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DA7C5" w14:textId="77777777" w:rsidR="005F570A" w:rsidRDefault="005F570A" w:rsidP="005F570A">
      <w:pPr>
        <w:jc w:val="right"/>
      </w:pPr>
      <w:bookmarkStart w:id="0" w:name="_GoBack"/>
      <w:bookmarkEnd w:id="0"/>
      <w:r>
        <w:rPr>
          <w:noProof/>
        </w:rPr>
        <w:drawing>
          <wp:anchor distT="0" distB="0" distL="114300" distR="114300" simplePos="0" relativeHeight="251726848" behindDoc="0" locked="0" layoutInCell="1" allowOverlap="1" wp14:anchorId="502B0439" wp14:editId="1D4DE12A">
            <wp:simplePos x="0" y="0"/>
            <wp:positionH relativeFrom="column">
              <wp:posOffset>-34925</wp:posOffset>
            </wp:positionH>
            <wp:positionV relativeFrom="paragraph">
              <wp:posOffset>-65297</wp:posOffset>
            </wp:positionV>
            <wp:extent cx="3817208" cy="1021278"/>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eetwate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7208" cy="102127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23776" behindDoc="0" locked="0" layoutInCell="1" allowOverlap="1" wp14:anchorId="4FC3D5A8" wp14:editId="2BC4EC7C">
                <wp:simplePos x="0" y="0"/>
                <wp:positionH relativeFrom="page">
                  <wp:posOffset>474453</wp:posOffset>
                </wp:positionH>
                <wp:positionV relativeFrom="page">
                  <wp:posOffset>388189</wp:posOffset>
                </wp:positionV>
                <wp:extent cx="228600" cy="9144000"/>
                <wp:effectExtent l="0" t="0" r="222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2"/>
                        </a:solidFill>
                      </wpg:grpSpPr>
                      <wps:wsp>
                        <wps:cNvPr id="39" name="Rectangle 39"/>
                        <wps:cNvSpPr/>
                        <wps:spPr>
                          <a:xfrm>
                            <a:off x="0" y="0"/>
                            <a:ext cx="228600" cy="8782050"/>
                          </a:xfrm>
                          <a:prstGeom prst="rect">
                            <a:avLst/>
                          </a:prstGeom>
                          <a:grp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1AF1A9E" id="Group 38" o:spid="_x0000_s1026" alt="Title: Decorative sidebar" style="position:absolute;margin-left:37.35pt;margin-top:30.55pt;width:18pt;height:10in;z-index:25172377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e5ZwMAAK8LAAAOAAAAZHJzL2Uyb0RvYy54bWzsVktvGjEQvlfqf7B8bxYIpICyRIg0USWa&#10;REmqnI3Xy67qtV3bsNBf3xnvA0IeilKpp1wWjz0PzzczHz492xSSrIV1uVYx7R51KBGK6yRXy5j+&#10;vL/4MqTEeaYSJrUSMd0KR88mnz+dlmYsejrTMhGWgBPlxqWJaea9GUeR45komDvSRig4TLUtmAfR&#10;LqPEshK8FzLqdTonUaltYqzmwjnYPa8O6ST4T1PB/XWaOuGJjCnczYevDd8FfqPJKRsvLTNZzutr&#10;sHfcomC5gqCtq3PmGVnZ/ImrIudWO536I66LSKdpzkXIAbLpdg6yubR6ZUIuy3G5NC1MAO0BTu92&#10;y6/WN5bkSUyPoVKKFVCjEJag7HMvYeNccG2Zz9eCuDwRC2YRt9Isx2B+ac2dubH1xrKSEIpNagv8&#10;hSTJJiC+bREXG084bPZ6w5MO1IXD0ajb73dACCXhGdTtiRnPvr1uGO3COi3z5CKXEu8Q+knMpCVr&#10;Bp3AOBfK9zAUWOxpRphUm0NpoCndDnf3b7jfZcyIUE6HwDW4jxrcb6FbmVpKQY5HFcBBr0XXjR0A&#10;/R5oh1+Hvc4gQLuHkLHOXwpdEFzE1EL40MNsPXe+gqZRwaAAC8IZyiNVQPUNEKOeXBU/dFJBD+Vu&#10;agzbWORQEax8c7+2WE+qA64gMBSpgSKs/FaKEEbdihR6GfsqJNI62q96tzrKWCKq7cGLoSU6RM8p&#10;5N36rh0gQx12VLfuqFofTUUgoda489rFKsxbixBZK98aF7nS9jkH0reRK/0GpAoaRGmhky10nNUV&#10;BTrDL3Io+5w5f8MscB5MIfC4v4ZPKnUZU12vKMm0/fPcPurDSMApJSVwaEzd7xWzghL5XcGwhIkG&#10;FglCf/C1BzHs/sli/0StipmG4ezCP4bhYYn6XjbL1OriAeh+ilHhiCkOsWPKvW2Ema+4Hf4wuJhO&#10;gxoQrWF+ru4MR+eIKrb1/eaBWVP3vgdCutLNgLLxwQhUumip9HTldZqH+djhWuMNZIG8+B9Yow/5&#10;V2y9Yw3Ygw7C8MAuyBp4YWfmmv9yROlZBuQips7AnCMQ2G2PlFF4lWGGo+4ABhUtobGfYeKazqs+&#10;bvi/4ZAPmnmB4T5oBgnng2ZqSnojzYSnCrwKYYofPTv35TDhu3f25C8AAAD//wMAUEsDBBQABgAI&#10;AAAAIQAs6bzZ4AAAAAoBAAAPAAAAZHJzL2Rvd25yZXYueG1sTI9BT8MwDIXvSPyHyEjcWNIJtqk0&#10;nQAJpIrDxtiBY9qYtqJxqiZbO379vBPc7Peenj9n68l14ohDaD1pSGYKBFLlbUu1hv3n690KRIiG&#10;rOk8oYYTBljn11eZSa0f6QOPu1gLLqGQGg1NjH0qZagadCbMfI/E3rcfnIm8DrW0gxm53HVyrtRC&#10;OtMSX2hMjy8NVj+7g9Mwd2FzKorhd//+bN/K7Wr7VUyj1rc309MjiIhT/AvDBZ/RIWem0h/IBtFp&#10;WN4vOalhkSQgLn6iWCh5eFAsyTyT/1/IzwAAAP//AwBQSwECLQAUAAYACAAAACEAtoM4kv4AAADh&#10;AQAAEwAAAAAAAAAAAAAAAAAAAAAAW0NvbnRlbnRfVHlwZXNdLnhtbFBLAQItABQABgAIAAAAIQA4&#10;/SH/1gAAAJQBAAALAAAAAAAAAAAAAAAAAC8BAABfcmVscy8ucmVsc1BLAQItABQABgAIAAAAIQBn&#10;ORe5ZwMAAK8LAAAOAAAAAAAAAAAAAAAAAC4CAABkcnMvZTJvRG9jLnhtbFBLAQItABQABgAIAAAA&#10;IQAs6bzZ4AAAAAoBAAAPAAAAAAAAAAAAAAAAAMEFAABkcnMvZG93bnJldi54bWxQSwUGAAAAAAQA&#10;BADzAAAAzg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3mcYA&#10;AADbAAAADwAAAGRycy9kb3ducmV2LnhtbESPzWrDMBCE74G8g9hCL6GR00LiuFZCCLS0kEN+eslt&#10;sdaWibUylmq7b18VCjkOM/MNk29H24ieOl87VrCYJyCIC6drrhR8Xd6eUhA+IGtsHJOCH/Kw3Uwn&#10;OWbaDXyi/hwqESHsM1RgQmgzKX1hyKKfu5Y4eqXrLIYou0rqDocIt418TpKltFhzXDDY0t5QcTt/&#10;WwWf1zK9rXw6m10W/YqT3fHwbgalHh/G3SuIQGO4h//bH1rByxr+vsQf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u3mcYAAADbAAAADwAAAAAAAAAAAAAAAACYAgAAZHJz&#10;L2Rvd25yZXYueG1sUEsFBgAAAAAEAAQA9QAAAIsDAAAAAA==&#10;" filled="f" strokecolor="#9ad3d9 [1941]"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mDbwA&#10;AADbAAAADwAAAGRycy9kb3ducmV2LnhtbERPyQrCMBC9C/5DGMGbpq5INYqKghcFt4O3oRnbYjMp&#10;TdT69+YgeHy8fbaoTSFeVLncsoJeNwJBnFidc6rgct52JiCcR9ZYWCYFH3KwmDcbM4y1ffORXief&#10;ihDCLkYFmfdlLKVLMjLourYkDtzdVgZ9gFUqdYXvEG4K2Y+isTSYc2jIsKR1Rsnj9DQKRuPV4yoL&#10;c6FbdNiZDdr9YGOVarfq5RSEp9r/xT/3TisYhvX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SYNvAAAANsAAAAPAAAAAAAAAAAAAAAAAJgCAABkcnMvZG93bnJldi54&#10;bWxQSwUGAAAAAAQABAD1AAAAgQMAAAAA&#10;" filled="f" strokecolor="#9ad3d9 [1941]" strokeweight="1pt">
                  <v:path arrowok="t"/>
                  <o:lock v:ext="edit" aspectratio="t"/>
                </v:rect>
                <w10:wrap anchorx="page" anchory="page"/>
              </v:group>
            </w:pict>
          </mc:Fallback>
        </mc:AlternateContent>
      </w:r>
    </w:p>
    <w:p w14:paraId="2B49FAE6" w14:textId="77777777" w:rsidR="005F570A" w:rsidRDefault="005F570A" w:rsidP="005F570A">
      <w:pPr>
        <w:rPr>
          <w:rFonts w:ascii="Segoe UI" w:hAnsi="Segoe UI" w:cs="Segoe UI"/>
        </w:rPr>
      </w:pPr>
      <w:r>
        <w:rPr>
          <w:noProof/>
        </w:rPr>
        <mc:AlternateContent>
          <mc:Choice Requires="wps">
            <w:drawing>
              <wp:anchor distT="0" distB="0" distL="114300" distR="114300" simplePos="0" relativeHeight="251724800" behindDoc="0" locked="0" layoutInCell="1" allowOverlap="1" wp14:anchorId="408BDDA7" wp14:editId="22377212">
                <wp:simplePos x="0" y="0"/>
                <wp:positionH relativeFrom="column">
                  <wp:posOffset>896815</wp:posOffset>
                </wp:positionH>
                <wp:positionV relativeFrom="paragraph">
                  <wp:posOffset>3788019</wp:posOffset>
                </wp:positionV>
                <wp:extent cx="4994275" cy="297619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94275" cy="29761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4F04E" w14:textId="77DBDBDC" w:rsidR="0005626D" w:rsidRPr="005F570A" w:rsidRDefault="0005626D" w:rsidP="005F570A">
                            <w:pPr>
                              <w:jc w:val="right"/>
                              <w:rPr>
                                <w:rFonts w:ascii="Segoe UI Semibold" w:hAnsi="Segoe UI Semibold" w:cs="Segoe UI Semibold"/>
                                <w:color w:val="398E98" w:themeColor="accent2" w:themeShade="BF"/>
                                <w:sz w:val="96"/>
                              </w:rPr>
                            </w:pPr>
                            <w:r w:rsidRPr="005F570A">
                              <w:rPr>
                                <w:rFonts w:ascii="Segoe UI Semibold" w:hAnsi="Segoe UI Semibold" w:cs="Segoe UI Semibold"/>
                                <w:color w:val="398E98" w:themeColor="accent2" w:themeShade="BF"/>
                                <w:sz w:val="96"/>
                              </w:rPr>
                              <w:t>CAREER VOCATIONAL</w:t>
                            </w:r>
                          </w:p>
                          <w:p w14:paraId="34BDFE91" w14:textId="488E894C" w:rsidR="0005626D" w:rsidRPr="005F570A" w:rsidRDefault="0005626D" w:rsidP="005F570A">
                            <w:pPr>
                              <w:jc w:val="right"/>
                              <w:rPr>
                                <w:rFonts w:ascii="Segoe UI Semibold" w:hAnsi="Segoe UI Semibold" w:cs="Segoe UI Semibold"/>
                                <w:color w:val="398E98" w:themeColor="accent2" w:themeShade="BF"/>
                                <w:sz w:val="96"/>
                              </w:rPr>
                            </w:pPr>
                            <w:r w:rsidRPr="005F570A">
                              <w:rPr>
                                <w:rFonts w:ascii="Segoe UI Semibold" w:hAnsi="Segoe UI Semibold" w:cs="Segoe UI Semibold"/>
                                <w:color w:val="398E98" w:themeColor="accent2" w:themeShade="BF"/>
                                <w:sz w:val="96"/>
                              </w:rPr>
                              <w:t>EDUCATION</w:t>
                            </w:r>
                          </w:p>
                          <w:p w14:paraId="2BB399F5" w14:textId="77777777" w:rsidR="0005626D" w:rsidRPr="00FC1351" w:rsidRDefault="0005626D" w:rsidP="005F570A">
                            <w:pPr>
                              <w:jc w:val="right"/>
                              <w:rPr>
                                <w:rFonts w:ascii="Segoe UI" w:hAnsi="Segoe UI" w:cs="Segoe UI"/>
                                <w:color w:val="262626" w:themeColor="text1" w:themeTint="D9"/>
                                <w:sz w:val="48"/>
                              </w:rPr>
                            </w:pPr>
                            <w:r w:rsidRPr="00FC1351">
                              <w:rPr>
                                <w:rFonts w:ascii="Segoe UI" w:hAnsi="Segoe UI" w:cs="Segoe UI"/>
                                <w:color w:val="262626" w:themeColor="text1" w:themeTint="D9"/>
                                <w:sz w:val="48"/>
                              </w:rPr>
                              <w:t>K-12 CURRICULUM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BDDA7" id="_x0000_t202" coordsize="21600,21600" o:spt="202" path="m,l,21600r21600,l21600,xe">
                <v:stroke joinstyle="miter"/>
                <v:path gradientshapeok="t" o:connecttype="rect"/>
              </v:shapetype>
              <v:shape id="Text Box 16" o:spid="_x0000_s1026" type="#_x0000_t202" style="position:absolute;margin-left:70.6pt;margin-top:298.25pt;width:393.25pt;height:23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kBjQIAAI0FAAAOAAAAZHJzL2Uyb0RvYy54bWysVEtv2zAMvg/YfxB0X51keSxBnSJrkWFA&#10;0BZrh54VWWqESaImKbGzXz9Kdh7reumwi02RH0nxE8nLq8ZoshM+KLAl7V/0KBGWQ6Xsc0m/Py4/&#10;fKIkRGYrpsGKku5FoFfz9+8uazcTA9iAroQnGMSGWe1KuonRzYoi8I0wLFyAExaNErxhEY/+uag8&#10;qzG60cWg1xsXNfjKeeAiBNTetEY6z/GlFDzeSRlEJLqkeLeYvz5/1+lbzC/Z7Nkzt1G8uwb7h1sY&#10;piwmPYa6YZGRrVd/hTKKewgg4wUHU4CUiotcA1bT772o5mHDnMi1IDnBHWkK/y8sv93de6IqfLsx&#10;JZYZfKNH0UTyGRqCKuSndmGGsAeHwNigHrEHfUBlKruR3qQ/FkTQjkzvj+ymaByVw+l0OJiMKOFo&#10;G0wn4/40xy9O7s6H+EWAIUkoqcfny6yy3SpEvApCD5CULYBW1VJpnQ+pZcS19mTH8LF1zJdEjz9Q&#10;2pK6pOOPo14ObCG5t5G1TWFEbpouXSq9LTFLca9Fwmj7TUgkLVf6Sm7GubDH/BmdUBJTvcWxw59u&#10;9Rbntg70yJnBxqOzURZ8rj5P2Ymy6seBMtnikfCzupMYm3XTtcQaqj12hId2poLjS4WvtmIh3jOP&#10;Q4RNgIsh3uFHakDWoZMo2YD/9Zo+4bG30UpJjUNZ0vBzy7ygRH+12PXT/nCYpjgfhqPJAA/+3LI+&#10;t9ituQZshT6uIMezmPBRH0TpwTzh/likrGhilmPuksaDeB3bVYH7h4vFIoNwbh2LK/vgeAqd6E09&#10;+dg8Me+6xo3Y87dwGF82e9G/LTZ5WlhsI0iVmzsR3LLaEY8zn3u+209pqZyfM+q0Ree/AQAA//8D&#10;AFBLAwQUAAYACAAAACEAPLegVeIAAAAMAQAADwAAAGRycy9kb3ducmV2LnhtbEyPTU+DQBCG7yb+&#10;h82YeDF2KRWwyNIYozbxZvEj3rbsCER2lrBbiv/e8aTHN++Td54pNrPtxYSj7xwpWC4iEEi1Mx01&#10;Cl6qh8trED5oMrp3hAq+0cOmPD0pdG7ckZ5x2oVG8Aj5XCtoQxhyKX3dotV+4QYk7j7daHXgODbS&#10;jPrI47aXcRSl0uqO+EKrB7xrsf7aHayCj4vm/cnPj6/HVbIa7rdTlb2ZSqnzs/n2BkTAOfzB8KvP&#10;6lCy094dyHjRc75axowqSNZpAoKJdZxlIPZcRWkSgywL+f+J8gcAAP//AwBQSwECLQAUAAYACAAA&#10;ACEAtoM4kv4AAADhAQAAEwAAAAAAAAAAAAAAAAAAAAAAW0NvbnRlbnRfVHlwZXNdLnhtbFBLAQIt&#10;ABQABgAIAAAAIQA4/SH/1gAAAJQBAAALAAAAAAAAAAAAAAAAAC8BAABfcmVscy8ucmVsc1BLAQIt&#10;ABQABgAIAAAAIQAYAukBjQIAAI0FAAAOAAAAAAAAAAAAAAAAAC4CAABkcnMvZTJvRG9jLnhtbFBL&#10;AQItABQABgAIAAAAIQA8t6BV4gAAAAwBAAAPAAAAAAAAAAAAAAAAAOcEAABkcnMvZG93bnJldi54&#10;bWxQSwUGAAAAAAQABADzAAAA9gUAAAAA&#10;" fillcolor="white [3201]" stroked="f" strokeweight=".5pt">
                <v:textbox>
                  <w:txbxContent>
                    <w:p w14:paraId="0CF4F04E" w14:textId="77DBDBDC" w:rsidR="0005626D" w:rsidRPr="005F570A" w:rsidRDefault="0005626D" w:rsidP="005F570A">
                      <w:pPr>
                        <w:jc w:val="right"/>
                        <w:rPr>
                          <w:rFonts w:ascii="Segoe UI Semibold" w:hAnsi="Segoe UI Semibold" w:cs="Segoe UI Semibold"/>
                          <w:color w:val="398E98" w:themeColor="accent2" w:themeShade="BF"/>
                          <w:sz w:val="96"/>
                        </w:rPr>
                      </w:pPr>
                      <w:r w:rsidRPr="005F570A">
                        <w:rPr>
                          <w:rFonts w:ascii="Segoe UI Semibold" w:hAnsi="Segoe UI Semibold" w:cs="Segoe UI Semibold"/>
                          <w:color w:val="398E98" w:themeColor="accent2" w:themeShade="BF"/>
                          <w:sz w:val="96"/>
                        </w:rPr>
                        <w:t>CAREER VOCATIONAL</w:t>
                      </w:r>
                    </w:p>
                    <w:p w14:paraId="34BDFE91" w14:textId="488E894C" w:rsidR="0005626D" w:rsidRPr="005F570A" w:rsidRDefault="0005626D" w:rsidP="005F570A">
                      <w:pPr>
                        <w:jc w:val="right"/>
                        <w:rPr>
                          <w:rFonts w:ascii="Segoe UI Semibold" w:hAnsi="Segoe UI Semibold" w:cs="Segoe UI Semibold"/>
                          <w:color w:val="398E98" w:themeColor="accent2" w:themeShade="BF"/>
                          <w:sz w:val="96"/>
                        </w:rPr>
                      </w:pPr>
                      <w:r w:rsidRPr="005F570A">
                        <w:rPr>
                          <w:rFonts w:ascii="Segoe UI Semibold" w:hAnsi="Segoe UI Semibold" w:cs="Segoe UI Semibold"/>
                          <w:color w:val="398E98" w:themeColor="accent2" w:themeShade="BF"/>
                          <w:sz w:val="96"/>
                        </w:rPr>
                        <w:t>EDUCATION</w:t>
                      </w:r>
                    </w:p>
                    <w:p w14:paraId="2BB399F5" w14:textId="77777777" w:rsidR="0005626D" w:rsidRPr="00FC1351" w:rsidRDefault="0005626D" w:rsidP="005F570A">
                      <w:pPr>
                        <w:jc w:val="right"/>
                        <w:rPr>
                          <w:rFonts w:ascii="Segoe UI" w:hAnsi="Segoe UI" w:cs="Segoe UI"/>
                          <w:color w:val="262626" w:themeColor="text1" w:themeTint="D9"/>
                          <w:sz w:val="48"/>
                        </w:rPr>
                      </w:pPr>
                      <w:r w:rsidRPr="00FC1351">
                        <w:rPr>
                          <w:rFonts w:ascii="Segoe UI" w:hAnsi="Segoe UI" w:cs="Segoe UI"/>
                          <w:color w:val="262626" w:themeColor="text1" w:themeTint="D9"/>
                          <w:sz w:val="48"/>
                        </w:rPr>
                        <w:t>K-12 CURRICULUM MAP</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6A8C4CDA" wp14:editId="236D3FAF">
                <wp:simplePos x="0" y="0"/>
                <wp:positionH relativeFrom="column">
                  <wp:posOffset>4460192</wp:posOffset>
                </wp:positionH>
                <wp:positionV relativeFrom="paragraph">
                  <wp:posOffset>8096935</wp:posOffset>
                </wp:positionV>
                <wp:extent cx="1422760" cy="336430"/>
                <wp:effectExtent l="0" t="0" r="6350" b="6985"/>
                <wp:wrapNone/>
                <wp:docPr id="2" name="Text Box 2"/>
                <wp:cNvGraphicFramePr/>
                <a:graphic xmlns:a="http://schemas.openxmlformats.org/drawingml/2006/main">
                  <a:graphicData uri="http://schemas.microsoft.com/office/word/2010/wordprocessingShape">
                    <wps:wsp>
                      <wps:cNvSpPr txBox="1"/>
                      <wps:spPr>
                        <a:xfrm>
                          <a:off x="0" y="0"/>
                          <a:ext cx="1422760" cy="3364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B21638" w14:textId="5A3944E9" w:rsidR="0005626D" w:rsidRPr="003D21F2" w:rsidRDefault="0005626D" w:rsidP="005F570A">
                            <w:pPr>
                              <w:jc w:val="right"/>
                              <w:rPr>
                                <w:rFonts w:ascii="Segoe UI" w:hAnsi="Segoe UI" w:cs="Segoe UI"/>
                                <w:color w:val="262626" w:themeColor="text1" w:themeTint="D9"/>
                                <w:sz w:val="24"/>
                              </w:rPr>
                            </w:pPr>
                            <w:r>
                              <w:rPr>
                                <w:rFonts w:ascii="Segoe UI" w:hAnsi="Segoe UI" w:cs="Segoe UI"/>
                                <w:color w:val="262626" w:themeColor="text1" w:themeTint="D9"/>
                                <w:sz w:val="24"/>
                              </w:rPr>
                              <w:t>JUNE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C4CDA" id="Text Box 2" o:spid="_x0000_s1027" type="#_x0000_t202" style="position:absolute;margin-left:351.2pt;margin-top:637.55pt;width:112.05pt;height:26.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z1BjAIAAJEFAAAOAAAAZHJzL2Uyb0RvYy54bWysVE1vGyEQvVfqf0Dcm7XXjtNaXkduolSV&#10;oiRqUuWMWbBRgaGAvev++g7s+qNpLql62QXmzQzzeDOzy9ZoshU+KLAVHZ4NKBGWQ63sqqLfn24+&#10;fKQkRGZrpsGKiu5EoJfz9+9mjZuKEtaga+EJBrFh2riKrmN006IIfC0MC2fghEWjBG9YxK1fFbVn&#10;DUY3uigHg0nRgK+dBy5CwNPrzkjnOb6Ugsd7KYOIRFcU7xbz1+fvMn2L+YxNV565teL9Ndg/3MIw&#10;ZTHpIdQ1i4xsvPorlFHcQwAZzziYAqRUXOQasJrh4EU1j2vmRK4FyQnuQFP4f2H53fbBE1VXtKTE&#10;MoNP9CTaSD5DS8rETuPCFEGPDmGxxWN85f15wMNUdCu9SX8sh6Aded4duE3BeHIal+XFBE0cbaPR&#10;ZDzK5BdHb+dD/CLAkLSoqMe3y5Sy7W2IeBOE7iEpWQCt6huldd4kvYgr7cmW4UvrmO+IHn+gtCVN&#10;RSej80EObCG5d5G1TWFEVkyfLlXeVZhXcadFwmj7TUhkLBf6Sm7GubCH/BmdUBJTvcWxxx9v9Rbn&#10;rg70yJnBxoOzURZ8rj632JGy+seeMtnhkfCTutMytss2S+UggCXUO9SFh66vguM3Ch/vloX4wDw2&#10;Er43Dod4jx+pAcmHfkXJGvyv184THvWNVkoabMyKhp8b5gUl+qtF5X8ajsepk/NmfH5R4safWpan&#10;FrsxV4CKGOIYcjwvEz7q/VJ6MM84QxYpK5qY5Zi7onG/vIrduMAZxMVikUHYu47FW/voeAqdWE7S&#10;fGqfmXe9fiMq/w72LcymL2TcYZOnhcUmglRZ44nnjtWef+z7LP1+RqXBcrrPqOMknf8GAAD//wMA&#10;UEsDBBQABgAIAAAAIQATv8xf4wAAAA0BAAAPAAAAZHJzL2Rvd25yZXYueG1sTI9NT4QwEIbvJv6H&#10;Zky8GLdQZFmRsjFG3cSbix/x1qUViHRKaBfw3zue9DjzPnnnmWK72J5NZvSdQwnxKgJmsHa6w0bC&#10;S/VwuQHmg0KteodGwrfxsC1PTwqVazfjs5n2oWFUgj5XEtoQhpxzX7fGKr9yg0HKPt1oVaBxbLge&#10;1Uzltuciitbcqg7pQqsGc9ea+mt/tBI+Lpr3J788vs5Jmgz3u6nK3nQl5fnZcnsDLJgl/MHwq0/q&#10;UJLTwR1Re9ZLyCJxRSgFIktjYIRci3UK7ECrRGxi4GXB/39R/gAAAP//AwBQSwECLQAUAAYACAAA&#10;ACEAtoM4kv4AAADhAQAAEwAAAAAAAAAAAAAAAAAAAAAAW0NvbnRlbnRfVHlwZXNdLnhtbFBLAQIt&#10;ABQABgAIAAAAIQA4/SH/1gAAAJQBAAALAAAAAAAAAAAAAAAAAC8BAABfcmVscy8ucmVsc1BLAQIt&#10;ABQABgAIAAAAIQDrlz1BjAIAAJEFAAAOAAAAAAAAAAAAAAAAAC4CAABkcnMvZTJvRG9jLnhtbFBL&#10;AQItABQABgAIAAAAIQATv8xf4wAAAA0BAAAPAAAAAAAAAAAAAAAAAOYEAABkcnMvZG93bnJldi54&#10;bWxQSwUGAAAAAAQABADzAAAA9gUAAAAA&#10;" fillcolor="white [3201]" stroked="f" strokeweight=".5pt">
                <v:textbox>
                  <w:txbxContent>
                    <w:p w14:paraId="64B21638" w14:textId="5A3944E9" w:rsidR="0005626D" w:rsidRPr="003D21F2" w:rsidRDefault="0005626D" w:rsidP="005F570A">
                      <w:pPr>
                        <w:jc w:val="right"/>
                        <w:rPr>
                          <w:rFonts w:ascii="Segoe UI" w:hAnsi="Segoe UI" w:cs="Segoe UI"/>
                          <w:color w:val="262626" w:themeColor="text1" w:themeTint="D9"/>
                          <w:sz w:val="24"/>
                        </w:rPr>
                      </w:pPr>
                      <w:r>
                        <w:rPr>
                          <w:rFonts w:ascii="Segoe UI" w:hAnsi="Segoe UI" w:cs="Segoe UI"/>
                          <w:color w:val="262626" w:themeColor="text1" w:themeTint="D9"/>
                          <w:sz w:val="24"/>
                        </w:rPr>
                        <w:t>JUNE 2021</w:t>
                      </w:r>
                    </w:p>
                  </w:txbxContent>
                </v:textbox>
              </v:shape>
            </w:pict>
          </mc:Fallback>
        </mc:AlternateContent>
      </w:r>
      <w:r>
        <w:rPr>
          <w:rFonts w:ascii="Segoe UI" w:hAnsi="Segoe UI" w:cs="Segoe UI"/>
        </w:rPr>
        <w:br w:type="page"/>
      </w:r>
    </w:p>
    <w:p w14:paraId="45DD0C1B" w14:textId="77777777" w:rsidR="00C81340" w:rsidRPr="00772318" w:rsidRDefault="00C81340" w:rsidP="00C81340">
      <w:pPr>
        <w:rPr>
          <w:rFonts w:ascii="Segoe UI" w:hAnsi="Segoe UI" w:cs="Segoe UI"/>
        </w:rPr>
      </w:pPr>
    </w:p>
    <w:p w14:paraId="66007D56" w14:textId="4BA6C2F5" w:rsidR="00327363" w:rsidRPr="00772318" w:rsidRDefault="00327363" w:rsidP="00327363">
      <w:pPr>
        <w:jc w:val="center"/>
        <w:rPr>
          <w:rFonts w:ascii="Segoe UI" w:hAnsi="Segoe UI" w:cs="Segoe UI"/>
          <w:b/>
          <w:sz w:val="28"/>
        </w:rPr>
      </w:pPr>
      <w:r w:rsidRPr="00B279D3">
        <w:rPr>
          <w:rFonts w:ascii="Segoe UI" w:hAnsi="Segoe UI" w:cs="Segoe UI"/>
          <w:b/>
          <w:sz w:val="28"/>
        </w:rPr>
        <w:t>Table of Contents</w:t>
      </w:r>
    </w:p>
    <w:p w14:paraId="1E2DBF24" w14:textId="5519FA15" w:rsidR="007A5FBB" w:rsidRPr="00772318" w:rsidRDefault="004E72AA" w:rsidP="002D32D8">
      <w:pPr>
        <w:tabs>
          <w:tab w:val="left" w:leader="dot" w:pos="9180"/>
        </w:tabs>
        <w:rPr>
          <w:rFonts w:ascii="Segoe UI" w:hAnsi="Segoe UI" w:cs="Segoe UI"/>
        </w:rPr>
      </w:pPr>
      <w:hyperlink w:anchor="acknowledge" w:history="1">
        <w:r w:rsidR="008169F9" w:rsidRPr="00C34BEA">
          <w:rPr>
            <w:rStyle w:val="Hyperlink"/>
            <w:rFonts w:ascii="Segoe UI" w:hAnsi="Segoe UI" w:cs="Segoe UI"/>
            <w:color w:val="1D38BD"/>
          </w:rPr>
          <w:t>Acknowledgements</w:t>
        </w:r>
      </w:hyperlink>
      <w:r w:rsidR="00E57FFA">
        <w:rPr>
          <w:rFonts w:ascii="Segoe UI" w:hAnsi="Segoe UI" w:cs="Segoe UI"/>
        </w:rPr>
        <w:tab/>
        <w:t>5</w:t>
      </w:r>
    </w:p>
    <w:p w14:paraId="18D3F808" w14:textId="562FA9B6" w:rsidR="007A5FBB" w:rsidRPr="00772318" w:rsidRDefault="004E72AA" w:rsidP="002D32D8">
      <w:pPr>
        <w:tabs>
          <w:tab w:val="left" w:leader="dot" w:pos="9180"/>
        </w:tabs>
        <w:rPr>
          <w:rFonts w:ascii="Segoe UI" w:hAnsi="Segoe UI" w:cs="Segoe UI"/>
        </w:rPr>
      </w:pPr>
      <w:hyperlink w:anchor="mission" w:history="1">
        <w:r w:rsidR="007A5FBB" w:rsidRPr="00C34BEA">
          <w:rPr>
            <w:rStyle w:val="Hyperlink"/>
            <w:rFonts w:ascii="Segoe UI" w:hAnsi="Segoe UI" w:cs="Segoe UI"/>
            <w:color w:val="1D38BD"/>
          </w:rPr>
          <w:t xml:space="preserve">District </w:t>
        </w:r>
        <w:r w:rsidR="00027F36" w:rsidRPr="00C34BEA">
          <w:rPr>
            <w:rStyle w:val="Hyperlink"/>
            <w:rFonts w:ascii="Segoe UI" w:hAnsi="Segoe UI" w:cs="Segoe UI"/>
            <w:color w:val="1D38BD"/>
          </w:rPr>
          <w:t>and Subject Mission Statements</w:t>
        </w:r>
      </w:hyperlink>
      <w:r w:rsidR="00E57FFA">
        <w:rPr>
          <w:rFonts w:ascii="Segoe UI" w:hAnsi="Segoe UI" w:cs="Segoe UI"/>
        </w:rPr>
        <w:tab/>
        <w:t>6</w:t>
      </w:r>
    </w:p>
    <w:p w14:paraId="03562CD7" w14:textId="60EE2CE5" w:rsidR="007A5FBB" w:rsidRPr="00772318" w:rsidRDefault="004E72AA" w:rsidP="002D32D8">
      <w:pPr>
        <w:tabs>
          <w:tab w:val="left" w:leader="dot" w:pos="9180"/>
        </w:tabs>
        <w:rPr>
          <w:rFonts w:ascii="Segoe UI" w:hAnsi="Segoe UI" w:cs="Segoe UI"/>
        </w:rPr>
      </w:pPr>
      <w:hyperlink w:anchor="terms" w:history="1">
        <w:r w:rsidR="0037421F" w:rsidRPr="00C34BEA">
          <w:rPr>
            <w:rStyle w:val="Hyperlink"/>
            <w:rFonts w:ascii="Segoe UI" w:hAnsi="Segoe UI" w:cs="Segoe UI"/>
            <w:color w:val="1D38BD"/>
          </w:rPr>
          <w:t>SCSD</w:t>
        </w:r>
        <w:r w:rsidR="0073450B" w:rsidRPr="00C34BEA">
          <w:rPr>
            <w:rStyle w:val="Hyperlink"/>
            <w:rFonts w:ascii="Segoe UI" w:hAnsi="Segoe UI" w:cs="Segoe UI"/>
            <w:color w:val="1D38BD"/>
          </w:rPr>
          <w:t>#</w:t>
        </w:r>
        <w:r w:rsidR="0037421F" w:rsidRPr="00C34BEA">
          <w:rPr>
            <w:rStyle w:val="Hyperlink"/>
            <w:rFonts w:ascii="Segoe UI" w:hAnsi="Segoe UI" w:cs="Segoe UI"/>
            <w:color w:val="1D38BD"/>
          </w:rPr>
          <w:t>1 Curriculum Terminology</w:t>
        </w:r>
      </w:hyperlink>
      <w:r w:rsidR="00E57FFA">
        <w:rPr>
          <w:rFonts w:ascii="Segoe UI" w:hAnsi="Segoe UI" w:cs="Segoe UI"/>
        </w:rPr>
        <w:tab/>
        <w:t>7</w:t>
      </w:r>
    </w:p>
    <w:p w14:paraId="14F73DD7" w14:textId="4622751F" w:rsidR="007A5FBB" w:rsidRDefault="004E72AA" w:rsidP="002D32D8">
      <w:pPr>
        <w:tabs>
          <w:tab w:val="left" w:leader="dot" w:pos="9180"/>
        </w:tabs>
        <w:rPr>
          <w:rFonts w:ascii="Segoe UI" w:hAnsi="Segoe UI" w:cs="Segoe UI"/>
        </w:rPr>
      </w:pPr>
      <w:hyperlink w:anchor="read" w:history="1">
        <w:r w:rsidR="00350714" w:rsidRPr="00C34BEA">
          <w:rPr>
            <w:rStyle w:val="Hyperlink"/>
            <w:rFonts w:ascii="Segoe UI" w:hAnsi="Segoe UI" w:cs="Segoe UI"/>
            <w:color w:val="1D38BD"/>
          </w:rPr>
          <w:t xml:space="preserve">How to Read the </w:t>
        </w:r>
        <w:r w:rsidR="00BB7F8A" w:rsidRPr="00C34BEA">
          <w:rPr>
            <w:rStyle w:val="Hyperlink"/>
            <w:rFonts w:ascii="Segoe UI" w:hAnsi="Segoe UI" w:cs="Segoe UI"/>
            <w:color w:val="1D38BD"/>
          </w:rPr>
          <w:t xml:space="preserve">CVE </w:t>
        </w:r>
        <w:r w:rsidR="00350714" w:rsidRPr="00C34BEA">
          <w:rPr>
            <w:rStyle w:val="Hyperlink"/>
            <w:rFonts w:ascii="Segoe UI" w:hAnsi="Segoe UI" w:cs="Segoe UI"/>
            <w:color w:val="1D38BD"/>
          </w:rPr>
          <w:t>Curriculum Map</w:t>
        </w:r>
      </w:hyperlink>
      <w:r w:rsidR="00E57FFA">
        <w:rPr>
          <w:rFonts w:ascii="Segoe UI" w:hAnsi="Segoe UI" w:cs="Segoe UI"/>
        </w:rPr>
        <w:tab/>
        <w:t>8</w:t>
      </w:r>
    </w:p>
    <w:p w14:paraId="2630073A" w14:textId="64E4D1B2" w:rsidR="00C34BEA" w:rsidRPr="00772318" w:rsidRDefault="004E72AA" w:rsidP="002D32D8">
      <w:pPr>
        <w:tabs>
          <w:tab w:val="left" w:leader="dot" w:pos="9180"/>
        </w:tabs>
        <w:rPr>
          <w:rFonts w:ascii="Segoe UI" w:hAnsi="Segoe UI" w:cs="Segoe UI"/>
        </w:rPr>
      </w:pPr>
      <w:hyperlink w:anchor="matrix" w:history="1">
        <w:r w:rsidR="00C34BEA" w:rsidRPr="007B2308">
          <w:rPr>
            <w:rStyle w:val="Hyperlink"/>
            <w:rFonts w:ascii="Segoe UI" w:hAnsi="Segoe UI" w:cs="Segoe UI"/>
            <w:color w:val="1D38BD"/>
          </w:rPr>
          <w:t>K-5 Career Vocational Education Standard Matrix</w:t>
        </w:r>
      </w:hyperlink>
      <w:r w:rsidR="00C34BEA">
        <w:rPr>
          <w:rFonts w:ascii="Segoe UI" w:hAnsi="Segoe UI" w:cs="Segoe UI"/>
        </w:rPr>
        <w:tab/>
      </w:r>
      <w:r w:rsidR="00A25129">
        <w:rPr>
          <w:rFonts w:ascii="Segoe UI" w:hAnsi="Segoe UI" w:cs="Segoe UI"/>
        </w:rPr>
        <w:t>9</w:t>
      </w:r>
      <w:r w:rsidR="00C34BEA">
        <w:rPr>
          <w:rFonts w:ascii="Segoe UI" w:hAnsi="Segoe UI" w:cs="Segoe UI"/>
        </w:rPr>
        <w:t xml:space="preserve"> </w:t>
      </w:r>
    </w:p>
    <w:p w14:paraId="52193DE7" w14:textId="6CCC31F2" w:rsidR="007A5FBB" w:rsidRDefault="004E72AA" w:rsidP="00A25129">
      <w:pPr>
        <w:tabs>
          <w:tab w:val="left" w:leader="dot" w:pos="9090"/>
        </w:tabs>
        <w:rPr>
          <w:rFonts w:ascii="Segoe UI" w:hAnsi="Segoe UI" w:cs="Segoe UI"/>
        </w:rPr>
      </w:pPr>
      <w:hyperlink w:anchor="glance" w:history="1">
        <w:r w:rsidR="00BB7F8A" w:rsidRPr="00C34BEA">
          <w:rPr>
            <w:rStyle w:val="Hyperlink"/>
            <w:rFonts w:ascii="Segoe UI" w:hAnsi="Segoe UI" w:cs="Segoe UI"/>
            <w:color w:val="1D38BD"/>
          </w:rPr>
          <w:t>CVE</w:t>
        </w:r>
        <w:r w:rsidR="007A5FBB" w:rsidRPr="00C34BEA">
          <w:rPr>
            <w:rStyle w:val="Hyperlink"/>
            <w:rFonts w:ascii="Segoe UI" w:hAnsi="Segoe UI" w:cs="Segoe UI"/>
            <w:color w:val="1D38BD"/>
          </w:rPr>
          <w:t xml:space="preserve"> </w:t>
        </w:r>
        <w:r w:rsidR="0037421F" w:rsidRPr="00C34BEA">
          <w:rPr>
            <w:rStyle w:val="Hyperlink"/>
            <w:rFonts w:ascii="Segoe UI" w:hAnsi="Segoe UI" w:cs="Segoe UI"/>
            <w:color w:val="1D38BD"/>
          </w:rPr>
          <w:t>Curriculum at a Glance</w:t>
        </w:r>
      </w:hyperlink>
      <w:r w:rsidR="00A25129">
        <w:rPr>
          <w:rFonts w:ascii="Segoe UI" w:hAnsi="Segoe UI" w:cs="Segoe UI"/>
        </w:rPr>
        <w:tab/>
        <w:t>11</w:t>
      </w:r>
    </w:p>
    <w:p w14:paraId="206235DE" w14:textId="673CCD12" w:rsidR="007A5FBB" w:rsidRPr="00772318" w:rsidRDefault="00BB7F8A" w:rsidP="007A5FBB">
      <w:pPr>
        <w:tabs>
          <w:tab w:val="left" w:leader="dot" w:pos="8640"/>
        </w:tabs>
        <w:rPr>
          <w:rFonts w:ascii="Segoe UI" w:hAnsi="Segoe UI" w:cs="Segoe UI"/>
        </w:rPr>
      </w:pPr>
      <w:r>
        <w:rPr>
          <w:rFonts w:ascii="Segoe UI" w:hAnsi="Segoe UI" w:cs="Segoe UI"/>
        </w:rPr>
        <w:t>6</w:t>
      </w:r>
      <w:r w:rsidR="007A5FBB" w:rsidRPr="00BC33BB">
        <w:rPr>
          <w:rFonts w:ascii="Segoe UI" w:hAnsi="Segoe UI" w:cs="Segoe UI"/>
        </w:rPr>
        <w:t xml:space="preserve">-12 </w:t>
      </w:r>
      <w:r>
        <w:rPr>
          <w:rFonts w:ascii="Segoe UI" w:hAnsi="Segoe UI" w:cs="Segoe UI"/>
        </w:rPr>
        <w:t>CVE</w:t>
      </w:r>
      <w:r w:rsidR="00147721" w:rsidRPr="00BC33BB">
        <w:rPr>
          <w:rFonts w:ascii="Segoe UI" w:hAnsi="Segoe UI" w:cs="Segoe UI"/>
        </w:rPr>
        <w:t xml:space="preserve"> </w:t>
      </w:r>
      <w:r w:rsidR="007A5FBB" w:rsidRPr="00BC33BB">
        <w:rPr>
          <w:rFonts w:ascii="Segoe UI" w:hAnsi="Segoe UI" w:cs="Segoe UI"/>
        </w:rPr>
        <w:t>Curriculum</w:t>
      </w:r>
      <w:r w:rsidR="00E57FFA">
        <w:rPr>
          <w:rFonts w:ascii="Segoe UI" w:hAnsi="Segoe UI" w:cs="Segoe UI"/>
        </w:rPr>
        <w:t>:</w:t>
      </w:r>
    </w:p>
    <w:p w14:paraId="2BADC444" w14:textId="22942A78" w:rsidR="00BB7F8A" w:rsidRDefault="00BB7F8A" w:rsidP="00BB7F8A">
      <w:pPr>
        <w:tabs>
          <w:tab w:val="left" w:leader="dot" w:pos="7128"/>
        </w:tabs>
        <w:spacing w:after="0"/>
        <w:ind w:left="360"/>
        <w:rPr>
          <w:rFonts w:ascii="Segoe UI" w:hAnsi="Segoe UI" w:cs="Segoe UI"/>
        </w:rPr>
      </w:pPr>
      <w:r>
        <w:rPr>
          <w:rFonts w:ascii="Segoe UI" w:hAnsi="Segoe UI" w:cs="Segoe UI"/>
        </w:rPr>
        <w:t>Business and Computer Courses</w:t>
      </w:r>
      <w:r w:rsidR="00E57FFA">
        <w:rPr>
          <w:rFonts w:ascii="Segoe UI" w:hAnsi="Segoe UI" w:cs="Segoe UI"/>
        </w:rPr>
        <w:t>:</w:t>
      </w:r>
    </w:p>
    <w:p w14:paraId="786832A9" w14:textId="7EF7AC82" w:rsidR="002D32D8" w:rsidRPr="002D32D8" w:rsidRDefault="002D32D8" w:rsidP="00D75FA0">
      <w:pPr>
        <w:tabs>
          <w:tab w:val="left" w:pos="720"/>
          <w:tab w:val="left" w:leader="dot" w:pos="9090"/>
        </w:tabs>
        <w:spacing w:after="0"/>
        <w:ind w:left="360"/>
        <w:rPr>
          <w:rFonts w:ascii="Segoe UI" w:hAnsi="Segoe UI" w:cs="Segoe UI"/>
          <w:i/>
        </w:rPr>
      </w:pPr>
      <w:r>
        <w:rPr>
          <w:rFonts w:ascii="Segoe UI" w:hAnsi="Segoe UI" w:cs="Segoe UI"/>
        </w:rPr>
        <w:tab/>
      </w:r>
      <w:hyperlink w:anchor="consumereconomics" w:history="1">
        <w:r w:rsidRPr="00C34BEA">
          <w:rPr>
            <w:rStyle w:val="Hyperlink"/>
            <w:rFonts w:ascii="Segoe UI" w:hAnsi="Segoe UI" w:cs="Segoe UI"/>
            <w:color w:val="1D38BD"/>
          </w:rPr>
          <w:t>Consumer Economics (</w:t>
        </w:r>
        <w:r w:rsidR="007C4A51" w:rsidRPr="00C34BEA">
          <w:rPr>
            <w:rStyle w:val="Hyperlink"/>
            <w:rFonts w:ascii="Segoe UI" w:hAnsi="Segoe UI" w:cs="Segoe UI"/>
            <w:color w:val="1D38BD"/>
          </w:rPr>
          <w:t xml:space="preserve">grades </w:t>
        </w:r>
        <w:r w:rsidRPr="00C34BEA">
          <w:rPr>
            <w:rStyle w:val="Hyperlink"/>
            <w:rFonts w:ascii="Segoe UI" w:hAnsi="Segoe UI" w:cs="Segoe UI"/>
            <w:color w:val="1D38BD"/>
          </w:rPr>
          <w:t>6-8)</w:t>
        </w:r>
      </w:hyperlink>
      <w:r w:rsidR="005042C0">
        <w:rPr>
          <w:rFonts w:ascii="Segoe UI" w:hAnsi="Segoe UI" w:cs="Segoe UI"/>
        </w:rPr>
        <w:tab/>
      </w:r>
      <w:r w:rsidR="00D9294F">
        <w:rPr>
          <w:rFonts w:ascii="Segoe UI" w:hAnsi="Segoe UI" w:cs="Segoe UI"/>
        </w:rPr>
        <w:t>22</w:t>
      </w:r>
    </w:p>
    <w:p w14:paraId="28904DD9" w14:textId="163DF97D" w:rsidR="005042C0" w:rsidRPr="00D14B6A" w:rsidRDefault="002D32D8" w:rsidP="00E57FFA">
      <w:pPr>
        <w:tabs>
          <w:tab w:val="left" w:pos="720"/>
          <w:tab w:val="left" w:leader="dot" w:pos="9090"/>
        </w:tabs>
        <w:spacing w:after="0"/>
        <w:ind w:left="360"/>
        <w:rPr>
          <w:rFonts w:ascii="Segoe UI" w:hAnsi="Segoe UI" w:cs="Segoe UI"/>
        </w:rPr>
      </w:pPr>
      <w:r>
        <w:rPr>
          <w:rFonts w:ascii="Segoe UI" w:hAnsi="Segoe UI" w:cs="Segoe UI"/>
        </w:rPr>
        <w:tab/>
      </w:r>
      <w:hyperlink w:anchor="digcomm" w:history="1">
        <w:r w:rsidR="007C4A51" w:rsidRPr="00C34BEA">
          <w:rPr>
            <w:rStyle w:val="Hyperlink"/>
            <w:rFonts w:ascii="Segoe UI" w:hAnsi="Segoe UI" w:cs="Segoe UI"/>
            <w:color w:val="1D38BD"/>
          </w:rPr>
          <w:t>Digital Communications (g</w:t>
        </w:r>
        <w:r w:rsidRPr="00C34BEA">
          <w:rPr>
            <w:rStyle w:val="Hyperlink"/>
            <w:rFonts w:ascii="Segoe UI" w:hAnsi="Segoe UI" w:cs="Segoe UI"/>
            <w:color w:val="1D38BD"/>
          </w:rPr>
          <w:t>rades 7-8)</w:t>
        </w:r>
      </w:hyperlink>
      <w:r w:rsidRPr="00D14B6A">
        <w:rPr>
          <w:rFonts w:ascii="Segoe UI" w:hAnsi="Segoe UI" w:cs="Segoe UI"/>
        </w:rPr>
        <w:tab/>
      </w:r>
      <w:r w:rsidR="00D75FA0">
        <w:rPr>
          <w:rFonts w:ascii="Segoe UI" w:hAnsi="Segoe UI" w:cs="Segoe UI"/>
        </w:rPr>
        <w:t>2</w:t>
      </w:r>
      <w:r w:rsidR="00D9294F">
        <w:rPr>
          <w:rFonts w:ascii="Segoe UI" w:hAnsi="Segoe UI" w:cs="Segoe UI"/>
        </w:rPr>
        <w:t>6</w:t>
      </w:r>
      <w:r w:rsidRPr="00D14B6A">
        <w:rPr>
          <w:rFonts w:ascii="Segoe UI" w:hAnsi="Segoe UI" w:cs="Segoe UI"/>
        </w:rPr>
        <w:tab/>
      </w:r>
      <w:hyperlink w:anchor="entrepren" w:history="1">
        <w:r w:rsidR="007C4A51" w:rsidRPr="00C34BEA">
          <w:rPr>
            <w:rStyle w:val="Hyperlink"/>
            <w:rFonts w:ascii="Segoe UI" w:hAnsi="Segoe UI" w:cs="Segoe UI"/>
            <w:color w:val="1D38BD"/>
          </w:rPr>
          <w:t>Entrepreneurship (g</w:t>
        </w:r>
        <w:r w:rsidRPr="00C34BEA">
          <w:rPr>
            <w:rStyle w:val="Hyperlink"/>
            <w:rFonts w:ascii="Segoe UI" w:hAnsi="Segoe UI" w:cs="Segoe UI"/>
            <w:color w:val="1D38BD"/>
          </w:rPr>
          <w:t>rades 7-8)</w:t>
        </w:r>
      </w:hyperlink>
      <w:r w:rsidRPr="00D14B6A">
        <w:rPr>
          <w:rFonts w:ascii="Segoe UI" w:hAnsi="Segoe UI" w:cs="Segoe UI"/>
        </w:rPr>
        <w:tab/>
      </w:r>
      <w:r w:rsidR="00D75FA0">
        <w:rPr>
          <w:rFonts w:ascii="Segoe UI" w:hAnsi="Segoe UI" w:cs="Segoe UI"/>
        </w:rPr>
        <w:t>2</w:t>
      </w:r>
      <w:r w:rsidR="00514493">
        <w:rPr>
          <w:rFonts w:ascii="Segoe UI" w:hAnsi="Segoe UI" w:cs="Segoe UI"/>
        </w:rPr>
        <w:t>9</w:t>
      </w:r>
      <w:r w:rsidRPr="00D14B6A">
        <w:rPr>
          <w:rFonts w:ascii="Segoe UI" w:hAnsi="Segoe UI" w:cs="Segoe UI"/>
        </w:rPr>
        <w:tab/>
      </w:r>
      <w:hyperlink w:anchor="ICT" w:history="1">
        <w:r w:rsidR="005042C0" w:rsidRPr="00C34BEA">
          <w:rPr>
            <w:rStyle w:val="Hyperlink"/>
            <w:rFonts w:ascii="Segoe UI" w:hAnsi="Segoe UI" w:cs="Segoe UI"/>
            <w:color w:val="1D38BD"/>
          </w:rPr>
          <w:t>I</w:t>
        </w:r>
        <w:r w:rsidR="007C4A51" w:rsidRPr="00C34BEA">
          <w:rPr>
            <w:rStyle w:val="Hyperlink"/>
            <w:rFonts w:ascii="Segoe UI" w:hAnsi="Segoe UI" w:cs="Segoe UI"/>
            <w:color w:val="1D38BD"/>
          </w:rPr>
          <w:t>ntegrated Computer Technology (g</w:t>
        </w:r>
        <w:r w:rsidR="005042C0" w:rsidRPr="00C34BEA">
          <w:rPr>
            <w:rStyle w:val="Hyperlink"/>
            <w:rFonts w:ascii="Segoe UI" w:hAnsi="Segoe UI" w:cs="Segoe UI"/>
            <w:color w:val="1D38BD"/>
          </w:rPr>
          <w:t>rades 7-8)</w:t>
        </w:r>
      </w:hyperlink>
      <w:r w:rsidR="005042C0" w:rsidRPr="00D14B6A">
        <w:rPr>
          <w:rFonts w:ascii="Segoe UI" w:hAnsi="Segoe UI" w:cs="Segoe UI"/>
        </w:rPr>
        <w:tab/>
      </w:r>
      <w:r w:rsidR="00C07DC9">
        <w:rPr>
          <w:rFonts w:ascii="Segoe UI" w:hAnsi="Segoe UI" w:cs="Segoe UI"/>
        </w:rPr>
        <w:t>3</w:t>
      </w:r>
      <w:r w:rsidR="00514493">
        <w:rPr>
          <w:rFonts w:ascii="Segoe UI" w:hAnsi="Segoe UI" w:cs="Segoe UI"/>
        </w:rPr>
        <w:t>4</w:t>
      </w:r>
    </w:p>
    <w:p w14:paraId="18A7FC1B" w14:textId="7F8C4842" w:rsidR="005042C0" w:rsidRPr="00D14B6A" w:rsidRDefault="005042C0" w:rsidP="00E57FFA">
      <w:pPr>
        <w:tabs>
          <w:tab w:val="left" w:pos="720"/>
          <w:tab w:val="left" w:leader="dot" w:pos="9090"/>
          <w:tab w:val="left" w:leader="dot" w:pos="9180"/>
        </w:tabs>
        <w:spacing w:after="0"/>
        <w:ind w:left="360"/>
        <w:rPr>
          <w:rFonts w:ascii="Segoe UI" w:hAnsi="Segoe UI" w:cs="Segoe UI"/>
        </w:rPr>
      </w:pPr>
      <w:r w:rsidRPr="00D14B6A">
        <w:rPr>
          <w:rFonts w:ascii="Segoe UI" w:hAnsi="Segoe UI" w:cs="Segoe UI"/>
        </w:rPr>
        <w:tab/>
      </w:r>
      <w:hyperlink w:anchor="perfinance78" w:history="1">
        <w:r w:rsidRPr="007B2308">
          <w:rPr>
            <w:rStyle w:val="Hyperlink"/>
            <w:rFonts w:ascii="Segoe UI" w:hAnsi="Segoe UI" w:cs="Segoe UI"/>
            <w:color w:val="1D38BD"/>
          </w:rPr>
          <w:t>Person</w:t>
        </w:r>
        <w:r w:rsidR="007C4A51" w:rsidRPr="007B2308">
          <w:rPr>
            <w:rStyle w:val="Hyperlink"/>
            <w:rFonts w:ascii="Segoe UI" w:hAnsi="Segoe UI" w:cs="Segoe UI"/>
            <w:color w:val="1D38BD"/>
          </w:rPr>
          <w:t>al Finance/Career Exploration (g</w:t>
        </w:r>
        <w:r w:rsidR="00E57FFA" w:rsidRPr="007B2308">
          <w:rPr>
            <w:rStyle w:val="Hyperlink"/>
            <w:rFonts w:ascii="Segoe UI" w:hAnsi="Segoe UI" w:cs="Segoe UI"/>
            <w:color w:val="1D38BD"/>
          </w:rPr>
          <w:t>rades 7-8)</w:t>
        </w:r>
      </w:hyperlink>
      <w:r w:rsidR="00C07DC9">
        <w:rPr>
          <w:rFonts w:ascii="Segoe UI" w:hAnsi="Segoe UI" w:cs="Segoe UI"/>
        </w:rPr>
        <w:tab/>
        <w:t>38</w:t>
      </w:r>
    </w:p>
    <w:p w14:paraId="10F5E083" w14:textId="7EAA9329" w:rsidR="00305831" w:rsidRPr="00D14B6A" w:rsidRDefault="00B706E2" w:rsidP="00E57FFA">
      <w:pPr>
        <w:tabs>
          <w:tab w:val="left" w:pos="720"/>
          <w:tab w:val="left" w:leader="dot" w:pos="9090"/>
          <w:tab w:val="left" w:leader="dot" w:pos="9180"/>
        </w:tabs>
        <w:spacing w:after="0"/>
        <w:ind w:left="360"/>
        <w:rPr>
          <w:rFonts w:ascii="Segoe UI" w:hAnsi="Segoe UI" w:cs="Segoe UI"/>
        </w:rPr>
      </w:pPr>
      <w:r w:rsidRPr="00D14B6A">
        <w:rPr>
          <w:rFonts w:ascii="Segoe UI" w:hAnsi="Segoe UI" w:cs="Segoe UI"/>
        </w:rPr>
        <w:tab/>
      </w:r>
      <w:hyperlink w:anchor="acct1" w:history="1">
        <w:r w:rsidR="00305831" w:rsidRPr="007B2308">
          <w:rPr>
            <w:rStyle w:val="Hyperlink"/>
            <w:rFonts w:ascii="Segoe UI" w:hAnsi="Segoe UI" w:cs="Segoe UI"/>
            <w:color w:val="1D38BD"/>
          </w:rPr>
          <w:t>Accounting I</w:t>
        </w:r>
        <w:r w:rsidR="007C4A51" w:rsidRPr="007B2308">
          <w:rPr>
            <w:rStyle w:val="Hyperlink"/>
            <w:rFonts w:ascii="Segoe UI" w:hAnsi="Segoe UI" w:cs="Segoe UI"/>
            <w:color w:val="1D38BD"/>
          </w:rPr>
          <w:t xml:space="preserve"> (grades 9-12)</w:t>
        </w:r>
      </w:hyperlink>
      <w:r w:rsidR="00305831" w:rsidRPr="00D14B6A">
        <w:rPr>
          <w:rFonts w:ascii="Segoe UI" w:hAnsi="Segoe UI" w:cs="Segoe UI"/>
        </w:rPr>
        <w:tab/>
      </w:r>
      <w:r w:rsidR="00C07DC9">
        <w:rPr>
          <w:rFonts w:ascii="Segoe UI" w:hAnsi="Segoe UI" w:cs="Segoe UI"/>
        </w:rPr>
        <w:t>43</w:t>
      </w:r>
    </w:p>
    <w:p w14:paraId="35B0C0AF" w14:textId="646ACCD3" w:rsidR="00305831" w:rsidRPr="00D14B6A" w:rsidRDefault="00305831" w:rsidP="00E57FFA">
      <w:pPr>
        <w:tabs>
          <w:tab w:val="left" w:pos="720"/>
          <w:tab w:val="left" w:leader="dot" w:pos="9090"/>
          <w:tab w:val="left" w:leader="dot" w:pos="9180"/>
        </w:tabs>
        <w:spacing w:after="0"/>
        <w:ind w:left="360"/>
        <w:rPr>
          <w:rFonts w:ascii="Segoe UI" w:hAnsi="Segoe UI" w:cs="Segoe UI"/>
        </w:rPr>
      </w:pPr>
      <w:r w:rsidRPr="00D14B6A">
        <w:rPr>
          <w:rFonts w:ascii="Segoe UI" w:hAnsi="Segoe UI" w:cs="Segoe UI"/>
        </w:rPr>
        <w:tab/>
      </w:r>
      <w:hyperlink w:anchor="acct1" w:history="1">
        <w:r w:rsidRPr="007B2308">
          <w:rPr>
            <w:rStyle w:val="Hyperlink"/>
            <w:rFonts w:ascii="Segoe UI" w:hAnsi="Segoe UI" w:cs="Segoe UI"/>
            <w:color w:val="1D38BD"/>
          </w:rPr>
          <w:t>Computer Accounting</w:t>
        </w:r>
        <w:r w:rsidR="007C4A51" w:rsidRPr="007B2308">
          <w:rPr>
            <w:rStyle w:val="Hyperlink"/>
            <w:rFonts w:ascii="Segoe UI" w:hAnsi="Segoe UI" w:cs="Segoe UI"/>
            <w:color w:val="1D38BD"/>
          </w:rPr>
          <w:t xml:space="preserve"> (grades 9-12)</w:t>
        </w:r>
      </w:hyperlink>
      <w:r w:rsidRPr="00D14B6A">
        <w:rPr>
          <w:rFonts w:ascii="Segoe UI" w:hAnsi="Segoe UI" w:cs="Segoe UI"/>
        </w:rPr>
        <w:tab/>
      </w:r>
      <w:r w:rsidR="00C07DC9">
        <w:rPr>
          <w:rFonts w:ascii="Segoe UI" w:hAnsi="Segoe UI" w:cs="Segoe UI"/>
        </w:rPr>
        <w:t>43</w:t>
      </w:r>
    </w:p>
    <w:p w14:paraId="42359D1D" w14:textId="5567D16F" w:rsidR="00B706E2" w:rsidRDefault="00305831" w:rsidP="00E57FFA">
      <w:pPr>
        <w:tabs>
          <w:tab w:val="left" w:pos="720"/>
          <w:tab w:val="left" w:leader="dot" w:pos="9090"/>
          <w:tab w:val="left" w:leader="dot" w:pos="9180"/>
        </w:tabs>
        <w:spacing w:after="0"/>
        <w:ind w:left="360"/>
        <w:rPr>
          <w:rFonts w:ascii="Segoe UI" w:hAnsi="Segoe UI" w:cs="Segoe UI"/>
        </w:rPr>
      </w:pPr>
      <w:r w:rsidRPr="00D14B6A">
        <w:rPr>
          <w:rFonts w:ascii="Segoe UI" w:hAnsi="Segoe UI" w:cs="Segoe UI"/>
          <w:i/>
        </w:rPr>
        <w:tab/>
      </w:r>
      <w:hyperlink w:anchor="buslaw" w:history="1">
        <w:r w:rsidR="00B706E2" w:rsidRPr="007B2308">
          <w:rPr>
            <w:rStyle w:val="Hyperlink"/>
            <w:rFonts w:ascii="Segoe UI" w:hAnsi="Segoe UI" w:cs="Segoe UI"/>
            <w:color w:val="1D38BD"/>
          </w:rPr>
          <w:t>Business Law (grades 9-12)</w:t>
        </w:r>
      </w:hyperlink>
      <w:r w:rsidR="00B706E2">
        <w:rPr>
          <w:rFonts w:ascii="Segoe UI" w:hAnsi="Segoe UI" w:cs="Segoe UI"/>
        </w:rPr>
        <w:tab/>
      </w:r>
      <w:r w:rsidR="00C07DC9">
        <w:rPr>
          <w:rFonts w:ascii="Segoe UI" w:hAnsi="Segoe UI" w:cs="Segoe UI"/>
        </w:rPr>
        <w:t>46</w:t>
      </w:r>
    </w:p>
    <w:p w14:paraId="50B2B034" w14:textId="7BDB3591" w:rsidR="00B706E2" w:rsidRPr="009268C0" w:rsidRDefault="00B706E2" w:rsidP="00E57FFA">
      <w:pPr>
        <w:tabs>
          <w:tab w:val="left" w:pos="720"/>
          <w:tab w:val="left" w:leader="dot" w:pos="9090"/>
          <w:tab w:val="left" w:leader="dot" w:pos="9187"/>
        </w:tabs>
        <w:spacing w:after="0"/>
        <w:ind w:left="360"/>
        <w:rPr>
          <w:rFonts w:ascii="Segoe UI" w:hAnsi="Segoe UI" w:cs="Segoe UI"/>
        </w:rPr>
      </w:pPr>
      <w:r>
        <w:rPr>
          <w:rFonts w:ascii="Segoe UI" w:hAnsi="Segoe UI" w:cs="Segoe UI"/>
        </w:rPr>
        <w:tab/>
      </w:r>
      <w:hyperlink w:anchor="busman" w:history="1">
        <w:r w:rsidRPr="007B2308">
          <w:rPr>
            <w:rStyle w:val="Hyperlink"/>
            <w:rFonts w:ascii="Segoe UI" w:hAnsi="Segoe UI" w:cs="Segoe UI"/>
            <w:color w:val="1D38BD"/>
          </w:rPr>
          <w:t>Business Management (grades 9-12</w:t>
        </w:r>
      </w:hyperlink>
      <w:r w:rsidRPr="007B2308">
        <w:rPr>
          <w:rStyle w:val="Hyperlink"/>
          <w:rFonts w:ascii="Segoe UI" w:hAnsi="Segoe UI" w:cs="Segoe UI"/>
          <w:color w:val="1D38BD"/>
        </w:rPr>
        <w:t>)</w:t>
      </w:r>
      <w:r w:rsidRPr="009268C0">
        <w:rPr>
          <w:rFonts w:ascii="Segoe UI" w:hAnsi="Segoe UI" w:cs="Segoe UI"/>
        </w:rPr>
        <w:tab/>
      </w:r>
      <w:r w:rsidR="00C07DC9">
        <w:rPr>
          <w:rFonts w:ascii="Segoe UI" w:hAnsi="Segoe UI" w:cs="Segoe UI"/>
        </w:rPr>
        <w:t>49</w:t>
      </w:r>
    </w:p>
    <w:p w14:paraId="1A54A738" w14:textId="68B49F8D" w:rsidR="00B706E2" w:rsidRDefault="00B706E2" w:rsidP="00E57FFA">
      <w:pPr>
        <w:tabs>
          <w:tab w:val="left" w:pos="720"/>
          <w:tab w:val="left" w:leader="dot" w:pos="9090"/>
          <w:tab w:val="left" w:leader="dot" w:pos="9180"/>
        </w:tabs>
        <w:spacing w:after="0"/>
        <w:ind w:left="360"/>
        <w:rPr>
          <w:rFonts w:ascii="Segoe UI" w:hAnsi="Segoe UI" w:cs="Segoe UI"/>
        </w:rPr>
      </w:pPr>
      <w:r w:rsidRPr="00D14B6A">
        <w:rPr>
          <w:rFonts w:ascii="Segoe UI" w:hAnsi="Segoe UI" w:cs="Segoe UI"/>
        </w:rPr>
        <w:tab/>
      </w:r>
      <w:hyperlink w:anchor="comp1" w:history="1">
        <w:r w:rsidRPr="007B2308">
          <w:rPr>
            <w:rStyle w:val="Hyperlink"/>
            <w:rFonts w:ascii="Segoe UI" w:hAnsi="Segoe UI" w:cs="Segoe UI"/>
            <w:color w:val="1D38BD"/>
          </w:rPr>
          <w:t>Computer I</w:t>
        </w:r>
      </w:hyperlink>
      <w:r>
        <w:rPr>
          <w:rFonts w:ascii="Segoe UI" w:hAnsi="Segoe UI" w:cs="Segoe UI"/>
        </w:rPr>
        <w:tab/>
      </w:r>
      <w:r w:rsidR="00C07DC9">
        <w:rPr>
          <w:rFonts w:ascii="Segoe UI" w:hAnsi="Segoe UI" w:cs="Segoe UI"/>
        </w:rPr>
        <w:t>51</w:t>
      </w:r>
    </w:p>
    <w:p w14:paraId="703369CC" w14:textId="3438E254" w:rsidR="002D32D8" w:rsidRDefault="00B706E2" w:rsidP="00521450">
      <w:pPr>
        <w:tabs>
          <w:tab w:val="left" w:pos="720"/>
          <w:tab w:val="left" w:leader="dot" w:pos="9090"/>
        </w:tabs>
        <w:spacing w:after="0"/>
        <w:ind w:left="360"/>
        <w:rPr>
          <w:rFonts w:ascii="Segoe UI" w:hAnsi="Segoe UI" w:cs="Segoe UI"/>
        </w:rPr>
      </w:pPr>
      <w:r>
        <w:rPr>
          <w:rFonts w:ascii="Segoe UI" w:hAnsi="Segoe UI" w:cs="Segoe UI"/>
        </w:rPr>
        <w:tab/>
      </w:r>
      <w:hyperlink w:anchor="comp1" w:history="1">
        <w:r w:rsidR="002D32D8" w:rsidRPr="007B2308">
          <w:rPr>
            <w:rStyle w:val="Hyperlink"/>
            <w:rFonts w:ascii="Segoe UI" w:hAnsi="Segoe UI" w:cs="Segoe UI"/>
            <w:color w:val="1D38BD"/>
          </w:rPr>
          <w:t>Computer Literature</w:t>
        </w:r>
        <w:r w:rsidR="0044232F" w:rsidRPr="007B2308">
          <w:rPr>
            <w:rStyle w:val="Hyperlink"/>
            <w:rFonts w:ascii="Segoe UI" w:hAnsi="Segoe UI" w:cs="Segoe UI"/>
            <w:color w:val="1D38BD"/>
          </w:rPr>
          <w:t xml:space="preserve"> (</w:t>
        </w:r>
        <w:r w:rsidR="007C4A51" w:rsidRPr="007B2308">
          <w:rPr>
            <w:rStyle w:val="Hyperlink"/>
            <w:rFonts w:ascii="Segoe UI" w:hAnsi="Segoe UI" w:cs="Segoe UI"/>
            <w:color w:val="1D38BD"/>
          </w:rPr>
          <w:t xml:space="preserve">grades </w:t>
        </w:r>
        <w:r w:rsidR="0044232F" w:rsidRPr="007B2308">
          <w:rPr>
            <w:rStyle w:val="Hyperlink"/>
            <w:rFonts w:ascii="Segoe UI" w:hAnsi="Segoe UI" w:cs="Segoe UI"/>
            <w:color w:val="1D38BD"/>
          </w:rPr>
          <w:t>9-12)</w:t>
        </w:r>
      </w:hyperlink>
      <w:r w:rsidR="002D32D8">
        <w:rPr>
          <w:rFonts w:ascii="Segoe UI" w:hAnsi="Segoe UI" w:cs="Segoe UI"/>
        </w:rPr>
        <w:tab/>
      </w:r>
      <w:r w:rsidR="00C07DC9">
        <w:rPr>
          <w:rFonts w:ascii="Segoe UI" w:hAnsi="Segoe UI" w:cs="Segoe UI"/>
        </w:rPr>
        <w:t>51</w:t>
      </w:r>
      <w:r w:rsidR="005042C0" w:rsidRPr="00521450">
        <w:rPr>
          <w:rFonts w:ascii="Segoe UI" w:hAnsi="Segoe UI" w:cs="Segoe UI"/>
        </w:rPr>
        <w:tab/>
      </w:r>
    </w:p>
    <w:p w14:paraId="705EEFE9" w14:textId="098B5EB0" w:rsidR="00D14B6A" w:rsidRDefault="00305831" w:rsidP="00D37121">
      <w:pPr>
        <w:tabs>
          <w:tab w:val="left" w:pos="720"/>
          <w:tab w:val="left" w:leader="dot" w:pos="9090"/>
        </w:tabs>
        <w:spacing w:after="0"/>
        <w:ind w:left="360"/>
        <w:rPr>
          <w:rFonts w:ascii="Segoe UI" w:hAnsi="Segoe UI" w:cs="Segoe UI"/>
        </w:rPr>
      </w:pPr>
      <w:r>
        <w:rPr>
          <w:rFonts w:ascii="Segoe UI" w:hAnsi="Segoe UI" w:cs="Segoe UI"/>
        </w:rPr>
        <w:tab/>
      </w:r>
      <w:hyperlink w:anchor="perfinance912" w:history="1">
        <w:r w:rsidR="007C4A51" w:rsidRPr="007B2308">
          <w:rPr>
            <w:rStyle w:val="Hyperlink"/>
            <w:rFonts w:ascii="Segoe UI" w:hAnsi="Segoe UI" w:cs="Segoe UI"/>
            <w:color w:val="1D38BD"/>
          </w:rPr>
          <w:t>Personal Finance/Careers (grades 9-12)</w:t>
        </w:r>
      </w:hyperlink>
      <w:r w:rsidR="007C4A51">
        <w:rPr>
          <w:rFonts w:ascii="Segoe UI" w:hAnsi="Segoe UI" w:cs="Segoe UI"/>
        </w:rPr>
        <w:tab/>
      </w:r>
      <w:r w:rsidR="00C07DC9">
        <w:rPr>
          <w:rFonts w:ascii="Segoe UI" w:hAnsi="Segoe UI" w:cs="Segoe UI"/>
        </w:rPr>
        <w:t>53</w:t>
      </w:r>
      <w:r w:rsidR="007C4A51">
        <w:rPr>
          <w:rFonts w:ascii="Segoe UI" w:hAnsi="Segoe UI" w:cs="Segoe UI"/>
        </w:rPr>
        <w:tab/>
      </w:r>
    </w:p>
    <w:p w14:paraId="1F33AFF1" w14:textId="41CF8E92" w:rsidR="004D3CE3" w:rsidRPr="0049738A" w:rsidRDefault="00D14B6A" w:rsidP="008F25B4">
      <w:pPr>
        <w:tabs>
          <w:tab w:val="left" w:pos="720"/>
          <w:tab w:val="left" w:leader="dot" w:pos="9090"/>
        </w:tabs>
        <w:spacing w:after="0"/>
        <w:ind w:left="360"/>
        <w:rPr>
          <w:rFonts w:ascii="Segoe UI" w:hAnsi="Segoe UI" w:cs="Segoe UI"/>
          <w:i/>
        </w:rPr>
      </w:pPr>
      <w:r>
        <w:rPr>
          <w:rFonts w:ascii="Segoe UI" w:hAnsi="Segoe UI" w:cs="Segoe UI"/>
        </w:rPr>
        <w:tab/>
      </w:r>
      <w:hyperlink w:anchor="DIT" w:history="1">
        <w:r w:rsidR="004D3CE3" w:rsidRPr="007B2308">
          <w:rPr>
            <w:rStyle w:val="Hyperlink"/>
            <w:rFonts w:ascii="Segoe UI" w:hAnsi="Segoe UI" w:cs="Segoe UI"/>
            <w:color w:val="1D38BD"/>
          </w:rPr>
          <w:t>Digital Infor</w:t>
        </w:r>
        <w:r w:rsidR="0049738A" w:rsidRPr="007B2308">
          <w:rPr>
            <w:rStyle w:val="Hyperlink"/>
            <w:rFonts w:ascii="Segoe UI" w:hAnsi="Segoe UI" w:cs="Segoe UI"/>
            <w:color w:val="1D38BD"/>
          </w:rPr>
          <w:t>mation Technology (grades 9-12)</w:t>
        </w:r>
      </w:hyperlink>
      <w:r w:rsidR="00C07DC9">
        <w:rPr>
          <w:rFonts w:ascii="Segoe UI" w:hAnsi="Segoe UI" w:cs="Segoe UI"/>
        </w:rPr>
        <w:tab/>
        <w:t>59</w:t>
      </w:r>
    </w:p>
    <w:p w14:paraId="546A06B8" w14:textId="3B5D606C" w:rsidR="005042C0" w:rsidRDefault="004D3CE3" w:rsidP="00D37121">
      <w:pPr>
        <w:tabs>
          <w:tab w:val="left" w:pos="720"/>
          <w:tab w:val="left" w:leader="dot" w:pos="9090"/>
        </w:tabs>
        <w:spacing w:after="0"/>
        <w:ind w:left="360"/>
        <w:rPr>
          <w:rFonts w:ascii="Segoe UI" w:hAnsi="Segoe UI" w:cs="Segoe UI"/>
        </w:rPr>
      </w:pPr>
      <w:r>
        <w:rPr>
          <w:rFonts w:ascii="Segoe UI" w:hAnsi="Segoe UI" w:cs="Segoe UI"/>
        </w:rPr>
        <w:tab/>
      </w:r>
      <w:hyperlink w:anchor="webdes" w:history="1">
        <w:r w:rsidR="005042C0" w:rsidRPr="007B2308">
          <w:rPr>
            <w:rStyle w:val="Hyperlink"/>
            <w:rFonts w:ascii="Segoe UI" w:hAnsi="Segoe UI" w:cs="Segoe UI"/>
            <w:color w:val="1D38BD"/>
          </w:rPr>
          <w:t xml:space="preserve">Web Page Design </w:t>
        </w:r>
        <w:r w:rsidR="002D32D8" w:rsidRPr="007B2308">
          <w:rPr>
            <w:rStyle w:val="Hyperlink"/>
            <w:rFonts w:ascii="Segoe UI" w:hAnsi="Segoe UI" w:cs="Segoe UI"/>
            <w:color w:val="1D38BD"/>
          </w:rPr>
          <w:t xml:space="preserve">I </w:t>
        </w:r>
        <w:r w:rsidR="007C4A51" w:rsidRPr="007B2308">
          <w:rPr>
            <w:rStyle w:val="Hyperlink"/>
            <w:rFonts w:ascii="Segoe UI" w:hAnsi="Segoe UI" w:cs="Segoe UI"/>
            <w:color w:val="1D38BD"/>
          </w:rPr>
          <w:t>(g</w:t>
        </w:r>
        <w:r w:rsidR="005042C0" w:rsidRPr="007B2308">
          <w:rPr>
            <w:rStyle w:val="Hyperlink"/>
            <w:rFonts w:ascii="Segoe UI" w:hAnsi="Segoe UI" w:cs="Segoe UI"/>
            <w:color w:val="1D38BD"/>
          </w:rPr>
          <w:t xml:space="preserve">rades </w:t>
        </w:r>
        <w:r w:rsidR="002D32D8" w:rsidRPr="007B2308">
          <w:rPr>
            <w:rStyle w:val="Hyperlink"/>
            <w:rFonts w:ascii="Segoe UI" w:hAnsi="Segoe UI" w:cs="Segoe UI"/>
            <w:color w:val="1D38BD"/>
          </w:rPr>
          <w:t>9-12</w:t>
        </w:r>
        <w:r w:rsidR="005042C0" w:rsidRPr="007B2308">
          <w:rPr>
            <w:rStyle w:val="Hyperlink"/>
            <w:rFonts w:ascii="Segoe UI" w:hAnsi="Segoe UI" w:cs="Segoe UI"/>
            <w:color w:val="1D38BD"/>
          </w:rPr>
          <w:t>)</w:t>
        </w:r>
      </w:hyperlink>
      <w:r w:rsidR="005042C0">
        <w:rPr>
          <w:rFonts w:ascii="Segoe UI" w:hAnsi="Segoe UI" w:cs="Segoe UI"/>
        </w:rPr>
        <w:tab/>
      </w:r>
      <w:r w:rsidR="00C07DC9">
        <w:rPr>
          <w:rFonts w:ascii="Segoe UI" w:hAnsi="Segoe UI" w:cs="Segoe UI"/>
        </w:rPr>
        <w:t>63</w:t>
      </w:r>
    </w:p>
    <w:p w14:paraId="01E6CD9A" w14:textId="1D27F88E" w:rsidR="005042C0" w:rsidRDefault="005042C0" w:rsidP="002D32D8">
      <w:pPr>
        <w:tabs>
          <w:tab w:val="left" w:pos="720"/>
          <w:tab w:val="left" w:leader="dot" w:pos="9180"/>
        </w:tabs>
        <w:spacing w:after="0"/>
        <w:ind w:left="360"/>
        <w:rPr>
          <w:rFonts w:ascii="Segoe UI" w:hAnsi="Segoe UI" w:cs="Segoe UI"/>
        </w:rPr>
      </w:pPr>
      <w:r>
        <w:rPr>
          <w:rFonts w:ascii="Segoe UI" w:hAnsi="Segoe UI" w:cs="Segoe UI"/>
        </w:rPr>
        <w:tab/>
      </w:r>
    </w:p>
    <w:p w14:paraId="46483B42" w14:textId="2DC265D7" w:rsidR="00D05C7B" w:rsidRDefault="00D05C7B" w:rsidP="00BB7F8A">
      <w:pPr>
        <w:tabs>
          <w:tab w:val="left" w:leader="dot" w:pos="7128"/>
        </w:tabs>
        <w:spacing w:after="0"/>
        <w:ind w:left="360"/>
        <w:rPr>
          <w:rFonts w:ascii="Segoe UI" w:hAnsi="Segoe UI" w:cs="Segoe UI"/>
        </w:rPr>
      </w:pPr>
      <w:r>
        <w:rPr>
          <w:rFonts w:ascii="Segoe UI" w:hAnsi="Segoe UI" w:cs="Segoe UI"/>
        </w:rPr>
        <w:t>Family and Consumer Science Courses</w:t>
      </w:r>
      <w:r w:rsidR="00D37121">
        <w:rPr>
          <w:rFonts w:ascii="Segoe UI" w:hAnsi="Segoe UI" w:cs="Segoe UI"/>
        </w:rPr>
        <w:t>:</w:t>
      </w:r>
    </w:p>
    <w:p w14:paraId="15E15AD9" w14:textId="296B8CC1" w:rsidR="0044232F" w:rsidRPr="00D14B6A" w:rsidRDefault="0044232F" w:rsidP="00D37121">
      <w:pPr>
        <w:tabs>
          <w:tab w:val="left" w:pos="720"/>
          <w:tab w:val="left" w:leader="dot" w:pos="9090"/>
        </w:tabs>
        <w:spacing w:after="0"/>
        <w:ind w:left="360"/>
        <w:rPr>
          <w:rFonts w:ascii="Segoe UI" w:hAnsi="Segoe UI" w:cs="Segoe UI"/>
        </w:rPr>
      </w:pPr>
      <w:r>
        <w:rPr>
          <w:rFonts w:ascii="Segoe UI" w:hAnsi="Segoe UI" w:cs="Segoe UI"/>
        </w:rPr>
        <w:tab/>
      </w:r>
      <w:hyperlink w:anchor="child" w:history="1">
        <w:r w:rsidRPr="007B2308">
          <w:rPr>
            <w:rStyle w:val="Hyperlink"/>
            <w:rFonts w:ascii="Segoe UI" w:hAnsi="Segoe UI" w:cs="Segoe UI"/>
            <w:color w:val="1D38BD"/>
          </w:rPr>
          <w:t>Child Development (grades 7-8)</w:t>
        </w:r>
      </w:hyperlink>
      <w:r w:rsidRPr="00D14B6A">
        <w:rPr>
          <w:rFonts w:ascii="Segoe UI" w:hAnsi="Segoe UI" w:cs="Segoe UI"/>
        </w:rPr>
        <w:tab/>
      </w:r>
      <w:r w:rsidR="00C07DC9">
        <w:rPr>
          <w:rFonts w:ascii="Segoe UI" w:hAnsi="Segoe UI" w:cs="Segoe UI"/>
        </w:rPr>
        <w:t>67</w:t>
      </w:r>
    </w:p>
    <w:p w14:paraId="5C161B95" w14:textId="089A6B28" w:rsidR="00D05C7B" w:rsidRPr="009268C0" w:rsidRDefault="0044232F" w:rsidP="00D37121">
      <w:pPr>
        <w:tabs>
          <w:tab w:val="left" w:pos="720"/>
          <w:tab w:val="left" w:leader="dot" w:pos="9090"/>
        </w:tabs>
        <w:spacing w:after="0"/>
        <w:ind w:left="360"/>
        <w:rPr>
          <w:rFonts w:ascii="Segoe UI" w:hAnsi="Segoe UI" w:cs="Segoe UI"/>
          <w:i/>
        </w:rPr>
      </w:pPr>
      <w:r w:rsidRPr="009268C0">
        <w:rPr>
          <w:rFonts w:ascii="Segoe UI" w:hAnsi="Segoe UI" w:cs="Segoe UI"/>
        </w:rPr>
        <w:tab/>
      </w:r>
      <w:hyperlink w:anchor="skills" w:history="1">
        <w:r w:rsidRPr="007B2308">
          <w:rPr>
            <w:rStyle w:val="Hyperlink"/>
            <w:rFonts w:ascii="Segoe UI" w:hAnsi="Segoe UI" w:cs="Segoe UI"/>
            <w:color w:val="1D38BD"/>
          </w:rPr>
          <w:t>Skills for Healthy Living</w:t>
        </w:r>
        <w:r w:rsidR="007C4A51" w:rsidRPr="007B2308">
          <w:rPr>
            <w:rStyle w:val="Hyperlink"/>
            <w:rFonts w:ascii="Segoe UI" w:hAnsi="Segoe UI" w:cs="Segoe UI"/>
            <w:color w:val="1D38BD"/>
          </w:rPr>
          <w:t xml:space="preserve"> (grades 7-8)</w:t>
        </w:r>
      </w:hyperlink>
      <w:r w:rsidRPr="009268C0">
        <w:rPr>
          <w:rFonts w:ascii="Segoe UI" w:hAnsi="Segoe UI" w:cs="Segoe UI"/>
        </w:rPr>
        <w:tab/>
      </w:r>
      <w:r w:rsidR="00C07DC9">
        <w:rPr>
          <w:rFonts w:ascii="Segoe UI" w:hAnsi="Segoe UI" w:cs="Segoe UI"/>
        </w:rPr>
        <w:t>69</w:t>
      </w:r>
    </w:p>
    <w:p w14:paraId="743FD7E8" w14:textId="50D3D0A1" w:rsidR="0044232F" w:rsidRPr="00D14B6A" w:rsidRDefault="0044232F" w:rsidP="00D37121">
      <w:pPr>
        <w:tabs>
          <w:tab w:val="left" w:pos="720"/>
          <w:tab w:val="left" w:leader="dot" w:pos="9090"/>
        </w:tabs>
        <w:spacing w:after="0"/>
        <w:ind w:left="360"/>
        <w:rPr>
          <w:rFonts w:ascii="Segoe UI" w:hAnsi="Segoe UI" w:cs="Segoe UI"/>
        </w:rPr>
      </w:pPr>
      <w:r w:rsidRPr="00D14B6A">
        <w:rPr>
          <w:rFonts w:ascii="Segoe UI" w:hAnsi="Segoe UI" w:cs="Segoe UI"/>
          <w:i/>
        </w:rPr>
        <w:tab/>
      </w:r>
      <w:hyperlink w:anchor="foods1" w:history="1">
        <w:r w:rsidRPr="007B2308">
          <w:rPr>
            <w:rStyle w:val="Hyperlink"/>
            <w:rFonts w:ascii="Segoe UI" w:hAnsi="Segoe UI" w:cs="Segoe UI"/>
            <w:color w:val="1D38BD"/>
          </w:rPr>
          <w:t xml:space="preserve">Foods and </w:t>
        </w:r>
        <w:proofErr w:type="gramStart"/>
        <w:r w:rsidRPr="007B2308">
          <w:rPr>
            <w:rStyle w:val="Hyperlink"/>
            <w:rFonts w:ascii="Segoe UI" w:hAnsi="Segoe UI" w:cs="Segoe UI"/>
            <w:color w:val="1D38BD"/>
          </w:rPr>
          <w:t>Wellness</w:t>
        </w:r>
        <w:proofErr w:type="gramEnd"/>
        <w:r w:rsidRPr="007B2308">
          <w:rPr>
            <w:rStyle w:val="Hyperlink"/>
            <w:rFonts w:ascii="Segoe UI" w:hAnsi="Segoe UI" w:cs="Segoe UI"/>
            <w:color w:val="1D38BD"/>
          </w:rPr>
          <w:t xml:space="preserve"> I</w:t>
        </w:r>
        <w:r w:rsidR="007C4A51" w:rsidRPr="007B2308">
          <w:rPr>
            <w:rStyle w:val="Hyperlink"/>
            <w:rFonts w:ascii="Segoe UI" w:hAnsi="Segoe UI" w:cs="Segoe UI"/>
            <w:color w:val="1D38BD"/>
          </w:rPr>
          <w:t xml:space="preserve"> (grades 7-8)</w:t>
        </w:r>
      </w:hyperlink>
      <w:r w:rsidRPr="00D14B6A">
        <w:rPr>
          <w:rFonts w:ascii="Segoe UI" w:hAnsi="Segoe UI" w:cs="Segoe UI"/>
        </w:rPr>
        <w:tab/>
      </w:r>
      <w:r w:rsidR="00C07DC9">
        <w:rPr>
          <w:rFonts w:ascii="Segoe UI" w:hAnsi="Segoe UI" w:cs="Segoe UI"/>
        </w:rPr>
        <w:t>72</w:t>
      </w:r>
    </w:p>
    <w:p w14:paraId="6C7E98A3" w14:textId="7A157A9C" w:rsidR="0044232F" w:rsidRPr="00D14B6A" w:rsidRDefault="0044232F" w:rsidP="00D37121">
      <w:pPr>
        <w:tabs>
          <w:tab w:val="left" w:pos="720"/>
          <w:tab w:val="left" w:leader="dot" w:pos="9090"/>
        </w:tabs>
        <w:spacing w:after="0"/>
        <w:ind w:left="360"/>
        <w:rPr>
          <w:rFonts w:ascii="Segoe UI" w:hAnsi="Segoe UI" w:cs="Segoe UI"/>
        </w:rPr>
      </w:pPr>
      <w:r w:rsidRPr="00D14B6A">
        <w:rPr>
          <w:rFonts w:ascii="Segoe UI" w:hAnsi="Segoe UI" w:cs="Segoe UI"/>
        </w:rPr>
        <w:tab/>
      </w:r>
      <w:hyperlink w:anchor="foods2" w:history="1">
        <w:r w:rsidRPr="007B2308">
          <w:rPr>
            <w:rStyle w:val="Hyperlink"/>
            <w:rFonts w:ascii="Segoe UI" w:hAnsi="Segoe UI" w:cs="Segoe UI"/>
            <w:color w:val="1D38BD"/>
          </w:rPr>
          <w:t>Foods and Wellness II</w:t>
        </w:r>
        <w:r w:rsidR="007C4A51" w:rsidRPr="007B2308">
          <w:rPr>
            <w:rStyle w:val="Hyperlink"/>
            <w:rFonts w:ascii="Segoe UI" w:hAnsi="Segoe UI" w:cs="Segoe UI"/>
            <w:color w:val="1D38BD"/>
          </w:rPr>
          <w:t xml:space="preserve"> (grades 7-8)</w:t>
        </w:r>
      </w:hyperlink>
      <w:r w:rsidRPr="00D14B6A">
        <w:rPr>
          <w:rFonts w:ascii="Segoe UI" w:hAnsi="Segoe UI" w:cs="Segoe UI"/>
        </w:rPr>
        <w:tab/>
      </w:r>
      <w:r w:rsidR="00C07DC9">
        <w:rPr>
          <w:rFonts w:ascii="Segoe UI" w:hAnsi="Segoe UI" w:cs="Segoe UI"/>
        </w:rPr>
        <w:t>75</w:t>
      </w:r>
    </w:p>
    <w:p w14:paraId="11CBDF47" w14:textId="1774C5A4" w:rsidR="0044232F" w:rsidRPr="00D14B6A" w:rsidRDefault="0044232F" w:rsidP="00D37121">
      <w:pPr>
        <w:tabs>
          <w:tab w:val="left" w:pos="720"/>
          <w:tab w:val="left" w:leader="dot" w:pos="9090"/>
        </w:tabs>
        <w:spacing w:after="0"/>
        <w:ind w:left="360"/>
        <w:rPr>
          <w:rFonts w:ascii="Segoe UI" w:hAnsi="Segoe UI" w:cs="Segoe UI"/>
        </w:rPr>
      </w:pPr>
      <w:r w:rsidRPr="00D14B6A">
        <w:rPr>
          <w:rFonts w:ascii="Segoe UI" w:hAnsi="Segoe UI" w:cs="Segoe UI"/>
        </w:rPr>
        <w:tab/>
      </w:r>
      <w:hyperlink w:anchor="foodscience" w:history="1">
        <w:r w:rsidRPr="007B2308">
          <w:rPr>
            <w:rStyle w:val="Hyperlink"/>
            <w:rFonts w:ascii="Segoe UI" w:hAnsi="Segoe UI" w:cs="Segoe UI"/>
            <w:color w:val="1D38BD"/>
          </w:rPr>
          <w:t>Introduction to Food Science</w:t>
        </w:r>
        <w:r w:rsidR="007C4A51" w:rsidRPr="007B2308">
          <w:rPr>
            <w:rStyle w:val="Hyperlink"/>
            <w:rFonts w:ascii="Segoe UI" w:hAnsi="Segoe UI" w:cs="Segoe UI"/>
            <w:color w:val="1D38BD"/>
          </w:rPr>
          <w:t xml:space="preserve"> (grades 7-8)</w:t>
        </w:r>
      </w:hyperlink>
      <w:r w:rsidRPr="00D14B6A">
        <w:rPr>
          <w:rFonts w:ascii="Segoe UI" w:hAnsi="Segoe UI" w:cs="Segoe UI"/>
        </w:rPr>
        <w:tab/>
      </w:r>
      <w:r w:rsidR="00C07DC9">
        <w:rPr>
          <w:rFonts w:ascii="Segoe UI" w:hAnsi="Segoe UI" w:cs="Segoe UI"/>
        </w:rPr>
        <w:t>78</w:t>
      </w:r>
    </w:p>
    <w:p w14:paraId="66E348C9" w14:textId="51551750" w:rsidR="00B706E2" w:rsidRPr="0045201C" w:rsidRDefault="00B241E3" w:rsidP="00B241E3">
      <w:pPr>
        <w:tabs>
          <w:tab w:val="left" w:pos="720"/>
          <w:tab w:val="left" w:leader="dot" w:pos="9090"/>
        </w:tabs>
        <w:spacing w:after="0"/>
        <w:ind w:left="360"/>
        <w:rPr>
          <w:rFonts w:ascii="Segoe UI" w:hAnsi="Segoe UI" w:cs="Segoe UI"/>
        </w:rPr>
      </w:pPr>
      <w:r>
        <w:rPr>
          <w:rFonts w:ascii="Segoe UI" w:hAnsi="Segoe UI" w:cs="Segoe UI"/>
        </w:rPr>
        <w:tab/>
      </w:r>
      <w:hyperlink w:anchor="childhood1" w:history="1">
        <w:r w:rsidR="001506FA">
          <w:rPr>
            <w:rStyle w:val="Hyperlink"/>
            <w:rFonts w:ascii="Segoe UI" w:hAnsi="Segoe UI" w:cs="Segoe UI"/>
            <w:color w:val="1D38BD"/>
          </w:rPr>
          <w:t xml:space="preserve">Exploring </w:t>
        </w:r>
        <w:proofErr w:type="gramStart"/>
        <w:r w:rsidR="001506FA">
          <w:rPr>
            <w:rStyle w:val="Hyperlink"/>
            <w:rFonts w:ascii="Segoe UI" w:hAnsi="Segoe UI" w:cs="Segoe UI"/>
            <w:color w:val="1D38BD"/>
          </w:rPr>
          <w:t>Childhood</w:t>
        </w:r>
        <w:proofErr w:type="gramEnd"/>
        <w:r w:rsidR="001506FA">
          <w:rPr>
            <w:rStyle w:val="Hyperlink"/>
            <w:rFonts w:ascii="Segoe UI" w:hAnsi="Segoe UI" w:cs="Segoe UI"/>
            <w:color w:val="1D38BD"/>
          </w:rPr>
          <w:t xml:space="preserve"> I (grades 10</w:t>
        </w:r>
        <w:r w:rsidR="00B706E2" w:rsidRPr="007B2308">
          <w:rPr>
            <w:rStyle w:val="Hyperlink"/>
            <w:rFonts w:ascii="Segoe UI" w:hAnsi="Segoe UI" w:cs="Segoe UI"/>
            <w:color w:val="1D38BD"/>
          </w:rPr>
          <w:t>-12)</w:t>
        </w:r>
      </w:hyperlink>
      <w:r w:rsidR="00B706E2" w:rsidRPr="0045201C">
        <w:rPr>
          <w:rFonts w:ascii="Segoe UI" w:hAnsi="Segoe UI" w:cs="Segoe UI"/>
        </w:rPr>
        <w:tab/>
      </w:r>
      <w:r w:rsidR="00C07DC9">
        <w:rPr>
          <w:rFonts w:ascii="Segoe UI" w:hAnsi="Segoe UI" w:cs="Segoe UI"/>
        </w:rPr>
        <w:t>81</w:t>
      </w:r>
    </w:p>
    <w:p w14:paraId="2B379B6D" w14:textId="4FD7E7A0" w:rsidR="00B706E2" w:rsidRDefault="00B706E2" w:rsidP="00D37121">
      <w:pPr>
        <w:tabs>
          <w:tab w:val="left" w:pos="720"/>
          <w:tab w:val="left" w:leader="dot" w:pos="9090"/>
        </w:tabs>
        <w:spacing w:after="0"/>
        <w:ind w:left="360"/>
        <w:rPr>
          <w:rFonts w:ascii="Segoe UI" w:hAnsi="Segoe UI" w:cs="Segoe UI"/>
        </w:rPr>
      </w:pPr>
      <w:r w:rsidRPr="0045201C">
        <w:rPr>
          <w:rFonts w:ascii="Segoe UI" w:hAnsi="Segoe UI" w:cs="Segoe UI"/>
        </w:rPr>
        <w:tab/>
      </w:r>
      <w:hyperlink w:anchor="childhood2" w:history="1">
        <w:r w:rsidR="001506FA">
          <w:rPr>
            <w:rStyle w:val="Hyperlink"/>
            <w:rFonts w:ascii="Segoe UI" w:hAnsi="Segoe UI" w:cs="Segoe UI"/>
            <w:color w:val="1D38BD"/>
          </w:rPr>
          <w:t>Exploring Childhood II (grades 10</w:t>
        </w:r>
        <w:r w:rsidRPr="007B2308">
          <w:rPr>
            <w:rStyle w:val="Hyperlink"/>
            <w:rFonts w:ascii="Segoe UI" w:hAnsi="Segoe UI" w:cs="Segoe UI"/>
            <w:color w:val="1D38BD"/>
          </w:rPr>
          <w:t>-12)</w:t>
        </w:r>
      </w:hyperlink>
      <w:r>
        <w:rPr>
          <w:rFonts w:ascii="Segoe UI" w:hAnsi="Segoe UI" w:cs="Segoe UI"/>
        </w:rPr>
        <w:tab/>
      </w:r>
      <w:r w:rsidR="00C07DC9">
        <w:rPr>
          <w:rFonts w:ascii="Segoe UI" w:hAnsi="Segoe UI" w:cs="Segoe UI"/>
        </w:rPr>
        <w:t>8</w:t>
      </w:r>
      <w:r w:rsidR="00514493">
        <w:rPr>
          <w:rFonts w:ascii="Segoe UI" w:hAnsi="Segoe UI" w:cs="Segoe UI"/>
        </w:rPr>
        <w:t>3</w:t>
      </w:r>
    </w:p>
    <w:p w14:paraId="6CDF806C" w14:textId="60581FDB" w:rsidR="00CD69D2" w:rsidRDefault="00CD69D2" w:rsidP="008F25B4">
      <w:pPr>
        <w:tabs>
          <w:tab w:val="left" w:pos="720"/>
          <w:tab w:val="left" w:leader="dot" w:pos="9090"/>
        </w:tabs>
        <w:spacing w:after="0"/>
        <w:ind w:left="360"/>
        <w:rPr>
          <w:rFonts w:ascii="Segoe UI" w:hAnsi="Segoe UI" w:cs="Segoe UI"/>
        </w:rPr>
      </w:pPr>
      <w:r w:rsidRPr="0049738A">
        <w:rPr>
          <w:rFonts w:ascii="Segoe UI" w:hAnsi="Segoe UI" w:cs="Segoe UI"/>
        </w:rPr>
        <w:tab/>
      </w:r>
      <w:hyperlink w:anchor="education" w:history="1">
        <w:r w:rsidRPr="007B2308">
          <w:rPr>
            <w:rStyle w:val="Hyperlink"/>
            <w:rFonts w:ascii="Segoe UI" w:hAnsi="Segoe UI" w:cs="Segoe UI"/>
            <w:color w:val="1D38BD"/>
          </w:rPr>
          <w:t>Education and Training (grades 10-12)</w:t>
        </w:r>
      </w:hyperlink>
      <w:r>
        <w:rPr>
          <w:rFonts w:ascii="Segoe UI" w:hAnsi="Segoe UI" w:cs="Segoe UI"/>
        </w:rPr>
        <w:tab/>
      </w:r>
      <w:r w:rsidR="00C07DC9">
        <w:rPr>
          <w:rFonts w:ascii="Segoe UI" w:hAnsi="Segoe UI" w:cs="Segoe UI"/>
        </w:rPr>
        <w:t>8</w:t>
      </w:r>
      <w:r w:rsidR="00514493">
        <w:rPr>
          <w:rFonts w:ascii="Segoe UI" w:hAnsi="Segoe UI" w:cs="Segoe UI"/>
        </w:rPr>
        <w:t>5</w:t>
      </w:r>
    </w:p>
    <w:p w14:paraId="2FDE2418" w14:textId="17C6A99E" w:rsidR="00EB23A0" w:rsidRDefault="00EB23A0" w:rsidP="008F25B4">
      <w:pPr>
        <w:tabs>
          <w:tab w:val="left" w:pos="720"/>
          <w:tab w:val="left" w:leader="dot" w:pos="9090"/>
        </w:tabs>
        <w:spacing w:after="0"/>
        <w:ind w:left="360"/>
        <w:rPr>
          <w:rFonts w:ascii="Segoe UI" w:hAnsi="Segoe UI" w:cs="Segoe UI"/>
        </w:rPr>
      </w:pPr>
      <w:r>
        <w:rPr>
          <w:rFonts w:ascii="Segoe UI" w:hAnsi="Segoe UI" w:cs="Segoe UI"/>
        </w:rPr>
        <w:tab/>
      </w:r>
      <w:hyperlink w:anchor="KitchenBasics" w:history="1">
        <w:r w:rsidRPr="00763FB0">
          <w:rPr>
            <w:rStyle w:val="Hyperlink"/>
            <w:rFonts w:ascii="Segoe UI" w:hAnsi="Segoe UI" w:cs="Segoe UI"/>
            <w:color w:val="1D38BD"/>
          </w:rPr>
          <w:t>Kitchen Basics (grades 9-12)</w:t>
        </w:r>
      </w:hyperlink>
      <w:r>
        <w:rPr>
          <w:rFonts w:ascii="Segoe UI" w:hAnsi="Segoe UI" w:cs="Segoe UI"/>
        </w:rPr>
        <w:tab/>
      </w:r>
      <w:r w:rsidR="00514493">
        <w:rPr>
          <w:rFonts w:ascii="Segoe UI" w:hAnsi="Segoe UI" w:cs="Segoe UI"/>
        </w:rPr>
        <w:t>90</w:t>
      </w:r>
    </w:p>
    <w:p w14:paraId="29BB3E47" w14:textId="2320B28B" w:rsidR="00B706E2" w:rsidRDefault="00510261" w:rsidP="00C07DC9">
      <w:pPr>
        <w:tabs>
          <w:tab w:val="left" w:pos="720"/>
          <w:tab w:val="left" w:leader="dot" w:pos="9090"/>
        </w:tabs>
        <w:spacing w:after="0"/>
        <w:ind w:left="360"/>
        <w:rPr>
          <w:rFonts w:ascii="Segoe UI" w:hAnsi="Segoe UI" w:cs="Segoe UI"/>
        </w:rPr>
      </w:pPr>
      <w:r>
        <w:rPr>
          <w:rFonts w:ascii="Segoe UI" w:hAnsi="Segoe UI" w:cs="Segoe UI"/>
        </w:rPr>
        <w:tab/>
      </w:r>
      <w:hyperlink w:anchor="culinary1" w:history="1">
        <w:r w:rsidRPr="007B2308">
          <w:rPr>
            <w:rStyle w:val="Hyperlink"/>
            <w:rFonts w:ascii="Segoe UI" w:hAnsi="Segoe UI" w:cs="Segoe UI"/>
            <w:color w:val="1D38BD"/>
          </w:rPr>
          <w:t>Culinary Arts I (grades 10</w:t>
        </w:r>
        <w:r w:rsidR="00B706E2" w:rsidRPr="007B2308">
          <w:rPr>
            <w:rStyle w:val="Hyperlink"/>
            <w:rFonts w:ascii="Segoe UI" w:hAnsi="Segoe UI" w:cs="Segoe UI"/>
            <w:color w:val="1D38BD"/>
          </w:rPr>
          <w:t>-12)</w:t>
        </w:r>
      </w:hyperlink>
      <w:r w:rsidR="00B706E2">
        <w:rPr>
          <w:rFonts w:ascii="Segoe UI" w:hAnsi="Segoe UI" w:cs="Segoe UI"/>
        </w:rPr>
        <w:tab/>
      </w:r>
      <w:r w:rsidR="00C07DC9">
        <w:rPr>
          <w:rFonts w:ascii="Segoe UI" w:hAnsi="Segoe UI" w:cs="Segoe UI"/>
        </w:rPr>
        <w:t>9</w:t>
      </w:r>
      <w:r w:rsidR="00514493">
        <w:rPr>
          <w:rFonts w:ascii="Segoe UI" w:hAnsi="Segoe UI" w:cs="Segoe UI"/>
        </w:rPr>
        <w:t>3</w:t>
      </w:r>
    </w:p>
    <w:p w14:paraId="7A6525D1" w14:textId="7BC1329A" w:rsidR="00B706E2" w:rsidRDefault="00B706E2" w:rsidP="00C07DC9">
      <w:pPr>
        <w:tabs>
          <w:tab w:val="left" w:pos="720"/>
          <w:tab w:val="left" w:leader="dot" w:pos="9090"/>
        </w:tabs>
        <w:spacing w:after="0"/>
        <w:ind w:left="360"/>
        <w:rPr>
          <w:rFonts w:ascii="Segoe UI" w:hAnsi="Segoe UI" w:cs="Segoe UI"/>
        </w:rPr>
      </w:pPr>
      <w:r>
        <w:rPr>
          <w:rFonts w:ascii="Segoe UI" w:hAnsi="Segoe UI" w:cs="Segoe UI"/>
        </w:rPr>
        <w:tab/>
      </w:r>
      <w:hyperlink w:anchor="culinary2" w:history="1">
        <w:r w:rsidRPr="007B2308">
          <w:rPr>
            <w:rStyle w:val="Hyperlink"/>
            <w:rFonts w:ascii="Segoe UI" w:hAnsi="Segoe UI" w:cs="Segoe UI"/>
            <w:color w:val="1D38BD"/>
          </w:rPr>
          <w:t xml:space="preserve">Culinary Arts II (grades </w:t>
        </w:r>
        <w:r w:rsidR="00510261" w:rsidRPr="007B2308">
          <w:rPr>
            <w:rStyle w:val="Hyperlink"/>
            <w:rFonts w:ascii="Segoe UI" w:hAnsi="Segoe UI" w:cs="Segoe UI"/>
            <w:color w:val="1D38BD"/>
          </w:rPr>
          <w:t>10</w:t>
        </w:r>
        <w:r w:rsidRPr="007B2308">
          <w:rPr>
            <w:rStyle w:val="Hyperlink"/>
            <w:rFonts w:ascii="Segoe UI" w:hAnsi="Segoe UI" w:cs="Segoe UI"/>
            <w:color w:val="1D38BD"/>
          </w:rPr>
          <w:t>-12)</w:t>
        </w:r>
      </w:hyperlink>
      <w:r>
        <w:rPr>
          <w:rFonts w:ascii="Segoe UI" w:hAnsi="Segoe UI" w:cs="Segoe UI"/>
        </w:rPr>
        <w:tab/>
      </w:r>
      <w:r w:rsidR="00C07DC9">
        <w:rPr>
          <w:rFonts w:ascii="Segoe UI" w:hAnsi="Segoe UI" w:cs="Segoe UI"/>
        </w:rPr>
        <w:t>9</w:t>
      </w:r>
      <w:r w:rsidR="00514493">
        <w:rPr>
          <w:rFonts w:ascii="Segoe UI" w:hAnsi="Segoe UI" w:cs="Segoe UI"/>
        </w:rPr>
        <w:t>7</w:t>
      </w:r>
    </w:p>
    <w:p w14:paraId="41E7E461" w14:textId="1EC8D20E" w:rsidR="00B706E2" w:rsidRPr="0044232F" w:rsidRDefault="00B706E2" w:rsidP="00514493">
      <w:pPr>
        <w:tabs>
          <w:tab w:val="left" w:pos="720"/>
          <w:tab w:val="left" w:leader="dot" w:pos="9000"/>
        </w:tabs>
        <w:spacing w:after="0"/>
        <w:ind w:left="360"/>
        <w:rPr>
          <w:rFonts w:ascii="Segoe UI" w:hAnsi="Segoe UI" w:cs="Segoe UI"/>
        </w:rPr>
      </w:pPr>
      <w:r>
        <w:rPr>
          <w:rFonts w:ascii="Segoe UI" w:hAnsi="Segoe UI" w:cs="Segoe UI"/>
        </w:rPr>
        <w:tab/>
      </w:r>
      <w:hyperlink w:anchor="baking" w:history="1">
        <w:r w:rsidRPr="007B2308">
          <w:rPr>
            <w:rStyle w:val="Hyperlink"/>
            <w:rFonts w:ascii="Segoe UI" w:hAnsi="Segoe UI" w:cs="Segoe UI"/>
            <w:color w:val="1D38BD"/>
          </w:rPr>
          <w:t>Professional Baking (grades 9-12)</w:t>
        </w:r>
      </w:hyperlink>
      <w:r>
        <w:rPr>
          <w:rFonts w:ascii="Segoe UI" w:hAnsi="Segoe UI" w:cs="Segoe UI"/>
        </w:rPr>
        <w:tab/>
      </w:r>
      <w:r w:rsidR="00514493">
        <w:rPr>
          <w:rFonts w:ascii="Segoe UI" w:hAnsi="Segoe UI" w:cs="Segoe UI"/>
        </w:rPr>
        <w:t>101</w:t>
      </w:r>
    </w:p>
    <w:p w14:paraId="3F943F12" w14:textId="7DA5B794" w:rsidR="00BB7F8A" w:rsidRDefault="00BB7F8A" w:rsidP="00BB7F8A">
      <w:pPr>
        <w:tabs>
          <w:tab w:val="left" w:leader="dot" w:pos="7128"/>
        </w:tabs>
        <w:spacing w:after="0"/>
        <w:ind w:left="360"/>
        <w:rPr>
          <w:rFonts w:ascii="Segoe UI" w:hAnsi="Segoe UI" w:cs="Segoe UI"/>
        </w:rPr>
      </w:pPr>
      <w:r>
        <w:rPr>
          <w:rFonts w:ascii="Segoe UI" w:hAnsi="Segoe UI" w:cs="Segoe UI"/>
        </w:rPr>
        <w:lastRenderedPageBreak/>
        <w:t>Industrial Arts Courses</w:t>
      </w:r>
      <w:r w:rsidR="00D37121">
        <w:rPr>
          <w:rFonts w:ascii="Segoe UI" w:hAnsi="Segoe UI" w:cs="Segoe UI"/>
        </w:rPr>
        <w:t>:</w:t>
      </w:r>
    </w:p>
    <w:p w14:paraId="61FACDAB" w14:textId="6DB107F0" w:rsidR="007C4A51" w:rsidRDefault="007C4A51" w:rsidP="007C4A51">
      <w:pPr>
        <w:tabs>
          <w:tab w:val="left" w:leader="dot" w:pos="7560"/>
        </w:tabs>
        <w:spacing w:after="0"/>
        <w:ind w:left="720"/>
        <w:rPr>
          <w:rFonts w:ascii="Segoe UI" w:hAnsi="Segoe UI" w:cs="Segoe UI"/>
        </w:rPr>
      </w:pPr>
      <w:r>
        <w:rPr>
          <w:rFonts w:ascii="Segoe UI" w:hAnsi="Segoe UI" w:cs="Segoe UI"/>
        </w:rPr>
        <w:t>General Industrial Arts:</w:t>
      </w:r>
    </w:p>
    <w:p w14:paraId="6149E232" w14:textId="6012FFEB" w:rsidR="00BB7F8A" w:rsidRPr="00C81340" w:rsidRDefault="007C4A51" w:rsidP="00C81340">
      <w:pPr>
        <w:tabs>
          <w:tab w:val="left" w:pos="1080"/>
          <w:tab w:val="left" w:leader="dot" w:pos="9000"/>
        </w:tabs>
        <w:spacing w:after="0"/>
        <w:ind w:left="720"/>
        <w:rPr>
          <w:rFonts w:ascii="Segoe UI" w:hAnsi="Segoe UI" w:cs="Segoe UI"/>
        </w:rPr>
      </w:pPr>
      <w:r>
        <w:rPr>
          <w:rFonts w:ascii="Segoe UI" w:hAnsi="Segoe UI" w:cs="Segoe UI"/>
        </w:rPr>
        <w:tab/>
      </w:r>
      <w:hyperlink w:anchor="GenShop6" w:history="1">
        <w:r w:rsidR="00BB7F8A" w:rsidRPr="0049145F">
          <w:rPr>
            <w:rStyle w:val="Hyperlink"/>
            <w:rFonts w:ascii="Segoe UI" w:hAnsi="Segoe UI" w:cs="Segoe UI"/>
            <w:color w:val="1D38BD"/>
          </w:rPr>
          <w:t>CTE General Shop (grade 6)</w:t>
        </w:r>
      </w:hyperlink>
      <w:r w:rsidR="00BB7F8A">
        <w:rPr>
          <w:rFonts w:ascii="Segoe UI" w:hAnsi="Segoe UI" w:cs="Segoe UI"/>
        </w:rPr>
        <w:tab/>
      </w:r>
      <w:r w:rsidR="00C07DC9">
        <w:rPr>
          <w:rFonts w:ascii="Segoe UI" w:hAnsi="Segoe UI" w:cs="Segoe UI"/>
        </w:rPr>
        <w:t>10</w:t>
      </w:r>
      <w:r w:rsidR="00514493">
        <w:rPr>
          <w:rFonts w:ascii="Segoe UI" w:hAnsi="Segoe UI" w:cs="Segoe UI"/>
        </w:rPr>
        <w:t>4</w:t>
      </w:r>
    </w:p>
    <w:p w14:paraId="415C1C7F" w14:textId="53DF718E" w:rsidR="00BB7F8A" w:rsidRPr="00C81340" w:rsidRDefault="007C4A51" w:rsidP="00C81340">
      <w:pPr>
        <w:tabs>
          <w:tab w:val="left" w:pos="1080"/>
          <w:tab w:val="left" w:leader="dot" w:pos="9000"/>
        </w:tabs>
        <w:spacing w:after="0"/>
        <w:ind w:left="720"/>
        <w:rPr>
          <w:rFonts w:ascii="Segoe UI" w:hAnsi="Segoe UI" w:cs="Segoe UI"/>
        </w:rPr>
      </w:pPr>
      <w:r w:rsidRPr="00C81340">
        <w:rPr>
          <w:rFonts w:ascii="Segoe UI" w:hAnsi="Segoe UI" w:cs="Segoe UI"/>
        </w:rPr>
        <w:tab/>
      </w:r>
      <w:hyperlink w:anchor="GenShop7" w:history="1">
        <w:r w:rsidR="00BB7F8A" w:rsidRPr="00C81340">
          <w:rPr>
            <w:rStyle w:val="Hyperlink"/>
            <w:rFonts w:ascii="Segoe UI" w:hAnsi="Segoe UI" w:cs="Segoe UI"/>
            <w:color w:val="1D38BD"/>
          </w:rPr>
          <w:t>CTE General Shop (grade 7)</w:t>
        </w:r>
      </w:hyperlink>
      <w:r w:rsidR="00BB7F8A" w:rsidRPr="00C81340">
        <w:rPr>
          <w:rFonts w:ascii="Segoe UI" w:hAnsi="Segoe UI" w:cs="Segoe UI"/>
        </w:rPr>
        <w:tab/>
      </w:r>
      <w:r w:rsidR="00C07DC9">
        <w:rPr>
          <w:rFonts w:ascii="Segoe UI" w:hAnsi="Segoe UI" w:cs="Segoe UI"/>
        </w:rPr>
        <w:t>10</w:t>
      </w:r>
      <w:r w:rsidR="00514493">
        <w:rPr>
          <w:rFonts w:ascii="Segoe UI" w:hAnsi="Segoe UI" w:cs="Segoe UI"/>
        </w:rPr>
        <w:t>8</w:t>
      </w:r>
    </w:p>
    <w:p w14:paraId="71DC7E68" w14:textId="2A5699F7" w:rsidR="00BB7F8A" w:rsidRPr="00C81340" w:rsidRDefault="007C4A51" w:rsidP="00C81340">
      <w:pPr>
        <w:tabs>
          <w:tab w:val="left" w:pos="1080"/>
          <w:tab w:val="left" w:leader="dot" w:pos="9000"/>
        </w:tabs>
        <w:spacing w:after="0"/>
        <w:ind w:left="720"/>
        <w:rPr>
          <w:rFonts w:ascii="Segoe UI" w:hAnsi="Segoe UI" w:cs="Segoe UI"/>
        </w:rPr>
      </w:pPr>
      <w:r w:rsidRPr="00C81340">
        <w:rPr>
          <w:rFonts w:ascii="Segoe UI" w:hAnsi="Segoe UI" w:cs="Segoe UI"/>
        </w:rPr>
        <w:tab/>
      </w:r>
      <w:hyperlink w:anchor="GenShop8" w:history="1">
        <w:r w:rsidR="00BB7F8A" w:rsidRPr="00C81340">
          <w:rPr>
            <w:rStyle w:val="Hyperlink"/>
            <w:rFonts w:ascii="Segoe UI" w:hAnsi="Segoe UI" w:cs="Segoe UI"/>
            <w:color w:val="1D38BD"/>
          </w:rPr>
          <w:t>CTE General Shop (grade 8)</w:t>
        </w:r>
      </w:hyperlink>
      <w:r w:rsidR="00BB7F8A" w:rsidRPr="00C81340">
        <w:rPr>
          <w:rFonts w:ascii="Segoe UI" w:hAnsi="Segoe UI" w:cs="Segoe UI"/>
        </w:rPr>
        <w:tab/>
      </w:r>
      <w:r w:rsidR="00C07DC9">
        <w:rPr>
          <w:rFonts w:ascii="Segoe UI" w:hAnsi="Segoe UI" w:cs="Segoe UI"/>
        </w:rPr>
        <w:t>11</w:t>
      </w:r>
      <w:r w:rsidR="00514493">
        <w:rPr>
          <w:rFonts w:ascii="Segoe UI" w:hAnsi="Segoe UI" w:cs="Segoe UI"/>
        </w:rPr>
        <w:t>3</w:t>
      </w:r>
    </w:p>
    <w:p w14:paraId="107700C9" w14:textId="350FD316" w:rsidR="00BB7F8A" w:rsidRPr="00C81340" w:rsidRDefault="007C4A51" w:rsidP="00C81340">
      <w:pPr>
        <w:tabs>
          <w:tab w:val="left" w:pos="1080"/>
          <w:tab w:val="left" w:leader="dot" w:pos="9000"/>
        </w:tabs>
        <w:spacing w:after="0"/>
        <w:ind w:left="720"/>
        <w:rPr>
          <w:rFonts w:ascii="Segoe UI" w:hAnsi="Segoe UI" w:cs="Segoe UI"/>
        </w:rPr>
      </w:pPr>
      <w:r w:rsidRPr="00C81340">
        <w:rPr>
          <w:rFonts w:ascii="Segoe UI" w:hAnsi="Segoe UI" w:cs="Segoe UI"/>
        </w:rPr>
        <w:tab/>
      </w:r>
      <w:hyperlink w:anchor="CTE1" w:history="1">
        <w:r w:rsidR="00BB7F8A" w:rsidRPr="00C81340">
          <w:rPr>
            <w:rStyle w:val="Hyperlink"/>
            <w:rFonts w:ascii="Segoe UI" w:hAnsi="Segoe UI" w:cs="Segoe UI"/>
            <w:color w:val="1D38BD"/>
          </w:rPr>
          <w:t xml:space="preserve">Career and Technology </w:t>
        </w:r>
        <w:proofErr w:type="gramStart"/>
        <w:r w:rsidR="00BB7F8A" w:rsidRPr="00C81340">
          <w:rPr>
            <w:rStyle w:val="Hyperlink"/>
            <w:rFonts w:ascii="Segoe UI" w:hAnsi="Segoe UI" w:cs="Segoe UI"/>
            <w:color w:val="1D38BD"/>
          </w:rPr>
          <w:t>Exploration</w:t>
        </w:r>
        <w:proofErr w:type="gramEnd"/>
        <w:r w:rsidR="00BB7F8A" w:rsidRPr="00C81340">
          <w:rPr>
            <w:rStyle w:val="Hyperlink"/>
            <w:rFonts w:ascii="Segoe UI" w:hAnsi="Segoe UI" w:cs="Segoe UI"/>
            <w:color w:val="1D38BD"/>
          </w:rPr>
          <w:t xml:space="preserve"> </w:t>
        </w:r>
        <w:r w:rsidR="00B57D75" w:rsidRPr="00C81340">
          <w:rPr>
            <w:rStyle w:val="Hyperlink"/>
            <w:rFonts w:ascii="Segoe UI" w:hAnsi="Segoe UI" w:cs="Segoe UI"/>
            <w:color w:val="1D38BD"/>
          </w:rPr>
          <w:t xml:space="preserve">I </w:t>
        </w:r>
        <w:r w:rsidR="00BB7F8A" w:rsidRPr="00C81340">
          <w:rPr>
            <w:rStyle w:val="Hyperlink"/>
            <w:rFonts w:ascii="Segoe UI" w:hAnsi="Segoe UI" w:cs="Segoe UI"/>
            <w:color w:val="1D38BD"/>
          </w:rPr>
          <w:t>(</w:t>
        </w:r>
        <w:r w:rsidRPr="00C81340">
          <w:rPr>
            <w:rStyle w:val="Hyperlink"/>
            <w:rFonts w:ascii="Segoe UI" w:hAnsi="Segoe UI" w:cs="Segoe UI"/>
            <w:color w:val="1D38BD"/>
          </w:rPr>
          <w:t xml:space="preserve">grades </w:t>
        </w:r>
        <w:r w:rsidR="00B57D75" w:rsidRPr="00C81340">
          <w:rPr>
            <w:rStyle w:val="Hyperlink"/>
            <w:rFonts w:ascii="Segoe UI" w:hAnsi="Segoe UI" w:cs="Segoe UI"/>
            <w:color w:val="1D38BD"/>
          </w:rPr>
          <w:t>9-12)</w:t>
        </w:r>
      </w:hyperlink>
      <w:r w:rsidR="00B57D75" w:rsidRPr="00C81340">
        <w:rPr>
          <w:rFonts w:ascii="Segoe UI" w:hAnsi="Segoe UI" w:cs="Segoe UI"/>
        </w:rPr>
        <w:tab/>
      </w:r>
      <w:r w:rsidR="00C07DC9">
        <w:rPr>
          <w:rFonts w:ascii="Segoe UI" w:hAnsi="Segoe UI" w:cs="Segoe UI"/>
        </w:rPr>
        <w:t>11</w:t>
      </w:r>
      <w:r w:rsidR="00514493">
        <w:rPr>
          <w:rFonts w:ascii="Segoe UI" w:hAnsi="Segoe UI" w:cs="Segoe UI"/>
        </w:rPr>
        <w:t>8</w:t>
      </w:r>
    </w:p>
    <w:p w14:paraId="39D2C2A8" w14:textId="6323075A" w:rsidR="00B57D75" w:rsidRPr="00C81340" w:rsidRDefault="007C4A51" w:rsidP="00C81340">
      <w:pPr>
        <w:tabs>
          <w:tab w:val="left" w:pos="1080"/>
          <w:tab w:val="left" w:leader="dot" w:pos="9000"/>
        </w:tabs>
        <w:spacing w:after="0"/>
        <w:ind w:left="720"/>
        <w:rPr>
          <w:rFonts w:ascii="Segoe UI" w:hAnsi="Segoe UI" w:cs="Segoe UI"/>
        </w:rPr>
      </w:pPr>
      <w:r w:rsidRPr="00C81340">
        <w:rPr>
          <w:rFonts w:ascii="Segoe UI" w:hAnsi="Segoe UI" w:cs="Segoe UI"/>
        </w:rPr>
        <w:tab/>
      </w:r>
      <w:hyperlink w:anchor="CTE2" w:history="1">
        <w:r w:rsidR="00B57D75" w:rsidRPr="00C81340">
          <w:rPr>
            <w:rStyle w:val="Hyperlink"/>
            <w:rFonts w:ascii="Segoe UI" w:hAnsi="Segoe UI" w:cs="Segoe UI"/>
            <w:color w:val="1D38BD"/>
          </w:rPr>
          <w:t>Career</w:t>
        </w:r>
        <w:r w:rsidRPr="00C81340">
          <w:rPr>
            <w:rStyle w:val="Hyperlink"/>
            <w:rFonts w:ascii="Segoe UI" w:hAnsi="Segoe UI" w:cs="Segoe UI"/>
            <w:color w:val="1D38BD"/>
          </w:rPr>
          <w:t xml:space="preserve"> and Technology Exploration II </w:t>
        </w:r>
        <w:r w:rsidR="00B57D75" w:rsidRPr="00C81340">
          <w:rPr>
            <w:rStyle w:val="Hyperlink"/>
            <w:rFonts w:ascii="Segoe UI" w:hAnsi="Segoe UI" w:cs="Segoe UI"/>
            <w:color w:val="1D38BD"/>
          </w:rPr>
          <w:t>(</w:t>
        </w:r>
        <w:r w:rsidRPr="00C81340">
          <w:rPr>
            <w:rStyle w:val="Hyperlink"/>
            <w:rFonts w:ascii="Segoe UI" w:hAnsi="Segoe UI" w:cs="Segoe UI"/>
            <w:color w:val="1D38BD"/>
          </w:rPr>
          <w:t xml:space="preserve">grades </w:t>
        </w:r>
        <w:r w:rsidR="00B57D75" w:rsidRPr="00C81340">
          <w:rPr>
            <w:rStyle w:val="Hyperlink"/>
            <w:rFonts w:ascii="Segoe UI" w:hAnsi="Segoe UI" w:cs="Segoe UI"/>
            <w:color w:val="1D38BD"/>
          </w:rPr>
          <w:t>9-12)</w:t>
        </w:r>
      </w:hyperlink>
      <w:r w:rsidR="00B57D75" w:rsidRPr="00C81340">
        <w:rPr>
          <w:rFonts w:ascii="Segoe UI" w:hAnsi="Segoe UI" w:cs="Segoe UI"/>
        </w:rPr>
        <w:tab/>
      </w:r>
      <w:r w:rsidR="00C07DC9">
        <w:rPr>
          <w:rFonts w:ascii="Segoe UI" w:hAnsi="Segoe UI" w:cs="Segoe UI"/>
        </w:rPr>
        <w:t>1</w:t>
      </w:r>
      <w:r w:rsidR="00514493">
        <w:rPr>
          <w:rFonts w:ascii="Segoe UI" w:hAnsi="Segoe UI" w:cs="Segoe UI"/>
        </w:rPr>
        <w:t>22</w:t>
      </w:r>
    </w:p>
    <w:p w14:paraId="43C42002" w14:textId="41786DE0" w:rsidR="00B706E2" w:rsidRDefault="00B706E2" w:rsidP="0044232F">
      <w:pPr>
        <w:tabs>
          <w:tab w:val="left" w:leader="dot" w:pos="9180"/>
        </w:tabs>
        <w:spacing w:after="0"/>
        <w:ind w:left="720"/>
        <w:rPr>
          <w:rFonts w:ascii="Segoe UI" w:hAnsi="Segoe UI" w:cs="Segoe UI"/>
        </w:rPr>
      </w:pPr>
      <w:r>
        <w:rPr>
          <w:rFonts w:ascii="Segoe UI" w:hAnsi="Segoe UI" w:cs="Segoe UI"/>
        </w:rPr>
        <w:t>Auto:</w:t>
      </w:r>
    </w:p>
    <w:p w14:paraId="560CBB40" w14:textId="4C5DC5AF" w:rsidR="00B706E2" w:rsidRPr="0045201C" w:rsidRDefault="00B706E2" w:rsidP="00C81340">
      <w:pPr>
        <w:tabs>
          <w:tab w:val="left" w:pos="1080"/>
          <w:tab w:val="left" w:leader="dot" w:pos="9000"/>
        </w:tabs>
        <w:spacing w:after="0"/>
        <w:ind w:left="720"/>
        <w:rPr>
          <w:rFonts w:ascii="Segoe UI" w:hAnsi="Segoe UI" w:cs="Segoe UI"/>
        </w:rPr>
      </w:pPr>
      <w:r>
        <w:rPr>
          <w:rFonts w:ascii="Segoe UI" w:hAnsi="Segoe UI" w:cs="Segoe UI"/>
        </w:rPr>
        <w:tab/>
      </w:r>
      <w:hyperlink w:anchor="auto" w:history="1">
        <w:r w:rsidRPr="007B2308">
          <w:rPr>
            <w:rStyle w:val="Hyperlink"/>
            <w:rFonts w:ascii="Segoe UI" w:hAnsi="Segoe UI" w:cs="Segoe UI"/>
            <w:color w:val="1D38BD"/>
          </w:rPr>
          <w:t>Auto Technology I</w:t>
        </w:r>
        <w:r w:rsidR="00795168">
          <w:rPr>
            <w:rStyle w:val="Hyperlink"/>
            <w:rFonts w:ascii="Segoe UI" w:hAnsi="Segoe UI" w:cs="Segoe UI"/>
            <w:color w:val="1D38BD"/>
          </w:rPr>
          <w:t xml:space="preserve"> (grades 10</w:t>
        </w:r>
        <w:r w:rsidR="000903F7" w:rsidRPr="007B2308">
          <w:rPr>
            <w:rStyle w:val="Hyperlink"/>
            <w:rFonts w:ascii="Segoe UI" w:hAnsi="Segoe UI" w:cs="Segoe UI"/>
            <w:color w:val="1D38BD"/>
          </w:rPr>
          <w:t>-12)</w:t>
        </w:r>
      </w:hyperlink>
      <w:r w:rsidRPr="0045201C">
        <w:rPr>
          <w:rFonts w:ascii="Segoe UI" w:hAnsi="Segoe UI" w:cs="Segoe UI"/>
        </w:rPr>
        <w:tab/>
      </w:r>
      <w:r w:rsidR="00C07DC9">
        <w:rPr>
          <w:rFonts w:ascii="Segoe UI" w:hAnsi="Segoe UI" w:cs="Segoe UI"/>
        </w:rPr>
        <w:t>12</w:t>
      </w:r>
      <w:r w:rsidR="00514493">
        <w:rPr>
          <w:rFonts w:ascii="Segoe UI" w:hAnsi="Segoe UI" w:cs="Segoe UI"/>
        </w:rPr>
        <w:t>6</w:t>
      </w:r>
    </w:p>
    <w:p w14:paraId="7C3ECE5F" w14:textId="7302C7B7" w:rsidR="00B706E2" w:rsidRDefault="00B706E2" w:rsidP="00C81340">
      <w:pPr>
        <w:tabs>
          <w:tab w:val="left" w:pos="1080"/>
          <w:tab w:val="left" w:leader="dot" w:pos="9000"/>
        </w:tabs>
        <w:spacing w:after="0"/>
        <w:ind w:left="720"/>
        <w:rPr>
          <w:rFonts w:ascii="Segoe UI" w:hAnsi="Segoe UI" w:cs="Segoe UI"/>
        </w:rPr>
      </w:pPr>
      <w:r w:rsidRPr="0045201C">
        <w:rPr>
          <w:rFonts w:ascii="Segoe UI" w:hAnsi="Segoe UI" w:cs="Segoe UI"/>
        </w:rPr>
        <w:tab/>
      </w:r>
      <w:hyperlink w:anchor="auto2" w:history="1">
        <w:r w:rsidRPr="007B2308">
          <w:rPr>
            <w:rStyle w:val="Hyperlink"/>
            <w:rFonts w:ascii="Segoe UI" w:hAnsi="Segoe UI" w:cs="Segoe UI"/>
            <w:color w:val="1D38BD"/>
          </w:rPr>
          <w:t>Auto Technology II</w:t>
        </w:r>
        <w:r w:rsidR="000903F7" w:rsidRPr="007B2308">
          <w:rPr>
            <w:rStyle w:val="Hyperlink"/>
            <w:rFonts w:ascii="Segoe UI" w:hAnsi="Segoe UI" w:cs="Segoe UI"/>
            <w:color w:val="1D38BD"/>
          </w:rPr>
          <w:t xml:space="preserve"> (grades </w:t>
        </w:r>
        <w:r w:rsidR="00795168">
          <w:rPr>
            <w:rStyle w:val="Hyperlink"/>
            <w:rFonts w:ascii="Segoe UI" w:hAnsi="Segoe UI" w:cs="Segoe UI"/>
            <w:color w:val="1D38BD"/>
          </w:rPr>
          <w:t>10</w:t>
        </w:r>
        <w:r w:rsidR="000903F7" w:rsidRPr="007B2308">
          <w:rPr>
            <w:rStyle w:val="Hyperlink"/>
            <w:rFonts w:ascii="Segoe UI" w:hAnsi="Segoe UI" w:cs="Segoe UI"/>
            <w:color w:val="1D38BD"/>
          </w:rPr>
          <w:t>-12)</w:t>
        </w:r>
      </w:hyperlink>
      <w:r>
        <w:rPr>
          <w:rFonts w:ascii="Segoe UI" w:hAnsi="Segoe UI" w:cs="Segoe UI"/>
        </w:rPr>
        <w:tab/>
      </w:r>
      <w:r w:rsidR="00C07DC9">
        <w:rPr>
          <w:rFonts w:ascii="Segoe UI" w:hAnsi="Segoe UI" w:cs="Segoe UI"/>
        </w:rPr>
        <w:t>12</w:t>
      </w:r>
      <w:r w:rsidR="00514493">
        <w:rPr>
          <w:rFonts w:ascii="Segoe UI" w:hAnsi="Segoe UI" w:cs="Segoe UI"/>
        </w:rPr>
        <w:t>9</w:t>
      </w:r>
    </w:p>
    <w:p w14:paraId="061EFDA4" w14:textId="0B7958DC" w:rsidR="00DF01A8"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Auto3" w:history="1">
        <w:r w:rsidRPr="00763FB0">
          <w:rPr>
            <w:rStyle w:val="Hyperlink"/>
            <w:rFonts w:ascii="Segoe UI" w:hAnsi="Segoe UI" w:cs="Segoe UI"/>
            <w:color w:val="1D38BD"/>
          </w:rPr>
          <w:t>Auto Technology III (grades 10-12)</w:t>
        </w:r>
      </w:hyperlink>
      <w:r>
        <w:rPr>
          <w:rFonts w:ascii="Segoe UI" w:hAnsi="Segoe UI" w:cs="Segoe UI"/>
        </w:rPr>
        <w:tab/>
      </w:r>
      <w:r w:rsidR="00514493">
        <w:rPr>
          <w:rFonts w:ascii="Segoe UI" w:hAnsi="Segoe UI" w:cs="Segoe UI"/>
        </w:rPr>
        <w:t>132</w:t>
      </w:r>
    </w:p>
    <w:p w14:paraId="7A2BC0AA" w14:textId="0CB1EBCE" w:rsidR="00DF01A8"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Auto4" w:history="1">
        <w:r w:rsidRPr="00763FB0">
          <w:rPr>
            <w:rStyle w:val="Hyperlink"/>
            <w:rFonts w:ascii="Segoe UI" w:hAnsi="Segoe UI" w:cs="Segoe UI"/>
            <w:color w:val="1D38BD"/>
          </w:rPr>
          <w:t>Auto Technology IV (grades 10-12)</w:t>
        </w:r>
      </w:hyperlink>
      <w:r>
        <w:rPr>
          <w:rFonts w:ascii="Segoe UI" w:hAnsi="Segoe UI" w:cs="Segoe UI"/>
        </w:rPr>
        <w:tab/>
      </w:r>
      <w:r w:rsidR="00514493">
        <w:rPr>
          <w:rFonts w:ascii="Segoe UI" w:hAnsi="Segoe UI" w:cs="Segoe UI"/>
        </w:rPr>
        <w:t>135</w:t>
      </w:r>
    </w:p>
    <w:p w14:paraId="1EB04E8B" w14:textId="71F5D900" w:rsidR="00DF01A8"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ConsumerAuto" w:history="1">
        <w:r w:rsidRPr="00763FB0">
          <w:rPr>
            <w:rStyle w:val="Hyperlink"/>
            <w:rFonts w:ascii="Segoe UI" w:hAnsi="Segoe UI" w:cs="Segoe UI"/>
            <w:color w:val="1D38BD"/>
          </w:rPr>
          <w:t>Consumer Autos (grades 9-12)</w:t>
        </w:r>
      </w:hyperlink>
      <w:r>
        <w:rPr>
          <w:rFonts w:ascii="Segoe UI" w:hAnsi="Segoe UI" w:cs="Segoe UI"/>
        </w:rPr>
        <w:tab/>
      </w:r>
      <w:r w:rsidR="00514493">
        <w:rPr>
          <w:rFonts w:ascii="Segoe UI" w:hAnsi="Segoe UI" w:cs="Segoe UI"/>
        </w:rPr>
        <w:t>138</w:t>
      </w:r>
    </w:p>
    <w:p w14:paraId="3A748533" w14:textId="216FCC06" w:rsidR="00B706E2" w:rsidRDefault="00B706E2" w:rsidP="0044232F">
      <w:pPr>
        <w:tabs>
          <w:tab w:val="left" w:leader="dot" w:pos="9180"/>
        </w:tabs>
        <w:spacing w:after="0"/>
        <w:ind w:left="720"/>
        <w:rPr>
          <w:rFonts w:ascii="Segoe UI" w:hAnsi="Segoe UI" w:cs="Segoe UI"/>
        </w:rPr>
      </w:pPr>
      <w:r>
        <w:rPr>
          <w:rFonts w:ascii="Segoe UI" w:hAnsi="Segoe UI" w:cs="Segoe UI"/>
        </w:rPr>
        <w:t>Drafting:</w:t>
      </w:r>
    </w:p>
    <w:p w14:paraId="2326C567" w14:textId="47D6678A" w:rsidR="00B706E2" w:rsidRDefault="00B706E2" w:rsidP="00C81340">
      <w:pPr>
        <w:tabs>
          <w:tab w:val="left" w:pos="1080"/>
          <w:tab w:val="left" w:leader="dot" w:pos="9000"/>
        </w:tabs>
        <w:spacing w:after="0"/>
        <w:ind w:left="720"/>
        <w:rPr>
          <w:rFonts w:ascii="Segoe UI" w:hAnsi="Segoe UI" w:cs="Segoe UI"/>
        </w:rPr>
      </w:pPr>
      <w:r>
        <w:rPr>
          <w:rFonts w:ascii="Segoe UI" w:hAnsi="Segoe UI" w:cs="Segoe UI"/>
        </w:rPr>
        <w:tab/>
      </w:r>
      <w:hyperlink w:anchor="compdraft1" w:history="1">
        <w:r w:rsidRPr="007B2308">
          <w:rPr>
            <w:rStyle w:val="Hyperlink"/>
            <w:rFonts w:ascii="Segoe UI" w:hAnsi="Segoe UI" w:cs="Segoe UI"/>
            <w:color w:val="1D38BD"/>
          </w:rPr>
          <w:t>Computer Aided Drafting I</w:t>
        </w:r>
        <w:r w:rsidR="000903F7" w:rsidRPr="007B2308">
          <w:rPr>
            <w:rStyle w:val="Hyperlink"/>
            <w:rFonts w:ascii="Segoe UI" w:hAnsi="Segoe UI" w:cs="Segoe UI"/>
            <w:color w:val="1D38BD"/>
          </w:rPr>
          <w:t xml:space="preserve"> (grades 9-12)</w:t>
        </w:r>
      </w:hyperlink>
      <w:r>
        <w:rPr>
          <w:rFonts w:ascii="Segoe UI" w:hAnsi="Segoe UI" w:cs="Segoe UI"/>
        </w:rPr>
        <w:tab/>
      </w:r>
      <w:r w:rsidR="00C07DC9">
        <w:rPr>
          <w:rFonts w:ascii="Segoe UI" w:hAnsi="Segoe UI" w:cs="Segoe UI"/>
        </w:rPr>
        <w:t>1</w:t>
      </w:r>
      <w:r w:rsidR="00514493">
        <w:rPr>
          <w:rFonts w:ascii="Segoe UI" w:hAnsi="Segoe UI" w:cs="Segoe UI"/>
        </w:rPr>
        <w:t>41</w:t>
      </w:r>
    </w:p>
    <w:p w14:paraId="1B5634A0" w14:textId="42055D44" w:rsidR="00B706E2" w:rsidRPr="00C81340" w:rsidRDefault="00B706E2" w:rsidP="00C81340">
      <w:pPr>
        <w:tabs>
          <w:tab w:val="left" w:pos="1080"/>
          <w:tab w:val="left" w:leader="dot" w:pos="9000"/>
        </w:tabs>
        <w:spacing w:after="0"/>
        <w:ind w:left="720"/>
        <w:rPr>
          <w:rFonts w:ascii="Segoe UI" w:hAnsi="Segoe UI" w:cs="Segoe UI"/>
        </w:rPr>
      </w:pPr>
      <w:r>
        <w:rPr>
          <w:rFonts w:ascii="Segoe UI" w:hAnsi="Segoe UI" w:cs="Segoe UI"/>
        </w:rPr>
        <w:tab/>
      </w:r>
      <w:hyperlink w:anchor="cad2" w:history="1">
        <w:r w:rsidRPr="007B2308">
          <w:rPr>
            <w:rStyle w:val="Hyperlink"/>
            <w:rFonts w:ascii="Segoe UI" w:hAnsi="Segoe UI" w:cs="Segoe UI"/>
            <w:color w:val="1D38BD"/>
          </w:rPr>
          <w:t>Computer Aided Drafting II</w:t>
        </w:r>
        <w:r w:rsidR="000903F7" w:rsidRPr="007B2308">
          <w:rPr>
            <w:rStyle w:val="Hyperlink"/>
            <w:rFonts w:ascii="Segoe UI" w:hAnsi="Segoe UI" w:cs="Segoe UI"/>
            <w:color w:val="1D38BD"/>
          </w:rPr>
          <w:t xml:space="preserve"> (grades 9-12)</w:t>
        </w:r>
      </w:hyperlink>
      <w:r>
        <w:rPr>
          <w:rFonts w:ascii="Segoe UI" w:hAnsi="Segoe UI" w:cs="Segoe UI"/>
        </w:rPr>
        <w:tab/>
      </w:r>
      <w:r w:rsidR="00C07DC9">
        <w:rPr>
          <w:rFonts w:ascii="Segoe UI" w:hAnsi="Segoe UI" w:cs="Segoe UI"/>
        </w:rPr>
        <w:t>1</w:t>
      </w:r>
      <w:r w:rsidR="00514493">
        <w:rPr>
          <w:rFonts w:ascii="Segoe UI" w:hAnsi="Segoe UI" w:cs="Segoe UI"/>
        </w:rPr>
        <w:t>44</w:t>
      </w:r>
    </w:p>
    <w:p w14:paraId="206DBBD7" w14:textId="14EE3A34" w:rsidR="00B706E2" w:rsidRDefault="00B706E2" w:rsidP="00C81340">
      <w:pPr>
        <w:tabs>
          <w:tab w:val="left" w:pos="1080"/>
          <w:tab w:val="left" w:leader="dot" w:pos="9000"/>
        </w:tabs>
        <w:spacing w:after="0"/>
        <w:ind w:left="720"/>
        <w:rPr>
          <w:rFonts w:ascii="Segoe UI" w:hAnsi="Segoe UI" w:cs="Segoe UI"/>
        </w:rPr>
      </w:pPr>
      <w:r w:rsidRPr="00C81340">
        <w:rPr>
          <w:rFonts w:ascii="Segoe UI" w:hAnsi="Segoe UI" w:cs="Segoe UI"/>
        </w:rPr>
        <w:tab/>
      </w:r>
      <w:hyperlink w:anchor="CAD3" w:history="1">
        <w:r w:rsidRPr="00C81340">
          <w:rPr>
            <w:rStyle w:val="Hyperlink"/>
            <w:rFonts w:ascii="Segoe UI" w:hAnsi="Segoe UI" w:cs="Segoe UI"/>
            <w:color w:val="1D38BD"/>
          </w:rPr>
          <w:t>Computer Aided Drafting III</w:t>
        </w:r>
        <w:r w:rsidR="000903F7" w:rsidRPr="00C81340">
          <w:rPr>
            <w:rStyle w:val="Hyperlink"/>
            <w:rFonts w:ascii="Segoe UI" w:hAnsi="Segoe UI" w:cs="Segoe UI"/>
            <w:color w:val="1D38BD"/>
          </w:rPr>
          <w:t xml:space="preserve"> (grades 9-12)</w:t>
        </w:r>
      </w:hyperlink>
      <w:r w:rsidRPr="00C81340">
        <w:rPr>
          <w:rFonts w:ascii="Segoe UI" w:hAnsi="Segoe UI" w:cs="Segoe UI"/>
        </w:rPr>
        <w:tab/>
      </w:r>
      <w:r w:rsidR="00C07DC9">
        <w:rPr>
          <w:rFonts w:ascii="Segoe UI" w:hAnsi="Segoe UI" w:cs="Segoe UI"/>
        </w:rPr>
        <w:t>1</w:t>
      </w:r>
      <w:r w:rsidR="00514493">
        <w:rPr>
          <w:rFonts w:ascii="Segoe UI" w:hAnsi="Segoe UI" w:cs="Segoe UI"/>
        </w:rPr>
        <w:t>48</w:t>
      </w:r>
    </w:p>
    <w:p w14:paraId="6F67539B" w14:textId="5F57F0BA" w:rsidR="00DF01A8" w:rsidRPr="00C81340"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CAD4" w:history="1">
        <w:r w:rsidRPr="00763FB0">
          <w:rPr>
            <w:rStyle w:val="Hyperlink"/>
            <w:rFonts w:ascii="Segoe UI" w:hAnsi="Segoe UI" w:cs="Segoe UI"/>
            <w:color w:val="1D38BD"/>
          </w:rPr>
          <w:t>Computer Aided Drafting IV (grades 9-12)</w:t>
        </w:r>
      </w:hyperlink>
      <w:r>
        <w:rPr>
          <w:rFonts w:ascii="Segoe UI" w:hAnsi="Segoe UI" w:cs="Segoe UI"/>
        </w:rPr>
        <w:tab/>
      </w:r>
      <w:r w:rsidR="00514493">
        <w:rPr>
          <w:rFonts w:ascii="Segoe UI" w:hAnsi="Segoe UI" w:cs="Segoe UI"/>
        </w:rPr>
        <w:t>150</w:t>
      </w:r>
    </w:p>
    <w:p w14:paraId="48E382D1" w14:textId="0226CF7C" w:rsidR="00B706E2" w:rsidRPr="00C81340" w:rsidRDefault="00B706E2" w:rsidP="00C81340">
      <w:pPr>
        <w:tabs>
          <w:tab w:val="left" w:pos="1080"/>
          <w:tab w:val="left" w:leader="dot" w:pos="9000"/>
        </w:tabs>
        <w:spacing w:after="0"/>
        <w:ind w:left="720"/>
        <w:rPr>
          <w:rFonts w:ascii="Segoe UI" w:hAnsi="Segoe UI" w:cs="Segoe UI"/>
        </w:rPr>
      </w:pPr>
      <w:r w:rsidRPr="00C81340">
        <w:rPr>
          <w:rFonts w:ascii="Segoe UI" w:hAnsi="Segoe UI" w:cs="Segoe UI"/>
        </w:rPr>
        <w:tab/>
      </w:r>
      <w:hyperlink w:anchor="solid" w:history="1">
        <w:r w:rsidRPr="00C81340">
          <w:rPr>
            <w:rStyle w:val="Hyperlink"/>
            <w:rFonts w:ascii="Segoe UI" w:hAnsi="Segoe UI" w:cs="Segoe UI"/>
            <w:color w:val="1D38BD"/>
          </w:rPr>
          <w:t>Solid Works (3D Drafting)</w:t>
        </w:r>
        <w:r w:rsidR="000903F7" w:rsidRPr="00C81340">
          <w:rPr>
            <w:rStyle w:val="Hyperlink"/>
            <w:rFonts w:ascii="Segoe UI" w:hAnsi="Segoe UI" w:cs="Segoe UI"/>
            <w:color w:val="1D38BD"/>
          </w:rPr>
          <w:t xml:space="preserve"> (grades 9-12)</w:t>
        </w:r>
      </w:hyperlink>
      <w:r w:rsidRPr="00C81340">
        <w:rPr>
          <w:rFonts w:ascii="Segoe UI" w:hAnsi="Segoe UI" w:cs="Segoe UI"/>
        </w:rPr>
        <w:tab/>
      </w:r>
      <w:r w:rsidR="00C07DC9">
        <w:rPr>
          <w:rFonts w:ascii="Segoe UI" w:hAnsi="Segoe UI" w:cs="Segoe UI"/>
        </w:rPr>
        <w:t>1</w:t>
      </w:r>
      <w:r w:rsidR="00514493">
        <w:rPr>
          <w:rFonts w:ascii="Segoe UI" w:hAnsi="Segoe UI" w:cs="Segoe UI"/>
        </w:rPr>
        <w:t>53</w:t>
      </w:r>
    </w:p>
    <w:p w14:paraId="3C38002D" w14:textId="3D9DD73F" w:rsidR="00B706E2" w:rsidRPr="00C81340" w:rsidRDefault="00B706E2" w:rsidP="00C81340">
      <w:pPr>
        <w:tabs>
          <w:tab w:val="left" w:pos="1080"/>
          <w:tab w:val="left" w:leader="dot" w:pos="9000"/>
        </w:tabs>
        <w:spacing w:after="0"/>
        <w:ind w:left="720"/>
        <w:rPr>
          <w:rFonts w:ascii="Segoe UI" w:hAnsi="Segoe UI" w:cs="Segoe UI"/>
        </w:rPr>
      </w:pPr>
      <w:r w:rsidRPr="00C81340">
        <w:rPr>
          <w:rFonts w:ascii="Segoe UI" w:hAnsi="Segoe UI" w:cs="Segoe UI"/>
        </w:rPr>
        <w:tab/>
      </w:r>
      <w:hyperlink w:anchor="image" w:history="1">
        <w:r w:rsidRPr="00C81340">
          <w:rPr>
            <w:rStyle w:val="Hyperlink"/>
            <w:rFonts w:ascii="Segoe UI" w:hAnsi="Segoe UI" w:cs="Segoe UI"/>
            <w:color w:val="1D38BD"/>
          </w:rPr>
          <w:t>Image Editing</w:t>
        </w:r>
        <w:r w:rsidR="000903F7" w:rsidRPr="00C81340">
          <w:rPr>
            <w:rStyle w:val="Hyperlink"/>
            <w:rFonts w:ascii="Segoe UI" w:hAnsi="Segoe UI" w:cs="Segoe UI"/>
            <w:color w:val="1D38BD"/>
          </w:rPr>
          <w:t xml:space="preserve"> (grades 9-12)</w:t>
        </w:r>
      </w:hyperlink>
      <w:r w:rsidRPr="00C81340">
        <w:rPr>
          <w:rFonts w:ascii="Segoe UI" w:hAnsi="Segoe UI" w:cs="Segoe UI"/>
        </w:rPr>
        <w:tab/>
      </w:r>
      <w:r w:rsidR="00C07DC9">
        <w:rPr>
          <w:rFonts w:ascii="Segoe UI" w:hAnsi="Segoe UI" w:cs="Segoe UI"/>
        </w:rPr>
        <w:t>1</w:t>
      </w:r>
      <w:r w:rsidR="00514493">
        <w:rPr>
          <w:rFonts w:ascii="Segoe UI" w:hAnsi="Segoe UI" w:cs="Segoe UI"/>
        </w:rPr>
        <w:t>59</w:t>
      </w:r>
    </w:p>
    <w:p w14:paraId="6CDBADE6" w14:textId="401B01AC" w:rsidR="004D3CE3" w:rsidRPr="00C81340" w:rsidRDefault="004D3CE3" w:rsidP="00C81340">
      <w:pPr>
        <w:tabs>
          <w:tab w:val="left" w:leader="dot" w:pos="9000"/>
          <w:tab w:val="left" w:leader="dot" w:pos="9180"/>
        </w:tabs>
        <w:spacing w:after="0"/>
        <w:ind w:left="720"/>
        <w:rPr>
          <w:rFonts w:ascii="Segoe UI" w:hAnsi="Segoe UI" w:cs="Segoe UI"/>
        </w:rPr>
      </w:pPr>
      <w:r w:rsidRPr="00C81340">
        <w:rPr>
          <w:rFonts w:ascii="Segoe UI" w:hAnsi="Segoe UI" w:cs="Segoe UI"/>
        </w:rPr>
        <w:t>Engineering-related:</w:t>
      </w:r>
    </w:p>
    <w:p w14:paraId="42AB48F7" w14:textId="698831DA" w:rsidR="004D3CE3" w:rsidRDefault="004D3CE3" w:rsidP="00C81340">
      <w:pPr>
        <w:tabs>
          <w:tab w:val="left" w:pos="1080"/>
          <w:tab w:val="left" w:leader="dot" w:pos="9000"/>
        </w:tabs>
        <w:spacing w:after="0"/>
        <w:ind w:left="720"/>
        <w:rPr>
          <w:rFonts w:ascii="Segoe UI" w:hAnsi="Segoe UI" w:cs="Segoe UI"/>
        </w:rPr>
      </w:pPr>
      <w:r w:rsidRPr="00C81340">
        <w:rPr>
          <w:rFonts w:ascii="Segoe UI" w:hAnsi="Segoe UI" w:cs="Segoe UI"/>
        </w:rPr>
        <w:tab/>
      </w:r>
      <w:hyperlink w:anchor="robots" w:history="1">
        <w:r w:rsidRPr="00C81340">
          <w:rPr>
            <w:rStyle w:val="Hyperlink"/>
            <w:rFonts w:ascii="Segoe UI" w:hAnsi="Segoe UI" w:cs="Segoe UI"/>
            <w:color w:val="1D38BD"/>
          </w:rPr>
          <w:t>Robotics I (grades 9-12)</w:t>
        </w:r>
      </w:hyperlink>
      <w:r w:rsidRPr="00C81340">
        <w:rPr>
          <w:rFonts w:ascii="Segoe UI" w:hAnsi="Segoe UI" w:cs="Segoe UI"/>
        </w:rPr>
        <w:tab/>
      </w:r>
      <w:r w:rsidR="00C07DC9">
        <w:rPr>
          <w:rFonts w:ascii="Segoe UI" w:hAnsi="Segoe UI" w:cs="Segoe UI"/>
        </w:rPr>
        <w:t>1</w:t>
      </w:r>
      <w:r w:rsidR="00514493">
        <w:rPr>
          <w:rFonts w:ascii="Segoe UI" w:hAnsi="Segoe UI" w:cs="Segoe UI"/>
        </w:rPr>
        <w:t>62</w:t>
      </w:r>
    </w:p>
    <w:p w14:paraId="0D08A187" w14:textId="51914265" w:rsidR="00DF01A8"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robots2" w:history="1">
        <w:r w:rsidRPr="00763FB0">
          <w:rPr>
            <w:rStyle w:val="Hyperlink"/>
            <w:rFonts w:ascii="Segoe UI" w:hAnsi="Segoe UI" w:cs="Segoe UI"/>
            <w:color w:val="1D38BD"/>
          </w:rPr>
          <w:t>Robotics II (grades 9-12)</w:t>
        </w:r>
      </w:hyperlink>
      <w:r>
        <w:rPr>
          <w:rFonts w:ascii="Segoe UI" w:hAnsi="Segoe UI" w:cs="Segoe UI"/>
        </w:rPr>
        <w:tab/>
      </w:r>
      <w:r w:rsidR="00514493">
        <w:rPr>
          <w:rFonts w:ascii="Segoe UI" w:hAnsi="Segoe UI" w:cs="Segoe UI"/>
        </w:rPr>
        <w:t>165</w:t>
      </w:r>
    </w:p>
    <w:p w14:paraId="73FE9F89" w14:textId="25C98DCC" w:rsidR="00DF01A8"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Robots3" w:history="1">
        <w:r w:rsidRPr="00763FB0">
          <w:rPr>
            <w:rStyle w:val="Hyperlink"/>
            <w:rFonts w:ascii="Segoe UI" w:hAnsi="Segoe UI" w:cs="Segoe UI"/>
            <w:color w:val="1D38BD"/>
          </w:rPr>
          <w:t>Robotics III (grades 9-12)</w:t>
        </w:r>
      </w:hyperlink>
      <w:r>
        <w:rPr>
          <w:rFonts w:ascii="Segoe UI" w:hAnsi="Segoe UI" w:cs="Segoe UI"/>
        </w:rPr>
        <w:tab/>
      </w:r>
      <w:r w:rsidR="00514493">
        <w:rPr>
          <w:rFonts w:ascii="Segoe UI" w:hAnsi="Segoe UI" w:cs="Segoe UI"/>
        </w:rPr>
        <w:t>169</w:t>
      </w:r>
    </w:p>
    <w:p w14:paraId="3BEA23CC" w14:textId="45C28252" w:rsidR="00DF01A8" w:rsidRPr="00C81340"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Robots4" w:history="1">
        <w:r w:rsidRPr="00763FB0">
          <w:rPr>
            <w:rStyle w:val="Hyperlink"/>
            <w:rFonts w:ascii="Segoe UI" w:hAnsi="Segoe UI" w:cs="Segoe UI"/>
            <w:color w:val="1D38BD"/>
          </w:rPr>
          <w:t>Robotics IV (grades 9-12)</w:t>
        </w:r>
      </w:hyperlink>
      <w:r>
        <w:rPr>
          <w:rFonts w:ascii="Segoe UI" w:hAnsi="Segoe UI" w:cs="Segoe UI"/>
        </w:rPr>
        <w:tab/>
      </w:r>
      <w:r w:rsidR="00514493">
        <w:rPr>
          <w:rFonts w:ascii="Segoe UI" w:hAnsi="Segoe UI" w:cs="Segoe UI"/>
        </w:rPr>
        <w:t>173</w:t>
      </w:r>
    </w:p>
    <w:p w14:paraId="6A50F18C" w14:textId="78640929" w:rsidR="004D3CE3" w:rsidRPr="00C81340" w:rsidRDefault="004D3CE3" w:rsidP="00C81340">
      <w:pPr>
        <w:tabs>
          <w:tab w:val="left" w:pos="1080"/>
          <w:tab w:val="left" w:leader="dot" w:pos="9000"/>
        </w:tabs>
        <w:spacing w:after="0"/>
        <w:ind w:left="720"/>
        <w:rPr>
          <w:rFonts w:ascii="Segoe UI" w:hAnsi="Segoe UI" w:cs="Segoe UI"/>
        </w:rPr>
      </w:pPr>
      <w:r w:rsidRPr="00C81340">
        <w:rPr>
          <w:rFonts w:ascii="Segoe UI" w:hAnsi="Segoe UI" w:cs="Segoe UI"/>
        </w:rPr>
        <w:tab/>
      </w:r>
      <w:hyperlink w:anchor="preengineering" w:history="1">
        <w:r w:rsidRPr="00C81340">
          <w:rPr>
            <w:rStyle w:val="Hyperlink"/>
            <w:rFonts w:ascii="Segoe UI" w:hAnsi="Segoe UI" w:cs="Segoe UI"/>
            <w:color w:val="1D38BD"/>
          </w:rPr>
          <w:t>Pre-Engineering (grades 9-12)</w:t>
        </w:r>
      </w:hyperlink>
      <w:r w:rsidRPr="00C81340">
        <w:rPr>
          <w:rFonts w:ascii="Segoe UI" w:hAnsi="Segoe UI" w:cs="Segoe UI"/>
        </w:rPr>
        <w:tab/>
      </w:r>
      <w:r w:rsidR="00C07DC9">
        <w:rPr>
          <w:rFonts w:ascii="Segoe UI" w:hAnsi="Segoe UI" w:cs="Segoe UI"/>
        </w:rPr>
        <w:t>1</w:t>
      </w:r>
      <w:r w:rsidR="00514493">
        <w:rPr>
          <w:rFonts w:ascii="Segoe UI" w:hAnsi="Segoe UI" w:cs="Segoe UI"/>
        </w:rPr>
        <w:t>77</w:t>
      </w:r>
    </w:p>
    <w:p w14:paraId="7F5FADDD" w14:textId="77777777" w:rsidR="007C4A51" w:rsidRPr="00C81340" w:rsidRDefault="007C4A51" w:rsidP="0044232F">
      <w:pPr>
        <w:tabs>
          <w:tab w:val="left" w:leader="dot" w:pos="9180"/>
        </w:tabs>
        <w:spacing w:after="0"/>
        <w:ind w:left="720"/>
        <w:rPr>
          <w:rFonts w:ascii="Segoe UI" w:hAnsi="Segoe UI" w:cs="Segoe UI"/>
        </w:rPr>
      </w:pPr>
      <w:r w:rsidRPr="00C81340">
        <w:rPr>
          <w:rFonts w:ascii="Segoe UI" w:hAnsi="Segoe UI" w:cs="Segoe UI"/>
        </w:rPr>
        <w:t>Metals and Welding:</w:t>
      </w:r>
    </w:p>
    <w:p w14:paraId="6361A9BD" w14:textId="077D18DC" w:rsidR="00B57D75" w:rsidRPr="0045201C" w:rsidRDefault="007C4A51" w:rsidP="00C07DC9">
      <w:pPr>
        <w:tabs>
          <w:tab w:val="left" w:pos="1080"/>
          <w:tab w:val="left" w:leader="dot" w:pos="9000"/>
        </w:tabs>
        <w:spacing w:after="0"/>
        <w:ind w:left="720"/>
        <w:rPr>
          <w:rFonts w:ascii="Segoe UI" w:hAnsi="Segoe UI" w:cs="Segoe UI"/>
          <w:i/>
        </w:rPr>
      </w:pPr>
      <w:r>
        <w:rPr>
          <w:rFonts w:ascii="Segoe UI" w:hAnsi="Segoe UI" w:cs="Segoe UI"/>
        </w:rPr>
        <w:tab/>
      </w:r>
      <w:hyperlink w:anchor="intrometals1" w:history="1">
        <w:r w:rsidR="00B57D75" w:rsidRPr="007B2308">
          <w:rPr>
            <w:rStyle w:val="Hyperlink"/>
            <w:rFonts w:ascii="Segoe UI" w:hAnsi="Segoe UI" w:cs="Segoe UI"/>
            <w:color w:val="1D38BD"/>
          </w:rPr>
          <w:t>Intro</w:t>
        </w:r>
        <w:r w:rsidR="0044232F" w:rsidRPr="007B2308">
          <w:rPr>
            <w:rStyle w:val="Hyperlink"/>
            <w:rFonts w:ascii="Segoe UI" w:hAnsi="Segoe UI" w:cs="Segoe UI"/>
            <w:color w:val="1D38BD"/>
          </w:rPr>
          <w:t>duction</w:t>
        </w:r>
        <w:r w:rsidR="00B57D75" w:rsidRPr="007B2308">
          <w:rPr>
            <w:rStyle w:val="Hyperlink"/>
            <w:rFonts w:ascii="Segoe UI" w:hAnsi="Segoe UI" w:cs="Segoe UI"/>
            <w:color w:val="1D38BD"/>
          </w:rPr>
          <w:t xml:space="preserve"> to Metal Technology </w:t>
        </w:r>
        <w:r w:rsidR="0044232F" w:rsidRPr="007B2308">
          <w:rPr>
            <w:rStyle w:val="Hyperlink"/>
            <w:rFonts w:ascii="Segoe UI" w:hAnsi="Segoe UI" w:cs="Segoe UI"/>
            <w:color w:val="1D38BD"/>
          </w:rPr>
          <w:t xml:space="preserve">I </w:t>
        </w:r>
        <w:r w:rsidR="00B57D75" w:rsidRPr="007B2308">
          <w:rPr>
            <w:rStyle w:val="Hyperlink"/>
            <w:rFonts w:ascii="Segoe UI" w:hAnsi="Segoe UI" w:cs="Segoe UI"/>
            <w:color w:val="1D38BD"/>
          </w:rPr>
          <w:t>(</w:t>
        </w:r>
        <w:r w:rsidRPr="007B2308">
          <w:rPr>
            <w:rStyle w:val="Hyperlink"/>
            <w:rFonts w:ascii="Segoe UI" w:hAnsi="Segoe UI" w:cs="Segoe UI"/>
            <w:color w:val="1D38BD"/>
          </w:rPr>
          <w:t>grades 7-8</w:t>
        </w:r>
        <w:r w:rsidR="00B57D75" w:rsidRPr="007B2308">
          <w:rPr>
            <w:rStyle w:val="Hyperlink"/>
            <w:rFonts w:ascii="Segoe UI" w:hAnsi="Segoe UI" w:cs="Segoe UI"/>
            <w:color w:val="1D38BD"/>
          </w:rPr>
          <w:t>)</w:t>
        </w:r>
      </w:hyperlink>
      <w:r w:rsidR="00B57D75" w:rsidRPr="0045201C">
        <w:rPr>
          <w:rFonts w:ascii="Segoe UI" w:hAnsi="Segoe UI" w:cs="Segoe UI"/>
        </w:rPr>
        <w:tab/>
      </w:r>
      <w:r w:rsidR="00C07DC9">
        <w:rPr>
          <w:rFonts w:ascii="Segoe UI" w:hAnsi="Segoe UI" w:cs="Segoe UI"/>
        </w:rPr>
        <w:t>1</w:t>
      </w:r>
      <w:r w:rsidR="00514493">
        <w:rPr>
          <w:rFonts w:ascii="Segoe UI" w:hAnsi="Segoe UI" w:cs="Segoe UI"/>
        </w:rPr>
        <w:t>80</w:t>
      </w:r>
    </w:p>
    <w:p w14:paraId="0523E697" w14:textId="46D1B826" w:rsidR="00B57D75" w:rsidRPr="0045201C" w:rsidRDefault="007C4A51" w:rsidP="00C07DC9">
      <w:pPr>
        <w:tabs>
          <w:tab w:val="left" w:pos="1080"/>
          <w:tab w:val="left" w:leader="dot" w:pos="9000"/>
        </w:tabs>
        <w:spacing w:after="0"/>
        <w:ind w:left="720"/>
        <w:rPr>
          <w:rFonts w:ascii="Segoe UI" w:hAnsi="Segoe UI" w:cs="Segoe UI"/>
        </w:rPr>
      </w:pPr>
      <w:r w:rsidRPr="0045201C">
        <w:rPr>
          <w:rFonts w:ascii="Segoe UI" w:hAnsi="Segoe UI" w:cs="Segoe UI"/>
        </w:rPr>
        <w:tab/>
      </w:r>
      <w:hyperlink w:anchor="intrometals2" w:history="1">
        <w:r w:rsidR="00B57D75" w:rsidRPr="007B2308">
          <w:rPr>
            <w:rStyle w:val="Hyperlink"/>
            <w:rFonts w:ascii="Segoe UI" w:hAnsi="Segoe UI" w:cs="Segoe UI"/>
            <w:color w:val="1D38BD"/>
          </w:rPr>
          <w:t>Intro</w:t>
        </w:r>
        <w:r w:rsidR="0044232F" w:rsidRPr="007B2308">
          <w:rPr>
            <w:rStyle w:val="Hyperlink"/>
            <w:rFonts w:ascii="Segoe UI" w:hAnsi="Segoe UI" w:cs="Segoe UI"/>
            <w:color w:val="1D38BD"/>
          </w:rPr>
          <w:t>duction</w:t>
        </w:r>
        <w:r w:rsidRPr="007B2308">
          <w:rPr>
            <w:rStyle w:val="Hyperlink"/>
            <w:rFonts w:ascii="Segoe UI" w:hAnsi="Segoe UI" w:cs="Segoe UI"/>
            <w:color w:val="1D38BD"/>
          </w:rPr>
          <w:t xml:space="preserve"> to Metal Technology II (grades 7-8</w:t>
        </w:r>
        <w:r w:rsidR="00B57D75" w:rsidRPr="007B2308">
          <w:rPr>
            <w:rStyle w:val="Hyperlink"/>
            <w:rFonts w:ascii="Segoe UI" w:hAnsi="Segoe UI" w:cs="Segoe UI"/>
            <w:color w:val="1D38BD"/>
          </w:rPr>
          <w:t>)</w:t>
        </w:r>
      </w:hyperlink>
      <w:r w:rsidR="0044232F" w:rsidRPr="0045201C">
        <w:rPr>
          <w:rFonts w:ascii="Segoe UI" w:hAnsi="Segoe UI" w:cs="Segoe UI"/>
        </w:rPr>
        <w:tab/>
      </w:r>
      <w:r w:rsidR="00C07DC9">
        <w:rPr>
          <w:rFonts w:ascii="Segoe UI" w:hAnsi="Segoe UI" w:cs="Segoe UI"/>
        </w:rPr>
        <w:t>1</w:t>
      </w:r>
      <w:r w:rsidR="00514493">
        <w:rPr>
          <w:rFonts w:ascii="Segoe UI" w:hAnsi="Segoe UI" w:cs="Segoe UI"/>
        </w:rPr>
        <w:t>84</w:t>
      </w:r>
    </w:p>
    <w:p w14:paraId="14A9327E" w14:textId="09499FAC" w:rsidR="0044232F" w:rsidRPr="0045201C" w:rsidRDefault="007C4A51" w:rsidP="00421DF8">
      <w:pPr>
        <w:tabs>
          <w:tab w:val="left" w:pos="1080"/>
          <w:tab w:val="left" w:leader="dot" w:pos="9000"/>
        </w:tabs>
        <w:spacing w:after="0"/>
        <w:ind w:left="720"/>
        <w:rPr>
          <w:rFonts w:ascii="Segoe UI" w:hAnsi="Segoe UI" w:cs="Segoe UI"/>
        </w:rPr>
      </w:pPr>
      <w:r w:rsidRPr="0045201C">
        <w:rPr>
          <w:rFonts w:ascii="Segoe UI" w:hAnsi="Segoe UI" w:cs="Segoe UI"/>
        </w:rPr>
        <w:tab/>
      </w:r>
      <w:hyperlink w:anchor="powermech" w:history="1">
        <w:r w:rsidRPr="007B2308">
          <w:rPr>
            <w:rStyle w:val="Hyperlink"/>
            <w:rFonts w:ascii="Segoe UI" w:hAnsi="Segoe UI" w:cs="Segoe UI"/>
            <w:color w:val="1D38BD"/>
          </w:rPr>
          <w:t>Power Mechanics (grades 7-8</w:t>
        </w:r>
        <w:r w:rsidR="0044232F" w:rsidRPr="007B2308">
          <w:rPr>
            <w:rStyle w:val="Hyperlink"/>
            <w:rFonts w:ascii="Segoe UI" w:hAnsi="Segoe UI" w:cs="Segoe UI"/>
            <w:color w:val="1D38BD"/>
          </w:rPr>
          <w:t>)</w:t>
        </w:r>
      </w:hyperlink>
      <w:r w:rsidR="0044232F" w:rsidRPr="0045201C">
        <w:rPr>
          <w:rFonts w:ascii="Segoe UI" w:hAnsi="Segoe UI" w:cs="Segoe UI"/>
        </w:rPr>
        <w:tab/>
      </w:r>
      <w:r w:rsidR="00C07DC9">
        <w:rPr>
          <w:rFonts w:ascii="Segoe UI" w:hAnsi="Segoe UI" w:cs="Segoe UI"/>
        </w:rPr>
        <w:t>1</w:t>
      </w:r>
      <w:r w:rsidR="00514493">
        <w:rPr>
          <w:rFonts w:ascii="Segoe UI" w:hAnsi="Segoe UI" w:cs="Segoe UI"/>
        </w:rPr>
        <w:t>88</w:t>
      </w:r>
    </w:p>
    <w:p w14:paraId="193B8BB9" w14:textId="6D704278" w:rsidR="0044232F" w:rsidRDefault="007C4A51" w:rsidP="00421DF8">
      <w:pPr>
        <w:tabs>
          <w:tab w:val="left" w:pos="1080"/>
          <w:tab w:val="left" w:leader="dot" w:pos="9000"/>
        </w:tabs>
        <w:spacing w:after="0"/>
        <w:ind w:left="720"/>
        <w:rPr>
          <w:rFonts w:ascii="Segoe UI" w:hAnsi="Segoe UI" w:cs="Segoe UI"/>
        </w:rPr>
      </w:pPr>
      <w:r w:rsidRPr="009268C0">
        <w:rPr>
          <w:rFonts w:ascii="Segoe UI" w:hAnsi="Segoe UI" w:cs="Segoe UI"/>
        </w:rPr>
        <w:tab/>
      </w:r>
      <w:hyperlink w:anchor="introweld" w:history="1">
        <w:r w:rsidR="0044232F" w:rsidRPr="007B2308">
          <w:rPr>
            <w:rStyle w:val="Hyperlink"/>
            <w:rFonts w:ascii="Segoe UI" w:hAnsi="Segoe UI" w:cs="Segoe UI"/>
            <w:color w:val="1D38BD"/>
          </w:rPr>
          <w:t>Int</w:t>
        </w:r>
        <w:r w:rsidR="00A647EF">
          <w:rPr>
            <w:rStyle w:val="Hyperlink"/>
            <w:rFonts w:ascii="Segoe UI" w:hAnsi="Segoe UI" w:cs="Segoe UI"/>
            <w:color w:val="1D38BD"/>
          </w:rPr>
          <w:t>roduction to Welding</w:t>
        </w:r>
        <w:r w:rsidR="0045201C" w:rsidRPr="007B2308">
          <w:rPr>
            <w:rStyle w:val="Hyperlink"/>
            <w:rFonts w:ascii="Segoe UI" w:hAnsi="Segoe UI" w:cs="Segoe UI"/>
            <w:color w:val="1D38BD"/>
          </w:rPr>
          <w:t xml:space="preserve"> </w:t>
        </w:r>
        <w:r w:rsidRPr="007B2308">
          <w:rPr>
            <w:rStyle w:val="Hyperlink"/>
            <w:rFonts w:ascii="Segoe UI" w:hAnsi="Segoe UI" w:cs="Segoe UI"/>
            <w:color w:val="1D38BD"/>
          </w:rPr>
          <w:t>(grades 7-8</w:t>
        </w:r>
        <w:r w:rsidR="0044232F" w:rsidRPr="007B2308">
          <w:rPr>
            <w:rStyle w:val="Hyperlink"/>
            <w:rFonts w:ascii="Segoe UI" w:hAnsi="Segoe UI" w:cs="Segoe UI"/>
            <w:color w:val="1D38BD"/>
          </w:rPr>
          <w:t>)</w:t>
        </w:r>
      </w:hyperlink>
      <w:r w:rsidR="0044232F">
        <w:rPr>
          <w:rFonts w:ascii="Segoe UI" w:hAnsi="Segoe UI" w:cs="Segoe UI"/>
        </w:rPr>
        <w:tab/>
      </w:r>
      <w:r w:rsidR="00C07DC9">
        <w:rPr>
          <w:rFonts w:ascii="Segoe UI" w:hAnsi="Segoe UI" w:cs="Segoe UI"/>
        </w:rPr>
        <w:t>1</w:t>
      </w:r>
      <w:r w:rsidR="00514493">
        <w:rPr>
          <w:rFonts w:ascii="Segoe UI" w:hAnsi="Segoe UI" w:cs="Segoe UI"/>
        </w:rPr>
        <w:t>90</w:t>
      </w:r>
    </w:p>
    <w:p w14:paraId="5E7DE493" w14:textId="24C2B873" w:rsidR="007C4A51" w:rsidRDefault="007C4A51" w:rsidP="00C81340">
      <w:pPr>
        <w:tabs>
          <w:tab w:val="left" w:pos="1080"/>
          <w:tab w:val="left" w:leader="dot" w:pos="9000"/>
        </w:tabs>
        <w:spacing w:after="0"/>
        <w:ind w:left="720"/>
        <w:rPr>
          <w:rFonts w:ascii="Segoe UI" w:hAnsi="Segoe UI" w:cs="Segoe UI"/>
        </w:rPr>
      </w:pPr>
      <w:r>
        <w:rPr>
          <w:rFonts w:ascii="Segoe UI" w:hAnsi="Segoe UI" w:cs="Segoe UI"/>
        </w:rPr>
        <w:tab/>
      </w:r>
      <w:hyperlink w:anchor="metaltech" w:history="1">
        <w:r w:rsidRPr="007B2308">
          <w:rPr>
            <w:rStyle w:val="Hyperlink"/>
            <w:rFonts w:ascii="Segoe UI" w:hAnsi="Segoe UI" w:cs="Segoe UI"/>
            <w:color w:val="1D38BD"/>
          </w:rPr>
          <w:t>Metal Technology (grades 9-12)</w:t>
        </w:r>
      </w:hyperlink>
      <w:r>
        <w:rPr>
          <w:rFonts w:ascii="Segoe UI" w:hAnsi="Segoe UI" w:cs="Segoe UI"/>
        </w:rPr>
        <w:tab/>
      </w:r>
      <w:r w:rsidR="00C07DC9">
        <w:rPr>
          <w:rFonts w:ascii="Segoe UI" w:hAnsi="Segoe UI" w:cs="Segoe UI"/>
        </w:rPr>
        <w:t>1</w:t>
      </w:r>
      <w:r w:rsidR="00514493">
        <w:rPr>
          <w:rFonts w:ascii="Segoe UI" w:hAnsi="Segoe UI" w:cs="Segoe UI"/>
        </w:rPr>
        <w:t>93</w:t>
      </w:r>
    </w:p>
    <w:p w14:paraId="39F9E9BA" w14:textId="4E67C77F" w:rsidR="00DF01A8"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metaltech2" w:history="1">
        <w:r w:rsidRPr="00763FB0">
          <w:rPr>
            <w:rStyle w:val="Hyperlink"/>
            <w:rFonts w:ascii="Segoe UI" w:hAnsi="Segoe UI" w:cs="Segoe UI"/>
            <w:color w:val="1D38BD"/>
          </w:rPr>
          <w:t>Metal Technology II (grades 9-12)</w:t>
        </w:r>
      </w:hyperlink>
      <w:r>
        <w:rPr>
          <w:rFonts w:ascii="Segoe UI" w:hAnsi="Segoe UI" w:cs="Segoe UI"/>
        </w:rPr>
        <w:tab/>
      </w:r>
      <w:r w:rsidR="00514493">
        <w:rPr>
          <w:rFonts w:ascii="Segoe UI" w:hAnsi="Segoe UI" w:cs="Segoe UI"/>
        </w:rPr>
        <w:t>196</w:t>
      </w:r>
    </w:p>
    <w:p w14:paraId="11D8B738" w14:textId="715BBC00" w:rsidR="00DF01A8"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metaltech3" w:history="1">
        <w:r w:rsidRPr="00763FB0">
          <w:rPr>
            <w:rStyle w:val="Hyperlink"/>
            <w:rFonts w:ascii="Segoe UI" w:hAnsi="Segoe UI" w:cs="Segoe UI"/>
            <w:color w:val="1D38BD"/>
          </w:rPr>
          <w:t>Metal Technology III (grades 9-12)</w:t>
        </w:r>
      </w:hyperlink>
      <w:r>
        <w:rPr>
          <w:rFonts w:ascii="Segoe UI" w:hAnsi="Segoe UI" w:cs="Segoe UI"/>
        </w:rPr>
        <w:tab/>
      </w:r>
      <w:r w:rsidR="00514493">
        <w:rPr>
          <w:rFonts w:ascii="Segoe UI" w:hAnsi="Segoe UI" w:cs="Segoe UI"/>
        </w:rPr>
        <w:t>199</w:t>
      </w:r>
    </w:p>
    <w:p w14:paraId="1325D3A9" w14:textId="4513B099" w:rsidR="00DF01A8" w:rsidRPr="00C81340"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metaltech4" w:history="1">
        <w:r w:rsidRPr="00763FB0">
          <w:rPr>
            <w:rStyle w:val="Hyperlink"/>
            <w:rFonts w:ascii="Segoe UI" w:hAnsi="Segoe UI" w:cs="Segoe UI"/>
            <w:color w:val="1D38BD"/>
          </w:rPr>
          <w:t>Metal Technology IV (grades 9-12)</w:t>
        </w:r>
      </w:hyperlink>
      <w:r>
        <w:rPr>
          <w:rFonts w:ascii="Segoe UI" w:hAnsi="Segoe UI" w:cs="Segoe UI"/>
        </w:rPr>
        <w:tab/>
      </w:r>
      <w:r w:rsidR="00514493">
        <w:rPr>
          <w:rFonts w:ascii="Segoe UI" w:hAnsi="Segoe UI" w:cs="Segoe UI"/>
        </w:rPr>
        <w:t>202</w:t>
      </w:r>
    </w:p>
    <w:p w14:paraId="7274D9BD" w14:textId="75233078" w:rsidR="007C4A51" w:rsidRPr="00C81340" w:rsidRDefault="007C4A51" w:rsidP="00C81340">
      <w:pPr>
        <w:tabs>
          <w:tab w:val="left" w:pos="1080"/>
          <w:tab w:val="left" w:leader="dot" w:pos="9000"/>
        </w:tabs>
        <w:spacing w:after="0"/>
        <w:ind w:left="720"/>
        <w:rPr>
          <w:rFonts w:ascii="Segoe UI" w:hAnsi="Segoe UI" w:cs="Segoe UI"/>
        </w:rPr>
      </w:pPr>
      <w:r w:rsidRPr="00C81340">
        <w:rPr>
          <w:rFonts w:ascii="Segoe UI" w:hAnsi="Segoe UI" w:cs="Segoe UI"/>
        </w:rPr>
        <w:tab/>
      </w:r>
      <w:hyperlink w:anchor="weldingI" w:history="1">
        <w:r w:rsidRPr="00C81340">
          <w:rPr>
            <w:rStyle w:val="Hyperlink"/>
            <w:rFonts w:ascii="Segoe UI" w:hAnsi="Segoe UI" w:cs="Segoe UI"/>
            <w:color w:val="1D38BD"/>
          </w:rPr>
          <w:t>Welding I (grades 9-12)</w:t>
        </w:r>
      </w:hyperlink>
      <w:r w:rsidRPr="00C81340">
        <w:rPr>
          <w:rFonts w:ascii="Segoe UI" w:hAnsi="Segoe UI" w:cs="Segoe UI"/>
        </w:rPr>
        <w:tab/>
      </w:r>
      <w:r w:rsidR="00514493">
        <w:rPr>
          <w:rFonts w:ascii="Segoe UI" w:hAnsi="Segoe UI" w:cs="Segoe UI"/>
        </w:rPr>
        <w:t>205</w:t>
      </w:r>
    </w:p>
    <w:p w14:paraId="3666C6C1" w14:textId="50D9E02C" w:rsidR="007C4A51" w:rsidRDefault="007C4A51" w:rsidP="00C81340">
      <w:pPr>
        <w:tabs>
          <w:tab w:val="left" w:pos="1080"/>
          <w:tab w:val="left" w:leader="dot" w:pos="9000"/>
        </w:tabs>
        <w:spacing w:after="0"/>
        <w:ind w:left="720"/>
        <w:rPr>
          <w:rFonts w:ascii="Segoe UI" w:hAnsi="Segoe UI" w:cs="Segoe UI"/>
        </w:rPr>
      </w:pPr>
      <w:r w:rsidRPr="00C81340">
        <w:rPr>
          <w:rFonts w:ascii="Segoe UI" w:hAnsi="Segoe UI" w:cs="Segoe UI"/>
        </w:rPr>
        <w:tab/>
      </w:r>
      <w:hyperlink w:anchor="weldingII" w:history="1">
        <w:r w:rsidRPr="00C81340">
          <w:rPr>
            <w:rStyle w:val="Hyperlink"/>
            <w:rFonts w:ascii="Segoe UI" w:hAnsi="Segoe UI" w:cs="Segoe UI"/>
            <w:color w:val="1D38BD"/>
          </w:rPr>
          <w:t>Welding II (grades 9-12)</w:t>
        </w:r>
      </w:hyperlink>
      <w:r w:rsidRPr="00C81340">
        <w:rPr>
          <w:rFonts w:ascii="Segoe UI" w:hAnsi="Segoe UI" w:cs="Segoe UI"/>
        </w:rPr>
        <w:tab/>
      </w:r>
      <w:r w:rsidR="00514493">
        <w:rPr>
          <w:rFonts w:ascii="Segoe UI" w:hAnsi="Segoe UI" w:cs="Segoe UI"/>
        </w:rPr>
        <w:t>209</w:t>
      </w:r>
    </w:p>
    <w:p w14:paraId="2E9F2B81" w14:textId="4A68E8AA" w:rsidR="00DF01A8"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welding3" w:history="1">
        <w:r w:rsidRPr="00763FB0">
          <w:rPr>
            <w:rStyle w:val="Hyperlink"/>
            <w:rFonts w:ascii="Segoe UI" w:hAnsi="Segoe UI" w:cs="Segoe UI"/>
            <w:color w:val="1D38BD"/>
          </w:rPr>
          <w:t>Welding III (grades 9-12)</w:t>
        </w:r>
      </w:hyperlink>
      <w:r>
        <w:rPr>
          <w:rFonts w:ascii="Segoe UI" w:hAnsi="Segoe UI" w:cs="Segoe UI"/>
        </w:rPr>
        <w:tab/>
      </w:r>
      <w:r w:rsidR="00514493">
        <w:rPr>
          <w:rFonts w:ascii="Segoe UI" w:hAnsi="Segoe UI" w:cs="Segoe UI"/>
        </w:rPr>
        <w:t>213</w:t>
      </w:r>
    </w:p>
    <w:p w14:paraId="1C5A3BD6" w14:textId="1B458696" w:rsidR="00DF01A8" w:rsidRPr="00C81340"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welding4" w:history="1">
        <w:r w:rsidRPr="00763FB0">
          <w:rPr>
            <w:rStyle w:val="Hyperlink"/>
            <w:rFonts w:ascii="Segoe UI" w:hAnsi="Segoe UI" w:cs="Segoe UI"/>
            <w:color w:val="1D38BD"/>
          </w:rPr>
          <w:t>Welding IV (grades 9-12)</w:t>
        </w:r>
      </w:hyperlink>
      <w:r>
        <w:rPr>
          <w:rFonts w:ascii="Segoe UI" w:hAnsi="Segoe UI" w:cs="Segoe UI"/>
        </w:rPr>
        <w:tab/>
      </w:r>
      <w:r w:rsidR="00514493">
        <w:rPr>
          <w:rFonts w:ascii="Segoe UI" w:hAnsi="Segoe UI" w:cs="Segoe UI"/>
        </w:rPr>
        <w:t>216</w:t>
      </w:r>
    </w:p>
    <w:p w14:paraId="534046A2" w14:textId="568FEEE7" w:rsidR="007C4A51" w:rsidRDefault="007C4A51" w:rsidP="00C81340">
      <w:pPr>
        <w:tabs>
          <w:tab w:val="left" w:pos="720"/>
          <w:tab w:val="left" w:leader="dot" w:pos="7560"/>
        </w:tabs>
        <w:spacing w:after="0"/>
        <w:ind w:left="630"/>
        <w:rPr>
          <w:rFonts w:ascii="Segoe UI" w:hAnsi="Segoe UI" w:cs="Segoe UI"/>
        </w:rPr>
      </w:pPr>
      <w:r>
        <w:rPr>
          <w:rFonts w:ascii="Segoe UI" w:hAnsi="Segoe UI" w:cs="Segoe UI"/>
          <w:i/>
        </w:rPr>
        <w:tab/>
      </w:r>
      <w:r>
        <w:rPr>
          <w:rFonts w:ascii="Segoe UI" w:hAnsi="Segoe UI" w:cs="Segoe UI"/>
        </w:rPr>
        <w:t>Woodworking:</w:t>
      </w:r>
    </w:p>
    <w:p w14:paraId="530AE5BD" w14:textId="59C9D614" w:rsidR="00242F83" w:rsidRDefault="004E72AA" w:rsidP="00242F83">
      <w:pPr>
        <w:tabs>
          <w:tab w:val="left" w:pos="1080"/>
          <w:tab w:val="left" w:leader="dot" w:pos="9000"/>
        </w:tabs>
        <w:spacing w:after="0"/>
        <w:ind w:left="1080"/>
        <w:rPr>
          <w:rFonts w:ascii="Segoe UI" w:hAnsi="Segoe UI" w:cs="Segoe UI"/>
        </w:rPr>
      </w:pPr>
      <w:hyperlink w:anchor="introfurniture1" w:history="1">
        <w:r w:rsidR="00242F83" w:rsidRPr="00C07DC9">
          <w:rPr>
            <w:rStyle w:val="Hyperlink"/>
            <w:rFonts w:ascii="Segoe UI" w:hAnsi="Segoe UI" w:cs="Segoe UI"/>
            <w:color w:val="1D38BD"/>
          </w:rPr>
          <w:t>Introduction to Furniture Making (grade 8)</w:t>
        </w:r>
      </w:hyperlink>
      <w:r w:rsidR="007C4A51">
        <w:rPr>
          <w:rFonts w:ascii="Segoe UI" w:hAnsi="Segoe UI" w:cs="Segoe UI"/>
        </w:rPr>
        <w:tab/>
      </w:r>
      <w:r w:rsidR="00514493">
        <w:rPr>
          <w:rFonts w:ascii="Segoe UI" w:hAnsi="Segoe UI" w:cs="Segoe UI"/>
        </w:rPr>
        <w:t>219</w:t>
      </w:r>
    </w:p>
    <w:p w14:paraId="35446185" w14:textId="4D605F00" w:rsidR="00BB7F8A" w:rsidRPr="009268C0" w:rsidRDefault="004E72AA" w:rsidP="00242F83">
      <w:pPr>
        <w:tabs>
          <w:tab w:val="left" w:pos="1080"/>
          <w:tab w:val="left" w:leader="dot" w:pos="9000"/>
        </w:tabs>
        <w:spacing w:after="0"/>
        <w:ind w:left="1080"/>
        <w:rPr>
          <w:rFonts w:ascii="Segoe UI" w:hAnsi="Segoe UI" w:cs="Segoe UI"/>
        </w:rPr>
      </w:pPr>
      <w:hyperlink w:anchor="introwoods1" w:history="1">
        <w:r w:rsidR="0044232F" w:rsidRPr="007B2308">
          <w:rPr>
            <w:rStyle w:val="Hyperlink"/>
            <w:rFonts w:ascii="Segoe UI" w:hAnsi="Segoe UI" w:cs="Segoe UI"/>
            <w:color w:val="1D38BD"/>
          </w:rPr>
          <w:t xml:space="preserve">Introduction to </w:t>
        </w:r>
        <w:r w:rsidR="00BB7F8A" w:rsidRPr="007B2308">
          <w:rPr>
            <w:rStyle w:val="Hyperlink"/>
            <w:rFonts w:ascii="Segoe UI" w:hAnsi="Segoe UI" w:cs="Segoe UI"/>
            <w:color w:val="1D38BD"/>
          </w:rPr>
          <w:t>Woods Technology</w:t>
        </w:r>
        <w:r w:rsidR="0044232F" w:rsidRPr="007B2308">
          <w:rPr>
            <w:rStyle w:val="Hyperlink"/>
            <w:rFonts w:ascii="Segoe UI" w:hAnsi="Segoe UI" w:cs="Segoe UI"/>
            <w:color w:val="1D38BD"/>
          </w:rPr>
          <w:t xml:space="preserve"> I</w:t>
        </w:r>
        <w:r w:rsidR="00BB7F8A" w:rsidRPr="007B2308">
          <w:rPr>
            <w:rStyle w:val="Hyperlink"/>
            <w:rFonts w:ascii="Segoe UI" w:hAnsi="Segoe UI" w:cs="Segoe UI"/>
            <w:color w:val="1D38BD"/>
          </w:rPr>
          <w:t xml:space="preserve"> (</w:t>
        </w:r>
        <w:r w:rsidR="007C4A51" w:rsidRPr="007B2308">
          <w:rPr>
            <w:rStyle w:val="Hyperlink"/>
            <w:rFonts w:ascii="Segoe UI" w:hAnsi="Segoe UI" w:cs="Segoe UI"/>
            <w:color w:val="1D38BD"/>
          </w:rPr>
          <w:t>grades 7-8</w:t>
        </w:r>
        <w:r w:rsidR="00BB7F8A" w:rsidRPr="007B2308">
          <w:rPr>
            <w:rStyle w:val="Hyperlink"/>
            <w:rFonts w:ascii="Segoe UI" w:hAnsi="Segoe UI" w:cs="Segoe UI"/>
            <w:color w:val="1D38BD"/>
          </w:rPr>
          <w:t>)</w:t>
        </w:r>
      </w:hyperlink>
      <w:r w:rsidR="00BB7F8A" w:rsidRPr="009268C0">
        <w:rPr>
          <w:rFonts w:ascii="Segoe UI" w:hAnsi="Segoe UI" w:cs="Segoe UI"/>
        </w:rPr>
        <w:tab/>
      </w:r>
      <w:r w:rsidR="00514493">
        <w:rPr>
          <w:rFonts w:ascii="Segoe UI" w:hAnsi="Segoe UI" w:cs="Segoe UI"/>
        </w:rPr>
        <w:t>221</w:t>
      </w:r>
    </w:p>
    <w:p w14:paraId="733718BB" w14:textId="5C9A8555" w:rsidR="00BB7F8A" w:rsidRDefault="007C4A51" w:rsidP="00251B95">
      <w:pPr>
        <w:tabs>
          <w:tab w:val="left" w:pos="1080"/>
          <w:tab w:val="left" w:leader="dot" w:pos="9000"/>
        </w:tabs>
        <w:spacing w:after="0"/>
        <w:ind w:left="720"/>
        <w:rPr>
          <w:rFonts w:ascii="Segoe UI" w:hAnsi="Segoe UI" w:cs="Segoe UI"/>
        </w:rPr>
      </w:pPr>
      <w:r w:rsidRPr="009268C0">
        <w:rPr>
          <w:rFonts w:ascii="Segoe UI" w:hAnsi="Segoe UI" w:cs="Segoe UI"/>
        </w:rPr>
        <w:tab/>
      </w:r>
      <w:hyperlink w:anchor="introwoods2" w:history="1">
        <w:r w:rsidR="0044232F" w:rsidRPr="007B2308">
          <w:rPr>
            <w:rStyle w:val="Hyperlink"/>
            <w:rFonts w:ascii="Segoe UI" w:hAnsi="Segoe UI" w:cs="Segoe UI"/>
            <w:color w:val="1D38BD"/>
          </w:rPr>
          <w:t xml:space="preserve">Introduction to </w:t>
        </w:r>
        <w:r w:rsidRPr="007B2308">
          <w:rPr>
            <w:rStyle w:val="Hyperlink"/>
            <w:rFonts w:ascii="Segoe UI" w:hAnsi="Segoe UI" w:cs="Segoe UI"/>
            <w:color w:val="1D38BD"/>
          </w:rPr>
          <w:t>Woods Technology II (grades 7-8</w:t>
        </w:r>
        <w:r w:rsidR="00BB7F8A" w:rsidRPr="007B2308">
          <w:rPr>
            <w:rStyle w:val="Hyperlink"/>
            <w:rFonts w:ascii="Segoe UI" w:hAnsi="Segoe UI" w:cs="Segoe UI"/>
            <w:color w:val="1D38BD"/>
          </w:rPr>
          <w:t>)</w:t>
        </w:r>
      </w:hyperlink>
      <w:r w:rsidR="00BB7F8A">
        <w:rPr>
          <w:rFonts w:ascii="Segoe UI" w:hAnsi="Segoe UI" w:cs="Segoe UI"/>
        </w:rPr>
        <w:tab/>
      </w:r>
      <w:r w:rsidR="00514493">
        <w:rPr>
          <w:rFonts w:ascii="Segoe UI" w:hAnsi="Segoe UI" w:cs="Segoe UI"/>
        </w:rPr>
        <w:t>224</w:t>
      </w:r>
    </w:p>
    <w:p w14:paraId="3F30EC00" w14:textId="368B2214" w:rsidR="00B57D75" w:rsidRDefault="007C4A51" w:rsidP="00C81340">
      <w:pPr>
        <w:tabs>
          <w:tab w:val="left" w:pos="1080"/>
          <w:tab w:val="left" w:leader="dot" w:pos="9000"/>
        </w:tabs>
        <w:spacing w:after="0"/>
        <w:ind w:left="720"/>
        <w:rPr>
          <w:rFonts w:ascii="Segoe UI" w:hAnsi="Segoe UI" w:cs="Segoe UI"/>
        </w:rPr>
      </w:pPr>
      <w:r>
        <w:rPr>
          <w:rFonts w:ascii="Segoe UI" w:hAnsi="Segoe UI" w:cs="Segoe UI"/>
        </w:rPr>
        <w:lastRenderedPageBreak/>
        <w:tab/>
      </w:r>
      <w:hyperlink w:anchor="woodstech" w:history="1">
        <w:r w:rsidR="00B57D75" w:rsidRPr="007B2308">
          <w:rPr>
            <w:rStyle w:val="Hyperlink"/>
            <w:rFonts w:ascii="Segoe UI" w:hAnsi="Segoe UI" w:cs="Segoe UI"/>
            <w:color w:val="1D38BD"/>
          </w:rPr>
          <w:t>Wood</w:t>
        </w:r>
        <w:r w:rsidRPr="007B2308">
          <w:rPr>
            <w:rStyle w:val="Hyperlink"/>
            <w:rFonts w:ascii="Segoe UI" w:hAnsi="Segoe UI" w:cs="Segoe UI"/>
            <w:color w:val="1D38BD"/>
          </w:rPr>
          <w:t>s</w:t>
        </w:r>
        <w:r w:rsidR="00B57D75" w:rsidRPr="007B2308">
          <w:rPr>
            <w:rStyle w:val="Hyperlink"/>
            <w:rFonts w:ascii="Segoe UI" w:hAnsi="Segoe UI" w:cs="Segoe UI"/>
            <w:color w:val="1D38BD"/>
          </w:rPr>
          <w:t xml:space="preserve"> Technology (</w:t>
        </w:r>
        <w:r w:rsidR="0044232F" w:rsidRPr="007B2308">
          <w:rPr>
            <w:rStyle w:val="Hyperlink"/>
            <w:rFonts w:ascii="Segoe UI" w:hAnsi="Segoe UI" w:cs="Segoe UI"/>
            <w:color w:val="1D38BD"/>
          </w:rPr>
          <w:t>grades 9-12</w:t>
        </w:r>
        <w:r w:rsidR="00B57D75" w:rsidRPr="007B2308">
          <w:rPr>
            <w:rStyle w:val="Hyperlink"/>
            <w:rFonts w:ascii="Segoe UI" w:hAnsi="Segoe UI" w:cs="Segoe UI"/>
            <w:color w:val="1D38BD"/>
          </w:rPr>
          <w:t>)</w:t>
        </w:r>
      </w:hyperlink>
      <w:r w:rsidR="00B57D75">
        <w:rPr>
          <w:rFonts w:ascii="Segoe UI" w:hAnsi="Segoe UI" w:cs="Segoe UI"/>
        </w:rPr>
        <w:tab/>
      </w:r>
      <w:r w:rsidR="00514493">
        <w:rPr>
          <w:rFonts w:ascii="Segoe UI" w:hAnsi="Segoe UI" w:cs="Segoe UI"/>
        </w:rPr>
        <w:t>227</w:t>
      </w:r>
    </w:p>
    <w:p w14:paraId="31472AB9" w14:textId="678B798D" w:rsidR="007C4A51" w:rsidRDefault="007C4A51" w:rsidP="00C81340">
      <w:pPr>
        <w:tabs>
          <w:tab w:val="left" w:pos="1080"/>
          <w:tab w:val="left" w:leader="dot" w:pos="9000"/>
        </w:tabs>
        <w:spacing w:after="0"/>
        <w:ind w:left="720"/>
        <w:rPr>
          <w:rFonts w:ascii="Segoe UI" w:hAnsi="Segoe UI" w:cs="Segoe UI"/>
        </w:rPr>
      </w:pPr>
      <w:r>
        <w:rPr>
          <w:rFonts w:ascii="Segoe UI" w:hAnsi="Segoe UI" w:cs="Segoe UI"/>
        </w:rPr>
        <w:tab/>
      </w:r>
      <w:hyperlink w:anchor="construction" w:history="1">
        <w:r w:rsidRPr="007B2308">
          <w:rPr>
            <w:rStyle w:val="Hyperlink"/>
            <w:rFonts w:ascii="Segoe UI" w:hAnsi="Segoe UI" w:cs="Segoe UI"/>
            <w:color w:val="1D38BD"/>
          </w:rPr>
          <w:t>Introduction to Construction (grades 9-12)</w:t>
        </w:r>
      </w:hyperlink>
      <w:r>
        <w:rPr>
          <w:rFonts w:ascii="Segoe UI" w:hAnsi="Segoe UI" w:cs="Segoe UI"/>
        </w:rPr>
        <w:tab/>
      </w:r>
      <w:r w:rsidR="00514493">
        <w:rPr>
          <w:rFonts w:ascii="Segoe UI" w:hAnsi="Segoe UI" w:cs="Segoe UI"/>
        </w:rPr>
        <w:t>229</w:t>
      </w:r>
    </w:p>
    <w:p w14:paraId="435BD291" w14:textId="246D3426" w:rsidR="007C4A51" w:rsidRDefault="007C4A51" w:rsidP="00C81340">
      <w:pPr>
        <w:tabs>
          <w:tab w:val="left" w:pos="1080"/>
          <w:tab w:val="left" w:leader="dot" w:pos="9000"/>
        </w:tabs>
        <w:spacing w:after="0"/>
        <w:ind w:left="720"/>
        <w:rPr>
          <w:rFonts w:ascii="Segoe UI" w:hAnsi="Segoe UI" w:cs="Segoe UI"/>
        </w:rPr>
      </w:pPr>
      <w:r>
        <w:rPr>
          <w:rFonts w:ascii="Segoe UI" w:hAnsi="Segoe UI" w:cs="Segoe UI"/>
        </w:rPr>
        <w:tab/>
      </w:r>
      <w:hyperlink w:anchor="furniture" w:history="1">
        <w:r w:rsidRPr="007B2308">
          <w:rPr>
            <w:rStyle w:val="Hyperlink"/>
            <w:rFonts w:ascii="Segoe UI" w:hAnsi="Segoe UI" w:cs="Segoe UI"/>
            <w:color w:val="1D38BD"/>
          </w:rPr>
          <w:t xml:space="preserve">Furniture </w:t>
        </w:r>
        <w:proofErr w:type="gramStart"/>
        <w:r w:rsidRPr="007B2308">
          <w:rPr>
            <w:rStyle w:val="Hyperlink"/>
            <w:rFonts w:ascii="Segoe UI" w:hAnsi="Segoe UI" w:cs="Segoe UI"/>
            <w:color w:val="1D38BD"/>
          </w:rPr>
          <w:t>Making</w:t>
        </w:r>
        <w:proofErr w:type="gramEnd"/>
        <w:r w:rsidRPr="007B2308">
          <w:rPr>
            <w:rStyle w:val="Hyperlink"/>
            <w:rFonts w:ascii="Segoe UI" w:hAnsi="Segoe UI" w:cs="Segoe UI"/>
            <w:color w:val="1D38BD"/>
          </w:rPr>
          <w:t xml:space="preserve"> I </w:t>
        </w:r>
        <w:r w:rsidR="00EF3CAF" w:rsidRPr="007B2308">
          <w:rPr>
            <w:rStyle w:val="Hyperlink"/>
            <w:rFonts w:ascii="Segoe UI" w:hAnsi="Segoe UI" w:cs="Segoe UI"/>
            <w:color w:val="1D38BD"/>
          </w:rPr>
          <w:t xml:space="preserve">&amp; II </w:t>
        </w:r>
        <w:r w:rsidRPr="007B2308">
          <w:rPr>
            <w:rStyle w:val="Hyperlink"/>
            <w:rFonts w:ascii="Segoe UI" w:hAnsi="Segoe UI" w:cs="Segoe UI"/>
            <w:color w:val="1D38BD"/>
          </w:rPr>
          <w:t>(grades 9-12)</w:t>
        </w:r>
      </w:hyperlink>
      <w:r>
        <w:rPr>
          <w:rFonts w:ascii="Segoe UI" w:hAnsi="Segoe UI" w:cs="Segoe UI"/>
        </w:rPr>
        <w:tab/>
      </w:r>
      <w:r w:rsidR="00514493">
        <w:rPr>
          <w:rFonts w:ascii="Segoe UI" w:hAnsi="Segoe UI" w:cs="Segoe UI"/>
        </w:rPr>
        <w:t>232</w:t>
      </w:r>
    </w:p>
    <w:p w14:paraId="429440D3" w14:textId="5DA3B75A" w:rsidR="00DF01A8" w:rsidRDefault="00DF01A8" w:rsidP="00C81340">
      <w:pPr>
        <w:tabs>
          <w:tab w:val="left" w:pos="1080"/>
          <w:tab w:val="left" w:leader="dot" w:pos="9000"/>
        </w:tabs>
        <w:spacing w:after="0"/>
        <w:ind w:left="720"/>
        <w:rPr>
          <w:rFonts w:ascii="Segoe UI" w:hAnsi="Segoe UI" w:cs="Segoe UI"/>
        </w:rPr>
      </w:pPr>
      <w:r>
        <w:rPr>
          <w:rFonts w:ascii="Segoe UI" w:hAnsi="Segoe UI" w:cs="Segoe UI"/>
        </w:rPr>
        <w:tab/>
      </w:r>
      <w:hyperlink w:anchor="Cabinets" w:history="1">
        <w:r w:rsidRPr="00763FB0">
          <w:rPr>
            <w:rStyle w:val="Hyperlink"/>
            <w:rFonts w:ascii="Segoe UI" w:hAnsi="Segoe UI" w:cs="Segoe UI"/>
            <w:color w:val="1D38BD"/>
          </w:rPr>
          <w:t>Cabinet Making (grades 9-12)</w:t>
        </w:r>
      </w:hyperlink>
      <w:r>
        <w:rPr>
          <w:rFonts w:ascii="Segoe UI" w:hAnsi="Segoe UI" w:cs="Segoe UI"/>
        </w:rPr>
        <w:tab/>
      </w:r>
      <w:r w:rsidR="00514493">
        <w:rPr>
          <w:rFonts w:ascii="Segoe UI" w:hAnsi="Segoe UI" w:cs="Segoe UI"/>
        </w:rPr>
        <w:t>234</w:t>
      </w:r>
    </w:p>
    <w:p w14:paraId="51CFA01E" w14:textId="77777777" w:rsidR="00C81340" w:rsidRDefault="00305831" w:rsidP="00305831">
      <w:pPr>
        <w:tabs>
          <w:tab w:val="left" w:pos="360"/>
          <w:tab w:val="left" w:leader="dot" w:pos="7128"/>
        </w:tabs>
        <w:spacing w:after="0"/>
        <w:rPr>
          <w:rFonts w:ascii="Segoe UI" w:hAnsi="Segoe UI" w:cs="Segoe UI"/>
        </w:rPr>
      </w:pPr>
      <w:r>
        <w:rPr>
          <w:rFonts w:ascii="Segoe UI" w:hAnsi="Segoe UI" w:cs="Segoe UI"/>
        </w:rPr>
        <w:tab/>
      </w:r>
    </w:p>
    <w:p w14:paraId="71C2223D" w14:textId="253E7033" w:rsidR="00305831" w:rsidRDefault="00305831" w:rsidP="00305831">
      <w:pPr>
        <w:tabs>
          <w:tab w:val="left" w:pos="360"/>
          <w:tab w:val="left" w:leader="dot" w:pos="7128"/>
        </w:tabs>
        <w:spacing w:after="0"/>
        <w:rPr>
          <w:rFonts w:ascii="Segoe UI" w:hAnsi="Segoe UI" w:cs="Segoe UI"/>
        </w:rPr>
      </w:pPr>
      <w:r>
        <w:rPr>
          <w:rFonts w:ascii="Segoe UI" w:hAnsi="Segoe UI" w:cs="Segoe UI"/>
        </w:rPr>
        <w:t>Academy-specific Courses</w:t>
      </w:r>
    </w:p>
    <w:p w14:paraId="73E4F7DD" w14:textId="4EA6D991" w:rsidR="00305831" w:rsidRPr="000D6C6E" w:rsidRDefault="00305831" w:rsidP="00251B95">
      <w:pPr>
        <w:tabs>
          <w:tab w:val="left" w:pos="1080"/>
          <w:tab w:val="left" w:leader="dot" w:pos="9000"/>
        </w:tabs>
        <w:spacing w:after="0"/>
        <w:ind w:left="360"/>
        <w:rPr>
          <w:rFonts w:ascii="Segoe UI" w:hAnsi="Segoe UI" w:cs="Segoe UI"/>
        </w:rPr>
      </w:pPr>
      <w:r>
        <w:rPr>
          <w:rFonts w:ascii="Segoe UI" w:hAnsi="Segoe UI" w:cs="Segoe UI"/>
        </w:rPr>
        <w:tab/>
      </w:r>
      <w:hyperlink w:anchor="energytech1" w:history="1">
        <w:r w:rsidR="0044232F" w:rsidRPr="00C30398">
          <w:rPr>
            <w:rStyle w:val="Hyperlink"/>
            <w:rFonts w:ascii="Segoe UI" w:hAnsi="Segoe UI" w:cs="Segoe UI"/>
            <w:color w:val="1D38BD"/>
          </w:rPr>
          <w:t>Energy Tech I</w:t>
        </w:r>
      </w:hyperlink>
      <w:r w:rsidR="0044232F" w:rsidRPr="000D6C6E">
        <w:rPr>
          <w:rFonts w:ascii="Segoe UI" w:hAnsi="Segoe UI" w:cs="Segoe UI"/>
        </w:rPr>
        <w:tab/>
      </w:r>
      <w:r w:rsidR="00514493">
        <w:rPr>
          <w:rFonts w:ascii="Segoe UI" w:hAnsi="Segoe UI" w:cs="Segoe UI"/>
        </w:rPr>
        <w:t>236</w:t>
      </w:r>
    </w:p>
    <w:p w14:paraId="036C0A59" w14:textId="34B9CB56" w:rsidR="0044232F" w:rsidRPr="000D6C6E" w:rsidRDefault="0044232F" w:rsidP="00C81340">
      <w:pPr>
        <w:tabs>
          <w:tab w:val="left" w:pos="1080"/>
          <w:tab w:val="left" w:leader="dot" w:pos="9000"/>
        </w:tabs>
        <w:spacing w:after="0"/>
        <w:ind w:left="360"/>
        <w:rPr>
          <w:rFonts w:ascii="Segoe UI" w:hAnsi="Segoe UI" w:cs="Segoe UI"/>
          <w:i/>
        </w:rPr>
      </w:pPr>
      <w:r w:rsidRPr="000D6C6E">
        <w:rPr>
          <w:rFonts w:ascii="Segoe UI" w:hAnsi="Segoe UI" w:cs="Segoe UI"/>
        </w:rPr>
        <w:tab/>
      </w:r>
      <w:hyperlink w:anchor="energy2" w:history="1">
        <w:r w:rsidRPr="007B2308">
          <w:rPr>
            <w:rStyle w:val="Hyperlink"/>
            <w:rFonts w:ascii="Segoe UI" w:hAnsi="Segoe UI" w:cs="Segoe UI"/>
            <w:color w:val="1D38BD"/>
          </w:rPr>
          <w:t>Energy Tech II</w:t>
        </w:r>
        <w:r w:rsidR="000903F7" w:rsidRPr="007B2308">
          <w:rPr>
            <w:rStyle w:val="Hyperlink"/>
            <w:rFonts w:ascii="Segoe UI" w:hAnsi="Segoe UI" w:cs="Segoe UI"/>
            <w:color w:val="1D38BD"/>
          </w:rPr>
          <w:t xml:space="preserve"> (grades 9-12)</w:t>
        </w:r>
      </w:hyperlink>
      <w:r w:rsidRPr="000D6C6E">
        <w:rPr>
          <w:rFonts w:ascii="Segoe UI" w:hAnsi="Segoe UI" w:cs="Segoe UI"/>
        </w:rPr>
        <w:tab/>
      </w:r>
      <w:r w:rsidR="00514493">
        <w:rPr>
          <w:rFonts w:ascii="Segoe UI" w:hAnsi="Segoe UI" w:cs="Segoe UI"/>
        </w:rPr>
        <w:t>239</w:t>
      </w:r>
    </w:p>
    <w:p w14:paraId="5B3E47AD" w14:textId="50716D30" w:rsidR="0044232F" w:rsidRPr="000D6C6E" w:rsidRDefault="0044232F" w:rsidP="00251B95">
      <w:pPr>
        <w:tabs>
          <w:tab w:val="left" w:pos="1080"/>
          <w:tab w:val="left" w:leader="dot" w:pos="9000"/>
        </w:tabs>
        <w:spacing w:after="0"/>
        <w:ind w:left="360"/>
        <w:rPr>
          <w:rFonts w:ascii="Segoe UI" w:hAnsi="Segoe UI" w:cs="Segoe UI"/>
        </w:rPr>
      </w:pPr>
      <w:r w:rsidRPr="000D6C6E">
        <w:rPr>
          <w:rFonts w:ascii="Segoe UI" w:hAnsi="Segoe UI" w:cs="Segoe UI"/>
        </w:rPr>
        <w:tab/>
      </w:r>
      <w:hyperlink w:anchor="energytech3" w:history="1">
        <w:r w:rsidRPr="007B2308">
          <w:rPr>
            <w:rStyle w:val="Hyperlink"/>
            <w:rFonts w:ascii="Segoe UI" w:hAnsi="Segoe UI" w:cs="Segoe UI"/>
            <w:color w:val="1D38BD"/>
          </w:rPr>
          <w:t>Energy Tech III</w:t>
        </w:r>
        <w:r w:rsidR="000903F7" w:rsidRPr="007B2308">
          <w:rPr>
            <w:rStyle w:val="Hyperlink"/>
            <w:rFonts w:ascii="Segoe UI" w:hAnsi="Segoe UI" w:cs="Segoe UI"/>
            <w:color w:val="1D38BD"/>
          </w:rPr>
          <w:t xml:space="preserve"> (grades 9-12)</w:t>
        </w:r>
      </w:hyperlink>
      <w:r w:rsidRPr="000D6C6E">
        <w:rPr>
          <w:rFonts w:ascii="Segoe UI" w:hAnsi="Segoe UI" w:cs="Segoe UI"/>
        </w:rPr>
        <w:tab/>
      </w:r>
      <w:r w:rsidR="00C07DC9">
        <w:rPr>
          <w:rFonts w:ascii="Segoe UI" w:hAnsi="Segoe UI" w:cs="Segoe UI"/>
        </w:rPr>
        <w:t>2</w:t>
      </w:r>
      <w:r w:rsidR="00514493">
        <w:rPr>
          <w:rFonts w:ascii="Segoe UI" w:hAnsi="Segoe UI" w:cs="Segoe UI"/>
        </w:rPr>
        <w:t>50</w:t>
      </w:r>
    </w:p>
    <w:p w14:paraId="713DBE62" w14:textId="44A86CAF" w:rsidR="0044232F" w:rsidRPr="000D6C6E" w:rsidRDefault="0044232F" w:rsidP="00251B95">
      <w:pPr>
        <w:tabs>
          <w:tab w:val="left" w:pos="1080"/>
          <w:tab w:val="left" w:leader="dot" w:pos="9000"/>
        </w:tabs>
        <w:spacing w:after="0"/>
        <w:ind w:left="360"/>
        <w:rPr>
          <w:rFonts w:ascii="Segoe UI" w:hAnsi="Segoe UI" w:cs="Segoe UI"/>
        </w:rPr>
      </w:pPr>
      <w:r w:rsidRPr="000D6C6E">
        <w:rPr>
          <w:rFonts w:ascii="Segoe UI" w:hAnsi="Segoe UI" w:cs="Segoe UI"/>
        </w:rPr>
        <w:tab/>
      </w:r>
      <w:hyperlink w:anchor="firelaw1" w:history="1">
        <w:r w:rsidRPr="007B2308">
          <w:rPr>
            <w:rStyle w:val="Hyperlink"/>
            <w:rFonts w:ascii="Segoe UI" w:hAnsi="Segoe UI" w:cs="Segoe UI"/>
            <w:color w:val="1D38BD"/>
          </w:rPr>
          <w:t>Fire Law Leadership I</w:t>
        </w:r>
        <w:r w:rsidR="000903F7" w:rsidRPr="007B2308">
          <w:rPr>
            <w:rStyle w:val="Hyperlink"/>
            <w:rFonts w:ascii="Segoe UI" w:hAnsi="Segoe UI" w:cs="Segoe UI"/>
            <w:color w:val="1D38BD"/>
          </w:rPr>
          <w:t xml:space="preserve"> (grades 9-12)</w:t>
        </w:r>
      </w:hyperlink>
      <w:r w:rsidRPr="000D6C6E">
        <w:rPr>
          <w:rFonts w:ascii="Segoe UI" w:hAnsi="Segoe UI" w:cs="Segoe UI"/>
        </w:rPr>
        <w:tab/>
      </w:r>
      <w:r w:rsidR="00C07DC9">
        <w:rPr>
          <w:rFonts w:ascii="Segoe UI" w:hAnsi="Segoe UI" w:cs="Segoe UI"/>
        </w:rPr>
        <w:t>2</w:t>
      </w:r>
      <w:r w:rsidR="00514493">
        <w:rPr>
          <w:rFonts w:ascii="Segoe UI" w:hAnsi="Segoe UI" w:cs="Segoe UI"/>
        </w:rPr>
        <w:t>55</w:t>
      </w:r>
    </w:p>
    <w:p w14:paraId="68BDA1DF" w14:textId="006C6E80" w:rsidR="0044232F" w:rsidRPr="000D6C6E" w:rsidRDefault="0044232F" w:rsidP="00251B95">
      <w:pPr>
        <w:tabs>
          <w:tab w:val="left" w:pos="1080"/>
          <w:tab w:val="left" w:leader="dot" w:pos="9000"/>
        </w:tabs>
        <w:spacing w:after="0"/>
        <w:ind w:left="360"/>
        <w:rPr>
          <w:rFonts w:ascii="Segoe UI" w:hAnsi="Segoe UI" w:cs="Segoe UI"/>
        </w:rPr>
      </w:pPr>
      <w:r w:rsidRPr="000D6C6E">
        <w:rPr>
          <w:rFonts w:ascii="Segoe UI" w:hAnsi="Segoe UI" w:cs="Segoe UI"/>
        </w:rPr>
        <w:tab/>
      </w:r>
      <w:hyperlink w:anchor="firelaw2" w:history="1">
        <w:r w:rsidRPr="007B2308">
          <w:rPr>
            <w:rStyle w:val="Hyperlink"/>
            <w:rFonts w:ascii="Segoe UI" w:hAnsi="Segoe UI" w:cs="Segoe UI"/>
            <w:color w:val="1D38BD"/>
          </w:rPr>
          <w:t>Fire Law Leadership II</w:t>
        </w:r>
        <w:r w:rsidR="000903F7" w:rsidRPr="007B2308">
          <w:rPr>
            <w:rStyle w:val="Hyperlink"/>
            <w:rFonts w:ascii="Segoe UI" w:hAnsi="Segoe UI" w:cs="Segoe UI"/>
            <w:color w:val="1D38BD"/>
          </w:rPr>
          <w:t xml:space="preserve"> (grades 9-12)</w:t>
        </w:r>
      </w:hyperlink>
      <w:r w:rsidRPr="000D6C6E">
        <w:rPr>
          <w:rFonts w:ascii="Segoe UI" w:hAnsi="Segoe UI" w:cs="Segoe UI"/>
        </w:rPr>
        <w:tab/>
      </w:r>
      <w:r w:rsidR="00C07DC9">
        <w:rPr>
          <w:rFonts w:ascii="Segoe UI" w:hAnsi="Segoe UI" w:cs="Segoe UI"/>
        </w:rPr>
        <w:t>2</w:t>
      </w:r>
      <w:r w:rsidR="00514493">
        <w:rPr>
          <w:rFonts w:ascii="Segoe UI" w:hAnsi="Segoe UI" w:cs="Segoe UI"/>
        </w:rPr>
        <w:t>58</w:t>
      </w:r>
    </w:p>
    <w:p w14:paraId="29313EFB" w14:textId="2C29B34F" w:rsidR="00BB7F8A" w:rsidRDefault="0044232F" w:rsidP="00251B95">
      <w:pPr>
        <w:tabs>
          <w:tab w:val="left" w:pos="1080"/>
          <w:tab w:val="left" w:leader="dot" w:pos="9000"/>
          <w:tab w:val="left" w:pos="9090"/>
        </w:tabs>
        <w:spacing w:after="0"/>
        <w:ind w:left="360"/>
        <w:rPr>
          <w:rFonts w:ascii="Segoe UI" w:hAnsi="Segoe UI" w:cs="Segoe UI"/>
        </w:rPr>
      </w:pPr>
      <w:r w:rsidRPr="000D6C6E">
        <w:rPr>
          <w:rFonts w:ascii="Segoe UI" w:hAnsi="Segoe UI" w:cs="Segoe UI"/>
        </w:rPr>
        <w:tab/>
      </w:r>
      <w:hyperlink w:anchor="firelaw3" w:history="1">
        <w:r w:rsidRPr="007B2308">
          <w:rPr>
            <w:rStyle w:val="Hyperlink"/>
            <w:rFonts w:ascii="Segoe UI" w:hAnsi="Segoe UI" w:cs="Segoe UI"/>
            <w:color w:val="1D38BD"/>
          </w:rPr>
          <w:t>Fire Law Leadership III</w:t>
        </w:r>
        <w:r w:rsidR="000903F7" w:rsidRPr="007B2308">
          <w:rPr>
            <w:rStyle w:val="Hyperlink"/>
            <w:rFonts w:ascii="Segoe UI" w:hAnsi="Segoe UI" w:cs="Segoe UI"/>
            <w:color w:val="1D38BD"/>
          </w:rPr>
          <w:t xml:space="preserve"> (grades 9-12)</w:t>
        </w:r>
      </w:hyperlink>
      <w:r>
        <w:rPr>
          <w:rFonts w:ascii="Segoe UI" w:hAnsi="Segoe UI" w:cs="Segoe UI"/>
        </w:rPr>
        <w:tab/>
      </w:r>
      <w:r w:rsidR="00C07DC9">
        <w:rPr>
          <w:rFonts w:ascii="Segoe UI" w:hAnsi="Segoe UI" w:cs="Segoe UI"/>
        </w:rPr>
        <w:t>2</w:t>
      </w:r>
      <w:r w:rsidR="00514493">
        <w:rPr>
          <w:rFonts w:ascii="Segoe UI" w:hAnsi="Segoe UI" w:cs="Segoe UI"/>
        </w:rPr>
        <w:t>62</w:t>
      </w:r>
    </w:p>
    <w:p w14:paraId="59244610" w14:textId="28D6765E" w:rsidR="003B1F20" w:rsidRDefault="003B1F20" w:rsidP="00251B95">
      <w:pPr>
        <w:tabs>
          <w:tab w:val="left" w:pos="1080"/>
          <w:tab w:val="left" w:leader="dot" w:pos="9000"/>
          <w:tab w:val="left" w:pos="9090"/>
        </w:tabs>
        <w:spacing w:after="0"/>
        <w:ind w:left="360"/>
        <w:rPr>
          <w:rFonts w:ascii="Segoe UI" w:hAnsi="Segoe UI" w:cs="Segoe UI"/>
        </w:rPr>
      </w:pPr>
      <w:r>
        <w:rPr>
          <w:rFonts w:ascii="Segoe UI" w:hAnsi="Segoe UI" w:cs="Segoe UI"/>
        </w:rPr>
        <w:tab/>
      </w:r>
      <w:hyperlink w:anchor="HOCA1" w:history="1">
        <w:r w:rsidRPr="007B2308">
          <w:rPr>
            <w:rStyle w:val="Hyperlink"/>
            <w:rFonts w:ascii="Segoe UI" w:hAnsi="Segoe UI" w:cs="Segoe UI"/>
            <w:color w:val="1D38BD"/>
          </w:rPr>
          <w:t xml:space="preserve">Health Occupations Career Academy </w:t>
        </w:r>
        <w:r w:rsidR="00FD2E74" w:rsidRPr="007B2308">
          <w:rPr>
            <w:rStyle w:val="Hyperlink"/>
            <w:rFonts w:ascii="Segoe UI" w:hAnsi="Segoe UI" w:cs="Segoe UI"/>
            <w:color w:val="1D38BD"/>
          </w:rPr>
          <w:t>I</w:t>
        </w:r>
      </w:hyperlink>
      <w:r w:rsidR="00DF01A8">
        <w:rPr>
          <w:rStyle w:val="Hyperlink"/>
          <w:rFonts w:ascii="Segoe UI" w:hAnsi="Segoe UI" w:cs="Segoe UI"/>
          <w:color w:val="1D38BD"/>
        </w:rPr>
        <w:t xml:space="preserve"> (grades 9-12)</w:t>
      </w:r>
      <w:r>
        <w:rPr>
          <w:rFonts w:ascii="Segoe UI" w:hAnsi="Segoe UI" w:cs="Segoe UI"/>
        </w:rPr>
        <w:tab/>
      </w:r>
      <w:r w:rsidR="00C07DC9">
        <w:rPr>
          <w:rFonts w:ascii="Segoe UI" w:hAnsi="Segoe UI" w:cs="Segoe UI"/>
        </w:rPr>
        <w:t>2</w:t>
      </w:r>
      <w:r w:rsidR="00514493">
        <w:rPr>
          <w:rFonts w:ascii="Segoe UI" w:hAnsi="Segoe UI" w:cs="Segoe UI"/>
        </w:rPr>
        <w:t>66</w:t>
      </w:r>
    </w:p>
    <w:p w14:paraId="1CAF79D0" w14:textId="52260164" w:rsidR="00FD2E74" w:rsidRPr="00B279D3" w:rsidRDefault="007B2308" w:rsidP="007B2308">
      <w:pPr>
        <w:tabs>
          <w:tab w:val="left" w:pos="1080"/>
          <w:tab w:val="left" w:leader="dot" w:pos="7560"/>
          <w:tab w:val="left" w:leader="dot" w:pos="9000"/>
        </w:tabs>
        <w:spacing w:after="0"/>
        <w:ind w:left="360"/>
        <w:rPr>
          <w:rFonts w:ascii="Segoe UI" w:hAnsi="Segoe UI" w:cs="Segoe UI"/>
        </w:rPr>
      </w:pPr>
      <w:r>
        <w:rPr>
          <w:rFonts w:ascii="Segoe UI" w:hAnsi="Segoe UI" w:cs="Segoe UI"/>
        </w:rPr>
        <w:tab/>
      </w:r>
      <w:hyperlink w:anchor="HOCA2" w:history="1">
        <w:r w:rsidR="00FD2E74" w:rsidRPr="00763FB0">
          <w:rPr>
            <w:rStyle w:val="Hyperlink"/>
            <w:rFonts w:ascii="Segoe UI" w:hAnsi="Segoe UI" w:cs="Segoe UI"/>
            <w:color w:val="1D38BD"/>
          </w:rPr>
          <w:t>Healt</w:t>
        </w:r>
        <w:r w:rsidRPr="00763FB0">
          <w:rPr>
            <w:rStyle w:val="Hyperlink"/>
            <w:rFonts w:ascii="Segoe UI" w:hAnsi="Segoe UI" w:cs="Segoe UI"/>
            <w:color w:val="1D38BD"/>
          </w:rPr>
          <w:t>h Occupations Career Academy II</w:t>
        </w:r>
        <w:r w:rsidR="00DF01A8" w:rsidRPr="00763FB0">
          <w:rPr>
            <w:rStyle w:val="Hyperlink"/>
            <w:rFonts w:ascii="Segoe UI" w:hAnsi="Segoe UI" w:cs="Segoe UI"/>
            <w:color w:val="1D38BD"/>
          </w:rPr>
          <w:t xml:space="preserve"> (grades 9-12)</w:t>
        </w:r>
      </w:hyperlink>
      <w:r>
        <w:rPr>
          <w:rFonts w:ascii="Segoe UI" w:hAnsi="Segoe UI" w:cs="Segoe UI"/>
        </w:rPr>
        <w:tab/>
      </w:r>
      <w:r w:rsidR="00DF01A8">
        <w:rPr>
          <w:rFonts w:ascii="Segoe UI" w:hAnsi="Segoe UI" w:cs="Segoe UI"/>
          <w:i/>
        </w:rPr>
        <w:tab/>
      </w:r>
      <w:r w:rsidR="00B279D3">
        <w:rPr>
          <w:rFonts w:ascii="Segoe UI" w:hAnsi="Segoe UI" w:cs="Segoe UI"/>
        </w:rPr>
        <w:t>270</w:t>
      </w:r>
    </w:p>
    <w:p w14:paraId="6A97E986" w14:textId="4600EBA2" w:rsidR="00FD2E74" w:rsidRPr="00B279D3" w:rsidRDefault="00FD2E74" w:rsidP="00B279D3">
      <w:pPr>
        <w:tabs>
          <w:tab w:val="left" w:pos="1080"/>
          <w:tab w:val="left" w:leader="dot" w:pos="9000"/>
        </w:tabs>
        <w:spacing w:after="0"/>
        <w:ind w:left="360"/>
        <w:rPr>
          <w:rFonts w:ascii="Segoe UI" w:hAnsi="Segoe UI" w:cs="Segoe UI"/>
        </w:rPr>
      </w:pPr>
      <w:r>
        <w:rPr>
          <w:rFonts w:ascii="Segoe UI" w:hAnsi="Segoe UI" w:cs="Segoe UI"/>
        </w:rPr>
        <w:tab/>
      </w:r>
      <w:hyperlink w:anchor="HOCA3" w:history="1">
        <w:r w:rsidRPr="00C30398">
          <w:rPr>
            <w:rStyle w:val="Hyperlink"/>
            <w:rFonts w:ascii="Segoe UI" w:hAnsi="Segoe UI" w:cs="Segoe UI"/>
            <w:color w:val="1D38BD"/>
          </w:rPr>
          <w:t xml:space="preserve">Health Occupations Career </w:t>
        </w:r>
        <w:r w:rsidR="0017441E" w:rsidRPr="00C30398">
          <w:rPr>
            <w:rStyle w:val="Hyperlink"/>
            <w:rFonts w:ascii="Segoe UI" w:hAnsi="Segoe UI" w:cs="Segoe UI"/>
            <w:color w:val="1D38BD"/>
          </w:rPr>
          <w:t>Academy III</w:t>
        </w:r>
        <w:r w:rsidR="00DF01A8" w:rsidRPr="00C30398">
          <w:rPr>
            <w:rStyle w:val="Hyperlink"/>
            <w:rFonts w:ascii="Segoe UI" w:hAnsi="Segoe UI" w:cs="Segoe UI"/>
            <w:color w:val="1D38BD"/>
          </w:rPr>
          <w:t xml:space="preserve"> (grades 9-12)</w:t>
        </w:r>
      </w:hyperlink>
      <w:r w:rsidR="0017441E">
        <w:rPr>
          <w:rFonts w:ascii="Segoe UI" w:hAnsi="Segoe UI" w:cs="Segoe UI"/>
        </w:rPr>
        <w:tab/>
      </w:r>
      <w:r w:rsidR="00B279D3">
        <w:rPr>
          <w:rFonts w:ascii="Segoe UI" w:hAnsi="Segoe UI" w:cs="Segoe UI"/>
        </w:rPr>
        <w:t>273</w:t>
      </w:r>
    </w:p>
    <w:p w14:paraId="64670007" w14:textId="77777777" w:rsidR="008169F9" w:rsidRDefault="008169F9" w:rsidP="00F4349C">
      <w:pPr>
        <w:tabs>
          <w:tab w:val="left" w:leader="dot" w:pos="7128"/>
        </w:tabs>
        <w:spacing w:after="0"/>
        <w:rPr>
          <w:rFonts w:ascii="Segoe UI" w:hAnsi="Segoe UI" w:cs="Segoe UI"/>
        </w:rPr>
      </w:pPr>
    </w:p>
    <w:p w14:paraId="122D73F7" w14:textId="317B497C" w:rsidR="007A5FBB" w:rsidRPr="00772318" w:rsidRDefault="007A5FBB" w:rsidP="009D3A99">
      <w:pPr>
        <w:tabs>
          <w:tab w:val="left" w:leader="dot" w:pos="8640"/>
        </w:tabs>
        <w:spacing w:after="0"/>
        <w:rPr>
          <w:rFonts w:ascii="Segoe UI" w:hAnsi="Segoe UI" w:cs="Segoe UI"/>
        </w:rPr>
      </w:pPr>
      <w:r w:rsidRPr="00F4349C">
        <w:rPr>
          <w:rFonts w:ascii="Segoe UI" w:hAnsi="Segoe UI" w:cs="Segoe UI"/>
        </w:rPr>
        <w:t>Appendices</w:t>
      </w:r>
    </w:p>
    <w:p w14:paraId="058038E4" w14:textId="5873FD3E" w:rsidR="007A5FBB" w:rsidRDefault="004E72AA" w:rsidP="00251B95">
      <w:pPr>
        <w:tabs>
          <w:tab w:val="left" w:leader="dot" w:pos="9000"/>
        </w:tabs>
        <w:spacing w:after="0"/>
        <w:ind w:left="720"/>
        <w:rPr>
          <w:rFonts w:ascii="Segoe UI" w:hAnsi="Segoe UI" w:cs="Segoe UI"/>
        </w:rPr>
      </w:pPr>
      <w:hyperlink w:anchor="appb" w:history="1">
        <w:r w:rsidR="00C07DC9">
          <w:rPr>
            <w:rStyle w:val="Hyperlink"/>
            <w:rFonts w:ascii="Segoe UI" w:hAnsi="Segoe UI" w:cs="Segoe UI"/>
            <w:color w:val="1D38BD"/>
          </w:rPr>
          <w:t>A</w:t>
        </w:r>
        <w:r w:rsidR="009D3A99" w:rsidRPr="007B2308">
          <w:rPr>
            <w:rStyle w:val="Hyperlink"/>
            <w:rFonts w:ascii="Segoe UI" w:hAnsi="Segoe UI" w:cs="Segoe UI"/>
            <w:color w:val="1D38BD"/>
          </w:rPr>
          <w:t xml:space="preserve"> –</w:t>
        </w:r>
        <w:r w:rsidR="00BE6E91" w:rsidRPr="007B2308">
          <w:rPr>
            <w:rStyle w:val="Hyperlink"/>
            <w:rFonts w:ascii="Segoe UI" w:hAnsi="Segoe UI" w:cs="Segoe UI"/>
            <w:color w:val="1D38BD"/>
          </w:rPr>
          <w:t xml:space="preserve"> Pacing Guide</w:t>
        </w:r>
      </w:hyperlink>
      <w:r w:rsidR="007A5FBB" w:rsidRPr="00772318">
        <w:rPr>
          <w:rFonts w:ascii="Segoe UI" w:hAnsi="Segoe UI" w:cs="Segoe UI"/>
        </w:rPr>
        <w:tab/>
      </w:r>
      <w:r w:rsidR="00C81340">
        <w:rPr>
          <w:rFonts w:ascii="Segoe UI" w:hAnsi="Segoe UI" w:cs="Segoe UI"/>
        </w:rPr>
        <w:t>2</w:t>
      </w:r>
      <w:r w:rsidR="00B279D3">
        <w:rPr>
          <w:rFonts w:ascii="Segoe UI" w:hAnsi="Segoe UI" w:cs="Segoe UI"/>
        </w:rPr>
        <w:t>77</w:t>
      </w:r>
    </w:p>
    <w:p w14:paraId="44B92E86" w14:textId="663D83E8" w:rsidR="00327363" w:rsidRPr="00772318" w:rsidRDefault="004E72AA" w:rsidP="00251B95">
      <w:pPr>
        <w:tabs>
          <w:tab w:val="left" w:leader="dot" w:pos="9000"/>
        </w:tabs>
        <w:spacing w:after="0"/>
        <w:ind w:left="720"/>
        <w:rPr>
          <w:rFonts w:ascii="Segoe UI" w:hAnsi="Segoe UI" w:cs="Segoe UI"/>
        </w:rPr>
      </w:pPr>
      <w:hyperlink w:anchor="appc" w:history="1">
        <w:r w:rsidR="00C07DC9">
          <w:rPr>
            <w:rStyle w:val="Hyperlink"/>
            <w:rFonts w:ascii="Segoe UI" w:hAnsi="Segoe UI" w:cs="Segoe UI"/>
            <w:color w:val="1D38BD"/>
          </w:rPr>
          <w:t>B</w:t>
        </w:r>
        <w:r w:rsidR="00BE6E91" w:rsidRPr="007B2308">
          <w:rPr>
            <w:rStyle w:val="Hyperlink"/>
            <w:rFonts w:ascii="Segoe UI" w:hAnsi="Segoe UI" w:cs="Segoe UI"/>
            <w:color w:val="1D38BD"/>
          </w:rPr>
          <w:t xml:space="preserve"> - Instructional Planning Resource</w:t>
        </w:r>
      </w:hyperlink>
      <w:r w:rsidR="00251B95">
        <w:rPr>
          <w:rFonts w:ascii="Segoe UI" w:hAnsi="Segoe UI" w:cs="Segoe UI"/>
        </w:rPr>
        <w:tab/>
      </w:r>
      <w:r w:rsidR="00C81340">
        <w:rPr>
          <w:rFonts w:ascii="Segoe UI" w:hAnsi="Segoe UI" w:cs="Segoe UI"/>
        </w:rPr>
        <w:t>2</w:t>
      </w:r>
      <w:r w:rsidR="00B279D3">
        <w:rPr>
          <w:rFonts w:ascii="Segoe UI" w:hAnsi="Segoe UI" w:cs="Segoe UI"/>
        </w:rPr>
        <w:t>78</w:t>
      </w:r>
    </w:p>
    <w:p w14:paraId="0F3A9456" w14:textId="77777777" w:rsidR="00997D41" w:rsidRPr="00772318" w:rsidRDefault="00997D41" w:rsidP="00327363">
      <w:pPr>
        <w:jc w:val="center"/>
        <w:rPr>
          <w:rFonts w:ascii="Segoe UI" w:hAnsi="Segoe UI" w:cs="Segoe UI"/>
          <w:b/>
          <w:sz w:val="28"/>
        </w:rPr>
        <w:sectPr w:rsidR="00997D41" w:rsidRPr="00772318" w:rsidSect="0073450B">
          <w:footerReference w:type="default" r:id="rId9"/>
          <w:type w:val="continuous"/>
          <w:pgSz w:w="12240" w:h="15840"/>
          <w:pgMar w:top="720" w:right="1440" w:bottom="1440" w:left="1440" w:header="720" w:footer="720" w:gutter="0"/>
          <w:cols w:space="720"/>
          <w:titlePg/>
          <w:docGrid w:linePitch="360"/>
        </w:sectPr>
      </w:pPr>
    </w:p>
    <w:p w14:paraId="55596FEC" w14:textId="77777777" w:rsidR="00327363" w:rsidRDefault="00327363" w:rsidP="00327363">
      <w:pPr>
        <w:jc w:val="center"/>
        <w:rPr>
          <w:rFonts w:ascii="Segoe UI" w:hAnsi="Segoe UI" w:cs="Segoe UI"/>
          <w:b/>
          <w:sz w:val="28"/>
        </w:rPr>
      </w:pPr>
      <w:bookmarkStart w:id="1" w:name="acknowledge"/>
      <w:r w:rsidRPr="00F9444E">
        <w:rPr>
          <w:rFonts w:ascii="Segoe UI" w:hAnsi="Segoe UI" w:cs="Segoe UI"/>
          <w:b/>
          <w:sz w:val="28"/>
        </w:rPr>
        <w:lastRenderedPageBreak/>
        <w:t>Acknowledgements</w:t>
      </w:r>
    </w:p>
    <w:bookmarkEnd w:id="1"/>
    <w:p w14:paraId="2FBD5DAE" w14:textId="77777777" w:rsidR="00772318" w:rsidRPr="00772318" w:rsidRDefault="00772318" w:rsidP="00327363">
      <w:pPr>
        <w:jc w:val="center"/>
        <w:rPr>
          <w:rFonts w:ascii="Segoe UI" w:hAnsi="Segoe UI" w:cs="Segoe UI"/>
          <w:b/>
          <w:sz w:val="28"/>
        </w:rPr>
      </w:pPr>
    </w:p>
    <w:p w14:paraId="0015AE68" w14:textId="7E8302D0" w:rsidR="003259AC" w:rsidRPr="00F9444E" w:rsidRDefault="00327363" w:rsidP="00327363">
      <w:pPr>
        <w:rPr>
          <w:rFonts w:ascii="Segoe UI" w:hAnsi="Segoe UI" w:cs="Segoe UI"/>
        </w:rPr>
      </w:pPr>
      <w:r w:rsidRPr="00F9444E">
        <w:rPr>
          <w:rFonts w:ascii="Segoe UI" w:hAnsi="Segoe UI" w:cs="Segoe UI"/>
        </w:rPr>
        <w:t xml:space="preserve">Special thanks go to the members of the </w:t>
      </w:r>
      <w:r w:rsidR="000D250C" w:rsidRPr="00F9444E">
        <w:rPr>
          <w:rFonts w:ascii="Segoe UI" w:hAnsi="Segoe UI" w:cs="Segoe UI"/>
          <w:b/>
        </w:rPr>
        <w:t>Career Vocational Education (CVE)</w:t>
      </w:r>
      <w:r w:rsidR="003C29A1" w:rsidRPr="00F9444E">
        <w:rPr>
          <w:rFonts w:ascii="Segoe UI" w:hAnsi="Segoe UI" w:cs="Segoe UI"/>
          <w:b/>
        </w:rPr>
        <w:t xml:space="preserve"> </w:t>
      </w:r>
      <w:r w:rsidRPr="00F9444E">
        <w:rPr>
          <w:rFonts w:ascii="Segoe UI" w:hAnsi="Segoe UI" w:cs="Segoe UI"/>
          <w:b/>
        </w:rPr>
        <w:t>Subject Area Committee</w:t>
      </w:r>
      <w:r w:rsidRPr="00F9444E">
        <w:rPr>
          <w:rFonts w:ascii="Segoe UI" w:hAnsi="Segoe UI" w:cs="Segoe UI"/>
        </w:rPr>
        <w:t xml:space="preserve"> for their hard work in creating this curriculum:</w:t>
      </w:r>
    </w:p>
    <w:p w14:paraId="5AD06A93" w14:textId="77777777" w:rsidR="003259AC" w:rsidRPr="00F9444E" w:rsidRDefault="003259AC" w:rsidP="007F4396">
      <w:pPr>
        <w:spacing w:after="0"/>
        <w:rPr>
          <w:rFonts w:ascii="Segoe UI" w:hAnsi="Segoe UI" w:cs="Segoe UI"/>
        </w:rPr>
        <w:sectPr w:rsidR="003259AC" w:rsidRPr="00F9444E" w:rsidSect="0073450B">
          <w:pgSz w:w="12240" w:h="15840"/>
          <w:pgMar w:top="720" w:right="1440" w:bottom="1440" w:left="1440" w:header="720" w:footer="720" w:gutter="0"/>
          <w:cols w:space="720"/>
          <w:docGrid w:linePitch="360"/>
        </w:sectPr>
      </w:pPr>
    </w:p>
    <w:p w14:paraId="3732FC1E" w14:textId="77777777" w:rsidR="00951CAA" w:rsidRPr="00F9444E" w:rsidRDefault="00951CAA" w:rsidP="00951CAA">
      <w:pPr>
        <w:spacing w:after="0"/>
        <w:jc w:val="center"/>
        <w:rPr>
          <w:rFonts w:ascii="Segoe UI" w:hAnsi="Segoe UI" w:cs="Segoe UI"/>
        </w:rPr>
      </w:pPr>
      <w:r w:rsidRPr="00F9444E">
        <w:rPr>
          <w:rFonts w:ascii="Segoe UI" w:hAnsi="Segoe UI" w:cs="Segoe UI"/>
        </w:rPr>
        <w:t>Richard Baker</w:t>
      </w:r>
    </w:p>
    <w:p w14:paraId="12C9ADE6" w14:textId="36E98228" w:rsidR="00951CAA" w:rsidRPr="00F9444E" w:rsidRDefault="00951CAA" w:rsidP="00951CAA">
      <w:pPr>
        <w:spacing w:after="0"/>
        <w:jc w:val="center"/>
        <w:rPr>
          <w:rFonts w:ascii="Segoe UI" w:hAnsi="Segoe UI" w:cs="Segoe UI"/>
        </w:rPr>
      </w:pPr>
      <w:r w:rsidRPr="00F9444E">
        <w:rPr>
          <w:rFonts w:ascii="Segoe UI" w:hAnsi="Segoe UI" w:cs="Segoe UI"/>
        </w:rPr>
        <w:t>Angela Banks</w:t>
      </w:r>
    </w:p>
    <w:p w14:paraId="62ED1ABA" w14:textId="14441441" w:rsidR="000D250C" w:rsidRPr="00F9444E" w:rsidRDefault="000D250C" w:rsidP="00951CAA">
      <w:pPr>
        <w:spacing w:after="0"/>
        <w:jc w:val="center"/>
        <w:rPr>
          <w:rFonts w:ascii="Segoe UI" w:hAnsi="Segoe UI" w:cs="Segoe UI"/>
        </w:rPr>
      </w:pPr>
      <w:r w:rsidRPr="00F9444E">
        <w:rPr>
          <w:rFonts w:ascii="Segoe UI" w:hAnsi="Segoe UI" w:cs="Segoe UI"/>
        </w:rPr>
        <w:t>Candy Bedard</w:t>
      </w:r>
    </w:p>
    <w:p w14:paraId="294D46CD" w14:textId="14A1E4D1" w:rsidR="000D250C" w:rsidRPr="00F9444E" w:rsidRDefault="000D250C" w:rsidP="0073450B">
      <w:pPr>
        <w:spacing w:after="0"/>
        <w:jc w:val="center"/>
        <w:rPr>
          <w:rFonts w:ascii="Segoe UI" w:hAnsi="Segoe UI" w:cs="Segoe UI"/>
        </w:rPr>
      </w:pPr>
      <w:r w:rsidRPr="00F9444E">
        <w:rPr>
          <w:rFonts w:ascii="Segoe UI" w:hAnsi="Segoe UI" w:cs="Segoe UI"/>
        </w:rPr>
        <w:t xml:space="preserve">Greg </w:t>
      </w:r>
      <w:proofErr w:type="spellStart"/>
      <w:r w:rsidRPr="00F9444E">
        <w:rPr>
          <w:rFonts w:ascii="Segoe UI" w:hAnsi="Segoe UI" w:cs="Segoe UI"/>
        </w:rPr>
        <w:t>Buel</w:t>
      </w:r>
      <w:proofErr w:type="spellEnd"/>
    </w:p>
    <w:p w14:paraId="01AE42F1" w14:textId="339627F2" w:rsidR="00951CAA" w:rsidRPr="00F9444E" w:rsidRDefault="00951CAA" w:rsidP="0073450B">
      <w:pPr>
        <w:spacing w:after="0"/>
        <w:jc w:val="center"/>
        <w:rPr>
          <w:rFonts w:ascii="Segoe UI" w:hAnsi="Segoe UI" w:cs="Segoe UI"/>
        </w:rPr>
      </w:pPr>
      <w:r w:rsidRPr="00F9444E">
        <w:rPr>
          <w:rFonts w:ascii="Segoe UI" w:hAnsi="Segoe UI" w:cs="Segoe UI"/>
        </w:rPr>
        <w:t xml:space="preserve">Weston </w:t>
      </w:r>
      <w:proofErr w:type="spellStart"/>
      <w:r w:rsidRPr="00F9444E">
        <w:rPr>
          <w:rFonts w:ascii="Segoe UI" w:hAnsi="Segoe UI" w:cs="Segoe UI"/>
        </w:rPr>
        <w:t>Cockley</w:t>
      </w:r>
      <w:proofErr w:type="spellEnd"/>
    </w:p>
    <w:p w14:paraId="5D19891D" w14:textId="37AE0589" w:rsidR="000D250C" w:rsidRPr="00F9444E" w:rsidRDefault="000D250C" w:rsidP="0073450B">
      <w:pPr>
        <w:spacing w:after="0"/>
        <w:jc w:val="center"/>
        <w:rPr>
          <w:rFonts w:ascii="Segoe UI" w:hAnsi="Segoe UI" w:cs="Segoe UI"/>
        </w:rPr>
      </w:pPr>
      <w:r w:rsidRPr="00F9444E">
        <w:rPr>
          <w:rFonts w:ascii="Segoe UI" w:hAnsi="Segoe UI" w:cs="Segoe UI"/>
        </w:rPr>
        <w:t>John Cundall</w:t>
      </w:r>
    </w:p>
    <w:p w14:paraId="5E76D105" w14:textId="08452488" w:rsidR="00951CAA" w:rsidRPr="00F9444E" w:rsidRDefault="00951CAA" w:rsidP="000D250C">
      <w:pPr>
        <w:spacing w:after="0"/>
        <w:jc w:val="center"/>
        <w:rPr>
          <w:rFonts w:ascii="Segoe UI" w:hAnsi="Segoe UI" w:cs="Segoe UI"/>
        </w:rPr>
      </w:pPr>
      <w:r w:rsidRPr="00F9444E">
        <w:rPr>
          <w:rFonts w:ascii="Segoe UI" w:hAnsi="Segoe UI" w:cs="Segoe UI"/>
        </w:rPr>
        <w:t xml:space="preserve">Steven </w:t>
      </w:r>
      <w:proofErr w:type="spellStart"/>
      <w:r w:rsidRPr="00F9444E">
        <w:rPr>
          <w:rFonts w:ascii="Segoe UI" w:hAnsi="Segoe UI" w:cs="Segoe UI"/>
        </w:rPr>
        <w:t>Deschneau</w:t>
      </w:r>
      <w:proofErr w:type="spellEnd"/>
    </w:p>
    <w:p w14:paraId="2EC9B822" w14:textId="03D92A29" w:rsidR="00951CAA" w:rsidRPr="00F9444E" w:rsidRDefault="00951CAA" w:rsidP="000D250C">
      <w:pPr>
        <w:spacing w:after="0"/>
        <w:jc w:val="center"/>
        <w:rPr>
          <w:rFonts w:ascii="Segoe UI" w:hAnsi="Segoe UI" w:cs="Segoe UI"/>
        </w:rPr>
      </w:pPr>
      <w:r w:rsidRPr="00F9444E">
        <w:rPr>
          <w:rFonts w:ascii="Segoe UI" w:hAnsi="Segoe UI" w:cs="Segoe UI"/>
        </w:rPr>
        <w:t>Steve Downing</w:t>
      </w:r>
    </w:p>
    <w:p w14:paraId="3D331E31" w14:textId="43797F2E" w:rsidR="00951CAA" w:rsidRPr="00F9444E" w:rsidRDefault="00951CAA" w:rsidP="000D250C">
      <w:pPr>
        <w:spacing w:after="0"/>
        <w:jc w:val="center"/>
        <w:rPr>
          <w:rFonts w:ascii="Segoe UI" w:hAnsi="Segoe UI" w:cs="Segoe UI"/>
        </w:rPr>
      </w:pPr>
      <w:r w:rsidRPr="00F9444E">
        <w:rPr>
          <w:rFonts w:ascii="Segoe UI" w:hAnsi="Segoe UI" w:cs="Segoe UI"/>
        </w:rPr>
        <w:t>Rebecca Hendricks</w:t>
      </w:r>
    </w:p>
    <w:p w14:paraId="2710D87C" w14:textId="3C49794C" w:rsidR="00951CAA" w:rsidRPr="00F9444E" w:rsidRDefault="00951CAA" w:rsidP="000D250C">
      <w:pPr>
        <w:spacing w:after="0"/>
        <w:jc w:val="center"/>
        <w:rPr>
          <w:rFonts w:ascii="Segoe UI" w:hAnsi="Segoe UI" w:cs="Segoe UI"/>
        </w:rPr>
      </w:pPr>
      <w:r w:rsidRPr="00F9444E">
        <w:rPr>
          <w:rFonts w:ascii="Segoe UI" w:hAnsi="Segoe UI" w:cs="Segoe UI"/>
        </w:rPr>
        <w:t>Ryan Hollinger</w:t>
      </w:r>
    </w:p>
    <w:p w14:paraId="3D03E579" w14:textId="14B51E9C" w:rsidR="00951CAA" w:rsidRPr="00F9444E" w:rsidRDefault="00951CAA" w:rsidP="0073450B">
      <w:pPr>
        <w:spacing w:after="0"/>
        <w:jc w:val="center"/>
        <w:rPr>
          <w:rFonts w:ascii="Segoe UI" w:hAnsi="Segoe UI" w:cs="Segoe UI"/>
        </w:rPr>
      </w:pPr>
      <w:r w:rsidRPr="00F9444E">
        <w:rPr>
          <w:rFonts w:ascii="Segoe UI" w:hAnsi="Segoe UI" w:cs="Segoe UI"/>
        </w:rPr>
        <w:t xml:space="preserve">Patty </w:t>
      </w:r>
      <w:proofErr w:type="spellStart"/>
      <w:r w:rsidRPr="00F9444E">
        <w:rPr>
          <w:rFonts w:ascii="Segoe UI" w:hAnsi="Segoe UI" w:cs="Segoe UI"/>
        </w:rPr>
        <w:t>Mitchelson</w:t>
      </w:r>
      <w:proofErr w:type="spellEnd"/>
    </w:p>
    <w:p w14:paraId="571B8BB6" w14:textId="62EEA995" w:rsidR="000D250C" w:rsidRPr="00F9444E" w:rsidRDefault="000D250C" w:rsidP="0073450B">
      <w:pPr>
        <w:spacing w:after="0"/>
        <w:jc w:val="center"/>
        <w:rPr>
          <w:rFonts w:ascii="Segoe UI" w:hAnsi="Segoe UI" w:cs="Segoe UI"/>
        </w:rPr>
      </w:pPr>
      <w:r w:rsidRPr="00F9444E">
        <w:rPr>
          <w:rFonts w:ascii="Segoe UI" w:hAnsi="Segoe UI" w:cs="Segoe UI"/>
        </w:rPr>
        <w:t>Ric</w:t>
      </w:r>
      <w:r w:rsidR="00951CAA" w:rsidRPr="00F9444E">
        <w:rPr>
          <w:rFonts w:ascii="Segoe UI" w:hAnsi="Segoe UI" w:cs="Segoe UI"/>
        </w:rPr>
        <w:t>k</w:t>
      </w:r>
      <w:r w:rsidRPr="00F9444E">
        <w:rPr>
          <w:rFonts w:ascii="Segoe UI" w:hAnsi="Segoe UI" w:cs="Segoe UI"/>
        </w:rPr>
        <w:t xml:space="preserve"> </w:t>
      </w:r>
      <w:proofErr w:type="spellStart"/>
      <w:r w:rsidRPr="00F9444E">
        <w:rPr>
          <w:rFonts w:ascii="Segoe UI" w:hAnsi="Segoe UI" w:cs="Segoe UI"/>
        </w:rPr>
        <w:t>Mitchelson</w:t>
      </w:r>
      <w:proofErr w:type="spellEnd"/>
    </w:p>
    <w:p w14:paraId="78ECA40C" w14:textId="33066A14" w:rsidR="00951CAA" w:rsidRPr="00F9444E" w:rsidRDefault="00951CAA" w:rsidP="0073450B">
      <w:pPr>
        <w:spacing w:after="0"/>
        <w:jc w:val="center"/>
        <w:rPr>
          <w:rFonts w:ascii="Segoe UI" w:hAnsi="Segoe UI" w:cs="Segoe UI"/>
        </w:rPr>
      </w:pPr>
      <w:r w:rsidRPr="00F9444E">
        <w:rPr>
          <w:rFonts w:ascii="Segoe UI" w:hAnsi="Segoe UI" w:cs="Segoe UI"/>
        </w:rPr>
        <w:t>Brandi Moore</w:t>
      </w:r>
    </w:p>
    <w:p w14:paraId="03411506" w14:textId="62F15786" w:rsidR="00951CAA" w:rsidRPr="00F9444E" w:rsidRDefault="00951CAA" w:rsidP="0073450B">
      <w:pPr>
        <w:spacing w:after="0"/>
        <w:jc w:val="center"/>
        <w:rPr>
          <w:rFonts w:ascii="Segoe UI" w:hAnsi="Segoe UI" w:cs="Segoe UI"/>
        </w:rPr>
      </w:pPr>
      <w:r w:rsidRPr="00F9444E">
        <w:rPr>
          <w:rFonts w:ascii="Segoe UI" w:hAnsi="Segoe UI" w:cs="Segoe UI"/>
        </w:rPr>
        <w:t>Caleb Moore</w:t>
      </w:r>
    </w:p>
    <w:p w14:paraId="65FC8316" w14:textId="6DF077D9" w:rsidR="00951CAA" w:rsidRPr="00F9444E" w:rsidRDefault="00951CAA" w:rsidP="0073450B">
      <w:pPr>
        <w:spacing w:after="0"/>
        <w:jc w:val="center"/>
        <w:rPr>
          <w:rFonts w:ascii="Segoe UI" w:hAnsi="Segoe UI" w:cs="Segoe UI"/>
        </w:rPr>
      </w:pPr>
      <w:r w:rsidRPr="00F9444E">
        <w:rPr>
          <w:rFonts w:ascii="Segoe UI" w:hAnsi="Segoe UI" w:cs="Segoe UI"/>
        </w:rPr>
        <w:t xml:space="preserve">Cody </w:t>
      </w:r>
      <w:proofErr w:type="spellStart"/>
      <w:r w:rsidRPr="00F9444E">
        <w:rPr>
          <w:rFonts w:ascii="Segoe UI" w:hAnsi="Segoe UI" w:cs="Segoe UI"/>
        </w:rPr>
        <w:t>Pierantoni</w:t>
      </w:r>
      <w:proofErr w:type="spellEnd"/>
    </w:p>
    <w:p w14:paraId="56C321A3" w14:textId="16EE4E79" w:rsidR="000D250C" w:rsidRPr="00F9444E" w:rsidRDefault="000D250C" w:rsidP="0073450B">
      <w:pPr>
        <w:spacing w:after="0"/>
        <w:jc w:val="center"/>
        <w:rPr>
          <w:rFonts w:ascii="Segoe UI" w:hAnsi="Segoe UI" w:cs="Segoe UI"/>
        </w:rPr>
      </w:pPr>
      <w:r w:rsidRPr="00F9444E">
        <w:rPr>
          <w:rFonts w:ascii="Segoe UI" w:hAnsi="Segoe UI" w:cs="Segoe UI"/>
        </w:rPr>
        <w:t xml:space="preserve">Brad </w:t>
      </w:r>
      <w:proofErr w:type="spellStart"/>
      <w:r w:rsidRPr="00F9444E">
        <w:rPr>
          <w:rFonts w:ascii="Segoe UI" w:hAnsi="Segoe UI" w:cs="Segoe UI"/>
        </w:rPr>
        <w:t>Profaizer</w:t>
      </w:r>
      <w:proofErr w:type="spellEnd"/>
    </w:p>
    <w:p w14:paraId="2D0BE434" w14:textId="5B360C0F" w:rsidR="00951CAA" w:rsidRPr="00F9444E" w:rsidRDefault="00951CAA" w:rsidP="0073450B">
      <w:pPr>
        <w:spacing w:after="0"/>
        <w:jc w:val="center"/>
        <w:rPr>
          <w:rFonts w:ascii="Segoe UI" w:hAnsi="Segoe UI" w:cs="Segoe UI"/>
        </w:rPr>
      </w:pPr>
      <w:r w:rsidRPr="00F9444E">
        <w:rPr>
          <w:rFonts w:ascii="Segoe UI" w:hAnsi="Segoe UI" w:cs="Segoe UI"/>
        </w:rPr>
        <w:t xml:space="preserve">Christopher </w:t>
      </w:r>
      <w:proofErr w:type="spellStart"/>
      <w:r w:rsidRPr="00F9444E">
        <w:rPr>
          <w:rFonts w:ascii="Segoe UI" w:hAnsi="Segoe UI" w:cs="Segoe UI"/>
        </w:rPr>
        <w:t>Siget</w:t>
      </w:r>
      <w:proofErr w:type="spellEnd"/>
    </w:p>
    <w:p w14:paraId="31B644FB" w14:textId="22873101" w:rsidR="00951CAA" w:rsidRPr="00F9444E" w:rsidRDefault="00951CAA" w:rsidP="0073450B">
      <w:pPr>
        <w:spacing w:after="0"/>
        <w:jc w:val="center"/>
        <w:rPr>
          <w:rFonts w:ascii="Segoe UI" w:hAnsi="Segoe UI" w:cs="Segoe UI"/>
        </w:rPr>
      </w:pPr>
      <w:r w:rsidRPr="00F9444E">
        <w:rPr>
          <w:rFonts w:ascii="Segoe UI" w:hAnsi="Segoe UI" w:cs="Segoe UI"/>
        </w:rPr>
        <w:t>Whitney Trapp</w:t>
      </w:r>
    </w:p>
    <w:p w14:paraId="376FAEC8" w14:textId="70CEA10D" w:rsidR="00951CAA" w:rsidRPr="00F9444E" w:rsidRDefault="00951CAA" w:rsidP="0073450B">
      <w:pPr>
        <w:spacing w:after="0"/>
        <w:jc w:val="center"/>
        <w:rPr>
          <w:rFonts w:ascii="Segoe UI" w:hAnsi="Segoe UI" w:cs="Segoe UI"/>
        </w:rPr>
      </w:pPr>
      <w:r w:rsidRPr="00F9444E">
        <w:rPr>
          <w:rFonts w:ascii="Segoe UI" w:hAnsi="Segoe UI" w:cs="Segoe UI"/>
        </w:rPr>
        <w:t xml:space="preserve">Mesa </w:t>
      </w:r>
      <w:proofErr w:type="spellStart"/>
      <w:r w:rsidRPr="00F9444E">
        <w:rPr>
          <w:rFonts w:ascii="Segoe UI" w:hAnsi="Segoe UI" w:cs="Segoe UI"/>
        </w:rPr>
        <w:t>Weidle</w:t>
      </w:r>
      <w:proofErr w:type="spellEnd"/>
    </w:p>
    <w:p w14:paraId="5FDBC230" w14:textId="01465FE3" w:rsidR="00951CAA" w:rsidRPr="00F9444E" w:rsidRDefault="00951CAA" w:rsidP="0073450B">
      <w:pPr>
        <w:spacing w:after="0"/>
        <w:jc w:val="center"/>
        <w:rPr>
          <w:rFonts w:ascii="Segoe UI" w:hAnsi="Segoe UI" w:cs="Segoe UI"/>
        </w:rPr>
      </w:pPr>
      <w:r w:rsidRPr="00F9444E">
        <w:rPr>
          <w:rFonts w:ascii="Segoe UI" w:hAnsi="Segoe UI" w:cs="Segoe UI"/>
        </w:rPr>
        <w:t>Ward Wise</w:t>
      </w:r>
    </w:p>
    <w:p w14:paraId="2A17371B" w14:textId="57A9D495" w:rsidR="000D250C" w:rsidRPr="00F9444E" w:rsidRDefault="000D250C" w:rsidP="0073450B">
      <w:pPr>
        <w:spacing w:after="0"/>
        <w:jc w:val="center"/>
        <w:rPr>
          <w:rFonts w:ascii="Segoe UI" w:hAnsi="Segoe UI" w:cs="Segoe UI"/>
        </w:rPr>
      </w:pPr>
      <w:r w:rsidRPr="00F9444E">
        <w:rPr>
          <w:rFonts w:ascii="Segoe UI" w:hAnsi="Segoe UI" w:cs="Segoe UI"/>
        </w:rPr>
        <w:t>Stephen Wright</w:t>
      </w:r>
    </w:p>
    <w:p w14:paraId="26372499" w14:textId="2C83CB50" w:rsidR="000D250C" w:rsidRPr="00F9444E" w:rsidRDefault="000D250C" w:rsidP="0073450B">
      <w:pPr>
        <w:spacing w:after="0"/>
        <w:jc w:val="center"/>
        <w:rPr>
          <w:rFonts w:ascii="Segoe UI" w:hAnsi="Segoe UI" w:cs="Segoe UI"/>
        </w:rPr>
      </w:pPr>
      <w:r w:rsidRPr="00F9444E">
        <w:rPr>
          <w:rFonts w:ascii="Segoe UI" w:hAnsi="Segoe UI" w:cs="Segoe UI"/>
        </w:rPr>
        <w:t xml:space="preserve">Tony </w:t>
      </w:r>
      <w:proofErr w:type="spellStart"/>
      <w:r w:rsidRPr="00F9444E">
        <w:rPr>
          <w:rFonts w:ascii="Segoe UI" w:hAnsi="Segoe UI" w:cs="Segoe UI"/>
        </w:rPr>
        <w:t>Yerkovich</w:t>
      </w:r>
      <w:proofErr w:type="spellEnd"/>
    </w:p>
    <w:p w14:paraId="76D306EE" w14:textId="77777777" w:rsidR="000D250C" w:rsidRPr="00F9444E" w:rsidRDefault="000D250C" w:rsidP="00327363">
      <w:pPr>
        <w:rPr>
          <w:rFonts w:ascii="Segoe UI" w:hAnsi="Segoe UI" w:cs="Segoe UI"/>
        </w:rPr>
        <w:sectPr w:rsidR="000D250C" w:rsidRPr="00F9444E" w:rsidSect="000D250C">
          <w:type w:val="continuous"/>
          <w:pgSz w:w="12240" w:h="15840"/>
          <w:pgMar w:top="720" w:right="1440" w:bottom="1440" w:left="1440" w:header="720" w:footer="720" w:gutter="0"/>
          <w:cols w:num="2" w:space="720"/>
          <w:docGrid w:linePitch="360"/>
        </w:sectPr>
      </w:pPr>
    </w:p>
    <w:p w14:paraId="4D6CD37D" w14:textId="65D9FD30" w:rsidR="00327363" w:rsidRPr="00F9444E" w:rsidRDefault="00327363" w:rsidP="00327363">
      <w:pPr>
        <w:rPr>
          <w:rFonts w:ascii="Segoe UI" w:hAnsi="Segoe UI" w:cs="Segoe UI"/>
        </w:rPr>
      </w:pPr>
    </w:p>
    <w:p w14:paraId="62FA33EE" w14:textId="77777777" w:rsidR="007F4396" w:rsidRPr="00F9444E" w:rsidRDefault="007F4396" w:rsidP="00327363">
      <w:pPr>
        <w:rPr>
          <w:rFonts w:ascii="Segoe UI" w:hAnsi="Segoe UI" w:cs="Segoe UI"/>
        </w:rPr>
      </w:pPr>
    </w:p>
    <w:p w14:paraId="33A72347" w14:textId="77777777" w:rsidR="007F4396" w:rsidRPr="00F9444E" w:rsidRDefault="007F4396" w:rsidP="00327363">
      <w:pPr>
        <w:rPr>
          <w:rFonts w:ascii="Segoe UI" w:hAnsi="Segoe UI" w:cs="Segoe UI"/>
        </w:rPr>
      </w:pPr>
    </w:p>
    <w:p w14:paraId="2E013143" w14:textId="77777777" w:rsidR="007F4396" w:rsidRPr="00F9444E" w:rsidRDefault="007F4396" w:rsidP="003259AC">
      <w:pPr>
        <w:rPr>
          <w:rFonts w:ascii="Segoe UI" w:hAnsi="Segoe UI" w:cs="Segoe UI"/>
        </w:rPr>
      </w:pPr>
      <w:r w:rsidRPr="00F9444E">
        <w:rPr>
          <w:rFonts w:ascii="Segoe UI" w:hAnsi="Segoe UI" w:cs="Segoe UI"/>
        </w:rPr>
        <w:t xml:space="preserve">Also acknowledged are the members of the </w:t>
      </w:r>
      <w:r w:rsidRPr="00F9444E">
        <w:rPr>
          <w:rFonts w:ascii="Segoe UI" w:hAnsi="Segoe UI" w:cs="Segoe UI"/>
          <w:b/>
        </w:rPr>
        <w:t>Community Curriculum Council</w:t>
      </w:r>
      <w:r w:rsidRPr="00F9444E">
        <w:rPr>
          <w:rFonts w:ascii="Segoe UI" w:hAnsi="Segoe UI" w:cs="Segoe UI"/>
        </w:rPr>
        <w:t>:</w:t>
      </w:r>
    </w:p>
    <w:p w14:paraId="7ECBA257" w14:textId="77777777" w:rsidR="00997D41" w:rsidRPr="00F9444E" w:rsidRDefault="00997D41" w:rsidP="007F4396">
      <w:pPr>
        <w:spacing w:after="0"/>
        <w:rPr>
          <w:rFonts w:ascii="Segoe UI" w:hAnsi="Segoe UI" w:cs="Segoe UI"/>
        </w:rPr>
        <w:sectPr w:rsidR="00997D41" w:rsidRPr="00F9444E" w:rsidSect="0073450B">
          <w:type w:val="continuous"/>
          <w:pgSz w:w="12240" w:h="15840"/>
          <w:pgMar w:top="720" w:right="1440" w:bottom="1440" w:left="1440" w:header="720" w:footer="720" w:gutter="0"/>
          <w:cols w:space="720"/>
          <w:docGrid w:linePitch="360"/>
        </w:sectPr>
      </w:pPr>
    </w:p>
    <w:p w14:paraId="3EE8B2BC" w14:textId="77777777" w:rsidR="00951CAA" w:rsidRPr="00F9444E" w:rsidRDefault="00951CAA" w:rsidP="004D306D">
      <w:pPr>
        <w:spacing w:after="0"/>
        <w:jc w:val="center"/>
        <w:rPr>
          <w:rFonts w:ascii="Segoe UI" w:hAnsi="Segoe UI" w:cs="Segoe UI"/>
        </w:rPr>
      </w:pPr>
      <w:r w:rsidRPr="00F9444E">
        <w:rPr>
          <w:rFonts w:ascii="Segoe UI" w:hAnsi="Segoe UI" w:cs="Segoe UI"/>
        </w:rPr>
        <w:t>Jennifer Allen</w:t>
      </w:r>
    </w:p>
    <w:p w14:paraId="59EFC48B" w14:textId="5F865145" w:rsidR="00951CAA" w:rsidRPr="00F9444E" w:rsidRDefault="00951CAA" w:rsidP="004D306D">
      <w:pPr>
        <w:spacing w:after="0"/>
        <w:jc w:val="center"/>
        <w:rPr>
          <w:rFonts w:ascii="Segoe UI" w:hAnsi="Segoe UI" w:cs="Segoe UI"/>
        </w:rPr>
      </w:pPr>
      <w:r w:rsidRPr="00F9444E">
        <w:rPr>
          <w:rFonts w:ascii="Segoe UI" w:hAnsi="Segoe UI" w:cs="Segoe UI"/>
        </w:rPr>
        <w:t>Sally Allen</w:t>
      </w:r>
    </w:p>
    <w:p w14:paraId="3421E8BE" w14:textId="34FFF1E6" w:rsidR="004D306D" w:rsidRPr="00F9444E" w:rsidRDefault="004D306D" w:rsidP="004D306D">
      <w:pPr>
        <w:spacing w:after="0"/>
        <w:jc w:val="center"/>
        <w:rPr>
          <w:rFonts w:ascii="Segoe UI" w:hAnsi="Segoe UI" w:cs="Segoe UI"/>
        </w:rPr>
      </w:pPr>
      <w:r w:rsidRPr="00F9444E">
        <w:rPr>
          <w:rFonts w:ascii="Segoe UI" w:hAnsi="Segoe UI" w:cs="Segoe UI"/>
        </w:rPr>
        <w:t xml:space="preserve">Kayci </w:t>
      </w:r>
      <w:proofErr w:type="spellStart"/>
      <w:r w:rsidRPr="00F9444E">
        <w:rPr>
          <w:rFonts w:ascii="Segoe UI" w:hAnsi="Segoe UI" w:cs="Segoe UI"/>
        </w:rPr>
        <w:t>Arnoldi</w:t>
      </w:r>
      <w:proofErr w:type="spellEnd"/>
    </w:p>
    <w:p w14:paraId="13EA988B" w14:textId="524E1911" w:rsidR="004D306D" w:rsidRPr="00F9444E" w:rsidRDefault="004D306D" w:rsidP="004D306D">
      <w:pPr>
        <w:spacing w:after="0"/>
        <w:jc w:val="center"/>
        <w:rPr>
          <w:rFonts w:ascii="Segoe UI" w:hAnsi="Segoe UI" w:cs="Segoe UI"/>
        </w:rPr>
      </w:pPr>
      <w:r w:rsidRPr="00F9444E">
        <w:rPr>
          <w:rFonts w:ascii="Segoe UI" w:hAnsi="Segoe UI" w:cs="Segoe UI"/>
        </w:rPr>
        <w:t>Lorna Bath</w:t>
      </w:r>
    </w:p>
    <w:p w14:paraId="1924734D" w14:textId="002F1843" w:rsidR="00E267FB" w:rsidRPr="00F9444E" w:rsidRDefault="00E267FB" w:rsidP="004D306D">
      <w:pPr>
        <w:spacing w:after="0"/>
        <w:jc w:val="center"/>
        <w:rPr>
          <w:rFonts w:ascii="Segoe UI" w:hAnsi="Segoe UI" w:cs="Segoe UI"/>
        </w:rPr>
      </w:pPr>
      <w:r w:rsidRPr="00F9444E">
        <w:rPr>
          <w:rFonts w:ascii="Segoe UI" w:hAnsi="Segoe UI" w:cs="Segoe UI"/>
        </w:rPr>
        <w:t>Linda Carter</w:t>
      </w:r>
    </w:p>
    <w:p w14:paraId="2B33D343" w14:textId="54F2A55D" w:rsidR="00951CAA" w:rsidRPr="00F9444E" w:rsidRDefault="00951CAA" w:rsidP="004D306D">
      <w:pPr>
        <w:spacing w:after="0"/>
        <w:jc w:val="center"/>
        <w:rPr>
          <w:rFonts w:ascii="Segoe UI" w:hAnsi="Segoe UI" w:cs="Segoe UI"/>
        </w:rPr>
      </w:pPr>
      <w:r w:rsidRPr="00F9444E">
        <w:rPr>
          <w:rFonts w:ascii="Segoe UI" w:hAnsi="Segoe UI" w:cs="Segoe UI"/>
        </w:rPr>
        <w:t xml:space="preserve">Mark </w:t>
      </w:r>
      <w:proofErr w:type="spellStart"/>
      <w:r w:rsidRPr="00F9444E">
        <w:rPr>
          <w:rFonts w:ascii="Segoe UI" w:hAnsi="Segoe UI" w:cs="Segoe UI"/>
        </w:rPr>
        <w:t>Chollak</w:t>
      </w:r>
      <w:proofErr w:type="spellEnd"/>
    </w:p>
    <w:p w14:paraId="321B8581" w14:textId="77777777" w:rsidR="004D306D" w:rsidRPr="00F9444E" w:rsidRDefault="004D306D" w:rsidP="004D306D">
      <w:pPr>
        <w:spacing w:after="0"/>
        <w:jc w:val="center"/>
        <w:rPr>
          <w:rFonts w:ascii="Segoe UI" w:hAnsi="Segoe UI" w:cs="Segoe UI"/>
        </w:rPr>
      </w:pPr>
      <w:r w:rsidRPr="00F9444E">
        <w:rPr>
          <w:rFonts w:ascii="Segoe UI" w:hAnsi="Segoe UI" w:cs="Segoe UI"/>
        </w:rPr>
        <w:t>Carrie Ellison</w:t>
      </w:r>
    </w:p>
    <w:p w14:paraId="225E8012" w14:textId="2B71E3D7" w:rsidR="00951CAA" w:rsidRPr="00F9444E" w:rsidRDefault="00951CAA" w:rsidP="004D306D">
      <w:pPr>
        <w:spacing w:after="0"/>
        <w:jc w:val="center"/>
        <w:rPr>
          <w:rFonts w:ascii="Segoe UI" w:hAnsi="Segoe UI" w:cs="Segoe UI"/>
        </w:rPr>
      </w:pPr>
      <w:r w:rsidRPr="00F9444E">
        <w:rPr>
          <w:rFonts w:ascii="Segoe UI" w:hAnsi="Segoe UI" w:cs="Segoe UI"/>
        </w:rPr>
        <w:t xml:space="preserve">Tonya </w:t>
      </w:r>
      <w:proofErr w:type="spellStart"/>
      <w:r w:rsidRPr="00F9444E">
        <w:rPr>
          <w:rFonts w:ascii="Segoe UI" w:hAnsi="Segoe UI" w:cs="Segoe UI"/>
        </w:rPr>
        <w:t>Follum</w:t>
      </w:r>
      <w:proofErr w:type="spellEnd"/>
    </w:p>
    <w:p w14:paraId="4B3E807A" w14:textId="5B340001" w:rsidR="00951CAA" w:rsidRPr="00F9444E" w:rsidRDefault="00951CAA" w:rsidP="004D306D">
      <w:pPr>
        <w:spacing w:after="0"/>
        <w:jc w:val="center"/>
        <w:rPr>
          <w:rFonts w:ascii="Segoe UI" w:hAnsi="Segoe UI" w:cs="Segoe UI"/>
        </w:rPr>
      </w:pPr>
      <w:r w:rsidRPr="00F9444E">
        <w:rPr>
          <w:rFonts w:ascii="Segoe UI" w:hAnsi="Segoe UI" w:cs="Segoe UI"/>
        </w:rPr>
        <w:t>Jodie Garner</w:t>
      </w:r>
    </w:p>
    <w:p w14:paraId="6249186B" w14:textId="48278FE5" w:rsidR="00951CAA" w:rsidRPr="00F9444E" w:rsidRDefault="00951CAA" w:rsidP="004D306D">
      <w:pPr>
        <w:spacing w:after="0"/>
        <w:jc w:val="center"/>
        <w:rPr>
          <w:rFonts w:ascii="Segoe UI" w:hAnsi="Segoe UI" w:cs="Segoe UI"/>
        </w:rPr>
      </w:pPr>
      <w:r w:rsidRPr="00F9444E">
        <w:rPr>
          <w:rFonts w:ascii="Segoe UI" w:hAnsi="Segoe UI" w:cs="Segoe UI"/>
        </w:rPr>
        <w:t>Stacee Hanson</w:t>
      </w:r>
    </w:p>
    <w:p w14:paraId="664077D4" w14:textId="77777777" w:rsidR="004D306D" w:rsidRPr="00F9444E" w:rsidRDefault="004D306D" w:rsidP="004D306D">
      <w:pPr>
        <w:spacing w:after="0"/>
        <w:jc w:val="center"/>
        <w:rPr>
          <w:rFonts w:ascii="Segoe UI" w:hAnsi="Segoe UI" w:cs="Segoe UI"/>
        </w:rPr>
      </w:pPr>
      <w:r w:rsidRPr="00F9444E">
        <w:rPr>
          <w:rFonts w:ascii="Segoe UI" w:hAnsi="Segoe UI" w:cs="Segoe UI"/>
        </w:rPr>
        <w:t>Tammy Macy</w:t>
      </w:r>
    </w:p>
    <w:p w14:paraId="0F9BCDA3" w14:textId="29C27225" w:rsidR="00951CAA" w:rsidRPr="00F9444E" w:rsidRDefault="00951CAA" w:rsidP="004D306D">
      <w:pPr>
        <w:spacing w:after="0"/>
        <w:jc w:val="center"/>
        <w:rPr>
          <w:rFonts w:ascii="Segoe UI" w:hAnsi="Segoe UI" w:cs="Segoe UI"/>
        </w:rPr>
      </w:pPr>
      <w:r w:rsidRPr="00F9444E">
        <w:rPr>
          <w:rFonts w:ascii="Segoe UI" w:hAnsi="Segoe UI" w:cs="Segoe UI"/>
        </w:rPr>
        <w:t>Jennifer Messer</w:t>
      </w:r>
    </w:p>
    <w:p w14:paraId="23A1CAF0" w14:textId="52C1FCF3" w:rsidR="00E267FB" w:rsidRPr="00F9444E" w:rsidRDefault="00E267FB" w:rsidP="004D306D">
      <w:pPr>
        <w:spacing w:after="0"/>
        <w:jc w:val="center"/>
        <w:rPr>
          <w:rFonts w:ascii="Segoe UI" w:hAnsi="Segoe UI" w:cs="Segoe UI"/>
        </w:rPr>
      </w:pPr>
      <w:r w:rsidRPr="00F9444E">
        <w:rPr>
          <w:rFonts w:ascii="Segoe UI" w:hAnsi="Segoe UI" w:cs="Segoe UI"/>
        </w:rPr>
        <w:t xml:space="preserve">Max </w:t>
      </w:r>
      <w:proofErr w:type="spellStart"/>
      <w:r w:rsidRPr="00F9444E">
        <w:rPr>
          <w:rFonts w:ascii="Segoe UI" w:hAnsi="Segoe UI" w:cs="Segoe UI"/>
        </w:rPr>
        <w:t>Mikkelson</w:t>
      </w:r>
      <w:proofErr w:type="spellEnd"/>
    </w:p>
    <w:p w14:paraId="53D106E5" w14:textId="285D3F22" w:rsidR="00951CAA" w:rsidRPr="00F9444E" w:rsidRDefault="00951CAA" w:rsidP="004D306D">
      <w:pPr>
        <w:spacing w:after="0"/>
        <w:jc w:val="center"/>
        <w:rPr>
          <w:rFonts w:ascii="Segoe UI" w:hAnsi="Segoe UI" w:cs="Segoe UI"/>
        </w:rPr>
      </w:pPr>
      <w:r w:rsidRPr="00F9444E">
        <w:rPr>
          <w:rFonts w:ascii="Segoe UI" w:hAnsi="Segoe UI" w:cs="Segoe UI"/>
        </w:rPr>
        <w:t>Michael Moore</w:t>
      </w:r>
    </w:p>
    <w:p w14:paraId="6F659874" w14:textId="39955CFA" w:rsidR="00D05C7B" w:rsidRPr="00F9444E" w:rsidRDefault="00D05C7B" w:rsidP="004D306D">
      <w:pPr>
        <w:spacing w:after="0"/>
        <w:jc w:val="center"/>
        <w:rPr>
          <w:rFonts w:ascii="Segoe UI" w:hAnsi="Segoe UI" w:cs="Segoe UI"/>
        </w:rPr>
      </w:pPr>
      <w:r w:rsidRPr="00F9444E">
        <w:rPr>
          <w:rFonts w:ascii="Segoe UI" w:hAnsi="Segoe UI" w:cs="Segoe UI"/>
        </w:rPr>
        <w:t>Lisa Plant</w:t>
      </w:r>
    </w:p>
    <w:p w14:paraId="321CB05F" w14:textId="27ACCE45" w:rsidR="00951CAA" w:rsidRPr="00F9444E" w:rsidRDefault="00951CAA" w:rsidP="004D306D">
      <w:pPr>
        <w:spacing w:after="0"/>
        <w:jc w:val="center"/>
        <w:rPr>
          <w:rFonts w:ascii="Segoe UI" w:hAnsi="Segoe UI" w:cs="Segoe UI"/>
        </w:rPr>
      </w:pPr>
      <w:r w:rsidRPr="00F9444E">
        <w:rPr>
          <w:rFonts w:ascii="Segoe UI" w:hAnsi="Segoe UI" w:cs="Segoe UI"/>
        </w:rPr>
        <w:t xml:space="preserve">Barbara </w:t>
      </w:r>
      <w:proofErr w:type="spellStart"/>
      <w:r w:rsidRPr="00F9444E">
        <w:rPr>
          <w:rFonts w:ascii="Segoe UI" w:hAnsi="Segoe UI" w:cs="Segoe UI"/>
        </w:rPr>
        <w:t>Rezzonico</w:t>
      </w:r>
      <w:proofErr w:type="spellEnd"/>
    </w:p>
    <w:p w14:paraId="085D28C5" w14:textId="1E9AF428" w:rsidR="00951CAA" w:rsidRPr="00F9444E" w:rsidRDefault="00951CAA" w:rsidP="004D306D">
      <w:pPr>
        <w:spacing w:after="0"/>
        <w:jc w:val="center"/>
        <w:rPr>
          <w:rFonts w:ascii="Segoe UI" w:hAnsi="Segoe UI" w:cs="Segoe UI"/>
        </w:rPr>
      </w:pPr>
      <w:r w:rsidRPr="00F9444E">
        <w:rPr>
          <w:rFonts w:ascii="Segoe UI" w:hAnsi="Segoe UI" w:cs="Segoe UI"/>
        </w:rPr>
        <w:t xml:space="preserve">Ronald </w:t>
      </w:r>
      <w:proofErr w:type="spellStart"/>
      <w:r w:rsidRPr="00F9444E">
        <w:rPr>
          <w:rFonts w:ascii="Segoe UI" w:hAnsi="Segoe UI" w:cs="Segoe UI"/>
        </w:rPr>
        <w:t>Urbin</w:t>
      </w:r>
      <w:proofErr w:type="spellEnd"/>
    </w:p>
    <w:p w14:paraId="44286CFE" w14:textId="0AE8A6F9" w:rsidR="004D306D" w:rsidRPr="00F9444E" w:rsidRDefault="004D306D" w:rsidP="004D306D">
      <w:pPr>
        <w:spacing w:after="0"/>
        <w:jc w:val="center"/>
        <w:rPr>
          <w:rFonts w:ascii="Segoe UI" w:hAnsi="Segoe UI" w:cs="Segoe UI"/>
        </w:rPr>
      </w:pPr>
      <w:r w:rsidRPr="00F9444E">
        <w:rPr>
          <w:rFonts w:ascii="Segoe UI" w:hAnsi="Segoe UI" w:cs="Segoe UI"/>
        </w:rPr>
        <w:t xml:space="preserve">Debbie </w:t>
      </w:r>
      <w:proofErr w:type="spellStart"/>
      <w:r w:rsidRPr="00F9444E">
        <w:rPr>
          <w:rFonts w:ascii="Segoe UI" w:hAnsi="Segoe UI" w:cs="Segoe UI"/>
        </w:rPr>
        <w:t>Verras</w:t>
      </w:r>
      <w:proofErr w:type="spellEnd"/>
    </w:p>
    <w:p w14:paraId="14A7D4A7" w14:textId="77777777" w:rsidR="004D306D" w:rsidRPr="00772318" w:rsidRDefault="004D306D" w:rsidP="004D306D">
      <w:pPr>
        <w:spacing w:after="0"/>
        <w:jc w:val="center"/>
        <w:rPr>
          <w:rFonts w:ascii="Segoe UI" w:hAnsi="Segoe UI" w:cs="Segoe UI"/>
        </w:rPr>
      </w:pPr>
      <w:r w:rsidRPr="00F9444E">
        <w:rPr>
          <w:rFonts w:ascii="Segoe UI" w:hAnsi="Segoe UI" w:cs="Segoe UI"/>
        </w:rPr>
        <w:t>Erin Worthington</w:t>
      </w:r>
    </w:p>
    <w:p w14:paraId="0595BC33" w14:textId="77777777" w:rsidR="004D306D" w:rsidRDefault="004D306D" w:rsidP="004D306D">
      <w:pPr>
        <w:rPr>
          <w:rFonts w:ascii="Segoe UI" w:hAnsi="Segoe UI" w:cs="Segoe UI"/>
          <w:sz w:val="24"/>
        </w:rPr>
        <w:sectPr w:rsidR="004D306D" w:rsidSect="00497767">
          <w:type w:val="continuous"/>
          <w:pgSz w:w="12240" w:h="15840"/>
          <w:pgMar w:top="720" w:right="1440" w:bottom="1440" w:left="1440" w:header="720" w:footer="720" w:gutter="0"/>
          <w:cols w:num="3" w:space="720"/>
          <w:docGrid w:linePitch="360"/>
        </w:sectPr>
      </w:pPr>
    </w:p>
    <w:p w14:paraId="767380F3" w14:textId="63D316E3" w:rsidR="00681538" w:rsidRPr="00772318" w:rsidRDefault="00681538" w:rsidP="007F4396">
      <w:pPr>
        <w:spacing w:after="0"/>
        <w:rPr>
          <w:rFonts w:ascii="Segoe UI" w:hAnsi="Segoe UI" w:cs="Segoe UI"/>
        </w:rPr>
        <w:sectPr w:rsidR="00681538" w:rsidRPr="00772318" w:rsidSect="0073450B">
          <w:type w:val="continuous"/>
          <w:pgSz w:w="12240" w:h="15840"/>
          <w:pgMar w:top="720" w:right="1440" w:bottom="1440" w:left="1440" w:header="720" w:footer="720" w:gutter="0"/>
          <w:cols w:num="3" w:space="720"/>
          <w:docGrid w:linePitch="360"/>
        </w:sectPr>
      </w:pPr>
    </w:p>
    <w:p w14:paraId="0A3D541F" w14:textId="77777777" w:rsidR="003259AC" w:rsidRPr="00772318" w:rsidRDefault="003259AC" w:rsidP="007F4396">
      <w:pPr>
        <w:spacing w:after="0"/>
        <w:rPr>
          <w:rFonts w:ascii="Segoe UI" w:hAnsi="Segoe UI" w:cs="Segoe UI"/>
        </w:rPr>
      </w:pPr>
    </w:p>
    <w:p w14:paraId="6DD0D88A" w14:textId="77777777" w:rsidR="003259AC" w:rsidRPr="00772318" w:rsidRDefault="003259AC">
      <w:pPr>
        <w:rPr>
          <w:rFonts w:ascii="Segoe UI" w:hAnsi="Segoe UI" w:cs="Segoe UI"/>
          <w:sz w:val="24"/>
        </w:rPr>
      </w:pPr>
      <w:r w:rsidRPr="00772318">
        <w:rPr>
          <w:rFonts w:ascii="Segoe UI" w:hAnsi="Segoe UI" w:cs="Segoe UI"/>
          <w:sz w:val="24"/>
        </w:rPr>
        <w:br w:type="page"/>
      </w:r>
    </w:p>
    <w:p w14:paraId="270E25D8" w14:textId="77777777" w:rsidR="004D306D" w:rsidRDefault="001573F6" w:rsidP="004D306D">
      <w:pPr>
        <w:spacing w:after="120"/>
        <w:jc w:val="center"/>
        <w:rPr>
          <w:rFonts w:ascii="Segoe UI" w:hAnsi="Segoe UI" w:cs="Segoe UI"/>
          <w:b/>
          <w:sz w:val="28"/>
        </w:rPr>
      </w:pPr>
      <w:bookmarkStart w:id="2" w:name="mission"/>
      <w:r w:rsidRPr="00772318">
        <w:rPr>
          <w:rFonts w:ascii="Segoe UI" w:hAnsi="Segoe UI" w:cs="Segoe UI"/>
          <w:b/>
          <w:sz w:val="28"/>
        </w:rPr>
        <w:lastRenderedPageBreak/>
        <w:t xml:space="preserve">Sweetwater County School District #1 </w:t>
      </w:r>
      <w:r>
        <w:rPr>
          <w:rFonts w:ascii="Segoe UI" w:hAnsi="Segoe UI" w:cs="Segoe UI"/>
          <w:b/>
          <w:sz w:val="28"/>
        </w:rPr>
        <w:t>Vision Statement</w:t>
      </w:r>
    </w:p>
    <w:bookmarkEnd w:id="2"/>
    <w:p w14:paraId="3378D17A" w14:textId="64CEA170" w:rsidR="001573F6" w:rsidRPr="004D306D" w:rsidRDefault="001573F6" w:rsidP="004D306D">
      <w:pPr>
        <w:spacing w:after="120"/>
        <w:rPr>
          <w:rFonts w:ascii="Segoe UI" w:hAnsi="Segoe UI" w:cs="Segoe UI"/>
          <w:b/>
          <w:sz w:val="28"/>
        </w:rPr>
      </w:pPr>
      <w:r>
        <w:rPr>
          <w:rFonts w:ascii="Segoe UI" w:hAnsi="Segoe UI" w:cs="Segoe UI"/>
        </w:rPr>
        <w:t>As an innovative district, united with our community, we empower and inspire ALL students to academic excellence in pursuit of their interests and passions.</w:t>
      </w:r>
    </w:p>
    <w:p w14:paraId="3D08F8E8" w14:textId="77777777" w:rsidR="001573F6" w:rsidRDefault="001573F6" w:rsidP="001573F6">
      <w:pPr>
        <w:spacing w:after="0"/>
        <w:jc w:val="center"/>
        <w:rPr>
          <w:rFonts w:ascii="Segoe UI" w:hAnsi="Segoe UI" w:cs="Segoe UI"/>
          <w:b/>
          <w:sz w:val="28"/>
        </w:rPr>
      </w:pPr>
    </w:p>
    <w:p w14:paraId="1C41AFFB" w14:textId="77777777" w:rsidR="001573F6" w:rsidRPr="00772318" w:rsidRDefault="001573F6" w:rsidP="004D306D">
      <w:pPr>
        <w:spacing w:after="120"/>
        <w:jc w:val="center"/>
        <w:rPr>
          <w:rFonts w:ascii="Segoe UI" w:hAnsi="Segoe UI" w:cs="Segoe UI"/>
          <w:b/>
          <w:sz w:val="28"/>
        </w:rPr>
      </w:pPr>
      <w:r w:rsidRPr="00772318">
        <w:rPr>
          <w:rFonts w:ascii="Segoe UI" w:hAnsi="Segoe UI" w:cs="Segoe UI"/>
          <w:b/>
          <w:sz w:val="28"/>
        </w:rPr>
        <w:t xml:space="preserve">Sweetwater County School District #1 Mission </w:t>
      </w:r>
      <w:r>
        <w:rPr>
          <w:rFonts w:ascii="Segoe UI" w:hAnsi="Segoe UI" w:cs="Segoe UI"/>
          <w:b/>
          <w:sz w:val="28"/>
        </w:rPr>
        <w:t>Statement</w:t>
      </w:r>
    </w:p>
    <w:p w14:paraId="3274832E" w14:textId="77777777" w:rsidR="001573F6" w:rsidRPr="00772318" w:rsidRDefault="001573F6" w:rsidP="001573F6">
      <w:pPr>
        <w:spacing w:after="0"/>
        <w:rPr>
          <w:rFonts w:ascii="Segoe UI" w:hAnsi="Segoe UI" w:cs="Segoe UI"/>
        </w:rPr>
      </w:pPr>
      <w:r w:rsidRPr="00772318">
        <w:rPr>
          <w:rFonts w:ascii="Segoe UI" w:hAnsi="Segoe UI" w:cs="Segoe UI"/>
        </w:rPr>
        <w:t>To provide a quality education for ALL students. The district will accomplish this by:</w:t>
      </w:r>
    </w:p>
    <w:p w14:paraId="3AD95194" w14:textId="77777777" w:rsidR="001573F6" w:rsidRPr="00772318" w:rsidRDefault="001573F6" w:rsidP="001573F6">
      <w:pPr>
        <w:pStyle w:val="ListParagraph"/>
        <w:numPr>
          <w:ilvl w:val="0"/>
          <w:numId w:val="1"/>
        </w:numPr>
        <w:spacing w:after="0"/>
        <w:rPr>
          <w:rFonts w:ascii="Segoe UI" w:hAnsi="Segoe UI" w:cs="Segoe UI"/>
        </w:rPr>
      </w:pPr>
      <w:r w:rsidRPr="00772318">
        <w:rPr>
          <w:rFonts w:ascii="Segoe UI" w:hAnsi="Segoe UI" w:cs="Segoe UI"/>
        </w:rPr>
        <w:t>making students our first priority</w:t>
      </w:r>
    </w:p>
    <w:p w14:paraId="3E1B7AC0" w14:textId="77777777" w:rsidR="001573F6" w:rsidRPr="00772318" w:rsidRDefault="001573F6" w:rsidP="001573F6">
      <w:pPr>
        <w:pStyle w:val="ListParagraph"/>
        <w:numPr>
          <w:ilvl w:val="0"/>
          <w:numId w:val="1"/>
        </w:numPr>
        <w:spacing w:after="0"/>
        <w:rPr>
          <w:rFonts w:ascii="Segoe UI" w:hAnsi="Segoe UI" w:cs="Segoe UI"/>
        </w:rPr>
      </w:pPr>
      <w:r w:rsidRPr="00772318">
        <w:rPr>
          <w:rFonts w:ascii="Segoe UI" w:hAnsi="Segoe UI" w:cs="Segoe UI"/>
        </w:rPr>
        <w:t>utilizing community partnerships</w:t>
      </w:r>
    </w:p>
    <w:p w14:paraId="3F40E560" w14:textId="77777777" w:rsidR="001573F6" w:rsidRPr="00772318" w:rsidRDefault="001573F6" w:rsidP="001573F6">
      <w:pPr>
        <w:pStyle w:val="ListParagraph"/>
        <w:numPr>
          <w:ilvl w:val="0"/>
          <w:numId w:val="1"/>
        </w:numPr>
        <w:spacing w:after="0"/>
        <w:rPr>
          <w:rFonts w:ascii="Segoe UI" w:hAnsi="Segoe UI" w:cs="Segoe UI"/>
        </w:rPr>
      </w:pPr>
      <w:r w:rsidRPr="00772318">
        <w:rPr>
          <w:rFonts w:ascii="Segoe UI" w:hAnsi="Segoe UI" w:cs="Segoe UI"/>
        </w:rPr>
        <w:t>promoting professional excellence</w:t>
      </w:r>
    </w:p>
    <w:p w14:paraId="37AC749C" w14:textId="77777777" w:rsidR="001573F6" w:rsidRPr="00772318" w:rsidRDefault="001573F6" w:rsidP="001573F6">
      <w:pPr>
        <w:pStyle w:val="ListParagraph"/>
        <w:numPr>
          <w:ilvl w:val="0"/>
          <w:numId w:val="1"/>
        </w:numPr>
        <w:spacing w:after="0"/>
        <w:rPr>
          <w:rFonts w:ascii="Segoe UI" w:hAnsi="Segoe UI" w:cs="Segoe UI"/>
        </w:rPr>
      </w:pPr>
      <w:r w:rsidRPr="00772318">
        <w:rPr>
          <w:rFonts w:ascii="Segoe UI" w:hAnsi="Segoe UI" w:cs="Segoe UI"/>
        </w:rPr>
        <w:t>being committed to excellence in education</w:t>
      </w:r>
    </w:p>
    <w:p w14:paraId="6E024B40" w14:textId="77777777" w:rsidR="001573F6" w:rsidRPr="00772318" w:rsidRDefault="001573F6" w:rsidP="001573F6">
      <w:pPr>
        <w:pStyle w:val="ListParagraph"/>
        <w:numPr>
          <w:ilvl w:val="0"/>
          <w:numId w:val="1"/>
        </w:numPr>
        <w:spacing w:after="0"/>
        <w:rPr>
          <w:rFonts w:ascii="Segoe UI" w:hAnsi="Segoe UI" w:cs="Segoe UI"/>
        </w:rPr>
      </w:pPr>
      <w:r w:rsidRPr="00772318">
        <w:rPr>
          <w:rFonts w:ascii="Segoe UI" w:hAnsi="Segoe UI" w:cs="Segoe UI"/>
        </w:rPr>
        <w:t>providing a safe, orderly and efficient environment for learning</w:t>
      </w:r>
    </w:p>
    <w:p w14:paraId="47A2CD88" w14:textId="77777777" w:rsidR="001573F6" w:rsidRDefault="001573F6" w:rsidP="00C23956">
      <w:pPr>
        <w:spacing w:after="0"/>
        <w:jc w:val="center"/>
        <w:rPr>
          <w:rFonts w:ascii="Segoe UI" w:hAnsi="Segoe UI" w:cs="Segoe UI"/>
          <w:b/>
          <w:sz w:val="28"/>
        </w:rPr>
      </w:pPr>
    </w:p>
    <w:p w14:paraId="1800119D" w14:textId="56E55B58" w:rsidR="00C23956" w:rsidRDefault="000D250C" w:rsidP="004D306D">
      <w:pPr>
        <w:spacing w:after="120"/>
        <w:jc w:val="center"/>
        <w:rPr>
          <w:rFonts w:ascii="Segoe UI" w:hAnsi="Segoe UI" w:cs="Segoe UI"/>
          <w:b/>
          <w:sz w:val="28"/>
        </w:rPr>
      </w:pPr>
      <w:r>
        <w:rPr>
          <w:rFonts w:ascii="Segoe UI" w:hAnsi="Segoe UI" w:cs="Segoe UI"/>
          <w:b/>
          <w:sz w:val="28"/>
        </w:rPr>
        <w:t>Career Vocational Education</w:t>
      </w:r>
      <w:r w:rsidR="00C23956" w:rsidRPr="004D306D">
        <w:rPr>
          <w:rFonts w:ascii="Segoe UI" w:hAnsi="Segoe UI" w:cs="Segoe UI"/>
          <w:b/>
          <w:sz w:val="28"/>
        </w:rPr>
        <w:t xml:space="preserve"> Mission Statement</w:t>
      </w:r>
    </w:p>
    <w:p w14:paraId="1603F53A" w14:textId="66062A32" w:rsidR="000D250C" w:rsidRPr="00686E54" w:rsidRDefault="000D250C" w:rsidP="00686E54">
      <w:pPr>
        <w:spacing w:after="0"/>
        <w:rPr>
          <w:rFonts w:ascii="Segoe UI" w:hAnsi="Segoe UI" w:cs="Segoe UI"/>
        </w:rPr>
      </w:pPr>
      <w:r w:rsidRPr="00686E54">
        <w:rPr>
          <w:rFonts w:ascii="Segoe UI" w:hAnsi="Segoe UI" w:cs="Segoe UI"/>
        </w:rPr>
        <w:t>Students who complete the CVE programs at Sweetwater County S</w:t>
      </w:r>
      <w:r w:rsidR="00686E54">
        <w:rPr>
          <w:rFonts w:ascii="Segoe UI" w:hAnsi="Segoe UI" w:cs="Segoe UI"/>
        </w:rPr>
        <w:t>c</w:t>
      </w:r>
      <w:r w:rsidRPr="00686E54">
        <w:rPr>
          <w:rFonts w:ascii="Segoe UI" w:hAnsi="Segoe UI" w:cs="Segoe UI"/>
        </w:rPr>
        <w:t>hool District #1 will have acquired and increased skills and knowledge that will allow them to:</w:t>
      </w:r>
    </w:p>
    <w:p w14:paraId="30E36FD0" w14:textId="77777777" w:rsidR="000D250C" w:rsidRPr="00686E54" w:rsidRDefault="000D250C" w:rsidP="00686E54">
      <w:pPr>
        <w:pStyle w:val="ListParagraph"/>
        <w:numPr>
          <w:ilvl w:val="0"/>
          <w:numId w:val="28"/>
        </w:numPr>
        <w:spacing w:after="0"/>
        <w:rPr>
          <w:rFonts w:ascii="Segoe UI" w:hAnsi="Segoe UI" w:cs="Segoe UI"/>
        </w:rPr>
      </w:pPr>
      <w:r w:rsidRPr="00686E54">
        <w:rPr>
          <w:rFonts w:ascii="Segoe UI" w:hAnsi="Segoe UI" w:cs="Segoe UI"/>
        </w:rPr>
        <w:t>apply 21st Century work and employability skills in the workforce;</w:t>
      </w:r>
    </w:p>
    <w:p w14:paraId="20454BD1" w14:textId="77777777" w:rsidR="000D250C" w:rsidRPr="00686E54" w:rsidRDefault="000D250C" w:rsidP="00686E54">
      <w:pPr>
        <w:pStyle w:val="ListParagraph"/>
        <w:numPr>
          <w:ilvl w:val="0"/>
          <w:numId w:val="28"/>
        </w:numPr>
        <w:spacing w:after="0"/>
        <w:rPr>
          <w:rFonts w:ascii="Segoe UI" w:hAnsi="Segoe UI" w:cs="Segoe UI"/>
        </w:rPr>
      </w:pPr>
      <w:r w:rsidRPr="00686E54">
        <w:rPr>
          <w:rFonts w:ascii="Segoe UI" w:hAnsi="Segoe UI" w:cs="Segoe UI"/>
        </w:rPr>
        <w:t>demonstrate problem solving and critical thinking skills;</w:t>
      </w:r>
    </w:p>
    <w:p w14:paraId="1D7A4ED2" w14:textId="77777777" w:rsidR="000D250C" w:rsidRPr="00686E54" w:rsidRDefault="000D250C" w:rsidP="00686E54">
      <w:pPr>
        <w:pStyle w:val="ListParagraph"/>
        <w:numPr>
          <w:ilvl w:val="0"/>
          <w:numId w:val="28"/>
        </w:numPr>
        <w:spacing w:after="0"/>
        <w:rPr>
          <w:rFonts w:ascii="Segoe UI" w:hAnsi="Segoe UI" w:cs="Segoe UI"/>
        </w:rPr>
      </w:pPr>
      <w:r w:rsidRPr="00686E54">
        <w:rPr>
          <w:rFonts w:ascii="Segoe UI" w:hAnsi="Segoe UI" w:cs="Segoe UI"/>
        </w:rPr>
        <w:t>apply collaborative skills in the work setting;</w:t>
      </w:r>
    </w:p>
    <w:p w14:paraId="782E831C" w14:textId="77777777" w:rsidR="000D250C" w:rsidRPr="00686E54" w:rsidRDefault="000D250C" w:rsidP="00686E54">
      <w:pPr>
        <w:pStyle w:val="ListParagraph"/>
        <w:numPr>
          <w:ilvl w:val="0"/>
          <w:numId w:val="28"/>
        </w:numPr>
        <w:spacing w:after="0"/>
        <w:rPr>
          <w:rFonts w:ascii="Segoe UI" w:hAnsi="Segoe UI" w:cs="Segoe UI"/>
        </w:rPr>
      </w:pPr>
      <w:r w:rsidRPr="00686E54">
        <w:rPr>
          <w:rFonts w:ascii="Segoe UI" w:hAnsi="Segoe UI" w:cs="Segoe UI"/>
        </w:rPr>
        <w:t>and demonstrate content-specific skills.</w:t>
      </w:r>
    </w:p>
    <w:p w14:paraId="55B07A64" w14:textId="77777777" w:rsidR="00C23956" w:rsidRPr="00772318" w:rsidRDefault="00C23956" w:rsidP="00C23956">
      <w:pPr>
        <w:spacing w:after="0"/>
        <w:jc w:val="center"/>
        <w:rPr>
          <w:rFonts w:ascii="Segoe UI" w:hAnsi="Segoe UI" w:cs="Segoe UI"/>
          <w:sz w:val="24"/>
        </w:rPr>
      </w:pPr>
    </w:p>
    <w:p w14:paraId="6E543DAB" w14:textId="77777777" w:rsidR="00C23956" w:rsidRPr="00772318" w:rsidRDefault="00C23956">
      <w:pPr>
        <w:rPr>
          <w:rFonts w:ascii="Segoe UI" w:hAnsi="Segoe UI" w:cs="Segoe UI"/>
          <w:sz w:val="24"/>
        </w:rPr>
      </w:pPr>
      <w:r w:rsidRPr="00772318">
        <w:rPr>
          <w:rFonts w:ascii="Segoe UI" w:hAnsi="Segoe UI" w:cs="Segoe UI"/>
          <w:sz w:val="24"/>
        </w:rPr>
        <w:br w:type="page"/>
      </w:r>
    </w:p>
    <w:tbl>
      <w:tblPr>
        <w:tblStyle w:val="GridTable4-Accent1"/>
        <w:tblW w:w="9445" w:type="dxa"/>
        <w:tblLook w:val="04A0" w:firstRow="1" w:lastRow="0" w:firstColumn="1" w:lastColumn="0" w:noHBand="0" w:noVBand="1"/>
      </w:tblPr>
      <w:tblGrid>
        <w:gridCol w:w="3115"/>
        <w:gridCol w:w="6330"/>
      </w:tblGrid>
      <w:tr w:rsidR="007444C3" w:rsidRPr="00772318" w14:paraId="07958C56" w14:textId="77777777" w:rsidTr="003507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445" w:type="dxa"/>
            <w:gridSpan w:val="2"/>
            <w:vAlign w:val="center"/>
          </w:tcPr>
          <w:p w14:paraId="30CEC62D" w14:textId="77777777" w:rsidR="007444C3" w:rsidRPr="00772318" w:rsidRDefault="007444C3" w:rsidP="00350714">
            <w:pPr>
              <w:jc w:val="center"/>
              <w:rPr>
                <w:rFonts w:ascii="Segoe UI" w:hAnsi="Segoe UI" w:cs="Segoe UI"/>
                <w:sz w:val="28"/>
              </w:rPr>
            </w:pPr>
            <w:bookmarkStart w:id="3" w:name="terms"/>
            <w:r w:rsidRPr="00772318">
              <w:rPr>
                <w:rFonts w:ascii="Segoe UI" w:hAnsi="Segoe UI" w:cs="Segoe UI"/>
                <w:sz w:val="28"/>
              </w:rPr>
              <w:lastRenderedPageBreak/>
              <w:t>Sweetwater County School District No. 1 Curriculum Terms</w:t>
            </w:r>
            <w:bookmarkEnd w:id="3"/>
          </w:p>
        </w:tc>
      </w:tr>
      <w:tr w:rsidR="007444C3" w:rsidRPr="00772318" w14:paraId="34F00B2A" w14:textId="77777777" w:rsidTr="00350714">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15" w:type="dxa"/>
          </w:tcPr>
          <w:p w14:paraId="0F356682" w14:textId="77777777" w:rsidR="007444C3" w:rsidRPr="00772318" w:rsidRDefault="007444C3" w:rsidP="00FD1E45">
            <w:pPr>
              <w:jc w:val="center"/>
              <w:rPr>
                <w:rFonts w:ascii="Segoe UI" w:hAnsi="Segoe UI" w:cs="Segoe UI"/>
              </w:rPr>
            </w:pPr>
            <w:r w:rsidRPr="00772318">
              <w:rPr>
                <w:rFonts w:ascii="Segoe UI" w:hAnsi="Segoe UI" w:cs="Segoe UI"/>
              </w:rPr>
              <w:t>Curriculum Term</w:t>
            </w:r>
          </w:p>
        </w:tc>
        <w:tc>
          <w:tcPr>
            <w:tcW w:w="6330" w:type="dxa"/>
            <w:vAlign w:val="center"/>
          </w:tcPr>
          <w:p w14:paraId="0EAA4399" w14:textId="77777777" w:rsidR="007444C3" w:rsidRPr="00772318" w:rsidRDefault="007444C3" w:rsidP="00350714">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
              </w:rPr>
            </w:pPr>
            <w:r w:rsidRPr="00772318">
              <w:rPr>
                <w:rFonts w:ascii="Segoe UI" w:hAnsi="Segoe UI" w:cs="Segoe UI"/>
                <w:b/>
              </w:rPr>
              <w:t>Definition</w:t>
            </w:r>
          </w:p>
        </w:tc>
      </w:tr>
      <w:tr w:rsidR="001573F6" w:rsidRPr="00772318" w14:paraId="4A09AF99" w14:textId="77777777" w:rsidTr="006D6F2B">
        <w:trPr>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77E92824" w14:textId="193D0A17" w:rsidR="001573F6" w:rsidRPr="00772318" w:rsidRDefault="001573F6" w:rsidP="006D6F2B">
            <w:pPr>
              <w:rPr>
                <w:rFonts w:ascii="Segoe UI" w:hAnsi="Segoe UI" w:cs="Segoe UI"/>
                <w:b w:val="0"/>
              </w:rPr>
            </w:pPr>
            <w:r w:rsidRPr="00772318">
              <w:rPr>
                <w:rFonts w:ascii="Segoe UI" w:hAnsi="Segoe UI" w:cs="Segoe UI"/>
                <w:b w:val="0"/>
              </w:rPr>
              <w:t>Community Curriculum Council (CCC)</w:t>
            </w:r>
          </w:p>
        </w:tc>
        <w:tc>
          <w:tcPr>
            <w:tcW w:w="6330" w:type="dxa"/>
            <w:vAlign w:val="center"/>
          </w:tcPr>
          <w:p w14:paraId="46B5DDC5" w14:textId="30943CFD" w:rsidR="001573F6" w:rsidRPr="00772318" w:rsidRDefault="001573F6" w:rsidP="006D6F2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72318">
              <w:rPr>
                <w:rFonts w:ascii="Segoe UI" w:hAnsi="Segoe UI" w:cs="Segoe UI"/>
              </w:rPr>
              <w:t xml:space="preserve">advisory council responsible for evaluating current systems and making recommendations regarding curriculum, instruction, and assessment practices </w:t>
            </w:r>
          </w:p>
        </w:tc>
      </w:tr>
      <w:tr w:rsidR="001573F6" w:rsidRPr="00772318" w14:paraId="3E44D92C" w14:textId="77777777" w:rsidTr="006D6F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70A26309" w14:textId="59BADE48" w:rsidR="001573F6" w:rsidRPr="00772318" w:rsidRDefault="001573F6" w:rsidP="006D6F2B">
            <w:pPr>
              <w:rPr>
                <w:rFonts w:ascii="Segoe UI" w:hAnsi="Segoe UI" w:cs="Segoe UI"/>
                <w:b w:val="0"/>
              </w:rPr>
            </w:pPr>
            <w:r w:rsidRPr="00772318">
              <w:rPr>
                <w:rFonts w:ascii="Segoe UI" w:hAnsi="Segoe UI" w:cs="Segoe UI"/>
                <w:b w:val="0"/>
              </w:rPr>
              <w:t xml:space="preserve">Subject Area Committee </w:t>
            </w:r>
            <w:r>
              <w:rPr>
                <w:rFonts w:ascii="Segoe UI" w:hAnsi="Segoe UI" w:cs="Segoe UI"/>
                <w:b w:val="0"/>
              </w:rPr>
              <w:t>(</w:t>
            </w:r>
            <w:r w:rsidRPr="00772318">
              <w:rPr>
                <w:rFonts w:ascii="Segoe UI" w:hAnsi="Segoe UI" w:cs="Segoe UI"/>
                <w:b w:val="0"/>
              </w:rPr>
              <w:t>SAC)</w:t>
            </w:r>
          </w:p>
        </w:tc>
        <w:tc>
          <w:tcPr>
            <w:tcW w:w="6330" w:type="dxa"/>
            <w:vAlign w:val="center"/>
          </w:tcPr>
          <w:p w14:paraId="20BE4409" w14:textId="00F8690C" w:rsidR="001573F6" w:rsidRPr="00772318" w:rsidRDefault="001573F6" w:rsidP="006D6F2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772318">
              <w:rPr>
                <w:rFonts w:ascii="Segoe UI" w:hAnsi="Segoe UI" w:cs="Segoe UI"/>
              </w:rPr>
              <w:t>team of representatives from a specific subject area who will write the curriculum and common assessments</w:t>
            </w:r>
          </w:p>
        </w:tc>
      </w:tr>
      <w:tr w:rsidR="001573F6" w:rsidRPr="00772318" w14:paraId="48B55982" w14:textId="77777777" w:rsidTr="006D6F2B">
        <w:trPr>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724C46E5" w14:textId="12AA1C26" w:rsidR="001573F6" w:rsidRPr="00772318" w:rsidRDefault="001573F6" w:rsidP="006D6F2B">
            <w:pPr>
              <w:rPr>
                <w:rFonts w:ascii="Segoe UI" w:hAnsi="Segoe UI" w:cs="Segoe UI"/>
                <w:b w:val="0"/>
              </w:rPr>
            </w:pPr>
            <w:r w:rsidRPr="00772318">
              <w:rPr>
                <w:rFonts w:ascii="Segoe UI" w:hAnsi="Segoe UI" w:cs="Segoe UI"/>
                <w:b w:val="0"/>
              </w:rPr>
              <w:t>Curriculum map</w:t>
            </w:r>
          </w:p>
        </w:tc>
        <w:tc>
          <w:tcPr>
            <w:tcW w:w="6330" w:type="dxa"/>
            <w:vAlign w:val="center"/>
          </w:tcPr>
          <w:p w14:paraId="7348BE31" w14:textId="4CD27668" w:rsidR="001573F6" w:rsidRPr="00772318" w:rsidRDefault="001573F6" w:rsidP="006D6F2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72318">
              <w:rPr>
                <w:rFonts w:ascii="Segoe UI" w:hAnsi="Segoe UI" w:cs="Segoe UI"/>
              </w:rPr>
              <w:t>what SCSD1 values and guarantees that students will learn</w:t>
            </w:r>
          </w:p>
        </w:tc>
      </w:tr>
      <w:tr w:rsidR="001573F6" w:rsidRPr="00772318" w14:paraId="225F777F" w14:textId="77777777" w:rsidTr="006D6F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7037A5DE" w14:textId="6AD96CB7" w:rsidR="001573F6" w:rsidRPr="00772318" w:rsidRDefault="001573F6" w:rsidP="006D6F2B">
            <w:pPr>
              <w:rPr>
                <w:rFonts w:ascii="Segoe UI" w:hAnsi="Segoe UI" w:cs="Segoe UI"/>
                <w:b w:val="0"/>
              </w:rPr>
            </w:pPr>
            <w:r w:rsidRPr="00772318">
              <w:rPr>
                <w:rFonts w:ascii="Segoe UI" w:hAnsi="Segoe UI" w:cs="Segoe UI"/>
                <w:b w:val="0"/>
              </w:rPr>
              <w:t>Purpose statement</w:t>
            </w:r>
          </w:p>
        </w:tc>
        <w:tc>
          <w:tcPr>
            <w:tcW w:w="6330" w:type="dxa"/>
            <w:vAlign w:val="center"/>
          </w:tcPr>
          <w:p w14:paraId="21E32718" w14:textId="721FE3A2" w:rsidR="001573F6" w:rsidRPr="00772318" w:rsidRDefault="001573F6" w:rsidP="006D6F2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772318">
              <w:rPr>
                <w:rFonts w:ascii="Segoe UI" w:hAnsi="Segoe UI" w:cs="Segoe UI"/>
              </w:rPr>
              <w:t>identifies the purpose of a class</w:t>
            </w:r>
          </w:p>
        </w:tc>
      </w:tr>
      <w:tr w:rsidR="001573F6" w:rsidRPr="00772318" w14:paraId="3A90E063" w14:textId="77777777" w:rsidTr="006D6F2B">
        <w:trPr>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43780A52" w14:textId="7F6E3750" w:rsidR="001573F6" w:rsidRPr="00772318" w:rsidRDefault="001573F6" w:rsidP="006D6F2B">
            <w:pPr>
              <w:rPr>
                <w:rFonts w:ascii="Segoe UI" w:hAnsi="Segoe UI" w:cs="Segoe UI"/>
                <w:b w:val="0"/>
              </w:rPr>
            </w:pPr>
            <w:r w:rsidRPr="00772318">
              <w:rPr>
                <w:rFonts w:ascii="Segoe UI" w:hAnsi="Segoe UI" w:cs="Segoe UI"/>
                <w:b w:val="0"/>
              </w:rPr>
              <w:t>Benchmark</w:t>
            </w:r>
          </w:p>
        </w:tc>
        <w:tc>
          <w:tcPr>
            <w:tcW w:w="6330" w:type="dxa"/>
            <w:vAlign w:val="center"/>
          </w:tcPr>
          <w:p w14:paraId="6F30B4B1" w14:textId="1F55A996" w:rsidR="001573F6" w:rsidRPr="00772318" w:rsidRDefault="001573F6" w:rsidP="006D6F2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72318">
              <w:rPr>
                <w:rFonts w:ascii="Segoe UI" w:hAnsi="Segoe UI" w:cs="Segoe UI"/>
              </w:rPr>
              <w:t xml:space="preserve">overall </w:t>
            </w:r>
            <w:r>
              <w:rPr>
                <w:rFonts w:ascii="Segoe UI" w:hAnsi="Segoe UI" w:cs="Segoe UI"/>
              </w:rPr>
              <w:t>outcome</w:t>
            </w:r>
            <w:r w:rsidRPr="00772318">
              <w:rPr>
                <w:rFonts w:ascii="Segoe UI" w:hAnsi="Segoe UI" w:cs="Segoe UI"/>
              </w:rPr>
              <w:t xml:space="preserve"> for a unit</w:t>
            </w:r>
          </w:p>
        </w:tc>
      </w:tr>
      <w:tr w:rsidR="001573F6" w:rsidRPr="00772318" w14:paraId="494B4CBF" w14:textId="77777777" w:rsidTr="006D6F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62FD19FE" w14:textId="20491346" w:rsidR="001573F6" w:rsidRPr="00772318" w:rsidRDefault="001573F6" w:rsidP="006D6F2B">
            <w:pPr>
              <w:rPr>
                <w:rFonts w:ascii="Segoe UI" w:hAnsi="Segoe UI" w:cs="Segoe UI"/>
                <w:b w:val="0"/>
              </w:rPr>
            </w:pPr>
            <w:r w:rsidRPr="00772318">
              <w:rPr>
                <w:rFonts w:ascii="Segoe UI" w:hAnsi="Segoe UI" w:cs="Segoe UI"/>
                <w:b w:val="0"/>
              </w:rPr>
              <w:t xml:space="preserve">Learning target </w:t>
            </w:r>
          </w:p>
        </w:tc>
        <w:tc>
          <w:tcPr>
            <w:tcW w:w="6330" w:type="dxa"/>
            <w:vAlign w:val="center"/>
          </w:tcPr>
          <w:p w14:paraId="22DB11EC" w14:textId="60BDA770" w:rsidR="001573F6" w:rsidRPr="00772318" w:rsidRDefault="001573F6" w:rsidP="006D6F2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772318">
              <w:rPr>
                <w:rFonts w:ascii="Segoe UI" w:hAnsi="Segoe UI" w:cs="Segoe UI"/>
              </w:rPr>
              <w:t>individual skills that lead up to achieving the benchmark</w:t>
            </w:r>
          </w:p>
        </w:tc>
      </w:tr>
      <w:tr w:rsidR="001573F6" w:rsidRPr="00772318" w14:paraId="5B9669FD" w14:textId="77777777" w:rsidTr="006D6F2B">
        <w:trPr>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68CC1633" w14:textId="700C8438" w:rsidR="001573F6" w:rsidRPr="00772318" w:rsidRDefault="001573F6" w:rsidP="006D6F2B">
            <w:pPr>
              <w:rPr>
                <w:rFonts w:ascii="Segoe UI" w:hAnsi="Segoe UI" w:cs="Segoe UI"/>
                <w:b w:val="0"/>
              </w:rPr>
            </w:pPr>
            <w:r w:rsidRPr="00772318">
              <w:rPr>
                <w:rFonts w:ascii="Segoe UI" w:hAnsi="Segoe UI" w:cs="Segoe UI"/>
                <w:b w:val="0"/>
              </w:rPr>
              <w:t>Resource, textbook, program, etc.</w:t>
            </w:r>
          </w:p>
        </w:tc>
        <w:tc>
          <w:tcPr>
            <w:tcW w:w="6330" w:type="dxa"/>
            <w:vAlign w:val="center"/>
          </w:tcPr>
          <w:p w14:paraId="787C820F" w14:textId="4D3B5BC1" w:rsidR="001573F6" w:rsidRPr="00772318" w:rsidRDefault="001573F6" w:rsidP="006D6F2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72318">
              <w:rPr>
                <w:rFonts w:ascii="Segoe UI" w:hAnsi="Segoe UI" w:cs="Segoe UI"/>
              </w:rPr>
              <w:t>resource adopted by the district to help teach the local curriculum</w:t>
            </w:r>
          </w:p>
        </w:tc>
      </w:tr>
      <w:tr w:rsidR="001573F6" w:rsidRPr="00772318" w14:paraId="730C6D43" w14:textId="77777777" w:rsidTr="006D6F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346D0885" w14:textId="06938FC2" w:rsidR="001573F6" w:rsidRPr="00772318" w:rsidRDefault="001573F6" w:rsidP="006D6F2B">
            <w:pPr>
              <w:rPr>
                <w:rFonts w:ascii="Segoe UI" w:hAnsi="Segoe UI" w:cs="Segoe UI"/>
                <w:b w:val="0"/>
              </w:rPr>
            </w:pPr>
            <w:r w:rsidRPr="00772318">
              <w:rPr>
                <w:rFonts w:ascii="Segoe UI" w:hAnsi="Segoe UI" w:cs="Segoe UI"/>
                <w:b w:val="0"/>
              </w:rPr>
              <w:t>Pacing Guide</w:t>
            </w:r>
          </w:p>
        </w:tc>
        <w:tc>
          <w:tcPr>
            <w:tcW w:w="6330" w:type="dxa"/>
            <w:vAlign w:val="center"/>
          </w:tcPr>
          <w:p w14:paraId="55ECA896" w14:textId="7713056E" w:rsidR="001573F6" w:rsidRPr="00772318" w:rsidRDefault="001573F6" w:rsidP="006D6F2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772318">
              <w:rPr>
                <w:rFonts w:ascii="Segoe UI" w:hAnsi="Segoe UI" w:cs="Segoe UI"/>
              </w:rPr>
              <w:t>identifies when a benchmark will be taught and when it will be assessed</w:t>
            </w:r>
          </w:p>
        </w:tc>
      </w:tr>
      <w:tr w:rsidR="006D6F2B" w:rsidRPr="00772318" w14:paraId="5ACD1886" w14:textId="77777777" w:rsidTr="006D6F2B">
        <w:trPr>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29CAD5F7" w14:textId="0932B668" w:rsidR="006D6F2B" w:rsidRPr="006D6F2B" w:rsidRDefault="006D6F2B" w:rsidP="006D6F2B">
            <w:pPr>
              <w:rPr>
                <w:rFonts w:ascii="Segoe UI" w:hAnsi="Segoe UI" w:cs="Segoe UI"/>
                <w:b w:val="0"/>
              </w:rPr>
            </w:pPr>
            <w:r>
              <w:rPr>
                <w:rFonts w:ascii="Segoe UI" w:hAnsi="Segoe UI" w:cs="Segoe UI"/>
                <w:b w:val="0"/>
              </w:rPr>
              <w:t>Proficiency Scale</w:t>
            </w:r>
          </w:p>
        </w:tc>
        <w:tc>
          <w:tcPr>
            <w:tcW w:w="6330" w:type="dxa"/>
            <w:vAlign w:val="center"/>
          </w:tcPr>
          <w:p w14:paraId="657F2C23" w14:textId="798C7291" w:rsidR="006D6F2B" w:rsidRPr="00772318" w:rsidRDefault="006D6F2B" w:rsidP="006D6F2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a tool to show learning goals and the progression of learning for students.</w:t>
            </w:r>
          </w:p>
        </w:tc>
      </w:tr>
      <w:tr w:rsidR="001573F6" w:rsidRPr="00772318" w14:paraId="3CFB3F16" w14:textId="77777777" w:rsidTr="006D6F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3EC89D53" w14:textId="1A1E8701" w:rsidR="001573F6" w:rsidRPr="00772318" w:rsidRDefault="001573F6" w:rsidP="006D6F2B">
            <w:pPr>
              <w:rPr>
                <w:rFonts w:ascii="Segoe UI" w:hAnsi="Segoe UI" w:cs="Segoe UI"/>
                <w:b w:val="0"/>
              </w:rPr>
            </w:pPr>
            <w:r w:rsidRPr="00772318">
              <w:rPr>
                <w:rFonts w:ascii="Segoe UI" w:hAnsi="Segoe UI" w:cs="Segoe UI"/>
                <w:b w:val="0"/>
              </w:rPr>
              <w:t>Instructional Planning Resources (IPR)</w:t>
            </w:r>
          </w:p>
        </w:tc>
        <w:tc>
          <w:tcPr>
            <w:tcW w:w="6330" w:type="dxa"/>
            <w:vAlign w:val="center"/>
          </w:tcPr>
          <w:p w14:paraId="314847E7" w14:textId="1FC44ED6" w:rsidR="001573F6" w:rsidRPr="00772318" w:rsidRDefault="001573F6" w:rsidP="006D6F2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772318">
              <w:rPr>
                <w:rFonts w:ascii="Segoe UI" w:hAnsi="Segoe UI" w:cs="Segoe UI"/>
              </w:rPr>
              <w:t>organizational tool for planning lessons based on learning targets rather than days</w:t>
            </w:r>
          </w:p>
        </w:tc>
      </w:tr>
      <w:tr w:rsidR="001573F6" w:rsidRPr="00772318" w14:paraId="4F87BF74" w14:textId="77777777" w:rsidTr="006D6F2B">
        <w:trPr>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0DB0047D" w14:textId="30456568" w:rsidR="001573F6" w:rsidRPr="00772318" w:rsidRDefault="001573F6" w:rsidP="006D6F2B">
            <w:pPr>
              <w:rPr>
                <w:rFonts w:ascii="Segoe UI" w:hAnsi="Segoe UI" w:cs="Segoe UI"/>
                <w:b w:val="0"/>
              </w:rPr>
            </w:pPr>
            <w:r>
              <w:rPr>
                <w:rFonts w:ascii="Segoe UI" w:hAnsi="Segoe UI" w:cs="Segoe UI"/>
                <w:b w:val="0"/>
              </w:rPr>
              <w:t>Formative</w:t>
            </w:r>
            <w:r w:rsidRPr="00772318">
              <w:rPr>
                <w:rFonts w:ascii="Segoe UI" w:hAnsi="Segoe UI" w:cs="Segoe UI"/>
                <w:b w:val="0"/>
              </w:rPr>
              <w:t xml:space="preserve"> assessment</w:t>
            </w:r>
          </w:p>
        </w:tc>
        <w:tc>
          <w:tcPr>
            <w:tcW w:w="6330" w:type="dxa"/>
            <w:vAlign w:val="center"/>
          </w:tcPr>
          <w:p w14:paraId="34A8EC8D" w14:textId="26099316" w:rsidR="001573F6" w:rsidRPr="00772318" w:rsidRDefault="001573F6" w:rsidP="006D6F2B">
            <w:pP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772318">
              <w:rPr>
                <w:rFonts w:ascii="Segoe UI" w:hAnsi="Segoe UI" w:cs="Segoe UI"/>
              </w:rPr>
              <w:t>informal assessment used to direct instruction</w:t>
            </w:r>
          </w:p>
        </w:tc>
      </w:tr>
      <w:tr w:rsidR="001573F6" w:rsidRPr="00772318" w14:paraId="7E6B659E" w14:textId="77777777" w:rsidTr="006D6F2B">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115" w:type="dxa"/>
            <w:vAlign w:val="center"/>
          </w:tcPr>
          <w:p w14:paraId="25C8A400" w14:textId="710F5EFF" w:rsidR="001573F6" w:rsidRPr="00772318" w:rsidRDefault="001573F6" w:rsidP="006D6F2B">
            <w:pPr>
              <w:rPr>
                <w:rFonts w:ascii="Segoe UI" w:hAnsi="Segoe UI" w:cs="Segoe UI"/>
                <w:b w:val="0"/>
              </w:rPr>
            </w:pPr>
            <w:r w:rsidRPr="00772318">
              <w:rPr>
                <w:rFonts w:ascii="Segoe UI" w:hAnsi="Segoe UI" w:cs="Segoe UI"/>
                <w:b w:val="0"/>
              </w:rPr>
              <w:t>Common Assessment</w:t>
            </w:r>
          </w:p>
        </w:tc>
        <w:tc>
          <w:tcPr>
            <w:tcW w:w="6330" w:type="dxa"/>
            <w:vAlign w:val="center"/>
          </w:tcPr>
          <w:p w14:paraId="1D486C31" w14:textId="55DAFA82" w:rsidR="001573F6" w:rsidRPr="00772318" w:rsidRDefault="001573F6" w:rsidP="006D6F2B">
            <w:pPr>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772318">
              <w:rPr>
                <w:rFonts w:ascii="Segoe UI" w:hAnsi="Segoe UI" w:cs="Segoe UI"/>
              </w:rPr>
              <w:t xml:space="preserve">common assessment given within a </w:t>
            </w:r>
            <w:r>
              <w:rPr>
                <w:rFonts w:ascii="Segoe UI" w:hAnsi="Segoe UI" w:cs="Segoe UI"/>
              </w:rPr>
              <w:t>benchmark</w:t>
            </w:r>
            <w:r w:rsidRPr="00772318">
              <w:rPr>
                <w:rFonts w:ascii="Segoe UI" w:hAnsi="Segoe UI" w:cs="Segoe UI"/>
              </w:rPr>
              <w:t xml:space="preserve"> by all teachers who teach the same class </w:t>
            </w:r>
          </w:p>
        </w:tc>
      </w:tr>
    </w:tbl>
    <w:p w14:paraId="79266C16" w14:textId="77777777" w:rsidR="007444C3" w:rsidRPr="00772318" w:rsidRDefault="007444C3" w:rsidP="00C23956">
      <w:pPr>
        <w:jc w:val="center"/>
        <w:rPr>
          <w:rFonts w:ascii="Segoe UI" w:hAnsi="Segoe UI" w:cs="Segoe UI"/>
          <w:b/>
          <w:sz w:val="28"/>
          <w:szCs w:val="24"/>
        </w:rPr>
      </w:pPr>
    </w:p>
    <w:p w14:paraId="520D746A" w14:textId="15224BF1" w:rsidR="007444C3" w:rsidRPr="00772318" w:rsidRDefault="007444C3">
      <w:pPr>
        <w:rPr>
          <w:rFonts w:ascii="Segoe UI" w:hAnsi="Segoe UI" w:cs="Segoe UI"/>
          <w:b/>
          <w:sz w:val="28"/>
          <w:szCs w:val="24"/>
        </w:rPr>
      </w:pPr>
      <w:r w:rsidRPr="00772318">
        <w:rPr>
          <w:rFonts w:ascii="Segoe UI" w:hAnsi="Segoe UI" w:cs="Segoe UI"/>
          <w:b/>
          <w:sz w:val="28"/>
          <w:szCs w:val="24"/>
        </w:rPr>
        <w:br w:type="page"/>
      </w:r>
    </w:p>
    <w:p w14:paraId="6937DA0D" w14:textId="2FB9B82A" w:rsidR="00C23956" w:rsidRDefault="00F2057B" w:rsidP="00C23956">
      <w:pPr>
        <w:jc w:val="center"/>
        <w:rPr>
          <w:rFonts w:ascii="Segoe UI" w:hAnsi="Segoe UI" w:cs="Segoe UI"/>
          <w:b/>
          <w:sz w:val="28"/>
          <w:szCs w:val="24"/>
        </w:rPr>
      </w:pPr>
      <w:bookmarkStart w:id="4" w:name="read"/>
      <w:r w:rsidRPr="00DF01A8">
        <w:rPr>
          <w:rFonts w:ascii="Segoe UI" w:hAnsi="Segoe UI" w:cs="Segoe UI"/>
          <w:b/>
          <w:sz w:val="28"/>
          <w:szCs w:val="24"/>
        </w:rPr>
        <w:lastRenderedPageBreak/>
        <w:t xml:space="preserve">How to Read the </w:t>
      </w:r>
      <w:r w:rsidR="00E80323" w:rsidRPr="00DF01A8">
        <w:rPr>
          <w:rFonts w:ascii="Segoe UI" w:hAnsi="Segoe UI" w:cs="Segoe UI"/>
          <w:b/>
          <w:sz w:val="28"/>
          <w:szCs w:val="24"/>
        </w:rPr>
        <w:t>CVE</w:t>
      </w:r>
      <w:r w:rsidRPr="00DF01A8">
        <w:rPr>
          <w:rFonts w:ascii="Segoe UI" w:hAnsi="Segoe UI" w:cs="Segoe UI"/>
          <w:b/>
          <w:sz w:val="28"/>
          <w:szCs w:val="24"/>
        </w:rPr>
        <w:t xml:space="preserve"> Curriculum Map</w:t>
      </w:r>
    </w:p>
    <w:bookmarkEnd w:id="4"/>
    <w:p w14:paraId="43FB870F" w14:textId="04653D37" w:rsidR="00770B86" w:rsidRPr="00772318" w:rsidRDefault="00770B86" w:rsidP="00C23956">
      <w:pPr>
        <w:jc w:val="center"/>
        <w:rPr>
          <w:rFonts w:ascii="Segoe UI" w:hAnsi="Segoe UI" w:cs="Segoe UI"/>
          <w:b/>
          <w:sz w:val="28"/>
          <w:szCs w:val="24"/>
        </w:rPr>
      </w:pPr>
      <w:r w:rsidRPr="00531BB2">
        <w:rPr>
          <w:rFonts w:ascii="Segoe UI" w:hAnsi="Segoe UI" w:cs="Segoe UI"/>
          <w:noProof/>
          <w:sz w:val="24"/>
          <w:szCs w:val="24"/>
          <w:highlight w:val="yellow"/>
        </w:rPr>
        <mc:AlternateContent>
          <mc:Choice Requires="wps">
            <w:drawing>
              <wp:anchor distT="0" distB="0" distL="114300" distR="114300" simplePos="0" relativeHeight="251660288" behindDoc="0" locked="0" layoutInCell="1" allowOverlap="1" wp14:anchorId="62FBA6BC" wp14:editId="5DDC55CA">
                <wp:simplePos x="0" y="0"/>
                <wp:positionH relativeFrom="column">
                  <wp:posOffset>-264795</wp:posOffset>
                </wp:positionH>
                <wp:positionV relativeFrom="paragraph">
                  <wp:posOffset>291465</wp:posOffset>
                </wp:positionV>
                <wp:extent cx="3714750" cy="476250"/>
                <wp:effectExtent l="114300" t="76200" r="133350" b="95250"/>
                <wp:wrapNone/>
                <wp:docPr id="3" name="Text Box 3"/>
                <wp:cNvGraphicFramePr/>
                <a:graphic xmlns:a="http://schemas.openxmlformats.org/drawingml/2006/main">
                  <a:graphicData uri="http://schemas.microsoft.com/office/word/2010/wordprocessingShape">
                    <wps:wsp>
                      <wps:cNvSpPr txBox="1"/>
                      <wps:spPr>
                        <a:xfrm>
                          <a:off x="0" y="0"/>
                          <a:ext cx="3714750" cy="476250"/>
                        </a:xfrm>
                        <a:prstGeom prst="rect">
                          <a:avLst/>
                        </a:prstGeom>
                        <a:solidFill>
                          <a:schemeClr val="accent3">
                            <a:lumMod val="20000"/>
                            <a:lumOff val="80000"/>
                          </a:schemeClr>
                        </a:solidFill>
                        <a:ln w="6350">
                          <a:solidFill>
                            <a:schemeClr val="accent3">
                              <a:lumMod val="50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595DFD98" w14:textId="5AACC178" w:rsidR="0005626D" w:rsidRPr="000F5058" w:rsidRDefault="0005626D">
                            <w:pPr>
                              <w:rPr>
                                <w:rFonts w:ascii="Segoe UI" w:hAnsi="Segoe UI" w:cs="Segoe UI"/>
                              </w:rPr>
                            </w:pPr>
                            <w:r w:rsidRPr="000F5058">
                              <w:rPr>
                                <w:rFonts w:ascii="Segoe UI" w:hAnsi="Segoe UI" w:cs="Segoe UI"/>
                                <w:b/>
                              </w:rPr>
                              <w:t>Purpose Statement</w:t>
                            </w:r>
                            <w:r w:rsidRPr="000F5058">
                              <w:rPr>
                                <w:rFonts w:ascii="Segoe UI" w:hAnsi="Segoe UI" w:cs="Segoe UI"/>
                              </w:rPr>
                              <w:t xml:space="preserve"> </w:t>
                            </w:r>
                            <w:r w:rsidRPr="00530C24">
                              <w:rPr>
                                <w:rFonts w:ascii="Segoe UI" w:hAnsi="Segoe UI" w:cs="Segoe UI"/>
                                <w:i/>
                              </w:rPr>
                              <w:t>identifies the purpose of a class and what is new or different at this level</w:t>
                            </w:r>
                            <w:r w:rsidRPr="000F5058">
                              <w:rPr>
                                <w:rFonts w:ascii="Segoe UI" w:hAnsi="Segoe UI" w:cs="Segoe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A6BC" id="Text Box 3" o:spid="_x0000_s1028" type="#_x0000_t202" style="position:absolute;left:0;text-align:left;margin-left:-20.85pt;margin-top:22.95pt;width:29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k89wIAAMUGAAAOAAAAZHJzL2Uyb0RvYy54bWysVVtP2zAUfp+0/2D5faQ3KKtIUQdimsQA&#10;USaeXcdpIhzbs92m3a/fZ+dCYXsYaC/p8bmf71x6dr6rJNkK60qtUjo8GlAiFNdZqdYp/fFw9emU&#10;EueZypjUSqR0Lxw9n3/8cFabmRjpQstMWAInys1qk9LCezNLEscLUTF3pI1QEObaVszjaddJZlkN&#10;75VMRoPBSVJrmxmruXAO3MtGSOfRf54L7m/z3AlPZEqRm49fG7+r8E3mZ2y2tswUJW/TYO/IomKl&#10;QtDe1SXzjGxs+YerquRWO537I66rROd5yUWsAdUMB6+qWRbMiFgLwHGmh8n9P7f8ZntnSZmldEyJ&#10;YhVa9CB2nnzROzIO6NTGzaC0NFDzO7DR5Y7vwAxF73JbhV+UQyAHzvse2+CMgzmeDifTY4g4ZJPp&#10;yQg03CfP1sY6/1XoigQipRa9i5Cy7bXzjWqnEoI5LcvsqpQyPsK8iAtpyZah04xzofw4mstN9V1n&#10;DR8TM2h7DjYmo2GfdmxkEycveIq5vQgiFalTejJG5u9N4PhfIiELqUIEEQcY1YeH3nhhl0VWk5Xc&#10;2HuGloVUgKgLPRmE2kAD3Y5mco2d5N5SYrV/LH0RByq0JjgMYPaIrSTjT5HNpClYg8vkINtWO6LS&#10;pxJfB1kmYVqaqYiU30sRQkl1L3JMWRyOwOhRPuxXnKtYPLSDVo7uvsWw1Q+mTVJvMe4tYmStfG9c&#10;lUrbpuUvxyx76lLOG33gcVB3IP1utYvrNeqWZqWzPXYJHYmb4gy/KtGJa+b8HbM4PugiDqq/xSeX&#10;GhOnW4qSQttff+MHfdwESCmpccxS6n5umBWUyG8K1+LzcDKBWx8fk+PpCA97KFkdStSmutDYoiHG&#10;yfBIBn0vOzK3unrE3V2EqBAxxRE7pb4jL3xzYnG3uVgsohLunWH+Wi0ND64DymGmHnaPzJp25z2u&#10;xY3uzh6bvVr9RjdYKr3YeJ2X8S4EnBtUW/xxK+Nktnc9HOPDd9R6/veZ/wYAAP//AwBQSwMEFAAG&#10;AAgAAAAhAJwCs3beAAAACgEAAA8AAABkcnMvZG93bnJldi54bWxMj9FOg0AQRd9N/IfNmPjWLm1B&#10;KbI0StQ+W/sBCzsCys4iu6X4945P9XFyT+49k+9m24sJR985UrBaRiCQamc6ahQc318WKQgfNBnd&#10;O0IFP+hhV1xf5Toz7kxvOB1CI7iEfKYVtCEMmZS+btFqv3QDEmcfbrQ68Dk20oz6zOW2l+soupNW&#10;d8QLrR6wbLH+OpysgrTs7Xc67felS16dqdzxs3l6Vur2Zn58ABFwDhcY/vRZHQp2qtyJjBe9gkW8&#10;umdUQZxsQTCQxJsNiIrJdbQFWeTy/wvFLwAAAP//AwBQSwECLQAUAAYACAAAACEAtoM4kv4AAADh&#10;AQAAEwAAAAAAAAAAAAAAAAAAAAAAW0NvbnRlbnRfVHlwZXNdLnhtbFBLAQItABQABgAIAAAAIQA4&#10;/SH/1gAAAJQBAAALAAAAAAAAAAAAAAAAAC8BAABfcmVscy8ucmVsc1BLAQItABQABgAIAAAAIQBo&#10;azk89wIAAMUGAAAOAAAAAAAAAAAAAAAAAC4CAABkcnMvZTJvRG9jLnhtbFBLAQItABQABgAIAAAA&#10;IQCcArN23gAAAAoBAAAPAAAAAAAAAAAAAAAAAFEFAABkcnMvZG93bnJldi54bWxQSwUGAAAAAAQA&#10;BADzAAAAXAYAAAAA&#10;" fillcolor="#e3f1ed [662]" strokecolor="#316756 [1606]" strokeweight=".5pt">
                <v:shadow on="t" type="perspective" color="black" opacity="26214f" offset="0,0" matrix="66847f,,,66847f"/>
                <v:textbox>
                  <w:txbxContent>
                    <w:p w14:paraId="595DFD98" w14:textId="5AACC178" w:rsidR="0005626D" w:rsidRPr="000F5058" w:rsidRDefault="0005626D">
                      <w:pPr>
                        <w:rPr>
                          <w:rFonts w:ascii="Segoe UI" w:hAnsi="Segoe UI" w:cs="Segoe UI"/>
                        </w:rPr>
                      </w:pPr>
                      <w:r w:rsidRPr="000F5058">
                        <w:rPr>
                          <w:rFonts w:ascii="Segoe UI" w:hAnsi="Segoe UI" w:cs="Segoe UI"/>
                          <w:b/>
                        </w:rPr>
                        <w:t>Purpose Statement</w:t>
                      </w:r>
                      <w:r w:rsidRPr="000F5058">
                        <w:rPr>
                          <w:rFonts w:ascii="Segoe UI" w:hAnsi="Segoe UI" w:cs="Segoe UI"/>
                        </w:rPr>
                        <w:t xml:space="preserve"> </w:t>
                      </w:r>
                      <w:r w:rsidRPr="00530C24">
                        <w:rPr>
                          <w:rFonts w:ascii="Segoe UI" w:hAnsi="Segoe UI" w:cs="Segoe UI"/>
                          <w:i/>
                        </w:rPr>
                        <w:t>identifies the purpose of a class and what is new or different at this level</w:t>
                      </w:r>
                      <w:r w:rsidRPr="000F5058">
                        <w:rPr>
                          <w:rFonts w:ascii="Segoe UI" w:hAnsi="Segoe UI" w:cs="Segoe UI"/>
                        </w:rPr>
                        <w:t>.</w:t>
                      </w:r>
                    </w:p>
                  </w:txbxContent>
                </v:textbox>
              </v:shape>
            </w:pict>
          </mc:Fallback>
        </mc:AlternateContent>
      </w:r>
    </w:p>
    <w:p w14:paraId="5CD36AC5" w14:textId="4B9D8625" w:rsidR="00E174B5" w:rsidRPr="00772318" w:rsidRDefault="00564F97" w:rsidP="00C23956">
      <w:pPr>
        <w:rPr>
          <w:rFonts w:ascii="Segoe UI" w:hAnsi="Segoe UI" w:cs="Segoe UI"/>
          <w:sz w:val="24"/>
          <w:szCs w:val="24"/>
        </w:rPr>
      </w:pPr>
      <w:r>
        <w:rPr>
          <w:rFonts w:ascii="Segoe UI" w:hAnsi="Segoe UI" w:cs="Segoe UI"/>
          <w:noProof/>
          <w:sz w:val="24"/>
          <w:szCs w:val="24"/>
        </w:rPr>
        <mc:AlternateContent>
          <mc:Choice Requires="wps">
            <w:drawing>
              <wp:anchor distT="0" distB="0" distL="114300" distR="114300" simplePos="0" relativeHeight="251661312" behindDoc="0" locked="0" layoutInCell="1" allowOverlap="1" wp14:anchorId="5E6A8874" wp14:editId="3CB4BCB6">
                <wp:simplePos x="0" y="0"/>
                <wp:positionH relativeFrom="margin">
                  <wp:posOffset>2128829</wp:posOffset>
                </wp:positionH>
                <wp:positionV relativeFrom="paragraph">
                  <wp:posOffset>265569</wp:posOffset>
                </wp:positionV>
                <wp:extent cx="309880" cy="524510"/>
                <wp:effectExtent l="95250" t="95250" r="52070" b="85090"/>
                <wp:wrapNone/>
                <wp:docPr id="4" name="Straight Arrow Connector 4"/>
                <wp:cNvGraphicFramePr/>
                <a:graphic xmlns:a="http://schemas.openxmlformats.org/drawingml/2006/main">
                  <a:graphicData uri="http://schemas.microsoft.com/office/word/2010/wordprocessingShape">
                    <wps:wsp>
                      <wps:cNvCnPr/>
                      <wps:spPr>
                        <a:xfrm>
                          <a:off x="0" y="0"/>
                          <a:ext cx="309880" cy="524510"/>
                        </a:xfrm>
                        <a:prstGeom prst="straightConnector1">
                          <a:avLst/>
                        </a:prstGeom>
                        <a:ln w="28575">
                          <a:solidFill>
                            <a:schemeClr val="accent3">
                              <a:lumMod val="50000"/>
                            </a:schemeClr>
                          </a:solidFill>
                          <a:tailEnd type="triangle"/>
                        </a:ln>
                        <a:effectLst>
                          <a:outerShdw blurRad="63500" sx="102000" sy="102000" algn="ctr"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A563C2F" id="_x0000_t32" coordsize="21600,21600" o:spt="32" o:oned="t" path="m,l21600,21600e" filled="f">
                <v:path arrowok="t" fillok="f" o:connecttype="none"/>
                <o:lock v:ext="edit" shapetype="t"/>
              </v:shapetype>
              <v:shape id="Straight Arrow Connector 4" o:spid="_x0000_s1026" type="#_x0000_t32" style="position:absolute;margin-left:167.6pt;margin-top:20.9pt;width:24.4pt;height:41.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HzXQIAABwFAAAOAAAAZHJzL2Uyb0RvYy54bWysVE2P0zAQvSPxHyzf2aRfS6marlCX5QJs&#10;tQVxdh2nsXBsazxt2n/P2EmzhUVCQvTg+mPezLw3M1nenRrDjgqCdrbgo5ucM2WlK7XdF/zb14c3&#10;c84CClsK46wq+FkFfrd6/WrZ+oUau9qZUgEjJzYsWl/wGtEvsizIWjUi3DivLD1WDhqBdIR9VoJo&#10;yXtjsnGe32atg9KDkyoEur3vHvkq+a8qJfGxqoJCZgpOuWFaIa27uGarpVjsQfhayz4N8Q9ZNEJb&#10;Cjq4uhco2AH0C1eNluCCq/BGuiZzVaWlShyIzSj/jc22Fl4lLiRO8INM4f+5lV+OG2C6LPiUMysa&#10;KtEWQeh9jew9gGvZ2llLMjpg06hW68OCQGu7gf4U/AYi9VMFTfwnUuyUFD4PCqsTMkmXk/zdfE51&#10;kPQ0G09no1SB7BnsIeBH5RoWNwUPfS5DEqOksjh+CkjhCXgBxMjGsrbg4/ns7SyZBWd0+aCNiY+p&#10;pdTaADsKagYhpbI4SXbm0Hx2ZXc/y+kXiZLvAdKdrr2h0OaDLRmePUmGoIXdG9XjjI0BVWo/SjSJ&#10;ckAF27ps2c4c4EmQ4LcTikXTQbKMcurluCdZLnth9jRREoEzcPhdY53aIUoaHUbeA5mdEfJHp4zx&#10;teiYTK+Y9NaJh7ukkk5XWWaxtl010w7PRsVQxj6pinok1q/TNU7nSyk70ZJ1hFUk/ADskh4E/bUG&#10;HbC3j9AuqQE8/nvUAZEiO4sDuNHWwZ8c4GnU16vq7EmPK95xu3PlOfV5eqARTJL1n4s449fnBH/+&#10;qK1+AgAA//8DAFBLAwQUAAYACAAAACEA3yAqZd8AAAAKAQAADwAAAGRycy9kb3ducmV2LnhtbEyP&#10;QU7DMBBF90jcwRokdtRpEqoqxKlaJBZsoLQ5gBsPSUQ8jmy3CT09wwqWo3n6//1yM9tBXNCH3pGC&#10;5SIBgdQ401OroD6+PKxBhKjJ6MERKvjGAJvq9qbUhXETfeDlEFvBIRQKraCLcSykDE2HVoeFG5H4&#10;9+m81ZFP30rj9cThdpBpkqyk1T1xQ6dHfO6w+TqcrYLprX5/9dc+G49zfc3b3X61322Vur+bt08g&#10;Is7xD4ZffVaHip1O7kwmiEFBlj2mjCrIlzyBgWyd87gTk2meg6xK+X9C9QMAAP//AwBQSwECLQAU&#10;AAYACAAAACEAtoM4kv4AAADhAQAAEwAAAAAAAAAAAAAAAAAAAAAAW0NvbnRlbnRfVHlwZXNdLnht&#10;bFBLAQItABQABgAIAAAAIQA4/SH/1gAAAJQBAAALAAAAAAAAAAAAAAAAAC8BAABfcmVscy8ucmVs&#10;c1BLAQItABQABgAIAAAAIQCN0xHzXQIAABwFAAAOAAAAAAAAAAAAAAAAAC4CAABkcnMvZTJvRG9j&#10;LnhtbFBLAQItABQABgAIAAAAIQDfICpl3wAAAAoBAAAPAAAAAAAAAAAAAAAAALcEAABkcnMvZG93&#10;bnJldi54bWxQSwUGAAAAAAQABADzAAAAwwUAAAAA&#10;" strokecolor="#316756 [1606]" strokeweight="2.25pt">
                <v:stroke endarrow="block" joinstyle="miter"/>
                <v:shadow on="t" type="perspective" color="black" opacity="26214f" offset="0,0" matrix="66847f,,,66847f"/>
                <w10:wrap anchorx="margin"/>
              </v:shape>
            </w:pict>
          </mc:Fallback>
        </mc:AlternateContent>
      </w:r>
    </w:p>
    <w:p w14:paraId="35B3E6CD" w14:textId="19ABBCE7" w:rsidR="00E174B5" w:rsidRPr="00772318" w:rsidRDefault="00E174B5" w:rsidP="00C23956">
      <w:pPr>
        <w:rPr>
          <w:rFonts w:ascii="Segoe UI" w:hAnsi="Segoe UI" w:cs="Segoe UI"/>
          <w:sz w:val="24"/>
          <w:szCs w:val="24"/>
        </w:rPr>
      </w:pPr>
    </w:p>
    <w:tbl>
      <w:tblPr>
        <w:tblStyle w:val="TableGrid"/>
        <w:tblW w:w="9350" w:type="dxa"/>
        <w:shd w:val="clear" w:color="auto" w:fill="F2F2F2" w:themeFill="background1" w:themeFillShade="F2"/>
        <w:tblLook w:val="04A0" w:firstRow="1" w:lastRow="0" w:firstColumn="1" w:lastColumn="0" w:noHBand="0" w:noVBand="1"/>
      </w:tblPr>
      <w:tblGrid>
        <w:gridCol w:w="2065"/>
        <w:gridCol w:w="7285"/>
      </w:tblGrid>
      <w:tr w:rsidR="00BD2D45" w:rsidRPr="00772318" w14:paraId="18BF94EE" w14:textId="77777777" w:rsidTr="00BD2D45">
        <w:tc>
          <w:tcPr>
            <w:tcW w:w="2065" w:type="dxa"/>
            <w:shd w:val="clear" w:color="auto" w:fill="F2F2F2" w:themeFill="background1" w:themeFillShade="F2"/>
            <w:vAlign w:val="center"/>
          </w:tcPr>
          <w:p w14:paraId="7A8D2509" w14:textId="151A5A7D" w:rsidR="00BD2D45" w:rsidRPr="00772318" w:rsidRDefault="00BD2D45" w:rsidP="00BD2D45">
            <w:pPr>
              <w:spacing w:before="60" w:after="60"/>
              <w:rPr>
                <w:rFonts w:ascii="Segoe UI" w:hAnsi="Segoe UI" w:cs="Segoe UI"/>
              </w:rPr>
            </w:pPr>
            <w:r w:rsidRPr="00772318">
              <w:rPr>
                <w:rFonts w:ascii="Segoe UI" w:hAnsi="Segoe UI" w:cs="Segoe UI"/>
              </w:rPr>
              <w:t>Purpose Statement:</w:t>
            </w:r>
          </w:p>
        </w:tc>
        <w:tc>
          <w:tcPr>
            <w:tcW w:w="7285" w:type="dxa"/>
            <w:shd w:val="clear" w:color="auto" w:fill="F2F2F2" w:themeFill="background1" w:themeFillShade="F2"/>
            <w:vAlign w:val="center"/>
          </w:tcPr>
          <w:p w14:paraId="0E7DE4F3" w14:textId="7FF10C49" w:rsidR="00BD2D45" w:rsidRDefault="00564F97" w:rsidP="00BD2D45">
            <w:pPr>
              <w:spacing w:before="60" w:after="60"/>
              <w:rPr>
                <w:rFonts w:ascii="Segoe UI" w:hAnsi="Segoe UI" w:cs="Segoe UI"/>
                <w:noProof/>
                <w:sz w:val="24"/>
                <w:szCs w:val="24"/>
              </w:rPr>
            </w:pPr>
            <w:r w:rsidRPr="00C14C87">
              <w:rPr>
                <w:rFonts w:ascii="Segoe UI" w:hAnsi="Segoe UI" w:cs="Segoe UI"/>
              </w:rPr>
              <w:t>Students will evaluate the safety and sanitation of a kitchen, show proper technique of kitchen tools and equipment and evaluate food choices using MyPlate guidelines.</w:t>
            </w:r>
          </w:p>
        </w:tc>
      </w:tr>
    </w:tbl>
    <w:p w14:paraId="08C13619" w14:textId="782299AF" w:rsidR="00E174B5" w:rsidRDefault="00BD2D45" w:rsidP="00772318">
      <w:pPr>
        <w:tabs>
          <w:tab w:val="left" w:pos="975"/>
        </w:tabs>
        <w:spacing w:before="60" w:after="60"/>
        <w:rPr>
          <w:rFonts w:ascii="Segoe UI" w:hAnsi="Segoe UI" w:cs="Segoe UI"/>
        </w:rPr>
      </w:pPr>
      <w:r>
        <w:rPr>
          <w:rFonts w:ascii="Segoe UI" w:hAnsi="Segoe UI" w:cs="Segoe UI"/>
          <w:noProof/>
        </w:rPr>
        <mc:AlternateContent>
          <mc:Choice Requires="wps">
            <w:drawing>
              <wp:anchor distT="0" distB="0" distL="114300" distR="114300" simplePos="0" relativeHeight="251666432" behindDoc="0" locked="0" layoutInCell="1" allowOverlap="1" wp14:anchorId="53858124" wp14:editId="50CE70BA">
                <wp:simplePos x="0" y="0"/>
                <wp:positionH relativeFrom="column">
                  <wp:posOffset>2983285</wp:posOffset>
                </wp:positionH>
                <wp:positionV relativeFrom="paragraph">
                  <wp:posOffset>227744</wp:posOffset>
                </wp:positionV>
                <wp:extent cx="2667000" cy="276225"/>
                <wp:effectExtent l="95250" t="76200" r="114300" b="104775"/>
                <wp:wrapNone/>
                <wp:docPr id="7" name="Text Box 7"/>
                <wp:cNvGraphicFramePr/>
                <a:graphic xmlns:a="http://schemas.openxmlformats.org/drawingml/2006/main">
                  <a:graphicData uri="http://schemas.microsoft.com/office/word/2010/wordprocessingShape">
                    <wps:wsp>
                      <wps:cNvSpPr txBox="1"/>
                      <wps:spPr>
                        <a:xfrm>
                          <a:off x="0" y="0"/>
                          <a:ext cx="2667000" cy="276225"/>
                        </a:xfrm>
                        <a:prstGeom prst="rect">
                          <a:avLst/>
                        </a:prstGeom>
                        <a:solidFill>
                          <a:schemeClr val="accent3">
                            <a:lumMod val="20000"/>
                            <a:lumOff val="80000"/>
                          </a:schemeClr>
                        </a:solidFill>
                        <a:ln w="6350">
                          <a:solidFill>
                            <a:schemeClr val="accent3">
                              <a:lumMod val="50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455625E4" w14:textId="0B9AB439" w:rsidR="0005626D" w:rsidRPr="00530C24" w:rsidRDefault="0005626D">
                            <w:pPr>
                              <w:rPr>
                                <w:rFonts w:ascii="Segoe UI" w:hAnsi="Segoe UI" w:cs="Segoe UI"/>
                              </w:rPr>
                            </w:pPr>
                            <w:r w:rsidRPr="00530C24">
                              <w:rPr>
                                <w:rFonts w:ascii="Segoe UI" w:hAnsi="Segoe UI" w:cs="Segoe UI"/>
                                <w:b/>
                              </w:rPr>
                              <w:t>Benchmark</w:t>
                            </w:r>
                            <w:r w:rsidRPr="00530C24">
                              <w:rPr>
                                <w:rFonts w:ascii="Segoe UI" w:hAnsi="Segoe UI" w:cs="Segoe UI"/>
                              </w:rPr>
                              <w:t xml:space="preserve"> </w:t>
                            </w:r>
                            <w:r>
                              <w:rPr>
                                <w:rFonts w:ascii="Segoe UI" w:hAnsi="Segoe UI" w:cs="Segoe UI"/>
                                <w:i/>
                              </w:rPr>
                              <w:t>overall outcome</w:t>
                            </w:r>
                            <w:r w:rsidRPr="00530C24">
                              <w:rPr>
                                <w:rFonts w:ascii="Segoe UI" w:hAnsi="Segoe UI" w:cs="Segoe UI"/>
                                <w:i/>
                              </w:rPr>
                              <w:t xml:space="preserve"> for a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58124" id="Text Box 7" o:spid="_x0000_s1029" type="#_x0000_t202" style="position:absolute;margin-left:234.9pt;margin-top:17.95pt;width:210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crw/gIAAMUGAAAOAAAAZHJzL2Uyb0RvYy54bWysVd1P2zAQf5+0/8Hy+0ha+sEqUtSBmCYx&#10;QJSJZ9dxmgjH9my3Cfvrd3dpSmFo2qa9pOf7vt999PSsrTXbKh8qazI+OEo5U0bavDLrjH+7v/xw&#10;wlmIwuRCW6My/qQCP5u/f3fauJka2tLqXHkGTkyYNS7jZYxuliRBlqoW4cg6ZUBYWF+LCE+/TnIv&#10;GvBe62SYppOksT533koVAnAvOiGfk/+iUDLeFEVQkemMQ26Rvp6+K/wm81MxW3vhykru0hD/kEUt&#10;KgNB964uRBRs46tfXNWV9DbYIh5JWye2KCqpqAaoZpC+qmZZCqeoFgAnuD1M4f+5ldfbW8+qPONT&#10;zoyooUX3qo3sk23ZFNFpXJiB0tKBWmyBDV3u+QGYWHRb+Bp/oRwGcsD5aY8tOpPAHE4m0zQFkQTZ&#10;cDoZDsfoJnm2dj7Ez8rWDImMe+gdQSq2VyF2qr0KBgtWV/llpTU9cF7UufZsK6DTQkpl4jGZ6039&#10;1eYdHyYGUqCeAxsmo2Of9GzIhiYPPVFuL4Jow5qMT47HKTl+Idub/T6B8Z9Egiy0waoUDTBUT+Bu&#10;ovLLMm/YSm/8nYCWYSqAaMCepFgb0IBuTwu9hp2U0XPmbXyoYkkDha1BhwjmHrGVFvKR2EK7UnRV&#10;jA6y3WkTKrZPhV4HWSY4Ld1UEBWftMJQ2typAqaMhgMZb8JFc0XFgzZqFdDdvzHc6aNpl9TfGO8t&#10;KLI1cW9cV8b6ruUvxyx/7FMuOn3A46BuJGO7amm9jvulWdn8CXYJOkKbEpy8rKATVyLEW+Hh+EAX&#10;4aDGG/gU2sLE2R3FWWn9j7f4qA83AaScNXDMMh6+b4RXnOkvBq7Fx8FoBG4jPUbj6RAe/lCyOpSY&#10;TX1uYYsGME5OEon6Ufdk4W39AHd3gVFBJIyE2BmPPXkeuxMLd1uqxYKU4N45Ea/M0kl0jSjjTN23&#10;D8K73c5HuBbXtj97YvZq9TtdtDR2sYm2qOguIM4dqjv84VbSZO7uOh7jwzdpPf/7zH8CAAD//wMA&#10;UEsDBBQABgAIAAAAIQDvT5Q93AAAAAkBAAAPAAAAZHJzL2Rvd25yZXYueG1sTI/BTsMwEETvSPyD&#10;tUjcqAO0xQnZVBABPVP6AU68JIHYG2I3DX+PeyrHnR3NvMk3s+3FRKPv2CHcLhIQ5Go2nWsQ9h+v&#10;NwqED9oZ3bMjhF/ysCkuL3KdGT66d5p2oRExxPlMI7QhDJmUvm7Jar/ggVz8ffJodYjn2Egz6mMM&#10;t728S5K1tLpzsaHVA5Ut1d+7g0VQZW9/1LTdlrx6Y1Px/qt5fkG8vpqfHkEEmsPZDCf8iA5FZKr4&#10;4IwXPcJynUb0gHC/SkFEg1InoUJ4SJcgi1z+X1D8AQAA//8DAFBLAQItABQABgAIAAAAIQC2gziS&#10;/gAAAOEBAAATAAAAAAAAAAAAAAAAAAAAAABbQ29udGVudF9UeXBlc10ueG1sUEsBAi0AFAAGAAgA&#10;AAAhADj9If/WAAAAlAEAAAsAAAAAAAAAAAAAAAAALwEAAF9yZWxzLy5yZWxzUEsBAi0AFAAGAAgA&#10;AAAhACWpyvD+AgAAxQYAAA4AAAAAAAAAAAAAAAAALgIAAGRycy9lMm9Eb2MueG1sUEsBAi0AFAAG&#10;AAgAAAAhAO9PlD3cAAAACQEAAA8AAAAAAAAAAAAAAAAAWAUAAGRycy9kb3ducmV2LnhtbFBLBQYA&#10;AAAABAAEAPMAAABhBgAAAAA=&#10;" fillcolor="#e3f1ed [662]" strokecolor="#316756 [1606]" strokeweight=".5pt">
                <v:shadow on="t" type="perspective" color="black" opacity="26214f" offset="0,0" matrix="66847f,,,66847f"/>
                <v:textbox>
                  <w:txbxContent>
                    <w:p w14:paraId="455625E4" w14:textId="0B9AB439" w:rsidR="0005626D" w:rsidRPr="00530C24" w:rsidRDefault="0005626D">
                      <w:pPr>
                        <w:rPr>
                          <w:rFonts w:ascii="Segoe UI" w:hAnsi="Segoe UI" w:cs="Segoe UI"/>
                        </w:rPr>
                      </w:pPr>
                      <w:r w:rsidRPr="00530C24">
                        <w:rPr>
                          <w:rFonts w:ascii="Segoe UI" w:hAnsi="Segoe UI" w:cs="Segoe UI"/>
                          <w:b/>
                        </w:rPr>
                        <w:t>Benchmark</w:t>
                      </w:r>
                      <w:r w:rsidRPr="00530C24">
                        <w:rPr>
                          <w:rFonts w:ascii="Segoe UI" w:hAnsi="Segoe UI" w:cs="Segoe UI"/>
                        </w:rPr>
                        <w:t xml:space="preserve"> </w:t>
                      </w:r>
                      <w:r>
                        <w:rPr>
                          <w:rFonts w:ascii="Segoe UI" w:hAnsi="Segoe UI" w:cs="Segoe UI"/>
                          <w:i/>
                        </w:rPr>
                        <w:t>overall outcome</w:t>
                      </w:r>
                      <w:r w:rsidRPr="00530C24">
                        <w:rPr>
                          <w:rFonts w:ascii="Segoe UI" w:hAnsi="Segoe UI" w:cs="Segoe UI"/>
                          <w:i/>
                        </w:rPr>
                        <w:t xml:space="preserve"> for a unit</w:t>
                      </w:r>
                    </w:p>
                  </w:txbxContent>
                </v:textbox>
              </v:shape>
            </w:pict>
          </mc:Fallback>
        </mc:AlternateContent>
      </w:r>
      <w:r w:rsidR="00772318">
        <w:rPr>
          <w:rFonts w:ascii="Segoe UI" w:hAnsi="Segoe UI" w:cs="Segoe UI"/>
        </w:rPr>
        <w:tab/>
      </w:r>
    </w:p>
    <w:p w14:paraId="6A0E7588" w14:textId="138EC1E0" w:rsidR="00772318" w:rsidRDefault="00772318" w:rsidP="00772318">
      <w:pPr>
        <w:tabs>
          <w:tab w:val="left" w:pos="975"/>
        </w:tabs>
        <w:spacing w:before="60" w:after="60"/>
        <w:rPr>
          <w:rFonts w:ascii="Segoe UI" w:hAnsi="Segoe UI" w:cs="Segoe UI"/>
        </w:rPr>
      </w:pPr>
    </w:p>
    <w:p w14:paraId="77450311" w14:textId="2C826D05" w:rsidR="00E174B5" w:rsidRPr="00772318" w:rsidRDefault="00644FB4" w:rsidP="00BD2D45">
      <w:pPr>
        <w:tabs>
          <w:tab w:val="left" w:pos="975"/>
        </w:tabs>
        <w:spacing w:before="60" w:after="60"/>
        <w:rPr>
          <w:rFonts w:ascii="Segoe UI" w:hAnsi="Segoe UI" w:cs="Segoe UI"/>
        </w:rPr>
      </w:pPr>
      <w:r w:rsidRPr="00644FB4">
        <w:rPr>
          <w:rFonts w:ascii="Segoe UI" w:hAnsi="Segoe UI" w:cs="Segoe UI"/>
          <w:noProof/>
          <w:sz w:val="24"/>
          <w:szCs w:val="24"/>
        </w:rPr>
        <mc:AlternateContent>
          <mc:Choice Requires="wps">
            <w:drawing>
              <wp:anchor distT="0" distB="0" distL="114300" distR="114300" simplePos="0" relativeHeight="251719680" behindDoc="0" locked="0" layoutInCell="1" allowOverlap="1" wp14:anchorId="026F58A0" wp14:editId="3FBAF62C">
                <wp:simplePos x="0" y="0"/>
                <wp:positionH relativeFrom="column">
                  <wp:posOffset>1129085</wp:posOffset>
                </wp:positionH>
                <wp:positionV relativeFrom="paragraph">
                  <wp:posOffset>946923</wp:posOffset>
                </wp:positionV>
                <wp:extent cx="3665220" cy="3681233"/>
                <wp:effectExtent l="114300" t="114300" r="125730" b="128905"/>
                <wp:wrapNone/>
                <wp:docPr id="21" name="Oval 21"/>
                <wp:cNvGraphicFramePr/>
                <a:graphic xmlns:a="http://schemas.openxmlformats.org/drawingml/2006/main">
                  <a:graphicData uri="http://schemas.microsoft.com/office/word/2010/wordprocessingShape">
                    <wps:wsp>
                      <wps:cNvSpPr/>
                      <wps:spPr>
                        <a:xfrm>
                          <a:off x="0" y="0"/>
                          <a:ext cx="3665220" cy="3681233"/>
                        </a:xfrm>
                        <a:prstGeom prst="ellipse">
                          <a:avLst/>
                        </a:prstGeom>
                        <a:noFill/>
                        <a:ln w="19050">
                          <a:solidFill>
                            <a:schemeClr val="accent3">
                              <a:lumMod val="50000"/>
                            </a:schemeClr>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9E0D11" id="Oval 21" o:spid="_x0000_s1026" style="position:absolute;margin-left:88.9pt;margin-top:74.55pt;width:288.6pt;height:289.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q8AIAAGoGAAAOAAAAZHJzL2Uyb0RvYy54bWysVW1P2zAQ/j5p/8Hy95H0dVCRogrENIlR&#10;RJn47Dp2Y83xebbbtPv1OztpqABt0jQ+hLPv7vHdcy+9vNrXmuyE8wpMQQdnOSXCcCiV2RT0+9Pt&#10;p3NKfGCmZBqMKOhBeHo1//jhsrEzMYQKdCkcQRDjZ40taBWCnWWZ55WomT8DKwwqJbiaBTy6TVY6&#10;1iB6rbNhnk+zBlxpHXDhPd7etEo6T/hSCh6WUnoRiC4oxhbS16XvOn6z+SWbbRyzleJdGOwfoqiZ&#10;MvhoD3XDAiNbp95A1Yo78CDDGYc6AykVFykHzGaQv8pmVTErUi5Ijrc9Tf7/wfL73YMjqizocECJ&#10;YTXWaLljmuARuWmsn6HJyj647uRRjInupavjf0yB7BOfh55PsQ+E4+VoOp0Mh0g7R91oej4YjkYR&#10;NXtxt86HLwJqEoWCCq2V9TFnNmO7Ox9a66NVvDZwq7TGezbThjTYdBf5JE8eHrQqozYqUwuJa+0I&#10;plNQxrkwYZTs9Lb+BmV7P8nxrwuqd0khnqBhwNpEUJFaCuOKB9gG4VZV2ZC13rpHhiROR4iHHY/J&#10;D3Lszyhj7keZ6Q1OCQ+OEgfhWYUqlTgSFwFjmn3Aa834j5YIbSvWRjs+ibazTrH2oaTTSZRZrGBb&#10;sySFgxbxKW0ehcS6Y6DDlrs4ca/pGrSqipXib2wlwIgskf8euwN4H7utbWcfXdu4e+euqH9y7j3S&#10;y2BC71wrA+69zHRInY0lla09UnZCTRTXUB5wKrBEqbG95bcKS3PHfHhgDvcDlhV3XljiR2rAHoRO&#10;oqQC9+u9+2iPY4taShrcNwX1P7fMCUr0V4MDfTEYjxE2pMN48jmOjTvVrE81ZltfA3Y1zixGl8Ro&#10;H/RRlA7qZ1yNi/gqqpjh+HbXe+3hOrR7EJcrF4tFMsOlZFm4MyvLI3hkNbbZ0/6ZOdvNaMDxvofj&#10;bnozp61t9DSw2AaQKg3xC68d37jQUrN2yzduzNNzsnr5iZj/BgAA//8DAFBLAwQUAAYACAAAACEA&#10;nqohCuAAAAALAQAADwAAAGRycy9kb3ducmV2LnhtbEyPT0vDQBDF74LfYRnBi9hNijUxZlNEFD0V&#10;GgvtcZud/KHZ2ZDdpvHbO5709h7zePN7+Xq2vZhw9J0jBfEiAoFUOdNRo2D39X6fgvBBk9G9I1Tw&#10;jR7WxfVVrjPjLrTFqQyN4BLymVbQhjBkUvqqRav9wg1IfKvdaHVgOzbSjPrC5baXyyh6lFZ3xB9a&#10;PeBri9WpPFsFm9P+8ObqMgmepm0d9x+f891eqdub+eUZRMA5/IXhF5/RoWCmozuT8aJnnySMHlg8&#10;PMUgOJGsVrzuyGKZpiCLXP7fUPwAAAD//wMAUEsBAi0AFAAGAAgAAAAhALaDOJL+AAAA4QEAABMA&#10;AAAAAAAAAAAAAAAAAAAAAFtDb250ZW50X1R5cGVzXS54bWxQSwECLQAUAAYACAAAACEAOP0h/9YA&#10;AACUAQAACwAAAAAAAAAAAAAAAAAvAQAAX3JlbHMvLnJlbHNQSwECLQAUAAYACAAAACEAUrO/qvAC&#10;AABqBgAADgAAAAAAAAAAAAAAAAAuAgAAZHJzL2Uyb0RvYy54bWxQSwECLQAUAAYACAAAACEAnqoh&#10;CuAAAAALAQAADwAAAAAAAAAAAAAAAABKBQAAZHJzL2Rvd25yZXYueG1sUEsFBgAAAAAEAAQA8wAA&#10;AFcGAAAAAA==&#10;" filled="f" strokecolor="#316756 [1606]" strokeweight="1.5pt">
                <v:stroke joinstyle="miter"/>
                <v:shadow on="t" type="perspective" color="black" opacity="26214f" offset="0,0" matrix="66847f,,,66847f"/>
              </v:oval>
            </w:pict>
          </mc:Fallback>
        </mc:AlternateContent>
      </w:r>
      <w:r w:rsidR="00E174B5" w:rsidRPr="00772318">
        <w:rPr>
          <w:rFonts w:ascii="Segoe UI" w:hAnsi="Segoe UI" w:cs="Segoe UI"/>
        </w:rPr>
        <w:t>Benchmarks:</w:t>
      </w:r>
      <w:r w:rsidR="006452CF" w:rsidRPr="006452CF">
        <w:rPr>
          <w:rFonts w:ascii="Segoe UI" w:hAnsi="Segoe UI" w:cs="Segoe UI"/>
          <w:noProof/>
          <w:sz w:val="24"/>
          <w:szCs w:val="24"/>
        </w:rPr>
        <w:t xml:space="preserve"> </w:t>
      </w:r>
    </w:p>
    <w:tbl>
      <w:tblPr>
        <w:tblStyle w:val="TableGrid"/>
        <w:tblW w:w="9355" w:type="dxa"/>
        <w:tblLook w:val="04A0" w:firstRow="1" w:lastRow="0" w:firstColumn="1" w:lastColumn="0" w:noHBand="0" w:noVBand="1"/>
      </w:tblPr>
      <w:tblGrid>
        <w:gridCol w:w="459"/>
        <w:gridCol w:w="1412"/>
        <w:gridCol w:w="5315"/>
        <w:gridCol w:w="2169"/>
      </w:tblGrid>
      <w:tr w:rsidR="006452CF" w:rsidRPr="00772318" w14:paraId="2F58E2A4" w14:textId="77777777" w:rsidTr="00564F97">
        <w:tc>
          <w:tcPr>
            <w:tcW w:w="1871" w:type="dxa"/>
            <w:gridSpan w:val="2"/>
            <w:shd w:val="clear" w:color="auto" w:fill="F2F2F2" w:themeFill="background1" w:themeFillShade="F2"/>
            <w:vAlign w:val="center"/>
          </w:tcPr>
          <w:p w14:paraId="2D93A6E7" w14:textId="1E599C59" w:rsidR="006452CF" w:rsidRPr="00772318" w:rsidRDefault="00564F97" w:rsidP="006452CF">
            <w:pPr>
              <w:spacing w:before="60" w:after="60"/>
              <w:rPr>
                <w:rFonts w:ascii="Segoe UI" w:hAnsi="Segoe UI" w:cs="Segoe UI"/>
              </w:rPr>
            </w:pPr>
            <w:r>
              <w:rPr>
                <w:rFonts w:ascii="Segoe UI" w:hAnsi="Segoe UI" w:cs="Segoe UI"/>
              </w:rPr>
              <w:t>CVE.FW1.1</w:t>
            </w:r>
          </w:p>
        </w:tc>
        <w:tc>
          <w:tcPr>
            <w:tcW w:w="5315" w:type="dxa"/>
            <w:shd w:val="clear" w:color="auto" w:fill="F2F2F2" w:themeFill="background1" w:themeFillShade="F2"/>
            <w:vAlign w:val="center"/>
          </w:tcPr>
          <w:p w14:paraId="1476ABFC" w14:textId="74072DAB" w:rsidR="006452CF" w:rsidRPr="00772318" w:rsidRDefault="00DF01A8" w:rsidP="00A10F1E">
            <w:pPr>
              <w:spacing w:before="60" w:after="60"/>
              <w:rPr>
                <w:rFonts w:ascii="Segoe UI" w:hAnsi="Segoe UI" w:cs="Segoe UI"/>
              </w:rPr>
            </w:pPr>
            <w:r>
              <w:rPr>
                <w:rFonts w:ascii="Segoe UI" w:hAnsi="Segoe UI" w:cs="Segoe UI"/>
                <w:noProof/>
                <w:sz w:val="24"/>
                <w:szCs w:val="24"/>
              </w:rPr>
              <mc:AlternateContent>
                <mc:Choice Requires="wps">
                  <w:drawing>
                    <wp:anchor distT="0" distB="0" distL="114300" distR="114300" simplePos="0" relativeHeight="251728896" behindDoc="0" locked="0" layoutInCell="1" allowOverlap="1" wp14:anchorId="4FB5AFCD" wp14:editId="49D7300F">
                      <wp:simplePos x="0" y="0"/>
                      <wp:positionH relativeFrom="column">
                        <wp:posOffset>-269240</wp:posOffset>
                      </wp:positionH>
                      <wp:positionV relativeFrom="paragraph">
                        <wp:posOffset>2540</wp:posOffset>
                      </wp:positionV>
                      <wp:extent cx="3704590" cy="858520"/>
                      <wp:effectExtent l="114300" t="76200" r="86360" b="93980"/>
                      <wp:wrapNone/>
                      <wp:docPr id="19" name="Oval 19"/>
                      <wp:cNvGraphicFramePr/>
                      <a:graphic xmlns:a="http://schemas.openxmlformats.org/drawingml/2006/main">
                        <a:graphicData uri="http://schemas.microsoft.com/office/word/2010/wordprocessingShape">
                          <wps:wsp>
                            <wps:cNvSpPr/>
                            <wps:spPr>
                              <a:xfrm>
                                <a:off x="0" y="0"/>
                                <a:ext cx="3704590" cy="858520"/>
                              </a:xfrm>
                              <a:prstGeom prst="ellipse">
                                <a:avLst/>
                              </a:prstGeom>
                              <a:noFill/>
                              <a:ln w="19050">
                                <a:solidFill>
                                  <a:schemeClr val="accent3">
                                    <a:lumMod val="50000"/>
                                  </a:schemeClr>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E30A1" id="Oval 19" o:spid="_x0000_s1026" style="position:absolute;margin-left:-21.2pt;margin-top:.2pt;width:291.7pt;height:67.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107wIAAGkGAAAOAAAAZHJzL2Uyb0RvYy54bWysVd9P2zAQfp+0/8Hy+0hSWgYVKapATJMY&#10;IMrEs+vYjTXH59lu0+6v39lJ0wrQJk3jIdz5zp/vvvvRy6tto8lGOK/AlLQ4ySkRhkOlzKqk359v&#10;P51T4gMzFdNgREl3wtOr2ccPl62dihHUoCvhCIIYP21tSesQ7DTLPK9Fw/wJWGHQKME1LKDqVlnl&#10;WIvojc5GeX6WteAq64AL7/H0pjPSWcKXUvDwIKUXgeiSYmwhfV36LuM3m12y6coxWyveh8H+IYqG&#10;KYOPDlA3LDCyduoNVKO4Aw8ynHBoMpBScZFywGyK/FU2i5pZkXJBcrwdaPL/D5bfbx4dURXW7oIS&#10;wxqs0cOGaYIqctNaP0WXhX10veZRjIlupWvif0yBbBOfu4FPsQ2E4+Hp53w8uUDaOdrOJ+eTUSI8&#10;O9y2zocvAhoShZIKrZX1MWU2ZZs7H/BR9N57xWMDt0rrVDZtSBvjzid5uuFBqypao1/qIHGtHcFs&#10;Sso4FyacJj+9br5B1Z1PcvyLmeIzw5VOO6ChTZsIKlJHYVxRgXUQblFXLVnqtXtiyOHZKeJhw2Pu&#10;RY7tGWVMfS8zvcIh4cFR4iC8qFCnCkfeImBMcwh4qRn/0RGhbc26aMdH0fbeKdYhlKQdRZnFAnYl&#10;S1LYaRGf0uZJSCw7BjrquIsD95quojPVrBJ/YysBRmSJ/A/YPcD72B3pvX+82sU9XO6L+qfLw430&#10;MpgwXG6UAfdeZjoUfbll54+UHVETxSVUOxwKLFHqa2/5rcLS3DEfHpnD9YBlxZUXHvAjNWAPQi9R&#10;UoP79d559MepRSslLa6bkvqfa+YEJfqrwXm+KMZjhA1JGU8+46QQd2xZHlvMurkG7OoC+8vyJEb/&#10;oPeidNC84Gacx1fRxAzHt/ve65Tr0K1B3K1czOfJDXeSZeHOLCyP4JHV2GbP2xfmbD+jAaf7Hvar&#10;6c2cdr7xpoH5OoBUaYgPvPZ84z5Lzdrv3rgwj/XkdfiFmP0GAAD//wMAUEsDBBQABgAIAAAAIQBE&#10;YAC+3wAAAAgBAAAPAAAAZHJzL2Rvd25yZXYueG1sTI9PS8NAEMXvgt9hGcGLtJvUtErMpogoehIa&#10;hXrcZid/6O5syG7T+O0dT3oZeLwfb94rtrOzYsIx9J4UpMsEBFLtTU+tgs+Pl8U9iBA1GW09oYJv&#10;DLAtLy8KnRt/ph1OVWwFh1DItYIuxiGXMtQdOh2WfkBir/Gj05Hl2Eoz6jOHOytXSbKRTvfEHzo9&#10;4FOH9bE6OQXvx/3Xs2+quxho2jWpfX2bb/ZKXV/Njw8gIs7xD4bf+lwdSu508CcyQVgFi2yVMaqA&#10;L9vrLOVpB+Zu1xuQZSH/Dyh/AAAA//8DAFBLAQItABQABgAIAAAAIQC2gziS/gAAAOEBAAATAAAA&#10;AAAAAAAAAAAAAAAAAABbQ29udGVudF9UeXBlc10ueG1sUEsBAi0AFAAGAAgAAAAhADj9If/WAAAA&#10;lAEAAAsAAAAAAAAAAAAAAAAALwEAAF9yZWxzLy5yZWxzUEsBAi0AFAAGAAgAAAAhAGZITXTvAgAA&#10;aQYAAA4AAAAAAAAAAAAAAAAALgIAAGRycy9lMm9Eb2MueG1sUEsBAi0AFAAGAAgAAAAhAERgAL7f&#10;AAAACAEAAA8AAAAAAAAAAAAAAAAASQUAAGRycy9kb3ducmV2LnhtbFBLBQYAAAAABAAEAPMAAABV&#10;BgAAAAA=&#10;" filled="f" strokecolor="#316756 [1606]" strokeweight="1.5pt">
                      <v:stroke joinstyle="miter"/>
                      <v:shadow on="t" type="perspective" color="black" opacity="26214f" offset="0,0" matrix="66847f,,,66847f"/>
                    </v:oval>
                  </w:pict>
                </mc:Fallback>
              </mc:AlternateContent>
            </w:r>
            <w:r w:rsidR="00644FB4">
              <w:rPr>
                <w:rFonts w:ascii="Segoe UI" w:hAnsi="Segoe UI" w:cs="Segoe UI"/>
                <w:noProof/>
              </w:rPr>
              <mc:AlternateContent>
                <mc:Choice Requires="wps">
                  <w:drawing>
                    <wp:anchor distT="0" distB="0" distL="114300" distR="114300" simplePos="0" relativeHeight="251667456" behindDoc="0" locked="0" layoutInCell="1" allowOverlap="1" wp14:anchorId="72E41CFC" wp14:editId="08196D0F">
                      <wp:simplePos x="0" y="0"/>
                      <wp:positionH relativeFrom="column">
                        <wp:posOffset>996950</wp:posOffset>
                      </wp:positionH>
                      <wp:positionV relativeFrom="paragraph">
                        <wp:posOffset>-288925</wp:posOffset>
                      </wp:positionV>
                      <wp:extent cx="836295" cy="470535"/>
                      <wp:effectExtent l="76200" t="95250" r="59055" b="81915"/>
                      <wp:wrapNone/>
                      <wp:docPr id="8" name="Straight Arrow Connector 8"/>
                      <wp:cNvGraphicFramePr/>
                      <a:graphic xmlns:a="http://schemas.openxmlformats.org/drawingml/2006/main">
                        <a:graphicData uri="http://schemas.microsoft.com/office/word/2010/wordprocessingShape">
                          <wps:wsp>
                            <wps:cNvCnPr/>
                            <wps:spPr>
                              <a:xfrm flipH="1">
                                <a:off x="0" y="0"/>
                                <a:ext cx="836295" cy="470535"/>
                              </a:xfrm>
                              <a:prstGeom prst="straightConnector1">
                                <a:avLst/>
                              </a:prstGeom>
                              <a:ln w="28575">
                                <a:solidFill>
                                  <a:schemeClr val="accent3">
                                    <a:lumMod val="50000"/>
                                  </a:schemeClr>
                                </a:solidFill>
                                <a:tailEnd type="triangle"/>
                              </a:ln>
                              <a:effectLst>
                                <a:outerShdw blurRad="63500" sx="102000" sy="102000" algn="ctr"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01E1E" id="Straight Arrow Connector 8" o:spid="_x0000_s1026" type="#_x0000_t32" style="position:absolute;margin-left:78.5pt;margin-top:-22.75pt;width:65.85pt;height:37.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8YZAIAACYFAAAOAAAAZHJzL2Uyb0RvYy54bWysVE2P0zAQvSPxHyzfadJ2u1uqpivUZeEA&#10;S7UFcXYdu7FwbGvsNu2/Z2xnQ5dFHBA5RP56b968GXt5e2o1OQrwypqKjkclJcJwWyuzr+i3r/dv&#10;5pT4wEzNtDWiomfh6e3q9atl5xZiYhurawEESYxfdK6iTQhuURSeN6JlfmSdMLgpLbQs4BT2RQ2s&#10;Q/ZWF5OyvC46C7UDy4X3uHqXN+kq8UspePgipReB6IqitpD+kP67+C9WS7bYA3ON4r0M9g8qWqYM&#10;Bh2o7lhg5ADqBVWrOFhvZRhx2xZWSsVFygGzGZe/ZbNtmBMpFzTHu8Em//9o+cNxA0TVFcVCGdZi&#10;ibYBmNo3gbwDsB1ZW2PQRgtkHt3qnF8gaG020M+820BM/SShJVIr9xEbIZmB6ZFT8vo8eC1OgXBc&#10;nE+vJ29nlHDcuropZ9NZZC8yTaRz4MMHYVsSBxX1vapBTg7Bjp98yMAnQARrQ7qKTuazm1lS4q1W&#10;9b3SOm6m5hJrDeTIsC0Y58KEaTqnD+1nW+f1WYlfL2qAJInP2AJT+r2pSTg7NC+AYmavRY/TJgYU&#10;qRFRaJzYQxCwbeqO7PQBHhlafz3FWHhP0JZxiV0dx2jL05jpPd4tHoASsOG7Ck1qjGhpJIx5D8ns&#10;NOM/0jLTrmE5k6uLTPrTKY9BSppdqCxilXNd0yictYihtHkUErsFhWa/Bl+eW5kLkk5HmETjB2AW&#10;/Vdgfz5Cs6gBPMnVjK/DywLmqAMiRbYmDOBWGQt/IgincV8vmc+jHxd5x+HO1ufU8WkDL2OyrH84&#10;4m2/nCf4r+dt9RMAAP//AwBQSwMEFAAGAAgAAAAhADZJh8PfAAAACgEAAA8AAABkcnMvZG93bnJl&#10;di54bWxMj0FLw0AQhe+C/2EZwVu7MZg2xGyKiIIIWlrrfZodk9DsbMhu2/jvnZ70No95vPe9cjW5&#10;Xp1oDJ1nA3fzBBRx7W3HjYHd58ssBxUissXeMxn4oQCr6vqqxML6M2/otI2NkhAOBRpoYxwKrUPd&#10;ksMw9wOx/L796DCKHBttRzxLuOt1miQL7bBjaWhxoKeW6sP26Ay8rac6/0iHwLh7bt7H18Nm/ZUY&#10;c3szPT6AijTFPzNc8AUdKmHa+yPboHrR2VK2RAOz+ywDJY40z5eg9pdjAboq9f8J1S8AAAD//wMA&#10;UEsBAi0AFAAGAAgAAAAhALaDOJL+AAAA4QEAABMAAAAAAAAAAAAAAAAAAAAAAFtDb250ZW50X1R5&#10;cGVzXS54bWxQSwECLQAUAAYACAAAACEAOP0h/9YAAACUAQAACwAAAAAAAAAAAAAAAAAvAQAAX3Jl&#10;bHMvLnJlbHNQSwECLQAUAAYACAAAACEATvwfGGQCAAAmBQAADgAAAAAAAAAAAAAAAAAuAgAAZHJz&#10;L2Uyb0RvYy54bWxQSwECLQAUAAYACAAAACEANkmHw98AAAAKAQAADwAAAAAAAAAAAAAAAAC+BAAA&#10;ZHJzL2Rvd25yZXYueG1sUEsFBgAAAAAEAAQA8wAAAMoFAAAAAA==&#10;" strokecolor="#316756 [1606]" strokeweight="2.25pt">
                      <v:stroke endarrow="block" joinstyle="miter"/>
                      <v:shadow on="t" type="perspective" color="black" opacity="26214f" offset="0,0" matrix="66847f,,,66847f"/>
                    </v:shape>
                  </w:pict>
                </mc:Fallback>
              </mc:AlternateContent>
            </w:r>
            <w:r w:rsidR="00564F97" w:rsidRPr="00C14C87">
              <w:rPr>
                <w:rFonts w:ascii="Segoe UI" w:hAnsi="Segoe UI" w:cs="Segoe UI"/>
              </w:rPr>
              <w:t>Students will evaluate the safety of a kitchen</w:t>
            </w:r>
            <w:r w:rsidR="00A10F1E">
              <w:rPr>
                <w:rFonts w:ascii="Segoe UI" w:hAnsi="Segoe UI" w:cs="Segoe UI"/>
              </w:rPr>
              <w:t>,</w:t>
            </w:r>
            <w:r w:rsidR="00564F97" w:rsidRPr="00C14C87">
              <w:rPr>
                <w:rFonts w:ascii="Segoe UI" w:hAnsi="Segoe UI" w:cs="Segoe UI"/>
              </w:rPr>
              <w:t xml:space="preserve"> explain the sanitation procedu</w:t>
            </w:r>
            <w:r w:rsidR="00A10F1E">
              <w:rPr>
                <w:rFonts w:ascii="Segoe UI" w:hAnsi="Segoe UI" w:cs="Segoe UI"/>
              </w:rPr>
              <w:t>res of keeping food safe to eat, and identify the sources, symptoms, and treatments of food poisoning.</w:t>
            </w:r>
          </w:p>
        </w:tc>
        <w:tc>
          <w:tcPr>
            <w:tcW w:w="2169" w:type="dxa"/>
            <w:shd w:val="clear" w:color="auto" w:fill="F2F2F2" w:themeFill="background1" w:themeFillShade="F2"/>
            <w:vAlign w:val="center"/>
          </w:tcPr>
          <w:p w14:paraId="3E35C1CE" w14:textId="5F64BFF4" w:rsidR="006452CF" w:rsidRPr="00772318" w:rsidRDefault="006452CF" w:rsidP="006452CF">
            <w:pPr>
              <w:spacing w:before="60" w:after="60"/>
              <w:jc w:val="center"/>
              <w:rPr>
                <w:rFonts w:ascii="Segoe UI" w:hAnsi="Segoe UI" w:cs="Segoe UI"/>
              </w:rPr>
            </w:pPr>
            <w:r w:rsidRPr="00772318">
              <w:rPr>
                <w:rFonts w:ascii="Segoe UI" w:hAnsi="Segoe UI" w:cs="Segoe UI"/>
              </w:rPr>
              <w:t>Standard Reference</w:t>
            </w:r>
          </w:p>
        </w:tc>
      </w:tr>
      <w:tr w:rsidR="00A10F1E" w:rsidRPr="00772318" w14:paraId="61C5BCA1" w14:textId="77777777" w:rsidTr="00EC3274">
        <w:tc>
          <w:tcPr>
            <w:tcW w:w="459" w:type="dxa"/>
            <w:vMerge w:val="restart"/>
            <w:shd w:val="clear" w:color="auto" w:fill="F2F2F2" w:themeFill="background1" w:themeFillShade="F2"/>
            <w:vAlign w:val="center"/>
          </w:tcPr>
          <w:p w14:paraId="7FFB6924" w14:textId="1EA978A3" w:rsidR="00A10F1E" w:rsidRPr="00772318" w:rsidRDefault="00A10F1E" w:rsidP="00564F97">
            <w:pPr>
              <w:spacing w:before="60" w:after="60"/>
              <w:rPr>
                <w:rFonts w:ascii="Segoe UI" w:hAnsi="Segoe UI" w:cs="Segoe UI"/>
              </w:rPr>
            </w:pPr>
          </w:p>
        </w:tc>
        <w:tc>
          <w:tcPr>
            <w:tcW w:w="1412" w:type="dxa"/>
            <w:vAlign w:val="center"/>
          </w:tcPr>
          <w:p w14:paraId="6AFD99CA" w14:textId="5C21426D" w:rsidR="00A10F1E" w:rsidRPr="00772318" w:rsidRDefault="00A10F1E" w:rsidP="00564F97">
            <w:pPr>
              <w:spacing w:before="60" w:after="60"/>
              <w:rPr>
                <w:rFonts w:ascii="Segoe UI" w:hAnsi="Segoe UI" w:cs="Segoe UI"/>
              </w:rPr>
            </w:pPr>
            <w:r w:rsidRPr="00C27C2C">
              <w:rPr>
                <w:rFonts w:ascii="Segoe UI" w:hAnsi="Segoe UI" w:cs="Segoe UI"/>
              </w:rPr>
              <w:t>CVE.FW1.1</w:t>
            </w:r>
            <w:r>
              <w:rPr>
                <w:rFonts w:ascii="Segoe UI" w:hAnsi="Segoe UI" w:cs="Segoe UI"/>
              </w:rPr>
              <w:t>.1</w:t>
            </w:r>
          </w:p>
        </w:tc>
        <w:tc>
          <w:tcPr>
            <w:tcW w:w="5315" w:type="dxa"/>
            <w:vAlign w:val="center"/>
          </w:tcPr>
          <w:p w14:paraId="1E01C336" w14:textId="100D9483" w:rsidR="00A10F1E" w:rsidRPr="00772318" w:rsidRDefault="00A10F1E" w:rsidP="00564F97">
            <w:pPr>
              <w:spacing w:before="60" w:after="60"/>
              <w:rPr>
                <w:rFonts w:ascii="Segoe UI" w:hAnsi="Segoe UI" w:cs="Segoe UI"/>
              </w:rPr>
            </w:pPr>
            <w:r w:rsidRPr="00C14C87">
              <w:rPr>
                <w:rFonts w:ascii="Segoe UI" w:hAnsi="Segoe UI" w:cs="Segoe UI"/>
              </w:rPr>
              <w:t xml:space="preserve">List how to prevent injuries and first aid procedures in the kitchen. </w:t>
            </w:r>
          </w:p>
        </w:tc>
        <w:tc>
          <w:tcPr>
            <w:tcW w:w="2169" w:type="dxa"/>
            <w:vAlign w:val="center"/>
          </w:tcPr>
          <w:p w14:paraId="5E7E220F" w14:textId="77777777" w:rsidR="00A10F1E" w:rsidRPr="00C14C87" w:rsidRDefault="00A10F1E" w:rsidP="00564F97">
            <w:pPr>
              <w:pBdr>
                <w:top w:val="nil"/>
                <w:left w:val="nil"/>
                <w:bottom w:val="nil"/>
                <w:right w:val="nil"/>
                <w:between w:val="nil"/>
              </w:pBdr>
              <w:ind w:left="-15"/>
              <w:jc w:val="center"/>
              <w:rPr>
                <w:rFonts w:ascii="Segoe UI" w:hAnsi="Segoe UI" w:cs="Segoe UI"/>
              </w:rPr>
            </w:pPr>
            <w:r w:rsidRPr="00C14C87">
              <w:rPr>
                <w:rFonts w:ascii="Segoe UI" w:hAnsi="Segoe UI" w:cs="Segoe UI"/>
              </w:rPr>
              <w:t>CV 8.2.4</w:t>
            </w:r>
          </w:p>
          <w:p w14:paraId="44AAA697" w14:textId="27ED862C" w:rsidR="00A10F1E" w:rsidRPr="00772318" w:rsidRDefault="00A10F1E" w:rsidP="00564F97">
            <w:pPr>
              <w:jc w:val="center"/>
              <w:rPr>
                <w:rFonts w:ascii="Segoe UI" w:hAnsi="Segoe UI" w:cs="Segoe UI"/>
              </w:rPr>
            </w:pPr>
            <w:r w:rsidRPr="00C14C87">
              <w:rPr>
                <w:rFonts w:ascii="Segoe UI" w:hAnsi="Segoe UI" w:cs="Segoe UI"/>
              </w:rPr>
              <w:t>CV 8.3.1</w:t>
            </w:r>
          </w:p>
        </w:tc>
      </w:tr>
      <w:tr w:rsidR="00A10F1E" w:rsidRPr="00772318" w14:paraId="7DD89ED4" w14:textId="77777777" w:rsidTr="00EC3274">
        <w:tc>
          <w:tcPr>
            <w:tcW w:w="459" w:type="dxa"/>
            <w:vMerge/>
            <w:shd w:val="clear" w:color="auto" w:fill="F2F2F2" w:themeFill="background1" w:themeFillShade="F2"/>
            <w:vAlign w:val="center"/>
          </w:tcPr>
          <w:p w14:paraId="291F3CFF" w14:textId="77777777" w:rsidR="00A10F1E" w:rsidRPr="00772318" w:rsidRDefault="00A10F1E" w:rsidP="00564F97">
            <w:pPr>
              <w:spacing w:before="60" w:after="60"/>
              <w:rPr>
                <w:rFonts w:ascii="Segoe UI" w:hAnsi="Segoe UI" w:cs="Segoe UI"/>
              </w:rPr>
            </w:pPr>
          </w:p>
        </w:tc>
        <w:tc>
          <w:tcPr>
            <w:tcW w:w="1412" w:type="dxa"/>
            <w:vAlign w:val="center"/>
          </w:tcPr>
          <w:p w14:paraId="2E73D85B" w14:textId="459CBE15" w:rsidR="00A10F1E" w:rsidRPr="00A10F1E" w:rsidRDefault="00A10F1E" w:rsidP="00564F97">
            <w:pPr>
              <w:spacing w:before="60" w:after="60"/>
              <w:rPr>
                <w:rFonts w:ascii="Segoe UI" w:hAnsi="Segoe UI" w:cs="Segoe UI"/>
              </w:rPr>
            </w:pPr>
            <w:r w:rsidRPr="00C27C2C">
              <w:rPr>
                <w:rFonts w:ascii="Segoe UI" w:hAnsi="Segoe UI" w:cs="Segoe UI"/>
              </w:rPr>
              <w:t>CVE.FW1.1</w:t>
            </w:r>
            <w:r>
              <w:rPr>
                <w:rFonts w:ascii="Segoe UI" w:hAnsi="Segoe UI" w:cs="Segoe UI"/>
              </w:rPr>
              <w:t>.2</w:t>
            </w:r>
          </w:p>
        </w:tc>
        <w:tc>
          <w:tcPr>
            <w:tcW w:w="5315" w:type="dxa"/>
            <w:vAlign w:val="center"/>
          </w:tcPr>
          <w:p w14:paraId="2D3FED1B" w14:textId="7C7C4C2E" w:rsidR="00A10F1E" w:rsidRPr="00A10F1E" w:rsidRDefault="00A10F1E" w:rsidP="00564F97">
            <w:pPr>
              <w:spacing w:before="60" w:after="60"/>
              <w:rPr>
                <w:rFonts w:ascii="Segoe UI" w:hAnsi="Segoe UI" w:cs="Segoe UI"/>
                <w:noProof/>
              </w:rPr>
            </w:pPr>
            <w:r w:rsidRPr="00A10F1E">
              <w:rPr>
                <w:rFonts w:ascii="Segoe UI" w:hAnsi="Segoe UI" w:cs="Segoe UI"/>
                <w:noProof/>
              </w:rPr>
              <w:t>Sort what products are appropriate</w:t>
            </w:r>
            <w:r>
              <w:rPr>
                <w:rFonts w:ascii="Segoe UI" w:hAnsi="Segoe UI" w:cs="Segoe UI"/>
                <w:noProof/>
              </w:rPr>
              <w:t xml:space="preserve"> to put on a fire and grease fire in the kitchen to extinguish them.</w:t>
            </w:r>
          </w:p>
        </w:tc>
        <w:tc>
          <w:tcPr>
            <w:tcW w:w="2169" w:type="dxa"/>
            <w:vAlign w:val="center"/>
          </w:tcPr>
          <w:p w14:paraId="0877FAAE" w14:textId="6068DD21" w:rsidR="00A10F1E" w:rsidRPr="00C14C87" w:rsidRDefault="00A10F1E" w:rsidP="00564F97">
            <w:pPr>
              <w:pBdr>
                <w:top w:val="nil"/>
                <w:left w:val="nil"/>
                <w:bottom w:val="nil"/>
                <w:right w:val="nil"/>
                <w:between w:val="nil"/>
              </w:pBdr>
              <w:ind w:left="-15"/>
              <w:jc w:val="center"/>
              <w:rPr>
                <w:rFonts w:ascii="Segoe UI" w:hAnsi="Segoe UI" w:cs="Segoe UI"/>
              </w:rPr>
            </w:pPr>
            <w:r>
              <w:rPr>
                <w:rFonts w:ascii="Segoe UI" w:hAnsi="Segoe UI" w:cs="Segoe UI"/>
              </w:rPr>
              <w:t>CV 8.3.3</w:t>
            </w:r>
          </w:p>
        </w:tc>
      </w:tr>
      <w:tr w:rsidR="00A10F1E" w:rsidRPr="00772318" w14:paraId="338845CE" w14:textId="77777777" w:rsidTr="00EC3274">
        <w:tc>
          <w:tcPr>
            <w:tcW w:w="459" w:type="dxa"/>
            <w:vMerge/>
            <w:shd w:val="clear" w:color="auto" w:fill="F2F2F2" w:themeFill="background1" w:themeFillShade="F2"/>
            <w:vAlign w:val="center"/>
          </w:tcPr>
          <w:p w14:paraId="79E25B27" w14:textId="77777777" w:rsidR="00A10F1E" w:rsidRPr="00772318" w:rsidRDefault="00A10F1E" w:rsidP="00564F97">
            <w:pPr>
              <w:spacing w:before="60" w:after="60"/>
              <w:rPr>
                <w:rFonts w:ascii="Segoe UI" w:hAnsi="Segoe UI" w:cs="Segoe UI"/>
              </w:rPr>
            </w:pPr>
          </w:p>
        </w:tc>
        <w:tc>
          <w:tcPr>
            <w:tcW w:w="1412" w:type="dxa"/>
            <w:vAlign w:val="center"/>
          </w:tcPr>
          <w:p w14:paraId="7BCFF23B" w14:textId="3A243231" w:rsidR="00A10F1E" w:rsidRPr="00772318" w:rsidRDefault="00A10F1E" w:rsidP="00564F97">
            <w:pPr>
              <w:spacing w:before="60" w:after="60"/>
              <w:rPr>
                <w:rFonts w:ascii="Segoe UI" w:hAnsi="Segoe UI" w:cs="Segoe UI"/>
              </w:rPr>
            </w:pPr>
            <w:r w:rsidRPr="00C27C2C">
              <w:rPr>
                <w:rFonts w:ascii="Segoe UI" w:hAnsi="Segoe UI" w:cs="Segoe UI"/>
              </w:rPr>
              <w:t>CVE.FW1.1</w:t>
            </w:r>
            <w:r>
              <w:rPr>
                <w:rFonts w:ascii="Segoe UI" w:hAnsi="Segoe UI" w:cs="Segoe UI"/>
              </w:rPr>
              <w:t>.3</w:t>
            </w:r>
          </w:p>
        </w:tc>
        <w:tc>
          <w:tcPr>
            <w:tcW w:w="5315" w:type="dxa"/>
            <w:vAlign w:val="center"/>
          </w:tcPr>
          <w:p w14:paraId="738CC66E" w14:textId="0362FEA1" w:rsidR="00A10F1E" w:rsidRPr="00772318" w:rsidRDefault="00A10F1E" w:rsidP="00564F97">
            <w:pPr>
              <w:spacing w:before="60" w:after="60"/>
              <w:rPr>
                <w:rFonts w:ascii="Segoe UI" w:hAnsi="Segoe UI" w:cs="Segoe UI"/>
              </w:rPr>
            </w:pPr>
            <w:r w:rsidRPr="00C14C87">
              <w:rPr>
                <w:rFonts w:ascii="Segoe UI" w:hAnsi="Segoe UI" w:cs="Segoe UI"/>
              </w:rPr>
              <w:t xml:space="preserve">Examine </w:t>
            </w:r>
            <w:r w:rsidR="00DF01A8">
              <w:rPr>
                <w:rFonts w:ascii="Segoe UI" w:hAnsi="Segoe UI" w:cs="Segoe UI"/>
              </w:rPr>
              <w:t xml:space="preserve">and illustrate </w:t>
            </w:r>
            <w:r w:rsidRPr="00C14C87">
              <w:rPr>
                <w:rFonts w:ascii="Segoe UI" w:hAnsi="Segoe UI" w:cs="Segoe UI"/>
              </w:rPr>
              <w:t xml:space="preserve">a dangerous kitchen and list the unsafe and unsanitary things. </w:t>
            </w:r>
          </w:p>
        </w:tc>
        <w:tc>
          <w:tcPr>
            <w:tcW w:w="2169" w:type="dxa"/>
            <w:vAlign w:val="center"/>
          </w:tcPr>
          <w:p w14:paraId="7AA553AE" w14:textId="00E7F06D" w:rsidR="00A10F1E" w:rsidRPr="00772318" w:rsidRDefault="00A10F1E" w:rsidP="00564F97">
            <w:pPr>
              <w:jc w:val="center"/>
              <w:rPr>
                <w:rFonts w:ascii="Segoe UI" w:hAnsi="Segoe UI" w:cs="Segoe UI"/>
              </w:rPr>
            </w:pPr>
            <w:r w:rsidRPr="00C14C87">
              <w:rPr>
                <w:rFonts w:ascii="Segoe UI" w:hAnsi="Segoe UI" w:cs="Segoe UI"/>
              </w:rPr>
              <w:t>CV 8.3.1</w:t>
            </w:r>
          </w:p>
        </w:tc>
      </w:tr>
      <w:tr w:rsidR="00A10F1E" w:rsidRPr="00772318" w14:paraId="3EC75228" w14:textId="77777777" w:rsidTr="00EC3274">
        <w:tc>
          <w:tcPr>
            <w:tcW w:w="459" w:type="dxa"/>
            <w:vMerge/>
            <w:shd w:val="clear" w:color="auto" w:fill="F2F2F2" w:themeFill="background1" w:themeFillShade="F2"/>
            <w:vAlign w:val="center"/>
          </w:tcPr>
          <w:p w14:paraId="0DEAB29A" w14:textId="77777777" w:rsidR="00A10F1E" w:rsidRPr="00772318" w:rsidRDefault="00A10F1E" w:rsidP="00564F97">
            <w:pPr>
              <w:spacing w:before="60" w:after="60"/>
              <w:rPr>
                <w:rFonts w:ascii="Segoe UI" w:hAnsi="Segoe UI" w:cs="Segoe UI"/>
              </w:rPr>
            </w:pPr>
          </w:p>
        </w:tc>
        <w:tc>
          <w:tcPr>
            <w:tcW w:w="1412" w:type="dxa"/>
            <w:vAlign w:val="center"/>
          </w:tcPr>
          <w:p w14:paraId="7FD26B59" w14:textId="7818721E" w:rsidR="00A10F1E" w:rsidRPr="00772318" w:rsidRDefault="00A10F1E" w:rsidP="00564F97">
            <w:pPr>
              <w:spacing w:before="60" w:after="60"/>
              <w:rPr>
                <w:rFonts w:ascii="Segoe UI" w:hAnsi="Segoe UI" w:cs="Segoe UI"/>
              </w:rPr>
            </w:pPr>
            <w:r w:rsidRPr="00C27C2C">
              <w:rPr>
                <w:rFonts w:ascii="Segoe UI" w:hAnsi="Segoe UI" w:cs="Segoe UI"/>
              </w:rPr>
              <w:t>CVE.FW1.1</w:t>
            </w:r>
            <w:r>
              <w:rPr>
                <w:rFonts w:ascii="Segoe UI" w:hAnsi="Segoe UI" w:cs="Segoe UI"/>
              </w:rPr>
              <w:t>.4</w:t>
            </w:r>
          </w:p>
        </w:tc>
        <w:tc>
          <w:tcPr>
            <w:tcW w:w="5315" w:type="dxa"/>
            <w:vAlign w:val="center"/>
          </w:tcPr>
          <w:p w14:paraId="466D3862" w14:textId="5CDED1B9" w:rsidR="00A10F1E" w:rsidRPr="00772318" w:rsidRDefault="00A10F1E" w:rsidP="00A10F1E">
            <w:pPr>
              <w:spacing w:before="60" w:after="60"/>
              <w:rPr>
                <w:rFonts w:ascii="Segoe UI" w:hAnsi="Segoe UI" w:cs="Segoe UI"/>
              </w:rPr>
            </w:pPr>
            <w:r>
              <w:rPr>
                <w:rFonts w:ascii="Segoe UI" w:hAnsi="Segoe UI" w:cs="Segoe UI"/>
                <w:noProof/>
                <w:sz w:val="24"/>
                <w:szCs w:val="24"/>
              </w:rPr>
              <mc:AlternateContent>
                <mc:Choice Requires="wps">
                  <w:drawing>
                    <wp:anchor distT="0" distB="0" distL="114300" distR="114300" simplePos="0" relativeHeight="251732992" behindDoc="0" locked="0" layoutInCell="1" allowOverlap="1" wp14:anchorId="0A014055" wp14:editId="0514AB4E">
                      <wp:simplePos x="0" y="0"/>
                      <wp:positionH relativeFrom="leftMargin">
                        <wp:posOffset>-970280</wp:posOffset>
                      </wp:positionH>
                      <wp:positionV relativeFrom="paragraph">
                        <wp:posOffset>-1401445</wp:posOffset>
                      </wp:positionV>
                      <wp:extent cx="1003935" cy="3601720"/>
                      <wp:effectExtent l="76200" t="114300" r="100965" b="132080"/>
                      <wp:wrapNone/>
                      <wp:docPr id="20" name="Oval 20"/>
                      <wp:cNvGraphicFramePr/>
                      <a:graphic xmlns:a="http://schemas.openxmlformats.org/drawingml/2006/main">
                        <a:graphicData uri="http://schemas.microsoft.com/office/word/2010/wordprocessingShape">
                          <wps:wsp>
                            <wps:cNvSpPr/>
                            <wps:spPr>
                              <a:xfrm>
                                <a:off x="0" y="0"/>
                                <a:ext cx="1003935" cy="3601941"/>
                              </a:xfrm>
                              <a:prstGeom prst="ellipse">
                                <a:avLst/>
                              </a:prstGeom>
                              <a:noFill/>
                              <a:ln w="19050">
                                <a:solidFill>
                                  <a:schemeClr val="accent3">
                                    <a:lumMod val="50000"/>
                                  </a:schemeClr>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A7398" id="Oval 20" o:spid="_x0000_s1026" style="position:absolute;margin-left:-76.4pt;margin-top:-110.35pt;width:79.05pt;height:283.6pt;z-index:2517329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Kw7wIAAGoGAAAOAAAAZHJzL2Uyb0RvYy54bWysVdtu2zAMfR+wfxD0vtrOpVuCOkXQosOA&#10;bi2aDn1WZCkWJkuapMTJvn6k7LhBW2zAsD64lEgekYeXXFzuG012wgdlTUmLs5wSYbitlNmU9Pvj&#10;zYdPlITITMW0NaKkBxHo5eL9u4vWzcXI1lZXwhMAMWHeupLWMbp5lgVei4aFM+uEAaW0vmERjn6T&#10;VZ61gN7obJTn51lrfeW85SIEuL3ulHSR8KUUPN5JGUQkuqQQW0xfn75r/GaLCzbfeOZqxfsw2D9E&#10;0TBl4NEB6ppFRrZevYJqFPc2WBnPuG0yK6XiIuUA2RT5i2xWNXMi5QLkBDfQFP4fLP+2u/dEVSUd&#10;AT2GNVCjux3TBI7ATevCHExW7t73pwAiJrqXvsH/kALZJz4PA59iHwmHyyLPx7PxlBIOuvF5Xswm&#10;BaJmz+7Oh/hZ2IagUFKhtXIBc2ZztrsNsbM+WuG1sTdKa7hnc21IC6/M8mmePILVqkItKlMLiSvt&#10;CaRTUsa5MHGc7PS2+Wqr7n6aw18f1OCSQjxBg4C1QVCRWgriwoPdRuFXddWStd76BwYkno8BDzo+&#10;JQ/9iTLkXuSdzPQGpoRHT4m38UnFOpUYiUNATHMIeK0Z/9ERoV3NumgnJ9H21inWIZR0Ookywwp2&#10;NUtSPGiBT2nzICTUHQIdddzhxL2kq+hUNavE39hKgIgsgf8Buwd4G7urbW+Prl3cg3Nf1D85Dx7p&#10;ZWvi4NwoY/1bmel47EHZ2QNlJ9SguLbVAaYCSpQaOzh+o6A0tyzEe+ZhP0BZYefFO/hIbaEHbS9R&#10;Ulv/6617tIexBS0lLeybkoafW+YFJfqLgYGeFZMJwMZ0mEw/4jj6U836VGO2zZWFri6gvxxPItpH&#10;fRSlt80TrMYlvgoqZji83fded7iK3R6E5crFcpnMYCk5Fm/NynEER1axzR73T8y7fkYjjPc3e9xN&#10;r+a0s0VPY5fbaKVKQ/zMa883LLTUrP3yxY15ek5Wzz8Ri98AAAD//wMAUEsDBBQABgAIAAAAIQDi&#10;Pc5E4gAAAAsBAAAPAAAAZHJzL2Rvd25yZXYueG1sTI9PS8NAEMXvgt9hGcGLtJukppWYTRFR9FRo&#10;FOpxm538odnZkN2m8ds7nvQ2j3m893v5dra9mHD0nSMF8TICgVQ501Gj4PPjdfEAwgdNRveOUME3&#10;etgW11e5zoy70B6nMjSCQ8hnWkEbwpBJ6asWrfZLNyDxr3aj1YHl2Egz6guH214mUbSWVnfEDa0e&#10;8LnF6lSerYLd6fD14upyEzxN+zru397nu4NStzfz0yOIgHP4M8MvPqNDwUxHdybjRa9gEacJswe+&#10;kiTagGBPugJxVLC6X6cgi1z+31D8AAAA//8DAFBLAQItABQABgAIAAAAIQC2gziS/gAAAOEBAAAT&#10;AAAAAAAAAAAAAAAAAAAAAABbQ29udGVudF9UeXBlc10ueG1sUEsBAi0AFAAGAAgAAAAhADj9If/W&#10;AAAAlAEAAAsAAAAAAAAAAAAAAAAALwEAAF9yZWxzLy5yZWxzUEsBAi0AFAAGAAgAAAAhALRYwrDv&#10;AgAAagYAAA4AAAAAAAAAAAAAAAAALgIAAGRycy9lMm9Eb2MueG1sUEsBAi0AFAAGAAgAAAAhAOI9&#10;zkTiAAAACwEAAA8AAAAAAAAAAAAAAAAASQUAAGRycy9kb3ducmV2LnhtbFBLBQYAAAAABAAEAPMA&#10;AABYBgAAAAA=&#10;" filled="f" strokecolor="#316756 [1606]" strokeweight="1.5pt">
                      <v:stroke joinstyle="miter"/>
                      <v:shadow on="t" type="perspective" color="black" opacity="26214f" offset="0,0" matrix="66847f,,,66847f"/>
                      <w10:wrap anchorx="margin"/>
                    </v:oval>
                  </w:pict>
                </mc:Fallback>
              </mc:AlternateContent>
            </w:r>
            <w:r>
              <w:rPr>
                <w:rFonts w:ascii="Segoe UI" w:hAnsi="Segoe UI" w:cs="Segoe UI"/>
              </w:rPr>
              <w:t>Explain and d</w:t>
            </w:r>
            <w:r w:rsidRPr="00C14C87">
              <w:rPr>
                <w:rFonts w:ascii="Segoe UI" w:hAnsi="Segoe UI" w:cs="Segoe UI"/>
              </w:rPr>
              <w:t xml:space="preserve">emonstrate proper food handling such as hand washing, personal hygiene, appropriate attire, cross-contamination and danger zone temperatures. </w:t>
            </w:r>
          </w:p>
        </w:tc>
        <w:tc>
          <w:tcPr>
            <w:tcW w:w="2169" w:type="dxa"/>
            <w:vAlign w:val="center"/>
          </w:tcPr>
          <w:p w14:paraId="4726351A" w14:textId="22D6B5BD" w:rsidR="00A10F1E" w:rsidRPr="00C14C87" w:rsidRDefault="00A10F1E" w:rsidP="00564F97">
            <w:pPr>
              <w:ind w:left="-15"/>
              <w:jc w:val="center"/>
              <w:rPr>
                <w:rFonts w:ascii="Segoe UI" w:hAnsi="Segoe UI" w:cs="Segoe UI"/>
              </w:rPr>
            </w:pPr>
            <w:r>
              <w:rPr>
                <w:rFonts w:ascii="Segoe UI" w:hAnsi="Segoe UI" w:cs="Segoe UI"/>
                <w:noProof/>
                <w:sz w:val="24"/>
                <w:szCs w:val="24"/>
              </w:rPr>
              <mc:AlternateContent>
                <mc:Choice Requires="wps">
                  <w:drawing>
                    <wp:anchor distT="0" distB="0" distL="114300" distR="114300" simplePos="0" relativeHeight="251734016" behindDoc="0" locked="0" layoutInCell="1" allowOverlap="1" wp14:anchorId="3FAF84FD" wp14:editId="39B77062">
                      <wp:simplePos x="0" y="0"/>
                      <wp:positionH relativeFrom="column">
                        <wp:posOffset>38100</wp:posOffset>
                      </wp:positionH>
                      <wp:positionV relativeFrom="paragraph">
                        <wp:posOffset>-1410970</wp:posOffset>
                      </wp:positionV>
                      <wp:extent cx="1240155" cy="3601720"/>
                      <wp:effectExtent l="76200" t="114300" r="93345" b="132080"/>
                      <wp:wrapNone/>
                      <wp:docPr id="22" name="Oval 22"/>
                      <wp:cNvGraphicFramePr/>
                      <a:graphic xmlns:a="http://schemas.openxmlformats.org/drawingml/2006/main">
                        <a:graphicData uri="http://schemas.microsoft.com/office/word/2010/wordprocessingShape">
                          <wps:wsp>
                            <wps:cNvSpPr/>
                            <wps:spPr>
                              <a:xfrm>
                                <a:off x="0" y="0"/>
                                <a:ext cx="1240155" cy="3601720"/>
                              </a:xfrm>
                              <a:prstGeom prst="ellipse">
                                <a:avLst/>
                              </a:prstGeom>
                              <a:noFill/>
                              <a:ln w="19050">
                                <a:solidFill>
                                  <a:schemeClr val="accent3">
                                    <a:lumMod val="50000"/>
                                  </a:schemeClr>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23A985" id="Oval 22" o:spid="_x0000_s1026" style="position:absolute;margin-left:3pt;margin-top:-111.1pt;width:97.65pt;height:28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TT7QIAAGoGAAAOAAAAZHJzL2Uyb0RvYy54bWysVd1P2zAQf5+0/8Hy+0hSWjYqUlSBmCYx&#10;QJSJZ9exG2uO7dlu0+6v585J0wrQJk3jIdz5vn/30YvLbaPJRvigrClpcZJTIgy3lTKrkv54uvn0&#10;hZIQmamYtkaUdCcCvZx9/HDRuqkY2drqSngCTkyYtq6kdYxummWB16Jh4cQ6YUAorW9YBNavssqz&#10;Frw3Ohvl+VnWWl85b7kIAV6vOyGdJf9SCh7vpQwiEl1SyC2mr0/fJX6z2QWbrjxzteJ9GuwfsmiY&#10;MhB0cHXNIiNrr964ahT3NlgZT7htMiul4iLVANUU+atqFjVzItUC4AQ3wBT+n1t+t3nwRFUlHY0o&#10;MayBHt1vmCbAAjatC1NQWbgH33MBSCx0K32D/6EEsk147gY8xTYSDo/FaJwXkwklHGSnZ3nxeZQQ&#10;zw7mzof4VdiGIFFSobVyAWtmU7a5DRGigvZeC5+NvVFap75pQ1qIcp5P8mQRrFYVSlEvjZC40p5A&#10;OSVlnAsTT5OeXjffbdW9T3L4w1IhzGDScQdvINMGnYo0UpAXMnYdhV/UVUuWeu0fGYB4dgr+YOKx&#10;+BzmE2mofU8zvYIt4dFT4m18VrFOLUbg0CGWOSS81Iz/7IDQrmZdtuOjbHvtlOuQSuKOssywg13P&#10;EhV3WmAobR6FhL5DoqMOO9y413AVnahmlfgbWskhepaA/+C7d/C+7w70Xh9Nu7wH476pfzIeLFJk&#10;a+Jg3Chj/XuV6Vj07ZadPkB2BA2SS1vtYCugRWmwg+M3Clpzy0J8YB7uA7QVbl68h4/UFmbQ9hQl&#10;tfW/33tHfVhbkFLSwr0pafi1Zl5Qor8ZWOjzYjzGA5WY8QQ3hfhjyfJYYtbNlYWpLmC+HE8k6ke9&#10;J6W3zTOcxjlGBREzHGL3s9cxV7G7g3BcuZjPkxocJcfirVk4js4RVRyzp+0z867f0QjrfWf3t+nN&#10;nna6aGnsfB2tVGmJD7j2eMNBS8PaH1+8mMd80jr8RMxeAAAA//8DAFBLAwQUAAYACAAAACEAV2HH&#10;2eAAAAAKAQAADwAAAGRycy9kb3ducmV2LnhtbEyPzU7DMBCE70i8g7VIXFDrJIWCQpwKIRCcKjUg&#10;laMbb35Uex3FbhrenuUEc1vNaPabYjM7KyYcQ+9JQbpMQCDV3vTUKvj8eF08gAhRk9HWEyr4xgCb&#10;8vKi0LnxZ9rhVMVWcAmFXCvoYhxyKUPdodNh6Qck9ho/Oh35HFtpRn3mcmdlliRr6XRP/KHTAz53&#10;WB+rk1OwPe6/XnxT3cdA065J7dv7fLNX6vpqfnoEEXGOf2H4xWd0KJnp4E9kgrAK1rwkKlhkLBAc&#10;yJJ0BeKgYHV7l4AsC/l/QvkDAAD//wMAUEsBAi0AFAAGAAgAAAAhALaDOJL+AAAA4QEAABMAAAAA&#10;AAAAAAAAAAAAAAAAAFtDb250ZW50X1R5cGVzXS54bWxQSwECLQAUAAYACAAAACEAOP0h/9YAAACU&#10;AQAACwAAAAAAAAAAAAAAAAAvAQAAX3JlbHMvLnJlbHNQSwECLQAUAAYACAAAACEAGNQU0+0CAABq&#10;BgAADgAAAAAAAAAAAAAAAAAuAgAAZHJzL2Uyb0RvYy54bWxQSwECLQAUAAYACAAAACEAV2HH2eAA&#10;AAAKAQAADwAAAAAAAAAAAAAAAABHBQAAZHJzL2Rvd25yZXYueG1sUEsFBgAAAAAEAAQA8wAAAFQG&#10;AAAAAA==&#10;" filled="f" strokecolor="#316756 [1606]" strokeweight="1.5pt">
                      <v:stroke joinstyle="miter"/>
                      <v:shadow on="t" type="perspective" color="black" opacity="26214f" offset="0,0" matrix="66847f,,,66847f"/>
                    </v:oval>
                  </w:pict>
                </mc:Fallback>
              </mc:AlternateContent>
            </w:r>
            <w:r w:rsidRPr="00C14C87">
              <w:rPr>
                <w:rFonts w:ascii="Segoe UI" w:hAnsi="Segoe UI" w:cs="Segoe UI"/>
              </w:rPr>
              <w:t>CV 8.1.4</w:t>
            </w:r>
          </w:p>
          <w:p w14:paraId="1FCFF067" w14:textId="77777777" w:rsidR="00A10F1E" w:rsidRPr="00C14C87" w:rsidRDefault="00A10F1E" w:rsidP="00564F97">
            <w:pPr>
              <w:widowControl w:val="0"/>
              <w:jc w:val="center"/>
              <w:rPr>
                <w:rFonts w:ascii="Segoe UI" w:hAnsi="Segoe UI" w:cs="Segoe UI"/>
              </w:rPr>
            </w:pPr>
            <w:r w:rsidRPr="00C14C87">
              <w:rPr>
                <w:rFonts w:ascii="Segoe UI" w:hAnsi="Segoe UI" w:cs="Segoe UI"/>
              </w:rPr>
              <w:t>CV 8.2.2</w:t>
            </w:r>
          </w:p>
          <w:p w14:paraId="07465D9D" w14:textId="77777777" w:rsidR="00A10F1E" w:rsidRPr="00C14C87" w:rsidRDefault="00A10F1E" w:rsidP="00564F97">
            <w:pPr>
              <w:widowControl w:val="0"/>
              <w:jc w:val="center"/>
              <w:rPr>
                <w:rFonts w:ascii="Segoe UI" w:hAnsi="Segoe UI" w:cs="Segoe UI"/>
              </w:rPr>
            </w:pPr>
            <w:r w:rsidRPr="00C14C87">
              <w:rPr>
                <w:rFonts w:ascii="Segoe UI" w:hAnsi="Segoe UI" w:cs="Segoe UI"/>
              </w:rPr>
              <w:t>CV 8.3.1</w:t>
            </w:r>
          </w:p>
          <w:p w14:paraId="3181FA5F" w14:textId="77777777" w:rsidR="00A10F1E" w:rsidRPr="00C14C87" w:rsidRDefault="00A10F1E" w:rsidP="00564F97">
            <w:pPr>
              <w:widowControl w:val="0"/>
              <w:jc w:val="center"/>
              <w:rPr>
                <w:rFonts w:ascii="Segoe UI" w:hAnsi="Segoe UI" w:cs="Segoe UI"/>
              </w:rPr>
            </w:pPr>
            <w:r w:rsidRPr="00C14C87">
              <w:rPr>
                <w:rFonts w:ascii="Segoe UI" w:hAnsi="Segoe UI" w:cs="Segoe UI"/>
              </w:rPr>
              <w:t>CV 8.4.2</w:t>
            </w:r>
          </w:p>
          <w:p w14:paraId="6718D59A" w14:textId="626EDA0A" w:rsidR="00A10F1E" w:rsidRPr="00772318" w:rsidRDefault="00A10F1E" w:rsidP="00564F97">
            <w:pPr>
              <w:jc w:val="center"/>
              <w:rPr>
                <w:rFonts w:ascii="Segoe UI" w:hAnsi="Segoe UI" w:cs="Segoe UI"/>
              </w:rPr>
            </w:pPr>
            <w:r w:rsidRPr="00C14C87">
              <w:rPr>
                <w:rFonts w:ascii="Segoe UI" w:hAnsi="Segoe UI" w:cs="Segoe UI"/>
              </w:rPr>
              <w:t>CV 8.5.3</w:t>
            </w:r>
          </w:p>
        </w:tc>
      </w:tr>
      <w:tr w:rsidR="00A10F1E" w:rsidRPr="00772318" w14:paraId="7AA83BFE" w14:textId="77777777" w:rsidTr="00A10F1E">
        <w:tc>
          <w:tcPr>
            <w:tcW w:w="459" w:type="dxa"/>
            <w:vMerge/>
            <w:shd w:val="clear" w:color="auto" w:fill="F2F2F2" w:themeFill="background1" w:themeFillShade="F2"/>
            <w:vAlign w:val="center"/>
          </w:tcPr>
          <w:p w14:paraId="3410D8E6" w14:textId="77777777" w:rsidR="00A10F1E" w:rsidRPr="00772318" w:rsidRDefault="00A10F1E" w:rsidP="00564F97">
            <w:pPr>
              <w:spacing w:before="60" w:after="60"/>
              <w:rPr>
                <w:rFonts w:ascii="Segoe UI" w:hAnsi="Segoe UI" w:cs="Segoe UI"/>
              </w:rPr>
            </w:pPr>
          </w:p>
        </w:tc>
        <w:tc>
          <w:tcPr>
            <w:tcW w:w="1412" w:type="dxa"/>
            <w:vAlign w:val="center"/>
          </w:tcPr>
          <w:p w14:paraId="055DBB16" w14:textId="2607476D" w:rsidR="00A10F1E" w:rsidRPr="00615C49" w:rsidRDefault="00A10F1E" w:rsidP="00564F97">
            <w:pPr>
              <w:spacing w:before="60" w:after="60"/>
              <w:rPr>
                <w:rFonts w:ascii="Segoe UI" w:hAnsi="Segoe UI" w:cs="Segoe UI"/>
              </w:rPr>
            </w:pPr>
            <w:r w:rsidRPr="00C27C2C">
              <w:rPr>
                <w:rFonts w:ascii="Segoe UI" w:hAnsi="Segoe UI" w:cs="Segoe UI"/>
              </w:rPr>
              <w:t>CVE.FW1.1</w:t>
            </w:r>
            <w:r>
              <w:rPr>
                <w:rFonts w:ascii="Segoe UI" w:hAnsi="Segoe UI" w:cs="Segoe UI"/>
              </w:rPr>
              <w:t>.5</w:t>
            </w:r>
          </w:p>
        </w:tc>
        <w:tc>
          <w:tcPr>
            <w:tcW w:w="5315" w:type="dxa"/>
            <w:vAlign w:val="center"/>
          </w:tcPr>
          <w:p w14:paraId="77DEF210" w14:textId="1C176525" w:rsidR="00A10F1E" w:rsidRDefault="00A10F1E" w:rsidP="00A10F1E">
            <w:pPr>
              <w:spacing w:before="60" w:after="60"/>
              <w:rPr>
                <w:rFonts w:ascii="Segoe UI" w:hAnsi="Segoe UI" w:cs="Segoe UI"/>
              </w:rPr>
            </w:pPr>
            <w:r w:rsidRPr="00C14C87">
              <w:rPr>
                <w:rFonts w:ascii="Segoe UI" w:hAnsi="Segoe UI" w:cs="Segoe UI"/>
              </w:rPr>
              <w:t xml:space="preserve">Diagnose the </w:t>
            </w:r>
            <w:r>
              <w:rPr>
                <w:rFonts w:ascii="Segoe UI" w:hAnsi="Segoe UI" w:cs="Segoe UI"/>
              </w:rPr>
              <w:t>top six common</w:t>
            </w:r>
            <w:r w:rsidRPr="00C14C87">
              <w:rPr>
                <w:rFonts w:ascii="Segoe UI" w:hAnsi="Segoe UI" w:cs="Segoe UI"/>
              </w:rPr>
              <w:t xml:space="preserve"> foodborne illnesses that we can receive when we consume contaminated food. </w:t>
            </w:r>
          </w:p>
        </w:tc>
        <w:tc>
          <w:tcPr>
            <w:tcW w:w="2169" w:type="dxa"/>
            <w:vAlign w:val="center"/>
          </w:tcPr>
          <w:p w14:paraId="57106C6C" w14:textId="5DDE427D" w:rsidR="00A10F1E" w:rsidRPr="00C14C87" w:rsidRDefault="00A10F1E" w:rsidP="00564F97">
            <w:pPr>
              <w:ind w:left="-15"/>
              <w:jc w:val="center"/>
              <w:rPr>
                <w:rFonts w:ascii="Segoe UI" w:hAnsi="Segoe UI" w:cs="Segoe UI"/>
              </w:rPr>
            </w:pPr>
            <w:r w:rsidRPr="00C14C87">
              <w:rPr>
                <w:rFonts w:ascii="Segoe UI" w:hAnsi="Segoe UI" w:cs="Segoe UI"/>
              </w:rPr>
              <w:t>CV 8.3.1</w:t>
            </w:r>
          </w:p>
          <w:p w14:paraId="2C1C3EA2" w14:textId="77777777" w:rsidR="00A10F1E" w:rsidRPr="00C14C87" w:rsidRDefault="00A10F1E" w:rsidP="00564F97">
            <w:pPr>
              <w:widowControl w:val="0"/>
              <w:jc w:val="center"/>
              <w:rPr>
                <w:rFonts w:ascii="Segoe UI" w:hAnsi="Segoe UI" w:cs="Segoe UI"/>
              </w:rPr>
            </w:pPr>
            <w:r w:rsidRPr="00C14C87">
              <w:rPr>
                <w:rFonts w:ascii="Segoe UI" w:hAnsi="Segoe UI" w:cs="Segoe UI"/>
              </w:rPr>
              <w:t>CV 8.3.4</w:t>
            </w:r>
          </w:p>
          <w:p w14:paraId="3EF93D0F" w14:textId="529B86B2" w:rsidR="00A10F1E" w:rsidRPr="00615C49" w:rsidRDefault="00A10F1E" w:rsidP="00564F97">
            <w:pPr>
              <w:jc w:val="center"/>
              <w:rPr>
                <w:rFonts w:ascii="Segoe UI" w:hAnsi="Segoe UI" w:cs="Segoe UI"/>
              </w:rPr>
            </w:pPr>
            <w:r w:rsidRPr="00C14C87">
              <w:rPr>
                <w:rFonts w:ascii="Segoe UI" w:hAnsi="Segoe UI" w:cs="Segoe UI"/>
              </w:rPr>
              <w:t>CV 8.4.1</w:t>
            </w:r>
          </w:p>
        </w:tc>
      </w:tr>
      <w:tr w:rsidR="00A10F1E" w:rsidRPr="00772318" w14:paraId="35D32E61" w14:textId="77777777" w:rsidTr="00564F97">
        <w:tc>
          <w:tcPr>
            <w:tcW w:w="459" w:type="dxa"/>
            <w:vMerge/>
            <w:tcBorders>
              <w:bottom w:val="single" w:sz="4" w:space="0" w:color="auto"/>
            </w:tcBorders>
            <w:shd w:val="clear" w:color="auto" w:fill="F2F2F2" w:themeFill="background1" w:themeFillShade="F2"/>
            <w:vAlign w:val="center"/>
          </w:tcPr>
          <w:p w14:paraId="352E6E19" w14:textId="77777777" w:rsidR="00A10F1E" w:rsidRPr="00772318" w:rsidRDefault="00A10F1E" w:rsidP="00564F97">
            <w:pPr>
              <w:spacing w:before="60" w:after="60"/>
              <w:rPr>
                <w:rFonts w:ascii="Segoe UI" w:hAnsi="Segoe UI" w:cs="Segoe UI"/>
              </w:rPr>
            </w:pPr>
          </w:p>
        </w:tc>
        <w:tc>
          <w:tcPr>
            <w:tcW w:w="1412" w:type="dxa"/>
            <w:tcBorders>
              <w:bottom w:val="single" w:sz="4" w:space="0" w:color="auto"/>
            </w:tcBorders>
            <w:vAlign w:val="center"/>
          </w:tcPr>
          <w:p w14:paraId="51427452" w14:textId="6685BB89" w:rsidR="00A10F1E" w:rsidRPr="00C27C2C" w:rsidRDefault="00A10F1E" w:rsidP="00564F97">
            <w:pPr>
              <w:spacing w:before="60" w:after="60"/>
              <w:rPr>
                <w:rFonts w:ascii="Segoe UI" w:hAnsi="Segoe UI" w:cs="Segoe UI"/>
              </w:rPr>
            </w:pPr>
            <w:r>
              <w:rPr>
                <w:rFonts w:ascii="Segoe UI" w:hAnsi="Segoe UI" w:cs="Segoe UI"/>
                <w:noProof/>
              </w:rPr>
              <mc:AlternateContent>
                <mc:Choice Requires="wps">
                  <w:drawing>
                    <wp:anchor distT="0" distB="0" distL="114300" distR="114300" simplePos="0" relativeHeight="251729920" behindDoc="0" locked="0" layoutInCell="1" allowOverlap="1" wp14:anchorId="1814FDCA" wp14:editId="340C3FB2">
                      <wp:simplePos x="0" y="0"/>
                      <wp:positionH relativeFrom="column">
                        <wp:posOffset>-41910</wp:posOffset>
                      </wp:positionH>
                      <wp:positionV relativeFrom="paragraph">
                        <wp:posOffset>-997585</wp:posOffset>
                      </wp:positionV>
                      <wp:extent cx="397510" cy="1714500"/>
                      <wp:effectExtent l="76200" t="76200" r="78740" b="95250"/>
                      <wp:wrapNone/>
                      <wp:docPr id="10" name="Straight Arrow Connector 10"/>
                      <wp:cNvGraphicFramePr/>
                      <a:graphic xmlns:a="http://schemas.openxmlformats.org/drawingml/2006/main">
                        <a:graphicData uri="http://schemas.microsoft.com/office/word/2010/wordprocessingShape">
                          <wps:wsp>
                            <wps:cNvCnPr/>
                            <wps:spPr>
                              <a:xfrm flipV="1">
                                <a:off x="0" y="0"/>
                                <a:ext cx="397565" cy="1714887"/>
                              </a:xfrm>
                              <a:prstGeom prst="straightConnector1">
                                <a:avLst/>
                              </a:prstGeom>
                              <a:ln w="28575">
                                <a:solidFill>
                                  <a:schemeClr val="accent3">
                                    <a:lumMod val="50000"/>
                                  </a:schemeClr>
                                </a:solidFill>
                                <a:tailEnd type="triangle"/>
                              </a:ln>
                              <a:effectLst>
                                <a:outerShdw blurRad="63500" sx="102000" sy="102000" algn="ctr"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C55BC5" id="_x0000_t32" coordsize="21600,21600" o:spt="32" o:oned="t" path="m,l21600,21600e" filled="f">
                      <v:path arrowok="t" fillok="f" o:connecttype="none"/>
                      <o:lock v:ext="edit" shapetype="t"/>
                    </v:shapetype>
                    <v:shape id="Straight Arrow Connector 10" o:spid="_x0000_s1026" type="#_x0000_t32" style="position:absolute;margin-left:-3.3pt;margin-top:-78.55pt;width:31.3pt;height:13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9MZAIAACkFAAAOAAAAZHJzL2Uyb0RvYy54bWysVMtu2zAQvBfoPxC8N7KdOHaNyEGRNL30&#10;ESR9nGmKtIhSJLFcW/bfd0mqqtMUKFBUB4KvmZ2dXerq+tBZtlcQjXc1n55NOFNO+sa4bc2/fL57&#10;teQsonCNsN6pmh9V5Nfrly+u+rBSM9962yhgROLiqg81bxHDqqqibFUn4pkPytGh9tAJpCVsqwZE&#10;T+ydrWaTyWXVe2gCeKlipN3bcsjXmV9rJfGT1lEhszUnbZhHyOMmjdX6Sqy2IEJr5CBD/IOKThhH&#10;QUeqW4GC7cA8o+qMBB+9xjPpu8prbaTKOVA208lv2Ty2IqicC5kTw2hT/H+08uP+HphpqHZkjxMd&#10;1egRQZhti+wNgO/ZjXeOfPTA6Ar51Ye4ItiNu4dhFcM9pOQPGjqmrQlfiS7bQQmyQ3b7OLqtDsgk&#10;bZ6/Xswv55xJOpouphfL5SLRV4Un8QWI+E75jqVJzeOgaxRUYoj9+4gF+BOQwNaxvuaz5Xwxz1Ki&#10;t6a5M9amw9xf6sYC2wvqDCGlcnie79ld98E3ZX8+oW8QNUKyxCdsKIx96xqGx0D2IRjhtlYNOOtS&#10;QJV7kYSmhd+hgse26dnG7uBBkPuX5xSLngr5Mp1QY6d58mWYC7ul5yUROAOP3wy2uTeSp4kw5T0m&#10;s7FCfs/bwoZWlEwuTjIZbuc8Ril5daKySmUuhc0zPFqVQln3oDQ1TCpg8TU91edWloLk2wmmyfgR&#10;WESPhj6tQQEO9xO0iBrBs79HHRE5snc4gjvjPPyJAA/ToV663Cc/TvJO041vjrnl8wG9x2zZ8O9I&#10;D/50neG//nDrHwAAAP//AwBQSwMEFAAGAAgAAAAhACeDa2vfAAAACgEAAA8AAABkcnMvZG93bnJl&#10;di54bWxMj8FKw0AQhu+C77CM4K3dJNBYYzZFREEELa31Ps2OSWh2NmS3bXx7x1M9DcN8/PP95Wpy&#10;vTrRGDrPBtJ5Aoq49rbjxsDu82W2BBUissXeMxn4oQCr6vqqxML6M2/otI2NkhAOBRpoYxwKrUPd&#10;ksMw9wOx3L796DDKOjbajniWcNfrLEly7bBj+dDiQE8t1Yft0Rl4W0/18iMbAuPuuXkfXw+b9Vdi&#10;zO3N9PgAKtIULzD86Ys6VOK090e2QfUGZnkupMx0cZeCEmKRS7m9kGl2D7oq9f8K1S8AAAD//wMA&#10;UEsBAi0AFAAGAAgAAAAhALaDOJL+AAAA4QEAABMAAAAAAAAAAAAAAAAAAAAAAFtDb250ZW50X1R5&#10;cGVzXS54bWxQSwECLQAUAAYACAAAACEAOP0h/9YAAACUAQAACwAAAAAAAAAAAAAAAAAvAQAAX3Jl&#10;bHMvLnJlbHNQSwECLQAUAAYACAAAACEAzyqPTGQCAAApBQAADgAAAAAAAAAAAAAAAAAuAgAAZHJz&#10;L2Uyb0RvYy54bWxQSwECLQAUAAYACAAAACEAJ4Nra98AAAAKAQAADwAAAAAAAAAAAAAAAAC+BAAA&#10;ZHJzL2Rvd25yZXYueG1sUEsFBgAAAAAEAAQA8wAAAMoFAAAAAA==&#10;" strokecolor="#316756 [1606]" strokeweight="2.25pt">
                      <v:stroke endarrow="block" joinstyle="miter"/>
                      <v:shadow on="t" type="perspective" color="black" opacity="26214f" offset="0,0" matrix="66847f,,,66847f"/>
                    </v:shape>
                  </w:pict>
                </mc:Fallback>
              </mc:AlternateContent>
            </w:r>
            <w:r w:rsidRPr="00C27C2C">
              <w:rPr>
                <w:rFonts w:ascii="Segoe UI" w:hAnsi="Segoe UI" w:cs="Segoe UI"/>
              </w:rPr>
              <w:t>CVE.FW1.1</w:t>
            </w:r>
            <w:r>
              <w:rPr>
                <w:rFonts w:ascii="Segoe UI" w:hAnsi="Segoe UI" w:cs="Segoe UI"/>
              </w:rPr>
              <w:t>.6</w:t>
            </w:r>
          </w:p>
        </w:tc>
        <w:tc>
          <w:tcPr>
            <w:tcW w:w="5315" w:type="dxa"/>
            <w:tcBorders>
              <w:bottom w:val="single" w:sz="4" w:space="0" w:color="auto"/>
            </w:tcBorders>
            <w:vAlign w:val="center"/>
          </w:tcPr>
          <w:p w14:paraId="7D755350" w14:textId="488FEFD8" w:rsidR="00A10F1E" w:rsidRDefault="00A10F1E" w:rsidP="00A10F1E">
            <w:pPr>
              <w:spacing w:before="60" w:after="60"/>
              <w:rPr>
                <w:rFonts w:ascii="Segoe UI" w:hAnsi="Segoe UI" w:cs="Segoe UI"/>
                <w:noProof/>
              </w:rPr>
            </w:pPr>
            <w:r>
              <w:rPr>
                <w:rFonts w:ascii="Segoe UI" w:hAnsi="Segoe UI" w:cs="Segoe UI"/>
                <w:noProof/>
              </w:rPr>
              <mc:AlternateContent>
                <mc:Choice Requires="wps">
                  <w:drawing>
                    <wp:anchor distT="0" distB="0" distL="114300" distR="114300" simplePos="0" relativeHeight="251731968" behindDoc="0" locked="0" layoutInCell="1" allowOverlap="1" wp14:anchorId="0D9FDEF6" wp14:editId="137CEB39">
                      <wp:simplePos x="0" y="0"/>
                      <wp:positionH relativeFrom="column">
                        <wp:posOffset>1328420</wp:posOffset>
                      </wp:positionH>
                      <wp:positionV relativeFrom="paragraph">
                        <wp:posOffset>-925830</wp:posOffset>
                      </wp:positionV>
                      <wp:extent cx="45085" cy="1643380"/>
                      <wp:effectExtent l="95250" t="76200" r="88265" b="90170"/>
                      <wp:wrapNone/>
                      <wp:docPr id="11" name="Straight Arrow Connector 11"/>
                      <wp:cNvGraphicFramePr/>
                      <a:graphic xmlns:a="http://schemas.openxmlformats.org/drawingml/2006/main">
                        <a:graphicData uri="http://schemas.microsoft.com/office/word/2010/wordprocessingShape">
                          <wps:wsp>
                            <wps:cNvCnPr/>
                            <wps:spPr>
                              <a:xfrm flipV="1">
                                <a:off x="0" y="0"/>
                                <a:ext cx="45719" cy="1643960"/>
                              </a:xfrm>
                              <a:prstGeom prst="straightConnector1">
                                <a:avLst/>
                              </a:prstGeom>
                              <a:ln w="28575">
                                <a:solidFill>
                                  <a:schemeClr val="accent3">
                                    <a:lumMod val="50000"/>
                                  </a:schemeClr>
                                </a:solidFill>
                                <a:tailEnd type="triangle"/>
                              </a:ln>
                              <a:effectLst>
                                <a:outerShdw blurRad="63500" sx="102000" sy="102000" algn="ctr"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FA10B9" id="Straight Arrow Connector 11" o:spid="_x0000_s1026" type="#_x0000_t32" style="position:absolute;margin-left:104.6pt;margin-top:-72.9pt;width:3.55pt;height:129.4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WeaAIAACgFAAAOAAAAZHJzL2Uyb0RvYy54bWysVMtu2zAQvBfoPxC8N7Kd2EmMyEGRNL30&#10;YSR9nGmKtIhSJLFcW/bfd0mqqtsUPRTVQeBrdmdml7y5PXSW7RVE413Np2cTzpSTvjFuW/PPnx5e&#10;XXEWUbhGWO9UzY8q8tvVyxc3fViqmW+9bRQwCuLisg81bxHDsqqibFUn4pkPytGm9tAJpClsqwZE&#10;T9E7W80mk0XVe2gCeKlipNX7sslXOb7WSuJHraNCZmtO3DD/If836V+tbsRyCyK0Rg40xD+w6IRx&#10;lHQMdS9QsB2YZ6E6I8FHr/FM+q7yWhupsgZSM538puapFUFlLWRODKNN8f+FlR/2a2CmodpNOXOi&#10;oxo9IQizbZG9BvA9u/POkY8eGB0hv/oQlwS7c2sYZjGsIYk/aOiYtiZ8oXDZDhLIDtnt4+i2OiCT&#10;tHgxv5xecyZpZ7q4OL9e5GpUJUwKFyDiW+U7lgY1jwOtkU9JIfbvIhIRAv4AJLB1rK/57Gp+Oc9M&#10;oremeTDWps3cXurOAtsLagwhpXJ4ns/ZXffeN2V9PqEvSabYI6TMTqOhMPaNaxgeA7mHYITbWjXg&#10;rEsJVW5FIpomfocKntqmZxu7g0dB5i/OKRfdFLJlOqG+TuPkyzAWdku3SyJwBh6/GmxzayRLU8Ck&#10;exSzsUJ+y8vChlYUJRcnSobTWcdIJc9OWFapyqWueYRHq1Iq6x6Vpn4hosWv0ZdfrSym5dMJpsn4&#10;EVhI/xU4nE/QQmoEz0o10/vwvIAl64jImb3DEdwZ5+FPAfCQW5vqrMt58uNEdxpufHPMHZ836Dpm&#10;y4anI93303mG/3zgVt8BAAD//wMAUEsDBBQABgAIAAAAIQAE9mFm4QAAAAwBAAAPAAAAZHJzL2Rv&#10;d25yZXYueG1sTI9BS8NAEIXvgv9hGcFbu5utlhqzKSIKUtDSWu/b7JiEZmdDdtvGf+/0pMdhPt77&#10;XrEcfSdOOMQ2kIFsqkAgVcG1VBvYfb5OFiBisuRsFwgN/GCEZXl9VdjchTNt8LRNteAQirk10KTU&#10;51LGqkFv4zT0SPz7DoO3ic+hlm6wZw73ndRKzaW3LXFDY3t8brA6bI/ewGo9VosP3Ueyu5f6fXg7&#10;bNZfypjbm/HpEUTCMf3BcNFndSjZaR+O5KLoDGj1oBk1MMnu7nkEIzqbz0Dsmc1mCmRZyP8jyl8A&#10;AAD//wMAUEsBAi0AFAAGAAgAAAAhALaDOJL+AAAA4QEAABMAAAAAAAAAAAAAAAAAAAAAAFtDb250&#10;ZW50X1R5cGVzXS54bWxQSwECLQAUAAYACAAAACEAOP0h/9YAAACUAQAACwAAAAAAAAAAAAAAAAAv&#10;AQAAX3JlbHMvLnJlbHNQSwECLQAUAAYACAAAACEArIXVnmgCAAAoBQAADgAAAAAAAAAAAAAAAAAu&#10;AgAAZHJzL2Uyb0RvYy54bWxQSwECLQAUAAYACAAAACEABPZhZuEAAAAMAQAADwAAAAAAAAAAAAAA&#10;AADCBAAAZHJzL2Rvd25yZXYueG1sUEsFBgAAAAAEAAQA8wAAANAFAAAAAA==&#10;" strokecolor="#316756 [1606]" strokeweight="2.25pt">
                      <v:stroke endarrow="block" joinstyle="miter"/>
                      <v:shadow on="t" type="perspective" color="black" opacity="26214f" offset="0,0" matrix="66847f,,,66847f"/>
                    </v:shape>
                  </w:pict>
                </mc:Fallback>
              </mc:AlternateContent>
            </w:r>
            <w:r>
              <w:rPr>
                <w:rFonts w:ascii="Segoe UI" w:hAnsi="Segoe UI" w:cs="Segoe UI"/>
                <w:noProof/>
              </w:rPr>
              <w:t>Demonstrate proper knife handling and cutting skills.</w:t>
            </w:r>
          </w:p>
        </w:tc>
        <w:tc>
          <w:tcPr>
            <w:tcW w:w="2169" w:type="dxa"/>
            <w:tcBorders>
              <w:bottom w:val="single" w:sz="4" w:space="0" w:color="auto"/>
            </w:tcBorders>
            <w:vAlign w:val="center"/>
          </w:tcPr>
          <w:p w14:paraId="456EB4B6" w14:textId="32A99AF0" w:rsidR="00A10F1E" w:rsidRDefault="00A10F1E" w:rsidP="00564F97">
            <w:pPr>
              <w:ind w:left="-15"/>
              <w:jc w:val="center"/>
              <w:rPr>
                <w:rFonts w:ascii="Segoe UI" w:hAnsi="Segoe UI" w:cs="Segoe UI"/>
                <w:noProof/>
              </w:rPr>
            </w:pPr>
            <w:r>
              <w:rPr>
                <w:rFonts w:ascii="Segoe UI" w:hAnsi="Segoe UI" w:cs="Segoe UI"/>
                <w:noProof/>
              </w:rPr>
              <mc:AlternateContent>
                <mc:Choice Requires="wps">
                  <w:drawing>
                    <wp:anchor distT="0" distB="0" distL="114300" distR="114300" simplePos="0" relativeHeight="251730944" behindDoc="0" locked="0" layoutInCell="1" allowOverlap="1" wp14:anchorId="76CC220A" wp14:editId="5F4F1861">
                      <wp:simplePos x="0" y="0"/>
                      <wp:positionH relativeFrom="column">
                        <wp:posOffset>568325</wp:posOffset>
                      </wp:positionH>
                      <wp:positionV relativeFrom="paragraph">
                        <wp:posOffset>-1235710</wp:posOffset>
                      </wp:positionV>
                      <wp:extent cx="97790" cy="1946275"/>
                      <wp:effectExtent l="76200" t="76200" r="92710" b="92075"/>
                      <wp:wrapNone/>
                      <wp:docPr id="9" name="Straight Arrow Connector 9"/>
                      <wp:cNvGraphicFramePr/>
                      <a:graphic xmlns:a="http://schemas.openxmlformats.org/drawingml/2006/main">
                        <a:graphicData uri="http://schemas.microsoft.com/office/word/2010/wordprocessingShape">
                          <wps:wsp>
                            <wps:cNvCnPr/>
                            <wps:spPr>
                              <a:xfrm flipV="1">
                                <a:off x="0" y="0"/>
                                <a:ext cx="97873" cy="1946358"/>
                              </a:xfrm>
                              <a:prstGeom prst="straightConnector1">
                                <a:avLst/>
                              </a:prstGeom>
                              <a:ln w="28575">
                                <a:solidFill>
                                  <a:schemeClr val="accent3">
                                    <a:lumMod val="50000"/>
                                  </a:schemeClr>
                                </a:solidFill>
                                <a:tailEnd type="triangle"/>
                              </a:ln>
                              <a:effectLst>
                                <a:outerShdw blurRad="63500" sx="102000" sy="102000" algn="ctr" rotWithShape="0">
                                  <a:prstClr val="black">
                                    <a:alpha val="40000"/>
                                  </a:prst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1A3BD5" id="Straight Arrow Connector 9" o:spid="_x0000_s1026" type="#_x0000_t32" style="position:absolute;margin-left:44.75pt;margin-top:-97.3pt;width:7.7pt;height:153.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U/ZAIAACYFAAAOAAAAZHJzL2Uyb0RvYy54bWysVMtu2zAQvBfoPxC8N7KdOLGNyEGRNL30&#10;ESR9nGmKtIhSJLFcW/bfd0mqqtMWPRTVQeBrdmdml7y+OXSW7RVE413Np2cTzpSTvjFuW/PPn+5f&#10;LTiLKFwjrHeq5kcV+c365YvrPqzUzLfeNgoYBXFx1Yeat4hhVVVRtqoT8cwH5WhTe+gE0hS2VQOi&#10;p+idrWaTyWXVe2gCeKlipNW7ssnXOb7WSuJHraNCZmtO3DD/If836V+tr8VqCyK0Rg40xD+w6IRx&#10;lHQMdSdQsB2Y30J1RoKPXuOZ9F3ltTZSZQ2kZjr5Rc1TK4LKWsicGEab4v8LKz/sH4CZpuZLzpzo&#10;qERPCMJsW2SvAXzPbr1zZKMHtkxu9SGuCHTrHmCYxfAASfpBQ8e0NeELNUI2g+SxQ/b6OHqtDsgk&#10;LS6vFlfnnEnamS4vLs/nixS9KmFSuAAR3yrfsTSoeRxYjXRKCrF/F7EAfwAS2DrW13y2mF/NM5Po&#10;rWnujbVpMzeXurXA9oLaQkipHJ7nc3bXvfdNWZ9P6BtIjZBM8Vk0FMa+cQ3DYyDzEIxwW6sGnHUp&#10;ocqNSETTxO9QwVPb9Gxjd/AoyHpST5lYJFumE+rqNE6+DGNht3S3JAJn4PGrwTY3RrI0BUy6RzEb&#10;K+S3vCxsaEVRcnGiZDiddYxU8uyEZZWqXOqaR3i0KqWy7lFp6hYiWvwafXluZSlIPp1gmowfgYX0&#10;X4HD+QQtpEbwrFQzvQ6/F7BkHRE5s3c4gjvjPPwpAB6mQ710OU9+nOhOw41vjrnj8wZdxmzZ8HCk&#10;2346z/Cfz9v6OwAAAP//AwBQSwMEFAAGAAgAAAAhALL6BWngAAAACwEAAA8AAABkcnMvZG93bnJl&#10;di54bWxMj8FqwkAQhu+FvsMyQm+6iVhJ0myklBZKoRWtvY/ZMQlmZ8Puqunbdz3Z2wzz8c/3l6vR&#10;9OJMzneWFaSzBARxbXXHjYLd99s0A+EDssbeMin4JQ+r6v6uxELbC2/ovA2NiCHsC1TQhjAUUvq6&#10;JYN+ZgfieDtYZzDE1TVSO7zEcNPLeZIspcGO44cWB3ppqT5uT0bBx3qss6/54Bl3r82nez9u1j+J&#10;Ug+T8fkJRKAx3GC46kd1qKLT3p5Ye9EryPLHSCqYpvliCeJKJIscxD4OaZqDrEr5v0P1BwAA//8D&#10;AFBLAQItABQABgAIAAAAIQC2gziS/gAAAOEBAAATAAAAAAAAAAAAAAAAAAAAAABbQ29udGVudF9U&#10;eXBlc10ueG1sUEsBAi0AFAAGAAgAAAAhADj9If/WAAAAlAEAAAsAAAAAAAAAAAAAAAAALwEAAF9y&#10;ZWxzLy5yZWxzUEsBAi0AFAAGAAgAAAAhAPHxpT9kAgAAJgUAAA4AAAAAAAAAAAAAAAAALgIAAGRy&#10;cy9lMm9Eb2MueG1sUEsBAi0AFAAGAAgAAAAhALL6BWngAAAACwEAAA8AAAAAAAAAAAAAAAAAvgQA&#10;AGRycy9kb3ducmV2LnhtbFBLBQYAAAAABAAEAPMAAADLBQAAAAA=&#10;" strokecolor="#316756 [1606]" strokeweight="2.25pt">
                      <v:stroke endarrow="block" joinstyle="miter"/>
                      <v:shadow on="t" type="perspective" color="black" opacity="26214f" offset="0,0" matrix="66847f,,,66847f"/>
                    </v:shape>
                  </w:pict>
                </mc:Fallback>
              </mc:AlternateContent>
            </w:r>
            <w:r>
              <w:rPr>
                <w:rFonts w:ascii="Segoe UI" w:hAnsi="Segoe UI" w:cs="Segoe UI"/>
                <w:noProof/>
              </w:rPr>
              <w:t>CV 8.3.3</w:t>
            </w:r>
          </w:p>
          <w:p w14:paraId="112B8CD1" w14:textId="77777777" w:rsidR="00A10F1E" w:rsidRDefault="00A10F1E" w:rsidP="00564F97">
            <w:pPr>
              <w:ind w:left="-15"/>
              <w:jc w:val="center"/>
              <w:rPr>
                <w:rFonts w:ascii="Segoe UI" w:hAnsi="Segoe UI" w:cs="Segoe UI"/>
                <w:noProof/>
              </w:rPr>
            </w:pPr>
            <w:r>
              <w:rPr>
                <w:rFonts w:ascii="Segoe UI" w:hAnsi="Segoe UI" w:cs="Segoe UI"/>
                <w:noProof/>
              </w:rPr>
              <w:t>CV 8.3.4</w:t>
            </w:r>
          </w:p>
          <w:p w14:paraId="190A28FD" w14:textId="35CB6E71" w:rsidR="00A10F1E" w:rsidRDefault="00A10F1E" w:rsidP="00564F97">
            <w:pPr>
              <w:ind w:left="-15"/>
              <w:jc w:val="center"/>
              <w:rPr>
                <w:rFonts w:ascii="Segoe UI" w:hAnsi="Segoe UI" w:cs="Segoe UI"/>
                <w:noProof/>
              </w:rPr>
            </w:pPr>
            <w:r>
              <w:rPr>
                <w:rFonts w:ascii="Segoe UI" w:hAnsi="Segoe UI" w:cs="Segoe UI"/>
                <w:noProof/>
              </w:rPr>
              <w:t>CV 8.4.2</w:t>
            </w:r>
          </w:p>
        </w:tc>
      </w:tr>
    </w:tbl>
    <w:p w14:paraId="0EF8DDD3" w14:textId="7546DD5C" w:rsidR="007444C3" w:rsidRPr="00772318" w:rsidRDefault="00A10F1E" w:rsidP="00C23956">
      <w:pPr>
        <w:rPr>
          <w:rFonts w:ascii="Segoe UI" w:hAnsi="Segoe UI" w:cs="Segoe UI"/>
          <w:sz w:val="24"/>
          <w:szCs w:val="24"/>
          <w:u w:val="single"/>
        </w:rPr>
      </w:pPr>
      <w:r>
        <w:rPr>
          <w:noProof/>
        </w:rPr>
        <mc:AlternateContent>
          <mc:Choice Requires="wps">
            <w:drawing>
              <wp:anchor distT="0" distB="0" distL="114300" distR="114300" simplePos="0" relativeHeight="251663360" behindDoc="0" locked="0" layoutInCell="1" allowOverlap="1" wp14:anchorId="584F04BA" wp14:editId="7F3A7AD4">
                <wp:simplePos x="0" y="0"/>
                <wp:positionH relativeFrom="margin">
                  <wp:posOffset>-341437</wp:posOffset>
                </wp:positionH>
                <wp:positionV relativeFrom="paragraph">
                  <wp:posOffset>71120</wp:posOffset>
                </wp:positionV>
                <wp:extent cx="2281555" cy="1494845"/>
                <wp:effectExtent l="95250" t="95250" r="118745" b="105410"/>
                <wp:wrapNone/>
                <wp:docPr id="5" name="Text Box 5"/>
                <wp:cNvGraphicFramePr/>
                <a:graphic xmlns:a="http://schemas.openxmlformats.org/drawingml/2006/main">
                  <a:graphicData uri="http://schemas.microsoft.com/office/word/2010/wordprocessingShape">
                    <wps:wsp>
                      <wps:cNvSpPr txBox="1"/>
                      <wps:spPr>
                        <a:xfrm>
                          <a:off x="0" y="0"/>
                          <a:ext cx="2281555" cy="1494845"/>
                        </a:xfrm>
                        <a:prstGeom prst="rect">
                          <a:avLst/>
                        </a:prstGeom>
                        <a:solidFill>
                          <a:schemeClr val="accent3">
                            <a:lumMod val="20000"/>
                            <a:lumOff val="80000"/>
                          </a:schemeClr>
                        </a:solidFill>
                        <a:ln w="6350">
                          <a:solidFill>
                            <a:schemeClr val="accent3">
                              <a:lumMod val="50000"/>
                            </a:schemeClr>
                          </a:solidFill>
                        </a:ln>
                        <a:effectLst>
                          <a:outerShdw blurRad="63500" sx="102000" sy="102000" algn="ctr" rotWithShape="0">
                            <a:prstClr val="black">
                              <a:alpha val="40000"/>
                            </a:prstClr>
                          </a:outerShdw>
                        </a:effectLst>
                      </wps:spPr>
                      <wps:txbx>
                        <w:txbxContent>
                          <w:p w14:paraId="11F767DC" w14:textId="0E142881" w:rsidR="0005626D" w:rsidRPr="0001546F" w:rsidRDefault="0005626D">
                            <w:pPr>
                              <w:rPr>
                                <w:rFonts w:ascii="Segoe UI" w:hAnsi="Segoe UI" w:cs="Segoe UI"/>
                                <w:u w:val="single"/>
                              </w:rPr>
                            </w:pPr>
                            <w:r w:rsidRPr="0001546F">
                              <w:rPr>
                                <w:rFonts w:ascii="Segoe UI" w:hAnsi="Segoe UI" w:cs="Segoe UI"/>
                                <w:b/>
                              </w:rPr>
                              <w:t>Learning Target Code</w:t>
                            </w:r>
                            <w:r w:rsidRPr="0001546F">
                              <w:rPr>
                                <w:rFonts w:ascii="Segoe UI" w:hAnsi="Segoe UI" w:cs="Segoe UI"/>
                                <w:u w:val="single"/>
                              </w:rPr>
                              <w:t xml:space="preserve"> </w:t>
                            </w:r>
                            <w:r w:rsidRPr="0001546F">
                              <w:rPr>
                                <w:rFonts w:ascii="Segoe UI" w:hAnsi="Segoe UI" w:cs="Segoe UI"/>
                              </w:rPr>
                              <w:br/>
                            </w:r>
                            <w:r>
                              <w:rPr>
                                <w:rFonts w:ascii="Segoe UI" w:hAnsi="Segoe UI" w:cs="Segoe UI"/>
                                <w:b/>
                                <w:i/>
                                <w:u w:val="single"/>
                              </w:rPr>
                              <w:t>CVE</w:t>
                            </w:r>
                            <w:r>
                              <w:rPr>
                                <w:rFonts w:ascii="Segoe UI" w:hAnsi="Segoe UI" w:cs="Segoe UI"/>
                                <w:i/>
                                <w:u w:val="single"/>
                              </w:rPr>
                              <w:t>.FW1.1.4</w:t>
                            </w:r>
                            <w:r w:rsidRPr="007E5DAA">
                              <w:rPr>
                                <w:rFonts w:ascii="Segoe UI" w:hAnsi="Segoe UI" w:cs="Segoe UI"/>
                                <w:i/>
                              </w:rPr>
                              <w:t xml:space="preserve"> </w:t>
                            </w:r>
                            <w:r w:rsidRPr="0001546F">
                              <w:rPr>
                                <w:rFonts w:ascii="Segoe UI" w:hAnsi="Segoe UI" w:cs="Segoe UI"/>
                                <w:i/>
                              </w:rPr>
                              <w:t>= Subject area (</w:t>
                            </w:r>
                            <w:r>
                              <w:rPr>
                                <w:rFonts w:ascii="Segoe UI" w:hAnsi="Segoe UI" w:cs="Segoe UI"/>
                                <w:i/>
                              </w:rPr>
                              <w:t>Career Vocational Education)</w:t>
                            </w:r>
                            <w:r>
                              <w:rPr>
                                <w:rFonts w:ascii="Segoe UI" w:hAnsi="Segoe UI" w:cs="Segoe UI"/>
                                <w:i/>
                              </w:rPr>
                              <w:br/>
                            </w:r>
                            <w:r>
                              <w:rPr>
                                <w:rFonts w:ascii="Segoe UI" w:hAnsi="Segoe UI" w:cs="Segoe UI"/>
                                <w:i/>
                                <w:u w:val="single"/>
                              </w:rPr>
                              <w:t>CVE.</w:t>
                            </w:r>
                            <w:r>
                              <w:rPr>
                                <w:rFonts w:ascii="Segoe UI" w:hAnsi="Segoe UI" w:cs="Segoe UI"/>
                                <w:b/>
                                <w:i/>
                                <w:u w:val="single"/>
                              </w:rPr>
                              <w:t>FW1</w:t>
                            </w:r>
                            <w:r>
                              <w:rPr>
                                <w:rFonts w:ascii="Segoe UI" w:hAnsi="Segoe UI" w:cs="Segoe UI"/>
                                <w:i/>
                                <w:u w:val="single"/>
                              </w:rPr>
                              <w:t>.1.4</w:t>
                            </w:r>
                            <w:r w:rsidRPr="007E5DAA">
                              <w:rPr>
                                <w:rFonts w:ascii="Segoe UI" w:hAnsi="Segoe UI" w:cs="Segoe UI"/>
                                <w:i/>
                              </w:rPr>
                              <w:t xml:space="preserve"> = Grade/course level</w:t>
                            </w:r>
                            <w:r>
                              <w:rPr>
                                <w:rFonts w:ascii="Segoe UI" w:hAnsi="Segoe UI" w:cs="Segoe UI"/>
                                <w:i/>
                              </w:rPr>
                              <w:t xml:space="preserve"> (Foods and Wellness 1)</w:t>
                            </w:r>
                            <w:r w:rsidRPr="007E5DAA">
                              <w:rPr>
                                <w:rFonts w:ascii="Segoe UI" w:hAnsi="Segoe UI" w:cs="Segoe UI"/>
                                <w:i/>
                              </w:rPr>
                              <w:br/>
                            </w:r>
                            <w:r>
                              <w:rPr>
                                <w:rFonts w:ascii="Segoe UI" w:hAnsi="Segoe UI" w:cs="Segoe UI"/>
                                <w:i/>
                                <w:u w:val="single"/>
                              </w:rPr>
                              <w:t>CVE.FW1</w:t>
                            </w:r>
                            <w:r w:rsidRPr="007E5DAA">
                              <w:rPr>
                                <w:rFonts w:ascii="Segoe UI" w:hAnsi="Segoe UI" w:cs="Segoe UI"/>
                                <w:i/>
                                <w:u w:val="single"/>
                              </w:rPr>
                              <w:t>.</w:t>
                            </w:r>
                            <w:r w:rsidRPr="007E5DAA">
                              <w:rPr>
                                <w:rFonts w:ascii="Segoe UI" w:hAnsi="Segoe UI" w:cs="Segoe UI"/>
                                <w:b/>
                                <w:i/>
                                <w:u w:val="single"/>
                              </w:rPr>
                              <w:t>1</w:t>
                            </w:r>
                            <w:r>
                              <w:rPr>
                                <w:rFonts w:ascii="Segoe UI" w:hAnsi="Segoe UI" w:cs="Segoe UI"/>
                                <w:i/>
                                <w:u w:val="single"/>
                              </w:rPr>
                              <w:t>.4</w:t>
                            </w:r>
                            <w:r w:rsidRPr="007E5DAA">
                              <w:rPr>
                                <w:rFonts w:ascii="Segoe UI" w:hAnsi="Segoe UI" w:cs="Segoe UI"/>
                                <w:i/>
                              </w:rPr>
                              <w:t xml:space="preserve"> = Benchmark</w:t>
                            </w:r>
                            <w:r w:rsidRPr="007E5DAA">
                              <w:rPr>
                                <w:rFonts w:ascii="Segoe UI" w:hAnsi="Segoe UI" w:cs="Segoe UI"/>
                                <w:i/>
                              </w:rPr>
                              <w:br/>
                            </w:r>
                            <w:r>
                              <w:rPr>
                                <w:rFonts w:ascii="Segoe UI" w:hAnsi="Segoe UI" w:cs="Segoe UI"/>
                                <w:i/>
                                <w:u w:val="single"/>
                              </w:rPr>
                              <w:t>CVE.FW1</w:t>
                            </w:r>
                            <w:r w:rsidRPr="007E5DAA">
                              <w:rPr>
                                <w:rFonts w:ascii="Segoe UI" w:hAnsi="Segoe UI" w:cs="Segoe UI"/>
                                <w:i/>
                                <w:u w:val="single"/>
                              </w:rPr>
                              <w:t>.1.</w:t>
                            </w:r>
                            <w:r>
                              <w:rPr>
                                <w:rFonts w:ascii="Segoe UI" w:hAnsi="Segoe UI" w:cs="Segoe UI"/>
                                <w:b/>
                                <w:i/>
                                <w:u w:val="single"/>
                              </w:rPr>
                              <w:t>4</w:t>
                            </w:r>
                            <w:r w:rsidRPr="007E5DAA">
                              <w:rPr>
                                <w:rFonts w:ascii="Segoe UI" w:hAnsi="Segoe UI" w:cs="Segoe UI"/>
                                <w:b/>
                                <w:i/>
                              </w:rPr>
                              <w:t xml:space="preserve"> </w:t>
                            </w:r>
                            <w:r w:rsidRPr="0001546F">
                              <w:rPr>
                                <w:rFonts w:ascii="Segoe UI" w:hAnsi="Segoe UI" w:cs="Segoe UI"/>
                                <w:i/>
                              </w:rPr>
                              <w:t>= Learning 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F04BA" id="Text Box 5" o:spid="_x0000_s1030" type="#_x0000_t202" style="position:absolute;margin-left:-26.9pt;margin-top:5.6pt;width:179.65pt;height:117.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FzvAIAAMMFAAAOAAAAZHJzL2Uyb0RvYy54bWysVFtv0zAUfkfiP1h+Z2m7dHTV0qlsGkIa&#10;20SL9uw6ThPh2MZ2m4xfz2cn6bqBEEK8JOfmc/nO5eKyrSXZC+sqrTI6PhlRIhTXeaW2Gf26vnk3&#10;o8R5pnImtRIZfRKOXi7evrlozFxMdKllLiyBE+Xmjclo6b2ZJ4njpaiZO9FGKCgLbWvmwdptklvW&#10;wHstk8lodJY02ubGai6cg/S6U9JF9F8Ugvv7onDCE5lR5Obj18bvJnyTxQWbby0zZcX7NNg/ZFGz&#10;SiHowdU184zsbPWLq7riVjtd+BOu60QXRcVFrAHVjEevqlmVzIhYC8Bx5gCT+39u+d3+wZIqz+iU&#10;EsVqtGgtWk8+6JZMAzqNcXMYrQzMfAsxujzIHYSh6LawdfijHAI9cH46YBuccQgnk9l4OkUQDt04&#10;PU9nafSfPD831vmPQtckEBm1aF7ElO1vnUcqMB1MQjSnZZXfVFJGJgyMuJKW7BlazTgXyp/G53JX&#10;f9Z5J8fIjPqmQ4zR6MSzQYwQcfSCpxjwRRCpSJPRs9PpKDp+oTs8+3MC07+JhCykClWJOMGoPqK7&#10;88KuyrwhG7mzXxh6FlIB2i40ZRRqAx3g7Wkmt1hK7i0lVvvHypdxokJvgsMA5gGxjWT8WxQzaUrW&#10;VZEeZdtbR1T0kErkjrJMwrh0YxEo327aOFzpMDIbnT9hkpBOnBNn+E2FNG6Z8w/MYvVQAs6Jv8en&#10;kBpw656ipNT2x+/kwR4bAS0lDVY5o+77jllBifyksCvn4zSFWx+ZdPp+AsYeazbHGrWrrzRGaAws&#10;DY9ksPdyIAur60dcnWWIChVTHLEz6gfyyncHBleLi+UyGmHbDfO3amV4cD3Av24fmTX9wHvsyp0e&#10;lp7NX819ZxteKr3ceV1UcSkCzh2qaEZgcCliW/qrFk7RMR+tnm/v4icAAAD//wMAUEsDBBQABgAI&#10;AAAAIQCLdeMZ3QAAAAoBAAAPAAAAZHJzL2Rvd25yZXYueG1sTI9BT4NAFITvJv6HzTPx1i6lQgiy&#10;NErUnq39AQv7BFr2LbJbiv/e50mPk5nMfFPsFjuIGSffO1KwWUcgkBpnemoVHD9eVxkIHzQZPThC&#10;Bd/oYVfe3hQ6N+5K7zgfQiu4hHyuFXQhjLmUvunQar92IxJ7n26yOrCcWmkmfeVyO8g4ilJpdU+8&#10;0OkRqw6b8+FiFWTVYL+yeb+vXPLmTO2Op/b5Ran7u+XpEUTAJfyF4Ref0aFkptpdyHgxKFglW0YP&#10;bGxiEBzYRkkColYQP6QpyLKQ/y+UPwAAAP//AwBQSwECLQAUAAYACAAAACEAtoM4kv4AAADhAQAA&#10;EwAAAAAAAAAAAAAAAAAAAAAAW0NvbnRlbnRfVHlwZXNdLnhtbFBLAQItABQABgAIAAAAIQA4/SH/&#10;1gAAAJQBAAALAAAAAAAAAAAAAAAAAC8BAABfcmVscy8ucmVsc1BLAQItABQABgAIAAAAIQByQtFz&#10;vAIAAMMFAAAOAAAAAAAAAAAAAAAAAC4CAABkcnMvZTJvRG9jLnhtbFBLAQItABQABgAIAAAAIQCL&#10;deMZ3QAAAAoBAAAPAAAAAAAAAAAAAAAAABYFAABkcnMvZG93bnJldi54bWxQSwUGAAAAAAQABADz&#10;AAAAIAYAAAAA&#10;" fillcolor="#e3f1ed [662]" strokecolor="#316756 [1606]" strokeweight=".5pt">
                <v:shadow on="t" type="perspective" color="black" opacity="26214f" offset="0,0" matrix="66847f,,,66847f"/>
                <v:textbox>
                  <w:txbxContent>
                    <w:p w14:paraId="11F767DC" w14:textId="0E142881" w:rsidR="0005626D" w:rsidRPr="0001546F" w:rsidRDefault="0005626D">
                      <w:pPr>
                        <w:rPr>
                          <w:rFonts w:ascii="Segoe UI" w:hAnsi="Segoe UI" w:cs="Segoe UI"/>
                          <w:u w:val="single"/>
                        </w:rPr>
                      </w:pPr>
                      <w:r w:rsidRPr="0001546F">
                        <w:rPr>
                          <w:rFonts w:ascii="Segoe UI" w:hAnsi="Segoe UI" w:cs="Segoe UI"/>
                          <w:b/>
                        </w:rPr>
                        <w:t>Learning Target Code</w:t>
                      </w:r>
                      <w:r w:rsidRPr="0001546F">
                        <w:rPr>
                          <w:rFonts w:ascii="Segoe UI" w:hAnsi="Segoe UI" w:cs="Segoe UI"/>
                          <w:u w:val="single"/>
                        </w:rPr>
                        <w:t xml:space="preserve"> </w:t>
                      </w:r>
                      <w:r w:rsidRPr="0001546F">
                        <w:rPr>
                          <w:rFonts w:ascii="Segoe UI" w:hAnsi="Segoe UI" w:cs="Segoe UI"/>
                        </w:rPr>
                        <w:br/>
                      </w:r>
                      <w:r>
                        <w:rPr>
                          <w:rFonts w:ascii="Segoe UI" w:hAnsi="Segoe UI" w:cs="Segoe UI"/>
                          <w:b/>
                          <w:i/>
                          <w:u w:val="single"/>
                        </w:rPr>
                        <w:t>CVE</w:t>
                      </w:r>
                      <w:r>
                        <w:rPr>
                          <w:rFonts w:ascii="Segoe UI" w:hAnsi="Segoe UI" w:cs="Segoe UI"/>
                          <w:i/>
                          <w:u w:val="single"/>
                        </w:rPr>
                        <w:t>.FW1.1.4</w:t>
                      </w:r>
                      <w:r w:rsidRPr="007E5DAA">
                        <w:rPr>
                          <w:rFonts w:ascii="Segoe UI" w:hAnsi="Segoe UI" w:cs="Segoe UI"/>
                          <w:i/>
                        </w:rPr>
                        <w:t xml:space="preserve"> </w:t>
                      </w:r>
                      <w:r w:rsidRPr="0001546F">
                        <w:rPr>
                          <w:rFonts w:ascii="Segoe UI" w:hAnsi="Segoe UI" w:cs="Segoe UI"/>
                          <w:i/>
                        </w:rPr>
                        <w:t>= Subject area (</w:t>
                      </w:r>
                      <w:r>
                        <w:rPr>
                          <w:rFonts w:ascii="Segoe UI" w:hAnsi="Segoe UI" w:cs="Segoe UI"/>
                          <w:i/>
                        </w:rPr>
                        <w:t>Career Vocational Education)</w:t>
                      </w:r>
                      <w:r>
                        <w:rPr>
                          <w:rFonts w:ascii="Segoe UI" w:hAnsi="Segoe UI" w:cs="Segoe UI"/>
                          <w:i/>
                        </w:rPr>
                        <w:br/>
                      </w:r>
                      <w:r>
                        <w:rPr>
                          <w:rFonts w:ascii="Segoe UI" w:hAnsi="Segoe UI" w:cs="Segoe UI"/>
                          <w:i/>
                          <w:u w:val="single"/>
                        </w:rPr>
                        <w:t>CVE.</w:t>
                      </w:r>
                      <w:r>
                        <w:rPr>
                          <w:rFonts w:ascii="Segoe UI" w:hAnsi="Segoe UI" w:cs="Segoe UI"/>
                          <w:b/>
                          <w:i/>
                          <w:u w:val="single"/>
                        </w:rPr>
                        <w:t>FW1</w:t>
                      </w:r>
                      <w:r>
                        <w:rPr>
                          <w:rFonts w:ascii="Segoe UI" w:hAnsi="Segoe UI" w:cs="Segoe UI"/>
                          <w:i/>
                          <w:u w:val="single"/>
                        </w:rPr>
                        <w:t>.1.4</w:t>
                      </w:r>
                      <w:r w:rsidRPr="007E5DAA">
                        <w:rPr>
                          <w:rFonts w:ascii="Segoe UI" w:hAnsi="Segoe UI" w:cs="Segoe UI"/>
                          <w:i/>
                        </w:rPr>
                        <w:t xml:space="preserve"> = Grade/course level</w:t>
                      </w:r>
                      <w:r>
                        <w:rPr>
                          <w:rFonts w:ascii="Segoe UI" w:hAnsi="Segoe UI" w:cs="Segoe UI"/>
                          <w:i/>
                        </w:rPr>
                        <w:t xml:space="preserve"> (Foods and Wellness 1)</w:t>
                      </w:r>
                      <w:r w:rsidRPr="007E5DAA">
                        <w:rPr>
                          <w:rFonts w:ascii="Segoe UI" w:hAnsi="Segoe UI" w:cs="Segoe UI"/>
                          <w:i/>
                        </w:rPr>
                        <w:br/>
                      </w:r>
                      <w:r>
                        <w:rPr>
                          <w:rFonts w:ascii="Segoe UI" w:hAnsi="Segoe UI" w:cs="Segoe UI"/>
                          <w:i/>
                          <w:u w:val="single"/>
                        </w:rPr>
                        <w:t>CVE.FW1</w:t>
                      </w:r>
                      <w:r w:rsidRPr="007E5DAA">
                        <w:rPr>
                          <w:rFonts w:ascii="Segoe UI" w:hAnsi="Segoe UI" w:cs="Segoe UI"/>
                          <w:i/>
                          <w:u w:val="single"/>
                        </w:rPr>
                        <w:t>.</w:t>
                      </w:r>
                      <w:r w:rsidRPr="007E5DAA">
                        <w:rPr>
                          <w:rFonts w:ascii="Segoe UI" w:hAnsi="Segoe UI" w:cs="Segoe UI"/>
                          <w:b/>
                          <w:i/>
                          <w:u w:val="single"/>
                        </w:rPr>
                        <w:t>1</w:t>
                      </w:r>
                      <w:r>
                        <w:rPr>
                          <w:rFonts w:ascii="Segoe UI" w:hAnsi="Segoe UI" w:cs="Segoe UI"/>
                          <w:i/>
                          <w:u w:val="single"/>
                        </w:rPr>
                        <w:t>.4</w:t>
                      </w:r>
                      <w:r w:rsidRPr="007E5DAA">
                        <w:rPr>
                          <w:rFonts w:ascii="Segoe UI" w:hAnsi="Segoe UI" w:cs="Segoe UI"/>
                          <w:i/>
                        </w:rPr>
                        <w:t xml:space="preserve"> = Benchmark</w:t>
                      </w:r>
                      <w:r w:rsidRPr="007E5DAA">
                        <w:rPr>
                          <w:rFonts w:ascii="Segoe UI" w:hAnsi="Segoe UI" w:cs="Segoe UI"/>
                          <w:i/>
                        </w:rPr>
                        <w:br/>
                      </w:r>
                      <w:r>
                        <w:rPr>
                          <w:rFonts w:ascii="Segoe UI" w:hAnsi="Segoe UI" w:cs="Segoe UI"/>
                          <w:i/>
                          <w:u w:val="single"/>
                        </w:rPr>
                        <w:t>CVE.FW1</w:t>
                      </w:r>
                      <w:r w:rsidRPr="007E5DAA">
                        <w:rPr>
                          <w:rFonts w:ascii="Segoe UI" w:hAnsi="Segoe UI" w:cs="Segoe UI"/>
                          <w:i/>
                          <w:u w:val="single"/>
                        </w:rPr>
                        <w:t>.1.</w:t>
                      </w:r>
                      <w:r>
                        <w:rPr>
                          <w:rFonts w:ascii="Segoe UI" w:hAnsi="Segoe UI" w:cs="Segoe UI"/>
                          <w:b/>
                          <w:i/>
                          <w:u w:val="single"/>
                        </w:rPr>
                        <w:t>4</w:t>
                      </w:r>
                      <w:r w:rsidRPr="007E5DAA">
                        <w:rPr>
                          <w:rFonts w:ascii="Segoe UI" w:hAnsi="Segoe UI" w:cs="Segoe UI"/>
                          <w:b/>
                          <w:i/>
                        </w:rPr>
                        <w:t xml:space="preserve"> </w:t>
                      </w:r>
                      <w:r w:rsidRPr="0001546F">
                        <w:rPr>
                          <w:rFonts w:ascii="Segoe UI" w:hAnsi="Segoe UI" w:cs="Segoe UI"/>
                          <w:i/>
                        </w:rPr>
                        <w:t>= Learning target</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7AB6C3BB" wp14:editId="293DECF3">
                <wp:simplePos x="0" y="0"/>
                <wp:positionH relativeFrom="margin">
                  <wp:posOffset>2000774</wp:posOffset>
                </wp:positionH>
                <wp:positionV relativeFrom="paragraph">
                  <wp:posOffset>81998</wp:posOffset>
                </wp:positionV>
                <wp:extent cx="2200275" cy="685800"/>
                <wp:effectExtent l="95250" t="76200" r="123825" b="95250"/>
                <wp:wrapNone/>
                <wp:docPr id="13" name="Text Box 13"/>
                <wp:cNvGraphicFramePr/>
                <a:graphic xmlns:a="http://schemas.openxmlformats.org/drawingml/2006/main">
                  <a:graphicData uri="http://schemas.microsoft.com/office/word/2010/wordprocessingShape">
                    <wps:wsp>
                      <wps:cNvSpPr txBox="1"/>
                      <wps:spPr>
                        <a:xfrm>
                          <a:off x="0" y="0"/>
                          <a:ext cx="2200275" cy="685800"/>
                        </a:xfrm>
                        <a:prstGeom prst="rect">
                          <a:avLst/>
                        </a:prstGeom>
                        <a:solidFill>
                          <a:schemeClr val="accent3">
                            <a:lumMod val="20000"/>
                            <a:lumOff val="80000"/>
                          </a:schemeClr>
                        </a:solidFill>
                        <a:ln w="6350">
                          <a:solidFill>
                            <a:schemeClr val="accent3">
                              <a:lumMod val="50000"/>
                            </a:schemeClr>
                          </a:solidFill>
                        </a:ln>
                        <a:effectLst>
                          <a:outerShdw blurRad="63500" sx="102000" sy="102000" algn="ctr"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28099C9" w14:textId="4D5FA730" w:rsidR="0005626D" w:rsidRPr="0001546F" w:rsidRDefault="0005626D">
                            <w:pPr>
                              <w:rPr>
                                <w:rFonts w:ascii="Segoe UI" w:hAnsi="Segoe UI" w:cs="Segoe UI"/>
                              </w:rPr>
                            </w:pPr>
                            <w:r w:rsidRPr="0001546F">
                              <w:rPr>
                                <w:rFonts w:ascii="Segoe UI" w:hAnsi="Segoe UI" w:cs="Segoe UI"/>
                                <w:b/>
                              </w:rPr>
                              <w:t>Learning Targets</w:t>
                            </w:r>
                            <w:r w:rsidRPr="0001546F">
                              <w:rPr>
                                <w:rFonts w:ascii="Segoe UI" w:hAnsi="Segoe UI" w:cs="Segoe UI"/>
                              </w:rPr>
                              <w:t xml:space="preserve"> </w:t>
                            </w:r>
                            <w:r w:rsidRPr="0001546F">
                              <w:rPr>
                                <w:rFonts w:ascii="Segoe UI" w:hAnsi="Segoe UI" w:cs="Segoe UI"/>
                                <w:i/>
                              </w:rPr>
                              <w:t>are individual skills that lead up to achieving the benchmark</w:t>
                            </w:r>
                            <w:r>
                              <w:rPr>
                                <w:rFonts w:ascii="Segoe UI" w:hAnsi="Segoe UI" w:cs="Segoe U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6C3BB" id="Text Box 13" o:spid="_x0000_s1031" type="#_x0000_t202" style="position:absolute;margin-left:157.55pt;margin-top:6.45pt;width:173.25pt;height:54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DK6/QIAAMcGAAAOAAAAZHJzL2Uyb0RvYy54bWysVVtP2zAUfp+0/2D5faQtLbCKFHUgpkkM&#10;EGXi2XWcJsKxPdttUn79PjtNKAxNY9pLenzu5zuXnp41lSQbYV2pVUqHBwNKhOI6K9UqpT/uLz+d&#10;UOI8UxmTWomUboWjZ7OPH05rMxUjXWiZCUvgRLlpbVJaeG+mSeJ4ISrmDrQRCsJc24p5PO0qySyr&#10;4b2SyWgwOEpqbTNjNRfOgXvRCuks+s9zwf1NnjvhiUwpcvPxa+N3Gb7J7JRNV5aZouS7NNg/ZFGx&#10;UiFo7+qCeUbWtvzNVVVyq53O/QHXVaLzvOQi1oBqhoNX1SwKZkSsBeA408Pk/p9bfr25taTM0LtD&#10;ShSr0KN70XjyRTcELOBTGzeF2sJA0TfgQ7fjOzBD2U1uq/CLggjkQHrboxu8cTBH6NfoeEIJh+zo&#10;ZHIyiPAnz9bGOv9V6IoEIqUW3Yugss2V88gEqp1KCOa0LLPLUsr4CBMjzqUlG4ZeM86F8ofRXK6r&#10;7zpr+cihDcumYGM2WjZy6bOJsxc8xYAvgkhFauR+OBlExy9kvdmfE5j8TSQUKlWoSsQRRvUR3LUX&#10;dlFkNVnKtb1jaFpIBWC70JNBqA000O1oJlfYSu4tJVb7h9IXcaRCa4LDAGaP2FIy/hjZTJqCtVWM&#10;97LdaUdUdJdKfO1lmYRpaaciUn4rRQgl1Z3IMWdxOALjTbjiXMXioR20cnT3PYY7/WDaJvUe494i&#10;RtbK98ZVqbRtW/5yzLLHLuW81Qcee3UH0jfLJi7YpFuapc622CV0JG6KM/yyRCeumPO3zOL8oIs4&#10;qf4Gn1xqTJzeUZQU2j69xQ/6uAqQUlLjnKXU/VwzKyiR3xTuxefheAy3Pj7Gk+MRHnZfstyXqHV1&#10;rrFFQ4yT4ZEM+l52ZG519YDLOw9RIWKKI3ZKfUee+/bI4nJzMZ9HJVw8w/yVWhgeXAeUw0zdNw/M&#10;mt3Oe1yLa90dPjZ9tfqtbrBUer72Oi/jXQg4t6ju8Me1jJO5u+zhHO+/o9bz/8/sFwAAAP//AwBQ&#10;SwMEFAAGAAgAAAAhAALmOP/cAAAACgEAAA8AAABkcnMvZG93bnJldi54bWxMj8FOwzAMhu9IvENk&#10;JG4s7dCqrjSdoAJ2ZuwB0sa0hcQuTdaVtyc7wdH+P/3+XO4WZ8WMkx+YFKSrBARSy2agTsHx/eUu&#10;B+GDJqMtEyr4QQ+76vqq1IXhM73hfAidiCXkC62gD2EspPRtj077FY9IMfvgyekQx6mTZtLnWO6s&#10;XCdJJp0eKF7o9Yh1j+3X4eQU5LV13/m839e8eWXT8PGze3pW6vZmeXwAEXAJfzBc9KM6VNGp4RMZ&#10;L6yC+3STRjQG6y2ICGRZmoFoLotkC7Iq5f8Xql8AAAD//wMAUEsBAi0AFAAGAAgAAAAhALaDOJL+&#10;AAAA4QEAABMAAAAAAAAAAAAAAAAAAAAAAFtDb250ZW50X1R5cGVzXS54bWxQSwECLQAUAAYACAAA&#10;ACEAOP0h/9YAAACUAQAACwAAAAAAAAAAAAAAAAAvAQAAX3JlbHMvLnJlbHNQSwECLQAUAAYACAAA&#10;ACEA6PQyuv0CAADHBgAADgAAAAAAAAAAAAAAAAAuAgAAZHJzL2Uyb0RvYy54bWxQSwECLQAUAAYA&#10;CAAAACEAAuY4/9wAAAAKAQAADwAAAAAAAAAAAAAAAABXBQAAZHJzL2Rvd25yZXYueG1sUEsFBgAA&#10;AAAEAAQA8wAAAGAGAAAAAA==&#10;" fillcolor="#e3f1ed [662]" strokecolor="#316756 [1606]" strokeweight=".5pt">
                <v:shadow on="t" type="perspective" color="black" opacity="26214f" offset="0,0" matrix="66847f,,,66847f"/>
                <v:textbox>
                  <w:txbxContent>
                    <w:p w14:paraId="328099C9" w14:textId="4D5FA730" w:rsidR="0005626D" w:rsidRPr="0001546F" w:rsidRDefault="0005626D">
                      <w:pPr>
                        <w:rPr>
                          <w:rFonts w:ascii="Segoe UI" w:hAnsi="Segoe UI" w:cs="Segoe UI"/>
                        </w:rPr>
                      </w:pPr>
                      <w:r w:rsidRPr="0001546F">
                        <w:rPr>
                          <w:rFonts w:ascii="Segoe UI" w:hAnsi="Segoe UI" w:cs="Segoe UI"/>
                          <w:b/>
                        </w:rPr>
                        <w:t>Learning Targets</w:t>
                      </w:r>
                      <w:r w:rsidRPr="0001546F">
                        <w:rPr>
                          <w:rFonts w:ascii="Segoe UI" w:hAnsi="Segoe UI" w:cs="Segoe UI"/>
                        </w:rPr>
                        <w:t xml:space="preserve"> </w:t>
                      </w:r>
                      <w:r w:rsidRPr="0001546F">
                        <w:rPr>
                          <w:rFonts w:ascii="Segoe UI" w:hAnsi="Segoe UI" w:cs="Segoe UI"/>
                          <w:i/>
                        </w:rPr>
                        <w:t>are individual skills that lead up to achieving the benchmark</w:t>
                      </w:r>
                      <w:r>
                        <w:rPr>
                          <w:rFonts w:ascii="Segoe UI" w:hAnsi="Segoe UI" w:cs="Segoe UI"/>
                          <w:i/>
                        </w:rPr>
                        <w:t>.</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22204B76" wp14:editId="3AA713D3">
                <wp:simplePos x="0" y="0"/>
                <wp:positionH relativeFrom="margin">
                  <wp:posOffset>4284980</wp:posOffset>
                </wp:positionH>
                <wp:positionV relativeFrom="paragraph">
                  <wp:posOffset>78657</wp:posOffset>
                </wp:positionV>
                <wp:extent cx="1866900" cy="1136650"/>
                <wp:effectExtent l="95250" t="76200" r="114300" b="101600"/>
                <wp:wrapSquare wrapText="bothSides"/>
                <wp:docPr id="6" name="Text Box 6"/>
                <wp:cNvGraphicFramePr/>
                <a:graphic xmlns:a="http://schemas.openxmlformats.org/drawingml/2006/main">
                  <a:graphicData uri="http://schemas.microsoft.com/office/word/2010/wordprocessingShape">
                    <wps:wsp>
                      <wps:cNvSpPr txBox="1"/>
                      <wps:spPr>
                        <a:xfrm>
                          <a:off x="0" y="0"/>
                          <a:ext cx="1866900" cy="1136650"/>
                        </a:xfrm>
                        <a:prstGeom prst="rect">
                          <a:avLst/>
                        </a:prstGeom>
                        <a:solidFill>
                          <a:schemeClr val="accent3">
                            <a:lumMod val="20000"/>
                            <a:lumOff val="80000"/>
                          </a:schemeClr>
                        </a:solidFill>
                        <a:ln w="6350">
                          <a:solidFill>
                            <a:schemeClr val="accent3">
                              <a:lumMod val="50000"/>
                            </a:schemeClr>
                          </a:solidFill>
                        </a:ln>
                        <a:effectLst>
                          <a:outerShdw blurRad="63500" sx="102000" sy="102000" algn="ctr" rotWithShape="0">
                            <a:prstClr val="black">
                              <a:alpha val="40000"/>
                            </a:prstClr>
                          </a:outerShdw>
                        </a:effectLst>
                      </wps:spPr>
                      <wps:txbx>
                        <w:txbxContent>
                          <w:p w14:paraId="4D43BD7E" w14:textId="1A46E856" w:rsidR="0005626D" w:rsidRPr="007E5DAA" w:rsidRDefault="0005626D" w:rsidP="00210378">
                            <w:pPr>
                              <w:spacing w:after="0"/>
                              <w:rPr>
                                <w:rFonts w:ascii="Segoe UI" w:hAnsi="Segoe UI" w:cs="Segoe UI"/>
                                <w:i/>
                              </w:rPr>
                            </w:pPr>
                            <w:r>
                              <w:rPr>
                                <w:rFonts w:ascii="Segoe UI" w:hAnsi="Segoe UI" w:cs="Segoe UI"/>
                                <w:b/>
                              </w:rPr>
                              <w:t xml:space="preserve">State </w:t>
                            </w:r>
                            <w:r w:rsidRPr="00530C24">
                              <w:rPr>
                                <w:rFonts w:ascii="Segoe UI" w:hAnsi="Segoe UI" w:cs="Segoe UI"/>
                                <w:b/>
                              </w:rPr>
                              <w:t>Standard Reference</w:t>
                            </w:r>
                            <w:r w:rsidRPr="00530C24">
                              <w:rPr>
                                <w:rFonts w:ascii="Segoe UI" w:hAnsi="Segoe UI" w:cs="Segoe UI"/>
                              </w:rPr>
                              <w:br/>
                            </w:r>
                            <w:r>
                              <w:rPr>
                                <w:rFonts w:ascii="Segoe UI" w:hAnsi="Segoe UI" w:cs="Segoe UI"/>
                                <w:b/>
                                <w:i/>
                                <w:u w:val="single"/>
                              </w:rPr>
                              <w:t>CV</w:t>
                            </w:r>
                            <w:r>
                              <w:rPr>
                                <w:rFonts w:ascii="Segoe UI" w:hAnsi="Segoe UI" w:cs="Segoe UI"/>
                                <w:i/>
                                <w:u w:val="single"/>
                              </w:rPr>
                              <w:t>8</w:t>
                            </w:r>
                            <w:r w:rsidRPr="00770B86">
                              <w:rPr>
                                <w:rFonts w:ascii="Segoe UI" w:hAnsi="Segoe UI" w:cs="Segoe UI"/>
                                <w:i/>
                                <w:u w:val="single"/>
                              </w:rPr>
                              <w:t>.</w:t>
                            </w:r>
                            <w:r>
                              <w:rPr>
                                <w:rFonts w:ascii="Segoe UI" w:hAnsi="Segoe UI" w:cs="Segoe UI"/>
                                <w:i/>
                                <w:u w:val="single"/>
                              </w:rPr>
                              <w:t>2</w:t>
                            </w:r>
                            <w:r w:rsidRPr="00770B86">
                              <w:rPr>
                                <w:rFonts w:ascii="Segoe UI" w:hAnsi="Segoe UI" w:cs="Segoe UI"/>
                                <w:i/>
                                <w:u w:val="single"/>
                              </w:rPr>
                              <w:t>.</w:t>
                            </w:r>
                            <w:r>
                              <w:rPr>
                                <w:rFonts w:ascii="Segoe UI" w:hAnsi="Segoe UI" w:cs="Segoe UI"/>
                                <w:i/>
                                <w:u w:val="single"/>
                              </w:rPr>
                              <w:t>2</w:t>
                            </w:r>
                            <w:r w:rsidRPr="00770B86">
                              <w:rPr>
                                <w:rFonts w:ascii="Segoe UI" w:hAnsi="Segoe UI" w:cs="Segoe UI"/>
                                <w:i/>
                              </w:rPr>
                              <w:t xml:space="preserve"> </w:t>
                            </w:r>
                            <w:r w:rsidRPr="007E5DAA">
                              <w:rPr>
                                <w:rFonts w:ascii="Segoe UI" w:hAnsi="Segoe UI" w:cs="Segoe UI"/>
                                <w:i/>
                              </w:rPr>
                              <w:t xml:space="preserve">= </w:t>
                            </w:r>
                            <w:r>
                              <w:rPr>
                                <w:rFonts w:ascii="Segoe UI" w:hAnsi="Segoe UI" w:cs="Segoe UI"/>
                                <w:i/>
                              </w:rPr>
                              <w:t>Subject Area</w:t>
                            </w:r>
                          </w:p>
                          <w:p w14:paraId="2C94E01E" w14:textId="0C6BAFE0" w:rsidR="0005626D" w:rsidRPr="007E5DAA" w:rsidRDefault="0005626D" w:rsidP="00210378">
                            <w:pPr>
                              <w:spacing w:after="0"/>
                              <w:rPr>
                                <w:rFonts w:ascii="Segoe UI" w:hAnsi="Segoe UI" w:cs="Segoe UI"/>
                                <w:i/>
                              </w:rPr>
                            </w:pPr>
                            <w:r>
                              <w:rPr>
                                <w:rFonts w:ascii="Segoe UI" w:hAnsi="Segoe UI" w:cs="Segoe UI"/>
                                <w:i/>
                                <w:u w:val="single"/>
                              </w:rPr>
                              <w:t>CV</w:t>
                            </w:r>
                            <w:r>
                              <w:rPr>
                                <w:rFonts w:ascii="Segoe UI" w:hAnsi="Segoe UI" w:cs="Segoe UI"/>
                                <w:b/>
                                <w:i/>
                                <w:u w:val="single"/>
                              </w:rPr>
                              <w:t>8</w:t>
                            </w:r>
                            <w:r w:rsidRPr="007E5DAA">
                              <w:rPr>
                                <w:rFonts w:ascii="Segoe UI" w:hAnsi="Segoe UI" w:cs="Segoe UI"/>
                                <w:i/>
                                <w:u w:val="single"/>
                              </w:rPr>
                              <w:t>.</w:t>
                            </w:r>
                            <w:r>
                              <w:rPr>
                                <w:rFonts w:ascii="Segoe UI" w:hAnsi="Segoe UI" w:cs="Segoe UI"/>
                                <w:i/>
                                <w:u w:val="single"/>
                              </w:rPr>
                              <w:t>2.2</w:t>
                            </w:r>
                            <w:r w:rsidRPr="007E5DAA">
                              <w:rPr>
                                <w:rFonts w:ascii="Segoe UI" w:hAnsi="Segoe UI" w:cs="Segoe UI"/>
                                <w:i/>
                              </w:rPr>
                              <w:t xml:space="preserve"> = </w:t>
                            </w:r>
                            <w:r>
                              <w:rPr>
                                <w:rFonts w:ascii="Segoe UI" w:hAnsi="Segoe UI" w:cs="Segoe UI"/>
                                <w:i/>
                              </w:rPr>
                              <w:t>Grade level</w:t>
                            </w:r>
                          </w:p>
                          <w:p w14:paraId="0996ECB4" w14:textId="1B5ACFFF" w:rsidR="0005626D" w:rsidRPr="007E5DAA" w:rsidRDefault="0005626D" w:rsidP="00210378">
                            <w:pPr>
                              <w:spacing w:after="0"/>
                              <w:rPr>
                                <w:rFonts w:ascii="Segoe UI" w:hAnsi="Segoe UI" w:cs="Segoe UI"/>
                                <w:i/>
                              </w:rPr>
                            </w:pPr>
                            <w:r>
                              <w:rPr>
                                <w:rFonts w:ascii="Segoe UI" w:hAnsi="Segoe UI" w:cs="Segoe UI"/>
                                <w:i/>
                                <w:u w:val="single"/>
                              </w:rPr>
                              <w:t>CV8</w:t>
                            </w:r>
                            <w:r w:rsidRPr="007E5DAA">
                              <w:rPr>
                                <w:rFonts w:ascii="Segoe UI" w:hAnsi="Segoe UI" w:cs="Segoe UI"/>
                                <w:i/>
                                <w:u w:val="single"/>
                              </w:rPr>
                              <w:t>.</w:t>
                            </w:r>
                            <w:r>
                              <w:rPr>
                                <w:rFonts w:ascii="Segoe UI" w:hAnsi="Segoe UI" w:cs="Segoe UI"/>
                                <w:b/>
                                <w:i/>
                                <w:u w:val="single"/>
                              </w:rPr>
                              <w:t>2.2</w:t>
                            </w:r>
                            <w:r w:rsidRPr="007E5DAA">
                              <w:rPr>
                                <w:rFonts w:ascii="Segoe UI" w:hAnsi="Segoe UI" w:cs="Segoe UI"/>
                                <w:i/>
                              </w:rPr>
                              <w:t xml:space="preserve"> = </w:t>
                            </w:r>
                            <w:r>
                              <w:rPr>
                                <w:rFonts w:ascii="Segoe UI" w:hAnsi="Segoe UI" w:cs="Segoe UI"/>
                                <w:i/>
                              </w:rPr>
                              <w:t>Standard</w:t>
                            </w:r>
                          </w:p>
                          <w:p w14:paraId="64CC5374" w14:textId="6E8AC242" w:rsidR="0005626D" w:rsidRPr="007F0EA0" w:rsidRDefault="0005626D" w:rsidP="00210378">
                            <w:pPr>
                              <w:spacing w:after="0"/>
                              <w:rPr>
                                <w:rFonts w:ascii="Segoe UI" w:hAnsi="Segoe UI" w:cs="Segoe UI"/>
                                <w:b/>
                                <w:i/>
                              </w:rPr>
                            </w:pPr>
                            <w:r>
                              <w:rPr>
                                <w:rFonts w:ascii="Segoe UI" w:hAnsi="Segoe UI" w:cs="Segoe UI"/>
                                <w:i/>
                                <w:u w:val="single"/>
                              </w:rPr>
                              <w:t>CV8.2.</w:t>
                            </w:r>
                            <w:r>
                              <w:rPr>
                                <w:rFonts w:ascii="Segoe UI" w:hAnsi="Segoe UI" w:cs="Segoe UI"/>
                                <w:b/>
                                <w:i/>
                                <w:u w:val="single"/>
                              </w:rPr>
                              <w:t>2</w:t>
                            </w:r>
                            <w:r w:rsidRPr="007E5DAA">
                              <w:rPr>
                                <w:rFonts w:ascii="Segoe UI" w:hAnsi="Segoe UI" w:cs="Segoe UI"/>
                                <w:i/>
                              </w:rPr>
                              <w:t xml:space="preserve"> =</w:t>
                            </w:r>
                            <w:r w:rsidRPr="007F0EA0">
                              <w:rPr>
                                <w:rFonts w:ascii="Segoe UI" w:hAnsi="Segoe UI" w:cs="Segoe UI"/>
                                <w:i/>
                              </w:rPr>
                              <w:t xml:space="preserve"> </w:t>
                            </w:r>
                            <w:r>
                              <w:rPr>
                                <w:rFonts w:ascii="Segoe UI" w:hAnsi="Segoe UI" w:cs="Segoe UI"/>
                                <w:i/>
                              </w:rPr>
                              <w:t>Benchmark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04B76" id="Text Box 6" o:spid="_x0000_s1032" type="#_x0000_t202" style="position:absolute;margin-left:337.4pt;margin-top:6.2pt;width:147pt;height:8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X1tAIAAMMFAAAOAAAAZHJzL2Uyb0RvYy54bWysVFtv0zAUfkfiP1h+Z2m3rmzV0qkMDSGN&#10;baJDe3Ydp4lwbGO7Tcav5ztO2pXBA5p4Sc7N5/Kdy8Vl12i2VT7U1uR8fDTiTBlpi9qsc/7t4frd&#10;GWchClMIbY3K+ZMK/HL+9s1F62bq2FZWF8ozODFh1rqcVzG6WZYFWalGhCPrlIGytL4REaxfZ4UX&#10;Lbw3OjsejaZZa33hvJUqBEg/9ko+T/7LUsl4V5ZBRaZzjtxi+vr0XdE3m1+I2doLV9VySEO8IotG&#10;1AZB964+iijYxtd/uGpq6W2wZTyStslsWdZSpRpQzXj0opplJZxKtQCc4PYwhf/nVt5u7z2ri5xP&#10;OTOiQYseVBfZB9uxKaHTujCD0dLBLHYQo8s7eYCQiu5K39Af5TDogfPTHltyJunR2XR6PoJKQjce&#10;n0ynpwn97Pm58yF+UrZhROTco3kJU7G9CRGpwHRnQtGC1XVxXWudGBoYdaU92wq0WkipTDxJz/Wm&#10;+WKLXo6RQQ6p6RBjNHrx2U6MEGn0yFMK+FsQbVgLoE6Q+WsTOP2XSMhCG4qg0gSjemLsJiq/rIqW&#10;rfTGfxXUM6QCSAPhO6LaQBO8Ay30Gkspo+fM2/hYxypNFPWGHBKYe8RWWsjvSSy0q0SPy+Qg28E6&#10;obJPJXEHWWY0Lv1YEBW7VTcM1zBKK1s8YZKQTpqT4OR1jTRuRIj3wmP1UALOSbzDp9QWcNuB4qyy&#10;/uff5GSPjYCWsxarnPPwYyO84kx/NtiV8/FkArcxMZPT98dg/KFmdagxm+bKYoTGwNLJRJJ91Duy&#10;9LZ5xNVZUFSohJGInfO4I69if2BwtaRaLJIRtt2JeGOWTpLrHfwP3aPwbhj4iF25tbulF7MXc9/b&#10;0ktjF5toyzotBeHco4pmEINLkdoyXDU6RYd8snq+vfNfAAAA//8DAFBLAwQUAAYACAAAACEAZIx1&#10;/NwAAAAKAQAADwAAAGRycy9kb3ducmV2LnhtbEyPwU7DMBBE70j8g7VI3KjTKoQ0xKkgAnqm9AOc&#10;2CQBezfEbhr+nuUEx50Zzb4pd4t3YrZTGAgVrFcJCIstmQE7Bce355scRIgajXaEVsG3DbCrLi9K&#10;XRg646udD7ETXIKh0Ar6GMdCytD21uuwotEie+80eR35nDppJn3mcu/kJkky6fWA/KHXo617234e&#10;Tl5BXjv/lc/7fU23L2QaOn50j09KXV8tD/cgol3iXxh+8RkdKmZq6IQmCKcgu0sZPbKxSUFwYJvl&#10;LDQsbNcpyKqU/ydUPwAAAP//AwBQSwECLQAUAAYACAAAACEAtoM4kv4AAADhAQAAEwAAAAAAAAAA&#10;AAAAAAAAAAAAW0NvbnRlbnRfVHlwZXNdLnhtbFBLAQItABQABgAIAAAAIQA4/SH/1gAAAJQBAAAL&#10;AAAAAAAAAAAAAAAAAC8BAABfcmVscy8ucmVsc1BLAQItABQABgAIAAAAIQDYVpX1tAIAAMMFAAAO&#10;AAAAAAAAAAAAAAAAAC4CAABkcnMvZTJvRG9jLnhtbFBLAQItABQABgAIAAAAIQBkjHX83AAAAAoB&#10;AAAPAAAAAAAAAAAAAAAAAA4FAABkcnMvZG93bnJldi54bWxQSwUGAAAAAAQABADzAAAAFwYAAAAA&#10;" fillcolor="#e3f1ed [662]" strokecolor="#316756 [1606]" strokeweight=".5pt">
                <v:shadow on="t" type="perspective" color="black" opacity="26214f" offset="0,0" matrix="66847f,,,66847f"/>
                <v:textbox>
                  <w:txbxContent>
                    <w:p w14:paraId="4D43BD7E" w14:textId="1A46E856" w:rsidR="0005626D" w:rsidRPr="007E5DAA" w:rsidRDefault="0005626D" w:rsidP="00210378">
                      <w:pPr>
                        <w:spacing w:after="0"/>
                        <w:rPr>
                          <w:rFonts w:ascii="Segoe UI" w:hAnsi="Segoe UI" w:cs="Segoe UI"/>
                          <w:i/>
                        </w:rPr>
                      </w:pPr>
                      <w:r>
                        <w:rPr>
                          <w:rFonts w:ascii="Segoe UI" w:hAnsi="Segoe UI" w:cs="Segoe UI"/>
                          <w:b/>
                        </w:rPr>
                        <w:t xml:space="preserve">State </w:t>
                      </w:r>
                      <w:r w:rsidRPr="00530C24">
                        <w:rPr>
                          <w:rFonts w:ascii="Segoe UI" w:hAnsi="Segoe UI" w:cs="Segoe UI"/>
                          <w:b/>
                        </w:rPr>
                        <w:t>Standard Reference</w:t>
                      </w:r>
                      <w:r w:rsidRPr="00530C24">
                        <w:rPr>
                          <w:rFonts w:ascii="Segoe UI" w:hAnsi="Segoe UI" w:cs="Segoe UI"/>
                        </w:rPr>
                        <w:br/>
                      </w:r>
                      <w:r>
                        <w:rPr>
                          <w:rFonts w:ascii="Segoe UI" w:hAnsi="Segoe UI" w:cs="Segoe UI"/>
                          <w:b/>
                          <w:i/>
                          <w:u w:val="single"/>
                        </w:rPr>
                        <w:t>CV</w:t>
                      </w:r>
                      <w:r>
                        <w:rPr>
                          <w:rFonts w:ascii="Segoe UI" w:hAnsi="Segoe UI" w:cs="Segoe UI"/>
                          <w:i/>
                          <w:u w:val="single"/>
                        </w:rPr>
                        <w:t>8</w:t>
                      </w:r>
                      <w:r w:rsidRPr="00770B86">
                        <w:rPr>
                          <w:rFonts w:ascii="Segoe UI" w:hAnsi="Segoe UI" w:cs="Segoe UI"/>
                          <w:i/>
                          <w:u w:val="single"/>
                        </w:rPr>
                        <w:t>.</w:t>
                      </w:r>
                      <w:r>
                        <w:rPr>
                          <w:rFonts w:ascii="Segoe UI" w:hAnsi="Segoe UI" w:cs="Segoe UI"/>
                          <w:i/>
                          <w:u w:val="single"/>
                        </w:rPr>
                        <w:t>2</w:t>
                      </w:r>
                      <w:r w:rsidRPr="00770B86">
                        <w:rPr>
                          <w:rFonts w:ascii="Segoe UI" w:hAnsi="Segoe UI" w:cs="Segoe UI"/>
                          <w:i/>
                          <w:u w:val="single"/>
                        </w:rPr>
                        <w:t>.</w:t>
                      </w:r>
                      <w:r>
                        <w:rPr>
                          <w:rFonts w:ascii="Segoe UI" w:hAnsi="Segoe UI" w:cs="Segoe UI"/>
                          <w:i/>
                          <w:u w:val="single"/>
                        </w:rPr>
                        <w:t>2</w:t>
                      </w:r>
                      <w:r w:rsidRPr="00770B86">
                        <w:rPr>
                          <w:rFonts w:ascii="Segoe UI" w:hAnsi="Segoe UI" w:cs="Segoe UI"/>
                          <w:i/>
                        </w:rPr>
                        <w:t xml:space="preserve"> </w:t>
                      </w:r>
                      <w:r w:rsidRPr="007E5DAA">
                        <w:rPr>
                          <w:rFonts w:ascii="Segoe UI" w:hAnsi="Segoe UI" w:cs="Segoe UI"/>
                          <w:i/>
                        </w:rPr>
                        <w:t xml:space="preserve">= </w:t>
                      </w:r>
                      <w:r>
                        <w:rPr>
                          <w:rFonts w:ascii="Segoe UI" w:hAnsi="Segoe UI" w:cs="Segoe UI"/>
                          <w:i/>
                        </w:rPr>
                        <w:t>Subject Area</w:t>
                      </w:r>
                    </w:p>
                    <w:p w14:paraId="2C94E01E" w14:textId="0C6BAFE0" w:rsidR="0005626D" w:rsidRPr="007E5DAA" w:rsidRDefault="0005626D" w:rsidP="00210378">
                      <w:pPr>
                        <w:spacing w:after="0"/>
                        <w:rPr>
                          <w:rFonts w:ascii="Segoe UI" w:hAnsi="Segoe UI" w:cs="Segoe UI"/>
                          <w:i/>
                        </w:rPr>
                      </w:pPr>
                      <w:r>
                        <w:rPr>
                          <w:rFonts w:ascii="Segoe UI" w:hAnsi="Segoe UI" w:cs="Segoe UI"/>
                          <w:i/>
                          <w:u w:val="single"/>
                        </w:rPr>
                        <w:t>CV</w:t>
                      </w:r>
                      <w:r>
                        <w:rPr>
                          <w:rFonts w:ascii="Segoe UI" w:hAnsi="Segoe UI" w:cs="Segoe UI"/>
                          <w:b/>
                          <w:i/>
                          <w:u w:val="single"/>
                        </w:rPr>
                        <w:t>8</w:t>
                      </w:r>
                      <w:r w:rsidRPr="007E5DAA">
                        <w:rPr>
                          <w:rFonts w:ascii="Segoe UI" w:hAnsi="Segoe UI" w:cs="Segoe UI"/>
                          <w:i/>
                          <w:u w:val="single"/>
                        </w:rPr>
                        <w:t>.</w:t>
                      </w:r>
                      <w:r>
                        <w:rPr>
                          <w:rFonts w:ascii="Segoe UI" w:hAnsi="Segoe UI" w:cs="Segoe UI"/>
                          <w:i/>
                          <w:u w:val="single"/>
                        </w:rPr>
                        <w:t>2.2</w:t>
                      </w:r>
                      <w:r w:rsidRPr="007E5DAA">
                        <w:rPr>
                          <w:rFonts w:ascii="Segoe UI" w:hAnsi="Segoe UI" w:cs="Segoe UI"/>
                          <w:i/>
                        </w:rPr>
                        <w:t xml:space="preserve"> = </w:t>
                      </w:r>
                      <w:r>
                        <w:rPr>
                          <w:rFonts w:ascii="Segoe UI" w:hAnsi="Segoe UI" w:cs="Segoe UI"/>
                          <w:i/>
                        </w:rPr>
                        <w:t>Grade level</w:t>
                      </w:r>
                    </w:p>
                    <w:p w14:paraId="0996ECB4" w14:textId="1B5ACFFF" w:rsidR="0005626D" w:rsidRPr="007E5DAA" w:rsidRDefault="0005626D" w:rsidP="00210378">
                      <w:pPr>
                        <w:spacing w:after="0"/>
                        <w:rPr>
                          <w:rFonts w:ascii="Segoe UI" w:hAnsi="Segoe UI" w:cs="Segoe UI"/>
                          <w:i/>
                        </w:rPr>
                      </w:pPr>
                      <w:r>
                        <w:rPr>
                          <w:rFonts w:ascii="Segoe UI" w:hAnsi="Segoe UI" w:cs="Segoe UI"/>
                          <w:i/>
                          <w:u w:val="single"/>
                        </w:rPr>
                        <w:t>CV8</w:t>
                      </w:r>
                      <w:r w:rsidRPr="007E5DAA">
                        <w:rPr>
                          <w:rFonts w:ascii="Segoe UI" w:hAnsi="Segoe UI" w:cs="Segoe UI"/>
                          <w:i/>
                          <w:u w:val="single"/>
                        </w:rPr>
                        <w:t>.</w:t>
                      </w:r>
                      <w:r>
                        <w:rPr>
                          <w:rFonts w:ascii="Segoe UI" w:hAnsi="Segoe UI" w:cs="Segoe UI"/>
                          <w:b/>
                          <w:i/>
                          <w:u w:val="single"/>
                        </w:rPr>
                        <w:t>2.2</w:t>
                      </w:r>
                      <w:r w:rsidRPr="007E5DAA">
                        <w:rPr>
                          <w:rFonts w:ascii="Segoe UI" w:hAnsi="Segoe UI" w:cs="Segoe UI"/>
                          <w:i/>
                        </w:rPr>
                        <w:t xml:space="preserve"> = </w:t>
                      </w:r>
                      <w:r>
                        <w:rPr>
                          <w:rFonts w:ascii="Segoe UI" w:hAnsi="Segoe UI" w:cs="Segoe UI"/>
                          <w:i/>
                        </w:rPr>
                        <w:t>Standard</w:t>
                      </w:r>
                    </w:p>
                    <w:p w14:paraId="64CC5374" w14:textId="6E8AC242" w:rsidR="0005626D" w:rsidRPr="007F0EA0" w:rsidRDefault="0005626D" w:rsidP="00210378">
                      <w:pPr>
                        <w:spacing w:after="0"/>
                        <w:rPr>
                          <w:rFonts w:ascii="Segoe UI" w:hAnsi="Segoe UI" w:cs="Segoe UI"/>
                          <w:b/>
                          <w:i/>
                        </w:rPr>
                      </w:pPr>
                      <w:r>
                        <w:rPr>
                          <w:rFonts w:ascii="Segoe UI" w:hAnsi="Segoe UI" w:cs="Segoe UI"/>
                          <w:i/>
                          <w:u w:val="single"/>
                        </w:rPr>
                        <w:t>CV8.2.</w:t>
                      </w:r>
                      <w:r>
                        <w:rPr>
                          <w:rFonts w:ascii="Segoe UI" w:hAnsi="Segoe UI" w:cs="Segoe UI"/>
                          <w:b/>
                          <w:i/>
                          <w:u w:val="single"/>
                        </w:rPr>
                        <w:t>2</w:t>
                      </w:r>
                      <w:r w:rsidRPr="007E5DAA">
                        <w:rPr>
                          <w:rFonts w:ascii="Segoe UI" w:hAnsi="Segoe UI" w:cs="Segoe UI"/>
                          <w:i/>
                        </w:rPr>
                        <w:t xml:space="preserve"> =</w:t>
                      </w:r>
                      <w:r w:rsidRPr="007F0EA0">
                        <w:rPr>
                          <w:rFonts w:ascii="Segoe UI" w:hAnsi="Segoe UI" w:cs="Segoe UI"/>
                          <w:i/>
                        </w:rPr>
                        <w:t xml:space="preserve"> </w:t>
                      </w:r>
                      <w:r>
                        <w:rPr>
                          <w:rFonts w:ascii="Segoe UI" w:hAnsi="Segoe UI" w:cs="Segoe UI"/>
                          <w:i/>
                        </w:rPr>
                        <w:t>Benchmark</w:t>
                      </w:r>
                    </w:p>
                  </w:txbxContent>
                </v:textbox>
                <w10:wrap type="square" anchorx="margin"/>
              </v:shape>
            </w:pict>
          </mc:Fallback>
        </mc:AlternateContent>
      </w:r>
    </w:p>
    <w:p w14:paraId="5FE4CE3D" w14:textId="193DF1D9" w:rsidR="00C23956" w:rsidRPr="00772318" w:rsidRDefault="00C23956" w:rsidP="00C23956">
      <w:pPr>
        <w:rPr>
          <w:rFonts w:ascii="Segoe UI" w:hAnsi="Segoe UI" w:cs="Segoe UI"/>
          <w:sz w:val="24"/>
          <w:szCs w:val="24"/>
        </w:rPr>
      </w:pPr>
    </w:p>
    <w:p w14:paraId="67C8EEAC" w14:textId="46E86CB6" w:rsidR="00C23956" w:rsidRPr="00772318" w:rsidRDefault="00C23956" w:rsidP="00C23956">
      <w:pPr>
        <w:spacing w:after="0"/>
        <w:jc w:val="center"/>
        <w:rPr>
          <w:rFonts w:ascii="Segoe UI" w:hAnsi="Segoe UI" w:cs="Segoe UI"/>
          <w:sz w:val="24"/>
        </w:rPr>
      </w:pPr>
    </w:p>
    <w:p w14:paraId="227927A2" w14:textId="29FBE048" w:rsidR="007444C3" w:rsidRPr="00772318" w:rsidRDefault="007444C3">
      <w:pPr>
        <w:rPr>
          <w:rFonts w:ascii="Segoe UI" w:hAnsi="Segoe UI" w:cs="Segoe UI"/>
          <w:sz w:val="24"/>
        </w:rPr>
      </w:pPr>
      <w:r w:rsidRPr="00772318">
        <w:rPr>
          <w:rFonts w:ascii="Segoe UI" w:hAnsi="Segoe UI" w:cs="Segoe UI"/>
          <w:sz w:val="24"/>
        </w:rPr>
        <w:br w:type="page"/>
      </w:r>
    </w:p>
    <w:p w14:paraId="7D51AF25" w14:textId="11915CEF" w:rsidR="00C93A8B" w:rsidRPr="00772318" w:rsidRDefault="00C93A8B" w:rsidP="00C23956">
      <w:pPr>
        <w:spacing w:after="0"/>
        <w:jc w:val="center"/>
        <w:rPr>
          <w:rFonts w:ascii="Segoe UI" w:hAnsi="Segoe UI" w:cs="Segoe UI"/>
          <w:b/>
          <w:sz w:val="28"/>
          <w:highlight w:val="yellow"/>
        </w:rPr>
        <w:sectPr w:rsidR="00C93A8B" w:rsidRPr="00772318" w:rsidSect="0073450B">
          <w:type w:val="continuous"/>
          <w:pgSz w:w="12240" w:h="15840"/>
          <w:pgMar w:top="720" w:right="1440" w:bottom="1440" w:left="1440" w:header="720" w:footer="720" w:gutter="0"/>
          <w:cols w:space="720"/>
          <w:docGrid w:linePitch="360"/>
        </w:sectPr>
      </w:pPr>
    </w:p>
    <w:p w14:paraId="46A2088C" w14:textId="77777777" w:rsidR="00C34BEA" w:rsidRPr="00C34BEA" w:rsidRDefault="00C34BEA" w:rsidP="00C34BEA">
      <w:pPr>
        <w:jc w:val="center"/>
        <w:rPr>
          <w:rFonts w:ascii="Segoe UI" w:hAnsi="Segoe UI" w:cs="Segoe UI"/>
          <w:b/>
          <w:sz w:val="28"/>
        </w:rPr>
      </w:pPr>
      <w:bookmarkStart w:id="5" w:name="PEPurposes"/>
      <w:bookmarkStart w:id="6" w:name="matri"/>
      <w:bookmarkStart w:id="7" w:name="matrix"/>
      <w:bookmarkEnd w:id="5"/>
      <w:r w:rsidRPr="00C34BEA">
        <w:rPr>
          <w:rFonts w:ascii="Segoe UI" w:hAnsi="Segoe UI" w:cs="Segoe UI"/>
          <w:b/>
          <w:sz w:val="28"/>
        </w:rPr>
        <w:lastRenderedPageBreak/>
        <w:t>K-5 Career Vocational Education Standard Matrix</w:t>
      </w:r>
    </w:p>
    <w:bookmarkEnd w:id="6"/>
    <w:bookmarkEnd w:id="7"/>
    <w:p w14:paraId="0A997EBA" w14:textId="77777777" w:rsidR="00C34BEA" w:rsidRPr="00C34BEA" w:rsidRDefault="00C34BEA" w:rsidP="00C34BEA">
      <w:pPr>
        <w:rPr>
          <w:rFonts w:ascii="Segoe UI" w:hAnsi="Segoe UI" w:cs="Segoe UI"/>
          <w:bCs/>
        </w:rPr>
      </w:pPr>
      <w:r w:rsidRPr="00C34BEA">
        <w:rPr>
          <w:rFonts w:ascii="Segoe UI" w:hAnsi="Segoe UI" w:cs="Segoe UI"/>
          <w:bCs/>
        </w:rPr>
        <w:t>The following matrix represents where the CVE standards are being met in Kindergarten through 5</w:t>
      </w:r>
      <w:r w:rsidRPr="00C34BEA">
        <w:rPr>
          <w:rFonts w:ascii="Segoe UI" w:hAnsi="Segoe UI" w:cs="Segoe UI"/>
          <w:bCs/>
          <w:vertAlign w:val="superscript"/>
        </w:rPr>
        <w:t>th</w:t>
      </w:r>
      <w:r w:rsidRPr="00C34BEA">
        <w:rPr>
          <w:rFonts w:ascii="Segoe UI" w:hAnsi="Segoe UI" w:cs="Segoe UI"/>
          <w:bCs/>
        </w:rPr>
        <w:t xml:space="preserve"> grade. </w:t>
      </w:r>
    </w:p>
    <w:tbl>
      <w:tblPr>
        <w:tblStyle w:val="GridTable5Dark-Accent2"/>
        <w:tblW w:w="14390" w:type="dxa"/>
        <w:tblLook w:val="04A0" w:firstRow="1" w:lastRow="0" w:firstColumn="1" w:lastColumn="0" w:noHBand="0" w:noVBand="1"/>
      </w:tblPr>
      <w:tblGrid>
        <w:gridCol w:w="2055"/>
        <w:gridCol w:w="2055"/>
        <w:gridCol w:w="2056"/>
        <w:gridCol w:w="2056"/>
        <w:gridCol w:w="2056"/>
        <w:gridCol w:w="2056"/>
        <w:gridCol w:w="2056"/>
      </w:tblGrid>
      <w:tr w:rsidR="00C34BEA" w:rsidRPr="00C34BEA" w14:paraId="3A38F932" w14:textId="77777777" w:rsidTr="00C34B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069D5221" w14:textId="77777777" w:rsidR="00C34BEA" w:rsidRPr="00C34BEA" w:rsidRDefault="00C34BEA" w:rsidP="00C34BEA">
            <w:pPr>
              <w:jc w:val="center"/>
              <w:rPr>
                <w:rFonts w:ascii="Segoe UI" w:hAnsi="Segoe UI" w:cs="Segoe UI"/>
                <w:bCs w:val="0"/>
                <w:color w:val="auto"/>
                <w:sz w:val="18"/>
                <w:szCs w:val="18"/>
              </w:rPr>
            </w:pPr>
            <w:r w:rsidRPr="00C34BEA">
              <w:rPr>
                <w:rFonts w:ascii="Segoe UI" w:hAnsi="Segoe UI" w:cs="Segoe UI"/>
                <w:color w:val="auto"/>
                <w:sz w:val="18"/>
                <w:szCs w:val="18"/>
              </w:rPr>
              <w:t>CVE Standard Benchmark</w:t>
            </w:r>
          </w:p>
        </w:tc>
        <w:tc>
          <w:tcPr>
            <w:tcW w:w="2055" w:type="dxa"/>
            <w:vAlign w:val="center"/>
          </w:tcPr>
          <w:p w14:paraId="5C646EB7" w14:textId="77777777" w:rsidR="00C34BEA" w:rsidRPr="00C34BEA" w:rsidRDefault="00C34BEA" w:rsidP="00C34BEA">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auto"/>
                <w:sz w:val="18"/>
                <w:szCs w:val="18"/>
              </w:rPr>
            </w:pPr>
            <w:r w:rsidRPr="00C34BEA">
              <w:rPr>
                <w:rFonts w:ascii="Segoe UI" w:hAnsi="Segoe UI" w:cs="Segoe UI"/>
                <w:color w:val="auto"/>
                <w:sz w:val="18"/>
                <w:szCs w:val="18"/>
              </w:rPr>
              <w:t>Kindergarten</w:t>
            </w:r>
          </w:p>
        </w:tc>
        <w:tc>
          <w:tcPr>
            <w:tcW w:w="2056" w:type="dxa"/>
            <w:vAlign w:val="center"/>
          </w:tcPr>
          <w:p w14:paraId="13F83B33" w14:textId="77777777" w:rsidR="00C34BEA" w:rsidRPr="00C34BEA" w:rsidRDefault="00C34BEA" w:rsidP="00C34BEA">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auto"/>
                <w:sz w:val="18"/>
                <w:szCs w:val="18"/>
              </w:rPr>
            </w:pPr>
            <w:r w:rsidRPr="00C34BEA">
              <w:rPr>
                <w:rFonts w:ascii="Segoe UI" w:hAnsi="Segoe UI" w:cs="Segoe UI"/>
                <w:color w:val="auto"/>
                <w:sz w:val="18"/>
                <w:szCs w:val="18"/>
              </w:rPr>
              <w:t>1</w:t>
            </w:r>
            <w:r w:rsidRPr="00C34BEA">
              <w:rPr>
                <w:rFonts w:ascii="Segoe UI" w:hAnsi="Segoe UI" w:cs="Segoe UI"/>
                <w:color w:val="auto"/>
                <w:sz w:val="18"/>
                <w:szCs w:val="18"/>
                <w:vertAlign w:val="superscript"/>
              </w:rPr>
              <w:t>st</w:t>
            </w:r>
            <w:r w:rsidRPr="00C34BEA">
              <w:rPr>
                <w:rFonts w:ascii="Segoe UI" w:hAnsi="Segoe UI" w:cs="Segoe UI"/>
                <w:color w:val="auto"/>
                <w:sz w:val="18"/>
                <w:szCs w:val="18"/>
              </w:rPr>
              <w:t xml:space="preserve"> Grade</w:t>
            </w:r>
          </w:p>
        </w:tc>
        <w:tc>
          <w:tcPr>
            <w:tcW w:w="2056" w:type="dxa"/>
            <w:vAlign w:val="center"/>
          </w:tcPr>
          <w:p w14:paraId="3503C967" w14:textId="77777777" w:rsidR="00C34BEA" w:rsidRPr="00C34BEA" w:rsidRDefault="00C34BEA" w:rsidP="00C34BEA">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auto"/>
                <w:sz w:val="18"/>
                <w:szCs w:val="18"/>
              </w:rPr>
            </w:pPr>
            <w:r w:rsidRPr="00C34BEA">
              <w:rPr>
                <w:rFonts w:ascii="Segoe UI" w:hAnsi="Segoe UI" w:cs="Segoe UI"/>
                <w:color w:val="auto"/>
                <w:sz w:val="18"/>
                <w:szCs w:val="18"/>
              </w:rPr>
              <w:t>2</w:t>
            </w:r>
            <w:r w:rsidRPr="00C34BEA">
              <w:rPr>
                <w:rFonts w:ascii="Segoe UI" w:hAnsi="Segoe UI" w:cs="Segoe UI"/>
                <w:color w:val="auto"/>
                <w:sz w:val="18"/>
                <w:szCs w:val="18"/>
                <w:vertAlign w:val="superscript"/>
              </w:rPr>
              <w:t>nd</w:t>
            </w:r>
            <w:r w:rsidRPr="00C34BEA">
              <w:rPr>
                <w:rFonts w:ascii="Segoe UI" w:hAnsi="Segoe UI" w:cs="Segoe UI"/>
                <w:color w:val="auto"/>
                <w:sz w:val="18"/>
                <w:szCs w:val="18"/>
              </w:rPr>
              <w:t xml:space="preserve"> Grade</w:t>
            </w:r>
          </w:p>
        </w:tc>
        <w:tc>
          <w:tcPr>
            <w:tcW w:w="2056" w:type="dxa"/>
            <w:vAlign w:val="center"/>
          </w:tcPr>
          <w:p w14:paraId="6D523EE5" w14:textId="77777777" w:rsidR="00C34BEA" w:rsidRPr="00C34BEA" w:rsidRDefault="00C34BEA" w:rsidP="00C34BEA">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auto"/>
                <w:sz w:val="18"/>
                <w:szCs w:val="18"/>
              </w:rPr>
            </w:pPr>
            <w:r w:rsidRPr="00C34BEA">
              <w:rPr>
                <w:rFonts w:ascii="Segoe UI" w:hAnsi="Segoe UI" w:cs="Segoe UI"/>
                <w:color w:val="auto"/>
                <w:sz w:val="18"/>
                <w:szCs w:val="18"/>
              </w:rPr>
              <w:t>3</w:t>
            </w:r>
            <w:r w:rsidRPr="00C34BEA">
              <w:rPr>
                <w:rFonts w:ascii="Segoe UI" w:hAnsi="Segoe UI" w:cs="Segoe UI"/>
                <w:color w:val="auto"/>
                <w:sz w:val="18"/>
                <w:szCs w:val="18"/>
                <w:vertAlign w:val="superscript"/>
              </w:rPr>
              <w:t>rd</w:t>
            </w:r>
            <w:r w:rsidRPr="00C34BEA">
              <w:rPr>
                <w:rFonts w:ascii="Segoe UI" w:hAnsi="Segoe UI" w:cs="Segoe UI"/>
                <w:color w:val="auto"/>
                <w:sz w:val="18"/>
                <w:szCs w:val="18"/>
              </w:rPr>
              <w:t xml:space="preserve"> Grade</w:t>
            </w:r>
          </w:p>
        </w:tc>
        <w:tc>
          <w:tcPr>
            <w:tcW w:w="2056" w:type="dxa"/>
            <w:vAlign w:val="center"/>
          </w:tcPr>
          <w:p w14:paraId="0743C62A" w14:textId="77777777" w:rsidR="00C34BEA" w:rsidRPr="00C34BEA" w:rsidRDefault="00C34BEA" w:rsidP="00C34BEA">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auto"/>
                <w:sz w:val="18"/>
                <w:szCs w:val="18"/>
              </w:rPr>
            </w:pPr>
            <w:r w:rsidRPr="00C34BEA">
              <w:rPr>
                <w:rFonts w:ascii="Segoe UI" w:hAnsi="Segoe UI" w:cs="Segoe UI"/>
                <w:color w:val="auto"/>
                <w:sz w:val="18"/>
                <w:szCs w:val="18"/>
              </w:rPr>
              <w:t>4</w:t>
            </w:r>
            <w:r w:rsidRPr="00C34BEA">
              <w:rPr>
                <w:rFonts w:ascii="Segoe UI" w:hAnsi="Segoe UI" w:cs="Segoe UI"/>
                <w:color w:val="auto"/>
                <w:sz w:val="18"/>
                <w:szCs w:val="18"/>
                <w:vertAlign w:val="superscript"/>
              </w:rPr>
              <w:t>th</w:t>
            </w:r>
            <w:r w:rsidRPr="00C34BEA">
              <w:rPr>
                <w:rFonts w:ascii="Segoe UI" w:hAnsi="Segoe UI" w:cs="Segoe UI"/>
                <w:color w:val="auto"/>
                <w:sz w:val="18"/>
                <w:szCs w:val="18"/>
              </w:rPr>
              <w:t xml:space="preserve"> Grade</w:t>
            </w:r>
          </w:p>
        </w:tc>
        <w:tc>
          <w:tcPr>
            <w:tcW w:w="2056" w:type="dxa"/>
            <w:vAlign w:val="center"/>
          </w:tcPr>
          <w:p w14:paraId="4E15ED2F" w14:textId="77777777" w:rsidR="00C34BEA" w:rsidRPr="00C34BEA" w:rsidRDefault="00C34BEA" w:rsidP="00C34BEA">
            <w:pPr>
              <w:jc w:val="center"/>
              <w:cnfStyle w:val="100000000000" w:firstRow="1" w:lastRow="0" w:firstColumn="0" w:lastColumn="0" w:oddVBand="0" w:evenVBand="0" w:oddHBand="0" w:evenHBand="0" w:firstRowFirstColumn="0" w:firstRowLastColumn="0" w:lastRowFirstColumn="0" w:lastRowLastColumn="0"/>
              <w:rPr>
                <w:rFonts w:ascii="Segoe UI" w:hAnsi="Segoe UI" w:cs="Segoe UI"/>
                <w:bCs w:val="0"/>
                <w:color w:val="auto"/>
                <w:sz w:val="18"/>
                <w:szCs w:val="18"/>
              </w:rPr>
            </w:pPr>
            <w:r w:rsidRPr="00C34BEA">
              <w:rPr>
                <w:rFonts w:ascii="Segoe UI" w:hAnsi="Segoe UI" w:cs="Segoe UI"/>
                <w:color w:val="auto"/>
                <w:sz w:val="18"/>
                <w:szCs w:val="18"/>
              </w:rPr>
              <w:t>5</w:t>
            </w:r>
            <w:r w:rsidRPr="00C34BEA">
              <w:rPr>
                <w:rFonts w:ascii="Segoe UI" w:hAnsi="Segoe UI" w:cs="Segoe UI"/>
                <w:color w:val="auto"/>
                <w:sz w:val="18"/>
                <w:szCs w:val="18"/>
                <w:vertAlign w:val="superscript"/>
              </w:rPr>
              <w:t>th</w:t>
            </w:r>
            <w:r w:rsidRPr="00C34BEA">
              <w:rPr>
                <w:rFonts w:ascii="Segoe UI" w:hAnsi="Segoe UI" w:cs="Segoe UI"/>
                <w:color w:val="auto"/>
                <w:sz w:val="18"/>
                <w:szCs w:val="18"/>
              </w:rPr>
              <w:t xml:space="preserve"> Grade</w:t>
            </w:r>
          </w:p>
        </w:tc>
      </w:tr>
      <w:tr w:rsidR="00C34BEA" w:rsidRPr="00C34BEA" w14:paraId="38D97E42" w14:textId="77777777" w:rsidTr="00C3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36BCB3D4" w14:textId="77777777" w:rsidR="00C34BEA" w:rsidRPr="00C34BEA" w:rsidRDefault="00C34BEA" w:rsidP="00C34BEA">
            <w:pPr>
              <w:jc w:val="center"/>
              <w:rPr>
                <w:rFonts w:ascii="Segoe UI" w:hAnsi="Segoe UI" w:cs="Segoe UI"/>
                <w:bCs w:val="0"/>
                <w:color w:val="auto"/>
                <w:sz w:val="18"/>
                <w:szCs w:val="18"/>
              </w:rPr>
            </w:pPr>
            <w:r w:rsidRPr="00C34BEA">
              <w:rPr>
                <w:rFonts w:ascii="Segoe UI" w:hAnsi="Segoe UI" w:cs="Segoe UI"/>
                <w:color w:val="auto"/>
                <w:sz w:val="18"/>
                <w:szCs w:val="18"/>
              </w:rPr>
              <w:t>CVE.5.1.1</w:t>
            </w:r>
          </w:p>
        </w:tc>
        <w:tc>
          <w:tcPr>
            <w:tcW w:w="2055" w:type="dxa"/>
            <w:vAlign w:val="center"/>
          </w:tcPr>
          <w:p w14:paraId="004B9C7E"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SS.K.7.1</w:t>
            </w:r>
          </w:p>
        </w:tc>
        <w:tc>
          <w:tcPr>
            <w:tcW w:w="2056" w:type="dxa"/>
            <w:vAlign w:val="center"/>
          </w:tcPr>
          <w:p w14:paraId="6FBF4465"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ELA1.3.1, ELA1.3.2, ELA1.3.3, ELA1.6.1, ELA1.6.3, SS.1.3.5, SS.1.4.1</w:t>
            </w:r>
          </w:p>
        </w:tc>
        <w:tc>
          <w:tcPr>
            <w:tcW w:w="2056" w:type="dxa"/>
            <w:vAlign w:val="center"/>
          </w:tcPr>
          <w:p w14:paraId="17AFC07F"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SS.2.3.2, SS.2.3.3, SS.2.3.4</w:t>
            </w:r>
          </w:p>
        </w:tc>
        <w:tc>
          <w:tcPr>
            <w:tcW w:w="2056" w:type="dxa"/>
            <w:vAlign w:val="center"/>
          </w:tcPr>
          <w:p w14:paraId="4C7875EB"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ELA3.8.3, ELA3.8.4, ELA3.8.5, PA3.7.4</w:t>
            </w:r>
          </w:p>
        </w:tc>
        <w:tc>
          <w:tcPr>
            <w:tcW w:w="2056" w:type="dxa"/>
            <w:vAlign w:val="center"/>
          </w:tcPr>
          <w:p w14:paraId="44509189"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PA4.7.3</w:t>
            </w:r>
          </w:p>
        </w:tc>
        <w:tc>
          <w:tcPr>
            <w:tcW w:w="2056" w:type="dxa"/>
            <w:vAlign w:val="center"/>
          </w:tcPr>
          <w:p w14:paraId="61EC1474"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PA5.7.4</w:t>
            </w:r>
          </w:p>
        </w:tc>
      </w:tr>
      <w:tr w:rsidR="00C34BEA" w:rsidRPr="00C34BEA" w14:paraId="5403ADB1" w14:textId="77777777" w:rsidTr="00C34BEA">
        <w:tc>
          <w:tcPr>
            <w:cnfStyle w:val="001000000000" w:firstRow="0" w:lastRow="0" w:firstColumn="1" w:lastColumn="0" w:oddVBand="0" w:evenVBand="0" w:oddHBand="0" w:evenHBand="0" w:firstRowFirstColumn="0" w:firstRowLastColumn="0" w:lastRowFirstColumn="0" w:lastRowLastColumn="0"/>
            <w:tcW w:w="2055" w:type="dxa"/>
            <w:vAlign w:val="center"/>
          </w:tcPr>
          <w:p w14:paraId="0ACD74D5"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CVE.5.1.2</w:t>
            </w:r>
          </w:p>
        </w:tc>
        <w:tc>
          <w:tcPr>
            <w:tcW w:w="2055" w:type="dxa"/>
            <w:vAlign w:val="center"/>
          </w:tcPr>
          <w:p w14:paraId="0707D477"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SS.K.7.2</w:t>
            </w:r>
          </w:p>
        </w:tc>
        <w:tc>
          <w:tcPr>
            <w:tcW w:w="2056" w:type="dxa"/>
            <w:vAlign w:val="center"/>
          </w:tcPr>
          <w:p w14:paraId="526E9ED7"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ELA1.3.4, SS.1.5.1</w:t>
            </w:r>
          </w:p>
        </w:tc>
        <w:tc>
          <w:tcPr>
            <w:tcW w:w="2056" w:type="dxa"/>
            <w:vAlign w:val="center"/>
          </w:tcPr>
          <w:p w14:paraId="78D06E20"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SS.2.3.5, SS.2.4.4</w:t>
            </w:r>
          </w:p>
        </w:tc>
        <w:tc>
          <w:tcPr>
            <w:tcW w:w="2056" w:type="dxa"/>
            <w:vAlign w:val="center"/>
          </w:tcPr>
          <w:p w14:paraId="6F1DC186"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ELA3.8.3, ELA3.8.4, ELA3.8.5, SS.3.6.2</w:t>
            </w:r>
          </w:p>
        </w:tc>
        <w:tc>
          <w:tcPr>
            <w:tcW w:w="2056" w:type="dxa"/>
            <w:vAlign w:val="center"/>
          </w:tcPr>
          <w:p w14:paraId="63963447"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SS4.5.1, SS4.6.1</w:t>
            </w:r>
          </w:p>
        </w:tc>
        <w:tc>
          <w:tcPr>
            <w:tcW w:w="2056" w:type="dxa"/>
            <w:vAlign w:val="center"/>
          </w:tcPr>
          <w:p w14:paraId="146078B6"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SS.5.3.2</w:t>
            </w:r>
          </w:p>
        </w:tc>
      </w:tr>
      <w:tr w:rsidR="00C34BEA" w:rsidRPr="00C34BEA" w14:paraId="7D0E3333" w14:textId="77777777" w:rsidTr="00C3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2C2B3565"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CVE.5.1.3</w:t>
            </w:r>
          </w:p>
        </w:tc>
        <w:tc>
          <w:tcPr>
            <w:tcW w:w="2055" w:type="dxa"/>
            <w:vAlign w:val="center"/>
          </w:tcPr>
          <w:p w14:paraId="10AC3238"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FAK.1.1, FAK.1.2, PAK.1.1, SS.K.2.3</w:t>
            </w:r>
          </w:p>
        </w:tc>
        <w:tc>
          <w:tcPr>
            <w:tcW w:w="2056" w:type="dxa"/>
            <w:vAlign w:val="center"/>
          </w:tcPr>
          <w:p w14:paraId="390F4F9B"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FA1.1.1, FA1.2.1, FA1.3.2, PA1.1.1</w:t>
            </w:r>
          </w:p>
        </w:tc>
        <w:tc>
          <w:tcPr>
            <w:tcW w:w="2056" w:type="dxa"/>
            <w:vAlign w:val="center"/>
          </w:tcPr>
          <w:p w14:paraId="1B6DCF2B"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FA2.1.3, FA2.2.2, PA2.1.1, SS.2.3.5, SS.2.4.2, SS.2.3.5</w:t>
            </w:r>
          </w:p>
        </w:tc>
        <w:tc>
          <w:tcPr>
            <w:tcW w:w="2056" w:type="dxa"/>
            <w:vAlign w:val="center"/>
          </w:tcPr>
          <w:p w14:paraId="5EB160A3"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FA3.1.3, FA3.2.1, FA3.3.2, PA3.1.1</w:t>
            </w:r>
          </w:p>
        </w:tc>
        <w:tc>
          <w:tcPr>
            <w:tcW w:w="2056" w:type="dxa"/>
            <w:vAlign w:val="center"/>
          </w:tcPr>
          <w:p w14:paraId="55D53A02"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ELA4.7.8, FA4.1.1, FA4.1.2, FA4.2.1, FA4.3.2</w:t>
            </w:r>
          </w:p>
        </w:tc>
        <w:tc>
          <w:tcPr>
            <w:tcW w:w="2056" w:type="dxa"/>
            <w:vAlign w:val="center"/>
          </w:tcPr>
          <w:p w14:paraId="701F5509"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ELA5.1.1, ELA5.1.2, ELA5.2.8, LA5.3.10, ELA5.4.2, ELA5.8.9, ELA5.10.7, FA5.1.1, FA5.2.2, FA.5.3.1, FA5.4.2, PA5.1.1</w:t>
            </w:r>
          </w:p>
        </w:tc>
      </w:tr>
      <w:tr w:rsidR="00C34BEA" w:rsidRPr="00C34BEA" w14:paraId="6665AA22" w14:textId="77777777" w:rsidTr="00C34BEA">
        <w:tc>
          <w:tcPr>
            <w:cnfStyle w:val="001000000000" w:firstRow="0" w:lastRow="0" w:firstColumn="1" w:lastColumn="0" w:oddVBand="0" w:evenVBand="0" w:oddHBand="0" w:evenHBand="0" w:firstRowFirstColumn="0" w:firstRowLastColumn="0" w:lastRowFirstColumn="0" w:lastRowLastColumn="0"/>
            <w:tcW w:w="2055" w:type="dxa"/>
            <w:vAlign w:val="center"/>
          </w:tcPr>
          <w:p w14:paraId="24CF3253"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CVE.5.1.4</w:t>
            </w:r>
          </w:p>
        </w:tc>
        <w:tc>
          <w:tcPr>
            <w:tcW w:w="2055" w:type="dxa"/>
            <w:vAlign w:val="center"/>
          </w:tcPr>
          <w:p w14:paraId="3BCA6B4D"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FAK.1.3</w:t>
            </w:r>
          </w:p>
        </w:tc>
        <w:tc>
          <w:tcPr>
            <w:tcW w:w="2056" w:type="dxa"/>
            <w:vAlign w:val="center"/>
          </w:tcPr>
          <w:p w14:paraId="5F8337F2"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M1.3.4</w:t>
            </w:r>
          </w:p>
        </w:tc>
        <w:tc>
          <w:tcPr>
            <w:tcW w:w="2056" w:type="dxa"/>
            <w:vAlign w:val="center"/>
          </w:tcPr>
          <w:p w14:paraId="480629FD"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SS.2.2.1</w:t>
            </w:r>
          </w:p>
        </w:tc>
        <w:tc>
          <w:tcPr>
            <w:tcW w:w="2056" w:type="dxa"/>
            <w:vAlign w:val="center"/>
          </w:tcPr>
          <w:p w14:paraId="2F85980B"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056" w:type="dxa"/>
            <w:vAlign w:val="center"/>
          </w:tcPr>
          <w:p w14:paraId="33269C43"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SS4.3.1</w:t>
            </w:r>
          </w:p>
        </w:tc>
        <w:tc>
          <w:tcPr>
            <w:tcW w:w="2056" w:type="dxa"/>
            <w:vAlign w:val="center"/>
          </w:tcPr>
          <w:p w14:paraId="6B458E01"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ELA5.3.1, ELA5.3.10, ELA5.7.1, ELA5.7.11, ELA5.9.1, ELA5.9.10, ELA5.11.9, SS.5.8.3</w:t>
            </w:r>
          </w:p>
        </w:tc>
      </w:tr>
      <w:tr w:rsidR="00C34BEA" w:rsidRPr="00C34BEA" w14:paraId="2A548E46" w14:textId="77777777" w:rsidTr="00C3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653CB83C"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CVE.5.2.1</w:t>
            </w:r>
          </w:p>
        </w:tc>
        <w:tc>
          <w:tcPr>
            <w:tcW w:w="2055" w:type="dxa"/>
            <w:vAlign w:val="center"/>
          </w:tcPr>
          <w:p w14:paraId="6574C67D"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SS.K.2.1</w:t>
            </w:r>
          </w:p>
        </w:tc>
        <w:tc>
          <w:tcPr>
            <w:tcW w:w="2056" w:type="dxa"/>
            <w:vAlign w:val="center"/>
          </w:tcPr>
          <w:p w14:paraId="4BEF8A71"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056" w:type="dxa"/>
            <w:vAlign w:val="center"/>
          </w:tcPr>
          <w:p w14:paraId="3F9EF382"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SS.2.4.1</w:t>
            </w:r>
          </w:p>
        </w:tc>
        <w:tc>
          <w:tcPr>
            <w:tcW w:w="2056" w:type="dxa"/>
            <w:vAlign w:val="center"/>
          </w:tcPr>
          <w:p w14:paraId="4FF08FA0"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H3.2</w:t>
            </w:r>
          </w:p>
        </w:tc>
        <w:tc>
          <w:tcPr>
            <w:tcW w:w="2056" w:type="dxa"/>
            <w:vAlign w:val="center"/>
          </w:tcPr>
          <w:p w14:paraId="5AC2DF50"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H4.2</w:t>
            </w:r>
          </w:p>
        </w:tc>
        <w:tc>
          <w:tcPr>
            <w:tcW w:w="2056" w:type="dxa"/>
            <w:vAlign w:val="center"/>
          </w:tcPr>
          <w:p w14:paraId="00FDF960"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ELA5.1.2, H5.1.2</w:t>
            </w:r>
          </w:p>
        </w:tc>
      </w:tr>
      <w:tr w:rsidR="00C34BEA" w:rsidRPr="00C34BEA" w14:paraId="7C89499E" w14:textId="77777777" w:rsidTr="00C34BEA">
        <w:tc>
          <w:tcPr>
            <w:cnfStyle w:val="001000000000" w:firstRow="0" w:lastRow="0" w:firstColumn="1" w:lastColumn="0" w:oddVBand="0" w:evenVBand="0" w:oddHBand="0" w:evenHBand="0" w:firstRowFirstColumn="0" w:firstRowLastColumn="0" w:lastRowFirstColumn="0" w:lastRowLastColumn="0"/>
            <w:tcW w:w="2055" w:type="dxa"/>
            <w:vAlign w:val="center"/>
          </w:tcPr>
          <w:p w14:paraId="08E2E854"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CVE.5.2.2</w:t>
            </w:r>
          </w:p>
        </w:tc>
        <w:tc>
          <w:tcPr>
            <w:tcW w:w="2055" w:type="dxa"/>
            <w:vAlign w:val="center"/>
          </w:tcPr>
          <w:p w14:paraId="03F795C7"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PAK.7.2</w:t>
            </w:r>
          </w:p>
        </w:tc>
        <w:tc>
          <w:tcPr>
            <w:tcW w:w="2056" w:type="dxa"/>
            <w:vAlign w:val="center"/>
          </w:tcPr>
          <w:p w14:paraId="4C39B86A"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ELA1.6.1, ELA1.6.3, ELA1.5.2, ELA1.9.3, ELA1.11.12, PA1.7.2</w:t>
            </w:r>
          </w:p>
        </w:tc>
        <w:tc>
          <w:tcPr>
            <w:tcW w:w="2056" w:type="dxa"/>
            <w:vAlign w:val="center"/>
          </w:tcPr>
          <w:p w14:paraId="5D6496C8"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PA2.7.2</w:t>
            </w:r>
          </w:p>
        </w:tc>
        <w:tc>
          <w:tcPr>
            <w:tcW w:w="2056" w:type="dxa"/>
            <w:vAlign w:val="center"/>
          </w:tcPr>
          <w:p w14:paraId="76F957C3"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ELA3.9.7, PA3.7.2</w:t>
            </w:r>
          </w:p>
        </w:tc>
        <w:tc>
          <w:tcPr>
            <w:tcW w:w="2056" w:type="dxa"/>
            <w:vAlign w:val="center"/>
          </w:tcPr>
          <w:p w14:paraId="56A8BD43"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PA4.7.5</w:t>
            </w:r>
          </w:p>
        </w:tc>
        <w:tc>
          <w:tcPr>
            <w:tcW w:w="2056" w:type="dxa"/>
            <w:vAlign w:val="center"/>
          </w:tcPr>
          <w:p w14:paraId="2271A30F"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ELA5.1.1, ELA5.11.8, ELA5.11.10, PA5.7.1, SS.5.8.3</w:t>
            </w:r>
          </w:p>
        </w:tc>
      </w:tr>
      <w:tr w:rsidR="00C34BEA" w:rsidRPr="00C34BEA" w14:paraId="379F1DE6" w14:textId="77777777" w:rsidTr="00C3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39DA2411"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CVE.5.2.3</w:t>
            </w:r>
          </w:p>
        </w:tc>
        <w:tc>
          <w:tcPr>
            <w:tcW w:w="2055" w:type="dxa"/>
            <w:vAlign w:val="center"/>
          </w:tcPr>
          <w:p w14:paraId="00A668C9"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ELAK.6.9, ELAK.8.6, ELAK.8.7, ELAK.11.10, ELAK.12.7, PAK.4.2, PEK.1, SS.K.2.3, SS.K.5.1</w:t>
            </w:r>
          </w:p>
        </w:tc>
        <w:tc>
          <w:tcPr>
            <w:tcW w:w="2056" w:type="dxa"/>
            <w:vAlign w:val="center"/>
          </w:tcPr>
          <w:p w14:paraId="0B0E9AE0"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 1.4.2, PE1.1</w:t>
            </w:r>
          </w:p>
          <w:p w14:paraId="4A582B2A"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SS.1.5.2, SS.1.1.4</w:t>
            </w:r>
          </w:p>
        </w:tc>
        <w:tc>
          <w:tcPr>
            <w:tcW w:w="2056" w:type="dxa"/>
            <w:vAlign w:val="center"/>
          </w:tcPr>
          <w:p w14:paraId="337CBA8B"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PA2.4.2, PE2.1, SS.2.4.4</w:t>
            </w:r>
          </w:p>
        </w:tc>
        <w:tc>
          <w:tcPr>
            <w:tcW w:w="2056" w:type="dxa"/>
            <w:vAlign w:val="center"/>
          </w:tcPr>
          <w:p w14:paraId="530D4534"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ELA3.2.1, ELA3.3.4, ELA3.4.4, PA3.4.2, PE3.1</w:t>
            </w:r>
          </w:p>
        </w:tc>
        <w:tc>
          <w:tcPr>
            <w:tcW w:w="2056" w:type="dxa"/>
            <w:vAlign w:val="center"/>
          </w:tcPr>
          <w:p w14:paraId="3F24CC82"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PA4.4.3, PE4.1</w:t>
            </w:r>
          </w:p>
          <w:p w14:paraId="01C6714B"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056" w:type="dxa"/>
            <w:vAlign w:val="center"/>
          </w:tcPr>
          <w:p w14:paraId="34F50A76"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ELA5.1.1, ELA5.1.2, ELA5.2.8, ELA5.3.10, ELA5.4.2, ELA5.8.9, ELA5.10.7, PA5.1.1</w:t>
            </w:r>
          </w:p>
        </w:tc>
      </w:tr>
      <w:tr w:rsidR="00C34BEA" w:rsidRPr="00C34BEA" w14:paraId="7F3F7B33" w14:textId="77777777" w:rsidTr="00C34BEA">
        <w:tc>
          <w:tcPr>
            <w:cnfStyle w:val="001000000000" w:firstRow="0" w:lastRow="0" w:firstColumn="1" w:lastColumn="0" w:oddVBand="0" w:evenVBand="0" w:oddHBand="0" w:evenHBand="0" w:firstRowFirstColumn="0" w:firstRowLastColumn="0" w:lastRowFirstColumn="0" w:lastRowLastColumn="0"/>
            <w:tcW w:w="2055" w:type="dxa"/>
            <w:vAlign w:val="center"/>
          </w:tcPr>
          <w:p w14:paraId="6E4AC08A"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CVE.5.2.4</w:t>
            </w:r>
          </w:p>
        </w:tc>
        <w:tc>
          <w:tcPr>
            <w:tcW w:w="2055" w:type="dxa"/>
            <w:vAlign w:val="center"/>
          </w:tcPr>
          <w:p w14:paraId="44C972FB"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ELAK.6.7, ELAK.12.6</w:t>
            </w:r>
          </w:p>
        </w:tc>
        <w:tc>
          <w:tcPr>
            <w:tcW w:w="2056" w:type="dxa"/>
            <w:vAlign w:val="center"/>
          </w:tcPr>
          <w:p w14:paraId="7F4CE2F8"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056" w:type="dxa"/>
            <w:vAlign w:val="center"/>
          </w:tcPr>
          <w:p w14:paraId="43AC317D"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SS.2.2.4</w:t>
            </w:r>
          </w:p>
        </w:tc>
        <w:tc>
          <w:tcPr>
            <w:tcW w:w="2056" w:type="dxa"/>
            <w:vAlign w:val="center"/>
          </w:tcPr>
          <w:p w14:paraId="3FF369BE"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SS.3.1.3</w:t>
            </w:r>
          </w:p>
        </w:tc>
        <w:tc>
          <w:tcPr>
            <w:tcW w:w="2056" w:type="dxa"/>
            <w:vAlign w:val="center"/>
          </w:tcPr>
          <w:p w14:paraId="782C75FC"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ELA4.9.2</w:t>
            </w:r>
          </w:p>
        </w:tc>
        <w:tc>
          <w:tcPr>
            <w:tcW w:w="2056" w:type="dxa"/>
            <w:vAlign w:val="center"/>
          </w:tcPr>
          <w:p w14:paraId="5CB74E30"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ELA5.3.9, ELA5.7.11, ELA5.9.9, ELA5.11.8, SS.5.8.2</w:t>
            </w:r>
          </w:p>
        </w:tc>
      </w:tr>
      <w:tr w:rsidR="00C34BEA" w:rsidRPr="00C34BEA" w14:paraId="47387020" w14:textId="77777777" w:rsidTr="00C3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416645B8"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CVE.5.3.1</w:t>
            </w:r>
          </w:p>
        </w:tc>
        <w:tc>
          <w:tcPr>
            <w:tcW w:w="2055" w:type="dxa"/>
            <w:vAlign w:val="center"/>
          </w:tcPr>
          <w:p w14:paraId="0B8D76CB"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ELAK.11.7</w:t>
            </w:r>
          </w:p>
        </w:tc>
        <w:tc>
          <w:tcPr>
            <w:tcW w:w="2056" w:type="dxa"/>
            <w:vAlign w:val="center"/>
          </w:tcPr>
          <w:p w14:paraId="4D130025"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ELA1.11.3</w:t>
            </w:r>
          </w:p>
        </w:tc>
        <w:tc>
          <w:tcPr>
            <w:tcW w:w="2056" w:type="dxa"/>
            <w:vAlign w:val="center"/>
          </w:tcPr>
          <w:p w14:paraId="6CF96055"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ELA2.9.3, ELA2.9.4, ELA2.12.1, M2.4.3, SS2.3.1, SS2.5.4</w:t>
            </w:r>
          </w:p>
        </w:tc>
        <w:tc>
          <w:tcPr>
            <w:tcW w:w="2056" w:type="dxa"/>
            <w:vAlign w:val="center"/>
          </w:tcPr>
          <w:p w14:paraId="35F1955D"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M3.1.3, M3.2.8, M3.3.5, M3.6.4, M3.7.5, SS.3.1</w:t>
            </w:r>
          </w:p>
        </w:tc>
        <w:tc>
          <w:tcPr>
            <w:tcW w:w="2056" w:type="dxa"/>
            <w:vAlign w:val="center"/>
          </w:tcPr>
          <w:p w14:paraId="0FFBEDA0"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M.4.6</w:t>
            </w:r>
          </w:p>
        </w:tc>
        <w:tc>
          <w:tcPr>
            <w:tcW w:w="2056" w:type="dxa"/>
            <w:vAlign w:val="center"/>
          </w:tcPr>
          <w:p w14:paraId="4ED7C8A0"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ELA5.11.1</w:t>
            </w:r>
          </w:p>
        </w:tc>
      </w:tr>
      <w:tr w:rsidR="00C34BEA" w:rsidRPr="00C34BEA" w14:paraId="59B24EB5" w14:textId="77777777" w:rsidTr="00C34BEA">
        <w:tc>
          <w:tcPr>
            <w:cnfStyle w:val="001000000000" w:firstRow="0" w:lastRow="0" w:firstColumn="1" w:lastColumn="0" w:oddVBand="0" w:evenVBand="0" w:oddHBand="0" w:evenHBand="0" w:firstRowFirstColumn="0" w:firstRowLastColumn="0" w:lastRowFirstColumn="0" w:lastRowLastColumn="0"/>
            <w:tcW w:w="2055" w:type="dxa"/>
            <w:vAlign w:val="center"/>
          </w:tcPr>
          <w:p w14:paraId="5B3258D6"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CVE.5.3.2</w:t>
            </w:r>
          </w:p>
        </w:tc>
        <w:tc>
          <w:tcPr>
            <w:tcW w:w="2055" w:type="dxa"/>
            <w:vAlign w:val="center"/>
          </w:tcPr>
          <w:p w14:paraId="3586E215"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FAK.1.2</w:t>
            </w:r>
          </w:p>
        </w:tc>
        <w:tc>
          <w:tcPr>
            <w:tcW w:w="2056" w:type="dxa"/>
            <w:vAlign w:val="center"/>
          </w:tcPr>
          <w:p w14:paraId="129C1F64"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FA1.1.1, FA1.2.1, FA1.3.2, M1.1.1, M1.2.1, M1.3.1, M1.4.1, M1.6.1</w:t>
            </w:r>
          </w:p>
        </w:tc>
        <w:tc>
          <w:tcPr>
            <w:tcW w:w="2056" w:type="dxa"/>
            <w:vAlign w:val="center"/>
          </w:tcPr>
          <w:p w14:paraId="0A6CF80D"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ELA2.9.3, ELA2.9.4, SS.2.3.6</w:t>
            </w:r>
          </w:p>
        </w:tc>
        <w:tc>
          <w:tcPr>
            <w:tcW w:w="2056" w:type="dxa"/>
            <w:vAlign w:val="center"/>
          </w:tcPr>
          <w:p w14:paraId="1174D175"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FA3.1.3, FA3.2.1, FA3.3.2, SS.3.2.1</w:t>
            </w:r>
          </w:p>
        </w:tc>
        <w:tc>
          <w:tcPr>
            <w:tcW w:w="2056" w:type="dxa"/>
            <w:vAlign w:val="center"/>
          </w:tcPr>
          <w:p w14:paraId="49943AF6"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ELA4.9.1, FA4.1.1, FA4.1.2, FA4.2.1, FA4.3.2</w:t>
            </w:r>
          </w:p>
        </w:tc>
        <w:tc>
          <w:tcPr>
            <w:tcW w:w="2056" w:type="dxa"/>
            <w:vAlign w:val="center"/>
          </w:tcPr>
          <w:p w14:paraId="56A6D7D1"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FA5.1.1, FA5.2.2, FA5.3.1, FA5.4.2, H5.3.4, SS.5.8.3</w:t>
            </w:r>
          </w:p>
        </w:tc>
      </w:tr>
      <w:tr w:rsidR="00C34BEA" w:rsidRPr="00C34BEA" w14:paraId="4BE126F3" w14:textId="77777777" w:rsidTr="00D55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3F12B4CD" w14:textId="77777777" w:rsidR="00C34BEA" w:rsidRPr="00C34BEA" w:rsidRDefault="00C34BEA" w:rsidP="00D55AE6">
            <w:pPr>
              <w:jc w:val="center"/>
              <w:rPr>
                <w:rFonts w:ascii="Segoe UI" w:hAnsi="Segoe UI" w:cs="Segoe UI"/>
                <w:bCs w:val="0"/>
                <w:color w:val="auto"/>
                <w:sz w:val="18"/>
                <w:szCs w:val="18"/>
              </w:rPr>
            </w:pPr>
            <w:r w:rsidRPr="00C34BEA">
              <w:rPr>
                <w:rFonts w:ascii="Segoe UI" w:hAnsi="Segoe UI" w:cs="Segoe UI"/>
                <w:color w:val="auto"/>
                <w:sz w:val="18"/>
                <w:szCs w:val="18"/>
              </w:rPr>
              <w:lastRenderedPageBreak/>
              <w:t>CVE Standard Benchmark</w:t>
            </w:r>
          </w:p>
        </w:tc>
        <w:tc>
          <w:tcPr>
            <w:tcW w:w="2055" w:type="dxa"/>
            <w:vAlign w:val="center"/>
          </w:tcPr>
          <w:p w14:paraId="4BAEDF75" w14:textId="77777777" w:rsidR="00C34BEA" w:rsidRPr="00C34BEA" w:rsidRDefault="00C34BEA" w:rsidP="00D55AE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sz w:val="18"/>
                <w:szCs w:val="18"/>
              </w:rPr>
            </w:pPr>
            <w:r w:rsidRPr="00C34BEA">
              <w:rPr>
                <w:rFonts w:ascii="Segoe UI" w:hAnsi="Segoe UI" w:cs="Segoe UI"/>
                <w:sz w:val="18"/>
                <w:szCs w:val="18"/>
              </w:rPr>
              <w:t>Kindergarten</w:t>
            </w:r>
          </w:p>
        </w:tc>
        <w:tc>
          <w:tcPr>
            <w:tcW w:w="2056" w:type="dxa"/>
            <w:vAlign w:val="center"/>
          </w:tcPr>
          <w:p w14:paraId="0EBF742F" w14:textId="77777777" w:rsidR="00C34BEA" w:rsidRPr="00C34BEA" w:rsidRDefault="00C34BEA" w:rsidP="00D55AE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sz w:val="18"/>
                <w:szCs w:val="18"/>
              </w:rPr>
            </w:pPr>
            <w:r w:rsidRPr="00C34BEA">
              <w:rPr>
                <w:rFonts w:ascii="Segoe UI" w:hAnsi="Segoe UI" w:cs="Segoe UI"/>
                <w:sz w:val="18"/>
                <w:szCs w:val="18"/>
              </w:rPr>
              <w:t>1</w:t>
            </w:r>
            <w:r w:rsidRPr="00C34BEA">
              <w:rPr>
                <w:rFonts w:ascii="Segoe UI" w:hAnsi="Segoe UI" w:cs="Segoe UI"/>
                <w:sz w:val="18"/>
                <w:szCs w:val="18"/>
                <w:vertAlign w:val="superscript"/>
              </w:rPr>
              <w:t>st</w:t>
            </w:r>
            <w:r w:rsidRPr="00C34BEA">
              <w:rPr>
                <w:rFonts w:ascii="Segoe UI" w:hAnsi="Segoe UI" w:cs="Segoe UI"/>
                <w:sz w:val="18"/>
                <w:szCs w:val="18"/>
              </w:rPr>
              <w:t xml:space="preserve"> Grade</w:t>
            </w:r>
          </w:p>
        </w:tc>
        <w:tc>
          <w:tcPr>
            <w:tcW w:w="2056" w:type="dxa"/>
            <w:vAlign w:val="center"/>
          </w:tcPr>
          <w:p w14:paraId="61D8D908" w14:textId="77777777" w:rsidR="00C34BEA" w:rsidRPr="00C34BEA" w:rsidRDefault="00C34BEA" w:rsidP="00D55AE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sz w:val="18"/>
                <w:szCs w:val="18"/>
              </w:rPr>
            </w:pPr>
            <w:r w:rsidRPr="00C34BEA">
              <w:rPr>
                <w:rFonts w:ascii="Segoe UI" w:hAnsi="Segoe UI" w:cs="Segoe UI"/>
                <w:sz w:val="18"/>
                <w:szCs w:val="18"/>
              </w:rPr>
              <w:t>2</w:t>
            </w:r>
            <w:r w:rsidRPr="00C34BEA">
              <w:rPr>
                <w:rFonts w:ascii="Segoe UI" w:hAnsi="Segoe UI" w:cs="Segoe UI"/>
                <w:sz w:val="18"/>
                <w:szCs w:val="18"/>
                <w:vertAlign w:val="superscript"/>
              </w:rPr>
              <w:t>nd</w:t>
            </w:r>
            <w:r w:rsidRPr="00C34BEA">
              <w:rPr>
                <w:rFonts w:ascii="Segoe UI" w:hAnsi="Segoe UI" w:cs="Segoe UI"/>
                <w:sz w:val="18"/>
                <w:szCs w:val="18"/>
              </w:rPr>
              <w:t xml:space="preserve"> Grade</w:t>
            </w:r>
          </w:p>
        </w:tc>
        <w:tc>
          <w:tcPr>
            <w:tcW w:w="2056" w:type="dxa"/>
            <w:vAlign w:val="center"/>
          </w:tcPr>
          <w:p w14:paraId="570AFD51" w14:textId="77777777" w:rsidR="00C34BEA" w:rsidRPr="00C34BEA" w:rsidRDefault="00C34BEA" w:rsidP="00D55AE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sz w:val="18"/>
                <w:szCs w:val="18"/>
              </w:rPr>
            </w:pPr>
            <w:r w:rsidRPr="00C34BEA">
              <w:rPr>
                <w:rFonts w:ascii="Segoe UI" w:hAnsi="Segoe UI" w:cs="Segoe UI"/>
                <w:sz w:val="18"/>
                <w:szCs w:val="18"/>
              </w:rPr>
              <w:t>3</w:t>
            </w:r>
            <w:r w:rsidRPr="00C34BEA">
              <w:rPr>
                <w:rFonts w:ascii="Segoe UI" w:hAnsi="Segoe UI" w:cs="Segoe UI"/>
                <w:sz w:val="18"/>
                <w:szCs w:val="18"/>
                <w:vertAlign w:val="superscript"/>
              </w:rPr>
              <w:t>rd</w:t>
            </w:r>
            <w:r w:rsidRPr="00C34BEA">
              <w:rPr>
                <w:rFonts w:ascii="Segoe UI" w:hAnsi="Segoe UI" w:cs="Segoe UI"/>
                <w:sz w:val="18"/>
                <w:szCs w:val="18"/>
              </w:rPr>
              <w:t xml:space="preserve"> Grade</w:t>
            </w:r>
          </w:p>
        </w:tc>
        <w:tc>
          <w:tcPr>
            <w:tcW w:w="2056" w:type="dxa"/>
            <w:vAlign w:val="center"/>
          </w:tcPr>
          <w:p w14:paraId="5BA4FE77" w14:textId="77777777" w:rsidR="00C34BEA" w:rsidRPr="00C34BEA" w:rsidRDefault="00C34BEA" w:rsidP="00D55AE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sz w:val="18"/>
                <w:szCs w:val="18"/>
              </w:rPr>
            </w:pPr>
            <w:r w:rsidRPr="00C34BEA">
              <w:rPr>
                <w:rFonts w:ascii="Segoe UI" w:hAnsi="Segoe UI" w:cs="Segoe UI"/>
                <w:sz w:val="18"/>
                <w:szCs w:val="18"/>
              </w:rPr>
              <w:t>4</w:t>
            </w:r>
            <w:r w:rsidRPr="00C34BEA">
              <w:rPr>
                <w:rFonts w:ascii="Segoe UI" w:hAnsi="Segoe UI" w:cs="Segoe UI"/>
                <w:sz w:val="18"/>
                <w:szCs w:val="18"/>
                <w:vertAlign w:val="superscript"/>
              </w:rPr>
              <w:t>th</w:t>
            </w:r>
            <w:r w:rsidRPr="00C34BEA">
              <w:rPr>
                <w:rFonts w:ascii="Segoe UI" w:hAnsi="Segoe UI" w:cs="Segoe UI"/>
                <w:sz w:val="18"/>
                <w:szCs w:val="18"/>
              </w:rPr>
              <w:t xml:space="preserve"> Grade</w:t>
            </w:r>
          </w:p>
        </w:tc>
        <w:tc>
          <w:tcPr>
            <w:tcW w:w="2056" w:type="dxa"/>
            <w:vAlign w:val="center"/>
          </w:tcPr>
          <w:p w14:paraId="63C3069A" w14:textId="77777777" w:rsidR="00C34BEA" w:rsidRPr="00C34BEA" w:rsidRDefault="00C34BEA" w:rsidP="00D55AE6">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bCs/>
                <w:sz w:val="18"/>
                <w:szCs w:val="18"/>
              </w:rPr>
            </w:pPr>
            <w:r w:rsidRPr="00C34BEA">
              <w:rPr>
                <w:rFonts w:ascii="Segoe UI" w:hAnsi="Segoe UI" w:cs="Segoe UI"/>
                <w:sz w:val="18"/>
                <w:szCs w:val="18"/>
              </w:rPr>
              <w:t>5</w:t>
            </w:r>
            <w:r w:rsidRPr="00C34BEA">
              <w:rPr>
                <w:rFonts w:ascii="Segoe UI" w:hAnsi="Segoe UI" w:cs="Segoe UI"/>
                <w:sz w:val="18"/>
                <w:szCs w:val="18"/>
                <w:vertAlign w:val="superscript"/>
              </w:rPr>
              <w:t>th</w:t>
            </w:r>
            <w:r w:rsidRPr="00C34BEA">
              <w:rPr>
                <w:rFonts w:ascii="Segoe UI" w:hAnsi="Segoe UI" w:cs="Segoe UI"/>
                <w:sz w:val="18"/>
                <w:szCs w:val="18"/>
              </w:rPr>
              <w:t xml:space="preserve"> Grade</w:t>
            </w:r>
          </w:p>
        </w:tc>
      </w:tr>
      <w:tr w:rsidR="00C34BEA" w:rsidRPr="00C34BEA" w14:paraId="2F79CC43" w14:textId="77777777" w:rsidTr="00C34BEA">
        <w:tc>
          <w:tcPr>
            <w:cnfStyle w:val="001000000000" w:firstRow="0" w:lastRow="0" w:firstColumn="1" w:lastColumn="0" w:oddVBand="0" w:evenVBand="0" w:oddHBand="0" w:evenHBand="0" w:firstRowFirstColumn="0" w:firstRowLastColumn="0" w:lastRowFirstColumn="0" w:lastRowLastColumn="0"/>
            <w:tcW w:w="2055" w:type="dxa"/>
            <w:vAlign w:val="center"/>
          </w:tcPr>
          <w:p w14:paraId="2882512B"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CVE.5.3.3</w:t>
            </w:r>
          </w:p>
        </w:tc>
        <w:tc>
          <w:tcPr>
            <w:tcW w:w="2055" w:type="dxa"/>
            <w:vAlign w:val="center"/>
          </w:tcPr>
          <w:p w14:paraId="2A70A92D"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056" w:type="dxa"/>
            <w:vAlign w:val="center"/>
          </w:tcPr>
          <w:p w14:paraId="3F16F2EC"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M1.3.4</w:t>
            </w:r>
          </w:p>
        </w:tc>
        <w:tc>
          <w:tcPr>
            <w:tcW w:w="2056" w:type="dxa"/>
            <w:vAlign w:val="center"/>
          </w:tcPr>
          <w:p w14:paraId="6E721DD3"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M2.9.2, M2.9.4</w:t>
            </w:r>
          </w:p>
        </w:tc>
        <w:tc>
          <w:tcPr>
            <w:tcW w:w="2056" w:type="dxa"/>
            <w:vAlign w:val="center"/>
          </w:tcPr>
          <w:p w14:paraId="2AEF1C8B"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M3.6.1, M3.6.3, SS.3.1.1</w:t>
            </w:r>
          </w:p>
        </w:tc>
        <w:tc>
          <w:tcPr>
            <w:tcW w:w="2056" w:type="dxa"/>
            <w:vAlign w:val="center"/>
          </w:tcPr>
          <w:p w14:paraId="3226C1C3"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ELA4.9.2, ELA4.9.3, ELA4.9.4</w:t>
            </w:r>
          </w:p>
        </w:tc>
        <w:tc>
          <w:tcPr>
            <w:tcW w:w="2056" w:type="dxa"/>
            <w:vAlign w:val="center"/>
          </w:tcPr>
          <w:p w14:paraId="13E41156"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H5.2.4, H5.2.3</w:t>
            </w:r>
          </w:p>
        </w:tc>
      </w:tr>
      <w:tr w:rsidR="00C34BEA" w:rsidRPr="00C34BEA" w14:paraId="7B7EB300" w14:textId="77777777" w:rsidTr="00C3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6E9DECC5"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CVE.5.3.4</w:t>
            </w:r>
          </w:p>
        </w:tc>
        <w:tc>
          <w:tcPr>
            <w:tcW w:w="2055" w:type="dxa"/>
            <w:vAlign w:val="center"/>
          </w:tcPr>
          <w:p w14:paraId="3B9137E1"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ELAK.5.1, ELAK.11.1, SS.K.3.2</w:t>
            </w:r>
          </w:p>
        </w:tc>
        <w:tc>
          <w:tcPr>
            <w:tcW w:w="2056" w:type="dxa"/>
            <w:vAlign w:val="center"/>
          </w:tcPr>
          <w:p w14:paraId="4D198562"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056" w:type="dxa"/>
            <w:vAlign w:val="center"/>
          </w:tcPr>
          <w:p w14:paraId="671EE7DA"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056" w:type="dxa"/>
            <w:vAlign w:val="center"/>
          </w:tcPr>
          <w:p w14:paraId="27B17B93"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ELA3.2.9, ELA3.6.9, ELA3.11.9</w:t>
            </w:r>
          </w:p>
        </w:tc>
        <w:tc>
          <w:tcPr>
            <w:tcW w:w="2056" w:type="dxa"/>
            <w:vAlign w:val="center"/>
          </w:tcPr>
          <w:p w14:paraId="5EDE8706"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H4.1</w:t>
            </w:r>
          </w:p>
        </w:tc>
        <w:tc>
          <w:tcPr>
            <w:tcW w:w="2056" w:type="dxa"/>
            <w:vAlign w:val="center"/>
          </w:tcPr>
          <w:p w14:paraId="19EEDC1B"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ELA5.11.1, ELA5.11.2</w:t>
            </w:r>
          </w:p>
        </w:tc>
      </w:tr>
      <w:tr w:rsidR="00C34BEA" w:rsidRPr="00C34BEA" w14:paraId="1ABD7D0A" w14:textId="77777777" w:rsidTr="00C34BEA">
        <w:tc>
          <w:tcPr>
            <w:cnfStyle w:val="001000000000" w:firstRow="0" w:lastRow="0" w:firstColumn="1" w:lastColumn="0" w:oddVBand="0" w:evenVBand="0" w:oddHBand="0" w:evenHBand="0" w:firstRowFirstColumn="0" w:firstRowLastColumn="0" w:lastRowFirstColumn="0" w:lastRowLastColumn="0"/>
            <w:tcW w:w="2055" w:type="dxa"/>
            <w:vAlign w:val="center"/>
          </w:tcPr>
          <w:p w14:paraId="7D0D4135"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CVE.5.4.1</w:t>
            </w:r>
          </w:p>
        </w:tc>
        <w:tc>
          <w:tcPr>
            <w:tcW w:w="2055" w:type="dxa"/>
            <w:vAlign w:val="center"/>
          </w:tcPr>
          <w:p w14:paraId="008B8C36"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ELAK.6.1, ELAK.6.7, ELAK.8.3, ELAK.12.1, ELAK.12.6, FAK.1.2</w:t>
            </w:r>
          </w:p>
        </w:tc>
        <w:tc>
          <w:tcPr>
            <w:tcW w:w="2056" w:type="dxa"/>
            <w:vAlign w:val="center"/>
          </w:tcPr>
          <w:p w14:paraId="048EB422"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ELA1.3.1, ELA1.3.2, ELA1.3.3, ELA1.9.3, FA1.1.1, FA1.2.1, FA1.3.2, M1.3.4</w:t>
            </w:r>
          </w:p>
        </w:tc>
        <w:tc>
          <w:tcPr>
            <w:tcW w:w="2056" w:type="dxa"/>
            <w:vAlign w:val="center"/>
          </w:tcPr>
          <w:p w14:paraId="71A13EE3"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ELA2.10.8, ELA2.10.9, FA2.1.3, FA2.2.2, FA2.3.2</w:t>
            </w:r>
          </w:p>
        </w:tc>
        <w:tc>
          <w:tcPr>
            <w:tcW w:w="2056" w:type="dxa"/>
            <w:vAlign w:val="center"/>
          </w:tcPr>
          <w:p w14:paraId="51F67B30"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ELA3.9.2, ELA3.9.4, ELA3.9.5, ELA3.9.7, FA3.1.3, FA3.2.1, FA3.3.2, M3.6.2, M3.6.3, M3.7.2, SS.3.1.1</w:t>
            </w:r>
          </w:p>
        </w:tc>
        <w:tc>
          <w:tcPr>
            <w:tcW w:w="2056" w:type="dxa"/>
            <w:vAlign w:val="center"/>
          </w:tcPr>
          <w:p w14:paraId="77E0D09A"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ELA4.3.1, FA4.1.1, FA4.2.3, FA4.3.1, FA4.2.1, FA4.3.2, FA4.2.3</w:t>
            </w:r>
          </w:p>
        </w:tc>
        <w:tc>
          <w:tcPr>
            <w:tcW w:w="2056" w:type="dxa"/>
            <w:vAlign w:val="center"/>
          </w:tcPr>
          <w:p w14:paraId="06AFA0EE"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ELA5.3.9, ELA5.7.10, ELA5.6.3, ELA5.9.9, ELA5.11.8, FA4.1.2, FA5.2.1, FA5.3.1, FA5.3.2, FA5.3.3, FA5.4.2, SS.5.8.3</w:t>
            </w:r>
          </w:p>
        </w:tc>
      </w:tr>
      <w:tr w:rsidR="00C34BEA" w:rsidRPr="00C34BEA" w14:paraId="1DF4F5B2" w14:textId="77777777" w:rsidTr="00C3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7272B369"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CVE.5.4.2</w:t>
            </w:r>
          </w:p>
        </w:tc>
        <w:tc>
          <w:tcPr>
            <w:tcW w:w="2055" w:type="dxa"/>
            <w:vAlign w:val="center"/>
          </w:tcPr>
          <w:p w14:paraId="3559A7A0"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SS.K.7.4</w:t>
            </w:r>
          </w:p>
        </w:tc>
        <w:tc>
          <w:tcPr>
            <w:tcW w:w="2056" w:type="dxa"/>
            <w:vAlign w:val="center"/>
          </w:tcPr>
          <w:p w14:paraId="4B806EEE"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ELA1.3.4, SS.1.2.3, SS.1.3.8, SS.1.4.6, SS.1.5.4</w:t>
            </w:r>
          </w:p>
        </w:tc>
        <w:tc>
          <w:tcPr>
            <w:tcW w:w="2056" w:type="dxa"/>
            <w:vAlign w:val="center"/>
          </w:tcPr>
          <w:p w14:paraId="192C7715"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ELA2.12.1, SS.2.3.6</w:t>
            </w:r>
          </w:p>
        </w:tc>
        <w:tc>
          <w:tcPr>
            <w:tcW w:w="2056" w:type="dxa"/>
            <w:vAlign w:val="center"/>
          </w:tcPr>
          <w:p w14:paraId="59E11334"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056" w:type="dxa"/>
            <w:vAlign w:val="center"/>
          </w:tcPr>
          <w:p w14:paraId="2AAAA309"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ELA4.9.1</w:t>
            </w:r>
          </w:p>
        </w:tc>
        <w:tc>
          <w:tcPr>
            <w:tcW w:w="2056" w:type="dxa"/>
            <w:vAlign w:val="center"/>
          </w:tcPr>
          <w:p w14:paraId="6F3D4E62"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C34BEA" w:rsidRPr="00C34BEA" w14:paraId="0945F3B0" w14:textId="77777777" w:rsidTr="00C34BEA">
        <w:tc>
          <w:tcPr>
            <w:cnfStyle w:val="001000000000" w:firstRow="0" w:lastRow="0" w:firstColumn="1" w:lastColumn="0" w:oddVBand="0" w:evenVBand="0" w:oddHBand="0" w:evenHBand="0" w:firstRowFirstColumn="0" w:firstRowLastColumn="0" w:lastRowFirstColumn="0" w:lastRowLastColumn="0"/>
            <w:tcW w:w="2055" w:type="dxa"/>
            <w:vAlign w:val="center"/>
          </w:tcPr>
          <w:p w14:paraId="59827D50"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CVE.5.4.3</w:t>
            </w:r>
          </w:p>
        </w:tc>
        <w:tc>
          <w:tcPr>
            <w:tcW w:w="2055" w:type="dxa"/>
            <w:vAlign w:val="center"/>
          </w:tcPr>
          <w:p w14:paraId="7E0E431F"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056" w:type="dxa"/>
            <w:vAlign w:val="center"/>
          </w:tcPr>
          <w:p w14:paraId="0431ED08"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ELA1.6.3, ELA1.6.7</w:t>
            </w:r>
          </w:p>
        </w:tc>
        <w:tc>
          <w:tcPr>
            <w:tcW w:w="2056" w:type="dxa"/>
            <w:vAlign w:val="center"/>
          </w:tcPr>
          <w:p w14:paraId="0A5F0D9F"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ELA2.12.4, SS.2.3.5</w:t>
            </w:r>
          </w:p>
        </w:tc>
        <w:tc>
          <w:tcPr>
            <w:tcW w:w="2056" w:type="dxa"/>
            <w:vAlign w:val="center"/>
          </w:tcPr>
          <w:p w14:paraId="7B9A4BB3"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ELA3.8.3, ELA3.8.4, ELA3.8.5, ELA3.8.6, ELA3.8.7, SS.3.1.2</w:t>
            </w:r>
          </w:p>
        </w:tc>
        <w:tc>
          <w:tcPr>
            <w:tcW w:w="2056" w:type="dxa"/>
            <w:vAlign w:val="center"/>
          </w:tcPr>
          <w:p w14:paraId="6957020B"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SS5.4.4, SS5.4.1</w:t>
            </w:r>
          </w:p>
        </w:tc>
        <w:tc>
          <w:tcPr>
            <w:tcW w:w="2056" w:type="dxa"/>
            <w:vAlign w:val="center"/>
          </w:tcPr>
          <w:p w14:paraId="49F64F1D"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C34BEA" w:rsidRPr="00C34BEA" w14:paraId="027A905A" w14:textId="77777777" w:rsidTr="00C3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5BA26CD8" w14:textId="77777777" w:rsidR="00C34BEA" w:rsidRPr="00C34BEA" w:rsidRDefault="00C34BEA" w:rsidP="00C34BEA">
            <w:pPr>
              <w:jc w:val="center"/>
              <w:rPr>
                <w:rFonts w:ascii="Segoe UI" w:hAnsi="Segoe UI" w:cs="Segoe UI"/>
                <w:b w:val="0"/>
                <w:bCs w:val="0"/>
                <w:color w:val="auto"/>
                <w:sz w:val="18"/>
                <w:szCs w:val="18"/>
              </w:rPr>
            </w:pPr>
            <w:r w:rsidRPr="00C34BEA">
              <w:rPr>
                <w:rFonts w:ascii="Segoe UI" w:hAnsi="Segoe UI" w:cs="Segoe UI"/>
                <w:color w:val="auto"/>
                <w:sz w:val="18"/>
                <w:szCs w:val="18"/>
              </w:rPr>
              <w:t>CVE.5.4.4</w:t>
            </w:r>
          </w:p>
        </w:tc>
        <w:tc>
          <w:tcPr>
            <w:tcW w:w="2055" w:type="dxa"/>
            <w:vAlign w:val="center"/>
          </w:tcPr>
          <w:p w14:paraId="0136865F"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056" w:type="dxa"/>
            <w:vAlign w:val="center"/>
          </w:tcPr>
          <w:p w14:paraId="23CD8D35"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ELA1.10.2, ELA1.10.4, ELA1.10.8, M1.3.4</w:t>
            </w:r>
          </w:p>
        </w:tc>
        <w:tc>
          <w:tcPr>
            <w:tcW w:w="2056" w:type="dxa"/>
            <w:vAlign w:val="center"/>
          </w:tcPr>
          <w:p w14:paraId="1FAEE18E"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ELA2.9.3, M2.5.2</w:t>
            </w:r>
          </w:p>
        </w:tc>
        <w:tc>
          <w:tcPr>
            <w:tcW w:w="2056" w:type="dxa"/>
            <w:vAlign w:val="center"/>
          </w:tcPr>
          <w:p w14:paraId="130FC584"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ELA3.7.3, ELA3.7.4, M3.6.4, SS.3.3.1</w:t>
            </w:r>
          </w:p>
        </w:tc>
        <w:tc>
          <w:tcPr>
            <w:tcW w:w="2056" w:type="dxa"/>
            <w:vAlign w:val="center"/>
          </w:tcPr>
          <w:p w14:paraId="5F190845"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M.4.9, SS5.5.1, SS5.5.2</w:t>
            </w:r>
          </w:p>
        </w:tc>
        <w:tc>
          <w:tcPr>
            <w:tcW w:w="2056" w:type="dxa"/>
            <w:vAlign w:val="center"/>
          </w:tcPr>
          <w:p w14:paraId="5E5F20CF"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C34BEA" w:rsidRPr="00C34BEA" w14:paraId="0734B171" w14:textId="77777777" w:rsidTr="00C34BEA">
        <w:tc>
          <w:tcPr>
            <w:cnfStyle w:val="001000000000" w:firstRow="0" w:lastRow="0" w:firstColumn="1" w:lastColumn="0" w:oddVBand="0" w:evenVBand="0" w:oddHBand="0" w:evenHBand="0" w:firstRowFirstColumn="0" w:firstRowLastColumn="0" w:lastRowFirstColumn="0" w:lastRowLastColumn="0"/>
            <w:tcW w:w="2055" w:type="dxa"/>
            <w:vAlign w:val="center"/>
          </w:tcPr>
          <w:p w14:paraId="3300766E" w14:textId="77777777" w:rsidR="00C34BEA" w:rsidRPr="00C34BEA" w:rsidRDefault="00C34BEA" w:rsidP="00C34BEA">
            <w:pPr>
              <w:jc w:val="center"/>
              <w:rPr>
                <w:rFonts w:ascii="Segoe UI" w:hAnsi="Segoe UI" w:cs="Segoe UI"/>
                <w:bCs w:val="0"/>
                <w:color w:val="auto"/>
                <w:sz w:val="18"/>
                <w:szCs w:val="18"/>
              </w:rPr>
            </w:pPr>
            <w:r w:rsidRPr="00C34BEA">
              <w:rPr>
                <w:rFonts w:ascii="Segoe UI" w:hAnsi="Segoe UI" w:cs="Segoe UI"/>
                <w:color w:val="auto"/>
                <w:sz w:val="18"/>
                <w:szCs w:val="18"/>
              </w:rPr>
              <w:t>CVE.5.5.1</w:t>
            </w:r>
          </w:p>
        </w:tc>
        <w:tc>
          <w:tcPr>
            <w:tcW w:w="2055" w:type="dxa"/>
            <w:vAlign w:val="center"/>
          </w:tcPr>
          <w:p w14:paraId="33CC3A79"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PAK.1.1, SS.K.2.1</w:t>
            </w:r>
          </w:p>
        </w:tc>
        <w:tc>
          <w:tcPr>
            <w:tcW w:w="2056" w:type="dxa"/>
            <w:vAlign w:val="center"/>
          </w:tcPr>
          <w:p w14:paraId="3CEBFCA3"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PA1.1.1, SS.1.2.1, SS.1.2.2</w:t>
            </w:r>
          </w:p>
        </w:tc>
        <w:tc>
          <w:tcPr>
            <w:tcW w:w="2056" w:type="dxa"/>
            <w:vAlign w:val="center"/>
          </w:tcPr>
          <w:p w14:paraId="4447DA66"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PA2.1.1, SS.2.2.1, SS.2.2.2,</w:t>
            </w:r>
          </w:p>
        </w:tc>
        <w:tc>
          <w:tcPr>
            <w:tcW w:w="2056" w:type="dxa"/>
            <w:vAlign w:val="center"/>
          </w:tcPr>
          <w:p w14:paraId="13924516"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PA3.1.1, SS.3.2.1, SS.3.2.2</w:t>
            </w:r>
          </w:p>
        </w:tc>
        <w:tc>
          <w:tcPr>
            <w:tcW w:w="2056" w:type="dxa"/>
            <w:vAlign w:val="center"/>
          </w:tcPr>
          <w:p w14:paraId="6D712226"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PA4.1.1</w:t>
            </w:r>
          </w:p>
        </w:tc>
        <w:tc>
          <w:tcPr>
            <w:tcW w:w="2056" w:type="dxa"/>
            <w:vAlign w:val="center"/>
          </w:tcPr>
          <w:p w14:paraId="2837FEBF"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PA5.1.1, SS.5.7 .2</w:t>
            </w:r>
          </w:p>
        </w:tc>
      </w:tr>
      <w:tr w:rsidR="00C34BEA" w:rsidRPr="00C34BEA" w14:paraId="528480C0" w14:textId="77777777" w:rsidTr="00C3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0B87FD8B" w14:textId="77777777" w:rsidR="00C34BEA" w:rsidRPr="00C34BEA" w:rsidRDefault="00C34BEA" w:rsidP="00C34BEA">
            <w:pPr>
              <w:jc w:val="center"/>
              <w:rPr>
                <w:rFonts w:ascii="Segoe UI" w:hAnsi="Segoe UI" w:cs="Segoe UI"/>
                <w:bCs w:val="0"/>
                <w:color w:val="auto"/>
                <w:sz w:val="18"/>
                <w:szCs w:val="18"/>
              </w:rPr>
            </w:pPr>
            <w:r w:rsidRPr="00C34BEA">
              <w:rPr>
                <w:rFonts w:ascii="Segoe UI" w:hAnsi="Segoe UI" w:cs="Segoe UI"/>
                <w:color w:val="auto"/>
                <w:sz w:val="18"/>
                <w:szCs w:val="18"/>
              </w:rPr>
              <w:t>CVE.5.5.2</w:t>
            </w:r>
          </w:p>
        </w:tc>
        <w:tc>
          <w:tcPr>
            <w:tcW w:w="2055" w:type="dxa"/>
            <w:vAlign w:val="center"/>
          </w:tcPr>
          <w:p w14:paraId="7B166787"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SS.K.3.3</w:t>
            </w:r>
          </w:p>
        </w:tc>
        <w:tc>
          <w:tcPr>
            <w:tcW w:w="2056" w:type="dxa"/>
            <w:vAlign w:val="center"/>
          </w:tcPr>
          <w:p w14:paraId="258EA26D"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056" w:type="dxa"/>
            <w:vAlign w:val="center"/>
          </w:tcPr>
          <w:p w14:paraId="6BF9F727"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SS.2.4.1</w:t>
            </w:r>
          </w:p>
        </w:tc>
        <w:tc>
          <w:tcPr>
            <w:tcW w:w="2056" w:type="dxa"/>
            <w:vAlign w:val="center"/>
          </w:tcPr>
          <w:p w14:paraId="6F8B7EEA"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056" w:type="dxa"/>
            <w:vAlign w:val="center"/>
          </w:tcPr>
          <w:p w14:paraId="5590B8A3"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ELA4.9.12</w:t>
            </w:r>
          </w:p>
        </w:tc>
        <w:tc>
          <w:tcPr>
            <w:tcW w:w="2056" w:type="dxa"/>
            <w:vAlign w:val="center"/>
          </w:tcPr>
          <w:p w14:paraId="2C083921"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r w:rsidR="00C34BEA" w:rsidRPr="00C34BEA" w14:paraId="7D69C3F3" w14:textId="77777777" w:rsidTr="00C34BEA">
        <w:tc>
          <w:tcPr>
            <w:cnfStyle w:val="001000000000" w:firstRow="0" w:lastRow="0" w:firstColumn="1" w:lastColumn="0" w:oddVBand="0" w:evenVBand="0" w:oddHBand="0" w:evenHBand="0" w:firstRowFirstColumn="0" w:firstRowLastColumn="0" w:lastRowFirstColumn="0" w:lastRowLastColumn="0"/>
            <w:tcW w:w="2055" w:type="dxa"/>
            <w:vAlign w:val="center"/>
          </w:tcPr>
          <w:p w14:paraId="404C36D1" w14:textId="77777777" w:rsidR="00C34BEA" w:rsidRPr="00C34BEA" w:rsidRDefault="00C34BEA" w:rsidP="00C34BEA">
            <w:pPr>
              <w:jc w:val="center"/>
              <w:rPr>
                <w:rFonts w:ascii="Segoe UI" w:hAnsi="Segoe UI" w:cs="Segoe UI"/>
                <w:bCs w:val="0"/>
                <w:color w:val="auto"/>
                <w:sz w:val="18"/>
                <w:szCs w:val="18"/>
              </w:rPr>
            </w:pPr>
            <w:r w:rsidRPr="00C34BEA">
              <w:rPr>
                <w:rFonts w:ascii="Segoe UI" w:hAnsi="Segoe UI" w:cs="Segoe UI"/>
                <w:color w:val="auto"/>
                <w:sz w:val="18"/>
                <w:szCs w:val="18"/>
              </w:rPr>
              <w:t>CVE.5.5.3</w:t>
            </w:r>
          </w:p>
        </w:tc>
        <w:tc>
          <w:tcPr>
            <w:tcW w:w="2055" w:type="dxa"/>
            <w:vAlign w:val="center"/>
          </w:tcPr>
          <w:p w14:paraId="46DFCD70"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056" w:type="dxa"/>
            <w:vAlign w:val="center"/>
          </w:tcPr>
          <w:p w14:paraId="12D90F8B"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056" w:type="dxa"/>
            <w:vAlign w:val="center"/>
          </w:tcPr>
          <w:p w14:paraId="2C35F069"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SS.2.4.5</w:t>
            </w:r>
          </w:p>
        </w:tc>
        <w:tc>
          <w:tcPr>
            <w:tcW w:w="2056" w:type="dxa"/>
            <w:vAlign w:val="center"/>
          </w:tcPr>
          <w:p w14:paraId="2C54A65E"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c>
          <w:tcPr>
            <w:tcW w:w="2056" w:type="dxa"/>
            <w:vAlign w:val="center"/>
          </w:tcPr>
          <w:p w14:paraId="467F1CCB"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ELA4.9.4</w:t>
            </w:r>
          </w:p>
        </w:tc>
        <w:tc>
          <w:tcPr>
            <w:tcW w:w="2056" w:type="dxa"/>
            <w:vAlign w:val="center"/>
          </w:tcPr>
          <w:p w14:paraId="15807DE0" w14:textId="77777777" w:rsidR="00C34BEA" w:rsidRPr="00C34BEA" w:rsidRDefault="00C34BEA" w:rsidP="00C34BEA">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p>
        </w:tc>
      </w:tr>
      <w:tr w:rsidR="00C34BEA" w:rsidRPr="00C34BEA" w14:paraId="5D1C990A" w14:textId="77777777" w:rsidTr="00C34B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vAlign w:val="center"/>
          </w:tcPr>
          <w:p w14:paraId="5D8F4FB7" w14:textId="77777777" w:rsidR="00C34BEA" w:rsidRPr="00C34BEA" w:rsidRDefault="00C34BEA" w:rsidP="00C34BEA">
            <w:pPr>
              <w:jc w:val="center"/>
              <w:rPr>
                <w:rFonts w:ascii="Segoe UI" w:hAnsi="Segoe UI" w:cs="Segoe UI"/>
                <w:bCs w:val="0"/>
                <w:color w:val="auto"/>
                <w:sz w:val="18"/>
                <w:szCs w:val="18"/>
              </w:rPr>
            </w:pPr>
            <w:r w:rsidRPr="00C34BEA">
              <w:rPr>
                <w:rFonts w:ascii="Segoe UI" w:hAnsi="Segoe UI" w:cs="Segoe UI"/>
                <w:color w:val="auto"/>
                <w:sz w:val="18"/>
                <w:szCs w:val="18"/>
              </w:rPr>
              <w:t>CVE.5.5.4</w:t>
            </w:r>
          </w:p>
        </w:tc>
        <w:tc>
          <w:tcPr>
            <w:tcW w:w="2055" w:type="dxa"/>
            <w:vAlign w:val="center"/>
          </w:tcPr>
          <w:p w14:paraId="5DF204DB"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ELAK.6.7, SS.K.7.4</w:t>
            </w:r>
          </w:p>
        </w:tc>
        <w:tc>
          <w:tcPr>
            <w:tcW w:w="2056" w:type="dxa"/>
            <w:vAlign w:val="center"/>
          </w:tcPr>
          <w:p w14:paraId="28B13C8C"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056" w:type="dxa"/>
            <w:vAlign w:val="center"/>
          </w:tcPr>
          <w:p w14:paraId="326C8B6B"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SS.2.4.5</w:t>
            </w:r>
          </w:p>
        </w:tc>
        <w:tc>
          <w:tcPr>
            <w:tcW w:w="2056" w:type="dxa"/>
            <w:vAlign w:val="center"/>
          </w:tcPr>
          <w:p w14:paraId="092D696E"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c>
          <w:tcPr>
            <w:tcW w:w="2056" w:type="dxa"/>
            <w:vAlign w:val="center"/>
          </w:tcPr>
          <w:p w14:paraId="2E326778"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C34BEA">
              <w:rPr>
                <w:rFonts w:ascii="Segoe UI" w:hAnsi="Segoe UI" w:cs="Segoe UI"/>
                <w:sz w:val="18"/>
                <w:szCs w:val="18"/>
              </w:rPr>
              <w:t>ELA4.9.1, ELA4.9.12</w:t>
            </w:r>
          </w:p>
        </w:tc>
        <w:tc>
          <w:tcPr>
            <w:tcW w:w="2056" w:type="dxa"/>
            <w:vAlign w:val="center"/>
          </w:tcPr>
          <w:p w14:paraId="5EB83D82" w14:textId="77777777" w:rsidR="00C34BEA" w:rsidRPr="00C34BEA" w:rsidRDefault="00C34BEA" w:rsidP="00C34BEA">
            <w:pPr>
              <w:jc w:val="center"/>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p>
        </w:tc>
      </w:tr>
    </w:tbl>
    <w:p w14:paraId="2D27F54B" w14:textId="77777777" w:rsidR="00C34BEA" w:rsidRPr="00C34BEA" w:rsidRDefault="00C34BEA" w:rsidP="00C34BEA">
      <w:pPr>
        <w:rPr>
          <w:rFonts w:ascii="Segoe UI" w:hAnsi="Segoe UI" w:cs="Segoe UI"/>
        </w:rPr>
      </w:pPr>
    </w:p>
    <w:p w14:paraId="355F7FFE" w14:textId="77777777" w:rsidR="00C34BEA" w:rsidRPr="00C34BEA" w:rsidRDefault="00C34BEA" w:rsidP="00C23956">
      <w:pPr>
        <w:spacing w:after="0"/>
        <w:jc w:val="center"/>
        <w:rPr>
          <w:rFonts w:ascii="Segoe UI" w:hAnsi="Segoe UI" w:cs="Segoe UI"/>
          <w:b/>
          <w:sz w:val="28"/>
        </w:rPr>
        <w:sectPr w:rsidR="00C34BEA" w:rsidRPr="00C34BEA" w:rsidSect="00C34BEA">
          <w:footerReference w:type="default" r:id="rId10"/>
          <w:pgSz w:w="15840" w:h="12240" w:orient="landscape"/>
          <w:pgMar w:top="720" w:right="720" w:bottom="1440" w:left="720" w:header="720" w:footer="720" w:gutter="0"/>
          <w:cols w:space="720"/>
          <w:docGrid w:linePitch="360"/>
        </w:sectPr>
      </w:pPr>
    </w:p>
    <w:p w14:paraId="1CF241F4" w14:textId="4D0E36F7" w:rsidR="007444C3" w:rsidRPr="00772318" w:rsidRDefault="00E80323" w:rsidP="00C23956">
      <w:pPr>
        <w:spacing w:after="0"/>
        <w:jc w:val="center"/>
        <w:rPr>
          <w:rFonts w:ascii="Segoe UI" w:hAnsi="Segoe UI" w:cs="Segoe UI"/>
          <w:b/>
          <w:sz w:val="28"/>
        </w:rPr>
      </w:pPr>
      <w:bookmarkStart w:id="8" w:name="glance"/>
      <w:r w:rsidRPr="00836437">
        <w:rPr>
          <w:rFonts w:ascii="Segoe UI" w:hAnsi="Segoe UI" w:cs="Segoe UI"/>
          <w:b/>
          <w:sz w:val="28"/>
        </w:rPr>
        <w:lastRenderedPageBreak/>
        <w:t>CVE</w:t>
      </w:r>
      <w:r w:rsidR="00C70C30" w:rsidRPr="00836437">
        <w:rPr>
          <w:rFonts w:ascii="Segoe UI" w:hAnsi="Segoe UI" w:cs="Segoe UI"/>
          <w:b/>
          <w:sz w:val="28"/>
        </w:rPr>
        <w:t xml:space="preserve"> </w:t>
      </w:r>
      <w:r w:rsidR="007444C3" w:rsidRPr="00836437">
        <w:rPr>
          <w:rFonts w:ascii="Segoe UI" w:hAnsi="Segoe UI" w:cs="Segoe UI"/>
          <w:b/>
          <w:sz w:val="28"/>
        </w:rPr>
        <w:t>Curriculum at a Glance</w:t>
      </w:r>
    </w:p>
    <w:bookmarkEnd w:id="8"/>
    <w:p w14:paraId="342D43B3" w14:textId="77777777" w:rsidR="007444C3" w:rsidRPr="00772318" w:rsidRDefault="007444C3" w:rsidP="00C23956">
      <w:pPr>
        <w:spacing w:after="0"/>
        <w:jc w:val="center"/>
        <w:rPr>
          <w:rFonts w:ascii="Segoe UI" w:hAnsi="Segoe UI" w:cs="Segoe UI"/>
          <w:sz w:val="24"/>
        </w:rPr>
      </w:pPr>
    </w:p>
    <w:tbl>
      <w:tblPr>
        <w:tblStyle w:val="ListTable4-Accent3"/>
        <w:tblW w:w="12865" w:type="dxa"/>
        <w:tblLook w:val="04A0" w:firstRow="1" w:lastRow="0" w:firstColumn="1" w:lastColumn="0" w:noHBand="0" w:noVBand="1"/>
      </w:tblPr>
      <w:tblGrid>
        <w:gridCol w:w="2695"/>
        <w:gridCol w:w="10170"/>
      </w:tblGrid>
      <w:tr w:rsidR="005F3CCA" w:rsidRPr="00AE5237" w14:paraId="3B67A874" w14:textId="211C1BB7" w:rsidTr="00291FA1">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78AF33B" w14:textId="1BDB4EE3" w:rsidR="005F3CCA" w:rsidRPr="00AE5237" w:rsidRDefault="005F3CCA" w:rsidP="005876DF">
            <w:pPr>
              <w:spacing w:before="60" w:after="60"/>
              <w:rPr>
                <w:rFonts w:ascii="Segoe UI" w:hAnsi="Segoe UI" w:cs="Segoe UI"/>
              </w:rPr>
            </w:pPr>
            <w:r w:rsidRPr="00AE5237">
              <w:rPr>
                <w:rFonts w:ascii="Segoe UI" w:hAnsi="Segoe UI" w:cs="Segoe UI"/>
              </w:rPr>
              <w:t>Grade</w:t>
            </w:r>
            <w:r w:rsidR="00291FA1" w:rsidRPr="00AE5237">
              <w:rPr>
                <w:rFonts w:ascii="Segoe UI" w:hAnsi="Segoe UI" w:cs="Segoe UI"/>
              </w:rPr>
              <w:t xml:space="preserve"> Level or Course</w:t>
            </w:r>
          </w:p>
        </w:tc>
        <w:tc>
          <w:tcPr>
            <w:tcW w:w="10170" w:type="dxa"/>
            <w:vAlign w:val="center"/>
          </w:tcPr>
          <w:p w14:paraId="38A20A08" w14:textId="2F4D36E6" w:rsidR="005F3CCA" w:rsidRPr="00AE5237" w:rsidRDefault="005F3CCA" w:rsidP="005876DF">
            <w:pPr>
              <w:spacing w:before="60" w:after="60"/>
              <w:cnfStyle w:val="100000000000" w:firstRow="1" w:lastRow="0" w:firstColumn="0" w:lastColumn="0" w:oddVBand="0" w:evenVBand="0" w:oddHBand="0" w:evenHBand="0" w:firstRowFirstColumn="0" w:firstRowLastColumn="0" w:lastRowFirstColumn="0" w:lastRowLastColumn="0"/>
              <w:rPr>
                <w:rFonts w:ascii="Segoe UI" w:hAnsi="Segoe UI" w:cs="Segoe UI"/>
              </w:rPr>
            </w:pPr>
            <w:r w:rsidRPr="00AE5237">
              <w:rPr>
                <w:rFonts w:ascii="Segoe UI" w:hAnsi="Segoe UI" w:cs="Segoe UI"/>
              </w:rPr>
              <w:t>Purpose Statement</w:t>
            </w:r>
          </w:p>
        </w:tc>
      </w:tr>
      <w:tr w:rsidR="00A634B3" w:rsidRPr="00AE5237" w14:paraId="6ECC4448"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F5488FF" w14:textId="079B41E8" w:rsidR="000D6C6E" w:rsidRPr="00AE5237" w:rsidRDefault="000D6C6E" w:rsidP="00FE0305">
            <w:pPr>
              <w:rPr>
                <w:rFonts w:ascii="Segoe UI" w:hAnsi="Segoe UI" w:cs="Segoe UI"/>
              </w:rPr>
            </w:pPr>
            <w:r>
              <w:rPr>
                <w:rFonts w:ascii="Segoe UI" w:hAnsi="Segoe UI" w:cs="Segoe UI"/>
              </w:rPr>
              <w:t xml:space="preserve">Consumer Economics </w:t>
            </w:r>
            <w:r w:rsidRPr="000D6C6E">
              <w:rPr>
                <w:rFonts w:ascii="Segoe UI" w:hAnsi="Segoe UI" w:cs="Segoe UI"/>
                <w:b w:val="0"/>
              </w:rPr>
              <w:t>(grades 6-8)</w:t>
            </w:r>
          </w:p>
        </w:tc>
        <w:tc>
          <w:tcPr>
            <w:tcW w:w="10170" w:type="dxa"/>
            <w:vAlign w:val="center"/>
          </w:tcPr>
          <w:p w14:paraId="69189300" w14:textId="78299559" w:rsidR="00A634B3" w:rsidRPr="000D6C6E" w:rsidRDefault="003C6A80" w:rsidP="00AE5237">
            <w:pPr>
              <w:spacing w:before="60" w:after="6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i/>
              </w:rPr>
            </w:pPr>
            <w:r w:rsidRPr="00B777A9">
              <w:rPr>
                <w:rFonts w:ascii="Segoe UI" w:hAnsi="Segoe UI" w:cs="Segoe UI"/>
              </w:rPr>
              <w:t>Students will examine the influences of economic decision making when they face limited supply resources. Students will distinguish the difference and interrelationship between supply and demand. Students will discuss the role of consumer spending, saving, and investing within the marketplace.</w:t>
            </w:r>
          </w:p>
        </w:tc>
      </w:tr>
      <w:tr w:rsidR="000D6C6E" w:rsidRPr="00AE5237" w14:paraId="515A3BEC" w14:textId="6F2177CD"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726F67E" w14:textId="77777777" w:rsidR="000D6C6E" w:rsidRDefault="000D6C6E" w:rsidP="000D6C6E">
            <w:pPr>
              <w:rPr>
                <w:rFonts w:ascii="Segoe UI" w:hAnsi="Segoe UI" w:cs="Segoe UI"/>
              </w:rPr>
            </w:pPr>
            <w:r>
              <w:rPr>
                <w:rFonts w:ascii="Segoe UI" w:hAnsi="Segoe UI" w:cs="Segoe UI"/>
              </w:rPr>
              <w:t>Digital Communications</w:t>
            </w:r>
          </w:p>
          <w:p w14:paraId="49E226A3" w14:textId="05CE8F14" w:rsidR="000D6C6E" w:rsidRPr="000D6C6E" w:rsidRDefault="000D6C6E" w:rsidP="000D6C6E">
            <w:pPr>
              <w:rPr>
                <w:rFonts w:ascii="Segoe UI" w:hAnsi="Segoe UI" w:cs="Segoe UI"/>
                <w:b w:val="0"/>
              </w:rPr>
            </w:pPr>
            <w:r w:rsidRPr="000D6C6E">
              <w:rPr>
                <w:rFonts w:ascii="Segoe UI" w:hAnsi="Segoe UI" w:cs="Segoe UI"/>
                <w:b w:val="0"/>
              </w:rPr>
              <w:t>(grades 7-8)</w:t>
            </w:r>
          </w:p>
        </w:tc>
        <w:tc>
          <w:tcPr>
            <w:tcW w:w="10170" w:type="dxa"/>
            <w:vAlign w:val="center"/>
          </w:tcPr>
          <w:p w14:paraId="03F10BB1" w14:textId="3326EA30" w:rsidR="000D6C6E" w:rsidRPr="00AE5237" w:rsidRDefault="000D6C6E" w:rsidP="000D6C6E">
            <w:pPr>
              <w:spacing w:before="60" w:after="6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49738A">
              <w:rPr>
                <w:rFonts w:ascii="Segoe UI" w:hAnsi="Segoe UI" w:cs="Segoe UI"/>
              </w:rPr>
              <w:t xml:space="preserve">Students will create web pages using HTML and CSS coding; create blogs to express their opinion, give advice, and communicate online in an effective and civil manner. They will further </w:t>
            </w:r>
            <w:r w:rsidR="00FF033D">
              <w:rPr>
                <w:rFonts w:ascii="Segoe UI" w:hAnsi="Segoe UI" w:cs="Segoe UI"/>
              </w:rPr>
              <w:t>create</w:t>
            </w:r>
            <w:r w:rsidRPr="0049738A">
              <w:rPr>
                <w:rFonts w:ascii="Segoe UI" w:hAnsi="Segoe UI" w:cs="Segoe UI"/>
              </w:rPr>
              <w:t xml:space="preserve"> high level presentation skills using appropriate software. Finally, they will enhance their coding skills by creating a video game.</w:t>
            </w:r>
          </w:p>
        </w:tc>
      </w:tr>
      <w:tr w:rsidR="000D6C6E" w:rsidRPr="00AE5237" w14:paraId="13D5F802" w14:textId="37575B90"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DD14E96" w14:textId="11C0B679" w:rsidR="000D6C6E" w:rsidRDefault="000D6C6E" w:rsidP="000D6C6E">
            <w:pPr>
              <w:rPr>
                <w:rFonts w:ascii="Segoe UI" w:hAnsi="Segoe UI" w:cs="Segoe UI"/>
              </w:rPr>
            </w:pPr>
            <w:r>
              <w:rPr>
                <w:rFonts w:ascii="Segoe UI" w:hAnsi="Segoe UI" w:cs="Segoe UI"/>
              </w:rPr>
              <w:t>Entrepreneurship</w:t>
            </w:r>
          </w:p>
          <w:p w14:paraId="0DB9B689" w14:textId="2924FBAD" w:rsidR="000D6C6E" w:rsidRPr="000D6C6E" w:rsidRDefault="000D6C6E" w:rsidP="000D6C6E">
            <w:pPr>
              <w:rPr>
                <w:rFonts w:ascii="Segoe UI" w:hAnsi="Segoe UI" w:cs="Segoe UI"/>
                <w:b w:val="0"/>
              </w:rPr>
            </w:pPr>
            <w:r w:rsidRPr="000D6C6E">
              <w:rPr>
                <w:rFonts w:ascii="Segoe UI" w:hAnsi="Segoe UI" w:cs="Segoe UI"/>
                <w:b w:val="0"/>
              </w:rPr>
              <w:t>(grades 7-8)</w:t>
            </w:r>
          </w:p>
        </w:tc>
        <w:tc>
          <w:tcPr>
            <w:tcW w:w="10170" w:type="dxa"/>
            <w:vAlign w:val="center"/>
          </w:tcPr>
          <w:p w14:paraId="289C6B88" w14:textId="5772DC1A" w:rsidR="000D6C6E" w:rsidRPr="00AE5237" w:rsidRDefault="00065770" w:rsidP="000D6C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49738A">
              <w:rPr>
                <w:rFonts w:ascii="Segoe UI" w:hAnsi="Segoe UI" w:cs="Segoe UI"/>
              </w:rPr>
              <w:t>Students will distinguish characteristics of successful entrepreneurs and evaluate the degree to which they possess those characteristics, analyze conditions and markets, brainstorm and generate ideas for a potential business, and begin the early stages of developing a business plan.</w:t>
            </w:r>
          </w:p>
        </w:tc>
      </w:tr>
      <w:tr w:rsidR="000D6C6E" w:rsidRPr="00AE5237" w14:paraId="308ECA2B" w14:textId="68102576"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55C2B13" w14:textId="7BED3FE8" w:rsidR="000D6C6E" w:rsidRDefault="000D6C6E" w:rsidP="000D6C6E">
            <w:pPr>
              <w:rPr>
                <w:rFonts w:ascii="Segoe UI" w:hAnsi="Segoe UI" w:cs="Segoe UI"/>
              </w:rPr>
            </w:pPr>
            <w:r>
              <w:rPr>
                <w:rFonts w:ascii="Segoe UI" w:hAnsi="Segoe UI" w:cs="Segoe UI"/>
              </w:rPr>
              <w:t>Integrated Computer Technology</w:t>
            </w:r>
          </w:p>
          <w:p w14:paraId="12980FAA" w14:textId="57B99679" w:rsidR="000D6C6E" w:rsidRPr="000D6C6E" w:rsidRDefault="000D6C6E" w:rsidP="000D6C6E">
            <w:pPr>
              <w:rPr>
                <w:rFonts w:ascii="Segoe UI" w:hAnsi="Segoe UI" w:cs="Segoe UI"/>
                <w:b w:val="0"/>
              </w:rPr>
            </w:pPr>
            <w:r w:rsidRPr="000D6C6E">
              <w:rPr>
                <w:rFonts w:ascii="Segoe UI" w:hAnsi="Segoe UI" w:cs="Segoe UI"/>
                <w:b w:val="0"/>
              </w:rPr>
              <w:t>(grades 7-8)</w:t>
            </w:r>
          </w:p>
        </w:tc>
        <w:tc>
          <w:tcPr>
            <w:tcW w:w="10170" w:type="dxa"/>
            <w:vAlign w:val="center"/>
          </w:tcPr>
          <w:p w14:paraId="6E9DA34E" w14:textId="03BDBCD1" w:rsidR="000D6C6E" w:rsidRPr="00AE5237" w:rsidRDefault="00304904" w:rsidP="000D6C6E">
            <w:pPr>
              <w:spacing w:before="60" w:after="6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280E95">
              <w:rPr>
                <w:rFonts w:ascii="Segoe UI" w:hAnsi="Segoe UI" w:cs="Segoe UI"/>
              </w:rPr>
              <w:t xml:space="preserve">Students will apply digital etiquette and demonstrate responsibility </w:t>
            </w:r>
            <w:r>
              <w:rPr>
                <w:rFonts w:ascii="Segoe UI" w:hAnsi="Segoe UI" w:cs="Segoe UI"/>
              </w:rPr>
              <w:t xml:space="preserve">in the use of digital/social media. </w:t>
            </w:r>
            <w:r w:rsidRPr="00280E95">
              <w:rPr>
                <w:rFonts w:ascii="Segoe UI" w:hAnsi="Segoe UI" w:cs="Segoe UI"/>
              </w:rPr>
              <w:t xml:space="preserve">Students will also develop proficiencies in </w:t>
            </w:r>
            <w:r>
              <w:rPr>
                <w:rFonts w:ascii="Segoe UI" w:hAnsi="Segoe UI" w:cs="Segoe UI"/>
              </w:rPr>
              <w:t xml:space="preserve">computer applications (word processing, spreadsheets, and presentation software) </w:t>
            </w:r>
            <w:r w:rsidRPr="00280E95">
              <w:rPr>
                <w:rFonts w:ascii="Segoe UI" w:hAnsi="Segoe UI" w:cs="Segoe UI"/>
              </w:rPr>
              <w:t xml:space="preserve">and research skills.  </w:t>
            </w:r>
          </w:p>
        </w:tc>
      </w:tr>
      <w:tr w:rsidR="000D6C6E" w:rsidRPr="00AE5237" w14:paraId="1E052BDB" w14:textId="3B0E082A"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AD5BF0B" w14:textId="450EC04B" w:rsidR="000D6C6E" w:rsidRDefault="000D6C6E" w:rsidP="000D6C6E">
            <w:pPr>
              <w:rPr>
                <w:rFonts w:ascii="Segoe UI" w:hAnsi="Segoe UI" w:cs="Segoe UI"/>
              </w:rPr>
            </w:pPr>
            <w:r>
              <w:rPr>
                <w:rFonts w:ascii="Segoe UI" w:hAnsi="Segoe UI" w:cs="Segoe UI"/>
              </w:rPr>
              <w:t xml:space="preserve">Personal Finance/ </w:t>
            </w:r>
          </w:p>
          <w:p w14:paraId="61F3D908" w14:textId="77777777" w:rsidR="000D6C6E" w:rsidRDefault="000D6C6E" w:rsidP="000D6C6E">
            <w:pPr>
              <w:rPr>
                <w:rFonts w:ascii="Segoe UI" w:hAnsi="Segoe UI" w:cs="Segoe UI"/>
              </w:rPr>
            </w:pPr>
            <w:r>
              <w:rPr>
                <w:rFonts w:ascii="Segoe UI" w:hAnsi="Segoe UI" w:cs="Segoe UI"/>
              </w:rPr>
              <w:t>Career Exploration</w:t>
            </w:r>
          </w:p>
          <w:p w14:paraId="70EE9D93" w14:textId="62D9F54D" w:rsidR="000D6C6E" w:rsidRPr="00AE5237" w:rsidRDefault="000D6C6E" w:rsidP="000D6C6E">
            <w:pPr>
              <w:rPr>
                <w:rFonts w:ascii="Segoe UI" w:hAnsi="Segoe UI" w:cs="Segoe UI"/>
              </w:rPr>
            </w:pPr>
            <w:r w:rsidRPr="000D6C6E">
              <w:rPr>
                <w:rFonts w:ascii="Segoe UI" w:hAnsi="Segoe UI" w:cs="Segoe UI"/>
                <w:b w:val="0"/>
              </w:rPr>
              <w:t>(grades 7-8)</w:t>
            </w:r>
          </w:p>
        </w:tc>
        <w:tc>
          <w:tcPr>
            <w:tcW w:w="10170" w:type="dxa"/>
            <w:vAlign w:val="center"/>
          </w:tcPr>
          <w:p w14:paraId="0D1FF4F6" w14:textId="170253F9" w:rsidR="000D6C6E" w:rsidRPr="00AE5237" w:rsidRDefault="001A0A31" w:rsidP="000D6C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84297">
              <w:rPr>
                <w:rFonts w:ascii="Segoe UI" w:hAnsi="Segoe UI" w:cs="Segoe UI"/>
              </w:rPr>
              <w:t>Students will evaluate basic economic concepts related to the students’ roles as consumers, producers, and citizens. Students will demonstrate how to shape their own financial lives by developing financial skills for personal and family well-being; such as management of resources, financial services, responsible use of credit, consumer decisions, and consumer rights and responsibilities.</w:t>
            </w:r>
            <w:r>
              <w:rPr>
                <w:rFonts w:ascii="Segoe UI" w:hAnsi="Segoe UI" w:cs="Segoe UI"/>
              </w:rPr>
              <w:t xml:space="preserve"> Students will assess personal skills, abilities, and aptitudes for making a good career choice, develop an individualized career plan, research a prospective career, and develop strategies to make an effective transition from school to career.</w:t>
            </w:r>
          </w:p>
        </w:tc>
      </w:tr>
      <w:tr w:rsidR="000D6C6E" w:rsidRPr="00AE5237" w14:paraId="1FD26B7D" w14:textId="7994D394"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EA46C4E" w14:textId="1550D8C4" w:rsidR="000D6C6E" w:rsidRDefault="000D6C6E" w:rsidP="000D6C6E">
            <w:pPr>
              <w:rPr>
                <w:rFonts w:ascii="Segoe UI" w:hAnsi="Segoe UI" w:cs="Segoe UI"/>
              </w:rPr>
            </w:pPr>
            <w:r>
              <w:rPr>
                <w:rFonts w:ascii="Segoe UI" w:hAnsi="Segoe UI" w:cs="Segoe UI"/>
              </w:rPr>
              <w:t>Accounting I</w:t>
            </w:r>
          </w:p>
          <w:p w14:paraId="430AEDC8" w14:textId="77777777" w:rsidR="000D6C6E" w:rsidRPr="000D6C6E" w:rsidRDefault="000D6C6E" w:rsidP="000D6C6E">
            <w:pPr>
              <w:rPr>
                <w:rFonts w:ascii="Segoe UI" w:hAnsi="Segoe UI" w:cs="Segoe UI"/>
              </w:rPr>
            </w:pPr>
            <w:r w:rsidRPr="000D6C6E">
              <w:rPr>
                <w:rFonts w:ascii="Segoe UI" w:hAnsi="Segoe UI" w:cs="Segoe UI"/>
              </w:rPr>
              <w:t>Computer Accounting</w:t>
            </w:r>
          </w:p>
          <w:p w14:paraId="477023A9" w14:textId="69176F04" w:rsidR="000D6C6E" w:rsidRPr="00AE5237" w:rsidRDefault="000D6C6E" w:rsidP="000D6C6E">
            <w:pPr>
              <w:rPr>
                <w:rFonts w:ascii="Segoe UI" w:hAnsi="Segoe UI" w:cs="Segoe UI"/>
              </w:rPr>
            </w:pPr>
            <w:r>
              <w:rPr>
                <w:rFonts w:ascii="Segoe UI" w:hAnsi="Segoe UI" w:cs="Segoe UI"/>
                <w:b w:val="0"/>
              </w:rPr>
              <w:t>(grades 9-12)</w:t>
            </w:r>
          </w:p>
        </w:tc>
        <w:tc>
          <w:tcPr>
            <w:tcW w:w="10170" w:type="dxa"/>
            <w:vAlign w:val="center"/>
          </w:tcPr>
          <w:p w14:paraId="3414DF97" w14:textId="33BD5042" w:rsidR="000D6C6E" w:rsidRPr="00AE5237" w:rsidRDefault="0011240E" w:rsidP="000D6C6E">
            <w:pPr>
              <w:spacing w:before="60" w:after="6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F95DE7">
              <w:rPr>
                <w:rFonts w:ascii="Segoe UI" w:hAnsi="Segoe UI" w:cs="Segoe UI"/>
              </w:rPr>
              <w:t xml:space="preserve">This is a </w:t>
            </w:r>
            <w:r>
              <w:rPr>
                <w:rFonts w:ascii="Segoe UI" w:hAnsi="Segoe UI" w:cs="Segoe UI"/>
              </w:rPr>
              <w:t xml:space="preserve">year-long </w:t>
            </w:r>
            <w:r w:rsidRPr="00F95DE7">
              <w:rPr>
                <w:rFonts w:ascii="Segoe UI" w:hAnsi="Segoe UI" w:cs="Segoe UI"/>
              </w:rPr>
              <w:t xml:space="preserve">basic course in accounting with a focus on the accounting cycle and financial statements.  Students will use double entry accounting procedures in a scenario of a service business as a sole proprietorship and a merchandising corporation.  </w:t>
            </w:r>
            <w:r>
              <w:rPr>
                <w:rFonts w:ascii="Segoe UI" w:hAnsi="Segoe UI" w:cs="Segoe UI"/>
              </w:rPr>
              <w:t xml:space="preserve">Students will </w:t>
            </w:r>
            <w:r w:rsidRPr="00F95DE7">
              <w:rPr>
                <w:rFonts w:ascii="Segoe UI" w:hAnsi="Segoe UI" w:cs="Segoe UI"/>
              </w:rPr>
              <w:t>analyz</w:t>
            </w:r>
            <w:r>
              <w:rPr>
                <w:rFonts w:ascii="Segoe UI" w:hAnsi="Segoe UI" w:cs="Segoe UI"/>
              </w:rPr>
              <w:t>e transactions and financial statements, use</w:t>
            </w:r>
            <w:r w:rsidRPr="00F95DE7">
              <w:rPr>
                <w:rFonts w:ascii="Segoe UI" w:hAnsi="Segoe UI" w:cs="Segoe UI"/>
              </w:rPr>
              <w:t xml:space="preserve"> </w:t>
            </w:r>
            <w:r>
              <w:rPr>
                <w:rFonts w:ascii="Segoe UI" w:hAnsi="Segoe UI" w:cs="Segoe UI"/>
              </w:rPr>
              <w:t>a</w:t>
            </w:r>
            <w:r w:rsidRPr="00F95DE7">
              <w:rPr>
                <w:rFonts w:ascii="Segoe UI" w:hAnsi="Segoe UI" w:cs="Segoe UI"/>
              </w:rPr>
              <w:t xml:space="preserve"> general journal and general ledger, </w:t>
            </w:r>
            <w:proofErr w:type="gramStart"/>
            <w:r>
              <w:rPr>
                <w:rFonts w:ascii="Segoe UI" w:hAnsi="Segoe UI" w:cs="Segoe UI"/>
              </w:rPr>
              <w:t xml:space="preserve">make </w:t>
            </w:r>
            <w:r w:rsidRPr="00F95DE7">
              <w:rPr>
                <w:rFonts w:ascii="Segoe UI" w:hAnsi="Segoe UI" w:cs="Segoe UI"/>
              </w:rPr>
              <w:t>adjustments</w:t>
            </w:r>
            <w:proofErr w:type="gramEnd"/>
            <w:r w:rsidRPr="00F95DE7">
              <w:rPr>
                <w:rFonts w:ascii="Segoe UI" w:hAnsi="Segoe UI" w:cs="Segoe UI"/>
              </w:rPr>
              <w:t xml:space="preserve">, </w:t>
            </w:r>
            <w:r>
              <w:rPr>
                <w:rFonts w:ascii="Segoe UI" w:hAnsi="Segoe UI" w:cs="Segoe UI"/>
              </w:rPr>
              <w:t xml:space="preserve">create </w:t>
            </w:r>
            <w:r w:rsidRPr="00F95DE7">
              <w:rPr>
                <w:rFonts w:ascii="Segoe UI" w:hAnsi="Segoe UI" w:cs="Segoe UI"/>
              </w:rPr>
              <w:t xml:space="preserve">worksheets, </w:t>
            </w:r>
            <w:r>
              <w:rPr>
                <w:rFonts w:ascii="Segoe UI" w:hAnsi="Segoe UI" w:cs="Segoe UI"/>
              </w:rPr>
              <w:t xml:space="preserve">record and </w:t>
            </w:r>
            <w:proofErr w:type="spellStart"/>
            <w:r>
              <w:rPr>
                <w:rFonts w:ascii="Segoe UI" w:hAnsi="Segoe UI" w:cs="Segoe UI"/>
              </w:rPr>
              <w:t xml:space="preserve">post </w:t>
            </w:r>
            <w:r w:rsidRPr="00F95DE7">
              <w:rPr>
                <w:rFonts w:ascii="Segoe UI" w:hAnsi="Segoe UI" w:cs="Segoe UI"/>
              </w:rPr>
              <w:t>closing</w:t>
            </w:r>
            <w:proofErr w:type="spellEnd"/>
            <w:r w:rsidRPr="00F95DE7">
              <w:rPr>
                <w:rFonts w:ascii="Segoe UI" w:hAnsi="Segoe UI" w:cs="Segoe UI"/>
              </w:rPr>
              <w:t xml:space="preserve"> entries, </w:t>
            </w:r>
            <w:r>
              <w:rPr>
                <w:rFonts w:ascii="Segoe UI" w:hAnsi="Segoe UI" w:cs="Segoe UI"/>
              </w:rPr>
              <w:t xml:space="preserve">use </w:t>
            </w:r>
            <w:r w:rsidRPr="00F95DE7">
              <w:rPr>
                <w:rFonts w:ascii="Segoe UI" w:hAnsi="Segoe UI" w:cs="Segoe UI"/>
              </w:rPr>
              <w:t xml:space="preserve">special journals and </w:t>
            </w:r>
            <w:r>
              <w:rPr>
                <w:rFonts w:ascii="Segoe UI" w:hAnsi="Segoe UI" w:cs="Segoe UI"/>
              </w:rPr>
              <w:t xml:space="preserve">calculate </w:t>
            </w:r>
            <w:r w:rsidRPr="00F95DE7">
              <w:rPr>
                <w:rFonts w:ascii="Segoe UI" w:hAnsi="Segoe UI" w:cs="Segoe UI"/>
              </w:rPr>
              <w:t>payroll.</w:t>
            </w:r>
          </w:p>
        </w:tc>
      </w:tr>
      <w:tr w:rsidR="000D6C6E" w:rsidRPr="00AE5237" w14:paraId="37C29ECE" w14:textId="732835C0"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9989924" w14:textId="4E37CDEC" w:rsidR="000D6C6E" w:rsidRDefault="000D6C6E" w:rsidP="000D6C6E">
            <w:pPr>
              <w:rPr>
                <w:rFonts w:ascii="Segoe UI" w:hAnsi="Segoe UI" w:cs="Segoe UI"/>
              </w:rPr>
            </w:pPr>
            <w:r>
              <w:rPr>
                <w:rFonts w:ascii="Segoe UI" w:hAnsi="Segoe UI" w:cs="Segoe UI"/>
              </w:rPr>
              <w:lastRenderedPageBreak/>
              <w:t>Business Law</w:t>
            </w:r>
          </w:p>
          <w:p w14:paraId="667266C3" w14:textId="21ABE6F9" w:rsidR="000D6C6E" w:rsidRPr="000D6C6E" w:rsidRDefault="000D6C6E" w:rsidP="000D6C6E">
            <w:pPr>
              <w:rPr>
                <w:rFonts w:ascii="Segoe UI" w:hAnsi="Segoe UI" w:cs="Segoe UI"/>
                <w:b w:val="0"/>
              </w:rPr>
            </w:pPr>
            <w:r>
              <w:rPr>
                <w:rFonts w:ascii="Segoe UI" w:hAnsi="Segoe UI" w:cs="Segoe UI"/>
                <w:b w:val="0"/>
              </w:rPr>
              <w:t>(grades 9-12)</w:t>
            </w:r>
          </w:p>
        </w:tc>
        <w:tc>
          <w:tcPr>
            <w:tcW w:w="10170" w:type="dxa"/>
            <w:vAlign w:val="center"/>
          </w:tcPr>
          <w:p w14:paraId="4DDD2433" w14:textId="00E349B6" w:rsidR="000D6C6E" w:rsidRPr="00AE5237" w:rsidRDefault="0011240E" w:rsidP="000D6C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rPr>
            </w:pPr>
            <w:r>
              <w:rPr>
                <w:rFonts w:ascii="Segoe UI" w:hAnsi="Segoe UI" w:cs="Segoe UI"/>
              </w:rPr>
              <w:t>S</w:t>
            </w:r>
            <w:r w:rsidRPr="00FD621E">
              <w:rPr>
                <w:rFonts w:ascii="Segoe UI" w:hAnsi="Segoe UI" w:cs="Segoe UI"/>
              </w:rPr>
              <w:t>tudents will compare, contrast, classify and differentiate and hypothesize basic elements, branches, factors and outcomes of business law [including but not limited to: history of law, common law, contract law, personal law, civil law, criminal law, crimes, torts, morals, ethics, equality in law, trial procedures, equity of law and vehicles (buying, leasing, insuring, licensing)].  Students will analyze case studies of crimes, torts, contracts, buying, selling, insurance, employer-employee relations and the legal aspects of renting and owning real estate.</w:t>
            </w:r>
          </w:p>
        </w:tc>
      </w:tr>
      <w:tr w:rsidR="000D6C6E" w:rsidRPr="00AE5237" w14:paraId="1E498919" w14:textId="501AFE26"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AC89108" w14:textId="5B70D10C" w:rsidR="000D6C6E" w:rsidRDefault="000D6C6E" w:rsidP="000D6C6E">
            <w:pPr>
              <w:rPr>
                <w:rFonts w:ascii="Segoe UI" w:hAnsi="Segoe UI" w:cs="Segoe UI"/>
              </w:rPr>
            </w:pPr>
            <w:r>
              <w:rPr>
                <w:rFonts w:ascii="Segoe UI" w:hAnsi="Segoe UI" w:cs="Segoe UI"/>
              </w:rPr>
              <w:t>Business Management</w:t>
            </w:r>
          </w:p>
          <w:p w14:paraId="40531C5A" w14:textId="12109DD7" w:rsidR="000D6C6E" w:rsidRPr="00AE5237" w:rsidRDefault="000D6C6E" w:rsidP="000D6C6E">
            <w:pPr>
              <w:rPr>
                <w:rFonts w:ascii="Segoe UI" w:hAnsi="Segoe UI" w:cs="Segoe UI"/>
              </w:rPr>
            </w:pPr>
            <w:r>
              <w:rPr>
                <w:rFonts w:ascii="Segoe UI" w:hAnsi="Segoe UI" w:cs="Segoe UI"/>
                <w:b w:val="0"/>
              </w:rPr>
              <w:t>(grades 9-12)</w:t>
            </w:r>
          </w:p>
        </w:tc>
        <w:tc>
          <w:tcPr>
            <w:tcW w:w="10170" w:type="dxa"/>
            <w:vAlign w:val="center"/>
          </w:tcPr>
          <w:p w14:paraId="4F738887" w14:textId="7DD4363C" w:rsidR="000D6C6E" w:rsidRPr="00AE5237" w:rsidRDefault="0011240E" w:rsidP="000D6C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Pr>
                <w:rFonts w:ascii="Segoe UI" w:hAnsi="Segoe UI" w:cs="Segoe UI"/>
              </w:rPr>
              <w:t>S</w:t>
            </w:r>
            <w:r w:rsidRPr="00B9361C">
              <w:rPr>
                <w:rFonts w:ascii="Segoe UI" w:hAnsi="Segoe UI" w:cs="Segoe UI"/>
              </w:rPr>
              <w:t>tudents will compare, contrast, classify and differentiate and hypothesize basic elements, branches, factors and outcomes of business management [including but not limited to: types of businesses (sole proprietorship / partnership / corporation) managerial styles, ethics, employer law, employee law, hiring - firing law, criminal law, payroll including taxes and deductions, human resource foundations, written communications, morals, ethics, equality in the workplace, insurance regulations, equity of law, discounts, transportation, the stock market and reconciling a checkbook].  Students will analyze authentic situations, problems, operational procedures and human resource developments pertaining to the business world.</w:t>
            </w:r>
          </w:p>
        </w:tc>
      </w:tr>
      <w:tr w:rsidR="000D6C6E" w:rsidRPr="00AE5237" w14:paraId="770A4D10" w14:textId="090178AC"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2840AD6" w14:textId="3EA08364" w:rsidR="000D6C6E" w:rsidRDefault="000D6C6E" w:rsidP="000D6C6E">
            <w:pPr>
              <w:rPr>
                <w:rFonts w:ascii="Segoe UI" w:hAnsi="Segoe UI" w:cs="Segoe UI"/>
              </w:rPr>
            </w:pPr>
            <w:r>
              <w:rPr>
                <w:rFonts w:ascii="Segoe UI" w:hAnsi="Segoe UI" w:cs="Segoe UI"/>
              </w:rPr>
              <w:t>Computer I</w:t>
            </w:r>
          </w:p>
          <w:p w14:paraId="30327AFE" w14:textId="1BA51EBE" w:rsidR="00A96A89" w:rsidRDefault="00A96A89" w:rsidP="000D6C6E">
            <w:pPr>
              <w:rPr>
                <w:rFonts w:ascii="Segoe UI" w:hAnsi="Segoe UI" w:cs="Segoe UI"/>
              </w:rPr>
            </w:pPr>
            <w:r>
              <w:rPr>
                <w:rFonts w:ascii="Segoe UI" w:hAnsi="Segoe UI" w:cs="Segoe UI"/>
              </w:rPr>
              <w:t>Computer Literature</w:t>
            </w:r>
          </w:p>
          <w:p w14:paraId="061D46B2" w14:textId="2EDD7064" w:rsidR="000D6C6E" w:rsidRPr="00AE5237" w:rsidRDefault="000D6C6E" w:rsidP="000D6C6E">
            <w:pPr>
              <w:rPr>
                <w:rFonts w:ascii="Segoe UI" w:hAnsi="Segoe UI" w:cs="Segoe UI"/>
              </w:rPr>
            </w:pPr>
            <w:r>
              <w:rPr>
                <w:rFonts w:ascii="Segoe UI" w:hAnsi="Segoe UI" w:cs="Segoe UI"/>
                <w:b w:val="0"/>
              </w:rPr>
              <w:t>(grades 9-12)</w:t>
            </w:r>
          </w:p>
        </w:tc>
        <w:tc>
          <w:tcPr>
            <w:tcW w:w="10170" w:type="dxa"/>
            <w:vAlign w:val="center"/>
          </w:tcPr>
          <w:p w14:paraId="2C2DE080" w14:textId="36B51F53" w:rsidR="000D6C6E" w:rsidRPr="00AE5237" w:rsidRDefault="0011240E" w:rsidP="000D6C6E">
            <w:pPr>
              <w:spacing w:before="60" w:after="6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Pr>
                <w:rFonts w:ascii="Segoe UI" w:eastAsia="Times New Roman" w:hAnsi="Segoe UI" w:cs="Segoe UI"/>
                <w:szCs w:val="24"/>
              </w:rPr>
              <w:t>Students will apply</w:t>
            </w:r>
            <w:r w:rsidRPr="00564F97">
              <w:rPr>
                <w:rFonts w:ascii="Segoe UI" w:eastAsia="Times New Roman" w:hAnsi="Segoe UI" w:cs="Segoe UI"/>
                <w:szCs w:val="24"/>
              </w:rPr>
              <w:t xml:space="preserve"> integrated software</w:t>
            </w:r>
            <w:r>
              <w:rPr>
                <w:rFonts w:ascii="Segoe UI" w:eastAsia="Times New Roman" w:hAnsi="Segoe UI" w:cs="Segoe UI"/>
                <w:szCs w:val="24"/>
              </w:rPr>
              <w:t xml:space="preserve"> skills</w:t>
            </w:r>
            <w:r w:rsidRPr="00564F97">
              <w:rPr>
                <w:rFonts w:ascii="Segoe UI" w:eastAsia="Times New Roman" w:hAnsi="Segoe UI" w:cs="Segoe UI"/>
                <w:szCs w:val="24"/>
              </w:rPr>
              <w:t xml:space="preserve"> common in the business world.  </w:t>
            </w:r>
            <w:r>
              <w:rPr>
                <w:rFonts w:ascii="Segoe UI" w:eastAsia="Times New Roman" w:hAnsi="Segoe UI" w:cs="Segoe UI"/>
                <w:szCs w:val="24"/>
              </w:rPr>
              <w:t>Students will</w:t>
            </w:r>
            <w:r w:rsidRPr="00564F97">
              <w:rPr>
                <w:rFonts w:ascii="Segoe UI" w:eastAsia="Times New Roman" w:hAnsi="Segoe UI" w:cs="Segoe UI"/>
                <w:szCs w:val="24"/>
              </w:rPr>
              <w:t xml:space="preserve"> start at a beginning level and build to an intermediate level using an integrated software suite, such as Microsoft Office and the Google Suite. Applications will include: word processing, spreadsheets, database, presentations, and several lessons that integrate two or more applications.</w:t>
            </w:r>
          </w:p>
        </w:tc>
      </w:tr>
      <w:tr w:rsidR="000D6C6E" w:rsidRPr="00AE5237" w14:paraId="05013B62"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E85167C" w14:textId="58900D7E" w:rsidR="000D6C6E" w:rsidRDefault="000D6C6E" w:rsidP="000D6C6E">
            <w:pPr>
              <w:rPr>
                <w:rFonts w:ascii="Segoe UI" w:hAnsi="Segoe UI" w:cs="Segoe UI"/>
              </w:rPr>
            </w:pPr>
            <w:r>
              <w:rPr>
                <w:rFonts w:ascii="Segoe UI" w:hAnsi="Segoe UI" w:cs="Segoe UI"/>
              </w:rPr>
              <w:t>Personal Finance</w:t>
            </w:r>
          </w:p>
          <w:p w14:paraId="270DD423" w14:textId="77777777" w:rsidR="000D6C6E" w:rsidRDefault="000D6C6E" w:rsidP="000D6C6E">
            <w:pPr>
              <w:rPr>
                <w:rFonts w:ascii="Segoe UI" w:hAnsi="Segoe UI" w:cs="Segoe UI"/>
              </w:rPr>
            </w:pPr>
            <w:r>
              <w:rPr>
                <w:rFonts w:ascii="Segoe UI" w:hAnsi="Segoe UI" w:cs="Segoe UI"/>
              </w:rPr>
              <w:t>Personal Finance/ Careers</w:t>
            </w:r>
          </w:p>
          <w:p w14:paraId="5941CAEC" w14:textId="29627F41" w:rsidR="000D6C6E" w:rsidRPr="00AE5237" w:rsidRDefault="000D6C6E" w:rsidP="000D6C6E">
            <w:pPr>
              <w:rPr>
                <w:rFonts w:ascii="Segoe UI" w:hAnsi="Segoe UI" w:cs="Segoe UI"/>
              </w:rPr>
            </w:pPr>
            <w:r>
              <w:rPr>
                <w:rFonts w:ascii="Segoe UI" w:hAnsi="Segoe UI" w:cs="Segoe UI"/>
                <w:b w:val="0"/>
              </w:rPr>
              <w:t>(grades 9-12)</w:t>
            </w:r>
          </w:p>
        </w:tc>
        <w:tc>
          <w:tcPr>
            <w:tcW w:w="10170" w:type="dxa"/>
            <w:vAlign w:val="center"/>
          </w:tcPr>
          <w:p w14:paraId="4C12B6F2" w14:textId="2CAEFF54" w:rsidR="000D6C6E" w:rsidRPr="00AE5237" w:rsidRDefault="00564F97" w:rsidP="000D6C6E">
            <w:pPr>
              <w:spacing w:before="60" w:after="6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0251DE">
              <w:rPr>
                <w:rFonts w:ascii="Segoe UI" w:hAnsi="Segoe UI" w:cs="Segoe UI"/>
              </w:rPr>
              <w:t>Students will evaluate basic economic concepts related to the students’ roles as consumers, producers, and citizens. Students will demonstrate how to shape their own financial lives, positively influence government and business economic policies and participate fully in the economic system of the United States. Students will develop financial skills for personal and family well-being; such as management of resources, financial services, responsible use of credit, consumer decisions, and consumer rights and responsibilities.</w:t>
            </w:r>
          </w:p>
        </w:tc>
      </w:tr>
      <w:tr w:rsidR="000D6C6E" w:rsidRPr="00AE5237" w14:paraId="653D30A5"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2B8AA58" w14:textId="0169851B" w:rsidR="000D6C6E" w:rsidRDefault="000D6C6E" w:rsidP="000D6C6E">
            <w:pPr>
              <w:rPr>
                <w:rFonts w:ascii="Segoe UI" w:hAnsi="Segoe UI" w:cs="Segoe UI"/>
              </w:rPr>
            </w:pPr>
            <w:r>
              <w:rPr>
                <w:rFonts w:ascii="Segoe UI" w:hAnsi="Segoe UI" w:cs="Segoe UI"/>
              </w:rPr>
              <w:t>Digital Information Technology</w:t>
            </w:r>
          </w:p>
          <w:p w14:paraId="76460F22" w14:textId="5DEFA775" w:rsidR="000D6C6E" w:rsidRPr="00AE5237" w:rsidRDefault="000D6C6E" w:rsidP="000D6C6E">
            <w:pPr>
              <w:rPr>
                <w:rFonts w:ascii="Segoe UI" w:hAnsi="Segoe UI" w:cs="Segoe UI"/>
              </w:rPr>
            </w:pPr>
            <w:r>
              <w:rPr>
                <w:rFonts w:ascii="Segoe UI" w:hAnsi="Segoe UI" w:cs="Segoe UI"/>
                <w:b w:val="0"/>
              </w:rPr>
              <w:t>(grades 9-12)</w:t>
            </w:r>
          </w:p>
        </w:tc>
        <w:tc>
          <w:tcPr>
            <w:tcW w:w="10170" w:type="dxa"/>
            <w:vAlign w:val="center"/>
          </w:tcPr>
          <w:p w14:paraId="78BF7D77" w14:textId="2FF263F9" w:rsidR="000D6C6E" w:rsidRPr="000D6C6E" w:rsidRDefault="00AF51A7" w:rsidP="000D6C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594273">
              <w:rPr>
                <w:rFonts w:ascii="Segoe UI" w:hAnsi="Segoe UI" w:cs="Segoe UI"/>
                <w:color w:val="373737"/>
              </w:rPr>
              <w:t>Students will compare computer applications, practice web design,</w:t>
            </w:r>
            <w:r>
              <w:rPr>
                <w:rFonts w:ascii="Segoe UI" w:hAnsi="Segoe UI" w:cs="Segoe UI"/>
                <w:color w:val="373737"/>
              </w:rPr>
              <w:t xml:space="preserve"> utilize emerging technologies and </w:t>
            </w:r>
            <w:r w:rsidRPr="00594273">
              <w:rPr>
                <w:rFonts w:ascii="Segoe UI" w:hAnsi="Segoe UI" w:cs="Segoe UI"/>
                <w:color w:val="373737"/>
              </w:rPr>
              <w:t xml:space="preserve">operating systems, and develop skills in project management, </w:t>
            </w:r>
            <w:r>
              <w:rPr>
                <w:rFonts w:ascii="Segoe UI" w:hAnsi="Segoe UI" w:cs="Segoe UI"/>
                <w:color w:val="373737"/>
              </w:rPr>
              <w:t xml:space="preserve">including </w:t>
            </w:r>
            <w:r w:rsidRPr="00594273">
              <w:rPr>
                <w:rFonts w:ascii="Segoe UI" w:hAnsi="Segoe UI" w:cs="Segoe UI"/>
                <w:color w:val="373737"/>
              </w:rPr>
              <w:t>communication methods. Students will analyze Information Technology careers and what skills they need to pursue those careers. Students will analyze how different skills relate to various career paths.</w:t>
            </w:r>
          </w:p>
        </w:tc>
      </w:tr>
      <w:tr w:rsidR="000D6C6E" w:rsidRPr="00AE5237" w14:paraId="0907DA23"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8242018" w14:textId="2CF016E8" w:rsidR="000D6C6E" w:rsidRDefault="000D6C6E" w:rsidP="000D6C6E">
            <w:pPr>
              <w:rPr>
                <w:rFonts w:ascii="Segoe UI" w:hAnsi="Segoe UI" w:cs="Segoe UI"/>
              </w:rPr>
            </w:pPr>
            <w:r>
              <w:rPr>
                <w:rFonts w:ascii="Segoe UI" w:hAnsi="Segoe UI" w:cs="Segoe UI"/>
              </w:rPr>
              <w:t>Web Page Design I</w:t>
            </w:r>
          </w:p>
          <w:p w14:paraId="620FF07F" w14:textId="11AB8D96" w:rsidR="000D6C6E" w:rsidRPr="00AE5237" w:rsidRDefault="000D6C6E" w:rsidP="000D6C6E">
            <w:pPr>
              <w:rPr>
                <w:rFonts w:ascii="Segoe UI" w:hAnsi="Segoe UI" w:cs="Segoe UI"/>
              </w:rPr>
            </w:pPr>
            <w:r>
              <w:rPr>
                <w:rFonts w:ascii="Segoe UI" w:hAnsi="Segoe UI" w:cs="Segoe UI"/>
                <w:b w:val="0"/>
              </w:rPr>
              <w:t>(grades 9-12)</w:t>
            </w:r>
          </w:p>
        </w:tc>
        <w:tc>
          <w:tcPr>
            <w:tcW w:w="10170" w:type="dxa"/>
            <w:vAlign w:val="center"/>
          </w:tcPr>
          <w:p w14:paraId="188A345F" w14:textId="43A045EA" w:rsidR="000D6C6E" w:rsidRPr="00AE5237" w:rsidRDefault="004F26E7" w:rsidP="000D6C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84297">
              <w:rPr>
                <w:rFonts w:ascii="Segoe UI" w:hAnsi="Segoe UI" w:cs="Segoe UI"/>
              </w:rPr>
              <w:t>Students will design, develop, test, implement, update, and evaluate web pages</w:t>
            </w:r>
            <w:r>
              <w:rPr>
                <w:rFonts w:ascii="Segoe UI" w:hAnsi="Segoe UI" w:cs="Segoe UI"/>
              </w:rPr>
              <w:t xml:space="preserve"> using HTML and CSS code</w:t>
            </w:r>
            <w:r w:rsidRPr="00A84297">
              <w:rPr>
                <w:rFonts w:ascii="Segoe UI" w:hAnsi="Segoe UI" w:cs="Segoe UI"/>
              </w:rPr>
              <w:t>. They will create sticky websites, websites so rich in content and features, and so well organized, that visitors “stick around” viewing the content and come back often.</w:t>
            </w:r>
          </w:p>
        </w:tc>
      </w:tr>
      <w:tr w:rsidR="000D6C6E" w:rsidRPr="00AE5237" w14:paraId="7D00708D"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D637C05" w14:textId="6C99C56C" w:rsidR="000D6C6E" w:rsidRDefault="000D6C6E" w:rsidP="000D6C6E">
            <w:pPr>
              <w:rPr>
                <w:rFonts w:ascii="Segoe UI" w:hAnsi="Segoe UI" w:cs="Segoe UI"/>
              </w:rPr>
            </w:pPr>
            <w:r>
              <w:rPr>
                <w:rFonts w:ascii="Segoe UI" w:hAnsi="Segoe UI" w:cs="Segoe UI"/>
              </w:rPr>
              <w:lastRenderedPageBreak/>
              <w:t>Child Development</w:t>
            </w:r>
          </w:p>
          <w:p w14:paraId="44EAB82B" w14:textId="4CBED79E" w:rsidR="000D6C6E" w:rsidRPr="00AE5237" w:rsidRDefault="000D6C6E" w:rsidP="000D6C6E">
            <w:pPr>
              <w:rPr>
                <w:rFonts w:ascii="Segoe UI" w:hAnsi="Segoe UI" w:cs="Segoe UI"/>
              </w:rPr>
            </w:pPr>
            <w:r>
              <w:rPr>
                <w:rFonts w:ascii="Segoe UI" w:hAnsi="Segoe UI" w:cs="Segoe UI"/>
                <w:b w:val="0"/>
              </w:rPr>
              <w:t>(grades 7-8)</w:t>
            </w:r>
          </w:p>
        </w:tc>
        <w:tc>
          <w:tcPr>
            <w:tcW w:w="10170" w:type="dxa"/>
            <w:vAlign w:val="center"/>
          </w:tcPr>
          <w:p w14:paraId="7BA82781" w14:textId="4095B755" w:rsidR="000D6C6E" w:rsidRPr="00AE5237" w:rsidRDefault="00564F97" w:rsidP="000D6C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1274B0">
              <w:rPr>
                <w:rFonts w:ascii="Segoe UI" w:hAnsi="Segoe UI" w:cs="Segoe UI"/>
              </w:rPr>
              <w:t>Students will interpret positive family relationships and evaluate the family as a whole. Students will the compare and contrast the role of the family and analyze the development of children from conception to preschool age. Students will apply safety and health practices when interacting with children.</w:t>
            </w:r>
          </w:p>
        </w:tc>
      </w:tr>
      <w:tr w:rsidR="000D6C6E" w:rsidRPr="00AE5237" w14:paraId="4A093750"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DDD9A4E" w14:textId="69759E0A" w:rsidR="000D6C6E" w:rsidRDefault="00197E1A" w:rsidP="000D6C6E">
            <w:pPr>
              <w:rPr>
                <w:rFonts w:ascii="Segoe UI" w:hAnsi="Segoe UI" w:cs="Segoe UI"/>
              </w:rPr>
            </w:pPr>
            <w:r>
              <w:rPr>
                <w:rFonts w:ascii="Segoe UI" w:hAnsi="Segoe UI" w:cs="Segoe UI"/>
              </w:rPr>
              <w:t>Skills for Healthy Living</w:t>
            </w:r>
          </w:p>
          <w:p w14:paraId="5A8E09D4" w14:textId="603CE1A3" w:rsidR="00197E1A" w:rsidRPr="00AE5237" w:rsidRDefault="00197E1A" w:rsidP="000D6C6E">
            <w:pPr>
              <w:rPr>
                <w:rFonts w:ascii="Segoe UI" w:hAnsi="Segoe UI" w:cs="Segoe UI"/>
              </w:rPr>
            </w:pPr>
            <w:r>
              <w:rPr>
                <w:rFonts w:ascii="Segoe UI" w:hAnsi="Segoe UI" w:cs="Segoe UI"/>
                <w:b w:val="0"/>
              </w:rPr>
              <w:t>(grades 7-8)</w:t>
            </w:r>
          </w:p>
        </w:tc>
        <w:tc>
          <w:tcPr>
            <w:tcW w:w="10170" w:type="dxa"/>
            <w:vAlign w:val="center"/>
          </w:tcPr>
          <w:p w14:paraId="161BF817" w14:textId="42BE5FCC" w:rsidR="000D6C6E" w:rsidRPr="00AE5237" w:rsidRDefault="00564F97" w:rsidP="000D6C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EB6C19">
              <w:rPr>
                <w:rFonts w:ascii="Segoe UI" w:hAnsi="Segoe UI" w:cs="Segoe UI"/>
              </w:rPr>
              <w:t>Students will examine factors that impact personal development and gain an understanding of healthy relationships at home, school, and in the community. Students will demonstrate effective communication skills at home, school, and in the community. Students will demonstrate nutrition and wellness practices that enhance individual and family well-being. Students will apply life and resource management practices to human, economic and environmental resources. Students will be aware of and demonstrate professionalism and employability skills.</w:t>
            </w:r>
          </w:p>
        </w:tc>
      </w:tr>
      <w:tr w:rsidR="00197E1A" w:rsidRPr="00AE5237" w14:paraId="02ACA116"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33AC7E44" w14:textId="7B74D629" w:rsidR="00197E1A" w:rsidRDefault="00197E1A" w:rsidP="000D6C6E">
            <w:pPr>
              <w:rPr>
                <w:rFonts w:ascii="Segoe UI" w:hAnsi="Segoe UI" w:cs="Segoe UI"/>
              </w:rPr>
            </w:pPr>
            <w:r>
              <w:rPr>
                <w:rFonts w:ascii="Segoe UI" w:hAnsi="Segoe UI" w:cs="Segoe UI"/>
              </w:rPr>
              <w:t xml:space="preserve">Foods and </w:t>
            </w:r>
            <w:proofErr w:type="gramStart"/>
            <w:r>
              <w:rPr>
                <w:rFonts w:ascii="Segoe UI" w:hAnsi="Segoe UI" w:cs="Segoe UI"/>
              </w:rPr>
              <w:t>Wellness</w:t>
            </w:r>
            <w:proofErr w:type="gramEnd"/>
            <w:r>
              <w:rPr>
                <w:rFonts w:ascii="Segoe UI" w:hAnsi="Segoe UI" w:cs="Segoe UI"/>
              </w:rPr>
              <w:t xml:space="preserve"> I</w:t>
            </w:r>
          </w:p>
          <w:p w14:paraId="77618A6D" w14:textId="4C48E379" w:rsidR="00197E1A" w:rsidRDefault="00197E1A" w:rsidP="000D6C6E">
            <w:pPr>
              <w:rPr>
                <w:rFonts w:ascii="Segoe UI" w:hAnsi="Segoe UI" w:cs="Segoe UI"/>
              </w:rPr>
            </w:pPr>
            <w:r>
              <w:rPr>
                <w:rFonts w:ascii="Segoe UI" w:hAnsi="Segoe UI" w:cs="Segoe UI"/>
                <w:b w:val="0"/>
              </w:rPr>
              <w:t>(grades 7-8)</w:t>
            </w:r>
          </w:p>
        </w:tc>
        <w:tc>
          <w:tcPr>
            <w:tcW w:w="10170" w:type="dxa"/>
            <w:vAlign w:val="center"/>
          </w:tcPr>
          <w:p w14:paraId="74086F8E" w14:textId="5819CAE1" w:rsidR="00197E1A" w:rsidRPr="00AE5237" w:rsidRDefault="00564F97" w:rsidP="000D6C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14C87">
              <w:rPr>
                <w:rFonts w:ascii="Segoe UI" w:hAnsi="Segoe UI" w:cs="Segoe UI"/>
              </w:rPr>
              <w:t>Students will evaluate the safety and sanitation of a kitchen, show proper technique of kitchen tools and equipment and evaluate food choices using MyPlate guidelines.</w:t>
            </w:r>
          </w:p>
        </w:tc>
      </w:tr>
      <w:tr w:rsidR="00197E1A" w:rsidRPr="00AE5237" w14:paraId="359F74BF"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34B671C" w14:textId="1EBF61F5" w:rsidR="00197E1A" w:rsidRDefault="00197E1A" w:rsidP="000D6C6E">
            <w:pPr>
              <w:rPr>
                <w:rFonts w:ascii="Segoe UI" w:hAnsi="Segoe UI" w:cs="Segoe UI"/>
              </w:rPr>
            </w:pPr>
            <w:r>
              <w:rPr>
                <w:rFonts w:ascii="Segoe UI" w:hAnsi="Segoe UI" w:cs="Segoe UI"/>
              </w:rPr>
              <w:t>Foods and Wellness II</w:t>
            </w:r>
          </w:p>
          <w:p w14:paraId="5A15CC25" w14:textId="2F1DC41B" w:rsidR="00197E1A" w:rsidRDefault="00197E1A" w:rsidP="000D6C6E">
            <w:pPr>
              <w:rPr>
                <w:rFonts w:ascii="Segoe UI" w:hAnsi="Segoe UI" w:cs="Segoe UI"/>
              </w:rPr>
            </w:pPr>
            <w:r>
              <w:rPr>
                <w:rFonts w:ascii="Segoe UI" w:hAnsi="Segoe UI" w:cs="Segoe UI"/>
                <w:b w:val="0"/>
              </w:rPr>
              <w:t>(grades 7-8)</w:t>
            </w:r>
          </w:p>
        </w:tc>
        <w:tc>
          <w:tcPr>
            <w:tcW w:w="10170" w:type="dxa"/>
            <w:vAlign w:val="center"/>
          </w:tcPr>
          <w:p w14:paraId="11459630" w14:textId="0642D628" w:rsidR="00197E1A" w:rsidRPr="00AE5237" w:rsidRDefault="00221153" w:rsidP="000D6C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994D44">
              <w:rPr>
                <w:rFonts w:ascii="Segoe UI" w:hAnsi="Segoe UI" w:cs="Segoe UI"/>
              </w:rPr>
              <w:t xml:space="preserve">Students will create a food business using consumerism principles. Students will </w:t>
            </w:r>
            <w:r>
              <w:rPr>
                <w:rFonts w:ascii="Segoe UI" w:hAnsi="Segoe UI" w:cs="Segoe UI"/>
              </w:rPr>
              <w:t>analyze</w:t>
            </w:r>
            <w:r w:rsidRPr="00994D44">
              <w:rPr>
                <w:rFonts w:ascii="Segoe UI" w:hAnsi="Segoe UI" w:cs="Segoe UI"/>
              </w:rPr>
              <w:t xml:space="preserve"> the purpose of ingredients in yeast breads, classify the different cuts of meat and describe the basic ingredients and assembly for salads, soups, sauces, pies and tarts.</w:t>
            </w:r>
          </w:p>
        </w:tc>
      </w:tr>
      <w:tr w:rsidR="00197E1A" w:rsidRPr="00AE5237" w14:paraId="78339AD9"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3F8F9F4" w14:textId="2199DDAF" w:rsidR="00197E1A" w:rsidRDefault="00197E1A" w:rsidP="000D6C6E">
            <w:pPr>
              <w:rPr>
                <w:rFonts w:ascii="Segoe UI" w:hAnsi="Segoe UI" w:cs="Segoe UI"/>
              </w:rPr>
            </w:pPr>
            <w:r>
              <w:rPr>
                <w:rFonts w:ascii="Segoe UI" w:hAnsi="Segoe UI" w:cs="Segoe UI"/>
              </w:rPr>
              <w:t>Introduction to Food Science</w:t>
            </w:r>
          </w:p>
          <w:p w14:paraId="2089A85F" w14:textId="26DA4676" w:rsidR="00197E1A" w:rsidRDefault="00197E1A" w:rsidP="000D6C6E">
            <w:pPr>
              <w:rPr>
                <w:rFonts w:ascii="Segoe UI" w:hAnsi="Segoe UI" w:cs="Segoe UI"/>
              </w:rPr>
            </w:pPr>
            <w:r>
              <w:rPr>
                <w:rFonts w:ascii="Segoe UI" w:hAnsi="Segoe UI" w:cs="Segoe UI"/>
                <w:b w:val="0"/>
              </w:rPr>
              <w:t>(grades 7-8)</w:t>
            </w:r>
          </w:p>
        </w:tc>
        <w:tc>
          <w:tcPr>
            <w:tcW w:w="10170" w:type="dxa"/>
            <w:vAlign w:val="center"/>
          </w:tcPr>
          <w:p w14:paraId="5C0CF583" w14:textId="3465B1BC" w:rsidR="00197E1A" w:rsidRPr="00AE5237" w:rsidRDefault="00564F97" w:rsidP="000D6C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2F7A13">
              <w:rPr>
                <w:rFonts w:ascii="Segoe UI" w:hAnsi="Segoe UI" w:cs="Segoe UI"/>
              </w:rPr>
              <w:t>Students will conduct experiments on food using the scientific method to gather data and compile reports including information of pH levels, major nutrients and microbiology.</w:t>
            </w:r>
          </w:p>
        </w:tc>
      </w:tr>
      <w:tr w:rsidR="00197E1A" w:rsidRPr="00AE5237" w14:paraId="76D2585D"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37A6D73" w14:textId="0AC59179" w:rsidR="00197E1A" w:rsidRDefault="00197E1A" w:rsidP="000D6C6E">
            <w:pPr>
              <w:rPr>
                <w:rFonts w:ascii="Segoe UI" w:hAnsi="Segoe UI" w:cs="Segoe UI"/>
              </w:rPr>
            </w:pPr>
            <w:r>
              <w:rPr>
                <w:rFonts w:ascii="Segoe UI" w:hAnsi="Segoe UI" w:cs="Segoe UI"/>
              </w:rPr>
              <w:t xml:space="preserve">Exploring </w:t>
            </w:r>
            <w:proofErr w:type="gramStart"/>
            <w:r>
              <w:rPr>
                <w:rFonts w:ascii="Segoe UI" w:hAnsi="Segoe UI" w:cs="Segoe UI"/>
              </w:rPr>
              <w:t>Childhood</w:t>
            </w:r>
            <w:proofErr w:type="gramEnd"/>
            <w:r>
              <w:rPr>
                <w:rFonts w:ascii="Segoe UI" w:hAnsi="Segoe UI" w:cs="Segoe UI"/>
              </w:rPr>
              <w:t xml:space="preserve"> I</w:t>
            </w:r>
          </w:p>
          <w:p w14:paraId="3E043C87" w14:textId="47D078BF" w:rsidR="00197E1A" w:rsidRDefault="00B01A6E" w:rsidP="000D6C6E">
            <w:pPr>
              <w:rPr>
                <w:rFonts w:ascii="Segoe UI" w:hAnsi="Segoe UI" w:cs="Segoe UI"/>
              </w:rPr>
            </w:pPr>
            <w:r>
              <w:rPr>
                <w:rFonts w:ascii="Segoe UI" w:hAnsi="Segoe UI" w:cs="Segoe UI"/>
                <w:b w:val="0"/>
              </w:rPr>
              <w:t>(grades 10</w:t>
            </w:r>
            <w:r w:rsidR="00197E1A">
              <w:rPr>
                <w:rFonts w:ascii="Segoe UI" w:hAnsi="Segoe UI" w:cs="Segoe UI"/>
                <w:b w:val="0"/>
              </w:rPr>
              <w:t>-12)</w:t>
            </w:r>
          </w:p>
        </w:tc>
        <w:tc>
          <w:tcPr>
            <w:tcW w:w="10170" w:type="dxa"/>
            <w:vAlign w:val="center"/>
          </w:tcPr>
          <w:p w14:paraId="4392EE72" w14:textId="2DD11039" w:rsidR="00197E1A" w:rsidRPr="00AE5237" w:rsidRDefault="000F529D" w:rsidP="000D6C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F67947">
              <w:rPr>
                <w:rFonts w:ascii="Segoe UI" w:hAnsi="Segoe UI" w:cs="Segoe UI"/>
              </w:rPr>
              <w:t>Students will explore child development theories and development from birth to preschool.  Students will evaluate the significant roles and responsibilities of families and parents. Students will investigate factors that impact human growth and development from conception to preschool age.</w:t>
            </w:r>
          </w:p>
        </w:tc>
      </w:tr>
      <w:tr w:rsidR="00B01A6E" w:rsidRPr="00AE5237" w14:paraId="304B981F"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9D86577" w14:textId="4DB935CF" w:rsidR="00B01A6E" w:rsidRDefault="00B01A6E" w:rsidP="00B01A6E">
            <w:pPr>
              <w:rPr>
                <w:rFonts w:ascii="Segoe UI" w:hAnsi="Segoe UI" w:cs="Segoe UI"/>
              </w:rPr>
            </w:pPr>
            <w:r>
              <w:rPr>
                <w:rFonts w:ascii="Segoe UI" w:hAnsi="Segoe UI" w:cs="Segoe UI"/>
              </w:rPr>
              <w:t>Exploring Childhood II</w:t>
            </w:r>
          </w:p>
          <w:p w14:paraId="6C96DF0E" w14:textId="77051516" w:rsidR="00B01A6E" w:rsidRDefault="00B01A6E" w:rsidP="00B01A6E">
            <w:pPr>
              <w:rPr>
                <w:rFonts w:ascii="Segoe UI" w:hAnsi="Segoe UI" w:cs="Segoe UI"/>
              </w:rPr>
            </w:pPr>
            <w:r>
              <w:rPr>
                <w:rFonts w:ascii="Segoe UI" w:hAnsi="Segoe UI" w:cs="Segoe UI"/>
                <w:b w:val="0"/>
              </w:rPr>
              <w:t>(grades 10-12)</w:t>
            </w:r>
          </w:p>
        </w:tc>
        <w:tc>
          <w:tcPr>
            <w:tcW w:w="10170" w:type="dxa"/>
            <w:vAlign w:val="center"/>
          </w:tcPr>
          <w:p w14:paraId="72F807AE" w14:textId="775B088F" w:rsidR="00B01A6E" w:rsidRPr="00AE5237" w:rsidRDefault="000F529D"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0F529D">
              <w:rPr>
                <w:rFonts w:ascii="Segoe UI" w:hAnsi="Segoe UI" w:cs="Segoe UI"/>
              </w:rPr>
              <w:t>Students will differentiate instruction for diverse learners i</w:t>
            </w:r>
            <w:r>
              <w:rPr>
                <w:rFonts w:ascii="Segoe UI" w:hAnsi="Segoe UI" w:cs="Segoe UI"/>
              </w:rPr>
              <w:t xml:space="preserve">n an educational environment. </w:t>
            </w:r>
            <w:r w:rsidRPr="000F529D">
              <w:rPr>
                <w:rFonts w:ascii="Segoe UI" w:hAnsi="Segoe UI" w:cs="Segoe UI"/>
              </w:rPr>
              <w:t>Students will plan for instruction usin</w:t>
            </w:r>
            <w:r>
              <w:rPr>
                <w:rFonts w:ascii="Segoe UI" w:hAnsi="Segoe UI" w:cs="Segoe UI"/>
              </w:rPr>
              <w:t xml:space="preserve">g various learning strategies. </w:t>
            </w:r>
            <w:r w:rsidRPr="000F529D">
              <w:rPr>
                <w:rFonts w:ascii="Segoe UI" w:hAnsi="Segoe UI" w:cs="Segoe UI"/>
              </w:rPr>
              <w:t>Students will explore various careers working with preschool age children. Students will use professional standards when working with preschool children.</w:t>
            </w:r>
            <w:r>
              <w:t xml:space="preserve">  </w:t>
            </w:r>
          </w:p>
        </w:tc>
      </w:tr>
      <w:tr w:rsidR="00B01A6E" w:rsidRPr="00AE5237" w14:paraId="2AEC5A7E"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4EAE6AB" w14:textId="77777777" w:rsidR="00B01A6E" w:rsidRDefault="00B01A6E" w:rsidP="00B01A6E">
            <w:pPr>
              <w:rPr>
                <w:rFonts w:ascii="Segoe UI" w:hAnsi="Segoe UI" w:cs="Segoe UI"/>
              </w:rPr>
            </w:pPr>
            <w:r>
              <w:rPr>
                <w:rFonts w:ascii="Segoe UI" w:hAnsi="Segoe UI" w:cs="Segoe UI"/>
              </w:rPr>
              <w:t>Education and Training</w:t>
            </w:r>
          </w:p>
          <w:p w14:paraId="5F2EAD45" w14:textId="52A02123"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1CBA1CB7" w14:textId="79F5E32A" w:rsidR="00B01A6E" w:rsidRPr="00A96A89" w:rsidRDefault="00B01A6E" w:rsidP="00B01A6E">
            <w:pPr>
              <w:jc w:val="both"/>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CD69D2">
              <w:rPr>
                <w:rFonts w:ascii="Segoe UI" w:hAnsi="Segoe UI" w:cs="Segoe UI"/>
              </w:rPr>
              <w:t>Students will interact with elementary students and work directly with an elementary classroom teacher.  In this capacity, the student will observe young students in classroom situations, work one-on-one with students from diverse populations, assist with both small and large groups of students, and observe and demon</w:t>
            </w:r>
            <w:r>
              <w:rPr>
                <w:rFonts w:ascii="Segoe UI" w:hAnsi="Segoe UI" w:cs="Segoe UI"/>
              </w:rPr>
              <w:t xml:space="preserve">strate professional practices. </w:t>
            </w:r>
          </w:p>
        </w:tc>
      </w:tr>
      <w:tr w:rsidR="000105E1" w:rsidRPr="00AE5237" w14:paraId="6B2DBFEE"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BC46352" w14:textId="77777777" w:rsidR="000105E1" w:rsidRDefault="000105E1" w:rsidP="00B01A6E">
            <w:pPr>
              <w:rPr>
                <w:rFonts w:ascii="Segoe UI" w:hAnsi="Segoe UI" w:cs="Segoe UI"/>
                <w:b w:val="0"/>
                <w:bCs w:val="0"/>
              </w:rPr>
            </w:pPr>
            <w:r>
              <w:rPr>
                <w:rFonts w:ascii="Segoe UI" w:hAnsi="Segoe UI" w:cs="Segoe UI"/>
              </w:rPr>
              <w:lastRenderedPageBreak/>
              <w:t>Kitchen Basics</w:t>
            </w:r>
          </w:p>
          <w:p w14:paraId="53CFC955" w14:textId="5708D979" w:rsidR="000105E1" w:rsidRPr="000105E1" w:rsidRDefault="000105E1" w:rsidP="00B01A6E">
            <w:pPr>
              <w:rPr>
                <w:rFonts w:ascii="Segoe UI" w:hAnsi="Segoe UI" w:cs="Segoe UI"/>
                <w:b w:val="0"/>
              </w:rPr>
            </w:pPr>
            <w:r>
              <w:rPr>
                <w:rFonts w:ascii="Segoe UI" w:hAnsi="Segoe UI" w:cs="Segoe UI"/>
                <w:b w:val="0"/>
              </w:rPr>
              <w:t>(grades 9-12)</w:t>
            </w:r>
          </w:p>
        </w:tc>
        <w:tc>
          <w:tcPr>
            <w:tcW w:w="10170" w:type="dxa"/>
            <w:vAlign w:val="center"/>
          </w:tcPr>
          <w:p w14:paraId="656B9486" w14:textId="4271F3E2" w:rsidR="000105E1" w:rsidRPr="000105E1" w:rsidRDefault="000105E1" w:rsidP="000105E1">
            <w:pPr>
              <w:spacing w:before="60" w:after="60"/>
              <w:jc w:val="both"/>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0105E1">
              <w:rPr>
                <w:rFonts w:ascii="Segoe UI" w:hAnsi="Segoe UI" w:cs="Segoe UI"/>
              </w:rPr>
              <w:t>Students will apply basic food safety and sanitation. Students will demonstrate introductory cooking skills. Students will practice correct procedures for measuring ingredients while cooking simple recipes. Students will discuss and display how to budget for meals, grocery shop, and organize a kitchen.</w:t>
            </w:r>
          </w:p>
        </w:tc>
      </w:tr>
      <w:tr w:rsidR="00B01A6E" w:rsidRPr="00AE5237" w14:paraId="14854BC1"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C9AFAAC" w14:textId="708F7997" w:rsidR="00B01A6E" w:rsidRDefault="00B01A6E" w:rsidP="00B01A6E">
            <w:pPr>
              <w:rPr>
                <w:rFonts w:ascii="Segoe UI" w:hAnsi="Segoe UI" w:cs="Segoe UI"/>
              </w:rPr>
            </w:pPr>
            <w:r>
              <w:rPr>
                <w:rFonts w:ascii="Segoe UI" w:hAnsi="Segoe UI" w:cs="Segoe UI"/>
              </w:rPr>
              <w:t>Culinary Arts I</w:t>
            </w:r>
          </w:p>
          <w:p w14:paraId="76CE8DEA" w14:textId="4B387F47"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6D273767" w14:textId="318AA788" w:rsidR="00B01A6E" w:rsidRPr="00197E1A"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510261">
              <w:rPr>
                <w:rFonts w:ascii="Segoe UI" w:hAnsi="Segoe UI" w:cs="Segoe UI"/>
              </w:rPr>
              <w:t>Students will apply knowledge of ingredients and measurements to create meals successfully. Students will demonstrate appropriate safety and sanitation procedures in the kitchen following HACCP guidelines. Students will evaluate a finished product and suggest improvements when needed. Students will implement the proper techniques for thawing, preparing, cooking, and holding, displaying, serving, transporting, cooling, and reheating food various times throughout the year. Students will be able to demonstrate proper knife techniques and produce products that are the correct size.</w:t>
            </w:r>
          </w:p>
        </w:tc>
      </w:tr>
      <w:tr w:rsidR="00B01A6E" w:rsidRPr="00AE5237" w14:paraId="10C849B0"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177B683" w14:textId="78A192C2" w:rsidR="00B01A6E" w:rsidRDefault="00B01A6E" w:rsidP="00B01A6E">
            <w:pPr>
              <w:rPr>
                <w:rFonts w:ascii="Segoe UI" w:hAnsi="Segoe UI" w:cs="Segoe UI"/>
              </w:rPr>
            </w:pPr>
            <w:r>
              <w:rPr>
                <w:rFonts w:ascii="Segoe UI" w:hAnsi="Segoe UI" w:cs="Segoe UI"/>
              </w:rPr>
              <w:t>Culinary Arts II</w:t>
            </w:r>
          </w:p>
          <w:p w14:paraId="5281008F" w14:textId="69880E24"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39FF435E" w14:textId="7A74B6EB" w:rsidR="00B01A6E" w:rsidRPr="00197E1A" w:rsidRDefault="00A659AF"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48576E">
              <w:rPr>
                <w:rFonts w:ascii="Segoe UI" w:hAnsi="Segoe UI" w:cs="Segoe UI"/>
              </w:rPr>
              <w:t xml:space="preserve">Students will </w:t>
            </w:r>
            <w:r>
              <w:rPr>
                <w:rFonts w:ascii="Segoe UI" w:hAnsi="Segoe UI" w:cs="Segoe UI"/>
              </w:rPr>
              <w:t>analyze</w:t>
            </w:r>
            <w:r w:rsidRPr="0048576E">
              <w:rPr>
                <w:rFonts w:ascii="Segoe UI" w:hAnsi="Segoe UI" w:cs="Segoe UI"/>
              </w:rPr>
              <w:t xml:space="preserve"> the advantages and disadvantages for a variety of foodservice and hospitality careers, describe different types of foodservice and the importance of each, summarize some of the pitfalls of starting a new restaurant, and produce cuisines from around the world using knowledge of their cultures. Students will demonstrate good customer relations skills, professionalism, and employability skills and compare the success rates of franchises versus other private businesses. Students will categorize a variety of grains and starches, as well as demonstrate proper preparation of meat, poultry, fish and shellfish.</w:t>
            </w:r>
          </w:p>
        </w:tc>
      </w:tr>
      <w:tr w:rsidR="00B01A6E" w:rsidRPr="00AE5237" w14:paraId="3513DE47"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3936A0D" w14:textId="69582892" w:rsidR="00B01A6E" w:rsidRDefault="00B01A6E" w:rsidP="00B01A6E">
            <w:pPr>
              <w:rPr>
                <w:rFonts w:ascii="Segoe UI" w:hAnsi="Segoe UI" w:cs="Segoe UI"/>
              </w:rPr>
            </w:pPr>
            <w:r>
              <w:rPr>
                <w:rFonts w:ascii="Segoe UI" w:hAnsi="Segoe UI" w:cs="Segoe UI"/>
              </w:rPr>
              <w:t>Professional Baking</w:t>
            </w:r>
          </w:p>
          <w:p w14:paraId="755261CA" w14:textId="76195D8D"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747E8727" w14:textId="3ED87EA2" w:rsidR="00B01A6E" w:rsidRPr="00AE5237" w:rsidRDefault="00153C61"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BB68C8">
              <w:rPr>
                <w:rFonts w:ascii="Segoe UI" w:hAnsi="Segoe UI" w:cs="Segoe UI"/>
              </w:rPr>
              <w:t>Students will apply knowledge of ingredients and measurements to create baked goods</w:t>
            </w:r>
            <w:r>
              <w:rPr>
                <w:rFonts w:ascii="Segoe UI" w:hAnsi="Segoe UI" w:cs="Segoe UI"/>
              </w:rPr>
              <w:t xml:space="preserve"> and specialty desserts. Students will analyze the advantages and disadvantages of baking careers and explore the pros and cons of operating a bakery</w:t>
            </w:r>
            <w:r w:rsidRPr="00BB68C8">
              <w:rPr>
                <w:rFonts w:ascii="Segoe UI" w:hAnsi="Segoe UI" w:cs="Segoe UI"/>
              </w:rPr>
              <w:t>. Students will demonstrate appropriate safety and sanitation procedur</w:t>
            </w:r>
            <w:r>
              <w:rPr>
                <w:rFonts w:ascii="Segoe UI" w:hAnsi="Segoe UI" w:cs="Segoe UI"/>
              </w:rPr>
              <w:t>es in the kitchen and</w:t>
            </w:r>
            <w:r w:rsidRPr="00BB68C8">
              <w:rPr>
                <w:rFonts w:ascii="Segoe UI" w:hAnsi="Segoe UI" w:cs="Segoe UI"/>
              </w:rPr>
              <w:t xml:space="preserve"> evaluate a finished product and suggest improvement when needed.</w:t>
            </w:r>
          </w:p>
        </w:tc>
      </w:tr>
      <w:tr w:rsidR="00B01A6E" w:rsidRPr="00AE5237" w14:paraId="2D0C1573"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626D55F" w14:textId="5AD46DC2" w:rsidR="00B01A6E" w:rsidRDefault="00B01A6E" w:rsidP="00B01A6E">
            <w:pPr>
              <w:rPr>
                <w:rFonts w:ascii="Segoe UI" w:hAnsi="Segoe UI" w:cs="Segoe UI"/>
              </w:rPr>
            </w:pPr>
            <w:r>
              <w:rPr>
                <w:rFonts w:ascii="Segoe UI" w:hAnsi="Segoe UI" w:cs="Segoe UI"/>
              </w:rPr>
              <w:t>CTE General Shop</w:t>
            </w:r>
          </w:p>
          <w:p w14:paraId="2CB1D623" w14:textId="228399EC" w:rsidR="00B01A6E" w:rsidRPr="00197E1A" w:rsidRDefault="00B01A6E" w:rsidP="00B01A6E">
            <w:pPr>
              <w:rPr>
                <w:rFonts w:ascii="Segoe UI" w:hAnsi="Segoe UI" w:cs="Segoe UI"/>
                <w:b w:val="0"/>
              </w:rPr>
            </w:pPr>
            <w:r w:rsidRPr="00197E1A">
              <w:rPr>
                <w:rFonts w:ascii="Segoe UI" w:hAnsi="Segoe UI" w:cs="Segoe UI"/>
                <w:b w:val="0"/>
              </w:rPr>
              <w:t>(grade 6)</w:t>
            </w:r>
          </w:p>
        </w:tc>
        <w:tc>
          <w:tcPr>
            <w:tcW w:w="10170" w:type="dxa"/>
            <w:vAlign w:val="center"/>
          </w:tcPr>
          <w:p w14:paraId="3D70D79A" w14:textId="0619C51A" w:rsidR="00B01A6E" w:rsidRPr="00197E1A"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Pr>
                <w:rFonts w:ascii="Segoe UI" w:hAnsi="Segoe UI" w:cs="Segoe UI"/>
                <w:i/>
              </w:rPr>
              <w:t xml:space="preserve"> </w:t>
            </w:r>
            <w:r w:rsidRPr="00950AF3">
              <w:rPr>
                <w:rFonts w:ascii="Segoe UI" w:hAnsi="Segoe UI" w:cs="Segoe UI"/>
              </w:rPr>
              <w:t>Students will demonstrate safety, identify tools, safely use tools and care of tools, complete projects in woods, drafting, building using kits, while using problem solving techniques.</w:t>
            </w:r>
          </w:p>
        </w:tc>
      </w:tr>
      <w:tr w:rsidR="00B01A6E" w:rsidRPr="00AE5237" w14:paraId="0EDDE802"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DB4C289" w14:textId="0A97C668" w:rsidR="00B01A6E" w:rsidRDefault="00B01A6E" w:rsidP="00B01A6E">
            <w:pPr>
              <w:rPr>
                <w:rFonts w:ascii="Segoe UI" w:hAnsi="Segoe UI" w:cs="Segoe UI"/>
              </w:rPr>
            </w:pPr>
            <w:r>
              <w:rPr>
                <w:rFonts w:ascii="Segoe UI" w:hAnsi="Segoe UI" w:cs="Segoe UI"/>
              </w:rPr>
              <w:t>CTE General Shop</w:t>
            </w:r>
          </w:p>
          <w:p w14:paraId="2FE46F1D" w14:textId="7BA345F1" w:rsidR="00B01A6E" w:rsidRPr="00197E1A" w:rsidRDefault="00B01A6E" w:rsidP="00B01A6E">
            <w:pPr>
              <w:rPr>
                <w:rFonts w:ascii="Segoe UI" w:hAnsi="Segoe UI" w:cs="Segoe UI"/>
                <w:b w:val="0"/>
              </w:rPr>
            </w:pPr>
            <w:r w:rsidRPr="00197E1A">
              <w:rPr>
                <w:rFonts w:ascii="Segoe UI" w:hAnsi="Segoe UI" w:cs="Segoe UI"/>
                <w:b w:val="0"/>
              </w:rPr>
              <w:t>(grade 7)</w:t>
            </w:r>
          </w:p>
        </w:tc>
        <w:tc>
          <w:tcPr>
            <w:tcW w:w="10170" w:type="dxa"/>
            <w:vAlign w:val="center"/>
          </w:tcPr>
          <w:p w14:paraId="698783F3" w14:textId="00549DE1" w:rsidR="00B01A6E" w:rsidRPr="00197E1A"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496997">
              <w:rPr>
                <w:rFonts w:ascii="Segoe UI" w:hAnsi="Segoe UI" w:cs="Segoe UI"/>
              </w:rPr>
              <w:t>Students will demonstrate safety, identify tools, safely use tools and care of tools, complete projects in woods, drafting, construction, transportation and manufacturing using problem solving techniques.</w:t>
            </w:r>
          </w:p>
        </w:tc>
      </w:tr>
      <w:tr w:rsidR="00B01A6E" w:rsidRPr="00AE5237" w14:paraId="659B415C"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4C1B1AF" w14:textId="75CA6F3F" w:rsidR="00B01A6E" w:rsidRDefault="00B01A6E" w:rsidP="00B01A6E">
            <w:pPr>
              <w:rPr>
                <w:rFonts w:ascii="Segoe UI" w:hAnsi="Segoe UI" w:cs="Segoe UI"/>
              </w:rPr>
            </w:pPr>
            <w:r>
              <w:rPr>
                <w:rFonts w:ascii="Segoe UI" w:hAnsi="Segoe UI" w:cs="Segoe UI"/>
              </w:rPr>
              <w:t>CTE General Shop</w:t>
            </w:r>
          </w:p>
          <w:p w14:paraId="099D5D6E" w14:textId="721ABA92" w:rsidR="00B01A6E" w:rsidRPr="00197E1A" w:rsidRDefault="00B01A6E" w:rsidP="00B01A6E">
            <w:pPr>
              <w:rPr>
                <w:rFonts w:ascii="Segoe UI" w:hAnsi="Segoe UI" w:cs="Segoe UI"/>
                <w:b w:val="0"/>
              </w:rPr>
            </w:pPr>
            <w:r w:rsidRPr="00197E1A">
              <w:rPr>
                <w:rFonts w:ascii="Segoe UI" w:hAnsi="Segoe UI" w:cs="Segoe UI"/>
                <w:b w:val="0"/>
              </w:rPr>
              <w:t>(grade 8)</w:t>
            </w:r>
          </w:p>
        </w:tc>
        <w:tc>
          <w:tcPr>
            <w:tcW w:w="10170" w:type="dxa"/>
            <w:vAlign w:val="center"/>
          </w:tcPr>
          <w:p w14:paraId="7515EFBE" w14:textId="65C4767A" w:rsidR="00B01A6E" w:rsidRPr="00197E1A"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411D22">
              <w:rPr>
                <w:rFonts w:ascii="Segoe UI" w:hAnsi="Segoe UI" w:cs="Segoe UI"/>
              </w:rPr>
              <w:t>Students will demonstrate safety, identify tools, safely use tools and care of tools, complete projects in woods, drafting, construction, transportation and manufacturing using problem solving techniques.</w:t>
            </w:r>
          </w:p>
        </w:tc>
      </w:tr>
      <w:tr w:rsidR="00B01A6E" w:rsidRPr="00AE5237" w14:paraId="5408B73A"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D6A19D6" w14:textId="1A6E2AEB" w:rsidR="00B01A6E" w:rsidRDefault="00B01A6E" w:rsidP="00B01A6E">
            <w:pPr>
              <w:rPr>
                <w:rFonts w:ascii="Segoe UI" w:hAnsi="Segoe UI" w:cs="Segoe UI"/>
              </w:rPr>
            </w:pPr>
            <w:r>
              <w:rPr>
                <w:rFonts w:ascii="Segoe UI" w:hAnsi="Segoe UI" w:cs="Segoe UI"/>
              </w:rPr>
              <w:lastRenderedPageBreak/>
              <w:t xml:space="preserve">Career and Technology </w:t>
            </w:r>
            <w:proofErr w:type="gramStart"/>
            <w:r>
              <w:rPr>
                <w:rFonts w:ascii="Segoe UI" w:hAnsi="Segoe UI" w:cs="Segoe UI"/>
              </w:rPr>
              <w:t>Exploration</w:t>
            </w:r>
            <w:proofErr w:type="gramEnd"/>
            <w:r>
              <w:rPr>
                <w:rFonts w:ascii="Segoe UI" w:hAnsi="Segoe UI" w:cs="Segoe UI"/>
              </w:rPr>
              <w:t xml:space="preserve"> I</w:t>
            </w:r>
          </w:p>
          <w:p w14:paraId="1C8E9FFC" w14:textId="0F713CBC"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269C44D0" w14:textId="7D3810A3" w:rsidR="00B01A6E" w:rsidRPr="00197E1A"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DC4F34">
              <w:rPr>
                <w:rFonts w:ascii="Segoe UI" w:hAnsi="Segoe UI" w:cs="Segoe UI"/>
              </w:rPr>
              <w:t>Students will apply fundamental skills to create woodworking, small engine, construction and welding projects.</w:t>
            </w:r>
          </w:p>
        </w:tc>
      </w:tr>
      <w:tr w:rsidR="00B01A6E" w:rsidRPr="00AE5237" w14:paraId="164B4B4A"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633B717" w14:textId="0903A914" w:rsidR="00B01A6E" w:rsidRDefault="00B01A6E" w:rsidP="00B01A6E">
            <w:pPr>
              <w:rPr>
                <w:rFonts w:ascii="Segoe UI" w:hAnsi="Segoe UI" w:cs="Segoe UI"/>
              </w:rPr>
            </w:pPr>
            <w:r>
              <w:rPr>
                <w:rFonts w:ascii="Segoe UI" w:hAnsi="Segoe UI" w:cs="Segoe UI"/>
              </w:rPr>
              <w:t>Career and Technology Exploration II</w:t>
            </w:r>
          </w:p>
          <w:p w14:paraId="20513EB9" w14:textId="6C7A0ED3"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67DFF873" w14:textId="4BF61C9E" w:rsidR="00B01A6E" w:rsidRPr="00197E1A"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3C7A10">
              <w:rPr>
                <w:rFonts w:ascii="Segoe UI" w:hAnsi="Segoe UI" w:cs="Segoe UI"/>
              </w:rPr>
              <w:t>Students will review fundamentals for woodworking, small engines, construction and welding. Then students will select one area to concentrate on and increase their knowledge and skills in by making more complex project. Students will work independently on their projects.</w:t>
            </w:r>
          </w:p>
        </w:tc>
      </w:tr>
      <w:tr w:rsidR="00B01A6E" w:rsidRPr="00AE5237" w14:paraId="5F578161"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352048C" w14:textId="77777777" w:rsidR="00B01A6E" w:rsidRDefault="00B01A6E" w:rsidP="00B01A6E">
            <w:pPr>
              <w:rPr>
                <w:rFonts w:ascii="Segoe UI" w:hAnsi="Segoe UI" w:cs="Segoe UI"/>
              </w:rPr>
            </w:pPr>
            <w:r>
              <w:rPr>
                <w:rFonts w:ascii="Segoe UI" w:hAnsi="Segoe UI" w:cs="Segoe UI"/>
              </w:rPr>
              <w:t>Auto Technology I</w:t>
            </w:r>
          </w:p>
          <w:p w14:paraId="0A011E2C" w14:textId="71616974" w:rsidR="00795168" w:rsidRPr="00795168" w:rsidRDefault="00795168" w:rsidP="00B01A6E">
            <w:pPr>
              <w:rPr>
                <w:rFonts w:ascii="Segoe UI" w:hAnsi="Segoe UI" w:cs="Segoe UI"/>
                <w:b w:val="0"/>
              </w:rPr>
            </w:pPr>
            <w:r>
              <w:rPr>
                <w:rFonts w:ascii="Segoe UI" w:hAnsi="Segoe UI" w:cs="Segoe UI"/>
                <w:b w:val="0"/>
              </w:rPr>
              <w:t>(grades 10-12)</w:t>
            </w:r>
          </w:p>
        </w:tc>
        <w:tc>
          <w:tcPr>
            <w:tcW w:w="10170" w:type="dxa"/>
            <w:vAlign w:val="center"/>
          </w:tcPr>
          <w:p w14:paraId="67EF3880" w14:textId="194C5645" w:rsidR="00B01A6E" w:rsidRPr="00AE5237" w:rsidRDefault="00904592"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136102">
              <w:rPr>
                <w:rFonts w:ascii="Segoe UI" w:hAnsi="Segoe UI" w:cs="Segoe UI"/>
                <w:color w:val="000000"/>
              </w:rPr>
              <w:t>Student</w:t>
            </w:r>
            <w:r>
              <w:rPr>
                <w:rFonts w:ascii="Segoe UI" w:hAnsi="Segoe UI" w:cs="Segoe UI"/>
                <w:color w:val="000000"/>
              </w:rPr>
              <w:t>s</w:t>
            </w:r>
            <w:r w:rsidRPr="00136102">
              <w:rPr>
                <w:rFonts w:ascii="Segoe UI" w:hAnsi="Segoe UI" w:cs="Segoe UI"/>
                <w:color w:val="000000"/>
              </w:rPr>
              <w:t xml:space="preserve"> will apply</w:t>
            </w:r>
            <w:r>
              <w:rPr>
                <w:rFonts w:ascii="Segoe UI" w:hAnsi="Segoe UI" w:cs="Segoe UI"/>
                <w:color w:val="000000"/>
              </w:rPr>
              <w:t xml:space="preserve"> theory, knowledge, and skills necessary to understand automotive shop</w:t>
            </w:r>
            <w:r w:rsidRPr="00136102">
              <w:rPr>
                <w:rFonts w:ascii="Segoe UI" w:hAnsi="Segoe UI" w:cs="Segoe UI"/>
                <w:color w:val="000000"/>
              </w:rPr>
              <w:t xml:space="preserve"> safety</w:t>
            </w:r>
            <w:r>
              <w:rPr>
                <w:rFonts w:ascii="Segoe UI" w:hAnsi="Segoe UI" w:cs="Segoe UI"/>
                <w:color w:val="000000"/>
              </w:rPr>
              <w:t xml:space="preserve">, industry employment and standards, basic tools and equipment, basic engine, basic transmission service, steering and alignment, brake systems, starting and charging systems, vehicle electrical system, employability skills and budgeting. </w:t>
            </w:r>
            <w:r w:rsidRPr="00136102">
              <w:rPr>
                <w:rFonts w:ascii="Segoe UI" w:hAnsi="Segoe UI" w:cs="Segoe UI"/>
                <w:color w:val="000000"/>
              </w:rPr>
              <w:t xml:space="preserve"> </w:t>
            </w:r>
          </w:p>
        </w:tc>
      </w:tr>
      <w:tr w:rsidR="00B01A6E" w:rsidRPr="00AE5237" w14:paraId="43033BCF"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1177E0E" w14:textId="77777777" w:rsidR="00B01A6E" w:rsidRDefault="00B01A6E" w:rsidP="00B01A6E">
            <w:pPr>
              <w:rPr>
                <w:rFonts w:ascii="Segoe UI" w:hAnsi="Segoe UI" w:cs="Segoe UI"/>
              </w:rPr>
            </w:pPr>
            <w:r>
              <w:rPr>
                <w:rFonts w:ascii="Segoe UI" w:hAnsi="Segoe UI" w:cs="Segoe UI"/>
              </w:rPr>
              <w:t>Auto Technology II</w:t>
            </w:r>
          </w:p>
          <w:p w14:paraId="247EE964" w14:textId="1EB2BF5C" w:rsidR="00795168" w:rsidRPr="00795168" w:rsidRDefault="00795168" w:rsidP="00B01A6E">
            <w:pPr>
              <w:rPr>
                <w:rFonts w:ascii="Segoe UI" w:hAnsi="Segoe UI" w:cs="Segoe UI"/>
                <w:b w:val="0"/>
              </w:rPr>
            </w:pPr>
            <w:r>
              <w:rPr>
                <w:rFonts w:ascii="Segoe UI" w:hAnsi="Segoe UI" w:cs="Segoe UI"/>
                <w:b w:val="0"/>
              </w:rPr>
              <w:t>(grades 10-12)</w:t>
            </w:r>
          </w:p>
        </w:tc>
        <w:tc>
          <w:tcPr>
            <w:tcW w:w="10170" w:type="dxa"/>
            <w:vAlign w:val="center"/>
          </w:tcPr>
          <w:p w14:paraId="33CC631E" w14:textId="0838425C" w:rsidR="00B01A6E" w:rsidRPr="00AE5237"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CC5D8A">
              <w:rPr>
                <w:rFonts w:ascii="Segoe UI" w:hAnsi="Segoe UI" w:cs="Segoe UI"/>
              </w:rPr>
              <w:t>Students will apply safety rules in the classroom and improve workability skills in the shop area. Students will diagnose and repair automotive systems</w:t>
            </w:r>
          </w:p>
        </w:tc>
      </w:tr>
      <w:tr w:rsidR="00AD7E92" w:rsidRPr="00AE5237" w14:paraId="77283311"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529E528" w14:textId="20110031" w:rsidR="00AD7E92" w:rsidRDefault="00AD7E92" w:rsidP="00AD7E92">
            <w:pPr>
              <w:rPr>
                <w:rFonts w:ascii="Segoe UI" w:hAnsi="Segoe UI" w:cs="Segoe UI"/>
              </w:rPr>
            </w:pPr>
            <w:r>
              <w:rPr>
                <w:rFonts w:ascii="Segoe UI" w:hAnsi="Segoe UI" w:cs="Segoe UI"/>
              </w:rPr>
              <w:t>Auto Technology III</w:t>
            </w:r>
          </w:p>
          <w:p w14:paraId="488C240F" w14:textId="0348EF4D" w:rsidR="00AD7E92" w:rsidRDefault="00AD7E92" w:rsidP="00AD7E92">
            <w:pPr>
              <w:rPr>
                <w:rFonts w:ascii="Segoe UI" w:hAnsi="Segoe UI" w:cs="Segoe UI"/>
              </w:rPr>
            </w:pPr>
            <w:r>
              <w:rPr>
                <w:rFonts w:ascii="Segoe UI" w:hAnsi="Segoe UI" w:cs="Segoe UI"/>
                <w:b w:val="0"/>
              </w:rPr>
              <w:t>(grades 10-12)</w:t>
            </w:r>
          </w:p>
        </w:tc>
        <w:tc>
          <w:tcPr>
            <w:tcW w:w="10170" w:type="dxa"/>
            <w:vAlign w:val="center"/>
          </w:tcPr>
          <w:p w14:paraId="435035AE" w14:textId="1409430C" w:rsidR="00AD7E92" w:rsidRPr="00CC5D8A" w:rsidRDefault="00AD7E92"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AD7E92">
              <w:rPr>
                <w:rFonts w:ascii="Segoe UI" w:hAnsi="Segoe UI" w:cs="Segoe UI"/>
              </w:rPr>
              <w:t>Students will apply theory, knowledge, and skills necessary to understand automotive shop safety, industry employment and standards Intermediate and some Advance Systems Diagnostics, Service, and Repair. Students will focus on more specific areas such as system diagnosis, advanced service, maintenance, and repair. Students will also concentrate on other support systems such as engine performance, performance braking, steering, cooling, and electrical/electronic, exhaust, frame and body components.</w:t>
            </w:r>
          </w:p>
        </w:tc>
      </w:tr>
      <w:tr w:rsidR="00AD7E92" w:rsidRPr="00AE5237" w14:paraId="0C3C1B19"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8E8581C" w14:textId="4388684C" w:rsidR="00AD7E92" w:rsidRDefault="00AD7E92" w:rsidP="00AD7E92">
            <w:pPr>
              <w:rPr>
                <w:rFonts w:ascii="Segoe UI" w:hAnsi="Segoe UI" w:cs="Segoe UI"/>
              </w:rPr>
            </w:pPr>
            <w:r>
              <w:rPr>
                <w:rFonts w:ascii="Segoe UI" w:hAnsi="Segoe UI" w:cs="Segoe UI"/>
              </w:rPr>
              <w:t>Auto Technology IV</w:t>
            </w:r>
          </w:p>
          <w:p w14:paraId="75E7E224" w14:textId="048915B3" w:rsidR="00AD7E92" w:rsidRDefault="00AD7E92" w:rsidP="00AD7E92">
            <w:pPr>
              <w:rPr>
                <w:rFonts w:ascii="Segoe UI" w:hAnsi="Segoe UI" w:cs="Segoe UI"/>
              </w:rPr>
            </w:pPr>
            <w:r>
              <w:rPr>
                <w:rFonts w:ascii="Segoe UI" w:hAnsi="Segoe UI" w:cs="Segoe UI"/>
                <w:b w:val="0"/>
              </w:rPr>
              <w:t>(grades 10-12)</w:t>
            </w:r>
          </w:p>
        </w:tc>
        <w:tc>
          <w:tcPr>
            <w:tcW w:w="10170" w:type="dxa"/>
            <w:vAlign w:val="center"/>
          </w:tcPr>
          <w:p w14:paraId="5BDB6EF2" w14:textId="38C1DF67" w:rsidR="00AD7E92" w:rsidRPr="00AD7E92" w:rsidRDefault="00AD7E92"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AD7E92">
              <w:rPr>
                <w:rFonts w:ascii="Segoe UI" w:hAnsi="Segoe UI" w:cs="Segoe UI"/>
              </w:rPr>
              <w:t>Students will apply theory, knowledge, and skills necessary to understand automotive shop safety, industry employment and standards in the Advance Systems Diagnostics, Service, and Repair. Students will focus on more things such as system diagnosis, advanced service, maintenance, and repair. Students will also concentrate on other support systems such as engine performance, performance braking, steering, cooling, and electrical/electronic, exhaust, frame and body components.</w:t>
            </w:r>
          </w:p>
        </w:tc>
      </w:tr>
      <w:tr w:rsidR="00AD7E92" w:rsidRPr="00AE5237" w14:paraId="64716B81"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04CDDBB" w14:textId="77777777" w:rsidR="00AD7E92" w:rsidRDefault="00AD7E92" w:rsidP="00AD7E92">
            <w:pPr>
              <w:rPr>
                <w:rFonts w:ascii="Segoe UI" w:hAnsi="Segoe UI" w:cs="Segoe UI"/>
                <w:b w:val="0"/>
                <w:bCs w:val="0"/>
              </w:rPr>
            </w:pPr>
            <w:r>
              <w:rPr>
                <w:rFonts w:ascii="Segoe UI" w:hAnsi="Segoe UI" w:cs="Segoe UI"/>
              </w:rPr>
              <w:t>Consumer Autos</w:t>
            </w:r>
          </w:p>
          <w:p w14:paraId="7873E59E" w14:textId="0622F921" w:rsidR="00AD7E92" w:rsidRPr="00360650" w:rsidRDefault="00360650" w:rsidP="00AD7E92">
            <w:pPr>
              <w:rPr>
                <w:rFonts w:ascii="Segoe UI" w:hAnsi="Segoe UI" w:cs="Segoe UI"/>
                <w:b w:val="0"/>
              </w:rPr>
            </w:pPr>
            <w:r>
              <w:rPr>
                <w:rFonts w:ascii="Segoe UI" w:hAnsi="Segoe UI" w:cs="Segoe UI"/>
                <w:b w:val="0"/>
              </w:rPr>
              <w:t>(grades 9-12)</w:t>
            </w:r>
          </w:p>
        </w:tc>
        <w:tc>
          <w:tcPr>
            <w:tcW w:w="10170" w:type="dxa"/>
            <w:vAlign w:val="center"/>
          </w:tcPr>
          <w:p w14:paraId="113CCC2C" w14:textId="1881C409" w:rsidR="00AD7E92" w:rsidRPr="00AD7E92" w:rsidRDefault="00360650"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55694C">
              <w:rPr>
                <w:rFonts w:ascii="Segoe UI" w:hAnsi="Segoe UI" w:cs="Segoe UI"/>
              </w:rPr>
              <w:t>Students will apply knowledge and skills necessary to be a responsible vehicle owner. Students will build this knowledge and skill set in the classroom and Auto Shop environment. Students will articulate and demonstrate aspects of properly owning and maintaining a vehicle.</w:t>
            </w:r>
          </w:p>
        </w:tc>
      </w:tr>
      <w:tr w:rsidR="00B01A6E" w:rsidRPr="00AE5237" w14:paraId="0C09BD23"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3051C6E" w14:textId="56208ACA" w:rsidR="00B01A6E" w:rsidRDefault="00B01A6E" w:rsidP="00B01A6E">
            <w:pPr>
              <w:rPr>
                <w:rFonts w:ascii="Segoe UI" w:hAnsi="Segoe UI" w:cs="Segoe UI"/>
              </w:rPr>
            </w:pPr>
            <w:r>
              <w:rPr>
                <w:rFonts w:ascii="Segoe UI" w:hAnsi="Segoe UI" w:cs="Segoe UI"/>
              </w:rPr>
              <w:t>Computer Aided Drafting I</w:t>
            </w:r>
          </w:p>
          <w:p w14:paraId="3B28B655" w14:textId="397957A0"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23E7BB50" w14:textId="6066F6A7" w:rsidR="00B01A6E" w:rsidRPr="00AE2AEB" w:rsidRDefault="00AE2AEB" w:rsidP="00AE2AEB">
            <w:pPr>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rPr>
            </w:pPr>
            <w:r w:rsidRPr="00AE2AEB">
              <w:rPr>
                <w:rFonts w:ascii="Segoe UI" w:hAnsi="Segoe UI" w:cs="Segoe UI"/>
                <w:color w:val="000000"/>
              </w:rPr>
              <w:t xml:space="preserve">Students will apply accepted drafting standards in mechanical and architectural drafting. 2D drawing techniques will be learned through the use of </w:t>
            </w:r>
            <w:proofErr w:type="spellStart"/>
            <w:r w:rsidRPr="00AE2AEB">
              <w:rPr>
                <w:rFonts w:ascii="Segoe UI" w:hAnsi="Segoe UI" w:cs="Segoe UI"/>
                <w:color w:val="000000"/>
              </w:rPr>
              <w:t>AutoCad</w:t>
            </w:r>
            <w:proofErr w:type="spellEnd"/>
            <w:r w:rsidRPr="00AE2AEB">
              <w:rPr>
                <w:rFonts w:ascii="Segoe UI" w:hAnsi="Segoe UI" w:cs="Segoe UI"/>
                <w:color w:val="000000"/>
              </w:rPr>
              <w:t xml:space="preserve"> software.</w:t>
            </w:r>
          </w:p>
        </w:tc>
      </w:tr>
      <w:tr w:rsidR="00B01A6E" w:rsidRPr="00AE5237" w14:paraId="098EE7D6"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EB32DD1" w14:textId="6AF1ABCD" w:rsidR="00B01A6E" w:rsidRDefault="00B01A6E" w:rsidP="00B01A6E">
            <w:pPr>
              <w:rPr>
                <w:rFonts w:ascii="Segoe UI" w:hAnsi="Segoe UI" w:cs="Segoe UI"/>
              </w:rPr>
            </w:pPr>
            <w:r>
              <w:rPr>
                <w:rFonts w:ascii="Segoe UI" w:hAnsi="Segoe UI" w:cs="Segoe UI"/>
              </w:rPr>
              <w:lastRenderedPageBreak/>
              <w:t>Computer Aided Drafting II</w:t>
            </w:r>
          </w:p>
          <w:p w14:paraId="15CFF122" w14:textId="5458C17F"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65625CCC" w14:textId="03DBB404" w:rsidR="00B01A6E" w:rsidRPr="00197E1A" w:rsidRDefault="00AE2AEB"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B710A0">
              <w:rPr>
                <w:rFonts w:ascii="Segoe UI" w:hAnsi="Segoe UI" w:cs="Segoe UI"/>
              </w:rPr>
              <w:t xml:space="preserve">Students will apply accepted drafting standards in the construction of </w:t>
            </w:r>
            <w:r>
              <w:rPr>
                <w:rFonts w:ascii="Segoe UI" w:hAnsi="Segoe UI" w:cs="Segoe UI"/>
              </w:rPr>
              <w:t>3</w:t>
            </w:r>
            <w:r w:rsidRPr="00B710A0">
              <w:rPr>
                <w:rFonts w:ascii="Segoe UI" w:hAnsi="Segoe UI" w:cs="Segoe UI"/>
              </w:rPr>
              <w:t>D mechanical sectioning</w:t>
            </w:r>
            <w:r>
              <w:rPr>
                <w:rFonts w:ascii="Segoe UI" w:hAnsi="Segoe UI" w:cs="Segoe UI"/>
              </w:rPr>
              <w:t>, working drawings,</w:t>
            </w:r>
            <w:r w:rsidRPr="00B710A0">
              <w:rPr>
                <w:rFonts w:ascii="Segoe UI" w:hAnsi="Segoe UI" w:cs="Segoe UI"/>
              </w:rPr>
              <w:t xml:space="preserve"> technical illustration, and the geometric construction </w:t>
            </w:r>
            <w:r>
              <w:rPr>
                <w:rFonts w:ascii="Segoe UI" w:hAnsi="Segoe UI" w:cs="Segoe UI"/>
              </w:rPr>
              <w:t>using SOLIDWORKS software. This course serves as an introduction to 3D Drafting</w:t>
            </w:r>
            <w:r w:rsidRPr="00B710A0">
              <w:rPr>
                <w:rFonts w:ascii="Segoe UI" w:hAnsi="Segoe UI" w:cs="Segoe UI"/>
              </w:rPr>
              <w:t>.</w:t>
            </w:r>
          </w:p>
        </w:tc>
      </w:tr>
      <w:tr w:rsidR="00B01A6E" w:rsidRPr="00AE5237" w14:paraId="30BAAE3E"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387DAE1" w14:textId="6DE4C79F" w:rsidR="00B01A6E" w:rsidRDefault="00B01A6E" w:rsidP="00B01A6E">
            <w:pPr>
              <w:rPr>
                <w:rFonts w:ascii="Segoe UI" w:hAnsi="Segoe UI" w:cs="Segoe UI"/>
              </w:rPr>
            </w:pPr>
            <w:r>
              <w:rPr>
                <w:rFonts w:ascii="Segoe UI" w:hAnsi="Segoe UI" w:cs="Segoe UI"/>
              </w:rPr>
              <w:t>Computer Aided Drafting III</w:t>
            </w:r>
          </w:p>
          <w:p w14:paraId="483FBA0D" w14:textId="7CCB0F73"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4FD16FCB" w14:textId="2A0536DE" w:rsidR="00B01A6E" w:rsidRPr="00197E1A"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F97C17">
              <w:rPr>
                <w:rFonts w:ascii="Segoe UI" w:hAnsi="Segoe UI" w:cs="Segoe UI"/>
              </w:rPr>
              <w:t xml:space="preserve">This course is designed for the student who exhibits an intense interest in computer aided drafting, and/or who wishes to pursue a drafting related career.  Students may specialize in either mechanical, architectural drafting or </w:t>
            </w:r>
            <w:proofErr w:type="gramStart"/>
            <w:r w:rsidRPr="00F97C17">
              <w:rPr>
                <w:rFonts w:ascii="Segoe UI" w:hAnsi="Segoe UI" w:cs="Segoe UI"/>
              </w:rPr>
              <w:t>three dimensional</w:t>
            </w:r>
            <w:proofErr w:type="gramEnd"/>
            <w:r w:rsidRPr="00F97C17">
              <w:rPr>
                <w:rFonts w:ascii="Segoe UI" w:hAnsi="Segoe UI" w:cs="Segoe UI"/>
              </w:rPr>
              <w:t xml:space="preserve"> drafting.</w:t>
            </w:r>
          </w:p>
        </w:tc>
      </w:tr>
      <w:tr w:rsidR="00FD6F40" w:rsidRPr="00AE5237" w14:paraId="164319B9"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E29A786" w14:textId="6508C2D9" w:rsidR="00FD6F40" w:rsidRDefault="00FD6F40" w:rsidP="00FD6F40">
            <w:pPr>
              <w:rPr>
                <w:rFonts w:ascii="Segoe UI" w:hAnsi="Segoe UI" w:cs="Segoe UI"/>
              </w:rPr>
            </w:pPr>
            <w:r>
              <w:rPr>
                <w:rFonts w:ascii="Segoe UI" w:hAnsi="Segoe UI" w:cs="Segoe UI"/>
              </w:rPr>
              <w:t>Computer Aided Drafting IV</w:t>
            </w:r>
          </w:p>
          <w:p w14:paraId="1AC05995" w14:textId="2F0CAB21" w:rsidR="00FD6F40" w:rsidRDefault="00FD6F40" w:rsidP="00FD6F40">
            <w:pPr>
              <w:rPr>
                <w:rFonts w:ascii="Segoe UI" w:hAnsi="Segoe UI" w:cs="Segoe UI"/>
              </w:rPr>
            </w:pPr>
            <w:r>
              <w:rPr>
                <w:rFonts w:ascii="Segoe UI" w:hAnsi="Segoe UI" w:cs="Segoe UI"/>
                <w:b w:val="0"/>
              </w:rPr>
              <w:t>(grades 9-12)</w:t>
            </w:r>
          </w:p>
        </w:tc>
        <w:tc>
          <w:tcPr>
            <w:tcW w:w="10170" w:type="dxa"/>
            <w:vAlign w:val="center"/>
          </w:tcPr>
          <w:p w14:paraId="60396E23" w14:textId="23277214" w:rsidR="00FD6F40" w:rsidRPr="00F97C17" w:rsidRDefault="00FD6F40" w:rsidP="00FD6F40">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FD6F40">
              <w:rPr>
                <w:rFonts w:ascii="Segoe UI" w:hAnsi="Segoe UI" w:cs="Segoe UI"/>
              </w:rPr>
              <w:t xml:space="preserve">This course is designed for the student who exhibits an intense interest in computer aided drafting, and/or who wishes to pursue a drafting related career. Students may specialize in either mechanical, architectural drafting or </w:t>
            </w:r>
            <w:proofErr w:type="gramStart"/>
            <w:r w:rsidRPr="00FD6F40">
              <w:rPr>
                <w:rFonts w:ascii="Segoe UI" w:hAnsi="Segoe UI" w:cs="Segoe UI"/>
              </w:rPr>
              <w:t>three dimensional</w:t>
            </w:r>
            <w:proofErr w:type="gramEnd"/>
            <w:r w:rsidRPr="00FD6F40">
              <w:rPr>
                <w:rFonts w:ascii="Segoe UI" w:hAnsi="Segoe UI" w:cs="Segoe UI"/>
              </w:rPr>
              <w:t xml:space="preserve"> drafting. Designed as a capstone class for students that want to pursue a career in design or engineering.</w:t>
            </w:r>
          </w:p>
        </w:tc>
      </w:tr>
      <w:tr w:rsidR="00B01A6E" w:rsidRPr="00AE5237" w14:paraId="27B6FDD7"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4008946" w14:textId="239EF0D0" w:rsidR="00B01A6E" w:rsidRDefault="00B01A6E" w:rsidP="00B01A6E">
            <w:pPr>
              <w:rPr>
                <w:rFonts w:ascii="Segoe UI" w:hAnsi="Segoe UI" w:cs="Segoe UI"/>
              </w:rPr>
            </w:pPr>
            <w:r>
              <w:rPr>
                <w:rFonts w:ascii="Segoe UI" w:hAnsi="Segoe UI" w:cs="Segoe UI"/>
              </w:rPr>
              <w:t xml:space="preserve">Solid Works </w:t>
            </w:r>
          </w:p>
          <w:p w14:paraId="5E93C777" w14:textId="77777777" w:rsidR="00B01A6E" w:rsidRDefault="00B01A6E" w:rsidP="00B01A6E">
            <w:pPr>
              <w:rPr>
                <w:rFonts w:ascii="Segoe UI" w:hAnsi="Segoe UI" w:cs="Segoe UI"/>
              </w:rPr>
            </w:pPr>
            <w:r>
              <w:rPr>
                <w:rFonts w:ascii="Segoe UI" w:hAnsi="Segoe UI" w:cs="Segoe UI"/>
              </w:rPr>
              <w:t>3D Drafting</w:t>
            </w:r>
          </w:p>
          <w:p w14:paraId="42B33504" w14:textId="6657FB57"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7005C081" w14:textId="1D2BA94F" w:rsidR="00B01A6E" w:rsidRPr="00197E1A"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214896">
              <w:rPr>
                <w:rFonts w:ascii="Segoe UI" w:hAnsi="Segoe UI" w:cs="Segoe UI"/>
              </w:rPr>
              <w:t>Students will create and design 3D solid objects in a virtual environment using Solid Works software.</w:t>
            </w:r>
          </w:p>
        </w:tc>
      </w:tr>
      <w:tr w:rsidR="00B01A6E" w:rsidRPr="00AE5237" w14:paraId="0FA6F84D"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31E07A02" w14:textId="0BB561CA" w:rsidR="00B01A6E" w:rsidRDefault="00B01A6E" w:rsidP="00B01A6E">
            <w:pPr>
              <w:rPr>
                <w:rFonts w:ascii="Segoe UI" w:hAnsi="Segoe UI" w:cs="Segoe UI"/>
              </w:rPr>
            </w:pPr>
            <w:r>
              <w:rPr>
                <w:rFonts w:ascii="Segoe UI" w:hAnsi="Segoe UI" w:cs="Segoe UI"/>
              </w:rPr>
              <w:t>Image Editing</w:t>
            </w:r>
          </w:p>
          <w:p w14:paraId="7D993B40" w14:textId="48754BAA"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7A8306C0" w14:textId="50A01C22" w:rsidR="00B01A6E"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F43C88">
              <w:rPr>
                <w:rFonts w:ascii="Segoe UI" w:hAnsi="Segoe UI" w:cs="Segoe UI"/>
              </w:rPr>
              <w:t>Students will manipulate and create digital photographic images using photo editing software.</w:t>
            </w:r>
          </w:p>
        </w:tc>
      </w:tr>
      <w:tr w:rsidR="00B01A6E" w:rsidRPr="00AE5237" w14:paraId="21373E88"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3FE0D13" w14:textId="77777777" w:rsidR="00B01A6E" w:rsidRDefault="00B01A6E" w:rsidP="00B01A6E">
            <w:pPr>
              <w:rPr>
                <w:rFonts w:ascii="Segoe UI" w:hAnsi="Segoe UI" w:cs="Segoe UI"/>
              </w:rPr>
            </w:pPr>
            <w:r>
              <w:rPr>
                <w:rFonts w:ascii="Segoe UI" w:hAnsi="Segoe UI" w:cs="Segoe UI"/>
              </w:rPr>
              <w:t>Robotics I</w:t>
            </w:r>
          </w:p>
          <w:p w14:paraId="097CE618" w14:textId="74487AF3"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1793EEA7" w14:textId="2D06F9E6" w:rsidR="00B01A6E" w:rsidRPr="0007080B" w:rsidRDefault="0007080B" w:rsidP="0007080B">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sidRPr="001968C5">
              <w:rPr>
                <w:rFonts w:ascii="Segoe UI" w:eastAsia="Times New Roman" w:hAnsi="Segoe UI" w:cs="Segoe UI"/>
              </w:rPr>
              <w:t>Students will learn about the applications of robotics in society and industry. The students will learn about the application of gears, motors</w:t>
            </w:r>
            <w:r w:rsidRPr="001968C5">
              <w:rPr>
                <w:rFonts w:ascii="Segoe UI" w:hAnsi="Segoe UI" w:cs="Segoe UI"/>
              </w:rPr>
              <w:t>,</w:t>
            </w:r>
            <w:r w:rsidRPr="001968C5">
              <w:rPr>
                <w:rFonts w:ascii="Segoe UI" w:eastAsia="Times New Roman" w:hAnsi="Segoe UI" w:cs="Segoe UI"/>
              </w:rPr>
              <w:t xml:space="preserve"> and transmission control systems. The students who participate in this class wil</w:t>
            </w:r>
            <w:r w:rsidRPr="001968C5">
              <w:rPr>
                <w:rFonts w:ascii="Segoe UI" w:hAnsi="Segoe UI" w:cs="Segoe UI"/>
              </w:rPr>
              <w:t xml:space="preserve">l </w:t>
            </w:r>
            <w:r w:rsidRPr="001968C5">
              <w:rPr>
                <w:rFonts w:ascii="Segoe UI" w:eastAsia="Times New Roman" w:hAnsi="Segoe UI" w:cs="Segoe UI"/>
              </w:rPr>
              <w:t>design and build three robots</w:t>
            </w:r>
            <w:r w:rsidRPr="001968C5">
              <w:rPr>
                <w:rFonts w:ascii="Segoe UI" w:hAnsi="Segoe UI" w:cs="Segoe UI"/>
              </w:rPr>
              <w:t>:</w:t>
            </w:r>
            <w:r w:rsidRPr="001968C5">
              <w:rPr>
                <w:rFonts w:ascii="Segoe UI" w:eastAsia="Times New Roman" w:hAnsi="Segoe UI" w:cs="Segoe UI"/>
              </w:rPr>
              <w:t xml:space="preserve"> basic mobility and control, advanced control and manipulation</w:t>
            </w:r>
            <w:r w:rsidRPr="001968C5">
              <w:rPr>
                <w:rFonts w:ascii="Segoe UI" w:hAnsi="Segoe UI" w:cs="Segoe UI"/>
              </w:rPr>
              <w:t>,</w:t>
            </w:r>
            <w:r w:rsidRPr="001968C5">
              <w:rPr>
                <w:rFonts w:ascii="Segoe UI" w:eastAsia="Times New Roman" w:hAnsi="Segoe UI" w:cs="Segoe UI"/>
              </w:rPr>
              <w:t xml:space="preserve"> and a wireless video RC robot. Each project will be designed around a challenge requiring the utilization of the Engineering Design Loop.</w:t>
            </w:r>
          </w:p>
        </w:tc>
      </w:tr>
      <w:tr w:rsidR="00C91895" w:rsidRPr="00AE5237" w14:paraId="3BE38F83"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1D76954" w14:textId="766556DA" w:rsidR="00C91895" w:rsidRDefault="00C91895" w:rsidP="00C91895">
            <w:pPr>
              <w:rPr>
                <w:rFonts w:ascii="Segoe UI" w:hAnsi="Segoe UI" w:cs="Segoe UI"/>
              </w:rPr>
            </w:pPr>
            <w:r>
              <w:rPr>
                <w:rFonts w:ascii="Segoe UI" w:hAnsi="Segoe UI" w:cs="Segoe UI"/>
              </w:rPr>
              <w:t>Robotics II</w:t>
            </w:r>
          </w:p>
          <w:p w14:paraId="11F884D8" w14:textId="4FF098E0" w:rsidR="00C91895" w:rsidRDefault="00C91895" w:rsidP="00C91895">
            <w:pPr>
              <w:rPr>
                <w:rFonts w:ascii="Segoe UI" w:hAnsi="Segoe UI" w:cs="Segoe UI"/>
              </w:rPr>
            </w:pPr>
            <w:r>
              <w:rPr>
                <w:rFonts w:ascii="Segoe UI" w:hAnsi="Segoe UI" w:cs="Segoe UI"/>
                <w:b w:val="0"/>
              </w:rPr>
              <w:t>(grades 9-12)</w:t>
            </w:r>
          </w:p>
        </w:tc>
        <w:tc>
          <w:tcPr>
            <w:tcW w:w="10170" w:type="dxa"/>
            <w:vAlign w:val="center"/>
          </w:tcPr>
          <w:p w14:paraId="060D00C7" w14:textId="1D0EAB28" w:rsidR="00C91895" w:rsidRPr="001968C5" w:rsidRDefault="00C91895" w:rsidP="00C91895">
            <w:pPr>
              <w:widowContro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rPr>
            </w:pPr>
            <w:r w:rsidRPr="00C91895">
              <w:rPr>
                <w:rFonts w:ascii="Segoe UI" w:eastAsia="Times New Roman" w:hAnsi="Segoe UI" w:cs="Segoe UI"/>
              </w:rPr>
              <w:t>Students will extend their knowledge on how Robotics affect and impact society. The students will further enhance their skills about the application of gears, motors</w:t>
            </w:r>
            <w:r w:rsidRPr="00C91895">
              <w:rPr>
                <w:rFonts w:ascii="Segoe UI" w:hAnsi="Segoe UI" w:cs="Segoe UI"/>
              </w:rPr>
              <w:t>,</w:t>
            </w:r>
            <w:r w:rsidRPr="00C91895">
              <w:rPr>
                <w:rFonts w:ascii="Segoe UI" w:eastAsia="Times New Roman" w:hAnsi="Segoe UI" w:cs="Segoe UI"/>
              </w:rPr>
              <w:t xml:space="preserve"> and transmission control systems. The students who participate in this class wil</w:t>
            </w:r>
            <w:r w:rsidRPr="00C91895">
              <w:rPr>
                <w:rFonts w:ascii="Segoe UI" w:hAnsi="Segoe UI" w:cs="Segoe UI"/>
              </w:rPr>
              <w:t xml:space="preserve">l </w:t>
            </w:r>
            <w:r w:rsidRPr="00C91895">
              <w:rPr>
                <w:rFonts w:ascii="Segoe UI" w:eastAsia="Times New Roman" w:hAnsi="Segoe UI" w:cs="Segoe UI"/>
              </w:rPr>
              <w:t xml:space="preserve">design and build robots that incorporate design restrictions such as: weight distribution, leverage and gear ratio. Each project will be designed around a challenge requiring the utilization of the Engineering Design Loop and follow the requirements of presentation and documentation that a competitive organization requires. </w:t>
            </w:r>
          </w:p>
        </w:tc>
      </w:tr>
      <w:tr w:rsidR="00C91895" w:rsidRPr="00AE5237" w14:paraId="1A15320A"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C25AFA7" w14:textId="2F244242" w:rsidR="00C91895" w:rsidRDefault="00C91895" w:rsidP="00C91895">
            <w:pPr>
              <w:rPr>
                <w:rFonts w:ascii="Segoe UI" w:hAnsi="Segoe UI" w:cs="Segoe UI"/>
              </w:rPr>
            </w:pPr>
            <w:r>
              <w:rPr>
                <w:rFonts w:ascii="Segoe UI" w:hAnsi="Segoe UI" w:cs="Segoe UI"/>
              </w:rPr>
              <w:t>Robotics III</w:t>
            </w:r>
          </w:p>
          <w:p w14:paraId="6C407ACE" w14:textId="2CD07130" w:rsidR="00C91895" w:rsidRDefault="00C91895" w:rsidP="00C91895">
            <w:pPr>
              <w:rPr>
                <w:rFonts w:ascii="Segoe UI" w:hAnsi="Segoe UI" w:cs="Segoe UI"/>
              </w:rPr>
            </w:pPr>
            <w:r>
              <w:rPr>
                <w:rFonts w:ascii="Segoe UI" w:hAnsi="Segoe UI" w:cs="Segoe UI"/>
                <w:b w:val="0"/>
              </w:rPr>
              <w:t>(grades 9-12)</w:t>
            </w:r>
          </w:p>
        </w:tc>
        <w:tc>
          <w:tcPr>
            <w:tcW w:w="10170" w:type="dxa"/>
            <w:vAlign w:val="center"/>
          </w:tcPr>
          <w:p w14:paraId="00B425A7" w14:textId="0A5099AD" w:rsidR="00C91895" w:rsidRPr="001968C5" w:rsidRDefault="00D1623A" w:rsidP="00D1623A">
            <w:pPr>
              <w:spacing w:before="60" w:after="60"/>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sidRPr="00E039FD">
              <w:rPr>
                <w:rFonts w:ascii="Segoe UI" w:eastAsia="Times New Roman" w:hAnsi="Segoe UI" w:cs="Segoe UI"/>
              </w:rPr>
              <w:t xml:space="preserve">Robotics III is a further advanced robotics design and engineering class geared towards competitions in robotics and utilizing STEM principles. Students who participate in this class will build upon what they learned in Robotic I &amp; II and incorporate autonomous control technologies and design aspects that real word robotic engineers encounter. Students will design, build, and test three robotics </w:t>
            </w:r>
            <w:r w:rsidRPr="00E039FD">
              <w:rPr>
                <w:rFonts w:ascii="Segoe UI" w:eastAsia="Times New Roman" w:hAnsi="Segoe UI" w:cs="Segoe UI"/>
              </w:rPr>
              <w:lastRenderedPageBreak/>
              <w:t>projects: RC challenge, half RC half autonomous, and fully autonomous utilizing the updated vex controllers.</w:t>
            </w:r>
          </w:p>
        </w:tc>
      </w:tr>
      <w:tr w:rsidR="00C91895" w:rsidRPr="00AE5237" w14:paraId="3CEF69B9"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392F7E8" w14:textId="56C8D474" w:rsidR="00C91895" w:rsidRDefault="00C91895" w:rsidP="00C91895">
            <w:pPr>
              <w:rPr>
                <w:rFonts w:ascii="Segoe UI" w:hAnsi="Segoe UI" w:cs="Segoe UI"/>
              </w:rPr>
            </w:pPr>
            <w:r>
              <w:rPr>
                <w:rFonts w:ascii="Segoe UI" w:hAnsi="Segoe UI" w:cs="Segoe UI"/>
              </w:rPr>
              <w:lastRenderedPageBreak/>
              <w:t>Robotics IV</w:t>
            </w:r>
          </w:p>
          <w:p w14:paraId="5EF10A29" w14:textId="483D6555" w:rsidR="00C91895" w:rsidRDefault="00C91895" w:rsidP="00C91895">
            <w:pPr>
              <w:rPr>
                <w:rFonts w:ascii="Segoe UI" w:hAnsi="Segoe UI" w:cs="Segoe UI"/>
              </w:rPr>
            </w:pPr>
            <w:r>
              <w:rPr>
                <w:rFonts w:ascii="Segoe UI" w:hAnsi="Segoe UI" w:cs="Segoe UI"/>
                <w:b w:val="0"/>
              </w:rPr>
              <w:t>(grades 9-12)</w:t>
            </w:r>
          </w:p>
        </w:tc>
        <w:tc>
          <w:tcPr>
            <w:tcW w:w="10170" w:type="dxa"/>
            <w:vAlign w:val="center"/>
          </w:tcPr>
          <w:p w14:paraId="601FBF01" w14:textId="1B76A38C" w:rsidR="00C91895" w:rsidRPr="00FB1B7C" w:rsidRDefault="00FB1B7C" w:rsidP="00FB1B7C">
            <w:pPr>
              <w:widowControl w:val="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4"/>
                <w:szCs w:val="24"/>
              </w:rPr>
            </w:pPr>
            <w:r w:rsidRPr="00FB1B7C">
              <w:rPr>
                <w:rFonts w:ascii="Segoe UI" w:eastAsia="Times New Roman" w:hAnsi="Segoe UI" w:cs="Segoe UI"/>
              </w:rPr>
              <w:t xml:space="preserve">Robotics IV is a further advanced robotics design and engineering class geared towards competitions in robotics and utilizing STEM principles. Students who participate in this class will build upon what they learned in Robotic I &amp; II, III and incorporate autonomous control technologies and further programming enhancements. Students will design, build, and test at least three robotics projects: RC challenge, half RC half autonomous, and fully autonomous utilizing robotic programs and design strategies. </w:t>
            </w:r>
          </w:p>
        </w:tc>
      </w:tr>
      <w:tr w:rsidR="00B01A6E" w:rsidRPr="00AE5237" w14:paraId="10E171CC"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3059BAF" w14:textId="49326F73" w:rsidR="00B01A6E" w:rsidRDefault="00B01A6E" w:rsidP="00B01A6E">
            <w:pPr>
              <w:rPr>
                <w:rFonts w:ascii="Segoe UI" w:hAnsi="Segoe UI" w:cs="Segoe UI"/>
              </w:rPr>
            </w:pPr>
            <w:r>
              <w:rPr>
                <w:rFonts w:ascii="Segoe UI" w:hAnsi="Segoe UI" w:cs="Segoe UI"/>
              </w:rPr>
              <w:t>Pre-Engineering</w:t>
            </w:r>
          </w:p>
          <w:p w14:paraId="6661607D" w14:textId="2EEA77AE"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40BF95C5" w14:textId="12C58A23" w:rsidR="00B01A6E" w:rsidRPr="00197E1A"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E675D9">
              <w:rPr>
                <w:rFonts w:ascii="Segoe UI" w:hAnsi="Segoe UI" w:cs="Segoe UI"/>
              </w:rPr>
              <w:t>Students will work through the engineering design loop with an emphasis on science, technology, engineering and mathematics activities and problem solving. Students will also have an opportunity to use their drawings in computer aided manufacturing applications.</w:t>
            </w:r>
          </w:p>
        </w:tc>
      </w:tr>
      <w:tr w:rsidR="00B01A6E" w:rsidRPr="00AE5237" w14:paraId="3E3BB1C8"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32014B5" w14:textId="50C72F6E" w:rsidR="00B01A6E" w:rsidRDefault="00B01A6E" w:rsidP="00B01A6E">
            <w:pPr>
              <w:rPr>
                <w:rFonts w:ascii="Segoe UI" w:hAnsi="Segoe UI" w:cs="Segoe UI"/>
              </w:rPr>
            </w:pPr>
            <w:r>
              <w:rPr>
                <w:rFonts w:ascii="Segoe UI" w:hAnsi="Segoe UI" w:cs="Segoe UI"/>
              </w:rPr>
              <w:t>Introduction to Metal Technology I</w:t>
            </w:r>
          </w:p>
          <w:p w14:paraId="129D65BD" w14:textId="0720F940" w:rsidR="00B01A6E" w:rsidRDefault="00B01A6E" w:rsidP="00B01A6E">
            <w:pPr>
              <w:rPr>
                <w:rFonts w:ascii="Segoe UI" w:hAnsi="Segoe UI" w:cs="Segoe UI"/>
              </w:rPr>
            </w:pPr>
            <w:r>
              <w:rPr>
                <w:rFonts w:ascii="Segoe UI" w:hAnsi="Segoe UI" w:cs="Segoe UI"/>
                <w:b w:val="0"/>
              </w:rPr>
              <w:t>(grades 7-8)</w:t>
            </w:r>
          </w:p>
        </w:tc>
        <w:tc>
          <w:tcPr>
            <w:tcW w:w="10170" w:type="dxa"/>
            <w:vAlign w:val="center"/>
          </w:tcPr>
          <w:p w14:paraId="3B54C5F9" w14:textId="54FBE17C" w:rsidR="00B01A6E"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B40D29">
              <w:rPr>
                <w:rFonts w:ascii="Segoe UI" w:hAnsi="Segoe UI" w:cs="Segoe UI"/>
              </w:rPr>
              <w:t>Students will explore and apply various forms of metalworking skills such as sheet metal, arc welding, machine tool technology, and wrought iron while safely completing skills tests and projects.</w:t>
            </w:r>
          </w:p>
        </w:tc>
      </w:tr>
      <w:tr w:rsidR="00B01A6E" w:rsidRPr="00AE5237" w14:paraId="11C35A99"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32F9AEE6" w14:textId="2FB77869" w:rsidR="00B01A6E" w:rsidRDefault="00B01A6E" w:rsidP="00B01A6E">
            <w:pPr>
              <w:rPr>
                <w:rFonts w:ascii="Segoe UI" w:hAnsi="Segoe UI" w:cs="Segoe UI"/>
              </w:rPr>
            </w:pPr>
            <w:r>
              <w:rPr>
                <w:rFonts w:ascii="Segoe UI" w:hAnsi="Segoe UI" w:cs="Segoe UI"/>
              </w:rPr>
              <w:t>Introduction to Metal Technology II</w:t>
            </w:r>
          </w:p>
          <w:p w14:paraId="25C21B76" w14:textId="2C93193B" w:rsidR="00B01A6E" w:rsidRDefault="00B01A6E" w:rsidP="00B01A6E">
            <w:pPr>
              <w:rPr>
                <w:rFonts w:ascii="Segoe UI" w:hAnsi="Segoe UI" w:cs="Segoe UI"/>
              </w:rPr>
            </w:pPr>
            <w:r>
              <w:rPr>
                <w:rFonts w:ascii="Segoe UI" w:hAnsi="Segoe UI" w:cs="Segoe UI"/>
                <w:b w:val="0"/>
              </w:rPr>
              <w:t>(grades 7-8)</w:t>
            </w:r>
          </w:p>
        </w:tc>
        <w:tc>
          <w:tcPr>
            <w:tcW w:w="10170" w:type="dxa"/>
            <w:vAlign w:val="center"/>
          </w:tcPr>
          <w:p w14:paraId="22A43CF5" w14:textId="59F53BEE" w:rsidR="00B01A6E"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CC54CE">
              <w:rPr>
                <w:rFonts w:ascii="Segoe UI" w:hAnsi="Segoe UI" w:cs="Segoe UI"/>
              </w:rPr>
              <w:t>Students will explore and apply advanced forms of metalworking skills such as sheet metal, arc welding, machine tool technology, and wrought iron while safely completing skills tests and individual personal projects.</w:t>
            </w:r>
          </w:p>
        </w:tc>
      </w:tr>
      <w:tr w:rsidR="00B01A6E" w:rsidRPr="00AE5237" w14:paraId="61E0703F"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23BB20B" w14:textId="672A2004" w:rsidR="00B01A6E" w:rsidRDefault="00B01A6E" w:rsidP="00B01A6E">
            <w:pPr>
              <w:rPr>
                <w:rFonts w:ascii="Segoe UI" w:hAnsi="Segoe UI" w:cs="Segoe UI"/>
              </w:rPr>
            </w:pPr>
            <w:r>
              <w:rPr>
                <w:rFonts w:ascii="Segoe UI" w:hAnsi="Segoe UI" w:cs="Segoe UI"/>
              </w:rPr>
              <w:t>Power Mechanics</w:t>
            </w:r>
          </w:p>
          <w:p w14:paraId="045004B7" w14:textId="561B395B" w:rsidR="00B01A6E" w:rsidRDefault="00B01A6E" w:rsidP="00B01A6E">
            <w:pPr>
              <w:rPr>
                <w:rFonts w:ascii="Segoe UI" w:hAnsi="Segoe UI" w:cs="Segoe UI"/>
              </w:rPr>
            </w:pPr>
            <w:r>
              <w:rPr>
                <w:rFonts w:ascii="Segoe UI" w:hAnsi="Segoe UI" w:cs="Segoe UI"/>
                <w:b w:val="0"/>
              </w:rPr>
              <w:t>(grades 7-8)</w:t>
            </w:r>
          </w:p>
        </w:tc>
        <w:tc>
          <w:tcPr>
            <w:tcW w:w="10170" w:type="dxa"/>
            <w:vAlign w:val="center"/>
          </w:tcPr>
          <w:p w14:paraId="0CD1A62B" w14:textId="1068265A" w:rsidR="00B01A6E"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3F3FC9">
              <w:rPr>
                <w:rFonts w:ascii="Segoe UI" w:hAnsi="Segoe UI" w:cs="Segoe UI"/>
              </w:rPr>
              <w:t>Students will explore and apply various forms of power mechanic principles while safely completing lab units and hands on practices within the auto shop.</w:t>
            </w:r>
          </w:p>
        </w:tc>
      </w:tr>
      <w:tr w:rsidR="00B01A6E" w:rsidRPr="00AE5237" w14:paraId="0712BDAB"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D743438" w14:textId="2ECAD1BB" w:rsidR="00B01A6E" w:rsidRDefault="00B01A6E" w:rsidP="00B01A6E">
            <w:pPr>
              <w:rPr>
                <w:rFonts w:ascii="Segoe UI" w:hAnsi="Segoe UI" w:cs="Segoe UI"/>
              </w:rPr>
            </w:pPr>
            <w:r>
              <w:rPr>
                <w:rFonts w:ascii="Segoe UI" w:hAnsi="Segoe UI" w:cs="Segoe UI"/>
              </w:rPr>
              <w:t>Intro</w:t>
            </w:r>
            <w:r w:rsidR="00F413C8">
              <w:rPr>
                <w:rFonts w:ascii="Segoe UI" w:hAnsi="Segoe UI" w:cs="Segoe UI"/>
              </w:rPr>
              <w:t>duction to Welding</w:t>
            </w:r>
          </w:p>
          <w:p w14:paraId="22D4C65B" w14:textId="22075B26" w:rsidR="00B01A6E" w:rsidRDefault="00B01A6E" w:rsidP="00B01A6E">
            <w:pPr>
              <w:rPr>
                <w:rFonts w:ascii="Segoe UI" w:hAnsi="Segoe UI" w:cs="Segoe UI"/>
              </w:rPr>
            </w:pPr>
            <w:r>
              <w:rPr>
                <w:rFonts w:ascii="Segoe UI" w:hAnsi="Segoe UI" w:cs="Segoe UI"/>
                <w:b w:val="0"/>
              </w:rPr>
              <w:t>(grades 7-8)</w:t>
            </w:r>
          </w:p>
        </w:tc>
        <w:tc>
          <w:tcPr>
            <w:tcW w:w="10170" w:type="dxa"/>
            <w:vAlign w:val="center"/>
          </w:tcPr>
          <w:p w14:paraId="57CA4DAD" w14:textId="65CF1C0E" w:rsidR="00B01A6E" w:rsidRDefault="00F413C8"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B422F8">
              <w:rPr>
                <w:rFonts w:ascii="Segoe UI" w:hAnsi="Segoe UI" w:cs="Segoe UI"/>
              </w:rPr>
              <w:t xml:space="preserve">Students will apply the beginning principles and fundamentals of </w:t>
            </w:r>
            <w:r>
              <w:rPr>
                <w:rFonts w:ascii="Segoe UI" w:hAnsi="Segoe UI" w:cs="Segoe UI"/>
              </w:rPr>
              <w:t>Shielded Metal Arc Welding</w:t>
            </w:r>
            <w:r w:rsidRPr="00B422F8">
              <w:rPr>
                <w:rFonts w:ascii="Segoe UI" w:hAnsi="Segoe UI" w:cs="Segoe UI"/>
              </w:rPr>
              <w:t>.</w:t>
            </w:r>
          </w:p>
        </w:tc>
      </w:tr>
      <w:tr w:rsidR="00B01A6E" w:rsidRPr="00AE5237" w14:paraId="6180EDE7"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F407B41" w14:textId="37C513CD" w:rsidR="00B01A6E" w:rsidRDefault="00B01A6E" w:rsidP="00B01A6E">
            <w:pPr>
              <w:rPr>
                <w:rFonts w:ascii="Segoe UI" w:hAnsi="Segoe UI" w:cs="Segoe UI"/>
              </w:rPr>
            </w:pPr>
            <w:r>
              <w:rPr>
                <w:rFonts w:ascii="Segoe UI" w:hAnsi="Segoe UI" w:cs="Segoe UI"/>
              </w:rPr>
              <w:t>Metal Technology</w:t>
            </w:r>
          </w:p>
          <w:p w14:paraId="4ABCEAA9" w14:textId="582A72CB"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4C833B26" w14:textId="45E19786" w:rsidR="00B01A6E"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1028CA">
              <w:rPr>
                <w:rFonts w:ascii="Segoe UI" w:hAnsi="Segoe UI" w:cs="Segoe UI"/>
              </w:rPr>
              <w:t>An introductory course focused on Metal working. Students will gain an understanding of how metalworking impacts the environment, society, and economy.  Students will develop a foundation in essential abilities and attitudes that will in turn expand their occupational opportunities in the world of metalworking.</w:t>
            </w:r>
          </w:p>
        </w:tc>
      </w:tr>
      <w:tr w:rsidR="00976A15" w:rsidRPr="00AE5237" w14:paraId="4F10C87F"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2A5C739" w14:textId="06B47425" w:rsidR="00976A15" w:rsidRDefault="00976A15" w:rsidP="00976A15">
            <w:pPr>
              <w:rPr>
                <w:rFonts w:ascii="Segoe UI" w:hAnsi="Segoe UI" w:cs="Segoe UI"/>
              </w:rPr>
            </w:pPr>
            <w:r>
              <w:rPr>
                <w:rFonts w:ascii="Segoe UI" w:hAnsi="Segoe UI" w:cs="Segoe UI"/>
              </w:rPr>
              <w:t>Metal Technology II</w:t>
            </w:r>
          </w:p>
          <w:p w14:paraId="01232EC0" w14:textId="3CD8A56E" w:rsidR="00976A15" w:rsidRDefault="00976A15" w:rsidP="00976A15">
            <w:pPr>
              <w:rPr>
                <w:rFonts w:ascii="Segoe UI" w:hAnsi="Segoe UI" w:cs="Segoe UI"/>
              </w:rPr>
            </w:pPr>
            <w:r>
              <w:rPr>
                <w:rFonts w:ascii="Segoe UI" w:hAnsi="Segoe UI" w:cs="Segoe UI"/>
                <w:b w:val="0"/>
              </w:rPr>
              <w:t>(grades 9-12)</w:t>
            </w:r>
          </w:p>
        </w:tc>
        <w:tc>
          <w:tcPr>
            <w:tcW w:w="10170" w:type="dxa"/>
            <w:vAlign w:val="center"/>
          </w:tcPr>
          <w:p w14:paraId="3DC5245D" w14:textId="485BCCF1" w:rsidR="00976A15" w:rsidRPr="001028CA" w:rsidRDefault="00E66FD0"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E66FD0">
              <w:rPr>
                <w:rFonts w:ascii="Segoe UI" w:hAnsi="Segoe UI" w:cs="Segoe UI"/>
              </w:rPr>
              <w:t>Students will work safely and efficiently in the metal shop constructing a variety of metal projects including sheet metal working and fabrication, machining, MIG welding, and foundry. Students will design and construct personal projects.</w:t>
            </w:r>
          </w:p>
        </w:tc>
      </w:tr>
      <w:tr w:rsidR="00976A15" w:rsidRPr="00AE5237" w14:paraId="6AF5A61E"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E4F50FD" w14:textId="27954BE3" w:rsidR="00976A15" w:rsidRDefault="00976A15" w:rsidP="00976A15">
            <w:pPr>
              <w:rPr>
                <w:rFonts w:ascii="Segoe UI" w:hAnsi="Segoe UI" w:cs="Segoe UI"/>
              </w:rPr>
            </w:pPr>
            <w:r>
              <w:rPr>
                <w:rFonts w:ascii="Segoe UI" w:hAnsi="Segoe UI" w:cs="Segoe UI"/>
              </w:rPr>
              <w:lastRenderedPageBreak/>
              <w:t>Metal Technology III</w:t>
            </w:r>
          </w:p>
          <w:p w14:paraId="7F8B7FD0" w14:textId="23E2E68F" w:rsidR="00976A15" w:rsidRDefault="00976A15" w:rsidP="00976A15">
            <w:pPr>
              <w:rPr>
                <w:rFonts w:ascii="Segoe UI" w:hAnsi="Segoe UI" w:cs="Segoe UI"/>
              </w:rPr>
            </w:pPr>
            <w:r>
              <w:rPr>
                <w:rFonts w:ascii="Segoe UI" w:hAnsi="Segoe UI" w:cs="Segoe UI"/>
                <w:b w:val="0"/>
              </w:rPr>
              <w:t>(grades 9-12)</w:t>
            </w:r>
          </w:p>
        </w:tc>
        <w:tc>
          <w:tcPr>
            <w:tcW w:w="10170" w:type="dxa"/>
            <w:vAlign w:val="center"/>
          </w:tcPr>
          <w:p w14:paraId="25B34F4B" w14:textId="6823898E" w:rsidR="00976A15" w:rsidRPr="001028CA" w:rsidRDefault="0019615B"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E66FD0">
              <w:rPr>
                <w:rFonts w:ascii="Segoe UI" w:hAnsi="Segoe UI" w:cs="Segoe UI"/>
              </w:rPr>
              <w:t>Students will work safely and efficiently in the workshop constructing a variety of metal projects. Areas covered will include sheet metal working, machining, MIG welding, and foundry. Students will have the opportunity to design and construct personal projects. Students in this course will further refine the metalworking skills they have developed in Metals Technology I and II. Skills include: Research and project development, basic drafting, advanced sheet metal working, advanced machining, and advanced foundry.</w:t>
            </w:r>
          </w:p>
        </w:tc>
      </w:tr>
      <w:tr w:rsidR="00976A15" w:rsidRPr="00AE5237" w14:paraId="0965CA95"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52B3BDF6" w14:textId="4E0CE3FC" w:rsidR="00976A15" w:rsidRDefault="00976A15" w:rsidP="00976A15">
            <w:pPr>
              <w:rPr>
                <w:rFonts w:ascii="Segoe UI" w:hAnsi="Segoe UI" w:cs="Segoe UI"/>
              </w:rPr>
            </w:pPr>
            <w:r>
              <w:rPr>
                <w:rFonts w:ascii="Segoe UI" w:hAnsi="Segoe UI" w:cs="Segoe UI"/>
              </w:rPr>
              <w:t>Metal Technology IV</w:t>
            </w:r>
          </w:p>
          <w:p w14:paraId="5BECBC84" w14:textId="548B612E" w:rsidR="00976A15" w:rsidRDefault="00976A15" w:rsidP="00976A15">
            <w:pPr>
              <w:rPr>
                <w:rFonts w:ascii="Segoe UI" w:hAnsi="Segoe UI" w:cs="Segoe UI"/>
              </w:rPr>
            </w:pPr>
            <w:r>
              <w:rPr>
                <w:rFonts w:ascii="Segoe UI" w:hAnsi="Segoe UI" w:cs="Segoe UI"/>
                <w:b w:val="0"/>
              </w:rPr>
              <w:t>(grades 9-12)</w:t>
            </w:r>
          </w:p>
        </w:tc>
        <w:tc>
          <w:tcPr>
            <w:tcW w:w="10170" w:type="dxa"/>
            <w:vAlign w:val="center"/>
          </w:tcPr>
          <w:p w14:paraId="24090732" w14:textId="194A8783" w:rsidR="00976A15" w:rsidRPr="001028CA" w:rsidRDefault="0019615B"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19615B">
              <w:rPr>
                <w:rFonts w:ascii="Segoe UI" w:hAnsi="Segoe UI" w:cs="Segoe UI"/>
              </w:rPr>
              <w:t xml:space="preserve">Students will work safely and efficiently in the workshop constructing a variety of metal projects including sheet metal working, machine work, CAM (Computer Aided Manufacturing) </w:t>
            </w:r>
            <w:proofErr w:type="spellStart"/>
            <w:r w:rsidRPr="0019615B">
              <w:rPr>
                <w:rFonts w:ascii="Segoe UI" w:hAnsi="Segoe UI" w:cs="Segoe UI"/>
              </w:rPr>
              <w:t>softwares</w:t>
            </w:r>
            <w:proofErr w:type="spellEnd"/>
            <w:r w:rsidRPr="0019615B">
              <w:rPr>
                <w:rFonts w:ascii="Segoe UI" w:hAnsi="Segoe UI" w:cs="Segoe UI"/>
              </w:rPr>
              <w:t>, CNC (Computer Numerically Controlled) machine set-up and development.</w:t>
            </w:r>
          </w:p>
        </w:tc>
      </w:tr>
      <w:tr w:rsidR="00B01A6E" w:rsidRPr="00AE5237" w14:paraId="61AC3DE3"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ECDC14F" w14:textId="667DE0A5" w:rsidR="00B01A6E" w:rsidRDefault="00B01A6E" w:rsidP="00B01A6E">
            <w:pPr>
              <w:rPr>
                <w:rFonts w:ascii="Segoe UI" w:hAnsi="Segoe UI" w:cs="Segoe UI"/>
              </w:rPr>
            </w:pPr>
            <w:r>
              <w:rPr>
                <w:rFonts w:ascii="Segoe UI" w:hAnsi="Segoe UI" w:cs="Segoe UI"/>
              </w:rPr>
              <w:t>Welding I</w:t>
            </w:r>
          </w:p>
          <w:p w14:paraId="439889E5" w14:textId="061FF7FB"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4DEEEAA3" w14:textId="6132F6B3" w:rsidR="00B01A6E"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F2731A">
              <w:rPr>
                <w:rFonts w:ascii="Segoe UI" w:hAnsi="Segoe UI" w:cs="Segoe UI"/>
              </w:rPr>
              <w:t>This class will serve as an introduction to the welding industry with an emphasis on safety and working to specifications. Instruction could take place through lectures, small group instruction individual and group activities/projects.</w:t>
            </w:r>
          </w:p>
        </w:tc>
      </w:tr>
      <w:tr w:rsidR="00B01A6E" w:rsidRPr="00AE5237" w14:paraId="2FF4C2E1"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3790A17" w14:textId="2584C6C9" w:rsidR="00B01A6E" w:rsidRDefault="00B01A6E" w:rsidP="00B01A6E">
            <w:pPr>
              <w:rPr>
                <w:rFonts w:ascii="Segoe UI" w:hAnsi="Segoe UI" w:cs="Segoe UI"/>
              </w:rPr>
            </w:pPr>
            <w:r>
              <w:rPr>
                <w:rFonts w:ascii="Segoe UI" w:hAnsi="Segoe UI" w:cs="Segoe UI"/>
              </w:rPr>
              <w:t>Welding II</w:t>
            </w:r>
          </w:p>
          <w:p w14:paraId="760F5AB9" w14:textId="71CAC9DC"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46185EAC" w14:textId="483DDFD6" w:rsidR="00B01A6E"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F2731A">
              <w:rPr>
                <w:rFonts w:ascii="Segoe UI" w:hAnsi="Segoe UI" w:cs="Segoe UI"/>
              </w:rPr>
              <w:t>This class will serve as a continuation of Welding I with an emphasis on safety, worksite safety and working to specifications. Instruction could take place through lectures, small group instruction individual and group activities/projects.</w:t>
            </w:r>
          </w:p>
        </w:tc>
      </w:tr>
      <w:tr w:rsidR="00597BD7" w:rsidRPr="00AE5237" w14:paraId="764D202A"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EB856B2" w14:textId="77777777" w:rsidR="00597BD7" w:rsidRDefault="00597BD7" w:rsidP="00B01A6E">
            <w:pPr>
              <w:rPr>
                <w:rFonts w:ascii="Segoe UI" w:hAnsi="Segoe UI" w:cs="Segoe UI"/>
                <w:b w:val="0"/>
                <w:bCs w:val="0"/>
              </w:rPr>
            </w:pPr>
            <w:r>
              <w:rPr>
                <w:rFonts w:ascii="Segoe UI" w:hAnsi="Segoe UI" w:cs="Segoe UI"/>
              </w:rPr>
              <w:t>Welding III</w:t>
            </w:r>
          </w:p>
          <w:p w14:paraId="448EFD58" w14:textId="4C54FAC1" w:rsidR="00597BD7" w:rsidRPr="00597BD7" w:rsidRDefault="00597BD7" w:rsidP="00B01A6E">
            <w:pPr>
              <w:rPr>
                <w:rFonts w:ascii="Segoe UI" w:hAnsi="Segoe UI" w:cs="Segoe UI"/>
                <w:b w:val="0"/>
              </w:rPr>
            </w:pPr>
            <w:r>
              <w:rPr>
                <w:rFonts w:ascii="Segoe UI" w:hAnsi="Segoe UI" w:cs="Segoe UI"/>
                <w:b w:val="0"/>
              </w:rPr>
              <w:t>(grades 9-12)</w:t>
            </w:r>
          </w:p>
        </w:tc>
        <w:tc>
          <w:tcPr>
            <w:tcW w:w="10170" w:type="dxa"/>
            <w:vAlign w:val="center"/>
          </w:tcPr>
          <w:p w14:paraId="3C99E0AD" w14:textId="1D5F3052" w:rsidR="00597BD7" w:rsidRPr="00597BD7" w:rsidRDefault="00597BD7" w:rsidP="00597BD7">
            <w:pP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Cs w:val="24"/>
              </w:rPr>
            </w:pPr>
            <w:r w:rsidRPr="00597BD7">
              <w:rPr>
                <w:rFonts w:ascii="Segoe UI" w:eastAsia="Times New Roman" w:hAnsi="Segoe UI" w:cs="Segoe UI"/>
                <w:szCs w:val="24"/>
              </w:rPr>
              <w:t>This class will serve as a continuation of Welding 2 with an emphasis on safety, worksite safety and working to specifications. Instruction could take place through lectures, small group instruction individual and group activities/projects. Concentrating on vertical and overhead welding.</w:t>
            </w:r>
          </w:p>
        </w:tc>
      </w:tr>
      <w:tr w:rsidR="00597BD7" w:rsidRPr="00AE5237" w14:paraId="6F5DA4E5"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41B40AA" w14:textId="77777777" w:rsidR="00597BD7" w:rsidRDefault="00597BD7" w:rsidP="00B01A6E">
            <w:pPr>
              <w:rPr>
                <w:rFonts w:ascii="Segoe UI" w:hAnsi="Segoe UI" w:cs="Segoe UI"/>
                <w:b w:val="0"/>
                <w:bCs w:val="0"/>
              </w:rPr>
            </w:pPr>
            <w:r>
              <w:rPr>
                <w:rFonts w:ascii="Segoe UI" w:hAnsi="Segoe UI" w:cs="Segoe UI"/>
              </w:rPr>
              <w:t>Welding IV</w:t>
            </w:r>
          </w:p>
          <w:p w14:paraId="700C1B44" w14:textId="7149200B" w:rsidR="00597BD7" w:rsidRPr="00597BD7" w:rsidRDefault="00597BD7" w:rsidP="00B01A6E">
            <w:pPr>
              <w:rPr>
                <w:rFonts w:ascii="Segoe UI" w:hAnsi="Segoe UI" w:cs="Segoe UI"/>
                <w:b w:val="0"/>
              </w:rPr>
            </w:pPr>
            <w:r>
              <w:rPr>
                <w:rFonts w:ascii="Segoe UI" w:hAnsi="Segoe UI" w:cs="Segoe UI"/>
                <w:b w:val="0"/>
              </w:rPr>
              <w:t>(grades 9-12)</w:t>
            </w:r>
          </w:p>
        </w:tc>
        <w:tc>
          <w:tcPr>
            <w:tcW w:w="10170" w:type="dxa"/>
            <w:vAlign w:val="center"/>
          </w:tcPr>
          <w:p w14:paraId="1B7EED2D" w14:textId="6B228048" w:rsidR="00597BD7" w:rsidRPr="00F04009" w:rsidRDefault="00F04009" w:rsidP="00F04009">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rPr>
            </w:pPr>
            <w:r w:rsidRPr="00F04009">
              <w:rPr>
                <w:rFonts w:ascii="Segoe UI" w:eastAsia="Times New Roman" w:hAnsi="Segoe UI" w:cs="Segoe UI"/>
              </w:rPr>
              <w:t xml:space="preserve">This class will serve as a continuation of Welding 3 with an emphasis on safety, worksite safety and working to specifications. Instruction could take place through lectures, small group instruction individual and group activities/projects. Concentrating on MIG welding for production on assembly projects. This is also where students may participate in job shadowing. </w:t>
            </w:r>
          </w:p>
        </w:tc>
      </w:tr>
      <w:tr w:rsidR="00242F83" w:rsidRPr="00AE5237" w14:paraId="2A357648"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3972A72" w14:textId="77777777" w:rsidR="00242F83" w:rsidRDefault="00242F83" w:rsidP="00B01A6E">
            <w:pPr>
              <w:rPr>
                <w:rFonts w:ascii="Segoe UI" w:hAnsi="Segoe UI" w:cs="Segoe UI"/>
              </w:rPr>
            </w:pPr>
            <w:r>
              <w:rPr>
                <w:rFonts w:ascii="Segoe UI" w:hAnsi="Segoe UI" w:cs="Segoe UI"/>
              </w:rPr>
              <w:t>Introduction to Furniture Making</w:t>
            </w:r>
          </w:p>
          <w:p w14:paraId="4A439941" w14:textId="20D1642B" w:rsidR="00242F83" w:rsidRPr="00242F83" w:rsidRDefault="00242F83" w:rsidP="00B01A6E">
            <w:pPr>
              <w:rPr>
                <w:rFonts w:ascii="Segoe UI" w:hAnsi="Segoe UI" w:cs="Segoe UI"/>
                <w:b w:val="0"/>
              </w:rPr>
            </w:pPr>
            <w:r>
              <w:rPr>
                <w:rFonts w:ascii="Segoe UI" w:hAnsi="Segoe UI" w:cs="Segoe UI"/>
                <w:b w:val="0"/>
              </w:rPr>
              <w:t>(grade 8)</w:t>
            </w:r>
          </w:p>
        </w:tc>
        <w:tc>
          <w:tcPr>
            <w:tcW w:w="10170" w:type="dxa"/>
            <w:vAlign w:val="center"/>
          </w:tcPr>
          <w:p w14:paraId="1E5B28B5" w14:textId="416512BE" w:rsidR="00242F83" w:rsidRPr="00F2731A" w:rsidRDefault="00242F83"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242F83">
              <w:rPr>
                <w:rFonts w:ascii="Segoe UI" w:hAnsi="Segoe UI" w:cs="Segoe UI"/>
              </w:rPr>
              <w:t>Students will gain a basic understanding of the principles and skills needed to construct a small furniture project. They must complete both Introduction to Woods Technology I and II prior to taking this class.</w:t>
            </w:r>
          </w:p>
        </w:tc>
      </w:tr>
      <w:tr w:rsidR="00B01A6E" w:rsidRPr="00AE5237" w14:paraId="0DFA6A17"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35B7E54" w14:textId="180A463E" w:rsidR="00B01A6E" w:rsidRDefault="00B01A6E" w:rsidP="00B01A6E">
            <w:pPr>
              <w:rPr>
                <w:rFonts w:ascii="Segoe UI" w:hAnsi="Segoe UI" w:cs="Segoe UI"/>
              </w:rPr>
            </w:pPr>
            <w:r>
              <w:rPr>
                <w:rFonts w:ascii="Segoe UI" w:hAnsi="Segoe UI" w:cs="Segoe UI"/>
              </w:rPr>
              <w:t>Introduction to Woods Technology I</w:t>
            </w:r>
          </w:p>
          <w:p w14:paraId="2E793F4C" w14:textId="03513842" w:rsidR="00B01A6E" w:rsidRDefault="00B01A6E" w:rsidP="00B01A6E">
            <w:pPr>
              <w:rPr>
                <w:rFonts w:ascii="Segoe UI" w:hAnsi="Segoe UI" w:cs="Segoe UI"/>
              </w:rPr>
            </w:pPr>
            <w:r>
              <w:rPr>
                <w:rFonts w:ascii="Segoe UI" w:hAnsi="Segoe UI" w:cs="Segoe UI"/>
                <w:b w:val="0"/>
              </w:rPr>
              <w:t>(grades 7-8)</w:t>
            </w:r>
          </w:p>
        </w:tc>
        <w:tc>
          <w:tcPr>
            <w:tcW w:w="10170" w:type="dxa"/>
            <w:vAlign w:val="center"/>
          </w:tcPr>
          <w:p w14:paraId="7C7E2265" w14:textId="63443DEB" w:rsidR="00B01A6E"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CC12FA">
              <w:rPr>
                <w:rFonts w:ascii="Segoe UI" w:hAnsi="Segoe UI" w:cs="Segoe UI"/>
              </w:rPr>
              <w:t>Students will apply basic woodworking skills to produce several required projects that incorporates safety, measurement, and a variety of woodworking processes.</w:t>
            </w:r>
          </w:p>
        </w:tc>
      </w:tr>
      <w:tr w:rsidR="00B01A6E" w:rsidRPr="00AE5237" w14:paraId="4E5C277E"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7D8C1C9" w14:textId="618F2405" w:rsidR="00B01A6E" w:rsidRDefault="00B01A6E" w:rsidP="00B01A6E">
            <w:pPr>
              <w:rPr>
                <w:rFonts w:ascii="Segoe UI" w:hAnsi="Segoe UI" w:cs="Segoe UI"/>
              </w:rPr>
            </w:pPr>
            <w:r>
              <w:rPr>
                <w:rFonts w:ascii="Segoe UI" w:hAnsi="Segoe UI" w:cs="Segoe UI"/>
              </w:rPr>
              <w:t>Introduction to Woods Technology II</w:t>
            </w:r>
          </w:p>
          <w:p w14:paraId="3E90F12E" w14:textId="4B65B227" w:rsidR="00B01A6E" w:rsidRDefault="00B01A6E" w:rsidP="00B01A6E">
            <w:pPr>
              <w:rPr>
                <w:rFonts w:ascii="Segoe UI" w:hAnsi="Segoe UI" w:cs="Segoe UI"/>
              </w:rPr>
            </w:pPr>
            <w:r>
              <w:rPr>
                <w:rFonts w:ascii="Segoe UI" w:hAnsi="Segoe UI" w:cs="Segoe UI"/>
                <w:b w:val="0"/>
              </w:rPr>
              <w:t>(grades 7-8)</w:t>
            </w:r>
          </w:p>
        </w:tc>
        <w:tc>
          <w:tcPr>
            <w:tcW w:w="10170" w:type="dxa"/>
            <w:vAlign w:val="center"/>
          </w:tcPr>
          <w:p w14:paraId="59813F09" w14:textId="5163D88A" w:rsidR="00B01A6E" w:rsidRDefault="000B7B03"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372E4C">
              <w:rPr>
                <w:rFonts w:ascii="Segoe UI" w:hAnsi="Segoe UI" w:cs="Segoe UI"/>
              </w:rPr>
              <w:t xml:space="preserve">Students will apply both newly learned skills as well as skills gained in the Introduction to Woodworking 1 class to produce two required advanced wood projects that incorporate safety, measurement, </w:t>
            </w:r>
            <w:r>
              <w:rPr>
                <w:rFonts w:ascii="Segoe UI" w:hAnsi="Segoe UI" w:cs="Segoe UI"/>
              </w:rPr>
              <w:t>tool use, and project construction</w:t>
            </w:r>
            <w:r w:rsidRPr="00372E4C">
              <w:rPr>
                <w:rFonts w:ascii="Segoe UI" w:hAnsi="Segoe UI" w:cs="Segoe UI"/>
              </w:rPr>
              <w:t xml:space="preserve">.  </w:t>
            </w:r>
          </w:p>
        </w:tc>
      </w:tr>
      <w:tr w:rsidR="00B01A6E" w:rsidRPr="00AE5237" w14:paraId="148D99C0"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D404A9A" w14:textId="567AD687" w:rsidR="00B01A6E" w:rsidRDefault="00B01A6E" w:rsidP="00B01A6E">
            <w:pPr>
              <w:rPr>
                <w:rFonts w:ascii="Segoe UI" w:hAnsi="Segoe UI" w:cs="Segoe UI"/>
              </w:rPr>
            </w:pPr>
            <w:r>
              <w:rPr>
                <w:rFonts w:ascii="Segoe UI" w:hAnsi="Segoe UI" w:cs="Segoe UI"/>
              </w:rPr>
              <w:lastRenderedPageBreak/>
              <w:t>Woods Technology</w:t>
            </w:r>
          </w:p>
          <w:p w14:paraId="10888D22" w14:textId="3EADEEAA"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619B0EA4" w14:textId="311C9943" w:rsidR="00B01A6E" w:rsidRDefault="00036FE6"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774A16">
              <w:rPr>
                <w:rFonts w:ascii="Segoe UI" w:hAnsi="Segoe UI" w:cs="Segoe UI"/>
              </w:rPr>
              <w:t xml:space="preserve">Students will apply general safety procedures and safety rules as they participate in lab activities. Students will interpret measurements using 1/16th and 1/8th inch increments and </w:t>
            </w:r>
            <w:r>
              <w:rPr>
                <w:rFonts w:ascii="Segoe UI" w:hAnsi="Segoe UI" w:cs="Segoe UI"/>
              </w:rPr>
              <w:t>use the three-step process to create woodworking projects.</w:t>
            </w:r>
          </w:p>
        </w:tc>
      </w:tr>
      <w:tr w:rsidR="00B01A6E" w:rsidRPr="00AE5237" w14:paraId="15AAD500"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13C373AF" w14:textId="4C39CB21" w:rsidR="00B01A6E" w:rsidRDefault="00B01A6E" w:rsidP="00B01A6E">
            <w:pPr>
              <w:rPr>
                <w:rFonts w:ascii="Segoe UI" w:hAnsi="Segoe UI" w:cs="Segoe UI"/>
              </w:rPr>
            </w:pPr>
            <w:r>
              <w:rPr>
                <w:rFonts w:ascii="Segoe UI" w:hAnsi="Segoe UI" w:cs="Segoe UI"/>
              </w:rPr>
              <w:t>Introduction to Construction</w:t>
            </w:r>
          </w:p>
          <w:p w14:paraId="77A2C11C" w14:textId="6032808F"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39D75A2A" w14:textId="0BE42881" w:rsidR="00B01A6E"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FF2A07">
              <w:rPr>
                <w:rFonts w:ascii="Segoe UI" w:hAnsi="Segoe UI" w:cs="Segoe UI"/>
              </w:rPr>
              <w:t xml:space="preserve">An introductory course focused on construction technology.  Students will gain an understanding of how construction technologies </w:t>
            </w:r>
            <w:proofErr w:type="gramStart"/>
            <w:r w:rsidRPr="00FF2A07">
              <w:rPr>
                <w:rFonts w:ascii="Segoe UI" w:hAnsi="Segoe UI" w:cs="Segoe UI"/>
              </w:rPr>
              <w:t>impacts</w:t>
            </w:r>
            <w:proofErr w:type="gramEnd"/>
            <w:r w:rsidRPr="00FF2A07">
              <w:rPr>
                <w:rFonts w:ascii="Segoe UI" w:hAnsi="Segoe UI" w:cs="Segoe UI"/>
              </w:rPr>
              <w:t xml:space="preserve"> the environment, society, and economy. Student will develop </w:t>
            </w:r>
            <w:proofErr w:type="gramStart"/>
            <w:r w:rsidRPr="00FF2A07">
              <w:rPr>
                <w:rFonts w:ascii="Segoe UI" w:hAnsi="Segoe UI" w:cs="Segoe UI"/>
              </w:rPr>
              <w:t>an</w:t>
            </w:r>
            <w:proofErr w:type="gramEnd"/>
            <w:r w:rsidRPr="00FF2A07">
              <w:rPr>
                <w:rFonts w:ascii="Segoe UI" w:hAnsi="Segoe UI" w:cs="Segoe UI"/>
              </w:rPr>
              <w:t xml:space="preserve"> foundation in essential abilities and attitudes that will in turn expand their occupational opportunities in the world of construction.</w:t>
            </w:r>
          </w:p>
        </w:tc>
      </w:tr>
      <w:tr w:rsidR="00B01A6E" w:rsidRPr="00AE5237" w14:paraId="034A21C6"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27F664E" w14:textId="586CB632" w:rsidR="00B01A6E" w:rsidRDefault="00B01A6E" w:rsidP="00B01A6E">
            <w:pPr>
              <w:rPr>
                <w:rFonts w:ascii="Segoe UI" w:hAnsi="Segoe UI" w:cs="Segoe UI"/>
              </w:rPr>
            </w:pPr>
            <w:r>
              <w:rPr>
                <w:rFonts w:ascii="Segoe UI" w:hAnsi="Segoe UI" w:cs="Segoe UI"/>
              </w:rPr>
              <w:t xml:space="preserve">Furniture </w:t>
            </w:r>
            <w:proofErr w:type="gramStart"/>
            <w:r>
              <w:rPr>
                <w:rFonts w:ascii="Segoe UI" w:hAnsi="Segoe UI" w:cs="Segoe UI"/>
              </w:rPr>
              <w:t>Making</w:t>
            </w:r>
            <w:proofErr w:type="gramEnd"/>
            <w:r>
              <w:rPr>
                <w:rFonts w:ascii="Segoe UI" w:hAnsi="Segoe UI" w:cs="Segoe UI"/>
              </w:rPr>
              <w:t xml:space="preserve"> I &amp; II</w:t>
            </w:r>
          </w:p>
          <w:p w14:paraId="53D13169" w14:textId="17DFB03A"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1B616AC7" w14:textId="58308BEC" w:rsidR="00B01A6E" w:rsidRDefault="006C4585"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D006D8">
              <w:rPr>
                <w:rFonts w:ascii="Segoe UI" w:hAnsi="Segoe UI" w:cs="Segoe UI"/>
              </w:rPr>
              <w:t xml:space="preserve">Students will </w:t>
            </w:r>
            <w:r>
              <w:rPr>
                <w:rFonts w:ascii="Segoe UI" w:hAnsi="Segoe UI" w:cs="Segoe UI"/>
              </w:rPr>
              <w:t>analyze how changes in technology regarding</w:t>
            </w:r>
            <w:r w:rsidRPr="00D006D8">
              <w:rPr>
                <w:rFonts w:ascii="Segoe UI" w:hAnsi="Segoe UI" w:cs="Segoe UI"/>
              </w:rPr>
              <w:t xml:space="preserve"> furniture construction impacts the environment, society, and economy. Students will develop a foundation in essential abilities that will in turn expand their occupational opportunities in the world of furniture making.</w:t>
            </w:r>
          </w:p>
        </w:tc>
      </w:tr>
      <w:tr w:rsidR="0032654F" w:rsidRPr="00AE5237" w14:paraId="69B888F9"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D7DE252" w14:textId="77777777" w:rsidR="0032654F" w:rsidRDefault="0032654F" w:rsidP="00B01A6E">
            <w:pPr>
              <w:rPr>
                <w:rFonts w:ascii="Segoe UI" w:hAnsi="Segoe UI" w:cs="Segoe UI"/>
                <w:b w:val="0"/>
                <w:bCs w:val="0"/>
              </w:rPr>
            </w:pPr>
            <w:r>
              <w:rPr>
                <w:rFonts w:ascii="Segoe UI" w:hAnsi="Segoe UI" w:cs="Segoe UI"/>
              </w:rPr>
              <w:t>Cabinet Making</w:t>
            </w:r>
          </w:p>
          <w:p w14:paraId="6C87487B" w14:textId="327AF0A8" w:rsidR="0032654F" w:rsidRPr="0032654F" w:rsidRDefault="0032654F" w:rsidP="00B01A6E">
            <w:pPr>
              <w:rPr>
                <w:rFonts w:ascii="Segoe UI" w:hAnsi="Segoe UI" w:cs="Segoe UI"/>
                <w:b w:val="0"/>
              </w:rPr>
            </w:pPr>
            <w:r>
              <w:rPr>
                <w:rFonts w:ascii="Segoe UI" w:hAnsi="Segoe UI" w:cs="Segoe UI"/>
                <w:b w:val="0"/>
              </w:rPr>
              <w:t>(grades 9-12)</w:t>
            </w:r>
          </w:p>
        </w:tc>
        <w:tc>
          <w:tcPr>
            <w:tcW w:w="10170" w:type="dxa"/>
            <w:vAlign w:val="center"/>
          </w:tcPr>
          <w:p w14:paraId="1CF47851" w14:textId="2A951D33" w:rsidR="0032654F" w:rsidRPr="00D006D8" w:rsidRDefault="0032654F"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rPr>
            </w:pPr>
            <w:r w:rsidRPr="0032654F">
              <w:rPr>
                <w:rFonts w:ascii="Segoe UI" w:hAnsi="Segoe UI" w:cs="Segoe UI"/>
              </w:rPr>
              <w:t>Students will apply advanced skills in machine woodworking and hand craftsmanship. Students will implement advanced design skills in door and drawer construction while working with team members and customers.</w:t>
            </w:r>
          </w:p>
        </w:tc>
      </w:tr>
      <w:tr w:rsidR="00B01A6E" w:rsidRPr="00AE5237" w14:paraId="1F98A29A"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E600B50" w14:textId="77777777" w:rsidR="00B01A6E" w:rsidRDefault="00B01A6E" w:rsidP="00F71E68">
            <w:pPr>
              <w:rPr>
                <w:rFonts w:ascii="Segoe UI" w:hAnsi="Segoe UI" w:cs="Segoe UI"/>
                <w:b w:val="0"/>
                <w:bCs w:val="0"/>
              </w:rPr>
            </w:pPr>
            <w:r>
              <w:rPr>
                <w:rFonts w:ascii="Segoe UI" w:hAnsi="Segoe UI" w:cs="Segoe UI"/>
              </w:rPr>
              <w:t>Energy Tech I</w:t>
            </w:r>
          </w:p>
          <w:p w14:paraId="2A27BC04" w14:textId="2E3C03D3" w:rsidR="0032654F" w:rsidRPr="0032654F" w:rsidRDefault="0032654F" w:rsidP="00F71E68">
            <w:pPr>
              <w:rPr>
                <w:rFonts w:ascii="Segoe UI" w:hAnsi="Segoe UI" w:cs="Segoe UI"/>
                <w:b w:val="0"/>
              </w:rPr>
            </w:pPr>
            <w:r>
              <w:rPr>
                <w:rFonts w:ascii="Segoe UI" w:hAnsi="Segoe UI" w:cs="Segoe UI"/>
                <w:b w:val="0"/>
              </w:rPr>
              <w:t>(grades 9-12)</w:t>
            </w:r>
          </w:p>
        </w:tc>
        <w:tc>
          <w:tcPr>
            <w:tcW w:w="10170" w:type="dxa"/>
            <w:vAlign w:val="center"/>
          </w:tcPr>
          <w:p w14:paraId="5164B5A0" w14:textId="37B55E12" w:rsidR="00B01A6E" w:rsidRDefault="00F71E68"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Pr>
                <w:rFonts w:ascii="Segoe UI" w:hAnsi="Segoe UI" w:cs="Segoe UI"/>
              </w:rPr>
              <w:t>Students</w:t>
            </w:r>
            <w:r w:rsidRPr="005A4492">
              <w:rPr>
                <w:rFonts w:ascii="Segoe UI" w:hAnsi="Segoe UI" w:cs="Segoe UI"/>
              </w:rPr>
              <w:t xml:space="preserve"> will </w:t>
            </w:r>
            <w:r>
              <w:rPr>
                <w:rFonts w:ascii="Segoe UI" w:hAnsi="Segoe UI" w:cs="Segoe UI"/>
              </w:rPr>
              <w:t xml:space="preserve">be </w:t>
            </w:r>
            <w:r w:rsidRPr="005A4492">
              <w:rPr>
                <w:rFonts w:ascii="Segoe UI" w:hAnsi="Segoe UI" w:cs="Segoe UI"/>
              </w:rPr>
              <w:t>introduce</w:t>
            </w:r>
            <w:r>
              <w:rPr>
                <w:rFonts w:ascii="Segoe UI" w:hAnsi="Segoe UI" w:cs="Segoe UI"/>
              </w:rPr>
              <w:t>d</w:t>
            </w:r>
            <w:r w:rsidRPr="005A4492">
              <w:rPr>
                <w:rFonts w:ascii="Segoe UI" w:hAnsi="Segoe UI" w:cs="Segoe UI"/>
              </w:rPr>
              <w:t xml:space="preserve"> to a variety of career opportunities in business and industry </w:t>
            </w:r>
            <w:r>
              <w:rPr>
                <w:rFonts w:ascii="Segoe UI" w:hAnsi="Segoe UI" w:cs="Segoe UI"/>
              </w:rPr>
              <w:t>to</w:t>
            </w:r>
            <w:r w:rsidRPr="005A4492">
              <w:rPr>
                <w:rFonts w:ascii="Segoe UI" w:hAnsi="Segoe UI" w:cs="Segoe UI"/>
              </w:rPr>
              <w:t xml:space="preserve"> equip them with the background to make sound choices for their futures. It will provide 10th grade students with a strong, college-prep curriculum as well as industry-related courses of study.</w:t>
            </w:r>
          </w:p>
        </w:tc>
      </w:tr>
      <w:tr w:rsidR="00B01A6E" w:rsidRPr="00AE5237" w14:paraId="1A98D2A6"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2FEEBAB1" w14:textId="747CDDE8" w:rsidR="00B01A6E" w:rsidRDefault="00B01A6E" w:rsidP="00B01A6E">
            <w:pPr>
              <w:rPr>
                <w:rFonts w:ascii="Segoe UI" w:hAnsi="Segoe UI" w:cs="Segoe UI"/>
              </w:rPr>
            </w:pPr>
            <w:r>
              <w:rPr>
                <w:rFonts w:ascii="Segoe UI" w:hAnsi="Segoe UI" w:cs="Segoe UI"/>
              </w:rPr>
              <w:t>Energy Tech II</w:t>
            </w:r>
          </w:p>
          <w:p w14:paraId="5C5F2154" w14:textId="755A03AA"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488E6A82" w14:textId="05C0A798" w:rsidR="00B01A6E"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472612">
              <w:rPr>
                <w:rFonts w:ascii="Segoe UI" w:eastAsia="Arial" w:hAnsi="Segoe UI" w:cs="Segoe UI"/>
                <w:color w:val="000000"/>
              </w:rPr>
              <w:t xml:space="preserve">General topics of instruction will include hydro, solar, weatherization, gas, oil, and wind power. Our goal is to provide our students with a foundation of skills and knowledge in these areas. Instruction will include both </w:t>
            </w:r>
            <w:proofErr w:type="gramStart"/>
            <w:r w:rsidRPr="00472612">
              <w:rPr>
                <w:rFonts w:ascii="Segoe UI" w:eastAsia="Arial" w:hAnsi="Segoe UI" w:cs="Segoe UI"/>
                <w:color w:val="000000"/>
              </w:rPr>
              <w:t>lecture</w:t>
            </w:r>
            <w:proofErr w:type="gramEnd"/>
            <w:r w:rsidRPr="00472612">
              <w:rPr>
                <w:rFonts w:ascii="Segoe UI" w:eastAsia="Arial" w:hAnsi="Segoe UI" w:cs="Segoe UI"/>
                <w:color w:val="000000"/>
              </w:rPr>
              <w:t xml:space="preserve"> based and hands on learning activities as well on-site tours, mentoring (job shadowing) and guest lectures.  Students can expect to work both independently and also in small groups.  You will be expected to participate, ask questions when necessary, and also be a good listener.</w:t>
            </w:r>
          </w:p>
        </w:tc>
      </w:tr>
      <w:tr w:rsidR="00B01A6E" w:rsidRPr="00AE5237" w14:paraId="6657D3EA"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2F97FA3" w14:textId="38A23455" w:rsidR="00B01A6E" w:rsidRDefault="00B01A6E" w:rsidP="00B01A6E">
            <w:pPr>
              <w:rPr>
                <w:rFonts w:ascii="Segoe UI" w:hAnsi="Segoe UI" w:cs="Segoe UI"/>
              </w:rPr>
            </w:pPr>
            <w:r>
              <w:rPr>
                <w:rFonts w:ascii="Segoe UI" w:hAnsi="Segoe UI" w:cs="Segoe UI"/>
              </w:rPr>
              <w:t>Energy Tech III</w:t>
            </w:r>
          </w:p>
          <w:p w14:paraId="0F9B3B1F" w14:textId="41BE697D"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5137D79F" w14:textId="50FC79D1" w:rsidR="00B01A6E"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5A4492">
              <w:rPr>
                <w:rFonts w:ascii="Segoe UI" w:hAnsi="Segoe UI" w:cs="Segoe UI"/>
              </w:rPr>
              <w:t>This course is the capstone course in the Energy Resources Academy sequence. Students will complete college, job, and scholarship applications. Students will update their career plan including educational requirements and employment documents, and they will demonstrate employability skills.</w:t>
            </w:r>
          </w:p>
        </w:tc>
      </w:tr>
      <w:tr w:rsidR="00B01A6E" w:rsidRPr="00AE5237" w14:paraId="3AEF3A99"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40E1AB44" w14:textId="2C7414CA" w:rsidR="00B01A6E" w:rsidRDefault="00B01A6E" w:rsidP="00B01A6E">
            <w:pPr>
              <w:rPr>
                <w:rFonts w:ascii="Segoe UI" w:hAnsi="Segoe UI" w:cs="Segoe UI"/>
              </w:rPr>
            </w:pPr>
            <w:r>
              <w:rPr>
                <w:rFonts w:ascii="Segoe UI" w:hAnsi="Segoe UI" w:cs="Segoe UI"/>
              </w:rPr>
              <w:t>Fire Law Leadership I</w:t>
            </w:r>
          </w:p>
          <w:p w14:paraId="6B8DC539" w14:textId="7C4E4EFD"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38D41325" w14:textId="06D0DA34" w:rsidR="00B01A6E"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D80547">
              <w:rPr>
                <w:rFonts w:ascii="Segoe UI" w:hAnsi="Segoe UI" w:cs="Segoe UI"/>
              </w:rPr>
              <w:t>This class is structured around the Career Academy National Standards of Practice.  Students will analyze a variety of career opportunities regarding all facets of law, fire and military.  Students will work with local employers as well as being able to assist in obtaining employment after graduation, and pursue higher education. Students are able to compare and contras</w:t>
            </w:r>
            <w:r>
              <w:rPr>
                <w:rFonts w:ascii="Segoe UI" w:hAnsi="Segoe UI" w:cs="Segoe UI"/>
              </w:rPr>
              <w:t>t career opportunities that all</w:t>
            </w:r>
            <w:r w:rsidRPr="00D80547">
              <w:rPr>
                <w:rFonts w:ascii="Segoe UI" w:hAnsi="Segoe UI" w:cs="Segoe UI"/>
              </w:rPr>
              <w:t>ow them to tra</w:t>
            </w:r>
            <w:r>
              <w:rPr>
                <w:rFonts w:ascii="Segoe UI" w:hAnsi="Segoe UI" w:cs="Segoe UI"/>
              </w:rPr>
              <w:t>ns</w:t>
            </w:r>
            <w:r w:rsidRPr="00D80547">
              <w:rPr>
                <w:rFonts w:ascii="Segoe UI" w:hAnsi="Segoe UI" w:cs="Segoe UI"/>
              </w:rPr>
              <w:t xml:space="preserve">ition to the workforce after graduation.  Students will apply career awareness, technical skills, higher self-awareness, verbal and written communication skills, problem-solving skills, </w:t>
            </w:r>
            <w:r w:rsidRPr="00D80547">
              <w:rPr>
                <w:rFonts w:ascii="Segoe UI" w:hAnsi="Segoe UI" w:cs="Segoe UI"/>
              </w:rPr>
              <w:lastRenderedPageBreak/>
              <w:t xml:space="preserve">improved teamwork skills.  They student will also complete the WWCC Intro </w:t>
            </w:r>
            <w:proofErr w:type="gramStart"/>
            <w:r w:rsidRPr="00D80547">
              <w:rPr>
                <w:rFonts w:ascii="Segoe UI" w:hAnsi="Segoe UI" w:cs="Segoe UI"/>
              </w:rPr>
              <w:t>To</w:t>
            </w:r>
            <w:proofErr w:type="gramEnd"/>
            <w:r w:rsidRPr="00D80547">
              <w:rPr>
                <w:rFonts w:ascii="Segoe UI" w:hAnsi="Segoe UI" w:cs="Segoe UI"/>
              </w:rPr>
              <w:t xml:space="preserve"> Online Learning which will also build strong alliances with the skills needed for the trends of technology today.  The students will also complete the certification courses of Wyoming Game and Fish Hunter Safety and the Wyoming Highway Patrol's Alive at 25.</w:t>
            </w:r>
          </w:p>
        </w:tc>
      </w:tr>
      <w:tr w:rsidR="00B01A6E" w:rsidRPr="00AE5237" w14:paraId="0B94C5BF"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6339364C" w14:textId="24E4DB27" w:rsidR="00B01A6E" w:rsidRDefault="00B01A6E" w:rsidP="00B01A6E">
            <w:pPr>
              <w:rPr>
                <w:rFonts w:ascii="Segoe UI" w:hAnsi="Segoe UI" w:cs="Segoe UI"/>
              </w:rPr>
            </w:pPr>
            <w:r>
              <w:rPr>
                <w:rFonts w:ascii="Segoe UI" w:hAnsi="Segoe UI" w:cs="Segoe UI"/>
              </w:rPr>
              <w:lastRenderedPageBreak/>
              <w:t>Fire Law Leadership II</w:t>
            </w:r>
          </w:p>
          <w:p w14:paraId="25700928" w14:textId="7AB81CF7"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561C0265" w14:textId="0D7FBE18" w:rsidR="00B01A6E" w:rsidRDefault="00B01A6E"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4B4DE2">
              <w:rPr>
                <w:rFonts w:ascii="Segoe UI" w:hAnsi="Segoe UI" w:cs="Segoe UI"/>
              </w:rPr>
              <w:t>This class is structured around the Career Academy National Standards of Practice.  Students will continue exploration a variety of career opportunities regarding all facets of law, fire and military.  Students will work hand in hand (job shadowing) with local employers as well as enhancing employment opportunities for future reference.   Students are able to continue to compare and contrast career opportunities that allow them to transition to the workforce after graduation.  Students will apply career awareness, technical skills, higher self-awareness, verbal and written communication skills, problem-solving skills, improved teamwork skills.  They student will also complete the certification coursework for the appropriate year (1st Aid/CPR - ICS 100 - ICS 800 - HAZMAT Awareness).</w:t>
            </w:r>
          </w:p>
        </w:tc>
      </w:tr>
      <w:tr w:rsidR="00B01A6E" w:rsidRPr="00AE5237" w14:paraId="4D9BEA6B" w14:textId="77777777" w:rsidTr="00291FA1">
        <w:trPr>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043C199C" w14:textId="10AF1C1D" w:rsidR="00B01A6E" w:rsidRDefault="00B01A6E" w:rsidP="00B01A6E">
            <w:pPr>
              <w:rPr>
                <w:rFonts w:ascii="Segoe UI" w:hAnsi="Segoe UI" w:cs="Segoe UI"/>
              </w:rPr>
            </w:pPr>
            <w:r>
              <w:rPr>
                <w:rFonts w:ascii="Segoe UI" w:hAnsi="Segoe UI" w:cs="Segoe UI"/>
              </w:rPr>
              <w:t>Fire Law Leadership III</w:t>
            </w:r>
          </w:p>
          <w:p w14:paraId="2E4AA56B" w14:textId="28D63EFB" w:rsidR="00B01A6E" w:rsidRDefault="00B01A6E" w:rsidP="00B01A6E">
            <w:pPr>
              <w:rPr>
                <w:rFonts w:ascii="Segoe UI" w:hAnsi="Segoe UI" w:cs="Segoe UI"/>
              </w:rPr>
            </w:pPr>
            <w:r>
              <w:rPr>
                <w:rFonts w:ascii="Segoe UI" w:hAnsi="Segoe UI" w:cs="Segoe UI"/>
                <w:b w:val="0"/>
              </w:rPr>
              <w:t>(grades 9-12)</w:t>
            </w:r>
          </w:p>
        </w:tc>
        <w:tc>
          <w:tcPr>
            <w:tcW w:w="10170" w:type="dxa"/>
            <w:vAlign w:val="center"/>
          </w:tcPr>
          <w:p w14:paraId="00B8D3A4" w14:textId="6F73B232" w:rsidR="00B01A6E" w:rsidRDefault="00B01A6E" w:rsidP="00B01A6E">
            <w:pPr>
              <w:spacing w:before="60" w:after="60"/>
              <w:cnfStyle w:val="000000000000" w:firstRow="0" w:lastRow="0" w:firstColumn="0" w:lastColumn="0" w:oddVBand="0" w:evenVBand="0" w:oddHBand="0" w:evenHBand="0" w:firstRowFirstColumn="0" w:firstRowLastColumn="0" w:lastRowFirstColumn="0" w:lastRowLastColumn="0"/>
              <w:rPr>
                <w:rFonts w:ascii="Segoe UI" w:hAnsi="Segoe UI" w:cs="Segoe UI"/>
                <w:i/>
              </w:rPr>
            </w:pPr>
            <w:r w:rsidRPr="0094374C">
              <w:rPr>
                <w:rFonts w:ascii="Segoe UI" w:hAnsi="Segoe UI" w:cs="Segoe UI"/>
              </w:rPr>
              <w:t>This class is structured around the Career Academy National Standards of Practice.  Students will finalize a variety of career opportunities regarding all facets of law, fire and military in what is their capstone year.  Students will work with local professional in an extensive job shadowing as well as being able to assist in obtaining employment after graduation, and pursue higher education. Students are able to compare and contrast career opportunities that allow them to transition to the workforce after graduation.  Students will apply career awareness, technical skills, higher self-awareness, verbal and written communication skills, problem-solving skills, improved teamwork skills.  The students will also demonstrate proficiency of their certification coursework.</w:t>
            </w:r>
          </w:p>
        </w:tc>
      </w:tr>
      <w:tr w:rsidR="00B01A6E" w:rsidRPr="00AE5237" w14:paraId="2282BEBE" w14:textId="77777777" w:rsidTr="00291FA1">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vAlign w:val="center"/>
          </w:tcPr>
          <w:p w14:paraId="756F807F" w14:textId="51A17768" w:rsidR="00B01A6E" w:rsidRDefault="00B01A6E" w:rsidP="00B01A6E">
            <w:pPr>
              <w:rPr>
                <w:rFonts w:ascii="Segoe UI" w:hAnsi="Segoe UI" w:cs="Segoe UI"/>
              </w:rPr>
            </w:pPr>
            <w:r>
              <w:rPr>
                <w:rFonts w:ascii="Segoe UI" w:hAnsi="Segoe UI" w:cs="Segoe UI"/>
              </w:rPr>
              <w:t>Health Occupations Academy I</w:t>
            </w:r>
          </w:p>
          <w:p w14:paraId="6E4CECC0" w14:textId="411338C3" w:rsidR="00B01A6E" w:rsidRPr="00A96A89" w:rsidRDefault="00B01A6E" w:rsidP="00B01A6E">
            <w:pPr>
              <w:rPr>
                <w:rFonts w:ascii="Segoe UI" w:hAnsi="Segoe UI" w:cs="Segoe UI"/>
                <w:b w:val="0"/>
              </w:rPr>
            </w:pPr>
            <w:r w:rsidRPr="00A96A89">
              <w:rPr>
                <w:rFonts w:ascii="Segoe UI" w:hAnsi="Segoe UI" w:cs="Segoe UI"/>
                <w:b w:val="0"/>
              </w:rPr>
              <w:t>(</w:t>
            </w:r>
            <w:r>
              <w:rPr>
                <w:rFonts w:ascii="Segoe UI" w:hAnsi="Segoe UI" w:cs="Segoe UI"/>
                <w:b w:val="0"/>
              </w:rPr>
              <w:t xml:space="preserve">grades </w:t>
            </w:r>
            <w:r w:rsidRPr="00A96A89">
              <w:rPr>
                <w:rFonts w:ascii="Segoe UI" w:hAnsi="Segoe UI" w:cs="Segoe UI"/>
                <w:b w:val="0"/>
              </w:rPr>
              <w:t>9-12)</w:t>
            </w:r>
          </w:p>
        </w:tc>
        <w:tc>
          <w:tcPr>
            <w:tcW w:w="10170" w:type="dxa"/>
            <w:vAlign w:val="center"/>
          </w:tcPr>
          <w:p w14:paraId="18236FBF" w14:textId="65E02AA9" w:rsidR="00B01A6E" w:rsidRPr="0094374C" w:rsidRDefault="00C61A9A" w:rsidP="00C61A9A">
            <w:pPr>
              <w:widowControl w:val="0"/>
              <w:cnfStyle w:val="000000100000" w:firstRow="0" w:lastRow="0" w:firstColumn="0" w:lastColumn="0" w:oddVBand="0" w:evenVBand="0" w:oddHBand="1" w:evenHBand="0" w:firstRowFirstColumn="0" w:firstRowLastColumn="0" w:lastRowFirstColumn="0" w:lastRowLastColumn="0"/>
              <w:rPr>
                <w:rFonts w:ascii="Segoe UI" w:hAnsi="Segoe UI" w:cs="Segoe UI"/>
              </w:rPr>
            </w:pPr>
            <w:r w:rsidRPr="003B1F20">
              <w:rPr>
                <w:rFonts w:ascii="Segoe UI" w:hAnsi="Segoe UI" w:cs="Segoe UI"/>
              </w:rPr>
              <w:t xml:space="preserve">Students will analyze various medical topics by </w:t>
            </w:r>
            <w:r>
              <w:rPr>
                <w:rFonts w:ascii="Segoe UI" w:hAnsi="Segoe UI" w:cs="Segoe UI"/>
              </w:rPr>
              <w:t>synthesizing</w:t>
            </w:r>
            <w:r w:rsidRPr="003B1F20">
              <w:rPr>
                <w:rFonts w:ascii="Segoe UI" w:hAnsi="Segoe UI" w:cs="Segoe UI"/>
              </w:rPr>
              <w:t xml:space="preserve"> information into smaller portions. Students will </w:t>
            </w:r>
            <w:r>
              <w:rPr>
                <w:rFonts w:ascii="Segoe UI" w:hAnsi="Segoe UI" w:cs="Segoe UI"/>
              </w:rPr>
              <w:t>utilize</w:t>
            </w:r>
            <w:r w:rsidRPr="003B1F20">
              <w:rPr>
                <w:rFonts w:ascii="Segoe UI" w:hAnsi="Segoe UI" w:cs="Segoe UI"/>
              </w:rPr>
              <w:t xml:space="preserve"> introductory medical terms and topics to create projects to share information with their classmates while working on presentation </w:t>
            </w:r>
            <w:r>
              <w:rPr>
                <w:rFonts w:ascii="Segoe UI" w:hAnsi="Segoe UI" w:cs="Segoe UI"/>
              </w:rPr>
              <w:t xml:space="preserve">and employability </w:t>
            </w:r>
            <w:r w:rsidRPr="003B1F20">
              <w:rPr>
                <w:rFonts w:ascii="Segoe UI" w:hAnsi="Segoe UI" w:cs="Segoe UI"/>
              </w:rPr>
              <w:t>skills.</w:t>
            </w:r>
          </w:p>
        </w:tc>
      </w:tr>
      <w:tr w:rsidR="00B01A6E" w:rsidRPr="00AE5237" w14:paraId="7FF2939D" w14:textId="77777777" w:rsidTr="00950AF3">
        <w:trPr>
          <w:trHeight w:val="864"/>
        </w:trPr>
        <w:tc>
          <w:tcPr>
            <w:cnfStyle w:val="001000000000" w:firstRow="0" w:lastRow="0" w:firstColumn="1" w:lastColumn="0" w:oddVBand="0" w:evenVBand="0" w:oddHBand="0" w:evenHBand="0" w:firstRowFirstColumn="0" w:firstRowLastColumn="0" w:lastRowFirstColumn="0" w:lastRowLastColumn="0"/>
            <w:tcW w:w="2695" w:type="dxa"/>
          </w:tcPr>
          <w:p w14:paraId="472D32F1" w14:textId="0C72C460" w:rsidR="00B01A6E" w:rsidRDefault="00B01A6E" w:rsidP="00B01A6E">
            <w:pPr>
              <w:rPr>
                <w:rFonts w:ascii="Segoe UI" w:hAnsi="Segoe UI" w:cs="Segoe UI"/>
              </w:rPr>
            </w:pPr>
            <w:r>
              <w:rPr>
                <w:rFonts w:ascii="Segoe UI" w:hAnsi="Segoe UI" w:cs="Segoe UI"/>
              </w:rPr>
              <w:t>Health Occupations Academy II</w:t>
            </w:r>
          </w:p>
          <w:p w14:paraId="6C6E243C" w14:textId="2C08115B" w:rsidR="00B01A6E" w:rsidRDefault="00B01A6E" w:rsidP="00B01A6E">
            <w:pPr>
              <w:rPr>
                <w:rFonts w:ascii="Segoe UI" w:hAnsi="Segoe UI" w:cs="Segoe UI"/>
              </w:rPr>
            </w:pPr>
            <w:r w:rsidRPr="00A96A89">
              <w:rPr>
                <w:rFonts w:ascii="Segoe UI" w:hAnsi="Segoe UI" w:cs="Segoe UI"/>
                <w:b w:val="0"/>
              </w:rPr>
              <w:t>(</w:t>
            </w:r>
            <w:r>
              <w:rPr>
                <w:rFonts w:ascii="Segoe UI" w:hAnsi="Segoe UI" w:cs="Segoe UI"/>
                <w:b w:val="0"/>
              </w:rPr>
              <w:t xml:space="preserve">grades </w:t>
            </w:r>
            <w:r w:rsidRPr="00A96A89">
              <w:rPr>
                <w:rFonts w:ascii="Segoe UI" w:hAnsi="Segoe UI" w:cs="Segoe UI"/>
                <w:b w:val="0"/>
              </w:rPr>
              <w:t>9-12)</w:t>
            </w:r>
          </w:p>
        </w:tc>
        <w:tc>
          <w:tcPr>
            <w:tcW w:w="10170" w:type="dxa"/>
            <w:vAlign w:val="center"/>
          </w:tcPr>
          <w:p w14:paraId="40AAD7EB" w14:textId="77777777" w:rsidR="00C61A9A" w:rsidRPr="00C61A9A" w:rsidRDefault="00C61A9A" w:rsidP="00C61A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C61A9A">
              <w:rPr>
                <w:rFonts w:ascii="Segoe UI" w:hAnsi="Segoe UI" w:cs="Segoe UI"/>
                <w:color w:val="000000"/>
                <w:sz w:val="22"/>
                <w:szCs w:val="22"/>
              </w:rPr>
              <w:t>This class is structured around the Career Academy National Standards of Practice. Students will explore a variety of career opportunities regarding all facets of healthcare through job shadowing opportunities in the community. Students will participate in a student-to-student mentor program that will allow them to gain and demonstrate social skills, including empathy, teamwork, and problem solving with a prescribed conflict resolution method.</w:t>
            </w:r>
          </w:p>
          <w:p w14:paraId="5870F1A1" w14:textId="6D312DD2" w:rsidR="00B01A6E" w:rsidRPr="00C61A9A" w:rsidRDefault="00C61A9A" w:rsidP="00C61A9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Segoe UI" w:hAnsi="Segoe UI" w:cs="Segoe UI"/>
                <w:sz w:val="22"/>
                <w:szCs w:val="22"/>
              </w:rPr>
            </w:pPr>
            <w:r w:rsidRPr="00C61A9A">
              <w:rPr>
                <w:rFonts w:ascii="Segoe UI" w:hAnsi="Segoe UI" w:cs="Segoe UI"/>
                <w:color w:val="000000"/>
                <w:sz w:val="22"/>
                <w:szCs w:val="22"/>
              </w:rPr>
              <w:t>Students will learn and apply technical writing skills, as well as understand the governmental structures and processes that impact the medical field. Students who choose to do so will have the opportunity to complete certification coursework as a CNA.</w:t>
            </w:r>
          </w:p>
        </w:tc>
      </w:tr>
      <w:tr w:rsidR="00B01A6E" w:rsidRPr="00AE5237" w14:paraId="23786AD6" w14:textId="77777777" w:rsidTr="00950AF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2695" w:type="dxa"/>
          </w:tcPr>
          <w:p w14:paraId="179D13CA" w14:textId="29E4609C" w:rsidR="00B01A6E" w:rsidRDefault="00B01A6E" w:rsidP="00B01A6E">
            <w:pPr>
              <w:rPr>
                <w:rFonts w:ascii="Segoe UI" w:hAnsi="Segoe UI" w:cs="Segoe UI"/>
              </w:rPr>
            </w:pPr>
            <w:r>
              <w:rPr>
                <w:rFonts w:ascii="Segoe UI" w:hAnsi="Segoe UI" w:cs="Segoe UI"/>
              </w:rPr>
              <w:lastRenderedPageBreak/>
              <w:t>Health Occupations Academy III</w:t>
            </w:r>
          </w:p>
          <w:p w14:paraId="66C8A13C" w14:textId="000CF72A" w:rsidR="00B01A6E" w:rsidRDefault="00B01A6E" w:rsidP="00B01A6E">
            <w:pPr>
              <w:rPr>
                <w:rFonts w:ascii="Segoe UI" w:hAnsi="Segoe UI" w:cs="Segoe UI"/>
              </w:rPr>
            </w:pPr>
            <w:r w:rsidRPr="00A96A89">
              <w:rPr>
                <w:rFonts w:ascii="Segoe UI" w:hAnsi="Segoe UI" w:cs="Segoe UI"/>
                <w:b w:val="0"/>
              </w:rPr>
              <w:t>(</w:t>
            </w:r>
            <w:r>
              <w:rPr>
                <w:rFonts w:ascii="Segoe UI" w:hAnsi="Segoe UI" w:cs="Segoe UI"/>
                <w:b w:val="0"/>
              </w:rPr>
              <w:t xml:space="preserve">grades </w:t>
            </w:r>
            <w:r w:rsidRPr="00A96A89">
              <w:rPr>
                <w:rFonts w:ascii="Segoe UI" w:hAnsi="Segoe UI" w:cs="Segoe UI"/>
                <w:b w:val="0"/>
              </w:rPr>
              <w:t>9-12)</w:t>
            </w:r>
          </w:p>
        </w:tc>
        <w:tc>
          <w:tcPr>
            <w:tcW w:w="10170" w:type="dxa"/>
            <w:vAlign w:val="center"/>
          </w:tcPr>
          <w:p w14:paraId="39DE6293" w14:textId="06167845" w:rsidR="00B01A6E" w:rsidRPr="00A96A89" w:rsidRDefault="00E32027" w:rsidP="00B01A6E">
            <w:pPr>
              <w:spacing w:before="60" w:after="60"/>
              <w:cnfStyle w:val="000000100000" w:firstRow="0" w:lastRow="0" w:firstColumn="0" w:lastColumn="0" w:oddVBand="0" w:evenVBand="0" w:oddHBand="1" w:evenHBand="0" w:firstRowFirstColumn="0" w:firstRowLastColumn="0" w:lastRowFirstColumn="0" w:lastRowLastColumn="0"/>
              <w:rPr>
                <w:rFonts w:ascii="Segoe UI" w:hAnsi="Segoe UI" w:cs="Segoe UI"/>
                <w:i/>
              </w:rPr>
            </w:pPr>
            <w:r w:rsidRPr="0020618F">
              <w:rPr>
                <w:rFonts w:ascii="Segoe UI" w:hAnsi="Segoe UI" w:cs="Segoe UI"/>
              </w:rPr>
              <w:t>This class is structured around the Career Academy National Standards of Practice.  Students will finalize a variety of career opportunities regarding all facets of healthcare in what is their capstone year.  Students will work with local professional in an extensive job shadowing as well as being able to assist in obtaining employment after graduation, and pursue higher education. Students are able to compare and contrast career opportunities that allow them to transition to the workforce after graduation.  Students will apply career awareness, technical skills, higher self-awareness, verbal and written communication skills, problem-solving skills, improved teamwork skills.  The students will also demonstrate proficiency of their certification coursework which is Phlebotomy, CNA, EMT, EMR and BLS.</w:t>
            </w:r>
          </w:p>
        </w:tc>
      </w:tr>
    </w:tbl>
    <w:p w14:paraId="29B83D0F" w14:textId="77777777" w:rsidR="00000469" w:rsidRDefault="00000469" w:rsidP="007444C3">
      <w:pPr>
        <w:spacing w:after="0"/>
        <w:rPr>
          <w:rFonts w:ascii="Segoe UI" w:hAnsi="Segoe UI" w:cs="Segoe UI"/>
          <w:sz w:val="24"/>
        </w:rPr>
        <w:sectPr w:rsidR="00000469" w:rsidSect="0073450B">
          <w:pgSz w:w="15840" w:h="12240" w:orient="landscape"/>
          <w:pgMar w:top="720" w:right="1440" w:bottom="1440" w:left="1440" w:header="720" w:footer="720" w:gutter="0"/>
          <w:cols w:space="720"/>
          <w:docGrid w:linePitch="360"/>
        </w:sectPr>
      </w:pPr>
    </w:p>
    <w:p w14:paraId="467A44B2" w14:textId="60CE8379" w:rsidR="00CE6089" w:rsidRDefault="00CE6089" w:rsidP="00CE6089">
      <w:pPr>
        <w:spacing w:after="0"/>
        <w:jc w:val="center"/>
        <w:rPr>
          <w:rFonts w:ascii="Segoe UI" w:hAnsi="Segoe UI" w:cs="Segoe UI"/>
          <w:b/>
          <w:sz w:val="28"/>
        </w:rPr>
      </w:pPr>
      <w:bookmarkStart w:id="9" w:name="healthpurposes"/>
      <w:bookmarkStart w:id="10" w:name="consumereconomics"/>
      <w:bookmarkStart w:id="11" w:name="kinder"/>
      <w:bookmarkEnd w:id="9"/>
      <w:r w:rsidRPr="00A10F1E">
        <w:rPr>
          <w:rFonts w:ascii="Segoe UI" w:hAnsi="Segoe UI" w:cs="Segoe UI"/>
          <w:b/>
          <w:sz w:val="28"/>
        </w:rPr>
        <w:lastRenderedPageBreak/>
        <w:t>Consumer Economics</w:t>
      </w:r>
    </w:p>
    <w:bookmarkEnd w:id="10"/>
    <w:p w14:paraId="5BAA2A3E" w14:textId="2142E54C" w:rsidR="00CE6089" w:rsidRPr="0049738A" w:rsidRDefault="00CE6089" w:rsidP="00CE6089">
      <w:pPr>
        <w:jc w:val="center"/>
        <w:rPr>
          <w:rFonts w:ascii="Segoe UI" w:hAnsi="Segoe UI" w:cs="Segoe UI"/>
        </w:rPr>
      </w:pPr>
      <w:r>
        <w:rPr>
          <w:rFonts w:ascii="Segoe UI" w:hAnsi="Segoe UI" w:cs="Segoe UI"/>
        </w:rPr>
        <w:t>(grades 6</w:t>
      </w:r>
      <w:r w:rsidRPr="0049738A">
        <w:rPr>
          <w:rFonts w:ascii="Segoe UI" w:hAnsi="Segoe UI" w:cs="Segoe UI"/>
        </w:rPr>
        <w:t>-8)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CE6089" w:rsidRPr="00B777A9" w14:paraId="16D82C1F" w14:textId="77777777" w:rsidTr="003C6A80">
        <w:tc>
          <w:tcPr>
            <w:tcW w:w="2065" w:type="dxa"/>
            <w:shd w:val="clear" w:color="auto" w:fill="F2F2F2" w:themeFill="background1" w:themeFillShade="F2"/>
            <w:vAlign w:val="center"/>
          </w:tcPr>
          <w:p w14:paraId="2A23749A" w14:textId="77777777" w:rsidR="00CE6089" w:rsidRPr="00B777A9" w:rsidRDefault="00CE6089" w:rsidP="003C6A80">
            <w:pPr>
              <w:spacing w:before="60" w:after="60"/>
              <w:rPr>
                <w:rFonts w:ascii="Segoe UI" w:hAnsi="Segoe UI" w:cs="Segoe UI"/>
              </w:rPr>
            </w:pPr>
            <w:r w:rsidRPr="00B777A9">
              <w:rPr>
                <w:rFonts w:ascii="Segoe UI" w:hAnsi="Segoe UI" w:cs="Segoe UI"/>
              </w:rPr>
              <w:t>Purpose Statement:</w:t>
            </w:r>
          </w:p>
        </w:tc>
        <w:tc>
          <w:tcPr>
            <w:tcW w:w="7285" w:type="dxa"/>
            <w:shd w:val="clear" w:color="auto" w:fill="F2F2F2" w:themeFill="background1" w:themeFillShade="F2"/>
            <w:vAlign w:val="center"/>
          </w:tcPr>
          <w:p w14:paraId="2D3CF6E3" w14:textId="5E45429E" w:rsidR="00CE6089" w:rsidRPr="00B777A9" w:rsidRDefault="00CE6089" w:rsidP="003C6A80">
            <w:pPr>
              <w:spacing w:before="60" w:after="60"/>
              <w:rPr>
                <w:rFonts w:ascii="Segoe UI" w:hAnsi="Segoe UI" w:cs="Segoe UI"/>
              </w:rPr>
            </w:pPr>
            <w:r w:rsidRPr="00B777A9">
              <w:rPr>
                <w:rFonts w:ascii="Segoe UI" w:hAnsi="Segoe UI" w:cs="Segoe UI"/>
              </w:rPr>
              <w:t>Students will examine the influences of economic decision making when they face limited supply resources. Students will distinguish the difference and interrelationship between supply and demand. Students will discuss the role of consumer spending, saving, and investing within the marketplace.</w:t>
            </w:r>
          </w:p>
        </w:tc>
      </w:tr>
    </w:tbl>
    <w:p w14:paraId="7E2169F0" w14:textId="77777777" w:rsidR="00CE6089" w:rsidRPr="00B777A9" w:rsidRDefault="00CE6089" w:rsidP="00CE6089">
      <w:pPr>
        <w:spacing w:before="60" w:after="60"/>
        <w:rPr>
          <w:rFonts w:ascii="Segoe UI" w:hAnsi="Segoe UI" w:cs="Segoe UI"/>
          <w:b/>
        </w:rPr>
      </w:pPr>
    </w:p>
    <w:p w14:paraId="62EA23BB" w14:textId="77777777" w:rsidR="00CE6089" w:rsidRPr="00B777A9" w:rsidRDefault="00CE6089" w:rsidP="00CE6089">
      <w:pPr>
        <w:spacing w:before="60" w:after="60"/>
        <w:rPr>
          <w:rFonts w:ascii="Segoe UI" w:hAnsi="Segoe UI" w:cs="Segoe UI"/>
        </w:rPr>
      </w:pPr>
      <w:r w:rsidRPr="00B777A9">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CE6089" w:rsidRPr="00B777A9" w14:paraId="3E407AB4" w14:textId="77777777" w:rsidTr="003C6A80">
        <w:tc>
          <w:tcPr>
            <w:tcW w:w="1795" w:type="dxa"/>
            <w:gridSpan w:val="2"/>
            <w:shd w:val="clear" w:color="auto" w:fill="F2F2F2" w:themeFill="background1" w:themeFillShade="F2"/>
            <w:vAlign w:val="center"/>
          </w:tcPr>
          <w:p w14:paraId="4B69AD67" w14:textId="6B8BBAFE" w:rsidR="00CE6089" w:rsidRPr="00B777A9" w:rsidRDefault="00CE6089" w:rsidP="00CE6089">
            <w:pPr>
              <w:widowControl w:val="0"/>
              <w:rPr>
                <w:rFonts w:ascii="Segoe UI" w:hAnsi="Segoe UI" w:cs="Segoe UI"/>
              </w:rPr>
            </w:pPr>
            <w:r w:rsidRPr="00B777A9">
              <w:rPr>
                <w:rFonts w:ascii="Segoe UI" w:hAnsi="Segoe UI" w:cs="Segoe UI"/>
              </w:rPr>
              <w:t>CVE.CE.1</w:t>
            </w:r>
          </w:p>
        </w:tc>
        <w:tc>
          <w:tcPr>
            <w:tcW w:w="5464" w:type="dxa"/>
            <w:shd w:val="clear" w:color="auto" w:fill="F2F2F2" w:themeFill="background1" w:themeFillShade="F2"/>
            <w:vAlign w:val="center"/>
          </w:tcPr>
          <w:p w14:paraId="302E148C" w14:textId="0877C27C" w:rsidR="00CE6089" w:rsidRPr="00B777A9" w:rsidRDefault="00CE6089" w:rsidP="005804FA">
            <w:pPr>
              <w:spacing w:before="60" w:after="60"/>
              <w:rPr>
                <w:rFonts w:ascii="Segoe UI" w:hAnsi="Segoe UI" w:cs="Segoe UI"/>
              </w:rPr>
            </w:pPr>
            <w:r w:rsidRPr="00B777A9">
              <w:rPr>
                <w:rFonts w:ascii="Segoe UI" w:hAnsi="Segoe UI" w:cs="Segoe UI"/>
              </w:rPr>
              <w:t xml:space="preserve">Students </w:t>
            </w:r>
            <w:r w:rsidR="00B777A9">
              <w:rPr>
                <w:rFonts w:ascii="Segoe UI" w:hAnsi="Segoe UI" w:cs="Segoe UI"/>
              </w:rPr>
              <w:t xml:space="preserve">will </w:t>
            </w:r>
            <w:r w:rsidR="005804FA">
              <w:rPr>
                <w:rFonts w:ascii="Segoe UI" w:hAnsi="Segoe UI" w:cs="Segoe UI"/>
              </w:rPr>
              <w:t>analyze</w:t>
            </w:r>
            <w:r w:rsidRPr="00B777A9">
              <w:rPr>
                <w:rFonts w:ascii="Segoe UI" w:hAnsi="Segoe UI" w:cs="Segoe UI"/>
              </w:rPr>
              <w:t xml:space="preserve"> what entrepreneurs do and how the economy works.</w:t>
            </w:r>
          </w:p>
        </w:tc>
        <w:tc>
          <w:tcPr>
            <w:tcW w:w="2205" w:type="dxa"/>
            <w:shd w:val="clear" w:color="auto" w:fill="F2F2F2" w:themeFill="background1" w:themeFillShade="F2"/>
            <w:vAlign w:val="center"/>
          </w:tcPr>
          <w:p w14:paraId="72D70750" w14:textId="77777777" w:rsidR="00CE6089" w:rsidRPr="00B777A9" w:rsidRDefault="00CE6089" w:rsidP="003C6A80">
            <w:pPr>
              <w:spacing w:before="60" w:after="60"/>
              <w:jc w:val="center"/>
              <w:rPr>
                <w:rFonts w:ascii="Segoe UI" w:hAnsi="Segoe UI" w:cs="Segoe UI"/>
              </w:rPr>
            </w:pPr>
            <w:r w:rsidRPr="00B777A9">
              <w:rPr>
                <w:rFonts w:ascii="Segoe UI" w:hAnsi="Segoe UI" w:cs="Segoe UI"/>
              </w:rPr>
              <w:t>Standard Reference</w:t>
            </w:r>
          </w:p>
        </w:tc>
      </w:tr>
      <w:tr w:rsidR="00B777A9" w:rsidRPr="00B777A9" w14:paraId="7FAEB7A0" w14:textId="77777777" w:rsidTr="00B777A9">
        <w:tc>
          <w:tcPr>
            <w:tcW w:w="467" w:type="dxa"/>
            <w:vMerge w:val="restart"/>
            <w:shd w:val="clear" w:color="auto" w:fill="F2F2F2" w:themeFill="background1" w:themeFillShade="F2"/>
            <w:vAlign w:val="center"/>
          </w:tcPr>
          <w:p w14:paraId="4AB021EF" w14:textId="77777777" w:rsidR="00B777A9" w:rsidRPr="00B777A9" w:rsidRDefault="00B777A9" w:rsidP="00CE6089">
            <w:pPr>
              <w:spacing w:before="60" w:after="60"/>
              <w:rPr>
                <w:rFonts w:ascii="Segoe UI" w:hAnsi="Segoe UI" w:cs="Segoe UI"/>
              </w:rPr>
            </w:pPr>
          </w:p>
        </w:tc>
        <w:tc>
          <w:tcPr>
            <w:tcW w:w="1328" w:type="dxa"/>
            <w:vAlign w:val="center"/>
          </w:tcPr>
          <w:p w14:paraId="36C47B1C" w14:textId="77777777" w:rsidR="00B777A9" w:rsidRPr="00B777A9" w:rsidRDefault="00B777A9" w:rsidP="00B777A9">
            <w:pPr>
              <w:widowControl w:val="0"/>
              <w:rPr>
                <w:rFonts w:ascii="Segoe UI" w:hAnsi="Segoe UI" w:cs="Segoe UI"/>
              </w:rPr>
            </w:pPr>
            <w:r w:rsidRPr="00B777A9">
              <w:rPr>
                <w:rFonts w:ascii="Segoe UI" w:hAnsi="Segoe UI" w:cs="Segoe UI"/>
              </w:rPr>
              <w:t>CVE.CE.1.1</w:t>
            </w:r>
          </w:p>
          <w:p w14:paraId="62129FCB" w14:textId="6C22135A" w:rsidR="00B777A9" w:rsidRPr="00B777A9" w:rsidRDefault="00B777A9" w:rsidP="00B777A9">
            <w:pPr>
              <w:spacing w:before="60" w:after="60"/>
              <w:rPr>
                <w:rFonts w:ascii="Segoe UI" w:hAnsi="Segoe UI" w:cs="Segoe UI"/>
              </w:rPr>
            </w:pPr>
          </w:p>
        </w:tc>
        <w:tc>
          <w:tcPr>
            <w:tcW w:w="5464" w:type="dxa"/>
            <w:vAlign w:val="center"/>
          </w:tcPr>
          <w:p w14:paraId="7F892401" w14:textId="0826097E" w:rsidR="00B777A9" w:rsidRPr="00B777A9" w:rsidRDefault="005804FA" w:rsidP="005804FA">
            <w:pPr>
              <w:widowControl w:val="0"/>
              <w:spacing w:before="60" w:after="60"/>
              <w:rPr>
                <w:rFonts w:ascii="Segoe UI" w:hAnsi="Segoe UI" w:cs="Segoe UI"/>
              </w:rPr>
            </w:pPr>
            <w:r>
              <w:rPr>
                <w:rFonts w:ascii="Segoe UI" w:hAnsi="Segoe UI" w:cs="Segoe UI"/>
              </w:rPr>
              <w:t>Define</w:t>
            </w:r>
            <w:r w:rsidR="00B777A9" w:rsidRPr="00B777A9">
              <w:rPr>
                <w:rFonts w:ascii="Segoe UI" w:hAnsi="Segoe UI" w:cs="Segoe UI"/>
              </w:rPr>
              <w:t xml:space="preserve"> economics </w:t>
            </w:r>
            <w:r w:rsidR="00B777A9">
              <w:rPr>
                <w:rFonts w:ascii="Segoe UI" w:hAnsi="Segoe UI" w:cs="Segoe UI"/>
              </w:rPr>
              <w:t xml:space="preserve">and </w:t>
            </w:r>
            <w:r>
              <w:rPr>
                <w:rFonts w:ascii="Segoe UI" w:hAnsi="Segoe UI" w:cs="Segoe UI"/>
              </w:rPr>
              <w:t xml:space="preserve">identify </w:t>
            </w:r>
            <w:r w:rsidR="00B777A9">
              <w:rPr>
                <w:rFonts w:ascii="Segoe UI" w:hAnsi="Segoe UI" w:cs="Segoe UI"/>
              </w:rPr>
              <w:t>the</w:t>
            </w:r>
            <w:r>
              <w:rPr>
                <w:rFonts w:ascii="Segoe UI" w:hAnsi="Segoe UI" w:cs="Segoe UI"/>
              </w:rPr>
              <w:t>ir</w:t>
            </w:r>
            <w:r w:rsidR="00B777A9">
              <w:rPr>
                <w:rFonts w:ascii="Segoe UI" w:hAnsi="Segoe UI" w:cs="Segoe UI"/>
              </w:rPr>
              <w:t xml:space="preserve"> role as a consumer. C</w:t>
            </w:r>
            <w:r w:rsidR="00B777A9" w:rsidRPr="00B777A9">
              <w:rPr>
                <w:rFonts w:ascii="Segoe UI" w:hAnsi="Segoe UI" w:cs="Segoe UI"/>
              </w:rPr>
              <w:t xml:space="preserve">ompare and contrast the factors of production and scarcity. </w:t>
            </w:r>
          </w:p>
        </w:tc>
        <w:tc>
          <w:tcPr>
            <w:tcW w:w="2205" w:type="dxa"/>
            <w:vAlign w:val="center"/>
          </w:tcPr>
          <w:p w14:paraId="7813EA6F" w14:textId="77777777" w:rsidR="00B777A9" w:rsidRPr="00B777A9" w:rsidRDefault="00B777A9" w:rsidP="00B777A9">
            <w:pPr>
              <w:widowControl w:val="0"/>
              <w:jc w:val="center"/>
              <w:rPr>
                <w:rFonts w:ascii="Segoe UI" w:hAnsi="Segoe UI" w:cs="Segoe UI"/>
              </w:rPr>
            </w:pPr>
            <w:r w:rsidRPr="00B777A9">
              <w:rPr>
                <w:rFonts w:ascii="Segoe UI" w:hAnsi="Segoe UI" w:cs="Segoe UI"/>
              </w:rPr>
              <w:t>CV8.3.1</w:t>
            </w:r>
          </w:p>
          <w:p w14:paraId="495C9436" w14:textId="2F15AC65" w:rsidR="00B777A9" w:rsidRPr="00B777A9" w:rsidRDefault="00B777A9" w:rsidP="00B777A9">
            <w:pPr>
              <w:spacing w:before="60" w:after="60"/>
              <w:jc w:val="center"/>
              <w:rPr>
                <w:rFonts w:ascii="Segoe UI" w:hAnsi="Segoe UI" w:cs="Segoe UI"/>
              </w:rPr>
            </w:pPr>
            <w:r w:rsidRPr="00B777A9">
              <w:rPr>
                <w:rFonts w:ascii="Segoe UI" w:hAnsi="Segoe UI" w:cs="Segoe UI"/>
              </w:rPr>
              <w:t>CV8.5.2</w:t>
            </w:r>
          </w:p>
        </w:tc>
      </w:tr>
      <w:tr w:rsidR="00B777A9" w:rsidRPr="00B777A9" w14:paraId="1461BCBA" w14:textId="77777777" w:rsidTr="00B777A9">
        <w:tc>
          <w:tcPr>
            <w:tcW w:w="467" w:type="dxa"/>
            <w:vMerge/>
            <w:shd w:val="clear" w:color="auto" w:fill="F2F2F2" w:themeFill="background1" w:themeFillShade="F2"/>
            <w:vAlign w:val="center"/>
          </w:tcPr>
          <w:p w14:paraId="6CC7776C" w14:textId="77777777" w:rsidR="00B777A9" w:rsidRPr="00B777A9" w:rsidRDefault="00B777A9" w:rsidP="00CE6089">
            <w:pPr>
              <w:spacing w:before="60" w:after="60"/>
              <w:rPr>
                <w:rFonts w:ascii="Segoe UI" w:hAnsi="Segoe UI" w:cs="Segoe UI"/>
              </w:rPr>
            </w:pPr>
          </w:p>
        </w:tc>
        <w:tc>
          <w:tcPr>
            <w:tcW w:w="1328" w:type="dxa"/>
            <w:vAlign w:val="center"/>
          </w:tcPr>
          <w:p w14:paraId="1628BD6C" w14:textId="77777777" w:rsidR="00B777A9" w:rsidRPr="00B777A9" w:rsidRDefault="00B777A9" w:rsidP="00B777A9">
            <w:pPr>
              <w:widowControl w:val="0"/>
              <w:rPr>
                <w:rFonts w:ascii="Segoe UI" w:hAnsi="Segoe UI" w:cs="Segoe UI"/>
              </w:rPr>
            </w:pPr>
            <w:r w:rsidRPr="00B777A9">
              <w:rPr>
                <w:rFonts w:ascii="Segoe UI" w:hAnsi="Segoe UI" w:cs="Segoe UI"/>
              </w:rPr>
              <w:t>CVE.CE.1.2</w:t>
            </w:r>
          </w:p>
          <w:p w14:paraId="3B3D65A4" w14:textId="2E421578" w:rsidR="00B777A9" w:rsidRPr="00B777A9" w:rsidRDefault="00B777A9" w:rsidP="00B777A9">
            <w:pPr>
              <w:spacing w:before="60" w:after="60"/>
              <w:rPr>
                <w:rFonts w:ascii="Segoe UI" w:hAnsi="Segoe UI" w:cs="Segoe UI"/>
              </w:rPr>
            </w:pPr>
          </w:p>
        </w:tc>
        <w:tc>
          <w:tcPr>
            <w:tcW w:w="5464" w:type="dxa"/>
            <w:vAlign w:val="center"/>
          </w:tcPr>
          <w:p w14:paraId="3D7124B6" w14:textId="320507FC" w:rsidR="00B777A9" w:rsidRPr="00B777A9" w:rsidRDefault="00B777A9" w:rsidP="00B777A9">
            <w:pPr>
              <w:spacing w:before="60" w:after="60"/>
              <w:rPr>
                <w:rFonts w:ascii="Segoe UI" w:hAnsi="Segoe UI" w:cs="Segoe UI"/>
              </w:rPr>
            </w:pPr>
            <w:r>
              <w:rPr>
                <w:rFonts w:ascii="Segoe UI" w:hAnsi="Segoe UI" w:cs="Segoe UI"/>
              </w:rPr>
              <w:t>E</w:t>
            </w:r>
            <w:r w:rsidRPr="00B777A9">
              <w:rPr>
                <w:rFonts w:ascii="Segoe UI" w:hAnsi="Segoe UI" w:cs="Segoe UI"/>
              </w:rPr>
              <w:t xml:space="preserve">valuate the idea that all costs are passed on to the consumer. </w:t>
            </w:r>
            <w:r>
              <w:rPr>
                <w:rFonts w:ascii="Segoe UI" w:hAnsi="Segoe UI" w:cs="Segoe UI"/>
              </w:rPr>
              <w:t>D</w:t>
            </w:r>
            <w:r w:rsidRPr="00B777A9">
              <w:rPr>
                <w:rFonts w:ascii="Segoe UI" w:hAnsi="Segoe UI" w:cs="Segoe UI"/>
              </w:rPr>
              <w:t>ebate the cost/sacrifice associated with every economic decision.</w:t>
            </w:r>
          </w:p>
        </w:tc>
        <w:tc>
          <w:tcPr>
            <w:tcW w:w="2205" w:type="dxa"/>
            <w:vAlign w:val="center"/>
          </w:tcPr>
          <w:p w14:paraId="73B4CFAD" w14:textId="77777777" w:rsidR="00B777A9" w:rsidRPr="00B777A9" w:rsidRDefault="00B777A9" w:rsidP="00B777A9">
            <w:pPr>
              <w:widowControl w:val="0"/>
              <w:jc w:val="center"/>
              <w:rPr>
                <w:rFonts w:ascii="Segoe UI" w:hAnsi="Segoe UI" w:cs="Segoe UI"/>
              </w:rPr>
            </w:pPr>
            <w:r w:rsidRPr="00B777A9">
              <w:rPr>
                <w:rFonts w:ascii="Segoe UI" w:hAnsi="Segoe UI" w:cs="Segoe UI"/>
              </w:rPr>
              <w:t>CV8.3.1</w:t>
            </w:r>
          </w:p>
          <w:p w14:paraId="0F0A2CB4" w14:textId="0610264B" w:rsidR="00B777A9" w:rsidRPr="00B777A9" w:rsidRDefault="00B777A9" w:rsidP="00B777A9">
            <w:pPr>
              <w:widowControl w:val="0"/>
              <w:jc w:val="center"/>
              <w:rPr>
                <w:rFonts w:ascii="Segoe UI" w:hAnsi="Segoe UI" w:cs="Segoe UI"/>
              </w:rPr>
            </w:pPr>
            <w:r w:rsidRPr="00B777A9">
              <w:rPr>
                <w:rFonts w:ascii="Segoe UI" w:hAnsi="Segoe UI" w:cs="Segoe UI"/>
              </w:rPr>
              <w:t>CV8.3.3</w:t>
            </w:r>
          </w:p>
        </w:tc>
      </w:tr>
      <w:tr w:rsidR="00B777A9" w:rsidRPr="00B777A9" w14:paraId="0E61CEDC" w14:textId="77777777" w:rsidTr="00B777A9">
        <w:tc>
          <w:tcPr>
            <w:tcW w:w="467" w:type="dxa"/>
            <w:vMerge/>
            <w:shd w:val="clear" w:color="auto" w:fill="F2F2F2" w:themeFill="background1" w:themeFillShade="F2"/>
            <w:vAlign w:val="center"/>
          </w:tcPr>
          <w:p w14:paraId="0491DC0E" w14:textId="77777777" w:rsidR="00B777A9" w:rsidRPr="00B777A9" w:rsidRDefault="00B777A9" w:rsidP="00CE6089">
            <w:pPr>
              <w:spacing w:before="60" w:after="60"/>
              <w:rPr>
                <w:rFonts w:ascii="Segoe UI" w:hAnsi="Segoe UI" w:cs="Segoe UI"/>
              </w:rPr>
            </w:pPr>
          </w:p>
        </w:tc>
        <w:tc>
          <w:tcPr>
            <w:tcW w:w="1328" w:type="dxa"/>
            <w:vAlign w:val="center"/>
          </w:tcPr>
          <w:p w14:paraId="6AB3A634" w14:textId="3499B342" w:rsidR="00B777A9" w:rsidRPr="00B777A9" w:rsidRDefault="00B777A9" w:rsidP="00B777A9">
            <w:pPr>
              <w:widowControl w:val="0"/>
              <w:rPr>
                <w:rFonts w:ascii="Segoe UI" w:hAnsi="Segoe UI" w:cs="Segoe UI"/>
              </w:rPr>
            </w:pPr>
            <w:r w:rsidRPr="00B777A9">
              <w:rPr>
                <w:rFonts w:ascii="Segoe UI" w:hAnsi="Segoe UI" w:cs="Segoe UI"/>
              </w:rPr>
              <w:t>CVE.CE.1.3</w:t>
            </w:r>
          </w:p>
        </w:tc>
        <w:tc>
          <w:tcPr>
            <w:tcW w:w="5464" w:type="dxa"/>
            <w:vAlign w:val="center"/>
          </w:tcPr>
          <w:p w14:paraId="08FBFDAC" w14:textId="79106DCD" w:rsidR="00B777A9" w:rsidRPr="00B777A9" w:rsidRDefault="00B777A9" w:rsidP="005804FA">
            <w:pPr>
              <w:spacing w:before="60" w:after="60"/>
              <w:rPr>
                <w:rFonts w:ascii="Segoe UI" w:hAnsi="Segoe UI" w:cs="Segoe UI"/>
              </w:rPr>
            </w:pPr>
            <w:r>
              <w:rPr>
                <w:rFonts w:ascii="Segoe UI" w:hAnsi="Segoe UI" w:cs="Segoe UI"/>
              </w:rPr>
              <w:t>A</w:t>
            </w:r>
            <w:r w:rsidRPr="00B777A9">
              <w:rPr>
                <w:rFonts w:ascii="Segoe UI" w:hAnsi="Segoe UI" w:cs="Segoe UI"/>
              </w:rPr>
              <w:t xml:space="preserve">nalyze the cost of doing business and </w:t>
            </w:r>
            <w:r w:rsidR="005804FA">
              <w:rPr>
                <w:rFonts w:ascii="Segoe UI" w:hAnsi="Segoe UI" w:cs="Segoe UI"/>
              </w:rPr>
              <w:t xml:space="preserve">how to </w:t>
            </w:r>
            <w:r w:rsidRPr="00B777A9">
              <w:rPr>
                <w:rFonts w:ascii="Segoe UI" w:hAnsi="Segoe UI" w:cs="Segoe UI"/>
              </w:rPr>
              <w:t xml:space="preserve">maximize returns. </w:t>
            </w:r>
            <w:r w:rsidR="005804FA">
              <w:rPr>
                <w:rFonts w:ascii="Segoe UI" w:hAnsi="Segoe UI" w:cs="Segoe UI"/>
              </w:rPr>
              <w:t>Analyze</w:t>
            </w:r>
            <w:r w:rsidRPr="00B777A9">
              <w:rPr>
                <w:rFonts w:ascii="Segoe UI" w:hAnsi="Segoe UI" w:cs="Segoe UI"/>
              </w:rPr>
              <w:t xml:space="preserve"> how labor or human capital affects business decisions.</w:t>
            </w:r>
          </w:p>
        </w:tc>
        <w:tc>
          <w:tcPr>
            <w:tcW w:w="2205" w:type="dxa"/>
            <w:vAlign w:val="center"/>
          </w:tcPr>
          <w:p w14:paraId="0A8794BD" w14:textId="7A3BA4CC" w:rsidR="00B777A9" w:rsidRPr="00B777A9" w:rsidRDefault="00B777A9" w:rsidP="00B777A9">
            <w:pPr>
              <w:spacing w:before="60" w:after="60"/>
              <w:jc w:val="center"/>
              <w:rPr>
                <w:rFonts w:ascii="Segoe UI" w:hAnsi="Segoe UI" w:cs="Segoe UI"/>
              </w:rPr>
            </w:pPr>
            <w:r w:rsidRPr="00B777A9">
              <w:rPr>
                <w:rFonts w:ascii="Segoe UI" w:hAnsi="Segoe UI" w:cs="Segoe UI"/>
              </w:rPr>
              <w:t>CV8.5.2</w:t>
            </w:r>
          </w:p>
        </w:tc>
      </w:tr>
      <w:tr w:rsidR="00B777A9" w:rsidRPr="00B777A9" w14:paraId="6DB46935" w14:textId="77777777" w:rsidTr="00B777A9">
        <w:tc>
          <w:tcPr>
            <w:tcW w:w="467" w:type="dxa"/>
            <w:vMerge/>
            <w:shd w:val="clear" w:color="auto" w:fill="F2F2F2" w:themeFill="background1" w:themeFillShade="F2"/>
            <w:vAlign w:val="center"/>
          </w:tcPr>
          <w:p w14:paraId="59498A3D" w14:textId="77777777" w:rsidR="00B777A9" w:rsidRPr="00B777A9" w:rsidRDefault="00B777A9" w:rsidP="00CE6089">
            <w:pPr>
              <w:spacing w:before="60" w:after="60"/>
              <w:rPr>
                <w:rFonts w:ascii="Segoe UI" w:hAnsi="Segoe UI" w:cs="Segoe UI"/>
              </w:rPr>
            </w:pPr>
          </w:p>
        </w:tc>
        <w:tc>
          <w:tcPr>
            <w:tcW w:w="1328" w:type="dxa"/>
            <w:vAlign w:val="center"/>
          </w:tcPr>
          <w:p w14:paraId="75492877" w14:textId="3D89A75A" w:rsidR="00B777A9" w:rsidRPr="00B777A9" w:rsidRDefault="00B777A9" w:rsidP="00B777A9">
            <w:pPr>
              <w:widowControl w:val="0"/>
              <w:rPr>
                <w:rFonts w:ascii="Segoe UI" w:hAnsi="Segoe UI" w:cs="Segoe UI"/>
              </w:rPr>
            </w:pPr>
            <w:r w:rsidRPr="00B777A9">
              <w:rPr>
                <w:rFonts w:ascii="Segoe UI" w:hAnsi="Segoe UI" w:cs="Segoe UI"/>
              </w:rPr>
              <w:t>CVE.CE.1.4</w:t>
            </w:r>
          </w:p>
        </w:tc>
        <w:tc>
          <w:tcPr>
            <w:tcW w:w="5464" w:type="dxa"/>
            <w:vAlign w:val="center"/>
          </w:tcPr>
          <w:p w14:paraId="12A24310" w14:textId="63681C06" w:rsidR="00B777A9" w:rsidRPr="00B777A9" w:rsidRDefault="00B777A9" w:rsidP="00B777A9">
            <w:pPr>
              <w:spacing w:before="60" w:after="60"/>
              <w:rPr>
                <w:rFonts w:ascii="Segoe UI" w:hAnsi="Segoe UI" w:cs="Segoe UI"/>
              </w:rPr>
            </w:pPr>
            <w:r>
              <w:rPr>
                <w:rFonts w:ascii="Segoe UI" w:hAnsi="Segoe UI" w:cs="Segoe UI"/>
              </w:rPr>
              <w:t>D</w:t>
            </w:r>
            <w:r w:rsidRPr="00B777A9">
              <w:rPr>
                <w:rFonts w:ascii="Segoe UI" w:hAnsi="Segoe UI" w:cs="Segoe UI"/>
              </w:rPr>
              <w:t>iscuss the value of what, how, and for whom to produce goods and services.</w:t>
            </w:r>
          </w:p>
        </w:tc>
        <w:tc>
          <w:tcPr>
            <w:tcW w:w="2205" w:type="dxa"/>
            <w:vAlign w:val="center"/>
          </w:tcPr>
          <w:p w14:paraId="572E6A13" w14:textId="77777777" w:rsidR="00B777A9" w:rsidRPr="00B777A9" w:rsidRDefault="00B777A9" w:rsidP="00B777A9">
            <w:pPr>
              <w:widowControl w:val="0"/>
              <w:jc w:val="center"/>
              <w:rPr>
                <w:rFonts w:ascii="Segoe UI" w:hAnsi="Segoe UI" w:cs="Segoe UI"/>
              </w:rPr>
            </w:pPr>
            <w:r w:rsidRPr="00B777A9">
              <w:rPr>
                <w:rFonts w:ascii="Segoe UI" w:hAnsi="Segoe UI" w:cs="Segoe UI"/>
              </w:rPr>
              <w:t>CV8.3.1</w:t>
            </w:r>
          </w:p>
          <w:p w14:paraId="4D5FC279" w14:textId="2AA84155" w:rsidR="00B777A9" w:rsidRPr="00B777A9" w:rsidRDefault="00B777A9" w:rsidP="00B777A9">
            <w:pPr>
              <w:widowControl w:val="0"/>
              <w:jc w:val="center"/>
              <w:rPr>
                <w:rFonts w:ascii="Segoe UI" w:hAnsi="Segoe UI" w:cs="Segoe UI"/>
              </w:rPr>
            </w:pPr>
            <w:r w:rsidRPr="00B777A9">
              <w:rPr>
                <w:rFonts w:ascii="Segoe UI" w:hAnsi="Segoe UI" w:cs="Segoe UI"/>
              </w:rPr>
              <w:t>CV8.5.2</w:t>
            </w:r>
          </w:p>
        </w:tc>
      </w:tr>
      <w:tr w:rsidR="00B777A9" w:rsidRPr="00B777A9" w14:paraId="78BF7F35" w14:textId="77777777" w:rsidTr="00B777A9">
        <w:tc>
          <w:tcPr>
            <w:tcW w:w="467" w:type="dxa"/>
            <w:vMerge/>
            <w:shd w:val="clear" w:color="auto" w:fill="F2F2F2" w:themeFill="background1" w:themeFillShade="F2"/>
            <w:vAlign w:val="center"/>
          </w:tcPr>
          <w:p w14:paraId="7C10392F" w14:textId="77777777" w:rsidR="00B777A9" w:rsidRPr="00B777A9" w:rsidRDefault="00B777A9" w:rsidP="00CE6089">
            <w:pPr>
              <w:spacing w:before="60" w:after="60"/>
              <w:rPr>
                <w:rFonts w:ascii="Segoe UI" w:hAnsi="Segoe UI" w:cs="Segoe UI"/>
              </w:rPr>
            </w:pPr>
          </w:p>
        </w:tc>
        <w:tc>
          <w:tcPr>
            <w:tcW w:w="1328" w:type="dxa"/>
            <w:vAlign w:val="center"/>
          </w:tcPr>
          <w:p w14:paraId="156EA8C1" w14:textId="2C07FBD5" w:rsidR="00B777A9" w:rsidRPr="00B777A9" w:rsidRDefault="00B777A9" w:rsidP="00B777A9">
            <w:pPr>
              <w:widowControl w:val="0"/>
              <w:rPr>
                <w:rFonts w:ascii="Segoe UI" w:hAnsi="Segoe UI" w:cs="Segoe UI"/>
              </w:rPr>
            </w:pPr>
            <w:r w:rsidRPr="00B777A9">
              <w:rPr>
                <w:rFonts w:ascii="Segoe UI" w:hAnsi="Segoe UI" w:cs="Segoe UI"/>
              </w:rPr>
              <w:t>CVE.CE.1.5</w:t>
            </w:r>
          </w:p>
        </w:tc>
        <w:tc>
          <w:tcPr>
            <w:tcW w:w="5464" w:type="dxa"/>
            <w:vAlign w:val="center"/>
          </w:tcPr>
          <w:p w14:paraId="514C9E26" w14:textId="5EBDDA7B" w:rsidR="00B777A9" w:rsidRPr="00B777A9" w:rsidRDefault="00B777A9" w:rsidP="00B777A9">
            <w:pPr>
              <w:widowControl w:val="0"/>
              <w:spacing w:before="60" w:after="60"/>
              <w:rPr>
                <w:rFonts w:ascii="Segoe UI" w:hAnsi="Segoe UI" w:cs="Segoe UI"/>
              </w:rPr>
            </w:pPr>
            <w:r>
              <w:rPr>
                <w:rFonts w:ascii="Segoe UI" w:hAnsi="Segoe UI" w:cs="Segoe UI"/>
              </w:rPr>
              <w:t>A</w:t>
            </w:r>
            <w:r w:rsidRPr="00B777A9">
              <w:rPr>
                <w:rFonts w:ascii="Segoe UI" w:hAnsi="Segoe UI" w:cs="Segoe UI"/>
              </w:rPr>
              <w:t>nalyze the role of the government in a free market economy.</w:t>
            </w:r>
          </w:p>
        </w:tc>
        <w:tc>
          <w:tcPr>
            <w:tcW w:w="2205" w:type="dxa"/>
            <w:vAlign w:val="center"/>
          </w:tcPr>
          <w:p w14:paraId="035BEDD4" w14:textId="09B8D155" w:rsidR="00B777A9" w:rsidRPr="00B777A9" w:rsidRDefault="00B777A9" w:rsidP="00B777A9">
            <w:pPr>
              <w:widowControl w:val="0"/>
              <w:jc w:val="center"/>
              <w:rPr>
                <w:rFonts w:ascii="Segoe UI" w:hAnsi="Segoe UI" w:cs="Segoe UI"/>
              </w:rPr>
            </w:pPr>
            <w:r w:rsidRPr="00B777A9">
              <w:rPr>
                <w:rFonts w:ascii="Segoe UI" w:hAnsi="Segoe UI" w:cs="Segoe UI"/>
              </w:rPr>
              <w:t>CV8.3.2</w:t>
            </w:r>
          </w:p>
        </w:tc>
      </w:tr>
      <w:tr w:rsidR="00B777A9" w:rsidRPr="00B777A9" w14:paraId="796DAD40" w14:textId="77777777" w:rsidTr="00B777A9">
        <w:tc>
          <w:tcPr>
            <w:tcW w:w="467" w:type="dxa"/>
            <w:vMerge/>
            <w:shd w:val="clear" w:color="auto" w:fill="F2F2F2" w:themeFill="background1" w:themeFillShade="F2"/>
            <w:vAlign w:val="center"/>
          </w:tcPr>
          <w:p w14:paraId="22F5BD0C" w14:textId="77777777" w:rsidR="00B777A9" w:rsidRPr="00B777A9" w:rsidRDefault="00B777A9" w:rsidP="00CE6089">
            <w:pPr>
              <w:spacing w:before="60" w:after="60"/>
              <w:rPr>
                <w:rFonts w:ascii="Segoe UI" w:hAnsi="Segoe UI" w:cs="Segoe UI"/>
              </w:rPr>
            </w:pPr>
          </w:p>
        </w:tc>
        <w:tc>
          <w:tcPr>
            <w:tcW w:w="1328" w:type="dxa"/>
            <w:vAlign w:val="center"/>
          </w:tcPr>
          <w:p w14:paraId="48622ADC" w14:textId="347384A4" w:rsidR="00B777A9" w:rsidRPr="00B777A9" w:rsidRDefault="00B777A9" w:rsidP="00B777A9">
            <w:pPr>
              <w:widowControl w:val="0"/>
              <w:rPr>
                <w:rFonts w:ascii="Segoe UI" w:hAnsi="Segoe UI" w:cs="Segoe UI"/>
              </w:rPr>
            </w:pPr>
            <w:r w:rsidRPr="00B777A9">
              <w:rPr>
                <w:rFonts w:ascii="Segoe UI" w:hAnsi="Segoe UI" w:cs="Segoe UI"/>
              </w:rPr>
              <w:t>CVE.CE.1.6</w:t>
            </w:r>
          </w:p>
        </w:tc>
        <w:tc>
          <w:tcPr>
            <w:tcW w:w="5464" w:type="dxa"/>
            <w:vAlign w:val="center"/>
          </w:tcPr>
          <w:p w14:paraId="791307EB" w14:textId="15D79B98" w:rsidR="00B777A9" w:rsidRPr="00B777A9" w:rsidRDefault="00B777A9" w:rsidP="00B777A9">
            <w:pPr>
              <w:widowControl w:val="0"/>
              <w:spacing w:before="60" w:after="60"/>
              <w:rPr>
                <w:rFonts w:ascii="Segoe UI" w:hAnsi="Segoe UI" w:cs="Segoe UI"/>
              </w:rPr>
            </w:pPr>
            <w:r>
              <w:rPr>
                <w:rFonts w:ascii="Segoe UI" w:hAnsi="Segoe UI" w:cs="Segoe UI"/>
              </w:rPr>
              <w:t>E</w:t>
            </w:r>
            <w:r w:rsidRPr="00B777A9">
              <w:rPr>
                <w:rFonts w:ascii="Segoe UI" w:hAnsi="Segoe UI" w:cs="Segoe UI"/>
              </w:rPr>
              <w:t>valuate the differences between socialism and communism.</w:t>
            </w:r>
          </w:p>
        </w:tc>
        <w:tc>
          <w:tcPr>
            <w:tcW w:w="2205" w:type="dxa"/>
            <w:vAlign w:val="center"/>
          </w:tcPr>
          <w:p w14:paraId="6A23C5F1" w14:textId="38FAE922" w:rsidR="00B777A9" w:rsidRPr="00B777A9" w:rsidRDefault="00B777A9" w:rsidP="00B777A9">
            <w:pPr>
              <w:widowControl w:val="0"/>
              <w:jc w:val="center"/>
              <w:rPr>
                <w:rFonts w:ascii="Segoe UI" w:hAnsi="Segoe UI" w:cs="Segoe UI"/>
              </w:rPr>
            </w:pPr>
            <w:r w:rsidRPr="00B777A9">
              <w:rPr>
                <w:rFonts w:ascii="Segoe UI" w:hAnsi="Segoe UI" w:cs="Segoe UI"/>
              </w:rPr>
              <w:t>CV8.3.2</w:t>
            </w:r>
          </w:p>
        </w:tc>
      </w:tr>
      <w:tr w:rsidR="00B777A9" w:rsidRPr="00B777A9" w14:paraId="49B2C6BE" w14:textId="77777777" w:rsidTr="00B777A9">
        <w:tc>
          <w:tcPr>
            <w:tcW w:w="467" w:type="dxa"/>
            <w:vMerge/>
            <w:shd w:val="clear" w:color="auto" w:fill="F2F2F2" w:themeFill="background1" w:themeFillShade="F2"/>
            <w:vAlign w:val="center"/>
          </w:tcPr>
          <w:p w14:paraId="4EDF5310" w14:textId="77777777" w:rsidR="00B777A9" w:rsidRPr="00B777A9" w:rsidRDefault="00B777A9" w:rsidP="00CE6089">
            <w:pPr>
              <w:spacing w:before="60" w:after="60"/>
              <w:rPr>
                <w:rFonts w:ascii="Segoe UI" w:hAnsi="Segoe UI" w:cs="Segoe UI"/>
              </w:rPr>
            </w:pPr>
          </w:p>
        </w:tc>
        <w:tc>
          <w:tcPr>
            <w:tcW w:w="1328" w:type="dxa"/>
            <w:vAlign w:val="center"/>
          </w:tcPr>
          <w:p w14:paraId="68826168" w14:textId="0B78D2FD" w:rsidR="00B777A9" w:rsidRPr="00B777A9" w:rsidRDefault="00B777A9" w:rsidP="00B777A9">
            <w:pPr>
              <w:widowControl w:val="0"/>
              <w:rPr>
                <w:rFonts w:ascii="Segoe UI" w:hAnsi="Segoe UI" w:cs="Segoe UI"/>
              </w:rPr>
            </w:pPr>
            <w:r w:rsidRPr="00B777A9">
              <w:rPr>
                <w:rFonts w:ascii="Segoe UI" w:hAnsi="Segoe UI" w:cs="Segoe UI"/>
              </w:rPr>
              <w:t>CVE.CE.1.7</w:t>
            </w:r>
          </w:p>
        </w:tc>
        <w:tc>
          <w:tcPr>
            <w:tcW w:w="5464" w:type="dxa"/>
            <w:vAlign w:val="center"/>
          </w:tcPr>
          <w:p w14:paraId="6CDFAF64" w14:textId="3542F34D" w:rsidR="00B777A9" w:rsidRPr="00B777A9" w:rsidRDefault="00B777A9" w:rsidP="00B777A9">
            <w:pPr>
              <w:widowControl w:val="0"/>
              <w:spacing w:before="60" w:after="60"/>
              <w:rPr>
                <w:rFonts w:ascii="Segoe UI" w:hAnsi="Segoe UI" w:cs="Segoe UI"/>
              </w:rPr>
            </w:pPr>
            <w:r w:rsidRPr="00B777A9">
              <w:rPr>
                <w:rFonts w:ascii="Segoe UI" w:hAnsi="Segoe UI" w:cs="Segoe UI"/>
              </w:rPr>
              <w:t>Explain the benefits of Free Enterprise.</w:t>
            </w:r>
          </w:p>
        </w:tc>
        <w:tc>
          <w:tcPr>
            <w:tcW w:w="2205" w:type="dxa"/>
            <w:vAlign w:val="center"/>
          </w:tcPr>
          <w:p w14:paraId="5C587CA6" w14:textId="185983F3" w:rsidR="00B777A9" w:rsidRPr="00B777A9" w:rsidRDefault="00B777A9" w:rsidP="00B777A9">
            <w:pPr>
              <w:widowControl w:val="0"/>
              <w:jc w:val="center"/>
              <w:rPr>
                <w:rFonts w:ascii="Segoe UI" w:hAnsi="Segoe UI" w:cs="Segoe UI"/>
              </w:rPr>
            </w:pPr>
            <w:r w:rsidRPr="00B777A9">
              <w:rPr>
                <w:rFonts w:ascii="Segoe UI" w:hAnsi="Segoe UI" w:cs="Segoe UI"/>
              </w:rPr>
              <w:t>CV8.3.1</w:t>
            </w:r>
          </w:p>
        </w:tc>
      </w:tr>
      <w:tr w:rsidR="00B777A9" w:rsidRPr="00B777A9" w14:paraId="27C09C51" w14:textId="77777777" w:rsidTr="00B777A9">
        <w:tc>
          <w:tcPr>
            <w:tcW w:w="467" w:type="dxa"/>
            <w:vMerge/>
            <w:shd w:val="clear" w:color="auto" w:fill="F2F2F2" w:themeFill="background1" w:themeFillShade="F2"/>
            <w:vAlign w:val="center"/>
          </w:tcPr>
          <w:p w14:paraId="3F6CC814" w14:textId="77777777" w:rsidR="00B777A9" w:rsidRPr="00B777A9" w:rsidRDefault="00B777A9" w:rsidP="00CE6089">
            <w:pPr>
              <w:spacing w:before="60" w:after="60"/>
              <w:rPr>
                <w:rFonts w:ascii="Segoe UI" w:hAnsi="Segoe UI" w:cs="Segoe UI"/>
              </w:rPr>
            </w:pPr>
          </w:p>
        </w:tc>
        <w:tc>
          <w:tcPr>
            <w:tcW w:w="1328" w:type="dxa"/>
            <w:vAlign w:val="center"/>
          </w:tcPr>
          <w:p w14:paraId="4B44708C" w14:textId="647C9E12" w:rsidR="00B777A9" w:rsidRPr="00B777A9" w:rsidRDefault="00B777A9" w:rsidP="00B777A9">
            <w:pPr>
              <w:widowControl w:val="0"/>
              <w:rPr>
                <w:rFonts w:ascii="Segoe UI" w:hAnsi="Segoe UI" w:cs="Segoe UI"/>
              </w:rPr>
            </w:pPr>
            <w:r w:rsidRPr="00B777A9">
              <w:rPr>
                <w:rFonts w:ascii="Segoe UI" w:hAnsi="Segoe UI" w:cs="Segoe UI"/>
              </w:rPr>
              <w:t>CVE.CE.1.8</w:t>
            </w:r>
          </w:p>
        </w:tc>
        <w:tc>
          <w:tcPr>
            <w:tcW w:w="5464" w:type="dxa"/>
            <w:vAlign w:val="center"/>
          </w:tcPr>
          <w:p w14:paraId="1B9E7710" w14:textId="75A98CAD" w:rsidR="00B777A9" w:rsidRPr="00B777A9" w:rsidRDefault="00B777A9" w:rsidP="00B777A9">
            <w:pPr>
              <w:widowControl w:val="0"/>
              <w:spacing w:before="60" w:after="60"/>
              <w:rPr>
                <w:rFonts w:ascii="Segoe UI" w:hAnsi="Segoe UI" w:cs="Segoe UI"/>
              </w:rPr>
            </w:pPr>
            <w:r w:rsidRPr="00B777A9">
              <w:rPr>
                <w:rFonts w:ascii="Segoe UI" w:hAnsi="Segoe UI" w:cs="Segoe UI"/>
              </w:rPr>
              <w:t>Compare and explain promoting growth and stability.</w:t>
            </w:r>
          </w:p>
        </w:tc>
        <w:tc>
          <w:tcPr>
            <w:tcW w:w="2205" w:type="dxa"/>
            <w:vAlign w:val="center"/>
          </w:tcPr>
          <w:p w14:paraId="294A703D" w14:textId="0486B1C0" w:rsidR="00B777A9" w:rsidRPr="00B777A9" w:rsidRDefault="00B777A9" w:rsidP="00B777A9">
            <w:pPr>
              <w:widowControl w:val="0"/>
              <w:jc w:val="center"/>
              <w:rPr>
                <w:rFonts w:ascii="Segoe UI" w:hAnsi="Segoe UI" w:cs="Segoe UI"/>
              </w:rPr>
            </w:pPr>
            <w:r w:rsidRPr="00B777A9">
              <w:rPr>
                <w:rFonts w:ascii="Segoe UI" w:hAnsi="Segoe UI" w:cs="Segoe UI"/>
              </w:rPr>
              <w:t>CV8.3.1</w:t>
            </w:r>
          </w:p>
        </w:tc>
      </w:tr>
      <w:tr w:rsidR="00B777A9" w:rsidRPr="00B777A9" w14:paraId="2D97D02C" w14:textId="77777777" w:rsidTr="00B777A9">
        <w:tc>
          <w:tcPr>
            <w:tcW w:w="467" w:type="dxa"/>
            <w:vMerge/>
            <w:shd w:val="clear" w:color="auto" w:fill="F2F2F2" w:themeFill="background1" w:themeFillShade="F2"/>
            <w:vAlign w:val="center"/>
          </w:tcPr>
          <w:p w14:paraId="09645A24" w14:textId="77777777" w:rsidR="00B777A9" w:rsidRPr="00B777A9" w:rsidRDefault="00B777A9" w:rsidP="00CE6089">
            <w:pPr>
              <w:spacing w:before="60" w:after="60"/>
              <w:rPr>
                <w:rFonts w:ascii="Segoe UI" w:hAnsi="Segoe UI" w:cs="Segoe UI"/>
              </w:rPr>
            </w:pPr>
          </w:p>
        </w:tc>
        <w:tc>
          <w:tcPr>
            <w:tcW w:w="1328" w:type="dxa"/>
            <w:vAlign w:val="center"/>
          </w:tcPr>
          <w:p w14:paraId="69E2CA7A" w14:textId="1BC91539" w:rsidR="00B777A9" w:rsidRPr="00B777A9" w:rsidRDefault="00B777A9" w:rsidP="00B777A9">
            <w:pPr>
              <w:widowControl w:val="0"/>
              <w:rPr>
                <w:rFonts w:ascii="Segoe UI" w:hAnsi="Segoe UI" w:cs="Segoe UI"/>
              </w:rPr>
            </w:pPr>
            <w:r w:rsidRPr="00B777A9">
              <w:rPr>
                <w:rFonts w:ascii="Segoe UI" w:hAnsi="Segoe UI" w:cs="Segoe UI"/>
              </w:rPr>
              <w:t>CVE.CE.1.9</w:t>
            </w:r>
          </w:p>
        </w:tc>
        <w:tc>
          <w:tcPr>
            <w:tcW w:w="5464" w:type="dxa"/>
            <w:vAlign w:val="center"/>
          </w:tcPr>
          <w:p w14:paraId="3C7E9B63" w14:textId="632F7F8F" w:rsidR="00B777A9" w:rsidRPr="00B777A9" w:rsidRDefault="00B777A9" w:rsidP="00B777A9">
            <w:pPr>
              <w:widowControl w:val="0"/>
              <w:spacing w:before="60" w:after="60"/>
              <w:rPr>
                <w:rFonts w:ascii="Segoe UI" w:hAnsi="Segoe UI" w:cs="Segoe UI"/>
              </w:rPr>
            </w:pPr>
            <w:r w:rsidRPr="00B777A9">
              <w:rPr>
                <w:rFonts w:ascii="Segoe UI" w:hAnsi="Segoe UI" w:cs="Segoe UI"/>
              </w:rPr>
              <w:t>Discuss providing public goods and safety Nets.</w:t>
            </w:r>
          </w:p>
        </w:tc>
        <w:tc>
          <w:tcPr>
            <w:tcW w:w="2205" w:type="dxa"/>
            <w:vAlign w:val="center"/>
          </w:tcPr>
          <w:p w14:paraId="601C0279" w14:textId="303D6FF6" w:rsidR="00B777A9" w:rsidRPr="00B777A9" w:rsidRDefault="00B777A9" w:rsidP="00B777A9">
            <w:pPr>
              <w:widowControl w:val="0"/>
              <w:jc w:val="center"/>
              <w:rPr>
                <w:rFonts w:ascii="Segoe UI" w:hAnsi="Segoe UI" w:cs="Segoe UI"/>
              </w:rPr>
            </w:pPr>
            <w:r w:rsidRPr="00B777A9">
              <w:rPr>
                <w:rFonts w:ascii="Segoe UI" w:hAnsi="Segoe UI" w:cs="Segoe UI"/>
              </w:rPr>
              <w:t>CV8.5.3</w:t>
            </w:r>
          </w:p>
        </w:tc>
      </w:tr>
    </w:tbl>
    <w:p w14:paraId="3D34FA82" w14:textId="77777777" w:rsidR="00CE6089" w:rsidRPr="00B777A9" w:rsidRDefault="00CE6089" w:rsidP="00CE6089">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CE6089" w:rsidRPr="00B777A9" w14:paraId="54138B10" w14:textId="77777777" w:rsidTr="003C6A80">
        <w:tc>
          <w:tcPr>
            <w:tcW w:w="1795" w:type="dxa"/>
            <w:gridSpan w:val="2"/>
            <w:shd w:val="clear" w:color="auto" w:fill="F2F2F2" w:themeFill="background1" w:themeFillShade="F2"/>
            <w:vAlign w:val="center"/>
          </w:tcPr>
          <w:p w14:paraId="347B2891" w14:textId="649D98E3" w:rsidR="00CE6089" w:rsidRPr="00B777A9" w:rsidRDefault="00CE6089" w:rsidP="00CE6089">
            <w:pPr>
              <w:widowControl w:val="0"/>
              <w:rPr>
                <w:rFonts w:ascii="Segoe UI" w:hAnsi="Segoe UI" w:cs="Segoe UI"/>
              </w:rPr>
            </w:pPr>
            <w:r w:rsidRPr="00B777A9">
              <w:rPr>
                <w:rFonts w:ascii="Segoe UI" w:hAnsi="Segoe UI" w:cs="Segoe UI"/>
              </w:rPr>
              <w:t>CVE.CE.2</w:t>
            </w:r>
          </w:p>
        </w:tc>
        <w:tc>
          <w:tcPr>
            <w:tcW w:w="5464" w:type="dxa"/>
            <w:shd w:val="clear" w:color="auto" w:fill="F2F2F2" w:themeFill="background1" w:themeFillShade="F2"/>
            <w:vAlign w:val="center"/>
          </w:tcPr>
          <w:p w14:paraId="73D00642" w14:textId="0C3FE8C7" w:rsidR="00CE6089" w:rsidRPr="00B777A9" w:rsidRDefault="00CE6089" w:rsidP="003C6A80">
            <w:pPr>
              <w:spacing w:before="60" w:after="60"/>
              <w:rPr>
                <w:rFonts w:ascii="Segoe UI" w:hAnsi="Segoe UI" w:cs="Segoe UI"/>
              </w:rPr>
            </w:pPr>
            <w:r w:rsidRPr="00B777A9">
              <w:rPr>
                <w:rFonts w:ascii="Segoe UI" w:hAnsi="Segoe UI" w:cs="Segoe UI"/>
              </w:rPr>
              <w:t xml:space="preserve">Students </w:t>
            </w:r>
            <w:r w:rsidR="00B777A9">
              <w:rPr>
                <w:rFonts w:ascii="Segoe UI" w:hAnsi="Segoe UI" w:cs="Segoe UI"/>
              </w:rPr>
              <w:t xml:space="preserve">will </w:t>
            </w:r>
            <w:r w:rsidRPr="00B777A9">
              <w:rPr>
                <w:rFonts w:ascii="Segoe UI" w:hAnsi="Segoe UI" w:cs="Segoe UI"/>
              </w:rPr>
              <w:t>analyze the relationship between demand, supply, prices, and the market structure.</w:t>
            </w:r>
          </w:p>
        </w:tc>
        <w:tc>
          <w:tcPr>
            <w:tcW w:w="2205" w:type="dxa"/>
            <w:shd w:val="clear" w:color="auto" w:fill="F2F2F2" w:themeFill="background1" w:themeFillShade="F2"/>
            <w:vAlign w:val="center"/>
          </w:tcPr>
          <w:p w14:paraId="0E8D0C0A" w14:textId="77777777" w:rsidR="00CE6089" w:rsidRPr="00B777A9" w:rsidRDefault="00CE6089" w:rsidP="003C6A80">
            <w:pPr>
              <w:spacing w:before="60" w:after="60"/>
              <w:jc w:val="center"/>
              <w:rPr>
                <w:rFonts w:ascii="Segoe UI" w:hAnsi="Segoe UI" w:cs="Segoe UI"/>
              </w:rPr>
            </w:pPr>
            <w:r w:rsidRPr="00B777A9">
              <w:rPr>
                <w:rFonts w:ascii="Segoe UI" w:hAnsi="Segoe UI" w:cs="Segoe UI"/>
              </w:rPr>
              <w:t>Standard Reference</w:t>
            </w:r>
          </w:p>
        </w:tc>
      </w:tr>
      <w:tr w:rsidR="00CE6089" w:rsidRPr="00B777A9" w14:paraId="7D6614DA" w14:textId="77777777" w:rsidTr="00B777A9">
        <w:tc>
          <w:tcPr>
            <w:tcW w:w="467" w:type="dxa"/>
            <w:vMerge w:val="restart"/>
            <w:shd w:val="clear" w:color="auto" w:fill="F2F2F2" w:themeFill="background1" w:themeFillShade="F2"/>
            <w:vAlign w:val="center"/>
          </w:tcPr>
          <w:p w14:paraId="0CCABDD5" w14:textId="77777777" w:rsidR="00CE6089" w:rsidRPr="00B777A9" w:rsidRDefault="00CE6089" w:rsidP="00CE6089">
            <w:pPr>
              <w:spacing w:before="60" w:after="60"/>
              <w:rPr>
                <w:rFonts w:ascii="Segoe UI" w:hAnsi="Segoe UI" w:cs="Segoe UI"/>
              </w:rPr>
            </w:pPr>
          </w:p>
        </w:tc>
        <w:tc>
          <w:tcPr>
            <w:tcW w:w="1328" w:type="dxa"/>
            <w:vAlign w:val="center"/>
          </w:tcPr>
          <w:p w14:paraId="58E13FC3" w14:textId="3531179B" w:rsidR="00CE6089" w:rsidRPr="00B777A9" w:rsidRDefault="00CE6089" w:rsidP="00B777A9">
            <w:pPr>
              <w:widowControl w:val="0"/>
              <w:spacing w:before="60" w:after="60"/>
              <w:rPr>
                <w:rFonts w:ascii="Segoe UI" w:hAnsi="Segoe UI" w:cs="Segoe UI"/>
              </w:rPr>
            </w:pPr>
            <w:r w:rsidRPr="00B777A9">
              <w:rPr>
                <w:rFonts w:ascii="Segoe UI" w:hAnsi="Segoe UI" w:cs="Segoe UI"/>
              </w:rPr>
              <w:t>CVE.CE.2.1</w:t>
            </w:r>
          </w:p>
        </w:tc>
        <w:tc>
          <w:tcPr>
            <w:tcW w:w="5464" w:type="dxa"/>
            <w:vAlign w:val="center"/>
          </w:tcPr>
          <w:p w14:paraId="5457FC32" w14:textId="7E2B953C" w:rsidR="00CE6089" w:rsidRPr="00B777A9" w:rsidRDefault="005804FA" w:rsidP="005804FA">
            <w:pPr>
              <w:spacing w:before="60" w:after="60"/>
              <w:rPr>
                <w:rFonts w:ascii="Segoe UI" w:hAnsi="Segoe UI" w:cs="Segoe UI"/>
              </w:rPr>
            </w:pPr>
            <w:r>
              <w:rPr>
                <w:rFonts w:ascii="Segoe UI" w:hAnsi="Segoe UI" w:cs="Segoe UI"/>
              </w:rPr>
              <w:t>Define</w:t>
            </w:r>
            <w:r w:rsidR="00CE6089" w:rsidRPr="00B777A9">
              <w:rPr>
                <w:rFonts w:ascii="Segoe UI" w:hAnsi="Segoe UI" w:cs="Segoe UI"/>
              </w:rPr>
              <w:t xml:space="preserve"> </w:t>
            </w:r>
            <w:r w:rsidR="00B777A9">
              <w:rPr>
                <w:rFonts w:ascii="Segoe UI" w:hAnsi="Segoe UI" w:cs="Segoe UI"/>
              </w:rPr>
              <w:t>d</w:t>
            </w:r>
            <w:r w:rsidR="00CE6089" w:rsidRPr="00B777A9">
              <w:rPr>
                <w:rFonts w:ascii="Segoe UI" w:hAnsi="Segoe UI" w:cs="Segoe UI"/>
              </w:rPr>
              <w:t xml:space="preserve">emand and </w:t>
            </w:r>
            <w:r>
              <w:rPr>
                <w:rFonts w:ascii="Segoe UI" w:hAnsi="Segoe UI" w:cs="Segoe UI"/>
              </w:rPr>
              <w:t>analyze</w:t>
            </w:r>
            <w:r w:rsidR="00CE6089" w:rsidRPr="00B777A9">
              <w:rPr>
                <w:rFonts w:ascii="Segoe UI" w:hAnsi="Segoe UI" w:cs="Segoe UI"/>
              </w:rPr>
              <w:t xml:space="preserve"> the effects</w:t>
            </w:r>
            <w:r>
              <w:rPr>
                <w:rFonts w:ascii="Segoe UI" w:hAnsi="Segoe UI" w:cs="Segoe UI"/>
              </w:rPr>
              <w:t xml:space="preserve"> it has</w:t>
            </w:r>
            <w:r w:rsidR="00CE6089" w:rsidRPr="00B777A9">
              <w:rPr>
                <w:rFonts w:ascii="Segoe UI" w:hAnsi="Segoe UI" w:cs="Segoe UI"/>
              </w:rPr>
              <w:t xml:space="preserve"> on the market. </w:t>
            </w:r>
          </w:p>
        </w:tc>
        <w:tc>
          <w:tcPr>
            <w:tcW w:w="2205" w:type="dxa"/>
            <w:vAlign w:val="center"/>
          </w:tcPr>
          <w:p w14:paraId="792E39A3" w14:textId="0D60E52D" w:rsidR="00CE6089" w:rsidRPr="00B777A9" w:rsidRDefault="00CE6089" w:rsidP="00B777A9">
            <w:pPr>
              <w:widowControl w:val="0"/>
              <w:jc w:val="center"/>
              <w:rPr>
                <w:rFonts w:ascii="Segoe UI" w:hAnsi="Segoe UI" w:cs="Segoe UI"/>
              </w:rPr>
            </w:pPr>
            <w:r w:rsidRPr="00B777A9">
              <w:rPr>
                <w:rFonts w:ascii="Segoe UI" w:hAnsi="Segoe UI" w:cs="Segoe UI"/>
              </w:rPr>
              <w:t>CV8.3.1</w:t>
            </w:r>
          </w:p>
        </w:tc>
      </w:tr>
      <w:tr w:rsidR="00CE6089" w:rsidRPr="00B777A9" w14:paraId="21C98F9D" w14:textId="77777777" w:rsidTr="00B777A9">
        <w:tc>
          <w:tcPr>
            <w:tcW w:w="467" w:type="dxa"/>
            <w:vMerge/>
            <w:shd w:val="clear" w:color="auto" w:fill="F2F2F2" w:themeFill="background1" w:themeFillShade="F2"/>
            <w:vAlign w:val="center"/>
          </w:tcPr>
          <w:p w14:paraId="503AEC1A" w14:textId="77777777" w:rsidR="00CE6089" w:rsidRPr="00B777A9" w:rsidRDefault="00CE6089" w:rsidP="00CE6089">
            <w:pPr>
              <w:spacing w:before="60" w:after="60"/>
              <w:rPr>
                <w:rFonts w:ascii="Segoe UI" w:hAnsi="Segoe UI" w:cs="Segoe UI"/>
              </w:rPr>
            </w:pPr>
          </w:p>
        </w:tc>
        <w:tc>
          <w:tcPr>
            <w:tcW w:w="1328" w:type="dxa"/>
            <w:vAlign w:val="center"/>
          </w:tcPr>
          <w:p w14:paraId="7F80737D" w14:textId="3763737F" w:rsidR="00CE6089" w:rsidRPr="00B777A9" w:rsidRDefault="00CE6089" w:rsidP="00B777A9">
            <w:pPr>
              <w:widowControl w:val="0"/>
              <w:spacing w:before="60" w:after="60"/>
              <w:rPr>
                <w:rFonts w:ascii="Segoe UI" w:hAnsi="Segoe UI" w:cs="Segoe UI"/>
              </w:rPr>
            </w:pPr>
            <w:r w:rsidRPr="00B777A9">
              <w:rPr>
                <w:rFonts w:ascii="Segoe UI" w:hAnsi="Segoe UI" w:cs="Segoe UI"/>
              </w:rPr>
              <w:t>CVE.CE.2.2</w:t>
            </w:r>
          </w:p>
        </w:tc>
        <w:tc>
          <w:tcPr>
            <w:tcW w:w="5464" w:type="dxa"/>
            <w:vAlign w:val="center"/>
          </w:tcPr>
          <w:p w14:paraId="7DDB7EA3" w14:textId="7C6FD9B4" w:rsidR="00CE6089" w:rsidRPr="00B777A9" w:rsidRDefault="005804FA" w:rsidP="005804FA">
            <w:pPr>
              <w:spacing w:before="60" w:after="60"/>
              <w:rPr>
                <w:rFonts w:ascii="Segoe UI" w:hAnsi="Segoe UI" w:cs="Segoe UI"/>
              </w:rPr>
            </w:pPr>
            <w:r>
              <w:rPr>
                <w:rFonts w:ascii="Segoe UI" w:hAnsi="Segoe UI" w:cs="Segoe UI"/>
              </w:rPr>
              <w:t>Analyze</w:t>
            </w:r>
            <w:r w:rsidR="00CE6089" w:rsidRPr="00B777A9">
              <w:rPr>
                <w:rFonts w:ascii="Segoe UI" w:hAnsi="Segoe UI" w:cs="Segoe UI"/>
              </w:rPr>
              <w:t xml:space="preserve"> the shifts and elasticity of demand.</w:t>
            </w:r>
          </w:p>
        </w:tc>
        <w:tc>
          <w:tcPr>
            <w:tcW w:w="2205" w:type="dxa"/>
            <w:vAlign w:val="center"/>
          </w:tcPr>
          <w:p w14:paraId="7AAB8992" w14:textId="781C65B3" w:rsidR="00CE6089" w:rsidRPr="00B777A9" w:rsidRDefault="00CE6089" w:rsidP="00B777A9">
            <w:pPr>
              <w:spacing w:before="60" w:after="60"/>
              <w:jc w:val="center"/>
              <w:rPr>
                <w:rFonts w:ascii="Segoe UI" w:hAnsi="Segoe UI" w:cs="Segoe UI"/>
              </w:rPr>
            </w:pPr>
            <w:r w:rsidRPr="00B777A9">
              <w:rPr>
                <w:rFonts w:ascii="Segoe UI" w:hAnsi="Segoe UI" w:cs="Segoe UI"/>
              </w:rPr>
              <w:t>CV8.3.1</w:t>
            </w:r>
          </w:p>
        </w:tc>
      </w:tr>
      <w:tr w:rsidR="00CE6089" w:rsidRPr="00B777A9" w14:paraId="61F6A267" w14:textId="77777777" w:rsidTr="00B777A9">
        <w:tc>
          <w:tcPr>
            <w:tcW w:w="467" w:type="dxa"/>
            <w:vMerge/>
            <w:shd w:val="clear" w:color="auto" w:fill="F2F2F2" w:themeFill="background1" w:themeFillShade="F2"/>
            <w:vAlign w:val="center"/>
          </w:tcPr>
          <w:p w14:paraId="4C975154" w14:textId="77777777" w:rsidR="00CE6089" w:rsidRPr="00B777A9" w:rsidRDefault="00CE6089" w:rsidP="00CE6089">
            <w:pPr>
              <w:spacing w:before="60" w:after="60"/>
              <w:rPr>
                <w:rFonts w:ascii="Segoe UI" w:hAnsi="Segoe UI" w:cs="Segoe UI"/>
              </w:rPr>
            </w:pPr>
          </w:p>
        </w:tc>
        <w:tc>
          <w:tcPr>
            <w:tcW w:w="1328" w:type="dxa"/>
            <w:vAlign w:val="center"/>
          </w:tcPr>
          <w:p w14:paraId="6417CE71" w14:textId="7D528EF9" w:rsidR="00CE6089" w:rsidRPr="00B777A9" w:rsidRDefault="00CE6089" w:rsidP="00B777A9">
            <w:pPr>
              <w:widowControl w:val="0"/>
              <w:spacing w:before="60" w:after="60"/>
              <w:rPr>
                <w:rFonts w:ascii="Segoe UI" w:hAnsi="Segoe UI" w:cs="Segoe UI"/>
              </w:rPr>
            </w:pPr>
            <w:r w:rsidRPr="00B777A9">
              <w:rPr>
                <w:rFonts w:ascii="Segoe UI" w:hAnsi="Segoe UI" w:cs="Segoe UI"/>
              </w:rPr>
              <w:t>CVE.CE.2.3</w:t>
            </w:r>
          </w:p>
        </w:tc>
        <w:tc>
          <w:tcPr>
            <w:tcW w:w="5464" w:type="dxa"/>
            <w:vAlign w:val="center"/>
          </w:tcPr>
          <w:p w14:paraId="40263815" w14:textId="34FFAEF3" w:rsidR="00CE6089" w:rsidRPr="00B777A9" w:rsidRDefault="005804FA" w:rsidP="005804FA">
            <w:pPr>
              <w:spacing w:before="60" w:after="60"/>
              <w:rPr>
                <w:rFonts w:ascii="Segoe UI" w:hAnsi="Segoe UI" w:cs="Segoe UI"/>
              </w:rPr>
            </w:pPr>
            <w:r>
              <w:rPr>
                <w:rFonts w:ascii="Segoe UI" w:hAnsi="Segoe UI" w:cs="Segoe UI"/>
              </w:rPr>
              <w:t>Define</w:t>
            </w:r>
            <w:r w:rsidR="00CE6089" w:rsidRPr="00B777A9">
              <w:rPr>
                <w:rFonts w:ascii="Segoe UI" w:hAnsi="Segoe UI" w:cs="Segoe UI"/>
              </w:rPr>
              <w:t xml:space="preserve"> </w:t>
            </w:r>
            <w:r w:rsidR="00B777A9">
              <w:rPr>
                <w:rFonts w:ascii="Segoe UI" w:hAnsi="Segoe UI" w:cs="Segoe UI"/>
              </w:rPr>
              <w:t>s</w:t>
            </w:r>
            <w:r w:rsidR="00CE6089" w:rsidRPr="00B777A9">
              <w:rPr>
                <w:rFonts w:ascii="Segoe UI" w:hAnsi="Segoe UI" w:cs="Segoe UI"/>
              </w:rPr>
              <w:t xml:space="preserve">upply and </w:t>
            </w:r>
            <w:r>
              <w:rPr>
                <w:rFonts w:ascii="Segoe UI" w:hAnsi="Segoe UI" w:cs="Segoe UI"/>
              </w:rPr>
              <w:t>analyze</w:t>
            </w:r>
            <w:r w:rsidR="00CE6089" w:rsidRPr="00B777A9">
              <w:rPr>
                <w:rFonts w:ascii="Segoe UI" w:hAnsi="Segoe UI" w:cs="Segoe UI"/>
              </w:rPr>
              <w:t xml:space="preserve"> the effects</w:t>
            </w:r>
            <w:r>
              <w:rPr>
                <w:rFonts w:ascii="Segoe UI" w:hAnsi="Segoe UI" w:cs="Segoe UI"/>
              </w:rPr>
              <w:t xml:space="preserve"> it has</w:t>
            </w:r>
            <w:r w:rsidR="00CE6089" w:rsidRPr="00B777A9">
              <w:rPr>
                <w:rFonts w:ascii="Segoe UI" w:hAnsi="Segoe UI" w:cs="Segoe UI"/>
              </w:rPr>
              <w:t xml:space="preserve"> on the market.</w:t>
            </w:r>
          </w:p>
        </w:tc>
        <w:tc>
          <w:tcPr>
            <w:tcW w:w="2205" w:type="dxa"/>
            <w:vAlign w:val="center"/>
          </w:tcPr>
          <w:p w14:paraId="57869B0A" w14:textId="1BDCEBBE" w:rsidR="00CE6089" w:rsidRPr="00B777A9" w:rsidRDefault="00CE6089" w:rsidP="00B777A9">
            <w:pPr>
              <w:spacing w:before="60" w:after="60"/>
              <w:jc w:val="center"/>
              <w:rPr>
                <w:rFonts w:ascii="Segoe UI" w:hAnsi="Segoe UI" w:cs="Segoe UI"/>
              </w:rPr>
            </w:pPr>
            <w:r w:rsidRPr="00B777A9">
              <w:rPr>
                <w:rFonts w:ascii="Segoe UI" w:hAnsi="Segoe UI" w:cs="Segoe UI"/>
              </w:rPr>
              <w:t>CV8.3.1</w:t>
            </w:r>
          </w:p>
        </w:tc>
      </w:tr>
      <w:tr w:rsidR="00CE6089" w:rsidRPr="00B777A9" w14:paraId="3B407358" w14:textId="77777777" w:rsidTr="00B777A9">
        <w:tc>
          <w:tcPr>
            <w:tcW w:w="467" w:type="dxa"/>
            <w:vMerge/>
            <w:shd w:val="clear" w:color="auto" w:fill="F2F2F2" w:themeFill="background1" w:themeFillShade="F2"/>
            <w:vAlign w:val="center"/>
          </w:tcPr>
          <w:p w14:paraId="4DC1261B" w14:textId="77777777" w:rsidR="00CE6089" w:rsidRPr="00B777A9" w:rsidRDefault="00CE6089" w:rsidP="00CE6089">
            <w:pPr>
              <w:spacing w:before="60" w:after="60"/>
              <w:rPr>
                <w:rFonts w:ascii="Segoe UI" w:hAnsi="Segoe UI" w:cs="Segoe UI"/>
              </w:rPr>
            </w:pPr>
          </w:p>
        </w:tc>
        <w:tc>
          <w:tcPr>
            <w:tcW w:w="1328" w:type="dxa"/>
            <w:vAlign w:val="center"/>
          </w:tcPr>
          <w:p w14:paraId="05DFA7BD" w14:textId="6343DD5E" w:rsidR="00CE6089" w:rsidRPr="00B777A9" w:rsidRDefault="00CE6089" w:rsidP="00B777A9">
            <w:pPr>
              <w:widowControl w:val="0"/>
              <w:spacing w:before="60" w:after="60"/>
              <w:rPr>
                <w:rFonts w:ascii="Segoe UI" w:hAnsi="Segoe UI" w:cs="Segoe UI"/>
              </w:rPr>
            </w:pPr>
            <w:r w:rsidRPr="00B777A9">
              <w:rPr>
                <w:rFonts w:ascii="Segoe UI" w:hAnsi="Segoe UI" w:cs="Segoe UI"/>
              </w:rPr>
              <w:t>CVE.CE.2.4</w:t>
            </w:r>
          </w:p>
        </w:tc>
        <w:tc>
          <w:tcPr>
            <w:tcW w:w="5464" w:type="dxa"/>
            <w:vAlign w:val="center"/>
          </w:tcPr>
          <w:p w14:paraId="7032AD89" w14:textId="67B55AF5" w:rsidR="00CE6089" w:rsidRPr="00B777A9" w:rsidRDefault="00CE6089" w:rsidP="00B777A9">
            <w:pPr>
              <w:spacing w:before="60" w:after="60"/>
              <w:rPr>
                <w:rFonts w:ascii="Segoe UI" w:hAnsi="Segoe UI" w:cs="Segoe UI"/>
              </w:rPr>
            </w:pPr>
            <w:r w:rsidRPr="00B777A9">
              <w:rPr>
                <w:rFonts w:ascii="Segoe UI" w:hAnsi="Segoe UI" w:cs="Segoe UI"/>
              </w:rPr>
              <w:t>Identify the costs of production.</w:t>
            </w:r>
          </w:p>
        </w:tc>
        <w:tc>
          <w:tcPr>
            <w:tcW w:w="2205" w:type="dxa"/>
            <w:vAlign w:val="center"/>
          </w:tcPr>
          <w:p w14:paraId="336F65C3" w14:textId="77777777" w:rsidR="00CE6089" w:rsidRPr="00B777A9" w:rsidRDefault="00CE6089" w:rsidP="00B777A9">
            <w:pPr>
              <w:widowControl w:val="0"/>
              <w:jc w:val="center"/>
              <w:rPr>
                <w:rFonts w:ascii="Segoe UI" w:hAnsi="Segoe UI" w:cs="Segoe UI"/>
              </w:rPr>
            </w:pPr>
            <w:r w:rsidRPr="00B777A9">
              <w:rPr>
                <w:rFonts w:ascii="Segoe UI" w:hAnsi="Segoe UI" w:cs="Segoe UI"/>
              </w:rPr>
              <w:t>CV8.3.1</w:t>
            </w:r>
          </w:p>
          <w:p w14:paraId="271DBF4B" w14:textId="539FADE0" w:rsidR="00CE6089" w:rsidRPr="00B777A9" w:rsidRDefault="00CE6089" w:rsidP="00B777A9">
            <w:pPr>
              <w:spacing w:before="60" w:after="60"/>
              <w:jc w:val="center"/>
              <w:rPr>
                <w:rFonts w:ascii="Segoe UI" w:hAnsi="Segoe UI" w:cs="Segoe UI"/>
              </w:rPr>
            </w:pPr>
            <w:r w:rsidRPr="00B777A9">
              <w:rPr>
                <w:rFonts w:ascii="Segoe UI" w:hAnsi="Segoe UI" w:cs="Segoe UI"/>
              </w:rPr>
              <w:t>CV8.3.3</w:t>
            </w:r>
          </w:p>
        </w:tc>
      </w:tr>
      <w:tr w:rsidR="00CE6089" w:rsidRPr="00B777A9" w14:paraId="49643022" w14:textId="77777777" w:rsidTr="00B777A9">
        <w:tc>
          <w:tcPr>
            <w:tcW w:w="467" w:type="dxa"/>
            <w:vMerge/>
            <w:shd w:val="clear" w:color="auto" w:fill="F2F2F2" w:themeFill="background1" w:themeFillShade="F2"/>
            <w:vAlign w:val="center"/>
          </w:tcPr>
          <w:p w14:paraId="3295BB4E" w14:textId="77777777" w:rsidR="00CE6089" w:rsidRPr="00B777A9" w:rsidRDefault="00CE6089" w:rsidP="00CE6089">
            <w:pPr>
              <w:spacing w:before="60" w:after="60"/>
              <w:rPr>
                <w:rFonts w:ascii="Segoe UI" w:hAnsi="Segoe UI" w:cs="Segoe UI"/>
              </w:rPr>
            </w:pPr>
          </w:p>
        </w:tc>
        <w:tc>
          <w:tcPr>
            <w:tcW w:w="1328" w:type="dxa"/>
            <w:vAlign w:val="center"/>
          </w:tcPr>
          <w:p w14:paraId="353F6BFD" w14:textId="3D90432E" w:rsidR="00CE6089" w:rsidRPr="00B777A9" w:rsidRDefault="00CE6089" w:rsidP="00B777A9">
            <w:pPr>
              <w:widowControl w:val="0"/>
              <w:spacing w:before="60" w:after="60"/>
              <w:rPr>
                <w:rFonts w:ascii="Segoe UI" w:hAnsi="Segoe UI" w:cs="Segoe UI"/>
              </w:rPr>
            </w:pPr>
            <w:r w:rsidRPr="00B777A9">
              <w:rPr>
                <w:rFonts w:ascii="Segoe UI" w:hAnsi="Segoe UI" w:cs="Segoe UI"/>
              </w:rPr>
              <w:t>CVE.CE.2.5</w:t>
            </w:r>
          </w:p>
        </w:tc>
        <w:tc>
          <w:tcPr>
            <w:tcW w:w="5464" w:type="dxa"/>
            <w:vAlign w:val="center"/>
          </w:tcPr>
          <w:p w14:paraId="5D1E9BC8" w14:textId="395E1E39" w:rsidR="00CE6089" w:rsidRPr="00B777A9" w:rsidRDefault="00CE6089" w:rsidP="00B777A9">
            <w:pPr>
              <w:spacing w:before="60" w:after="60"/>
              <w:rPr>
                <w:rFonts w:ascii="Segoe UI" w:hAnsi="Segoe UI" w:cs="Segoe UI"/>
              </w:rPr>
            </w:pPr>
            <w:r w:rsidRPr="00B777A9">
              <w:rPr>
                <w:rFonts w:ascii="Segoe UI" w:hAnsi="Segoe UI" w:cs="Segoe UI"/>
              </w:rPr>
              <w:t xml:space="preserve">List and discuss </w:t>
            </w:r>
            <w:r w:rsidR="005804FA">
              <w:rPr>
                <w:rFonts w:ascii="Segoe UI" w:hAnsi="Segoe UI" w:cs="Segoe UI"/>
              </w:rPr>
              <w:t>reasons for change</w:t>
            </w:r>
            <w:r w:rsidRPr="00B777A9">
              <w:rPr>
                <w:rFonts w:ascii="Segoe UI" w:hAnsi="Segoe UI" w:cs="Segoe UI"/>
              </w:rPr>
              <w:t xml:space="preserve"> in supply</w:t>
            </w:r>
            <w:r w:rsidR="00B777A9">
              <w:rPr>
                <w:rFonts w:ascii="Segoe UI" w:hAnsi="Segoe UI" w:cs="Segoe UI"/>
              </w:rPr>
              <w:t>.</w:t>
            </w:r>
          </w:p>
        </w:tc>
        <w:tc>
          <w:tcPr>
            <w:tcW w:w="2205" w:type="dxa"/>
            <w:vAlign w:val="center"/>
          </w:tcPr>
          <w:p w14:paraId="0873467F" w14:textId="79D6D2FE" w:rsidR="00CE6089" w:rsidRPr="00B777A9" w:rsidRDefault="00CE6089" w:rsidP="00B777A9">
            <w:pPr>
              <w:spacing w:before="60" w:after="60"/>
              <w:jc w:val="center"/>
              <w:rPr>
                <w:rFonts w:ascii="Segoe UI" w:hAnsi="Segoe UI" w:cs="Segoe UI"/>
              </w:rPr>
            </w:pPr>
            <w:r w:rsidRPr="00B777A9">
              <w:rPr>
                <w:rFonts w:ascii="Segoe UI" w:hAnsi="Segoe UI" w:cs="Segoe UI"/>
              </w:rPr>
              <w:t>CV8.3.3</w:t>
            </w:r>
          </w:p>
        </w:tc>
      </w:tr>
      <w:tr w:rsidR="00CE6089" w:rsidRPr="00B777A9" w14:paraId="411F1ECC" w14:textId="77777777" w:rsidTr="00B777A9">
        <w:tc>
          <w:tcPr>
            <w:tcW w:w="467" w:type="dxa"/>
            <w:vMerge/>
            <w:shd w:val="clear" w:color="auto" w:fill="F2F2F2" w:themeFill="background1" w:themeFillShade="F2"/>
            <w:vAlign w:val="center"/>
          </w:tcPr>
          <w:p w14:paraId="23975275" w14:textId="77777777" w:rsidR="00CE6089" w:rsidRPr="00B777A9" w:rsidRDefault="00CE6089" w:rsidP="00CE6089">
            <w:pPr>
              <w:spacing w:before="60" w:after="60"/>
              <w:rPr>
                <w:rFonts w:ascii="Segoe UI" w:hAnsi="Segoe UI" w:cs="Segoe UI"/>
              </w:rPr>
            </w:pPr>
          </w:p>
        </w:tc>
        <w:tc>
          <w:tcPr>
            <w:tcW w:w="1328" w:type="dxa"/>
            <w:vAlign w:val="center"/>
          </w:tcPr>
          <w:p w14:paraId="7F431EA1" w14:textId="626E01FE" w:rsidR="00CE6089" w:rsidRPr="00B777A9" w:rsidRDefault="00CE6089" w:rsidP="00B777A9">
            <w:pPr>
              <w:widowControl w:val="0"/>
              <w:spacing w:before="60" w:after="60"/>
              <w:rPr>
                <w:rFonts w:ascii="Segoe UI" w:hAnsi="Segoe UI" w:cs="Segoe UI"/>
              </w:rPr>
            </w:pPr>
            <w:r w:rsidRPr="00B777A9">
              <w:rPr>
                <w:rFonts w:ascii="Segoe UI" w:hAnsi="Segoe UI" w:cs="Segoe UI"/>
              </w:rPr>
              <w:t>CVE.CE.2.6</w:t>
            </w:r>
          </w:p>
        </w:tc>
        <w:tc>
          <w:tcPr>
            <w:tcW w:w="5464" w:type="dxa"/>
            <w:vAlign w:val="center"/>
          </w:tcPr>
          <w:p w14:paraId="4CFAF54F" w14:textId="63081286" w:rsidR="00CE6089" w:rsidRPr="00B777A9" w:rsidRDefault="005804FA" w:rsidP="005804FA">
            <w:pPr>
              <w:spacing w:before="60" w:after="60"/>
              <w:rPr>
                <w:rFonts w:ascii="Segoe UI" w:hAnsi="Segoe UI" w:cs="Segoe UI"/>
              </w:rPr>
            </w:pPr>
            <w:r>
              <w:rPr>
                <w:rFonts w:ascii="Segoe UI" w:hAnsi="Segoe UI" w:cs="Segoe UI"/>
              </w:rPr>
              <w:t>Analyze the relationship between s</w:t>
            </w:r>
            <w:r w:rsidR="00CE6089" w:rsidRPr="00B777A9">
              <w:rPr>
                <w:rFonts w:ascii="Segoe UI" w:hAnsi="Segoe UI" w:cs="Segoe UI"/>
              </w:rPr>
              <w:t xml:space="preserve">upply </w:t>
            </w:r>
            <w:r w:rsidR="00B777A9">
              <w:rPr>
                <w:rFonts w:ascii="Segoe UI" w:hAnsi="Segoe UI" w:cs="Segoe UI"/>
              </w:rPr>
              <w:t>and d</w:t>
            </w:r>
            <w:r w:rsidR="00CE6089" w:rsidRPr="00B777A9">
              <w:rPr>
                <w:rFonts w:ascii="Segoe UI" w:hAnsi="Segoe UI" w:cs="Segoe UI"/>
              </w:rPr>
              <w:t xml:space="preserve">emand and </w:t>
            </w:r>
            <w:r>
              <w:rPr>
                <w:rFonts w:ascii="Segoe UI" w:hAnsi="Segoe UI" w:cs="Segoe UI"/>
              </w:rPr>
              <w:t xml:space="preserve">how they may </w:t>
            </w:r>
            <w:r w:rsidR="00CE6089" w:rsidRPr="00B777A9">
              <w:rPr>
                <w:rFonts w:ascii="Segoe UI" w:hAnsi="Segoe UI" w:cs="Segoe UI"/>
              </w:rPr>
              <w:t>change</w:t>
            </w:r>
            <w:r>
              <w:rPr>
                <w:rFonts w:ascii="Segoe UI" w:hAnsi="Segoe UI" w:cs="Segoe UI"/>
              </w:rPr>
              <w:t xml:space="preserve"> the</w:t>
            </w:r>
            <w:r w:rsidR="00CE6089" w:rsidRPr="00B777A9">
              <w:rPr>
                <w:rFonts w:ascii="Segoe UI" w:hAnsi="Segoe UI" w:cs="Segoe UI"/>
              </w:rPr>
              <w:t xml:space="preserve"> </w:t>
            </w:r>
            <w:r>
              <w:rPr>
                <w:rFonts w:ascii="Segoe UI" w:hAnsi="Segoe UI" w:cs="Segoe UI"/>
              </w:rPr>
              <w:t>m</w:t>
            </w:r>
            <w:r w:rsidR="00CE6089" w:rsidRPr="00B777A9">
              <w:rPr>
                <w:rFonts w:ascii="Segoe UI" w:hAnsi="Segoe UI" w:cs="Segoe UI"/>
              </w:rPr>
              <w:t xml:space="preserve">arket </w:t>
            </w:r>
            <w:r>
              <w:rPr>
                <w:rFonts w:ascii="Segoe UI" w:hAnsi="Segoe UI" w:cs="Segoe UI"/>
              </w:rPr>
              <w:t>e</w:t>
            </w:r>
            <w:r w:rsidR="00CE6089" w:rsidRPr="00B777A9">
              <w:rPr>
                <w:rFonts w:ascii="Segoe UI" w:hAnsi="Segoe UI" w:cs="Segoe UI"/>
              </w:rPr>
              <w:t>quilibrium</w:t>
            </w:r>
            <w:r w:rsidR="00B777A9">
              <w:rPr>
                <w:rFonts w:ascii="Segoe UI" w:hAnsi="Segoe UI" w:cs="Segoe UI"/>
              </w:rPr>
              <w:t>.</w:t>
            </w:r>
          </w:p>
        </w:tc>
        <w:tc>
          <w:tcPr>
            <w:tcW w:w="2205" w:type="dxa"/>
            <w:vAlign w:val="center"/>
          </w:tcPr>
          <w:p w14:paraId="354F5FE8" w14:textId="7C83610C" w:rsidR="00CE6089" w:rsidRPr="00B777A9" w:rsidRDefault="00CE6089" w:rsidP="00B777A9">
            <w:pPr>
              <w:spacing w:before="60" w:after="60"/>
              <w:jc w:val="center"/>
              <w:rPr>
                <w:rFonts w:ascii="Segoe UI" w:hAnsi="Segoe UI" w:cs="Segoe UI"/>
              </w:rPr>
            </w:pPr>
            <w:r w:rsidRPr="00B777A9">
              <w:rPr>
                <w:rFonts w:ascii="Segoe UI" w:hAnsi="Segoe UI" w:cs="Segoe UI"/>
              </w:rPr>
              <w:t>CV8.3.3</w:t>
            </w:r>
          </w:p>
        </w:tc>
      </w:tr>
      <w:tr w:rsidR="00CE6089" w:rsidRPr="00B777A9" w14:paraId="691A40DD" w14:textId="77777777" w:rsidTr="00B777A9">
        <w:tc>
          <w:tcPr>
            <w:tcW w:w="467" w:type="dxa"/>
            <w:vMerge/>
            <w:shd w:val="clear" w:color="auto" w:fill="F2F2F2" w:themeFill="background1" w:themeFillShade="F2"/>
            <w:vAlign w:val="center"/>
          </w:tcPr>
          <w:p w14:paraId="61ED57F1" w14:textId="77777777" w:rsidR="00CE6089" w:rsidRPr="00B777A9" w:rsidRDefault="00CE6089" w:rsidP="00CE6089">
            <w:pPr>
              <w:spacing w:before="60" w:after="60"/>
              <w:rPr>
                <w:rFonts w:ascii="Segoe UI" w:hAnsi="Segoe UI" w:cs="Segoe UI"/>
              </w:rPr>
            </w:pPr>
          </w:p>
        </w:tc>
        <w:tc>
          <w:tcPr>
            <w:tcW w:w="1328" w:type="dxa"/>
            <w:vAlign w:val="center"/>
          </w:tcPr>
          <w:p w14:paraId="69539E9A" w14:textId="314F55A6" w:rsidR="00CE6089" w:rsidRPr="00B777A9" w:rsidRDefault="00CE6089" w:rsidP="00B777A9">
            <w:pPr>
              <w:widowControl w:val="0"/>
              <w:spacing w:before="60" w:after="60"/>
              <w:rPr>
                <w:rFonts w:ascii="Segoe UI" w:hAnsi="Segoe UI" w:cs="Segoe UI"/>
              </w:rPr>
            </w:pPr>
            <w:r w:rsidRPr="00B777A9">
              <w:rPr>
                <w:rFonts w:ascii="Segoe UI" w:hAnsi="Segoe UI" w:cs="Segoe UI"/>
              </w:rPr>
              <w:t>CVE.CE.2.7</w:t>
            </w:r>
          </w:p>
        </w:tc>
        <w:tc>
          <w:tcPr>
            <w:tcW w:w="5464" w:type="dxa"/>
            <w:vAlign w:val="center"/>
          </w:tcPr>
          <w:p w14:paraId="47F862EB" w14:textId="15F20E7C" w:rsidR="00CE6089" w:rsidRPr="00B777A9" w:rsidRDefault="00CE6089" w:rsidP="00B777A9">
            <w:pPr>
              <w:spacing w:before="60" w:after="60"/>
              <w:rPr>
                <w:rFonts w:ascii="Segoe UI" w:hAnsi="Segoe UI" w:cs="Segoe UI"/>
              </w:rPr>
            </w:pPr>
            <w:r w:rsidRPr="00B777A9">
              <w:rPr>
                <w:rFonts w:ascii="Segoe UI" w:hAnsi="Segoe UI" w:cs="Segoe UI"/>
              </w:rPr>
              <w:t xml:space="preserve">Discuss how the market reacts to shortages and the </w:t>
            </w:r>
            <w:r w:rsidR="005804FA">
              <w:rPr>
                <w:rFonts w:ascii="Segoe UI" w:hAnsi="Segoe UI" w:cs="Segoe UI"/>
              </w:rPr>
              <w:t xml:space="preserve">effect on, and </w:t>
            </w:r>
            <w:r w:rsidRPr="00B777A9">
              <w:rPr>
                <w:rFonts w:ascii="Segoe UI" w:hAnsi="Segoe UI" w:cs="Segoe UI"/>
              </w:rPr>
              <w:t>role of</w:t>
            </w:r>
            <w:r w:rsidR="005804FA">
              <w:rPr>
                <w:rFonts w:ascii="Segoe UI" w:hAnsi="Segoe UI" w:cs="Segoe UI"/>
              </w:rPr>
              <w:t>,</w:t>
            </w:r>
            <w:r w:rsidRPr="00B777A9">
              <w:rPr>
                <w:rFonts w:ascii="Segoe UI" w:hAnsi="Segoe UI" w:cs="Segoe UI"/>
              </w:rPr>
              <w:t xml:space="preserve"> prices.</w:t>
            </w:r>
          </w:p>
        </w:tc>
        <w:tc>
          <w:tcPr>
            <w:tcW w:w="2205" w:type="dxa"/>
            <w:vAlign w:val="center"/>
          </w:tcPr>
          <w:p w14:paraId="33088670" w14:textId="547ABC70" w:rsidR="00CE6089" w:rsidRPr="00B777A9" w:rsidRDefault="00CE6089" w:rsidP="00B777A9">
            <w:pPr>
              <w:widowControl w:val="0"/>
              <w:jc w:val="center"/>
              <w:rPr>
                <w:rFonts w:ascii="Segoe UI" w:hAnsi="Segoe UI" w:cs="Segoe UI"/>
              </w:rPr>
            </w:pPr>
            <w:r w:rsidRPr="00B777A9">
              <w:rPr>
                <w:rFonts w:ascii="Segoe UI" w:hAnsi="Segoe UI" w:cs="Segoe UI"/>
              </w:rPr>
              <w:t>CV8.3.2</w:t>
            </w:r>
          </w:p>
        </w:tc>
      </w:tr>
    </w:tbl>
    <w:p w14:paraId="2F3757BF" w14:textId="77777777" w:rsidR="00CE6089" w:rsidRPr="00B777A9" w:rsidRDefault="00CE6089" w:rsidP="00CE6089">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CE6089" w:rsidRPr="00B777A9" w14:paraId="6523E67C" w14:textId="77777777" w:rsidTr="003C6A80">
        <w:tc>
          <w:tcPr>
            <w:tcW w:w="1795" w:type="dxa"/>
            <w:gridSpan w:val="2"/>
            <w:shd w:val="clear" w:color="auto" w:fill="F2F2F2" w:themeFill="background1" w:themeFillShade="F2"/>
            <w:vAlign w:val="center"/>
          </w:tcPr>
          <w:p w14:paraId="792DFEB8" w14:textId="1075E99E" w:rsidR="00CE6089" w:rsidRPr="00B777A9" w:rsidRDefault="00CE6089" w:rsidP="00CE6089">
            <w:pPr>
              <w:widowControl w:val="0"/>
              <w:rPr>
                <w:rFonts w:ascii="Segoe UI" w:hAnsi="Segoe UI" w:cs="Segoe UI"/>
              </w:rPr>
            </w:pPr>
            <w:r w:rsidRPr="00B777A9">
              <w:rPr>
                <w:rFonts w:ascii="Segoe UI" w:hAnsi="Segoe UI" w:cs="Segoe UI"/>
              </w:rPr>
              <w:t>CVE.CE.3</w:t>
            </w:r>
          </w:p>
        </w:tc>
        <w:tc>
          <w:tcPr>
            <w:tcW w:w="5464" w:type="dxa"/>
            <w:shd w:val="clear" w:color="auto" w:fill="F2F2F2" w:themeFill="background1" w:themeFillShade="F2"/>
            <w:vAlign w:val="center"/>
          </w:tcPr>
          <w:p w14:paraId="7491CBDB" w14:textId="061039A9" w:rsidR="00CE6089" w:rsidRPr="00B777A9" w:rsidRDefault="00CE6089" w:rsidP="005804FA">
            <w:pPr>
              <w:widowControl w:val="0"/>
              <w:rPr>
                <w:rFonts w:ascii="Segoe UI" w:hAnsi="Segoe UI" w:cs="Segoe UI"/>
              </w:rPr>
            </w:pPr>
            <w:r w:rsidRPr="00B777A9">
              <w:rPr>
                <w:rFonts w:ascii="Segoe UI" w:hAnsi="Segoe UI" w:cs="Segoe UI"/>
              </w:rPr>
              <w:t xml:space="preserve">Students </w:t>
            </w:r>
            <w:r w:rsidR="00B777A9">
              <w:rPr>
                <w:rFonts w:ascii="Segoe UI" w:hAnsi="Segoe UI" w:cs="Segoe UI"/>
              </w:rPr>
              <w:t xml:space="preserve">will </w:t>
            </w:r>
            <w:r w:rsidRPr="00B777A9">
              <w:rPr>
                <w:rFonts w:ascii="Segoe UI" w:hAnsi="Segoe UI" w:cs="Segoe UI"/>
              </w:rPr>
              <w:t>analyze the</w:t>
            </w:r>
            <w:r w:rsidR="005804FA">
              <w:rPr>
                <w:rFonts w:ascii="Segoe UI" w:hAnsi="Segoe UI" w:cs="Segoe UI"/>
              </w:rPr>
              <w:t xml:space="preserve"> organizational structure of businesses and </w:t>
            </w:r>
            <w:r w:rsidRPr="00B777A9">
              <w:rPr>
                <w:rFonts w:ascii="Segoe UI" w:hAnsi="Segoe UI" w:cs="Segoe UI"/>
              </w:rPr>
              <w:t>factor</w:t>
            </w:r>
            <w:r w:rsidR="00B777A9">
              <w:rPr>
                <w:rFonts w:ascii="Segoe UI" w:hAnsi="Segoe UI" w:cs="Segoe UI"/>
              </w:rPr>
              <w:t>s</w:t>
            </w:r>
            <w:r w:rsidRPr="00B777A9">
              <w:rPr>
                <w:rFonts w:ascii="Segoe UI" w:hAnsi="Segoe UI" w:cs="Segoe UI"/>
              </w:rPr>
              <w:t xml:space="preserve"> that </w:t>
            </w:r>
            <w:r w:rsidR="005804FA">
              <w:rPr>
                <w:rFonts w:ascii="Segoe UI" w:hAnsi="Segoe UI" w:cs="Segoe UI"/>
              </w:rPr>
              <w:t>a</w:t>
            </w:r>
            <w:r w:rsidR="005804FA" w:rsidRPr="00B777A9">
              <w:rPr>
                <w:rFonts w:ascii="Segoe UI" w:hAnsi="Segoe UI" w:cs="Segoe UI"/>
              </w:rPr>
              <w:t>ffect</w:t>
            </w:r>
            <w:r w:rsidRPr="00B777A9">
              <w:rPr>
                <w:rFonts w:ascii="Segoe UI" w:hAnsi="Segoe UI" w:cs="Segoe UI"/>
              </w:rPr>
              <w:t xml:space="preserve"> labor.</w:t>
            </w:r>
          </w:p>
        </w:tc>
        <w:tc>
          <w:tcPr>
            <w:tcW w:w="2205" w:type="dxa"/>
            <w:shd w:val="clear" w:color="auto" w:fill="F2F2F2" w:themeFill="background1" w:themeFillShade="F2"/>
            <w:vAlign w:val="center"/>
          </w:tcPr>
          <w:p w14:paraId="184689DF" w14:textId="77777777" w:rsidR="00CE6089" w:rsidRPr="00B777A9" w:rsidRDefault="00CE6089" w:rsidP="003C6A80">
            <w:pPr>
              <w:spacing w:before="60" w:after="60"/>
              <w:jc w:val="center"/>
              <w:rPr>
                <w:rFonts w:ascii="Segoe UI" w:hAnsi="Segoe UI" w:cs="Segoe UI"/>
              </w:rPr>
            </w:pPr>
            <w:r w:rsidRPr="00B777A9">
              <w:rPr>
                <w:rFonts w:ascii="Segoe UI" w:hAnsi="Segoe UI" w:cs="Segoe UI"/>
              </w:rPr>
              <w:t>Standard Reference</w:t>
            </w:r>
          </w:p>
        </w:tc>
      </w:tr>
      <w:tr w:rsidR="00CE6089" w:rsidRPr="00B777A9" w14:paraId="76892859" w14:textId="77777777" w:rsidTr="00B777A9">
        <w:tc>
          <w:tcPr>
            <w:tcW w:w="467" w:type="dxa"/>
            <w:vMerge w:val="restart"/>
            <w:shd w:val="clear" w:color="auto" w:fill="F2F2F2" w:themeFill="background1" w:themeFillShade="F2"/>
            <w:vAlign w:val="center"/>
          </w:tcPr>
          <w:p w14:paraId="2D4DFEE9" w14:textId="77777777" w:rsidR="00CE6089" w:rsidRPr="00B777A9" w:rsidRDefault="00CE6089" w:rsidP="00CE6089">
            <w:pPr>
              <w:spacing w:before="60" w:after="60"/>
              <w:rPr>
                <w:rFonts w:ascii="Segoe UI" w:hAnsi="Segoe UI" w:cs="Segoe UI"/>
              </w:rPr>
            </w:pPr>
          </w:p>
        </w:tc>
        <w:tc>
          <w:tcPr>
            <w:tcW w:w="1328" w:type="dxa"/>
            <w:vAlign w:val="center"/>
          </w:tcPr>
          <w:p w14:paraId="2438FEA6" w14:textId="599D3A24" w:rsidR="00CE6089" w:rsidRPr="00B777A9" w:rsidRDefault="00CE6089" w:rsidP="00B777A9">
            <w:pPr>
              <w:widowControl w:val="0"/>
              <w:spacing w:before="60" w:after="60"/>
              <w:rPr>
                <w:rFonts w:ascii="Segoe UI" w:hAnsi="Segoe UI" w:cs="Segoe UI"/>
              </w:rPr>
            </w:pPr>
            <w:r w:rsidRPr="00B777A9">
              <w:rPr>
                <w:rFonts w:ascii="Segoe UI" w:hAnsi="Segoe UI" w:cs="Segoe UI"/>
              </w:rPr>
              <w:t>CVE.CE.3.1</w:t>
            </w:r>
          </w:p>
        </w:tc>
        <w:tc>
          <w:tcPr>
            <w:tcW w:w="5464" w:type="dxa"/>
            <w:vAlign w:val="center"/>
          </w:tcPr>
          <w:p w14:paraId="398DDD27" w14:textId="4E6A87FA" w:rsidR="00CE6089" w:rsidRPr="00B777A9" w:rsidRDefault="00CE6089" w:rsidP="00B777A9">
            <w:pPr>
              <w:spacing w:before="60" w:after="60"/>
              <w:rPr>
                <w:rFonts w:ascii="Segoe UI" w:hAnsi="Segoe UI" w:cs="Segoe UI"/>
              </w:rPr>
            </w:pPr>
            <w:r w:rsidRPr="00B777A9">
              <w:rPr>
                <w:rFonts w:ascii="Segoe UI" w:hAnsi="Segoe UI" w:cs="Segoe UI"/>
              </w:rPr>
              <w:t>Describe the organization of sole proprietorships.</w:t>
            </w:r>
          </w:p>
        </w:tc>
        <w:tc>
          <w:tcPr>
            <w:tcW w:w="2205" w:type="dxa"/>
            <w:vAlign w:val="center"/>
          </w:tcPr>
          <w:p w14:paraId="332D93BA" w14:textId="67EF5CB5" w:rsidR="00CE6089" w:rsidRPr="00B777A9" w:rsidRDefault="00CE6089" w:rsidP="00B777A9">
            <w:pPr>
              <w:widowControl w:val="0"/>
              <w:jc w:val="center"/>
              <w:rPr>
                <w:rFonts w:ascii="Segoe UI" w:hAnsi="Segoe UI" w:cs="Segoe UI"/>
              </w:rPr>
            </w:pPr>
            <w:r w:rsidRPr="00B777A9">
              <w:rPr>
                <w:rFonts w:ascii="Segoe UI" w:hAnsi="Segoe UI" w:cs="Segoe UI"/>
              </w:rPr>
              <w:t>CV8.3.2</w:t>
            </w:r>
          </w:p>
        </w:tc>
      </w:tr>
      <w:tr w:rsidR="00CE6089" w:rsidRPr="00B777A9" w14:paraId="7E2DD6F1" w14:textId="77777777" w:rsidTr="00B777A9">
        <w:tc>
          <w:tcPr>
            <w:tcW w:w="467" w:type="dxa"/>
            <w:vMerge/>
            <w:shd w:val="clear" w:color="auto" w:fill="F2F2F2" w:themeFill="background1" w:themeFillShade="F2"/>
            <w:vAlign w:val="center"/>
          </w:tcPr>
          <w:p w14:paraId="06DDE01D" w14:textId="77777777" w:rsidR="00CE6089" w:rsidRPr="00B777A9" w:rsidRDefault="00CE6089" w:rsidP="00CE6089">
            <w:pPr>
              <w:spacing w:before="60" w:after="60"/>
              <w:rPr>
                <w:rFonts w:ascii="Segoe UI" w:hAnsi="Segoe UI" w:cs="Segoe UI"/>
              </w:rPr>
            </w:pPr>
          </w:p>
        </w:tc>
        <w:tc>
          <w:tcPr>
            <w:tcW w:w="1328" w:type="dxa"/>
            <w:vAlign w:val="center"/>
          </w:tcPr>
          <w:p w14:paraId="08EB5CBB" w14:textId="7FCC4FCA" w:rsidR="00CE6089" w:rsidRPr="00B777A9" w:rsidRDefault="00CE6089" w:rsidP="00B777A9">
            <w:pPr>
              <w:widowControl w:val="0"/>
              <w:spacing w:before="60" w:after="60"/>
              <w:rPr>
                <w:rFonts w:ascii="Segoe UI" w:hAnsi="Segoe UI" w:cs="Segoe UI"/>
              </w:rPr>
            </w:pPr>
            <w:r w:rsidRPr="00B777A9">
              <w:rPr>
                <w:rFonts w:ascii="Segoe UI" w:hAnsi="Segoe UI" w:cs="Segoe UI"/>
              </w:rPr>
              <w:t>CVE.CE.3.2</w:t>
            </w:r>
          </w:p>
        </w:tc>
        <w:tc>
          <w:tcPr>
            <w:tcW w:w="5464" w:type="dxa"/>
            <w:vAlign w:val="center"/>
          </w:tcPr>
          <w:p w14:paraId="48511B25" w14:textId="5F601408" w:rsidR="00CE6089" w:rsidRPr="00B777A9" w:rsidRDefault="00CE6089" w:rsidP="00B777A9">
            <w:pPr>
              <w:spacing w:before="60" w:after="60"/>
              <w:rPr>
                <w:rFonts w:ascii="Segoe UI" w:hAnsi="Segoe UI" w:cs="Segoe UI"/>
              </w:rPr>
            </w:pPr>
            <w:r w:rsidRPr="00B777A9">
              <w:rPr>
                <w:rFonts w:ascii="Segoe UI" w:hAnsi="Segoe UI" w:cs="Segoe UI"/>
              </w:rPr>
              <w:t>Summarize the business relationship of partnerships.</w:t>
            </w:r>
          </w:p>
        </w:tc>
        <w:tc>
          <w:tcPr>
            <w:tcW w:w="2205" w:type="dxa"/>
            <w:vAlign w:val="center"/>
          </w:tcPr>
          <w:p w14:paraId="22B112E0" w14:textId="03ED70BE" w:rsidR="00CE6089" w:rsidRPr="00B777A9" w:rsidRDefault="00CE6089" w:rsidP="00B777A9">
            <w:pPr>
              <w:widowControl w:val="0"/>
              <w:jc w:val="center"/>
              <w:rPr>
                <w:rFonts w:ascii="Segoe UI" w:hAnsi="Segoe UI" w:cs="Segoe UI"/>
              </w:rPr>
            </w:pPr>
            <w:r w:rsidRPr="00B777A9">
              <w:rPr>
                <w:rFonts w:ascii="Segoe UI" w:hAnsi="Segoe UI" w:cs="Segoe UI"/>
              </w:rPr>
              <w:t>CV8.3.2</w:t>
            </w:r>
          </w:p>
        </w:tc>
      </w:tr>
      <w:tr w:rsidR="00CE6089" w:rsidRPr="00B777A9" w14:paraId="68F0E4CB" w14:textId="77777777" w:rsidTr="00B777A9">
        <w:tc>
          <w:tcPr>
            <w:tcW w:w="467" w:type="dxa"/>
            <w:vMerge/>
            <w:shd w:val="clear" w:color="auto" w:fill="F2F2F2" w:themeFill="background1" w:themeFillShade="F2"/>
            <w:vAlign w:val="center"/>
          </w:tcPr>
          <w:p w14:paraId="3F9BC4E6" w14:textId="77777777" w:rsidR="00CE6089" w:rsidRPr="00B777A9" w:rsidRDefault="00CE6089" w:rsidP="00CE6089">
            <w:pPr>
              <w:spacing w:before="60" w:after="60"/>
              <w:rPr>
                <w:rFonts w:ascii="Segoe UI" w:hAnsi="Segoe UI" w:cs="Segoe UI"/>
              </w:rPr>
            </w:pPr>
          </w:p>
        </w:tc>
        <w:tc>
          <w:tcPr>
            <w:tcW w:w="1328" w:type="dxa"/>
            <w:vAlign w:val="center"/>
          </w:tcPr>
          <w:p w14:paraId="55DD9461" w14:textId="5C1DFAFB" w:rsidR="00CE6089" w:rsidRPr="00B777A9" w:rsidRDefault="00CE6089" w:rsidP="00B777A9">
            <w:pPr>
              <w:widowControl w:val="0"/>
              <w:spacing w:before="60" w:after="60"/>
              <w:rPr>
                <w:rFonts w:ascii="Segoe UI" w:hAnsi="Segoe UI" w:cs="Segoe UI"/>
              </w:rPr>
            </w:pPr>
            <w:r w:rsidRPr="00B777A9">
              <w:rPr>
                <w:rFonts w:ascii="Segoe UI" w:hAnsi="Segoe UI" w:cs="Segoe UI"/>
              </w:rPr>
              <w:t>CVE.CE.3.3</w:t>
            </w:r>
          </w:p>
        </w:tc>
        <w:tc>
          <w:tcPr>
            <w:tcW w:w="5464" w:type="dxa"/>
            <w:vAlign w:val="center"/>
          </w:tcPr>
          <w:p w14:paraId="30922B80" w14:textId="08B99528" w:rsidR="00CE6089" w:rsidRPr="00B777A9" w:rsidRDefault="00CE6089" w:rsidP="00B777A9">
            <w:pPr>
              <w:widowControl w:val="0"/>
              <w:spacing w:before="60" w:after="60"/>
              <w:rPr>
                <w:rFonts w:ascii="Segoe UI" w:hAnsi="Segoe UI" w:cs="Segoe UI"/>
              </w:rPr>
            </w:pPr>
            <w:r w:rsidRPr="00B777A9">
              <w:rPr>
                <w:rFonts w:ascii="Segoe UI" w:hAnsi="Segoe UI" w:cs="Segoe UI"/>
              </w:rPr>
              <w:t>Explain the process of corporations and mergers.</w:t>
            </w:r>
          </w:p>
        </w:tc>
        <w:tc>
          <w:tcPr>
            <w:tcW w:w="2205" w:type="dxa"/>
            <w:vAlign w:val="center"/>
          </w:tcPr>
          <w:p w14:paraId="5FA21AF4" w14:textId="529BCDE9" w:rsidR="00CE6089" w:rsidRPr="00B777A9" w:rsidRDefault="00CE6089" w:rsidP="00B777A9">
            <w:pPr>
              <w:widowControl w:val="0"/>
              <w:jc w:val="center"/>
              <w:rPr>
                <w:rFonts w:ascii="Segoe UI" w:hAnsi="Segoe UI" w:cs="Segoe UI"/>
              </w:rPr>
            </w:pPr>
            <w:r w:rsidRPr="00B777A9">
              <w:rPr>
                <w:rFonts w:ascii="Segoe UI" w:hAnsi="Segoe UI" w:cs="Segoe UI"/>
              </w:rPr>
              <w:t>CV8.3.2</w:t>
            </w:r>
          </w:p>
        </w:tc>
      </w:tr>
      <w:tr w:rsidR="00CE6089" w:rsidRPr="00B777A9" w14:paraId="229506BE" w14:textId="77777777" w:rsidTr="00B777A9">
        <w:tc>
          <w:tcPr>
            <w:tcW w:w="467" w:type="dxa"/>
            <w:vMerge/>
            <w:shd w:val="clear" w:color="auto" w:fill="F2F2F2" w:themeFill="background1" w:themeFillShade="F2"/>
            <w:vAlign w:val="center"/>
          </w:tcPr>
          <w:p w14:paraId="7C863DFF" w14:textId="77777777" w:rsidR="00CE6089" w:rsidRPr="00B777A9" w:rsidRDefault="00CE6089" w:rsidP="00CE6089">
            <w:pPr>
              <w:spacing w:before="60" w:after="60"/>
              <w:rPr>
                <w:rFonts w:ascii="Segoe UI" w:hAnsi="Segoe UI" w:cs="Segoe UI"/>
              </w:rPr>
            </w:pPr>
          </w:p>
        </w:tc>
        <w:tc>
          <w:tcPr>
            <w:tcW w:w="1328" w:type="dxa"/>
            <w:vAlign w:val="center"/>
          </w:tcPr>
          <w:p w14:paraId="45056250" w14:textId="0532601B" w:rsidR="00CE6089" w:rsidRPr="00B777A9" w:rsidRDefault="00CE6089" w:rsidP="00B777A9">
            <w:pPr>
              <w:widowControl w:val="0"/>
              <w:spacing w:before="60" w:after="60"/>
              <w:rPr>
                <w:rFonts w:ascii="Segoe UI" w:hAnsi="Segoe UI" w:cs="Segoe UI"/>
              </w:rPr>
            </w:pPr>
            <w:r w:rsidRPr="00B777A9">
              <w:rPr>
                <w:rFonts w:ascii="Segoe UI" w:hAnsi="Segoe UI" w:cs="Segoe UI"/>
              </w:rPr>
              <w:t>CVE.CE.3.4</w:t>
            </w:r>
          </w:p>
        </w:tc>
        <w:tc>
          <w:tcPr>
            <w:tcW w:w="5464" w:type="dxa"/>
            <w:vAlign w:val="center"/>
          </w:tcPr>
          <w:p w14:paraId="7A996882" w14:textId="6ABF92E0" w:rsidR="00CE6089" w:rsidRPr="00B777A9" w:rsidRDefault="00CE6089" w:rsidP="00B777A9">
            <w:pPr>
              <w:spacing w:before="60" w:after="60"/>
              <w:rPr>
                <w:rFonts w:ascii="Segoe UI" w:hAnsi="Segoe UI" w:cs="Segoe UI"/>
              </w:rPr>
            </w:pPr>
            <w:r w:rsidRPr="00B777A9">
              <w:rPr>
                <w:rFonts w:ascii="Segoe UI" w:hAnsi="Segoe UI" w:cs="Segoe UI"/>
              </w:rPr>
              <w:t>Define and list the labor market trends.</w:t>
            </w:r>
          </w:p>
        </w:tc>
        <w:tc>
          <w:tcPr>
            <w:tcW w:w="2205" w:type="dxa"/>
            <w:vAlign w:val="center"/>
          </w:tcPr>
          <w:p w14:paraId="0C689126" w14:textId="52729CDA" w:rsidR="00CE6089" w:rsidRPr="00B777A9" w:rsidRDefault="00CE6089" w:rsidP="00B777A9">
            <w:pPr>
              <w:widowControl w:val="0"/>
              <w:jc w:val="center"/>
              <w:rPr>
                <w:rFonts w:ascii="Segoe UI" w:hAnsi="Segoe UI" w:cs="Segoe UI"/>
              </w:rPr>
            </w:pPr>
            <w:r w:rsidRPr="00B777A9">
              <w:rPr>
                <w:rFonts w:ascii="Segoe UI" w:hAnsi="Segoe UI" w:cs="Segoe UI"/>
              </w:rPr>
              <w:t>CV8.3.2</w:t>
            </w:r>
          </w:p>
        </w:tc>
      </w:tr>
      <w:tr w:rsidR="00CE6089" w:rsidRPr="00B777A9" w14:paraId="23A7490D" w14:textId="77777777" w:rsidTr="00B777A9">
        <w:tc>
          <w:tcPr>
            <w:tcW w:w="467" w:type="dxa"/>
            <w:vMerge/>
            <w:shd w:val="clear" w:color="auto" w:fill="F2F2F2" w:themeFill="background1" w:themeFillShade="F2"/>
            <w:vAlign w:val="center"/>
          </w:tcPr>
          <w:p w14:paraId="4A3079BE" w14:textId="77777777" w:rsidR="00CE6089" w:rsidRPr="00B777A9" w:rsidRDefault="00CE6089" w:rsidP="00CE6089">
            <w:pPr>
              <w:spacing w:before="60" w:after="60"/>
              <w:rPr>
                <w:rFonts w:ascii="Segoe UI" w:hAnsi="Segoe UI" w:cs="Segoe UI"/>
              </w:rPr>
            </w:pPr>
          </w:p>
        </w:tc>
        <w:tc>
          <w:tcPr>
            <w:tcW w:w="1328" w:type="dxa"/>
            <w:vAlign w:val="center"/>
          </w:tcPr>
          <w:p w14:paraId="40BB5C3E" w14:textId="789D9504" w:rsidR="00CE6089" w:rsidRPr="00B777A9" w:rsidRDefault="00CE6089" w:rsidP="00B777A9">
            <w:pPr>
              <w:widowControl w:val="0"/>
              <w:spacing w:before="60" w:after="60"/>
              <w:rPr>
                <w:rFonts w:ascii="Segoe UI" w:hAnsi="Segoe UI" w:cs="Segoe UI"/>
              </w:rPr>
            </w:pPr>
            <w:r w:rsidRPr="00B777A9">
              <w:rPr>
                <w:rFonts w:ascii="Segoe UI" w:hAnsi="Segoe UI" w:cs="Segoe UI"/>
              </w:rPr>
              <w:t>CVE.CE.3.5</w:t>
            </w:r>
          </w:p>
        </w:tc>
        <w:tc>
          <w:tcPr>
            <w:tcW w:w="5464" w:type="dxa"/>
            <w:vAlign w:val="center"/>
          </w:tcPr>
          <w:p w14:paraId="6ECE97C7" w14:textId="21A47C23" w:rsidR="00CE6089" w:rsidRPr="00B777A9" w:rsidRDefault="00CE6089" w:rsidP="00B777A9">
            <w:pPr>
              <w:spacing w:before="60" w:after="60"/>
              <w:rPr>
                <w:rFonts w:ascii="Segoe UI" w:hAnsi="Segoe UI" w:cs="Segoe UI"/>
              </w:rPr>
            </w:pPr>
            <w:r w:rsidRPr="00B777A9">
              <w:rPr>
                <w:rFonts w:ascii="Segoe UI" w:hAnsi="Segoe UI" w:cs="Segoe UI"/>
              </w:rPr>
              <w:t>Analyze how supply an</w:t>
            </w:r>
            <w:r w:rsidR="005804FA">
              <w:rPr>
                <w:rFonts w:ascii="Segoe UI" w:hAnsi="Segoe UI" w:cs="Segoe UI"/>
              </w:rPr>
              <w:t>d demand in the labor market</w:t>
            </w:r>
            <w:r w:rsidRPr="00B777A9">
              <w:rPr>
                <w:rFonts w:ascii="Segoe UI" w:hAnsi="Segoe UI" w:cs="Segoe UI"/>
              </w:rPr>
              <w:t xml:space="preserve"> affects wage levels.</w:t>
            </w:r>
          </w:p>
        </w:tc>
        <w:tc>
          <w:tcPr>
            <w:tcW w:w="2205" w:type="dxa"/>
            <w:vAlign w:val="center"/>
          </w:tcPr>
          <w:p w14:paraId="002B995E" w14:textId="5F0338F0" w:rsidR="00CE6089" w:rsidRPr="00B777A9" w:rsidRDefault="00CE6089" w:rsidP="00B777A9">
            <w:pPr>
              <w:widowControl w:val="0"/>
              <w:jc w:val="center"/>
              <w:rPr>
                <w:rFonts w:ascii="Segoe UI" w:hAnsi="Segoe UI" w:cs="Segoe UI"/>
              </w:rPr>
            </w:pPr>
            <w:r w:rsidRPr="00B777A9">
              <w:rPr>
                <w:rFonts w:ascii="Segoe UI" w:hAnsi="Segoe UI" w:cs="Segoe UI"/>
              </w:rPr>
              <w:t>CV8.3.2</w:t>
            </w:r>
          </w:p>
        </w:tc>
      </w:tr>
      <w:tr w:rsidR="00CE6089" w:rsidRPr="00B777A9" w14:paraId="146E5B6B" w14:textId="77777777" w:rsidTr="00B777A9">
        <w:tc>
          <w:tcPr>
            <w:tcW w:w="467" w:type="dxa"/>
            <w:vMerge/>
            <w:shd w:val="clear" w:color="auto" w:fill="F2F2F2" w:themeFill="background1" w:themeFillShade="F2"/>
            <w:vAlign w:val="center"/>
          </w:tcPr>
          <w:p w14:paraId="63AA2E0A" w14:textId="77777777" w:rsidR="00CE6089" w:rsidRPr="00B777A9" w:rsidRDefault="00CE6089" w:rsidP="00CE6089">
            <w:pPr>
              <w:spacing w:before="60" w:after="60"/>
              <w:rPr>
                <w:rFonts w:ascii="Segoe UI" w:hAnsi="Segoe UI" w:cs="Segoe UI"/>
              </w:rPr>
            </w:pPr>
          </w:p>
        </w:tc>
        <w:tc>
          <w:tcPr>
            <w:tcW w:w="1328" w:type="dxa"/>
            <w:vAlign w:val="center"/>
          </w:tcPr>
          <w:p w14:paraId="12B519AA" w14:textId="506AB6E9" w:rsidR="00CE6089" w:rsidRPr="00B777A9" w:rsidRDefault="00CE6089" w:rsidP="00B777A9">
            <w:pPr>
              <w:widowControl w:val="0"/>
              <w:spacing w:before="60" w:after="60"/>
              <w:rPr>
                <w:rFonts w:ascii="Segoe UI" w:hAnsi="Segoe UI" w:cs="Segoe UI"/>
              </w:rPr>
            </w:pPr>
            <w:r w:rsidRPr="00B777A9">
              <w:rPr>
                <w:rFonts w:ascii="Segoe UI" w:hAnsi="Segoe UI" w:cs="Segoe UI"/>
              </w:rPr>
              <w:t>CVE.CE.3.6</w:t>
            </w:r>
          </w:p>
        </w:tc>
        <w:tc>
          <w:tcPr>
            <w:tcW w:w="5464" w:type="dxa"/>
            <w:vAlign w:val="center"/>
          </w:tcPr>
          <w:p w14:paraId="48A6550A" w14:textId="7D1BFE4C" w:rsidR="00CE6089" w:rsidRPr="00B777A9" w:rsidRDefault="00CE6089" w:rsidP="00B777A9">
            <w:pPr>
              <w:spacing w:before="60" w:after="60"/>
              <w:rPr>
                <w:rFonts w:ascii="Segoe UI" w:hAnsi="Segoe UI" w:cs="Segoe UI"/>
              </w:rPr>
            </w:pPr>
            <w:r w:rsidRPr="00B777A9">
              <w:rPr>
                <w:rFonts w:ascii="Segoe UI" w:hAnsi="Segoe UI" w:cs="Segoe UI"/>
              </w:rPr>
              <w:t>Describe why American workers have formed organized labor.</w:t>
            </w:r>
          </w:p>
        </w:tc>
        <w:tc>
          <w:tcPr>
            <w:tcW w:w="2205" w:type="dxa"/>
            <w:vAlign w:val="center"/>
          </w:tcPr>
          <w:p w14:paraId="7062AC06" w14:textId="35F7A637" w:rsidR="00CE6089" w:rsidRPr="00B777A9" w:rsidRDefault="00CE6089" w:rsidP="00B777A9">
            <w:pPr>
              <w:widowControl w:val="0"/>
              <w:jc w:val="center"/>
              <w:rPr>
                <w:rFonts w:ascii="Segoe UI" w:hAnsi="Segoe UI" w:cs="Segoe UI"/>
              </w:rPr>
            </w:pPr>
            <w:r w:rsidRPr="00B777A9">
              <w:rPr>
                <w:rFonts w:ascii="Segoe UI" w:hAnsi="Segoe UI" w:cs="Segoe UI"/>
              </w:rPr>
              <w:t>CV8.3.2</w:t>
            </w:r>
          </w:p>
        </w:tc>
      </w:tr>
    </w:tbl>
    <w:p w14:paraId="68B5C773" w14:textId="77777777" w:rsidR="00CE6089" w:rsidRPr="00B777A9" w:rsidRDefault="00CE6089" w:rsidP="00CE6089">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CE6089" w:rsidRPr="00B777A9" w14:paraId="5884622B" w14:textId="77777777" w:rsidTr="003C6A80">
        <w:tc>
          <w:tcPr>
            <w:tcW w:w="1795" w:type="dxa"/>
            <w:gridSpan w:val="2"/>
            <w:shd w:val="clear" w:color="auto" w:fill="F2F2F2" w:themeFill="background1" w:themeFillShade="F2"/>
            <w:vAlign w:val="center"/>
          </w:tcPr>
          <w:p w14:paraId="20B16DBB" w14:textId="2042FD03" w:rsidR="00CE6089" w:rsidRPr="00B777A9" w:rsidRDefault="00CE6089" w:rsidP="00CE6089">
            <w:pPr>
              <w:widowControl w:val="0"/>
              <w:rPr>
                <w:rFonts w:ascii="Segoe UI" w:hAnsi="Segoe UI" w:cs="Segoe UI"/>
              </w:rPr>
            </w:pPr>
            <w:r w:rsidRPr="00B777A9">
              <w:rPr>
                <w:rFonts w:ascii="Segoe UI" w:hAnsi="Segoe UI" w:cs="Segoe UI"/>
              </w:rPr>
              <w:t>CVE.CE.4</w:t>
            </w:r>
          </w:p>
        </w:tc>
        <w:tc>
          <w:tcPr>
            <w:tcW w:w="5464" w:type="dxa"/>
            <w:shd w:val="clear" w:color="auto" w:fill="F2F2F2" w:themeFill="background1" w:themeFillShade="F2"/>
            <w:vAlign w:val="center"/>
          </w:tcPr>
          <w:p w14:paraId="51CB6870" w14:textId="3C6F0EF4" w:rsidR="00CE6089" w:rsidRPr="00B777A9" w:rsidRDefault="00CE6089" w:rsidP="005804FA">
            <w:pPr>
              <w:spacing w:before="60" w:after="60"/>
              <w:rPr>
                <w:rFonts w:ascii="Segoe UI" w:hAnsi="Segoe UI" w:cs="Segoe UI"/>
              </w:rPr>
            </w:pPr>
            <w:r w:rsidRPr="00B777A9">
              <w:rPr>
                <w:rFonts w:ascii="Segoe UI" w:hAnsi="Segoe UI" w:cs="Segoe UI"/>
              </w:rPr>
              <w:t>Students</w:t>
            </w:r>
            <w:r w:rsidR="00B777A9">
              <w:rPr>
                <w:rFonts w:ascii="Segoe UI" w:hAnsi="Segoe UI" w:cs="Segoe UI"/>
              </w:rPr>
              <w:t xml:space="preserve"> will</w:t>
            </w:r>
            <w:r w:rsidRPr="00B777A9">
              <w:rPr>
                <w:rFonts w:ascii="Segoe UI" w:hAnsi="Segoe UI" w:cs="Segoe UI"/>
              </w:rPr>
              <w:t xml:space="preserve"> </w:t>
            </w:r>
            <w:r w:rsidR="005804FA">
              <w:rPr>
                <w:rFonts w:ascii="Segoe UI" w:hAnsi="Segoe UI" w:cs="Segoe UI"/>
              </w:rPr>
              <w:t>analyze</w:t>
            </w:r>
            <w:r w:rsidRPr="00B777A9">
              <w:rPr>
                <w:rFonts w:ascii="Segoe UI" w:hAnsi="Segoe UI" w:cs="Segoe UI"/>
              </w:rPr>
              <w:t xml:space="preserve"> how to make the most of money, banking, and financial markets.</w:t>
            </w:r>
          </w:p>
        </w:tc>
        <w:tc>
          <w:tcPr>
            <w:tcW w:w="2205" w:type="dxa"/>
            <w:shd w:val="clear" w:color="auto" w:fill="F2F2F2" w:themeFill="background1" w:themeFillShade="F2"/>
            <w:vAlign w:val="center"/>
          </w:tcPr>
          <w:p w14:paraId="037271CC" w14:textId="77777777" w:rsidR="00CE6089" w:rsidRPr="00B777A9" w:rsidRDefault="00CE6089" w:rsidP="003C6A80">
            <w:pPr>
              <w:spacing w:before="60" w:after="60"/>
              <w:jc w:val="center"/>
              <w:rPr>
                <w:rFonts w:ascii="Segoe UI" w:hAnsi="Segoe UI" w:cs="Segoe UI"/>
              </w:rPr>
            </w:pPr>
            <w:r w:rsidRPr="00B777A9">
              <w:rPr>
                <w:rFonts w:ascii="Segoe UI" w:hAnsi="Segoe UI" w:cs="Segoe UI"/>
              </w:rPr>
              <w:t>Standard Reference</w:t>
            </w:r>
          </w:p>
        </w:tc>
      </w:tr>
      <w:tr w:rsidR="00B777A9" w:rsidRPr="00B777A9" w14:paraId="6A91FAB5" w14:textId="77777777" w:rsidTr="00B777A9">
        <w:tc>
          <w:tcPr>
            <w:tcW w:w="467" w:type="dxa"/>
            <w:vMerge w:val="restart"/>
            <w:shd w:val="clear" w:color="auto" w:fill="F2F2F2" w:themeFill="background1" w:themeFillShade="F2"/>
            <w:vAlign w:val="center"/>
          </w:tcPr>
          <w:p w14:paraId="69B6FB43" w14:textId="77777777" w:rsidR="00B777A9" w:rsidRPr="00B777A9" w:rsidRDefault="00B777A9" w:rsidP="00CE6089">
            <w:pPr>
              <w:spacing w:before="60" w:after="60"/>
              <w:rPr>
                <w:rFonts w:ascii="Segoe UI" w:hAnsi="Segoe UI" w:cs="Segoe UI"/>
              </w:rPr>
            </w:pPr>
          </w:p>
        </w:tc>
        <w:tc>
          <w:tcPr>
            <w:tcW w:w="1328" w:type="dxa"/>
            <w:vAlign w:val="center"/>
          </w:tcPr>
          <w:p w14:paraId="2BD22BE8" w14:textId="0F317BA8" w:rsidR="00B777A9" w:rsidRPr="00B777A9" w:rsidRDefault="00B777A9" w:rsidP="00B777A9">
            <w:pPr>
              <w:widowControl w:val="0"/>
              <w:spacing w:before="60" w:after="60"/>
              <w:rPr>
                <w:rFonts w:ascii="Segoe UI" w:hAnsi="Segoe UI" w:cs="Segoe UI"/>
              </w:rPr>
            </w:pPr>
            <w:r w:rsidRPr="00B777A9">
              <w:rPr>
                <w:rFonts w:ascii="Segoe UI" w:hAnsi="Segoe UI" w:cs="Segoe UI"/>
              </w:rPr>
              <w:t>CVE.CE.4.1</w:t>
            </w:r>
          </w:p>
        </w:tc>
        <w:tc>
          <w:tcPr>
            <w:tcW w:w="5464" w:type="dxa"/>
            <w:vAlign w:val="center"/>
          </w:tcPr>
          <w:p w14:paraId="38EB32B5" w14:textId="63D16EB7" w:rsidR="00B777A9" w:rsidRPr="00B777A9" w:rsidRDefault="005804FA" w:rsidP="00B777A9">
            <w:pPr>
              <w:spacing w:before="60" w:after="60"/>
              <w:rPr>
                <w:rFonts w:ascii="Segoe UI" w:hAnsi="Segoe UI" w:cs="Segoe UI"/>
              </w:rPr>
            </w:pPr>
            <w:r>
              <w:rPr>
                <w:rFonts w:ascii="Segoe UI" w:hAnsi="Segoe UI" w:cs="Segoe UI"/>
              </w:rPr>
              <w:t>Compare and contrast</w:t>
            </w:r>
            <w:r w:rsidR="00B777A9" w:rsidRPr="00B777A9">
              <w:rPr>
                <w:rFonts w:ascii="Segoe UI" w:hAnsi="Segoe UI" w:cs="Segoe UI"/>
              </w:rPr>
              <w:t xml:space="preserve"> the three uses of money.</w:t>
            </w:r>
          </w:p>
        </w:tc>
        <w:tc>
          <w:tcPr>
            <w:tcW w:w="2205" w:type="dxa"/>
            <w:vAlign w:val="center"/>
          </w:tcPr>
          <w:p w14:paraId="4003BDB7" w14:textId="039971D5" w:rsidR="00B777A9" w:rsidRPr="00B777A9" w:rsidRDefault="00B777A9" w:rsidP="00B777A9">
            <w:pPr>
              <w:widowControl w:val="0"/>
              <w:jc w:val="center"/>
              <w:rPr>
                <w:rFonts w:ascii="Segoe UI" w:hAnsi="Segoe UI" w:cs="Segoe UI"/>
              </w:rPr>
            </w:pPr>
            <w:r w:rsidRPr="00B777A9">
              <w:rPr>
                <w:rFonts w:ascii="Segoe UI" w:hAnsi="Segoe UI" w:cs="Segoe UI"/>
              </w:rPr>
              <w:t>CV8.5.2</w:t>
            </w:r>
          </w:p>
        </w:tc>
      </w:tr>
      <w:tr w:rsidR="00B777A9" w:rsidRPr="00B777A9" w14:paraId="76D02B3E" w14:textId="77777777" w:rsidTr="00B777A9">
        <w:tc>
          <w:tcPr>
            <w:tcW w:w="467" w:type="dxa"/>
            <w:vMerge/>
            <w:shd w:val="clear" w:color="auto" w:fill="F2F2F2" w:themeFill="background1" w:themeFillShade="F2"/>
            <w:vAlign w:val="center"/>
          </w:tcPr>
          <w:p w14:paraId="7D4BDACD" w14:textId="77777777" w:rsidR="00B777A9" w:rsidRPr="00B777A9" w:rsidRDefault="00B777A9" w:rsidP="00CE6089">
            <w:pPr>
              <w:spacing w:before="60" w:after="60"/>
              <w:rPr>
                <w:rFonts w:ascii="Segoe UI" w:hAnsi="Segoe UI" w:cs="Segoe UI"/>
              </w:rPr>
            </w:pPr>
          </w:p>
        </w:tc>
        <w:tc>
          <w:tcPr>
            <w:tcW w:w="1328" w:type="dxa"/>
            <w:vAlign w:val="center"/>
          </w:tcPr>
          <w:p w14:paraId="6215DDA3" w14:textId="7861908E" w:rsidR="00B777A9" w:rsidRPr="00B777A9" w:rsidRDefault="00B777A9" w:rsidP="00B777A9">
            <w:pPr>
              <w:widowControl w:val="0"/>
              <w:spacing w:before="60" w:after="60"/>
              <w:rPr>
                <w:rFonts w:ascii="Segoe UI" w:hAnsi="Segoe UI" w:cs="Segoe UI"/>
              </w:rPr>
            </w:pPr>
            <w:r w:rsidRPr="00B777A9">
              <w:rPr>
                <w:rFonts w:ascii="Segoe UI" w:hAnsi="Segoe UI" w:cs="Segoe UI"/>
              </w:rPr>
              <w:t>CVE.CE.4.2</w:t>
            </w:r>
          </w:p>
        </w:tc>
        <w:tc>
          <w:tcPr>
            <w:tcW w:w="5464" w:type="dxa"/>
            <w:vAlign w:val="center"/>
          </w:tcPr>
          <w:p w14:paraId="7BE49718" w14:textId="29D71043" w:rsidR="00B777A9" w:rsidRPr="00B777A9" w:rsidRDefault="00B777A9" w:rsidP="005804FA">
            <w:pPr>
              <w:spacing w:before="60" w:after="60"/>
              <w:rPr>
                <w:rFonts w:ascii="Segoe UI" w:hAnsi="Segoe UI" w:cs="Segoe UI"/>
              </w:rPr>
            </w:pPr>
            <w:r w:rsidRPr="00B777A9">
              <w:rPr>
                <w:rFonts w:ascii="Segoe UI" w:hAnsi="Segoe UI" w:cs="Segoe UI"/>
              </w:rPr>
              <w:t>Describe the shifts between c</w:t>
            </w:r>
            <w:r w:rsidR="005804FA">
              <w:rPr>
                <w:rFonts w:ascii="Segoe UI" w:hAnsi="Segoe UI" w:cs="Segoe UI"/>
              </w:rPr>
              <w:t>entralized and decentralized</w:t>
            </w:r>
            <w:r w:rsidRPr="00B777A9">
              <w:rPr>
                <w:rFonts w:ascii="Segoe UI" w:hAnsi="Segoe UI" w:cs="Segoe UI"/>
              </w:rPr>
              <w:t xml:space="preserve"> </w:t>
            </w:r>
            <w:r w:rsidR="005804FA">
              <w:rPr>
                <w:rFonts w:ascii="Segoe UI" w:hAnsi="Segoe UI" w:cs="Segoe UI"/>
              </w:rPr>
              <w:t>b</w:t>
            </w:r>
            <w:r w:rsidRPr="00B777A9">
              <w:rPr>
                <w:rFonts w:ascii="Segoe UI" w:hAnsi="Segoe UI" w:cs="Segoe UI"/>
              </w:rPr>
              <w:t>anking.</w:t>
            </w:r>
          </w:p>
        </w:tc>
        <w:tc>
          <w:tcPr>
            <w:tcW w:w="2205" w:type="dxa"/>
            <w:vAlign w:val="center"/>
          </w:tcPr>
          <w:p w14:paraId="03B2A0D1" w14:textId="3BF6D4BA" w:rsidR="00B777A9" w:rsidRPr="00B777A9" w:rsidRDefault="00B777A9" w:rsidP="00B777A9">
            <w:pPr>
              <w:widowControl w:val="0"/>
              <w:jc w:val="center"/>
              <w:rPr>
                <w:rFonts w:ascii="Segoe UI" w:hAnsi="Segoe UI" w:cs="Segoe UI"/>
              </w:rPr>
            </w:pPr>
            <w:r w:rsidRPr="00B777A9">
              <w:rPr>
                <w:rFonts w:ascii="Segoe UI" w:hAnsi="Segoe UI" w:cs="Segoe UI"/>
              </w:rPr>
              <w:t>CV8.5.2</w:t>
            </w:r>
          </w:p>
        </w:tc>
      </w:tr>
      <w:tr w:rsidR="00B777A9" w:rsidRPr="00B777A9" w14:paraId="1E30F087" w14:textId="77777777" w:rsidTr="00B777A9">
        <w:tc>
          <w:tcPr>
            <w:tcW w:w="467" w:type="dxa"/>
            <w:vMerge/>
            <w:shd w:val="clear" w:color="auto" w:fill="F2F2F2" w:themeFill="background1" w:themeFillShade="F2"/>
            <w:vAlign w:val="center"/>
          </w:tcPr>
          <w:p w14:paraId="2B17E801" w14:textId="77777777" w:rsidR="00B777A9" w:rsidRPr="00B777A9" w:rsidRDefault="00B777A9" w:rsidP="00CE6089">
            <w:pPr>
              <w:spacing w:before="60" w:after="60"/>
              <w:rPr>
                <w:rFonts w:ascii="Segoe UI" w:hAnsi="Segoe UI" w:cs="Segoe UI"/>
              </w:rPr>
            </w:pPr>
          </w:p>
        </w:tc>
        <w:tc>
          <w:tcPr>
            <w:tcW w:w="1328" w:type="dxa"/>
            <w:vAlign w:val="center"/>
          </w:tcPr>
          <w:p w14:paraId="4F2C3937" w14:textId="51F37E16" w:rsidR="00B777A9" w:rsidRPr="00B777A9" w:rsidRDefault="00B777A9" w:rsidP="00B777A9">
            <w:pPr>
              <w:widowControl w:val="0"/>
              <w:spacing w:before="60" w:after="60"/>
              <w:rPr>
                <w:rFonts w:ascii="Segoe UI" w:hAnsi="Segoe UI" w:cs="Segoe UI"/>
              </w:rPr>
            </w:pPr>
            <w:r w:rsidRPr="00B777A9">
              <w:rPr>
                <w:rFonts w:ascii="Segoe UI" w:hAnsi="Segoe UI" w:cs="Segoe UI"/>
              </w:rPr>
              <w:t>CVE.CE.4.3</w:t>
            </w:r>
          </w:p>
        </w:tc>
        <w:tc>
          <w:tcPr>
            <w:tcW w:w="5464" w:type="dxa"/>
            <w:vAlign w:val="center"/>
          </w:tcPr>
          <w:p w14:paraId="6E9BDE6D" w14:textId="06F4173A" w:rsidR="00B777A9" w:rsidRPr="00B777A9" w:rsidRDefault="005804FA" w:rsidP="00B777A9">
            <w:pPr>
              <w:spacing w:before="60" w:after="60"/>
              <w:rPr>
                <w:rFonts w:ascii="Segoe UI" w:hAnsi="Segoe UI" w:cs="Segoe UI"/>
              </w:rPr>
            </w:pPr>
            <w:r>
              <w:rPr>
                <w:rFonts w:ascii="Segoe UI" w:hAnsi="Segoe UI" w:cs="Segoe UI"/>
              </w:rPr>
              <w:t>Explain how</w:t>
            </w:r>
            <w:r w:rsidR="00B777A9" w:rsidRPr="00B777A9">
              <w:rPr>
                <w:rFonts w:ascii="Segoe UI" w:hAnsi="Segoe UI" w:cs="Segoe UI"/>
              </w:rPr>
              <w:t xml:space="preserve"> money supply is measured in banking today.</w:t>
            </w:r>
          </w:p>
        </w:tc>
        <w:tc>
          <w:tcPr>
            <w:tcW w:w="2205" w:type="dxa"/>
            <w:vAlign w:val="center"/>
          </w:tcPr>
          <w:p w14:paraId="541E019E" w14:textId="5367C5CD" w:rsidR="00B777A9" w:rsidRPr="00B777A9" w:rsidRDefault="00B777A9" w:rsidP="00B777A9">
            <w:pPr>
              <w:widowControl w:val="0"/>
              <w:jc w:val="center"/>
              <w:rPr>
                <w:rFonts w:ascii="Segoe UI" w:hAnsi="Segoe UI" w:cs="Segoe UI"/>
              </w:rPr>
            </w:pPr>
            <w:r w:rsidRPr="00B777A9">
              <w:rPr>
                <w:rFonts w:ascii="Segoe UI" w:hAnsi="Segoe UI" w:cs="Segoe UI"/>
              </w:rPr>
              <w:t>CV8.5.2</w:t>
            </w:r>
          </w:p>
        </w:tc>
      </w:tr>
      <w:tr w:rsidR="00B777A9" w:rsidRPr="00B777A9" w14:paraId="7DAFFC6D" w14:textId="77777777" w:rsidTr="00B777A9">
        <w:tc>
          <w:tcPr>
            <w:tcW w:w="467" w:type="dxa"/>
            <w:vMerge/>
            <w:shd w:val="clear" w:color="auto" w:fill="F2F2F2" w:themeFill="background1" w:themeFillShade="F2"/>
            <w:vAlign w:val="center"/>
          </w:tcPr>
          <w:p w14:paraId="5688349F" w14:textId="77777777" w:rsidR="00B777A9" w:rsidRPr="00B777A9" w:rsidRDefault="00B777A9" w:rsidP="00CE6089">
            <w:pPr>
              <w:spacing w:before="60" w:after="60"/>
              <w:rPr>
                <w:rFonts w:ascii="Segoe UI" w:hAnsi="Segoe UI" w:cs="Segoe UI"/>
              </w:rPr>
            </w:pPr>
          </w:p>
        </w:tc>
        <w:tc>
          <w:tcPr>
            <w:tcW w:w="1328" w:type="dxa"/>
            <w:vAlign w:val="center"/>
          </w:tcPr>
          <w:p w14:paraId="42579FD6" w14:textId="0538FE6B" w:rsidR="00B777A9" w:rsidRPr="00B777A9" w:rsidRDefault="00B777A9" w:rsidP="00B777A9">
            <w:pPr>
              <w:widowControl w:val="0"/>
              <w:spacing w:before="60" w:after="60"/>
              <w:rPr>
                <w:rFonts w:ascii="Segoe UI" w:hAnsi="Segoe UI" w:cs="Segoe UI"/>
              </w:rPr>
            </w:pPr>
            <w:r w:rsidRPr="00B777A9">
              <w:rPr>
                <w:rFonts w:ascii="Segoe UI" w:hAnsi="Segoe UI" w:cs="Segoe UI"/>
              </w:rPr>
              <w:t>CVE.CE.4.4</w:t>
            </w:r>
          </w:p>
        </w:tc>
        <w:tc>
          <w:tcPr>
            <w:tcW w:w="5464" w:type="dxa"/>
            <w:vAlign w:val="center"/>
          </w:tcPr>
          <w:p w14:paraId="369BBA0C" w14:textId="2110CA94" w:rsidR="00B777A9" w:rsidRPr="00B777A9" w:rsidRDefault="005804FA" w:rsidP="00B777A9">
            <w:pPr>
              <w:spacing w:before="60" w:after="60"/>
              <w:rPr>
                <w:rFonts w:ascii="Segoe UI" w:hAnsi="Segoe UI" w:cs="Segoe UI"/>
              </w:rPr>
            </w:pPr>
            <w:r>
              <w:rPr>
                <w:rFonts w:ascii="Segoe UI" w:hAnsi="Segoe UI" w:cs="Segoe UI"/>
              </w:rPr>
              <w:t>Explain</w:t>
            </w:r>
            <w:r w:rsidR="00B777A9" w:rsidRPr="00B777A9">
              <w:rPr>
                <w:rFonts w:ascii="Segoe UI" w:hAnsi="Segoe UI" w:cs="Segoe UI"/>
              </w:rPr>
              <w:t xml:space="preserve"> why creating a budget is essential to the use of money.</w:t>
            </w:r>
          </w:p>
        </w:tc>
        <w:tc>
          <w:tcPr>
            <w:tcW w:w="2205" w:type="dxa"/>
            <w:vAlign w:val="center"/>
          </w:tcPr>
          <w:p w14:paraId="4069F449" w14:textId="77777777" w:rsidR="00B777A9" w:rsidRPr="00B777A9" w:rsidRDefault="00B777A9" w:rsidP="00B777A9">
            <w:pPr>
              <w:widowControl w:val="0"/>
              <w:jc w:val="center"/>
              <w:rPr>
                <w:rFonts w:ascii="Segoe UI" w:hAnsi="Segoe UI" w:cs="Segoe UI"/>
              </w:rPr>
            </w:pPr>
            <w:r w:rsidRPr="00B777A9">
              <w:rPr>
                <w:rFonts w:ascii="Segoe UI" w:hAnsi="Segoe UI" w:cs="Segoe UI"/>
              </w:rPr>
              <w:t>CV8.2.3</w:t>
            </w:r>
          </w:p>
          <w:p w14:paraId="3BCD6E36" w14:textId="77777777" w:rsidR="00B777A9" w:rsidRPr="00B777A9" w:rsidRDefault="00B777A9" w:rsidP="00B777A9">
            <w:pPr>
              <w:widowControl w:val="0"/>
              <w:jc w:val="center"/>
              <w:rPr>
                <w:rFonts w:ascii="Segoe UI" w:hAnsi="Segoe UI" w:cs="Segoe UI"/>
              </w:rPr>
            </w:pPr>
            <w:r w:rsidRPr="00B777A9">
              <w:rPr>
                <w:rFonts w:ascii="Segoe UI" w:hAnsi="Segoe UI" w:cs="Segoe UI"/>
              </w:rPr>
              <w:t>CV8.2.4</w:t>
            </w:r>
          </w:p>
          <w:p w14:paraId="5309D15A" w14:textId="77777777" w:rsidR="00B777A9" w:rsidRPr="00B777A9" w:rsidRDefault="00B777A9" w:rsidP="00B777A9">
            <w:pPr>
              <w:widowControl w:val="0"/>
              <w:jc w:val="center"/>
              <w:rPr>
                <w:rFonts w:ascii="Segoe UI" w:hAnsi="Segoe UI" w:cs="Segoe UI"/>
              </w:rPr>
            </w:pPr>
            <w:r w:rsidRPr="00B777A9">
              <w:rPr>
                <w:rFonts w:ascii="Segoe UI" w:hAnsi="Segoe UI" w:cs="Segoe UI"/>
              </w:rPr>
              <w:t>CV8.3.4</w:t>
            </w:r>
          </w:p>
          <w:p w14:paraId="0315FDA3" w14:textId="3AB14B54" w:rsidR="00B777A9" w:rsidRPr="00B777A9" w:rsidRDefault="00B777A9" w:rsidP="00B777A9">
            <w:pPr>
              <w:widowControl w:val="0"/>
              <w:jc w:val="center"/>
              <w:rPr>
                <w:rFonts w:ascii="Segoe UI" w:hAnsi="Segoe UI" w:cs="Segoe UI"/>
              </w:rPr>
            </w:pPr>
            <w:r w:rsidRPr="00B777A9">
              <w:rPr>
                <w:rFonts w:ascii="Segoe UI" w:hAnsi="Segoe UI" w:cs="Segoe UI"/>
              </w:rPr>
              <w:t>CV8.4.3</w:t>
            </w:r>
          </w:p>
        </w:tc>
      </w:tr>
      <w:tr w:rsidR="00B777A9" w:rsidRPr="00B777A9" w14:paraId="24FA21E8" w14:textId="77777777" w:rsidTr="00B777A9">
        <w:tc>
          <w:tcPr>
            <w:tcW w:w="467" w:type="dxa"/>
            <w:vMerge/>
            <w:shd w:val="clear" w:color="auto" w:fill="F2F2F2" w:themeFill="background1" w:themeFillShade="F2"/>
            <w:vAlign w:val="center"/>
          </w:tcPr>
          <w:p w14:paraId="7AB9451A" w14:textId="77777777" w:rsidR="00B777A9" w:rsidRPr="00B777A9" w:rsidRDefault="00B777A9" w:rsidP="00CE6089">
            <w:pPr>
              <w:spacing w:before="60" w:after="60"/>
              <w:rPr>
                <w:rFonts w:ascii="Segoe UI" w:hAnsi="Segoe UI" w:cs="Segoe UI"/>
              </w:rPr>
            </w:pPr>
          </w:p>
        </w:tc>
        <w:tc>
          <w:tcPr>
            <w:tcW w:w="1328" w:type="dxa"/>
            <w:vAlign w:val="center"/>
          </w:tcPr>
          <w:p w14:paraId="309D00B0" w14:textId="7684FBFA" w:rsidR="00B777A9" w:rsidRPr="00B777A9" w:rsidRDefault="00B777A9" w:rsidP="00B777A9">
            <w:pPr>
              <w:widowControl w:val="0"/>
              <w:spacing w:before="60" w:after="60"/>
              <w:rPr>
                <w:rFonts w:ascii="Segoe UI" w:hAnsi="Segoe UI" w:cs="Segoe UI"/>
              </w:rPr>
            </w:pPr>
            <w:r w:rsidRPr="00B777A9">
              <w:rPr>
                <w:rFonts w:ascii="Segoe UI" w:hAnsi="Segoe UI" w:cs="Segoe UI"/>
              </w:rPr>
              <w:t>CVE.CE.4.5</w:t>
            </w:r>
          </w:p>
        </w:tc>
        <w:tc>
          <w:tcPr>
            <w:tcW w:w="5464" w:type="dxa"/>
            <w:vAlign w:val="center"/>
          </w:tcPr>
          <w:p w14:paraId="12303EBA" w14:textId="73BF33C3" w:rsidR="00B777A9" w:rsidRPr="00B777A9" w:rsidRDefault="005804FA" w:rsidP="00B777A9">
            <w:pPr>
              <w:widowControl w:val="0"/>
              <w:spacing w:before="60" w:after="60"/>
              <w:rPr>
                <w:rFonts w:ascii="Segoe UI" w:hAnsi="Segoe UI" w:cs="Segoe UI"/>
              </w:rPr>
            </w:pPr>
            <w:r>
              <w:rPr>
                <w:rFonts w:ascii="Segoe UI" w:hAnsi="Segoe UI" w:cs="Segoe UI"/>
              </w:rPr>
              <w:t>Analyze</w:t>
            </w:r>
            <w:r w:rsidR="00B777A9" w:rsidRPr="00B777A9">
              <w:rPr>
                <w:rFonts w:ascii="Segoe UI" w:hAnsi="Segoe UI" w:cs="Segoe UI"/>
              </w:rPr>
              <w:t xml:space="preserve"> how saving and investing contributes to the free enterprise system in the financial markets.</w:t>
            </w:r>
          </w:p>
        </w:tc>
        <w:tc>
          <w:tcPr>
            <w:tcW w:w="2205" w:type="dxa"/>
            <w:vAlign w:val="center"/>
          </w:tcPr>
          <w:p w14:paraId="5FE3106D" w14:textId="150ED610" w:rsidR="00B777A9" w:rsidRPr="00B777A9" w:rsidRDefault="00B777A9" w:rsidP="00B777A9">
            <w:pPr>
              <w:widowControl w:val="0"/>
              <w:jc w:val="center"/>
              <w:rPr>
                <w:rFonts w:ascii="Segoe UI" w:hAnsi="Segoe UI" w:cs="Segoe UI"/>
              </w:rPr>
            </w:pPr>
            <w:r w:rsidRPr="00B777A9">
              <w:rPr>
                <w:rFonts w:ascii="Segoe UI" w:hAnsi="Segoe UI" w:cs="Segoe UI"/>
              </w:rPr>
              <w:t>CV8.3.1</w:t>
            </w:r>
          </w:p>
        </w:tc>
      </w:tr>
      <w:tr w:rsidR="00B777A9" w:rsidRPr="00B777A9" w14:paraId="7B8CD038" w14:textId="77777777" w:rsidTr="00B777A9">
        <w:tc>
          <w:tcPr>
            <w:tcW w:w="467" w:type="dxa"/>
            <w:vMerge/>
            <w:shd w:val="clear" w:color="auto" w:fill="F2F2F2" w:themeFill="background1" w:themeFillShade="F2"/>
            <w:vAlign w:val="center"/>
          </w:tcPr>
          <w:p w14:paraId="2034A8A6" w14:textId="77777777" w:rsidR="00B777A9" w:rsidRPr="00B777A9" w:rsidRDefault="00B777A9" w:rsidP="00CE6089">
            <w:pPr>
              <w:spacing w:before="60" w:after="60"/>
              <w:rPr>
                <w:rFonts w:ascii="Segoe UI" w:hAnsi="Segoe UI" w:cs="Segoe UI"/>
              </w:rPr>
            </w:pPr>
          </w:p>
        </w:tc>
        <w:tc>
          <w:tcPr>
            <w:tcW w:w="1328" w:type="dxa"/>
            <w:vAlign w:val="center"/>
          </w:tcPr>
          <w:p w14:paraId="1F369976" w14:textId="66C38CFF" w:rsidR="00B777A9" w:rsidRPr="00B777A9" w:rsidRDefault="00B777A9" w:rsidP="00B777A9">
            <w:pPr>
              <w:widowControl w:val="0"/>
              <w:spacing w:before="60" w:after="60"/>
              <w:rPr>
                <w:rFonts w:ascii="Segoe UI" w:hAnsi="Segoe UI" w:cs="Segoe UI"/>
              </w:rPr>
            </w:pPr>
            <w:r w:rsidRPr="00B777A9">
              <w:rPr>
                <w:rFonts w:ascii="Segoe UI" w:hAnsi="Segoe UI" w:cs="Segoe UI"/>
              </w:rPr>
              <w:t>CVE.CE.4.6</w:t>
            </w:r>
          </w:p>
        </w:tc>
        <w:tc>
          <w:tcPr>
            <w:tcW w:w="5464" w:type="dxa"/>
            <w:vAlign w:val="center"/>
          </w:tcPr>
          <w:p w14:paraId="0CA9FD57" w14:textId="051367F8" w:rsidR="00B777A9" w:rsidRPr="00B777A9" w:rsidRDefault="005804FA" w:rsidP="005804FA">
            <w:pPr>
              <w:widowControl w:val="0"/>
              <w:spacing w:before="60" w:after="60"/>
              <w:rPr>
                <w:rFonts w:ascii="Segoe UI" w:hAnsi="Segoe UI" w:cs="Segoe UI"/>
              </w:rPr>
            </w:pPr>
            <w:r>
              <w:rPr>
                <w:rFonts w:ascii="Segoe UI" w:hAnsi="Segoe UI" w:cs="Segoe UI"/>
              </w:rPr>
              <w:t>List</w:t>
            </w:r>
            <w:r w:rsidR="00B777A9" w:rsidRPr="00B777A9">
              <w:rPr>
                <w:rFonts w:ascii="Segoe UI" w:hAnsi="Segoe UI" w:cs="Segoe UI"/>
              </w:rPr>
              <w:t xml:space="preserve"> the characteristics of bonds as financial assets. Explain </w:t>
            </w:r>
            <w:r>
              <w:rPr>
                <w:rFonts w:ascii="Segoe UI" w:hAnsi="Segoe UI" w:cs="Segoe UI"/>
              </w:rPr>
              <w:t>how to open</w:t>
            </w:r>
            <w:r w:rsidR="00B777A9" w:rsidRPr="00B777A9">
              <w:rPr>
                <w:rFonts w:ascii="Segoe UI" w:hAnsi="Segoe UI" w:cs="Segoe UI"/>
              </w:rPr>
              <w:t xml:space="preserve"> and manag</w:t>
            </w:r>
            <w:r>
              <w:rPr>
                <w:rFonts w:ascii="Segoe UI" w:hAnsi="Segoe UI" w:cs="Segoe UI"/>
              </w:rPr>
              <w:t>e</w:t>
            </w:r>
            <w:r w:rsidR="00B777A9" w:rsidRPr="00B777A9">
              <w:rPr>
                <w:rFonts w:ascii="Segoe UI" w:hAnsi="Segoe UI" w:cs="Segoe UI"/>
              </w:rPr>
              <w:t xml:space="preserve"> checking accounts.</w:t>
            </w:r>
          </w:p>
        </w:tc>
        <w:tc>
          <w:tcPr>
            <w:tcW w:w="2205" w:type="dxa"/>
            <w:vAlign w:val="center"/>
          </w:tcPr>
          <w:p w14:paraId="0A2A764B" w14:textId="77777777" w:rsidR="00B777A9" w:rsidRPr="00B777A9" w:rsidRDefault="00B777A9" w:rsidP="00B777A9">
            <w:pPr>
              <w:widowControl w:val="0"/>
              <w:jc w:val="center"/>
              <w:rPr>
                <w:rFonts w:ascii="Segoe UI" w:hAnsi="Segoe UI" w:cs="Segoe UI"/>
              </w:rPr>
            </w:pPr>
            <w:r w:rsidRPr="00B777A9">
              <w:rPr>
                <w:rFonts w:ascii="Segoe UI" w:hAnsi="Segoe UI" w:cs="Segoe UI"/>
              </w:rPr>
              <w:t>CV8.3.1</w:t>
            </w:r>
          </w:p>
          <w:p w14:paraId="7068B24B" w14:textId="1A08D11F" w:rsidR="00B777A9" w:rsidRPr="00B777A9" w:rsidRDefault="00B777A9" w:rsidP="00B777A9">
            <w:pPr>
              <w:widowControl w:val="0"/>
              <w:jc w:val="center"/>
              <w:rPr>
                <w:rFonts w:ascii="Segoe UI" w:hAnsi="Segoe UI" w:cs="Segoe UI"/>
              </w:rPr>
            </w:pPr>
            <w:r w:rsidRPr="00B777A9">
              <w:rPr>
                <w:rFonts w:ascii="Segoe UI" w:hAnsi="Segoe UI" w:cs="Segoe UI"/>
              </w:rPr>
              <w:t>CV8.3.4</w:t>
            </w:r>
          </w:p>
        </w:tc>
      </w:tr>
      <w:tr w:rsidR="00B777A9" w:rsidRPr="00B777A9" w14:paraId="269C161D" w14:textId="77777777" w:rsidTr="00B777A9">
        <w:tc>
          <w:tcPr>
            <w:tcW w:w="467" w:type="dxa"/>
            <w:vMerge/>
            <w:shd w:val="clear" w:color="auto" w:fill="F2F2F2" w:themeFill="background1" w:themeFillShade="F2"/>
            <w:vAlign w:val="center"/>
          </w:tcPr>
          <w:p w14:paraId="76D98F47" w14:textId="77777777" w:rsidR="00B777A9" w:rsidRPr="00B777A9" w:rsidRDefault="00B777A9" w:rsidP="00CE6089">
            <w:pPr>
              <w:spacing w:before="60" w:after="60"/>
              <w:rPr>
                <w:rFonts w:ascii="Segoe UI" w:hAnsi="Segoe UI" w:cs="Segoe UI"/>
              </w:rPr>
            </w:pPr>
          </w:p>
        </w:tc>
        <w:tc>
          <w:tcPr>
            <w:tcW w:w="1328" w:type="dxa"/>
            <w:vAlign w:val="center"/>
          </w:tcPr>
          <w:p w14:paraId="135A8D42" w14:textId="7704F11E" w:rsidR="00B777A9" w:rsidRPr="00B777A9" w:rsidRDefault="00B777A9" w:rsidP="00B777A9">
            <w:pPr>
              <w:widowControl w:val="0"/>
              <w:rPr>
                <w:rFonts w:ascii="Segoe UI" w:hAnsi="Segoe UI" w:cs="Segoe UI"/>
              </w:rPr>
            </w:pPr>
            <w:r w:rsidRPr="00B777A9">
              <w:rPr>
                <w:rFonts w:ascii="Segoe UI" w:hAnsi="Segoe UI" w:cs="Segoe UI"/>
              </w:rPr>
              <w:t>CVE.CE.4.7</w:t>
            </w:r>
          </w:p>
        </w:tc>
        <w:tc>
          <w:tcPr>
            <w:tcW w:w="5464" w:type="dxa"/>
            <w:vAlign w:val="center"/>
          </w:tcPr>
          <w:p w14:paraId="13E9D733" w14:textId="5242021D" w:rsidR="00B777A9" w:rsidRPr="00B777A9" w:rsidRDefault="005804FA" w:rsidP="00B777A9">
            <w:pPr>
              <w:widowControl w:val="0"/>
              <w:spacing w:before="60" w:after="60"/>
              <w:rPr>
                <w:rFonts w:ascii="Segoe UI" w:hAnsi="Segoe UI" w:cs="Segoe UI"/>
              </w:rPr>
            </w:pPr>
            <w:r>
              <w:rPr>
                <w:rFonts w:ascii="Segoe UI" w:hAnsi="Segoe UI" w:cs="Segoe UI"/>
              </w:rPr>
              <w:t>Analyze</w:t>
            </w:r>
            <w:r w:rsidR="00B777A9" w:rsidRPr="00B777A9">
              <w:rPr>
                <w:rFonts w:ascii="Segoe UI" w:hAnsi="Segoe UI" w:cs="Segoe UI"/>
              </w:rPr>
              <w:t xml:space="preserve"> the relationship between credit and debt.</w:t>
            </w:r>
          </w:p>
        </w:tc>
        <w:tc>
          <w:tcPr>
            <w:tcW w:w="2205" w:type="dxa"/>
            <w:vAlign w:val="center"/>
          </w:tcPr>
          <w:p w14:paraId="0CF1782D" w14:textId="18B2A5FA" w:rsidR="00B777A9" w:rsidRPr="00B777A9" w:rsidRDefault="00B777A9" w:rsidP="00B777A9">
            <w:pPr>
              <w:widowControl w:val="0"/>
              <w:jc w:val="center"/>
              <w:rPr>
                <w:rFonts w:ascii="Segoe UI" w:hAnsi="Segoe UI" w:cs="Segoe UI"/>
              </w:rPr>
            </w:pPr>
            <w:r w:rsidRPr="00B777A9">
              <w:rPr>
                <w:rFonts w:ascii="Segoe UI" w:hAnsi="Segoe UI" w:cs="Segoe UI"/>
              </w:rPr>
              <w:t>CV8.3.1</w:t>
            </w:r>
          </w:p>
        </w:tc>
      </w:tr>
      <w:tr w:rsidR="00B777A9" w:rsidRPr="00B777A9" w14:paraId="59E55D57" w14:textId="77777777" w:rsidTr="00B777A9">
        <w:tc>
          <w:tcPr>
            <w:tcW w:w="467" w:type="dxa"/>
            <w:vMerge/>
            <w:shd w:val="clear" w:color="auto" w:fill="F2F2F2" w:themeFill="background1" w:themeFillShade="F2"/>
            <w:vAlign w:val="center"/>
          </w:tcPr>
          <w:p w14:paraId="715530F7" w14:textId="77777777" w:rsidR="00B777A9" w:rsidRPr="00B777A9" w:rsidRDefault="00B777A9" w:rsidP="00CE6089">
            <w:pPr>
              <w:spacing w:before="60" w:after="60"/>
              <w:rPr>
                <w:rFonts w:ascii="Segoe UI" w:hAnsi="Segoe UI" w:cs="Segoe UI"/>
              </w:rPr>
            </w:pPr>
          </w:p>
        </w:tc>
        <w:tc>
          <w:tcPr>
            <w:tcW w:w="1328" w:type="dxa"/>
            <w:vAlign w:val="center"/>
          </w:tcPr>
          <w:p w14:paraId="6C4466BE" w14:textId="13A30DFA" w:rsidR="00B777A9" w:rsidRPr="00B777A9" w:rsidRDefault="00B777A9" w:rsidP="00B777A9">
            <w:pPr>
              <w:widowControl w:val="0"/>
              <w:rPr>
                <w:rFonts w:ascii="Segoe UI" w:hAnsi="Segoe UI" w:cs="Segoe UI"/>
              </w:rPr>
            </w:pPr>
            <w:r w:rsidRPr="00B777A9">
              <w:rPr>
                <w:rFonts w:ascii="Segoe UI" w:hAnsi="Segoe UI" w:cs="Segoe UI"/>
              </w:rPr>
              <w:t>CVE.CE.4.8</w:t>
            </w:r>
          </w:p>
        </w:tc>
        <w:tc>
          <w:tcPr>
            <w:tcW w:w="5464" w:type="dxa"/>
            <w:vAlign w:val="center"/>
          </w:tcPr>
          <w:p w14:paraId="17268056" w14:textId="49580553" w:rsidR="00B777A9" w:rsidRPr="00B777A9" w:rsidRDefault="00B777A9" w:rsidP="00B777A9">
            <w:pPr>
              <w:widowControl w:val="0"/>
              <w:spacing w:before="60" w:after="60"/>
              <w:rPr>
                <w:rFonts w:ascii="Segoe UI" w:hAnsi="Segoe UI" w:cs="Segoe UI"/>
              </w:rPr>
            </w:pPr>
            <w:r w:rsidRPr="00B777A9">
              <w:rPr>
                <w:rFonts w:ascii="Segoe UI" w:hAnsi="Segoe UI" w:cs="Segoe UI"/>
              </w:rPr>
              <w:t>Identify and explor</w:t>
            </w:r>
            <w:r>
              <w:rPr>
                <w:rFonts w:ascii="Segoe UI" w:hAnsi="Segoe UI" w:cs="Segoe UI"/>
              </w:rPr>
              <w:t>e career possibilities and the H</w:t>
            </w:r>
            <w:r w:rsidRPr="00B777A9">
              <w:rPr>
                <w:rFonts w:ascii="Segoe UI" w:hAnsi="Segoe UI" w:cs="Segoe UI"/>
              </w:rPr>
              <w:t>athaway scholarship</w:t>
            </w:r>
            <w:r w:rsidR="005804FA">
              <w:rPr>
                <w:rFonts w:ascii="Segoe UI" w:hAnsi="Segoe UI" w:cs="Segoe UI"/>
              </w:rPr>
              <w:t>.</w:t>
            </w:r>
          </w:p>
        </w:tc>
        <w:tc>
          <w:tcPr>
            <w:tcW w:w="2205" w:type="dxa"/>
            <w:vAlign w:val="center"/>
          </w:tcPr>
          <w:p w14:paraId="3CA289AD" w14:textId="77777777" w:rsidR="00B777A9" w:rsidRPr="00B777A9" w:rsidRDefault="00B777A9" w:rsidP="00B777A9">
            <w:pPr>
              <w:widowControl w:val="0"/>
              <w:jc w:val="center"/>
              <w:rPr>
                <w:rFonts w:ascii="Segoe UI" w:hAnsi="Segoe UI" w:cs="Segoe UI"/>
              </w:rPr>
            </w:pPr>
            <w:r w:rsidRPr="00B777A9">
              <w:rPr>
                <w:rFonts w:ascii="Segoe UI" w:hAnsi="Segoe UI" w:cs="Segoe UI"/>
              </w:rPr>
              <w:t>CV8.1.1</w:t>
            </w:r>
          </w:p>
          <w:p w14:paraId="4288919B" w14:textId="77777777" w:rsidR="00B777A9" w:rsidRPr="00B777A9" w:rsidRDefault="00B777A9" w:rsidP="00B777A9">
            <w:pPr>
              <w:widowControl w:val="0"/>
              <w:jc w:val="center"/>
              <w:rPr>
                <w:rFonts w:ascii="Segoe UI" w:hAnsi="Segoe UI" w:cs="Segoe UI"/>
              </w:rPr>
            </w:pPr>
            <w:r w:rsidRPr="00B777A9">
              <w:rPr>
                <w:rFonts w:ascii="Segoe UI" w:hAnsi="Segoe UI" w:cs="Segoe UI"/>
              </w:rPr>
              <w:t>CV8.1.2</w:t>
            </w:r>
          </w:p>
          <w:p w14:paraId="0C46C665" w14:textId="77777777" w:rsidR="00B777A9" w:rsidRPr="00B777A9" w:rsidRDefault="00B777A9" w:rsidP="00B777A9">
            <w:pPr>
              <w:widowControl w:val="0"/>
              <w:jc w:val="center"/>
              <w:rPr>
                <w:rFonts w:ascii="Segoe UI" w:hAnsi="Segoe UI" w:cs="Segoe UI"/>
              </w:rPr>
            </w:pPr>
            <w:r w:rsidRPr="00B777A9">
              <w:rPr>
                <w:rFonts w:ascii="Segoe UI" w:hAnsi="Segoe UI" w:cs="Segoe UI"/>
              </w:rPr>
              <w:lastRenderedPageBreak/>
              <w:t>CV8.1.3</w:t>
            </w:r>
          </w:p>
          <w:p w14:paraId="1235D76D" w14:textId="77777777" w:rsidR="00B777A9" w:rsidRPr="00B777A9" w:rsidRDefault="00B777A9" w:rsidP="00B777A9">
            <w:pPr>
              <w:widowControl w:val="0"/>
              <w:jc w:val="center"/>
              <w:rPr>
                <w:rFonts w:ascii="Segoe UI" w:hAnsi="Segoe UI" w:cs="Segoe UI"/>
              </w:rPr>
            </w:pPr>
            <w:r w:rsidRPr="00B777A9">
              <w:rPr>
                <w:rFonts w:ascii="Segoe UI" w:hAnsi="Segoe UI" w:cs="Segoe UI"/>
              </w:rPr>
              <w:t>CV8.1.4</w:t>
            </w:r>
          </w:p>
          <w:p w14:paraId="3696360F" w14:textId="77777777" w:rsidR="00B777A9" w:rsidRPr="00B777A9" w:rsidRDefault="00B777A9" w:rsidP="00B777A9">
            <w:pPr>
              <w:widowControl w:val="0"/>
              <w:jc w:val="center"/>
              <w:rPr>
                <w:rFonts w:ascii="Segoe UI" w:hAnsi="Segoe UI" w:cs="Segoe UI"/>
              </w:rPr>
            </w:pPr>
            <w:r w:rsidRPr="00B777A9">
              <w:rPr>
                <w:rFonts w:ascii="Segoe UI" w:hAnsi="Segoe UI" w:cs="Segoe UI"/>
              </w:rPr>
              <w:t>CV8.2.1</w:t>
            </w:r>
          </w:p>
          <w:p w14:paraId="3B1619B7" w14:textId="59A7BAA7" w:rsidR="00B777A9" w:rsidRPr="00B777A9" w:rsidRDefault="00B777A9" w:rsidP="00B777A9">
            <w:pPr>
              <w:widowControl w:val="0"/>
              <w:jc w:val="center"/>
              <w:rPr>
                <w:rFonts w:ascii="Segoe UI" w:hAnsi="Segoe UI" w:cs="Segoe UI"/>
              </w:rPr>
            </w:pPr>
            <w:r>
              <w:rPr>
                <w:rFonts w:ascii="Segoe UI" w:hAnsi="Segoe UI" w:cs="Segoe UI"/>
              </w:rPr>
              <w:t xml:space="preserve">CV8.2.2 </w:t>
            </w:r>
          </w:p>
        </w:tc>
      </w:tr>
      <w:tr w:rsidR="00B777A9" w:rsidRPr="00B777A9" w14:paraId="04E1911C" w14:textId="77777777" w:rsidTr="00B777A9">
        <w:tc>
          <w:tcPr>
            <w:tcW w:w="467" w:type="dxa"/>
            <w:vMerge/>
            <w:shd w:val="clear" w:color="auto" w:fill="F2F2F2" w:themeFill="background1" w:themeFillShade="F2"/>
            <w:vAlign w:val="center"/>
          </w:tcPr>
          <w:p w14:paraId="431F232C" w14:textId="77777777" w:rsidR="00B777A9" w:rsidRPr="00B777A9" w:rsidRDefault="00B777A9" w:rsidP="00CE6089">
            <w:pPr>
              <w:spacing w:before="60" w:after="60"/>
              <w:rPr>
                <w:rFonts w:ascii="Segoe UI" w:hAnsi="Segoe UI" w:cs="Segoe UI"/>
              </w:rPr>
            </w:pPr>
          </w:p>
        </w:tc>
        <w:tc>
          <w:tcPr>
            <w:tcW w:w="1328" w:type="dxa"/>
            <w:vAlign w:val="center"/>
          </w:tcPr>
          <w:p w14:paraId="1C951D83" w14:textId="715BEFE2" w:rsidR="00B777A9" w:rsidRPr="00B777A9" w:rsidRDefault="00B777A9" w:rsidP="00B777A9">
            <w:pPr>
              <w:widowControl w:val="0"/>
              <w:rPr>
                <w:rFonts w:ascii="Segoe UI" w:hAnsi="Segoe UI" w:cs="Segoe UI"/>
              </w:rPr>
            </w:pPr>
            <w:r w:rsidRPr="00B777A9">
              <w:rPr>
                <w:rFonts w:ascii="Segoe UI" w:hAnsi="Segoe UI" w:cs="Segoe UI"/>
              </w:rPr>
              <w:t>CVE.CE.4.9</w:t>
            </w:r>
          </w:p>
        </w:tc>
        <w:tc>
          <w:tcPr>
            <w:tcW w:w="5464" w:type="dxa"/>
            <w:vAlign w:val="center"/>
          </w:tcPr>
          <w:p w14:paraId="1F99EBDB" w14:textId="3FF1D3F4" w:rsidR="00B777A9" w:rsidRPr="00B777A9" w:rsidRDefault="005804FA" w:rsidP="00B777A9">
            <w:pPr>
              <w:widowControl w:val="0"/>
              <w:spacing w:before="60" w:after="60"/>
              <w:rPr>
                <w:rFonts w:ascii="Segoe UI" w:hAnsi="Segoe UI" w:cs="Segoe UI"/>
              </w:rPr>
            </w:pPr>
            <w:r>
              <w:rPr>
                <w:rFonts w:ascii="Segoe UI" w:hAnsi="Segoe UI" w:cs="Segoe UI"/>
              </w:rPr>
              <w:t>Investigate the</w:t>
            </w:r>
            <w:r w:rsidR="00B777A9" w:rsidRPr="00B777A9">
              <w:rPr>
                <w:rFonts w:ascii="Segoe UI" w:hAnsi="Segoe UI" w:cs="Segoe UI"/>
              </w:rPr>
              <w:t xml:space="preserve"> employability skills needed</w:t>
            </w:r>
            <w:r>
              <w:rPr>
                <w:rFonts w:ascii="Segoe UI" w:hAnsi="Segoe UI" w:cs="Segoe UI"/>
              </w:rPr>
              <w:t xml:space="preserve"> to be successful in a career of interest</w:t>
            </w:r>
            <w:r w:rsidR="00B777A9" w:rsidRPr="00B777A9">
              <w:rPr>
                <w:rFonts w:ascii="Segoe UI" w:hAnsi="Segoe UI" w:cs="Segoe UI"/>
              </w:rPr>
              <w:t>.</w:t>
            </w:r>
          </w:p>
        </w:tc>
        <w:tc>
          <w:tcPr>
            <w:tcW w:w="2205" w:type="dxa"/>
            <w:vAlign w:val="center"/>
          </w:tcPr>
          <w:p w14:paraId="6EF9EC0D" w14:textId="5637876B" w:rsidR="00B777A9" w:rsidRPr="00B777A9" w:rsidRDefault="00B777A9" w:rsidP="00B777A9">
            <w:pPr>
              <w:widowControl w:val="0"/>
              <w:jc w:val="center"/>
              <w:rPr>
                <w:rFonts w:ascii="Segoe UI" w:hAnsi="Segoe UI" w:cs="Segoe UI"/>
              </w:rPr>
            </w:pPr>
            <w:r w:rsidRPr="00B777A9">
              <w:rPr>
                <w:rFonts w:ascii="Segoe UI" w:hAnsi="Segoe UI" w:cs="Segoe UI"/>
              </w:rPr>
              <w:t>CV8.1.2</w:t>
            </w:r>
          </w:p>
        </w:tc>
      </w:tr>
    </w:tbl>
    <w:p w14:paraId="011ECD81" w14:textId="77777777" w:rsidR="00CE6089" w:rsidRPr="00B777A9" w:rsidRDefault="00CE6089" w:rsidP="00CE6089">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CE6089" w:rsidRPr="00B777A9" w14:paraId="06DEB19A" w14:textId="77777777" w:rsidTr="003C6A80">
        <w:tc>
          <w:tcPr>
            <w:tcW w:w="1795" w:type="dxa"/>
            <w:gridSpan w:val="2"/>
            <w:shd w:val="clear" w:color="auto" w:fill="F2F2F2" w:themeFill="background1" w:themeFillShade="F2"/>
            <w:vAlign w:val="center"/>
          </w:tcPr>
          <w:p w14:paraId="15BE914D" w14:textId="6B5BA6E2" w:rsidR="00CE6089" w:rsidRPr="00B777A9" w:rsidRDefault="00CE6089" w:rsidP="00CE6089">
            <w:pPr>
              <w:widowControl w:val="0"/>
              <w:rPr>
                <w:rFonts w:ascii="Segoe UI" w:hAnsi="Segoe UI" w:cs="Segoe UI"/>
              </w:rPr>
            </w:pPr>
            <w:r w:rsidRPr="00B777A9">
              <w:rPr>
                <w:rFonts w:ascii="Segoe UI" w:hAnsi="Segoe UI" w:cs="Segoe UI"/>
              </w:rPr>
              <w:t>CVE.CE.5</w:t>
            </w:r>
          </w:p>
        </w:tc>
        <w:tc>
          <w:tcPr>
            <w:tcW w:w="5464" w:type="dxa"/>
            <w:shd w:val="clear" w:color="auto" w:fill="F2F2F2" w:themeFill="background1" w:themeFillShade="F2"/>
            <w:vAlign w:val="center"/>
          </w:tcPr>
          <w:p w14:paraId="4AD8FCBB" w14:textId="42B5284A" w:rsidR="00CE6089" w:rsidRPr="00B777A9" w:rsidRDefault="00CE6089" w:rsidP="005804FA">
            <w:pPr>
              <w:spacing w:before="60" w:after="60"/>
              <w:rPr>
                <w:rFonts w:ascii="Segoe UI" w:hAnsi="Segoe UI" w:cs="Segoe UI"/>
              </w:rPr>
            </w:pPr>
            <w:r w:rsidRPr="00B777A9">
              <w:rPr>
                <w:rFonts w:ascii="Segoe UI" w:hAnsi="Segoe UI" w:cs="Segoe UI"/>
              </w:rPr>
              <w:t>Students</w:t>
            </w:r>
            <w:r w:rsidR="00B777A9">
              <w:rPr>
                <w:rFonts w:ascii="Segoe UI" w:hAnsi="Segoe UI" w:cs="Segoe UI"/>
              </w:rPr>
              <w:t xml:space="preserve"> will</w:t>
            </w:r>
            <w:r w:rsidRPr="00B777A9">
              <w:rPr>
                <w:rFonts w:ascii="Segoe UI" w:hAnsi="Segoe UI" w:cs="Segoe UI"/>
              </w:rPr>
              <w:t xml:space="preserve"> analyze how </w:t>
            </w:r>
            <w:r w:rsidR="005804FA">
              <w:rPr>
                <w:rFonts w:ascii="Segoe UI" w:hAnsi="Segoe UI" w:cs="Segoe UI"/>
              </w:rPr>
              <w:t>to measure</w:t>
            </w:r>
            <w:r w:rsidRPr="00B777A9">
              <w:rPr>
                <w:rFonts w:ascii="Segoe UI" w:hAnsi="Segoe UI" w:cs="Segoe UI"/>
              </w:rPr>
              <w:t xml:space="preserve"> economic performance and why it matters.</w:t>
            </w:r>
          </w:p>
        </w:tc>
        <w:tc>
          <w:tcPr>
            <w:tcW w:w="2205" w:type="dxa"/>
            <w:shd w:val="clear" w:color="auto" w:fill="F2F2F2" w:themeFill="background1" w:themeFillShade="F2"/>
            <w:vAlign w:val="center"/>
          </w:tcPr>
          <w:p w14:paraId="01647B66" w14:textId="77777777" w:rsidR="00CE6089" w:rsidRPr="00B777A9" w:rsidRDefault="00CE6089" w:rsidP="003C6A80">
            <w:pPr>
              <w:spacing w:before="60" w:after="60"/>
              <w:jc w:val="center"/>
              <w:rPr>
                <w:rFonts w:ascii="Segoe UI" w:hAnsi="Segoe UI" w:cs="Segoe UI"/>
              </w:rPr>
            </w:pPr>
            <w:r w:rsidRPr="00B777A9">
              <w:rPr>
                <w:rFonts w:ascii="Segoe UI" w:hAnsi="Segoe UI" w:cs="Segoe UI"/>
              </w:rPr>
              <w:t>Standard Reference</w:t>
            </w:r>
          </w:p>
        </w:tc>
      </w:tr>
      <w:tr w:rsidR="00B777A9" w:rsidRPr="00B777A9" w14:paraId="0085E46D" w14:textId="77777777" w:rsidTr="00B777A9">
        <w:tc>
          <w:tcPr>
            <w:tcW w:w="467" w:type="dxa"/>
            <w:vMerge w:val="restart"/>
            <w:shd w:val="clear" w:color="auto" w:fill="F2F2F2" w:themeFill="background1" w:themeFillShade="F2"/>
            <w:vAlign w:val="center"/>
          </w:tcPr>
          <w:p w14:paraId="2850279B" w14:textId="77777777" w:rsidR="00B777A9" w:rsidRPr="00B777A9" w:rsidRDefault="00B777A9" w:rsidP="00CE6089">
            <w:pPr>
              <w:spacing w:before="60" w:after="60"/>
              <w:rPr>
                <w:rFonts w:ascii="Segoe UI" w:hAnsi="Segoe UI" w:cs="Segoe UI"/>
              </w:rPr>
            </w:pPr>
          </w:p>
        </w:tc>
        <w:tc>
          <w:tcPr>
            <w:tcW w:w="1328" w:type="dxa"/>
            <w:vAlign w:val="center"/>
          </w:tcPr>
          <w:p w14:paraId="260C2F4D" w14:textId="5D635452" w:rsidR="00B777A9" w:rsidRPr="00B777A9" w:rsidRDefault="00B777A9" w:rsidP="00B777A9">
            <w:pPr>
              <w:widowControl w:val="0"/>
              <w:spacing w:before="60" w:after="60"/>
              <w:rPr>
                <w:rFonts w:ascii="Segoe UI" w:hAnsi="Segoe UI" w:cs="Segoe UI"/>
              </w:rPr>
            </w:pPr>
            <w:r w:rsidRPr="00B777A9">
              <w:rPr>
                <w:rFonts w:ascii="Segoe UI" w:hAnsi="Segoe UI" w:cs="Segoe UI"/>
              </w:rPr>
              <w:t>CVE.CE.5.1</w:t>
            </w:r>
          </w:p>
        </w:tc>
        <w:tc>
          <w:tcPr>
            <w:tcW w:w="5464" w:type="dxa"/>
            <w:vAlign w:val="center"/>
          </w:tcPr>
          <w:p w14:paraId="3C7F71D4" w14:textId="235EFE69" w:rsidR="00B777A9" w:rsidRPr="00B777A9" w:rsidRDefault="00B777A9" w:rsidP="00B777A9">
            <w:pPr>
              <w:spacing w:before="60" w:after="60"/>
              <w:rPr>
                <w:rFonts w:ascii="Segoe UI" w:hAnsi="Segoe UI" w:cs="Segoe UI"/>
              </w:rPr>
            </w:pPr>
            <w:r w:rsidRPr="00B777A9">
              <w:rPr>
                <w:rFonts w:ascii="Segoe UI" w:hAnsi="Segoe UI" w:cs="Segoe UI"/>
              </w:rPr>
              <w:t>Explain how gross domestic product and growth is calculated.</w:t>
            </w:r>
          </w:p>
        </w:tc>
        <w:tc>
          <w:tcPr>
            <w:tcW w:w="2205" w:type="dxa"/>
            <w:vAlign w:val="center"/>
          </w:tcPr>
          <w:p w14:paraId="003EB3D7" w14:textId="0E52D47E" w:rsidR="00B777A9" w:rsidRPr="00B777A9" w:rsidRDefault="00B777A9" w:rsidP="00B777A9">
            <w:pPr>
              <w:widowControl w:val="0"/>
              <w:jc w:val="center"/>
              <w:rPr>
                <w:rFonts w:ascii="Segoe UI" w:hAnsi="Segoe UI" w:cs="Segoe UI"/>
              </w:rPr>
            </w:pPr>
            <w:r w:rsidRPr="00B777A9">
              <w:rPr>
                <w:rFonts w:ascii="Segoe UI" w:hAnsi="Segoe UI" w:cs="Segoe UI"/>
              </w:rPr>
              <w:t>CV8.3.2</w:t>
            </w:r>
          </w:p>
        </w:tc>
      </w:tr>
      <w:tr w:rsidR="00B777A9" w:rsidRPr="00B777A9" w14:paraId="533B7F45" w14:textId="77777777" w:rsidTr="00B777A9">
        <w:tc>
          <w:tcPr>
            <w:tcW w:w="467" w:type="dxa"/>
            <w:vMerge/>
            <w:shd w:val="clear" w:color="auto" w:fill="F2F2F2" w:themeFill="background1" w:themeFillShade="F2"/>
            <w:vAlign w:val="center"/>
          </w:tcPr>
          <w:p w14:paraId="2B98C83F" w14:textId="77777777" w:rsidR="00B777A9" w:rsidRPr="00B777A9" w:rsidRDefault="00B777A9" w:rsidP="00CE6089">
            <w:pPr>
              <w:spacing w:before="60" w:after="60"/>
              <w:rPr>
                <w:rFonts w:ascii="Segoe UI" w:hAnsi="Segoe UI" w:cs="Segoe UI"/>
              </w:rPr>
            </w:pPr>
          </w:p>
        </w:tc>
        <w:tc>
          <w:tcPr>
            <w:tcW w:w="1328" w:type="dxa"/>
            <w:vAlign w:val="center"/>
          </w:tcPr>
          <w:p w14:paraId="1F46E5E7" w14:textId="46A6C899" w:rsidR="00B777A9" w:rsidRPr="00B777A9" w:rsidRDefault="00B777A9" w:rsidP="00B777A9">
            <w:pPr>
              <w:widowControl w:val="0"/>
              <w:spacing w:before="60" w:after="60"/>
              <w:rPr>
                <w:rFonts w:ascii="Segoe UI" w:hAnsi="Segoe UI" w:cs="Segoe UI"/>
              </w:rPr>
            </w:pPr>
            <w:r w:rsidRPr="00B777A9">
              <w:rPr>
                <w:rFonts w:ascii="Segoe UI" w:hAnsi="Segoe UI" w:cs="Segoe UI"/>
              </w:rPr>
              <w:t>CVE.CE.5.2</w:t>
            </w:r>
          </w:p>
        </w:tc>
        <w:tc>
          <w:tcPr>
            <w:tcW w:w="5464" w:type="dxa"/>
            <w:vAlign w:val="center"/>
          </w:tcPr>
          <w:p w14:paraId="7DEE92E0" w14:textId="3ACEF4AB" w:rsidR="00B777A9" w:rsidRPr="00B777A9" w:rsidRDefault="00B777A9" w:rsidP="00B777A9">
            <w:pPr>
              <w:spacing w:before="60" w:after="60"/>
              <w:rPr>
                <w:rFonts w:ascii="Segoe UI" w:hAnsi="Segoe UI" w:cs="Segoe UI"/>
              </w:rPr>
            </w:pPr>
            <w:r w:rsidRPr="00B777A9">
              <w:rPr>
                <w:rFonts w:ascii="Segoe UI" w:hAnsi="Segoe UI" w:cs="Segoe UI"/>
              </w:rPr>
              <w:t>Identify the phases of a business cycle.</w:t>
            </w:r>
          </w:p>
        </w:tc>
        <w:tc>
          <w:tcPr>
            <w:tcW w:w="2205" w:type="dxa"/>
            <w:vAlign w:val="center"/>
          </w:tcPr>
          <w:p w14:paraId="448591E9" w14:textId="308D133F" w:rsidR="00B777A9" w:rsidRPr="00B777A9" w:rsidRDefault="00B777A9" w:rsidP="00B777A9">
            <w:pPr>
              <w:widowControl w:val="0"/>
              <w:jc w:val="center"/>
              <w:rPr>
                <w:rFonts w:ascii="Segoe UI" w:hAnsi="Segoe UI" w:cs="Segoe UI"/>
              </w:rPr>
            </w:pPr>
            <w:r w:rsidRPr="00B777A9">
              <w:rPr>
                <w:rFonts w:ascii="Segoe UI" w:hAnsi="Segoe UI" w:cs="Segoe UI"/>
              </w:rPr>
              <w:t>CV8.3.2</w:t>
            </w:r>
          </w:p>
        </w:tc>
      </w:tr>
      <w:tr w:rsidR="00B777A9" w:rsidRPr="00B777A9" w14:paraId="3A832B96" w14:textId="77777777" w:rsidTr="00B777A9">
        <w:tc>
          <w:tcPr>
            <w:tcW w:w="467" w:type="dxa"/>
            <w:vMerge/>
            <w:shd w:val="clear" w:color="auto" w:fill="F2F2F2" w:themeFill="background1" w:themeFillShade="F2"/>
            <w:vAlign w:val="center"/>
          </w:tcPr>
          <w:p w14:paraId="2C8E5BED" w14:textId="77777777" w:rsidR="00B777A9" w:rsidRPr="00B777A9" w:rsidRDefault="00B777A9" w:rsidP="00CE6089">
            <w:pPr>
              <w:spacing w:before="60" w:after="60"/>
              <w:rPr>
                <w:rFonts w:ascii="Segoe UI" w:hAnsi="Segoe UI" w:cs="Segoe UI"/>
              </w:rPr>
            </w:pPr>
          </w:p>
        </w:tc>
        <w:tc>
          <w:tcPr>
            <w:tcW w:w="1328" w:type="dxa"/>
            <w:vAlign w:val="center"/>
          </w:tcPr>
          <w:p w14:paraId="6C694F1D" w14:textId="076A6443" w:rsidR="00B777A9" w:rsidRPr="00B777A9" w:rsidRDefault="00B777A9" w:rsidP="00B777A9">
            <w:pPr>
              <w:widowControl w:val="0"/>
              <w:spacing w:before="60" w:after="60"/>
              <w:rPr>
                <w:rFonts w:ascii="Segoe UI" w:hAnsi="Segoe UI" w:cs="Segoe UI"/>
              </w:rPr>
            </w:pPr>
            <w:r w:rsidRPr="00B777A9">
              <w:rPr>
                <w:rFonts w:ascii="Segoe UI" w:hAnsi="Segoe UI" w:cs="Segoe UI"/>
              </w:rPr>
              <w:t>CVE.CE.5.3</w:t>
            </w:r>
          </w:p>
        </w:tc>
        <w:tc>
          <w:tcPr>
            <w:tcW w:w="5464" w:type="dxa"/>
            <w:vAlign w:val="center"/>
          </w:tcPr>
          <w:p w14:paraId="1F0CF855" w14:textId="32F48AA9" w:rsidR="00B777A9" w:rsidRPr="00B777A9" w:rsidRDefault="00B777A9" w:rsidP="00B777A9">
            <w:pPr>
              <w:spacing w:before="60" w:after="60"/>
              <w:rPr>
                <w:rFonts w:ascii="Segoe UI" w:hAnsi="Segoe UI" w:cs="Segoe UI"/>
              </w:rPr>
            </w:pPr>
            <w:r w:rsidRPr="00B777A9">
              <w:rPr>
                <w:rFonts w:ascii="Segoe UI" w:hAnsi="Segoe UI" w:cs="Segoe UI"/>
              </w:rPr>
              <w:t>Analyze how economic growth is measured</w:t>
            </w:r>
          </w:p>
        </w:tc>
        <w:tc>
          <w:tcPr>
            <w:tcW w:w="2205" w:type="dxa"/>
            <w:vAlign w:val="center"/>
          </w:tcPr>
          <w:p w14:paraId="4F9FA4D4" w14:textId="6A783468" w:rsidR="00B777A9" w:rsidRPr="00B777A9" w:rsidRDefault="00B777A9" w:rsidP="00B777A9">
            <w:pPr>
              <w:widowControl w:val="0"/>
              <w:jc w:val="center"/>
              <w:rPr>
                <w:rFonts w:ascii="Segoe UI" w:hAnsi="Segoe UI" w:cs="Segoe UI"/>
              </w:rPr>
            </w:pPr>
            <w:r w:rsidRPr="00B777A9">
              <w:rPr>
                <w:rFonts w:ascii="Segoe UI" w:hAnsi="Segoe UI" w:cs="Segoe UI"/>
              </w:rPr>
              <w:t>CV8.5.2</w:t>
            </w:r>
          </w:p>
        </w:tc>
      </w:tr>
      <w:tr w:rsidR="00B777A9" w:rsidRPr="00B777A9" w14:paraId="1F4583D4" w14:textId="77777777" w:rsidTr="00B777A9">
        <w:tc>
          <w:tcPr>
            <w:tcW w:w="467" w:type="dxa"/>
            <w:vMerge/>
            <w:shd w:val="clear" w:color="auto" w:fill="F2F2F2" w:themeFill="background1" w:themeFillShade="F2"/>
            <w:vAlign w:val="center"/>
          </w:tcPr>
          <w:p w14:paraId="552BF9C6" w14:textId="77777777" w:rsidR="00B777A9" w:rsidRPr="00B777A9" w:rsidRDefault="00B777A9" w:rsidP="00CE6089">
            <w:pPr>
              <w:spacing w:before="60" w:after="60"/>
              <w:rPr>
                <w:rFonts w:ascii="Segoe UI" w:hAnsi="Segoe UI" w:cs="Segoe UI"/>
              </w:rPr>
            </w:pPr>
          </w:p>
        </w:tc>
        <w:tc>
          <w:tcPr>
            <w:tcW w:w="1328" w:type="dxa"/>
            <w:vAlign w:val="center"/>
          </w:tcPr>
          <w:p w14:paraId="131A0A6F" w14:textId="1795072E" w:rsidR="00B777A9" w:rsidRPr="00B777A9" w:rsidRDefault="00B777A9" w:rsidP="00B777A9">
            <w:pPr>
              <w:widowControl w:val="0"/>
              <w:spacing w:before="60" w:after="60"/>
              <w:rPr>
                <w:rFonts w:ascii="Segoe UI" w:hAnsi="Segoe UI" w:cs="Segoe UI"/>
              </w:rPr>
            </w:pPr>
            <w:r w:rsidRPr="00B777A9">
              <w:rPr>
                <w:rFonts w:ascii="Segoe UI" w:hAnsi="Segoe UI" w:cs="Segoe UI"/>
              </w:rPr>
              <w:t>CVE.CE.5.4</w:t>
            </w:r>
          </w:p>
        </w:tc>
        <w:tc>
          <w:tcPr>
            <w:tcW w:w="5464" w:type="dxa"/>
            <w:vAlign w:val="center"/>
          </w:tcPr>
          <w:p w14:paraId="690EEE35" w14:textId="5415FA20" w:rsidR="00B777A9" w:rsidRPr="00B777A9" w:rsidRDefault="00B777A9" w:rsidP="00B777A9">
            <w:pPr>
              <w:spacing w:before="60" w:after="60"/>
              <w:rPr>
                <w:rFonts w:ascii="Segoe UI" w:hAnsi="Segoe UI" w:cs="Segoe UI"/>
              </w:rPr>
            </w:pPr>
            <w:r w:rsidRPr="00B777A9">
              <w:rPr>
                <w:rFonts w:ascii="Segoe UI" w:hAnsi="Segoe UI" w:cs="Segoe UI"/>
              </w:rPr>
              <w:t>Differentiate between frictional, seasonal, structural, and cyclical unemployment.</w:t>
            </w:r>
          </w:p>
        </w:tc>
        <w:tc>
          <w:tcPr>
            <w:tcW w:w="2205" w:type="dxa"/>
            <w:vAlign w:val="center"/>
          </w:tcPr>
          <w:p w14:paraId="7CD555B2" w14:textId="6A297F2E" w:rsidR="00B777A9" w:rsidRPr="00B777A9" w:rsidRDefault="00B777A9" w:rsidP="00B777A9">
            <w:pPr>
              <w:widowControl w:val="0"/>
              <w:jc w:val="center"/>
              <w:rPr>
                <w:rFonts w:ascii="Segoe UI" w:hAnsi="Segoe UI" w:cs="Segoe UI"/>
              </w:rPr>
            </w:pPr>
            <w:r w:rsidRPr="00B777A9">
              <w:rPr>
                <w:rFonts w:ascii="Segoe UI" w:hAnsi="Segoe UI" w:cs="Segoe UI"/>
              </w:rPr>
              <w:t>CV8.3.1</w:t>
            </w:r>
          </w:p>
        </w:tc>
      </w:tr>
      <w:tr w:rsidR="00B777A9" w:rsidRPr="00B777A9" w14:paraId="4E64E6F3" w14:textId="77777777" w:rsidTr="00B777A9">
        <w:tc>
          <w:tcPr>
            <w:tcW w:w="467" w:type="dxa"/>
            <w:vMerge/>
            <w:shd w:val="clear" w:color="auto" w:fill="F2F2F2" w:themeFill="background1" w:themeFillShade="F2"/>
            <w:vAlign w:val="center"/>
          </w:tcPr>
          <w:p w14:paraId="2481DD8A" w14:textId="77777777" w:rsidR="00B777A9" w:rsidRPr="00B777A9" w:rsidRDefault="00B777A9" w:rsidP="00CE6089">
            <w:pPr>
              <w:spacing w:before="60" w:after="60"/>
              <w:rPr>
                <w:rFonts w:ascii="Segoe UI" w:hAnsi="Segoe UI" w:cs="Segoe UI"/>
              </w:rPr>
            </w:pPr>
          </w:p>
        </w:tc>
        <w:tc>
          <w:tcPr>
            <w:tcW w:w="1328" w:type="dxa"/>
            <w:vAlign w:val="center"/>
          </w:tcPr>
          <w:p w14:paraId="251CB2DA" w14:textId="4B4122F6" w:rsidR="00B777A9" w:rsidRPr="00B777A9" w:rsidRDefault="00B777A9" w:rsidP="00B777A9">
            <w:pPr>
              <w:widowControl w:val="0"/>
              <w:spacing w:before="60" w:after="60"/>
              <w:rPr>
                <w:rFonts w:ascii="Segoe UI" w:hAnsi="Segoe UI" w:cs="Segoe UI"/>
              </w:rPr>
            </w:pPr>
            <w:r w:rsidRPr="00B777A9">
              <w:rPr>
                <w:rFonts w:ascii="Segoe UI" w:hAnsi="Segoe UI" w:cs="Segoe UI"/>
              </w:rPr>
              <w:t>CVE.CE.5.5</w:t>
            </w:r>
          </w:p>
        </w:tc>
        <w:tc>
          <w:tcPr>
            <w:tcW w:w="5464" w:type="dxa"/>
            <w:vAlign w:val="center"/>
          </w:tcPr>
          <w:p w14:paraId="5906261E" w14:textId="74293722" w:rsidR="00B777A9" w:rsidRPr="00B777A9" w:rsidRDefault="00B777A9" w:rsidP="00B777A9">
            <w:pPr>
              <w:widowControl w:val="0"/>
              <w:spacing w:before="60" w:after="60"/>
              <w:rPr>
                <w:rFonts w:ascii="Segoe UI" w:hAnsi="Segoe UI" w:cs="Segoe UI"/>
              </w:rPr>
            </w:pPr>
            <w:r w:rsidRPr="00B777A9">
              <w:rPr>
                <w:rFonts w:ascii="Segoe UI" w:hAnsi="Segoe UI" w:cs="Segoe UI"/>
              </w:rPr>
              <w:t>Explain the effects of rising prices or Inflation.</w:t>
            </w:r>
          </w:p>
        </w:tc>
        <w:tc>
          <w:tcPr>
            <w:tcW w:w="2205" w:type="dxa"/>
            <w:vAlign w:val="center"/>
          </w:tcPr>
          <w:p w14:paraId="5BF12D54" w14:textId="6C350278" w:rsidR="00B777A9" w:rsidRPr="00B777A9" w:rsidRDefault="00B777A9" w:rsidP="00B777A9">
            <w:pPr>
              <w:widowControl w:val="0"/>
              <w:jc w:val="center"/>
              <w:rPr>
                <w:rFonts w:ascii="Segoe UI" w:hAnsi="Segoe UI" w:cs="Segoe UI"/>
              </w:rPr>
            </w:pPr>
            <w:r w:rsidRPr="00B777A9">
              <w:rPr>
                <w:rFonts w:ascii="Segoe UI" w:hAnsi="Segoe UI" w:cs="Segoe UI"/>
              </w:rPr>
              <w:t>CV8.3.1</w:t>
            </w:r>
          </w:p>
        </w:tc>
      </w:tr>
      <w:tr w:rsidR="00B777A9" w:rsidRPr="00B777A9" w14:paraId="0930113C" w14:textId="77777777" w:rsidTr="00B777A9">
        <w:tc>
          <w:tcPr>
            <w:tcW w:w="467" w:type="dxa"/>
            <w:vMerge/>
            <w:shd w:val="clear" w:color="auto" w:fill="F2F2F2" w:themeFill="background1" w:themeFillShade="F2"/>
            <w:vAlign w:val="center"/>
          </w:tcPr>
          <w:p w14:paraId="6C38E85E" w14:textId="77777777" w:rsidR="00B777A9" w:rsidRPr="00B777A9" w:rsidRDefault="00B777A9" w:rsidP="00CE6089">
            <w:pPr>
              <w:spacing w:before="60" w:after="60"/>
              <w:rPr>
                <w:rFonts w:ascii="Segoe UI" w:hAnsi="Segoe UI" w:cs="Segoe UI"/>
              </w:rPr>
            </w:pPr>
          </w:p>
        </w:tc>
        <w:tc>
          <w:tcPr>
            <w:tcW w:w="1328" w:type="dxa"/>
            <w:vAlign w:val="center"/>
          </w:tcPr>
          <w:p w14:paraId="5E37482C" w14:textId="1CE71A80" w:rsidR="00B777A9" w:rsidRPr="00B777A9" w:rsidRDefault="00B777A9" w:rsidP="00B777A9">
            <w:pPr>
              <w:widowControl w:val="0"/>
              <w:spacing w:before="60" w:after="60"/>
              <w:rPr>
                <w:rFonts w:ascii="Segoe UI" w:hAnsi="Segoe UI" w:cs="Segoe UI"/>
              </w:rPr>
            </w:pPr>
            <w:r w:rsidRPr="00B777A9">
              <w:rPr>
                <w:rFonts w:ascii="Segoe UI" w:hAnsi="Segoe UI" w:cs="Segoe UI"/>
              </w:rPr>
              <w:t>CVE.CE.5.6</w:t>
            </w:r>
          </w:p>
        </w:tc>
        <w:tc>
          <w:tcPr>
            <w:tcW w:w="5464" w:type="dxa"/>
            <w:vAlign w:val="center"/>
          </w:tcPr>
          <w:p w14:paraId="09D89ABA" w14:textId="361E2509" w:rsidR="00B777A9" w:rsidRPr="00B777A9" w:rsidRDefault="00B777A9" w:rsidP="00B777A9">
            <w:pPr>
              <w:widowControl w:val="0"/>
              <w:spacing w:before="60" w:after="60"/>
              <w:rPr>
                <w:rFonts w:ascii="Segoe UI" w:hAnsi="Segoe UI" w:cs="Segoe UI"/>
              </w:rPr>
            </w:pPr>
            <w:r w:rsidRPr="00B777A9">
              <w:rPr>
                <w:rFonts w:ascii="Segoe UI" w:hAnsi="Segoe UI" w:cs="Segoe UI"/>
              </w:rPr>
              <w:t>Define who is poor, according to government standards and describe the causes of poverty.</w:t>
            </w:r>
          </w:p>
        </w:tc>
        <w:tc>
          <w:tcPr>
            <w:tcW w:w="2205" w:type="dxa"/>
            <w:vAlign w:val="center"/>
          </w:tcPr>
          <w:p w14:paraId="55B483C5" w14:textId="110E743A" w:rsidR="00B777A9" w:rsidRPr="00B777A9" w:rsidRDefault="00B777A9" w:rsidP="00B777A9">
            <w:pPr>
              <w:widowControl w:val="0"/>
              <w:jc w:val="center"/>
              <w:rPr>
                <w:rFonts w:ascii="Segoe UI" w:hAnsi="Segoe UI" w:cs="Segoe UI"/>
              </w:rPr>
            </w:pPr>
            <w:r w:rsidRPr="00B777A9">
              <w:rPr>
                <w:rFonts w:ascii="Segoe UI" w:hAnsi="Segoe UI" w:cs="Segoe UI"/>
              </w:rPr>
              <w:t>CV8.3.1</w:t>
            </w:r>
          </w:p>
        </w:tc>
      </w:tr>
    </w:tbl>
    <w:p w14:paraId="48DF20BA" w14:textId="77777777" w:rsidR="00CE6089" w:rsidRPr="00B777A9" w:rsidRDefault="00CE6089" w:rsidP="00CE6089">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CE6089" w:rsidRPr="00B777A9" w14:paraId="50ED256F" w14:textId="77777777" w:rsidTr="003C6A80">
        <w:tc>
          <w:tcPr>
            <w:tcW w:w="1795" w:type="dxa"/>
            <w:gridSpan w:val="2"/>
            <w:shd w:val="clear" w:color="auto" w:fill="F2F2F2" w:themeFill="background1" w:themeFillShade="F2"/>
            <w:vAlign w:val="center"/>
          </w:tcPr>
          <w:p w14:paraId="32F748B4" w14:textId="1CAE65E5" w:rsidR="00CE6089" w:rsidRPr="00B777A9" w:rsidRDefault="00CE6089" w:rsidP="00CE6089">
            <w:pPr>
              <w:widowControl w:val="0"/>
              <w:rPr>
                <w:rFonts w:ascii="Segoe UI" w:hAnsi="Segoe UI" w:cs="Segoe UI"/>
              </w:rPr>
            </w:pPr>
            <w:r w:rsidRPr="00B777A9">
              <w:rPr>
                <w:rFonts w:ascii="Segoe UI" w:hAnsi="Segoe UI" w:cs="Segoe UI"/>
              </w:rPr>
              <w:t>CVE.CE.6</w:t>
            </w:r>
          </w:p>
        </w:tc>
        <w:tc>
          <w:tcPr>
            <w:tcW w:w="5464" w:type="dxa"/>
            <w:shd w:val="clear" w:color="auto" w:fill="F2F2F2" w:themeFill="background1" w:themeFillShade="F2"/>
            <w:vAlign w:val="center"/>
          </w:tcPr>
          <w:p w14:paraId="53ACDFA8" w14:textId="2E81EF81" w:rsidR="00CE6089" w:rsidRPr="00B777A9" w:rsidRDefault="00CE6089" w:rsidP="005804FA">
            <w:pPr>
              <w:spacing w:before="60" w:after="60"/>
              <w:rPr>
                <w:rFonts w:ascii="Segoe UI" w:hAnsi="Segoe UI" w:cs="Segoe UI"/>
              </w:rPr>
            </w:pPr>
            <w:r w:rsidRPr="00B777A9">
              <w:rPr>
                <w:rFonts w:ascii="Segoe UI" w:hAnsi="Segoe UI" w:cs="Segoe UI"/>
              </w:rPr>
              <w:t>Student</w:t>
            </w:r>
            <w:r w:rsidR="00B777A9">
              <w:rPr>
                <w:rFonts w:ascii="Segoe UI" w:hAnsi="Segoe UI" w:cs="Segoe UI"/>
              </w:rPr>
              <w:t>s will</w:t>
            </w:r>
            <w:r w:rsidR="005804FA">
              <w:rPr>
                <w:rFonts w:ascii="Segoe UI" w:hAnsi="Segoe UI" w:cs="Segoe UI"/>
              </w:rPr>
              <w:t xml:space="preserve"> evaluate the</w:t>
            </w:r>
            <w:r w:rsidRPr="00B777A9">
              <w:rPr>
                <w:rFonts w:ascii="Segoe UI" w:hAnsi="Segoe UI" w:cs="Segoe UI"/>
              </w:rPr>
              <w:t xml:space="preserve"> role of government in the economy.</w:t>
            </w:r>
          </w:p>
        </w:tc>
        <w:tc>
          <w:tcPr>
            <w:tcW w:w="2205" w:type="dxa"/>
            <w:shd w:val="clear" w:color="auto" w:fill="F2F2F2" w:themeFill="background1" w:themeFillShade="F2"/>
            <w:vAlign w:val="center"/>
          </w:tcPr>
          <w:p w14:paraId="2A0D07B3" w14:textId="77777777" w:rsidR="00CE6089" w:rsidRPr="00B777A9" w:rsidRDefault="00CE6089" w:rsidP="003C6A80">
            <w:pPr>
              <w:spacing w:before="60" w:after="60"/>
              <w:jc w:val="center"/>
              <w:rPr>
                <w:rFonts w:ascii="Segoe UI" w:hAnsi="Segoe UI" w:cs="Segoe UI"/>
              </w:rPr>
            </w:pPr>
            <w:r w:rsidRPr="00B777A9">
              <w:rPr>
                <w:rFonts w:ascii="Segoe UI" w:hAnsi="Segoe UI" w:cs="Segoe UI"/>
              </w:rPr>
              <w:t>Standard Reference</w:t>
            </w:r>
          </w:p>
        </w:tc>
      </w:tr>
      <w:tr w:rsidR="00B777A9" w:rsidRPr="00B777A9" w14:paraId="429F6A8B" w14:textId="77777777" w:rsidTr="00B777A9">
        <w:tc>
          <w:tcPr>
            <w:tcW w:w="467" w:type="dxa"/>
            <w:vMerge w:val="restart"/>
            <w:shd w:val="clear" w:color="auto" w:fill="F2F2F2" w:themeFill="background1" w:themeFillShade="F2"/>
            <w:vAlign w:val="center"/>
          </w:tcPr>
          <w:p w14:paraId="34C1F123" w14:textId="77777777" w:rsidR="00B777A9" w:rsidRPr="00B777A9" w:rsidRDefault="00B777A9" w:rsidP="00CE6089">
            <w:pPr>
              <w:spacing w:before="60" w:after="60"/>
              <w:rPr>
                <w:rFonts w:ascii="Segoe UI" w:hAnsi="Segoe UI" w:cs="Segoe UI"/>
              </w:rPr>
            </w:pPr>
          </w:p>
        </w:tc>
        <w:tc>
          <w:tcPr>
            <w:tcW w:w="1328" w:type="dxa"/>
            <w:vAlign w:val="center"/>
          </w:tcPr>
          <w:p w14:paraId="0F4C8F14" w14:textId="06F4D994" w:rsidR="00B777A9" w:rsidRPr="00B777A9" w:rsidRDefault="00B777A9" w:rsidP="00B777A9">
            <w:pPr>
              <w:widowControl w:val="0"/>
              <w:spacing w:before="60" w:after="60"/>
              <w:rPr>
                <w:rFonts w:ascii="Segoe UI" w:hAnsi="Segoe UI" w:cs="Segoe UI"/>
              </w:rPr>
            </w:pPr>
            <w:r w:rsidRPr="00B777A9">
              <w:rPr>
                <w:rFonts w:ascii="Segoe UI" w:hAnsi="Segoe UI" w:cs="Segoe UI"/>
              </w:rPr>
              <w:t>CVE.CE.6.1</w:t>
            </w:r>
          </w:p>
        </w:tc>
        <w:tc>
          <w:tcPr>
            <w:tcW w:w="5464" w:type="dxa"/>
            <w:vAlign w:val="center"/>
          </w:tcPr>
          <w:p w14:paraId="0719B10F" w14:textId="75FB060B" w:rsidR="00B777A9" w:rsidRPr="00B777A9" w:rsidRDefault="00B777A9" w:rsidP="00B777A9">
            <w:pPr>
              <w:spacing w:before="60" w:after="60"/>
              <w:rPr>
                <w:rFonts w:ascii="Segoe UI" w:hAnsi="Segoe UI" w:cs="Segoe UI"/>
              </w:rPr>
            </w:pPr>
            <w:r w:rsidRPr="00B777A9">
              <w:rPr>
                <w:rFonts w:ascii="Segoe UI" w:hAnsi="Segoe UI" w:cs="Segoe UI"/>
              </w:rPr>
              <w:t>Identify the sources of</w:t>
            </w:r>
            <w:r w:rsidR="005804FA">
              <w:rPr>
                <w:rFonts w:ascii="Segoe UI" w:hAnsi="Segoe UI" w:cs="Segoe UI"/>
              </w:rPr>
              <w:t xml:space="preserve"> the government's authority to t</w:t>
            </w:r>
            <w:r w:rsidRPr="00B777A9">
              <w:rPr>
                <w:rFonts w:ascii="Segoe UI" w:hAnsi="Segoe UI" w:cs="Segoe UI"/>
              </w:rPr>
              <w:t>ax.</w:t>
            </w:r>
          </w:p>
        </w:tc>
        <w:tc>
          <w:tcPr>
            <w:tcW w:w="2205" w:type="dxa"/>
            <w:vAlign w:val="center"/>
          </w:tcPr>
          <w:p w14:paraId="7FAA482A" w14:textId="6B2B96D9" w:rsidR="00B777A9" w:rsidRPr="00B777A9" w:rsidRDefault="00B777A9" w:rsidP="00B777A9">
            <w:pPr>
              <w:widowControl w:val="0"/>
              <w:jc w:val="center"/>
              <w:rPr>
                <w:rFonts w:ascii="Segoe UI" w:hAnsi="Segoe UI" w:cs="Segoe UI"/>
              </w:rPr>
            </w:pPr>
            <w:r w:rsidRPr="00B777A9">
              <w:rPr>
                <w:rFonts w:ascii="Segoe UI" w:hAnsi="Segoe UI" w:cs="Segoe UI"/>
              </w:rPr>
              <w:t>CV8.3.2</w:t>
            </w:r>
          </w:p>
        </w:tc>
      </w:tr>
      <w:tr w:rsidR="00B777A9" w:rsidRPr="00B777A9" w14:paraId="48FC3B29" w14:textId="77777777" w:rsidTr="00B777A9">
        <w:tc>
          <w:tcPr>
            <w:tcW w:w="467" w:type="dxa"/>
            <w:vMerge/>
            <w:shd w:val="clear" w:color="auto" w:fill="F2F2F2" w:themeFill="background1" w:themeFillShade="F2"/>
            <w:vAlign w:val="center"/>
          </w:tcPr>
          <w:p w14:paraId="78C736ED" w14:textId="77777777" w:rsidR="00B777A9" w:rsidRPr="00B777A9" w:rsidRDefault="00B777A9" w:rsidP="00CE6089">
            <w:pPr>
              <w:spacing w:before="60" w:after="60"/>
              <w:rPr>
                <w:rFonts w:ascii="Segoe UI" w:hAnsi="Segoe UI" w:cs="Segoe UI"/>
              </w:rPr>
            </w:pPr>
          </w:p>
        </w:tc>
        <w:tc>
          <w:tcPr>
            <w:tcW w:w="1328" w:type="dxa"/>
            <w:vAlign w:val="center"/>
          </w:tcPr>
          <w:p w14:paraId="0D931989" w14:textId="7A4BB437" w:rsidR="00B777A9" w:rsidRPr="00B777A9" w:rsidRDefault="00B777A9" w:rsidP="00B777A9">
            <w:pPr>
              <w:widowControl w:val="0"/>
              <w:spacing w:before="60" w:after="60"/>
              <w:rPr>
                <w:rFonts w:ascii="Segoe UI" w:hAnsi="Segoe UI" w:cs="Segoe UI"/>
              </w:rPr>
            </w:pPr>
            <w:r w:rsidRPr="00B777A9">
              <w:rPr>
                <w:rFonts w:ascii="Segoe UI" w:hAnsi="Segoe UI" w:cs="Segoe UI"/>
              </w:rPr>
              <w:t>CVE.CE.6.2</w:t>
            </w:r>
          </w:p>
        </w:tc>
        <w:tc>
          <w:tcPr>
            <w:tcW w:w="5464" w:type="dxa"/>
            <w:vAlign w:val="center"/>
          </w:tcPr>
          <w:p w14:paraId="5F4764ED" w14:textId="766C631F" w:rsidR="00B777A9" w:rsidRPr="00B777A9" w:rsidRDefault="00B777A9" w:rsidP="00B777A9">
            <w:pPr>
              <w:spacing w:before="60" w:after="60"/>
              <w:rPr>
                <w:rFonts w:ascii="Segoe UI" w:hAnsi="Segoe UI" w:cs="Segoe UI"/>
              </w:rPr>
            </w:pPr>
            <w:r w:rsidRPr="00B777A9">
              <w:rPr>
                <w:rFonts w:ascii="Segoe UI" w:hAnsi="Segoe UI" w:cs="Segoe UI"/>
              </w:rPr>
              <w:t>Describe the process of paying individual federal income taxes and spending.</w:t>
            </w:r>
          </w:p>
        </w:tc>
        <w:tc>
          <w:tcPr>
            <w:tcW w:w="2205" w:type="dxa"/>
            <w:vAlign w:val="center"/>
          </w:tcPr>
          <w:p w14:paraId="37238FCE" w14:textId="77777777" w:rsidR="00B777A9" w:rsidRPr="00B777A9" w:rsidRDefault="00B777A9" w:rsidP="00B777A9">
            <w:pPr>
              <w:widowControl w:val="0"/>
              <w:jc w:val="center"/>
              <w:rPr>
                <w:rFonts w:ascii="Segoe UI" w:hAnsi="Segoe UI" w:cs="Segoe UI"/>
              </w:rPr>
            </w:pPr>
            <w:r w:rsidRPr="00B777A9">
              <w:rPr>
                <w:rFonts w:ascii="Segoe UI" w:hAnsi="Segoe UI" w:cs="Segoe UI"/>
              </w:rPr>
              <w:t>CV8.3.2</w:t>
            </w:r>
          </w:p>
          <w:p w14:paraId="50F7AEDD" w14:textId="6A509FD6" w:rsidR="00B777A9" w:rsidRPr="00B777A9" w:rsidRDefault="00B777A9" w:rsidP="00B777A9">
            <w:pPr>
              <w:widowControl w:val="0"/>
              <w:jc w:val="center"/>
              <w:rPr>
                <w:rFonts w:ascii="Segoe UI" w:hAnsi="Segoe UI" w:cs="Segoe UI"/>
              </w:rPr>
            </w:pPr>
            <w:r w:rsidRPr="00B777A9">
              <w:rPr>
                <w:rFonts w:ascii="Segoe UI" w:hAnsi="Segoe UI" w:cs="Segoe UI"/>
              </w:rPr>
              <w:t>CV8.3.3</w:t>
            </w:r>
          </w:p>
        </w:tc>
      </w:tr>
      <w:tr w:rsidR="00B777A9" w:rsidRPr="00B777A9" w14:paraId="4FF3A25A" w14:textId="77777777" w:rsidTr="00B777A9">
        <w:tc>
          <w:tcPr>
            <w:tcW w:w="467" w:type="dxa"/>
            <w:vMerge/>
            <w:shd w:val="clear" w:color="auto" w:fill="F2F2F2" w:themeFill="background1" w:themeFillShade="F2"/>
            <w:vAlign w:val="center"/>
          </w:tcPr>
          <w:p w14:paraId="0F767CCC" w14:textId="77777777" w:rsidR="00B777A9" w:rsidRPr="00B777A9" w:rsidRDefault="00B777A9" w:rsidP="00CE6089">
            <w:pPr>
              <w:spacing w:before="60" w:after="60"/>
              <w:rPr>
                <w:rFonts w:ascii="Segoe UI" w:hAnsi="Segoe UI" w:cs="Segoe UI"/>
              </w:rPr>
            </w:pPr>
          </w:p>
        </w:tc>
        <w:tc>
          <w:tcPr>
            <w:tcW w:w="1328" w:type="dxa"/>
            <w:vAlign w:val="center"/>
          </w:tcPr>
          <w:p w14:paraId="4F9E5CF9" w14:textId="454D9DB0" w:rsidR="00B777A9" w:rsidRPr="00B777A9" w:rsidRDefault="00B777A9" w:rsidP="00B777A9">
            <w:pPr>
              <w:widowControl w:val="0"/>
              <w:spacing w:before="60" w:after="60"/>
              <w:rPr>
                <w:rFonts w:ascii="Segoe UI" w:hAnsi="Segoe UI" w:cs="Segoe UI"/>
              </w:rPr>
            </w:pPr>
            <w:r w:rsidRPr="00B777A9">
              <w:rPr>
                <w:rFonts w:ascii="Segoe UI" w:hAnsi="Segoe UI" w:cs="Segoe UI"/>
              </w:rPr>
              <w:t>CVE.CE.6.3</w:t>
            </w:r>
          </w:p>
        </w:tc>
        <w:tc>
          <w:tcPr>
            <w:tcW w:w="5464" w:type="dxa"/>
            <w:vAlign w:val="center"/>
          </w:tcPr>
          <w:p w14:paraId="0961A583" w14:textId="4BFF3A98" w:rsidR="00B777A9" w:rsidRPr="00B777A9" w:rsidRDefault="005804FA" w:rsidP="00B777A9">
            <w:pPr>
              <w:spacing w:before="60" w:after="60"/>
              <w:rPr>
                <w:rFonts w:ascii="Segoe UI" w:hAnsi="Segoe UI" w:cs="Segoe UI"/>
              </w:rPr>
            </w:pPr>
            <w:r>
              <w:rPr>
                <w:rFonts w:ascii="Segoe UI" w:hAnsi="Segoe UI" w:cs="Segoe UI"/>
              </w:rPr>
              <w:t>Analyze</w:t>
            </w:r>
            <w:r w:rsidR="00B777A9" w:rsidRPr="00B777A9">
              <w:rPr>
                <w:rFonts w:ascii="Segoe UI" w:hAnsi="Segoe UI" w:cs="Segoe UI"/>
              </w:rPr>
              <w:t xml:space="preserve"> how states use a budget to tax and spend.</w:t>
            </w:r>
          </w:p>
        </w:tc>
        <w:tc>
          <w:tcPr>
            <w:tcW w:w="2205" w:type="dxa"/>
            <w:vAlign w:val="center"/>
          </w:tcPr>
          <w:p w14:paraId="02173908" w14:textId="025D3DF2" w:rsidR="00B777A9" w:rsidRPr="00B777A9" w:rsidRDefault="00B777A9" w:rsidP="00B777A9">
            <w:pPr>
              <w:widowControl w:val="0"/>
              <w:jc w:val="center"/>
              <w:rPr>
                <w:rFonts w:ascii="Segoe UI" w:hAnsi="Segoe UI" w:cs="Segoe UI"/>
              </w:rPr>
            </w:pPr>
            <w:r w:rsidRPr="00B777A9">
              <w:rPr>
                <w:rFonts w:ascii="Segoe UI" w:hAnsi="Segoe UI" w:cs="Segoe UI"/>
              </w:rPr>
              <w:t>CV8.3.3</w:t>
            </w:r>
          </w:p>
        </w:tc>
      </w:tr>
      <w:tr w:rsidR="00B777A9" w:rsidRPr="00B777A9" w14:paraId="08454348" w14:textId="77777777" w:rsidTr="00B777A9">
        <w:tc>
          <w:tcPr>
            <w:tcW w:w="467" w:type="dxa"/>
            <w:vMerge/>
            <w:shd w:val="clear" w:color="auto" w:fill="F2F2F2" w:themeFill="background1" w:themeFillShade="F2"/>
            <w:vAlign w:val="center"/>
          </w:tcPr>
          <w:p w14:paraId="50A8243F" w14:textId="77777777" w:rsidR="00B777A9" w:rsidRPr="00B777A9" w:rsidRDefault="00B777A9" w:rsidP="00CE6089">
            <w:pPr>
              <w:spacing w:before="60" w:after="60"/>
              <w:rPr>
                <w:rFonts w:ascii="Segoe UI" w:hAnsi="Segoe UI" w:cs="Segoe UI"/>
              </w:rPr>
            </w:pPr>
          </w:p>
        </w:tc>
        <w:tc>
          <w:tcPr>
            <w:tcW w:w="1328" w:type="dxa"/>
            <w:vAlign w:val="center"/>
          </w:tcPr>
          <w:p w14:paraId="5D8375A7" w14:textId="4DA73E94" w:rsidR="00B777A9" w:rsidRPr="00B777A9" w:rsidRDefault="00B777A9" w:rsidP="00B777A9">
            <w:pPr>
              <w:widowControl w:val="0"/>
              <w:spacing w:before="60" w:after="60"/>
              <w:rPr>
                <w:rFonts w:ascii="Segoe UI" w:hAnsi="Segoe UI" w:cs="Segoe UI"/>
              </w:rPr>
            </w:pPr>
            <w:r w:rsidRPr="00B777A9">
              <w:rPr>
                <w:rFonts w:ascii="Segoe UI" w:hAnsi="Segoe UI" w:cs="Segoe UI"/>
              </w:rPr>
              <w:t>CVE.CE.6.4</w:t>
            </w:r>
          </w:p>
        </w:tc>
        <w:tc>
          <w:tcPr>
            <w:tcW w:w="5464" w:type="dxa"/>
            <w:vAlign w:val="center"/>
          </w:tcPr>
          <w:p w14:paraId="17456FAC" w14:textId="7596A4F2" w:rsidR="00B777A9" w:rsidRPr="00B777A9" w:rsidRDefault="00B777A9" w:rsidP="00B777A9">
            <w:pPr>
              <w:spacing w:before="60" w:after="60"/>
              <w:rPr>
                <w:rFonts w:ascii="Segoe UI" w:hAnsi="Segoe UI" w:cs="Segoe UI"/>
              </w:rPr>
            </w:pPr>
            <w:r w:rsidRPr="00B777A9">
              <w:rPr>
                <w:rFonts w:ascii="Segoe UI" w:hAnsi="Segoe UI" w:cs="Segoe UI"/>
              </w:rPr>
              <w:t>Describe how the federal budget is created.</w:t>
            </w:r>
          </w:p>
        </w:tc>
        <w:tc>
          <w:tcPr>
            <w:tcW w:w="2205" w:type="dxa"/>
            <w:vAlign w:val="center"/>
          </w:tcPr>
          <w:p w14:paraId="5DD9D174" w14:textId="2F42DABD" w:rsidR="00B777A9" w:rsidRPr="00B777A9" w:rsidRDefault="00B777A9" w:rsidP="00B777A9">
            <w:pPr>
              <w:widowControl w:val="0"/>
              <w:jc w:val="center"/>
              <w:rPr>
                <w:rFonts w:ascii="Segoe UI" w:hAnsi="Segoe UI" w:cs="Segoe UI"/>
              </w:rPr>
            </w:pPr>
            <w:r w:rsidRPr="00B777A9">
              <w:rPr>
                <w:rFonts w:ascii="Segoe UI" w:hAnsi="Segoe UI" w:cs="Segoe UI"/>
              </w:rPr>
              <w:t>CV8.3.3</w:t>
            </w:r>
          </w:p>
        </w:tc>
      </w:tr>
      <w:tr w:rsidR="00B777A9" w:rsidRPr="00B777A9" w14:paraId="1AF0BBD7" w14:textId="77777777" w:rsidTr="00B777A9">
        <w:tc>
          <w:tcPr>
            <w:tcW w:w="467" w:type="dxa"/>
            <w:vMerge/>
            <w:shd w:val="clear" w:color="auto" w:fill="F2F2F2" w:themeFill="background1" w:themeFillShade="F2"/>
            <w:vAlign w:val="center"/>
          </w:tcPr>
          <w:p w14:paraId="2A94E53E" w14:textId="77777777" w:rsidR="00B777A9" w:rsidRPr="00B777A9" w:rsidRDefault="00B777A9" w:rsidP="00CE6089">
            <w:pPr>
              <w:spacing w:before="60" w:after="60"/>
              <w:rPr>
                <w:rFonts w:ascii="Segoe UI" w:hAnsi="Segoe UI" w:cs="Segoe UI"/>
              </w:rPr>
            </w:pPr>
          </w:p>
        </w:tc>
        <w:tc>
          <w:tcPr>
            <w:tcW w:w="1328" w:type="dxa"/>
            <w:vAlign w:val="center"/>
          </w:tcPr>
          <w:p w14:paraId="2D2B4E78" w14:textId="2418A536" w:rsidR="00B777A9" w:rsidRPr="00B777A9" w:rsidRDefault="00B777A9" w:rsidP="00B777A9">
            <w:pPr>
              <w:widowControl w:val="0"/>
              <w:spacing w:before="60" w:after="60"/>
              <w:rPr>
                <w:rFonts w:ascii="Segoe UI" w:hAnsi="Segoe UI" w:cs="Segoe UI"/>
              </w:rPr>
            </w:pPr>
            <w:r w:rsidRPr="00B777A9">
              <w:rPr>
                <w:rFonts w:ascii="Segoe UI" w:hAnsi="Segoe UI" w:cs="Segoe UI"/>
              </w:rPr>
              <w:t>CVE.CE.6.5</w:t>
            </w:r>
          </w:p>
        </w:tc>
        <w:tc>
          <w:tcPr>
            <w:tcW w:w="5464" w:type="dxa"/>
            <w:vAlign w:val="center"/>
          </w:tcPr>
          <w:p w14:paraId="716E2E5A" w14:textId="1D6C424E" w:rsidR="00B777A9" w:rsidRPr="00B777A9" w:rsidRDefault="00B777A9" w:rsidP="00B777A9">
            <w:pPr>
              <w:widowControl w:val="0"/>
              <w:spacing w:before="60" w:after="60"/>
              <w:rPr>
                <w:rFonts w:ascii="Segoe UI" w:hAnsi="Segoe UI" w:cs="Segoe UI"/>
              </w:rPr>
            </w:pPr>
            <w:r w:rsidRPr="00B777A9">
              <w:rPr>
                <w:rFonts w:ascii="Segoe UI" w:hAnsi="Segoe UI" w:cs="Segoe UI"/>
              </w:rPr>
              <w:t>Explain the importance of balancing the</w:t>
            </w:r>
            <w:r w:rsidR="005804FA">
              <w:rPr>
                <w:rFonts w:ascii="Segoe UI" w:hAnsi="Segoe UI" w:cs="Segoe UI"/>
              </w:rPr>
              <w:t xml:space="preserve"> federal</w:t>
            </w:r>
            <w:r w:rsidRPr="00B777A9">
              <w:rPr>
                <w:rFonts w:ascii="Segoe UI" w:hAnsi="Segoe UI" w:cs="Segoe UI"/>
              </w:rPr>
              <w:t xml:space="preserve"> budget.</w:t>
            </w:r>
          </w:p>
        </w:tc>
        <w:tc>
          <w:tcPr>
            <w:tcW w:w="2205" w:type="dxa"/>
            <w:vAlign w:val="center"/>
          </w:tcPr>
          <w:p w14:paraId="2AF52DF4" w14:textId="5DAA996B" w:rsidR="00B777A9" w:rsidRPr="00B777A9" w:rsidRDefault="00B777A9" w:rsidP="00B777A9">
            <w:pPr>
              <w:widowControl w:val="0"/>
              <w:jc w:val="center"/>
              <w:rPr>
                <w:rFonts w:ascii="Segoe UI" w:hAnsi="Segoe UI" w:cs="Segoe UI"/>
              </w:rPr>
            </w:pPr>
            <w:r w:rsidRPr="00B777A9">
              <w:rPr>
                <w:rFonts w:ascii="Segoe UI" w:hAnsi="Segoe UI" w:cs="Segoe UI"/>
              </w:rPr>
              <w:t>CV8.3.2</w:t>
            </w:r>
          </w:p>
        </w:tc>
      </w:tr>
      <w:tr w:rsidR="00B777A9" w:rsidRPr="00B777A9" w14:paraId="263A2EF8" w14:textId="77777777" w:rsidTr="00B777A9">
        <w:tc>
          <w:tcPr>
            <w:tcW w:w="467" w:type="dxa"/>
            <w:vMerge/>
            <w:shd w:val="clear" w:color="auto" w:fill="F2F2F2" w:themeFill="background1" w:themeFillShade="F2"/>
            <w:vAlign w:val="center"/>
          </w:tcPr>
          <w:p w14:paraId="74F905C4" w14:textId="77777777" w:rsidR="00B777A9" w:rsidRPr="00B777A9" w:rsidRDefault="00B777A9" w:rsidP="00CE6089">
            <w:pPr>
              <w:spacing w:before="60" w:after="60"/>
              <w:rPr>
                <w:rFonts w:ascii="Segoe UI" w:hAnsi="Segoe UI" w:cs="Segoe UI"/>
              </w:rPr>
            </w:pPr>
          </w:p>
        </w:tc>
        <w:tc>
          <w:tcPr>
            <w:tcW w:w="1328" w:type="dxa"/>
            <w:vAlign w:val="center"/>
          </w:tcPr>
          <w:p w14:paraId="105F216C" w14:textId="6086BC3E" w:rsidR="00B777A9" w:rsidRPr="00B777A9" w:rsidRDefault="00B777A9" w:rsidP="00B777A9">
            <w:pPr>
              <w:widowControl w:val="0"/>
              <w:spacing w:before="60" w:after="60"/>
              <w:rPr>
                <w:rFonts w:ascii="Segoe UI" w:hAnsi="Segoe UI" w:cs="Segoe UI"/>
              </w:rPr>
            </w:pPr>
            <w:r w:rsidRPr="00B777A9">
              <w:rPr>
                <w:rFonts w:ascii="Segoe UI" w:hAnsi="Segoe UI" w:cs="Segoe UI"/>
              </w:rPr>
              <w:t>CVE.CE.6.6</w:t>
            </w:r>
          </w:p>
        </w:tc>
        <w:tc>
          <w:tcPr>
            <w:tcW w:w="5464" w:type="dxa"/>
            <w:vAlign w:val="center"/>
          </w:tcPr>
          <w:p w14:paraId="2C91F165" w14:textId="2579430B" w:rsidR="00B777A9" w:rsidRPr="00B777A9" w:rsidRDefault="005804FA" w:rsidP="00B777A9">
            <w:pPr>
              <w:widowControl w:val="0"/>
              <w:spacing w:before="60" w:after="60"/>
              <w:rPr>
                <w:rFonts w:ascii="Segoe UI" w:hAnsi="Segoe UI" w:cs="Segoe UI"/>
              </w:rPr>
            </w:pPr>
            <w:r>
              <w:rPr>
                <w:rFonts w:ascii="Segoe UI" w:hAnsi="Segoe UI" w:cs="Segoe UI"/>
              </w:rPr>
              <w:t>Analyze</w:t>
            </w:r>
            <w:r w:rsidR="00B777A9" w:rsidRPr="00B777A9">
              <w:rPr>
                <w:rFonts w:ascii="Segoe UI" w:hAnsi="Segoe UI" w:cs="Segoe UI"/>
              </w:rPr>
              <w:t xml:space="preserve"> the Federal Reserve Act of 1913</w:t>
            </w:r>
            <w:r>
              <w:rPr>
                <w:rFonts w:ascii="Segoe UI" w:hAnsi="Segoe UI" w:cs="Segoe UI"/>
              </w:rPr>
              <w:t xml:space="preserve"> and its impact on our economy</w:t>
            </w:r>
            <w:r w:rsidR="00B777A9" w:rsidRPr="00B777A9">
              <w:rPr>
                <w:rFonts w:ascii="Segoe UI" w:hAnsi="Segoe UI" w:cs="Segoe UI"/>
              </w:rPr>
              <w:t>.</w:t>
            </w:r>
          </w:p>
        </w:tc>
        <w:tc>
          <w:tcPr>
            <w:tcW w:w="2205" w:type="dxa"/>
            <w:vAlign w:val="center"/>
          </w:tcPr>
          <w:p w14:paraId="75E67C44" w14:textId="77777777" w:rsidR="00B777A9" w:rsidRPr="00B777A9" w:rsidRDefault="00B777A9" w:rsidP="00B777A9">
            <w:pPr>
              <w:widowControl w:val="0"/>
              <w:jc w:val="center"/>
              <w:rPr>
                <w:rFonts w:ascii="Segoe UI" w:hAnsi="Segoe UI" w:cs="Segoe UI"/>
              </w:rPr>
            </w:pPr>
          </w:p>
        </w:tc>
      </w:tr>
    </w:tbl>
    <w:p w14:paraId="6432E976" w14:textId="77777777" w:rsidR="00CE6089" w:rsidRPr="00B777A9" w:rsidRDefault="00CE6089" w:rsidP="00CE6089">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CE6089" w:rsidRPr="00B777A9" w14:paraId="294AF58A" w14:textId="77777777" w:rsidTr="003C6A80">
        <w:tc>
          <w:tcPr>
            <w:tcW w:w="1795" w:type="dxa"/>
            <w:gridSpan w:val="2"/>
            <w:shd w:val="clear" w:color="auto" w:fill="F2F2F2" w:themeFill="background1" w:themeFillShade="F2"/>
            <w:vAlign w:val="center"/>
          </w:tcPr>
          <w:p w14:paraId="10333893" w14:textId="53F90EEE" w:rsidR="00CE6089" w:rsidRPr="00B777A9" w:rsidRDefault="00CE6089" w:rsidP="00CE6089">
            <w:pPr>
              <w:widowControl w:val="0"/>
              <w:rPr>
                <w:rFonts w:ascii="Segoe UI" w:hAnsi="Segoe UI" w:cs="Segoe UI"/>
              </w:rPr>
            </w:pPr>
            <w:r w:rsidRPr="00B777A9">
              <w:rPr>
                <w:rFonts w:ascii="Segoe UI" w:hAnsi="Segoe UI" w:cs="Segoe UI"/>
              </w:rPr>
              <w:t>CVE.CE.7</w:t>
            </w:r>
          </w:p>
        </w:tc>
        <w:tc>
          <w:tcPr>
            <w:tcW w:w="5464" w:type="dxa"/>
            <w:shd w:val="clear" w:color="auto" w:fill="F2F2F2" w:themeFill="background1" w:themeFillShade="F2"/>
            <w:vAlign w:val="center"/>
          </w:tcPr>
          <w:p w14:paraId="180E17AD" w14:textId="4B25705A" w:rsidR="00CE6089" w:rsidRPr="00B777A9" w:rsidRDefault="00CE6089" w:rsidP="003C6A80">
            <w:pPr>
              <w:spacing w:before="60" w:after="60"/>
              <w:rPr>
                <w:rFonts w:ascii="Segoe UI" w:hAnsi="Segoe UI" w:cs="Segoe UI"/>
              </w:rPr>
            </w:pPr>
            <w:r w:rsidRPr="00B777A9">
              <w:rPr>
                <w:rFonts w:ascii="Segoe UI" w:hAnsi="Segoe UI" w:cs="Segoe UI"/>
              </w:rPr>
              <w:t xml:space="preserve">Students </w:t>
            </w:r>
            <w:r w:rsidR="00B777A9">
              <w:rPr>
                <w:rFonts w:ascii="Segoe UI" w:hAnsi="Segoe UI" w:cs="Segoe UI"/>
              </w:rPr>
              <w:t xml:space="preserve">will </w:t>
            </w:r>
            <w:r w:rsidRPr="00B777A9">
              <w:rPr>
                <w:rFonts w:ascii="Segoe UI" w:hAnsi="Segoe UI" w:cs="Segoe UI"/>
              </w:rPr>
              <w:t>evaluate the global economy and trade.</w:t>
            </w:r>
          </w:p>
        </w:tc>
        <w:tc>
          <w:tcPr>
            <w:tcW w:w="2205" w:type="dxa"/>
            <w:shd w:val="clear" w:color="auto" w:fill="F2F2F2" w:themeFill="background1" w:themeFillShade="F2"/>
            <w:vAlign w:val="center"/>
          </w:tcPr>
          <w:p w14:paraId="6FAF0B21" w14:textId="77777777" w:rsidR="00CE6089" w:rsidRPr="00B777A9" w:rsidRDefault="00CE6089" w:rsidP="003C6A80">
            <w:pPr>
              <w:spacing w:before="60" w:after="60"/>
              <w:jc w:val="center"/>
              <w:rPr>
                <w:rFonts w:ascii="Segoe UI" w:hAnsi="Segoe UI" w:cs="Segoe UI"/>
              </w:rPr>
            </w:pPr>
            <w:r w:rsidRPr="00B777A9">
              <w:rPr>
                <w:rFonts w:ascii="Segoe UI" w:hAnsi="Segoe UI" w:cs="Segoe UI"/>
              </w:rPr>
              <w:t>Standard Reference</w:t>
            </w:r>
          </w:p>
        </w:tc>
      </w:tr>
      <w:tr w:rsidR="00CE6089" w:rsidRPr="00B777A9" w14:paraId="6EFA1B41" w14:textId="77777777" w:rsidTr="00B777A9">
        <w:tc>
          <w:tcPr>
            <w:tcW w:w="467" w:type="dxa"/>
            <w:vMerge w:val="restart"/>
            <w:shd w:val="clear" w:color="auto" w:fill="F2F2F2" w:themeFill="background1" w:themeFillShade="F2"/>
            <w:vAlign w:val="center"/>
          </w:tcPr>
          <w:p w14:paraId="3BBA6F0C" w14:textId="77777777" w:rsidR="00CE6089" w:rsidRPr="00B777A9" w:rsidRDefault="00CE6089" w:rsidP="00CE6089">
            <w:pPr>
              <w:spacing w:before="60" w:after="60"/>
              <w:rPr>
                <w:rFonts w:ascii="Segoe UI" w:hAnsi="Segoe UI" w:cs="Segoe UI"/>
              </w:rPr>
            </w:pPr>
          </w:p>
        </w:tc>
        <w:tc>
          <w:tcPr>
            <w:tcW w:w="1328" w:type="dxa"/>
            <w:vAlign w:val="center"/>
          </w:tcPr>
          <w:p w14:paraId="7A42F6DF" w14:textId="42F0C780" w:rsidR="00CE6089" w:rsidRPr="00B777A9" w:rsidRDefault="00CE6089" w:rsidP="00B777A9">
            <w:pPr>
              <w:widowControl w:val="0"/>
              <w:spacing w:before="60" w:after="60"/>
              <w:rPr>
                <w:rFonts w:ascii="Segoe UI" w:hAnsi="Segoe UI" w:cs="Segoe UI"/>
              </w:rPr>
            </w:pPr>
            <w:r w:rsidRPr="00B777A9">
              <w:rPr>
                <w:rFonts w:ascii="Segoe UI" w:hAnsi="Segoe UI" w:cs="Segoe UI"/>
              </w:rPr>
              <w:t>CVE.CE.7.1</w:t>
            </w:r>
          </w:p>
        </w:tc>
        <w:tc>
          <w:tcPr>
            <w:tcW w:w="5464" w:type="dxa"/>
            <w:vAlign w:val="center"/>
          </w:tcPr>
          <w:p w14:paraId="7605CF35" w14:textId="645341E0" w:rsidR="00CE6089" w:rsidRPr="00B777A9" w:rsidRDefault="00CE6089" w:rsidP="00B777A9">
            <w:pPr>
              <w:spacing w:before="60" w:after="60"/>
              <w:rPr>
                <w:rFonts w:ascii="Segoe UI" w:hAnsi="Segoe UI" w:cs="Segoe UI"/>
              </w:rPr>
            </w:pPr>
            <w:r w:rsidRPr="00B777A9">
              <w:rPr>
                <w:rFonts w:ascii="Segoe UI" w:hAnsi="Segoe UI" w:cs="Segoe UI"/>
              </w:rPr>
              <w:t xml:space="preserve">Evaluate the impact of the unequal distribution of resources. </w:t>
            </w:r>
          </w:p>
        </w:tc>
        <w:tc>
          <w:tcPr>
            <w:tcW w:w="2205" w:type="dxa"/>
            <w:vAlign w:val="center"/>
          </w:tcPr>
          <w:p w14:paraId="53286B9B" w14:textId="77777777" w:rsidR="00B777A9" w:rsidRDefault="00B777A9" w:rsidP="00B777A9">
            <w:pPr>
              <w:widowControl w:val="0"/>
              <w:jc w:val="center"/>
              <w:rPr>
                <w:rFonts w:ascii="Segoe UI" w:hAnsi="Segoe UI" w:cs="Segoe UI"/>
              </w:rPr>
            </w:pPr>
            <w:r>
              <w:rPr>
                <w:rFonts w:ascii="Segoe UI" w:hAnsi="Segoe UI" w:cs="Segoe UI"/>
              </w:rPr>
              <w:t>CV8.3.1</w:t>
            </w:r>
          </w:p>
          <w:p w14:paraId="57EB0A61" w14:textId="607066E6" w:rsidR="00CE6089" w:rsidRPr="00B777A9" w:rsidRDefault="00CE6089" w:rsidP="00B777A9">
            <w:pPr>
              <w:widowControl w:val="0"/>
              <w:jc w:val="center"/>
              <w:rPr>
                <w:rFonts w:ascii="Segoe UI" w:hAnsi="Segoe UI" w:cs="Segoe UI"/>
              </w:rPr>
            </w:pPr>
            <w:r w:rsidRPr="00B777A9">
              <w:rPr>
                <w:rFonts w:ascii="Segoe UI" w:hAnsi="Segoe UI" w:cs="Segoe UI"/>
              </w:rPr>
              <w:t>CV8.3.2</w:t>
            </w:r>
          </w:p>
        </w:tc>
      </w:tr>
      <w:tr w:rsidR="00CE6089" w:rsidRPr="00B777A9" w14:paraId="7AFB553B" w14:textId="77777777" w:rsidTr="00B777A9">
        <w:tc>
          <w:tcPr>
            <w:tcW w:w="467" w:type="dxa"/>
            <w:vMerge/>
            <w:shd w:val="clear" w:color="auto" w:fill="F2F2F2" w:themeFill="background1" w:themeFillShade="F2"/>
            <w:vAlign w:val="center"/>
          </w:tcPr>
          <w:p w14:paraId="0BF47BA9" w14:textId="50B50248" w:rsidR="00CE6089" w:rsidRPr="00B777A9" w:rsidRDefault="00CE6089" w:rsidP="00CE6089">
            <w:pPr>
              <w:spacing w:before="60" w:after="60"/>
              <w:rPr>
                <w:rFonts w:ascii="Segoe UI" w:hAnsi="Segoe UI" w:cs="Segoe UI"/>
              </w:rPr>
            </w:pPr>
          </w:p>
        </w:tc>
        <w:tc>
          <w:tcPr>
            <w:tcW w:w="1328" w:type="dxa"/>
            <w:vAlign w:val="center"/>
          </w:tcPr>
          <w:p w14:paraId="3D38BD5D" w14:textId="2A22487A" w:rsidR="00CE6089" w:rsidRPr="00B777A9" w:rsidRDefault="00CE6089" w:rsidP="00B777A9">
            <w:pPr>
              <w:widowControl w:val="0"/>
              <w:spacing w:before="60" w:after="60"/>
              <w:rPr>
                <w:rFonts w:ascii="Segoe UI" w:hAnsi="Segoe UI" w:cs="Segoe UI"/>
              </w:rPr>
            </w:pPr>
            <w:r w:rsidRPr="00B777A9">
              <w:rPr>
                <w:rFonts w:ascii="Segoe UI" w:hAnsi="Segoe UI" w:cs="Segoe UI"/>
              </w:rPr>
              <w:t>CVE.CE.7.2</w:t>
            </w:r>
          </w:p>
        </w:tc>
        <w:tc>
          <w:tcPr>
            <w:tcW w:w="5464" w:type="dxa"/>
            <w:vAlign w:val="center"/>
          </w:tcPr>
          <w:p w14:paraId="44C570C0" w14:textId="7ED5C738" w:rsidR="00CE6089" w:rsidRPr="00B777A9" w:rsidRDefault="00CE6089" w:rsidP="00B777A9">
            <w:pPr>
              <w:spacing w:before="60" w:after="60"/>
              <w:rPr>
                <w:rFonts w:ascii="Segoe UI" w:hAnsi="Segoe UI" w:cs="Segoe UI"/>
              </w:rPr>
            </w:pPr>
            <w:r w:rsidRPr="00B777A9">
              <w:rPr>
                <w:rFonts w:ascii="Segoe UI" w:hAnsi="Segoe UI" w:cs="Segoe UI"/>
              </w:rPr>
              <w:t>Define various types of trade barriers.</w:t>
            </w:r>
          </w:p>
        </w:tc>
        <w:tc>
          <w:tcPr>
            <w:tcW w:w="2205" w:type="dxa"/>
            <w:vAlign w:val="center"/>
          </w:tcPr>
          <w:p w14:paraId="65835907" w14:textId="6A48A8E0" w:rsidR="00CE6089" w:rsidRPr="00B777A9" w:rsidRDefault="00CE6089" w:rsidP="00B777A9">
            <w:pPr>
              <w:widowControl w:val="0"/>
              <w:jc w:val="center"/>
              <w:rPr>
                <w:rFonts w:ascii="Segoe UI" w:hAnsi="Segoe UI" w:cs="Segoe UI"/>
              </w:rPr>
            </w:pPr>
            <w:r w:rsidRPr="00B777A9">
              <w:rPr>
                <w:rFonts w:ascii="Segoe UI" w:hAnsi="Segoe UI" w:cs="Segoe UI"/>
              </w:rPr>
              <w:t>CV8.3.3</w:t>
            </w:r>
          </w:p>
        </w:tc>
      </w:tr>
      <w:tr w:rsidR="00CE6089" w:rsidRPr="00B777A9" w14:paraId="0B4661BC" w14:textId="77777777" w:rsidTr="00B777A9">
        <w:tc>
          <w:tcPr>
            <w:tcW w:w="467" w:type="dxa"/>
            <w:vMerge/>
            <w:shd w:val="clear" w:color="auto" w:fill="F2F2F2" w:themeFill="background1" w:themeFillShade="F2"/>
            <w:vAlign w:val="center"/>
          </w:tcPr>
          <w:p w14:paraId="1701A3A9" w14:textId="77777777" w:rsidR="00CE6089" w:rsidRPr="00B777A9" w:rsidRDefault="00CE6089" w:rsidP="00CE6089">
            <w:pPr>
              <w:spacing w:before="60" w:after="60"/>
              <w:rPr>
                <w:rFonts w:ascii="Segoe UI" w:hAnsi="Segoe UI" w:cs="Segoe UI"/>
              </w:rPr>
            </w:pPr>
          </w:p>
        </w:tc>
        <w:tc>
          <w:tcPr>
            <w:tcW w:w="1328" w:type="dxa"/>
            <w:vAlign w:val="center"/>
          </w:tcPr>
          <w:p w14:paraId="34F03B2D" w14:textId="00433509" w:rsidR="00CE6089" w:rsidRPr="00B777A9" w:rsidRDefault="00CE6089" w:rsidP="00B777A9">
            <w:pPr>
              <w:widowControl w:val="0"/>
              <w:spacing w:before="60" w:after="60"/>
              <w:rPr>
                <w:rFonts w:ascii="Segoe UI" w:hAnsi="Segoe UI" w:cs="Segoe UI"/>
              </w:rPr>
            </w:pPr>
            <w:r w:rsidRPr="00B777A9">
              <w:rPr>
                <w:rFonts w:ascii="Segoe UI" w:hAnsi="Segoe UI" w:cs="Segoe UI"/>
              </w:rPr>
              <w:t>CVE.CE.7.3</w:t>
            </w:r>
          </w:p>
        </w:tc>
        <w:tc>
          <w:tcPr>
            <w:tcW w:w="5464" w:type="dxa"/>
            <w:vAlign w:val="center"/>
          </w:tcPr>
          <w:p w14:paraId="7F1AEA56" w14:textId="517FAD44" w:rsidR="00CE6089" w:rsidRPr="00B777A9" w:rsidRDefault="00CE6089" w:rsidP="00B777A9">
            <w:pPr>
              <w:spacing w:before="60" w:after="60"/>
              <w:rPr>
                <w:rFonts w:ascii="Segoe UI" w:hAnsi="Segoe UI" w:cs="Segoe UI"/>
              </w:rPr>
            </w:pPr>
            <w:r w:rsidRPr="00B777A9">
              <w:rPr>
                <w:rFonts w:ascii="Segoe UI" w:hAnsi="Segoe UI" w:cs="Segoe UI"/>
              </w:rPr>
              <w:t>Explain how exchange rates of world currencies change.</w:t>
            </w:r>
          </w:p>
        </w:tc>
        <w:tc>
          <w:tcPr>
            <w:tcW w:w="2205" w:type="dxa"/>
            <w:vAlign w:val="center"/>
          </w:tcPr>
          <w:p w14:paraId="469CDFE6" w14:textId="2A26FB13" w:rsidR="00CE6089" w:rsidRPr="00B777A9" w:rsidRDefault="00CE6089" w:rsidP="00B777A9">
            <w:pPr>
              <w:widowControl w:val="0"/>
              <w:jc w:val="center"/>
              <w:rPr>
                <w:rFonts w:ascii="Segoe UI" w:hAnsi="Segoe UI" w:cs="Segoe UI"/>
              </w:rPr>
            </w:pPr>
            <w:r w:rsidRPr="00B777A9">
              <w:rPr>
                <w:rFonts w:ascii="Segoe UI" w:hAnsi="Segoe UI" w:cs="Segoe UI"/>
              </w:rPr>
              <w:t>CV8.3.2</w:t>
            </w:r>
          </w:p>
        </w:tc>
      </w:tr>
      <w:tr w:rsidR="00CE6089" w:rsidRPr="00B777A9" w14:paraId="4C32C7DB" w14:textId="77777777" w:rsidTr="00B777A9">
        <w:tc>
          <w:tcPr>
            <w:tcW w:w="467" w:type="dxa"/>
            <w:vMerge/>
            <w:shd w:val="clear" w:color="auto" w:fill="F2F2F2" w:themeFill="background1" w:themeFillShade="F2"/>
            <w:vAlign w:val="center"/>
          </w:tcPr>
          <w:p w14:paraId="26202158" w14:textId="77777777" w:rsidR="00CE6089" w:rsidRPr="00B777A9" w:rsidRDefault="00CE6089" w:rsidP="00CE6089">
            <w:pPr>
              <w:spacing w:before="60" w:after="60"/>
              <w:rPr>
                <w:rFonts w:ascii="Segoe UI" w:hAnsi="Segoe UI" w:cs="Segoe UI"/>
              </w:rPr>
            </w:pPr>
          </w:p>
        </w:tc>
        <w:tc>
          <w:tcPr>
            <w:tcW w:w="1328" w:type="dxa"/>
            <w:vAlign w:val="center"/>
          </w:tcPr>
          <w:p w14:paraId="39AC01B7" w14:textId="2D563D0A" w:rsidR="00CE6089" w:rsidRPr="00B777A9" w:rsidRDefault="00CE6089" w:rsidP="00B777A9">
            <w:pPr>
              <w:widowControl w:val="0"/>
              <w:spacing w:before="60" w:after="60"/>
              <w:rPr>
                <w:rFonts w:ascii="Segoe UI" w:hAnsi="Segoe UI" w:cs="Segoe UI"/>
              </w:rPr>
            </w:pPr>
            <w:r w:rsidRPr="00B777A9">
              <w:rPr>
                <w:rFonts w:ascii="Segoe UI" w:hAnsi="Segoe UI" w:cs="Segoe UI"/>
              </w:rPr>
              <w:t>CVE.CE.7.4</w:t>
            </w:r>
          </w:p>
        </w:tc>
        <w:tc>
          <w:tcPr>
            <w:tcW w:w="5464" w:type="dxa"/>
            <w:vAlign w:val="center"/>
          </w:tcPr>
          <w:p w14:paraId="16CA8DAB" w14:textId="642581E4" w:rsidR="00CE6089" w:rsidRPr="00B777A9" w:rsidRDefault="00CE6089" w:rsidP="00B777A9">
            <w:pPr>
              <w:spacing w:before="60" w:after="60"/>
              <w:rPr>
                <w:rFonts w:ascii="Segoe UI" w:hAnsi="Segoe UI" w:cs="Segoe UI"/>
              </w:rPr>
            </w:pPr>
            <w:r w:rsidRPr="00B777A9">
              <w:rPr>
                <w:rFonts w:ascii="Segoe UI" w:hAnsi="Segoe UI" w:cs="Segoe UI"/>
              </w:rPr>
              <w:t>Discuss what is meant by developed nations and less developed countries.</w:t>
            </w:r>
          </w:p>
        </w:tc>
        <w:tc>
          <w:tcPr>
            <w:tcW w:w="2205" w:type="dxa"/>
            <w:vAlign w:val="center"/>
          </w:tcPr>
          <w:p w14:paraId="73A997D5" w14:textId="0DF4EE42" w:rsidR="00CE6089" w:rsidRPr="00B777A9" w:rsidRDefault="00CE6089" w:rsidP="00B777A9">
            <w:pPr>
              <w:widowControl w:val="0"/>
              <w:jc w:val="center"/>
              <w:rPr>
                <w:rFonts w:ascii="Segoe UI" w:hAnsi="Segoe UI" w:cs="Segoe UI"/>
              </w:rPr>
            </w:pPr>
            <w:r w:rsidRPr="00B777A9">
              <w:rPr>
                <w:rFonts w:ascii="Segoe UI" w:hAnsi="Segoe UI" w:cs="Segoe UI"/>
              </w:rPr>
              <w:t>CV3.3.2</w:t>
            </w:r>
          </w:p>
        </w:tc>
      </w:tr>
    </w:tbl>
    <w:p w14:paraId="6373D3DD" w14:textId="77777777" w:rsidR="00CE6089" w:rsidRPr="00B777A9" w:rsidRDefault="00CE6089" w:rsidP="00CE6089">
      <w:pPr>
        <w:rPr>
          <w:rFonts w:ascii="Segoe UI" w:hAnsi="Segoe UI" w:cs="Segoe UI"/>
        </w:rPr>
      </w:pPr>
      <w:r w:rsidRPr="00B777A9">
        <w:rPr>
          <w:rFonts w:ascii="Segoe UI" w:hAnsi="Segoe UI" w:cs="Segoe UI"/>
        </w:rPr>
        <w:br w:type="page"/>
      </w:r>
    </w:p>
    <w:p w14:paraId="6C3A597F" w14:textId="1D8080FF" w:rsidR="00E8331A" w:rsidRDefault="00A92A5A" w:rsidP="00A92A5A">
      <w:pPr>
        <w:spacing w:after="0"/>
        <w:jc w:val="center"/>
        <w:rPr>
          <w:rFonts w:ascii="Segoe UI" w:hAnsi="Segoe UI" w:cs="Segoe UI"/>
          <w:b/>
          <w:sz w:val="28"/>
        </w:rPr>
      </w:pPr>
      <w:bookmarkStart w:id="12" w:name="digcomm"/>
      <w:r w:rsidRPr="005B0D14">
        <w:rPr>
          <w:rFonts w:ascii="Segoe UI" w:hAnsi="Segoe UI" w:cs="Segoe UI"/>
          <w:b/>
          <w:sz w:val="28"/>
        </w:rPr>
        <w:lastRenderedPageBreak/>
        <w:t>Digital Communications</w:t>
      </w:r>
    </w:p>
    <w:bookmarkEnd w:id="12"/>
    <w:p w14:paraId="6F6F5799" w14:textId="14E1ABA0" w:rsidR="00A92A5A" w:rsidRPr="0049738A" w:rsidRDefault="00A92A5A" w:rsidP="00E8331A">
      <w:pPr>
        <w:jc w:val="center"/>
        <w:rPr>
          <w:rFonts w:ascii="Segoe UI" w:hAnsi="Segoe UI" w:cs="Segoe UI"/>
        </w:rPr>
      </w:pPr>
      <w:r w:rsidRPr="0049738A">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E8331A" w:rsidRPr="0049738A" w14:paraId="1F247075" w14:textId="77777777" w:rsidTr="004534D6">
        <w:tc>
          <w:tcPr>
            <w:tcW w:w="2065" w:type="dxa"/>
            <w:shd w:val="clear" w:color="auto" w:fill="F2F2F2" w:themeFill="background1" w:themeFillShade="F2"/>
            <w:vAlign w:val="center"/>
          </w:tcPr>
          <w:bookmarkEnd w:id="11"/>
          <w:p w14:paraId="15883B66" w14:textId="77777777" w:rsidR="00E8331A" w:rsidRPr="0049738A" w:rsidRDefault="00E8331A" w:rsidP="004534D6">
            <w:pPr>
              <w:spacing w:before="60" w:after="60"/>
              <w:rPr>
                <w:rFonts w:ascii="Segoe UI" w:hAnsi="Segoe UI" w:cs="Segoe UI"/>
              </w:rPr>
            </w:pPr>
            <w:r w:rsidRPr="0049738A">
              <w:rPr>
                <w:rFonts w:ascii="Segoe UI" w:hAnsi="Segoe UI" w:cs="Segoe UI"/>
              </w:rPr>
              <w:t>Purpose Statement:</w:t>
            </w:r>
          </w:p>
        </w:tc>
        <w:tc>
          <w:tcPr>
            <w:tcW w:w="7285" w:type="dxa"/>
            <w:shd w:val="clear" w:color="auto" w:fill="F2F2F2" w:themeFill="background1" w:themeFillShade="F2"/>
            <w:vAlign w:val="center"/>
          </w:tcPr>
          <w:p w14:paraId="265B7F04" w14:textId="32933B27" w:rsidR="00E8331A" w:rsidRPr="0049738A" w:rsidRDefault="0049738A" w:rsidP="004534D6">
            <w:pPr>
              <w:spacing w:before="60" w:after="60"/>
              <w:rPr>
                <w:rFonts w:ascii="Segoe UI" w:hAnsi="Segoe UI" w:cs="Segoe UI"/>
              </w:rPr>
            </w:pPr>
            <w:r w:rsidRPr="0049738A">
              <w:rPr>
                <w:rFonts w:ascii="Segoe UI" w:hAnsi="Segoe UI" w:cs="Segoe UI"/>
              </w:rPr>
              <w:t xml:space="preserve">Students will create web pages using HTML and CSS coding; create blogs to express their opinion, give advice, and communicate online in an effective and civil manner. They will further </w:t>
            </w:r>
            <w:r w:rsidR="00CB0145">
              <w:rPr>
                <w:rFonts w:ascii="Segoe UI" w:hAnsi="Segoe UI" w:cs="Segoe UI"/>
              </w:rPr>
              <w:t>create</w:t>
            </w:r>
            <w:r w:rsidRPr="0049738A">
              <w:rPr>
                <w:rFonts w:ascii="Segoe UI" w:hAnsi="Segoe UI" w:cs="Segoe UI"/>
              </w:rPr>
              <w:t xml:space="preserve"> high level presentation skills using appropriate software. Finally, they will enhance their coding skills by creating a video game.</w:t>
            </w:r>
          </w:p>
        </w:tc>
      </w:tr>
    </w:tbl>
    <w:p w14:paraId="53FAEE3A" w14:textId="77777777" w:rsidR="00E8331A" w:rsidRPr="0049738A" w:rsidRDefault="00E8331A" w:rsidP="00E8331A">
      <w:pPr>
        <w:spacing w:before="60" w:after="60"/>
        <w:rPr>
          <w:rFonts w:ascii="Segoe UI" w:hAnsi="Segoe UI" w:cs="Segoe UI"/>
          <w:b/>
        </w:rPr>
      </w:pPr>
    </w:p>
    <w:p w14:paraId="7D8A9791" w14:textId="77777777" w:rsidR="00E8331A" w:rsidRPr="0049738A" w:rsidRDefault="00E8331A" w:rsidP="00E8331A">
      <w:pPr>
        <w:spacing w:before="60" w:after="60"/>
        <w:rPr>
          <w:rFonts w:ascii="Segoe UI" w:hAnsi="Segoe UI" w:cs="Segoe UI"/>
        </w:rPr>
      </w:pPr>
      <w:r w:rsidRPr="0049738A">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E8331A" w:rsidRPr="0049738A" w14:paraId="50D1F663" w14:textId="77777777" w:rsidTr="00497767">
        <w:tc>
          <w:tcPr>
            <w:tcW w:w="1795" w:type="dxa"/>
            <w:gridSpan w:val="2"/>
            <w:shd w:val="clear" w:color="auto" w:fill="F2F2F2" w:themeFill="background1" w:themeFillShade="F2"/>
            <w:vAlign w:val="center"/>
          </w:tcPr>
          <w:p w14:paraId="48E58864" w14:textId="03A50062" w:rsidR="00E8331A" w:rsidRPr="0049738A" w:rsidRDefault="0049738A" w:rsidP="004534D6">
            <w:pPr>
              <w:spacing w:before="60" w:after="60"/>
              <w:rPr>
                <w:rFonts w:ascii="Segoe UI" w:hAnsi="Segoe UI" w:cs="Segoe UI"/>
              </w:rPr>
            </w:pPr>
            <w:r>
              <w:rPr>
                <w:rFonts w:ascii="Segoe UI" w:hAnsi="Segoe UI" w:cs="Segoe UI"/>
              </w:rPr>
              <w:t>CVE.DC.1</w:t>
            </w:r>
          </w:p>
        </w:tc>
        <w:tc>
          <w:tcPr>
            <w:tcW w:w="5464" w:type="dxa"/>
            <w:shd w:val="clear" w:color="auto" w:fill="F2F2F2" w:themeFill="background1" w:themeFillShade="F2"/>
            <w:vAlign w:val="center"/>
          </w:tcPr>
          <w:p w14:paraId="28AE41C4" w14:textId="4CFD763E" w:rsidR="00E8331A" w:rsidRPr="0049738A" w:rsidRDefault="0049738A" w:rsidP="00497767">
            <w:pPr>
              <w:spacing w:before="60" w:after="60"/>
              <w:rPr>
                <w:rFonts w:ascii="Segoe UI" w:hAnsi="Segoe UI" w:cs="Segoe UI"/>
              </w:rPr>
            </w:pPr>
            <w:r w:rsidRPr="0049738A">
              <w:rPr>
                <w:rFonts w:ascii="Segoe UI" w:hAnsi="Segoe UI" w:cs="Segoe UI"/>
              </w:rPr>
              <w:t>Students will create blogs to give advice, express their opinion, and communicate online in an effective and civil manner.</w:t>
            </w:r>
          </w:p>
        </w:tc>
        <w:tc>
          <w:tcPr>
            <w:tcW w:w="2205" w:type="dxa"/>
            <w:shd w:val="clear" w:color="auto" w:fill="F2F2F2" w:themeFill="background1" w:themeFillShade="F2"/>
            <w:vAlign w:val="center"/>
          </w:tcPr>
          <w:p w14:paraId="401DC316" w14:textId="69B1E790" w:rsidR="00E8331A" w:rsidRPr="0049738A" w:rsidRDefault="0049738A" w:rsidP="004534D6">
            <w:pPr>
              <w:spacing w:before="60" w:after="60"/>
              <w:jc w:val="center"/>
              <w:rPr>
                <w:rFonts w:ascii="Segoe UI" w:hAnsi="Segoe UI" w:cs="Segoe UI"/>
              </w:rPr>
            </w:pPr>
            <w:r>
              <w:rPr>
                <w:rFonts w:ascii="Segoe UI" w:hAnsi="Segoe UI" w:cs="Segoe UI"/>
              </w:rPr>
              <w:t>Standard Reference</w:t>
            </w:r>
          </w:p>
        </w:tc>
      </w:tr>
      <w:tr w:rsidR="0049738A" w:rsidRPr="0049738A" w14:paraId="6B723BC3" w14:textId="77777777" w:rsidTr="0049738A">
        <w:tc>
          <w:tcPr>
            <w:tcW w:w="467" w:type="dxa"/>
            <w:vMerge w:val="restart"/>
            <w:shd w:val="clear" w:color="auto" w:fill="F2F2F2" w:themeFill="background1" w:themeFillShade="F2"/>
            <w:vAlign w:val="center"/>
          </w:tcPr>
          <w:p w14:paraId="21E6142D" w14:textId="77777777" w:rsidR="0049738A" w:rsidRPr="0049738A" w:rsidRDefault="0049738A" w:rsidP="0049738A">
            <w:pPr>
              <w:spacing w:before="60" w:after="60"/>
              <w:rPr>
                <w:rFonts w:ascii="Segoe UI" w:hAnsi="Segoe UI" w:cs="Segoe UI"/>
              </w:rPr>
            </w:pPr>
          </w:p>
        </w:tc>
        <w:tc>
          <w:tcPr>
            <w:tcW w:w="1328" w:type="dxa"/>
            <w:vAlign w:val="center"/>
          </w:tcPr>
          <w:p w14:paraId="12A0BE85" w14:textId="244FFE73" w:rsidR="0049738A" w:rsidRPr="0049738A" w:rsidRDefault="0049738A" w:rsidP="0049738A">
            <w:pPr>
              <w:spacing w:before="60" w:after="60"/>
              <w:rPr>
                <w:rFonts w:ascii="Segoe UI" w:hAnsi="Segoe UI" w:cs="Segoe UI"/>
              </w:rPr>
            </w:pPr>
            <w:r w:rsidRPr="00EC51DD">
              <w:rPr>
                <w:rFonts w:ascii="Segoe UI" w:hAnsi="Segoe UI" w:cs="Segoe UI"/>
              </w:rPr>
              <w:t>CVE.DC.1</w:t>
            </w:r>
            <w:r>
              <w:rPr>
                <w:rFonts w:ascii="Segoe UI" w:hAnsi="Segoe UI" w:cs="Segoe UI"/>
              </w:rPr>
              <w:t>.1</w:t>
            </w:r>
          </w:p>
        </w:tc>
        <w:tc>
          <w:tcPr>
            <w:tcW w:w="5464" w:type="dxa"/>
            <w:vAlign w:val="center"/>
          </w:tcPr>
          <w:p w14:paraId="3BB9A253" w14:textId="355FD820" w:rsidR="0049738A" w:rsidRPr="0049738A" w:rsidRDefault="0049738A" w:rsidP="0049738A">
            <w:pPr>
              <w:spacing w:before="60" w:after="60"/>
              <w:rPr>
                <w:rFonts w:ascii="Segoe UI" w:hAnsi="Segoe UI" w:cs="Segoe UI"/>
              </w:rPr>
            </w:pPr>
            <w:r>
              <w:rPr>
                <w:rFonts w:ascii="Segoe UI" w:hAnsi="Segoe UI" w:cs="Segoe UI"/>
              </w:rPr>
              <w:t>C</w:t>
            </w:r>
            <w:r w:rsidRPr="0049738A">
              <w:rPr>
                <w:rFonts w:ascii="Segoe UI" w:hAnsi="Segoe UI" w:cs="Segoe UI"/>
              </w:rPr>
              <w:t>reate their user profile and initial blog page, using formatting skills.</w:t>
            </w:r>
          </w:p>
        </w:tc>
        <w:tc>
          <w:tcPr>
            <w:tcW w:w="2205" w:type="dxa"/>
            <w:vAlign w:val="center"/>
          </w:tcPr>
          <w:p w14:paraId="0B6AE15E" w14:textId="77777777" w:rsidR="0049738A" w:rsidRPr="0049738A" w:rsidRDefault="0049738A" w:rsidP="0049738A">
            <w:pPr>
              <w:widowControl w:val="0"/>
              <w:jc w:val="center"/>
              <w:rPr>
                <w:rFonts w:ascii="Segoe UI" w:hAnsi="Segoe UI" w:cs="Segoe UI"/>
              </w:rPr>
            </w:pPr>
            <w:r w:rsidRPr="0049738A">
              <w:rPr>
                <w:rFonts w:ascii="Segoe UI" w:hAnsi="Segoe UI" w:cs="Segoe UI"/>
              </w:rPr>
              <w:t>CV8.2.1</w:t>
            </w:r>
          </w:p>
          <w:p w14:paraId="1E549BFB" w14:textId="77777777" w:rsidR="0049738A" w:rsidRPr="0049738A" w:rsidRDefault="0049738A" w:rsidP="0049738A">
            <w:pPr>
              <w:widowControl w:val="0"/>
              <w:jc w:val="center"/>
              <w:rPr>
                <w:rFonts w:ascii="Segoe UI" w:hAnsi="Segoe UI" w:cs="Segoe UI"/>
              </w:rPr>
            </w:pPr>
            <w:r w:rsidRPr="0049738A">
              <w:rPr>
                <w:rFonts w:ascii="Segoe UI" w:hAnsi="Segoe UI" w:cs="Segoe UI"/>
              </w:rPr>
              <w:t>CV8.2.4</w:t>
            </w:r>
          </w:p>
          <w:p w14:paraId="2EF0B4F1"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00DAF83F" w14:textId="635A4356" w:rsidR="0049738A" w:rsidRPr="0049738A" w:rsidRDefault="0049738A" w:rsidP="0049738A">
            <w:pPr>
              <w:spacing w:before="60" w:after="60"/>
              <w:jc w:val="center"/>
              <w:rPr>
                <w:rFonts w:ascii="Segoe UI" w:hAnsi="Segoe UI" w:cs="Segoe UI"/>
              </w:rPr>
            </w:pPr>
            <w:r w:rsidRPr="0049738A">
              <w:rPr>
                <w:rFonts w:ascii="Segoe UI" w:hAnsi="Segoe UI" w:cs="Segoe UI"/>
              </w:rPr>
              <w:t>CV8.5.1</w:t>
            </w:r>
          </w:p>
        </w:tc>
      </w:tr>
      <w:tr w:rsidR="0049738A" w:rsidRPr="0049738A" w14:paraId="17640AD2" w14:textId="77777777" w:rsidTr="0049738A">
        <w:tc>
          <w:tcPr>
            <w:tcW w:w="467" w:type="dxa"/>
            <w:vMerge/>
            <w:shd w:val="clear" w:color="auto" w:fill="F2F2F2" w:themeFill="background1" w:themeFillShade="F2"/>
            <w:vAlign w:val="center"/>
          </w:tcPr>
          <w:p w14:paraId="186B8E7F" w14:textId="77777777" w:rsidR="0049738A" w:rsidRPr="0049738A" w:rsidRDefault="0049738A" w:rsidP="0049738A">
            <w:pPr>
              <w:spacing w:before="60" w:after="60"/>
              <w:rPr>
                <w:rFonts w:ascii="Segoe UI" w:hAnsi="Segoe UI" w:cs="Segoe UI"/>
              </w:rPr>
            </w:pPr>
          </w:p>
        </w:tc>
        <w:tc>
          <w:tcPr>
            <w:tcW w:w="1328" w:type="dxa"/>
            <w:vAlign w:val="center"/>
          </w:tcPr>
          <w:p w14:paraId="7146574E" w14:textId="2BE1375A" w:rsidR="0049738A" w:rsidRPr="0049738A" w:rsidRDefault="0049738A" w:rsidP="0049738A">
            <w:pPr>
              <w:spacing w:before="60" w:after="60"/>
              <w:rPr>
                <w:rFonts w:ascii="Segoe UI" w:hAnsi="Segoe UI" w:cs="Segoe UI"/>
              </w:rPr>
            </w:pPr>
            <w:r w:rsidRPr="00EC51DD">
              <w:rPr>
                <w:rFonts w:ascii="Segoe UI" w:hAnsi="Segoe UI" w:cs="Segoe UI"/>
              </w:rPr>
              <w:t>CVE.DC.1</w:t>
            </w:r>
            <w:r>
              <w:rPr>
                <w:rFonts w:ascii="Segoe UI" w:hAnsi="Segoe UI" w:cs="Segoe UI"/>
              </w:rPr>
              <w:t>.2</w:t>
            </w:r>
          </w:p>
        </w:tc>
        <w:tc>
          <w:tcPr>
            <w:tcW w:w="5464" w:type="dxa"/>
            <w:vAlign w:val="center"/>
          </w:tcPr>
          <w:p w14:paraId="32903BE1" w14:textId="6134361C" w:rsidR="0049738A" w:rsidRPr="0049738A" w:rsidRDefault="0049738A" w:rsidP="0049738A">
            <w:pPr>
              <w:spacing w:before="60" w:after="60"/>
              <w:rPr>
                <w:rFonts w:ascii="Segoe UI" w:hAnsi="Segoe UI" w:cs="Segoe UI"/>
              </w:rPr>
            </w:pPr>
            <w:r w:rsidRPr="0049738A">
              <w:rPr>
                <w:rFonts w:ascii="Segoe UI" w:hAnsi="Segoe UI" w:cs="Segoe UI"/>
              </w:rPr>
              <w:t xml:space="preserve">Interact with others while maintaining privacy and internet safety. </w:t>
            </w:r>
          </w:p>
        </w:tc>
        <w:tc>
          <w:tcPr>
            <w:tcW w:w="2205" w:type="dxa"/>
            <w:vAlign w:val="center"/>
          </w:tcPr>
          <w:p w14:paraId="6A905B7C" w14:textId="77777777" w:rsidR="0049738A" w:rsidRPr="0049738A" w:rsidRDefault="0049738A" w:rsidP="0049738A">
            <w:pPr>
              <w:widowControl w:val="0"/>
              <w:jc w:val="center"/>
              <w:rPr>
                <w:rFonts w:ascii="Segoe UI" w:hAnsi="Segoe UI" w:cs="Segoe UI"/>
              </w:rPr>
            </w:pPr>
            <w:r w:rsidRPr="0049738A">
              <w:rPr>
                <w:rFonts w:ascii="Segoe UI" w:hAnsi="Segoe UI" w:cs="Segoe UI"/>
              </w:rPr>
              <w:t>CV8.2.2</w:t>
            </w:r>
          </w:p>
          <w:p w14:paraId="6255F9FB" w14:textId="3F129377" w:rsidR="0049738A" w:rsidRPr="0049738A" w:rsidRDefault="0049738A" w:rsidP="0049738A">
            <w:pPr>
              <w:spacing w:before="60" w:after="60"/>
              <w:jc w:val="center"/>
              <w:rPr>
                <w:rFonts w:ascii="Segoe UI" w:hAnsi="Segoe UI" w:cs="Segoe UI"/>
              </w:rPr>
            </w:pPr>
            <w:r w:rsidRPr="0049738A">
              <w:rPr>
                <w:rFonts w:ascii="Segoe UI" w:hAnsi="Segoe UI" w:cs="Segoe UI"/>
              </w:rPr>
              <w:t>CV8.2.3</w:t>
            </w:r>
          </w:p>
        </w:tc>
      </w:tr>
      <w:tr w:rsidR="0049738A" w:rsidRPr="0049738A" w14:paraId="14734942" w14:textId="77777777" w:rsidTr="0049738A">
        <w:tc>
          <w:tcPr>
            <w:tcW w:w="467" w:type="dxa"/>
            <w:vMerge/>
            <w:shd w:val="clear" w:color="auto" w:fill="F2F2F2" w:themeFill="background1" w:themeFillShade="F2"/>
            <w:vAlign w:val="center"/>
          </w:tcPr>
          <w:p w14:paraId="73FFDEB2" w14:textId="77777777" w:rsidR="0049738A" w:rsidRPr="0049738A" w:rsidRDefault="0049738A" w:rsidP="0049738A">
            <w:pPr>
              <w:spacing w:before="60" w:after="60"/>
              <w:rPr>
                <w:rFonts w:ascii="Segoe UI" w:hAnsi="Segoe UI" w:cs="Segoe UI"/>
              </w:rPr>
            </w:pPr>
          </w:p>
        </w:tc>
        <w:tc>
          <w:tcPr>
            <w:tcW w:w="1328" w:type="dxa"/>
            <w:vAlign w:val="center"/>
          </w:tcPr>
          <w:p w14:paraId="3A0F4CA6" w14:textId="7A154CA9" w:rsidR="0049738A" w:rsidRPr="0049738A" w:rsidRDefault="0049738A" w:rsidP="0049738A">
            <w:pPr>
              <w:spacing w:before="60" w:after="60"/>
              <w:rPr>
                <w:rFonts w:ascii="Segoe UI" w:hAnsi="Segoe UI" w:cs="Segoe UI"/>
              </w:rPr>
            </w:pPr>
            <w:r w:rsidRPr="00EC51DD">
              <w:rPr>
                <w:rFonts w:ascii="Segoe UI" w:hAnsi="Segoe UI" w:cs="Segoe UI"/>
              </w:rPr>
              <w:t>CVE.DC.1</w:t>
            </w:r>
            <w:r>
              <w:rPr>
                <w:rFonts w:ascii="Segoe UI" w:hAnsi="Segoe UI" w:cs="Segoe UI"/>
              </w:rPr>
              <w:t>.3</w:t>
            </w:r>
          </w:p>
        </w:tc>
        <w:tc>
          <w:tcPr>
            <w:tcW w:w="5464" w:type="dxa"/>
            <w:vAlign w:val="center"/>
          </w:tcPr>
          <w:p w14:paraId="77FC4B0D" w14:textId="46B019E4" w:rsidR="0049738A" w:rsidRPr="0049738A" w:rsidRDefault="0049738A" w:rsidP="0049738A">
            <w:pPr>
              <w:spacing w:before="60" w:after="60"/>
              <w:rPr>
                <w:rFonts w:ascii="Segoe UI" w:hAnsi="Segoe UI" w:cs="Segoe UI"/>
              </w:rPr>
            </w:pPr>
            <w:r w:rsidRPr="0049738A">
              <w:rPr>
                <w:rFonts w:ascii="Segoe UI" w:hAnsi="Segoe UI" w:cs="Segoe UI"/>
              </w:rPr>
              <w:t>Create hyperlinks to connect to other sites, articles, and images to enhance their point of view.</w:t>
            </w:r>
          </w:p>
        </w:tc>
        <w:tc>
          <w:tcPr>
            <w:tcW w:w="2205" w:type="dxa"/>
            <w:vAlign w:val="center"/>
          </w:tcPr>
          <w:p w14:paraId="6CDE1B9D" w14:textId="77777777" w:rsidR="0049738A" w:rsidRPr="0049738A" w:rsidRDefault="0049738A" w:rsidP="0049738A">
            <w:pPr>
              <w:widowControl w:val="0"/>
              <w:jc w:val="center"/>
              <w:rPr>
                <w:rFonts w:ascii="Segoe UI" w:hAnsi="Segoe UI" w:cs="Segoe UI"/>
              </w:rPr>
            </w:pPr>
            <w:r w:rsidRPr="0049738A">
              <w:rPr>
                <w:rFonts w:ascii="Segoe UI" w:hAnsi="Segoe UI" w:cs="Segoe UI"/>
              </w:rPr>
              <w:t>CV8.2.1</w:t>
            </w:r>
          </w:p>
          <w:p w14:paraId="24D82E41" w14:textId="1FD6436F" w:rsidR="0049738A" w:rsidRPr="0049738A" w:rsidRDefault="0049738A" w:rsidP="0049738A">
            <w:pPr>
              <w:spacing w:before="60" w:after="60"/>
              <w:jc w:val="center"/>
              <w:rPr>
                <w:rFonts w:ascii="Segoe UI" w:hAnsi="Segoe UI" w:cs="Segoe UI"/>
              </w:rPr>
            </w:pPr>
            <w:r w:rsidRPr="0049738A">
              <w:rPr>
                <w:rFonts w:ascii="Segoe UI" w:hAnsi="Segoe UI" w:cs="Segoe UI"/>
              </w:rPr>
              <w:t>CV8.3.2</w:t>
            </w:r>
          </w:p>
        </w:tc>
      </w:tr>
      <w:tr w:rsidR="0049738A" w:rsidRPr="0049738A" w14:paraId="6735C48B" w14:textId="77777777" w:rsidTr="0049738A">
        <w:tc>
          <w:tcPr>
            <w:tcW w:w="467" w:type="dxa"/>
            <w:vMerge/>
            <w:shd w:val="clear" w:color="auto" w:fill="F2F2F2" w:themeFill="background1" w:themeFillShade="F2"/>
            <w:vAlign w:val="center"/>
          </w:tcPr>
          <w:p w14:paraId="640E733E" w14:textId="77777777" w:rsidR="0049738A" w:rsidRPr="0049738A" w:rsidRDefault="0049738A" w:rsidP="0049738A">
            <w:pPr>
              <w:spacing w:before="60" w:after="60"/>
              <w:rPr>
                <w:rFonts w:ascii="Segoe UI" w:hAnsi="Segoe UI" w:cs="Segoe UI"/>
              </w:rPr>
            </w:pPr>
          </w:p>
        </w:tc>
        <w:tc>
          <w:tcPr>
            <w:tcW w:w="1328" w:type="dxa"/>
            <w:vAlign w:val="center"/>
          </w:tcPr>
          <w:p w14:paraId="1967F448" w14:textId="1E2AEEDA" w:rsidR="0049738A" w:rsidRPr="0049738A" w:rsidRDefault="0049738A" w:rsidP="0049738A">
            <w:pPr>
              <w:spacing w:before="60" w:after="60"/>
              <w:rPr>
                <w:rFonts w:ascii="Segoe UI" w:hAnsi="Segoe UI" w:cs="Segoe UI"/>
              </w:rPr>
            </w:pPr>
            <w:r w:rsidRPr="00EC51DD">
              <w:rPr>
                <w:rFonts w:ascii="Segoe UI" w:hAnsi="Segoe UI" w:cs="Segoe UI"/>
              </w:rPr>
              <w:t>CVE.DC.1</w:t>
            </w:r>
            <w:r>
              <w:rPr>
                <w:rFonts w:ascii="Segoe UI" w:hAnsi="Segoe UI" w:cs="Segoe UI"/>
              </w:rPr>
              <w:t>.4</w:t>
            </w:r>
          </w:p>
        </w:tc>
        <w:tc>
          <w:tcPr>
            <w:tcW w:w="5464" w:type="dxa"/>
            <w:vAlign w:val="center"/>
          </w:tcPr>
          <w:p w14:paraId="44133111" w14:textId="41106313" w:rsidR="0049738A" w:rsidRPr="0049738A" w:rsidRDefault="005B0D14" w:rsidP="0049738A">
            <w:pPr>
              <w:spacing w:before="60" w:after="60"/>
              <w:rPr>
                <w:rFonts w:ascii="Segoe UI" w:hAnsi="Segoe UI" w:cs="Segoe UI"/>
              </w:rPr>
            </w:pPr>
            <w:r>
              <w:rPr>
                <w:rFonts w:ascii="Segoe UI" w:hAnsi="Segoe UI" w:cs="Segoe UI"/>
              </w:rPr>
              <w:t>Use cross-curricular skills in written communication</w:t>
            </w:r>
            <w:r w:rsidR="0049738A" w:rsidRPr="0049738A">
              <w:rPr>
                <w:rFonts w:ascii="Segoe UI" w:hAnsi="Segoe UI" w:cs="Segoe UI"/>
              </w:rPr>
              <w:t xml:space="preserve"> to give their opinion, provide advice, share an insight, and respond to others’ writings. </w:t>
            </w:r>
          </w:p>
        </w:tc>
        <w:tc>
          <w:tcPr>
            <w:tcW w:w="2205" w:type="dxa"/>
            <w:vAlign w:val="center"/>
          </w:tcPr>
          <w:p w14:paraId="7C427935" w14:textId="77777777" w:rsidR="0049738A" w:rsidRPr="0049738A" w:rsidRDefault="0049738A" w:rsidP="0049738A">
            <w:pPr>
              <w:widowControl w:val="0"/>
              <w:jc w:val="center"/>
              <w:rPr>
                <w:rFonts w:ascii="Segoe UI" w:hAnsi="Segoe UI" w:cs="Segoe UI"/>
              </w:rPr>
            </w:pPr>
            <w:r w:rsidRPr="0049738A">
              <w:rPr>
                <w:rFonts w:ascii="Segoe UI" w:hAnsi="Segoe UI" w:cs="Segoe UI"/>
              </w:rPr>
              <w:t>CV8.2.1</w:t>
            </w:r>
          </w:p>
          <w:p w14:paraId="1D30F00D" w14:textId="77777777" w:rsidR="0049738A" w:rsidRPr="0049738A" w:rsidRDefault="0049738A" w:rsidP="0049738A">
            <w:pPr>
              <w:widowControl w:val="0"/>
              <w:jc w:val="center"/>
              <w:rPr>
                <w:rFonts w:ascii="Segoe UI" w:hAnsi="Segoe UI" w:cs="Segoe UI"/>
              </w:rPr>
            </w:pPr>
            <w:r w:rsidRPr="0049738A">
              <w:rPr>
                <w:rFonts w:ascii="Segoe UI" w:hAnsi="Segoe UI" w:cs="Segoe UI"/>
              </w:rPr>
              <w:t>CV8.2.4</w:t>
            </w:r>
          </w:p>
          <w:p w14:paraId="7975D7B2" w14:textId="77777777" w:rsidR="0049738A" w:rsidRPr="0049738A" w:rsidRDefault="0049738A" w:rsidP="0049738A">
            <w:pPr>
              <w:widowControl w:val="0"/>
              <w:jc w:val="center"/>
              <w:rPr>
                <w:rFonts w:ascii="Segoe UI" w:hAnsi="Segoe UI" w:cs="Segoe UI"/>
              </w:rPr>
            </w:pPr>
            <w:r w:rsidRPr="0049738A">
              <w:rPr>
                <w:rFonts w:ascii="Segoe UI" w:hAnsi="Segoe UI" w:cs="Segoe UI"/>
              </w:rPr>
              <w:t>CV8.3.1</w:t>
            </w:r>
          </w:p>
          <w:p w14:paraId="38E0B19D"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1F0AA7E2" w14:textId="77777777" w:rsidR="0049738A" w:rsidRPr="0049738A" w:rsidRDefault="0049738A" w:rsidP="0049738A">
            <w:pPr>
              <w:widowControl w:val="0"/>
              <w:jc w:val="center"/>
              <w:rPr>
                <w:rFonts w:ascii="Segoe UI" w:hAnsi="Segoe UI" w:cs="Segoe UI"/>
              </w:rPr>
            </w:pPr>
            <w:r w:rsidRPr="0049738A">
              <w:rPr>
                <w:rFonts w:ascii="Segoe UI" w:hAnsi="Segoe UI" w:cs="Segoe UI"/>
              </w:rPr>
              <w:t>CV8.4.1</w:t>
            </w:r>
          </w:p>
          <w:p w14:paraId="20B7BD32" w14:textId="77777777" w:rsidR="0049738A" w:rsidRDefault="0049738A" w:rsidP="0049738A">
            <w:pPr>
              <w:widowControl w:val="0"/>
              <w:jc w:val="center"/>
              <w:rPr>
                <w:rFonts w:ascii="Segoe UI" w:hAnsi="Segoe UI" w:cs="Segoe UI"/>
              </w:rPr>
            </w:pPr>
            <w:r w:rsidRPr="0049738A">
              <w:rPr>
                <w:rFonts w:ascii="Segoe UI" w:hAnsi="Segoe UI" w:cs="Segoe UI"/>
              </w:rPr>
              <w:t>CV8.5.3</w:t>
            </w:r>
          </w:p>
          <w:p w14:paraId="2F4E3AE2" w14:textId="43E1DC23" w:rsidR="0049738A" w:rsidRPr="0049738A" w:rsidRDefault="0049738A" w:rsidP="0049738A">
            <w:pPr>
              <w:widowControl w:val="0"/>
              <w:jc w:val="center"/>
              <w:rPr>
                <w:rFonts w:ascii="Segoe UI" w:hAnsi="Segoe UI" w:cs="Segoe UI"/>
              </w:rPr>
            </w:pPr>
            <w:r w:rsidRPr="0049738A">
              <w:rPr>
                <w:rFonts w:ascii="Segoe UI" w:hAnsi="Segoe UI" w:cs="Segoe UI"/>
              </w:rPr>
              <w:t>CV8.5.4</w:t>
            </w:r>
          </w:p>
        </w:tc>
      </w:tr>
    </w:tbl>
    <w:p w14:paraId="03D58EB2" w14:textId="77777777" w:rsidR="00E80323" w:rsidRPr="0049738A" w:rsidRDefault="00E80323">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E80323" w:rsidRPr="0049738A" w14:paraId="60ED2322" w14:textId="77777777" w:rsidTr="007C4A51">
        <w:tc>
          <w:tcPr>
            <w:tcW w:w="1795" w:type="dxa"/>
            <w:gridSpan w:val="2"/>
            <w:shd w:val="clear" w:color="auto" w:fill="F2F2F2" w:themeFill="background1" w:themeFillShade="F2"/>
            <w:vAlign w:val="center"/>
          </w:tcPr>
          <w:p w14:paraId="32CFED86" w14:textId="6C99B973" w:rsidR="00E80323" w:rsidRPr="0049738A" w:rsidRDefault="0049738A" w:rsidP="007C4A51">
            <w:pPr>
              <w:spacing w:before="60" w:after="60"/>
              <w:rPr>
                <w:rFonts w:ascii="Segoe UI" w:hAnsi="Segoe UI" w:cs="Segoe UI"/>
              </w:rPr>
            </w:pPr>
            <w:r>
              <w:rPr>
                <w:rFonts w:ascii="Segoe UI" w:hAnsi="Segoe UI" w:cs="Segoe UI"/>
              </w:rPr>
              <w:t>CVE.DC.2</w:t>
            </w:r>
          </w:p>
        </w:tc>
        <w:tc>
          <w:tcPr>
            <w:tcW w:w="5464" w:type="dxa"/>
            <w:shd w:val="clear" w:color="auto" w:fill="F2F2F2" w:themeFill="background1" w:themeFillShade="F2"/>
            <w:vAlign w:val="center"/>
          </w:tcPr>
          <w:p w14:paraId="6DD8039F" w14:textId="635498E0" w:rsidR="00E80323" w:rsidRPr="0049738A" w:rsidRDefault="0049738A" w:rsidP="005B0D14">
            <w:pPr>
              <w:spacing w:before="60" w:after="60"/>
              <w:rPr>
                <w:rFonts w:ascii="Segoe UI" w:hAnsi="Segoe UI" w:cs="Segoe UI"/>
              </w:rPr>
            </w:pPr>
            <w:r w:rsidRPr="0049738A">
              <w:rPr>
                <w:rFonts w:ascii="Segoe UI" w:hAnsi="Segoe UI" w:cs="Segoe UI"/>
              </w:rPr>
              <w:t>Students will design a presentation usi</w:t>
            </w:r>
            <w:r>
              <w:rPr>
                <w:rFonts w:ascii="Segoe UI" w:hAnsi="Segoe UI" w:cs="Segoe UI"/>
              </w:rPr>
              <w:t xml:space="preserve">ng themes, navigation buttons, </w:t>
            </w:r>
            <w:r w:rsidRPr="0049738A">
              <w:rPr>
                <w:rFonts w:ascii="Segoe UI" w:hAnsi="Segoe UI" w:cs="Segoe UI"/>
              </w:rPr>
              <w:t xml:space="preserve">transitions, sounds, images, videos, </w:t>
            </w:r>
            <w:r w:rsidR="005B0D14">
              <w:rPr>
                <w:rFonts w:ascii="Segoe UI" w:hAnsi="Segoe UI" w:cs="Segoe UI"/>
              </w:rPr>
              <w:t xml:space="preserve">and </w:t>
            </w:r>
            <w:r w:rsidRPr="0049738A">
              <w:rPr>
                <w:rFonts w:ascii="Segoe UI" w:hAnsi="Segoe UI" w:cs="Segoe UI"/>
              </w:rPr>
              <w:t>notes</w:t>
            </w:r>
            <w:r w:rsidR="005B0D14">
              <w:rPr>
                <w:rFonts w:ascii="Segoe UI" w:hAnsi="Segoe UI" w:cs="Segoe UI"/>
              </w:rPr>
              <w:t>.</w:t>
            </w:r>
            <w:r w:rsidRPr="0049738A">
              <w:rPr>
                <w:rFonts w:ascii="Segoe UI" w:hAnsi="Segoe UI" w:cs="Segoe UI"/>
              </w:rPr>
              <w:t xml:space="preserve"> </w:t>
            </w:r>
          </w:p>
        </w:tc>
        <w:tc>
          <w:tcPr>
            <w:tcW w:w="2205" w:type="dxa"/>
            <w:shd w:val="clear" w:color="auto" w:fill="F2F2F2" w:themeFill="background1" w:themeFillShade="F2"/>
            <w:vAlign w:val="center"/>
          </w:tcPr>
          <w:p w14:paraId="130FD1B7" w14:textId="219A67AC" w:rsidR="00E80323" w:rsidRPr="0049738A" w:rsidRDefault="0049738A" w:rsidP="007C4A51">
            <w:pPr>
              <w:spacing w:before="60" w:after="60"/>
              <w:jc w:val="center"/>
              <w:rPr>
                <w:rFonts w:ascii="Segoe UI" w:hAnsi="Segoe UI" w:cs="Segoe UI"/>
              </w:rPr>
            </w:pPr>
            <w:r>
              <w:rPr>
                <w:rFonts w:ascii="Segoe UI" w:hAnsi="Segoe UI" w:cs="Segoe UI"/>
              </w:rPr>
              <w:t>Standard Reference</w:t>
            </w:r>
          </w:p>
        </w:tc>
      </w:tr>
      <w:tr w:rsidR="0049738A" w:rsidRPr="0049738A" w14:paraId="68183C20" w14:textId="77777777" w:rsidTr="0049738A">
        <w:tc>
          <w:tcPr>
            <w:tcW w:w="467" w:type="dxa"/>
            <w:vMerge w:val="restart"/>
            <w:shd w:val="clear" w:color="auto" w:fill="F2F2F2" w:themeFill="background1" w:themeFillShade="F2"/>
            <w:vAlign w:val="center"/>
          </w:tcPr>
          <w:p w14:paraId="0469BE66" w14:textId="77777777" w:rsidR="0049738A" w:rsidRPr="0049738A" w:rsidRDefault="0049738A" w:rsidP="0049738A">
            <w:pPr>
              <w:spacing w:before="60" w:after="60"/>
              <w:rPr>
                <w:rFonts w:ascii="Segoe UI" w:hAnsi="Segoe UI" w:cs="Segoe UI"/>
              </w:rPr>
            </w:pPr>
          </w:p>
        </w:tc>
        <w:tc>
          <w:tcPr>
            <w:tcW w:w="1328" w:type="dxa"/>
            <w:vAlign w:val="center"/>
          </w:tcPr>
          <w:p w14:paraId="67BA09DF" w14:textId="1F34A393" w:rsidR="0049738A" w:rsidRPr="0049738A" w:rsidRDefault="0049738A" w:rsidP="0049738A">
            <w:pPr>
              <w:spacing w:before="60" w:after="60"/>
              <w:rPr>
                <w:rFonts w:ascii="Segoe UI" w:hAnsi="Segoe UI" w:cs="Segoe UI"/>
              </w:rPr>
            </w:pPr>
            <w:r w:rsidRPr="006C35B3">
              <w:rPr>
                <w:rFonts w:ascii="Segoe UI" w:hAnsi="Segoe UI" w:cs="Segoe UI"/>
              </w:rPr>
              <w:t>CVE.DC.2</w:t>
            </w:r>
            <w:r>
              <w:rPr>
                <w:rFonts w:ascii="Segoe UI" w:hAnsi="Segoe UI" w:cs="Segoe UI"/>
              </w:rPr>
              <w:t>.1</w:t>
            </w:r>
          </w:p>
        </w:tc>
        <w:tc>
          <w:tcPr>
            <w:tcW w:w="5464" w:type="dxa"/>
            <w:vAlign w:val="center"/>
          </w:tcPr>
          <w:p w14:paraId="6719A067" w14:textId="11E03746" w:rsidR="0049738A" w:rsidRPr="0049738A" w:rsidRDefault="0049738A" w:rsidP="0049738A">
            <w:pPr>
              <w:spacing w:before="60" w:after="60"/>
              <w:rPr>
                <w:rFonts w:ascii="Segoe UI" w:hAnsi="Segoe UI" w:cs="Segoe UI"/>
              </w:rPr>
            </w:pPr>
            <w:r w:rsidRPr="0049738A">
              <w:rPr>
                <w:rFonts w:ascii="Segoe UI" w:hAnsi="Segoe UI" w:cs="Segoe UI"/>
              </w:rPr>
              <w:t>Research using the internet to find facts and figures from reliable sources.</w:t>
            </w:r>
          </w:p>
        </w:tc>
        <w:tc>
          <w:tcPr>
            <w:tcW w:w="2205" w:type="dxa"/>
            <w:vAlign w:val="center"/>
          </w:tcPr>
          <w:p w14:paraId="61B52276" w14:textId="77777777" w:rsidR="0049738A" w:rsidRPr="0049738A" w:rsidRDefault="0049738A" w:rsidP="0049738A">
            <w:pPr>
              <w:widowControl w:val="0"/>
              <w:jc w:val="center"/>
              <w:rPr>
                <w:rFonts w:ascii="Segoe UI" w:hAnsi="Segoe UI" w:cs="Segoe UI"/>
              </w:rPr>
            </w:pPr>
            <w:r w:rsidRPr="0049738A">
              <w:rPr>
                <w:rFonts w:ascii="Segoe UI" w:hAnsi="Segoe UI" w:cs="Segoe UI"/>
              </w:rPr>
              <w:t>CV8.2.4</w:t>
            </w:r>
          </w:p>
          <w:p w14:paraId="7CF8053F" w14:textId="77777777" w:rsidR="0049738A" w:rsidRPr="0049738A" w:rsidRDefault="0049738A" w:rsidP="0049738A">
            <w:pPr>
              <w:widowControl w:val="0"/>
              <w:jc w:val="center"/>
              <w:rPr>
                <w:rFonts w:ascii="Segoe UI" w:hAnsi="Segoe UI" w:cs="Segoe UI"/>
              </w:rPr>
            </w:pPr>
            <w:r w:rsidRPr="0049738A">
              <w:rPr>
                <w:rFonts w:ascii="Segoe UI" w:hAnsi="Segoe UI" w:cs="Segoe UI"/>
              </w:rPr>
              <w:t>CV8.3.1</w:t>
            </w:r>
          </w:p>
          <w:p w14:paraId="5D2B7AF0" w14:textId="4AC714AA" w:rsidR="0049738A" w:rsidRPr="0049738A" w:rsidRDefault="0049738A" w:rsidP="0049738A">
            <w:pPr>
              <w:widowControl w:val="0"/>
              <w:jc w:val="center"/>
              <w:rPr>
                <w:rFonts w:ascii="Segoe UI" w:hAnsi="Segoe UI" w:cs="Segoe UI"/>
              </w:rPr>
            </w:pPr>
            <w:r w:rsidRPr="0049738A">
              <w:rPr>
                <w:rFonts w:ascii="Segoe UI" w:hAnsi="Segoe UI" w:cs="Segoe UI"/>
              </w:rPr>
              <w:t>CV8.3.3</w:t>
            </w:r>
          </w:p>
        </w:tc>
      </w:tr>
      <w:tr w:rsidR="0049738A" w:rsidRPr="0049738A" w14:paraId="4903F403" w14:textId="77777777" w:rsidTr="0049738A">
        <w:tc>
          <w:tcPr>
            <w:tcW w:w="467" w:type="dxa"/>
            <w:vMerge/>
            <w:shd w:val="clear" w:color="auto" w:fill="F2F2F2" w:themeFill="background1" w:themeFillShade="F2"/>
            <w:vAlign w:val="center"/>
          </w:tcPr>
          <w:p w14:paraId="04C789E5" w14:textId="77777777" w:rsidR="0049738A" w:rsidRPr="0049738A" w:rsidRDefault="0049738A" w:rsidP="0049738A">
            <w:pPr>
              <w:spacing w:before="60" w:after="60"/>
              <w:rPr>
                <w:rFonts w:ascii="Segoe UI" w:hAnsi="Segoe UI" w:cs="Segoe UI"/>
              </w:rPr>
            </w:pPr>
          </w:p>
        </w:tc>
        <w:tc>
          <w:tcPr>
            <w:tcW w:w="1328" w:type="dxa"/>
            <w:vAlign w:val="center"/>
          </w:tcPr>
          <w:p w14:paraId="7601C9BD" w14:textId="4173F2A1" w:rsidR="0049738A" w:rsidRPr="0049738A" w:rsidRDefault="0049738A" w:rsidP="0049738A">
            <w:pPr>
              <w:spacing w:before="60" w:after="60"/>
              <w:rPr>
                <w:rFonts w:ascii="Segoe UI" w:hAnsi="Segoe UI" w:cs="Segoe UI"/>
              </w:rPr>
            </w:pPr>
            <w:r w:rsidRPr="006C35B3">
              <w:rPr>
                <w:rFonts w:ascii="Segoe UI" w:hAnsi="Segoe UI" w:cs="Segoe UI"/>
              </w:rPr>
              <w:t>CVE.DC.2</w:t>
            </w:r>
            <w:r>
              <w:rPr>
                <w:rFonts w:ascii="Segoe UI" w:hAnsi="Segoe UI" w:cs="Segoe UI"/>
              </w:rPr>
              <w:t>.2</w:t>
            </w:r>
          </w:p>
        </w:tc>
        <w:tc>
          <w:tcPr>
            <w:tcW w:w="5464" w:type="dxa"/>
            <w:vAlign w:val="center"/>
          </w:tcPr>
          <w:p w14:paraId="3DA556AA" w14:textId="5C095AD7" w:rsidR="0049738A" w:rsidRPr="0049738A" w:rsidRDefault="0049738A" w:rsidP="005B0D14">
            <w:pPr>
              <w:spacing w:before="60" w:after="60"/>
              <w:rPr>
                <w:rFonts w:ascii="Segoe UI" w:hAnsi="Segoe UI" w:cs="Segoe UI"/>
              </w:rPr>
            </w:pPr>
            <w:r w:rsidRPr="0049738A">
              <w:rPr>
                <w:rFonts w:ascii="Segoe UI" w:hAnsi="Segoe UI" w:cs="Segoe UI"/>
              </w:rPr>
              <w:t xml:space="preserve">Apply a theme and transitions to a </w:t>
            </w:r>
            <w:r w:rsidR="005B0D14">
              <w:rPr>
                <w:rFonts w:ascii="Segoe UI" w:hAnsi="Segoe UI" w:cs="Segoe UI"/>
              </w:rPr>
              <w:t>presentation</w:t>
            </w:r>
            <w:r>
              <w:rPr>
                <w:rFonts w:ascii="Segoe UI" w:hAnsi="Segoe UI" w:cs="Segoe UI"/>
              </w:rPr>
              <w:t>.</w:t>
            </w:r>
          </w:p>
        </w:tc>
        <w:tc>
          <w:tcPr>
            <w:tcW w:w="2205" w:type="dxa"/>
            <w:vAlign w:val="center"/>
          </w:tcPr>
          <w:p w14:paraId="37C05E7B"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69F57676" w14:textId="77777777" w:rsidR="0049738A" w:rsidRPr="0049738A" w:rsidRDefault="0049738A" w:rsidP="0049738A">
            <w:pPr>
              <w:widowControl w:val="0"/>
              <w:jc w:val="center"/>
              <w:rPr>
                <w:rFonts w:ascii="Segoe UI" w:hAnsi="Segoe UI" w:cs="Segoe UI"/>
              </w:rPr>
            </w:pPr>
            <w:r w:rsidRPr="0049738A">
              <w:rPr>
                <w:rFonts w:ascii="Segoe UI" w:hAnsi="Segoe UI" w:cs="Segoe UI"/>
              </w:rPr>
              <w:t>CV8.5.3</w:t>
            </w:r>
          </w:p>
          <w:p w14:paraId="0AFA8D1B" w14:textId="08CE8EA6" w:rsidR="0049738A" w:rsidRPr="0049738A" w:rsidRDefault="0049738A" w:rsidP="0049738A">
            <w:pPr>
              <w:spacing w:before="60" w:after="60"/>
              <w:jc w:val="center"/>
              <w:rPr>
                <w:rFonts w:ascii="Segoe UI" w:hAnsi="Segoe UI" w:cs="Segoe UI"/>
              </w:rPr>
            </w:pPr>
            <w:r w:rsidRPr="0049738A">
              <w:rPr>
                <w:rFonts w:ascii="Segoe UI" w:hAnsi="Segoe UI" w:cs="Segoe UI"/>
              </w:rPr>
              <w:t>CV8.5.4</w:t>
            </w:r>
          </w:p>
        </w:tc>
      </w:tr>
      <w:tr w:rsidR="0049738A" w:rsidRPr="0049738A" w14:paraId="0C3786EC" w14:textId="77777777" w:rsidTr="0049738A">
        <w:tc>
          <w:tcPr>
            <w:tcW w:w="467" w:type="dxa"/>
            <w:vMerge/>
            <w:shd w:val="clear" w:color="auto" w:fill="F2F2F2" w:themeFill="background1" w:themeFillShade="F2"/>
            <w:vAlign w:val="center"/>
          </w:tcPr>
          <w:p w14:paraId="37B50190" w14:textId="77777777" w:rsidR="0049738A" w:rsidRPr="0049738A" w:rsidRDefault="0049738A" w:rsidP="0049738A">
            <w:pPr>
              <w:spacing w:before="60" w:after="60"/>
              <w:rPr>
                <w:rFonts w:ascii="Segoe UI" w:hAnsi="Segoe UI" w:cs="Segoe UI"/>
              </w:rPr>
            </w:pPr>
          </w:p>
        </w:tc>
        <w:tc>
          <w:tcPr>
            <w:tcW w:w="1328" w:type="dxa"/>
            <w:vAlign w:val="center"/>
          </w:tcPr>
          <w:p w14:paraId="3609CF6C" w14:textId="182FD51F" w:rsidR="0049738A" w:rsidRPr="0049738A" w:rsidRDefault="0049738A" w:rsidP="0049738A">
            <w:pPr>
              <w:spacing w:before="60" w:after="60"/>
              <w:rPr>
                <w:rFonts w:ascii="Segoe UI" w:hAnsi="Segoe UI" w:cs="Segoe UI"/>
              </w:rPr>
            </w:pPr>
            <w:r w:rsidRPr="006C35B3">
              <w:rPr>
                <w:rFonts w:ascii="Segoe UI" w:hAnsi="Segoe UI" w:cs="Segoe UI"/>
              </w:rPr>
              <w:t>CVE.DC.2</w:t>
            </w:r>
            <w:r>
              <w:rPr>
                <w:rFonts w:ascii="Segoe UI" w:hAnsi="Segoe UI" w:cs="Segoe UI"/>
              </w:rPr>
              <w:t>.3</w:t>
            </w:r>
          </w:p>
        </w:tc>
        <w:tc>
          <w:tcPr>
            <w:tcW w:w="5464" w:type="dxa"/>
            <w:vAlign w:val="center"/>
          </w:tcPr>
          <w:p w14:paraId="77431A7E" w14:textId="5FB7C65E" w:rsidR="0049738A" w:rsidRPr="0049738A" w:rsidRDefault="0049738A" w:rsidP="0049738A">
            <w:pPr>
              <w:widowControl w:val="0"/>
              <w:rPr>
                <w:rFonts w:ascii="Segoe UI" w:hAnsi="Segoe UI" w:cs="Segoe UI"/>
              </w:rPr>
            </w:pPr>
            <w:r w:rsidRPr="0049738A">
              <w:rPr>
                <w:rFonts w:ascii="Segoe UI" w:hAnsi="Segoe UI" w:cs="Segoe UI"/>
              </w:rPr>
              <w:t xml:space="preserve">Choose </w:t>
            </w:r>
            <w:r w:rsidR="005B0D14">
              <w:rPr>
                <w:rFonts w:ascii="Segoe UI" w:hAnsi="Segoe UI" w:cs="Segoe UI"/>
              </w:rPr>
              <w:t xml:space="preserve">an </w:t>
            </w:r>
            <w:r w:rsidRPr="0049738A">
              <w:rPr>
                <w:rFonts w:ascii="Segoe UI" w:hAnsi="Segoe UI" w:cs="Segoe UI"/>
              </w:rPr>
              <w:t xml:space="preserve">appropriate slide layout for each slide in the project. </w:t>
            </w:r>
          </w:p>
          <w:p w14:paraId="31674178" w14:textId="77777777" w:rsidR="0049738A" w:rsidRPr="0049738A" w:rsidRDefault="0049738A" w:rsidP="0049738A">
            <w:pPr>
              <w:spacing w:before="60" w:after="60"/>
              <w:rPr>
                <w:rFonts w:ascii="Segoe UI" w:hAnsi="Segoe UI" w:cs="Segoe UI"/>
              </w:rPr>
            </w:pPr>
          </w:p>
        </w:tc>
        <w:tc>
          <w:tcPr>
            <w:tcW w:w="2205" w:type="dxa"/>
            <w:vAlign w:val="center"/>
          </w:tcPr>
          <w:p w14:paraId="645C49B5"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4384A15C" w14:textId="77777777" w:rsidR="0049738A" w:rsidRPr="0049738A" w:rsidRDefault="0049738A" w:rsidP="0049738A">
            <w:pPr>
              <w:widowControl w:val="0"/>
              <w:jc w:val="center"/>
              <w:rPr>
                <w:rFonts w:ascii="Segoe UI" w:hAnsi="Segoe UI" w:cs="Segoe UI"/>
              </w:rPr>
            </w:pPr>
            <w:r w:rsidRPr="0049738A">
              <w:rPr>
                <w:rFonts w:ascii="Segoe UI" w:hAnsi="Segoe UI" w:cs="Segoe UI"/>
              </w:rPr>
              <w:t>CV8.5.3</w:t>
            </w:r>
          </w:p>
          <w:p w14:paraId="61476D43" w14:textId="522F22E2" w:rsidR="0049738A" w:rsidRPr="0049738A" w:rsidRDefault="0049738A" w:rsidP="0049738A">
            <w:pPr>
              <w:spacing w:before="60" w:after="60"/>
              <w:jc w:val="center"/>
              <w:rPr>
                <w:rFonts w:ascii="Segoe UI" w:hAnsi="Segoe UI" w:cs="Segoe UI"/>
              </w:rPr>
            </w:pPr>
            <w:r w:rsidRPr="0049738A">
              <w:rPr>
                <w:rFonts w:ascii="Segoe UI" w:hAnsi="Segoe UI" w:cs="Segoe UI"/>
              </w:rPr>
              <w:t>CV8.5.4</w:t>
            </w:r>
          </w:p>
        </w:tc>
      </w:tr>
      <w:tr w:rsidR="0049738A" w:rsidRPr="0049738A" w14:paraId="73DA9A80" w14:textId="77777777" w:rsidTr="0049738A">
        <w:tc>
          <w:tcPr>
            <w:tcW w:w="467" w:type="dxa"/>
            <w:vMerge/>
            <w:shd w:val="clear" w:color="auto" w:fill="F2F2F2" w:themeFill="background1" w:themeFillShade="F2"/>
            <w:vAlign w:val="center"/>
          </w:tcPr>
          <w:p w14:paraId="493FCE92" w14:textId="77777777" w:rsidR="0049738A" w:rsidRPr="0049738A" w:rsidRDefault="0049738A" w:rsidP="0049738A">
            <w:pPr>
              <w:spacing w:before="60" w:after="60"/>
              <w:rPr>
                <w:rFonts w:ascii="Segoe UI" w:hAnsi="Segoe UI" w:cs="Segoe UI"/>
              </w:rPr>
            </w:pPr>
          </w:p>
        </w:tc>
        <w:tc>
          <w:tcPr>
            <w:tcW w:w="1328" w:type="dxa"/>
            <w:vAlign w:val="center"/>
          </w:tcPr>
          <w:p w14:paraId="2FE491C7" w14:textId="7E0FB670" w:rsidR="0049738A" w:rsidRPr="0049738A" w:rsidRDefault="0049738A" w:rsidP="0049738A">
            <w:pPr>
              <w:spacing w:before="60" w:after="60"/>
              <w:rPr>
                <w:rFonts w:ascii="Segoe UI" w:hAnsi="Segoe UI" w:cs="Segoe UI"/>
              </w:rPr>
            </w:pPr>
            <w:r w:rsidRPr="006C35B3">
              <w:rPr>
                <w:rFonts w:ascii="Segoe UI" w:hAnsi="Segoe UI" w:cs="Segoe UI"/>
              </w:rPr>
              <w:t>CVE.DC.2</w:t>
            </w:r>
            <w:r>
              <w:rPr>
                <w:rFonts w:ascii="Segoe UI" w:hAnsi="Segoe UI" w:cs="Segoe UI"/>
              </w:rPr>
              <w:t>.4</w:t>
            </w:r>
          </w:p>
        </w:tc>
        <w:tc>
          <w:tcPr>
            <w:tcW w:w="5464" w:type="dxa"/>
            <w:vAlign w:val="center"/>
          </w:tcPr>
          <w:p w14:paraId="6EB957DB" w14:textId="05DEF731" w:rsidR="0049738A" w:rsidRPr="0049738A" w:rsidRDefault="0049738A" w:rsidP="0049738A">
            <w:pPr>
              <w:spacing w:before="60" w:after="60"/>
              <w:rPr>
                <w:rFonts w:ascii="Segoe UI" w:hAnsi="Segoe UI" w:cs="Segoe UI"/>
              </w:rPr>
            </w:pPr>
            <w:r w:rsidRPr="0049738A">
              <w:rPr>
                <w:rFonts w:ascii="Segoe UI" w:hAnsi="Segoe UI" w:cs="Segoe UI"/>
              </w:rPr>
              <w:t xml:space="preserve">Add images and videos to enhance </w:t>
            </w:r>
            <w:r w:rsidR="005B0D14">
              <w:rPr>
                <w:rFonts w:ascii="Segoe UI" w:hAnsi="Segoe UI" w:cs="Segoe UI"/>
              </w:rPr>
              <w:t xml:space="preserve">their </w:t>
            </w:r>
            <w:r w:rsidRPr="0049738A">
              <w:rPr>
                <w:rFonts w:ascii="Segoe UI" w:hAnsi="Segoe UI" w:cs="Segoe UI"/>
              </w:rPr>
              <w:t xml:space="preserve">presentation. </w:t>
            </w:r>
          </w:p>
        </w:tc>
        <w:tc>
          <w:tcPr>
            <w:tcW w:w="2205" w:type="dxa"/>
            <w:vAlign w:val="center"/>
          </w:tcPr>
          <w:p w14:paraId="1C43D2A8"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70F52C01" w14:textId="77777777" w:rsidR="0049738A" w:rsidRPr="0049738A" w:rsidRDefault="0049738A" w:rsidP="0049738A">
            <w:pPr>
              <w:widowControl w:val="0"/>
              <w:jc w:val="center"/>
              <w:rPr>
                <w:rFonts w:ascii="Segoe UI" w:hAnsi="Segoe UI" w:cs="Segoe UI"/>
              </w:rPr>
            </w:pPr>
            <w:r w:rsidRPr="0049738A">
              <w:rPr>
                <w:rFonts w:ascii="Segoe UI" w:hAnsi="Segoe UI" w:cs="Segoe UI"/>
              </w:rPr>
              <w:t>CV8.5.3</w:t>
            </w:r>
          </w:p>
          <w:p w14:paraId="576C6139" w14:textId="08A60C51" w:rsidR="0049738A" w:rsidRPr="0049738A" w:rsidRDefault="0049738A" w:rsidP="0049738A">
            <w:pPr>
              <w:spacing w:before="60" w:after="60"/>
              <w:jc w:val="center"/>
              <w:rPr>
                <w:rFonts w:ascii="Segoe UI" w:hAnsi="Segoe UI" w:cs="Segoe UI"/>
              </w:rPr>
            </w:pPr>
            <w:r w:rsidRPr="0049738A">
              <w:rPr>
                <w:rFonts w:ascii="Segoe UI" w:hAnsi="Segoe UI" w:cs="Segoe UI"/>
              </w:rPr>
              <w:t>CV8.5.4</w:t>
            </w:r>
          </w:p>
        </w:tc>
      </w:tr>
      <w:tr w:rsidR="0049738A" w:rsidRPr="0049738A" w14:paraId="71078226" w14:textId="77777777" w:rsidTr="0049738A">
        <w:tc>
          <w:tcPr>
            <w:tcW w:w="467" w:type="dxa"/>
            <w:vMerge/>
            <w:shd w:val="clear" w:color="auto" w:fill="F2F2F2" w:themeFill="background1" w:themeFillShade="F2"/>
            <w:vAlign w:val="center"/>
          </w:tcPr>
          <w:p w14:paraId="246615B1" w14:textId="77777777" w:rsidR="0049738A" w:rsidRPr="0049738A" w:rsidRDefault="0049738A" w:rsidP="0049738A">
            <w:pPr>
              <w:spacing w:before="60" w:after="60"/>
              <w:rPr>
                <w:rFonts w:ascii="Segoe UI" w:hAnsi="Segoe UI" w:cs="Segoe UI"/>
              </w:rPr>
            </w:pPr>
          </w:p>
        </w:tc>
        <w:tc>
          <w:tcPr>
            <w:tcW w:w="1328" w:type="dxa"/>
            <w:vAlign w:val="center"/>
          </w:tcPr>
          <w:p w14:paraId="7B5ADE12" w14:textId="3BD6DF06" w:rsidR="0049738A" w:rsidRPr="0049738A" w:rsidRDefault="0049738A" w:rsidP="0049738A">
            <w:pPr>
              <w:spacing w:before="60" w:after="60"/>
              <w:rPr>
                <w:rFonts w:ascii="Segoe UI" w:hAnsi="Segoe UI" w:cs="Segoe UI"/>
              </w:rPr>
            </w:pPr>
            <w:r w:rsidRPr="006C35B3">
              <w:rPr>
                <w:rFonts w:ascii="Segoe UI" w:hAnsi="Segoe UI" w:cs="Segoe UI"/>
              </w:rPr>
              <w:t>CVE.DC.2</w:t>
            </w:r>
            <w:r>
              <w:rPr>
                <w:rFonts w:ascii="Segoe UI" w:hAnsi="Segoe UI" w:cs="Segoe UI"/>
              </w:rPr>
              <w:t>.5</w:t>
            </w:r>
          </w:p>
        </w:tc>
        <w:tc>
          <w:tcPr>
            <w:tcW w:w="5464" w:type="dxa"/>
            <w:vAlign w:val="center"/>
          </w:tcPr>
          <w:p w14:paraId="68065046" w14:textId="6E0D30B6" w:rsidR="0049738A" w:rsidRPr="0049738A" w:rsidRDefault="0049738A" w:rsidP="0049738A">
            <w:pPr>
              <w:spacing w:before="60" w:after="60"/>
              <w:rPr>
                <w:rFonts w:ascii="Segoe UI" w:hAnsi="Segoe UI" w:cs="Segoe UI"/>
              </w:rPr>
            </w:pPr>
            <w:r w:rsidRPr="0049738A">
              <w:rPr>
                <w:rFonts w:ascii="Segoe UI" w:hAnsi="Segoe UI" w:cs="Segoe UI"/>
              </w:rPr>
              <w:t xml:space="preserve">Create action buttons for </w:t>
            </w:r>
            <w:r w:rsidR="005B0D14">
              <w:rPr>
                <w:rFonts w:ascii="Segoe UI" w:hAnsi="Segoe UI" w:cs="Segoe UI"/>
              </w:rPr>
              <w:t xml:space="preserve">an </w:t>
            </w:r>
            <w:r w:rsidRPr="0049738A">
              <w:rPr>
                <w:rFonts w:ascii="Segoe UI" w:hAnsi="Segoe UI" w:cs="Segoe UI"/>
              </w:rPr>
              <w:t xml:space="preserve">interactive presentation and turn off advance on click. </w:t>
            </w:r>
          </w:p>
        </w:tc>
        <w:tc>
          <w:tcPr>
            <w:tcW w:w="2205" w:type="dxa"/>
            <w:vAlign w:val="center"/>
          </w:tcPr>
          <w:p w14:paraId="774EA3EF"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1EF3F7FF" w14:textId="77777777" w:rsidR="0049738A" w:rsidRPr="0049738A" w:rsidRDefault="0049738A" w:rsidP="0049738A">
            <w:pPr>
              <w:widowControl w:val="0"/>
              <w:jc w:val="center"/>
              <w:rPr>
                <w:rFonts w:ascii="Segoe UI" w:hAnsi="Segoe UI" w:cs="Segoe UI"/>
              </w:rPr>
            </w:pPr>
            <w:r w:rsidRPr="0049738A">
              <w:rPr>
                <w:rFonts w:ascii="Segoe UI" w:hAnsi="Segoe UI" w:cs="Segoe UI"/>
              </w:rPr>
              <w:t>CV8.5.3</w:t>
            </w:r>
          </w:p>
          <w:p w14:paraId="55427175" w14:textId="107DA1F8" w:rsidR="0049738A" w:rsidRPr="0049738A" w:rsidRDefault="0049738A" w:rsidP="0049738A">
            <w:pPr>
              <w:spacing w:before="60" w:after="60"/>
              <w:jc w:val="center"/>
              <w:rPr>
                <w:rFonts w:ascii="Segoe UI" w:hAnsi="Segoe UI" w:cs="Segoe UI"/>
              </w:rPr>
            </w:pPr>
            <w:r w:rsidRPr="0049738A">
              <w:rPr>
                <w:rFonts w:ascii="Segoe UI" w:hAnsi="Segoe UI" w:cs="Segoe UI"/>
              </w:rPr>
              <w:t>CV8.5.4</w:t>
            </w:r>
          </w:p>
        </w:tc>
      </w:tr>
      <w:tr w:rsidR="0049738A" w:rsidRPr="0049738A" w14:paraId="7C629344" w14:textId="77777777" w:rsidTr="0049738A">
        <w:tc>
          <w:tcPr>
            <w:tcW w:w="467" w:type="dxa"/>
            <w:vMerge/>
            <w:shd w:val="clear" w:color="auto" w:fill="F2F2F2" w:themeFill="background1" w:themeFillShade="F2"/>
            <w:vAlign w:val="center"/>
          </w:tcPr>
          <w:p w14:paraId="4818D42E" w14:textId="77777777" w:rsidR="0049738A" w:rsidRPr="0049738A" w:rsidRDefault="0049738A" w:rsidP="0049738A">
            <w:pPr>
              <w:spacing w:before="60" w:after="60"/>
              <w:rPr>
                <w:rFonts w:ascii="Segoe UI" w:hAnsi="Segoe UI" w:cs="Segoe UI"/>
              </w:rPr>
            </w:pPr>
          </w:p>
        </w:tc>
        <w:tc>
          <w:tcPr>
            <w:tcW w:w="1328" w:type="dxa"/>
            <w:vAlign w:val="center"/>
          </w:tcPr>
          <w:p w14:paraId="7B90C398" w14:textId="3D36B83B" w:rsidR="0049738A" w:rsidRPr="0049738A" w:rsidRDefault="0049738A" w:rsidP="0049738A">
            <w:pPr>
              <w:spacing w:before="60" w:after="60"/>
              <w:rPr>
                <w:rFonts w:ascii="Segoe UI" w:hAnsi="Segoe UI" w:cs="Segoe UI"/>
              </w:rPr>
            </w:pPr>
            <w:r w:rsidRPr="006C35B3">
              <w:rPr>
                <w:rFonts w:ascii="Segoe UI" w:hAnsi="Segoe UI" w:cs="Segoe UI"/>
              </w:rPr>
              <w:t>CVE.DC.2</w:t>
            </w:r>
            <w:r>
              <w:rPr>
                <w:rFonts w:ascii="Segoe UI" w:hAnsi="Segoe UI" w:cs="Segoe UI"/>
              </w:rPr>
              <w:t>.6</w:t>
            </w:r>
          </w:p>
        </w:tc>
        <w:tc>
          <w:tcPr>
            <w:tcW w:w="5464" w:type="dxa"/>
            <w:vAlign w:val="center"/>
          </w:tcPr>
          <w:p w14:paraId="7BACAB15" w14:textId="3EBB60A4" w:rsidR="0049738A" w:rsidRPr="0049738A" w:rsidRDefault="0049738A" w:rsidP="0049738A">
            <w:pPr>
              <w:spacing w:before="60" w:after="60"/>
              <w:rPr>
                <w:rFonts w:ascii="Segoe UI" w:hAnsi="Segoe UI" w:cs="Segoe UI"/>
              </w:rPr>
            </w:pPr>
            <w:r w:rsidRPr="0049738A">
              <w:rPr>
                <w:rFonts w:ascii="Segoe UI" w:hAnsi="Segoe UI" w:cs="Segoe UI"/>
              </w:rPr>
              <w:t xml:space="preserve">Add footer and speaker notes. </w:t>
            </w:r>
          </w:p>
        </w:tc>
        <w:tc>
          <w:tcPr>
            <w:tcW w:w="2205" w:type="dxa"/>
            <w:vAlign w:val="center"/>
          </w:tcPr>
          <w:p w14:paraId="35773A3D"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3A01F4A7" w14:textId="77777777" w:rsidR="0049738A" w:rsidRPr="0049738A" w:rsidRDefault="0049738A" w:rsidP="0049738A">
            <w:pPr>
              <w:widowControl w:val="0"/>
              <w:jc w:val="center"/>
              <w:rPr>
                <w:rFonts w:ascii="Segoe UI" w:hAnsi="Segoe UI" w:cs="Segoe UI"/>
              </w:rPr>
            </w:pPr>
            <w:r w:rsidRPr="0049738A">
              <w:rPr>
                <w:rFonts w:ascii="Segoe UI" w:hAnsi="Segoe UI" w:cs="Segoe UI"/>
              </w:rPr>
              <w:t>CV8.5.3</w:t>
            </w:r>
          </w:p>
          <w:p w14:paraId="2A2C310D" w14:textId="781370DF" w:rsidR="0049738A" w:rsidRPr="0049738A" w:rsidRDefault="0049738A" w:rsidP="0049738A">
            <w:pPr>
              <w:spacing w:before="60" w:after="60"/>
              <w:jc w:val="center"/>
              <w:rPr>
                <w:rFonts w:ascii="Segoe UI" w:hAnsi="Segoe UI" w:cs="Segoe UI"/>
              </w:rPr>
            </w:pPr>
            <w:r w:rsidRPr="0049738A">
              <w:rPr>
                <w:rFonts w:ascii="Segoe UI" w:hAnsi="Segoe UI" w:cs="Segoe UI"/>
              </w:rPr>
              <w:t>CV8.5.4</w:t>
            </w:r>
          </w:p>
        </w:tc>
      </w:tr>
      <w:tr w:rsidR="0049738A" w:rsidRPr="0049738A" w14:paraId="109DD559" w14:textId="77777777" w:rsidTr="0049738A">
        <w:tc>
          <w:tcPr>
            <w:tcW w:w="467" w:type="dxa"/>
            <w:vMerge/>
            <w:shd w:val="clear" w:color="auto" w:fill="F2F2F2" w:themeFill="background1" w:themeFillShade="F2"/>
            <w:vAlign w:val="center"/>
          </w:tcPr>
          <w:p w14:paraId="6CB885D8" w14:textId="77777777" w:rsidR="0049738A" w:rsidRPr="0049738A" w:rsidRDefault="0049738A" w:rsidP="0049738A">
            <w:pPr>
              <w:spacing w:before="60" w:after="60"/>
              <w:rPr>
                <w:rFonts w:ascii="Segoe UI" w:hAnsi="Segoe UI" w:cs="Segoe UI"/>
              </w:rPr>
            </w:pPr>
          </w:p>
        </w:tc>
        <w:tc>
          <w:tcPr>
            <w:tcW w:w="1328" w:type="dxa"/>
            <w:vAlign w:val="center"/>
          </w:tcPr>
          <w:p w14:paraId="7DF3B044" w14:textId="77467B1C" w:rsidR="0049738A" w:rsidRPr="0049738A" w:rsidRDefault="0049738A" w:rsidP="0049738A">
            <w:pPr>
              <w:spacing w:before="60" w:after="60"/>
              <w:rPr>
                <w:rFonts w:ascii="Segoe UI" w:hAnsi="Segoe UI" w:cs="Segoe UI"/>
              </w:rPr>
            </w:pPr>
            <w:r w:rsidRPr="006C35B3">
              <w:rPr>
                <w:rFonts w:ascii="Segoe UI" w:hAnsi="Segoe UI" w:cs="Segoe UI"/>
              </w:rPr>
              <w:t>CVE.DC.2</w:t>
            </w:r>
            <w:r>
              <w:rPr>
                <w:rFonts w:ascii="Segoe UI" w:hAnsi="Segoe UI" w:cs="Segoe UI"/>
              </w:rPr>
              <w:t>.7</w:t>
            </w:r>
          </w:p>
        </w:tc>
        <w:tc>
          <w:tcPr>
            <w:tcW w:w="5464" w:type="dxa"/>
            <w:vAlign w:val="center"/>
          </w:tcPr>
          <w:p w14:paraId="08BE2A33" w14:textId="64880089" w:rsidR="0049738A" w:rsidRPr="0049738A" w:rsidRDefault="0049738A" w:rsidP="0049738A">
            <w:pPr>
              <w:spacing w:before="60" w:after="60"/>
              <w:rPr>
                <w:rFonts w:ascii="Segoe UI" w:hAnsi="Segoe UI" w:cs="Segoe UI"/>
              </w:rPr>
            </w:pPr>
            <w:r w:rsidRPr="0049738A">
              <w:rPr>
                <w:rFonts w:ascii="Segoe UI" w:hAnsi="Segoe UI" w:cs="Segoe UI"/>
              </w:rPr>
              <w:t xml:space="preserve">Present slide show to </w:t>
            </w:r>
            <w:r w:rsidR="005B0D14">
              <w:rPr>
                <w:rFonts w:ascii="Segoe UI" w:hAnsi="Segoe UI" w:cs="Segoe UI"/>
              </w:rPr>
              <w:t xml:space="preserve">the </w:t>
            </w:r>
            <w:r w:rsidRPr="0049738A">
              <w:rPr>
                <w:rFonts w:ascii="Segoe UI" w:hAnsi="Segoe UI" w:cs="Segoe UI"/>
              </w:rPr>
              <w:t xml:space="preserve">class. </w:t>
            </w:r>
          </w:p>
        </w:tc>
        <w:tc>
          <w:tcPr>
            <w:tcW w:w="2205" w:type="dxa"/>
            <w:vAlign w:val="center"/>
          </w:tcPr>
          <w:p w14:paraId="10E93198"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5D204D03" w14:textId="77777777" w:rsidR="0049738A" w:rsidRPr="0049738A" w:rsidRDefault="0049738A" w:rsidP="0049738A">
            <w:pPr>
              <w:widowControl w:val="0"/>
              <w:jc w:val="center"/>
              <w:rPr>
                <w:rFonts w:ascii="Segoe UI" w:hAnsi="Segoe UI" w:cs="Segoe UI"/>
              </w:rPr>
            </w:pPr>
            <w:r w:rsidRPr="0049738A">
              <w:rPr>
                <w:rFonts w:ascii="Segoe UI" w:hAnsi="Segoe UI" w:cs="Segoe UI"/>
              </w:rPr>
              <w:t>CV8.5.4</w:t>
            </w:r>
          </w:p>
          <w:p w14:paraId="3B376028" w14:textId="77777777" w:rsidR="0049738A" w:rsidRPr="0049738A" w:rsidRDefault="0049738A" w:rsidP="0049738A">
            <w:pPr>
              <w:widowControl w:val="0"/>
              <w:jc w:val="center"/>
              <w:rPr>
                <w:rFonts w:ascii="Segoe UI" w:hAnsi="Segoe UI" w:cs="Segoe UI"/>
              </w:rPr>
            </w:pPr>
            <w:r w:rsidRPr="0049738A">
              <w:rPr>
                <w:rFonts w:ascii="Segoe UI" w:hAnsi="Segoe UI" w:cs="Segoe UI"/>
              </w:rPr>
              <w:t>CV8.4.4</w:t>
            </w:r>
          </w:p>
          <w:p w14:paraId="56709FDE" w14:textId="77777777" w:rsidR="0049738A" w:rsidRPr="0049738A" w:rsidRDefault="0049738A" w:rsidP="0049738A">
            <w:pPr>
              <w:widowControl w:val="0"/>
              <w:jc w:val="center"/>
              <w:rPr>
                <w:rFonts w:ascii="Segoe UI" w:hAnsi="Segoe UI" w:cs="Segoe UI"/>
              </w:rPr>
            </w:pPr>
            <w:r w:rsidRPr="0049738A">
              <w:rPr>
                <w:rFonts w:ascii="Segoe UI" w:hAnsi="Segoe UI" w:cs="Segoe UI"/>
              </w:rPr>
              <w:t>CV8.2.1</w:t>
            </w:r>
          </w:p>
          <w:p w14:paraId="39B1F079" w14:textId="77777777" w:rsidR="0049738A" w:rsidRPr="0049738A" w:rsidRDefault="0049738A" w:rsidP="0049738A">
            <w:pPr>
              <w:widowControl w:val="0"/>
              <w:jc w:val="center"/>
              <w:rPr>
                <w:rFonts w:ascii="Segoe UI" w:hAnsi="Segoe UI" w:cs="Segoe UI"/>
              </w:rPr>
            </w:pPr>
            <w:r w:rsidRPr="0049738A">
              <w:rPr>
                <w:rFonts w:ascii="Segoe UI" w:hAnsi="Segoe UI" w:cs="Segoe UI"/>
              </w:rPr>
              <w:t>CV8.2.4</w:t>
            </w:r>
          </w:p>
          <w:p w14:paraId="4388E4DC" w14:textId="77777777" w:rsidR="0049738A" w:rsidRDefault="0049738A" w:rsidP="0049738A">
            <w:pPr>
              <w:widowControl w:val="0"/>
              <w:jc w:val="center"/>
              <w:rPr>
                <w:rFonts w:ascii="Segoe UI" w:hAnsi="Segoe UI" w:cs="Segoe UI"/>
              </w:rPr>
            </w:pPr>
            <w:r w:rsidRPr="0049738A">
              <w:rPr>
                <w:rFonts w:ascii="Segoe UI" w:hAnsi="Segoe UI" w:cs="Segoe UI"/>
              </w:rPr>
              <w:t>CV8.3.3</w:t>
            </w:r>
          </w:p>
          <w:p w14:paraId="0265A5FF" w14:textId="75C09DF7" w:rsidR="0049738A" w:rsidRPr="0049738A" w:rsidRDefault="0049738A" w:rsidP="0049738A">
            <w:pPr>
              <w:widowControl w:val="0"/>
              <w:jc w:val="center"/>
              <w:rPr>
                <w:rFonts w:ascii="Segoe UI" w:hAnsi="Segoe UI" w:cs="Segoe UI"/>
              </w:rPr>
            </w:pPr>
            <w:r w:rsidRPr="0049738A">
              <w:rPr>
                <w:rFonts w:ascii="Segoe UI" w:hAnsi="Segoe UI" w:cs="Segoe UI"/>
              </w:rPr>
              <w:t>CV8.5.3</w:t>
            </w:r>
          </w:p>
        </w:tc>
      </w:tr>
    </w:tbl>
    <w:p w14:paraId="35BB4972" w14:textId="77777777" w:rsidR="00E80323" w:rsidRPr="0049738A" w:rsidRDefault="00E80323">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E80323" w:rsidRPr="0049738A" w14:paraId="6BF341DD" w14:textId="77777777" w:rsidTr="007C4A51">
        <w:tc>
          <w:tcPr>
            <w:tcW w:w="1795" w:type="dxa"/>
            <w:gridSpan w:val="2"/>
            <w:shd w:val="clear" w:color="auto" w:fill="F2F2F2" w:themeFill="background1" w:themeFillShade="F2"/>
            <w:vAlign w:val="center"/>
          </w:tcPr>
          <w:p w14:paraId="6CFD779F" w14:textId="432A4384" w:rsidR="00E80323" w:rsidRPr="0049738A" w:rsidRDefault="0049738A" w:rsidP="007C4A51">
            <w:pPr>
              <w:spacing w:before="60" w:after="60"/>
              <w:rPr>
                <w:rFonts w:ascii="Segoe UI" w:hAnsi="Segoe UI" w:cs="Segoe UI"/>
              </w:rPr>
            </w:pPr>
            <w:r>
              <w:rPr>
                <w:rFonts w:ascii="Segoe UI" w:hAnsi="Segoe UI" w:cs="Segoe UI"/>
              </w:rPr>
              <w:t>CVE.DC.3</w:t>
            </w:r>
          </w:p>
        </w:tc>
        <w:tc>
          <w:tcPr>
            <w:tcW w:w="5464" w:type="dxa"/>
            <w:shd w:val="clear" w:color="auto" w:fill="F2F2F2" w:themeFill="background1" w:themeFillShade="F2"/>
            <w:vAlign w:val="center"/>
          </w:tcPr>
          <w:p w14:paraId="52E30D77" w14:textId="08779E97" w:rsidR="00E80323" w:rsidRPr="0049738A" w:rsidRDefault="0049738A" w:rsidP="005B0D14">
            <w:pPr>
              <w:widowControl w:val="0"/>
              <w:rPr>
                <w:rFonts w:ascii="Segoe UI" w:hAnsi="Segoe UI" w:cs="Segoe UI"/>
              </w:rPr>
            </w:pPr>
            <w:r>
              <w:rPr>
                <w:rFonts w:ascii="Segoe UI" w:hAnsi="Segoe UI" w:cs="Segoe UI"/>
              </w:rPr>
              <w:t>Students will d</w:t>
            </w:r>
            <w:r w:rsidRPr="0049738A">
              <w:rPr>
                <w:rFonts w:ascii="Segoe UI" w:hAnsi="Segoe UI" w:cs="Segoe UI"/>
              </w:rPr>
              <w:t>esign and construct a web page</w:t>
            </w:r>
            <w:r w:rsidR="005B0D14">
              <w:rPr>
                <w:rFonts w:ascii="Segoe UI" w:hAnsi="Segoe UI" w:cs="Segoe UI"/>
              </w:rPr>
              <w:t>, using HTML and CSS code</w:t>
            </w:r>
            <w:r w:rsidRPr="0049738A">
              <w:rPr>
                <w:rFonts w:ascii="Segoe UI" w:hAnsi="Segoe UI" w:cs="Segoe UI"/>
              </w:rPr>
              <w:t xml:space="preserve"> on a topic of interest to t</w:t>
            </w:r>
            <w:r>
              <w:rPr>
                <w:rFonts w:ascii="Segoe UI" w:hAnsi="Segoe UI" w:cs="Segoe UI"/>
              </w:rPr>
              <w:t xml:space="preserve">hem.  </w:t>
            </w:r>
          </w:p>
        </w:tc>
        <w:tc>
          <w:tcPr>
            <w:tcW w:w="2205" w:type="dxa"/>
            <w:shd w:val="clear" w:color="auto" w:fill="F2F2F2" w:themeFill="background1" w:themeFillShade="F2"/>
            <w:vAlign w:val="center"/>
          </w:tcPr>
          <w:p w14:paraId="6B886E10" w14:textId="3B87F179" w:rsidR="00E80323" w:rsidRPr="0049738A" w:rsidRDefault="0049738A" w:rsidP="007C4A51">
            <w:pPr>
              <w:spacing w:before="60" w:after="60"/>
              <w:jc w:val="center"/>
              <w:rPr>
                <w:rFonts w:ascii="Segoe UI" w:hAnsi="Segoe UI" w:cs="Segoe UI"/>
              </w:rPr>
            </w:pPr>
            <w:r>
              <w:rPr>
                <w:rFonts w:ascii="Segoe UI" w:hAnsi="Segoe UI" w:cs="Segoe UI"/>
              </w:rPr>
              <w:t>Standard Reference</w:t>
            </w:r>
          </w:p>
        </w:tc>
      </w:tr>
      <w:tr w:rsidR="0049738A" w:rsidRPr="0049738A" w14:paraId="5F5E4757" w14:textId="77777777" w:rsidTr="0049738A">
        <w:tc>
          <w:tcPr>
            <w:tcW w:w="467" w:type="dxa"/>
            <w:vMerge w:val="restart"/>
            <w:shd w:val="clear" w:color="auto" w:fill="F2F2F2" w:themeFill="background1" w:themeFillShade="F2"/>
            <w:vAlign w:val="center"/>
          </w:tcPr>
          <w:p w14:paraId="6E32A468" w14:textId="77777777" w:rsidR="0049738A" w:rsidRPr="0049738A" w:rsidRDefault="0049738A" w:rsidP="0049738A">
            <w:pPr>
              <w:spacing w:before="60" w:after="60"/>
              <w:rPr>
                <w:rFonts w:ascii="Segoe UI" w:hAnsi="Segoe UI" w:cs="Segoe UI"/>
              </w:rPr>
            </w:pPr>
          </w:p>
        </w:tc>
        <w:tc>
          <w:tcPr>
            <w:tcW w:w="1328" w:type="dxa"/>
            <w:vAlign w:val="center"/>
          </w:tcPr>
          <w:p w14:paraId="27DA23FE" w14:textId="470AE982" w:rsidR="0049738A" w:rsidRPr="0049738A" w:rsidRDefault="0049738A" w:rsidP="0049738A">
            <w:pPr>
              <w:spacing w:before="60" w:after="60"/>
              <w:rPr>
                <w:rFonts w:ascii="Segoe UI" w:hAnsi="Segoe UI" w:cs="Segoe UI"/>
              </w:rPr>
            </w:pPr>
            <w:r w:rsidRPr="000E0F5C">
              <w:rPr>
                <w:rFonts w:ascii="Segoe UI" w:hAnsi="Segoe UI" w:cs="Segoe UI"/>
              </w:rPr>
              <w:t>CVE.DC.3</w:t>
            </w:r>
            <w:r>
              <w:rPr>
                <w:rFonts w:ascii="Segoe UI" w:hAnsi="Segoe UI" w:cs="Segoe UI"/>
              </w:rPr>
              <w:t>.1</w:t>
            </w:r>
          </w:p>
        </w:tc>
        <w:tc>
          <w:tcPr>
            <w:tcW w:w="5464" w:type="dxa"/>
            <w:vAlign w:val="center"/>
          </w:tcPr>
          <w:p w14:paraId="76A384A3" w14:textId="63E134D9" w:rsidR="0049738A" w:rsidRPr="0049738A" w:rsidRDefault="0049738A" w:rsidP="0049738A">
            <w:pPr>
              <w:spacing w:before="60" w:after="60"/>
              <w:rPr>
                <w:rFonts w:ascii="Segoe UI" w:hAnsi="Segoe UI" w:cs="Segoe UI"/>
              </w:rPr>
            </w:pPr>
            <w:r w:rsidRPr="0049738A">
              <w:rPr>
                <w:rFonts w:ascii="Segoe UI" w:eastAsia="Arial" w:hAnsi="Segoe UI" w:cs="Segoe UI"/>
                <w:color w:val="000000"/>
              </w:rPr>
              <w:t>Storyboard their web page before they build the content in the page.</w:t>
            </w:r>
          </w:p>
        </w:tc>
        <w:tc>
          <w:tcPr>
            <w:tcW w:w="2205" w:type="dxa"/>
            <w:vAlign w:val="center"/>
          </w:tcPr>
          <w:p w14:paraId="51B5636A" w14:textId="77777777" w:rsidR="0049738A" w:rsidRPr="0049738A" w:rsidRDefault="0049738A" w:rsidP="0049738A">
            <w:pPr>
              <w:widowControl w:val="0"/>
              <w:jc w:val="center"/>
              <w:rPr>
                <w:rFonts w:ascii="Segoe UI" w:hAnsi="Segoe UI" w:cs="Segoe UI"/>
              </w:rPr>
            </w:pPr>
            <w:r w:rsidRPr="0049738A">
              <w:rPr>
                <w:rFonts w:ascii="Segoe UI" w:hAnsi="Segoe UI" w:cs="Segoe UI"/>
              </w:rPr>
              <w:t>CV8.2.1</w:t>
            </w:r>
          </w:p>
          <w:p w14:paraId="36B3B9A4" w14:textId="77777777" w:rsidR="0049738A" w:rsidRPr="0049738A" w:rsidRDefault="0049738A" w:rsidP="0049738A">
            <w:pPr>
              <w:widowControl w:val="0"/>
              <w:jc w:val="center"/>
              <w:rPr>
                <w:rFonts w:ascii="Segoe UI" w:hAnsi="Segoe UI" w:cs="Segoe UI"/>
              </w:rPr>
            </w:pPr>
            <w:r w:rsidRPr="0049738A">
              <w:rPr>
                <w:rFonts w:ascii="Segoe UI" w:hAnsi="Segoe UI" w:cs="Segoe UI"/>
              </w:rPr>
              <w:t>CV8.3.3</w:t>
            </w:r>
          </w:p>
          <w:p w14:paraId="27E5A424"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2FD6D192" w14:textId="77777777" w:rsidR="0049738A" w:rsidRPr="0049738A" w:rsidRDefault="0049738A" w:rsidP="0049738A">
            <w:pPr>
              <w:widowControl w:val="0"/>
              <w:jc w:val="center"/>
              <w:rPr>
                <w:rFonts w:ascii="Segoe UI" w:hAnsi="Segoe UI" w:cs="Segoe UI"/>
              </w:rPr>
            </w:pPr>
            <w:r w:rsidRPr="0049738A">
              <w:rPr>
                <w:rFonts w:ascii="Segoe UI" w:hAnsi="Segoe UI" w:cs="Segoe UI"/>
              </w:rPr>
              <w:t>CV8.4.1</w:t>
            </w:r>
          </w:p>
          <w:p w14:paraId="1F5985EB" w14:textId="77777777" w:rsidR="0049738A" w:rsidRDefault="0049738A" w:rsidP="0049738A">
            <w:pPr>
              <w:widowControl w:val="0"/>
              <w:jc w:val="center"/>
              <w:rPr>
                <w:rFonts w:ascii="Segoe UI" w:hAnsi="Segoe UI" w:cs="Segoe UI"/>
              </w:rPr>
            </w:pPr>
            <w:r w:rsidRPr="0049738A">
              <w:rPr>
                <w:rFonts w:ascii="Segoe UI" w:hAnsi="Segoe UI" w:cs="Segoe UI"/>
              </w:rPr>
              <w:t>CV8.4.4</w:t>
            </w:r>
          </w:p>
          <w:p w14:paraId="7A245859" w14:textId="487345E3" w:rsidR="0049738A" w:rsidRPr="0049738A" w:rsidRDefault="0049738A" w:rsidP="0049738A">
            <w:pPr>
              <w:widowControl w:val="0"/>
              <w:jc w:val="center"/>
              <w:rPr>
                <w:rFonts w:ascii="Segoe UI" w:hAnsi="Segoe UI" w:cs="Segoe UI"/>
              </w:rPr>
            </w:pPr>
            <w:r w:rsidRPr="0049738A">
              <w:rPr>
                <w:rFonts w:ascii="Segoe UI" w:hAnsi="Segoe UI" w:cs="Segoe UI"/>
              </w:rPr>
              <w:t>CV8.5.1</w:t>
            </w:r>
          </w:p>
        </w:tc>
      </w:tr>
      <w:tr w:rsidR="0049738A" w:rsidRPr="0049738A" w14:paraId="73BD062F" w14:textId="77777777" w:rsidTr="0049738A">
        <w:tc>
          <w:tcPr>
            <w:tcW w:w="467" w:type="dxa"/>
            <w:vMerge/>
            <w:shd w:val="clear" w:color="auto" w:fill="F2F2F2" w:themeFill="background1" w:themeFillShade="F2"/>
            <w:vAlign w:val="center"/>
          </w:tcPr>
          <w:p w14:paraId="3EE3BBEF" w14:textId="77777777" w:rsidR="0049738A" w:rsidRPr="0049738A" w:rsidRDefault="0049738A" w:rsidP="0049738A">
            <w:pPr>
              <w:spacing w:before="60" w:after="60"/>
              <w:rPr>
                <w:rFonts w:ascii="Segoe UI" w:hAnsi="Segoe UI" w:cs="Segoe UI"/>
              </w:rPr>
            </w:pPr>
          </w:p>
        </w:tc>
        <w:tc>
          <w:tcPr>
            <w:tcW w:w="1328" w:type="dxa"/>
            <w:vAlign w:val="center"/>
          </w:tcPr>
          <w:p w14:paraId="41AD85CF" w14:textId="08ACEE28" w:rsidR="0049738A" w:rsidRPr="0049738A" w:rsidRDefault="0049738A" w:rsidP="0049738A">
            <w:pPr>
              <w:spacing w:before="60" w:after="60"/>
              <w:rPr>
                <w:rFonts w:ascii="Segoe UI" w:hAnsi="Segoe UI" w:cs="Segoe UI"/>
              </w:rPr>
            </w:pPr>
            <w:r w:rsidRPr="000E0F5C">
              <w:rPr>
                <w:rFonts w:ascii="Segoe UI" w:hAnsi="Segoe UI" w:cs="Segoe UI"/>
              </w:rPr>
              <w:t>CVE.DC.3</w:t>
            </w:r>
            <w:r>
              <w:rPr>
                <w:rFonts w:ascii="Segoe UI" w:hAnsi="Segoe UI" w:cs="Segoe UI"/>
              </w:rPr>
              <w:t>.2</w:t>
            </w:r>
          </w:p>
        </w:tc>
        <w:tc>
          <w:tcPr>
            <w:tcW w:w="5464" w:type="dxa"/>
            <w:vAlign w:val="center"/>
          </w:tcPr>
          <w:p w14:paraId="38F322B4" w14:textId="0986FB68" w:rsidR="0049738A" w:rsidRPr="0049738A" w:rsidRDefault="0049738A" w:rsidP="0049738A">
            <w:pPr>
              <w:spacing w:before="60" w:after="60"/>
              <w:rPr>
                <w:rFonts w:ascii="Segoe UI" w:hAnsi="Segoe UI" w:cs="Segoe UI"/>
              </w:rPr>
            </w:pPr>
            <w:r w:rsidRPr="0049738A">
              <w:rPr>
                <w:rFonts w:ascii="Segoe UI" w:hAnsi="Segoe UI" w:cs="Segoe UI"/>
              </w:rPr>
              <w:t>Create the structure of the</w:t>
            </w:r>
            <w:r w:rsidR="005B0D14">
              <w:rPr>
                <w:rFonts w:ascii="Segoe UI" w:hAnsi="Segoe UI" w:cs="Segoe UI"/>
              </w:rPr>
              <w:t>ir web page using an HTML editor</w:t>
            </w:r>
            <w:r w:rsidRPr="0049738A">
              <w:rPr>
                <w:rFonts w:ascii="Segoe UI" w:hAnsi="Segoe UI" w:cs="Segoe UI"/>
              </w:rPr>
              <w:t xml:space="preserve"> </w:t>
            </w:r>
            <w:r w:rsidR="005B0D14">
              <w:rPr>
                <w:rFonts w:ascii="Segoe UI" w:hAnsi="Segoe UI" w:cs="Segoe UI"/>
              </w:rPr>
              <w:t>(such as brackets)</w:t>
            </w:r>
            <w:r w:rsidRPr="0049738A">
              <w:rPr>
                <w:rFonts w:ascii="Segoe UI" w:hAnsi="Segoe UI" w:cs="Segoe UI"/>
              </w:rPr>
              <w:t xml:space="preserve">, following the formatting guidelines given to them. </w:t>
            </w:r>
          </w:p>
        </w:tc>
        <w:tc>
          <w:tcPr>
            <w:tcW w:w="2205" w:type="dxa"/>
            <w:vAlign w:val="center"/>
          </w:tcPr>
          <w:p w14:paraId="0123E8EA" w14:textId="77777777" w:rsidR="0049738A" w:rsidRPr="0049738A" w:rsidRDefault="0049738A" w:rsidP="0049738A">
            <w:pPr>
              <w:widowControl w:val="0"/>
              <w:jc w:val="center"/>
              <w:rPr>
                <w:rFonts w:ascii="Segoe UI" w:hAnsi="Segoe UI" w:cs="Segoe UI"/>
              </w:rPr>
            </w:pPr>
            <w:r w:rsidRPr="0049738A">
              <w:rPr>
                <w:rFonts w:ascii="Segoe UI" w:hAnsi="Segoe UI" w:cs="Segoe UI"/>
              </w:rPr>
              <w:t>CV8.5.4</w:t>
            </w:r>
          </w:p>
          <w:p w14:paraId="68402C99" w14:textId="77777777" w:rsidR="0049738A" w:rsidRDefault="0049738A" w:rsidP="0049738A">
            <w:pPr>
              <w:widowControl w:val="0"/>
              <w:jc w:val="center"/>
              <w:rPr>
                <w:rFonts w:ascii="Segoe UI" w:hAnsi="Segoe UI" w:cs="Segoe UI"/>
              </w:rPr>
            </w:pPr>
            <w:r w:rsidRPr="0049738A">
              <w:rPr>
                <w:rFonts w:ascii="Segoe UI" w:hAnsi="Segoe UI" w:cs="Segoe UI"/>
              </w:rPr>
              <w:t>CV8.5.3</w:t>
            </w:r>
          </w:p>
          <w:p w14:paraId="62871853" w14:textId="00FBEA03" w:rsidR="0049738A" w:rsidRPr="0049738A" w:rsidRDefault="0049738A" w:rsidP="0049738A">
            <w:pPr>
              <w:widowControl w:val="0"/>
              <w:jc w:val="center"/>
              <w:rPr>
                <w:rFonts w:ascii="Segoe UI" w:hAnsi="Segoe UI" w:cs="Segoe UI"/>
              </w:rPr>
            </w:pPr>
            <w:r w:rsidRPr="0049738A">
              <w:rPr>
                <w:rFonts w:ascii="Segoe UI" w:hAnsi="Segoe UI" w:cs="Segoe UI"/>
              </w:rPr>
              <w:t>CV8.5.4</w:t>
            </w:r>
          </w:p>
        </w:tc>
      </w:tr>
      <w:tr w:rsidR="0049738A" w:rsidRPr="0049738A" w14:paraId="06689853" w14:textId="77777777" w:rsidTr="0049738A">
        <w:tc>
          <w:tcPr>
            <w:tcW w:w="467" w:type="dxa"/>
            <w:vMerge/>
            <w:shd w:val="clear" w:color="auto" w:fill="F2F2F2" w:themeFill="background1" w:themeFillShade="F2"/>
            <w:vAlign w:val="center"/>
          </w:tcPr>
          <w:p w14:paraId="35A337B4" w14:textId="77777777" w:rsidR="0049738A" w:rsidRPr="0049738A" w:rsidRDefault="0049738A" w:rsidP="0049738A">
            <w:pPr>
              <w:spacing w:before="60" w:after="60"/>
              <w:rPr>
                <w:rFonts w:ascii="Segoe UI" w:hAnsi="Segoe UI" w:cs="Segoe UI"/>
              </w:rPr>
            </w:pPr>
          </w:p>
        </w:tc>
        <w:tc>
          <w:tcPr>
            <w:tcW w:w="1328" w:type="dxa"/>
            <w:vAlign w:val="center"/>
          </w:tcPr>
          <w:p w14:paraId="519CCD54" w14:textId="6D392468" w:rsidR="0049738A" w:rsidRPr="0049738A" w:rsidRDefault="0049738A" w:rsidP="0049738A">
            <w:pPr>
              <w:spacing w:before="60" w:after="60"/>
              <w:rPr>
                <w:rFonts w:ascii="Segoe UI" w:hAnsi="Segoe UI" w:cs="Segoe UI"/>
              </w:rPr>
            </w:pPr>
            <w:r w:rsidRPr="000E0F5C">
              <w:rPr>
                <w:rFonts w:ascii="Segoe UI" w:hAnsi="Segoe UI" w:cs="Segoe UI"/>
              </w:rPr>
              <w:t>CVE.DC.3</w:t>
            </w:r>
            <w:r>
              <w:rPr>
                <w:rFonts w:ascii="Segoe UI" w:hAnsi="Segoe UI" w:cs="Segoe UI"/>
              </w:rPr>
              <w:t>.3</w:t>
            </w:r>
          </w:p>
        </w:tc>
        <w:tc>
          <w:tcPr>
            <w:tcW w:w="5464" w:type="dxa"/>
            <w:vAlign w:val="center"/>
          </w:tcPr>
          <w:p w14:paraId="077E00A9" w14:textId="790A03C3" w:rsidR="0049738A" w:rsidRPr="0049738A" w:rsidRDefault="0049738A" w:rsidP="0049738A">
            <w:pPr>
              <w:widowControl w:val="0"/>
              <w:rPr>
                <w:rFonts w:ascii="Segoe UI" w:hAnsi="Segoe UI" w:cs="Segoe UI"/>
              </w:rPr>
            </w:pPr>
            <w:r w:rsidRPr="0049738A">
              <w:rPr>
                <w:rFonts w:ascii="Segoe UI" w:hAnsi="Segoe UI" w:cs="Segoe UI"/>
              </w:rPr>
              <w:t>Enhance their page by inserting video, pictures, hyperlinks, background, tables, color, and font.</w:t>
            </w:r>
          </w:p>
        </w:tc>
        <w:tc>
          <w:tcPr>
            <w:tcW w:w="2205" w:type="dxa"/>
            <w:vAlign w:val="center"/>
          </w:tcPr>
          <w:p w14:paraId="59FE5611" w14:textId="77777777" w:rsidR="0049738A" w:rsidRPr="0049738A" w:rsidRDefault="0049738A" w:rsidP="0049738A">
            <w:pPr>
              <w:widowControl w:val="0"/>
              <w:jc w:val="center"/>
              <w:rPr>
                <w:rFonts w:ascii="Segoe UI" w:hAnsi="Segoe UI" w:cs="Segoe UI"/>
              </w:rPr>
            </w:pPr>
            <w:r w:rsidRPr="0049738A">
              <w:rPr>
                <w:rFonts w:ascii="Segoe UI" w:hAnsi="Segoe UI" w:cs="Segoe UI"/>
              </w:rPr>
              <w:t>CV8.5.4</w:t>
            </w:r>
          </w:p>
          <w:p w14:paraId="6411B43B" w14:textId="77777777" w:rsidR="0049738A" w:rsidRDefault="0049738A" w:rsidP="0049738A">
            <w:pPr>
              <w:widowControl w:val="0"/>
              <w:jc w:val="center"/>
              <w:rPr>
                <w:rFonts w:ascii="Segoe UI" w:hAnsi="Segoe UI" w:cs="Segoe UI"/>
              </w:rPr>
            </w:pPr>
            <w:r w:rsidRPr="0049738A">
              <w:rPr>
                <w:rFonts w:ascii="Segoe UI" w:hAnsi="Segoe UI" w:cs="Segoe UI"/>
              </w:rPr>
              <w:t>CV8.5.3</w:t>
            </w:r>
          </w:p>
          <w:p w14:paraId="07EC1184" w14:textId="163C19FF" w:rsidR="0049738A" w:rsidRPr="0049738A" w:rsidRDefault="0049738A" w:rsidP="0049738A">
            <w:pPr>
              <w:widowControl w:val="0"/>
              <w:jc w:val="center"/>
              <w:rPr>
                <w:rFonts w:ascii="Segoe UI" w:hAnsi="Segoe UI" w:cs="Segoe UI"/>
              </w:rPr>
            </w:pPr>
            <w:r w:rsidRPr="0049738A">
              <w:rPr>
                <w:rFonts w:ascii="Segoe UI" w:hAnsi="Segoe UI" w:cs="Segoe UI"/>
              </w:rPr>
              <w:t>CV8.5.4</w:t>
            </w:r>
          </w:p>
        </w:tc>
      </w:tr>
      <w:tr w:rsidR="0049738A" w:rsidRPr="0049738A" w14:paraId="1F5F4DE4" w14:textId="77777777" w:rsidTr="0049738A">
        <w:tc>
          <w:tcPr>
            <w:tcW w:w="467" w:type="dxa"/>
            <w:vMerge/>
            <w:shd w:val="clear" w:color="auto" w:fill="F2F2F2" w:themeFill="background1" w:themeFillShade="F2"/>
            <w:vAlign w:val="center"/>
          </w:tcPr>
          <w:p w14:paraId="75A8516F" w14:textId="77777777" w:rsidR="0049738A" w:rsidRPr="0049738A" w:rsidRDefault="0049738A" w:rsidP="0049738A">
            <w:pPr>
              <w:spacing w:before="60" w:after="60"/>
              <w:rPr>
                <w:rFonts w:ascii="Segoe UI" w:hAnsi="Segoe UI" w:cs="Segoe UI"/>
              </w:rPr>
            </w:pPr>
          </w:p>
        </w:tc>
        <w:tc>
          <w:tcPr>
            <w:tcW w:w="1328" w:type="dxa"/>
            <w:vAlign w:val="center"/>
          </w:tcPr>
          <w:p w14:paraId="554912BF" w14:textId="4436AC9B" w:rsidR="0049738A" w:rsidRPr="0049738A" w:rsidRDefault="0049738A" w:rsidP="0049738A">
            <w:pPr>
              <w:spacing w:before="60" w:after="60"/>
              <w:rPr>
                <w:rFonts w:ascii="Segoe UI" w:hAnsi="Segoe UI" w:cs="Segoe UI"/>
              </w:rPr>
            </w:pPr>
            <w:r w:rsidRPr="000E0F5C">
              <w:rPr>
                <w:rFonts w:ascii="Segoe UI" w:hAnsi="Segoe UI" w:cs="Segoe UI"/>
              </w:rPr>
              <w:t>CVE.DC.3</w:t>
            </w:r>
            <w:r>
              <w:rPr>
                <w:rFonts w:ascii="Segoe UI" w:hAnsi="Segoe UI" w:cs="Segoe UI"/>
              </w:rPr>
              <w:t>.4</w:t>
            </w:r>
          </w:p>
        </w:tc>
        <w:tc>
          <w:tcPr>
            <w:tcW w:w="5464" w:type="dxa"/>
            <w:vAlign w:val="center"/>
          </w:tcPr>
          <w:p w14:paraId="6F611A4D" w14:textId="25F29010" w:rsidR="0049738A" w:rsidRPr="0049738A" w:rsidRDefault="0049738A" w:rsidP="0049738A">
            <w:pPr>
              <w:spacing w:before="60" w:after="60"/>
              <w:rPr>
                <w:rFonts w:ascii="Segoe UI" w:hAnsi="Segoe UI" w:cs="Segoe UI"/>
              </w:rPr>
            </w:pPr>
            <w:r w:rsidRPr="0049738A">
              <w:rPr>
                <w:rFonts w:ascii="Segoe UI" w:hAnsi="Segoe UI" w:cs="Segoe UI"/>
              </w:rPr>
              <w:t xml:space="preserve">Modify their web page using Cascading Style Sheet coding, CSS, to format the look, function, navigation, and style of their page. Formatting will include a primary and secondary background, headings, subheadings, paragraphs, images, videos, and hyperlinks of text and images. </w:t>
            </w:r>
          </w:p>
        </w:tc>
        <w:tc>
          <w:tcPr>
            <w:tcW w:w="2205" w:type="dxa"/>
            <w:vAlign w:val="center"/>
          </w:tcPr>
          <w:p w14:paraId="658D8130" w14:textId="77777777" w:rsidR="0049738A" w:rsidRPr="0049738A" w:rsidRDefault="0049738A" w:rsidP="0049738A">
            <w:pPr>
              <w:widowControl w:val="0"/>
              <w:jc w:val="center"/>
              <w:rPr>
                <w:rFonts w:ascii="Segoe UI" w:hAnsi="Segoe UI" w:cs="Segoe UI"/>
              </w:rPr>
            </w:pPr>
            <w:r w:rsidRPr="0049738A">
              <w:rPr>
                <w:rFonts w:ascii="Segoe UI" w:hAnsi="Segoe UI" w:cs="Segoe UI"/>
              </w:rPr>
              <w:t>CV8.5.4</w:t>
            </w:r>
          </w:p>
          <w:p w14:paraId="0743FDF3" w14:textId="77777777" w:rsidR="0049738A" w:rsidRDefault="0049738A" w:rsidP="0049738A">
            <w:pPr>
              <w:widowControl w:val="0"/>
              <w:jc w:val="center"/>
              <w:rPr>
                <w:rFonts w:ascii="Segoe UI" w:hAnsi="Segoe UI" w:cs="Segoe UI"/>
              </w:rPr>
            </w:pPr>
            <w:r w:rsidRPr="0049738A">
              <w:rPr>
                <w:rFonts w:ascii="Segoe UI" w:hAnsi="Segoe UI" w:cs="Segoe UI"/>
              </w:rPr>
              <w:t>CV8.5.3</w:t>
            </w:r>
          </w:p>
          <w:p w14:paraId="7B3AF1E8" w14:textId="567212BE" w:rsidR="0049738A" w:rsidRPr="0049738A" w:rsidRDefault="0049738A" w:rsidP="0049738A">
            <w:pPr>
              <w:widowControl w:val="0"/>
              <w:jc w:val="center"/>
              <w:rPr>
                <w:rFonts w:ascii="Segoe UI" w:hAnsi="Segoe UI" w:cs="Segoe UI"/>
              </w:rPr>
            </w:pPr>
            <w:r w:rsidRPr="0049738A">
              <w:rPr>
                <w:rFonts w:ascii="Segoe UI" w:hAnsi="Segoe UI" w:cs="Segoe UI"/>
              </w:rPr>
              <w:t>CV8.5.4</w:t>
            </w:r>
          </w:p>
        </w:tc>
      </w:tr>
      <w:tr w:rsidR="0049738A" w:rsidRPr="0049738A" w14:paraId="3A2DC0A9" w14:textId="77777777" w:rsidTr="0049738A">
        <w:tc>
          <w:tcPr>
            <w:tcW w:w="467" w:type="dxa"/>
            <w:vMerge/>
            <w:shd w:val="clear" w:color="auto" w:fill="F2F2F2" w:themeFill="background1" w:themeFillShade="F2"/>
            <w:vAlign w:val="center"/>
          </w:tcPr>
          <w:p w14:paraId="263BDA01" w14:textId="77777777" w:rsidR="0049738A" w:rsidRPr="0049738A" w:rsidRDefault="0049738A" w:rsidP="0049738A">
            <w:pPr>
              <w:spacing w:before="60" w:after="60"/>
              <w:rPr>
                <w:rFonts w:ascii="Segoe UI" w:hAnsi="Segoe UI" w:cs="Segoe UI"/>
              </w:rPr>
            </w:pPr>
          </w:p>
        </w:tc>
        <w:tc>
          <w:tcPr>
            <w:tcW w:w="1328" w:type="dxa"/>
            <w:vAlign w:val="center"/>
          </w:tcPr>
          <w:p w14:paraId="6127185A" w14:textId="008895D9" w:rsidR="0049738A" w:rsidRPr="0049738A" w:rsidRDefault="0049738A" w:rsidP="0049738A">
            <w:pPr>
              <w:spacing w:before="60" w:after="60"/>
              <w:rPr>
                <w:rFonts w:ascii="Segoe UI" w:hAnsi="Segoe UI" w:cs="Segoe UI"/>
              </w:rPr>
            </w:pPr>
            <w:r w:rsidRPr="000E0F5C">
              <w:rPr>
                <w:rFonts w:ascii="Segoe UI" w:hAnsi="Segoe UI" w:cs="Segoe UI"/>
              </w:rPr>
              <w:t>CVE.DC.3</w:t>
            </w:r>
            <w:r>
              <w:rPr>
                <w:rFonts w:ascii="Segoe UI" w:hAnsi="Segoe UI" w:cs="Segoe UI"/>
              </w:rPr>
              <w:t>.5</w:t>
            </w:r>
          </w:p>
        </w:tc>
        <w:tc>
          <w:tcPr>
            <w:tcW w:w="5464" w:type="dxa"/>
            <w:vAlign w:val="center"/>
          </w:tcPr>
          <w:p w14:paraId="33DE132E" w14:textId="28480ABB" w:rsidR="0049738A" w:rsidRPr="0049738A" w:rsidRDefault="0049738A" w:rsidP="0049738A">
            <w:pPr>
              <w:spacing w:before="60" w:after="60"/>
              <w:rPr>
                <w:rFonts w:ascii="Segoe UI" w:hAnsi="Segoe UI" w:cs="Segoe UI"/>
              </w:rPr>
            </w:pPr>
            <w:r w:rsidRPr="0049738A">
              <w:rPr>
                <w:rFonts w:ascii="Segoe UI" w:hAnsi="Segoe UI" w:cs="Segoe UI"/>
              </w:rPr>
              <w:t>Add meta tags using keywords to make the content searchable on the internet.</w:t>
            </w:r>
          </w:p>
        </w:tc>
        <w:tc>
          <w:tcPr>
            <w:tcW w:w="2205" w:type="dxa"/>
            <w:vAlign w:val="center"/>
          </w:tcPr>
          <w:p w14:paraId="6ED07448" w14:textId="77777777" w:rsidR="0049738A" w:rsidRPr="0049738A" w:rsidRDefault="0049738A" w:rsidP="0049738A">
            <w:pPr>
              <w:widowControl w:val="0"/>
              <w:jc w:val="center"/>
              <w:rPr>
                <w:rFonts w:ascii="Segoe UI" w:hAnsi="Segoe UI" w:cs="Segoe UI"/>
              </w:rPr>
            </w:pPr>
            <w:r w:rsidRPr="0049738A">
              <w:rPr>
                <w:rFonts w:ascii="Segoe UI" w:hAnsi="Segoe UI" w:cs="Segoe UI"/>
              </w:rPr>
              <w:t>CV8.5.4</w:t>
            </w:r>
          </w:p>
          <w:p w14:paraId="3C02BE5D" w14:textId="77777777" w:rsidR="0049738A" w:rsidRDefault="0049738A" w:rsidP="0049738A">
            <w:pPr>
              <w:widowControl w:val="0"/>
              <w:jc w:val="center"/>
              <w:rPr>
                <w:rFonts w:ascii="Segoe UI" w:hAnsi="Segoe UI" w:cs="Segoe UI"/>
              </w:rPr>
            </w:pPr>
            <w:r w:rsidRPr="0049738A">
              <w:rPr>
                <w:rFonts w:ascii="Segoe UI" w:hAnsi="Segoe UI" w:cs="Segoe UI"/>
              </w:rPr>
              <w:t>CV8.5.3</w:t>
            </w:r>
          </w:p>
          <w:p w14:paraId="6992A76C" w14:textId="504DD099" w:rsidR="0049738A" w:rsidRPr="0049738A" w:rsidRDefault="0049738A" w:rsidP="0049738A">
            <w:pPr>
              <w:widowControl w:val="0"/>
              <w:jc w:val="center"/>
              <w:rPr>
                <w:rFonts w:ascii="Segoe UI" w:hAnsi="Segoe UI" w:cs="Segoe UI"/>
              </w:rPr>
            </w:pPr>
            <w:r w:rsidRPr="0049738A">
              <w:rPr>
                <w:rFonts w:ascii="Segoe UI" w:hAnsi="Segoe UI" w:cs="Segoe UI"/>
              </w:rPr>
              <w:t>CV8.5.4</w:t>
            </w:r>
          </w:p>
        </w:tc>
      </w:tr>
      <w:tr w:rsidR="0049738A" w:rsidRPr="0049738A" w14:paraId="04EF86E1" w14:textId="77777777" w:rsidTr="0049738A">
        <w:tc>
          <w:tcPr>
            <w:tcW w:w="467" w:type="dxa"/>
            <w:vMerge/>
            <w:shd w:val="clear" w:color="auto" w:fill="F2F2F2" w:themeFill="background1" w:themeFillShade="F2"/>
            <w:vAlign w:val="center"/>
          </w:tcPr>
          <w:p w14:paraId="0844F8DA" w14:textId="77777777" w:rsidR="0049738A" w:rsidRPr="0049738A" w:rsidRDefault="0049738A" w:rsidP="0049738A">
            <w:pPr>
              <w:spacing w:before="60" w:after="60"/>
              <w:rPr>
                <w:rFonts w:ascii="Segoe UI" w:hAnsi="Segoe UI" w:cs="Segoe UI"/>
              </w:rPr>
            </w:pPr>
          </w:p>
        </w:tc>
        <w:tc>
          <w:tcPr>
            <w:tcW w:w="1328" w:type="dxa"/>
            <w:vAlign w:val="center"/>
          </w:tcPr>
          <w:p w14:paraId="590B746C" w14:textId="12E949A7" w:rsidR="0049738A" w:rsidRPr="0049738A" w:rsidRDefault="0049738A" w:rsidP="0049738A">
            <w:pPr>
              <w:spacing w:before="60" w:after="60"/>
              <w:rPr>
                <w:rFonts w:ascii="Segoe UI" w:hAnsi="Segoe UI" w:cs="Segoe UI"/>
              </w:rPr>
            </w:pPr>
            <w:r w:rsidRPr="000E0F5C">
              <w:rPr>
                <w:rFonts w:ascii="Segoe UI" w:hAnsi="Segoe UI" w:cs="Segoe UI"/>
              </w:rPr>
              <w:t>CVE.DC.3</w:t>
            </w:r>
            <w:r>
              <w:rPr>
                <w:rFonts w:ascii="Segoe UI" w:hAnsi="Segoe UI" w:cs="Segoe UI"/>
              </w:rPr>
              <w:t>.6</w:t>
            </w:r>
          </w:p>
        </w:tc>
        <w:tc>
          <w:tcPr>
            <w:tcW w:w="5464" w:type="dxa"/>
            <w:vAlign w:val="center"/>
          </w:tcPr>
          <w:p w14:paraId="277E3A0A" w14:textId="5231CFB6" w:rsidR="0049738A" w:rsidRPr="0049738A" w:rsidRDefault="0049738A" w:rsidP="0049738A">
            <w:pPr>
              <w:spacing w:before="60" w:after="60"/>
              <w:rPr>
                <w:rFonts w:ascii="Segoe UI" w:hAnsi="Segoe UI" w:cs="Segoe UI"/>
              </w:rPr>
            </w:pPr>
            <w:r w:rsidRPr="0049738A">
              <w:rPr>
                <w:rFonts w:ascii="Segoe UI" w:hAnsi="Segoe UI" w:cs="Segoe UI"/>
              </w:rPr>
              <w:t xml:space="preserve">Present their web page to the class, show their coding, and explain any difficulties they had with the project and how they solved the problem. </w:t>
            </w:r>
          </w:p>
        </w:tc>
        <w:tc>
          <w:tcPr>
            <w:tcW w:w="2205" w:type="dxa"/>
            <w:vAlign w:val="center"/>
          </w:tcPr>
          <w:p w14:paraId="5BFA50DB"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2CFCD64C" w14:textId="77777777" w:rsidR="0049738A" w:rsidRPr="0049738A" w:rsidRDefault="0049738A" w:rsidP="0049738A">
            <w:pPr>
              <w:widowControl w:val="0"/>
              <w:jc w:val="center"/>
              <w:rPr>
                <w:rFonts w:ascii="Segoe UI" w:hAnsi="Segoe UI" w:cs="Segoe UI"/>
              </w:rPr>
            </w:pPr>
            <w:r w:rsidRPr="0049738A">
              <w:rPr>
                <w:rFonts w:ascii="Segoe UI" w:hAnsi="Segoe UI" w:cs="Segoe UI"/>
              </w:rPr>
              <w:t>CV8.5.4</w:t>
            </w:r>
          </w:p>
          <w:p w14:paraId="7AB5FB4C" w14:textId="77777777" w:rsidR="0049738A" w:rsidRPr="0049738A" w:rsidRDefault="0049738A" w:rsidP="0049738A">
            <w:pPr>
              <w:widowControl w:val="0"/>
              <w:jc w:val="center"/>
              <w:rPr>
                <w:rFonts w:ascii="Segoe UI" w:hAnsi="Segoe UI" w:cs="Segoe UI"/>
              </w:rPr>
            </w:pPr>
            <w:r w:rsidRPr="0049738A">
              <w:rPr>
                <w:rFonts w:ascii="Segoe UI" w:hAnsi="Segoe UI" w:cs="Segoe UI"/>
              </w:rPr>
              <w:t>CV8.4.4</w:t>
            </w:r>
          </w:p>
          <w:p w14:paraId="32767CB6" w14:textId="77777777" w:rsidR="0049738A" w:rsidRPr="0049738A" w:rsidRDefault="0049738A" w:rsidP="0049738A">
            <w:pPr>
              <w:widowControl w:val="0"/>
              <w:jc w:val="center"/>
              <w:rPr>
                <w:rFonts w:ascii="Segoe UI" w:hAnsi="Segoe UI" w:cs="Segoe UI"/>
              </w:rPr>
            </w:pPr>
            <w:r w:rsidRPr="0049738A">
              <w:rPr>
                <w:rFonts w:ascii="Segoe UI" w:hAnsi="Segoe UI" w:cs="Segoe UI"/>
              </w:rPr>
              <w:lastRenderedPageBreak/>
              <w:t>CV8.2.1</w:t>
            </w:r>
          </w:p>
          <w:p w14:paraId="069B0D64" w14:textId="77777777" w:rsidR="0049738A" w:rsidRPr="0049738A" w:rsidRDefault="0049738A" w:rsidP="0049738A">
            <w:pPr>
              <w:widowControl w:val="0"/>
              <w:jc w:val="center"/>
              <w:rPr>
                <w:rFonts w:ascii="Segoe UI" w:hAnsi="Segoe UI" w:cs="Segoe UI"/>
              </w:rPr>
            </w:pPr>
            <w:r w:rsidRPr="0049738A">
              <w:rPr>
                <w:rFonts w:ascii="Segoe UI" w:hAnsi="Segoe UI" w:cs="Segoe UI"/>
              </w:rPr>
              <w:t>CV8.2.4</w:t>
            </w:r>
          </w:p>
          <w:p w14:paraId="77291213" w14:textId="77777777" w:rsidR="0049738A" w:rsidRDefault="0049738A" w:rsidP="0049738A">
            <w:pPr>
              <w:widowControl w:val="0"/>
              <w:jc w:val="center"/>
              <w:rPr>
                <w:rFonts w:ascii="Segoe UI" w:hAnsi="Segoe UI" w:cs="Segoe UI"/>
              </w:rPr>
            </w:pPr>
            <w:r w:rsidRPr="0049738A">
              <w:rPr>
                <w:rFonts w:ascii="Segoe UI" w:hAnsi="Segoe UI" w:cs="Segoe UI"/>
              </w:rPr>
              <w:t>CV8.3.3</w:t>
            </w:r>
          </w:p>
          <w:p w14:paraId="30854D34" w14:textId="7DA75C5C" w:rsidR="0049738A" w:rsidRPr="0049738A" w:rsidRDefault="0049738A" w:rsidP="0049738A">
            <w:pPr>
              <w:widowControl w:val="0"/>
              <w:jc w:val="center"/>
              <w:rPr>
                <w:rFonts w:ascii="Segoe UI" w:hAnsi="Segoe UI" w:cs="Segoe UI"/>
              </w:rPr>
            </w:pPr>
            <w:r w:rsidRPr="0049738A">
              <w:rPr>
                <w:rFonts w:ascii="Segoe UI" w:hAnsi="Segoe UI" w:cs="Segoe UI"/>
              </w:rPr>
              <w:t>CV8.5.3</w:t>
            </w:r>
          </w:p>
        </w:tc>
      </w:tr>
    </w:tbl>
    <w:p w14:paraId="62D4E9BB" w14:textId="77777777" w:rsidR="00E80323" w:rsidRPr="0049738A" w:rsidRDefault="00E80323">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E80323" w:rsidRPr="0049738A" w14:paraId="0AF553B6" w14:textId="77777777" w:rsidTr="007C4A51">
        <w:tc>
          <w:tcPr>
            <w:tcW w:w="1795" w:type="dxa"/>
            <w:gridSpan w:val="2"/>
            <w:shd w:val="clear" w:color="auto" w:fill="F2F2F2" w:themeFill="background1" w:themeFillShade="F2"/>
            <w:vAlign w:val="center"/>
          </w:tcPr>
          <w:p w14:paraId="1D1790B0" w14:textId="230A73EA" w:rsidR="00E80323" w:rsidRPr="0049738A" w:rsidRDefault="0049738A" w:rsidP="007C4A51">
            <w:pPr>
              <w:spacing w:before="60" w:after="60"/>
              <w:rPr>
                <w:rFonts w:ascii="Segoe UI" w:hAnsi="Segoe UI" w:cs="Segoe UI"/>
              </w:rPr>
            </w:pPr>
            <w:r>
              <w:rPr>
                <w:rFonts w:ascii="Segoe UI" w:hAnsi="Segoe UI" w:cs="Segoe UI"/>
              </w:rPr>
              <w:t>CVE.DC.4</w:t>
            </w:r>
          </w:p>
        </w:tc>
        <w:tc>
          <w:tcPr>
            <w:tcW w:w="5464" w:type="dxa"/>
            <w:shd w:val="clear" w:color="auto" w:fill="F2F2F2" w:themeFill="background1" w:themeFillShade="F2"/>
            <w:vAlign w:val="center"/>
          </w:tcPr>
          <w:p w14:paraId="2C167D0A" w14:textId="0C2488AE" w:rsidR="00E80323" w:rsidRPr="0049738A" w:rsidRDefault="0049738A" w:rsidP="007C4A51">
            <w:pPr>
              <w:spacing w:before="60" w:after="60"/>
              <w:rPr>
                <w:rFonts w:ascii="Segoe UI" w:hAnsi="Segoe UI" w:cs="Segoe UI"/>
              </w:rPr>
            </w:pPr>
            <w:r w:rsidRPr="0049738A">
              <w:rPr>
                <w:rFonts w:ascii="Segoe UI" w:hAnsi="Segoe UI" w:cs="Segoe UI"/>
              </w:rPr>
              <w:t xml:space="preserve">Students will create video games using a </w:t>
            </w:r>
            <w:r w:rsidR="005B0D14">
              <w:rPr>
                <w:rFonts w:ascii="Segoe UI" w:hAnsi="Segoe UI" w:cs="Segoe UI"/>
              </w:rPr>
              <w:t>program that works with if-</w:t>
            </w:r>
            <w:r w:rsidRPr="0049738A">
              <w:rPr>
                <w:rFonts w:ascii="Segoe UI" w:hAnsi="Segoe UI" w:cs="Segoe UI"/>
              </w:rPr>
              <w:t>then statements.</w:t>
            </w:r>
          </w:p>
        </w:tc>
        <w:tc>
          <w:tcPr>
            <w:tcW w:w="2205" w:type="dxa"/>
            <w:shd w:val="clear" w:color="auto" w:fill="F2F2F2" w:themeFill="background1" w:themeFillShade="F2"/>
            <w:vAlign w:val="center"/>
          </w:tcPr>
          <w:p w14:paraId="75C7BEF2" w14:textId="69478D70" w:rsidR="00E80323" w:rsidRPr="0049738A" w:rsidRDefault="0049738A" w:rsidP="007C4A51">
            <w:pPr>
              <w:spacing w:before="60" w:after="60"/>
              <w:jc w:val="center"/>
              <w:rPr>
                <w:rFonts w:ascii="Segoe UI" w:hAnsi="Segoe UI" w:cs="Segoe UI"/>
              </w:rPr>
            </w:pPr>
            <w:r>
              <w:rPr>
                <w:rFonts w:ascii="Segoe UI" w:hAnsi="Segoe UI" w:cs="Segoe UI"/>
              </w:rPr>
              <w:t>Standard Reference</w:t>
            </w:r>
          </w:p>
        </w:tc>
      </w:tr>
      <w:tr w:rsidR="0049738A" w:rsidRPr="0049738A" w14:paraId="5EBF2248" w14:textId="77777777" w:rsidTr="0049738A">
        <w:tc>
          <w:tcPr>
            <w:tcW w:w="467" w:type="dxa"/>
            <w:vMerge w:val="restart"/>
            <w:shd w:val="clear" w:color="auto" w:fill="F2F2F2" w:themeFill="background1" w:themeFillShade="F2"/>
            <w:vAlign w:val="center"/>
          </w:tcPr>
          <w:p w14:paraId="00992218" w14:textId="77777777" w:rsidR="0049738A" w:rsidRPr="0049738A" w:rsidRDefault="0049738A" w:rsidP="0049738A">
            <w:pPr>
              <w:spacing w:before="60" w:after="60"/>
              <w:rPr>
                <w:rFonts w:ascii="Segoe UI" w:hAnsi="Segoe UI" w:cs="Segoe UI"/>
              </w:rPr>
            </w:pPr>
          </w:p>
        </w:tc>
        <w:tc>
          <w:tcPr>
            <w:tcW w:w="1328" w:type="dxa"/>
            <w:vAlign w:val="center"/>
          </w:tcPr>
          <w:p w14:paraId="0DBDB64F" w14:textId="58A95B54" w:rsidR="0049738A" w:rsidRPr="0049738A" w:rsidRDefault="0049738A" w:rsidP="0049738A">
            <w:pPr>
              <w:spacing w:before="60" w:after="60"/>
              <w:rPr>
                <w:rFonts w:ascii="Segoe UI" w:hAnsi="Segoe UI" w:cs="Segoe UI"/>
              </w:rPr>
            </w:pPr>
            <w:r w:rsidRPr="00D91CD7">
              <w:rPr>
                <w:rFonts w:ascii="Segoe UI" w:hAnsi="Segoe UI" w:cs="Segoe UI"/>
              </w:rPr>
              <w:t>CVE.DC.4</w:t>
            </w:r>
            <w:r>
              <w:rPr>
                <w:rFonts w:ascii="Segoe UI" w:hAnsi="Segoe UI" w:cs="Segoe UI"/>
              </w:rPr>
              <w:t>.1</w:t>
            </w:r>
          </w:p>
        </w:tc>
        <w:tc>
          <w:tcPr>
            <w:tcW w:w="5464" w:type="dxa"/>
            <w:vAlign w:val="center"/>
          </w:tcPr>
          <w:p w14:paraId="4207A208" w14:textId="40203689" w:rsidR="0049738A" w:rsidRPr="0049738A" w:rsidRDefault="005B0D14" w:rsidP="0049738A">
            <w:pPr>
              <w:spacing w:before="60" w:after="60"/>
              <w:rPr>
                <w:rFonts w:ascii="Segoe UI" w:hAnsi="Segoe UI" w:cs="Segoe UI"/>
              </w:rPr>
            </w:pPr>
            <w:r>
              <w:rPr>
                <w:rFonts w:ascii="Segoe UI" w:hAnsi="Segoe UI" w:cs="Segoe UI"/>
              </w:rPr>
              <w:t>Navigate a</w:t>
            </w:r>
            <w:r w:rsidR="0049738A" w:rsidRPr="0049738A">
              <w:rPr>
                <w:rFonts w:ascii="Segoe UI" w:hAnsi="Segoe UI" w:cs="Segoe UI"/>
              </w:rPr>
              <w:t xml:space="preserve"> game design program. Create agents or elements to interact in the game. </w:t>
            </w:r>
          </w:p>
        </w:tc>
        <w:tc>
          <w:tcPr>
            <w:tcW w:w="2205" w:type="dxa"/>
            <w:vAlign w:val="center"/>
          </w:tcPr>
          <w:p w14:paraId="5C64E16F"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25294C32" w14:textId="77777777" w:rsidR="0049738A" w:rsidRPr="0049738A" w:rsidRDefault="0049738A" w:rsidP="0049738A">
            <w:pPr>
              <w:widowControl w:val="0"/>
              <w:jc w:val="center"/>
              <w:rPr>
                <w:rFonts w:ascii="Segoe UI" w:hAnsi="Segoe UI" w:cs="Segoe UI"/>
              </w:rPr>
            </w:pPr>
            <w:r w:rsidRPr="0049738A">
              <w:rPr>
                <w:rFonts w:ascii="Segoe UI" w:hAnsi="Segoe UI" w:cs="Segoe UI"/>
              </w:rPr>
              <w:t>CV8.5.1</w:t>
            </w:r>
          </w:p>
          <w:p w14:paraId="45D2F1DC" w14:textId="77777777" w:rsidR="0049738A" w:rsidRDefault="0049738A" w:rsidP="0049738A">
            <w:pPr>
              <w:widowControl w:val="0"/>
              <w:jc w:val="center"/>
              <w:rPr>
                <w:rFonts w:ascii="Segoe UI" w:hAnsi="Segoe UI" w:cs="Segoe UI"/>
              </w:rPr>
            </w:pPr>
            <w:r w:rsidRPr="0049738A">
              <w:rPr>
                <w:rFonts w:ascii="Segoe UI" w:hAnsi="Segoe UI" w:cs="Segoe UI"/>
              </w:rPr>
              <w:t>CV8.5.4</w:t>
            </w:r>
          </w:p>
          <w:p w14:paraId="39DFEE20" w14:textId="48955AA4" w:rsidR="0049738A" w:rsidRPr="0049738A" w:rsidRDefault="0049738A" w:rsidP="0049738A">
            <w:pPr>
              <w:widowControl w:val="0"/>
              <w:jc w:val="center"/>
              <w:rPr>
                <w:rFonts w:ascii="Segoe UI" w:hAnsi="Segoe UI" w:cs="Segoe UI"/>
              </w:rPr>
            </w:pPr>
            <w:r w:rsidRPr="0049738A">
              <w:rPr>
                <w:rFonts w:ascii="Segoe UI" w:hAnsi="Segoe UI" w:cs="Segoe UI"/>
              </w:rPr>
              <w:t>CV8.5.3</w:t>
            </w:r>
          </w:p>
        </w:tc>
      </w:tr>
      <w:tr w:rsidR="0049738A" w:rsidRPr="0049738A" w14:paraId="0AAF8EAA" w14:textId="77777777" w:rsidTr="0049738A">
        <w:tc>
          <w:tcPr>
            <w:tcW w:w="467" w:type="dxa"/>
            <w:vMerge/>
            <w:shd w:val="clear" w:color="auto" w:fill="F2F2F2" w:themeFill="background1" w:themeFillShade="F2"/>
            <w:vAlign w:val="center"/>
          </w:tcPr>
          <w:p w14:paraId="65930A22" w14:textId="77777777" w:rsidR="0049738A" w:rsidRPr="0049738A" w:rsidRDefault="0049738A" w:rsidP="0049738A">
            <w:pPr>
              <w:spacing w:before="60" w:after="60"/>
              <w:rPr>
                <w:rFonts w:ascii="Segoe UI" w:hAnsi="Segoe UI" w:cs="Segoe UI"/>
              </w:rPr>
            </w:pPr>
          </w:p>
        </w:tc>
        <w:tc>
          <w:tcPr>
            <w:tcW w:w="1328" w:type="dxa"/>
            <w:vAlign w:val="center"/>
          </w:tcPr>
          <w:p w14:paraId="54F89C5B" w14:textId="7421977B" w:rsidR="0049738A" w:rsidRPr="0049738A" w:rsidRDefault="0049738A" w:rsidP="0049738A">
            <w:pPr>
              <w:spacing w:before="60" w:after="60"/>
              <w:rPr>
                <w:rFonts w:ascii="Segoe UI" w:hAnsi="Segoe UI" w:cs="Segoe UI"/>
              </w:rPr>
            </w:pPr>
            <w:r w:rsidRPr="00D91CD7">
              <w:rPr>
                <w:rFonts w:ascii="Segoe UI" w:hAnsi="Segoe UI" w:cs="Segoe UI"/>
              </w:rPr>
              <w:t>CVE.DC.4</w:t>
            </w:r>
            <w:r>
              <w:rPr>
                <w:rFonts w:ascii="Segoe UI" w:hAnsi="Segoe UI" w:cs="Segoe UI"/>
              </w:rPr>
              <w:t>.2</w:t>
            </w:r>
          </w:p>
        </w:tc>
        <w:tc>
          <w:tcPr>
            <w:tcW w:w="5464" w:type="dxa"/>
            <w:vAlign w:val="center"/>
          </w:tcPr>
          <w:p w14:paraId="60933F60" w14:textId="4650518E" w:rsidR="0049738A" w:rsidRPr="0049738A" w:rsidRDefault="0049738A" w:rsidP="0049738A">
            <w:pPr>
              <w:spacing w:before="60" w:after="60"/>
              <w:rPr>
                <w:rFonts w:ascii="Segoe UI" w:hAnsi="Segoe UI" w:cs="Segoe UI"/>
              </w:rPr>
            </w:pPr>
            <w:r w:rsidRPr="0049738A">
              <w:rPr>
                <w:rFonts w:ascii="Segoe UI" w:hAnsi="Segoe UI" w:cs="Segoe UI"/>
              </w:rPr>
              <w:t xml:space="preserve">Design and create </w:t>
            </w:r>
            <w:r w:rsidR="005B0D14">
              <w:rPr>
                <w:rFonts w:ascii="Segoe UI" w:hAnsi="Segoe UI" w:cs="Segoe UI"/>
              </w:rPr>
              <w:t xml:space="preserve">a </w:t>
            </w:r>
            <w:r w:rsidRPr="0049738A">
              <w:rPr>
                <w:rFonts w:ascii="Segoe UI" w:hAnsi="Segoe UI" w:cs="Segoe UI"/>
              </w:rPr>
              <w:t xml:space="preserve">game board by placing agent or game elements on the board. </w:t>
            </w:r>
          </w:p>
        </w:tc>
        <w:tc>
          <w:tcPr>
            <w:tcW w:w="2205" w:type="dxa"/>
            <w:vAlign w:val="center"/>
          </w:tcPr>
          <w:p w14:paraId="4AD18FB6"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64831B1F" w14:textId="77777777" w:rsidR="0049738A" w:rsidRPr="0049738A" w:rsidRDefault="0049738A" w:rsidP="0049738A">
            <w:pPr>
              <w:widowControl w:val="0"/>
              <w:jc w:val="center"/>
              <w:rPr>
                <w:rFonts w:ascii="Segoe UI" w:hAnsi="Segoe UI" w:cs="Segoe UI"/>
              </w:rPr>
            </w:pPr>
            <w:r w:rsidRPr="0049738A">
              <w:rPr>
                <w:rFonts w:ascii="Segoe UI" w:hAnsi="Segoe UI" w:cs="Segoe UI"/>
              </w:rPr>
              <w:t>CV8.5.1</w:t>
            </w:r>
          </w:p>
          <w:p w14:paraId="6B6E2AFE" w14:textId="77777777" w:rsidR="0049738A" w:rsidRDefault="0049738A" w:rsidP="0049738A">
            <w:pPr>
              <w:widowControl w:val="0"/>
              <w:jc w:val="center"/>
              <w:rPr>
                <w:rFonts w:ascii="Segoe UI" w:hAnsi="Segoe UI" w:cs="Segoe UI"/>
              </w:rPr>
            </w:pPr>
            <w:r w:rsidRPr="0049738A">
              <w:rPr>
                <w:rFonts w:ascii="Segoe UI" w:hAnsi="Segoe UI" w:cs="Segoe UI"/>
              </w:rPr>
              <w:t>CV8.5.4</w:t>
            </w:r>
          </w:p>
          <w:p w14:paraId="0BF32A6F" w14:textId="7C743241" w:rsidR="0049738A" w:rsidRPr="0049738A" w:rsidRDefault="0049738A" w:rsidP="0049738A">
            <w:pPr>
              <w:widowControl w:val="0"/>
              <w:jc w:val="center"/>
              <w:rPr>
                <w:rFonts w:ascii="Segoe UI" w:hAnsi="Segoe UI" w:cs="Segoe UI"/>
              </w:rPr>
            </w:pPr>
            <w:r w:rsidRPr="0049738A">
              <w:rPr>
                <w:rFonts w:ascii="Segoe UI" w:hAnsi="Segoe UI" w:cs="Segoe UI"/>
              </w:rPr>
              <w:t>CV8.5.3</w:t>
            </w:r>
          </w:p>
        </w:tc>
      </w:tr>
      <w:tr w:rsidR="0049738A" w:rsidRPr="0049738A" w14:paraId="6F002734" w14:textId="77777777" w:rsidTr="0049738A">
        <w:tc>
          <w:tcPr>
            <w:tcW w:w="467" w:type="dxa"/>
            <w:vMerge/>
            <w:shd w:val="clear" w:color="auto" w:fill="F2F2F2" w:themeFill="background1" w:themeFillShade="F2"/>
            <w:vAlign w:val="center"/>
          </w:tcPr>
          <w:p w14:paraId="0C00B4ED" w14:textId="77777777" w:rsidR="0049738A" w:rsidRPr="0049738A" w:rsidRDefault="0049738A" w:rsidP="0049738A">
            <w:pPr>
              <w:spacing w:before="60" w:after="60"/>
              <w:rPr>
                <w:rFonts w:ascii="Segoe UI" w:hAnsi="Segoe UI" w:cs="Segoe UI"/>
              </w:rPr>
            </w:pPr>
          </w:p>
        </w:tc>
        <w:tc>
          <w:tcPr>
            <w:tcW w:w="1328" w:type="dxa"/>
            <w:vAlign w:val="center"/>
          </w:tcPr>
          <w:p w14:paraId="12299F2C" w14:textId="47BD2E16" w:rsidR="0049738A" w:rsidRPr="0049738A" w:rsidRDefault="0049738A" w:rsidP="0049738A">
            <w:pPr>
              <w:spacing w:before="60" w:after="60"/>
              <w:rPr>
                <w:rFonts w:ascii="Segoe UI" w:hAnsi="Segoe UI" w:cs="Segoe UI"/>
              </w:rPr>
            </w:pPr>
            <w:r w:rsidRPr="00D91CD7">
              <w:rPr>
                <w:rFonts w:ascii="Segoe UI" w:hAnsi="Segoe UI" w:cs="Segoe UI"/>
              </w:rPr>
              <w:t>CVE.DC.4</w:t>
            </w:r>
            <w:r>
              <w:rPr>
                <w:rFonts w:ascii="Segoe UI" w:hAnsi="Segoe UI" w:cs="Segoe UI"/>
              </w:rPr>
              <w:t>.3</w:t>
            </w:r>
          </w:p>
        </w:tc>
        <w:tc>
          <w:tcPr>
            <w:tcW w:w="5464" w:type="dxa"/>
            <w:vAlign w:val="center"/>
          </w:tcPr>
          <w:p w14:paraId="61CC21DD" w14:textId="779359C6" w:rsidR="0049738A" w:rsidRPr="0049738A" w:rsidRDefault="0049738A" w:rsidP="005B0D14">
            <w:pPr>
              <w:spacing w:before="60" w:after="60"/>
              <w:rPr>
                <w:rFonts w:ascii="Segoe UI" w:hAnsi="Segoe UI" w:cs="Segoe UI"/>
              </w:rPr>
            </w:pPr>
            <w:r w:rsidRPr="0049738A">
              <w:rPr>
                <w:rFonts w:ascii="Segoe UI" w:hAnsi="Segoe UI" w:cs="Segoe UI"/>
              </w:rPr>
              <w:t>Design characteristics and function of each agent using if</w:t>
            </w:r>
            <w:r w:rsidR="005B0D14">
              <w:rPr>
                <w:rFonts w:ascii="Segoe UI" w:hAnsi="Segoe UI" w:cs="Segoe UI"/>
              </w:rPr>
              <w:t>-</w:t>
            </w:r>
            <w:r w:rsidRPr="0049738A">
              <w:rPr>
                <w:rFonts w:ascii="Segoe UI" w:hAnsi="Segoe UI" w:cs="Segoe UI"/>
              </w:rPr>
              <w:t xml:space="preserve">then statements to show cause and effect. </w:t>
            </w:r>
          </w:p>
        </w:tc>
        <w:tc>
          <w:tcPr>
            <w:tcW w:w="2205" w:type="dxa"/>
            <w:vAlign w:val="center"/>
          </w:tcPr>
          <w:p w14:paraId="0F930EF1"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17B0EAA0" w14:textId="77777777" w:rsidR="0049738A" w:rsidRPr="0049738A" w:rsidRDefault="0049738A" w:rsidP="0049738A">
            <w:pPr>
              <w:widowControl w:val="0"/>
              <w:jc w:val="center"/>
              <w:rPr>
                <w:rFonts w:ascii="Segoe UI" w:hAnsi="Segoe UI" w:cs="Segoe UI"/>
              </w:rPr>
            </w:pPr>
            <w:r w:rsidRPr="0049738A">
              <w:rPr>
                <w:rFonts w:ascii="Segoe UI" w:hAnsi="Segoe UI" w:cs="Segoe UI"/>
              </w:rPr>
              <w:t>CV8.5.1</w:t>
            </w:r>
          </w:p>
          <w:p w14:paraId="1ED063A0" w14:textId="77777777" w:rsidR="0049738A" w:rsidRDefault="0049738A" w:rsidP="0049738A">
            <w:pPr>
              <w:widowControl w:val="0"/>
              <w:jc w:val="center"/>
              <w:rPr>
                <w:rFonts w:ascii="Segoe UI" w:hAnsi="Segoe UI" w:cs="Segoe UI"/>
              </w:rPr>
            </w:pPr>
            <w:r w:rsidRPr="0049738A">
              <w:rPr>
                <w:rFonts w:ascii="Segoe UI" w:hAnsi="Segoe UI" w:cs="Segoe UI"/>
              </w:rPr>
              <w:t>CV8.5.4</w:t>
            </w:r>
          </w:p>
          <w:p w14:paraId="6F3C150B" w14:textId="3B8ABA8E" w:rsidR="0049738A" w:rsidRPr="0049738A" w:rsidRDefault="0049738A" w:rsidP="0049738A">
            <w:pPr>
              <w:widowControl w:val="0"/>
              <w:jc w:val="center"/>
              <w:rPr>
                <w:rFonts w:ascii="Segoe UI" w:hAnsi="Segoe UI" w:cs="Segoe UI"/>
              </w:rPr>
            </w:pPr>
            <w:r w:rsidRPr="0049738A">
              <w:rPr>
                <w:rFonts w:ascii="Segoe UI" w:hAnsi="Segoe UI" w:cs="Segoe UI"/>
              </w:rPr>
              <w:t>CV8.5.3</w:t>
            </w:r>
          </w:p>
        </w:tc>
      </w:tr>
      <w:tr w:rsidR="0049738A" w:rsidRPr="0049738A" w14:paraId="5B927443" w14:textId="77777777" w:rsidTr="0049738A">
        <w:tc>
          <w:tcPr>
            <w:tcW w:w="467" w:type="dxa"/>
            <w:vMerge/>
            <w:shd w:val="clear" w:color="auto" w:fill="F2F2F2" w:themeFill="background1" w:themeFillShade="F2"/>
            <w:vAlign w:val="center"/>
          </w:tcPr>
          <w:p w14:paraId="73ECD86B" w14:textId="77777777" w:rsidR="0049738A" w:rsidRPr="0049738A" w:rsidRDefault="0049738A" w:rsidP="0049738A">
            <w:pPr>
              <w:spacing w:before="60" w:after="60"/>
              <w:rPr>
                <w:rFonts w:ascii="Segoe UI" w:hAnsi="Segoe UI" w:cs="Segoe UI"/>
              </w:rPr>
            </w:pPr>
          </w:p>
        </w:tc>
        <w:tc>
          <w:tcPr>
            <w:tcW w:w="1328" w:type="dxa"/>
            <w:vAlign w:val="center"/>
          </w:tcPr>
          <w:p w14:paraId="60377BAD" w14:textId="3F9DEB1E" w:rsidR="0049738A" w:rsidRPr="0049738A" w:rsidRDefault="0049738A" w:rsidP="0049738A">
            <w:pPr>
              <w:spacing w:before="60" w:after="60"/>
              <w:rPr>
                <w:rFonts w:ascii="Segoe UI" w:hAnsi="Segoe UI" w:cs="Segoe UI"/>
              </w:rPr>
            </w:pPr>
            <w:r w:rsidRPr="00D91CD7">
              <w:rPr>
                <w:rFonts w:ascii="Segoe UI" w:hAnsi="Segoe UI" w:cs="Segoe UI"/>
              </w:rPr>
              <w:t>CVE.DC.4</w:t>
            </w:r>
            <w:r>
              <w:rPr>
                <w:rFonts w:ascii="Segoe UI" w:hAnsi="Segoe UI" w:cs="Segoe UI"/>
              </w:rPr>
              <w:t>.4</w:t>
            </w:r>
          </w:p>
        </w:tc>
        <w:tc>
          <w:tcPr>
            <w:tcW w:w="5464" w:type="dxa"/>
            <w:vAlign w:val="center"/>
          </w:tcPr>
          <w:p w14:paraId="4B9090F6" w14:textId="6AE80480" w:rsidR="0049738A" w:rsidRPr="0049738A" w:rsidRDefault="0049738A" w:rsidP="0049738A">
            <w:pPr>
              <w:spacing w:before="60" w:after="60"/>
              <w:rPr>
                <w:rFonts w:ascii="Segoe UI" w:hAnsi="Segoe UI" w:cs="Segoe UI"/>
              </w:rPr>
            </w:pPr>
            <w:r w:rsidRPr="0049738A">
              <w:rPr>
                <w:rFonts w:ascii="Segoe UI" w:hAnsi="Segoe UI" w:cs="Segoe UI"/>
              </w:rPr>
              <w:t xml:space="preserve">Run the game, correct errors, and check </w:t>
            </w:r>
            <w:r w:rsidR="005B0D14">
              <w:rPr>
                <w:rFonts w:ascii="Segoe UI" w:hAnsi="Segoe UI" w:cs="Segoe UI"/>
              </w:rPr>
              <w:t xml:space="preserve">the </w:t>
            </w:r>
            <w:r w:rsidRPr="0049738A">
              <w:rPr>
                <w:rFonts w:ascii="Segoe UI" w:hAnsi="Segoe UI" w:cs="Segoe UI"/>
              </w:rPr>
              <w:t>functionality of logic.</w:t>
            </w:r>
          </w:p>
        </w:tc>
        <w:tc>
          <w:tcPr>
            <w:tcW w:w="2205" w:type="dxa"/>
            <w:vAlign w:val="center"/>
          </w:tcPr>
          <w:p w14:paraId="6F3FFDFE" w14:textId="77777777" w:rsidR="0049738A" w:rsidRPr="0049738A" w:rsidRDefault="0049738A" w:rsidP="0049738A">
            <w:pPr>
              <w:widowControl w:val="0"/>
              <w:jc w:val="center"/>
              <w:rPr>
                <w:rFonts w:ascii="Segoe UI" w:hAnsi="Segoe UI" w:cs="Segoe UI"/>
              </w:rPr>
            </w:pPr>
            <w:r w:rsidRPr="0049738A">
              <w:rPr>
                <w:rFonts w:ascii="Segoe UI" w:hAnsi="Segoe UI" w:cs="Segoe UI"/>
              </w:rPr>
              <w:t>CV8.3.4</w:t>
            </w:r>
          </w:p>
          <w:p w14:paraId="04FFEFE4" w14:textId="77777777" w:rsidR="0049738A" w:rsidRPr="0049738A" w:rsidRDefault="0049738A" w:rsidP="0049738A">
            <w:pPr>
              <w:widowControl w:val="0"/>
              <w:jc w:val="center"/>
              <w:rPr>
                <w:rFonts w:ascii="Segoe UI" w:hAnsi="Segoe UI" w:cs="Segoe UI"/>
              </w:rPr>
            </w:pPr>
            <w:r w:rsidRPr="0049738A">
              <w:rPr>
                <w:rFonts w:ascii="Segoe UI" w:hAnsi="Segoe UI" w:cs="Segoe UI"/>
              </w:rPr>
              <w:t>CV8.5.1</w:t>
            </w:r>
          </w:p>
          <w:p w14:paraId="69A29F9E" w14:textId="77777777" w:rsidR="0049738A" w:rsidRPr="0049738A" w:rsidRDefault="0049738A" w:rsidP="0049738A">
            <w:pPr>
              <w:widowControl w:val="0"/>
              <w:jc w:val="center"/>
              <w:rPr>
                <w:rFonts w:ascii="Segoe UI" w:hAnsi="Segoe UI" w:cs="Segoe UI"/>
              </w:rPr>
            </w:pPr>
            <w:r w:rsidRPr="0049738A">
              <w:rPr>
                <w:rFonts w:ascii="Segoe UI" w:hAnsi="Segoe UI" w:cs="Segoe UI"/>
              </w:rPr>
              <w:t>CV8.5.4</w:t>
            </w:r>
          </w:p>
          <w:p w14:paraId="78B2ADC0" w14:textId="77777777" w:rsidR="0049738A" w:rsidRDefault="0049738A" w:rsidP="0049738A">
            <w:pPr>
              <w:widowControl w:val="0"/>
              <w:jc w:val="center"/>
              <w:rPr>
                <w:rFonts w:ascii="Segoe UI" w:hAnsi="Segoe UI" w:cs="Segoe UI"/>
              </w:rPr>
            </w:pPr>
            <w:r w:rsidRPr="0049738A">
              <w:rPr>
                <w:rFonts w:ascii="Segoe UI" w:hAnsi="Segoe UI" w:cs="Segoe UI"/>
              </w:rPr>
              <w:t>CV8.3.4</w:t>
            </w:r>
          </w:p>
          <w:p w14:paraId="0416038A" w14:textId="79C08E04" w:rsidR="0049738A" w:rsidRPr="0049738A" w:rsidRDefault="0049738A" w:rsidP="0049738A">
            <w:pPr>
              <w:widowControl w:val="0"/>
              <w:jc w:val="center"/>
              <w:rPr>
                <w:rFonts w:ascii="Segoe UI" w:hAnsi="Segoe UI" w:cs="Segoe UI"/>
              </w:rPr>
            </w:pPr>
            <w:r w:rsidRPr="0049738A">
              <w:rPr>
                <w:rFonts w:ascii="Segoe UI" w:hAnsi="Segoe UI" w:cs="Segoe UI"/>
              </w:rPr>
              <w:t>CV8.5.3</w:t>
            </w:r>
          </w:p>
        </w:tc>
      </w:tr>
    </w:tbl>
    <w:p w14:paraId="1D178F1C" w14:textId="0700CAA8" w:rsidR="00531BB2" w:rsidRPr="0049738A" w:rsidRDefault="00531BB2">
      <w:pPr>
        <w:rPr>
          <w:rFonts w:ascii="Segoe UI" w:hAnsi="Segoe UI" w:cs="Segoe UI"/>
        </w:rPr>
      </w:pPr>
      <w:r w:rsidRPr="0049738A">
        <w:rPr>
          <w:rFonts w:ascii="Segoe UI" w:hAnsi="Segoe UI" w:cs="Segoe UI"/>
        </w:rPr>
        <w:br w:type="page"/>
      </w:r>
    </w:p>
    <w:p w14:paraId="2507F3D8" w14:textId="6F073C0D" w:rsidR="00A92A5A" w:rsidRDefault="00A92A5A" w:rsidP="00A92A5A">
      <w:pPr>
        <w:spacing w:after="0"/>
        <w:jc w:val="center"/>
        <w:rPr>
          <w:rFonts w:ascii="Segoe UI" w:hAnsi="Segoe UI" w:cs="Segoe UI"/>
          <w:b/>
          <w:sz w:val="28"/>
        </w:rPr>
      </w:pPr>
      <w:bookmarkStart w:id="13" w:name="entrepren"/>
      <w:bookmarkStart w:id="14" w:name="appa"/>
      <w:r w:rsidRPr="00065770">
        <w:rPr>
          <w:rFonts w:ascii="Segoe UI" w:hAnsi="Segoe UI" w:cs="Segoe UI"/>
          <w:b/>
          <w:sz w:val="28"/>
        </w:rPr>
        <w:lastRenderedPageBreak/>
        <w:t>Entrepreneurship</w:t>
      </w:r>
    </w:p>
    <w:bookmarkEnd w:id="13"/>
    <w:p w14:paraId="1370F22C" w14:textId="0397B62A" w:rsidR="00A92A5A" w:rsidRPr="00A92A5A" w:rsidRDefault="00A92A5A" w:rsidP="00A92A5A">
      <w:pPr>
        <w:jc w:val="center"/>
        <w:rPr>
          <w:rFonts w:ascii="Segoe UI" w:hAnsi="Segoe UI" w:cs="Segoe UI"/>
        </w:rPr>
      </w:pPr>
      <w:r w:rsidRPr="00A92A5A">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49738A" w14:paraId="69531AD2" w14:textId="77777777" w:rsidTr="00F95DE7">
        <w:tc>
          <w:tcPr>
            <w:tcW w:w="2065" w:type="dxa"/>
            <w:shd w:val="clear" w:color="auto" w:fill="F2F2F2" w:themeFill="background1" w:themeFillShade="F2"/>
            <w:vAlign w:val="center"/>
          </w:tcPr>
          <w:p w14:paraId="3D225FD7" w14:textId="77777777" w:rsidR="00A92A5A" w:rsidRPr="0049738A" w:rsidRDefault="00A92A5A" w:rsidP="00F95DE7">
            <w:pPr>
              <w:spacing w:before="60" w:after="60"/>
              <w:rPr>
                <w:rFonts w:ascii="Segoe UI" w:hAnsi="Segoe UI" w:cs="Segoe UI"/>
              </w:rPr>
            </w:pPr>
            <w:r w:rsidRPr="0049738A">
              <w:rPr>
                <w:rFonts w:ascii="Segoe UI" w:hAnsi="Segoe UI" w:cs="Segoe UI"/>
              </w:rPr>
              <w:t>Purpose Statement:</w:t>
            </w:r>
          </w:p>
        </w:tc>
        <w:tc>
          <w:tcPr>
            <w:tcW w:w="7285" w:type="dxa"/>
            <w:shd w:val="clear" w:color="auto" w:fill="F2F2F2" w:themeFill="background1" w:themeFillShade="F2"/>
            <w:vAlign w:val="center"/>
          </w:tcPr>
          <w:p w14:paraId="6AC381B0" w14:textId="68248D4F" w:rsidR="00A92A5A" w:rsidRPr="0049738A" w:rsidRDefault="0049738A" w:rsidP="00065770">
            <w:pPr>
              <w:spacing w:before="60" w:after="60"/>
              <w:rPr>
                <w:rFonts w:ascii="Segoe UI" w:hAnsi="Segoe UI" w:cs="Segoe UI"/>
              </w:rPr>
            </w:pPr>
            <w:r w:rsidRPr="0049738A">
              <w:rPr>
                <w:rFonts w:ascii="Segoe UI" w:hAnsi="Segoe UI" w:cs="Segoe UI"/>
              </w:rPr>
              <w:t>Students will distinguish characteristics of successful entrepreneurs and evaluate the degree to which they possess those characteristics, analyze conditions and markets, brainstorm and generate ideas for a potential business, and begin the early stages of developing a business plan.</w:t>
            </w:r>
          </w:p>
        </w:tc>
      </w:tr>
    </w:tbl>
    <w:p w14:paraId="3438DAFB" w14:textId="77777777" w:rsidR="00A92A5A" w:rsidRPr="0049738A" w:rsidRDefault="00A92A5A" w:rsidP="00A92A5A">
      <w:pPr>
        <w:spacing w:before="60" w:after="60"/>
        <w:rPr>
          <w:rFonts w:ascii="Segoe UI" w:hAnsi="Segoe UI" w:cs="Segoe UI"/>
          <w:b/>
        </w:rPr>
      </w:pPr>
    </w:p>
    <w:p w14:paraId="0435B038" w14:textId="77777777" w:rsidR="00A92A5A" w:rsidRPr="0049738A" w:rsidRDefault="00A92A5A" w:rsidP="00A92A5A">
      <w:pPr>
        <w:spacing w:before="60" w:after="60"/>
        <w:rPr>
          <w:rFonts w:ascii="Segoe UI" w:hAnsi="Segoe UI" w:cs="Segoe UI"/>
        </w:rPr>
      </w:pPr>
      <w:r w:rsidRPr="0049738A">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418"/>
        <w:gridCol w:w="5400"/>
        <w:gridCol w:w="2205"/>
      </w:tblGrid>
      <w:tr w:rsidR="00A92A5A" w:rsidRPr="0049738A" w14:paraId="57357A05" w14:textId="77777777" w:rsidTr="0049738A">
        <w:tc>
          <w:tcPr>
            <w:tcW w:w="1885" w:type="dxa"/>
            <w:gridSpan w:val="2"/>
            <w:shd w:val="clear" w:color="auto" w:fill="F2F2F2" w:themeFill="background1" w:themeFillShade="F2"/>
            <w:vAlign w:val="center"/>
          </w:tcPr>
          <w:p w14:paraId="1AB61070" w14:textId="06E9135E" w:rsidR="00A92A5A" w:rsidRPr="0049738A" w:rsidRDefault="0049738A" w:rsidP="00F95DE7">
            <w:pPr>
              <w:spacing w:before="60" w:after="60"/>
              <w:rPr>
                <w:rFonts w:ascii="Segoe UI" w:hAnsi="Segoe UI" w:cs="Segoe UI"/>
              </w:rPr>
            </w:pPr>
            <w:r>
              <w:rPr>
                <w:rFonts w:ascii="Segoe UI" w:hAnsi="Segoe UI" w:cs="Segoe UI"/>
              </w:rPr>
              <w:t>CVE.ENT.1</w:t>
            </w:r>
          </w:p>
        </w:tc>
        <w:tc>
          <w:tcPr>
            <w:tcW w:w="5400" w:type="dxa"/>
            <w:shd w:val="clear" w:color="auto" w:fill="F2F2F2" w:themeFill="background1" w:themeFillShade="F2"/>
            <w:vAlign w:val="center"/>
          </w:tcPr>
          <w:p w14:paraId="55A16616" w14:textId="704D5F4F" w:rsidR="00A92A5A" w:rsidRPr="0049738A" w:rsidRDefault="0049738A" w:rsidP="00F95DE7">
            <w:pPr>
              <w:spacing w:before="60" w:after="60"/>
              <w:rPr>
                <w:rFonts w:ascii="Segoe UI" w:hAnsi="Segoe UI" w:cs="Segoe UI"/>
              </w:rPr>
            </w:pPr>
            <w:r w:rsidRPr="0049738A">
              <w:rPr>
                <w:rFonts w:ascii="Segoe UI" w:hAnsi="Segoe UI" w:cs="Segoe UI"/>
              </w:rPr>
              <w:t>Students will examine the role of entrepreneurs in our country’s development and research and present about an entrepreneur of interest.</w:t>
            </w:r>
          </w:p>
        </w:tc>
        <w:tc>
          <w:tcPr>
            <w:tcW w:w="2205" w:type="dxa"/>
            <w:shd w:val="clear" w:color="auto" w:fill="F2F2F2" w:themeFill="background1" w:themeFillShade="F2"/>
            <w:vAlign w:val="center"/>
          </w:tcPr>
          <w:p w14:paraId="2BD64C2F" w14:textId="739188BD" w:rsidR="00A92A5A" w:rsidRPr="0049738A" w:rsidRDefault="0049738A" w:rsidP="00F95DE7">
            <w:pPr>
              <w:spacing w:before="60" w:after="60"/>
              <w:jc w:val="center"/>
              <w:rPr>
                <w:rFonts w:ascii="Segoe UI" w:hAnsi="Segoe UI" w:cs="Segoe UI"/>
              </w:rPr>
            </w:pPr>
            <w:r>
              <w:rPr>
                <w:rFonts w:ascii="Segoe UI" w:hAnsi="Segoe UI" w:cs="Segoe UI"/>
              </w:rPr>
              <w:t>Standard Reference</w:t>
            </w:r>
          </w:p>
        </w:tc>
      </w:tr>
      <w:tr w:rsidR="0049738A" w:rsidRPr="0049738A" w14:paraId="68DC1A3E" w14:textId="77777777" w:rsidTr="0049738A">
        <w:tc>
          <w:tcPr>
            <w:tcW w:w="467" w:type="dxa"/>
            <w:vMerge w:val="restart"/>
            <w:shd w:val="clear" w:color="auto" w:fill="F2F2F2" w:themeFill="background1" w:themeFillShade="F2"/>
            <w:vAlign w:val="center"/>
          </w:tcPr>
          <w:p w14:paraId="3996EE94" w14:textId="77777777" w:rsidR="0049738A" w:rsidRPr="0049738A" w:rsidRDefault="0049738A" w:rsidP="0049738A">
            <w:pPr>
              <w:spacing w:before="60" w:after="60"/>
              <w:rPr>
                <w:rFonts w:ascii="Segoe UI" w:hAnsi="Segoe UI" w:cs="Segoe UI"/>
              </w:rPr>
            </w:pPr>
          </w:p>
        </w:tc>
        <w:tc>
          <w:tcPr>
            <w:tcW w:w="1418" w:type="dxa"/>
            <w:vAlign w:val="center"/>
          </w:tcPr>
          <w:p w14:paraId="6E4B78A8" w14:textId="73767425" w:rsidR="0049738A" w:rsidRPr="0049738A" w:rsidRDefault="0049738A" w:rsidP="0049738A">
            <w:pPr>
              <w:spacing w:before="60" w:after="60"/>
              <w:rPr>
                <w:rFonts w:ascii="Segoe UI" w:hAnsi="Segoe UI" w:cs="Segoe UI"/>
              </w:rPr>
            </w:pPr>
            <w:r w:rsidRPr="00C578E6">
              <w:rPr>
                <w:rFonts w:ascii="Segoe UI" w:hAnsi="Segoe UI" w:cs="Segoe UI"/>
              </w:rPr>
              <w:t>CVE.ENT.1</w:t>
            </w:r>
            <w:r>
              <w:rPr>
                <w:rFonts w:ascii="Segoe UI" w:hAnsi="Segoe UI" w:cs="Segoe UI"/>
              </w:rPr>
              <w:t>.1</w:t>
            </w:r>
          </w:p>
        </w:tc>
        <w:tc>
          <w:tcPr>
            <w:tcW w:w="5400" w:type="dxa"/>
            <w:vAlign w:val="center"/>
          </w:tcPr>
          <w:p w14:paraId="6060BD84" w14:textId="799D09E9" w:rsidR="0049738A" w:rsidRPr="0049738A" w:rsidRDefault="0049738A" w:rsidP="0049738A">
            <w:pPr>
              <w:spacing w:before="60" w:after="60"/>
              <w:rPr>
                <w:rFonts w:ascii="Segoe UI" w:hAnsi="Segoe UI" w:cs="Segoe UI"/>
              </w:rPr>
            </w:pPr>
            <w:r w:rsidRPr="0049738A">
              <w:rPr>
                <w:rFonts w:ascii="Segoe UI" w:hAnsi="Segoe UI" w:cs="Segoe UI"/>
              </w:rPr>
              <w:t>Identify the unique contributions of entrepreneurs to the economy of a country.</w:t>
            </w:r>
          </w:p>
        </w:tc>
        <w:tc>
          <w:tcPr>
            <w:tcW w:w="2205" w:type="dxa"/>
            <w:vAlign w:val="center"/>
          </w:tcPr>
          <w:p w14:paraId="7A534DC9" w14:textId="18921AB8" w:rsidR="0049738A" w:rsidRPr="0049738A" w:rsidRDefault="0049738A" w:rsidP="0049738A">
            <w:pPr>
              <w:spacing w:before="60" w:after="60"/>
              <w:jc w:val="center"/>
              <w:rPr>
                <w:rFonts w:ascii="Segoe UI" w:hAnsi="Segoe UI" w:cs="Segoe UI"/>
              </w:rPr>
            </w:pPr>
            <w:r w:rsidRPr="0049738A">
              <w:rPr>
                <w:rFonts w:ascii="Segoe UI" w:hAnsi="Segoe UI" w:cs="Segoe UI"/>
              </w:rPr>
              <w:t>CV8.3.2</w:t>
            </w:r>
          </w:p>
        </w:tc>
      </w:tr>
      <w:tr w:rsidR="0049738A" w:rsidRPr="0049738A" w14:paraId="32B3DADC" w14:textId="77777777" w:rsidTr="0049738A">
        <w:tc>
          <w:tcPr>
            <w:tcW w:w="467" w:type="dxa"/>
            <w:vMerge/>
            <w:shd w:val="clear" w:color="auto" w:fill="F2F2F2" w:themeFill="background1" w:themeFillShade="F2"/>
            <w:vAlign w:val="center"/>
          </w:tcPr>
          <w:p w14:paraId="5EE7B109" w14:textId="77777777" w:rsidR="0049738A" w:rsidRPr="0049738A" w:rsidRDefault="0049738A" w:rsidP="0049738A">
            <w:pPr>
              <w:spacing w:before="60" w:after="60"/>
              <w:rPr>
                <w:rFonts w:ascii="Segoe UI" w:hAnsi="Segoe UI" w:cs="Segoe UI"/>
              </w:rPr>
            </w:pPr>
          </w:p>
        </w:tc>
        <w:tc>
          <w:tcPr>
            <w:tcW w:w="1418" w:type="dxa"/>
            <w:vAlign w:val="center"/>
          </w:tcPr>
          <w:p w14:paraId="797F916A" w14:textId="2252AB9A" w:rsidR="0049738A" w:rsidRPr="0049738A" w:rsidRDefault="0049738A" w:rsidP="0049738A">
            <w:pPr>
              <w:spacing w:before="60" w:after="60"/>
              <w:rPr>
                <w:rFonts w:ascii="Segoe UI" w:hAnsi="Segoe UI" w:cs="Segoe UI"/>
              </w:rPr>
            </w:pPr>
            <w:r w:rsidRPr="00C578E6">
              <w:rPr>
                <w:rFonts w:ascii="Segoe UI" w:hAnsi="Segoe UI" w:cs="Segoe UI"/>
              </w:rPr>
              <w:t>CVE.ENT.1</w:t>
            </w:r>
            <w:r>
              <w:rPr>
                <w:rFonts w:ascii="Segoe UI" w:hAnsi="Segoe UI" w:cs="Segoe UI"/>
              </w:rPr>
              <w:t>.2</w:t>
            </w:r>
          </w:p>
        </w:tc>
        <w:tc>
          <w:tcPr>
            <w:tcW w:w="5400" w:type="dxa"/>
            <w:vAlign w:val="center"/>
          </w:tcPr>
          <w:p w14:paraId="2DFA85F9" w14:textId="3817CE0D" w:rsidR="0049738A" w:rsidRPr="0049738A" w:rsidRDefault="0049738A" w:rsidP="0049738A">
            <w:pPr>
              <w:spacing w:before="60" w:after="60"/>
              <w:rPr>
                <w:rFonts w:ascii="Segoe UI" w:hAnsi="Segoe UI" w:cs="Segoe UI"/>
              </w:rPr>
            </w:pPr>
            <w:r w:rsidRPr="0049738A">
              <w:rPr>
                <w:rFonts w:ascii="Segoe UI" w:hAnsi="Segoe UI" w:cs="Segoe UI"/>
              </w:rPr>
              <w:t>Develop a historical timeline of entrepreneurs throughout history.</w:t>
            </w:r>
          </w:p>
        </w:tc>
        <w:tc>
          <w:tcPr>
            <w:tcW w:w="2205" w:type="dxa"/>
            <w:vAlign w:val="center"/>
          </w:tcPr>
          <w:p w14:paraId="04488DF6" w14:textId="77777777" w:rsidR="0049738A" w:rsidRPr="0049738A" w:rsidRDefault="0049738A" w:rsidP="0049738A">
            <w:pPr>
              <w:pBdr>
                <w:top w:val="nil"/>
                <w:left w:val="nil"/>
                <w:bottom w:val="nil"/>
                <w:right w:val="nil"/>
                <w:between w:val="nil"/>
              </w:pBdr>
              <w:ind w:left="-15"/>
              <w:jc w:val="center"/>
              <w:rPr>
                <w:rFonts w:ascii="Segoe UI" w:hAnsi="Segoe UI" w:cs="Segoe UI"/>
              </w:rPr>
            </w:pPr>
            <w:r w:rsidRPr="0049738A">
              <w:rPr>
                <w:rFonts w:ascii="Segoe UI" w:hAnsi="Segoe UI" w:cs="Segoe UI"/>
              </w:rPr>
              <w:t>CV8.2.4</w:t>
            </w:r>
          </w:p>
          <w:p w14:paraId="216D642C" w14:textId="77777777" w:rsidR="0049738A" w:rsidRDefault="0049738A" w:rsidP="0049738A">
            <w:pPr>
              <w:ind w:left="-15"/>
              <w:jc w:val="center"/>
              <w:rPr>
                <w:rFonts w:ascii="Segoe UI" w:hAnsi="Segoe UI" w:cs="Segoe UI"/>
              </w:rPr>
            </w:pPr>
            <w:r w:rsidRPr="0049738A">
              <w:rPr>
                <w:rFonts w:ascii="Segoe UI" w:hAnsi="Segoe UI" w:cs="Segoe UI"/>
              </w:rPr>
              <w:t>CV8.4.2</w:t>
            </w:r>
          </w:p>
          <w:p w14:paraId="7EF25BAC" w14:textId="7CA8BA35" w:rsidR="0049738A" w:rsidRPr="0049738A" w:rsidRDefault="0049738A" w:rsidP="0049738A">
            <w:pPr>
              <w:ind w:left="-15"/>
              <w:jc w:val="center"/>
              <w:rPr>
                <w:rFonts w:ascii="Segoe UI" w:hAnsi="Segoe UI" w:cs="Segoe UI"/>
              </w:rPr>
            </w:pPr>
            <w:r w:rsidRPr="0049738A">
              <w:rPr>
                <w:rFonts w:ascii="Segoe UI" w:hAnsi="Segoe UI" w:cs="Segoe UI"/>
              </w:rPr>
              <w:t>CV8.5.4</w:t>
            </w:r>
          </w:p>
        </w:tc>
      </w:tr>
      <w:tr w:rsidR="0049738A" w:rsidRPr="0049738A" w14:paraId="4FF61CFD" w14:textId="77777777" w:rsidTr="0049738A">
        <w:tc>
          <w:tcPr>
            <w:tcW w:w="467" w:type="dxa"/>
            <w:vMerge/>
            <w:shd w:val="clear" w:color="auto" w:fill="F2F2F2" w:themeFill="background1" w:themeFillShade="F2"/>
            <w:vAlign w:val="center"/>
          </w:tcPr>
          <w:p w14:paraId="38DFE9B0" w14:textId="77777777" w:rsidR="0049738A" w:rsidRPr="0049738A" w:rsidRDefault="0049738A" w:rsidP="0049738A">
            <w:pPr>
              <w:spacing w:before="60" w:after="60"/>
              <w:rPr>
                <w:rFonts w:ascii="Segoe UI" w:hAnsi="Segoe UI" w:cs="Segoe UI"/>
              </w:rPr>
            </w:pPr>
          </w:p>
        </w:tc>
        <w:tc>
          <w:tcPr>
            <w:tcW w:w="1418" w:type="dxa"/>
            <w:vAlign w:val="center"/>
          </w:tcPr>
          <w:p w14:paraId="0114CE85" w14:textId="588DE5AC" w:rsidR="0049738A" w:rsidRPr="0049738A" w:rsidRDefault="0049738A" w:rsidP="0049738A">
            <w:pPr>
              <w:spacing w:before="60" w:after="60"/>
              <w:rPr>
                <w:rFonts w:ascii="Segoe UI" w:hAnsi="Segoe UI" w:cs="Segoe UI"/>
              </w:rPr>
            </w:pPr>
            <w:r w:rsidRPr="00C578E6">
              <w:rPr>
                <w:rFonts w:ascii="Segoe UI" w:hAnsi="Segoe UI" w:cs="Segoe UI"/>
              </w:rPr>
              <w:t>CVE.ENT.1</w:t>
            </w:r>
            <w:r>
              <w:rPr>
                <w:rFonts w:ascii="Segoe UI" w:hAnsi="Segoe UI" w:cs="Segoe UI"/>
              </w:rPr>
              <w:t>.3</w:t>
            </w:r>
          </w:p>
        </w:tc>
        <w:tc>
          <w:tcPr>
            <w:tcW w:w="5400" w:type="dxa"/>
            <w:vAlign w:val="center"/>
          </w:tcPr>
          <w:p w14:paraId="16438608" w14:textId="54475B9A" w:rsidR="0049738A" w:rsidRPr="0049738A" w:rsidRDefault="0049738A" w:rsidP="0049738A">
            <w:pPr>
              <w:spacing w:before="60" w:after="60"/>
              <w:rPr>
                <w:rFonts w:ascii="Segoe UI" w:hAnsi="Segoe UI" w:cs="Segoe UI"/>
              </w:rPr>
            </w:pPr>
            <w:r w:rsidRPr="0049738A">
              <w:rPr>
                <w:rFonts w:ascii="Segoe UI" w:hAnsi="Segoe UI" w:cs="Segoe UI"/>
              </w:rPr>
              <w:t>Research an entrepreneur of interest.</w:t>
            </w:r>
          </w:p>
        </w:tc>
        <w:tc>
          <w:tcPr>
            <w:tcW w:w="2205" w:type="dxa"/>
            <w:vAlign w:val="center"/>
          </w:tcPr>
          <w:p w14:paraId="509208B2" w14:textId="77777777" w:rsidR="0049738A" w:rsidRPr="0049738A" w:rsidRDefault="0049738A" w:rsidP="0049738A">
            <w:pPr>
              <w:pBdr>
                <w:top w:val="nil"/>
                <w:left w:val="nil"/>
                <w:bottom w:val="nil"/>
                <w:right w:val="nil"/>
                <w:between w:val="nil"/>
              </w:pBdr>
              <w:ind w:left="-15"/>
              <w:jc w:val="center"/>
              <w:rPr>
                <w:rFonts w:ascii="Segoe UI" w:hAnsi="Segoe UI" w:cs="Segoe UI"/>
              </w:rPr>
            </w:pPr>
            <w:r w:rsidRPr="0049738A">
              <w:rPr>
                <w:rFonts w:ascii="Segoe UI" w:hAnsi="Segoe UI" w:cs="Segoe UI"/>
              </w:rPr>
              <w:t>CV8.2.4</w:t>
            </w:r>
          </w:p>
          <w:p w14:paraId="432F8990" w14:textId="77777777" w:rsidR="0049738A" w:rsidRDefault="0049738A" w:rsidP="0049738A">
            <w:pPr>
              <w:pBdr>
                <w:top w:val="nil"/>
                <w:left w:val="nil"/>
                <w:bottom w:val="nil"/>
                <w:right w:val="nil"/>
                <w:between w:val="nil"/>
              </w:pBdr>
              <w:ind w:left="-15"/>
              <w:jc w:val="center"/>
              <w:rPr>
                <w:rFonts w:ascii="Segoe UI" w:hAnsi="Segoe UI" w:cs="Segoe UI"/>
              </w:rPr>
            </w:pPr>
            <w:r w:rsidRPr="0049738A">
              <w:rPr>
                <w:rFonts w:ascii="Segoe UI" w:hAnsi="Segoe UI" w:cs="Segoe UI"/>
              </w:rPr>
              <w:t>CV8.3.3</w:t>
            </w:r>
          </w:p>
          <w:p w14:paraId="5D4DEC89" w14:textId="15482520" w:rsidR="00065770" w:rsidRDefault="00065770" w:rsidP="0049738A">
            <w:pPr>
              <w:pBdr>
                <w:top w:val="nil"/>
                <w:left w:val="nil"/>
                <w:bottom w:val="nil"/>
                <w:right w:val="nil"/>
                <w:between w:val="nil"/>
              </w:pBdr>
              <w:ind w:left="-15"/>
              <w:jc w:val="center"/>
              <w:rPr>
                <w:rFonts w:ascii="Segoe UI" w:hAnsi="Segoe UI" w:cs="Segoe UI"/>
              </w:rPr>
            </w:pPr>
            <w:r>
              <w:rPr>
                <w:rFonts w:ascii="Segoe UI" w:hAnsi="Segoe UI" w:cs="Segoe UI"/>
              </w:rPr>
              <w:t>CV8.3.4</w:t>
            </w:r>
          </w:p>
          <w:p w14:paraId="37799FD9" w14:textId="11BD413E" w:rsidR="0049738A" w:rsidRPr="0049738A" w:rsidRDefault="0049738A" w:rsidP="0049738A">
            <w:pPr>
              <w:pBdr>
                <w:top w:val="nil"/>
                <w:left w:val="nil"/>
                <w:bottom w:val="nil"/>
                <w:right w:val="nil"/>
                <w:between w:val="nil"/>
              </w:pBdr>
              <w:ind w:left="-15"/>
              <w:jc w:val="center"/>
              <w:rPr>
                <w:rFonts w:ascii="Segoe UI" w:hAnsi="Segoe UI" w:cs="Segoe UI"/>
              </w:rPr>
            </w:pPr>
            <w:r w:rsidRPr="0049738A">
              <w:rPr>
                <w:rFonts w:ascii="Segoe UI" w:hAnsi="Segoe UI" w:cs="Segoe UI"/>
              </w:rPr>
              <w:t>CV8.5.2</w:t>
            </w:r>
          </w:p>
        </w:tc>
      </w:tr>
      <w:tr w:rsidR="0049738A" w:rsidRPr="0049738A" w14:paraId="0A348746" w14:textId="77777777" w:rsidTr="0049738A">
        <w:tc>
          <w:tcPr>
            <w:tcW w:w="467" w:type="dxa"/>
            <w:vMerge/>
            <w:shd w:val="clear" w:color="auto" w:fill="F2F2F2" w:themeFill="background1" w:themeFillShade="F2"/>
            <w:vAlign w:val="center"/>
          </w:tcPr>
          <w:p w14:paraId="2FC2ED47" w14:textId="77777777" w:rsidR="0049738A" w:rsidRPr="0049738A" w:rsidRDefault="0049738A" w:rsidP="0049738A">
            <w:pPr>
              <w:spacing w:before="60" w:after="60"/>
              <w:rPr>
                <w:rFonts w:ascii="Segoe UI" w:hAnsi="Segoe UI" w:cs="Segoe UI"/>
              </w:rPr>
            </w:pPr>
          </w:p>
        </w:tc>
        <w:tc>
          <w:tcPr>
            <w:tcW w:w="1418" w:type="dxa"/>
            <w:vAlign w:val="center"/>
          </w:tcPr>
          <w:p w14:paraId="64158EB0" w14:textId="56B0D033" w:rsidR="0049738A" w:rsidRPr="0049738A" w:rsidRDefault="0049738A" w:rsidP="0049738A">
            <w:pPr>
              <w:spacing w:before="60" w:after="60"/>
              <w:rPr>
                <w:rFonts w:ascii="Segoe UI" w:hAnsi="Segoe UI" w:cs="Segoe UI"/>
              </w:rPr>
            </w:pPr>
            <w:r w:rsidRPr="00C578E6">
              <w:rPr>
                <w:rFonts w:ascii="Segoe UI" w:hAnsi="Segoe UI" w:cs="Segoe UI"/>
              </w:rPr>
              <w:t>CVE.ENT.1</w:t>
            </w:r>
            <w:r>
              <w:rPr>
                <w:rFonts w:ascii="Segoe UI" w:hAnsi="Segoe UI" w:cs="Segoe UI"/>
              </w:rPr>
              <w:t>.4</w:t>
            </w:r>
          </w:p>
        </w:tc>
        <w:tc>
          <w:tcPr>
            <w:tcW w:w="5400" w:type="dxa"/>
            <w:vAlign w:val="center"/>
          </w:tcPr>
          <w:p w14:paraId="2A0FE43C" w14:textId="0B3A1773" w:rsidR="0049738A" w:rsidRPr="0049738A" w:rsidRDefault="0049738A" w:rsidP="00065770">
            <w:pPr>
              <w:spacing w:before="60" w:after="60"/>
              <w:rPr>
                <w:rFonts w:ascii="Segoe UI" w:hAnsi="Segoe UI" w:cs="Segoe UI"/>
              </w:rPr>
            </w:pPr>
            <w:r w:rsidRPr="0049738A">
              <w:rPr>
                <w:rFonts w:ascii="Segoe UI" w:hAnsi="Segoe UI" w:cs="Segoe UI"/>
              </w:rPr>
              <w:t xml:space="preserve">Create and </w:t>
            </w:r>
            <w:r w:rsidR="00065770">
              <w:rPr>
                <w:rFonts w:ascii="Segoe UI" w:hAnsi="Segoe UI" w:cs="Segoe UI"/>
              </w:rPr>
              <w:t>share a presentation</w:t>
            </w:r>
            <w:r w:rsidRPr="0049738A">
              <w:rPr>
                <w:rFonts w:ascii="Segoe UI" w:hAnsi="Segoe UI" w:cs="Segoe UI"/>
              </w:rPr>
              <w:t xml:space="preserve"> on an entrepreneur of interest.</w:t>
            </w:r>
          </w:p>
        </w:tc>
        <w:tc>
          <w:tcPr>
            <w:tcW w:w="2205" w:type="dxa"/>
            <w:vAlign w:val="center"/>
          </w:tcPr>
          <w:p w14:paraId="17BE5178"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7B482535" w14:textId="77777777" w:rsidR="0049738A" w:rsidRPr="0049738A" w:rsidRDefault="0049738A" w:rsidP="0049738A">
            <w:pPr>
              <w:pBdr>
                <w:top w:val="nil"/>
                <w:left w:val="nil"/>
                <w:bottom w:val="nil"/>
                <w:right w:val="nil"/>
                <w:between w:val="nil"/>
              </w:pBdr>
              <w:ind w:left="-15"/>
              <w:jc w:val="center"/>
              <w:rPr>
                <w:rFonts w:ascii="Segoe UI" w:hAnsi="Segoe UI" w:cs="Segoe UI"/>
              </w:rPr>
            </w:pPr>
            <w:r w:rsidRPr="0049738A">
              <w:rPr>
                <w:rFonts w:ascii="Segoe UI" w:hAnsi="Segoe UI" w:cs="Segoe UI"/>
              </w:rPr>
              <w:t>CV8.2.4</w:t>
            </w:r>
          </w:p>
          <w:p w14:paraId="19C86070" w14:textId="77777777" w:rsidR="0049738A" w:rsidRPr="0049738A" w:rsidRDefault="0049738A" w:rsidP="0049738A">
            <w:pPr>
              <w:pBdr>
                <w:top w:val="nil"/>
                <w:left w:val="nil"/>
                <w:bottom w:val="nil"/>
                <w:right w:val="nil"/>
                <w:between w:val="nil"/>
              </w:pBdr>
              <w:ind w:left="-15"/>
              <w:jc w:val="center"/>
              <w:rPr>
                <w:rFonts w:ascii="Segoe UI" w:hAnsi="Segoe UI" w:cs="Segoe UI"/>
              </w:rPr>
            </w:pPr>
            <w:r w:rsidRPr="0049738A">
              <w:rPr>
                <w:rFonts w:ascii="Segoe UI" w:hAnsi="Segoe UI" w:cs="Segoe UI"/>
              </w:rPr>
              <w:t>CV8.3.4</w:t>
            </w:r>
          </w:p>
          <w:p w14:paraId="21B810B1" w14:textId="77777777" w:rsidR="0049738A" w:rsidRPr="0049738A" w:rsidRDefault="0049738A" w:rsidP="0049738A">
            <w:pPr>
              <w:pBdr>
                <w:top w:val="nil"/>
                <w:left w:val="nil"/>
                <w:bottom w:val="nil"/>
                <w:right w:val="nil"/>
                <w:between w:val="nil"/>
              </w:pBdr>
              <w:ind w:left="-15"/>
              <w:jc w:val="center"/>
              <w:rPr>
                <w:rFonts w:ascii="Segoe UI" w:hAnsi="Segoe UI" w:cs="Segoe UI"/>
              </w:rPr>
            </w:pPr>
            <w:r w:rsidRPr="0049738A">
              <w:rPr>
                <w:rFonts w:ascii="Segoe UI" w:hAnsi="Segoe UI" w:cs="Segoe UI"/>
              </w:rPr>
              <w:t>CV8.4.2</w:t>
            </w:r>
          </w:p>
          <w:p w14:paraId="2D651A69" w14:textId="77777777" w:rsidR="0049738A" w:rsidRPr="0049738A" w:rsidRDefault="0049738A" w:rsidP="0049738A">
            <w:pPr>
              <w:pBdr>
                <w:top w:val="nil"/>
                <w:left w:val="nil"/>
                <w:bottom w:val="nil"/>
                <w:right w:val="nil"/>
                <w:between w:val="nil"/>
              </w:pBdr>
              <w:ind w:left="-15"/>
              <w:jc w:val="center"/>
              <w:rPr>
                <w:rFonts w:ascii="Segoe UI" w:hAnsi="Segoe UI" w:cs="Segoe UI"/>
              </w:rPr>
            </w:pPr>
            <w:r w:rsidRPr="0049738A">
              <w:rPr>
                <w:rFonts w:ascii="Segoe UI" w:hAnsi="Segoe UI" w:cs="Segoe UI"/>
              </w:rPr>
              <w:t>CV8.4.3</w:t>
            </w:r>
          </w:p>
          <w:p w14:paraId="3EB393A9" w14:textId="6805997B" w:rsidR="0049738A" w:rsidRPr="0049738A" w:rsidRDefault="0049738A" w:rsidP="0049738A">
            <w:pPr>
              <w:pBdr>
                <w:top w:val="nil"/>
                <w:left w:val="nil"/>
                <w:bottom w:val="nil"/>
                <w:right w:val="nil"/>
                <w:between w:val="nil"/>
              </w:pBdr>
              <w:ind w:left="-15"/>
              <w:jc w:val="center"/>
              <w:rPr>
                <w:rFonts w:ascii="Segoe UI" w:hAnsi="Segoe UI" w:cs="Segoe UI"/>
              </w:rPr>
            </w:pPr>
            <w:r w:rsidRPr="0049738A">
              <w:rPr>
                <w:rFonts w:ascii="Segoe UI" w:hAnsi="Segoe UI" w:cs="Segoe UI"/>
              </w:rPr>
              <w:t>CV8.5.4</w:t>
            </w:r>
          </w:p>
        </w:tc>
      </w:tr>
    </w:tbl>
    <w:p w14:paraId="11AA47C9" w14:textId="77777777" w:rsidR="00A92A5A" w:rsidRPr="0049738A" w:rsidRDefault="00A92A5A"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418"/>
        <w:gridCol w:w="5400"/>
        <w:gridCol w:w="2205"/>
      </w:tblGrid>
      <w:tr w:rsidR="00A92A5A" w:rsidRPr="0049738A" w14:paraId="0867EDFF" w14:textId="77777777" w:rsidTr="0049738A">
        <w:tc>
          <w:tcPr>
            <w:tcW w:w="1885" w:type="dxa"/>
            <w:gridSpan w:val="2"/>
            <w:shd w:val="clear" w:color="auto" w:fill="F2F2F2" w:themeFill="background1" w:themeFillShade="F2"/>
            <w:vAlign w:val="center"/>
          </w:tcPr>
          <w:p w14:paraId="4C90A5F6" w14:textId="651A772E" w:rsidR="00A92A5A" w:rsidRPr="0049738A" w:rsidRDefault="0049738A" w:rsidP="00F95DE7">
            <w:pPr>
              <w:spacing w:before="60" w:after="60"/>
              <w:rPr>
                <w:rFonts w:ascii="Segoe UI" w:hAnsi="Segoe UI" w:cs="Segoe UI"/>
              </w:rPr>
            </w:pPr>
            <w:r>
              <w:rPr>
                <w:rFonts w:ascii="Segoe UI" w:hAnsi="Segoe UI" w:cs="Segoe UI"/>
              </w:rPr>
              <w:t>CVE.ENT.2</w:t>
            </w:r>
          </w:p>
        </w:tc>
        <w:tc>
          <w:tcPr>
            <w:tcW w:w="5400" w:type="dxa"/>
            <w:shd w:val="clear" w:color="auto" w:fill="F2F2F2" w:themeFill="background1" w:themeFillShade="F2"/>
            <w:vAlign w:val="center"/>
          </w:tcPr>
          <w:p w14:paraId="643BB431" w14:textId="05CE43FF" w:rsidR="00A92A5A" w:rsidRPr="0049738A" w:rsidRDefault="0049738A" w:rsidP="00065770">
            <w:pPr>
              <w:spacing w:before="60" w:after="60"/>
              <w:rPr>
                <w:rFonts w:ascii="Segoe UI" w:hAnsi="Segoe UI" w:cs="Segoe UI"/>
              </w:rPr>
            </w:pPr>
            <w:r w:rsidRPr="0049738A">
              <w:rPr>
                <w:rFonts w:ascii="Segoe UI" w:hAnsi="Segoe UI" w:cs="Segoe UI"/>
              </w:rPr>
              <w:t xml:space="preserve">Students will explain what an entrepreneur does, describe </w:t>
            </w:r>
            <w:r w:rsidR="00065770">
              <w:rPr>
                <w:rFonts w:ascii="Segoe UI" w:hAnsi="Segoe UI" w:cs="Segoe UI"/>
              </w:rPr>
              <w:t>characteristics of a successful</w:t>
            </w:r>
            <w:r w:rsidRPr="0049738A">
              <w:rPr>
                <w:rFonts w:ascii="Segoe UI" w:hAnsi="Segoe UI" w:cs="Segoe UI"/>
              </w:rPr>
              <w:t xml:space="preserve"> entrepreneur, and evaluate the degree to which they possess the characteristics and skills required to become an entrepreneur.</w:t>
            </w:r>
          </w:p>
        </w:tc>
        <w:tc>
          <w:tcPr>
            <w:tcW w:w="2205" w:type="dxa"/>
            <w:shd w:val="clear" w:color="auto" w:fill="F2F2F2" w:themeFill="background1" w:themeFillShade="F2"/>
            <w:vAlign w:val="center"/>
          </w:tcPr>
          <w:p w14:paraId="617CB63B" w14:textId="40DD8F7B" w:rsidR="00A92A5A" w:rsidRPr="0049738A" w:rsidRDefault="0049738A" w:rsidP="00F95DE7">
            <w:pPr>
              <w:spacing w:before="60" w:after="60"/>
              <w:jc w:val="center"/>
              <w:rPr>
                <w:rFonts w:ascii="Segoe UI" w:hAnsi="Segoe UI" w:cs="Segoe UI"/>
              </w:rPr>
            </w:pPr>
            <w:r>
              <w:rPr>
                <w:rFonts w:ascii="Segoe UI" w:hAnsi="Segoe UI" w:cs="Segoe UI"/>
              </w:rPr>
              <w:t>Standard Reference</w:t>
            </w:r>
          </w:p>
        </w:tc>
      </w:tr>
      <w:tr w:rsidR="0049738A" w:rsidRPr="0049738A" w14:paraId="7D096873" w14:textId="77777777" w:rsidTr="0049738A">
        <w:tc>
          <w:tcPr>
            <w:tcW w:w="467" w:type="dxa"/>
            <w:vMerge w:val="restart"/>
            <w:shd w:val="clear" w:color="auto" w:fill="F2F2F2" w:themeFill="background1" w:themeFillShade="F2"/>
            <w:vAlign w:val="center"/>
          </w:tcPr>
          <w:p w14:paraId="16220D15" w14:textId="77777777" w:rsidR="0049738A" w:rsidRPr="0049738A" w:rsidRDefault="0049738A" w:rsidP="0049738A">
            <w:pPr>
              <w:spacing w:before="60" w:after="60"/>
              <w:rPr>
                <w:rFonts w:ascii="Segoe UI" w:hAnsi="Segoe UI" w:cs="Segoe UI"/>
              </w:rPr>
            </w:pPr>
          </w:p>
        </w:tc>
        <w:tc>
          <w:tcPr>
            <w:tcW w:w="1418" w:type="dxa"/>
            <w:vAlign w:val="center"/>
          </w:tcPr>
          <w:p w14:paraId="335C9002" w14:textId="38CA45B7" w:rsidR="0049738A" w:rsidRPr="0049738A" w:rsidRDefault="0049738A" w:rsidP="0049738A">
            <w:pPr>
              <w:spacing w:before="60" w:after="60"/>
              <w:rPr>
                <w:rFonts w:ascii="Segoe UI" w:hAnsi="Segoe UI" w:cs="Segoe UI"/>
              </w:rPr>
            </w:pPr>
            <w:r w:rsidRPr="00455CAF">
              <w:rPr>
                <w:rFonts w:ascii="Segoe UI" w:hAnsi="Segoe UI" w:cs="Segoe UI"/>
              </w:rPr>
              <w:t>CVE.ENT.2</w:t>
            </w:r>
            <w:r>
              <w:rPr>
                <w:rFonts w:ascii="Segoe UI" w:hAnsi="Segoe UI" w:cs="Segoe UI"/>
              </w:rPr>
              <w:t>.1</w:t>
            </w:r>
          </w:p>
        </w:tc>
        <w:tc>
          <w:tcPr>
            <w:tcW w:w="5400" w:type="dxa"/>
            <w:vAlign w:val="center"/>
          </w:tcPr>
          <w:p w14:paraId="010D6B1B" w14:textId="5EA8AB0A" w:rsidR="0049738A" w:rsidRPr="0049738A" w:rsidRDefault="0049738A" w:rsidP="0049738A">
            <w:pPr>
              <w:spacing w:before="60" w:after="60"/>
              <w:rPr>
                <w:rFonts w:ascii="Segoe UI" w:hAnsi="Segoe UI" w:cs="Segoe UI"/>
              </w:rPr>
            </w:pPr>
            <w:r w:rsidRPr="0049738A">
              <w:rPr>
                <w:rFonts w:ascii="Segoe UI" w:hAnsi="Segoe UI" w:cs="Segoe UI"/>
              </w:rPr>
              <w:t>Explain the terms entrepreneur and entrepreneurship.</w:t>
            </w:r>
          </w:p>
        </w:tc>
        <w:tc>
          <w:tcPr>
            <w:tcW w:w="2205" w:type="dxa"/>
            <w:vAlign w:val="center"/>
          </w:tcPr>
          <w:p w14:paraId="7AD29E22" w14:textId="07B67541" w:rsidR="0049738A" w:rsidRPr="0049738A" w:rsidRDefault="0049738A" w:rsidP="0049738A">
            <w:pPr>
              <w:spacing w:before="60" w:after="60"/>
              <w:jc w:val="center"/>
              <w:rPr>
                <w:rFonts w:ascii="Segoe UI" w:hAnsi="Segoe UI" w:cs="Segoe UI"/>
              </w:rPr>
            </w:pPr>
            <w:r w:rsidRPr="0049738A">
              <w:rPr>
                <w:rFonts w:ascii="Segoe UI" w:hAnsi="Segoe UI" w:cs="Segoe UI"/>
              </w:rPr>
              <w:t>CV8.4.2</w:t>
            </w:r>
          </w:p>
        </w:tc>
      </w:tr>
      <w:tr w:rsidR="0049738A" w:rsidRPr="0049738A" w14:paraId="2B1795FC" w14:textId="77777777" w:rsidTr="0049738A">
        <w:tc>
          <w:tcPr>
            <w:tcW w:w="467" w:type="dxa"/>
            <w:vMerge/>
            <w:shd w:val="clear" w:color="auto" w:fill="F2F2F2" w:themeFill="background1" w:themeFillShade="F2"/>
            <w:vAlign w:val="center"/>
          </w:tcPr>
          <w:p w14:paraId="6CF8F0F2" w14:textId="77777777" w:rsidR="0049738A" w:rsidRPr="0049738A" w:rsidRDefault="0049738A" w:rsidP="0049738A">
            <w:pPr>
              <w:spacing w:before="60" w:after="60"/>
              <w:rPr>
                <w:rFonts w:ascii="Segoe UI" w:hAnsi="Segoe UI" w:cs="Segoe UI"/>
              </w:rPr>
            </w:pPr>
          </w:p>
        </w:tc>
        <w:tc>
          <w:tcPr>
            <w:tcW w:w="1418" w:type="dxa"/>
            <w:vAlign w:val="center"/>
          </w:tcPr>
          <w:p w14:paraId="254066C8" w14:textId="42E15EAA" w:rsidR="0049738A" w:rsidRPr="0049738A" w:rsidRDefault="0049738A" w:rsidP="0049738A">
            <w:pPr>
              <w:spacing w:before="60" w:after="60"/>
              <w:rPr>
                <w:rFonts w:ascii="Segoe UI" w:hAnsi="Segoe UI" w:cs="Segoe UI"/>
              </w:rPr>
            </w:pPr>
            <w:r w:rsidRPr="00455CAF">
              <w:rPr>
                <w:rFonts w:ascii="Segoe UI" w:hAnsi="Segoe UI" w:cs="Segoe UI"/>
              </w:rPr>
              <w:t>CVE.ENT.2</w:t>
            </w:r>
            <w:r>
              <w:rPr>
                <w:rFonts w:ascii="Segoe UI" w:hAnsi="Segoe UI" w:cs="Segoe UI"/>
              </w:rPr>
              <w:t>.2</w:t>
            </w:r>
          </w:p>
        </w:tc>
        <w:tc>
          <w:tcPr>
            <w:tcW w:w="5400" w:type="dxa"/>
            <w:vAlign w:val="center"/>
          </w:tcPr>
          <w:p w14:paraId="32B3CBAB" w14:textId="7DBCF130" w:rsidR="0049738A" w:rsidRPr="0049738A" w:rsidRDefault="0049738A" w:rsidP="0049738A">
            <w:pPr>
              <w:spacing w:before="60" w:after="60"/>
              <w:rPr>
                <w:rFonts w:ascii="Segoe UI" w:hAnsi="Segoe UI" w:cs="Segoe UI"/>
              </w:rPr>
            </w:pPr>
            <w:r w:rsidRPr="0049738A">
              <w:rPr>
                <w:rFonts w:ascii="Segoe UI" w:hAnsi="Segoe UI" w:cs="Segoe UI"/>
              </w:rPr>
              <w:t>Describe the differences between being an entrepreneur and an employee.</w:t>
            </w:r>
          </w:p>
        </w:tc>
        <w:tc>
          <w:tcPr>
            <w:tcW w:w="2205" w:type="dxa"/>
            <w:vAlign w:val="center"/>
          </w:tcPr>
          <w:p w14:paraId="36991DC3" w14:textId="547DAF94" w:rsidR="0049738A" w:rsidRPr="0049738A" w:rsidRDefault="0049738A" w:rsidP="0049738A">
            <w:pPr>
              <w:spacing w:before="60" w:after="60"/>
              <w:jc w:val="center"/>
              <w:rPr>
                <w:rFonts w:ascii="Segoe UI" w:hAnsi="Segoe UI" w:cs="Segoe UI"/>
              </w:rPr>
            </w:pPr>
            <w:r w:rsidRPr="0049738A">
              <w:rPr>
                <w:rFonts w:ascii="Segoe UI" w:hAnsi="Segoe UI" w:cs="Segoe UI"/>
              </w:rPr>
              <w:t>CV8.4.2</w:t>
            </w:r>
          </w:p>
        </w:tc>
      </w:tr>
      <w:tr w:rsidR="0049738A" w:rsidRPr="0049738A" w14:paraId="18730034" w14:textId="77777777" w:rsidTr="0049738A">
        <w:tc>
          <w:tcPr>
            <w:tcW w:w="467" w:type="dxa"/>
            <w:vMerge/>
            <w:shd w:val="clear" w:color="auto" w:fill="F2F2F2" w:themeFill="background1" w:themeFillShade="F2"/>
            <w:vAlign w:val="center"/>
          </w:tcPr>
          <w:p w14:paraId="42E1BDB6" w14:textId="77777777" w:rsidR="0049738A" w:rsidRPr="0049738A" w:rsidRDefault="0049738A" w:rsidP="0049738A">
            <w:pPr>
              <w:spacing w:before="60" w:after="60"/>
              <w:rPr>
                <w:rFonts w:ascii="Segoe UI" w:hAnsi="Segoe UI" w:cs="Segoe UI"/>
              </w:rPr>
            </w:pPr>
          </w:p>
        </w:tc>
        <w:tc>
          <w:tcPr>
            <w:tcW w:w="1418" w:type="dxa"/>
            <w:vAlign w:val="center"/>
          </w:tcPr>
          <w:p w14:paraId="6937CECC" w14:textId="5AF969C9" w:rsidR="0049738A" w:rsidRPr="0049738A" w:rsidRDefault="0049738A" w:rsidP="0049738A">
            <w:pPr>
              <w:spacing w:before="60" w:after="60"/>
              <w:rPr>
                <w:rFonts w:ascii="Segoe UI" w:hAnsi="Segoe UI" w:cs="Segoe UI"/>
              </w:rPr>
            </w:pPr>
            <w:r w:rsidRPr="00455CAF">
              <w:rPr>
                <w:rFonts w:ascii="Segoe UI" w:hAnsi="Segoe UI" w:cs="Segoe UI"/>
              </w:rPr>
              <w:t>CVE.ENT.2</w:t>
            </w:r>
            <w:r>
              <w:rPr>
                <w:rFonts w:ascii="Segoe UI" w:hAnsi="Segoe UI" w:cs="Segoe UI"/>
              </w:rPr>
              <w:t>.3</w:t>
            </w:r>
          </w:p>
        </w:tc>
        <w:tc>
          <w:tcPr>
            <w:tcW w:w="5400" w:type="dxa"/>
            <w:vAlign w:val="center"/>
          </w:tcPr>
          <w:p w14:paraId="1D056697" w14:textId="74C5A564" w:rsidR="0049738A" w:rsidRPr="0049738A" w:rsidRDefault="0049738A" w:rsidP="0049738A">
            <w:pPr>
              <w:spacing w:before="60" w:after="60"/>
              <w:rPr>
                <w:rFonts w:ascii="Segoe UI" w:hAnsi="Segoe UI" w:cs="Segoe UI"/>
              </w:rPr>
            </w:pPr>
            <w:r w:rsidRPr="0049738A">
              <w:rPr>
                <w:rFonts w:ascii="Segoe UI" w:hAnsi="Segoe UI" w:cs="Segoe UI"/>
              </w:rPr>
              <w:t>Identify the reasons an individual would want to be an entrepreneur.</w:t>
            </w:r>
          </w:p>
        </w:tc>
        <w:tc>
          <w:tcPr>
            <w:tcW w:w="2205" w:type="dxa"/>
            <w:vAlign w:val="center"/>
          </w:tcPr>
          <w:p w14:paraId="733D79B5" w14:textId="39DDEBE9" w:rsidR="0049738A" w:rsidRPr="0049738A" w:rsidRDefault="0049738A" w:rsidP="0049738A">
            <w:pPr>
              <w:spacing w:before="60" w:after="60"/>
              <w:jc w:val="center"/>
              <w:rPr>
                <w:rFonts w:ascii="Segoe UI" w:hAnsi="Segoe UI" w:cs="Segoe UI"/>
              </w:rPr>
            </w:pPr>
            <w:r w:rsidRPr="0049738A">
              <w:rPr>
                <w:rFonts w:ascii="Segoe UI" w:hAnsi="Segoe UI" w:cs="Segoe UI"/>
              </w:rPr>
              <w:t>CV8.3.2</w:t>
            </w:r>
          </w:p>
        </w:tc>
      </w:tr>
      <w:tr w:rsidR="0049738A" w:rsidRPr="0049738A" w14:paraId="2D6B917A" w14:textId="77777777" w:rsidTr="0049738A">
        <w:tc>
          <w:tcPr>
            <w:tcW w:w="467" w:type="dxa"/>
            <w:vMerge/>
            <w:shd w:val="clear" w:color="auto" w:fill="F2F2F2" w:themeFill="background1" w:themeFillShade="F2"/>
            <w:vAlign w:val="center"/>
          </w:tcPr>
          <w:p w14:paraId="0EDB90A7" w14:textId="77777777" w:rsidR="0049738A" w:rsidRPr="0049738A" w:rsidRDefault="0049738A" w:rsidP="0049738A">
            <w:pPr>
              <w:spacing w:before="60" w:after="60"/>
              <w:rPr>
                <w:rFonts w:ascii="Segoe UI" w:hAnsi="Segoe UI" w:cs="Segoe UI"/>
              </w:rPr>
            </w:pPr>
          </w:p>
        </w:tc>
        <w:tc>
          <w:tcPr>
            <w:tcW w:w="1418" w:type="dxa"/>
            <w:vAlign w:val="center"/>
          </w:tcPr>
          <w:p w14:paraId="18490E44" w14:textId="2D5C2F8B" w:rsidR="0049738A" w:rsidRPr="0049738A" w:rsidRDefault="0049738A" w:rsidP="0049738A">
            <w:pPr>
              <w:spacing w:before="60" w:after="60"/>
              <w:rPr>
                <w:rFonts w:ascii="Segoe UI" w:hAnsi="Segoe UI" w:cs="Segoe UI"/>
              </w:rPr>
            </w:pPr>
            <w:r w:rsidRPr="00455CAF">
              <w:rPr>
                <w:rFonts w:ascii="Segoe UI" w:hAnsi="Segoe UI" w:cs="Segoe UI"/>
              </w:rPr>
              <w:t>CVE.ENT.2</w:t>
            </w:r>
            <w:r>
              <w:rPr>
                <w:rFonts w:ascii="Segoe UI" w:hAnsi="Segoe UI" w:cs="Segoe UI"/>
              </w:rPr>
              <w:t>.4</w:t>
            </w:r>
          </w:p>
        </w:tc>
        <w:tc>
          <w:tcPr>
            <w:tcW w:w="5400" w:type="dxa"/>
            <w:vAlign w:val="center"/>
          </w:tcPr>
          <w:p w14:paraId="45B51800" w14:textId="2A1D1890" w:rsidR="0049738A" w:rsidRPr="0049738A" w:rsidRDefault="0049738A" w:rsidP="00065770">
            <w:pPr>
              <w:spacing w:before="60" w:after="60"/>
              <w:rPr>
                <w:rFonts w:ascii="Segoe UI" w:hAnsi="Segoe UI" w:cs="Segoe UI"/>
              </w:rPr>
            </w:pPr>
            <w:r w:rsidRPr="0049738A">
              <w:rPr>
                <w:rFonts w:ascii="Segoe UI" w:hAnsi="Segoe UI" w:cs="Segoe UI"/>
              </w:rPr>
              <w:t xml:space="preserve">Identify the characteristics </w:t>
            </w:r>
            <w:r w:rsidR="00065770">
              <w:rPr>
                <w:rFonts w:ascii="Segoe UI" w:hAnsi="Segoe UI" w:cs="Segoe UI"/>
              </w:rPr>
              <w:t>and skills required to become a</w:t>
            </w:r>
            <w:r w:rsidRPr="0049738A">
              <w:rPr>
                <w:rFonts w:ascii="Segoe UI" w:hAnsi="Segoe UI" w:cs="Segoe UI"/>
              </w:rPr>
              <w:t xml:space="preserve"> successful entrepreneur.</w:t>
            </w:r>
          </w:p>
        </w:tc>
        <w:tc>
          <w:tcPr>
            <w:tcW w:w="2205" w:type="dxa"/>
            <w:vAlign w:val="center"/>
          </w:tcPr>
          <w:p w14:paraId="4F6694E9" w14:textId="0B863592" w:rsidR="0049738A" w:rsidRPr="0049738A" w:rsidRDefault="0049738A" w:rsidP="0049738A">
            <w:pPr>
              <w:spacing w:before="60" w:after="60"/>
              <w:jc w:val="center"/>
              <w:rPr>
                <w:rFonts w:ascii="Segoe UI" w:hAnsi="Segoe UI" w:cs="Segoe UI"/>
              </w:rPr>
            </w:pPr>
            <w:r w:rsidRPr="0049738A">
              <w:rPr>
                <w:rFonts w:ascii="Segoe UI" w:hAnsi="Segoe UI" w:cs="Segoe UI"/>
              </w:rPr>
              <w:t>CV8.3.2</w:t>
            </w:r>
          </w:p>
        </w:tc>
      </w:tr>
      <w:tr w:rsidR="0049738A" w:rsidRPr="0049738A" w14:paraId="125BBC94" w14:textId="77777777" w:rsidTr="0049738A">
        <w:tc>
          <w:tcPr>
            <w:tcW w:w="467" w:type="dxa"/>
            <w:vMerge/>
            <w:shd w:val="clear" w:color="auto" w:fill="F2F2F2" w:themeFill="background1" w:themeFillShade="F2"/>
            <w:vAlign w:val="center"/>
          </w:tcPr>
          <w:p w14:paraId="12B8BF34" w14:textId="77777777" w:rsidR="0049738A" w:rsidRPr="0049738A" w:rsidRDefault="0049738A" w:rsidP="0049738A">
            <w:pPr>
              <w:spacing w:before="60" w:after="60"/>
              <w:rPr>
                <w:rFonts w:ascii="Segoe UI" w:hAnsi="Segoe UI" w:cs="Segoe UI"/>
              </w:rPr>
            </w:pPr>
          </w:p>
        </w:tc>
        <w:tc>
          <w:tcPr>
            <w:tcW w:w="1418" w:type="dxa"/>
            <w:vAlign w:val="center"/>
          </w:tcPr>
          <w:p w14:paraId="548BE51D" w14:textId="4498B413" w:rsidR="0049738A" w:rsidRPr="0049738A" w:rsidRDefault="0049738A" w:rsidP="0049738A">
            <w:pPr>
              <w:spacing w:before="60" w:after="60"/>
              <w:rPr>
                <w:rFonts w:ascii="Segoe UI" w:hAnsi="Segoe UI" w:cs="Segoe UI"/>
              </w:rPr>
            </w:pPr>
            <w:r w:rsidRPr="00455CAF">
              <w:rPr>
                <w:rFonts w:ascii="Segoe UI" w:hAnsi="Segoe UI" w:cs="Segoe UI"/>
              </w:rPr>
              <w:t>CVE.ENT.2</w:t>
            </w:r>
            <w:r>
              <w:rPr>
                <w:rFonts w:ascii="Segoe UI" w:hAnsi="Segoe UI" w:cs="Segoe UI"/>
              </w:rPr>
              <w:t>.5</w:t>
            </w:r>
          </w:p>
        </w:tc>
        <w:tc>
          <w:tcPr>
            <w:tcW w:w="5400" w:type="dxa"/>
            <w:vAlign w:val="center"/>
          </w:tcPr>
          <w:p w14:paraId="15E15E5B" w14:textId="36C1DD29" w:rsidR="0049738A" w:rsidRPr="0049738A" w:rsidRDefault="0049738A" w:rsidP="0049738A">
            <w:pPr>
              <w:spacing w:before="60" w:after="60"/>
              <w:rPr>
                <w:rFonts w:ascii="Segoe UI" w:hAnsi="Segoe UI" w:cs="Segoe UI"/>
              </w:rPr>
            </w:pPr>
            <w:r w:rsidRPr="0049738A">
              <w:rPr>
                <w:rFonts w:ascii="Segoe UI" w:hAnsi="Segoe UI" w:cs="Segoe UI"/>
              </w:rPr>
              <w:t>Compare and contrast the risks and benefits of choosing to become an entrepreneur.</w:t>
            </w:r>
          </w:p>
        </w:tc>
        <w:tc>
          <w:tcPr>
            <w:tcW w:w="2205" w:type="dxa"/>
            <w:vAlign w:val="center"/>
          </w:tcPr>
          <w:p w14:paraId="464E2D6F" w14:textId="77777777" w:rsidR="0049738A" w:rsidRPr="0049738A" w:rsidRDefault="0049738A" w:rsidP="0049738A">
            <w:pPr>
              <w:ind w:left="-15"/>
              <w:jc w:val="center"/>
              <w:rPr>
                <w:rFonts w:ascii="Segoe UI" w:hAnsi="Segoe UI" w:cs="Segoe UI"/>
              </w:rPr>
            </w:pPr>
            <w:r w:rsidRPr="0049738A">
              <w:rPr>
                <w:rFonts w:ascii="Segoe UI" w:hAnsi="Segoe UI" w:cs="Segoe UI"/>
              </w:rPr>
              <w:t>CV8.3.2</w:t>
            </w:r>
          </w:p>
          <w:p w14:paraId="01ED9437" w14:textId="4031D65D" w:rsidR="0049738A" w:rsidRPr="0049738A" w:rsidRDefault="0049738A" w:rsidP="0049738A">
            <w:pPr>
              <w:spacing w:before="60" w:after="60"/>
              <w:jc w:val="center"/>
              <w:rPr>
                <w:rFonts w:ascii="Segoe UI" w:hAnsi="Segoe UI" w:cs="Segoe UI"/>
              </w:rPr>
            </w:pPr>
            <w:r w:rsidRPr="0049738A">
              <w:rPr>
                <w:rFonts w:ascii="Segoe UI" w:hAnsi="Segoe UI" w:cs="Segoe UI"/>
              </w:rPr>
              <w:t>CV8.4.1</w:t>
            </w:r>
          </w:p>
        </w:tc>
      </w:tr>
      <w:tr w:rsidR="0049738A" w:rsidRPr="0049738A" w14:paraId="1281E0AF" w14:textId="77777777" w:rsidTr="0049738A">
        <w:tc>
          <w:tcPr>
            <w:tcW w:w="467" w:type="dxa"/>
            <w:vMerge/>
            <w:shd w:val="clear" w:color="auto" w:fill="F2F2F2" w:themeFill="background1" w:themeFillShade="F2"/>
            <w:vAlign w:val="center"/>
          </w:tcPr>
          <w:p w14:paraId="645E2EE4" w14:textId="77777777" w:rsidR="0049738A" w:rsidRPr="0049738A" w:rsidRDefault="0049738A" w:rsidP="0049738A">
            <w:pPr>
              <w:spacing w:before="60" w:after="60"/>
              <w:rPr>
                <w:rFonts w:ascii="Segoe UI" w:hAnsi="Segoe UI" w:cs="Segoe UI"/>
              </w:rPr>
            </w:pPr>
          </w:p>
        </w:tc>
        <w:tc>
          <w:tcPr>
            <w:tcW w:w="1418" w:type="dxa"/>
            <w:vAlign w:val="center"/>
          </w:tcPr>
          <w:p w14:paraId="0C39C95B" w14:textId="314108CE" w:rsidR="0049738A" w:rsidRPr="0049738A" w:rsidRDefault="0049738A" w:rsidP="0049738A">
            <w:pPr>
              <w:spacing w:before="60" w:after="60"/>
              <w:rPr>
                <w:rFonts w:ascii="Segoe UI" w:hAnsi="Segoe UI" w:cs="Segoe UI"/>
              </w:rPr>
            </w:pPr>
            <w:r w:rsidRPr="00455CAF">
              <w:rPr>
                <w:rFonts w:ascii="Segoe UI" w:hAnsi="Segoe UI" w:cs="Segoe UI"/>
              </w:rPr>
              <w:t>CVE.ENT.2</w:t>
            </w:r>
            <w:r>
              <w:rPr>
                <w:rFonts w:ascii="Segoe UI" w:hAnsi="Segoe UI" w:cs="Segoe UI"/>
              </w:rPr>
              <w:t>.6</w:t>
            </w:r>
          </w:p>
        </w:tc>
        <w:tc>
          <w:tcPr>
            <w:tcW w:w="5400" w:type="dxa"/>
            <w:vAlign w:val="center"/>
          </w:tcPr>
          <w:p w14:paraId="1FEE6A73" w14:textId="52F97BDC" w:rsidR="0049738A" w:rsidRPr="0049738A" w:rsidRDefault="0049738A" w:rsidP="0049738A">
            <w:pPr>
              <w:spacing w:before="60" w:after="60"/>
              <w:rPr>
                <w:rFonts w:ascii="Segoe UI" w:hAnsi="Segoe UI" w:cs="Segoe UI"/>
              </w:rPr>
            </w:pPr>
            <w:r w:rsidRPr="0049738A">
              <w:rPr>
                <w:rFonts w:ascii="Segoe UI" w:hAnsi="Segoe UI" w:cs="Segoe UI"/>
              </w:rPr>
              <w:t>Assess one’s personal qualifications to become an entrepreneur.</w:t>
            </w:r>
          </w:p>
        </w:tc>
        <w:tc>
          <w:tcPr>
            <w:tcW w:w="2205" w:type="dxa"/>
            <w:vAlign w:val="center"/>
          </w:tcPr>
          <w:p w14:paraId="18766EB5" w14:textId="48118B1A" w:rsidR="0049738A" w:rsidRPr="0049738A" w:rsidRDefault="0049738A" w:rsidP="0049738A">
            <w:pPr>
              <w:spacing w:before="60" w:after="60"/>
              <w:jc w:val="center"/>
              <w:rPr>
                <w:rFonts w:ascii="Segoe UI" w:hAnsi="Segoe UI" w:cs="Segoe UI"/>
              </w:rPr>
            </w:pPr>
            <w:r w:rsidRPr="0049738A">
              <w:rPr>
                <w:rFonts w:ascii="Segoe UI" w:hAnsi="Segoe UI" w:cs="Segoe UI"/>
              </w:rPr>
              <w:t>CV8.1.2</w:t>
            </w:r>
          </w:p>
        </w:tc>
      </w:tr>
    </w:tbl>
    <w:p w14:paraId="7EC51625" w14:textId="77777777" w:rsidR="00A92A5A" w:rsidRPr="0049738A" w:rsidRDefault="00A92A5A"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418"/>
        <w:gridCol w:w="5400"/>
        <w:gridCol w:w="2205"/>
      </w:tblGrid>
      <w:tr w:rsidR="00A92A5A" w:rsidRPr="0049738A" w14:paraId="542DF2FA" w14:textId="77777777" w:rsidTr="0049738A">
        <w:tc>
          <w:tcPr>
            <w:tcW w:w="1885" w:type="dxa"/>
            <w:gridSpan w:val="2"/>
            <w:shd w:val="clear" w:color="auto" w:fill="F2F2F2" w:themeFill="background1" w:themeFillShade="F2"/>
            <w:vAlign w:val="center"/>
          </w:tcPr>
          <w:p w14:paraId="69EF93C2" w14:textId="3C81D72F" w:rsidR="00A92A5A" w:rsidRPr="0049738A" w:rsidRDefault="0049738A" w:rsidP="00F95DE7">
            <w:pPr>
              <w:spacing w:before="60" w:after="60"/>
              <w:rPr>
                <w:rFonts w:ascii="Segoe UI" w:hAnsi="Segoe UI" w:cs="Segoe UI"/>
              </w:rPr>
            </w:pPr>
            <w:r>
              <w:rPr>
                <w:rFonts w:ascii="Segoe UI" w:hAnsi="Segoe UI" w:cs="Segoe UI"/>
              </w:rPr>
              <w:t>CVE.ENT.3</w:t>
            </w:r>
          </w:p>
        </w:tc>
        <w:tc>
          <w:tcPr>
            <w:tcW w:w="5400" w:type="dxa"/>
            <w:shd w:val="clear" w:color="auto" w:fill="F2F2F2" w:themeFill="background1" w:themeFillShade="F2"/>
            <w:vAlign w:val="center"/>
          </w:tcPr>
          <w:p w14:paraId="27045F4E" w14:textId="10A8807A" w:rsidR="00A92A5A" w:rsidRPr="0049738A" w:rsidRDefault="0049738A" w:rsidP="00F95DE7">
            <w:pPr>
              <w:spacing w:before="60" w:after="60"/>
              <w:rPr>
                <w:rFonts w:ascii="Segoe UI" w:hAnsi="Segoe UI" w:cs="Segoe UI"/>
              </w:rPr>
            </w:pPr>
            <w:r w:rsidRPr="0049738A">
              <w:rPr>
                <w:rFonts w:ascii="Segoe UI" w:hAnsi="Segoe UI" w:cs="Segoe UI"/>
              </w:rPr>
              <w:t>Students will apply economic concepts when making decisions for an entrepreneurial venture.</w:t>
            </w:r>
          </w:p>
        </w:tc>
        <w:tc>
          <w:tcPr>
            <w:tcW w:w="2205" w:type="dxa"/>
            <w:shd w:val="clear" w:color="auto" w:fill="F2F2F2" w:themeFill="background1" w:themeFillShade="F2"/>
            <w:vAlign w:val="center"/>
          </w:tcPr>
          <w:p w14:paraId="6DC90767" w14:textId="0ED648A3" w:rsidR="00A92A5A" w:rsidRPr="0049738A" w:rsidRDefault="0049738A" w:rsidP="00F95DE7">
            <w:pPr>
              <w:spacing w:before="60" w:after="60"/>
              <w:jc w:val="center"/>
              <w:rPr>
                <w:rFonts w:ascii="Segoe UI" w:hAnsi="Segoe UI" w:cs="Segoe UI"/>
              </w:rPr>
            </w:pPr>
            <w:r>
              <w:rPr>
                <w:rFonts w:ascii="Segoe UI" w:hAnsi="Segoe UI" w:cs="Segoe UI"/>
              </w:rPr>
              <w:t>Standard Reference</w:t>
            </w:r>
          </w:p>
        </w:tc>
      </w:tr>
      <w:tr w:rsidR="0049738A" w:rsidRPr="0049738A" w14:paraId="7860096D" w14:textId="77777777" w:rsidTr="0049738A">
        <w:tc>
          <w:tcPr>
            <w:tcW w:w="467" w:type="dxa"/>
            <w:vMerge w:val="restart"/>
            <w:shd w:val="clear" w:color="auto" w:fill="F2F2F2" w:themeFill="background1" w:themeFillShade="F2"/>
            <w:vAlign w:val="center"/>
          </w:tcPr>
          <w:p w14:paraId="01CF44B4" w14:textId="77777777" w:rsidR="0049738A" w:rsidRPr="0049738A" w:rsidRDefault="0049738A" w:rsidP="0049738A">
            <w:pPr>
              <w:spacing w:before="60" w:after="60"/>
              <w:rPr>
                <w:rFonts w:ascii="Segoe UI" w:hAnsi="Segoe UI" w:cs="Segoe UI"/>
              </w:rPr>
            </w:pPr>
          </w:p>
        </w:tc>
        <w:tc>
          <w:tcPr>
            <w:tcW w:w="1418" w:type="dxa"/>
            <w:vAlign w:val="center"/>
          </w:tcPr>
          <w:p w14:paraId="078B65BE" w14:textId="22045D05" w:rsidR="0049738A" w:rsidRPr="0049738A" w:rsidRDefault="0049738A" w:rsidP="0049738A">
            <w:pPr>
              <w:spacing w:before="60" w:after="60"/>
              <w:rPr>
                <w:rFonts w:ascii="Segoe UI" w:hAnsi="Segoe UI" w:cs="Segoe UI"/>
              </w:rPr>
            </w:pPr>
            <w:r w:rsidRPr="005E306C">
              <w:rPr>
                <w:rFonts w:ascii="Segoe UI" w:hAnsi="Segoe UI" w:cs="Segoe UI"/>
              </w:rPr>
              <w:t>CVE.ENT.3</w:t>
            </w:r>
            <w:r>
              <w:rPr>
                <w:rFonts w:ascii="Segoe UI" w:hAnsi="Segoe UI" w:cs="Segoe UI"/>
              </w:rPr>
              <w:t>.1</w:t>
            </w:r>
          </w:p>
        </w:tc>
        <w:tc>
          <w:tcPr>
            <w:tcW w:w="5400" w:type="dxa"/>
            <w:vAlign w:val="center"/>
          </w:tcPr>
          <w:p w14:paraId="09CACDEC" w14:textId="00EDAFC0" w:rsidR="0049738A" w:rsidRPr="0049738A" w:rsidRDefault="0049738A" w:rsidP="0049738A">
            <w:pPr>
              <w:spacing w:before="60" w:after="60"/>
              <w:rPr>
                <w:rFonts w:ascii="Segoe UI" w:hAnsi="Segoe UI" w:cs="Segoe UI"/>
              </w:rPr>
            </w:pPr>
            <w:r w:rsidRPr="0049738A">
              <w:rPr>
                <w:rFonts w:ascii="Segoe UI" w:hAnsi="Segoe UI" w:cs="Segoe UI"/>
              </w:rPr>
              <w:t>Define opportunity costs and give examples.</w:t>
            </w:r>
          </w:p>
        </w:tc>
        <w:tc>
          <w:tcPr>
            <w:tcW w:w="2205" w:type="dxa"/>
            <w:vAlign w:val="center"/>
          </w:tcPr>
          <w:p w14:paraId="397C154B"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444A7B11" w14:textId="061C7BFB" w:rsidR="0049738A" w:rsidRPr="0049738A" w:rsidRDefault="0049738A" w:rsidP="00065770">
            <w:pPr>
              <w:ind w:left="-15"/>
              <w:jc w:val="center"/>
              <w:rPr>
                <w:rFonts w:ascii="Segoe UI" w:hAnsi="Segoe UI" w:cs="Segoe UI"/>
              </w:rPr>
            </w:pPr>
            <w:r w:rsidRPr="0049738A">
              <w:rPr>
                <w:rFonts w:ascii="Segoe UI" w:hAnsi="Segoe UI" w:cs="Segoe UI"/>
              </w:rPr>
              <w:t>CV8.3.2</w:t>
            </w:r>
          </w:p>
        </w:tc>
      </w:tr>
      <w:tr w:rsidR="0049738A" w:rsidRPr="0049738A" w14:paraId="3724AB5E" w14:textId="77777777" w:rsidTr="0049738A">
        <w:tc>
          <w:tcPr>
            <w:tcW w:w="467" w:type="dxa"/>
            <w:vMerge/>
            <w:shd w:val="clear" w:color="auto" w:fill="F2F2F2" w:themeFill="background1" w:themeFillShade="F2"/>
            <w:vAlign w:val="center"/>
          </w:tcPr>
          <w:p w14:paraId="17569422" w14:textId="77777777" w:rsidR="0049738A" w:rsidRPr="0049738A" w:rsidRDefault="0049738A" w:rsidP="0049738A">
            <w:pPr>
              <w:spacing w:before="60" w:after="60"/>
              <w:rPr>
                <w:rFonts w:ascii="Segoe UI" w:hAnsi="Segoe UI" w:cs="Segoe UI"/>
              </w:rPr>
            </w:pPr>
          </w:p>
        </w:tc>
        <w:tc>
          <w:tcPr>
            <w:tcW w:w="1418" w:type="dxa"/>
            <w:vAlign w:val="center"/>
          </w:tcPr>
          <w:p w14:paraId="6F7DA7CD" w14:textId="1C714CB4" w:rsidR="0049738A" w:rsidRPr="0049738A" w:rsidRDefault="0049738A" w:rsidP="0049738A">
            <w:pPr>
              <w:spacing w:before="60" w:after="60"/>
              <w:rPr>
                <w:rFonts w:ascii="Segoe UI" w:hAnsi="Segoe UI" w:cs="Segoe UI"/>
              </w:rPr>
            </w:pPr>
            <w:r w:rsidRPr="005E306C">
              <w:rPr>
                <w:rFonts w:ascii="Segoe UI" w:hAnsi="Segoe UI" w:cs="Segoe UI"/>
              </w:rPr>
              <w:t>CVE.ENT.3</w:t>
            </w:r>
            <w:r>
              <w:rPr>
                <w:rFonts w:ascii="Segoe UI" w:hAnsi="Segoe UI" w:cs="Segoe UI"/>
              </w:rPr>
              <w:t>.2</w:t>
            </w:r>
          </w:p>
        </w:tc>
        <w:tc>
          <w:tcPr>
            <w:tcW w:w="5400" w:type="dxa"/>
            <w:vAlign w:val="center"/>
          </w:tcPr>
          <w:p w14:paraId="429B604E" w14:textId="3BBE7D7B" w:rsidR="0049738A" w:rsidRPr="0049738A" w:rsidRDefault="0049738A" w:rsidP="0049738A">
            <w:pPr>
              <w:spacing w:before="60" w:after="60"/>
              <w:rPr>
                <w:rFonts w:ascii="Segoe UI" w:hAnsi="Segoe UI" w:cs="Segoe UI"/>
              </w:rPr>
            </w:pPr>
            <w:r w:rsidRPr="0049738A">
              <w:rPr>
                <w:rFonts w:ascii="Segoe UI" w:hAnsi="Segoe UI" w:cs="Segoe UI"/>
              </w:rPr>
              <w:t>Define scarcity.</w:t>
            </w:r>
          </w:p>
        </w:tc>
        <w:tc>
          <w:tcPr>
            <w:tcW w:w="2205" w:type="dxa"/>
            <w:vAlign w:val="center"/>
          </w:tcPr>
          <w:p w14:paraId="15E0B51F"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5DCA5B7D" w14:textId="0EEB6BE0" w:rsidR="0049738A" w:rsidRPr="0049738A" w:rsidRDefault="0049738A" w:rsidP="00065770">
            <w:pPr>
              <w:ind w:left="-15"/>
              <w:jc w:val="center"/>
              <w:rPr>
                <w:rFonts w:ascii="Segoe UI" w:hAnsi="Segoe UI" w:cs="Segoe UI"/>
              </w:rPr>
            </w:pPr>
            <w:r w:rsidRPr="0049738A">
              <w:rPr>
                <w:rFonts w:ascii="Segoe UI" w:hAnsi="Segoe UI" w:cs="Segoe UI"/>
              </w:rPr>
              <w:t>CV8.3.2</w:t>
            </w:r>
          </w:p>
        </w:tc>
      </w:tr>
      <w:tr w:rsidR="0049738A" w:rsidRPr="0049738A" w14:paraId="1459D85F" w14:textId="77777777" w:rsidTr="0049738A">
        <w:tc>
          <w:tcPr>
            <w:tcW w:w="467" w:type="dxa"/>
            <w:vMerge/>
            <w:shd w:val="clear" w:color="auto" w:fill="F2F2F2" w:themeFill="background1" w:themeFillShade="F2"/>
            <w:vAlign w:val="center"/>
          </w:tcPr>
          <w:p w14:paraId="14CF10A4" w14:textId="77777777" w:rsidR="0049738A" w:rsidRPr="0049738A" w:rsidRDefault="0049738A" w:rsidP="0049738A">
            <w:pPr>
              <w:spacing w:before="60" w:after="60"/>
              <w:rPr>
                <w:rFonts w:ascii="Segoe UI" w:hAnsi="Segoe UI" w:cs="Segoe UI"/>
              </w:rPr>
            </w:pPr>
          </w:p>
        </w:tc>
        <w:tc>
          <w:tcPr>
            <w:tcW w:w="1418" w:type="dxa"/>
            <w:vAlign w:val="center"/>
          </w:tcPr>
          <w:p w14:paraId="66BE0EBC" w14:textId="41985E99" w:rsidR="0049738A" w:rsidRPr="0049738A" w:rsidRDefault="0049738A" w:rsidP="0049738A">
            <w:pPr>
              <w:spacing w:before="60" w:after="60"/>
              <w:rPr>
                <w:rFonts w:ascii="Segoe UI" w:hAnsi="Segoe UI" w:cs="Segoe UI"/>
              </w:rPr>
            </w:pPr>
            <w:r w:rsidRPr="005E306C">
              <w:rPr>
                <w:rFonts w:ascii="Segoe UI" w:hAnsi="Segoe UI" w:cs="Segoe UI"/>
              </w:rPr>
              <w:t>CVE.ENT.3</w:t>
            </w:r>
            <w:r>
              <w:rPr>
                <w:rFonts w:ascii="Segoe UI" w:hAnsi="Segoe UI" w:cs="Segoe UI"/>
              </w:rPr>
              <w:t>.3</w:t>
            </w:r>
          </w:p>
        </w:tc>
        <w:tc>
          <w:tcPr>
            <w:tcW w:w="5400" w:type="dxa"/>
            <w:vAlign w:val="center"/>
          </w:tcPr>
          <w:p w14:paraId="2448341D" w14:textId="06026CF4" w:rsidR="0049738A" w:rsidRPr="0049738A" w:rsidRDefault="0049738A" w:rsidP="0049738A">
            <w:pPr>
              <w:spacing w:before="60" w:after="60"/>
              <w:rPr>
                <w:rFonts w:ascii="Segoe UI" w:hAnsi="Segoe UI" w:cs="Segoe UI"/>
              </w:rPr>
            </w:pPr>
            <w:r w:rsidRPr="0049738A">
              <w:rPr>
                <w:rFonts w:ascii="Segoe UI" w:hAnsi="Segoe UI" w:cs="Segoe UI"/>
              </w:rPr>
              <w:t>Explain the determinants of supply and demand and how supply and demand markets interact to determine price.</w:t>
            </w:r>
          </w:p>
        </w:tc>
        <w:tc>
          <w:tcPr>
            <w:tcW w:w="2205" w:type="dxa"/>
            <w:vAlign w:val="center"/>
          </w:tcPr>
          <w:p w14:paraId="261A88CF"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01041302" w14:textId="36318E1B" w:rsidR="0049738A" w:rsidRPr="0049738A" w:rsidRDefault="0049738A" w:rsidP="00065770">
            <w:pPr>
              <w:ind w:left="-15"/>
              <w:jc w:val="center"/>
              <w:rPr>
                <w:rFonts w:ascii="Segoe UI" w:hAnsi="Segoe UI" w:cs="Segoe UI"/>
              </w:rPr>
            </w:pPr>
            <w:r w:rsidRPr="0049738A">
              <w:rPr>
                <w:rFonts w:ascii="Segoe UI" w:hAnsi="Segoe UI" w:cs="Segoe UI"/>
              </w:rPr>
              <w:t>CV8.3.2</w:t>
            </w:r>
          </w:p>
        </w:tc>
      </w:tr>
      <w:tr w:rsidR="0049738A" w:rsidRPr="0049738A" w14:paraId="0606BCD2" w14:textId="77777777" w:rsidTr="0049738A">
        <w:tc>
          <w:tcPr>
            <w:tcW w:w="467" w:type="dxa"/>
            <w:vMerge/>
            <w:shd w:val="clear" w:color="auto" w:fill="F2F2F2" w:themeFill="background1" w:themeFillShade="F2"/>
            <w:vAlign w:val="center"/>
          </w:tcPr>
          <w:p w14:paraId="55CE612B" w14:textId="77777777" w:rsidR="0049738A" w:rsidRPr="0049738A" w:rsidRDefault="0049738A" w:rsidP="0049738A">
            <w:pPr>
              <w:spacing w:before="60" w:after="60"/>
              <w:rPr>
                <w:rFonts w:ascii="Segoe UI" w:hAnsi="Segoe UI" w:cs="Segoe UI"/>
              </w:rPr>
            </w:pPr>
          </w:p>
        </w:tc>
        <w:tc>
          <w:tcPr>
            <w:tcW w:w="1418" w:type="dxa"/>
            <w:vAlign w:val="center"/>
          </w:tcPr>
          <w:p w14:paraId="69729DDA" w14:textId="0D71D8D2" w:rsidR="0049738A" w:rsidRPr="0049738A" w:rsidRDefault="0049738A" w:rsidP="0049738A">
            <w:pPr>
              <w:spacing w:before="60" w:after="60"/>
              <w:rPr>
                <w:rFonts w:ascii="Segoe UI" w:hAnsi="Segoe UI" w:cs="Segoe UI"/>
              </w:rPr>
            </w:pPr>
            <w:r w:rsidRPr="005E306C">
              <w:rPr>
                <w:rFonts w:ascii="Segoe UI" w:hAnsi="Segoe UI" w:cs="Segoe UI"/>
              </w:rPr>
              <w:t>CVE.ENT.3</w:t>
            </w:r>
            <w:r>
              <w:rPr>
                <w:rFonts w:ascii="Segoe UI" w:hAnsi="Segoe UI" w:cs="Segoe UI"/>
              </w:rPr>
              <w:t>.4</w:t>
            </w:r>
          </w:p>
        </w:tc>
        <w:tc>
          <w:tcPr>
            <w:tcW w:w="5400" w:type="dxa"/>
            <w:vAlign w:val="center"/>
          </w:tcPr>
          <w:p w14:paraId="6D1E93A7" w14:textId="481783B5" w:rsidR="0049738A" w:rsidRPr="0049738A" w:rsidRDefault="0049738A" w:rsidP="0049738A">
            <w:pPr>
              <w:spacing w:before="60" w:after="60"/>
              <w:rPr>
                <w:rFonts w:ascii="Segoe UI" w:hAnsi="Segoe UI" w:cs="Segoe UI"/>
              </w:rPr>
            </w:pPr>
            <w:r w:rsidRPr="0049738A">
              <w:rPr>
                <w:rFonts w:ascii="Segoe UI" w:hAnsi="Segoe UI" w:cs="Segoe UI"/>
              </w:rPr>
              <w:t>Explain why demand is necessary to the success of an entrepreneurial venture.</w:t>
            </w:r>
          </w:p>
        </w:tc>
        <w:tc>
          <w:tcPr>
            <w:tcW w:w="2205" w:type="dxa"/>
            <w:vAlign w:val="center"/>
          </w:tcPr>
          <w:p w14:paraId="49248FFE"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4913573E" w14:textId="04DD79D0" w:rsidR="0049738A" w:rsidRPr="0049738A" w:rsidRDefault="0049738A" w:rsidP="00065770">
            <w:pPr>
              <w:ind w:left="-15"/>
              <w:jc w:val="center"/>
              <w:rPr>
                <w:rFonts w:ascii="Segoe UI" w:hAnsi="Segoe UI" w:cs="Segoe UI"/>
              </w:rPr>
            </w:pPr>
            <w:r w:rsidRPr="0049738A">
              <w:rPr>
                <w:rFonts w:ascii="Segoe UI" w:hAnsi="Segoe UI" w:cs="Segoe UI"/>
              </w:rPr>
              <w:t>CV8.3.2</w:t>
            </w:r>
          </w:p>
        </w:tc>
      </w:tr>
    </w:tbl>
    <w:p w14:paraId="257702B8" w14:textId="77777777" w:rsidR="00A92A5A" w:rsidRPr="0049738A" w:rsidRDefault="00A92A5A"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418"/>
        <w:gridCol w:w="5400"/>
        <w:gridCol w:w="2205"/>
      </w:tblGrid>
      <w:tr w:rsidR="00A92A5A" w:rsidRPr="0049738A" w14:paraId="2442A17B" w14:textId="77777777" w:rsidTr="0049738A">
        <w:tc>
          <w:tcPr>
            <w:tcW w:w="1885" w:type="dxa"/>
            <w:gridSpan w:val="2"/>
            <w:shd w:val="clear" w:color="auto" w:fill="F2F2F2" w:themeFill="background1" w:themeFillShade="F2"/>
            <w:vAlign w:val="center"/>
          </w:tcPr>
          <w:p w14:paraId="61B007D0" w14:textId="55963D65" w:rsidR="00A92A5A" w:rsidRPr="0049738A" w:rsidRDefault="0049738A" w:rsidP="00F95DE7">
            <w:pPr>
              <w:spacing w:before="60" w:after="60"/>
              <w:rPr>
                <w:rFonts w:ascii="Segoe UI" w:hAnsi="Segoe UI" w:cs="Segoe UI"/>
              </w:rPr>
            </w:pPr>
            <w:r>
              <w:rPr>
                <w:rFonts w:ascii="Segoe UI" w:hAnsi="Segoe UI" w:cs="Segoe UI"/>
              </w:rPr>
              <w:t>CVE.ENT.4</w:t>
            </w:r>
          </w:p>
        </w:tc>
        <w:tc>
          <w:tcPr>
            <w:tcW w:w="5400" w:type="dxa"/>
            <w:shd w:val="clear" w:color="auto" w:fill="F2F2F2" w:themeFill="background1" w:themeFillShade="F2"/>
            <w:vAlign w:val="center"/>
          </w:tcPr>
          <w:p w14:paraId="39288E87" w14:textId="18FF27A7" w:rsidR="00A92A5A" w:rsidRPr="0049738A" w:rsidRDefault="0049738A" w:rsidP="00065770">
            <w:pPr>
              <w:spacing w:before="60" w:after="60"/>
              <w:rPr>
                <w:rFonts w:ascii="Segoe UI" w:hAnsi="Segoe UI" w:cs="Segoe UI"/>
              </w:rPr>
            </w:pPr>
            <w:r w:rsidRPr="0049738A">
              <w:rPr>
                <w:rFonts w:ascii="Segoe UI" w:hAnsi="Segoe UI" w:cs="Segoe UI"/>
              </w:rPr>
              <w:t xml:space="preserve">Students will </w:t>
            </w:r>
            <w:r w:rsidR="00065770">
              <w:rPr>
                <w:rFonts w:ascii="Segoe UI" w:hAnsi="Segoe UI" w:cs="Segoe UI"/>
              </w:rPr>
              <w:t>explain</w:t>
            </w:r>
            <w:r w:rsidRPr="0049738A">
              <w:rPr>
                <w:rFonts w:ascii="Segoe UI" w:hAnsi="Segoe UI" w:cs="Segoe UI"/>
              </w:rPr>
              <w:t xml:space="preserve"> that entrepreneurs must establish, maintain, and analyze appropriate records to make business decisions. Evaluate the financial condition of a firm based on business records.</w:t>
            </w:r>
          </w:p>
        </w:tc>
        <w:tc>
          <w:tcPr>
            <w:tcW w:w="2205" w:type="dxa"/>
            <w:shd w:val="clear" w:color="auto" w:fill="F2F2F2" w:themeFill="background1" w:themeFillShade="F2"/>
            <w:vAlign w:val="center"/>
          </w:tcPr>
          <w:p w14:paraId="63F0B452" w14:textId="4DAD5EB8" w:rsidR="00A92A5A" w:rsidRPr="0049738A" w:rsidRDefault="0049738A" w:rsidP="00F95DE7">
            <w:pPr>
              <w:spacing w:before="60" w:after="60"/>
              <w:jc w:val="center"/>
              <w:rPr>
                <w:rFonts w:ascii="Segoe UI" w:hAnsi="Segoe UI" w:cs="Segoe UI"/>
              </w:rPr>
            </w:pPr>
            <w:r>
              <w:rPr>
                <w:rFonts w:ascii="Segoe UI" w:hAnsi="Segoe UI" w:cs="Segoe UI"/>
              </w:rPr>
              <w:t>Standard Reference</w:t>
            </w:r>
          </w:p>
        </w:tc>
      </w:tr>
      <w:tr w:rsidR="0049738A" w:rsidRPr="0049738A" w14:paraId="6CCBEBC6" w14:textId="77777777" w:rsidTr="0049738A">
        <w:tc>
          <w:tcPr>
            <w:tcW w:w="467" w:type="dxa"/>
            <w:vMerge w:val="restart"/>
            <w:shd w:val="clear" w:color="auto" w:fill="F2F2F2" w:themeFill="background1" w:themeFillShade="F2"/>
            <w:vAlign w:val="center"/>
          </w:tcPr>
          <w:p w14:paraId="2B39B08B" w14:textId="77777777" w:rsidR="0049738A" w:rsidRPr="0049738A" w:rsidRDefault="0049738A" w:rsidP="0049738A">
            <w:pPr>
              <w:spacing w:before="60" w:after="60"/>
              <w:rPr>
                <w:rFonts w:ascii="Segoe UI" w:hAnsi="Segoe UI" w:cs="Segoe UI"/>
              </w:rPr>
            </w:pPr>
          </w:p>
        </w:tc>
        <w:tc>
          <w:tcPr>
            <w:tcW w:w="1418" w:type="dxa"/>
            <w:vAlign w:val="center"/>
          </w:tcPr>
          <w:p w14:paraId="5F369B90" w14:textId="0942D3FC" w:rsidR="0049738A" w:rsidRPr="0049738A" w:rsidRDefault="0049738A" w:rsidP="0049738A">
            <w:pPr>
              <w:spacing w:before="60" w:after="60"/>
              <w:rPr>
                <w:rFonts w:ascii="Segoe UI" w:hAnsi="Segoe UI" w:cs="Segoe UI"/>
              </w:rPr>
            </w:pPr>
            <w:r w:rsidRPr="00CB1B50">
              <w:rPr>
                <w:rFonts w:ascii="Segoe UI" w:hAnsi="Segoe UI" w:cs="Segoe UI"/>
              </w:rPr>
              <w:t>CVE.ENT.4</w:t>
            </w:r>
            <w:r>
              <w:rPr>
                <w:rFonts w:ascii="Segoe UI" w:hAnsi="Segoe UI" w:cs="Segoe UI"/>
              </w:rPr>
              <w:t>.1</w:t>
            </w:r>
          </w:p>
        </w:tc>
        <w:tc>
          <w:tcPr>
            <w:tcW w:w="5400" w:type="dxa"/>
            <w:vAlign w:val="center"/>
          </w:tcPr>
          <w:p w14:paraId="4CFABFB3" w14:textId="085CCF2A" w:rsidR="0049738A" w:rsidRPr="0049738A" w:rsidRDefault="0049738A" w:rsidP="0049738A">
            <w:pPr>
              <w:spacing w:before="60" w:after="60"/>
              <w:rPr>
                <w:rFonts w:ascii="Segoe UI" w:hAnsi="Segoe UI" w:cs="Segoe UI"/>
              </w:rPr>
            </w:pPr>
            <w:r w:rsidRPr="0049738A">
              <w:rPr>
                <w:rFonts w:ascii="Segoe UI" w:hAnsi="Segoe UI" w:cs="Segoe UI"/>
              </w:rPr>
              <w:t>Identify the reasons for keeping business records.</w:t>
            </w:r>
          </w:p>
        </w:tc>
        <w:tc>
          <w:tcPr>
            <w:tcW w:w="2205" w:type="dxa"/>
            <w:vAlign w:val="center"/>
          </w:tcPr>
          <w:p w14:paraId="6B842392"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47558369"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4A990E71" w14:textId="2969DACA" w:rsidR="0049738A" w:rsidRPr="0049738A" w:rsidRDefault="0049738A" w:rsidP="00065770">
            <w:pPr>
              <w:ind w:left="-15"/>
              <w:jc w:val="center"/>
              <w:rPr>
                <w:rFonts w:ascii="Segoe UI" w:hAnsi="Segoe UI" w:cs="Segoe UI"/>
              </w:rPr>
            </w:pPr>
            <w:r w:rsidRPr="0049738A">
              <w:rPr>
                <w:rFonts w:ascii="Segoe UI" w:hAnsi="Segoe UI" w:cs="Segoe UI"/>
              </w:rPr>
              <w:t>CV8.3.2</w:t>
            </w:r>
          </w:p>
        </w:tc>
      </w:tr>
      <w:tr w:rsidR="0049738A" w:rsidRPr="0049738A" w14:paraId="5C0E5265" w14:textId="77777777" w:rsidTr="0049738A">
        <w:tc>
          <w:tcPr>
            <w:tcW w:w="467" w:type="dxa"/>
            <w:vMerge/>
            <w:shd w:val="clear" w:color="auto" w:fill="F2F2F2" w:themeFill="background1" w:themeFillShade="F2"/>
            <w:vAlign w:val="center"/>
          </w:tcPr>
          <w:p w14:paraId="66210C41" w14:textId="77777777" w:rsidR="0049738A" w:rsidRPr="0049738A" w:rsidRDefault="0049738A" w:rsidP="0049738A">
            <w:pPr>
              <w:spacing w:before="60" w:after="60"/>
              <w:rPr>
                <w:rFonts w:ascii="Segoe UI" w:hAnsi="Segoe UI" w:cs="Segoe UI"/>
              </w:rPr>
            </w:pPr>
          </w:p>
        </w:tc>
        <w:tc>
          <w:tcPr>
            <w:tcW w:w="1418" w:type="dxa"/>
            <w:vAlign w:val="center"/>
          </w:tcPr>
          <w:p w14:paraId="1CE0073C" w14:textId="63CB1927" w:rsidR="0049738A" w:rsidRPr="0049738A" w:rsidRDefault="0049738A" w:rsidP="0049738A">
            <w:pPr>
              <w:spacing w:before="60" w:after="60"/>
              <w:rPr>
                <w:rFonts w:ascii="Segoe UI" w:hAnsi="Segoe UI" w:cs="Segoe UI"/>
              </w:rPr>
            </w:pPr>
            <w:r w:rsidRPr="00CB1B50">
              <w:rPr>
                <w:rFonts w:ascii="Segoe UI" w:hAnsi="Segoe UI" w:cs="Segoe UI"/>
              </w:rPr>
              <w:t>CVE.ENT.4</w:t>
            </w:r>
            <w:r>
              <w:rPr>
                <w:rFonts w:ascii="Segoe UI" w:hAnsi="Segoe UI" w:cs="Segoe UI"/>
              </w:rPr>
              <w:t>.2</w:t>
            </w:r>
          </w:p>
        </w:tc>
        <w:tc>
          <w:tcPr>
            <w:tcW w:w="5400" w:type="dxa"/>
            <w:vAlign w:val="center"/>
          </w:tcPr>
          <w:p w14:paraId="598258AB" w14:textId="564AF655" w:rsidR="0049738A" w:rsidRPr="0049738A" w:rsidRDefault="0049738A" w:rsidP="0049738A">
            <w:pPr>
              <w:spacing w:before="60" w:after="60"/>
              <w:rPr>
                <w:rFonts w:ascii="Segoe UI" w:hAnsi="Segoe UI" w:cs="Segoe UI"/>
              </w:rPr>
            </w:pPr>
            <w:r w:rsidRPr="0049738A">
              <w:rPr>
                <w:rFonts w:ascii="Segoe UI" w:hAnsi="Segoe UI" w:cs="Segoe UI"/>
              </w:rPr>
              <w:t>Identify types of financial records and data presented in each.</w:t>
            </w:r>
          </w:p>
        </w:tc>
        <w:tc>
          <w:tcPr>
            <w:tcW w:w="2205" w:type="dxa"/>
            <w:vAlign w:val="center"/>
          </w:tcPr>
          <w:p w14:paraId="14D8FAF1"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314A0367" w14:textId="77777777" w:rsidR="0049738A" w:rsidRDefault="0049738A" w:rsidP="0049738A">
            <w:pPr>
              <w:ind w:left="-15"/>
              <w:jc w:val="center"/>
              <w:rPr>
                <w:rFonts w:ascii="Segoe UI" w:hAnsi="Segoe UI" w:cs="Segoe UI"/>
              </w:rPr>
            </w:pPr>
            <w:r w:rsidRPr="0049738A">
              <w:rPr>
                <w:rFonts w:ascii="Segoe UI" w:hAnsi="Segoe UI" w:cs="Segoe UI"/>
              </w:rPr>
              <w:t>CV8.3.1</w:t>
            </w:r>
          </w:p>
          <w:p w14:paraId="78908A15" w14:textId="2D9EE974" w:rsidR="0049738A" w:rsidRPr="0049738A" w:rsidRDefault="0049738A" w:rsidP="00065770">
            <w:pPr>
              <w:ind w:left="-15"/>
              <w:jc w:val="center"/>
              <w:rPr>
                <w:rFonts w:ascii="Segoe UI" w:hAnsi="Segoe UI" w:cs="Segoe UI"/>
              </w:rPr>
            </w:pPr>
            <w:r w:rsidRPr="0049738A">
              <w:rPr>
                <w:rFonts w:ascii="Segoe UI" w:hAnsi="Segoe UI" w:cs="Segoe UI"/>
              </w:rPr>
              <w:t>CV8.3.2</w:t>
            </w:r>
          </w:p>
        </w:tc>
      </w:tr>
      <w:tr w:rsidR="0049738A" w:rsidRPr="0049738A" w14:paraId="5B6DBB01" w14:textId="77777777" w:rsidTr="0049738A">
        <w:tc>
          <w:tcPr>
            <w:tcW w:w="467" w:type="dxa"/>
            <w:vMerge/>
            <w:shd w:val="clear" w:color="auto" w:fill="F2F2F2" w:themeFill="background1" w:themeFillShade="F2"/>
            <w:vAlign w:val="center"/>
          </w:tcPr>
          <w:p w14:paraId="2C7BD5D1" w14:textId="77777777" w:rsidR="0049738A" w:rsidRPr="0049738A" w:rsidRDefault="0049738A" w:rsidP="0049738A">
            <w:pPr>
              <w:spacing w:before="60" w:after="60"/>
              <w:rPr>
                <w:rFonts w:ascii="Segoe UI" w:hAnsi="Segoe UI" w:cs="Segoe UI"/>
              </w:rPr>
            </w:pPr>
          </w:p>
        </w:tc>
        <w:tc>
          <w:tcPr>
            <w:tcW w:w="1418" w:type="dxa"/>
            <w:vAlign w:val="center"/>
          </w:tcPr>
          <w:p w14:paraId="25C686B3" w14:textId="0190C643" w:rsidR="0049738A" w:rsidRPr="0049738A" w:rsidRDefault="0049738A" w:rsidP="0049738A">
            <w:pPr>
              <w:spacing w:before="60" w:after="60"/>
              <w:rPr>
                <w:rFonts w:ascii="Segoe UI" w:hAnsi="Segoe UI" w:cs="Segoe UI"/>
              </w:rPr>
            </w:pPr>
            <w:r w:rsidRPr="00CB1B50">
              <w:rPr>
                <w:rFonts w:ascii="Segoe UI" w:hAnsi="Segoe UI" w:cs="Segoe UI"/>
              </w:rPr>
              <w:t>CVE.ENT.4</w:t>
            </w:r>
            <w:r>
              <w:rPr>
                <w:rFonts w:ascii="Segoe UI" w:hAnsi="Segoe UI" w:cs="Segoe UI"/>
              </w:rPr>
              <w:t>.3</w:t>
            </w:r>
          </w:p>
        </w:tc>
        <w:tc>
          <w:tcPr>
            <w:tcW w:w="5400" w:type="dxa"/>
            <w:vAlign w:val="center"/>
          </w:tcPr>
          <w:p w14:paraId="4C2A375A" w14:textId="490FF48B" w:rsidR="0049738A" w:rsidRPr="0049738A" w:rsidRDefault="0049738A" w:rsidP="0049738A">
            <w:pPr>
              <w:spacing w:before="60" w:after="60"/>
              <w:rPr>
                <w:rFonts w:ascii="Segoe UI" w:hAnsi="Segoe UI" w:cs="Segoe UI"/>
              </w:rPr>
            </w:pPr>
            <w:r w:rsidRPr="0049738A">
              <w:rPr>
                <w:rFonts w:ascii="Segoe UI" w:hAnsi="Segoe UI" w:cs="Segoe UI"/>
              </w:rPr>
              <w:t>Determine the appropriate records required for a business venture.</w:t>
            </w:r>
          </w:p>
        </w:tc>
        <w:tc>
          <w:tcPr>
            <w:tcW w:w="2205" w:type="dxa"/>
            <w:vAlign w:val="center"/>
          </w:tcPr>
          <w:p w14:paraId="04255496"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0A9A45A0" w14:textId="6A97A76D" w:rsidR="0049738A" w:rsidRPr="0049738A" w:rsidRDefault="0049738A" w:rsidP="00065770">
            <w:pPr>
              <w:ind w:left="-15"/>
              <w:jc w:val="center"/>
              <w:rPr>
                <w:rFonts w:ascii="Segoe UI" w:hAnsi="Segoe UI" w:cs="Segoe UI"/>
              </w:rPr>
            </w:pPr>
            <w:r w:rsidRPr="0049738A">
              <w:rPr>
                <w:rFonts w:ascii="Segoe UI" w:hAnsi="Segoe UI" w:cs="Segoe UI"/>
              </w:rPr>
              <w:t>CV8.3.2</w:t>
            </w:r>
          </w:p>
        </w:tc>
      </w:tr>
      <w:tr w:rsidR="0049738A" w:rsidRPr="0049738A" w14:paraId="2D6DF611" w14:textId="77777777" w:rsidTr="0049738A">
        <w:tc>
          <w:tcPr>
            <w:tcW w:w="467" w:type="dxa"/>
            <w:vMerge/>
            <w:shd w:val="clear" w:color="auto" w:fill="F2F2F2" w:themeFill="background1" w:themeFillShade="F2"/>
            <w:vAlign w:val="center"/>
          </w:tcPr>
          <w:p w14:paraId="1BABF1D4" w14:textId="77777777" w:rsidR="0049738A" w:rsidRPr="0049738A" w:rsidRDefault="0049738A" w:rsidP="0049738A">
            <w:pPr>
              <w:spacing w:before="60" w:after="60"/>
              <w:rPr>
                <w:rFonts w:ascii="Segoe UI" w:hAnsi="Segoe UI" w:cs="Segoe UI"/>
              </w:rPr>
            </w:pPr>
          </w:p>
        </w:tc>
        <w:tc>
          <w:tcPr>
            <w:tcW w:w="1418" w:type="dxa"/>
            <w:vAlign w:val="center"/>
          </w:tcPr>
          <w:p w14:paraId="2E690B0A" w14:textId="2A12AAB1" w:rsidR="0049738A" w:rsidRPr="0049738A" w:rsidRDefault="0049738A" w:rsidP="0049738A">
            <w:pPr>
              <w:spacing w:before="60" w:after="60"/>
              <w:rPr>
                <w:rFonts w:ascii="Segoe UI" w:hAnsi="Segoe UI" w:cs="Segoe UI"/>
              </w:rPr>
            </w:pPr>
            <w:r w:rsidRPr="00CB1B50">
              <w:rPr>
                <w:rFonts w:ascii="Segoe UI" w:hAnsi="Segoe UI" w:cs="Segoe UI"/>
              </w:rPr>
              <w:t>CVE.ENT.4</w:t>
            </w:r>
            <w:r>
              <w:rPr>
                <w:rFonts w:ascii="Segoe UI" w:hAnsi="Segoe UI" w:cs="Segoe UI"/>
              </w:rPr>
              <w:t>.4</w:t>
            </w:r>
          </w:p>
        </w:tc>
        <w:tc>
          <w:tcPr>
            <w:tcW w:w="5400" w:type="dxa"/>
            <w:vAlign w:val="center"/>
          </w:tcPr>
          <w:p w14:paraId="0ED93AE1" w14:textId="5B0E6D5D" w:rsidR="0049738A" w:rsidRPr="0049738A" w:rsidRDefault="0049738A" w:rsidP="0049738A">
            <w:pPr>
              <w:spacing w:before="60" w:after="60"/>
              <w:rPr>
                <w:rFonts w:ascii="Segoe UI" w:hAnsi="Segoe UI" w:cs="Segoe UI"/>
              </w:rPr>
            </w:pPr>
            <w:r w:rsidRPr="0049738A">
              <w:rPr>
                <w:rFonts w:ascii="Segoe UI" w:hAnsi="Segoe UI" w:cs="Segoe UI"/>
              </w:rPr>
              <w:t>Describe the impact of incomplete and/or inaccurate business records on a business.</w:t>
            </w:r>
          </w:p>
        </w:tc>
        <w:tc>
          <w:tcPr>
            <w:tcW w:w="2205" w:type="dxa"/>
            <w:vAlign w:val="center"/>
          </w:tcPr>
          <w:p w14:paraId="53865DFA"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64D02DD0"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3EB47EB7" w14:textId="0C5931FB" w:rsidR="0049738A" w:rsidRPr="0049738A" w:rsidRDefault="0049738A" w:rsidP="00065770">
            <w:pPr>
              <w:ind w:left="-15"/>
              <w:jc w:val="center"/>
              <w:rPr>
                <w:rFonts w:ascii="Segoe UI" w:hAnsi="Segoe UI" w:cs="Segoe UI"/>
              </w:rPr>
            </w:pPr>
            <w:r w:rsidRPr="0049738A">
              <w:rPr>
                <w:rFonts w:ascii="Segoe UI" w:hAnsi="Segoe UI" w:cs="Segoe UI"/>
              </w:rPr>
              <w:t>CV8.3.2</w:t>
            </w:r>
          </w:p>
        </w:tc>
      </w:tr>
      <w:tr w:rsidR="0049738A" w:rsidRPr="0049738A" w14:paraId="7061F5B4" w14:textId="77777777" w:rsidTr="0049738A">
        <w:tc>
          <w:tcPr>
            <w:tcW w:w="467" w:type="dxa"/>
            <w:vMerge/>
            <w:shd w:val="clear" w:color="auto" w:fill="F2F2F2" w:themeFill="background1" w:themeFillShade="F2"/>
            <w:vAlign w:val="center"/>
          </w:tcPr>
          <w:p w14:paraId="6E85BDDE" w14:textId="77777777" w:rsidR="0049738A" w:rsidRPr="0049738A" w:rsidRDefault="0049738A" w:rsidP="0049738A">
            <w:pPr>
              <w:spacing w:before="60" w:after="60"/>
              <w:rPr>
                <w:rFonts w:ascii="Segoe UI" w:hAnsi="Segoe UI" w:cs="Segoe UI"/>
              </w:rPr>
            </w:pPr>
          </w:p>
        </w:tc>
        <w:tc>
          <w:tcPr>
            <w:tcW w:w="1418" w:type="dxa"/>
            <w:vAlign w:val="center"/>
          </w:tcPr>
          <w:p w14:paraId="1BD1E9BB" w14:textId="292B248A" w:rsidR="0049738A" w:rsidRPr="0049738A" w:rsidRDefault="0049738A" w:rsidP="0049738A">
            <w:pPr>
              <w:spacing w:before="60" w:after="60"/>
              <w:rPr>
                <w:rFonts w:ascii="Segoe UI" w:hAnsi="Segoe UI" w:cs="Segoe UI"/>
              </w:rPr>
            </w:pPr>
            <w:r w:rsidRPr="00CB1B50">
              <w:rPr>
                <w:rFonts w:ascii="Segoe UI" w:hAnsi="Segoe UI" w:cs="Segoe UI"/>
              </w:rPr>
              <w:t>CVE.ENT.4</w:t>
            </w:r>
            <w:r>
              <w:rPr>
                <w:rFonts w:ascii="Segoe UI" w:hAnsi="Segoe UI" w:cs="Segoe UI"/>
              </w:rPr>
              <w:t>.5</w:t>
            </w:r>
          </w:p>
        </w:tc>
        <w:tc>
          <w:tcPr>
            <w:tcW w:w="5400" w:type="dxa"/>
            <w:vAlign w:val="center"/>
          </w:tcPr>
          <w:p w14:paraId="5F007CFA" w14:textId="7231003D" w:rsidR="0049738A" w:rsidRPr="0049738A" w:rsidRDefault="0049738A" w:rsidP="0049738A">
            <w:pPr>
              <w:spacing w:before="60" w:after="60"/>
              <w:rPr>
                <w:rFonts w:ascii="Segoe UI" w:hAnsi="Segoe UI" w:cs="Segoe UI"/>
              </w:rPr>
            </w:pPr>
            <w:r w:rsidRPr="0049738A">
              <w:rPr>
                <w:rFonts w:ascii="Segoe UI" w:hAnsi="Segoe UI" w:cs="Segoe UI"/>
              </w:rPr>
              <w:t xml:space="preserve">Research requirements for retention of accounting records and business documents. </w:t>
            </w:r>
          </w:p>
        </w:tc>
        <w:tc>
          <w:tcPr>
            <w:tcW w:w="2205" w:type="dxa"/>
            <w:vAlign w:val="center"/>
          </w:tcPr>
          <w:p w14:paraId="0D78E938" w14:textId="77777777" w:rsidR="0049738A" w:rsidRPr="0049738A" w:rsidRDefault="0049738A" w:rsidP="0049738A">
            <w:pPr>
              <w:ind w:left="-15"/>
              <w:jc w:val="center"/>
              <w:rPr>
                <w:rFonts w:ascii="Segoe UI" w:hAnsi="Segoe UI" w:cs="Segoe UI"/>
              </w:rPr>
            </w:pPr>
            <w:r w:rsidRPr="0049738A">
              <w:rPr>
                <w:rFonts w:ascii="Segoe UI" w:hAnsi="Segoe UI" w:cs="Segoe UI"/>
              </w:rPr>
              <w:t>CV8.3.2</w:t>
            </w:r>
          </w:p>
          <w:p w14:paraId="7297CAFA" w14:textId="77777777" w:rsidR="0049738A" w:rsidRPr="0049738A" w:rsidRDefault="0049738A" w:rsidP="0049738A">
            <w:pPr>
              <w:ind w:left="-15"/>
              <w:jc w:val="center"/>
              <w:rPr>
                <w:rFonts w:ascii="Segoe UI" w:hAnsi="Segoe UI" w:cs="Segoe UI"/>
              </w:rPr>
            </w:pPr>
            <w:r w:rsidRPr="0049738A">
              <w:rPr>
                <w:rFonts w:ascii="Segoe UI" w:hAnsi="Segoe UI" w:cs="Segoe UI"/>
              </w:rPr>
              <w:t>CV8.4.2</w:t>
            </w:r>
          </w:p>
          <w:p w14:paraId="1E3FAB84" w14:textId="77777777" w:rsidR="0049738A" w:rsidRDefault="0049738A" w:rsidP="0049738A">
            <w:pPr>
              <w:ind w:left="-15"/>
              <w:jc w:val="center"/>
              <w:rPr>
                <w:rFonts w:ascii="Segoe UI" w:hAnsi="Segoe UI" w:cs="Segoe UI"/>
              </w:rPr>
            </w:pPr>
            <w:r w:rsidRPr="0049738A">
              <w:rPr>
                <w:rFonts w:ascii="Segoe UI" w:hAnsi="Segoe UI" w:cs="Segoe UI"/>
              </w:rPr>
              <w:t>CV8.5.3</w:t>
            </w:r>
          </w:p>
          <w:p w14:paraId="30C77F0D" w14:textId="0BA39B8F" w:rsidR="0049738A" w:rsidRPr="0049738A" w:rsidRDefault="0049738A" w:rsidP="0049738A">
            <w:pPr>
              <w:ind w:left="-15"/>
              <w:jc w:val="center"/>
              <w:rPr>
                <w:rFonts w:ascii="Segoe UI" w:hAnsi="Segoe UI" w:cs="Segoe UI"/>
              </w:rPr>
            </w:pPr>
            <w:r w:rsidRPr="0049738A">
              <w:rPr>
                <w:rFonts w:ascii="Segoe UI" w:hAnsi="Segoe UI" w:cs="Segoe UI"/>
              </w:rPr>
              <w:t>CV8.5.4</w:t>
            </w:r>
          </w:p>
        </w:tc>
      </w:tr>
      <w:tr w:rsidR="0049738A" w:rsidRPr="0049738A" w14:paraId="56DC5589" w14:textId="77777777" w:rsidTr="0049738A">
        <w:tc>
          <w:tcPr>
            <w:tcW w:w="467" w:type="dxa"/>
            <w:vMerge/>
            <w:shd w:val="clear" w:color="auto" w:fill="F2F2F2" w:themeFill="background1" w:themeFillShade="F2"/>
            <w:vAlign w:val="center"/>
          </w:tcPr>
          <w:p w14:paraId="791BEE60" w14:textId="77777777" w:rsidR="0049738A" w:rsidRPr="0049738A" w:rsidRDefault="0049738A" w:rsidP="0049738A">
            <w:pPr>
              <w:spacing w:before="60" w:after="60"/>
              <w:rPr>
                <w:rFonts w:ascii="Segoe UI" w:hAnsi="Segoe UI" w:cs="Segoe UI"/>
              </w:rPr>
            </w:pPr>
          </w:p>
        </w:tc>
        <w:tc>
          <w:tcPr>
            <w:tcW w:w="1418" w:type="dxa"/>
            <w:vAlign w:val="center"/>
          </w:tcPr>
          <w:p w14:paraId="3F94DFF9" w14:textId="7725981C" w:rsidR="0049738A" w:rsidRPr="0049738A" w:rsidRDefault="0049738A" w:rsidP="0049738A">
            <w:pPr>
              <w:spacing w:before="60" w:after="60"/>
              <w:rPr>
                <w:rFonts w:ascii="Segoe UI" w:hAnsi="Segoe UI" w:cs="Segoe UI"/>
              </w:rPr>
            </w:pPr>
            <w:r w:rsidRPr="00CB1B50">
              <w:rPr>
                <w:rFonts w:ascii="Segoe UI" w:hAnsi="Segoe UI" w:cs="Segoe UI"/>
              </w:rPr>
              <w:t>CVE.ENT.4</w:t>
            </w:r>
            <w:r>
              <w:rPr>
                <w:rFonts w:ascii="Segoe UI" w:hAnsi="Segoe UI" w:cs="Segoe UI"/>
              </w:rPr>
              <w:t>.6</w:t>
            </w:r>
          </w:p>
        </w:tc>
        <w:tc>
          <w:tcPr>
            <w:tcW w:w="5400" w:type="dxa"/>
            <w:vAlign w:val="center"/>
          </w:tcPr>
          <w:p w14:paraId="4D611A1D" w14:textId="7C1BCD50" w:rsidR="0049738A" w:rsidRPr="0049738A" w:rsidRDefault="0049738A" w:rsidP="0049738A">
            <w:pPr>
              <w:spacing w:before="60" w:after="60"/>
              <w:rPr>
                <w:rFonts w:ascii="Segoe UI" w:hAnsi="Segoe UI" w:cs="Segoe UI"/>
              </w:rPr>
            </w:pPr>
            <w:r w:rsidRPr="0049738A">
              <w:rPr>
                <w:rFonts w:ascii="Segoe UI" w:hAnsi="Segoe UI" w:cs="Segoe UI"/>
              </w:rPr>
              <w:t>Evaluate the financial condition of a firm based on business records.</w:t>
            </w:r>
          </w:p>
        </w:tc>
        <w:tc>
          <w:tcPr>
            <w:tcW w:w="2205" w:type="dxa"/>
            <w:vAlign w:val="center"/>
          </w:tcPr>
          <w:p w14:paraId="51A06602"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2133AF64" w14:textId="0EEEE928" w:rsidR="0049738A" w:rsidRPr="0049738A" w:rsidRDefault="0049738A" w:rsidP="00065770">
            <w:pPr>
              <w:ind w:left="-15"/>
              <w:jc w:val="center"/>
              <w:rPr>
                <w:rFonts w:ascii="Segoe UI" w:hAnsi="Segoe UI" w:cs="Segoe UI"/>
              </w:rPr>
            </w:pPr>
            <w:r w:rsidRPr="0049738A">
              <w:rPr>
                <w:rFonts w:ascii="Segoe UI" w:hAnsi="Segoe UI" w:cs="Segoe UI"/>
              </w:rPr>
              <w:t>CV8.3.2</w:t>
            </w:r>
          </w:p>
        </w:tc>
      </w:tr>
    </w:tbl>
    <w:p w14:paraId="6E1BB212" w14:textId="77777777" w:rsidR="00A92A5A" w:rsidRPr="0049738A" w:rsidRDefault="00A92A5A"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A92A5A" w:rsidRPr="0049738A" w14:paraId="7CF0245A" w14:textId="77777777" w:rsidTr="0049738A">
        <w:tc>
          <w:tcPr>
            <w:tcW w:w="1975" w:type="dxa"/>
            <w:gridSpan w:val="2"/>
            <w:shd w:val="clear" w:color="auto" w:fill="F2F2F2" w:themeFill="background1" w:themeFillShade="F2"/>
            <w:vAlign w:val="center"/>
          </w:tcPr>
          <w:p w14:paraId="378B509B" w14:textId="5C28FCE7" w:rsidR="00A92A5A" w:rsidRPr="0049738A" w:rsidRDefault="0049738A" w:rsidP="00F95DE7">
            <w:pPr>
              <w:spacing w:before="60" w:after="60"/>
              <w:rPr>
                <w:rFonts w:ascii="Segoe UI" w:hAnsi="Segoe UI" w:cs="Segoe UI"/>
              </w:rPr>
            </w:pPr>
            <w:r>
              <w:rPr>
                <w:rFonts w:ascii="Segoe UI" w:hAnsi="Segoe UI" w:cs="Segoe UI"/>
              </w:rPr>
              <w:lastRenderedPageBreak/>
              <w:t>CVE.ENT.5</w:t>
            </w:r>
          </w:p>
        </w:tc>
        <w:tc>
          <w:tcPr>
            <w:tcW w:w="5310" w:type="dxa"/>
            <w:shd w:val="clear" w:color="auto" w:fill="F2F2F2" w:themeFill="background1" w:themeFillShade="F2"/>
            <w:vAlign w:val="center"/>
          </w:tcPr>
          <w:p w14:paraId="76A00BB8" w14:textId="5AA1DC98" w:rsidR="00A92A5A" w:rsidRPr="0049738A" w:rsidRDefault="0049738A" w:rsidP="00F95DE7">
            <w:pPr>
              <w:spacing w:before="60" w:after="60"/>
              <w:rPr>
                <w:rFonts w:ascii="Segoe UI" w:hAnsi="Segoe UI" w:cs="Segoe UI"/>
              </w:rPr>
            </w:pPr>
            <w:r w:rsidRPr="0049738A">
              <w:rPr>
                <w:rFonts w:ascii="Segoe UI" w:hAnsi="Segoe UI" w:cs="Segoe UI"/>
              </w:rPr>
              <w:t>Students will identify the costs of starting a business venture and analyze sources of funding for such a venture.</w:t>
            </w:r>
          </w:p>
        </w:tc>
        <w:tc>
          <w:tcPr>
            <w:tcW w:w="2205" w:type="dxa"/>
            <w:shd w:val="clear" w:color="auto" w:fill="F2F2F2" w:themeFill="background1" w:themeFillShade="F2"/>
            <w:vAlign w:val="center"/>
          </w:tcPr>
          <w:p w14:paraId="74EE81A2" w14:textId="0F1799F4" w:rsidR="00A92A5A" w:rsidRPr="0049738A" w:rsidRDefault="0049738A" w:rsidP="00F95DE7">
            <w:pPr>
              <w:spacing w:before="60" w:after="60"/>
              <w:jc w:val="center"/>
              <w:rPr>
                <w:rFonts w:ascii="Segoe UI" w:hAnsi="Segoe UI" w:cs="Segoe UI"/>
              </w:rPr>
            </w:pPr>
            <w:r>
              <w:rPr>
                <w:rFonts w:ascii="Segoe UI" w:hAnsi="Segoe UI" w:cs="Segoe UI"/>
              </w:rPr>
              <w:t>Standard Reference</w:t>
            </w:r>
          </w:p>
        </w:tc>
      </w:tr>
      <w:tr w:rsidR="0049738A" w:rsidRPr="0049738A" w14:paraId="1D31D12A" w14:textId="77777777" w:rsidTr="0049738A">
        <w:tc>
          <w:tcPr>
            <w:tcW w:w="467" w:type="dxa"/>
            <w:vMerge w:val="restart"/>
            <w:shd w:val="clear" w:color="auto" w:fill="F2F2F2" w:themeFill="background1" w:themeFillShade="F2"/>
            <w:vAlign w:val="center"/>
          </w:tcPr>
          <w:p w14:paraId="23AF7E51" w14:textId="77777777" w:rsidR="0049738A" w:rsidRPr="0049738A" w:rsidRDefault="0049738A" w:rsidP="0049738A">
            <w:pPr>
              <w:spacing w:before="60" w:after="60"/>
              <w:rPr>
                <w:rFonts w:ascii="Segoe UI" w:hAnsi="Segoe UI" w:cs="Segoe UI"/>
              </w:rPr>
            </w:pPr>
          </w:p>
        </w:tc>
        <w:tc>
          <w:tcPr>
            <w:tcW w:w="1508" w:type="dxa"/>
            <w:vAlign w:val="center"/>
          </w:tcPr>
          <w:p w14:paraId="1E8DB960" w14:textId="40B33C9B" w:rsidR="0049738A" w:rsidRPr="0049738A" w:rsidRDefault="0049738A" w:rsidP="0049738A">
            <w:pPr>
              <w:spacing w:before="60" w:after="60"/>
              <w:rPr>
                <w:rFonts w:ascii="Segoe UI" w:hAnsi="Segoe UI" w:cs="Segoe UI"/>
              </w:rPr>
            </w:pPr>
            <w:r w:rsidRPr="0031047E">
              <w:rPr>
                <w:rFonts w:ascii="Segoe UI" w:hAnsi="Segoe UI" w:cs="Segoe UI"/>
              </w:rPr>
              <w:t>CVE.ENT.5</w:t>
            </w:r>
            <w:r>
              <w:rPr>
                <w:rFonts w:ascii="Segoe UI" w:hAnsi="Segoe UI" w:cs="Segoe UI"/>
              </w:rPr>
              <w:t>.1</w:t>
            </w:r>
          </w:p>
        </w:tc>
        <w:tc>
          <w:tcPr>
            <w:tcW w:w="5310" w:type="dxa"/>
            <w:vAlign w:val="center"/>
          </w:tcPr>
          <w:p w14:paraId="3E0D6A72" w14:textId="3E6F0546" w:rsidR="0049738A" w:rsidRPr="0049738A" w:rsidRDefault="0049738A" w:rsidP="0049738A">
            <w:pPr>
              <w:spacing w:before="60" w:after="60"/>
              <w:rPr>
                <w:rFonts w:ascii="Segoe UI" w:hAnsi="Segoe UI" w:cs="Segoe UI"/>
              </w:rPr>
            </w:pPr>
            <w:r w:rsidRPr="0049738A">
              <w:rPr>
                <w:rFonts w:ascii="Segoe UI" w:hAnsi="Segoe UI" w:cs="Segoe UI"/>
              </w:rPr>
              <w:t>Determine the costs of starting a business venture.</w:t>
            </w:r>
          </w:p>
        </w:tc>
        <w:tc>
          <w:tcPr>
            <w:tcW w:w="2205" w:type="dxa"/>
            <w:vAlign w:val="center"/>
          </w:tcPr>
          <w:p w14:paraId="442A372E"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2293B701" w14:textId="77777777" w:rsidR="0049738A" w:rsidRPr="0049738A" w:rsidRDefault="0049738A" w:rsidP="0049738A">
            <w:pPr>
              <w:ind w:left="-15"/>
              <w:jc w:val="center"/>
              <w:rPr>
                <w:rFonts w:ascii="Segoe UI" w:hAnsi="Segoe UI" w:cs="Segoe UI"/>
              </w:rPr>
            </w:pPr>
            <w:r w:rsidRPr="0049738A">
              <w:rPr>
                <w:rFonts w:ascii="Segoe UI" w:hAnsi="Segoe UI" w:cs="Segoe UI"/>
              </w:rPr>
              <w:t>CV8.3.2</w:t>
            </w:r>
          </w:p>
          <w:p w14:paraId="23B977B3" w14:textId="2845FB95" w:rsidR="0049738A" w:rsidRPr="0049738A" w:rsidRDefault="0049738A" w:rsidP="0049738A">
            <w:pPr>
              <w:ind w:left="-15"/>
              <w:jc w:val="center"/>
              <w:rPr>
                <w:rFonts w:ascii="Segoe UI" w:hAnsi="Segoe UI" w:cs="Segoe UI"/>
              </w:rPr>
            </w:pPr>
            <w:r w:rsidRPr="0049738A">
              <w:rPr>
                <w:rFonts w:ascii="Segoe UI" w:hAnsi="Segoe UI" w:cs="Segoe UI"/>
              </w:rPr>
              <w:t>CV8.5.4</w:t>
            </w:r>
          </w:p>
        </w:tc>
      </w:tr>
      <w:tr w:rsidR="0049738A" w:rsidRPr="0049738A" w14:paraId="50B174E1" w14:textId="77777777" w:rsidTr="0049738A">
        <w:tc>
          <w:tcPr>
            <w:tcW w:w="467" w:type="dxa"/>
            <w:vMerge/>
            <w:shd w:val="clear" w:color="auto" w:fill="F2F2F2" w:themeFill="background1" w:themeFillShade="F2"/>
            <w:vAlign w:val="center"/>
          </w:tcPr>
          <w:p w14:paraId="1B320882" w14:textId="77777777" w:rsidR="0049738A" w:rsidRPr="0049738A" w:rsidRDefault="0049738A" w:rsidP="0049738A">
            <w:pPr>
              <w:spacing w:before="60" w:after="60"/>
              <w:rPr>
                <w:rFonts w:ascii="Segoe UI" w:hAnsi="Segoe UI" w:cs="Segoe UI"/>
              </w:rPr>
            </w:pPr>
          </w:p>
        </w:tc>
        <w:tc>
          <w:tcPr>
            <w:tcW w:w="1508" w:type="dxa"/>
            <w:vAlign w:val="center"/>
          </w:tcPr>
          <w:p w14:paraId="697D2B4E" w14:textId="3728DEF3" w:rsidR="0049738A" w:rsidRPr="0049738A" w:rsidRDefault="0049738A" w:rsidP="0049738A">
            <w:pPr>
              <w:spacing w:before="60" w:after="60"/>
              <w:rPr>
                <w:rFonts w:ascii="Segoe UI" w:hAnsi="Segoe UI" w:cs="Segoe UI"/>
              </w:rPr>
            </w:pPr>
            <w:r w:rsidRPr="0031047E">
              <w:rPr>
                <w:rFonts w:ascii="Segoe UI" w:hAnsi="Segoe UI" w:cs="Segoe UI"/>
              </w:rPr>
              <w:t>CVE.ENT.5</w:t>
            </w:r>
            <w:r>
              <w:rPr>
                <w:rFonts w:ascii="Segoe UI" w:hAnsi="Segoe UI" w:cs="Segoe UI"/>
              </w:rPr>
              <w:t>.2</w:t>
            </w:r>
          </w:p>
        </w:tc>
        <w:tc>
          <w:tcPr>
            <w:tcW w:w="5310" w:type="dxa"/>
            <w:vAlign w:val="center"/>
          </w:tcPr>
          <w:p w14:paraId="01F34581" w14:textId="29A365B9" w:rsidR="0049738A" w:rsidRPr="0049738A" w:rsidRDefault="0049738A" w:rsidP="0049738A">
            <w:pPr>
              <w:spacing w:before="60" w:after="60"/>
              <w:rPr>
                <w:rFonts w:ascii="Segoe UI" w:hAnsi="Segoe UI" w:cs="Segoe UI"/>
              </w:rPr>
            </w:pPr>
            <w:r w:rsidRPr="0049738A">
              <w:rPr>
                <w:rFonts w:ascii="Segoe UI" w:hAnsi="Segoe UI" w:cs="Segoe UI"/>
              </w:rPr>
              <w:t>Identify projected operational expenses.</w:t>
            </w:r>
          </w:p>
        </w:tc>
        <w:tc>
          <w:tcPr>
            <w:tcW w:w="2205" w:type="dxa"/>
            <w:vAlign w:val="center"/>
          </w:tcPr>
          <w:p w14:paraId="7C8231C3"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29BBF197" w14:textId="77777777" w:rsidR="0049738A" w:rsidRPr="0049738A" w:rsidRDefault="0049738A" w:rsidP="0049738A">
            <w:pPr>
              <w:ind w:left="-15"/>
              <w:jc w:val="center"/>
              <w:rPr>
                <w:rFonts w:ascii="Segoe UI" w:hAnsi="Segoe UI" w:cs="Segoe UI"/>
              </w:rPr>
            </w:pPr>
            <w:r w:rsidRPr="0049738A">
              <w:rPr>
                <w:rFonts w:ascii="Segoe UI" w:hAnsi="Segoe UI" w:cs="Segoe UI"/>
              </w:rPr>
              <w:t>CV8.3.2</w:t>
            </w:r>
          </w:p>
          <w:p w14:paraId="6CBE0422" w14:textId="0CEA7CD8" w:rsidR="0049738A" w:rsidRPr="0049738A" w:rsidRDefault="00065770" w:rsidP="0049738A">
            <w:pPr>
              <w:ind w:left="-15"/>
              <w:jc w:val="center"/>
              <w:rPr>
                <w:rFonts w:ascii="Segoe UI" w:hAnsi="Segoe UI" w:cs="Segoe UI"/>
              </w:rPr>
            </w:pPr>
            <w:r>
              <w:rPr>
                <w:rFonts w:ascii="Segoe UI" w:hAnsi="Segoe UI" w:cs="Segoe UI"/>
              </w:rPr>
              <w:t>CV8.5.4</w:t>
            </w:r>
          </w:p>
        </w:tc>
      </w:tr>
      <w:tr w:rsidR="0049738A" w:rsidRPr="0049738A" w14:paraId="201F0C50" w14:textId="77777777" w:rsidTr="0049738A">
        <w:tc>
          <w:tcPr>
            <w:tcW w:w="467" w:type="dxa"/>
            <w:vMerge/>
            <w:shd w:val="clear" w:color="auto" w:fill="F2F2F2" w:themeFill="background1" w:themeFillShade="F2"/>
            <w:vAlign w:val="center"/>
          </w:tcPr>
          <w:p w14:paraId="42DDB521" w14:textId="77777777" w:rsidR="0049738A" w:rsidRPr="0049738A" w:rsidRDefault="0049738A" w:rsidP="0049738A">
            <w:pPr>
              <w:spacing w:before="60" w:after="60"/>
              <w:rPr>
                <w:rFonts w:ascii="Segoe UI" w:hAnsi="Segoe UI" w:cs="Segoe UI"/>
              </w:rPr>
            </w:pPr>
          </w:p>
        </w:tc>
        <w:tc>
          <w:tcPr>
            <w:tcW w:w="1508" w:type="dxa"/>
            <w:vAlign w:val="center"/>
          </w:tcPr>
          <w:p w14:paraId="4E7A8136" w14:textId="35FDE58C" w:rsidR="0049738A" w:rsidRPr="0049738A" w:rsidRDefault="0049738A" w:rsidP="0049738A">
            <w:pPr>
              <w:spacing w:before="60" w:after="60"/>
              <w:rPr>
                <w:rFonts w:ascii="Segoe UI" w:hAnsi="Segoe UI" w:cs="Segoe UI"/>
              </w:rPr>
            </w:pPr>
            <w:r w:rsidRPr="0031047E">
              <w:rPr>
                <w:rFonts w:ascii="Segoe UI" w:hAnsi="Segoe UI" w:cs="Segoe UI"/>
              </w:rPr>
              <w:t>CVE.ENT.5</w:t>
            </w:r>
            <w:r>
              <w:rPr>
                <w:rFonts w:ascii="Segoe UI" w:hAnsi="Segoe UI" w:cs="Segoe UI"/>
              </w:rPr>
              <w:t>.3</w:t>
            </w:r>
          </w:p>
        </w:tc>
        <w:tc>
          <w:tcPr>
            <w:tcW w:w="5310" w:type="dxa"/>
            <w:vAlign w:val="center"/>
          </w:tcPr>
          <w:p w14:paraId="4CBBE6BC" w14:textId="1D369F5A" w:rsidR="0049738A" w:rsidRPr="0049738A" w:rsidRDefault="0049738A" w:rsidP="0049738A">
            <w:pPr>
              <w:spacing w:before="60" w:after="60"/>
              <w:rPr>
                <w:rFonts w:ascii="Segoe UI" w:hAnsi="Segoe UI" w:cs="Segoe UI"/>
              </w:rPr>
            </w:pPr>
            <w:r w:rsidRPr="0049738A">
              <w:rPr>
                <w:rFonts w:ascii="Segoe UI" w:hAnsi="Segoe UI" w:cs="Segoe UI"/>
              </w:rPr>
              <w:t>List common sources from which entrepreneurs can secure funding.</w:t>
            </w:r>
          </w:p>
        </w:tc>
        <w:tc>
          <w:tcPr>
            <w:tcW w:w="2205" w:type="dxa"/>
            <w:vAlign w:val="center"/>
          </w:tcPr>
          <w:p w14:paraId="40FAAFE5" w14:textId="77777777" w:rsidR="0049738A" w:rsidRDefault="0049738A" w:rsidP="0049738A">
            <w:pPr>
              <w:ind w:left="-15"/>
              <w:jc w:val="center"/>
              <w:rPr>
                <w:rFonts w:ascii="Segoe UI" w:hAnsi="Segoe UI" w:cs="Segoe UI"/>
              </w:rPr>
            </w:pPr>
            <w:r w:rsidRPr="0049738A">
              <w:rPr>
                <w:rFonts w:ascii="Segoe UI" w:hAnsi="Segoe UI" w:cs="Segoe UI"/>
              </w:rPr>
              <w:t>CV8.3.2</w:t>
            </w:r>
          </w:p>
          <w:p w14:paraId="5F8F8646" w14:textId="6C3AB530" w:rsidR="0049738A" w:rsidRPr="0049738A" w:rsidRDefault="0049738A" w:rsidP="0049738A">
            <w:pPr>
              <w:ind w:left="-15"/>
              <w:jc w:val="center"/>
              <w:rPr>
                <w:rFonts w:ascii="Segoe UI" w:hAnsi="Segoe UI" w:cs="Segoe UI"/>
              </w:rPr>
            </w:pPr>
            <w:r w:rsidRPr="0049738A">
              <w:rPr>
                <w:rFonts w:ascii="Segoe UI" w:hAnsi="Segoe UI" w:cs="Segoe UI"/>
              </w:rPr>
              <w:t>CV8.5.1</w:t>
            </w:r>
          </w:p>
        </w:tc>
      </w:tr>
      <w:tr w:rsidR="0049738A" w:rsidRPr="0049738A" w14:paraId="1165132B" w14:textId="77777777" w:rsidTr="0049738A">
        <w:tc>
          <w:tcPr>
            <w:tcW w:w="467" w:type="dxa"/>
            <w:vMerge/>
            <w:shd w:val="clear" w:color="auto" w:fill="F2F2F2" w:themeFill="background1" w:themeFillShade="F2"/>
            <w:vAlign w:val="center"/>
          </w:tcPr>
          <w:p w14:paraId="62282D94" w14:textId="77777777" w:rsidR="0049738A" w:rsidRPr="0049738A" w:rsidRDefault="0049738A" w:rsidP="0049738A">
            <w:pPr>
              <w:spacing w:before="60" w:after="60"/>
              <w:rPr>
                <w:rFonts w:ascii="Segoe UI" w:hAnsi="Segoe UI" w:cs="Segoe UI"/>
              </w:rPr>
            </w:pPr>
          </w:p>
        </w:tc>
        <w:tc>
          <w:tcPr>
            <w:tcW w:w="1508" w:type="dxa"/>
            <w:vAlign w:val="center"/>
          </w:tcPr>
          <w:p w14:paraId="3A6982C6" w14:textId="685BFA75" w:rsidR="0049738A" w:rsidRPr="0049738A" w:rsidRDefault="0049738A" w:rsidP="0049738A">
            <w:pPr>
              <w:spacing w:before="60" w:after="60"/>
              <w:rPr>
                <w:rFonts w:ascii="Segoe UI" w:hAnsi="Segoe UI" w:cs="Segoe UI"/>
              </w:rPr>
            </w:pPr>
            <w:r w:rsidRPr="0031047E">
              <w:rPr>
                <w:rFonts w:ascii="Segoe UI" w:hAnsi="Segoe UI" w:cs="Segoe UI"/>
              </w:rPr>
              <w:t>CVE.ENT.5</w:t>
            </w:r>
            <w:r>
              <w:rPr>
                <w:rFonts w:ascii="Segoe UI" w:hAnsi="Segoe UI" w:cs="Segoe UI"/>
              </w:rPr>
              <w:t>.4</w:t>
            </w:r>
          </w:p>
        </w:tc>
        <w:tc>
          <w:tcPr>
            <w:tcW w:w="5310" w:type="dxa"/>
            <w:vAlign w:val="center"/>
          </w:tcPr>
          <w:p w14:paraId="7CCAB101" w14:textId="7F2C299B" w:rsidR="0049738A" w:rsidRPr="0049738A" w:rsidRDefault="0049738A" w:rsidP="0049738A">
            <w:pPr>
              <w:spacing w:before="60" w:after="60"/>
              <w:rPr>
                <w:rFonts w:ascii="Segoe UI" w:hAnsi="Segoe UI" w:cs="Segoe UI"/>
              </w:rPr>
            </w:pPr>
            <w:r w:rsidRPr="0049738A">
              <w:rPr>
                <w:rFonts w:ascii="Segoe UI" w:hAnsi="Segoe UI" w:cs="Segoe UI"/>
              </w:rPr>
              <w:t>Explain the advantages and disadvantages of primary sources of borrowing.</w:t>
            </w:r>
          </w:p>
        </w:tc>
        <w:tc>
          <w:tcPr>
            <w:tcW w:w="2205" w:type="dxa"/>
            <w:vAlign w:val="center"/>
          </w:tcPr>
          <w:p w14:paraId="5C452461"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63918DDB" w14:textId="77777777" w:rsidR="0049738A" w:rsidRPr="0049738A" w:rsidRDefault="0049738A" w:rsidP="0049738A">
            <w:pPr>
              <w:ind w:left="-15"/>
              <w:jc w:val="center"/>
              <w:rPr>
                <w:rFonts w:ascii="Segoe UI" w:hAnsi="Segoe UI" w:cs="Segoe UI"/>
              </w:rPr>
            </w:pPr>
            <w:r w:rsidRPr="0049738A">
              <w:rPr>
                <w:rFonts w:ascii="Segoe UI" w:hAnsi="Segoe UI" w:cs="Segoe UI"/>
              </w:rPr>
              <w:t>CV8.3.2</w:t>
            </w:r>
          </w:p>
          <w:p w14:paraId="06F573B8" w14:textId="533439D4" w:rsidR="0049738A" w:rsidRPr="0049738A" w:rsidRDefault="0049738A" w:rsidP="0049738A">
            <w:pPr>
              <w:ind w:left="-15"/>
              <w:jc w:val="center"/>
              <w:rPr>
                <w:rFonts w:ascii="Segoe UI" w:hAnsi="Segoe UI" w:cs="Segoe UI"/>
              </w:rPr>
            </w:pPr>
            <w:r w:rsidRPr="0049738A">
              <w:rPr>
                <w:rFonts w:ascii="Segoe UI" w:hAnsi="Segoe UI" w:cs="Segoe UI"/>
              </w:rPr>
              <w:t>CV8.5.1</w:t>
            </w:r>
          </w:p>
        </w:tc>
      </w:tr>
      <w:tr w:rsidR="0049738A" w:rsidRPr="0049738A" w14:paraId="0ADC4EAA" w14:textId="77777777" w:rsidTr="0049738A">
        <w:tc>
          <w:tcPr>
            <w:tcW w:w="467" w:type="dxa"/>
            <w:vMerge/>
            <w:shd w:val="clear" w:color="auto" w:fill="F2F2F2" w:themeFill="background1" w:themeFillShade="F2"/>
            <w:vAlign w:val="center"/>
          </w:tcPr>
          <w:p w14:paraId="6D9D0A5F" w14:textId="77777777" w:rsidR="0049738A" w:rsidRPr="0049738A" w:rsidRDefault="0049738A" w:rsidP="0049738A">
            <w:pPr>
              <w:spacing w:before="60" w:after="60"/>
              <w:rPr>
                <w:rFonts w:ascii="Segoe UI" w:hAnsi="Segoe UI" w:cs="Segoe UI"/>
              </w:rPr>
            </w:pPr>
          </w:p>
        </w:tc>
        <w:tc>
          <w:tcPr>
            <w:tcW w:w="1508" w:type="dxa"/>
            <w:vAlign w:val="center"/>
          </w:tcPr>
          <w:p w14:paraId="3CA3CFBB" w14:textId="2BA4491A" w:rsidR="0049738A" w:rsidRPr="0049738A" w:rsidRDefault="0049738A" w:rsidP="0049738A">
            <w:pPr>
              <w:spacing w:before="60" w:after="60"/>
              <w:rPr>
                <w:rFonts w:ascii="Segoe UI" w:hAnsi="Segoe UI" w:cs="Segoe UI"/>
              </w:rPr>
            </w:pPr>
            <w:r w:rsidRPr="0031047E">
              <w:rPr>
                <w:rFonts w:ascii="Segoe UI" w:hAnsi="Segoe UI" w:cs="Segoe UI"/>
              </w:rPr>
              <w:t>CVE.ENT.5</w:t>
            </w:r>
            <w:r>
              <w:rPr>
                <w:rFonts w:ascii="Segoe UI" w:hAnsi="Segoe UI" w:cs="Segoe UI"/>
              </w:rPr>
              <w:t>.5</w:t>
            </w:r>
          </w:p>
        </w:tc>
        <w:tc>
          <w:tcPr>
            <w:tcW w:w="5310" w:type="dxa"/>
            <w:vAlign w:val="center"/>
          </w:tcPr>
          <w:p w14:paraId="7364FE17" w14:textId="6D276CA1" w:rsidR="0049738A" w:rsidRPr="0049738A" w:rsidRDefault="0049738A" w:rsidP="0049738A">
            <w:pPr>
              <w:spacing w:before="60" w:after="60"/>
              <w:rPr>
                <w:rFonts w:ascii="Segoe UI" w:hAnsi="Segoe UI" w:cs="Segoe UI"/>
              </w:rPr>
            </w:pPr>
            <w:r w:rsidRPr="0049738A">
              <w:rPr>
                <w:rFonts w:ascii="Segoe UI" w:hAnsi="Segoe UI" w:cs="Segoe UI"/>
              </w:rPr>
              <w:t xml:space="preserve">Define the differences between debt and equity financing. </w:t>
            </w:r>
          </w:p>
        </w:tc>
        <w:tc>
          <w:tcPr>
            <w:tcW w:w="2205" w:type="dxa"/>
            <w:vAlign w:val="center"/>
          </w:tcPr>
          <w:p w14:paraId="1C7F5234"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5B815627" w14:textId="77777777" w:rsidR="0049738A" w:rsidRPr="0049738A" w:rsidRDefault="0049738A" w:rsidP="0049738A">
            <w:pPr>
              <w:ind w:left="-15"/>
              <w:jc w:val="center"/>
              <w:rPr>
                <w:rFonts w:ascii="Segoe UI" w:hAnsi="Segoe UI" w:cs="Segoe UI"/>
              </w:rPr>
            </w:pPr>
            <w:r w:rsidRPr="0049738A">
              <w:rPr>
                <w:rFonts w:ascii="Segoe UI" w:hAnsi="Segoe UI" w:cs="Segoe UI"/>
              </w:rPr>
              <w:t>CV8.3.2</w:t>
            </w:r>
          </w:p>
          <w:p w14:paraId="0474AB4D" w14:textId="568D84CD" w:rsidR="0049738A" w:rsidRPr="0049738A" w:rsidRDefault="0049738A" w:rsidP="0049738A">
            <w:pPr>
              <w:ind w:left="-15"/>
              <w:jc w:val="center"/>
              <w:rPr>
                <w:rFonts w:ascii="Segoe UI" w:hAnsi="Segoe UI" w:cs="Segoe UI"/>
              </w:rPr>
            </w:pPr>
            <w:r w:rsidRPr="0049738A">
              <w:rPr>
                <w:rFonts w:ascii="Segoe UI" w:hAnsi="Segoe UI" w:cs="Segoe UI"/>
              </w:rPr>
              <w:t>CV8.5.1</w:t>
            </w:r>
          </w:p>
        </w:tc>
      </w:tr>
      <w:tr w:rsidR="0049738A" w:rsidRPr="0049738A" w14:paraId="3EEBFFB0" w14:textId="77777777" w:rsidTr="0049738A">
        <w:tc>
          <w:tcPr>
            <w:tcW w:w="467" w:type="dxa"/>
            <w:vMerge/>
            <w:shd w:val="clear" w:color="auto" w:fill="F2F2F2" w:themeFill="background1" w:themeFillShade="F2"/>
            <w:vAlign w:val="center"/>
          </w:tcPr>
          <w:p w14:paraId="40C2913F" w14:textId="77777777" w:rsidR="0049738A" w:rsidRPr="0049738A" w:rsidRDefault="0049738A" w:rsidP="0049738A">
            <w:pPr>
              <w:spacing w:before="60" w:after="60"/>
              <w:rPr>
                <w:rFonts w:ascii="Segoe UI" w:hAnsi="Segoe UI" w:cs="Segoe UI"/>
              </w:rPr>
            </w:pPr>
          </w:p>
        </w:tc>
        <w:tc>
          <w:tcPr>
            <w:tcW w:w="1508" w:type="dxa"/>
            <w:vAlign w:val="center"/>
          </w:tcPr>
          <w:p w14:paraId="034AEE4A" w14:textId="589521D1" w:rsidR="0049738A" w:rsidRPr="0049738A" w:rsidRDefault="0049738A" w:rsidP="0049738A">
            <w:pPr>
              <w:spacing w:before="60" w:after="60"/>
              <w:rPr>
                <w:rFonts w:ascii="Segoe UI" w:hAnsi="Segoe UI" w:cs="Segoe UI"/>
              </w:rPr>
            </w:pPr>
            <w:r w:rsidRPr="0031047E">
              <w:rPr>
                <w:rFonts w:ascii="Segoe UI" w:hAnsi="Segoe UI" w:cs="Segoe UI"/>
              </w:rPr>
              <w:t>CVE.ENT.5</w:t>
            </w:r>
            <w:r>
              <w:rPr>
                <w:rFonts w:ascii="Segoe UI" w:hAnsi="Segoe UI" w:cs="Segoe UI"/>
              </w:rPr>
              <w:t>.6</w:t>
            </w:r>
          </w:p>
        </w:tc>
        <w:tc>
          <w:tcPr>
            <w:tcW w:w="5310" w:type="dxa"/>
            <w:vAlign w:val="center"/>
          </w:tcPr>
          <w:p w14:paraId="6CA43C89" w14:textId="0C90BAC0" w:rsidR="0049738A" w:rsidRPr="0049738A" w:rsidRDefault="0049738A" w:rsidP="0049738A">
            <w:pPr>
              <w:spacing w:before="60" w:after="60"/>
              <w:rPr>
                <w:rFonts w:ascii="Segoe UI" w:hAnsi="Segoe UI" w:cs="Segoe UI"/>
              </w:rPr>
            </w:pPr>
            <w:r w:rsidRPr="0049738A">
              <w:rPr>
                <w:rFonts w:ascii="Segoe UI" w:hAnsi="Segoe UI" w:cs="Segoe UI"/>
              </w:rPr>
              <w:t>Identify the major options of funding for a business.</w:t>
            </w:r>
          </w:p>
        </w:tc>
        <w:tc>
          <w:tcPr>
            <w:tcW w:w="2205" w:type="dxa"/>
            <w:vAlign w:val="center"/>
          </w:tcPr>
          <w:p w14:paraId="27590156"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1C9512D1" w14:textId="77777777" w:rsidR="0049738A" w:rsidRPr="0049738A" w:rsidRDefault="0049738A" w:rsidP="0049738A">
            <w:pPr>
              <w:ind w:left="-15"/>
              <w:jc w:val="center"/>
              <w:rPr>
                <w:rFonts w:ascii="Segoe UI" w:hAnsi="Segoe UI" w:cs="Segoe UI"/>
              </w:rPr>
            </w:pPr>
            <w:r w:rsidRPr="0049738A">
              <w:rPr>
                <w:rFonts w:ascii="Segoe UI" w:hAnsi="Segoe UI" w:cs="Segoe UI"/>
              </w:rPr>
              <w:t>CV8.3.2</w:t>
            </w:r>
          </w:p>
          <w:p w14:paraId="73B341B0" w14:textId="74249766" w:rsidR="0049738A" w:rsidRPr="0049738A" w:rsidRDefault="0049738A" w:rsidP="00065770">
            <w:pPr>
              <w:ind w:left="-15"/>
              <w:jc w:val="center"/>
              <w:rPr>
                <w:rFonts w:ascii="Segoe UI" w:hAnsi="Segoe UI" w:cs="Segoe UI"/>
              </w:rPr>
            </w:pPr>
            <w:r w:rsidRPr="0049738A">
              <w:rPr>
                <w:rFonts w:ascii="Segoe UI" w:hAnsi="Segoe UI" w:cs="Segoe UI"/>
              </w:rPr>
              <w:t>CV8.4.2</w:t>
            </w:r>
          </w:p>
        </w:tc>
      </w:tr>
      <w:tr w:rsidR="0049738A" w:rsidRPr="0049738A" w14:paraId="42697985" w14:textId="77777777" w:rsidTr="0049738A">
        <w:tc>
          <w:tcPr>
            <w:tcW w:w="467" w:type="dxa"/>
            <w:vMerge/>
            <w:shd w:val="clear" w:color="auto" w:fill="F2F2F2" w:themeFill="background1" w:themeFillShade="F2"/>
            <w:vAlign w:val="center"/>
          </w:tcPr>
          <w:p w14:paraId="7EBCDB6D" w14:textId="77777777" w:rsidR="0049738A" w:rsidRPr="0049738A" w:rsidRDefault="0049738A" w:rsidP="0049738A">
            <w:pPr>
              <w:spacing w:before="60" w:after="60"/>
              <w:rPr>
                <w:rFonts w:ascii="Segoe UI" w:hAnsi="Segoe UI" w:cs="Segoe UI"/>
              </w:rPr>
            </w:pPr>
          </w:p>
        </w:tc>
        <w:tc>
          <w:tcPr>
            <w:tcW w:w="1508" w:type="dxa"/>
            <w:vAlign w:val="center"/>
          </w:tcPr>
          <w:p w14:paraId="2E3AD24B" w14:textId="6C3F31AE" w:rsidR="0049738A" w:rsidRPr="0049738A" w:rsidRDefault="0049738A" w:rsidP="0049738A">
            <w:pPr>
              <w:spacing w:before="60" w:after="60"/>
              <w:rPr>
                <w:rFonts w:ascii="Segoe UI" w:hAnsi="Segoe UI" w:cs="Segoe UI"/>
              </w:rPr>
            </w:pPr>
            <w:r w:rsidRPr="0031047E">
              <w:rPr>
                <w:rFonts w:ascii="Segoe UI" w:hAnsi="Segoe UI" w:cs="Segoe UI"/>
              </w:rPr>
              <w:t>CVE.ENT.5</w:t>
            </w:r>
            <w:r>
              <w:rPr>
                <w:rFonts w:ascii="Segoe UI" w:hAnsi="Segoe UI" w:cs="Segoe UI"/>
              </w:rPr>
              <w:t>.7</w:t>
            </w:r>
          </w:p>
        </w:tc>
        <w:tc>
          <w:tcPr>
            <w:tcW w:w="5310" w:type="dxa"/>
            <w:vAlign w:val="center"/>
          </w:tcPr>
          <w:p w14:paraId="21A25E17" w14:textId="1CDBC258" w:rsidR="0049738A" w:rsidRPr="0049738A" w:rsidRDefault="0049738A" w:rsidP="0049738A">
            <w:pPr>
              <w:spacing w:before="60" w:after="60"/>
              <w:rPr>
                <w:rFonts w:ascii="Segoe UI" w:hAnsi="Segoe UI" w:cs="Segoe UI"/>
              </w:rPr>
            </w:pPr>
            <w:r w:rsidRPr="0049738A">
              <w:rPr>
                <w:rFonts w:ascii="Segoe UI" w:hAnsi="Segoe UI" w:cs="Segoe UI"/>
              </w:rPr>
              <w:t>Describe the criteria that determine an entrepreneur’s credit worthiness and the impact this might have on obtaining a business loan.</w:t>
            </w:r>
          </w:p>
        </w:tc>
        <w:tc>
          <w:tcPr>
            <w:tcW w:w="2205" w:type="dxa"/>
            <w:vAlign w:val="center"/>
          </w:tcPr>
          <w:p w14:paraId="35BB7220"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73160C64"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2FE63F35" w14:textId="77777777" w:rsidR="0049738A" w:rsidRPr="0049738A" w:rsidRDefault="0049738A" w:rsidP="0049738A">
            <w:pPr>
              <w:ind w:left="-15"/>
              <w:jc w:val="center"/>
              <w:rPr>
                <w:rFonts w:ascii="Segoe UI" w:hAnsi="Segoe UI" w:cs="Segoe UI"/>
              </w:rPr>
            </w:pPr>
            <w:r w:rsidRPr="0049738A">
              <w:rPr>
                <w:rFonts w:ascii="Segoe UI" w:hAnsi="Segoe UI" w:cs="Segoe UI"/>
              </w:rPr>
              <w:t>CV8.3.2</w:t>
            </w:r>
          </w:p>
          <w:p w14:paraId="6D005FD6" w14:textId="65FBED30" w:rsidR="0049738A" w:rsidRPr="0049738A" w:rsidRDefault="0049738A" w:rsidP="0049738A">
            <w:pPr>
              <w:ind w:left="-15"/>
              <w:jc w:val="center"/>
              <w:rPr>
                <w:rFonts w:ascii="Segoe UI" w:hAnsi="Segoe UI" w:cs="Segoe UI"/>
              </w:rPr>
            </w:pPr>
            <w:r w:rsidRPr="0049738A">
              <w:rPr>
                <w:rFonts w:ascii="Segoe UI" w:hAnsi="Segoe UI" w:cs="Segoe UI"/>
              </w:rPr>
              <w:t>CV8.5.1</w:t>
            </w:r>
          </w:p>
        </w:tc>
      </w:tr>
    </w:tbl>
    <w:p w14:paraId="14259608" w14:textId="77777777" w:rsidR="00A92A5A" w:rsidRDefault="00A92A5A"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A92A5A" w:rsidRPr="0049738A" w14:paraId="346B2FF8" w14:textId="77777777" w:rsidTr="0049738A">
        <w:tc>
          <w:tcPr>
            <w:tcW w:w="1975" w:type="dxa"/>
            <w:gridSpan w:val="2"/>
            <w:shd w:val="clear" w:color="auto" w:fill="F2F2F2" w:themeFill="background1" w:themeFillShade="F2"/>
            <w:vAlign w:val="center"/>
          </w:tcPr>
          <w:p w14:paraId="00F9656F" w14:textId="57D854C2" w:rsidR="00A92A5A" w:rsidRPr="0049738A" w:rsidRDefault="0049738A" w:rsidP="00F95DE7">
            <w:pPr>
              <w:spacing w:before="60" w:after="60"/>
              <w:rPr>
                <w:rFonts w:ascii="Segoe UI" w:hAnsi="Segoe UI" w:cs="Segoe UI"/>
              </w:rPr>
            </w:pPr>
            <w:r>
              <w:rPr>
                <w:rFonts w:ascii="Segoe UI" w:hAnsi="Segoe UI" w:cs="Segoe UI"/>
              </w:rPr>
              <w:t>CVE.ENT.6</w:t>
            </w:r>
          </w:p>
        </w:tc>
        <w:tc>
          <w:tcPr>
            <w:tcW w:w="5310" w:type="dxa"/>
            <w:shd w:val="clear" w:color="auto" w:fill="F2F2F2" w:themeFill="background1" w:themeFillShade="F2"/>
            <w:vAlign w:val="center"/>
          </w:tcPr>
          <w:p w14:paraId="7AB51376" w14:textId="6E6E59F0" w:rsidR="00A92A5A" w:rsidRPr="0049738A" w:rsidRDefault="0049738A" w:rsidP="00F95DE7">
            <w:pPr>
              <w:spacing w:before="60" w:after="60"/>
              <w:rPr>
                <w:rFonts w:ascii="Segoe UI" w:hAnsi="Segoe UI" w:cs="Segoe UI"/>
              </w:rPr>
            </w:pPr>
            <w:r w:rsidRPr="0049738A">
              <w:rPr>
                <w:rFonts w:ascii="Segoe UI" w:hAnsi="Segoe UI" w:cs="Segoe UI"/>
              </w:rPr>
              <w:t>Students will analyze how forms of business ownership, government regulations, and legal regulations affect entrepreneurial ventures.</w:t>
            </w:r>
          </w:p>
        </w:tc>
        <w:tc>
          <w:tcPr>
            <w:tcW w:w="2205" w:type="dxa"/>
            <w:shd w:val="clear" w:color="auto" w:fill="F2F2F2" w:themeFill="background1" w:themeFillShade="F2"/>
            <w:vAlign w:val="center"/>
          </w:tcPr>
          <w:p w14:paraId="0FB8824B" w14:textId="1779E8B4" w:rsidR="00A92A5A" w:rsidRPr="0049738A" w:rsidRDefault="0049738A" w:rsidP="00F95DE7">
            <w:pPr>
              <w:spacing w:before="60" w:after="60"/>
              <w:jc w:val="center"/>
              <w:rPr>
                <w:rFonts w:ascii="Segoe UI" w:hAnsi="Segoe UI" w:cs="Segoe UI"/>
              </w:rPr>
            </w:pPr>
            <w:r>
              <w:rPr>
                <w:rFonts w:ascii="Segoe UI" w:hAnsi="Segoe UI" w:cs="Segoe UI"/>
              </w:rPr>
              <w:t>Standard Reference</w:t>
            </w:r>
          </w:p>
        </w:tc>
      </w:tr>
      <w:tr w:rsidR="0049738A" w:rsidRPr="0049738A" w14:paraId="66A6A9B9" w14:textId="77777777" w:rsidTr="0049738A">
        <w:tc>
          <w:tcPr>
            <w:tcW w:w="467" w:type="dxa"/>
            <w:vMerge w:val="restart"/>
            <w:shd w:val="clear" w:color="auto" w:fill="F2F2F2" w:themeFill="background1" w:themeFillShade="F2"/>
            <w:vAlign w:val="center"/>
          </w:tcPr>
          <w:p w14:paraId="0F1C03D4" w14:textId="77777777" w:rsidR="0049738A" w:rsidRPr="0049738A" w:rsidRDefault="0049738A" w:rsidP="0049738A">
            <w:pPr>
              <w:spacing w:before="60" w:after="60"/>
              <w:rPr>
                <w:rFonts w:ascii="Segoe UI" w:hAnsi="Segoe UI" w:cs="Segoe UI"/>
              </w:rPr>
            </w:pPr>
          </w:p>
        </w:tc>
        <w:tc>
          <w:tcPr>
            <w:tcW w:w="1508" w:type="dxa"/>
            <w:vAlign w:val="center"/>
          </w:tcPr>
          <w:p w14:paraId="40CBA179" w14:textId="37FF5801" w:rsidR="0049738A" w:rsidRPr="0049738A" w:rsidRDefault="0049738A" w:rsidP="0049738A">
            <w:pPr>
              <w:spacing w:before="60" w:after="60"/>
              <w:rPr>
                <w:rFonts w:ascii="Segoe UI" w:hAnsi="Segoe UI" w:cs="Segoe UI"/>
              </w:rPr>
            </w:pPr>
            <w:r w:rsidRPr="005F0C51">
              <w:rPr>
                <w:rFonts w:ascii="Segoe UI" w:hAnsi="Segoe UI" w:cs="Segoe UI"/>
              </w:rPr>
              <w:t>CVE.ENT.6</w:t>
            </w:r>
            <w:r>
              <w:rPr>
                <w:rFonts w:ascii="Segoe UI" w:hAnsi="Segoe UI" w:cs="Segoe UI"/>
              </w:rPr>
              <w:t>.1</w:t>
            </w:r>
          </w:p>
        </w:tc>
        <w:tc>
          <w:tcPr>
            <w:tcW w:w="5310" w:type="dxa"/>
            <w:vAlign w:val="center"/>
          </w:tcPr>
          <w:p w14:paraId="5EFE8768" w14:textId="6A2A1BF7" w:rsidR="0049738A" w:rsidRPr="0049738A" w:rsidRDefault="0049738A" w:rsidP="0049738A">
            <w:pPr>
              <w:spacing w:before="60" w:after="60"/>
              <w:rPr>
                <w:rFonts w:ascii="Segoe UI" w:hAnsi="Segoe UI" w:cs="Segoe UI"/>
              </w:rPr>
            </w:pPr>
            <w:r w:rsidRPr="0049738A">
              <w:rPr>
                <w:rFonts w:ascii="Segoe UI" w:hAnsi="Segoe UI" w:cs="Segoe UI"/>
              </w:rPr>
              <w:t>Describe strategies for starting a new business venture</w:t>
            </w:r>
            <w:r w:rsidR="00065770">
              <w:rPr>
                <w:rFonts w:ascii="Segoe UI" w:hAnsi="Segoe UI" w:cs="Segoe UI"/>
              </w:rPr>
              <w:t xml:space="preserve"> (i.e. starting from scratch, buying an existing business, or purchasing a franchise)</w:t>
            </w:r>
            <w:r w:rsidRPr="0049738A">
              <w:rPr>
                <w:rFonts w:ascii="Segoe UI" w:hAnsi="Segoe UI" w:cs="Segoe UI"/>
              </w:rPr>
              <w:t>.</w:t>
            </w:r>
          </w:p>
        </w:tc>
        <w:tc>
          <w:tcPr>
            <w:tcW w:w="2205" w:type="dxa"/>
            <w:vAlign w:val="center"/>
          </w:tcPr>
          <w:p w14:paraId="22812610"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4F9DF5F9"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79F23A34" w14:textId="77777777" w:rsidR="0049738A" w:rsidRPr="0049738A" w:rsidRDefault="0049738A" w:rsidP="0049738A">
            <w:pPr>
              <w:ind w:left="-15"/>
              <w:jc w:val="center"/>
              <w:rPr>
                <w:rFonts w:ascii="Segoe UI" w:hAnsi="Segoe UI" w:cs="Segoe UI"/>
              </w:rPr>
            </w:pPr>
            <w:r w:rsidRPr="0049738A">
              <w:rPr>
                <w:rFonts w:ascii="Segoe UI" w:hAnsi="Segoe UI" w:cs="Segoe UI"/>
              </w:rPr>
              <w:t>CV8.3.2</w:t>
            </w:r>
          </w:p>
          <w:p w14:paraId="659D8290" w14:textId="7D843B3C" w:rsidR="0049738A" w:rsidRPr="0049738A" w:rsidRDefault="0049738A" w:rsidP="00065770">
            <w:pPr>
              <w:ind w:left="-15"/>
              <w:jc w:val="center"/>
              <w:rPr>
                <w:rFonts w:ascii="Segoe UI" w:hAnsi="Segoe UI" w:cs="Segoe UI"/>
              </w:rPr>
            </w:pPr>
            <w:r w:rsidRPr="0049738A">
              <w:rPr>
                <w:rFonts w:ascii="Segoe UI" w:hAnsi="Segoe UI" w:cs="Segoe UI"/>
              </w:rPr>
              <w:t>CV8.4.4</w:t>
            </w:r>
          </w:p>
        </w:tc>
      </w:tr>
      <w:tr w:rsidR="0049738A" w:rsidRPr="0049738A" w14:paraId="6B07C225" w14:textId="77777777" w:rsidTr="0049738A">
        <w:tc>
          <w:tcPr>
            <w:tcW w:w="467" w:type="dxa"/>
            <w:vMerge/>
            <w:shd w:val="clear" w:color="auto" w:fill="F2F2F2" w:themeFill="background1" w:themeFillShade="F2"/>
            <w:vAlign w:val="center"/>
          </w:tcPr>
          <w:p w14:paraId="22CA0F20" w14:textId="77777777" w:rsidR="0049738A" w:rsidRPr="0049738A" w:rsidRDefault="0049738A" w:rsidP="0049738A">
            <w:pPr>
              <w:spacing w:before="60" w:after="60"/>
              <w:rPr>
                <w:rFonts w:ascii="Segoe UI" w:hAnsi="Segoe UI" w:cs="Segoe UI"/>
              </w:rPr>
            </w:pPr>
          </w:p>
        </w:tc>
        <w:tc>
          <w:tcPr>
            <w:tcW w:w="1508" w:type="dxa"/>
            <w:vAlign w:val="center"/>
          </w:tcPr>
          <w:p w14:paraId="3CB30E33" w14:textId="59DFE6D1" w:rsidR="0049738A" w:rsidRPr="0049738A" w:rsidRDefault="0049738A" w:rsidP="0049738A">
            <w:pPr>
              <w:spacing w:before="60" w:after="60"/>
              <w:rPr>
                <w:rFonts w:ascii="Segoe UI" w:hAnsi="Segoe UI" w:cs="Segoe UI"/>
              </w:rPr>
            </w:pPr>
            <w:r w:rsidRPr="005F0C51">
              <w:rPr>
                <w:rFonts w:ascii="Segoe UI" w:hAnsi="Segoe UI" w:cs="Segoe UI"/>
              </w:rPr>
              <w:t>CVE.ENT.6</w:t>
            </w:r>
            <w:r>
              <w:rPr>
                <w:rFonts w:ascii="Segoe UI" w:hAnsi="Segoe UI" w:cs="Segoe UI"/>
              </w:rPr>
              <w:t>.2</w:t>
            </w:r>
          </w:p>
        </w:tc>
        <w:tc>
          <w:tcPr>
            <w:tcW w:w="5310" w:type="dxa"/>
            <w:vAlign w:val="center"/>
          </w:tcPr>
          <w:p w14:paraId="3C34909F" w14:textId="1ECC2CF3" w:rsidR="0049738A" w:rsidRPr="0049738A" w:rsidRDefault="0049738A" w:rsidP="0049738A">
            <w:pPr>
              <w:spacing w:before="60" w:after="60"/>
              <w:rPr>
                <w:rFonts w:ascii="Segoe UI" w:hAnsi="Segoe UI" w:cs="Segoe UI"/>
              </w:rPr>
            </w:pPr>
            <w:r w:rsidRPr="0049738A">
              <w:rPr>
                <w:rFonts w:ascii="Segoe UI" w:hAnsi="Segoe UI" w:cs="Segoe UI"/>
              </w:rPr>
              <w:t>Identify the differences between types of business ownership.</w:t>
            </w:r>
          </w:p>
        </w:tc>
        <w:tc>
          <w:tcPr>
            <w:tcW w:w="2205" w:type="dxa"/>
            <w:vAlign w:val="center"/>
          </w:tcPr>
          <w:p w14:paraId="09BFDD3F"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479CF249" w14:textId="68785B3A" w:rsidR="0049738A" w:rsidRPr="0049738A" w:rsidRDefault="0049738A" w:rsidP="00065770">
            <w:pPr>
              <w:ind w:left="-15"/>
              <w:jc w:val="center"/>
              <w:rPr>
                <w:rFonts w:ascii="Segoe UI" w:hAnsi="Segoe UI" w:cs="Segoe UI"/>
              </w:rPr>
            </w:pPr>
            <w:r w:rsidRPr="0049738A">
              <w:rPr>
                <w:rFonts w:ascii="Segoe UI" w:hAnsi="Segoe UI" w:cs="Segoe UI"/>
              </w:rPr>
              <w:t>CV8.3.2</w:t>
            </w:r>
          </w:p>
        </w:tc>
      </w:tr>
      <w:tr w:rsidR="0049738A" w:rsidRPr="0049738A" w14:paraId="1E92355F" w14:textId="77777777" w:rsidTr="0049738A">
        <w:tc>
          <w:tcPr>
            <w:tcW w:w="467" w:type="dxa"/>
            <w:vMerge/>
            <w:shd w:val="clear" w:color="auto" w:fill="F2F2F2" w:themeFill="background1" w:themeFillShade="F2"/>
            <w:vAlign w:val="center"/>
          </w:tcPr>
          <w:p w14:paraId="23AFE74D" w14:textId="77777777" w:rsidR="0049738A" w:rsidRPr="0049738A" w:rsidRDefault="0049738A" w:rsidP="0049738A">
            <w:pPr>
              <w:spacing w:before="60" w:after="60"/>
              <w:rPr>
                <w:rFonts w:ascii="Segoe UI" w:hAnsi="Segoe UI" w:cs="Segoe UI"/>
              </w:rPr>
            </w:pPr>
          </w:p>
        </w:tc>
        <w:tc>
          <w:tcPr>
            <w:tcW w:w="1508" w:type="dxa"/>
            <w:vAlign w:val="center"/>
          </w:tcPr>
          <w:p w14:paraId="2E493124" w14:textId="7DA6D290" w:rsidR="0049738A" w:rsidRPr="0049738A" w:rsidRDefault="0049738A" w:rsidP="0049738A">
            <w:pPr>
              <w:spacing w:before="60" w:after="60"/>
              <w:rPr>
                <w:rFonts w:ascii="Segoe UI" w:hAnsi="Segoe UI" w:cs="Segoe UI"/>
              </w:rPr>
            </w:pPr>
            <w:r w:rsidRPr="005F0C51">
              <w:rPr>
                <w:rFonts w:ascii="Segoe UI" w:hAnsi="Segoe UI" w:cs="Segoe UI"/>
              </w:rPr>
              <w:t>CVE.ENT.6</w:t>
            </w:r>
            <w:r>
              <w:rPr>
                <w:rFonts w:ascii="Segoe UI" w:hAnsi="Segoe UI" w:cs="Segoe UI"/>
              </w:rPr>
              <w:t>.3</w:t>
            </w:r>
          </w:p>
        </w:tc>
        <w:tc>
          <w:tcPr>
            <w:tcW w:w="5310" w:type="dxa"/>
            <w:vAlign w:val="center"/>
          </w:tcPr>
          <w:p w14:paraId="48EF0672" w14:textId="10F5FBEA" w:rsidR="0049738A" w:rsidRPr="0049738A" w:rsidRDefault="0049738A" w:rsidP="0049738A">
            <w:pPr>
              <w:spacing w:before="60" w:after="60"/>
              <w:rPr>
                <w:rFonts w:ascii="Segoe UI" w:hAnsi="Segoe UI" w:cs="Segoe UI"/>
              </w:rPr>
            </w:pPr>
            <w:r w:rsidRPr="0049738A">
              <w:rPr>
                <w:rFonts w:ascii="Segoe UI" w:hAnsi="Segoe UI" w:cs="Segoe UI"/>
              </w:rPr>
              <w:t>Define a corporation and explain how it differs from a sole proprietorship and a partnership.</w:t>
            </w:r>
          </w:p>
        </w:tc>
        <w:tc>
          <w:tcPr>
            <w:tcW w:w="2205" w:type="dxa"/>
            <w:vAlign w:val="center"/>
          </w:tcPr>
          <w:p w14:paraId="47CDE94B"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4367041A" w14:textId="77777777" w:rsidR="0049738A" w:rsidRPr="0049738A" w:rsidRDefault="0049738A" w:rsidP="0049738A">
            <w:pPr>
              <w:ind w:left="-15"/>
              <w:jc w:val="center"/>
              <w:rPr>
                <w:rFonts w:ascii="Segoe UI" w:hAnsi="Segoe UI" w:cs="Segoe UI"/>
              </w:rPr>
            </w:pPr>
            <w:r w:rsidRPr="0049738A">
              <w:rPr>
                <w:rFonts w:ascii="Segoe UI" w:hAnsi="Segoe UI" w:cs="Segoe UI"/>
              </w:rPr>
              <w:t>CV8.3.2</w:t>
            </w:r>
          </w:p>
          <w:p w14:paraId="14D7317D" w14:textId="6CC85ED2" w:rsidR="0049738A" w:rsidRPr="0049738A" w:rsidRDefault="0049738A" w:rsidP="00065770">
            <w:pPr>
              <w:ind w:left="-15"/>
              <w:jc w:val="center"/>
              <w:rPr>
                <w:rFonts w:ascii="Segoe UI" w:hAnsi="Segoe UI" w:cs="Segoe UI"/>
              </w:rPr>
            </w:pPr>
            <w:r w:rsidRPr="0049738A">
              <w:rPr>
                <w:rFonts w:ascii="Segoe UI" w:hAnsi="Segoe UI" w:cs="Segoe UI"/>
              </w:rPr>
              <w:t>CV8.4.1</w:t>
            </w:r>
          </w:p>
        </w:tc>
      </w:tr>
      <w:tr w:rsidR="00065770" w:rsidRPr="0049738A" w14:paraId="4B443D2B" w14:textId="77777777" w:rsidTr="0049738A">
        <w:tc>
          <w:tcPr>
            <w:tcW w:w="467" w:type="dxa"/>
            <w:vMerge/>
            <w:shd w:val="clear" w:color="auto" w:fill="F2F2F2" w:themeFill="background1" w:themeFillShade="F2"/>
            <w:vAlign w:val="center"/>
          </w:tcPr>
          <w:p w14:paraId="6A163063" w14:textId="77777777" w:rsidR="00065770" w:rsidRPr="0049738A" w:rsidRDefault="00065770" w:rsidP="00065770">
            <w:pPr>
              <w:spacing w:before="60" w:after="60"/>
              <w:rPr>
                <w:rFonts w:ascii="Segoe UI" w:hAnsi="Segoe UI" w:cs="Segoe UI"/>
              </w:rPr>
            </w:pPr>
          </w:p>
        </w:tc>
        <w:tc>
          <w:tcPr>
            <w:tcW w:w="1508" w:type="dxa"/>
            <w:vAlign w:val="center"/>
          </w:tcPr>
          <w:p w14:paraId="704B2C9D" w14:textId="03E8DB12" w:rsidR="00065770" w:rsidRPr="0049738A" w:rsidRDefault="00065770" w:rsidP="00065770">
            <w:pPr>
              <w:spacing w:before="60" w:after="60"/>
              <w:rPr>
                <w:rFonts w:ascii="Segoe UI" w:hAnsi="Segoe UI" w:cs="Segoe UI"/>
              </w:rPr>
            </w:pPr>
            <w:r w:rsidRPr="005F0C51">
              <w:rPr>
                <w:rFonts w:ascii="Segoe UI" w:hAnsi="Segoe UI" w:cs="Segoe UI"/>
              </w:rPr>
              <w:t>CVE.ENT.6</w:t>
            </w:r>
            <w:r>
              <w:rPr>
                <w:rFonts w:ascii="Segoe UI" w:hAnsi="Segoe UI" w:cs="Segoe UI"/>
              </w:rPr>
              <w:t>.4</w:t>
            </w:r>
          </w:p>
        </w:tc>
        <w:tc>
          <w:tcPr>
            <w:tcW w:w="5310" w:type="dxa"/>
            <w:vAlign w:val="center"/>
          </w:tcPr>
          <w:p w14:paraId="0EFB7D65" w14:textId="2CCAFDDC" w:rsidR="00065770" w:rsidRPr="0049738A" w:rsidRDefault="00065770" w:rsidP="00065770">
            <w:pPr>
              <w:spacing w:before="60" w:after="60"/>
              <w:rPr>
                <w:rFonts w:ascii="Segoe UI" w:hAnsi="Segoe UI" w:cs="Segoe UI"/>
              </w:rPr>
            </w:pPr>
            <w:r w:rsidRPr="0049738A">
              <w:rPr>
                <w:rFonts w:ascii="Segoe UI" w:hAnsi="Segoe UI" w:cs="Segoe UI"/>
              </w:rPr>
              <w:t>Define and give examples of franchising.</w:t>
            </w:r>
          </w:p>
        </w:tc>
        <w:tc>
          <w:tcPr>
            <w:tcW w:w="2205" w:type="dxa"/>
            <w:vAlign w:val="center"/>
          </w:tcPr>
          <w:p w14:paraId="0279A376" w14:textId="77777777" w:rsidR="00065770" w:rsidRPr="0049738A" w:rsidRDefault="00065770" w:rsidP="00065770">
            <w:pPr>
              <w:ind w:left="-15"/>
              <w:jc w:val="center"/>
              <w:rPr>
                <w:rFonts w:ascii="Segoe UI" w:hAnsi="Segoe UI" w:cs="Segoe UI"/>
              </w:rPr>
            </w:pPr>
            <w:r w:rsidRPr="0049738A">
              <w:rPr>
                <w:rFonts w:ascii="Segoe UI" w:hAnsi="Segoe UI" w:cs="Segoe UI"/>
              </w:rPr>
              <w:t>CV8.2.1</w:t>
            </w:r>
          </w:p>
          <w:p w14:paraId="0F80A4BC" w14:textId="77777777" w:rsidR="00065770" w:rsidRPr="0049738A" w:rsidRDefault="00065770" w:rsidP="00065770">
            <w:pPr>
              <w:ind w:left="-15"/>
              <w:jc w:val="center"/>
              <w:rPr>
                <w:rFonts w:ascii="Segoe UI" w:hAnsi="Segoe UI" w:cs="Segoe UI"/>
              </w:rPr>
            </w:pPr>
            <w:r w:rsidRPr="0049738A">
              <w:rPr>
                <w:rFonts w:ascii="Segoe UI" w:hAnsi="Segoe UI" w:cs="Segoe UI"/>
              </w:rPr>
              <w:t>CV8.3.2</w:t>
            </w:r>
          </w:p>
          <w:p w14:paraId="610656FE" w14:textId="61322ABD" w:rsidR="00065770" w:rsidRPr="0049738A" w:rsidRDefault="00065770" w:rsidP="00065770">
            <w:pPr>
              <w:ind w:left="-15"/>
              <w:jc w:val="center"/>
              <w:rPr>
                <w:rFonts w:ascii="Segoe UI" w:hAnsi="Segoe UI" w:cs="Segoe UI"/>
              </w:rPr>
            </w:pPr>
            <w:r w:rsidRPr="0049738A">
              <w:rPr>
                <w:rFonts w:ascii="Segoe UI" w:hAnsi="Segoe UI" w:cs="Segoe UI"/>
              </w:rPr>
              <w:t>CV8.4.1</w:t>
            </w:r>
          </w:p>
        </w:tc>
      </w:tr>
      <w:tr w:rsidR="00065770" w:rsidRPr="0049738A" w14:paraId="31DFD490" w14:textId="77777777" w:rsidTr="0049738A">
        <w:tc>
          <w:tcPr>
            <w:tcW w:w="467" w:type="dxa"/>
            <w:vMerge/>
            <w:shd w:val="clear" w:color="auto" w:fill="F2F2F2" w:themeFill="background1" w:themeFillShade="F2"/>
            <w:vAlign w:val="center"/>
          </w:tcPr>
          <w:p w14:paraId="13EB6DDF" w14:textId="77777777" w:rsidR="00065770" w:rsidRPr="0049738A" w:rsidRDefault="00065770" w:rsidP="00065770">
            <w:pPr>
              <w:spacing w:before="60" w:after="60"/>
              <w:rPr>
                <w:rFonts w:ascii="Segoe UI" w:hAnsi="Segoe UI" w:cs="Segoe UI"/>
              </w:rPr>
            </w:pPr>
          </w:p>
        </w:tc>
        <w:tc>
          <w:tcPr>
            <w:tcW w:w="1508" w:type="dxa"/>
            <w:vAlign w:val="center"/>
          </w:tcPr>
          <w:p w14:paraId="49E2AFEB" w14:textId="44ECB4BE" w:rsidR="00065770" w:rsidRPr="0049738A" w:rsidRDefault="00065770" w:rsidP="00065770">
            <w:pPr>
              <w:spacing w:before="60" w:after="60"/>
              <w:rPr>
                <w:rFonts w:ascii="Segoe UI" w:hAnsi="Segoe UI" w:cs="Segoe UI"/>
              </w:rPr>
            </w:pPr>
            <w:r w:rsidRPr="005F0C51">
              <w:rPr>
                <w:rFonts w:ascii="Segoe UI" w:hAnsi="Segoe UI" w:cs="Segoe UI"/>
              </w:rPr>
              <w:t>CVE.ENT.6</w:t>
            </w:r>
            <w:r>
              <w:rPr>
                <w:rFonts w:ascii="Segoe UI" w:hAnsi="Segoe UI" w:cs="Segoe UI"/>
              </w:rPr>
              <w:t>.5</w:t>
            </w:r>
          </w:p>
        </w:tc>
        <w:tc>
          <w:tcPr>
            <w:tcW w:w="5310" w:type="dxa"/>
            <w:vAlign w:val="center"/>
          </w:tcPr>
          <w:p w14:paraId="1883B526" w14:textId="2B127381" w:rsidR="00065770" w:rsidRPr="0049738A" w:rsidRDefault="00065770" w:rsidP="00065770">
            <w:pPr>
              <w:spacing w:before="60" w:after="60"/>
              <w:rPr>
                <w:rFonts w:ascii="Segoe UI" w:hAnsi="Segoe UI" w:cs="Segoe UI"/>
              </w:rPr>
            </w:pPr>
            <w:r w:rsidRPr="0049738A">
              <w:rPr>
                <w:rFonts w:ascii="Segoe UI" w:hAnsi="Segoe UI" w:cs="Segoe UI"/>
              </w:rPr>
              <w:t xml:space="preserve">Describe the advantages and disadvantages of owning a franchise. </w:t>
            </w:r>
          </w:p>
        </w:tc>
        <w:tc>
          <w:tcPr>
            <w:tcW w:w="2205" w:type="dxa"/>
            <w:vAlign w:val="center"/>
          </w:tcPr>
          <w:p w14:paraId="7DE5DF98" w14:textId="77777777" w:rsidR="00065770" w:rsidRPr="0049738A" w:rsidRDefault="00065770" w:rsidP="00065770">
            <w:pPr>
              <w:ind w:left="-15"/>
              <w:jc w:val="center"/>
              <w:rPr>
                <w:rFonts w:ascii="Segoe UI" w:hAnsi="Segoe UI" w:cs="Segoe UI"/>
              </w:rPr>
            </w:pPr>
            <w:r w:rsidRPr="0049738A">
              <w:rPr>
                <w:rFonts w:ascii="Segoe UI" w:hAnsi="Segoe UI" w:cs="Segoe UI"/>
              </w:rPr>
              <w:t>CV8.2.1</w:t>
            </w:r>
          </w:p>
          <w:p w14:paraId="37F05588" w14:textId="77777777" w:rsidR="00065770" w:rsidRPr="0049738A" w:rsidRDefault="00065770" w:rsidP="00065770">
            <w:pPr>
              <w:ind w:left="-15"/>
              <w:jc w:val="center"/>
              <w:rPr>
                <w:rFonts w:ascii="Segoe UI" w:hAnsi="Segoe UI" w:cs="Segoe UI"/>
              </w:rPr>
            </w:pPr>
            <w:r w:rsidRPr="0049738A">
              <w:rPr>
                <w:rFonts w:ascii="Segoe UI" w:hAnsi="Segoe UI" w:cs="Segoe UI"/>
              </w:rPr>
              <w:t>CV8.3.2</w:t>
            </w:r>
          </w:p>
          <w:p w14:paraId="0FC92011" w14:textId="4667BF1B" w:rsidR="00065770" w:rsidRPr="0049738A" w:rsidRDefault="00065770" w:rsidP="00065770">
            <w:pPr>
              <w:ind w:left="-15"/>
              <w:jc w:val="center"/>
              <w:rPr>
                <w:rFonts w:ascii="Segoe UI" w:hAnsi="Segoe UI" w:cs="Segoe UI"/>
              </w:rPr>
            </w:pPr>
            <w:r w:rsidRPr="0049738A">
              <w:rPr>
                <w:rFonts w:ascii="Segoe UI" w:hAnsi="Segoe UI" w:cs="Segoe UI"/>
              </w:rPr>
              <w:t>CV8.4.1</w:t>
            </w:r>
          </w:p>
        </w:tc>
      </w:tr>
      <w:tr w:rsidR="00065770" w:rsidRPr="0049738A" w14:paraId="6F866258" w14:textId="77777777" w:rsidTr="0049738A">
        <w:tc>
          <w:tcPr>
            <w:tcW w:w="467" w:type="dxa"/>
            <w:vMerge/>
            <w:shd w:val="clear" w:color="auto" w:fill="F2F2F2" w:themeFill="background1" w:themeFillShade="F2"/>
            <w:vAlign w:val="center"/>
          </w:tcPr>
          <w:p w14:paraId="72EA6E7A" w14:textId="77777777" w:rsidR="00065770" w:rsidRPr="0049738A" w:rsidRDefault="00065770" w:rsidP="00065770">
            <w:pPr>
              <w:spacing w:before="60" w:after="60"/>
              <w:rPr>
                <w:rFonts w:ascii="Segoe UI" w:hAnsi="Segoe UI" w:cs="Segoe UI"/>
              </w:rPr>
            </w:pPr>
          </w:p>
        </w:tc>
        <w:tc>
          <w:tcPr>
            <w:tcW w:w="1508" w:type="dxa"/>
            <w:vAlign w:val="center"/>
          </w:tcPr>
          <w:p w14:paraId="269D3A2E" w14:textId="47DEB1B1" w:rsidR="00065770" w:rsidRPr="0049738A" w:rsidRDefault="00065770" w:rsidP="00065770">
            <w:pPr>
              <w:spacing w:before="60" w:after="60"/>
              <w:rPr>
                <w:rFonts w:ascii="Segoe UI" w:hAnsi="Segoe UI" w:cs="Segoe UI"/>
              </w:rPr>
            </w:pPr>
            <w:r w:rsidRPr="005F0C51">
              <w:rPr>
                <w:rFonts w:ascii="Segoe UI" w:hAnsi="Segoe UI" w:cs="Segoe UI"/>
              </w:rPr>
              <w:t>CVE.ENT.6</w:t>
            </w:r>
            <w:r>
              <w:rPr>
                <w:rFonts w:ascii="Segoe UI" w:hAnsi="Segoe UI" w:cs="Segoe UI"/>
              </w:rPr>
              <w:t>.6</w:t>
            </w:r>
          </w:p>
        </w:tc>
        <w:tc>
          <w:tcPr>
            <w:tcW w:w="5310" w:type="dxa"/>
            <w:vAlign w:val="center"/>
          </w:tcPr>
          <w:p w14:paraId="78CDB3ED" w14:textId="2296B722" w:rsidR="00065770" w:rsidRPr="0049738A" w:rsidRDefault="00065770" w:rsidP="00065770">
            <w:pPr>
              <w:spacing w:before="60" w:after="60"/>
              <w:rPr>
                <w:rFonts w:ascii="Segoe UI" w:hAnsi="Segoe UI" w:cs="Segoe UI"/>
              </w:rPr>
            </w:pPr>
            <w:r w:rsidRPr="0049738A">
              <w:rPr>
                <w:rFonts w:ascii="Segoe UI" w:hAnsi="Segoe UI" w:cs="Segoe UI"/>
              </w:rPr>
              <w:t>Describe how government can affect business and give examples of government regulations that affect a business.</w:t>
            </w:r>
          </w:p>
        </w:tc>
        <w:tc>
          <w:tcPr>
            <w:tcW w:w="2205" w:type="dxa"/>
            <w:vAlign w:val="center"/>
          </w:tcPr>
          <w:p w14:paraId="0AFC5F55" w14:textId="77777777" w:rsidR="00065770" w:rsidRPr="0049738A" w:rsidRDefault="00065770" w:rsidP="00065770">
            <w:pPr>
              <w:ind w:left="-15"/>
              <w:jc w:val="center"/>
              <w:rPr>
                <w:rFonts w:ascii="Segoe UI" w:hAnsi="Segoe UI" w:cs="Segoe UI"/>
              </w:rPr>
            </w:pPr>
            <w:r w:rsidRPr="0049738A">
              <w:rPr>
                <w:rFonts w:ascii="Segoe UI" w:hAnsi="Segoe UI" w:cs="Segoe UI"/>
              </w:rPr>
              <w:t>CV8.2.1</w:t>
            </w:r>
          </w:p>
          <w:p w14:paraId="0EE1FA67" w14:textId="77777777" w:rsidR="00065770" w:rsidRPr="0049738A" w:rsidRDefault="00065770" w:rsidP="00065770">
            <w:pPr>
              <w:ind w:left="-15"/>
              <w:jc w:val="center"/>
              <w:rPr>
                <w:rFonts w:ascii="Segoe UI" w:hAnsi="Segoe UI" w:cs="Segoe UI"/>
              </w:rPr>
            </w:pPr>
            <w:r w:rsidRPr="0049738A">
              <w:rPr>
                <w:rFonts w:ascii="Segoe UI" w:hAnsi="Segoe UI" w:cs="Segoe UI"/>
              </w:rPr>
              <w:t>CV8.3.1</w:t>
            </w:r>
          </w:p>
          <w:p w14:paraId="0E4FEF94" w14:textId="77777777" w:rsidR="00065770" w:rsidRDefault="00065770" w:rsidP="00065770">
            <w:pPr>
              <w:ind w:left="-15"/>
              <w:jc w:val="center"/>
              <w:rPr>
                <w:rFonts w:ascii="Segoe UI" w:hAnsi="Segoe UI" w:cs="Segoe UI"/>
              </w:rPr>
            </w:pPr>
            <w:r w:rsidRPr="0049738A">
              <w:rPr>
                <w:rFonts w:ascii="Segoe UI" w:hAnsi="Segoe UI" w:cs="Segoe UI"/>
              </w:rPr>
              <w:t>CV8.3.2</w:t>
            </w:r>
          </w:p>
          <w:p w14:paraId="067C744D" w14:textId="2BA6B00C" w:rsidR="00065770" w:rsidRPr="0049738A" w:rsidRDefault="00065770" w:rsidP="00065770">
            <w:pPr>
              <w:ind w:left="-15"/>
              <w:jc w:val="center"/>
              <w:rPr>
                <w:rFonts w:ascii="Segoe UI" w:hAnsi="Segoe UI" w:cs="Segoe UI"/>
              </w:rPr>
            </w:pPr>
            <w:r w:rsidRPr="0049738A">
              <w:rPr>
                <w:rFonts w:ascii="Segoe UI" w:hAnsi="Segoe UI" w:cs="Segoe UI"/>
              </w:rPr>
              <w:t>CV8.4.1</w:t>
            </w:r>
          </w:p>
        </w:tc>
      </w:tr>
      <w:tr w:rsidR="00065770" w:rsidRPr="0049738A" w14:paraId="26E263C1" w14:textId="77777777" w:rsidTr="0049738A">
        <w:tc>
          <w:tcPr>
            <w:tcW w:w="467" w:type="dxa"/>
            <w:vMerge/>
            <w:shd w:val="clear" w:color="auto" w:fill="F2F2F2" w:themeFill="background1" w:themeFillShade="F2"/>
            <w:vAlign w:val="center"/>
          </w:tcPr>
          <w:p w14:paraId="1177C8E7" w14:textId="77777777" w:rsidR="00065770" w:rsidRPr="0049738A" w:rsidRDefault="00065770" w:rsidP="00065770">
            <w:pPr>
              <w:spacing w:before="60" w:after="60"/>
              <w:rPr>
                <w:rFonts w:ascii="Segoe UI" w:hAnsi="Segoe UI" w:cs="Segoe UI"/>
              </w:rPr>
            </w:pPr>
          </w:p>
        </w:tc>
        <w:tc>
          <w:tcPr>
            <w:tcW w:w="1508" w:type="dxa"/>
            <w:vAlign w:val="center"/>
          </w:tcPr>
          <w:p w14:paraId="3B62EE01" w14:textId="4553B6E1" w:rsidR="00065770" w:rsidRPr="0049738A" w:rsidRDefault="00065770" w:rsidP="00065770">
            <w:pPr>
              <w:spacing w:before="60" w:after="60"/>
              <w:rPr>
                <w:rFonts w:ascii="Segoe UI" w:hAnsi="Segoe UI" w:cs="Segoe UI"/>
              </w:rPr>
            </w:pPr>
            <w:r w:rsidRPr="005F0C51">
              <w:rPr>
                <w:rFonts w:ascii="Segoe UI" w:hAnsi="Segoe UI" w:cs="Segoe UI"/>
              </w:rPr>
              <w:t>CVE.ENT.6</w:t>
            </w:r>
            <w:r>
              <w:rPr>
                <w:rFonts w:ascii="Segoe UI" w:hAnsi="Segoe UI" w:cs="Segoe UI"/>
              </w:rPr>
              <w:t>.7</w:t>
            </w:r>
          </w:p>
        </w:tc>
        <w:tc>
          <w:tcPr>
            <w:tcW w:w="5310" w:type="dxa"/>
            <w:vAlign w:val="center"/>
          </w:tcPr>
          <w:p w14:paraId="5D517D05" w14:textId="34BC8770" w:rsidR="00065770" w:rsidRPr="0049738A" w:rsidRDefault="00065770" w:rsidP="00065770">
            <w:pPr>
              <w:spacing w:before="60" w:after="60"/>
              <w:rPr>
                <w:rFonts w:ascii="Segoe UI" w:hAnsi="Segoe UI" w:cs="Segoe UI"/>
              </w:rPr>
            </w:pPr>
            <w:r w:rsidRPr="0049738A">
              <w:rPr>
                <w:rFonts w:ascii="Segoe UI" w:hAnsi="Segoe UI" w:cs="Segoe UI"/>
              </w:rPr>
              <w:t>Explain reasons for government regulation of businesses.</w:t>
            </w:r>
          </w:p>
        </w:tc>
        <w:tc>
          <w:tcPr>
            <w:tcW w:w="2205" w:type="dxa"/>
            <w:vAlign w:val="center"/>
          </w:tcPr>
          <w:p w14:paraId="3FA4ADAD" w14:textId="77777777" w:rsidR="00065770" w:rsidRPr="0049738A" w:rsidRDefault="00065770" w:rsidP="00065770">
            <w:pPr>
              <w:ind w:left="-15"/>
              <w:jc w:val="center"/>
              <w:rPr>
                <w:rFonts w:ascii="Segoe UI" w:hAnsi="Segoe UI" w:cs="Segoe UI"/>
              </w:rPr>
            </w:pPr>
            <w:r w:rsidRPr="0049738A">
              <w:rPr>
                <w:rFonts w:ascii="Segoe UI" w:hAnsi="Segoe UI" w:cs="Segoe UI"/>
              </w:rPr>
              <w:t>CV8.2.1</w:t>
            </w:r>
          </w:p>
          <w:p w14:paraId="1A360ECC" w14:textId="52689DDB" w:rsidR="00065770" w:rsidRPr="0049738A" w:rsidRDefault="00065770" w:rsidP="00065770">
            <w:pPr>
              <w:ind w:left="-15"/>
              <w:jc w:val="center"/>
              <w:rPr>
                <w:rFonts w:ascii="Segoe UI" w:hAnsi="Segoe UI" w:cs="Segoe UI"/>
              </w:rPr>
            </w:pPr>
            <w:r w:rsidRPr="0049738A">
              <w:rPr>
                <w:rFonts w:ascii="Segoe UI" w:hAnsi="Segoe UI" w:cs="Segoe UI"/>
              </w:rPr>
              <w:t>CV8.3.2</w:t>
            </w:r>
          </w:p>
        </w:tc>
      </w:tr>
      <w:tr w:rsidR="00065770" w:rsidRPr="0049738A" w14:paraId="41AB63AD" w14:textId="77777777" w:rsidTr="0049738A">
        <w:tc>
          <w:tcPr>
            <w:tcW w:w="467" w:type="dxa"/>
            <w:vMerge/>
            <w:shd w:val="clear" w:color="auto" w:fill="F2F2F2" w:themeFill="background1" w:themeFillShade="F2"/>
            <w:vAlign w:val="center"/>
          </w:tcPr>
          <w:p w14:paraId="5619AD11" w14:textId="77777777" w:rsidR="00065770" w:rsidRPr="0049738A" w:rsidRDefault="00065770" w:rsidP="00065770">
            <w:pPr>
              <w:spacing w:before="60" w:after="60"/>
              <w:rPr>
                <w:rFonts w:ascii="Segoe UI" w:hAnsi="Segoe UI" w:cs="Segoe UI"/>
              </w:rPr>
            </w:pPr>
          </w:p>
        </w:tc>
        <w:tc>
          <w:tcPr>
            <w:tcW w:w="1508" w:type="dxa"/>
            <w:vAlign w:val="center"/>
          </w:tcPr>
          <w:p w14:paraId="321149BB" w14:textId="379BBEF0" w:rsidR="00065770" w:rsidRPr="0049738A" w:rsidRDefault="00065770" w:rsidP="00065770">
            <w:pPr>
              <w:spacing w:before="60" w:after="60"/>
              <w:rPr>
                <w:rFonts w:ascii="Segoe UI" w:hAnsi="Segoe UI" w:cs="Segoe UI"/>
              </w:rPr>
            </w:pPr>
            <w:r w:rsidRPr="005F0C51">
              <w:rPr>
                <w:rFonts w:ascii="Segoe UI" w:hAnsi="Segoe UI" w:cs="Segoe UI"/>
              </w:rPr>
              <w:t>CVE.ENT.6</w:t>
            </w:r>
            <w:r>
              <w:rPr>
                <w:rFonts w:ascii="Segoe UI" w:hAnsi="Segoe UI" w:cs="Segoe UI"/>
              </w:rPr>
              <w:t>.8</w:t>
            </w:r>
          </w:p>
        </w:tc>
        <w:tc>
          <w:tcPr>
            <w:tcW w:w="5310" w:type="dxa"/>
            <w:vAlign w:val="center"/>
          </w:tcPr>
          <w:p w14:paraId="5C465BA1" w14:textId="1CD3B7A5" w:rsidR="00065770" w:rsidRPr="0049738A" w:rsidRDefault="00065770" w:rsidP="00065770">
            <w:pPr>
              <w:spacing w:before="60" w:after="60"/>
              <w:rPr>
                <w:rFonts w:ascii="Segoe UI" w:hAnsi="Segoe UI" w:cs="Segoe UI"/>
              </w:rPr>
            </w:pPr>
            <w:r w:rsidRPr="0049738A">
              <w:rPr>
                <w:rFonts w:ascii="Segoe UI" w:hAnsi="Segoe UI" w:cs="Segoe UI"/>
              </w:rPr>
              <w:t>Identify licenses that a small business must obtain.</w:t>
            </w:r>
          </w:p>
        </w:tc>
        <w:tc>
          <w:tcPr>
            <w:tcW w:w="2205" w:type="dxa"/>
            <w:vAlign w:val="center"/>
          </w:tcPr>
          <w:p w14:paraId="12362162" w14:textId="0138F9A8" w:rsidR="00065770" w:rsidRPr="0049738A" w:rsidRDefault="00065770" w:rsidP="00065770">
            <w:pPr>
              <w:ind w:left="-15"/>
              <w:jc w:val="center"/>
              <w:rPr>
                <w:rFonts w:ascii="Segoe UI" w:hAnsi="Segoe UI" w:cs="Segoe UI"/>
              </w:rPr>
            </w:pPr>
            <w:r w:rsidRPr="0049738A">
              <w:rPr>
                <w:rFonts w:ascii="Segoe UI" w:hAnsi="Segoe UI" w:cs="Segoe UI"/>
              </w:rPr>
              <w:t>CV8.3.2</w:t>
            </w:r>
          </w:p>
        </w:tc>
      </w:tr>
    </w:tbl>
    <w:p w14:paraId="357408D7" w14:textId="77777777" w:rsidR="00A92A5A" w:rsidRPr="0049738A" w:rsidRDefault="00A92A5A"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A92A5A" w:rsidRPr="0049738A" w14:paraId="6A8CEBAF" w14:textId="77777777" w:rsidTr="0049738A">
        <w:tc>
          <w:tcPr>
            <w:tcW w:w="1975" w:type="dxa"/>
            <w:gridSpan w:val="2"/>
            <w:shd w:val="clear" w:color="auto" w:fill="F2F2F2" w:themeFill="background1" w:themeFillShade="F2"/>
            <w:vAlign w:val="center"/>
          </w:tcPr>
          <w:p w14:paraId="3F83F36D" w14:textId="156568EA" w:rsidR="00A92A5A" w:rsidRPr="0049738A" w:rsidRDefault="0049738A" w:rsidP="00F95DE7">
            <w:pPr>
              <w:spacing w:before="60" w:after="60"/>
              <w:rPr>
                <w:rFonts w:ascii="Segoe UI" w:hAnsi="Segoe UI" w:cs="Segoe UI"/>
              </w:rPr>
            </w:pPr>
            <w:r>
              <w:rPr>
                <w:rFonts w:ascii="Segoe UI" w:hAnsi="Segoe UI" w:cs="Segoe UI"/>
              </w:rPr>
              <w:t>CVE.ENT.7</w:t>
            </w:r>
          </w:p>
        </w:tc>
        <w:tc>
          <w:tcPr>
            <w:tcW w:w="5310" w:type="dxa"/>
            <w:shd w:val="clear" w:color="auto" w:fill="F2F2F2" w:themeFill="background1" w:themeFillShade="F2"/>
            <w:vAlign w:val="center"/>
          </w:tcPr>
          <w:p w14:paraId="441E75D6" w14:textId="76F3137E" w:rsidR="00A92A5A" w:rsidRPr="0049738A" w:rsidRDefault="0049738A" w:rsidP="00F95DE7">
            <w:pPr>
              <w:spacing w:before="60" w:after="60"/>
              <w:rPr>
                <w:rFonts w:ascii="Segoe UI" w:hAnsi="Segoe UI" w:cs="Segoe UI"/>
              </w:rPr>
            </w:pPr>
            <w:r w:rsidRPr="0049738A">
              <w:rPr>
                <w:rFonts w:ascii="Segoe UI" w:hAnsi="Segoe UI" w:cs="Segoe UI"/>
              </w:rPr>
              <w:t>Students will develop a marketing vision to introduce a product or service.</w:t>
            </w:r>
          </w:p>
        </w:tc>
        <w:tc>
          <w:tcPr>
            <w:tcW w:w="2205" w:type="dxa"/>
            <w:shd w:val="clear" w:color="auto" w:fill="F2F2F2" w:themeFill="background1" w:themeFillShade="F2"/>
            <w:vAlign w:val="center"/>
          </w:tcPr>
          <w:p w14:paraId="5F9B7964" w14:textId="3AE10AAC" w:rsidR="00A92A5A" w:rsidRPr="0049738A" w:rsidRDefault="0049738A" w:rsidP="00F95DE7">
            <w:pPr>
              <w:spacing w:before="60" w:after="60"/>
              <w:jc w:val="center"/>
              <w:rPr>
                <w:rFonts w:ascii="Segoe UI" w:hAnsi="Segoe UI" w:cs="Segoe UI"/>
              </w:rPr>
            </w:pPr>
            <w:r>
              <w:rPr>
                <w:rFonts w:ascii="Segoe UI" w:hAnsi="Segoe UI" w:cs="Segoe UI"/>
              </w:rPr>
              <w:t>Standard Reference</w:t>
            </w:r>
          </w:p>
        </w:tc>
      </w:tr>
      <w:tr w:rsidR="0049738A" w:rsidRPr="0049738A" w14:paraId="267F0D49" w14:textId="77777777" w:rsidTr="0049738A">
        <w:tc>
          <w:tcPr>
            <w:tcW w:w="467" w:type="dxa"/>
            <w:vMerge w:val="restart"/>
            <w:shd w:val="clear" w:color="auto" w:fill="F2F2F2" w:themeFill="background1" w:themeFillShade="F2"/>
            <w:vAlign w:val="center"/>
          </w:tcPr>
          <w:p w14:paraId="3B3A8A2B" w14:textId="77777777" w:rsidR="0049738A" w:rsidRPr="0049738A" w:rsidRDefault="0049738A" w:rsidP="0049738A">
            <w:pPr>
              <w:spacing w:before="60" w:after="60"/>
              <w:rPr>
                <w:rFonts w:ascii="Segoe UI" w:hAnsi="Segoe UI" w:cs="Segoe UI"/>
              </w:rPr>
            </w:pPr>
          </w:p>
        </w:tc>
        <w:tc>
          <w:tcPr>
            <w:tcW w:w="1508" w:type="dxa"/>
            <w:vAlign w:val="center"/>
          </w:tcPr>
          <w:p w14:paraId="4FD3552F" w14:textId="4021175F" w:rsidR="0049738A" w:rsidRPr="0049738A" w:rsidRDefault="0049738A" w:rsidP="0049738A">
            <w:pPr>
              <w:spacing w:before="60" w:after="60"/>
              <w:rPr>
                <w:rFonts w:ascii="Segoe UI" w:hAnsi="Segoe UI" w:cs="Segoe UI"/>
              </w:rPr>
            </w:pPr>
            <w:r w:rsidRPr="00EA7944">
              <w:rPr>
                <w:rFonts w:ascii="Segoe UI" w:hAnsi="Segoe UI" w:cs="Segoe UI"/>
              </w:rPr>
              <w:t>CVE.ENT.7</w:t>
            </w:r>
            <w:r>
              <w:rPr>
                <w:rFonts w:ascii="Segoe UI" w:hAnsi="Segoe UI" w:cs="Segoe UI"/>
              </w:rPr>
              <w:t>.1</w:t>
            </w:r>
          </w:p>
        </w:tc>
        <w:tc>
          <w:tcPr>
            <w:tcW w:w="5310" w:type="dxa"/>
            <w:vAlign w:val="center"/>
          </w:tcPr>
          <w:p w14:paraId="7977C370" w14:textId="7B51989B" w:rsidR="0049738A" w:rsidRPr="0049738A" w:rsidRDefault="0049738A" w:rsidP="0049738A">
            <w:pPr>
              <w:spacing w:before="60" w:after="60"/>
              <w:rPr>
                <w:rFonts w:ascii="Segoe UI" w:hAnsi="Segoe UI" w:cs="Segoe UI"/>
              </w:rPr>
            </w:pPr>
            <w:r w:rsidRPr="0049738A">
              <w:rPr>
                <w:rFonts w:ascii="Segoe UI" w:hAnsi="Segoe UI" w:cs="Segoe UI"/>
              </w:rPr>
              <w:t>Discuss the importance of target markets.</w:t>
            </w:r>
          </w:p>
        </w:tc>
        <w:tc>
          <w:tcPr>
            <w:tcW w:w="2205" w:type="dxa"/>
            <w:vAlign w:val="center"/>
          </w:tcPr>
          <w:p w14:paraId="04585C90"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1CB54089" w14:textId="77777777" w:rsidR="0049738A" w:rsidRDefault="0049738A" w:rsidP="0049738A">
            <w:pPr>
              <w:ind w:left="-15"/>
              <w:jc w:val="center"/>
              <w:rPr>
                <w:rFonts w:ascii="Segoe UI" w:hAnsi="Segoe UI" w:cs="Segoe UI"/>
              </w:rPr>
            </w:pPr>
            <w:r w:rsidRPr="0049738A">
              <w:rPr>
                <w:rFonts w:ascii="Segoe UI" w:hAnsi="Segoe UI" w:cs="Segoe UI"/>
              </w:rPr>
              <w:t>CV8.3.2</w:t>
            </w:r>
          </w:p>
          <w:p w14:paraId="029197F4" w14:textId="70798908" w:rsidR="0049738A" w:rsidRPr="0049738A" w:rsidRDefault="0049738A" w:rsidP="0049738A">
            <w:pPr>
              <w:ind w:left="-15"/>
              <w:jc w:val="center"/>
              <w:rPr>
                <w:rFonts w:ascii="Segoe UI" w:hAnsi="Segoe UI" w:cs="Segoe UI"/>
              </w:rPr>
            </w:pPr>
            <w:r w:rsidRPr="0049738A">
              <w:rPr>
                <w:rFonts w:ascii="Segoe UI" w:hAnsi="Segoe UI" w:cs="Segoe UI"/>
              </w:rPr>
              <w:t>CV8.4.1</w:t>
            </w:r>
          </w:p>
        </w:tc>
      </w:tr>
      <w:tr w:rsidR="00FF033D" w:rsidRPr="0049738A" w14:paraId="22489A14" w14:textId="77777777" w:rsidTr="0049738A">
        <w:tc>
          <w:tcPr>
            <w:tcW w:w="467" w:type="dxa"/>
            <w:vMerge/>
            <w:shd w:val="clear" w:color="auto" w:fill="F2F2F2" w:themeFill="background1" w:themeFillShade="F2"/>
            <w:vAlign w:val="center"/>
          </w:tcPr>
          <w:p w14:paraId="732D7259" w14:textId="77777777" w:rsidR="00FF033D" w:rsidRPr="0049738A" w:rsidRDefault="00FF033D" w:rsidP="00FF033D">
            <w:pPr>
              <w:spacing w:before="60" w:after="60"/>
              <w:rPr>
                <w:rFonts w:ascii="Segoe UI" w:hAnsi="Segoe UI" w:cs="Segoe UI"/>
              </w:rPr>
            </w:pPr>
          </w:p>
        </w:tc>
        <w:tc>
          <w:tcPr>
            <w:tcW w:w="1508" w:type="dxa"/>
            <w:vAlign w:val="center"/>
          </w:tcPr>
          <w:p w14:paraId="3188C674" w14:textId="508A67E9" w:rsidR="00FF033D" w:rsidRPr="0049738A" w:rsidRDefault="00FF033D" w:rsidP="00FF033D">
            <w:pPr>
              <w:spacing w:before="60" w:after="60"/>
              <w:rPr>
                <w:rFonts w:ascii="Segoe UI" w:hAnsi="Segoe UI" w:cs="Segoe UI"/>
              </w:rPr>
            </w:pPr>
            <w:r w:rsidRPr="00EA7944">
              <w:rPr>
                <w:rFonts w:ascii="Segoe UI" w:hAnsi="Segoe UI" w:cs="Segoe UI"/>
              </w:rPr>
              <w:t>CVE.ENT.7</w:t>
            </w:r>
            <w:r>
              <w:rPr>
                <w:rFonts w:ascii="Segoe UI" w:hAnsi="Segoe UI" w:cs="Segoe UI"/>
              </w:rPr>
              <w:t>.2</w:t>
            </w:r>
          </w:p>
        </w:tc>
        <w:tc>
          <w:tcPr>
            <w:tcW w:w="5310" w:type="dxa"/>
            <w:vAlign w:val="center"/>
          </w:tcPr>
          <w:p w14:paraId="67322F5F" w14:textId="144D11EB" w:rsidR="00FF033D" w:rsidRPr="0049738A" w:rsidRDefault="00FF033D" w:rsidP="00FF033D">
            <w:pPr>
              <w:spacing w:before="60" w:after="60"/>
              <w:rPr>
                <w:rFonts w:ascii="Segoe UI" w:hAnsi="Segoe UI" w:cs="Segoe UI"/>
              </w:rPr>
            </w:pPr>
            <w:r w:rsidRPr="0049738A">
              <w:rPr>
                <w:rFonts w:ascii="Segoe UI" w:hAnsi="Segoe UI" w:cs="Segoe UI"/>
              </w:rPr>
              <w:t>Explain the importance of conducting market research.</w:t>
            </w:r>
          </w:p>
        </w:tc>
        <w:tc>
          <w:tcPr>
            <w:tcW w:w="2205" w:type="dxa"/>
            <w:vAlign w:val="center"/>
          </w:tcPr>
          <w:p w14:paraId="6BB526D5" w14:textId="77777777" w:rsidR="00FF033D" w:rsidRDefault="00FF033D" w:rsidP="00FF033D">
            <w:pPr>
              <w:ind w:left="-15"/>
              <w:jc w:val="center"/>
              <w:rPr>
                <w:rFonts w:ascii="Segoe UI" w:hAnsi="Segoe UI" w:cs="Segoe UI"/>
              </w:rPr>
            </w:pPr>
            <w:r w:rsidRPr="0049738A">
              <w:rPr>
                <w:rFonts w:ascii="Segoe UI" w:hAnsi="Segoe UI" w:cs="Segoe UI"/>
              </w:rPr>
              <w:t>CV8.2.1</w:t>
            </w:r>
          </w:p>
          <w:p w14:paraId="0B504A8C" w14:textId="1F9F97A4" w:rsidR="00FF033D" w:rsidRPr="0049738A" w:rsidRDefault="00FF033D" w:rsidP="00FF033D">
            <w:pPr>
              <w:ind w:left="-15"/>
              <w:jc w:val="center"/>
              <w:rPr>
                <w:rFonts w:ascii="Segoe UI" w:hAnsi="Segoe UI" w:cs="Segoe UI"/>
              </w:rPr>
            </w:pPr>
            <w:r w:rsidRPr="0049738A">
              <w:rPr>
                <w:rFonts w:ascii="Segoe UI" w:hAnsi="Segoe UI" w:cs="Segoe UI"/>
              </w:rPr>
              <w:t>CV8.3.2</w:t>
            </w:r>
            <w:r w:rsidRPr="0049738A">
              <w:rPr>
                <w:rFonts w:ascii="Segoe UI" w:hAnsi="Segoe UI" w:cs="Segoe UI"/>
              </w:rPr>
              <w:br/>
              <w:t>CV8.4.1</w:t>
            </w:r>
          </w:p>
        </w:tc>
      </w:tr>
      <w:tr w:rsidR="00FF033D" w:rsidRPr="0049738A" w14:paraId="18EAB676" w14:textId="77777777" w:rsidTr="0049738A">
        <w:tc>
          <w:tcPr>
            <w:tcW w:w="467" w:type="dxa"/>
            <w:vMerge/>
            <w:shd w:val="clear" w:color="auto" w:fill="F2F2F2" w:themeFill="background1" w:themeFillShade="F2"/>
            <w:vAlign w:val="center"/>
          </w:tcPr>
          <w:p w14:paraId="564BB41A" w14:textId="77777777" w:rsidR="00FF033D" w:rsidRPr="0049738A" w:rsidRDefault="00FF033D" w:rsidP="00FF033D">
            <w:pPr>
              <w:spacing w:before="60" w:after="60"/>
              <w:rPr>
                <w:rFonts w:ascii="Segoe UI" w:hAnsi="Segoe UI" w:cs="Segoe UI"/>
              </w:rPr>
            </w:pPr>
          </w:p>
        </w:tc>
        <w:tc>
          <w:tcPr>
            <w:tcW w:w="1508" w:type="dxa"/>
            <w:vAlign w:val="center"/>
          </w:tcPr>
          <w:p w14:paraId="3149242F" w14:textId="68C12BA9" w:rsidR="00FF033D" w:rsidRPr="0049738A" w:rsidRDefault="00FF033D" w:rsidP="00FF033D">
            <w:pPr>
              <w:spacing w:before="60" w:after="60"/>
              <w:rPr>
                <w:rFonts w:ascii="Segoe UI" w:hAnsi="Segoe UI" w:cs="Segoe UI"/>
              </w:rPr>
            </w:pPr>
            <w:r w:rsidRPr="00EA7944">
              <w:rPr>
                <w:rFonts w:ascii="Segoe UI" w:hAnsi="Segoe UI" w:cs="Segoe UI"/>
              </w:rPr>
              <w:t>CVE.ENT.7</w:t>
            </w:r>
            <w:r>
              <w:rPr>
                <w:rFonts w:ascii="Segoe UI" w:hAnsi="Segoe UI" w:cs="Segoe UI"/>
              </w:rPr>
              <w:t>.3</w:t>
            </w:r>
          </w:p>
        </w:tc>
        <w:tc>
          <w:tcPr>
            <w:tcW w:w="5310" w:type="dxa"/>
            <w:vAlign w:val="center"/>
          </w:tcPr>
          <w:p w14:paraId="5DFDF7A3" w14:textId="48893589" w:rsidR="00FF033D" w:rsidRPr="0049738A" w:rsidRDefault="00FF033D" w:rsidP="00FF033D">
            <w:pPr>
              <w:spacing w:before="60" w:after="60"/>
              <w:rPr>
                <w:rFonts w:ascii="Segoe UI" w:hAnsi="Segoe UI" w:cs="Segoe UI"/>
              </w:rPr>
            </w:pPr>
            <w:r w:rsidRPr="0049738A">
              <w:rPr>
                <w:rFonts w:ascii="Segoe UI" w:hAnsi="Segoe UI" w:cs="Segoe UI"/>
              </w:rPr>
              <w:t>Discuss ways of collecting data.</w:t>
            </w:r>
          </w:p>
        </w:tc>
        <w:tc>
          <w:tcPr>
            <w:tcW w:w="2205" w:type="dxa"/>
            <w:vAlign w:val="center"/>
          </w:tcPr>
          <w:p w14:paraId="52D7A322" w14:textId="77777777" w:rsidR="00FF033D" w:rsidRPr="0049738A" w:rsidRDefault="00FF033D" w:rsidP="00FF033D">
            <w:pPr>
              <w:ind w:left="-15"/>
              <w:jc w:val="center"/>
              <w:rPr>
                <w:rFonts w:ascii="Segoe UI" w:hAnsi="Segoe UI" w:cs="Segoe UI"/>
              </w:rPr>
            </w:pPr>
            <w:r w:rsidRPr="0049738A">
              <w:rPr>
                <w:rFonts w:ascii="Segoe UI" w:hAnsi="Segoe UI" w:cs="Segoe UI"/>
              </w:rPr>
              <w:t>CV8.2.1</w:t>
            </w:r>
          </w:p>
          <w:p w14:paraId="359A2B70" w14:textId="77777777" w:rsidR="00FF033D" w:rsidRDefault="00FF033D" w:rsidP="00FF033D">
            <w:pPr>
              <w:ind w:left="-15"/>
              <w:jc w:val="center"/>
              <w:rPr>
                <w:rFonts w:ascii="Segoe UI" w:hAnsi="Segoe UI" w:cs="Segoe UI"/>
              </w:rPr>
            </w:pPr>
            <w:r w:rsidRPr="0049738A">
              <w:rPr>
                <w:rFonts w:ascii="Segoe UI" w:hAnsi="Segoe UI" w:cs="Segoe UI"/>
              </w:rPr>
              <w:t>CV8.3.2</w:t>
            </w:r>
          </w:p>
          <w:p w14:paraId="73121CE0" w14:textId="76814A97" w:rsidR="00FF033D" w:rsidRPr="0049738A" w:rsidRDefault="00FF033D" w:rsidP="00FF033D">
            <w:pPr>
              <w:ind w:left="-15"/>
              <w:jc w:val="center"/>
              <w:rPr>
                <w:rFonts w:ascii="Segoe UI" w:hAnsi="Segoe UI" w:cs="Segoe UI"/>
              </w:rPr>
            </w:pPr>
            <w:r w:rsidRPr="0049738A">
              <w:rPr>
                <w:rFonts w:ascii="Segoe UI" w:hAnsi="Segoe UI" w:cs="Segoe UI"/>
              </w:rPr>
              <w:t>CV8.4.1</w:t>
            </w:r>
          </w:p>
        </w:tc>
      </w:tr>
      <w:tr w:rsidR="00FF033D" w:rsidRPr="0049738A" w14:paraId="3F1826B1" w14:textId="77777777" w:rsidTr="0049738A">
        <w:tc>
          <w:tcPr>
            <w:tcW w:w="467" w:type="dxa"/>
            <w:vMerge/>
            <w:shd w:val="clear" w:color="auto" w:fill="F2F2F2" w:themeFill="background1" w:themeFillShade="F2"/>
            <w:vAlign w:val="center"/>
          </w:tcPr>
          <w:p w14:paraId="7F6694B8" w14:textId="77777777" w:rsidR="00FF033D" w:rsidRPr="0049738A" w:rsidRDefault="00FF033D" w:rsidP="00FF033D">
            <w:pPr>
              <w:spacing w:before="60" w:after="60"/>
              <w:rPr>
                <w:rFonts w:ascii="Segoe UI" w:hAnsi="Segoe UI" w:cs="Segoe UI"/>
              </w:rPr>
            </w:pPr>
          </w:p>
        </w:tc>
        <w:tc>
          <w:tcPr>
            <w:tcW w:w="1508" w:type="dxa"/>
            <w:vAlign w:val="center"/>
          </w:tcPr>
          <w:p w14:paraId="1D645E77" w14:textId="55B4E050" w:rsidR="00FF033D" w:rsidRPr="0049738A" w:rsidRDefault="00FF033D" w:rsidP="00FF033D">
            <w:pPr>
              <w:spacing w:before="60" w:after="60"/>
              <w:rPr>
                <w:rFonts w:ascii="Segoe UI" w:hAnsi="Segoe UI" w:cs="Segoe UI"/>
              </w:rPr>
            </w:pPr>
            <w:r w:rsidRPr="00EA7944">
              <w:rPr>
                <w:rFonts w:ascii="Segoe UI" w:hAnsi="Segoe UI" w:cs="Segoe UI"/>
              </w:rPr>
              <w:t>CVE.ENT.7</w:t>
            </w:r>
            <w:r>
              <w:rPr>
                <w:rFonts w:ascii="Segoe UI" w:hAnsi="Segoe UI" w:cs="Segoe UI"/>
              </w:rPr>
              <w:t>.4</w:t>
            </w:r>
          </w:p>
        </w:tc>
        <w:tc>
          <w:tcPr>
            <w:tcW w:w="5310" w:type="dxa"/>
            <w:vAlign w:val="center"/>
          </w:tcPr>
          <w:p w14:paraId="2E88CC61" w14:textId="59177A11" w:rsidR="00FF033D" w:rsidRPr="0049738A" w:rsidRDefault="00FF033D" w:rsidP="00FF033D">
            <w:pPr>
              <w:spacing w:before="60" w:after="60"/>
              <w:rPr>
                <w:rFonts w:ascii="Segoe UI" w:hAnsi="Segoe UI" w:cs="Segoe UI"/>
              </w:rPr>
            </w:pPr>
            <w:r w:rsidRPr="0049738A">
              <w:rPr>
                <w:rFonts w:ascii="Segoe UI" w:hAnsi="Segoe UI" w:cs="Segoe UI"/>
              </w:rPr>
              <w:t xml:space="preserve">Describe the </w:t>
            </w:r>
            <w:r>
              <w:rPr>
                <w:rFonts w:ascii="Segoe UI" w:hAnsi="Segoe UI" w:cs="Segoe UI"/>
              </w:rPr>
              <w:t xml:space="preserve">market </w:t>
            </w:r>
            <w:r w:rsidRPr="0049738A">
              <w:rPr>
                <w:rFonts w:ascii="Segoe UI" w:hAnsi="Segoe UI" w:cs="Segoe UI"/>
              </w:rPr>
              <w:t>research process.</w:t>
            </w:r>
          </w:p>
        </w:tc>
        <w:tc>
          <w:tcPr>
            <w:tcW w:w="2205" w:type="dxa"/>
            <w:vAlign w:val="center"/>
          </w:tcPr>
          <w:p w14:paraId="74B2B7B6" w14:textId="77777777" w:rsidR="00FF033D" w:rsidRPr="0049738A" w:rsidRDefault="00FF033D" w:rsidP="00FF033D">
            <w:pPr>
              <w:ind w:left="-15"/>
              <w:jc w:val="center"/>
              <w:rPr>
                <w:rFonts w:ascii="Segoe UI" w:hAnsi="Segoe UI" w:cs="Segoe UI"/>
              </w:rPr>
            </w:pPr>
            <w:r w:rsidRPr="0049738A">
              <w:rPr>
                <w:rFonts w:ascii="Segoe UI" w:hAnsi="Segoe UI" w:cs="Segoe UI"/>
              </w:rPr>
              <w:t>CV8.2.1</w:t>
            </w:r>
          </w:p>
          <w:p w14:paraId="073EC3A5" w14:textId="77777777" w:rsidR="00FF033D" w:rsidRDefault="00FF033D" w:rsidP="00FF033D">
            <w:pPr>
              <w:ind w:left="-15"/>
              <w:jc w:val="center"/>
              <w:rPr>
                <w:rFonts w:ascii="Segoe UI" w:hAnsi="Segoe UI" w:cs="Segoe UI"/>
              </w:rPr>
            </w:pPr>
            <w:r w:rsidRPr="0049738A">
              <w:rPr>
                <w:rFonts w:ascii="Segoe UI" w:hAnsi="Segoe UI" w:cs="Segoe UI"/>
              </w:rPr>
              <w:t>CV8.3.2</w:t>
            </w:r>
          </w:p>
          <w:p w14:paraId="51157436" w14:textId="0DE4549B" w:rsidR="00FF033D" w:rsidRPr="0049738A" w:rsidRDefault="00FF033D" w:rsidP="00FF033D">
            <w:pPr>
              <w:ind w:left="-15"/>
              <w:jc w:val="center"/>
              <w:rPr>
                <w:rFonts w:ascii="Segoe UI" w:hAnsi="Segoe UI" w:cs="Segoe UI"/>
              </w:rPr>
            </w:pPr>
            <w:r w:rsidRPr="0049738A">
              <w:rPr>
                <w:rFonts w:ascii="Segoe UI" w:hAnsi="Segoe UI" w:cs="Segoe UI"/>
              </w:rPr>
              <w:t>CV8.4.1</w:t>
            </w:r>
          </w:p>
        </w:tc>
      </w:tr>
    </w:tbl>
    <w:p w14:paraId="7AD57B65" w14:textId="77777777" w:rsidR="00A92A5A" w:rsidRPr="0049738A" w:rsidRDefault="00A92A5A"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A92A5A" w:rsidRPr="0049738A" w14:paraId="18AE5314" w14:textId="77777777" w:rsidTr="0049738A">
        <w:tc>
          <w:tcPr>
            <w:tcW w:w="1975" w:type="dxa"/>
            <w:gridSpan w:val="2"/>
            <w:shd w:val="clear" w:color="auto" w:fill="F2F2F2" w:themeFill="background1" w:themeFillShade="F2"/>
            <w:vAlign w:val="center"/>
          </w:tcPr>
          <w:p w14:paraId="6AEBD663" w14:textId="272E67FB" w:rsidR="00A92A5A" w:rsidRPr="0049738A" w:rsidRDefault="0049738A" w:rsidP="00F95DE7">
            <w:pPr>
              <w:spacing w:before="60" w:after="60"/>
              <w:rPr>
                <w:rFonts w:ascii="Segoe UI" w:hAnsi="Segoe UI" w:cs="Segoe UI"/>
              </w:rPr>
            </w:pPr>
            <w:r>
              <w:rPr>
                <w:rFonts w:ascii="Segoe UI" w:hAnsi="Segoe UI" w:cs="Segoe UI"/>
              </w:rPr>
              <w:t>CVE.ENT.8</w:t>
            </w:r>
          </w:p>
        </w:tc>
        <w:tc>
          <w:tcPr>
            <w:tcW w:w="5310" w:type="dxa"/>
            <w:shd w:val="clear" w:color="auto" w:fill="F2F2F2" w:themeFill="background1" w:themeFillShade="F2"/>
            <w:vAlign w:val="center"/>
          </w:tcPr>
          <w:p w14:paraId="748C882D" w14:textId="0B8E729D" w:rsidR="00A92A5A" w:rsidRPr="0049738A" w:rsidRDefault="0049738A" w:rsidP="00F95DE7">
            <w:pPr>
              <w:spacing w:before="60" w:after="60"/>
              <w:rPr>
                <w:rFonts w:ascii="Segoe UI" w:hAnsi="Segoe UI" w:cs="Segoe UI"/>
              </w:rPr>
            </w:pPr>
            <w:r w:rsidRPr="0049738A">
              <w:rPr>
                <w:rFonts w:ascii="Segoe UI" w:hAnsi="Segoe UI" w:cs="Segoe UI"/>
              </w:rPr>
              <w:t xml:space="preserve">Students will brainstorm and generate ideas for a potential business and analyze the feasibility of the proposed business.  Students will begin the early stages of developing a business plan.  </w:t>
            </w:r>
          </w:p>
        </w:tc>
        <w:tc>
          <w:tcPr>
            <w:tcW w:w="2205" w:type="dxa"/>
            <w:shd w:val="clear" w:color="auto" w:fill="F2F2F2" w:themeFill="background1" w:themeFillShade="F2"/>
            <w:vAlign w:val="center"/>
          </w:tcPr>
          <w:p w14:paraId="4E511C0F" w14:textId="666334AF" w:rsidR="00A92A5A" w:rsidRPr="0049738A" w:rsidRDefault="0049738A" w:rsidP="00F95DE7">
            <w:pPr>
              <w:spacing w:before="60" w:after="60"/>
              <w:jc w:val="center"/>
              <w:rPr>
                <w:rFonts w:ascii="Segoe UI" w:hAnsi="Segoe UI" w:cs="Segoe UI"/>
              </w:rPr>
            </w:pPr>
            <w:r>
              <w:rPr>
                <w:rFonts w:ascii="Segoe UI" w:hAnsi="Segoe UI" w:cs="Segoe UI"/>
              </w:rPr>
              <w:t>Standard Reference</w:t>
            </w:r>
          </w:p>
        </w:tc>
      </w:tr>
      <w:tr w:rsidR="0049738A" w:rsidRPr="0049738A" w14:paraId="0BA6F331" w14:textId="77777777" w:rsidTr="0049738A">
        <w:tc>
          <w:tcPr>
            <w:tcW w:w="467" w:type="dxa"/>
            <w:vMerge w:val="restart"/>
            <w:shd w:val="clear" w:color="auto" w:fill="F2F2F2" w:themeFill="background1" w:themeFillShade="F2"/>
            <w:vAlign w:val="center"/>
          </w:tcPr>
          <w:p w14:paraId="72B5E1C2" w14:textId="77777777" w:rsidR="0049738A" w:rsidRPr="0049738A" w:rsidRDefault="0049738A" w:rsidP="0049738A">
            <w:pPr>
              <w:spacing w:before="60" w:after="60"/>
              <w:rPr>
                <w:rFonts w:ascii="Segoe UI" w:hAnsi="Segoe UI" w:cs="Segoe UI"/>
              </w:rPr>
            </w:pPr>
          </w:p>
        </w:tc>
        <w:tc>
          <w:tcPr>
            <w:tcW w:w="1508" w:type="dxa"/>
            <w:vAlign w:val="center"/>
          </w:tcPr>
          <w:p w14:paraId="46A2B1DB" w14:textId="5BBA89DF" w:rsidR="0049738A" w:rsidRPr="0049738A" w:rsidRDefault="0049738A" w:rsidP="0049738A">
            <w:pPr>
              <w:spacing w:before="60" w:after="60"/>
              <w:rPr>
                <w:rFonts w:ascii="Segoe UI" w:hAnsi="Segoe UI" w:cs="Segoe UI"/>
              </w:rPr>
            </w:pPr>
            <w:r w:rsidRPr="00290DD8">
              <w:rPr>
                <w:rFonts w:ascii="Segoe UI" w:hAnsi="Segoe UI" w:cs="Segoe UI"/>
              </w:rPr>
              <w:t>CVE.ENT.8</w:t>
            </w:r>
            <w:r>
              <w:rPr>
                <w:rFonts w:ascii="Segoe UI" w:hAnsi="Segoe UI" w:cs="Segoe UI"/>
              </w:rPr>
              <w:t>.1</w:t>
            </w:r>
          </w:p>
        </w:tc>
        <w:tc>
          <w:tcPr>
            <w:tcW w:w="5310" w:type="dxa"/>
            <w:vAlign w:val="center"/>
          </w:tcPr>
          <w:p w14:paraId="6A8E0B6D" w14:textId="7F1B52D8" w:rsidR="0049738A" w:rsidRPr="0049738A" w:rsidRDefault="0049738A" w:rsidP="0049738A">
            <w:pPr>
              <w:spacing w:before="60" w:after="60"/>
              <w:rPr>
                <w:rFonts w:ascii="Segoe UI" w:hAnsi="Segoe UI" w:cs="Segoe UI"/>
              </w:rPr>
            </w:pPr>
            <w:r w:rsidRPr="0049738A">
              <w:rPr>
                <w:rFonts w:ascii="Segoe UI" w:hAnsi="Segoe UI" w:cs="Segoe UI"/>
              </w:rPr>
              <w:t>Generate ideas for products and/or ser</w:t>
            </w:r>
            <w:r>
              <w:rPr>
                <w:rFonts w:ascii="Segoe UI" w:hAnsi="Segoe UI" w:cs="Segoe UI"/>
              </w:rPr>
              <w:t>vices to meet consumers’ needs.</w:t>
            </w:r>
          </w:p>
        </w:tc>
        <w:tc>
          <w:tcPr>
            <w:tcW w:w="2205" w:type="dxa"/>
            <w:vAlign w:val="center"/>
          </w:tcPr>
          <w:p w14:paraId="0A08244E"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50985966" w14:textId="77777777" w:rsidR="0049738A" w:rsidRPr="0049738A" w:rsidRDefault="0049738A" w:rsidP="0049738A">
            <w:pPr>
              <w:ind w:left="-15"/>
              <w:jc w:val="center"/>
              <w:rPr>
                <w:rFonts w:ascii="Segoe UI" w:hAnsi="Segoe UI" w:cs="Segoe UI"/>
              </w:rPr>
            </w:pPr>
            <w:r w:rsidRPr="0049738A">
              <w:rPr>
                <w:rFonts w:ascii="Segoe UI" w:hAnsi="Segoe UI" w:cs="Segoe UI"/>
              </w:rPr>
              <w:t>CV8.2.3</w:t>
            </w:r>
          </w:p>
          <w:p w14:paraId="7FAA763E"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5C4B438A" w14:textId="77777777" w:rsidR="0049738A" w:rsidRDefault="0049738A" w:rsidP="0049738A">
            <w:pPr>
              <w:ind w:left="-15"/>
              <w:jc w:val="center"/>
              <w:rPr>
                <w:rFonts w:ascii="Segoe UI" w:hAnsi="Segoe UI" w:cs="Segoe UI"/>
              </w:rPr>
            </w:pPr>
            <w:r w:rsidRPr="0049738A">
              <w:rPr>
                <w:rFonts w:ascii="Segoe UI" w:hAnsi="Segoe UI" w:cs="Segoe UI"/>
              </w:rPr>
              <w:t>CV8.3.2</w:t>
            </w:r>
          </w:p>
          <w:p w14:paraId="665951E0" w14:textId="4E6AE065" w:rsidR="0049738A" w:rsidRPr="0049738A" w:rsidRDefault="0049738A" w:rsidP="0049738A">
            <w:pPr>
              <w:ind w:left="-15"/>
              <w:jc w:val="center"/>
              <w:rPr>
                <w:rFonts w:ascii="Segoe UI" w:hAnsi="Segoe UI" w:cs="Segoe UI"/>
              </w:rPr>
            </w:pPr>
            <w:r w:rsidRPr="0049738A">
              <w:rPr>
                <w:rFonts w:ascii="Segoe UI" w:hAnsi="Segoe UI" w:cs="Segoe UI"/>
              </w:rPr>
              <w:t>CV8.3.3</w:t>
            </w:r>
          </w:p>
        </w:tc>
      </w:tr>
      <w:tr w:rsidR="0049738A" w:rsidRPr="0049738A" w14:paraId="69CA9A3D" w14:textId="77777777" w:rsidTr="0049738A">
        <w:tc>
          <w:tcPr>
            <w:tcW w:w="467" w:type="dxa"/>
            <w:vMerge/>
            <w:shd w:val="clear" w:color="auto" w:fill="F2F2F2" w:themeFill="background1" w:themeFillShade="F2"/>
            <w:vAlign w:val="center"/>
          </w:tcPr>
          <w:p w14:paraId="1ECC5919" w14:textId="77777777" w:rsidR="0049738A" w:rsidRPr="0049738A" w:rsidRDefault="0049738A" w:rsidP="0049738A">
            <w:pPr>
              <w:spacing w:before="60" w:after="60"/>
              <w:rPr>
                <w:rFonts w:ascii="Segoe UI" w:hAnsi="Segoe UI" w:cs="Segoe UI"/>
              </w:rPr>
            </w:pPr>
          </w:p>
        </w:tc>
        <w:tc>
          <w:tcPr>
            <w:tcW w:w="1508" w:type="dxa"/>
            <w:vAlign w:val="center"/>
          </w:tcPr>
          <w:p w14:paraId="2082D3B3" w14:textId="1E480FFF" w:rsidR="0049738A" w:rsidRPr="0049738A" w:rsidRDefault="0049738A" w:rsidP="0049738A">
            <w:pPr>
              <w:spacing w:before="60" w:after="60"/>
              <w:rPr>
                <w:rFonts w:ascii="Segoe UI" w:hAnsi="Segoe UI" w:cs="Segoe UI"/>
              </w:rPr>
            </w:pPr>
            <w:r w:rsidRPr="00290DD8">
              <w:rPr>
                <w:rFonts w:ascii="Segoe UI" w:hAnsi="Segoe UI" w:cs="Segoe UI"/>
              </w:rPr>
              <w:t>CVE.ENT.8</w:t>
            </w:r>
            <w:r>
              <w:rPr>
                <w:rFonts w:ascii="Segoe UI" w:hAnsi="Segoe UI" w:cs="Segoe UI"/>
              </w:rPr>
              <w:t>.2</w:t>
            </w:r>
          </w:p>
        </w:tc>
        <w:tc>
          <w:tcPr>
            <w:tcW w:w="5310" w:type="dxa"/>
            <w:vAlign w:val="center"/>
          </w:tcPr>
          <w:p w14:paraId="560035AB" w14:textId="475C969D" w:rsidR="0049738A" w:rsidRPr="0049738A" w:rsidRDefault="0049738A" w:rsidP="0049738A">
            <w:pPr>
              <w:spacing w:before="60" w:after="60"/>
              <w:rPr>
                <w:rFonts w:ascii="Segoe UI" w:hAnsi="Segoe UI" w:cs="Segoe UI"/>
              </w:rPr>
            </w:pPr>
            <w:r w:rsidRPr="0049738A">
              <w:rPr>
                <w:rFonts w:ascii="Segoe UI" w:hAnsi="Segoe UI" w:cs="Segoe UI"/>
              </w:rPr>
              <w:t>Generate ideas for potential businesses.</w:t>
            </w:r>
          </w:p>
        </w:tc>
        <w:tc>
          <w:tcPr>
            <w:tcW w:w="2205" w:type="dxa"/>
            <w:vAlign w:val="center"/>
          </w:tcPr>
          <w:p w14:paraId="460AD189" w14:textId="77777777" w:rsidR="0049738A" w:rsidRPr="0049738A" w:rsidRDefault="0049738A" w:rsidP="0049738A">
            <w:pPr>
              <w:ind w:left="-15"/>
              <w:jc w:val="center"/>
              <w:rPr>
                <w:rFonts w:ascii="Segoe UI" w:hAnsi="Segoe UI" w:cs="Segoe UI"/>
              </w:rPr>
            </w:pPr>
            <w:r w:rsidRPr="0049738A">
              <w:rPr>
                <w:rFonts w:ascii="Segoe UI" w:hAnsi="Segoe UI" w:cs="Segoe UI"/>
              </w:rPr>
              <w:t>CV8.2.1</w:t>
            </w:r>
          </w:p>
          <w:p w14:paraId="57134A36" w14:textId="77777777" w:rsidR="0049738A" w:rsidRPr="0049738A" w:rsidRDefault="0049738A" w:rsidP="0049738A">
            <w:pPr>
              <w:ind w:left="-15"/>
              <w:jc w:val="center"/>
              <w:rPr>
                <w:rFonts w:ascii="Segoe UI" w:hAnsi="Segoe UI" w:cs="Segoe UI"/>
              </w:rPr>
            </w:pPr>
            <w:r w:rsidRPr="0049738A">
              <w:rPr>
                <w:rFonts w:ascii="Segoe UI" w:hAnsi="Segoe UI" w:cs="Segoe UI"/>
              </w:rPr>
              <w:t>CV8.2.3</w:t>
            </w:r>
          </w:p>
          <w:p w14:paraId="1A12D1E3" w14:textId="77777777" w:rsidR="0049738A" w:rsidRPr="0049738A" w:rsidRDefault="0049738A" w:rsidP="0049738A">
            <w:pPr>
              <w:ind w:left="-15"/>
              <w:jc w:val="center"/>
              <w:rPr>
                <w:rFonts w:ascii="Segoe UI" w:hAnsi="Segoe UI" w:cs="Segoe UI"/>
              </w:rPr>
            </w:pPr>
            <w:r w:rsidRPr="0049738A">
              <w:rPr>
                <w:rFonts w:ascii="Segoe UI" w:hAnsi="Segoe UI" w:cs="Segoe UI"/>
              </w:rPr>
              <w:t>CV8.3.1</w:t>
            </w:r>
          </w:p>
          <w:p w14:paraId="5F0AA3E4" w14:textId="77777777" w:rsidR="0049738A" w:rsidRPr="0049738A" w:rsidRDefault="0049738A" w:rsidP="0049738A">
            <w:pPr>
              <w:ind w:left="-15"/>
              <w:jc w:val="center"/>
              <w:rPr>
                <w:rFonts w:ascii="Segoe UI" w:hAnsi="Segoe UI" w:cs="Segoe UI"/>
              </w:rPr>
            </w:pPr>
            <w:r w:rsidRPr="0049738A">
              <w:rPr>
                <w:rFonts w:ascii="Segoe UI" w:hAnsi="Segoe UI" w:cs="Segoe UI"/>
              </w:rPr>
              <w:t>CV8.3.2</w:t>
            </w:r>
          </w:p>
          <w:p w14:paraId="6117D170" w14:textId="5F2B8033" w:rsidR="0049738A" w:rsidRPr="0049738A" w:rsidRDefault="0049738A" w:rsidP="00065770">
            <w:pPr>
              <w:ind w:left="-15"/>
              <w:jc w:val="center"/>
              <w:rPr>
                <w:rFonts w:ascii="Segoe UI" w:hAnsi="Segoe UI" w:cs="Segoe UI"/>
              </w:rPr>
            </w:pPr>
            <w:r w:rsidRPr="0049738A">
              <w:rPr>
                <w:rFonts w:ascii="Segoe UI" w:hAnsi="Segoe UI" w:cs="Segoe UI"/>
              </w:rPr>
              <w:t>CV8.3.3</w:t>
            </w:r>
          </w:p>
        </w:tc>
      </w:tr>
      <w:tr w:rsidR="00FF033D" w:rsidRPr="0049738A" w14:paraId="552B589B" w14:textId="77777777" w:rsidTr="0049738A">
        <w:tc>
          <w:tcPr>
            <w:tcW w:w="467" w:type="dxa"/>
            <w:vMerge/>
            <w:shd w:val="clear" w:color="auto" w:fill="F2F2F2" w:themeFill="background1" w:themeFillShade="F2"/>
            <w:vAlign w:val="center"/>
          </w:tcPr>
          <w:p w14:paraId="1C8C0D39" w14:textId="77777777" w:rsidR="00FF033D" w:rsidRPr="0049738A" w:rsidRDefault="00FF033D" w:rsidP="00FF033D">
            <w:pPr>
              <w:spacing w:before="60" w:after="60"/>
              <w:rPr>
                <w:rFonts w:ascii="Segoe UI" w:hAnsi="Segoe UI" w:cs="Segoe UI"/>
              </w:rPr>
            </w:pPr>
          </w:p>
        </w:tc>
        <w:tc>
          <w:tcPr>
            <w:tcW w:w="1508" w:type="dxa"/>
            <w:vAlign w:val="center"/>
          </w:tcPr>
          <w:p w14:paraId="43E40F3C" w14:textId="4D9A7743" w:rsidR="00FF033D" w:rsidRPr="0049738A" w:rsidRDefault="00FF033D" w:rsidP="00FF033D">
            <w:pPr>
              <w:spacing w:before="60" w:after="60"/>
              <w:rPr>
                <w:rFonts w:ascii="Segoe UI" w:hAnsi="Segoe UI" w:cs="Segoe UI"/>
              </w:rPr>
            </w:pPr>
            <w:r w:rsidRPr="00290DD8">
              <w:rPr>
                <w:rFonts w:ascii="Segoe UI" w:hAnsi="Segoe UI" w:cs="Segoe UI"/>
              </w:rPr>
              <w:t>CVE.ENT.8</w:t>
            </w:r>
            <w:r>
              <w:rPr>
                <w:rFonts w:ascii="Segoe UI" w:hAnsi="Segoe UI" w:cs="Segoe UI"/>
              </w:rPr>
              <w:t>.3</w:t>
            </w:r>
          </w:p>
        </w:tc>
        <w:tc>
          <w:tcPr>
            <w:tcW w:w="5310" w:type="dxa"/>
            <w:vAlign w:val="center"/>
          </w:tcPr>
          <w:p w14:paraId="1F294E3C" w14:textId="0A0806A3" w:rsidR="00FF033D" w:rsidRPr="0049738A" w:rsidRDefault="00FF033D" w:rsidP="00FF033D">
            <w:pPr>
              <w:spacing w:before="60" w:after="60"/>
              <w:rPr>
                <w:rFonts w:ascii="Segoe UI" w:hAnsi="Segoe UI" w:cs="Segoe UI"/>
              </w:rPr>
            </w:pPr>
            <w:r w:rsidRPr="0049738A">
              <w:rPr>
                <w:rFonts w:ascii="Segoe UI" w:hAnsi="Segoe UI" w:cs="Segoe UI"/>
              </w:rPr>
              <w:t>List the reasons many businesses fail.</w:t>
            </w:r>
          </w:p>
        </w:tc>
        <w:tc>
          <w:tcPr>
            <w:tcW w:w="2205" w:type="dxa"/>
            <w:vAlign w:val="center"/>
          </w:tcPr>
          <w:p w14:paraId="70F34030" w14:textId="77777777" w:rsidR="00FF033D" w:rsidRDefault="00FF033D" w:rsidP="00FF033D">
            <w:pPr>
              <w:ind w:left="-15"/>
              <w:jc w:val="center"/>
              <w:rPr>
                <w:rFonts w:ascii="Segoe UI" w:hAnsi="Segoe UI" w:cs="Segoe UI"/>
              </w:rPr>
            </w:pPr>
            <w:r w:rsidRPr="0049738A">
              <w:rPr>
                <w:rFonts w:ascii="Segoe UI" w:hAnsi="Segoe UI" w:cs="Segoe UI"/>
              </w:rPr>
              <w:t>CV8.2.1</w:t>
            </w:r>
          </w:p>
          <w:p w14:paraId="0EAB1AAF" w14:textId="3EF276FF" w:rsidR="00FF033D" w:rsidRPr="0049738A" w:rsidRDefault="00FF033D" w:rsidP="00FF033D">
            <w:pPr>
              <w:ind w:left="-15"/>
              <w:jc w:val="center"/>
              <w:rPr>
                <w:rFonts w:ascii="Segoe UI" w:hAnsi="Segoe UI" w:cs="Segoe UI"/>
              </w:rPr>
            </w:pPr>
            <w:r w:rsidRPr="0049738A">
              <w:rPr>
                <w:rFonts w:ascii="Segoe UI" w:hAnsi="Segoe UI" w:cs="Segoe UI"/>
              </w:rPr>
              <w:t>CV8.3.2</w:t>
            </w:r>
          </w:p>
        </w:tc>
      </w:tr>
      <w:tr w:rsidR="00FF033D" w:rsidRPr="0049738A" w14:paraId="14126FFB" w14:textId="77777777" w:rsidTr="0049738A">
        <w:tc>
          <w:tcPr>
            <w:tcW w:w="467" w:type="dxa"/>
            <w:vMerge/>
            <w:shd w:val="clear" w:color="auto" w:fill="F2F2F2" w:themeFill="background1" w:themeFillShade="F2"/>
            <w:vAlign w:val="center"/>
          </w:tcPr>
          <w:p w14:paraId="7AF31283" w14:textId="77777777" w:rsidR="00FF033D" w:rsidRPr="0049738A" w:rsidRDefault="00FF033D" w:rsidP="00FF033D">
            <w:pPr>
              <w:spacing w:before="60" w:after="60"/>
              <w:rPr>
                <w:rFonts w:ascii="Segoe UI" w:hAnsi="Segoe UI" w:cs="Segoe UI"/>
              </w:rPr>
            </w:pPr>
          </w:p>
        </w:tc>
        <w:tc>
          <w:tcPr>
            <w:tcW w:w="1508" w:type="dxa"/>
            <w:vAlign w:val="center"/>
          </w:tcPr>
          <w:p w14:paraId="5A1A347C" w14:textId="39DE2613" w:rsidR="00FF033D" w:rsidRPr="0049738A" w:rsidRDefault="00FF033D" w:rsidP="00FF033D">
            <w:pPr>
              <w:spacing w:before="60" w:after="60"/>
              <w:rPr>
                <w:rFonts w:ascii="Segoe UI" w:hAnsi="Segoe UI" w:cs="Segoe UI"/>
              </w:rPr>
            </w:pPr>
            <w:r w:rsidRPr="00290DD8">
              <w:rPr>
                <w:rFonts w:ascii="Segoe UI" w:hAnsi="Segoe UI" w:cs="Segoe UI"/>
              </w:rPr>
              <w:t>CVE.ENT.8</w:t>
            </w:r>
            <w:r>
              <w:rPr>
                <w:rFonts w:ascii="Segoe UI" w:hAnsi="Segoe UI" w:cs="Segoe UI"/>
              </w:rPr>
              <w:t>.4</w:t>
            </w:r>
          </w:p>
        </w:tc>
        <w:tc>
          <w:tcPr>
            <w:tcW w:w="5310" w:type="dxa"/>
            <w:vAlign w:val="center"/>
          </w:tcPr>
          <w:p w14:paraId="3A5C4D7E" w14:textId="76CBF91D" w:rsidR="00FF033D" w:rsidRPr="0049738A" w:rsidRDefault="00FF033D" w:rsidP="00FF033D">
            <w:pPr>
              <w:spacing w:before="60" w:after="60"/>
              <w:rPr>
                <w:rFonts w:ascii="Segoe UI" w:hAnsi="Segoe UI" w:cs="Segoe UI"/>
              </w:rPr>
            </w:pPr>
            <w:r w:rsidRPr="0049738A">
              <w:rPr>
                <w:rFonts w:ascii="Segoe UI" w:hAnsi="Segoe UI" w:cs="Segoe UI"/>
              </w:rPr>
              <w:t xml:space="preserve">Describe the process of </w:t>
            </w:r>
            <w:r>
              <w:rPr>
                <w:rFonts w:ascii="Segoe UI" w:hAnsi="Segoe UI" w:cs="Segoe UI"/>
              </w:rPr>
              <w:t>creating</w:t>
            </w:r>
            <w:r w:rsidRPr="0049738A">
              <w:rPr>
                <w:rFonts w:ascii="Segoe UI" w:hAnsi="Segoe UI" w:cs="Segoe UI"/>
              </w:rPr>
              <w:t xml:space="preserve"> </w:t>
            </w:r>
            <w:r>
              <w:rPr>
                <w:rFonts w:ascii="Segoe UI" w:hAnsi="Segoe UI" w:cs="Segoe UI"/>
              </w:rPr>
              <w:t>a</w:t>
            </w:r>
            <w:r w:rsidRPr="0049738A">
              <w:rPr>
                <w:rFonts w:ascii="Segoe UI" w:hAnsi="Segoe UI" w:cs="Segoe UI"/>
              </w:rPr>
              <w:t xml:space="preserve"> business plan.</w:t>
            </w:r>
          </w:p>
        </w:tc>
        <w:tc>
          <w:tcPr>
            <w:tcW w:w="2205" w:type="dxa"/>
            <w:vAlign w:val="center"/>
          </w:tcPr>
          <w:p w14:paraId="0A20BDA2" w14:textId="77777777" w:rsidR="00FF033D" w:rsidRPr="0049738A" w:rsidRDefault="00FF033D" w:rsidP="00FF033D">
            <w:pPr>
              <w:ind w:left="-15"/>
              <w:jc w:val="center"/>
              <w:rPr>
                <w:rFonts w:ascii="Segoe UI" w:hAnsi="Segoe UI" w:cs="Segoe UI"/>
              </w:rPr>
            </w:pPr>
            <w:r w:rsidRPr="0049738A">
              <w:rPr>
                <w:rFonts w:ascii="Segoe UI" w:hAnsi="Segoe UI" w:cs="Segoe UI"/>
              </w:rPr>
              <w:t>CV8.2.1</w:t>
            </w:r>
          </w:p>
          <w:p w14:paraId="0215A974" w14:textId="25179924" w:rsidR="00FF033D" w:rsidRPr="0049738A" w:rsidRDefault="00FF033D" w:rsidP="00FF033D">
            <w:pPr>
              <w:ind w:left="-15"/>
              <w:jc w:val="center"/>
              <w:rPr>
                <w:rFonts w:ascii="Segoe UI" w:hAnsi="Segoe UI" w:cs="Segoe UI"/>
              </w:rPr>
            </w:pPr>
            <w:r w:rsidRPr="0049738A">
              <w:rPr>
                <w:rFonts w:ascii="Segoe UI" w:hAnsi="Segoe UI" w:cs="Segoe UI"/>
              </w:rPr>
              <w:t>CV8.3.2</w:t>
            </w:r>
          </w:p>
        </w:tc>
      </w:tr>
      <w:tr w:rsidR="00FF033D" w:rsidRPr="0049738A" w14:paraId="45B292D0" w14:textId="77777777" w:rsidTr="0049738A">
        <w:tc>
          <w:tcPr>
            <w:tcW w:w="467" w:type="dxa"/>
            <w:vMerge/>
            <w:shd w:val="clear" w:color="auto" w:fill="F2F2F2" w:themeFill="background1" w:themeFillShade="F2"/>
            <w:vAlign w:val="center"/>
          </w:tcPr>
          <w:p w14:paraId="225EA370" w14:textId="77777777" w:rsidR="00FF033D" w:rsidRPr="0049738A" w:rsidRDefault="00FF033D" w:rsidP="00FF033D">
            <w:pPr>
              <w:spacing w:before="60" w:after="60"/>
              <w:rPr>
                <w:rFonts w:ascii="Segoe UI" w:hAnsi="Segoe UI" w:cs="Segoe UI"/>
              </w:rPr>
            </w:pPr>
          </w:p>
        </w:tc>
        <w:tc>
          <w:tcPr>
            <w:tcW w:w="1508" w:type="dxa"/>
            <w:vAlign w:val="center"/>
          </w:tcPr>
          <w:p w14:paraId="23B0D376" w14:textId="1A676D7D" w:rsidR="00FF033D" w:rsidRPr="0049738A" w:rsidRDefault="00FF033D" w:rsidP="00FF033D">
            <w:pPr>
              <w:spacing w:before="60" w:after="60"/>
              <w:rPr>
                <w:rFonts w:ascii="Segoe UI" w:hAnsi="Segoe UI" w:cs="Segoe UI"/>
              </w:rPr>
            </w:pPr>
            <w:r w:rsidRPr="00290DD8">
              <w:rPr>
                <w:rFonts w:ascii="Segoe UI" w:hAnsi="Segoe UI" w:cs="Segoe UI"/>
              </w:rPr>
              <w:t>CVE.ENT.8</w:t>
            </w:r>
            <w:r>
              <w:rPr>
                <w:rFonts w:ascii="Segoe UI" w:hAnsi="Segoe UI" w:cs="Segoe UI"/>
              </w:rPr>
              <w:t>.5</w:t>
            </w:r>
          </w:p>
        </w:tc>
        <w:tc>
          <w:tcPr>
            <w:tcW w:w="5310" w:type="dxa"/>
            <w:vAlign w:val="center"/>
          </w:tcPr>
          <w:p w14:paraId="51AD0C30" w14:textId="055CD769" w:rsidR="00FF033D" w:rsidRPr="0049738A" w:rsidRDefault="00FF033D" w:rsidP="00FF033D">
            <w:pPr>
              <w:spacing w:before="60" w:after="60"/>
              <w:rPr>
                <w:rFonts w:ascii="Segoe UI" w:hAnsi="Segoe UI" w:cs="Segoe UI"/>
              </w:rPr>
            </w:pPr>
            <w:r w:rsidRPr="0049738A">
              <w:rPr>
                <w:rFonts w:ascii="Segoe UI" w:hAnsi="Segoe UI" w:cs="Segoe UI"/>
              </w:rPr>
              <w:t>Write a description for a business venture, explain which start-up strategy and type of legal ownership would be used in organizing the business venture.</w:t>
            </w:r>
          </w:p>
        </w:tc>
        <w:tc>
          <w:tcPr>
            <w:tcW w:w="2205" w:type="dxa"/>
            <w:vAlign w:val="center"/>
          </w:tcPr>
          <w:p w14:paraId="55C08D2B" w14:textId="77777777" w:rsidR="00FF033D" w:rsidRPr="0049738A" w:rsidRDefault="00FF033D" w:rsidP="00FF033D">
            <w:pPr>
              <w:ind w:left="-15"/>
              <w:jc w:val="center"/>
              <w:rPr>
                <w:rFonts w:ascii="Segoe UI" w:hAnsi="Segoe UI" w:cs="Segoe UI"/>
              </w:rPr>
            </w:pPr>
            <w:r w:rsidRPr="0049738A">
              <w:rPr>
                <w:rFonts w:ascii="Segoe UI" w:hAnsi="Segoe UI" w:cs="Segoe UI"/>
              </w:rPr>
              <w:t>CV8.2.1</w:t>
            </w:r>
          </w:p>
          <w:p w14:paraId="56F48309" w14:textId="77777777" w:rsidR="00FF033D" w:rsidRPr="0049738A" w:rsidRDefault="00FF033D" w:rsidP="00FF033D">
            <w:pPr>
              <w:ind w:left="-15"/>
              <w:jc w:val="center"/>
              <w:rPr>
                <w:rFonts w:ascii="Segoe UI" w:hAnsi="Segoe UI" w:cs="Segoe UI"/>
              </w:rPr>
            </w:pPr>
            <w:r w:rsidRPr="0049738A">
              <w:rPr>
                <w:rFonts w:ascii="Segoe UI" w:hAnsi="Segoe UI" w:cs="Segoe UI"/>
              </w:rPr>
              <w:t>CV8.2.3</w:t>
            </w:r>
          </w:p>
          <w:p w14:paraId="7D53D6FE" w14:textId="77777777" w:rsidR="00FF033D" w:rsidRPr="0049738A" w:rsidRDefault="00FF033D" w:rsidP="00FF033D">
            <w:pPr>
              <w:ind w:left="-15"/>
              <w:jc w:val="center"/>
              <w:rPr>
                <w:rFonts w:ascii="Segoe UI" w:hAnsi="Segoe UI" w:cs="Segoe UI"/>
              </w:rPr>
            </w:pPr>
            <w:r w:rsidRPr="0049738A">
              <w:rPr>
                <w:rFonts w:ascii="Segoe UI" w:hAnsi="Segoe UI" w:cs="Segoe UI"/>
              </w:rPr>
              <w:t>CV8.2.4</w:t>
            </w:r>
          </w:p>
          <w:p w14:paraId="146BCF9A" w14:textId="77777777" w:rsidR="00FF033D" w:rsidRPr="0049738A" w:rsidRDefault="00FF033D" w:rsidP="00FF033D">
            <w:pPr>
              <w:ind w:left="-15"/>
              <w:jc w:val="center"/>
              <w:rPr>
                <w:rFonts w:ascii="Segoe UI" w:hAnsi="Segoe UI" w:cs="Segoe UI"/>
              </w:rPr>
            </w:pPr>
            <w:r w:rsidRPr="0049738A">
              <w:rPr>
                <w:rFonts w:ascii="Segoe UI" w:hAnsi="Segoe UI" w:cs="Segoe UI"/>
              </w:rPr>
              <w:t>CV8.3.1</w:t>
            </w:r>
          </w:p>
          <w:p w14:paraId="07080E35" w14:textId="77777777" w:rsidR="00FF033D" w:rsidRPr="0049738A" w:rsidRDefault="00FF033D" w:rsidP="00FF033D">
            <w:pPr>
              <w:ind w:left="-15"/>
              <w:jc w:val="center"/>
              <w:rPr>
                <w:rFonts w:ascii="Segoe UI" w:hAnsi="Segoe UI" w:cs="Segoe UI"/>
              </w:rPr>
            </w:pPr>
            <w:r w:rsidRPr="0049738A">
              <w:rPr>
                <w:rFonts w:ascii="Segoe UI" w:hAnsi="Segoe UI" w:cs="Segoe UI"/>
              </w:rPr>
              <w:t>CV8.3.2</w:t>
            </w:r>
          </w:p>
          <w:p w14:paraId="5B15B0C3" w14:textId="77777777" w:rsidR="00FF033D" w:rsidRPr="0049738A" w:rsidRDefault="00FF033D" w:rsidP="00FF033D">
            <w:pPr>
              <w:ind w:left="-15"/>
              <w:jc w:val="center"/>
              <w:rPr>
                <w:rFonts w:ascii="Segoe UI" w:hAnsi="Segoe UI" w:cs="Segoe UI"/>
              </w:rPr>
            </w:pPr>
            <w:r w:rsidRPr="0049738A">
              <w:rPr>
                <w:rFonts w:ascii="Segoe UI" w:hAnsi="Segoe UI" w:cs="Segoe UI"/>
              </w:rPr>
              <w:t>CV8.3.3</w:t>
            </w:r>
          </w:p>
          <w:p w14:paraId="6A2B1ACE" w14:textId="77777777" w:rsidR="00FF033D" w:rsidRPr="0049738A" w:rsidRDefault="00FF033D" w:rsidP="00FF033D">
            <w:pPr>
              <w:ind w:left="-15"/>
              <w:jc w:val="center"/>
              <w:rPr>
                <w:rFonts w:ascii="Segoe UI" w:hAnsi="Segoe UI" w:cs="Segoe UI"/>
              </w:rPr>
            </w:pPr>
            <w:r w:rsidRPr="0049738A">
              <w:rPr>
                <w:rFonts w:ascii="Segoe UI" w:hAnsi="Segoe UI" w:cs="Segoe UI"/>
              </w:rPr>
              <w:t>CV8.3.4</w:t>
            </w:r>
          </w:p>
          <w:p w14:paraId="12B0353E" w14:textId="77777777" w:rsidR="00FF033D" w:rsidRPr="0049738A" w:rsidRDefault="00FF033D" w:rsidP="00FF033D">
            <w:pPr>
              <w:ind w:left="-15"/>
              <w:jc w:val="center"/>
              <w:rPr>
                <w:rFonts w:ascii="Segoe UI" w:hAnsi="Segoe UI" w:cs="Segoe UI"/>
              </w:rPr>
            </w:pPr>
            <w:r w:rsidRPr="0049738A">
              <w:rPr>
                <w:rFonts w:ascii="Segoe UI" w:hAnsi="Segoe UI" w:cs="Segoe UI"/>
              </w:rPr>
              <w:t>CV8.4.2</w:t>
            </w:r>
          </w:p>
          <w:p w14:paraId="0CF74E4A" w14:textId="77777777" w:rsidR="00FF033D" w:rsidRPr="0049738A" w:rsidRDefault="00FF033D" w:rsidP="00FF033D">
            <w:pPr>
              <w:ind w:left="-15"/>
              <w:jc w:val="center"/>
              <w:rPr>
                <w:rFonts w:ascii="Segoe UI" w:hAnsi="Segoe UI" w:cs="Segoe UI"/>
              </w:rPr>
            </w:pPr>
            <w:r w:rsidRPr="0049738A">
              <w:rPr>
                <w:rFonts w:ascii="Segoe UI" w:hAnsi="Segoe UI" w:cs="Segoe UI"/>
              </w:rPr>
              <w:t>CV8.4.4</w:t>
            </w:r>
          </w:p>
          <w:p w14:paraId="06831A4B" w14:textId="77777777" w:rsidR="00FF033D" w:rsidRDefault="00FF033D" w:rsidP="00FF033D">
            <w:pPr>
              <w:ind w:left="-15"/>
              <w:jc w:val="center"/>
              <w:rPr>
                <w:rFonts w:ascii="Segoe UI" w:hAnsi="Segoe UI" w:cs="Segoe UI"/>
              </w:rPr>
            </w:pPr>
            <w:r w:rsidRPr="0049738A">
              <w:rPr>
                <w:rFonts w:ascii="Segoe UI" w:hAnsi="Segoe UI" w:cs="Segoe UI"/>
              </w:rPr>
              <w:t>CV8.5.2</w:t>
            </w:r>
          </w:p>
          <w:p w14:paraId="76B981B9" w14:textId="6E946591" w:rsidR="00FF033D" w:rsidRPr="0049738A" w:rsidRDefault="00FF033D" w:rsidP="00FF033D">
            <w:pPr>
              <w:ind w:left="-15"/>
              <w:jc w:val="center"/>
              <w:rPr>
                <w:rFonts w:ascii="Segoe UI" w:hAnsi="Segoe UI" w:cs="Segoe UI"/>
              </w:rPr>
            </w:pPr>
            <w:r w:rsidRPr="0049738A">
              <w:rPr>
                <w:rFonts w:ascii="Segoe UI" w:hAnsi="Segoe UI" w:cs="Segoe UI"/>
              </w:rPr>
              <w:t>CV8.5.4</w:t>
            </w:r>
          </w:p>
        </w:tc>
      </w:tr>
      <w:tr w:rsidR="00FF033D" w:rsidRPr="0049738A" w14:paraId="3E857E3D" w14:textId="77777777" w:rsidTr="0049738A">
        <w:tc>
          <w:tcPr>
            <w:tcW w:w="467" w:type="dxa"/>
            <w:vMerge/>
            <w:shd w:val="clear" w:color="auto" w:fill="F2F2F2" w:themeFill="background1" w:themeFillShade="F2"/>
            <w:vAlign w:val="center"/>
          </w:tcPr>
          <w:p w14:paraId="6EB71219" w14:textId="77777777" w:rsidR="00FF033D" w:rsidRPr="0049738A" w:rsidRDefault="00FF033D" w:rsidP="00FF033D">
            <w:pPr>
              <w:spacing w:before="60" w:after="60"/>
              <w:rPr>
                <w:rFonts w:ascii="Segoe UI" w:hAnsi="Segoe UI" w:cs="Segoe UI"/>
              </w:rPr>
            </w:pPr>
          </w:p>
        </w:tc>
        <w:tc>
          <w:tcPr>
            <w:tcW w:w="1508" w:type="dxa"/>
            <w:vAlign w:val="center"/>
          </w:tcPr>
          <w:p w14:paraId="003E2F70" w14:textId="0CE00BEF" w:rsidR="00FF033D" w:rsidRPr="0049738A" w:rsidRDefault="00FF033D" w:rsidP="00FF033D">
            <w:pPr>
              <w:spacing w:before="60" w:after="60"/>
              <w:rPr>
                <w:rFonts w:ascii="Segoe UI" w:hAnsi="Segoe UI" w:cs="Segoe UI"/>
              </w:rPr>
            </w:pPr>
            <w:r w:rsidRPr="00290DD8">
              <w:rPr>
                <w:rFonts w:ascii="Segoe UI" w:hAnsi="Segoe UI" w:cs="Segoe UI"/>
              </w:rPr>
              <w:t>CVE.ENT.8</w:t>
            </w:r>
            <w:r>
              <w:rPr>
                <w:rFonts w:ascii="Segoe UI" w:hAnsi="Segoe UI" w:cs="Segoe UI"/>
              </w:rPr>
              <w:t>.6</w:t>
            </w:r>
          </w:p>
        </w:tc>
        <w:tc>
          <w:tcPr>
            <w:tcW w:w="5310" w:type="dxa"/>
            <w:vAlign w:val="center"/>
          </w:tcPr>
          <w:p w14:paraId="6CAE93F5" w14:textId="4E095FF7" w:rsidR="00FF033D" w:rsidRPr="0049738A" w:rsidRDefault="00FF033D" w:rsidP="00FF033D">
            <w:pPr>
              <w:spacing w:before="60" w:after="60"/>
              <w:rPr>
                <w:rFonts w:ascii="Segoe UI" w:hAnsi="Segoe UI" w:cs="Segoe UI"/>
              </w:rPr>
            </w:pPr>
            <w:r w:rsidRPr="0049738A">
              <w:rPr>
                <w:rFonts w:ascii="Segoe UI" w:hAnsi="Segoe UI" w:cs="Segoe UI"/>
              </w:rPr>
              <w:t>Create a title page, a vision statement, a mission statement, and a business description for a business venture.</w:t>
            </w:r>
          </w:p>
        </w:tc>
        <w:tc>
          <w:tcPr>
            <w:tcW w:w="2205" w:type="dxa"/>
            <w:vAlign w:val="center"/>
          </w:tcPr>
          <w:p w14:paraId="58B35CF9" w14:textId="77777777" w:rsidR="00FF033D" w:rsidRPr="0049738A" w:rsidRDefault="00FF033D" w:rsidP="00FF033D">
            <w:pPr>
              <w:ind w:left="-15"/>
              <w:jc w:val="center"/>
              <w:rPr>
                <w:rFonts w:ascii="Segoe UI" w:hAnsi="Segoe UI" w:cs="Segoe UI"/>
              </w:rPr>
            </w:pPr>
            <w:r w:rsidRPr="0049738A">
              <w:rPr>
                <w:rFonts w:ascii="Segoe UI" w:hAnsi="Segoe UI" w:cs="Segoe UI"/>
              </w:rPr>
              <w:t>CV8.2.1</w:t>
            </w:r>
          </w:p>
          <w:p w14:paraId="740298EA" w14:textId="77777777" w:rsidR="00FF033D" w:rsidRPr="0049738A" w:rsidRDefault="00FF033D" w:rsidP="00FF033D">
            <w:pPr>
              <w:ind w:left="-15"/>
              <w:jc w:val="center"/>
              <w:rPr>
                <w:rFonts w:ascii="Segoe UI" w:hAnsi="Segoe UI" w:cs="Segoe UI"/>
              </w:rPr>
            </w:pPr>
            <w:r w:rsidRPr="0049738A">
              <w:rPr>
                <w:rFonts w:ascii="Segoe UI" w:hAnsi="Segoe UI" w:cs="Segoe UI"/>
              </w:rPr>
              <w:t>CV8.2.3</w:t>
            </w:r>
          </w:p>
          <w:p w14:paraId="22B14EC2" w14:textId="77777777" w:rsidR="00FF033D" w:rsidRPr="0049738A" w:rsidRDefault="00FF033D" w:rsidP="00FF033D">
            <w:pPr>
              <w:ind w:left="-15"/>
              <w:jc w:val="center"/>
              <w:rPr>
                <w:rFonts w:ascii="Segoe UI" w:hAnsi="Segoe UI" w:cs="Segoe UI"/>
              </w:rPr>
            </w:pPr>
            <w:r w:rsidRPr="0049738A">
              <w:rPr>
                <w:rFonts w:ascii="Segoe UI" w:hAnsi="Segoe UI" w:cs="Segoe UI"/>
              </w:rPr>
              <w:t>CV8.2.4</w:t>
            </w:r>
          </w:p>
          <w:p w14:paraId="072724CC" w14:textId="77777777" w:rsidR="00FF033D" w:rsidRPr="0049738A" w:rsidRDefault="00FF033D" w:rsidP="00FF033D">
            <w:pPr>
              <w:ind w:left="-15"/>
              <w:jc w:val="center"/>
              <w:rPr>
                <w:rFonts w:ascii="Segoe UI" w:hAnsi="Segoe UI" w:cs="Segoe UI"/>
              </w:rPr>
            </w:pPr>
            <w:r w:rsidRPr="0049738A">
              <w:rPr>
                <w:rFonts w:ascii="Segoe UI" w:hAnsi="Segoe UI" w:cs="Segoe UI"/>
              </w:rPr>
              <w:t>CV8.3.1</w:t>
            </w:r>
          </w:p>
          <w:p w14:paraId="03BB620E" w14:textId="77777777" w:rsidR="00FF033D" w:rsidRPr="0049738A" w:rsidRDefault="00FF033D" w:rsidP="00FF033D">
            <w:pPr>
              <w:ind w:left="-15"/>
              <w:jc w:val="center"/>
              <w:rPr>
                <w:rFonts w:ascii="Segoe UI" w:hAnsi="Segoe UI" w:cs="Segoe UI"/>
              </w:rPr>
            </w:pPr>
            <w:r w:rsidRPr="0049738A">
              <w:rPr>
                <w:rFonts w:ascii="Segoe UI" w:hAnsi="Segoe UI" w:cs="Segoe UI"/>
              </w:rPr>
              <w:t>CV8.3.2</w:t>
            </w:r>
          </w:p>
          <w:p w14:paraId="46AD728D" w14:textId="77777777" w:rsidR="00FF033D" w:rsidRPr="0049738A" w:rsidRDefault="00FF033D" w:rsidP="00FF033D">
            <w:pPr>
              <w:ind w:left="-15"/>
              <w:jc w:val="center"/>
              <w:rPr>
                <w:rFonts w:ascii="Segoe UI" w:hAnsi="Segoe UI" w:cs="Segoe UI"/>
              </w:rPr>
            </w:pPr>
            <w:r w:rsidRPr="0049738A">
              <w:rPr>
                <w:rFonts w:ascii="Segoe UI" w:hAnsi="Segoe UI" w:cs="Segoe UI"/>
              </w:rPr>
              <w:t>CV8.3.4</w:t>
            </w:r>
          </w:p>
          <w:p w14:paraId="07105F4C" w14:textId="77777777" w:rsidR="00FF033D" w:rsidRPr="0049738A" w:rsidRDefault="00FF033D" w:rsidP="00FF033D">
            <w:pPr>
              <w:ind w:left="-15"/>
              <w:jc w:val="center"/>
              <w:rPr>
                <w:rFonts w:ascii="Segoe UI" w:hAnsi="Segoe UI" w:cs="Segoe UI"/>
              </w:rPr>
            </w:pPr>
            <w:r w:rsidRPr="0049738A">
              <w:rPr>
                <w:rFonts w:ascii="Segoe UI" w:hAnsi="Segoe UI" w:cs="Segoe UI"/>
              </w:rPr>
              <w:t>CV8.5.2</w:t>
            </w:r>
          </w:p>
          <w:p w14:paraId="1A249272" w14:textId="77777777" w:rsidR="00FF033D" w:rsidRDefault="00FF033D" w:rsidP="00FF033D">
            <w:pPr>
              <w:ind w:left="-15"/>
              <w:jc w:val="center"/>
              <w:rPr>
                <w:rFonts w:ascii="Segoe UI" w:hAnsi="Segoe UI" w:cs="Segoe UI"/>
              </w:rPr>
            </w:pPr>
            <w:r w:rsidRPr="0049738A">
              <w:rPr>
                <w:rFonts w:ascii="Segoe UI" w:hAnsi="Segoe UI" w:cs="Segoe UI"/>
              </w:rPr>
              <w:t>CV8.5.3</w:t>
            </w:r>
          </w:p>
          <w:p w14:paraId="006F07A9" w14:textId="0812DCDC" w:rsidR="00FF033D" w:rsidRPr="0049738A" w:rsidRDefault="00FF033D" w:rsidP="00FF033D">
            <w:pPr>
              <w:ind w:left="-15"/>
              <w:jc w:val="center"/>
              <w:rPr>
                <w:rFonts w:ascii="Segoe UI" w:hAnsi="Segoe UI" w:cs="Segoe UI"/>
              </w:rPr>
            </w:pPr>
            <w:r w:rsidRPr="0049738A">
              <w:rPr>
                <w:rFonts w:ascii="Segoe UI" w:hAnsi="Segoe UI" w:cs="Segoe UI"/>
              </w:rPr>
              <w:t>CV8.5.4</w:t>
            </w:r>
          </w:p>
        </w:tc>
      </w:tr>
      <w:tr w:rsidR="00FF033D" w:rsidRPr="0049738A" w14:paraId="7AA939FD" w14:textId="77777777" w:rsidTr="0049738A">
        <w:tc>
          <w:tcPr>
            <w:tcW w:w="467" w:type="dxa"/>
            <w:vMerge/>
            <w:shd w:val="clear" w:color="auto" w:fill="F2F2F2" w:themeFill="background1" w:themeFillShade="F2"/>
            <w:vAlign w:val="center"/>
          </w:tcPr>
          <w:p w14:paraId="2248CB92" w14:textId="77777777" w:rsidR="00FF033D" w:rsidRPr="0049738A" w:rsidRDefault="00FF033D" w:rsidP="00FF033D">
            <w:pPr>
              <w:spacing w:before="60" w:after="60"/>
              <w:rPr>
                <w:rFonts w:ascii="Segoe UI" w:hAnsi="Segoe UI" w:cs="Segoe UI"/>
              </w:rPr>
            </w:pPr>
          </w:p>
        </w:tc>
        <w:tc>
          <w:tcPr>
            <w:tcW w:w="1508" w:type="dxa"/>
            <w:vAlign w:val="center"/>
          </w:tcPr>
          <w:p w14:paraId="5DB66413" w14:textId="0A369A28" w:rsidR="00FF033D" w:rsidRPr="0049738A" w:rsidRDefault="00FF033D" w:rsidP="00FF033D">
            <w:pPr>
              <w:spacing w:before="60" w:after="60"/>
              <w:rPr>
                <w:rFonts w:ascii="Segoe UI" w:hAnsi="Segoe UI" w:cs="Segoe UI"/>
              </w:rPr>
            </w:pPr>
            <w:r w:rsidRPr="00290DD8">
              <w:rPr>
                <w:rFonts w:ascii="Segoe UI" w:hAnsi="Segoe UI" w:cs="Segoe UI"/>
              </w:rPr>
              <w:t>CVE.ENT.8</w:t>
            </w:r>
            <w:r>
              <w:rPr>
                <w:rFonts w:ascii="Segoe UI" w:hAnsi="Segoe UI" w:cs="Segoe UI"/>
              </w:rPr>
              <w:t>.7</w:t>
            </w:r>
          </w:p>
        </w:tc>
        <w:tc>
          <w:tcPr>
            <w:tcW w:w="5310" w:type="dxa"/>
            <w:vAlign w:val="center"/>
          </w:tcPr>
          <w:p w14:paraId="392A040B" w14:textId="78E24F24" w:rsidR="00FF033D" w:rsidRPr="0049738A" w:rsidRDefault="00FF033D" w:rsidP="00FF033D">
            <w:pPr>
              <w:spacing w:before="60" w:after="60"/>
              <w:rPr>
                <w:rFonts w:ascii="Segoe UI" w:hAnsi="Segoe UI" w:cs="Segoe UI"/>
              </w:rPr>
            </w:pPr>
            <w:r w:rsidRPr="0049738A">
              <w:rPr>
                <w:rFonts w:ascii="Segoe UI" w:hAnsi="Segoe UI" w:cs="Segoe UI"/>
              </w:rPr>
              <w:t>Make a list of experts or people that could be used for the management team to be listed in the Operations section of the business plan.</w:t>
            </w:r>
          </w:p>
        </w:tc>
        <w:tc>
          <w:tcPr>
            <w:tcW w:w="2205" w:type="dxa"/>
            <w:vAlign w:val="center"/>
          </w:tcPr>
          <w:p w14:paraId="1D031429" w14:textId="77777777" w:rsidR="00FF033D" w:rsidRPr="0049738A" w:rsidRDefault="00FF033D" w:rsidP="00FF033D">
            <w:pPr>
              <w:ind w:left="-15"/>
              <w:jc w:val="center"/>
              <w:rPr>
                <w:rFonts w:ascii="Segoe UI" w:hAnsi="Segoe UI" w:cs="Segoe UI"/>
              </w:rPr>
            </w:pPr>
            <w:r w:rsidRPr="0049738A">
              <w:rPr>
                <w:rFonts w:ascii="Segoe UI" w:hAnsi="Segoe UI" w:cs="Segoe UI"/>
              </w:rPr>
              <w:t>CV8.2.3</w:t>
            </w:r>
          </w:p>
          <w:p w14:paraId="1A293AF2" w14:textId="77777777" w:rsidR="00FF033D" w:rsidRPr="0049738A" w:rsidRDefault="00FF033D" w:rsidP="00FF033D">
            <w:pPr>
              <w:ind w:left="-15"/>
              <w:jc w:val="center"/>
              <w:rPr>
                <w:rFonts w:ascii="Segoe UI" w:hAnsi="Segoe UI" w:cs="Segoe UI"/>
              </w:rPr>
            </w:pPr>
            <w:r w:rsidRPr="0049738A">
              <w:rPr>
                <w:rFonts w:ascii="Segoe UI" w:hAnsi="Segoe UI" w:cs="Segoe UI"/>
              </w:rPr>
              <w:t>CV8.2.4</w:t>
            </w:r>
          </w:p>
          <w:p w14:paraId="3AC7056B" w14:textId="77777777" w:rsidR="00FF033D" w:rsidRPr="0049738A" w:rsidRDefault="00FF033D" w:rsidP="00FF033D">
            <w:pPr>
              <w:ind w:left="-15"/>
              <w:jc w:val="center"/>
              <w:rPr>
                <w:rFonts w:ascii="Segoe UI" w:hAnsi="Segoe UI" w:cs="Segoe UI"/>
              </w:rPr>
            </w:pPr>
            <w:r w:rsidRPr="0049738A">
              <w:rPr>
                <w:rFonts w:ascii="Segoe UI" w:hAnsi="Segoe UI" w:cs="Segoe UI"/>
              </w:rPr>
              <w:t>CV8.3.1</w:t>
            </w:r>
          </w:p>
          <w:p w14:paraId="0027B9DC" w14:textId="77777777" w:rsidR="00FF033D" w:rsidRPr="0049738A" w:rsidRDefault="00FF033D" w:rsidP="00FF033D">
            <w:pPr>
              <w:ind w:left="-15"/>
              <w:jc w:val="center"/>
              <w:rPr>
                <w:rFonts w:ascii="Segoe UI" w:hAnsi="Segoe UI" w:cs="Segoe UI"/>
              </w:rPr>
            </w:pPr>
            <w:r w:rsidRPr="0049738A">
              <w:rPr>
                <w:rFonts w:ascii="Segoe UI" w:hAnsi="Segoe UI" w:cs="Segoe UI"/>
              </w:rPr>
              <w:t>CV8.3.2</w:t>
            </w:r>
          </w:p>
          <w:p w14:paraId="0F11D430" w14:textId="77777777" w:rsidR="00FF033D" w:rsidRPr="0049738A" w:rsidRDefault="00FF033D" w:rsidP="00FF033D">
            <w:pPr>
              <w:ind w:left="-15"/>
              <w:jc w:val="center"/>
              <w:rPr>
                <w:rFonts w:ascii="Segoe UI" w:hAnsi="Segoe UI" w:cs="Segoe UI"/>
              </w:rPr>
            </w:pPr>
            <w:r w:rsidRPr="0049738A">
              <w:rPr>
                <w:rFonts w:ascii="Segoe UI" w:hAnsi="Segoe UI" w:cs="Segoe UI"/>
              </w:rPr>
              <w:t>CV8.3.4</w:t>
            </w:r>
          </w:p>
          <w:p w14:paraId="1BE9FD5B" w14:textId="3A05EFCF" w:rsidR="00FF033D" w:rsidRPr="0049738A" w:rsidRDefault="00FF033D" w:rsidP="00FF033D">
            <w:pPr>
              <w:ind w:left="-15"/>
              <w:jc w:val="center"/>
              <w:rPr>
                <w:rFonts w:ascii="Segoe UI" w:hAnsi="Segoe UI" w:cs="Segoe UI"/>
              </w:rPr>
            </w:pPr>
            <w:r w:rsidRPr="0049738A">
              <w:rPr>
                <w:rFonts w:ascii="Segoe UI" w:hAnsi="Segoe UI" w:cs="Segoe UI"/>
              </w:rPr>
              <w:t>CV8.4.2</w:t>
            </w:r>
          </w:p>
        </w:tc>
      </w:tr>
    </w:tbl>
    <w:p w14:paraId="7C7AAA22" w14:textId="77777777" w:rsidR="00A92A5A" w:rsidRPr="0049738A" w:rsidRDefault="00A92A5A" w:rsidP="00A92A5A">
      <w:pPr>
        <w:rPr>
          <w:rFonts w:ascii="Segoe UI" w:hAnsi="Segoe UI" w:cs="Segoe UI"/>
        </w:rPr>
      </w:pPr>
      <w:r w:rsidRPr="0049738A">
        <w:rPr>
          <w:rFonts w:ascii="Segoe UI" w:hAnsi="Segoe UI" w:cs="Segoe UI"/>
        </w:rPr>
        <w:br w:type="page"/>
      </w:r>
    </w:p>
    <w:p w14:paraId="08DDC32E" w14:textId="779F5570" w:rsidR="00A92A5A" w:rsidRDefault="00A92A5A" w:rsidP="00A92A5A">
      <w:pPr>
        <w:spacing w:after="0"/>
        <w:jc w:val="center"/>
        <w:rPr>
          <w:rFonts w:ascii="Segoe UI" w:hAnsi="Segoe UI" w:cs="Segoe UI"/>
          <w:b/>
          <w:sz w:val="28"/>
        </w:rPr>
      </w:pPr>
      <w:bookmarkStart w:id="15" w:name="ICT"/>
      <w:r w:rsidRPr="00A8327B">
        <w:rPr>
          <w:rFonts w:ascii="Segoe UI" w:hAnsi="Segoe UI" w:cs="Segoe UI"/>
          <w:b/>
          <w:sz w:val="28"/>
        </w:rPr>
        <w:lastRenderedPageBreak/>
        <w:t>Integrated Computer Technology</w:t>
      </w:r>
    </w:p>
    <w:bookmarkEnd w:id="15"/>
    <w:p w14:paraId="5D98C87D" w14:textId="28447B2A" w:rsidR="00A92A5A" w:rsidRPr="00A92A5A" w:rsidRDefault="00A92A5A" w:rsidP="00A92A5A">
      <w:pPr>
        <w:jc w:val="center"/>
        <w:rPr>
          <w:rFonts w:ascii="Segoe UI" w:hAnsi="Segoe UI" w:cs="Segoe UI"/>
        </w:rPr>
      </w:pPr>
      <w:r w:rsidRPr="00A92A5A">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495EED" w14:paraId="09901B01" w14:textId="77777777" w:rsidTr="00F95DE7">
        <w:tc>
          <w:tcPr>
            <w:tcW w:w="2065" w:type="dxa"/>
            <w:shd w:val="clear" w:color="auto" w:fill="F2F2F2" w:themeFill="background1" w:themeFillShade="F2"/>
            <w:vAlign w:val="center"/>
          </w:tcPr>
          <w:p w14:paraId="3E9573AF" w14:textId="77777777" w:rsidR="00A92A5A" w:rsidRPr="00495EED" w:rsidRDefault="00A92A5A" w:rsidP="00F95DE7">
            <w:pPr>
              <w:spacing w:before="60" w:after="60"/>
              <w:rPr>
                <w:rFonts w:ascii="Segoe UI" w:hAnsi="Segoe UI" w:cs="Segoe UI"/>
              </w:rPr>
            </w:pPr>
            <w:r w:rsidRPr="00495EED">
              <w:rPr>
                <w:rFonts w:ascii="Segoe UI" w:hAnsi="Segoe UI" w:cs="Segoe UI"/>
              </w:rPr>
              <w:t>Purpose Statement:</w:t>
            </w:r>
          </w:p>
        </w:tc>
        <w:tc>
          <w:tcPr>
            <w:tcW w:w="7285" w:type="dxa"/>
            <w:shd w:val="clear" w:color="auto" w:fill="F2F2F2" w:themeFill="background1" w:themeFillShade="F2"/>
            <w:vAlign w:val="center"/>
          </w:tcPr>
          <w:p w14:paraId="0683CE5B" w14:textId="455BDBC9" w:rsidR="00A92A5A" w:rsidRPr="00495EED" w:rsidRDefault="00280E95" w:rsidP="00F95DE7">
            <w:pPr>
              <w:spacing w:before="60" w:after="60"/>
              <w:rPr>
                <w:rFonts w:ascii="Segoe UI" w:hAnsi="Segoe UI" w:cs="Segoe UI"/>
              </w:rPr>
            </w:pPr>
            <w:r w:rsidRPr="00495EED">
              <w:rPr>
                <w:rFonts w:ascii="Segoe UI" w:hAnsi="Segoe UI" w:cs="Segoe UI"/>
              </w:rPr>
              <w:t xml:space="preserve">Students will apply digital etiquette and demonstrate responsibility </w:t>
            </w:r>
            <w:r w:rsidR="00304904" w:rsidRPr="00495EED">
              <w:rPr>
                <w:rFonts w:ascii="Segoe UI" w:hAnsi="Segoe UI" w:cs="Segoe UI"/>
              </w:rPr>
              <w:t xml:space="preserve">in the use of digital/social media. </w:t>
            </w:r>
            <w:r w:rsidRPr="00495EED">
              <w:rPr>
                <w:rFonts w:ascii="Segoe UI" w:hAnsi="Segoe UI" w:cs="Segoe UI"/>
              </w:rPr>
              <w:t xml:space="preserve">Students will also develop proficiencies in </w:t>
            </w:r>
            <w:r w:rsidR="00304904" w:rsidRPr="00495EED">
              <w:rPr>
                <w:rFonts w:ascii="Segoe UI" w:hAnsi="Segoe UI" w:cs="Segoe UI"/>
              </w:rPr>
              <w:t xml:space="preserve">computer applications (word processing, spreadsheets, and presentation software) </w:t>
            </w:r>
            <w:r w:rsidRPr="00495EED">
              <w:rPr>
                <w:rFonts w:ascii="Segoe UI" w:hAnsi="Segoe UI" w:cs="Segoe UI"/>
              </w:rPr>
              <w:t xml:space="preserve">and research skills.  </w:t>
            </w:r>
          </w:p>
        </w:tc>
      </w:tr>
    </w:tbl>
    <w:p w14:paraId="7868B3B3" w14:textId="77777777" w:rsidR="00A92A5A" w:rsidRPr="00495EED" w:rsidRDefault="00A92A5A" w:rsidP="00A92A5A">
      <w:pPr>
        <w:spacing w:before="60" w:after="60"/>
        <w:rPr>
          <w:rFonts w:ascii="Segoe UI" w:hAnsi="Segoe UI" w:cs="Segoe UI"/>
          <w:b/>
        </w:rPr>
      </w:pPr>
    </w:p>
    <w:p w14:paraId="63C2DF06" w14:textId="77777777" w:rsidR="00A92A5A" w:rsidRPr="00495EED" w:rsidRDefault="00A92A5A" w:rsidP="00A92A5A">
      <w:pPr>
        <w:spacing w:before="60" w:after="60"/>
        <w:rPr>
          <w:rFonts w:ascii="Segoe UI" w:hAnsi="Segoe UI" w:cs="Segoe UI"/>
        </w:rPr>
      </w:pPr>
      <w:r w:rsidRPr="00495EED">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495EED" w:rsidRPr="00495EED" w14:paraId="10985DB0" w14:textId="77777777" w:rsidTr="00495EED">
        <w:tc>
          <w:tcPr>
            <w:tcW w:w="1795" w:type="dxa"/>
            <w:gridSpan w:val="2"/>
            <w:shd w:val="clear" w:color="auto" w:fill="F2F2F2" w:themeFill="background1" w:themeFillShade="F2"/>
            <w:vAlign w:val="center"/>
          </w:tcPr>
          <w:p w14:paraId="45F2D2E7" w14:textId="2CB9D0ED" w:rsidR="00A92A5A" w:rsidRPr="00495EED" w:rsidRDefault="00280E95" w:rsidP="00495EED">
            <w:pPr>
              <w:spacing w:before="60" w:after="60"/>
              <w:rPr>
                <w:rFonts w:ascii="Segoe UI" w:hAnsi="Segoe UI" w:cs="Segoe UI"/>
              </w:rPr>
            </w:pPr>
            <w:r w:rsidRPr="00495EED">
              <w:rPr>
                <w:rFonts w:ascii="Segoe UI" w:hAnsi="Segoe UI" w:cs="Segoe UI"/>
              </w:rPr>
              <w:t>CVE.ICT.1</w:t>
            </w:r>
          </w:p>
        </w:tc>
        <w:tc>
          <w:tcPr>
            <w:tcW w:w="5464" w:type="dxa"/>
            <w:shd w:val="clear" w:color="auto" w:fill="F2F2F2" w:themeFill="background1" w:themeFillShade="F2"/>
            <w:vAlign w:val="center"/>
          </w:tcPr>
          <w:p w14:paraId="0F91CD13" w14:textId="11B3CD83" w:rsidR="00A92A5A" w:rsidRPr="00495EED" w:rsidRDefault="00280E95" w:rsidP="00495EED">
            <w:pPr>
              <w:spacing w:before="60" w:after="60"/>
              <w:rPr>
                <w:rFonts w:ascii="Segoe UI" w:hAnsi="Segoe UI" w:cs="Segoe UI"/>
              </w:rPr>
            </w:pPr>
            <w:r w:rsidRPr="00495EED">
              <w:rPr>
                <w:rFonts w:ascii="Segoe UI" w:hAnsi="Segoe UI" w:cs="Segoe UI"/>
              </w:rPr>
              <w:t>Students will demonstrate</w:t>
            </w:r>
            <w:r w:rsidR="00304904" w:rsidRPr="00495EED">
              <w:rPr>
                <w:rFonts w:ascii="Segoe UI" w:hAnsi="Segoe UI" w:cs="Segoe UI"/>
              </w:rPr>
              <w:t xml:space="preserve"> respectful,</w:t>
            </w:r>
            <w:r w:rsidRPr="00495EED">
              <w:rPr>
                <w:rFonts w:ascii="Segoe UI" w:hAnsi="Segoe UI" w:cs="Segoe UI"/>
              </w:rPr>
              <w:t xml:space="preserve"> responsib</w:t>
            </w:r>
            <w:r w:rsidR="00304904" w:rsidRPr="00495EED">
              <w:rPr>
                <w:rFonts w:ascii="Segoe UI" w:hAnsi="Segoe UI" w:cs="Segoe UI"/>
              </w:rPr>
              <w:t>le, and ethical behavior in a digital world</w:t>
            </w:r>
            <w:r w:rsidRPr="00495EED">
              <w:rPr>
                <w:rFonts w:ascii="Segoe UI" w:hAnsi="Segoe UI" w:cs="Segoe UI"/>
              </w:rPr>
              <w:t>.</w:t>
            </w:r>
          </w:p>
        </w:tc>
        <w:tc>
          <w:tcPr>
            <w:tcW w:w="2205" w:type="dxa"/>
            <w:shd w:val="clear" w:color="auto" w:fill="F2F2F2" w:themeFill="background1" w:themeFillShade="F2"/>
            <w:vAlign w:val="center"/>
          </w:tcPr>
          <w:p w14:paraId="67750D9E" w14:textId="271051DB" w:rsidR="00A92A5A" w:rsidRPr="00495EED" w:rsidRDefault="00280E95" w:rsidP="00F95DE7">
            <w:pPr>
              <w:spacing w:before="60" w:after="60"/>
              <w:jc w:val="center"/>
              <w:rPr>
                <w:rFonts w:ascii="Segoe UI" w:hAnsi="Segoe UI" w:cs="Segoe UI"/>
              </w:rPr>
            </w:pPr>
            <w:r w:rsidRPr="00495EED">
              <w:rPr>
                <w:rFonts w:ascii="Segoe UI" w:hAnsi="Segoe UI" w:cs="Segoe UI"/>
              </w:rPr>
              <w:t>Standard Reference</w:t>
            </w:r>
          </w:p>
        </w:tc>
      </w:tr>
      <w:tr w:rsidR="00495EED" w:rsidRPr="00495EED" w14:paraId="54EEEFB5" w14:textId="77777777" w:rsidTr="00495EED">
        <w:tc>
          <w:tcPr>
            <w:tcW w:w="467" w:type="dxa"/>
            <w:vMerge w:val="restart"/>
            <w:shd w:val="clear" w:color="auto" w:fill="F2F2F2" w:themeFill="background1" w:themeFillShade="F2"/>
            <w:vAlign w:val="center"/>
          </w:tcPr>
          <w:p w14:paraId="404EE302" w14:textId="77777777" w:rsidR="00304904" w:rsidRPr="00495EED" w:rsidRDefault="00304904" w:rsidP="00304904">
            <w:pPr>
              <w:spacing w:before="60" w:after="60"/>
              <w:rPr>
                <w:rFonts w:ascii="Segoe UI" w:hAnsi="Segoe UI" w:cs="Segoe UI"/>
              </w:rPr>
            </w:pPr>
          </w:p>
        </w:tc>
        <w:tc>
          <w:tcPr>
            <w:tcW w:w="1328" w:type="dxa"/>
            <w:vAlign w:val="center"/>
          </w:tcPr>
          <w:p w14:paraId="2D6794CD" w14:textId="58EEAE39" w:rsidR="00304904" w:rsidRPr="00495EED" w:rsidRDefault="00304904" w:rsidP="00495EED">
            <w:pPr>
              <w:spacing w:before="60" w:after="60"/>
              <w:rPr>
                <w:rFonts w:ascii="Segoe UI" w:hAnsi="Segoe UI" w:cs="Segoe UI"/>
              </w:rPr>
            </w:pPr>
            <w:r w:rsidRPr="00495EED">
              <w:rPr>
                <w:rFonts w:ascii="Segoe UI" w:hAnsi="Segoe UI" w:cs="Segoe UI"/>
              </w:rPr>
              <w:t>CVE.ICT.1.1</w:t>
            </w:r>
          </w:p>
        </w:tc>
        <w:tc>
          <w:tcPr>
            <w:tcW w:w="5464" w:type="dxa"/>
            <w:vAlign w:val="center"/>
          </w:tcPr>
          <w:p w14:paraId="79C4447A" w14:textId="4943EBCB" w:rsidR="00304904" w:rsidRPr="00495EED" w:rsidRDefault="00304904" w:rsidP="00495EED">
            <w:pPr>
              <w:spacing w:before="60" w:after="60"/>
              <w:rPr>
                <w:rFonts w:ascii="Segoe UI" w:hAnsi="Segoe UI" w:cs="Segoe UI"/>
              </w:rPr>
            </w:pPr>
            <w:r w:rsidRPr="00495EED">
              <w:rPr>
                <w:rFonts w:ascii="Segoe UI" w:hAnsi="Segoe UI" w:cs="Segoe UI"/>
              </w:rPr>
              <w:t>Identify basic privacy issues associated with technology.</w:t>
            </w:r>
          </w:p>
        </w:tc>
        <w:tc>
          <w:tcPr>
            <w:tcW w:w="2205" w:type="dxa"/>
            <w:vAlign w:val="center"/>
          </w:tcPr>
          <w:p w14:paraId="7983EB83" w14:textId="4DB9A449" w:rsidR="00304904" w:rsidRPr="00495EED" w:rsidRDefault="00304904" w:rsidP="00495EED">
            <w:pPr>
              <w:jc w:val="center"/>
              <w:rPr>
                <w:rFonts w:ascii="Segoe UI" w:hAnsi="Segoe UI" w:cs="Segoe UI"/>
              </w:rPr>
            </w:pPr>
            <w:r w:rsidRPr="00495EED">
              <w:rPr>
                <w:rFonts w:ascii="Segoe UI" w:hAnsi="Segoe UI" w:cs="Segoe UI"/>
              </w:rPr>
              <w:t>CV8.2.4</w:t>
            </w:r>
          </w:p>
        </w:tc>
      </w:tr>
      <w:tr w:rsidR="00495EED" w:rsidRPr="00495EED" w14:paraId="7BFEFA1A" w14:textId="77777777" w:rsidTr="00495EED">
        <w:tc>
          <w:tcPr>
            <w:tcW w:w="467" w:type="dxa"/>
            <w:vMerge/>
            <w:shd w:val="clear" w:color="auto" w:fill="F2F2F2" w:themeFill="background1" w:themeFillShade="F2"/>
            <w:vAlign w:val="center"/>
          </w:tcPr>
          <w:p w14:paraId="3F912DBF" w14:textId="77777777" w:rsidR="00304904" w:rsidRPr="00495EED" w:rsidRDefault="00304904" w:rsidP="00304904">
            <w:pPr>
              <w:spacing w:before="60" w:after="60"/>
              <w:rPr>
                <w:rFonts w:ascii="Segoe UI" w:hAnsi="Segoe UI" w:cs="Segoe UI"/>
              </w:rPr>
            </w:pPr>
          </w:p>
        </w:tc>
        <w:tc>
          <w:tcPr>
            <w:tcW w:w="1328" w:type="dxa"/>
            <w:vAlign w:val="center"/>
          </w:tcPr>
          <w:p w14:paraId="3F94BBD3" w14:textId="4343983D" w:rsidR="00304904" w:rsidRPr="00495EED" w:rsidRDefault="00304904" w:rsidP="00495EED">
            <w:pPr>
              <w:spacing w:before="60" w:after="60"/>
              <w:rPr>
                <w:rFonts w:ascii="Segoe UI" w:hAnsi="Segoe UI" w:cs="Segoe UI"/>
              </w:rPr>
            </w:pPr>
            <w:r w:rsidRPr="00495EED">
              <w:rPr>
                <w:rFonts w:ascii="Segoe UI" w:hAnsi="Segoe UI" w:cs="Segoe UI"/>
              </w:rPr>
              <w:t>CVE.ICT.1.2</w:t>
            </w:r>
          </w:p>
        </w:tc>
        <w:tc>
          <w:tcPr>
            <w:tcW w:w="5464" w:type="dxa"/>
            <w:vAlign w:val="center"/>
          </w:tcPr>
          <w:p w14:paraId="47F65369" w14:textId="65E060AE" w:rsidR="00304904" w:rsidRPr="00495EED" w:rsidRDefault="00304904" w:rsidP="00495EED">
            <w:pPr>
              <w:spacing w:before="60" w:after="60"/>
              <w:rPr>
                <w:rFonts w:ascii="Segoe UI" w:hAnsi="Segoe UI" w:cs="Segoe UI"/>
              </w:rPr>
            </w:pPr>
            <w:r w:rsidRPr="00495EED">
              <w:rPr>
                <w:rFonts w:ascii="Segoe UI" w:hAnsi="Segoe UI" w:cs="Segoe UI"/>
              </w:rPr>
              <w:t>Explain the risks and dangers of sharing personal information in a digital world (e.g., digital footprint, cyberbullying)</w:t>
            </w:r>
          </w:p>
        </w:tc>
        <w:tc>
          <w:tcPr>
            <w:tcW w:w="2205" w:type="dxa"/>
            <w:vAlign w:val="center"/>
          </w:tcPr>
          <w:p w14:paraId="4FEAC11B" w14:textId="6BE9DD15" w:rsidR="00304904" w:rsidRPr="00495EED" w:rsidRDefault="00304904" w:rsidP="00495EED">
            <w:pPr>
              <w:jc w:val="center"/>
              <w:rPr>
                <w:rFonts w:ascii="Segoe UI" w:hAnsi="Segoe UI" w:cs="Segoe UI"/>
              </w:rPr>
            </w:pPr>
            <w:r w:rsidRPr="00495EED">
              <w:rPr>
                <w:rFonts w:ascii="Segoe UI" w:hAnsi="Segoe UI" w:cs="Segoe UI"/>
              </w:rPr>
              <w:t>CV8.2.4</w:t>
            </w:r>
          </w:p>
        </w:tc>
      </w:tr>
      <w:tr w:rsidR="00495EED" w:rsidRPr="00495EED" w14:paraId="434C906D" w14:textId="77777777" w:rsidTr="00495EED">
        <w:tc>
          <w:tcPr>
            <w:tcW w:w="467" w:type="dxa"/>
            <w:vMerge/>
            <w:shd w:val="clear" w:color="auto" w:fill="F2F2F2" w:themeFill="background1" w:themeFillShade="F2"/>
            <w:vAlign w:val="center"/>
          </w:tcPr>
          <w:p w14:paraId="11F3EF65" w14:textId="77777777" w:rsidR="00304904" w:rsidRPr="00495EED" w:rsidRDefault="00304904" w:rsidP="00304904">
            <w:pPr>
              <w:spacing w:before="60" w:after="60"/>
              <w:rPr>
                <w:rFonts w:ascii="Segoe UI" w:hAnsi="Segoe UI" w:cs="Segoe UI"/>
              </w:rPr>
            </w:pPr>
          </w:p>
        </w:tc>
        <w:tc>
          <w:tcPr>
            <w:tcW w:w="1328" w:type="dxa"/>
            <w:vAlign w:val="center"/>
          </w:tcPr>
          <w:p w14:paraId="5633A8CB" w14:textId="1334425E" w:rsidR="00304904" w:rsidRPr="00495EED" w:rsidRDefault="00304904" w:rsidP="00495EED">
            <w:pPr>
              <w:spacing w:before="60" w:after="60"/>
              <w:rPr>
                <w:rFonts w:ascii="Segoe UI" w:hAnsi="Segoe UI" w:cs="Segoe UI"/>
              </w:rPr>
            </w:pPr>
            <w:r w:rsidRPr="00495EED">
              <w:rPr>
                <w:rFonts w:ascii="Segoe UI" w:hAnsi="Segoe UI" w:cs="Segoe UI"/>
              </w:rPr>
              <w:t>CVE.ICT.1.3</w:t>
            </w:r>
          </w:p>
        </w:tc>
        <w:tc>
          <w:tcPr>
            <w:tcW w:w="5464" w:type="dxa"/>
            <w:vAlign w:val="center"/>
          </w:tcPr>
          <w:p w14:paraId="16DF48F1" w14:textId="05D361B9" w:rsidR="00304904" w:rsidRPr="00495EED" w:rsidRDefault="00304904" w:rsidP="00495EED">
            <w:pPr>
              <w:spacing w:before="60" w:after="60"/>
              <w:rPr>
                <w:rFonts w:ascii="Segoe UI" w:hAnsi="Segoe UI" w:cs="Segoe UI"/>
              </w:rPr>
            </w:pPr>
            <w:r w:rsidRPr="00495EED">
              <w:rPr>
                <w:rFonts w:ascii="Segoe UI" w:hAnsi="Segoe UI" w:cs="Segoe UI"/>
              </w:rPr>
              <w:t xml:space="preserve">Explain the opportunities and the dangers of digital communication. </w:t>
            </w:r>
          </w:p>
        </w:tc>
        <w:tc>
          <w:tcPr>
            <w:tcW w:w="2205" w:type="dxa"/>
            <w:vAlign w:val="center"/>
          </w:tcPr>
          <w:p w14:paraId="0EFE0D30" w14:textId="1958A9AF" w:rsidR="00304904" w:rsidRPr="00495EED" w:rsidRDefault="00304904" w:rsidP="00495EED">
            <w:pPr>
              <w:jc w:val="center"/>
              <w:rPr>
                <w:rFonts w:ascii="Segoe UI" w:hAnsi="Segoe UI" w:cs="Segoe UI"/>
              </w:rPr>
            </w:pPr>
            <w:r w:rsidRPr="00495EED">
              <w:rPr>
                <w:rFonts w:ascii="Segoe UI" w:hAnsi="Segoe UI" w:cs="Segoe UI"/>
              </w:rPr>
              <w:t>CV8.2.4</w:t>
            </w:r>
          </w:p>
        </w:tc>
      </w:tr>
      <w:tr w:rsidR="00495EED" w:rsidRPr="00495EED" w14:paraId="1F643A63" w14:textId="77777777" w:rsidTr="00495EED">
        <w:tc>
          <w:tcPr>
            <w:tcW w:w="467" w:type="dxa"/>
            <w:vMerge/>
            <w:shd w:val="clear" w:color="auto" w:fill="F2F2F2" w:themeFill="background1" w:themeFillShade="F2"/>
            <w:vAlign w:val="center"/>
          </w:tcPr>
          <w:p w14:paraId="34AD5D5F" w14:textId="77777777" w:rsidR="00304904" w:rsidRPr="00495EED" w:rsidRDefault="00304904" w:rsidP="00304904">
            <w:pPr>
              <w:spacing w:before="60" w:after="60"/>
              <w:rPr>
                <w:rFonts w:ascii="Segoe UI" w:hAnsi="Segoe UI" w:cs="Segoe UI"/>
              </w:rPr>
            </w:pPr>
          </w:p>
        </w:tc>
        <w:tc>
          <w:tcPr>
            <w:tcW w:w="1328" w:type="dxa"/>
            <w:vAlign w:val="center"/>
          </w:tcPr>
          <w:p w14:paraId="79E3C87F" w14:textId="56E2BA55" w:rsidR="00304904" w:rsidRPr="00495EED" w:rsidRDefault="00304904" w:rsidP="00495EED">
            <w:pPr>
              <w:spacing w:before="60" w:after="60"/>
              <w:rPr>
                <w:rFonts w:ascii="Segoe UI" w:hAnsi="Segoe UI" w:cs="Segoe UI"/>
              </w:rPr>
            </w:pPr>
            <w:r w:rsidRPr="00495EED">
              <w:rPr>
                <w:rFonts w:ascii="Segoe UI" w:hAnsi="Segoe UI" w:cs="Segoe UI"/>
              </w:rPr>
              <w:t>CVE.ICT.1.4</w:t>
            </w:r>
          </w:p>
        </w:tc>
        <w:tc>
          <w:tcPr>
            <w:tcW w:w="5464" w:type="dxa"/>
            <w:vAlign w:val="center"/>
          </w:tcPr>
          <w:p w14:paraId="328F98D0" w14:textId="7972703E" w:rsidR="00304904" w:rsidRPr="00495EED" w:rsidRDefault="00304904" w:rsidP="00495EED">
            <w:pPr>
              <w:spacing w:before="60" w:after="60"/>
              <w:rPr>
                <w:rFonts w:ascii="Segoe UI" w:hAnsi="Segoe UI" w:cs="Segoe UI"/>
              </w:rPr>
            </w:pPr>
            <w:r w:rsidRPr="00495EED">
              <w:rPr>
                <w:rFonts w:ascii="Segoe UI" w:hAnsi="Segoe UI" w:cs="Segoe UI"/>
              </w:rPr>
              <w:t>Explain Internet safety practices.</w:t>
            </w:r>
          </w:p>
        </w:tc>
        <w:tc>
          <w:tcPr>
            <w:tcW w:w="2205" w:type="dxa"/>
            <w:vAlign w:val="center"/>
          </w:tcPr>
          <w:p w14:paraId="49E633F6" w14:textId="3648FA47" w:rsidR="00304904" w:rsidRPr="00495EED" w:rsidRDefault="00304904" w:rsidP="00495EED">
            <w:pPr>
              <w:jc w:val="center"/>
              <w:rPr>
                <w:rFonts w:ascii="Segoe UI" w:hAnsi="Segoe UI" w:cs="Segoe UI"/>
              </w:rPr>
            </w:pPr>
            <w:r w:rsidRPr="00495EED">
              <w:rPr>
                <w:rFonts w:ascii="Segoe UI" w:hAnsi="Segoe UI" w:cs="Segoe UI"/>
              </w:rPr>
              <w:t>CV8.2.4</w:t>
            </w:r>
          </w:p>
        </w:tc>
      </w:tr>
      <w:tr w:rsidR="00495EED" w:rsidRPr="00495EED" w14:paraId="4BA3B338" w14:textId="77777777" w:rsidTr="00495EED">
        <w:tc>
          <w:tcPr>
            <w:tcW w:w="467" w:type="dxa"/>
            <w:vMerge/>
            <w:shd w:val="clear" w:color="auto" w:fill="F2F2F2" w:themeFill="background1" w:themeFillShade="F2"/>
            <w:vAlign w:val="center"/>
          </w:tcPr>
          <w:p w14:paraId="5B8203B6" w14:textId="77777777" w:rsidR="00304904" w:rsidRPr="00495EED" w:rsidRDefault="00304904" w:rsidP="00304904">
            <w:pPr>
              <w:spacing w:before="60" w:after="60"/>
              <w:rPr>
                <w:rFonts w:ascii="Segoe UI" w:hAnsi="Segoe UI" w:cs="Segoe UI"/>
              </w:rPr>
            </w:pPr>
          </w:p>
        </w:tc>
        <w:tc>
          <w:tcPr>
            <w:tcW w:w="1328" w:type="dxa"/>
            <w:vAlign w:val="center"/>
          </w:tcPr>
          <w:p w14:paraId="25D54D70" w14:textId="531332D5" w:rsidR="00304904" w:rsidRPr="00495EED" w:rsidRDefault="00304904" w:rsidP="00495EED">
            <w:pPr>
              <w:spacing w:before="60" w:after="60"/>
              <w:rPr>
                <w:rFonts w:ascii="Segoe UI" w:hAnsi="Segoe UI" w:cs="Segoe UI"/>
              </w:rPr>
            </w:pPr>
            <w:r w:rsidRPr="00495EED">
              <w:rPr>
                <w:rFonts w:ascii="Segoe UI" w:hAnsi="Segoe UI" w:cs="Segoe UI"/>
              </w:rPr>
              <w:t>CVE.ICT.1.5</w:t>
            </w:r>
          </w:p>
        </w:tc>
        <w:tc>
          <w:tcPr>
            <w:tcW w:w="5464" w:type="dxa"/>
            <w:vAlign w:val="center"/>
          </w:tcPr>
          <w:p w14:paraId="03087FE2" w14:textId="28B64418" w:rsidR="00304904" w:rsidRPr="00495EED" w:rsidRDefault="00304904" w:rsidP="00495EED">
            <w:pPr>
              <w:spacing w:before="60" w:after="60"/>
              <w:rPr>
                <w:rFonts w:ascii="Segoe UI" w:hAnsi="Segoe UI" w:cs="Segoe UI"/>
              </w:rPr>
            </w:pPr>
            <w:r w:rsidRPr="00495EED">
              <w:rPr>
                <w:rFonts w:ascii="Segoe UI" w:hAnsi="Segoe UI" w:cs="Segoe UI"/>
              </w:rPr>
              <w:t xml:space="preserve">Explain issues related to security and privacy of electronic information and the importance of protecting personal files. </w:t>
            </w:r>
          </w:p>
        </w:tc>
        <w:tc>
          <w:tcPr>
            <w:tcW w:w="2205" w:type="dxa"/>
            <w:vAlign w:val="center"/>
          </w:tcPr>
          <w:p w14:paraId="781EAB6F" w14:textId="735F1F70" w:rsidR="00304904" w:rsidRPr="00495EED" w:rsidRDefault="00304904" w:rsidP="00495EED">
            <w:pPr>
              <w:jc w:val="center"/>
              <w:rPr>
                <w:rFonts w:ascii="Segoe UI" w:hAnsi="Segoe UI" w:cs="Segoe UI"/>
              </w:rPr>
            </w:pPr>
            <w:r w:rsidRPr="00495EED">
              <w:rPr>
                <w:rFonts w:ascii="Segoe UI" w:hAnsi="Segoe UI" w:cs="Segoe UI"/>
              </w:rPr>
              <w:t>CV8.2.4</w:t>
            </w:r>
          </w:p>
        </w:tc>
      </w:tr>
      <w:tr w:rsidR="00495EED" w:rsidRPr="00495EED" w14:paraId="0048D96D" w14:textId="77777777" w:rsidTr="00495EED">
        <w:tc>
          <w:tcPr>
            <w:tcW w:w="467" w:type="dxa"/>
            <w:vMerge/>
            <w:shd w:val="clear" w:color="auto" w:fill="F2F2F2" w:themeFill="background1" w:themeFillShade="F2"/>
            <w:vAlign w:val="center"/>
          </w:tcPr>
          <w:p w14:paraId="6D6EDAFA" w14:textId="77777777" w:rsidR="00304904" w:rsidRPr="00495EED" w:rsidRDefault="00304904" w:rsidP="00304904">
            <w:pPr>
              <w:spacing w:before="60" w:after="60"/>
              <w:rPr>
                <w:rFonts w:ascii="Segoe UI" w:hAnsi="Segoe UI" w:cs="Segoe UI"/>
              </w:rPr>
            </w:pPr>
          </w:p>
        </w:tc>
        <w:tc>
          <w:tcPr>
            <w:tcW w:w="1328" w:type="dxa"/>
            <w:vAlign w:val="center"/>
          </w:tcPr>
          <w:p w14:paraId="50D39C0F" w14:textId="53212FA1" w:rsidR="00304904" w:rsidRPr="00495EED" w:rsidRDefault="00304904" w:rsidP="00495EED">
            <w:pPr>
              <w:spacing w:before="60" w:after="60"/>
              <w:rPr>
                <w:rFonts w:ascii="Segoe UI" w:hAnsi="Segoe UI" w:cs="Segoe UI"/>
              </w:rPr>
            </w:pPr>
            <w:r w:rsidRPr="00495EED">
              <w:rPr>
                <w:rFonts w:ascii="Segoe UI" w:hAnsi="Segoe UI" w:cs="Segoe UI"/>
              </w:rPr>
              <w:t>CVE.ICT.1.6</w:t>
            </w:r>
          </w:p>
        </w:tc>
        <w:tc>
          <w:tcPr>
            <w:tcW w:w="5464" w:type="dxa"/>
            <w:vAlign w:val="center"/>
          </w:tcPr>
          <w:p w14:paraId="6116D360" w14:textId="2345F9E9" w:rsidR="00304904" w:rsidRPr="00495EED" w:rsidRDefault="00304904" w:rsidP="00495EED">
            <w:pPr>
              <w:spacing w:before="60" w:after="60"/>
              <w:rPr>
                <w:rFonts w:ascii="Segoe UI" w:hAnsi="Segoe UI" w:cs="Segoe UI"/>
              </w:rPr>
            </w:pPr>
            <w:r w:rsidRPr="00495EED">
              <w:rPr>
                <w:rFonts w:ascii="Segoe UI" w:hAnsi="Segoe UI" w:cs="Segoe UI"/>
              </w:rPr>
              <w:t xml:space="preserve">Describe the personal and legal consequences of illegal and unethical use of information technologies. </w:t>
            </w:r>
          </w:p>
        </w:tc>
        <w:tc>
          <w:tcPr>
            <w:tcW w:w="2205" w:type="dxa"/>
            <w:vAlign w:val="center"/>
          </w:tcPr>
          <w:p w14:paraId="43B7E13E" w14:textId="4E911A9D" w:rsidR="00304904" w:rsidRPr="00495EED" w:rsidRDefault="00304904" w:rsidP="00495EED">
            <w:pPr>
              <w:jc w:val="center"/>
              <w:rPr>
                <w:rFonts w:ascii="Segoe UI" w:hAnsi="Segoe UI" w:cs="Segoe UI"/>
              </w:rPr>
            </w:pPr>
            <w:r w:rsidRPr="00495EED">
              <w:rPr>
                <w:rFonts w:ascii="Segoe UI" w:hAnsi="Segoe UI" w:cs="Segoe UI"/>
              </w:rPr>
              <w:t>CV8.2.4</w:t>
            </w:r>
          </w:p>
        </w:tc>
      </w:tr>
      <w:tr w:rsidR="00495EED" w:rsidRPr="00495EED" w14:paraId="1655392F" w14:textId="77777777" w:rsidTr="00495EED">
        <w:tc>
          <w:tcPr>
            <w:tcW w:w="467" w:type="dxa"/>
            <w:vMerge/>
            <w:shd w:val="clear" w:color="auto" w:fill="F2F2F2" w:themeFill="background1" w:themeFillShade="F2"/>
            <w:vAlign w:val="center"/>
          </w:tcPr>
          <w:p w14:paraId="05C9CC2B" w14:textId="77777777" w:rsidR="00304904" w:rsidRPr="00495EED" w:rsidRDefault="00304904" w:rsidP="00304904">
            <w:pPr>
              <w:spacing w:before="60" w:after="60"/>
              <w:rPr>
                <w:rFonts w:ascii="Segoe UI" w:hAnsi="Segoe UI" w:cs="Segoe UI"/>
              </w:rPr>
            </w:pPr>
          </w:p>
        </w:tc>
        <w:tc>
          <w:tcPr>
            <w:tcW w:w="1328" w:type="dxa"/>
            <w:vAlign w:val="center"/>
          </w:tcPr>
          <w:p w14:paraId="29AA4F7C" w14:textId="49CCC80B" w:rsidR="00304904" w:rsidRPr="00495EED" w:rsidRDefault="00304904" w:rsidP="00495EED">
            <w:pPr>
              <w:spacing w:before="60" w:after="60"/>
              <w:rPr>
                <w:rFonts w:ascii="Segoe UI" w:hAnsi="Segoe UI" w:cs="Segoe UI"/>
              </w:rPr>
            </w:pPr>
            <w:r w:rsidRPr="00495EED">
              <w:rPr>
                <w:rFonts w:ascii="Segoe UI" w:hAnsi="Segoe UI" w:cs="Segoe UI"/>
              </w:rPr>
              <w:t>CVE.ICT.1.7</w:t>
            </w:r>
          </w:p>
        </w:tc>
        <w:tc>
          <w:tcPr>
            <w:tcW w:w="5464" w:type="dxa"/>
            <w:vAlign w:val="center"/>
          </w:tcPr>
          <w:p w14:paraId="05B8234D" w14:textId="2FB6D101" w:rsidR="00304904" w:rsidRPr="00495EED" w:rsidRDefault="00304904" w:rsidP="00495EED">
            <w:pPr>
              <w:spacing w:before="60" w:after="60"/>
              <w:rPr>
                <w:rFonts w:ascii="Segoe UI" w:hAnsi="Segoe UI" w:cs="Segoe UI"/>
              </w:rPr>
            </w:pPr>
            <w:r w:rsidRPr="00495EED">
              <w:rPr>
                <w:rFonts w:ascii="Segoe UI" w:hAnsi="Segoe UI" w:cs="Segoe UI"/>
              </w:rPr>
              <w:t xml:space="preserve">Demonstrate the appropriate and legal use of intellectual property. </w:t>
            </w:r>
          </w:p>
        </w:tc>
        <w:tc>
          <w:tcPr>
            <w:tcW w:w="2205" w:type="dxa"/>
            <w:vAlign w:val="center"/>
          </w:tcPr>
          <w:p w14:paraId="137CD048" w14:textId="77777777" w:rsidR="00304904" w:rsidRPr="00495EED" w:rsidRDefault="00304904" w:rsidP="00495EED">
            <w:pPr>
              <w:spacing w:before="240"/>
              <w:jc w:val="center"/>
              <w:rPr>
                <w:rFonts w:ascii="Segoe UI" w:hAnsi="Segoe UI" w:cs="Segoe UI"/>
              </w:rPr>
            </w:pPr>
            <w:r w:rsidRPr="00495EED">
              <w:rPr>
                <w:rFonts w:ascii="Segoe UI" w:hAnsi="Segoe UI" w:cs="Segoe UI"/>
              </w:rPr>
              <w:t>CV8.2.4</w:t>
            </w:r>
          </w:p>
          <w:p w14:paraId="042EE6B4" w14:textId="364F277C" w:rsidR="00304904" w:rsidRPr="00495EED" w:rsidRDefault="00304904" w:rsidP="00495EED">
            <w:pPr>
              <w:jc w:val="center"/>
              <w:rPr>
                <w:rFonts w:ascii="Segoe UI" w:hAnsi="Segoe UI" w:cs="Segoe UI"/>
              </w:rPr>
            </w:pPr>
            <w:r w:rsidRPr="00495EED">
              <w:rPr>
                <w:rFonts w:ascii="Segoe UI" w:hAnsi="Segoe UI" w:cs="Segoe UI"/>
              </w:rPr>
              <w:t>CV8.5.3</w:t>
            </w:r>
          </w:p>
        </w:tc>
      </w:tr>
      <w:tr w:rsidR="00495EED" w:rsidRPr="00495EED" w14:paraId="5C88D014" w14:textId="77777777" w:rsidTr="00495EED">
        <w:tc>
          <w:tcPr>
            <w:tcW w:w="467" w:type="dxa"/>
            <w:vMerge/>
            <w:shd w:val="clear" w:color="auto" w:fill="F2F2F2" w:themeFill="background1" w:themeFillShade="F2"/>
            <w:vAlign w:val="center"/>
          </w:tcPr>
          <w:p w14:paraId="5E7F7B3B" w14:textId="77777777" w:rsidR="00304904" w:rsidRPr="00495EED" w:rsidRDefault="00304904" w:rsidP="00304904">
            <w:pPr>
              <w:spacing w:before="60" w:after="60"/>
              <w:rPr>
                <w:rFonts w:ascii="Segoe UI" w:hAnsi="Segoe UI" w:cs="Segoe UI"/>
              </w:rPr>
            </w:pPr>
          </w:p>
        </w:tc>
        <w:tc>
          <w:tcPr>
            <w:tcW w:w="1328" w:type="dxa"/>
            <w:vAlign w:val="center"/>
          </w:tcPr>
          <w:p w14:paraId="5BA75CA3" w14:textId="6DE7837E" w:rsidR="00304904" w:rsidRPr="00495EED" w:rsidRDefault="00304904" w:rsidP="00495EED">
            <w:pPr>
              <w:spacing w:before="60" w:after="60"/>
              <w:rPr>
                <w:rFonts w:ascii="Segoe UI" w:hAnsi="Segoe UI" w:cs="Segoe UI"/>
              </w:rPr>
            </w:pPr>
            <w:r w:rsidRPr="00495EED">
              <w:rPr>
                <w:rFonts w:ascii="Segoe UI" w:hAnsi="Segoe UI" w:cs="Segoe UI"/>
              </w:rPr>
              <w:t>CVE.ICT.1.8</w:t>
            </w:r>
          </w:p>
        </w:tc>
        <w:tc>
          <w:tcPr>
            <w:tcW w:w="5464" w:type="dxa"/>
            <w:vAlign w:val="center"/>
          </w:tcPr>
          <w:p w14:paraId="3E99C569" w14:textId="15AA84E9" w:rsidR="00304904" w:rsidRPr="00495EED" w:rsidRDefault="00304904" w:rsidP="00495EED">
            <w:pPr>
              <w:spacing w:before="60" w:after="60"/>
              <w:rPr>
                <w:rFonts w:ascii="Segoe UI" w:hAnsi="Segoe UI" w:cs="Segoe UI"/>
              </w:rPr>
            </w:pPr>
            <w:r w:rsidRPr="00495EED">
              <w:rPr>
                <w:rFonts w:ascii="Segoe UI" w:hAnsi="Segoe UI" w:cs="Segoe UI"/>
              </w:rPr>
              <w:t>Demonstrate legal and ethical behaviors when using information technologies.</w:t>
            </w:r>
          </w:p>
        </w:tc>
        <w:tc>
          <w:tcPr>
            <w:tcW w:w="2205" w:type="dxa"/>
            <w:vAlign w:val="center"/>
          </w:tcPr>
          <w:p w14:paraId="49B98F59" w14:textId="77777777" w:rsidR="00304904" w:rsidRPr="00495EED" w:rsidRDefault="00304904" w:rsidP="00495EED">
            <w:pPr>
              <w:spacing w:before="240"/>
              <w:jc w:val="center"/>
              <w:rPr>
                <w:rFonts w:ascii="Segoe UI" w:hAnsi="Segoe UI" w:cs="Segoe UI"/>
              </w:rPr>
            </w:pPr>
            <w:r w:rsidRPr="00495EED">
              <w:rPr>
                <w:rFonts w:ascii="Segoe UI" w:hAnsi="Segoe UI" w:cs="Segoe UI"/>
              </w:rPr>
              <w:t>CV8.2.4</w:t>
            </w:r>
          </w:p>
          <w:p w14:paraId="2C373213" w14:textId="6EBD25B7" w:rsidR="00304904" w:rsidRPr="00495EED" w:rsidRDefault="00304904" w:rsidP="00495EED">
            <w:pPr>
              <w:jc w:val="center"/>
              <w:rPr>
                <w:rFonts w:ascii="Segoe UI" w:hAnsi="Segoe UI" w:cs="Segoe UI"/>
              </w:rPr>
            </w:pPr>
            <w:r w:rsidRPr="00495EED">
              <w:rPr>
                <w:rFonts w:ascii="Segoe UI" w:hAnsi="Segoe UI" w:cs="Segoe UI"/>
              </w:rPr>
              <w:t>CV8.5.3</w:t>
            </w:r>
          </w:p>
        </w:tc>
      </w:tr>
    </w:tbl>
    <w:p w14:paraId="57FE747C" w14:textId="77777777" w:rsidR="00A92A5A" w:rsidRPr="00495EED"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495EED" w14:paraId="3FC0AA04" w14:textId="77777777" w:rsidTr="00495EED">
        <w:tc>
          <w:tcPr>
            <w:tcW w:w="1795" w:type="dxa"/>
            <w:gridSpan w:val="2"/>
            <w:shd w:val="clear" w:color="auto" w:fill="F2F2F2" w:themeFill="background1" w:themeFillShade="F2"/>
            <w:vAlign w:val="center"/>
          </w:tcPr>
          <w:p w14:paraId="57C7AD7C" w14:textId="0B8F95AB" w:rsidR="00A92A5A" w:rsidRPr="00495EED" w:rsidRDefault="00280E95" w:rsidP="00495EED">
            <w:pPr>
              <w:spacing w:before="60" w:after="60"/>
              <w:rPr>
                <w:rFonts w:ascii="Segoe UI" w:hAnsi="Segoe UI" w:cs="Segoe UI"/>
              </w:rPr>
            </w:pPr>
            <w:r w:rsidRPr="00495EED">
              <w:rPr>
                <w:rFonts w:ascii="Segoe UI" w:hAnsi="Segoe UI" w:cs="Segoe UI"/>
              </w:rPr>
              <w:t>CVE.ICT.2</w:t>
            </w:r>
          </w:p>
        </w:tc>
        <w:tc>
          <w:tcPr>
            <w:tcW w:w="5464" w:type="dxa"/>
            <w:shd w:val="clear" w:color="auto" w:fill="F2F2F2" w:themeFill="background1" w:themeFillShade="F2"/>
            <w:vAlign w:val="center"/>
          </w:tcPr>
          <w:p w14:paraId="2257523A" w14:textId="35CD7A0D" w:rsidR="00A92A5A" w:rsidRPr="00495EED" w:rsidRDefault="00280E95" w:rsidP="00495EED">
            <w:pPr>
              <w:spacing w:before="60" w:after="60"/>
              <w:rPr>
                <w:rFonts w:ascii="Segoe UI" w:hAnsi="Segoe UI" w:cs="Segoe UI"/>
              </w:rPr>
            </w:pPr>
            <w:r w:rsidRPr="00495EED">
              <w:rPr>
                <w:rFonts w:ascii="Segoe UI" w:hAnsi="Segoe UI" w:cs="Segoe UI"/>
              </w:rPr>
              <w:t>Students will comply with copyright laws</w:t>
            </w:r>
            <w:r w:rsidR="00495EED" w:rsidRPr="00495EED">
              <w:rPr>
                <w:rFonts w:ascii="Segoe UI" w:hAnsi="Segoe UI" w:cs="Segoe UI"/>
              </w:rPr>
              <w:t xml:space="preserve"> and f</w:t>
            </w:r>
            <w:r w:rsidRPr="00495EED">
              <w:rPr>
                <w:rFonts w:ascii="Segoe UI" w:hAnsi="Segoe UI" w:cs="Segoe UI"/>
              </w:rPr>
              <w:t xml:space="preserve">air </w:t>
            </w:r>
            <w:r w:rsidR="00495EED" w:rsidRPr="00495EED">
              <w:rPr>
                <w:rFonts w:ascii="Segoe UI" w:hAnsi="Segoe UI" w:cs="Segoe UI"/>
              </w:rPr>
              <w:t>u</w:t>
            </w:r>
            <w:r w:rsidRPr="00495EED">
              <w:rPr>
                <w:rFonts w:ascii="Segoe UI" w:hAnsi="Segoe UI" w:cs="Segoe UI"/>
              </w:rPr>
              <w:t>se policies</w:t>
            </w:r>
            <w:r w:rsidR="00495EED" w:rsidRPr="00495EED">
              <w:rPr>
                <w:rFonts w:ascii="Segoe UI" w:hAnsi="Segoe UI" w:cs="Segoe UI"/>
              </w:rPr>
              <w:t>.</w:t>
            </w:r>
          </w:p>
        </w:tc>
        <w:tc>
          <w:tcPr>
            <w:tcW w:w="2205" w:type="dxa"/>
            <w:shd w:val="clear" w:color="auto" w:fill="F2F2F2" w:themeFill="background1" w:themeFillShade="F2"/>
            <w:vAlign w:val="center"/>
          </w:tcPr>
          <w:p w14:paraId="0AFA4F4B" w14:textId="44D484B9" w:rsidR="00A92A5A" w:rsidRPr="00495EED" w:rsidRDefault="00280E95" w:rsidP="00495EED">
            <w:pPr>
              <w:spacing w:before="60" w:after="60"/>
              <w:jc w:val="center"/>
              <w:rPr>
                <w:rFonts w:ascii="Segoe UI" w:hAnsi="Segoe UI" w:cs="Segoe UI"/>
              </w:rPr>
            </w:pPr>
            <w:r w:rsidRPr="00495EED">
              <w:rPr>
                <w:rFonts w:ascii="Segoe UI" w:hAnsi="Segoe UI" w:cs="Segoe UI"/>
              </w:rPr>
              <w:t>Standard Reference</w:t>
            </w:r>
          </w:p>
        </w:tc>
      </w:tr>
      <w:tr w:rsidR="00280E95" w:rsidRPr="00495EED" w14:paraId="5D3B576A" w14:textId="77777777" w:rsidTr="00495EED">
        <w:tc>
          <w:tcPr>
            <w:tcW w:w="467" w:type="dxa"/>
            <w:vMerge w:val="restart"/>
            <w:shd w:val="clear" w:color="auto" w:fill="F2F2F2" w:themeFill="background1" w:themeFillShade="F2"/>
            <w:vAlign w:val="center"/>
          </w:tcPr>
          <w:p w14:paraId="5D473704" w14:textId="77777777" w:rsidR="00280E95" w:rsidRPr="00495EED" w:rsidRDefault="00280E95" w:rsidP="00280E95">
            <w:pPr>
              <w:spacing w:before="60" w:after="60"/>
              <w:rPr>
                <w:rFonts w:ascii="Segoe UI" w:hAnsi="Segoe UI" w:cs="Segoe UI"/>
              </w:rPr>
            </w:pPr>
          </w:p>
        </w:tc>
        <w:tc>
          <w:tcPr>
            <w:tcW w:w="1328" w:type="dxa"/>
            <w:vAlign w:val="center"/>
          </w:tcPr>
          <w:p w14:paraId="10166CF2" w14:textId="36B67126" w:rsidR="00280E95" w:rsidRPr="00495EED" w:rsidRDefault="00280E95" w:rsidP="00495EED">
            <w:pPr>
              <w:spacing w:before="60" w:after="60"/>
              <w:rPr>
                <w:rFonts w:ascii="Segoe UI" w:hAnsi="Segoe UI" w:cs="Segoe UI"/>
              </w:rPr>
            </w:pPr>
            <w:r w:rsidRPr="00495EED">
              <w:rPr>
                <w:rFonts w:ascii="Segoe UI" w:hAnsi="Segoe UI" w:cs="Segoe UI"/>
              </w:rPr>
              <w:t>CVE.ICT.2.1</w:t>
            </w:r>
          </w:p>
        </w:tc>
        <w:tc>
          <w:tcPr>
            <w:tcW w:w="5464" w:type="dxa"/>
            <w:vAlign w:val="center"/>
          </w:tcPr>
          <w:p w14:paraId="475E473F" w14:textId="2166E422" w:rsidR="00280E95" w:rsidRPr="00495EED" w:rsidRDefault="00495EED" w:rsidP="00495EED">
            <w:pPr>
              <w:spacing w:before="60" w:after="60"/>
              <w:rPr>
                <w:rFonts w:ascii="Segoe UI" w:hAnsi="Segoe UI" w:cs="Segoe UI"/>
              </w:rPr>
            </w:pPr>
            <w:r w:rsidRPr="00495EED">
              <w:rPr>
                <w:rFonts w:ascii="Segoe UI" w:hAnsi="Segoe UI" w:cs="Segoe UI"/>
              </w:rPr>
              <w:t>Cite material taken from a source.</w:t>
            </w:r>
          </w:p>
        </w:tc>
        <w:tc>
          <w:tcPr>
            <w:tcW w:w="2205" w:type="dxa"/>
            <w:vAlign w:val="center"/>
          </w:tcPr>
          <w:p w14:paraId="3F195A12" w14:textId="77777777" w:rsidR="00280E95" w:rsidRPr="00495EED" w:rsidRDefault="00280E95" w:rsidP="00495EED">
            <w:pPr>
              <w:widowControl w:val="0"/>
              <w:jc w:val="center"/>
              <w:rPr>
                <w:rFonts w:ascii="Segoe UI" w:hAnsi="Segoe UI" w:cs="Segoe UI"/>
              </w:rPr>
            </w:pPr>
            <w:r w:rsidRPr="00495EED">
              <w:rPr>
                <w:rFonts w:ascii="Segoe UI" w:hAnsi="Segoe UI" w:cs="Segoe UI"/>
              </w:rPr>
              <w:t>CV8.2.4</w:t>
            </w:r>
          </w:p>
          <w:p w14:paraId="06E012BB" w14:textId="4AA1487E" w:rsidR="00280E95" w:rsidRPr="00495EED" w:rsidRDefault="00280E95" w:rsidP="00495EED">
            <w:pPr>
              <w:jc w:val="center"/>
              <w:rPr>
                <w:rFonts w:ascii="Segoe UI" w:hAnsi="Segoe UI" w:cs="Segoe UI"/>
              </w:rPr>
            </w:pPr>
            <w:r w:rsidRPr="00495EED">
              <w:rPr>
                <w:rFonts w:ascii="Segoe UI" w:hAnsi="Segoe UI" w:cs="Segoe UI"/>
              </w:rPr>
              <w:t>CV8.5.3</w:t>
            </w:r>
          </w:p>
        </w:tc>
      </w:tr>
      <w:tr w:rsidR="00280E95" w:rsidRPr="00495EED" w14:paraId="2FC0413C" w14:textId="77777777" w:rsidTr="00495EED">
        <w:tc>
          <w:tcPr>
            <w:tcW w:w="467" w:type="dxa"/>
            <w:vMerge/>
            <w:shd w:val="clear" w:color="auto" w:fill="F2F2F2" w:themeFill="background1" w:themeFillShade="F2"/>
            <w:vAlign w:val="center"/>
          </w:tcPr>
          <w:p w14:paraId="48956249" w14:textId="77777777" w:rsidR="00280E95" w:rsidRPr="00495EED" w:rsidRDefault="00280E95" w:rsidP="00280E95">
            <w:pPr>
              <w:spacing w:before="60" w:after="60"/>
              <w:rPr>
                <w:rFonts w:ascii="Segoe UI" w:hAnsi="Segoe UI" w:cs="Segoe UI"/>
              </w:rPr>
            </w:pPr>
          </w:p>
        </w:tc>
        <w:tc>
          <w:tcPr>
            <w:tcW w:w="1328" w:type="dxa"/>
            <w:vAlign w:val="center"/>
          </w:tcPr>
          <w:p w14:paraId="25E87020" w14:textId="101F9CC5" w:rsidR="00280E95" w:rsidRPr="00495EED" w:rsidRDefault="00280E95" w:rsidP="00495EED">
            <w:pPr>
              <w:spacing w:before="60" w:after="60"/>
              <w:rPr>
                <w:rFonts w:ascii="Segoe UI" w:hAnsi="Segoe UI" w:cs="Segoe UI"/>
              </w:rPr>
            </w:pPr>
            <w:r w:rsidRPr="00495EED">
              <w:rPr>
                <w:rFonts w:ascii="Segoe UI" w:hAnsi="Segoe UI" w:cs="Segoe UI"/>
              </w:rPr>
              <w:t>CVE.ICT.2.2</w:t>
            </w:r>
          </w:p>
        </w:tc>
        <w:tc>
          <w:tcPr>
            <w:tcW w:w="5464" w:type="dxa"/>
            <w:vAlign w:val="center"/>
          </w:tcPr>
          <w:p w14:paraId="61223ACA" w14:textId="1656BBF6" w:rsidR="00280E95" w:rsidRPr="00495EED" w:rsidRDefault="00495EED" w:rsidP="00495EED">
            <w:pPr>
              <w:spacing w:before="60" w:after="60"/>
              <w:rPr>
                <w:rFonts w:ascii="Segoe UI" w:hAnsi="Segoe UI" w:cs="Segoe UI"/>
              </w:rPr>
            </w:pPr>
            <w:r w:rsidRPr="00495EED">
              <w:rPr>
                <w:rFonts w:ascii="Segoe UI" w:hAnsi="Segoe UI" w:cs="Segoe UI"/>
              </w:rPr>
              <w:t>Identify issues of plagiarism as they apply to information technology.</w:t>
            </w:r>
          </w:p>
        </w:tc>
        <w:tc>
          <w:tcPr>
            <w:tcW w:w="2205" w:type="dxa"/>
            <w:vAlign w:val="center"/>
          </w:tcPr>
          <w:p w14:paraId="793635F0" w14:textId="6D8E4075" w:rsidR="00280E95" w:rsidRPr="00495EED" w:rsidRDefault="00280E95" w:rsidP="00495EED">
            <w:pPr>
              <w:widowControl w:val="0"/>
              <w:jc w:val="center"/>
              <w:rPr>
                <w:rFonts w:ascii="Segoe UI" w:hAnsi="Segoe UI" w:cs="Segoe UI"/>
              </w:rPr>
            </w:pPr>
            <w:r w:rsidRPr="00495EED">
              <w:rPr>
                <w:rFonts w:ascii="Segoe UI" w:hAnsi="Segoe UI" w:cs="Segoe UI"/>
              </w:rPr>
              <w:t>CV8.2.4</w:t>
            </w:r>
          </w:p>
        </w:tc>
      </w:tr>
      <w:tr w:rsidR="00280E95" w:rsidRPr="00495EED" w14:paraId="597547E9" w14:textId="77777777" w:rsidTr="00495EED">
        <w:tc>
          <w:tcPr>
            <w:tcW w:w="467" w:type="dxa"/>
            <w:vMerge/>
            <w:shd w:val="clear" w:color="auto" w:fill="F2F2F2" w:themeFill="background1" w:themeFillShade="F2"/>
            <w:vAlign w:val="center"/>
          </w:tcPr>
          <w:p w14:paraId="7D9356D0" w14:textId="77777777" w:rsidR="00280E95" w:rsidRPr="00495EED" w:rsidRDefault="00280E95" w:rsidP="00280E95">
            <w:pPr>
              <w:spacing w:before="60" w:after="60"/>
              <w:rPr>
                <w:rFonts w:ascii="Segoe UI" w:hAnsi="Segoe UI" w:cs="Segoe UI"/>
              </w:rPr>
            </w:pPr>
          </w:p>
        </w:tc>
        <w:tc>
          <w:tcPr>
            <w:tcW w:w="1328" w:type="dxa"/>
            <w:vAlign w:val="center"/>
          </w:tcPr>
          <w:p w14:paraId="1876565C" w14:textId="27CDE7F7" w:rsidR="00280E95" w:rsidRPr="00495EED" w:rsidRDefault="00280E95" w:rsidP="00495EED">
            <w:pPr>
              <w:spacing w:before="60" w:after="60"/>
              <w:rPr>
                <w:rFonts w:ascii="Segoe UI" w:hAnsi="Segoe UI" w:cs="Segoe UI"/>
              </w:rPr>
            </w:pPr>
            <w:r w:rsidRPr="00495EED">
              <w:rPr>
                <w:rFonts w:ascii="Segoe UI" w:hAnsi="Segoe UI" w:cs="Segoe UI"/>
              </w:rPr>
              <w:t>CVE.ICT.2.3</w:t>
            </w:r>
          </w:p>
        </w:tc>
        <w:tc>
          <w:tcPr>
            <w:tcW w:w="5464" w:type="dxa"/>
            <w:vAlign w:val="center"/>
          </w:tcPr>
          <w:p w14:paraId="0EDBD760" w14:textId="443DD864" w:rsidR="00280E95" w:rsidRPr="00495EED" w:rsidRDefault="00495EED" w:rsidP="00495EED">
            <w:pPr>
              <w:spacing w:before="60" w:after="60"/>
              <w:rPr>
                <w:rFonts w:ascii="Segoe UI" w:hAnsi="Segoe UI" w:cs="Segoe UI"/>
              </w:rPr>
            </w:pPr>
            <w:r w:rsidRPr="00495EED">
              <w:rPr>
                <w:rFonts w:ascii="Segoe UI" w:hAnsi="Segoe UI" w:cs="Segoe UI"/>
              </w:rPr>
              <w:t>Summarize fair use policy.</w:t>
            </w:r>
          </w:p>
        </w:tc>
        <w:tc>
          <w:tcPr>
            <w:tcW w:w="2205" w:type="dxa"/>
            <w:vAlign w:val="center"/>
          </w:tcPr>
          <w:p w14:paraId="22E22A16" w14:textId="7BFA6DC8" w:rsidR="00280E95" w:rsidRPr="00495EED" w:rsidRDefault="00280E95" w:rsidP="00495EED">
            <w:pPr>
              <w:widowControl w:val="0"/>
              <w:jc w:val="center"/>
              <w:rPr>
                <w:rFonts w:ascii="Segoe UI" w:hAnsi="Segoe UI" w:cs="Segoe UI"/>
              </w:rPr>
            </w:pPr>
            <w:r w:rsidRPr="00495EED">
              <w:rPr>
                <w:rFonts w:ascii="Segoe UI" w:hAnsi="Segoe UI" w:cs="Segoe UI"/>
              </w:rPr>
              <w:t>CV8.2.4</w:t>
            </w:r>
          </w:p>
        </w:tc>
      </w:tr>
      <w:tr w:rsidR="00495EED" w:rsidRPr="00495EED" w14:paraId="185AA35A" w14:textId="77777777" w:rsidTr="00495EED">
        <w:tc>
          <w:tcPr>
            <w:tcW w:w="467" w:type="dxa"/>
            <w:vMerge/>
            <w:shd w:val="clear" w:color="auto" w:fill="F2F2F2" w:themeFill="background1" w:themeFillShade="F2"/>
            <w:vAlign w:val="center"/>
          </w:tcPr>
          <w:p w14:paraId="03549F26" w14:textId="77777777" w:rsidR="00280E95" w:rsidRPr="00495EED" w:rsidRDefault="00280E95" w:rsidP="00280E95">
            <w:pPr>
              <w:spacing w:before="60" w:after="60"/>
              <w:rPr>
                <w:rFonts w:ascii="Segoe UI" w:hAnsi="Segoe UI" w:cs="Segoe UI"/>
              </w:rPr>
            </w:pPr>
          </w:p>
        </w:tc>
        <w:tc>
          <w:tcPr>
            <w:tcW w:w="1328" w:type="dxa"/>
            <w:vAlign w:val="center"/>
          </w:tcPr>
          <w:p w14:paraId="606A1EB0" w14:textId="2148C3A0" w:rsidR="00280E95" w:rsidRPr="00495EED" w:rsidRDefault="00280E95" w:rsidP="00495EED">
            <w:pPr>
              <w:spacing w:before="60" w:after="60"/>
              <w:rPr>
                <w:rFonts w:ascii="Segoe UI" w:hAnsi="Segoe UI" w:cs="Segoe UI"/>
              </w:rPr>
            </w:pPr>
            <w:r w:rsidRPr="00495EED">
              <w:rPr>
                <w:rFonts w:ascii="Segoe UI" w:hAnsi="Segoe UI" w:cs="Segoe UI"/>
              </w:rPr>
              <w:t>CVE.ICT.2.4</w:t>
            </w:r>
          </w:p>
        </w:tc>
        <w:tc>
          <w:tcPr>
            <w:tcW w:w="5464" w:type="dxa"/>
            <w:vAlign w:val="center"/>
          </w:tcPr>
          <w:p w14:paraId="62283462" w14:textId="0D46FD45" w:rsidR="00280E95" w:rsidRPr="00495EED" w:rsidRDefault="00495EED" w:rsidP="00495EED">
            <w:pPr>
              <w:spacing w:before="60" w:after="60"/>
              <w:rPr>
                <w:rFonts w:ascii="Segoe UI" w:hAnsi="Segoe UI" w:cs="Segoe UI"/>
              </w:rPr>
            </w:pPr>
            <w:r w:rsidRPr="00495EED">
              <w:rPr>
                <w:rFonts w:ascii="Segoe UI" w:hAnsi="Segoe UI" w:cs="Segoe UI"/>
              </w:rPr>
              <w:t>Define hacking in the legal context of issues such as invasion of privacy, unauthorized access, vandalism, and theft.</w:t>
            </w:r>
          </w:p>
        </w:tc>
        <w:tc>
          <w:tcPr>
            <w:tcW w:w="2205" w:type="dxa"/>
            <w:vAlign w:val="center"/>
          </w:tcPr>
          <w:p w14:paraId="01316324" w14:textId="77777777" w:rsidR="00280E95" w:rsidRPr="00495EED" w:rsidRDefault="00280E95" w:rsidP="00495EED">
            <w:pPr>
              <w:widowControl w:val="0"/>
              <w:jc w:val="center"/>
              <w:rPr>
                <w:rFonts w:ascii="Segoe UI" w:hAnsi="Segoe UI" w:cs="Segoe UI"/>
              </w:rPr>
            </w:pPr>
            <w:r w:rsidRPr="00495EED">
              <w:rPr>
                <w:rFonts w:ascii="Segoe UI" w:hAnsi="Segoe UI" w:cs="Segoe UI"/>
              </w:rPr>
              <w:t>CV8.2.4</w:t>
            </w:r>
          </w:p>
          <w:p w14:paraId="3B6E7A67" w14:textId="5EB51074" w:rsidR="00280E95" w:rsidRPr="00495EED" w:rsidRDefault="00280E95" w:rsidP="00495EED">
            <w:pPr>
              <w:jc w:val="center"/>
              <w:rPr>
                <w:rFonts w:ascii="Segoe UI" w:hAnsi="Segoe UI" w:cs="Segoe UI"/>
              </w:rPr>
            </w:pPr>
            <w:r w:rsidRPr="00495EED">
              <w:rPr>
                <w:rFonts w:ascii="Segoe UI" w:hAnsi="Segoe UI" w:cs="Segoe UI"/>
              </w:rPr>
              <w:t>CV8.5.3</w:t>
            </w:r>
          </w:p>
        </w:tc>
      </w:tr>
      <w:tr w:rsidR="00495EED" w:rsidRPr="00495EED" w14:paraId="47426300" w14:textId="77777777" w:rsidTr="00495EED">
        <w:tc>
          <w:tcPr>
            <w:tcW w:w="467" w:type="dxa"/>
            <w:vMerge/>
            <w:shd w:val="clear" w:color="auto" w:fill="F2F2F2" w:themeFill="background1" w:themeFillShade="F2"/>
            <w:vAlign w:val="center"/>
          </w:tcPr>
          <w:p w14:paraId="683976AE" w14:textId="77777777" w:rsidR="00280E95" w:rsidRPr="00495EED" w:rsidRDefault="00280E95" w:rsidP="00280E95">
            <w:pPr>
              <w:spacing w:before="60" w:after="60"/>
              <w:rPr>
                <w:rFonts w:ascii="Segoe UI" w:hAnsi="Segoe UI" w:cs="Segoe UI"/>
              </w:rPr>
            </w:pPr>
          </w:p>
        </w:tc>
        <w:tc>
          <w:tcPr>
            <w:tcW w:w="1328" w:type="dxa"/>
            <w:vAlign w:val="center"/>
          </w:tcPr>
          <w:p w14:paraId="7F8AD9E2" w14:textId="7F85A33E" w:rsidR="00280E95" w:rsidRPr="00495EED" w:rsidRDefault="00280E95" w:rsidP="00495EED">
            <w:pPr>
              <w:spacing w:before="60" w:after="60"/>
              <w:rPr>
                <w:rFonts w:ascii="Segoe UI" w:hAnsi="Segoe UI" w:cs="Segoe UI"/>
              </w:rPr>
            </w:pPr>
            <w:r w:rsidRPr="00495EED">
              <w:rPr>
                <w:rFonts w:ascii="Segoe UI" w:hAnsi="Segoe UI" w:cs="Segoe UI"/>
              </w:rPr>
              <w:t>CVE.ICT.2.5</w:t>
            </w:r>
          </w:p>
        </w:tc>
        <w:tc>
          <w:tcPr>
            <w:tcW w:w="5464" w:type="dxa"/>
            <w:vAlign w:val="center"/>
          </w:tcPr>
          <w:p w14:paraId="0CD5A9CB" w14:textId="399BC0B4" w:rsidR="00280E95" w:rsidRPr="00495EED" w:rsidRDefault="00495EED" w:rsidP="00495EED">
            <w:pPr>
              <w:spacing w:before="60" w:after="60"/>
              <w:rPr>
                <w:rFonts w:ascii="Segoe UI" w:hAnsi="Segoe UI" w:cs="Segoe UI"/>
              </w:rPr>
            </w:pPr>
            <w:r w:rsidRPr="00495EED">
              <w:rPr>
                <w:rFonts w:ascii="Segoe UI" w:hAnsi="Segoe UI" w:cs="Segoe UI"/>
              </w:rPr>
              <w:t>Explain Acceptable Use Policy and what it means to sign such a contract.</w:t>
            </w:r>
          </w:p>
        </w:tc>
        <w:tc>
          <w:tcPr>
            <w:tcW w:w="2205" w:type="dxa"/>
            <w:vAlign w:val="center"/>
          </w:tcPr>
          <w:p w14:paraId="6AB89B84" w14:textId="77777777" w:rsidR="00280E95" w:rsidRPr="00495EED" w:rsidRDefault="00280E95" w:rsidP="00495EED">
            <w:pPr>
              <w:widowControl w:val="0"/>
              <w:jc w:val="center"/>
              <w:rPr>
                <w:rFonts w:ascii="Segoe UI" w:hAnsi="Segoe UI" w:cs="Segoe UI"/>
              </w:rPr>
            </w:pPr>
            <w:r w:rsidRPr="00495EED">
              <w:rPr>
                <w:rFonts w:ascii="Segoe UI" w:hAnsi="Segoe UI" w:cs="Segoe UI"/>
              </w:rPr>
              <w:t>CV8.2.4</w:t>
            </w:r>
          </w:p>
          <w:p w14:paraId="7BDF796E" w14:textId="47330805" w:rsidR="00280E95" w:rsidRPr="00495EED" w:rsidRDefault="00280E95" w:rsidP="00495EED">
            <w:pPr>
              <w:jc w:val="center"/>
              <w:rPr>
                <w:rFonts w:ascii="Segoe UI" w:hAnsi="Segoe UI" w:cs="Segoe UI"/>
              </w:rPr>
            </w:pPr>
            <w:r w:rsidRPr="00495EED">
              <w:rPr>
                <w:rFonts w:ascii="Segoe UI" w:hAnsi="Segoe UI" w:cs="Segoe UI"/>
              </w:rPr>
              <w:t>CV8.5.3</w:t>
            </w:r>
          </w:p>
        </w:tc>
      </w:tr>
    </w:tbl>
    <w:p w14:paraId="3EB022CE" w14:textId="77777777" w:rsidR="00A92A5A" w:rsidRPr="00495EED"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495EED" w14:paraId="528C23D1" w14:textId="77777777" w:rsidTr="00F95DE7">
        <w:tc>
          <w:tcPr>
            <w:tcW w:w="1795" w:type="dxa"/>
            <w:gridSpan w:val="2"/>
            <w:shd w:val="clear" w:color="auto" w:fill="F2F2F2" w:themeFill="background1" w:themeFillShade="F2"/>
            <w:vAlign w:val="center"/>
          </w:tcPr>
          <w:p w14:paraId="063413BA" w14:textId="3DB255D4" w:rsidR="00A92A5A" w:rsidRPr="00495EED" w:rsidRDefault="00A8327B" w:rsidP="00F95DE7">
            <w:pPr>
              <w:spacing w:before="60" w:after="60"/>
              <w:rPr>
                <w:rFonts w:ascii="Segoe UI" w:hAnsi="Segoe UI" w:cs="Segoe UI"/>
              </w:rPr>
            </w:pPr>
            <w:r w:rsidRPr="00495EED">
              <w:rPr>
                <w:rFonts w:ascii="Segoe UI" w:hAnsi="Segoe UI" w:cs="Segoe UI"/>
              </w:rPr>
              <w:t>CVE.ICT.3</w:t>
            </w:r>
          </w:p>
        </w:tc>
        <w:tc>
          <w:tcPr>
            <w:tcW w:w="5464" w:type="dxa"/>
            <w:shd w:val="clear" w:color="auto" w:fill="F2F2F2" w:themeFill="background1" w:themeFillShade="F2"/>
            <w:vAlign w:val="center"/>
          </w:tcPr>
          <w:p w14:paraId="16E586B6" w14:textId="7C12E2BE" w:rsidR="00A92A5A" w:rsidRPr="00495EED" w:rsidRDefault="00280E95" w:rsidP="00C9590F">
            <w:pPr>
              <w:spacing w:before="60" w:after="60"/>
              <w:rPr>
                <w:rFonts w:ascii="Segoe UI" w:hAnsi="Segoe UI" w:cs="Segoe UI"/>
              </w:rPr>
            </w:pPr>
            <w:r w:rsidRPr="00495EED">
              <w:rPr>
                <w:rFonts w:ascii="Segoe UI" w:hAnsi="Segoe UI" w:cs="Segoe UI"/>
              </w:rPr>
              <w:t>Students will analyze scenarios related to netiquette, internet safety, and cyberbullying,</w:t>
            </w:r>
            <w:r w:rsidR="00C9590F" w:rsidRPr="00495EED">
              <w:rPr>
                <w:rFonts w:ascii="Segoe UI" w:hAnsi="Segoe UI" w:cs="Segoe UI"/>
              </w:rPr>
              <w:t xml:space="preserve"> and generate solutions to help when cyberbullying occurs.</w:t>
            </w:r>
          </w:p>
        </w:tc>
        <w:tc>
          <w:tcPr>
            <w:tcW w:w="2205" w:type="dxa"/>
            <w:shd w:val="clear" w:color="auto" w:fill="F2F2F2" w:themeFill="background1" w:themeFillShade="F2"/>
            <w:vAlign w:val="center"/>
          </w:tcPr>
          <w:p w14:paraId="7E6DBA2C" w14:textId="0699FF16" w:rsidR="00A92A5A" w:rsidRPr="00495EED" w:rsidRDefault="00A8327B" w:rsidP="00F95DE7">
            <w:pPr>
              <w:spacing w:before="60" w:after="60"/>
              <w:jc w:val="center"/>
              <w:rPr>
                <w:rFonts w:ascii="Segoe UI" w:hAnsi="Segoe UI" w:cs="Segoe UI"/>
              </w:rPr>
            </w:pPr>
            <w:r w:rsidRPr="00495EED">
              <w:rPr>
                <w:rFonts w:ascii="Segoe UI" w:hAnsi="Segoe UI" w:cs="Segoe UI"/>
              </w:rPr>
              <w:t>Standard Reference</w:t>
            </w:r>
          </w:p>
        </w:tc>
      </w:tr>
      <w:tr w:rsidR="00280E95" w:rsidRPr="00495EED" w14:paraId="180A9B02" w14:textId="77777777" w:rsidTr="00A8327B">
        <w:tc>
          <w:tcPr>
            <w:tcW w:w="467" w:type="dxa"/>
            <w:vMerge w:val="restart"/>
            <w:shd w:val="clear" w:color="auto" w:fill="F2F2F2" w:themeFill="background1" w:themeFillShade="F2"/>
            <w:vAlign w:val="center"/>
          </w:tcPr>
          <w:p w14:paraId="6546F040" w14:textId="77777777" w:rsidR="00280E95" w:rsidRPr="00495EED" w:rsidRDefault="00280E95" w:rsidP="00280E95">
            <w:pPr>
              <w:spacing w:before="60" w:after="60"/>
              <w:rPr>
                <w:rFonts w:ascii="Segoe UI" w:hAnsi="Segoe UI" w:cs="Segoe UI"/>
              </w:rPr>
            </w:pPr>
          </w:p>
        </w:tc>
        <w:tc>
          <w:tcPr>
            <w:tcW w:w="1328" w:type="dxa"/>
            <w:vAlign w:val="center"/>
          </w:tcPr>
          <w:p w14:paraId="6D7BB398" w14:textId="4EE71B75" w:rsidR="00280E95" w:rsidRPr="00495EED" w:rsidRDefault="00A8327B" w:rsidP="00A8327B">
            <w:pPr>
              <w:spacing w:before="60" w:after="60"/>
              <w:rPr>
                <w:rFonts w:ascii="Segoe UI" w:hAnsi="Segoe UI" w:cs="Segoe UI"/>
              </w:rPr>
            </w:pPr>
            <w:r w:rsidRPr="00495EED">
              <w:rPr>
                <w:rFonts w:ascii="Segoe UI" w:hAnsi="Segoe UI" w:cs="Segoe UI"/>
              </w:rPr>
              <w:t>CVE.ICT.3.1</w:t>
            </w:r>
          </w:p>
        </w:tc>
        <w:tc>
          <w:tcPr>
            <w:tcW w:w="5464" w:type="dxa"/>
            <w:vAlign w:val="center"/>
          </w:tcPr>
          <w:p w14:paraId="3DA5C116" w14:textId="240D1AE3" w:rsidR="00280E95" w:rsidRPr="00495EED" w:rsidRDefault="00280E95" w:rsidP="00C9590F">
            <w:pPr>
              <w:spacing w:before="60" w:after="60"/>
              <w:rPr>
                <w:rFonts w:ascii="Segoe UI" w:hAnsi="Segoe UI" w:cs="Segoe UI"/>
              </w:rPr>
            </w:pPr>
            <w:r w:rsidRPr="00495EED">
              <w:rPr>
                <w:rFonts w:ascii="Segoe UI" w:hAnsi="Segoe UI" w:cs="Segoe UI"/>
              </w:rPr>
              <w:t xml:space="preserve">Explore their digital lives, formulate a viewpoint on the role digital media play in their lives, and </w:t>
            </w:r>
            <w:r w:rsidR="00C9590F" w:rsidRPr="00495EED">
              <w:rPr>
                <w:rFonts w:ascii="Segoe UI" w:hAnsi="Segoe UI" w:cs="Segoe UI"/>
              </w:rPr>
              <w:t>demonstrate</w:t>
            </w:r>
            <w:r w:rsidRPr="00495EED">
              <w:rPr>
                <w:rFonts w:ascii="Segoe UI" w:hAnsi="Segoe UI" w:cs="Segoe UI"/>
              </w:rPr>
              <w:t xml:space="preserve"> the importance of acting responsibly when carrying out relationships over digital media.  </w:t>
            </w:r>
          </w:p>
        </w:tc>
        <w:tc>
          <w:tcPr>
            <w:tcW w:w="2205" w:type="dxa"/>
            <w:vAlign w:val="center"/>
          </w:tcPr>
          <w:p w14:paraId="5E393644" w14:textId="77777777" w:rsidR="00280E95" w:rsidRPr="00495EED" w:rsidRDefault="00280E95" w:rsidP="00A8327B">
            <w:pPr>
              <w:pBdr>
                <w:top w:val="nil"/>
                <w:left w:val="nil"/>
                <w:bottom w:val="nil"/>
                <w:right w:val="nil"/>
                <w:between w:val="nil"/>
              </w:pBdr>
              <w:ind w:left="-15"/>
              <w:jc w:val="center"/>
              <w:rPr>
                <w:rFonts w:ascii="Segoe UI" w:hAnsi="Segoe UI" w:cs="Segoe UI"/>
              </w:rPr>
            </w:pPr>
            <w:r w:rsidRPr="00495EED">
              <w:rPr>
                <w:rFonts w:ascii="Segoe UI" w:hAnsi="Segoe UI" w:cs="Segoe UI"/>
              </w:rPr>
              <w:t>CV8.2.1</w:t>
            </w:r>
          </w:p>
          <w:p w14:paraId="53E3BB59" w14:textId="77777777" w:rsidR="00280E95" w:rsidRPr="00495EED" w:rsidRDefault="00280E95" w:rsidP="00A8327B">
            <w:pPr>
              <w:widowControl w:val="0"/>
              <w:jc w:val="center"/>
              <w:rPr>
                <w:rFonts w:ascii="Segoe UI" w:hAnsi="Segoe UI" w:cs="Segoe UI"/>
              </w:rPr>
            </w:pPr>
            <w:r w:rsidRPr="00495EED">
              <w:rPr>
                <w:rFonts w:ascii="Segoe UI" w:hAnsi="Segoe UI" w:cs="Segoe UI"/>
              </w:rPr>
              <w:t>CV8.2.4</w:t>
            </w:r>
          </w:p>
          <w:p w14:paraId="62972DB5" w14:textId="77777777" w:rsidR="00280E95" w:rsidRPr="00495EED" w:rsidRDefault="00280E95" w:rsidP="00A8327B">
            <w:pPr>
              <w:widowControl w:val="0"/>
              <w:jc w:val="center"/>
              <w:rPr>
                <w:rFonts w:ascii="Segoe UI" w:hAnsi="Segoe UI" w:cs="Segoe UI"/>
              </w:rPr>
            </w:pPr>
            <w:r w:rsidRPr="00495EED">
              <w:rPr>
                <w:rFonts w:ascii="Segoe UI" w:hAnsi="Segoe UI" w:cs="Segoe UI"/>
              </w:rPr>
              <w:t>CV8.3.1</w:t>
            </w:r>
          </w:p>
          <w:p w14:paraId="1AED2E01" w14:textId="5CC15391" w:rsidR="00280E95" w:rsidRPr="00495EED" w:rsidRDefault="00280E95" w:rsidP="00A8327B">
            <w:pPr>
              <w:jc w:val="center"/>
              <w:rPr>
                <w:rFonts w:ascii="Segoe UI" w:hAnsi="Segoe UI" w:cs="Segoe UI"/>
              </w:rPr>
            </w:pPr>
            <w:r w:rsidRPr="00495EED">
              <w:rPr>
                <w:rFonts w:ascii="Segoe UI" w:hAnsi="Segoe UI" w:cs="Segoe UI"/>
              </w:rPr>
              <w:t>CV8.3.3</w:t>
            </w:r>
          </w:p>
        </w:tc>
      </w:tr>
      <w:tr w:rsidR="00280E95" w:rsidRPr="00495EED" w14:paraId="5F6BF41B" w14:textId="77777777" w:rsidTr="00A8327B">
        <w:tc>
          <w:tcPr>
            <w:tcW w:w="467" w:type="dxa"/>
            <w:vMerge/>
            <w:shd w:val="clear" w:color="auto" w:fill="F2F2F2" w:themeFill="background1" w:themeFillShade="F2"/>
            <w:vAlign w:val="center"/>
          </w:tcPr>
          <w:p w14:paraId="69E94981" w14:textId="77777777" w:rsidR="00280E95" w:rsidRPr="00495EED" w:rsidRDefault="00280E95" w:rsidP="00280E95">
            <w:pPr>
              <w:spacing w:before="60" w:after="60"/>
              <w:rPr>
                <w:rFonts w:ascii="Segoe UI" w:hAnsi="Segoe UI" w:cs="Segoe UI"/>
              </w:rPr>
            </w:pPr>
          </w:p>
        </w:tc>
        <w:tc>
          <w:tcPr>
            <w:tcW w:w="1328" w:type="dxa"/>
            <w:vAlign w:val="center"/>
          </w:tcPr>
          <w:p w14:paraId="35B5D964" w14:textId="13153983" w:rsidR="00280E95" w:rsidRPr="00495EED" w:rsidRDefault="00A8327B" w:rsidP="00A8327B">
            <w:pPr>
              <w:spacing w:before="60" w:after="60"/>
              <w:rPr>
                <w:rFonts w:ascii="Segoe UI" w:hAnsi="Segoe UI" w:cs="Segoe UI"/>
              </w:rPr>
            </w:pPr>
            <w:r w:rsidRPr="00495EED">
              <w:rPr>
                <w:rFonts w:ascii="Segoe UI" w:hAnsi="Segoe UI" w:cs="Segoe UI"/>
              </w:rPr>
              <w:t>CVE.ICT.3.2</w:t>
            </w:r>
          </w:p>
        </w:tc>
        <w:tc>
          <w:tcPr>
            <w:tcW w:w="5464" w:type="dxa"/>
            <w:vAlign w:val="center"/>
          </w:tcPr>
          <w:p w14:paraId="1C61B104" w14:textId="7FAFC135" w:rsidR="00280E95" w:rsidRPr="00495EED" w:rsidRDefault="00280E95" w:rsidP="00A8327B">
            <w:pPr>
              <w:spacing w:before="60" w:after="60"/>
              <w:rPr>
                <w:rFonts w:ascii="Segoe UI" w:hAnsi="Segoe UI" w:cs="Segoe UI"/>
              </w:rPr>
            </w:pPr>
            <w:r w:rsidRPr="00495EED">
              <w:rPr>
                <w:rFonts w:ascii="Segoe UI" w:hAnsi="Segoe UI" w:cs="Segoe UI"/>
              </w:rPr>
              <w:t>Analyze various online bullying behaviors and generate multiple solutions for helping others when cyberbullying occurs.</w:t>
            </w:r>
          </w:p>
        </w:tc>
        <w:tc>
          <w:tcPr>
            <w:tcW w:w="2205" w:type="dxa"/>
            <w:vAlign w:val="center"/>
          </w:tcPr>
          <w:p w14:paraId="1493FECD" w14:textId="77777777" w:rsidR="00280E95" w:rsidRPr="00495EED" w:rsidRDefault="00280E95" w:rsidP="00A8327B">
            <w:pPr>
              <w:pBdr>
                <w:top w:val="nil"/>
                <w:left w:val="nil"/>
                <w:bottom w:val="nil"/>
                <w:right w:val="nil"/>
                <w:between w:val="nil"/>
              </w:pBdr>
              <w:ind w:left="-15"/>
              <w:jc w:val="center"/>
              <w:rPr>
                <w:rFonts w:ascii="Segoe UI" w:hAnsi="Segoe UI" w:cs="Segoe UI"/>
              </w:rPr>
            </w:pPr>
            <w:r w:rsidRPr="00495EED">
              <w:rPr>
                <w:rFonts w:ascii="Segoe UI" w:hAnsi="Segoe UI" w:cs="Segoe UI"/>
              </w:rPr>
              <w:t>CV8.2.1</w:t>
            </w:r>
          </w:p>
          <w:p w14:paraId="0CA2AB5C" w14:textId="77777777" w:rsidR="00280E95" w:rsidRPr="00495EED" w:rsidRDefault="00280E95" w:rsidP="00A8327B">
            <w:pPr>
              <w:jc w:val="center"/>
              <w:rPr>
                <w:rFonts w:ascii="Segoe UI" w:hAnsi="Segoe UI" w:cs="Segoe UI"/>
              </w:rPr>
            </w:pPr>
            <w:r w:rsidRPr="00495EED">
              <w:rPr>
                <w:rFonts w:ascii="Segoe UI" w:hAnsi="Segoe UI" w:cs="Segoe UI"/>
              </w:rPr>
              <w:t>CV8.2.3</w:t>
            </w:r>
          </w:p>
          <w:p w14:paraId="57949454" w14:textId="77777777" w:rsidR="00280E95" w:rsidRPr="00495EED" w:rsidRDefault="00280E95" w:rsidP="00A8327B">
            <w:pPr>
              <w:widowControl w:val="0"/>
              <w:jc w:val="center"/>
              <w:rPr>
                <w:rFonts w:ascii="Segoe UI" w:hAnsi="Segoe UI" w:cs="Segoe UI"/>
              </w:rPr>
            </w:pPr>
            <w:r w:rsidRPr="00495EED">
              <w:rPr>
                <w:rFonts w:ascii="Segoe UI" w:hAnsi="Segoe UI" w:cs="Segoe UI"/>
              </w:rPr>
              <w:t>CV8.2.4</w:t>
            </w:r>
          </w:p>
          <w:p w14:paraId="6AD09834" w14:textId="7A0B4549" w:rsidR="00280E95" w:rsidRPr="00495EED" w:rsidRDefault="00280E95" w:rsidP="00A8327B">
            <w:pPr>
              <w:jc w:val="center"/>
              <w:rPr>
                <w:rFonts w:ascii="Segoe UI" w:hAnsi="Segoe UI" w:cs="Segoe UI"/>
              </w:rPr>
            </w:pPr>
            <w:r w:rsidRPr="00495EED">
              <w:rPr>
                <w:rFonts w:ascii="Segoe UI" w:hAnsi="Segoe UI" w:cs="Segoe UI"/>
              </w:rPr>
              <w:t>CV8.3.1</w:t>
            </w:r>
          </w:p>
        </w:tc>
      </w:tr>
    </w:tbl>
    <w:p w14:paraId="56C40B57" w14:textId="77777777" w:rsidR="00A92A5A" w:rsidRPr="00495EED"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495EED" w14:paraId="3581432F" w14:textId="77777777" w:rsidTr="00F95DE7">
        <w:tc>
          <w:tcPr>
            <w:tcW w:w="1795" w:type="dxa"/>
            <w:gridSpan w:val="2"/>
            <w:shd w:val="clear" w:color="auto" w:fill="F2F2F2" w:themeFill="background1" w:themeFillShade="F2"/>
            <w:vAlign w:val="center"/>
          </w:tcPr>
          <w:p w14:paraId="39F3E6A4" w14:textId="24F7B2D7" w:rsidR="00A92A5A" w:rsidRPr="00495EED" w:rsidRDefault="00A8327B" w:rsidP="00F95DE7">
            <w:pPr>
              <w:spacing w:before="60" w:after="60"/>
              <w:rPr>
                <w:rFonts w:ascii="Segoe UI" w:hAnsi="Segoe UI" w:cs="Segoe UI"/>
              </w:rPr>
            </w:pPr>
            <w:r w:rsidRPr="00495EED">
              <w:rPr>
                <w:rFonts w:ascii="Segoe UI" w:hAnsi="Segoe UI" w:cs="Segoe UI"/>
              </w:rPr>
              <w:t>CVE.ICT.4</w:t>
            </w:r>
          </w:p>
        </w:tc>
        <w:tc>
          <w:tcPr>
            <w:tcW w:w="5464" w:type="dxa"/>
            <w:shd w:val="clear" w:color="auto" w:fill="F2F2F2" w:themeFill="background1" w:themeFillShade="F2"/>
            <w:vAlign w:val="center"/>
          </w:tcPr>
          <w:p w14:paraId="5CE3F9D8" w14:textId="1F56529E" w:rsidR="00A92A5A" w:rsidRPr="00495EED" w:rsidRDefault="00280E95" w:rsidP="00F95DE7">
            <w:pPr>
              <w:spacing w:before="60" w:after="60"/>
              <w:rPr>
                <w:rFonts w:ascii="Segoe UI" w:hAnsi="Segoe UI" w:cs="Segoe UI"/>
              </w:rPr>
            </w:pPr>
            <w:r w:rsidRPr="00495EED">
              <w:rPr>
                <w:rFonts w:ascii="Segoe UI" w:hAnsi="Segoe UI" w:cs="Segoe UI"/>
              </w:rPr>
              <w:t>Students will demonstrate proficiency in utilizing Word Processing software applications.</w:t>
            </w:r>
          </w:p>
        </w:tc>
        <w:tc>
          <w:tcPr>
            <w:tcW w:w="2205" w:type="dxa"/>
            <w:shd w:val="clear" w:color="auto" w:fill="F2F2F2" w:themeFill="background1" w:themeFillShade="F2"/>
            <w:vAlign w:val="center"/>
          </w:tcPr>
          <w:p w14:paraId="30F4AC43" w14:textId="5CDB9EDF" w:rsidR="00A92A5A" w:rsidRPr="00495EED" w:rsidRDefault="00A8327B" w:rsidP="00F95DE7">
            <w:pPr>
              <w:spacing w:before="60" w:after="60"/>
              <w:jc w:val="center"/>
              <w:rPr>
                <w:rFonts w:ascii="Segoe UI" w:hAnsi="Segoe UI" w:cs="Segoe UI"/>
              </w:rPr>
            </w:pPr>
            <w:r w:rsidRPr="00495EED">
              <w:rPr>
                <w:rFonts w:ascii="Segoe UI" w:hAnsi="Segoe UI" w:cs="Segoe UI"/>
              </w:rPr>
              <w:t>Standard Reference</w:t>
            </w:r>
          </w:p>
        </w:tc>
      </w:tr>
      <w:tr w:rsidR="00280E95" w:rsidRPr="00495EED" w14:paraId="0370A2CD" w14:textId="77777777" w:rsidTr="00A8327B">
        <w:tc>
          <w:tcPr>
            <w:tcW w:w="467" w:type="dxa"/>
            <w:vMerge w:val="restart"/>
            <w:shd w:val="clear" w:color="auto" w:fill="F2F2F2" w:themeFill="background1" w:themeFillShade="F2"/>
            <w:vAlign w:val="center"/>
          </w:tcPr>
          <w:p w14:paraId="3AFB286F" w14:textId="77777777" w:rsidR="00280E95" w:rsidRPr="00495EED" w:rsidRDefault="00280E95" w:rsidP="00280E95">
            <w:pPr>
              <w:spacing w:before="60" w:after="60"/>
              <w:rPr>
                <w:rFonts w:ascii="Segoe UI" w:hAnsi="Segoe UI" w:cs="Segoe UI"/>
              </w:rPr>
            </w:pPr>
          </w:p>
        </w:tc>
        <w:tc>
          <w:tcPr>
            <w:tcW w:w="1328" w:type="dxa"/>
            <w:vAlign w:val="center"/>
          </w:tcPr>
          <w:p w14:paraId="504AF34E" w14:textId="30CA49BB" w:rsidR="00280E95" w:rsidRPr="00495EED" w:rsidRDefault="00A8327B" w:rsidP="00A8327B">
            <w:pPr>
              <w:spacing w:before="60" w:after="60"/>
              <w:rPr>
                <w:rFonts w:ascii="Segoe UI" w:hAnsi="Segoe UI" w:cs="Segoe UI"/>
              </w:rPr>
            </w:pPr>
            <w:r w:rsidRPr="00495EED">
              <w:rPr>
                <w:rFonts w:ascii="Segoe UI" w:hAnsi="Segoe UI" w:cs="Segoe UI"/>
              </w:rPr>
              <w:t>CVE.ICT.4.1</w:t>
            </w:r>
          </w:p>
        </w:tc>
        <w:tc>
          <w:tcPr>
            <w:tcW w:w="5464" w:type="dxa"/>
            <w:vAlign w:val="center"/>
          </w:tcPr>
          <w:p w14:paraId="6664CE07" w14:textId="57DFE48E" w:rsidR="00280E95" w:rsidRPr="00495EED" w:rsidRDefault="00280E95" w:rsidP="00A8327B">
            <w:pPr>
              <w:spacing w:before="60" w:after="60"/>
              <w:rPr>
                <w:rFonts w:ascii="Segoe UI" w:hAnsi="Segoe UI" w:cs="Segoe UI"/>
              </w:rPr>
            </w:pPr>
            <w:r w:rsidRPr="00495EED">
              <w:rPr>
                <w:rFonts w:ascii="Segoe UI" w:hAnsi="Segoe UI" w:cs="Segoe UI"/>
              </w:rPr>
              <w:t xml:space="preserve">Create, edit, and format business letters in block format </w:t>
            </w:r>
            <w:r w:rsidR="00C9590F" w:rsidRPr="00495EED">
              <w:rPr>
                <w:rFonts w:ascii="Segoe UI" w:hAnsi="Segoe UI" w:cs="Segoe UI"/>
              </w:rPr>
              <w:t xml:space="preserve">while </w:t>
            </w:r>
            <w:r w:rsidRPr="00495EED">
              <w:rPr>
                <w:rFonts w:ascii="Segoe UI" w:hAnsi="Segoe UI" w:cs="Segoe UI"/>
              </w:rPr>
              <w:t>applying the tools of the given application.</w:t>
            </w:r>
          </w:p>
        </w:tc>
        <w:tc>
          <w:tcPr>
            <w:tcW w:w="2205" w:type="dxa"/>
            <w:vAlign w:val="center"/>
          </w:tcPr>
          <w:p w14:paraId="5FF45E81"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r w:rsidR="00280E95" w:rsidRPr="00495EED">
              <w:rPr>
                <w:rFonts w:ascii="Segoe UI" w:hAnsi="Segoe UI" w:cs="Segoe UI"/>
              </w:rPr>
              <w:t xml:space="preserve"> </w:t>
            </w:r>
          </w:p>
          <w:p w14:paraId="47EF2631" w14:textId="3CDA529B" w:rsidR="00280E95" w:rsidRPr="00495EED" w:rsidRDefault="00280E95" w:rsidP="00A8327B">
            <w:pPr>
              <w:ind w:left="-15"/>
              <w:jc w:val="center"/>
              <w:rPr>
                <w:rFonts w:ascii="Segoe UI" w:hAnsi="Segoe UI" w:cs="Segoe UI"/>
              </w:rPr>
            </w:pPr>
            <w:r w:rsidRPr="00495EED">
              <w:rPr>
                <w:rFonts w:ascii="Segoe UI" w:hAnsi="Segoe UI" w:cs="Segoe UI"/>
              </w:rPr>
              <w:t>CV8.2.4</w:t>
            </w:r>
          </w:p>
          <w:p w14:paraId="4440C274" w14:textId="71193F24" w:rsidR="00280E95" w:rsidRPr="00495EED" w:rsidRDefault="00280E95" w:rsidP="00C9590F">
            <w:pPr>
              <w:widowControl w:val="0"/>
              <w:jc w:val="center"/>
              <w:rPr>
                <w:rFonts w:ascii="Segoe UI" w:hAnsi="Segoe UI" w:cs="Segoe UI"/>
              </w:rPr>
            </w:pPr>
            <w:r w:rsidRPr="00495EED">
              <w:rPr>
                <w:rFonts w:ascii="Segoe UI" w:hAnsi="Segoe UI" w:cs="Segoe UI"/>
              </w:rPr>
              <w:t>CV8.5.3</w:t>
            </w:r>
          </w:p>
        </w:tc>
      </w:tr>
      <w:tr w:rsidR="00280E95" w:rsidRPr="00495EED" w14:paraId="57AFDA67" w14:textId="77777777" w:rsidTr="00A8327B">
        <w:tc>
          <w:tcPr>
            <w:tcW w:w="467" w:type="dxa"/>
            <w:vMerge/>
            <w:shd w:val="clear" w:color="auto" w:fill="F2F2F2" w:themeFill="background1" w:themeFillShade="F2"/>
            <w:vAlign w:val="center"/>
          </w:tcPr>
          <w:p w14:paraId="132250F7" w14:textId="77777777" w:rsidR="00280E95" w:rsidRPr="00495EED" w:rsidRDefault="00280E95" w:rsidP="00280E95">
            <w:pPr>
              <w:spacing w:before="60" w:after="60"/>
              <w:rPr>
                <w:rFonts w:ascii="Segoe UI" w:hAnsi="Segoe UI" w:cs="Segoe UI"/>
              </w:rPr>
            </w:pPr>
          </w:p>
        </w:tc>
        <w:tc>
          <w:tcPr>
            <w:tcW w:w="1328" w:type="dxa"/>
            <w:vAlign w:val="center"/>
          </w:tcPr>
          <w:p w14:paraId="2688D9F1" w14:textId="5B7B58C8" w:rsidR="00280E95" w:rsidRPr="00495EED" w:rsidRDefault="00A8327B" w:rsidP="00A8327B">
            <w:pPr>
              <w:spacing w:before="60" w:after="60"/>
              <w:rPr>
                <w:rFonts w:ascii="Segoe UI" w:hAnsi="Segoe UI" w:cs="Segoe UI"/>
              </w:rPr>
            </w:pPr>
            <w:r w:rsidRPr="00495EED">
              <w:rPr>
                <w:rFonts w:ascii="Segoe UI" w:hAnsi="Segoe UI" w:cs="Segoe UI"/>
              </w:rPr>
              <w:t>CVE.ICT.4.2</w:t>
            </w:r>
          </w:p>
        </w:tc>
        <w:tc>
          <w:tcPr>
            <w:tcW w:w="5464" w:type="dxa"/>
            <w:vAlign w:val="center"/>
          </w:tcPr>
          <w:p w14:paraId="6B1DAD98" w14:textId="1C1CCF49" w:rsidR="00280E95" w:rsidRPr="00495EED" w:rsidRDefault="00280E95" w:rsidP="00A8327B">
            <w:pPr>
              <w:spacing w:before="60" w:after="60"/>
              <w:rPr>
                <w:rFonts w:ascii="Segoe UI" w:hAnsi="Segoe UI" w:cs="Segoe UI"/>
              </w:rPr>
            </w:pPr>
            <w:r w:rsidRPr="00495EED">
              <w:rPr>
                <w:rFonts w:ascii="Segoe UI" w:hAnsi="Segoe UI" w:cs="Segoe UI"/>
              </w:rPr>
              <w:t xml:space="preserve">Create, edit, and format MLA-reports </w:t>
            </w:r>
            <w:r w:rsidR="00C9590F" w:rsidRPr="00495EED">
              <w:rPr>
                <w:rFonts w:ascii="Segoe UI" w:hAnsi="Segoe UI" w:cs="Segoe UI"/>
              </w:rPr>
              <w:t xml:space="preserve">while </w:t>
            </w:r>
            <w:r w:rsidRPr="00495EED">
              <w:rPr>
                <w:rFonts w:ascii="Segoe UI" w:hAnsi="Segoe UI" w:cs="Segoe UI"/>
              </w:rPr>
              <w:t>applying the tools of the given application.</w:t>
            </w:r>
          </w:p>
        </w:tc>
        <w:tc>
          <w:tcPr>
            <w:tcW w:w="2205" w:type="dxa"/>
            <w:vAlign w:val="center"/>
          </w:tcPr>
          <w:p w14:paraId="74625D43" w14:textId="77777777" w:rsidR="00A8327B" w:rsidRPr="00495EED" w:rsidRDefault="00280E95" w:rsidP="00A8327B">
            <w:pPr>
              <w:ind w:left="-15"/>
              <w:jc w:val="center"/>
              <w:rPr>
                <w:rFonts w:ascii="Segoe UI" w:hAnsi="Segoe UI" w:cs="Segoe UI"/>
              </w:rPr>
            </w:pPr>
            <w:r w:rsidRPr="00495EED">
              <w:rPr>
                <w:rFonts w:ascii="Segoe UI" w:hAnsi="Segoe UI" w:cs="Segoe UI"/>
              </w:rPr>
              <w:t xml:space="preserve">CV8.5.4 </w:t>
            </w:r>
          </w:p>
          <w:p w14:paraId="6548C178" w14:textId="7CA0BD6F" w:rsidR="00280E95" w:rsidRPr="00495EED" w:rsidRDefault="00280E95" w:rsidP="00A8327B">
            <w:pPr>
              <w:ind w:left="-15"/>
              <w:jc w:val="center"/>
              <w:rPr>
                <w:rFonts w:ascii="Segoe UI" w:hAnsi="Segoe UI" w:cs="Segoe UI"/>
              </w:rPr>
            </w:pPr>
            <w:r w:rsidRPr="00495EED">
              <w:rPr>
                <w:rFonts w:ascii="Segoe UI" w:hAnsi="Segoe UI" w:cs="Segoe UI"/>
              </w:rPr>
              <w:t>CV8.2.4</w:t>
            </w:r>
          </w:p>
          <w:p w14:paraId="6C997F27" w14:textId="52B9A3F6" w:rsidR="00280E95" w:rsidRPr="00495EED" w:rsidRDefault="00C9590F" w:rsidP="00C9590F">
            <w:pPr>
              <w:widowControl w:val="0"/>
              <w:jc w:val="center"/>
              <w:rPr>
                <w:rFonts w:ascii="Segoe UI" w:hAnsi="Segoe UI" w:cs="Segoe UI"/>
              </w:rPr>
            </w:pPr>
            <w:r w:rsidRPr="00495EED">
              <w:rPr>
                <w:rFonts w:ascii="Segoe UI" w:hAnsi="Segoe UI" w:cs="Segoe UI"/>
              </w:rPr>
              <w:t>CV8.5.3</w:t>
            </w:r>
          </w:p>
        </w:tc>
      </w:tr>
      <w:tr w:rsidR="00280E95" w:rsidRPr="00495EED" w14:paraId="5854286F" w14:textId="77777777" w:rsidTr="00A8327B">
        <w:tc>
          <w:tcPr>
            <w:tcW w:w="467" w:type="dxa"/>
            <w:vMerge/>
            <w:shd w:val="clear" w:color="auto" w:fill="F2F2F2" w:themeFill="background1" w:themeFillShade="F2"/>
            <w:vAlign w:val="center"/>
          </w:tcPr>
          <w:p w14:paraId="105A762A" w14:textId="77777777" w:rsidR="00280E95" w:rsidRPr="00495EED" w:rsidRDefault="00280E95" w:rsidP="00280E95">
            <w:pPr>
              <w:spacing w:before="60" w:after="60"/>
              <w:rPr>
                <w:rFonts w:ascii="Segoe UI" w:hAnsi="Segoe UI" w:cs="Segoe UI"/>
              </w:rPr>
            </w:pPr>
          </w:p>
        </w:tc>
        <w:tc>
          <w:tcPr>
            <w:tcW w:w="1328" w:type="dxa"/>
            <w:vAlign w:val="center"/>
          </w:tcPr>
          <w:p w14:paraId="7973ED70" w14:textId="2609E64C" w:rsidR="00280E95" w:rsidRPr="00495EED" w:rsidRDefault="00A8327B" w:rsidP="00A8327B">
            <w:pPr>
              <w:spacing w:before="60" w:after="60"/>
              <w:rPr>
                <w:rFonts w:ascii="Segoe UI" w:hAnsi="Segoe UI" w:cs="Segoe UI"/>
              </w:rPr>
            </w:pPr>
            <w:r w:rsidRPr="00495EED">
              <w:rPr>
                <w:rFonts w:ascii="Segoe UI" w:hAnsi="Segoe UI" w:cs="Segoe UI"/>
              </w:rPr>
              <w:t>CVE.ICT.4.3</w:t>
            </w:r>
          </w:p>
        </w:tc>
        <w:tc>
          <w:tcPr>
            <w:tcW w:w="5464" w:type="dxa"/>
            <w:vAlign w:val="center"/>
          </w:tcPr>
          <w:p w14:paraId="6F68ED20" w14:textId="7A0D4871" w:rsidR="00280E95" w:rsidRPr="00495EED" w:rsidRDefault="00280E95" w:rsidP="00A8327B">
            <w:pPr>
              <w:spacing w:before="60" w:after="60"/>
              <w:rPr>
                <w:rFonts w:ascii="Segoe UI" w:hAnsi="Segoe UI" w:cs="Segoe UI"/>
              </w:rPr>
            </w:pPr>
            <w:r w:rsidRPr="00495EED">
              <w:rPr>
                <w:rFonts w:ascii="Segoe UI" w:hAnsi="Segoe UI" w:cs="Segoe UI"/>
              </w:rPr>
              <w:t xml:space="preserve">Create, edit, and format flyers </w:t>
            </w:r>
            <w:r w:rsidR="00C9590F" w:rsidRPr="00495EED">
              <w:rPr>
                <w:rFonts w:ascii="Segoe UI" w:hAnsi="Segoe UI" w:cs="Segoe UI"/>
              </w:rPr>
              <w:t xml:space="preserve">while </w:t>
            </w:r>
            <w:r w:rsidRPr="00495EED">
              <w:rPr>
                <w:rFonts w:ascii="Segoe UI" w:hAnsi="Segoe UI" w:cs="Segoe UI"/>
              </w:rPr>
              <w:t>applying the tools of the given application.</w:t>
            </w:r>
          </w:p>
        </w:tc>
        <w:tc>
          <w:tcPr>
            <w:tcW w:w="2205" w:type="dxa"/>
            <w:vAlign w:val="center"/>
          </w:tcPr>
          <w:p w14:paraId="7D39695E"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7007B315" w14:textId="64D93E57" w:rsidR="00280E95" w:rsidRPr="00495EED" w:rsidRDefault="00280E95" w:rsidP="00A8327B">
            <w:pPr>
              <w:ind w:left="-15"/>
              <w:jc w:val="center"/>
              <w:rPr>
                <w:rFonts w:ascii="Segoe UI" w:hAnsi="Segoe UI" w:cs="Segoe UI"/>
              </w:rPr>
            </w:pPr>
            <w:r w:rsidRPr="00495EED">
              <w:rPr>
                <w:rFonts w:ascii="Segoe UI" w:hAnsi="Segoe UI" w:cs="Segoe UI"/>
              </w:rPr>
              <w:t>CV8.2.4</w:t>
            </w:r>
          </w:p>
          <w:p w14:paraId="275DE62E" w14:textId="4053B261" w:rsidR="00280E95" w:rsidRPr="00495EED" w:rsidRDefault="00280E95" w:rsidP="00C9590F">
            <w:pPr>
              <w:widowControl w:val="0"/>
              <w:jc w:val="center"/>
              <w:rPr>
                <w:rFonts w:ascii="Segoe UI" w:hAnsi="Segoe UI" w:cs="Segoe UI"/>
              </w:rPr>
            </w:pPr>
            <w:r w:rsidRPr="00495EED">
              <w:rPr>
                <w:rFonts w:ascii="Segoe UI" w:hAnsi="Segoe UI" w:cs="Segoe UI"/>
              </w:rPr>
              <w:t>CV8.5.3</w:t>
            </w:r>
          </w:p>
        </w:tc>
      </w:tr>
      <w:tr w:rsidR="00280E95" w:rsidRPr="00495EED" w14:paraId="0FEA66A3" w14:textId="77777777" w:rsidTr="00A8327B">
        <w:tc>
          <w:tcPr>
            <w:tcW w:w="467" w:type="dxa"/>
            <w:vMerge/>
            <w:shd w:val="clear" w:color="auto" w:fill="F2F2F2" w:themeFill="background1" w:themeFillShade="F2"/>
            <w:vAlign w:val="center"/>
          </w:tcPr>
          <w:p w14:paraId="2FA00D3B" w14:textId="1E8C2C38" w:rsidR="00280E95" w:rsidRPr="00495EED" w:rsidRDefault="00280E95" w:rsidP="00280E95">
            <w:pPr>
              <w:spacing w:before="60" w:after="60"/>
              <w:rPr>
                <w:rFonts w:ascii="Segoe UI" w:hAnsi="Segoe UI" w:cs="Segoe UI"/>
              </w:rPr>
            </w:pPr>
          </w:p>
        </w:tc>
        <w:tc>
          <w:tcPr>
            <w:tcW w:w="1328" w:type="dxa"/>
            <w:vAlign w:val="center"/>
          </w:tcPr>
          <w:p w14:paraId="2A286148" w14:textId="64D4ABD4" w:rsidR="00280E95" w:rsidRPr="00495EED" w:rsidRDefault="00A8327B" w:rsidP="00A8327B">
            <w:pPr>
              <w:spacing w:before="60" w:after="60"/>
              <w:rPr>
                <w:rFonts w:ascii="Segoe UI" w:hAnsi="Segoe UI" w:cs="Segoe UI"/>
              </w:rPr>
            </w:pPr>
            <w:r w:rsidRPr="00495EED">
              <w:rPr>
                <w:rFonts w:ascii="Segoe UI" w:hAnsi="Segoe UI" w:cs="Segoe UI"/>
              </w:rPr>
              <w:t>CVE.ICT.4.4</w:t>
            </w:r>
          </w:p>
        </w:tc>
        <w:tc>
          <w:tcPr>
            <w:tcW w:w="5464" w:type="dxa"/>
            <w:vAlign w:val="center"/>
          </w:tcPr>
          <w:p w14:paraId="6A28E09E" w14:textId="1DDB7531" w:rsidR="00280E95" w:rsidRPr="00495EED" w:rsidRDefault="00280E95" w:rsidP="00A8327B">
            <w:pPr>
              <w:spacing w:before="60" w:after="60"/>
              <w:rPr>
                <w:rFonts w:ascii="Segoe UI" w:hAnsi="Segoe UI" w:cs="Segoe UI"/>
              </w:rPr>
            </w:pPr>
            <w:r w:rsidRPr="00495EED">
              <w:rPr>
                <w:rFonts w:ascii="Segoe UI" w:hAnsi="Segoe UI" w:cs="Segoe UI"/>
              </w:rPr>
              <w:t xml:space="preserve">Create, edit, and format newsletters </w:t>
            </w:r>
            <w:r w:rsidR="00C9590F" w:rsidRPr="00495EED">
              <w:rPr>
                <w:rFonts w:ascii="Segoe UI" w:hAnsi="Segoe UI" w:cs="Segoe UI"/>
              </w:rPr>
              <w:t xml:space="preserve">while </w:t>
            </w:r>
            <w:r w:rsidRPr="00495EED">
              <w:rPr>
                <w:rFonts w:ascii="Segoe UI" w:hAnsi="Segoe UI" w:cs="Segoe UI"/>
              </w:rPr>
              <w:t>applying the tools of the given application.</w:t>
            </w:r>
          </w:p>
        </w:tc>
        <w:tc>
          <w:tcPr>
            <w:tcW w:w="2205" w:type="dxa"/>
            <w:vAlign w:val="center"/>
          </w:tcPr>
          <w:p w14:paraId="6059EA7E"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0B0BDDBF" w14:textId="02891792" w:rsidR="00280E95" w:rsidRPr="00495EED" w:rsidRDefault="00280E95" w:rsidP="00A8327B">
            <w:pPr>
              <w:ind w:left="-15"/>
              <w:jc w:val="center"/>
              <w:rPr>
                <w:rFonts w:ascii="Segoe UI" w:hAnsi="Segoe UI" w:cs="Segoe UI"/>
              </w:rPr>
            </w:pPr>
            <w:r w:rsidRPr="00495EED">
              <w:rPr>
                <w:rFonts w:ascii="Segoe UI" w:hAnsi="Segoe UI" w:cs="Segoe UI"/>
              </w:rPr>
              <w:t>CV8.2.4</w:t>
            </w:r>
          </w:p>
          <w:p w14:paraId="3D3E08F5" w14:textId="2E9CDB5A" w:rsidR="00280E95" w:rsidRPr="00495EED" w:rsidRDefault="00280E95" w:rsidP="00C9590F">
            <w:pPr>
              <w:widowControl w:val="0"/>
              <w:jc w:val="center"/>
              <w:rPr>
                <w:rFonts w:ascii="Segoe UI" w:hAnsi="Segoe UI" w:cs="Segoe UI"/>
              </w:rPr>
            </w:pPr>
            <w:r w:rsidRPr="00495EED">
              <w:rPr>
                <w:rFonts w:ascii="Segoe UI" w:hAnsi="Segoe UI" w:cs="Segoe UI"/>
              </w:rPr>
              <w:t>CV8.5.3</w:t>
            </w:r>
          </w:p>
        </w:tc>
      </w:tr>
    </w:tbl>
    <w:p w14:paraId="150E17C5" w14:textId="7485D54A" w:rsidR="00A92A5A" w:rsidRPr="00495EED"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495EED" w14:paraId="0B0ED5D9" w14:textId="77777777" w:rsidTr="00F95DE7">
        <w:tc>
          <w:tcPr>
            <w:tcW w:w="1795" w:type="dxa"/>
            <w:gridSpan w:val="2"/>
            <w:shd w:val="clear" w:color="auto" w:fill="F2F2F2" w:themeFill="background1" w:themeFillShade="F2"/>
            <w:vAlign w:val="center"/>
          </w:tcPr>
          <w:p w14:paraId="58B2A50D" w14:textId="3143D748" w:rsidR="00A92A5A" w:rsidRPr="00495EED" w:rsidRDefault="00A8327B" w:rsidP="00F95DE7">
            <w:pPr>
              <w:spacing w:before="60" w:after="60"/>
              <w:rPr>
                <w:rFonts w:ascii="Segoe UI" w:hAnsi="Segoe UI" w:cs="Segoe UI"/>
              </w:rPr>
            </w:pPr>
            <w:r w:rsidRPr="00495EED">
              <w:rPr>
                <w:rFonts w:ascii="Segoe UI" w:hAnsi="Segoe UI" w:cs="Segoe UI"/>
              </w:rPr>
              <w:t>CVE.ICT.5</w:t>
            </w:r>
          </w:p>
        </w:tc>
        <w:tc>
          <w:tcPr>
            <w:tcW w:w="5464" w:type="dxa"/>
            <w:shd w:val="clear" w:color="auto" w:fill="F2F2F2" w:themeFill="background1" w:themeFillShade="F2"/>
            <w:vAlign w:val="center"/>
          </w:tcPr>
          <w:p w14:paraId="5872BE4F" w14:textId="7CB0A2DC" w:rsidR="00A92A5A" w:rsidRPr="00495EED" w:rsidRDefault="00280E95" w:rsidP="00F95DE7">
            <w:pPr>
              <w:spacing w:before="60" w:after="60"/>
              <w:rPr>
                <w:rFonts w:ascii="Segoe UI" w:hAnsi="Segoe UI" w:cs="Segoe UI"/>
              </w:rPr>
            </w:pPr>
            <w:r w:rsidRPr="00495EED">
              <w:rPr>
                <w:rFonts w:ascii="Segoe UI" w:hAnsi="Segoe UI" w:cs="Segoe UI"/>
              </w:rPr>
              <w:t>Students will demonstrate proficiency in utilizing Spreadsheet software applications.</w:t>
            </w:r>
          </w:p>
        </w:tc>
        <w:tc>
          <w:tcPr>
            <w:tcW w:w="2205" w:type="dxa"/>
            <w:shd w:val="clear" w:color="auto" w:fill="F2F2F2" w:themeFill="background1" w:themeFillShade="F2"/>
            <w:vAlign w:val="center"/>
          </w:tcPr>
          <w:p w14:paraId="44FBCDB1" w14:textId="706AAD78" w:rsidR="00A92A5A" w:rsidRPr="00495EED" w:rsidRDefault="00A8327B" w:rsidP="00F95DE7">
            <w:pPr>
              <w:spacing w:before="60" w:after="60"/>
              <w:jc w:val="center"/>
              <w:rPr>
                <w:rFonts w:ascii="Segoe UI" w:hAnsi="Segoe UI" w:cs="Segoe UI"/>
              </w:rPr>
            </w:pPr>
            <w:r w:rsidRPr="00495EED">
              <w:rPr>
                <w:rFonts w:ascii="Segoe UI" w:hAnsi="Segoe UI" w:cs="Segoe UI"/>
              </w:rPr>
              <w:t>Standard Reference</w:t>
            </w:r>
          </w:p>
        </w:tc>
      </w:tr>
      <w:tr w:rsidR="00280E95" w:rsidRPr="00495EED" w14:paraId="4A75EB73" w14:textId="77777777" w:rsidTr="00A8327B">
        <w:tc>
          <w:tcPr>
            <w:tcW w:w="467" w:type="dxa"/>
            <w:vMerge w:val="restart"/>
            <w:shd w:val="clear" w:color="auto" w:fill="F2F2F2" w:themeFill="background1" w:themeFillShade="F2"/>
            <w:vAlign w:val="center"/>
          </w:tcPr>
          <w:p w14:paraId="532E9171" w14:textId="77777777" w:rsidR="00280E95" w:rsidRPr="00495EED" w:rsidRDefault="00280E95" w:rsidP="00280E95">
            <w:pPr>
              <w:spacing w:before="60" w:after="60"/>
              <w:rPr>
                <w:rFonts w:ascii="Segoe UI" w:hAnsi="Segoe UI" w:cs="Segoe UI"/>
              </w:rPr>
            </w:pPr>
          </w:p>
        </w:tc>
        <w:tc>
          <w:tcPr>
            <w:tcW w:w="1328" w:type="dxa"/>
            <w:vAlign w:val="center"/>
          </w:tcPr>
          <w:p w14:paraId="3C8E6AF3" w14:textId="3E6EA31F" w:rsidR="00280E95" w:rsidRPr="00495EED" w:rsidRDefault="00A8327B" w:rsidP="00A8327B">
            <w:pPr>
              <w:spacing w:before="60" w:after="60"/>
              <w:rPr>
                <w:rFonts w:ascii="Segoe UI" w:hAnsi="Segoe UI" w:cs="Segoe UI"/>
              </w:rPr>
            </w:pPr>
            <w:r w:rsidRPr="00495EED">
              <w:rPr>
                <w:rFonts w:ascii="Segoe UI" w:hAnsi="Segoe UI" w:cs="Segoe UI"/>
              </w:rPr>
              <w:t>CVE.ICT.5.1</w:t>
            </w:r>
          </w:p>
        </w:tc>
        <w:tc>
          <w:tcPr>
            <w:tcW w:w="5464" w:type="dxa"/>
            <w:vAlign w:val="center"/>
          </w:tcPr>
          <w:p w14:paraId="3EA9D062" w14:textId="15A482C6" w:rsidR="00280E95" w:rsidRPr="00495EED" w:rsidRDefault="00280E95" w:rsidP="00A8327B">
            <w:pPr>
              <w:spacing w:before="60" w:after="60"/>
              <w:rPr>
                <w:rFonts w:ascii="Segoe UI" w:hAnsi="Segoe UI" w:cs="Segoe UI"/>
              </w:rPr>
            </w:pPr>
            <w:r w:rsidRPr="00495EED">
              <w:rPr>
                <w:rFonts w:ascii="Segoe UI" w:hAnsi="Segoe UI" w:cs="Segoe UI"/>
              </w:rPr>
              <w:t>Format cells.</w:t>
            </w:r>
          </w:p>
        </w:tc>
        <w:tc>
          <w:tcPr>
            <w:tcW w:w="2205" w:type="dxa"/>
            <w:vAlign w:val="center"/>
          </w:tcPr>
          <w:p w14:paraId="5C42B79D"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6339B44E" w14:textId="068AF847" w:rsidR="00280E95" w:rsidRPr="00495EED" w:rsidRDefault="00280E95" w:rsidP="00A8327B">
            <w:pPr>
              <w:ind w:left="-15"/>
              <w:jc w:val="center"/>
              <w:rPr>
                <w:rFonts w:ascii="Segoe UI" w:hAnsi="Segoe UI" w:cs="Segoe UI"/>
              </w:rPr>
            </w:pPr>
            <w:r w:rsidRPr="00495EED">
              <w:rPr>
                <w:rFonts w:ascii="Segoe UI" w:hAnsi="Segoe UI" w:cs="Segoe UI"/>
              </w:rPr>
              <w:t>CV8.2.4</w:t>
            </w:r>
          </w:p>
          <w:p w14:paraId="13AC0CDB" w14:textId="4EAD8633" w:rsidR="00280E95" w:rsidRPr="00495EED" w:rsidRDefault="00280E95" w:rsidP="00C9590F">
            <w:pPr>
              <w:widowControl w:val="0"/>
              <w:jc w:val="center"/>
              <w:rPr>
                <w:rFonts w:ascii="Segoe UI" w:hAnsi="Segoe UI" w:cs="Segoe UI"/>
              </w:rPr>
            </w:pPr>
            <w:r w:rsidRPr="00495EED">
              <w:rPr>
                <w:rFonts w:ascii="Segoe UI" w:hAnsi="Segoe UI" w:cs="Segoe UI"/>
              </w:rPr>
              <w:t>CV8.5.3</w:t>
            </w:r>
          </w:p>
        </w:tc>
      </w:tr>
      <w:tr w:rsidR="00280E95" w:rsidRPr="00495EED" w14:paraId="6A643A54" w14:textId="77777777" w:rsidTr="00A8327B">
        <w:tc>
          <w:tcPr>
            <w:tcW w:w="467" w:type="dxa"/>
            <w:vMerge/>
            <w:shd w:val="clear" w:color="auto" w:fill="F2F2F2" w:themeFill="background1" w:themeFillShade="F2"/>
            <w:vAlign w:val="center"/>
          </w:tcPr>
          <w:p w14:paraId="28D675F8" w14:textId="77777777" w:rsidR="00280E95" w:rsidRPr="00495EED" w:rsidRDefault="00280E95" w:rsidP="00280E95">
            <w:pPr>
              <w:spacing w:before="60" w:after="60"/>
              <w:rPr>
                <w:rFonts w:ascii="Segoe UI" w:hAnsi="Segoe UI" w:cs="Segoe UI"/>
              </w:rPr>
            </w:pPr>
          </w:p>
        </w:tc>
        <w:tc>
          <w:tcPr>
            <w:tcW w:w="1328" w:type="dxa"/>
            <w:vAlign w:val="center"/>
          </w:tcPr>
          <w:p w14:paraId="467860BE" w14:textId="3574B1D5" w:rsidR="00280E95" w:rsidRPr="00495EED" w:rsidRDefault="00A8327B" w:rsidP="00A8327B">
            <w:pPr>
              <w:spacing w:before="60" w:after="60"/>
              <w:rPr>
                <w:rFonts w:ascii="Segoe UI" w:hAnsi="Segoe UI" w:cs="Segoe UI"/>
              </w:rPr>
            </w:pPr>
            <w:r w:rsidRPr="00495EED">
              <w:rPr>
                <w:rFonts w:ascii="Segoe UI" w:hAnsi="Segoe UI" w:cs="Segoe UI"/>
              </w:rPr>
              <w:t>CVE.ICT.5.2</w:t>
            </w:r>
          </w:p>
        </w:tc>
        <w:tc>
          <w:tcPr>
            <w:tcW w:w="5464" w:type="dxa"/>
            <w:vAlign w:val="center"/>
          </w:tcPr>
          <w:p w14:paraId="132434F7" w14:textId="4C6216E6" w:rsidR="00280E95" w:rsidRPr="00495EED" w:rsidRDefault="00C9590F" w:rsidP="00A8327B">
            <w:pPr>
              <w:spacing w:before="60" w:after="60"/>
              <w:rPr>
                <w:rFonts w:ascii="Segoe UI" w:hAnsi="Segoe UI" w:cs="Segoe UI"/>
              </w:rPr>
            </w:pPr>
            <w:r w:rsidRPr="00495EED">
              <w:rPr>
                <w:rFonts w:ascii="Segoe UI" w:hAnsi="Segoe UI" w:cs="Segoe UI"/>
              </w:rPr>
              <w:t xml:space="preserve">Adjust column width and row height. </w:t>
            </w:r>
            <w:r w:rsidR="00280E95" w:rsidRPr="00495EED">
              <w:rPr>
                <w:rFonts w:ascii="Segoe UI" w:hAnsi="Segoe UI" w:cs="Segoe UI"/>
              </w:rPr>
              <w:t>Insert and delete columns and rows.</w:t>
            </w:r>
          </w:p>
        </w:tc>
        <w:tc>
          <w:tcPr>
            <w:tcW w:w="2205" w:type="dxa"/>
            <w:vAlign w:val="center"/>
          </w:tcPr>
          <w:p w14:paraId="2B8E5450"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3BA16A13" w14:textId="1C636109" w:rsidR="00280E95" w:rsidRPr="00495EED" w:rsidRDefault="00280E95" w:rsidP="00A8327B">
            <w:pPr>
              <w:ind w:left="-15"/>
              <w:jc w:val="center"/>
              <w:rPr>
                <w:rFonts w:ascii="Segoe UI" w:hAnsi="Segoe UI" w:cs="Segoe UI"/>
              </w:rPr>
            </w:pPr>
            <w:r w:rsidRPr="00495EED">
              <w:rPr>
                <w:rFonts w:ascii="Segoe UI" w:hAnsi="Segoe UI" w:cs="Segoe UI"/>
              </w:rPr>
              <w:t>CV8.2.4</w:t>
            </w:r>
          </w:p>
          <w:p w14:paraId="6F109655" w14:textId="588C8266" w:rsidR="00280E95" w:rsidRPr="00495EED" w:rsidRDefault="00280E95" w:rsidP="00C9590F">
            <w:pPr>
              <w:widowControl w:val="0"/>
              <w:jc w:val="center"/>
              <w:rPr>
                <w:rFonts w:ascii="Segoe UI" w:hAnsi="Segoe UI" w:cs="Segoe UI"/>
              </w:rPr>
            </w:pPr>
            <w:r w:rsidRPr="00495EED">
              <w:rPr>
                <w:rFonts w:ascii="Segoe UI" w:hAnsi="Segoe UI" w:cs="Segoe UI"/>
              </w:rPr>
              <w:t>CV8.5.3</w:t>
            </w:r>
          </w:p>
        </w:tc>
      </w:tr>
      <w:tr w:rsidR="00C9590F" w:rsidRPr="00495EED" w14:paraId="27724DC1" w14:textId="77777777" w:rsidTr="00A8327B">
        <w:tc>
          <w:tcPr>
            <w:tcW w:w="467" w:type="dxa"/>
            <w:vMerge/>
            <w:shd w:val="clear" w:color="auto" w:fill="F2F2F2" w:themeFill="background1" w:themeFillShade="F2"/>
            <w:vAlign w:val="center"/>
          </w:tcPr>
          <w:p w14:paraId="221EA7AC" w14:textId="0E4543D4" w:rsidR="00C9590F" w:rsidRPr="00495EED" w:rsidRDefault="00C9590F" w:rsidP="00C9590F">
            <w:pPr>
              <w:spacing w:before="60" w:after="60"/>
              <w:rPr>
                <w:rFonts w:ascii="Segoe UI" w:hAnsi="Segoe UI" w:cs="Segoe UI"/>
              </w:rPr>
            </w:pPr>
          </w:p>
        </w:tc>
        <w:tc>
          <w:tcPr>
            <w:tcW w:w="1328" w:type="dxa"/>
            <w:vAlign w:val="center"/>
          </w:tcPr>
          <w:p w14:paraId="0D132E54" w14:textId="58D6FC7D" w:rsidR="00C9590F" w:rsidRPr="00495EED" w:rsidRDefault="00C9590F" w:rsidP="00C9590F">
            <w:pPr>
              <w:spacing w:before="60" w:after="60"/>
              <w:rPr>
                <w:rFonts w:ascii="Segoe UI" w:hAnsi="Segoe UI" w:cs="Segoe UI"/>
              </w:rPr>
            </w:pPr>
            <w:r w:rsidRPr="00495EED">
              <w:rPr>
                <w:rFonts w:ascii="Segoe UI" w:hAnsi="Segoe UI" w:cs="Segoe UI"/>
              </w:rPr>
              <w:t>CVE.ICT.5.3</w:t>
            </w:r>
          </w:p>
        </w:tc>
        <w:tc>
          <w:tcPr>
            <w:tcW w:w="5464" w:type="dxa"/>
            <w:vAlign w:val="center"/>
          </w:tcPr>
          <w:p w14:paraId="33E512E0" w14:textId="040C940E" w:rsidR="00C9590F" w:rsidRPr="00495EED" w:rsidRDefault="00C9590F" w:rsidP="00C9590F">
            <w:pPr>
              <w:spacing w:before="60" w:after="60"/>
              <w:rPr>
                <w:rFonts w:ascii="Segoe UI" w:hAnsi="Segoe UI" w:cs="Segoe UI"/>
              </w:rPr>
            </w:pPr>
            <w:r w:rsidRPr="00495EED">
              <w:rPr>
                <w:rFonts w:ascii="Segoe UI" w:hAnsi="Segoe UI" w:cs="Segoe UI"/>
              </w:rPr>
              <w:t>Merge cells and add a title.</w:t>
            </w:r>
          </w:p>
        </w:tc>
        <w:tc>
          <w:tcPr>
            <w:tcW w:w="2205" w:type="dxa"/>
            <w:vAlign w:val="center"/>
          </w:tcPr>
          <w:p w14:paraId="719889BE" w14:textId="77777777" w:rsidR="00C9590F" w:rsidRPr="00495EED" w:rsidRDefault="00C9590F" w:rsidP="00C9590F">
            <w:pPr>
              <w:ind w:left="-15"/>
              <w:jc w:val="center"/>
              <w:rPr>
                <w:rFonts w:ascii="Segoe UI" w:hAnsi="Segoe UI" w:cs="Segoe UI"/>
              </w:rPr>
            </w:pPr>
            <w:r w:rsidRPr="00495EED">
              <w:rPr>
                <w:rFonts w:ascii="Segoe UI" w:hAnsi="Segoe UI" w:cs="Segoe UI"/>
              </w:rPr>
              <w:t>CV8.5.4</w:t>
            </w:r>
          </w:p>
          <w:p w14:paraId="03E921C2" w14:textId="77777777" w:rsidR="00C9590F" w:rsidRPr="00495EED" w:rsidRDefault="00C9590F" w:rsidP="00C9590F">
            <w:pPr>
              <w:ind w:left="-15"/>
              <w:jc w:val="center"/>
              <w:rPr>
                <w:rFonts w:ascii="Segoe UI" w:hAnsi="Segoe UI" w:cs="Segoe UI"/>
              </w:rPr>
            </w:pPr>
            <w:r w:rsidRPr="00495EED">
              <w:rPr>
                <w:rFonts w:ascii="Segoe UI" w:hAnsi="Segoe UI" w:cs="Segoe UI"/>
              </w:rPr>
              <w:t>CV8.2.4</w:t>
            </w:r>
          </w:p>
          <w:p w14:paraId="7611E45A" w14:textId="21C0B9F7" w:rsidR="00C9590F" w:rsidRPr="00495EED" w:rsidRDefault="00C9590F" w:rsidP="00C9590F">
            <w:pPr>
              <w:jc w:val="center"/>
              <w:rPr>
                <w:rFonts w:ascii="Segoe UI" w:hAnsi="Segoe UI" w:cs="Segoe UI"/>
              </w:rPr>
            </w:pPr>
            <w:r w:rsidRPr="00495EED">
              <w:rPr>
                <w:rFonts w:ascii="Segoe UI" w:hAnsi="Segoe UI" w:cs="Segoe UI"/>
              </w:rPr>
              <w:t>CV8.5.3</w:t>
            </w:r>
          </w:p>
        </w:tc>
      </w:tr>
      <w:tr w:rsidR="00C9590F" w:rsidRPr="00495EED" w14:paraId="5DCA7F1A" w14:textId="77777777" w:rsidTr="00A8327B">
        <w:tc>
          <w:tcPr>
            <w:tcW w:w="467" w:type="dxa"/>
            <w:vMerge/>
            <w:shd w:val="clear" w:color="auto" w:fill="F2F2F2" w:themeFill="background1" w:themeFillShade="F2"/>
            <w:vAlign w:val="center"/>
          </w:tcPr>
          <w:p w14:paraId="671D9EBB" w14:textId="1520FBAA" w:rsidR="00C9590F" w:rsidRPr="00495EED" w:rsidRDefault="00C9590F" w:rsidP="00C9590F">
            <w:pPr>
              <w:spacing w:before="60" w:after="60"/>
              <w:rPr>
                <w:rFonts w:ascii="Segoe UI" w:hAnsi="Segoe UI" w:cs="Segoe UI"/>
              </w:rPr>
            </w:pPr>
          </w:p>
        </w:tc>
        <w:tc>
          <w:tcPr>
            <w:tcW w:w="1328" w:type="dxa"/>
            <w:vAlign w:val="center"/>
          </w:tcPr>
          <w:p w14:paraId="765F5FEB" w14:textId="4AA12585" w:rsidR="00C9590F" w:rsidRPr="00495EED" w:rsidRDefault="00C9590F" w:rsidP="00C9590F">
            <w:pPr>
              <w:spacing w:before="60" w:after="60"/>
              <w:rPr>
                <w:rFonts w:ascii="Segoe UI" w:hAnsi="Segoe UI" w:cs="Segoe UI"/>
              </w:rPr>
            </w:pPr>
            <w:r w:rsidRPr="00495EED">
              <w:rPr>
                <w:rFonts w:ascii="Segoe UI" w:hAnsi="Segoe UI" w:cs="Segoe UI"/>
              </w:rPr>
              <w:t>CVE.ICT.5.4</w:t>
            </w:r>
          </w:p>
        </w:tc>
        <w:tc>
          <w:tcPr>
            <w:tcW w:w="5464" w:type="dxa"/>
            <w:vAlign w:val="center"/>
          </w:tcPr>
          <w:p w14:paraId="43EFC178" w14:textId="79AAEBD4" w:rsidR="00C9590F" w:rsidRPr="00495EED" w:rsidRDefault="00C9590F" w:rsidP="00C9590F">
            <w:pPr>
              <w:spacing w:before="60" w:after="60"/>
              <w:rPr>
                <w:rFonts w:ascii="Segoe UI" w:hAnsi="Segoe UI" w:cs="Segoe UI"/>
              </w:rPr>
            </w:pPr>
            <w:r w:rsidRPr="00495EED">
              <w:rPr>
                <w:rFonts w:ascii="Segoe UI" w:hAnsi="Segoe UI" w:cs="Segoe UI"/>
              </w:rPr>
              <w:t>Enter formulas in cells to calculate results using arithmetic operations.</w:t>
            </w:r>
          </w:p>
        </w:tc>
        <w:tc>
          <w:tcPr>
            <w:tcW w:w="2205" w:type="dxa"/>
            <w:vAlign w:val="center"/>
          </w:tcPr>
          <w:p w14:paraId="2D261F93" w14:textId="77777777" w:rsidR="00C9590F" w:rsidRPr="00495EED" w:rsidRDefault="00C9590F" w:rsidP="00C9590F">
            <w:pPr>
              <w:ind w:left="-15"/>
              <w:jc w:val="center"/>
              <w:rPr>
                <w:rFonts w:ascii="Segoe UI" w:hAnsi="Segoe UI" w:cs="Segoe UI"/>
              </w:rPr>
            </w:pPr>
            <w:r w:rsidRPr="00495EED">
              <w:rPr>
                <w:rFonts w:ascii="Segoe UI" w:hAnsi="Segoe UI" w:cs="Segoe UI"/>
              </w:rPr>
              <w:t>CV8.5.4</w:t>
            </w:r>
          </w:p>
          <w:p w14:paraId="2A96121C" w14:textId="77777777" w:rsidR="00C9590F" w:rsidRPr="00495EED" w:rsidRDefault="00C9590F" w:rsidP="00C9590F">
            <w:pPr>
              <w:ind w:left="-15"/>
              <w:jc w:val="center"/>
              <w:rPr>
                <w:rFonts w:ascii="Segoe UI" w:hAnsi="Segoe UI" w:cs="Segoe UI"/>
              </w:rPr>
            </w:pPr>
            <w:r w:rsidRPr="00495EED">
              <w:rPr>
                <w:rFonts w:ascii="Segoe UI" w:hAnsi="Segoe UI" w:cs="Segoe UI"/>
              </w:rPr>
              <w:t>CV8.2.4</w:t>
            </w:r>
          </w:p>
          <w:p w14:paraId="5FDDDF40" w14:textId="5A418F7E" w:rsidR="00C9590F" w:rsidRPr="00495EED" w:rsidRDefault="00C9590F" w:rsidP="00C9590F">
            <w:pPr>
              <w:widowControl w:val="0"/>
              <w:jc w:val="center"/>
              <w:rPr>
                <w:rFonts w:ascii="Segoe UI" w:hAnsi="Segoe UI" w:cs="Segoe UI"/>
              </w:rPr>
            </w:pPr>
            <w:r w:rsidRPr="00495EED">
              <w:rPr>
                <w:rFonts w:ascii="Segoe UI" w:hAnsi="Segoe UI" w:cs="Segoe UI"/>
              </w:rPr>
              <w:t>CV8.5.3</w:t>
            </w:r>
          </w:p>
        </w:tc>
      </w:tr>
      <w:tr w:rsidR="00C9590F" w:rsidRPr="00495EED" w14:paraId="3064BDB2" w14:textId="77777777" w:rsidTr="00A8327B">
        <w:tc>
          <w:tcPr>
            <w:tcW w:w="467" w:type="dxa"/>
            <w:vMerge/>
            <w:shd w:val="clear" w:color="auto" w:fill="F2F2F2" w:themeFill="background1" w:themeFillShade="F2"/>
            <w:vAlign w:val="center"/>
          </w:tcPr>
          <w:p w14:paraId="3C7AF504" w14:textId="2380693C" w:rsidR="00C9590F" w:rsidRPr="00495EED" w:rsidRDefault="00C9590F" w:rsidP="00C9590F">
            <w:pPr>
              <w:spacing w:before="60" w:after="60"/>
              <w:rPr>
                <w:rFonts w:ascii="Segoe UI" w:hAnsi="Segoe UI" w:cs="Segoe UI"/>
              </w:rPr>
            </w:pPr>
          </w:p>
        </w:tc>
        <w:tc>
          <w:tcPr>
            <w:tcW w:w="1328" w:type="dxa"/>
            <w:vAlign w:val="center"/>
          </w:tcPr>
          <w:p w14:paraId="54167BDC" w14:textId="23293E8D" w:rsidR="00C9590F" w:rsidRPr="00495EED" w:rsidRDefault="00C9590F" w:rsidP="00C9590F">
            <w:pPr>
              <w:spacing w:before="60" w:after="60"/>
              <w:rPr>
                <w:rFonts w:ascii="Segoe UI" w:hAnsi="Segoe UI" w:cs="Segoe UI"/>
              </w:rPr>
            </w:pPr>
            <w:r w:rsidRPr="00495EED">
              <w:rPr>
                <w:rFonts w:ascii="Segoe UI" w:hAnsi="Segoe UI" w:cs="Segoe UI"/>
              </w:rPr>
              <w:t>CVE.ICT.5.5</w:t>
            </w:r>
          </w:p>
        </w:tc>
        <w:tc>
          <w:tcPr>
            <w:tcW w:w="5464" w:type="dxa"/>
            <w:vAlign w:val="center"/>
          </w:tcPr>
          <w:p w14:paraId="7D9A85DA" w14:textId="202AAE04" w:rsidR="00C9590F" w:rsidRPr="00495EED" w:rsidRDefault="00C9590F" w:rsidP="00C9590F">
            <w:pPr>
              <w:spacing w:before="60" w:after="60"/>
              <w:rPr>
                <w:rFonts w:ascii="Segoe UI" w:hAnsi="Segoe UI" w:cs="Segoe UI"/>
              </w:rPr>
            </w:pPr>
            <w:r w:rsidRPr="00495EED">
              <w:rPr>
                <w:rFonts w:ascii="Segoe UI" w:hAnsi="Segoe UI" w:cs="Segoe UI"/>
              </w:rPr>
              <w:t>Total columns using the AutoSum feature.</w:t>
            </w:r>
          </w:p>
        </w:tc>
        <w:tc>
          <w:tcPr>
            <w:tcW w:w="2205" w:type="dxa"/>
            <w:vAlign w:val="center"/>
          </w:tcPr>
          <w:p w14:paraId="20628FBE" w14:textId="77777777" w:rsidR="00C9590F" w:rsidRPr="00495EED" w:rsidRDefault="00C9590F" w:rsidP="00C9590F">
            <w:pPr>
              <w:ind w:left="-15"/>
              <w:jc w:val="center"/>
              <w:rPr>
                <w:rFonts w:ascii="Segoe UI" w:hAnsi="Segoe UI" w:cs="Segoe UI"/>
              </w:rPr>
            </w:pPr>
            <w:r w:rsidRPr="00495EED">
              <w:rPr>
                <w:rFonts w:ascii="Segoe UI" w:hAnsi="Segoe UI" w:cs="Segoe UI"/>
              </w:rPr>
              <w:t>CV8.5.4</w:t>
            </w:r>
          </w:p>
          <w:p w14:paraId="00314006" w14:textId="77777777" w:rsidR="00C9590F" w:rsidRPr="00495EED" w:rsidRDefault="00C9590F" w:rsidP="00C9590F">
            <w:pPr>
              <w:ind w:left="-15"/>
              <w:jc w:val="center"/>
              <w:rPr>
                <w:rFonts w:ascii="Segoe UI" w:hAnsi="Segoe UI" w:cs="Segoe UI"/>
              </w:rPr>
            </w:pPr>
            <w:r w:rsidRPr="00495EED">
              <w:rPr>
                <w:rFonts w:ascii="Segoe UI" w:hAnsi="Segoe UI" w:cs="Segoe UI"/>
              </w:rPr>
              <w:t>CV8.2.4</w:t>
            </w:r>
          </w:p>
          <w:p w14:paraId="2C0E01B8" w14:textId="7C71CB0B" w:rsidR="00C9590F" w:rsidRPr="00495EED" w:rsidRDefault="00C9590F" w:rsidP="00C9590F">
            <w:pPr>
              <w:widowControl w:val="0"/>
              <w:jc w:val="center"/>
              <w:rPr>
                <w:rFonts w:ascii="Segoe UI" w:hAnsi="Segoe UI" w:cs="Segoe UI"/>
              </w:rPr>
            </w:pPr>
            <w:r w:rsidRPr="00495EED">
              <w:rPr>
                <w:rFonts w:ascii="Segoe UI" w:hAnsi="Segoe UI" w:cs="Segoe UI"/>
              </w:rPr>
              <w:t>CV8.5.3</w:t>
            </w:r>
          </w:p>
        </w:tc>
      </w:tr>
      <w:tr w:rsidR="00C9590F" w:rsidRPr="00495EED" w14:paraId="72CF5EFC" w14:textId="77777777" w:rsidTr="00A8327B">
        <w:tc>
          <w:tcPr>
            <w:tcW w:w="467" w:type="dxa"/>
            <w:vMerge/>
            <w:shd w:val="clear" w:color="auto" w:fill="F2F2F2" w:themeFill="background1" w:themeFillShade="F2"/>
            <w:vAlign w:val="center"/>
          </w:tcPr>
          <w:p w14:paraId="23CE24F1" w14:textId="33AFDD0B" w:rsidR="00C9590F" w:rsidRPr="00495EED" w:rsidRDefault="00C9590F" w:rsidP="00C9590F">
            <w:pPr>
              <w:spacing w:before="60" w:after="60"/>
              <w:rPr>
                <w:rFonts w:ascii="Segoe UI" w:hAnsi="Segoe UI" w:cs="Segoe UI"/>
              </w:rPr>
            </w:pPr>
          </w:p>
        </w:tc>
        <w:tc>
          <w:tcPr>
            <w:tcW w:w="1328" w:type="dxa"/>
            <w:vAlign w:val="center"/>
          </w:tcPr>
          <w:p w14:paraId="366BEBC5" w14:textId="00517BE5" w:rsidR="00C9590F" w:rsidRPr="00495EED" w:rsidRDefault="00C9590F" w:rsidP="00C9590F">
            <w:pPr>
              <w:spacing w:before="60" w:after="60"/>
              <w:rPr>
                <w:rFonts w:ascii="Segoe UI" w:hAnsi="Segoe UI" w:cs="Segoe UI"/>
              </w:rPr>
            </w:pPr>
            <w:r w:rsidRPr="00495EED">
              <w:rPr>
                <w:rFonts w:ascii="Segoe UI" w:hAnsi="Segoe UI" w:cs="Segoe UI"/>
              </w:rPr>
              <w:t>CVE.ICT.5.6</w:t>
            </w:r>
          </w:p>
        </w:tc>
        <w:tc>
          <w:tcPr>
            <w:tcW w:w="5464" w:type="dxa"/>
            <w:vAlign w:val="center"/>
          </w:tcPr>
          <w:p w14:paraId="6540C393" w14:textId="34874CED" w:rsidR="00C9590F" w:rsidRPr="00495EED" w:rsidRDefault="00C9590F" w:rsidP="00C9590F">
            <w:pPr>
              <w:spacing w:before="60" w:after="60"/>
              <w:rPr>
                <w:rFonts w:ascii="Segoe UI" w:hAnsi="Segoe UI" w:cs="Segoe UI"/>
              </w:rPr>
            </w:pPr>
            <w:r w:rsidRPr="00495EED">
              <w:rPr>
                <w:rFonts w:ascii="Segoe UI" w:hAnsi="Segoe UI" w:cs="Segoe UI"/>
              </w:rPr>
              <w:t>Calculate functions of average, count, minimum and maximum values in a range.</w:t>
            </w:r>
          </w:p>
        </w:tc>
        <w:tc>
          <w:tcPr>
            <w:tcW w:w="2205" w:type="dxa"/>
            <w:vAlign w:val="center"/>
          </w:tcPr>
          <w:p w14:paraId="459EDF90" w14:textId="77777777" w:rsidR="00C9590F" w:rsidRPr="00495EED" w:rsidRDefault="00C9590F" w:rsidP="00C9590F">
            <w:pPr>
              <w:ind w:left="-15"/>
              <w:jc w:val="center"/>
              <w:rPr>
                <w:rFonts w:ascii="Segoe UI" w:hAnsi="Segoe UI" w:cs="Segoe UI"/>
              </w:rPr>
            </w:pPr>
            <w:r w:rsidRPr="00495EED">
              <w:rPr>
                <w:rFonts w:ascii="Segoe UI" w:hAnsi="Segoe UI" w:cs="Segoe UI"/>
              </w:rPr>
              <w:t>CV8.5.4</w:t>
            </w:r>
          </w:p>
          <w:p w14:paraId="7AF36B61" w14:textId="77777777" w:rsidR="00C9590F" w:rsidRPr="00495EED" w:rsidRDefault="00C9590F" w:rsidP="00C9590F">
            <w:pPr>
              <w:ind w:left="-15"/>
              <w:jc w:val="center"/>
              <w:rPr>
                <w:rFonts w:ascii="Segoe UI" w:hAnsi="Segoe UI" w:cs="Segoe UI"/>
              </w:rPr>
            </w:pPr>
            <w:r w:rsidRPr="00495EED">
              <w:rPr>
                <w:rFonts w:ascii="Segoe UI" w:hAnsi="Segoe UI" w:cs="Segoe UI"/>
              </w:rPr>
              <w:t>CV8.2.4</w:t>
            </w:r>
          </w:p>
          <w:p w14:paraId="009BC489" w14:textId="676B60CC" w:rsidR="00C9590F" w:rsidRPr="00495EED" w:rsidRDefault="00C9590F" w:rsidP="00C9590F">
            <w:pPr>
              <w:widowControl w:val="0"/>
              <w:jc w:val="center"/>
              <w:rPr>
                <w:rFonts w:ascii="Segoe UI" w:hAnsi="Segoe UI" w:cs="Segoe UI"/>
              </w:rPr>
            </w:pPr>
            <w:r w:rsidRPr="00495EED">
              <w:rPr>
                <w:rFonts w:ascii="Segoe UI" w:hAnsi="Segoe UI" w:cs="Segoe UI"/>
              </w:rPr>
              <w:t>CV8.5.3</w:t>
            </w:r>
          </w:p>
        </w:tc>
      </w:tr>
      <w:tr w:rsidR="00C9590F" w:rsidRPr="00495EED" w14:paraId="39700F23" w14:textId="77777777" w:rsidTr="00A8327B">
        <w:tc>
          <w:tcPr>
            <w:tcW w:w="467" w:type="dxa"/>
            <w:vMerge/>
            <w:shd w:val="clear" w:color="auto" w:fill="F2F2F2" w:themeFill="background1" w:themeFillShade="F2"/>
            <w:vAlign w:val="center"/>
          </w:tcPr>
          <w:p w14:paraId="187BD1A0" w14:textId="12CB4FDE" w:rsidR="00C9590F" w:rsidRPr="00495EED" w:rsidRDefault="00C9590F" w:rsidP="00C9590F">
            <w:pPr>
              <w:spacing w:before="60" w:after="60"/>
              <w:rPr>
                <w:rFonts w:ascii="Segoe UI" w:hAnsi="Segoe UI" w:cs="Segoe UI"/>
              </w:rPr>
            </w:pPr>
          </w:p>
        </w:tc>
        <w:tc>
          <w:tcPr>
            <w:tcW w:w="1328" w:type="dxa"/>
            <w:vAlign w:val="center"/>
          </w:tcPr>
          <w:p w14:paraId="6125B1AD" w14:textId="510ABD68" w:rsidR="00C9590F" w:rsidRPr="00495EED" w:rsidRDefault="00C9590F" w:rsidP="00C9590F">
            <w:pPr>
              <w:spacing w:before="60" w:after="60"/>
              <w:rPr>
                <w:rFonts w:ascii="Segoe UI" w:hAnsi="Segoe UI" w:cs="Segoe UI"/>
              </w:rPr>
            </w:pPr>
            <w:r w:rsidRPr="00495EED">
              <w:rPr>
                <w:rFonts w:ascii="Segoe UI" w:hAnsi="Segoe UI" w:cs="Segoe UI"/>
              </w:rPr>
              <w:t>CVE.ICT.5.7</w:t>
            </w:r>
          </w:p>
        </w:tc>
        <w:tc>
          <w:tcPr>
            <w:tcW w:w="5464" w:type="dxa"/>
            <w:vAlign w:val="center"/>
          </w:tcPr>
          <w:p w14:paraId="7E1E2FC8" w14:textId="1D6D55FE" w:rsidR="00C9590F" w:rsidRPr="00495EED" w:rsidRDefault="00C9590F" w:rsidP="00C9590F">
            <w:pPr>
              <w:spacing w:before="60" w:after="60"/>
              <w:rPr>
                <w:rFonts w:ascii="Segoe UI" w:hAnsi="Segoe UI" w:cs="Segoe UI"/>
              </w:rPr>
            </w:pPr>
            <w:r w:rsidRPr="00495EED">
              <w:rPr>
                <w:rFonts w:ascii="Segoe UI" w:hAnsi="Segoe UI" w:cs="Segoe UI"/>
              </w:rPr>
              <w:t>Apply the relative addressing feature in copying formulas to a range of cells.</w:t>
            </w:r>
          </w:p>
        </w:tc>
        <w:tc>
          <w:tcPr>
            <w:tcW w:w="2205" w:type="dxa"/>
            <w:vAlign w:val="center"/>
          </w:tcPr>
          <w:p w14:paraId="0688A9A0" w14:textId="77777777" w:rsidR="00C9590F" w:rsidRPr="00495EED" w:rsidRDefault="00C9590F" w:rsidP="00C9590F">
            <w:pPr>
              <w:ind w:left="-15"/>
              <w:jc w:val="center"/>
              <w:rPr>
                <w:rFonts w:ascii="Segoe UI" w:hAnsi="Segoe UI" w:cs="Segoe UI"/>
              </w:rPr>
            </w:pPr>
            <w:r w:rsidRPr="00495EED">
              <w:rPr>
                <w:rFonts w:ascii="Segoe UI" w:hAnsi="Segoe UI" w:cs="Segoe UI"/>
              </w:rPr>
              <w:t>CV8.5.4</w:t>
            </w:r>
          </w:p>
          <w:p w14:paraId="43E00304" w14:textId="77777777" w:rsidR="00C9590F" w:rsidRPr="00495EED" w:rsidRDefault="00C9590F" w:rsidP="00C9590F">
            <w:pPr>
              <w:ind w:left="-15"/>
              <w:jc w:val="center"/>
              <w:rPr>
                <w:rFonts w:ascii="Segoe UI" w:hAnsi="Segoe UI" w:cs="Segoe UI"/>
              </w:rPr>
            </w:pPr>
            <w:r w:rsidRPr="00495EED">
              <w:rPr>
                <w:rFonts w:ascii="Segoe UI" w:hAnsi="Segoe UI" w:cs="Segoe UI"/>
              </w:rPr>
              <w:t>CV8.2.4</w:t>
            </w:r>
          </w:p>
          <w:p w14:paraId="671C081C" w14:textId="03E08A85" w:rsidR="00C9590F" w:rsidRPr="00495EED" w:rsidRDefault="00C9590F" w:rsidP="00C9590F">
            <w:pPr>
              <w:widowControl w:val="0"/>
              <w:jc w:val="center"/>
              <w:rPr>
                <w:rFonts w:ascii="Segoe UI" w:hAnsi="Segoe UI" w:cs="Segoe UI"/>
              </w:rPr>
            </w:pPr>
            <w:r w:rsidRPr="00495EED">
              <w:rPr>
                <w:rFonts w:ascii="Segoe UI" w:hAnsi="Segoe UI" w:cs="Segoe UI"/>
              </w:rPr>
              <w:t>CV8.5.3</w:t>
            </w:r>
          </w:p>
        </w:tc>
      </w:tr>
      <w:tr w:rsidR="00C9590F" w:rsidRPr="00495EED" w14:paraId="3ED7ABEA" w14:textId="77777777" w:rsidTr="00A8327B">
        <w:tc>
          <w:tcPr>
            <w:tcW w:w="467" w:type="dxa"/>
            <w:vMerge/>
            <w:shd w:val="clear" w:color="auto" w:fill="F2F2F2" w:themeFill="background1" w:themeFillShade="F2"/>
            <w:vAlign w:val="center"/>
          </w:tcPr>
          <w:p w14:paraId="1B0179F3" w14:textId="59189CCB" w:rsidR="00C9590F" w:rsidRPr="00495EED" w:rsidRDefault="00C9590F" w:rsidP="00C9590F">
            <w:pPr>
              <w:spacing w:before="60" w:after="60"/>
              <w:rPr>
                <w:rFonts w:ascii="Segoe UI" w:hAnsi="Segoe UI" w:cs="Segoe UI"/>
              </w:rPr>
            </w:pPr>
          </w:p>
        </w:tc>
        <w:tc>
          <w:tcPr>
            <w:tcW w:w="1328" w:type="dxa"/>
            <w:vAlign w:val="center"/>
          </w:tcPr>
          <w:p w14:paraId="22B016A7" w14:textId="241127FC" w:rsidR="00C9590F" w:rsidRPr="00495EED" w:rsidRDefault="00C9590F" w:rsidP="00C9590F">
            <w:pPr>
              <w:spacing w:before="60" w:after="60"/>
              <w:rPr>
                <w:rFonts w:ascii="Segoe UI" w:hAnsi="Segoe UI" w:cs="Segoe UI"/>
              </w:rPr>
            </w:pPr>
            <w:r w:rsidRPr="00495EED">
              <w:rPr>
                <w:rFonts w:ascii="Segoe UI" w:hAnsi="Segoe UI" w:cs="Segoe UI"/>
              </w:rPr>
              <w:t>CVE.ICT.5.8</w:t>
            </w:r>
          </w:p>
        </w:tc>
        <w:tc>
          <w:tcPr>
            <w:tcW w:w="5464" w:type="dxa"/>
            <w:vAlign w:val="center"/>
          </w:tcPr>
          <w:p w14:paraId="5861C10F" w14:textId="582ED087" w:rsidR="00C9590F" w:rsidRPr="00495EED" w:rsidRDefault="00C9590F" w:rsidP="00C9590F">
            <w:pPr>
              <w:spacing w:before="60" w:after="60"/>
              <w:rPr>
                <w:rFonts w:ascii="Segoe UI" w:hAnsi="Segoe UI" w:cs="Segoe UI"/>
              </w:rPr>
            </w:pPr>
            <w:r w:rsidRPr="00495EED">
              <w:rPr>
                <w:rFonts w:ascii="Segoe UI" w:hAnsi="Segoe UI" w:cs="Segoe UI"/>
              </w:rPr>
              <w:t>Sort date in ascending and descending order on selective criteria.</w:t>
            </w:r>
          </w:p>
        </w:tc>
        <w:tc>
          <w:tcPr>
            <w:tcW w:w="2205" w:type="dxa"/>
            <w:vAlign w:val="center"/>
          </w:tcPr>
          <w:p w14:paraId="1702BE6F" w14:textId="77777777" w:rsidR="00C9590F" w:rsidRPr="00495EED" w:rsidRDefault="00C9590F" w:rsidP="00C9590F">
            <w:pPr>
              <w:ind w:left="-15"/>
              <w:jc w:val="center"/>
              <w:rPr>
                <w:rFonts w:ascii="Segoe UI" w:hAnsi="Segoe UI" w:cs="Segoe UI"/>
              </w:rPr>
            </w:pPr>
            <w:r w:rsidRPr="00495EED">
              <w:rPr>
                <w:rFonts w:ascii="Segoe UI" w:hAnsi="Segoe UI" w:cs="Segoe UI"/>
              </w:rPr>
              <w:t>CV8.5.4</w:t>
            </w:r>
          </w:p>
          <w:p w14:paraId="5F5077AC" w14:textId="77777777" w:rsidR="00C9590F" w:rsidRPr="00495EED" w:rsidRDefault="00C9590F" w:rsidP="00C9590F">
            <w:pPr>
              <w:ind w:left="-15"/>
              <w:jc w:val="center"/>
              <w:rPr>
                <w:rFonts w:ascii="Segoe UI" w:hAnsi="Segoe UI" w:cs="Segoe UI"/>
              </w:rPr>
            </w:pPr>
            <w:r w:rsidRPr="00495EED">
              <w:rPr>
                <w:rFonts w:ascii="Segoe UI" w:hAnsi="Segoe UI" w:cs="Segoe UI"/>
              </w:rPr>
              <w:t>CV8.2.4</w:t>
            </w:r>
          </w:p>
          <w:p w14:paraId="393845B9" w14:textId="2D0BE909" w:rsidR="00C9590F" w:rsidRPr="00495EED" w:rsidRDefault="00C9590F" w:rsidP="00C9590F">
            <w:pPr>
              <w:widowControl w:val="0"/>
              <w:jc w:val="center"/>
              <w:rPr>
                <w:rFonts w:ascii="Segoe UI" w:hAnsi="Segoe UI" w:cs="Segoe UI"/>
              </w:rPr>
            </w:pPr>
            <w:r w:rsidRPr="00495EED">
              <w:rPr>
                <w:rFonts w:ascii="Segoe UI" w:hAnsi="Segoe UI" w:cs="Segoe UI"/>
              </w:rPr>
              <w:t>CV8.5.3</w:t>
            </w:r>
          </w:p>
        </w:tc>
      </w:tr>
    </w:tbl>
    <w:p w14:paraId="3008413F" w14:textId="41B26DB6" w:rsidR="00A92A5A" w:rsidRPr="00495EED"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495EED" w14:paraId="545064C6" w14:textId="77777777" w:rsidTr="00F95DE7">
        <w:tc>
          <w:tcPr>
            <w:tcW w:w="1795" w:type="dxa"/>
            <w:gridSpan w:val="2"/>
            <w:shd w:val="clear" w:color="auto" w:fill="F2F2F2" w:themeFill="background1" w:themeFillShade="F2"/>
            <w:vAlign w:val="center"/>
          </w:tcPr>
          <w:p w14:paraId="47BBCB1A" w14:textId="473422FA" w:rsidR="00A92A5A" w:rsidRPr="00495EED" w:rsidRDefault="00A8327B" w:rsidP="00F95DE7">
            <w:pPr>
              <w:spacing w:before="60" w:after="60"/>
              <w:rPr>
                <w:rFonts w:ascii="Segoe UI" w:hAnsi="Segoe UI" w:cs="Segoe UI"/>
              </w:rPr>
            </w:pPr>
            <w:r w:rsidRPr="00495EED">
              <w:rPr>
                <w:rFonts w:ascii="Segoe UI" w:hAnsi="Segoe UI" w:cs="Segoe UI"/>
              </w:rPr>
              <w:t>CVE.ICT.6</w:t>
            </w:r>
          </w:p>
        </w:tc>
        <w:tc>
          <w:tcPr>
            <w:tcW w:w="5464" w:type="dxa"/>
            <w:shd w:val="clear" w:color="auto" w:fill="F2F2F2" w:themeFill="background1" w:themeFillShade="F2"/>
            <w:vAlign w:val="center"/>
          </w:tcPr>
          <w:p w14:paraId="0A6B8DA6" w14:textId="48C0B861" w:rsidR="00A92A5A" w:rsidRPr="00495EED" w:rsidRDefault="00280E95" w:rsidP="00F95DE7">
            <w:pPr>
              <w:spacing w:before="60" w:after="60"/>
              <w:rPr>
                <w:rFonts w:ascii="Segoe UI" w:hAnsi="Segoe UI" w:cs="Segoe UI"/>
              </w:rPr>
            </w:pPr>
            <w:r w:rsidRPr="00495EED">
              <w:rPr>
                <w:rFonts w:ascii="Segoe UI" w:hAnsi="Segoe UI" w:cs="Segoe UI"/>
              </w:rPr>
              <w:t>Students will demonstrate proficiency in utilizing presentation software applications.</w:t>
            </w:r>
          </w:p>
        </w:tc>
        <w:tc>
          <w:tcPr>
            <w:tcW w:w="2205" w:type="dxa"/>
            <w:shd w:val="clear" w:color="auto" w:fill="F2F2F2" w:themeFill="background1" w:themeFillShade="F2"/>
            <w:vAlign w:val="center"/>
          </w:tcPr>
          <w:p w14:paraId="5B25CDAE" w14:textId="478DDA57" w:rsidR="00A92A5A" w:rsidRPr="00495EED" w:rsidRDefault="00A8327B" w:rsidP="00F95DE7">
            <w:pPr>
              <w:spacing w:before="60" w:after="60"/>
              <w:jc w:val="center"/>
              <w:rPr>
                <w:rFonts w:ascii="Segoe UI" w:hAnsi="Segoe UI" w:cs="Segoe UI"/>
              </w:rPr>
            </w:pPr>
            <w:r w:rsidRPr="00495EED">
              <w:rPr>
                <w:rFonts w:ascii="Segoe UI" w:hAnsi="Segoe UI" w:cs="Segoe UI"/>
              </w:rPr>
              <w:t>Standard Reference</w:t>
            </w:r>
          </w:p>
        </w:tc>
      </w:tr>
      <w:tr w:rsidR="00280E95" w:rsidRPr="00495EED" w14:paraId="51CA6980" w14:textId="77777777" w:rsidTr="00A8327B">
        <w:tc>
          <w:tcPr>
            <w:tcW w:w="467" w:type="dxa"/>
            <w:vMerge w:val="restart"/>
            <w:shd w:val="clear" w:color="auto" w:fill="F2F2F2" w:themeFill="background1" w:themeFillShade="F2"/>
            <w:vAlign w:val="center"/>
          </w:tcPr>
          <w:p w14:paraId="2B36F498" w14:textId="77777777" w:rsidR="00280E95" w:rsidRPr="00495EED" w:rsidRDefault="00280E95" w:rsidP="00280E95">
            <w:pPr>
              <w:spacing w:before="60" w:after="60"/>
              <w:rPr>
                <w:rFonts w:ascii="Segoe UI" w:hAnsi="Segoe UI" w:cs="Segoe UI"/>
              </w:rPr>
            </w:pPr>
          </w:p>
        </w:tc>
        <w:tc>
          <w:tcPr>
            <w:tcW w:w="1328" w:type="dxa"/>
            <w:vAlign w:val="center"/>
          </w:tcPr>
          <w:p w14:paraId="76523DF0" w14:textId="122EC2C9" w:rsidR="00280E95" w:rsidRPr="00495EED" w:rsidRDefault="00A8327B" w:rsidP="00A8327B">
            <w:pPr>
              <w:spacing w:before="60" w:after="60"/>
              <w:rPr>
                <w:rFonts w:ascii="Segoe UI" w:hAnsi="Segoe UI" w:cs="Segoe UI"/>
              </w:rPr>
            </w:pPr>
            <w:r w:rsidRPr="00495EED">
              <w:rPr>
                <w:rFonts w:ascii="Segoe UI" w:hAnsi="Segoe UI" w:cs="Segoe UI"/>
              </w:rPr>
              <w:t>CVE.ICT.6.1</w:t>
            </w:r>
          </w:p>
        </w:tc>
        <w:tc>
          <w:tcPr>
            <w:tcW w:w="5464" w:type="dxa"/>
            <w:vAlign w:val="center"/>
          </w:tcPr>
          <w:p w14:paraId="4C1F0E68" w14:textId="4E8B4900" w:rsidR="00280E95" w:rsidRPr="00495EED" w:rsidRDefault="00280E95" w:rsidP="00A8327B">
            <w:pPr>
              <w:spacing w:before="60" w:after="60"/>
              <w:rPr>
                <w:rFonts w:ascii="Segoe UI" w:hAnsi="Segoe UI" w:cs="Segoe UI"/>
              </w:rPr>
            </w:pPr>
            <w:r w:rsidRPr="00495EED">
              <w:rPr>
                <w:rFonts w:ascii="Segoe UI" w:hAnsi="Segoe UI" w:cs="Segoe UI"/>
              </w:rPr>
              <w:t>Identify features and views of presentation software.</w:t>
            </w:r>
          </w:p>
        </w:tc>
        <w:tc>
          <w:tcPr>
            <w:tcW w:w="2205" w:type="dxa"/>
            <w:vAlign w:val="center"/>
          </w:tcPr>
          <w:p w14:paraId="7A1D9F3C"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507C735E" w14:textId="26788F49" w:rsidR="00280E95" w:rsidRPr="00495EED" w:rsidRDefault="00280E95" w:rsidP="00A8327B">
            <w:pPr>
              <w:ind w:left="-15"/>
              <w:jc w:val="center"/>
              <w:rPr>
                <w:rFonts w:ascii="Segoe UI" w:hAnsi="Segoe UI" w:cs="Segoe UI"/>
              </w:rPr>
            </w:pPr>
            <w:r w:rsidRPr="00495EED">
              <w:rPr>
                <w:rFonts w:ascii="Segoe UI" w:hAnsi="Segoe UI" w:cs="Segoe UI"/>
              </w:rPr>
              <w:t>CV8.2.4</w:t>
            </w:r>
          </w:p>
          <w:p w14:paraId="5E788D1D" w14:textId="0B52BA09" w:rsidR="00280E95" w:rsidRPr="00495EED" w:rsidRDefault="00280E95" w:rsidP="00C9590F">
            <w:pPr>
              <w:widowControl w:val="0"/>
              <w:jc w:val="center"/>
              <w:rPr>
                <w:rFonts w:ascii="Segoe UI" w:hAnsi="Segoe UI" w:cs="Segoe UI"/>
              </w:rPr>
            </w:pPr>
            <w:r w:rsidRPr="00495EED">
              <w:rPr>
                <w:rFonts w:ascii="Segoe UI" w:hAnsi="Segoe UI" w:cs="Segoe UI"/>
              </w:rPr>
              <w:t>CV8.5.3</w:t>
            </w:r>
          </w:p>
        </w:tc>
      </w:tr>
      <w:tr w:rsidR="00280E95" w:rsidRPr="00495EED" w14:paraId="05DF5439" w14:textId="77777777" w:rsidTr="00A8327B">
        <w:tc>
          <w:tcPr>
            <w:tcW w:w="467" w:type="dxa"/>
            <w:vMerge/>
            <w:shd w:val="clear" w:color="auto" w:fill="F2F2F2" w:themeFill="background1" w:themeFillShade="F2"/>
            <w:vAlign w:val="center"/>
          </w:tcPr>
          <w:p w14:paraId="5D3E36C7" w14:textId="5D72B815" w:rsidR="00280E95" w:rsidRPr="00495EED" w:rsidRDefault="00280E95" w:rsidP="00280E95">
            <w:pPr>
              <w:spacing w:before="60" w:after="60"/>
              <w:rPr>
                <w:rFonts w:ascii="Segoe UI" w:hAnsi="Segoe UI" w:cs="Segoe UI"/>
              </w:rPr>
            </w:pPr>
          </w:p>
        </w:tc>
        <w:tc>
          <w:tcPr>
            <w:tcW w:w="1328" w:type="dxa"/>
            <w:vAlign w:val="center"/>
          </w:tcPr>
          <w:p w14:paraId="36C863FC" w14:textId="26F34348" w:rsidR="00280E95" w:rsidRPr="00495EED" w:rsidRDefault="00A8327B" w:rsidP="00A8327B">
            <w:pPr>
              <w:spacing w:before="60" w:after="60"/>
              <w:rPr>
                <w:rFonts w:ascii="Segoe UI" w:hAnsi="Segoe UI" w:cs="Segoe UI"/>
              </w:rPr>
            </w:pPr>
            <w:r w:rsidRPr="00495EED">
              <w:rPr>
                <w:rFonts w:ascii="Segoe UI" w:hAnsi="Segoe UI" w:cs="Segoe UI"/>
              </w:rPr>
              <w:t>CVE.ICT.6.2</w:t>
            </w:r>
          </w:p>
        </w:tc>
        <w:tc>
          <w:tcPr>
            <w:tcW w:w="5464" w:type="dxa"/>
            <w:vAlign w:val="center"/>
          </w:tcPr>
          <w:p w14:paraId="40B07F68" w14:textId="668CC054" w:rsidR="00280E95" w:rsidRPr="00495EED" w:rsidRDefault="00280E95" w:rsidP="00A8327B">
            <w:pPr>
              <w:spacing w:before="60" w:after="60"/>
              <w:rPr>
                <w:rFonts w:ascii="Segoe UI" w:hAnsi="Segoe UI" w:cs="Segoe UI"/>
              </w:rPr>
            </w:pPr>
            <w:r w:rsidRPr="00495EED">
              <w:rPr>
                <w:rFonts w:ascii="Segoe UI" w:hAnsi="Segoe UI" w:cs="Segoe UI"/>
              </w:rPr>
              <w:t>Apply a theme to a presentation.</w:t>
            </w:r>
          </w:p>
        </w:tc>
        <w:tc>
          <w:tcPr>
            <w:tcW w:w="2205" w:type="dxa"/>
            <w:vAlign w:val="center"/>
          </w:tcPr>
          <w:p w14:paraId="29AFDCE3"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40BB426A" w14:textId="150CDE11" w:rsidR="00280E95" w:rsidRPr="00495EED" w:rsidRDefault="00280E95" w:rsidP="00A8327B">
            <w:pPr>
              <w:ind w:left="-15"/>
              <w:jc w:val="center"/>
              <w:rPr>
                <w:rFonts w:ascii="Segoe UI" w:hAnsi="Segoe UI" w:cs="Segoe UI"/>
              </w:rPr>
            </w:pPr>
            <w:r w:rsidRPr="00495EED">
              <w:rPr>
                <w:rFonts w:ascii="Segoe UI" w:hAnsi="Segoe UI" w:cs="Segoe UI"/>
              </w:rPr>
              <w:t>CV8.2.4</w:t>
            </w:r>
          </w:p>
          <w:p w14:paraId="4E148FD9" w14:textId="451AB6FC" w:rsidR="00280E95" w:rsidRPr="00495EED" w:rsidRDefault="00280E95" w:rsidP="00C9590F">
            <w:pPr>
              <w:jc w:val="center"/>
              <w:rPr>
                <w:rFonts w:ascii="Segoe UI" w:hAnsi="Segoe UI" w:cs="Segoe UI"/>
              </w:rPr>
            </w:pPr>
            <w:r w:rsidRPr="00495EED">
              <w:rPr>
                <w:rFonts w:ascii="Segoe UI" w:hAnsi="Segoe UI" w:cs="Segoe UI"/>
              </w:rPr>
              <w:t>CV8.5.3</w:t>
            </w:r>
          </w:p>
        </w:tc>
      </w:tr>
      <w:tr w:rsidR="00280E95" w:rsidRPr="00495EED" w14:paraId="1991C410" w14:textId="77777777" w:rsidTr="00A8327B">
        <w:tc>
          <w:tcPr>
            <w:tcW w:w="467" w:type="dxa"/>
            <w:vMerge/>
            <w:shd w:val="clear" w:color="auto" w:fill="F2F2F2" w:themeFill="background1" w:themeFillShade="F2"/>
            <w:vAlign w:val="center"/>
          </w:tcPr>
          <w:p w14:paraId="63AEC0C2" w14:textId="5AB9B878" w:rsidR="00280E95" w:rsidRPr="00495EED" w:rsidRDefault="00280E95" w:rsidP="00280E95">
            <w:pPr>
              <w:spacing w:before="60" w:after="60"/>
              <w:rPr>
                <w:rFonts w:ascii="Segoe UI" w:hAnsi="Segoe UI" w:cs="Segoe UI"/>
              </w:rPr>
            </w:pPr>
          </w:p>
        </w:tc>
        <w:tc>
          <w:tcPr>
            <w:tcW w:w="1328" w:type="dxa"/>
            <w:vAlign w:val="center"/>
          </w:tcPr>
          <w:p w14:paraId="4225B934" w14:textId="5D68E5B7" w:rsidR="00280E95" w:rsidRPr="00495EED" w:rsidRDefault="00A8327B" w:rsidP="00A8327B">
            <w:pPr>
              <w:spacing w:before="60" w:after="60"/>
              <w:rPr>
                <w:rFonts w:ascii="Segoe UI" w:hAnsi="Segoe UI" w:cs="Segoe UI"/>
              </w:rPr>
            </w:pPr>
            <w:r w:rsidRPr="00495EED">
              <w:rPr>
                <w:rFonts w:ascii="Segoe UI" w:hAnsi="Segoe UI" w:cs="Segoe UI"/>
              </w:rPr>
              <w:t>CVE.ICT.6.3</w:t>
            </w:r>
          </w:p>
        </w:tc>
        <w:tc>
          <w:tcPr>
            <w:tcW w:w="5464" w:type="dxa"/>
            <w:vAlign w:val="center"/>
          </w:tcPr>
          <w:p w14:paraId="3C3EDADB" w14:textId="47EBE5A9" w:rsidR="00280E95" w:rsidRPr="00495EED" w:rsidRDefault="00280E95" w:rsidP="00A8327B">
            <w:pPr>
              <w:spacing w:before="60" w:after="60"/>
              <w:rPr>
                <w:rFonts w:ascii="Segoe UI" w:hAnsi="Segoe UI" w:cs="Segoe UI"/>
              </w:rPr>
            </w:pPr>
            <w:r w:rsidRPr="00495EED">
              <w:rPr>
                <w:rFonts w:ascii="Segoe UI" w:hAnsi="Segoe UI" w:cs="Segoe UI"/>
              </w:rPr>
              <w:t>Add date and time to a presentation.</w:t>
            </w:r>
          </w:p>
        </w:tc>
        <w:tc>
          <w:tcPr>
            <w:tcW w:w="2205" w:type="dxa"/>
            <w:vAlign w:val="center"/>
          </w:tcPr>
          <w:p w14:paraId="2CCB8824"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3FD65D7C" w14:textId="21E6C2CA" w:rsidR="00280E95" w:rsidRPr="00495EED" w:rsidRDefault="00280E95" w:rsidP="00A8327B">
            <w:pPr>
              <w:ind w:left="-15"/>
              <w:jc w:val="center"/>
              <w:rPr>
                <w:rFonts w:ascii="Segoe UI" w:hAnsi="Segoe UI" w:cs="Segoe UI"/>
              </w:rPr>
            </w:pPr>
            <w:r w:rsidRPr="00495EED">
              <w:rPr>
                <w:rFonts w:ascii="Segoe UI" w:hAnsi="Segoe UI" w:cs="Segoe UI"/>
              </w:rPr>
              <w:t>CV8.2.4</w:t>
            </w:r>
          </w:p>
          <w:p w14:paraId="525ECAAA" w14:textId="4628FF5C" w:rsidR="00280E95" w:rsidRPr="00495EED" w:rsidRDefault="00280E95" w:rsidP="00C9590F">
            <w:pPr>
              <w:jc w:val="center"/>
              <w:rPr>
                <w:rFonts w:ascii="Segoe UI" w:hAnsi="Segoe UI" w:cs="Segoe UI"/>
              </w:rPr>
            </w:pPr>
            <w:r w:rsidRPr="00495EED">
              <w:rPr>
                <w:rFonts w:ascii="Segoe UI" w:hAnsi="Segoe UI" w:cs="Segoe UI"/>
              </w:rPr>
              <w:t>CV8.5.3</w:t>
            </w:r>
          </w:p>
        </w:tc>
      </w:tr>
      <w:tr w:rsidR="00280E95" w:rsidRPr="00495EED" w14:paraId="66B3E097" w14:textId="77777777" w:rsidTr="00A8327B">
        <w:tc>
          <w:tcPr>
            <w:tcW w:w="467" w:type="dxa"/>
            <w:vMerge/>
            <w:shd w:val="clear" w:color="auto" w:fill="F2F2F2" w:themeFill="background1" w:themeFillShade="F2"/>
            <w:vAlign w:val="center"/>
          </w:tcPr>
          <w:p w14:paraId="081B474C" w14:textId="17328EDE" w:rsidR="00280E95" w:rsidRPr="00495EED" w:rsidRDefault="00280E95" w:rsidP="00280E95">
            <w:pPr>
              <w:spacing w:before="60" w:after="60"/>
              <w:rPr>
                <w:rFonts w:ascii="Segoe UI" w:hAnsi="Segoe UI" w:cs="Segoe UI"/>
              </w:rPr>
            </w:pPr>
          </w:p>
        </w:tc>
        <w:tc>
          <w:tcPr>
            <w:tcW w:w="1328" w:type="dxa"/>
            <w:vAlign w:val="center"/>
          </w:tcPr>
          <w:p w14:paraId="198AEBE7" w14:textId="1C417F0A" w:rsidR="00280E95" w:rsidRPr="00495EED" w:rsidRDefault="00A8327B" w:rsidP="00A8327B">
            <w:pPr>
              <w:spacing w:before="60" w:after="60"/>
              <w:rPr>
                <w:rFonts w:ascii="Segoe UI" w:hAnsi="Segoe UI" w:cs="Segoe UI"/>
              </w:rPr>
            </w:pPr>
            <w:r w:rsidRPr="00495EED">
              <w:rPr>
                <w:rFonts w:ascii="Segoe UI" w:hAnsi="Segoe UI" w:cs="Segoe UI"/>
              </w:rPr>
              <w:t>CVE.ICT.6.4</w:t>
            </w:r>
          </w:p>
        </w:tc>
        <w:tc>
          <w:tcPr>
            <w:tcW w:w="5464" w:type="dxa"/>
            <w:vAlign w:val="center"/>
          </w:tcPr>
          <w:p w14:paraId="0188C6BA" w14:textId="4178F7FE" w:rsidR="00280E95" w:rsidRPr="00495EED" w:rsidRDefault="00280E95" w:rsidP="00A8327B">
            <w:pPr>
              <w:spacing w:before="60" w:after="60"/>
              <w:rPr>
                <w:rFonts w:ascii="Segoe UI" w:hAnsi="Segoe UI" w:cs="Segoe UI"/>
              </w:rPr>
            </w:pPr>
            <w:r w:rsidRPr="00495EED">
              <w:rPr>
                <w:rFonts w:ascii="Segoe UI" w:hAnsi="Segoe UI" w:cs="Segoe UI"/>
              </w:rPr>
              <w:t>Navigate and view a presentation.</w:t>
            </w:r>
          </w:p>
        </w:tc>
        <w:tc>
          <w:tcPr>
            <w:tcW w:w="2205" w:type="dxa"/>
            <w:vAlign w:val="center"/>
          </w:tcPr>
          <w:p w14:paraId="4BDF537B"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58CEA57C" w14:textId="099FA08F" w:rsidR="00280E95" w:rsidRPr="00495EED" w:rsidRDefault="00280E95" w:rsidP="00A8327B">
            <w:pPr>
              <w:ind w:left="-15"/>
              <w:jc w:val="center"/>
              <w:rPr>
                <w:rFonts w:ascii="Segoe UI" w:hAnsi="Segoe UI" w:cs="Segoe UI"/>
              </w:rPr>
            </w:pPr>
            <w:r w:rsidRPr="00495EED">
              <w:rPr>
                <w:rFonts w:ascii="Segoe UI" w:hAnsi="Segoe UI" w:cs="Segoe UI"/>
              </w:rPr>
              <w:t>CV8.2.4</w:t>
            </w:r>
          </w:p>
          <w:p w14:paraId="773C7DD2" w14:textId="0169A109" w:rsidR="00280E95" w:rsidRPr="00495EED" w:rsidRDefault="00280E95" w:rsidP="00C9590F">
            <w:pPr>
              <w:jc w:val="center"/>
              <w:rPr>
                <w:rFonts w:ascii="Segoe UI" w:hAnsi="Segoe UI" w:cs="Segoe UI"/>
              </w:rPr>
            </w:pPr>
            <w:r w:rsidRPr="00495EED">
              <w:rPr>
                <w:rFonts w:ascii="Segoe UI" w:hAnsi="Segoe UI" w:cs="Segoe UI"/>
              </w:rPr>
              <w:t>CV8.5.3</w:t>
            </w:r>
          </w:p>
        </w:tc>
      </w:tr>
      <w:tr w:rsidR="00280E95" w:rsidRPr="00495EED" w14:paraId="6BB781F8" w14:textId="77777777" w:rsidTr="00A8327B">
        <w:tc>
          <w:tcPr>
            <w:tcW w:w="467" w:type="dxa"/>
            <w:vMerge/>
            <w:shd w:val="clear" w:color="auto" w:fill="F2F2F2" w:themeFill="background1" w:themeFillShade="F2"/>
            <w:vAlign w:val="center"/>
          </w:tcPr>
          <w:p w14:paraId="1DBBFD9D" w14:textId="5192851A" w:rsidR="00280E95" w:rsidRPr="00495EED" w:rsidRDefault="00280E95" w:rsidP="00280E95">
            <w:pPr>
              <w:spacing w:before="60" w:after="60"/>
              <w:rPr>
                <w:rFonts w:ascii="Segoe UI" w:hAnsi="Segoe UI" w:cs="Segoe UI"/>
              </w:rPr>
            </w:pPr>
          </w:p>
        </w:tc>
        <w:tc>
          <w:tcPr>
            <w:tcW w:w="1328" w:type="dxa"/>
            <w:vAlign w:val="center"/>
          </w:tcPr>
          <w:p w14:paraId="4FFD3412" w14:textId="17B36925" w:rsidR="00280E95" w:rsidRPr="00495EED" w:rsidRDefault="00A8327B" w:rsidP="00A8327B">
            <w:pPr>
              <w:spacing w:before="60" w:after="60"/>
              <w:rPr>
                <w:rFonts w:ascii="Segoe UI" w:hAnsi="Segoe UI" w:cs="Segoe UI"/>
              </w:rPr>
            </w:pPr>
            <w:r w:rsidRPr="00495EED">
              <w:rPr>
                <w:rFonts w:ascii="Segoe UI" w:hAnsi="Segoe UI" w:cs="Segoe UI"/>
              </w:rPr>
              <w:t>CVE.ICT.6.5</w:t>
            </w:r>
          </w:p>
        </w:tc>
        <w:tc>
          <w:tcPr>
            <w:tcW w:w="5464" w:type="dxa"/>
            <w:vAlign w:val="center"/>
          </w:tcPr>
          <w:p w14:paraId="3FC36DAE" w14:textId="1DB335CE" w:rsidR="00280E95" w:rsidRPr="00495EED" w:rsidRDefault="00280E95" w:rsidP="00A8327B">
            <w:pPr>
              <w:spacing w:before="60" w:after="60"/>
              <w:rPr>
                <w:rFonts w:ascii="Segoe UI" w:hAnsi="Segoe UI" w:cs="Segoe UI"/>
              </w:rPr>
            </w:pPr>
            <w:r w:rsidRPr="00495EED">
              <w:rPr>
                <w:rFonts w:ascii="Segoe UI" w:hAnsi="Segoe UI" w:cs="Segoe UI"/>
              </w:rPr>
              <w:t>Apply bullets and numbers to slides in a presentation.</w:t>
            </w:r>
          </w:p>
        </w:tc>
        <w:tc>
          <w:tcPr>
            <w:tcW w:w="2205" w:type="dxa"/>
            <w:vAlign w:val="center"/>
          </w:tcPr>
          <w:p w14:paraId="60552B98"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56A16B62" w14:textId="7D09141A" w:rsidR="00280E95" w:rsidRPr="00495EED" w:rsidRDefault="00280E95" w:rsidP="00A8327B">
            <w:pPr>
              <w:ind w:left="-15"/>
              <w:jc w:val="center"/>
              <w:rPr>
                <w:rFonts w:ascii="Segoe UI" w:hAnsi="Segoe UI" w:cs="Segoe UI"/>
              </w:rPr>
            </w:pPr>
            <w:r w:rsidRPr="00495EED">
              <w:rPr>
                <w:rFonts w:ascii="Segoe UI" w:hAnsi="Segoe UI" w:cs="Segoe UI"/>
              </w:rPr>
              <w:t>CV8.2.4</w:t>
            </w:r>
          </w:p>
          <w:p w14:paraId="47538F91" w14:textId="3C792ED1" w:rsidR="00280E95" w:rsidRPr="00495EED" w:rsidRDefault="00280E95" w:rsidP="00C9590F">
            <w:pPr>
              <w:jc w:val="center"/>
              <w:rPr>
                <w:rFonts w:ascii="Segoe UI" w:hAnsi="Segoe UI" w:cs="Segoe UI"/>
              </w:rPr>
            </w:pPr>
            <w:r w:rsidRPr="00495EED">
              <w:rPr>
                <w:rFonts w:ascii="Segoe UI" w:hAnsi="Segoe UI" w:cs="Segoe UI"/>
              </w:rPr>
              <w:t>CV8.5.3</w:t>
            </w:r>
          </w:p>
        </w:tc>
      </w:tr>
      <w:tr w:rsidR="00280E95" w:rsidRPr="00495EED" w14:paraId="7E386D05" w14:textId="77777777" w:rsidTr="00A8327B">
        <w:tc>
          <w:tcPr>
            <w:tcW w:w="467" w:type="dxa"/>
            <w:vMerge/>
            <w:shd w:val="clear" w:color="auto" w:fill="F2F2F2" w:themeFill="background1" w:themeFillShade="F2"/>
            <w:vAlign w:val="center"/>
          </w:tcPr>
          <w:p w14:paraId="7A01EE31" w14:textId="3E7653B0" w:rsidR="00280E95" w:rsidRPr="00495EED" w:rsidRDefault="00280E95" w:rsidP="00280E95">
            <w:pPr>
              <w:spacing w:before="60" w:after="60"/>
              <w:rPr>
                <w:rFonts w:ascii="Segoe UI" w:hAnsi="Segoe UI" w:cs="Segoe UI"/>
              </w:rPr>
            </w:pPr>
          </w:p>
        </w:tc>
        <w:tc>
          <w:tcPr>
            <w:tcW w:w="1328" w:type="dxa"/>
            <w:vAlign w:val="center"/>
          </w:tcPr>
          <w:p w14:paraId="371BCB9B" w14:textId="58D560FE" w:rsidR="00280E95" w:rsidRPr="00495EED" w:rsidRDefault="00A8327B" w:rsidP="00A8327B">
            <w:pPr>
              <w:spacing w:before="60" w:after="60"/>
              <w:rPr>
                <w:rFonts w:ascii="Segoe UI" w:hAnsi="Segoe UI" w:cs="Segoe UI"/>
              </w:rPr>
            </w:pPr>
            <w:r w:rsidRPr="00495EED">
              <w:rPr>
                <w:rFonts w:ascii="Segoe UI" w:hAnsi="Segoe UI" w:cs="Segoe UI"/>
              </w:rPr>
              <w:t>CVE.ICT.6.6</w:t>
            </w:r>
          </w:p>
        </w:tc>
        <w:tc>
          <w:tcPr>
            <w:tcW w:w="5464" w:type="dxa"/>
            <w:vAlign w:val="center"/>
          </w:tcPr>
          <w:p w14:paraId="405ED240" w14:textId="53582A36" w:rsidR="00280E95" w:rsidRPr="00495EED" w:rsidRDefault="00280E95" w:rsidP="00A8327B">
            <w:pPr>
              <w:spacing w:before="60" w:after="60"/>
              <w:rPr>
                <w:rFonts w:ascii="Segoe UI" w:hAnsi="Segoe UI" w:cs="Segoe UI"/>
              </w:rPr>
            </w:pPr>
            <w:r w:rsidRPr="00495EED">
              <w:rPr>
                <w:rFonts w:ascii="Segoe UI" w:hAnsi="Segoe UI" w:cs="Segoe UI"/>
              </w:rPr>
              <w:t xml:space="preserve">Add a table, enter data, and apply borders and shading to the table. </w:t>
            </w:r>
          </w:p>
        </w:tc>
        <w:tc>
          <w:tcPr>
            <w:tcW w:w="2205" w:type="dxa"/>
            <w:vAlign w:val="center"/>
          </w:tcPr>
          <w:p w14:paraId="20394B02"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785847C2" w14:textId="5C756F3C" w:rsidR="00280E95" w:rsidRPr="00495EED" w:rsidRDefault="00280E95" w:rsidP="00A8327B">
            <w:pPr>
              <w:ind w:left="-15"/>
              <w:jc w:val="center"/>
              <w:rPr>
                <w:rFonts w:ascii="Segoe UI" w:hAnsi="Segoe UI" w:cs="Segoe UI"/>
              </w:rPr>
            </w:pPr>
            <w:r w:rsidRPr="00495EED">
              <w:rPr>
                <w:rFonts w:ascii="Segoe UI" w:hAnsi="Segoe UI" w:cs="Segoe UI"/>
              </w:rPr>
              <w:t>CV8.2.4</w:t>
            </w:r>
          </w:p>
          <w:p w14:paraId="10B4AC08" w14:textId="4E427BE6" w:rsidR="00280E95" w:rsidRPr="00495EED" w:rsidRDefault="00280E95" w:rsidP="00C9590F">
            <w:pPr>
              <w:jc w:val="center"/>
              <w:rPr>
                <w:rFonts w:ascii="Segoe UI" w:hAnsi="Segoe UI" w:cs="Segoe UI"/>
              </w:rPr>
            </w:pPr>
            <w:r w:rsidRPr="00495EED">
              <w:rPr>
                <w:rFonts w:ascii="Segoe UI" w:hAnsi="Segoe UI" w:cs="Segoe UI"/>
              </w:rPr>
              <w:t>CV8.5.3</w:t>
            </w:r>
          </w:p>
        </w:tc>
      </w:tr>
      <w:tr w:rsidR="00280E95" w:rsidRPr="00495EED" w14:paraId="09241E73" w14:textId="77777777" w:rsidTr="00A8327B">
        <w:tc>
          <w:tcPr>
            <w:tcW w:w="467" w:type="dxa"/>
            <w:vMerge/>
            <w:shd w:val="clear" w:color="auto" w:fill="F2F2F2" w:themeFill="background1" w:themeFillShade="F2"/>
            <w:vAlign w:val="center"/>
          </w:tcPr>
          <w:p w14:paraId="55BB48E8" w14:textId="50FF4904" w:rsidR="00280E95" w:rsidRPr="00495EED" w:rsidRDefault="00280E95" w:rsidP="00280E95">
            <w:pPr>
              <w:spacing w:before="60" w:after="60"/>
              <w:rPr>
                <w:rFonts w:ascii="Segoe UI" w:hAnsi="Segoe UI" w:cs="Segoe UI"/>
              </w:rPr>
            </w:pPr>
          </w:p>
        </w:tc>
        <w:tc>
          <w:tcPr>
            <w:tcW w:w="1328" w:type="dxa"/>
            <w:vAlign w:val="center"/>
          </w:tcPr>
          <w:p w14:paraId="0CE8E24C" w14:textId="0CF6E517" w:rsidR="00280E95" w:rsidRPr="00495EED" w:rsidRDefault="00A8327B" w:rsidP="00A8327B">
            <w:pPr>
              <w:spacing w:before="60" w:after="60"/>
              <w:rPr>
                <w:rFonts w:ascii="Segoe UI" w:hAnsi="Segoe UI" w:cs="Segoe UI"/>
              </w:rPr>
            </w:pPr>
            <w:r w:rsidRPr="00495EED">
              <w:rPr>
                <w:rFonts w:ascii="Segoe UI" w:hAnsi="Segoe UI" w:cs="Segoe UI"/>
              </w:rPr>
              <w:t>CVE.ICT.6.7</w:t>
            </w:r>
          </w:p>
        </w:tc>
        <w:tc>
          <w:tcPr>
            <w:tcW w:w="5464" w:type="dxa"/>
            <w:vAlign w:val="center"/>
          </w:tcPr>
          <w:p w14:paraId="5D3E344E" w14:textId="70B7AAF9" w:rsidR="00280E95" w:rsidRPr="00495EED" w:rsidRDefault="00280E95" w:rsidP="00A8327B">
            <w:pPr>
              <w:spacing w:before="60" w:after="60"/>
              <w:rPr>
                <w:rFonts w:ascii="Segoe UI" w:hAnsi="Segoe UI" w:cs="Segoe UI"/>
              </w:rPr>
            </w:pPr>
            <w:r w:rsidRPr="00495EED">
              <w:rPr>
                <w:rFonts w:ascii="Segoe UI" w:hAnsi="Segoe UI" w:cs="Segoe UI"/>
              </w:rPr>
              <w:t>Add a graph from data in a table to the presentation.</w:t>
            </w:r>
          </w:p>
        </w:tc>
        <w:tc>
          <w:tcPr>
            <w:tcW w:w="2205" w:type="dxa"/>
            <w:vAlign w:val="center"/>
          </w:tcPr>
          <w:p w14:paraId="79BAC060"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5127120F" w14:textId="6CA10E9E" w:rsidR="00280E95" w:rsidRPr="00495EED" w:rsidRDefault="00280E95" w:rsidP="00A8327B">
            <w:pPr>
              <w:ind w:left="-15"/>
              <w:jc w:val="center"/>
              <w:rPr>
                <w:rFonts w:ascii="Segoe UI" w:hAnsi="Segoe UI" w:cs="Segoe UI"/>
              </w:rPr>
            </w:pPr>
            <w:r w:rsidRPr="00495EED">
              <w:rPr>
                <w:rFonts w:ascii="Segoe UI" w:hAnsi="Segoe UI" w:cs="Segoe UI"/>
              </w:rPr>
              <w:t>CV8.2.4</w:t>
            </w:r>
          </w:p>
          <w:p w14:paraId="3669851B" w14:textId="4DA7509D" w:rsidR="00280E95" w:rsidRPr="00495EED" w:rsidRDefault="00280E95" w:rsidP="00C9590F">
            <w:pPr>
              <w:jc w:val="center"/>
              <w:rPr>
                <w:rFonts w:ascii="Segoe UI" w:hAnsi="Segoe UI" w:cs="Segoe UI"/>
              </w:rPr>
            </w:pPr>
            <w:r w:rsidRPr="00495EED">
              <w:rPr>
                <w:rFonts w:ascii="Segoe UI" w:hAnsi="Segoe UI" w:cs="Segoe UI"/>
              </w:rPr>
              <w:t>CV8.5.3</w:t>
            </w:r>
          </w:p>
        </w:tc>
      </w:tr>
      <w:tr w:rsidR="00280E95" w:rsidRPr="00495EED" w14:paraId="5DD209E7" w14:textId="77777777" w:rsidTr="00A8327B">
        <w:tc>
          <w:tcPr>
            <w:tcW w:w="467" w:type="dxa"/>
            <w:vMerge/>
            <w:shd w:val="clear" w:color="auto" w:fill="F2F2F2" w:themeFill="background1" w:themeFillShade="F2"/>
            <w:vAlign w:val="center"/>
          </w:tcPr>
          <w:p w14:paraId="49B0D9C0" w14:textId="0C73222F" w:rsidR="00280E95" w:rsidRPr="00495EED" w:rsidRDefault="00280E95" w:rsidP="00280E95">
            <w:pPr>
              <w:spacing w:before="60" w:after="60"/>
              <w:rPr>
                <w:rFonts w:ascii="Segoe UI" w:hAnsi="Segoe UI" w:cs="Segoe UI"/>
              </w:rPr>
            </w:pPr>
          </w:p>
        </w:tc>
        <w:tc>
          <w:tcPr>
            <w:tcW w:w="1328" w:type="dxa"/>
            <w:vAlign w:val="center"/>
          </w:tcPr>
          <w:p w14:paraId="209E6887" w14:textId="76BF5DA6" w:rsidR="00280E95" w:rsidRPr="00495EED" w:rsidRDefault="00A8327B" w:rsidP="00A8327B">
            <w:pPr>
              <w:spacing w:before="60" w:after="60"/>
              <w:rPr>
                <w:rFonts w:ascii="Segoe UI" w:hAnsi="Segoe UI" w:cs="Segoe UI"/>
              </w:rPr>
            </w:pPr>
            <w:r w:rsidRPr="00495EED">
              <w:rPr>
                <w:rFonts w:ascii="Segoe UI" w:hAnsi="Segoe UI" w:cs="Segoe UI"/>
              </w:rPr>
              <w:t>CVE.ICT.6.8</w:t>
            </w:r>
          </w:p>
        </w:tc>
        <w:tc>
          <w:tcPr>
            <w:tcW w:w="5464" w:type="dxa"/>
            <w:vAlign w:val="center"/>
          </w:tcPr>
          <w:p w14:paraId="781CCB58" w14:textId="69A21EEB" w:rsidR="00280E95" w:rsidRPr="00495EED" w:rsidRDefault="00280E95" w:rsidP="00A8327B">
            <w:pPr>
              <w:spacing w:before="60" w:after="60"/>
              <w:rPr>
                <w:rFonts w:ascii="Segoe UI" w:hAnsi="Segoe UI" w:cs="Segoe UI"/>
              </w:rPr>
            </w:pPr>
            <w:r w:rsidRPr="00495EED">
              <w:rPr>
                <w:rFonts w:ascii="Segoe UI" w:hAnsi="Segoe UI" w:cs="Segoe UI"/>
              </w:rPr>
              <w:t>Apply transitions, animation, sound, and graphics to the presentation.</w:t>
            </w:r>
          </w:p>
        </w:tc>
        <w:tc>
          <w:tcPr>
            <w:tcW w:w="2205" w:type="dxa"/>
            <w:vAlign w:val="center"/>
          </w:tcPr>
          <w:p w14:paraId="01C2C4C4" w14:textId="77777777" w:rsidR="00A8327B" w:rsidRPr="00495EED" w:rsidRDefault="00A8327B" w:rsidP="00A8327B">
            <w:pPr>
              <w:ind w:left="-15"/>
              <w:jc w:val="center"/>
              <w:rPr>
                <w:rFonts w:ascii="Segoe UI" w:hAnsi="Segoe UI" w:cs="Segoe UI"/>
              </w:rPr>
            </w:pPr>
            <w:r w:rsidRPr="00495EED">
              <w:rPr>
                <w:rFonts w:ascii="Segoe UI" w:hAnsi="Segoe UI" w:cs="Segoe UI"/>
              </w:rPr>
              <w:t>CV8.5.4</w:t>
            </w:r>
          </w:p>
          <w:p w14:paraId="0B891795" w14:textId="37F30991" w:rsidR="00280E95" w:rsidRPr="00495EED" w:rsidRDefault="00280E95" w:rsidP="00A8327B">
            <w:pPr>
              <w:ind w:left="-15"/>
              <w:jc w:val="center"/>
              <w:rPr>
                <w:rFonts w:ascii="Segoe UI" w:hAnsi="Segoe UI" w:cs="Segoe UI"/>
              </w:rPr>
            </w:pPr>
            <w:r w:rsidRPr="00495EED">
              <w:rPr>
                <w:rFonts w:ascii="Segoe UI" w:hAnsi="Segoe UI" w:cs="Segoe UI"/>
              </w:rPr>
              <w:t>CV8.2.4</w:t>
            </w:r>
          </w:p>
          <w:p w14:paraId="03B1FA0A" w14:textId="0B583B75" w:rsidR="00280E95" w:rsidRPr="00495EED" w:rsidRDefault="00280E95" w:rsidP="00C9590F">
            <w:pPr>
              <w:jc w:val="center"/>
              <w:rPr>
                <w:rFonts w:ascii="Segoe UI" w:hAnsi="Segoe UI" w:cs="Segoe UI"/>
              </w:rPr>
            </w:pPr>
            <w:r w:rsidRPr="00495EED">
              <w:rPr>
                <w:rFonts w:ascii="Segoe UI" w:hAnsi="Segoe UI" w:cs="Segoe UI"/>
              </w:rPr>
              <w:t>CV8.5.3</w:t>
            </w:r>
          </w:p>
        </w:tc>
      </w:tr>
    </w:tbl>
    <w:p w14:paraId="71C138C6" w14:textId="28033273" w:rsidR="00A92A5A" w:rsidRPr="00495EED"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495EED" w14:paraId="5002B894" w14:textId="77777777" w:rsidTr="00F95DE7">
        <w:tc>
          <w:tcPr>
            <w:tcW w:w="1795" w:type="dxa"/>
            <w:gridSpan w:val="2"/>
            <w:shd w:val="clear" w:color="auto" w:fill="F2F2F2" w:themeFill="background1" w:themeFillShade="F2"/>
            <w:vAlign w:val="center"/>
          </w:tcPr>
          <w:p w14:paraId="1CAC0735" w14:textId="59FEDBA2" w:rsidR="00A92A5A" w:rsidRPr="00495EED" w:rsidRDefault="00A8327B" w:rsidP="00F95DE7">
            <w:pPr>
              <w:spacing w:before="60" w:after="60"/>
              <w:rPr>
                <w:rFonts w:ascii="Segoe UI" w:hAnsi="Segoe UI" w:cs="Segoe UI"/>
              </w:rPr>
            </w:pPr>
            <w:r w:rsidRPr="00495EED">
              <w:rPr>
                <w:rFonts w:ascii="Segoe UI" w:hAnsi="Segoe UI" w:cs="Segoe UI"/>
              </w:rPr>
              <w:t>CVE.ICT.7</w:t>
            </w:r>
          </w:p>
        </w:tc>
        <w:tc>
          <w:tcPr>
            <w:tcW w:w="5464" w:type="dxa"/>
            <w:shd w:val="clear" w:color="auto" w:fill="F2F2F2" w:themeFill="background1" w:themeFillShade="F2"/>
            <w:vAlign w:val="center"/>
          </w:tcPr>
          <w:p w14:paraId="0E9D38B9" w14:textId="09F961A8" w:rsidR="00A92A5A" w:rsidRPr="00495EED" w:rsidRDefault="00280E95" w:rsidP="00F95DE7">
            <w:pPr>
              <w:spacing w:before="60" w:after="60"/>
              <w:rPr>
                <w:rFonts w:ascii="Segoe UI" w:hAnsi="Segoe UI" w:cs="Segoe UI"/>
              </w:rPr>
            </w:pPr>
            <w:r w:rsidRPr="00495EED">
              <w:rPr>
                <w:rFonts w:ascii="Segoe UI" w:hAnsi="Segoe UI" w:cs="Segoe UI"/>
              </w:rPr>
              <w:t>Students will locate, access, and evaluate resources to utilize for various class projects.</w:t>
            </w:r>
          </w:p>
        </w:tc>
        <w:tc>
          <w:tcPr>
            <w:tcW w:w="2205" w:type="dxa"/>
            <w:shd w:val="clear" w:color="auto" w:fill="F2F2F2" w:themeFill="background1" w:themeFillShade="F2"/>
            <w:vAlign w:val="center"/>
          </w:tcPr>
          <w:p w14:paraId="4095DB16" w14:textId="27FE1E4A" w:rsidR="00A92A5A" w:rsidRPr="00495EED" w:rsidRDefault="00A8327B" w:rsidP="00F95DE7">
            <w:pPr>
              <w:spacing w:before="60" w:after="60"/>
              <w:jc w:val="center"/>
              <w:rPr>
                <w:rFonts w:ascii="Segoe UI" w:hAnsi="Segoe UI" w:cs="Segoe UI"/>
              </w:rPr>
            </w:pPr>
            <w:r w:rsidRPr="00495EED">
              <w:rPr>
                <w:rFonts w:ascii="Segoe UI" w:hAnsi="Segoe UI" w:cs="Segoe UI"/>
              </w:rPr>
              <w:t>Standard Reference</w:t>
            </w:r>
          </w:p>
        </w:tc>
      </w:tr>
      <w:tr w:rsidR="00280E95" w:rsidRPr="00495EED" w14:paraId="0E68DB85" w14:textId="77777777" w:rsidTr="00A8327B">
        <w:tc>
          <w:tcPr>
            <w:tcW w:w="467" w:type="dxa"/>
            <w:vMerge w:val="restart"/>
            <w:shd w:val="clear" w:color="auto" w:fill="F2F2F2" w:themeFill="background1" w:themeFillShade="F2"/>
            <w:vAlign w:val="center"/>
          </w:tcPr>
          <w:p w14:paraId="136FDA96" w14:textId="77777777" w:rsidR="00280E95" w:rsidRPr="00495EED" w:rsidRDefault="00280E95" w:rsidP="00280E95">
            <w:pPr>
              <w:spacing w:before="60" w:after="60"/>
              <w:rPr>
                <w:rFonts w:ascii="Segoe UI" w:hAnsi="Segoe UI" w:cs="Segoe UI"/>
              </w:rPr>
            </w:pPr>
          </w:p>
        </w:tc>
        <w:tc>
          <w:tcPr>
            <w:tcW w:w="1328" w:type="dxa"/>
            <w:vAlign w:val="center"/>
          </w:tcPr>
          <w:p w14:paraId="452177A5" w14:textId="15B6E6A3" w:rsidR="00280E95" w:rsidRPr="00495EED" w:rsidRDefault="00A8327B" w:rsidP="00A8327B">
            <w:pPr>
              <w:spacing w:before="60" w:after="60"/>
              <w:rPr>
                <w:rFonts w:ascii="Segoe UI" w:hAnsi="Segoe UI" w:cs="Segoe UI"/>
              </w:rPr>
            </w:pPr>
            <w:r w:rsidRPr="00495EED">
              <w:rPr>
                <w:rFonts w:ascii="Segoe UI" w:hAnsi="Segoe UI" w:cs="Segoe UI"/>
              </w:rPr>
              <w:t>CVE.ICT.7.1</w:t>
            </w:r>
          </w:p>
        </w:tc>
        <w:tc>
          <w:tcPr>
            <w:tcW w:w="5464" w:type="dxa"/>
            <w:vAlign w:val="center"/>
          </w:tcPr>
          <w:p w14:paraId="2FF7D5E6" w14:textId="6BB55EBA" w:rsidR="00280E95" w:rsidRPr="00495EED" w:rsidRDefault="00280E95" w:rsidP="00A8327B">
            <w:pPr>
              <w:spacing w:before="60" w:after="60"/>
              <w:rPr>
                <w:rFonts w:ascii="Segoe UI" w:hAnsi="Segoe UI" w:cs="Segoe UI"/>
              </w:rPr>
            </w:pPr>
            <w:r w:rsidRPr="00495EED">
              <w:rPr>
                <w:rFonts w:ascii="Segoe UI" w:hAnsi="Segoe UI" w:cs="Segoe UI"/>
              </w:rPr>
              <w:t>Identify sources from which they locate, interpret, and extract data in an ethical and appropriate manner.</w:t>
            </w:r>
          </w:p>
        </w:tc>
        <w:tc>
          <w:tcPr>
            <w:tcW w:w="2205" w:type="dxa"/>
            <w:vAlign w:val="center"/>
          </w:tcPr>
          <w:p w14:paraId="27FFFB5C" w14:textId="77777777" w:rsidR="00280E95" w:rsidRPr="00495EED" w:rsidRDefault="00280E95" w:rsidP="00A8327B">
            <w:pPr>
              <w:ind w:left="-15"/>
              <w:jc w:val="center"/>
              <w:rPr>
                <w:rFonts w:ascii="Segoe UI" w:hAnsi="Segoe UI" w:cs="Segoe UI"/>
              </w:rPr>
            </w:pPr>
            <w:r w:rsidRPr="00495EED">
              <w:rPr>
                <w:rFonts w:ascii="Segoe UI" w:hAnsi="Segoe UI" w:cs="Segoe UI"/>
              </w:rPr>
              <w:t>CV8.2.4</w:t>
            </w:r>
          </w:p>
          <w:p w14:paraId="225AC094" w14:textId="77777777" w:rsidR="00280E95" w:rsidRPr="00495EED" w:rsidRDefault="00280E95" w:rsidP="00A8327B">
            <w:pPr>
              <w:ind w:left="-15"/>
              <w:jc w:val="center"/>
              <w:rPr>
                <w:rFonts w:ascii="Segoe UI" w:hAnsi="Segoe UI" w:cs="Segoe UI"/>
              </w:rPr>
            </w:pPr>
            <w:r w:rsidRPr="00495EED">
              <w:rPr>
                <w:rFonts w:ascii="Segoe UI" w:hAnsi="Segoe UI" w:cs="Segoe UI"/>
              </w:rPr>
              <w:t>CV8.3.1</w:t>
            </w:r>
          </w:p>
          <w:p w14:paraId="51D5B40B" w14:textId="0E9AC489" w:rsidR="00280E95" w:rsidRPr="00495EED" w:rsidRDefault="00280E95" w:rsidP="00A8327B">
            <w:pPr>
              <w:jc w:val="center"/>
              <w:rPr>
                <w:rFonts w:ascii="Segoe UI" w:hAnsi="Segoe UI" w:cs="Segoe UI"/>
              </w:rPr>
            </w:pPr>
            <w:r w:rsidRPr="00495EED">
              <w:rPr>
                <w:rFonts w:ascii="Segoe UI" w:hAnsi="Segoe UI" w:cs="Segoe UI"/>
              </w:rPr>
              <w:t>CV8.4.2</w:t>
            </w:r>
          </w:p>
        </w:tc>
      </w:tr>
      <w:tr w:rsidR="00280E95" w:rsidRPr="00495EED" w14:paraId="08E7E775" w14:textId="77777777" w:rsidTr="00A8327B">
        <w:tc>
          <w:tcPr>
            <w:tcW w:w="467" w:type="dxa"/>
            <w:vMerge/>
            <w:shd w:val="clear" w:color="auto" w:fill="F2F2F2" w:themeFill="background1" w:themeFillShade="F2"/>
            <w:vAlign w:val="center"/>
          </w:tcPr>
          <w:p w14:paraId="67BA48C4" w14:textId="77777777" w:rsidR="00280E95" w:rsidRPr="00495EED" w:rsidRDefault="00280E95" w:rsidP="00280E95">
            <w:pPr>
              <w:spacing w:before="60" w:after="60"/>
              <w:rPr>
                <w:rFonts w:ascii="Segoe UI" w:hAnsi="Segoe UI" w:cs="Segoe UI"/>
              </w:rPr>
            </w:pPr>
          </w:p>
        </w:tc>
        <w:tc>
          <w:tcPr>
            <w:tcW w:w="1328" w:type="dxa"/>
            <w:vAlign w:val="center"/>
          </w:tcPr>
          <w:p w14:paraId="70868408" w14:textId="24BAB3CA" w:rsidR="00280E95" w:rsidRPr="00495EED" w:rsidRDefault="00A8327B" w:rsidP="00A8327B">
            <w:pPr>
              <w:spacing w:before="60" w:after="60"/>
              <w:rPr>
                <w:rFonts w:ascii="Segoe UI" w:hAnsi="Segoe UI" w:cs="Segoe UI"/>
              </w:rPr>
            </w:pPr>
            <w:r w:rsidRPr="00495EED">
              <w:rPr>
                <w:rFonts w:ascii="Segoe UI" w:hAnsi="Segoe UI" w:cs="Segoe UI"/>
              </w:rPr>
              <w:t>CVE.ICT.7.2</w:t>
            </w:r>
          </w:p>
        </w:tc>
        <w:tc>
          <w:tcPr>
            <w:tcW w:w="5464" w:type="dxa"/>
            <w:vAlign w:val="center"/>
          </w:tcPr>
          <w:p w14:paraId="73841845" w14:textId="62727C48" w:rsidR="00280E95" w:rsidRPr="00495EED" w:rsidRDefault="00280E95" w:rsidP="00A8327B">
            <w:pPr>
              <w:spacing w:before="60" w:after="60"/>
              <w:rPr>
                <w:rFonts w:ascii="Segoe UI" w:hAnsi="Segoe UI" w:cs="Segoe UI"/>
              </w:rPr>
            </w:pPr>
            <w:r w:rsidRPr="00495EED">
              <w:rPr>
                <w:rFonts w:ascii="Segoe UI" w:hAnsi="Segoe UI" w:cs="Segoe UI"/>
              </w:rPr>
              <w:t>Evaluate sources for relevance, bias, timeliness and appropriateness for audience.</w:t>
            </w:r>
          </w:p>
        </w:tc>
        <w:tc>
          <w:tcPr>
            <w:tcW w:w="2205" w:type="dxa"/>
            <w:vAlign w:val="center"/>
          </w:tcPr>
          <w:p w14:paraId="5D16BF0E" w14:textId="77777777" w:rsidR="00280E95" w:rsidRPr="00495EED" w:rsidRDefault="00280E95" w:rsidP="00A8327B">
            <w:pPr>
              <w:ind w:left="-15"/>
              <w:jc w:val="center"/>
              <w:rPr>
                <w:rFonts w:ascii="Segoe UI" w:hAnsi="Segoe UI" w:cs="Segoe UI"/>
              </w:rPr>
            </w:pPr>
            <w:r w:rsidRPr="00495EED">
              <w:rPr>
                <w:rFonts w:ascii="Segoe UI" w:hAnsi="Segoe UI" w:cs="Segoe UI"/>
              </w:rPr>
              <w:t>CV8.2.4</w:t>
            </w:r>
          </w:p>
          <w:p w14:paraId="4CAC6150" w14:textId="77777777" w:rsidR="00280E95" w:rsidRPr="00495EED" w:rsidRDefault="00280E95" w:rsidP="00A8327B">
            <w:pPr>
              <w:ind w:left="-15"/>
              <w:jc w:val="center"/>
              <w:rPr>
                <w:rFonts w:ascii="Segoe UI" w:hAnsi="Segoe UI" w:cs="Segoe UI"/>
              </w:rPr>
            </w:pPr>
            <w:r w:rsidRPr="00495EED">
              <w:rPr>
                <w:rFonts w:ascii="Segoe UI" w:hAnsi="Segoe UI" w:cs="Segoe UI"/>
              </w:rPr>
              <w:t>CV8.3.1</w:t>
            </w:r>
          </w:p>
          <w:p w14:paraId="2DA40887" w14:textId="0C1E231E" w:rsidR="00280E95" w:rsidRPr="00495EED" w:rsidRDefault="00280E95" w:rsidP="00A8327B">
            <w:pPr>
              <w:jc w:val="center"/>
              <w:rPr>
                <w:rFonts w:ascii="Segoe UI" w:hAnsi="Segoe UI" w:cs="Segoe UI"/>
              </w:rPr>
            </w:pPr>
            <w:r w:rsidRPr="00495EED">
              <w:rPr>
                <w:rFonts w:ascii="Segoe UI" w:hAnsi="Segoe UI" w:cs="Segoe UI"/>
              </w:rPr>
              <w:t>CV8.4.2</w:t>
            </w:r>
          </w:p>
        </w:tc>
      </w:tr>
      <w:tr w:rsidR="00280E95" w:rsidRPr="00495EED" w14:paraId="5B3A0ABB" w14:textId="77777777" w:rsidTr="00A8327B">
        <w:tc>
          <w:tcPr>
            <w:tcW w:w="467" w:type="dxa"/>
            <w:vMerge/>
            <w:shd w:val="clear" w:color="auto" w:fill="F2F2F2" w:themeFill="background1" w:themeFillShade="F2"/>
            <w:vAlign w:val="center"/>
          </w:tcPr>
          <w:p w14:paraId="43A720C3" w14:textId="77777777" w:rsidR="00280E95" w:rsidRPr="00495EED" w:rsidRDefault="00280E95" w:rsidP="00280E95">
            <w:pPr>
              <w:spacing w:before="60" w:after="60"/>
              <w:rPr>
                <w:rFonts w:ascii="Segoe UI" w:hAnsi="Segoe UI" w:cs="Segoe UI"/>
              </w:rPr>
            </w:pPr>
          </w:p>
        </w:tc>
        <w:tc>
          <w:tcPr>
            <w:tcW w:w="1328" w:type="dxa"/>
            <w:vAlign w:val="center"/>
          </w:tcPr>
          <w:p w14:paraId="7DA0A796" w14:textId="2990052E" w:rsidR="00280E95" w:rsidRPr="00495EED" w:rsidRDefault="00A8327B" w:rsidP="00A8327B">
            <w:pPr>
              <w:spacing w:before="60" w:after="60"/>
              <w:rPr>
                <w:rFonts w:ascii="Segoe UI" w:hAnsi="Segoe UI" w:cs="Segoe UI"/>
              </w:rPr>
            </w:pPr>
            <w:r w:rsidRPr="00495EED">
              <w:rPr>
                <w:rFonts w:ascii="Segoe UI" w:hAnsi="Segoe UI" w:cs="Segoe UI"/>
              </w:rPr>
              <w:t>CVE.ICT.7.3</w:t>
            </w:r>
          </w:p>
        </w:tc>
        <w:tc>
          <w:tcPr>
            <w:tcW w:w="5464" w:type="dxa"/>
            <w:vAlign w:val="center"/>
          </w:tcPr>
          <w:p w14:paraId="174A2207" w14:textId="7B35DC55" w:rsidR="00280E95" w:rsidRPr="00495EED" w:rsidRDefault="00280E95" w:rsidP="00A8327B">
            <w:pPr>
              <w:spacing w:before="60" w:after="60"/>
              <w:rPr>
                <w:rFonts w:ascii="Segoe UI" w:hAnsi="Segoe UI" w:cs="Segoe UI"/>
              </w:rPr>
            </w:pPr>
            <w:r w:rsidRPr="00495EED">
              <w:rPr>
                <w:rFonts w:ascii="Segoe UI" w:hAnsi="Segoe UI" w:cs="Segoe UI"/>
              </w:rPr>
              <w:t>Utilize pertinent information from a variety of sources for class projects.</w:t>
            </w:r>
          </w:p>
        </w:tc>
        <w:tc>
          <w:tcPr>
            <w:tcW w:w="2205" w:type="dxa"/>
            <w:vAlign w:val="center"/>
          </w:tcPr>
          <w:p w14:paraId="5C52B00C" w14:textId="77777777" w:rsidR="00280E95" w:rsidRPr="00495EED" w:rsidRDefault="00280E95" w:rsidP="00A8327B">
            <w:pPr>
              <w:ind w:left="-15"/>
              <w:jc w:val="center"/>
              <w:rPr>
                <w:rFonts w:ascii="Segoe UI" w:hAnsi="Segoe UI" w:cs="Segoe UI"/>
              </w:rPr>
            </w:pPr>
            <w:r w:rsidRPr="00495EED">
              <w:rPr>
                <w:rFonts w:ascii="Segoe UI" w:hAnsi="Segoe UI" w:cs="Segoe UI"/>
              </w:rPr>
              <w:t>CV8.2.4</w:t>
            </w:r>
          </w:p>
          <w:p w14:paraId="6B38B045" w14:textId="77777777" w:rsidR="00280E95" w:rsidRPr="00495EED" w:rsidRDefault="00280E95" w:rsidP="00A8327B">
            <w:pPr>
              <w:ind w:left="-15"/>
              <w:jc w:val="center"/>
              <w:rPr>
                <w:rFonts w:ascii="Segoe UI" w:hAnsi="Segoe UI" w:cs="Segoe UI"/>
              </w:rPr>
            </w:pPr>
            <w:r w:rsidRPr="00495EED">
              <w:rPr>
                <w:rFonts w:ascii="Segoe UI" w:hAnsi="Segoe UI" w:cs="Segoe UI"/>
              </w:rPr>
              <w:t>CV8.3.1</w:t>
            </w:r>
          </w:p>
          <w:p w14:paraId="120815D3" w14:textId="78CF4731" w:rsidR="00280E95" w:rsidRPr="00495EED" w:rsidRDefault="00280E95" w:rsidP="00A8327B">
            <w:pPr>
              <w:jc w:val="center"/>
              <w:rPr>
                <w:rFonts w:ascii="Segoe UI" w:hAnsi="Segoe UI" w:cs="Segoe UI"/>
              </w:rPr>
            </w:pPr>
            <w:r w:rsidRPr="00495EED">
              <w:rPr>
                <w:rFonts w:ascii="Segoe UI" w:hAnsi="Segoe UI" w:cs="Segoe UI"/>
              </w:rPr>
              <w:t>CV8.4.2</w:t>
            </w:r>
          </w:p>
        </w:tc>
      </w:tr>
    </w:tbl>
    <w:p w14:paraId="2D38F5C1" w14:textId="77777777" w:rsidR="00A92A5A" w:rsidRPr="00495EED"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495EED" w14:paraId="2256B8E0" w14:textId="77777777" w:rsidTr="00F95DE7">
        <w:tc>
          <w:tcPr>
            <w:tcW w:w="1795" w:type="dxa"/>
            <w:gridSpan w:val="2"/>
            <w:shd w:val="clear" w:color="auto" w:fill="F2F2F2" w:themeFill="background1" w:themeFillShade="F2"/>
            <w:vAlign w:val="center"/>
          </w:tcPr>
          <w:p w14:paraId="7D38A767" w14:textId="425F594B" w:rsidR="00A92A5A" w:rsidRPr="00495EED" w:rsidRDefault="00A8327B" w:rsidP="00F95DE7">
            <w:pPr>
              <w:spacing w:before="60" w:after="60"/>
              <w:rPr>
                <w:rFonts w:ascii="Segoe UI" w:hAnsi="Segoe UI" w:cs="Segoe UI"/>
              </w:rPr>
            </w:pPr>
            <w:r w:rsidRPr="00495EED">
              <w:rPr>
                <w:rFonts w:ascii="Segoe UI" w:hAnsi="Segoe UI" w:cs="Segoe UI"/>
              </w:rPr>
              <w:t>CVE.ICT.8</w:t>
            </w:r>
          </w:p>
        </w:tc>
        <w:tc>
          <w:tcPr>
            <w:tcW w:w="5464" w:type="dxa"/>
            <w:shd w:val="clear" w:color="auto" w:fill="F2F2F2" w:themeFill="background1" w:themeFillShade="F2"/>
            <w:vAlign w:val="center"/>
          </w:tcPr>
          <w:p w14:paraId="017B26C3" w14:textId="6F2C24B1" w:rsidR="00A92A5A" w:rsidRPr="00495EED" w:rsidRDefault="00A8327B" w:rsidP="00A8327B">
            <w:pPr>
              <w:spacing w:before="60" w:after="60"/>
              <w:rPr>
                <w:rFonts w:ascii="Segoe UI" w:hAnsi="Segoe UI" w:cs="Segoe UI"/>
              </w:rPr>
            </w:pPr>
            <w:r w:rsidRPr="00495EED">
              <w:rPr>
                <w:rFonts w:ascii="Segoe UI" w:hAnsi="Segoe UI" w:cs="Segoe UI"/>
              </w:rPr>
              <w:t>Students will c</w:t>
            </w:r>
            <w:r w:rsidR="00280E95" w:rsidRPr="00495EED">
              <w:rPr>
                <w:rFonts w:ascii="Segoe UI" w:hAnsi="Segoe UI" w:cs="Segoe UI"/>
              </w:rPr>
              <w:t>reate presentations that demonstrate appropriate consideration of audience, purpose, and information to be conveyed.</w:t>
            </w:r>
          </w:p>
        </w:tc>
        <w:tc>
          <w:tcPr>
            <w:tcW w:w="2205" w:type="dxa"/>
            <w:shd w:val="clear" w:color="auto" w:fill="F2F2F2" w:themeFill="background1" w:themeFillShade="F2"/>
            <w:vAlign w:val="center"/>
          </w:tcPr>
          <w:p w14:paraId="6C8AC28E" w14:textId="5ADCB8D3" w:rsidR="00A92A5A" w:rsidRPr="00495EED" w:rsidRDefault="00A8327B" w:rsidP="00F95DE7">
            <w:pPr>
              <w:spacing w:before="60" w:after="60"/>
              <w:jc w:val="center"/>
              <w:rPr>
                <w:rFonts w:ascii="Segoe UI" w:hAnsi="Segoe UI" w:cs="Segoe UI"/>
              </w:rPr>
            </w:pPr>
            <w:r w:rsidRPr="00495EED">
              <w:rPr>
                <w:rFonts w:ascii="Segoe UI" w:hAnsi="Segoe UI" w:cs="Segoe UI"/>
              </w:rPr>
              <w:t>Standard Reference</w:t>
            </w:r>
          </w:p>
        </w:tc>
      </w:tr>
      <w:tr w:rsidR="00280E95" w:rsidRPr="00495EED" w14:paraId="348229F9" w14:textId="77777777" w:rsidTr="00A8327B">
        <w:tc>
          <w:tcPr>
            <w:tcW w:w="467" w:type="dxa"/>
            <w:vMerge w:val="restart"/>
            <w:shd w:val="clear" w:color="auto" w:fill="F2F2F2" w:themeFill="background1" w:themeFillShade="F2"/>
            <w:vAlign w:val="center"/>
          </w:tcPr>
          <w:p w14:paraId="73FF2EFB" w14:textId="77777777" w:rsidR="00280E95" w:rsidRPr="00495EED" w:rsidRDefault="00280E95" w:rsidP="00280E95">
            <w:pPr>
              <w:spacing w:before="60" w:after="60"/>
              <w:rPr>
                <w:rFonts w:ascii="Segoe UI" w:hAnsi="Segoe UI" w:cs="Segoe UI"/>
              </w:rPr>
            </w:pPr>
          </w:p>
        </w:tc>
        <w:tc>
          <w:tcPr>
            <w:tcW w:w="1328" w:type="dxa"/>
            <w:vAlign w:val="center"/>
          </w:tcPr>
          <w:p w14:paraId="1FBA4993" w14:textId="01B5AFAE" w:rsidR="00280E95" w:rsidRPr="00495EED" w:rsidRDefault="00A8327B" w:rsidP="00A8327B">
            <w:pPr>
              <w:spacing w:before="60" w:after="60"/>
              <w:rPr>
                <w:rFonts w:ascii="Segoe UI" w:hAnsi="Segoe UI" w:cs="Segoe UI"/>
              </w:rPr>
            </w:pPr>
            <w:r w:rsidRPr="00495EED">
              <w:rPr>
                <w:rFonts w:ascii="Segoe UI" w:hAnsi="Segoe UI" w:cs="Segoe UI"/>
              </w:rPr>
              <w:t>CVE.ICT.8.1</w:t>
            </w:r>
          </w:p>
        </w:tc>
        <w:tc>
          <w:tcPr>
            <w:tcW w:w="5464" w:type="dxa"/>
            <w:vAlign w:val="center"/>
          </w:tcPr>
          <w:p w14:paraId="48A53F94" w14:textId="7FAB849E" w:rsidR="00280E95" w:rsidRPr="00495EED" w:rsidRDefault="00280E95" w:rsidP="00A8327B">
            <w:pPr>
              <w:spacing w:before="60" w:after="60"/>
              <w:rPr>
                <w:rFonts w:ascii="Segoe UI" w:hAnsi="Segoe UI" w:cs="Segoe UI"/>
              </w:rPr>
            </w:pPr>
            <w:r w:rsidRPr="00495EED">
              <w:rPr>
                <w:rFonts w:ascii="Segoe UI" w:hAnsi="Segoe UI" w:cs="Segoe UI"/>
              </w:rPr>
              <w:t>Organize ideas and develop content.</w:t>
            </w:r>
          </w:p>
        </w:tc>
        <w:tc>
          <w:tcPr>
            <w:tcW w:w="2205" w:type="dxa"/>
            <w:vAlign w:val="center"/>
          </w:tcPr>
          <w:p w14:paraId="720B98E8" w14:textId="77777777" w:rsidR="00280E95" w:rsidRPr="00495EED" w:rsidRDefault="00280E95" w:rsidP="00A8327B">
            <w:pPr>
              <w:ind w:left="-15"/>
              <w:jc w:val="center"/>
              <w:rPr>
                <w:rFonts w:ascii="Segoe UI" w:hAnsi="Segoe UI" w:cs="Segoe UI"/>
              </w:rPr>
            </w:pPr>
            <w:r w:rsidRPr="00495EED">
              <w:rPr>
                <w:rFonts w:ascii="Segoe UI" w:hAnsi="Segoe UI" w:cs="Segoe UI"/>
              </w:rPr>
              <w:t>CV8.2.4</w:t>
            </w:r>
          </w:p>
          <w:p w14:paraId="004AA5DA" w14:textId="77777777" w:rsidR="00280E95" w:rsidRPr="00495EED" w:rsidRDefault="00280E95" w:rsidP="00A8327B">
            <w:pPr>
              <w:jc w:val="center"/>
              <w:rPr>
                <w:rFonts w:ascii="Segoe UI" w:hAnsi="Segoe UI" w:cs="Segoe UI"/>
              </w:rPr>
            </w:pPr>
            <w:r w:rsidRPr="00495EED">
              <w:rPr>
                <w:rFonts w:ascii="Segoe UI" w:hAnsi="Segoe UI" w:cs="Segoe UI"/>
              </w:rPr>
              <w:t>CV8.5.3</w:t>
            </w:r>
          </w:p>
          <w:p w14:paraId="0684ECEE" w14:textId="4AC956B7" w:rsidR="00280E95" w:rsidRPr="00495EED" w:rsidRDefault="00280E95" w:rsidP="00A8327B">
            <w:pPr>
              <w:jc w:val="center"/>
              <w:rPr>
                <w:rFonts w:ascii="Segoe UI" w:hAnsi="Segoe UI" w:cs="Segoe UI"/>
              </w:rPr>
            </w:pPr>
            <w:r w:rsidRPr="00495EED">
              <w:rPr>
                <w:rFonts w:ascii="Segoe UI" w:hAnsi="Segoe UI" w:cs="Segoe UI"/>
              </w:rPr>
              <w:t>CV8.5.4</w:t>
            </w:r>
          </w:p>
        </w:tc>
      </w:tr>
      <w:tr w:rsidR="00280E95" w:rsidRPr="00495EED" w14:paraId="1D2DF263" w14:textId="77777777" w:rsidTr="00A8327B">
        <w:tc>
          <w:tcPr>
            <w:tcW w:w="467" w:type="dxa"/>
            <w:vMerge/>
            <w:shd w:val="clear" w:color="auto" w:fill="F2F2F2" w:themeFill="background1" w:themeFillShade="F2"/>
            <w:vAlign w:val="center"/>
          </w:tcPr>
          <w:p w14:paraId="00910230" w14:textId="77777777" w:rsidR="00280E95" w:rsidRPr="00495EED" w:rsidRDefault="00280E95" w:rsidP="00280E95">
            <w:pPr>
              <w:spacing w:before="60" w:after="60"/>
              <w:rPr>
                <w:rFonts w:ascii="Segoe UI" w:hAnsi="Segoe UI" w:cs="Segoe UI"/>
              </w:rPr>
            </w:pPr>
          </w:p>
        </w:tc>
        <w:tc>
          <w:tcPr>
            <w:tcW w:w="1328" w:type="dxa"/>
            <w:vAlign w:val="center"/>
          </w:tcPr>
          <w:p w14:paraId="560D9EEA" w14:textId="32214455" w:rsidR="00280E95" w:rsidRPr="00495EED" w:rsidRDefault="00A8327B" w:rsidP="00A8327B">
            <w:pPr>
              <w:spacing w:before="60" w:after="60"/>
              <w:rPr>
                <w:rFonts w:ascii="Segoe UI" w:hAnsi="Segoe UI" w:cs="Segoe UI"/>
              </w:rPr>
            </w:pPr>
            <w:r w:rsidRPr="00495EED">
              <w:rPr>
                <w:rFonts w:ascii="Segoe UI" w:hAnsi="Segoe UI" w:cs="Segoe UI"/>
              </w:rPr>
              <w:t>CVE.ICT.8.2</w:t>
            </w:r>
          </w:p>
        </w:tc>
        <w:tc>
          <w:tcPr>
            <w:tcW w:w="5464" w:type="dxa"/>
            <w:vAlign w:val="center"/>
          </w:tcPr>
          <w:p w14:paraId="639648AE" w14:textId="29107F01" w:rsidR="00280E95" w:rsidRPr="00495EED" w:rsidRDefault="00280E95" w:rsidP="00A8327B">
            <w:pPr>
              <w:spacing w:before="60" w:after="60"/>
              <w:rPr>
                <w:rFonts w:ascii="Segoe UI" w:hAnsi="Segoe UI" w:cs="Segoe UI"/>
              </w:rPr>
            </w:pPr>
            <w:r w:rsidRPr="00495EED">
              <w:rPr>
                <w:rFonts w:ascii="Segoe UI" w:hAnsi="Segoe UI" w:cs="Segoe UI"/>
              </w:rPr>
              <w:t>Apply bulleting and numbering to the presentation.</w:t>
            </w:r>
          </w:p>
        </w:tc>
        <w:tc>
          <w:tcPr>
            <w:tcW w:w="2205" w:type="dxa"/>
            <w:vAlign w:val="center"/>
          </w:tcPr>
          <w:p w14:paraId="78E50707" w14:textId="77777777" w:rsidR="00280E95" w:rsidRPr="00495EED" w:rsidRDefault="00280E95" w:rsidP="00A8327B">
            <w:pPr>
              <w:ind w:left="-15"/>
              <w:jc w:val="center"/>
              <w:rPr>
                <w:rFonts w:ascii="Segoe UI" w:hAnsi="Segoe UI" w:cs="Segoe UI"/>
              </w:rPr>
            </w:pPr>
            <w:r w:rsidRPr="00495EED">
              <w:rPr>
                <w:rFonts w:ascii="Segoe UI" w:hAnsi="Segoe UI" w:cs="Segoe UI"/>
              </w:rPr>
              <w:t>CV8.2.4</w:t>
            </w:r>
          </w:p>
          <w:p w14:paraId="51F37F1E" w14:textId="77777777" w:rsidR="00280E95" w:rsidRPr="00495EED" w:rsidRDefault="00280E95" w:rsidP="00A8327B">
            <w:pPr>
              <w:jc w:val="center"/>
              <w:rPr>
                <w:rFonts w:ascii="Segoe UI" w:hAnsi="Segoe UI" w:cs="Segoe UI"/>
              </w:rPr>
            </w:pPr>
            <w:r w:rsidRPr="00495EED">
              <w:rPr>
                <w:rFonts w:ascii="Segoe UI" w:hAnsi="Segoe UI" w:cs="Segoe UI"/>
              </w:rPr>
              <w:t>CV8.5.3</w:t>
            </w:r>
          </w:p>
          <w:p w14:paraId="176F2011" w14:textId="05607932" w:rsidR="00280E95" w:rsidRPr="00495EED" w:rsidRDefault="00280E95" w:rsidP="00A8327B">
            <w:pPr>
              <w:jc w:val="center"/>
              <w:rPr>
                <w:rFonts w:ascii="Segoe UI" w:hAnsi="Segoe UI" w:cs="Segoe UI"/>
              </w:rPr>
            </w:pPr>
            <w:r w:rsidRPr="00495EED">
              <w:rPr>
                <w:rFonts w:ascii="Segoe UI" w:hAnsi="Segoe UI" w:cs="Segoe UI"/>
              </w:rPr>
              <w:t>CV8.5.4</w:t>
            </w:r>
          </w:p>
        </w:tc>
      </w:tr>
      <w:tr w:rsidR="00280E95" w:rsidRPr="00495EED" w14:paraId="2F77BCF7" w14:textId="77777777" w:rsidTr="00A8327B">
        <w:tc>
          <w:tcPr>
            <w:tcW w:w="467" w:type="dxa"/>
            <w:vMerge/>
            <w:shd w:val="clear" w:color="auto" w:fill="F2F2F2" w:themeFill="background1" w:themeFillShade="F2"/>
            <w:vAlign w:val="center"/>
          </w:tcPr>
          <w:p w14:paraId="06B87B03" w14:textId="77777777" w:rsidR="00280E95" w:rsidRPr="00495EED" w:rsidRDefault="00280E95" w:rsidP="00280E95">
            <w:pPr>
              <w:spacing w:before="60" w:after="60"/>
              <w:rPr>
                <w:rFonts w:ascii="Segoe UI" w:hAnsi="Segoe UI" w:cs="Segoe UI"/>
              </w:rPr>
            </w:pPr>
          </w:p>
        </w:tc>
        <w:tc>
          <w:tcPr>
            <w:tcW w:w="1328" w:type="dxa"/>
            <w:vAlign w:val="center"/>
          </w:tcPr>
          <w:p w14:paraId="6E53DAA9" w14:textId="41474B78" w:rsidR="00280E95" w:rsidRPr="00495EED" w:rsidRDefault="00A8327B" w:rsidP="00A8327B">
            <w:pPr>
              <w:spacing w:before="60" w:after="60"/>
              <w:rPr>
                <w:rFonts w:ascii="Segoe UI" w:hAnsi="Segoe UI" w:cs="Segoe UI"/>
              </w:rPr>
            </w:pPr>
            <w:r w:rsidRPr="00495EED">
              <w:rPr>
                <w:rFonts w:ascii="Segoe UI" w:hAnsi="Segoe UI" w:cs="Segoe UI"/>
              </w:rPr>
              <w:t>CVE.ICT.8.3</w:t>
            </w:r>
          </w:p>
        </w:tc>
        <w:tc>
          <w:tcPr>
            <w:tcW w:w="5464" w:type="dxa"/>
            <w:vAlign w:val="center"/>
          </w:tcPr>
          <w:p w14:paraId="21F8648E" w14:textId="611617BA" w:rsidR="00280E95" w:rsidRPr="00495EED" w:rsidRDefault="00280E95" w:rsidP="00A8327B">
            <w:pPr>
              <w:spacing w:before="60" w:after="60"/>
              <w:rPr>
                <w:rFonts w:ascii="Segoe UI" w:hAnsi="Segoe UI" w:cs="Segoe UI"/>
              </w:rPr>
            </w:pPr>
            <w:r w:rsidRPr="00495EED">
              <w:rPr>
                <w:rFonts w:ascii="Segoe UI" w:hAnsi="Segoe UI" w:cs="Segoe UI"/>
              </w:rPr>
              <w:t>Apply themes, animation, sound, and transition to the presentation.</w:t>
            </w:r>
          </w:p>
        </w:tc>
        <w:tc>
          <w:tcPr>
            <w:tcW w:w="2205" w:type="dxa"/>
            <w:vAlign w:val="center"/>
          </w:tcPr>
          <w:p w14:paraId="27992CFD" w14:textId="77777777" w:rsidR="00280E95" w:rsidRPr="00495EED" w:rsidRDefault="00280E95" w:rsidP="00A8327B">
            <w:pPr>
              <w:ind w:left="-15"/>
              <w:jc w:val="center"/>
              <w:rPr>
                <w:rFonts w:ascii="Segoe UI" w:hAnsi="Segoe UI" w:cs="Segoe UI"/>
              </w:rPr>
            </w:pPr>
            <w:r w:rsidRPr="00495EED">
              <w:rPr>
                <w:rFonts w:ascii="Segoe UI" w:hAnsi="Segoe UI" w:cs="Segoe UI"/>
              </w:rPr>
              <w:t>CV8.2.4</w:t>
            </w:r>
          </w:p>
          <w:p w14:paraId="2C6E6C29" w14:textId="77777777" w:rsidR="00280E95" w:rsidRPr="00495EED" w:rsidRDefault="00280E95" w:rsidP="00A8327B">
            <w:pPr>
              <w:jc w:val="center"/>
              <w:rPr>
                <w:rFonts w:ascii="Segoe UI" w:hAnsi="Segoe UI" w:cs="Segoe UI"/>
              </w:rPr>
            </w:pPr>
            <w:r w:rsidRPr="00495EED">
              <w:rPr>
                <w:rFonts w:ascii="Segoe UI" w:hAnsi="Segoe UI" w:cs="Segoe UI"/>
              </w:rPr>
              <w:t>CV8.5.3</w:t>
            </w:r>
          </w:p>
          <w:p w14:paraId="51366970" w14:textId="23382875" w:rsidR="00280E95" w:rsidRPr="00495EED" w:rsidRDefault="00280E95" w:rsidP="00A8327B">
            <w:pPr>
              <w:jc w:val="center"/>
              <w:rPr>
                <w:rFonts w:ascii="Segoe UI" w:hAnsi="Segoe UI" w:cs="Segoe UI"/>
              </w:rPr>
            </w:pPr>
            <w:r w:rsidRPr="00495EED">
              <w:rPr>
                <w:rFonts w:ascii="Segoe UI" w:hAnsi="Segoe UI" w:cs="Segoe UI"/>
              </w:rPr>
              <w:t>CV8.5.4</w:t>
            </w:r>
          </w:p>
        </w:tc>
      </w:tr>
      <w:tr w:rsidR="00280E95" w:rsidRPr="00495EED" w14:paraId="4A35F72D" w14:textId="77777777" w:rsidTr="00A8327B">
        <w:tc>
          <w:tcPr>
            <w:tcW w:w="467" w:type="dxa"/>
            <w:vMerge/>
            <w:shd w:val="clear" w:color="auto" w:fill="F2F2F2" w:themeFill="background1" w:themeFillShade="F2"/>
            <w:vAlign w:val="center"/>
          </w:tcPr>
          <w:p w14:paraId="1F9909F4" w14:textId="77777777" w:rsidR="00280E95" w:rsidRPr="00495EED" w:rsidRDefault="00280E95" w:rsidP="00280E95">
            <w:pPr>
              <w:spacing w:before="60" w:after="60"/>
              <w:rPr>
                <w:rFonts w:ascii="Segoe UI" w:hAnsi="Segoe UI" w:cs="Segoe UI"/>
              </w:rPr>
            </w:pPr>
          </w:p>
        </w:tc>
        <w:tc>
          <w:tcPr>
            <w:tcW w:w="1328" w:type="dxa"/>
            <w:vAlign w:val="center"/>
          </w:tcPr>
          <w:p w14:paraId="4D1F8E49" w14:textId="67271C39" w:rsidR="00280E95" w:rsidRPr="00495EED" w:rsidRDefault="00A8327B" w:rsidP="00A8327B">
            <w:pPr>
              <w:spacing w:before="60" w:after="60"/>
              <w:rPr>
                <w:rFonts w:ascii="Segoe UI" w:hAnsi="Segoe UI" w:cs="Segoe UI"/>
              </w:rPr>
            </w:pPr>
            <w:r w:rsidRPr="00495EED">
              <w:rPr>
                <w:rFonts w:ascii="Segoe UI" w:hAnsi="Segoe UI" w:cs="Segoe UI"/>
              </w:rPr>
              <w:t>CVE.ICT.8.4</w:t>
            </w:r>
          </w:p>
        </w:tc>
        <w:tc>
          <w:tcPr>
            <w:tcW w:w="5464" w:type="dxa"/>
            <w:vAlign w:val="center"/>
          </w:tcPr>
          <w:p w14:paraId="3C74C687" w14:textId="77777777" w:rsidR="00280E95" w:rsidRPr="00495EED" w:rsidRDefault="00280E95" w:rsidP="00A8327B">
            <w:pPr>
              <w:ind w:left="15"/>
              <w:rPr>
                <w:rFonts w:ascii="Segoe UI" w:hAnsi="Segoe UI" w:cs="Segoe UI"/>
              </w:rPr>
            </w:pPr>
            <w:r w:rsidRPr="00495EED">
              <w:rPr>
                <w:rFonts w:ascii="Segoe UI" w:hAnsi="Segoe UI" w:cs="Segoe UI"/>
              </w:rPr>
              <w:t>Apply the notes feature of the presentation software to enhance the oral presentation.</w:t>
            </w:r>
          </w:p>
          <w:p w14:paraId="4EA26CA5" w14:textId="77777777" w:rsidR="00280E95" w:rsidRPr="00495EED" w:rsidRDefault="00280E95" w:rsidP="00A8327B">
            <w:pPr>
              <w:spacing w:before="60" w:after="60"/>
              <w:rPr>
                <w:rFonts w:ascii="Segoe UI" w:hAnsi="Segoe UI" w:cs="Segoe UI"/>
              </w:rPr>
            </w:pPr>
          </w:p>
        </w:tc>
        <w:tc>
          <w:tcPr>
            <w:tcW w:w="2205" w:type="dxa"/>
            <w:vAlign w:val="center"/>
          </w:tcPr>
          <w:p w14:paraId="66F10175" w14:textId="77777777" w:rsidR="00280E95" w:rsidRPr="00495EED" w:rsidRDefault="00280E95" w:rsidP="00A8327B">
            <w:pPr>
              <w:ind w:left="-15"/>
              <w:jc w:val="center"/>
              <w:rPr>
                <w:rFonts w:ascii="Segoe UI" w:hAnsi="Segoe UI" w:cs="Segoe UI"/>
              </w:rPr>
            </w:pPr>
            <w:r w:rsidRPr="00495EED">
              <w:rPr>
                <w:rFonts w:ascii="Segoe UI" w:hAnsi="Segoe UI" w:cs="Segoe UI"/>
              </w:rPr>
              <w:t>CV8.2.4</w:t>
            </w:r>
          </w:p>
          <w:p w14:paraId="5CBEE629" w14:textId="77777777" w:rsidR="00280E95" w:rsidRPr="00495EED" w:rsidRDefault="00280E95" w:rsidP="00A8327B">
            <w:pPr>
              <w:jc w:val="center"/>
              <w:rPr>
                <w:rFonts w:ascii="Segoe UI" w:hAnsi="Segoe UI" w:cs="Segoe UI"/>
              </w:rPr>
            </w:pPr>
            <w:r w:rsidRPr="00495EED">
              <w:rPr>
                <w:rFonts w:ascii="Segoe UI" w:hAnsi="Segoe UI" w:cs="Segoe UI"/>
              </w:rPr>
              <w:t>CV8.5.3</w:t>
            </w:r>
          </w:p>
          <w:p w14:paraId="482EE5E2" w14:textId="22909B46" w:rsidR="00280E95" w:rsidRPr="00495EED" w:rsidRDefault="00280E95" w:rsidP="00A8327B">
            <w:pPr>
              <w:jc w:val="center"/>
              <w:rPr>
                <w:rFonts w:ascii="Segoe UI" w:hAnsi="Segoe UI" w:cs="Segoe UI"/>
              </w:rPr>
            </w:pPr>
            <w:r w:rsidRPr="00495EED">
              <w:rPr>
                <w:rFonts w:ascii="Segoe UI" w:hAnsi="Segoe UI" w:cs="Segoe UI"/>
              </w:rPr>
              <w:t>CV8.5.4</w:t>
            </w:r>
          </w:p>
        </w:tc>
      </w:tr>
      <w:tr w:rsidR="00280E95" w:rsidRPr="00495EED" w14:paraId="69094057" w14:textId="77777777" w:rsidTr="00A8327B">
        <w:tc>
          <w:tcPr>
            <w:tcW w:w="467" w:type="dxa"/>
            <w:vMerge/>
            <w:shd w:val="clear" w:color="auto" w:fill="F2F2F2" w:themeFill="background1" w:themeFillShade="F2"/>
            <w:vAlign w:val="center"/>
          </w:tcPr>
          <w:p w14:paraId="13585EA7" w14:textId="77777777" w:rsidR="00280E95" w:rsidRPr="00495EED" w:rsidRDefault="00280E95" w:rsidP="00280E95">
            <w:pPr>
              <w:spacing w:before="60" w:after="60"/>
              <w:rPr>
                <w:rFonts w:ascii="Segoe UI" w:hAnsi="Segoe UI" w:cs="Segoe UI"/>
              </w:rPr>
            </w:pPr>
          </w:p>
        </w:tc>
        <w:tc>
          <w:tcPr>
            <w:tcW w:w="1328" w:type="dxa"/>
            <w:vAlign w:val="center"/>
          </w:tcPr>
          <w:p w14:paraId="4033F653" w14:textId="6272AA8B" w:rsidR="00280E95" w:rsidRPr="00495EED" w:rsidRDefault="00A8327B" w:rsidP="00A8327B">
            <w:pPr>
              <w:spacing w:before="60" w:after="60"/>
              <w:rPr>
                <w:rFonts w:ascii="Segoe UI" w:hAnsi="Segoe UI" w:cs="Segoe UI"/>
              </w:rPr>
            </w:pPr>
            <w:r w:rsidRPr="00495EED">
              <w:rPr>
                <w:rFonts w:ascii="Segoe UI" w:hAnsi="Segoe UI" w:cs="Segoe UI"/>
              </w:rPr>
              <w:t>CVE.ICT.8.5</w:t>
            </w:r>
          </w:p>
        </w:tc>
        <w:tc>
          <w:tcPr>
            <w:tcW w:w="5464" w:type="dxa"/>
            <w:vAlign w:val="center"/>
          </w:tcPr>
          <w:p w14:paraId="247D96D6" w14:textId="20A180E2" w:rsidR="00280E95" w:rsidRPr="00495EED" w:rsidRDefault="00280E95" w:rsidP="00A8327B">
            <w:pPr>
              <w:spacing w:before="60" w:after="60"/>
              <w:rPr>
                <w:rFonts w:ascii="Segoe UI" w:hAnsi="Segoe UI" w:cs="Segoe UI"/>
              </w:rPr>
            </w:pPr>
            <w:r w:rsidRPr="00495EED">
              <w:rPr>
                <w:rFonts w:ascii="Segoe UI" w:hAnsi="Segoe UI" w:cs="Segoe UI"/>
              </w:rPr>
              <w:t xml:space="preserve">Add a table, enter data, and apply borders and shading to the table. </w:t>
            </w:r>
          </w:p>
        </w:tc>
        <w:tc>
          <w:tcPr>
            <w:tcW w:w="2205" w:type="dxa"/>
            <w:vAlign w:val="center"/>
          </w:tcPr>
          <w:p w14:paraId="6EDA1745" w14:textId="77777777" w:rsidR="00280E95" w:rsidRPr="00495EED" w:rsidRDefault="00280E95" w:rsidP="00A8327B">
            <w:pPr>
              <w:ind w:left="-15"/>
              <w:jc w:val="center"/>
              <w:rPr>
                <w:rFonts w:ascii="Segoe UI" w:hAnsi="Segoe UI" w:cs="Segoe UI"/>
              </w:rPr>
            </w:pPr>
            <w:r w:rsidRPr="00495EED">
              <w:rPr>
                <w:rFonts w:ascii="Segoe UI" w:hAnsi="Segoe UI" w:cs="Segoe UI"/>
              </w:rPr>
              <w:t>CV8.2.4</w:t>
            </w:r>
          </w:p>
          <w:p w14:paraId="45D4C2A4" w14:textId="77777777" w:rsidR="00280E95" w:rsidRPr="00495EED" w:rsidRDefault="00280E95" w:rsidP="00A8327B">
            <w:pPr>
              <w:jc w:val="center"/>
              <w:rPr>
                <w:rFonts w:ascii="Segoe UI" w:hAnsi="Segoe UI" w:cs="Segoe UI"/>
              </w:rPr>
            </w:pPr>
            <w:r w:rsidRPr="00495EED">
              <w:rPr>
                <w:rFonts w:ascii="Segoe UI" w:hAnsi="Segoe UI" w:cs="Segoe UI"/>
              </w:rPr>
              <w:t>CV8.5.3</w:t>
            </w:r>
          </w:p>
          <w:p w14:paraId="01104A91" w14:textId="0E3BF85B" w:rsidR="00280E95" w:rsidRPr="00495EED" w:rsidRDefault="00280E95" w:rsidP="00A8327B">
            <w:pPr>
              <w:jc w:val="center"/>
              <w:rPr>
                <w:rFonts w:ascii="Segoe UI" w:hAnsi="Segoe UI" w:cs="Segoe UI"/>
              </w:rPr>
            </w:pPr>
            <w:r w:rsidRPr="00495EED">
              <w:rPr>
                <w:rFonts w:ascii="Segoe UI" w:hAnsi="Segoe UI" w:cs="Segoe UI"/>
              </w:rPr>
              <w:t>CV8.5.4</w:t>
            </w:r>
          </w:p>
        </w:tc>
      </w:tr>
    </w:tbl>
    <w:p w14:paraId="6391FE2B" w14:textId="77777777" w:rsidR="00280E95" w:rsidRPr="00280E95" w:rsidRDefault="00280E95" w:rsidP="00A92A5A">
      <w:pPr>
        <w:rPr>
          <w:rFonts w:ascii="Segoe UI" w:hAnsi="Segoe UI" w:cs="Segoe UI"/>
        </w:rPr>
      </w:pPr>
    </w:p>
    <w:p w14:paraId="06367614" w14:textId="77777777" w:rsidR="00A92A5A" w:rsidRPr="00280E95" w:rsidRDefault="00A92A5A" w:rsidP="00A92A5A">
      <w:pPr>
        <w:rPr>
          <w:rFonts w:ascii="Segoe UI" w:hAnsi="Segoe UI" w:cs="Segoe UI"/>
        </w:rPr>
      </w:pPr>
      <w:r w:rsidRPr="00280E95">
        <w:rPr>
          <w:rFonts w:ascii="Segoe UI" w:hAnsi="Segoe UI" w:cs="Segoe UI"/>
        </w:rPr>
        <w:br w:type="page"/>
      </w:r>
    </w:p>
    <w:p w14:paraId="725C917D" w14:textId="1A0F20E5" w:rsidR="00A92A5A" w:rsidRDefault="00A92A5A" w:rsidP="00A92A5A">
      <w:pPr>
        <w:spacing w:after="0"/>
        <w:jc w:val="center"/>
        <w:rPr>
          <w:rFonts w:ascii="Segoe UI" w:hAnsi="Segoe UI" w:cs="Segoe UI"/>
          <w:b/>
          <w:sz w:val="28"/>
        </w:rPr>
      </w:pPr>
      <w:bookmarkStart w:id="16" w:name="perfinance78"/>
      <w:r w:rsidRPr="00A84297">
        <w:rPr>
          <w:rFonts w:ascii="Segoe UI" w:hAnsi="Segoe UI" w:cs="Segoe UI"/>
          <w:b/>
          <w:sz w:val="28"/>
        </w:rPr>
        <w:t>Personal Finance/Career Exploration</w:t>
      </w:r>
    </w:p>
    <w:bookmarkEnd w:id="16"/>
    <w:p w14:paraId="34CF918A" w14:textId="516DA8CA" w:rsidR="00A92A5A" w:rsidRPr="00A92A5A" w:rsidRDefault="00A92A5A" w:rsidP="00A92A5A">
      <w:pPr>
        <w:jc w:val="center"/>
        <w:rPr>
          <w:rFonts w:ascii="Segoe UI" w:hAnsi="Segoe UI" w:cs="Segoe UI"/>
        </w:rPr>
      </w:pPr>
      <w:r w:rsidRPr="00A92A5A">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A84297" w14:paraId="38A5A157" w14:textId="77777777" w:rsidTr="00F95DE7">
        <w:tc>
          <w:tcPr>
            <w:tcW w:w="2065" w:type="dxa"/>
            <w:shd w:val="clear" w:color="auto" w:fill="F2F2F2" w:themeFill="background1" w:themeFillShade="F2"/>
            <w:vAlign w:val="center"/>
          </w:tcPr>
          <w:p w14:paraId="64465966" w14:textId="77777777" w:rsidR="00A92A5A" w:rsidRPr="00A84297" w:rsidRDefault="00A92A5A" w:rsidP="00F95DE7">
            <w:pPr>
              <w:spacing w:before="60" w:after="60"/>
              <w:rPr>
                <w:rFonts w:ascii="Segoe UI" w:hAnsi="Segoe UI" w:cs="Segoe UI"/>
              </w:rPr>
            </w:pPr>
            <w:r w:rsidRPr="00A84297">
              <w:rPr>
                <w:rFonts w:ascii="Segoe UI" w:hAnsi="Segoe UI" w:cs="Segoe UI"/>
              </w:rPr>
              <w:t>Purpose Statement:</w:t>
            </w:r>
          </w:p>
        </w:tc>
        <w:tc>
          <w:tcPr>
            <w:tcW w:w="7285" w:type="dxa"/>
            <w:shd w:val="clear" w:color="auto" w:fill="F2F2F2" w:themeFill="background1" w:themeFillShade="F2"/>
            <w:vAlign w:val="center"/>
          </w:tcPr>
          <w:p w14:paraId="79E09AF5" w14:textId="3C30970A" w:rsidR="00A92A5A" w:rsidRPr="00A84297" w:rsidRDefault="00A84297" w:rsidP="00F95DE7">
            <w:pPr>
              <w:spacing w:before="60" w:after="60"/>
              <w:rPr>
                <w:rFonts w:ascii="Segoe UI" w:hAnsi="Segoe UI" w:cs="Segoe UI"/>
              </w:rPr>
            </w:pPr>
            <w:r w:rsidRPr="00A84297">
              <w:rPr>
                <w:rFonts w:ascii="Segoe UI" w:hAnsi="Segoe UI" w:cs="Segoe UI"/>
              </w:rPr>
              <w:t>Students will evaluate basic economic concepts related to the students’ roles as consumers, producers, and citizens. Students will demonstrate how to shape their own financial lives by developing financial skills for personal and family well-being; such as management of resources, financial services, responsible use of credit, consumer decisions, and consumer rights and responsibilities.</w:t>
            </w:r>
            <w:r w:rsidR="00F1655D">
              <w:rPr>
                <w:rFonts w:ascii="Segoe UI" w:hAnsi="Segoe UI" w:cs="Segoe UI"/>
              </w:rPr>
              <w:t xml:space="preserve"> Students will assess personal skills, abilities, and aptitudes for making a good career choice, develop an individualized career plan, research a prospective career, and develop strategies to make an effective transition from school to career.</w:t>
            </w:r>
          </w:p>
        </w:tc>
      </w:tr>
    </w:tbl>
    <w:p w14:paraId="452B55A8" w14:textId="77777777" w:rsidR="00A92A5A" w:rsidRPr="00A84297" w:rsidRDefault="00A92A5A" w:rsidP="00A92A5A">
      <w:pPr>
        <w:spacing w:before="60" w:after="60"/>
        <w:rPr>
          <w:rFonts w:ascii="Segoe UI" w:hAnsi="Segoe UI" w:cs="Segoe UI"/>
          <w:b/>
        </w:rPr>
      </w:pPr>
    </w:p>
    <w:p w14:paraId="2A81D9B6" w14:textId="77777777" w:rsidR="00A92A5A" w:rsidRPr="00A84297" w:rsidRDefault="00A92A5A" w:rsidP="00A92A5A">
      <w:pPr>
        <w:spacing w:before="60" w:after="60"/>
        <w:rPr>
          <w:rFonts w:ascii="Segoe UI" w:hAnsi="Segoe UI" w:cs="Segoe UI"/>
        </w:rPr>
      </w:pPr>
      <w:r w:rsidRPr="00A84297">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778"/>
        <w:gridCol w:w="5040"/>
        <w:gridCol w:w="2205"/>
      </w:tblGrid>
      <w:tr w:rsidR="00A92A5A" w:rsidRPr="00A84297" w14:paraId="074E5405" w14:textId="77777777" w:rsidTr="00A84297">
        <w:tc>
          <w:tcPr>
            <w:tcW w:w="2245" w:type="dxa"/>
            <w:gridSpan w:val="2"/>
            <w:shd w:val="clear" w:color="auto" w:fill="F2F2F2" w:themeFill="background1" w:themeFillShade="F2"/>
            <w:vAlign w:val="center"/>
          </w:tcPr>
          <w:p w14:paraId="5289E020" w14:textId="1EDFDBA8" w:rsidR="00A92A5A" w:rsidRPr="00A84297" w:rsidRDefault="00A84297" w:rsidP="00F95DE7">
            <w:pPr>
              <w:spacing w:before="60" w:after="60"/>
              <w:rPr>
                <w:rFonts w:ascii="Segoe UI" w:hAnsi="Segoe UI" w:cs="Segoe UI"/>
              </w:rPr>
            </w:pPr>
            <w:r>
              <w:rPr>
                <w:rFonts w:ascii="Segoe UI" w:hAnsi="Segoe UI" w:cs="Segoe UI"/>
              </w:rPr>
              <w:t>CVE/PFCE.1</w:t>
            </w:r>
          </w:p>
        </w:tc>
        <w:tc>
          <w:tcPr>
            <w:tcW w:w="5040" w:type="dxa"/>
            <w:shd w:val="clear" w:color="auto" w:fill="F2F2F2" w:themeFill="background1" w:themeFillShade="F2"/>
            <w:vAlign w:val="center"/>
          </w:tcPr>
          <w:p w14:paraId="0E6810A2" w14:textId="602D40B6" w:rsidR="00A92A5A" w:rsidRPr="00A84297" w:rsidRDefault="00A84297" w:rsidP="00F95DE7">
            <w:pPr>
              <w:spacing w:before="60" w:after="60"/>
              <w:rPr>
                <w:rFonts w:ascii="Segoe UI" w:hAnsi="Segoe UI" w:cs="Segoe UI"/>
              </w:rPr>
            </w:pPr>
            <w:r w:rsidRPr="00A84297">
              <w:rPr>
                <w:rFonts w:ascii="Segoe UI" w:hAnsi="Segoe UI" w:cs="Segoe UI"/>
              </w:rPr>
              <w:t>Students will develop and evaluate a spending/savings plan.</w:t>
            </w:r>
          </w:p>
        </w:tc>
        <w:tc>
          <w:tcPr>
            <w:tcW w:w="2205" w:type="dxa"/>
            <w:shd w:val="clear" w:color="auto" w:fill="F2F2F2" w:themeFill="background1" w:themeFillShade="F2"/>
            <w:vAlign w:val="center"/>
          </w:tcPr>
          <w:p w14:paraId="4952C4A2" w14:textId="50189540" w:rsidR="00A92A5A" w:rsidRPr="00A84297" w:rsidRDefault="00A84297" w:rsidP="00F95DE7">
            <w:pPr>
              <w:spacing w:before="60" w:after="60"/>
              <w:jc w:val="center"/>
              <w:rPr>
                <w:rFonts w:ascii="Segoe UI" w:hAnsi="Segoe UI" w:cs="Segoe UI"/>
              </w:rPr>
            </w:pPr>
            <w:r>
              <w:rPr>
                <w:rFonts w:ascii="Segoe UI" w:hAnsi="Segoe UI" w:cs="Segoe UI"/>
              </w:rPr>
              <w:t>Standard Reference</w:t>
            </w:r>
          </w:p>
        </w:tc>
      </w:tr>
      <w:tr w:rsidR="00A84297" w:rsidRPr="00A84297" w14:paraId="1CC7FEB6" w14:textId="77777777" w:rsidTr="00A84297">
        <w:tc>
          <w:tcPr>
            <w:tcW w:w="467" w:type="dxa"/>
            <w:vMerge w:val="restart"/>
            <w:shd w:val="clear" w:color="auto" w:fill="F2F2F2" w:themeFill="background1" w:themeFillShade="F2"/>
            <w:vAlign w:val="center"/>
          </w:tcPr>
          <w:p w14:paraId="62F9FD22" w14:textId="77777777" w:rsidR="00A84297" w:rsidRPr="00A84297" w:rsidRDefault="00A84297" w:rsidP="00A84297">
            <w:pPr>
              <w:spacing w:before="60" w:after="60"/>
              <w:rPr>
                <w:rFonts w:ascii="Segoe UI" w:hAnsi="Segoe UI" w:cs="Segoe UI"/>
              </w:rPr>
            </w:pPr>
          </w:p>
        </w:tc>
        <w:tc>
          <w:tcPr>
            <w:tcW w:w="1778" w:type="dxa"/>
            <w:vAlign w:val="center"/>
          </w:tcPr>
          <w:p w14:paraId="2B70FFD5" w14:textId="6F537E15" w:rsidR="00A84297" w:rsidRPr="00A84297" w:rsidRDefault="00A84297" w:rsidP="00A84297">
            <w:pPr>
              <w:spacing w:before="60" w:after="60"/>
              <w:rPr>
                <w:rFonts w:ascii="Segoe UI" w:hAnsi="Segoe UI" w:cs="Segoe UI"/>
              </w:rPr>
            </w:pPr>
            <w:r w:rsidRPr="00525253">
              <w:rPr>
                <w:rFonts w:ascii="Segoe UI" w:hAnsi="Segoe UI" w:cs="Segoe UI"/>
              </w:rPr>
              <w:t>CVE/PFCE.1</w:t>
            </w:r>
            <w:r>
              <w:rPr>
                <w:rFonts w:ascii="Segoe UI" w:hAnsi="Segoe UI" w:cs="Segoe UI"/>
              </w:rPr>
              <w:t>.1</w:t>
            </w:r>
          </w:p>
        </w:tc>
        <w:tc>
          <w:tcPr>
            <w:tcW w:w="5040" w:type="dxa"/>
            <w:vAlign w:val="center"/>
          </w:tcPr>
          <w:p w14:paraId="2913593C" w14:textId="7D17DBFD" w:rsidR="00A84297" w:rsidRPr="00A84297" w:rsidRDefault="00A84297" w:rsidP="00A84297">
            <w:pPr>
              <w:tabs>
                <w:tab w:val="left" w:pos="1723"/>
              </w:tabs>
              <w:spacing w:before="60" w:after="60"/>
              <w:rPr>
                <w:rFonts w:ascii="Segoe UI" w:hAnsi="Segoe UI" w:cs="Segoe UI"/>
              </w:rPr>
            </w:pPr>
            <w:r w:rsidRPr="00A84297">
              <w:rPr>
                <w:rFonts w:ascii="Segoe UI" w:hAnsi="Segoe UI" w:cs="Segoe UI"/>
              </w:rPr>
              <w:t>Identify ways in which individuals and families obtain financial resources.</w:t>
            </w:r>
          </w:p>
        </w:tc>
        <w:tc>
          <w:tcPr>
            <w:tcW w:w="2205" w:type="dxa"/>
            <w:vAlign w:val="center"/>
          </w:tcPr>
          <w:p w14:paraId="175F6F26" w14:textId="77777777" w:rsidR="00A84297" w:rsidRP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CV8.3.3</w:t>
            </w:r>
          </w:p>
          <w:p w14:paraId="1E0D8F19" w14:textId="77777777" w:rsid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CV8.4.4</w:t>
            </w:r>
          </w:p>
          <w:p w14:paraId="665317E1" w14:textId="0937743F" w:rsidR="00A84297" w:rsidRP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CV8.5.1</w:t>
            </w:r>
          </w:p>
        </w:tc>
      </w:tr>
      <w:tr w:rsidR="00A84297" w:rsidRPr="00A84297" w14:paraId="2571E962" w14:textId="77777777" w:rsidTr="00A84297">
        <w:tc>
          <w:tcPr>
            <w:tcW w:w="467" w:type="dxa"/>
            <w:vMerge/>
            <w:shd w:val="clear" w:color="auto" w:fill="F2F2F2" w:themeFill="background1" w:themeFillShade="F2"/>
            <w:vAlign w:val="center"/>
          </w:tcPr>
          <w:p w14:paraId="3F835C24" w14:textId="77777777" w:rsidR="00A84297" w:rsidRPr="00A84297" w:rsidRDefault="00A84297" w:rsidP="00A84297">
            <w:pPr>
              <w:spacing w:before="60" w:after="60"/>
              <w:rPr>
                <w:rFonts w:ascii="Segoe UI" w:hAnsi="Segoe UI" w:cs="Segoe UI"/>
              </w:rPr>
            </w:pPr>
          </w:p>
        </w:tc>
        <w:tc>
          <w:tcPr>
            <w:tcW w:w="1778" w:type="dxa"/>
            <w:vAlign w:val="center"/>
          </w:tcPr>
          <w:p w14:paraId="2D72AA9E" w14:textId="7118F160" w:rsidR="00A84297" w:rsidRPr="00A84297" w:rsidRDefault="00A84297" w:rsidP="00A84297">
            <w:pPr>
              <w:spacing w:before="60" w:after="60"/>
              <w:rPr>
                <w:rFonts w:ascii="Segoe UI" w:hAnsi="Segoe UI" w:cs="Segoe UI"/>
              </w:rPr>
            </w:pPr>
            <w:r w:rsidRPr="00525253">
              <w:rPr>
                <w:rFonts w:ascii="Segoe UI" w:hAnsi="Segoe UI" w:cs="Segoe UI"/>
              </w:rPr>
              <w:t>CVE/PFCE.1</w:t>
            </w:r>
            <w:r>
              <w:rPr>
                <w:rFonts w:ascii="Segoe UI" w:hAnsi="Segoe UI" w:cs="Segoe UI"/>
              </w:rPr>
              <w:t>.2</w:t>
            </w:r>
          </w:p>
        </w:tc>
        <w:tc>
          <w:tcPr>
            <w:tcW w:w="5040" w:type="dxa"/>
            <w:vAlign w:val="center"/>
          </w:tcPr>
          <w:p w14:paraId="23084B90" w14:textId="02B444F7" w:rsidR="00A84297" w:rsidRPr="00A84297" w:rsidRDefault="00A84297" w:rsidP="00C9590F">
            <w:pPr>
              <w:spacing w:before="60" w:after="60"/>
              <w:rPr>
                <w:rFonts w:ascii="Segoe UI" w:hAnsi="Segoe UI" w:cs="Segoe UI"/>
              </w:rPr>
            </w:pPr>
            <w:r w:rsidRPr="00A84297">
              <w:rPr>
                <w:rFonts w:ascii="Segoe UI" w:hAnsi="Segoe UI" w:cs="Segoe UI"/>
              </w:rPr>
              <w:t>Define</w:t>
            </w:r>
            <w:r w:rsidR="00C9590F">
              <w:rPr>
                <w:rFonts w:ascii="Segoe UI" w:hAnsi="Segoe UI" w:cs="Segoe UI"/>
              </w:rPr>
              <w:t xml:space="preserve"> and categorize expenses as fixed r</w:t>
            </w:r>
            <w:r w:rsidRPr="00A84297">
              <w:rPr>
                <w:rFonts w:ascii="Segoe UI" w:hAnsi="Segoe UI" w:cs="Segoe UI"/>
              </w:rPr>
              <w:t xml:space="preserve"> variable expenses. </w:t>
            </w:r>
          </w:p>
        </w:tc>
        <w:tc>
          <w:tcPr>
            <w:tcW w:w="2205" w:type="dxa"/>
            <w:vAlign w:val="center"/>
          </w:tcPr>
          <w:p w14:paraId="76E7EFB8" w14:textId="77777777" w:rsid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CV8.2.1</w:t>
            </w:r>
          </w:p>
          <w:p w14:paraId="104796D3" w14:textId="3AE45723" w:rsidR="00A84297" w:rsidRP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CV8.3.2</w:t>
            </w:r>
          </w:p>
        </w:tc>
      </w:tr>
      <w:tr w:rsidR="00C9590F" w:rsidRPr="00A84297" w14:paraId="429DF307" w14:textId="77777777" w:rsidTr="00A84297">
        <w:tc>
          <w:tcPr>
            <w:tcW w:w="467" w:type="dxa"/>
            <w:vMerge/>
            <w:shd w:val="clear" w:color="auto" w:fill="F2F2F2" w:themeFill="background1" w:themeFillShade="F2"/>
            <w:vAlign w:val="center"/>
          </w:tcPr>
          <w:p w14:paraId="1E130814" w14:textId="77777777" w:rsidR="00C9590F" w:rsidRPr="00A84297" w:rsidRDefault="00C9590F" w:rsidP="00C9590F">
            <w:pPr>
              <w:spacing w:before="60" w:after="60"/>
              <w:rPr>
                <w:rFonts w:ascii="Segoe UI" w:hAnsi="Segoe UI" w:cs="Segoe UI"/>
              </w:rPr>
            </w:pPr>
          </w:p>
        </w:tc>
        <w:tc>
          <w:tcPr>
            <w:tcW w:w="1778" w:type="dxa"/>
            <w:vAlign w:val="center"/>
          </w:tcPr>
          <w:p w14:paraId="5B29B8F0" w14:textId="64F0D28E" w:rsidR="00C9590F" w:rsidRPr="00A84297" w:rsidRDefault="00C9590F" w:rsidP="00C9590F">
            <w:pPr>
              <w:spacing w:before="60" w:after="60"/>
              <w:rPr>
                <w:rFonts w:ascii="Segoe UI" w:hAnsi="Segoe UI" w:cs="Segoe UI"/>
              </w:rPr>
            </w:pPr>
            <w:r w:rsidRPr="00525253">
              <w:rPr>
                <w:rFonts w:ascii="Segoe UI" w:hAnsi="Segoe UI" w:cs="Segoe UI"/>
              </w:rPr>
              <w:t>CVE/PFCE.1</w:t>
            </w:r>
            <w:r>
              <w:rPr>
                <w:rFonts w:ascii="Segoe UI" w:hAnsi="Segoe UI" w:cs="Segoe UI"/>
              </w:rPr>
              <w:t>.3</w:t>
            </w:r>
          </w:p>
        </w:tc>
        <w:tc>
          <w:tcPr>
            <w:tcW w:w="5040" w:type="dxa"/>
            <w:vAlign w:val="center"/>
          </w:tcPr>
          <w:p w14:paraId="6AA8A893" w14:textId="0389090E" w:rsidR="00C9590F" w:rsidRPr="00A84297" w:rsidRDefault="00C9590F" w:rsidP="00C9590F">
            <w:pPr>
              <w:spacing w:before="60" w:after="60"/>
              <w:rPr>
                <w:rFonts w:ascii="Segoe UI" w:hAnsi="Segoe UI" w:cs="Segoe UI"/>
              </w:rPr>
            </w:pPr>
            <w:r w:rsidRPr="00A84297">
              <w:rPr>
                <w:rFonts w:ascii="Segoe UI" w:hAnsi="Segoe UI" w:cs="Segoe UI"/>
              </w:rPr>
              <w:t>Prepare a personal spending diary.</w:t>
            </w:r>
          </w:p>
        </w:tc>
        <w:tc>
          <w:tcPr>
            <w:tcW w:w="2205" w:type="dxa"/>
            <w:vAlign w:val="center"/>
          </w:tcPr>
          <w:p w14:paraId="3B2CFE88" w14:textId="77777777" w:rsidR="00C9590F" w:rsidRPr="00A84297"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CV8.3.4</w:t>
            </w:r>
          </w:p>
          <w:p w14:paraId="482D73D5" w14:textId="77777777" w:rsidR="00C9590F"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CV8.5.2</w:t>
            </w:r>
          </w:p>
          <w:p w14:paraId="635803FD" w14:textId="12C196B6" w:rsidR="00C9590F" w:rsidRPr="00A84297"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CV8.5.3</w:t>
            </w:r>
          </w:p>
        </w:tc>
      </w:tr>
      <w:tr w:rsidR="00C9590F" w:rsidRPr="00A84297" w14:paraId="06112685" w14:textId="77777777" w:rsidTr="00A84297">
        <w:tc>
          <w:tcPr>
            <w:tcW w:w="467" w:type="dxa"/>
            <w:vMerge/>
            <w:shd w:val="clear" w:color="auto" w:fill="F2F2F2" w:themeFill="background1" w:themeFillShade="F2"/>
            <w:vAlign w:val="center"/>
          </w:tcPr>
          <w:p w14:paraId="40811F85" w14:textId="77777777" w:rsidR="00C9590F" w:rsidRPr="00A84297" w:rsidRDefault="00C9590F" w:rsidP="00C9590F">
            <w:pPr>
              <w:spacing w:before="60" w:after="60"/>
              <w:rPr>
                <w:rFonts w:ascii="Segoe UI" w:hAnsi="Segoe UI" w:cs="Segoe UI"/>
              </w:rPr>
            </w:pPr>
          </w:p>
        </w:tc>
        <w:tc>
          <w:tcPr>
            <w:tcW w:w="1778" w:type="dxa"/>
            <w:vAlign w:val="center"/>
          </w:tcPr>
          <w:p w14:paraId="34A31233" w14:textId="05CA73F8" w:rsidR="00C9590F" w:rsidRPr="00A84297" w:rsidRDefault="00C9590F" w:rsidP="00C9590F">
            <w:pPr>
              <w:spacing w:before="60" w:after="60"/>
              <w:rPr>
                <w:rFonts w:ascii="Segoe UI" w:hAnsi="Segoe UI" w:cs="Segoe UI"/>
              </w:rPr>
            </w:pPr>
            <w:r w:rsidRPr="00525253">
              <w:rPr>
                <w:rFonts w:ascii="Segoe UI" w:hAnsi="Segoe UI" w:cs="Segoe UI"/>
              </w:rPr>
              <w:t>CVE/PFCE.1</w:t>
            </w:r>
            <w:r>
              <w:rPr>
                <w:rFonts w:ascii="Segoe UI" w:hAnsi="Segoe UI" w:cs="Segoe UI"/>
              </w:rPr>
              <w:t>.4</w:t>
            </w:r>
          </w:p>
        </w:tc>
        <w:tc>
          <w:tcPr>
            <w:tcW w:w="5040" w:type="dxa"/>
            <w:vAlign w:val="center"/>
          </w:tcPr>
          <w:p w14:paraId="6EFE030B" w14:textId="2549F202" w:rsidR="00C9590F" w:rsidRPr="00A84297" w:rsidRDefault="00C9590F" w:rsidP="00C9590F">
            <w:pPr>
              <w:spacing w:before="60" w:after="60"/>
              <w:rPr>
                <w:rFonts w:ascii="Segoe UI" w:hAnsi="Segoe UI" w:cs="Segoe UI"/>
              </w:rPr>
            </w:pPr>
            <w:r w:rsidRPr="00A84297">
              <w:rPr>
                <w:rFonts w:ascii="Segoe UI" w:hAnsi="Segoe UI" w:cs="Segoe UI"/>
              </w:rPr>
              <w:t xml:space="preserve">Discuss the components of a personal budget, including income, planned saving, and fixed and variable expenses. </w:t>
            </w:r>
          </w:p>
        </w:tc>
        <w:tc>
          <w:tcPr>
            <w:tcW w:w="2205" w:type="dxa"/>
            <w:vAlign w:val="center"/>
          </w:tcPr>
          <w:p w14:paraId="789AE588" w14:textId="77777777" w:rsidR="00C9590F" w:rsidRPr="00A84297"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CV8.2.1</w:t>
            </w:r>
          </w:p>
          <w:p w14:paraId="69649514" w14:textId="77777777" w:rsidR="00C9590F"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CV8.3.3</w:t>
            </w:r>
          </w:p>
          <w:p w14:paraId="21C7B901" w14:textId="52B81813" w:rsidR="00C9590F" w:rsidRPr="00A84297"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CV8.5.1</w:t>
            </w:r>
          </w:p>
        </w:tc>
      </w:tr>
      <w:tr w:rsidR="00C9590F" w:rsidRPr="00A84297" w14:paraId="0D692C7C" w14:textId="77777777" w:rsidTr="00A84297">
        <w:tc>
          <w:tcPr>
            <w:tcW w:w="467" w:type="dxa"/>
            <w:vMerge/>
            <w:shd w:val="clear" w:color="auto" w:fill="F2F2F2" w:themeFill="background1" w:themeFillShade="F2"/>
            <w:vAlign w:val="center"/>
          </w:tcPr>
          <w:p w14:paraId="5AFF76E9" w14:textId="77777777" w:rsidR="00C9590F" w:rsidRPr="00A84297" w:rsidRDefault="00C9590F" w:rsidP="00C9590F">
            <w:pPr>
              <w:spacing w:before="60" w:after="60"/>
              <w:rPr>
                <w:rFonts w:ascii="Segoe UI" w:hAnsi="Segoe UI" w:cs="Segoe UI"/>
              </w:rPr>
            </w:pPr>
          </w:p>
        </w:tc>
        <w:tc>
          <w:tcPr>
            <w:tcW w:w="1778" w:type="dxa"/>
            <w:vAlign w:val="center"/>
          </w:tcPr>
          <w:p w14:paraId="1581A423" w14:textId="42CFB787" w:rsidR="00C9590F" w:rsidRPr="00A84297" w:rsidRDefault="00C9590F" w:rsidP="00C9590F">
            <w:pPr>
              <w:spacing w:before="60" w:after="60"/>
              <w:rPr>
                <w:rFonts w:ascii="Segoe UI" w:hAnsi="Segoe UI" w:cs="Segoe UI"/>
              </w:rPr>
            </w:pPr>
            <w:r w:rsidRPr="00525253">
              <w:rPr>
                <w:rFonts w:ascii="Segoe UI" w:hAnsi="Segoe UI" w:cs="Segoe UI"/>
              </w:rPr>
              <w:t>CVE/PFCE.1</w:t>
            </w:r>
            <w:r>
              <w:rPr>
                <w:rFonts w:ascii="Segoe UI" w:hAnsi="Segoe UI" w:cs="Segoe UI"/>
              </w:rPr>
              <w:t>.5</w:t>
            </w:r>
          </w:p>
        </w:tc>
        <w:tc>
          <w:tcPr>
            <w:tcW w:w="5040" w:type="dxa"/>
            <w:vAlign w:val="center"/>
          </w:tcPr>
          <w:p w14:paraId="29827DE0" w14:textId="7B807BBF" w:rsidR="00C9590F" w:rsidRPr="00A84297" w:rsidRDefault="00C9590F" w:rsidP="00C9590F">
            <w:pPr>
              <w:spacing w:before="60" w:after="60"/>
              <w:rPr>
                <w:rFonts w:ascii="Segoe UI" w:hAnsi="Segoe UI" w:cs="Segoe UI"/>
              </w:rPr>
            </w:pPr>
            <w:r w:rsidRPr="00A84297">
              <w:rPr>
                <w:rFonts w:ascii="Segoe UI" w:hAnsi="Segoe UI" w:cs="Segoe UI"/>
              </w:rPr>
              <w:t>Explain how to use a budget to manage spending and achieve financial goals.</w:t>
            </w:r>
          </w:p>
        </w:tc>
        <w:tc>
          <w:tcPr>
            <w:tcW w:w="2205" w:type="dxa"/>
            <w:vAlign w:val="center"/>
          </w:tcPr>
          <w:p w14:paraId="0B184F58" w14:textId="77777777" w:rsidR="00C9590F" w:rsidRPr="00A84297"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CV8.2.1</w:t>
            </w:r>
          </w:p>
          <w:p w14:paraId="3EA8874F" w14:textId="77777777" w:rsidR="00C9590F" w:rsidRPr="00A84297"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CV8.3.1</w:t>
            </w:r>
          </w:p>
          <w:p w14:paraId="0E23C5D5" w14:textId="625BBF35" w:rsidR="00C9590F" w:rsidRPr="00A84297"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CV8.3.3</w:t>
            </w:r>
          </w:p>
        </w:tc>
      </w:tr>
      <w:tr w:rsidR="00C9590F" w:rsidRPr="00A84297" w14:paraId="6EC253F5" w14:textId="77777777" w:rsidTr="00A84297">
        <w:tc>
          <w:tcPr>
            <w:tcW w:w="467" w:type="dxa"/>
            <w:vMerge/>
            <w:shd w:val="clear" w:color="auto" w:fill="F2F2F2" w:themeFill="background1" w:themeFillShade="F2"/>
            <w:vAlign w:val="center"/>
          </w:tcPr>
          <w:p w14:paraId="16DC5C0E" w14:textId="77777777" w:rsidR="00C9590F" w:rsidRPr="00A84297" w:rsidRDefault="00C9590F" w:rsidP="00C9590F">
            <w:pPr>
              <w:spacing w:before="60" w:after="60"/>
              <w:rPr>
                <w:rFonts w:ascii="Segoe UI" w:hAnsi="Segoe UI" w:cs="Segoe UI"/>
              </w:rPr>
            </w:pPr>
          </w:p>
        </w:tc>
        <w:tc>
          <w:tcPr>
            <w:tcW w:w="1778" w:type="dxa"/>
            <w:vAlign w:val="center"/>
          </w:tcPr>
          <w:p w14:paraId="1EC431BF" w14:textId="35C085FE" w:rsidR="00C9590F" w:rsidRPr="00A84297" w:rsidRDefault="00C9590F" w:rsidP="00C9590F">
            <w:pPr>
              <w:spacing w:before="60" w:after="60"/>
              <w:rPr>
                <w:rFonts w:ascii="Segoe UI" w:hAnsi="Segoe UI" w:cs="Segoe UI"/>
              </w:rPr>
            </w:pPr>
            <w:r w:rsidRPr="00525253">
              <w:rPr>
                <w:rFonts w:ascii="Segoe UI" w:hAnsi="Segoe UI" w:cs="Segoe UI"/>
              </w:rPr>
              <w:t>CVE/PFCE.1</w:t>
            </w:r>
            <w:r>
              <w:rPr>
                <w:rFonts w:ascii="Segoe UI" w:hAnsi="Segoe UI" w:cs="Segoe UI"/>
              </w:rPr>
              <w:t>.6</w:t>
            </w:r>
          </w:p>
        </w:tc>
        <w:tc>
          <w:tcPr>
            <w:tcW w:w="5040" w:type="dxa"/>
            <w:vAlign w:val="center"/>
          </w:tcPr>
          <w:p w14:paraId="67B529C0" w14:textId="74C34877" w:rsidR="00C9590F" w:rsidRPr="00A84297" w:rsidRDefault="00C9590F" w:rsidP="00C9590F">
            <w:pPr>
              <w:spacing w:before="60" w:after="60"/>
              <w:rPr>
                <w:rFonts w:ascii="Segoe UI" w:hAnsi="Segoe UI" w:cs="Segoe UI"/>
              </w:rPr>
            </w:pPr>
            <w:r w:rsidRPr="00A84297">
              <w:rPr>
                <w:rFonts w:ascii="Segoe UI" w:hAnsi="Segoe UI" w:cs="Segoe UI"/>
              </w:rPr>
              <w:t>Given a scenario, design a personal budget for a young person living alone.</w:t>
            </w:r>
          </w:p>
        </w:tc>
        <w:tc>
          <w:tcPr>
            <w:tcW w:w="2205" w:type="dxa"/>
            <w:vAlign w:val="center"/>
          </w:tcPr>
          <w:p w14:paraId="02BFF2DF" w14:textId="77777777" w:rsidR="00C9590F" w:rsidRPr="00A84297"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CV8.3.1</w:t>
            </w:r>
          </w:p>
          <w:p w14:paraId="18D50F62" w14:textId="77777777" w:rsidR="00C9590F" w:rsidRPr="00A84297"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CV8.3.3</w:t>
            </w:r>
          </w:p>
          <w:p w14:paraId="40BBE930" w14:textId="77777777" w:rsidR="00C9590F" w:rsidRPr="00A84297"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CV8.3.4</w:t>
            </w:r>
          </w:p>
          <w:p w14:paraId="2C0FA1E3" w14:textId="03EDA4F7" w:rsidR="00C9590F" w:rsidRPr="00A84297" w:rsidRDefault="00C9590F" w:rsidP="00C9590F">
            <w:pPr>
              <w:pBdr>
                <w:top w:val="nil"/>
                <w:left w:val="nil"/>
                <w:bottom w:val="nil"/>
                <w:right w:val="nil"/>
                <w:between w:val="nil"/>
              </w:pBdr>
              <w:ind w:left="-15"/>
              <w:jc w:val="center"/>
              <w:rPr>
                <w:rFonts w:ascii="Segoe UI" w:hAnsi="Segoe UI" w:cs="Segoe UI"/>
              </w:rPr>
            </w:pPr>
            <w:r w:rsidRPr="00A84297">
              <w:rPr>
                <w:rFonts w:ascii="Segoe UI" w:hAnsi="Segoe UI" w:cs="Segoe UI"/>
              </w:rPr>
              <w:t>CV8.5.2</w:t>
            </w:r>
          </w:p>
        </w:tc>
      </w:tr>
    </w:tbl>
    <w:p w14:paraId="3053B05B" w14:textId="77777777" w:rsidR="00A84297" w:rsidRPr="00A84297" w:rsidRDefault="00A84297"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A92A5A" w:rsidRPr="00A84297" w14:paraId="2500052B" w14:textId="77777777" w:rsidTr="00A84297">
        <w:tc>
          <w:tcPr>
            <w:tcW w:w="2155" w:type="dxa"/>
            <w:gridSpan w:val="2"/>
            <w:shd w:val="clear" w:color="auto" w:fill="F2F2F2" w:themeFill="background1" w:themeFillShade="F2"/>
            <w:vAlign w:val="center"/>
          </w:tcPr>
          <w:p w14:paraId="3098DF4B" w14:textId="660C23FF" w:rsidR="00A92A5A" w:rsidRPr="00A84297" w:rsidRDefault="00A84297" w:rsidP="00F95DE7">
            <w:pPr>
              <w:spacing w:before="60" w:after="60"/>
              <w:rPr>
                <w:rFonts w:ascii="Segoe UI" w:hAnsi="Segoe UI" w:cs="Segoe UI"/>
              </w:rPr>
            </w:pPr>
            <w:r>
              <w:rPr>
                <w:rFonts w:ascii="Segoe UI" w:hAnsi="Segoe UI" w:cs="Segoe UI"/>
              </w:rPr>
              <w:t>CVE/PFCE.2</w:t>
            </w:r>
          </w:p>
        </w:tc>
        <w:tc>
          <w:tcPr>
            <w:tcW w:w="5130" w:type="dxa"/>
            <w:shd w:val="clear" w:color="auto" w:fill="F2F2F2" w:themeFill="background1" w:themeFillShade="F2"/>
            <w:vAlign w:val="center"/>
          </w:tcPr>
          <w:p w14:paraId="73BB0FE4" w14:textId="1D837768" w:rsidR="00A92A5A" w:rsidRPr="00A84297" w:rsidRDefault="00A84297" w:rsidP="00F95DE7">
            <w:pPr>
              <w:spacing w:before="60" w:after="60"/>
              <w:rPr>
                <w:rFonts w:ascii="Segoe UI" w:hAnsi="Segoe UI" w:cs="Segoe UI"/>
              </w:rPr>
            </w:pPr>
            <w:r w:rsidRPr="00A84297">
              <w:rPr>
                <w:rFonts w:ascii="Segoe UI" w:hAnsi="Segoe UI" w:cs="Segoe UI"/>
              </w:rPr>
              <w:t>Students will analyze options for banking, research plans for spending and saving, and summarize ways to save money.</w:t>
            </w:r>
          </w:p>
        </w:tc>
        <w:tc>
          <w:tcPr>
            <w:tcW w:w="2205" w:type="dxa"/>
            <w:shd w:val="clear" w:color="auto" w:fill="F2F2F2" w:themeFill="background1" w:themeFillShade="F2"/>
            <w:vAlign w:val="center"/>
          </w:tcPr>
          <w:p w14:paraId="6A5DA140" w14:textId="7DFD2EFC" w:rsidR="00A92A5A" w:rsidRPr="00A84297" w:rsidRDefault="00A84297" w:rsidP="00F95DE7">
            <w:pPr>
              <w:spacing w:before="60" w:after="60"/>
              <w:jc w:val="center"/>
              <w:rPr>
                <w:rFonts w:ascii="Segoe UI" w:hAnsi="Segoe UI" w:cs="Segoe UI"/>
              </w:rPr>
            </w:pPr>
            <w:r>
              <w:rPr>
                <w:rFonts w:ascii="Segoe UI" w:hAnsi="Segoe UI" w:cs="Segoe UI"/>
              </w:rPr>
              <w:t>Standard Reference</w:t>
            </w:r>
          </w:p>
        </w:tc>
      </w:tr>
      <w:tr w:rsidR="00A84297" w:rsidRPr="00A84297" w14:paraId="56CEC37B" w14:textId="77777777" w:rsidTr="00A84297">
        <w:tc>
          <w:tcPr>
            <w:tcW w:w="467" w:type="dxa"/>
            <w:vMerge w:val="restart"/>
            <w:shd w:val="clear" w:color="auto" w:fill="F2F2F2" w:themeFill="background1" w:themeFillShade="F2"/>
            <w:vAlign w:val="center"/>
          </w:tcPr>
          <w:p w14:paraId="0CD31233" w14:textId="77777777" w:rsidR="00A84297" w:rsidRPr="00A84297" w:rsidRDefault="00A84297" w:rsidP="00A84297">
            <w:pPr>
              <w:spacing w:before="60" w:after="60"/>
              <w:rPr>
                <w:rFonts w:ascii="Segoe UI" w:hAnsi="Segoe UI" w:cs="Segoe UI"/>
              </w:rPr>
            </w:pPr>
          </w:p>
        </w:tc>
        <w:tc>
          <w:tcPr>
            <w:tcW w:w="1688" w:type="dxa"/>
            <w:vAlign w:val="center"/>
          </w:tcPr>
          <w:p w14:paraId="186DDE42" w14:textId="15A15D77" w:rsidR="00A84297" w:rsidRPr="00A84297" w:rsidRDefault="00A84297" w:rsidP="00A84297">
            <w:pPr>
              <w:spacing w:before="60" w:after="60"/>
              <w:rPr>
                <w:rFonts w:ascii="Segoe UI" w:hAnsi="Segoe UI" w:cs="Segoe UI"/>
              </w:rPr>
            </w:pPr>
            <w:r w:rsidRPr="000D76A4">
              <w:rPr>
                <w:rFonts w:ascii="Segoe UI" w:hAnsi="Segoe UI" w:cs="Segoe UI"/>
              </w:rPr>
              <w:t>CVE/PFCE.2</w:t>
            </w:r>
            <w:r>
              <w:rPr>
                <w:rFonts w:ascii="Segoe UI" w:hAnsi="Segoe UI" w:cs="Segoe UI"/>
              </w:rPr>
              <w:t>.1</w:t>
            </w:r>
          </w:p>
        </w:tc>
        <w:tc>
          <w:tcPr>
            <w:tcW w:w="5130" w:type="dxa"/>
            <w:vAlign w:val="center"/>
          </w:tcPr>
          <w:p w14:paraId="49F45880" w14:textId="01839EDD" w:rsidR="00A84297" w:rsidRPr="00A84297" w:rsidRDefault="00A84297" w:rsidP="00A84297">
            <w:pPr>
              <w:spacing w:before="60" w:after="60"/>
              <w:rPr>
                <w:rFonts w:ascii="Segoe UI" w:hAnsi="Segoe UI" w:cs="Segoe UI"/>
              </w:rPr>
            </w:pPr>
            <w:r w:rsidRPr="00A84297">
              <w:rPr>
                <w:rFonts w:ascii="Segoe UI" w:hAnsi="Segoe UI" w:cs="Segoe UI"/>
              </w:rPr>
              <w:t>Identify various types of financial institutions.</w:t>
            </w:r>
          </w:p>
        </w:tc>
        <w:tc>
          <w:tcPr>
            <w:tcW w:w="2205" w:type="dxa"/>
            <w:vAlign w:val="center"/>
          </w:tcPr>
          <w:p w14:paraId="31723D75" w14:textId="77777777" w:rsidR="00A84297" w:rsidRPr="00A84297" w:rsidRDefault="00A84297" w:rsidP="00A84297">
            <w:pPr>
              <w:ind w:left="-15"/>
              <w:jc w:val="center"/>
              <w:rPr>
                <w:rFonts w:ascii="Segoe UI" w:hAnsi="Segoe UI" w:cs="Segoe UI"/>
              </w:rPr>
            </w:pPr>
            <w:r w:rsidRPr="00A84297">
              <w:rPr>
                <w:rFonts w:ascii="Segoe UI" w:hAnsi="Segoe UI" w:cs="Segoe UI"/>
              </w:rPr>
              <w:t>CV8.3.2</w:t>
            </w:r>
          </w:p>
          <w:p w14:paraId="3DF40E20" w14:textId="4308EA21" w:rsidR="00A84297" w:rsidRPr="00A84297" w:rsidRDefault="00A84297" w:rsidP="00C9590F">
            <w:pPr>
              <w:ind w:left="-15"/>
              <w:jc w:val="center"/>
              <w:rPr>
                <w:rFonts w:ascii="Segoe UI" w:hAnsi="Segoe UI" w:cs="Segoe UI"/>
              </w:rPr>
            </w:pPr>
            <w:r w:rsidRPr="00A84297">
              <w:rPr>
                <w:rFonts w:ascii="Segoe UI" w:hAnsi="Segoe UI" w:cs="Segoe UI"/>
              </w:rPr>
              <w:t>CV8.5.1</w:t>
            </w:r>
          </w:p>
        </w:tc>
      </w:tr>
      <w:tr w:rsidR="00A84297" w:rsidRPr="00A84297" w14:paraId="710ADD29" w14:textId="77777777" w:rsidTr="00A84297">
        <w:tc>
          <w:tcPr>
            <w:tcW w:w="467" w:type="dxa"/>
            <w:vMerge/>
            <w:shd w:val="clear" w:color="auto" w:fill="F2F2F2" w:themeFill="background1" w:themeFillShade="F2"/>
            <w:vAlign w:val="center"/>
          </w:tcPr>
          <w:p w14:paraId="552E2810" w14:textId="77777777" w:rsidR="00A84297" w:rsidRPr="00A84297" w:rsidRDefault="00A84297" w:rsidP="00A84297">
            <w:pPr>
              <w:spacing w:before="60" w:after="60"/>
              <w:rPr>
                <w:rFonts w:ascii="Segoe UI" w:hAnsi="Segoe UI" w:cs="Segoe UI"/>
              </w:rPr>
            </w:pPr>
          </w:p>
        </w:tc>
        <w:tc>
          <w:tcPr>
            <w:tcW w:w="1688" w:type="dxa"/>
            <w:vAlign w:val="center"/>
          </w:tcPr>
          <w:p w14:paraId="66C3DA9B" w14:textId="6A8B5FDE" w:rsidR="00A84297" w:rsidRPr="00A84297" w:rsidRDefault="00A84297" w:rsidP="00A84297">
            <w:pPr>
              <w:spacing w:before="60" w:after="60"/>
              <w:rPr>
                <w:rFonts w:ascii="Segoe UI" w:hAnsi="Segoe UI" w:cs="Segoe UI"/>
              </w:rPr>
            </w:pPr>
            <w:r w:rsidRPr="000D76A4">
              <w:rPr>
                <w:rFonts w:ascii="Segoe UI" w:hAnsi="Segoe UI" w:cs="Segoe UI"/>
              </w:rPr>
              <w:t>CVE/PFCE.2</w:t>
            </w:r>
            <w:r>
              <w:rPr>
                <w:rFonts w:ascii="Segoe UI" w:hAnsi="Segoe UI" w:cs="Segoe UI"/>
              </w:rPr>
              <w:t>.2</w:t>
            </w:r>
          </w:p>
        </w:tc>
        <w:tc>
          <w:tcPr>
            <w:tcW w:w="5130" w:type="dxa"/>
            <w:vAlign w:val="center"/>
          </w:tcPr>
          <w:p w14:paraId="02A662A0" w14:textId="2734BC8C" w:rsidR="00A84297" w:rsidRPr="00A84297" w:rsidRDefault="00A84297" w:rsidP="00A84297">
            <w:pPr>
              <w:spacing w:before="60" w:after="60"/>
              <w:rPr>
                <w:rFonts w:ascii="Segoe UI" w:hAnsi="Segoe UI" w:cs="Segoe UI"/>
              </w:rPr>
            </w:pPr>
            <w:r w:rsidRPr="00A84297">
              <w:rPr>
                <w:rFonts w:ascii="Segoe UI" w:hAnsi="Segoe UI" w:cs="Segoe UI"/>
              </w:rPr>
              <w:t>List the basic products and services provided by financial institutions (e.g., savings, checking, credit cards, loans, safe deposit boxes).</w:t>
            </w:r>
          </w:p>
        </w:tc>
        <w:tc>
          <w:tcPr>
            <w:tcW w:w="2205" w:type="dxa"/>
            <w:vAlign w:val="center"/>
          </w:tcPr>
          <w:p w14:paraId="2D32192B" w14:textId="77777777" w:rsidR="00A84297" w:rsidRPr="00A84297" w:rsidRDefault="00A84297" w:rsidP="00A84297">
            <w:pPr>
              <w:ind w:left="-15"/>
              <w:jc w:val="center"/>
              <w:rPr>
                <w:rFonts w:ascii="Segoe UI" w:hAnsi="Segoe UI" w:cs="Segoe UI"/>
              </w:rPr>
            </w:pPr>
            <w:r w:rsidRPr="00A84297">
              <w:rPr>
                <w:rFonts w:ascii="Segoe UI" w:hAnsi="Segoe UI" w:cs="Segoe UI"/>
              </w:rPr>
              <w:t>CV8.4.1</w:t>
            </w:r>
          </w:p>
          <w:p w14:paraId="44224055" w14:textId="62CEC0F1" w:rsidR="00A84297" w:rsidRPr="00A84297" w:rsidRDefault="00A84297" w:rsidP="00C9590F">
            <w:pPr>
              <w:ind w:left="-15"/>
              <w:jc w:val="center"/>
              <w:rPr>
                <w:rFonts w:ascii="Segoe UI" w:hAnsi="Segoe UI" w:cs="Segoe UI"/>
              </w:rPr>
            </w:pPr>
            <w:r w:rsidRPr="00A84297">
              <w:rPr>
                <w:rFonts w:ascii="Segoe UI" w:hAnsi="Segoe UI" w:cs="Segoe UI"/>
              </w:rPr>
              <w:t>CV8.4.4</w:t>
            </w:r>
          </w:p>
        </w:tc>
      </w:tr>
      <w:tr w:rsidR="00A84297" w:rsidRPr="00A84297" w14:paraId="6BB2AD9A" w14:textId="77777777" w:rsidTr="00A84297">
        <w:tc>
          <w:tcPr>
            <w:tcW w:w="467" w:type="dxa"/>
            <w:vMerge/>
            <w:shd w:val="clear" w:color="auto" w:fill="F2F2F2" w:themeFill="background1" w:themeFillShade="F2"/>
            <w:vAlign w:val="center"/>
          </w:tcPr>
          <w:p w14:paraId="48D36E65" w14:textId="77777777" w:rsidR="00A84297" w:rsidRPr="00A84297" w:rsidRDefault="00A84297" w:rsidP="00A84297">
            <w:pPr>
              <w:spacing w:before="60" w:after="60"/>
              <w:rPr>
                <w:rFonts w:ascii="Segoe UI" w:hAnsi="Segoe UI" w:cs="Segoe UI"/>
              </w:rPr>
            </w:pPr>
          </w:p>
        </w:tc>
        <w:tc>
          <w:tcPr>
            <w:tcW w:w="1688" w:type="dxa"/>
            <w:vAlign w:val="center"/>
          </w:tcPr>
          <w:p w14:paraId="723F064F" w14:textId="7FE9A5FB" w:rsidR="00A84297" w:rsidRPr="00A84297" w:rsidRDefault="00A84297" w:rsidP="00A84297">
            <w:pPr>
              <w:spacing w:before="60" w:after="60"/>
              <w:rPr>
                <w:rFonts w:ascii="Segoe UI" w:hAnsi="Segoe UI" w:cs="Segoe UI"/>
              </w:rPr>
            </w:pPr>
            <w:r w:rsidRPr="000D76A4">
              <w:rPr>
                <w:rFonts w:ascii="Segoe UI" w:hAnsi="Segoe UI" w:cs="Segoe UI"/>
              </w:rPr>
              <w:t>CVE/PFCE.2</w:t>
            </w:r>
            <w:r>
              <w:rPr>
                <w:rFonts w:ascii="Segoe UI" w:hAnsi="Segoe UI" w:cs="Segoe UI"/>
              </w:rPr>
              <w:t>.3</w:t>
            </w:r>
          </w:p>
        </w:tc>
        <w:tc>
          <w:tcPr>
            <w:tcW w:w="5130" w:type="dxa"/>
            <w:vAlign w:val="center"/>
          </w:tcPr>
          <w:p w14:paraId="76E1FAEF" w14:textId="2DC73AD5" w:rsidR="00A84297" w:rsidRPr="00A84297" w:rsidRDefault="00A84297" w:rsidP="00A84297">
            <w:pPr>
              <w:spacing w:before="60" w:after="60"/>
              <w:rPr>
                <w:rFonts w:ascii="Segoe UI" w:hAnsi="Segoe UI" w:cs="Segoe UI"/>
              </w:rPr>
            </w:pPr>
            <w:r w:rsidRPr="00A84297">
              <w:rPr>
                <w:rFonts w:ascii="Segoe UI" w:hAnsi="Segoe UI" w:cs="Segoe UI"/>
              </w:rPr>
              <w:t>Identify the rights and responsibilities associated with using a checking account.</w:t>
            </w:r>
          </w:p>
        </w:tc>
        <w:tc>
          <w:tcPr>
            <w:tcW w:w="2205" w:type="dxa"/>
            <w:vAlign w:val="center"/>
          </w:tcPr>
          <w:p w14:paraId="0B36DBD0" w14:textId="77777777" w:rsidR="00A84297" w:rsidRDefault="00A84297" w:rsidP="00A84297">
            <w:pPr>
              <w:ind w:left="-15"/>
              <w:jc w:val="center"/>
              <w:rPr>
                <w:rFonts w:ascii="Segoe UI" w:hAnsi="Segoe UI" w:cs="Segoe UI"/>
              </w:rPr>
            </w:pPr>
            <w:r w:rsidRPr="00A84297">
              <w:rPr>
                <w:rFonts w:ascii="Segoe UI" w:hAnsi="Segoe UI" w:cs="Segoe UI"/>
              </w:rPr>
              <w:t>CV8.4.2</w:t>
            </w:r>
          </w:p>
          <w:p w14:paraId="566494F0" w14:textId="529B74EE" w:rsidR="00A84297" w:rsidRPr="00A84297" w:rsidRDefault="00A84297" w:rsidP="00A84297">
            <w:pPr>
              <w:ind w:left="-15"/>
              <w:jc w:val="center"/>
              <w:rPr>
                <w:rFonts w:ascii="Segoe UI" w:hAnsi="Segoe UI" w:cs="Segoe UI"/>
              </w:rPr>
            </w:pPr>
            <w:r w:rsidRPr="00A84297">
              <w:rPr>
                <w:rFonts w:ascii="Segoe UI" w:hAnsi="Segoe UI" w:cs="Segoe UI"/>
              </w:rPr>
              <w:t>CV8.4.4</w:t>
            </w:r>
          </w:p>
        </w:tc>
      </w:tr>
      <w:tr w:rsidR="00A84297" w:rsidRPr="00A84297" w14:paraId="12816A35" w14:textId="77777777" w:rsidTr="00A84297">
        <w:tc>
          <w:tcPr>
            <w:tcW w:w="467" w:type="dxa"/>
            <w:vMerge/>
            <w:shd w:val="clear" w:color="auto" w:fill="F2F2F2" w:themeFill="background1" w:themeFillShade="F2"/>
            <w:vAlign w:val="center"/>
          </w:tcPr>
          <w:p w14:paraId="40BAD4CC" w14:textId="77777777" w:rsidR="00A84297" w:rsidRPr="00A84297" w:rsidRDefault="00A84297" w:rsidP="00A84297">
            <w:pPr>
              <w:spacing w:before="60" w:after="60"/>
              <w:rPr>
                <w:rFonts w:ascii="Segoe UI" w:hAnsi="Segoe UI" w:cs="Segoe UI"/>
              </w:rPr>
            </w:pPr>
          </w:p>
        </w:tc>
        <w:tc>
          <w:tcPr>
            <w:tcW w:w="1688" w:type="dxa"/>
            <w:vAlign w:val="center"/>
          </w:tcPr>
          <w:p w14:paraId="5A8266A8" w14:textId="41918253" w:rsidR="00A84297" w:rsidRPr="00A84297" w:rsidRDefault="00A84297" w:rsidP="00A84297">
            <w:pPr>
              <w:spacing w:before="60" w:after="60"/>
              <w:rPr>
                <w:rFonts w:ascii="Segoe UI" w:hAnsi="Segoe UI" w:cs="Segoe UI"/>
              </w:rPr>
            </w:pPr>
            <w:r w:rsidRPr="000D76A4">
              <w:rPr>
                <w:rFonts w:ascii="Segoe UI" w:hAnsi="Segoe UI" w:cs="Segoe UI"/>
              </w:rPr>
              <w:t>CVE/PFCE.2</w:t>
            </w:r>
            <w:r>
              <w:rPr>
                <w:rFonts w:ascii="Segoe UI" w:hAnsi="Segoe UI" w:cs="Segoe UI"/>
              </w:rPr>
              <w:t>.4</w:t>
            </w:r>
          </w:p>
        </w:tc>
        <w:tc>
          <w:tcPr>
            <w:tcW w:w="5130" w:type="dxa"/>
            <w:vAlign w:val="center"/>
          </w:tcPr>
          <w:p w14:paraId="57A91EFC" w14:textId="52DC1C66" w:rsidR="00A84297" w:rsidRPr="00A84297" w:rsidRDefault="00A84297" w:rsidP="00A84297">
            <w:pPr>
              <w:spacing w:before="60" w:after="60"/>
              <w:rPr>
                <w:rFonts w:ascii="Segoe UI" w:hAnsi="Segoe UI" w:cs="Segoe UI"/>
              </w:rPr>
            </w:pPr>
            <w:r w:rsidRPr="00A84297">
              <w:rPr>
                <w:rFonts w:ascii="Segoe UI" w:hAnsi="Segoe UI" w:cs="Segoe UI"/>
              </w:rPr>
              <w:t>Apply the steps involved in opening and using a checking account.</w:t>
            </w:r>
          </w:p>
        </w:tc>
        <w:tc>
          <w:tcPr>
            <w:tcW w:w="2205" w:type="dxa"/>
            <w:vAlign w:val="center"/>
          </w:tcPr>
          <w:p w14:paraId="5EDF62AA" w14:textId="77777777" w:rsidR="00A84297" w:rsidRDefault="00A84297" w:rsidP="00A84297">
            <w:pPr>
              <w:ind w:left="-15"/>
              <w:jc w:val="center"/>
              <w:rPr>
                <w:rFonts w:ascii="Segoe UI" w:hAnsi="Segoe UI" w:cs="Segoe UI"/>
              </w:rPr>
            </w:pPr>
            <w:r w:rsidRPr="00A84297">
              <w:rPr>
                <w:rFonts w:ascii="Segoe UI" w:hAnsi="Segoe UI" w:cs="Segoe UI"/>
              </w:rPr>
              <w:t>CV8.3.4</w:t>
            </w:r>
          </w:p>
          <w:p w14:paraId="0E168F3A" w14:textId="3AD90473" w:rsidR="00A84297" w:rsidRPr="00A84297" w:rsidRDefault="00A84297" w:rsidP="00A84297">
            <w:pPr>
              <w:ind w:left="-15"/>
              <w:jc w:val="center"/>
              <w:rPr>
                <w:rFonts w:ascii="Segoe UI" w:hAnsi="Segoe UI" w:cs="Segoe UI"/>
              </w:rPr>
            </w:pPr>
            <w:r w:rsidRPr="00A84297">
              <w:rPr>
                <w:rFonts w:ascii="Segoe UI" w:hAnsi="Segoe UI" w:cs="Segoe UI"/>
              </w:rPr>
              <w:t>CV8.5.3</w:t>
            </w:r>
          </w:p>
        </w:tc>
      </w:tr>
      <w:tr w:rsidR="00A84297" w:rsidRPr="00A84297" w14:paraId="7403E551" w14:textId="77777777" w:rsidTr="00A84297">
        <w:tc>
          <w:tcPr>
            <w:tcW w:w="467" w:type="dxa"/>
            <w:vMerge/>
            <w:shd w:val="clear" w:color="auto" w:fill="F2F2F2" w:themeFill="background1" w:themeFillShade="F2"/>
            <w:vAlign w:val="center"/>
          </w:tcPr>
          <w:p w14:paraId="09D42755" w14:textId="77777777" w:rsidR="00A84297" w:rsidRPr="00A84297" w:rsidRDefault="00A84297" w:rsidP="00A84297">
            <w:pPr>
              <w:spacing w:before="60" w:after="60"/>
              <w:rPr>
                <w:rFonts w:ascii="Segoe UI" w:hAnsi="Segoe UI" w:cs="Segoe UI"/>
              </w:rPr>
            </w:pPr>
          </w:p>
        </w:tc>
        <w:tc>
          <w:tcPr>
            <w:tcW w:w="1688" w:type="dxa"/>
            <w:vAlign w:val="center"/>
          </w:tcPr>
          <w:p w14:paraId="2AF5A493" w14:textId="0641729D" w:rsidR="00A84297" w:rsidRPr="00A84297" w:rsidRDefault="00A84297" w:rsidP="00A84297">
            <w:pPr>
              <w:spacing w:before="60" w:after="60"/>
              <w:rPr>
                <w:rFonts w:ascii="Segoe UI" w:hAnsi="Segoe UI" w:cs="Segoe UI"/>
              </w:rPr>
            </w:pPr>
            <w:r w:rsidRPr="000D76A4">
              <w:rPr>
                <w:rFonts w:ascii="Segoe UI" w:hAnsi="Segoe UI" w:cs="Segoe UI"/>
              </w:rPr>
              <w:t>CVE/PFCE.2</w:t>
            </w:r>
            <w:r>
              <w:rPr>
                <w:rFonts w:ascii="Segoe UI" w:hAnsi="Segoe UI" w:cs="Segoe UI"/>
              </w:rPr>
              <w:t>.5</w:t>
            </w:r>
          </w:p>
        </w:tc>
        <w:tc>
          <w:tcPr>
            <w:tcW w:w="5130" w:type="dxa"/>
            <w:vAlign w:val="center"/>
          </w:tcPr>
          <w:p w14:paraId="2CB753D3" w14:textId="792F316F" w:rsidR="00A84297" w:rsidRPr="00A84297" w:rsidRDefault="00A84297" w:rsidP="00A84297">
            <w:pPr>
              <w:spacing w:before="60" w:after="60"/>
              <w:rPr>
                <w:rFonts w:ascii="Segoe UI" w:hAnsi="Segoe UI" w:cs="Segoe UI"/>
              </w:rPr>
            </w:pPr>
            <w:r w:rsidRPr="00A84297">
              <w:rPr>
                <w:rFonts w:ascii="Segoe UI" w:hAnsi="Segoe UI" w:cs="Segoe UI"/>
              </w:rPr>
              <w:t>Compare and contrast the different types of checking accounts offered by various financial institutions.</w:t>
            </w:r>
          </w:p>
        </w:tc>
        <w:tc>
          <w:tcPr>
            <w:tcW w:w="2205" w:type="dxa"/>
            <w:vAlign w:val="center"/>
          </w:tcPr>
          <w:p w14:paraId="22886FAE" w14:textId="77777777" w:rsidR="00A84297" w:rsidRPr="00A84297" w:rsidRDefault="00A84297" w:rsidP="00A84297">
            <w:pPr>
              <w:ind w:left="-15"/>
              <w:jc w:val="center"/>
              <w:rPr>
                <w:rFonts w:ascii="Segoe UI" w:hAnsi="Segoe UI" w:cs="Segoe UI"/>
              </w:rPr>
            </w:pPr>
            <w:r w:rsidRPr="00A84297">
              <w:rPr>
                <w:rFonts w:ascii="Segoe UI" w:hAnsi="Segoe UI" w:cs="Segoe UI"/>
              </w:rPr>
              <w:t>CV8.3.1</w:t>
            </w:r>
          </w:p>
          <w:p w14:paraId="62937C85" w14:textId="77777777" w:rsidR="00A84297" w:rsidRPr="00A84297" w:rsidRDefault="00A84297" w:rsidP="00A84297">
            <w:pPr>
              <w:ind w:left="-15"/>
              <w:jc w:val="center"/>
              <w:rPr>
                <w:rFonts w:ascii="Segoe UI" w:hAnsi="Segoe UI" w:cs="Segoe UI"/>
              </w:rPr>
            </w:pPr>
            <w:r w:rsidRPr="00A84297">
              <w:rPr>
                <w:rFonts w:ascii="Segoe UI" w:hAnsi="Segoe UI" w:cs="Segoe UI"/>
              </w:rPr>
              <w:t>CV8.4.2</w:t>
            </w:r>
          </w:p>
          <w:p w14:paraId="4F1CEB88" w14:textId="77777777" w:rsidR="00A84297" w:rsidRPr="00A84297" w:rsidRDefault="00A84297" w:rsidP="00A84297">
            <w:pPr>
              <w:ind w:left="-15"/>
              <w:jc w:val="center"/>
              <w:rPr>
                <w:rFonts w:ascii="Segoe UI" w:hAnsi="Segoe UI" w:cs="Segoe UI"/>
              </w:rPr>
            </w:pPr>
            <w:r w:rsidRPr="00A84297">
              <w:rPr>
                <w:rFonts w:ascii="Segoe UI" w:hAnsi="Segoe UI" w:cs="Segoe UI"/>
              </w:rPr>
              <w:t>CV8.4.4</w:t>
            </w:r>
          </w:p>
          <w:p w14:paraId="101796E1" w14:textId="3CE897DB" w:rsidR="00A84297" w:rsidRPr="00A84297" w:rsidRDefault="00A84297" w:rsidP="00C9590F">
            <w:pPr>
              <w:ind w:left="-15"/>
              <w:jc w:val="center"/>
              <w:rPr>
                <w:rFonts w:ascii="Segoe UI" w:hAnsi="Segoe UI" w:cs="Segoe UI"/>
              </w:rPr>
            </w:pPr>
            <w:r w:rsidRPr="00A84297">
              <w:rPr>
                <w:rFonts w:ascii="Segoe UI" w:hAnsi="Segoe UI" w:cs="Segoe UI"/>
              </w:rPr>
              <w:t>CV8.5.1</w:t>
            </w:r>
          </w:p>
        </w:tc>
      </w:tr>
      <w:tr w:rsidR="00A84297" w:rsidRPr="00A84297" w14:paraId="707A09EF" w14:textId="77777777" w:rsidTr="00A84297">
        <w:tc>
          <w:tcPr>
            <w:tcW w:w="467" w:type="dxa"/>
            <w:vMerge/>
            <w:shd w:val="clear" w:color="auto" w:fill="F2F2F2" w:themeFill="background1" w:themeFillShade="F2"/>
            <w:vAlign w:val="center"/>
          </w:tcPr>
          <w:p w14:paraId="54813B60" w14:textId="77777777" w:rsidR="00A84297" w:rsidRPr="00A84297" w:rsidRDefault="00A84297" w:rsidP="00A84297">
            <w:pPr>
              <w:spacing w:before="60" w:after="60"/>
              <w:rPr>
                <w:rFonts w:ascii="Segoe UI" w:hAnsi="Segoe UI" w:cs="Segoe UI"/>
              </w:rPr>
            </w:pPr>
          </w:p>
        </w:tc>
        <w:tc>
          <w:tcPr>
            <w:tcW w:w="1688" w:type="dxa"/>
            <w:vAlign w:val="center"/>
          </w:tcPr>
          <w:p w14:paraId="7CCFC1E4" w14:textId="17D696F4" w:rsidR="00A84297" w:rsidRPr="00A84297" w:rsidRDefault="00A84297" w:rsidP="00A84297">
            <w:pPr>
              <w:spacing w:before="60" w:after="60"/>
              <w:rPr>
                <w:rFonts w:ascii="Segoe UI" w:hAnsi="Segoe UI" w:cs="Segoe UI"/>
              </w:rPr>
            </w:pPr>
            <w:r w:rsidRPr="000D76A4">
              <w:rPr>
                <w:rFonts w:ascii="Segoe UI" w:hAnsi="Segoe UI" w:cs="Segoe UI"/>
              </w:rPr>
              <w:t>CVE/PFCE.2</w:t>
            </w:r>
            <w:r>
              <w:rPr>
                <w:rFonts w:ascii="Segoe UI" w:hAnsi="Segoe UI" w:cs="Segoe UI"/>
              </w:rPr>
              <w:t>.6</w:t>
            </w:r>
          </w:p>
        </w:tc>
        <w:tc>
          <w:tcPr>
            <w:tcW w:w="5130" w:type="dxa"/>
            <w:vAlign w:val="center"/>
          </w:tcPr>
          <w:p w14:paraId="494E36DF" w14:textId="29765FA5" w:rsidR="00A84297" w:rsidRPr="00A84297" w:rsidRDefault="00A84297" w:rsidP="00A84297">
            <w:pPr>
              <w:spacing w:before="60" w:after="60"/>
              <w:rPr>
                <w:rFonts w:ascii="Segoe UI" w:hAnsi="Segoe UI" w:cs="Segoe UI"/>
              </w:rPr>
            </w:pPr>
            <w:r w:rsidRPr="00A84297">
              <w:rPr>
                <w:rFonts w:ascii="Segoe UI" w:hAnsi="Segoe UI" w:cs="Segoe UI"/>
              </w:rPr>
              <w:t>Differentiate among types of electronic monetary transactions (e.g., debit cards, ATM, and automatic deposits/payments) offered by various financial institutions.</w:t>
            </w:r>
          </w:p>
        </w:tc>
        <w:tc>
          <w:tcPr>
            <w:tcW w:w="2205" w:type="dxa"/>
            <w:vAlign w:val="center"/>
          </w:tcPr>
          <w:p w14:paraId="3F7FFE1D" w14:textId="77777777" w:rsidR="00A84297" w:rsidRDefault="00A84297" w:rsidP="00A84297">
            <w:pPr>
              <w:ind w:left="-15"/>
              <w:jc w:val="center"/>
              <w:rPr>
                <w:rFonts w:ascii="Segoe UI" w:hAnsi="Segoe UI" w:cs="Segoe UI"/>
              </w:rPr>
            </w:pPr>
            <w:r w:rsidRPr="00A84297">
              <w:rPr>
                <w:rFonts w:ascii="Segoe UI" w:hAnsi="Segoe UI" w:cs="Segoe UI"/>
              </w:rPr>
              <w:t>CV8.4.4</w:t>
            </w:r>
          </w:p>
          <w:p w14:paraId="589BEA58" w14:textId="2C447B4C" w:rsidR="00A84297" w:rsidRPr="00A84297" w:rsidRDefault="00A84297" w:rsidP="00A84297">
            <w:pPr>
              <w:ind w:left="-15"/>
              <w:jc w:val="center"/>
              <w:rPr>
                <w:rFonts w:ascii="Segoe UI" w:hAnsi="Segoe UI" w:cs="Segoe UI"/>
              </w:rPr>
            </w:pPr>
            <w:r w:rsidRPr="00A84297">
              <w:rPr>
                <w:rFonts w:ascii="Segoe UI" w:hAnsi="Segoe UI" w:cs="Segoe UI"/>
              </w:rPr>
              <w:t>CV8.5.1</w:t>
            </w:r>
          </w:p>
        </w:tc>
      </w:tr>
      <w:tr w:rsidR="00A84297" w:rsidRPr="00A84297" w14:paraId="2606AF43" w14:textId="77777777" w:rsidTr="00A84297">
        <w:tc>
          <w:tcPr>
            <w:tcW w:w="467" w:type="dxa"/>
            <w:vMerge/>
            <w:shd w:val="clear" w:color="auto" w:fill="F2F2F2" w:themeFill="background1" w:themeFillShade="F2"/>
            <w:vAlign w:val="center"/>
          </w:tcPr>
          <w:p w14:paraId="14DBF91B" w14:textId="77777777" w:rsidR="00A84297" w:rsidRPr="00A84297" w:rsidRDefault="00A84297" w:rsidP="00A84297">
            <w:pPr>
              <w:spacing w:before="60" w:after="60"/>
              <w:rPr>
                <w:rFonts w:ascii="Segoe UI" w:hAnsi="Segoe UI" w:cs="Segoe UI"/>
              </w:rPr>
            </w:pPr>
          </w:p>
        </w:tc>
        <w:tc>
          <w:tcPr>
            <w:tcW w:w="1688" w:type="dxa"/>
            <w:vAlign w:val="center"/>
          </w:tcPr>
          <w:p w14:paraId="55F04E35" w14:textId="1E69BEAC" w:rsidR="00A84297" w:rsidRPr="00A84297" w:rsidRDefault="00A84297" w:rsidP="00A84297">
            <w:pPr>
              <w:spacing w:before="60" w:after="60"/>
              <w:rPr>
                <w:rFonts w:ascii="Segoe UI" w:hAnsi="Segoe UI" w:cs="Segoe UI"/>
              </w:rPr>
            </w:pPr>
            <w:r w:rsidRPr="000D76A4">
              <w:rPr>
                <w:rFonts w:ascii="Segoe UI" w:hAnsi="Segoe UI" w:cs="Segoe UI"/>
              </w:rPr>
              <w:t>CVE/PFCE.2</w:t>
            </w:r>
            <w:r>
              <w:rPr>
                <w:rFonts w:ascii="Segoe UI" w:hAnsi="Segoe UI" w:cs="Segoe UI"/>
              </w:rPr>
              <w:t>.7</w:t>
            </w:r>
          </w:p>
        </w:tc>
        <w:tc>
          <w:tcPr>
            <w:tcW w:w="5130" w:type="dxa"/>
            <w:vAlign w:val="center"/>
          </w:tcPr>
          <w:p w14:paraId="7EF53971" w14:textId="6C167057" w:rsidR="00A84297" w:rsidRPr="00A84297" w:rsidRDefault="00A84297" w:rsidP="00A84297">
            <w:pPr>
              <w:spacing w:before="60" w:after="60"/>
              <w:rPr>
                <w:rFonts w:ascii="Segoe UI" w:hAnsi="Segoe UI" w:cs="Segoe UI"/>
              </w:rPr>
            </w:pPr>
            <w:r w:rsidRPr="00A84297">
              <w:rPr>
                <w:rFonts w:ascii="Segoe UI" w:hAnsi="Segoe UI" w:cs="Segoe UI"/>
              </w:rPr>
              <w:t>Evaluate products and services and related costs and fees associated with financial institutions in terms of personal banking needs.</w:t>
            </w:r>
          </w:p>
        </w:tc>
        <w:tc>
          <w:tcPr>
            <w:tcW w:w="2205" w:type="dxa"/>
            <w:vAlign w:val="center"/>
          </w:tcPr>
          <w:p w14:paraId="33E0ACB2" w14:textId="77777777" w:rsidR="00A84297" w:rsidRPr="00A84297" w:rsidRDefault="00A84297" w:rsidP="00A84297">
            <w:pPr>
              <w:ind w:left="-15"/>
              <w:jc w:val="center"/>
              <w:rPr>
                <w:rFonts w:ascii="Segoe UI" w:hAnsi="Segoe UI" w:cs="Segoe UI"/>
              </w:rPr>
            </w:pPr>
            <w:r w:rsidRPr="00A84297">
              <w:rPr>
                <w:rFonts w:ascii="Segoe UI" w:hAnsi="Segoe UI" w:cs="Segoe UI"/>
              </w:rPr>
              <w:t>CV8.3.1</w:t>
            </w:r>
          </w:p>
          <w:p w14:paraId="44C2E089" w14:textId="77777777" w:rsidR="00A84297" w:rsidRPr="00A84297" w:rsidRDefault="00A84297" w:rsidP="00A84297">
            <w:pPr>
              <w:ind w:left="-15"/>
              <w:jc w:val="center"/>
              <w:rPr>
                <w:rFonts w:ascii="Segoe UI" w:hAnsi="Segoe UI" w:cs="Segoe UI"/>
              </w:rPr>
            </w:pPr>
            <w:r w:rsidRPr="00A84297">
              <w:rPr>
                <w:rFonts w:ascii="Segoe UI" w:hAnsi="Segoe UI" w:cs="Segoe UI"/>
              </w:rPr>
              <w:t>CV8.3.3</w:t>
            </w:r>
          </w:p>
          <w:p w14:paraId="032CC12A" w14:textId="77777777" w:rsidR="00A84297" w:rsidRPr="00A84297" w:rsidRDefault="00A84297" w:rsidP="00A84297">
            <w:pPr>
              <w:ind w:left="-15"/>
              <w:jc w:val="center"/>
              <w:rPr>
                <w:rFonts w:ascii="Segoe UI" w:hAnsi="Segoe UI" w:cs="Segoe UI"/>
              </w:rPr>
            </w:pPr>
            <w:r w:rsidRPr="00A84297">
              <w:rPr>
                <w:rFonts w:ascii="Segoe UI" w:hAnsi="Segoe UI" w:cs="Segoe UI"/>
              </w:rPr>
              <w:t>CV8.3.4</w:t>
            </w:r>
          </w:p>
          <w:p w14:paraId="20A99D5D" w14:textId="7625FD9A" w:rsidR="00A84297" w:rsidRPr="00A84297" w:rsidRDefault="00A84297" w:rsidP="00C9590F">
            <w:pPr>
              <w:ind w:left="-15"/>
              <w:jc w:val="center"/>
              <w:rPr>
                <w:rFonts w:ascii="Segoe UI" w:hAnsi="Segoe UI" w:cs="Segoe UI"/>
              </w:rPr>
            </w:pPr>
            <w:r w:rsidRPr="00A84297">
              <w:rPr>
                <w:rFonts w:ascii="Segoe UI" w:hAnsi="Segoe UI" w:cs="Segoe UI"/>
              </w:rPr>
              <w:t>CV8.4.2</w:t>
            </w:r>
          </w:p>
        </w:tc>
      </w:tr>
      <w:tr w:rsidR="00A84297" w:rsidRPr="00A84297" w14:paraId="608F175D" w14:textId="77777777" w:rsidTr="00A84297">
        <w:tc>
          <w:tcPr>
            <w:tcW w:w="467" w:type="dxa"/>
            <w:vMerge/>
            <w:shd w:val="clear" w:color="auto" w:fill="F2F2F2" w:themeFill="background1" w:themeFillShade="F2"/>
            <w:vAlign w:val="center"/>
          </w:tcPr>
          <w:p w14:paraId="697E52D6" w14:textId="77777777" w:rsidR="00A84297" w:rsidRPr="00A84297" w:rsidRDefault="00A84297" w:rsidP="00A84297">
            <w:pPr>
              <w:spacing w:before="60" w:after="60"/>
              <w:rPr>
                <w:rFonts w:ascii="Segoe UI" w:hAnsi="Segoe UI" w:cs="Segoe UI"/>
              </w:rPr>
            </w:pPr>
          </w:p>
        </w:tc>
        <w:tc>
          <w:tcPr>
            <w:tcW w:w="1688" w:type="dxa"/>
            <w:vAlign w:val="center"/>
          </w:tcPr>
          <w:p w14:paraId="2E3CD01B" w14:textId="59C49085" w:rsidR="00A84297" w:rsidRPr="00A84297" w:rsidRDefault="00A84297" w:rsidP="00A84297">
            <w:pPr>
              <w:spacing w:before="60" w:after="60"/>
              <w:rPr>
                <w:rFonts w:ascii="Segoe UI" w:hAnsi="Segoe UI" w:cs="Segoe UI"/>
              </w:rPr>
            </w:pPr>
            <w:r w:rsidRPr="000D76A4">
              <w:rPr>
                <w:rFonts w:ascii="Segoe UI" w:hAnsi="Segoe UI" w:cs="Segoe UI"/>
              </w:rPr>
              <w:t>CVE/PFCE.2</w:t>
            </w:r>
            <w:r>
              <w:rPr>
                <w:rFonts w:ascii="Segoe UI" w:hAnsi="Segoe UI" w:cs="Segoe UI"/>
              </w:rPr>
              <w:t>.8</w:t>
            </w:r>
          </w:p>
        </w:tc>
        <w:tc>
          <w:tcPr>
            <w:tcW w:w="5130" w:type="dxa"/>
            <w:vAlign w:val="center"/>
          </w:tcPr>
          <w:p w14:paraId="6E087904" w14:textId="6C0D2D6B" w:rsidR="00A84297" w:rsidRPr="00A84297" w:rsidRDefault="00A84297" w:rsidP="00A84297">
            <w:pPr>
              <w:spacing w:before="60" w:after="60"/>
              <w:rPr>
                <w:rFonts w:ascii="Segoe UI" w:hAnsi="Segoe UI" w:cs="Segoe UI"/>
              </w:rPr>
            </w:pPr>
            <w:r w:rsidRPr="00A84297">
              <w:rPr>
                <w:rFonts w:ascii="Segoe UI" w:hAnsi="Segoe UI" w:cs="Segoe UI"/>
              </w:rPr>
              <w:t>Compare costs and benefits of online and traditional banking.</w:t>
            </w:r>
          </w:p>
        </w:tc>
        <w:tc>
          <w:tcPr>
            <w:tcW w:w="2205" w:type="dxa"/>
            <w:vAlign w:val="center"/>
          </w:tcPr>
          <w:p w14:paraId="50945DCD" w14:textId="77777777" w:rsidR="00A84297" w:rsidRPr="00A84297" w:rsidRDefault="00A84297" w:rsidP="00A84297">
            <w:pPr>
              <w:ind w:left="-15"/>
              <w:jc w:val="center"/>
              <w:rPr>
                <w:rFonts w:ascii="Segoe UI" w:hAnsi="Segoe UI" w:cs="Segoe UI"/>
              </w:rPr>
            </w:pPr>
            <w:r w:rsidRPr="00A84297">
              <w:rPr>
                <w:rFonts w:ascii="Segoe UI" w:hAnsi="Segoe UI" w:cs="Segoe UI"/>
              </w:rPr>
              <w:t>CV8.3.1</w:t>
            </w:r>
          </w:p>
          <w:p w14:paraId="2442C0C4" w14:textId="77777777" w:rsidR="00A84297" w:rsidRPr="00A84297" w:rsidRDefault="00A84297" w:rsidP="00A84297">
            <w:pPr>
              <w:ind w:left="-15"/>
              <w:jc w:val="center"/>
              <w:rPr>
                <w:rFonts w:ascii="Segoe UI" w:hAnsi="Segoe UI" w:cs="Segoe UI"/>
              </w:rPr>
            </w:pPr>
            <w:r w:rsidRPr="00A84297">
              <w:rPr>
                <w:rFonts w:ascii="Segoe UI" w:hAnsi="Segoe UI" w:cs="Segoe UI"/>
              </w:rPr>
              <w:t>CV8.4.4</w:t>
            </w:r>
          </w:p>
          <w:p w14:paraId="56178D28" w14:textId="63527D1A" w:rsidR="00A84297" w:rsidRPr="00A84297" w:rsidRDefault="00A84297" w:rsidP="00C9590F">
            <w:pPr>
              <w:ind w:left="-15"/>
              <w:jc w:val="center"/>
              <w:rPr>
                <w:rFonts w:ascii="Segoe UI" w:hAnsi="Segoe UI" w:cs="Segoe UI"/>
              </w:rPr>
            </w:pPr>
            <w:r w:rsidRPr="00A84297">
              <w:rPr>
                <w:rFonts w:ascii="Segoe UI" w:hAnsi="Segoe UI" w:cs="Segoe UI"/>
              </w:rPr>
              <w:t>CV8.5.1</w:t>
            </w:r>
          </w:p>
        </w:tc>
      </w:tr>
      <w:tr w:rsidR="00A84297" w:rsidRPr="00A84297" w14:paraId="4E5E205C" w14:textId="77777777" w:rsidTr="00A84297">
        <w:tc>
          <w:tcPr>
            <w:tcW w:w="467" w:type="dxa"/>
            <w:vMerge/>
            <w:shd w:val="clear" w:color="auto" w:fill="F2F2F2" w:themeFill="background1" w:themeFillShade="F2"/>
            <w:vAlign w:val="center"/>
          </w:tcPr>
          <w:p w14:paraId="6C8030D6" w14:textId="77777777" w:rsidR="00A84297" w:rsidRPr="00A84297" w:rsidRDefault="00A84297" w:rsidP="00A84297">
            <w:pPr>
              <w:spacing w:before="60" w:after="60"/>
              <w:rPr>
                <w:rFonts w:ascii="Segoe UI" w:hAnsi="Segoe UI" w:cs="Segoe UI"/>
              </w:rPr>
            </w:pPr>
          </w:p>
        </w:tc>
        <w:tc>
          <w:tcPr>
            <w:tcW w:w="1688" w:type="dxa"/>
            <w:vAlign w:val="center"/>
          </w:tcPr>
          <w:p w14:paraId="0CDE6AB8" w14:textId="64E91575" w:rsidR="00A84297" w:rsidRPr="00A84297" w:rsidRDefault="00A84297" w:rsidP="00A84297">
            <w:pPr>
              <w:spacing w:before="60" w:after="60"/>
              <w:rPr>
                <w:rFonts w:ascii="Segoe UI" w:hAnsi="Segoe UI" w:cs="Segoe UI"/>
              </w:rPr>
            </w:pPr>
            <w:r w:rsidRPr="000D76A4">
              <w:rPr>
                <w:rFonts w:ascii="Segoe UI" w:hAnsi="Segoe UI" w:cs="Segoe UI"/>
              </w:rPr>
              <w:t>CVE/PFCE.2</w:t>
            </w:r>
            <w:r>
              <w:rPr>
                <w:rFonts w:ascii="Segoe UI" w:hAnsi="Segoe UI" w:cs="Segoe UI"/>
              </w:rPr>
              <w:t>.9</w:t>
            </w:r>
          </w:p>
        </w:tc>
        <w:tc>
          <w:tcPr>
            <w:tcW w:w="5130" w:type="dxa"/>
            <w:vAlign w:val="center"/>
          </w:tcPr>
          <w:p w14:paraId="4BB0DAC0" w14:textId="59277DAA" w:rsidR="00A84297" w:rsidRPr="00A84297" w:rsidRDefault="00A84297" w:rsidP="00A84297">
            <w:pPr>
              <w:spacing w:before="60" w:after="60"/>
              <w:rPr>
                <w:rFonts w:ascii="Segoe UI" w:hAnsi="Segoe UI" w:cs="Segoe UI"/>
              </w:rPr>
            </w:pPr>
            <w:r w:rsidRPr="00A84297">
              <w:rPr>
                <w:rFonts w:ascii="Segoe UI" w:hAnsi="Segoe UI" w:cs="Segoe UI"/>
              </w:rPr>
              <w:t>Analyze privacy and security issues associated with financial transactions.</w:t>
            </w:r>
          </w:p>
        </w:tc>
        <w:tc>
          <w:tcPr>
            <w:tcW w:w="2205" w:type="dxa"/>
            <w:vAlign w:val="center"/>
          </w:tcPr>
          <w:p w14:paraId="5B0CC91C" w14:textId="77777777" w:rsidR="00A84297" w:rsidRPr="00A84297" w:rsidRDefault="00A84297" w:rsidP="00A84297">
            <w:pPr>
              <w:ind w:left="-15"/>
              <w:jc w:val="center"/>
              <w:rPr>
                <w:rFonts w:ascii="Segoe UI" w:hAnsi="Segoe UI" w:cs="Segoe UI"/>
              </w:rPr>
            </w:pPr>
            <w:r w:rsidRPr="00A84297">
              <w:rPr>
                <w:rFonts w:ascii="Segoe UI" w:hAnsi="Segoe UI" w:cs="Segoe UI"/>
              </w:rPr>
              <w:t>CV8.3.1</w:t>
            </w:r>
          </w:p>
          <w:p w14:paraId="148C15A9" w14:textId="77777777" w:rsidR="00A84297" w:rsidRPr="00A84297" w:rsidRDefault="00A84297" w:rsidP="00A84297">
            <w:pPr>
              <w:ind w:left="-15"/>
              <w:jc w:val="center"/>
              <w:rPr>
                <w:rFonts w:ascii="Segoe UI" w:hAnsi="Segoe UI" w:cs="Segoe UI"/>
              </w:rPr>
            </w:pPr>
            <w:r w:rsidRPr="00A84297">
              <w:rPr>
                <w:rFonts w:ascii="Segoe UI" w:hAnsi="Segoe UI" w:cs="Segoe UI"/>
              </w:rPr>
              <w:t>CV8.3.3</w:t>
            </w:r>
          </w:p>
          <w:p w14:paraId="55A7C473" w14:textId="77777777" w:rsidR="00A84297" w:rsidRPr="00A84297" w:rsidRDefault="00A84297" w:rsidP="00A84297">
            <w:pPr>
              <w:ind w:left="-15"/>
              <w:jc w:val="center"/>
              <w:rPr>
                <w:rFonts w:ascii="Segoe UI" w:hAnsi="Segoe UI" w:cs="Segoe UI"/>
              </w:rPr>
            </w:pPr>
            <w:r w:rsidRPr="00A84297">
              <w:rPr>
                <w:rFonts w:ascii="Segoe UI" w:hAnsi="Segoe UI" w:cs="Segoe UI"/>
              </w:rPr>
              <w:t>CV8.4.4</w:t>
            </w:r>
          </w:p>
          <w:p w14:paraId="5AC4E3A5" w14:textId="16DE2D48" w:rsidR="00A84297" w:rsidRPr="00A84297" w:rsidRDefault="00A84297" w:rsidP="00C9590F">
            <w:pPr>
              <w:ind w:left="-15"/>
              <w:jc w:val="center"/>
              <w:rPr>
                <w:rFonts w:ascii="Segoe UI" w:hAnsi="Segoe UI" w:cs="Segoe UI"/>
              </w:rPr>
            </w:pPr>
            <w:r w:rsidRPr="00A84297">
              <w:rPr>
                <w:rFonts w:ascii="Segoe UI" w:hAnsi="Segoe UI" w:cs="Segoe UI"/>
              </w:rPr>
              <w:t>CV8.5.1</w:t>
            </w:r>
          </w:p>
        </w:tc>
      </w:tr>
      <w:tr w:rsidR="00A84297" w:rsidRPr="00A84297" w14:paraId="09521538" w14:textId="77777777" w:rsidTr="00A84297">
        <w:tc>
          <w:tcPr>
            <w:tcW w:w="467" w:type="dxa"/>
            <w:vMerge/>
            <w:shd w:val="clear" w:color="auto" w:fill="F2F2F2" w:themeFill="background1" w:themeFillShade="F2"/>
            <w:vAlign w:val="center"/>
          </w:tcPr>
          <w:p w14:paraId="0C0C4716" w14:textId="77777777" w:rsidR="00A84297" w:rsidRPr="00A84297" w:rsidRDefault="00A84297" w:rsidP="00A84297">
            <w:pPr>
              <w:spacing w:before="60" w:after="60"/>
              <w:rPr>
                <w:rFonts w:ascii="Segoe UI" w:hAnsi="Segoe UI" w:cs="Segoe UI"/>
              </w:rPr>
            </w:pPr>
          </w:p>
        </w:tc>
        <w:tc>
          <w:tcPr>
            <w:tcW w:w="1688" w:type="dxa"/>
            <w:vAlign w:val="center"/>
          </w:tcPr>
          <w:p w14:paraId="4E0FCC6A" w14:textId="5CE90CDB" w:rsidR="00A84297" w:rsidRPr="00A84297" w:rsidRDefault="00A84297" w:rsidP="00A84297">
            <w:pPr>
              <w:spacing w:before="60" w:after="60"/>
              <w:rPr>
                <w:rFonts w:ascii="Segoe UI" w:hAnsi="Segoe UI" w:cs="Segoe UI"/>
              </w:rPr>
            </w:pPr>
            <w:r w:rsidRPr="000D76A4">
              <w:rPr>
                <w:rFonts w:ascii="Segoe UI" w:hAnsi="Segoe UI" w:cs="Segoe UI"/>
              </w:rPr>
              <w:t>CVE/PFCE.2</w:t>
            </w:r>
            <w:r>
              <w:rPr>
                <w:rFonts w:ascii="Segoe UI" w:hAnsi="Segoe UI" w:cs="Segoe UI"/>
              </w:rPr>
              <w:t>.10</w:t>
            </w:r>
          </w:p>
        </w:tc>
        <w:tc>
          <w:tcPr>
            <w:tcW w:w="5130" w:type="dxa"/>
            <w:vAlign w:val="center"/>
          </w:tcPr>
          <w:p w14:paraId="4F21EBE7" w14:textId="1B541CFC" w:rsidR="00A84297" w:rsidRPr="00A84297" w:rsidRDefault="00A84297" w:rsidP="00A84297">
            <w:pPr>
              <w:spacing w:before="60" w:after="60"/>
              <w:rPr>
                <w:rFonts w:ascii="Segoe UI" w:hAnsi="Segoe UI" w:cs="Segoe UI"/>
              </w:rPr>
            </w:pPr>
            <w:r w:rsidRPr="00A84297">
              <w:rPr>
                <w:rFonts w:ascii="Segoe UI" w:hAnsi="Segoe UI" w:cs="Segoe UI"/>
              </w:rPr>
              <w:t>Demonstrate the steps involved in the bank reconciliation process.</w:t>
            </w:r>
          </w:p>
        </w:tc>
        <w:tc>
          <w:tcPr>
            <w:tcW w:w="2205" w:type="dxa"/>
            <w:vAlign w:val="center"/>
          </w:tcPr>
          <w:p w14:paraId="04E8AB1E" w14:textId="77777777" w:rsidR="00A84297" w:rsidRPr="00A84297" w:rsidRDefault="00A84297" w:rsidP="00A84297">
            <w:pPr>
              <w:ind w:left="-15"/>
              <w:jc w:val="center"/>
              <w:rPr>
                <w:rFonts w:ascii="Segoe UI" w:hAnsi="Segoe UI" w:cs="Segoe UI"/>
              </w:rPr>
            </w:pPr>
            <w:r w:rsidRPr="00A84297">
              <w:rPr>
                <w:rFonts w:ascii="Segoe UI" w:hAnsi="Segoe UI" w:cs="Segoe UI"/>
              </w:rPr>
              <w:t>CV8.3.4</w:t>
            </w:r>
          </w:p>
          <w:p w14:paraId="6363DE3F" w14:textId="6CF960E2" w:rsidR="00A84297" w:rsidRPr="00A84297" w:rsidRDefault="00A84297" w:rsidP="00A84297">
            <w:pPr>
              <w:spacing w:after="60"/>
              <w:jc w:val="center"/>
              <w:rPr>
                <w:rFonts w:ascii="Segoe UI" w:hAnsi="Segoe UI" w:cs="Segoe UI"/>
              </w:rPr>
            </w:pPr>
            <w:r w:rsidRPr="00A84297">
              <w:rPr>
                <w:rFonts w:ascii="Segoe UI" w:hAnsi="Segoe UI" w:cs="Segoe UI"/>
              </w:rPr>
              <w:t>CV8.5.3</w:t>
            </w:r>
          </w:p>
        </w:tc>
      </w:tr>
    </w:tbl>
    <w:p w14:paraId="2D04C243" w14:textId="77777777" w:rsidR="00A92A5A" w:rsidRPr="00A84297" w:rsidRDefault="00A92A5A"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A92A5A" w:rsidRPr="00A84297" w14:paraId="3DF5B0C9" w14:textId="77777777" w:rsidTr="00A84297">
        <w:tc>
          <w:tcPr>
            <w:tcW w:w="2155" w:type="dxa"/>
            <w:gridSpan w:val="2"/>
            <w:shd w:val="clear" w:color="auto" w:fill="F2F2F2" w:themeFill="background1" w:themeFillShade="F2"/>
            <w:vAlign w:val="center"/>
          </w:tcPr>
          <w:p w14:paraId="2A9D51AB" w14:textId="3DA24218" w:rsidR="00A92A5A" w:rsidRPr="00A84297" w:rsidRDefault="00A84297" w:rsidP="00F95DE7">
            <w:pPr>
              <w:spacing w:before="60" w:after="60"/>
              <w:rPr>
                <w:rFonts w:ascii="Segoe UI" w:hAnsi="Segoe UI" w:cs="Segoe UI"/>
              </w:rPr>
            </w:pPr>
            <w:r>
              <w:rPr>
                <w:rFonts w:ascii="Segoe UI" w:hAnsi="Segoe UI" w:cs="Segoe UI"/>
              </w:rPr>
              <w:t>CVE/PFCE.3</w:t>
            </w:r>
          </w:p>
        </w:tc>
        <w:tc>
          <w:tcPr>
            <w:tcW w:w="5130" w:type="dxa"/>
            <w:shd w:val="clear" w:color="auto" w:fill="F2F2F2" w:themeFill="background1" w:themeFillShade="F2"/>
            <w:vAlign w:val="center"/>
          </w:tcPr>
          <w:p w14:paraId="7052D1FA" w14:textId="3838F0B1" w:rsidR="00A92A5A" w:rsidRPr="00A84297" w:rsidRDefault="00A84297" w:rsidP="00F95DE7">
            <w:pPr>
              <w:spacing w:before="60" w:after="60"/>
              <w:rPr>
                <w:rFonts w:ascii="Segoe UI" w:hAnsi="Segoe UI" w:cs="Segoe UI"/>
              </w:rPr>
            </w:pPr>
            <w:r w:rsidRPr="00A84297">
              <w:rPr>
                <w:rFonts w:ascii="Segoe UI" w:hAnsi="Segoe UI" w:cs="Segoe UI"/>
              </w:rPr>
              <w:t>Students will analyze factors that affect the choice of credit, the cost of credit, and the legal aspects of using credit.</w:t>
            </w:r>
          </w:p>
        </w:tc>
        <w:tc>
          <w:tcPr>
            <w:tcW w:w="2205" w:type="dxa"/>
            <w:shd w:val="clear" w:color="auto" w:fill="F2F2F2" w:themeFill="background1" w:themeFillShade="F2"/>
            <w:vAlign w:val="center"/>
          </w:tcPr>
          <w:p w14:paraId="344E6140" w14:textId="750081B0" w:rsidR="00A92A5A" w:rsidRPr="00A84297" w:rsidRDefault="00A84297" w:rsidP="00F95DE7">
            <w:pPr>
              <w:spacing w:before="60" w:after="60"/>
              <w:jc w:val="center"/>
              <w:rPr>
                <w:rFonts w:ascii="Segoe UI" w:hAnsi="Segoe UI" w:cs="Segoe UI"/>
              </w:rPr>
            </w:pPr>
            <w:r>
              <w:rPr>
                <w:rFonts w:ascii="Segoe UI" w:hAnsi="Segoe UI" w:cs="Segoe UI"/>
              </w:rPr>
              <w:t>Standard Reference</w:t>
            </w:r>
          </w:p>
        </w:tc>
      </w:tr>
      <w:tr w:rsidR="00A84297" w:rsidRPr="00A84297" w14:paraId="7EAA6CED" w14:textId="77777777" w:rsidTr="00A84297">
        <w:tc>
          <w:tcPr>
            <w:tcW w:w="467" w:type="dxa"/>
            <w:vMerge w:val="restart"/>
            <w:shd w:val="clear" w:color="auto" w:fill="F2F2F2" w:themeFill="background1" w:themeFillShade="F2"/>
            <w:vAlign w:val="center"/>
          </w:tcPr>
          <w:p w14:paraId="158BF560" w14:textId="77777777" w:rsidR="00A84297" w:rsidRPr="00A84297" w:rsidRDefault="00A84297" w:rsidP="00A84297">
            <w:pPr>
              <w:spacing w:before="60" w:after="60"/>
              <w:rPr>
                <w:rFonts w:ascii="Segoe UI" w:hAnsi="Segoe UI" w:cs="Segoe UI"/>
              </w:rPr>
            </w:pPr>
          </w:p>
        </w:tc>
        <w:tc>
          <w:tcPr>
            <w:tcW w:w="1688" w:type="dxa"/>
            <w:vAlign w:val="center"/>
          </w:tcPr>
          <w:p w14:paraId="35511BFF" w14:textId="157CED6A" w:rsidR="00A84297" w:rsidRPr="00A84297" w:rsidRDefault="00A84297" w:rsidP="00A84297">
            <w:pPr>
              <w:spacing w:before="60" w:after="60"/>
              <w:rPr>
                <w:rFonts w:ascii="Segoe UI" w:hAnsi="Segoe UI" w:cs="Segoe UI"/>
              </w:rPr>
            </w:pPr>
            <w:r w:rsidRPr="00B13284">
              <w:rPr>
                <w:rFonts w:ascii="Segoe UI" w:hAnsi="Segoe UI" w:cs="Segoe UI"/>
              </w:rPr>
              <w:t>CVE/PFCE.3</w:t>
            </w:r>
            <w:r>
              <w:rPr>
                <w:rFonts w:ascii="Segoe UI" w:hAnsi="Segoe UI" w:cs="Segoe UI"/>
              </w:rPr>
              <w:t>.1</w:t>
            </w:r>
          </w:p>
        </w:tc>
        <w:tc>
          <w:tcPr>
            <w:tcW w:w="5130" w:type="dxa"/>
            <w:vAlign w:val="center"/>
          </w:tcPr>
          <w:p w14:paraId="03ABE15A" w14:textId="0CF3B5E2" w:rsidR="00A84297" w:rsidRPr="00A84297" w:rsidRDefault="00A84297" w:rsidP="00A84297">
            <w:pPr>
              <w:spacing w:before="60" w:after="60"/>
              <w:rPr>
                <w:rFonts w:ascii="Segoe UI" w:hAnsi="Segoe UI" w:cs="Segoe UI"/>
              </w:rPr>
            </w:pPr>
            <w:r w:rsidRPr="00A84297">
              <w:rPr>
                <w:rFonts w:ascii="Segoe UI" w:hAnsi="Segoe UI" w:cs="Segoe UI"/>
              </w:rPr>
              <w:t>Describe the</w:t>
            </w:r>
            <w:r w:rsidR="00C9590F">
              <w:rPr>
                <w:rFonts w:ascii="Segoe UI" w:hAnsi="Segoe UI" w:cs="Segoe UI"/>
              </w:rPr>
              <w:t xml:space="preserve"> advantages,</w:t>
            </w:r>
            <w:r w:rsidRPr="00A84297">
              <w:rPr>
                <w:rFonts w:ascii="Segoe UI" w:hAnsi="Segoe UI" w:cs="Segoe UI"/>
              </w:rPr>
              <w:t xml:space="preserve"> risks and responsibilities associated with using credit.</w:t>
            </w:r>
          </w:p>
        </w:tc>
        <w:tc>
          <w:tcPr>
            <w:tcW w:w="2205" w:type="dxa"/>
            <w:vAlign w:val="center"/>
          </w:tcPr>
          <w:p w14:paraId="7ED0F579" w14:textId="77777777" w:rsidR="00A84297" w:rsidRPr="00A84297" w:rsidRDefault="00A84297" w:rsidP="00A84297">
            <w:pPr>
              <w:ind w:left="-15"/>
              <w:jc w:val="center"/>
              <w:rPr>
                <w:rFonts w:ascii="Segoe UI" w:hAnsi="Segoe UI" w:cs="Segoe UI"/>
              </w:rPr>
            </w:pPr>
            <w:r w:rsidRPr="00A84297">
              <w:rPr>
                <w:rFonts w:ascii="Segoe UI" w:hAnsi="Segoe UI" w:cs="Segoe UI"/>
              </w:rPr>
              <w:t>CV8.2.1</w:t>
            </w:r>
          </w:p>
          <w:p w14:paraId="31660F74" w14:textId="77777777" w:rsidR="00A84297" w:rsidRPr="00A84297" w:rsidRDefault="00A84297" w:rsidP="00A84297">
            <w:pPr>
              <w:ind w:left="-15"/>
              <w:jc w:val="center"/>
              <w:rPr>
                <w:rFonts w:ascii="Segoe UI" w:hAnsi="Segoe UI" w:cs="Segoe UI"/>
              </w:rPr>
            </w:pPr>
            <w:r w:rsidRPr="00A84297">
              <w:rPr>
                <w:rFonts w:ascii="Segoe UI" w:hAnsi="Segoe UI" w:cs="Segoe UI"/>
              </w:rPr>
              <w:t>CV8.3.1</w:t>
            </w:r>
          </w:p>
          <w:p w14:paraId="336BAF95" w14:textId="77777777" w:rsidR="00A84297" w:rsidRPr="00A84297" w:rsidRDefault="00A84297" w:rsidP="00A84297">
            <w:pPr>
              <w:ind w:left="-15"/>
              <w:jc w:val="center"/>
              <w:rPr>
                <w:rFonts w:ascii="Segoe UI" w:hAnsi="Segoe UI" w:cs="Segoe UI"/>
              </w:rPr>
            </w:pPr>
            <w:r w:rsidRPr="00A84297">
              <w:rPr>
                <w:rFonts w:ascii="Segoe UI" w:hAnsi="Segoe UI" w:cs="Segoe UI"/>
              </w:rPr>
              <w:t>CV8.3.3</w:t>
            </w:r>
          </w:p>
          <w:p w14:paraId="73F0F9C2" w14:textId="122BBE6F" w:rsidR="00A84297" w:rsidRPr="00A84297" w:rsidRDefault="00A84297" w:rsidP="00A84297">
            <w:pPr>
              <w:ind w:left="-15"/>
              <w:jc w:val="center"/>
              <w:rPr>
                <w:rFonts w:ascii="Segoe UI" w:hAnsi="Segoe UI" w:cs="Segoe UI"/>
              </w:rPr>
            </w:pPr>
            <w:r w:rsidRPr="00A84297">
              <w:rPr>
                <w:rFonts w:ascii="Segoe UI" w:hAnsi="Segoe UI" w:cs="Segoe UI"/>
              </w:rPr>
              <w:t>CV8.5.1</w:t>
            </w:r>
          </w:p>
        </w:tc>
      </w:tr>
      <w:tr w:rsidR="00A84297" w:rsidRPr="00A84297" w14:paraId="4B5C7453" w14:textId="77777777" w:rsidTr="00A84297">
        <w:tc>
          <w:tcPr>
            <w:tcW w:w="467" w:type="dxa"/>
            <w:vMerge/>
            <w:shd w:val="clear" w:color="auto" w:fill="F2F2F2" w:themeFill="background1" w:themeFillShade="F2"/>
            <w:vAlign w:val="center"/>
          </w:tcPr>
          <w:p w14:paraId="6B21BE33" w14:textId="77777777" w:rsidR="00A84297" w:rsidRPr="00A84297" w:rsidRDefault="00A84297" w:rsidP="00A84297">
            <w:pPr>
              <w:spacing w:before="60" w:after="60"/>
              <w:rPr>
                <w:rFonts w:ascii="Segoe UI" w:hAnsi="Segoe UI" w:cs="Segoe UI"/>
              </w:rPr>
            </w:pPr>
          </w:p>
        </w:tc>
        <w:tc>
          <w:tcPr>
            <w:tcW w:w="1688" w:type="dxa"/>
            <w:vAlign w:val="center"/>
          </w:tcPr>
          <w:p w14:paraId="088A9F58" w14:textId="74ACB786" w:rsidR="00A84297" w:rsidRPr="00A84297" w:rsidRDefault="00A84297" w:rsidP="00A84297">
            <w:pPr>
              <w:spacing w:before="60" w:after="60"/>
              <w:rPr>
                <w:rFonts w:ascii="Segoe UI" w:hAnsi="Segoe UI" w:cs="Segoe UI"/>
              </w:rPr>
            </w:pPr>
            <w:r w:rsidRPr="00B13284">
              <w:rPr>
                <w:rFonts w:ascii="Segoe UI" w:hAnsi="Segoe UI" w:cs="Segoe UI"/>
              </w:rPr>
              <w:t>CVE/PFCE.3</w:t>
            </w:r>
            <w:r>
              <w:rPr>
                <w:rFonts w:ascii="Segoe UI" w:hAnsi="Segoe UI" w:cs="Segoe UI"/>
              </w:rPr>
              <w:t>.2</w:t>
            </w:r>
          </w:p>
        </w:tc>
        <w:tc>
          <w:tcPr>
            <w:tcW w:w="5130" w:type="dxa"/>
            <w:vAlign w:val="center"/>
          </w:tcPr>
          <w:p w14:paraId="490FAD56" w14:textId="23EDB4CB" w:rsidR="00A84297" w:rsidRPr="00A84297" w:rsidRDefault="00C9590F" w:rsidP="00C9590F">
            <w:pPr>
              <w:spacing w:before="60" w:after="60"/>
              <w:rPr>
                <w:rFonts w:ascii="Segoe UI" w:hAnsi="Segoe UI" w:cs="Segoe UI"/>
              </w:rPr>
            </w:pPr>
            <w:r>
              <w:rPr>
                <w:rFonts w:ascii="Segoe UI" w:hAnsi="Segoe UI" w:cs="Segoe UI"/>
              </w:rPr>
              <w:t>Explain the need for a sound credit rating and i</w:t>
            </w:r>
            <w:r w:rsidR="00A84297" w:rsidRPr="00A84297">
              <w:rPr>
                <w:rFonts w:ascii="Segoe UI" w:hAnsi="Segoe UI" w:cs="Segoe UI"/>
              </w:rPr>
              <w:t>dentify methods of establishing and maintaining a good credit rating.</w:t>
            </w:r>
          </w:p>
        </w:tc>
        <w:tc>
          <w:tcPr>
            <w:tcW w:w="2205" w:type="dxa"/>
            <w:vAlign w:val="center"/>
          </w:tcPr>
          <w:p w14:paraId="74900FFD" w14:textId="77777777" w:rsidR="00A84297" w:rsidRPr="00A84297" w:rsidRDefault="00A84297" w:rsidP="00A84297">
            <w:pPr>
              <w:ind w:left="-15"/>
              <w:jc w:val="center"/>
              <w:rPr>
                <w:rFonts w:ascii="Segoe UI" w:hAnsi="Segoe UI" w:cs="Segoe UI"/>
              </w:rPr>
            </w:pPr>
            <w:r w:rsidRPr="00A84297">
              <w:rPr>
                <w:rFonts w:ascii="Segoe UI" w:hAnsi="Segoe UI" w:cs="Segoe UI"/>
              </w:rPr>
              <w:t>CV8.3.1</w:t>
            </w:r>
          </w:p>
          <w:p w14:paraId="55C26474" w14:textId="77777777" w:rsidR="00A84297" w:rsidRPr="00A84297" w:rsidRDefault="00A84297" w:rsidP="00A84297">
            <w:pPr>
              <w:ind w:left="-15"/>
              <w:jc w:val="center"/>
              <w:rPr>
                <w:rFonts w:ascii="Segoe UI" w:hAnsi="Segoe UI" w:cs="Segoe UI"/>
              </w:rPr>
            </w:pPr>
            <w:r w:rsidRPr="00A84297">
              <w:rPr>
                <w:rFonts w:ascii="Segoe UI" w:hAnsi="Segoe UI" w:cs="Segoe UI"/>
              </w:rPr>
              <w:t>CV8.3.3</w:t>
            </w:r>
          </w:p>
          <w:p w14:paraId="24E0ED2D" w14:textId="77777777" w:rsidR="00A84297" w:rsidRDefault="00A84297" w:rsidP="00A84297">
            <w:pPr>
              <w:ind w:left="-15"/>
              <w:jc w:val="center"/>
              <w:rPr>
                <w:rFonts w:ascii="Segoe UI" w:hAnsi="Segoe UI" w:cs="Segoe UI"/>
              </w:rPr>
            </w:pPr>
            <w:r w:rsidRPr="00A84297">
              <w:rPr>
                <w:rFonts w:ascii="Segoe UI" w:hAnsi="Segoe UI" w:cs="Segoe UI"/>
              </w:rPr>
              <w:t>CV8.4.4</w:t>
            </w:r>
          </w:p>
          <w:p w14:paraId="7979A92F" w14:textId="63F79CA8" w:rsidR="00A84297" w:rsidRPr="00A84297" w:rsidRDefault="00A84297" w:rsidP="00A84297">
            <w:pPr>
              <w:ind w:left="-15"/>
              <w:jc w:val="center"/>
              <w:rPr>
                <w:rFonts w:ascii="Segoe UI" w:hAnsi="Segoe UI" w:cs="Segoe UI"/>
              </w:rPr>
            </w:pPr>
            <w:r w:rsidRPr="00A84297">
              <w:rPr>
                <w:rFonts w:ascii="Segoe UI" w:hAnsi="Segoe UI" w:cs="Segoe UI"/>
              </w:rPr>
              <w:t>CV8.5.1</w:t>
            </w:r>
          </w:p>
        </w:tc>
      </w:tr>
      <w:tr w:rsidR="00C9590F" w:rsidRPr="00A84297" w14:paraId="27D8FF0E" w14:textId="77777777" w:rsidTr="00A84297">
        <w:tc>
          <w:tcPr>
            <w:tcW w:w="467" w:type="dxa"/>
            <w:vMerge/>
            <w:shd w:val="clear" w:color="auto" w:fill="F2F2F2" w:themeFill="background1" w:themeFillShade="F2"/>
            <w:vAlign w:val="center"/>
          </w:tcPr>
          <w:p w14:paraId="34E75E8F" w14:textId="77777777" w:rsidR="00C9590F" w:rsidRPr="00A84297" w:rsidRDefault="00C9590F" w:rsidP="00C9590F">
            <w:pPr>
              <w:spacing w:before="60" w:after="60"/>
              <w:rPr>
                <w:rFonts w:ascii="Segoe UI" w:hAnsi="Segoe UI" w:cs="Segoe UI"/>
              </w:rPr>
            </w:pPr>
          </w:p>
        </w:tc>
        <w:tc>
          <w:tcPr>
            <w:tcW w:w="1688" w:type="dxa"/>
            <w:vAlign w:val="center"/>
          </w:tcPr>
          <w:p w14:paraId="2B235597" w14:textId="21097C7A" w:rsidR="00C9590F" w:rsidRPr="00A84297" w:rsidRDefault="00C9590F" w:rsidP="00C9590F">
            <w:pPr>
              <w:spacing w:before="60" w:after="60"/>
              <w:rPr>
                <w:rFonts w:ascii="Segoe UI" w:hAnsi="Segoe UI" w:cs="Segoe UI"/>
              </w:rPr>
            </w:pPr>
            <w:r w:rsidRPr="00B13284">
              <w:rPr>
                <w:rFonts w:ascii="Segoe UI" w:hAnsi="Segoe UI" w:cs="Segoe UI"/>
              </w:rPr>
              <w:t>CVE/PFCE.3</w:t>
            </w:r>
            <w:r>
              <w:rPr>
                <w:rFonts w:ascii="Segoe UI" w:hAnsi="Segoe UI" w:cs="Segoe UI"/>
              </w:rPr>
              <w:t>.3</w:t>
            </w:r>
          </w:p>
        </w:tc>
        <w:tc>
          <w:tcPr>
            <w:tcW w:w="5130" w:type="dxa"/>
            <w:vAlign w:val="center"/>
          </w:tcPr>
          <w:p w14:paraId="059739D5" w14:textId="5E940083" w:rsidR="00C9590F" w:rsidRPr="00A84297" w:rsidRDefault="00C9590F" w:rsidP="00C9590F">
            <w:pPr>
              <w:spacing w:before="60" w:after="60"/>
              <w:rPr>
                <w:rFonts w:ascii="Segoe UI" w:hAnsi="Segoe UI" w:cs="Segoe UI"/>
              </w:rPr>
            </w:pPr>
            <w:r w:rsidRPr="00A84297">
              <w:rPr>
                <w:rFonts w:ascii="Segoe UI" w:hAnsi="Segoe UI" w:cs="Segoe UI"/>
              </w:rPr>
              <w:t>Evaluate the various methods of financing a purchase</w:t>
            </w:r>
            <w:r>
              <w:rPr>
                <w:rFonts w:ascii="Segoe UI" w:hAnsi="Segoe UI" w:cs="Segoe UI"/>
              </w:rPr>
              <w:t>, including various sources and types of credit and related costs</w:t>
            </w:r>
            <w:r w:rsidRPr="00A84297">
              <w:rPr>
                <w:rFonts w:ascii="Segoe UI" w:hAnsi="Segoe UI" w:cs="Segoe UI"/>
              </w:rPr>
              <w:t>.</w:t>
            </w:r>
          </w:p>
        </w:tc>
        <w:tc>
          <w:tcPr>
            <w:tcW w:w="2205" w:type="dxa"/>
            <w:vAlign w:val="center"/>
          </w:tcPr>
          <w:p w14:paraId="6EE49354" w14:textId="77777777" w:rsidR="00C9590F" w:rsidRPr="00A84297" w:rsidRDefault="00C9590F" w:rsidP="00C9590F">
            <w:pPr>
              <w:ind w:left="-15"/>
              <w:jc w:val="center"/>
              <w:rPr>
                <w:rFonts w:ascii="Segoe UI" w:hAnsi="Segoe UI" w:cs="Segoe UI"/>
              </w:rPr>
            </w:pPr>
            <w:r w:rsidRPr="00A84297">
              <w:rPr>
                <w:rFonts w:ascii="Segoe UI" w:hAnsi="Segoe UI" w:cs="Segoe UI"/>
              </w:rPr>
              <w:t>CV8.3.1</w:t>
            </w:r>
          </w:p>
          <w:p w14:paraId="51F4F361" w14:textId="77777777" w:rsidR="00C9590F" w:rsidRPr="00A84297" w:rsidRDefault="00C9590F" w:rsidP="00C9590F">
            <w:pPr>
              <w:ind w:left="-15"/>
              <w:jc w:val="center"/>
              <w:rPr>
                <w:rFonts w:ascii="Segoe UI" w:hAnsi="Segoe UI" w:cs="Segoe UI"/>
              </w:rPr>
            </w:pPr>
            <w:r w:rsidRPr="00A84297">
              <w:rPr>
                <w:rFonts w:ascii="Segoe UI" w:hAnsi="Segoe UI" w:cs="Segoe UI"/>
              </w:rPr>
              <w:t>CV8.4.2</w:t>
            </w:r>
          </w:p>
          <w:p w14:paraId="3D299F70" w14:textId="77777777" w:rsidR="00C9590F" w:rsidRDefault="00C9590F" w:rsidP="00C9590F">
            <w:pPr>
              <w:ind w:left="-15"/>
              <w:jc w:val="center"/>
              <w:rPr>
                <w:rFonts w:ascii="Segoe UI" w:hAnsi="Segoe UI" w:cs="Segoe UI"/>
              </w:rPr>
            </w:pPr>
            <w:r w:rsidRPr="00A84297">
              <w:rPr>
                <w:rFonts w:ascii="Segoe UI" w:hAnsi="Segoe UI" w:cs="Segoe UI"/>
              </w:rPr>
              <w:t>CV8.4.4</w:t>
            </w:r>
          </w:p>
          <w:p w14:paraId="159247CB" w14:textId="00D6654E" w:rsidR="00C9590F" w:rsidRPr="00A84297" w:rsidRDefault="00C9590F" w:rsidP="00C9590F">
            <w:pPr>
              <w:ind w:left="-15"/>
              <w:jc w:val="center"/>
              <w:rPr>
                <w:rFonts w:ascii="Segoe UI" w:hAnsi="Segoe UI" w:cs="Segoe UI"/>
              </w:rPr>
            </w:pPr>
            <w:r w:rsidRPr="00A84297">
              <w:rPr>
                <w:rFonts w:ascii="Segoe UI" w:hAnsi="Segoe UI" w:cs="Segoe UI"/>
              </w:rPr>
              <w:t>CV8.5.1</w:t>
            </w:r>
          </w:p>
        </w:tc>
      </w:tr>
      <w:tr w:rsidR="00C9590F" w:rsidRPr="00A84297" w14:paraId="57F94FC3" w14:textId="77777777" w:rsidTr="00A84297">
        <w:tc>
          <w:tcPr>
            <w:tcW w:w="467" w:type="dxa"/>
            <w:vMerge/>
            <w:shd w:val="clear" w:color="auto" w:fill="F2F2F2" w:themeFill="background1" w:themeFillShade="F2"/>
            <w:vAlign w:val="center"/>
          </w:tcPr>
          <w:p w14:paraId="4ABD7A6D" w14:textId="77777777" w:rsidR="00C9590F" w:rsidRPr="00A84297" w:rsidRDefault="00C9590F" w:rsidP="00C9590F">
            <w:pPr>
              <w:spacing w:before="60" w:after="60"/>
              <w:rPr>
                <w:rFonts w:ascii="Segoe UI" w:hAnsi="Segoe UI" w:cs="Segoe UI"/>
              </w:rPr>
            </w:pPr>
          </w:p>
        </w:tc>
        <w:tc>
          <w:tcPr>
            <w:tcW w:w="1688" w:type="dxa"/>
            <w:vAlign w:val="center"/>
          </w:tcPr>
          <w:p w14:paraId="620E863B" w14:textId="03F92446" w:rsidR="00C9590F" w:rsidRPr="00A84297" w:rsidRDefault="00C9590F" w:rsidP="00C9590F">
            <w:pPr>
              <w:spacing w:before="60" w:after="60"/>
              <w:rPr>
                <w:rFonts w:ascii="Segoe UI" w:hAnsi="Segoe UI" w:cs="Segoe UI"/>
              </w:rPr>
            </w:pPr>
            <w:r w:rsidRPr="00B13284">
              <w:rPr>
                <w:rFonts w:ascii="Segoe UI" w:hAnsi="Segoe UI" w:cs="Segoe UI"/>
              </w:rPr>
              <w:t>CVE/PFCE.3</w:t>
            </w:r>
            <w:r>
              <w:rPr>
                <w:rFonts w:ascii="Segoe UI" w:hAnsi="Segoe UI" w:cs="Segoe UI"/>
              </w:rPr>
              <w:t>.4</w:t>
            </w:r>
          </w:p>
        </w:tc>
        <w:tc>
          <w:tcPr>
            <w:tcW w:w="5130" w:type="dxa"/>
            <w:vAlign w:val="center"/>
          </w:tcPr>
          <w:p w14:paraId="62406F15" w14:textId="3BF91E1A" w:rsidR="00C9590F" w:rsidRPr="00A84297" w:rsidRDefault="00C9590F" w:rsidP="00C9590F">
            <w:pPr>
              <w:spacing w:before="60" w:after="60"/>
              <w:rPr>
                <w:rFonts w:ascii="Segoe UI" w:hAnsi="Segoe UI" w:cs="Segoe UI"/>
              </w:rPr>
            </w:pPr>
            <w:r w:rsidRPr="00A84297">
              <w:rPr>
                <w:rFonts w:ascii="Segoe UI" w:hAnsi="Segoe UI" w:cs="Segoe UI"/>
              </w:rPr>
              <w:t>Define interest as a cost of credit and explain why it is charged.</w:t>
            </w:r>
          </w:p>
        </w:tc>
        <w:tc>
          <w:tcPr>
            <w:tcW w:w="2205" w:type="dxa"/>
            <w:vAlign w:val="center"/>
          </w:tcPr>
          <w:p w14:paraId="5F04B133" w14:textId="77777777" w:rsidR="00C9590F" w:rsidRPr="00A84297" w:rsidRDefault="00C9590F" w:rsidP="00C9590F">
            <w:pPr>
              <w:ind w:left="-15"/>
              <w:jc w:val="center"/>
              <w:rPr>
                <w:rFonts w:ascii="Segoe UI" w:hAnsi="Segoe UI" w:cs="Segoe UI"/>
              </w:rPr>
            </w:pPr>
            <w:r w:rsidRPr="00A84297">
              <w:rPr>
                <w:rFonts w:ascii="Segoe UI" w:hAnsi="Segoe UI" w:cs="Segoe UI"/>
              </w:rPr>
              <w:t>CV8.2.1</w:t>
            </w:r>
          </w:p>
          <w:p w14:paraId="520ECA18" w14:textId="77777777" w:rsidR="00C9590F" w:rsidRPr="00A84297" w:rsidRDefault="00C9590F" w:rsidP="00C9590F">
            <w:pPr>
              <w:ind w:left="-15"/>
              <w:jc w:val="center"/>
              <w:rPr>
                <w:rFonts w:ascii="Segoe UI" w:hAnsi="Segoe UI" w:cs="Segoe UI"/>
              </w:rPr>
            </w:pPr>
            <w:r w:rsidRPr="00A84297">
              <w:rPr>
                <w:rFonts w:ascii="Segoe UI" w:hAnsi="Segoe UI" w:cs="Segoe UI"/>
              </w:rPr>
              <w:t>CV8.4.1</w:t>
            </w:r>
          </w:p>
          <w:p w14:paraId="1C6BC905" w14:textId="77777777" w:rsidR="00C9590F" w:rsidRDefault="00C9590F" w:rsidP="00C9590F">
            <w:pPr>
              <w:ind w:left="-15"/>
              <w:jc w:val="center"/>
              <w:rPr>
                <w:rFonts w:ascii="Segoe UI" w:hAnsi="Segoe UI" w:cs="Segoe UI"/>
              </w:rPr>
            </w:pPr>
            <w:r w:rsidRPr="00A84297">
              <w:rPr>
                <w:rFonts w:ascii="Segoe UI" w:hAnsi="Segoe UI" w:cs="Segoe UI"/>
              </w:rPr>
              <w:t>CV8.4.4</w:t>
            </w:r>
          </w:p>
          <w:p w14:paraId="5CF256D0" w14:textId="6E0B9789" w:rsidR="00C9590F" w:rsidRPr="00A84297" w:rsidRDefault="00C9590F" w:rsidP="00C9590F">
            <w:pPr>
              <w:ind w:left="-15"/>
              <w:jc w:val="center"/>
              <w:rPr>
                <w:rFonts w:ascii="Segoe UI" w:hAnsi="Segoe UI" w:cs="Segoe UI"/>
              </w:rPr>
            </w:pPr>
            <w:r w:rsidRPr="00A84297">
              <w:rPr>
                <w:rFonts w:ascii="Segoe UI" w:hAnsi="Segoe UI" w:cs="Segoe UI"/>
              </w:rPr>
              <w:t>CV8.5.1</w:t>
            </w:r>
          </w:p>
        </w:tc>
      </w:tr>
      <w:tr w:rsidR="00C9590F" w:rsidRPr="00A84297" w14:paraId="7D8A1EEB" w14:textId="77777777" w:rsidTr="00A84297">
        <w:tc>
          <w:tcPr>
            <w:tcW w:w="467" w:type="dxa"/>
            <w:vMerge/>
            <w:shd w:val="clear" w:color="auto" w:fill="F2F2F2" w:themeFill="background1" w:themeFillShade="F2"/>
            <w:vAlign w:val="center"/>
          </w:tcPr>
          <w:p w14:paraId="1275E2C1" w14:textId="77777777" w:rsidR="00C9590F" w:rsidRPr="00A84297" w:rsidRDefault="00C9590F" w:rsidP="00C9590F">
            <w:pPr>
              <w:spacing w:before="60" w:after="60"/>
              <w:rPr>
                <w:rFonts w:ascii="Segoe UI" w:hAnsi="Segoe UI" w:cs="Segoe UI"/>
              </w:rPr>
            </w:pPr>
          </w:p>
        </w:tc>
        <w:tc>
          <w:tcPr>
            <w:tcW w:w="1688" w:type="dxa"/>
            <w:vAlign w:val="center"/>
          </w:tcPr>
          <w:p w14:paraId="4F88C3B4" w14:textId="07F13DA4" w:rsidR="00C9590F" w:rsidRPr="00A84297" w:rsidRDefault="00C9590F" w:rsidP="00C9590F">
            <w:pPr>
              <w:spacing w:before="60" w:after="60"/>
              <w:rPr>
                <w:rFonts w:ascii="Segoe UI" w:hAnsi="Segoe UI" w:cs="Segoe UI"/>
              </w:rPr>
            </w:pPr>
            <w:r w:rsidRPr="00B13284">
              <w:rPr>
                <w:rFonts w:ascii="Segoe UI" w:hAnsi="Segoe UI" w:cs="Segoe UI"/>
              </w:rPr>
              <w:t>CVE/PFCE.3</w:t>
            </w:r>
            <w:r>
              <w:rPr>
                <w:rFonts w:ascii="Segoe UI" w:hAnsi="Segoe UI" w:cs="Segoe UI"/>
              </w:rPr>
              <w:t>.5</w:t>
            </w:r>
          </w:p>
        </w:tc>
        <w:tc>
          <w:tcPr>
            <w:tcW w:w="5130" w:type="dxa"/>
            <w:vAlign w:val="center"/>
          </w:tcPr>
          <w:p w14:paraId="4CC8B611" w14:textId="4DC150FD" w:rsidR="00C9590F" w:rsidRPr="00A84297" w:rsidRDefault="00C9590F" w:rsidP="00C9590F">
            <w:pPr>
              <w:spacing w:before="60" w:after="60"/>
              <w:rPr>
                <w:rFonts w:ascii="Segoe UI" w:hAnsi="Segoe UI" w:cs="Segoe UI"/>
              </w:rPr>
            </w:pPr>
            <w:r w:rsidRPr="00A84297">
              <w:rPr>
                <w:rFonts w:ascii="Segoe UI" w:hAnsi="Segoe UI" w:cs="Segoe UI"/>
              </w:rPr>
              <w:t>Analyze credit card features and their impact on personal financial planning.</w:t>
            </w:r>
          </w:p>
        </w:tc>
        <w:tc>
          <w:tcPr>
            <w:tcW w:w="2205" w:type="dxa"/>
            <w:vAlign w:val="center"/>
          </w:tcPr>
          <w:p w14:paraId="0C4CDB3F" w14:textId="77777777" w:rsidR="00C9590F" w:rsidRPr="00A84297" w:rsidRDefault="00C9590F" w:rsidP="00C9590F">
            <w:pPr>
              <w:ind w:left="-15"/>
              <w:jc w:val="center"/>
              <w:rPr>
                <w:rFonts w:ascii="Segoe UI" w:hAnsi="Segoe UI" w:cs="Segoe UI"/>
              </w:rPr>
            </w:pPr>
            <w:r w:rsidRPr="00A84297">
              <w:rPr>
                <w:rFonts w:ascii="Segoe UI" w:hAnsi="Segoe UI" w:cs="Segoe UI"/>
              </w:rPr>
              <w:t>CV8.3.1</w:t>
            </w:r>
          </w:p>
          <w:p w14:paraId="7B83B17C" w14:textId="77777777" w:rsidR="00C9590F" w:rsidRPr="00A84297" w:rsidRDefault="00C9590F" w:rsidP="00C9590F">
            <w:pPr>
              <w:ind w:left="-15"/>
              <w:jc w:val="center"/>
              <w:rPr>
                <w:rFonts w:ascii="Segoe UI" w:hAnsi="Segoe UI" w:cs="Segoe UI"/>
              </w:rPr>
            </w:pPr>
            <w:r w:rsidRPr="00A84297">
              <w:rPr>
                <w:rFonts w:ascii="Segoe UI" w:hAnsi="Segoe UI" w:cs="Segoe UI"/>
              </w:rPr>
              <w:t>CV8.4.2</w:t>
            </w:r>
          </w:p>
          <w:p w14:paraId="063CEBB2" w14:textId="77777777" w:rsidR="00C9590F" w:rsidRDefault="00C9590F" w:rsidP="00C9590F">
            <w:pPr>
              <w:ind w:left="-15"/>
              <w:jc w:val="center"/>
              <w:rPr>
                <w:rFonts w:ascii="Segoe UI" w:hAnsi="Segoe UI" w:cs="Segoe UI"/>
              </w:rPr>
            </w:pPr>
            <w:r w:rsidRPr="00A84297">
              <w:rPr>
                <w:rFonts w:ascii="Segoe UI" w:hAnsi="Segoe UI" w:cs="Segoe UI"/>
              </w:rPr>
              <w:t>CV8.4.4</w:t>
            </w:r>
          </w:p>
          <w:p w14:paraId="4AFD96AC" w14:textId="6A2AB2B3" w:rsidR="00C9590F" w:rsidRPr="00A84297" w:rsidRDefault="00C9590F" w:rsidP="00C9590F">
            <w:pPr>
              <w:ind w:left="-15"/>
              <w:jc w:val="center"/>
              <w:rPr>
                <w:rFonts w:ascii="Segoe UI" w:hAnsi="Segoe UI" w:cs="Segoe UI"/>
              </w:rPr>
            </w:pPr>
            <w:r w:rsidRPr="00A84297">
              <w:rPr>
                <w:rFonts w:ascii="Segoe UI" w:hAnsi="Segoe UI" w:cs="Segoe UI"/>
              </w:rPr>
              <w:t>CV8.5.1</w:t>
            </w:r>
          </w:p>
        </w:tc>
      </w:tr>
      <w:tr w:rsidR="00C9590F" w:rsidRPr="00A84297" w14:paraId="7DB3B380" w14:textId="77777777" w:rsidTr="00A84297">
        <w:tc>
          <w:tcPr>
            <w:tcW w:w="467" w:type="dxa"/>
            <w:vMerge/>
            <w:shd w:val="clear" w:color="auto" w:fill="F2F2F2" w:themeFill="background1" w:themeFillShade="F2"/>
            <w:vAlign w:val="center"/>
          </w:tcPr>
          <w:p w14:paraId="36D126CA" w14:textId="77777777" w:rsidR="00C9590F" w:rsidRPr="00A84297" w:rsidRDefault="00C9590F" w:rsidP="00C9590F">
            <w:pPr>
              <w:spacing w:before="60" w:after="60"/>
              <w:rPr>
                <w:rFonts w:ascii="Segoe UI" w:hAnsi="Segoe UI" w:cs="Segoe UI"/>
              </w:rPr>
            </w:pPr>
          </w:p>
        </w:tc>
        <w:tc>
          <w:tcPr>
            <w:tcW w:w="1688" w:type="dxa"/>
            <w:vAlign w:val="center"/>
          </w:tcPr>
          <w:p w14:paraId="10C9F252" w14:textId="4CD6767F" w:rsidR="00C9590F" w:rsidRPr="00A84297" w:rsidRDefault="00C9590F" w:rsidP="00C9590F">
            <w:pPr>
              <w:spacing w:before="60" w:after="60"/>
              <w:rPr>
                <w:rFonts w:ascii="Segoe UI" w:hAnsi="Segoe UI" w:cs="Segoe UI"/>
              </w:rPr>
            </w:pPr>
            <w:r w:rsidRPr="00B13284">
              <w:rPr>
                <w:rFonts w:ascii="Segoe UI" w:hAnsi="Segoe UI" w:cs="Segoe UI"/>
              </w:rPr>
              <w:t>CVE/PFCE.3</w:t>
            </w:r>
            <w:r>
              <w:rPr>
                <w:rFonts w:ascii="Segoe UI" w:hAnsi="Segoe UI" w:cs="Segoe UI"/>
              </w:rPr>
              <w:t>.6</w:t>
            </w:r>
          </w:p>
        </w:tc>
        <w:tc>
          <w:tcPr>
            <w:tcW w:w="5130" w:type="dxa"/>
            <w:vAlign w:val="center"/>
          </w:tcPr>
          <w:p w14:paraId="2E61EC96" w14:textId="03166F39" w:rsidR="00C9590F" w:rsidRPr="00A84297" w:rsidRDefault="00C9590F" w:rsidP="00C9590F">
            <w:pPr>
              <w:spacing w:before="60" w:after="60"/>
              <w:rPr>
                <w:rFonts w:ascii="Segoe UI" w:hAnsi="Segoe UI" w:cs="Segoe UI"/>
              </w:rPr>
            </w:pPr>
            <w:r w:rsidRPr="00A84297">
              <w:rPr>
                <w:rFonts w:ascii="Segoe UI" w:hAnsi="Segoe UI" w:cs="Segoe UI"/>
              </w:rPr>
              <w:t>Explain how the amount of principal, the period of the loan, and the interest rate affect the amount of interest charged.</w:t>
            </w:r>
          </w:p>
        </w:tc>
        <w:tc>
          <w:tcPr>
            <w:tcW w:w="2205" w:type="dxa"/>
            <w:vAlign w:val="center"/>
          </w:tcPr>
          <w:p w14:paraId="0EB58A4B" w14:textId="77777777" w:rsidR="00C9590F" w:rsidRPr="00A84297" w:rsidRDefault="00C9590F" w:rsidP="00C9590F">
            <w:pPr>
              <w:ind w:left="-15"/>
              <w:jc w:val="center"/>
              <w:rPr>
                <w:rFonts w:ascii="Segoe UI" w:hAnsi="Segoe UI" w:cs="Segoe UI"/>
              </w:rPr>
            </w:pPr>
            <w:r w:rsidRPr="00A84297">
              <w:rPr>
                <w:rFonts w:ascii="Segoe UI" w:hAnsi="Segoe UI" w:cs="Segoe UI"/>
              </w:rPr>
              <w:t>CV8.2.1</w:t>
            </w:r>
          </w:p>
          <w:p w14:paraId="658715A5" w14:textId="77777777" w:rsidR="00C9590F" w:rsidRPr="00A84297" w:rsidRDefault="00C9590F" w:rsidP="00C9590F">
            <w:pPr>
              <w:ind w:left="-15"/>
              <w:jc w:val="center"/>
              <w:rPr>
                <w:rFonts w:ascii="Segoe UI" w:hAnsi="Segoe UI" w:cs="Segoe UI"/>
              </w:rPr>
            </w:pPr>
            <w:r w:rsidRPr="00A84297">
              <w:rPr>
                <w:rFonts w:ascii="Segoe UI" w:hAnsi="Segoe UI" w:cs="Segoe UI"/>
              </w:rPr>
              <w:t>CV8.4.1</w:t>
            </w:r>
          </w:p>
          <w:p w14:paraId="0A5646D7" w14:textId="77777777" w:rsidR="00C9590F" w:rsidRDefault="00C9590F" w:rsidP="00C9590F">
            <w:pPr>
              <w:ind w:left="-15"/>
              <w:jc w:val="center"/>
              <w:rPr>
                <w:rFonts w:ascii="Segoe UI" w:hAnsi="Segoe UI" w:cs="Segoe UI"/>
              </w:rPr>
            </w:pPr>
            <w:r w:rsidRPr="00A84297">
              <w:rPr>
                <w:rFonts w:ascii="Segoe UI" w:hAnsi="Segoe UI" w:cs="Segoe UI"/>
              </w:rPr>
              <w:t>CV8.4.4</w:t>
            </w:r>
          </w:p>
          <w:p w14:paraId="7DBE0430" w14:textId="2AE86F2A" w:rsidR="00C9590F" w:rsidRPr="00A84297" w:rsidRDefault="00C9590F" w:rsidP="00C9590F">
            <w:pPr>
              <w:ind w:left="-15"/>
              <w:jc w:val="center"/>
              <w:rPr>
                <w:rFonts w:ascii="Segoe UI" w:hAnsi="Segoe UI" w:cs="Segoe UI"/>
              </w:rPr>
            </w:pPr>
            <w:r w:rsidRPr="00A84297">
              <w:rPr>
                <w:rFonts w:ascii="Segoe UI" w:hAnsi="Segoe UI" w:cs="Segoe UI"/>
              </w:rPr>
              <w:t>CV8.5.1</w:t>
            </w:r>
          </w:p>
        </w:tc>
      </w:tr>
      <w:tr w:rsidR="00C9590F" w:rsidRPr="00A84297" w14:paraId="2741D19F" w14:textId="77777777" w:rsidTr="00A84297">
        <w:tc>
          <w:tcPr>
            <w:tcW w:w="467" w:type="dxa"/>
            <w:vMerge/>
            <w:shd w:val="clear" w:color="auto" w:fill="F2F2F2" w:themeFill="background1" w:themeFillShade="F2"/>
            <w:vAlign w:val="center"/>
          </w:tcPr>
          <w:p w14:paraId="71FA1E52" w14:textId="77777777" w:rsidR="00C9590F" w:rsidRPr="00A84297" w:rsidRDefault="00C9590F" w:rsidP="00C9590F">
            <w:pPr>
              <w:spacing w:before="60" w:after="60"/>
              <w:rPr>
                <w:rFonts w:ascii="Segoe UI" w:hAnsi="Segoe UI" w:cs="Segoe UI"/>
              </w:rPr>
            </w:pPr>
          </w:p>
        </w:tc>
        <w:tc>
          <w:tcPr>
            <w:tcW w:w="1688" w:type="dxa"/>
            <w:vAlign w:val="center"/>
          </w:tcPr>
          <w:p w14:paraId="236A347D" w14:textId="5A8CCFA2" w:rsidR="00C9590F" w:rsidRPr="00A84297" w:rsidRDefault="00C9590F" w:rsidP="00C9590F">
            <w:pPr>
              <w:spacing w:before="60" w:after="60"/>
              <w:rPr>
                <w:rFonts w:ascii="Segoe UI" w:hAnsi="Segoe UI" w:cs="Segoe UI"/>
              </w:rPr>
            </w:pPr>
            <w:r w:rsidRPr="00B13284">
              <w:rPr>
                <w:rFonts w:ascii="Segoe UI" w:hAnsi="Segoe UI" w:cs="Segoe UI"/>
              </w:rPr>
              <w:t>CVE/PFCE.3</w:t>
            </w:r>
            <w:r>
              <w:rPr>
                <w:rFonts w:ascii="Segoe UI" w:hAnsi="Segoe UI" w:cs="Segoe UI"/>
              </w:rPr>
              <w:t>.7</w:t>
            </w:r>
          </w:p>
        </w:tc>
        <w:tc>
          <w:tcPr>
            <w:tcW w:w="5130" w:type="dxa"/>
            <w:vAlign w:val="center"/>
          </w:tcPr>
          <w:p w14:paraId="3C6C6D43" w14:textId="31FD558E" w:rsidR="00C9590F" w:rsidRPr="00A84297" w:rsidRDefault="00C9590F" w:rsidP="00C9590F">
            <w:pPr>
              <w:spacing w:before="60" w:after="60"/>
              <w:rPr>
                <w:rFonts w:ascii="Segoe UI" w:hAnsi="Segoe UI" w:cs="Segoe UI"/>
              </w:rPr>
            </w:pPr>
            <w:r w:rsidRPr="00A84297">
              <w:rPr>
                <w:rFonts w:ascii="Segoe UI" w:hAnsi="Segoe UI" w:cs="Segoe UI"/>
              </w:rPr>
              <w:t>Explain credit reports and describe why they are important to consumers.</w:t>
            </w:r>
          </w:p>
        </w:tc>
        <w:tc>
          <w:tcPr>
            <w:tcW w:w="2205" w:type="dxa"/>
            <w:vAlign w:val="center"/>
          </w:tcPr>
          <w:p w14:paraId="5EC8045F" w14:textId="77777777" w:rsidR="00C9590F" w:rsidRPr="00A84297" w:rsidRDefault="00C9590F" w:rsidP="00C9590F">
            <w:pPr>
              <w:ind w:left="-15"/>
              <w:jc w:val="center"/>
              <w:rPr>
                <w:rFonts w:ascii="Segoe UI" w:hAnsi="Segoe UI" w:cs="Segoe UI"/>
              </w:rPr>
            </w:pPr>
            <w:r w:rsidRPr="00A84297">
              <w:rPr>
                <w:rFonts w:ascii="Segoe UI" w:hAnsi="Segoe UI" w:cs="Segoe UI"/>
              </w:rPr>
              <w:t>CV8.2.1</w:t>
            </w:r>
          </w:p>
          <w:p w14:paraId="3A5C9DE8" w14:textId="77777777" w:rsidR="00C9590F" w:rsidRPr="00A84297" w:rsidRDefault="00C9590F" w:rsidP="00C9590F">
            <w:pPr>
              <w:ind w:left="-15"/>
              <w:jc w:val="center"/>
              <w:rPr>
                <w:rFonts w:ascii="Segoe UI" w:hAnsi="Segoe UI" w:cs="Segoe UI"/>
              </w:rPr>
            </w:pPr>
            <w:r w:rsidRPr="00A84297">
              <w:rPr>
                <w:rFonts w:ascii="Segoe UI" w:hAnsi="Segoe UI" w:cs="Segoe UI"/>
              </w:rPr>
              <w:t>CV8.3.1</w:t>
            </w:r>
          </w:p>
          <w:p w14:paraId="0E22AE9E" w14:textId="77777777" w:rsidR="00C9590F" w:rsidRPr="00A84297" w:rsidRDefault="00C9590F" w:rsidP="00C9590F">
            <w:pPr>
              <w:ind w:left="-15"/>
              <w:jc w:val="center"/>
              <w:rPr>
                <w:rFonts w:ascii="Segoe UI" w:hAnsi="Segoe UI" w:cs="Segoe UI"/>
              </w:rPr>
            </w:pPr>
            <w:r w:rsidRPr="00A84297">
              <w:rPr>
                <w:rFonts w:ascii="Segoe UI" w:hAnsi="Segoe UI" w:cs="Segoe UI"/>
              </w:rPr>
              <w:t>CV8.4.1</w:t>
            </w:r>
          </w:p>
          <w:p w14:paraId="26A8729E" w14:textId="63919500" w:rsidR="00C9590F" w:rsidRPr="00A84297" w:rsidRDefault="00C9590F" w:rsidP="00C9590F">
            <w:pPr>
              <w:ind w:left="-15"/>
              <w:jc w:val="center"/>
              <w:rPr>
                <w:rFonts w:ascii="Segoe UI" w:hAnsi="Segoe UI" w:cs="Segoe UI"/>
              </w:rPr>
            </w:pPr>
            <w:r w:rsidRPr="00A84297">
              <w:rPr>
                <w:rFonts w:ascii="Segoe UI" w:hAnsi="Segoe UI" w:cs="Segoe UI"/>
              </w:rPr>
              <w:t>CV8.5.1</w:t>
            </w:r>
          </w:p>
        </w:tc>
      </w:tr>
      <w:tr w:rsidR="00C9590F" w:rsidRPr="00A84297" w14:paraId="3E74CBF6" w14:textId="77777777" w:rsidTr="00A84297">
        <w:tc>
          <w:tcPr>
            <w:tcW w:w="467" w:type="dxa"/>
            <w:vMerge/>
            <w:shd w:val="clear" w:color="auto" w:fill="F2F2F2" w:themeFill="background1" w:themeFillShade="F2"/>
            <w:vAlign w:val="center"/>
          </w:tcPr>
          <w:p w14:paraId="23137969" w14:textId="77777777" w:rsidR="00C9590F" w:rsidRPr="00A84297" w:rsidRDefault="00C9590F" w:rsidP="00C9590F">
            <w:pPr>
              <w:spacing w:before="60" w:after="60"/>
              <w:rPr>
                <w:rFonts w:ascii="Segoe UI" w:hAnsi="Segoe UI" w:cs="Segoe UI"/>
              </w:rPr>
            </w:pPr>
          </w:p>
        </w:tc>
        <w:tc>
          <w:tcPr>
            <w:tcW w:w="1688" w:type="dxa"/>
            <w:vAlign w:val="center"/>
          </w:tcPr>
          <w:p w14:paraId="3D2570E9" w14:textId="67067076" w:rsidR="00C9590F" w:rsidRPr="00A84297" w:rsidRDefault="00C9590F" w:rsidP="00C9590F">
            <w:pPr>
              <w:spacing w:before="60" w:after="60"/>
              <w:rPr>
                <w:rFonts w:ascii="Segoe UI" w:hAnsi="Segoe UI" w:cs="Segoe UI"/>
              </w:rPr>
            </w:pPr>
            <w:r w:rsidRPr="00B13284">
              <w:rPr>
                <w:rFonts w:ascii="Segoe UI" w:hAnsi="Segoe UI" w:cs="Segoe UI"/>
              </w:rPr>
              <w:t>CVE/PFCE.3</w:t>
            </w:r>
            <w:r>
              <w:rPr>
                <w:rFonts w:ascii="Segoe UI" w:hAnsi="Segoe UI" w:cs="Segoe UI"/>
              </w:rPr>
              <w:t>.8</w:t>
            </w:r>
          </w:p>
        </w:tc>
        <w:tc>
          <w:tcPr>
            <w:tcW w:w="5130" w:type="dxa"/>
            <w:vAlign w:val="center"/>
          </w:tcPr>
          <w:p w14:paraId="60696439" w14:textId="630E0447" w:rsidR="00C9590F" w:rsidRPr="00A84297" w:rsidRDefault="00C9590F" w:rsidP="00C9590F">
            <w:pPr>
              <w:spacing w:before="60" w:after="60"/>
              <w:rPr>
                <w:rFonts w:ascii="Segoe UI" w:hAnsi="Segoe UI" w:cs="Segoe UI"/>
              </w:rPr>
            </w:pPr>
            <w:r w:rsidRPr="00A84297">
              <w:rPr>
                <w:rFonts w:ascii="Segoe UI" w:hAnsi="Segoe UI" w:cs="Segoe UI"/>
              </w:rPr>
              <w:t>Identify strategies for effective debt management.</w:t>
            </w:r>
          </w:p>
        </w:tc>
        <w:tc>
          <w:tcPr>
            <w:tcW w:w="2205" w:type="dxa"/>
            <w:vAlign w:val="center"/>
          </w:tcPr>
          <w:p w14:paraId="2BC70B7C" w14:textId="77777777" w:rsidR="00C9590F" w:rsidRPr="00A84297" w:rsidRDefault="00C9590F" w:rsidP="00C9590F">
            <w:pPr>
              <w:ind w:left="-15"/>
              <w:jc w:val="center"/>
              <w:rPr>
                <w:rFonts w:ascii="Segoe UI" w:hAnsi="Segoe UI" w:cs="Segoe UI"/>
              </w:rPr>
            </w:pPr>
            <w:r w:rsidRPr="00A84297">
              <w:rPr>
                <w:rFonts w:ascii="Segoe UI" w:hAnsi="Segoe UI" w:cs="Segoe UI"/>
              </w:rPr>
              <w:t>CV8.3.1</w:t>
            </w:r>
          </w:p>
          <w:p w14:paraId="0E1058E9" w14:textId="77777777" w:rsidR="00C9590F" w:rsidRPr="00A84297" w:rsidRDefault="00C9590F" w:rsidP="00C9590F">
            <w:pPr>
              <w:ind w:left="-15"/>
              <w:jc w:val="center"/>
              <w:rPr>
                <w:rFonts w:ascii="Segoe UI" w:hAnsi="Segoe UI" w:cs="Segoe UI"/>
              </w:rPr>
            </w:pPr>
            <w:r w:rsidRPr="00A84297">
              <w:rPr>
                <w:rFonts w:ascii="Segoe UI" w:hAnsi="Segoe UI" w:cs="Segoe UI"/>
              </w:rPr>
              <w:t>CV8.3.3</w:t>
            </w:r>
          </w:p>
          <w:p w14:paraId="4636C6C8" w14:textId="242F935A" w:rsidR="00C9590F" w:rsidRPr="00A84297" w:rsidRDefault="00C9590F" w:rsidP="00C9590F">
            <w:pPr>
              <w:spacing w:before="60" w:after="60"/>
              <w:jc w:val="center"/>
              <w:rPr>
                <w:rFonts w:ascii="Segoe UI" w:hAnsi="Segoe UI" w:cs="Segoe UI"/>
              </w:rPr>
            </w:pPr>
            <w:r w:rsidRPr="00A84297">
              <w:rPr>
                <w:rFonts w:ascii="Segoe UI" w:hAnsi="Segoe UI" w:cs="Segoe UI"/>
              </w:rPr>
              <w:t>CV8.5.1</w:t>
            </w:r>
          </w:p>
        </w:tc>
      </w:tr>
      <w:tr w:rsidR="00C9590F" w:rsidRPr="00A84297" w14:paraId="473F6B44" w14:textId="77777777" w:rsidTr="00A84297">
        <w:tc>
          <w:tcPr>
            <w:tcW w:w="467" w:type="dxa"/>
            <w:vMerge/>
            <w:shd w:val="clear" w:color="auto" w:fill="F2F2F2" w:themeFill="background1" w:themeFillShade="F2"/>
            <w:vAlign w:val="center"/>
          </w:tcPr>
          <w:p w14:paraId="21C16606" w14:textId="77777777" w:rsidR="00C9590F" w:rsidRPr="00A84297" w:rsidRDefault="00C9590F" w:rsidP="00C9590F">
            <w:pPr>
              <w:spacing w:before="60" w:after="60"/>
              <w:rPr>
                <w:rFonts w:ascii="Segoe UI" w:hAnsi="Segoe UI" w:cs="Segoe UI"/>
              </w:rPr>
            </w:pPr>
          </w:p>
        </w:tc>
        <w:tc>
          <w:tcPr>
            <w:tcW w:w="1688" w:type="dxa"/>
            <w:vAlign w:val="center"/>
          </w:tcPr>
          <w:p w14:paraId="1373BCDD" w14:textId="7D154D4F" w:rsidR="00C9590F" w:rsidRPr="00A84297" w:rsidRDefault="00C9590F" w:rsidP="00C9590F">
            <w:pPr>
              <w:spacing w:before="60" w:after="60"/>
              <w:rPr>
                <w:rFonts w:ascii="Segoe UI" w:hAnsi="Segoe UI" w:cs="Segoe UI"/>
              </w:rPr>
            </w:pPr>
            <w:r w:rsidRPr="00B13284">
              <w:rPr>
                <w:rFonts w:ascii="Segoe UI" w:hAnsi="Segoe UI" w:cs="Segoe UI"/>
              </w:rPr>
              <w:t>CVE/PFCE.3</w:t>
            </w:r>
            <w:r>
              <w:rPr>
                <w:rFonts w:ascii="Segoe UI" w:hAnsi="Segoe UI" w:cs="Segoe UI"/>
              </w:rPr>
              <w:t>.9</w:t>
            </w:r>
          </w:p>
        </w:tc>
        <w:tc>
          <w:tcPr>
            <w:tcW w:w="5130" w:type="dxa"/>
            <w:vAlign w:val="center"/>
          </w:tcPr>
          <w:p w14:paraId="5A21251A" w14:textId="503499B8" w:rsidR="00C9590F" w:rsidRPr="00A84297" w:rsidRDefault="00C9590F" w:rsidP="00C9590F">
            <w:pPr>
              <w:spacing w:before="60" w:after="60"/>
              <w:rPr>
                <w:rFonts w:ascii="Segoe UI" w:hAnsi="Segoe UI" w:cs="Segoe UI"/>
              </w:rPr>
            </w:pPr>
            <w:r w:rsidRPr="00A84297">
              <w:rPr>
                <w:rFonts w:ascii="Segoe UI" w:hAnsi="Segoe UI" w:cs="Segoe UI"/>
              </w:rPr>
              <w:t>Compare and contrast the legal aspects of different forms of credit (e.g., title transfer, responsibility limits, collateral requirements, and co-signing).</w:t>
            </w:r>
          </w:p>
        </w:tc>
        <w:tc>
          <w:tcPr>
            <w:tcW w:w="2205" w:type="dxa"/>
            <w:vAlign w:val="center"/>
          </w:tcPr>
          <w:p w14:paraId="0CFA0043" w14:textId="77777777" w:rsidR="00C9590F" w:rsidRPr="00A84297" w:rsidRDefault="00C9590F" w:rsidP="00C9590F">
            <w:pPr>
              <w:ind w:left="-15"/>
              <w:jc w:val="center"/>
              <w:rPr>
                <w:rFonts w:ascii="Segoe UI" w:hAnsi="Segoe UI" w:cs="Segoe UI"/>
              </w:rPr>
            </w:pPr>
            <w:r w:rsidRPr="00A84297">
              <w:rPr>
                <w:rFonts w:ascii="Segoe UI" w:hAnsi="Segoe UI" w:cs="Segoe UI"/>
              </w:rPr>
              <w:t>CV8.3.1</w:t>
            </w:r>
          </w:p>
          <w:p w14:paraId="6DE8CAB3" w14:textId="77777777" w:rsidR="00C9590F" w:rsidRPr="00A84297" w:rsidRDefault="00C9590F" w:rsidP="00C9590F">
            <w:pPr>
              <w:ind w:left="-15"/>
              <w:jc w:val="center"/>
              <w:rPr>
                <w:rFonts w:ascii="Segoe UI" w:hAnsi="Segoe UI" w:cs="Segoe UI"/>
              </w:rPr>
            </w:pPr>
            <w:r w:rsidRPr="00A84297">
              <w:rPr>
                <w:rFonts w:ascii="Segoe UI" w:hAnsi="Segoe UI" w:cs="Segoe UI"/>
              </w:rPr>
              <w:t>CV8.4.2</w:t>
            </w:r>
          </w:p>
          <w:p w14:paraId="16B5365B" w14:textId="77777777" w:rsidR="00C9590F" w:rsidRPr="00A84297" w:rsidRDefault="00C9590F" w:rsidP="00C9590F">
            <w:pPr>
              <w:ind w:left="-15"/>
              <w:jc w:val="center"/>
              <w:rPr>
                <w:rFonts w:ascii="Segoe UI" w:hAnsi="Segoe UI" w:cs="Segoe UI"/>
              </w:rPr>
            </w:pPr>
            <w:r w:rsidRPr="00A84297">
              <w:rPr>
                <w:rFonts w:ascii="Segoe UI" w:hAnsi="Segoe UI" w:cs="Segoe UI"/>
              </w:rPr>
              <w:t>CV8.4.4</w:t>
            </w:r>
          </w:p>
          <w:p w14:paraId="449946D6" w14:textId="40F30851" w:rsidR="00C9590F" w:rsidRPr="00A84297" w:rsidRDefault="00C9590F" w:rsidP="00C9590F">
            <w:pPr>
              <w:ind w:left="-15"/>
              <w:jc w:val="center"/>
              <w:rPr>
                <w:rFonts w:ascii="Segoe UI" w:hAnsi="Segoe UI" w:cs="Segoe UI"/>
              </w:rPr>
            </w:pPr>
            <w:r w:rsidRPr="00A84297">
              <w:rPr>
                <w:rFonts w:ascii="Segoe UI" w:hAnsi="Segoe UI" w:cs="Segoe UI"/>
              </w:rPr>
              <w:t>CV8.5.1</w:t>
            </w:r>
          </w:p>
        </w:tc>
      </w:tr>
      <w:tr w:rsidR="00C9590F" w:rsidRPr="00A84297" w14:paraId="4F56FDDE" w14:textId="77777777" w:rsidTr="00A84297">
        <w:tc>
          <w:tcPr>
            <w:tcW w:w="467" w:type="dxa"/>
            <w:vMerge/>
            <w:shd w:val="clear" w:color="auto" w:fill="F2F2F2" w:themeFill="background1" w:themeFillShade="F2"/>
            <w:vAlign w:val="center"/>
          </w:tcPr>
          <w:p w14:paraId="6702DC47" w14:textId="77777777" w:rsidR="00C9590F" w:rsidRPr="00A84297" w:rsidRDefault="00C9590F" w:rsidP="00C9590F">
            <w:pPr>
              <w:spacing w:before="60" w:after="60"/>
              <w:rPr>
                <w:rFonts w:ascii="Segoe UI" w:hAnsi="Segoe UI" w:cs="Segoe UI"/>
              </w:rPr>
            </w:pPr>
          </w:p>
        </w:tc>
        <w:tc>
          <w:tcPr>
            <w:tcW w:w="1688" w:type="dxa"/>
            <w:vAlign w:val="center"/>
          </w:tcPr>
          <w:p w14:paraId="73C9820E" w14:textId="3543C5DD" w:rsidR="00C9590F" w:rsidRPr="00A84297" w:rsidRDefault="00C9590F" w:rsidP="00C9590F">
            <w:pPr>
              <w:spacing w:before="60" w:after="60"/>
              <w:rPr>
                <w:rFonts w:ascii="Segoe UI" w:hAnsi="Segoe UI" w:cs="Segoe UI"/>
              </w:rPr>
            </w:pPr>
            <w:r w:rsidRPr="00B13284">
              <w:rPr>
                <w:rFonts w:ascii="Segoe UI" w:hAnsi="Segoe UI" w:cs="Segoe UI"/>
              </w:rPr>
              <w:t>CVE/PFCE.3</w:t>
            </w:r>
            <w:r>
              <w:rPr>
                <w:rFonts w:ascii="Segoe UI" w:hAnsi="Segoe UI" w:cs="Segoe UI"/>
              </w:rPr>
              <w:t>.10</w:t>
            </w:r>
          </w:p>
        </w:tc>
        <w:tc>
          <w:tcPr>
            <w:tcW w:w="5130" w:type="dxa"/>
            <w:vAlign w:val="center"/>
          </w:tcPr>
          <w:p w14:paraId="148F535E" w14:textId="4692DB4D" w:rsidR="00C9590F" w:rsidRPr="00A84297" w:rsidRDefault="00C9590F" w:rsidP="00C9590F">
            <w:pPr>
              <w:spacing w:before="60" w:after="60"/>
              <w:rPr>
                <w:rFonts w:ascii="Segoe UI" w:hAnsi="Segoe UI" w:cs="Segoe UI"/>
              </w:rPr>
            </w:pPr>
            <w:r w:rsidRPr="00A84297">
              <w:rPr>
                <w:rFonts w:ascii="Segoe UI" w:hAnsi="Segoe UI" w:cs="Segoe UI"/>
              </w:rPr>
              <w:t xml:space="preserve">Describe the legal and illegal types of credit that carry high interest rates. </w:t>
            </w:r>
          </w:p>
        </w:tc>
        <w:tc>
          <w:tcPr>
            <w:tcW w:w="2205" w:type="dxa"/>
            <w:vAlign w:val="center"/>
          </w:tcPr>
          <w:p w14:paraId="0AF3E494" w14:textId="77777777" w:rsidR="00C9590F" w:rsidRPr="00A84297" w:rsidRDefault="00C9590F" w:rsidP="00C9590F">
            <w:pPr>
              <w:ind w:left="-15"/>
              <w:jc w:val="center"/>
              <w:rPr>
                <w:rFonts w:ascii="Segoe UI" w:hAnsi="Segoe UI" w:cs="Segoe UI"/>
              </w:rPr>
            </w:pPr>
            <w:r w:rsidRPr="00A84297">
              <w:rPr>
                <w:rFonts w:ascii="Segoe UI" w:hAnsi="Segoe UI" w:cs="Segoe UI"/>
              </w:rPr>
              <w:t>CV8.2.1</w:t>
            </w:r>
          </w:p>
          <w:p w14:paraId="4994BFCE" w14:textId="77777777" w:rsidR="00C9590F" w:rsidRPr="00A84297" w:rsidRDefault="00C9590F" w:rsidP="00C9590F">
            <w:pPr>
              <w:ind w:left="-15"/>
              <w:jc w:val="center"/>
              <w:rPr>
                <w:rFonts w:ascii="Segoe UI" w:hAnsi="Segoe UI" w:cs="Segoe UI"/>
              </w:rPr>
            </w:pPr>
            <w:r w:rsidRPr="00A84297">
              <w:rPr>
                <w:rFonts w:ascii="Segoe UI" w:hAnsi="Segoe UI" w:cs="Segoe UI"/>
              </w:rPr>
              <w:t>CV8.3.1</w:t>
            </w:r>
          </w:p>
          <w:p w14:paraId="597DEF6D" w14:textId="6A8F2AF5" w:rsidR="00C9590F" w:rsidRPr="00A84297" w:rsidRDefault="00C9590F" w:rsidP="00C9590F">
            <w:pPr>
              <w:ind w:left="-15"/>
              <w:jc w:val="center"/>
              <w:rPr>
                <w:rFonts w:ascii="Segoe UI" w:hAnsi="Segoe UI" w:cs="Segoe UI"/>
              </w:rPr>
            </w:pPr>
            <w:r w:rsidRPr="00A84297">
              <w:rPr>
                <w:rFonts w:ascii="Segoe UI" w:hAnsi="Segoe UI" w:cs="Segoe UI"/>
              </w:rPr>
              <w:t>CV8.5.1</w:t>
            </w:r>
          </w:p>
        </w:tc>
      </w:tr>
      <w:tr w:rsidR="00C9590F" w:rsidRPr="00A84297" w14:paraId="4CB611EC" w14:textId="77777777" w:rsidTr="00A84297">
        <w:tc>
          <w:tcPr>
            <w:tcW w:w="467" w:type="dxa"/>
            <w:vMerge/>
            <w:shd w:val="clear" w:color="auto" w:fill="F2F2F2" w:themeFill="background1" w:themeFillShade="F2"/>
            <w:vAlign w:val="center"/>
          </w:tcPr>
          <w:p w14:paraId="027F27CC" w14:textId="77777777" w:rsidR="00C9590F" w:rsidRPr="00A84297" w:rsidRDefault="00C9590F" w:rsidP="00C9590F">
            <w:pPr>
              <w:spacing w:before="60" w:after="60"/>
              <w:rPr>
                <w:rFonts w:ascii="Segoe UI" w:hAnsi="Segoe UI" w:cs="Segoe UI"/>
              </w:rPr>
            </w:pPr>
          </w:p>
        </w:tc>
        <w:tc>
          <w:tcPr>
            <w:tcW w:w="1688" w:type="dxa"/>
            <w:vAlign w:val="center"/>
          </w:tcPr>
          <w:p w14:paraId="632662F2" w14:textId="040A7400" w:rsidR="00C9590F" w:rsidRPr="00A84297" w:rsidRDefault="00C9590F" w:rsidP="00C9590F">
            <w:pPr>
              <w:spacing w:before="60" w:after="60"/>
              <w:rPr>
                <w:rFonts w:ascii="Segoe UI" w:hAnsi="Segoe UI" w:cs="Segoe UI"/>
              </w:rPr>
            </w:pPr>
            <w:r w:rsidRPr="00B13284">
              <w:rPr>
                <w:rFonts w:ascii="Segoe UI" w:hAnsi="Segoe UI" w:cs="Segoe UI"/>
              </w:rPr>
              <w:t>CVE/PFCE.3</w:t>
            </w:r>
            <w:r>
              <w:rPr>
                <w:rFonts w:ascii="Segoe UI" w:hAnsi="Segoe UI" w:cs="Segoe UI"/>
              </w:rPr>
              <w:t>.11</w:t>
            </w:r>
          </w:p>
        </w:tc>
        <w:tc>
          <w:tcPr>
            <w:tcW w:w="5130" w:type="dxa"/>
            <w:vAlign w:val="center"/>
          </w:tcPr>
          <w:p w14:paraId="52AED3B4" w14:textId="116FF324" w:rsidR="00C9590F" w:rsidRPr="00A84297" w:rsidRDefault="00C9590F" w:rsidP="00C9590F">
            <w:pPr>
              <w:spacing w:before="60" w:after="60"/>
              <w:rPr>
                <w:rFonts w:ascii="Segoe UI" w:hAnsi="Segoe UI" w:cs="Segoe UI"/>
              </w:rPr>
            </w:pPr>
            <w:r w:rsidRPr="00A84297">
              <w:rPr>
                <w:rFonts w:ascii="Segoe UI" w:hAnsi="Segoe UI" w:cs="Segoe UI"/>
              </w:rPr>
              <w:t>Identify the components listed on a credit report and explain how that information is used and how it is received by and reported from the credit reporting agencies.</w:t>
            </w:r>
          </w:p>
        </w:tc>
        <w:tc>
          <w:tcPr>
            <w:tcW w:w="2205" w:type="dxa"/>
            <w:vAlign w:val="center"/>
          </w:tcPr>
          <w:p w14:paraId="0ECF6268" w14:textId="77777777" w:rsidR="00C9590F" w:rsidRPr="00A84297" w:rsidRDefault="00C9590F" w:rsidP="00C9590F">
            <w:pPr>
              <w:ind w:left="-15"/>
              <w:jc w:val="center"/>
              <w:rPr>
                <w:rFonts w:ascii="Segoe UI" w:hAnsi="Segoe UI" w:cs="Segoe UI"/>
              </w:rPr>
            </w:pPr>
            <w:r w:rsidRPr="00A84297">
              <w:rPr>
                <w:rFonts w:ascii="Segoe UI" w:hAnsi="Segoe UI" w:cs="Segoe UI"/>
              </w:rPr>
              <w:t>CV8.3.1</w:t>
            </w:r>
          </w:p>
          <w:p w14:paraId="44FED758" w14:textId="77777777" w:rsidR="00C9590F" w:rsidRPr="00A84297" w:rsidRDefault="00C9590F" w:rsidP="00C9590F">
            <w:pPr>
              <w:ind w:left="-15"/>
              <w:jc w:val="center"/>
              <w:rPr>
                <w:rFonts w:ascii="Segoe UI" w:hAnsi="Segoe UI" w:cs="Segoe UI"/>
              </w:rPr>
            </w:pPr>
            <w:r w:rsidRPr="00A84297">
              <w:rPr>
                <w:rFonts w:ascii="Segoe UI" w:hAnsi="Segoe UI" w:cs="Segoe UI"/>
              </w:rPr>
              <w:t>CV8.4.1</w:t>
            </w:r>
          </w:p>
          <w:p w14:paraId="7F982135" w14:textId="77777777" w:rsidR="00C9590F" w:rsidRPr="00A84297" w:rsidRDefault="00C9590F" w:rsidP="00C9590F">
            <w:pPr>
              <w:ind w:left="-15"/>
              <w:jc w:val="center"/>
              <w:rPr>
                <w:rFonts w:ascii="Segoe UI" w:hAnsi="Segoe UI" w:cs="Segoe UI"/>
              </w:rPr>
            </w:pPr>
            <w:r w:rsidRPr="00A84297">
              <w:rPr>
                <w:rFonts w:ascii="Segoe UI" w:hAnsi="Segoe UI" w:cs="Segoe UI"/>
              </w:rPr>
              <w:t>CV8.4.4</w:t>
            </w:r>
          </w:p>
          <w:p w14:paraId="17FC7F8D" w14:textId="0A3EF115" w:rsidR="00C9590F" w:rsidRPr="00A84297" w:rsidRDefault="00C9590F" w:rsidP="00C9590F">
            <w:pPr>
              <w:ind w:left="-15"/>
              <w:jc w:val="center"/>
              <w:rPr>
                <w:rFonts w:ascii="Segoe UI" w:hAnsi="Segoe UI" w:cs="Segoe UI"/>
              </w:rPr>
            </w:pPr>
            <w:r w:rsidRPr="00A84297">
              <w:rPr>
                <w:rFonts w:ascii="Segoe UI" w:hAnsi="Segoe UI" w:cs="Segoe UI"/>
              </w:rPr>
              <w:t>CV8.5.1</w:t>
            </w:r>
          </w:p>
        </w:tc>
      </w:tr>
      <w:tr w:rsidR="00C9590F" w:rsidRPr="00A84297" w14:paraId="2041DA08" w14:textId="77777777" w:rsidTr="00A84297">
        <w:tc>
          <w:tcPr>
            <w:tcW w:w="467" w:type="dxa"/>
            <w:vMerge/>
            <w:shd w:val="clear" w:color="auto" w:fill="F2F2F2" w:themeFill="background1" w:themeFillShade="F2"/>
            <w:vAlign w:val="center"/>
          </w:tcPr>
          <w:p w14:paraId="65121BD7" w14:textId="77777777" w:rsidR="00C9590F" w:rsidRPr="00A84297" w:rsidRDefault="00C9590F" w:rsidP="00C9590F">
            <w:pPr>
              <w:spacing w:before="60" w:after="60"/>
              <w:rPr>
                <w:rFonts w:ascii="Segoe UI" w:hAnsi="Segoe UI" w:cs="Segoe UI"/>
              </w:rPr>
            </w:pPr>
          </w:p>
        </w:tc>
        <w:tc>
          <w:tcPr>
            <w:tcW w:w="1688" w:type="dxa"/>
            <w:vAlign w:val="center"/>
          </w:tcPr>
          <w:p w14:paraId="02C2F99A" w14:textId="2010C6C5" w:rsidR="00C9590F" w:rsidRPr="00A84297" w:rsidRDefault="00C9590F" w:rsidP="00C9590F">
            <w:pPr>
              <w:spacing w:before="60" w:after="60"/>
              <w:rPr>
                <w:rFonts w:ascii="Segoe UI" w:hAnsi="Segoe UI" w:cs="Segoe UI"/>
              </w:rPr>
            </w:pPr>
            <w:r w:rsidRPr="00B13284">
              <w:rPr>
                <w:rFonts w:ascii="Segoe UI" w:hAnsi="Segoe UI" w:cs="Segoe UI"/>
              </w:rPr>
              <w:t>CVE/PFCE.3</w:t>
            </w:r>
            <w:r>
              <w:rPr>
                <w:rFonts w:ascii="Segoe UI" w:hAnsi="Segoe UI" w:cs="Segoe UI"/>
              </w:rPr>
              <w:t>.12</w:t>
            </w:r>
          </w:p>
        </w:tc>
        <w:tc>
          <w:tcPr>
            <w:tcW w:w="5130" w:type="dxa"/>
            <w:vAlign w:val="center"/>
          </w:tcPr>
          <w:p w14:paraId="0CEE2B0B" w14:textId="2BB36BCD" w:rsidR="00C9590F" w:rsidRPr="00A84297" w:rsidRDefault="00C9590F" w:rsidP="00C9590F">
            <w:pPr>
              <w:spacing w:before="60" w:after="60"/>
              <w:rPr>
                <w:rFonts w:ascii="Segoe UI" w:hAnsi="Segoe UI" w:cs="Segoe UI"/>
              </w:rPr>
            </w:pPr>
            <w:r w:rsidRPr="00A84297">
              <w:rPr>
                <w:rFonts w:ascii="Segoe UI" w:hAnsi="Segoe UI" w:cs="Segoe UI"/>
              </w:rPr>
              <w:t>Identify specific steps that consumers can take to minimize their exposure to identify theft</w:t>
            </w:r>
            <w:r>
              <w:rPr>
                <w:rFonts w:ascii="Segoe UI" w:hAnsi="Segoe UI" w:cs="Segoe UI"/>
              </w:rPr>
              <w:t>, as well as steps that should be taken by a victim of identity theft</w:t>
            </w:r>
            <w:r w:rsidRPr="00A84297">
              <w:rPr>
                <w:rFonts w:ascii="Segoe UI" w:hAnsi="Segoe UI" w:cs="Segoe UI"/>
              </w:rPr>
              <w:t>.</w:t>
            </w:r>
          </w:p>
        </w:tc>
        <w:tc>
          <w:tcPr>
            <w:tcW w:w="2205" w:type="dxa"/>
            <w:vAlign w:val="center"/>
          </w:tcPr>
          <w:p w14:paraId="1D3B61A7" w14:textId="77777777" w:rsidR="00C9590F" w:rsidRPr="00A84297" w:rsidRDefault="00C9590F" w:rsidP="00C9590F">
            <w:pPr>
              <w:ind w:left="-15"/>
              <w:jc w:val="center"/>
              <w:rPr>
                <w:rFonts w:ascii="Segoe UI" w:hAnsi="Segoe UI" w:cs="Segoe UI"/>
              </w:rPr>
            </w:pPr>
            <w:r w:rsidRPr="00A84297">
              <w:rPr>
                <w:rFonts w:ascii="Segoe UI" w:hAnsi="Segoe UI" w:cs="Segoe UI"/>
              </w:rPr>
              <w:t>CV8.3.1</w:t>
            </w:r>
          </w:p>
          <w:p w14:paraId="0A1E16C4" w14:textId="77777777" w:rsidR="00C9590F" w:rsidRPr="00A84297" w:rsidRDefault="00C9590F" w:rsidP="00C9590F">
            <w:pPr>
              <w:ind w:left="-15"/>
              <w:jc w:val="center"/>
              <w:rPr>
                <w:rFonts w:ascii="Segoe UI" w:hAnsi="Segoe UI" w:cs="Segoe UI"/>
              </w:rPr>
            </w:pPr>
            <w:r w:rsidRPr="00A84297">
              <w:rPr>
                <w:rFonts w:ascii="Segoe UI" w:hAnsi="Segoe UI" w:cs="Segoe UI"/>
              </w:rPr>
              <w:t>CV8.4.2</w:t>
            </w:r>
          </w:p>
          <w:p w14:paraId="3F5C218A" w14:textId="77777777" w:rsidR="00C9590F" w:rsidRPr="00A84297" w:rsidRDefault="00C9590F" w:rsidP="00C9590F">
            <w:pPr>
              <w:ind w:left="-15"/>
              <w:jc w:val="center"/>
              <w:rPr>
                <w:rFonts w:ascii="Segoe UI" w:hAnsi="Segoe UI" w:cs="Segoe UI"/>
              </w:rPr>
            </w:pPr>
            <w:r w:rsidRPr="00A84297">
              <w:rPr>
                <w:rFonts w:ascii="Segoe UI" w:hAnsi="Segoe UI" w:cs="Segoe UI"/>
              </w:rPr>
              <w:t>CV8.4.4</w:t>
            </w:r>
          </w:p>
          <w:p w14:paraId="27F5EAEA" w14:textId="4C7F77C9" w:rsidR="00C9590F" w:rsidRPr="00A84297" w:rsidRDefault="00C9590F" w:rsidP="00C9590F">
            <w:pPr>
              <w:ind w:left="-15"/>
              <w:jc w:val="center"/>
              <w:rPr>
                <w:rFonts w:ascii="Segoe UI" w:hAnsi="Segoe UI" w:cs="Segoe UI"/>
              </w:rPr>
            </w:pPr>
            <w:r w:rsidRPr="00A84297">
              <w:rPr>
                <w:rFonts w:ascii="Segoe UI" w:hAnsi="Segoe UI" w:cs="Segoe UI"/>
              </w:rPr>
              <w:t>CV8.5.1</w:t>
            </w:r>
          </w:p>
        </w:tc>
      </w:tr>
    </w:tbl>
    <w:p w14:paraId="5755FC3F" w14:textId="77777777" w:rsidR="00A92A5A" w:rsidRPr="00A84297" w:rsidRDefault="00A92A5A"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A92A5A" w:rsidRPr="00A84297" w14:paraId="0E758567" w14:textId="77777777" w:rsidTr="00A84297">
        <w:tc>
          <w:tcPr>
            <w:tcW w:w="2155" w:type="dxa"/>
            <w:gridSpan w:val="2"/>
            <w:shd w:val="clear" w:color="auto" w:fill="F2F2F2" w:themeFill="background1" w:themeFillShade="F2"/>
            <w:vAlign w:val="center"/>
          </w:tcPr>
          <w:p w14:paraId="18BAEB7C" w14:textId="043372A2" w:rsidR="00A92A5A" w:rsidRPr="00A84297" w:rsidRDefault="00A84297" w:rsidP="00F95DE7">
            <w:pPr>
              <w:spacing w:before="60" w:after="60"/>
              <w:rPr>
                <w:rFonts w:ascii="Segoe UI" w:hAnsi="Segoe UI" w:cs="Segoe UI"/>
              </w:rPr>
            </w:pPr>
            <w:r>
              <w:rPr>
                <w:rFonts w:ascii="Segoe UI" w:hAnsi="Segoe UI" w:cs="Segoe UI"/>
              </w:rPr>
              <w:t>CVE/PFCE.4</w:t>
            </w:r>
          </w:p>
        </w:tc>
        <w:tc>
          <w:tcPr>
            <w:tcW w:w="5130" w:type="dxa"/>
            <w:shd w:val="clear" w:color="auto" w:fill="F2F2F2" w:themeFill="background1" w:themeFillShade="F2"/>
            <w:vAlign w:val="center"/>
          </w:tcPr>
          <w:p w14:paraId="55E8AB6B" w14:textId="71727035" w:rsidR="00A92A5A" w:rsidRPr="00A84297" w:rsidRDefault="00A84297" w:rsidP="00F95DE7">
            <w:pPr>
              <w:spacing w:before="60" w:after="60"/>
              <w:rPr>
                <w:rFonts w:ascii="Segoe UI" w:hAnsi="Segoe UI" w:cs="Segoe UI"/>
              </w:rPr>
            </w:pPr>
            <w:r w:rsidRPr="00A84297">
              <w:rPr>
                <w:rFonts w:ascii="Segoe UI" w:hAnsi="Segoe UI" w:cs="Segoe UI"/>
              </w:rPr>
              <w:t>Students will apply a decision-making model to maximize consumer satisfaction when buying goods and services.</w:t>
            </w:r>
          </w:p>
        </w:tc>
        <w:tc>
          <w:tcPr>
            <w:tcW w:w="2205" w:type="dxa"/>
            <w:shd w:val="clear" w:color="auto" w:fill="F2F2F2" w:themeFill="background1" w:themeFillShade="F2"/>
            <w:vAlign w:val="center"/>
          </w:tcPr>
          <w:p w14:paraId="5A050AA0" w14:textId="2F7C3ECA" w:rsidR="00A92A5A" w:rsidRPr="00A84297" w:rsidRDefault="00A84297" w:rsidP="00F95DE7">
            <w:pPr>
              <w:spacing w:before="60" w:after="60"/>
              <w:jc w:val="center"/>
              <w:rPr>
                <w:rFonts w:ascii="Segoe UI" w:hAnsi="Segoe UI" w:cs="Segoe UI"/>
              </w:rPr>
            </w:pPr>
            <w:r>
              <w:rPr>
                <w:rFonts w:ascii="Segoe UI" w:hAnsi="Segoe UI" w:cs="Segoe UI"/>
              </w:rPr>
              <w:t>Standard Reference</w:t>
            </w:r>
          </w:p>
        </w:tc>
      </w:tr>
      <w:tr w:rsidR="00A84297" w:rsidRPr="00A84297" w14:paraId="29ED2524" w14:textId="77777777" w:rsidTr="00A84297">
        <w:tc>
          <w:tcPr>
            <w:tcW w:w="467" w:type="dxa"/>
            <w:vMerge w:val="restart"/>
            <w:shd w:val="clear" w:color="auto" w:fill="F2F2F2" w:themeFill="background1" w:themeFillShade="F2"/>
            <w:vAlign w:val="center"/>
          </w:tcPr>
          <w:p w14:paraId="4D8B7BC3" w14:textId="77777777" w:rsidR="00A84297" w:rsidRPr="00A84297" w:rsidRDefault="00A84297" w:rsidP="00A84297">
            <w:pPr>
              <w:spacing w:before="60" w:after="60"/>
              <w:rPr>
                <w:rFonts w:ascii="Segoe UI" w:hAnsi="Segoe UI" w:cs="Segoe UI"/>
              </w:rPr>
            </w:pPr>
          </w:p>
        </w:tc>
        <w:tc>
          <w:tcPr>
            <w:tcW w:w="1688" w:type="dxa"/>
            <w:vAlign w:val="center"/>
          </w:tcPr>
          <w:p w14:paraId="7B17BC48" w14:textId="35DB0BAA" w:rsidR="00A84297" w:rsidRPr="00A84297" w:rsidRDefault="00A84297" w:rsidP="00A84297">
            <w:pPr>
              <w:spacing w:before="60" w:after="60"/>
              <w:rPr>
                <w:rFonts w:ascii="Segoe UI" w:hAnsi="Segoe UI" w:cs="Segoe UI"/>
              </w:rPr>
            </w:pPr>
            <w:r w:rsidRPr="00E32313">
              <w:rPr>
                <w:rFonts w:ascii="Segoe UI" w:hAnsi="Segoe UI" w:cs="Segoe UI"/>
              </w:rPr>
              <w:t>CVE/PFCE.4</w:t>
            </w:r>
            <w:r>
              <w:rPr>
                <w:rFonts w:ascii="Segoe UI" w:hAnsi="Segoe UI" w:cs="Segoe UI"/>
              </w:rPr>
              <w:t>.1</w:t>
            </w:r>
          </w:p>
        </w:tc>
        <w:tc>
          <w:tcPr>
            <w:tcW w:w="5130" w:type="dxa"/>
            <w:vAlign w:val="center"/>
          </w:tcPr>
          <w:p w14:paraId="589F0B31" w14:textId="19C13F34" w:rsidR="00A84297" w:rsidRPr="00A84297" w:rsidRDefault="00A84297" w:rsidP="00A84297">
            <w:pPr>
              <w:spacing w:before="60" w:after="60"/>
              <w:rPr>
                <w:rFonts w:ascii="Segoe UI" w:hAnsi="Segoe UI" w:cs="Segoe UI"/>
              </w:rPr>
            </w:pPr>
            <w:r w:rsidRPr="00A84297">
              <w:rPr>
                <w:rFonts w:ascii="Segoe UI" w:hAnsi="Segoe UI" w:cs="Segoe UI"/>
              </w:rPr>
              <w:t>Distinguish between goods and services.</w:t>
            </w:r>
          </w:p>
        </w:tc>
        <w:tc>
          <w:tcPr>
            <w:tcW w:w="2205" w:type="dxa"/>
            <w:vAlign w:val="center"/>
          </w:tcPr>
          <w:p w14:paraId="687D4C83" w14:textId="25A274ED" w:rsidR="00A84297" w:rsidRPr="00A84297" w:rsidRDefault="00A84297" w:rsidP="00A84297">
            <w:pPr>
              <w:spacing w:before="60" w:after="60"/>
              <w:jc w:val="center"/>
              <w:rPr>
                <w:rFonts w:ascii="Segoe UI" w:hAnsi="Segoe UI" w:cs="Segoe UI"/>
              </w:rPr>
            </w:pPr>
            <w:r w:rsidRPr="00A84297">
              <w:rPr>
                <w:rFonts w:ascii="Segoe UI" w:hAnsi="Segoe UI" w:cs="Segoe UI"/>
              </w:rPr>
              <w:t>CV8.4.4</w:t>
            </w:r>
          </w:p>
        </w:tc>
      </w:tr>
      <w:tr w:rsidR="00A84297" w:rsidRPr="00A84297" w14:paraId="66ED41B8" w14:textId="77777777" w:rsidTr="00A84297">
        <w:tc>
          <w:tcPr>
            <w:tcW w:w="467" w:type="dxa"/>
            <w:vMerge/>
            <w:shd w:val="clear" w:color="auto" w:fill="F2F2F2" w:themeFill="background1" w:themeFillShade="F2"/>
            <w:vAlign w:val="center"/>
          </w:tcPr>
          <w:p w14:paraId="09B6B0F8" w14:textId="77777777" w:rsidR="00A84297" w:rsidRPr="00A84297" w:rsidRDefault="00A84297" w:rsidP="00A84297">
            <w:pPr>
              <w:spacing w:before="60" w:after="60"/>
              <w:rPr>
                <w:rFonts w:ascii="Segoe UI" w:hAnsi="Segoe UI" w:cs="Segoe UI"/>
              </w:rPr>
            </w:pPr>
          </w:p>
        </w:tc>
        <w:tc>
          <w:tcPr>
            <w:tcW w:w="1688" w:type="dxa"/>
            <w:vAlign w:val="center"/>
          </w:tcPr>
          <w:p w14:paraId="40AFDA3C" w14:textId="2F5B39F2" w:rsidR="00A84297" w:rsidRPr="00A84297" w:rsidRDefault="00A84297" w:rsidP="00A84297">
            <w:pPr>
              <w:spacing w:before="60" w:after="60"/>
              <w:rPr>
                <w:rFonts w:ascii="Segoe UI" w:hAnsi="Segoe UI" w:cs="Segoe UI"/>
              </w:rPr>
            </w:pPr>
            <w:r w:rsidRPr="00E32313">
              <w:rPr>
                <w:rFonts w:ascii="Segoe UI" w:hAnsi="Segoe UI" w:cs="Segoe UI"/>
              </w:rPr>
              <w:t>CVE/PFCE.4</w:t>
            </w:r>
            <w:r>
              <w:rPr>
                <w:rFonts w:ascii="Segoe UI" w:hAnsi="Segoe UI" w:cs="Segoe UI"/>
              </w:rPr>
              <w:t>.2</w:t>
            </w:r>
          </w:p>
        </w:tc>
        <w:tc>
          <w:tcPr>
            <w:tcW w:w="5130" w:type="dxa"/>
            <w:vAlign w:val="center"/>
          </w:tcPr>
          <w:p w14:paraId="3553F5DB" w14:textId="646C6310" w:rsidR="00A84297" w:rsidRPr="00A84297" w:rsidRDefault="00A84297" w:rsidP="00A84297">
            <w:pPr>
              <w:spacing w:before="60" w:after="60"/>
              <w:rPr>
                <w:rFonts w:ascii="Segoe UI" w:hAnsi="Segoe UI" w:cs="Segoe UI"/>
              </w:rPr>
            </w:pPr>
            <w:r w:rsidRPr="00A84297">
              <w:rPr>
                <w:rFonts w:ascii="Segoe UI" w:hAnsi="Segoe UI" w:cs="Segoe UI"/>
              </w:rPr>
              <w:t>Identify alternative sources for purchases.</w:t>
            </w:r>
          </w:p>
        </w:tc>
        <w:tc>
          <w:tcPr>
            <w:tcW w:w="2205" w:type="dxa"/>
            <w:vAlign w:val="center"/>
          </w:tcPr>
          <w:p w14:paraId="2D215B25" w14:textId="77777777" w:rsidR="00A84297" w:rsidRPr="00A84297" w:rsidRDefault="00A84297" w:rsidP="00A84297">
            <w:pPr>
              <w:ind w:left="-15"/>
              <w:jc w:val="center"/>
              <w:rPr>
                <w:rFonts w:ascii="Segoe UI" w:hAnsi="Segoe UI" w:cs="Segoe UI"/>
              </w:rPr>
            </w:pPr>
            <w:r w:rsidRPr="00A84297">
              <w:rPr>
                <w:rFonts w:ascii="Segoe UI" w:hAnsi="Segoe UI" w:cs="Segoe UI"/>
              </w:rPr>
              <w:t>CV8.3.1</w:t>
            </w:r>
          </w:p>
          <w:p w14:paraId="4148CF20" w14:textId="77777777" w:rsidR="00A84297" w:rsidRDefault="00A84297" w:rsidP="00A84297">
            <w:pPr>
              <w:ind w:left="-15"/>
              <w:jc w:val="center"/>
              <w:rPr>
                <w:rFonts w:ascii="Segoe UI" w:hAnsi="Segoe UI" w:cs="Segoe UI"/>
              </w:rPr>
            </w:pPr>
            <w:r w:rsidRPr="00A84297">
              <w:rPr>
                <w:rFonts w:ascii="Segoe UI" w:hAnsi="Segoe UI" w:cs="Segoe UI"/>
              </w:rPr>
              <w:t>CV8.4.2</w:t>
            </w:r>
          </w:p>
          <w:p w14:paraId="710BA607" w14:textId="213EE50E" w:rsidR="00A84297" w:rsidRPr="00A84297" w:rsidRDefault="00A84297" w:rsidP="00A84297">
            <w:pPr>
              <w:ind w:left="-15"/>
              <w:jc w:val="center"/>
              <w:rPr>
                <w:rFonts w:ascii="Segoe UI" w:hAnsi="Segoe UI" w:cs="Segoe UI"/>
              </w:rPr>
            </w:pPr>
            <w:r w:rsidRPr="00A84297">
              <w:rPr>
                <w:rFonts w:ascii="Segoe UI" w:hAnsi="Segoe UI" w:cs="Segoe UI"/>
              </w:rPr>
              <w:t>CV8.4.4</w:t>
            </w:r>
          </w:p>
        </w:tc>
      </w:tr>
      <w:tr w:rsidR="00A84297" w:rsidRPr="00A84297" w14:paraId="33C7A852" w14:textId="77777777" w:rsidTr="00A84297">
        <w:tc>
          <w:tcPr>
            <w:tcW w:w="467" w:type="dxa"/>
            <w:vMerge/>
            <w:shd w:val="clear" w:color="auto" w:fill="F2F2F2" w:themeFill="background1" w:themeFillShade="F2"/>
            <w:vAlign w:val="center"/>
          </w:tcPr>
          <w:p w14:paraId="36FF0E54" w14:textId="77777777" w:rsidR="00A84297" w:rsidRPr="00A84297" w:rsidRDefault="00A84297" w:rsidP="00A84297">
            <w:pPr>
              <w:spacing w:before="60" w:after="60"/>
              <w:rPr>
                <w:rFonts w:ascii="Segoe UI" w:hAnsi="Segoe UI" w:cs="Segoe UI"/>
              </w:rPr>
            </w:pPr>
          </w:p>
        </w:tc>
        <w:tc>
          <w:tcPr>
            <w:tcW w:w="1688" w:type="dxa"/>
            <w:vAlign w:val="center"/>
          </w:tcPr>
          <w:p w14:paraId="71D5883A" w14:textId="59CAD3CD" w:rsidR="00A84297" w:rsidRPr="00A84297" w:rsidRDefault="00A84297" w:rsidP="00A84297">
            <w:pPr>
              <w:spacing w:before="60" w:after="60"/>
              <w:rPr>
                <w:rFonts w:ascii="Segoe UI" w:hAnsi="Segoe UI" w:cs="Segoe UI"/>
              </w:rPr>
            </w:pPr>
            <w:r w:rsidRPr="00E32313">
              <w:rPr>
                <w:rFonts w:ascii="Segoe UI" w:hAnsi="Segoe UI" w:cs="Segoe UI"/>
              </w:rPr>
              <w:t>CVE/PFCE.4</w:t>
            </w:r>
            <w:r>
              <w:rPr>
                <w:rFonts w:ascii="Segoe UI" w:hAnsi="Segoe UI" w:cs="Segoe UI"/>
              </w:rPr>
              <w:t>.3</w:t>
            </w:r>
          </w:p>
        </w:tc>
        <w:tc>
          <w:tcPr>
            <w:tcW w:w="5130" w:type="dxa"/>
            <w:vAlign w:val="center"/>
          </w:tcPr>
          <w:p w14:paraId="27D7FF80" w14:textId="41C8D2BD" w:rsidR="00A84297" w:rsidRPr="00A84297" w:rsidRDefault="00A84297" w:rsidP="00A84297">
            <w:pPr>
              <w:spacing w:before="60" w:after="60"/>
              <w:rPr>
                <w:rFonts w:ascii="Segoe UI" w:hAnsi="Segoe UI" w:cs="Segoe UI"/>
              </w:rPr>
            </w:pPr>
            <w:r w:rsidRPr="00A84297">
              <w:rPr>
                <w:rFonts w:ascii="Segoe UI" w:hAnsi="Segoe UI" w:cs="Segoe UI"/>
              </w:rPr>
              <w:t>Discuss various ways competition among sellers helps the consumer.</w:t>
            </w:r>
          </w:p>
        </w:tc>
        <w:tc>
          <w:tcPr>
            <w:tcW w:w="2205" w:type="dxa"/>
            <w:vAlign w:val="center"/>
          </w:tcPr>
          <w:p w14:paraId="5049790C" w14:textId="77777777" w:rsidR="00A84297" w:rsidRPr="00A84297" w:rsidRDefault="00A84297" w:rsidP="00A84297">
            <w:pPr>
              <w:ind w:left="-15"/>
              <w:jc w:val="center"/>
              <w:rPr>
                <w:rFonts w:ascii="Segoe UI" w:hAnsi="Segoe UI" w:cs="Segoe UI"/>
              </w:rPr>
            </w:pPr>
            <w:r w:rsidRPr="00A84297">
              <w:rPr>
                <w:rFonts w:ascii="Segoe UI" w:hAnsi="Segoe UI" w:cs="Segoe UI"/>
              </w:rPr>
              <w:t>CV8.2.1</w:t>
            </w:r>
          </w:p>
          <w:p w14:paraId="2DB599C7" w14:textId="77777777" w:rsidR="00A84297" w:rsidRPr="00A84297" w:rsidRDefault="00A84297" w:rsidP="00A84297">
            <w:pPr>
              <w:ind w:left="-15"/>
              <w:jc w:val="center"/>
              <w:rPr>
                <w:rFonts w:ascii="Segoe UI" w:hAnsi="Segoe UI" w:cs="Segoe UI"/>
              </w:rPr>
            </w:pPr>
            <w:r w:rsidRPr="00A84297">
              <w:rPr>
                <w:rFonts w:ascii="Segoe UI" w:hAnsi="Segoe UI" w:cs="Segoe UI"/>
              </w:rPr>
              <w:t>CV8.3.1</w:t>
            </w:r>
          </w:p>
          <w:p w14:paraId="07FADAF1" w14:textId="77777777" w:rsidR="00A84297" w:rsidRDefault="00A84297" w:rsidP="00A84297">
            <w:pPr>
              <w:ind w:left="-15"/>
              <w:jc w:val="center"/>
              <w:rPr>
                <w:rFonts w:ascii="Segoe UI" w:hAnsi="Segoe UI" w:cs="Segoe UI"/>
              </w:rPr>
            </w:pPr>
            <w:r w:rsidRPr="00A84297">
              <w:rPr>
                <w:rFonts w:ascii="Segoe UI" w:hAnsi="Segoe UI" w:cs="Segoe UI"/>
              </w:rPr>
              <w:t>CV8.4.4</w:t>
            </w:r>
          </w:p>
          <w:p w14:paraId="247190AB" w14:textId="3DAE0FFD" w:rsidR="00A84297" w:rsidRPr="00A84297" w:rsidRDefault="00A84297" w:rsidP="00A84297">
            <w:pPr>
              <w:ind w:left="-15"/>
              <w:jc w:val="center"/>
              <w:rPr>
                <w:rFonts w:ascii="Segoe UI" w:hAnsi="Segoe UI" w:cs="Segoe UI"/>
              </w:rPr>
            </w:pPr>
            <w:r w:rsidRPr="00A84297">
              <w:rPr>
                <w:rFonts w:ascii="Segoe UI" w:hAnsi="Segoe UI" w:cs="Segoe UI"/>
              </w:rPr>
              <w:t>CV8.5.1</w:t>
            </w:r>
          </w:p>
        </w:tc>
      </w:tr>
      <w:tr w:rsidR="00A84297" w:rsidRPr="00A84297" w14:paraId="457B3CC1" w14:textId="77777777" w:rsidTr="00A84297">
        <w:tc>
          <w:tcPr>
            <w:tcW w:w="467" w:type="dxa"/>
            <w:vMerge/>
            <w:shd w:val="clear" w:color="auto" w:fill="F2F2F2" w:themeFill="background1" w:themeFillShade="F2"/>
            <w:vAlign w:val="center"/>
          </w:tcPr>
          <w:p w14:paraId="0D910E1C" w14:textId="77777777" w:rsidR="00A84297" w:rsidRPr="00A84297" w:rsidRDefault="00A84297" w:rsidP="00A84297">
            <w:pPr>
              <w:spacing w:before="60" w:after="60"/>
              <w:rPr>
                <w:rFonts w:ascii="Segoe UI" w:hAnsi="Segoe UI" w:cs="Segoe UI"/>
              </w:rPr>
            </w:pPr>
          </w:p>
        </w:tc>
        <w:tc>
          <w:tcPr>
            <w:tcW w:w="1688" w:type="dxa"/>
            <w:vAlign w:val="center"/>
          </w:tcPr>
          <w:p w14:paraId="10D7041E" w14:textId="552C45F9" w:rsidR="00A84297" w:rsidRPr="00A84297" w:rsidRDefault="00A84297" w:rsidP="00A84297">
            <w:pPr>
              <w:spacing w:before="60" w:after="60"/>
              <w:rPr>
                <w:rFonts w:ascii="Segoe UI" w:hAnsi="Segoe UI" w:cs="Segoe UI"/>
              </w:rPr>
            </w:pPr>
            <w:r w:rsidRPr="00E32313">
              <w:rPr>
                <w:rFonts w:ascii="Segoe UI" w:hAnsi="Segoe UI" w:cs="Segoe UI"/>
              </w:rPr>
              <w:t>CVE/PFCE.4</w:t>
            </w:r>
            <w:r>
              <w:rPr>
                <w:rFonts w:ascii="Segoe UI" w:hAnsi="Segoe UI" w:cs="Segoe UI"/>
              </w:rPr>
              <w:t>.4</w:t>
            </w:r>
          </w:p>
        </w:tc>
        <w:tc>
          <w:tcPr>
            <w:tcW w:w="5130" w:type="dxa"/>
            <w:vAlign w:val="center"/>
          </w:tcPr>
          <w:p w14:paraId="23C5B25D" w14:textId="6460ED51" w:rsidR="00A84297" w:rsidRPr="00A84297" w:rsidRDefault="00A84297" w:rsidP="00C9590F">
            <w:pPr>
              <w:spacing w:before="60" w:after="60"/>
              <w:rPr>
                <w:rFonts w:ascii="Segoe UI" w:hAnsi="Segoe UI" w:cs="Segoe UI"/>
              </w:rPr>
            </w:pPr>
            <w:r w:rsidRPr="00A84297">
              <w:rPr>
                <w:rFonts w:ascii="Segoe UI" w:hAnsi="Segoe UI" w:cs="Segoe UI"/>
              </w:rPr>
              <w:t xml:space="preserve">Use reliable </w:t>
            </w:r>
            <w:r w:rsidR="00C9590F">
              <w:rPr>
                <w:rFonts w:ascii="Segoe UI" w:hAnsi="Segoe UI" w:cs="Segoe UI"/>
              </w:rPr>
              <w:t xml:space="preserve">online </w:t>
            </w:r>
            <w:r w:rsidRPr="00A84297">
              <w:rPr>
                <w:rFonts w:ascii="Segoe UI" w:hAnsi="Segoe UI" w:cs="Segoe UI"/>
              </w:rPr>
              <w:t xml:space="preserve">consumer resources to </w:t>
            </w:r>
            <w:r w:rsidR="00C9590F">
              <w:rPr>
                <w:rFonts w:ascii="Segoe UI" w:hAnsi="Segoe UI" w:cs="Segoe UI"/>
              </w:rPr>
              <w:t>compare two different makes/models of automobiles and create an electronic presentation summarizing the research.</w:t>
            </w:r>
          </w:p>
        </w:tc>
        <w:tc>
          <w:tcPr>
            <w:tcW w:w="2205" w:type="dxa"/>
            <w:vAlign w:val="center"/>
          </w:tcPr>
          <w:p w14:paraId="1C892000" w14:textId="77777777" w:rsidR="00A84297" w:rsidRPr="00A84297" w:rsidRDefault="00A84297" w:rsidP="00A84297">
            <w:pPr>
              <w:ind w:left="-15"/>
              <w:jc w:val="center"/>
              <w:rPr>
                <w:rFonts w:ascii="Segoe UI" w:hAnsi="Segoe UI" w:cs="Segoe UI"/>
              </w:rPr>
            </w:pPr>
            <w:r w:rsidRPr="00A84297">
              <w:rPr>
                <w:rFonts w:ascii="Segoe UI" w:hAnsi="Segoe UI" w:cs="Segoe UI"/>
              </w:rPr>
              <w:t>CV8.2.4</w:t>
            </w:r>
          </w:p>
          <w:p w14:paraId="539D5D4A" w14:textId="77777777" w:rsidR="00A84297" w:rsidRPr="00A84297" w:rsidRDefault="00A84297" w:rsidP="00A84297">
            <w:pPr>
              <w:ind w:left="-15"/>
              <w:jc w:val="center"/>
              <w:rPr>
                <w:rFonts w:ascii="Segoe UI" w:hAnsi="Segoe UI" w:cs="Segoe UI"/>
              </w:rPr>
            </w:pPr>
            <w:r w:rsidRPr="00A84297">
              <w:rPr>
                <w:rFonts w:ascii="Segoe UI" w:hAnsi="Segoe UI" w:cs="Segoe UI"/>
              </w:rPr>
              <w:t>CV8.3.1</w:t>
            </w:r>
          </w:p>
          <w:p w14:paraId="5710D00D" w14:textId="77777777" w:rsidR="00A84297" w:rsidRPr="00A84297" w:rsidRDefault="00A84297" w:rsidP="00A84297">
            <w:pPr>
              <w:ind w:left="-15"/>
              <w:jc w:val="center"/>
              <w:rPr>
                <w:rFonts w:ascii="Segoe UI" w:hAnsi="Segoe UI" w:cs="Segoe UI"/>
              </w:rPr>
            </w:pPr>
            <w:r w:rsidRPr="00A84297">
              <w:rPr>
                <w:rFonts w:ascii="Segoe UI" w:hAnsi="Segoe UI" w:cs="Segoe UI"/>
              </w:rPr>
              <w:t>CV8.3.4</w:t>
            </w:r>
          </w:p>
          <w:p w14:paraId="3B0A5957" w14:textId="77777777" w:rsidR="00A84297" w:rsidRPr="00A84297" w:rsidRDefault="00A84297" w:rsidP="00A84297">
            <w:pPr>
              <w:ind w:left="-15"/>
              <w:jc w:val="center"/>
              <w:rPr>
                <w:rFonts w:ascii="Segoe UI" w:hAnsi="Segoe UI" w:cs="Segoe UI"/>
              </w:rPr>
            </w:pPr>
            <w:r w:rsidRPr="00A84297">
              <w:rPr>
                <w:rFonts w:ascii="Segoe UI" w:hAnsi="Segoe UI" w:cs="Segoe UI"/>
              </w:rPr>
              <w:t>CV8.4.2</w:t>
            </w:r>
          </w:p>
          <w:p w14:paraId="1712378C" w14:textId="77777777" w:rsidR="00A84297" w:rsidRPr="00A84297" w:rsidRDefault="00A84297" w:rsidP="00A84297">
            <w:pPr>
              <w:ind w:left="-15"/>
              <w:jc w:val="center"/>
              <w:rPr>
                <w:rFonts w:ascii="Segoe UI" w:hAnsi="Segoe UI" w:cs="Segoe UI"/>
              </w:rPr>
            </w:pPr>
            <w:r w:rsidRPr="00A84297">
              <w:rPr>
                <w:rFonts w:ascii="Segoe UI" w:hAnsi="Segoe UI" w:cs="Segoe UI"/>
              </w:rPr>
              <w:t>CV8.4.4</w:t>
            </w:r>
          </w:p>
          <w:p w14:paraId="267FA775" w14:textId="77777777" w:rsidR="00A84297" w:rsidRDefault="00A84297" w:rsidP="00A84297">
            <w:pPr>
              <w:ind w:left="-15"/>
              <w:jc w:val="center"/>
              <w:rPr>
                <w:rFonts w:ascii="Segoe UI" w:hAnsi="Segoe UI" w:cs="Segoe UI"/>
              </w:rPr>
            </w:pPr>
            <w:r w:rsidRPr="00A84297">
              <w:rPr>
                <w:rFonts w:ascii="Segoe UI" w:hAnsi="Segoe UI" w:cs="Segoe UI"/>
              </w:rPr>
              <w:t>CV8.5.3</w:t>
            </w:r>
          </w:p>
          <w:p w14:paraId="72586DDA" w14:textId="0A47F5D2" w:rsidR="00A84297" w:rsidRPr="00A84297" w:rsidRDefault="00A84297" w:rsidP="00A84297">
            <w:pPr>
              <w:ind w:left="-15"/>
              <w:jc w:val="center"/>
              <w:rPr>
                <w:rFonts w:ascii="Segoe UI" w:hAnsi="Segoe UI" w:cs="Segoe UI"/>
              </w:rPr>
            </w:pPr>
            <w:r w:rsidRPr="00A84297">
              <w:rPr>
                <w:rFonts w:ascii="Segoe UI" w:hAnsi="Segoe UI" w:cs="Segoe UI"/>
              </w:rPr>
              <w:t>CV8.5.4</w:t>
            </w:r>
          </w:p>
        </w:tc>
      </w:tr>
      <w:tr w:rsidR="00C9590F" w:rsidRPr="00A84297" w14:paraId="47EE3E38" w14:textId="77777777" w:rsidTr="00A84297">
        <w:tc>
          <w:tcPr>
            <w:tcW w:w="467" w:type="dxa"/>
            <w:vMerge/>
            <w:shd w:val="clear" w:color="auto" w:fill="F2F2F2" w:themeFill="background1" w:themeFillShade="F2"/>
            <w:vAlign w:val="center"/>
          </w:tcPr>
          <w:p w14:paraId="23D69BFF" w14:textId="77777777" w:rsidR="00C9590F" w:rsidRPr="00A84297" w:rsidRDefault="00C9590F" w:rsidP="00C9590F">
            <w:pPr>
              <w:spacing w:before="60" w:after="60"/>
              <w:rPr>
                <w:rFonts w:ascii="Segoe UI" w:hAnsi="Segoe UI" w:cs="Segoe UI"/>
              </w:rPr>
            </w:pPr>
          </w:p>
        </w:tc>
        <w:tc>
          <w:tcPr>
            <w:tcW w:w="1688" w:type="dxa"/>
            <w:vAlign w:val="center"/>
          </w:tcPr>
          <w:p w14:paraId="7B2B3DFB" w14:textId="1E854DE1" w:rsidR="00C9590F" w:rsidRPr="00A84297" w:rsidRDefault="00C9590F" w:rsidP="00C9590F">
            <w:pPr>
              <w:spacing w:before="60" w:after="60"/>
              <w:rPr>
                <w:rFonts w:ascii="Segoe UI" w:hAnsi="Segoe UI" w:cs="Segoe UI"/>
              </w:rPr>
            </w:pPr>
            <w:r w:rsidRPr="00E32313">
              <w:rPr>
                <w:rFonts w:ascii="Segoe UI" w:hAnsi="Segoe UI" w:cs="Segoe UI"/>
              </w:rPr>
              <w:t>CVE/PFCE.4</w:t>
            </w:r>
            <w:r>
              <w:rPr>
                <w:rFonts w:ascii="Segoe UI" w:hAnsi="Segoe UI" w:cs="Segoe UI"/>
              </w:rPr>
              <w:t>.5</w:t>
            </w:r>
          </w:p>
        </w:tc>
        <w:tc>
          <w:tcPr>
            <w:tcW w:w="5130" w:type="dxa"/>
            <w:vAlign w:val="center"/>
          </w:tcPr>
          <w:p w14:paraId="44F5B6CD" w14:textId="064F782D" w:rsidR="00C9590F" w:rsidRPr="00A84297" w:rsidRDefault="00C9590F" w:rsidP="00C9590F">
            <w:pPr>
              <w:spacing w:before="60" w:after="60"/>
              <w:rPr>
                <w:rFonts w:ascii="Segoe UI" w:hAnsi="Segoe UI" w:cs="Segoe UI"/>
              </w:rPr>
            </w:pPr>
            <w:r w:rsidRPr="00A84297">
              <w:rPr>
                <w:rFonts w:ascii="Segoe UI" w:hAnsi="Segoe UI" w:cs="Segoe UI"/>
              </w:rPr>
              <w:t xml:space="preserve">Apply a decision-making </w:t>
            </w:r>
            <w:r>
              <w:rPr>
                <w:rFonts w:ascii="Segoe UI" w:hAnsi="Segoe UI" w:cs="Segoe UI"/>
              </w:rPr>
              <w:t>model</w:t>
            </w:r>
            <w:r w:rsidRPr="00A84297">
              <w:rPr>
                <w:rFonts w:ascii="Segoe UI" w:hAnsi="Segoe UI" w:cs="Segoe UI"/>
              </w:rPr>
              <w:t xml:space="preserve"> to personal buying decisions.</w:t>
            </w:r>
          </w:p>
        </w:tc>
        <w:tc>
          <w:tcPr>
            <w:tcW w:w="2205" w:type="dxa"/>
            <w:vAlign w:val="center"/>
          </w:tcPr>
          <w:p w14:paraId="31C20567" w14:textId="77777777" w:rsidR="00C9590F" w:rsidRPr="00A84297" w:rsidRDefault="00C9590F" w:rsidP="00C9590F">
            <w:pPr>
              <w:ind w:left="-15"/>
              <w:jc w:val="center"/>
              <w:rPr>
                <w:rFonts w:ascii="Segoe UI" w:hAnsi="Segoe UI" w:cs="Segoe UI"/>
              </w:rPr>
            </w:pPr>
            <w:r w:rsidRPr="00A84297">
              <w:rPr>
                <w:rFonts w:ascii="Segoe UI" w:hAnsi="Segoe UI" w:cs="Segoe UI"/>
              </w:rPr>
              <w:t>CV8.3.1</w:t>
            </w:r>
          </w:p>
          <w:p w14:paraId="7B561CF3" w14:textId="77777777" w:rsidR="00C9590F" w:rsidRPr="00A84297" w:rsidRDefault="00C9590F" w:rsidP="00C9590F">
            <w:pPr>
              <w:ind w:left="-15"/>
              <w:jc w:val="center"/>
              <w:rPr>
                <w:rFonts w:ascii="Segoe UI" w:hAnsi="Segoe UI" w:cs="Segoe UI"/>
              </w:rPr>
            </w:pPr>
            <w:r w:rsidRPr="00A84297">
              <w:rPr>
                <w:rFonts w:ascii="Segoe UI" w:hAnsi="Segoe UI" w:cs="Segoe UI"/>
              </w:rPr>
              <w:t>CV8.5.1</w:t>
            </w:r>
          </w:p>
          <w:p w14:paraId="31A1A2FE" w14:textId="77777777" w:rsidR="00C9590F" w:rsidRDefault="00C9590F" w:rsidP="00C9590F">
            <w:pPr>
              <w:ind w:left="-15"/>
              <w:jc w:val="center"/>
              <w:rPr>
                <w:rFonts w:ascii="Segoe UI" w:hAnsi="Segoe UI" w:cs="Segoe UI"/>
              </w:rPr>
            </w:pPr>
            <w:r w:rsidRPr="00A84297">
              <w:rPr>
                <w:rFonts w:ascii="Segoe UI" w:hAnsi="Segoe UI" w:cs="Segoe UI"/>
              </w:rPr>
              <w:t>CV8.5.3</w:t>
            </w:r>
          </w:p>
          <w:p w14:paraId="2172B09D" w14:textId="20F6C8E9" w:rsidR="00C9590F" w:rsidRPr="00A84297" w:rsidRDefault="00C9590F" w:rsidP="00C9590F">
            <w:pPr>
              <w:ind w:left="-15"/>
              <w:jc w:val="center"/>
              <w:rPr>
                <w:rFonts w:ascii="Segoe UI" w:hAnsi="Segoe UI" w:cs="Segoe UI"/>
              </w:rPr>
            </w:pPr>
            <w:r w:rsidRPr="00A84297">
              <w:rPr>
                <w:rFonts w:ascii="Segoe UI" w:hAnsi="Segoe UI" w:cs="Segoe UI"/>
              </w:rPr>
              <w:t>CV8.5.4</w:t>
            </w:r>
          </w:p>
        </w:tc>
      </w:tr>
      <w:tr w:rsidR="00C9590F" w:rsidRPr="00A84297" w14:paraId="652A40AD" w14:textId="77777777" w:rsidTr="00A84297">
        <w:tc>
          <w:tcPr>
            <w:tcW w:w="467" w:type="dxa"/>
            <w:vMerge/>
            <w:shd w:val="clear" w:color="auto" w:fill="F2F2F2" w:themeFill="background1" w:themeFillShade="F2"/>
            <w:vAlign w:val="center"/>
          </w:tcPr>
          <w:p w14:paraId="19D5B340" w14:textId="77777777" w:rsidR="00C9590F" w:rsidRPr="00A84297" w:rsidRDefault="00C9590F" w:rsidP="00C9590F">
            <w:pPr>
              <w:spacing w:before="60" w:after="60"/>
              <w:rPr>
                <w:rFonts w:ascii="Segoe UI" w:hAnsi="Segoe UI" w:cs="Segoe UI"/>
              </w:rPr>
            </w:pPr>
          </w:p>
        </w:tc>
        <w:tc>
          <w:tcPr>
            <w:tcW w:w="1688" w:type="dxa"/>
            <w:vAlign w:val="center"/>
          </w:tcPr>
          <w:p w14:paraId="364A6DFA" w14:textId="7B098435" w:rsidR="00C9590F" w:rsidRPr="00A84297" w:rsidRDefault="00C9590F" w:rsidP="00C9590F">
            <w:pPr>
              <w:spacing w:before="60" w:after="60"/>
              <w:rPr>
                <w:rFonts w:ascii="Segoe UI" w:hAnsi="Segoe UI" w:cs="Segoe UI"/>
              </w:rPr>
            </w:pPr>
            <w:r w:rsidRPr="00E32313">
              <w:rPr>
                <w:rFonts w:ascii="Segoe UI" w:hAnsi="Segoe UI" w:cs="Segoe UI"/>
              </w:rPr>
              <w:t>CVE/PFCE.4</w:t>
            </w:r>
            <w:r>
              <w:rPr>
                <w:rFonts w:ascii="Segoe UI" w:hAnsi="Segoe UI" w:cs="Segoe UI"/>
              </w:rPr>
              <w:t>.6</w:t>
            </w:r>
          </w:p>
        </w:tc>
        <w:tc>
          <w:tcPr>
            <w:tcW w:w="5130" w:type="dxa"/>
            <w:vAlign w:val="center"/>
          </w:tcPr>
          <w:p w14:paraId="6069CD7C" w14:textId="368655EE" w:rsidR="00C9590F" w:rsidRPr="00A84297" w:rsidRDefault="00C9590F" w:rsidP="00C9590F">
            <w:pPr>
              <w:spacing w:before="60" w:after="60"/>
              <w:rPr>
                <w:rFonts w:ascii="Segoe UI" w:hAnsi="Segoe UI" w:cs="Segoe UI"/>
              </w:rPr>
            </w:pPr>
            <w:r w:rsidRPr="00A84297">
              <w:rPr>
                <w:rFonts w:ascii="Segoe UI" w:hAnsi="Segoe UI" w:cs="Segoe UI"/>
              </w:rPr>
              <w:t>Define laws that protect the rights of the consumer.</w:t>
            </w:r>
          </w:p>
        </w:tc>
        <w:tc>
          <w:tcPr>
            <w:tcW w:w="2205" w:type="dxa"/>
            <w:vAlign w:val="center"/>
          </w:tcPr>
          <w:p w14:paraId="5A9B69A5" w14:textId="77777777" w:rsidR="00C9590F" w:rsidRPr="00A84297" w:rsidRDefault="00C9590F" w:rsidP="00C9590F">
            <w:pPr>
              <w:ind w:left="-15"/>
              <w:jc w:val="center"/>
              <w:rPr>
                <w:rFonts w:ascii="Segoe UI" w:hAnsi="Segoe UI" w:cs="Segoe UI"/>
              </w:rPr>
            </w:pPr>
            <w:r w:rsidRPr="00A84297">
              <w:rPr>
                <w:rFonts w:ascii="Segoe UI" w:hAnsi="Segoe UI" w:cs="Segoe UI"/>
              </w:rPr>
              <w:t>CV8.2.1</w:t>
            </w:r>
          </w:p>
          <w:p w14:paraId="1730C525" w14:textId="77777777" w:rsidR="00C9590F" w:rsidRDefault="00C9590F" w:rsidP="00C9590F">
            <w:pPr>
              <w:ind w:left="-15"/>
              <w:jc w:val="center"/>
              <w:rPr>
                <w:rFonts w:ascii="Segoe UI" w:hAnsi="Segoe UI" w:cs="Segoe UI"/>
              </w:rPr>
            </w:pPr>
            <w:r w:rsidRPr="00A84297">
              <w:rPr>
                <w:rFonts w:ascii="Segoe UI" w:hAnsi="Segoe UI" w:cs="Segoe UI"/>
              </w:rPr>
              <w:t>CV8.4.4</w:t>
            </w:r>
          </w:p>
          <w:p w14:paraId="55FCFAB1" w14:textId="4507ECFD" w:rsidR="00C9590F" w:rsidRPr="00A84297" w:rsidRDefault="00C9590F" w:rsidP="00C9590F">
            <w:pPr>
              <w:ind w:left="-15"/>
              <w:jc w:val="center"/>
              <w:rPr>
                <w:rFonts w:ascii="Segoe UI" w:hAnsi="Segoe UI" w:cs="Segoe UI"/>
              </w:rPr>
            </w:pPr>
            <w:r w:rsidRPr="00A84297">
              <w:rPr>
                <w:rFonts w:ascii="Segoe UI" w:hAnsi="Segoe UI" w:cs="Segoe UI"/>
              </w:rPr>
              <w:t>CV8.5.1</w:t>
            </w:r>
          </w:p>
        </w:tc>
      </w:tr>
    </w:tbl>
    <w:p w14:paraId="65D77E89" w14:textId="77777777" w:rsidR="00A92A5A" w:rsidRPr="00A84297" w:rsidRDefault="00A92A5A"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A92A5A" w:rsidRPr="00A84297" w14:paraId="017803D4" w14:textId="77777777" w:rsidTr="00A84297">
        <w:tc>
          <w:tcPr>
            <w:tcW w:w="2155" w:type="dxa"/>
            <w:gridSpan w:val="2"/>
            <w:shd w:val="clear" w:color="auto" w:fill="F2F2F2" w:themeFill="background1" w:themeFillShade="F2"/>
            <w:vAlign w:val="center"/>
          </w:tcPr>
          <w:p w14:paraId="171E400A" w14:textId="028A8064" w:rsidR="00A92A5A" w:rsidRPr="00A84297" w:rsidRDefault="00A84297" w:rsidP="00F95DE7">
            <w:pPr>
              <w:spacing w:before="60" w:after="60"/>
              <w:rPr>
                <w:rFonts w:ascii="Segoe UI" w:hAnsi="Segoe UI" w:cs="Segoe UI"/>
              </w:rPr>
            </w:pPr>
            <w:r>
              <w:rPr>
                <w:rFonts w:ascii="Segoe UI" w:hAnsi="Segoe UI" w:cs="Segoe UI"/>
              </w:rPr>
              <w:t>CVE/PFCE.5</w:t>
            </w:r>
          </w:p>
        </w:tc>
        <w:tc>
          <w:tcPr>
            <w:tcW w:w="5130" w:type="dxa"/>
            <w:shd w:val="clear" w:color="auto" w:fill="F2F2F2" w:themeFill="background1" w:themeFillShade="F2"/>
            <w:vAlign w:val="center"/>
          </w:tcPr>
          <w:p w14:paraId="7E8B732E" w14:textId="226F6181" w:rsidR="00A92A5A" w:rsidRPr="00A84297" w:rsidRDefault="00A84297" w:rsidP="00F95DE7">
            <w:pPr>
              <w:spacing w:before="60" w:after="60"/>
              <w:rPr>
                <w:rFonts w:ascii="Segoe UI" w:hAnsi="Segoe UI" w:cs="Segoe UI"/>
              </w:rPr>
            </w:pPr>
            <w:r w:rsidRPr="00A84297">
              <w:rPr>
                <w:rFonts w:ascii="Segoe UI" w:hAnsi="Segoe UI" w:cs="Segoe UI"/>
              </w:rPr>
              <w:t>Students will analyze choices available to consumers for protection against risk and financial loss.</w:t>
            </w:r>
          </w:p>
        </w:tc>
        <w:tc>
          <w:tcPr>
            <w:tcW w:w="2205" w:type="dxa"/>
            <w:shd w:val="clear" w:color="auto" w:fill="F2F2F2" w:themeFill="background1" w:themeFillShade="F2"/>
            <w:vAlign w:val="center"/>
          </w:tcPr>
          <w:p w14:paraId="46CEAAB7" w14:textId="4C819CFB" w:rsidR="00A92A5A" w:rsidRPr="00A84297" w:rsidRDefault="00A84297" w:rsidP="00F95DE7">
            <w:pPr>
              <w:spacing w:before="60" w:after="60"/>
              <w:jc w:val="center"/>
              <w:rPr>
                <w:rFonts w:ascii="Segoe UI" w:hAnsi="Segoe UI" w:cs="Segoe UI"/>
              </w:rPr>
            </w:pPr>
            <w:r>
              <w:rPr>
                <w:rFonts w:ascii="Segoe UI" w:hAnsi="Segoe UI" w:cs="Segoe UI"/>
              </w:rPr>
              <w:t>Standard Reference</w:t>
            </w:r>
          </w:p>
        </w:tc>
      </w:tr>
      <w:tr w:rsidR="00A84297" w:rsidRPr="00A84297" w14:paraId="25FE4F96" w14:textId="77777777" w:rsidTr="00A84297">
        <w:tc>
          <w:tcPr>
            <w:tcW w:w="467" w:type="dxa"/>
            <w:vMerge w:val="restart"/>
            <w:shd w:val="clear" w:color="auto" w:fill="F2F2F2" w:themeFill="background1" w:themeFillShade="F2"/>
            <w:vAlign w:val="center"/>
          </w:tcPr>
          <w:p w14:paraId="74378B38" w14:textId="77777777" w:rsidR="00A84297" w:rsidRPr="00A84297" w:rsidRDefault="00A84297" w:rsidP="00A84297">
            <w:pPr>
              <w:spacing w:before="60" w:after="60"/>
              <w:rPr>
                <w:rFonts w:ascii="Segoe UI" w:hAnsi="Segoe UI" w:cs="Segoe UI"/>
              </w:rPr>
            </w:pPr>
          </w:p>
        </w:tc>
        <w:tc>
          <w:tcPr>
            <w:tcW w:w="1688" w:type="dxa"/>
            <w:vAlign w:val="center"/>
          </w:tcPr>
          <w:p w14:paraId="11E4CDD2" w14:textId="3EB80ACF" w:rsidR="00A84297" w:rsidRPr="00A84297" w:rsidRDefault="00A84297" w:rsidP="00A84297">
            <w:pPr>
              <w:spacing w:before="60" w:after="60"/>
              <w:rPr>
                <w:rFonts w:ascii="Segoe UI" w:hAnsi="Segoe UI" w:cs="Segoe UI"/>
              </w:rPr>
            </w:pPr>
            <w:r w:rsidRPr="00C546D2">
              <w:rPr>
                <w:rFonts w:ascii="Segoe UI" w:hAnsi="Segoe UI" w:cs="Segoe UI"/>
              </w:rPr>
              <w:t>CVE/PFCE.5</w:t>
            </w:r>
            <w:r>
              <w:rPr>
                <w:rFonts w:ascii="Segoe UI" w:hAnsi="Segoe UI" w:cs="Segoe UI"/>
              </w:rPr>
              <w:t>.1</w:t>
            </w:r>
          </w:p>
        </w:tc>
        <w:tc>
          <w:tcPr>
            <w:tcW w:w="5130" w:type="dxa"/>
            <w:vAlign w:val="center"/>
          </w:tcPr>
          <w:p w14:paraId="11B8B4A7" w14:textId="09FB0333" w:rsidR="00A84297" w:rsidRPr="00A84297" w:rsidRDefault="00A84297" w:rsidP="00A84297">
            <w:pPr>
              <w:spacing w:before="60" w:after="60"/>
              <w:rPr>
                <w:rFonts w:ascii="Segoe UI" w:hAnsi="Segoe UI" w:cs="Segoe UI"/>
              </w:rPr>
            </w:pPr>
            <w:r w:rsidRPr="00A84297">
              <w:rPr>
                <w:rFonts w:ascii="Segoe UI" w:hAnsi="Segoe UI" w:cs="Segoe UI"/>
              </w:rPr>
              <w:t>Identify risks in life and how to gain protection against the consequences of risk.</w:t>
            </w:r>
          </w:p>
        </w:tc>
        <w:tc>
          <w:tcPr>
            <w:tcW w:w="2205" w:type="dxa"/>
            <w:vAlign w:val="center"/>
          </w:tcPr>
          <w:p w14:paraId="7DB66CD4" w14:textId="77777777" w:rsidR="00A84297" w:rsidRPr="00A84297" w:rsidRDefault="00A84297" w:rsidP="00A84297">
            <w:pPr>
              <w:ind w:left="-15"/>
              <w:jc w:val="center"/>
              <w:rPr>
                <w:rFonts w:ascii="Segoe UI" w:hAnsi="Segoe UI" w:cs="Segoe UI"/>
              </w:rPr>
            </w:pPr>
            <w:r w:rsidRPr="00A84297">
              <w:rPr>
                <w:rFonts w:ascii="Segoe UI" w:hAnsi="Segoe UI" w:cs="Segoe UI"/>
              </w:rPr>
              <w:t>CV8.3.1</w:t>
            </w:r>
          </w:p>
          <w:p w14:paraId="75F72974" w14:textId="0B4D1F2D" w:rsidR="00A84297" w:rsidRPr="00A84297" w:rsidRDefault="00A84297" w:rsidP="00A84297">
            <w:pPr>
              <w:ind w:left="-15"/>
              <w:jc w:val="center"/>
              <w:rPr>
                <w:rFonts w:ascii="Segoe UI" w:hAnsi="Segoe UI" w:cs="Segoe UI"/>
              </w:rPr>
            </w:pPr>
            <w:r w:rsidRPr="00A84297">
              <w:rPr>
                <w:rFonts w:ascii="Segoe UI" w:hAnsi="Segoe UI" w:cs="Segoe UI"/>
              </w:rPr>
              <w:t>CV8.5.1</w:t>
            </w:r>
          </w:p>
        </w:tc>
      </w:tr>
      <w:tr w:rsidR="00A84297" w:rsidRPr="00A84297" w14:paraId="3E8A388E" w14:textId="77777777" w:rsidTr="00A84297">
        <w:tc>
          <w:tcPr>
            <w:tcW w:w="467" w:type="dxa"/>
            <w:vMerge/>
            <w:shd w:val="clear" w:color="auto" w:fill="F2F2F2" w:themeFill="background1" w:themeFillShade="F2"/>
            <w:vAlign w:val="center"/>
          </w:tcPr>
          <w:p w14:paraId="283FFE7E" w14:textId="77777777" w:rsidR="00A84297" w:rsidRPr="00A84297" w:rsidRDefault="00A84297" w:rsidP="00A84297">
            <w:pPr>
              <w:spacing w:before="60" w:after="60"/>
              <w:rPr>
                <w:rFonts w:ascii="Segoe UI" w:hAnsi="Segoe UI" w:cs="Segoe UI"/>
              </w:rPr>
            </w:pPr>
          </w:p>
        </w:tc>
        <w:tc>
          <w:tcPr>
            <w:tcW w:w="1688" w:type="dxa"/>
            <w:vAlign w:val="center"/>
          </w:tcPr>
          <w:p w14:paraId="3A12E8D0" w14:textId="35837F04" w:rsidR="00A84297" w:rsidRPr="00A84297" w:rsidRDefault="00A84297" w:rsidP="00A84297">
            <w:pPr>
              <w:spacing w:before="60" w:after="60"/>
              <w:rPr>
                <w:rFonts w:ascii="Segoe UI" w:hAnsi="Segoe UI" w:cs="Segoe UI"/>
              </w:rPr>
            </w:pPr>
            <w:r w:rsidRPr="00C546D2">
              <w:rPr>
                <w:rFonts w:ascii="Segoe UI" w:hAnsi="Segoe UI" w:cs="Segoe UI"/>
              </w:rPr>
              <w:t>CVE/PFCE.5</w:t>
            </w:r>
            <w:r>
              <w:rPr>
                <w:rFonts w:ascii="Segoe UI" w:hAnsi="Segoe UI" w:cs="Segoe UI"/>
              </w:rPr>
              <w:t>.2</w:t>
            </w:r>
          </w:p>
        </w:tc>
        <w:tc>
          <w:tcPr>
            <w:tcW w:w="5130" w:type="dxa"/>
            <w:vAlign w:val="center"/>
          </w:tcPr>
          <w:p w14:paraId="027A4085" w14:textId="2C8BEBCE" w:rsidR="00A84297" w:rsidRPr="00C9590F" w:rsidRDefault="00A84297" w:rsidP="00A84297">
            <w:pPr>
              <w:spacing w:before="60" w:after="60"/>
              <w:rPr>
                <w:rFonts w:ascii="Segoe UI" w:hAnsi="Segoe UI" w:cs="Segoe UI"/>
              </w:rPr>
            </w:pPr>
            <w:r w:rsidRPr="00A84297">
              <w:rPr>
                <w:rFonts w:ascii="Segoe UI" w:hAnsi="Segoe UI" w:cs="Segoe UI"/>
              </w:rPr>
              <w:t xml:space="preserve">Define basic insurance terms </w:t>
            </w:r>
            <w:r w:rsidRPr="00A84297">
              <w:rPr>
                <w:rFonts w:ascii="Segoe UI" w:hAnsi="Segoe UI" w:cs="Segoe UI"/>
                <w:i/>
              </w:rPr>
              <w:t>(e.g., de</w:t>
            </w:r>
            <w:r w:rsidR="00C9590F">
              <w:rPr>
                <w:rFonts w:ascii="Segoe UI" w:hAnsi="Segoe UI" w:cs="Segoe UI"/>
                <w:i/>
              </w:rPr>
              <w:t>ductible, premium, peril, risk)</w:t>
            </w:r>
            <w:r w:rsidR="00C9590F">
              <w:rPr>
                <w:rFonts w:ascii="Segoe UI" w:hAnsi="Segoe UI" w:cs="Segoe UI"/>
              </w:rPr>
              <w:t>, and explain how all types of insurance are based on the concept of risk sharing and statistical probability.</w:t>
            </w:r>
          </w:p>
        </w:tc>
        <w:tc>
          <w:tcPr>
            <w:tcW w:w="2205" w:type="dxa"/>
            <w:vAlign w:val="center"/>
          </w:tcPr>
          <w:p w14:paraId="7F3BB5D0" w14:textId="77777777" w:rsidR="00A84297" w:rsidRDefault="00C9590F" w:rsidP="00A84297">
            <w:pPr>
              <w:spacing w:before="60" w:after="60"/>
              <w:jc w:val="center"/>
              <w:rPr>
                <w:rFonts w:ascii="Segoe UI" w:hAnsi="Segoe UI" w:cs="Segoe UI"/>
              </w:rPr>
            </w:pPr>
            <w:r>
              <w:rPr>
                <w:rFonts w:ascii="Segoe UI" w:hAnsi="Segoe UI" w:cs="Segoe UI"/>
              </w:rPr>
              <w:t>CV8.2.1</w:t>
            </w:r>
          </w:p>
          <w:p w14:paraId="2709D056" w14:textId="191BDA3C" w:rsidR="00C9590F" w:rsidRPr="00A84297" w:rsidRDefault="00C9590F" w:rsidP="00A84297">
            <w:pPr>
              <w:spacing w:before="60" w:after="60"/>
              <w:jc w:val="center"/>
              <w:rPr>
                <w:rFonts w:ascii="Segoe UI" w:hAnsi="Segoe UI" w:cs="Segoe UI"/>
              </w:rPr>
            </w:pPr>
            <w:r>
              <w:rPr>
                <w:rFonts w:ascii="Segoe UI" w:hAnsi="Segoe UI" w:cs="Segoe UI"/>
              </w:rPr>
              <w:t>CV8.4.1</w:t>
            </w:r>
          </w:p>
        </w:tc>
      </w:tr>
      <w:tr w:rsidR="00C9590F" w:rsidRPr="00A84297" w14:paraId="02B8473D" w14:textId="77777777" w:rsidTr="00A84297">
        <w:tc>
          <w:tcPr>
            <w:tcW w:w="467" w:type="dxa"/>
            <w:vMerge/>
            <w:shd w:val="clear" w:color="auto" w:fill="F2F2F2" w:themeFill="background1" w:themeFillShade="F2"/>
            <w:vAlign w:val="center"/>
          </w:tcPr>
          <w:p w14:paraId="57A86ABD" w14:textId="77777777" w:rsidR="00C9590F" w:rsidRPr="00A84297" w:rsidRDefault="00C9590F" w:rsidP="00C9590F">
            <w:pPr>
              <w:spacing w:before="60" w:after="60"/>
              <w:rPr>
                <w:rFonts w:ascii="Segoe UI" w:hAnsi="Segoe UI" w:cs="Segoe UI"/>
              </w:rPr>
            </w:pPr>
          </w:p>
        </w:tc>
        <w:tc>
          <w:tcPr>
            <w:tcW w:w="1688" w:type="dxa"/>
            <w:vAlign w:val="center"/>
          </w:tcPr>
          <w:p w14:paraId="7313B59D" w14:textId="10AC91CD" w:rsidR="00C9590F" w:rsidRPr="00A84297" w:rsidRDefault="00C9590F" w:rsidP="00C9590F">
            <w:pPr>
              <w:spacing w:before="60" w:after="60"/>
              <w:rPr>
                <w:rFonts w:ascii="Segoe UI" w:hAnsi="Segoe UI" w:cs="Segoe UI"/>
              </w:rPr>
            </w:pPr>
            <w:r w:rsidRPr="00C546D2">
              <w:rPr>
                <w:rFonts w:ascii="Segoe UI" w:hAnsi="Segoe UI" w:cs="Segoe UI"/>
              </w:rPr>
              <w:t>CVE/PFCE.5</w:t>
            </w:r>
            <w:r>
              <w:rPr>
                <w:rFonts w:ascii="Segoe UI" w:hAnsi="Segoe UI" w:cs="Segoe UI"/>
              </w:rPr>
              <w:t>.3</w:t>
            </w:r>
          </w:p>
        </w:tc>
        <w:tc>
          <w:tcPr>
            <w:tcW w:w="5130" w:type="dxa"/>
            <w:vAlign w:val="center"/>
          </w:tcPr>
          <w:p w14:paraId="562B49E3" w14:textId="60B4DFA2" w:rsidR="00C9590F" w:rsidRPr="00A84297" w:rsidRDefault="00C9590F" w:rsidP="00C9590F">
            <w:pPr>
              <w:spacing w:before="60" w:after="60"/>
              <w:rPr>
                <w:rFonts w:ascii="Segoe UI" w:hAnsi="Segoe UI" w:cs="Segoe UI"/>
              </w:rPr>
            </w:pPr>
            <w:r w:rsidRPr="00A84297">
              <w:rPr>
                <w:rFonts w:ascii="Segoe UI" w:hAnsi="Segoe UI" w:cs="Segoe UI"/>
              </w:rPr>
              <w:t>Evaluate insurance as a risk management strategy.</w:t>
            </w:r>
          </w:p>
        </w:tc>
        <w:tc>
          <w:tcPr>
            <w:tcW w:w="2205" w:type="dxa"/>
            <w:vAlign w:val="center"/>
          </w:tcPr>
          <w:p w14:paraId="15F423FE" w14:textId="77777777" w:rsidR="00C9590F" w:rsidRPr="00A84297" w:rsidRDefault="00C9590F" w:rsidP="00C9590F">
            <w:pPr>
              <w:ind w:left="-15"/>
              <w:jc w:val="center"/>
              <w:rPr>
                <w:rFonts w:ascii="Segoe UI" w:hAnsi="Segoe UI" w:cs="Segoe UI"/>
              </w:rPr>
            </w:pPr>
            <w:r w:rsidRPr="00A84297">
              <w:rPr>
                <w:rFonts w:ascii="Segoe UI" w:hAnsi="Segoe UI" w:cs="Segoe UI"/>
              </w:rPr>
              <w:t>CV8.4.2</w:t>
            </w:r>
          </w:p>
          <w:p w14:paraId="52158E74" w14:textId="77777777" w:rsidR="00C9590F" w:rsidRDefault="00C9590F" w:rsidP="00C9590F">
            <w:pPr>
              <w:ind w:left="-15"/>
              <w:jc w:val="center"/>
              <w:rPr>
                <w:rFonts w:ascii="Segoe UI" w:hAnsi="Segoe UI" w:cs="Segoe UI"/>
              </w:rPr>
            </w:pPr>
            <w:r w:rsidRPr="00A84297">
              <w:rPr>
                <w:rFonts w:ascii="Segoe UI" w:hAnsi="Segoe UI" w:cs="Segoe UI"/>
              </w:rPr>
              <w:t>CV8.4.4</w:t>
            </w:r>
          </w:p>
          <w:p w14:paraId="55BE5B10" w14:textId="2006E769" w:rsidR="00C9590F" w:rsidRPr="00A84297" w:rsidRDefault="00C9590F" w:rsidP="00C9590F">
            <w:pPr>
              <w:ind w:left="-15"/>
              <w:jc w:val="center"/>
              <w:rPr>
                <w:rFonts w:ascii="Segoe UI" w:hAnsi="Segoe UI" w:cs="Segoe UI"/>
              </w:rPr>
            </w:pPr>
            <w:r w:rsidRPr="00A84297">
              <w:rPr>
                <w:rFonts w:ascii="Segoe UI" w:hAnsi="Segoe UI" w:cs="Segoe UI"/>
              </w:rPr>
              <w:t>CV8.5.1</w:t>
            </w:r>
          </w:p>
        </w:tc>
      </w:tr>
      <w:tr w:rsidR="00C9590F" w:rsidRPr="00A84297" w14:paraId="456CF032" w14:textId="77777777" w:rsidTr="00A84297">
        <w:tc>
          <w:tcPr>
            <w:tcW w:w="467" w:type="dxa"/>
            <w:vMerge/>
            <w:shd w:val="clear" w:color="auto" w:fill="F2F2F2" w:themeFill="background1" w:themeFillShade="F2"/>
            <w:vAlign w:val="center"/>
          </w:tcPr>
          <w:p w14:paraId="72919B24" w14:textId="77777777" w:rsidR="00C9590F" w:rsidRPr="00A84297" w:rsidRDefault="00C9590F" w:rsidP="00C9590F">
            <w:pPr>
              <w:spacing w:before="60" w:after="60"/>
              <w:rPr>
                <w:rFonts w:ascii="Segoe UI" w:hAnsi="Segoe UI" w:cs="Segoe UI"/>
              </w:rPr>
            </w:pPr>
          </w:p>
        </w:tc>
        <w:tc>
          <w:tcPr>
            <w:tcW w:w="1688" w:type="dxa"/>
            <w:vAlign w:val="center"/>
          </w:tcPr>
          <w:p w14:paraId="56F9A5D2" w14:textId="476214AD" w:rsidR="00C9590F" w:rsidRPr="00A84297" w:rsidRDefault="00C9590F" w:rsidP="00C9590F">
            <w:pPr>
              <w:spacing w:before="60" w:after="60"/>
              <w:rPr>
                <w:rFonts w:ascii="Segoe UI" w:hAnsi="Segoe UI" w:cs="Segoe UI"/>
              </w:rPr>
            </w:pPr>
            <w:r w:rsidRPr="00C546D2">
              <w:rPr>
                <w:rFonts w:ascii="Segoe UI" w:hAnsi="Segoe UI" w:cs="Segoe UI"/>
              </w:rPr>
              <w:t>CVE/PFCE.5</w:t>
            </w:r>
            <w:r>
              <w:rPr>
                <w:rFonts w:ascii="Segoe UI" w:hAnsi="Segoe UI" w:cs="Segoe UI"/>
              </w:rPr>
              <w:t>.4</w:t>
            </w:r>
          </w:p>
        </w:tc>
        <w:tc>
          <w:tcPr>
            <w:tcW w:w="5130" w:type="dxa"/>
            <w:vAlign w:val="center"/>
          </w:tcPr>
          <w:p w14:paraId="425B4FDE" w14:textId="43E876DE" w:rsidR="00C9590F" w:rsidRPr="00A84297" w:rsidRDefault="00C9590F" w:rsidP="00C9590F">
            <w:pPr>
              <w:spacing w:before="60" w:after="60"/>
              <w:rPr>
                <w:rFonts w:ascii="Segoe UI" w:hAnsi="Segoe UI" w:cs="Segoe UI"/>
              </w:rPr>
            </w:pPr>
            <w:r w:rsidRPr="00A84297">
              <w:rPr>
                <w:rFonts w:ascii="Segoe UI" w:hAnsi="Segoe UI" w:cs="Segoe UI"/>
              </w:rPr>
              <w:t>Explain why insurance needs change throughout the life cycle.</w:t>
            </w:r>
          </w:p>
        </w:tc>
        <w:tc>
          <w:tcPr>
            <w:tcW w:w="2205" w:type="dxa"/>
            <w:vAlign w:val="center"/>
          </w:tcPr>
          <w:p w14:paraId="482506AD" w14:textId="77777777" w:rsidR="00C9590F" w:rsidRPr="00A84297" w:rsidRDefault="00C9590F" w:rsidP="00C9590F">
            <w:pPr>
              <w:ind w:left="-15"/>
              <w:jc w:val="center"/>
              <w:rPr>
                <w:rFonts w:ascii="Segoe UI" w:hAnsi="Segoe UI" w:cs="Segoe UI"/>
              </w:rPr>
            </w:pPr>
            <w:r w:rsidRPr="00A84297">
              <w:rPr>
                <w:rFonts w:ascii="Segoe UI" w:hAnsi="Segoe UI" w:cs="Segoe UI"/>
              </w:rPr>
              <w:t>CV8.2.1</w:t>
            </w:r>
          </w:p>
          <w:p w14:paraId="4F7E077E" w14:textId="77777777" w:rsidR="00C9590F" w:rsidRDefault="00C9590F" w:rsidP="00C9590F">
            <w:pPr>
              <w:ind w:left="-15"/>
              <w:jc w:val="center"/>
              <w:rPr>
                <w:rFonts w:ascii="Segoe UI" w:hAnsi="Segoe UI" w:cs="Segoe UI"/>
              </w:rPr>
            </w:pPr>
            <w:r w:rsidRPr="00A84297">
              <w:rPr>
                <w:rFonts w:ascii="Segoe UI" w:hAnsi="Segoe UI" w:cs="Segoe UI"/>
              </w:rPr>
              <w:t>CV8.4.4</w:t>
            </w:r>
          </w:p>
          <w:p w14:paraId="4413C4AD" w14:textId="30F25526" w:rsidR="00C9590F" w:rsidRPr="00A84297" w:rsidRDefault="00C9590F" w:rsidP="00C9590F">
            <w:pPr>
              <w:ind w:left="-15"/>
              <w:jc w:val="center"/>
              <w:rPr>
                <w:rFonts w:ascii="Segoe UI" w:hAnsi="Segoe UI" w:cs="Segoe UI"/>
              </w:rPr>
            </w:pPr>
            <w:r w:rsidRPr="00A84297">
              <w:rPr>
                <w:rFonts w:ascii="Segoe UI" w:hAnsi="Segoe UI" w:cs="Segoe UI"/>
              </w:rPr>
              <w:t>CV8.5.1</w:t>
            </w:r>
          </w:p>
        </w:tc>
      </w:tr>
      <w:tr w:rsidR="00C9590F" w:rsidRPr="00A84297" w14:paraId="1555FCCE" w14:textId="77777777" w:rsidTr="00A84297">
        <w:tc>
          <w:tcPr>
            <w:tcW w:w="467" w:type="dxa"/>
            <w:vMerge/>
            <w:shd w:val="clear" w:color="auto" w:fill="F2F2F2" w:themeFill="background1" w:themeFillShade="F2"/>
            <w:vAlign w:val="center"/>
          </w:tcPr>
          <w:p w14:paraId="7F4795B6" w14:textId="77777777" w:rsidR="00C9590F" w:rsidRPr="00A84297" w:rsidRDefault="00C9590F" w:rsidP="00C9590F">
            <w:pPr>
              <w:spacing w:before="60" w:after="60"/>
              <w:rPr>
                <w:rFonts w:ascii="Segoe UI" w:hAnsi="Segoe UI" w:cs="Segoe UI"/>
              </w:rPr>
            </w:pPr>
          </w:p>
        </w:tc>
        <w:tc>
          <w:tcPr>
            <w:tcW w:w="1688" w:type="dxa"/>
            <w:vAlign w:val="center"/>
          </w:tcPr>
          <w:p w14:paraId="7847685E" w14:textId="18C01B53" w:rsidR="00C9590F" w:rsidRPr="00A84297" w:rsidRDefault="00C9590F" w:rsidP="00C9590F">
            <w:pPr>
              <w:spacing w:before="60" w:after="60"/>
              <w:rPr>
                <w:rFonts w:ascii="Segoe UI" w:hAnsi="Segoe UI" w:cs="Segoe UI"/>
              </w:rPr>
            </w:pPr>
            <w:r w:rsidRPr="00C546D2">
              <w:rPr>
                <w:rFonts w:ascii="Segoe UI" w:hAnsi="Segoe UI" w:cs="Segoe UI"/>
              </w:rPr>
              <w:t>CVE/PFCE.5</w:t>
            </w:r>
            <w:r>
              <w:rPr>
                <w:rFonts w:ascii="Segoe UI" w:hAnsi="Segoe UI" w:cs="Segoe UI"/>
              </w:rPr>
              <w:t>.5</w:t>
            </w:r>
          </w:p>
        </w:tc>
        <w:tc>
          <w:tcPr>
            <w:tcW w:w="5130" w:type="dxa"/>
            <w:vAlign w:val="center"/>
          </w:tcPr>
          <w:p w14:paraId="667BC4B9" w14:textId="5BB96D9E" w:rsidR="00C9590F" w:rsidRPr="00A84297" w:rsidRDefault="00C9590F" w:rsidP="00C9590F">
            <w:pPr>
              <w:spacing w:before="60" w:after="60"/>
              <w:rPr>
                <w:rFonts w:ascii="Segoe UI" w:hAnsi="Segoe UI" w:cs="Segoe UI"/>
              </w:rPr>
            </w:pPr>
            <w:r w:rsidRPr="00A84297">
              <w:rPr>
                <w:rFonts w:ascii="Segoe UI" w:hAnsi="Segoe UI" w:cs="Segoe UI"/>
              </w:rPr>
              <w:t>Research auto insurance coverages required by the state of Wyoming, as well as other recommended amounts of automobile coverage and create a table reporting the data.</w:t>
            </w:r>
          </w:p>
        </w:tc>
        <w:tc>
          <w:tcPr>
            <w:tcW w:w="2205" w:type="dxa"/>
            <w:vAlign w:val="center"/>
          </w:tcPr>
          <w:p w14:paraId="214F0C01" w14:textId="77777777" w:rsidR="00C9590F" w:rsidRPr="00A84297" w:rsidRDefault="00C9590F" w:rsidP="00C9590F">
            <w:pPr>
              <w:ind w:left="-15"/>
              <w:jc w:val="center"/>
              <w:rPr>
                <w:rFonts w:ascii="Segoe UI" w:hAnsi="Segoe UI" w:cs="Segoe UI"/>
              </w:rPr>
            </w:pPr>
            <w:r w:rsidRPr="00A84297">
              <w:rPr>
                <w:rFonts w:ascii="Segoe UI" w:hAnsi="Segoe UI" w:cs="Segoe UI"/>
              </w:rPr>
              <w:t>CV8.2.3</w:t>
            </w:r>
          </w:p>
          <w:p w14:paraId="708C559B" w14:textId="77777777" w:rsidR="00C9590F" w:rsidRPr="00A84297" w:rsidRDefault="00C9590F" w:rsidP="00C9590F">
            <w:pPr>
              <w:ind w:left="-15"/>
              <w:jc w:val="center"/>
              <w:rPr>
                <w:rFonts w:ascii="Segoe UI" w:hAnsi="Segoe UI" w:cs="Segoe UI"/>
              </w:rPr>
            </w:pPr>
            <w:r w:rsidRPr="00A84297">
              <w:rPr>
                <w:rFonts w:ascii="Segoe UI" w:hAnsi="Segoe UI" w:cs="Segoe UI"/>
              </w:rPr>
              <w:t>CV8.2.4</w:t>
            </w:r>
          </w:p>
          <w:p w14:paraId="3AB2EF79" w14:textId="77777777" w:rsidR="00C9590F" w:rsidRPr="00A84297" w:rsidRDefault="00C9590F" w:rsidP="00C9590F">
            <w:pPr>
              <w:ind w:left="-15"/>
              <w:jc w:val="center"/>
              <w:rPr>
                <w:rFonts w:ascii="Segoe UI" w:hAnsi="Segoe UI" w:cs="Segoe UI"/>
              </w:rPr>
            </w:pPr>
            <w:r w:rsidRPr="00A84297">
              <w:rPr>
                <w:rFonts w:ascii="Segoe UI" w:hAnsi="Segoe UI" w:cs="Segoe UI"/>
              </w:rPr>
              <w:t>CV8.3.3</w:t>
            </w:r>
          </w:p>
          <w:p w14:paraId="7D99D683" w14:textId="77777777" w:rsidR="00C9590F" w:rsidRPr="00A84297" w:rsidRDefault="00C9590F" w:rsidP="00C9590F">
            <w:pPr>
              <w:ind w:left="-15"/>
              <w:jc w:val="center"/>
              <w:rPr>
                <w:rFonts w:ascii="Segoe UI" w:hAnsi="Segoe UI" w:cs="Segoe UI"/>
              </w:rPr>
            </w:pPr>
            <w:r w:rsidRPr="00A84297">
              <w:rPr>
                <w:rFonts w:ascii="Segoe UI" w:hAnsi="Segoe UI" w:cs="Segoe UI"/>
              </w:rPr>
              <w:t>CV8.3.4</w:t>
            </w:r>
          </w:p>
          <w:p w14:paraId="11C74C77" w14:textId="77777777" w:rsidR="00C9590F" w:rsidRPr="00A84297" w:rsidRDefault="00C9590F" w:rsidP="00C9590F">
            <w:pPr>
              <w:ind w:left="-15"/>
              <w:jc w:val="center"/>
              <w:rPr>
                <w:rFonts w:ascii="Segoe UI" w:hAnsi="Segoe UI" w:cs="Segoe UI"/>
              </w:rPr>
            </w:pPr>
            <w:r w:rsidRPr="00A84297">
              <w:rPr>
                <w:rFonts w:ascii="Segoe UI" w:hAnsi="Segoe UI" w:cs="Segoe UI"/>
              </w:rPr>
              <w:t>CV8.4.2</w:t>
            </w:r>
          </w:p>
          <w:p w14:paraId="4998CA57" w14:textId="77777777" w:rsidR="00C9590F" w:rsidRPr="00A84297" w:rsidRDefault="00C9590F" w:rsidP="00C9590F">
            <w:pPr>
              <w:ind w:left="-15"/>
              <w:jc w:val="center"/>
              <w:rPr>
                <w:rFonts w:ascii="Segoe UI" w:hAnsi="Segoe UI" w:cs="Segoe UI"/>
              </w:rPr>
            </w:pPr>
            <w:r w:rsidRPr="00A84297">
              <w:rPr>
                <w:rFonts w:ascii="Segoe UI" w:hAnsi="Segoe UI" w:cs="Segoe UI"/>
              </w:rPr>
              <w:t>CV8.4.4</w:t>
            </w:r>
          </w:p>
          <w:p w14:paraId="17B7736F" w14:textId="77777777" w:rsidR="00C9590F" w:rsidRPr="00A84297" w:rsidRDefault="00C9590F" w:rsidP="00C9590F">
            <w:pPr>
              <w:ind w:left="-15"/>
              <w:jc w:val="center"/>
              <w:rPr>
                <w:rFonts w:ascii="Segoe UI" w:hAnsi="Segoe UI" w:cs="Segoe UI"/>
              </w:rPr>
            </w:pPr>
            <w:r w:rsidRPr="00A84297">
              <w:rPr>
                <w:rFonts w:ascii="Segoe UI" w:hAnsi="Segoe UI" w:cs="Segoe UI"/>
              </w:rPr>
              <w:t>CV8.5.2</w:t>
            </w:r>
          </w:p>
          <w:p w14:paraId="73D42171" w14:textId="77777777" w:rsidR="00C9590F" w:rsidRDefault="00C9590F" w:rsidP="00C9590F">
            <w:pPr>
              <w:ind w:left="-15"/>
              <w:jc w:val="center"/>
              <w:rPr>
                <w:rFonts w:ascii="Segoe UI" w:hAnsi="Segoe UI" w:cs="Segoe UI"/>
              </w:rPr>
            </w:pPr>
            <w:r w:rsidRPr="00A84297">
              <w:rPr>
                <w:rFonts w:ascii="Segoe UI" w:hAnsi="Segoe UI" w:cs="Segoe UI"/>
              </w:rPr>
              <w:t>CV8.5.3</w:t>
            </w:r>
          </w:p>
          <w:p w14:paraId="3536E0AC" w14:textId="2C13EE21" w:rsidR="00C9590F" w:rsidRPr="00A84297" w:rsidRDefault="00C9590F" w:rsidP="00C9590F">
            <w:pPr>
              <w:ind w:left="-15"/>
              <w:jc w:val="center"/>
              <w:rPr>
                <w:rFonts w:ascii="Segoe UI" w:hAnsi="Segoe UI" w:cs="Segoe UI"/>
              </w:rPr>
            </w:pPr>
            <w:r w:rsidRPr="00A84297">
              <w:rPr>
                <w:rFonts w:ascii="Segoe UI" w:hAnsi="Segoe UI" w:cs="Segoe UI"/>
              </w:rPr>
              <w:t>CV8.5.4</w:t>
            </w:r>
          </w:p>
        </w:tc>
      </w:tr>
    </w:tbl>
    <w:p w14:paraId="2CD6F700" w14:textId="77777777" w:rsidR="00A84297" w:rsidRPr="00A84297" w:rsidRDefault="00A84297"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A92A5A" w:rsidRPr="00A84297" w14:paraId="6A6C669A" w14:textId="77777777" w:rsidTr="00A84297">
        <w:tc>
          <w:tcPr>
            <w:tcW w:w="2155" w:type="dxa"/>
            <w:gridSpan w:val="2"/>
            <w:shd w:val="clear" w:color="auto" w:fill="F2F2F2" w:themeFill="background1" w:themeFillShade="F2"/>
            <w:vAlign w:val="center"/>
          </w:tcPr>
          <w:p w14:paraId="7345A004" w14:textId="04E710E4" w:rsidR="00A92A5A" w:rsidRPr="00A84297" w:rsidRDefault="00A84297" w:rsidP="00F95DE7">
            <w:pPr>
              <w:spacing w:before="60" w:after="60"/>
              <w:rPr>
                <w:rFonts w:ascii="Segoe UI" w:hAnsi="Segoe UI" w:cs="Segoe UI"/>
              </w:rPr>
            </w:pPr>
            <w:r>
              <w:rPr>
                <w:rFonts w:ascii="Segoe UI" w:hAnsi="Segoe UI" w:cs="Segoe UI"/>
              </w:rPr>
              <w:t>CVE/PFCE.6</w:t>
            </w:r>
          </w:p>
        </w:tc>
        <w:tc>
          <w:tcPr>
            <w:tcW w:w="5130" w:type="dxa"/>
            <w:shd w:val="clear" w:color="auto" w:fill="F2F2F2" w:themeFill="background1" w:themeFillShade="F2"/>
            <w:vAlign w:val="center"/>
          </w:tcPr>
          <w:p w14:paraId="5118B23D" w14:textId="609050AC" w:rsidR="00A92A5A" w:rsidRPr="00A84297" w:rsidRDefault="00A84297" w:rsidP="00F95DE7">
            <w:pPr>
              <w:spacing w:before="60" w:after="60"/>
              <w:rPr>
                <w:rFonts w:ascii="Segoe UI" w:hAnsi="Segoe UI" w:cs="Segoe UI"/>
              </w:rPr>
            </w:pPr>
            <w:r w:rsidRPr="00A84297">
              <w:rPr>
                <w:rFonts w:ascii="Segoe UI" w:hAnsi="Segoe UI" w:cs="Segoe UI"/>
              </w:rPr>
              <w:t>Students will assess personal skills, abilities, and aptitudes for making a good career choice; develop an individualized career plan; research a prospective career; and develop strategies to make an effective transition from school to career.</w:t>
            </w:r>
          </w:p>
        </w:tc>
        <w:tc>
          <w:tcPr>
            <w:tcW w:w="2205" w:type="dxa"/>
            <w:shd w:val="clear" w:color="auto" w:fill="F2F2F2" w:themeFill="background1" w:themeFillShade="F2"/>
            <w:vAlign w:val="center"/>
          </w:tcPr>
          <w:p w14:paraId="3B7AA082" w14:textId="23701B9B" w:rsidR="00A92A5A" w:rsidRPr="00A84297" w:rsidRDefault="00A84297" w:rsidP="00F95DE7">
            <w:pPr>
              <w:spacing w:before="60" w:after="60"/>
              <w:jc w:val="center"/>
              <w:rPr>
                <w:rFonts w:ascii="Segoe UI" w:hAnsi="Segoe UI" w:cs="Segoe UI"/>
              </w:rPr>
            </w:pPr>
            <w:r>
              <w:rPr>
                <w:rFonts w:ascii="Segoe UI" w:hAnsi="Segoe UI" w:cs="Segoe UI"/>
              </w:rPr>
              <w:t>Standard Reference</w:t>
            </w:r>
          </w:p>
        </w:tc>
      </w:tr>
      <w:tr w:rsidR="00A84297" w:rsidRPr="00A84297" w14:paraId="57326C56" w14:textId="77777777" w:rsidTr="00A84297">
        <w:tc>
          <w:tcPr>
            <w:tcW w:w="467" w:type="dxa"/>
            <w:vMerge w:val="restart"/>
            <w:shd w:val="clear" w:color="auto" w:fill="F2F2F2" w:themeFill="background1" w:themeFillShade="F2"/>
            <w:vAlign w:val="center"/>
          </w:tcPr>
          <w:p w14:paraId="5BA917CE" w14:textId="77777777" w:rsidR="00A84297" w:rsidRPr="00A84297" w:rsidRDefault="00A84297" w:rsidP="00A84297">
            <w:pPr>
              <w:spacing w:before="60" w:after="60"/>
              <w:rPr>
                <w:rFonts w:ascii="Segoe UI" w:hAnsi="Segoe UI" w:cs="Segoe UI"/>
              </w:rPr>
            </w:pPr>
          </w:p>
        </w:tc>
        <w:tc>
          <w:tcPr>
            <w:tcW w:w="1688" w:type="dxa"/>
            <w:vAlign w:val="center"/>
          </w:tcPr>
          <w:p w14:paraId="01032F54" w14:textId="13A3280E" w:rsidR="00A84297" w:rsidRPr="00A84297" w:rsidRDefault="00A84297" w:rsidP="00A84297">
            <w:pPr>
              <w:spacing w:before="60" w:after="60"/>
              <w:rPr>
                <w:rFonts w:ascii="Segoe UI" w:hAnsi="Segoe UI" w:cs="Segoe UI"/>
              </w:rPr>
            </w:pPr>
            <w:r w:rsidRPr="008E7D85">
              <w:rPr>
                <w:rFonts w:ascii="Segoe UI" w:hAnsi="Segoe UI" w:cs="Segoe UI"/>
              </w:rPr>
              <w:t>CVE/PFCE.6</w:t>
            </w:r>
            <w:r w:rsidR="00C9590F">
              <w:rPr>
                <w:rFonts w:ascii="Segoe UI" w:hAnsi="Segoe UI" w:cs="Segoe UI"/>
              </w:rPr>
              <w:t>.1</w:t>
            </w:r>
          </w:p>
        </w:tc>
        <w:tc>
          <w:tcPr>
            <w:tcW w:w="5130" w:type="dxa"/>
            <w:vAlign w:val="center"/>
          </w:tcPr>
          <w:p w14:paraId="723B55CC" w14:textId="2721FF93" w:rsidR="00A84297" w:rsidRPr="00A84297" w:rsidRDefault="00A84297" w:rsidP="00A84297">
            <w:pPr>
              <w:spacing w:before="60" w:after="60"/>
              <w:rPr>
                <w:rFonts w:ascii="Segoe UI" w:hAnsi="Segoe UI" w:cs="Segoe UI"/>
              </w:rPr>
            </w:pPr>
            <w:r w:rsidRPr="00A84297">
              <w:rPr>
                <w:rFonts w:ascii="Segoe UI" w:hAnsi="Segoe UI" w:cs="Segoe UI"/>
              </w:rPr>
              <w:t>Assess personal skills, abilities, and aptitudes and personal strengths and weaknesses as they relate to career exploration and development.</w:t>
            </w:r>
          </w:p>
        </w:tc>
        <w:tc>
          <w:tcPr>
            <w:tcW w:w="2205" w:type="dxa"/>
            <w:vAlign w:val="center"/>
          </w:tcPr>
          <w:p w14:paraId="5C092C29" w14:textId="77777777" w:rsidR="00A84297" w:rsidRDefault="00A84297" w:rsidP="00A84297">
            <w:pPr>
              <w:ind w:left="-15"/>
              <w:jc w:val="center"/>
              <w:rPr>
                <w:rFonts w:ascii="Segoe UI" w:hAnsi="Segoe UI" w:cs="Segoe UI"/>
              </w:rPr>
            </w:pPr>
            <w:r w:rsidRPr="00A84297">
              <w:rPr>
                <w:rFonts w:ascii="Segoe UI" w:hAnsi="Segoe UI" w:cs="Segoe UI"/>
              </w:rPr>
              <w:t>CV8.1.2</w:t>
            </w:r>
          </w:p>
          <w:p w14:paraId="69575A5C" w14:textId="66F00AEA" w:rsidR="00A84297" w:rsidRPr="00A84297" w:rsidRDefault="00A84297" w:rsidP="00A84297">
            <w:pPr>
              <w:ind w:left="-15"/>
              <w:jc w:val="center"/>
              <w:rPr>
                <w:rFonts w:ascii="Segoe UI" w:hAnsi="Segoe UI" w:cs="Segoe UI"/>
              </w:rPr>
            </w:pPr>
            <w:r w:rsidRPr="00A84297">
              <w:rPr>
                <w:rFonts w:ascii="Segoe UI" w:hAnsi="Segoe UI" w:cs="Segoe UI"/>
              </w:rPr>
              <w:t>CV8.3.2</w:t>
            </w:r>
          </w:p>
        </w:tc>
      </w:tr>
      <w:tr w:rsidR="00A84297" w:rsidRPr="00A84297" w14:paraId="1F249738" w14:textId="77777777" w:rsidTr="00A84297">
        <w:tc>
          <w:tcPr>
            <w:tcW w:w="467" w:type="dxa"/>
            <w:vMerge/>
            <w:shd w:val="clear" w:color="auto" w:fill="F2F2F2" w:themeFill="background1" w:themeFillShade="F2"/>
            <w:vAlign w:val="center"/>
          </w:tcPr>
          <w:p w14:paraId="4473152E" w14:textId="77777777" w:rsidR="00A84297" w:rsidRPr="00A84297" w:rsidRDefault="00A84297" w:rsidP="00A84297">
            <w:pPr>
              <w:spacing w:before="60" w:after="60"/>
              <w:rPr>
                <w:rFonts w:ascii="Segoe UI" w:hAnsi="Segoe UI" w:cs="Segoe UI"/>
              </w:rPr>
            </w:pPr>
          </w:p>
        </w:tc>
        <w:tc>
          <w:tcPr>
            <w:tcW w:w="1688" w:type="dxa"/>
            <w:vAlign w:val="center"/>
          </w:tcPr>
          <w:p w14:paraId="0E005BCF" w14:textId="7544602C" w:rsidR="00A84297" w:rsidRPr="00A84297" w:rsidRDefault="00A84297" w:rsidP="00A84297">
            <w:pPr>
              <w:spacing w:before="60" w:after="60"/>
              <w:rPr>
                <w:rFonts w:ascii="Segoe UI" w:hAnsi="Segoe UI" w:cs="Segoe UI"/>
              </w:rPr>
            </w:pPr>
            <w:r w:rsidRPr="008E7D85">
              <w:rPr>
                <w:rFonts w:ascii="Segoe UI" w:hAnsi="Segoe UI" w:cs="Segoe UI"/>
              </w:rPr>
              <w:t>CVE/PFCE.6</w:t>
            </w:r>
            <w:r w:rsidR="00C9590F">
              <w:rPr>
                <w:rFonts w:ascii="Segoe UI" w:hAnsi="Segoe UI" w:cs="Segoe UI"/>
              </w:rPr>
              <w:t>.2</w:t>
            </w:r>
          </w:p>
        </w:tc>
        <w:tc>
          <w:tcPr>
            <w:tcW w:w="5130" w:type="dxa"/>
            <w:vAlign w:val="center"/>
          </w:tcPr>
          <w:p w14:paraId="3ECEBC5C" w14:textId="555676BB" w:rsidR="00A84297" w:rsidRPr="00A84297" w:rsidRDefault="00A84297" w:rsidP="00A84297">
            <w:pPr>
              <w:spacing w:before="60" w:after="60"/>
              <w:rPr>
                <w:rFonts w:ascii="Segoe UI" w:hAnsi="Segoe UI" w:cs="Segoe UI"/>
              </w:rPr>
            </w:pPr>
            <w:r w:rsidRPr="00A84297">
              <w:rPr>
                <w:rFonts w:ascii="Segoe UI" w:hAnsi="Segoe UI" w:cs="Segoe UI"/>
              </w:rPr>
              <w:t xml:space="preserve">Apply knowledge gained through individual assessment to develop a set of goals and an individualized career plan. </w:t>
            </w:r>
          </w:p>
        </w:tc>
        <w:tc>
          <w:tcPr>
            <w:tcW w:w="2205" w:type="dxa"/>
            <w:vAlign w:val="center"/>
          </w:tcPr>
          <w:p w14:paraId="7115D5D2" w14:textId="77777777" w:rsidR="00A84297" w:rsidRPr="00A84297" w:rsidRDefault="00A84297" w:rsidP="00A84297">
            <w:pPr>
              <w:ind w:left="-15"/>
              <w:jc w:val="center"/>
              <w:rPr>
                <w:rFonts w:ascii="Segoe UI" w:hAnsi="Segoe UI" w:cs="Segoe UI"/>
              </w:rPr>
            </w:pPr>
            <w:r w:rsidRPr="00A84297">
              <w:rPr>
                <w:rFonts w:ascii="Segoe UI" w:hAnsi="Segoe UI" w:cs="Segoe UI"/>
              </w:rPr>
              <w:t>CV8.1.2</w:t>
            </w:r>
          </w:p>
          <w:p w14:paraId="6DB8DD16" w14:textId="77777777" w:rsidR="00A84297" w:rsidRPr="00A84297" w:rsidRDefault="00A84297" w:rsidP="00A84297">
            <w:pPr>
              <w:ind w:left="-15"/>
              <w:jc w:val="center"/>
              <w:rPr>
                <w:rFonts w:ascii="Segoe UI" w:hAnsi="Segoe UI" w:cs="Segoe UI"/>
              </w:rPr>
            </w:pPr>
            <w:r w:rsidRPr="00A84297">
              <w:rPr>
                <w:rFonts w:ascii="Segoe UI" w:hAnsi="Segoe UI" w:cs="Segoe UI"/>
              </w:rPr>
              <w:t>CV8.3.1</w:t>
            </w:r>
          </w:p>
          <w:p w14:paraId="6806824F" w14:textId="77777777" w:rsidR="00A84297" w:rsidRPr="00A84297" w:rsidRDefault="00A84297" w:rsidP="00A84297">
            <w:pPr>
              <w:ind w:left="-15"/>
              <w:jc w:val="center"/>
              <w:rPr>
                <w:rFonts w:ascii="Segoe UI" w:hAnsi="Segoe UI" w:cs="Segoe UI"/>
              </w:rPr>
            </w:pPr>
            <w:r w:rsidRPr="00A84297">
              <w:rPr>
                <w:rFonts w:ascii="Segoe UI" w:hAnsi="Segoe UI" w:cs="Segoe UI"/>
              </w:rPr>
              <w:t>CV8.3.2</w:t>
            </w:r>
          </w:p>
          <w:p w14:paraId="1C1CFD0D" w14:textId="1617AD13" w:rsidR="00A84297" w:rsidRPr="00A84297" w:rsidRDefault="00A84297" w:rsidP="00A84297">
            <w:pPr>
              <w:ind w:left="-15"/>
              <w:jc w:val="center"/>
              <w:rPr>
                <w:rFonts w:ascii="Segoe UI" w:hAnsi="Segoe UI" w:cs="Segoe UI"/>
              </w:rPr>
            </w:pPr>
            <w:r w:rsidRPr="00A84297">
              <w:rPr>
                <w:rFonts w:ascii="Segoe UI" w:hAnsi="Segoe UI" w:cs="Segoe UI"/>
              </w:rPr>
              <w:t>CV8.5.2</w:t>
            </w:r>
          </w:p>
        </w:tc>
      </w:tr>
      <w:tr w:rsidR="00A84297" w:rsidRPr="00A84297" w14:paraId="15C5F236" w14:textId="77777777" w:rsidTr="00A84297">
        <w:tc>
          <w:tcPr>
            <w:tcW w:w="467" w:type="dxa"/>
            <w:vMerge/>
            <w:shd w:val="clear" w:color="auto" w:fill="F2F2F2" w:themeFill="background1" w:themeFillShade="F2"/>
            <w:vAlign w:val="center"/>
          </w:tcPr>
          <w:p w14:paraId="59C9FB5C" w14:textId="77777777" w:rsidR="00A84297" w:rsidRPr="00A84297" w:rsidRDefault="00A84297" w:rsidP="00A84297">
            <w:pPr>
              <w:spacing w:before="60" w:after="60"/>
              <w:rPr>
                <w:rFonts w:ascii="Segoe UI" w:hAnsi="Segoe UI" w:cs="Segoe UI"/>
              </w:rPr>
            </w:pPr>
          </w:p>
        </w:tc>
        <w:tc>
          <w:tcPr>
            <w:tcW w:w="1688" w:type="dxa"/>
            <w:vAlign w:val="center"/>
          </w:tcPr>
          <w:p w14:paraId="34BCE538" w14:textId="06FB5F11" w:rsidR="00A84297" w:rsidRPr="00A84297" w:rsidRDefault="00A84297" w:rsidP="00A84297">
            <w:pPr>
              <w:spacing w:before="60" w:after="60"/>
              <w:rPr>
                <w:rFonts w:ascii="Segoe UI" w:hAnsi="Segoe UI" w:cs="Segoe UI"/>
              </w:rPr>
            </w:pPr>
            <w:r w:rsidRPr="008E7D85">
              <w:rPr>
                <w:rFonts w:ascii="Segoe UI" w:hAnsi="Segoe UI" w:cs="Segoe UI"/>
              </w:rPr>
              <w:t>CVE/PFCE.6</w:t>
            </w:r>
            <w:r w:rsidR="00C9590F">
              <w:rPr>
                <w:rFonts w:ascii="Segoe UI" w:hAnsi="Segoe UI" w:cs="Segoe UI"/>
              </w:rPr>
              <w:t>.3</w:t>
            </w:r>
          </w:p>
        </w:tc>
        <w:tc>
          <w:tcPr>
            <w:tcW w:w="5130" w:type="dxa"/>
            <w:vAlign w:val="center"/>
          </w:tcPr>
          <w:p w14:paraId="4DB2654B" w14:textId="1FF389BC" w:rsidR="00A84297" w:rsidRPr="00A84297" w:rsidRDefault="00A84297" w:rsidP="00A84297">
            <w:pPr>
              <w:spacing w:before="60" w:after="60"/>
              <w:rPr>
                <w:rFonts w:ascii="Segoe UI" w:hAnsi="Segoe UI" w:cs="Segoe UI"/>
              </w:rPr>
            </w:pPr>
            <w:r w:rsidRPr="00A84297">
              <w:rPr>
                <w:rFonts w:ascii="Segoe UI" w:hAnsi="Segoe UI" w:cs="Segoe UI"/>
              </w:rPr>
              <w:t>Utilize internet and career resources to research a prospective career.</w:t>
            </w:r>
          </w:p>
        </w:tc>
        <w:tc>
          <w:tcPr>
            <w:tcW w:w="2205" w:type="dxa"/>
            <w:vAlign w:val="center"/>
          </w:tcPr>
          <w:p w14:paraId="5CF7C73E" w14:textId="77777777" w:rsidR="00A84297" w:rsidRPr="00A84297" w:rsidRDefault="00A84297" w:rsidP="00A84297">
            <w:pPr>
              <w:ind w:left="-15"/>
              <w:jc w:val="center"/>
              <w:rPr>
                <w:rFonts w:ascii="Segoe UI" w:hAnsi="Segoe UI" w:cs="Segoe UI"/>
              </w:rPr>
            </w:pPr>
            <w:r w:rsidRPr="00A84297">
              <w:rPr>
                <w:rFonts w:ascii="Segoe UI" w:hAnsi="Segoe UI" w:cs="Segoe UI"/>
              </w:rPr>
              <w:t>CV8.1.1</w:t>
            </w:r>
          </w:p>
          <w:p w14:paraId="28A36D1E" w14:textId="77777777" w:rsidR="00A84297" w:rsidRPr="00A84297" w:rsidRDefault="00A84297" w:rsidP="00A84297">
            <w:pPr>
              <w:ind w:left="-15"/>
              <w:jc w:val="center"/>
              <w:rPr>
                <w:rFonts w:ascii="Segoe UI" w:hAnsi="Segoe UI" w:cs="Segoe UI"/>
              </w:rPr>
            </w:pPr>
            <w:r w:rsidRPr="00A84297">
              <w:rPr>
                <w:rFonts w:ascii="Segoe UI" w:hAnsi="Segoe UI" w:cs="Segoe UI"/>
              </w:rPr>
              <w:t>CV8.2.4</w:t>
            </w:r>
          </w:p>
          <w:p w14:paraId="62813D2C" w14:textId="77777777" w:rsidR="00A84297" w:rsidRPr="00A84297" w:rsidRDefault="00A84297" w:rsidP="00A84297">
            <w:pPr>
              <w:ind w:left="-15"/>
              <w:jc w:val="center"/>
              <w:rPr>
                <w:rFonts w:ascii="Segoe UI" w:hAnsi="Segoe UI" w:cs="Segoe UI"/>
              </w:rPr>
            </w:pPr>
            <w:r w:rsidRPr="00A84297">
              <w:rPr>
                <w:rFonts w:ascii="Segoe UI" w:hAnsi="Segoe UI" w:cs="Segoe UI"/>
              </w:rPr>
              <w:t>CV8.3.2</w:t>
            </w:r>
          </w:p>
          <w:p w14:paraId="1AD7678E" w14:textId="77777777" w:rsidR="00A84297" w:rsidRPr="00A84297" w:rsidRDefault="00A84297" w:rsidP="00A84297">
            <w:pPr>
              <w:ind w:left="-15"/>
              <w:jc w:val="center"/>
              <w:rPr>
                <w:rFonts w:ascii="Segoe UI" w:hAnsi="Segoe UI" w:cs="Segoe UI"/>
              </w:rPr>
            </w:pPr>
            <w:r w:rsidRPr="00A84297">
              <w:rPr>
                <w:rFonts w:ascii="Segoe UI" w:hAnsi="Segoe UI" w:cs="Segoe UI"/>
              </w:rPr>
              <w:t>CV8.4.2</w:t>
            </w:r>
          </w:p>
          <w:p w14:paraId="23B998D8" w14:textId="77777777" w:rsidR="00A84297" w:rsidRDefault="00A84297" w:rsidP="00A84297">
            <w:pPr>
              <w:ind w:left="-15"/>
              <w:jc w:val="center"/>
              <w:rPr>
                <w:rFonts w:ascii="Segoe UI" w:hAnsi="Segoe UI" w:cs="Segoe UI"/>
              </w:rPr>
            </w:pPr>
            <w:r w:rsidRPr="00A84297">
              <w:rPr>
                <w:rFonts w:ascii="Segoe UI" w:hAnsi="Segoe UI" w:cs="Segoe UI"/>
              </w:rPr>
              <w:t>CV8.5.3</w:t>
            </w:r>
          </w:p>
          <w:p w14:paraId="4FE4C0D1" w14:textId="222965F8" w:rsidR="00A84297" w:rsidRPr="00A84297" w:rsidRDefault="00A84297" w:rsidP="00A84297">
            <w:pPr>
              <w:ind w:left="-15"/>
              <w:jc w:val="center"/>
              <w:rPr>
                <w:rFonts w:ascii="Segoe UI" w:hAnsi="Segoe UI" w:cs="Segoe UI"/>
              </w:rPr>
            </w:pPr>
            <w:r w:rsidRPr="00A84297">
              <w:rPr>
                <w:rFonts w:ascii="Segoe UI" w:hAnsi="Segoe UI" w:cs="Segoe UI"/>
              </w:rPr>
              <w:t>CV8.5.4</w:t>
            </w:r>
          </w:p>
        </w:tc>
      </w:tr>
      <w:tr w:rsidR="00A84297" w:rsidRPr="00A84297" w14:paraId="344DA36A" w14:textId="77777777" w:rsidTr="00A84297">
        <w:tc>
          <w:tcPr>
            <w:tcW w:w="467" w:type="dxa"/>
            <w:vMerge/>
            <w:shd w:val="clear" w:color="auto" w:fill="F2F2F2" w:themeFill="background1" w:themeFillShade="F2"/>
            <w:vAlign w:val="center"/>
          </w:tcPr>
          <w:p w14:paraId="65E9C4C0" w14:textId="77777777" w:rsidR="00A84297" w:rsidRPr="00A84297" w:rsidRDefault="00A84297" w:rsidP="00A84297">
            <w:pPr>
              <w:spacing w:before="60" w:after="60"/>
              <w:rPr>
                <w:rFonts w:ascii="Segoe UI" w:hAnsi="Segoe UI" w:cs="Segoe UI"/>
              </w:rPr>
            </w:pPr>
          </w:p>
        </w:tc>
        <w:tc>
          <w:tcPr>
            <w:tcW w:w="1688" w:type="dxa"/>
            <w:vAlign w:val="center"/>
          </w:tcPr>
          <w:p w14:paraId="542DF05C" w14:textId="26CC1859" w:rsidR="00A84297" w:rsidRPr="00A84297" w:rsidRDefault="00A84297" w:rsidP="00A84297">
            <w:pPr>
              <w:spacing w:before="60" w:after="60"/>
              <w:rPr>
                <w:rFonts w:ascii="Segoe UI" w:hAnsi="Segoe UI" w:cs="Segoe UI"/>
              </w:rPr>
            </w:pPr>
            <w:r w:rsidRPr="008E7D85">
              <w:rPr>
                <w:rFonts w:ascii="Segoe UI" w:hAnsi="Segoe UI" w:cs="Segoe UI"/>
              </w:rPr>
              <w:t>CVE/PFCE.6</w:t>
            </w:r>
            <w:r w:rsidR="00C9590F">
              <w:rPr>
                <w:rFonts w:ascii="Segoe UI" w:hAnsi="Segoe UI" w:cs="Segoe UI"/>
              </w:rPr>
              <w:t>.4</w:t>
            </w:r>
          </w:p>
        </w:tc>
        <w:tc>
          <w:tcPr>
            <w:tcW w:w="5130" w:type="dxa"/>
            <w:vAlign w:val="center"/>
          </w:tcPr>
          <w:p w14:paraId="016AE7DF" w14:textId="600DB690" w:rsidR="00A84297" w:rsidRPr="00A84297" w:rsidRDefault="00A84297" w:rsidP="00A84297">
            <w:pPr>
              <w:spacing w:before="60" w:after="60"/>
              <w:rPr>
                <w:rFonts w:ascii="Segoe UI" w:hAnsi="Segoe UI" w:cs="Segoe UI"/>
              </w:rPr>
            </w:pPr>
            <w:r w:rsidRPr="00A84297">
              <w:rPr>
                <w:rFonts w:ascii="Segoe UI" w:hAnsi="Segoe UI" w:cs="Segoe UI"/>
              </w:rPr>
              <w:t>Relate the importance of career readiness skills to career development.</w:t>
            </w:r>
          </w:p>
        </w:tc>
        <w:tc>
          <w:tcPr>
            <w:tcW w:w="2205" w:type="dxa"/>
            <w:vAlign w:val="center"/>
          </w:tcPr>
          <w:p w14:paraId="0921A496" w14:textId="77777777" w:rsidR="00A84297" w:rsidRPr="00A84297" w:rsidRDefault="00A84297" w:rsidP="00A84297">
            <w:pPr>
              <w:ind w:left="-15"/>
              <w:jc w:val="center"/>
              <w:rPr>
                <w:rFonts w:ascii="Segoe UI" w:hAnsi="Segoe UI" w:cs="Segoe UI"/>
              </w:rPr>
            </w:pPr>
            <w:r w:rsidRPr="00A84297">
              <w:rPr>
                <w:rFonts w:ascii="Segoe UI" w:hAnsi="Segoe UI" w:cs="Segoe UI"/>
              </w:rPr>
              <w:t>CV8.1.3</w:t>
            </w:r>
          </w:p>
          <w:p w14:paraId="2443F8FE" w14:textId="77777777" w:rsidR="00A84297" w:rsidRDefault="00A84297" w:rsidP="00A84297">
            <w:pPr>
              <w:ind w:left="-15"/>
              <w:jc w:val="center"/>
              <w:rPr>
                <w:rFonts w:ascii="Segoe UI" w:hAnsi="Segoe UI" w:cs="Segoe UI"/>
              </w:rPr>
            </w:pPr>
            <w:r w:rsidRPr="00A84297">
              <w:rPr>
                <w:rFonts w:ascii="Segoe UI" w:hAnsi="Segoe UI" w:cs="Segoe UI"/>
              </w:rPr>
              <w:t>CV8.3.2</w:t>
            </w:r>
          </w:p>
          <w:p w14:paraId="7D4DFF72" w14:textId="5EB3E929" w:rsidR="00A84297" w:rsidRPr="00A84297" w:rsidRDefault="00A84297" w:rsidP="00A84297">
            <w:pPr>
              <w:ind w:left="-15"/>
              <w:jc w:val="center"/>
              <w:rPr>
                <w:rFonts w:ascii="Segoe UI" w:hAnsi="Segoe UI" w:cs="Segoe UI"/>
              </w:rPr>
            </w:pPr>
            <w:r w:rsidRPr="00A84297">
              <w:rPr>
                <w:rFonts w:ascii="Segoe UI" w:hAnsi="Segoe UI" w:cs="Segoe UI"/>
              </w:rPr>
              <w:t>CV8.4.4</w:t>
            </w:r>
          </w:p>
        </w:tc>
      </w:tr>
      <w:tr w:rsidR="00A84297" w:rsidRPr="00A84297" w14:paraId="69FD7F94" w14:textId="77777777" w:rsidTr="00A84297">
        <w:tc>
          <w:tcPr>
            <w:tcW w:w="467" w:type="dxa"/>
            <w:vMerge/>
            <w:shd w:val="clear" w:color="auto" w:fill="F2F2F2" w:themeFill="background1" w:themeFillShade="F2"/>
            <w:vAlign w:val="center"/>
          </w:tcPr>
          <w:p w14:paraId="2182E736" w14:textId="77777777" w:rsidR="00A84297" w:rsidRPr="00A84297" w:rsidRDefault="00A84297" w:rsidP="00A84297">
            <w:pPr>
              <w:spacing w:before="60" w:after="60"/>
              <w:rPr>
                <w:rFonts w:ascii="Segoe UI" w:hAnsi="Segoe UI" w:cs="Segoe UI"/>
              </w:rPr>
            </w:pPr>
          </w:p>
        </w:tc>
        <w:tc>
          <w:tcPr>
            <w:tcW w:w="1688" w:type="dxa"/>
            <w:vAlign w:val="center"/>
          </w:tcPr>
          <w:p w14:paraId="35ECC3F5" w14:textId="5F38597D" w:rsidR="00A84297" w:rsidRPr="00A84297" w:rsidRDefault="00A84297" w:rsidP="00A84297">
            <w:pPr>
              <w:spacing w:before="60" w:after="60"/>
              <w:rPr>
                <w:rFonts w:ascii="Segoe UI" w:hAnsi="Segoe UI" w:cs="Segoe UI"/>
              </w:rPr>
            </w:pPr>
            <w:r w:rsidRPr="008E7D85">
              <w:rPr>
                <w:rFonts w:ascii="Segoe UI" w:hAnsi="Segoe UI" w:cs="Segoe UI"/>
              </w:rPr>
              <w:t>CVE/PFCE.6</w:t>
            </w:r>
            <w:r w:rsidR="00C9590F">
              <w:rPr>
                <w:rFonts w:ascii="Segoe UI" w:hAnsi="Segoe UI" w:cs="Segoe UI"/>
              </w:rPr>
              <w:t>.5</w:t>
            </w:r>
          </w:p>
        </w:tc>
        <w:tc>
          <w:tcPr>
            <w:tcW w:w="5130" w:type="dxa"/>
            <w:vAlign w:val="center"/>
          </w:tcPr>
          <w:p w14:paraId="57265077" w14:textId="03178EE7" w:rsidR="00A84297" w:rsidRPr="00A84297" w:rsidRDefault="00A84297" w:rsidP="00A84297">
            <w:pPr>
              <w:spacing w:before="60" w:after="60"/>
              <w:rPr>
                <w:rFonts w:ascii="Segoe UI" w:hAnsi="Segoe UI" w:cs="Segoe UI"/>
              </w:rPr>
            </w:pPr>
            <w:r w:rsidRPr="00A84297">
              <w:rPr>
                <w:rFonts w:ascii="Segoe UI" w:hAnsi="Segoe UI" w:cs="Segoe UI"/>
              </w:rPr>
              <w:t xml:space="preserve">Develop strategies to make an effective transition from school to career. </w:t>
            </w:r>
          </w:p>
        </w:tc>
        <w:tc>
          <w:tcPr>
            <w:tcW w:w="2205" w:type="dxa"/>
            <w:vAlign w:val="center"/>
          </w:tcPr>
          <w:p w14:paraId="39D1DC15" w14:textId="77777777" w:rsidR="00A84297" w:rsidRPr="00A84297" w:rsidRDefault="00A84297" w:rsidP="00A84297">
            <w:pPr>
              <w:ind w:left="-15"/>
              <w:jc w:val="center"/>
              <w:rPr>
                <w:rFonts w:ascii="Segoe UI" w:hAnsi="Segoe UI" w:cs="Segoe UI"/>
              </w:rPr>
            </w:pPr>
            <w:r w:rsidRPr="00A84297">
              <w:rPr>
                <w:rFonts w:ascii="Segoe UI" w:hAnsi="Segoe UI" w:cs="Segoe UI"/>
              </w:rPr>
              <w:t>CV8.1.3</w:t>
            </w:r>
          </w:p>
          <w:p w14:paraId="79BBD240" w14:textId="77777777" w:rsidR="00A84297" w:rsidRPr="00A84297" w:rsidRDefault="00A84297" w:rsidP="00A84297">
            <w:pPr>
              <w:ind w:left="-15"/>
              <w:jc w:val="center"/>
              <w:rPr>
                <w:rFonts w:ascii="Segoe UI" w:hAnsi="Segoe UI" w:cs="Segoe UI"/>
              </w:rPr>
            </w:pPr>
            <w:r w:rsidRPr="00A84297">
              <w:rPr>
                <w:rFonts w:ascii="Segoe UI" w:hAnsi="Segoe UI" w:cs="Segoe UI"/>
              </w:rPr>
              <w:t>CV8.4.2</w:t>
            </w:r>
          </w:p>
          <w:p w14:paraId="357DCEDF" w14:textId="77777777" w:rsidR="00A84297" w:rsidRPr="00A84297" w:rsidRDefault="00A84297" w:rsidP="00A84297">
            <w:pPr>
              <w:ind w:left="-15"/>
              <w:jc w:val="center"/>
              <w:rPr>
                <w:rFonts w:ascii="Segoe UI" w:hAnsi="Segoe UI" w:cs="Segoe UI"/>
              </w:rPr>
            </w:pPr>
            <w:r w:rsidRPr="00A84297">
              <w:rPr>
                <w:rFonts w:ascii="Segoe UI" w:hAnsi="Segoe UI" w:cs="Segoe UI"/>
              </w:rPr>
              <w:t>CV8.4.4</w:t>
            </w:r>
          </w:p>
          <w:p w14:paraId="49C4E10D" w14:textId="77777777" w:rsidR="00A84297" w:rsidRDefault="00A84297" w:rsidP="00A84297">
            <w:pPr>
              <w:ind w:left="-15"/>
              <w:jc w:val="center"/>
              <w:rPr>
                <w:rFonts w:ascii="Segoe UI" w:hAnsi="Segoe UI" w:cs="Segoe UI"/>
              </w:rPr>
            </w:pPr>
            <w:r w:rsidRPr="00A84297">
              <w:rPr>
                <w:rFonts w:ascii="Segoe UI" w:hAnsi="Segoe UI" w:cs="Segoe UI"/>
              </w:rPr>
              <w:t>CV8.5.2</w:t>
            </w:r>
          </w:p>
          <w:p w14:paraId="73E9C37D" w14:textId="20FA9AA6" w:rsidR="00A84297" w:rsidRPr="00A84297" w:rsidRDefault="00A84297" w:rsidP="00A84297">
            <w:pPr>
              <w:ind w:left="-15"/>
              <w:jc w:val="center"/>
              <w:rPr>
                <w:rFonts w:ascii="Segoe UI" w:hAnsi="Segoe UI" w:cs="Segoe UI"/>
              </w:rPr>
            </w:pPr>
            <w:r w:rsidRPr="00A84297">
              <w:rPr>
                <w:rFonts w:ascii="Segoe UI" w:hAnsi="Segoe UI" w:cs="Segoe UI"/>
              </w:rPr>
              <w:t>CV8.5.4</w:t>
            </w:r>
          </w:p>
        </w:tc>
      </w:tr>
      <w:tr w:rsidR="00A84297" w:rsidRPr="00A84297" w14:paraId="69A8717C" w14:textId="77777777" w:rsidTr="00A84297">
        <w:tc>
          <w:tcPr>
            <w:tcW w:w="467" w:type="dxa"/>
            <w:vMerge/>
            <w:shd w:val="clear" w:color="auto" w:fill="F2F2F2" w:themeFill="background1" w:themeFillShade="F2"/>
            <w:vAlign w:val="center"/>
          </w:tcPr>
          <w:p w14:paraId="3D1443A2" w14:textId="77777777" w:rsidR="00A84297" w:rsidRPr="00A84297" w:rsidRDefault="00A84297" w:rsidP="00A84297">
            <w:pPr>
              <w:spacing w:before="60" w:after="60"/>
              <w:rPr>
                <w:rFonts w:ascii="Segoe UI" w:hAnsi="Segoe UI" w:cs="Segoe UI"/>
              </w:rPr>
            </w:pPr>
          </w:p>
        </w:tc>
        <w:tc>
          <w:tcPr>
            <w:tcW w:w="1688" w:type="dxa"/>
            <w:vAlign w:val="center"/>
          </w:tcPr>
          <w:p w14:paraId="4D7362C9" w14:textId="0FCDED40" w:rsidR="00A84297" w:rsidRPr="00A84297" w:rsidRDefault="00A84297" w:rsidP="00A84297">
            <w:pPr>
              <w:spacing w:before="60" w:after="60"/>
              <w:rPr>
                <w:rFonts w:ascii="Segoe UI" w:hAnsi="Segoe UI" w:cs="Segoe UI"/>
              </w:rPr>
            </w:pPr>
            <w:r w:rsidRPr="008E7D85">
              <w:rPr>
                <w:rFonts w:ascii="Segoe UI" w:hAnsi="Segoe UI" w:cs="Segoe UI"/>
              </w:rPr>
              <w:t>CVE/PFCE.6</w:t>
            </w:r>
            <w:r w:rsidR="00C9590F">
              <w:rPr>
                <w:rFonts w:ascii="Segoe UI" w:hAnsi="Segoe UI" w:cs="Segoe UI"/>
              </w:rPr>
              <w:t>.6</w:t>
            </w:r>
          </w:p>
        </w:tc>
        <w:tc>
          <w:tcPr>
            <w:tcW w:w="5130" w:type="dxa"/>
            <w:vAlign w:val="center"/>
          </w:tcPr>
          <w:p w14:paraId="5EA1970E" w14:textId="38B9FA79" w:rsidR="00A84297" w:rsidRPr="00A84297" w:rsidRDefault="00A84297" w:rsidP="00A84297">
            <w:pPr>
              <w:spacing w:before="60" w:after="60"/>
              <w:rPr>
                <w:rFonts w:ascii="Segoe UI" w:hAnsi="Segoe UI" w:cs="Segoe UI"/>
              </w:rPr>
            </w:pPr>
            <w:r w:rsidRPr="00A84297">
              <w:rPr>
                <w:rFonts w:ascii="Segoe UI" w:hAnsi="Segoe UI" w:cs="Segoe UI"/>
              </w:rPr>
              <w:t>Demonstrate the ability to complete a job application.</w:t>
            </w:r>
          </w:p>
        </w:tc>
        <w:tc>
          <w:tcPr>
            <w:tcW w:w="2205" w:type="dxa"/>
            <w:vAlign w:val="center"/>
          </w:tcPr>
          <w:p w14:paraId="51CAB718" w14:textId="77777777" w:rsidR="00A84297" w:rsidRPr="00A84297" w:rsidRDefault="00A84297" w:rsidP="00A84297">
            <w:pPr>
              <w:ind w:left="-15"/>
              <w:jc w:val="center"/>
              <w:rPr>
                <w:rFonts w:ascii="Segoe UI" w:hAnsi="Segoe UI" w:cs="Segoe UI"/>
              </w:rPr>
            </w:pPr>
            <w:r w:rsidRPr="00A84297">
              <w:rPr>
                <w:rFonts w:ascii="Segoe UI" w:hAnsi="Segoe UI" w:cs="Segoe UI"/>
              </w:rPr>
              <w:t>CV8.1.4</w:t>
            </w:r>
          </w:p>
          <w:p w14:paraId="5B402E02" w14:textId="77777777" w:rsidR="00A84297" w:rsidRDefault="00A84297" w:rsidP="00A84297">
            <w:pPr>
              <w:ind w:left="-15"/>
              <w:jc w:val="center"/>
              <w:rPr>
                <w:rFonts w:ascii="Segoe UI" w:hAnsi="Segoe UI" w:cs="Segoe UI"/>
              </w:rPr>
            </w:pPr>
            <w:r w:rsidRPr="00A84297">
              <w:rPr>
                <w:rFonts w:ascii="Segoe UI" w:hAnsi="Segoe UI" w:cs="Segoe UI"/>
              </w:rPr>
              <w:t>CV8.3.4</w:t>
            </w:r>
          </w:p>
          <w:p w14:paraId="782CCC59" w14:textId="4831D9A5" w:rsidR="00A84297" w:rsidRPr="00A84297" w:rsidRDefault="00A84297" w:rsidP="00A84297">
            <w:pPr>
              <w:ind w:left="-15"/>
              <w:jc w:val="center"/>
              <w:rPr>
                <w:rFonts w:ascii="Segoe UI" w:hAnsi="Segoe UI" w:cs="Segoe UI"/>
              </w:rPr>
            </w:pPr>
            <w:r w:rsidRPr="00A84297">
              <w:rPr>
                <w:rFonts w:ascii="Segoe UI" w:hAnsi="Segoe UI" w:cs="Segoe UI"/>
              </w:rPr>
              <w:t>CV8.4.4</w:t>
            </w:r>
          </w:p>
        </w:tc>
      </w:tr>
      <w:tr w:rsidR="00A84297" w:rsidRPr="00A84297" w14:paraId="1591C885" w14:textId="77777777" w:rsidTr="00A84297">
        <w:tc>
          <w:tcPr>
            <w:tcW w:w="467" w:type="dxa"/>
            <w:vMerge/>
            <w:shd w:val="clear" w:color="auto" w:fill="F2F2F2" w:themeFill="background1" w:themeFillShade="F2"/>
            <w:vAlign w:val="center"/>
          </w:tcPr>
          <w:p w14:paraId="7E168553" w14:textId="77777777" w:rsidR="00A84297" w:rsidRPr="00A84297" w:rsidRDefault="00A84297" w:rsidP="00A84297">
            <w:pPr>
              <w:spacing w:before="60" w:after="60"/>
              <w:rPr>
                <w:rFonts w:ascii="Segoe UI" w:hAnsi="Segoe UI" w:cs="Segoe UI"/>
              </w:rPr>
            </w:pPr>
          </w:p>
        </w:tc>
        <w:tc>
          <w:tcPr>
            <w:tcW w:w="1688" w:type="dxa"/>
            <w:vAlign w:val="center"/>
          </w:tcPr>
          <w:p w14:paraId="4105B4D8" w14:textId="6A1365BF" w:rsidR="00A84297" w:rsidRPr="00A84297" w:rsidRDefault="00A84297" w:rsidP="00A84297">
            <w:pPr>
              <w:spacing w:before="60" w:after="60"/>
              <w:rPr>
                <w:rFonts w:ascii="Segoe UI" w:hAnsi="Segoe UI" w:cs="Segoe UI"/>
              </w:rPr>
            </w:pPr>
            <w:r w:rsidRPr="008E7D85">
              <w:rPr>
                <w:rFonts w:ascii="Segoe UI" w:hAnsi="Segoe UI" w:cs="Segoe UI"/>
              </w:rPr>
              <w:t>CVE/PFCE.6</w:t>
            </w:r>
            <w:r w:rsidR="00C9590F">
              <w:rPr>
                <w:rFonts w:ascii="Segoe UI" w:hAnsi="Segoe UI" w:cs="Segoe UI"/>
              </w:rPr>
              <w:t>.7</w:t>
            </w:r>
          </w:p>
        </w:tc>
        <w:tc>
          <w:tcPr>
            <w:tcW w:w="5130" w:type="dxa"/>
            <w:vAlign w:val="center"/>
          </w:tcPr>
          <w:p w14:paraId="12F78755" w14:textId="66D47D70" w:rsidR="00A84297" w:rsidRPr="00A84297" w:rsidRDefault="00A84297" w:rsidP="00A84297">
            <w:pPr>
              <w:spacing w:before="60" w:after="60"/>
              <w:rPr>
                <w:rFonts w:ascii="Segoe UI" w:hAnsi="Segoe UI" w:cs="Segoe UI"/>
              </w:rPr>
            </w:pPr>
            <w:r w:rsidRPr="00A84297">
              <w:rPr>
                <w:rFonts w:ascii="Segoe UI" w:hAnsi="Segoe UI" w:cs="Segoe UI"/>
              </w:rPr>
              <w:t xml:space="preserve">Begin compiling a list of achievements and experiences including awards, extracurricular activities, community service, as well as references for a resume. </w:t>
            </w:r>
          </w:p>
        </w:tc>
        <w:tc>
          <w:tcPr>
            <w:tcW w:w="2205" w:type="dxa"/>
            <w:vAlign w:val="center"/>
          </w:tcPr>
          <w:p w14:paraId="1F084ADE" w14:textId="77777777" w:rsidR="00C9590F" w:rsidRDefault="00C9590F" w:rsidP="00A84297">
            <w:pPr>
              <w:ind w:left="-15"/>
              <w:jc w:val="center"/>
              <w:rPr>
                <w:rFonts w:ascii="Segoe UI" w:hAnsi="Segoe UI" w:cs="Segoe UI"/>
              </w:rPr>
            </w:pPr>
            <w:r>
              <w:rPr>
                <w:rFonts w:ascii="Segoe UI" w:hAnsi="Segoe UI" w:cs="Segoe UI"/>
              </w:rPr>
              <w:t>CV8.1.1</w:t>
            </w:r>
          </w:p>
          <w:p w14:paraId="3D0F7895" w14:textId="681BA587" w:rsidR="00A84297" w:rsidRPr="00A84297" w:rsidRDefault="00A84297" w:rsidP="00C9590F">
            <w:pPr>
              <w:ind w:left="-15"/>
              <w:jc w:val="center"/>
              <w:rPr>
                <w:rFonts w:ascii="Segoe UI" w:hAnsi="Segoe UI" w:cs="Segoe UI"/>
              </w:rPr>
            </w:pPr>
            <w:r w:rsidRPr="00A84297">
              <w:rPr>
                <w:rFonts w:ascii="Segoe UI" w:hAnsi="Segoe UI" w:cs="Segoe UI"/>
              </w:rPr>
              <w:t>CV8.1.4</w:t>
            </w:r>
          </w:p>
        </w:tc>
      </w:tr>
      <w:tr w:rsidR="00A84297" w:rsidRPr="00A84297" w14:paraId="06D73E6C" w14:textId="77777777" w:rsidTr="00A84297">
        <w:tc>
          <w:tcPr>
            <w:tcW w:w="467" w:type="dxa"/>
            <w:vMerge/>
            <w:shd w:val="clear" w:color="auto" w:fill="F2F2F2" w:themeFill="background1" w:themeFillShade="F2"/>
            <w:vAlign w:val="center"/>
          </w:tcPr>
          <w:p w14:paraId="14C6485F" w14:textId="77777777" w:rsidR="00A84297" w:rsidRPr="00A84297" w:rsidRDefault="00A84297" w:rsidP="00A84297">
            <w:pPr>
              <w:spacing w:before="60" w:after="60"/>
              <w:rPr>
                <w:rFonts w:ascii="Segoe UI" w:hAnsi="Segoe UI" w:cs="Segoe UI"/>
              </w:rPr>
            </w:pPr>
          </w:p>
        </w:tc>
        <w:tc>
          <w:tcPr>
            <w:tcW w:w="1688" w:type="dxa"/>
            <w:vAlign w:val="center"/>
          </w:tcPr>
          <w:p w14:paraId="15D324E1" w14:textId="1AE156F7" w:rsidR="00A84297" w:rsidRPr="00A84297" w:rsidRDefault="00A84297" w:rsidP="00A84297">
            <w:pPr>
              <w:spacing w:before="60" w:after="60"/>
              <w:rPr>
                <w:rFonts w:ascii="Segoe UI" w:hAnsi="Segoe UI" w:cs="Segoe UI"/>
              </w:rPr>
            </w:pPr>
            <w:r w:rsidRPr="008E7D85">
              <w:rPr>
                <w:rFonts w:ascii="Segoe UI" w:hAnsi="Segoe UI" w:cs="Segoe UI"/>
              </w:rPr>
              <w:t>CVE/PFCE.6</w:t>
            </w:r>
            <w:r w:rsidR="00C9590F">
              <w:rPr>
                <w:rFonts w:ascii="Segoe UI" w:hAnsi="Segoe UI" w:cs="Segoe UI"/>
              </w:rPr>
              <w:t>.8</w:t>
            </w:r>
          </w:p>
        </w:tc>
        <w:tc>
          <w:tcPr>
            <w:tcW w:w="5130" w:type="dxa"/>
            <w:vAlign w:val="center"/>
          </w:tcPr>
          <w:p w14:paraId="603A8056" w14:textId="45AFB7E0" w:rsidR="00A84297" w:rsidRPr="00A84297" w:rsidRDefault="00A84297" w:rsidP="00A84297">
            <w:pPr>
              <w:spacing w:before="60" w:after="60"/>
              <w:rPr>
                <w:rFonts w:ascii="Segoe UI" w:hAnsi="Segoe UI" w:cs="Segoe UI"/>
              </w:rPr>
            </w:pPr>
            <w:r w:rsidRPr="00A84297">
              <w:rPr>
                <w:rFonts w:ascii="Segoe UI" w:hAnsi="Segoe UI" w:cs="Segoe UI"/>
              </w:rPr>
              <w:t>Identify ste</w:t>
            </w:r>
            <w:r w:rsidR="00C9590F">
              <w:rPr>
                <w:rFonts w:ascii="Segoe UI" w:hAnsi="Segoe UI" w:cs="Segoe UI"/>
              </w:rPr>
              <w:t>ps to prepare for an interview and d</w:t>
            </w:r>
            <w:r w:rsidR="00C9590F" w:rsidRPr="00A84297">
              <w:rPr>
                <w:rFonts w:ascii="Segoe UI" w:hAnsi="Segoe UI" w:cs="Segoe UI"/>
              </w:rPr>
              <w:t>emonstrate appropriate interviewing techniques through participation in mock interviews.</w:t>
            </w:r>
          </w:p>
        </w:tc>
        <w:tc>
          <w:tcPr>
            <w:tcW w:w="2205" w:type="dxa"/>
            <w:vAlign w:val="center"/>
          </w:tcPr>
          <w:p w14:paraId="733585E7" w14:textId="77777777" w:rsidR="00C9590F" w:rsidRDefault="00C9590F" w:rsidP="00C9590F">
            <w:pPr>
              <w:ind w:left="-15"/>
              <w:jc w:val="center"/>
              <w:rPr>
                <w:rFonts w:ascii="Segoe UI" w:hAnsi="Segoe UI" w:cs="Segoe UI"/>
              </w:rPr>
            </w:pPr>
            <w:r>
              <w:rPr>
                <w:rFonts w:ascii="Segoe UI" w:hAnsi="Segoe UI" w:cs="Segoe UI"/>
              </w:rPr>
              <w:t>CV8.1.1</w:t>
            </w:r>
          </w:p>
          <w:p w14:paraId="675EF32A" w14:textId="77777777" w:rsidR="00C9590F" w:rsidRPr="00A84297" w:rsidRDefault="00C9590F" w:rsidP="00C9590F">
            <w:pPr>
              <w:ind w:left="-15"/>
              <w:jc w:val="center"/>
              <w:rPr>
                <w:rFonts w:ascii="Segoe UI" w:hAnsi="Segoe UI" w:cs="Segoe UI"/>
              </w:rPr>
            </w:pPr>
            <w:r w:rsidRPr="00A84297">
              <w:rPr>
                <w:rFonts w:ascii="Segoe UI" w:hAnsi="Segoe UI" w:cs="Segoe UI"/>
              </w:rPr>
              <w:t>CV8.1.4</w:t>
            </w:r>
          </w:p>
          <w:p w14:paraId="40A38306" w14:textId="77777777" w:rsidR="00C9590F" w:rsidRDefault="00C9590F" w:rsidP="00C9590F">
            <w:pPr>
              <w:ind w:left="-15"/>
              <w:jc w:val="center"/>
              <w:rPr>
                <w:rFonts w:ascii="Segoe UI" w:hAnsi="Segoe UI" w:cs="Segoe UI"/>
              </w:rPr>
            </w:pPr>
            <w:r>
              <w:rPr>
                <w:rFonts w:ascii="Segoe UI" w:hAnsi="Segoe UI" w:cs="Segoe UI"/>
              </w:rPr>
              <w:t>CV8.2</w:t>
            </w:r>
            <w:r w:rsidRPr="00A84297">
              <w:rPr>
                <w:rFonts w:ascii="Segoe UI" w:hAnsi="Segoe UI" w:cs="Segoe UI"/>
              </w:rPr>
              <w:t>.1</w:t>
            </w:r>
          </w:p>
          <w:p w14:paraId="3F5A50B6" w14:textId="5BE6652E" w:rsidR="00A84297" w:rsidRPr="00A84297" w:rsidRDefault="00C9590F" w:rsidP="00C9590F">
            <w:pPr>
              <w:spacing w:before="60" w:after="60"/>
              <w:jc w:val="center"/>
              <w:rPr>
                <w:rFonts w:ascii="Segoe UI" w:hAnsi="Segoe UI" w:cs="Segoe UI"/>
              </w:rPr>
            </w:pPr>
            <w:r w:rsidRPr="00A84297">
              <w:rPr>
                <w:rFonts w:ascii="Segoe UI" w:hAnsi="Segoe UI" w:cs="Segoe UI"/>
              </w:rPr>
              <w:t>CV8.4.4</w:t>
            </w:r>
          </w:p>
        </w:tc>
      </w:tr>
      <w:tr w:rsidR="00C9590F" w:rsidRPr="00A84297" w14:paraId="1C69B7C4" w14:textId="77777777" w:rsidTr="00A84297">
        <w:tc>
          <w:tcPr>
            <w:tcW w:w="467" w:type="dxa"/>
            <w:vMerge/>
            <w:shd w:val="clear" w:color="auto" w:fill="F2F2F2" w:themeFill="background1" w:themeFillShade="F2"/>
            <w:vAlign w:val="center"/>
          </w:tcPr>
          <w:p w14:paraId="0A8262B8" w14:textId="77777777" w:rsidR="00C9590F" w:rsidRPr="00A84297" w:rsidRDefault="00C9590F" w:rsidP="00C9590F">
            <w:pPr>
              <w:spacing w:before="60" w:after="60"/>
              <w:rPr>
                <w:rFonts w:ascii="Segoe UI" w:hAnsi="Segoe UI" w:cs="Segoe UI"/>
              </w:rPr>
            </w:pPr>
          </w:p>
        </w:tc>
        <w:tc>
          <w:tcPr>
            <w:tcW w:w="1688" w:type="dxa"/>
            <w:vAlign w:val="center"/>
          </w:tcPr>
          <w:p w14:paraId="4711EA23" w14:textId="7E7F4682" w:rsidR="00C9590F" w:rsidRPr="00A84297" w:rsidRDefault="00C9590F" w:rsidP="00C9590F">
            <w:pPr>
              <w:spacing w:before="60" w:after="60"/>
              <w:rPr>
                <w:rFonts w:ascii="Segoe UI" w:hAnsi="Segoe UI" w:cs="Segoe UI"/>
              </w:rPr>
            </w:pPr>
            <w:r w:rsidRPr="008E7D85">
              <w:rPr>
                <w:rFonts w:ascii="Segoe UI" w:hAnsi="Segoe UI" w:cs="Segoe UI"/>
              </w:rPr>
              <w:t>CVE/PFCE.6</w:t>
            </w:r>
            <w:r>
              <w:rPr>
                <w:rFonts w:ascii="Segoe UI" w:hAnsi="Segoe UI" w:cs="Segoe UI"/>
              </w:rPr>
              <w:t>.9</w:t>
            </w:r>
          </w:p>
        </w:tc>
        <w:tc>
          <w:tcPr>
            <w:tcW w:w="5130" w:type="dxa"/>
            <w:vAlign w:val="center"/>
          </w:tcPr>
          <w:p w14:paraId="15500A86" w14:textId="093F04DB" w:rsidR="00C9590F" w:rsidRPr="00A84297" w:rsidRDefault="00C9590F" w:rsidP="00C9590F">
            <w:pPr>
              <w:spacing w:before="60" w:after="60"/>
              <w:rPr>
                <w:rFonts w:ascii="Segoe UI" w:hAnsi="Segoe UI" w:cs="Segoe UI"/>
              </w:rPr>
            </w:pPr>
            <w:r w:rsidRPr="00A84297">
              <w:rPr>
                <w:rFonts w:ascii="Segoe UI" w:hAnsi="Segoe UI" w:cs="Segoe UI"/>
              </w:rPr>
              <w:t xml:space="preserve">Explain the importance of appropriate interview follow-up techniques. </w:t>
            </w:r>
          </w:p>
        </w:tc>
        <w:tc>
          <w:tcPr>
            <w:tcW w:w="2205" w:type="dxa"/>
            <w:vAlign w:val="center"/>
          </w:tcPr>
          <w:p w14:paraId="51A9EB2C" w14:textId="77777777" w:rsidR="00C9590F" w:rsidRPr="00A84297" w:rsidRDefault="00C9590F" w:rsidP="00C9590F">
            <w:pPr>
              <w:ind w:left="-15"/>
              <w:jc w:val="center"/>
              <w:rPr>
                <w:rFonts w:ascii="Segoe UI" w:hAnsi="Segoe UI" w:cs="Segoe UI"/>
              </w:rPr>
            </w:pPr>
            <w:r w:rsidRPr="00A84297">
              <w:rPr>
                <w:rFonts w:ascii="Segoe UI" w:hAnsi="Segoe UI" w:cs="Segoe UI"/>
              </w:rPr>
              <w:t>CV8.1.4</w:t>
            </w:r>
          </w:p>
          <w:p w14:paraId="3AB066EF" w14:textId="7EAFD7DD" w:rsidR="00C9590F" w:rsidRPr="00A84297" w:rsidRDefault="00C9590F" w:rsidP="00C9590F">
            <w:pPr>
              <w:ind w:left="-15"/>
              <w:jc w:val="center"/>
              <w:rPr>
                <w:rFonts w:ascii="Segoe UI" w:hAnsi="Segoe UI" w:cs="Segoe UI"/>
              </w:rPr>
            </w:pPr>
            <w:r w:rsidRPr="00A84297">
              <w:rPr>
                <w:rFonts w:ascii="Segoe UI" w:hAnsi="Segoe UI" w:cs="Segoe UI"/>
              </w:rPr>
              <w:t>CV8.2.1</w:t>
            </w:r>
          </w:p>
        </w:tc>
      </w:tr>
    </w:tbl>
    <w:p w14:paraId="1DA7D5EF" w14:textId="77777777" w:rsidR="00514493" w:rsidRDefault="00514493" w:rsidP="00A92A5A">
      <w:pPr>
        <w:spacing w:after="0"/>
        <w:jc w:val="center"/>
        <w:rPr>
          <w:rFonts w:ascii="Segoe UI" w:hAnsi="Segoe UI" w:cs="Segoe UI"/>
          <w:b/>
          <w:sz w:val="28"/>
        </w:rPr>
      </w:pPr>
      <w:bookmarkStart w:id="17" w:name="acct1"/>
    </w:p>
    <w:p w14:paraId="51428C3A" w14:textId="4AC6F08A" w:rsidR="00A92A5A" w:rsidRPr="00A01348" w:rsidRDefault="00A92A5A" w:rsidP="00A92A5A">
      <w:pPr>
        <w:spacing w:after="0"/>
        <w:jc w:val="center"/>
        <w:rPr>
          <w:rFonts w:ascii="Segoe UI" w:hAnsi="Segoe UI" w:cs="Segoe UI"/>
          <w:b/>
          <w:sz w:val="28"/>
        </w:rPr>
      </w:pPr>
      <w:r w:rsidRPr="00A01348">
        <w:rPr>
          <w:rFonts w:ascii="Segoe UI" w:hAnsi="Segoe UI" w:cs="Segoe UI"/>
          <w:b/>
          <w:sz w:val="28"/>
        </w:rPr>
        <w:t>Accounting I</w:t>
      </w:r>
    </w:p>
    <w:bookmarkEnd w:id="17"/>
    <w:p w14:paraId="369D9B34" w14:textId="5757FAEC" w:rsidR="00A92A5A" w:rsidRDefault="00A92A5A" w:rsidP="00A92A5A">
      <w:pPr>
        <w:spacing w:after="0"/>
        <w:jc w:val="center"/>
        <w:rPr>
          <w:rFonts w:ascii="Segoe UI" w:hAnsi="Segoe UI" w:cs="Segoe UI"/>
          <w:b/>
          <w:sz w:val="28"/>
        </w:rPr>
      </w:pPr>
      <w:r w:rsidRPr="00A01348">
        <w:rPr>
          <w:rFonts w:ascii="Segoe UI" w:hAnsi="Segoe UI" w:cs="Segoe UI"/>
          <w:b/>
          <w:sz w:val="28"/>
        </w:rPr>
        <w:t>Computer Accounting</w:t>
      </w:r>
    </w:p>
    <w:p w14:paraId="1B32D620" w14:textId="1786D09A" w:rsidR="00A92A5A" w:rsidRPr="00A92A5A" w:rsidRDefault="00A92A5A" w:rsidP="00A92A5A">
      <w:pPr>
        <w:jc w:val="center"/>
        <w:rPr>
          <w:rFonts w:ascii="Segoe UI" w:hAnsi="Segoe UI" w:cs="Segoe UI"/>
        </w:rPr>
      </w:pPr>
      <w:r w:rsidRPr="00A92A5A">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F95DE7" w14:paraId="7BE1D56B" w14:textId="77777777" w:rsidTr="00F95DE7">
        <w:tc>
          <w:tcPr>
            <w:tcW w:w="2065" w:type="dxa"/>
            <w:shd w:val="clear" w:color="auto" w:fill="F2F2F2" w:themeFill="background1" w:themeFillShade="F2"/>
            <w:vAlign w:val="center"/>
          </w:tcPr>
          <w:p w14:paraId="010A808A" w14:textId="77777777" w:rsidR="00A92A5A" w:rsidRPr="00F95DE7" w:rsidRDefault="00A92A5A" w:rsidP="00F95DE7">
            <w:pPr>
              <w:spacing w:before="60" w:after="60"/>
              <w:rPr>
                <w:rFonts w:ascii="Segoe UI" w:hAnsi="Segoe UI" w:cs="Segoe UI"/>
              </w:rPr>
            </w:pPr>
            <w:r w:rsidRPr="00F95DE7">
              <w:rPr>
                <w:rFonts w:ascii="Segoe UI" w:hAnsi="Segoe UI" w:cs="Segoe UI"/>
              </w:rPr>
              <w:t>Purpose Statement:</w:t>
            </w:r>
          </w:p>
        </w:tc>
        <w:tc>
          <w:tcPr>
            <w:tcW w:w="7285" w:type="dxa"/>
            <w:shd w:val="clear" w:color="auto" w:fill="F2F2F2" w:themeFill="background1" w:themeFillShade="F2"/>
            <w:vAlign w:val="center"/>
          </w:tcPr>
          <w:p w14:paraId="32B7C9E1" w14:textId="77777777" w:rsidR="00A92A5A" w:rsidRDefault="00F95DE7" w:rsidP="005F570A">
            <w:pPr>
              <w:spacing w:before="60" w:after="60"/>
              <w:rPr>
                <w:rFonts w:ascii="Segoe UI" w:hAnsi="Segoe UI" w:cs="Segoe UI"/>
              </w:rPr>
            </w:pPr>
            <w:r w:rsidRPr="00F95DE7">
              <w:rPr>
                <w:rFonts w:ascii="Segoe UI" w:hAnsi="Segoe UI" w:cs="Segoe UI"/>
              </w:rPr>
              <w:t xml:space="preserve">This is a basic course in accounting with a focus on the accounting cycle and financial statements.  Students will use double entry accounting procedures in a scenario of a service business as a sole proprietorship and a merchandising corporation.  </w:t>
            </w:r>
            <w:r w:rsidR="008E5465">
              <w:rPr>
                <w:rFonts w:ascii="Segoe UI" w:hAnsi="Segoe UI" w:cs="Segoe UI"/>
              </w:rPr>
              <w:t xml:space="preserve">Students will </w:t>
            </w:r>
            <w:r w:rsidRPr="00F95DE7">
              <w:rPr>
                <w:rFonts w:ascii="Segoe UI" w:hAnsi="Segoe UI" w:cs="Segoe UI"/>
              </w:rPr>
              <w:t>analyz</w:t>
            </w:r>
            <w:r w:rsidR="008E5465">
              <w:rPr>
                <w:rFonts w:ascii="Segoe UI" w:hAnsi="Segoe UI" w:cs="Segoe UI"/>
              </w:rPr>
              <w:t xml:space="preserve">e </w:t>
            </w:r>
            <w:r w:rsidR="005F570A">
              <w:rPr>
                <w:rFonts w:ascii="Segoe UI" w:hAnsi="Segoe UI" w:cs="Segoe UI"/>
              </w:rPr>
              <w:t>transactions</w:t>
            </w:r>
            <w:r w:rsidR="008E5465">
              <w:rPr>
                <w:rFonts w:ascii="Segoe UI" w:hAnsi="Segoe UI" w:cs="Segoe UI"/>
              </w:rPr>
              <w:t>, create</w:t>
            </w:r>
            <w:r w:rsidR="005F570A">
              <w:rPr>
                <w:rFonts w:ascii="Segoe UI" w:hAnsi="Segoe UI" w:cs="Segoe UI"/>
              </w:rPr>
              <w:t xml:space="preserve"> financial statements, </w:t>
            </w:r>
            <w:r w:rsidR="008E5465">
              <w:rPr>
                <w:rFonts w:ascii="Segoe UI" w:hAnsi="Segoe UI" w:cs="Segoe UI"/>
              </w:rPr>
              <w:t>record transactions in the</w:t>
            </w:r>
            <w:r w:rsidRPr="00F95DE7">
              <w:rPr>
                <w:rFonts w:ascii="Segoe UI" w:hAnsi="Segoe UI" w:cs="Segoe UI"/>
              </w:rPr>
              <w:t xml:space="preserve"> general journal</w:t>
            </w:r>
            <w:r w:rsidR="008E5465">
              <w:rPr>
                <w:rFonts w:ascii="Segoe UI" w:hAnsi="Segoe UI" w:cs="Segoe UI"/>
              </w:rPr>
              <w:t xml:space="preserve"> and transfer transactions from the general journal to the</w:t>
            </w:r>
            <w:r w:rsidRPr="00F95DE7">
              <w:rPr>
                <w:rFonts w:ascii="Segoe UI" w:hAnsi="Segoe UI" w:cs="Segoe UI"/>
              </w:rPr>
              <w:t xml:space="preserve"> general ledger, </w:t>
            </w:r>
            <w:r w:rsidR="008E5465">
              <w:rPr>
                <w:rFonts w:ascii="Segoe UI" w:hAnsi="Segoe UI" w:cs="Segoe UI"/>
              </w:rPr>
              <w:t>record</w:t>
            </w:r>
            <w:r w:rsidR="005F570A">
              <w:rPr>
                <w:rFonts w:ascii="Segoe UI" w:hAnsi="Segoe UI" w:cs="Segoe UI"/>
              </w:rPr>
              <w:t xml:space="preserve"> </w:t>
            </w:r>
            <w:r w:rsidRPr="00F95DE7">
              <w:rPr>
                <w:rFonts w:ascii="Segoe UI" w:hAnsi="Segoe UI" w:cs="Segoe UI"/>
              </w:rPr>
              <w:t xml:space="preserve">adjustments, </w:t>
            </w:r>
            <w:r w:rsidR="005F570A">
              <w:rPr>
                <w:rFonts w:ascii="Segoe UI" w:hAnsi="Segoe UI" w:cs="Segoe UI"/>
              </w:rPr>
              <w:t xml:space="preserve">create </w:t>
            </w:r>
            <w:r w:rsidRPr="00F95DE7">
              <w:rPr>
                <w:rFonts w:ascii="Segoe UI" w:hAnsi="Segoe UI" w:cs="Segoe UI"/>
              </w:rPr>
              <w:t xml:space="preserve">worksheets, </w:t>
            </w:r>
            <w:r w:rsidR="005F570A">
              <w:rPr>
                <w:rFonts w:ascii="Segoe UI" w:hAnsi="Segoe UI" w:cs="Segoe UI"/>
              </w:rPr>
              <w:t xml:space="preserve">record </w:t>
            </w:r>
            <w:r w:rsidRPr="00F95DE7">
              <w:rPr>
                <w:rFonts w:ascii="Segoe UI" w:hAnsi="Segoe UI" w:cs="Segoe UI"/>
              </w:rPr>
              <w:t xml:space="preserve">closing entries, </w:t>
            </w:r>
            <w:r w:rsidR="008E5465">
              <w:rPr>
                <w:rFonts w:ascii="Segoe UI" w:hAnsi="Segoe UI" w:cs="Segoe UI"/>
              </w:rPr>
              <w:t>record transactions in</w:t>
            </w:r>
            <w:r w:rsidR="005F570A">
              <w:rPr>
                <w:rFonts w:ascii="Segoe UI" w:hAnsi="Segoe UI" w:cs="Segoe UI"/>
              </w:rPr>
              <w:t xml:space="preserve"> </w:t>
            </w:r>
            <w:r w:rsidRPr="00F95DE7">
              <w:rPr>
                <w:rFonts w:ascii="Segoe UI" w:hAnsi="Segoe UI" w:cs="Segoe UI"/>
              </w:rPr>
              <w:t>special journals</w:t>
            </w:r>
            <w:r w:rsidR="008E5465">
              <w:rPr>
                <w:rFonts w:ascii="Segoe UI" w:hAnsi="Segoe UI" w:cs="Segoe UI"/>
              </w:rPr>
              <w:t>, and computer and record</w:t>
            </w:r>
            <w:r w:rsidR="005F570A">
              <w:rPr>
                <w:rFonts w:ascii="Segoe UI" w:hAnsi="Segoe UI" w:cs="Segoe UI"/>
              </w:rPr>
              <w:t xml:space="preserve"> </w:t>
            </w:r>
            <w:r w:rsidRPr="00F95DE7">
              <w:rPr>
                <w:rFonts w:ascii="Segoe UI" w:hAnsi="Segoe UI" w:cs="Segoe UI"/>
              </w:rPr>
              <w:t>payroll.</w:t>
            </w:r>
          </w:p>
          <w:p w14:paraId="5BF24CB2" w14:textId="77777777" w:rsidR="007607DD" w:rsidRDefault="007607DD" w:rsidP="005F570A">
            <w:pPr>
              <w:spacing w:before="60" w:after="60"/>
              <w:rPr>
                <w:rFonts w:ascii="Segoe UI" w:hAnsi="Segoe UI" w:cs="Segoe UI"/>
              </w:rPr>
            </w:pPr>
          </w:p>
          <w:p w14:paraId="79753BFA" w14:textId="77777777" w:rsidR="007607DD" w:rsidRDefault="007607DD" w:rsidP="007607DD">
            <w:pPr>
              <w:spacing w:before="60" w:after="60"/>
              <w:rPr>
                <w:rFonts w:ascii="Segoe UI" w:hAnsi="Segoe UI" w:cs="Segoe UI"/>
                <w:i/>
              </w:rPr>
            </w:pPr>
            <w:bookmarkStart w:id="18" w:name="_Hlk75348133"/>
            <w:r>
              <w:rPr>
                <w:rFonts w:ascii="Segoe UI" w:hAnsi="Segoe UI" w:cs="Segoe UI"/>
                <w:i/>
              </w:rPr>
              <w:t>The Career Technical Student Organization (CTSO) associated with this course: FBLA</w:t>
            </w:r>
          </w:p>
          <w:p w14:paraId="0AF1DE17" w14:textId="66098422" w:rsidR="007607DD" w:rsidRPr="007607DD" w:rsidRDefault="007607DD" w:rsidP="005F570A">
            <w:pPr>
              <w:spacing w:before="60" w:after="60"/>
              <w:rPr>
                <w:rFonts w:ascii="Segoe UI" w:hAnsi="Segoe UI" w:cs="Segoe UI"/>
                <w:i/>
              </w:rPr>
            </w:pPr>
            <w:r>
              <w:rPr>
                <w:rFonts w:ascii="Segoe UI" w:hAnsi="Segoe UI" w:cs="Segoe UI"/>
                <w:i/>
              </w:rPr>
              <w:t>Professional certification opportunities include: Excel or NACPB Bookkeeper Certification</w:t>
            </w:r>
            <w:bookmarkEnd w:id="18"/>
          </w:p>
        </w:tc>
      </w:tr>
    </w:tbl>
    <w:p w14:paraId="74EA165D" w14:textId="77777777" w:rsidR="007607DD" w:rsidRDefault="007607DD" w:rsidP="00A92A5A">
      <w:pPr>
        <w:spacing w:before="60" w:after="60"/>
        <w:rPr>
          <w:rFonts w:ascii="Segoe UI" w:hAnsi="Segoe UI" w:cs="Segoe UI"/>
          <w:i/>
        </w:rPr>
      </w:pPr>
    </w:p>
    <w:p w14:paraId="2F73064E" w14:textId="77777777" w:rsidR="00A92A5A" w:rsidRPr="00F95DE7" w:rsidRDefault="00A92A5A" w:rsidP="00A92A5A">
      <w:pPr>
        <w:spacing w:before="60" w:after="60"/>
        <w:rPr>
          <w:rFonts w:ascii="Segoe UI" w:hAnsi="Segoe UI" w:cs="Segoe UI"/>
        </w:rPr>
      </w:pPr>
      <w:r w:rsidRPr="00F95DE7">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F95DE7" w14:paraId="532A7D83" w14:textId="77777777" w:rsidTr="00F95DE7">
        <w:tc>
          <w:tcPr>
            <w:tcW w:w="1795" w:type="dxa"/>
            <w:gridSpan w:val="2"/>
            <w:shd w:val="clear" w:color="auto" w:fill="F2F2F2" w:themeFill="background1" w:themeFillShade="F2"/>
            <w:vAlign w:val="center"/>
          </w:tcPr>
          <w:p w14:paraId="6AC5A6DD" w14:textId="50E3CBAC" w:rsidR="00A92A5A" w:rsidRPr="00F95DE7" w:rsidRDefault="00F95DE7" w:rsidP="00F95DE7">
            <w:pPr>
              <w:spacing w:before="60" w:after="60"/>
              <w:rPr>
                <w:rFonts w:ascii="Segoe UI" w:hAnsi="Segoe UI" w:cs="Segoe UI"/>
              </w:rPr>
            </w:pPr>
            <w:r>
              <w:rPr>
                <w:rFonts w:ascii="Segoe UI" w:hAnsi="Segoe UI" w:cs="Segoe UI"/>
              </w:rPr>
              <w:t>CVE.AC.1</w:t>
            </w:r>
          </w:p>
        </w:tc>
        <w:tc>
          <w:tcPr>
            <w:tcW w:w="5464" w:type="dxa"/>
            <w:shd w:val="clear" w:color="auto" w:fill="F2F2F2" w:themeFill="background1" w:themeFillShade="F2"/>
            <w:vAlign w:val="center"/>
          </w:tcPr>
          <w:p w14:paraId="3B9F65E5" w14:textId="7212BB53" w:rsidR="00A92A5A" w:rsidRPr="00F95DE7" w:rsidRDefault="00F95DE7" w:rsidP="00F95DE7">
            <w:pPr>
              <w:spacing w:before="60" w:after="60"/>
              <w:rPr>
                <w:rFonts w:ascii="Segoe UI" w:hAnsi="Segoe UI" w:cs="Segoe UI"/>
              </w:rPr>
            </w:pPr>
            <w:r w:rsidRPr="00F95DE7">
              <w:rPr>
                <w:rFonts w:ascii="Segoe UI" w:hAnsi="Segoe UI" w:cs="Segoe UI"/>
              </w:rPr>
              <w:t>Students will compare for-profit businesses/not-for-profit businesses, and they will identify and distinguish types/forms of business ownership.</w:t>
            </w:r>
          </w:p>
        </w:tc>
        <w:tc>
          <w:tcPr>
            <w:tcW w:w="2205" w:type="dxa"/>
            <w:shd w:val="clear" w:color="auto" w:fill="F2F2F2" w:themeFill="background1" w:themeFillShade="F2"/>
            <w:vAlign w:val="center"/>
          </w:tcPr>
          <w:p w14:paraId="6D14D489" w14:textId="54623753" w:rsidR="00A92A5A" w:rsidRPr="00F95DE7" w:rsidRDefault="00F95DE7" w:rsidP="00F95DE7">
            <w:pPr>
              <w:spacing w:before="60" w:after="60"/>
              <w:jc w:val="center"/>
              <w:rPr>
                <w:rFonts w:ascii="Segoe UI" w:hAnsi="Segoe UI" w:cs="Segoe UI"/>
              </w:rPr>
            </w:pPr>
            <w:r>
              <w:rPr>
                <w:rFonts w:ascii="Segoe UI" w:hAnsi="Segoe UI" w:cs="Segoe UI"/>
              </w:rPr>
              <w:t>Standard Reference</w:t>
            </w:r>
          </w:p>
        </w:tc>
      </w:tr>
      <w:tr w:rsidR="005F570A" w:rsidRPr="00F95DE7" w14:paraId="6EF1A451" w14:textId="77777777" w:rsidTr="00F95DE7">
        <w:tc>
          <w:tcPr>
            <w:tcW w:w="467" w:type="dxa"/>
            <w:vMerge w:val="restart"/>
            <w:shd w:val="clear" w:color="auto" w:fill="F2F2F2" w:themeFill="background1" w:themeFillShade="F2"/>
            <w:vAlign w:val="center"/>
          </w:tcPr>
          <w:p w14:paraId="201DDA3E" w14:textId="77777777" w:rsidR="005F570A" w:rsidRPr="00F95DE7" w:rsidRDefault="005F570A" w:rsidP="00F95DE7">
            <w:pPr>
              <w:spacing w:before="60" w:after="60"/>
              <w:rPr>
                <w:rFonts w:ascii="Segoe UI" w:hAnsi="Segoe UI" w:cs="Segoe UI"/>
              </w:rPr>
            </w:pPr>
          </w:p>
        </w:tc>
        <w:tc>
          <w:tcPr>
            <w:tcW w:w="1328" w:type="dxa"/>
            <w:vAlign w:val="center"/>
          </w:tcPr>
          <w:p w14:paraId="344A3339" w14:textId="234FA375" w:rsidR="005F570A" w:rsidRPr="00F95DE7" w:rsidRDefault="005F570A" w:rsidP="00F95DE7">
            <w:pPr>
              <w:spacing w:before="60" w:after="60"/>
              <w:rPr>
                <w:rFonts w:ascii="Segoe UI" w:hAnsi="Segoe UI" w:cs="Segoe UI"/>
              </w:rPr>
            </w:pPr>
            <w:r w:rsidRPr="001943CE">
              <w:rPr>
                <w:rFonts w:ascii="Segoe UI" w:hAnsi="Segoe UI" w:cs="Segoe UI"/>
              </w:rPr>
              <w:t>CVE.AC.1</w:t>
            </w:r>
            <w:r>
              <w:rPr>
                <w:rFonts w:ascii="Segoe UI" w:hAnsi="Segoe UI" w:cs="Segoe UI"/>
              </w:rPr>
              <w:t>.1</w:t>
            </w:r>
          </w:p>
        </w:tc>
        <w:tc>
          <w:tcPr>
            <w:tcW w:w="5464" w:type="dxa"/>
            <w:vAlign w:val="center"/>
          </w:tcPr>
          <w:p w14:paraId="1D9BDC1D" w14:textId="4EE69999" w:rsidR="005F570A" w:rsidRPr="00F95DE7" w:rsidRDefault="005F570A" w:rsidP="00F95DE7">
            <w:pPr>
              <w:spacing w:before="60" w:after="60"/>
              <w:rPr>
                <w:rFonts w:ascii="Segoe UI" w:hAnsi="Segoe UI" w:cs="Segoe UI"/>
              </w:rPr>
            </w:pPr>
            <w:r w:rsidRPr="00F95DE7">
              <w:rPr>
                <w:rFonts w:ascii="Segoe UI" w:hAnsi="Segoe UI" w:cs="Segoe UI"/>
              </w:rPr>
              <w:t>Research and identify career opportunities in the accounting field</w:t>
            </w:r>
            <w:r>
              <w:rPr>
                <w:rFonts w:ascii="Segoe UI" w:hAnsi="Segoe UI" w:cs="Segoe UI"/>
              </w:rPr>
              <w:t>.</w:t>
            </w:r>
          </w:p>
        </w:tc>
        <w:tc>
          <w:tcPr>
            <w:tcW w:w="2205" w:type="dxa"/>
            <w:vAlign w:val="center"/>
          </w:tcPr>
          <w:p w14:paraId="7F58062B" w14:textId="0B685E63" w:rsidR="005F570A" w:rsidRPr="00F95DE7" w:rsidRDefault="005F570A" w:rsidP="00F95DE7">
            <w:pPr>
              <w:spacing w:before="60" w:after="60"/>
              <w:jc w:val="center"/>
              <w:rPr>
                <w:rFonts w:ascii="Segoe UI" w:hAnsi="Segoe UI" w:cs="Segoe UI"/>
              </w:rPr>
            </w:pPr>
            <w:r w:rsidRPr="00F95DE7">
              <w:rPr>
                <w:rFonts w:ascii="Segoe UI" w:hAnsi="Segoe UI" w:cs="Segoe UI"/>
              </w:rPr>
              <w:t>CV 12.1.1</w:t>
            </w:r>
          </w:p>
        </w:tc>
      </w:tr>
      <w:tr w:rsidR="005F570A" w:rsidRPr="00F95DE7" w14:paraId="3ABAB54E" w14:textId="77777777" w:rsidTr="00F95DE7">
        <w:tc>
          <w:tcPr>
            <w:tcW w:w="467" w:type="dxa"/>
            <w:vMerge/>
            <w:shd w:val="clear" w:color="auto" w:fill="F2F2F2" w:themeFill="background1" w:themeFillShade="F2"/>
            <w:vAlign w:val="center"/>
          </w:tcPr>
          <w:p w14:paraId="4739ABA4" w14:textId="77777777" w:rsidR="005F570A" w:rsidRPr="00F95DE7" w:rsidRDefault="005F570A" w:rsidP="00F95DE7">
            <w:pPr>
              <w:spacing w:before="60" w:after="60"/>
              <w:rPr>
                <w:rFonts w:ascii="Segoe UI" w:hAnsi="Segoe UI" w:cs="Segoe UI"/>
              </w:rPr>
            </w:pPr>
          </w:p>
        </w:tc>
        <w:tc>
          <w:tcPr>
            <w:tcW w:w="1328" w:type="dxa"/>
            <w:vAlign w:val="center"/>
          </w:tcPr>
          <w:p w14:paraId="0A7A81EE" w14:textId="413E7CDF" w:rsidR="005F570A" w:rsidRPr="00F95DE7" w:rsidRDefault="005F570A" w:rsidP="00F95DE7">
            <w:pPr>
              <w:spacing w:before="60" w:after="60"/>
              <w:rPr>
                <w:rFonts w:ascii="Segoe UI" w:hAnsi="Segoe UI" w:cs="Segoe UI"/>
              </w:rPr>
            </w:pPr>
            <w:r w:rsidRPr="001943CE">
              <w:rPr>
                <w:rFonts w:ascii="Segoe UI" w:hAnsi="Segoe UI" w:cs="Segoe UI"/>
              </w:rPr>
              <w:t>CVE.AC.1</w:t>
            </w:r>
            <w:r>
              <w:rPr>
                <w:rFonts w:ascii="Segoe UI" w:hAnsi="Segoe UI" w:cs="Segoe UI"/>
              </w:rPr>
              <w:t>.2</w:t>
            </w:r>
          </w:p>
        </w:tc>
        <w:tc>
          <w:tcPr>
            <w:tcW w:w="5464" w:type="dxa"/>
            <w:vAlign w:val="center"/>
          </w:tcPr>
          <w:p w14:paraId="18D748A7" w14:textId="7F9F5081" w:rsidR="005F570A" w:rsidRPr="00F95DE7" w:rsidRDefault="005F570A" w:rsidP="00F95DE7">
            <w:pPr>
              <w:spacing w:before="60" w:after="60"/>
              <w:rPr>
                <w:rFonts w:ascii="Segoe UI" w:hAnsi="Segoe UI" w:cs="Segoe UI"/>
              </w:rPr>
            </w:pPr>
            <w:r w:rsidRPr="00F95DE7">
              <w:rPr>
                <w:rFonts w:ascii="Segoe UI" w:hAnsi="Segoe UI" w:cs="Segoe UI"/>
              </w:rPr>
              <w:t>Compare/contrast accounting to a foreign language</w:t>
            </w:r>
            <w:r>
              <w:rPr>
                <w:rFonts w:ascii="Segoe UI" w:hAnsi="Segoe UI" w:cs="Segoe UI"/>
              </w:rPr>
              <w:t>.</w:t>
            </w:r>
          </w:p>
        </w:tc>
        <w:tc>
          <w:tcPr>
            <w:tcW w:w="2205" w:type="dxa"/>
            <w:vAlign w:val="center"/>
          </w:tcPr>
          <w:p w14:paraId="160AE332" w14:textId="2C81EE1B" w:rsidR="005F570A" w:rsidRPr="00F95DE7" w:rsidRDefault="005F570A" w:rsidP="00F95DE7">
            <w:pPr>
              <w:spacing w:before="60" w:after="60"/>
              <w:jc w:val="center"/>
              <w:rPr>
                <w:rFonts w:ascii="Segoe UI" w:hAnsi="Segoe UI" w:cs="Segoe UI"/>
              </w:rPr>
            </w:pPr>
            <w:r w:rsidRPr="00F95DE7">
              <w:rPr>
                <w:rFonts w:ascii="Segoe UI" w:hAnsi="Segoe UI" w:cs="Segoe UI"/>
              </w:rPr>
              <w:t>CV 12.2.1</w:t>
            </w:r>
          </w:p>
        </w:tc>
      </w:tr>
      <w:tr w:rsidR="005F570A" w:rsidRPr="00F95DE7" w14:paraId="5EFCB005" w14:textId="77777777" w:rsidTr="00F95DE7">
        <w:tc>
          <w:tcPr>
            <w:tcW w:w="467" w:type="dxa"/>
            <w:vMerge/>
            <w:shd w:val="clear" w:color="auto" w:fill="F2F2F2" w:themeFill="background1" w:themeFillShade="F2"/>
            <w:vAlign w:val="center"/>
          </w:tcPr>
          <w:p w14:paraId="27CA3765" w14:textId="77777777" w:rsidR="005F570A" w:rsidRPr="00F95DE7" w:rsidRDefault="005F570A" w:rsidP="00F95DE7">
            <w:pPr>
              <w:spacing w:before="60" w:after="60"/>
              <w:rPr>
                <w:rFonts w:ascii="Segoe UI" w:hAnsi="Segoe UI" w:cs="Segoe UI"/>
              </w:rPr>
            </w:pPr>
          </w:p>
        </w:tc>
        <w:tc>
          <w:tcPr>
            <w:tcW w:w="1328" w:type="dxa"/>
            <w:vAlign w:val="center"/>
          </w:tcPr>
          <w:p w14:paraId="13BBF12A" w14:textId="154947CA" w:rsidR="005F570A" w:rsidRPr="00F95DE7" w:rsidRDefault="005F570A" w:rsidP="00F95DE7">
            <w:pPr>
              <w:spacing w:before="60" w:after="60"/>
              <w:rPr>
                <w:rFonts w:ascii="Segoe UI" w:hAnsi="Segoe UI" w:cs="Segoe UI"/>
              </w:rPr>
            </w:pPr>
            <w:r w:rsidRPr="001943CE">
              <w:rPr>
                <w:rFonts w:ascii="Segoe UI" w:hAnsi="Segoe UI" w:cs="Segoe UI"/>
              </w:rPr>
              <w:t>CVE.AC.1</w:t>
            </w:r>
            <w:r>
              <w:rPr>
                <w:rFonts w:ascii="Segoe UI" w:hAnsi="Segoe UI" w:cs="Segoe UI"/>
              </w:rPr>
              <w:t>.3</w:t>
            </w:r>
          </w:p>
        </w:tc>
        <w:tc>
          <w:tcPr>
            <w:tcW w:w="5464" w:type="dxa"/>
            <w:vAlign w:val="center"/>
          </w:tcPr>
          <w:p w14:paraId="2C1F9913" w14:textId="52193E12" w:rsidR="005F570A" w:rsidRPr="00F95DE7" w:rsidRDefault="005F570A" w:rsidP="005F570A">
            <w:pPr>
              <w:spacing w:before="60" w:after="60"/>
              <w:rPr>
                <w:rFonts w:ascii="Segoe UI" w:hAnsi="Segoe UI" w:cs="Segoe UI"/>
              </w:rPr>
            </w:pPr>
            <w:r w:rsidRPr="00F95DE7">
              <w:rPr>
                <w:rFonts w:ascii="Segoe UI" w:hAnsi="Segoe UI" w:cs="Segoe UI"/>
              </w:rPr>
              <w:t xml:space="preserve">Compare/contrast for-profit businesses </w:t>
            </w:r>
            <w:r>
              <w:rPr>
                <w:rFonts w:ascii="Segoe UI" w:hAnsi="Segoe UI" w:cs="Segoe UI"/>
              </w:rPr>
              <w:t>with</w:t>
            </w:r>
            <w:r w:rsidRPr="00F95DE7">
              <w:rPr>
                <w:rFonts w:ascii="Segoe UI" w:hAnsi="Segoe UI" w:cs="Segoe UI"/>
              </w:rPr>
              <w:t xml:space="preserve"> not-for-profit businesses</w:t>
            </w:r>
            <w:r>
              <w:rPr>
                <w:rFonts w:ascii="Segoe UI" w:hAnsi="Segoe UI" w:cs="Segoe UI"/>
              </w:rPr>
              <w:t>.</w:t>
            </w:r>
          </w:p>
        </w:tc>
        <w:tc>
          <w:tcPr>
            <w:tcW w:w="2205" w:type="dxa"/>
            <w:vAlign w:val="center"/>
          </w:tcPr>
          <w:p w14:paraId="534025F3" w14:textId="62710771" w:rsidR="005F570A" w:rsidRPr="00F95DE7" w:rsidRDefault="005F570A" w:rsidP="00F95DE7">
            <w:pPr>
              <w:spacing w:before="60" w:after="60"/>
              <w:jc w:val="center"/>
              <w:rPr>
                <w:rFonts w:ascii="Segoe UI" w:hAnsi="Segoe UI" w:cs="Segoe UI"/>
              </w:rPr>
            </w:pPr>
            <w:r w:rsidRPr="00F95DE7">
              <w:rPr>
                <w:rFonts w:ascii="Segoe UI" w:hAnsi="Segoe UI" w:cs="Segoe UI"/>
              </w:rPr>
              <w:t>CV 12.2.4</w:t>
            </w:r>
          </w:p>
        </w:tc>
      </w:tr>
      <w:tr w:rsidR="005F570A" w:rsidRPr="00F95DE7" w14:paraId="5F8BE437" w14:textId="77777777" w:rsidTr="00F95DE7">
        <w:tc>
          <w:tcPr>
            <w:tcW w:w="467" w:type="dxa"/>
            <w:vMerge/>
            <w:shd w:val="clear" w:color="auto" w:fill="F2F2F2" w:themeFill="background1" w:themeFillShade="F2"/>
            <w:vAlign w:val="center"/>
          </w:tcPr>
          <w:p w14:paraId="1EF99A5E" w14:textId="77777777" w:rsidR="005F570A" w:rsidRPr="00F95DE7" w:rsidRDefault="005F570A" w:rsidP="00F95DE7">
            <w:pPr>
              <w:spacing w:before="60" w:after="60"/>
              <w:rPr>
                <w:rFonts w:ascii="Segoe UI" w:hAnsi="Segoe UI" w:cs="Segoe UI"/>
              </w:rPr>
            </w:pPr>
          </w:p>
        </w:tc>
        <w:tc>
          <w:tcPr>
            <w:tcW w:w="1328" w:type="dxa"/>
            <w:vAlign w:val="center"/>
          </w:tcPr>
          <w:p w14:paraId="68A3C6DC" w14:textId="3753BC84" w:rsidR="005F570A" w:rsidRPr="00F95DE7" w:rsidRDefault="005F570A" w:rsidP="00F95DE7">
            <w:pPr>
              <w:spacing w:before="60" w:after="60"/>
              <w:rPr>
                <w:rFonts w:ascii="Segoe UI" w:hAnsi="Segoe UI" w:cs="Segoe UI"/>
              </w:rPr>
            </w:pPr>
            <w:r w:rsidRPr="001943CE">
              <w:rPr>
                <w:rFonts w:ascii="Segoe UI" w:hAnsi="Segoe UI" w:cs="Segoe UI"/>
              </w:rPr>
              <w:t>CVE.AC.1</w:t>
            </w:r>
            <w:r>
              <w:rPr>
                <w:rFonts w:ascii="Segoe UI" w:hAnsi="Segoe UI" w:cs="Segoe UI"/>
              </w:rPr>
              <w:t>.4</w:t>
            </w:r>
          </w:p>
        </w:tc>
        <w:tc>
          <w:tcPr>
            <w:tcW w:w="5464" w:type="dxa"/>
            <w:vAlign w:val="center"/>
          </w:tcPr>
          <w:p w14:paraId="6E10E765" w14:textId="44081521" w:rsidR="005F570A" w:rsidRPr="00F95DE7" w:rsidRDefault="005F570A" w:rsidP="00F95DE7">
            <w:pPr>
              <w:spacing w:before="60" w:after="60"/>
              <w:rPr>
                <w:rFonts w:ascii="Segoe UI" w:hAnsi="Segoe UI" w:cs="Segoe UI"/>
              </w:rPr>
            </w:pPr>
            <w:r w:rsidRPr="00F95DE7">
              <w:rPr>
                <w:rFonts w:ascii="Segoe UI" w:hAnsi="Segoe UI" w:cs="Segoe UI"/>
              </w:rPr>
              <w:t>Identify and distinguish different types and forms of businesses</w:t>
            </w:r>
            <w:r>
              <w:rPr>
                <w:rFonts w:ascii="Segoe UI" w:hAnsi="Segoe UI" w:cs="Segoe UI"/>
              </w:rPr>
              <w:t>.</w:t>
            </w:r>
          </w:p>
        </w:tc>
        <w:tc>
          <w:tcPr>
            <w:tcW w:w="2205" w:type="dxa"/>
            <w:vAlign w:val="center"/>
          </w:tcPr>
          <w:p w14:paraId="198A091A" w14:textId="58AB0BB4" w:rsidR="005F570A" w:rsidRPr="00F95DE7" w:rsidRDefault="005F570A" w:rsidP="00F95DE7">
            <w:pPr>
              <w:spacing w:before="60" w:after="60"/>
              <w:jc w:val="center"/>
              <w:rPr>
                <w:rFonts w:ascii="Segoe UI" w:hAnsi="Segoe UI" w:cs="Segoe UI"/>
              </w:rPr>
            </w:pPr>
            <w:r w:rsidRPr="00F95DE7">
              <w:rPr>
                <w:rFonts w:ascii="Segoe UI" w:hAnsi="Segoe UI" w:cs="Segoe UI"/>
              </w:rPr>
              <w:t>CV 12.2.4</w:t>
            </w:r>
          </w:p>
        </w:tc>
      </w:tr>
      <w:tr w:rsidR="005F570A" w:rsidRPr="00F95DE7" w14:paraId="0CC7ACA2" w14:textId="77777777" w:rsidTr="00F95DE7">
        <w:tc>
          <w:tcPr>
            <w:tcW w:w="467" w:type="dxa"/>
            <w:vMerge/>
            <w:shd w:val="clear" w:color="auto" w:fill="F2F2F2" w:themeFill="background1" w:themeFillShade="F2"/>
            <w:vAlign w:val="center"/>
          </w:tcPr>
          <w:p w14:paraId="14BEED8C" w14:textId="77777777" w:rsidR="005F570A" w:rsidRPr="00F95DE7" w:rsidRDefault="005F570A" w:rsidP="00F95DE7">
            <w:pPr>
              <w:spacing w:before="60" w:after="60"/>
              <w:rPr>
                <w:rFonts w:ascii="Segoe UI" w:hAnsi="Segoe UI" w:cs="Segoe UI"/>
              </w:rPr>
            </w:pPr>
          </w:p>
        </w:tc>
        <w:tc>
          <w:tcPr>
            <w:tcW w:w="1328" w:type="dxa"/>
            <w:vAlign w:val="center"/>
          </w:tcPr>
          <w:p w14:paraId="7BABC5FC" w14:textId="2273ED45" w:rsidR="005F570A" w:rsidRPr="00F95DE7" w:rsidRDefault="005F570A" w:rsidP="00F95DE7">
            <w:pPr>
              <w:spacing w:before="60" w:after="60"/>
              <w:rPr>
                <w:rFonts w:ascii="Segoe UI" w:hAnsi="Segoe UI" w:cs="Segoe UI"/>
              </w:rPr>
            </w:pPr>
            <w:r w:rsidRPr="001943CE">
              <w:rPr>
                <w:rFonts w:ascii="Segoe UI" w:hAnsi="Segoe UI" w:cs="Segoe UI"/>
              </w:rPr>
              <w:t>CVE.AC.1</w:t>
            </w:r>
            <w:r>
              <w:rPr>
                <w:rFonts w:ascii="Segoe UI" w:hAnsi="Segoe UI" w:cs="Segoe UI"/>
              </w:rPr>
              <w:t>.5</w:t>
            </w:r>
          </w:p>
        </w:tc>
        <w:tc>
          <w:tcPr>
            <w:tcW w:w="5464" w:type="dxa"/>
            <w:vAlign w:val="center"/>
          </w:tcPr>
          <w:p w14:paraId="07D7423F" w14:textId="051F7958" w:rsidR="005F570A" w:rsidRPr="00F95DE7" w:rsidRDefault="005F570A" w:rsidP="00F95DE7">
            <w:pPr>
              <w:spacing w:before="60" w:after="60"/>
              <w:rPr>
                <w:rFonts w:ascii="Segoe UI" w:hAnsi="Segoe UI" w:cs="Segoe UI"/>
              </w:rPr>
            </w:pPr>
            <w:r w:rsidRPr="00F95DE7">
              <w:rPr>
                <w:rFonts w:ascii="Segoe UI" w:hAnsi="Segoe UI" w:cs="Segoe UI"/>
              </w:rPr>
              <w:t>List characteristics that make someone “professional” including: appropriate personal appearance and grooming, punctual, effective communicator, responsible, honest, and has integrity</w:t>
            </w:r>
            <w:r>
              <w:rPr>
                <w:rFonts w:ascii="Segoe UI" w:hAnsi="Segoe UI" w:cs="Segoe UI"/>
              </w:rPr>
              <w:t>.</w:t>
            </w:r>
          </w:p>
        </w:tc>
        <w:tc>
          <w:tcPr>
            <w:tcW w:w="2205" w:type="dxa"/>
            <w:vAlign w:val="center"/>
          </w:tcPr>
          <w:p w14:paraId="68151B5D" w14:textId="7D91A45C" w:rsidR="005F570A" w:rsidRPr="00F95DE7" w:rsidRDefault="005F570A" w:rsidP="00F95DE7">
            <w:pPr>
              <w:spacing w:before="60" w:after="60"/>
              <w:jc w:val="center"/>
              <w:rPr>
                <w:rFonts w:ascii="Segoe UI" w:hAnsi="Segoe UI" w:cs="Segoe UI"/>
              </w:rPr>
            </w:pPr>
            <w:r w:rsidRPr="00F95DE7">
              <w:rPr>
                <w:rFonts w:ascii="Segoe UI" w:hAnsi="Segoe UI" w:cs="Segoe UI"/>
              </w:rPr>
              <w:t>CV12.1.4</w:t>
            </w:r>
          </w:p>
        </w:tc>
      </w:tr>
      <w:tr w:rsidR="005F570A" w:rsidRPr="00F95DE7" w14:paraId="58D945F4" w14:textId="77777777" w:rsidTr="00F95DE7">
        <w:tc>
          <w:tcPr>
            <w:tcW w:w="467" w:type="dxa"/>
            <w:vMerge/>
            <w:shd w:val="clear" w:color="auto" w:fill="F2F2F2" w:themeFill="background1" w:themeFillShade="F2"/>
            <w:vAlign w:val="center"/>
          </w:tcPr>
          <w:p w14:paraId="40315762" w14:textId="77777777" w:rsidR="005F570A" w:rsidRPr="00F95DE7" w:rsidRDefault="005F570A" w:rsidP="00F95DE7">
            <w:pPr>
              <w:spacing w:before="60" w:after="60"/>
              <w:rPr>
                <w:rFonts w:ascii="Segoe UI" w:hAnsi="Segoe UI" w:cs="Segoe UI"/>
              </w:rPr>
            </w:pPr>
          </w:p>
        </w:tc>
        <w:tc>
          <w:tcPr>
            <w:tcW w:w="1328" w:type="dxa"/>
            <w:vAlign w:val="center"/>
          </w:tcPr>
          <w:p w14:paraId="3FF22304" w14:textId="40E1B290" w:rsidR="005F570A" w:rsidRPr="001943CE" w:rsidRDefault="005F570A" w:rsidP="00F95DE7">
            <w:pPr>
              <w:spacing w:before="60" w:after="60"/>
              <w:rPr>
                <w:rFonts w:ascii="Segoe UI" w:hAnsi="Segoe UI" w:cs="Segoe UI"/>
              </w:rPr>
            </w:pPr>
            <w:r>
              <w:rPr>
                <w:rFonts w:ascii="Segoe UI" w:hAnsi="Segoe UI" w:cs="Segoe UI"/>
              </w:rPr>
              <w:t>CVE.AC.1.6</w:t>
            </w:r>
          </w:p>
        </w:tc>
        <w:tc>
          <w:tcPr>
            <w:tcW w:w="5464" w:type="dxa"/>
            <w:vAlign w:val="center"/>
          </w:tcPr>
          <w:p w14:paraId="4736372E" w14:textId="6FD91F49" w:rsidR="005F570A" w:rsidRPr="00F95DE7" w:rsidRDefault="005F570A" w:rsidP="00F95DE7">
            <w:pPr>
              <w:spacing w:before="60" w:after="60"/>
              <w:rPr>
                <w:rFonts w:ascii="Segoe UI" w:hAnsi="Segoe UI" w:cs="Segoe UI"/>
              </w:rPr>
            </w:pPr>
            <w:r>
              <w:rPr>
                <w:rFonts w:ascii="Segoe UI" w:hAnsi="Segoe UI" w:cs="Segoe UI"/>
              </w:rPr>
              <w:t>Research and evaluate how personal skills, values, and lifestyle goals affect career decisions.</w:t>
            </w:r>
          </w:p>
        </w:tc>
        <w:tc>
          <w:tcPr>
            <w:tcW w:w="2205" w:type="dxa"/>
            <w:vAlign w:val="center"/>
          </w:tcPr>
          <w:p w14:paraId="05EFBAAE" w14:textId="135A407E" w:rsidR="005F570A" w:rsidRPr="00F95DE7" w:rsidRDefault="005F570A" w:rsidP="00F95DE7">
            <w:pPr>
              <w:spacing w:before="60" w:after="60"/>
              <w:jc w:val="center"/>
              <w:rPr>
                <w:rFonts w:ascii="Segoe UI" w:hAnsi="Segoe UI" w:cs="Segoe UI"/>
              </w:rPr>
            </w:pPr>
            <w:r>
              <w:rPr>
                <w:rFonts w:ascii="Segoe UI" w:hAnsi="Segoe UI" w:cs="Segoe UI"/>
              </w:rPr>
              <w:t>CV12.1.1</w:t>
            </w:r>
          </w:p>
        </w:tc>
      </w:tr>
    </w:tbl>
    <w:p w14:paraId="6A28DB32" w14:textId="2E7FBA37" w:rsidR="00A92A5A" w:rsidRDefault="00A92A5A" w:rsidP="00A92A5A">
      <w:pPr>
        <w:rPr>
          <w:rFonts w:ascii="Segoe UI" w:hAnsi="Segoe UI" w:cs="Segoe UI"/>
        </w:rPr>
      </w:pPr>
    </w:p>
    <w:p w14:paraId="75178C38" w14:textId="236B420C" w:rsidR="007607DD" w:rsidRDefault="007607DD" w:rsidP="00A92A5A">
      <w:pPr>
        <w:rPr>
          <w:rFonts w:ascii="Segoe UI" w:hAnsi="Segoe UI" w:cs="Segoe UI"/>
        </w:rPr>
      </w:pPr>
    </w:p>
    <w:p w14:paraId="64D18A05" w14:textId="77777777" w:rsidR="007607DD" w:rsidRPr="00F95DE7" w:rsidRDefault="007607DD"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F95DE7" w14:paraId="5E641EF3" w14:textId="77777777" w:rsidTr="00F95DE7">
        <w:tc>
          <w:tcPr>
            <w:tcW w:w="1795" w:type="dxa"/>
            <w:gridSpan w:val="2"/>
            <w:shd w:val="clear" w:color="auto" w:fill="F2F2F2" w:themeFill="background1" w:themeFillShade="F2"/>
            <w:vAlign w:val="center"/>
          </w:tcPr>
          <w:p w14:paraId="3C6DEFFF" w14:textId="362D0AA6" w:rsidR="00A92A5A" w:rsidRPr="00F95DE7" w:rsidRDefault="00F95DE7" w:rsidP="00F95DE7">
            <w:pPr>
              <w:spacing w:before="60" w:after="60"/>
              <w:rPr>
                <w:rFonts w:ascii="Segoe UI" w:hAnsi="Segoe UI" w:cs="Segoe UI"/>
              </w:rPr>
            </w:pPr>
            <w:r>
              <w:rPr>
                <w:rFonts w:ascii="Segoe UI" w:hAnsi="Segoe UI" w:cs="Segoe UI"/>
              </w:rPr>
              <w:t>CVE.AC.2</w:t>
            </w:r>
          </w:p>
        </w:tc>
        <w:tc>
          <w:tcPr>
            <w:tcW w:w="5464" w:type="dxa"/>
            <w:shd w:val="clear" w:color="auto" w:fill="F2F2F2" w:themeFill="background1" w:themeFillShade="F2"/>
            <w:vAlign w:val="center"/>
          </w:tcPr>
          <w:p w14:paraId="609CD384" w14:textId="65A825F1" w:rsidR="00A92A5A" w:rsidRPr="00F95DE7" w:rsidRDefault="00F95DE7" w:rsidP="00F95DE7">
            <w:pPr>
              <w:spacing w:before="60" w:after="60"/>
              <w:rPr>
                <w:rFonts w:ascii="Segoe UI" w:hAnsi="Segoe UI" w:cs="Segoe UI"/>
              </w:rPr>
            </w:pPr>
            <w:r w:rsidRPr="00F95DE7">
              <w:rPr>
                <w:rFonts w:ascii="Segoe UI" w:hAnsi="Segoe UI" w:cs="Segoe UI"/>
              </w:rPr>
              <w:t>Students will analyze business transactions that affect assets, liabilities, owner’s equity, revenues, and expenses for a sole proprietorship-service business. Students will record and post transactions as well as produce a worksheet and financial statements. Students will apply cash controls used to protect cash.</w:t>
            </w:r>
          </w:p>
        </w:tc>
        <w:tc>
          <w:tcPr>
            <w:tcW w:w="2205" w:type="dxa"/>
            <w:shd w:val="clear" w:color="auto" w:fill="F2F2F2" w:themeFill="background1" w:themeFillShade="F2"/>
            <w:vAlign w:val="center"/>
          </w:tcPr>
          <w:p w14:paraId="7B6B4C89" w14:textId="5E203AD8" w:rsidR="00A92A5A" w:rsidRPr="00F95DE7" w:rsidRDefault="00F95DE7" w:rsidP="00F95DE7">
            <w:pPr>
              <w:spacing w:before="60" w:after="60"/>
              <w:jc w:val="center"/>
              <w:rPr>
                <w:rFonts w:ascii="Segoe UI" w:hAnsi="Segoe UI" w:cs="Segoe UI"/>
              </w:rPr>
            </w:pPr>
            <w:r>
              <w:rPr>
                <w:rFonts w:ascii="Segoe UI" w:hAnsi="Segoe UI" w:cs="Segoe UI"/>
              </w:rPr>
              <w:t>Standard Reference</w:t>
            </w:r>
          </w:p>
        </w:tc>
      </w:tr>
      <w:tr w:rsidR="00F95DE7" w:rsidRPr="00F95DE7" w14:paraId="03F69BCC" w14:textId="77777777" w:rsidTr="00F95DE7">
        <w:tc>
          <w:tcPr>
            <w:tcW w:w="467" w:type="dxa"/>
            <w:vMerge w:val="restart"/>
            <w:shd w:val="clear" w:color="auto" w:fill="F2F2F2" w:themeFill="background1" w:themeFillShade="F2"/>
            <w:vAlign w:val="center"/>
          </w:tcPr>
          <w:p w14:paraId="420441CB" w14:textId="77777777" w:rsidR="00F95DE7" w:rsidRPr="00F95DE7" w:rsidRDefault="00F95DE7" w:rsidP="00F95DE7">
            <w:pPr>
              <w:spacing w:before="60" w:after="60"/>
              <w:rPr>
                <w:rFonts w:ascii="Segoe UI" w:hAnsi="Segoe UI" w:cs="Segoe UI"/>
              </w:rPr>
            </w:pPr>
          </w:p>
        </w:tc>
        <w:tc>
          <w:tcPr>
            <w:tcW w:w="1328" w:type="dxa"/>
            <w:vAlign w:val="center"/>
          </w:tcPr>
          <w:p w14:paraId="385CE9B4" w14:textId="665E3280" w:rsidR="00F95DE7" w:rsidRPr="00F95DE7" w:rsidRDefault="00F95DE7" w:rsidP="00F95DE7">
            <w:pPr>
              <w:spacing w:before="60" w:after="60"/>
              <w:rPr>
                <w:rFonts w:ascii="Segoe UI" w:hAnsi="Segoe UI" w:cs="Segoe UI"/>
              </w:rPr>
            </w:pPr>
            <w:r>
              <w:rPr>
                <w:rFonts w:ascii="Segoe UI" w:hAnsi="Segoe UI" w:cs="Segoe UI"/>
              </w:rPr>
              <w:t>CVE.AC.2.1</w:t>
            </w:r>
          </w:p>
        </w:tc>
        <w:tc>
          <w:tcPr>
            <w:tcW w:w="5464" w:type="dxa"/>
            <w:vAlign w:val="center"/>
          </w:tcPr>
          <w:p w14:paraId="5F7E79E0" w14:textId="495660D6" w:rsidR="00F95DE7" w:rsidRPr="00F95DE7" w:rsidRDefault="00F95DE7" w:rsidP="00F95DE7">
            <w:pPr>
              <w:spacing w:before="60" w:after="60"/>
              <w:rPr>
                <w:rFonts w:ascii="Segoe UI" w:hAnsi="Segoe UI" w:cs="Segoe UI"/>
              </w:rPr>
            </w:pPr>
            <w:r w:rsidRPr="00F95DE7">
              <w:rPr>
                <w:rFonts w:ascii="Segoe UI" w:hAnsi="Segoe UI" w:cs="Segoe UI"/>
              </w:rPr>
              <w:t>Describe/explain the relationship between property and financial claims (equities) and their effects on the accounting equation</w:t>
            </w:r>
            <w:r>
              <w:rPr>
                <w:rFonts w:ascii="Segoe UI" w:hAnsi="Segoe UI" w:cs="Segoe UI"/>
              </w:rPr>
              <w:t>.</w:t>
            </w:r>
          </w:p>
        </w:tc>
        <w:tc>
          <w:tcPr>
            <w:tcW w:w="2205" w:type="dxa"/>
            <w:vAlign w:val="center"/>
          </w:tcPr>
          <w:p w14:paraId="12167E43" w14:textId="7EFA744F" w:rsidR="00F95DE7" w:rsidRPr="00F95DE7" w:rsidRDefault="00F95DE7" w:rsidP="00F95DE7">
            <w:pPr>
              <w:spacing w:before="60" w:after="60"/>
              <w:jc w:val="center"/>
              <w:rPr>
                <w:rFonts w:ascii="Segoe UI" w:hAnsi="Segoe UI" w:cs="Segoe UI"/>
              </w:rPr>
            </w:pPr>
            <w:r w:rsidRPr="00F95DE7">
              <w:rPr>
                <w:rFonts w:ascii="Segoe UI" w:hAnsi="Segoe UI" w:cs="Segoe UI"/>
              </w:rPr>
              <w:t>CV 12.4.4</w:t>
            </w:r>
          </w:p>
        </w:tc>
      </w:tr>
      <w:tr w:rsidR="005F570A" w:rsidRPr="00F95DE7" w14:paraId="5D7FD247" w14:textId="77777777" w:rsidTr="00F95DE7">
        <w:tc>
          <w:tcPr>
            <w:tcW w:w="467" w:type="dxa"/>
            <w:vMerge/>
            <w:shd w:val="clear" w:color="auto" w:fill="F2F2F2" w:themeFill="background1" w:themeFillShade="F2"/>
            <w:vAlign w:val="center"/>
          </w:tcPr>
          <w:p w14:paraId="4FEA5116" w14:textId="77777777" w:rsidR="005F570A" w:rsidRPr="00F95DE7" w:rsidRDefault="005F570A" w:rsidP="005F570A">
            <w:pPr>
              <w:spacing w:before="60" w:after="60"/>
              <w:rPr>
                <w:rFonts w:ascii="Segoe UI" w:hAnsi="Segoe UI" w:cs="Segoe UI"/>
              </w:rPr>
            </w:pPr>
          </w:p>
        </w:tc>
        <w:tc>
          <w:tcPr>
            <w:tcW w:w="1328" w:type="dxa"/>
            <w:vAlign w:val="center"/>
          </w:tcPr>
          <w:p w14:paraId="6B359EE4" w14:textId="7F68577A" w:rsidR="005F570A" w:rsidRDefault="005F570A" w:rsidP="005F570A">
            <w:pPr>
              <w:spacing w:before="60" w:after="60"/>
              <w:rPr>
                <w:rFonts w:ascii="Segoe UI" w:hAnsi="Segoe UI" w:cs="Segoe UI"/>
              </w:rPr>
            </w:pPr>
            <w:r>
              <w:rPr>
                <w:rFonts w:ascii="Segoe UI" w:hAnsi="Segoe UI" w:cs="Segoe UI"/>
              </w:rPr>
              <w:t>CVE.AC.2.2</w:t>
            </w:r>
          </w:p>
        </w:tc>
        <w:tc>
          <w:tcPr>
            <w:tcW w:w="5464" w:type="dxa"/>
            <w:vAlign w:val="center"/>
          </w:tcPr>
          <w:p w14:paraId="031D923C" w14:textId="7033A031" w:rsidR="005F570A" w:rsidRPr="00F95DE7" w:rsidRDefault="005F570A" w:rsidP="005F570A">
            <w:pPr>
              <w:spacing w:before="60" w:after="60"/>
              <w:rPr>
                <w:rFonts w:ascii="Segoe UI" w:hAnsi="Segoe UI" w:cs="Segoe UI"/>
              </w:rPr>
            </w:pPr>
            <w:r w:rsidRPr="00F95DE7">
              <w:rPr>
                <w:rFonts w:ascii="Segoe UI" w:hAnsi="Segoe UI" w:cs="Segoe UI"/>
              </w:rPr>
              <w:t>Use T accounts and the six-step method to illustrate and apply the rules of debits and credits and analyze transactions for assets, liabilities, owner’s capital, withdrawals, revenues, expenses</w:t>
            </w:r>
            <w:r>
              <w:rPr>
                <w:rFonts w:ascii="Segoe UI" w:hAnsi="Segoe UI" w:cs="Segoe UI"/>
              </w:rPr>
              <w:t>.</w:t>
            </w:r>
          </w:p>
        </w:tc>
        <w:tc>
          <w:tcPr>
            <w:tcW w:w="2205" w:type="dxa"/>
            <w:vAlign w:val="center"/>
          </w:tcPr>
          <w:p w14:paraId="079571B6" w14:textId="77777777" w:rsidR="005F570A" w:rsidRPr="00F95DE7" w:rsidRDefault="005F570A" w:rsidP="005F570A">
            <w:pPr>
              <w:jc w:val="center"/>
              <w:rPr>
                <w:rFonts w:ascii="Segoe UI" w:hAnsi="Segoe UI" w:cs="Segoe UI"/>
              </w:rPr>
            </w:pPr>
            <w:r w:rsidRPr="00F95DE7">
              <w:rPr>
                <w:rFonts w:ascii="Segoe UI" w:hAnsi="Segoe UI" w:cs="Segoe UI"/>
              </w:rPr>
              <w:t>CV 12.2.3</w:t>
            </w:r>
          </w:p>
          <w:p w14:paraId="0B381AFA" w14:textId="77777777" w:rsidR="005F570A" w:rsidRPr="00F95DE7" w:rsidRDefault="005F570A" w:rsidP="005F570A">
            <w:pPr>
              <w:jc w:val="center"/>
              <w:rPr>
                <w:rFonts w:ascii="Segoe UI" w:hAnsi="Segoe UI" w:cs="Segoe UI"/>
              </w:rPr>
            </w:pPr>
            <w:r w:rsidRPr="00F95DE7">
              <w:rPr>
                <w:rFonts w:ascii="Segoe UI" w:hAnsi="Segoe UI" w:cs="Segoe UI"/>
              </w:rPr>
              <w:t>CV 12.4.4</w:t>
            </w:r>
          </w:p>
          <w:p w14:paraId="026FA3B8" w14:textId="77777777" w:rsidR="005F570A" w:rsidRPr="00F95DE7" w:rsidRDefault="005F570A" w:rsidP="005F570A">
            <w:pPr>
              <w:jc w:val="center"/>
              <w:rPr>
                <w:rFonts w:ascii="Segoe UI" w:hAnsi="Segoe UI" w:cs="Segoe UI"/>
              </w:rPr>
            </w:pPr>
            <w:r w:rsidRPr="00F95DE7">
              <w:rPr>
                <w:rFonts w:ascii="Segoe UI" w:hAnsi="Segoe UI" w:cs="Segoe UI"/>
              </w:rPr>
              <w:t>CV 12.3.2</w:t>
            </w:r>
          </w:p>
          <w:p w14:paraId="207FAF96" w14:textId="0FE8747B" w:rsidR="005F570A" w:rsidRPr="00F95DE7" w:rsidRDefault="005F570A" w:rsidP="005F570A">
            <w:pPr>
              <w:spacing w:before="60" w:after="60"/>
              <w:jc w:val="center"/>
              <w:rPr>
                <w:rFonts w:ascii="Segoe UI" w:hAnsi="Segoe UI" w:cs="Segoe UI"/>
              </w:rPr>
            </w:pPr>
            <w:r w:rsidRPr="00F95DE7">
              <w:rPr>
                <w:rFonts w:ascii="Segoe UI" w:hAnsi="Segoe UI" w:cs="Segoe UI"/>
              </w:rPr>
              <w:t>CV 12.4.3</w:t>
            </w:r>
          </w:p>
        </w:tc>
      </w:tr>
      <w:tr w:rsidR="005F570A" w:rsidRPr="00F95DE7" w14:paraId="2728E066" w14:textId="77777777" w:rsidTr="00F95DE7">
        <w:tc>
          <w:tcPr>
            <w:tcW w:w="467" w:type="dxa"/>
            <w:vMerge/>
            <w:shd w:val="clear" w:color="auto" w:fill="F2F2F2" w:themeFill="background1" w:themeFillShade="F2"/>
            <w:vAlign w:val="center"/>
          </w:tcPr>
          <w:p w14:paraId="3B84E915" w14:textId="77777777" w:rsidR="005F570A" w:rsidRPr="00F95DE7" w:rsidRDefault="005F570A" w:rsidP="005F570A">
            <w:pPr>
              <w:spacing w:before="60" w:after="60"/>
              <w:rPr>
                <w:rFonts w:ascii="Segoe UI" w:hAnsi="Segoe UI" w:cs="Segoe UI"/>
              </w:rPr>
            </w:pPr>
          </w:p>
        </w:tc>
        <w:tc>
          <w:tcPr>
            <w:tcW w:w="1328" w:type="dxa"/>
            <w:vAlign w:val="center"/>
          </w:tcPr>
          <w:p w14:paraId="74EEA3F1" w14:textId="7180F19E" w:rsidR="005F570A" w:rsidRPr="00F95DE7" w:rsidRDefault="005F570A" w:rsidP="005F570A">
            <w:pPr>
              <w:spacing w:before="60" w:after="60"/>
              <w:rPr>
                <w:rFonts w:ascii="Segoe UI" w:hAnsi="Segoe UI" w:cs="Segoe UI"/>
              </w:rPr>
            </w:pPr>
            <w:r>
              <w:rPr>
                <w:rFonts w:ascii="Segoe UI" w:hAnsi="Segoe UI" w:cs="Segoe UI"/>
              </w:rPr>
              <w:t>CVE.AC.2.3</w:t>
            </w:r>
          </w:p>
        </w:tc>
        <w:tc>
          <w:tcPr>
            <w:tcW w:w="5464" w:type="dxa"/>
            <w:vAlign w:val="center"/>
          </w:tcPr>
          <w:p w14:paraId="0214422D" w14:textId="17F532FE" w:rsidR="005F570A" w:rsidRPr="00F95DE7" w:rsidRDefault="005F570A" w:rsidP="005F570A">
            <w:pPr>
              <w:spacing w:before="60" w:after="60"/>
              <w:rPr>
                <w:rFonts w:ascii="Segoe UI" w:hAnsi="Segoe UI" w:cs="Segoe UI"/>
              </w:rPr>
            </w:pPr>
            <w:r w:rsidRPr="00F95DE7">
              <w:rPr>
                <w:rFonts w:ascii="Segoe UI" w:hAnsi="Segoe UI" w:cs="Segoe UI"/>
              </w:rPr>
              <w:t>Verify the balance of the accounting equation after a business transaction has been analyzed and recorded</w:t>
            </w:r>
            <w:r>
              <w:rPr>
                <w:rFonts w:ascii="Segoe UI" w:hAnsi="Segoe UI" w:cs="Segoe UI"/>
              </w:rPr>
              <w:t>.</w:t>
            </w:r>
          </w:p>
        </w:tc>
        <w:tc>
          <w:tcPr>
            <w:tcW w:w="2205" w:type="dxa"/>
            <w:vAlign w:val="center"/>
          </w:tcPr>
          <w:p w14:paraId="5E3B61EE" w14:textId="34B20607" w:rsidR="005F570A" w:rsidRPr="00F95DE7" w:rsidRDefault="005F570A" w:rsidP="005F570A">
            <w:pPr>
              <w:spacing w:before="60" w:after="60"/>
              <w:jc w:val="center"/>
              <w:rPr>
                <w:rFonts w:ascii="Segoe UI" w:hAnsi="Segoe UI" w:cs="Segoe UI"/>
              </w:rPr>
            </w:pPr>
            <w:r w:rsidRPr="00F95DE7">
              <w:rPr>
                <w:rFonts w:ascii="Segoe UI" w:hAnsi="Segoe UI" w:cs="Segoe UI"/>
              </w:rPr>
              <w:t>CV 12.4.4</w:t>
            </w:r>
          </w:p>
        </w:tc>
      </w:tr>
      <w:tr w:rsidR="005F570A" w:rsidRPr="00F95DE7" w14:paraId="4C0A31D2" w14:textId="77777777" w:rsidTr="00F95DE7">
        <w:tc>
          <w:tcPr>
            <w:tcW w:w="467" w:type="dxa"/>
            <w:vMerge/>
            <w:shd w:val="clear" w:color="auto" w:fill="F2F2F2" w:themeFill="background1" w:themeFillShade="F2"/>
            <w:vAlign w:val="center"/>
          </w:tcPr>
          <w:p w14:paraId="663579FA" w14:textId="77777777" w:rsidR="005F570A" w:rsidRPr="00F95DE7" w:rsidRDefault="005F570A" w:rsidP="005F570A">
            <w:pPr>
              <w:spacing w:before="60" w:after="60"/>
              <w:rPr>
                <w:rFonts w:ascii="Segoe UI" w:hAnsi="Segoe UI" w:cs="Segoe UI"/>
              </w:rPr>
            </w:pPr>
          </w:p>
        </w:tc>
        <w:tc>
          <w:tcPr>
            <w:tcW w:w="1328" w:type="dxa"/>
            <w:vAlign w:val="center"/>
          </w:tcPr>
          <w:p w14:paraId="2C954C41" w14:textId="7AC22D8F" w:rsidR="005F570A" w:rsidRPr="00F95DE7" w:rsidRDefault="005F570A" w:rsidP="005F570A">
            <w:pPr>
              <w:spacing w:before="60" w:after="60"/>
              <w:rPr>
                <w:rFonts w:ascii="Segoe UI" w:hAnsi="Segoe UI" w:cs="Segoe UI"/>
              </w:rPr>
            </w:pPr>
            <w:r>
              <w:rPr>
                <w:rFonts w:ascii="Segoe UI" w:hAnsi="Segoe UI" w:cs="Segoe UI"/>
              </w:rPr>
              <w:t>CVE.AC.2.4</w:t>
            </w:r>
          </w:p>
        </w:tc>
        <w:tc>
          <w:tcPr>
            <w:tcW w:w="5464" w:type="dxa"/>
            <w:vAlign w:val="center"/>
          </w:tcPr>
          <w:p w14:paraId="769B2AAF" w14:textId="3E7E9A47" w:rsidR="005F570A" w:rsidRPr="00F95DE7" w:rsidRDefault="005F570A" w:rsidP="005F570A">
            <w:pPr>
              <w:spacing w:before="60" w:after="60"/>
              <w:rPr>
                <w:rFonts w:ascii="Segoe UI" w:hAnsi="Segoe UI" w:cs="Segoe UI"/>
              </w:rPr>
            </w:pPr>
            <w:r w:rsidRPr="00F95DE7">
              <w:rPr>
                <w:rFonts w:ascii="Segoe UI" w:hAnsi="Segoe UI" w:cs="Segoe UI"/>
              </w:rPr>
              <w:t>Interpret and apply the first four steps of accounting cycle: collect and verify source documents, analyze transactions, record transactions in general journal, and post to general ledger</w:t>
            </w:r>
            <w:r>
              <w:rPr>
                <w:rFonts w:ascii="Segoe UI" w:hAnsi="Segoe UI" w:cs="Segoe UI"/>
              </w:rPr>
              <w:t>.</w:t>
            </w:r>
          </w:p>
        </w:tc>
        <w:tc>
          <w:tcPr>
            <w:tcW w:w="2205" w:type="dxa"/>
            <w:vAlign w:val="center"/>
          </w:tcPr>
          <w:p w14:paraId="2362AE27" w14:textId="77777777" w:rsidR="005F570A" w:rsidRPr="00F95DE7" w:rsidRDefault="005F570A" w:rsidP="005F570A">
            <w:pPr>
              <w:jc w:val="center"/>
              <w:rPr>
                <w:rFonts w:ascii="Segoe UI" w:hAnsi="Segoe UI" w:cs="Segoe UI"/>
              </w:rPr>
            </w:pPr>
            <w:r w:rsidRPr="00F95DE7">
              <w:rPr>
                <w:rFonts w:ascii="Segoe UI" w:hAnsi="Segoe UI" w:cs="Segoe UI"/>
              </w:rPr>
              <w:t>CV 12.4.1</w:t>
            </w:r>
          </w:p>
          <w:p w14:paraId="1BBFD893" w14:textId="77777777" w:rsidR="005F570A" w:rsidRPr="00F95DE7" w:rsidRDefault="005F570A" w:rsidP="005F570A">
            <w:pPr>
              <w:jc w:val="center"/>
              <w:rPr>
                <w:rFonts w:ascii="Segoe UI" w:hAnsi="Segoe UI" w:cs="Segoe UI"/>
              </w:rPr>
            </w:pPr>
            <w:r w:rsidRPr="00F95DE7">
              <w:rPr>
                <w:rFonts w:ascii="Segoe UI" w:hAnsi="Segoe UI" w:cs="Segoe UI"/>
              </w:rPr>
              <w:t>CV 12.4.3</w:t>
            </w:r>
          </w:p>
          <w:p w14:paraId="39C169F2" w14:textId="29E4410B" w:rsidR="005F570A" w:rsidRPr="00F95DE7" w:rsidRDefault="005F570A" w:rsidP="005F570A">
            <w:pPr>
              <w:spacing w:before="60" w:after="60"/>
              <w:jc w:val="center"/>
              <w:rPr>
                <w:rFonts w:ascii="Segoe UI" w:hAnsi="Segoe UI" w:cs="Segoe UI"/>
              </w:rPr>
            </w:pPr>
            <w:r w:rsidRPr="00F95DE7">
              <w:rPr>
                <w:rFonts w:ascii="Segoe UI" w:hAnsi="Segoe UI" w:cs="Segoe UI"/>
              </w:rPr>
              <w:t>CV 12.4.4</w:t>
            </w:r>
          </w:p>
        </w:tc>
      </w:tr>
      <w:tr w:rsidR="005F570A" w:rsidRPr="00F95DE7" w14:paraId="41C86CE6" w14:textId="77777777" w:rsidTr="00F95DE7">
        <w:tc>
          <w:tcPr>
            <w:tcW w:w="467" w:type="dxa"/>
            <w:vMerge/>
            <w:shd w:val="clear" w:color="auto" w:fill="F2F2F2" w:themeFill="background1" w:themeFillShade="F2"/>
            <w:vAlign w:val="center"/>
          </w:tcPr>
          <w:p w14:paraId="3E261503" w14:textId="77777777" w:rsidR="005F570A" w:rsidRPr="00F95DE7" w:rsidRDefault="005F570A" w:rsidP="005F570A">
            <w:pPr>
              <w:spacing w:before="60" w:after="60"/>
              <w:rPr>
                <w:rFonts w:ascii="Segoe UI" w:hAnsi="Segoe UI" w:cs="Segoe UI"/>
              </w:rPr>
            </w:pPr>
          </w:p>
        </w:tc>
        <w:tc>
          <w:tcPr>
            <w:tcW w:w="1328" w:type="dxa"/>
            <w:vAlign w:val="center"/>
          </w:tcPr>
          <w:p w14:paraId="5600F81E" w14:textId="065ACE33" w:rsidR="005F570A" w:rsidRPr="00F95DE7" w:rsidRDefault="005F570A" w:rsidP="005F570A">
            <w:pPr>
              <w:spacing w:before="60" w:after="60"/>
              <w:rPr>
                <w:rFonts w:ascii="Segoe UI" w:hAnsi="Segoe UI" w:cs="Segoe UI"/>
              </w:rPr>
            </w:pPr>
            <w:r>
              <w:rPr>
                <w:rFonts w:ascii="Segoe UI" w:hAnsi="Segoe UI" w:cs="Segoe UI"/>
              </w:rPr>
              <w:t>CVE.AC.2.5</w:t>
            </w:r>
          </w:p>
        </w:tc>
        <w:tc>
          <w:tcPr>
            <w:tcW w:w="5464" w:type="dxa"/>
            <w:vAlign w:val="center"/>
          </w:tcPr>
          <w:p w14:paraId="7E3B838A" w14:textId="19F163F2" w:rsidR="005F570A" w:rsidRPr="00F95DE7" w:rsidRDefault="005F570A" w:rsidP="005F570A">
            <w:pPr>
              <w:spacing w:before="60" w:after="60"/>
              <w:rPr>
                <w:rFonts w:ascii="Segoe UI" w:hAnsi="Segoe UI" w:cs="Segoe UI"/>
              </w:rPr>
            </w:pPr>
            <w:r w:rsidRPr="00F95DE7">
              <w:rPr>
                <w:rFonts w:ascii="Segoe UI" w:hAnsi="Segoe UI" w:cs="Segoe UI"/>
              </w:rPr>
              <w:t xml:space="preserve">Produce steps 5-7 of accounting cycle:  trial </w:t>
            </w:r>
            <w:proofErr w:type="gramStart"/>
            <w:r w:rsidRPr="00F95DE7">
              <w:rPr>
                <w:rFonts w:ascii="Segoe UI" w:hAnsi="Segoe UI" w:cs="Segoe UI"/>
              </w:rPr>
              <w:t>balance(</w:t>
            </w:r>
            <w:proofErr w:type="gramEnd"/>
            <w:r w:rsidRPr="00F95DE7">
              <w:rPr>
                <w:rFonts w:ascii="Segoe UI" w:hAnsi="Segoe UI" w:cs="Segoe UI"/>
              </w:rPr>
              <w:t>5), six-column worksheet(6), financial statements(7): income statement, statement of changes in owner’s equity, and balance sheet</w:t>
            </w:r>
            <w:r>
              <w:rPr>
                <w:rFonts w:ascii="Segoe UI" w:hAnsi="Segoe UI" w:cs="Segoe UI"/>
              </w:rPr>
              <w:t>.</w:t>
            </w:r>
          </w:p>
        </w:tc>
        <w:tc>
          <w:tcPr>
            <w:tcW w:w="2205" w:type="dxa"/>
            <w:vAlign w:val="center"/>
          </w:tcPr>
          <w:p w14:paraId="786BC9DE" w14:textId="77777777" w:rsidR="005F570A" w:rsidRPr="00F95DE7" w:rsidRDefault="005F570A" w:rsidP="005F570A">
            <w:pPr>
              <w:ind w:left="-15"/>
              <w:jc w:val="center"/>
              <w:rPr>
                <w:rFonts w:ascii="Segoe UI" w:hAnsi="Segoe UI" w:cs="Segoe UI"/>
              </w:rPr>
            </w:pPr>
            <w:r w:rsidRPr="00F95DE7">
              <w:rPr>
                <w:rFonts w:ascii="Segoe UI" w:hAnsi="Segoe UI" w:cs="Segoe UI"/>
              </w:rPr>
              <w:t>CV 12.4.1</w:t>
            </w:r>
          </w:p>
          <w:p w14:paraId="5A2C3851" w14:textId="77777777" w:rsidR="005F570A" w:rsidRPr="00F95DE7" w:rsidRDefault="005F570A" w:rsidP="005F570A">
            <w:pPr>
              <w:ind w:left="-15"/>
              <w:jc w:val="center"/>
              <w:rPr>
                <w:rFonts w:ascii="Segoe UI" w:hAnsi="Segoe UI" w:cs="Segoe UI"/>
              </w:rPr>
            </w:pPr>
            <w:r w:rsidRPr="00F95DE7">
              <w:rPr>
                <w:rFonts w:ascii="Segoe UI" w:hAnsi="Segoe UI" w:cs="Segoe UI"/>
              </w:rPr>
              <w:t>CV 12.4.3</w:t>
            </w:r>
          </w:p>
          <w:p w14:paraId="4C3253DF" w14:textId="6D796034" w:rsidR="005F570A" w:rsidRPr="00F95DE7" w:rsidRDefault="005F570A" w:rsidP="005F570A">
            <w:pPr>
              <w:spacing w:before="60" w:after="60"/>
              <w:jc w:val="center"/>
              <w:rPr>
                <w:rFonts w:ascii="Segoe UI" w:hAnsi="Segoe UI" w:cs="Segoe UI"/>
              </w:rPr>
            </w:pPr>
            <w:r w:rsidRPr="00F95DE7">
              <w:rPr>
                <w:rFonts w:ascii="Segoe UI" w:hAnsi="Segoe UI" w:cs="Segoe UI"/>
              </w:rPr>
              <w:t>CV 12.4.4</w:t>
            </w:r>
          </w:p>
        </w:tc>
      </w:tr>
      <w:tr w:rsidR="005F570A" w:rsidRPr="00F95DE7" w14:paraId="10DF8E98" w14:textId="77777777" w:rsidTr="00F95DE7">
        <w:tc>
          <w:tcPr>
            <w:tcW w:w="467" w:type="dxa"/>
            <w:vMerge/>
            <w:shd w:val="clear" w:color="auto" w:fill="F2F2F2" w:themeFill="background1" w:themeFillShade="F2"/>
            <w:vAlign w:val="center"/>
          </w:tcPr>
          <w:p w14:paraId="41069A0F" w14:textId="77777777" w:rsidR="005F570A" w:rsidRPr="00F95DE7" w:rsidRDefault="005F570A" w:rsidP="005F570A">
            <w:pPr>
              <w:spacing w:before="60" w:after="60"/>
              <w:rPr>
                <w:rFonts w:ascii="Segoe UI" w:hAnsi="Segoe UI" w:cs="Segoe UI"/>
              </w:rPr>
            </w:pPr>
          </w:p>
        </w:tc>
        <w:tc>
          <w:tcPr>
            <w:tcW w:w="1328" w:type="dxa"/>
            <w:vAlign w:val="center"/>
          </w:tcPr>
          <w:p w14:paraId="3550F782" w14:textId="64A528C2" w:rsidR="005F570A" w:rsidRPr="00F95DE7" w:rsidRDefault="005F570A" w:rsidP="005F570A">
            <w:pPr>
              <w:spacing w:before="60" w:after="60"/>
              <w:rPr>
                <w:rFonts w:ascii="Segoe UI" w:hAnsi="Segoe UI" w:cs="Segoe UI"/>
              </w:rPr>
            </w:pPr>
            <w:r>
              <w:rPr>
                <w:rFonts w:ascii="Segoe UI" w:hAnsi="Segoe UI" w:cs="Segoe UI"/>
              </w:rPr>
              <w:t>CVE.AC.2.6</w:t>
            </w:r>
          </w:p>
        </w:tc>
        <w:tc>
          <w:tcPr>
            <w:tcW w:w="5464" w:type="dxa"/>
            <w:vAlign w:val="center"/>
          </w:tcPr>
          <w:p w14:paraId="7E3409B1" w14:textId="5C93FFB2" w:rsidR="005F570A" w:rsidRPr="00F95DE7" w:rsidRDefault="005F570A" w:rsidP="005F570A">
            <w:pPr>
              <w:spacing w:before="60" w:after="60"/>
              <w:rPr>
                <w:rFonts w:ascii="Segoe UI" w:hAnsi="Segoe UI" w:cs="Segoe UI"/>
              </w:rPr>
            </w:pPr>
            <w:r w:rsidRPr="00F95DE7">
              <w:rPr>
                <w:rFonts w:ascii="Segoe UI" w:hAnsi="Segoe UI" w:cs="Segoe UI"/>
              </w:rPr>
              <w:t>Compute and interpret ratio analysis</w:t>
            </w:r>
            <w:r>
              <w:rPr>
                <w:rFonts w:ascii="Segoe UI" w:hAnsi="Segoe UI" w:cs="Segoe UI"/>
              </w:rPr>
              <w:t>.</w:t>
            </w:r>
          </w:p>
        </w:tc>
        <w:tc>
          <w:tcPr>
            <w:tcW w:w="2205" w:type="dxa"/>
            <w:vAlign w:val="center"/>
          </w:tcPr>
          <w:p w14:paraId="33F0174D" w14:textId="77777777" w:rsidR="005F570A" w:rsidRPr="00F95DE7" w:rsidRDefault="005F570A" w:rsidP="005F570A">
            <w:pPr>
              <w:ind w:left="-15"/>
              <w:jc w:val="center"/>
              <w:rPr>
                <w:rFonts w:ascii="Segoe UI" w:hAnsi="Segoe UI" w:cs="Segoe UI"/>
              </w:rPr>
            </w:pPr>
            <w:r w:rsidRPr="00F95DE7">
              <w:rPr>
                <w:rFonts w:ascii="Segoe UI" w:hAnsi="Segoe UI" w:cs="Segoe UI"/>
              </w:rPr>
              <w:t>CV 12.4.1</w:t>
            </w:r>
          </w:p>
          <w:p w14:paraId="1CBAC389" w14:textId="77777777" w:rsidR="005F570A" w:rsidRPr="00F95DE7" w:rsidRDefault="005F570A" w:rsidP="005F570A">
            <w:pPr>
              <w:ind w:left="-15"/>
              <w:jc w:val="center"/>
              <w:rPr>
                <w:rFonts w:ascii="Segoe UI" w:hAnsi="Segoe UI" w:cs="Segoe UI"/>
              </w:rPr>
            </w:pPr>
            <w:r w:rsidRPr="00F95DE7">
              <w:rPr>
                <w:rFonts w:ascii="Segoe UI" w:hAnsi="Segoe UI" w:cs="Segoe UI"/>
              </w:rPr>
              <w:t>CV 12.4.3</w:t>
            </w:r>
          </w:p>
          <w:p w14:paraId="2D64D8D7" w14:textId="43EC1B16" w:rsidR="005F570A" w:rsidRPr="00F95DE7" w:rsidRDefault="005F570A" w:rsidP="005F570A">
            <w:pPr>
              <w:spacing w:before="60" w:after="60"/>
              <w:jc w:val="center"/>
              <w:rPr>
                <w:rFonts w:ascii="Segoe UI" w:hAnsi="Segoe UI" w:cs="Segoe UI"/>
              </w:rPr>
            </w:pPr>
            <w:r w:rsidRPr="00F95DE7">
              <w:rPr>
                <w:rFonts w:ascii="Segoe UI" w:hAnsi="Segoe UI" w:cs="Segoe UI"/>
              </w:rPr>
              <w:t>CV 12.4.4</w:t>
            </w:r>
          </w:p>
        </w:tc>
      </w:tr>
      <w:tr w:rsidR="005F570A" w:rsidRPr="00F95DE7" w14:paraId="5125E001" w14:textId="77777777" w:rsidTr="00F95DE7">
        <w:tc>
          <w:tcPr>
            <w:tcW w:w="467" w:type="dxa"/>
            <w:vMerge/>
            <w:shd w:val="clear" w:color="auto" w:fill="F2F2F2" w:themeFill="background1" w:themeFillShade="F2"/>
            <w:vAlign w:val="center"/>
          </w:tcPr>
          <w:p w14:paraId="6B6E1291" w14:textId="77777777" w:rsidR="005F570A" w:rsidRPr="00F95DE7" w:rsidRDefault="005F570A" w:rsidP="005F570A">
            <w:pPr>
              <w:spacing w:before="60" w:after="60"/>
              <w:rPr>
                <w:rFonts w:ascii="Segoe UI" w:hAnsi="Segoe UI" w:cs="Segoe UI"/>
              </w:rPr>
            </w:pPr>
          </w:p>
        </w:tc>
        <w:tc>
          <w:tcPr>
            <w:tcW w:w="1328" w:type="dxa"/>
            <w:vAlign w:val="center"/>
          </w:tcPr>
          <w:p w14:paraId="78CB2B1A" w14:textId="2F197717" w:rsidR="005F570A" w:rsidRPr="00F95DE7" w:rsidRDefault="005F570A" w:rsidP="005F570A">
            <w:pPr>
              <w:spacing w:before="60" w:after="60"/>
              <w:rPr>
                <w:rFonts w:ascii="Segoe UI" w:hAnsi="Segoe UI" w:cs="Segoe UI"/>
              </w:rPr>
            </w:pPr>
            <w:r>
              <w:rPr>
                <w:rFonts w:ascii="Segoe UI" w:hAnsi="Segoe UI" w:cs="Segoe UI"/>
              </w:rPr>
              <w:t>CVE.AC.2.7</w:t>
            </w:r>
          </w:p>
        </w:tc>
        <w:tc>
          <w:tcPr>
            <w:tcW w:w="5464" w:type="dxa"/>
            <w:vAlign w:val="center"/>
          </w:tcPr>
          <w:p w14:paraId="53D7FD4C" w14:textId="77777777" w:rsidR="005F570A" w:rsidRPr="00F95DE7" w:rsidRDefault="005F570A" w:rsidP="005F570A">
            <w:pPr>
              <w:ind w:left="15"/>
              <w:rPr>
                <w:rFonts w:ascii="Segoe UI" w:hAnsi="Segoe UI" w:cs="Segoe UI"/>
              </w:rPr>
            </w:pPr>
            <w:r w:rsidRPr="00F95DE7">
              <w:rPr>
                <w:rFonts w:ascii="Segoe UI" w:hAnsi="Segoe UI" w:cs="Segoe UI"/>
              </w:rPr>
              <w:t>Describe the internal controls used to protect cash</w:t>
            </w:r>
          </w:p>
          <w:p w14:paraId="254169FA" w14:textId="5D976264" w:rsidR="005F570A" w:rsidRPr="00F95DE7" w:rsidRDefault="005F570A" w:rsidP="005F570A">
            <w:pPr>
              <w:ind w:left="15"/>
              <w:rPr>
                <w:rFonts w:ascii="Segoe UI" w:hAnsi="Segoe UI" w:cs="Segoe UI"/>
              </w:rPr>
            </w:pPr>
            <w:r w:rsidRPr="00F95DE7">
              <w:rPr>
                <w:rFonts w:ascii="Segoe UI" w:hAnsi="Segoe UI" w:cs="Segoe UI"/>
              </w:rPr>
              <w:t>Prepare a check, bank deposit, and reconcile a bank statement</w:t>
            </w:r>
            <w:r>
              <w:rPr>
                <w:rFonts w:ascii="Segoe UI" w:hAnsi="Segoe UI" w:cs="Segoe UI"/>
              </w:rPr>
              <w:t xml:space="preserve">. </w:t>
            </w:r>
            <w:r w:rsidRPr="00F95DE7">
              <w:rPr>
                <w:rFonts w:ascii="Segoe UI" w:hAnsi="Segoe UI" w:cs="Segoe UI"/>
              </w:rPr>
              <w:t>Journalize and post entries relating to bank service charges</w:t>
            </w:r>
            <w:r>
              <w:rPr>
                <w:rFonts w:ascii="Segoe UI" w:hAnsi="Segoe UI" w:cs="Segoe UI"/>
              </w:rPr>
              <w:t>.</w:t>
            </w:r>
          </w:p>
        </w:tc>
        <w:tc>
          <w:tcPr>
            <w:tcW w:w="2205" w:type="dxa"/>
            <w:vAlign w:val="center"/>
          </w:tcPr>
          <w:p w14:paraId="6CE9D2AC" w14:textId="77777777" w:rsidR="005F570A" w:rsidRPr="00F95DE7" w:rsidRDefault="005F570A" w:rsidP="005F570A">
            <w:pPr>
              <w:ind w:left="100"/>
              <w:jc w:val="center"/>
              <w:rPr>
                <w:rFonts w:ascii="Segoe UI" w:hAnsi="Segoe UI" w:cs="Segoe UI"/>
              </w:rPr>
            </w:pPr>
            <w:r w:rsidRPr="00F95DE7">
              <w:rPr>
                <w:rFonts w:ascii="Segoe UI" w:hAnsi="Segoe UI" w:cs="Segoe UI"/>
              </w:rPr>
              <w:t>CV 12.3.3</w:t>
            </w:r>
          </w:p>
          <w:p w14:paraId="6143F44A" w14:textId="77777777" w:rsidR="005F570A" w:rsidRPr="00F95DE7" w:rsidRDefault="005F570A" w:rsidP="005F570A">
            <w:pPr>
              <w:ind w:left="100"/>
              <w:jc w:val="center"/>
              <w:rPr>
                <w:rFonts w:ascii="Segoe UI" w:hAnsi="Segoe UI" w:cs="Segoe UI"/>
              </w:rPr>
            </w:pPr>
            <w:r w:rsidRPr="00F95DE7">
              <w:rPr>
                <w:rFonts w:ascii="Segoe UI" w:hAnsi="Segoe UI" w:cs="Segoe UI"/>
              </w:rPr>
              <w:t>CV 12.4.3</w:t>
            </w:r>
          </w:p>
          <w:p w14:paraId="598B5417" w14:textId="06FF92A1" w:rsidR="005F570A" w:rsidRPr="00F95DE7" w:rsidRDefault="005F570A" w:rsidP="005F570A">
            <w:pPr>
              <w:spacing w:before="60" w:after="60"/>
              <w:jc w:val="center"/>
              <w:rPr>
                <w:rFonts w:ascii="Segoe UI" w:hAnsi="Segoe UI" w:cs="Segoe UI"/>
              </w:rPr>
            </w:pPr>
            <w:r w:rsidRPr="00F95DE7">
              <w:rPr>
                <w:rFonts w:ascii="Segoe UI" w:hAnsi="Segoe UI" w:cs="Segoe UI"/>
              </w:rPr>
              <w:t>CV 12.4.4</w:t>
            </w:r>
          </w:p>
        </w:tc>
      </w:tr>
    </w:tbl>
    <w:p w14:paraId="03E340D3" w14:textId="77777777" w:rsidR="00A92A5A" w:rsidRPr="00F95DE7"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F95DE7" w14:paraId="1237BA90" w14:textId="77777777" w:rsidTr="00F95DE7">
        <w:tc>
          <w:tcPr>
            <w:tcW w:w="1795" w:type="dxa"/>
            <w:gridSpan w:val="2"/>
            <w:shd w:val="clear" w:color="auto" w:fill="F2F2F2" w:themeFill="background1" w:themeFillShade="F2"/>
            <w:vAlign w:val="center"/>
          </w:tcPr>
          <w:p w14:paraId="403A84F1" w14:textId="01A3F3B2" w:rsidR="00A92A5A" w:rsidRPr="00F95DE7" w:rsidRDefault="00F95DE7" w:rsidP="00F95DE7">
            <w:pPr>
              <w:spacing w:before="60" w:after="60"/>
              <w:rPr>
                <w:rFonts w:ascii="Segoe UI" w:hAnsi="Segoe UI" w:cs="Segoe UI"/>
              </w:rPr>
            </w:pPr>
            <w:r>
              <w:rPr>
                <w:rFonts w:ascii="Segoe UI" w:hAnsi="Segoe UI" w:cs="Segoe UI"/>
              </w:rPr>
              <w:t>CVE.AC.3</w:t>
            </w:r>
          </w:p>
        </w:tc>
        <w:tc>
          <w:tcPr>
            <w:tcW w:w="5464" w:type="dxa"/>
            <w:shd w:val="clear" w:color="auto" w:fill="F2F2F2" w:themeFill="background1" w:themeFillShade="F2"/>
            <w:vAlign w:val="center"/>
          </w:tcPr>
          <w:p w14:paraId="200AE46C" w14:textId="456CFD33" w:rsidR="00A92A5A" w:rsidRPr="00F95DE7" w:rsidRDefault="00F95DE7" w:rsidP="00F95DE7">
            <w:pPr>
              <w:spacing w:before="60" w:after="60"/>
              <w:rPr>
                <w:rFonts w:ascii="Segoe UI" w:hAnsi="Segoe UI" w:cs="Segoe UI"/>
              </w:rPr>
            </w:pPr>
            <w:r w:rsidRPr="00F95DE7">
              <w:rPr>
                <w:rFonts w:ascii="Segoe UI" w:hAnsi="Segoe UI" w:cs="Segoe UI"/>
              </w:rPr>
              <w:t xml:space="preserve">Students will analyze, record, and post payroll-related transactions for a business. Students will prepare payroll registers and prepare </w:t>
            </w:r>
            <w:r w:rsidR="005F570A">
              <w:rPr>
                <w:rFonts w:ascii="Segoe UI" w:hAnsi="Segoe UI" w:cs="Segoe UI"/>
              </w:rPr>
              <w:t xml:space="preserve">an </w:t>
            </w:r>
            <w:r w:rsidRPr="00F95DE7">
              <w:rPr>
                <w:rFonts w:ascii="Segoe UI" w:hAnsi="Segoe UI" w:cs="Segoe UI"/>
              </w:rPr>
              <w:t>employee’s earnings record.</w:t>
            </w:r>
          </w:p>
        </w:tc>
        <w:tc>
          <w:tcPr>
            <w:tcW w:w="2205" w:type="dxa"/>
            <w:shd w:val="clear" w:color="auto" w:fill="F2F2F2" w:themeFill="background1" w:themeFillShade="F2"/>
            <w:vAlign w:val="center"/>
          </w:tcPr>
          <w:p w14:paraId="5CE9D907" w14:textId="157E5999" w:rsidR="00A92A5A" w:rsidRPr="00F95DE7" w:rsidRDefault="00F95DE7" w:rsidP="00F95DE7">
            <w:pPr>
              <w:spacing w:before="60" w:after="60"/>
              <w:jc w:val="center"/>
              <w:rPr>
                <w:rFonts w:ascii="Segoe UI" w:hAnsi="Segoe UI" w:cs="Segoe UI"/>
              </w:rPr>
            </w:pPr>
            <w:r>
              <w:rPr>
                <w:rFonts w:ascii="Segoe UI" w:hAnsi="Segoe UI" w:cs="Segoe UI"/>
              </w:rPr>
              <w:t>Standard Reference</w:t>
            </w:r>
          </w:p>
        </w:tc>
      </w:tr>
      <w:tr w:rsidR="00F95DE7" w:rsidRPr="00F95DE7" w14:paraId="27545A8B" w14:textId="77777777" w:rsidTr="00F95DE7">
        <w:tc>
          <w:tcPr>
            <w:tcW w:w="467" w:type="dxa"/>
            <w:vMerge w:val="restart"/>
            <w:shd w:val="clear" w:color="auto" w:fill="F2F2F2" w:themeFill="background1" w:themeFillShade="F2"/>
            <w:vAlign w:val="center"/>
          </w:tcPr>
          <w:p w14:paraId="7EFCD1B1" w14:textId="77777777" w:rsidR="00F95DE7" w:rsidRPr="00F95DE7" w:rsidRDefault="00F95DE7" w:rsidP="00F95DE7">
            <w:pPr>
              <w:spacing w:before="60" w:after="60"/>
              <w:rPr>
                <w:rFonts w:ascii="Segoe UI" w:hAnsi="Segoe UI" w:cs="Segoe UI"/>
              </w:rPr>
            </w:pPr>
          </w:p>
        </w:tc>
        <w:tc>
          <w:tcPr>
            <w:tcW w:w="1328" w:type="dxa"/>
            <w:vAlign w:val="center"/>
          </w:tcPr>
          <w:p w14:paraId="44057A06" w14:textId="3F691D70" w:rsidR="00F95DE7" w:rsidRPr="00F95DE7" w:rsidRDefault="00F95DE7" w:rsidP="00F95DE7">
            <w:pPr>
              <w:spacing w:before="60" w:after="60"/>
              <w:rPr>
                <w:rFonts w:ascii="Segoe UI" w:hAnsi="Segoe UI" w:cs="Segoe UI"/>
              </w:rPr>
            </w:pPr>
            <w:r>
              <w:rPr>
                <w:rFonts w:ascii="Segoe UI" w:hAnsi="Segoe UI" w:cs="Segoe UI"/>
              </w:rPr>
              <w:t>CVE.AC.3.1</w:t>
            </w:r>
          </w:p>
        </w:tc>
        <w:tc>
          <w:tcPr>
            <w:tcW w:w="5464" w:type="dxa"/>
            <w:vAlign w:val="center"/>
          </w:tcPr>
          <w:p w14:paraId="21270270" w14:textId="6F5F721C" w:rsidR="00F95DE7" w:rsidRPr="00F95DE7" w:rsidRDefault="00F95DE7" w:rsidP="00F95DE7">
            <w:pPr>
              <w:ind w:left="15"/>
              <w:rPr>
                <w:rFonts w:ascii="Segoe UI" w:hAnsi="Segoe UI" w:cs="Segoe UI"/>
              </w:rPr>
            </w:pPr>
            <w:r w:rsidRPr="00F95DE7">
              <w:rPr>
                <w:rFonts w:ascii="Segoe UI" w:hAnsi="Segoe UI" w:cs="Segoe UI"/>
              </w:rPr>
              <w:t>Compute gross pay using different methods</w:t>
            </w:r>
            <w:r>
              <w:rPr>
                <w:rFonts w:ascii="Segoe UI" w:hAnsi="Segoe UI" w:cs="Segoe UI"/>
              </w:rPr>
              <w:t>.</w:t>
            </w:r>
          </w:p>
        </w:tc>
        <w:tc>
          <w:tcPr>
            <w:tcW w:w="2205" w:type="dxa"/>
            <w:vAlign w:val="center"/>
          </w:tcPr>
          <w:p w14:paraId="02903DA2" w14:textId="77777777" w:rsidR="00F95DE7" w:rsidRPr="00F95DE7" w:rsidRDefault="00F95DE7" w:rsidP="00F95DE7">
            <w:pPr>
              <w:ind w:left="100"/>
              <w:jc w:val="center"/>
              <w:rPr>
                <w:rFonts w:ascii="Segoe UI" w:hAnsi="Segoe UI" w:cs="Segoe UI"/>
              </w:rPr>
            </w:pPr>
            <w:r w:rsidRPr="00F95DE7">
              <w:rPr>
                <w:rFonts w:ascii="Segoe UI" w:hAnsi="Segoe UI" w:cs="Segoe UI"/>
              </w:rPr>
              <w:t>CV 12.3.1</w:t>
            </w:r>
          </w:p>
          <w:p w14:paraId="6C6E9AEF" w14:textId="77777777" w:rsidR="00F95DE7" w:rsidRDefault="00F95DE7" w:rsidP="00F95DE7">
            <w:pPr>
              <w:ind w:left="100"/>
              <w:jc w:val="center"/>
              <w:rPr>
                <w:rFonts w:ascii="Segoe UI" w:hAnsi="Segoe UI" w:cs="Segoe UI"/>
              </w:rPr>
            </w:pPr>
            <w:r w:rsidRPr="00F95DE7">
              <w:rPr>
                <w:rFonts w:ascii="Segoe UI" w:hAnsi="Segoe UI" w:cs="Segoe UI"/>
              </w:rPr>
              <w:t>CV 12.3.3</w:t>
            </w:r>
          </w:p>
          <w:p w14:paraId="70953663" w14:textId="6A3AC4F9" w:rsidR="00F95DE7" w:rsidRPr="00F95DE7" w:rsidRDefault="00F95DE7" w:rsidP="00F95DE7">
            <w:pPr>
              <w:ind w:left="100"/>
              <w:jc w:val="center"/>
              <w:rPr>
                <w:rFonts w:ascii="Segoe UI" w:hAnsi="Segoe UI" w:cs="Segoe UI"/>
              </w:rPr>
            </w:pPr>
            <w:r w:rsidRPr="00F95DE7">
              <w:rPr>
                <w:rFonts w:ascii="Segoe UI" w:hAnsi="Segoe UI" w:cs="Segoe UI"/>
              </w:rPr>
              <w:t>CV 12.5.4</w:t>
            </w:r>
          </w:p>
        </w:tc>
      </w:tr>
      <w:tr w:rsidR="00F95DE7" w:rsidRPr="00F95DE7" w14:paraId="7A188A2D" w14:textId="77777777" w:rsidTr="00F95DE7">
        <w:tc>
          <w:tcPr>
            <w:tcW w:w="467" w:type="dxa"/>
            <w:vMerge/>
            <w:shd w:val="clear" w:color="auto" w:fill="F2F2F2" w:themeFill="background1" w:themeFillShade="F2"/>
            <w:vAlign w:val="center"/>
          </w:tcPr>
          <w:p w14:paraId="6A225398" w14:textId="77777777" w:rsidR="00F95DE7" w:rsidRPr="00F95DE7" w:rsidRDefault="00F95DE7" w:rsidP="00F95DE7">
            <w:pPr>
              <w:spacing w:before="60" w:after="60"/>
              <w:rPr>
                <w:rFonts w:ascii="Segoe UI" w:hAnsi="Segoe UI" w:cs="Segoe UI"/>
              </w:rPr>
            </w:pPr>
          </w:p>
        </w:tc>
        <w:tc>
          <w:tcPr>
            <w:tcW w:w="1328" w:type="dxa"/>
            <w:vAlign w:val="center"/>
          </w:tcPr>
          <w:p w14:paraId="41EDEAE6" w14:textId="3E9B2C93" w:rsidR="00F95DE7" w:rsidRPr="00F95DE7" w:rsidRDefault="00F95DE7" w:rsidP="00F95DE7">
            <w:pPr>
              <w:spacing w:before="60" w:after="60"/>
              <w:rPr>
                <w:rFonts w:ascii="Segoe UI" w:hAnsi="Segoe UI" w:cs="Segoe UI"/>
              </w:rPr>
            </w:pPr>
            <w:r>
              <w:rPr>
                <w:rFonts w:ascii="Segoe UI" w:hAnsi="Segoe UI" w:cs="Segoe UI"/>
              </w:rPr>
              <w:t>CVE.AC.3.2</w:t>
            </w:r>
          </w:p>
        </w:tc>
        <w:tc>
          <w:tcPr>
            <w:tcW w:w="5464" w:type="dxa"/>
            <w:vAlign w:val="center"/>
          </w:tcPr>
          <w:p w14:paraId="5F595CFC" w14:textId="3BA997CE" w:rsidR="00F95DE7" w:rsidRPr="00F95DE7" w:rsidRDefault="00F95DE7" w:rsidP="00F95DE7">
            <w:pPr>
              <w:spacing w:before="60" w:after="60"/>
              <w:rPr>
                <w:rFonts w:ascii="Segoe UI" w:hAnsi="Segoe UI" w:cs="Segoe UI"/>
              </w:rPr>
            </w:pPr>
            <w:r w:rsidRPr="00F95DE7">
              <w:rPr>
                <w:rFonts w:ascii="Segoe UI" w:hAnsi="Segoe UI" w:cs="Segoe UI"/>
              </w:rPr>
              <w:t>Explain and compute employee-paid withholdings</w:t>
            </w:r>
            <w:r>
              <w:rPr>
                <w:rFonts w:ascii="Segoe UI" w:hAnsi="Segoe UI" w:cs="Segoe UI"/>
              </w:rPr>
              <w:t>.</w:t>
            </w:r>
          </w:p>
        </w:tc>
        <w:tc>
          <w:tcPr>
            <w:tcW w:w="2205" w:type="dxa"/>
            <w:vAlign w:val="center"/>
          </w:tcPr>
          <w:p w14:paraId="02510AD0" w14:textId="77777777" w:rsidR="00F95DE7" w:rsidRPr="00F95DE7" w:rsidRDefault="00F95DE7" w:rsidP="00F95DE7">
            <w:pPr>
              <w:jc w:val="center"/>
              <w:rPr>
                <w:rFonts w:ascii="Segoe UI" w:hAnsi="Segoe UI" w:cs="Segoe UI"/>
              </w:rPr>
            </w:pPr>
          </w:p>
        </w:tc>
      </w:tr>
      <w:tr w:rsidR="00F95DE7" w:rsidRPr="00F95DE7" w14:paraId="1C27244E" w14:textId="77777777" w:rsidTr="00F95DE7">
        <w:tc>
          <w:tcPr>
            <w:tcW w:w="467" w:type="dxa"/>
            <w:vMerge/>
            <w:shd w:val="clear" w:color="auto" w:fill="F2F2F2" w:themeFill="background1" w:themeFillShade="F2"/>
            <w:vAlign w:val="center"/>
          </w:tcPr>
          <w:p w14:paraId="1A79DE88" w14:textId="77777777" w:rsidR="00F95DE7" w:rsidRPr="00F95DE7" w:rsidRDefault="00F95DE7" w:rsidP="00F95DE7">
            <w:pPr>
              <w:spacing w:before="60" w:after="60"/>
              <w:rPr>
                <w:rFonts w:ascii="Segoe UI" w:hAnsi="Segoe UI" w:cs="Segoe UI"/>
              </w:rPr>
            </w:pPr>
          </w:p>
        </w:tc>
        <w:tc>
          <w:tcPr>
            <w:tcW w:w="1328" w:type="dxa"/>
            <w:vAlign w:val="center"/>
          </w:tcPr>
          <w:p w14:paraId="505ACD77" w14:textId="6209E9E7" w:rsidR="00F95DE7" w:rsidRPr="00F95DE7" w:rsidRDefault="00F95DE7" w:rsidP="00F95DE7">
            <w:pPr>
              <w:spacing w:before="60" w:after="60"/>
              <w:rPr>
                <w:rFonts w:ascii="Segoe UI" w:hAnsi="Segoe UI" w:cs="Segoe UI"/>
              </w:rPr>
            </w:pPr>
            <w:r>
              <w:rPr>
                <w:rFonts w:ascii="Segoe UI" w:hAnsi="Segoe UI" w:cs="Segoe UI"/>
              </w:rPr>
              <w:t>CVE.AC.3.3</w:t>
            </w:r>
          </w:p>
        </w:tc>
        <w:tc>
          <w:tcPr>
            <w:tcW w:w="5464" w:type="dxa"/>
            <w:vAlign w:val="center"/>
          </w:tcPr>
          <w:p w14:paraId="468921B3" w14:textId="74318895" w:rsidR="00F95DE7" w:rsidRPr="00F95DE7" w:rsidRDefault="00F95DE7" w:rsidP="00F95DE7">
            <w:pPr>
              <w:spacing w:before="60" w:after="60"/>
              <w:rPr>
                <w:rFonts w:ascii="Segoe UI" w:hAnsi="Segoe UI" w:cs="Segoe UI"/>
              </w:rPr>
            </w:pPr>
            <w:r w:rsidRPr="00F95DE7">
              <w:rPr>
                <w:rFonts w:ascii="Segoe UI" w:hAnsi="Segoe UI" w:cs="Segoe UI"/>
              </w:rPr>
              <w:t xml:space="preserve"> Prepare payroll registers</w:t>
            </w:r>
            <w:r>
              <w:rPr>
                <w:rFonts w:ascii="Segoe UI" w:hAnsi="Segoe UI" w:cs="Segoe UI"/>
              </w:rPr>
              <w:t>.</w:t>
            </w:r>
          </w:p>
        </w:tc>
        <w:tc>
          <w:tcPr>
            <w:tcW w:w="2205" w:type="dxa"/>
            <w:vAlign w:val="center"/>
          </w:tcPr>
          <w:p w14:paraId="15DEB735" w14:textId="5C74DD67" w:rsidR="00F95DE7" w:rsidRPr="00F95DE7" w:rsidRDefault="00F95DE7" w:rsidP="00F95DE7">
            <w:pPr>
              <w:jc w:val="center"/>
              <w:rPr>
                <w:rFonts w:ascii="Segoe UI" w:hAnsi="Segoe UI" w:cs="Segoe UI"/>
              </w:rPr>
            </w:pPr>
          </w:p>
        </w:tc>
      </w:tr>
      <w:tr w:rsidR="00F95DE7" w:rsidRPr="00F95DE7" w14:paraId="755C7A49" w14:textId="77777777" w:rsidTr="00F95DE7">
        <w:tc>
          <w:tcPr>
            <w:tcW w:w="467" w:type="dxa"/>
            <w:vMerge/>
            <w:shd w:val="clear" w:color="auto" w:fill="F2F2F2" w:themeFill="background1" w:themeFillShade="F2"/>
            <w:vAlign w:val="center"/>
          </w:tcPr>
          <w:p w14:paraId="24A872B8" w14:textId="77777777" w:rsidR="00F95DE7" w:rsidRPr="00F95DE7" w:rsidRDefault="00F95DE7" w:rsidP="00F95DE7">
            <w:pPr>
              <w:spacing w:before="60" w:after="60"/>
              <w:rPr>
                <w:rFonts w:ascii="Segoe UI" w:hAnsi="Segoe UI" w:cs="Segoe UI"/>
              </w:rPr>
            </w:pPr>
          </w:p>
        </w:tc>
        <w:tc>
          <w:tcPr>
            <w:tcW w:w="1328" w:type="dxa"/>
            <w:vAlign w:val="center"/>
          </w:tcPr>
          <w:p w14:paraId="6D45C107" w14:textId="315F2F57" w:rsidR="00F95DE7" w:rsidRPr="00F95DE7" w:rsidRDefault="00F95DE7" w:rsidP="00F95DE7">
            <w:pPr>
              <w:spacing w:before="60" w:after="60"/>
              <w:rPr>
                <w:rFonts w:ascii="Segoe UI" w:hAnsi="Segoe UI" w:cs="Segoe UI"/>
              </w:rPr>
            </w:pPr>
            <w:r>
              <w:rPr>
                <w:rFonts w:ascii="Segoe UI" w:hAnsi="Segoe UI" w:cs="Segoe UI"/>
              </w:rPr>
              <w:t>CVE.AC.3.4</w:t>
            </w:r>
          </w:p>
        </w:tc>
        <w:tc>
          <w:tcPr>
            <w:tcW w:w="5464" w:type="dxa"/>
            <w:vAlign w:val="center"/>
          </w:tcPr>
          <w:p w14:paraId="280B0E9F" w14:textId="2B51B8A9" w:rsidR="00F95DE7" w:rsidRPr="00F95DE7" w:rsidRDefault="00F95DE7" w:rsidP="00F95DE7">
            <w:pPr>
              <w:spacing w:before="60" w:after="60"/>
              <w:rPr>
                <w:rFonts w:ascii="Segoe UI" w:hAnsi="Segoe UI" w:cs="Segoe UI"/>
              </w:rPr>
            </w:pPr>
            <w:r w:rsidRPr="00F95DE7">
              <w:rPr>
                <w:rFonts w:ascii="Segoe UI" w:hAnsi="Segoe UI" w:cs="Segoe UI"/>
              </w:rPr>
              <w:t xml:space="preserve"> Prepare an employee’s earnings record</w:t>
            </w:r>
            <w:r>
              <w:rPr>
                <w:rFonts w:ascii="Segoe UI" w:hAnsi="Segoe UI" w:cs="Segoe UI"/>
              </w:rPr>
              <w:t>.</w:t>
            </w:r>
          </w:p>
        </w:tc>
        <w:tc>
          <w:tcPr>
            <w:tcW w:w="2205" w:type="dxa"/>
            <w:vAlign w:val="center"/>
          </w:tcPr>
          <w:p w14:paraId="4B3CC4F3" w14:textId="0A5E9D80" w:rsidR="00F95DE7" w:rsidRPr="00F95DE7" w:rsidRDefault="00F95DE7" w:rsidP="00F95DE7">
            <w:pPr>
              <w:jc w:val="center"/>
              <w:rPr>
                <w:rFonts w:ascii="Segoe UI" w:hAnsi="Segoe UI" w:cs="Segoe UI"/>
              </w:rPr>
            </w:pPr>
          </w:p>
        </w:tc>
      </w:tr>
      <w:tr w:rsidR="00F95DE7" w:rsidRPr="00F95DE7" w14:paraId="53BC5F07" w14:textId="77777777" w:rsidTr="00F95DE7">
        <w:tc>
          <w:tcPr>
            <w:tcW w:w="467" w:type="dxa"/>
            <w:vMerge/>
            <w:shd w:val="clear" w:color="auto" w:fill="F2F2F2" w:themeFill="background1" w:themeFillShade="F2"/>
            <w:vAlign w:val="center"/>
          </w:tcPr>
          <w:p w14:paraId="77CC44D1" w14:textId="77777777" w:rsidR="00F95DE7" w:rsidRPr="00F95DE7" w:rsidRDefault="00F95DE7" w:rsidP="00F95DE7">
            <w:pPr>
              <w:spacing w:before="60" w:after="60"/>
              <w:rPr>
                <w:rFonts w:ascii="Segoe UI" w:hAnsi="Segoe UI" w:cs="Segoe UI"/>
              </w:rPr>
            </w:pPr>
          </w:p>
        </w:tc>
        <w:tc>
          <w:tcPr>
            <w:tcW w:w="1328" w:type="dxa"/>
            <w:vAlign w:val="center"/>
          </w:tcPr>
          <w:p w14:paraId="72790154" w14:textId="2BA7F014" w:rsidR="00F95DE7" w:rsidRPr="00F95DE7" w:rsidRDefault="00F95DE7" w:rsidP="00F95DE7">
            <w:pPr>
              <w:spacing w:before="60" w:after="60"/>
              <w:rPr>
                <w:rFonts w:ascii="Segoe UI" w:hAnsi="Segoe UI" w:cs="Segoe UI"/>
              </w:rPr>
            </w:pPr>
            <w:r>
              <w:rPr>
                <w:rFonts w:ascii="Segoe UI" w:hAnsi="Segoe UI" w:cs="Segoe UI"/>
              </w:rPr>
              <w:t>CVE.AC.3.5</w:t>
            </w:r>
          </w:p>
        </w:tc>
        <w:tc>
          <w:tcPr>
            <w:tcW w:w="5464" w:type="dxa"/>
            <w:vAlign w:val="center"/>
          </w:tcPr>
          <w:p w14:paraId="2734FA04" w14:textId="37D03C01" w:rsidR="00F95DE7" w:rsidRPr="00F95DE7" w:rsidRDefault="00F95DE7" w:rsidP="00F95DE7">
            <w:pPr>
              <w:ind w:left="15"/>
              <w:rPr>
                <w:rFonts w:ascii="Segoe UI" w:hAnsi="Segoe UI" w:cs="Segoe UI"/>
              </w:rPr>
            </w:pPr>
            <w:r w:rsidRPr="00F95DE7">
              <w:rPr>
                <w:rFonts w:ascii="Segoe UI" w:hAnsi="Segoe UI" w:cs="Segoe UI"/>
              </w:rPr>
              <w:t xml:space="preserve">Record payroll transactions in </w:t>
            </w:r>
            <w:r w:rsidR="005F570A">
              <w:rPr>
                <w:rFonts w:ascii="Segoe UI" w:hAnsi="Segoe UI" w:cs="Segoe UI"/>
              </w:rPr>
              <w:t xml:space="preserve">the </w:t>
            </w:r>
            <w:r w:rsidRPr="00F95DE7">
              <w:rPr>
                <w:rFonts w:ascii="Segoe UI" w:hAnsi="Segoe UI" w:cs="Segoe UI"/>
              </w:rPr>
              <w:t>general journal</w:t>
            </w:r>
            <w:r>
              <w:rPr>
                <w:rFonts w:ascii="Segoe UI" w:hAnsi="Segoe UI" w:cs="Segoe UI"/>
              </w:rPr>
              <w:t>.</w:t>
            </w:r>
          </w:p>
        </w:tc>
        <w:tc>
          <w:tcPr>
            <w:tcW w:w="2205" w:type="dxa"/>
            <w:vAlign w:val="center"/>
          </w:tcPr>
          <w:p w14:paraId="78567965" w14:textId="77777777" w:rsidR="00F95DE7" w:rsidRDefault="00F95DE7" w:rsidP="00F95DE7">
            <w:pPr>
              <w:ind w:left="-15"/>
              <w:jc w:val="center"/>
              <w:rPr>
                <w:rFonts w:ascii="Segoe UI" w:hAnsi="Segoe UI" w:cs="Segoe UI"/>
              </w:rPr>
            </w:pPr>
            <w:r w:rsidRPr="00F95DE7">
              <w:rPr>
                <w:rFonts w:ascii="Segoe UI" w:hAnsi="Segoe UI" w:cs="Segoe UI"/>
              </w:rPr>
              <w:t>CV 12.3.3</w:t>
            </w:r>
          </w:p>
          <w:p w14:paraId="13C4294C" w14:textId="77777777" w:rsidR="00F95DE7" w:rsidRDefault="00F95DE7" w:rsidP="00F95DE7">
            <w:pPr>
              <w:ind w:left="-15"/>
              <w:jc w:val="center"/>
              <w:rPr>
                <w:rFonts w:ascii="Segoe UI" w:hAnsi="Segoe UI" w:cs="Segoe UI"/>
              </w:rPr>
            </w:pPr>
            <w:r w:rsidRPr="00F95DE7">
              <w:rPr>
                <w:rFonts w:ascii="Segoe UI" w:hAnsi="Segoe UI" w:cs="Segoe UI"/>
              </w:rPr>
              <w:t>CV 12.4.3</w:t>
            </w:r>
          </w:p>
          <w:p w14:paraId="431C2EDD" w14:textId="77777777" w:rsidR="00F95DE7" w:rsidRDefault="00F95DE7" w:rsidP="00F95DE7">
            <w:pPr>
              <w:ind w:left="-15"/>
              <w:jc w:val="center"/>
              <w:rPr>
                <w:rFonts w:ascii="Segoe UI" w:hAnsi="Segoe UI" w:cs="Segoe UI"/>
              </w:rPr>
            </w:pPr>
            <w:r w:rsidRPr="00F95DE7">
              <w:rPr>
                <w:rFonts w:ascii="Segoe UI" w:hAnsi="Segoe UI" w:cs="Segoe UI"/>
              </w:rPr>
              <w:t>CV 12.4.4</w:t>
            </w:r>
          </w:p>
          <w:p w14:paraId="366820BA" w14:textId="2B3EA43C" w:rsidR="00F95DE7" w:rsidRPr="00F95DE7" w:rsidRDefault="00F95DE7" w:rsidP="00F95DE7">
            <w:pPr>
              <w:ind w:left="-15"/>
              <w:jc w:val="center"/>
              <w:rPr>
                <w:rFonts w:ascii="Segoe UI" w:hAnsi="Segoe UI" w:cs="Segoe UI"/>
              </w:rPr>
            </w:pPr>
            <w:r w:rsidRPr="00F95DE7">
              <w:rPr>
                <w:rFonts w:ascii="Segoe UI" w:hAnsi="Segoe UI" w:cs="Segoe UI"/>
              </w:rPr>
              <w:t>CV 12.5.4</w:t>
            </w:r>
          </w:p>
        </w:tc>
      </w:tr>
      <w:tr w:rsidR="00F95DE7" w:rsidRPr="00F95DE7" w14:paraId="58B77132" w14:textId="77777777" w:rsidTr="00F95DE7">
        <w:tc>
          <w:tcPr>
            <w:tcW w:w="467" w:type="dxa"/>
            <w:vMerge/>
            <w:shd w:val="clear" w:color="auto" w:fill="F2F2F2" w:themeFill="background1" w:themeFillShade="F2"/>
            <w:vAlign w:val="center"/>
          </w:tcPr>
          <w:p w14:paraId="7C96791D" w14:textId="77777777" w:rsidR="00F95DE7" w:rsidRPr="00F95DE7" w:rsidRDefault="00F95DE7" w:rsidP="00F95DE7">
            <w:pPr>
              <w:spacing w:before="60" w:after="60"/>
              <w:rPr>
                <w:rFonts w:ascii="Segoe UI" w:hAnsi="Segoe UI" w:cs="Segoe UI"/>
              </w:rPr>
            </w:pPr>
          </w:p>
        </w:tc>
        <w:tc>
          <w:tcPr>
            <w:tcW w:w="1328" w:type="dxa"/>
            <w:vAlign w:val="center"/>
          </w:tcPr>
          <w:p w14:paraId="33B14B1E" w14:textId="64B1F014" w:rsidR="00F95DE7" w:rsidRPr="00F95DE7" w:rsidRDefault="00F95DE7" w:rsidP="00F95DE7">
            <w:pPr>
              <w:spacing w:before="60" w:after="60"/>
              <w:rPr>
                <w:rFonts w:ascii="Segoe UI" w:hAnsi="Segoe UI" w:cs="Segoe UI"/>
              </w:rPr>
            </w:pPr>
            <w:r>
              <w:rPr>
                <w:rFonts w:ascii="Segoe UI" w:hAnsi="Segoe UI" w:cs="Segoe UI"/>
              </w:rPr>
              <w:t>CVE.AC.3.6</w:t>
            </w:r>
          </w:p>
        </w:tc>
        <w:tc>
          <w:tcPr>
            <w:tcW w:w="5464" w:type="dxa"/>
            <w:vAlign w:val="center"/>
          </w:tcPr>
          <w:p w14:paraId="339B81DC" w14:textId="4202A7B6" w:rsidR="00F95DE7" w:rsidRPr="00F95DE7" w:rsidRDefault="00F95DE7" w:rsidP="00F95DE7">
            <w:pPr>
              <w:spacing w:before="60" w:after="60"/>
              <w:rPr>
                <w:rFonts w:ascii="Segoe UI" w:hAnsi="Segoe UI" w:cs="Segoe UI"/>
              </w:rPr>
            </w:pPr>
            <w:r w:rsidRPr="00F95DE7">
              <w:rPr>
                <w:rFonts w:ascii="Segoe UI" w:hAnsi="Segoe UI" w:cs="Segoe UI"/>
              </w:rPr>
              <w:t>Describe the employer’s payroll taxes</w:t>
            </w:r>
            <w:r>
              <w:rPr>
                <w:rFonts w:ascii="Segoe UI" w:hAnsi="Segoe UI" w:cs="Segoe UI"/>
              </w:rPr>
              <w:t>.</w:t>
            </w:r>
          </w:p>
        </w:tc>
        <w:tc>
          <w:tcPr>
            <w:tcW w:w="2205" w:type="dxa"/>
            <w:vAlign w:val="center"/>
          </w:tcPr>
          <w:p w14:paraId="6FD1A518" w14:textId="77777777" w:rsidR="00F95DE7" w:rsidRPr="00F95DE7" w:rsidRDefault="00F95DE7" w:rsidP="00F95DE7">
            <w:pPr>
              <w:jc w:val="center"/>
              <w:rPr>
                <w:rFonts w:ascii="Segoe UI" w:hAnsi="Segoe UI" w:cs="Segoe UI"/>
              </w:rPr>
            </w:pPr>
          </w:p>
        </w:tc>
      </w:tr>
      <w:tr w:rsidR="00F95DE7" w:rsidRPr="00F95DE7" w14:paraId="25C68CBC" w14:textId="77777777" w:rsidTr="00F95DE7">
        <w:tc>
          <w:tcPr>
            <w:tcW w:w="467" w:type="dxa"/>
            <w:vMerge/>
            <w:shd w:val="clear" w:color="auto" w:fill="F2F2F2" w:themeFill="background1" w:themeFillShade="F2"/>
            <w:vAlign w:val="center"/>
          </w:tcPr>
          <w:p w14:paraId="107E5F29" w14:textId="77777777" w:rsidR="00F95DE7" w:rsidRPr="00F95DE7" w:rsidRDefault="00F95DE7" w:rsidP="00F95DE7">
            <w:pPr>
              <w:spacing w:before="60" w:after="60"/>
              <w:rPr>
                <w:rFonts w:ascii="Segoe UI" w:hAnsi="Segoe UI" w:cs="Segoe UI"/>
              </w:rPr>
            </w:pPr>
          </w:p>
        </w:tc>
        <w:tc>
          <w:tcPr>
            <w:tcW w:w="1328" w:type="dxa"/>
            <w:vAlign w:val="center"/>
          </w:tcPr>
          <w:p w14:paraId="5B15731F" w14:textId="19540DAE" w:rsidR="00F95DE7" w:rsidRPr="00F95DE7" w:rsidRDefault="00F95DE7" w:rsidP="00F95DE7">
            <w:pPr>
              <w:spacing w:before="60" w:after="60"/>
              <w:rPr>
                <w:rFonts w:ascii="Segoe UI" w:hAnsi="Segoe UI" w:cs="Segoe UI"/>
              </w:rPr>
            </w:pPr>
            <w:r>
              <w:rPr>
                <w:rFonts w:ascii="Segoe UI" w:hAnsi="Segoe UI" w:cs="Segoe UI"/>
              </w:rPr>
              <w:t>CVE.AC.3.7</w:t>
            </w:r>
          </w:p>
        </w:tc>
        <w:tc>
          <w:tcPr>
            <w:tcW w:w="5464" w:type="dxa"/>
            <w:vAlign w:val="center"/>
          </w:tcPr>
          <w:p w14:paraId="60EE5430" w14:textId="7AE8CB41" w:rsidR="00F95DE7" w:rsidRPr="00F95DE7" w:rsidRDefault="00F95DE7" w:rsidP="00F95DE7">
            <w:pPr>
              <w:spacing w:before="60" w:after="60"/>
              <w:rPr>
                <w:rFonts w:ascii="Segoe UI" w:hAnsi="Segoe UI" w:cs="Segoe UI"/>
              </w:rPr>
            </w:pPr>
            <w:r w:rsidRPr="00F95DE7">
              <w:rPr>
                <w:rFonts w:ascii="Segoe UI" w:hAnsi="Segoe UI" w:cs="Segoe UI"/>
              </w:rPr>
              <w:t>Compute and complete payroll tax expense forms</w:t>
            </w:r>
            <w:r>
              <w:rPr>
                <w:rFonts w:ascii="Segoe UI" w:hAnsi="Segoe UI" w:cs="Segoe UI"/>
              </w:rPr>
              <w:t>.</w:t>
            </w:r>
          </w:p>
        </w:tc>
        <w:tc>
          <w:tcPr>
            <w:tcW w:w="2205" w:type="dxa"/>
            <w:vAlign w:val="center"/>
          </w:tcPr>
          <w:p w14:paraId="32208CCE" w14:textId="77777777" w:rsidR="00F95DE7" w:rsidRPr="00F95DE7" w:rsidRDefault="00F95DE7" w:rsidP="00F95DE7">
            <w:pPr>
              <w:jc w:val="center"/>
              <w:rPr>
                <w:rFonts w:ascii="Segoe UI" w:hAnsi="Segoe UI" w:cs="Segoe UI"/>
              </w:rPr>
            </w:pPr>
          </w:p>
        </w:tc>
      </w:tr>
      <w:tr w:rsidR="00F95DE7" w:rsidRPr="00F95DE7" w14:paraId="2BA0F116" w14:textId="77777777" w:rsidTr="00F95DE7">
        <w:tc>
          <w:tcPr>
            <w:tcW w:w="467" w:type="dxa"/>
            <w:vMerge/>
            <w:shd w:val="clear" w:color="auto" w:fill="F2F2F2" w:themeFill="background1" w:themeFillShade="F2"/>
            <w:vAlign w:val="center"/>
          </w:tcPr>
          <w:p w14:paraId="4D11D03A" w14:textId="77777777" w:rsidR="00F95DE7" w:rsidRPr="00F95DE7" w:rsidRDefault="00F95DE7" w:rsidP="00F95DE7">
            <w:pPr>
              <w:spacing w:before="60" w:after="60"/>
              <w:rPr>
                <w:rFonts w:ascii="Segoe UI" w:hAnsi="Segoe UI" w:cs="Segoe UI"/>
              </w:rPr>
            </w:pPr>
          </w:p>
        </w:tc>
        <w:tc>
          <w:tcPr>
            <w:tcW w:w="1328" w:type="dxa"/>
            <w:vAlign w:val="center"/>
          </w:tcPr>
          <w:p w14:paraId="3F6E294C" w14:textId="489D7A97" w:rsidR="00F95DE7" w:rsidRPr="00F95DE7" w:rsidRDefault="00F95DE7" w:rsidP="00F95DE7">
            <w:pPr>
              <w:spacing w:before="60" w:after="60"/>
              <w:rPr>
                <w:rFonts w:ascii="Segoe UI" w:hAnsi="Segoe UI" w:cs="Segoe UI"/>
              </w:rPr>
            </w:pPr>
            <w:r>
              <w:rPr>
                <w:rFonts w:ascii="Segoe UI" w:hAnsi="Segoe UI" w:cs="Segoe UI"/>
              </w:rPr>
              <w:t>CVE.AC.3.8</w:t>
            </w:r>
          </w:p>
        </w:tc>
        <w:tc>
          <w:tcPr>
            <w:tcW w:w="5464" w:type="dxa"/>
            <w:vAlign w:val="center"/>
          </w:tcPr>
          <w:p w14:paraId="0033157D" w14:textId="2D627D81" w:rsidR="00F95DE7" w:rsidRPr="00F95DE7" w:rsidRDefault="00F95DE7" w:rsidP="00F95DE7">
            <w:pPr>
              <w:spacing w:before="60" w:after="60"/>
              <w:rPr>
                <w:rFonts w:ascii="Segoe UI" w:hAnsi="Segoe UI" w:cs="Segoe UI"/>
              </w:rPr>
            </w:pPr>
            <w:r w:rsidRPr="00F95DE7">
              <w:rPr>
                <w:rFonts w:ascii="Segoe UI" w:hAnsi="Segoe UI" w:cs="Segoe UI"/>
              </w:rPr>
              <w:t xml:space="preserve">Record the payment of tax liabilities in </w:t>
            </w:r>
            <w:r w:rsidR="005F570A">
              <w:rPr>
                <w:rFonts w:ascii="Segoe UI" w:hAnsi="Segoe UI" w:cs="Segoe UI"/>
              </w:rPr>
              <w:t xml:space="preserve">the </w:t>
            </w:r>
            <w:r w:rsidRPr="00F95DE7">
              <w:rPr>
                <w:rFonts w:ascii="Segoe UI" w:hAnsi="Segoe UI" w:cs="Segoe UI"/>
              </w:rPr>
              <w:t>general journal</w:t>
            </w:r>
            <w:r>
              <w:rPr>
                <w:rFonts w:ascii="Segoe UI" w:hAnsi="Segoe UI" w:cs="Segoe UI"/>
              </w:rPr>
              <w:t>.</w:t>
            </w:r>
          </w:p>
        </w:tc>
        <w:tc>
          <w:tcPr>
            <w:tcW w:w="2205" w:type="dxa"/>
            <w:vAlign w:val="center"/>
          </w:tcPr>
          <w:p w14:paraId="42CC1DD3" w14:textId="77777777" w:rsidR="00F95DE7" w:rsidRPr="00F95DE7" w:rsidRDefault="00F95DE7" w:rsidP="00F95DE7">
            <w:pPr>
              <w:spacing w:before="60" w:after="60"/>
              <w:jc w:val="center"/>
              <w:rPr>
                <w:rFonts w:ascii="Segoe UI" w:hAnsi="Segoe UI" w:cs="Segoe UI"/>
              </w:rPr>
            </w:pPr>
          </w:p>
        </w:tc>
      </w:tr>
    </w:tbl>
    <w:p w14:paraId="66A44576" w14:textId="77777777" w:rsidR="00A92A5A" w:rsidRPr="00F95DE7"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F95DE7" w14:paraId="5D9D5B40" w14:textId="77777777" w:rsidTr="00F95DE7">
        <w:tc>
          <w:tcPr>
            <w:tcW w:w="1795" w:type="dxa"/>
            <w:gridSpan w:val="2"/>
            <w:shd w:val="clear" w:color="auto" w:fill="F2F2F2" w:themeFill="background1" w:themeFillShade="F2"/>
            <w:vAlign w:val="center"/>
          </w:tcPr>
          <w:p w14:paraId="4709A23F" w14:textId="77764775" w:rsidR="00A92A5A" w:rsidRPr="00F95DE7" w:rsidRDefault="00F95DE7" w:rsidP="00F95DE7">
            <w:pPr>
              <w:spacing w:before="60" w:after="60"/>
              <w:rPr>
                <w:rFonts w:ascii="Segoe UI" w:hAnsi="Segoe UI" w:cs="Segoe UI"/>
              </w:rPr>
            </w:pPr>
            <w:r>
              <w:rPr>
                <w:rFonts w:ascii="Segoe UI" w:hAnsi="Segoe UI" w:cs="Segoe UI"/>
              </w:rPr>
              <w:t>CVE.AC.4</w:t>
            </w:r>
          </w:p>
        </w:tc>
        <w:tc>
          <w:tcPr>
            <w:tcW w:w="5464" w:type="dxa"/>
            <w:shd w:val="clear" w:color="auto" w:fill="F2F2F2" w:themeFill="background1" w:themeFillShade="F2"/>
            <w:vAlign w:val="center"/>
          </w:tcPr>
          <w:p w14:paraId="57A237AE" w14:textId="0E5DCAA8" w:rsidR="00A92A5A" w:rsidRPr="00F95DE7" w:rsidRDefault="00F95DE7" w:rsidP="00F95DE7">
            <w:pPr>
              <w:spacing w:before="60" w:after="60"/>
              <w:rPr>
                <w:rFonts w:ascii="Segoe UI" w:hAnsi="Segoe UI" w:cs="Segoe UI"/>
              </w:rPr>
            </w:pPr>
            <w:r w:rsidRPr="00F95DE7">
              <w:rPr>
                <w:rFonts w:ascii="Segoe UI" w:hAnsi="Segoe UI" w:cs="Segoe UI"/>
              </w:rPr>
              <w:t>Students will analyze business transactions that affect assets, liabilities, owner’s equity, revenues, expenses, cost of merchandise sold for a corporation-merchandising business. Students will record and post all transactions as well as produce a worksheet and financial statements.</w:t>
            </w:r>
          </w:p>
        </w:tc>
        <w:tc>
          <w:tcPr>
            <w:tcW w:w="2205" w:type="dxa"/>
            <w:shd w:val="clear" w:color="auto" w:fill="F2F2F2" w:themeFill="background1" w:themeFillShade="F2"/>
            <w:vAlign w:val="center"/>
          </w:tcPr>
          <w:p w14:paraId="053F0487" w14:textId="2B3FEFFD" w:rsidR="00A92A5A" w:rsidRPr="00F95DE7" w:rsidRDefault="00F95DE7" w:rsidP="00F95DE7">
            <w:pPr>
              <w:spacing w:before="60" w:after="60"/>
              <w:jc w:val="center"/>
              <w:rPr>
                <w:rFonts w:ascii="Segoe UI" w:hAnsi="Segoe UI" w:cs="Segoe UI"/>
              </w:rPr>
            </w:pPr>
            <w:r>
              <w:rPr>
                <w:rFonts w:ascii="Segoe UI" w:hAnsi="Segoe UI" w:cs="Segoe UI"/>
              </w:rPr>
              <w:t>Standard Reference</w:t>
            </w:r>
          </w:p>
        </w:tc>
      </w:tr>
      <w:tr w:rsidR="00F95DE7" w:rsidRPr="00F95DE7" w14:paraId="69107C35" w14:textId="77777777" w:rsidTr="00A01348">
        <w:tc>
          <w:tcPr>
            <w:tcW w:w="467" w:type="dxa"/>
            <w:vMerge w:val="restart"/>
            <w:shd w:val="clear" w:color="auto" w:fill="F2F2F2" w:themeFill="background1" w:themeFillShade="F2"/>
            <w:vAlign w:val="center"/>
          </w:tcPr>
          <w:p w14:paraId="78C28688" w14:textId="77777777" w:rsidR="00F95DE7" w:rsidRPr="00F95DE7" w:rsidRDefault="00F95DE7" w:rsidP="00F95DE7">
            <w:pPr>
              <w:spacing w:before="60" w:after="60"/>
              <w:rPr>
                <w:rFonts w:ascii="Segoe UI" w:hAnsi="Segoe UI" w:cs="Segoe UI"/>
              </w:rPr>
            </w:pPr>
          </w:p>
        </w:tc>
        <w:tc>
          <w:tcPr>
            <w:tcW w:w="1328" w:type="dxa"/>
            <w:vAlign w:val="center"/>
          </w:tcPr>
          <w:p w14:paraId="59AFF8E7" w14:textId="30330C1C" w:rsidR="00F95DE7" w:rsidRPr="00F95DE7" w:rsidRDefault="00A01348" w:rsidP="00A01348">
            <w:pPr>
              <w:spacing w:before="60" w:after="60"/>
              <w:rPr>
                <w:rFonts w:ascii="Segoe UI" w:hAnsi="Segoe UI" w:cs="Segoe UI"/>
              </w:rPr>
            </w:pPr>
            <w:r>
              <w:rPr>
                <w:rFonts w:ascii="Segoe UI" w:hAnsi="Segoe UI" w:cs="Segoe UI"/>
              </w:rPr>
              <w:t>CVE.AC.4.1</w:t>
            </w:r>
          </w:p>
        </w:tc>
        <w:tc>
          <w:tcPr>
            <w:tcW w:w="5464" w:type="dxa"/>
            <w:vAlign w:val="center"/>
          </w:tcPr>
          <w:p w14:paraId="4EECAC87" w14:textId="351DC4E4" w:rsidR="00F95DE7" w:rsidRPr="00F95DE7" w:rsidRDefault="00F95DE7" w:rsidP="00A01348">
            <w:pPr>
              <w:spacing w:before="60" w:after="60"/>
              <w:rPr>
                <w:rFonts w:ascii="Segoe UI" w:hAnsi="Segoe UI" w:cs="Segoe UI"/>
              </w:rPr>
            </w:pPr>
            <w:r w:rsidRPr="00F95DE7">
              <w:rPr>
                <w:rFonts w:ascii="Segoe UI" w:hAnsi="Segoe UI" w:cs="Segoe UI"/>
              </w:rPr>
              <w:t>Analyze and record transactions related to the sales and purchase of merchandise with cash and on account in special journals</w:t>
            </w:r>
            <w:r w:rsidR="00A01348">
              <w:rPr>
                <w:rFonts w:ascii="Segoe UI" w:hAnsi="Segoe UI" w:cs="Segoe UI"/>
              </w:rPr>
              <w:t>.</w:t>
            </w:r>
          </w:p>
        </w:tc>
        <w:tc>
          <w:tcPr>
            <w:tcW w:w="2205" w:type="dxa"/>
            <w:vAlign w:val="center"/>
          </w:tcPr>
          <w:p w14:paraId="35C3934E" w14:textId="77777777" w:rsidR="00F95DE7" w:rsidRPr="00F95DE7" w:rsidRDefault="00F95DE7" w:rsidP="00A01348">
            <w:pPr>
              <w:ind w:left="-15"/>
              <w:jc w:val="center"/>
              <w:rPr>
                <w:rFonts w:ascii="Segoe UI" w:hAnsi="Segoe UI" w:cs="Segoe UI"/>
              </w:rPr>
            </w:pPr>
            <w:r w:rsidRPr="00F95DE7">
              <w:rPr>
                <w:rFonts w:ascii="Segoe UI" w:hAnsi="Segoe UI" w:cs="Segoe UI"/>
              </w:rPr>
              <w:t>CV 12.5.1</w:t>
            </w:r>
          </w:p>
          <w:p w14:paraId="68A3A57C" w14:textId="2AF6E7E3" w:rsidR="00F95DE7" w:rsidRPr="00F95DE7" w:rsidRDefault="00F95DE7" w:rsidP="00A01348">
            <w:pPr>
              <w:jc w:val="center"/>
              <w:rPr>
                <w:rFonts w:ascii="Segoe UI" w:hAnsi="Segoe UI" w:cs="Segoe UI"/>
              </w:rPr>
            </w:pPr>
            <w:r w:rsidRPr="00F95DE7">
              <w:rPr>
                <w:rFonts w:ascii="Segoe UI" w:hAnsi="Segoe UI" w:cs="Segoe UI"/>
              </w:rPr>
              <w:t>CV 12.5.4</w:t>
            </w:r>
          </w:p>
        </w:tc>
      </w:tr>
      <w:tr w:rsidR="00F95DE7" w:rsidRPr="00F95DE7" w14:paraId="5E3838CA" w14:textId="77777777" w:rsidTr="00A01348">
        <w:tc>
          <w:tcPr>
            <w:tcW w:w="467" w:type="dxa"/>
            <w:vMerge/>
            <w:shd w:val="clear" w:color="auto" w:fill="F2F2F2" w:themeFill="background1" w:themeFillShade="F2"/>
            <w:vAlign w:val="center"/>
          </w:tcPr>
          <w:p w14:paraId="3879E841" w14:textId="77777777" w:rsidR="00F95DE7" w:rsidRPr="00F95DE7" w:rsidRDefault="00F95DE7" w:rsidP="00F95DE7">
            <w:pPr>
              <w:spacing w:before="60" w:after="60"/>
              <w:rPr>
                <w:rFonts w:ascii="Segoe UI" w:hAnsi="Segoe UI" w:cs="Segoe UI"/>
              </w:rPr>
            </w:pPr>
          </w:p>
        </w:tc>
        <w:tc>
          <w:tcPr>
            <w:tcW w:w="1328" w:type="dxa"/>
            <w:vAlign w:val="center"/>
          </w:tcPr>
          <w:p w14:paraId="37CFC7C7" w14:textId="31646829" w:rsidR="00F95DE7" w:rsidRPr="00F95DE7" w:rsidRDefault="00A01348" w:rsidP="00A01348">
            <w:pPr>
              <w:spacing w:before="60" w:after="60"/>
              <w:rPr>
                <w:rFonts w:ascii="Segoe UI" w:hAnsi="Segoe UI" w:cs="Segoe UI"/>
              </w:rPr>
            </w:pPr>
            <w:r>
              <w:rPr>
                <w:rFonts w:ascii="Segoe UI" w:hAnsi="Segoe UI" w:cs="Segoe UI"/>
              </w:rPr>
              <w:t>CVE.AC.4.2</w:t>
            </w:r>
          </w:p>
        </w:tc>
        <w:tc>
          <w:tcPr>
            <w:tcW w:w="5464" w:type="dxa"/>
            <w:vAlign w:val="center"/>
          </w:tcPr>
          <w:p w14:paraId="392FDFAE" w14:textId="52171F31" w:rsidR="00F95DE7" w:rsidRPr="00F95DE7" w:rsidRDefault="00F95DE7" w:rsidP="00A01348">
            <w:pPr>
              <w:spacing w:before="60" w:after="60"/>
              <w:rPr>
                <w:rFonts w:ascii="Segoe UI" w:hAnsi="Segoe UI" w:cs="Segoe UI"/>
              </w:rPr>
            </w:pPr>
            <w:r w:rsidRPr="00F95DE7">
              <w:rPr>
                <w:rFonts w:ascii="Segoe UI" w:hAnsi="Segoe UI" w:cs="Segoe UI"/>
              </w:rPr>
              <w:t>Post transactions to AP &amp; AR subsidiary ledgers, general ledgers</w:t>
            </w:r>
            <w:r w:rsidR="00A01348">
              <w:rPr>
                <w:rFonts w:ascii="Segoe UI" w:hAnsi="Segoe UI" w:cs="Segoe UI"/>
              </w:rPr>
              <w:t>.</w:t>
            </w:r>
          </w:p>
        </w:tc>
        <w:tc>
          <w:tcPr>
            <w:tcW w:w="2205" w:type="dxa"/>
            <w:vAlign w:val="center"/>
          </w:tcPr>
          <w:p w14:paraId="493DD7C3" w14:textId="77777777" w:rsidR="00F95DE7" w:rsidRPr="00F95DE7" w:rsidRDefault="00F95DE7" w:rsidP="00A01348">
            <w:pPr>
              <w:ind w:left="-15"/>
              <w:jc w:val="center"/>
              <w:rPr>
                <w:rFonts w:ascii="Segoe UI" w:hAnsi="Segoe UI" w:cs="Segoe UI"/>
              </w:rPr>
            </w:pPr>
            <w:r w:rsidRPr="00F95DE7">
              <w:rPr>
                <w:rFonts w:ascii="Segoe UI" w:hAnsi="Segoe UI" w:cs="Segoe UI"/>
              </w:rPr>
              <w:t>CV12.3.4</w:t>
            </w:r>
          </w:p>
          <w:p w14:paraId="7CA4ED80" w14:textId="648B4056" w:rsidR="00F95DE7" w:rsidRPr="00F95DE7" w:rsidRDefault="00F95DE7" w:rsidP="00A01348">
            <w:pPr>
              <w:jc w:val="center"/>
              <w:rPr>
                <w:rFonts w:ascii="Segoe UI" w:hAnsi="Segoe UI" w:cs="Segoe UI"/>
              </w:rPr>
            </w:pPr>
            <w:r w:rsidRPr="00F95DE7">
              <w:rPr>
                <w:rFonts w:ascii="Segoe UI" w:hAnsi="Segoe UI" w:cs="Segoe UI"/>
              </w:rPr>
              <w:t>CV 12.5.4</w:t>
            </w:r>
          </w:p>
        </w:tc>
      </w:tr>
      <w:tr w:rsidR="00F95DE7" w:rsidRPr="00F95DE7" w14:paraId="14F88444" w14:textId="77777777" w:rsidTr="00A01348">
        <w:tc>
          <w:tcPr>
            <w:tcW w:w="467" w:type="dxa"/>
            <w:vMerge/>
            <w:shd w:val="clear" w:color="auto" w:fill="F2F2F2" w:themeFill="background1" w:themeFillShade="F2"/>
            <w:vAlign w:val="center"/>
          </w:tcPr>
          <w:p w14:paraId="2DE78FCD" w14:textId="77777777" w:rsidR="00F95DE7" w:rsidRPr="00F95DE7" w:rsidRDefault="00F95DE7" w:rsidP="00F95DE7">
            <w:pPr>
              <w:spacing w:before="60" w:after="60"/>
              <w:rPr>
                <w:rFonts w:ascii="Segoe UI" w:hAnsi="Segoe UI" w:cs="Segoe UI"/>
              </w:rPr>
            </w:pPr>
          </w:p>
        </w:tc>
        <w:tc>
          <w:tcPr>
            <w:tcW w:w="1328" w:type="dxa"/>
            <w:vAlign w:val="center"/>
          </w:tcPr>
          <w:p w14:paraId="27846CF6" w14:textId="73FCCC80" w:rsidR="00F95DE7" w:rsidRPr="00F95DE7" w:rsidRDefault="00A01348" w:rsidP="00A01348">
            <w:pPr>
              <w:spacing w:before="60" w:after="60"/>
              <w:rPr>
                <w:rFonts w:ascii="Segoe UI" w:hAnsi="Segoe UI" w:cs="Segoe UI"/>
              </w:rPr>
            </w:pPr>
            <w:r>
              <w:rPr>
                <w:rFonts w:ascii="Segoe UI" w:hAnsi="Segoe UI" w:cs="Segoe UI"/>
              </w:rPr>
              <w:t>CVE.AC.4.3</w:t>
            </w:r>
          </w:p>
        </w:tc>
        <w:tc>
          <w:tcPr>
            <w:tcW w:w="5464" w:type="dxa"/>
            <w:vAlign w:val="center"/>
          </w:tcPr>
          <w:p w14:paraId="1E54E9C5" w14:textId="7D8FE78D" w:rsidR="00F95DE7" w:rsidRPr="00F95DE7" w:rsidRDefault="005F570A" w:rsidP="005F570A">
            <w:pPr>
              <w:spacing w:before="60" w:after="60"/>
              <w:rPr>
                <w:rFonts w:ascii="Segoe UI" w:hAnsi="Segoe UI" w:cs="Segoe UI"/>
              </w:rPr>
            </w:pPr>
            <w:r>
              <w:rPr>
                <w:rFonts w:ascii="Segoe UI" w:hAnsi="Segoe UI" w:cs="Segoe UI"/>
              </w:rPr>
              <w:t xml:space="preserve"> Verify, </w:t>
            </w:r>
            <w:r w:rsidR="00F95DE7" w:rsidRPr="00F95DE7">
              <w:rPr>
                <w:rFonts w:ascii="Segoe UI" w:hAnsi="Segoe UI" w:cs="Segoe UI"/>
              </w:rPr>
              <w:t>foot</w:t>
            </w:r>
            <w:r>
              <w:rPr>
                <w:rFonts w:ascii="Segoe UI" w:hAnsi="Segoe UI" w:cs="Segoe UI"/>
              </w:rPr>
              <w:t xml:space="preserve">, </w:t>
            </w:r>
            <w:r w:rsidR="00F95DE7" w:rsidRPr="00F95DE7">
              <w:rPr>
                <w:rFonts w:ascii="Segoe UI" w:hAnsi="Segoe UI" w:cs="Segoe UI"/>
              </w:rPr>
              <w:t>total</w:t>
            </w:r>
            <w:r>
              <w:rPr>
                <w:rFonts w:ascii="Segoe UI" w:hAnsi="Segoe UI" w:cs="Segoe UI"/>
              </w:rPr>
              <w:t xml:space="preserve">, </w:t>
            </w:r>
            <w:r w:rsidR="00F95DE7" w:rsidRPr="00F95DE7">
              <w:rPr>
                <w:rFonts w:ascii="Segoe UI" w:hAnsi="Segoe UI" w:cs="Segoe UI"/>
              </w:rPr>
              <w:t>prove special journals</w:t>
            </w:r>
            <w:r w:rsidR="00A01348">
              <w:rPr>
                <w:rFonts w:ascii="Segoe UI" w:hAnsi="Segoe UI" w:cs="Segoe UI"/>
              </w:rPr>
              <w:t>.</w:t>
            </w:r>
          </w:p>
        </w:tc>
        <w:tc>
          <w:tcPr>
            <w:tcW w:w="2205" w:type="dxa"/>
            <w:vAlign w:val="center"/>
          </w:tcPr>
          <w:p w14:paraId="4523DF44" w14:textId="77777777" w:rsidR="00F95DE7" w:rsidRPr="00F95DE7" w:rsidRDefault="00F95DE7" w:rsidP="00A01348">
            <w:pPr>
              <w:ind w:left="-15"/>
              <w:jc w:val="center"/>
              <w:rPr>
                <w:rFonts w:ascii="Segoe UI" w:hAnsi="Segoe UI" w:cs="Segoe UI"/>
              </w:rPr>
            </w:pPr>
            <w:r w:rsidRPr="00F95DE7">
              <w:rPr>
                <w:rFonts w:ascii="Segoe UI" w:hAnsi="Segoe UI" w:cs="Segoe UI"/>
              </w:rPr>
              <w:t>CV 12.5.2</w:t>
            </w:r>
          </w:p>
          <w:p w14:paraId="0C39127E" w14:textId="77777777" w:rsidR="00F95DE7" w:rsidRPr="00F95DE7" w:rsidRDefault="00F95DE7" w:rsidP="00A01348">
            <w:pPr>
              <w:ind w:left="-15"/>
              <w:jc w:val="center"/>
              <w:rPr>
                <w:rFonts w:ascii="Segoe UI" w:hAnsi="Segoe UI" w:cs="Segoe UI"/>
              </w:rPr>
            </w:pPr>
            <w:r w:rsidRPr="00F95DE7">
              <w:rPr>
                <w:rFonts w:ascii="Segoe UI" w:hAnsi="Segoe UI" w:cs="Segoe UI"/>
              </w:rPr>
              <w:t>CV 12.5.3</w:t>
            </w:r>
          </w:p>
          <w:p w14:paraId="3A98DA39" w14:textId="048716A3" w:rsidR="00F95DE7" w:rsidRPr="00F95DE7" w:rsidRDefault="00F95DE7" w:rsidP="00A01348">
            <w:pPr>
              <w:jc w:val="center"/>
              <w:rPr>
                <w:rFonts w:ascii="Segoe UI" w:hAnsi="Segoe UI" w:cs="Segoe UI"/>
              </w:rPr>
            </w:pPr>
            <w:r w:rsidRPr="00F95DE7">
              <w:rPr>
                <w:rFonts w:ascii="Segoe UI" w:hAnsi="Segoe UI" w:cs="Segoe UI"/>
              </w:rPr>
              <w:t>CV 12.5.4</w:t>
            </w:r>
          </w:p>
        </w:tc>
      </w:tr>
      <w:tr w:rsidR="00F95DE7" w:rsidRPr="00F95DE7" w14:paraId="33BE5F85" w14:textId="77777777" w:rsidTr="00A01348">
        <w:tc>
          <w:tcPr>
            <w:tcW w:w="467" w:type="dxa"/>
            <w:vMerge/>
            <w:shd w:val="clear" w:color="auto" w:fill="F2F2F2" w:themeFill="background1" w:themeFillShade="F2"/>
            <w:vAlign w:val="center"/>
          </w:tcPr>
          <w:p w14:paraId="1CF6EA17" w14:textId="77777777" w:rsidR="00F95DE7" w:rsidRPr="00F95DE7" w:rsidRDefault="00F95DE7" w:rsidP="00F95DE7">
            <w:pPr>
              <w:spacing w:before="60" w:after="60"/>
              <w:rPr>
                <w:rFonts w:ascii="Segoe UI" w:hAnsi="Segoe UI" w:cs="Segoe UI"/>
              </w:rPr>
            </w:pPr>
          </w:p>
        </w:tc>
        <w:tc>
          <w:tcPr>
            <w:tcW w:w="1328" w:type="dxa"/>
            <w:vAlign w:val="center"/>
          </w:tcPr>
          <w:p w14:paraId="477F2F79" w14:textId="443E4203" w:rsidR="00F95DE7" w:rsidRPr="00F95DE7" w:rsidRDefault="00A01348" w:rsidP="00A01348">
            <w:pPr>
              <w:spacing w:before="60" w:after="60"/>
              <w:rPr>
                <w:rFonts w:ascii="Segoe UI" w:hAnsi="Segoe UI" w:cs="Segoe UI"/>
              </w:rPr>
            </w:pPr>
            <w:r>
              <w:rPr>
                <w:rFonts w:ascii="Segoe UI" w:hAnsi="Segoe UI" w:cs="Segoe UI"/>
              </w:rPr>
              <w:t>CVE.AC.4.4</w:t>
            </w:r>
          </w:p>
        </w:tc>
        <w:tc>
          <w:tcPr>
            <w:tcW w:w="5464" w:type="dxa"/>
            <w:vAlign w:val="center"/>
          </w:tcPr>
          <w:p w14:paraId="754D1ADB" w14:textId="6C7D69FF" w:rsidR="00F95DE7" w:rsidRPr="00F95DE7" w:rsidRDefault="00F95DE7" w:rsidP="00A01348">
            <w:pPr>
              <w:spacing w:before="60" w:after="60"/>
              <w:rPr>
                <w:rFonts w:ascii="Segoe UI" w:hAnsi="Segoe UI" w:cs="Segoe UI"/>
              </w:rPr>
            </w:pPr>
            <w:r w:rsidRPr="00F95DE7">
              <w:rPr>
                <w:rFonts w:ascii="Segoe UI" w:hAnsi="Segoe UI" w:cs="Segoe UI"/>
              </w:rPr>
              <w:t>Produce trial balance, ten-column worksh</w:t>
            </w:r>
            <w:r w:rsidR="00A01348">
              <w:rPr>
                <w:rFonts w:ascii="Segoe UI" w:hAnsi="Segoe UI" w:cs="Segoe UI"/>
              </w:rPr>
              <w:t>eet, and journalize adjustments.</w:t>
            </w:r>
          </w:p>
        </w:tc>
        <w:tc>
          <w:tcPr>
            <w:tcW w:w="2205" w:type="dxa"/>
            <w:vAlign w:val="center"/>
          </w:tcPr>
          <w:p w14:paraId="2D1CC4B3" w14:textId="77777777" w:rsidR="00F95DE7" w:rsidRPr="00F95DE7" w:rsidRDefault="00F95DE7" w:rsidP="00A01348">
            <w:pPr>
              <w:ind w:left="-15"/>
              <w:jc w:val="center"/>
              <w:rPr>
                <w:rFonts w:ascii="Segoe UI" w:hAnsi="Segoe UI" w:cs="Segoe UI"/>
              </w:rPr>
            </w:pPr>
            <w:r w:rsidRPr="00F95DE7">
              <w:rPr>
                <w:rFonts w:ascii="Segoe UI" w:hAnsi="Segoe UI" w:cs="Segoe UI"/>
              </w:rPr>
              <w:t>CV 12.5.2</w:t>
            </w:r>
          </w:p>
          <w:p w14:paraId="43B2D088" w14:textId="77777777" w:rsidR="00F95DE7" w:rsidRPr="00F95DE7" w:rsidRDefault="00F95DE7" w:rsidP="00A01348">
            <w:pPr>
              <w:ind w:left="-15"/>
              <w:jc w:val="center"/>
              <w:rPr>
                <w:rFonts w:ascii="Segoe UI" w:hAnsi="Segoe UI" w:cs="Segoe UI"/>
              </w:rPr>
            </w:pPr>
            <w:r w:rsidRPr="00F95DE7">
              <w:rPr>
                <w:rFonts w:ascii="Segoe UI" w:hAnsi="Segoe UI" w:cs="Segoe UI"/>
              </w:rPr>
              <w:t>CV 12.5.3</w:t>
            </w:r>
          </w:p>
          <w:p w14:paraId="2A0C44F6" w14:textId="3DF6D284" w:rsidR="00F95DE7" w:rsidRPr="00F95DE7" w:rsidRDefault="00F95DE7" w:rsidP="00A01348">
            <w:pPr>
              <w:jc w:val="center"/>
              <w:rPr>
                <w:rFonts w:ascii="Segoe UI" w:hAnsi="Segoe UI" w:cs="Segoe UI"/>
              </w:rPr>
            </w:pPr>
            <w:r w:rsidRPr="00F95DE7">
              <w:rPr>
                <w:rFonts w:ascii="Segoe UI" w:hAnsi="Segoe UI" w:cs="Segoe UI"/>
              </w:rPr>
              <w:t>CV 12.5.4</w:t>
            </w:r>
          </w:p>
        </w:tc>
      </w:tr>
      <w:tr w:rsidR="00F95DE7" w:rsidRPr="00F95DE7" w14:paraId="50155BBE" w14:textId="77777777" w:rsidTr="00A01348">
        <w:tc>
          <w:tcPr>
            <w:tcW w:w="467" w:type="dxa"/>
            <w:vMerge/>
            <w:shd w:val="clear" w:color="auto" w:fill="F2F2F2" w:themeFill="background1" w:themeFillShade="F2"/>
            <w:vAlign w:val="center"/>
          </w:tcPr>
          <w:p w14:paraId="2963361A" w14:textId="77777777" w:rsidR="00F95DE7" w:rsidRPr="00F95DE7" w:rsidRDefault="00F95DE7" w:rsidP="00F95DE7">
            <w:pPr>
              <w:spacing w:before="60" w:after="60"/>
              <w:rPr>
                <w:rFonts w:ascii="Segoe UI" w:hAnsi="Segoe UI" w:cs="Segoe UI"/>
              </w:rPr>
            </w:pPr>
          </w:p>
        </w:tc>
        <w:tc>
          <w:tcPr>
            <w:tcW w:w="1328" w:type="dxa"/>
            <w:vAlign w:val="center"/>
          </w:tcPr>
          <w:p w14:paraId="5E1F538B" w14:textId="47CF637C" w:rsidR="00F95DE7" w:rsidRPr="00F95DE7" w:rsidRDefault="00A01348" w:rsidP="00A01348">
            <w:pPr>
              <w:spacing w:before="60" w:after="60"/>
              <w:rPr>
                <w:rFonts w:ascii="Segoe UI" w:hAnsi="Segoe UI" w:cs="Segoe UI"/>
              </w:rPr>
            </w:pPr>
            <w:r>
              <w:rPr>
                <w:rFonts w:ascii="Segoe UI" w:hAnsi="Segoe UI" w:cs="Segoe UI"/>
              </w:rPr>
              <w:t>CVE.AC.4.5</w:t>
            </w:r>
          </w:p>
        </w:tc>
        <w:tc>
          <w:tcPr>
            <w:tcW w:w="5464" w:type="dxa"/>
            <w:vAlign w:val="center"/>
          </w:tcPr>
          <w:p w14:paraId="72D4DC00" w14:textId="225855D9" w:rsidR="00F95DE7" w:rsidRPr="00F95DE7" w:rsidRDefault="00F95DE7" w:rsidP="00A01348">
            <w:pPr>
              <w:spacing w:before="60" w:after="60"/>
              <w:rPr>
                <w:rFonts w:ascii="Segoe UI" w:hAnsi="Segoe UI" w:cs="Segoe UI"/>
              </w:rPr>
            </w:pPr>
            <w:r w:rsidRPr="00F95DE7">
              <w:rPr>
                <w:rFonts w:ascii="Segoe UI" w:hAnsi="Segoe UI" w:cs="Segoe UI"/>
              </w:rPr>
              <w:t>Create end-of-period financial statements: income statement, statement of retained earnings, and balance sheet</w:t>
            </w:r>
            <w:r w:rsidR="00A01348">
              <w:rPr>
                <w:rFonts w:ascii="Segoe UI" w:hAnsi="Segoe UI" w:cs="Segoe UI"/>
              </w:rPr>
              <w:t>.</w:t>
            </w:r>
          </w:p>
        </w:tc>
        <w:tc>
          <w:tcPr>
            <w:tcW w:w="2205" w:type="dxa"/>
            <w:vAlign w:val="center"/>
          </w:tcPr>
          <w:p w14:paraId="5856C3BB" w14:textId="77777777" w:rsidR="00F95DE7" w:rsidRPr="00F95DE7" w:rsidRDefault="00F95DE7" w:rsidP="00A01348">
            <w:pPr>
              <w:ind w:left="-15"/>
              <w:jc w:val="center"/>
              <w:rPr>
                <w:rFonts w:ascii="Segoe UI" w:hAnsi="Segoe UI" w:cs="Segoe UI"/>
              </w:rPr>
            </w:pPr>
            <w:r w:rsidRPr="00F95DE7">
              <w:rPr>
                <w:rFonts w:ascii="Segoe UI" w:hAnsi="Segoe UI" w:cs="Segoe UI"/>
              </w:rPr>
              <w:t>CV 12.5.2</w:t>
            </w:r>
          </w:p>
          <w:p w14:paraId="139FCF81" w14:textId="77777777" w:rsidR="00F95DE7" w:rsidRPr="00F95DE7" w:rsidRDefault="00F95DE7" w:rsidP="00A01348">
            <w:pPr>
              <w:ind w:left="-15"/>
              <w:jc w:val="center"/>
              <w:rPr>
                <w:rFonts w:ascii="Segoe UI" w:hAnsi="Segoe UI" w:cs="Segoe UI"/>
              </w:rPr>
            </w:pPr>
            <w:r w:rsidRPr="00F95DE7">
              <w:rPr>
                <w:rFonts w:ascii="Segoe UI" w:hAnsi="Segoe UI" w:cs="Segoe UI"/>
              </w:rPr>
              <w:t>CV 12.5.3</w:t>
            </w:r>
          </w:p>
          <w:p w14:paraId="6B08EA67" w14:textId="74E830EC" w:rsidR="00F95DE7" w:rsidRPr="00F95DE7" w:rsidRDefault="00F95DE7" w:rsidP="00A01348">
            <w:pPr>
              <w:jc w:val="center"/>
              <w:rPr>
                <w:rFonts w:ascii="Segoe UI" w:hAnsi="Segoe UI" w:cs="Segoe UI"/>
              </w:rPr>
            </w:pPr>
            <w:r w:rsidRPr="00F95DE7">
              <w:rPr>
                <w:rFonts w:ascii="Segoe UI" w:hAnsi="Segoe UI" w:cs="Segoe UI"/>
              </w:rPr>
              <w:t>CV 12.5.4</w:t>
            </w:r>
          </w:p>
        </w:tc>
      </w:tr>
      <w:tr w:rsidR="00F95DE7" w:rsidRPr="00F95DE7" w14:paraId="4BB56FE4" w14:textId="77777777" w:rsidTr="00A01348">
        <w:tc>
          <w:tcPr>
            <w:tcW w:w="467" w:type="dxa"/>
            <w:vMerge/>
            <w:shd w:val="clear" w:color="auto" w:fill="F2F2F2" w:themeFill="background1" w:themeFillShade="F2"/>
            <w:vAlign w:val="center"/>
          </w:tcPr>
          <w:p w14:paraId="5E6D5845" w14:textId="77777777" w:rsidR="00F95DE7" w:rsidRPr="00F95DE7" w:rsidRDefault="00F95DE7" w:rsidP="00F95DE7">
            <w:pPr>
              <w:spacing w:before="60" w:after="60"/>
              <w:rPr>
                <w:rFonts w:ascii="Segoe UI" w:hAnsi="Segoe UI" w:cs="Segoe UI"/>
              </w:rPr>
            </w:pPr>
          </w:p>
        </w:tc>
        <w:tc>
          <w:tcPr>
            <w:tcW w:w="1328" w:type="dxa"/>
            <w:vAlign w:val="center"/>
          </w:tcPr>
          <w:p w14:paraId="23E03D83" w14:textId="7A28710C" w:rsidR="00F95DE7" w:rsidRPr="00F95DE7" w:rsidRDefault="00A01348" w:rsidP="00A01348">
            <w:pPr>
              <w:spacing w:before="60" w:after="60"/>
              <w:rPr>
                <w:rFonts w:ascii="Segoe UI" w:hAnsi="Segoe UI" w:cs="Segoe UI"/>
              </w:rPr>
            </w:pPr>
            <w:proofErr w:type="gramStart"/>
            <w:r>
              <w:rPr>
                <w:rFonts w:ascii="Segoe UI" w:hAnsi="Segoe UI" w:cs="Segoe UI"/>
              </w:rPr>
              <w:t>CVE.AC.4..</w:t>
            </w:r>
            <w:proofErr w:type="gramEnd"/>
            <w:r>
              <w:rPr>
                <w:rFonts w:ascii="Segoe UI" w:hAnsi="Segoe UI" w:cs="Segoe UI"/>
              </w:rPr>
              <w:t>6</w:t>
            </w:r>
          </w:p>
        </w:tc>
        <w:tc>
          <w:tcPr>
            <w:tcW w:w="5464" w:type="dxa"/>
            <w:vAlign w:val="center"/>
          </w:tcPr>
          <w:p w14:paraId="6CA49A63" w14:textId="31DCBB59" w:rsidR="00F95DE7" w:rsidRPr="00F95DE7" w:rsidRDefault="00F95DE7" w:rsidP="005F570A">
            <w:pPr>
              <w:spacing w:before="60" w:after="60"/>
              <w:rPr>
                <w:rFonts w:ascii="Segoe UI" w:hAnsi="Segoe UI" w:cs="Segoe UI"/>
              </w:rPr>
            </w:pPr>
            <w:r w:rsidRPr="00F95DE7">
              <w:rPr>
                <w:rFonts w:ascii="Segoe UI" w:hAnsi="Segoe UI" w:cs="Segoe UI"/>
              </w:rPr>
              <w:t xml:space="preserve">Journalize and </w:t>
            </w:r>
            <w:proofErr w:type="spellStart"/>
            <w:r w:rsidRPr="00F95DE7">
              <w:rPr>
                <w:rFonts w:ascii="Segoe UI" w:hAnsi="Segoe UI" w:cs="Segoe UI"/>
              </w:rPr>
              <w:t>post</w:t>
            </w:r>
            <w:r w:rsidR="005F570A">
              <w:rPr>
                <w:rFonts w:ascii="Segoe UI" w:hAnsi="Segoe UI" w:cs="Segoe UI"/>
              </w:rPr>
              <w:t xml:space="preserve"> </w:t>
            </w:r>
            <w:r w:rsidRPr="00F95DE7">
              <w:rPr>
                <w:rFonts w:ascii="Segoe UI" w:hAnsi="Segoe UI" w:cs="Segoe UI"/>
              </w:rPr>
              <w:t>closing</w:t>
            </w:r>
            <w:proofErr w:type="spellEnd"/>
            <w:r w:rsidRPr="00F95DE7">
              <w:rPr>
                <w:rFonts w:ascii="Segoe UI" w:hAnsi="Segoe UI" w:cs="Segoe UI"/>
              </w:rPr>
              <w:t xml:space="preserve"> entries</w:t>
            </w:r>
            <w:r w:rsidR="00A01348">
              <w:rPr>
                <w:rFonts w:ascii="Segoe UI" w:hAnsi="Segoe UI" w:cs="Segoe UI"/>
              </w:rPr>
              <w:t>.</w:t>
            </w:r>
          </w:p>
        </w:tc>
        <w:tc>
          <w:tcPr>
            <w:tcW w:w="2205" w:type="dxa"/>
            <w:vAlign w:val="center"/>
          </w:tcPr>
          <w:p w14:paraId="2CA7E075" w14:textId="77777777" w:rsidR="00F95DE7" w:rsidRPr="00F95DE7" w:rsidRDefault="00F95DE7" w:rsidP="00A01348">
            <w:pPr>
              <w:ind w:left="-15"/>
              <w:jc w:val="center"/>
              <w:rPr>
                <w:rFonts w:ascii="Segoe UI" w:hAnsi="Segoe UI" w:cs="Segoe UI"/>
              </w:rPr>
            </w:pPr>
            <w:r w:rsidRPr="00F95DE7">
              <w:rPr>
                <w:rFonts w:ascii="Segoe UI" w:hAnsi="Segoe UI" w:cs="Segoe UI"/>
              </w:rPr>
              <w:t>CV 12.5.2</w:t>
            </w:r>
          </w:p>
          <w:p w14:paraId="3F5AAFFC" w14:textId="77777777" w:rsidR="00F95DE7" w:rsidRPr="00F95DE7" w:rsidRDefault="00F95DE7" w:rsidP="00A01348">
            <w:pPr>
              <w:ind w:left="-15"/>
              <w:jc w:val="center"/>
              <w:rPr>
                <w:rFonts w:ascii="Segoe UI" w:hAnsi="Segoe UI" w:cs="Segoe UI"/>
              </w:rPr>
            </w:pPr>
            <w:r w:rsidRPr="00F95DE7">
              <w:rPr>
                <w:rFonts w:ascii="Segoe UI" w:hAnsi="Segoe UI" w:cs="Segoe UI"/>
              </w:rPr>
              <w:t>CV 12.5.3</w:t>
            </w:r>
          </w:p>
          <w:p w14:paraId="01C3B2F7" w14:textId="151E3B54" w:rsidR="00F95DE7" w:rsidRPr="00F95DE7" w:rsidRDefault="00F95DE7" w:rsidP="00A01348">
            <w:pPr>
              <w:jc w:val="center"/>
              <w:rPr>
                <w:rFonts w:ascii="Segoe UI" w:hAnsi="Segoe UI" w:cs="Segoe UI"/>
              </w:rPr>
            </w:pPr>
            <w:r w:rsidRPr="00F95DE7">
              <w:rPr>
                <w:rFonts w:ascii="Segoe UI" w:hAnsi="Segoe UI" w:cs="Segoe UI"/>
              </w:rPr>
              <w:t>CV 12.5.4</w:t>
            </w:r>
          </w:p>
        </w:tc>
      </w:tr>
      <w:tr w:rsidR="00F95DE7" w:rsidRPr="00F95DE7" w14:paraId="117F46FC" w14:textId="77777777" w:rsidTr="00A01348">
        <w:tc>
          <w:tcPr>
            <w:tcW w:w="467" w:type="dxa"/>
            <w:vMerge/>
            <w:shd w:val="clear" w:color="auto" w:fill="F2F2F2" w:themeFill="background1" w:themeFillShade="F2"/>
            <w:vAlign w:val="center"/>
          </w:tcPr>
          <w:p w14:paraId="0A926695" w14:textId="77777777" w:rsidR="00F95DE7" w:rsidRPr="00F95DE7" w:rsidRDefault="00F95DE7" w:rsidP="00F95DE7">
            <w:pPr>
              <w:spacing w:before="60" w:after="60"/>
              <w:rPr>
                <w:rFonts w:ascii="Segoe UI" w:hAnsi="Segoe UI" w:cs="Segoe UI"/>
              </w:rPr>
            </w:pPr>
          </w:p>
        </w:tc>
        <w:tc>
          <w:tcPr>
            <w:tcW w:w="1328" w:type="dxa"/>
            <w:vAlign w:val="center"/>
          </w:tcPr>
          <w:p w14:paraId="2D762A10" w14:textId="7C85D3DD" w:rsidR="00F95DE7" w:rsidRPr="00F95DE7" w:rsidRDefault="00A01348" w:rsidP="00A01348">
            <w:pPr>
              <w:spacing w:before="60" w:after="60"/>
              <w:rPr>
                <w:rFonts w:ascii="Segoe UI" w:hAnsi="Segoe UI" w:cs="Segoe UI"/>
              </w:rPr>
            </w:pPr>
            <w:r>
              <w:rPr>
                <w:rFonts w:ascii="Segoe UI" w:hAnsi="Segoe UI" w:cs="Segoe UI"/>
              </w:rPr>
              <w:t>CVE.AC.4.7</w:t>
            </w:r>
          </w:p>
        </w:tc>
        <w:tc>
          <w:tcPr>
            <w:tcW w:w="5464" w:type="dxa"/>
            <w:vAlign w:val="center"/>
          </w:tcPr>
          <w:p w14:paraId="293869AD" w14:textId="4B6D2C4D" w:rsidR="00F95DE7" w:rsidRPr="00F95DE7" w:rsidRDefault="00F95DE7" w:rsidP="00A01348">
            <w:pPr>
              <w:spacing w:before="60" w:after="60"/>
              <w:rPr>
                <w:rFonts w:ascii="Segoe UI" w:hAnsi="Segoe UI" w:cs="Segoe UI"/>
              </w:rPr>
            </w:pPr>
            <w:r w:rsidRPr="00F95DE7">
              <w:rPr>
                <w:rFonts w:ascii="Segoe UI" w:hAnsi="Segoe UI" w:cs="Segoe UI"/>
              </w:rPr>
              <w:t>Prepare post-closing trial balance</w:t>
            </w:r>
            <w:r w:rsidR="00A01348">
              <w:rPr>
                <w:rFonts w:ascii="Segoe UI" w:hAnsi="Segoe UI" w:cs="Segoe UI"/>
              </w:rPr>
              <w:t>.</w:t>
            </w:r>
          </w:p>
        </w:tc>
        <w:tc>
          <w:tcPr>
            <w:tcW w:w="2205" w:type="dxa"/>
            <w:vAlign w:val="center"/>
          </w:tcPr>
          <w:p w14:paraId="214705A5" w14:textId="77777777" w:rsidR="00F95DE7" w:rsidRPr="00F95DE7" w:rsidRDefault="00F95DE7" w:rsidP="00A01348">
            <w:pPr>
              <w:ind w:left="-15"/>
              <w:jc w:val="center"/>
              <w:rPr>
                <w:rFonts w:ascii="Segoe UI" w:hAnsi="Segoe UI" w:cs="Segoe UI"/>
              </w:rPr>
            </w:pPr>
            <w:r w:rsidRPr="00F95DE7">
              <w:rPr>
                <w:rFonts w:ascii="Segoe UI" w:hAnsi="Segoe UI" w:cs="Segoe UI"/>
              </w:rPr>
              <w:t>CV 12.5.2</w:t>
            </w:r>
          </w:p>
          <w:p w14:paraId="3CB04323" w14:textId="77777777" w:rsidR="00F95DE7" w:rsidRPr="00F95DE7" w:rsidRDefault="00F95DE7" w:rsidP="00A01348">
            <w:pPr>
              <w:ind w:left="-15"/>
              <w:jc w:val="center"/>
              <w:rPr>
                <w:rFonts w:ascii="Segoe UI" w:hAnsi="Segoe UI" w:cs="Segoe UI"/>
              </w:rPr>
            </w:pPr>
            <w:r w:rsidRPr="00F95DE7">
              <w:rPr>
                <w:rFonts w:ascii="Segoe UI" w:hAnsi="Segoe UI" w:cs="Segoe UI"/>
              </w:rPr>
              <w:t>CV 12.5.3</w:t>
            </w:r>
          </w:p>
          <w:p w14:paraId="743ADEB9" w14:textId="510C7865" w:rsidR="00F95DE7" w:rsidRPr="00F95DE7" w:rsidRDefault="00F95DE7" w:rsidP="00A01348">
            <w:pPr>
              <w:jc w:val="center"/>
              <w:rPr>
                <w:rFonts w:ascii="Segoe UI" w:hAnsi="Segoe UI" w:cs="Segoe UI"/>
              </w:rPr>
            </w:pPr>
            <w:r w:rsidRPr="00F95DE7">
              <w:rPr>
                <w:rFonts w:ascii="Segoe UI" w:hAnsi="Segoe UI" w:cs="Segoe UI"/>
              </w:rPr>
              <w:t>CV 12.5.4</w:t>
            </w:r>
          </w:p>
        </w:tc>
      </w:tr>
    </w:tbl>
    <w:p w14:paraId="4B295CAF" w14:textId="77777777" w:rsidR="00A92A5A" w:rsidRPr="00F95DE7" w:rsidRDefault="00A92A5A" w:rsidP="00A92A5A">
      <w:pPr>
        <w:rPr>
          <w:rFonts w:ascii="Segoe UI" w:hAnsi="Segoe UI" w:cs="Segoe UI"/>
        </w:rPr>
      </w:pPr>
      <w:r w:rsidRPr="00F95DE7">
        <w:rPr>
          <w:rFonts w:ascii="Segoe UI" w:hAnsi="Segoe UI" w:cs="Segoe UI"/>
        </w:rPr>
        <w:br w:type="page"/>
      </w:r>
    </w:p>
    <w:p w14:paraId="0CD58B1B" w14:textId="250E29B8" w:rsidR="00A92A5A" w:rsidRDefault="00A92A5A" w:rsidP="00A92A5A">
      <w:pPr>
        <w:spacing w:after="0"/>
        <w:jc w:val="center"/>
        <w:rPr>
          <w:rFonts w:ascii="Segoe UI" w:hAnsi="Segoe UI" w:cs="Segoe UI"/>
          <w:b/>
          <w:sz w:val="28"/>
        </w:rPr>
      </w:pPr>
      <w:bookmarkStart w:id="19" w:name="buslaw"/>
      <w:r w:rsidRPr="00395F97">
        <w:rPr>
          <w:rFonts w:ascii="Segoe UI" w:hAnsi="Segoe UI" w:cs="Segoe UI"/>
          <w:b/>
          <w:sz w:val="28"/>
        </w:rPr>
        <w:t>Business Law</w:t>
      </w:r>
    </w:p>
    <w:bookmarkEnd w:id="19"/>
    <w:p w14:paraId="32C0AF34" w14:textId="2B634ACA" w:rsidR="00A92A5A" w:rsidRPr="00FD621E" w:rsidRDefault="00A92A5A" w:rsidP="00A92A5A">
      <w:pPr>
        <w:jc w:val="center"/>
        <w:rPr>
          <w:rFonts w:ascii="Segoe UI" w:hAnsi="Segoe UI" w:cs="Segoe UI"/>
        </w:rPr>
      </w:pPr>
      <w:r w:rsidRPr="00FD621E">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FD621E" w14:paraId="60C26860" w14:textId="77777777" w:rsidTr="00F95DE7">
        <w:tc>
          <w:tcPr>
            <w:tcW w:w="2065" w:type="dxa"/>
            <w:shd w:val="clear" w:color="auto" w:fill="F2F2F2" w:themeFill="background1" w:themeFillShade="F2"/>
            <w:vAlign w:val="center"/>
          </w:tcPr>
          <w:p w14:paraId="77464300" w14:textId="77777777" w:rsidR="00A92A5A" w:rsidRPr="00FD621E" w:rsidRDefault="00A92A5A" w:rsidP="00F95DE7">
            <w:pPr>
              <w:spacing w:before="60" w:after="60"/>
              <w:rPr>
                <w:rFonts w:ascii="Segoe UI" w:hAnsi="Segoe UI" w:cs="Segoe UI"/>
              </w:rPr>
            </w:pPr>
            <w:r w:rsidRPr="00FD621E">
              <w:rPr>
                <w:rFonts w:ascii="Segoe UI" w:hAnsi="Segoe UI" w:cs="Segoe UI"/>
              </w:rPr>
              <w:t>Purpose Statement:</w:t>
            </w:r>
          </w:p>
        </w:tc>
        <w:tc>
          <w:tcPr>
            <w:tcW w:w="7285" w:type="dxa"/>
            <w:shd w:val="clear" w:color="auto" w:fill="F2F2F2" w:themeFill="background1" w:themeFillShade="F2"/>
            <w:vAlign w:val="center"/>
          </w:tcPr>
          <w:p w14:paraId="45538C48" w14:textId="77777777" w:rsidR="00A92A5A" w:rsidRDefault="000B739E" w:rsidP="000B739E">
            <w:pPr>
              <w:spacing w:before="60" w:after="60"/>
              <w:rPr>
                <w:rFonts w:ascii="Segoe UI" w:hAnsi="Segoe UI" w:cs="Segoe UI"/>
              </w:rPr>
            </w:pPr>
            <w:r>
              <w:rPr>
                <w:rFonts w:ascii="Segoe UI" w:hAnsi="Segoe UI" w:cs="Segoe UI"/>
              </w:rPr>
              <w:t>S</w:t>
            </w:r>
            <w:r w:rsidR="000A7953" w:rsidRPr="00FD621E">
              <w:rPr>
                <w:rFonts w:ascii="Segoe UI" w:hAnsi="Segoe UI" w:cs="Segoe UI"/>
              </w:rPr>
              <w:t xml:space="preserve">tudents will compare, contrast, classify and differentiate and hypothesize basic elements, branches, factors and outcomes of business law [including but not limited to: history of law, common law, contract law, personal law, civil law, criminal law, crimes, torts, morals, ethics, </w:t>
            </w:r>
            <w:r w:rsidR="00395F97" w:rsidRPr="00FD621E">
              <w:rPr>
                <w:rFonts w:ascii="Segoe UI" w:hAnsi="Segoe UI" w:cs="Segoe UI"/>
              </w:rPr>
              <w:t>equality</w:t>
            </w:r>
            <w:r w:rsidR="000A7953" w:rsidRPr="00FD621E">
              <w:rPr>
                <w:rFonts w:ascii="Segoe UI" w:hAnsi="Segoe UI" w:cs="Segoe UI"/>
              </w:rPr>
              <w:t xml:space="preserve"> in law, trial procedures, equity of law and vehicles (buying, leasing, insuring, licensing)].  Students will analyze case studies of crimes, torts, contracts, buying, selling, insurance, employer-employee relations </w:t>
            </w:r>
            <w:r w:rsidR="00395F97" w:rsidRPr="00FD621E">
              <w:rPr>
                <w:rFonts w:ascii="Segoe UI" w:hAnsi="Segoe UI" w:cs="Segoe UI"/>
              </w:rPr>
              <w:t>and</w:t>
            </w:r>
            <w:r w:rsidR="000A7953" w:rsidRPr="00FD621E">
              <w:rPr>
                <w:rFonts w:ascii="Segoe UI" w:hAnsi="Segoe UI" w:cs="Segoe UI"/>
              </w:rPr>
              <w:t xml:space="preserve"> the legal aspects of renting and owning real estate.</w:t>
            </w:r>
          </w:p>
          <w:p w14:paraId="04D3981E" w14:textId="77777777" w:rsidR="007607DD" w:rsidRDefault="007607DD" w:rsidP="000B739E">
            <w:pPr>
              <w:spacing w:before="60" w:after="60"/>
              <w:rPr>
                <w:rFonts w:ascii="Segoe UI" w:hAnsi="Segoe UI" w:cs="Segoe UI"/>
              </w:rPr>
            </w:pPr>
          </w:p>
          <w:p w14:paraId="447F5BEA" w14:textId="77777777" w:rsidR="007607DD" w:rsidRDefault="007607DD" w:rsidP="007607DD">
            <w:pPr>
              <w:spacing w:before="60" w:after="60"/>
              <w:rPr>
                <w:rFonts w:ascii="Segoe UI" w:hAnsi="Segoe UI" w:cs="Segoe UI"/>
                <w:i/>
              </w:rPr>
            </w:pPr>
            <w:r>
              <w:rPr>
                <w:rFonts w:ascii="Segoe UI" w:hAnsi="Segoe UI" w:cs="Segoe UI"/>
                <w:i/>
              </w:rPr>
              <w:t>The Career Technical Student Organization (CTSO) associated with this course: FBLA</w:t>
            </w:r>
          </w:p>
          <w:p w14:paraId="5D85600B" w14:textId="5BED8DCF" w:rsidR="007607DD" w:rsidRPr="00FD621E" w:rsidRDefault="007607DD" w:rsidP="007607DD">
            <w:pPr>
              <w:spacing w:before="60" w:after="60"/>
              <w:rPr>
                <w:rFonts w:ascii="Segoe UI" w:hAnsi="Segoe UI" w:cs="Segoe UI"/>
              </w:rPr>
            </w:pPr>
            <w:r>
              <w:rPr>
                <w:rFonts w:ascii="Segoe UI" w:hAnsi="Segoe UI" w:cs="Segoe UI"/>
                <w:i/>
              </w:rPr>
              <w:t>Professional certification opportunities include: ICEV</w:t>
            </w:r>
          </w:p>
        </w:tc>
      </w:tr>
    </w:tbl>
    <w:p w14:paraId="1D2B17AC" w14:textId="77777777" w:rsidR="00A92A5A" w:rsidRPr="00FD621E" w:rsidRDefault="00A92A5A" w:rsidP="00A92A5A">
      <w:pPr>
        <w:spacing w:before="60" w:after="60"/>
        <w:rPr>
          <w:rFonts w:ascii="Segoe UI" w:hAnsi="Segoe UI" w:cs="Segoe UI"/>
          <w:b/>
        </w:rPr>
      </w:pPr>
    </w:p>
    <w:p w14:paraId="1937F170" w14:textId="77777777" w:rsidR="00A92A5A" w:rsidRPr="00FD621E" w:rsidRDefault="00A92A5A" w:rsidP="00A92A5A">
      <w:pPr>
        <w:spacing w:before="60" w:after="60"/>
        <w:rPr>
          <w:rFonts w:ascii="Segoe UI" w:hAnsi="Segoe UI" w:cs="Segoe UI"/>
        </w:rPr>
      </w:pPr>
      <w:r w:rsidRPr="00FD621E">
        <w:rPr>
          <w:rFonts w:ascii="Segoe UI" w:hAnsi="Segoe UI" w:cs="Segoe UI"/>
        </w:rPr>
        <w:t>Benchmarks:</w:t>
      </w: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FD621E" w14:paraId="2E17D5C1" w14:textId="77777777" w:rsidTr="00FD621E">
        <w:tc>
          <w:tcPr>
            <w:tcW w:w="1885" w:type="dxa"/>
            <w:gridSpan w:val="2"/>
            <w:shd w:val="clear" w:color="auto" w:fill="F2F2F2" w:themeFill="background1" w:themeFillShade="F2"/>
            <w:vAlign w:val="center"/>
          </w:tcPr>
          <w:p w14:paraId="123601E6" w14:textId="04CC0C46" w:rsidR="00A92A5A" w:rsidRPr="00FD621E" w:rsidRDefault="00FD621E" w:rsidP="00F95DE7">
            <w:pPr>
              <w:spacing w:before="60" w:after="60"/>
              <w:rPr>
                <w:rFonts w:ascii="Segoe UI" w:hAnsi="Segoe UI" w:cs="Segoe UI"/>
              </w:rPr>
            </w:pPr>
            <w:r>
              <w:rPr>
                <w:rFonts w:ascii="Segoe UI" w:hAnsi="Segoe UI" w:cs="Segoe UI"/>
              </w:rPr>
              <w:t>CVE.BL.1</w:t>
            </w:r>
          </w:p>
        </w:tc>
        <w:tc>
          <w:tcPr>
            <w:tcW w:w="5464" w:type="dxa"/>
            <w:shd w:val="clear" w:color="auto" w:fill="F2F2F2" w:themeFill="background1" w:themeFillShade="F2"/>
            <w:vAlign w:val="center"/>
          </w:tcPr>
          <w:p w14:paraId="3CF38E7A" w14:textId="4E453FD1" w:rsidR="00A92A5A" w:rsidRPr="00FD621E" w:rsidRDefault="000A7953" w:rsidP="000B739E">
            <w:pPr>
              <w:spacing w:before="60" w:after="60"/>
              <w:rPr>
                <w:rFonts w:ascii="Segoe UI" w:hAnsi="Segoe UI" w:cs="Segoe UI"/>
              </w:rPr>
            </w:pPr>
            <w:r w:rsidRPr="00FD621E">
              <w:rPr>
                <w:rFonts w:ascii="Segoe UI" w:hAnsi="Segoe UI" w:cs="Segoe UI"/>
              </w:rPr>
              <w:t>Students will distinguish and examine ethics in law, various sources of law, streams of law and how they are derived, e</w:t>
            </w:r>
            <w:r w:rsidR="000B739E">
              <w:rPr>
                <w:rFonts w:ascii="Segoe UI" w:hAnsi="Segoe UI" w:cs="Segoe UI"/>
              </w:rPr>
              <w:t>nforced, adjudicated and viewed</w:t>
            </w:r>
            <w:r w:rsidRPr="00FD621E">
              <w:rPr>
                <w:rFonts w:ascii="Segoe UI" w:hAnsi="Segoe UI" w:cs="Segoe UI"/>
              </w:rPr>
              <w:t>/</w:t>
            </w:r>
            <w:r w:rsidR="00FD621E" w:rsidRPr="00FD621E">
              <w:rPr>
                <w:rFonts w:ascii="Segoe UI" w:hAnsi="Segoe UI" w:cs="Segoe UI"/>
              </w:rPr>
              <w:t>perceived</w:t>
            </w:r>
            <w:r w:rsidRPr="00FD621E">
              <w:rPr>
                <w:rFonts w:ascii="Segoe UI" w:hAnsi="Segoe UI" w:cs="Segoe UI"/>
              </w:rPr>
              <w:t xml:space="preserve"> not only domestically but abroad and amongst different cultures and societies.</w:t>
            </w:r>
          </w:p>
        </w:tc>
        <w:tc>
          <w:tcPr>
            <w:tcW w:w="2205" w:type="dxa"/>
            <w:shd w:val="clear" w:color="auto" w:fill="F2F2F2" w:themeFill="background1" w:themeFillShade="F2"/>
            <w:vAlign w:val="center"/>
          </w:tcPr>
          <w:p w14:paraId="66ADA174" w14:textId="22FF9EF7" w:rsidR="00A92A5A" w:rsidRPr="00FD621E" w:rsidRDefault="00FD621E" w:rsidP="00F95DE7">
            <w:pPr>
              <w:spacing w:before="60" w:after="60"/>
              <w:jc w:val="center"/>
              <w:rPr>
                <w:rFonts w:ascii="Segoe UI" w:hAnsi="Segoe UI" w:cs="Segoe UI"/>
              </w:rPr>
            </w:pPr>
            <w:r>
              <w:rPr>
                <w:rFonts w:ascii="Segoe UI" w:hAnsi="Segoe UI" w:cs="Segoe UI"/>
              </w:rPr>
              <w:t>Standard Reference</w:t>
            </w:r>
          </w:p>
        </w:tc>
      </w:tr>
      <w:tr w:rsidR="00A92A5A" w:rsidRPr="00FD621E" w14:paraId="0428E587" w14:textId="77777777" w:rsidTr="00FD621E">
        <w:tc>
          <w:tcPr>
            <w:tcW w:w="467" w:type="dxa"/>
            <w:vMerge w:val="restart"/>
            <w:shd w:val="clear" w:color="auto" w:fill="F2F2F2" w:themeFill="background1" w:themeFillShade="F2"/>
            <w:vAlign w:val="center"/>
          </w:tcPr>
          <w:p w14:paraId="63701531" w14:textId="77777777" w:rsidR="00A92A5A" w:rsidRPr="00FD621E" w:rsidRDefault="00A92A5A" w:rsidP="00F95DE7">
            <w:pPr>
              <w:spacing w:before="60" w:after="60"/>
              <w:rPr>
                <w:rFonts w:ascii="Segoe UI" w:hAnsi="Segoe UI" w:cs="Segoe UI"/>
              </w:rPr>
            </w:pPr>
          </w:p>
        </w:tc>
        <w:tc>
          <w:tcPr>
            <w:tcW w:w="1418" w:type="dxa"/>
            <w:vAlign w:val="center"/>
          </w:tcPr>
          <w:p w14:paraId="5DE9EEF6" w14:textId="5AA2E903" w:rsidR="00A92A5A" w:rsidRPr="00FD621E" w:rsidRDefault="00FD621E" w:rsidP="00F95DE7">
            <w:pPr>
              <w:spacing w:before="60" w:after="60"/>
              <w:rPr>
                <w:rFonts w:ascii="Segoe UI" w:hAnsi="Segoe UI" w:cs="Segoe UI"/>
              </w:rPr>
            </w:pPr>
            <w:r>
              <w:rPr>
                <w:rFonts w:ascii="Segoe UI" w:hAnsi="Segoe UI" w:cs="Segoe UI"/>
              </w:rPr>
              <w:t>CVE.BL.1.1</w:t>
            </w:r>
          </w:p>
        </w:tc>
        <w:tc>
          <w:tcPr>
            <w:tcW w:w="5464" w:type="dxa"/>
            <w:vAlign w:val="center"/>
          </w:tcPr>
          <w:p w14:paraId="72813E5D" w14:textId="38448565" w:rsidR="00A92A5A" w:rsidRPr="00FD621E" w:rsidRDefault="000A7953" w:rsidP="00F95DE7">
            <w:pPr>
              <w:spacing w:before="60" w:after="60"/>
              <w:rPr>
                <w:rFonts w:ascii="Segoe UI" w:hAnsi="Segoe UI" w:cs="Segoe UI"/>
              </w:rPr>
            </w:pPr>
            <w:r w:rsidRPr="00FD621E">
              <w:rPr>
                <w:rFonts w:ascii="Segoe UI" w:hAnsi="Segoe UI" w:cs="Segoe UI"/>
              </w:rPr>
              <w:t xml:space="preserve">Prioritize how ethical decisions are made and differentiate </w:t>
            </w:r>
            <w:r w:rsidR="00FD621E" w:rsidRPr="00FD621E">
              <w:rPr>
                <w:rFonts w:ascii="Segoe UI" w:hAnsi="Segoe UI" w:cs="Segoe UI"/>
              </w:rPr>
              <w:t>relationship</w:t>
            </w:r>
            <w:r w:rsidRPr="00FD621E">
              <w:rPr>
                <w:rFonts w:ascii="Segoe UI" w:hAnsi="Segoe UI" w:cs="Segoe UI"/>
              </w:rPr>
              <w:t xml:space="preserve"> between law and ethics</w:t>
            </w:r>
            <w:r w:rsidR="00FD621E">
              <w:rPr>
                <w:rFonts w:ascii="Segoe UI" w:hAnsi="Segoe UI" w:cs="Segoe UI"/>
              </w:rPr>
              <w:t>.</w:t>
            </w:r>
          </w:p>
        </w:tc>
        <w:tc>
          <w:tcPr>
            <w:tcW w:w="2205" w:type="dxa"/>
            <w:vAlign w:val="center"/>
          </w:tcPr>
          <w:p w14:paraId="63425E4F" w14:textId="3C19FF50" w:rsidR="00A92A5A" w:rsidRPr="00FD621E" w:rsidRDefault="000A7953" w:rsidP="00FD621E">
            <w:pPr>
              <w:jc w:val="center"/>
              <w:rPr>
                <w:rFonts w:ascii="Segoe UI" w:hAnsi="Segoe UI" w:cs="Segoe UI"/>
              </w:rPr>
            </w:pPr>
            <w:r w:rsidRPr="00FD621E">
              <w:rPr>
                <w:rFonts w:ascii="Segoe UI" w:hAnsi="Segoe UI" w:cs="Segoe UI"/>
              </w:rPr>
              <w:t>CV 12.2.1</w:t>
            </w:r>
          </w:p>
        </w:tc>
      </w:tr>
      <w:tr w:rsidR="00A92A5A" w:rsidRPr="00FD621E" w14:paraId="2068300E" w14:textId="77777777" w:rsidTr="00FD621E">
        <w:tc>
          <w:tcPr>
            <w:tcW w:w="467" w:type="dxa"/>
            <w:vMerge/>
            <w:shd w:val="clear" w:color="auto" w:fill="F2F2F2" w:themeFill="background1" w:themeFillShade="F2"/>
            <w:vAlign w:val="center"/>
          </w:tcPr>
          <w:p w14:paraId="2FFA23F1" w14:textId="77777777" w:rsidR="00A92A5A" w:rsidRPr="00FD621E" w:rsidRDefault="00A92A5A" w:rsidP="00F95DE7">
            <w:pPr>
              <w:spacing w:before="60" w:after="60"/>
              <w:rPr>
                <w:rFonts w:ascii="Segoe UI" w:hAnsi="Segoe UI" w:cs="Segoe UI"/>
              </w:rPr>
            </w:pPr>
          </w:p>
        </w:tc>
        <w:tc>
          <w:tcPr>
            <w:tcW w:w="1418" w:type="dxa"/>
            <w:vAlign w:val="center"/>
          </w:tcPr>
          <w:p w14:paraId="2A419B5C" w14:textId="36D210CD" w:rsidR="00A92A5A" w:rsidRPr="00FD621E" w:rsidRDefault="00FD621E" w:rsidP="00F95DE7">
            <w:pPr>
              <w:spacing w:before="60" w:after="60"/>
              <w:rPr>
                <w:rFonts w:ascii="Segoe UI" w:hAnsi="Segoe UI" w:cs="Segoe UI"/>
              </w:rPr>
            </w:pPr>
            <w:r>
              <w:rPr>
                <w:rFonts w:ascii="Segoe UI" w:hAnsi="Segoe UI" w:cs="Segoe UI"/>
              </w:rPr>
              <w:t>CVE.BL.1.2</w:t>
            </w:r>
          </w:p>
        </w:tc>
        <w:tc>
          <w:tcPr>
            <w:tcW w:w="5464" w:type="dxa"/>
            <w:vAlign w:val="center"/>
          </w:tcPr>
          <w:p w14:paraId="31F1E4DA" w14:textId="37BE4CB5" w:rsidR="00A92A5A" w:rsidRPr="00FD621E" w:rsidRDefault="000A7953" w:rsidP="00F95DE7">
            <w:pPr>
              <w:spacing w:before="60" w:after="60"/>
              <w:rPr>
                <w:rFonts w:ascii="Segoe UI" w:hAnsi="Segoe UI" w:cs="Segoe UI"/>
              </w:rPr>
            </w:pPr>
            <w:r w:rsidRPr="00FD621E">
              <w:rPr>
                <w:rFonts w:ascii="Segoe UI" w:hAnsi="Segoe UI" w:cs="Segoe UI"/>
              </w:rPr>
              <w:t>Identify where different sources of laws are derived from and contrast to different cultures</w:t>
            </w:r>
            <w:r w:rsidR="00FD621E">
              <w:rPr>
                <w:rFonts w:ascii="Segoe UI" w:hAnsi="Segoe UI" w:cs="Segoe UI"/>
              </w:rPr>
              <w:t>.</w:t>
            </w:r>
          </w:p>
        </w:tc>
        <w:tc>
          <w:tcPr>
            <w:tcW w:w="2205" w:type="dxa"/>
            <w:vAlign w:val="center"/>
          </w:tcPr>
          <w:p w14:paraId="6E2A628E" w14:textId="77777777" w:rsidR="00FD621E" w:rsidRDefault="00FD621E" w:rsidP="00FD621E">
            <w:pPr>
              <w:jc w:val="center"/>
              <w:rPr>
                <w:rFonts w:ascii="Segoe UI" w:hAnsi="Segoe UI" w:cs="Segoe UI"/>
              </w:rPr>
            </w:pPr>
            <w:r>
              <w:rPr>
                <w:rFonts w:ascii="Segoe UI" w:hAnsi="Segoe UI" w:cs="Segoe UI"/>
              </w:rPr>
              <w:t>CV 12.3.4</w:t>
            </w:r>
          </w:p>
          <w:p w14:paraId="27E53D2A" w14:textId="3041FA41" w:rsidR="00A92A5A" w:rsidRPr="00FD621E" w:rsidRDefault="000A7953" w:rsidP="00FD621E">
            <w:pPr>
              <w:jc w:val="center"/>
              <w:rPr>
                <w:rFonts w:ascii="Segoe UI" w:hAnsi="Segoe UI" w:cs="Segoe UI"/>
              </w:rPr>
            </w:pPr>
            <w:r w:rsidRPr="00FD621E">
              <w:rPr>
                <w:rFonts w:ascii="Segoe UI" w:hAnsi="Segoe UI" w:cs="Segoe UI"/>
              </w:rPr>
              <w:t>CV 12.4.2                         CV 12.4.3</w:t>
            </w:r>
          </w:p>
        </w:tc>
      </w:tr>
      <w:tr w:rsidR="00A92A5A" w:rsidRPr="00FD621E" w14:paraId="7D15D0AA" w14:textId="77777777" w:rsidTr="00FD621E">
        <w:tc>
          <w:tcPr>
            <w:tcW w:w="467" w:type="dxa"/>
            <w:vMerge/>
            <w:shd w:val="clear" w:color="auto" w:fill="F2F2F2" w:themeFill="background1" w:themeFillShade="F2"/>
            <w:vAlign w:val="center"/>
          </w:tcPr>
          <w:p w14:paraId="58083A9D" w14:textId="6B13E4B5" w:rsidR="00A92A5A" w:rsidRPr="00FD621E" w:rsidRDefault="00A92A5A" w:rsidP="00F95DE7">
            <w:pPr>
              <w:spacing w:before="60" w:after="60"/>
              <w:rPr>
                <w:rFonts w:ascii="Segoe UI" w:hAnsi="Segoe UI" w:cs="Segoe UI"/>
              </w:rPr>
            </w:pPr>
          </w:p>
        </w:tc>
        <w:tc>
          <w:tcPr>
            <w:tcW w:w="1418" w:type="dxa"/>
            <w:vAlign w:val="center"/>
          </w:tcPr>
          <w:p w14:paraId="4EBD7559" w14:textId="4B43F8CA" w:rsidR="00A92A5A" w:rsidRPr="00FD621E" w:rsidRDefault="00FD621E" w:rsidP="00F95DE7">
            <w:pPr>
              <w:spacing w:before="60" w:after="60"/>
              <w:rPr>
                <w:rFonts w:ascii="Segoe UI" w:hAnsi="Segoe UI" w:cs="Segoe UI"/>
              </w:rPr>
            </w:pPr>
            <w:r>
              <w:rPr>
                <w:rFonts w:ascii="Segoe UI" w:hAnsi="Segoe UI" w:cs="Segoe UI"/>
              </w:rPr>
              <w:t>CVE.BL.1.3</w:t>
            </w:r>
          </w:p>
        </w:tc>
        <w:tc>
          <w:tcPr>
            <w:tcW w:w="5464" w:type="dxa"/>
            <w:vAlign w:val="center"/>
          </w:tcPr>
          <w:p w14:paraId="554BA8C7" w14:textId="1A918D81" w:rsidR="00A92A5A" w:rsidRPr="00FD621E" w:rsidRDefault="000A7953" w:rsidP="00F95DE7">
            <w:pPr>
              <w:spacing w:before="60" w:after="60"/>
              <w:rPr>
                <w:rFonts w:ascii="Segoe UI" w:hAnsi="Segoe UI" w:cs="Segoe UI"/>
              </w:rPr>
            </w:pPr>
            <w:r w:rsidRPr="00FD621E">
              <w:rPr>
                <w:rFonts w:ascii="Segoe UI" w:hAnsi="Segoe UI" w:cs="Segoe UI"/>
              </w:rPr>
              <w:t>Categorize crimes into/by classifications and elements</w:t>
            </w:r>
            <w:r w:rsidR="00FD621E">
              <w:rPr>
                <w:rFonts w:ascii="Segoe UI" w:hAnsi="Segoe UI" w:cs="Segoe UI"/>
              </w:rPr>
              <w:t>.</w:t>
            </w:r>
          </w:p>
        </w:tc>
        <w:tc>
          <w:tcPr>
            <w:tcW w:w="2205" w:type="dxa"/>
            <w:vAlign w:val="center"/>
          </w:tcPr>
          <w:p w14:paraId="690D2861" w14:textId="77777777" w:rsidR="00FD621E" w:rsidRDefault="00FD621E" w:rsidP="00FD621E">
            <w:pPr>
              <w:jc w:val="center"/>
              <w:rPr>
                <w:rFonts w:ascii="Segoe UI" w:hAnsi="Segoe UI" w:cs="Segoe UI"/>
              </w:rPr>
            </w:pPr>
            <w:r>
              <w:rPr>
                <w:rFonts w:ascii="Segoe UI" w:hAnsi="Segoe UI" w:cs="Segoe UI"/>
              </w:rPr>
              <w:t xml:space="preserve">CV 12.2.4 </w:t>
            </w:r>
          </w:p>
          <w:p w14:paraId="5296C524" w14:textId="38D2FB90" w:rsidR="00A92A5A" w:rsidRPr="00FD621E" w:rsidRDefault="000A7953" w:rsidP="00FD621E">
            <w:pPr>
              <w:jc w:val="center"/>
              <w:rPr>
                <w:rFonts w:ascii="Segoe UI" w:hAnsi="Segoe UI" w:cs="Segoe UI"/>
              </w:rPr>
            </w:pPr>
            <w:r w:rsidRPr="00FD621E">
              <w:rPr>
                <w:rFonts w:ascii="Segoe UI" w:hAnsi="Segoe UI" w:cs="Segoe UI"/>
              </w:rPr>
              <w:t>CV 12.4.4</w:t>
            </w:r>
          </w:p>
        </w:tc>
      </w:tr>
      <w:tr w:rsidR="00A92A5A" w:rsidRPr="00FD621E" w14:paraId="7FF6A2A0" w14:textId="77777777" w:rsidTr="00FD621E">
        <w:tc>
          <w:tcPr>
            <w:tcW w:w="467" w:type="dxa"/>
            <w:vMerge/>
            <w:shd w:val="clear" w:color="auto" w:fill="F2F2F2" w:themeFill="background1" w:themeFillShade="F2"/>
            <w:vAlign w:val="center"/>
          </w:tcPr>
          <w:p w14:paraId="48F2FAC0" w14:textId="77777777" w:rsidR="00A92A5A" w:rsidRPr="00FD621E" w:rsidRDefault="00A92A5A" w:rsidP="00F95DE7">
            <w:pPr>
              <w:spacing w:before="60" w:after="60"/>
              <w:rPr>
                <w:rFonts w:ascii="Segoe UI" w:hAnsi="Segoe UI" w:cs="Segoe UI"/>
              </w:rPr>
            </w:pPr>
          </w:p>
        </w:tc>
        <w:tc>
          <w:tcPr>
            <w:tcW w:w="1418" w:type="dxa"/>
            <w:vAlign w:val="center"/>
          </w:tcPr>
          <w:p w14:paraId="2C8A6E4B" w14:textId="09AC3009" w:rsidR="00A92A5A" w:rsidRPr="00FD621E" w:rsidRDefault="00FD621E" w:rsidP="00F95DE7">
            <w:pPr>
              <w:spacing w:before="60" w:after="60"/>
              <w:rPr>
                <w:rFonts w:ascii="Segoe UI" w:hAnsi="Segoe UI" w:cs="Segoe UI"/>
              </w:rPr>
            </w:pPr>
            <w:r>
              <w:rPr>
                <w:rFonts w:ascii="Segoe UI" w:hAnsi="Segoe UI" w:cs="Segoe UI"/>
              </w:rPr>
              <w:t>CVE.BL.1.4</w:t>
            </w:r>
          </w:p>
        </w:tc>
        <w:tc>
          <w:tcPr>
            <w:tcW w:w="5464" w:type="dxa"/>
            <w:vAlign w:val="center"/>
          </w:tcPr>
          <w:p w14:paraId="55B60537" w14:textId="5CEE47DB" w:rsidR="00A92A5A" w:rsidRPr="00FD621E" w:rsidRDefault="000A7953" w:rsidP="00F95DE7">
            <w:pPr>
              <w:spacing w:before="60" w:after="60"/>
              <w:rPr>
                <w:rFonts w:ascii="Segoe UI" w:hAnsi="Segoe UI" w:cs="Segoe UI"/>
              </w:rPr>
            </w:pPr>
            <w:r w:rsidRPr="00FD621E">
              <w:rPr>
                <w:rFonts w:ascii="Segoe UI" w:hAnsi="Segoe UI" w:cs="Segoe UI"/>
              </w:rPr>
              <w:t>Illustrate what particular crimes there are and the defenses to those crimes</w:t>
            </w:r>
            <w:r w:rsidR="00FD621E">
              <w:rPr>
                <w:rFonts w:ascii="Segoe UI" w:hAnsi="Segoe UI" w:cs="Segoe UI"/>
              </w:rPr>
              <w:t>.</w:t>
            </w:r>
          </w:p>
        </w:tc>
        <w:tc>
          <w:tcPr>
            <w:tcW w:w="2205" w:type="dxa"/>
            <w:vAlign w:val="center"/>
          </w:tcPr>
          <w:p w14:paraId="110AA42C" w14:textId="77777777" w:rsidR="00FD621E" w:rsidRDefault="00FD621E" w:rsidP="00FD621E">
            <w:pPr>
              <w:jc w:val="center"/>
              <w:rPr>
                <w:rFonts w:ascii="Segoe UI" w:hAnsi="Segoe UI" w:cs="Segoe UI"/>
              </w:rPr>
            </w:pPr>
            <w:r>
              <w:rPr>
                <w:rFonts w:ascii="Segoe UI" w:hAnsi="Segoe UI" w:cs="Segoe UI"/>
              </w:rPr>
              <w:t>CV 12.3.3</w:t>
            </w:r>
          </w:p>
          <w:p w14:paraId="42F3043E" w14:textId="64A4602E" w:rsidR="00A92A5A" w:rsidRPr="00FD621E" w:rsidRDefault="000A7953" w:rsidP="00FD621E">
            <w:pPr>
              <w:jc w:val="center"/>
              <w:rPr>
                <w:rFonts w:ascii="Segoe UI" w:hAnsi="Segoe UI" w:cs="Segoe UI"/>
              </w:rPr>
            </w:pPr>
            <w:r w:rsidRPr="00FD621E">
              <w:rPr>
                <w:rFonts w:ascii="Segoe UI" w:hAnsi="Segoe UI" w:cs="Segoe UI"/>
              </w:rPr>
              <w:t>CV 12.3.1</w:t>
            </w:r>
          </w:p>
        </w:tc>
      </w:tr>
      <w:tr w:rsidR="00A92A5A" w:rsidRPr="00FD621E" w14:paraId="5AC76D7C" w14:textId="77777777" w:rsidTr="00FD621E">
        <w:tc>
          <w:tcPr>
            <w:tcW w:w="467" w:type="dxa"/>
            <w:vMerge/>
            <w:shd w:val="clear" w:color="auto" w:fill="F2F2F2" w:themeFill="background1" w:themeFillShade="F2"/>
            <w:vAlign w:val="center"/>
          </w:tcPr>
          <w:p w14:paraId="33C9C7BE" w14:textId="6048EF32" w:rsidR="00A92A5A" w:rsidRPr="00FD621E" w:rsidRDefault="00A92A5A" w:rsidP="00F95DE7">
            <w:pPr>
              <w:spacing w:before="60" w:after="60"/>
              <w:rPr>
                <w:rFonts w:ascii="Segoe UI" w:hAnsi="Segoe UI" w:cs="Segoe UI"/>
              </w:rPr>
            </w:pPr>
          </w:p>
        </w:tc>
        <w:tc>
          <w:tcPr>
            <w:tcW w:w="1418" w:type="dxa"/>
            <w:vAlign w:val="center"/>
          </w:tcPr>
          <w:p w14:paraId="5F0081FD" w14:textId="2DBB722F" w:rsidR="00A92A5A" w:rsidRPr="00FD621E" w:rsidRDefault="00FD621E" w:rsidP="00F95DE7">
            <w:pPr>
              <w:spacing w:before="60" w:after="60"/>
              <w:rPr>
                <w:rFonts w:ascii="Segoe UI" w:hAnsi="Segoe UI" w:cs="Segoe UI"/>
              </w:rPr>
            </w:pPr>
            <w:r>
              <w:rPr>
                <w:rFonts w:ascii="Segoe UI" w:hAnsi="Segoe UI" w:cs="Segoe UI"/>
              </w:rPr>
              <w:t>CVE.BL.1.5</w:t>
            </w:r>
          </w:p>
        </w:tc>
        <w:tc>
          <w:tcPr>
            <w:tcW w:w="5464" w:type="dxa"/>
            <w:vAlign w:val="center"/>
          </w:tcPr>
          <w:p w14:paraId="3187A911" w14:textId="3C478D07" w:rsidR="00A92A5A" w:rsidRPr="00FD621E" w:rsidRDefault="000A7953" w:rsidP="00F95DE7">
            <w:pPr>
              <w:spacing w:before="60" w:after="60"/>
              <w:rPr>
                <w:rFonts w:ascii="Segoe UI" w:hAnsi="Segoe UI" w:cs="Segoe UI"/>
              </w:rPr>
            </w:pPr>
            <w:r w:rsidRPr="00FD621E">
              <w:rPr>
                <w:rFonts w:ascii="Segoe UI" w:hAnsi="Segoe UI" w:cs="Segoe UI"/>
              </w:rPr>
              <w:t>Analyze how crime fits within the framework of the law and how it's going to be sentenced</w:t>
            </w:r>
            <w:r w:rsidR="00FD621E">
              <w:rPr>
                <w:rFonts w:ascii="Segoe UI" w:hAnsi="Segoe UI" w:cs="Segoe UI"/>
              </w:rPr>
              <w:t>.</w:t>
            </w:r>
          </w:p>
        </w:tc>
        <w:tc>
          <w:tcPr>
            <w:tcW w:w="2205" w:type="dxa"/>
            <w:vAlign w:val="center"/>
          </w:tcPr>
          <w:p w14:paraId="376BE386" w14:textId="77777777" w:rsidR="00FD621E" w:rsidRDefault="00FD621E" w:rsidP="00FD621E">
            <w:pPr>
              <w:jc w:val="center"/>
              <w:rPr>
                <w:rFonts w:ascii="Segoe UI" w:hAnsi="Segoe UI" w:cs="Segoe UI"/>
              </w:rPr>
            </w:pPr>
            <w:r>
              <w:rPr>
                <w:rFonts w:ascii="Segoe UI" w:hAnsi="Segoe UI" w:cs="Segoe UI"/>
              </w:rPr>
              <w:t>CV 12.3.2</w:t>
            </w:r>
          </w:p>
          <w:p w14:paraId="70BBC5EF" w14:textId="77777777" w:rsidR="00FD621E" w:rsidRDefault="00FD621E" w:rsidP="00FD621E">
            <w:pPr>
              <w:jc w:val="center"/>
              <w:rPr>
                <w:rFonts w:ascii="Segoe UI" w:hAnsi="Segoe UI" w:cs="Segoe UI"/>
              </w:rPr>
            </w:pPr>
            <w:r>
              <w:rPr>
                <w:rFonts w:ascii="Segoe UI" w:hAnsi="Segoe UI" w:cs="Segoe UI"/>
              </w:rPr>
              <w:t>CV 12.1.1</w:t>
            </w:r>
          </w:p>
          <w:p w14:paraId="36D5D779" w14:textId="77777777" w:rsidR="00FD621E" w:rsidRDefault="000A7953" w:rsidP="00FD621E">
            <w:pPr>
              <w:jc w:val="center"/>
              <w:rPr>
                <w:rFonts w:ascii="Segoe UI" w:hAnsi="Segoe UI" w:cs="Segoe UI"/>
              </w:rPr>
            </w:pPr>
            <w:r w:rsidRPr="00FD621E">
              <w:rPr>
                <w:rFonts w:ascii="Segoe UI" w:hAnsi="Segoe UI" w:cs="Segoe UI"/>
              </w:rPr>
              <w:t xml:space="preserve">CV 12.1.2                                      </w:t>
            </w:r>
            <w:r w:rsidR="00FD621E">
              <w:rPr>
                <w:rFonts w:ascii="Segoe UI" w:hAnsi="Segoe UI" w:cs="Segoe UI"/>
              </w:rPr>
              <w:t xml:space="preserve">                CV 12.1.4</w:t>
            </w:r>
          </w:p>
          <w:p w14:paraId="3C6DC911" w14:textId="59413D34" w:rsidR="00A92A5A" w:rsidRPr="00FD621E" w:rsidRDefault="000A7953" w:rsidP="00FD621E">
            <w:pPr>
              <w:jc w:val="center"/>
              <w:rPr>
                <w:rFonts w:ascii="Segoe UI" w:hAnsi="Segoe UI" w:cs="Segoe UI"/>
              </w:rPr>
            </w:pPr>
            <w:r w:rsidRPr="00FD621E">
              <w:rPr>
                <w:rFonts w:ascii="Segoe UI" w:hAnsi="Segoe UI" w:cs="Segoe UI"/>
              </w:rPr>
              <w:t>CV 12.5.1</w:t>
            </w:r>
          </w:p>
        </w:tc>
      </w:tr>
      <w:tr w:rsidR="00A92A5A" w:rsidRPr="00FD621E" w14:paraId="707A777D" w14:textId="77777777" w:rsidTr="00FD621E">
        <w:tc>
          <w:tcPr>
            <w:tcW w:w="467" w:type="dxa"/>
            <w:vMerge/>
            <w:shd w:val="clear" w:color="auto" w:fill="F2F2F2" w:themeFill="background1" w:themeFillShade="F2"/>
            <w:vAlign w:val="center"/>
          </w:tcPr>
          <w:p w14:paraId="2FC025DC" w14:textId="44B7FFCB" w:rsidR="00A92A5A" w:rsidRPr="00FD621E" w:rsidRDefault="00A92A5A" w:rsidP="00F95DE7">
            <w:pPr>
              <w:spacing w:before="60" w:after="60"/>
              <w:rPr>
                <w:rFonts w:ascii="Segoe UI" w:hAnsi="Segoe UI" w:cs="Segoe UI"/>
              </w:rPr>
            </w:pPr>
          </w:p>
        </w:tc>
        <w:tc>
          <w:tcPr>
            <w:tcW w:w="1418" w:type="dxa"/>
            <w:vAlign w:val="center"/>
          </w:tcPr>
          <w:p w14:paraId="79792D67" w14:textId="0B182F4C" w:rsidR="00A92A5A" w:rsidRPr="00FD621E" w:rsidRDefault="00FD621E" w:rsidP="00F95DE7">
            <w:pPr>
              <w:spacing w:before="60" w:after="60"/>
              <w:rPr>
                <w:rFonts w:ascii="Segoe UI" w:hAnsi="Segoe UI" w:cs="Segoe UI"/>
              </w:rPr>
            </w:pPr>
            <w:r>
              <w:rPr>
                <w:rFonts w:ascii="Segoe UI" w:hAnsi="Segoe UI" w:cs="Segoe UI"/>
              </w:rPr>
              <w:t>CVE.BL.1.6</w:t>
            </w:r>
          </w:p>
        </w:tc>
        <w:tc>
          <w:tcPr>
            <w:tcW w:w="5464" w:type="dxa"/>
            <w:vAlign w:val="center"/>
          </w:tcPr>
          <w:p w14:paraId="38CFC95F" w14:textId="1FFA11AC" w:rsidR="00A92A5A" w:rsidRPr="00FD621E" w:rsidRDefault="000A7953" w:rsidP="00F95DE7">
            <w:pPr>
              <w:spacing w:before="60" w:after="60"/>
              <w:rPr>
                <w:rFonts w:ascii="Segoe UI" w:hAnsi="Segoe UI" w:cs="Segoe UI"/>
              </w:rPr>
            </w:pPr>
            <w:r w:rsidRPr="00FD621E">
              <w:rPr>
                <w:rFonts w:ascii="Segoe UI" w:hAnsi="Segoe UI" w:cs="Segoe UI"/>
              </w:rPr>
              <w:t>Appraise problems in society and contrast crime, criminals and law in other cultures</w:t>
            </w:r>
            <w:r w:rsidR="00FD621E">
              <w:rPr>
                <w:rFonts w:ascii="Segoe UI" w:hAnsi="Segoe UI" w:cs="Segoe UI"/>
              </w:rPr>
              <w:t>.</w:t>
            </w:r>
          </w:p>
        </w:tc>
        <w:tc>
          <w:tcPr>
            <w:tcW w:w="2205" w:type="dxa"/>
            <w:vAlign w:val="center"/>
          </w:tcPr>
          <w:p w14:paraId="72F6129C" w14:textId="77777777" w:rsidR="00FD621E" w:rsidRDefault="00FD621E" w:rsidP="00FD621E">
            <w:pPr>
              <w:jc w:val="center"/>
              <w:rPr>
                <w:rFonts w:ascii="Segoe UI" w:hAnsi="Segoe UI" w:cs="Segoe UI"/>
              </w:rPr>
            </w:pPr>
            <w:r>
              <w:rPr>
                <w:rFonts w:ascii="Segoe UI" w:hAnsi="Segoe UI" w:cs="Segoe UI"/>
              </w:rPr>
              <w:t>CV 12.5.3</w:t>
            </w:r>
          </w:p>
          <w:p w14:paraId="248F8376" w14:textId="77777777" w:rsidR="00FD621E" w:rsidRDefault="00FD621E" w:rsidP="00FD621E">
            <w:pPr>
              <w:jc w:val="center"/>
              <w:rPr>
                <w:rFonts w:ascii="Segoe UI" w:hAnsi="Segoe UI" w:cs="Segoe UI"/>
              </w:rPr>
            </w:pPr>
            <w:r>
              <w:rPr>
                <w:rFonts w:ascii="Segoe UI" w:hAnsi="Segoe UI" w:cs="Segoe UI"/>
              </w:rPr>
              <w:t>CV 12.1.3</w:t>
            </w:r>
          </w:p>
          <w:p w14:paraId="166D0C38" w14:textId="3868B90A" w:rsidR="00A92A5A" w:rsidRPr="00FD621E" w:rsidRDefault="000A7953" w:rsidP="00FD621E">
            <w:pPr>
              <w:jc w:val="center"/>
              <w:rPr>
                <w:rFonts w:ascii="Segoe UI" w:hAnsi="Segoe UI" w:cs="Segoe UI"/>
              </w:rPr>
            </w:pPr>
            <w:r w:rsidRPr="00FD621E">
              <w:rPr>
                <w:rFonts w:ascii="Segoe UI" w:hAnsi="Segoe UI" w:cs="Segoe UI"/>
              </w:rPr>
              <w:t>CV 12.2.3</w:t>
            </w:r>
          </w:p>
        </w:tc>
      </w:tr>
      <w:tr w:rsidR="00A92A5A" w:rsidRPr="00FD621E" w14:paraId="55628509" w14:textId="77777777" w:rsidTr="00FD621E">
        <w:tc>
          <w:tcPr>
            <w:tcW w:w="467" w:type="dxa"/>
            <w:vMerge/>
            <w:shd w:val="clear" w:color="auto" w:fill="F2F2F2" w:themeFill="background1" w:themeFillShade="F2"/>
            <w:vAlign w:val="center"/>
          </w:tcPr>
          <w:p w14:paraId="2546EAA0" w14:textId="30B2FCA4" w:rsidR="00A92A5A" w:rsidRPr="00FD621E" w:rsidRDefault="00A92A5A" w:rsidP="00F95DE7">
            <w:pPr>
              <w:spacing w:before="60" w:after="60"/>
              <w:rPr>
                <w:rFonts w:ascii="Segoe UI" w:hAnsi="Segoe UI" w:cs="Segoe UI"/>
              </w:rPr>
            </w:pPr>
          </w:p>
        </w:tc>
        <w:tc>
          <w:tcPr>
            <w:tcW w:w="1418" w:type="dxa"/>
            <w:vAlign w:val="center"/>
          </w:tcPr>
          <w:p w14:paraId="2CA3CB7A" w14:textId="39DB2F42" w:rsidR="00A92A5A" w:rsidRPr="00FD621E" w:rsidRDefault="00FD621E" w:rsidP="00F95DE7">
            <w:pPr>
              <w:spacing w:before="60" w:after="60"/>
              <w:rPr>
                <w:rFonts w:ascii="Segoe UI" w:hAnsi="Segoe UI" w:cs="Segoe UI"/>
              </w:rPr>
            </w:pPr>
            <w:r>
              <w:rPr>
                <w:rFonts w:ascii="Segoe UI" w:hAnsi="Segoe UI" w:cs="Segoe UI"/>
              </w:rPr>
              <w:t>CVE.BL.1.7</w:t>
            </w:r>
          </w:p>
        </w:tc>
        <w:tc>
          <w:tcPr>
            <w:tcW w:w="5464" w:type="dxa"/>
            <w:vAlign w:val="center"/>
          </w:tcPr>
          <w:p w14:paraId="22C1C883" w14:textId="5784BBF0" w:rsidR="00A92A5A" w:rsidRPr="00FD621E" w:rsidRDefault="000A7953" w:rsidP="00F95DE7">
            <w:pPr>
              <w:spacing w:before="60" w:after="60"/>
              <w:rPr>
                <w:rFonts w:ascii="Segoe UI" w:hAnsi="Segoe UI" w:cs="Segoe UI"/>
              </w:rPr>
            </w:pPr>
            <w:r w:rsidRPr="00FD621E">
              <w:rPr>
                <w:rFonts w:ascii="Segoe UI" w:hAnsi="Segoe UI" w:cs="Segoe UI"/>
              </w:rPr>
              <w:t>Investigate harm done to property through crime and differentiate delinquency vs. unruliness</w:t>
            </w:r>
            <w:r w:rsidR="00FD621E">
              <w:rPr>
                <w:rFonts w:ascii="Segoe UI" w:hAnsi="Segoe UI" w:cs="Segoe UI"/>
              </w:rPr>
              <w:t>.</w:t>
            </w:r>
          </w:p>
        </w:tc>
        <w:tc>
          <w:tcPr>
            <w:tcW w:w="2205" w:type="dxa"/>
            <w:vAlign w:val="center"/>
          </w:tcPr>
          <w:p w14:paraId="69327E28" w14:textId="77777777" w:rsidR="00FD621E" w:rsidRDefault="00FD621E" w:rsidP="00FD621E">
            <w:pPr>
              <w:jc w:val="center"/>
              <w:rPr>
                <w:rFonts w:ascii="Segoe UI" w:hAnsi="Segoe UI" w:cs="Segoe UI"/>
              </w:rPr>
            </w:pPr>
            <w:r>
              <w:rPr>
                <w:rFonts w:ascii="Segoe UI" w:hAnsi="Segoe UI" w:cs="Segoe UI"/>
              </w:rPr>
              <w:t>CV 12.2.1</w:t>
            </w:r>
          </w:p>
          <w:p w14:paraId="7F35FE1C" w14:textId="5D92F0F3" w:rsidR="00A92A5A" w:rsidRPr="00FD621E" w:rsidRDefault="000A7953" w:rsidP="00FD621E">
            <w:pPr>
              <w:jc w:val="center"/>
              <w:rPr>
                <w:rFonts w:ascii="Segoe UI" w:hAnsi="Segoe UI" w:cs="Segoe UI"/>
              </w:rPr>
            </w:pPr>
            <w:r w:rsidRPr="00FD621E">
              <w:rPr>
                <w:rFonts w:ascii="Segoe UI" w:hAnsi="Segoe UI" w:cs="Segoe UI"/>
              </w:rPr>
              <w:t>CV 12.4.1</w:t>
            </w:r>
          </w:p>
        </w:tc>
      </w:tr>
      <w:tr w:rsidR="00A92A5A" w:rsidRPr="00FD621E" w14:paraId="36AE1112" w14:textId="77777777" w:rsidTr="00FD621E">
        <w:tc>
          <w:tcPr>
            <w:tcW w:w="467" w:type="dxa"/>
            <w:vMerge/>
            <w:shd w:val="clear" w:color="auto" w:fill="F2F2F2" w:themeFill="background1" w:themeFillShade="F2"/>
            <w:vAlign w:val="center"/>
          </w:tcPr>
          <w:p w14:paraId="3F9696B1" w14:textId="511EA33D" w:rsidR="00A92A5A" w:rsidRPr="00FD621E" w:rsidRDefault="00A92A5A" w:rsidP="00F95DE7">
            <w:pPr>
              <w:spacing w:before="60" w:after="60"/>
              <w:rPr>
                <w:rFonts w:ascii="Segoe UI" w:hAnsi="Segoe UI" w:cs="Segoe UI"/>
              </w:rPr>
            </w:pPr>
          </w:p>
        </w:tc>
        <w:tc>
          <w:tcPr>
            <w:tcW w:w="1418" w:type="dxa"/>
            <w:vAlign w:val="center"/>
          </w:tcPr>
          <w:p w14:paraId="0F1FD7C6" w14:textId="28B0B6BE" w:rsidR="00A92A5A" w:rsidRPr="00FD621E" w:rsidRDefault="00FD621E" w:rsidP="00F95DE7">
            <w:pPr>
              <w:spacing w:before="60" w:after="60"/>
              <w:rPr>
                <w:rFonts w:ascii="Segoe UI" w:hAnsi="Segoe UI" w:cs="Segoe UI"/>
              </w:rPr>
            </w:pPr>
            <w:r>
              <w:rPr>
                <w:rFonts w:ascii="Segoe UI" w:hAnsi="Segoe UI" w:cs="Segoe UI"/>
              </w:rPr>
              <w:t>CVE.BL.1.8</w:t>
            </w:r>
          </w:p>
        </w:tc>
        <w:tc>
          <w:tcPr>
            <w:tcW w:w="5464" w:type="dxa"/>
            <w:vAlign w:val="center"/>
          </w:tcPr>
          <w:p w14:paraId="53A587BE" w14:textId="7ECF3006" w:rsidR="00A92A5A" w:rsidRPr="00FD621E" w:rsidRDefault="000A7953" w:rsidP="000B739E">
            <w:pPr>
              <w:spacing w:before="60" w:after="60"/>
              <w:rPr>
                <w:rFonts w:ascii="Segoe UI" w:hAnsi="Segoe UI" w:cs="Segoe UI"/>
              </w:rPr>
            </w:pPr>
            <w:r w:rsidRPr="00FD621E">
              <w:rPr>
                <w:rFonts w:ascii="Segoe UI" w:hAnsi="Segoe UI" w:cs="Segoe UI"/>
              </w:rPr>
              <w:t xml:space="preserve">Interpret the law of torts and </w:t>
            </w:r>
            <w:r w:rsidR="000B739E">
              <w:rPr>
                <w:rFonts w:ascii="Segoe UI" w:hAnsi="Segoe UI" w:cs="Segoe UI"/>
              </w:rPr>
              <w:t>classify</w:t>
            </w:r>
            <w:r w:rsidRPr="00FD621E">
              <w:rPr>
                <w:rFonts w:ascii="Segoe UI" w:hAnsi="Segoe UI" w:cs="Segoe UI"/>
              </w:rPr>
              <w:t xml:space="preserve"> what would be intentional torts and accidental torts</w:t>
            </w:r>
            <w:r w:rsidR="00FD621E">
              <w:rPr>
                <w:rFonts w:ascii="Segoe UI" w:hAnsi="Segoe UI" w:cs="Segoe UI"/>
              </w:rPr>
              <w:t>.</w:t>
            </w:r>
          </w:p>
        </w:tc>
        <w:tc>
          <w:tcPr>
            <w:tcW w:w="2205" w:type="dxa"/>
            <w:vAlign w:val="center"/>
          </w:tcPr>
          <w:p w14:paraId="258CEB5C" w14:textId="77777777" w:rsidR="00FD621E" w:rsidRDefault="00FD621E" w:rsidP="00FD621E">
            <w:pPr>
              <w:jc w:val="center"/>
              <w:rPr>
                <w:rFonts w:ascii="Segoe UI" w:hAnsi="Segoe UI" w:cs="Segoe UI"/>
              </w:rPr>
            </w:pPr>
            <w:r>
              <w:rPr>
                <w:rFonts w:ascii="Segoe UI" w:hAnsi="Segoe UI" w:cs="Segoe UI"/>
              </w:rPr>
              <w:t>CV 12.2.1</w:t>
            </w:r>
          </w:p>
          <w:p w14:paraId="10556270" w14:textId="1F694BC8" w:rsidR="00A92A5A" w:rsidRPr="00FD621E" w:rsidRDefault="000A7953" w:rsidP="00FD621E">
            <w:pPr>
              <w:jc w:val="center"/>
              <w:rPr>
                <w:rFonts w:ascii="Segoe UI" w:hAnsi="Segoe UI" w:cs="Segoe UI"/>
              </w:rPr>
            </w:pPr>
            <w:r w:rsidRPr="00FD621E">
              <w:rPr>
                <w:rFonts w:ascii="Segoe UI" w:hAnsi="Segoe UI" w:cs="Segoe UI"/>
              </w:rPr>
              <w:t>CV 12.2.2</w:t>
            </w:r>
          </w:p>
        </w:tc>
      </w:tr>
      <w:tr w:rsidR="00A92A5A" w:rsidRPr="00FD621E" w14:paraId="542F8C40" w14:textId="77777777" w:rsidTr="00FD621E">
        <w:tc>
          <w:tcPr>
            <w:tcW w:w="467" w:type="dxa"/>
            <w:vMerge/>
            <w:shd w:val="clear" w:color="auto" w:fill="F2F2F2" w:themeFill="background1" w:themeFillShade="F2"/>
            <w:vAlign w:val="center"/>
          </w:tcPr>
          <w:p w14:paraId="4ED1A3B9" w14:textId="2A2DE8A3" w:rsidR="00A92A5A" w:rsidRPr="00FD621E" w:rsidRDefault="00A92A5A" w:rsidP="00F95DE7">
            <w:pPr>
              <w:spacing w:before="60" w:after="60"/>
              <w:rPr>
                <w:rFonts w:ascii="Segoe UI" w:hAnsi="Segoe UI" w:cs="Segoe UI"/>
              </w:rPr>
            </w:pPr>
          </w:p>
        </w:tc>
        <w:tc>
          <w:tcPr>
            <w:tcW w:w="1418" w:type="dxa"/>
            <w:vAlign w:val="center"/>
          </w:tcPr>
          <w:p w14:paraId="5B82D549" w14:textId="1E5F609B" w:rsidR="00A92A5A" w:rsidRPr="00FD621E" w:rsidRDefault="00FD621E" w:rsidP="00F95DE7">
            <w:pPr>
              <w:spacing w:before="60" w:after="60"/>
              <w:rPr>
                <w:rFonts w:ascii="Segoe UI" w:hAnsi="Segoe UI" w:cs="Segoe UI"/>
              </w:rPr>
            </w:pPr>
            <w:r>
              <w:rPr>
                <w:rFonts w:ascii="Segoe UI" w:hAnsi="Segoe UI" w:cs="Segoe UI"/>
              </w:rPr>
              <w:t>CVE.BL.1.9</w:t>
            </w:r>
          </w:p>
        </w:tc>
        <w:tc>
          <w:tcPr>
            <w:tcW w:w="5464" w:type="dxa"/>
            <w:vAlign w:val="center"/>
          </w:tcPr>
          <w:p w14:paraId="453D2CA2" w14:textId="78CD1368" w:rsidR="00A92A5A" w:rsidRPr="00FD621E" w:rsidRDefault="000A7953" w:rsidP="00F95DE7">
            <w:pPr>
              <w:spacing w:before="60" w:after="60"/>
              <w:rPr>
                <w:rFonts w:ascii="Segoe UI" w:hAnsi="Segoe UI" w:cs="Segoe UI"/>
              </w:rPr>
            </w:pPr>
            <w:r w:rsidRPr="00FD621E">
              <w:rPr>
                <w:rFonts w:ascii="Segoe UI" w:hAnsi="Segoe UI" w:cs="Segoe UI"/>
              </w:rPr>
              <w:t>Appraise negligence and mitigate of the outcomes of the actions and the disputes that arise</w:t>
            </w:r>
            <w:r w:rsidR="00FD621E">
              <w:rPr>
                <w:rFonts w:ascii="Segoe UI" w:hAnsi="Segoe UI" w:cs="Segoe UI"/>
              </w:rPr>
              <w:t>.</w:t>
            </w:r>
          </w:p>
        </w:tc>
        <w:tc>
          <w:tcPr>
            <w:tcW w:w="2205" w:type="dxa"/>
            <w:vAlign w:val="center"/>
          </w:tcPr>
          <w:p w14:paraId="188B53E0" w14:textId="77777777" w:rsidR="00FD621E" w:rsidRDefault="00FD621E" w:rsidP="00FD621E">
            <w:pPr>
              <w:jc w:val="center"/>
              <w:rPr>
                <w:rFonts w:ascii="Segoe UI" w:hAnsi="Segoe UI" w:cs="Segoe UI"/>
              </w:rPr>
            </w:pPr>
            <w:r>
              <w:rPr>
                <w:rFonts w:ascii="Segoe UI" w:hAnsi="Segoe UI" w:cs="Segoe UI"/>
              </w:rPr>
              <w:t>CV 12.5.2</w:t>
            </w:r>
          </w:p>
          <w:p w14:paraId="56E617E5" w14:textId="3E42823E" w:rsidR="00A92A5A" w:rsidRPr="00FD621E" w:rsidRDefault="000A7953" w:rsidP="00FD621E">
            <w:pPr>
              <w:jc w:val="center"/>
              <w:rPr>
                <w:rFonts w:ascii="Segoe UI" w:hAnsi="Segoe UI" w:cs="Segoe UI"/>
              </w:rPr>
            </w:pPr>
            <w:r w:rsidRPr="00FD621E">
              <w:rPr>
                <w:rFonts w:ascii="Segoe UI" w:hAnsi="Segoe UI" w:cs="Segoe UI"/>
              </w:rPr>
              <w:t>CV 12.5.4</w:t>
            </w:r>
          </w:p>
        </w:tc>
      </w:tr>
      <w:tr w:rsidR="000A7953" w:rsidRPr="00FD621E" w14:paraId="3534F5FC" w14:textId="77777777" w:rsidTr="00FD621E">
        <w:tc>
          <w:tcPr>
            <w:tcW w:w="467" w:type="dxa"/>
            <w:vMerge/>
            <w:shd w:val="clear" w:color="auto" w:fill="F2F2F2" w:themeFill="background1" w:themeFillShade="F2"/>
            <w:vAlign w:val="center"/>
          </w:tcPr>
          <w:p w14:paraId="1AD13883" w14:textId="341D7990" w:rsidR="000A7953" w:rsidRPr="00FD621E" w:rsidRDefault="000A7953" w:rsidP="00F95DE7">
            <w:pPr>
              <w:spacing w:before="60" w:after="60"/>
              <w:rPr>
                <w:rFonts w:ascii="Segoe UI" w:hAnsi="Segoe UI" w:cs="Segoe UI"/>
              </w:rPr>
            </w:pPr>
          </w:p>
        </w:tc>
        <w:tc>
          <w:tcPr>
            <w:tcW w:w="1418" w:type="dxa"/>
            <w:vAlign w:val="center"/>
          </w:tcPr>
          <w:p w14:paraId="6771B947" w14:textId="4C09DC05" w:rsidR="000A7953" w:rsidRPr="00FD621E" w:rsidRDefault="00FD621E" w:rsidP="00F95DE7">
            <w:pPr>
              <w:spacing w:before="60" w:after="60"/>
              <w:rPr>
                <w:rFonts w:ascii="Segoe UI" w:hAnsi="Segoe UI" w:cs="Segoe UI"/>
              </w:rPr>
            </w:pPr>
            <w:r>
              <w:rPr>
                <w:rFonts w:ascii="Segoe UI" w:hAnsi="Segoe UI" w:cs="Segoe UI"/>
              </w:rPr>
              <w:t>CVE.BL.1.10</w:t>
            </w:r>
          </w:p>
        </w:tc>
        <w:tc>
          <w:tcPr>
            <w:tcW w:w="5464" w:type="dxa"/>
            <w:vAlign w:val="center"/>
          </w:tcPr>
          <w:p w14:paraId="10DDC1C5" w14:textId="6E6E672D" w:rsidR="000A7953" w:rsidRPr="00FD621E" w:rsidRDefault="000A7953" w:rsidP="00F95DE7">
            <w:pPr>
              <w:spacing w:before="60" w:after="60"/>
              <w:rPr>
                <w:rFonts w:ascii="Segoe UI" w:hAnsi="Segoe UI" w:cs="Segoe UI"/>
              </w:rPr>
            </w:pPr>
            <w:r w:rsidRPr="00FD621E">
              <w:rPr>
                <w:rFonts w:ascii="Segoe UI" w:hAnsi="Segoe UI" w:cs="Segoe UI"/>
              </w:rPr>
              <w:t xml:space="preserve">Classify those things that are encompassed by strict </w:t>
            </w:r>
            <w:r w:rsidR="00FD621E" w:rsidRPr="00FD621E">
              <w:rPr>
                <w:rFonts w:ascii="Segoe UI" w:hAnsi="Segoe UI" w:cs="Segoe UI"/>
              </w:rPr>
              <w:t>liability</w:t>
            </w:r>
            <w:r w:rsidR="00FD621E">
              <w:rPr>
                <w:rFonts w:ascii="Segoe UI" w:hAnsi="Segoe UI" w:cs="Segoe UI"/>
              </w:rPr>
              <w:t>.</w:t>
            </w:r>
          </w:p>
        </w:tc>
        <w:tc>
          <w:tcPr>
            <w:tcW w:w="2205" w:type="dxa"/>
            <w:vAlign w:val="center"/>
          </w:tcPr>
          <w:p w14:paraId="265F6867" w14:textId="74018914" w:rsidR="000A7953" w:rsidRPr="00FD621E" w:rsidRDefault="000A7953" w:rsidP="00FD621E">
            <w:pPr>
              <w:jc w:val="center"/>
              <w:rPr>
                <w:rFonts w:ascii="Segoe UI" w:hAnsi="Segoe UI" w:cs="Segoe UI"/>
              </w:rPr>
            </w:pPr>
            <w:r w:rsidRPr="00FD621E">
              <w:rPr>
                <w:rFonts w:ascii="Segoe UI" w:hAnsi="Segoe UI" w:cs="Segoe UI"/>
              </w:rPr>
              <w:t>CV 12.5.2</w:t>
            </w:r>
          </w:p>
        </w:tc>
      </w:tr>
      <w:tr w:rsidR="000A7953" w:rsidRPr="00FD621E" w14:paraId="1A035C81" w14:textId="77777777" w:rsidTr="00FD621E">
        <w:tc>
          <w:tcPr>
            <w:tcW w:w="467" w:type="dxa"/>
            <w:vMerge/>
            <w:shd w:val="clear" w:color="auto" w:fill="F2F2F2" w:themeFill="background1" w:themeFillShade="F2"/>
            <w:vAlign w:val="center"/>
          </w:tcPr>
          <w:p w14:paraId="239E453D" w14:textId="77777777" w:rsidR="000A7953" w:rsidRPr="00FD621E" w:rsidRDefault="000A7953" w:rsidP="00F95DE7">
            <w:pPr>
              <w:spacing w:before="60" w:after="60"/>
              <w:rPr>
                <w:rFonts w:ascii="Segoe UI" w:hAnsi="Segoe UI" w:cs="Segoe UI"/>
              </w:rPr>
            </w:pPr>
          </w:p>
        </w:tc>
        <w:tc>
          <w:tcPr>
            <w:tcW w:w="1418" w:type="dxa"/>
            <w:vAlign w:val="center"/>
          </w:tcPr>
          <w:p w14:paraId="09D2FF6B" w14:textId="072106E9" w:rsidR="000A7953" w:rsidRPr="00FD621E" w:rsidRDefault="00FD621E" w:rsidP="00F95DE7">
            <w:pPr>
              <w:spacing w:before="60" w:after="60"/>
              <w:rPr>
                <w:rFonts w:ascii="Segoe UI" w:hAnsi="Segoe UI" w:cs="Segoe UI"/>
              </w:rPr>
            </w:pPr>
            <w:r>
              <w:rPr>
                <w:rFonts w:ascii="Segoe UI" w:hAnsi="Segoe UI" w:cs="Segoe UI"/>
              </w:rPr>
              <w:t>C.VE.BL.1.11</w:t>
            </w:r>
          </w:p>
        </w:tc>
        <w:tc>
          <w:tcPr>
            <w:tcW w:w="5464" w:type="dxa"/>
            <w:vAlign w:val="center"/>
          </w:tcPr>
          <w:p w14:paraId="7E9D5F91" w14:textId="1C7926DB" w:rsidR="000A7953" w:rsidRPr="00FD621E" w:rsidRDefault="00FD621E" w:rsidP="00F95DE7">
            <w:pPr>
              <w:spacing w:before="60" w:after="60"/>
              <w:rPr>
                <w:rFonts w:ascii="Segoe UI" w:hAnsi="Segoe UI" w:cs="Segoe UI"/>
              </w:rPr>
            </w:pPr>
            <w:r w:rsidRPr="00FD621E">
              <w:rPr>
                <w:rFonts w:ascii="Segoe UI" w:hAnsi="Segoe UI" w:cs="Segoe UI"/>
              </w:rPr>
              <w:t>Evaluate</w:t>
            </w:r>
            <w:r w:rsidR="000A7953" w:rsidRPr="00FD621E">
              <w:rPr>
                <w:rFonts w:ascii="Segoe UI" w:hAnsi="Segoe UI" w:cs="Segoe UI"/>
              </w:rPr>
              <w:t xml:space="preserve"> survival, wrongful death statutes and the remedies for torts</w:t>
            </w:r>
            <w:r>
              <w:rPr>
                <w:rFonts w:ascii="Segoe UI" w:hAnsi="Segoe UI" w:cs="Segoe UI"/>
              </w:rPr>
              <w:t>.</w:t>
            </w:r>
          </w:p>
        </w:tc>
        <w:tc>
          <w:tcPr>
            <w:tcW w:w="2205" w:type="dxa"/>
            <w:vAlign w:val="center"/>
          </w:tcPr>
          <w:p w14:paraId="0789DF08" w14:textId="77777777" w:rsidR="00FD621E" w:rsidRDefault="00FD621E" w:rsidP="00FD621E">
            <w:pPr>
              <w:jc w:val="center"/>
              <w:rPr>
                <w:rFonts w:ascii="Segoe UI" w:hAnsi="Segoe UI" w:cs="Segoe UI"/>
              </w:rPr>
            </w:pPr>
            <w:r>
              <w:rPr>
                <w:rFonts w:ascii="Segoe UI" w:hAnsi="Segoe UI" w:cs="Segoe UI"/>
              </w:rPr>
              <w:t>CV 12.3.2</w:t>
            </w:r>
          </w:p>
          <w:p w14:paraId="76684A9D" w14:textId="69CD6433" w:rsidR="000A7953" w:rsidRPr="00FD621E" w:rsidRDefault="000A7953" w:rsidP="00FD621E">
            <w:pPr>
              <w:jc w:val="center"/>
              <w:rPr>
                <w:rFonts w:ascii="Segoe UI" w:hAnsi="Segoe UI" w:cs="Segoe UI"/>
              </w:rPr>
            </w:pPr>
            <w:r w:rsidRPr="00FD621E">
              <w:rPr>
                <w:rFonts w:ascii="Segoe UI" w:hAnsi="Segoe UI" w:cs="Segoe UI"/>
              </w:rPr>
              <w:t>CV 12.4.4</w:t>
            </w:r>
          </w:p>
        </w:tc>
      </w:tr>
      <w:tr w:rsidR="000A7953" w:rsidRPr="00FD621E" w14:paraId="390B0C71" w14:textId="77777777" w:rsidTr="00FD621E">
        <w:tc>
          <w:tcPr>
            <w:tcW w:w="467" w:type="dxa"/>
            <w:vMerge/>
            <w:shd w:val="clear" w:color="auto" w:fill="F2F2F2" w:themeFill="background1" w:themeFillShade="F2"/>
            <w:vAlign w:val="center"/>
          </w:tcPr>
          <w:p w14:paraId="6AFB97C0" w14:textId="4F3DFBF7" w:rsidR="000A7953" w:rsidRPr="00FD621E" w:rsidRDefault="000A7953" w:rsidP="00F95DE7">
            <w:pPr>
              <w:spacing w:before="60" w:after="60"/>
              <w:rPr>
                <w:rFonts w:ascii="Segoe UI" w:hAnsi="Segoe UI" w:cs="Segoe UI"/>
              </w:rPr>
            </w:pPr>
          </w:p>
        </w:tc>
        <w:tc>
          <w:tcPr>
            <w:tcW w:w="1418" w:type="dxa"/>
            <w:vAlign w:val="center"/>
          </w:tcPr>
          <w:p w14:paraId="50F987DA" w14:textId="0C4A4E40" w:rsidR="000A7953" w:rsidRPr="00FD621E" w:rsidRDefault="00FD621E" w:rsidP="00FD621E">
            <w:pPr>
              <w:spacing w:before="60" w:after="60"/>
              <w:rPr>
                <w:rFonts w:ascii="Segoe UI" w:hAnsi="Segoe UI" w:cs="Segoe UI"/>
              </w:rPr>
            </w:pPr>
            <w:r>
              <w:rPr>
                <w:rFonts w:ascii="Segoe UI" w:hAnsi="Segoe UI" w:cs="Segoe UI"/>
              </w:rPr>
              <w:t>CVE.BL.1.12</w:t>
            </w:r>
          </w:p>
        </w:tc>
        <w:tc>
          <w:tcPr>
            <w:tcW w:w="5464" w:type="dxa"/>
            <w:vAlign w:val="center"/>
          </w:tcPr>
          <w:p w14:paraId="0FDD8DA4" w14:textId="6ED45C9F" w:rsidR="000A7953" w:rsidRPr="00FD621E" w:rsidRDefault="000A7953" w:rsidP="00F95DE7">
            <w:pPr>
              <w:spacing w:before="60" w:after="60"/>
              <w:rPr>
                <w:rFonts w:ascii="Segoe UI" w:hAnsi="Segoe UI" w:cs="Segoe UI"/>
              </w:rPr>
            </w:pPr>
            <w:r w:rsidRPr="00FD621E">
              <w:rPr>
                <w:rFonts w:ascii="Segoe UI" w:hAnsi="Segoe UI" w:cs="Segoe UI"/>
              </w:rPr>
              <w:t>Differentiate crime - cases that end up in the federal court system, the state court system or working law</w:t>
            </w:r>
            <w:r w:rsidR="00FD621E">
              <w:rPr>
                <w:rFonts w:ascii="Segoe UI" w:hAnsi="Segoe UI" w:cs="Segoe UI"/>
              </w:rPr>
              <w:t>.</w:t>
            </w:r>
          </w:p>
        </w:tc>
        <w:tc>
          <w:tcPr>
            <w:tcW w:w="2205" w:type="dxa"/>
            <w:vAlign w:val="center"/>
          </w:tcPr>
          <w:p w14:paraId="2112B9B5" w14:textId="77777777" w:rsidR="00FD621E" w:rsidRDefault="00FD621E" w:rsidP="00FD621E">
            <w:pPr>
              <w:jc w:val="center"/>
              <w:rPr>
                <w:rFonts w:ascii="Segoe UI" w:hAnsi="Segoe UI" w:cs="Segoe UI"/>
              </w:rPr>
            </w:pPr>
            <w:r>
              <w:rPr>
                <w:rFonts w:ascii="Segoe UI" w:hAnsi="Segoe UI" w:cs="Segoe UI"/>
              </w:rPr>
              <w:t>CV 12.5.2</w:t>
            </w:r>
          </w:p>
          <w:p w14:paraId="56BDCD87" w14:textId="77777777" w:rsidR="00FD621E" w:rsidRDefault="00FD621E" w:rsidP="00FD621E">
            <w:pPr>
              <w:jc w:val="center"/>
              <w:rPr>
                <w:rFonts w:ascii="Segoe UI" w:hAnsi="Segoe UI" w:cs="Segoe UI"/>
              </w:rPr>
            </w:pPr>
            <w:r>
              <w:rPr>
                <w:rFonts w:ascii="Segoe UI" w:hAnsi="Segoe UI" w:cs="Segoe UI"/>
              </w:rPr>
              <w:t>CV 12.5.2</w:t>
            </w:r>
          </w:p>
          <w:p w14:paraId="418F7F14" w14:textId="33D6E938" w:rsidR="000A7953" w:rsidRPr="00FD621E" w:rsidRDefault="000A7953" w:rsidP="00FD621E">
            <w:pPr>
              <w:jc w:val="center"/>
              <w:rPr>
                <w:rFonts w:ascii="Segoe UI" w:hAnsi="Segoe UI" w:cs="Segoe UI"/>
              </w:rPr>
            </w:pPr>
            <w:r w:rsidRPr="00FD621E">
              <w:rPr>
                <w:rFonts w:ascii="Segoe UI" w:hAnsi="Segoe UI" w:cs="Segoe UI"/>
              </w:rPr>
              <w:t>CV 12.4.4</w:t>
            </w:r>
          </w:p>
        </w:tc>
      </w:tr>
      <w:tr w:rsidR="00A92A5A" w:rsidRPr="00FD621E" w14:paraId="4E637B84" w14:textId="77777777" w:rsidTr="00FD621E">
        <w:tc>
          <w:tcPr>
            <w:tcW w:w="467" w:type="dxa"/>
            <w:vMerge/>
            <w:shd w:val="clear" w:color="auto" w:fill="F2F2F2" w:themeFill="background1" w:themeFillShade="F2"/>
            <w:vAlign w:val="center"/>
          </w:tcPr>
          <w:p w14:paraId="3F2447D8" w14:textId="4A82991F" w:rsidR="00A92A5A" w:rsidRPr="00FD621E" w:rsidRDefault="00A92A5A" w:rsidP="00F95DE7">
            <w:pPr>
              <w:spacing w:before="60" w:after="60"/>
              <w:rPr>
                <w:rFonts w:ascii="Segoe UI" w:hAnsi="Segoe UI" w:cs="Segoe UI"/>
              </w:rPr>
            </w:pPr>
          </w:p>
        </w:tc>
        <w:tc>
          <w:tcPr>
            <w:tcW w:w="1418" w:type="dxa"/>
            <w:vAlign w:val="center"/>
          </w:tcPr>
          <w:p w14:paraId="6DE50614" w14:textId="19A8ADB1" w:rsidR="00A92A5A" w:rsidRPr="00FD621E" w:rsidRDefault="00FD621E" w:rsidP="00F95DE7">
            <w:pPr>
              <w:spacing w:before="60" w:after="60"/>
              <w:rPr>
                <w:rFonts w:ascii="Segoe UI" w:hAnsi="Segoe UI" w:cs="Segoe UI"/>
              </w:rPr>
            </w:pPr>
            <w:r>
              <w:rPr>
                <w:rFonts w:ascii="Segoe UI" w:hAnsi="Segoe UI" w:cs="Segoe UI"/>
              </w:rPr>
              <w:t>CVE.BL.1.13</w:t>
            </w:r>
          </w:p>
        </w:tc>
        <w:tc>
          <w:tcPr>
            <w:tcW w:w="5464" w:type="dxa"/>
            <w:vAlign w:val="center"/>
          </w:tcPr>
          <w:p w14:paraId="06271A97" w14:textId="63F24163" w:rsidR="00A92A5A" w:rsidRPr="00FD621E" w:rsidRDefault="000A7953" w:rsidP="00F95DE7">
            <w:pPr>
              <w:spacing w:before="60" w:after="60"/>
              <w:rPr>
                <w:rFonts w:ascii="Segoe UI" w:hAnsi="Segoe UI" w:cs="Segoe UI"/>
              </w:rPr>
            </w:pPr>
            <w:r w:rsidRPr="00FD621E">
              <w:rPr>
                <w:rFonts w:ascii="Segoe UI" w:hAnsi="Segoe UI" w:cs="Segoe UI"/>
              </w:rPr>
              <w:t>Formulate trial procedures, both civil and criminal.  Create procedures to fit these to law and civil life</w:t>
            </w:r>
            <w:r w:rsidR="00FD621E">
              <w:rPr>
                <w:rFonts w:ascii="Segoe UI" w:hAnsi="Segoe UI" w:cs="Segoe UI"/>
              </w:rPr>
              <w:t>.</w:t>
            </w:r>
          </w:p>
        </w:tc>
        <w:tc>
          <w:tcPr>
            <w:tcW w:w="2205" w:type="dxa"/>
            <w:vAlign w:val="center"/>
          </w:tcPr>
          <w:p w14:paraId="1BF5D8EC" w14:textId="77777777" w:rsidR="00FD621E" w:rsidRDefault="00FD621E" w:rsidP="00FD621E">
            <w:pPr>
              <w:jc w:val="center"/>
              <w:rPr>
                <w:rFonts w:ascii="Segoe UI" w:hAnsi="Segoe UI" w:cs="Segoe UI"/>
              </w:rPr>
            </w:pPr>
            <w:r>
              <w:rPr>
                <w:rFonts w:ascii="Segoe UI" w:hAnsi="Segoe UI" w:cs="Segoe UI"/>
              </w:rPr>
              <w:t>CV 12.3.1</w:t>
            </w:r>
          </w:p>
          <w:p w14:paraId="75F27B32" w14:textId="77777777" w:rsidR="00FD621E" w:rsidRDefault="00FD621E" w:rsidP="00FD621E">
            <w:pPr>
              <w:jc w:val="center"/>
              <w:rPr>
                <w:rFonts w:ascii="Segoe UI" w:hAnsi="Segoe UI" w:cs="Segoe UI"/>
              </w:rPr>
            </w:pPr>
            <w:r>
              <w:rPr>
                <w:rFonts w:ascii="Segoe UI" w:hAnsi="Segoe UI" w:cs="Segoe UI"/>
              </w:rPr>
              <w:t>CV 12.4.1</w:t>
            </w:r>
          </w:p>
          <w:p w14:paraId="2533C6EF" w14:textId="3B7E438E" w:rsidR="00A92A5A" w:rsidRPr="00FD621E" w:rsidRDefault="000A7953" w:rsidP="00FD621E">
            <w:pPr>
              <w:jc w:val="center"/>
              <w:rPr>
                <w:rFonts w:ascii="Segoe UI" w:hAnsi="Segoe UI" w:cs="Segoe UI"/>
              </w:rPr>
            </w:pPr>
            <w:r w:rsidRPr="00FD621E">
              <w:rPr>
                <w:rFonts w:ascii="Segoe UI" w:hAnsi="Segoe UI" w:cs="Segoe UI"/>
              </w:rPr>
              <w:t>CV 12.5.4</w:t>
            </w:r>
          </w:p>
        </w:tc>
      </w:tr>
    </w:tbl>
    <w:p w14:paraId="598655BC" w14:textId="726D1A7B" w:rsidR="00A92A5A" w:rsidRPr="00FD621E"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FD621E" w14:paraId="7DD577EE" w14:textId="77777777" w:rsidTr="00FD621E">
        <w:tc>
          <w:tcPr>
            <w:tcW w:w="1885" w:type="dxa"/>
            <w:gridSpan w:val="2"/>
            <w:shd w:val="clear" w:color="auto" w:fill="F2F2F2" w:themeFill="background1" w:themeFillShade="F2"/>
            <w:vAlign w:val="center"/>
          </w:tcPr>
          <w:p w14:paraId="119404E3" w14:textId="73AD3B0E" w:rsidR="00A92A5A" w:rsidRPr="00FD621E" w:rsidRDefault="00FD621E" w:rsidP="00F95DE7">
            <w:pPr>
              <w:spacing w:before="60" w:after="60"/>
              <w:rPr>
                <w:rFonts w:ascii="Segoe UI" w:hAnsi="Segoe UI" w:cs="Segoe UI"/>
              </w:rPr>
            </w:pPr>
            <w:r>
              <w:rPr>
                <w:rFonts w:ascii="Segoe UI" w:hAnsi="Segoe UI" w:cs="Segoe UI"/>
              </w:rPr>
              <w:t>CVE.BL.2</w:t>
            </w:r>
          </w:p>
        </w:tc>
        <w:tc>
          <w:tcPr>
            <w:tcW w:w="5464" w:type="dxa"/>
            <w:shd w:val="clear" w:color="auto" w:fill="F2F2F2" w:themeFill="background1" w:themeFillShade="F2"/>
            <w:vAlign w:val="center"/>
          </w:tcPr>
          <w:p w14:paraId="768C280B" w14:textId="047051F9" w:rsidR="00A92A5A" w:rsidRPr="00FD621E" w:rsidRDefault="000A7953" w:rsidP="00F95DE7">
            <w:pPr>
              <w:spacing w:before="60" w:after="60"/>
              <w:rPr>
                <w:rFonts w:ascii="Segoe UI" w:hAnsi="Segoe UI" w:cs="Segoe UI"/>
              </w:rPr>
            </w:pPr>
            <w:r w:rsidRPr="00FD621E">
              <w:rPr>
                <w:rFonts w:ascii="Segoe UI" w:hAnsi="Segoe UI" w:cs="Segoe UI"/>
              </w:rPr>
              <w:t xml:space="preserve">Students will </w:t>
            </w:r>
            <w:r w:rsidR="00395F97" w:rsidRPr="00FD621E">
              <w:rPr>
                <w:rFonts w:ascii="Segoe UI" w:hAnsi="Segoe UI" w:cs="Segoe UI"/>
              </w:rPr>
              <w:t>categorize</w:t>
            </w:r>
            <w:r w:rsidRPr="00FD621E">
              <w:rPr>
                <w:rFonts w:ascii="Segoe UI" w:hAnsi="Segoe UI" w:cs="Segoe UI"/>
              </w:rPr>
              <w:t xml:space="preserve"> and examine the aspects of offer, acceptance, genuine agreement, capacity, consideration and legality for contract law.  List the parts of contract law and how they fit together.  </w:t>
            </w:r>
          </w:p>
        </w:tc>
        <w:tc>
          <w:tcPr>
            <w:tcW w:w="2205" w:type="dxa"/>
            <w:shd w:val="clear" w:color="auto" w:fill="F2F2F2" w:themeFill="background1" w:themeFillShade="F2"/>
            <w:vAlign w:val="center"/>
          </w:tcPr>
          <w:p w14:paraId="79E914F2" w14:textId="494FBCFF" w:rsidR="00A92A5A" w:rsidRPr="00FD621E" w:rsidRDefault="00FD621E" w:rsidP="00F95DE7">
            <w:pPr>
              <w:spacing w:before="60" w:after="60"/>
              <w:jc w:val="center"/>
              <w:rPr>
                <w:rFonts w:ascii="Segoe UI" w:hAnsi="Segoe UI" w:cs="Segoe UI"/>
              </w:rPr>
            </w:pPr>
            <w:r>
              <w:rPr>
                <w:rFonts w:ascii="Segoe UI" w:hAnsi="Segoe UI" w:cs="Segoe UI"/>
              </w:rPr>
              <w:t>Standard Reference</w:t>
            </w:r>
          </w:p>
        </w:tc>
      </w:tr>
      <w:tr w:rsidR="00A92A5A" w:rsidRPr="00FD621E" w14:paraId="43C180C6" w14:textId="77777777" w:rsidTr="00FD621E">
        <w:tc>
          <w:tcPr>
            <w:tcW w:w="467" w:type="dxa"/>
            <w:vMerge w:val="restart"/>
            <w:shd w:val="clear" w:color="auto" w:fill="F2F2F2" w:themeFill="background1" w:themeFillShade="F2"/>
            <w:vAlign w:val="center"/>
          </w:tcPr>
          <w:p w14:paraId="0166D495" w14:textId="77777777" w:rsidR="00A92A5A" w:rsidRPr="00FD621E" w:rsidRDefault="00A92A5A" w:rsidP="00F95DE7">
            <w:pPr>
              <w:spacing w:before="60" w:after="60"/>
              <w:rPr>
                <w:rFonts w:ascii="Segoe UI" w:hAnsi="Segoe UI" w:cs="Segoe UI"/>
              </w:rPr>
            </w:pPr>
          </w:p>
        </w:tc>
        <w:tc>
          <w:tcPr>
            <w:tcW w:w="1418" w:type="dxa"/>
            <w:vAlign w:val="center"/>
          </w:tcPr>
          <w:p w14:paraId="60F619FD" w14:textId="59408230" w:rsidR="00A92A5A" w:rsidRPr="00FD621E" w:rsidRDefault="00FD621E" w:rsidP="00FD621E">
            <w:pPr>
              <w:spacing w:before="60" w:after="60"/>
              <w:rPr>
                <w:rFonts w:ascii="Segoe UI" w:hAnsi="Segoe UI" w:cs="Segoe UI"/>
              </w:rPr>
            </w:pPr>
            <w:r>
              <w:rPr>
                <w:rFonts w:ascii="Segoe UI" w:hAnsi="Segoe UI" w:cs="Segoe UI"/>
              </w:rPr>
              <w:t>CVE.BL.2.1</w:t>
            </w:r>
          </w:p>
        </w:tc>
        <w:tc>
          <w:tcPr>
            <w:tcW w:w="5464" w:type="dxa"/>
            <w:vAlign w:val="center"/>
          </w:tcPr>
          <w:p w14:paraId="5C4FF226" w14:textId="3E4BD4FB" w:rsidR="00A92A5A" w:rsidRPr="00FD621E" w:rsidRDefault="000A7953" w:rsidP="00FD621E">
            <w:pPr>
              <w:spacing w:before="60" w:after="60"/>
              <w:rPr>
                <w:rFonts w:ascii="Segoe UI" w:hAnsi="Segoe UI" w:cs="Segoe UI"/>
              </w:rPr>
            </w:pPr>
            <w:r w:rsidRPr="00FD621E">
              <w:rPr>
                <w:rFonts w:ascii="Segoe UI" w:hAnsi="Segoe UI" w:cs="Segoe UI"/>
              </w:rPr>
              <w:t>Show how contracts originate and terminate</w:t>
            </w:r>
            <w:r w:rsidR="00395F97">
              <w:rPr>
                <w:rFonts w:ascii="Segoe UI" w:hAnsi="Segoe UI" w:cs="Segoe UI"/>
              </w:rPr>
              <w:t>.</w:t>
            </w:r>
          </w:p>
        </w:tc>
        <w:tc>
          <w:tcPr>
            <w:tcW w:w="2205" w:type="dxa"/>
            <w:vAlign w:val="center"/>
          </w:tcPr>
          <w:p w14:paraId="7E59570F" w14:textId="77777777" w:rsidR="00FD621E" w:rsidRDefault="00FD621E" w:rsidP="00395F97">
            <w:pPr>
              <w:jc w:val="center"/>
              <w:rPr>
                <w:rFonts w:ascii="Segoe UI" w:hAnsi="Segoe UI" w:cs="Segoe UI"/>
              </w:rPr>
            </w:pPr>
            <w:r>
              <w:rPr>
                <w:rFonts w:ascii="Segoe UI" w:hAnsi="Segoe UI" w:cs="Segoe UI"/>
              </w:rPr>
              <w:t>CV 12.3.2</w:t>
            </w:r>
          </w:p>
          <w:p w14:paraId="02098F0C" w14:textId="1A670C8E" w:rsidR="00A92A5A" w:rsidRPr="00FD621E" w:rsidRDefault="000A7953" w:rsidP="00395F97">
            <w:pPr>
              <w:jc w:val="center"/>
              <w:rPr>
                <w:rFonts w:ascii="Segoe UI" w:hAnsi="Segoe UI" w:cs="Segoe UI"/>
              </w:rPr>
            </w:pPr>
            <w:r w:rsidRPr="00FD621E">
              <w:rPr>
                <w:rFonts w:ascii="Segoe UI" w:hAnsi="Segoe UI" w:cs="Segoe UI"/>
              </w:rPr>
              <w:t>CV 12.3.3</w:t>
            </w:r>
          </w:p>
        </w:tc>
      </w:tr>
      <w:tr w:rsidR="00A92A5A" w:rsidRPr="00FD621E" w14:paraId="769A0BBF" w14:textId="77777777" w:rsidTr="00FD621E">
        <w:tc>
          <w:tcPr>
            <w:tcW w:w="467" w:type="dxa"/>
            <w:vMerge/>
            <w:shd w:val="clear" w:color="auto" w:fill="F2F2F2" w:themeFill="background1" w:themeFillShade="F2"/>
            <w:vAlign w:val="center"/>
          </w:tcPr>
          <w:p w14:paraId="7175F55C" w14:textId="446DD27C" w:rsidR="00A92A5A" w:rsidRPr="00FD621E" w:rsidRDefault="00A92A5A" w:rsidP="00F95DE7">
            <w:pPr>
              <w:spacing w:before="60" w:after="60"/>
              <w:rPr>
                <w:rFonts w:ascii="Segoe UI" w:hAnsi="Segoe UI" w:cs="Segoe UI"/>
              </w:rPr>
            </w:pPr>
          </w:p>
        </w:tc>
        <w:tc>
          <w:tcPr>
            <w:tcW w:w="1418" w:type="dxa"/>
            <w:vAlign w:val="center"/>
          </w:tcPr>
          <w:p w14:paraId="5552BB90" w14:textId="1ACF4CB3" w:rsidR="00A92A5A" w:rsidRPr="00FD621E" w:rsidRDefault="00FD621E" w:rsidP="00FD621E">
            <w:pPr>
              <w:spacing w:before="60" w:after="60"/>
              <w:rPr>
                <w:rFonts w:ascii="Segoe UI" w:hAnsi="Segoe UI" w:cs="Segoe UI"/>
              </w:rPr>
            </w:pPr>
            <w:r>
              <w:rPr>
                <w:rFonts w:ascii="Segoe UI" w:hAnsi="Segoe UI" w:cs="Segoe UI"/>
              </w:rPr>
              <w:t>CVE.BL.2.2</w:t>
            </w:r>
          </w:p>
        </w:tc>
        <w:tc>
          <w:tcPr>
            <w:tcW w:w="5464" w:type="dxa"/>
            <w:vAlign w:val="center"/>
          </w:tcPr>
          <w:p w14:paraId="61F267F0" w14:textId="08F1C629" w:rsidR="00A92A5A" w:rsidRPr="00FD621E" w:rsidRDefault="000A7953" w:rsidP="00FD621E">
            <w:pPr>
              <w:spacing w:before="60" w:after="60"/>
              <w:rPr>
                <w:rFonts w:ascii="Segoe UI" w:hAnsi="Segoe UI" w:cs="Segoe UI"/>
              </w:rPr>
            </w:pPr>
            <w:r w:rsidRPr="00FD621E">
              <w:rPr>
                <w:rFonts w:ascii="Segoe UI" w:hAnsi="Segoe UI" w:cs="Segoe UI"/>
              </w:rPr>
              <w:t>Generate the requirements of offers, acceptance and use within proper language of the law</w:t>
            </w:r>
            <w:r w:rsidR="00395F97">
              <w:rPr>
                <w:rFonts w:ascii="Segoe UI" w:hAnsi="Segoe UI" w:cs="Segoe UI"/>
              </w:rPr>
              <w:t>.</w:t>
            </w:r>
          </w:p>
        </w:tc>
        <w:tc>
          <w:tcPr>
            <w:tcW w:w="2205" w:type="dxa"/>
            <w:vAlign w:val="center"/>
          </w:tcPr>
          <w:p w14:paraId="1C262EA8" w14:textId="77777777" w:rsidR="00FD621E" w:rsidRDefault="00FD621E" w:rsidP="00395F97">
            <w:pPr>
              <w:jc w:val="center"/>
              <w:rPr>
                <w:rFonts w:ascii="Segoe UI" w:hAnsi="Segoe UI" w:cs="Segoe UI"/>
              </w:rPr>
            </w:pPr>
            <w:r>
              <w:rPr>
                <w:rFonts w:ascii="Segoe UI" w:hAnsi="Segoe UI" w:cs="Segoe UI"/>
              </w:rPr>
              <w:t>CV 12.2.4</w:t>
            </w:r>
          </w:p>
          <w:p w14:paraId="2B8A6038" w14:textId="4430B896" w:rsidR="00A92A5A" w:rsidRPr="00FD621E" w:rsidRDefault="000A7953" w:rsidP="00395F97">
            <w:pPr>
              <w:jc w:val="center"/>
              <w:rPr>
                <w:rFonts w:ascii="Segoe UI" w:hAnsi="Segoe UI" w:cs="Segoe UI"/>
              </w:rPr>
            </w:pPr>
            <w:r w:rsidRPr="00FD621E">
              <w:rPr>
                <w:rFonts w:ascii="Segoe UI" w:hAnsi="Segoe UI" w:cs="Segoe UI"/>
              </w:rPr>
              <w:t>CV 12.2.1</w:t>
            </w:r>
          </w:p>
        </w:tc>
      </w:tr>
      <w:tr w:rsidR="00A92A5A" w:rsidRPr="00FD621E" w14:paraId="38E21F9C" w14:textId="77777777" w:rsidTr="00FD621E">
        <w:tc>
          <w:tcPr>
            <w:tcW w:w="467" w:type="dxa"/>
            <w:vMerge/>
            <w:shd w:val="clear" w:color="auto" w:fill="F2F2F2" w:themeFill="background1" w:themeFillShade="F2"/>
            <w:vAlign w:val="center"/>
          </w:tcPr>
          <w:p w14:paraId="0EC1A290" w14:textId="7FD8A68A" w:rsidR="00A92A5A" w:rsidRPr="00FD621E" w:rsidRDefault="00A92A5A" w:rsidP="00F95DE7">
            <w:pPr>
              <w:spacing w:before="60" w:after="60"/>
              <w:rPr>
                <w:rFonts w:ascii="Segoe UI" w:hAnsi="Segoe UI" w:cs="Segoe UI"/>
              </w:rPr>
            </w:pPr>
          </w:p>
        </w:tc>
        <w:tc>
          <w:tcPr>
            <w:tcW w:w="1418" w:type="dxa"/>
            <w:vAlign w:val="center"/>
          </w:tcPr>
          <w:p w14:paraId="358631AD" w14:textId="1DBE30AB" w:rsidR="00A92A5A" w:rsidRPr="00FD621E" w:rsidRDefault="00FD621E" w:rsidP="00FD621E">
            <w:pPr>
              <w:spacing w:before="60" w:after="60"/>
              <w:rPr>
                <w:rFonts w:ascii="Segoe UI" w:hAnsi="Segoe UI" w:cs="Segoe UI"/>
              </w:rPr>
            </w:pPr>
            <w:r>
              <w:rPr>
                <w:rFonts w:ascii="Segoe UI" w:hAnsi="Segoe UI" w:cs="Segoe UI"/>
              </w:rPr>
              <w:t>CVE.BL.2.3</w:t>
            </w:r>
          </w:p>
        </w:tc>
        <w:tc>
          <w:tcPr>
            <w:tcW w:w="5464" w:type="dxa"/>
            <w:vAlign w:val="center"/>
          </w:tcPr>
          <w:p w14:paraId="782C78A2" w14:textId="0417324F" w:rsidR="00A92A5A" w:rsidRPr="00FD621E" w:rsidRDefault="00395F97" w:rsidP="00FD621E">
            <w:pPr>
              <w:spacing w:before="60" w:after="60"/>
              <w:rPr>
                <w:rFonts w:ascii="Segoe UI" w:hAnsi="Segoe UI" w:cs="Segoe UI"/>
              </w:rPr>
            </w:pPr>
            <w:r w:rsidRPr="00FD621E">
              <w:rPr>
                <w:rFonts w:ascii="Segoe UI" w:hAnsi="Segoe UI" w:cs="Segoe UI"/>
              </w:rPr>
              <w:t>Verify</w:t>
            </w:r>
            <w:r w:rsidR="000A7953" w:rsidRPr="00FD621E">
              <w:rPr>
                <w:rFonts w:ascii="Segoe UI" w:hAnsi="Segoe UI" w:cs="Segoe UI"/>
              </w:rPr>
              <w:t xml:space="preserve"> mistakes, </w:t>
            </w:r>
            <w:r w:rsidRPr="00FD621E">
              <w:rPr>
                <w:rFonts w:ascii="Segoe UI" w:hAnsi="Segoe UI" w:cs="Segoe UI"/>
              </w:rPr>
              <w:t>misrepresentations</w:t>
            </w:r>
            <w:r w:rsidR="000A7953" w:rsidRPr="00FD621E">
              <w:rPr>
                <w:rFonts w:ascii="Segoe UI" w:hAnsi="Segoe UI" w:cs="Segoe UI"/>
              </w:rPr>
              <w:t xml:space="preserve"> and outright fraud.  Defend genuine agreement</w:t>
            </w:r>
            <w:r>
              <w:rPr>
                <w:rFonts w:ascii="Segoe UI" w:hAnsi="Segoe UI" w:cs="Segoe UI"/>
              </w:rPr>
              <w:t>.</w:t>
            </w:r>
          </w:p>
        </w:tc>
        <w:tc>
          <w:tcPr>
            <w:tcW w:w="2205" w:type="dxa"/>
            <w:vAlign w:val="center"/>
          </w:tcPr>
          <w:p w14:paraId="21DB378C" w14:textId="77777777" w:rsidR="00FD621E" w:rsidRDefault="00FD621E" w:rsidP="00395F97">
            <w:pPr>
              <w:jc w:val="center"/>
              <w:rPr>
                <w:rFonts w:ascii="Segoe UI" w:hAnsi="Segoe UI" w:cs="Segoe UI"/>
              </w:rPr>
            </w:pPr>
            <w:r>
              <w:rPr>
                <w:rFonts w:ascii="Segoe UI" w:hAnsi="Segoe UI" w:cs="Segoe UI"/>
              </w:rPr>
              <w:t>CV 12.4.2</w:t>
            </w:r>
          </w:p>
          <w:p w14:paraId="1B3EB169" w14:textId="77777777" w:rsidR="00FD621E" w:rsidRDefault="00FD621E" w:rsidP="00395F97">
            <w:pPr>
              <w:jc w:val="center"/>
              <w:rPr>
                <w:rFonts w:ascii="Segoe UI" w:hAnsi="Segoe UI" w:cs="Segoe UI"/>
              </w:rPr>
            </w:pPr>
            <w:r>
              <w:rPr>
                <w:rFonts w:ascii="Segoe UI" w:hAnsi="Segoe UI" w:cs="Segoe UI"/>
              </w:rPr>
              <w:t>CV 12.4.3</w:t>
            </w:r>
          </w:p>
          <w:p w14:paraId="5D1CE74B" w14:textId="706985CB" w:rsidR="00A92A5A" w:rsidRPr="00FD621E" w:rsidRDefault="000A7953" w:rsidP="00395F97">
            <w:pPr>
              <w:jc w:val="center"/>
              <w:rPr>
                <w:rFonts w:ascii="Segoe UI" w:hAnsi="Segoe UI" w:cs="Segoe UI"/>
              </w:rPr>
            </w:pPr>
            <w:r w:rsidRPr="00FD621E">
              <w:rPr>
                <w:rFonts w:ascii="Segoe UI" w:hAnsi="Segoe UI" w:cs="Segoe UI"/>
              </w:rPr>
              <w:t>CV 12.5.2</w:t>
            </w:r>
          </w:p>
        </w:tc>
      </w:tr>
      <w:tr w:rsidR="00A92A5A" w:rsidRPr="00FD621E" w14:paraId="6E770482" w14:textId="77777777" w:rsidTr="00FD621E">
        <w:tc>
          <w:tcPr>
            <w:tcW w:w="467" w:type="dxa"/>
            <w:vMerge/>
            <w:shd w:val="clear" w:color="auto" w:fill="F2F2F2" w:themeFill="background1" w:themeFillShade="F2"/>
            <w:vAlign w:val="center"/>
          </w:tcPr>
          <w:p w14:paraId="55E364B5" w14:textId="4F28DBF1" w:rsidR="00A92A5A" w:rsidRPr="00FD621E" w:rsidRDefault="00A92A5A" w:rsidP="00F95DE7">
            <w:pPr>
              <w:spacing w:before="60" w:after="60"/>
              <w:rPr>
                <w:rFonts w:ascii="Segoe UI" w:hAnsi="Segoe UI" w:cs="Segoe UI"/>
              </w:rPr>
            </w:pPr>
          </w:p>
        </w:tc>
        <w:tc>
          <w:tcPr>
            <w:tcW w:w="1418" w:type="dxa"/>
            <w:vAlign w:val="center"/>
          </w:tcPr>
          <w:p w14:paraId="0F9B6712" w14:textId="245DC818" w:rsidR="00A92A5A" w:rsidRPr="00FD621E" w:rsidRDefault="00FD621E" w:rsidP="00FD621E">
            <w:pPr>
              <w:spacing w:before="60" w:after="60"/>
              <w:rPr>
                <w:rFonts w:ascii="Segoe UI" w:hAnsi="Segoe UI" w:cs="Segoe UI"/>
              </w:rPr>
            </w:pPr>
            <w:r>
              <w:rPr>
                <w:rFonts w:ascii="Segoe UI" w:hAnsi="Segoe UI" w:cs="Segoe UI"/>
              </w:rPr>
              <w:t>CVE.BL.2.4</w:t>
            </w:r>
          </w:p>
        </w:tc>
        <w:tc>
          <w:tcPr>
            <w:tcW w:w="5464" w:type="dxa"/>
            <w:vAlign w:val="center"/>
          </w:tcPr>
          <w:p w14:paraId="57CDE5EB" w14:textId="74B5F8D0" w:rsidR="00A92A5A" w:rsidRPr="00FD621E" w:rsidRDefault="000A7953" w:rsidP="00FD621E">
            <w:pPr>
              <w:spacing w:before="60" w:after="60"/>
              <w:rPr>
                <w:rFonts w:ascii="Segoe UI" w:hAnsi="Segoe UI" w:cs="Segoe UI"/>
              </w:rPr>
            </w:pPr>
            <w:r w:rsidRPr="00FD621E">
              <w:rPr>
                <w:rFonts w:ascii="Segoe UI" w:hAnsi="Segoe UI" w:cs="Segoe UI"/>
              </w:rPr>
              <w:t>Explain</w:t>
            </w:r>
            <w:r w:rsidR="00395F97">
              <w:rPr>
                <w:rFonts w:ascii="Segoe UI" w:hAnsi="Segoe UI" w:cs="Segoe UI"/>
              </w:rPr>
              <w:t xml:space="preserve"> the</w:t>
            </w:r>
            <w:r w:rsidRPr="00FD621E">
              <w:rPr>
                <w:rFonts w:ascii="Segoe UI" w:hAnsi="Segoe UI" w:cs="Segoe UI"/>
              </w:rPr>
              <w:t xml:space="preserve"> difference</w:t>
            </w:r>
            <w:r w:rsidR="00395F97">
              <w:rPr>
                <w:rFonts w:ascii="Segoe UI" w:hAnsi="Segoe UI" w:cs="Segoe UI"/>
              </w:rPr>
              <w:t>s</w:t>
            </w:r>
            <w:r w:rsidRPr="00FD621E">
              <w:rPr>
                <w:rFonts w:ascii="Segoe UI" w:hAnsi="Segoe UI" w:cs="Segoe UI"/>
              </w:rPr>
              <w:t xml:space="preserve"> </w:t>
            </w:r>
            <w:r w:rsidR="00395F97" w:rsidRPr="00FD621E">
              <w:rPr>
                <w:rFonts w:ascii="Segoe UI" w:hAnsi="Segoe UI" w:cs="Segoe UI"/>
              </w:rPr>
              <w:t>between</w:t>
            </w:r>
            <w:r w:rsidRPr="00FD621E">
              <w:rPr>
                <w:rFonts w:ascii="Segoe UI" w:hAnsi="Segoe UI" w:cs="Segoe UI"/>
              </w:rPr>
              <w:t xml:space="preserve"> law, computer crime, duress and undue influence</w:t>
            </w:r>
            <w:r w:rsidR="00395F97">
              <w:rPr>
                <w:rFonts w:ascii="Segoe UI" w:hAnsi="Segoe UI" w:cs="Segoe UI"/>
              </w:rPr>
              <w:t>.</w:t>
            </w:r>
          </w:p>
        </w:tc>
        <w:tc>
          <w:tcPr>
            <w:tcW w:w="2205" w:type="dxa"/>
            <w:vAlign w:val="center"/>
          </w:tcPr>
          <w:p w14:paraId="74ABEF02" w14:textId="77777777" w:rsidR="00FD621E" w:rsidRDefault="00FD621E" w:rsidP="00395F97">
            <w:pPr>
              <w:jc w:val="center"/>
              <w:rPr>
                <w:rFonts w:ascii="Segoe UI" w:hAnsi="Segoe UI" w:cs="Segoe UI"/>
              </w:rPr>
            </w:pPr>
            <w:r>
              <w:rPr>
                <w:rFonts w:ascii="Segoe UI" w:hAnsi="Segoe UI" w:cs="Segoe UI"/>
              </w:rPr>
              <w:t>CV 12.4.3</w:t>
            </w:r>
          </w:p>
          <w:p w14:paraId="10FA540C" w14:textId="6D8A7B5F" w:rsidR="00A92A5A" w:rsidRPr="00FD621E" w:rsidRDefault="000A7953" w:rsidP="00395F97">
            <w:pPr>
              <w:jc w:val="center"/>
              <w:rPr>
                <w:rFonts w:ascii="Segoe UI" w:hAnsi="Segoe UI" w:cs="Segoe UI"/>
              </w:rPr>
            </w:pPr>
            <w:r w:rsidRPr="00FD621E">
              <w:rPr>
                <w:rFonts w:ascii="Segoe UI" w:hAnsi="Segoe UI" w:cs="Segoe UI"/>
              </w:rPr>
              <w:t>CV 12.3.2</w:t>
            </w:r>
          </w:p>
        </w:tc>
      </w:tr>
      <w:tr w:rsidR="00A92A5A" w:rsidRPr="00FD621E" w14:paraId="08B4547C" w14:textId="77777777" w:rsidTr="00FD621E">
        <w:tc>
          <w:tcPr>
            <w:tcW w:w="467" w:type="dxa"/>
            <w:vMerge/>
            <w:shd w:val="clear" w:color="auto" w:fill="F2F2F2" w:themeFill="background1" w:themeFillShade="F2"/>
            <w:vAlign w:val="center"/>
          </w:tcPr>
          <w:p w14:paraId="66F4D940" w14:textId="02FD178A" w:rsidR="00A92A5A" w:rsidRPr="00FD621E" w:rsidRDefault="00A92A5A" w:rsidP="00F95DE7">
            <w:pPr>
              <w:spacing w:before="60" w:after="60"/>
              <w:rPr>
                <w:rFonts w:ascii="Segoe UI" w:hAnsi="Segoe UI" w:cs="Segoe UI"/>
              </w:rPr>
            </w:pPr>
          </w:p>
        </w:tc>
        <w:tc>
          <w:tcPr>
            <w:tcW w:w="1418" w:type="dxa"/>
            <w:vAlign w:val="center"/>
          </w:tcPr>
          <w:p w14:paraId="5A3F46FD" w14:textId="3CD20E7F" w:rsidR="00A92A5A" w:rsidRPr="00FD621E" w:rsidRDefault="00FD621E" w:rsidP="00FD621E">
            <w:pPr>
              <w:spacing w:before="60" w:after="60"/>
              <w:rPr>
                <w:rFonts w:ascii="Segoe UI" w:hAnsi="Segoe UI" w:cs="Segoe UI"/>
              </w:rPr>
            </w:pPr>
            <w:r>
              <w:rPr>
                <w:rFonts w:ascii="Segoe UI" w:hAnsi="Segoe UI" w:cs="Segoe UI"/>
              </w:rPr>
              <w:t>CVE.BL.2.5</w:t>
            </w:r>
          </w:p>
        </w:tc>
        <w:tc>
          <w:tcPr>
            <w:tcW w:w="5464" w:type="dxa"/>
            <w:vAlign w:val="center"/>
          </w:tcPr>
          <w:p w14:paraId="4893307A" w14:textId="7E3682F6" w:rsidR="00A92A5A" w:rsidRPr="00FD621E" w:rsidRDefault="000A7953" w:rsidP="00FD621E">
            <w:pPr>
              <w:spacing w:before="60" w:after="60"/>
              <w:rPr>
                <w:rFonts w:ascii="Segoe UI" w:hAnsi="Segoe UI" w:cs="Segoe UI"/>
              </w:rPr>
            </w:pPr>
            <w:r w:rsidRPr="00FD621E">
              <w:rPr>
                <w:rFonts w:ascii="Segoe UI" w:hAnsi="Segoe UI" w:cs="Segoe UI"/>
              </w:rPr>
              <w:t>Paraphrase a minor's rights and obligations in terms of capacity</w:t>
            </w:r>
            <w:r w:rsidR="00395F97">
              <w:rPr>
                <w:rFonts w:ascii="Segoe UI" w:hAnsi="Segoe UI" w:cs="Segoe UI"/>
              </w:rPr>
              <w:t>.</w:t>
            </w:r>
          </w:p>
        </w:tc>
        <w:tc>
          <w:tcPr>
            <w:tcW w:w="2205" w:type="dxa"/>
            <w:vAlign w:val="center"/>
          </w:tcPr>
          <w:p w14:paraId="51B7869F" w14:textId="587C036F" w:rsidR="00A92A5A" w:rsidRPr="00FD621E" w:rsidRDefault="000A7953" w:rsidP="00395F97">
            <w:pPr>
              <w:jc w:val="center"/>
              <w:rPr>
                <w:rFonts w:ascii="Segoe UI" w:hAnsi="Segoe UI" w:cs="Segoe UI"/>
              </w:rPr>
            </w:pPr>
            <w:r w:rsidRPr="00FD621E">
              <w:rPr>
                <w:rFonts w:ascii="Segoe UI" w:hAnsi="Segoe UI" w:cs="Segoe UI"/>
              </w:rPr>
              <w:t>CV 12.4.1</w:t>
            </w:r>
          </w:p>
        </w:tc>
      </w:tr>
      <w:tr w:rsidR="00A92A5A" w:rsidRPr="00FD621E" w14:paraId="5E530676" w14:textId="77777777" w:rsidTr="00FD621E">
        <w:tc>
          <w:tcPr>
            <w:tcW w:w="467" w:type="dxa"/>
            <w:vMerge/>
            <w:shd w:val="clear" w:color="auto" w:fill="F2F2F2" w:themeFill="background1" w:themeFillShade="F2"/>
            <w:vAlign w:val="center"/>
          </w:tcPr>
          <w:p w14:paraId="0919E0E8" w14:textId="77777777" w:rsidR="00A92A5A" w:rsidRPr="00FD621E" w:rsidRDefault="00A92A5A" w:rsidP="00F95DE7">
            <w:pPr>
              <w:spacing w:before="60" w:after="60"/>
              <w:rPr>
                <w:rFonts w:ascii="Segoe UI" w:hAnsi="Segoe UI" w:cs="Segoe UI"/>
              </w:rPr>
            </w:pPr>
          </w:p>
        </w:tc>
        <w:tc>
          <w:tcPr>
            <w:tcW w:w="1418" w:type="dxa"/>
            <w:vAlign w:val="center"/>
          </w:tcPr>
          <w:p w14:paraId="40D5DF2D" w14:textId="6182E671" w:rsidR="00A92A5A" w:rsidRPr="00FD621E" w:rsidRDefault="00FD621E" w:rsidP="00FD621E">
            <w:pPr>
              <w:spacing w:before="60" w:after="60"/>
              <w:rPr>
                <w:rFonts w:ascii="Segoe UI" w:hAnsi="Segoe UI" w:cs="Segoe UI"/>
              </w:rPr>
            </w:pPr>
            <w:r>
              <w:rPr>
                <w:rFonts w:ascii="Segoe UI" w:hAnsi="Segoe UI" w:cs="Segoe UI"/>
              </w:rPr>
              <w:t>CVE.BL.2.6</w:t>
            </w:r>
          </w:p>
        </w:tc>
        <w:tc>
          <w:tcPr>
            <w:tcW w:w="5464" w:type="dxa"/>
            <w:vAlign w:val="center"/>
          </w:tcPr>
          <w:p w14:paraId="67DF9258" w14:textId="0C4B1925" w:rsidR="00A92A5A" w:rsidRPr="00FD621E" w:rsidRDefault="000A7953" w:rsidP="00FD621E">
            <w:pPr>
              <w:spacing w:before="60" w:after="60"/>
              <w:rPr>
                <w:rFonts w:ascii="Segoe UI" w:hAnsi="Segoe UI" w:cs="Segoe UI"/>
              </w:rPr>
            </w:pPr>
            <w:r w:rsidRPr="00FD621E">
              <w:rPr>
                <w:rFonts w:ascii="Segoe UI" w:hAnsi="Segoe UI" w:cs="Segoe UI"/>
              </w:rPr>
              <w:t>Confirm other contractual capacity and outline how it works within the law</w:t>
            </w:r>
            <w:r w:rsidR="00395F97">
              <w:rPr>
                <w:rFonts w:ascii="Segoe UI" w:hAnsi="Segoe UI" w:cs="Segoe UI"/>
              </w:rPr>
              <w:t>.</w:t>
            </w:r>
          </w:p>
        </w:tc>
        <w:tc>
          <w:tcPr>
            <w:tcW w:w="2205" w:type="dxa"/>
            <w:vAlign w:val="center"/>
          </w:tcPr>
          <w:p w14:paraId="48EBE0DC" w14:textId="77777777" w:rsidR="00FD621E" w:rsidRDefault="00FD621E" w:rsidP="00395F97">
            <w:pPr>
              <w:jc w:val="center"/>
              <w:rPr>
                <w:rFonts w:ascii="Segoe UI" w:hAnsi="Segoe UI" w:cs="Segoe UI"/>
              </w:rPr>
            </w:pPr>
            <w:r>
              <w:rPr>
                <w:rFonts w:ascii="Segoe UI" w:hAnsi="Segoe UI" w:cs="Segoe UI"/>
              </w:rPr>
              <w:t>CV 12.5.2</w:t>
            </w:r>
          </w:p>
          <w:p w14:paraId="06FE2160" w14:textId="427CCDB1" w:rsidR="00A92A5A" w:rsidRPr="00FD621E" w:rsidRDefault="000A7953" w:rsidP="00395F97">
            <w:pPr>
              <w:jc w:val="center"/>
              <w:rPr>
                <w:rFonts w:ascii="Segoe UI" w:hAnsi="Segoe UI" w:cs="Segoe UI"/>
              </w:rPr>
            </w:pPr>
            <w:r w:rsidRPr="00FD621E">
              <w:rPr>
                <w:rFonts w:ascii="Segoe UI" w:hAnsi="Segoe UI" w:cs="Segoe UI"/>
              </w:rPr>
              <w:t>CV 12.4.4</w:t>
            </w:r>
          </w:p>
        </w:tc>
      </w:tr>
      <w:tr w:rsidR="00A92A5A" w:rsidRPr="00FD621E" w14:paraId="0EF2036C" w14:textId="77777777" w:rsidTr="00FD621E">
        <w:tc>
          <w:tcPr>
            <w:tcW w:w="467" w:type="dxa"/>
            <w:vMerge/>
            <w:shd w:val="clear" w:color="auto" w:fill="F2F2F2" w:themeFill="background1" w:themeFillShade="F2"/>
            <w:vAlign w:val="center"/>
          </w:tcPr>
          <w:p w14:paraId="322BCB9D" w14:textId="1C1E356F" w:rsidR="00A92A5A" w:rsidRPr="00FD621E" w:rsidRDefault="00A92A5A" w:rsidP="00F95DE7">
            <w:pPr>
              <w:spacing w:before="60" w:after="60"/>
              <w:rPr>
                <w:rFonts w:ascii="Segoe UI" w:hAnsi="Segoe UI" w:cs="Segoe UI"/>
              </w:rPr>
            </w:pPr>
          </w:p>
        </w:tc>
        <w:tc>
          <w:tcPr>
            <w:tcW w:w="1418" w:type="dxa"/>
            <w:vAlign w:val="center"/>
          </w:tcPr>
          <w:p w14:paraId="552F0B58" w14:textId="75CF61C0" w:rsidR="00A92A5A" w:rsidRPr="00FD621E" w:rsidRDefault="00FD621E" w:rsidP="00FD621E">
            <w:pPr>
              <w:spacing w:before="60" w:after="60"/>
              <w:rPr>
                <w:rFonts w:ascii="Segoe UI" w:hAnsi="Segoe UI" w:cs="Segoe UI"/>
              </w:rPr>
            </w:pPr>
            <w:r>
              <w:rPr>
                <w:rFonts w:ascii="Segoe UI" w:hAnsi="Segoe UI" w:cs="Segoe UI"/>
              </w:rPr>
              <w:t>CVE.BL.2.7</w:t>
            </w:r>
          </w:p>
        </w:tc>
        <w:tc>
          <w:tcPr>
            <w:tcW w:w="5464" w:type="dxa"/>
            <w:vAlign w:val="center"/>
          </w:tcPr>
          <w:p w14:paraId="08D3097C" w14:textId="568FF5A4" w:rsidR="00A92A5A" w:rsidRPr="00FD621E" w:rsidRDefault="00FD621E" w:rsidP="00FD621E">
            <w:pPr>
              <w:spacing w:before="60" w:after="60"/>
              <w:rPr>
                <w:rFonts w:ascii="Segoe UI" w:hAnsi="Segoe UI" w:cs="Segoe UI"/>
              </w:rPr>
            </w:pPr>
            <w:r w:rsidRPr="00FD621E">
              <w:rPr>
                <w:rFonts w:ascii="Segoe UI" w:hAnsi="Segoe UI" w:cs="Segoe UI"/>
              </w:rPr>
              <w:t xml:space="preserve">Relate consideration within contract law and discern </w:t>
            </w:r>
            <w:r w:rsidR="00395F97" w:rsidRPr="00FD621E">
              <w:rPr>
                <w:rFonts w:ascii="Segoe UI" w:hAnsi="Segoe UI" w:cs="Segoe UI"/>
              </w:rPr>
              <w:t>contracts</w:t>
            </w:r>
            <w:r w:rsidRPr="00FD621E">
              <w:rPr>
                <w:rFonts w:ascii="Segoe UI" w:hAnsi="Segoe UI" w:cs="Segoe UI"/>
              </w:rPr>
              <w:t xml:space="preserve"> with no consideration</w:t>
            </w:r>
            <w:r w:rsidR="00395F97">
              <w:rPr>
                <w:rFonts w:ascii="Segoe UI" w:hAnsi="Segoe UI" w:cs="Segoe UI"/>
              </w:rPr>
              <w:t>.</w:t>
            </w:r>
          </w:p>
        </w:tc>
        <w:tc>
          <w:tcPr>
            <w:tcW w:w="2205" w:type="dxa"/>
            <w:vAlign w:val="center"/>
          </w:tcPr>
          <w:p w14:paraId="231F9DB6" w14:textId="194F7EC3" w:rsidR="00A92A5A" w:rsidRPr="00FD621E" w:rsidRDefault="00FD621E" w:rsidP="00395F97">
            <w:pPr>
              <w:jc w:val="center"/>
              <w:rPr>
                <w:rFonts w:ascii="Segoe UI" w:hAnsi="Segoe UI" w:cs="Segoe UI"/>
              </w:rPr>
            </w:pPr>
            <w:r w:rsidRPr="00FD621E">
              <w:rPr>
                <w:rFonts w:ascii="Segoe UI" w:hAnsi="Segoe UI" w:cs="Segoe UI"/>
              </w:rPr>
              <w:t>CV 12.3.2</w:t>
            </w:r>
          </w:p>
        </w:tc>
      </w:tr>
      <w:tr w:rsidR="00A92A5A" w:rsidRPr="00FD621E" w14:paraId="6504DBB1" w14:textId="77777777" w:rsidTr="00FD621E">
        <w:tc>
          <w:tcPr>
            <w:tcW w:w="467" w:type="dxa"/>
            <w:vMerge/>
            <w:shd w:val="clear" w:color="auto" w:fill="F2F2F2" w:themeFill="background1" w:themeFillShade="F2"/>
            <w:vAlign w:val="center"/>
          </w:tcPr>
          <w:p w14:paraId="7579F177" w14:textId="77777777" w:rsidR="00A92A5A" w:rsidRPr="00FD621E" w:rsidRDefault="00A92A5A" w:rsidP="00F95DE7">
            <w:pPr>
              <w:spacing w:before="60" w:after="60"/>
              <w:rPr>
                <w:rFonts w:ascii="Segoe UI" w:hAnsi="Segoe UI" w:cs="Segoe UI"/>
              </w:rPr>
            </w:pPr>
          </w:p>
        </w:tc>
        <w:tc>
          <w:tcPr>
            <w:tcW w:w="1418" w:type="dxa"/>
            <w:vAlign w:val="center"/>
          </w:tcPr>
          <w:p w14:paraId="62315B03" w14:textId="2FE607C0" w:rsidR="00A92A5A" w:rsidRPr="00FD621E" w:rsidRDefault="00FD621E" w:rsidP="00FD621E">
            <w:pPr>
              <w:spacing w:before="60" w:after="60"/>
              <w:rPr>
                <w:rFonts w:ascii="Segoe UI" w:hAnsi="Segoe UI" w:cs="Segoe UI"/>
              </w:rPr>
            </w:pPr>
            <w:r>
              <w:rPr>
                <w:rFonts w:ascii="Segoe UI" w:hAnsi="Segoe UI" w:cs="Segoe UI"/>
              </w:rPr>
              <w:t>CVE.BL.2.8</w:t>
            </w:r>
          </w:p>
        </w:tc>
        <w:tc>
          <w:tcPr>
            <w:tcW w:w="5464" w:type="dxa"/>
            <w:vAlign w:val="center"/>
          </w:tcPr>
          <w:p w14:paraId="1A7D7ACD" w14:textId="6BCF7C34" w:rsidR="00A92A5A" w:rsidRPr="00FD621E" w:rsidRDefault="00FD621E" w:rsidP="00FD621E">
            <w:pPr>
              <w:spacing w:before="60" w:after="60"/>
              <w:rPr>
                <w:rFonts w:ascii="Segoe UI" w:hAnsi="Segoe UI" w:cs="Segoe UI"/>
              </w:rPr>
            </w:pPr>
            <w:r w:rsidRPr="00FD621E">
              <w:rPr>
                <w:rFonts w:ascii="Segoe UI" w:hAnsi="Segoe UI" w:cs="Segoe UI"/>
              </w:rPr>
              <w:t>Describe adequacy of consideration and special applications of consideration apply to case study</w:t>
            </w:r>
            <w:r w:rsidR="00395F97">
              <w:rPr>
                <w:rFonts w:ascii="Segoe UI" w:hAnsi="Segoe UI" w:cs="Segoe UI"/>
              </w:rPr>
              <w:t>.</w:t>
            </w:r>
          </w:p>
        </w:tc>
        <w:tc>
          <w:tcPr>
            <w:tcW w:w="2205" w:type="dxa"/>
            <w:vAlign w:val="center"/>
          </w:tcPr>
          <w:p w14:paraId="3F3DDA9F" w14:textId="77777777" w:rsidR="00FD621E" w:rsidRDefault="00FD621E" w:rsidP="00395F97">
            <w:pPr>
              <w:jc w:val="center"/>
              <w:rPr>
                <w:rFonts w:ascii="Segoe UI" w:hAnsi="Segoe UI" w:cs="Segoe UI"/>
              </w:rPr>
            </w:pPr>
            <w:r>
              <w:rPr>
                <w:rFonts w:ascii="Segoe UI" w:hAnsi="Segoe UI" w:cs="Segoe UI"/>
              </w:rPr>
              <w:t>CV 12.3.2</w:t>
            </w:r>
          </w:p>
          <w:p w14:paraId="5ADCD5D9" w14:textId="4DF4B12D" w:rsidR="00A92A5A" w:rsidRPr="00FD621E" w:rsidRDefault="00FD621E" w:rsidP="00395F97">
            <w:pPr>
              <w:jc w:val="center"/>
              <w:rPr>
                <w:rFonts w:ascii="Segoe UI" w:hAnsi="Segoe UI" w:cs="Segoe UI"/>
              </w:rPr>
            </w:pPr>
            <w:r w:rsidRPr="00FD621E">
              <w:rPr>
                <w:rFonts w:ascii="Segoe UI" w:hAnsi="Segoe UI" w:cs="Segoe UI"/>
              </w:rPr>
              <w:t>CV 12.4.4</w:t>
            </w:r>
          </w:p>
        </w:tc>
      </w:tr>
      <w:tr w:rsidR="00A92A5A" w:rsidRPr="00FD621E" w14:paraId="17D17640" w14:textId="77777777" w:rsidTr="00FD621E">
        <w:tc>
          <w:tcPr>
            <w:tcW w:w="467" w:type="dxa"/>
            <w:vMerge/>
            <w:shd w:val="clear" w:color="auto" w:fill="F2F2F2" w:themeFill="background1" w:themeFillShade="F2"/>
            <w:vAlign w:val="center"/>
          </w:tcPr>
          <w:p w14:paraId="066D0ACB" w14:textId="42F8E658" w:rsidR="00A92A5A" w:rsidRPr="00FD621E" w:rsidRDefault="00A92A5A" w:rsidP="00F95DE7">
            <w:pPr>
              <w:spacing w:before="60" w:after="60"/>
              <w:rPr>
                <w:rFonts w:ascii="Segoe UI" w:hAnsi="Segoe UI" w:cs="Segoe UI"/>
              </w:rPr>
            </w:pPr>
          </w:p>
        </w:tc>
        <w:tc>
          <w:tcPr>
            <w:tcW w:w="1418" w:type="dxa"/>
            <w:vAlign w:val="center"/>
          </w:tcPr>
          <w:p w14:paraId="2043BA08" w14:textId="26C4141D" w:rsidR="00A92A5A" w:rsidRPr="00FD621E" w:rsidRDefault="00FD621E" w:rsidP="00FD621E">
            <w:pPr>
              <w:spacing w:before="60" w:after="60"/>
              <w:rPr>
                <w:rFonts w:ascii="Segoe UI" w:hAnsi="Segoe UI" w:cs="Segoe UI"/>
              </w:rPr>
            </w:pPr>
            <w:r>
              <w:rPr>
                <w:rFonts w:ascii="Segoe UI" w:hAnsi="Segoe UI" w:cs="Segoe UI"/>
              </w:rPr>
              <w:t>CVE.BL.2.9</w:t>
            </w:r>
          </w:p>
        </w:tc>
        <w:tc>
          <w:tcPr>
            <w:tcW w:w="5464" w:type="dxa"/>
            <w:vAlign w:val="center"/>
          </w:tcPr>
          <w:p w14:paraId="614485CB" w14:textId="452220BB" w:rsidR="00A92A5A" w:rsidRPr="00FD621E" w:rsidRDefault="00FD621E" w:rsidP="00FD621E">
            <w:pPr>
              <w:spacing w:before="60" w:after="60"/>
              <w:rPr>
                <w:rFonts w:ascii="Segoe UI" w:hAnsi="Segoe UI" w:cs="Segoe UI"/>
              </w:rPr>
            </w:pPr>
            <w:r w:rsidRPr="00FD621E">
              <w:rPr>
                <w:rFonts w:ascii="Segoe UI" w:hAnsi="Segoe UI" w:cs="Segoe UI"/>
              </w:rPr>
              <w:t xml:space="preserve">Examine promises </w:t>
            </w:r>
            <w:r w:rsidR="00395F97" w:rsidRPr="00FD621E">
              <w:rPr>
                <w:rFonts w:ascii="Segoe UI" w:hAnsi="Segoe UI" w:cs="Segoe UI"/>
              </w:rPr>
              <w:t>enforceable</w:t>
            </w:r>
            <w:r w:rsidRPr="00FD621E">
              <w:rPr>
                <w:rFonts w:ascii="Segoe UI" w:hAnsi="Segoe UI" w:cs="Segoe UI"/>
              </w:rPr>
              <w:t xml:space="preserve"> without consideration and how consideration affects everyday life</w:t>
            </w:r>
            <w:r w:rsidR="00395F97">
              <w:rPr>
                <w:rFonts w:ascii="Segoe UI" w:hAnsi="Segoe UI" w:cs="Segoe UI"/>
              </w:rPr>
              <w:t>.</w:t>
            </w:r>
          </w:p>
        </w:tc>
        <w:tc>
          <w:tcPr>
            <w:tcW w:w="2205" w:type="dxa"/>
            <w:vAlign w:val="center"/>
          </w:tcPr>
          <w:p w14:paraId="42F808F3" w14:textId="77777777" w:rsidR="00FD621E" w:rsidRDefault="00FD621E" w:rsidP="00395F97">
            <w:pPr>
              <w:jc w:val="center"/>
              <w:rPr>
                <w:rFonts w:ascii="Segoe UI" w:hAnsi="Segoe UI" w:cs="Segoe UI"/>
              </w:rPr>
            </w:pPr>
            <w:r>
              <w:rPr>
                <w:rFonts w:ascii="Segoe UI" w:hAnsi="Segoe UI" w:cs="Segoe UI"/>
              </w:rPr>
              <w:t>CV 12.5.2</w:t>
            </w:r>
          </w:p>
          <w:p w14:paraId="1CCDA220" w14:textId="61A99CFA" w:rsidR="00A92A5A" w:rsidRPr="00FD621E" w:rsidRDefault="00FD621E" w:rsidP="00395F97">
            <w:pPr>
              <w:jc w:val="center"/>
              <w:rPr>
                <w:rFonts w:ascii="Segoe UI" w:hAnsi="Segoe UI" w:cs="Segoe UI"/>
              </w:rPr>
            </w:pPr>
            <w:r w:rsidRPr="00FD621E">
              <w:rPr>
                <w:rFonts w:ascii="Segoe UI" w:hAnsi="Segoe UI" w:cs="Segoe UI"/>
              </w:rPr>
              <w:t>CV 12.2.1</w:t>
            </w:r>
          </w:p>
        </w:tc>
      </w:tr>
      <w:tr w:rsidR="00FD621E" w:rsidRPr="00FD621E" w14:paraId="21274B1B" w14:textId="77777777" w:rsidTr="00FD621E">
        <w:tc>
          <w:tcPr>
            <w:tcW w:w="467" w:type="dxa"/>
            <w:vMerge/>
            <w:shd w:val="clear" w:color="auto" w:fill="F2F2F2" w:themeFill="background1" w:themeFillShade="F2"/>
            <w:vAlign w:val="center"/>
          </w:tcPr>
          <w:p w14:paraId="3006C7B4" w14:textId="407C1BDB" w:rsidR="00FD621E" w:rsidRPr="00FD621E" w:rsidRDefault="00FD621E" w:rsidP="00F95DE7">
            <w:pPr>
              <w:spacing w:before="60" w:after="60"/>
              <w:rPr>
                <w:rFonts w:ascii="Segoe UI" w:hAnsi="Segoe UI" w:cs="Segoe UI"/>
              </w:rPr>
            </w:pPr>
          </w:p>
        </w:tc>
        <w:tc>
          <w:tcPr>
            <w:tcW w:w="1418" w:type="dxa"/>
            <w:vAlign w:val="center"/>
          </w:tcPr>
          <w:p w14:paraId="0F280CA0" w14:textId="4B445B53" w:rsidR="00FD621E" w:rsidRPr="00FD621E" w:rsidRDefault="00FD621E" w:rsidP="00FD621E">
            <w:pPr>
              <w:spacing w:before="60" w:after="60"/>
              <w:rPr>
                <w:rFonts w:ascii="Segoe UI" w:hAnsi="Segoe UI" w:cs="Segoe UI"/>
              </w:rPr>
            </w:pPr>
            <w:r>
              <w:rPr>
                <w:rFonts w:ascii="Segoe UI" w:hAnsi="Segoe UI" w:cs="Segoe UI"/>
              </w:rPr>
              <w:t>CVE.BL.2.10</w:t>
            </w:r>
          </w:p>
        </w:tc>
        <w:tc>
          <w:tcPr>
            <w:tcW w:w="5464" w:type="dxa"/>
            <w:vAlign w:val="center"/>
          </w:tcPr>
          <w:p w14:paraId="0E790D80" w14:textId="494E7941" w:rsidR="00FD621E" w:rsidRPr="00FD621E" w:rsidRDefault="00FD621E" w:rsidP="00FD621E">
            <w:pPr>
              <w:spacing w:before="60" w:after="60"/>
              <w:rPr>
                <w:rFonts w:ascii="Segoe UI" w:hAnsi="Segoe UI" w:cs="Segoe UI"/>
              </w:rPr>
            </w:pPr>
            <w:r w:rsidRPr="00FD621E">
              <w:rPr>
                <w:rFonts w:ascii="Segoe UI" w:hAnsi="Segoe UI" w:cs="Segoe UI"/>
              </w:rPr>
              <w:t>Interpret legality in the contractual situation and how it works with law</w:t>
            </w:r>
            <w:r w:rsidR="00395F97">
              <w:rPr>
                <w:rFonts w:ascii="Segoe UI" w:hAnsi="Segoe UI" w:cs="Segoe UI"/>
              </w:rPr>
              <w:t>.</w:t>
            </w:r>
          </w:p>
        </w:tc>
        <w:tc>
          <w:tcPr>
            <w:tcW w:w="2205" w:type="dxa"/>
            <w:vAlign w:val="center"/>
          </w:tcPr>
          <w:p w14:paraId="2A979428" w14:textId="77777777" w:rsidR="00FD621E" w:rsidRDefault="00FD621E" w:rsidP="00395F97">
            <w:pPr>
              <w:jc w:val="center"/>
              <w:rPr>
                <w:rFonts w:ascii="Segoe UI" w:hAnsi="Segoe UI" w:cs="Segoe UI"/>
              </w:rPr>
            </w:pPr>
            <w:r>
              <w:rPr>
                <w:rFonts w:ascii="Segoe UI" w:hAnsi="Segoe UI" w:cs="Segoe UI"/>
              </w:rPr>
              <w:t>CV 12.5.2</w:t>
            </w:r>
          </w:p>
          <w:p w14:paraId="5507A3E4" w14:textId="744588A2" w:rsidR="00FD621E" w:rsidRPr="00FD621E" w:rsidRDefault="00FD621E" w:rsidP="00395F97">
            <w:pPr>
              <w:jc w:val="center"/>
              <w:rPr>
                <w:rFonts w:ascii="Segoe UI" w:hAnsi="Segoe UI" w:cs="Segoe UI"/>
              </w:rPr>
            </w:pPr>
            <w:r w:rsidRPr="00FD621E">
              <w:rPr>
                <w:rFonts w:ascii="Segoe UI" w:hAnsi="Segoe UI" w:cs="Segoe UI"/>
              </w:rPr>
              <w:t>CV 12.3.3</w:t>
            </w:r>
          </w:p>
        </w:tc>
      </w:tr>
      <w:tr w:rsidR="00FD621E" w:rsidRPr="00FD621E" w14:paraId="3247638A" w14:textId="77777777" w:rsidTr="00FD621E">
        <w:tc>
          <w:tcPr>
            <w:tcW w:w="467" w:type="dxa"/>
            <w:vMerge/>
            <w:shd w:val="clear" w:color="auto" w:fill="F2F2F2" w:themeFill="background1" w:themeFillShade="F2"/>
            <w:vAlign w:val="center"/>
          </w:tcPr>
          <w:p w14:paraId="084CE6E1" w14:textId="141B8C30" w:rsidR="00FD621E" w:rsidRPr="00FD621E" w:rsidRDefault="00FD621E" w:rsidP="00F95DE7">
            <w:pPr>
              <w:spacing w:before="60" w:after="60"/>
              <w:rPr>
                <w:rFonts w:ascii="Segoe UI" w:hAnsi="Segoe UI" w:cs="Segoe UI"/>
              </w:rPr>
            </w:pPr>
          </w:p>
        </w:tc>
        <w:tc>
          <w:tcPr>
            <w:tcW w:w="1418" w:type="dxa"/>
            <w:vAlign w:val="center"/>
          </w:tcPr>
          <w:p w14:paraId="094205BB" w14:textId="154D9FDD" w:rsidR="00FD621E" w:rsidRPr="00FD621E" w:rsidRDefault="00FD621E" w:rsidP="00FD621E">
            <w:pPr>
              <w:spacing w:before="60" w:after="60"/>
              <w:rPr>
                <w:rFonts w:ascii="Segoe UI" w:hAnsi="Segoe UI" w:cs="Segoe UI"/>
              </w:rPr>
            </w:pPr>
            <w:r>
              <w:rPr>
                <w:rFonts w:ascii="Segoe UI" w:hAnsi="Segoe UI" w:cs="Segoe UI"/>
              </w:rPr>
              <w:t>CVE.BL.2.11</w:t>
            </w:r>
          </w:p>
        </w:tc>
        <w:tc>
          <w:tcPr>
            <w:tcW w:w="5464" w:type="dxa"/>
            <w:vAlign w:val="center"/>
          </w:tcPr>
          <w:p w14:paraId="44E28F0E" w14:textId="628E8BDA" w:rsidR="00FD621E" w:rsidRPr="00FD621E" w:rsidRDefault="00FD621E" w:rsidP="00FD621E">
            <w:pPr>
              <w:spacing w:before="60" w:after="60"/>
              <w:rPr>
                <w:rFonts w:ascii="Segoe UI" w:hAnsi="Segoe UI" w:cs="Segoe UI"/>
              </w:rPr>
            </w:pPr>
            <w:r w:rsidRPr="00FD621E">
              <w:rPr>
                <w:rFonts w:ascii="Segoe UI" w:hAnsi="Segoe UI" w:cs="Segoe UI"/>
              </w:rPr>
              <w:t>Debate agreements that affect legality and are contrary to public policy</w:t>
            </w:r>
            <w:r w:rsidR="00395F97">
              <w:rPr>
                <w:rFonts w:ascii="Segoe UI" w:hAnsi="Segoe UI" w:cs="Segoe UI"/>
              </w:rPr>
              <w:t>.</w:t>
            </w:r>
          </w:p>
        </w:tc>
        <w:tc>
          <w:tcPr>
            <w:tcW w:w="2205" w:type="dxa"/>
            <w:vAlign w:val="center"/>
          </w:tcPr>
          <w:p w14:paraId="7C6C1E14" w14:textId="77777777" w:rsidR="00FD621E" w:rsidRDefault="00FD621E" w:rsidP="00395F97">
            <w:pPr>
              <w:jc w:val="center"/>
              <w:rPr>
                <w:rFonts w:ascii="Segoe UI" w:hAnsi="Segoe UI" w:cs="Segoe UI"/>
              </w:rPr>
            </w:pPr>
            <w:r>
              <w:rPr>
                <w:rFonts w:ascii="Segoe UI" w:hAnsi="Segoe UI" w:cs="Segoe UI"/>
              </w:rPr>
              <w:t>CV 12.3.3</w:t>
            </w:r>
          </w:p>
          <w:p w14:paraId="4296E7CC" w14:textId="7FDDD61D" w:rsidR="00FD621E" w:rsidRPr="00FD621E" w:rsidRDefault="00FD621E" w:rsidP="00395F97">
            <w:pPr>
              <w:jc w:val="center"/>
              <w:rPr>
                <w:rFonts w:ascii="Segoe UI" w:hAnsi="Segoe UI" w:cs="Segoe UI"/>
              </w:rPr>
            </w:pPr>
            <w:r w:rsidRPr="00FD621E">
              <w:rPr>
                <w:rFonts w:ascii="Segoe UI" w:hAnsi="Segoe UI" w:cs="Segoe UI"/>
              </w:rPr>
              <w:t>CV 12.3.4</w:t>
            </w:r>
          </w:p>
        </w:tc>
      </w:tr>
      <w:tr w:rsidR="00FD621E" w:rsidRPr="00FD621E" w14:paraId="6FFE4441" w14:textId="77777777" w:rsidTr="00FD621E">
        <w:tc>
          <w:tcPr>
            <w:tcW w:w="467" w:type="dxa"/>
            <w:vMerge/>
            <w:shd w:val="clear" w:color="auto" w:fill="F2F2F2" w:themeFill="background1" w:themeFillShade="F2"/>
            <w:vAlign w:val="center"/>
          </w:tcPr>
          <w:p w14:paraId="0AD11A04" w14:textId="5ACAD5BB" w:rsidR="00FD621E" w:rsidRPr="00FD621E" w:rsidRDefault="00FD621E" w:rsidP="00F95DE7">
            <w:pPr>
              <w:spacing w:before="60" w:after="60"/>
              <w:rPr>
                <w:rFonts w:ascii="Segoe UI" w:hAnsi="Segoe UI" w:cs="Segoe UI"/>
              </w:rPr>
            </w:pPr>
          </w:p>
        </w:tc>
        <w:tc>
          <w:tcPr>
            <w:tcW w:w="1418" w:type="dxa"/>
            <w:vAlign w:val="center"/>
          </w:tcPr>
          <w:p w14:paraId="12DFCA05" w14:textId="5DFAAA0A" w:rsidR="00FD621E" w:rsidRPr="00FD621E" w:rsidRDefault="00FD621E" w:rsidP="00FD621E">
            <w:pPr>
              <w:spacing w:before="60" w:after="60"/>
              <w:rPr>
                <w:rFonts w:ascii="Segoe UI" w:hAnsi="Segoe UI" w:cs="Segoe UI"/>
              </w:rPr>
            </w:pPr>
            <w:r>
              <w:rPr>
                <w:rFonts w:ascii="Segoe UI" w:hAnsi="Segoe UI" w:cs="Segoe UI"/>
              </w:rPr>
              <w:t>CVE.BL.2.12</w:t>
            </w:r>
          </w:p>
        </w:tc>
        <w:tc>
          <w:tcPr>
            <w:tcW w:w="5464" w:type="dxa"/>
            <w:vAlign w:val="center"/>
          </w:tcPr>
          <w:p w14:paraId="2E55EEFE" w14:textId="119810DA" w:rsidR="00FD621E" w:rsidRPr="00FD621E" w:rsidRDefault="00FD621E" w:rsidP="00FD621E">
            <w:pPr>
              <w:spacing w:before="60" w:after="60"/>
              <w:rPr>
                <w:rFonts w:ascii="Segoe UI" w:hAnsi="Segoe UI" w:cs="Segoe UI"/>
              </w:rPr>
            </w:pPr>
            <w:r w:rsidRPr="00FD621E">
              <w:rPr>
                <w:rFonts w:ascii="Segoe UI" w:hAnsi="Segoe UI" w:cs="Segoe UI"/>
              </w:rPr>
              <w:t>Distinguish what contracts are covered by the statute of frauds.  Illustrate what must be in writing</w:t>
            </w:r>
            <w:r w:rsidR="00395F97">
              <w:rPr>
                <w:rFonts w:ascii="Segoe UI" w:hAnsi="Segoe UI" w:cs="Segoe UI"/>
              </w:rPr>
              <w:t>.</w:t>
            </w:r>
          </w:p>
        </w:tc>
        <w:tc>
          <w:tcPr>
            <w:tcW w:w="2205" w:type="dxa"/>
            <w:vAlign w:val="center"/>
          </w:tcPr>
          <w:p w14:paraId="015452EE" w14:textId="77777777" w:rsidR="00FD621E" w:rsidRDefault="00FD621E" w:rsidP="00395F97">
            <w:pPr>
              <w:jc w:val="center"/>
              <w:rPr>
                <w:rFonts w:ascii="Segoe UI" w:hAnsi="Segoe UI" w:cs="Segoe UI"/>
              </w:rPr>
            </w:pPr>
            <w:r>
              <w:rPr>
                <w:rFonts w:ascii="Segoe UI" w:hAnsi="Segoe UI" w:cs="Segoe UI"/>
              </w:rPr>
              <w:t>CV 12.2.1</w:t>
            </w:r>
          </w:p>
          <w:p w14:paraId="31BE638F" w14:textId="32765980" w:rsidR="00FD621E" w:rsidRPr="00FD621E" w:rsidRDefault="00FD621E" w:rsidP="00395F97">
            <w:pPr>
              <w:jc w:val="center"/>
              <w:rPr>
                <w:rFonts w:ascii="Segoe UI" w:hAnsi="Segoe UI" w:cs="Segoe UI"/>
              </w:rPr>
            </w:pPr>
            <w:r w:rsidRPr="00FD621E">
              <w:rPr>
                <w:rFonts w:ascii="Segoe UI" w:hAnsi="Segoe UI" w:cs="Segoe UI"/>
              </w:rPr>
              <w:t>CV 12.3.3</w:t>
            </w:r>
          </w:p>
        </w:tc>
      </w:tr>
      <w:tr w:rsidR="00FD621E" w:rsidRPr="00FD621E" w14:paraId="1B75E904" w14:textId="77777777" w:rsidTr="00FD621E">
        <w:tc>
          <w:tcPr>
            <w:tcW w:w="467" w:type="dxa"/>
            <w:vMerge/>
            <w:shd w:val="clear" w:color="auto" w:fill="F2F2F2" w:themeFill="background1" w:themeFillShade="F2"/>
            <w:vAlign w:val="center"/>
          </w:tcPr>
          <w:p w14:paraId="6199D262" w14:textId="1AFE1642" w:rsidR="00FD621E" w:rsidRPr="00FD621E" w:rsidRDefault="00FD621E" w:rsidP="00F95DE7">
            <w:pPr>
              <w:spacing w:before="60" w:after="60"/>
              <w:rPr>
                <w:rFonts w:ascii="Segoe UI" w:hAnsi="Segoe UI" w:cs="Segoe UI"/>
              </w:rPr>
            </w:pPr>
          </w:p>
        </w:tc>
        <w:tc>
          <w:tcPr>
            <w:tcW w:w="1418" w:type="dxa"/>
            <w:vAlign w:val="center"/>
          </w:tcPr>
          <w:p w14:paraId="6528EC9D" w14:textId="745A29C8" w:rsidR="00FD621E" w:rsidRPr="00FD621E" w:rsidRDefault="00FD621E" w:rsidP="00FD621E">
            <w:pPr>
              <w:spacing w:before="60" w:after="60"/>
              <w:rPr>
                <w:rFonts w:ascii="Segoe UI" w:hAnsi="Segoe UI" w:cs="Segoe UI"/>
              </w:rPr>
            </w:pPr>
            <w:r>
              <w:rPr>
                <w:rFonts w:ascii="Segoe UI" w:hAnsi="Segoe UI" w:cs="Segoe UI"/>
              </w:rPr>
              <w:t>CVE.BL.2.13</w:t>
            </w:r>
          </w:p>
        </w:tc>
        <w:tc>
          <w:tcPr>
            <w:tcW w:w="5464" w:type="dxa"/>
            <w:vAlign w:val="center"/>
          </w:tcPr>
          <w:p w14:paraId="6E0A3C44" w14:textId="11CB28D4" w:rsidR="00FD621E" w:rsidRPr="00FD621E" w:rsidRDefault="00FD621E" w:rsidP="00FD621E">
            <w:pPr>
              <w:spacing w:before="60" w:after="60"/>
              <w:rPr>
                <w:rFonts w:ascii="Segoe UI" w:hAnsi="Segoe UI" w:cs="Segoe UI"/>
              </w:rPr>
            </w:pPr>
            <w:r w:rsidRPr="00FD621E">
              <w:rPr>
                <w:rFonts w:ascii="Segoe UI" w:hAnsi="Segoe UI" w:cs="Segoe UI"/>
              </w:rPr>
              <w:t xml:space="preserve">Establish when contracts end and the use of </w:t>
            </w:r>
            <w:proofErr w:type="spellStart"/>
            <w:r w:rsidRPr="00FD621E">
              <w:rPr>
                <w:rFonts w:ascii="Segoe UI" w:hAnsi="Segoe UI" w:cs="Segoe UI"/>
              </w:rPr>
              <w:t>parol</w:t>
            </w:r>
            <w:proofErr w:type="spellEnd"/>
            <w:r w:rsidRPr="00FD621E">
              <w:rPr>
                <w:rFonts w:ascii="Segoe UI" w:hAnsi="Segoe UI" w:cs="Segoe UI"/>
              </w:rPr>
              <w:t xml:space="preserve"> evidence</w:t>
            </w:r>
            <w:r w:rsidR="00395F97">
              <w:rPr>
                <w:rFonts w:ascii="Segoe UI" w:hAnsi="Segoe UI" w:cs="Segoe UI"/>
              </w:rPr>
              <w:t>.</w:t>
            </w:r>
          </w:p>
        </w:tc>
        <w:tc>
          <w:tcPr>
            <w:tcW w:w="2205" w:type="dxa"/>
            <w:vAlign w:val="center"/>
          </w:tcPr>
          <w:p w14:paraId="7E04859D" w14:textId="77777777" w:rsidR="00FD621E" w:rsidRDefault="00FD621E" w:rsidP="00395F97">
            <w:pPr>
              <w:jc w:val="center"/>
              <w:rPr>
                <w:rFonts w:ascii="Segoe UI" w:hAnsi="Segoe UI" w:cs="Segoe UI"/>
              </w:rPr>
            </w:pPr>
            <w:r>
              <w:rPr>
                <w:rFonts w:ascii="Segoe UI" w:hAnsi="Segoe UI" w:cs="Segoe UI"/>
              </w:rPr>
              <w:t>CV 12.2.1</w:t>
            </w:r>
          </w:p>
          <w:p w14:paraId="19B6F8DD" w14:textId="20A89262" w:rsidR="00FD621E" w:rsidRPr="00FD621E" w:rsidRDefault="00FD621E" w:rsidP="00395F97">
            <w:pPr>
              <w:jc w:val="center"/>
              <w:rPr>
                <w:rFonts w:ascii="Segoe UI" w:hAnsi="Segoe UI" w:cs="Segoe UI"/>
              </w:rPr>
            </w:pPr>
            <w:r w:rsidRPr="00FD621E">
              <w:rPr>
                <w:rFonts w:ascii="Segoe UI" w:hAnsi="Segoe UI" w:cs="Segoe UI"/>
              </w:rPr>
              <w:t>CV 12.5.2</w:t>
            </w:r>
          </w:p>
        </w:tc>
      </w:tr>
      <w:tr w:rsidR="00FD621E" w:rsidRPr="00FD621E" w14:paraId="69CEAE06" w14:textId="77777777" w:rsidTr="00FD621E">
        <w:tc>
          <w:tcPr>
            <w:tcW w:w="467" w:type="dxa"/>
            <w:vMerge/>
            <w:shd w:val="clear" w:color="auto" w:fill="F2F2F2" w:themeFill="background1" w:themeFillShade="F2"/>
            <w:vAlign w:val="center"/>
          </w:tcPr>
          <w:p w14:paraId="72BBF577" w14:textId="0E86CF96" w:rsidR="00FD621E" w:rsidRPr="00FD621E" w:rsidRDefault="00FD621E" w:rsidP="00F95DE7">
            <w:pPr>
              <w:spacing w:before="60" w:after="60"/>
              <w:rPr>
                <w:rFonts w:ascii="Segoe UI" w:hAnsi="Segoe UI" w:cs="Segoe UI"/>
              </w:rPr>
            </w:pPr>
          </w:p>
        </w:tc>
        <w:tc>
          <w:tcPr>
            <w:tcW w:w="1418" w:type="dxa"/>
            <w:vAlign w:val="center"/>
          </w:tcPr>
          <w:p w14:paraId="2FC4CABF" w14:textId="4201C9EE" w:rsidR="00FD621E" w:rsidRPr="00FD621E" w:rsidRDefault="00FD621E" w:rsidP="00FD621E">
            <w:pPr>
              <w:spacing w:before="60" w:after="60"/>
              <w:rPr>
                <w:rFonts w:ascii="Segoe UI" w:hAnsi="Segoe UI" w:cs="Segoe UI"/>
              </w:rPr>
            </w:pPr>
            <w:r>
              <w:rPr>
                <w:rFonts w:ascii="Segoe UI" w:hAnsi="Segoe UI" w:cs="Segoe UI"/>
              </w:rPr>
              <w:t>CVE.BL.2.14</w:t>
            </w:r>
          </w:p>
        </w:tc>
        <w:tc>
          <w:tcPr>
            <w:tcW w:w="5464" w:type="dxa"/>
            <w:vAlign w:val="center"/>
          </w:tcPr>
          <w:p w14:paraId="2BA2C63F" w14:textId="39EA183F" w:rsidR="00FD621E" w:rsidRPr="00FD621E" w:rsidRDefault="00FD621E" w:rsidP="00FD621E">
            <w:pPr>
              <w:spacing w:before="60" w:after="60"/>
              <w:rPr>
                <w:rFonts w:ascii="Segoe UI" w:hAnsi="Segoe UI" w:cs="Segoe UI"/>
              </w:rPr>
            </w:pPr>
            <w:r w:rsidRPr="00FD621E">
              <w:rPr>
                <w:rFonts w:ascii="Segoe UI" w:hAnsi="Segoe UI" w:cs="Segoe UI"/>
              </w:rPr>
              <w:t>Describe discharge by performance, discharge by impossibility and discharge within the law</w:t>
            </w:r>
            <w:r w:rsidR="00395F97">
              <w:rPr>
                <w:rFonts w:ascii="Segoe UI" w:hAnsi="Segoe UI" w:cs="Segoe UI"/>
              </w:rPr>
              <w:t>.</w:t>
            </w:r>
          </w:p>
        </w:tc>
        <w:tc>
          <w:tcPr>
            <w:tcW w:w="2205" w:type="dxa"/>
            <w:vAlign w:val="center"/>
          </w:tcPr>
          <w:p w14:paraId="11190756" w14:textId="77777777" w:rsidR="00FD621E" w:rsidRDefault="00FD621E" w:rsidP="00395F97">
            <w:pPr>
              <w:jc w:val="center"/>
              <w:rPr>
                <w:rFonts w:ascii="Segoe UI" w:hAnsi="Segoe UI" w:cs="Segoe UI"/>
              </w:rPr>
            </w:pPr>
            <w:r>
              <w:rPr>
                <w:rFonts w:ascii="Segoe UI" w:hAnsi="Segoe UI" w:cs="Segoe UI"/>
              </w:rPr>
              <w:t>CV 12.4.1</w:t>
            </w:r>
          </w:p>
          <w:p w14:paraId="26A22D78" w14:textId="77777777" w:rsidR="00FD621E" w:rsidRDefault="00FD621E" w:rsidP="00395F97">
            <w:pPr>
              <w:jc w:val="center"/>
              <w:rPr>
                <w:rFonts w:ascii="Segoe UI" w:hAnsi="Segoe UI" w:cs="Segoe UI"/>
              </w:rPr>
            </w:pPr>
            <w:r>
              <w:rPr>
                <w:rFonts w:ascii="Segoe UI" w:hAnsi="Segoe UI" w:cs="Segoe UI"/>
              </w:rPr>
              <w:t>CV 12.3.2</w:t>
            </w:r>
          </w:p>
          <w:p w14:paraId="1E9C35F5" w14:textId="5FA0607B" w:rsidR="00FD621E" w:rsidRPr="00FD621E" w:rsidRDefault="00FD621E" w:rsidP="00395F97">
            <w:pPr>
              <w:jc w:val="center"/>
              <w:rPr>
                <w:rFonts w:ascii="Segoe UI" w:hAnsi="Segoe UI" w:cs="Segoe UI"/>
              </w:rPr>
            </w:pPr>
            <w:r w:rsidRPr="00FD621E">
              <w:rPr>
                <w:rFonts w:ascii="Segoe UI" w:hAnsi="Segoe UI" w:cs="Segoe UI"/>
              </w:rPr>
              <w:t>CV 12.4.2</w:t>
            </w:r>
          </w:p>
        </w:tc>
      </w:tr>
      <w:tr w:rsidR="00A92A5A" w:rsidRPr="00FD621E" w14:paraId="54AA34AE" w14:textId="77777777" w:rsidTr="00FD621E">
        <w:tc>
          <w:tcPr>
            <w:tcW w:w="467" w:type="dxa"/>
            <w:vMerge/>
            <w:shd w:val="clear" w:color="auto" w:fill="F2F2F2" w:themeFill="background1" w:themeFillShade="F2"/>
            <w:vAlign w:val="center"/>
          </w:tcPr>
          <w:p w14:paraId="59B239CF" w14:textId="36B725D1" w:rsidR="00A92A5A" w:rsidRPr="00FD621E" w:rsidRDefault="00A92A5A" w:rsidP="00F95DE7">
            <w:pPr>
              <w:spacing w:before="60" w:after="60"/>
              <w:rPr>
                <w:rFonts w:ascii="Segoe UI" w:hAnsi="Segoe UI" w:cs="Segoe UI"/>
              </w:rPr>
            </w:pPr>
          </w:p>
        </w:tc>
        <w:tc>
          <w:tcPr>
            <w:tcW w:w="1418" w:type="dxa"/>
            <w:vAlign w:val="center"/>
          </w:tcPr>
          <w:p w14:paraId="25609BC2" w14:textId="59AC7511" w:rsidR="00A92A5A" w:rsidRPr="00FD621E" w:rsidRDefault="00FD621E" w:rsidP="00FD621E">
            <w:pPr>
              <w:spacing w:before="60" w:after="60"/>
              <w:rPr>
                <w:rFonts w:ascii="Segoe UI" w:hAnsi="Segoe UI" w:cs="Segoe UI"/>
              </w:rPr>
            </w:pPr>
            <w:r>
              <w:rPr>
                <w:rFonts w:ascii="Segoe UI" w:hAnsi="Segoe UI" w:cs="Segoe UI"/>
              </w:rPr>
              <w:t>CVE.BL.2.15</w:t>
            </w:r>
          </w:p>
        </w:tc>
        <w:tc>
          <w:tcPr>
            <w:tcW w:w="5464" w:type="dxa"/>
            <w:vAlign w:val="center"/>
          </w:tcPr>
          <w:p w14:paraId="064427FD" w14:textId="5701186B" w:rsidR="00A92A5A" w:rsidRPr="00FD621E" w:rsidRDefault="00FD621E" w:rsidP="00FD621E">
            <w:pPr>
              <w:spacing w:before="60" w:after="60"/>
              <w:rPr>
                <w:rFonts w:ascii="Segoe UI" w:hAnsi="Segoe UI" w:cs="Segoe UI"/>
              </w:rPr>
            </w:pPr>
            <w:r w:rsidRPr="00FD621E">
              <w:rPr>
                <w:rFonts w:ascii="Segoe UI" w:hAnsi="Segoe UI" w:cs="Segoe UI"/>
              </w:rPr>
              <w:t xml:space="preserve">Interpret transfer of rights, duties, third parties, breach, remedies, </w:t>
            </w:r>
            <w:r w:rsidR="000B739E">
              <w:rPr>
                <w:rFonts w:ascii="Segoe UI" w:hAnsi="Segoe UI" w:cs="Segoe UI"/>
              </w:rPr>
              <w:t xml:space="preserve">and </w:t>
            </w:r>
            <w:r w:rsidRPr="00FD621E">
              <w:rPr>
                <w:rFonts w:ascii="Segoe UI" w:hAnsi="Segoe UI" w:cs="Segoe UI"/>
              </w:rPr>
              <w:t>minimizing damages</w:t>
            </w:r>
            <w:r w:rsidR="00395F97">
              <w:rPr>
                <w:rFonts w:ascii="Segoe UI" w:hAnsi="Segoe UI" w:cs="Segoe UI"/>
              </w:rPr>
              <w:t>.</w:t>
            </w:r>
          </w:p>
        </w:tc>
        <w:tc>
          <w:tcPr>
            <w:tcW w:w="2205" w:type="dxa"/>
            <w:vAlign w:val="center"/>
          </w:tcPr>
          <w:p w14:paraId="4F1F6399" w14:textId="77777777" w:rsidR="00FD621E" w:rsidRDefault="00FD621E" w:rsidP="00395F97">
            <w:pPr>
              <w:jc w:val="center"/>
              <w:rPr>
                <w:rFonts w:ascii="Segoe UI" w:hAnsi="Segoe UI" w:cs="Segoe UI"/>
              </w:rPr>
            </w:pPr>
            <w:r>
              <w:rPr>
                <w:rFonts w:ascii="Segoe UI" w:hAnsi="Segoe UI" w:cs="Segoe UI"/>
              </w:rPr>
              <w:t>CV 12.5.2</w:t>
            </w:r>
          </w:p>
          <w:p w14:paraId="438D6787" w14:textId="77777777" w:rsidR="00FD621E" w:rsidRDefault="00FD621E" w:rsidP="00395F97">
            <w:pPr>
              <w:jc w:val="center"/>
              <w:rPr>
                <w:rFonts w:ascii="Segoe UI" w:hAnsi="Segoe UI" w:cs="Segoe UI"/>
              </w:rPr>
            </w:pPr>
            <w:r>
              <w:rPr>
                <w:rFonts w:ascii="Segoe UI" w:hAnsi="Segoe UI" w:cs="Segoe UI"/>
              </w:rPr>
              <w:t>CV 12.2.4</w:t>
            </w:r>
          </w:p>
          <w:p w14:paraId="7FBEC576" w14:textId="72AF20E2" w:rsidR="00A92A5A" w:rsidRPr="00FD621E" w:rsidRDefault="00FD621E" w:rsidP="00395F97">
            <w:pPr>
              <w:jc w:val="center"/>
              <w:rPr>
                <w:rFonts w:ascii="Segoe UI" w:hAnsi="Segoe UI" w:cs="Segoe UI"/>
              </w:rPr>
            </w:pPr>
            <w:r w:rsidRPr="00FD621E">
              <w:rPr>
                <w:rFonts w:ascii="Segoe UI" w:hAnsi="Segoe UI" w:cs="Segoe UI"/>
              </w:rPr>
              <w:t>CV 12.4.1</w:t>
            </w:r>
          </w:p>
        </w:tc>
      </w:tr>
    </w:tbl>
    <w:p w14:paraId="20B3D7F2" w14:textId="22C98654" w:rsidR="00A92A5A" w:rsidRPr="00FD621E"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FD621E" w14:paraId="6E2B9B42" w14:textId="77777777" w:rsidTr="00F95DE7">
        <w:tc>
          <w:tcPr>
            <w:tcW w:w="1795" w:type="dxa"/>
            <w:gridSpan w:val="2"/>
            <w:shd w:val="clear" w:color="auto" w:fill="F2F2F2" w:themeFill="background1" w:themeFillShade="F2"/>
            <w:vAlign w:val="center"/>
          </w:tcPr>
          <w:p w14:paraId="2E70257F" w14:textId="627C179C" w:rsidR="00A92A5A" w:rsidRPr="00FD621E" w:rsidRDefault="00395F97" w:rsidP="00F95DE7">
            <w:pPr>
              <w:spacing w:before="60" w:after="60"/>
              <w:rPr>
                <w:rFonts w:ascii="Segoe UI" w:hAnsi="Segoe UI" w:cs="Segoe UI"/>
              </w:rPr>
            </w:pPr>
            <w:r>
              <w:rPr>
                <w:rFonts w:ascii="Segoe UI" w:hAnsi="Segoe UI" w:cs="Segoe UI"/>
              </w:rPr>
              <w:t>CVE.BL.3</w:t>
            </w:r>
          </w:p>
        </w:tc>
        <w:tc>
          <w:tcPr>
            <w:tcW w:w="5464" w:type="dxa"/>
            <w:shd w:val="clear" w:color="auto" w:fill="F2F2F2" w:themeFill="background1" w:themeFillShade="F2"/>
            <w:vAlign w:val="center"/>
          </w:tcPr>
          <w:p w14:paraId="1F5B5706" w14:textId="62C04120" w:rsidR="00A92A5A" w:rsidRPr="00FD621E" w:rsidRDefault="00FD621E" w:rsidP="00F95DE7">
            <w:pPr>
              <w:spacing w:before="60" w:after="60"/>
              <w:rPr>
                <w:rFonts w:ascii="Segoe UI" w:hAnsi="Segoe UI" w:cs="Segoe UI"/>
              </w:rPr>
            </w:pPr>
            <w:r w:rsidRPr="00FD621E">
              <w:rPr>
                <w:rFonts w:ascii="Segoe UI" w:hAnsi="Segoe UI" w:cs="Segoe UI"/>
              </w:rPr>
              <w:t>Students examine aspects of obtaining, insuring, servicing and licensing vehicles</w:t>
            </w:r>
          </w:p>
        </w:tc>
        <w:tc>
          <w:tcPr>
            <w:tcW w:w="2205" w:type="dxa"/>
            <w:shd w:val="clear" w:color="auto" w:fill="F2F2F2" w:themeFill="background1" w:themeFillShade="F2"/>
            <w:vAlign w:val="center"/>
          </w:tcPr>
          <w:p w14:paraId="0E264B83" w14:textId="1312701C" w:rsidR="00A92A5A" w:rsidRPr="00FD621E" w:rsidRDefault="00FD621E" w:rsidP="00F95DE7">
            <w:pPr>
              <w:spacing w:before="60" w:after="60"/>
              <w:jc w:val="center"/>
              <w:rPr>
                <w:rFonts w:ascii="Segoe UI" w:hAnsi="Segoe UI" w:cs="Segoe UI"/>
              </w:rPr>
            </w:pPr>
            <w:r>
              <w:rPr>
                <w:rFonts w:ascii="Segoe UI" w:hAnsi="Segoe UI" w:cs="Segoe UI"/>
              </w:rPr>
              <w:t>Standard Reference</w:t>
            </w:r>
          </w:p>
        </w:tc>
      </w:tr>
      <w:tr w:rsidR="00395F97" w:rsidRPr="00FD621E" w14:paraId="7DF03C2A" w14:textId="77777777" w:rsidTr="00395F97">
        <w:tc>
          <w:tcPr>
            <w:tcW w:w="467" w:type="dxa"/>
            <w:vMerge w:val="restart"/>
            <w:shd w:val="clear" w:color="auto" w:fill="F2F2F2" w:themeFill="background1" w:themeFillShade="F2"/>
            <w:vAlign w:val="center"/>
          </w:tcPr>
          <w:p w14:paraId="19F0156F" w14:textId="77777777" w:rsidR="00395F97" w:rsidRPr="00FD621E" w:rsidRDefault="00395F97" w:rsidP="00395F97">
            <w:pPr>
              <w:spacing w:before="60" w:after="60"/>
              <w:rPr>
                <w:rFonts w:ascii="Segoe UI" w:hAnsi="Segoe UI" w:cs="Segoe UI"/>
              </w:rPr>
            </w:pPr>
          </w:p>
        </w:tc>
        <w:tc>
          <w:tcPr>
            <w:tcW w:w="1328" w:type="dxa"/>
            <w:vAlign w:val="center"/>
          </w:tcPr>
          <w:p w14:paraId="2A7310E0" w14:textId="2486295F" w:rsidR="00395F97" w:rsidRPr="00FD621E" w:rsidRDefault="00395F97" w:rsidP="00395F97">
            <w:pPr>
              <w:spacing w:before="60" w:after="60"/>
              <w:rPr>
                <w:rFonts w:ascii="Segoe UI" w:hAnsi="Segoe UI" w:cs="Segoe UI"/>
              </w:rPr>
            </w:pPr>
            <w:r w:rsidRPr="002D7B1A">
              <w:rPr>
                <w:rFonts w:ascii="Segoe UI" w:hAnsi="Segoe UI" w:cs="Segoe UI"/>
              </w:rPr>
              <w:t>CVE.BL.3</w:t>
            </w:r>
            <w:r>
              <w:rPr>
                <w:rFonts w:ascii="Segoe UI" w:hAnsi="Segoe UI" w:cs="Segoe UI"/>
              </w:rPr>
              <w:t>.1</w:t>
            </w:r>
          </w:p>
        </w:tc>
        <w:tc>
          <w:tcPr>
            <w:tcW w:w="5464" w:type="dxa"/>
            <w:vAlign w:val="center"/>
          </w:tcPr>
          <w:p w14:paraId="1B5B3B24" w14:textId="6D3EF51B" w:rsidR="00395F97" w:rsidRPr="00FD621E" w:rsidRDefault="00395F97" w:rsidP="00395F97">
            <w:pPr>
              <w:spacing w:before="60" w:after="60"/>
              <w:rPr>
                <w:rFonts w:ascii="Segoe UI" w:hAnsi="Segoe UI" w:cs="Segoe UI"/>
              </w:rPr>
            </w:pPr>
            <w:r w:rsidRPr="00FD621E">
              <w:rPr>
                <w:rFonts w:ascii="Segoe UI" w:hAnsi="Segoe UI" w:cs="Segoe UI"/>
              </w:rPr>
              <w:t>Relate differences in leasing, renting and purchasing a vehicle</w:t>
            </w:r>
            <w:r>
              <w:rPr>
                <w:rFonts w:ascii="Segoe UI" w:hAnsi="Segoe UI" w:cs="Segoe UI"/>
              </w:rPr>
              <w:t>.</w:t>
            </w:r>
          </w:p>
        </w:tc>
        <w:tc>
          <w:tcPr>
            <w:tcW w:w="2205" w:type="dxa"/>
            <w:vAlign w:val="center"/>
          </w:tcPr>
          <w:p w14:paraId="59817804" w14:textId="77777777" w:rsidR="00395F97" w:rsidRDefault="00395F97" w:rsidP="00395F97">
            <w:pPr>
              <w:jc w:val="center"/>
              <w:rPr>
                <w:rFonts w:ascii="Segoe UI" w:hAnsi="Segoe UI" w:cs="Segoe UI"/>
              </w:rPr>
            </w:pPr>
            <w:r>
              <w:rPr>
                <w:rFonts w:ascii="Segoe UI" w:hAnsi="Segoe UI" w:cs="Segoe UI"/>
              </w:rPr>
              <w:t>CV 12.4.4</w:t>
            </w:r>
          </w:p>
          <w:p w14:paraId="461735E2" w14:textId="77777777" w:rsidR="00395F97" w:rsidRDefault="00395F97" w:rsidP="00395F97">
            <w:pPr>
              <w:jc w:val="center"/>
              <w:rPr>
                <w:rFonts w:ascii="Segoe UI" w:hAnsi="Segoe UI" w:cs="Segoe UI"/>
              </w:rPr>
            </w:pPr>
            <w:r w:rsidRPr="00FD621E">
              <w:rPr>
                <w:rFonts w:ascii="Segoe UI" w:hAnsi="Segoe UI" w:cs="Segoe UI"/>
              </w:rPr>
              <w:t>CV 12.3</w:t>
            </w:r>
            <w:r>
              <w:rPr>
                <w:rFonts w:ascii="Segoe UI" w:hAnsi="Segoe UI" w:cs="Segoe UI"/>
              </w:rPr>
              <w:t>.3</w:t>
            </w:r>
          </w:p>
          <w:p w14:paraId="15F89EC9" w14:textId="5698FC63" w:rsidR="00395F97" w:rsidRPr="00FD621E" w:rsidRDefault="00395F97" w:rsidP="00395F97">
            <w:pPr>
              <w:jc w:val="center"/>
              <w:rPr>
                <w:rFonts w:ascii="Segoe UI" w:hAnsi="Segoe UI" w:cs="Segoe UI"/>
              </w:rPr>
            </w:pPr>
            <w:r w:rsidRPr="00FD621E">
              <w:rPr>
                <w:rFonts w:ascii="Segoe UI" w:hAnsi="Segoe UI" w:cs="Segoe UI"/>
              </w:rPr>
              <w:t>CV 12.5.3</w:t>
            </w:r>
          </w:p>
        </w:tc>
      </w:tr>
      <w:tr w:rsidR="00395F97" w:rsidRPr="00FD621E" w14:paraId="626EA532" w14:textId="77777777" w:rsidTr="00395F97">
        <w:tc>
          <w:tcPr>
            <w:tcW w:w="467" w:type="dxa"/>
            <w:vMerge/>
            <w:shd w:val="clear" w:color="auto" w:fill="F2F2F2" w:themeFill="background1" w:themeFillShade="F2"/>
            <w:vAlign w:val="center"/>
          </w:tcPr>
          <w:p w14:paraId="04410B7A" w14:textId="037B09BB" w:rsidR="00395F97" w:rsidRPr="00FD621E" w:rsidRDefault="00395F97" w:rsidP="00395F97">
            <w:pPr>
              <w:spacing w:before="60" w:after="60"/>
              <w:rPr>
                <w:rFonts w:ascii="Segoe UI" w:hAnsi="Segoe UI" w:cs="Segoe UI"/>
              </w:rPr>
            </w:pPr>
          </w:p>
        </w:tc>
        <w:tc>
          <w:tcPr>
            <w:tcW w:w="1328" w:type="dxa"/>
            <w:vAlign w:val="center"/>
          </w:tcPr>
          <w:p w14:paraId="4E61F04E" w14:textId="49EDF5CE" w:rsidR="00395F97" w:rsidRPr="00FD621E" w:rsidRDefault="00395F97" w:rsidP="00395F97">
            <w:pPr>
              <w:spacing w:before="60" w:after="60"/>
              <w:rPr>
                <w:rFonts w:ascii="Segoe UI" w:hAnsi="Segoe UI" w:cs="Segoe UI"/>
              </w:rPr>
            </w:pPr>
            <w:r w:rsidRPr="002D7B1A">
              <w:rPr>
                <w:rFonts w:ascii="Segoe UI" w:hAnsi="Segoe UI" w:cs="Segoe UI"/>
              </w:rPr>
              <w:t>CVE.BL.3</w:t>
            </w:r>
            <w:r>
              <w:rPr>
                <w:rFonts w:ascii="Segoe UI" w:hAnsi="Segoe UI" w:cs="Segoe UI"/>
              </w:rPr>
              <w:t>.2</w:t>
            </w:r>
          </w:p>
        </w:tc>
        <w:tc>
          <w:tcPr>
            <w:tcW w:w="5464" w:type="dxa"/>
            <w:vAlign w:val="center"/>
          </w:tcPr>
          <w:p w14:paraId="1E4CC7E4" w14:textId="234DF32A" w:rsidR="00395F97" w:rsidRPr="00FD621E" w:rsidRDefault="00395F97" w:rsidP="00395F97">
            <w:pPr>
              <w:spacing w:before="60" w:after="60"/>
              <w:rPr>
                <w:rFonts w:ascii="Segoe UI" w:hAnsi="Segoe UI" w:cs="Segoe UI"/>
              </w:rPr>
            </w:pPr>
            <w:r w:rsidRPr="00FD621E">
              <w:rPr>
                <w:rFonts w:ascii="Segoe UI" w:hAnsi="Segoe UI" w:cs="Segoe UI"/>
              </w:rPr>
              <w:t>Differentiate different types of insurance coverages and what is applicable and legally binding</w:t>
            </w:r>
            <w:r>
              <w:rPr>
                <w:rFonts w:ascii="Segoe UI" w:hAnsi="Segoe UI" w:cs="Segoe UI"/>
              </w:rPr>
              <w:t>.</w:t>
            </w:r>
          </w:p>
        </w:tc>
        <w:tc>
          <w:tcPr>
            <w:tcW w:w="2205" w:type="dxa"/>
            <w:vAlign w:val="center"/>
          </w:tcPr>
          <w:p w14:paraId="4997969B" w14:textId="77777777" w:rsidR="00395F97" w:rsidRDefault="00395F97" w:rsidP="00395F97">
            <w:pPr>
              <w:jc w:val="center"/>
              <w:rPr>
                <w:rFonts w:ascii="Segoe UI" w:hAnsi="Segoe UI" w:cs="Segoe UI"/>
              </w:rPr>
            </w:pPr>
            <w:r>
              <w:rPr>
                <w:rFonts w:ascii="Segoe UI" w:hAnsi="Segoe UI" w:cs="Segoe UI"/>
              </w:rPr>
              <w:t>CV 12.2.4</w:t>
            </w:r>
          </w:p>
          <w:p w14:paraId="029D2A5B" w14:textId="2230EA41" w:rsidR="00395F97" w:rsidRPr="00FD621E" w:rsidRDefault="00395F97" w:rsidP="00395F97">
            <w:pPr>
              <w:jc w:val="center"/>
              <w:rPr>
                <w:rFonts w:ascii="Segoe UI" w:hAnsi="Segoe UI" w:cs="Segoe UI"/>
              </w:rPr>
            </w:pPr>
            <w:r w:rsidRPr="00FD621E">
              <w:rPr>
                <w:rFonts w:ascii="Segoe UI" w:hAnsi="Segoe UI" w:cs="Segoe UI"/>
              </w:rPr>
              <w:t>CV 12.4.2</w:t>
            </w:r>
          </w:p>
        </w:tc>
      </w:tr>
      <w:tr w:rsidR="00395F97" w:rsidRPr="00FD621E" w14:paraId="6BE82159" w14:textId="77777777" w:rsidTr="00395F97">
        <w:tc>
          <w:tcPr>
            <w:tcW w:w="467" w:type="dxa"/>
            <w:vMerge/>
            <w:shd w:val="clear" w:color="auto" w:fill="F2F2F2" w:themeFill="background1" w:themeFillShade="F2"/>
            <w:vAlign w:val="center"/>
          </w:tcPr>
          <w:p w14:paraId="49C45B96" w14:textId="57798DBA" w:rsidR="00395F97" w:rsidRPr="00FD621E" w:rsidRDefault="00395F97" w:rsidP="00395F97">
            <w:pPr>
              <w:spacing w:before="60" w:after="60"/>
              <w:rPr>
                <w:rFonts w:ascii="Segoe UI" w:hAnsi="Segoe UI" w:cs="Segoe UI"/>
              </w:rPr>
            </w:pPr>
          </w:p>
        </w:tc>
        <w:tc>
          <w:tcPr>
            <w:tcW w:w="1328" w:type="dxa"/>
            <w:vAlign w:val="center"/>
          </w:tcPr>
          <w:p w14:paraId="0CFA73F8" w14:textId="48FBC6F0" w:rsidR="00395F97" w:rsidRPr="00FD621E" w:rsidRDefault="00395F97" w:rsidP="00395F97">
            <w:pPr>
              <w:spacing w:before="60" w:after="60"/>
              <w:rPr>
                <w:rFonts w:ascii="Segoe UI" w:hAnsi="Segoe UI" w:cs="Segoe UI"/>
              </w:rPr>
            </w:pPr>
            <w:r w:rsidRPr="002D7B1A">
              <w:rPr>
                <w:rFonts w:ascii="Segoe UI" w:hAnsi="Segoe UI" w:cs="Segoe UI"/>
              </w:rPr>
              <w:t>CVE.BL.3</w:t>
            </w:r>
            <w:r>
              <w:rPr>
                <w:rFonts w:ascii="Segoe UI" w:hAnsi="Segoe UI" w:cs="Segoe UI"/>
              </w:rPr>
              <w:t>.3</w:t>
            </w:r>
          </w:p>
        </w:tc>
        <w:tc>
          <w:tcPr>
            <w:tcW w:w="5464" w:type="dxa"/>
            <w:vAlign w:val="center"/>
          </w:tcPr>
          <w:p w14:paraId="7F3FA8D6" w14:textId="4E8BF3E1" w:rsidR="00395F97" w:rsidRPr="00FD621E" w:rsidRDefault="000B739E" w:rsidP="000B739E">
            <w:pPr>
              <w:spacing w:before="60" w:after="60"/>
              <w:rPr>
                <w:rFonts w:ascii="Segoe UI" w:hAnsi="Segoe UI" w:cs="Segoe UI"/>
              </w:rPr>
            </w:pPr>
            <w:r>
              <w:rPr>
                <w:rFonts w:ascii="Segoe UI" w:hAnsi="Segoe UI" w:cs="Segoe UI"/>
              </w:rPr>
              <w:t xml:space="preserve">Compute taxes, fees and other costs </w:t>
            </w:r>
            <w:proofErr w:type="spellStart"/>
            <w:r>
              <w:rPr>
                <w:rFonts w:ascii="Segoe UI" w:hAnsi="Segoe UI" w:cs="Segoe UI"/>
              </w:rPr>
              <w:t>of</w:t>
            </w:r>
            <w:r w:rsidR="00395F97" w:rsidRPr="00FD621E">
              <w:rPr>
                <w:rFonts w:ascii="Segoe UI" w:hAnsi="Segoe UI" w:cs="Segoe UI"/>
              </w:rPr>
              <w:t>licensing</w:t>
            </w:r>
            <w:proofErr w:type="spellEnd"/>
            <w:r w:rsidR="00395F97" w:rsidRPr="00FD621E">
              <w:rPr>
                <w:rFonts w:ascii="Segoe UI" w:hAnsi="Segoe UI" w:cs="Segoe UI"/>
              </w:rPr>
              <w:t xml:space="preserve"> a vehicle in Wyoming</w:t>
            </w:r>
            <w:r w:rsidR="00395F97">
              <w:rPr>
                <w:rFonts w:ascii="Segoe UI" w:hAnsi="Segoe UI" w:cs="Segoe UI"/>
              </w:rPr>
              <w:t>.</w:t>
            </w:r>
          </w:p>
        </w:tc>
        <w:tc>
          <w:tcPr>
            <w:tcW w:w="2205" w:type="dxa"/>
            <w:vAlign w:val="center"/>
          </w:tcPr>
          <w:p w14:paraId="483D1F57" w14:textId="539DB28B" w:rsidR="00395F97" w:rsidRPr="00FD621E" w:rsidRDefault="00395F97" w:rsidP="00395F97">
            <w:pPr>
              <w:jc w:val="center"/>
              <w:rPr>
                <w:rFonts w:ascii="Segoe UI" w:hAnsi="Segoe UI" w:cs="Segoe UI"/>
              </w:rPr>
            </w:pPr>
            <w:r w:rsidRPr="00FD621E">
              <w:rPr>
                <w:rFonts w:ascii="Segoe UI" w:hAnsi="Segoe UI" w:cs="Segoe UI"/>
              </w:rPr>
              <w:t>CV 12.1.4</w:t>
            </w:r>
          </w:p>
        </w:tc>
      </w:tr>
      <w:tr w:rsidR="00395F97" w:rsidRPr="00FD621E" w14:paraId="1E6E1F63" w14:textId="77777777" w:rsidTr="00395F97">
        <w:tc>
          <w:tcPr>
            <w:tcW w:w="467" w:type="dxa"/>
            <w:vMerge/>
            <w:shd w:val="clear" w:color="auto" w:fill="F2F2F2" w:themeFill="background1" w:themeFillShade="F2"/>
            <w:vAlign w:val="center"/>
          </w:tcPr>
          <w:p w14:paraId="43543DE1" w14:textId="77777777" w:rsidR="00395F97" w:rsidRPr="00FD621E" w:rsidRDefault="00395F97" w:rsidP="00395F97">
            <w:pPr>
              <w:spacing w:before="60" w:after="60"/>
              <w:rPr>
                <w:rFonts w:ascii="Segoe UI" w:hAnsi="Segoe UI" w:cs="Segoe UI"/>
              </w:rPr>
            </w:pPr>
          </w:p>
        </w:tc>
        <w:tc>
          <w:tcPr>
            <w:tcW w:w="1328" w:type="dxa"/>
            <w:vAlign w:val="center"/>
          </w:tcPr>
          <w:p w14:paraId="11D6C5F8" w14:textId="7E0BBCA0" w:rsidR="00395F97" w:rsidRPr="00FD621E" w:rsidRDefault="00395F97" w:rsidP="00395F97">
            <w:pPr>
              <w:spacing w:before="60" w:after="60"/>
              <w:rPr>
                <w:rFonts w:ascii="Segoe UI" w:hAnsi="Segoe UI" w:cs="Segoe UI"/>
              </w:rPr>
            </w:pPr>
            <w:r w:rsidRPr="002D7B1A">
              <w:rPr>
                <w:rFonts w:ascii="Segoe UI" w:hAnsi="Segoe UI" w:cs="Segoe UI"/>
              </w:rPr>
              <w:t>CVE.BL.3</w:t>
            </w:r>
            <w:r>
              <w:rPr>
                <w:rFonts w:ascii="Segoe UI" w:hAnsi="Segoe UI" w:cs="Segoe UI"/>
              </w:rPr>
              <w:t>.4</w:t>
            </w:r>
          </w:p>
        </w:tc>
        <w:tc>
          <w:tcPr>
            <w:tcW w:w="5464" w:type="dxa"/>
            <w:vAlign w:val="center"/>
          </w:tcPr>
          <w:p w14:paraId="77757DC7" w14:textId="5BFF90B6" w:rsidR="00395F97" w:rsidRPr="00FD621E" w:rsidRDefault="00395F97" w:rsidP="00395F97">
            <w:pPr>
              <w:spacing w:before="60" w:after="60"/>
              <w:rPr>
                <w:rFonts w:ascii="Segoe UI" w:hAnsi="Segoe UI" w:cs="Segoe UI"/>
              </w:rPr>
            </w:pPr>
            <w:r w:rsidRPr="00FD621E">
              <w:rPr>
                <w:rFonts w:ascii="Segoe UI" w:hAnsi="Segoe UI" w:cs="Segoe UI"/>
              </w:rPr>
              <w:t>Investigate the repairing and upkeep of vehicles</w:t>
            </w:r>
            <w:r>
              <w:rPr>
                <w:rFonts w:ascii="Segoe UI" w:hAnsi="Segoe UI" w:cs="Segoe UI"/>
              </w:rPr>
              <w:t>.</w:t>
            </w:r>
          </w:p>
        </w:tc>
        <w:tc>
          <w:tcPr>
            <w:tcW w:w="2205" w:type="dxa"/>
            <w:vAlign w:val="center"/>
          </w:tcPr>
          <w:p w14:paraId="71672E74" w14:textId="656872FA" w:rsidR="00395F97" w:rsidRPr="00FD621E" w:rsidRDefault="00395F97" w:rsidP="00395F97">
            <w:pPr>
              <w:jc w:val="center"/>
              <w:rPr>
                <w:rFonts w:ascii="Segoe UI" w:hAnsi="Segoe UI" w:cs="Segoe UI"/>
              </w:rPr>
            </w:pPr>
            <w:r w:rsidRPr="00FD621E">
              <w:rPr>
                <w:rFonts w:ascii="Segoe UI" w:hAnsi="Segoe UI" w:cs="Segoe UI"/>
              </w:rPr>
              <w:t>CV 12.3.2</w:t>
            </w:r>
          </w:p>
        </w:tc>
      </w:tr>
    </w:tbl>
    <w:p w14:paraId="473DDE3D" w14:textId="77777777" w:rsidR="00A92A5A" w:rsidRPr="00FD621E" w:rsidRDefault="00A92A5A" w:rsidP="00A92A5A">
      <w:pPr>
        <w:rPr>
          <w:rFonts w:ascii="Segoe UI" w:hAnsi="Segoe UI" w:cs="Segoe UI"/>
        </w:rPr>
      </w:pPr>
      <w:r w:rsidRPr="00FD621E">
        <w:rPr>
          <w:rFonts w:ascii="Segoe UI" w:hAnsi="Segoe UI" w:cs="Segoe UI"/>
        </w:rPr>
        <w:br w:type="page"/>
      </w:r>
    </w:p>
    <w:p w14:paraId="57074A5E" w14:textId="63A333B4" w:rsidR="00D14B6A" w:rsidRDefault="00D14B6A" w:rsidP="00D14B6A">
      <w:pPr>
        <w:spacing w:after="0"/>
        <w:jc w:val="center"/>
        <w:rPr>
          <w:rFonts w:ascii="Segoe UI" w:hAnsi="Segoe UI" w:cs="Segoe UI"/>
          <w:b/>
          <w:sz w:val="28"/>
        </w:rPr>
      </w:pPr>
      <w:bookmarkStart w:id="20" w:name="busman"/>
      <w:r w:rsidRPr="00B9361C">
        <w:rPr>
          <w:rFonts w:ascii="Segoe UI" w:hAnsi="Segoe UI" w:cs="Segoe UI"/>
          <w:b/>
          <w:sz w:val="28"/>
        </w:rPr>
        <w:t>Business Management</w:t>
      </w:r>
    </w:p>
    <w:bookmarkEnd w:id="20"/>
    <w:p w14:paraId="4DBCE611" w14:textId="77777777" w:rsidR="00D14B6A" w:rsidRPr="00FD621E" w:rsidRDefault="00D14B6A" w:rsidP="00D14B6A">
      <w:pPr>
        <w:jc w:val="center"/>
        <w:rPr>
          <w:rFonts w:ascii="Segoe UI" w:hAnsi="Segoe UI" w:cs="Segoe UI"/>
        </w:rPr>
      </w:pPr>
      <w:r w:rsidRPr="00FD621E">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D14B6A" w:rsidRPr="00B9361C" w14:paraId="4255F3E2" w14:textId="77777777" w:rsidTr="00701524">
        <w:tc>
          <w:tcPr>
            <w:tcW w:w="2065" w:type="dxa"/>
            <w:shd w:val="clear" w:color="auto" w:fill="F2F2F2" w:themeFill="background1" w:themeFillShade="F2"/>
            <w:vAlign w:val="center"/>
          </w:tcPr>
          <w:p w14:paraId="62D305EC" w14:textId="77777777" w:rsidR="00D14B6A" w:rsidRPr="00B9361C" w:rsidRDefault="00D14B6A" w:rsidP="00701524">
            <w:pPr>
              <w:spacing w:before="60" w:after="60"/>
              <w:rPr>
                <w:rFonts w:ascii="Segoe UI" w:hAnsi="Segoe UI" w:cs="Segoe UI"/>
              </w:rPr>
            </w:pPr>
            <w:r w:rsidRPr="00B9361C">
              <w:rPr>
                <w:rFonts w:ascii="Segoe UI" w:hAnsi="Segoe UI" w:cs="Segoe UI"/>
              </w:rPr>
              <w:t>Purpose Statement:</w:t>
            </w:r>
          </w:p>
        </w:tc>
        <w:tc>
          <w:tcPr>
            <w:tcW w:w="7285" w:type="dxa"/>
            <w:shd w:val="clear" w:color="auto" w:fill="F2F2F2" w:themeFill="background1" w:themeFillShade="F2"/>
            <w:vAlign w:val="center"/>
          </w:tcPr>
          <w:p w14:paraId="41446BD2" w14:textId="5BB13EB1" w:rsidR="00D14B6A" w:rsidRDefault="00916C42" w:rsidP="00916C42">
            <w:pPr>
              <w:spacing w:before="60" w:after="60"/>
              <w:rPr>
                <w:rFonts w:ascii="Segoe UI" w:hAnsi="Segoe UI" w:cs="Segoe UI"/>
              </w:rPr>
            </w:pPr>
            <w:r>
              <w:rPr>
                <w:rFonts w:ascii="Segoe UI" w:hAnsi="Segoe UI" w:cs="Segoe UI"/>
              </w:rPr>
              <w:t>S</w:t>
            </w:r>
            <w:r w:rsidR="00B9361C" w:rsidRPr="00B9361C">
              <w:rPr>
                <w:rFonts w:ascii="Segoe UI" w:hAnsi="Segoe UI" w:cs="Segoe UI"/>
              </w:rPr>
              <w:t>tudents will compare, contrast, classify and differentiate and hypothesize basic elements, branches, factors and outcomes of business management [including but not limited to: types of businesses (sole proprietorship / partnership / corporation) managerial styles, ethics, employer law, employee law, hiring - firing law, criminal law, payroll including taxes and deductions, human resource foundations, written communications, morals, ethics, equality in the workplace, insurance regulations, equity of law, discounts, transportation, and reconciling a checkbook.  Students will analyze authentic situations, problems, operational procedures and human resource developments pertaining to the business world.</w:t>
            </w:r>
          </w:p>
          <w:p w14:paraId="2228F207" w14:textId="77777777" w:rsidR="007607DD" w:rsidRDefault="007607DD" w:rsidP="00916C42">
            <w:pPr>
              <w:spacing w:before="60" w:after="60"/>
              <w:rPr>
                <w:rFonts w:ascii="Segoe UI" w:hAnsi="Segoe UI" w:cs="Segoe UI"/>
              </w:rPr>
            </w:pPr>
          </w:p>
          <w:p w14:paraId="17D9C4FF" w14:textId="58C5A141" w:rsidR="007607DD" w:rsidRDefault="007607DD" w:rsidP="007607DD">
            <w:pPr>
              <w:spacing w:before="60" w:after="60"/>
              <w:rPr>
                <w:rFonts w:ascii="Segoe UI" w:hAnsi="Segoe UI" w:cs="Segoe UI"/>
                <w:i/>
              </w:rPr>
            </w:pPr>
            <w:r>
              <w:rPr>
                <w:rFonts w:ascii="Segoe UI" w:hAnsi="Segoe UI" w:cs="Segoe UI"/>
                <w:i/>
              </w:rPr>
              <w:t>The Career Technical Student Organization (CTSO) associated with this course: FBLA or FCCLA</w:t>
            </w:r>
          </w:p>
          <w:p w14:paraId="54971037" w14:textId="4A8AD611" w:rsidR="007607DD" w:rsidRPr="00B9361C" w:rsidRDefault="007607DD" w:rsidP="007607DD">
            <w:pPr>
              <w:spacing w:before="60" w:after="60"/>
              <w:rPr>
                <w:rFonts w:ascii="Segoe UI" w:hAnsi="Segoe UI" w:cs="Segoe UI"/>
              </w:rPr>
            </w:pPr>
            <w:r>
              <w:rPr>
                <w:rFonts w:ascii="Segoe UI" w:hAnsi="Segoe UI" w:cs="Segoe UI"/>
                <w:i/>
              </w:rPr>
              <w:t>Professional certification opportunities include: Skills USA Career Essentials/Customer Service</w:t>
            </w:r>
          </w:p>
        </w:tc>
      </w:tr>
    </w:tbl>
    <w:p w14:paraId="767A0023" w14:textId="77777777" w:rsidR="00D14B6A" w:rsidRPr="00B9361C" w:rsidRDefault="00D14B6A" w:rsidP="00D14B6A">
      <w:pPr>
        <w:spacing w:before="60" w:after="60"/>
        <w:rPr>
          <w:rFonts w:ascii="Segoe UI" w:hAnsi="Segoe UI" w:cs="Segoe UI"/>
          <w:b/>
        </w:rPr>
      </w:pPr>
    </w:p>
    <w:p w14:paraId="41643327" w14:textId="77777777" w:rsidR="00D14B6A" w:rsidRPr="00B9361C" w:rsidRDefault="00D14B6A" w:rsidP="00D14B6A">
      <w:pPr>
        <w:spacing w:before="60" w:after="60"/>
        <w:rPr>
          <w:rFonts w:ascii="Segoe UI" w:hAnsi="Segoe UI" w:cs="Segoe UI"/>
        </w:rPr>
      </w:pPr>
      <w:r w:rsidRPr="00B9361C">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418"/>
        <w:gridCol w:w="5400"/>
        <w:gridCol w:w="2205"/>
      </w:tblGrid>
      <w:tr w:rsidR="00D14B6A" w:rsidRPr="00B9361C" w14:paraId="2950C507" w14:textId="77777777" w:rsidTr="00514493">
        <w:tc>
          <w:tcPr>
            <w:tcW w:w="1885" w:type="dxa"/>
            <w:gridSpan w:val="2"/>
            <w:shd w:val="clear" w:color="auto" w:fill="F2F2F2" w:themeFill="background1" w:themeFillShade="F2"/>
            <w:vAlign w:val="center"/>
          </w:tcPr>
          <w:p w14:paraId="3C0B437F" w14:textId="404A767B" w:rsidR="00D14B6A" w:rsidRPr="00B9361C" w:rsidRDefault="00B9361C" w:rsidP="00701524">
            <w:pPr>
              <w:spacing w:before="60" w:after="60"/>
              <w:rPr>
                <w:rFonts w:ascii="Segoe UI" w:hAnsi="Segoe UI" w:cs="Segoe UI"/>
              </w:rPr>
            </w:pPr>
            <w:r>
              <w:rPr>
                <w:rFonts w:ascii="Segoe UI" w:hAnsi="Segoe UI" w:cs="Segoe UI"/>
              </w:rPr>
              <w:t>CVE.BM.1</w:t>
            </w:r>
          </w:p>
        </w:tc>
        <w:tc>
          <w:tcPr>
            <w:tcW w:w="5400" w:type="dxa"/>
            <w:shd w:val="clear" w:color="auto" w:fill="F2F2F2" w:themeFill="background1" w:themeFillShade="F2"/>
            <w:vAlign w:val="center"/>
          </w:tcPr>
          <w:p w14:paraId="1729414C" w14:textId="676E5F21" w:rsidR="00D14B6A" w:rsidRPr="00B9361C" w:rsidRDefault="00B9361C" w:rsidP="00B9361C">
            <w:pPr>
              <w:spacing w:before="60" w:after="60"/>
              <w:rPr>
                <w:rFonts w:ascii="Segoe UI" w:hAnsi="Segoe UI" w:cs="Segoe UI"/>
              </w:rPr>
            </w:pPr>
            <w:r w:rsidRPr="00B9361C">
              <w:rPr>
                <w:rFonts w:ascii="Segoe UI" w:hAnsi="Segoe UI" w:cs="Segoe UI"/>
              </w:rPr>
              <w:t xml:space="preserve">Students will distinguish different types of business models (Sole Proprietorship - Partnership - Corporation) and examine ethics in management practices, styles and procedures.  They will analyze best practice situations as to how they are derived, enforced, delivered and viewed/perceived from both the employee and the employer end of things.  </w:t>
            </w:r>
            <w:r>
              <w:rPr>
                <w:rFonts w:ascii="Segoe UI" w:hAnsi="Segoe UI" w:cs="Segoe UI"/>
              </w:rPr>
              <w:t>S</w:t>
            </w:r>
            <w:r w:rsidRPr="00B9361C">
              <w:rPr>
                <w:rFonts w:ascii="Segoe UI" w:hAnsi="Segoe UI" w:cs="Segoe UI"/>
              </w:rPr>
              <w:t>tudent</w:t>
            </w:r>
            <w:r>
              <w:rPr>
                <w:rFonts w:ascii="Segoe UI" w:hAnsi="Segoe UI" w:cs="Segoe UI"/>
              </w:rPr>
              <w:t>s</w:t>
            </w:r>
            <w:r w:rsidRPr="00B9361C">
              <w:rPr>
                <w:rFonts w:ascii="Segoe UI" w:hAnsi="Segoe UI" w:cs="Segoe UI"/>
              </w:rPr>
              <w:t xml:space="preserve"> will also investigate the stock market and the role that it plays on the US and global economy.</w:t>
            </w:r>
          </w:p>
        </w:tc>
        <w:tc>
          <w:tcPr>
            <w:tcW w:w="2205" w:type="dxa"/>
            <w:shd w:val="clear" w:color="auto" w:fill="F2F2F2" w:themeFill="background1" w:themeFillShade="F2"/>
            <w:vAlign w:val="center"/>
          </w:tcPr>
          <w:p w14:paraId="24BAB224" w14:textId="77777777" w:rsidR="00D14B6A" w:rsidRPr="00B9361C" w:rsidRDefault="00D14B6A" w:rsidP="00701524">
            <w:pPr>
              <w:spacing w:before="60" w:after="60"/>
              <w:jc w:val="center"/>
              <w:rPr>
                <w:rFonts w:ascii="Segoe UI" w:hAnsi="Segoe UI" w:cs="Segoe UI"/>
              </w:rPr>
            </w:pPr>
            <w:r w:rsidRPr="00B9361C">
              <w:rPr>
                <w:rFonts w:ascii="Segoe UI" w:hAnsi="Segoe UI" w:cs="Segoe UI"/>
              </w:rPr>
              <w:t>Standard Reference</w:t>
            </w:r>
          </w:p>
        </w:tc>
      </w:tr>
      <w:tr w:rsidR="00B9361C" w:rsidRPr="00B9361C" w14:paraId="0BB2FA62" w14:textId="77777777" w:rsidTr="00514493">
        <w:tc>
          <w:tcPr>
            <w:tcW w:w="467" w:type="dxa"/>
            <w:vMerge w:val="restart"/>
            <w:shd w:val="clear" w:color="auto" w:fill="F2F2F2" w:themeFill="background1" w:themeFillShade="F2"/>
            <w:vAlign w:val="center"/>
          </w:tcPr>
          <w:p w14:paraId="1AA36EFE" w14:textId="77777777" w:rsidR="00B9361C" w:rsidRPr="00B9361C" w:rsidRDefault="00B9361C" w:rsidP="00B9361C">
            <w:pPr>
              <w:spacing w:before="60" w:after="60"/>
              <w:rPr>
                <w:rFonts w:ascii="Segoe UI" w:hAnsi="Segoe UI" w:cs="Segoe UI"/>
              </w:rPr>
            </w:pPr>
          </w:p>
        </w:tc>
        <w:tc>
          <w:tcPr>
            <w:tcW w:w="1418" w:type="dxa"/>
            <w:vAlign w:val="center"/>
          </w:tcPr>
          <w:p w14:paraId="0AE5CAC3" w14:textId="007FD598" w:rsidR="00B9361C" w:rsidRPr="00B9361C" w:rsidRDefault="00B9361C" w:rsidP="00B9361C">
            <w:pPr>
              <w:spacing w:before="60" w:after="60"/>
              <w:rPr>
                <w:rFonts w:ascii="Segoe UI" w:hAnsi="Segoe UI" w:cs="Segoe UI"/>
              </w:rPr>
            </w:pPr>
            <w:r w:rsidRPr="009C173F">
              <w:rPr>
                <w:rFonts w:ascii="Segoe UI" w:hAnsi="Segoe UI" w:cs="Segoe UI"/>
              </w:rPr>
              <w:t>CVE.BM.1</w:t>
            </w:r>
            <w:r>
              <w:rPr>
                <w:rFonts w:ascii="Segoe UI" w:hAnsi="Segoe UI" w:cs="Segoe UI"/>
              </w:rPr>
              <w:t>.1</w:t>
            </w:r>
          </w:p>
        </w:tc>
        <w:tc>
          <w:tcPr>
            <w:tcW w:w="5400" w:type="dxa"/>
            <w:vAlign w:val="center"/>
          </w:tcPr>
          <w:p w14:paraId="2CA04F11" w14:textId="10447532" w:rsidR="00B9361C" w:rsidRPr="00B9361C" w:rsidRDefault="00B9361C" w:rsidP="00B9361C">
            <w:pPr>
              <w:spacing w:before="60" w:after="60"/>
              <w:rPr>
                <w:rFonts w:ascii="Segoe UI" w:hAnsi="Segoe UI" w:cs="Segoe UI"/>
              </w:rPr>
            </w:pPr>
            <w:r w:rsidRPr="00B9361C">
              <w:rPr>
                <w:rFonts w:ascii="Segoe UI" w:hAnsi="Segoe UI" w:cs="Segoe UI"/>
              </w:rPr>
              <w:t>Build a vocabulary that details aspects of business models</w:t>
            </w:r>
            <w:r>
              <w:rPr>
                <w:rFonts w:ascii="Segoe UI" w:hAnsi="Segoe UI" w:cs="Segoe UI"/>
              </w:rPr>
              <w:t>.</w:t>
            </w:r>
          </w:p>
        </w:tc>
        <w:tc>
          <w:tcPr>
            <w:tcW w:w="2205" w:type="dxa"/>
            <w:vAlign w:val="center"/>
          </w:tcPr>
          <w:p w14:paraId="200CDEF0" w14:textId="1134D507" w:rsidR="00B9361C" w:rsidRDefault="00B9361C" w:rsidP="00B9361C">
            <w:pPr>
              <w:jc w:val="center"/>
              <w:rPr>
                <w:rFonts w:ascii="Segoe UI" w:hAnsi="Segoe UI" w:cs="Segoe UI"/>
              </w:rPr>
            </w:pPr>
            <w:r>
              <w:rPr>
                <w:rFonts w:ascii="Segoe UI" w:hAnsi="Segoe UI" w:cs="Segoe UI"/>
              </w:rPr>
              <w:t>CV12.4.1</w:t>
            </w:r>
          </w:p>
          <w:p w14:paraId="1D0609CF" w14:textId="6AA71333" w:rsidR="00B9361C" w:rsidRP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12.4.2</w:t>
            </w:r>
          </w:p>
        </w:tc>
      </w:tr>
      <w:tr w:rsidR="00B9361C" w:rsidRPr="00B9361C" w14:paraId="4106A78C" w14:textId="77777777" w:rsidTr="00514493">
        <w:tc>
          <w:tcPr>
            <w:tcW w:w="467" w:type="dxa"/>
            <w:vMerge/>
            <w:shd w:val="clear" w:color="auto" w:fill="F2F2F2" w:themeFill="background1" w:themeFillShade="F2"/>
            <w:vAlign w:val="center"/>
          </w:tcPr>
          <w:p w14:paraId="6C3C2D35" w14:textId="28D1566F" w:rsidR="00B9361C" w:rsidRPr="00B9361C" w:rsidRDefault="00B9361C" w:rsidP="00B9361C">
            <w:pPr>
              <w:spacing w:before="60" w:after="60"/>
              <w:rPr>
                <w:rFonts w:ascii="Segoe UI" w:hAnsi="Segoe UI" w:cs="Segoe UI"/>
              </w:rPr>
            </w:pPr>
          </w:p>
        </w:tc>
        <w:tc>
          <w:tcPr>
            <w:tcW w:w="1418" w:type="dxa"/>
            <w:vAlign w:val="center"/>
          </w:tcPr>
          <w:p w14:paraId="5B9F3F84" w14:textId="4331D6AD" w:rsidR="00B9361C" w:rsidRPr="00B9361C" w:rsidRDefault="00B9361C" w:rsidP="00B9361C">
            <w:pPr>
              <w:spacing w:before="60" w:after="60"/>
              <w:rPr>
                <w:rFonts w:ascii="Segoe UI" w:hAnsi="Segoe UI" w:cs="Segoe UI"/>
              </w:rPr>
            </w:pPr>
            <w:r w:rsidRPr="009C173F">
              <w:rPr>
                <w:rFonts w:ascii="Segoe UI" w:hAnsi="Segoe UI" w:cs="Segoe UI"/>
              </w:rPr>
              <w:t>CVE.BM.1</w:t>
            </w:r>
            <w:r>
              <w:rPr>
                <w:rFonts w:ascii="Segoe UI" w:hAnsi="Segoe UI" w:cs="Segoe UI"/>
              </w:rPr>
              <w:t>.2</w:t>
            </w:r>
          </w:p>
        </w:tc>
        <w:tc>
          <w:tcPr>
            <w:tcW w:w="5400" w:type="dxa"/>
            <w:vAlign w:val="center"/>
          </w:tcPr>
          <w:p w14:paraId="07548F23" w14:textId="2D50AA79" w:rsidR="00B9361C" w:rsidRPr="00B9361C" w:rsidRDefault="00B9361C" w:rsidP="00B9361C">
            <w:pPr>
              <w:spacing w:before="60" w:after="60"/>
              <w:rPr>
                <w:rFonts w:ascii="Segoe UI" w:hAnsi="Segoe UI" w:cs="Segoe UI"/>
              </w:rPr>
            </w:pPr>
            <w:r w:rsidRPr="00B9361C">
              <w:rPr>
                <w:rFonts w:ascii="Segoe UI" w:hAnsi="Segoe UI" w:cs="Segoe UI"/>
              </w:rPr>
              <w:t>Compare and contrast different types of business models and the pros and cons of such</w:t>
            </w:r>
            <w:r>
              <w:rPr>
                <w:rFonts w:ascii="Segoe UI" w:hAnsi="Segoe UI" w:cs="Segoe UI"/>
              </w:rPr>
              <w:t>.</w:t>
            </w:r>
          </w:p>
        </w:tc>
        <w:tc>
          <w:tcPr>
            <w:tcW w:w="2205" w:type="dxa"/>
            <w:vAlign w:val="center"/>
          </w:tcPr>
          <w:p w14:paraId="211DCC5A" w14:textId="414FE37B"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12.3.3</w:t>
            </w:r>
          </w:p>
          <w:p w14:paraId="79A4C42B" w14:textId="3B0257E5" w:rsidR="00B9361C" w:rsidRP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12.4.4</w:t>
            </w:r>
          </w:p>
        </w:tc>
      </w:tr>
      <w:tr w:rsidR="00B9361C" w:rsidRPr="00B9361C" w14:paraId="567D734A" w14:textId="77777777" w:rsidTr="00514493">
        <w:tc>
          <w:tcPr>
            <w:tcW w:w="467" w:type="dxa"/>
            <w:vMerge/>
            <w:shd w:val="clear" w:color="auto" w:fill="F2F2F2" w:themeFill="background1" w:themeFillShade="F2"/>
            <w:vAlign w:val="center"/>
          </w:tcPr>
          <w:p w14:paraId="37567E80" w14:textId="77777777" w:rsidR="00B9361C" w:rsidRPr="00B9361C" w:rsidRDefault="00B9361C" w:rsidP="00B9361C">
            <w:pPr>
              <w:spacing w:before="60" w:after="60"/>
              <w:rPr>
                <w:rFonts w:ascii="Segoe UI" w:hAnsi="Segoe UI" w:cs="Segoe UI"/>
              </w:rPr>
            </w:pPr>
          </w:p>
        </w:tc>
        <w:tc>
          <w:tcPr>
            <w:tcW w:w="1418" w:type="dxa"/>
            <w:vAlign w:val="center"/>
          </w:tcPr>
          <w:p w14:paraId="0C3FC9C6" w14:textId="6A057600" w:rsidR="00B9361C" w:rsidRPr="00B9361C" w:rsidRDefault="00B9361C" w:rsidP="00B9361C">
            <w:pPr>
              <w:spacing w:before="60" w:after="60"/>
              <w:rPr>
                <w:rFonts w:ascii="Segoe UI" w:hAnsi="Segoe UI" w:cs="Segoe UI"/>
              </w:rPr>
            </w:pPr>
            <w:r w:rsidRPr="009C173F">
              <w:rPr>
                <w:rFonts w:ascii="Segoe UI" w:hAnsi="Segoe UI" w:cs="Segoe UI"/>
              </w:rPr>
              <w:t>CVE.BM.1</w:t>
            </w:r>
            <w:r>
              <w:rPr>
                <w:rFonts w:ascii="Segoe UI" w:hAnsi="Segoe UI" w:cs="Segoe UI"/>
              </w:rPr>
              <w:t>.3</w:t>
            </w:r>
          </w:p>
        </w:tc>
        <w:tc>
          <w:tcPr>
            <w:tcW w:w="5400" w:type="dxa"/>
            <w:vAlign w:val="center"/>
          </w:tcPr>
          <w:p w14:paraId="062C592C" w14:textId="0AA8BD5A" w:rsidR="00B9361C" w:rsidRPr="00B9361C" w:rsidRDefault="00B9361C" w:rsidP="00B9361C">
            <w:pPr>
              <w:spacing w:before="60" w:after="60"/>
              <w:rPr>
                <w:rFonts w:ascii="Segoe UI" w:hAnsi="Segoe UI" w:cs="Segoe UI"/>
              </w:rPr>
            </w:pPr>
            <w:r w:rsidRPr="00B9361C">
              <w:rPr>
                <w:rFonts w:ascii="Segoe UI" w:hAnsi="Segoe UI" w:cs="Segoe UI"/>
              </w:rPr>
              <w:t>Illustrate different business models as they fit into the US, state and local economies and future trends</w:t>
            </w:r>
            <w:r>
              <w:rPr>
                <w:rFonts w:ascii="Segoe UI" w:hAnsi="Segoe UI" w:cs="Segoe UI"/>
              </w:rPr>
              <w:t>.</w:t>
            </w:r>
          </w:p>
        </w:tc>
        <w:tc>
          <w:tcPr>
            <w:tcW w:w="2205" w:type="dxa"/>
            <w:vAlign w:val="center"/>
          </w:tcPr>
          <w:p w14:paraId="10F035DC"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12.1.2</w:t>
            </w:r>
          </w:p>
          <w:p w14:paraId="49261EEE" w14:textId="748FEB87" w:rsidR="00B9361C" w:rsidRPr="00B9361C" w:rsidRDefault="00B9361C" w:rsidP="00B9361C">
            <w:pPr>
              <w:jc w:val="center"/>
              <w:rPr>
                <w:rFonts w:ascii="Segoe UI" w:hAnsi="Segoe UI" w:cs="Segoe UI"/>
              </w:rPr>
            </w:pPr>
            <w:r w:rsidRPr="00B9361C">
              <w:rPr>
                <w:rFonts w:ascii="Segoe UI" w:hAnsi="Segoe UI" w:cs="Segoe UI"/>
              </w:rPr>
              <w:t>CV12.5.3</w:t>
            </w:r>
          </w:p>
        </w:tc>
      </w:tr>
      <w:tr w:rsidR="00B9361C" w:rsidRPr="00B9361C" w14:paraId="4C2C0C73" w14:textId="77777777" w:rsidTr="00514493">
        <w:tc>
          <w:tcPr>
            <w:tcW w:w="467" w:type="dxa"/>
            <w:vMerge/>
            <w:shd w:val="clear" w:color="auto" w:fill="F2F2F2" w:themeFill="background1" w:themeFillShade="F2"/>
            <w:vAlign w:val="center"/>
          </w:tcPr>
          <w:p w14:paraId="25BCCE21" w14:textId="77777777" w:rsidR="00B9361C" w:rsidRPr="00B9361C" w:rsidRDefault="00B9361C" w:rsidP="00B9361C">
            <w:pPr>
              <w:spacing w:before="60" w:after="60"/>
              <w:rPr>
                <w:rFonts w:ascii="Segoe UI" w:hAnsi="Segoe UI" w:cs="Segoe UI"/>
              </w:rPr>
            </w:pPr>
          </w:p>
        </w:tc>
        <w:tc>
          <w:tcPr>
            <w:tcW w:w="1418" w:type="dxa"/>
            <w:vAlign w:val="center"/>
          </w:tcPr>
          <w:p w14:paraId="573C7F36" w14:textId="6E8CCA6B" w:rsidR="00B9361C" w:rsidRPr="00B9361C" w:rsidRDefault="00B9361C" w:rsidP="00B9361C">
            <w:pPr>
              <w:spacing w:before="60" w:after="60"/>
              <w:rPr>
                <w:rFonts w:ascii="Segoe UI" w:hAnsi="Segoe UI" w:cs="Segoe UI"/>
              </w:rPr>
            </w:pPr>
            <w:r w:rsidRPr="009C173F">
              <w:rPr>
                <w:rFonts w:ascii="Segoe UI" w:hAnsi="Segoe UI" w:cs="Segoe UI"/>
              </w:rPr>
              <w:t>CVE.BM.1</w:t>
            </w:r>
            <w:r>
              <w:rPr>
                <w:rFonts w:ascii="Segoe UI" w:hAnsi="Segoe UI" w:cs="Segoe UI"/>
              </w:rPr>
              <w:t>.4</w:t>
            </w:r>
          </w:p>
        </w:tc>
        <w:tc>
          <w:tcPr>
            <w:tcW w:w="5400" w:type="dxa"/>
            <w:vAlign w:val="center"/>
          </w:tcPr>
          <w:p w14:paraId="46E90F70" w14:textId="4675D881" w:rsidR="00B9361C" w:rsidRPr="00B9361C" w:rsidRDefault="00916C42" w:rsidP="00916C42">
            <w:pPr>
              <w:spacing w:before="60" w:after="60"/>
              <w:rPr>
                <w:rFonts w:ascii="Segoe UI" w:hAnsi="Segoe UI" w:cs="Segoe UI"/>
              </w:rPr>
            </w:pPr>
            <w:r>
              <w:rPr>
                <w:rFonts w:ascii="Segoe UI" w:hAnsi="Segoe UI" w:cs="Segoe UI"/>
              </w:rPr>
              <w:t>Analyze and identify</w:t>
            </w:r>
            <w:r w:rsidR="00B9361C" w:rsidRPr="00B9361C">
              <w:rPr>
                <w:rFonts w:ascii="Segoe UI" w:hAnsi="Segoe UI" w:cs="Segoe UI"/>
              </w:rPr>
              <w:t xml:space="preserve"> what the student's interests are in terms of a business</w:t>
            </w:r>
            <w:r w:rsidR="00B9361C">
              <w:rPr>
                <w:rFonts w:ascii="Segoe UI" w:hAnsi="Segoe UI" w:cs="Segoe UI"/>
              </w:rPr>
              <w:t>.</w:t>
            </w:r>
          </w:p>
        </w:tc>
        <w:tc>
          <w:tcPr>
            <w:tcW w:w="2205" w:type="dxa"/>
            <w:vAlign w:val="center"/>
          </w:tcPr>
          <w:p w14:paraId="06B83ED6"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12.2.1</w:t>
            </w:r>
          </w:p>
          <w:p w14:paraId="0ACC9E43" w14:textId="77777777" w:rsidR="00B9361C" w:rsidRDefault="00B9361C" w:rsidP="00B9361C">
            <w:pPr>
              <w:jc w:val="center"/>
              <w:rPr>
                <w:rFonts w:ascii="Segoe UI" w:hAnsi="Segoe UI" w:cs="Segoe UI"/>
              </w:rPr>
            </w:pPr>
            <w:r w:rsidRPr="00B9361C">
              <w:rPr>
                <w:rFonts w:ascii="Segoe UI" w:hAnsi="Segoe UI" w:cs="Segoe UI"/>
              </w:rPr>
              <w:t>CV12.3.1</w:t>
            </w:r>
          </w:p>
          <w:p w14:paraId="46CD4710" w14:textId="40FB8CE4" w:rsidR="00B9361C" w:rsidRPr="00B9361C" w:rsidRDefault="00B9361C" w:rsidP="00B9361C">
            <w:pPr>
              <w:jc w:val="center"/>
              <w:rPr>
                <w:rFonts w:ascii="Segoe UI" w:hAnsi="Segoe UI" w:cs="Segoe UI"/>
              </w:rPr>
            </w:pPr>
            <w:r w:rsidRPr="00B9361C">
              <w:rPr>
                <w:rFonts w:ascii="Segoe UI" w:hAnsi="Segoe UI" w:cs="Segoe UI"/>
              </w:rPr>
              <w:t>CV12.1.1</w:t>
            </w:r>
          </w:p>
        </w:tc>
      </w:tr>
      <w:tr w:rsidR="00B9361C" w:rsidRPr="00B9361C" w14:paraId="110BBE62" w14:textId="77777777" w:rsidTr="00514493">
        <w:tc>
          <w:tcPr>
            <w:tcW w:w="467" w:type="dxa"/>
            <w:vMerge/>
            <w:shd w:val="clear" w:color="auto" w:fill="F2F2F2" w:themeFill="background1" w:themeFillShade="F2"/>
            <w:vAlign w:val="center"/>
          </w:tcPr>
          <w:p w14:paraId="50E6773C" w14:textId="77777777" w:rsidR="00B9361C" w:rsidRPr="00B9361C" w:rsidRDefault="00B9361C" w:rsidP="00B9361C">
            <w:pPr>
              <w:spacing w:before="60" w:after="60"/>
              <w:rPr>
                <w:rFonts w:ascii="Segoe UI" w:hAnsi="Segoe UI" w:cs="Segoe UI"/>
              </w:rPr>
            </w:pPr>
          </w:p>
        </w:tc>
        <w:tc>
          <w:tcPr>
            <w:tcW w:w="1418" w:type="dxa"/>
            <w:vAlign w:val="center"/>
          </w:tcPr>
          <w:p w14:paraId="3479225F" w14:textId="2A3E64B5" w:rsidR="00B9361C" w:rsidRPr="00B9361C" w:rsidRDefault="00B9361C" w:rsidP="00B9361C">
            <w:pPr>
              <w:spacing w:before="60" w:after="60"/>
              <w:rPr>
                <w:rFonts w:ascii="Segoe UI" w:hAnsi="Segoe UI" w:cs="Segoe UI"/>
              </w:rPr>
            </w:pPr>
            <w:r w:rsidRPr="009C173F">
              <w:rPr>
                <w:rFonts w:ascii="Segoe UI" w:hAnsi="Segoe UI" w:cs="Segoe UI"/>
              </w:rPr>
              <w:t>CVE.BM.1</w:t>
            </w:r>
            <w:r>
              <w:rPr>
                <w:rFonts w:ascii="Segoe UI" w:hAnsi="Segoe UI" w:cs="Segoe UI"/>
              </w:rPr>
              <w:t>.5</w:t>
            </w:r>
          </w:p>
        </w:tc>
        <w:tc>
          <w:tcPr>
            <w:tcW w:w="5400" w:type="dxa"/>
            <w:vAlign w:val="center"/>
          </w:tcPr>
          <w:p w14:paraId="26286DBB" w14:textId="49FEB2B4" w:rsidR="00B9361C" w:rsidRPr="00B9361C" w:rsidRDefault="00B9361C" w:rsidP="00B9361C">
            <w:pPr>
              <w:spacing w:before="60" w:after="60"/>
              <w:rPr>
                <w:rFonts w:ascii="Segoe UI" w:hAnsi="Segoe UI" w:cs="Segoe UI"/>
              </w:rPr>
            </w:pPr>
            <w:r w:rsidRPr="00B9361C">
              <w:rPr>
                <w:rFonts w:ascii="Segoe UI" w:hAnsi="Segoe UI" w:cs="Segoe UI"/>
              </w:rPr>
              <w:t>Build a vocabulary that details all aspects of managerial styles</w:t>
            </w:r>
            <w:r>
              <w:rPr>
                <w:rFonts w:ascii="Segoe UI" w:hAnsi="Segoe UI" w:cs="Segoe UI"/>
              </w:rPr>
              <w:t>.</w:t>
            </w:r>
          </w:p>
        </w:tc>
        <w:tc>
          <w:tcPr>
            <w:tcW w:w="2205" w:type="dxa"/>
            <w:vAlign w:val="center"/>
          </w:tcPr>
          <w:p w14:paraId="143AA97D"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12.3.2</w:t>
            </w:r>
          </w:p>
          <w:p w14:paraId="4CD48C00" w14:textId="3A17436F" w:rsidR="00B9361C" w:rsidRP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12.4.2</w:t>
            </w:r>
          </w:p>
        </w:tc>
      </w:tr>
      <w:tr w:rsidR="00B9361C" w:rsidRPr="00B9361C" w14:paraId="247E8948" w14:textId="77777777" w:rsidTr="00514493">
        <w:tc>
          <w:tcPr>
            <w:tcW w:w="467" w:type="dxa"/>
            <w:vMerge/>
            <w:shd w:val="clear" w:color="auto" w:fill="F2F2F2" w:themeFill="background1" w:themeFillShade="F2"/>
            <w:vAlign w:val="center"/>
          </w:tcPr>
          <w:p w14:paraId="0A937C0A" w14:textId="77777777" w:rsidR="00B9361C" w:rsidRPr="00B9361C" w:rsidRDefault="00B9361C" w:rsidP="00B9361C">
            <w:pPr>
              <w:spacing w:before="60" w:after="60"/>
              <w:rPr>
                <w:rFonts w:ascii="Segoe UI" w:hAnsi="Segoe UI" w:cs="Segoe UI"/>
              </w:rPr>
            </w:pPr>
          </w:p>
        </w:tc>
        <w:tc>
          <w:tcPr>
            <w:tcW w:w="1418" w:type="dxa"/>
            <w:vAlign w:val="center"/>
          </w:tcPr>
          <w:p w14:paraId="570A3538" w14:textId="36AA34B8" w:rsidR="00B9361C" w:rsidRPr="00B9361C" w:rsidRDefault="00B9361C" w:rsidP="00B9361C">
            <w:pPr>
              <w:spacing w:before="60" w:after="60"/>
              <w:rPr>
                <w:rFonts w:ascii="Segoe UI" w:hAnsi="Segoe UI" w:cs="Segoe UI"/>
              </w:rPr>
            </w:pPr>
            <w:r w:rsidRPr="009C173F">
              <w:rPr>
                <w:rFonts w:ascii="Segoe UI" w:hAnsi="Segoe UI" w:cs="Segoe UI"/>
              </w:rPr>
              <w:t>CVE.BM.1</w:t>
            </w:r>
            <w:r>
              <w:rPr>
                <w:rFonts w:ascii="Segoe UI" w:hAnsi="Segoe UI" w:cs="Segoe UI"/>
              </w:rPr>
              <w:t>.6</w:t>
            </w:r>
          </w:p>
        </w:tc>
        <w:tc>
          <w:tcPr>
            <w:tcW w:w="5400" w:type="dxa"/>
            <w:vAlign w:val="center"/>
          </w:tcPr>
          <w:p w14:paraId="3DA877EA" w14:textId="4B1A6F5E" w:rsidR="00B9361C" w:rsidRPr="00B9361C" w:rsidRDefault="00B9361C" w:rsidP="00B9361C">
            <w:pPr>
              <w:spacing w:before="60" w:after="60"/>
              <w:rPr>
                <w:rFonts w:ascii="Segoe UI" w:hAnsi="Segoe UI" w:cs="Segoe UI"/>
              </w:rPr>
            </w:pPr>
            <w:r w:rsidRPr="00B9361C">
              <w:rPr>
                <w:rFonts w:ascii="Segoe UI" w:hAnsi="Segoe UI" w:cs="Segoe UI"/>
              </w:rPr>
              <w:t>Compare and contrast different types of managerial styles and how they can strengthen a business</w:t>
            </w:r>
            <w:r>
              <w:rPr>
                <w:rFonts w:ascii="Segoe UI" w:hAnsi="Segoe UI" w:cs="Segoe UI"/>
              </w:rPr>
              <w:t>.</w:t>
            </w:r>
          </w:p>
        </w:tc>
        <w:tc>
          <w:tcPr>
            <w:tcW w:w="2205" w:type="dxa"/>
            <w:vAlign w:val="center"/>
          </w:tcPr>
          <w:p w14:paraId="0B01E121"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12.5.1</w:t>
            </w:r>
          </w:p>
          <w:p w14:paraId="75A70BD9" w14:textId="75DB7E0E" w:rsidR="00B9361C" w:rsidRPr="00B9361C" w:rsidRDefault="00B9361C" w:rsidP="00B9361C">
            <w:pPr>
              <w:jc w:val="center"/>
              <w:rPr>
                <w:rFonts w:ascii="Segoe UI" w:hAnsi="Segoe UI" w:cs="Segoe UI"/>
              </w:rPr>
            </w:pPr>
            <w:r w:rsidRPr="00B9361C">
              <w:rPr>
                <w:rFonts w:ascii="Segoe UI" w:hAnsi="Segoe UI" w:cs="Segoe UI"/>
              </w:rPr>
              <w:t>CV12.3.1</w:t>
            </w:r>
          </w:p>
        </w:tc>
      </w:tr>
      <w:tr w:rsidR="00B9361C" w:rsidRPr="00B9361C" w14:paraId="3C3ACA96" w14:textId="77777777" w:rsidTr="00514493">
        <w:tc>
          <w:tcPr>
            <w:tcW w:w="467" w:type="dxa"/>
            <w:vMerge/>
            <w:shd w:val="clear" w:color="auto" w:fill="F2F2F2" w:themeFill="background1" w:themeFillShade="F2"/>
            <w:vAlign w:val="center"/>
          </w:tcPr>
          <w:p w14:paraId="256555F7" w14:textId="77777777" w:rsidR="00B9361C" w:rsidRPr="00B9361C" w:rsidRDefault="00B9361C" w:rsidP="00B9361C">
            <w:pPr>
              <w:spacing w:before="60" w:after="60"/>
              <w:rPr>
                <w:rFonts w:ascii="Segoe UI" w:hAnsi="Segoe UI" w:cs="Segoe UI"/>
              </w:rPr>
            </w:pPr>
          </w:p>
        </w:tc>
        <w:tc>
          <w:tcPr>
            <w:tcW w:w="1418" w:type="dxa"/>
            <w:vAlign w:val="center"/>
          </w:tcPr>
          <w:p w14:paraId="3B9FB128" w14:textId="3AB53CD4" w:rsidR="00B9361C" w:rsidRPr="00B9361C" w:rsidRDefault="00B9361C" w:rsidP="00B9361C">
            <w:pPr>
              <w:spacing w:before="60" w:after="60"/>
              <w:rPr>
                <w:rFonts w:ascii="Segoe UI" w:hAnsi="Segoe UI" w:cs="Segoe UI"/>
              </w:rPr>
            </w:pPr>
            <w:r w:rsidRPr="009C173F">
              <w:rPr>
                <w:rFonts w:ascii="Segoe UI" w:hAnsi="Segoe UI" w:cs="Segoe UI"/>
              </w:rPr>
              <w:t>CVE.BM.1</w:t>
            </w:r>
            <w:r>
              <w:rPr>
                <w:rFonts w:ascii="Segoe UI" w:hAnsi="Segoe UI" w:cs="Segoe UI"/>
              </w:rPr>
              <w:t>.7</w:t>
            </w:r>
          </w:p>
        </w:tc>
        <w:tc>
          <w:tcPr>
            <w:tcW w:w="5400" w:type="dxa"/>
            <w:vAlign w:val="center"/>
          </w:tcPr>
          <w:p w14:paraId="785C2FDB" w14:textId="440B5A0E" w:rsidR="00B9361C" w:rsidRPr="00B9361C" w:rsidRDefault="00916C42" w:rsidP="00B9361C">
            <w:pPr>
              <w:spacing w:before="60" w:after="60"/>
              <w:rPr>
                <w:rFonts w:ascii="Segoe UI" w:hAnsi="Segoe UI" w:cs="Segoe UI"/>
              </w:rPr>
            </w:pPr>
            <w:r>
              <w:rPr>
                <w:rFonts w:ascii="Segoe UI" w:hAnsi="Segoe UI" w:cs="Segoe UI"/>
              </w:rPr>
              <w:t>Evaluate</w:t>
            </w:r>
            <w:r w:rsidR="00B9361C" w:rsidRPr="00B9361C">
              <w:rPr>
                <w:rFonts w:ascii="Segoe UI" w:hAnsi="Segoe UI" w:cs="Segoe UI"/>
              </w:rPr>
              <w:t xml:space="preserve"> the student's strengths and weaknesses in terms of the student's managerial style</w:t>
            </w:r>
            <w:r w:rsidR="00B9361C">
              <w:rPr>
                <w:rFonts w:ascii="Segoe UI" w:hAnsi="Segoe UI" w:cs="Segoe UI"/>
              </w:rPr>
              <w:t>.</w:t>
            </w:r>
          </w:p>
        </w:tc>
        <w:tc>
          <w:tcPr>
            <w:tcW w:w="2205" w:type="dxa"/>
            <w:vAlign w:val="center"/>
          </w:tcPr>
          <w:p w14:paraId="24CD9DAA"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12.1.1</w:t>
            </w:r>
          </w:p>
          <w:p w14:paraId="4CF8F909" w14:textId="77777777" w:rsidR="00B9361C" w:rsidRDefault="00B9361C" w:rsidP="00B9361C">
            <w:pPr>
              <w:jc w:val="center"/>
              <w:rPr>
                <w:rFonts w:ascii="Segoe UI" w:hAnsi="Segoe UI" w:cs="Segoe UI"/>
              </w:rPr>
            </w:pPr>
            <w:r w:rsidRPr="00B9361C">
              <w:rPr>
                <w:rFonts w:ascii="Segoe UI" w:hAnsi="Segoe UI" w:cs="Segoe UI"/>
              </w:rPr>
              <w:t>CV12.1.4</w:t>
            </w:r>
          </w:p>
          <w:p w14:paraId="6927F04E" w14:textId="0F86BE15" w:rsidR="00B9361C" w:rsidRPr="00B9361C" w:rsidRDefault="00B9361C" w:rsidP="00B9361C">
            <w:pPr>
              <w:jc w:val="center"/>
              <w:rPr>
                <w:rFonts w:ascii="Segoe UI" w:hAnsi="Segoe UI" w:cs="Segoe UI"/>
              </w:rPr>
            </w:pPr>
            <w:r w:rsidRPr="00B9361C">
              <w:rPr>
                <w:rFonts w:ascii="Segoe UI" w:hAnsi="Segoe UI" w:cs="Segoe UI"/>
              </w:rPr>
              <w:t>CV12.1.3</w:t>
            </w:r>
          </w:p>
        </w:tc>
      </w:tr>
    </w:tbl>
    <w:p w14:paraId="38E17B4B" w14:textId="77777777" w:rsidR="00D14B6A" w:rsidRPr="00B9361C" w:rsidRDefault="00D14B6A" w:rsidP="00D14B6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418"/>
        <w:gridCol w:w="5400"/>
        <w:gridCol w:w="2205"/>
      </w:tblGrid>
      <w:tr w:rsidR="00D14B6A" w:rsidRPr="00B9361C" w14:paraId="541F8B98" w14:textId="77777777" w:rsidTr="00514493">
        <w:tc>
          <w:tcPr>
            <w:tcW w:w="1885" w:type="dxa"/>
            <w:gridSpan w:val="2"/>
            <w:shd w:val="clear" w:color="auto" w:fill="F2F2F2" w:themeFill="background1" w:themeFillShade="F2"/>
            <w:vAlign w:val="center"/>
          </w:tcPr>
          <w:p w14:paraId="3D43B4ED" w14:textId="27BB89C1" w:rsidR="00D14B6A" w:rsidRPr="00B9361C" w:rsidRDefault="00B9361C" w:rsidP="00701524">
            <w:pPr>
              <w:spacing w:before="60" w:after="60"/>
              <w:rPr>
                <w:rFonts w:ascii="Segoe UI" w:hAnsi="Segoe UI" w:cs="Segoe UI"/>
              </w:rPr>
            </w:pPr>
            <w:r>
              <w:rPr>
                <w:rFonts w:ascii="Segoe UI" w:hAnsi="Segoe UI" w:cs="Segoe UI"/>
              </w:rPr>
              <w:t>CVE.BM.2</w:t>
            </w:r>
          </w:p>
        </w:tc>
        <w:tc>
          <w:tcPr>
            <w:tcW w:w="5400" w:type="dxa"/>
            <w:shd w:val="clear" w:color="auto" w:fill="F2F2F2" w:themeFill="background1" w:themeFillShade="F2"/>
            <w:vAlign w:val="center"/>
          </w:tcPr>
          <w:p w14:paraId="6980C947" w14:textId="73829ECA" w:rsidR="00D14B6A" w:rsidRPr="00B9361C" w:rsidRDefault="00B9361C" w:rsidP="00B9361C">
            <w:pPr>
              <w:spacing w:before="60" w:after="60"/>
              <w:rPr>
                <w:rFonts w:ascii="Segoe UI" w:hAnsi="Segoe UI" w:cs="Segoe UI"/>
              </w:rPr>
            </w:pPr>
            <w:r w:rsidRPr="00B9361C">
              <w:rPr>
                <w:rFonts w:ascii="Segoe UI" w:hAnsi="Segoe UI" w:cs="Segoe UI"/>
              </w:rPr>
              <w:t xml:space="preserve">Students will determine how payroll (including taxes and other deductions) is completed.  They will also compute discounts and billing cycles of business transactions.  </w:t>
            </w:r>
            <w:r>
              <w:rPr>
                <w:rFonts w:ascii="Segoe UI" w:hAnsi="Segoe UI" w:cs="Segoe UI"/>
              </w:rPr>
              <w:t>Students</w:t>
            </w:r>
            <w:r w:rsidRPr="00B9361C">
              <w:rPr>
                <w:rFonts w:ascii="Segoe UI" w:hAnsi="Segoe UI" w:cs="Segoe UI"/>
              </w:rPr>
              <w:t xml:space="preserve"> will identify best practice methods for the communications of the day to day activities of a given business.</w:t>
            </w:r>
          </w:p>
        </w:tc>
        <w:tc>
          <w:tcPr>
            <w:tcW w:w="2205" w:type="dxa"/>
            <w:shd w:val="clear" w:color="auto" w:fill="F2F2F2" w:themeFill="background1" w:themeFillShade="F2"/>
            <w:vAlign w:val="center"/>
          </w:tcPr>
          <w:p w14:paraId="0CB69930" w14:textId="77777777" w:rsidR="00D14B6A" w:rsidRPr="00B9361C" w:rsidRDefault="00D14B6A" w:rsidP="00701524">
            <w:pPr>
              <w:spacing w:before="60" w:after="60"/>
              <w:jc w:val="center"/>
              <w:rPr>
                <w:rFonts w:ascii="Segoe UI" w:hAnsi="Segoe UI" w:cs="Segoe UI"/>
              </w:rPr>
            </w:pPr>
            <w:r w:rsidRPr="00B9361C">
              <w:rPr>
                <w:rFonts w:ascii="Segoe UI" w:hAnsi="Segoe UI" w:cs="Segoe UI"/>
              </w:rPr>
              <w:t>Standard Reference</w:t>
            </w:r>
          </w:p>
        </w:tc>
      </w:tr>
      <w:tr w:rsidR="00B9361C" w:rsidRPr="00B9361C" w14:paraId="3BA7348D" w14:textId="77777777" w:rsidTr="00514493">
        <w:tc>
          <w:tcPr>
            <w:tcW w:w="467" w:type="dxa"/>
            <w:vMerge w:val="restart"/>
            <w:shd w:val="clear" w:color="auto" w:fill="F2F2F2" w:themeFill="background1" w:themeFillShade="F2"/>
            <w:vAlign w:val="center"/>
          </w:tcPr>
          <w:p w14:paraId="593B3928" w14:textId="77777777" w:rsidR="00B9361C" w:rsidRPr="00B9361C" w:rsidRDefault="00B9361C" w:rsidP="00B9361C">
            <w:pPr>
              <w:spacing w:before="60" w:after="60"/>
              <w:rPr>
                <w:rFonts w:ascii="Segoe UI" w:hAnsi="Segoe UI" w:cs="Segoe UI"/>
              </w:rPr>
            </w:pPr>
          </w:p>
        </w:tc>
        <w:tc>
          <w:tcPr>
            <w:tcW w:w="1418" w:type="dxa"/>
            <w:vAlign w:val="center"/>
          </w:tcPr>
          <w:p w14:paraId="500CA5CC" w14:textId="2D9F6054" w:rsidR="00B9361C" w:rsidRPr="00B9361C" w:rsidRDefault="00B9361C" w:rsidP="00B9361C">
            <w:pPr>
              <w:spacing w:before="60" w:after="60"/>
              <w:rPr>
                <w:rFonts w:ascii="Segoe UI" w:hAnsi="Segoe UI" w:cs="Segoe UI"/>
              </w:rPr>
            </w:pPr>
            <w:r w:rsidRPr="0036441F">
              <w:rPr>
                <w:rFonts w:ascii="Segoe UI" w:hAnsi="Segoe UI" w:cs="Segoe UI"/>
              </w:rPr>
              <w:t>CVE.BM.2</w:t>
            </w:r>
            <w:r>
              <w:rPr>
                <w:rFonts w:ascii="Segoe UI" w:hAnsi="Segoe UI" w:cs="Segoe UI"/>
              </w:rPr>
              <w:t>.1</w:t>
            </w:r>
          </w:p>
        </w:tc>
        <w:tc>
          <w:tcPr>
            <w:tcW w:w="5400" w:type="dxa"/>
            <w:vAlign w:val="center"/>
          </w:tcPr>
          <w:p w14:paraId="10415D07" w14:textId="7512A297" w:rsidR="00B9361C" w:rsidRPr="00B9361C" w:rsidRDefault="00B9361C" w:rsidP="00B9361C">
            <w:pPr>
              <w:spacing w:before="60" w:after="60"/>
              <w:rPr>
                <w:rFonts w:ascii="Segoe UI" w:hAnsi="Segoe UI" w:cs="Segoe UI"/>
              </w:rPr>
            </w:pPr>
            <w:r w:rsidRPr="00B9361C">
              <w:rPr>
                <w:rFonts w:ascii="Segoe UI" w:hAnsi="Segoe UI" w:cs="Segoe UI"/>
              </w:rPr>
              <w:t>Build a vocabulary that details the logistics of a payroll system for a business</w:t>
            </w:r>
            <w:r>
              <w:rPr>
                <w:rFonts w:ascii="Segoe UI" w:hAnsi="Segoe UI" w:cs="Segoe UI"/>
              </w:rPr>
              <w:t>.</w:t>
            </w:r>
          </w:p>
        </w:tc>
        <w:tc>
          <w:tcPr>
            <w:tcW w:w="2205" w:type="dxa"/>
            <w:vAlign w:val="center"/>
          </w:tcPr>
          <w:p w14:paraId="2816FF10"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12.3.2</w:t>
            </w:r>
          </w:p>
          <w:p w14:paraId="6159588E" w14:textId="64D45AF2" w:rsidR="00B9361C" w:rsidRPr="00B9361C" w:rsidRDefault="00B9361C" w:rsidP="00B9361C">
            <w:pPr>
              <w:jc w:val="center"/>
              <w:rPr>
                <w:rFonts w:ascii="Segoe UI" w:hAnsi="Segoe UI" w:cs="Segoe UI"/>
              </w:rPr>
            </w:pPr>
            <w:r w:rsidRPr="00B9361C">
              <w:rPr>
                <w:rFonts w:ascii="Segoe UI" w:hAnsi="Segoe UI" w:cs="Segoe UI"/>
              </w:rPr>
              <w:t>CV12.4.2</w:t>
            </w:r>
          </w:p>
        </w:tc>
      </w:tr>
      <w:tr w:rsidR="00B9361C" w:rsidRPr="00B9361C" w14:paraId="60C5CBCD" w14:textId="77777777" w:rsidTr="00514493">
        <w:tc>
          <w:tcPr>
            <w:tcW w:w="467" w:type="dxa"/>
            <w:vMerge/>
            <w:shd w:val="clear" w:color="auto" w:fill="F2F2F2" w:themeFill="background1" w:themeFillShade="F2"/>
            <w:vAlign w:val="center"/>
          </w:tcPr>
          <w:p w14:paraId="1897CD75" w14:textId="77777777" w:rsidR="00B9361C" w:rsidRPr="00B9361C" w:rsidRDefault="00B9361C" w:rsidP="00B9361C">
            <w:pPr>
              <w:spacing w:before="60" w:after="60"/>
              <w:rPr>
                <w:rFonts w:ascii="Segoe UI" w:hAnsi="Segoe UI" w:cs="Segoe UI"/>
              </w:rPr>
            </w:pPr>
          </w:p>
        </w:tc>
        <w:tc>
          <w:tcPr>
            <w:tcW w:w="1418" w:type="dxa"/>
            <w:vAlign w:val="center"/>
          </w:tcPr>
          <w:p w14:paraId="12B1B8E1" w14:textId="563F4B8F" w:rsidR="00B9361C" w:rsidRPr="00B9361C" w:rsidRDefault="00B9361C" w:rsidP="00B9361C">
            <w:pPr>
              <w:spacing w:before="60" w:after="60"/>
              <w:rPr>
                <w:rFonts w:ascii="Segoe UI" w:hAnsi="Segoe UI" w:cs="Segoe UI"/>
              </w:rPr>
            </w:pPr>
            <w:r w:rsidRPr="0036441F">
              <w:rPr>
                <w:rFonts w:ascii="Segoe UI" w:hAnsi="Segoe UI" w:cs="Segoe UI"/>
              </w:rPr>
              <w:t>CVE.BM.2</w:t>
            </w:r>
            <w:r>
              <w:rPr>
                <w:rFonts w:ascii="Segoe UI" w:hAnsi="Segoe UI" w:cs="Segoe UI"/>
              </w:rPr>
              <w:t>.2</w:t>
            </w:r>
          </w:p>
        </w:tc>
        <w:tc>
          <w:tcPr>
            <w:tcW w:w="5400" w:type="dxa"/>
            <w:vAlign w:val="center"/>
          </w:tcPr>
          <w:p w14:paraId="470E4C21" w14:textId="66F47AC2" w:rsidR="00B9361C" w:rsidRPr="00B9361C" w:rsidRDefault="00B9361C" w:rsidP="00B9361C">
            <w:pPr>
              <w:spacing w:before="60" w:after="60"/>
              <w:rPr>
                <w:rFonts w:ascii="Segoe UI" w:hAnsi="Segoe UI" w:cs="Segoe UI"/>
              </w:rPr>
            </w:pPr>
            <w:r w:rsidRPr="00B9361C">
              <w:rPr>
                <w:rFonts w:ascii="Segoe UI" w:hAnsi="Segoe UI" w:cs="Segoe UI"/>
              </w:rPr>
              <w:t>Compare and contrast different deductions within a business of both the business and the individual</w:t>
            </w:r>
            <w:r>
              <w:rPr>
                <w:rFonts w:ascii="Segoe UI" w:hAnsi="Segoe UI" w:cs="Segoe UI"/>
              </w:rPr>
              <w:t>.</w:t>
            </w:r>
          </w:p>
        </w:tc>
        <w:tc>
          <w:tcPr>
            <w:tcW w:w="2205" w:type="dxa"/>
            <w:vAlign w:val="center"/>
          </w:tcPr>
          <w:p w14:paraId="6C5001FF"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12.5.1</w:t>
            </w:r>
          </w:p>
          <w:p w14:paraId="236B270C" w14:textId="5469938A" w:rsidR="00B9361C" w:rsidRP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12.3.4</w:t>
            </w:r>
          </w:p>
        </w:tc>
      </w:tr>
      <w:tr w:rsidR="00B9361C" w:rsidRPr="00B9361C" w14:paraId="7DD07120" w14:textId="77777777" w:rsidTr="00514493">
        <w:tc>
          <w:tcPr>
            <w:tcW w:w="467" w:type="dxa"/>
            <w:vMerge/>
            <w:shd w:val="clear" w:color="auto" w:fill="F2F2F2" w:themeFill="background1" w:themeFillShade="F2"/>
            <w:vAlign w:val="center"/>
          </w:tcPr>
          <w:p w14:paraId="1F286C83" w14:textId="77777777" w:rsidR="00B9361C" w:rsidRPr="00B9361C" w:rsidRDefault="00B9361C" w:rsidP="00B9361C">
            <w:pPr>
              <w:spacing w:before="60" w:after="60"/>
              <w:rPr>
                <w:rFonts w:ascii="Segoe UI" w:hAnsi="Segoe UI" w:cs="Segoe UI"/>
              </w:rPr>
            </w:pPr>
          </w:p>
        </w:tc>
        <w:tc>
          <w:tcPr>
            <w:tcW w:w="1418" w:type="dxa"/>
            <w:vAlign w:val="center"/>
          </w:tcPr>
          <w:p w14:paraId="6CD7ACC9" w14:textId="55428D02" w:rsidR="00B9361C" w:rsidRPr="00B9361C" w:rsidRDefault="00B9361C" w:rsidP="00B9361C">
            <w:pPr>
              <w:spacing w:before="60" w:after="60"/>
              <w:rPr>
                <w:rFonts w:ascii="Segoe UI" w:hAnsi="Segoe UI" w:cs="Segoe UI"/>
              </w:rPr>
            </w:pPr>
            <w:r w:rsidRPr="0036441F">
              <w:rPr>
                <w:rFonts w:ascii="Segoe UI" w:hAnsi="Segoe UI" w:cs="Segoe UI"/>
              </w:rPr>
              <w:t>CVE.BM.2</w:t>
            </w:r>
            <w:r>
              <w:rPr>
                <w:rFonts w:ascii="Segoe UI" w:hAnsi="Segoe UI" w:cs="Segoe UI"/>
              </w:rPr>
              <w:t>.3</w:t>
            </w:r>
          </w:p>
        </w:tc>
        <w:tc>
          <w:tcPr>
            <w:tcW w:w="5400" w:type="dxa"/>
            <w:vAlign w:val="center"/>
          </w:tcPr>
          <w:p w14:paraId="290C9B00" w14:textId="4CAEF7E1" w:rsidR="00B9361C" w:rsidRPr="00B9361C" w:rsidRDefault="00916C42" w:rsidP="00B9361C">
            <w:pPr>
              <w:spacing w:before="60" w:after="60"/>
              <w:rPr>
                <w:rFonts w:ascii="Segoe UI" w:hAnsi="Segoe UI" w:cs="Segoe UI"/>
              </w:rPr>
            </w:pPr>
            <w:r>
              <w:rPr>
                <w:rFonts w:ascii="Segoe UI" w:hAnsi="Segoe UI" w:cs="Segoe UI"/>
              </w:rPr>
              <w:t>Complete</w:t>
            </w:r>
            <w:r w:rsidR="00B9361C" w:rsidRPr="00B9361C">
              <w:rPr>
                <w:rFonts w:ascii="Segoe UI" w:hAnsi="Segoe UI" w:cs="Segoe UI"/>
              </w:rPr>
              <w:t xml:space="preserve"> the filing of needed tax forms and codes of a business team member using the needed deductions</w:t>
            </w:r>
            <w:r w:rsidR="00B9361C">
              <w:rPr>
                <w:rFonts w:ascii="Segoe UI" w:hAnsi="Segoe UI" w:cs="Segoe UI"/>
              </w:rPr>
              <w:t>.</w:t>
            </w:r>
          </w:p>
        </w:tc>
        <w:tc>
          <w:tcPr>
            <w:tcW w:w="2205" w:type="dxa"/>
            <w:vAlign w:val="center"/>
          </w:tcPr>
          <w:p w14:paraId="709C2C12" w14:textId="77777777" w:rsidR="00B9361C" w:rsidRDefault="00B9361C" w:rsidP="00B9361C">
            <w:pPr>
              <w:jc w:val="center"/>
              <w:rPr>
                <w:rFonts w:ascii="Segoe UI" w:hAnsi="Segoe UI" w:cs="Segoe UI"/>
              </w:rPr>
            </w:pPr>
            <w:r w:rsidRPr="00B9361C">
              <w:rPr>
                <w:rFonts w:ascii="Segoe UI" w:hAnsi="Segoe UI" w:cs="Segoe UI"/>
              </w:rPr>
              <w:t>CV12.3.1</w:t>
            </w:r>
          </w:p>
          <w:p w14:paraId="0EC6DB1C" w14:textId="4FBC9CD6" w:rsidR="00B9361C" w:rsidRPr="00B9361C" w:rsidRDefault="00B9361C" w:rsidP="00B9361C">
            <w:pPr>
              <w:jc w:val="center"/>
              <w:rPr>
                <w:rFonts w:ascii="Segoe UI" w:hAnsi="Segoe UI" w:cs="Segoe UI"/>
              </w:rPr>
            </w:pPr>
            <w:r w:rsidRPr="00B9361C">
              <w:rPr>
                <w:rFonts w:ascii="Segoe UI" w:hAnsi="Segoe UI" w:cs="Segoe UI"/>
              </w:rPr>
              <w:t>CV12.4.3</w:t>
            </w:r>
          </w:p>
        </w:tc>
      </w:tr>
      <w:tr w:rsidR="00B9361C" w:rsidRPr="00B9361C" w14:paraId="10A66664" w14:textId="77777777" w:rsidTr="00514493">
        <w:tc>
          <w:tcPr>
            <w:tcW w:w="467" w:type="dxa"/>
            <w:vMerge/>
            <w:shd w:val="clear" w:color="auto" w:fill="F2F2F2" w:themeFill="background1" w:themeFillShade="F2"/>
            <w:vAlign w:val="center"/>
          </w:tcPr>
          <w:p w14:paraId="4090C78E" w14:textId="77777777" w:rsidR="00B9361C" w:rsidRPr="00B9361C" w:rsidRDefault="00B9361C" w:rsidP="00B9361C">
            <w:pPr>
              <w:spacing w:before="60" w:after="60"/>
              <w:rPr>
                <w:rFonts w:ascii="Segoe UI" w:hAnsi="Segoe UI" w:cs="Segoe UI"/>
              </w:rPr>
            </w:pPr>
          </w:p>
        </w:tc>
        <w:tc>
          <w:tcPr>
            <w:tcW w:w="1418" w:type="dxa"/>
            <w:vAlign w:val="center"/>
          </w:tcPr>
          <w:p w14:paraId="0D447C9D" w14:textId="75285A51" w:rsidR="00B9361C" w:rsidRPr="00B9361C" w:rsidRDefault="00B9361C" w:rsidP="00B9361C">
            <w:pPr>
              <w:spacing w:before="60" w:after="60"/>
              <w:rPr>
                <w:rFonts w:ascii="Segoe UI" w:hAnsi="Segoe UI" w:cs="Segoe UI"/>
              </w:rPr>
            </w:pPr>
            <w:r w:rsidRPr="0036441F">
              <w:rPr>
                <w:rFonts w:ascii="Segoe UI" w:hAnsi="Segoe UI" w:cs="Segoe UI"/>
              </w:rPr>
              <w:t>CVE.BM.2</w:t>
            </w:r>
            <w:r>
              <w:rPr>
                <w:rFonts w:ascii="Segoe UI" w:hAnsi="Segoe UI" w:cs="Segoe UI"/>
              </w:rPr>
              <w:t>.4</w:t>
            </w:r>
          </w:p>
        </w:tc>
        <w:tc>
          <w:tcPr>
            <w:tcW w:w="5400" w:type="dxa"/>
            <w:vAlign w:val="center"/>
          </w:tcPr>
          <w:p w14:paraId="176D4757" w14:textId="0CBD76F6" w:rsidR="00B9361C" w:rsidRPr="00B9361C" w:rsidRDefault="00B9361C" w:rsidP="00B9361C">
            <w:pPr>
              <w:spacing w:before="60" w:after="60"/>
              <w:rPr>
                <w:rFonts w:ascii="Segoe UI" w:hAnsi="Segoe UI" w:cs="Segoe UI"/>
              </w:rPr>
            </w:pPr>
            <w:r w:rsidRPr="00B9361C">
              <w:rPr>
                <w:rFonts w:ascii="Segoe UI" w:hAnsi="Segoe UI" w:cs="Segoe UI"/>
              </w:rPr>
              <w:t>Outline a sample pay period completion of a team member of a business</w:t>
            </w:r>
            <w:r>
              <w:rPr>
                <w:rFonts w:ascii="Segoe UI" w:hAnsi="Segoe UI" w:cs="Segoe UI"/>
              </w:rPr>
              <w:t>.</w:t>
            </w:r>
          </w:p>
        </w:tc>
        <w:tc>
          <w:tcPr>
            <w:tcW w:w="2205" w:type="dxa"/>
            <w:vAlign w:val="center"/>
          </w:tcPr>
          <w:p w14:paraId="01F97989"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12.5.2</w:t>
            </w:r>
          </w:p>
          <w:p w14:paraId="4F732D87" w14:textId="65200994" w:rsidR="00B9361C" w:rsidRPr="00B9361C" w:rsidRDefault="00B9361C" w:rsidP="00B9361C">
            <w:pPr>
              <w:jc w:val="center"/>
              <w:rPr>
                <w:rFonts w:ascii="Segoe UI" w:hAnsi="Segoe UI" w:cs="Segoe UI"/>
              </w:rPr>
            </w:pPr>
            <w:r w:rsidRPr="00B9361C">
              <w:rPr>
                <w:rFonts w:ascii="Segoe UI" w:hAnsi="Segoe UI" w:cs="Segoe UI"/>
              </w:rPr>
              <w:t>CV12.5.2</w:t>
            </w:r>
          </w:p>
        </w:tc>
      </w:tr>
      <w:tr w:rsidR="00B9361C" w:rsidRPr="00B9361C" w14:paraId="49CB8496" w14:textId="77777777" w:rsidTr="00514493">
        <w:tc>
          <w:tcPr>
            <w:tcW w:w="467" w:type="dxa"/>
            <w:vMerge/>
            <w:shd w:val="clear" w:color="auto" w:fill="F2F2F2" w:themeFill="background1" w:themeFillShade="F2"/>
            <w:vAlign w:val="center"/>
          </w:tcPr>
          <w:p w14:paraId="5AB2D5B4" w14:textId="77777777" w:rsidR="00B9361C" w:rsidRPr="00B9361C" w:rsidRDefault="00B9361C" w:rsidP="00B9361C">
            <w:pPr>
              <w:spacing w:before="60" w:after="60"/>
              <w:rPr>
                <w:rFonts w:ascii="Segoe UI" w:hAnsi="Segoe UI" w:cs="Segoe UI"/>
              </w:rPr>
            </w:pPr>
          </w:p>
        </w:tc>
        <w:tc>
          <w:tcPr>
            <w:tcW w:w="1418" w:type="dxa"/>
            <w:vAlign w:val="center"/>
          </w:tcPr>
          <w:p w14:paraId="19BD5041" w14:textId="281DD867" w:rsidR="00B9361C" w:rsidRPr="00B9361C" w:rsidRDefault="00B9361C" w:rsidP="00B9361C">
            <w:pPr>
              <w:spacing w:before="60" w:after="60"/>
              <w:rPr>
                <w:rFonts w:ascii="Segoe UI" w:hAnsi="Segoe UI" w:cs="Segoe UI"/>
              </w:rPr>
            </w:pPr>
            <w:r w:rsidRPr="0036441F">
              <w:rPr>
                <w:rFonts w:ascii="Segoe UI" w:hAnsi="Segoe UI" w:cs="Segoe UI"/>
              </w:rPr>
              <w:t>CVE.BM.2</w:t>
            </w:r>
            <w:r>
              <w:rPr>
                <w:rFonts w:ascii="Segoe UI" w:hAnsi="Segoe UI" w:cs="Segoe UI"/>
              </w:rPr>
              <w:t>.5</w:t>
            </w:r>
          </w:p>
        </w:tc>
        <w:tc>
          <w:tcPr>
            <w:tcW w:w="5400" w:type="dxa"/>
            <w:vAlign w:val="center"/>
          </w:tcPr>
          <w:p w14:paraId="0EBC9CBE" w14:textId="5B8983F9" w:rsidR="00B9361C" w:rsidRPr="00B9361C" w:rsidRDefault="00B9361C" w:rsidP="00B9361C">
            <w:pPr>
              <w:spacing w:before="60" w:after="60"/>
              <w:rPr>
                <w:rFonts w:ascii="Segoe UI" w:hAnsi="Segoe UI" w:cs="Segoe UI"/>
              </w:rPr>
            </w:pPr>
            <w:r w:rsidRPr="00B9361C">
              <w:rPr>
                <w:rFonts w:ascii="Segoe UI" w:hAnsi="Segoe UI" w:cs="Segoe UI"/>
              </w:rPr>
              <w:t>Build a vocabulary that details the discounts a business might give or receive</w:t>
            </w:r>
            <w:r>
              <w:rPr>
                <w:rFonts w:ascii="Segoe UI" w:hAnsi="Segoe UI" w:cs="Segoe UI"/>
              </w:rPr>
              <w:t>.</w:t>
            </w:r>
          </w:p>
        </w:tc>
        <w:tc>
          <w:tcPr>
            <w:tcW w:w="2205" w:type="dxa"/>
            <w:vAlign w:val="center"/>
          </w:tcPr>
          <w:p w14:paraId="0FAC61BC"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12.4.1</w:t>
            </w:r>
          </w:p>
          <w:p w14:paraId="74D5D14E" w14:textId="7B1B4936" w:rsidR="00B9361C" w:rsidRPr="00B9361C" w:rsidRDefault="00B9361C" w:rsidP="00B9361C">
            <w:pPr>
              <w:jc w:val="center"/>
              <w:rPr>
                <w:rFonts w:ascii="Segoe UI" w:hAnsi="Segoe UI" w:cs="Segoe UI"/>
              </w:rPr>
            </w:pPr>
            <w:r w:rsidRPr="00B9361C">
              <w:rPr>
                <w:rFonts w:ascii="Segoe UI" w:hAnsi="Segoe UI" w:cs="Segoe UI"/>
              </w:rPr>
              <w:t>CV12.4.2</w:t>
            </w:r>
          </w:p>
        </w:tc>
      </w:tr>
      <w:tr w:rsidR="00B9361C" w:rsidRPr="00B9361C" w14:paraId="18361D1B" w14:textId="77777777" w:rsidTr="00514493">
        <w:tc>
          <w:tcPr>
            <w:tcW w:w="467" w:type="dxa"/>
            <w:vMerge/>
            <w:shd w:val="clear" w:color="auto" w:fill="F2F2F2" w:themeFill="background1" w:themeFillShade="F2"/>
            <w:vAlign w:val="center"/>
          </w:tcPr>
          <w:p w14:paraId="1FAA5406" w14:textId="77777777" w:rsidR="00B9361C" w:rsidRPr="00B9361C" w:rsidRDefault="00B9361C" w:rsidP="00B9361C">
            <w:pPr>
              <w:spacing w:before="60" w:after="60"/>
              <w:rPr>
                <w:rFonts w:ascii="Segoe UI" w:hAnsi="Segoe UI" w:cs="Segoe UI"/>
              </w:rPr>
            </w:pPr>
          </w:p>
        </w:tc>
        <w:tc>
          <w:tcPr>
            <w:tcW w:w="1418" w:type="dxa"/>
            <w:vAlign w:val="center"/>
          </w:tcPr>
          <w:p w14:paraId="64662260" w14:textId="1C03AE61" w:rsidR="00B9361C" w:rsidRPr="00B9361C" w:rsidRDefault="00B9361C" w:rsidP="00B9361C">
            <w:pPr>
              <w:spacing w:before="60" w:after="60"/>
              <w:rPr>
                <w:rFonts w:ascii="Segoe UI" w:hAnsi="Segoe UI" w:cs="Segoe UI"/>
              </w:rPr>
            </w:pPr>
            <w:r w:rsidRPr="0036441F">
              <w:rPr>
                <w:rFonts w:ascii="Segoe UI" w:hAnsi="Segoe UI" w:cs="Segoe UI"/>
              </w:rPr>
              <w:t>CVE.BM.2</w:t>
            </w:r>
            <w:r>
              <w:rPr>
                <w:rFonts w:ascii="Segoe UI" w:hAnsi="Segoe UI" w:cs="Segoe UI"/>
              </w:rPr>
              <w:t>.6</w:t>
            </w:r>
          </w:p>
        </w:tc>
        <w:tc>
          <w:tcPr>
            <w:tcW w:w="5400" w:type="dxa"/>
            <w:vAlign w:val="center"/>
          </w:tcPr>
          <w:p w14:paraId="3D419F8E" w14:textId="4598C1AC" w:rsidR="00B9361C" w:rsidRPr="00B9361C" w:rsidRDefault="00B9361C" w:rsidP="00B9361C">
            <w:pPr>
              <w:spacing w:before="60" w:after="60"/>
              <w:rPr>
                <w:rFonts w:ascii="Segoe UI" w:hAnsi="Segoe UI" w:cs="Segoe UI"/>
              </w:rPr>
            </w:pPr>
            <w:r w:rsidRPr="00B9361C">
              <w:rPr>
                <w:rFonts w:ascii="Segoe UI" w:hAnsi="Segoe UI" w:cs="Segoe UI"/>
              </w:rPr>
              <w:t>Design models that show the discounts a business will give or receive</w:t>
            </w:r>
            <w:r>
              <w:rPr>
                <w:rFonts w:ascii="Segoe UI" w:hAnsi="Segoe UI" w:cs="Segoe UI"/>
              </w:rPr>
              <w:t>.</w:t>
            </w:r>
          </w:p>
        </w:tc>
        <w:tc>
          <w:tcPr>
            <w:tcW w:w="2205" w:type="dxa"/>
            <w:vAlign w:val="center"/>
          </w:tcPr>
          <w:p w14:paraId="5F1211DD"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12.4.4</w:t>
            </w:r>
          </w:p>
          <w:p w14:paraId="3496CCA8" w14:textId="790EC5C2" w:rsidR="00B9361C" w:rsidRPr="00B9361C" w:rsidRDefault="00B9361C" w:rsidP="00B9361C">
            <w:pPr>
              <w:jc w:val="center"/>
              <w:rPr>
                <w:rFonts w:ascii="Segoe UI" w:hAnsi="Segoe UI" w:cs="Segoe UI"/>
              </w:rPr>
            </w:pPr>
            <w:r w:rsidRPr="00B9361C">
              <w:rPr>
                <w:rFonts w:ascii="Segoe UI" w:hAnsi="Segoe UI" w:cs="Segoe UI"/>
              </w:rPr>
              <w:t>CV12.5.4</w:t>
            </w:r>
          </w:p>
        </w:tc>
      </w:tr>
      <w:tr w:rsidR="00B9361C" w:rsidRPr="00B9361C" w14:paraId="14E5E1A9" w14:textId="77777777" w:rsidTr="00514493">
        <w:tc>
          <w:tcPr>
            <w:tcW w:w="467" w:type="dxa"/>
            <w:vMerge/>
            <w:shd w:val="clear" w:color="auto" w:fill="F2F2F2" w:themeFill="background1" w:themeFillShade="F2"/>
            <w:vAlign w:val="center"/>
          </w:tcPr>
          <w:p w14:paraId="6F0740A4" w14:textId="77777777" w:rsidR="00B9361C" w:rsidRPr="00B9361C" w:rsidRDefault="00B9361C" w:rsidP="00B9361C">
            <w:pPr>
              <w:spacing w:before="60" w:after="60"/>
              <w:rPr>
                <w:rFonts w:ascii="Segoe UI" w:hAnsi="Segoe UI" w:cs="Segoe UI"/>
              </w:rPr>
            </w:pPr>
          </w:p>
        </w:tc>
        <w:tc>
          <w:tcPr>
            <w:tcW w:w="1418" w:type="dxa"/>
            <w:vAlign w:val="center"/>
          </w:tcPr>
          <w:p w14:paraId="0447B763" w14:textId="5445733D" w:rsidR="00B9361C" w:rsidRPr="00B9361C" w:rsidRDefault="00B9361C" w:rsidP="00B9361C">
            <w:pPr>
              <w:spacing w:before="60" w:after="60"/>
              <w:rPr>
                <w:rFonts w:ascii="Segoe UI" w:hAnsi="Segoe UI" w:cs="Segoe UI"/>
              </w:rPr>
            </w:pPr>
            <w:r w:rsidRPr="0036441F">
              <w:rPr>
                <w:rFonts w:ascii="Segoe UI" w:hAnsi="Segoe UI" w:cs="Segoe UI"/>
              </w:rPr>
              <w:t>CVE.BM.2</w:t>
            </w:r>
            <w:r>
              <w:rPr>
                <w:rFonts w:ascii="Segoe UI" w:hAnsi="Segoe UI" w:cs="Segoe UI"/>
              </w:rPr>
              <w:t>.7</w:t>
            </w:r>
          </w:p>
        </w:tc>
        <w:tc>
          <w:tcPr>
            <w:tcW w:w="5400" w:type="dxa"/>
            <w:vAlign w:val="center"/>
          </w:tcPr>
          <w:p w14:paraId="4E530258" w14:textId="33823384" w:rsidR="00B9361C" w:rsidRPr="00B9361C" w:rsidRDefault="00B9361C" w:rsidP="00B9361C">
            <w:pPr>
              <w:spacing w:before="60" w:after="60"/>
              <w:rPr>
                <w:rFonts w:ascii="Segoe UI" w:hAnsi="Segoe UI" w:cs="Segoe UI"/>
              </w:rPr>
            </w:pPr>
            <w:r w:rsidRPr="00B9361C">
              <w:rPr>
                <w:rFonts w:ascii="Segoe UI" w:hAnsi="Segoe UI" w:cs="Segoe UI"/>
              </w:rPr>
              <w:t>Generate the communication documents needed for a business not limited to memos, letters, etc.</w:t>
            </w:r>
          </w:p>
        </w:tc>
        <w:tc>
          <w:tcPr>
            <w:tcW w:w="2205" w:type="dxa"/>
            <w:vAlign w:val="center"/>
          </w:tcPr>
          <w:p w14:paraId="3D8707FD"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12.5.3</w:t>
            </w:r>
          </w:p>
          <w:p w14:paraId="618DB858" w14:textId="3E48C716" w:rsidR="00B9361C" w:rsidRPr="00B9361C" w:rsidRDefault="00B9361C" w:rsidP="00B9361C">
            <w:pPr>
              <w:jc w:val="center"/>
              <w:rPr>
                <w:rFonts w:ascii="Segoe UI" w:hAnsi="Segoe UI" w:cs="Segoe UI"/>
              </w:rPr>
            </w:pPr>
            <w:r w:rsidRPr="00B9361C">
              <w:rPr>
                <w:rFonts w:ascii="Segoe UI" w:hAnsi="Segoe UI" w:cs="Segoe UI"/>
              </w:rPr>
              <w:t>CV12.2.1</w:t>
            </w:r>
          </w:p>
        </w:tc>
      </w:tr>
    </w:tbl>
    <w:p w14:paraId="38033907" w14:textId="77777777" w:rsidR="00D14B6A" w:rsidRPr="00B9361C" w:rsidRDefault="00D14B6A" w:rsidP="00D14B6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D14B6A" w:rsidRPr="00B9361C" w14:paraId="26CF21B7" w14:textId="77777777" w:rsidTr="00701524">
        <w:tc>
          <w:tcPr>
            <w:tcW w:w="1795" w:type="dxa"/>
            <w:gridSpan w:val="2"/>
            <w:shd w:val="clear" w:color="auto" w:fill="F2F2F2" w:themeFill="background1" w:themeFillShade="F2"/>
            <w:vAlign w:val="center"/>
          </w:tcPr>
          <w:p w14:paraId="6EAF8E91" w14:textId="419EF9B3" w:rsidR="00D14B6A" w:rsidRPr="00B9361C" w:rsidRDefault="00B9361C" w:rsidP="00701524">
            <w:pPr>
              <w:spacing w:before="60" w:after="60"/>
              <w:rPr>
                <w:rFonts w:ascii="Segoe UI" w:hAnsi="Segoe UI" w:cs="Segoe UI"/>
              </w:rPr>
            </w:pPr>
            <w:r>
              <w:rPr>
                <w:rFonts w:ascii="Segoe UI" w:hAnsi="Segoe UI" w:cs="Segoe UI"/>
              </w:rPr>
              <w:t>CVE.BM.3</w:t>
            </w:r>
          </w:p>
        </w:tc>
        <w:tc>
          <w:tcPr>
            <w:tcW w:w="5464" w:type="dxa"/>
            <w:shd w:val="clear" w:color="auto" w:fill="F2F2F2" w:themeFill="background1" w:themeFillShade="F2"/>
            <w:vAlign w:val="center"/>
          </w:tcPr>
          <w:p w14:paraId="5FFD4663" w14:textId="6B3BFA1E" w:rsidR="00D14B6A" w:rsidRPr="00B9361C" w:rsidRDefault="00B9361C" w:rsidP="00701524">
            <w:pPr>
              <w:spacing w:before="60" w:after="60"/>
              <w:rPr>
                <w:rFonts w:ascii="Segoe UI" w:hAnsi="Segoe UI" w:cs="Segoe UI"/>
              </w:rPr>
            </w:pPr>
            <w:r>
              <w:rPr>
                <w:rFonts w:ascii="Segoe UI" w:hAnsi="Segoe UI" w:cs="Segoe UI"/>
              </w:rPr>
              <w:t>S</w:t>
            </w:r>
            <w:r w:rsidRPr="00B9361C">
              <w:rPr>
                <w:rFonts w:ascii="Segoe UI" w:hAnsi="Segoe UI" w:cs="Segoe UI"/>
              </w:rPr>
              <w:t>tudents will separate the appropriate items to complete the bank checkbook items including opening an account, filling out deposit slips, writing checks and reconciling the account at the end of the cycle.</w:t>
            </w:r>
          </w:p>
        </w:tc>
        <w:tc>
          <w:tcPr>
            <w:tcW w:w="2205" w:type="dxa"/>
            <w:shd w:val="clear" w:color="auto" w:fill="F2F2F2" w:themeFill="background1" w:themeFillShade="F2"/>
            <w:vAlign w:val="center"/>
          </w:tcPr>
          <w:p w14:paraId="12822B98" w14:textId="77777777" w:rsidR="00D14B6A" w:rsidRPr="00B9361C" w:rsidRDefault="00D14B6A" w:rsidP="00701524">
            <w:pPr>
              <w:spacing w:before="60" w:after="60"/>
              <w:jc w:val="center"/>
              <w:rPr>
                <w:rFonts w:ascii="Segoe UI" w:hAnsi="Segoe UI" w:cs="Segoe UI"/>
              </w:rPr>
            </w:pPr>
            <w:r w:rsidRPr="00B9361C">
              <w:rPr>
                <w:rFonts w:ascii="Segoe UI" w:hAnsi="Segoe UI" w:cs="Segoe UI"/>
              </w:rPr>
              <w:t>Standard Reference</w:t>
            </w:r>
          </w:p>
        </w:tc>
      </w:tr>
      <w:tr w:rsidR="00B9361C" w:rsidRPr="00B9361C" w14:paraId="2FB4CDFC" w14:textId="77777777" w:rsidTr="00B9361C">
        <w:tc>
          <w:tcPr>
            <w:tcW w:w="467" w:type="dxa"/>
            <w:vMerge w:val="restart"/>
            <w:shd w:val="clear" w:color="auto" w:fill="F2F2F2" w:themeFill="background1" w:themeFillShade="F2"/>
            <w:vAlign w:val="center"/>
          </w:tcPr>
          <w:p w14:paraId="734D257F" w14:textId="77777777" w:rsidR="00B9361C" w:rsidRPr="00B9361C" w:rsidRDefault="00B9361C" w:rsidP="00B9361C">
            <w:pPr>
              <w:spacing w:before="60" w:after="60"/>
              <w:rPr>
                <w:rFonts w:ascii="Segoe UI" w:hAnsi="Segoe UI" w:cs="Segoe UI"/>
              </w:rPr>
            </w:pPr>
          </w:p>
        </w:tc>
        <w:tc>
          <w:tcPr>
            <w:tcW w:w="1328" w:type="dxa"/>
            <w:vAlign w:val="center"/>
          </w:tcPr>
          <w:p w14:paraId="71A465EE" w14:textId="323E34B1" w:rsidR="00B9361C" w:rsidRPr="00B9361C" w:rsidRDefault="00B9361C" w:rsidP="00B9361C">
            <w:pPr>
              <w:spacing w:before="60" w:after="60"/>
              <w:rPr>
                <w:rFonts w:ascii="Segoe UI" w:hAnsi="Segoe UI" w:cs="Segoe UI"/>
              </w:rPr>
            </w:pPr>
            <w:r w:rsidRPr="000A5272">
              <w:rPr>
                <w:rFonts w:ascii="Segoe UI" w:hAnsi="Segoe UI" w:cs="Segoe UI"/>
              </w:rPr>
              <w:t>CVE.BM.3</w:t>
            </w:r>
            <w:r>
              <w:rPr>
                <w:rFonts w:ascii="Segoe UI" w:hAnsi="Segoe UI" w:cs="Segoe UI"/>
              </w:rPr>
              <w:t>.1</w:t>
            </w:r>
          </w:p>
        </w:tc>
        <w:tc>
          <w:tcPr>
            <w:tcW w:w="5464" w:type="dxa"/>
            <w:vAlign w:val="center"/>
          </w:tcPr>
          <w:p w14:paraId="4AE751C6" w14:textId="6F68630E" w:rsidR="00B9361C" w:rsidRPr="00B9361C" w:rsidRDefault="00B9361C" w:rsidP="00B9361C">
            <w:pPr>
              <w:spacing w:before="60" w:after="60"/>
              <w:rPr>
                <w:rFonts w:ascii="Segoe UI" w:hAnsi="Segoe UI" w:cs="Segoe UI"/>
              </w:rPr>
            </w:pPr>
            <w:r w:rsidRPr="00B9361C">
              <w:rPr>
                <w:rFonts w:ascii="Segoe UI" w:hAnsi="Segoe UI" w:cs="Segoe UI"/>
              </w:rPr>
              <w:t xml:space="preserve">Build a vocabulary that details aspects of a checking account </w:t>
            </w:r>
            <w:r w:rsidR="00916C42">
              <w:rPr>
                <w:rFonts w:ascii="Segoe UI" w:hAnsi="Segoe UI" w:cs="Segoe UI"/>
              </w:rPr>
              <w:t xml:space="preserve">for </w:t>
            </w:r>
            <w:r w:rsidRPr="00B9361C">
              <w:rPr>
                <w:rFonts w:ascii="Segoe UI" w:hAnsi="Segoe UI" w:cs="Segoe UI"/>
              </w:rPr>
              <w:t>either business or personal</w:t>
            </w:r>
            <w:r>
              <w:rPr>
                <w:rFonts w:ascii="Segoe UI" w:hAnsi="Segoe UI" w:cs="Segoe UI"/>
              </w:rPr>
              <w:t>.</w:t>
            </w:r>
          </w:p>
        </w:tc>
        <w:tc>
          <w:tcPr>
            <w:tcW w:w="2205" w:type="dxa"/>
            <w:vAlign w:val="center"/>
          </w:tcPr>
          <w:p w14:paraId="22AD3B91"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12.4.1</w:t>
            </w:r>
          </w:p>
          <w:p w14:paraId="4C59E50C" w14:textId="39B3EDB9" w:rsidR="00B9361C" w:rsidRPr="00B9361C" w:rsidRDefault="00B9361C" w:rsidP="00B9361C">
            <w:pPr>
              <w:jc w:val="center"/>
              <w:rPr>
                <w:rFonts w:ascii="Segoe UI" w:hAnsi="Segoe UI" w:cs="Segoe UI"/>
              </w:rPr>
            </w:pPr>
            <w:r w:rsidRPr="00B9361C">
              <w:rPr>
                <w:rFonts w:ascii="Segoe UI" w:hAnsi="Segoe UI" w:cs="Segoe UI"/>
              </w:rPr>
              <w:t>CV12.4.2</w:t>
            </w:r>
          </w:p>
        </w:tc>
      </w:tr>
      <w:tr w:rsidR="00B9361C" w:rsidRPr="00B9361C" w14:paraId="11DC294E" w14:textId="77777777" w:rsidTr="00B9361C">
        <w:tc>
          <w:tcPr>
            <w:tcW w:w="467" w:type="dxa"/>
            <w:vMerge/>
            <w:shd w:val="clear" w:color="auto" w:fill="F2F2F2" w:themeFill="background1" w:themeFillShade="F2"/>
            <w:vAlign w:val="center"/>
          </w:tcPr>
          <w:p w14:paraId="464F011B" w14:textId="77777777" w:rsidR="00B9361C" w:rsidRPr="00B9361C" w:rsidRDefault="00B9361C" w:rsidP="00B9361C">
            <w:pPr>
              <w:spacing w:before="60" w:after="60"/>
              <w:rPr>
                <w:rFonts w:ascii="Segoe UI" w:hAnsi="Segoe UI" w:cs="Segoe UI"/>
              </w:rPr>
            </w:pPr>
          </w:p>
        </w:tc>
        <w:tc>
          <w:tcPr>
            <w:tcW w:w="1328" w:type="dxa"/>
            <w:vAlign w:val="center"/>
          </w:tcPr>
          <w:p w14:paraId="5FEA4A5D" w14:textId="177839BA" w:rsidR="00B9361C" w:rsidRPr="00B9361C" w:rsidRDefault="00B9361C" w:rsidP="00B9361C">
            <w:pPr>
              <w:spacing w:before="60" w:after="60"/>
              <w:rPr>
                <w:rFonts w:ascii="Segoe UI" w:hAnsi="Segoe UI" w:cs="Segoe UI"/>
              </w:rPr>
            </w:pPr>
            <w:r w:rsidRPr="000A5272">
              <w:rPr>
                <w:rFonts w:ascii="Segoe UI" w:hAnsi="Segoe UI" w:cs="Segoe UI"/>
              </w:rPr>
              <w:t>CVE.BM.3</w:t>
            </w:r>
            <w:r>
              <w:rPr>
                <w:rFonts w:ascii="Segoe UI" w:hAnsi="Segoe UI" w:cs="Segoe UI"/>
              </w:rPr>
              <w:t>.2</w:t>
            </w:r>
          </w:p>
        </w:tc>
        <w:tc>
          <w:tcPr>
            <w:tcW w:w="5464" w:type="dxa"/>
            <w:vAlign w:val="center"/>
          </w:tcPr>
          <w:p w14:paraId="3A33BEA8" w14:textId="0593AACA" w:rsidR="00B9361C" w:rsidRPr="00B9361C" w:rsidRDefault="00B9361C" w:rsidP="00B9361C">
            <w:pPr>
              <w:spacing w:before="60" w:after="60"/>
              <w:rPr>
                <w:rFonts w:ascii="Segoe UI" w:hAnsi="Segoe UI" w:cs="Segoe UI"/>
              </w:rPr>
            </w:pPr>
            <w:r w:rsidRPr="00B9361C">
              <w:rPr>
                <w:rFonts w:ascii="Segoe UI" w:hAnsi="Segoe UI" w:cs="Segoe UI"/>
              </w:rPr>
              <w:t>Generate checking account needs including opening an account, deposits, checks, reconciliation</w:t>
            </w:r>
            <w:r>
              <w:rPr>
                <w:rFonts w:ascii="Segoe UI" w:hAnsi="Segoe UI" w:cs="Segoe UI"/>
              </w:rPr>
              <w:t>.</w:t>
            </w:r>
          </w:p>
        </w:tc>
        <w:tc>
          <w:tcPr>
            <w:tcW w:w="2205" w:type="dxa"/>
            <w:vAlign w:val="center"/>
          </w:tcPr>
          <w:p w14:paraId="678AA3A9"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12.4.3</w:t>
            </w:r>
          </w:p>
          <w:p w14:paraId="44587DBA" w14:textId="6B5F2394" w:rsidR="00B9361C" w:rsidRPr="00B9361C" w:rsidRDefault="00B9361C" w:rsidP="00B9361C">
            <w:pPr>
              <w:jc w:val="center"/>
              <w:rPr>
                <w:rFonts w:ascii="Segoe UI" w:hAnsi="Segoe UI" w:cs="Segoe UI"/>
              </w:rPr>
            </w:pPr>
            <w:r w:rsidRPr="00B9361C">
              <w:rPr>
                <w:rFonts w:ascii="Segoe UI" w:hAnsi="Segoe UI" w:cs="Segoe UI"/>
              </w:rPr>
              <w:t>CV12.2.1</w:t>
            </w:r>
          </w:p>
        </w:tc>
      </w:tr>
      <w:tr w:rsidR="00B9361C" w:rsidRPr="00B9361C" w14:paraId="208AF79B" w14:textId="77777777" w:rsidTr="00B9361C">
        <w:tc>
          <w:tcPr>
            <w:tcW w:w="467" w:type="dxa"/>
            <w:vMerge/>
            <w:shd w:val="clear" w:color="auto" w:fill="F2F2F2" w:themeFill="background1" w:themeFillShade="F2"/>
            <w:vAlign w:val="center"/>
          </w:tcPr>
          <w:p w14:paraId="46295BEB" w14:textId="77777777" w:rsidR="00B9361C" w:rsidRPr="00B9361C" w:rsidRDefault="00B9361C" w:rsidP="00B9361C">
            <w:pPr>
              <w:spacing w:before="60" w:after="60"/>
              <w:rPr>
                <w:rFonts w:ascii="Segoe UI" w:hAnsi="Segoe UI" w:cs="Segoe UI"/>
              </w:rPr>
            </w:pPr>
          </w:p>
        </w:tc>
        <w:tc>
          <w:tcPr>
            <w:tcW w:w="1328" w:type="dxa"/>
            <w:vAlign w:val="center"/>
          </w:tcPr>
          <w:p w14:paraId="3BB82442" w14:textId="7A4B5CB9" w:rsidR="00B9361C" w:rsidRPr="00B9361C" w:rsidRDefault="00B9361C" w:rsidP="00B9361C">
            <w:pPr>
              <w:spacing w:before="60" w:after="60"/>
              <w:rPr>
                <w:rFonts w:ascii="Segoe UI" w:hAnsi="Segoe UI" w:cs="Segoe UI"/>
              </w:rPr>
            </w:pPr>
            <w:r w:rsidRPr="000A5272">
              <w:rPr>
                <w:rFonts w:ascii="Segoe UI" w:hAnsi="Segoe UI" w:cs="Segoe UI"/>
              </w:rPr>
              <w:t>CVE.BM.3</w:t>
            </w:r>
            <w:r>
              <w:rPr>
                <w:rFonts w:ascii="Segoe UI" w:hAnsi="Segoe UI" w:cs="Segoe UI"/>
              </w:rPr>
              <w:t>.3</w:t>
            </w:r>
          </w:p>
        </w:tc>
        <w:tc>
          <w:tcPr>
            <w:tcW w:w="5464" w:type="dxa"/>
            <w:vAlign w:val="center"/>
          </w:tcPr>
          <w:p w14:paraId="2253C24F" w14:textId="0D0BBF0F" w:rsidR="00B9361C" w:rsidRPr="00B9361C" w:rsidRDefault="00B9361C" w:rsidP="00B9361C">
            <w:pPr>
              <w:spacing w:before="60" w:after="60"/>
              <w:rPr>
                <w:rFonts w:ascii="Segoe UI" w:hAnsi="Segoe UI" w:cs="Segoe UI"/>
              </w:rPr>
            </w:pPr>
            <w:r w:rsidRPr="00B9361C">
              <w:rPr>
                <w:rFonts w:ascii="Segoe UI" w:hAnsi="Segoe UI" w:cs="Segoe UI"/>
              </w:rPr>
              <w:t>Complete the cycle of a checking account</w:t>
            </w:r>
            <w:r>
              <w:rPr>
                <w:rFonts w:ascii="Segoe UI" w:hAnsi="Segoe UI" w:cs="Segoe UI"/>
              </w:rPr>
              <w:t>.</w:t>
            </w:r>
          </w:p>
        </w:tc>
        <w:tc>
          <w:tcPr>
            <w:tcW w:w="2205" w:type="dxa"/>
            <w:vAlign w:val="center"/>
          </w:tcPr>
          <w:p w14:paraId="1ECEA4C2" w14:textId="77777777" w:rsidR="00B9361C" w:rsidRDefault="00B9361C" w:rsidP="00B9361C">
            <w:pPr>
              <w:jc w:val="center"/>
              <w:rPr>
                <w:rFonts w:ascii="Segoe UI" w:hAnsi="Segoe UI" w:cs="Segoe UI"/>
              </w:rPr>
            </w:pPr>
            <w:r>
              <w:rPr>
                <w:rFonts w:ascii="Segoe UI" w:hAnsi="Segoe UI" w:cs="Segoe UI"/>
              </w:rPr>
              <w:t>CV</w:t>
            </w:r>
            <w:r w:rsidRPr="00B9361C">
              <w:rPr>
                <w:rFonts w:ascii="Segoe UI" w:hAnsi="Segoe UI" w:cs="Segoe UI"/>
              </w:rPr>
              <w:t>12.4.2</w:t>
            </w:r>
          </w:p>
          <w:p w14:paraId="02520B5F" w14:textId="47A9BA6B" w:rsidR="00B9361C" w:rsidRPr="00B9361C" w:rsidRDefault="00B9361C" w:rsidP="00B9361C">
            <w:pPr>
              <w:jc w:val="center"/>
              <w:rPr>
                <w:rFonts w:ascii="Segoe UI" w:hAnsi="Segoe UI" w:cs="Segoe UI"/>
              </w:rPr>
            </w:pPr>
            <w:r w:rsidRPr="00B9361C">
              <w:rPr>
                <w:rFonts w:ascii="Segoe UI" w:hAnsi="Segoe UI" w:cs="Segoe UI"/>
              </w:rPr>
              <w:t>CV12.5.3</w:t>
            </w:r>
          </w:p>
        </w:tc>
      </w:tr>
    </w:tbl>
    <w:p w14:paraId="2B83ADBE" w14:textId="1EBEB95E" w:rsidR="00A92A5A" w:rsidRDefault="00A92A5A" w:rsidP="00A92A5A">
      <w:pPr>
        <w:spacing w:after="0"/>
        <w:jc w:val="center"/>
        <w:rPr>
          <w:rFonts w:ascii="Segoe UI" w:hAnsi="Segoe UI" w:cs="Segoe UI"/>
          <w:b/>
          <w:sz w:val="28"/>
        </w:rPr>
      </w:pPr>
      <w:bookmarkStart w:id="21" w:name="comp1"/>
      <w:r w:rsidRPr="00CD1012">
        <w:rPr>
          <w:rFonts w:ascii="Segoe UI" w:hAnsi="Segoe UI" w:cs="Segoe UI"/>
          <w:b/>
          <w:sz w:val="28"/>
        </w:rPr>
        <w:t>Computer I</w:t>
      </w:r>
      <w:bookmarkEnd w:id="21"/>
    </w:p>
    <w:p w14:paraId="6D2A78BB" w14:textId="11668A22" w:rsidR="00D55AE6" w:rsidRDefault="00D55AE6" w:rsidP="00A92A5A">
      <w:pPr>
        <w:spacing w:after="0"/>
        <w:jc w:val="center"/>
        <w:rPr>
          <w:rFonts w:ascii="Segoe UI" w:hAnsi="Segoe UI" w:cs="Segoe UI"/>
          <w:b/>
          <w:sz w:val="28"/>
        </w:rPr>
      </w:pPr>
      <w:r>
        <w:rPr>
          <w:rFonts w:ascii="Segoe UI" w:hAnsi="Segoe UI" w:cs="Segoe UI"/>
          <w:b/>
          <w:sz w:val="28"/>
        </w:rPr>
        <w:t>Computer Literature</w:t>
      </w:r>
    </w:p>
    <w:p w14:paraId="7560D455" w14:textId="15DA01A0" w:rsidR="00A92A5A" w:rsidRPr="00A92A5A" w:rsidRDefault="00A92A5A" w:rsidP="00A92A5A">
      <w:pPr>
        <w:jc w:val="center"/>
        <w:rPr>
          <w:rFonts w:ascii="Segoe UI" w:hAnsi="Segoe UI" w:cs="Segoe UI"/>
        </w:rPr>
      </w:pPr>
      <w:r w:rsidRPr="00A92A5A">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CD1012" w14:paraId="60A02A08" w14:textId="77777777" w:rsidTr="00F95DE7">
        <w:tc>
          <w:tcPr>
            <w:tcW w:w="2065" w:type="dxa"/>
            <w:shd w:val="clear" w:color="auto" w:fill="F2F2F2" w:themeFill="background1" w:themeFillShade="F2"/>
            <w:vAlign w:val="center"/>
          </w:tcPr>
          <w:p w14:paraId="75AD14DB" w14:textId="77777777" w:rsidR="00A92A5A" w:rsidRPr="00CD1012" w:rsidRDefault="00A92A5A" w:rsidP="00F95DE7">
            <w:pPr>
              <w:spacing w:before="60" w:after="60"/>
              <w:rPr>
                <w:rFonts w:ascii="Segoe UI" w:hAnsi="Segoe UI" w:cs="Segoe UI"/>
              </w:rPr>
            </w:pPr>
            <w:r w:rsidRPr="00CD1012">
              <w:rPr>
                <w:rFonts w:ascii="Segoe UI" w:hAnsi="Segoe UI" w:cs="Segoe UI"/>
              </w:rPr>
              <w:t>Purpose Statement:</w:t>
            </w:r>
          </w:p>
        </w:tc>
        <w:tc>
          <w:tcPr>
            <w:tcW w:w="7285" w:type="dxa"/>
            <w:shd w:val="clear" w:color="auto" w:fill="F2F2F2" w:themeFill="background1" w:themeFillShade="F2"/>
            <w:vAlign w:val="center"/>
          </w:tcPr>
          <w:p w14:paraId="0C0616AA" w14:textId="275A5CD5" w:rsidR="00A92A5A" w:rsidRPr="00CD1012" w:rsidRDefault="00916C42" w:rsidP="00916C42">
            <w:pPr>
              <w:widowControl w:val="0"/>
              <w:pBdr>
                <w:top w:val="nil"/>
                <w:left w:val="nil"/>
                <w:bottom w:val="nil"/>
                <w:right w:val="nil"/>
                <w:between w:val="nil"/>
              </w:pBdr>
              <w:rPr>
                <w:rFonts w:ascii="Segoe UI" w:eastAsia="Times New Roman" w:hAnsi="Segoe UI" w:cs="Segoe UI"/>
                <w:sz w:val="24"/>
                <w:szCs w:val="24"/>
              </w:rPr>
            </w:pPr>
            <w:r>
              <w:rPr>
                <w:rFonts w:ascii="Segoe UI" w:eastAsia="Times New Roman" w:hAnsi="Segoe UI" w:cs="Segoe UI"/>
                <w:szCs w:val="24"/>
              </w:rPr>
              <w:t>Students will apply</w:t>
            </w:r>
            <w:r w:rsidR="000F2EDF" w:rsidRPr="00564F97">
              <w:rPr>
                <w:rFonts w:ascii="Segoe UI" w:eastAsia="Times New Roman" w:hAnsi="Segoe UI" w:cs="Segoe UI"/>
                <w:szCs w:val="24"/>
              </w:rPr>
              <w:t xml:space="preserve"> integrated software</w:t>
            </w:r>
            <w:r>
              <w:rPr>
                <w:rFonts w:ascii="Segoe UI" w:eastAsia="Times New Roman" w:hAnsi="Segoe UI" w:cs="Segoe UI"/>
                <w:szCs w:val="24"/>
              </w:rPr>
              <w:t xml:space="preserve"> skills</w:t>
            </w:r>
            <w:r w:rsidR="000F2EDF" w:rsidRPr="00564F97">
              <w:rPr>
                <w:rFonts w:ascii="Segoe UI" w:eastAsia="Times New Roman" w:hAnsi="Segoe UI" w:cs="Segoe UI"/>
                <w:szCs w:val="24"/>
              </w:rPr>
              <w:t xml:space="preserve"> common in the business world.  </w:t>
            </w:r>
            <w:r>
              <w:rPr>
                <w:rFonts w:ascii="Segoe UI" w:eastAsia="Times New Roman" w:hAnsi="Segoe UI" w:cs="Segoe UI"/>
                <w:szCs w:val="24"/>
              </w:rPr>
              <w:t>Students will</w:t>
            </w:r>
            <w:r w:rsidR="000F2EDF" w:rsidRPr="00564F97">
              <w:rPr>
                <w:rFonts w:ascii="Segoe UI" w:eastAsia="Times New Roman" w:hAnsi="Segoe UI" w:cs="Segoe UI"/>
                <w:szCs w:val="24"/>
              </w:rPr>
              <w:t xml:space="preserve"> start at a beginning level and build to an intermediate level using an integrated software suite, such as Microsoft Office. Applications will include: word processing, spreadsheets, database, presentations, and several lessons that integrate two or more applications. </w:t>
            </w:r>
          </w:p>
        </w:tc>
      </w:tr>
    </w:tbl>
    <w:p w14:paraId="7B797089" w14:textId="77777777" w:rsidR="00A92A5A" w:rsidRPr="00CD1012" w:rsidRDefault="00A92A5A" w:rsidP="00A92A5A">
      <w:pPr>
        <w:spacing w:before="60" w:after="60"/>
        <w:rPr>
          <w:rFonts w:ascii="Segoe UI" w:hAnsi="Segoe UI" w:cs="Segoe UI"/>
          <w:b/>
        </w:rPr>
      </w:pPr>
    </w:p>
    <w:p w14:paraId="7CDF2CBB" w14:textId="77777777" w:rsidR="00A92A5A" w:rsidRPr="00CD1012" w:rsidRDefault="00A92A5A" w:rsidP="00A92A5A">
      <w:pPr>
        <w:spacing w:before="60" w:after="60"/>
        <w:rPr>
          <w:rFonts w:ascii="Segoe UI" w:hAnsi="Segoe UI" w:cs="Segoe UI"/>
        </w:rPr>
      </w:pPr>
      <w:r w:rsidRPr="00CD1012">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CD1012" w14:paraId="25FE76CD" w14:textId="77777777" w:rsidTr="00F95DE7">
        <w:tc>
          <w:tcPr>
            <w:tcW w:w="1795" w:type="dxa"/>
            <w:gridSpan w:val="2"/>
            <w:shd w:val="clear" w:color="auto" w:fill="F2F2F2" w:themeFill="background1" w:themeFillShade="F2"/>
            <w:vAlign w:val="center"/>
          </w:tcPr>
          <w:p w14:paraId="3D35FA44" w14:textId="1DF9EABB" w:rsidR="00A92A5A" w:rsidRPr="00CD1012" w:rsidRDefault="00CF60FA" w:rsidP="00F95DE7">
            <w:pPr>
              <w:spacing w:before="60" w:after="60"/>
              <w:rPr>
                <w:rFonts w:ascii="Segoe UI" w:hAnsi="Segoe UI" w:cs="Segoe UI"/>
              </w:rPr>
            </w:pPr>
            <w:r>
              <w:rPr>
                <w:rFonts w:ascii="Segoe UI" w:hAnsi="Segoe UI" w:cs="Segoe UI"/>
              </w:rPr>
              <w:t>CVE.C1.1</w:t>
            </w:r>
          </w:p>
        </w:tc>
        <w:tc>
          <w:tcPr>
            <w:tcW w:w="5464" w:type="dxa"/>
            <w:shd w:val="clear" w:color="auto" w:fill="F2F2F2" w:themeFill="background1" w:themeFillShade="F2"/>
            <w:vAlign w:val="center"/>
          </w:tcPr>
          <w:p w14:paraId="5ACECEFB" w14:textId="50A828D3" w:rsidR="00A92A5A" w:rsidRPr="00CD1012" w:rsidRDefault="00CD1012" w:rsidP="00F95DE7">
            <w:pPr>
              <w:spacing w:before="60" w:after="60"/>
              <w:rPr>
                <w:rFonts w:ascii="Segoe UI" w:hAnsi="Segoe UI" w:cs="Segoe UI"/>
              </w:rPr>
            </w:pPr>
            <w:r w:rsidRPr="00CD1012">
              <w:rPr>
                <w:rFonts w:ascii="Segoe UI" w:hAnsi="Segoe UI" w:cs="Segoe UI"/>
              </w:rPr>
              <w:t>Students will demonstrate and apply beginning to intermediate skills in Microsoft Office applications, and produce projects for word processing, presentation, database, desktop publishing and spreadsheet</w:t>
            </w:r>
            <w:r>
              <w:rPr>
                <w:rFonts w:ascii="Segoe UI" w:hAnsi="Segoe UI" w:cs="Segoe UI"/>
              </w:rPr>
              <w:t>.</w:t>
            </w:r>
          </w:p>
        </w:tc>
        <w:tc>
          <w:tcPr>
            <w:tcW w:w="2205" w:type="dxa"/>
            <w:shd w:val="clear" w:color="auto" w:fill="F2F2F2" w:themeFill="background1" w:themeFillShade="F2"/>
            <w:vAlign w:val="center"/>
          </w:tcPr>
          <w:p w14:paraId="4AE74993" w14:textId="474FD52B" w:rsidR="00A92A5A" w:rsidRPr="00CD1012" w:rsidRDefault="00CD1012" w:rsidP="00F95DE7">
            <w:pPr>
              <w:spacing w:before="60" w:after="60"/>
              <w:jc w:val="center"/>
              <w:rPr>
                <w:rFonts w:ascii="Segoe UI" w:hAnsi="Segoe UI" w:cs="Segoe UI"/>
              </w:rPr>
            </w:pPr>
            <w:r>
              <w:rPr>
                <w:rFonts w:ascii="Segoe UI" w:hAnsi="Segoe UI" w:cs="Segoe UI"/>
              </w:rPr>
              <w:t>Standard Reference</w:t>
            </w:r>
          </w:p>
        </w:tc>
      </w:tr>
      <w:tr w:rsidR="00CF60FA" w:rsidRPr="00CD1012" w14:paraId="1961E6BB" w14:textId="77777777" w:rsidTr="00CF60FA">
        <w:tc>
          <w:tcPr>
            <w:tcW w:w="467" w:type="dxa"/>
            <w:vMerge w:val="restart"/>
            <w:shd w:val="clear" w:color="auto" w:fill="F2F2F2" w:themeFill="background1" w:themeFillShade="F2"/>
            <w:vAlign w:val="center"/>
          </w:tcPr>
          <w:p w14:paraId="2E206D9E" w14:textId="77777777" w:rsidR="00CF60FA" w:rsidRPr="00CD1012" w:rsidRDefault="00CF60FA" w:rsidP="00CF60FA">
            <w:pPr>
              <w:spacing w:before="60" w:after="60"/>
              <w:rPr>
                <w:rFonts w:ascii="Segoe UI" w:hAnsi="Segoe UI" w:cs="Segoe UI"/>
              </w:rPr>
            </w:pPr>
          </w:p>
        </w:tc>
        <w:tc>
          <w:tcPr>
            <w:tcW w:w="1328" w:type="dxa"/>
            <w:vAlign w:val="center"/>
          </w:tcPr>
          <w:p w14:paraId="2D1A0364" w14:textId="5A7DE5E0" w:rsidR="00CF60FA" w:rsidRPr="00CD1012" w:rsidRDefault="00CF60FA" w:rsidP="00CF60FA">
            <w:pPr>
              <w:spacing w:before="60" w:after="60"/>
              <w:rPr>
                <w:rFonts w:ascii="Segoe UI" w:hAnsi="Segoe UI" w:cs="Segoe UI"/>
              </w:rPr>
            </w:pPr>
            <w:r w:rsidRPr="00F56747">
              <w:rPr>
                <w:rFonts w:ascii="Segoe UI" w:hAnsi="Segoe UI" w:cs="Segoe UI"/>
              </w:rPr>
              <w:t>CVE.C1.1</w:t>
            </w:r>
            <w:r>
              <w:rPr>
                <w:rFonts w:ascii="Segoe UI" w:hAnsi="Segoe UI" w:cs="Segoe UI"/>
              </w:rPr>
              <w:t>.1</w:t>
            </w:r>
          </w:p>
        </w:tc>
        <w:tc>
          <w:tcPr>
            <w:tcW w:w="5464" w:type="dxa"/>
            <w:vAlign w:val="center"/>
          </w:tcPr>
          <w:p w14:paraId="5A00E79F" w14:textId="4E9730C8" w:rsidR="00CF60FA" w:rsidRPr="00CD1012" w:rsidRDefault="00CF60FA" w:rsidP="00CF60FA">
            <w:pPr>
              <w:spacing w:before="60" w:after="60"/>
              <w:rPr>
                <w:rFonts w:ascii="Segoe UI" w:hAnsi="Segoe UI" w:cs="Segoe UI"/>
              </w:rPr>
            </w:pPr>
            <w:r w:rsidRPr="00CD1012">
              <w:rPr>
                <w:rFonts w:ascii="Segoe UI" w:hAnsi="Segoe UI" w:cs="Segoe UI"/>
              </w:rPr>
              <w:t>Create, edit and format documents</w:t>
            </w:r>
            <w:r>
              <w:rPr>
                <w:rFonts w:ascii="Segoe UI" w:hAnsi="Segoe UI" w:cs="Segoe UI"/>
              </w:rPr>
              <w:t>.</w:t>
            </w:r>
          </w:p>
        </w:tc>
        <w:tc>
          <w:tcPr>
            <w:tcW w:w="2205" w:type="dxa"/>
            <w:vAlign w:val="center"/>
          </w:tcPr>
          <w:p w14:paraId="6FC2A5DC" w14:textId="05236226" w:rsidR="00CF60FA" w:rsidRPr="00CD1012" w:rsidRDefault="00CF60FA" w:rsidP="00CF60FA">
            <w:pPr>
              <w:spacing w:before="60" w:after="60"/>
              <w:jc w:val="center"/>
              <w:rPr>
                <w:rFonts w:ascii="Segoe UI" w:hAnsi="Segoe UI" w:cs="Segoe UI"/>
              </w:rPr>
            </w:pPr>
            <w:r w:rsidRPr="00CD1012">
              <w:rPr>
                <w:rFonts w:ascii="Segoe UI" w:hAnsi="Segoe UI" w:cs="Segoe UI"/>
              </w:rPr>
              <w:t>CV 12.4.1</w:t>
            </w:r>
          </w:p>
        </w:tc>
      </w:tr>
      <w:tr w:rsidR="00CF60FA" w:rsidRPr="00CD1012" w14:paraId="51CCC1FE" w14:textId="77777777" w:rsidTr="00CF60FA">
        <w:tc>
          <w:tcPr>
            <w:tcW w:w="467" w:type="dxa"/>
            <w:vMerge/>
            <w:shd w:val="clear" w:color="auto" w:fill="F2F2F2" w:themeFill="background1" w:themeFillShade="F2"/>
            <w:vAlign w:val="center"/>
          </w:tcPr>
          <w:p w14:paraId="5BDD4682" w14:textId="77777777" w:rsidR="00CF60FA" w:rsidRPr="00CD1012" w:rsidRDefault="00CF60FA" w:rsidP="00CF60FA">
            <w:pPr>
              <w:spacing w:before="60" w:after="60"/>
              <w:rPr>
                <w:rFonts w:ascii="Segoe UI" w:hAnsi="Segoe UI" w:cs="Segoe UI"/>
              </w:rPr>
            </w:pPr>
          </w:p>
        </w:tc>
        <w:tc>
          <w:tcPr>
            <w:tcW w:w="1328" w:type="dxa"/>
            <w:vAlign w:val="center"/>
          </w:tcPr>
          <w:p w14:paraId="52E6DA5E" w14:textId="3A084CC8" w:rsidR="00CF60FA" w:rsidRPr="00CD1012" w:rsidRDefault="00CF60FA" w:rsidP="00CF60FA">
            <w:pPr>
              <w:spacing w:before="60" w:after="60"/>
              <w:rPr>
                <w:rFonts w:ascii="Segoe UI" w:hAnsi="Segoe UI" w:cs="Segoe UI"/>
              </w:rPr>
            </w:pPr>
            <w:r w:rsidRPr="00F56747">
              <w:rPr>
                <w:rFonts w:ascii="Segoe UI" w:hAnsi="Segoe UI" w:cs="Segoe UI"/>
              </w:rPr>
              <w:t>CVE.C1.1</w:t>
            </w:r>
            <w:r>
              <w:rPr>
                <w:rFonts w:ascii="Segoe UI" w:hAnsi="Segoe UI" w:cs="Segoe UI"/>
              </w:rPr>
              <w:t>.2</w:t>
            </w:r>
          </w:p>
        </w:tc>
        <w:tc>
          <w:tcPr>
            <w:tcW w:w="5464" w:type="dxa"/>
            <w:vAlign w:val="center"/>
          </w:tcPr>
          <w:p w14:paraId="7D542CA0" w14:textId="19374712" w:rsidR="00CF60FA" w:rsidRPr="00CD1012" w:rsidRDefault="00CF60FA" w:rsidP="00CF60FA">
            <w:pPr>
              <w:spacing w:before="60" w:after="60"/>
              <w:rPr>
                <w:rFonts w:ascii="Segoe UI" w:hAnsi="Segoe UI" w:cs="Segoe UI"/>
              </w:rPr>
            </w:pPr>
            <w:r w:rsidRPr="00CD1012">
              <w:rPr>
                <w:rFonts w:ascii="Segoe UI" w:hAnsi="Segoe UI" w:cs="Segoe UI"/>
              </w:rPr>
              <w:t>Create spreadsheets, formulas, functions and charts</w:t>
            </w:r>
            <w:r>
              <w:rPr>
                <w:rFonts w:ascii="Segoe UI" w:hAnsi="Segoe UI" w:cs="Segoe UI"/>
              </w:rPr>
              <w:t>.</w:t>
            </w:r>
          </w:p>
        </w:tc>
        <w:tc>
          <w:tcPr>
            <w:tcW w:w="2205" w:type="dxa"/>
            <w:vAlign w:val="center"/>
          </w:tcPr>
          <w:p w14:paraId="2140E638" w14:textId="3978FC95" w:rsidR="00CF60FA" w:rsidRPr="00CD1012" w:rsidRDefault="00CF60FA" w:rsidP="00CF60FA">
            <w:pPr>
              <w:spacing w:before="60" w:after="60"/>
              <w:jc w:val="center"/>
              <w:rPr>
                <w:rFonts w:ascii="Segoe UI" w:hAnsi="Segoe UI" w:cs="Segoe UI"/>
              </w:rPr>
            </w:pPr>
            <w:r w:rsidRPr="00CD1012">
              <w:rPr>
                <w:rFonts w:ascii="Segoe UI" w:hAnsi="Segoe UI" w:cs="Segoe UI"/>
              </w:rPr>
              <w:t>CV 12.4.4</w:t>
            </w:r>
          </w:p>
        </w:tc>
      </w:tr>
      <w:tr w:rsidR="00CF60FA" w:rsidRPr="00CD1012" w14:paraId="3E85F53E" w14:textId="77777777" w:rsidTr="00CF60FA">
        <w:tc>
          <w:tcPr>
            <w:tcW w:w="467" w:type="dxa"/>
            <w:vMerge/>
            <w:shd w:val="clear" w:color="auto" w:fill="F2F2F2" w:themeFill="background1" w:themeFillShade="F2"/>
            <w:vAlign w:val="center"/>
          </w:tcPr>
          <w:p w14:paraId="373B0A56" w14:textId="77777777" w:rsidR="00CF60FA" w:rsidRPr="00CD1012" w:rsidRDefault="00CF60FA" w:rsidP="00CF60FA">
            <w:pPr>
              <w:spacing w:before="60" w:after="60"/>
              <w:rPr>
                <w:rFonts w:ascii="Segoe UI" w:hAnsi="Segoe UI" w:cs="Segoe UI"/>
              </w:rPr>
            </w:pPr>
          </w:p>
        </w:tc>
        <w:tc>
          <w:tcPr>
            <w:tcW w:w="1328" w:type="dxa"/>
            <w:vAlign w:val="center"/>
          </w:tcPr>
          <w:p w14:paraId="6F084FA5" w14:textId="6B76607B" w:rsidR="00CF60FA" w:rsidRPr="00CD1012" w:rsidRDefault="00CF60FA" w:rsidP="00CF60FA">
            <w:pPr>
              <w:spacing w:before="60" w:after="60"/>
              <w:rPr>
                <w:rFonts w:ascii="Segoe UI" w:hAnsi="Segoe UI" w:cs="Segoe UI"/>
              </w:rPr>
            </w:pPr>
            <w:r w:rsidRPr="00F56747">
              <w:rPr>
                <w:rFonts w:ascii="Segoe UI" w:hAnsi="Segoe UI" w:cs="Segoe UI"/>
              </w:rPr>
              <w:t>CVE.C1.1</w:t>
            </w:r>
            <w:r>
              <w:rPr>
                <w:rFonts w:ascii="Segoe UI" w:hAnsi="Segoe UI" w:cs="Segoe UI"/>
              </w:rPr>
              <w:t>.3</w:t>
            </w:r>
          </w:p>
        </w:tc>
        <w:tc>
          <w:tcPr>
            <w:tcW w:w="5464" w:type="dxa"/>
            <w:vAlign w:val="center"/>
          </w:tcPr>
          <w:p w14:paraId="2CE454F2" w14:textId="78AE2BEB" w:rsidR="00CF60FA" w:rsidRPr="00CD1012" w:rsidRDefault="00CF60FA" w:rsidP="00CF60FA">
            <w:pPr>
              <w:spacing w:before="60" w:after="60"/>
              <w:rPr>
                <w:rFonts w:ascii="Segoe UI" w:hAnsi="Segoe UI" w:cs="Segoe UI"/>
              </w:rPr>
            </w:pPr>
            <w:r w:rsidRPr="00CD1012">
              <w:rPr>
                <w:rFonts w:ascii="Segoe UI" w:hAnsi="Segoe UI" w:cs="Segoe UI"/>
              </w:rPr>
              <w:t>Create databases, build and use queries, forms and reports</w:t>
            </w:r>
            <w:r>
              <w:rPr>
                <w:rFonts w:ascii="Segoe UI" w:hAnsi="Segoe UI" w:cs="Segoe UI"/>
              </w:rPr>
              <w:t>.</w:t>
            </w:r>
          </w:p>
        </w:tc>
        <w:tc>
          <w:tcPr>
            <w:tcW w:w="2205" w:type="dxa"/>
            <w:vAlign w:val="center"/>
          </w:tcPr>
          <w:p w14:paraId="69083594" w14:textId="77777777" w:rsidR="00CF60FA" w:rsidRPr="00CD1012" w:rsidRDefault="00CF60FA" w:rsidP="00CF60FA">
            <w:pPr>
              <w:jc w:val="center"/>
              <w:rPr>
                <w:rFonts w:ascii="Segoe UI" w:hAnsi="Segoe UI" w:cs="Segoe UI"/>
              </w:rPr>
            </w:pPr>
            <w:r w:rsidRPr="00CD1012">
              <w:rPr>
                <w:rFonts w:ascii="Segoe UI" w:hAnsi="Segoe UI" w:cs="Segoe UI"/>
              </w:rPr>
              <w:t>CV 12.4.4</w:t>
            </w:r>
          </w:p>
          <w:p w14:paraId="4E9B7FE3" w14:textId="7AFC61C7" w:rsidR="00CF60FA" w:rsidRPr="00CD1012" w:rsidRDefault="00CF60FA" w:rsidP="00CF60FA">
            <w:pPr>
              <w:spacing w:before="60" w:after="60"/>
              <w:jc w:val="center"/>
              <w:rPr>
                <w:rFonts w:ascii="Segoe UI" w:hAnsi="Segoe UI" w:cs="Segoe UI"/>
              </w:rPr>
            </w:pPr>
            <w:r w:rsidRPr="00CD1012">
              <w:rPr>
                <w:rFonts w:ascii="Segoe UI" w:hAnsi="Segoe UI" w:cs="Segoe UI"/>
              </w:rPr>
              <w:t>CV 12.4.3</w:t>
            </w:r>
          </w:p>
        </w:tc>
      </w:tr>
      <w:tr w:rsidR="00CF60FA" w:rsidRPr="00CD1012" w14:paraId="511469BE" w14:textId="77777777" w:rsidTr="00CF60FA">
        <w:tc>
          <w:tcPr>
            <w:tcW w:w="467" w:type="dxa"/>
            <w:vMerge/>
            <w:shd w:val="clear" w:color="auto" w:fill="F2F2F2" w:themeFill="background1" w:themeFillShade="F2"/>
            <w:vAlign w:val="center"/>
          </w:tcPr>
          <w:p w14:paraId="341E13D5" w14:textId="77777777" w:rsidR="00CF60FA" w:rsidRPr="00CD1012" w:rsidRDefault="00CF60FA" w:rsidP="00CF60FA">
            <w:pPr>
              <w:spacing w:before="60" w:after="60"/>
              <w:rPr>
                <w:rFonts w:ascii="Segoe UI" w:hAnsi="Segoe UI" w:cs="Segoe UI"/>
              </w:rPr>
            </w:pPr>
          </w:p>
        </w:tc>
        <w:tc>
          <w:tcPr>
            <w:tcW w:w="1328" w:type="dxa"/>
            <w:vAlign w:val="center"/>
          </w:tcPr>
          <w:p w14:paraId="00EB90B9" w14:textId="376047FE" w:rsidR="00CF60FA" w:rsidRPr="00CD1012" w:rsidRDefault="00CF60FA" w:rsidP="00CF60FA">
            <w:pPr>
              <w:spacing w:before="60" w:after="60"/>
              <w:rPr>
                <w:rFonts w:ascii="Segoe UI" w:hAnsi="Segoe UI" w:cs="Segoe UI"/>
              </w:rPr>
            </w:pPr>
            <w:r w:rsidRPr="00F56747">
              <w:rPr>
                <w:rFonts w:ascii="Segoe UI" w:hAnsi="Segoe UI" w:cs="Segoe UI"/>
              </w:rPr>
              <w:t>CVE.C1.1</w:t>
            </w:r>
            <w:r>
              <w:rPr>
                <w:rFonts w:ascii="Segoe UI" w:hAnsi="Segoe UI" w:cs="Segoe UI"/>
              </w:rPr>
              <w:t>.4</w:t>
            </w:r>
          </w:p>
        </w:tc>
        <w:tc>
          <w:tcPr>
            <w:tcW w:w="5464" w:type="dxa"/>
            <w:vAlign w:val="center"/>
          </w:tcPr>
          <w:p w14:paraId="681BC17A" w14:textId="4D2C6F49" w:rsidR="00CF60FA" w:rsidRPr="00CD1012" w:rsidRDefault="007607DD" w:rsidP="00CF60FA">
            <w:pPr>
              <w:spacing w:before="60" w:after="60"/>
              <w:rPr>
                <w:rFonts w:ascii="Segoe UI" w:hAnsi="Segoe UI" w:cs="Segoe UI"/>
              </w:rPr>
            </w:pPr>
            <w:r>
              <w:rPr>
                <w:rFonts w:ascii="Segoe UI" w:hAnsi="Segoe UI" w:cs="Segoe UI"/>
              </w:rPr>
              <w:t>Develop</w:t>
            </w:r>
            <w:r w:rsidR="00CF60FA" w:rsidRPr="00CD1012">
              <w:rPr>
                <w:rFonts w:ascii="Segoe UI" w:hAnsi="Segoe UI" w:cs="Segoe UI"/>
              </w:rPr>
              <w:t xml:space="preserve"> presentations, insert objects, customize and animate slides</w:t>
            </w:r>
            <w:r w:rsidR="00CF60FA">
              <w:rPr>
                <w:rFonts w:ascii="Segoe UI" w:hAnsi="Segoe UI" w:cs="Segoe UI"/>
              </w:rPr>
              <w:t>.</w:t>
            </w:r>
          </w:p>
        </w:tc>
        <w:tc>
          <w:tcPr>
            <w:tcW w:w="2205" w:type="dxa"/>
            <w:vAlign w:val="center"/>
          </w:tcPr>
          <w:p w14:paraId="1693F8FD" w14:textId="77777777" w:rsidR="00CF60FA" w:rsidRPr="00CD1012" w:rsidRDefault="00CF60FA" w:rsidP="00CF60FA">
            <w:pPr>
              <w:jc w:val="center"/>
              <w:rPr>
                <w:rFonts w:ascii="Segoe UI" w:hAnsi="Segoe UI" w:cs="Segoe UI"/>
              </w:rPr>
            </w:pPr>
            <w:r w:rsidRPr="00CD1012">
              <w:rPr>
                <w:rFonts w:ascii="Segoe UI" w:hAnsi="Segoe UI" w:cs="Segoe UI"/>
              </w:rPr>
              <w:t>CV 12.4.1</w:t>
            </w:r>
          </w:p>
          <w:p w14:paraId="45C3C280" w14:textId="77777777" w:rsidR="00CF60FA" w:rsidRPr="00CD1012" w:rsidRDefault="00CF60FA" w:rsidP="00CF60FA">
            <w:pPr>
              <w:jc w:val="center"/>
              <w:rPr>
                <w:rFonts w:ascii="Segoe UI" w:hAnsi="Segoe UI" w:cs="Segoe UI"/>
              </w:rPr>
            </w:pPr>
            <w:r w:rsidRPr="00CD1012">
              <w:rPr>
                <w:rFonts w:ascii="Segoe UI" w:hAnsi="Segoe UI" w:cs="Segoe UI"/>
              </w:rPr>
              <w:t>CV 12.4.3</w:t>
            </w:r>
          </w:p>
          <w:p w14:paraId="0BDA4EF9" w14:textId="02097202" w:rsidR="00CF60FA" w:rsidRPr="00CD1012" w:rsidRDefault="00CF60FA" w:rsidP="00CF60FA">
            <w:pPr>
              <w:spacing w:before="60" w:after="60"/>
              <w:jc w:val="center"/>
              <w:rPr>
                <w:rFonts w:ascii="Segoe UI" w:hAnsi="Segoe UI" w:cs="Segoe UI"/>
              </w:rPr>
            </w:pPr>
            <w:r w:rsidRPr="00CD1012">
              <w:rPr>
                <w:rFonts w:ascii="Segoe UI" w:hAnsi="Segoe UI" w:cs="Segoe UI"/>
              </w:rPr>
              <w:t>CV 12.4.4</w:t>
            </w:r>
          </w:p>
        </w:tc>
      </w:tr>
      <w:tr w:rsidR="00CF60FA" w:rsidRPr="00CD1012" w14:paraId="5AF9E086" w14:textId="77777777" w:rsidTr="00CF60FA">
        <w:tc>
          <w:tcPr>
            <w:tcW w:w="467" w:type="dxa"/>
            <w:vMerge/>
            <w:shd w:val="clear" w:color="auto" w:fill="F2F2F2" w:themeFill="background1" w:themeFillShade="F2"/>
            <w:vAlign w:val="center"/>
          </w:tcPr>
          <w:p w14:paraId="17297C36" w14:textId="77777777" w:rsidR="00CF60FA" w:rsidRPr="00CD1012" w:rsidRDefault="00CF60FA" w:rsidP="00CF60FA">
            <w:pPr>
              <w:spacing w:before="60" w:after="60"/>
              <w:rPr>
                <w:rFonts w:ascii="Segoe UI" w:hAnsi="Segoe UI" w:cs="Segoe UI"/>
              </w:rPr>
            </w:pPr>
          </w:p>
        </w:tc>
        <w:tc>
          <w:tcPr>
            <w:tcW w:w="1328" w:type="dxa"/>
            <w:vAlign w:val="center"/>
          </w:tcPr>
          <w:p w14:paraId="2D8EE375" w14:textId="03B6B81D" w:rsidR="00CF60FA" w:rsidRPr="00CD1012" w:rsidRDefault="00CF60FA" w:rsidP="00CF60FA">
            <w:pPr>
              <w:spacing w:before="60" w:after="60"/>
              <w:rPr>
                <w:rFonts w:ascii="Segoe UI" w:hAnsi="Segoe UI" w:cs="Segoe UI"/>
              </w:rPr>
            </w:pPr>
            <w:r w:rsidRPr="00F56747">
              <w:rPr>
                <w:rFonts w:ascii="Segoe UI" w:hAnsi="Segoe UI" w:cs="Segoe UI"/>
              </w:rPr>
              <w:t>CVE.C1.1</w:t>
            </w:r>
            <w:r>
              <w:rPr>
                <w:rFonts w:ascii="Segoe UI" w:hAnsi="Segoe UI" w:cs="Segoe UI"/>
              </w:rPr>
              <w:t>.5</w:t>
            </w:r>
          </w:p>
        </w:tc>
        <w:tc>
          <w:tcPr>
            <w:tcW w:w="5464" w:type="dxa"/>
            <w:vAlign w:val="center"/>
          </w:tcPr>
          <w:p w14:paraId="5DB8D00D" w14:textId="0C10DC9A" w:rsidR="00CF60FA" w:rsidRPr="00CD1012" w:rsidRDefault="00CF60FA" w:rsidP="00CF60FA">
            <w:pPr>
              <w:spacing w:before="60" w:after="60"/>
              <w:rPr>
                <w:rFonts w:ascii="Segoe UI" w:hAnsi="Segoe UI" w:cs="Segoe UI"/>
              </w:rPr>
            </w:pPr>
            <w:r w:rsidRPr="00CD1012">
              <w:rPr>
                <w:rFonts w:ascii="Segoe UI" w:hAnsi="Segoe UI" w:cs="Segoe UI"/>
              </w:rPr>
              <w:t>Integrate data between Word, Excel, and PowerPoint</w:t>
            </w:r>
            <w:r>
              <w:rPr>
                <w:rFonts w:ascii="Segoe UI" w:hAnsi="Segoe UI" w:cs="Segoe UI"/>
              </w:rPr>
              <w:t>.</w:t>
            </w:r>
          </w:p>
        </w:tc>
        <w:tc>
          <w:tcPr>
            <w:tcW w:w="2205" w:type="dxa"/>
            <w:vAlign w:val="center"/>
          </w:tcPr>
          <w:p w14:paraId="7E78F204" w14:textId="77777777" w:rsidR="00CF60FA" w:rsidRPr="00CD1012" w:rsidRDefault="00CF60FA" w:rsidP="00CF60FA">
            <w:pPr>
              <w:ind w:left="-15"/>
              <w:jc w:val="center"/>
              <w:rPr>
                <w:rFonts w:ascii="Segoe UI" w:hAnsi="Segoe UI" w:cs="Segoe UI"/>
              </w:rPr>
            </w:pPr>
            <w:r w:rsidRPr="00CD1012">
              <w:rPr>
                <w:rFonts w:ascii="Segoe UI" w:hAnsi="Segoe UI" w:cs="Segoe UI"/>
              </w:rPr>
              <w:t>CV 12.5.1</w:t>
            </w:r>
          </w:p>
          <w:p w14:paraId="00E98A1A" w14:textId="77777777" w:rsidR="00CF60FA" w:rsidRPr="00CD1012" w:rsidRDefault="00CF60FA" w:rsidP="00CF60FA">
            <w:pPr>
              <w:ind w:left="-15"/>
              <w:jc w:val="center"/>
              <w:rPr>
                <w:rFonts w:ascii="Segoe UI" w:hAnsi="Segoe UI" w:cs="Segoe UI"/>
              </w:rPr>
            </w:pPr>
            <w:r w:rsidRPr="00CD1012">
              <w:rPr>
                <w:rFonts w:ascii="Segoe UI" w:hAnsi="Segoe UI" w:cs="Segoe UI"/>
              </w:rPr>
              <w:t>CV 12.5.2</w:t>
            </w:r>
          </w:p>
          <w:p w14:paraId="161266AE" w14:textId="1A63CAA9" w:rsidR="00CF60FA" w:rsidRPr="00CD1012" w:rsidRDefault="00CF60FA" w:rsidP="00CF60FA">
            <w:pPr>
              <w:spacing w:before="60" w:after="60"/>
              <w:jc w:val="center"/>
              <w:rPr>
                <w:rFonts w:ascii="Segoe UI" w:hAnsi="Segoe UI" w:cs="Segoe UI"/>
              </w:rPr>
            </w:pPr>
            <w:r w:rsidRPr="00CD1012">
              <w:rPr>
                <w:rFonts w:ascii="Segoe UI" w:hAnsi="Segoe UI" w:cs="Segoe UI"/>
              </w:rPr>
              <w:t>CV 12.5.4</w:t>
            </w:r>
          </w:p>
        </w:tc>
      </w:tr>
      <w:tr w:rsidR="00CF60FA" w:rsidRPr="00CD1012" w14:paraId="7D946728" w14:textId="77777777" w:rsidTr="00CF60FA">
        <w:tc>
          <w:tcPr>
            <w:tcW w:w="467" w:type="dxa"/>
            <w:vMerge/>
            <w:shd w:val="clear" w:color="auto" w:fill="F2F2F2" w:themeFill="background1" w:themeFillShade="F2"/>
            <w:vAlign w:val="center"/>
          </w:tcPr>
          <w:p w14:paraId="3F27612D" w14:textId="77777777" w:rsidR="00CF60FA" w:rsidRPr="00CD1012" w:rsidRDefault="00CF60FA" w:rsidP="00CF60FA">
            <w:pPr>
              <w:spacing w:before="60" w:after="60"/>
              <w:rPr>
                <w:rFonts w:ascii="Segoe UI" w:hAnsi="Segoe UI" w:cs="Segoe UI"/>
              </w:rPr>
            </w:pPr>
          </w:p>
        </w:tc>
        <w:tc>
          <w:tcPr>
            <w:tcW w:w="1328" w:type="dxa"/>
            <w:vAlign w:val="center"/>
          </w:tcPr>
          <w:p w14:paraId="64C7D5C9" w14:textId="13C1E609" w:rsidR="00CF60FA" w:rsidRPr="00CD1012" w:rsidRDefault="00CF60FA" w:rsidP="00CF60FA">
            <w:pPr>
              <w:spacing w:before="60" w:after="60"/>
              <w:rPr>
                <w:rFonts w:ascii="Segoe UI" w:hAnsi="Segoe UI" w:cs="Segoe UI"/>
              </w:rPr>
            </w:pPr>
            <w:r w:rsidRPr="00F56747">
              <w:rPr>
                <w:rFonts w:ascii="Segoe UI" w:hAnsi="Segoe UI" w:cs="Segoe UI"/>
              </w:rPr>
              <w:t>CVE.C1.1</w:t>
            </w:r>
            <w:r>
              <w:rPr>
                <w:rFonts w:ascii="Segoe UI" w:hAnsi="Segoe UI" w:cs="Segoe UI"/>
              </w:rPr>
              <w:t>.6</w:t>
            </w:r>
          </w:p>
        </w:tc>
        <w:tc>
          <w:tcPr>
            <w:tcW w:w="5464" w:type="dxa"/>
            <w:vAlign w:val="center"/>
          </w:tcPr>
          <w:p w14:paraId="61616313" w14:textId="7DEBC2A1" w:rsidR="00CF60FA" w:rsidRPr="00CD1012" w:rsidRDefault="00CF60FA" w:rsidP="00CF60FA">
            <w:pPr>
              <w:spacing w:before="60" w:after="60"/>
              <w:rPr>
                <w:rFonts w:ascii="Segoe UI" w:hAnsi="Segoe UI" w:cs="Segoe UI"/>
              </w:rPr>
            </w:pPr>
            <w:r w:rsidRPr="00CD1012">
              <w:rPr>
                <w:rFonts w:ascii="Segoe UI" w:hAnsi="Segoe UI" w:cs="Segoe UI"/>
              </w:rPr>
              <w:t>Produce desktop publishing documents</w:t>
            </w:r>
            <w:r>
              <w:rPr>
                <w:rFonts w:ascii="Segoe UI" w:hAnsi="Segoe UI" w:cs="Segoe UI"/>
              </w:rPr>
              <w:t>.</w:t>
            </w:r>
          </w:p>
        </w:tc>
        <w:tc>
          <w:tcPr>
            <w:tcW w:w="2205" w:type="dxa"/>
            <w:vAlign w:val="center"/>
          </w:tcPr>
          <w:p w14:paraId="36F974B6" w14:textId="77777777" w:rsidR="00CF60FA" w:rsidRPr="00CD1012" w:rsidRDefault="00CF60FA" w:rsidP="00CF60FA">
            <w:pPr>
              <w:ind w:left="-15"/>
              <w:jc w:val="center"/>
              <w:rPr>
                <w:rFonts w:ascii="Segoe UI" w:hAnsi="Segoe UI" w:cs="Segoe UI"/>
              </w:rPr>
            </w:pPr>
            <w:r w:rsidRPr="00CD1012">
              <w:rPr>
                <w:rFonts w:ascii="Segoe UI" w:hAnsi="Segoe UI" w:cs="Segoe UI"/>
              </w:rPr>
              <w:t>CV 12.5.1</w:t>
            </w:r>
          </w:p>
          <w:p w14:paraId="1AFF48F1" w14:textId="77777777" w:rsidR="00CF60FA" w:rsidRPr="00CD1012" w:rsidRDefault="00CF60FA" w:rsidP="00CF60FA">
            <w:pPr>
              <w:ind w:left="-15"/>
              <w:jc w:val="center"/>
              <w:rPr>
                <w:rFonts w:ascii="Segoe UI" w:hAnsi="Segoe UI" w:cs="Segoe UI"/>
              </w:rPr>
            </w:pPr>
            <w:r w:rsidRPr="00CD1012">
              <w:rPr>
                <w:rFonts w:ascii="Segoe UI" w:hAnsi="Segoe UI" w:cs="Segoe UI"/>
              </w:rPr>
              <w:t>CV 12.5.2</w:t>
            </w:r>
          </w:p>
          <w:p w14:paraId="7022AEAF" w14:textId="4E9E1294" w:rsidR="00CF60FA" w:rsidRPr="00CD1012" w:rsidRDefault="00CF60FA" w:rsidP="00CF60FA">
            <w:pPr>
              <w:spacing w:before="60" w:after="60"/>
              <w:jc w:val="center"/>
              <w:rPr>
                <w:rFonts w:ascii="Segoe UI" w:hAnsi="Segoe UI" w:cs="Segoe UI"/>
              </w:rPr>
            </w:pPr>
            <w:r w:rsidRPr="00CD1012">
              <w:rPr>
                <w:rFonts w:ascii="Segoe UI" w:hAnsi="Segoe UI" w:cs="Segoe UI"/>
              </w:rPr>
              <w:t>CV 12.5.4</w:t>
            </w:r>
          </w:p>
        </w:tc>
      </w:tr>
      <w:tr w:rsidR="00CF60FA" w:rsidRPr="00CD1012" w14:paraId="1F7BD633" w14:textId="77777777" w:rsidTr="00CF60FA">
        <w:tc>
          <w:tcPr>
            <w:tcW w:w="467" w:type="dxa"/>
            <w:vMerge/>
            <w:shd w:val="clear" w:color="auto" w:fill="F2F2F2" w:themeFill="background1" w:themeFillShade="F2"/>
            <w:vAlign w:val="center"/>
          </w:tcPr>
          <w:p w14:paraId="414665D6" w14:textId="77777777" w:rsidR="00CF60FA" w:rsidRPr="00CD1012" w:rsidRDefault="00CF60FA" w:rsidP="00CF60FA">
            <w:pPr>
              <w:spacing w:before="60" w:after="60"/>
              <w:rPr>
                <w:rFonts w:ascii="Segoe UI" w:hAnsi="Segoe UI" w:cs="Segoe UI"/>
              </w:rPr>
            </w:pPr>
          </w:p>
        </w:tc>
        <w:tc>
          <w:tcPr>
            <w:tcW w:w="1328" w:type="dxa"/>
            <w:vAlign w:val="center"/>
          </w:tcPr>
          <w:p w14:paraId="44BDA9C5" w14:textId="10A2B546" w:rsidR="00CF60FA" w:rsidRPr="00CD1012" w:rsidRDefault="00CF60FA" w:rsidP="00CF60FA">
            <w:pPr>
              <w:spacing w:before="60" w:after="60"/>
              <w:rPr>
                <w:rFonts w:ascii="Segoe UI" w:hAnsi="Segoe UI" w:cs="Segoe UI"/>
              </w:rPr>
            </w:pPr>
            <w:r w:rsidRPr="00F56747">
              <w:rPr>
                <w:rFonts w:ascii="Segoe UI" w:hAnsi="Segoe UI" w:cs="Segoe UI"/>
              </w:rPr>
              <w:t>CVE.C1.1</w:t>
            </w:r>
            <w:r>
              <w:rPr>
                <w:rFonts w:ascii="Segoe UI" w:hAnsi="Segoe UI" w:cs="Segoe UI"/>
              </w:rPr>
              <w:t>.7</w:t>
            </w:r>
          </w:p>
        </w:tc>
        <w:tc>
          <w:tcPr>
            <w:tcW w:w="5464" w:type="dxa"/>
            <w:vAlign w:val="center"/>
          </w:tcPr>
          <w:p w14:paraId="3B26BB0A" w14:textId="213B871E" w:rsidR="00CF60FA" w:rsidRPr="00CD1012" w:rsidRDefault="00CF60FA" w:rsidP="00CF60FA">
            <w:pPr>
              <w:spacing w:before="60" w:after="60"/>
              <w:rPr>
                <w:rFonts w:ascii="Segoe UI" w:hAnsi="Segoe UI" w:cs="Segoe UI"/>
              </w:rPr>
            </w:pPr>
            <w:r w:rsidRPr="00CD1012">
              <w:rPr>
                <w:rFonts w:ascii="Segoe UI" w:hAnsi="Segoe UI" w:cs="Segoe UI"/>
              </w:rPr>
              <w:t>Evaluate the appearance of individuals in the workforce and illustrate appropriate dress for a given occupation.</w:t>
            </w:r>
          </w:p>
        </w:tc>
        <w:tc>
          <w:tcPr>
            <w:tcW w:w="2205" w:type="dxa"/>
            <w:vAlign w:val="center"/>
          </w:tcPr>
          <w:p w14:paraId="57E24B9E" w14:textId="717EC37B" w:rsidR="00CF60FA" w:rsidRPr="00CD1012" w:rsidRDefault="00CF60FA" w:rsidP="00CF60FA">
            <w:pPr>
              <w:spacing w:before="60" w:after="60"/>
              <w:jc w:val="center"/>
              <w:rPr>
                <w:rFonts w:ascii="Segoe UI" w:hAnsi="Segoe UI" w:cs="Segoe UI"/>
              </w:rPr>
            </w:pPr>
            <w:r w:rsidRPr="00CD1012">
              <w:rPr>
                <w:rFonts w:ascii="Segoe UI" w:hAnsi="Segoe UI" w:cs="Segoe UI"/>
              </w:rPr>
              <w:t>CV12.1.4</w:t>
            </w:r>
          </w:p>
        </w:tc>
      </w:tr>
    </w:tbl>
    <w:p w14:paraId="020461FA" w14:textId="77777777" w:rsidR="00CF60FA" w:rsidRDefault="00CF60FA" w:rsidP="00A92A5A">
      <w:pPr>
        <w:rPr>
          <w:rFonts w:ascii="Segoe UI" w:hAnsi="Segoe UI" w:cs="Segoe UI"/>
          <w:sz w:val="28"/>
        </w:rPr>
      </w:pPr>
    </w:p>
    <w:p w14:paraId="4133611C" w14:textId="77777777" w:rsidR="00CF60FA" w:rsidRDefault="00CF60FA" w:rsidP="00A92A5A">
      <w:pPr>
        <w:rPr>
          <w:rFonts w:ascii="Segoe UI" w:hAnsi="Segoe UI" w:cs="Segoe UI"/>
          <w:sz w:val="28"/>
        </w:rPr>
      </w:pPr>
    </w:p>
    <w:p w14:paraId="6B214E41" w14:textId="77777777" w:rsidR="00CF60FA" w:rsidRDefault="00CF60FA" w:rsidP="00A92A5A">
      <w:pPr>
        <w:rPr>
          <w:rFonts w:ascii="Segoe UI" w:hAnsi="Segoe UI" w:cs="Segoe UI"/>
          <w:sz w:val="28"/>
        </w:rPr>
      </w:pPr>
    </w:p>
    <w:p w14:paraId="77C400B5" w14:textId="77777777" w:rsidR="00CF60FA" w:rsidRDefault="00CF60FA" w:rsidP="00A92A5A">
      <w:pPr>
        <w:rPr>
          <w:rFonts w:ascii="Segoe UI" w:hAnsi="Segoe UI" w:cs="Segoe UI"/>
          <w:sz w:val="28"/>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CF60FA" w:rsidRPr="00CD1012" w14:paraId="1718E1A9" w14:textId="77777777" w:rsidTr="00EC3274">
        <w:tc>
          <w:tcPr>
            <w:tcW w:w="1795" w:type="dxa"/>
            <w:gridSpan w:val="2"/>
            <w:shd w:val="clear" w:color="auto" w:fill="F2F2F2" w:themeFill="background1" w:themeFillShade="F2"/>
            <w:vAlign w:val="center"/>
          </w:tcPr>
          <w:p w14:paraId="7D2F638C" w14:textId="34BEE2D9" w:rsidR="00CF60FA" w:rsidRPr="00CD1012" w:rsidRDefault="00CF60FA" w:rsidP="00EC3274">
            <w:pPr>
              <w:spacing w:before="60" w:after="60"/>
              <w:rPr>
                <w:rFonts w:ascii="Segoe UI" w:hAnsi="Segoe UI" w:cs="Segoe UI"/>
              </w:rPr>
            </w:pPr>
            <w:r>
              <w:rPr>
                <w:rFonts w:ascii="Segoe UI" w:hAnsi="Segoe UI" w:cs="Segoe UI"/>
              </w:rPr>
              <w:t>CVE.C1.2</w:t>
            </w:r>
          </w:p>
        </w:tc>
        <w:tc>
          <w:tcPr>
            <w:tcW w:w="5464" w:type="dxa"/>
            <w:shd w:val="clear" w:color="auto" w:fill="F2F2F2" w:themeFill="background1" w:themeFillShade="F2"/>
            <w:vAlign w:val="center"/>
          </w:tcPr>
          <w:p w14:paraId="1E0AFDC0" w14:textId="77777777" w:rsidR="00CF60FA" w:rsidRPr="00CD1012" w:rsidRDefault="00CF60FA" w:rsidP="00EC3274">
            <w:pPr>
              <w:spacing w:before="60" w:after="60"/>
              <w:rPr>
                <w:rFonts w:ascii="Segoe UI" w:hAnsi="Segoe UI" w:cs="Segoe UI"/>
              </w:rPr>
            </w:pPr>
            <w:r w:rsidRPr="00CD1012">
              <w:rPr>
                <w:rFonts w:ascii="Segoe UI" w:hAnsi="Segoe UI" w:cs="Segoe UI"/>
              </w:rPr>
              <w:t xml:space="preserve">Students will </w:t>
            </w:r>
            <w:r>
              <w:rPr>
                <w:rFonts w:ascii="Segoe UI" w:hAnsi="Segoe UI" w:cs="Segoe UI"/>
              </w:rPr>
              <w:t>interpret</w:t>
            </w:r>
            <w:r w:rsidRPr="00CD1012">
              <w:rPr>
                <w:rFonts w:ascii="Segoe UI" w:hAnsi="Segoe UI" w:cs="Segoe UI"/>
              </w:rPr>
              <w:t xml:space="preserve"> the rights, responsibilities, and opportunities of living, learning, and working in an interconnected digital world, and they act and model in ways that are safe, legal, and ethical.</w:t>
            </w:r>
          </w:p>
        </w:tc>
        <w:tc>
          <w:tcPr>
            <w:tcW w:w="2205" w:type="dxa"/>
            <w:shd w:val="clear" w:color="auto" w:fill="F2F2F2" w:themeFill="background1" w:themeFillShade="F2"/>
            <w:vAlign w:val="center"/>
          </w:tcPr>
          <w:p w14:paraId="26B55F61" w14:textId="77777777" w:rsidR="00CF60FA" w:rsidRPr="00CD1012" w:rsidRDefault="00CF60FA" w:rsidP="00EC3274">
            <w:pPr>
              <w:spacing w:before="60" w:after="60"/>
              <w:jc w:val="center"/>
              <w:rPr>
                <w:rFonts w:ascii="Segoe UI" w:hAnsi="Segoe UI" w:cs="Segoe UI"/>
              </w:rPr>
            </w:pPr>
            <w:r>
              <w:rPr>
                <w:rFonts w:ascii="Segoe UI" w:hAnsi="Segoe UI" w:cs="Segoe UI"/>
              </w:rPr>
              <w:t>Standard Reference</w:t>
            </w:r>
          </w:p>
        </w:tc>
      </w:tr>
      <w:tr w:rsidR="00CF60FA" w:rsidRPr="00CD1012" w14:paraId="4E6919E9" w14:textId="77777777" w:rsidTr="00CF60FA">
        <w:tc>
          <w:tcPr>
            <w:tcW w:w="467" w:type="dxa"/>
            <w:vMerge w:val="restart"/>
            <w:shd w:val="clear" w:color="auto" w:fill="F2F2F2" w:themeFill="background1" w:themeFillShade="F2"/>
            <w:vAlign w:val="center"/>
          </w:tcPr>
          <w:p w14:paraId="3095C692" w14:textId="77777777" w:rsidR="00CF60FA" w:rsidRPr="00CD1012" w:rsidRDefault="00CF60FA" w:rsidP="00CF60FA">
            <w:pPr>
              <w:spacing w:before="60" w:after="60"/>
              <w:rPr>
                <w:rFonts w:ascii="Segoe UI" w:hAnsi="Segoe UI" w:cs="Segoe UI"/>
              </w:rPr>
            </w:pPr>
          </w:p>
        </w:tc>
        <w:tc>
          <w:tcPr>
            <w:tcW w:w="1328" w:type="dxa"/>
            <w:vAlign w:val="center"/>
          </w:tcPr>
          <w:p w14:paraId="7CEF8F06" w14:textId="184C946C" w:rsidR="00CF60FA" w:rsidRPr="00CD1012" w:rsidRDefault="00CF60FA" w:rsidP="00CF60FA">
            <w:pPr>
              <w:spacing w:before="60" w:after="60"/>
              <w:rPr>
                <w:rFonts w:ascii="Segoe UI" w:hAnsi="Segoe UI" w:cs="Segoe UI"/>
              </w:rPr>
            </w:pPr>
            <w:r w:rsidRPr="0048677F">
              <w:rPr>
                <w:rFonts w:ascii="Segoe UI" w:hAnsi="Segoe UI" w:cs="Segoe UI"/>
              </w:rPr>
              <w:t>CVE.C1.2</w:t>
            </w:r>
            <w:r>
              <w:rPr>
                <w:rFonts w:ascii="Segoe UI" w:hAnsi="Segoe UI" w:cs="Segoe UI"/>
              </w:rPr>
              <w:t>.1</w:t>
            </w:r>
          </w:p>
        </w:tc>
        <w:tc>
          <w:tcPr>
            <w:tcW w:w="5464" w:type="dxa"/>
            <w:vAlign w:val="center"/>
          </w:tcPr>
          <w:p w14:paraId="0D4EDE08" w14:textId="77777777" w:rsidR="00CF60FA" w:rsidRPr="00CD1012" w:rsidRDefault="00CF60FA" w:rsidP="00CF60FA">
            <w:pPr>
              <w:spacing w:before="60" w:after="60"/>
              <w:rPr>
                <w:rFonts w:ascii="Segoe UI" w:hAnsi="Segoe UI" w:cs="Segoe UI"/>
              </w:rPr>
            </w:pPr>
            <w:r w:rsidRPr="00CD1012">
              <w:rPr>
                <w:rFonts w:ascii="Segoe UI" w:hAnsi="Segoe UI" w:cs="Segoe UI"/>
              </w:rPr>
              <w:t xml:space="preserve">Cultivate and manage their digital identities and reputations and </w:t>
            </w:r>
            <w:r>
              <w:rPr>
                <w:rFonts w:ascii="Segoe UI" w:hAnsi="Segoe UI" w:cs="Segoe UI"/>
              </w:rPr>
              <w:t xml:space="preserve">predict the consequences of their actions </w:t>
            </w:r>
            <w:r w:rsidRPr="00CD1012">
              <w:rPr>
                <w:rFonts w:ascii="Segoe UI" w:hAnsi="Segoe UI" w:cs="Segoe UI"/>
              </w:rPr>
              <w:t>in the digital world</w:t>
            </w:r>
            <w:r>
              <w:rPr>
                <w:rFonts w:ascii="Segoe UI" w:hAnsi="Segoe UI" w:cs="Segoe UI"/>
              </w:rPr>
              <w:t>.</w:t>
            </w:r>
          </w:p>
        </w:tc>
        <w:tc>
          <w:tcPr>
            <w:tcW w:w="2205" w:type="dxa"/>
            <w:vAlign w:val="center"/>
          </w:tcPr>
          <w:p w14:paraId="25A88E55" w14:textId="77777777" w:rsidR="00CF60FA" w:rsidRPr="00CD1012" w:rsidRDefault="00CF60FA" w:rsidP="00CF60FA">
            <w:pPr>
              <w:spacing w:before="60" w:after="60"/>
              <w:jc w:val="center"/>
              <w:rPr>
                <w:rFonts w:ascii="Segoe UI" w:hAnsi="Segoe UI" w:cs="Segoe UI"/>
              </w:rPr>
            </w:pPr>
            <w:r w:rsidRPr="00CD1012">
              <w:rPr>
                <w:rFonts w:ascii="Segoe UI" w:hAnsi="Segoe UI" w:cs="Segoe UI"/>
              </w:rPr>
              <w:t>CV 12.5.1</w:t>
            </w:r>
          </w:p>
        </w:tc>
      </w:tr>
      <w:tr w:rsidR="00CF60FA" w:rsidRPr="00CD1012" w14:paraId="525DE1D5" w14:textId="77777777" w:rsidTr="00CF60FA">
        <w:tc>
          <w:tcPr>
            <w:tcW w:w="467" w:type="dxa"/>
            <w:vMerge/>
            <w:shd w:val="clear" w:color="auto" w:fill="F2F2F2" w:themeFill="background1" w:themeFillShade="F2"/>
            <w:vAlign w:val="center"/>
          </w:tcPr>
          <w:p w14:paraId="3113E0FA" w14:textId="77777777" w:rsidR="00CF60FA" w:rsidRPr="00CD1012" w:rsidRDefault="00CF60FA" w:rsidP="00CF60FA">
            <w:pPr>
              <w:spacing w:before="60" w:after="60"/>
              <w:rPr>
                <w:rFonts w:ascii="Segoe UI" w:hAnsi="Segoe UI" w:cs="Segoe UI"/>
              </w:rPr>
            </w:pPr>
          </w:p>
        </w:tc>
        <w:tc>
          <w:tcPr>
            <w:tcW w:w="1328" w:type="dxa"/>
            <w:vAlign w:val="center"/>
          </w:tcPr>
          <w:p w14:paraId="62AAAEC9" w14:textId="4CE6C25C" w:rsidR="00CF60FA" w:rsidRPr="00CD1012" w:rsidRDefault="00CF60FA" w:rsidP="00CF60FA">
            <w:pPr>
              <w:spacing w:before="60" w:after="60"/>
              <w:rPr>
                <w:rFonts w:ascii="Segoe UI" w:hAnsi="Segoe UI" w:cs="Segoe UI"/>
              </w:rPr>
            </w:pPr>
            <w:r w:rsidRPr="0048677F">
              <w:rPr>
                <w:rFonts w:ascii="Segoe UI" w:hAnsi="Segoe UI" w:cs="Segoe UI"/>
              </w:rPr>
              <w:t>CVE.C1.2</w:t>
            </w:r>
            <w:r>
              <w:rPr>
                <w:rFonts w:ascii="Segoe UI" w:hAnsi="Segoe UI" w:cs="Segoe UI"/>
              </w:rPr>
              <w:t>.2</w:t>
            </w:r>
          </w:p>
        </w:tc>
        <w:tc>
          <w:tcPr>
            <w:tcW w:w="5464" w:type="dxa"/>
            <w:vAlign w:val="center"/>
          </w:tcPr>
          <w:p w14:paraId="4900384D" w14:textId="77777777" w:rsidR="00CF60FA" w:rsidRPr="00CD1012" w:rsidRDefault="00CF60FA" w:rsidP="00CF60FA">
            <w:pPr>
              <w:spacing w:before="60" w:after="60"/>
              <w:rPr>
                <w:rFonts w:ascii="Segoe UI" w:hAnsi="Segoe UI" w:cs="Segoe UI"/>
              </w:rPr>
            </w:pPr>
            <w:r w:rsidRPr="00CD1012">
              <w:rPr>
                <w:rFonts w:ascii="Segoe UI" w:hAnsi="Segoe UI" w:cs="Segoe UI"/>
              </w:rPr>
              <w:t>Engage in positive, safe, legal, and ethical behavior when using technology, including social interactions online or when using networked devices</w:t>
            </w:r>
            <w:r>
              <w:rPr>
                <w:rFonts w:ascii="Segoe UI" w:hAnsi="Segoe UI" w:cs="Segoe UI"/>
              </w:rPr>
              <w:t>.</w:t>
            </w:r>
          </w:p>
        </w:tc>
        <w:tc>
          <w:tcPr>
            <w:tcW w:w="2205" w:type="dxa"/>
            <w:vAlign w:val="center"/>
          </w:tcPr>
          <w:p w14:paraId="287CAF4D" w14:textId="77777777" w:rsidR="00CF60FA" w:rsidRPr="00CD1012" w:rsidRDefault="00CF60FA" w:rsidP="00CF60FA">
            <w:pPr>
              <w:spacing w:before="60" w:after="60"/>
              <w:jc w:val="center"/>
              <w:rPr>
                <w:rFonts w:ascii="Segoe UI" w:hAnsi="Segoe UI" w:cs="Segoe UI"/>
              </w:rPr>
            </w:pPr>
            <w:r w:rsidRPr="00CD1012">
              <w:rPr>
                <w:rFonts w:ascii="Segoe UI" w:hAnsi="Segoe UI" w:cs="Segoe UI"/>
              </w:rPr>
              <w:t>CV 12.5.3</w:t>
            </w:r>
          </w:p>
        </w:tc>
      </w:tr>
      <w:tr w:rsidR="00CF60FA" w:rsidRPr="00CD1012" w14:paraId="6F6A4F99" w14:textId="77777777" w:rsidTr="00CF60FA">
        <w:tc>
          <w:tcPr>
            <w:tcW w:w="467" w:type="dxa"/>
            <w:vMerge/>
            <w:shd w:val="clear" w:color="auto" w:fill="F2F2F2" w:themeFill="background1" w:themeFillShade="F2"/>
            <w:vAlign w:val="center"/>
          </w:tcPr>
          <w:p w14:paraId="76AD7F71" w14:textId="77777777" w:rsidR="00CF60FA" w:rsidRPr="00CD1012" w:rsidRDefault="00CF60FA" w:rsidP="00CF60FA">
            <w:pPr>
              <w:spacing w:before="60" w:after="60"/>
              <w:rPr>
                <w:rFonts w:ascii="Segoe UI" w:hAnsi="Segoe UI" w:cs="Segoe UI"/>
              </w:rPr>
            </w:pPr>
          </w:p>
        </w:tc>
        <w:tc>
          <w:tcPr>
            <w:tcW w:w="1328" w:type="dxa"/>
            <w:vAlign w:val="center"/>
          </w:tcPr>
          <w:p w14:paraId="78FF14CC" w14:textId="4BBB2D12" w:rsidR="00CF60FA" w:rsidRPr="00CD1012" w:rsidRDefault="00CF60FA" w:rsidP="00CF60FA">
            <w:pPr>
              <w:spacing w:before="60" w:after="60"/>
              <w:rPr>
                <w:rFonts w:ascii="Segoe UI" w:hAnsi="Segoe UI" w:cs="Segoe UI"/>
              </w:rPr>
            </w:pPr>
            <w:r w:rsidRPr="0048677F">
              <w:rPr>
                <w:rFonts w:ascii="Segoe UI" w:hAnsi="Segoe UI" w:cs="Segoe UI"/>
              </w:rPr>
              <w:t>CVE.C1.2</w:t>
            </w:r>
            <w:r>
              <w:rPr>
                <w:rFonts w:ascii="Segoe UI" w:hAnsi="Segoe UI" w:cs="Segoe UI"/>
              </w:rPr>
              <w:t>.3</w:t>
            </w:r>
          </w:p>
        </w:tc>
        <w:tc>
          <w:tcPr>
            <w:tcW w:w="5464" w:type="dxa"/>
            <w:vAlign w:val="center"/>
          </w:tcPr>
          <w:p w14:paraId="6CCDD4F6" w14:textId="77777777" w:rsidR="00CF60FA" w:rsidRPr="00CD1012" w:rsidRDefault="00CF60FA" w:rsidP="00CF60FA">
            <w:pPr>
              <w:spacing w:before="60" w:after="60"/>
              <w:rPr>
                <w:rFonts w:ascii="Segoe UI" w:hAnsi="Segoe UI" w:cs="Segoe UI"/>
              </w:rPr>
            </w:pPr>
            <w:r>
              <w:rPr>
                <w:rFonts w:ascii="Segoe UI" w:hAnsi="Segoe UI" w:cs="Segoe UI"/>
              </w:rPr>
              <w:t>Manage the ethical responsibility</w:t>
            </w:r>
            <w:r w:rsidRPr="00CD1012">
              <w:rPr>
                <w:rFonts w:ascii="Segoe UI" w:hAnsi="Segoe UI" w:cs="Segoe UI"/>
              </w:rPr>
              <w:t xml:space="preserve"> of and respect for the rights and obligations of using and sharing intellectual property</w:t>
            </w:r>
            <w:r>
              <w:rPr>
                <w:rFonts w:ascii="Segoe UI" w:hAnsi="Segoe UI" w:cs="Segoe UI"/>
              </w:rPr>
              <w:t>.</w:t>
            </w:r>
          </w:p>
        </w:tc>
        <w:tc>
          <w:tcPr>
            <w:tcW w:w="2205" w:type="dxa"/>
            <w:vAlign w:val="center"/>
          </w:tcPr>
          <w:p w14:paraId="2F6FCF23" w14:textId="77777777" w:rsidR="00CF60FA" w:rsidRPr="00CD1012" w:rsidRDefault="00CF60FA" w:rsidP="00CF60FA">
            <w:pPr>
              <w:spacing w:before="60" w:after="60"/>
              <w:jc w:val="center"/>
              <w:rPr>
                <w:rFonts w:ascii="Segoe UI" w:hAnsi="Segoe UI" w:cs="Segoe UI"/>
              </w:rPr>
            </w:pPr>
            <w:r w:rsidRPr="00CD1012">
              <w:rPr>
                <w:rFonts w:ascii="Segoe UI" w:hAnsi="Segoe UI" w:cs="Segoe UI"/>
              </w:rPr>
              <w:t>CV 12.5.3</w:t>
            </w:r>
          </w:p>
        </w:tc>
      </w:tr>
      <w:tr w:rsidR="00CF60FA" w:rsidRPr="00CD1012" w14:paraId="40564C6A" w14:textId="77777777" w:rsidTr="00CF60FA">
        <w:tc>
          <w:tcPr>
            <w:tcW w:w="467" w:type="dxa"/>
            <w:vMerge/>
            <w:shd w:val="clear" w:color="auto" w:fill="F2F2F2" w:themeFill="background1" w:themeFillShade="F2"/>
            <w:vAlign w:val="center"/>
          </w:tcPr>
          <w:p w14:paraId="5C7C9146" w14:textId="77777777" w:rsidR="00CF60FA" w:rsidRPr="00CD1012" w:rsidRDefault="00CF60FA" w:rsidP="00CF60FA">
            <w:pPr>
              <w:spacing w:before="60" w:after="60"/>
              <w:rPr>
                <w:rFonts w:ascii="Segoe UI" w:hAnsi="Segoe UI" w:cs="Segoe UI"/>
              </w:rPr>
            </w:pPr>
          </w:p>
        </w:tc>
        <w:tc>
          <w:tcPr>
            <w:tcW w:w="1328" w:type="dxa"/>
            <w:vAlign w:val="center"/>
          </w:tcPr>
          <w:p w14:paraId="31DE0B77" w14:textId="66BCE9B9" w:rsidR="00CF60FA" w:rsidRPr="00CD1012" w:rsidRDefault="00CF60FA" w:rsidP="00CF60FA">
            <w:pPr>
              <w:spacing w:before="60" w:after="60"/>
              <w:rPr>
                <w:rFonts w:ascii="Segoe UI" w:hAnsi="Segoe UI" w:cs="Segoe UI"/>
              </w:rPr>
            </w:pPr>
            <w:r w:rsidRPr="0048677F">
              <w:rPr>
                <w:rFonts w:ascii="Segoe UI" w:hAnsi="Segoe UI" w:cs="Segoe UI"/>
              </w:rPr>
              <w:t>CVE.C1.2</w:t>
            </w:r>
            <w:r>
              <w:rPr>
                <w:rFonts w:ascii="Segoe UI" w:hAnsi="Segoe UI" w:cs="Segoe UI"/>
              </w:rPr>
              <w:t>.4</w:t>
            </w:r>
          </w:p>
        </w:tc>
        <w:tc>
          <w:tcPr>
            <w:tcW w:w="5464" w:type="dxa"/>
            <w:vAlign w:val="center"/>
          </w:tcPr>
          <w:p w14:paraId="2E6A9053" w14:textId="77777777" w:rsidR="00CF60FA" w:rsidRPr="00CD1012" w:rsidRDefault="00CF60FA" w:rsidP="00CF60FA">
            <w:pPr>
              <w:spacing w:before="60" w:after="60"/>
              <w:rPr>
                <w:rFonts w:ascii="Segoe UI" w:hAnsi="Segoe UI" w:cs="Segoe UI"/>
              </w:rPr>
            </w:pPr>
            <w:r w:rsidRPr="00CD1012">
              <w:rPr>
                <w:rFonts w:ascii="Segoe UI" w:hAnsi="Segoe UI" w:cs="Segoe UI"/>
              </w:rPr>
              <w:t xml:space="preserve">Manage their personal data to maintain digital privacy and security and </w:t>
            </w:r>
            <w:r>
              <w:rPr>
                <w:rFonts w:ascii="Segoe UI" w:hAnsi="Segoe UI" w:cs="Segoe UI"/>
              </w:rPr>
              <w:t>utilize</w:t>
            </w:r>
            <w:r w:rsidRPr="00CD1012">
              <w:rPr>
                <w:rFonts w:ascii="Segoe UI" w:hAnsi="Segoe UI" w:cs="Segoe UI"/>
              </w:rPr>
              <w:t xml:space="preserve"> data-collection technology used to track their navigation online</w:t>
            </w:r>
            <w:r>
              <w:rPr>
                <w:rFonts w:ascii="Segoe UI" w:hAnsi="Segoe UI" w:cs="Segoe UI"/>
              </w:rPr>
              <w:t>.</w:t>
            </w:r>
          </w:p>
        </w:tc>
        <w:tc>
          <w:tcPr>
            <w:tcW w:w="2205" w:type="dxa"/>
            <w:vAlign w:val="center"/>
          </w:tcPr>
          <w:p w14:paraId="492F8D8E" w14:textId="77777777" w:rsidR="00CF60FA" w:rsidRPr="00CD1012" w:rsidRDefault="00CF60FA" w:rsidP="00CF60FA">
            <w:pPr>
              <w:spacing w:before="60" w:after="60"/>
              <w:jc w:val="center"/>
              <w:rPr>
                <w:rFonts w:ascii="Segoe UI" w:hAnsi="Segoe UI" w:cs="Segoe UI"/>
              </w:rPr>
            </w:pPr>
            <w:r w:rsidRPr="00CD1012">
              <w:rPr>
                <w:rFonts w:ascii="Segoe UI" w:hAnsi="Segoe UI" w:cs="Segoe UI"/>
              </w:rPr>
              <w:t>CV 12.5.1</w:t>
            </w:r>
          </w:p>
        </w:tc>
      </w:tr>
      <w:tr w:rsidR="00CF60FA" w:rsidRPr="00CD1012" w14:paraId="1818D86A" w14:textId="77777777" w:rsidTr="00CF60FA">
        <w:tc>
          <w:tcPr>
            <w:tcW w:w="467" w:type="dxa"/>
            <w:vMerge/>
            <w:shd w:val="clear" w:color="auto" w:fill="F2F2F2" w:themeFill="background1" w:themeFillShade="F2"/>
            <w:vAlign w:val="center"/>
          </w:tcPr>
          <w:p w14:paraId="49BE5174" w14:textId="77777777" w:rsidR="00CF60FA" w:rsidRPr="00CD1012" w:rsidRDefault="00CF60FA" w:rsidP="00CF60FA">
            <w:pPr>
              <w:spacing w:before="60" w:after="60"/>
              <w:rPr>
                <w:rFonts w:ascii="Segoe UI" w:hAnsi="Segoe UI" w:cs="Segoe UI"/>
              </w:rPr>
            </w:pPr>
          </w:p>
        </w:tc>
        <w:tc>
          <w:tcPr>
            <w:tcW w:w="1328" w:type="dxa"/>
            <w:vAlign w:val="center"/>
          </w:tcPr>
          <w:p w14:paraId="2547ABE7" w14:textId="79D040B0" w:rsidR="00CF60FA" w:rsidRPr="00CD1012" w:rsidRDefault="00CF60FA" w:rsidP="00CF60FA">
            <w:pPr>
              <w:spacing w:before="60" w:after="60"/>
              <w:rPr>
                <w:rFonts w:ascii="Segoe UI" w:hAnsi="Segoe UI" w:cs="Segoe UI"/>
              </w:rPr>
            </w:pPr>
            <w:r w:rsidRPr="0048677F">
              <w:rPr>
                <w:rFonts w:ascii="Segoe UI" w:hAnsi="Segoe UI" w:cs="Segoe UI"/>
              </w:rPr>
              <w:t>CVE.C1.2</w:t>
            </w:r>
            <w:r>
              <w:rPr>
                <w:rFonts w:ascii="Segoe UI" w:hAnsi="Segoe UI" w:cs="Segoe UI"/>
              </w:rPr>
              <w:t>.5</w:t>
            </w:r>
          </w:p>
        </w:tc>
        <w:tc>
          <w:tcPr>
            <w:tcW w:w="5464" w:type="dxa"/>
            <w:vAlign w:val="center"/>
          </w:tcPr>
          <w:p w14:paraId="499A91D0" w14:textId="77777777" w:rsidR="00CF60FA" w:rsidRPr="00CD1012" w:rsidRDefault="00CF60FA" w:rsidP="00CF60FA">
            <w:pPr>
              <w:spacing w:before="60" w:after="60"/>
              <w:rPr>
                <w:rFonts w:ascii="Segoe UI" w:hAnsi="Segoe UI" w:cs="Segoe UI"/>
              </w:rPr>
            </w:pPr>
            <w:r w:rsidRPr="00CD1012">
              <w:rPr>
                <w:rFonts w:ascii="Segoe UI" w:hAnsi="Segoe UI" w:cs="Segoe UI"/>
              </w:rPr>
              <w:t>List characteristics that make someone “professional” including: appropriate personal appearance and grooming, punctual, effective communicator, responsible, honest, and has integrity</w:t>
            </w:r>
            <w:r>
              <w:rPr>
                <w:rFonts w:ascii="Segoe UI" w:hAnsi="Segoe UI" w:cs="Segoe UI"/>
              </w:rPr>
              <w:t>.</w:t>
            </w:r>
          </w:p>
        </w:tc>
        <w:tc>
          <w:tcPr>
            <w:tcW w:w="2205" w:type="dxa"/>
            <w:vAlign w:val="center"/>
          </w:tcPr>
          <w:p w14:paraId="49D8AAAF" w14:textId="77777777" w:rsidR="00CF60FA" w:rsidRPr="00CD1012" w:rsidRDefault="00CF60FA" w:rsidP="00CF60FA">
            <w:pPr>
              <w:spacing w:before="60" w:after="60"/>
              <w:jc w:val="center"/>
              <w:rPr>
                <w:rFonts w:ascii="Segoe UI" w:hAnsi="Segoe UI" w:cs="Segoe UI"/>
              </w:rPr>
            </w:pPr>
            <w:r w:rsidRPr="00CD1012">
              <w:rPr>
                <w:rFonts w:ascii="Segoe UI" w:hAnsi="Segoe UI" w:cs="Segoe UI"/>
              </w:rPr>
              <w:t>CV12.1.4</w:t>
            </w:r>
          </w:p>
        </w:tc>
      </w:tr>
    </w:tbl>
    <w:p w14:paraId="4445CBB9" w14:textId="77777777" w:rsidR="00A92A5A" w:rsidRPr="00CD1012" w:rsidRDefault="00A92A5A" w:rsidP="00A92A5A">
      <w:pPr>
        <w:rPr>
          <w:rFonts w:ascii="Segoe UI" w:hAnsi="Segoe UI" w:cs="Segoe UI"/>
          <w:sz w:val="28"/>
        </w:rPr>
      </w:pPr>
      <w:r w:rsidRPr="00CD1012">
        <w:rPr>
          <w:rFonts w:ascii="Segoe UI" w:hAnsi="Segoe UI" w:cs="Segoe UI"/>
          <w:sz w:val="28"/>
        </w:rPr>
        <w:br w:type="page"/>
      </w:r>
    </w:p>
    <w:p w14:paraId="44A550D9" w14:textId="7428BCD5" w:rsidR="00A92A5A" w:rsidRPr="00595F24" w:rsidRDefault="00A92A5A" w:rsidP="00A92A5A">
      <w:pPr>
        <w:spacing w:after="0"/>
        <w:jc w:val="center"/>
        <w:rPr>
          <w:rFonts w:ascii="Segoe UI" w:hAnsi="Segoe UI" w:cs="Segoe UI"/>
          <w:b/>
          <w:sz w:val="28"/>
        </w:rPr>
      </w:pPr>
      <w:bookmarkStart w:id="22" w:name="perfinance912"/>
      <w:r w:rsidRPr="00595F24">
        <w:rPr>
          <w:rFonts w:ascii="Segoe UI" w:hAnsi="Segoe UI" w:cs="Segoe UI"/>
          <w:b/>
          <w:sz w:val="28"/>
        </w:rPr>
        <w:t>Personal Finance</w:t>
      </w:r>
      <w:bookmarkEnd w:id="22"/>
    </w:p>
    <w:p w14:paraId="435A2420" w14:textId="2FE4A377" w:rsidR="00A92A5A" w:rsidRDefault="00A92A5A" w:rsidP="00A92A5A">
      <w:pPr>
        <w:spacing w:after="0"/>
        <w:jc w:val="center"/>
        <w:rPr>
          <w:rFonts w:ascii="Segoe UI" w:hAnsi="Segoe UI" w:cs="Segoe UI"/>
          <w:b/>
          <w:sz w:val="28"/>
        </w:rPr>
      </w:pPr>
      <w:r w:rsidRPr="00595F24">
        <w:rPr>
          <w:rFonts w:ascii="Segoe UI" w:hAnsi="Segoe UI" w:cs="Segoe UI"/>
          <w:b/>
          <w:sz w:val="28"/>
        </w:rPr>
        <w:t>Personal Finance/Careers</w:t>
      </w:r>
    </w:p>
    <w:p w14:paraId="59E13615" w14:textId="715FCBEB" w:rsidR="00A92A5A" w:rsidRPr="00A92A5A" w:rsidRDefault="00A92A5A" w:rsidP="00A92A5A">
      <w:pPr>
        <w:jc w:val="center"/>
        <w:rPr>
          <w:rFonts w:ascii="Segoe UI" w:hAnsi="Segoe UI" w:cs="Segoe UI"/>
        </w:rPr>
      </w:pPr>
      <w:r w:rsidRPr="00A92A5A">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0251DE" w14:paraId="50A03297" w14:textId="77777777" w:rsidTr="00F95DE7">
        <w:tc>
          <w:tcPr>
            <w:tcW w:w="2065" w:type="dxa"/>
            <w:shd w:val="clear" w:color="auto" w:fill="F2F2F2" w:themeFill="background1" w:themeFillShade="F2"/>
            <w:vAlign w:val="center"/>
          </w:tcPr>
          <w:p w14:paraId="151B6A1A" w14:textId="77777777" w:rsidR="00A92A5A" w:rsidRPr="000251DE" w:rsidRDefault="00A92A5A" w:rsidP="00F95DE7">
            <w:pPr>
              <w:spacing w:before="60" w:after="60"/>
              <w:rPr>
                <w:rFonts w:ascii="Segoe UI" w:hAnsi="Segoe UI" w:cs="Segoe UI"/>
              </w:rPr>
            </w:pPr>
            <w:r w:rsidRPr="000251DE">
              <w:rPr>
                <w:rFonts w:ascii="Segoe UI" w:hAnsi="Segoe UI" w:cs="Segoe UI"/>
              </w:rPr>
              <w:t>Purpose Statement:</w:t>
            </w:r>
          </w:p>
        </w:tc>
        <w:tc>
          <w:tcPr>
            <w:tcW w:w="7285" w:type="dxa"/>
            <w:shd w:val="clear" w:color="auto" w:fill="F2F2F2" w:themeFill="background1" w:themeFillShade="F2"/>
            <w:vAlign w:val="center"/>
          </w:tcPr>
          <w:p w14:paraId="7852319A" w14:textId="77777777" w:rsidR="00A92A5A" w:rsidRDefault="000251DE" w:rsidP="00F95DE7">
            <w:pPr>
              <w:spacing w:before="60" w:after="60"/>
              <w:rPr>
                <w:rFonts w:ascii="Segoe UI" w:hAnsi="Segoe UI" w:cs="Segoe UI"/>
              </w:rPr>
            </w:pPr>
            <w:r w:rsidRPr="000251DE">
              <w:rPr>
                <w:rFonts w:ascii="Segoe UI" w:hAnsi="Segoe UI" w:cs="Segoe UI"/>
              </w:rPr>
              <w:t>Students will evaluate basic economic concepts related to the students’ roles as consumers, producers, and citizens. Students will demonstrate how to shape their own financial lives, positively influence government and business economic policies and participate fully in the economic system of the United States. Students will develop financial skills for personal and family well-being; such as management of resources, financial services, responsible use of credit, consumer decisions, and consumer rights and responsibilities.</w:t>
            </w:r>
          </w:p>
          <w:p w14:paraId="060C7574" w14:textId="77777777" w:rsidR="004F26E7" w:rsidRDefault="004F26E7" w:rsidP="00F95DE7">
            <w:pPr>
              <w:spacing w:before="60" w:after="60"/>
              <w:rPr>
                <w:rFonts w:ascii="Segoe UI" w:hAnsi="Segoe UI" w:cs="Segoe UI"/>
              </w:rPr>
            </w:pPr>
          </w:p>
          <w:p w14:paraId="57C2360B" w14:textId="44D0ED57" w:rsidR="004F26E7" w:rsidRPr="000251DE" w:rsidRDefault="004F26E7" w:rsidP="004F26E7">
            <w:pPr>
              <w:spacing w:before="60" w:after="60"/>
              <w:rPr>
                <w:rFonts w:ascii="Segoe UI" w:hAnsi="Segoe UI" w:cs="Segoe UI"/>
              </w:rPr>
            </w:pPr>
            <w:r>
              <w:rPr>
                <w:rFonts w:ascii="Segoe UI" w:hAnsi="Segoe UI" w:cs="Segoe UI"/>
                <w:i/>
              </w:rPr>
              <w:t>The Career Technical Student Organization (CTSO) associated with this course: Skills USA</w:t>
            </w:r>
          </w:p>
        </w:tc>
      </w:tr>
    </w:tbl>
    <w:p w14:paraId="2CC1A898" w14:textId="77777777" w:rsidR="00A92A5A" w:rsidRPr="000251DE" w:rsidRDefault="00A92A5A" w:rsidP="00A92A5A">
      <w:pPr>
        <w:spacing w:before="60" w:after="60"/>
        <w:rPr>
          <w:rFonts w:ascii="Segoe UI" w:hAnsi="Segoe UI" w:cs="Segoe UI"/>
          <w:b/>
        </w:rPr>
      </w:pPr>
    </w:p>
    <w:p w14:paraId="1C6D8B9D" w14:textId="77777777" w:rsidR="00A92A5A" w:rsidRPr="000251DE" w:rsidRDefault="00A92A5A" w:rsidP="00A92A5A">
      <w:pPr>
        <w:spacing w:before="60" w:after="60"/>
        <w:rPr>
          <w:rFonts w:ascii="Segoe UI" w:hAnsi="Segoe UI" w:cs="Segoe UI"/>
        </w:rPr>
      </w:pPr>
      <w:r w:rsidRPr="000251DE">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0251DE" w14:paraId="5955BCED" w14:textId="77777777" w:rsidTr="00F95DE7">
        <w:tc>
          <w:tcPr>
            <w:tcW w:w="1795" w:type="dxa"/>
            <w:gridSpan w:val="2"/>
            <w:shd w:val="clear" w:color="auto" w:fill="F2F2F2" w:themeFill="background1" w:themeFillShade="F2"/>
            <w:vAlign w:val="center"/>
          </w:tcPr>
          <w:p w14:paraId="3191C8F3" w14:textId="459D1EFB" w:rsidR="00A92A5A" w:rsidRPr="000251DE" w:rsidRDefault="000251DE" w:rsidP="00F95DE7">
            <w:pPr>
              <w:spacing w:before="60" w:after="60"/>
              <w:rPr>
                <w:rFonts w:ascii="Segoe UI" w:hAnsi="Segoe UI" w:cs="Segoe UI"/>
              </w:rPr>
            </w:pPr>
            <w:r>
              <w:rPr>
                <w:rFonts w:ascii="Segoe UI" w:hAnsi="Segoe UI" w:cs="Segoe UI"/>
              </w:rPr>
              <w:t>CVE.PF.1</w:t>
            </w:r>
          </w:p>
        </w:tc>
        <w:tc>
          <w:tcPr>
            <w:tcW w:w="5464" w:type="dxa"/>
            <w:shd w:val="clear" w:color="auto" w:fill="F2F2F2" w:themeFill="background1" w:themeFillShade="F2"/>
            <w:vAlign w:val="center"/>
          </w:tcPr>
          <w:p w14:paraId="40D6CD9F" w14:textId="128A984A" w:rsidR="00A92A5A" w:rsidRPr="000251DE" w:rsidRDefault="000251DE" w:rsidP="005B0D14">
            <w:pPr>
              <w:spacing w:before="60" w:after="60"/>
              <w:rPr>
                <w:rFonts w:ascii="Segoe UI" w:hAnsi="Segoe UI" w:cs="Segoe UI"/>
              </w:rPr>
            </w:pPr>
            <w:r w:rsidRPr="000251DE">
              <w:rPr>
                <w:rFonts w:ascii="Segoe UI" w:hAnsi="Segoe UI" w:cs="Segoe UI"/>
              </w:rPr>
              <w:t xml:space="preserve">Students will explore job and career options, </w:t>
            </w:r>
            <w:r w:rsidR="005B0D14">
              <w:rPr>
                <w:rFonts w:ascii="Segoe UI" w:hAnsi="Segoe UI" w:cs="Segoe UI"/>
              </w:rPr>
              <w:t xml:space="preserve">produce completed job applications, resumes and cover letters. </w:t>
            </w:r>
          </w:p>
        </w:tc>
        <w:tc>
          <w:tcPr>
            <w:tcW w:w="2205" w:type="dxa"/>
            <w:shd w:val="clear" w:color="auto" w:fill="F2F2F2" w:themeFill="background1" w:themeFillShade="F2"/>
            <w:vAlign w:val="center"/>
          </w:tcPr>
          <w:p w14:paraId="0B9B2136" w14:textId="37BA5528" w:rsidR="00A92A5A" w:rsidRPr="000251DE" w:rsidRDefault="000251DE" w:rsidP="00F95DE7">
            <w:pPr>
              <w:spacing w:before="60" w:after="60"/>
              <w:jc w:val="center"/>
              <w:rPr>
                <w:rFonts w:ascii="Segoe UI" w:hAnsi="Segoe UI" w:cs="Segoe UI"/>
              </w:rPr>
            </w:pPr>
            <w:r>
              <w:rPr>
                <w:rFonts w:ascii="Segoe UI" w:hAnsi="Segoe UI" w:cs="Segoe UI"/>
              </w:rPr>
              <w:t>Standard Reference</w:t>
            </w:r>
          </w:p>
        </w:tc>
      </w:tr>
      <w:tr w:rsidR="000251DE" w:rsidRPr="000251DE" w14:paraId="0582E22B" w14:textId="77777777" w:rsidTr="000251DE">
        <w:tc>
          <w:tcPr>
            <w:tcW w:w="467" w:type="dxa"/>
            <w:vMerge w:val="restart"/>
            <w:shd w:val="clear" w:color="auto" w:fill="F2F2F2" w:themeFill="background1" w:themeFillShade="F2"/>
            <w:vAlign w:val="center"/>
          </w:tcPr>
          <w:p w14:paraId="493DC5A9" w14:textId="77777777" w:rsidR="000251DE" w:rsidRPr="000251DE" w:rsidRDefault="000251DE" w:rsidP="000251DE">
            <w:pPr>
              <w:spacing w:before="60" w:after="60"/>
              <w:rPr>
                <w:rFonts w:ascii="Segoe UI" w:hAnsi="Segoe UI" w:cs="Segoe UI"/>
              </w:rPr>
            </w:pPr>
          </w:p>
        </w:tc>
        <w:tc>
          <w:tcPr>
            <w:tcW w:w="1328" w:type="dxa"/>
            <w:vAlign w:val="center"/>
          </w:tcPr>
          <w:p w14:paraId="61D4BE02" w14:textId="101AA1F9" w:rsidR="000251DE" w:rsidRPr="000251DE" w:rsidRDefault="000251DE" w:rsidP="000251DE">
            <w:pPr>
              <w:spacing w:before="60" w:after="60"/>
              <w:rPr>
                <w:rFonts w:ascii="Segoe UI" w:hAnsi="Segoe UI" w:cs="Segoe UI"/>
              </w:rPr>
            </w:pPr>
            <w:r>
              <w:rPr>
                <w:rFonts w:ascii="Segoe UI" w:hAnsi="Segoe UI" w:cs="Segoe UI"/>
              </w:rPr>
              <w:t>CVE.PF.1.1</w:t>
            </w:r>
          </w:p>
        </w:tc>
        <w:tc>
          <w:tcPr>
            <w:tcW w:w="5464" w:type="dxa"/>
            <w:vAlign w:val="center"/>
          </w:tcPr>
          <w:p w14:paraId="398A35DB" w14:textId="3A3C6C79" w:rsidR="000251DE" w:rsidRPr="000251DE" w:rsidRDefault="000251DE" w:rsidP="000251DE">
            <w:pPr>
              <w:spacing w:before="60" w:after="60"/>
              <w:rPr>
                <w:rFonts w:ascii="Segoe UI" w:hAnsi="Segoe UI" w:cs="Segoe UI"/>
              </w:rPr>
            </w:pPr>
            <w:r w:rsidRPr="000251DE">
              <w:rPr>
                <w:rFonts w:ascii="Segoe UI" w:hAnsi="Segoe UI" w:cs="Segoe UI"/>
              </w:rPr>
              <w:t>Describe the different categories of work and compare and contrast strategies to use for finding a job.</w:t>
            </w:r>
          </w:p>
        </w:tc>
        <w:tc>
          <w:tcPr>
            <w:tcW w:w="2205" w:type="dxa"/>
            <w:vAlign w:val="center"/>
          </w:tcPr>
          <w:p w14:paraId="3B1A3540" w14:textId="77777777" w:rsidR="000251DE" w:rsidRPr="000251DE" w:rsidRDefault="000251DE" w:rsidP="000251DE">
            <w:pPr>
              <w:pBdr>
                <w:top w:val="nil"/>
                <w:left w:val="nil"/>
                <w:bottom w:val="nil"/>
                <w:right w:val="nil"/>
                <w:between w:val="nil"/>
              </w:pBdr>
              <w:ind w:left="-15"/>
              <w:jc w:val="center"/>
              <w:rPr>
                <w:rFonts w:ascii="Segoe UI" w:hAnsi="Segoe UI" w:cs="Segoe UI"/>
              </w:rPr>
            </w:pPr>
            <w:r w:rsidRPr="000251DE">
              <w:rPr>
                <w:rFonts w:ascii="Segoe UI" w:hAnsi="Segoe UI" w:cs="Segoe UI"/>
              </w:rPr>
              <w:t>CV12.1.1</w:t>
            </w:r>
          </w:p>
          <w:p w14:paraId="7779A32D" w14:textId="77777777" w:rsidR="000251DE" w:rsidRPr="000251DE" w:rsidRDefault="000251DE" w:rsidP="000251DE">
            <w:pPr>
              <w:pBdr>
                <w:top w:val="nil"/>
                <w:left w:val="nil"/>
                <w:bottom w:val="nil"/>
                <w:right w:val="nil"/>
                <w:between w:val="nil"/>
              </w:pBdr>
              <w:ind w:left="-15"/>
              <w:jc w:val="center"/>
              <w:rPr>
                <w:rFonts w:ascii="Segoe UI" w:hAnsi="Segoe UI" w:cs="Segoe UI"/>
              </w:rPr>
            </w:pPr>
            <w:r w:rsidRPr="000251DE">
              <w:rPr>
                <w:rFonts w:ascii="Segoe UI" w:hAnsi="Segoe UI" w:cs="Segoe UI"/>
              </w:rPr>
              <w:t>CV12.1.2</w:t>
            </w:r>
          </w:p>
          <w:p w14:paraId="0640F851" w14:textId="46A9F3BA" w:rsidR="000251DE" w:rsidRPr="000251DE" w:rsidRDefault="000251DE" w:rsidP="005B0D14">
            <w:pPr>
              <w:pBdr>
                <w:top w:val="nil"/>
                <w:left w:val="nil"/>
                <w:bottom w:val="nil"/>
                <w:right w:val="nil"/>
                <w:between w:val="nil"/>
              </w:pBdr>
              <w:ind w:left="-15"/>
              <w:jc w:val="center"/>
              <w:rPr>
                <w:rFonts w:ascii="Segoe UI" w:hAnsi="Segoe UI" w:cs="Segoe UI"/>
              </w:rPr>
            </w:pPr>
            <w:r w:rsidRPr="000251DE">
              <w:rPr>
                <w:rFonts w:ascii="Segoe UI" w:hAnsi="Segoe UI" w:cs="Segoe UI"/>
              </w:rPr>
              <w:t>CV12.1.4</w:t>
            </w:r>
          </w:p>
        </w:tc>
      </w:tr>
      <w:tr w:rsidR="000251DE" w:rsidRPr="000251DE" w14:paraId="131E56C5" w14:textId="77777777" w:rsidTr="000251DE">
        <w:tc>
          <w:tcPr>
            <w:tcW w:w="467" w:type="dxa"/>
            <w:vMerge/>
            <w:shd w:val="clear" w:color="auto" w:fill="F2F2F2" w:themeFill="background1" w:themeFillShade="F2"/>
            <w:vAlign w:val="center"/>
          </w:tcPr>
          <w:p w14:paraId="092B3B94" w14:textId="77777777" w:rsidR="000251DE" w:rsidRPr="000251DE" w:rsidRDefault="000251DE" w:rsidP="000251DE">
            <w:pPr>
              <w:spacing w:before="60" w:after="60"/>
              <w:rPr>
                <w:rFonts w:ascii="Segoe UI" w:hAnsi="Segoe UI" w:cs="Segoe UI"/>
              </w:rPr>
            </w:pPr>
          </w:p>
        </w:tc>
        <w:tc>
          <w:tcPr>
            <w:tcW w:w="1328" w:type="dxa"/>
            <w:vAlign w:val="center"/>
          </w:tcPr>
          <w:p w14:paraId="5A9959D5" w14:textId="68C48C65" w:rsidR="000251DE" w:rsidRPr="000251DE" w:rsidRDefault="000251DE" w:rsidP="000251DE">
            <w:pPr>
              <w:spacing w:before="60" w:after="60"/>
              <w:rPr>
                <w:rFonts w:ascii="Segoe UI" w:hAnsi="Segoe UI" w:cs="Segoe UI"/>
              </w:rPr>
            </w:pPr>
            <w:r w:rsidRPr="00A51C25">
              <w:rPr>
                <w:rFonts w:ascii="Segoe UI" w:hAnsi="Segoe UI" w:cs="Segoe UI"/>
              </w:rPr>
              <w:t>CVE.PF.1</w:t>
            </w:r>
            <w:r>
              <w:rPr>
                <w:rFonts w:ascii="Segoe UI" w:hAnsi="Segoe UI" w:cs="Segoe UI"/>
              </w:rPr>
              <w:t>.2</w:t>
            </w:r>
          </w:p>
        </w:tc>
        <w:tc>
          <w:tcPr>
            <w:tcW w:w="5464" w:type="dxa"/>
            <w:vAlign w:val="center"/>
          </w:tcPr>
          <w:p w14:paraId="48181BA4" w14:textId="6EE26738" w:rsidR="000251DE" w:rsidRPr="000251DE" w:rsidRDefault="000251DE" w:rsidP="005B0D14">
            <w:pPr>
              <w:spacing w:before="60" w:after="60"/>
              <w:rPr>
                <w:rFonts w:ascii="Segoe UI" w:hAnsi="Segoe UI" w:cs="Segoe UI"/>
              </w:rPr>
            </w:pPr>
            <w:r w:rsidRPr="000251DE">
              <w:rPr>
                <w:rFonts w:ascii="Segoe UI" w:hAnsi="Segoe UI" w:cs="Segoe UI"/>
              </w:rPr>
              <w:t>Complete a job application with the proper information. Critique real examples of and explain key strategies to maximize the effectiveness of a resume and cover letter</w:t>
            </w:r>
            <w:r w:rsidR="005B0D14">
              <w:rPr>
                <w:rFonts w:ascii="Segoe UI" w:hAnsi="Segoe UI" w:cs="Segoe UI"/>
              </w:rPr>
              <w:t>.</w:t>
            </w:r>
            <w:r w:rsidRPr="000251DE">
              <w:rPr>
                <w:rFonts w:ascii="Segoe UI" w:hAnsi="Segoe UI" w:cs="Segoe UI"/>
              </w:rPr>
              <w:t xml:space="preserve"> </w:t>
            </w:r>
            <w:r w:rsidR="005B0D14">
              <w:rPr>
                <w:rFonts w:ascii="Segoe UI" w:hAnsi="Segoe UI" w:cs="Segoe UI"/>
              </w:rPr>
              <w:t>C</w:t>
            </w:r>
            <w:r w:rsidRPr="000251DE">
              <w:rPr>
                <w:rFonts w:ascii="Segoe UI" w:hAnsi="Segoe UI" w:cs="Segoe UI"/>
              </w:rPr>
              <w:t>reate their own resume and cover letter.</w:t>
            </w:r>
            <w:r w:rsidRPr="000251DE">
              <w:rPr>
                <w:rFonts w:ascii="Segoe UI" w:hAnsi="Segoe UI" w:cs="Segoe UI"/>
                <w:color w:val="FF0000"/>
              </w:rPr>
              <w:t xml:space="preserve"> </w:t>
            </w:r>
          </w:p>
        </w:tc>
        <w:tc>
          <w:tcPr>
            <w:tcW w:w="2205" w:type="dxa"/>
            <w:vAlign w:val="center"/>
          </w:tcPr>
          <w:p w14:paraId="763F061E" w14:textId="77777777" w:rsidR="000251DE" w:rsidRPr="000251DE" w:rsidRDefault="000251DE" w:rsidP="000251DE">
            <w:pPr>
              <w:pBdr>
                <w:top w:val="nil"/>
                <w:left w:val="nil"/>
                <w:bottom w:val="nil"/>
                <w:right w:val="nil"/>
                <w:between w:val="nil"/>
              </w:pBdr>
              <w:ind w:left="-15"/>
              <w:jc w:val="center"/>
              <w:rPr>
                <w:rFonts w:ascii="Segoe UI" w:hAnsi="Segoe UI" w:cs="Segoe UI"/>
              </w:rPr>
            </w:pPr>
            <w:r w:rsidRPr="000251DE">
              <w:rPr>
                <w:rFonts w:ascii="Segoe UI" w:hAnsi="Segoe UI" w:cs="Segoe UI"/>
              </w:rPr>
              <w:t>CV12.1.4</w:t>
            </w:r>
          </w:p>
          <w:p w14:paraId="6ADA951F" w14:textId="77777777" w:rsidR="000251DE" w:rsidRPr="000251DE" w:rsidRDefault="000251DE" w:rsidP="000251DE">
            <w:pPr>
              <w:pBdr>
                <w:top w:val="nil"/>
                <w:left w:val="nil"/>
                <w:bottom w:val="nil"/>
                <w:right w:val="nil"/>
                <w:between w:val="nil"/>
              </w:pBdr>
              <w:ind w:left="-15"/>
              <w:jc w:val="center"/>
              <w:rPr>
                <w:rFonts w:ascii="Segoe UI" w:hAnsi="Segoe UI" w:cs="Segoe UI"/>
              </w:rPr>
            </w:pPr>
            <w:r w:rsidRPr="000251DE">
              <w:rPr>
                <w:rFonts w:ascii="Segoe UI" w:hAnsi="Segoe UI" w:cs="Segoe UI"/>
              </w:rPr>
              <w:t>CV12.2.1</w:t>
            </w:r>
          </w:p>
          <w:p w14:paraId="5E97B993" w14:textId="77777777" w:rsidR="000251DE" w:rsidRPr="000251DE" w:rsidRDefault="000251DE" w:rsidP="000251DE">
            <w:pPr>
              <w:ind w:left="-15"/>
              <w:jc w:val="center"/>
              <w:rPr>
                <w:rFonts w:ascii="Segoe UI" w:hAnsi="Segoe UI" w:cs="Segoe UI"/>
              </w:rPr>
            </w:pPr>
            <w:r w:rsidRPr="000251DE">
              <w:rPr>
                <w:rFonts w:ascii="Segoe UI" w:hAnsi="Segoe UI" w:cs="Segoe UI"/>
              </w:rPr>
              <w:t>CV12.3.1</w:t>
            </w:r>
          </w:p>
          <w:p w14:paraId="5FE9458F" w14:textId="2C0EB0E2" w:rsidR="000251DE" w:rsidRPr="000251DE" w:rsidRDefault="000251DE" w:rsidP="005B0D14">
            <w:pPr>
              <w:ind w:left="-15"/>
              <w:jc w:val="center"/>
              <w:rPr>
                <w:rFonts w:ascii="Segoe UI" w:hAnsi="Segoe UI" w:cs="Segoe UI"/>
              </w:rPr>
            </w:pPr>
            <w:r w:rsidRPr="000251DE">
              <w:rPr>
                <w:rFonts w:ascii="Segoe UI" w:hAnsi="Segoe UI" w:cs="Segoe UI"/>
              </w:rPr>
              <w:t>CV12.4.1</w:t>
            </w:r>
          </w:p>
        </w:tc>
      </w:tr>
      <w:tr w:rsidR="000251DE" w:rsidRPr="000251DE" w14:paraId="5A2B718A" w14:textId="77777777" w:rsidTr="000251DE">
        <w:tc>
          <w:tcPr>
            <w:tcW w:w="467" w:type="dxa"/>
            <w:vMerge/>
            <w:shd w:val="clear" w:color="auto" w:fill="F2F2F2" w:themeFill="background1" w:themeFillShade="F2"/>
            <w:vAlign w:val="center"/>
          </w:tcPr>
          <w:p w14:paraId="0DF3728D" w14:textId="77777777" w:rsidR="000251DE" w:rsidRPr="000251DE" w:rsidRDefault="000251DE" w:rsidP="000251DE">
            <w:pPr>
              <w:spacing w:before="60" w:after="60"/>
              <w:rPr>
                <w:rFonts w:ascii="Segoe UI" w:hAnsi="Segoe UI" w:cs="Segoe UI"/>
              </w:rPr>
            </w:pPr>
          </w:p>
        </w:tc>
        <w:tc>
          <w:tcPr>
            <w:tcW w:w="1328" w:type="dxa"/>
            <w:vAlign w:val="center"/>
          </w:tcPr>
          <w:p w14:paraId="4F7E3A6D" w14:textId="574AEEB5" w:rsidR="000251DE" w:rsidRPr="000251DE" w:rsidRDefault="000251DE" w:rsidP="000251DE">
            <w:pPr>
              <w:spacing w:before="60" w:after="60"/>
              <w:rPr>
                <w:rFonts w:ascii="Segoe UI" w:hAnsi="Segoe UI" w:cs="Segoe UI"/>
              </w:rPr>
            </w:pPr>
            <w:r w:rsidRPr="00A51C25">
              <w:rPr>
                <w:rFonts w:ascii="Segoe UI" w:hAnsi="Segoe UI" w:cs="Segoe UI"/>
              </w:rPr>
              <w:t>CVE.PF.1</w:t>
            </w:r>
            <w:r>
              <w:rPr>
                <w:rFonts w:ascii="Segoe UI" w:hAnsi="Segoe UI" w:cs="Segoe UI"/>
              </w:rPr>
              <w:t>.3</w:t>
            </w:r>
          </w:p>
        </w:tc>
        <w:tc>
          <w:tcPr>
            <w:tcW w:w="5464" w:type="dxa"/>
            <w:vAlign w:val="center"/>
          </w:tcPr>
          <w:p w14:paraId="38945212" w14:textId="16C5F68F" w:rsidR="000251DE" w:rsidRPr="000251DE" w:rsidRDefault="000251DE" w:rsidP="005B0D14">
            <w:pPr>
              <w:spacing w:before="60" w:after="60"/>
              <w:rPr>
                <w:rFonts w:ascii="Segoe UI" w:hAnsi="Segoe UI" w:cs="Segoe UI"/>
              </w:rPr>
            </w:pPr>
            <w:r w:rsidRPr="000251DE">
              <w:rPr>
                <w:rFonts w:ascii="Segoe UI" w:hAnsi="Segoe UI" w:cs="Segoe UI"/>
              </w:rPr>
              <w:t>Identify characteristics of a</w:t>
            </w:r>
            <w:r w:rsidR="005B0D14">
              <w:rPr>
                <w:rFonts w:ascii="Segoe UI" w:hAnsi="Segoe UI" w:cs="Segoe UI"/>
              </w:rPr>
              <w:t xml:space="preserve">n effective interview strategy (e.g., </w:t>
            </w:r>
            <w:r w:rsidRPr="000251DE">
              <w:rPr>
                <w:rFonts w:ascii="Segoe UI" w:hAnsi="Segoe UI" w:cs="Segoe UI"/>
              </w:rPr>
              <w:t>positive and negative responses to questions</w:t>
            </w:r>
            <w:r w:rsidR="005B0D14">
              <w:rPr>
                <w:rFonts w:ascii="Segoe UI" w:hAnsi="Segoe UI" w:cs="Segoe UI"/>
              </w:rPr>
              <w:t>)</w:t>
            </w:r>
            <w:r w:rsidRPr="000251DE">
              <w:rPr>
                <w:rFonts w:ascii="Segoe UI" w:hAnsi="Segoe UI" w:cs="Segoe UI"/>
              </w:rPr>
              <w:t xml:space="preserve">. </w:t>
            </w:r>
            <w:r w:rsidR="005B0D14">
              <w:rPr>
                <w:rFonts w:ascii="Segoe UI" w:hAnsi="Segoe UI" w:cs="Segoe UI"/>
              </w:rPr>
              <w:t>Practice</w:t>
            </w:r>
            <w:r w:rsidRPr="000251DE">
              <w:rPr>
                <w:rFonts w:ascii="Segoe UI" w:hAnsi="Segoe UI" w:cs="Segoe UI"/>
              </w:rPr>
              <w:t xml:space="preserve"> appropriate follow-up after an interview. </w:t>
            </w:r>
          </w:p>
        </w:tc>
        <w:tc>
          <w:tcPr>
            <w:tcW w:w="2205" w:type="dxa"/>
            <w:vAlign w:val="center"/>
          </w:tcPr>
          <w:p w14:paraId="5A3CBE7D" w14:textId="77777777" w:rsidR="000251DE" w:rsidRPr="000251DE" w:rsidRDefault="000251DE" w:rsidP="000251DE">
            <w:pPr>
              <w:pBdr>
                <w:top w:val="nil"/>
                <w:left w:val="nil"/>
                <w:bottom w:val="nil"/>
                <w:right w:val="nil"/>
                <w:between w:val="nil"/>
              </w:pBdr>
              <w:ind w:left="-15"/>
              <w:jc w:val="center"/>
              <w:rPr>
                <w:rFonts w:ascii="Segoe UI" w:hAnsi="Segoe UI" w:cs="Segoe UI"/>
              </w:rPr>
            </w:pPr>
            <w:r w:rsidRPr="000251DE">
              <w:rPr>
                <w:rFonts w:ascii="Segoe UI" w:hAnsi="Segoe UI" w:cs="Segoe UI"/>
              </w:rPr>
              <w:t>CV12.1.4</w:t>
            </w:r>
          </w:p>
          <w:p w14:paraId="6764A224" w14:textId="77777777" w:rsidR="000251DE" w:rsidRPr="000251DE" w:rsidRDefault="000251DE" w:rsidP="000251DE">
            <w:pPr>
              <w:pBdr>
                <w:top w:val="nil"/>
                <w:left w:val="nil"/>
                <w:bottom w:val="nil"/>
                <w:right w:val="nil"/>
                <w:between w:val="nil"/>
              </w:pBdr>
              <w:ind w:left="-15"/>
              <w:jc w:val="center"/>
              <w:rPr>
                <w:rFonts w:ascii="Segoe UI" w:hAnsi="Segoe UI" w:cs="Segoe UI"/>
              </w:rPr>
            </w:pPr>
            <w:r w:rsidRPr="000251DE">
              <w:rPr>
                <w:rFonts w:ascii="Segoe UI" w:hAnsi="Segoe UI" w:cs="Segoe UI"/>
              </w:rPr>
              <w:t>CV12.2.1</w:t>
            </w:r>
          </w:p>
          <w:p w14:paraId="2D1D5AA7" w14:textId="007EC012" w:rsidR="000251DE" w:rsidRPr="000251DE" w:rsidRDefault="000251DE" w:rsidP="000251DE">
            <w:pPr>
              <w:jc w:val="center"/>
              <w:rPr>
                <w:rFonts w:ascii="Segoe UI" w:hAnsi="Segoe UI" w:cs="Segoe UI"/>
              </w:rPr>
            </w:pPr>
            <w:r w:rsidRPr="000251DE">
              <w:rPr>
                <w:rFonts w:ascii="Segoe UI" w:hAnsi="Segoe UI" w:cs="Segoe UI"/>
              </w:rPr>
              <w:t>CV12.3.1</w:t>
            </w:r>
          </w:p>
        </w:tc>
      </w:tr>
      <w:tr w:rsidR="000251DE" w:rsidRPr="000251DE" w14:paraId="7DE31085" w14:textId="77777777" w:rsidTr="000251DE">
        <w:tc>
          <w:tcPr>
            <w:tcW w:w="467" w:type="dxa"/>
            <w:vMerge/>
            <w:shd w:val="clear" w:color="auto" w:fill="F2F2F2" w:themeFill="background1" w:themeFillShade="F2"/>
            <w:vAlign w:val="center"/>
          </w:tcPr>
          <w:p w14:paraId="4FAF8FCD" w14:textId="77777777" w:rsidR="000251DE" w:rsidRPr="000251DE" w:rsidRDefault="000251DE" w:rsidP="000251DE">
            <w:pPr>
              <w:spacing w:before="60" w:after="60"/>
              <w:rPr>
                <w:rFonts w:ascii="Segoe UI" w:hAnsi="Segoe UI" w:cs="Segoe UI"/>
              </w:rPr>
            </w:pPr>
          </w:p>
        </w:tc>
        <w:tc>
          <w:tcPr>
            <w:tcW w:w="1328" w:type="dxa"/>
            <w:vAlign w:val="center"/>
          </w:tcPr>
          <w:p w14:paraId="1D2C8F0E" w14:textId="70B484CC" w:rsidR="000251DE" w:rsidRPr="000251DE" w:rsidRDefault="000251DE" w:rsidP="000251DE">
            <w:pPr>
              <w:spacing w:before="60" w:after="60"/>
              <w:rPr>
                <w:rFonts w:ascii="Segoe UI" w:hAnsi="Segoe UI" w:cs="Segoe UI"/>
              </w:rPr>
            </w:pPr>
            <w:r w:rsidRPr="00A51C25">
              <w:rPr>
                <w:rFonts w:ascii="Segoe UI" w:hAnsi="Segoe UI" w:cs="Segoe UI"/>
              </w:rPr>
              <w:t>CVE.PF.1</w:t>
            </w:r>
            <w:r>
              <w:rPr>
                <w:rFonts w:ascii="Segoe UI" w:hAnsi="Segoe UI" w:cs="Segoe UI"/>
              </w:rPr>
              <w:t>.4</w:t>
            </w:r>
          </w:p>
        </w:tc>
        <w:tc>
          <w:tcPr>
            <w:tcW w:w="5464" w:type="dxa"/>
            <w:vAlign w:val="center"/>
          </w:tcPr>
          <w:p w14:paraId="5178CEEC" w14:textId="199B1682" w:rsidR="000251DE" w:rsidRPr="000251DE" w:rsidRDefault="000251DE" w:rsidP="000251DE">
            <w:pPr>
              <w:spacing w:before="60" w:after="60"/>
              <w:rPr>
                <w:rFonts w:ascii="Segoe UI" w:hAnsi="Segoe UI" w:cs="Segoe UI"/>
              </w:rPr>
            </w:pPr>
            <w:r w:rsidRPr="000251DE">
              <w:rPr>
                <w:rFonts w:ascii="Segoe UI" w:hAnsi="Segoe UI" w:cs="Segoe UI"/>
              </w:rPr>
              <w:t xml:space="preserve">Examine how economic and other conditions affect income and career opportunities and the need for lifelong training and education. </w:t>
            </w:r>
          </w:p>
        </w:tc>
        <w:tc>
          <w:tcPr>
            <w:tcW w:w="2205" w:type="dxa"/>
            <w:vAlign w:val="center"/>
          </w:tcPr>
          <w:p w14:paraId="6DBB33E5" w14:textId="77777777" w:rsidR="000251DE" w:rsidRPr="000251DE" w:rsidRDefault="000251DE" w:rsidP="000251DE">
            <w:pPr>
              <w:pBdr>
                <w:top w:val="nil"/>
                <w:left w:val="nil"/>
                <w:bottom w:val="nil"/>
                <w:right w:val="nil"/>
                <w:between w:val="nil"/>
              </w:pBdr>
              <w:ind w:left="-15"/>
              <w:jc w:val="center"/>
              <w:rPr>
                <w:rFonts w:ascii="Segoe UI" w:hAnsi="Segoe UI" w:cs="Segoe UI"/>
              </w:rPr>
            </w:pPr>
            <w:r w:rsidRPr="000251DE">
              <w:rPr>
                <w:rFonts w:ascii="Segoe UI" w:hAnsi="Segoe UI" w:cs="Segoe UI"/>
              </w:rPr>
              <w:t>CV12.1.1</w:t>
            </w:r>
          </w:p>
          <w:p w14:paraId="41C2C626" w14:textId="77777777" w:rsidR="000251DE" w:rsidRPr="000251DE" w:rsidRDefault="000251DE" w:rsidP="000251DE">
            <w:pPr>
              <w:pBdr>
                <w:top w:val="nil"/>
                <w:left w:val="nil"/>
                <w:bottom w:val="nil"/>
                <w:right w:val="nil"/>
                <w:between w:val="nil"/>
              </w:pBdr>
              <w:ind w:left="-15"/>
              <w:jc w:val="center"/>
              <w:rPr>
                <w:rFonts w:ascii="Segoe UI" w:hAnsi="Segoe UI" w:cs="Segoe UI"/>
              </w:rPr>
            </w:pPr>
            <w:r w:rsidRPr="000251DE">
              <w:rPr>
                <w:rFonts w:ascii="Segoe UI" w:hAnsi="Segoe UI" w:cs="Segoe UI"/>
              </w:rPr>
              <w:t>CV12.1.2</w:t>
            </w:r>
          </w:p>
          <w:p w14:paraId="68387BE4" w14:textId="77777777" w:rsidR="000251DE" w:rsidRPr="000251DE" w:rsidRDefault="000251DE" w:rsidP="000251DE">
            <w:pPr>
              <w:pBdr>
                <w:top w:val="nil"/>
                <w:left w:val="nil"/>
                <w:bottom w:val="nil"/>
                <w:right w:val="nil"/>
                <w:between w:val="nil"/>
              </w:pBdr>
              <w:ind w:left="-15"/>
              <w:jc w:val="center"/>
              <w:rPr>
                <w:rFonts w:ascii="Segoe UI" w:hAnsi="Segoe UI" w:cs="Segoe UI"/>
              </w:rPr>
            </w:pPr>
            <w:r w:rsidRPr="000251DE">
              <w:rPr>
                <w:rFonts w:ascii="Segoe UI" w:hAnsi="Segoe UI" w:cs="Segoe UI"/>
              </w:rPr>
              <w:t>CV12.1.3</w:t>
            </w:r>
          </w:p>
          <w:p w14:paraId="43564925" w14:textId="77777777" w:rsidR="000251DE" w:rsidRPr="000251DE" w:rsidRDefault="000251DE" w:rsidP="000251DE">
            <w:pPr>
              <w:ind w:left="-15"/>
              <w:jc w:val="center"/>
              <w:rPr>
                <w:rFonts w:ascii="Segoe UI" w:hAnsi="Segoe UI" w:cs="Segoe UI"/>
              </w:rPr>
            </w:pPr>
            <w:r w:rsidRPr="000251DE">
              <w:rPr>
                <w:rFonts w:ascii="Segoe UI" w:hAnsi="Segoe UI" w:cs="Segoe UI"/>
              </w:rPr>
              <w:t>CV12.3.1</w:t>
            </w:r>
          </w:p>
          <w:p w14:paraId="6040E9E7"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22A70E7A" w14:textId="355A3E7A" w:rsidR="000251DE" w:rsidRPr="000251DE" w:rsidRDefault="000251DE" w:rsidP="000251DE">
            <w:pPr>
              <w:jc w:val="center"/>
              <w:rPr>
                <w:rFonts w:ascii="Segoe UI" w:hAnsi="Segoe UI" w:cs="Segoe UI"/>
              </w:rPr>
            </w:pPr>
            <w:r w:rsidRPr="000251DE">
              <w:rPr>
                <w:rFonts w:ascii="Segoe UI" w:hAnsi="Segoe UI" w:cs="Segoe UI"/>
              </w:rPr>
              <w:t>CV12.3.4</w:t>
            </w:r>
          </w:p>
        </w:tc>
      </w:tr>
    </w:tbl>
    <w:p w14:paraId="2B0CDAAF" w14:textId="1E2E024B" w:rsidR="00A92A5A" w:rsidRDefault="00A92A5A" w:rsidP="00A92A5A">
      <w:pPr>
        <w:rPr>
          <w:rFonts w:ascii="Segoe UI" w:hAnsi="Segoe UI" w:cs="Segoe UI"/>
        </w:rPr>
      </w:pPr>
    </w:p>
    <w:p w14:paraId="661AA8FF" w14:textId="77777777" w:rsidR="004F26E7" w:rsidRPr="000251DE" w:rsidRDefault="004F26E7"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0251DE" w14:paraId="74FC407E" w14:textId="77777777" w:rsidTr="00F95DE7">
        <w:tc>
          <w:tcPr>
            <w:tcW w:w="1795" w:type="dxa"/>
            <w:gridSpan w:val="2"/>
            <w:shd w:val="clear" w:color="auto" w:fill="F2F2F2" w:themeFill="background1" w:themeFillShade="F2"/>
            <w:vAlign w:val="center"/>
          </w:tcPr>
          <w:p w14:paraId="272E2592" w14:textId="4089B2D3" w:rsidR="00A92A5A" w:rsidRPr="000251DE" w:rsidRDefault="000251DE" w:rsidP="00F95DE7">
            <w:pPr>
              <w:spacing w:before="60" w:after="60"/>
              <w:rPr>
                <w:rFonts w:ascii="Segoe UI" w:hAnsi="Segoe UI" w:cs="Segoe UI"/>
              </w:rPr>
            </w:pPr>
            <w:r>
              <w:rPr>
                <w:rFonts w:ascii="Segoe UI" w:hAnsi="Segoe UI" w:cs="Segoe UI"/>
              </w:rPr>
              <w:t>CVE.PF.2</w:t>
            </w:r>
          </w:p>
        </w:tc>
        <w:tc>
          <w:tcPr>
            <w:tcW w:w="5464" w:type="dxa"/>
            <w:shd w:val="clear" w:color="auto" w:fill="F2F2F2" w:themeFill="background1" w:themeFillShade="F2"/>
            <w:vAlign w:val="center"/>
          </w:tcPr>
          <w:p w14:paraId="30641C25" w14:textId="5E32F061" w:rsidR="00A92A5A" w:rsidRPr="000251DE" w:rsidRDefault="000251DE" w:rsidP="005B0D14">
            <w:pPr>
              <w:spacing w:before="60" w:after="60"/>
              <w:rPr>
                <w:rFonts w:ascii="Segoe UI" w:hAnsi="Segoe UI" w:cs="Segoe UI"/>
              </w:rPr>
            </w:pPr>
            <w:r w:rsidRPr="000251DE">
              <w:rPr>
                <w:rFonts w:ascii="Segoe UI" w:hAnsi="Segoe UI" w:cs="Segoe UI"/>
              </w:rPr>
              <w:t xml:space="preserve">Students will describe the purpose of taxes, explain how taxes are paid and </w:t>
            </w:r>
            <w:proofErr w:type="spellStart"/>
            <w:r w:rsidR="005B0D14">
              <w:rPr>
                <w:rFonts w:ascii="Segoe UI" w:hAnsi="Segoe UI" w:cs="Segoe UI"/>
              </w:rPr>
              <w:t>demostrate</w:t>
            </w:r>
            <w:proofErr w:type="spellEnd"/>
            <w:r w:rsidRPr="000251DE">
              <w:rPr>
                <w:rFonts w:ascii="Segoe UI" w:hAnsi="Segoe UI" w:cs="Segoe UI"/>
              </w:rPr>
              <w:t xml:space="preserve"> how to file taxes.</w:t>
            </w:r>
          </w:p>
        </w:tc>
        <w:tc>
          <w:tcPr>
            <w:tcW w:w="2205" w:type="dxa"/>
            <w:shd w:val="clear" w:color="auto" w:fill="F2F2F2" w:themeFill="background1" w:themeFillShade="F2"/>
            <w:vAlign w:val="center"/>
          </w:tcPr>
          <w:p w14:paraId="0B988392" w14:textId="786D9610" w:rsidR="00A92A5A" w:rsidRPr="000251DE" w:rsidRDefault="000251DE" w:rsidP="00F95DE7">
            <w:pPr>
              <w:spacing w:before="60" w:after="60"/>
              <w:jc w:val="center"/>
              <w:rPr>
                <w:rFonts w:ascii="Segoe UI" w:hAnsi="Segoe UI" w:cs="Segoe UI"/>
              </w:rPr>
            </w:pPr>
            <w:r>
              <w:rPr>
                <w:rFonts w:ascii="Segoe UI" w:hAnsi="Segoe UI" w:cs="Segoe UI"/>
              </w:rPr>
              <w:t>Standard Reference</w:t>
            </w:r>
          </w:p>
        </w:tc>
      </w:tr>
      <w:tr w:rsidR="005B0D14" w:rsidRPr="000251DE" w14:paraId="28EEFC6B" w14:textId="77777777" w:rsidTr="000251DE">
        <w:tc>
          <w:tcPr>
            <w:tcW w:w="467" w:type="dxa"/>
            <w:vMerge w:val="restart"/>
            <w:shd w:val="clear" w:color="auto" w:fill="F2F2F2" w:themeFill="background1" w:themeFillShade="F2"/>
            <w:vAlign w:val="center"/>
          </w:tcPr>
          <w:p w14:paraId="0C43146B" w14:textId="77777777" w:rsidR="005B0D14" w:rsidRPr="000251DE" w:rsidRDefault="005B0D14" w:rsidP="000251DE">
            <w:pPr>
              <w:spacing w:before="60" w:after="60"/>
              <w:rPr>
                <w:rFonts w:ascii="Segoe UI" w:hAnsi="Segoe UI" w:cs="Segoe UI"/>
              </w:rPr>
            </w:pPr>
          </w:p>
        </w:tc>
        <w:tc>
          <w:tcPr>
            <w:tcW w:w="1328" w:type="dxa"/>
            <w:vAlign w:val="center"/>
          </w:tcPr>
          <w:p w14:paraId="0472FD0E" w14:textId="23AC2982" w:rsidR="005B0D14" w:rsidRPr="000251DE" w:rsidRDefault="005B0D14" w:rsidP="000251DE">
            <w:pPr>
              <w:spacing w:before="60" w:after="60"/>
              <w:rPr>
                <w:rFonts w:ascii="Segoe UI" w:hAnsi="Segoe UI" w:cs="Segoe UI"/>
              </w:rPr>
            </w:pPr>
            <w:r>
              <w:rPr>
                <w:rFonts w:ascii="Segoe UI" w:hAnsi="Segoe UI" w:cs="Segoe UI"/>
              </w:rPr>
              <w:t>CVE.PF.2.1</w:t>
            </w:r>
          </w:p>
        </w:tc>
        <w:tc>
          <w:tcPr>
            <w:tcW w:w="5464" w:type="dxa"/>
            <w:vAlign w:val="center"/>
          </w:tcPr>
          <w:p w14:paraId="4A62ADB2" w14:textId="2DEC08EA" w:rsidR="005B0D14" w:rsidRPr="000251DE" w:rsidRDefault="005B0D14" w:rsidP="000251DE">
            <w:pPr>
              <w:spacing w:before="60" w:after="60"/>
              <w:rPr>
                <w:rFonts w:ascii="Segoe UI" w:hAnsi="Segoe UI" w:cs="Segoe UI"/>
              </w:rPr>
            </w:pPr>
            <w:r w:rsidRPr="000251DE">
              <w:rPr>
                <w:rFonts w:ascii="Segoe UI" w:hAnsi="Segoe UI" w:cs="Segoe UI"/>
              </w:rPr>
              <w:t>Explain where income taxes are collected from and how they provide revenue for public expenses. Identify common misconceptions about taxes and state the correct facts.</w:t>
            </w:r>
          </w:p>
        </w:tc>
        <w:tc>
          <w:tcPr>
            <w:tcW w:w="2205" w:type="dxa"/>
            <w:vAlign w:val="center"/>
          </w:tcPr>
          <w:p w14:paraId="531ED265" w14:textId="77777777" w:rsidR="005B0D14" w:rsidRPr="000251DE" w:rsidRDefault="005B0D14" w:rsidP="000251DE">
            <w:pPr>
              <w:ind w:left="-15"/>
              <w:jc w:val="center"/>
              <w:rPr>
                <w:rFonts w:ascii="Segoe UI" w:hAnsi="Segoe UI" w:cs="Segoe UI"/>
              </w:rPr>
            </w:pPr>
            <w:r w:rsidRPr="000251DE">
              <w:rPr>
                <w:rFonts w:ascii="Segoe UI" w:hAnsi="Segoe UI" w:cs="Segoe UI"/>
              </w:rPr>
              <w:t>CV12.3.1</w:t>
            </w:r>
          </w:p>
          <w:p w14:paraId="46AE5490" w14:textId="607A6147" w:rsidR="005B0D14" w:rsidRPr="000251DE" w:rsidRDefault="005B0D14" w:rsidP="000251DE">
            <w:pPr>
              <w:jc w:val="center"/>
              <w:rPr>
                <w:rFonts w:ascii="Segoe UI" w:hAnsi="Segoe UI" w:cs="Segoe UI"/>
              </w:rPr>
            </w:pPr>
            <w:r w:rsidRPr="000251DE">
              <w:rPr>
                <w:rFonts w:ascii="Segoe UI" w:hAnsi="Segoe UI" w:cs="Segoe UI"/>
              </w:rPr>
              <w:t>CV12.3.2</w:t>
            </w:r>
          </w:p>
        </w:tc>
      </w:tr>
      <w:tr w:rsidR="005B0D14" w:rsidRPr="000251DE" w14:paraId="552F6939" w14:textId="77777777" w:rsidTr="000251DE">
        <w:tc>
          <w:tcPr>
            <w:tcW w:w="467" w:type="dxa"/>
            <w:vMerge/>
            <w:shd w:val="clear" w:color="auto" w:fill="F2F2F2" w:themeFill="background1" w:themeFillShade="F2"/>
            <w:vAlign w:val="center"/>
          </w:tcPr>
          <w:p w14:paraId="7356621F" w14:textId="77777777" w:rsidR="005B0D14" w:rsidRPr="000251DE" w:rsidRDefault="005B0D14" w:rsidP="000251DE">
            <w:pPr>
              <w:spacing w:before="60" w:after="60"/>
              <w:rPr>
                <w:rFonts w:ascii="Segoe UI" w:hAnsi="Segoe UI" w:cs="Segoe UI"/>
              </w:rPr>
            </w:pPr>
          </w:p>
        </w:tc>
        <w:tc>
          <w:tcPr>
            <w:tcW w:w="1328" w:type="dxa"/>
            <w:vAlign w:val="center"/>
          </w:tcPr>
          <w:p w14:paraId="53FF2384" w14:textId="1EC1253D" w:rsidR="005B0D14" w:rsidRPr="000251DE" w:rsidRDefault="005B0D14" w:rsidP="000251DE">
            <w:pPr>
              <w:spacing w:before="60" w:after="60"/>
              <w:rPr>
                <w:rFonts w:ascii="Segoe UI" w:hAnsi="Segoe UI" w:cs="Segoe UI"/>
              </w:rPr>
            </w:pPr>
            <w:r>
              <w:rPr>
                <w:rFonts w:ascii="Segoe UI" w:hAnsi="Segoe UI" w:cs="Segoe UI"/>
              </w:rPr>
              <w:t>CVE.PF.2.2</w:t>
            </w:r>
          </w:p>
        </w:tc>
        <w:tc>
          <w:tcPr>
            <w:tcW w:w="5464" w:type="dxa"/>
            <w:vAlign w:val="center"/>
          </w:tcPr>
          <w:p w14:paraId="7E025A4A" w14:textId="51F2D2E8" w:rsidR="005B0D14" w:rsidRPr="000251DE" w:rsidRDefault="005B0D14" w:rsidP="000251DE">
            <w:pPr>
              <w:spacing w:before="60" w:after="60"/>
              <w:rPr>
                <w:rFonts w:ascii="Segoe UI" w:hAnsi="Segoe UI" w:cs="Segoe UI"/>
              </w:rPr>
            </w:pPr>
            <w:r w:rsidRPr="000251DE">
              <w:rPr>
                <w:rFonts w:ascii="Segoe UI" w:hAnsi="Segoe UI" w:cs="Segoe UI"/>
              </w:rPr>
              <w:t>Read a pay stub and summarize the different deductions. Compare how different types of income are taxed. Summarize why making contributions to a Roth IRA with their earnings and/or tax refunds can be a good saving strategy.</w:t>
            </w:r>
          </w:p>
        </w:tc>
        <w:tc>
          <w:tcPr>
            <w:tcW w:w="2205" w:type="dxa"/>
            <w:vAlign w:val="center"/>
          </w:tcPr>
          <w:p w14:paraId="6B92009F" w14:textId="77777777" w:rsidR="005B0D14" w:rsidRPr="000251DE" w:rsidRDefault="005B0D14" w:rsidP="000251DE">
            <w:pPr>
              <w:ind w:left="-15"/>
              <w:jc w:val="center"/>
              <w:rPr>
                <w:rFonts w:ascii="Segoe UI" w:hAnsi="Segoe UI" w:cs="Segoe UI"/>
              </w:rPr>
            </w:pPr>
            <w:r w:rsidRPr="000251DE">
              <w:rPr>
                <w:rFonts w:ascii="Segoe UI" w:hAnsi="Segoe UI" w:cs="Segoe UI"/>
              </w:rPr>
              <w:t>CV12.3.1</w:t>
            </w:r>
          </w:p>
          <w:p w14:paraId="3B4EB2D5" w14:textId="28197E76" w:rsidR="005B0D14" w:rsidRPr="000251DE" w:rsidRDefault="005B0D14" w:rsidP="005B0D14">
            <w:pPr>
              <w:ind w:left="-15"/>
              <w:jc w:val="center"/>
              <w:rPr>
                <w:rFonts w:ascii="Segoe UI" w:hAnsi="Segoe UI" w:cs="Segoe UI"/>
              </w:rPr>
            </w:pPr>
            <w:r w:rsidRPr="000251DE">
              <w:rPr>
                <w:rFonts w:ascii="Segoe UI" w:hAnsi="Segoe UI" w:cs="Segoe UI"/>
              </w:rPr>
              <w:t>CV12.3.2</w:t>
            </w:r>
          </w:p>
        </w:tc>
      </w:tr>
      <w:tr w:rsidR="005B0D14" w:rsidRPr="000251DE" w14:paraId="400E2355" w14:textId="77777777" w:rsidTr="000251DE">
        <w:tc>
          <w:tcPr>
            <w:tcW w:w="467" w:type="dxa"/>
            <w:vMerge/>
            <w:shd w:val="clear" w:color="auto" w:fill="F2F2F2" w:themeFill="background1" w:themeFillShade="F2"/>
            <w:vAlign w:val="center"/>
          </w:tcPr>
          <w:p w14:paraId="16E4935D" w14:textId="77777777" w:rsidR="005B0D14" w:rsidRPr="000251DE" w:rsidRDefault="005B0D14" w:rsidP="000251DE">
            <w:pPr>
              <w:spacing w:before="60" w:after="60"/>
              <w:rPr>
                <w:rFonts w:ascii="Segoe UI" w:hAnsi="Segoe UI" w:cs="Segoe UI"/>
              </w:rPr>
            </w:pPr>
          </w:p>
        </w:tc>
        <w:tc>
          <w:tcPr>
            <w:tcW w:w="1328" w:type="dxa"/>
            <w:vAlign w:val="center"/>
          </w:tcPr>
          <w:p w14:paraId="59F62097" w14:textId="72BE53CC" w:rsidR="005B0D14" w:rsidRPr="000251DE" w:rsidRDefault="005B0D14" w:rsidP="000251DE">
            <w:pPr>
              <w:spacing w:before="60" w:after="60"/>
              <w:rPr>
                <w:rFonts w:ascii="Segoe UI" w:hAnsi="Segoe UI" w:cs="Segoe UI"/>
              </w:rPr>
            </w:pPr>
            <w:r>
              <w:rPr>
                <w:rFonts w:ascii="Segoe UI" w:hAnsi="Segoe UI" w:cs="Segoe UI"/>
              </w:rPr>
              <w:t>CVE.PF.2.3</w:t>
            </w:r>
          </w:p>
        </w:tc>
        <w:tc>
          <w:tcPr>
            <w:tcW w:w="5464" w:type="dxa"/>
            <w:vAlign w:val="center"/>
          </w:tcPr>
          <w:p w14:paraId="524D1779" w14:textId="3D5DC9FC" w:rsidR="005B0D14" w:rsidRPr="000251DE" w:rsidRDefault="005B0D14" w:rsidP="000251DE">
            <w:pPr>
              <w:spacing w:before="60" w:after="60"/>
              <w:rPr>
                <w:rFonts w:ascii="Segoe UI" w:hAnsi="Segoe UI" w:cs="Segoe UI"/>
              </w:rPr>
            </w:pPr>
            <w:r>
              <w:rPr>
                <w:rFonts w:ascii="Segoe UI" w:hAnsi="Segoe UI" w:cs="Segoe UI"/>
              </w:rPr>
              <w:t>Demonstrate how to file taxes and make payments if taxes are owed.</w:t>
            </w:r>
          </w:p>
        </w:tc>
        <w:tc>
          <w:tcPr>
            <w:tcW w:w="2205" w:type="dxa"/>
            <w:vAlign w:val="center"/>
          </w:tcPr>
          <w:p w14:paraId="3E2D2FF7" w14:textId="77777777" w:rsidR="005B0D14" w:rsidRPr="000251DE" w:rsidRDefault="005B0D14" w:rsidP="000251DE">
            <w:pPr>
              <w:ind w:left="-15"/>
              <w:jc w:val="center"/>
              <w:rPr>
                <w:rFonts w:ascii="Segoe UI" w:hAnsi="Segoe UI" w:cs="Segoe UI"/>
              </w:rPr>
            </w:pPr>
            <w:r w:rsidRPr="000251DE">
              <w:rPr>
                <w:rFonts w:ascii="Segoe UI" w:hAnsi="Segoe UI" w:cs="Segoe UI"/>
              </w:rPr>
              <w:t>CV12.3.3</w:t>
            </w:r>
          </w:p>
          <w:p w14:paraId="212C835C" w14:textId="77777777" w:rsidR="005B0D14" w:rsidRPr="000251DE" w:rsidRDefault="005B0D14" w:rsidP="000251DE">
            <w:pPr>
              <w:ind w:left="-15"/>
              <w:jc w:val="center"/>
              <w:rPr>
                <w:rFonts w:ascii="Segoe UI" w:hAnsi="Segoe UI" w:cs="Segoe UI"/>
              </w:rPr>
            </w:pPr>
            <w:r w:rsidRPr="000251DE">
              <w:rPr>
                <w:rFonts w:ascii="Segoe UI" w:hAnsi="Segoe UI" w:cs="Segoe UI"/>
              </w:rPr>
              <w:t>CV12.4.2</w:t>
            </w:r>
          </w:p>
          <w:p w14:paraId="728A55E5" w14:textId="607BBCAA" w:rsidR="005B0D14" w:rsidRPr="000251DE" w:rsidRDefault="005B0D14" w:rsidP="005B0D14">
            <w:pPr>
              <w:ind w:left="-15"/>
              <w:jc w:val="center"/>
              <w:rPr>
                <w:rFonts w:ascii="Segoe UI" w:hAnsi="Segoe UI" w:cs="Segoe UI"/>
              </w:rPr>
            </w:pPr>
            <w:r w:rsidRPr="000251DE">
              <w:rPr>
                <w:rFonts w:ascii="Segoe UI" w:hAnsi="Segoe UI" w:cs="Segoe UI"/>
              </w:rPr>
              <w:t>CV12.4.3</w:t>
            </w:r>
          </w:p>
        </w:tc>
      </w:tr>
      <w:tr w:rsidR="005B0D14" w:rsidRPr="000251DE" w14:paraId="0090342A" w14:textId="77777777" w:rsidTr="000251DE">
        <w:tc>
          <w:tcPr>
            <w:tcW w:w="467" w:type="dxa"/>
            <w:vMerge/>
            <w:shd w:val="clear" w:color="auto" w:fill="F2F2F2" w:themeFill="background1" w:themeFillShade="F2"/>
            <w:vAlign w:val="center"/>
          </w:tcPr>
          <w:p w14:paraId="19DB73A2" w14:textId="77777777" w:rsidR="005B0D14" w:rsidRPr="000251DE" w:rsidRDefault="005B0D14" w:rsidP="000251DE">
            <w:pPr>
              <w:spacing w:before="60" w:after="60"/>
              <w:rPr>
                <w:rFonts w:ascii="Segoe UI" w:hAnsi="Segoe UI" w:cs="Segoe UI"/>
              </w:rPr>
            </w:pPr>
          </w:p>
        </w:tc>
        <w:tc>
          <w:tcPr>
            <w:tcW w:w="1328" w:type="dxa"/>
            <w:vAlign w:val="center"/>
          </w:tcPr>
          <w:p w14:paraId="12EFDF9A" w14:textId="27975000" w:rsidR="005B0D14" w:rsidRDefault="005B0D14" w:rsidP="000251DE">
            <w:pPr>
              <w:spacing w:before="60" w:after="60"/>
              <w:rPr>
                <w:rFonts w:ascii="Segoe UI" w:hAnsi="Segoe UI" w:cs="Segoe UI"/>
              </w:rPr>
            </w:pPr>
            <w:r>
              <w:rPr>
                <w:rFonts w:ascii="Segoe UI" w:hAnsi="Segoe UI" w:cs="Segoe UI"/>
              </w:rPr>
              <w:t>CVE.PF.2.4</w:t>
            </w:r>
          </w:p>
        </w:tc>
        <w:tc>
          <w:tcPr>
            <w:tcW w:w="5464" w:type="dxa"/>
            <w:vAlign w:val="center"/>
          </w:tcPr>
          <w:p w14:paraId="1761D0F1" w14:textId="49C917BD" w:rsidR="005B0D14" w:rsidRDefault="005B0D14" w:rsidP="000251DE">
            <w:pPr>
              <w:spacing w:before="60" w:after="60"/>
              <w:rPr>
                <w:rFonts w:ascii="Segoe UI" w:hAnsi="Segoe UI" w:cs="Segoe UI"/>
              </w:rPr>
            </w:pPr>
            <w:r>
              <w:rPr>
                <w:rFonts w:ascii="Segoe UI" w:hAnsi="Segoe UI" w:cs="Segoe UI"/>
              </w:rPr>
              <w:t>Distinguish between different tax forms and the situations where each needs to be used.</w:t>
            </w:r>
          </w:p>
        </w:tc>
        <w:tc>
          <w:tcPr>
            <w:tcW w:w="2205" w:type="dxa"/>
            <w:vAlign w:val="center"/>
          </w:tcPr>
          <w:p w14:paraId="41E430A2" w14:textId="77777777" w:rsidR="005B0D14" w:rsidRDefault="005B0D14" w:rsidP="000251DE">
            <w:pPr>
              <w:ind w:left="-15"/>
              <w:jc w:val="center"/>
              <w:rPr>
                <w:rFonts w:ascii="Segoe UI" w:hAnsi="Segoe UI" w:cs="Segoe UI"/>
              </w:rPr>
            </w:pPr>
            <w:r>
              <w:rPr>
                <w:rFonts w:ascii="Segoe UI" w:hAnsi="Segoe UI" w:cs="Segoe UI"/>
              </w:rPr>
              <w:t>CV12.2.4</w:t>
            </w:r>
          </w:p>
          <w:p w14:paraId="0A37F378" w14:textId="77777777" w:rsidR="005B0D14" w:rsidRDefault="005B0D14" w:rsidP="000251DE">
            <w:pPr>
              <w:ind w:left="-15"/>
              <w:jc w:val="center"/>
              <w:rPr>
                <w:rFonts w:ascii="Segoe UI" w:hAnsi="Segoe UI" w:cs="Segoe UI"/>
              </w:rPr>
            </w:pPr>
            <w:r>
              <w:rPr>
                <w:rFonts w:ascii="Segoe UI" w:hAnsi="Segoe UI" w:cs="Segoe UI"/>
              </w:rPr>
              <w:t>CV12.3.3</w:t>
            </w:r>
          </w:p>
          <w:p w14:paraId="6250FBE6" w14:textId="77777777" w:rsidR="005B0D14" w:rsidRDefault="005B0D14" w:rsidP="000251DE">
            <w:pPr>
              <w:ind w:left="-15"/>
              <w:jc w:val="center"/>
              <w:rPr>
                <w:rFonts w:ascii="Segoe UI" w:hAnsi="Segoe UI" w:cs="Segoe UI"/>
              </w:rPr>
            </w:pPr>
            <w:r>
              <w:rPr>
                <w:rFonts w:ascii="Segoe UI" w:hAnsi="Segoe UI" w:cs="Segoe UI"/>
              </w:rPr>
              <w:t>CV12.4.2</w:t>
            </w:r>
          </w:p>
          <w:p w14:paraId="1E9977A8" w14:textId="3A5FE1A1" w:rsidR="005B0D14" w:rsidRPr="000251DE" w:rsidRDefault="005B0D14" w:rsidP="000251DE">
            <w:pPr>
              <w:ind w:left="-15"/>
              <w:jc w:val="center"/>
              <w:rPr>
                <w:rFonts w:ascii="Segoe UI" w:hAnsi="Segoe UI" w:cs="Segoe UI"/>
              </w:rPr>
            </w:pPr>
            <w:r>
              <w:rPr>
                <w:rFonts w:ascii="Segoe UI" w:hAnsi="Segoe UI" w:cs="Segoe UI"/>
              </w:rPr>
              <w:t>CV12.4.3</w:t>
            </w:r>
          </w:p>
        </w:tc>
      </w:tr>
    </w:tbl>
    <w:p w14:paraId="23E77E25" w14:textId="57DCA269" w:rsidR="00A92A5A" w:rsidRPr="000251DE"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0251DE" w14:paraId="6389B63C" w14:textId="77777777" w:rsidTr="00F95DE7">
        <w:tc>
          <w:tcPr>
            <w:tcW w:w="1795" w:type="dxa"/>
            <w:gridSpan w:val="2"/>
            <w:shd w:val="clear" w:color="auto" w:fill="F2F2F2" w:themeFill="background1" w:themeFillShade="F2"/>
            <w:vAlign w:val="center"/>
          </w:tcPr>
          <w:p w14:paraId="02DF060C" w14:textId="2A6A8CDE" w:rsidR="00A92A5A" w:rsidRPr="000251DE" w:rsidRDefault="000251DE" w:rsidP="00F95DE7">
            <w:pPr>
              <w:spacing w:before="60" w:after="60"/>
              <w:rPr>
                <w:rFonts w:ascii="Segoe UI" w:hAnsi="Segoe UI" w:cs="Segoe UI"/>
              </w:rPr>
            </w:pPr>
            <w:r>
              <w:rPr>
                <w:rFonts w:ascii="Segoe UI" w:hAnsi="Segoe UI" w:cs="Segoe UI"/>
              </w:rPr>
              <w:t>CVE.PF.3</w:t>
            </w:r>
          </w:p>
        </w:tc>
        <w:tc>
          <w:tcPr>
            <w:tcW w:w="5464" w:type="dxa"/>
            <w:shd w:val="clear" w:color="auto" w:fill="F2F2F2" w:themeFill="background1" w:themeFillShade="F2"/>
            <w:vAlign w:val="center"/>
          </w:tcPr>
          <w:p w14:paraId="40F79B1A" w14:textId="1E1395A4" w:rsidR="00A92A5A" w:rsidRPr="000251DE" w:rsidRDefault="000251DE" w:rsidP="00F95DE7">
            <w:pPr>
              <w:spacing w:before="60" w:after="60"/>
              <w:rPr>
                <w:rFonts w:ascii="Segoe UI" w:hAnsi="Segoe UI" w:cs="Segoe UI"/>
              </w:rPr>
            </w:pPr>
            <w:r w:rsidRPr="000251DE">
              <w:rPr>
                <w:rFonts w:ascii="Segoe UI" w:hAnsi="Segoe UI" w:cs="Segoe UI"/>
              </w:rPr>
              <w:t>Students will investigate basics of banking, research plans for spending and saving, and summarize ways to save money.</w:t>
            </w:r>
          </w:p>
        </w:tc>
        <w:tc>
          <w:tcPr>
            <w:tcW w:w="2205" w:type="dxa"/>
            <w:shd w:val="clear" w:color="auto" w:fill="F2F2F2" w:themeFill="background1" w:themeFillShade="F2"/>
            <w:vAlign w:val="center"/>
          </w:tcPr>
          <w:p w14:paraId="76061CBF" w14:textId="1F22D76E" w:rsidR="00A92A5A" w:rsidRPr="000251DE" w:rsidRDefault="000251DE" w:rsidP="00F95DE7">
            <w:pPr>
              <w:spacing w:before="60" w:after="60"/>
              <w:jc w:val="center"/>
              <w:rPr>
                <w:rFonts w:ascii="Segoe UI" w:hAnsi="Segoe UI" w:cs="Segoe UI"/>
              </w:rPr>
            </w:pPr>
            <w:r>
              <w:rPr>
                <w:rFonts w:ascii="Segoe UI" w:hAnsi="Segoe UI" w:cs="Segoe UI"/>
              </w:rPr>
              <w:t>Standard Reference</w:t>
            </w:r>
          </w:p>
        </w:tc>
      </w:tr>
      <w:tr w:rsidR="000251DE" w:rsidRPr="000251DE" w14:paraId="607B8633" w14:textId="77777777" w:rsidTr="000251DE">
        <w:tc>
          <w:tcPr>
            <w:tcW w:w="467" w:type="dxa"/>
            <w:vMerge w:val="restart"/>
            <w:shd w:val="clear" w:color="auto" w:fill="F2F2F2" w:themeFill="background1" w:themeFillShade="F2"/>
            <w:vAlign w:val="center"/>
          </w:tcPr>
          <w:p w14:paraId="3520F689" w14:textId="77777777" w:rsidR="000251DE" w:rsidRPr="000251DE" w:rsidRDefault="000251DE" w:rsidP="000251DE">
            <w:pPr>
              <w:spacing w:before="60" w:after="60"/>
              <w:rPr>
                <w:rFonts w:ascii="Segoe UI" w:hAnsi="Segoe UI" w:cs="Segoe UI"/>
              </w:rPr>
            </w:pPr>
          </w:p>
        </w:tc>
        <w:tc>
          <w:tcPr>
            <w:tcW w:w="1328" w:type="dxa"/>
            <w:vAlign w:val="center"/>
          </w:tcPr>
          <w:p w14:paraId="4C9EBE56" w14:textId="1247A573" w:rsidR="000251DE" w:rsidRPr="000251DE" w:rsidRDefault="000251DE" w:rsidP="000251DE">
            <w:pPr>
              <w:spacing w:before="60" w:after="60"/>
              <w:rPr>
                <w:rFonts w:ascii="Segoe UI" w:hAnsi="Segoe UI" w:cs="Segoe UI"/>
              </w:rPr>
            </w:pPr>
            <w:r w:rsidRPr="00124F33">
              <w:rPr>
                <w:rFonts w:ascii="Segoe UI" w:hAnsi="Segoe UI" w:cs="Segoe UI"/>
              </w:rPr>
              <w:t>CVE.PF.3</w:t>
            </w:r>
            <w:r>
              <w:rPr>
                <w:rFonts w:ascii="Segoe UI" w:hAnsi="Segoe UI" w:cs="Segoe UI"/>
              </w:rPr>
              <w:t>.1</w:t>
            </w:r>
          </w:p>
        </w:tc>
        <w:tc>
          <w:tcPr>
            <w:tcW w:w="5464" w:type="dxa"/>
            <w:vAlign w:val="center"/>
          </w:tcPr>
          <w:p w14:paraId="00F8B78C" w14:textId="6C6D5ABB" w:rsidR="000251DE" w:rsidRPr="000251DE" w:rsidRDefault="000251DE" w:rsidP="000251DE">
            <w:pPr>
              <w:spacing w:before="60" w:after="60"/>
              <w:rPr>
                <w:rFonts w:ascii="Segoe UI" w:hAnsi="Segoe UI" w:cs="Segoe UI"/>
              </w:rPr>
            </w:pPr>
            <w:r w:rsidRPr="000251DE">
              <w:rPr>
                <w:rFonts w:ascii="Segoe UI" w:hAnsi="Segoe UI" w:cs="Segoe UI"/>
              </w:rPr>
              <w:t>Investigate basics of checking accounts and practice the variety of ways to conduct various banking activities (e.g. direct deposit, write a check, use an ATM, person-to-person payment, deposit, withdrawal).</w:t>
            </w:r>
          </w:p>
        </w:tc>
        <w:tc>
          <w:tcPr>
            <w:tcW w:w="2205" w:type="dxa"/>
            <w:vAlign w:val="center"/>
          </w:tcPr>
          <w:p w14:paraId="3A3EA135" w14:textId="77777777" w:rsidR="000251DE" w:rsidRPr="000251DE" w:rsidRDefault="000251DE" w:rsidP="000251DE">
            <w:pPr>
              <w:ind w:left="-15"/>
              <w:jc w:val="center"/>
              <w:rPr>
                <w:rFonts w:ascii="Segoe UI" w:hAnsi="Segoe UI" w:cs="Segoe UI"/>
              </w:rPr>
            </w:pPr>
            <w:r w:rsidRPr="000251DE">
              <w:rPr>
                <w:rFonts w:ascii="Segoe UI" w:hAnsi="Segoe UI" w:cs="Segoe UI"/>
              </w:rPr>
              <w:t>CV12.2.4</w:t>
            </w:r>
          </w:p>
          <w:p w14:paraId="1FFA44AF" w14:textId="77777777" w:rsidR="000251DE" w:rsidRPr="000251DE" w:rsidRDefault="000251DE" w:rsidP="000251DE">
            <w:pPr>
              <w:ind w:left="-15"/>
              <w:jc w:val="center"/>
              <w:rPr>
                <w:rFonts w:ascii="Segoe UI" w:hAnsi="Segoe UI" w:cs="Segoe UI"/>
              </w:rPr>
            </w:pPr>
            <w:r w:rsidRPr="000251DE">
              <w:rPr>
                <w:rFonts w:ascii="Segoe UI" w:hAnsi="Segoe UI" w:cs="Segoe UI"/>
              </w:rPr>
              <w:t>CV12.4.2</w:t>
            </w:r>
          </w:p>
          <w:p w14:paraId="5F29B820" w14:textId="77777777" w:rsidR="000251DE" w:rsidRPr="000251DE" w:rsidRDefault="000251DE" w:rsidP="000251DE">
            <w:pPr>
              <w:ind w:left="-15"/>
              <w:jc w:val="center"/>
              <w:rPr>
                <w:rFonts w:ascii="Segoe UI" w:hAnsi="Segoe UI" w:cs="Segoe UI"/>
              </w:rPr>
            </w:pPr>
            <w:r w:rsidRPr="000251DE">
              <w:rPr>
                <w:rFonts w:ascii="Segoe UI" w:hAnsi="Segoe UI" w:cs="Segoe UI"/>
              </w:rPr>
              <w:t>CV12.4.3</w:t>
            </w:r>
          </w:p>
          <w:p w14:paraId="60A62237" w14:textId="5E899990" w:rsidR="000251DE" w:rsidRPr="000251DE" w:rsidRDefault="000251DE" w:rsidP="000251DE">
            <w:pPr>
              <w:jc w:val="center"/>
              <w:rPr>
                <w:rFonts w:ascii="Segoe UI" w:hAnsi="Segoe UI" w:cs="Segoe UI"/>
              </w:rPr>
            </w:pPr>
            <w:r w:rsidRPr="000251DE">
              <w:rPr>
                <w:rFonts w:ascii="Segoe UI" w:hAnsi="Segoe UI" w:cs="Segoe UI"/>
              </w:rPr>
              <w:t>CV12.5.1</w:t>
            </w:r>
          </w:p>
        </w:tc>
      </w:tr>
      <w:tr w:rsidR="000251DE" w:rsidRPr="000251DE" w14:paraId="454E0E14" w14:textId="77777777" w:rsidTr="000251DE">
        <w:tc>
          <w:tcPr>
            <w:tcW w:w="467" w:type="dxa"/>
            <w:vMerge/>
            <w:shd w:val="clear" w:color="auto" w:fill="F2F2F2" w:themeFill="background1" w:themeFillShade="F2"/>
            <w:vAlign w:val="center"/>
          </w:tcPr>
          <w:p w14:paraId="7DD83F3F" w14:textId="77777777" w:rsidR="000251DE" w:rsidRPr="000251DE" w:rsidRDefault="000251DE" w:rsidP="000251DE">
            <w:pPr>
              <w:spacing w:before="60" w:after="60"/>
              <w:rPr>
                <w:rFonts w:ascii="Segoe UI" w:hAnsi="Segoe UI" w:cs="Segoe UI"/>
              </w:rPr>
            </w:pPr>
          </w:p>
        </w:tc>
        <w:tc>
          <w:tcPr>
            <w:tcW w:w="1328" w:type="dxa"/>
            <w:vAlign w:val="center"/>
          </w:tcPr>
          <w:p w14:paraId="6BFF433A" w14:textId="61A2E9EB" w:rsidR="000251DE" w:rsidRPr="000251DE" w:rsidRDefault="000251DE" w:rsidP="000251DE">
            <w:pPr>
              <w:spacing w:before="60" w:after="60"/>
              <w:rPr>
                <w:rFonts w:ascii="Segoe UI" w:hAnsi="Segoe UI" w:cs="Segoe UI"/>
              </w:rPr>
            </w:pPr>
            <w:r w:rsidRPr="00124F33">
              <w:rPr>
                <w:rFonts w:ascii="Segoe UI" w:hAnsi="Segoe UI" w:cs="Segoe UI"/>
              </w:rPr>
              <w:t>CVE.PF.3</w:t>
            </w:r>
            <w:r>
              <w:rPr>
                <w:rFonts w:ascii="Segoe UI" w:hAnsi="Segoe UI" w:cs="Segoe UI"/>
              </w:rPr>
              <w:t>.2</w:t>
            </w:r>
          </w:p>
        </w:tc>
        <w:tc>
          <w:tcPr>
            <w:tcW w:w="5464" w:type="dxa"/>
            <w:vAlign w:val="center"/>
          </w:tcPr>
          <w:p w14:paraId="3AC30547" w14:textId="5FD4FF67" w:rsidR="000251DE" w:rsidRPr="000251DE" w:rsidRDefault="000251DE" w:rsidP="000251DE">
            <w:pPr>
              <w:spacing w:before="60" w:after="60"/>
              <w:rPr>
                <w:rFonts w:ascii="Segoe UI" w:hAnsi="Segoe UI" w:cs="Segoe UI"/>
              </w:rPr>
            </w:pPr>
            <w:r w:rsidRPr="000251DE">
              <w:rPr>
                <w:rFonts w:ascii="Segoe UI" w:hAnsi="Segoe UI" w:cs="Segoe UI"/>
              </w:rPr>
              <w:t>Compare and contrast the advantages and disadvantages of using online and mobile banking. Explore common checking account fees and how to avoid them. Examine how overdraft protection works and the impact of overdraft fees. Identify ways to protect a checking account.</w:t>
            </w:r>
            <w:r w:rsidRPr="000251DE">
              <w:rPr>
                <w:rFonts w:ascii="Segoe UI" w:hAnsi="Segoe UI" w:cs="Segoe UI"/>
                <w:color w:val="FF0000"/>
              </w:rPr>
              <w:t xml:space="preserve"> </w:t>
            </w:r>
          </w:p>
        </w:tc>
        <w:tc>
          <w:tcPr>
            <w:tcW w:w="2205" w:type="dxa"/>
            <w:vAlign w:val="center"/>
          </w:tcPr>
          <w:p w14:paraId="0957074F" w14:textId="77777777" w:rsidR="000251DE" w:rsidRPr="000251DE" w:rsidRDefault="000251DE" w:rsidP="000251DE">
            <w:pPr>
              <w:ind w:left="-15"/>
              <w:jc w:val="center"/>
              <w:rPr>
                <w:rFonts w:ascii="Segoe UI" w:hAnsi="Segoe UI" w:cs="Segoe UI"/>
              </w:rPr>
            </w:pPr>
            <w:r w:rsidRPr="000251DE">
              <w:rPr>
                <w:rFonts w:ascii="Segoe UI" w:hAnsi="Segoe UI" w:cs="Segoe UI"/>
              </w:rPr>
              <w:t>CV12.2.4</w:t>
            </w:r>
          </w:p>
          <w:p w14:paraId="66AE3C59" w14:textId="66768216" w:rsidR="000251DE" w:rsidRPr="000251DE" w:rsidRDefault="000251DE" w:rsidP="000251DE">
            <w:pPr>
              <w:jc w:val="center"/>
              <w:rPr>
                <w:rFonts w:ascii="Segoe UI" w:hAnsi="Segoe UI" w:cs="Segoe UI"/>
              </w:rPr>
            </w:pPr>
            <w:r w:rsidRPr="000251DE">
              <w:rPr>
                <w:rFonts w:ascii="Segoe UI" w:hAnsi="Segoe UI" w:cs="Segoe UI"/>
              </w:rPr>
              <w:t>CV12.4.2</w:t>
            </w:r>
          </w:p>
        </w:tc>
      </w:tr>
      <w:tr w:rsidR="000251DE" w:rsidRPr="000251DE" w14:paraId="751F3060" w14:textId="77777777" w:rsidTr="000251DE">
        <w:tc>
          <w:tcPr>
            <w:tcW w:w="467" w:type="dxa"/>
            <w:vMerge/>
            <w:shd w:val="clear" w:color="auto" w:fill="F2F2F2" w:themeFill="background1" w:themeFillShade="F2"/>
            <w:vAlign w:val="center"/>
          </w:tcPr>
          <w:p w14:paraId="5E7EF6BF" w14:textId="77777777" w:rsidR="000251DE" w:rsidRPr="000251DE" w:rsidRDefault="000251DE" w:rsidP="000251DE">
            <w:pPr>
              <w:spacing w:before="60" w:after="60"/>
              <w:rPr>
                <w:rFonts w:ascii="Segoe UI" w:hAnsi="Segoe UI" w:cs="Segoe UI"/>
              </w:rPr>
            </w:pPr>
          </w:p>
        </w:tc>
        <w:tc>
          <w:tcPr>
            <w:tcW w:w="1328" w:type="dxa"/>
            <w:vAlign w:val="center"/>
          </w:tcPr>
          <w:p w14:paraId="47CCE34A" w14:textId="41F4BE9A" w:rsidR="000251DE" w:rsidRPr="000251DE" w:rsidRDefault="000251DE" w:rsidP="000251DE">
            <w:pPr>
              <w:spacing w:before="60" w:after="60"/>
              <w:rPr>
                <w:rFonts w:ascii="Segoe UI" w:hAnsi="Segoe UI" w:cs="Segoe UI"/>
              </w:rPr>
            </w:pPr>
            <w:r w:rsidRPr="00124F33">
              <w:rPr>
                <w:rFonts w:ascii="Segoe UI" w:hAnsi="Segoe UI" w:cs="Segoe UI"/>
              </w:rPr>
              <w:t>CVE.PF.3</w:t>
            </w:r>
            <w:r>
              <w:rPr>
                <w:rFonts w:ascii="Segoe UI" w:hAnsi="Segoe UI" w:cs="Segoe UI"/>
              </w:rPr>
              <w:t>.3</w:t>
            </w:r>
          </w:p>
        </w:tc>
        <w:tc>
          <w:tcPr>
            <w:tcW w:w="5464" w:type="dxa"/>
            <w:vAlign w:val="center"/>
          </w:tcPr>
          <w:p w14:paraId="1A3868EC" w14:textId="025A852F" w:rsidR="000251DE" w:rsidRPr="000251DE" w:rsidRDefault="005B0D14" w:rsidP="005B0D14">
            <w:pPr>
              <w:spacing w:before="60" w:after="60"/>
              <w:rPr>
                <w:rFonts w:ascii="Segoe UI" w:hAnsi="Segoe UI" w:cs="Segoe UI"/>
              </w:rPr>
            </w:pPr>
            <w:r>
              <w:rPr>
                <w:rFonts w:ascii="Segoe UI" w:hAnsi="Segoe UI" w:cs="Segoe UI"/>
              </w:rPr>
              <w:t>Identify</w:t>
            </w:r>
            <w:r w:rsidR="000251DE" w:rsidRPr="000251DE">
              <w:rPr>
                <w:rFonts w:ascii="Segoe UI" w:hAnsi="Segoe UI" w:cs="Segoe UI"/>
              </w:rPr>
              <w:t xml:space="preserve"> reasons for saving, how much to save, strategies to enable saving, and </w:t>
            </w:r>
            <w:r>
              <w:rPr>
                <w:rFonts w:ascii="Segoe UI" w:hAnsi="Segoe UI" w:cs="Segoe UI"/>
              </w:rPr>
              <w:t>compare saving and investing.</w:t>
            </w:r>
          </w:p>
        </w:tc>
        <w:tc>
          <w:tcPr>
            <w:tcW w:w="2205" w:type="dxa"/>
            <w:vAlign w:val="center"/>
          </w:tcPr>
          <w:p w14:paraId="47657F55" w14:textId="77777777" w:rsidR="000251DE" w:rsidRPr="000251DE" w:rsidRDefault="000251DE" w:rsidP="000251DE">
            <w:pPr>
              <w:ind w:left="-15"/>
              <w:jc w:val="center"/>
              <w:rPr>
                <w:rFonts w:ascii="Segoe UI" w:hAnsi="Segoe UI" w:cs="Segoe UI"/>
              </w:rPr>
            </w:pPr>
            <w:r w:rsidRPr="000251DE">
              <w:rPr>
                <w:rFonts w:ascii="Segoe UI" w:hAnsi="Segoe UI" w:cs="Segoe UI"/>
              </w:rPr>
              <w:t>CV12.3.1</w:t>
            </w:r>
          </w:p>
          <w:p w14:paraId="011DF3D0" w14:textId="1BD2B287" w:rsidR="000251DE" w:rsidRPr="000251DE" w:rsidRDefault="000251DE" w:rsidP="000251DE">
            <w:pPr>
              <w:jc w:val="center"/>
              <w:rPr>
                <w:rFonts w:ascii="Segoe UI" w:hAnsi="Segoe UI" w:cs="Segoe UI"/>
              </w:rPr>
            </w:pPr>
            <w:r w:rsidRPr="000251DE">
              <w:rPr>
                <w:rFonts w:ascii="Segoe UI" w:hAnsi="Segoe UI" w:cs="Segoe UI"/>
              </w:rPr>
              <w:t>CV12.3.4</w:t>
            </w:r>
          </w:p>
        </w:tc>
      </w:tr>
      <w:tr w:rsidR="000251DE" w:rsidRPr="000251DE" w14:paraId="12F5D495" w14:textId="77777777" w:rsidTr="000251DE">
        <w:tc>
          <w:tcPr>
            <w:tcW w:w="467" w:type="dxa"/>
            <w:vMerge/>
            <w:shd w:val="clear" w:color="auto" w:fill="F2F2F2" w:themeFill="background1" w:themeFillShade="F2"/>
            <w:vAlign w:val="center"/>
          </w:tcPr>
          <w:p w14:paraId="488FCD75" w14:textId="77777777" w:rsidR="000251DE" w:rsidRPr="000251DE" w:rsidRDefault="000251DE" w:rsidP="000251DE">
            <w:pPr>
              <w:spacing w:before="60" w:after="60"/>
              <w:rPr>
                <w:rFonts w:ascii="Segoe UI" w:hAnsi="Segoe UI" w:cs="Segoe UI"/>
              </w:rPr>
            </w:pPr>
          </w:p>
        </w:tc>
        <w:tc>
          <w:tcPr>
            <w:tcW w:w="1328" w:type="dxa"/>
            <w:vAlign w:val="center"/>
          </w:tcPr>
          <w:p w14:paraId="4FC9ED2D" w14:textId="6540F8CD" w:rsidR="000251DE" w:rsidRPr="000251DE" w:rsidRDefault="000251DE" w:rsidP="000251DE">
            <w:pPr>
              <w:spacing w:before="60" w:after="60"/>
              <w:rPr>
                <w:rFonts w:ascii="Segoe UI" w:hAnsi="Segoe UI" w:cs="Segoe UI"/>
              </w:rPr>
            </w:pPr>
            <w:r w:rsidRPr="00124F33">
              <w:rPr>
                <w:rFonts w:ascii="Segoe UI" w:hAnsi="Segoe UI" w:cs="Segoe UI"/>
              </w:rPr>
              <w:t>CVE.PF.3</w:t>
            </w:r>
            <w:r>
              <w:rPr>
                <w:rFonts w:ascii="Segoe UI" w:hAnsi="Segoe UI" w:cs="Segoe UI"/>
              </w:rPr>
              <w:t>.4</w:t>
            </w:r>
          </w:p>
        </w:tc>
        <w:tc>
          <w:tcPr>
            <w:tcW w:w="5464" w:type="dxa"/>
            <w:vAlign w:val="center"/>
          </w:tcPr>
          <w:p w14:paraId="109CB1DD" w14:textId="7D17A5ED" w:rsidR="000251DE" w:rsidRPr="000251DE" w:rsidRDefault="000251DE" w:rsidP="000251DE">
            <w:pPr>
              <w:spacing w:before="60" w:after="60"/>
              <w:rPr>
                <w:rFonts w:ascii="Segoe UI" w:hAnsi="Segoe UI" w:cs="Segoe UI"/>
              </w:rPr>
            </w:pPr>
            <w:r w:rsidRPr="000251DE">
              <w:rPr>
                <w:rFonts w:ascii="Segoe UI" w:hAnsi="Segoe UI" w:cs="Segoe UI"/>
              </w:rPr>
              <w:t>Identify everyday obstacles experienced when trying to save money. Explore why it is important to maintain an emergency fund. Identify various rules of thumb and strategies to save money and determine whether a direct deposit or manually saving is the better strategy.</w:t>
            </w:r>
          </w:p>
        </w:tc>
        <w:tc>
          <w:tcPr>
            <w:tcW w:w="2205" w:type="dxa"/>
            <w:vAlign w:val="center"/>
          </w:tcPr>
          <w:p w14:paraId="0F4580D8" w14:textId="77777777" w:rsidR="000251DE" w:rsidRPr="000251DE" w:rsidRDefault="000251DE" w:rsidP="000251DE">
            <w:pPr>
              <w:ind w:left="-15"/>
              <w:jc w:val="center"/>
              <w:rPr>
                <w:rFonts w:ascii="Segoe UI" w:hAnsi="Segoe UI" w:cs="Segoe UI"/>
              </w:rPr>
            </w:pPr>
            <w:r w:rsidRPr="000251DE">
              <w:rPr>
                <w:rFonts w:ascii="Segoe UI" w:hAnsi="Segoe UI" w:cs="Segoe UI"/>
              </w:rPr>
              <w:t>CV12.3.1</w:t>
            </w:r>
          </w:p>
          <w:p w14:paraId="786C88CD"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66602EF2" w14:textId="76C9125C" w:rsidR="000251DE" w:rsidRPr="000251DE" w:rsidRDefault="000251DE" w:rsidP="000251DE">
            <w:pPr>
              <w:jc w:val="center"/>
              <w:rPr>
                <w:rFonts w:ascii="Segoe UI" w:hAnsi="Segoe UI" w:cs="Segoe UI"/>
              </w:rPr>
            </w:pPr>
            <w:r w:rsidRPr="000251DE">
              <w:rPr>
                <w:rFonts w:ascii="Segoe UI" w:hAnsi="Segoe UI" w:cs="Segoe UI"/>
              </w:rPr>
              <w:t>CV12.3.4</w:t>
            </w:r>
          </w:p>
        </w:tc>
      </w:tr>
      <w:tr w:rsidR="000251DE" w:rsidRPr="000251DE" w14:paraId="7D059ACC" w14:textId="77777777" w:rsidTr="000251DE">
        <w:tc>
          <w:tcPr>
            <w:tcW w:w="467" w:type="dxa"/>
            <w:vMerge/>
            <w:shd w:val="clear" w:color="auto" w:fill="F2F2F2" w:themeFill="background1" w:themeFillShade="F2"/>
            <w:vAlign w:val="center"/>
          </w:tcPr>
          <w:p w14:paraId="7BE9035C" w14:textId="77777777" w:rsidR="000251DE" w:rsidRPr="000251DE" w:rsidRDefault="000251DE" w:rsidP="000251DE">
            <w:pPr>
              <w:spacing w:before="60" w:after="60"/>
              <w:rPr>
                <w:rFonts w:ascii="Segoe UI" w:hAnsi="Segoe UI" w:cs="Segoe UI"/>
              </w:rPr>
            </w:pPr>
          </w:p>
        </w:tc>
        <w:tc>
          <w:tcPr>
            <w:tcW w:w="1328" w:type="dxa"/>
            <w:vAlign w:val="center"/>
          </w:tcPr>
          <w:p w14:paraId="3532D935" w14:textId="0895CF08" w:rsidR="000251DE" w:rsidRPr="000251DE" w:rsidRDefault="000251DE" w:rsidP="000251DE">
            <w:pPr>
              <w:spacing w:before="60" w:after="60"/>
              <w:rPr>
                <w:rFonts w:ascii="Segoe UI" w:hAnsi="Segoe UI" w:cs="Segoe UI"/>
              </w:rPr>
            </w:pPr>
            <w:r w:rsidRPr="00124F33">
              <w:rPr>
                <w:rFonts w:ascii="Segoe UI" w:hAnsi="Segoe UI" w:cs="Segoe UI"/>
              </w:rPr>
              <w:t>CVE.PF.3</w:t>
            </w:r>
            <w:r>
              <w:rPr>
                <w:rFonts w:ascii="Segoe UI" w:hAnsi="Segoe UI" w:cs="Segoe UI"/>
              </w:rPr>
              <w:t>.5</w:t>
            </w:r>
          </w:p>
        </w:tc>
        <w:tc>
          <w:tcPr>
            <w:tcW w:w="5464" w:type="dxa"/>
            <w:vAlign w:val="center"/>
          </w:tcPr>
          <w:p w14:paraId="7AC39899" w14:textId="1AD25739" w:rsidR="000251DE" w:rsidRPr="000251DE" w:rsidRDefault="000251DE" w:rsidP="000251DE">
            <w:pPr>
              <w:spacing w:before="60" w:after="60"/>
              <w:rPr>
                <w:rFonts w:ascii="Segoe UI" w:hAnsi="Segoe UI" w:cs="Segoe UI"/>
              </w:rPr>
            </w:pPr>
            <w:r w:rsidRPr="000251DE">
              <w:rPr>
                <w:rFonts w:ascii="Segoe UI" w:hAnsi="Segoe UI" w:cs="Segoe UI"/>
              </w:rPr>
              <w:t xml:space="preserve">Describe how compound interest works to increase savings and the impact of inflation on savings. </w:t>
            </w:r>
          </w:p>
        </w:tc>
        <w:tc>
          <w:tcPr>
            <w:tcW w:w="2205" w:type="dxa"/>
            <w:vAlign w:val="center"/>
          </w:tcPr>
          <w:p w14:paraId="5E4C101F"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3CC21753" w14:textId="2713515A" w:rsidR="000251DE" w:rsidRPr="000251DE" w:rsidRDefault="000251DE" w:rsidP="000251DE">
            <w:pPr>
              <w:jc w:val="center"/>
              <w:rPr>
                <w:rFonts w:ascii="Segoe UI" w:hAnsi="Segoe UI" w:cs="Segoe UI"/>
              </w:rPr>
            </w:pPr>
            <w:r w:rsidRPr="000251DE">
              <w:rPr>
                <w:rFonts w:ascii="Segoe UI" w:hAnsi="Segoe UI" w:cs="Segoe UI"/>
              </w:rPr>
              <w:t>CV12.4.2</w:t>
            </w:r>
          </w:p>
        </w:tc>
      </w:tr>
      <w:tr w:rsidR="000251DE" w:rsidRPr="000251DE" w14:paraId="73A95148" w14:textId="77777777" w:rsidTr="000251DE">
        <w:tc>
          <w:tcPr>
            <w:tcW w:w="467" w:type="dxa"/>
            <w:vMerge/>
            <w:shd w:val="clear" w:color="auto" w:fill="F2F2F2" w:themeFill="background1" w:themeFillShade="F2"/>
            <w:vAlign w:val="center"/>
          </w:tcPr>
          <w:p w14:paraId="5B108788" w14:textId="77777777" w:rsidR="000251DE" w:rsidRPr="000251DE" w:rsidRDefault="000251DE" w:rsidP="000251DE">
            <w:pPr>
              <w:spacing w:before="60" w:after="60"/>
              <w:rPr>
                <w:rFonts w:ascii="Segoe UI" w:hAnsi="Segoe UI" w:cs="Segoe UI"/>
              </w:rPr>
            </w:pPr>
          </w:p>
        </w:tc>
        <w:tc>
          <w:tcPr>
            <w:tcW w:w="1328" w:type="dxa"/>
            <w:vAlign w:val="center"/>
          </w:tcPr>
          <w:p w14:paraId="242C5D53" w14:textId="7634115D" w:rsidR="000251DE" w:rsidRPr="000251DE" w:rsidRDefault="000251DE" w:rsidP="000251DE">
            <w:pPr>
              <w:spacing w:before="60" w:after="60"/>
              <w:rPr>
                <w:rFonts w:ascii="Segoe UI" w:hAnsi="Segoe UI" w:cs="Segoe UI"/>
              </w:rPr>
            </w:pPr>
            <w:r w:rsidRPr="00124F33">
              <w:rPr>
                <w:rFonts w:ascii="Segoe UI" w:hAnsi="Segoe UI" w:cs="Segoe UI"/>
              </w:rPr>
              <w:t>CVE.PF.3</w:t>
            </w:r>
            <w:r>
              <w:rPr>
                <w:rFonts w:ascii="Segoe UI" w:hAnsi="Segoe UI" w:cs="Segoe UI"/>
              </w:rPr>
              <w:t>.6</w:t>
            </w:r>
          </w:p>
        </w:tc>
        <w:tc>
          <w:tcPr>
            <w:tcW w:w="5464" w:type="dxa"/>
            <w:vAlign w:val="center"/>
          </w:tcPr>
          <w:p w14:paraId="550508BA" w14:textId="2B24A63D" w:rsidR="000251DE" w:rsidRPr="000251DE" w:rsidRDefault="000251DE" w:rsidP="000251DE">
            <w:pPr>
              <w:spacing w:before="60" w:after="60"/>
              <w:rPr>
                <w:rFonts w:ascii="Segoe UI" w:hAnsi="Segoe UI" w:cs="Segoe UI"/>
              </w:rPr>
            </w:pPr>
            <w:r w:rsidRPr="000251DE">
              <w:rPr>
                <w:rFonts w:ascii="Segoe UI" w:hAnsi="Segoe UI" w:cs="Segoe UI"/>
              </w:rPr>
              <w:t>Compare and contrast different savings vehicles such as a savings account, CD, and money market account.</w:t>
            </w:r>
          </w:p>
        </w:tc>
        <w:tc>
          <w:tcPr>
            <w:tcW w:w="2205" w:type="dxa"/>
            <w:vAlign w:val="center"/>
          </w:tcPr>
          <w:p w14:paraId="730495FE" w14:textId="77777777" w:rsidR="000251DE" w:rsidRPr="000251DE" w:rsidRDefault="000251DE" w:rsidP="000251DE">
            <w:pPr>
              <w:ind w:left="-15"/>
              <w:jc w:val="center"/>
              <w:rPr>
                <w:rFonts w:ascii="Segoe UI" w:hAnsi="Segoe UI" w:cs="Segoe UI"/>
              </w:rPr>
            </w:pPr>
            <w:r w:rsidRPr="000251DE">
              <w:rPr>
                <w:rFonts w:ascii="Segoe UI" w:hAnsi="Segoe UI" w:cs="Segoe UI"/>
              </w:rPr>
              <w:t>CV12.4.2</w:t>
            </w:r>
          </w:p>
          <w:p w14:paraId="3D2C9DAA" w14:textId="11FB1F59" w:rsidR="000251DE" w:rsidRPr="000251DE" w:rsidRDefault="000251DE" w:rsidP="000251DE">
            <w:pPr>
              <w:jc w:val="center"/>
              <w:rPr>
                <w:rFonts w:ascii="Segoe UI" w:hAnsi="Segoe UI" w:cs="Segoe UI"/>
              </w:rPr>
            </w:pPr>
            <w:r w:rsidRPr="000251DE">
              <w:rPr>
                <w:rFonts w:ascii="Segoe UI" w:hAnsi="Segoe UI" w:cs="Segoe UI"/>
              </w:rPr>
              <w:t>CV12.4.3</w:t>
            </w:r>
          </w:p>
        </w:tc>
      </w:tr>
    </w:tbl>
    <w:p w14:paraId="038B2FF7" w14:textId="77777777" w:rsidR="00A92A5A" w:rsidRPr="000251DE"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0251DE" w14:paraId="2160A96C" w14:textId="77777777" w:rsidTr="000251DE">
        <w:tc>
          <w:tcPr>
            <w:tcW w:w="1885" w:type="dxa"/>
            <w:gridSpan w:val="2"/>
            <w:shd w:val="clear" w:color="auto" w:fill="F2F2F2" w:themeFill="background1" w:themeFillShade="F2"/>
            <w:vAlign w:val="center"/>
          </w:tcPr>
          <w:p w14:paraId="0DBBCB2F" w14:textId="4D5FDB1D" w:rsidR="00A92A5A" w:rsidRPr="000251DE" w:rsidRDefault="000251DE" w:rsidP="00F95DE7">
            <w:pPr>
              <w:spacing w:before="60" w:after="60"/>
              <w:rPr>
                <w:rFonts w:ascii="Segoe UI" w:hAnsi="Segoe UI" w:cs="Segoe UI"/>
              </w:rPr>
            </w:pPr>
            <w:r>
              <w:rPr>
                <w:rFonts w:ascii="Segoe UI" w:hAnsi="Segoe UI" w:cs="Segoe UI"/>
              </w:rPr>
              <w:t>CVE.PF.4</w:t>
            </w:r>
          </w:p>
        </w:tc>
        <w:tc>
          <w:tcPr>
            <w:tcW w:w="5464" w:type="dxa"/>
            <w:shd w:val="clear" w:color="auto" w:fill="F2F2F2" w:themeFill="background1" w:themeFillShade="F2"/>
            <w:vAlign w:val="center"/>
          </w:tcPr>
          <w:p w14:paraId="786E833E" w14:textId="750E3DFD" w:rsidR="00A92A5A" w:rsidRPr="000251DE" w:rsidRDefault="000251DE" w:rsidP="00F95DE7">
            <w:pPr>
              <w:spacing w:before="60" w:after="60"/>
              <w:rPr>
                <w:rFonts w:ascii="Segoe UI" w:hAnsi="Segoe UI" w:cs="Segoe UI"/>
              </w:rPr>
            </w:pPr>
            <w:r w:rsidRPr="000251DE">
              <w:rPr>
                <w:rFonts w:ascii="Segoe UI" w:hAnsi="Segoe UI" w:cs="Segoe UI"/>
              </w:rPr>
              <w:t xml:space="preserve">Students will contrast the costs and benefits of various types of credit, </w:t>
            </w:r>
            <w:proofErr w:type="gramStart"/>
            <w:r w:rsidRPr="000251DE">
              <w:rPr>
                <w:rFonts w:ascii="Segoe UI" w:hAnsi="Segoe UI" w:cs="Segoe UI"/>
              </w:rPr>
              <w:t>Interpret</w:t>
            </w:r>
            <w:proofErr w:type="gramEnd"/>
            <w:r w:rsidRPr="000251DE">
              <w:rPr>
                <w:rFonts w:ascii="Segoe UI" w:hAnsi="Segoe UI" w:cs="Segoe UI"/>
              </w:rPr>
              <w:t xml:space="preserve"> credit reports, appraise strategies to avoid or correct debt management problems and summarize consumer credit laws.</w:t>
            </w:r>
          </w:p>
        </w:tc>
        <w:tc>
          <w:tcPr>
            <w:tcW w:w="2205" w:type="dxa"/>
            <w:shd w:val="clear" w:color="auto" w:fill="F2F2F2" w:themeFill="background1" w:themeFillShade="F2"/>
            <w:vAlign w:val="center"/>
          </w:tcPr>
          <w:p w14:paraId="42ADD211" w14:textId="16AF6BDC" w:rsidR="00A92A5A" w:rsidRPr="000251DE" w:rsidRDefault="000251DE" w:rsidP="00F95DE7">
            <w:pPr>
              <w:spacing w:before="60" w:after="60"/>
              <w:jc w:val="center"/>
              <w:rPr>
                <w:rFonts w:ascii="Segoe UI" w:hAnsi="Segoe UI" w:cs="Segoe UI"/>
              </w:rPr>
            </w:pPr>
            <w:r>
              <w:rPr>
                <w:rFonts w:ascii="Segoe UI" w:hAnsi="Segoe UI" w:cs="Segoe UI"/>
              </w:rPr>
              <w:t>Standard Reference</w:t>
            </w:r>
          </w:p>
        </w:tc>
      </w:tr>
      <w:tr w:rsidR="000251DE" w:rsidRPr="000251DE" w14:paraId="08B2D8F2" w14:textId="77777777" w:rsidTr="000251DE">
        <w:tc>
          <w:tcPr>
            <w:tcW w:w="467" w:type="dxa"/>
            <w:vMerge w:val="restart"/>
            <w:shd w:val="clear" w:color="auto" w:fill="F2F2F2" w:themeFill="background1" w:themeFillShade="F2"/>
            <w:vAlign w:val="center"/>
          </w:tcPr>
          <w:p w14:paraId="14506682" w14:textId="77777777" w:rsidR="000251DE" w:rsidRPr="000251DE" w:rsidRDefault="000251DE" w:rsidP="000251DE">
            <w:pPr>
              <w:spacing w:before="60" w:after="60"/>
              <w:rPr>
                <w:rFonts w:ascii="Segoe UI" w:hAnsi="Segoe UI" w:cs="Segoe UI"/>
              </w:rPr>
            </w:pPr>
          </w:p>
        </w:tc>
        <w:tc>
          <w:tcPr>
            <w:tcW w:w="1418" w:type="dxa"/>
            <w:vAlign w:val="center"/>
          </w:tcPr>
          <w:p w14:paraId="6B794DA2" w14:textId="01733809" w:rsidR="000251DE" w:rsidRPr="000251DE" w:rsidRDefault="000251DE" w:rsidP="000251DE">
            <w:pPr>
              <w:spacing w:before="60" w:after="60"/>
              <w:rPr>
                <w:rFonts w:ascii="Segoe UI" w:hAnsi="Segoe UI" w:cs="Segoe UI"/>
              </w:rPr>
            </w:pPr>
            <w:r w:rsidRPr="00286A95">
              <w:rPr>
                <w:rFonts w:ascii="Segoe UI" w:hAnsi="Segoe UI" w:cs="Segoe UI"/>
              </w:rPr>
              <w:t>CVE.PF.4</w:t>
            </w:r>
            <w:r>
              <w:rPr>
                <w:rFonts w:ascii="Segoe UI" w:hAnsi="Segoe UI" w:cs="Segoe UI"/>
              </w:rPr>
              <w:t>.1</w:t>
            </w:r>
          </w:p>
        </w:tc>
        <w:tc>
          <w:tcPr>
            <w:tcW w:w="5464" w:type="dxa"/>
            <w:vAlign w:val="center"/>
          </w:tcPr>
          <w:p w14:paraId="27A439D6" w14:textId="3EAC5965" w:rsidR="000251DE" w:rsidRPr="000251DE" w:rsidRDefault="000251DE" w:rsidP="000251DE">
            <w:pPr>
              <w:spacing w:before="60" w:after="60"/>
              <w:rPr>
                <w:rFonts w:ascii="Segoe UI" w:hAnsi="Segoe UI" w:cs="Segoe UI"/>
              </w:rPr>
            </w:pPr>
            <w:r w:rsidRPr="000251DE">
              <w:rPr>
                <w:rFonts w:ascii="Segoe UI" w:hAnsi="Segoe UI" w:cs="Segoe UI"/>
              </w:rPr>
              <w:t>Identify the major types of credit and their characteristics. Summarize and correctly use the three basic components of lines of credit: principal, interest rate, and term.</w:t>
            </w:r>
          </w:p>
        </w:tc>
        <w:tc>
          <w:tcPr>
            <w:tcW w:w="2205" w:type="dxa"/>
            <w:vAlign w:val="center"/>
          </w:tcPr>
          <w:p w14:paraId="7780CBA4"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624B957D" w14:textId="23115362" w:rsidR="000251DE" w:rsidRPr="000251DE" w:rsidRDefault="000251DE" w:rsidP="000251DE">
            <w:pPr>
              <w:jc w:val="center"/>
              <w:rPr>
                <w:rFonts w:ascii="Segoe UI" w:hAnsi="Segoe UI" w:cs="Segoe UI"/>
              </w:rPr>
            </w:pPr>
            <w:r w:rsidRPr="000251DE">
              <w:rPr>
                <w:rFonts w:ascii="Segoe UI" w:hAnsi="Segoe UI" w:cs="Segoe UI"/>
              </w:rPr>
              <w:t>CV12.4.2</w:t>
            </w:r>
          </w:p>
        </w:tc>
      </w:tr>
      <w:tr w:rsidR="000251DE" w:rsidRPr="000251DE" w14:paraId="3918AFF0" w14:textId="77777777" w:rsidTr="000251DE">
        <w:tc>
          <w:tcPr>
            <w:tcW w:w="467" w:type="dxa"/>
            <w:vMerge/>
            <w:shd w:val="clear" w:color="auto" w:fill="F2F2F2" w:themeFill="background1" w:themeFillShade="F2"/>
            <w:vAlign w:val="center"/>
          </w:tcPr>
          <w:p w14:paraId="50396B0B" w14:textId="77777777" w:rsidR="000251DE" w:rsidRPr="000251DE" w:rsidRDefault="000251DE" w:rsidP="000251DE">
            <w:pPr>
              <w:spacing w:before="60" w:after="60"/>
              <w:rPr>
                <w:rFonts w:ascii="Segoe UI" w:hAnsi="Segoe UI" w:cs="Segoe UI"/>
              </w:rPr>
            </w:pPr>
          </w:p>
        </w:tc>
        <w:tc>
          <w:tcPr>
            <w:tcW w:w="1418" w:type="dxa"/>
            <w:vAlign w:val="center"/>
          </w:tcPr>
          <w:p w14:paraId="45CC6880" w14:textId="3C395922" w:rsidR="000251DE" w:rsidRPr="000251DE" w:rsidRDefault="000251DE" w:rsidP="000251DE">
            <w:pPr>
              <w:spacing w:before="60" w:after="60"/>
              <w:rPr>
                <w:rFonts w:ascii="Segoe UI" w:hAnsi="Segoe UI" w:cs="Segoe UI"/>
              </w:rPr>
            </w:pPr>
            <w:r w:rsidRPr="00286A95">
              <w:rPr>
                <w:rFonts w:ascii="Segoe UI" w:hAnsi="Segoe UI" w:cs="Segoe UI"/>
              </w:rPr>
              <w:t>CVE.PF.4</w:t>
            </w:r>
            <w:r>
              <w:rPr>
                <w:rFonts w:ascii="Segoe UI" w:hAnsi="Segoe UI" w:cs="Segoe UI"/>
              </w:rPr>
              <w:t>.2</w:t>
            </w:r>
          </w:p>
        </w:tc>
        <w:tc>
          <w:tcPr>
            <w:tcW w:w="5464" w:type="dxa"/>
            <w:vAlign w:val="center"/>
          </w:tcPr>
          <w:p w14:paraId="4DD1D8BB" w14:textId="6AB8935E" w:rsidR="000251DE" w:rsidRPr="000251DE" w:rsidRDefault="000251DE" w:rsidP="000251DE">
            <w:pPr>
              <w:spacing w:before="60" w:after="60"/>
              <w:rPr>
                <w:rFonts w:ascii="Segoe UI" w:hAnsi="Segoe UI" w:cs="Segoe UI"/>
              </w:rPr>
            </w:pPr>
            <w:r w:rsidRPr="000251DE">
              <w:rPr>
                <w:rFonts w:ascii="Segoe UI" w:hAnsi="Segoe UI" w:cs="Segoe UI"/>
              </w:rPr>
              <w:t>Describe how a credit card works in terms of making purchases, managing payments, and avoiding interest charges.</w:t>
            </w:r>
          </w:p>
        </w:tc>
        <w:tc>
          <w:tcPr>
            <w:tcW w:w="2205" w:type="dxa"/>
            <w:vAlign w:val="center"/>
          </w:tcPr>
          <w:p w14:paraId="45FA62E7" w14:textId="65B3FB8B" w:rsidR="000251DE" w:rsidRPr="000251DE" w:rsidRDefault="000251DE" w:rsidP="000251DE">
            <w:pPr>
              <w:ind w:left="-15"/>
              <w:jc w:val="center"/>
              <w:rPr>
                <w:rFonts w:ascii="Segoe UI" w:hAnsi="Segoe UI" w:cs="Segoe UI"/>
              </w:rPr>
            </w:pPr>
          </w:p>
          <w:p w14:paraId="31B10505"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6F1A6722" w14:textId="77777777" w:rsidR="000251DE" w:rsidRPr="000251DE" w:rsidRDefault="000251DE" w:rsidP="000251DE">
            <w:pPr>
              <w:ind w:left="-15"/>
              <w:jc w:val="center"/>
              <w:rPr>
                <w:rFonts w:ascii="Segoe UI" w:hAnsi="Segoe UI" w:cs="Segoe UI"/>
              </w:rPr>
            </w:pPr>
            <w:r w:rsidRPr="000251DE">
              <w:rPr>
                <w:rFonts w:ascii="Segoe UI" w:hAnsi="Segoe UI" w:cs="Segoe UI"/>
              </w:rPr>
              <w:t>CV12.4.2</w:t>
            </w:r>
          </w:p>
          <w:p w14:paraId="06745CCC" w14:textId="62F366C8" w:rsidR="000251DE" w:rsidRPr="000251DE" w:rsidRDefault="000251DE" w:rsidP="000251DE">
            <w:pPr>
              <w:jc w:val="center"/>
              <w:rPr>
                <w:rFonts w:ascii="Segoe UI" w:hAnsi="Segoe UI" w:cs="Segoe UI"/>
              </w:rPr>
            </w:pPr>
            <w:r w:rsidRPr="000251DE">
              <w:rPr>
                <w:rFonts w:ascii="Segoe UI" w:hAnsi="Segoe UI" w:cs="Segoe UI"/>
              </w:rPr>
              <w:t>CV12.4.3</w:t>
            </w:r>
          </w:p>
        </w:tc>
      </w:tr>
      <w:tr w:rsidR="000251DE" w:rsidRPr="000251DE" w14:paraId="703F3D39" w14:textId="77777777" w:rsidTr="000251DE">
        <w:tc>
          <w:tcPr>
            <w:tcW w:w="467" w:type="dxa"/>
            <w:vMerge/>
            <w:shd w:val="clear" w:color="auto" w:fill="F2F2F2" w:themeFill="background1" w:themeFillShade="F2"/>
            <w:vAlign w:val="center"/>
          </w:tcPr>
          <w:p w14:paraId="03225C03" w14:textId="77777777" w:rsidR="000251DE" w:rsidRPr="000251DE" w:rsidRDefault="000251DE" w:rsidP="000251DE">
            <w:pPr>
              <w:spacing w:before="60" w:after="60"/>
              <w:rPr>
                <w:rFonts w:ascii="Segoe UI" w:hAnsi="Segoe UI" w:cs="Segoe UI"/>
              </w:rPr>
            </w:pPr>
          </w:p>
        </w:tc>
        <w:tc>
          <w:tcPr>
            <w:tcW w:w="1418" w:type="dxa"/>
            <w:vAlign w:val="center"/>
          </w:tcPr>
          <w:p w14:paraId="5830A00D" w14:textId="7F1D391A" w:rsidR="000251DE" w:rsidRPr="000251DE" w:rsidRDefault="000251DE" w:rsidP="000251DE">
            <w:pPr>
              <w:spacing w:before="60" w:after="60"/>
              <w:rPr>
                <w:rFonts w:ascii="Segoe UI" w:hAnsi="Segoe UI" w:cs="Segoe UI"/>
              </w:rPr>
            </w:pPr>
            <w:r w:rsidRPr="00286A95">
              <w:rPr>
                <w:rFonts w:ascii="Segoe UI" w:hAnsi="Segoe UI" w:cs="Segoe UI"/>
              </w:rPr>
              <w:t>CVE.PF.4</w:t>
            </w:r>
            <w:r>
              <w:rPr>
                <w:rFonts w:ascii="Segoe UI" w:hAnsi="Segoe UI" w:cs="Segoe UI"/>
              </w:rPr>
              <w:t>.3</w:t>
            </w:r>
          </w:p>
        </w:tc>
        <w:tc>
          <w:tcPr>
            <w:tcW w:w="5464" w:type="dxa"/>
            <w:vAlign w:val="center"/>
          </w:tcPr>
          <w:p w14:paraId="5C78FF12" w14:textId="2EBAE1FF" w:rsidR="000251DE" w:rsidRPr="000251DE" w:rsidRDefault="000251DE" w:rsidP="000251DE">
            <w:pPr>
              <w:spacing w:before="60" w:after="60"/>
              <w:rPr>
                <w:rFonts w:ascii="Segoe UI" w:hAnsi="Segoe UI" w:cs="Segoe UI"/>
              </w:rPr>
            </w:pPr>
            <w:r w:rsidRPr="000251DE">
              <w:rPr>
                <w:rFonts w:ascii="Segoe UI" w:hAnsi="Segoe UI" w:cs="Segoe UI"/>
              </w:rPr>
              <w:t>Review the Schumer Box and credit card agreement to understand key terms before signing up for a credit card. Interpret the fine print of a credit card offer and how to avoid credit marketing schemes.</w:t>
            </w:r>
          </w:p>
        </w:tc>
        <w:tc>
          <w:tcPr>
            <w:tcW w:w="2205" w:type="dxa"/>
            <w:vAlign w:val="center"/>
          </w:tcPr>
          <w:p w14:paraId="7DDA1A22"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28DE390C" w14:textId="7AE4B510" w:rsidR="000251DE" w:rsidRPr="000251DE" w:rsidRDefault="000251DE" w:rsidP="005B0D14">
            <w:pPr>
              <w:ind w:left="-15"/>
              <w:jc w:val="center"/>
              <w:rPr>
                <w:rFonts w:ascii="Segoe UI" w:hAnsi="Segoe UI" w:cs="Segoe UI"/>
              </w:rPr>
            </w:pPr>
            <w:r w:rsidRPr="000251DE">
              <w:rPr>
                <w:rFonts w:ascii="Segoe UI" w:hAnsi="Segoe UI" w:cs="Segoe UI"/>
              </w:rPr>
              <w:t>CV12.4.2</w:t>
            </w:r>
          </w:p>
        </w:tc>
      </w:tr>
      <w:tr w:rsidR="000251DE" w:rsidRPr="000251DE" w14:paraId="257CACDE" w14:textId="77777777" w:rsidTr="000251DE">
        <w:tc>
          <w:tcPr>
            <w:tcW w:w="467" w:type="dxa"/>
            <w:vMerge/>
            <w:shd w:val="clear" w:color="auto" w:fill="F2F2F2" w:themeFill="background1" w:themeFillShade="F2"/>
            <w:vAlign w:val="center"/>
          </w:tcPr>
          <w:p w14:paraId="451CB8EE" w14:textId="77777777" w:rsidR="000251DE" w:rsidRPr="000251DE" w:rsidRDefault="000251DE" w:rsidP="000251DE">
            <w:pPr>
              <w:spacing w:before="60" w:after="60"/>
              <w:rPr>
                <w:rFonts w:ascii="Segoe UI" w:hAnsi="Segoe UI" w:cs="Segoe UI"/>
              </w:rPr>
            </w:pPr>
          </w:p>
        </w:tc>
        <w:tc>
          <w:tcPr>
            <w:tcW w:w="1418" w:type="dxa"/>
            <w:vAlign w:val="center"/>
          </w:tcPr>
          <w:p w14:paraId="79EF5ACC" w14:textId="1F249841" w:rsidR="000251DE" w:rsidRPr="000251DE" w:rsidRDefault="000251DE" w:rsidP="000251DE">
            <w:pPr>
              <w:spacing w:before="60" w:after="60"/>
              <w:rPr>
                <w:rFonts w:ascii="Segoe UI" w:hAnsi="Segoe UI" w:cs="Segoe UI"/>
              </w:rPr>
            </w:pPr>
            <w:r w:rsidRPr="00286A95">
              <w:rPr>
                <w:rFonts w:ascii="Segoe UI" w:hAnsi="Segoe UI" w:cs="Segoe UI"/>
              </w:rPr>
              <w:t>CVE.PF.4</w:t>
            </w:r>
            <w:r>
              <w:rPr>
                <w:rFonts w:ascii="Segoe UI" w:hAnsi="Segoe UI" w:cs="Segoe UI"/>
              </w:rPr>
              <w:t>.4</w:t>
            </w:r>
          </w:p>
        </w:tc>
        <w:tc>
          <w:tcPr>
            <w:tcW w:w="5464" w:type="dxa"/>
            <w:vAlign w:val="center"/>
          </w:tcPr>
          <w:p w14:paraId="6E7B4A3B" w14:textId="0617079D" w:rsidR="000251DE" w:rsidRPr="000251DE" w:rsidRDefault="000251DE" w:rsidP="000251DE">
            <w:pPr>
              <w:spacing w:before="60" w:after="60"/>
              <w:rPr>
                <w:rFonts w:ascii="Segoe UI" w:hAnsi="Segoe UI" w:cs="Segoe UI"/>
              </w:rPr>
            </w:pPr>
            <w:r w:rsidRPr="000251DE">
              <w:rPr>
                <w:rFonts w:ascii="Segoe UI" w:hAnsi="Segoe UI" w:cs="Segoe UI"/>
              </w:rPr>
              <w:t>Discuss how amortization works. Assess different kinds of loans and why it can be difficult to qualify for a loan. Describe the basics of how payday and auto title loans work and what role they play in the financial landscape.</w:t>
            </w:r>
          </w:p>
        </w:tc>
        <w:tc>
          <w:tcPr>
            <w:tcW w:w="2205" w:type="dxa"/>
            <w:vAlign w:val="center"/>
          </w:tcPr>
          <w:p w14:paraId="3C8BB52D" w14:textId="77777777" w:rsidR="000251DE" w:rsidRPr="000251DE" w:rsidRDefault="000251DE" w:rsidP="000251DE">
            <w:pPr>
              <w:ind w:left="-15"/>
              <w:jc w:val="center"/>
              <w:rPr>
                <w:rFonts w:ascii="Segoe UI" w:hAnsi="Segoe UI" w:cs="Segoe UI"/>
              </w:rPr>
            </w:pPr>
            <w:r w:rsidRPr="000251DE">
              <w:rPr>
                <w:rFonts w:ascii="Segoe UI" w:hAnsi="Segoe UI" w:cs="Segoe UI"/>
              </w:rPr>
              <w:t>CV12.3.1</w:t>
            </w:r>
          </w:p>
          <w:p w14:paraId="56B26074"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0ADB98AC" w14:textId="142B2B91" w:rsidR="000251DE" w:rsidRPr="000251DE" w:rsidRDefault="000251DE" w:rsidP="000251DE">
            <w:pPr>
              <w:jc w:val="center"/>
              <w:rPr>
                <w:rFonts w:ascii="Segoe UI" w:hAnsi="Segoe UI" w:cs="Segoe UI"/>
              </w:rPr>
            </w:pPr>
            <w:r w:rsidRPr="000251DE">
              <w:rPr>
                <w:rFonts w:ascii="Segoe UI" w:hAnsi="Segoe UI" w:cs="Segoe UI"/>
              </w:rPr>
              <w:t>CV12.4.2</w:t>
            </w:r>
          </w:p>
        </w:tc>
      </w:tr>
      <w:tr w:rsidR="000251DE" w:rsidRPr="000251DE" w14:paraId="5487981C" w14:textId="77777777" w:rsidTr="000251DE">
        <w:tc>
          <w:tcPr>
            <w:tcW w:w="467" w:type="dxa"/>
            <w:vMerge/>
            <w:shd w:val="clear" w:color="auto" w:fill="F2F2F2" w:themeFill="background1" w:themeFillShade="F2"/>
            <w:vAlign w:val="center"/>
          </w:tcPr>
          <w:p w14:paraId="3B0084D5" w14:textId="77777777" w:rsidR="000251DE" w:rsidRPr="000251DE" w:rsidRDefault="000251DE" w:rsidP="000251DE">
            <w:pPr>
              <w:spacing w:before="60" w:after="60"/>
              <w:rPr>
                <w:rFonts w:ascii="Segoe UI" w:hAnsi="Segoe UI" w:cs="Segoe UI"/>
              </w:rPr>
            </w:pPr>
          </w:p>
        </w:tc>
        <w:tc>
          <w:tcPr>
            <w:tcW w:w="1418" w:type="dxa"/>
            <w:vAlign w:val="center"/>
          </w:tcPr>
          <w:p w14:paraId="1DF4C476" w14:textId="59F1A830" w:rsidR="000251DE" w:rsidRPr="000251DE" w:rsidRDefault="000251DE" w:rsidP="000251DE">
            <w:pPr>
              <w:spacing w:before="60" w:after="60"/>
              <w:rPr>
                <w:rFonts w:ascii="Segoe UI" w:hAnsi="Segoe UI" w:cs="Segoe UI"/>
              </w:rPr>
            </w:pPr>
            <w:r w:rsidRPr="00286A95">
              <w:rPr>
                <w:rFonts w:ascii="Segoe UI" w:hAnsi="Segoe UI" w:cs="Segoe UI"/>
              </w:rPr>
              <w:t>CVE.PF.4</w:t>
            </w:r>
            <w:r>
              <w:rPr>
                <w:rFonts w:ascii="Segoe UI" w:hAnsi="Segoe UI" w:cs="Segoe UI"/>
              </w:rPr>
              <w:t>.5</w:t>
            </w:r>
          </w:p>
        </w:tc>
        <w:tc>
          <w:tcPr>
            <w:tcW w:w="5464" w:type="dxa"/>
            <w:vAlign w:val="center"/>
          </w:tcPr>
          <w:p w14:paraId="5221979E" w14:textId="573322F4" w:rsidR="000251DE" w:rsidRPr="000251DE" w:rsidRDefault="000251DE" w:rsidP="000251DE">
            <w:pPr>
              <w:spacing w:before="60" w:after="60"/>
              <w:rPr>
                <w:rFonts w:ascii="Segoe UI" w:hAnsi="Segoe UI" w:cs="Segoe UI"/>
              </w:rPr>
            </w:pPr>
            <w:r w:rsidRPr="000251DE">
              <w:rPr>
                <w:rFonts w:ascii="Segoe UI" w:hAnsi="Segoe UI" w:cs="Segoe UI"/>
              </w:rPr>
              <w:t>Recognize the main terms of auto loans and how they may impact monthly payment amounts. Generate steps to take if a car loan is no longer affordable.</w:t>
            </w:r>
          </w:p>
        </w:tc>
        <w:tc>
          <w:tcPr>
            <w:tcW w:w="2205" w:type="dxa"/>
            <w:vAlign w:val="center"/>
          </w:tcPr>
          <w:p w14:paraId="6AC309AD"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6DC25D71" w14:textId="5757205E" w:rsidR="000251DE" w:rsidRPr="000251DE" w:rsidRDefault="000251DE" w:rsidP="000251DE">
            <w:pPr>
              <w:jc w:val="center"/>
              <w:rPr>
                <w:rFonts w:ascii="Segoe UI" w:hAnsi="Segoe UI" w:cs="Segoe UI"/>
              </w:rPr>
            </w:pPr>
            <w:r w:rsidRPr="000251DE">
              <w:rPr>
                <w:rFonts w:ascii="Segoe UI" w:hAnsi="Segoe UI" w:cs="Segoe UI"/>
              </w:rPr>
              <w:t>CV12.4.2</w:t>
            </w:r>
          </w:p>
        </w:tc>
      </w:tr>
      <w:tr w:rsidR="000251DE" w:rsidRPr="000251DE" w14:paraId="1DEFA8D7" w14:textId="77777777" w:rsidTr="000251DE">
        <w:tc>
          <w:tcPr>
            <w:tcW w:w="467" w:type="dxa"/>
            <w:vMerge/>
            <w:shd w:val="clear" w:color="auto" w:fill="F2F2F2" w:themeFill="background1" w:themeFillShade="F2"/>
            <w:vAlign w:val="center"/>
          </w:tcPr>
          <w:p w14:paraId="70E33EEA" w14:textId="77777777" w:rsidR="000251DE" w:rsidRPr="000251DE" w:rsidRDefault="000251DE" w:rsidP="000251DE">
            <w:pPr>
              <w:spacing w:before="60" w:after="60"/>
              <w:rPr>
                <w:rFonts w:ascii="Segoe UI" w:hAnsi="Segoe UI" w:cs="Segoe UI"/>
              </w:rPr>
            </w:pPr>
          </w:p>
        </w:tc>
        <w:tc>
          <w:tcPr>
            <w:tcW w:w="1418" w:type="dxa"/>
            <w:vAlign w:val="center"/>
          </w:tcPr>
          <w:p w14:paraId="58F1818E" w14:textId="26CE2A95" w:rsidR="000251DE" w:rsidRPr="000251DE" w:rsidRDefault="000251DE" w:rsidP="000251DE">
            <w:pPr>
              <w:spacing w:before="60" w:after="60"/>
              <w:rPr>
                <w:rFonts w:ascii="Segoe UI" w:hAnsi="Segoe UI" w:cs="Segoe UI"/>
              </w:rPr>
            </w:pPr>
            <w:r w:rsidRPr="00286A95">
              <w:rPr>
                <w:rFonts w:ascii="Segoe UI" w:hAnsi="Segoe UI" w:cs="Segoe UI"/>
              </w:rPr>
              <w:t>CVE.PF.4</w:t>
            </w:r>
            <w:r>
              <w:rPr>
                <w:rFonts w:ascii="Segoe UI" w:hAnsi="Segoe UI" w:cs="Segoe UI"/>
              </w:rPr>
              <w:t>.6</w:t>
            </w:r>
          </w:p>
        </w:tc>
        <w:tc>
          <w:tcPr>
            <w:tcW w:w="5464" w:type="dxa"/>
            <w:vAlign w:val="center"/>
          </w:tcPr>
          <w:p w14:paraId="440409D0" w14:textId="44818CEA" w:rsidR="000251DE" w:rsidRPr="000251DE" w:rsidRDefault="000251DE" w:rsidP="000251DE">
            <w:pPr>
              <w:spacing w:before="60" w:after="60"/>
              <w:rPr>
                <w:rFonts w:ascii="Segoe UI" w:hAnsi="Segoe UI" w:cs="Segoe UI"/>
              </w:rPr>
            </w:pPr>
            <w:r w:rsidRPr="000251DE">
              <w:rPr>
                <w:rFonts w:ascii="Segoe UI" w:hAnsi="Segoe UI" w:cs="Segoe UI"/>
              </w:rPr>
              <w:t>Discuss what a mortgage is and why most Americans require one to finance a home. Evaluate how down payment, term, and principal influence the overall cost of a mortgage and the size of monthly payments.</w:t>
            </w:r>
          </w:p>
        </w:tc>
        <w:tc>
          <w:tcPr>
            <w:tcW w:w="2205" w:type="dxa"/>
            <w:vAlign w:val="center"/>
          </w:tcPr>
          <w:p w14:paraId="3907D3E3" w14:textId="77777777" w:rsidR="000251DE" w:rsidRPr="000251DE" w:rsidRDefault="000251DE" w:rsidP="000251DE">
            <w:pPr>
              <w:ind w:left="-15"/>
              <w:jc w:val="center"/>
              <w:rPr>
                <w:rFonts w:ascii="Segoe UI" w:hAnsi="Segoe UI" w:cs="Segoe UI"/>
              </w:rPr>
            </w:pPr>
            <w:r w:rsidRPr="000251DE">
              <w:rPr>
                <w:rFonts w:ascii="Segoe UI" w:hAnsi="Segoe UI" w:cs="Segoe UI"/>
              </w:rPr>
              <w:t>CV12.3.1</w:t>
            </w:r>
          </w:p>
          <w:p w14:paraId="69F9599C" w14:textId="55672932" w:rsidR="000251DE" w:rsidRPr="000251DE" w:rsidRDefault="000251DE" w:rsidP="000251DE">
            <w:pPr>
              <w:jc w:val="center"/>
              <w:rPr>
                <w:rFonts w:ascii="Segoe UI" w:hAnsi="Segoe UI" w:cs="Segoe UI"/>
              </w:rPr>
            </w:pPr>
            <w:r w:rsidRPr="000251DE">
              <w:rPr>
                <w:rFonts w:ascii="Segoe UI" w:hAnsi="Segoe UI" w:cs="Segoe UI"/>
              </w:rPr>
              <w:t>CV12.4.2</w:t>
            </w:r>
          </w:p>
        </w:tc>
      </w:tr>
      <w:tr w:rsidR="000251DE" w:rsidRPr="000251DE" w14:paraId="669C1B66" w14:textId="77777777" w:rsidTr="000251DE">
        <w:tc>
          <w:tcPr>
            <w:tcW w:w="467" w:type="dxa"/>
            <w:vMerge/>
            <w:shd w:val="clear" w:color="auto" w:fill="F2F2F2" w:themeFill="background1" w:themeFillShade="F2"/>
            <w:vAlign w:val="center"/>
          </w:tcPr>
          <w:p w14:paraId="0E2CFA8E" w14:textId="77777777" w:rsidR="000251DE" w:rsidRPr="000251DE" w:rsidRDefault="000251DE" w:rsidP="000251DE">
            <w:pPr>
              <w:spacing w:before="60" w:after="60"/>
              <w:rPr>
                <w:rFonts w:ascii="Segoe UI" w:hAnsi="Segoe UI" w:cs="Segoe UI"/>
              </w:rPr>
            </w:pPr>
          </w:p>
        </w:tc>
        <w:tc>
          <w:tcPr>
            <w:tcW w:w="1418" w:type="dxa"/>
            <w:vAlign w:val="center"/>
          </w:tcPr>
          <w:p w14:paraId="6E94C0C5" w14:textId="4E44543E" w:rsidR="000251DE" w:rsidRPr="000251DE" w:rsidRDefault="000251DE" w:rsidP="000251DE">
            <w:pPr>
              <w:spacing w:before="60" w:after="60"/>
              <w:rPr>
                <w:rFonts w:ascii="Segoe UI" w:hAnsi="Segoe UI" w:cs="Segoe UI"/>
              </w:rPr>
            </w:pPr>
            <w:r w:rsidRPr="00286A95">
              <w:rPr>
                <w:rFonts w:ascii="Segoe UI" w:hAnsi="Segoe UI" w:cs="Segoe UI"/>
              </w:rPr>
              <w:t>CVE.PF.4</w:t>
            </w:r>
            <w:r>
              <w:rPr>
                <w:rFonts w:ascii="Segoe UI" w:hAnsi="Segoe UI" w:cs="Segoe UI"/>
              </w:rPr>
              <w:t>.7</w:t>
            </w:r>
          </w:p>
        </w:tc>
        <w:tc>
          <w:tcPr>
            <w:tcW w:w="5464" w:type="dxa"/>
            <w:vAlign w:val="center"/>
          </w:tcPr>
          <w:p w14:paraId="5BB445B1" w14:textId="71A436EE" w:rsidR="000251DE" w:rsidRPr="000251DE" w:rsidRDefault="000251DE" w:rsidP="000251DE">
            <w:pPr>
              <w:spacing w:before="60" w:after="60"/>
              <w:rPr>
                <w:rFonts w:ascii="Segoe UI" w:hAnsi="Segoe UI" w:cs="Segoe UI"/>
              </w:rPr>
            </w:pPr>
            <w:r w:rsidRPr="000251DE">
              <w:rPr>
                <w:rFonts w:ascii="Segoe UI" w:hAnsi="Segoe UI" w:cs="Segoe UI"/>
              </w:rPr>
              <w:t>Investigate ways to begin establishing credit. Interpret a credit report and how long each data type is retained and understand which people or organizations may review your credit report and why. Describe how credit score impacts the ability to borrow money and at what rate.</w:t>
            </w:r>
          </w:p>
        </w:tc>
        <w:tc>
          <w:tcPr>
            <w:tcW w:w="2205" w:type="dxa"/>
            <w:vAlign w:val="center"/>
          </w:tcPr>
          <w:p w14:paraId="43DC4B83" w14:textId="77777777" w:rsidR="000251DE" w:rsidRPr="000251DE" w:rsidRDefault="000251DE" w:rsidP="000251DE">
            <w:pPr>
              <w:ind w:left="-15"/>
              <w:jc w:val="center"/>
              <w:rPr>
                <w:rFonts w:ascii="Segoe UI" w:hAnsi="Segoe UI" w:cs="Segoe UI"/>
              </w:rPr>
            </w:pPr>
            <w:r w:rsidRPr="000251DE">
              <w:rPr>
                <w:rFonts w:ascii="Segoe UI" w:hAnsi="Segoe UI" w:cs="Segoe UI"/>
              </w:rPr>
              <w:t>CV12.2.4</w:t>
            </w:r>
          </w:p>
          <w:p w14:paraId="26BBB411"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2DE28885" w14:textId="4902D833" w:rsidR="000251DE" w:rsidRPr="000251DE" w:rsidRDefault="000251DE" w:rsidP="000251DE">
            <w:pPr>
              <w:jc w:val="center"/>
              <w:rPr>
                <w:rFonts w:ascii="Segoe UI" w:hAnsi="Segoe UI" w:cs="Segoe UI"/>
              </w:rPr>
            </w:pPr>
            <w:r w:rsidRPr="000251DE">
              <w:rPr>
                <w:rFonts w:ascii="Segoe UI" w:hAnsi="Segoe UI" w:cs="Segoe UI"/>
              </w:rPr>
              <w:t>CV12.4.3</w:t>
            </w:r>
          </w:p>
        </w:tc>
      </w:tr>
      <w:tr w:rsidR="000251DE" w:rsidRPr="000251DE" w14:paraId="1BDB84F4" w14:textId="77777777" w:rsidTr="000251DE">
        <w:tc>
          <w:tcPr>
            <w:tcW w:w="467" w:type="dxa"/>
            <w:vMerge/>
            <w:shd w:val="clear" w:color="auto" w:fill="F2F2F2" w:themeFill="background1" w:themeFillShade="F2"/>
            <w:vAlign w:val="center"/>
          </w:tcPr>
          <w:p w14:paraId="0DD40408" w14:textId="77777777" w:rsidR="000251DE" w:rsidRPr="000251DE" w:rsidRDefault="000251DE" w:rsidP="000251DE">
            <w:pPr>
              <w:spacing w:before="60" w:after="60"/>
              <w:rPr>
                <w:rFonts w:ascii="Segoe UI" w:hAnsi="Segoe UI" w:cs="Segoe UI"/>
              </w:rPr>
            </w:pPr>
          </w:p>
        </w:tc>
        <w:tc>
          <w:tcPr>
            <w:tcW w:w="1418" w:type="dxa"/>
            <w:vAlign w:val="center"/>
          </w:tcPr>
          <w:p w14:paraId="19AB5092" w14:textId="2E60BE9E" w:rsidR="000251DE" w:rsidRPr="000251DE" w:rsidRDefault="000251DE" w:rsidP="000251DE">
            <w:pPr>
              <w:spacing w:before="60" w:after="60"/>
              <w:rPr>
                <w:rFonts w:ascii="Segoe UI" w:hAnsi="Segoe UI" w:cs="Segoe UI"/>
              </w:rPr>
            </w:pPr>
            <w:r w:rsidRPr="00286A95">
              <w:rPr>
                <w:rFonts w:ascii="Segoe UI" w:hAnsi="Segoe UI" w:cs="Segoe UI"/>
              </w:rPr>
              <w:t>CVE.PF.4</w:t>
            </w:r>
            <w:r>
              <w:rPr>
                <w:rFonts w:ascii="Segoe UI" w:hAnsi="Segoe UI" w:cs="Segoe UI"/>
              </w:rPr>
              <w:t>.8</w:t>
            </w:r>
          </w:p>
        </w:tc>
        <w:tc>
          <w:tcPr>
            <w:tcW w:w="5464" w:type="dxa"/>
            <w:vAlign w:val="center"/>
          </w:tcPr>
          <w:p w14:paraId="5C3EA437" w14:textId="09B96118" w:rsidR="000251DE" w:rsidRPr="000251DE" w:rsidRDefault="000251DE" w:rsidP="000251DE">
            <w:pPr>
              <w:spacing w:before="60" w:after="60"/>
              <w:rPr>
                <w:rFonts w:ascii="Segoe UI" w:hAnsi="Segoe UI" w:cs="Segoe UI"/>
              </w:rPr>
            </w:pPr>
            <w:r w:rsidRPr="000251DE">
              <w:rPr>
                <w:rFonts w:ascii="Segoe UI" w:hAnsi="Segoe UI" w:cs="Segoe UI"/>
              </w:rPr>
              <w:t>Interpret key components of the Fair Credit Reporting Act and th</w:t>
            </w:r>
            <w:r>
              <w:rPr>
                <w:rFonts w:ascii="Segoe UI" w:hAnsi="Segoe UI" w:cs="Segoe UI"/>
              </w:rPr>
              <w:t xml:space="preserve">e Equal Credit Opportunity Act </w:t>
            </w:r>
            <w:r w:rsidRPr="000251DE">
              <w:rPr>
                <w:rFonts w:ascii="Segoe UI" w:hAnsi="Segoe UI" w:cs="Segoe UI"/>
              </w:rPr>
              <w:t>and how they impact lenders and borrowers.</w:t>
            </w:r>
          </w:p>
        </w:tc>
        <w:tc>
          <w:tcPr>
            <w:tcW w:w="2205" w:type="dxa"/>
            <w:vAlign w:val="center"/>
          </w:tcPr>
          <w:p w14:paraId="3E0EFBFB" w14:textId="77777777" w:rsidR="000251DE" w:rsidRPr="000251DE" w:rsidRDefault="000251DE" w:rsidP="000251DE">
            <w:pPr>
              <w:ind w:left="-15"/>
              <w:jc w:val="center"/>
              <w:rPr>
                <w:rFonts w:ascii="Segoe UI" w:hAnsi="Segoe UI" w:cs="Segoe UI"/>
              </w:rPr>
            </w:pPr>
            <w:r w:rsidRPr="000251DE">
              <w:rPr>
                <w:rFonts w:ascii="Segoe UI" w:hAnsi="Segoe UI" w:cs="Segoe UI"/>
              </w:rPr>
              <w:t>CV12.4.2</w:t>
            </w:r>
          </w:p>
          <w:p w14:paraId="6A2EAE24" w14:textId="5FE5A785" w:rsidR="000251DE" w:rsidRPr="000251DE" w:rsidRDefault="000251DE" w:rsidP="000251DE">
            <w:pPr>
              <w:jc w:val="center"/>
              <w:rPr>
                <w:rFonts w:ascii="Segoe UI" w:hAnsi="Segoe UI" w:cs="Segoe UI"/>
              </w:rPr>
            </w:pPr>
            <w:r w:rsidRPr="000251DE">
              <w:rPr>
                <w:rFonts w:ascii="Segoe UI" w:hAnsi="Segoe UI" w:cs="Segoe UI"/>
              </w:rPr>
              <w:t>CV12.4.3</w:t>
            </w:r>
          </w:p>
        </w:tc>
      </w:tr>
      <w:tr w:rsidR="000251DE" w:rsidRPr="000251DE" w14:paraId="7999B49D" w14:textId="77777777" w:rsidTr="000251DE">
        <w:tc>
          <w:tcPr>
            <w:tcW w:w="467" w:type="dxa"/>
            <w:vMerge/>
            <w:shd w:val="clear" w:color="auto" w:fill="F2F2F2" w:themeFill="background1" w:themeFillShade="F2"/>
            <w:vAlign w:val="center"/>
          </w:tcPr>
          <w:p w14:paraId="4F88515E" w14:textId="77777777" w:rsidR="000251DE" w:rsidRPr="000251DE" w:rsidRDefault="000251DE" w:rsidP="000251DE">
            <w:pPr>
              <w:spacing w:before="60" w:after="60"/>
              <w:rPr>
                <w:rFonts w:ascii="Segoe UI" w:hAnsi="Segoe UI" w:cs="Segoe UI"/>
              </w:rPr>
            </w:pPr>
          </w:p>
        </w:tc>
        <w:tc>
          <w:tcPr>
            <w:tcW w:w="1418" w:type="dxa"/>
            <w:vAlign w:val="center"/>
          </w:tcPr>
          <w:p w14:paraId="3BA65CFD" w14:textId="507D830C" w:rsidR="000251DE" w:rsidRPr="000251DE" w:rsidRDefault="000251DE" w:rsidP="000251DE">
            <w:pPr>
              <w:spacing w:before="60" w:after="60"/>
              <w:rPr>
                <w:rFonts w:ascii="Segoe UI" w:hAnsi="Segoe UI" w:cs="Segoe UI"/>
              </w:rPr>
            </w:pPr>
            <w:r w:rsidRPr="00286A95">
              <w:rPr>
                <w:rFonts w:ascii="Segoe UI" w:hAnsi="Segoe UI" w:cs="Segoe UI"/>
              </w:rPr>
              <w:t>CVE.PF.4</w:t>
            </w:r>
            <w:r>
              <w:rPr>
                <w:rFonts w:ascii="Segoe UI" w:hAnsi="Segoe UI" w:cs="Segoe UI"/>
              </w:rPr>
              <w:t>.9</w:t>
            </w:r>
          </w:p>
        </w:tc>
        <w:tc>
          <w:tcPr>
            <w:tcW w:w="5464" w:type="dxa"/>
            <w:vAlign w:val="center"/>
          </w:tcPr>
          <w:p w14:paraId="784A2794" w14:textId="08588345" w:rsidR="000251DE" w:rsidRPr="000251DE" w:rsidRDefault="000251DE" w:rsidP="000251DE">
            <w:pPr>
              <w:spacing w:before="60" w:after="60"/>
              <w:rPr>
                <w:rFonts w:ascii="Segoe UI" w:hAnsi="Segoe UI" w:cs="Segoe UI"/>
              </w:rPr>
            </w:pPr>
            <w:r w:rsidRPr="000251DE">
              <w:rPr>
                <w:rFonts w:ascii="Segoe UI" w:hAnsi="Segoe UI" w:cs="Segoe UI"/>
              </w:rPr>
              <w:t>Investigate different types of identity theft and how they might occur.</w:t>
            </w:r>
          </w:p>
        </w:tc>
        <w:tc>
          <w:tcPr>
            <w:tcW w:w="2205" w:type="dxa"/>
            <w:vAlign w:val="center"/>
          </w:tcPr>
          <w:p w14:paraId="46B09B66" w14:textId="77777777" w:rsidR="000251DE" w:rsidRPr="000251DE" w:rsidRDefault="000251DE" w:rsidP="000251DE">
            <w:pPr>
              <w:ind w:left="-15"/>
              <w:jc w:val="center"/>
              <w:rPr>
                <w:rFonts w:ascii="Segoe UI" w:hAnsi="Segoe UI" w:cs="Segoe UI"/>
              </w:rPr>
            </w:pPr>
            <w:r w:rsidRPr="000251DE">
              <w:rPr>
                <w:rFonts w:ascii="Segoe UI" w:hAnsi="Segoe UI" w:cs="Segoe UI"/>
              </w:rPr>
              <w:t>CV12.2.2</w:t>
            </w:r>
          </w:p>
          <w:p w14:paraId="28EE16FA" w14:textId="77777777" w:rsidR="000251DE" w:rsidRPr="000251DE" w:rsidRDefault="000251DE" w:rsidP="000251DE">
            <w:pPr>
              <w:ind w:left="-15"/>
              <w:jc w:val="center"/>
              <w:rPr>
                <w:rFonts w:ascii="Segoe UI" w:hAnsi="Segoe UI" w:cs="Segoe UI"/>
              </w:rPr>
            </w:pPr>
            <w:r w:rsidRPr="000251DE">
              <w:rPr>
                <w:rFonts w:ascii="Segoe UI" w:hAnsi="Segoe UI" w:cs="Segoe UI"/>
              </w:rPr>
              <w:t>CV12.3.1</w:t>
            </w:r>
          </w:p>
          <w:p w14:paraId="4FDD5885" w14:textId="189851D3" w:rsidR="000251DE" w:rsidRPr="000251DE" w:rsidRDefault="000251DE" w:rsidP="005B0D14">
            <w:pPr>
              <w:ind w:left="-15"/>
              <w:jc w:val="center"/>
              <w:rPr>
                <w:rFonts w:ascii="Segoe UI" w:hAnsi="Segoe UI" w:cs="Segoe UI"/>
              </w:rPr>
            </w:pPr>
            <w:r w:rsidRPr="000251DE">
              <w:rPr>
                <w:rFonts w:ascii="Segoe UI" w:hAnsi="Segoe UI" w:cs="Segoe UI"/>
              </w:rPr>
              <w:t>CV12.3.2</w:t>
            </w:r>
          </w:p>
        </w:tc>
      </w:tr>
      <w:tr w:rsidR="000251DE" w:rsidRPr="000251DE" w14:paraId="0F7BFA73" w14:textId="77777777" w:rsidTr="000251DE">
        <w:tc>
          <w:tcPr>
            <w:tcW w:w="467" w:type="dxa"/>
            <w:vMerge/>
            <w:shd w:val="clear" w:color="auto" w:fill="F2F2F2" w:themeFill="background1" w:themeFillShade="F2"/>
            <w:vAlign w:val="center"/>
          </w:tcPr>
          <w:p w14:paraId="18B2E41F" w14:textId="77777777" w:rsidR="000251DE" w:rsidRPr="000251DE" w:rsidRDefault="000251DE" w:rsidP="000251DE">
            <w:pPr>
              <w:spacing w:before="60" w:after="60"/>
              <w:rPr>
                <w:rFonts w:ascii="Segoe UI" w:hAnsi="Segoe UI" w:cs="Segoe UI"/>
              </w:rPr>
            </w:pPr>
          </w:p>
        </w:tc>
        <w:tc>
          <w:tcPr>
            <w:tcW w:w="1418" w:type="dxa"/>
            <w:vAlign w:val="center"/>
          </w:tcPr>
          <w:p w14:paraId="21E6411F" w14:textId="7A19406B" w:rsidR="000251DE" w:rsidRPr="000251DE" w:rsidRDefault="000251DE" w:rsidP="000251DE">
            <w:pPr>
              <w:spacing w:before="60" w:after="60"/>
              <w:rPr>
                <w:rFonts w:ascii="Segoe UI" w:hAnsi="Segoe UI" w:cs="Segoe UI"/>
              </w:rPr>
            </w:pPr>
            <w:r w:rsidRPr="00286A95">
              <w:rPr>
                <w:rFonts w:ascii="Segoe UI" w:hAnsi="Segoe UI" w:cs="Segoe UI"/>
              </w:rPr>
              <w:t>CVE.PF.4</w:t>
            </w:r>
            <w:r>
              <w:rPr>
                <w:rFonts w:ascii="Segoe UI" w:hAnsi="Segoe UI" w:cs="Segoe UI"/>
              </w:rPr>
              <w:t>.10</w:t>
            </w:r>
          </w:p>
        </w:tc>
        <w:tc>
          <w:tcPr>
            <w:tcW w:w="5464" w:type="dxa"/>
            <w:vAlign w:val="center"/>
          </w:tcPr>
          <w:p w14:paraId="195CFD28" w14:textId="0FB49D2A" w:rsidR="000251DE" w:rsidRPr="000251DE" w:rsidRDefault="000251DE" w:rsidP="000251DE">
            <w:pPr>
              <w:spacing w:before="60" w:after="60"/>
              <w:rPr>
                <w:rFonts w:ascii="Segoe UI" w:hAnsi="Segoe UI" w:cs="Segoe UI"/>
              </w:rPr>
            </w:pPr>
            <w:r w:rsidRPr="000251DE">
              <w:rPr>
                <w:rFonts w:ascii="Segoe UI" w:hAnsi="Segoe UI" w:cs="Segoe UI"/>
              </w:rPr>
              <w:t>Evaluate the consequences for not paying one’s debts and how to pay down debt.</w:t>
            </w:r>
          </w:p>
        </w:tc>
        <w:tc>
          <w:tcPr>
            <w:tcW w:w="2205" w:type="dxa"/>
            <w:vAlign w:val="center"/>
          </w:tcPr>
          <w:p w14:paraId="1EFE161F" w14:textId="77777777" w:rsidR="000251DE" w:rsidRPr="000251DE" w:rsidRDefault="000251DE" w:rsidP="000251DE">
            <w:pPr>
              <w:ind w:left="-15"/>
              <w:jc w:val="center"/>
              <w:rPr>
                <w:rFonts w:ascii="Segoe UI" w:hAnsi="Segoe UI" w:cs="Segoe UI"/>
              </w:rPr>
            </w:pPr>
            <w:r w:rsidRPr="000251DE">
              <w:rPr>
                <w:rFonts w:ascii="Segoe UI" w:hAnsi="Segoe UI" w:cs="Segoe UI"/>
              </w:rPr>
              <w:t>CV12.2.2</w:t>
            </w:r>
          </w:p>
          <w:p w14:paraId="5D11D67D" w14:textId="77777777" w:rsidR="000251DE" w:rsidRPr="000251DE" w:rsidRDefault="000251DE" w:rsidP="000251DE">
            <w:pPr>
              <w:ind w:left="-15"/>
              <w:jc w:val="center"/>
              <w:rPr>
                <w:rFonts w:ascii="Segoe UI" w:hAnsi="Segoe UI" w:cs="Segoe UI"/>
              </w:rPr>
            </w:pPr>
            <w:r w:rsidRPr="000251DE">
              <w:rPr>
                <w:rFonts w:ascii="Segoe UI" w:hAnsi="Segoe UI" w:cs="Segoe UI"/>
              </w:rPr>
              <w:t>CV12.3.1</w:t>
            </w:r>
          </w:p>
          <w:p w14:paraId="1F68B888" w14:textId="66B15C16" w:rsidR="000251DE" w:rsidRPr="000251DE" w:rsidRDefault="000251DE" w:rsidP="000251DE">
            <w:pPr>
              <w:jc w:val="center"/>
              <w:rPr>
                <w:rFonts w:ascii="Segoe UI" w:hAnsi="Segoe UI" w:cs="Segoe UI"/>
              </w:rPr>
            </w:pPr>
            <w:r w:rsidRPr="000251DE">
              <w:rPr>
                <w:rFonts w:ascii="Segoe UI" w:hAnsi="Segoe UI" w:cs="Segoe UI"/>
              </w:rPr>
              <w:t>CV12.3.4</w:t>
            </w:r>
          </w:p>
        </w:tc>
      </w:tr>
    </w:tbl>
    <w:p w14:paraId="2243B45E" w14:textId="77777777" w:rsidR="00A92A5A" w:rsidRPr="000251DE"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0251DE" w14:paraId="48F5884C" w14:textId="77777777" w:rsidTr="00F95DE7">
        <w:tc>
          <w:tcPr>
            <w:tcW w:w="1795" w:type="dxa"/>
            <w:gridSpan w:val="2"/>
            <w:shd w:val="clear" w:color="auto" w:fill="F2F2F2" w:themeFill="background1" w:themeFillShade="F2"/>
            <w:vAlign w:val="center"/>
          </w:tcPr>
          <w:p w14:paraId="1A6B4288" w14:textId="506D3E30" w:rsidR="00A92A5A" w:rsidRPr="000251DE" w:rsidRDefault="000251DE" w:rsidP="00F95DE7">
            <w:pPr>
              <w:spacing w:before="60" w:after="60"/>
              <w:rPr>
                <w:rFonts w:ascii="Segoe UI" w:hAnsi="Segoe UI" w:cs="Segoe UI"/>
              </w:rPr>
            </w:pPr>
            <w:r>
              <w:rPr>
                <w:rFonts w:ascii="Segoe UI" w:hAnsi="Segoe UI" w:cs="Segoe UI"/>
              </w:rPr>
              <w:t>CVE.PF.5</w:t>
            </w:r>
          </w:p>
        </w:tc>
        <w:tc>
          <w:tcPr>
            <w:tcW w:w="5464" w:type="dxa"/>
            <w:shd w:val="clear" w:color="auto" w:fill="F2F2F2" w:themeFill="background1" w:themeFillShade="F2"/>
            <w:vAlign w:val="center"/>
          </w:tcPr>
          <w:p w14:paraId="1FE420B8" w14:textId="5E075527" w:rsidR="00A92A5A" w:rsidRPr="000251DE" w:rsidRDefault="000251DE" w:rsidP="000251DE">
            <w:pPr>
              <w:spacing w:before="60" w:after="60"/>
              <w:rPr>
                <w:rFonts w:ascii="Segoe UI" w:hAnsi="Segoe UI" w:cs="Segoe UI"/>
              </w:rPr>
            </w:pPr>
            <w:r w:rsidRPr="000251DE">
              <w:rPr>
                <w:rFonts w:ascii="Segoe UI" w:hAnsi="Segoe UI" w:cs="Segoe UI"/>
              </w:rPr>
              <w:t>Students will explore how investing may build wealth and help meet financial goals and investigate investment alternatives, and demonstrate how to buy and sell investments.</w:t>
            </w:r>
          </w:p>
        </w:tc>
        <w:tc>
          <w:tcPr>
            <w:tcW w:w="2205" w:type="dxa"/>
            <w:shd w:val="clear" w:color="auto" w:fill="F2F2F2" w:themeFill="background1" w:themeFillShade="F2"/>
            <w:vAlign w:val="center"/>
          </w:tcPr>
          <w:p w14:paraId="0DC7E6FF" w14:textId="62C982AE" w:rsidR="00A92A5A" w:rsidRPr="000251DE" w:rsidRDefault="000251DE" w:rsidP="00F95DE7">
            <w:pPr>
              <w:spacing w:before="60" w:after="60"/>
              <w:jc w:val="center"/>
              <w:rPr>
                <w:rFonts w:ascii="Segoe UI" w:hAnsi="Segoe UI" w:cs="Segoe UI"/>
              </w:rPr>
            </w:pPr>
            <w:r>
              <w:rPr>
                <w:rFonts w:ascii="Segoe UI" w:hAnsi="Segoe UI" w:cs="Segoe UI"/>
              </w:rPr>
              <w:t>Standard Reference</w:t>
            </w:r>
          </w:p>
        </w:tc>
      </w:tr>
      <w:tr w:rsidR="000251DE" w:rsidRPr="000251DE" w14:paraId="43CFE7A5" w14:textId="77777777" w:rsidTr="000251DE">
        <w:tc>
          <w:tcPr>
            <w:tcW w:w="467" w:type="dxa"/>
            <w:vMerge w:val="restart"/>
            <w:shd w:val="clear" w:color="auto" w:fill="F2F2F2" w:themeFill="background1" w:themeFillShade="F2"/>
            <w:vAlign w:val="center"/>
          </w:tcPr>
          <w:p w14:paraId="0E7AA647" w14:textId="77777777" w:rsidR="000251DE" w:rsidRPr="000251DE" w:rsidRDefault="000251DE" w:rsidP="000251DE">
            <w:pPr>
              <w:spacing w:before="60" w:after="60"/>
              <w:rPr>
                <w:rFonts w:ascii="Segoe UI" w:hAnsi="Segoe UI" w:cs="Segoe UI"/>
              </w:rPr>
            </w:pPr>
          </w:p>
        </w:tc>
        <w:tc>
          <w:tcPr>
            <w:tcW w:w="1328" w:type="dxa"/>
            <w:vAlign w:val="center"/>
          </w:tcPr>
          <w:p w14:paraId="12499D08" w14:textId="286C4629" w:rsidR="000251DE" w:rsidRPr="000251DE" w:rsidRDefault="000251DE" w:rsidP="000251DE">
            <w:pPr>
              <w:spacing w:before="60" w:after="60"/>
              <w:rPr>
                <w:rFonts w:ascii="Segoe UI" w:hAnsi="Segoe UI" w:cs="Segoe UI"/>
              </w:rPr>
            </w:pPr>
            <w:r w:rsidRPr="008E580A">
              <w:rPr>
                <w:rFonts w:ascii="Segoe UI" w:hAnsi="Segoe UI" w:cs="Segoe UI"/>
              </w:rPr>
              <w:t>CVE.PF.5</w:t>
            </w:r>
            <w:r>
              <w:rPr>
                <w:rFonts w:ascii="Segoe UI" w:hAnsi="Segoe UI" w:cs="Segoe UI"/>
              </w:rPr>
              <w:t>.1</w:t>
            </w:r>
          </w:p>
        </w:tc>
        <w:tc>
          <w:tcPr>
            <w:tcW w:w="5464" w:type="dxa"/>
            <w:vAlign w:val="center"/>
          </w:tcPr>
          <w:p w14:paraId="2D19E7F7" w14:textId="54953AEB" w:rsidR="000251DE" w:rsidRPr="000251DE" w:rsidRDefault="000251DE" w:rsidP="000251DE">
            <w:pPr>
              <w:spacing w:before="60" w:after="60"/>
              <w:rPr>
                <w:rFonts w:ascii="Segoe UI" w:hAnsi="Segoe UI" w:cs="Segoe UI"/>
              </w:rPr>
            </w:pPr>
            <w:r w:rsidRPr="000251DE">
              <w:rPr>
                <w:rFonts w:ascii="Segoe UI" w:hAnsi="Segoe UI" w:cs="Segoe UI"/>
              </w:rPr>
              <w:t>Compare saving and investing and when to use each strategy.</w:t>
            </w:r>
          </w:p>
        </w:tc>
        <w:tc>
          <w:tcPr>
            <w:tcW w:w="2205" w:type="dxa"/>
            <w:vAlign w:val="center"/>
          </w:tcPr>
          <w:p w14:paraId="7C0219FE" w14:textId="77777777" w:rsidR="000251DE" w:rsidRPr="000251DE" w:rsidRDefault="000251DE" w:rsidP="000251DE">
            <w:pPr>
              <w:ind w:left="-15"/>
              <w:jc w:val="center"/>
              <w:rPr>
                <w:rFonts w:ascii="Segoe UI" w:hAnsi="Segoe UI" w:cs="Segoe UI"/>
              </w:rPr>
            </w:pPr>
            <w:r w:rsidRPr="000251DE">
              <w:rPr>
                <w:rFonts w:ascii="Segoe UI" w:hAnsi="Segoe UI" w:cs="Segoe UI"/>
              </w:rPr>
              <w:t>CV12.3.1</w:t>
            </w:r>
          </w:p>
          <w:p w14:paraId="77AC1031"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55E4C113" w14:textId="1EF62FCC" w:rsidR="000251DE" w:rsidRPr="000251DE" w:rsidRDefault="000251DE" w:rsidP="000251DE">
            <w:pPr>
              <w:jc w:val="center"/>
              <w:rPr>
                <w:rFonts w:ascii="Segoe UI" w:hAnsi="Segoe UI" w:cs="Segoe UI"/>
              </w:rPr>
            </w:pPr>
            <w:r w:rsidRPr="000251DE">
              <w:rPr>
                <w:rFonts w:ascii="Segoe UI" w:hAnsi="Segoe UI" w:cs="Segoe UI"/>
              </w:rPr>
              <w:t>CV12.3.4</w:t>
            </w:r>
          </w:p>
        </w:tc>
      </w:tr>
      <w:tr w:rsidR="000251DE" w:rsidRPr="000251DE" w14:paraId="69E02F0E" w14:textId="77777777" w:rsidTr="000251DE">
        <w:tc>
          <w:tcPr>
            <w:tcW w:w="467" w:type="dxa"/>
            <w:vMerge/>
            <w:shd w:val="clear" w:color="auto" w:fill="F2F2F2" w:themeFill="background1" w:themeFillShade="F2"/>
            <w:vAlign w:val="center"/>
          </w:tcPr>
          <w:p w14:paraId="19F67471" w14:textId="77777777" w:rsidR="000251DE" w:rsidRPr="000251DE" w:rsidRDefault="000251DE" w:rsidP="000251DE">
            <w:pPr>
              <w:spacing w:before="60" w:after="60"/>
              <w:rPr>
                <w:rFonts w:ascii="Segoe UI" w:hAnsi="Segoe UI" w:cs="Segoe UI"/>
              </w:rPr>
            </w:pPr>
          </w:p>
        </w:tc>
        <w:tc>
          <w:tcPr>
            <w:tcW w:w="1328" w:type="dxa"/>
            <w:vAlign w:val="center"/>
          </w:tcPr>
          <w:p w14:paraId="1EDDE22D" w14:textId="5CCC5EA5" w:rsidR="000251DE" w:rsidRPr="000251DE" w:rsidRDefault="000251DE" w:rsidP="000251DE">
            <w:pPr>
              <w:spacing w:before="60" w:after="60"/>
              <w:rPr>
                <w:rFonts w:ascii="Segoe UI" w:hAnsi="Segoe UI" w:cs="Segoe UI"/>
              </w:rPr>
            </w:pPr>
            <w:r w:rsidRPr="008E580A">
              <w:rPr>
                <w:rFonts w:ascii="Segoe UI" w:hAnsi="Segoe UI" w:cs="Segoe UI"/>
              </w:rPr>
              <w:t>CVE.PF.5</w:t>
            </w:r>
            <w:r>
              <w:rPr>
                <w:rFonts w:ascii="Segoe UI" w:hAnsi="Segoe UI" w:cs="Segoe UI"/>
              </w:rPr>
              <w:t>.2</w:t>
            </w:r>
          </w:p>
        </w:tc>
        <w:tc>
          <w:tcPr>
            <w:tcW w:w="5464" w:type="dxa"/>
            <w:vAlign w:val="center"/>
          </w:tcPr>
          <w:p w14:paraId="413AAAFE" w14:textId="659472A8" w:rsidR="000251DE" w:rsidRPr="000251DE" w:rsidRDefault="000251DE" w:rsidP="000251DE">
            <w:pPr>
              <w:spacing w:before="60" w:after="60"/>
              <w:rPr>
                <w:rFonts w:ascii="Segoe UI" w:hAnsi="Segoe UI" w:cs="Segoe UI"/>
              </w:rPr>
            </w:pPr>
            <w:r w:rsidRPr="000251DE">
              <w:rPr>
                <w:rFonts w:ascii="Segoe UI" w:hAnsi="Segoe UI" w:cs="Segoe UI"/>
              </w:rPr>
              <w:t>Summarize the relationship between risk and return and how it applies to investing.</w:t>
            </w:r>
          </w:p>
        </w:tc>
        <w:tc>
          <w:tcPr>
            <w:tcW w:w="2205" w:type="dxa"/>
            <w:vAlign w:val="center"/>
          </w:tcPr>
          <w:p w14:paraId="02BEB987" w14:textId="0A56CA9A" w:rsidR="000251DE" w:rsidRPr="000251DE" w:rsidRDefault="000251DE" w:rsidP="000251DE">
            <w:pPr>
              <w:jc w:val="center"/>
              <w:rPr>
                <w:rFonts w:ascii="Segoe UI" w:hAnsi="Segoe UI" w:cs="Segoe UI"/>
              </w:rPr>
            </w:pPr>
            <w:r w:rsidRPr="000251DE">
              <w:rPr>
                <w:rFonts w:ascii="Segoe UI" w:hAnsi="Segoe UI" w:cs="Segoe UI"/>
              </w:rPr>
              <w:t>CV12.3.2</w:t>
            </w:r>
          </w:p>
        </w:tc>
      </w:tr>
      <w:tr w:rsidR="000251DE" w:rsidRPr="000251DE" w14:paraId="6760F0F9" w14:textId="77777777" w:rsidTr="000251DE">
        <w:tc>
          <w:tcPr>
            <w:tcW w:w="467" w:type="dxa"/>
            <w:vMerge/>
            <w:shd w:val="clear" w:color="auto" w:fill="F2F2F2" w:themeFill="background1" w:themeFillShade="F2"/>
            <w:vAlign w:val="center"/>
          </w:tcPr>
          <w:p w14:paraId="587A2313" w14:textId="77777777" w:rsidR="000251DE" w:rsidRPr="000251DE" w:rsidRDefault="000251DE" w:rsidP="000251DE">
            <w:pPr>
              <w:spacing w:before="60" w:after="60"/>
              <w:rPr>
                <w:rFonts w:ascii="Segoe UI" w:hAnsi="Segoe UI" w:cs="Segoe UI"/>
              </w:rPr>
            </w:pPr>
          </w:p>
        </w:tc>
        <w:tc>
          <w:tcPr>
            <w:tcW w:w="1328" w:type="dxa"/>
            <w:vAlign w:val="center"/>
          </w:tcPr>
          <w:p w14:paraId="60A06B77" w14:textId="2757D249" w:rsidR="000251DE" w:rsidRPr="000251DE" w:rsidRDefault="000251DE" w:rsidP="000251DE">
            <w:pPr>
              <w:spacing w:before="60" w:after="60"/>
              <w:rPr>
                <w:rFonts w:ascii="Segoe UI" w:hAnsi="Segoe UI" w:cs="Segoe UI"/>
              </w:rPr>
            </w:pPr>
            <w:r w:rsidRPr="008E580A">
              <w:rPr>
                <w:rFonts w:ascii="Segoe UI" w:hAnsi="Segoe UI" w:cs="Segoe UI"/>
              </w:rPr>
              <w:t>CVE.PF.5</w:t>
            </w:r>
            <w:r>
              <w:rPr>
                <w:rFonts w:ascii="Segoe UI" w:hAnsi="Segoe UI" w:cs="Segoe UI"/>
              </w:rPr>
              <w:t>.3</w:t>
            </w:r>
          </w:p>
        </w:tc>
        <w:tc>
          <w:tcPr>
            <w:tcW w:w="5464" w:type="dxa"/>
            <w:vAlign w:val="center"/>
          </w:tcPr>
          <w:p w14:paraId="05478CBA" w14:textId="3EA72D18" w:rsidR="000251DE" w:rsidRPr="000251DE" w:rsidRDefault="000251DE" w:rsidP="000251DE">
            <w:pPr>
              <w:spacing w:before="60" w:after="60"/>
              <w:rPr>
                <w:rFonts w:ascii="Segoe UI" w:hAnsi="Segoe UI" w:cs="Segoe UI"/>
              </w:rPr>
            </w:pPr>
            <w:r w:rsidRPr="000251DE">
              <w:rPr>
                <w:rFonts w:ascii="Segoe UI" w:hAnsi="Segoe UI" w:cs="Segoe UI"/>
              </w:rPr>
              <w:t>Explain the stock market, the basics of how it functions, and how investors interact with a stock exchange.</w:t>
            </w:r>
          </w:p>
        </w:tc>
        <w:tc>
          <w:tcPr>
            <w:tcW w:w="2205" w:type="dxa"/>
            <w:vAlign w:val="center"/>
          </w:tcPr>
          <w:p w14:paraId="0FB71351" w14:textId="77777777" w:rsidR="000251DE" w:rsidRPr="000251DE" w:rsidRDefault="000251DE" w:rsidP="000251DE">
            <w:pPr>
              <w:ind w:left="-15"/>
              <w:jc w:val="center"/>
              <w:rPr>
                <w:rFonts w:ascii="Segoe UI" w:hAnsi="Segoe UI" w:cs="Segoe UI"/>
              </w:rPr>
            </w:pPr>
            <w:r w:rsidRPr="000251DE">
              <w:rPr>
                <w:rFonts w:ascii="Segoe UI" w:hAnsi="Segoe UI" w:cs="Segoe UI"/>
              </w:rPr>
              <w:t>CV12.3.1</w:t>
            </w:r>
          </w:p>
          <w:p w14:paraId="7D6CC4A4"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0F836C68" w14:textId="77777777" w:rsidR="000251DE" w:rsidRPr="000251DE" w:rsidRDefault="000251DE" w:rsidP="000251DE">
            <w:pPr>
              <w:ind w:left="-15"/>
              <w:jc w:val="center"/>
              <w:rPr>
                <w:rFonts w:ascii="Segoe UI" w:hAnsi="Segoe UI" w:cs="Segoe UI"/>
              </w:rPr>
            </w:pPr>
            <w:r w:rsidRPr="000251DE">
              <w:rPr>
                <w:rFonts w:ascii="Segoe UI" w:hAnsi="Segoe UI" w:cs="Segoe UI"/>
              </w:rPr>
              <w:t>CV12.4.2</w:t>
            </w:r>
          </w:p>
          <w:p w14:paraId="24EE5C8A" w14:textId="3FE29B5C" w:rsidR="000251DE" w:rsidRPr="000251DE" w:rsidRDefault="000251DE" w:rsidP="000251DE">
            <w:pPr>
              <w:jc w:val="center"/>
              <w:rPr>
                <w:rFonts w:ascii="Segoe UI" w:hAnsi="Segoe UI" w:cs="Segoe UI"/>
              </w:rPr>
            </w:pPr>
            <w:r w:rsidRPr="000251DE">
              <w:rPr>
                <w:rFonts w:ascii="Segoe UI" w:hAnsi="Segoe UI" w:cs="Segoe UI"/>
              </w:rPr>
              <w:t>CV12.4.3</w:t>
            </w:r>
          </w:p>
        </w:tc>
      </w:tr>
      <w:tr w:rsidR="000251DE" w:rsidRPr="000251DE" w14:paraId="018C3A45" w14:textId="77777777" w:rsidTr="000251DE">
        <w:tc>
          <w:tcPr>
            <w:tcW w:w="467" w:type="dxa"/>
            <w:vMerge/>
            <w:shd w:val="clear" w:color="auto" w:fill="F2F2F2" w:themeFill="background1" w:themeFillShade="F2"/>
            <w:vAlign w:val="center"/>
          </w:tcPr>
          <w:p w14:paraId="0D096E4E" w14:textId="77777777" w:rsidR="000251DE" w:rsidRPr="000251DE" w:rsidRDefault="000251DE" w:rsidP="000251DE">
            <w:pPr>
              <w:spacing w:before="60" w:after="60"/>
              <w:rPr>
                <w:rFonts w:ascii="Segoe UI" w:hAnsi="Segoe UI" w:cs="Segoe UI"/>
              </w:rPr>
            </w:pPr>
          </w:p>
        </w:tc>
        <w:tc>
          <w:tcPr>
            <w:tcW w:w="1328" w:type="dxa"/>
            <w:vAlign w:val="center"/>
          </w:tcPr>
          <w:p w14:paraId="3DD964C0" w14:textId="6F2AF509" w:rsidR="000251DE" w:rsidRPr="000251DE" w:rsidRDefault="000251DE" w:rsidP="000251DE">
            <w:pPr>
              <w:spacing w:before="60" w:after="60"/>
              <w:rPr>
                <w:rFonts w:ascii="Segoe UI" w:hAnsi="Segoe UI" w:cs="Segoe UI"/>
              </w:rPr>
            </w:pPr>
            <w:r w:rsidRPr="008E580A">
              <w:rPr>
                <w:rFonts w:ascii="Segoe UI" w:hAnsi="Segoe UI" w:cs="Segoe UI"/>
              </w:rPr>
              <w:t>CVE.PF.5</w:t>
            </w:r>
            <w:r>
              <w:rPr>
                <w:rFonts w:ascii="Segoe UI" w:hAnsi="Segoe UI" w:cs="Segoe UI"/>
              </w:rPr>
              <w:t>.4</w:t>
            </w:r>
          </w:p>
        </w:tc>
        <w:tc>
          <w:tcPr>
            <w:tcW w:w="5464" w:type="dxa"/>
            <w:vAlign w:val="center"/>
          </w:tcPr>
          <w:p w14:paraId="57FAFF5A" w14:textId="736F007F" w:rsidR="000251DE" w:rsidRPr="000251DE" w:rsidRDefault="000251DE" w:rsidP="000251DE">
            <w:pPr>
              <w:spacing w:before="60" w:after="60"/>
              <w:rPr>
                <w:rFonts w:ascii="Segoe UI" w:hAnsi="Segoe UI" w:cs="Segoe UI"/>
              </w:rPr>
            </w:pPr>
            <w:r w:rsidRPr="000251DE">
              <w:rPr>
                <w:rFonts w:ascii="Segoe UI" w:hAnsi="Segoe UI" w:cs="Segoe UI"/>
              </w:rPr>
              <w:t>Discover how much is needed to save to achieve their savings goals for retirement and compare features for various retirement accounts (e.g. 401(k)s, Roth I.R.A.s and Traditional I.R.A.s).</w:t>
            </w:r>
          </w:p>
        </w:tc>
        <w:tc>
          <w:tcPr>
            <w:tcW w:w="2205" w:type="dxa"/>
            <w:vAlign w:val="center"/>
          </w:tcPr>
          <w:p w14:paraId="0472ED72" w14:textId="77777777" w:rsidR="000251DE" w:rsidRPr="000251DE" w:rsidRDefault="000251DE" w:rsidP="000251DE">
            <w:pPr>
              <w:ind w:left="-15"/>
              <w:jc w:val="center"/>
              <w:rPr>
                <w:rFonts w:ascii="Segoe UI" w:hAnsi="Segoe UI" w:cs="Segoe UI"/>
              </w:rPr>
            </w:pPr>
            <w:r w:rsidRPr="000251DE">
              <w:rPr>
                <w:rFonts w:ascii="Segoe UI" w:hAnsi="Segoe UI" w:cs="Segoe UI"/>
              </w:rPr>
              <w:t>CV12.3.1</w:t>
            </w:r>
          </w:p>
          <w:p w14:paraId="480BD1B5" w14:textId="77777777" w:rsidR="000251DE" w:rsidRPr="000251DE" w:rsidRDefault="000251DE" w:rsidP="000251DE">
            <w:pPr>
              <w:ind w:left="-15"/>
              <w:jc w:val="center"/>
              <w:rPr>
                <w:rFonts w:ascii="Segoe UI" w:hAnsi="Segoe UI" w:cs="Segoe UI"/>
              </w:rPr>
            </w:pPr>
            <w:r w:rsidRPr="000251DE">
              <w:rPr>
                <w:rFonts w:ascii="Segoe UI" w:hAnsi="Segoe UI" w:cs="Segoe UI"/>
              </w:rPr>
              <w:t>CV12.3.2</w:t>
            </w:r>
          </w:p>
          <w:p w14:paraId="0878D570" w14:textId="77777777" w:rsidR="000251DE" w:rsidRPr="000251DE" w:rsidRDefault="000251DE" w:rsidP="000251DE">
            <w:pPr>
              <w:ind w:left="-15"/>
              <w:jc w:val="center"/>
              <w:rPr>
                <w:rFonts w:ascii="Segoe UI" w:hAnsi="Segoe UI" w:cs="Segoe UI"/>
              </w:rPr>
            </w:pPr>
            <w:r w:rsidRPr="000251DE">
              <w:rPr>
                <w:rFonts w:ascii="Segoe UI" w:hAnsi="Segoe UI" w:cs="Segoe UI"/>
              </w:rPr>
              <w:t>CV12.3.4</w:t>
            </w:r>
          </w:p>
          <w:p w14:paraId="1EA0E482" w14:textId="77777777" w:rsidR="000251DE" w:rsidRPr="000251DE" w:rsidRDefault="000251DE" w:rsidP="000251DE">
            <w:pPr>
              <w:ind w:left="-15"/>
              <w:jc w:val="center"/>
              <w:rPr>
                <w:rFonts w:ascii="Segoe UI" w:hAnsi="Segoe UI" w:cs="Segoe UI"/>
              </w:rPr>
            </w:pPr>
            <w:r w:rsidRPr="000251DE">
              <w:rPr>
                <w:rFonts w:ascii="Segoe UI" w:hAnsi="Segoe UI" w:cs="Segoe UI"/>
              </w:rPr>
              <w:t>CV12.4.2</w:t>
            </w:r>
          </w:p>
          <w:p w14:paraId="53230539" w14:textId="42123745" w:rsidR="000251DE" w:rsidRPr="000251DE" w:rsidRDefault="000251DE" w:rsidP="005B0D14">
            <w:pPr>
              <w:ind w:left="-15"/>
              <w:jc w:val="center"/>
              <w:rPr>
                <w:rFonts w:ascii="Segoe UI" w:hAnsi="Segoe UI" w:cs="Segoe UI"/>
              </w:rPr>
            </w:pPr>
            <w:r w:rsidRPr="000251DE">
              <w:rPr>
                <w:rFonts w:ascii="Segoe UI" w:hAnsi="Segoe UI" w:cs="Segoe UI"/>
              </w:rPr>
              <w:t>CV12.4.3</w:t>
            </w:r>
          </w:p>
        </w:tc>
      </w:tr>
    </w:tbl>
    <w:p w14:paraId="3E914991" w14:textId="77777777" w:rsidR="00595F24" w:rsidRPr="000251DE" w:rsidRDefault="00595F24"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0251DE" w14:paraId="142BF939" w14:textId="77777777" w:rsidTr="00F95DE7">
        <w:tc>
          <w:tcPr>
            <w:tcW w:w="1795" w:type="dxa"/>
            <w:gridSpan w:val="2"/>
            <w:shd w:val="clear" w:color="auto" w:fill="F2F2F2" w:themeFill="background1" w:themeFillShade="F2"/>
            <w:vAlign w:val="center"/>
          </w:tcPr>
          <w:p w14:paraId="50716631" w14:textId="1E28E319" w:rsidR="00A92A5A" w:rsidRPr="000251DE" w:rsidRDefault="00595F24" w:rsidP="00F95DE7">
            <w:pPr>
              <w:spacing w:before="60" w:after="60"/>
              <w:rPr>
                <w:rFonts w:ascii="Segoe UI" w:hAnsi="Segoe UI" w:cs="Segoe UI"/>
              </w:rPr>
            </w:pPr>
            <w:r>
              <w:rPr>
                <w:rFonts w:ascii="Segoe UI" w:hAnsi="Segoe UI" w:cs="Segoe UI"/>
              </w:rPr>
              <w:t>CVE.PF.6</w:t>
            </w:r>
          </w:p>
        </w:tc>
        <w:tc>
          <w:tcPr>
            <w:tcW w:w="5464" w:type="dxa"/>
            <w:shd w:val="clear" w:color="auto" w:fill="F2F2F2" w:themeFill="background1" w:themeFillShade="F2"/>
            <w:vAlign w:val="center"/>
          </w:tcPr>
          <w:p w14:paraId="296A409E" w14:textId="4754F613" w:rsidR="00A92A5A" w:rsidRPr="000251DE" w:rsidRDefault="000251DE" w:rsidP="00F95DE7">
            <w:pPr>
              <w:spacing w:before="60" w:after="60"/>
              <w:rPr>
                <w:rFonts w:ascii="Segoe UI" w:hAnsi="Segoe UI" w:cs="Segoe UI"/>
              </w:rPr>
            </w:pPr>
            <w:r w:rsidRPr="000251DE">
              <w:rPr>
                <w:rFonts w:ascii="Segoe UI" w:hAnsi="Segoe UI" w:cs="Segoe UI"/>
              </w:rPr>
              <w:t>Students will explore common types of risks and basic risk management methods and justify reasons to use different kinds of insurance (i.e. property, liability, health, disability, lon</w:t>
            </w:r>
            <w:r w:rsidR="00595F24">
              <w:rPr>
                <w:rFonts w:ascii="Segoe UI" w:hAnsi="Segoe UI" w:cs="Segoe UI"/>
              </w:rPr>
              <w:t>g-term care and life insurance</w:t>
            </w:r>
            <w:r w:rsidRPr="000251DE">
              <w:rPr>
                <w:rFonts w:ascii="Segoe UI" w:hAnsi="Segoe UI" w:cs="Segoe UI"/>
              </w:rPr>
              <w:t>)</w:t>
            </w:r>
            <w:r w:rsidR="00595F24">
              <w:rPr>
                <w:rFonts w:ascii="Segoe UI" w:hAnsi="Segoe UI" w:cs="Segoe UI"/>
              </w:rPr>
              <w:t>.</w:t>
            </w:r>
          </w:p>
        </w:tc>
        <w:tc>
          <w:tcPr>
            <w:tcW w:w="2205" w:type="dxa"/>
            <w:shd w:val="clear" w:color="auto" w:fill="F2F2F2" w:themeFill="background1" w:themeFillShade="F2"/>
            <w:vAlign w:val="center"/>
          </w:tcPr>
          <w:p w14:paraId="6C3DA691" w14:textId="67A72A0C" w:rsidR="00A92A5A" w:rsidRPr="000251DE" w:rsidRDefault="000251DE" w:rsidP="00F95DE7">
            <w:pPr>
              <w:spacing w:before="60" w:after="60"/>
              <w:jc w:val="center"/>
              <w:rPr>
                <w:rFonts w:ascii="Segoe UI" w:hAnsi="Segoe UI" w:cs="Segoe UI"/>
              </w:rPr>
            </w:pPr>
            <w:r>
              <w:rPr>
                <w:rFonts w:ascii="Segoe UI" w:hAnsi="Segoe UI" w:cs="Segoe UI"/>
              </w:rPr>
              <w:t>Standard Reference</w:t>
            </w:r>
          </w:p>
        </w:tc>
      </w:tr>
      <w:tr w:rsidR="00595F24" w:rsidRPr="000251DE" w14:paraId="58E54C61" w14:textId="77777777" w:rsidTr="00595F24">
        <w:tc>
          <w:tcPr>
            <w:tcW w:w="467" w:type="dxa"/>
            <w:vMerge w:val="restart"/>
            <w:shd w:val="clear" w:color="auto" w:fill="F2F2F2" w:themeFill="background1" w:themeFillShade="F2"/>
            <w:vAlign w:val="center"/>
          </w:tcPr>
          <w:p w14:paraId="7604AC96" w14:textId="77777777" w:rsidR="00595F24" w:rsidRPr="000251DE" w:rsidRDefault="00595F24" w:rsidP="00595F24">
            <w:pPr>
              <w:spacing w:before="60" w:after="60"/>
              <w:rPr>
                <w:rFonts w:ascii="Segoe UI" w:hAnsi="Segoe UI" w:cs="Segoe UI"/>
              </w:rPr>
            </w:pPr>
          </w:p>
        </w:tc>
        <w:tc>
          <w:tcPr>
            <w:tcW w:w="1328" w:type="dxa"/>
            <w:vAlign w:val="center"/>
          </w:tcPr>
          <w:p w14:paraId="2C5DEF21" w14:textId="22786C33" w:rsidR="00595F24" w:rsidRPr="000251DE" w:rsidRDefault="00595F24" w:rsidP="00595F24">
            <w:pPr>
              <w:spacing w:before="60" w:after="60"/>
              <w:rPr>
                <w:rFonts w:ascii="Segoe UI" w:hAnsi="Segoe UI" w:cs="Segoe UI"/>
              </w:rPr>
            </w:pPr>
            <w:r w:rsidRPr="008A6203">
              <w:rPr>
                <w:rFonts w:ascii="Segoe UI" w:hAnsi="Segoe UI" w:cs="Segoe UI"/>
              </w:rPr>
              <w:t>CVE.PF.6</w:t>
            </w:r>
            <w:r>
              <w:rPr>
                <w:rFonts w:ascii="Segoe UI" w:hAnsi="Segoe UI" w:cs="Segoe UI"/>
              </w:rPr>
              <w:t>.1</w:t>
            </w:r>
          </w:p>
        </w:tc>
        <w:tc>
          <w:tcPr>
            <w:tcW w:w="5464" w:type="dxa"/>
            <w:vAlign w:val="center"/>
          </w:tcPr>
          <w:p w14:paraId="2AAB898D" w14:textId="2E68501F" w:rsidR="00595F24" w:rsidRPr="000251DE" w:rsidRDefault="00595F24" w:rsidP="00595F24">
            <w:pPr>
              <w:spacing w:before="60" w:after="60"/>
              <w:rPr>
                <w:rFonts w:ascii="Segoe UI" w:hAnsi="Segoe UI" w:cs="Segoe UI"/>
              </w:rPr>
            </w:pPr>
            <w:r w:rsidRPr="000251DE">
              <w:rPr>
                <w:rFonts w:ascii="Segoe UI" w:hAnsi="Segoe UI" w:cs="Segoe UI"/>
              </w:rPr>
              <w:t>Identify risks and protection strategies. Explain the basics of how insurance companies operate.</w:t>
            </w:r>
          </w:p>
        </w:tc>
        <w:tc>
          <w:tcPr>
            <w:tcW w:w="2205" w:type="dxa"/>
            <w:vAlign w:val="center"/>
          </w:tcPr>
          <w:p w14:paraId="11C8A16B" w14:textId="40D20760" w:rsidR="00595F24" w:rsidRPr="000251DE" w:rsidRDefault="00595F24" w:rsidP="005B0D14">
            <w:pPr>
              <w:ind w:left="-15"/>
              <w:jc w:val="center"/>
              <w:rPr>
                <w:rFonts w:ascii="Segoe UI" w:hAnsi="Segoe UI" w:cs="Segoe UI"/>
              </w:rPr>
            </w:pPr>
            <w:r w:rsidRPr="000251DE">
              <w:rPr>
                <w:rFonts w:ascii="Segoe UI" w:hAnsi="Segoe UI" w:cs="Segoe UI"/>
              </w:rPr>
              <w:t>CV12.3.2</w:t>
            </w:r>
          </w:p>
        </w:tc>
      </w:tr>
      <w:tr w:rsidR="00595F24" w:rsidRPr="000251DE" w14:paraId="56EA3486" w14:textId="77777777" w:rsidTr="00595F24">
        <w:tc>
          <w:tcPr>
            <w:tcW w:w="467" w:type="dxa"/>
            <w:vMerge/>
            <w:shd w:val="clear" w:color="auto" w:fill="F2F2F2" w:themeFill="background1" w:themeFillShade="F2"/>
            <w:vAlign w:val="center"/>
          </w:tcPr>
          <w:p w14:paraId="6FAFFC27" w14:textId="77777777" w:rsidR="00595F24" w:rsidRPr="000251DE" w:rsidRDefault="00595F24" w:rsidP="00595F24">
            <w:pPr>
              <w:spacing w:before="60" w:after="60"/>
              <w:rPr>
                <w:rFonts w:ascii="Segoe UI" w:hAnsi="Segoe UI" w:cs="Segoe UI"/>
              </w:rPr>
            </w:pPr>
          </w:p>
        </w:tc>
        <w:tc>
          <w:tcPr>
            <w:tcW w:w="1328" w:type="dxa"/>
            <w:vAlign w:val="center"/>
          </w:tcPr>
          <w:p w14:paraId="4D6958FB" w14:textId="00DBB460" w:rsidR="00595F24" w:rsidRPr="000251DE" w:rsidRDefault="00595F24" w:rsidP="00595F24">
            <w:pPr>
              <w:spacing w:before="60" w:after="60"/>
              <w:rPr>
                <w:rFonts w:ascii="Segoe UI" w:hAnsi="Segoe UI" w:cs="Segoe UI"/>
              </w:rPr>
            </w:pPr>
            <w:r w:rsidRPr="008A6203">
              <w:rPr>
                <w:rFonts w:ascii="Segoe UI" w:hAnsi="Segoe UI" w:cs="Segoe UI"/>
              </w:rPr>
              <w:t>CVE.PF.6</w:t>
            </w:r>
            <w:r>
              <w:rPr>
                <w:rFonts w:ascii="Segoe UI" w:hAnsi="Segoe UI" w:cs="Segoe UI"/>
              </w:rPr>
              <w:t>.2</w:t>
            </w:r>
          </w:p>
        </w:tc>
        <w:tc>
          <w:tcPr>
            <w:tcW w:w="5464" w:type="dxa"/>
            <w:vAlign w:val="center"/>
          </w:tcPr>
          <w:p w14:paraId="5D8775EA" w14:textId="4CDD3626" w:rsidR="00595F24" w:rsidRPr="000251DE" w:rsidRDefault="00595F24" w:rsidP="00595F24">
            <w:pPr>
              <w:spacing w:before="60" w:after="60"/>
              <w:rPr>
                <w:rFonts w:ascii="Segoe UI" w:hAnsi="Segoe UI" w:cs="Segoe UI"/>
              </w:rPr>
            </w:pPr>
            <w:r w:rsidRPr="000251DE">
              <w:rPr>
                <w:rFonts w:ascii="Segoe UI" w:hAnsi="Segoe UI" w:cs="Segoe UI"/>
              </w:rPr>
              <w:t>Describe basic information about distinct insurance policy types and discern commonalities between different types of insurance.</w:t>
            </w:r>
          </w:p>
        </w:tc>
        <w:tc>
          <w:tcPr>
            <w:tcW w:w="2205" w:type="dxa"/>
            <w:vAlign w:val="center"/>
          </w:tcPr>
          <w:p w14:paraId="26EBE6C9" w14:textId="77777777" w:rsidR="00595F24" w:rsidRPr="000251DE" w:rsidRDefault="00595F24" w:rsidP="00595F24">
            <w:pPr>
              <w:ind w:left="-15"/>
              <w:jc w:val="center"/>
              <w:rPr>
                <w:rFonts w:ascii="Segoe UI" w:hAnsi="Segoe UI" w:cs="Segoe UI"/>
              </w:rPr>
            </w:pPr>
            <w:r w:rsidRPr="000251DE">
              <w:rPr>
                <w:rFonts w:ascii="Segoe UI" w:hAnsi="Segoe UI" w:cs="Segoe UI"/>
              </w:rPr>
              <w:t>CV12.3.2</w:t>
            </w:r>
          </w:p>
          <w:p w14:paraId="30C37EF4" w14:textId="4301801D" w:rsidR="00595F24" w:rsidRPr="000251DE" w:rsidRDefault="00595F24" w:rsidP="00595F24">
            <w:pPr>
              <w:jc w:val="center"/>
              <w:rPr>
                <w:rFonts w:ascii="Segoe UI" w:hAnsi="Segoe UI" w:cs="Segoe UI"/>
              </w:rPr>
            </w:pPr>
            <w:r w:rsidRPr="000251DE">
              <w:rPr>
                <w:rFonts w:ascii="Segoe UI" w:hAnsi="Segoe UI" w:cs="Segoe UI"/>
              </w:rPr>
              <w:t>CV12.4.2</w:t>
            </w:r>
          </w:p>
        </w:tc>
      </w:tr>
      <w:tr w:rsidR="00595F24" w:rsidRPr="000251DE" w14:paraId="3237B1B7" w14:textId="77777777" w:rsidTr="00595F24">
        <w:tc>
          <w:tcPr>
            <w:tcW w:w="467" w:type="dxa"/>
            <w:vMerge/>
            <w:shd w:val="clear" w:color="auto" w:fill="F2F2F2" w:themeFill="background1" w:themeFillShade="F2"/>
            <w:vAlign w:val="center"/>
          </w:tcPr>
          <w:p w14:paraId="71EDE95E" w14:textId="77777777" w:rsidR="00595F24" w:rsidRPr="000251DE" w:rsidRDefault="00595F24" w:rsidP="00595F24">
            <w:pPr>
              <w:spacing w:before="60" w:after="60"/>
              <w:rPr>
                <w:rFonts w:ascii="Segoe UI" w:hAnsi="Segoe UI" w:cs="Segoe UI"/>
              </w:rPr>
            </w:pPr>
          </w:p>
        </w:tc>
        <w:tc>
          <w:tcPr>
            <w:tcW w:w="1328" w:type="dxa"/>
            <w:vAlign w:val="center"/>
          </w:tcPr>
          <w:p w14:paraId="4F1EC28B" w14:textId="07A3842C" w:rsidR="00595F24" w:rsidRPr="000251DE" w:rsidRDefault="00595F24" w:rsidP="00595F24">
            <w:pPr>
              <w:spacing w:before="60" w:after="60"/>
              <w:rPr>
                <w:rFonts w:ascii="Segoe UI" w:hAnsi="Segoe UI" w:cs="Segoe UI"/>
              </w:rPr>
            </w:pPr>
            <w:r w:rsidRPr="008A6203">
              <w:rPr>
                <w:rFonts w:ascii="Segoe UI" w:hAnsi="Segoe UI" w:cs="Segoe UI"/>
              </w:rPr>
              <w:t>CVE.PF.6</w:t>
            </w:r>
            <w:r>
              <w:rPr>
                <w:rFonts w:ascii="Segoe UI" w:hAnsi="Segoe UI" w:cs="Segoe UI"/>
              </w:rPr>
              <w:t>.3</w:t>
            </w:r>
          </w:p>
        </w:tc>
        <w:tc>
          <w:tcPr>
            <w:tcW w:w="5464" w:type="dxa"/>
            <w:vAlign w:val="center"/>
          </w:tcPr>
          <w:p w14:paraId="6A1A3106" w14:textId="2B9CC33C" w:rsidR="00595F24" w:rsidRPr="000251DE" w:rsidRDefault="00595F24" w:rsidP="00595F24">
            <w:pPr>
              <w:spacing w:before="60" w:after="60"/>
              <w:rPr>
                <w:rFonts w:ascii="Segoe UI" w:hAnsi="Segoe UI" w:cs="Segoe UI"/>
              </w:rPr>
            </w:pPr>
            <w:r w:rsidRPr="000251DE">
              <w:rPr>
                <w:rFonts w:ascii="Segoe UI" w:hAnsi="Segoe UI" w:cs="Segoe UI"/>
              </w:rPr>
              <w:t>List factors that determine auto insurance premiums. Investigate the main types of auto insurance policies. Explain deductible, out-of-pocket expenses, and what insurance will pay for in different situations.</w:t>
            </w:r>
          </w:p>
        </w:tc>
        <w:tc>
          <w:tcPr>
            <w:tcW w:w="2205" w:type="dxa"/>
            <w:vAlign w:val="center"/>
          </w:tcPr>
          <w:p w14:paraId="25108BA6" w14:textId="7FB24AB6" w:rsidR="00595F24" w:rsidRPr="000251DE" w:rsidRDefault="00595F24" w:rsidP="00595F24">
            <w:pPr>
              <w:ind w:left="-15"/>
              <w:jc w:val="center"/>
              <w:rPr>
                <w:rFonts w:ascii="Segoe UI" w:hAnsi="Segoe UI" w:cs="Segoe UI"/>
              </w:rPr>
            </w:pPr>
            <w:r w:rsidRPr="000251DE">
              <w:rPr>
                <w:rFonts w:ascii="Segoe UI" w:hAnsi="Segoe UI" w:cs="Segoe UI"/>
              </w:rPr>
              <w:t>CV12.3.2</w:t>
            </w:r>
          </w:p>
          <w:p w14:paraId="09D7ADEA" w14:textId="06CA351A" w:rsidR="00595F24" w:rsidRPr="000251DE" w:rsidRDefault="00595F24" w:rsidP="00595F24">
            <w:pPr>
              <w:jc w:val="center"/>
              <w:rPr>
                <w:rFonts w:ascii="Segoe UI" w:hAnsi="Segoe UI" w:cs="Segoe UI"/>
              </w:rPr>
            </w:pPr>
            <w:r w:rsidRPr="000251DE">
              <w:rPr>
                <w:rFonts w:ascii="Segoe UI" w:hAnsi="Segoe UI" w:cs="Segoe UI"/>
              </w:rPr>
              <w:t>CV12.4.2</w:t>
            </w:r>
          </w:p>
        </w:tc>
      </w:tr>
      <w:tr w:rsidR="00595F24" w:rsidRPr="000251DE" w14:paraId="14A2618B" w14:textId="77777777" w:rsidTr="00595F24">
        <w:tc>
          <w:tcPr>
            <w:tcW w:w="467" w:type="dxa"/>
            <w:vMerge/>
            <w:shd w:val="clear" w:color="auto" w:fill="F2F2F2" w:themeFill="background1" w:themeFillShade="F2"/>
            <w:vAlign w:val="center"/>
          </w:tcPr>
          <w:p w14:paraId="1DA98CCE" w14:textId="77777777" w:rsidR="00595F24" w:rsidRPr="000251DE" w:rsidRDefault="00595F24" w:rsidP="00595F24">
            <w:pPr>
              <w:spacing w:before="60" w:after="60"/>
              <w:rPr>
                <w:rFonts w:ascii="Segoe UI" w:hAnsi="Segoe UI" w:cs="Segoe UI"/>
              </w:rPr>
            </w:pPr>
          </w:p>
        </w:tc>
        <w:tc>
          <w:tcPr>
            <w:tcW w:w="1328" w:type="dxa"/>
            <w:vAlign w:val="center"/>
          </w:tcPr>
          <w:p w14:paraId="0C8B6DB7" w14:textId="27122F6E" w:rsidR="00595F24" w:rsidRPr="000251DE" w:rsidRDefault="00595F24" w:rsidP="00595F24">
            <w:pPr>
              <w:spacing w:before="60" w:after="60"/>
              <w:rPr>
                <w:rFonts w:ascii="Segoe UI" w:hAnsi="Segoe UI" w:cs="Segoe UI"/>
              </w:rPr>
            </w:pPr>
            <w:r w:rsidRPr="008A6203">
              <w:rPr>
                <w:rFonts w:ascii="Segoe UI" w:hAnsi="Segoe UI" w:cs="Segoe UI"/>
              </w:rPr>
              <w:t>CVE.PF.6</w:t>
            </w:r>
            <w:r>
              <w:rPr>
                <w:rFonts w:ascii="Segoe UI" w:hAnsi="Segoe UI" w:cs="Segoe UI"/>
              </w:rPr>
              <w:t>.4</w:t>
            </w:r>
          </w:p>
        </w:tc>
        <w:tc>
          <w:tcPr>
            <w:tcW w:w="5464" w:type="dxa"/>
            <w:vAlign w:val="center"/>
          </w:tcPr>
          <w:p w14:paraId="5BFCC5C4" w14:textId="1663D91A" w:rsidR="00595F24" w:rsidRPr="000251DE" w:rsidRDefault="00595F24" w:rsidP="00595F24">
            <w:pPr>
              <w:spacing w:before="60" w:after="60"/>
              <w:rPr>
                <w:rFonts w:ascii="Segoe UI" w:hAnsi="Segoe UI" w:cs="Segoe UI"/>
              </w:rPr>
            </w:pPr>
            <w:r w:rsidRPr="000251DE">
              <w:rPr>
                <w:rFonts w:ascii="Segoe UI" w:hAnsi="Segoe UI" w:cs="Segoe UI"/>
              </w:rPr>
              <w:t>Explore the fundamentals of how health insurance works. Distinguish between premiums and out-of-pocket expenses and their relationship in paying for health coverage. Compare and contrast the benefits of employer-sponsored health insurance and other ways to enroll.</w:t>
            </w:r>
          </w:p>
        </w:tc>
        <w:tc>
          <w:tcPr>
            <w:tcW w:w="2205" w:type="dxa"/>
            <w:vAlign w:val="center"/>
          </w:tcPr>
          <w:p w14:paraId="182B5660" w14:textId="77777777" w:rsidR="00595F24" w:rsidRPr="000251DE" w:rsidRDefault="00595F24" w:rsidP="00595F24">
            <w:pPr>
              <w:ind w:left="-15"/>
              <w:jc w:val="center"/>
              <w:rPr>
                <w:rFonts w:ascii="Segoe UI" w:hAnsi="Segoe UI" w:cs="Segoe UI"/>
              </w:rPr>
            </w:pPr>
            <w:r w:rsidRPr="000251DE">
              <w:rPr>
                <w:rFonts w:ascii="Segoe UI" w:hAnsi="Segoe UI" w:cs="Segoe UI"/>
              </w:rPr>
              <w:t>CV12.3.1</w:t>
            </w:r>
          </w:p>
          <w:p w14:paraId="519D6AFA" w14:textId="77777777" w:rsidR="00595F24" w:rsidRPr="000251DE" w:rsidRDefault="00595F24" w:rsidP="00595F24">
            <w:pPr>
              <w:ind w:left="-15"/>
              <w:jc w:val="center"/>
              <w:rPr>
                <w:rFonts w:ascii="Segoe UI" w:hAnsi="Segoe UI" w:cs="Segoe UI"/>
              </w:rPr>
            </w:pPr>
            <w:r w:rsidRPr="000251DE">
              <w:rPr>
                <w:rFonts w:ascii="Segoe UI" w:hAnsi="Segoe UI" w:cs="Segoe UI"/>
              </w:rPr>
              <w:t>CV12.3.2</w:t>
            </w:r>
          </w:p>
          <w:p w14:paraId="0B3BEA91" w14:textId="1F1DEB50" w:rsidR="00595F24" w:rsidRPr="000251DE" w:rsidRDefault="00595F24" w:rsidP="00595F24">
            <w:pPr>
              <w:jc w:val="center"/>
              <w:rPr>
                <w:rFonts w:ascii="Segoe UI" w:hAnsi="Segoe UI" w:cs="Segoe UI"/>
              </w:rPr>
            </w:pPr>
            <w:r w:rsidRPr="000251DE">
              <w:rPr>
                <w:rFonts w:ascii="Segoe UI" w:hAnsi="Segoe UI" w:cs="Segoe UI"/>
              </w:rPr>
              <w:t>CV12.4.2</w:t>
            </w:r>
          </w:p>
        </w:tc>
      </w:tr>
    </w:tbl>
    <w:p w14:paraId="114AD1E4" w14:textId="77777777" w:rsidR="00A92A5A" w:rsidRPr="000251DE"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0251DE" w14:paraId="25221AF2" w14:textId="77777777" w:rsidTr="00F95DE7">
        <w:tc>
          <w:tcPr>
            <w:tcW w:w="1795" w:type="dxa"/>
            <w:gridSpan w:val="2"/>
            <w:shd w:val="clear" w:color="auto" w:fill="F2F2F2" w:themeFill="background1" w:themeFillShade="F2"/>
            <w:vAlign w:val="center"/>
          </w:tcPr>
          <w:p w14:paraId="7E62C801" w14:textId="6C190981" w:rsidR="00A92A5A" w:rsidRPr="000251DE" w:rsidRDefault="00595F24" w:rsidP="00F95DE7">
            <w:pPr>
              <w:spacing w:before="60" w:after="60"/>
              <w:rPr>
                <w:rFonts w:ascii="Segoe UI" w:hAnsi="Segoe UI" w:cs="Segoe UI"/>
              </w:rPr>
            </w:pPr>
            <w:r>
              <w:rPr>
                <w:rFonts w:ascii="Segoe UI" w:hAnsi="Segoe UI" w:cs="Segoe UI"/>
              </w:rPr>
              <w:t>CVE.PF.7</w:t>
            </w:r>
          </w:p>
        </w:tc>
        <w:tc>
          <w:tcPr>
            <w:tcW w:w="5464" w:type="dxa"/>
            <w:shd w:val="clear" w:color="auto" w:fill="F2F2F2" w:themeFill="background1" w:themeFillShade="F2"/>
            <w:vAlign w:val="center"/>
          </w:tcPr>
          <w:p w14:paraId="2E9FC6B3" w14:textId="0929D4DA" w:rsidR="00A92A5A" w:rsidRPr="000251DE" w:rsidRDefault="000251DE" w:rsidP="005B0D14">
            <w:pPr>
              <w:spacing w:before="60" w:after="60"/>
              <w:rPr>
                <w:rFonts w:ascii="Segoe UI" w:hAnsi="Segoe UI" w:cs="Segoe UI"/>
              </w:rPr>
            </w:pPr>
            <w:r w:rsidRPr="000251DE">
              <w:rPr>
                <w:rFonts w:ascii="Segoe UI" w:hAnsi="Segoe UI" w:cs="Segoe UI"/>
              </w:rPr>
              <w:t xml:space="preserve">Students will categorize the responsibilities associated with personal finance decisions, </w:t>
            </w:r>
            <w:r w:rsidR="005B0D14">
              <w:rPr>
                <w:rFonts w:ascii="Segoe UI" w:hAnsi="Segoe UI" w:cs="Segoe UI"/>
              </w:rPr>
              <w:t>use</w:t>
            </w:r>
            <w:r w:rsidRPr="000251DE">
              <w:rPr>
                <w:rFonts w:ascii="Segoe UI" w:hAnsi="Segoe UI" w:cs="Segoe UI"/>
              </w:rPr>
              <w:t xml:space="preserve"> reliable resources when making financial decisions and make criterion-based financial decisions by systematically considering alternatives and consequences.  They will investigate the requirements of contractual obligations, control personal information and critique personal financial plans.  </w:t>
            </w:r>
          </w:p>
        </w:tc>
        <w:tc>
          <w:tcPr>
            <w:tcW w:w="2205" w:type="dxa"/>
            <w:shd w:val="clear" w:color="auto" w:fill="F2F2F2" w:themeFill="background1" w:themeFillShade="F2"/>
            <w:vAlign w:val="center"/>
          </w:tcPr>
          <w:p w14:paraId="42969014" w14:textId="1304EA39" w:rsidR="00A92A5A" w:rsidRPr="000251DE" w:rsidRDefault="000251DE" w:rsidP="00F95DE7">
            <w:pPr>
              <w:spacing w:before="60" w:after="60"/>
              <w:jc w:val="center"/>
              <w:rPr>
                <w:rFonts w:ascii="Segoe UI" w:hAnsi="Segoe UI" w:cs="Segoe UI"/>
              </w:rPr>
            </w:pPr>
            <w:r>
              <w:rPr>
                <w:rFonts w:ascii="Segoe UI" w:hAnsi="Segoe UI" w:cs="Segoe UI"/>
              </w:rPr>
              <w:t>Standard Reference</w:t>
            </w:r>
          </w:p>
        </w:tc>
      </w:tr>
      <w:tr w:rsidR="00595F24" w:rsidRPr="000251DE" w14:paraId="2C0951A1" w14:textId="77777777" w:rsidTr="00595F24">
        <w:tc>
          <w:tcPr>
            <w:tcW w:w="467" w:type="dxa"/>
            <w:vMerge w:val="restart"/>
            <w:shd w:val="clear" w:color="auto" w:fill="F2F2F2" w:themeFill="background1" w:themeFillShade="F2"/>
            <w:vAlign w:val="center"/>
          </w:tcPr>
          <w:p w14:paraId="28707AED" w14:textId="77777777" w:rsidR="00595F24" w:rsidRPr="000251DE" w:rsidRDefault="00595F24" w:rsidP="00595F24">
            <w:pPr>
              <w:spacing w:before="60" w:after="60"/>
              <w:rPr>
                <w:rFonts w:ascii="Segoe UI" w:hAnsi="Segoe UI" w:cs="Segoe UI"/>
              </w:rPr>
            </w:pPr>
          </w:p>
        </w:tc>
        <w:tc>
          <w:tcPr>
            <w:tcW w:w="1328" w:type="dxa"/>
            <w:vAlign w:val="center"/>
          </w:tcPr>
          <w:p w14:paraId="7E2894BC" w14:textId="0553277C" w:rsidR="00595F24" w:rsidRPr="000251DE" w:rsidRDefault="00595F24" w:rsidP="00595F24">
            <w:pPr>
              <w:spacing w:before="60" w:after="60"/>
              <w:rPr>
                <w:rFonts w:ascii="Segoe UI" w:hAnsi="Segoe UI" w:cs="Segoe UI"/>
              </w:rPr>
            </w:pPr>
            <w:r w:rsidRPr="00FB30C5">
              <w:rPr>
                <w:rFonts w:ascii="Segoe UI" w:hAnsi="Segoe UI" w:cs="Segoe UI"/>
              </w:rPr>
              <w:t>CVE.PF.7</w:t>
            </w:r>
            <w:r>
              <w:rPr>
                <w:rFonts w:ascii="Segoe UI" w:hAnsi="Segoe UI" w:cs="Segoe UI"/>
              </w:rPr>
              <w:t>.1</w:t>
            </w:r>
          </w:p>
        </w:tc>
        <w:tc>
          <w:tcPr>
            <w:tcW w:w="5464" w:type="dxa"/>
            <w:vAlign w:val="center"/>
          </w:tcPr>
          <w:p w14:paraId="75DEEACD" w14:textId="184764EB" w:rsidR="00595F24" w:rsidRPr="000251DE" w:rsidRDefault="00595F24" w:rsidP="00595F24">
            <w:pPr>
              <w:spacing w:before="60" w:after="60"/>
              <w:rPr>
                <w:rFonts w:ascii="Segoe UI" w:hAnsi="Segoe UI" w:cs="Segoe UI"/>
              </w:rPr>
            </w:pPr>
            <w:r w:rsidRPr="000251DE">
              <w:rPr>
                <w:rFonts w:ascii="Segoe UI" w:hAnsi="Segoe UI" w:cs="Segoe UI"/>
              </w:rPr>
              <w:t xml:space="preserve">Research the average costs of all </w:t>
            </w:r>
            <w:r>
              <w:rPr>
                <w:rFonts w:ascii="Segoe UI" w:hAnsi="Segoe UI" w:cs="Segoe UI"/>
              </w:rPr>
              <w:t>expenses associated with a post-</w:t>
            </w:r>
            <w:r w:rsidRPr="000251DE">
              <w:rPr>
                <w:rFonts w:ascii="Segoe UI" w:hAnsi="Segoe UI" w:cs="Segoe UI"/>
              </w:rPr>
              <w:t xml:space="preserve">secondary education. Differentiate and evaluate various types of financial aid, student loans and alternatives as a means of paying for post-secondary education. </w:t>
            </w:r>
          </w:p>
        </w:tc>
        <w:tc>
          <w:tcPr>
            <w:tcW w:w="2205" w:type="dxa"/>
            <w:vAlign w:val="center"/>
          </w:tcPr>
          <w:p w14:paraId="6791B6C7" w14:textId="77777777" w:rsidR="00595F24" w:rsidRPr="000251DE" w:rsidRDefault="00595F24" w:rsidP="00595F24">
            <w:pPr>
              <w:ind w:left="-15"/>
              <w:jc w:val="center"/>
              <w:rPr>
                <w:rFonts w:ascii="Segoe UI" w:hAnsi="Segoe UI" w:cs="Segoe UI"/>
              </w:rPr>
            </w:pPr>
            <w:r w:rsidRPr="000251DE">
              <w:rPr>
                <w:rFonts w:ascii="Segoe UI" w:hAnsi="Segoe UI" w:cs="Segoe UI"/>
              </w:rPr>
              <w:t>CV12.1.2</w:t>
            </w:r>
          </w:p>
          <w:p w14:paraId="5C1DE854" w14:textId="77777777" w:rsidR="00595F24" w:rsidRPr="000251DE" w:rsidRDefault="00595F24" w:rsidP="00595F24">
            <w:pPr>
              <w:ind w:left="-15"/>
              <w:jc w:val="center"/>
              <w:rPr>
                <w:rFonts w:ascii="Segoe UI" w:hAnsi="Segoe UI" w:cs="Segoe UI"/>
              </w:rPr>
            </w:pPr>
            <w:r w:rsidRPr="000251DE">
              <w:rPr>
                <w:rFonts w:ascii="Segoe UI" w:hAnsi="Segoe UI" w:cs="Segoe UI"/>
              </w:rPr>
              <w:t>CV12.1.3</w:t>
            </w:r>
          </w:p>
          <w:p w14:paraId="0266B7E9" w14:textId="77777777" w:rsidR="00595F24" w:rsidRPr="000251DE" w:rsidRDefault="00595F24" w:rsidP="00595F24">
            <w:pPr>
              <w:ind w:left="-15"/>
              <w:jc w:val="center"/>
              <w:rPr>
                <w:rFonts w:ascii="Segoe UI" w:hAnsi="Segoe UI" w:cs="Segoe UI"/>
              </w:rPr>
            </w:pPr>
            <w:r w:rsidRPr="000251DE">
              <w:rPr>
                <w:rFonts w:ascii="Segoe UI" w:hAnsi="Segoe UI" w:cs="Segoe UI"/>
              </w:rPr>
              <w:t>CV12.3.1</w:t>
            </w:r>
          </w:p>
          <w:p w14:paraId="03E2BA14" w14:textId="7755A21E" w:rsidR="00595F24" w:rsidRPr="000251DE" w:rsidRDefault="00595F24" w:rsidP="005B0D14">
            <w:pPr>
              <w:ind w:left="-15"/>
              <w:jc w:val="center"/>
              <w:rPr>
                <w:rFonts w:ascii="Segoe UI" w:hAnsi="Segoe UI" w:cs="Segoe UI"/>
              </w:rPr>
            </w:pPr>
            <w:r w:rsidRPr="000251DE">
              <w:rPr>
                <w:rFonts w:ascii="Segoe UI" w:hAnsi="Segoe UI" w:cs="Segoe UI"/>
              </w:rPr>
              <w:t>CV12.3.2</w:t>
            </w:r>
          </w:p>
        </w:tc>
      </w:tr>
      <w:tr w:rsidR="00595F24" w:rsidRPr="000251DE" w14:paraId="7A8B7EB3" w14:textId="77777777" w:rsidTr="00595F24">
        <w:tc>
          <w:tcPr>
            <w:tcW w:w="467" w:type="dxa"/>
            <w:vMerge/>
            <w:shd w:val="clear" w:color="auto" w:fill="F2F2F2" w:themeFill="background1" w:themeFillShade="F2"/>
            <w:vAlign w:val="center"/>
          </w:tcPr>
          <w:p w14:paraId="7C8D6873" w14:textId="77777777" w:rsidR="00595F24" w:rsidRPr="000251DE" w:rsidRDefault="00595F24" w:rsidP="00595F24">
            <w:pPr>
              <w:spacing w:before="60" w:after="60"/>
              <w:rPr>
                <w:rFonts w:ascii="Segoe UI" w:hAnsi="Segoe UI" w:cs="Segoe UI"/>
              </w:rPr>
            </w:pPr>
          </w:p>
        </w:tc>
        <w:tc>
          <w:tcPr>
            <w:tcW w:w="1328" w:type="dxa"/>
            <w:vAlign w:val="center"/>
          </w:tcPr>
          <w:p w14:paraId="57ECF13F" w14:textId="621E7BD7" w:rsidR="00595F24" w:rsidRPr="000251DE" w:rsidRDefault="00595F24" w:rsidP="00595F24">
            <w:pPr>
              <w:spacing w:before="60" w:after="60"/>
              <w:rPr>
                <w:rFonts w:ascii="Segoe UI" w:hAnsi="Segoe UI" w:cs="Segoe UI"/>
              </w:rPr>
            </w:pPr>
            <w:r w:rsidRPr="00FB30C5">
              <w:rPr>
                <w:rFonts w:ascii="Segoe UI" w:hAnsi="Segoe UI" w:cs="Segoe UI"/>
              </w:rPr>
              <w:t>CVE.PF.7</w:t>
            </w:r>
            <w:r>
              <w:rPr>
                <w:rFonts w:ascii="Segoe UI" w:hAnsi="Segoe UI" w:cs="Segoe UI"/>
              </w:rPr>
              <w:t>.2</w:t>
            </w:r>
          </w:p>
        </w:tc>
        <w:tc>
          <w:tcPr>
            <w:tcW w:w="5464" w:type="dxa"/>
            <w:vAlign w:val="center"/>
          </w:tcPr>
          <w:p w14:paraId="37EFE643" w14:textId="7ABCE03E" w:rsidR="00595F24" w:rsidRPr="000251DE" w:rsidRDefault="00595F24" w:rsidP="00595F24">
            <w:pPr>
              <w:spacing w:before="60" w:after="60"/>
              <w:rPr>
                <w:rFonts w:ascii="Segoe UI" w:hAnsi="Segoe UI" w:cs="Segoe UI"/>
              </w:rPr>
            </w:pPr>
            <w:r w:rsidRPr="000251DE">
              <w:rPr>
                <w:rFonts w:ascii="Segoe UI" w:hAnsi="Segoe UI" w:cs="Segoe UI"/>
              </w:rPr>
              <w:t xml:space="preserve">Recommend steps to take to prepare for student loan repayment. Explain the different loan repayment options available to them. Interpret the consequences of not making student loan payments. </w:t>
            </w:r>
          </w:p>
        </w:tc>
        <w:tc>
          <w:tcPr>
            <w:tcW w:w="2205" w:type="dxa"/>
            <w:vAlign w:val="center"/>
          </w:tcPr>
          <w:p w14:paraId="794F16E2" w14:textId="77777777" w:rsidR="00595F24" w:rsidRPr="000251DE" w:rsidRDefault="00595F24" w:rsidP="00595F24">
            <w:pPr>
              <w:ind w:left="-15"/>
              <w:jc w:val="center"/>
              <w:rPr>
                <w:rFonts w:ascii="Segoe UI" w:hAnsi="Segoe UI" w:cs="Segoe UI"/>
              </w:rPr>
            </w:pPr>
            <w:r w:rsidRPr="000251DE">
              <w:rPr>
                <w:rFonts w:ascii="Segoe UI" w:hAnsi="Segoe UI" w:cs="Segoe UI"/>
              </w:rPr>
              <w:t>CV12.3.2</w:t>
            </w:r>
          </w:p>
          <w:p w14:paraId="09617328" w14:textId="6A2DD974" w:rsidR="00595F24" w:rsidRPr="000251DE" w:rsidRDefault="00595F24" w:rsidP="00595F24">
            <w:pPr>
              <w:jc w:val="center"/>
              <w:rPr>
                <w:rFonts w:ascii="Segoe UI" w:hAnsi="Segoe UI" w:cs="Segoe UI"/>
              </w:rPr>
            </w:pPr>
            <w:r w:rsidRPr="000251DE">
              <w:rPr>
                <w:rFonts w:ascii="Segoe UI" w:hAnsi="Segoe UI" w:cs="Segoe UI"/>
              </w:rPr>
              <w:t>CV12.3.4</w:t>
            </w:r>
          </w:p>
        </w:tc>
      </w:tr>
      <w:tr w:rsidR="00595F24" w:rsidRPr="000251DE" w14:paraId="03A8F128" w14:textId="77777777" w:rsidTr="00595F24">
        <w:tc>
          <w:tcPr>
            <w:tcW w:w="467" w:type="dxa"/>
            <w:vMerge/>
            <w:shd w:val="clear" w:color="auto" w:fill="F2F2F2" w:themeFill="background1" w:themeFillShade="F2"/>
            <w:vAlign w:val="center"/>
          </w:tcPr>
          <w:p w14:paraId="54888992" w14:textId="77777777" w:rsidR="00595F24" w:rsidRPr="000251DE" w:rsidRDefault="00595F24" w:rsidP="00595F24">
            <w:pPr>
              <w:spacing w:before="60" w:after="60"/>
              <w:rPr>
                <w:rFonts w:ascii="Segoe UI" w:hAnsi="Segoe UI" w:cs="Segoe UI"/>
              </w:rPr>
            </w:pPr>
          </w:p>
        </w:tc>
        <w:tc>
          <w:tcPr>
            <w:tcW w:w="1328" w:type="dxa"/>
            <w:vAlign w:val="center"/>
          </w:tcPr>
          <w:p w14:paraId="1512794A" w14:textId="4681BEFF" w:rsidR="00595F24" w:rsidRPr="000251DE" w:rsidRDefault="00595F24" w:rsidP="00595F24">
            <w:pPr>
              <w:spacing w:before="60" w:after="60"/>
              <w:rPr>
                <w:rFonts w:ascii="Segoe UI" w:hAnsi="Segoe UI" w:cs="Segoe UI"/>
              </w:rPr>
            </w:pPr>
            <w:r w:rsidRPr="00FB30C5">
              <w:rPr>
                <w:rFonts w:ascii="Segoe UI" w:hAnsi="Segoe UI" w:cs="Segoe UI"/>
              </w:rPr>
              <w:t>CVE.PF.7</w:t>
            </w:r>
            <w:r>
              <w:rPr>
                <w:rFonts w:ascii="Segoe UI" w:hAnsi="Segoe UI" w:cs="Segoe UI"/>
              </w:rPr>
              <w:t>.3</w:t>
            </w:r>
          </w:p>
        </w:tc>
        <w:tc>
          <w:tcPr>
            <w:tcW w:w="5464" w:type="dxa"/>
            <w:vAlign w:val="center"/>
          </w:tcPr>
          <w:p w14:paraId="00C3B7CC" w14:textId="7BFC32FE" w:rsidR="00595F24" w:rsidRPr="000251DE" w:rsidRDefault="00595F24" w:rsidP="00595F24">
            <w:pPr>
              <w:spacing w:before="60" w:after="60"/>
              <w:rPr>
                <w:rFonts w:ascii="Segoe UI" w:hAnsi="Segoe UI" w:cs="Segoe UI"/>
              </w:rPr>
            </w:pPr>
            <w:r w:rsidRPr="000251DE">
              <w:rPr>
                <w:rFonts w:ascii="Segoe UI" w:hAnsi="Segoe UI" w:cs="Segoe UI"/>
              </w:rPr>
              <w:t>Track and evaluate spending habits and expenses. Determine what priorities and financial goals are. Demonstrate how a budget can help achieve financial goals.</w:t>
            </w:r>
          </w:p>
        </w:tc>
        <w:tc>
          <w:tcPr>
            <w:tcW w:w="2205" w:type="dxa"/>
            <w:vAlign w:val="center"/>
          </w:tcPr>
          <w:p w14:paraId="153D4425" w14:textId="77777777" w:rsidR="00595F24" w:rsidRPr="000251DE" w:rsidRDefault="00595F24" w:rsidP="00595F24">
            <w:pPr>
              <w:ind w:left="-15"/>
              <w:jc w:val="center"/>
              <w:rPr>
                <w:rFonts w:ascii="Segoe UI" w:hAnsi="Segoe UI" w:cs="Segoe UI"/>
              </w:rPr>
            </w:pPr>
            <w:r w:rsidRPr="000251DE">
              <w:rPr>
                <w:rFonts w:ascii="Segoe UI" w:hAnsi="Segoe UI" w:cs="Segoe UI"/>
              </w:rPr>
              <w:t>CV12.3.1</w:t>
            </w:r>
          </w:p>
          <w:p w14:paraId="6F6EAB27" w14:textId="6D24A8E6" w:rsidR="00595F24" w:rsidRPr="000251DE" w:rsidRDefault="00595F24" w:rsidP="00595F24">
            <w:pPr>
              <w:jc w:val="center"/>
              <w:rPr>
                <w:rFonts w:ascii="Segoe UI" w:hAnsi="Segoe UI" w:cs="Segoe UI"/>
              </w:rPr>
            </w:pPr>
            <w:r w:rsidRPr="000251DE">
              <w:rPr>
                <w:rFonts w:ascii="Segoe UI" w:hAnsi="Segoe UI" w:cs="Segoe UI"/>
              </w:rPr>
              <w:t>CV12.5.2</w:t>
            </w:r>
          </w:p>
        </w:tc>
      </w:tr>
      <w:tr w:rsidR="00595F24" w:rsidRPr="000251DE" w14:paraId="1F1111D8" w14:textId="77777777" w:rsidTr="00595F24">
        <w:tc>
          <w:tcPr>
            <w:tcW w:w="467" w:type="dxa"/>
            <w:vMerge/>
            <w:shd w:val="clear" w:color="auto" w:fill="F2F2F2" w:themeFill="background1" w:themeFillShade="F2"/>
            <w:vAlign w:val="center"/>
          </w:tcPr>
          <w:p w14:paraId="03383F76" w14:textId="77777777" w:rsidR="00595F24" w:rsidRPr="000251DE" w:rsidRDefault="00595F24" w:rsidP="00595F24">
            <w:pPr>
              <w:spacing w:before="60" w:after="60"/>
              <w:rPr>
                <w:rFonts w:ascii="Segoe UI" w:hAnsi="Segoe UI" w:cs="Segoe UI"/>
              </w:rPr>
            </w:pPr>
          </w:p>
        </w:tc>
        <w:tc>
          <w:tcPr>
            <w:tcW w:w="1328" w:type="dxa"/>
            <w:vAlign w:val="center"/>
          </w:tcPr>
          <w:p w14:paraId="1FE740A0" w14:textId="7A8918F2" w:rsidR="00595F24" w:rsidRPr="000251DE" w:rsidRDefault="00595F24" w:rsidP="00595F24">
            <w:pPr>
              <w:spacing w:before="60" w:after="60"/>
              <w:rPr>
                <w:rFonts w:ascii="Segoe UI" w:hAnsi="Segoe UI" w:cs="Segoe UI"/>
              </w:rPr>
            </w:pPr>
            <w:r w:rsidRPr="00FB30C5">
              <w:rPr>
                <w:rFonts w:ascii="Segoe UI" w:hAnsi="Segoe UI" w:cs="Segoe UI"/>
              </w:rPr>
              <w:t>CVE.PF.7</w:t>
            </w:r>
            <w:r>
              <w:rPr>
                <w:rFonts w:ascii="Segoe UI" w:hAnsi="Segoe UI" w:cs="Segoe UI"/>
              </w:rPr>
              <w:t>.4</w:t>
            </w:r>
          </w:p>
        </w:tc>
        <w:tc>
          <w:tcPr>
            <w:tcW w:w="5464" w:type="dxa"/>
            <w:vAlign w:val="center"/>
          </w:tcPr>
          <w:p w14:paraId="05A6FACB" w14:textId="327066E2" w:rsidR="00595F24" w:rsidRPr="000251DE" w:rsidRDefault="00595F24" w:rsidP="00595F24">
            <w:pPr>
              <w:spacing w:before="60" w:after="60"/>
              <w:rPr>
                <w:rFonts w:ascii="Segoe UI" w:hAnsi="Segoe UI" w:cs="Segoe UI"/>
              </w:rPr>
            </w:pPr>
            <w:r w:rsidRPr="000251DE">
              <w:rPr>
                <w:rFonts w:ascii="Segoe UI" w:hAnsi="Segoe UI" w:cs="Segoe UI"/>
              </w:rPr>
              <w:t>Investigate what budgeting is and why it is important. Identify typical cost categories that are included in an adult budget. Describe the importance of calculating one’s net worth and how budgeting can help increase net worth.</w:t>
            </w:r>
          </w:p>
        </w:tc>
        <w:tc>
          <w:tcPr>
            <w:tcW w:w="2205" w:type="dxa"/>
            <w:vAlign w:val="center"/>
          </w:tcPr>
          <w:p w14:paraId="71EFFEDB" w14:textId="2B394C5D" w:rsidR="00595F24" w:rsidRPr="000251DE" w:rsidRDefault="00595F24" w:rsidP="005B0D14">
            <w:pPr>
              <w:ind w:left="-15"/>
              <w:jc w:val="center"/>
              <w:rPr>
                <w:rFonts w:ascii="Segoe UI" w:hAnsi="Segoe UI" w:cs="Segoe UI"/>
              </w:rPr>
            </w:pPr>
            <w:r w:rsidRPr="000251DE">
              <w:rPr>
                <w:rFonts w:ascii="Segoe UI" w:hAnsi="Segoe UI" w:cs="Segoe UI"/>
              </w:rPr>
              <w:t>CV12.3.4</w:t>
            </w:r>
          </w:p>
        </w:tc>
      </w:tr>
      <w:tr w:rsidR="00595F24" w:rsidRPr="000251DE" w14:paraId="5C2A56B4" w14:textId="77777777" w:rsidTr="00595F24">
        <w:tc>
          <w:tcPr>
            <w:tcW w:w="467" w:type="dxa"/>
            <w:vMerge/>
            <w:shd w:val="clear" w:color="auto" w:fill="F2F2F2" w:themeFill="background1" w:themeFillShade="F2"/>
            <w:vAlign w:val="center"/>
          </w:tcPr>
          <w:p w14:paraId="6CE64FBA" w14:textId="77777777" w:rsidR="00595F24" w:rsidRPr="000251DE" w:rsidRDefault="00595F24" w:rsidP="00595F24">
            <w:pPr>
              <w:spacing w:before="60" w:after="60"/>
              <w:rPr>
                <w:rFonts w:ascii="Segoe UI" w:hAnsi="Segoe UI" w:cs="Segoe UI"/>
              </w:rPr>
            </w:pPr>
          </w:p>
        </w:tc>
        <w:tc>
          <w:tcPr>
            <w:tcW w:w="1328" w:type="dxa"/>
            <w:vAlign w:val="center"/>
          </w:tcPr>
          <w:p w14:paraId="5A8D7E9E" w14:textId="788EF3B9" w:rsidR="00595F24" w:rsidRPr="000251DE" w:rsidRDefault="00595F24" w:rsidP="00595F24">
            <w:pPr>
              <w:spacing w:before="60" w:after="60"/>
              <w:rPr>
                <w:rFonts w:ascii="Segoe UI" w:hAnsi="Segoe UI" w:cs="Segoe UI"/>
              </w:rPr>
            </w:pPr>
            <w:r w:rsidRPr="00FB30C5">
              <w:rPr>
                <w:rFonts w:ascii="Segoe UI" w:hAnsi="Segoe UI" w:cs="Segoe UI"/>
              </w:rPr>
              <w:t>CVE.PF.7</w:t>
            </w:r>
            <w:r>
              <w:rPr>
                <w:rFonts w:ascii="Segoe UI" w:hAnsi="Segoe UI" w:cs="Segoe UI"/>
              </w:rPr>
              <w:t>.5</w:t>
            </w:r>
          </w:p>
        </w:tc>
        <w:tc>
          <w:tcPr>
            <w:tcW w:w="5464" w:type="dxa"/>
            <w:vAlign w:val="center"/>
          </w:tcPr>
          <w:p w14:paraId="013F4A8B" w14:textId="71CF6DC3" w:rsidR="00595F24" w:rsidRPr="000251DE" w:rsidRDefault="00595F24" w:rsidP="005B0D14">
            <w:pPr>
              <w:widowControl w:val="0"/>
              <w:rPr>
                <w:rFonts w:ascii="Segoe UI" w:hAnsi="Segoe UI" w:cs="Segoe UI"/>
              </w:rPr>
            </w:pPr>
            <w:r w:rsidRPr="000251DE">
              <w:rPr>
                <w:rFonts w:ascii="Segoe UI" w:hAnsi="Segoe UI" w:cs="Segoe UI"/>
              </w:rPr>
              <w:t>Explore the difference betw</w:t>
            </w:r>
            <w:r w:rsidR="005B0D14">
              <w:rPr>
                <w:rFonts w:ascii="Segoe UI" w:hAnsi="Segoe UI" w:cs="Segoe UI"/>
              </w:rPr>
              <w:t xml:space="preserve">een gross income and net income. </w:t>
            </w:r>
            <w:r w:rsidRPr="000251DE">
              <w:rPr>
                <w:rFonts w:ascii="Segoe UI" w:hAnsi="Segoe UI" w:cs="Segoe UI"/>
              </w:rPr>
              <w:t xml:space="preserve">Defend the importance of </w:t>
            </w:r>
            <w:r w:rsidR="005B0D14">
              <w:rPr>
                <w:rFonts w:ascii="Segoe UI" w:hAnsi="Segoe UI" w:cs="Segoe UI"/>
              </w:rPr>
              <w:t xml:space="preserve">using net income when budgeting. </w:t>
            </w:r>
            <w:r w:rsidRPr="000251DE">
              <w:rPr>
                <w:rFonts w:ascii="Segoe UI" w:hAnsi="Segoe UI" w:cs="Segoe UI"/>
              </w:rPr>
              <w:t xml:space="preserve">Construct a salary-based budget. </w:t>
            </w:r>
          </w:p>
        </w:tc>
        <w:tc>
          <w:tcPr>
            <w:tcW w:w="2205" w:type="dxa"/>
            <w:vAlign w:val="center"/>
          </w:tcPr>
          <w:p w14:paraId="73FB740F" w14:textId="77777777" w:rsidR="00595F24" w:rsidRPr="000251DE" w:rsidRDefault="00595F24" w:rsidP="00595F24">
            <w:pPr>
              <w:ind w:left="-15"/>
              <w:jc w:val="center"/>
              <w:rPr>
                <w:rFonts w:ascii="Segoe UI" w:hAnsi="Segoe UI" w:cs="Segoe UI"/>
              </w:rPr>
            </w:pPr>
            <w:r w:rsidRPr="000251DE">
              <w:rPr>
                <w:rFonts w:ascii="Segoe UI" w:hAnsi="Segoe UI" w:cs="Segoe UI"/>
              </w:rPr>
              <w:t>CV12.3.4</w:t>
            </w:r>
          </w:p>
          <w:p w14:paraId="5A1B63F3" w14:textId="77777777" w:rsidR="00595F24" w:rsidRPr="000251DE" w:rsidRDefault="00595F24" w:rsidP="00595F24">
            <w:pPr>
              <w:ind w:left="-15"/>
              <w:jc w:val="center"/>
              <w:rPr>
                <w:rFonts w:ascii="Segoe UI" w:hAnsi="Segoe UI" w:cs="Segoe UI"/>
              </w:rPr>
            </w:pPr>
            <w:r w:rsidRPr="000251DE">
              <w:rPr>
                <w:rFonts w:ascii="Segoe UI" w:hAnsi="Segoe UI" w:cs="Segoe UI"/>
              </w:rPr>
              <w:t>CV12.4.2</w:t>
            </w:r>
          </w:p>
          <w:p w14:paraId="741B737C" w14:textId="100B6381" w:rsidR="00595F24" w:rsidRPr="000251DE" w:rsidRDefault="00595F24" w:rsidP="005B0D14">
            <w:pPr>
              <w:ind w:left="-15"/>
              <w:jc w:val="center"/>
              <w:rPr>
                <w:rFonts w:ascii="Segoe UI" w:hAnsi="Segoe UI" w:cs="Segoe UI"/>
              </w:rPr>
            </w:pPr>
            <w:r w:rsidRPr="000251DE">
              <w:rPr>
                <w:rFonts w:ascii="Segoe UI" w:hAnsi="Segoe UI" w:cs="Segoe UI"/>
              </w:rPr>
              <w:t>CV12.5.2</w:t>
            </w:r>
          </w:p>
        </w:tc>
      </w:tr>
      <w:tr w:rsidR="00595F24" w:rsidRPr="000251DE" w14:paraId="55A56B5F" w14:textId="77777777" w:rsidTr="00595F24">
        <w:tc>
          <w:tcPr>
            <w:tcW w:w="467" w:type="dxa"/>
            <w:vMerge/>
            <w:shd w:val="clear" w:color="auto" w:fill="F2F2F2" w:themeFill="background1" w:themeFillShade="F2"/>
            <w:vAlign w:val="center"/>
          </w:tcPr>
          <w:p w14:paraId="5F4D2A1B" w14:textId="77777777" w:rsidR="00595F24" w:rsidRPr="000251DE" w:rsidRDefault="00595F24" w:rsidP="00595F24">
            <w:pPr>
              <w:spacing w:before="60" w:after="60"/>
              <w:rPr>
                <w:rFonts w:ascii="Segoe UI" w:hAnsi="Segoe UI" w:cs="Segoe UI"/>
              </w:rPr>
            </w:pPr>
          </w:p>
        </w:tc>
        <w:tc>
          <w:tcPr>
            <w:tcW w:w="1328" w:type="dxa"/>
            <w:vAlign w:val="center"/>
          </w:tcPr>
          <w:p w14:paraId="2E552B2C" w14:textId="1F28EB22" w:rsidR="00595F24" w:rsidRPr="000251DE" w:rsidRDefault="00595F24" w:rsidP="00595F24">
            <w:pPr>
              <w:spacing w:before="60" w:after="60"/>
              <w:rPr>
                <w:rFonts w:ascii="Segoe UI" w:hAnsi="Segoe UI" w:cs="Segoe UI"/>
              </w:rPr>
            </w:pPr>
            <w:r w:rsidRPr="00FB30C5">
              <w:rPr>
                <w:rFonts w:ascii="Segoe UI" w:hAnsi="Segoe UI" w:cs="Segoe UI"/>
              </w:rPr>
              <w:t>CVE.PF.7</w:t>
            </w:r>
            <w:r>
              <w:rPr>
                <w:rFonts w:ascii="Segoe UI" w:hAnsi="Segoe UI" w:cs="Segoe UI"/>
              </w:rPr>
              <w:t>.6</w:t>
            </w:r>
          </w:p>
        </w:tc>
        <w:tc>
          <w:tcPr>
            <w:tcW w:w="5464" w:type="dxa"/>
            <w:vAlign w:val="center"/>
          </w:tcPr>
          <w:p w14:paraId="1465F6E7" w14:textId="46CFD9AD" w:rsidR="00595F24" w:rsidRPr="000251DE" w:rsidRDefault="00595F24" w:rsidP="00595F24">
            <w:pPr>
              <w:spacing w:before="60" w:after="60"/>
              <w:rPr>
                <w:rFonts w:ascii="Segoe UI" w:hAnsi="Segoe UI" w:cs="Segoe UI"/>
              </w:rPr>
            </w:pPr>
            <w:r w:rsidRPr="000251DE">
              <w:rPr>
                <w:rFonts w:ascii="Segoe UI" w:hAnsi="Segoe UI" w:cs="Segoe UI"/>
              </w:rPr>
              <w:t>Investigate “cost of living” and why it changes depending on location. Devise what steps are needed to find and rent an apartment. Explore renter’s insurance and rental agreements. Predict the advantages and disadvantages of living with roommates.</w:t>
            </w:r>
          </w:p>
        </w:tc>
        <w:tc>
          <w:tcPr>
            <w:tcW w:w="2205" w:type="dxa"/>
            <w:vAlign w:val="center"/>
          </w:tcPr>
          <w:p w14:paraId="62ACFF54" w14:textId="77777777" w:rsidR="00595F24" w:rsidRPr="000251DE" w:rsidRDefault="00595F24" w:rsidP="00595F24">
            <w:pPr>
              <w:ind w:left="-15"/>
              <w:jc w:val="center"/>
              <w:rPr>
                <w:rFonts w:ascii="Segoe UI" w:hAnsi="Segoe UI" w:cs="Segoe UI"/>
              </w:rPr>
            </w:pPr>
            <w:r w:rsidRPr="000251DE">
              <w:rPr>
                <w:rFonts w:ascii="Segoe UI" w:hAnsi="Segoe UI" w:cs="Segoe UI"/>
              </w:rPr>
              <w:t>CV12.3.1</w:t>
            </w:r>
          </w:p>
          <w:p w14:paraId="26BDAD13" w14:textId="1381AEF7" w:rsidR="00595F24" w:rsidRPr="000251DE" w:rsidRDefault="00595F24" w:rsidP="005B0D14">
            <w:pPr>
              <w:ind w:left="-15"/>
              <w:jc w:val="center"/>
              <w:rPr>
                <w:rFonts w:ascii="Segoe UI" w:hAnsi="Segoe UI" w:cs="Segoe UI"/>
              </w:rPr>
            </w:pPr>
            <w:r w:rsidRPr="000251DE">
              <w:rPr>
                <w:rFonts w:ascii="Segoe UI" w:hAnsi="Segoe UI" w:cs="Segoe UI"/>
              </w:rPr>
              <w:t>CV12.3.2</w:t>
            </w:r>
          </w:p>
        </w:tc>
      </w:tr>
      <w:tr w:rsidR="00595F24" w:rsidRPr="000251DE" w14:paraId="46D0F452" w14:textId="77777777" w:rsidTr="00595F24">
        <w:tc>
          <w:tcPr>
            <w:tcW w:w="467" w:type="dxa"/>
            <w:vMerge/>
            <w:shd w:val="clear" w:color="auto" w:fill="F2F2F2" w:themeFill="background1" w:themeFillShade="F2"/>
            <w:vAlign w:val="center"/>
          </w:tcPr>
          <w:p w14:paraId="46150190" w14:textId="77777777" w:rsidR="00595F24" w:rsidRPr="000251DE" w:rsidRDefault="00595F24" w:rsidP="00595F24">
            <w:pPr>
              <w:spacing w:before="60" w:after="60"/>
              <w:rPr>
                <w:rFonts w:ascii="Segoe UI" w:hAnsi="Segoe UI" w:cs="Segoe UI"/>
              </w:rPr>
            </w:pPr>
          </w:p>
        </w:tc>
        <w:tc>
          <w:tcPr>
            <w:tcW w:w="1328" w:type="dxa"/>
            <w:vAlign w:val="center"/>
          </w:tcPr>
          <w:p w14:paraId="2EE9DA4A" w14:textId="54B7E3EF" w:rsidR="00595F24" w:rsidRPr="000251DE" w:rsidRDefault="00595F24" w:rsidP="00595F24">
            <w:pPr>
              <w:spacing w:before="60" w:after="60"/>
              <w:rPr>
                <w:rFonts w:ascii="Segoe UI" w:hAnsi="Segoe UI" w:cs="Segoe UI"/>
              </w:rPr>
            </w:pPr>
            <w:r w:rsidRPr="00FB30C5">
              <w:rPr>
                <w:rFonts w:ascii="Segoe UI" w:hAnsi="Segoe UI" w:cs="Segoe UI"/>
              </w:rPr>
              <w:t>CVE.PF.7</w:t>
            </w:r>
            <w:r>
              <w:rPr>
                <w:rFonts w:ascii="Segoe UI" w:hAnsi="Segoe UI" w:cs="Segoe UI"/>
              </w:rPr>
              <w:t>.7</w:t>
            </w:r>
          </w:p>
        </w:tc>
        <w:tc>
          <w:tcPr>
            <w:tcW w:w="5464" w:type="dxa"/>
            <w:vAlign w:val="center"/>
          </w:tcPr>
          <w:p w14:paraId="5C680EB7" w14:textId="04F82107" w:rsidR="00595F24" w:rsidRPr="000251DE" w:rsidRDefault="00595F24" w:rsidP="00595F24">
            <w:pPr>
              <w:spacing w:before="60" w:after="60"/>
              <w:rPr>
                <w:rFonts w:ascii="Segoe UI" w:hAnsi="Segoe UI" w:cs="Segoe UI"/>
              </w:rPr>
            </w:pPr>
            <w:r w:rsidRPr="000251DE">
              <w:rPr>
                <w:rFonts w:ascii="Segoe UI" w:hAnsi="Segoe UI" w:cs="Segoe UI"/>
              </w:rPr>
              <w:t>Research the initial, recurring, and potential other costs that come with owning a car. Identify alternatives to car ownership and the costs associated with these options.</w:t>
            </w:r>
          </w:p>
        </w:tc>
        <w:tc>
          <w:tcPr>
            <w:tcW w:w="2205" w:type="dxa"/>
            <w:vAlign w:val="center"/>
          </w:tcPr>
          <w:p w14:paraId="3E17BA79" w14:textId="77777777" w:rsidR="00595F24" w:rsidRPr="000251DE" w:rsidRDefault="00595F24" w:rsidP="00595F24">
            <w:pPr>
              <w:ind w:left="-15"/>
              <w:jc w:val="center"/>
              <w:rPr>
                <w:rFonts w:ascii="Segoe UI" w:hAnsi="Segoe UI" w:cs="Segoe UI"/>
              </w:rPr>
            </w:pPr>
            <w:r w:rsidRPr="000251DE">
              <w:rPr>
                <w:rFonts w:ascii="Segoe UI" w:hAnsi="Segoe UI" w:cs="Segoe UI"/>
              </w:rPr>
              <w:t>CV12.3.1</w:t>
            </w:r>
          </w:p>
          <w:p w14:paraId="2F597EE3" w14:textId="77777777" w:rsidR="00595F24" w:rsidRPr="000251DE" w:rsidRDefault="00595F24" w:rsidP="00595F24">
            <w:pPr>
              <w:ind w:left="-15"/>
              <w:jc w:val="center"/>
              <w:rPr>
                <w:rFonts w:ascii="Segoe UI" w:hAnsi="Segoe UI" w:cs="Segoe UI"/>
              </w:rPr>
            </w:pPr>
            <w:r w:rsidRPr="000251DE">
              <w:rPr>
                <w:rFonts w:ascii="Segoe UI" w:hAnsi="Segoe UI" w:cs="Segoe UI"/>
              </w:rPr>
              <w:t>CV12.3.2</w:t>
            </w:r>
          </w:p>
          <w:p w14:paraId="1F096769" w14:textId="2F4C2DCE" w:rsidR="00595F24" w:rsidRPr="000251DE" w:rsidRDefault="00595F24" w:rsidP="00595F24">
            <w:pPr>
              <w:jc w:val="center"/>
              <w:rPr>
                <w:rFonts w:ascii="Segoe UI" w:hAnsi="Segoe UI" w:cs="Segoe UI"/>
              </w:rPr>
            </w:pPr>
            <w:r w:rsidRPr="000251DE">
              <w:rPr>
                <w:rFonts w:ascii="Segoe UI" w:hAnsi="Segoe UI" w:cs="Segoe UI"/>
              </w:rPr>
              <w:t>CV12.5.2</w:t>
            </w:r>
          </w:p>
        </w:tc>
      </w:tr>
      <w:tr w:rsidR="00595F24" w:rsidRPr="000251DE" w14:paraId="4558C343" w14:textId="77777777" w:rsidTr="00595F24">
        <w:tc>
          <w:tcPr>
            <w:tcW w:w="467" w:type="dxa"/>
            <w:vMerge/>
            <w:shd w:val="clear" w:color="auto" w:fill="F2F2F2" w:themeFill="background1" w:themeFillShade="F2"/>
            <w:vAlign w:val="center"/>
          </w:tcPr>
          <w:p w14:paraId="5939CB13" w14:textId="77777777" w:rsidR="00595F24" w:rsidRPr="000251DE" w:rsidRDefault="00595F24" w:rsidP="00595F24">
            <w:pPr>
              <w:spacing w:before="60" w:after="60"/>
              <w:rPr>
                <w:rFonts w:ascii="Segoe UI" w:hAnsi="Segoe UI" w:cs="Segoe UI"/>
              </w:rPr>
            </w:pPr>
          </w:p>
        </w:tc>
        <w:tc>
          <w:tcPr>
            <w:tcW w:w="1328" w:type="dxa"/>
            <w:vAlign w:val="center"/>
          </w:tcPr>
          <w:p w14:paraId="19307737" w14:textId="527B0692" w:rsidR="00595F24" w:rsidRPr="000251DE" w:rsidRDefault="00595F24" w:rsidP="00595F24">
            <w:pPr>
              <w:spacing w:before="60" w:after="60"/>
              <w:rPr>
                <w:rFonts w:ascii="Segoe UI" w:hAnsi="Segoe UI" w:cs="Segoe UI"/>
              </w:rPr>
            </w:pPr>
            <w:r w:rsidRPr="00FB30C5">
              <w:rPr>
                <w:rFonts w:ascii="Segoe UI" w:hAnsi="Segoe UI" w:cs="Segoe UI"/>
              </w:rPr>
              <w:t>CVE.PF.7</w:t>
            </w:r>
            <w:r>
              <w:rPr>
                <w:rFonts w:ascii="Segoe UI" w:hAnsi="Segoe UI" w:cs="Segoe UI"/>
              </w:rPr>
              <w:t>.8</w:t>
            </w:r>
          </w:p>
        </w:tc>
        <w:tc>
          <w:tcPr>
            <w:tcW w:w="5464" w:type="dxa"/>
            <w:vAlign w:val="center"/>
          </w:tcPr>
          <w:p w14:paraId="735A2E40" w14:textId="1886083D" w:rsidR="00595F24" w:rsidRPr="000251DE" w:rsidRDefault="00595F24" w:rsidP="00595F24">
            <w:pPr>
              <w:spacing w:before="60" w:after="60"/>
              <w:rPr>
                <w:rFonts w:ascii="Segoe UI" w:hAnsi="Segoe UI" w:cs="Segoe UI"/>
              </w:rPr>
            </w:pPr>
            <w:r w:rsidRPr="000251DE">
              <w:rPr>
                <w:rFonts w:ascii="Segoe UI" w:hAnsi="Segoe UI" w:cs="Segoe UI"/>
              </w:rPr>
              <w:t xml:space="preserve">Discover a variety of strategies to save money on groceries. Calculate the unit price on common grocery items and use it as a part of the </w:t>
            </w:r>
            <w:proofErr w:type="gramStart"/>
            <w:r w:rsidRPr="000251DE">
              <w:rPr>
                <w:rFonts w:ascii="Segoe UI" w:hAnsi="Segoe UI" w:cs="Segoe UI"/>
              </w:rPr>
              <w:t>decision making</w:t>
            </w:r>
            <w:proofErr w:type="gramEnd"/>
            <w:r w:rsidRPr="000251DE">
              <w:rPr>
                <w:rFonts w:ascii="Segoe UI" w:hAnsi="Segoe UI" w:cs="Segoe UI"/>
              </w:rPr>
              <w:t xml:space="preserve"> process. Plan a food budget that takes both groceries and dining out into consideration. </w:t>
            </w:r>
          </w:p>
        </w:tc>
        <w:tc>
          <w:tcPr>
            <w:tcW w:w="2205" w:type="dxa"/>
            <w:vAlign w:val="center"/>
          </w:tcPr>
          <w:p w14:paraId="1CA2426F" w14:textId="77777777" w:rsidR="00595F24" w:rsidRPr="000251DE" w:rsidRDefault="00595F24" w:rsidP="00595F24">
            <w:pPr>
              <w:ind w:left="-15"/>
              <w:jc w:val="center"/>
              <w:rPr>
                <w:rFonts w:ascii="Segoe UI" w:hAnsi="Segoe UI" w:cs="Segoe UI"/>
              </w:rPr>
            </w:pPr>
            <w:r w:rsidRPr="000251DE">
              <w:rPr>
                <w:rFonts w:ascii="Segoe UI" w:hAnsi="Segoe UI" w:cs="Segoe UI"/>
              </w:rPr>
              <w:t>CV12.3.4</w:t>
            </w:r>
          </w:p>
          <w:p w14:paraId="65AD5312" w14:textId="17DB5772" w:rsidR="00595F24" w:rsidRPr="000251DE" w:rsidRDefault="00595F24" w:rsidP="00595F24">
            <w:pPr>
              <w:jc w:val="center"/>
              <w:rPr>
                <w:rFonts w:ascii="Segoe UI" w:hAnsi="Segoe UI" w:cs="Segoe UI"/>
              </w:rPr>
            </w:pPr>
            <w:r w:rsidRPr="000251DE">
              <w:rPr>
                <w:rFonts w:ascii="Segoe UI" w:hAnsi="Segoe UI" w:cs="Segoe UI"/>
              </w:rPr>
              <w:t>CV12.5.2</w:t>
            </w:r>
          </w:p>
        </w:tc>
      </w:tr>
      <w:tr w:rsidR="00595F24" w:rsidRPr="000251DE" w14:paraId="241913DD" w14:textId="77777777" w:rsidTr="00595F24">
        <w:tc>
          <w:tcPr>
            <w:tcW w:w="467" w:type="dxa"/>
            <w:vMerge/>
            <w:shd w:val="clear" w:color="auto" w:fill="F2F2F2" w:themeFill="background1" w:themeFillShade="F2"/>
            <w:vAlign w:val="center"/>
          </w:tcPr>
          <w:p w14:paraId="7947C67D" w14:textId="77777777" w:rsidR="00595F24" w:rsidRPr="000251DE" w:rsidRDefault="00595F24" w:rsidP="00595F24">
            <w:pPr>
              <w:spacing w:before="60" w:after="60"/>
              <w:rPr>
                <w:rFonts w:ascii="Segoe UI" w:hAnsi="Segoe UI" w:cs="Segoe UI"/>
              </w:rPr>
            </w:pPr>
          </w:p>
        </w:tc>
        <w:tc>
          <w:tcPr>
            <w:tcW w:w="1328" w:type="dxa"/>
            <w:vAlign w:val="center"/>
          </w:tcPr>
          <w:p w14:paraId="5196B1DB" w14:textId="2DB030F3" w:rsidR="00595F24" w:rsidRPr="000251DE" w:rsidRDefault="00595F24" w:rsidP="00595F24">
            <w:pPr>
              <w:spacing w:before="60" w:after="60"/>
              <w:rPr>
                <w:rFonts w:ascii="Segoe UI" w:hAnsi="Segoe UI" w:cs="Segoe UI"/>
              </w:rPr>
            </w:pPr>
            <w:r w:rsidRPr="00FB30C5">
              <w:rPr>
                <w:rFonts w:ascii="Segoe UI" w:hAnsi="Segoe UI" w:cs="Segoe UI"/>
              </w:rPr>
              <w:t>CVE.PF.7</w:t>
            </w:r>
            <w:r>
              <w:rPr>
                <w:rFonts w:ascii="Segoe UI" w:hAnsi="Segoe UI" w:cs="Segoe UI"/>
              </w:rPr>
              <w:t>.9</w:t>
            </w:r>
          </w:p>
        </w:tc>
        <w:tc>
          <w:tcPr>
            <w:tcW w:w="5464" w:type="dxa"/>
            <w:vAlign w:val="center"/>
          </w:tcPr>
          <w:p w14:paraId="1D31EF8F" w14:textId="54B66FF4" w:rsidR="00595F24" w:rsidRPr="000251DE" w:rsidRDefault="00595F24" w:rsidP="00595F24">
            <w:pPr>
              <w:spacing w:before="60" w:after="60"/>
              <w:rPr>
                <w:rFonts w:ascii="Segoe UI" w:hAnsi="Segoe UI" w:cs="Segoe UI"/>
              </w:rPr>
            </w:pPr>
            <w:r w:rsidRPr="000251DE">
              <w:rPr>
                <w:rFonts w:ascii="Segoe UI" w:hAnsi="Segoe UI" w:cs="Segoe UI"/>
              </w:rPr>
              <w:t xml:space="preserve">Investigate common budgetary mistakes to avoid. Compare and contrast budgetary needs and wants and how these change from person to person. Discover strategies to use when trying to determine a need from a want. </w:t>
            </w:r>
          </w:p>
        </w:tc>
        <w:tc>
          <w:tcPr>
            <w:tcW w:w="2205" w:type="dxa"/>
            <w:vAlign w:val="center"/>
          </w:tcPr>
          <w:p w14:paraId="75F1BEAD" w14:textId="77777777" w:rsidR="00595F24" w:rsidRPr="000251DE" w:rsidRDefault="00595F24" w:rsidP="00595F24">
            <w:pPr>
              <w:ind w:left="-15"/>
              <w:jc w:val="center"/>
              <w:rPr>
                <w:rFonts w:ascii="Segoe UI" w:hAnsi="Segoe UI" w:cs="Segoe UI"/>
              </w:rPr>
            </w:pPr>
            <w:r w:rsidRPr="000251DE">
              <w:rPr>
                <w:rFonts w:ascii="Segoe UI" w:hAnsi="Segoe UI" w:cs="Segoe UI"/>
              </w:rPr>
              <w:t>CV12.3.1</w:t>
            </w:r>
          </w:p>
          <w:p w14:paraId="1FC001FD" w14:textId="2519C9FD" w:rsidR="00595F24" w:rsidRPr="000251DE" w:rsidRDefault="00595F24" w:rsidP="00595F24">
            <w:pPr>
              <w:jc w:val="center"/>
              <w:rPr>
                <w:rFonts w:ascii="Segoe UI" w:hAnsi="Segoe UI" w:cs="Segoe UI"/>
              </w:rPr>
            </w:pPr>
            <w:r w:rsidRPr="000251DE">
              <w:rPr>
                <w:rFonts w:ascii="Segoe UI" w:hAnsi="Segoe UI" w:cs="Segoe UI"/>
              </w:rPr>
              <w:t>CV12.5.2</w:t>
            </w:r>
          </w:p>
        </w:tc>
      </w:tr>
    </w:tbl>
    <w:p w14:paraId="0D775DE7" w14:textId="77777777" w:rsidR="00A92A5A" w:rsidRPr="000251DE" w:rsidRDefault="00A92A5A" w:rsidP="00A92A5A">
      <w:pPr>
        <w:rPr>
          <w:rFonts w:ascii="Segoe UI" w:hAnsi="Segoe UI" w:cs="Segoe UI"/>
        </w:rPr>
      </w:pPr>
      <w:r w:rsidRPr="000251DE">
        <w:rPr>
          <w:rFonts w:ascii="Segoe UI" w:hAnsi="Segoe UI" w:cs="Segoe UI"/>
        </w:rPr>
        <w:br w:type="page"/>
      </w:r>
    </w:p>
    <w:p w14:paraId="63A19214" w14:textId="57A3211C" w:rsidR="00521450" w:rsidRDefault="00521450" w:rsidP="00521450">
      <w:pPr>
        <w:spacing w:after="0"/>
        <w:jc w:val="center"/>
        <w:rPr>
          <w:rFonts w:ascii="Segoe UI" w:hAnsi="Segoe UI" w:cs="Segoe UI"/>
          <w:b/>
          <w:sz w:val="28"/>
        </w:rPr>
      </w:pPr>
      <w:bookmarkStart w:id="23" w:name="DIT"/>
      <w:r w:rsidRPr="009A4FCB">
        <w:rPr>
          <w:rFonts w:ascii="Segoe UI" w:hAnsi="Segoe UI" w:cs="Segoe UI"/>
          <w:b/>
          <w:sz w:val="28"/>
        </w:rPr>
        <w:t>Digital Information Technology</w:t>
      </w:r>
    </w:p>
    <w:bookmarkEnd w:id="23"/>
    <w:p w14:paraId="486E05B9" w14:textId="20549A8F" w:rsidR="00521450" w:rsidRPr="0049738A" w:rsidRDefault="00521450" w:rsidP="0052145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521450" w:rsidRPr="00594273" w14:paraId="00B980CF" w14:textId="77777777" w:rsidTr="00521450">
        <w:tc>
          <w:tcPr>
            <w:tcW w:w="2065" w:type="dxa"/>
            <w:shd w:val="clear" w:color="auto" w:fill="F2F2F2" w:themeFill="background1" w:themeFillShade="F2"/>
            <w:vAlign w:val="center"/>
          </w:tcPr>
          <w:p w14:paraId="3FDE58BB" w14:textId="77777777" w:rsidR="00521450" w:rsidRPr="00594273" w:rsidRDefault="00521450" w:rsidP="00521450">
            <w:pPr>
              <w:spacing w:before="60" w:after="60"/>
              <w:rPr>
                <w:rFonts w:ascii="Segoe UI" w:hAnsi="Segoe UI" w:cs="Segoe UI"/>
              </w:rPr>
            </w:pPr>
            <w:r w:rsidRPr="00594273">
              <w:rPr>
                <w:rFonts w:ascii="Segoe UI" w:hAnsi="Segoe UI" w:cs="Segoe UI"/>
              </w:rPr>
              <w:t>Purpose Statement:</w:t>
            </w:r>
          </w:p>
        </w:tc>
        <w:tc>
          <w:tcPr>
            <w:tcW w:w="7285" w:type="dxa"/>
            <w:shd w:val="clear" w:color="auto" w:fill="F2F2F2" w:themeFill="background1" w:themeFillShade="F2"/>
            <w:vAlign w:val="center"/>
          </w:tcPr>
          <w:p w14:paraId="4FFEE58F" w14:textId="5B6DAB05" w:rsidR="00521450" w:rsidRPr="00594273" w:rsidRDefault="00594273" w:rsidP="00521450">
            <w:pPr>
              <w:spacing w:before="60" w:after="60"/>
              <w:rPr>
                <w:rFonts w:ascii="Segoe UI" w:hAnsi="Segoe UI" w:cs="Segoe UI"/>
              </w:rPr>
            </w:pPr>
            <w:r w:rsidRPr="00594273">
              <w:rPr>
                <w:rFonts w:ascii="Segoe UI" w:hAnsi="Segoe UI" w:cs="Segoe UI"/>
                <w:color w:val="373737"/>
              </w:rPr>
              <w:t>Students will compare computer applications, practice web design,</w:t>
            </w:r>
            <w:r w:rsidR="00AF51A7">
              <w:rPr>
                <w:rFonts w:ascii="Segoe UI" w:hAnsi="Segoe UI" w:cs="Segoe UI"/>
                <w:color w:val="373737"/>
              </w:rPr>
              <w:t xml:space="preserve"> utilize emerging technologies and </w:t>
            </w:r>
            <w:r w:rsidRPr="00594273">
              <w:rPr>
                <w:rFonts w:ascii="Segoe UI" w:hAnsi="Segoe UI" w:cs="Segoe UI"/>
                <w:color w:val="373737"/>
              </w:rPr>
              <w:t xml:space="preserve">operating systems, and develop skills in project management, </w:t>
            </w:r>
            <w:r w:rsidR="00AF51A7">
              <w:rPr>
                <w:rFonts w:ascii="Segoe UI" w:hAnsi="Segoe UI" w:cs="Segoe UI"/>
                <w:color w:val="373737"/>
              </w:rPr>
              <w:t xml:space="preserve">including </w:t>
            </w:r>
            <w:r w:rsidRPr="00594273">
              <w:rPr>
                <w:rFonts w:ascii="Segoe UI" w:hAnsi="Segoe UI" w:cs="Segoe UI"/>
                <w:color w:val="373737"/>
              </w:rPr>
              <w:t>communication methods. Students will analyze Information Technology careers and what skills they need to pursue those careers. Students will analyze how different skills relate to various career paths.</w:t>
            </w:r>
          </w:p>
        </w:tc>
      </w:tr>
    </w:tbl>
    <w:p w14:paraId="38231814" w14:textId="77777777" w:rsidR="00421C2A" w:rsidRPr="00594273" w:rsidRDefault="00421C2A" w:rsidP="00521450">
      <w:pPr>
        <w:spacing w:before="60" w:after="60"/>
        <w:rPr>
          <w:rFonts w:ascii="Segoe UI" w:hAnsi="Segoe UI" w:cs="Segoe UI"/>
          <w:b/>
        </w:rPr>
      </w:pPr>
    </w:p>
    <w:p w14:paraId="7DC5C7C6" w14:textId="77777777" w:rsidR="00521450" w:rsidRPr="00594273" w:rsidRDefault="00521450" w:rsidP="00521450">
      <w:pPr>
        <w:spacing w:before="60" w:after="60"/>
        <w:rPr>
          <w:rFonts w:ascii="Segoe UI" w:hAnsi="Segoe UI" w:cs="Segoe UI"/>
        </w:rPr>
      </w:pPr>
      <w:r w:rsidRPr="00594273">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521450" w:rsidRPr="00594273" w14:paraId="134E3386" w14:textId="77777777" w:rsidTr="00521450">
        <w:tc>
          <w:tcPr>
            <w:tcW w:w="1795" w:type="dxa"/>
            <w:gridSpan w:val="2"/>
            <w:shd w:val="clear" w:color="auto" w:fill="F2F2F2" w:themeFill="background1" w:themeFillShade="F2"/>
            <w:vAlign w:val="center"/>
          </w:tcPr>
          <w:p w14:paraId="278DF8B5" w14:textId="1DCC92A8" w:rsidR="00521450" w:rsidRPr="00594273" w:rsidRDefault="00594273" w:rsidP="00521450">
            <w:pPr>
              <w:widowControl w:val="0"/>
              <w:rPr>
                <w:rFonts w:ascii="Segoe UI" w:hAnsi="Segoe UI" w:cs="Segoe UI"/>
              </w:rPr>
            </w:pPr>
            <w:r>
              <w:rPr>
                <w:rFonts w:ascii="Segoe UI" w:hAnsi="Segoe UI" w:cs="Segoe UI"/>
              </w:rPr>
              <w:t>CVE.DIT.1</w:t>
            </w:r>
          </w:p>
        </w:tc>
        <w:tc>
          <w:tcPr>
            <w:tcW w:w="5464" w:type="dxa"/>
            <w:shd w:val="clear" w:color="auto" w:fill="F2F2F2" w:themeFill="background1" w:themeFillShade="F2"/>
            <w:vAlign w:val="center"/>
          </w:tcPr>
          <w:p w14:paraId="0C8B0250" w14:textId="1DD43678" w:rsidR="00521450" w:rsidRPr="00594273" w:rsidRDefault="00594273" w:rsidP="00521450">
            <w:pPr>
              <w:spacing w:before="60" w:after="60"/>
              <w:rPr>
                <w:rFonts w:ascii="Segoe UI" w:hAnsi="Segoe UI" w:cs="Segoe UI"/>
              </w:rPr>
            </w:pPr>
            <w:r w:rsidRPr="00594273">
              <w:rPr>
                <w:rFonts w:ascii="Segoe UI" w:hAnsi="Segoe UI" w:cs="Segoe UI"/>
              </w:rPr>
              <w:t>Students will analyze different components (i.e. hardware, software, file naming and structure, and maintenance) needed to keep technology running efficiently.</w:t>
            </w:r>
          </w:p>
        </w:tc>
        <w:tc>
          <w:tcPr>
            <w:tcW w:w="2205" w:type="dxa"/>
            <w:shd w:val="clear" w:color="auto" w:fill="F2F2F2" w:themeFill="background1" w:themeFillShade="F2"/>
            <w:vAlign w:val="center"/>
          </w:tcPr>
          <w:p w14:paraId="4BE46046" w14:textId="77777777" w:rsidR="00521450" w:rsidRPr="00594273" w:rsidRDefault="00521450" w:rsidP="00521450">
            <w:pPr>
              <w:spacing w:before="60" w:after="60"/>
              <w:jc w:val="center"/>
              <w:rPr>
                <w:rFonts w:ascii="Segoe UI" w:hAnsi="Segoe UI" w:cs="Segoe UI"/>
              </w:rPr>
            </w:pPr>
            <w:r w:rsidRPr="00594273">
              <w:rPr>
                <w:rFonts w:ascii="Segoe UI" w:hAnsi="Segoe UI" w:cs="Segoe UI"/>
              </w:rPr>
              <w:t>Standard Reference</w:t>
            </w:r>
          </w:p>
        </w:tc>
      </w:tr>
      <w:tr w:rsidR="00AF51A7" w:rsidRPr="00594273" w14:paraId="071FA4CE" w14:textId="77777777" w:rsidTr="00594273">
        <w:tc>
          <w:tcPr>
            <w:tcW w:w="467" w:type="dxa"/>
            <w:vMerge w:val="restart"/>
            <w:shd w:val="clear" w:color="auto" w:fill="F2F2F2" w:themeFill="background1" w:themeFillShade="F2"/>
            <w:vAlign w:val="center"/>
          </w:tcPr>
          <w:p w14:paraId="3A1B6A35" w14:textId="77777777" w:rsidR="00AF51A7" w:rsidRPr="00594273" w:rsidRDefault="00AF51A7" w:rsidP="00594273">
            <w:pPr>
              <w:spacing w:before="60" w:after="60"/>
              <w:rPr>
                <w:rFonts w:ascii="Segoe UI" w:hAnsi="Segoe UI" w:cs="Segoe UI"/>
              </w:rPr>
            </w:pPr>
          </w:p>
        </w:tc>
        <w:tc>
          <w:tcPr>
            <w:tcW w:w="1328" w:type="dxa"/>
            <w:vAlign w:val="center"/>
          </w:tcPr>
          <w:p w14:paraId="76D98DCE" w14:textId="5CC506CC" w:rsidR="00AF51A7" w:rsidRPr="00594273" w:rsidRDefault="00AF51A7" w:rsidP="00594273">
            <w:pPr>
              <w:spacing w:before="60" w:after="60"/>
              <w:rPr>
                <w:rFonts w:ascii="Segoe UI" w:hAnsi="Segoe UI" w:cs="Segoe UI"/>
              </w:rPr>
            </w:pPr>
            <w:r w:rsidRPr="00A246E8">
              <w:rPr>
                <w:rFonts w:ascii="Segoe UI" w:hAnsi="Segoe UI" w:cs="Segoe UI"/>
              </w:rPr>
              <w:t>CVE.DIT.1</w:t>
            </w:r>
            <w:r>
              <w:rPr>
                <w:rFonts w:ascii="Segoe UI" w:hAnsi="Segoe UI" w:cs="Segoe UI"/>
              </w:rPr>
              <w:t>.1</w:t>
            </w:r>
          </w:p>
        </w:tc>
        <w:tc>
          <w:tcPr>
            <w:tcW w:w="5464" w:type="dxa"/>
            <w:vAlign w:val="center"/>
          </w:tcPr>
          <w:p w14:paraId="13222095" w14:textId="033AB8F1" w:rsidR="00AF51A7" w:rsidRPr="00594273" w:rsidRDefault="00AF51A7" w:rsidP="00594273">
            <w:pPr>
              <w:widowControl w:val="0"/>
              <w:spacing w:before="60" w:after="60"/>
              <w:rPr>
                <w:rFonts w:ascii="Segoe UI" w:hAnsi="Segoe UI" w:cs="Segoe UI"/>
              </w:rPr>
            </w:pPr>
            <w:r w:rsidRPr="00594273">
              <w:rPr>
                <w:rFonts w:ascii="Segoe UI" w:hAnsi="Segoe UI" w:cs="Segoe UI"/>
                <w:highlight w:val="white"/>
              </w:rPr>
              <w:t>Evaluate different computer hardware, peripherals, and operating systems.</w:t>
            </w:r>
          </w:p>
        </w:tc>
        <w:tc>
          <w:tcPr>
            <w:tcW w:w="2205" w:type="dxa"/>
            <w:vAlign w:val="center"/>
          </w:tcPr>
          <w:p w14:paraId="7ED59D09" w14:textId="77777777" w:rsidR="00AF51A7" w:rsidRPr="00594273" w:rsidRDefault="00AF51A7" w:rsidP="00594273">
            <w:pPr>
              <w:widowControl w:val="0"/>
              <w:jc w:val="center"/>
              <w:rPr>
                <w:rFonts w:ascii="Segoe UI" w:hAnsi="Segoe UI" w:cs="Segoe UI"/>
              </w:rPr>
            </w:pPr>
            <w:r w:rsidRPr="00594273">
              <w:rPr>
                <w:rFonts w:ascii="Segoe UI" w:hAnsi="Segoe UI" w:cs="Segoe UI"/>
              </w:rPr>
              <w:t>CV12.1.4</w:t>
            </w:r>
          </w:p>
          <w:p w14:paraId="442CD622" w14:textId="7855E9B2" w:rsidR="00AF51A7" w:rsidRPr="00594273" w:rsidRDefault="00AF51A7" w:rsidP="00594273">
            <w:pPr>
              <w:spacing w:before="60" w:after="60"/>
              <w:jc w:val="center"/>
              <w:rPr>
                <w:rFonts w:ascii="Segoe UI" w:hAnsi="Segoe UI" w:cs="Segoe UI"/>
              </w:rPr>
            </w:pPr>
            <w:r w:rsidRPr="00594273">
              <w:rPr>
                <w:rFonts w:ascii="Segoe UI" w:hAnsi="Segoe UI" w:cs="Segoe UI"/>
              </w:rPr>
              <w:t>CV12.5.3</w:t>
            </w:r>
          </w:p>
        </w:tc>
      </w:tr>
      <w:tr w:rsidR="00AF51A7" w:rsidRPr="00594273" w14:paraId="171FD3EF" w14:textId="77777777" w:rsidTr="00594273">
        <w:tc>
          <w:tcPr>
            <w:tcW w:w="467" w:type="dxa"/>
            <w:vMerge/>
            <w:shd w:val="clear" w:color="auto" w:fill="F2F2F2" w:themeFill="background1" w:themeFillShade="F2"/>
            <w:vAlign w:val="center"/>
          </w:tcPr>
          <w:p w14:paraId="64022D21" w14:textId="77777777" w:rsidR="00AF51A7" w:rsidRPr="00594273" w:rsidRDefault="00AF51A7" w:rsidP="00594273">
            <w:pPr>
              <w:spacing w:before="60" w:after="60"/>
              <w:rPr>
                <w:rFonts w:ascii="Segoe UI" w:hAnsi="Segoe UI" w:cs="Segoe UI"/>
              </w:rPr>
            </w:pPr>
          </w:p>
        </w:tc>
        <w:tc>
          <w:tcPr>
            <w:tcW w:w="1328" w:type="dxa"/>
            <w:vAlign w:val="center"/>
          </w:tcPr>
          <w:p w14:paraId="4A8555BD" w14:textId="0DA2B5C0" w:rsidR="00AF51A7" w:rsidRPr="00594273" w:rsidRDefault="00AF51A7" w:rsidP="00594273">
            <w:pPr>
              <w:spacing w:before="60" w:after="60"/>
              <w:rPr>
                <w:rFonts w:ascii="Segoe UI" w:hAnsi="Segoe UI" w:cs="Segoe UI"/>
              </w:rPr>
            </w:pPr>
            <w:r w:rsidRPr="00A246E8">
              <w:rPr>
                <w:rFonts w:ascii="Segoe UI" w:hAnsi="Segoe UI" w:cs="Segoe UI"/>
              </w:rPr>
              <w:t>CVE.DIT.1</w:t>
            </w:r>
            <w:r>
              <w:rPr>
                <w:rFonts w:ascii="Segoe UI" w:hAnsi="Segoe UI" w:cs="Segoe UI"/>
              </w:rPr>
              <w:t>.2</w:t>
            </w:r>
          </w:p>
        </w:tc>
        <w:tc>
          <w:tcPr>
            <w:tcW w:w="5464" w:type="dxa"/>
            <w:vAlign w:val="center"/>
          </w:tcPr>
          <w:p w14:paraId="7836FD9C" w14:textId="4EB2A0A7" w:rsidR="00AF51A7" w:rsidRPr="00594273" w:rsidRDefault="00AF51A7" w:rsidP="00AF51A7">
            <w:pPr>
              <w:spacing w:before="60" w:after="60"/>
              <w:rPr>
                <w:rFonts w:ascii="Segoe UI" w:hAnsi="Segoe UI" w:cs="Segoe UI"/>
              </w:rPr>
            </w:pPr>
            <w:r w:rsidRPr="00594273">
              <w:rPr>
                <w:rFonts w:ascii="Segoe UI" w:hAnsi="Segoe UI" w:cs="Segoe UI"/>
                <w:highlight w:val="white"/>
              </w:rPr>
              <w:t xml:space="preserve">Assess the importance of file management, evaluate different places to save or back-up files, and </w:t>
            </w:r>
            <w:r>
              <w:rPr>
                <w:rFonts w:ascii="Segoe UI" w:hAnsi="Segoe UI" w:cs="Segoe UI"/>
                <w:highlight w:val="white"/>
              </w:rPr>
              <w:t>identify</w:t>
            </w:r>
            <w:r w:rsidRPr="00594273">
              <w:rPr>
                <w:rFonts w:ascii="Segoe UI" w:hAnsi="Segoe UI" w:cs="Segoe UI"/>
                <w:highlight w:val="white"/>
              </w:rPr>
              <w:t xml:space="preserve"> various types of file extensions.</w:t>
            </w:r>
          </w:p>
        </w:tc>
        <w:tc>
          <w:tcPr>
            <w:tcW w:w="2205" w:type="dxa"/>
            <w:vAlign w:val="center"/>
          </w:tcPr>
          <w:p w14:paraId="4CEB5D87" w14:textId="77777777" w:rsidR="00AF51A7" w:rsidRPr="00594273" w:rsidRDefault="00AF51A7" w:rsidP="00594273">
            <w:pPr>
              <w:ind w:left="-15"/>
              <w:jc w:val="center"/>
              <w:rPr>
                <w:rFonts w:ascii="Segoe UI" w:hAnsi="Segoe UI" w:cs="Segoe UI"/>
              </w:rPr>
            </w:pPr>
            <w:r w:rsidRPr="00594273">
              <w:rPr>
                <w:rFonts w:ascii="Segoe UI" w:hAnsi="Segoe UI" w:cs="Segoe UI"/>
              </w:rPr>
              <w:t>CV12.4.2</w:t>
            </w:r>
          </w:p>
          <w:p w14:paraId="7C6FE5BF" w14:textId="77777777" w:rsidR="00AF51A7" w:rsidRPr="00594273" w:rsidRDefault="00AF51A7" w:rsidP="00594273">
            <w:pPr>
              <w:ind w:left="-15"/>
              <w:jc w:val="center"/>
              <w:rPr>
                <w:rFonts w:ascii="Segoe UI" w:hAnsi="Segoe UI" w:cs="Segoe UI"/>
              </w:rPr>
            </w:pPr>
            <w:r w:rsidRPr="00594273">
              <w:rPr>
                <w:rFonts w:ascii="Segoe UI" w:hAnsi="Segoe UI" w:cs="Segoe UI"/>
              </w:rPr>
              <w:t>CV12.4.4</w:t>
            </w:r>
          </w:p>
          <w:p w14:paraId="1E35F5B5" w14:textId="1FEA1F44" w:rsidR="00AF51A7" w:rsidRPr="00594273" w:rsidRDefault="00AF51A7" w:rsidP="00AF51A7">
            <w:pPr>
              <w:ind w:left="-15"/>
              <w:jc w:val="center"/>
              <w:rPr>
                <w:rFonts w:ascii="Segoe UI" w:hAnsi="Segoe UI" w:cs="Segoe UI"/>
              </w:rPr>
            </w:pPr>
            <w:r w:rsidRPr="00594273">
              <w:rPr>
                <w:rFonts w:ascii="Segoe UI" w:hAnsi="Segoe UI" w:cs="Segoe UI"/>
              </w:rPr>
              <w:t>CV12.5.1</w:t>
            </w:r>
          </w:p>
        </w:tc>
      </w:tr>
      <w:tr w:rsidR="00AF51A7" w:rsidRPr="00594273" w14:paraId="3F2FB800" w14:textId="77777777" w:rsidTr="00594273">
        <w:tc>
          <w:tcPr>
            <w:tcW w:w="467" w:type="dxa"/>
            <w:vMerge/>
            <w:shd w:val="clear" w:color="auto" w:fill="F2F2F2" w:themeFill="background1" w:themeFillShade="F2"/>
            <w:vAlign w:val="center"/>
          </w:tcPr>
          <w:p w14:paraId="3B122DA0" w14:textId="77777777" w:rsidR="00AF51A7" w:rsidRPr="00594273" w:rsidRDefault="00AF51A7" w:rsidP="00594273">
            <w:pPr>
              <w:spacing w:before="60" w:after="60"/>
              <w:rPr>
                <w:rFonts w:ascii="Segoe UI" w:hAnsi="Segoe UI" w:cs="Segoe UI"/>
              </w:rPr>
            </w:pPr>
          </w:p>
        </w:tc>
        <w:tc>
          <w:tcPr>
            <w:tcW w:w="1328" w:type="dxa"/>
            <w:vAlign w:val="center"/>
          </w:tcPr>
          <w:p w14:paraId="436D16A3" w14:textId="362340F8" w:rsidR="00AF51A7" w:rsidRPr="00594273" w:rsidRDefault="00AF51A7" w:rsidP="00594273">
            <w:pPr>
              <w:widowControl w:val="0"/>
              <w:rPr>
                <w:rFonts w:ascii="Segoe UI" w:hAnsi="Segoe UI" w:cs="Segoe UI"/>
              </w:rPr>
            </w:pPr>
            <w:r w:rsidRPr="00A246E8">
              <w:rPr>
                <w:rFonts w:ascii="Segoe UI" w:hAnsi="Segoe UI" w:cs="Segoe UI"/>
              </w:rPr>
              <w:t>CVE.DIT.1</w:t>
            </w:r>
            <w:r>
              <w:rPr>
                <w:rFonts w:ascii="Segoe UI" w:hAnsi="Segoe UI" w:cs="Segoe UI"/>
              </w:rPr>
              <w:t>.3</w:t>
            </w:r>
          </w:p>
        </w:tc>
        <w:tc>
          <w:tcPr>
            <w:tcW w:w="5464" w:type="dxa"/>
            <w:vAlign w:val="center"/>
          </w:tcPr>
          <w:p w14:paraId="4B0A37F1" w14:textId="7D4AE63F" w:rsidR="00AF51A7" w:rsidRPr="00594273" w:rsidRDefault="00AF51A7" w:rsidP="00594273">
            <w:pPr>
              <w:spacing w:before="60" w:after="60"/>
              <w:rPr>
                <w:rFonts w:ascii="Segoe UI" w:hAnsi="Segoe UI" w:cs="Segoe UI"/>
              </w:rPr>
            </w:pPr>
            <w:r w:rsidRPr="00594273">
              <w:rPr>
                <w:rFonts w:ascii="Segoe UI" w:hAnsi="Segoe UI" w:cs="Segoe UI"/>
                <w:highlight w:val="white"/>
              </w:rPr>
              <w:t>Apply computer maintenance skills (i.e. basic diagnosing and troubleshooting techniques.)</w:t>
            </w:r>
          </w:p>
        </w:tc>
        <w:tc>
          <w:tcPr>
            <w:tcW w:w="2205" w:type="dxa"/>
            <w:vAlign w:val="center"/>
          </w:tcPr>
          <w:p w14:paraId="0CFE82A7" w14:textId="77777777" w:rsidR="00AF51A7" w:rsidRPr="00594273" w:rsidRDefault="00AF51A7" w:rsidP="00594273">
            <w:pPr>
              <w:ind w:left="-15"/>
              <w:jc w:val="center"/>
              <w:rPr>
                <w:rFonts w:ascii="Segoe UI" w:hAnsi="Segoe UI" w:cs="Segoe UI"/>
              </w:rPr>
            </w:pPr>
            <w:r w:rsidRPr="00594273">
              <w:rPr>
                <w:rFonts w:ascii="Segoe UI" w:hAnsi="Segoe UI" w:cs="Segoe UI"/>
              </w:rPr>
              <w:t>CV12.3.3</w:t>
            </w:r>
          </w:p>
          <w:p w14:paraId="6210F263" w14:textId="67A657E8" w:rsidR="00AF51A7" w:rsidRPr="00594273" w:rsidRDefault="00AF51A7" w:rsidP="00594273">
            <w:pPr>
              <w:spacing w:before="60" w:after="60"/>
              <w:jc w:val="center"/>
              <w:rPr>
                <w:rFonts w:ascii="Segoe UI" w:hAnsi="Segoe UI" w:cs="Segoe UI"/>
              </w:rPr>
            </w:pPr>
            <w:r w:rsidRPr="00594273">
              <w:rPr>
                <w:rFonts w:ascii="Segoe UI" w:hAnsi="Segoe UI" w:cs="Segoe UI"/>
              </w:rPr>
              <w:t>CV12.5.4</w:t>
            </w:r>
          </w:p>
        </w:tc>
      </w:tr>
      <w:tr w:rsidR="00AF51A7" w:rsidRPr="00594273" w14:paraId="44675580" w14:textId="77777777" w:rsidTr="00594273">
        <w:tc>
          <w:tcPr>
            <w:tcW w:w="467" w:type="dxa"/>
            <w:vMerge/>
            <w:shd w:val="clear" w:color="auto" w:fill="F2F2F2" w:themeFill="background1" w:themeFillShade="F2"/>
            <w:vAlign w:val="center"/>
          </w:tcPr>
          <w:p w14:paraId="24B2B164" w14:textId="77777777" w:rsidR="00AF51A7" w:rsidRPr="00594273" w:rsidRDefault="00AF51A7" w:rsidP="00594273">
            <w:pPr>
              <w:spacing w:before="60" w:after="60"/>
              <w:rPr>
                <w:rFonts w:ascii="Segoe UI" w:hAnsi="Segoe UI" w:cs="Segoe UI"/>
              </w:rPr>
            </w:pPr>
          </w:p>
        </w:tc>
        <w:tc>
          <w:tcPr>
            <w:tcW w:w="1328" w:type="dxa"/>
            <w:vAlign w:val="center"/>
          </w:tcPr>
          <w:p w14:paraId="764C178D" w14:textId="0180491B" w:rsidR="00AF51A7" w:rsidRPr="00594273" w:rsidRDefault="00AF51A7" w:rsidP="00594273">
            <w:pPr>
              <w:widowControl w:val="0"/>
              <w:rPr>
                <w:rFonts w:ascii="Segoe UI" w:hAnsi="Segoe UI" w:cs="Segoe UI"/>
              </w:rPr>
            </w:pPr>
            <w:r w:rsidRPr="00A246E8">
              <w:rPr>
                <w:rFonts w:ascii="Segoe UI" w:hAnsi="Segoe UI" w:cs="Segoe UI"/>
              </w:rPr>
              <w:t>CVE.DIT.1</w:t>
            </w:r>
            <w:r>
              <w:rPr>
                <w:rFonts w:ascii="Segoe UI" w:hAnsi="Segoe UI" w:cs="Segoe UI"/>
              </w:rPr>
              <w:t>.4</w:t>
            </w:r>
          </w:p>
        </w:tc>
        <w:tc>
          <w:tcPr>
            <w:tcW w:w="5464" w:type="dxa"/>
            <w:vAlign w:val="center"/>
          </w:tcPr>
          <w:p w14:paraId="60306E56" w14:textId="73875EA8" w:rsidR="00AF51A7" w:rsidRPr="00594273" w:rsidRDefault="00AF51A7" w:rsidP="00594273">
            <w:pPr>
              <w:spacing w:before="60" w:after="60"/>
              <w:rPr>
                <w:rFonts w:ascii="Segoe UI" w:hAnsi="Segoe UI" w:cs="Segoe UI"/>
              </w:rPr>
            </w:pPr>
            <w:r w:rsidRPr="00594273">
              <w:rPr>
                <w:rFonts w:ascii="Segoe UI" w:hAnsi="Segoe UI" w:cs="Segoe UI"/>
                <w:highlight w:val="white"/>
              </w:rPr>
              <w:t>Analyze the different types of networks, how they work, and their pros and cons.</w:t>
            </w:r>
          </w:p>
        </w:tc>
        <w:tc>
          <w:tcPr>
            <w:tcW w:w="2205" w:type="dxa"/>
            <w:vAlign w:val="center"/>
          </w:tcPr>
          <w:p w14:paraId="691A8482" w14:textId="77777777" w:rsidR="00AF51A7" w:rsidRPr="00594273" w:rsidRDefault="00AF51A7" w:rsidP="00594273">
            <w:pPr>
              <w:pBdr>
                <w:top w:val="nil"/>
                <w:left w:val="nil"/>
                <w:bottom w:val="nil"/>
                <w:right w:val="nil"/>
                <w:between w:val="nil"/>
              </w:pBdr>
              <w:ind w:left="-15"/>
              <w:jc w:val="center"/>
              <w:rPr>
                <w:rFonts w:ascii="Segoe UI" w:hAnsi="Segoe UI" w:cs="Segoe UI"/>
              </w:rPr>
            </w:pPr>
            <w:r w:rsidRPr="00594273">
              <w:rPr>
                <w:rFonts w:ascii="Segoe UI" w:hAnsi="Segoe UI" w:cs="Segoe UI"/>
              </w:rPr>
              <w:t>CV12.4.2</w:t>
            </w:r>
          </w:p>
          <w:p w14:paraId="2262D3E2" w14:textId="6804DE74" w:rsidR="00AF51A7" w:rsidRPr="00594273" w:rsidRDefault="00AF51A7" w:rsidP="00AF51A7">
            <w:pPr>
              <w:pBdr>
                <w:top w:val="nil"/>
                <w:left w:val="nil"/>
                <w:bottom w:val="nil"/>
                <w:right w:val="nil"/>
                <w:between w:val="nil"/>
              </w:pBdr>
              <w:ind w:left="-15"/>
              <w:jc w:val="center"/>
              <w:rPr>
                <w:rFonts w:ascii="Segoe UI" w:hAnsi="Segoe UI" w:cs="Segoe UI"/>
              </w:rPr>
            </w:pPr>
            <w:r w:rsidRPr="00594273">
              <w:rPr>
                <w:rFonts w:ascii="Segoe UI" w:hAnsi="Segoe UI" w:cs="Segoe UI"/>
              </w:rPr>
              <w:t>CV12.5.3</w:t>
            </w:r>
          </w:p>
        </w:tc>
      </w:tr>
      <w:tr w:rsidR="00AF51A7" w:rsidRPr="00594273" w14:paraId="3C4849F1" w14:textId="77777777" w:rsidTr="006C4585">
        <w:tc>
          <w:tcPr>
            <w:tcW w:w="467" w:type="dxa"/>
            <w:vMerge/>
            <w:shd w:val="clear" w:color="auto" w:fill="F2F2F2" w:themeFill="background1" w:themeFillShade="F2"/>
            <w:vAlign w:val="center"/>
          </w:tcPr>
          <w:p w14:paraId="35F51CDA" w14:textId="77777777" w:rsidR="00AF51A7" w:rsidRPr="00594273" w:rsidRDefault="00AF51A7" w:rsidP="00AF51A7">
            <w:pPr>
              <w:spacing w:before="60" w:after="60"/>
              <w:rPr>
                <w:rFonts w:ascii="Segoe UI" w:hAnsi="Segoe UI" w:cs="Segoe UI"/>
              </w:rPr>
            </w:pPr>
          </w:p>
        </w:tc>
        <w:tc>
          <w:tcPr>
            <w:tcW w:w="1328" w:type="dxa"/>
          </w:tcPr>
          <w:p w14:paraId="1760B169" w14:textId="389706DF" w:rsidR="00AF51A7" w:rsidRPr="00A246E8" w:rsidRDefault="00AF51A7" w:rsidP="00AF51A7">
            <w:pPr>
              <w:widowControl w:val="0"/>
              <w:rPr>
                <w:rFonts w:ascii="Segoe UI" w:hAnsi="Segoe UI" w:cs="Segoe UI"/>
              </w:rPr>
            </w:pPr>
            <w:r w:rsidRPr="00C059F1">
              <w:rPr>
                <w:rFonts w:ascii="Segoe UI" w:hAnsi="Segoe UI" w:cs="Segoe UI"/>
              </w:rPr>
              <w:t>CVE.DIT.1</w:t>
            </w:r>
            <w:r>
              <w:rPr>
                <w:rFonts w:ascii="Segoe UI" w:hAnsi="Segoe UI" w:cs="Segoe UI"/>
              </w:rPr>
              <w:t>.5</w:t>
            </w:r>
          </w:p>
        </w:tc>
        <w:tc>
          <w:tcPr>
            <w:tcW w:w="5464" w:type="dxa"/>
            <w:vAlign w:val="center"/>
          </w:tcPr>
          <w:p w14:paraId="7382D74B" w14:textId="498590EB" w:rsidR="00AF51A7" w:rsidRPr="00594273" w:rsidRDefault="00AF51A7" w:rsidP="00AF51A7">
            <w:pPr>
              <w:spacing w:before="60" w:after="60"/>
              <w:rPr>
                <w:rFonts w:ascii="Segoe UI" w:hAnsi="Segoe UI" w:cs="Segoe UI"/>
                <w:highlight w:val="white"/>
              </w:rPr>
            </w:pPr>
            <w:r>
              <w:rPr>
                <w:rFonts w:ascii="Segoe UI" w:hAnsi="Segoe UI" w:cs="Segoe UI"/>
                <w:highlight w:val="white"/>
              </w:rPr>
              <w:t>Practice appropriate keyboarding techniques and safe ergonomics.</w:t>
            </w:r>
          </w:p>
        </w:tc>
        <w:tc>
          <w:tcPr>
            <w:tcW w:w="2205" w:type="dxa"/>
            <w:vAlign w:val="center"/>
          </w:tcPr>
          <w:p w14:paraId="76EDE2CA" w14:textId="77777777" w:rsidR="00AF51A7" w:rsidRDefault="00AF51A7" w:rsidP="00AF51A7">
            <w:pPr>
              <w:pBdr>
                <w:top w:val="nil"/>
                <w:left w:val="nil"/>
                <w:bottom w:val="nil"/>
                <w:right w:val="nil"/>
                <w:between w:val="nil"/>
              </w:pBdr>
              <w:ind w:left="-15"/>
              <w:jc w:val="center"/>
              <w:rPr>
                <w:rFonts w:ascii="Segoe UI" w:hAnsi="Segoe UI" w:cs="Segoe UI"/>
              </w:rPr>
            </w:pPr>
            <w:r>
              <w:rPr>
                <w:rFonts w:ascii="Segoe UI" w:hAnsi="Segoe UI" w:cs="Segoe UI"/>
              </w:rPr>
              <w:t>CV12.4.4</w:t>
            </w:r>
          </w:p>
          <w:p w14:paraId="7D8A4364" w14:textId="7A8CFC33" w:rsidR="00AF51A7" w:rsidRPr="00594273" w:rsidRDefault="00AF51A7" w:rsidP="00AF51A7">
            <w:pPr>
              <w:pBdr>
                <w:top w:val="nil"/>
                <w:left w:val="nil"/>
                <w:bottom w:val="nil"/>
                <w:right w:val="nil"/>
                <w:between w:val="nil"/>
              </w:pBdr>
              <w:ind w:left="-15"/>
              <w:jc w:val="center"/>
              <w:rPr>
                <w:rFonts w:ascii="Segoe UI" w:hAnsi="Segoe UI" w:cs="Segoe UI"/>
              </w:rPr>
            </w:pPr>
            <w:r>
              <w:rPr>
                <w:rFonts w:ascii="Segoe UI" w:hAnsi="Segoe UI" w:cs="Segoe UI"/>
              </w:rPr>
              <w:t>CV12.5.3</w:t>
            </w:r>
          </w:p>
        </w:tc>
      </w:tr>
      <w:tr w:rsidR="00AF51A7" w:rsidRPr="00594273" w14:paraId="1AE35AD0" w14:textId="77777777" w:rsidTr="006C4585">
        <w:tc>
          <w:tcPr>
            <w:tcW w:w="467" w:type="dxa"/>
            <w:vMerge/>
            <w:shd w:val="clear" w:color="auto" w:fill="F2F2F2" w:themeFill="background1" w:themeFillShade="F2"/>
            <w:vAlign w:val="center"/>
          </w:tcPr>
          <w:p w14:paraId="6B988D41" w14:textId="1F2251F3" w:rsidR="00AF51A7" w:rsidRPr="00594273" w:rsidRDefault="00AF51A7" w:rsidP="00AF51A7">
            <w:pPr>
              <w:spacing w:before="60" w:after="60"/>
              <w:rPr>
                <w:rFonts w:ascii="Segoe UI" w:hAnsi="Segoe UI" w:cs="Segoe UI"/>
              </w:rPr>
            </w:pPr>
          </w:p>
        </w:tc>
        <w:tc>
          <w:tcPr>
            <w:tcW w:w="1328" w:type="dxa"/>
          </w:tcPr>
          <w:p w14:paraId="566FDFA9" w14:textId="4177A278" w:rsidR="00AF51A7" w:rsidRPr="00A246E8" w:rsidRDefault="00AF51A7" w:rsidP="00AF51A7">
            <w:pPr>
              <w:widowControl w:val="0"/>
              <w:rPr>
                <w:rFonts w:ascii="Segoe UI" w:hAnsi="Segoe UI" w:cs="Segoe UI"/>
              </w:rPr>
            </w:pPr>
            <w:r w:rsidRPr="00C059F1">
              <w:rPr>
                <w:rFonts w:ascii="Segoe UI" w:hAnsi="Segoe UI" w:cs="Segoe UI"/>
              </w:rPr>
              <w:t>CVE.DIT.1</w:t>
            </w:r>
            <w:r>
              <w:rPr>
                <w:rFonts w:ascii="Segoe UI" w:hAnsi="Segoe UI" w:cs="Segoe UI"/>
              </w:rPr>
              <w:t>.6</w:t>
            </w:r>
          </w:p>
        </w:tc>
        <w:tc>
          <w:tcPr>
            <w:tcW w:w="5464" w:type="dxa"/>
            <w:vAlign w:val="center"/>
          </w:tcPr>
          <w:p w14:paraId="1CE449B6" w14:textId="03D061A1" w:rsidR="00AF51A7" w:rsidRPr="00594273" w:rsidRDefault="00AF51A7" w:rsidP="00AF51A7">
            <w:pPr>
              <w:spacing w:before="60" w:after="60"/>
              <w:rPr>
                <w:rFonts w:ascii="Segoe UI" w:hAnsi="Segoe UI" w:cs="Segoe UI"/>
                <w:highlight w:val="white"/>
              </w:rPr>
            </w:pPr>
            <w:r>
              <w:rPr>
                <w:rFonts w:ascii="Segoe UI" w:hAnsi="Segoe UI" w:cs="Segoe UI"/>
                <w:highlight w:val="white"/>
              </w:rPr>
              <w:t>Compare and contrast features of different email accounts and word processing applications. Apply basic features needed to complete word processing documents (i.e. visually appealing, enhancements, spell check, comments, and tracking).</w:t>
            </w:r>
          </w:p>
        </w:tc>
        <w:tc>
          <w:tcPr>
            <w:tcW w:w="2205" w:type="dxa"/>
            <w:vAlign w:val="center"/>
          </w:tcPr>
          <w:p w14:paraId="2BE7AF60" w14:textId="77777777" w:rsidR="00AF51A7" w:rsidRDefault="00AF51A7" w:rsidP="00AF51A7">
            <w:pPr>
              <w:pBdr>
                <w:top w:val="nil"/>
                <w:left w:val="nil"/>
                <w:bottom w:val="nil"/>
                <w:right w:val="nil"/>
                <w:between w:val="nil"/>
              </w:pBdr>
              <w:ind w:left="-15"/>
              <w:jc w:val="center"/>
              <w:rPr>
                <w:rFonts w:ascii="Segoe UI" w:hAnsi="Segoe UI" w:cs="Segoe UI"/>
              </w:rPr>
            </w:pPr>
            <w:r>
              <w:rPr>
                <w:rFonts w:ascii="Segoe UI" w:hAnsi="Segoe UI" w:cs="Segoe UI"/>
              </w:rPr>
              <w:t>CV12.1.4</w:t>
            </w:r>
          </w:p>
          <w:p w14:paraId="6FDF6EED" w14:textId="77777777" w:rsidR="00AF51A7" w:rsidRDefault="00AF51A7" w:rsidP="00AF51A7">
            <w:pPr>
              <w:pBdr>
                <w:top w:val="nil"/>
                <w:left w:val="nil"/>
                <w:bottom w:val="nil"/>
                <w:right w:val="nil"/>
                <w:between w:val="nil"/>
              </w:pBdr>
              <w:ind w:left="-15"/>
              <w:jc w:val="center"/>
              <w:rPr>
                <w:rFonts w:ascii="Segoe UI" w:hAnsi="Segoe UI" w:cs="Segoe UI"/>
              </w:rPr>
            </w:pPr>
            <w:r>
              <w:rPr>
                <w:rFonts w:ascii="Segoe UI" w:hAnsi="Segoe UI" w:cs="Segoe UI"/>
              </w:rPr>
              <w:t>CV12.2.1</w:t>
            </w:r>
          </w:p>
          <w:p w14:paraId="7D51BFC9" w14:textId="77777777" w:rsidR="00AF51A7" w:rsidRDefault="00AF51A7" w:rsidP="00AF51A7">
            <w:pPr>
              <w:pBdr>
                <w:top w:val="nil"/>
                <w:left w:val="nil"/>
                <w:bottom w:val="nil"/>
                <w:right w:val="nil"/>
                <w:between w:val="nil"/>
              </w:pBdr>
              <w:ind w:left="-15"/>
              <w:jc w:val="center"/>
              <w:rPr>
                <w:rFonts w:ascii="Segoe UI" w:hAnsi="Segoe UI" w:cs="Segoe UI"/>
              </w:rPr>
            </w:pPr>
            <w:r>
              <w:rPr>
                <w:rFonts w:ascii="Segoe UI" w:hAnsi="Segoe UI" w:cs="Segoe UI"/>
              </w:rPr>
              <w:t>CV12.4.1</w:t>
            </w:r>
          </w:p>
          <w:p w14:paraId="7CEC937F" w14:textId="0EAE30FC" w:rsidR="00AF51A7" w:rsidRPr="00594273" w:rsidRDefault="00AF51A7" w:rsidP="00AF51A7">
            <w:pPr>
              <w:pBdr>
                <w:top w:val="nil"/>
                <w:left w:val="nil"/>
                <w:bottom w:val="nil"/>
                <w:right w:val="nil"/>
                <w:between w:val="nil"/>
              </w:pBdr>
              <w:ind w:left="-15"/>
              <w:jc w:val="center"/>
              <w:rPr>
                <w:rFonts w:ascii="Segoe UI" w:hAnsi="Segoe UI" w:cs="Segoe UI"/>
              </w:rPr>
            </w:pPr>
            <w:r>
              <w:rPr>
                <w:rFonts w:ascii="Segoe UI" w:hAnsi="Segoe UI" w:cs="Segoe UI"/>
              </w:rPr>
              <w:t>CV12.5.3</w:t>
            </w:r>
          </w:p>
        </w:tc>
      </w:tr>
    </w:tbl>
    <w:p w14:paraId="53AEACED" w14:textId="77777777" w:rsidR="00521450" w:rsidRDefault="00521450" w:rsidP="00521450">
      <w:pPr>
        <w:rPr>
          <w:rFonts w:ascii="Segoe UI" w:hAnsi="Segoe UI" w:cs="Segoe UI"/>
        </w:rPr>
      </w:pPr>
    </w:p>
    <w:p w14:paraId="609E78B0" w14:textId="77777777" w:rsidR="00AF51A7" w:rsidRDefault="00AF51A7" w:rsidP="00521450">
      <w:pPr>
        <w:rPr>
          <w:rFonts w:ascii="Segoe UI" w:hAnsi="Segoe UI" w:cs="Segoe UI"/>
        </w:rPr>
      </w:pPr>
    </w:p>
    <w:p w14:paraId="3A88F405" w14:textId="77777777" w:rsidR="00AF51A7" w:rsidRDefault="00AF51A7" w:rsidP="00521450">
      <w:pPr>
        <w:rPr>
          <w:rFonts w:ascii="Segoe UI" w:hAnsi="Segoe UI" w:cs="Segoe UI"/>
        </w:rPr>
      </w:pPr>
    </w:p>
    <w:p w14:paraId="33064154" w14:textId="77777777" w:rsidR="00AF51A7" w:rsidRDefault="00AF51A7" w:rsidP="00521450">
      <w:pPr>
        <w:rPr>
          <w:rFonts w:ascii="Segoe UI" w:hAnsi="Segoe UI" w:cs="Segoe UI"/>
        </w:rPr>
      </w:pPr>
    </w:p>
    <w:p w14:paraId="1205015F" w14:textId="77777777" w:rsidR="00AF51A7" w:rsidRDefault="00AF51A7" w:rsidP="00521450">
      <w:pPr>
        <w:rPr>
          <w:rFonts w:ascii="Segoe UI" w:hAnsi="Segoe UI" w:cs="Segoe UI"/>
        </w:rPr>
      </w:pPr>
    </w:p>
    <w:p w14:paraId="6512426C" w14:textId="77777777" w:rsidR="00AF51A7" w:rsidRDefault="00AF51A7" w:rsidP="00521450">
      <w:pPr>
        <w:rPr>
          <w:rFonts w:ascii="Segoe UI" w:hAnsi="Segoe UI" w:cs="Segoe UI"/>
        </w:rPr>
      </w:pPr>
    </w:p>
    <w:p w14:paraId="088B09D2" w14:textId="77777777" w:rsidR="00AF51A7" w:rsidRPr="00594273" w:rsidRDefault="00AF51A7" w:rsidP="0052145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521450" w:rsidRPr="00594273" w14:paraId="367E3231" w14:textId="77777777" w:rsidTr="00521450">
        <w:tc>
          <w:tcPr>
            <w:tcW w:w="1795" w:type="dxa"/>
            <w:gridSpan w:val="2"/>
            <w:shd w:val="clear" w:color="auto" w:fill="F2F2F2" w:themeFill="background1" w:themeFillShade="F2"/>
            <w:vAlign w:val="center"/>
          </w:tcPr>
          <w:p w14:paraId="6F2CCFF8" w14:textId="5D5CD025" w:rsidR="00521450" w:rsidRPr="00594273" w:rsidRDefault="00AF51A7" w:rsidP="00521450">
            <w:pPr>
              <w:widowControl w:val="0"/>
              <w:rPr>
                <w:rFonts w:ascii="Segoe UI" w:hAnsi="Segoe UI" w:cs="Segoe UI"/>
              </w:rPr>
            </w:pPr>
            <w:r>
              <w:rPr>
                <w:rFonts w:ascii="Segoe UI" w:hAnsi="Segoe UI" w:cs="Segoe UI"/>
              </w:rPr>
              <w:t>CVE.DIT.2</w:t>
            </w:r>
          </w:p>
        </w:tc>
        <w:tc>
          <w:tcPr>
            <w:tcW w:w="5464" w:type="dxa"/>
            <w:shd w:val="clear" w:color="auto" w:fill="F2F2F2" w:themeFill="background1" w:themeFillShade="F2"/>
            <w:vAlign w:val="center"/>
          </w:tcPr>
          <w:p w14:paraId="25334F10" w14:textId="0C4EFC9E" w:rsidR="00521450" w:rsidRPr="00594273" w:rsidRDefault="00594273" w:rsidP="00521450">
            <w:pPr>
              <w:widowControl w:val="0"/>
              <w:rPr>
                <w:rFonts w:ascii="Segoe UI" w:hAnsi="Segoe UI" w:cs="Segoe UI"/>
              </w:rPr>
            </w:pPr>
            <w:r w:rsidRPr="00594273">
              <w:rPr>
                <w:rFonts w:ascii="Segoe UI" w:hAnsi="Segoe UI" w:cs="Segoe UI"/>
              </w:rPr>
              <w:t xml:space="preserve">Students will analyze ethical issues in the workplace, awareness of workplace essentials (i.e. customer service, human relations, </w:t>
            </w:r>
            <w:r>
              <w:rPr>
                <w:rFonts w:ascii="Segoe UI" w:hAnsi="Segoe UI" w:cs="Segoe UI"/>
              </w:rPr>
              <w:t>ethics, procedures and policies</w:t>
            </w:r>
            <w:r w:rsidRPr="00594273">
              <w:rPr>
                <w:rFonts w:ascii="Segoe UI" w:hAnsi="Segoe UI" w:cs="Segoe UI"/>
              </w:rPr>
              <w:t>)</w:t>
            </w:r>
            <w:r>
              <w:rPr>
                <w:rFonts w:ascii="Segoe UI" w:hAnsi="Segoe UI" w:cs="Segoe UI"/>
              </w:rPr>
              <w:t>.</w:t>
            </w:r>
            <w:r w:rsidRPr="00594273">
              <w:rPr>
                <w:rFonts w:ascii="Segoe UI" w:hAnsi="Segoe UI" w:cs="Segoe UI"/>
              </w:rPr>
              <w:t xml:space="preserve"> They will analyze emerging technologies in the global marketplace, practice constructive criticism, conflict resolution and project management in the workplace.</w:t>
            </w:r>
          </w:p>
        </w:tc>
        <w:tc>
          <w:tcPr>
            <w:tcW w:w="2205" w:type="dxa"/>
            <w:shd w:val="clear" w:color="auto" w:fill="F2F2F2" w:themeFill="background1" w:themeFillShade="F2"/>
            <w:vAlign w:val="center"/>
          </w:tcPr>
          <w:p w14:paraId="3C6CD6EE" w14:textId="77777777" w:rsidR="00521450" w:rsidRPr="00594273" w:rsidRDefault="00521450" w:rsidP="00521450">
            <w:pPr>
              <w:spacing w:before="60" w:after="60"/>
              <w:jc w:val="center"/>
              <w:rPr>
                <w:rFonts w:ascii="Segoe UI" w:hAnsi="Segoe UI" w:cs="Segoe UI"/>
              </w:rPr>
            </w:pPr>
            <w:r w:rsidRPr="00594273">
              <w:rPr>
                <w:rFonts w:ascii="Segoe UI" w:hAnsi="Segoe UI" w:cs="Segoe UI"/>
              </w:rPr>
              <w:t>Standard Reference</w:t>
            </w:r>
          </w:p>
        </w:tc>
      </w:tr>
      <w:tr w:rsidR="00594273" w:rsidRPr="00594273" w14:paraId="5863B167" w14:textId="77777777" w:rsidTr="00594273">
        <w:tc>
          <w:tcPr>
            <w:tcW w:w="467" w:type="dxa"/>
            <w:vMerge w:val="restart"/>
            <w:shd w:val="clear" w:color="auto" w:fill="F2F2F2" w:themeFill="background1" w:themeFillShade="F2"/>
            <w:vAlign w:val="center"/>
          </w:tcPr>
          <w:p w14:paraId="22585174" w14:textId="77777777" w:rsidR="00594273" w:rsidRPr="00594273" w:rsidRDefault="00594273" w:rsidP="00594273">
            <w:pPr>
              <w:spacing w:before="60" w:after="60"/>
              <w:rPr>
                <w:rFonts w:ascii="Segoe UI" w:hAnsi="Segoe UI" w:cs="Segoe UI"/>
              </w:rPr>
            </w:pPr>
          </w:p>
        </w:tc>
        <w:tc>
          <w:tcPr>
            <w:tcW w:w="1328" w:type="dxa"/>
            <w:vAlign w:val="center"/>
          </w:tcPr>
          <w:p w14:paraId="313985D7" w14:textId="30C04AFB" w:rsidR="00594273" w:rsidRPr="00594273" w:rsidRDefault="00AF51A7" w:rsidP="00594273">
            <w:pPr>
              <w:widowControl w:val="0"/>
              <w:spacing w:before="60" w:after="60"/>
              <w:rPr>
                <w:rFonts w:ascii="Segoe UI" w:hAnsi="Segoe UI" w:cs="Segoe UI"/>
              </w:rPr>
            </w:pPr>
            <w:r>
              <w:rPr>
                <w:rFonts w:ascii="Segoe UI" w:hAnsi="Segoe UI" w:cs="Segoe UI"/>
              </w:rPr>
              <w:t>CVE.DIT.2</w:t>
            </w:r>
            <w:r w:rsidR="00594273">
              <w:rPr>
                <w:rFonts w:ascii="Segoe UI" w:hAnsi="Segoe UI" w:cs="Segoe UI"/>
              </w:rPr>
              <w:t>.1</w:t>
            </w:r>
          </w:p>
        </w:tc>
        <w:tc>
          <w:tcPr>
            <w:tcW w:w="5464" w:type="dxa"/>
            <w:vAlign w:val="center"/>
          </w:tcPr>
          <w:p w14:paraId="06D05383" w14:textId="497261BC" w:rsidR="00594273" w:rsidRPr="00594273" w:rsidRDefault="00AF51A7" w:rsidP="00594273">
            <w:pPr>
              <w:spacing w:before="60" w:after="60"/>
              <w:rPr>
                <w:rFonts w:ascii="Segoe UI" w:hAnsi="Segoe UI" w:cs="Segoe UI"/>
              </w:rPr>
            </w:pPr>
            <w:r>
              <w:rPr>
                <w:rFonts w:ascii="Segoe UI" w:hAnsi="Segoe UI" w:cs="Segoe UI"/>
                <w:highlight w:val="white"/>
              </w:rPr>
              <w:t>Analyze</w:t>
            </w:r>
            <w:r w:rsidR="00594273" w:rsidRPr="00594273">
              <w:rPr>
                <w:rFonts w:ascii="Segoe UI" w:hAnsi="Segoe UI" w:cs="Segoe UI"/>
                <w:highlight w:val="white"/>
              </w:rPr>
              <w:t xml:space="preserve"> copyright licensing, piracy, public domain, and ethical behavior. They will also apply ethical decision-making practices.  </w:t>
            </w:r>
          </w:p>
        </w:tc>
        <w:tc>
          <w:tcPr>
            <w:tcW w:w="2205" w:type="dxa"/>
            <w:vAlign w:val="center"/>
          </w:tcPr>
          <w:p w14:paraId="5DAC3D3A" w14:textId="77777777" w:rsidR="00594273" w:rsidRPr="00594273" w:rsidRDefault="00594273" w:rsidP="00594273">
            <w:pPr>
              <w:ind w:left="-15"/>
              <w:jc w:val="center"/>
              <w:rPr>
                <w:rFonts w:ascii="Segoe UI" w:hAnsi="Segoe UI" w:cs="Segoe UI"/>
              </w:rPr>
            </w:pPr>
            <w:r w:rsidRPr="00594273">
              <w:rPr>
                <w:rFonts w:ascii="Segoe UI" w:hAnsi="Segoe UI" w:cs="Segoe UI"/>
              </w:rPr>
              <w:t>CV12.2.2</w:t>
            </w:r>
          </w:p>
          <w:p w14:paraId="33B5B45C" w14:textId="77777777" w:rsidR="00594273" w:rsidRPr="00594273" w:rsidRDefault="00594273" w:rsidP="00594273">
            <w:pPr>
              <w:ind w:left="-15"/>
              <w:jc w:val="center"/>
              <w:rPr>
                <w:rFonts w:ascii="Segoe UI" w:hAnsi="Segoe UI" w:cs="Segoe UI"/>
              </w:rPr>
            </w:pPr>
            <w:r w:rsidRPr="00594273">
              <w:rPr>
                <w:rFonts w:ascii="Segoe UI" w:hAnsi="Segoe UI" w:cs="Segoe UI"/>
              </w:rPr>
              <w:t>CV12.2.4</w:t>
            </w:r>
          </w:p>
          <w:p w14:paraId="01208A3B" w14:textId="6473FB48" w:rsidR="00594273" w:rsidRPr="00594273" w:rsidRDefault="00594273" w:rsidP="00594273">
            <w:pPr>
              <w:widowControl w:val="0"/>
              <w:jc w:val="center"/>
              <w:rPr>
                <w:rFonts w:ascii="Segoe UI" w:hAnsi="Segoe UI" w:cs="Segoe UI"/>
              </w:rPr>
            </w:pPr>
            <w:r w:rsidRPr="00594273">
              <w:rPr>
                <w:rFonts w:ascii="Segoe UI" w:hAnsi="Segoe UI" w:cs="Segoe UI"/>
              </w:rPr>
              <w:t>CV12.4.3</w:t>
            </w:r>
          </w:p>
        </w:tc>
      </w:tr>
      <w:tr w:rsidR="00594273" w:rsidRPr="00594273" w14:paraId="048FC220" w14:textId="77777777" w:rsidTr="00594273">
        <w:tc>
          <w:tcPr>
            <w:tcW w:w="467" w:type="dxa"/>
            <w:vMerge/>
            <w:shd w:val="clear" w:color="auto" w:fill="F2F2F2" w:themeFill="background1" w:themeFillShade="F2"/>
            <w:vAlign w:val="center"/>
          </w:tcPr>
          <w:p w14:paraId="0399B090" w14:textId="77777777" w:rsidR="00594273" w:rsidRPr="00594273" w:rsidRDefault="00594273" w:rsidP="00594273">
            <w:pPr>
              <w:spacing w:before="60" w:after="60"/>
              <w:rPr>
                <w:rFonts w:ascii="Segoe UI" w:hAnsi="Segoe UI" w:cs="Segoe UI"/>
              </w:rPr>
            </w:pPr>
          </w:p>
        </w:tc>
        <w:tc>
          <w:tcPr>
            <w:tcW w:w="1328" w:type="dxa"/>
            <w:vAlign w:val="center"/>
          </w:tcPr>
          <w:p w14:paraId="3A1731B8" w14:textId="38799F67" w:rsidR="00594273" w:rsidRPr="00594273" w:rsidRDefault="00AF51A7" w:rsidP="00594273">
            <w:pPr>
              <w:widowControl w:val="0"/>
              <w:spacing w:before="60" w:after="60"/>
              <w:rPr>
                <w:rFonts w:ascii="Segoe UI" w:hAnsi="Segoe UI" w:cs="Segoe UI"/>
              </w:rPr>
            </w:pPr>
            <w:r>
              <w:rPr>
                <w:rFonts w:ascii="Segoe UI" w:hAnsi="Segoe UI" w:cs="Segoe UI"/>
              </w:rPr>
              <w:t>CVE.DIT.2</w:t>
            </w:r>
            <w:r w:rsidR="00594273">
              <w:rPr>
                <w:rFonts w:ascii="Segoe UI" w:hAnsi="Segoe UI" w:cs="Segoe UI"/>
              </w:rPr>
              <w:t>.2</w:t>
            </w:r>
          </w:p>
        </w:tc>
        <w:tc>
          <w:tcPr>
            <w:tcW w:w="5464" w:type="dxa"/>
            <w:vAlign w:val="center"/>
          </w:tcPr>
          <w:p w14:paraId="26DB3C88" w14:textId="7B107065" w:rsidR="00594273" w:rsidRPr="00594273" w:rsidRDefault="00AF51A7" w:rsidP="00594273">
            <w:pPr>
              <w:ind w:left="15"/>
              <w:rPr>
                <w:rFonts w:ascii="Segoe UI" w:hAnsi="Segoe UI" w:cs="Segoe UI"/>
                <w:highlight w:val="white"/>
              </w:rPr>
            </w:pPr>
            <w:r>
              <w:rPr>
                <w:rFonts w:ascii="Segoe UI" w:hAnsi="Segoe UI" w:cs="Segoe UI"/>
                <w:highlight w:val="white"/>
              </w:rPr>
              <w:t>Discuss</w:t>
            </w:r>
            <w:r w:rsidR="00594273" w:rsidRPr="00594273">
              <w:rPr>
                <w:rFonts w:ascii="Segoe UI" w:hAnsi="Segoe UI" w:cs="Segoe UI"/>
                <w:highlight w:val="white"/>
              </w:rPr>
              <w:t xml:space="preserve"> how to apply workplace essentials (customer service, business ethics, rules and regulations, and human relations) along with personal and interpersonal skills needed to be successful in the workplace.</w:t>
            </w:r>
          </w:p>
        </w:tc>
        <w:tc>
          <w:tcPr>
            <w:tcW w:w="2205" w:type="dxa"/>
            <w:vAlign w:val="center"/>
          </w:tcPr>
          <w:p w14:paraId="435FD61C" w14:textId="77777777" w:rsidR="00594273" w:rsidRPr="00594273" w:rsidRDefault="00594273" w:rsidP="00594273">
            <w:pPr>
              <w:ind w:left="-15"/>
              <w:jc w:val="center"/>
              <w:rPr>
                <w:rFonts w:ascii="Segoe UI" w:hAnsi="Segoe UI" w:cs="Segoe UI"/>
              </w:rPr>
            </w:pPr>
            <w:r w:rsidRPr="00594273">
              <w:rPr>
                <w:rFonts w:ascii="Segoe UI" w:hAnsi="Segoe UI" w:cs="Segoe UI"/>
              </w:rPr>
              <w:t>CV12.1.4</w:t>
            </w:r>
          </w:p>
          <w:p w14:paraId="4EA5D6C0" w14:textId="77777777" w:rsidR="00594273" w:rsidRPr="00594273" w:rsidRDefault="00594273" w:rsidP="00594273">
            <w:pPr>
              <w:ind w:left="-15"/>
              <w:jc w:val="center"/>
              <w:rPr>
                <w:rFonts w:ascii="Segoe UI" w:hAnsi="Segoe UI" w:cs="Segoe UI"/>
              </w:rPr>
            </w:pPr>
            <w:r w:rsidRPr="00594273">
              <w:rPr>
                <w:rFonts w:ascii="Segoe UI" w:hAnsi="Segoe UI" w:cs="Segoe UI"/>
              </w:rPr>
              <w:t>CV12.2.1</w:t>
            </w:r>
          </w:p>
          <w:p w14:paraId="4B2C50C7" w14:textId="77777777" w:rsidR="00594273" w:rsidRPr="00594273" w:rsidRDefault="00594273" w:rsidP="00594273">
            <w:pPr>
              <w:ind w:left="-15"/>
              <w:jc w:val="center"/>
              <w:rPr>
                <w:rFonts w:ascii="Segoe UI" w:hAnsi="Segoe UI" w:cs="Segoe UI"/>
              </w:rPr>
            </w:pPr>
            <w:r w:rsidRPr="00594273">
              <w:rPr>
                <w:rFonts w:ascii="Segoe UI" w:hAnsi="Segoe UI" w:cs="Segoe UI"/>
              </w:rPr>
              <w:t>CV12.2.2</w:t>
            </w:r>
          </w:p>
          <w:p w14:paraId="3A62C821" w14:textId="77777777" w:rsidR="00594273" w:rsidRPr="00594273" w:rsidRDefault="00594273" w:rsidP="00594273">
            <w:pPr>
              <w:ind w:left="-15"/>
              <w:jc w:val="center"/>
              <w:rPr>
                <w:rFonts w:ascii="Segoe UI" w:hAnsi="Segoe UI" w:cs="Segoe UI"/>
              </w:rPr>
            </w:pPr>
            <w:r w:rsidRPr="00594273">
              <w:rPr>
                <w:rFonts w:ascii="Segoe UI" w:hAnsi="Segoe UI" w:cs="Segoe UI"/>
              </w:rPr>
              <w:t>CV12.2.4</w:t>
            </w:r>
          </w:p>
          <w:p w14:paraId="43ADFB55" w14:textId="7070B686" w:rsidR="00594273" w:rsidRPr="00594273" w:rsidRDefault="00594273" w:rsidP="00AF51A7">
            <w:pPr>
              <w:ind w:left="-15"/>
              <w:jc w:val="center"/>
              <w:rPr>
                <w:rFonts w:ascii="Segoe UI" w:hAnsi="Segoe UI" w:cs="Segoe UI"/>
              </w:rPr>
            </w:pPr>
            <w:r w:rsidRPr="00594273">
              <w:rPr>
                <w:rFonts w:ascii="Segoe UI" w:hAnsi="Segoe UI" w:cs="Segoe UI"/>
              </w:rPr>
              <w:t>CV12.3.1</w:t>
            </w:r>
          </w:p>
        </w:tc>
      </w:tr>
      <w:tr w:rsidR="00594273" w:rsidRPr="00594273" w14:paraId="338C94D7" w14:textId="77777777" w:rsidTr="00594273">
        <w:tc>
          <w:tcPr>
            <w:tcW w:w="467" w:type="dxa"/>
            <w:vMerge/>
            <w:shd w:val="clear" w:color="auto" w:fill="F2F2F2" w:themeFill="background1" w:themeFillShade="F2"/>
            <w:vAlign w:val="center"/>
          </w:tcPr>
          <w:p w14:paraId="1A16FBBA" w14:textId="77777777" w:rsidR="00594273" w:rsidRPr="00594273" w:rsidRDefault="00594273" w:rsidP="00594273">
            <w:pPr>
              <w:spacing w:before="60" w:after="60"/>
              <w:rPr>
                <w:rFonts w:ascii="Segoe UI" w:hAnsi="Segoe UI" w:cs="Segoe UI"/>
              </w:rPr>
            </w:pPr>
          </w:p>
        </w:tc>
        <w:tc>
          <w:tcPr>
            <w:tcW w:w="1328" w:type="dxa"/>
            <w:vAlign w:val="center"/>
          </w:tcPr>
          <w:p w14:paraId="7EC3C796" w14:textId="6750F176" w:rsidR="00594273" w:rsidRPr="00594273" w:rsidRDefault="00AF51A7" w:rsidP="00594273">
            <w:pPr>
              <w:widowControl w:val="0"/>
              <w:spacing w:before="60" w:after="60"/>
              <w:rPr>
                <w:rFonts w:ascii="Segoe UI" w:hAnsi="Segoe UI" w:cs="Segoe UI"/>
              </w:rPr>
            </w:pPr>
            <w:r>
              <w:rPr>
                <w:rFonts w:ascii="Segoe UI" w:hAnsi="Segoe UI" w:cs="Segoe UI"/>
              </w:rPr>
              <w:t>CVE.DIT.2</w:t>
            </w:r>
            <w:r w:rsidR="00594273">
              <w:rPr>
                <w:rFonts w:ascii="Segoe UI" w:hAnsi="Segoe UI" w:cs="Segoe UI"/>
              </w:rPr>
              <w:t>.3</w:t>
            </w:r>
          </w:p>
        </w:tc>
        <w:tc>
          <w:tcPr>
            <w:tcW w:w="5464" w:type="dxa"/>
            <w:vAlign w:val="center"/>
          </w:tcPr>
          <w:p w14:paraId="37CCCE76" w14:textId="5267E1BA" w:rsidR="00594273" w:rsidRPr="00594273" w:rsidRDefault="00594273" w:rsidP="00594273">
            <w:pPr>
              <w:widowControl w:val="0"/>
              <w:spacing w:before="60" w:after="60"/>
              <w:rPr>
                <w:rFonts w:ascii="Segoe UI" w:hAnsi="Segoe UI" w:cs="Segoe UI"/>
              </w:rPr>
            </w:pPr>
            <w:r w:rsidRPr="00594273">
              <w:rPr>
                <w:rFonts w:ascii="Segoe UI" w:hAnsi="Segoe UI" w:cs="Segoe UI"/>
                <w:highlight w:val="white"/>
              </w:rPr>
              <w:t>Analyze emerging technologies and their impact on the global marketplace.</w:t>
            </w:r>
          </w:p>
        </w:tc>
        <w:tc>
          <w:tcPr>
            <w:tcW w:w="2205" w:type="dxa"/>
            <w:vAlign w:val="center"/>
          </w:tcPr>
          <w:p w14:paraId="7C3D1D16" w14:textId="77777777" w:rsidR="00594273" w:rsidRPr="00594273" w:rsidRDefault="00594273" w:rsidP="00594273">
            <w:pPr>
              <w:ind w:left="-15"/>
              <w:jc w:val="center"/>
              <w:rPr>
                <w:rFonts w:ascii="Segoe UI" w:hAnsi="Segoe UI" w:cs="Segoe UI"/>
              </w:rPr>
            </w:pPr>
            <w:r w:rsidRPr="00594273">
              <w:rPr>
                <w:rFonts w:ascii="Segoe UI" w:hAnsi="Segoe UI" w:cs="Segoe UI"/>
              </w:rPr>
              <w:t>CV12.3.1</w:t>
            </w:r>
          </w:p>
          <w:p w14:paraId="4F91CE86" w14:textId="77777777" w:rsidR="00594273" w:rsidRPr="00594273" w:rsidRDefault="00594273" w:rsidP="00594273">
            <w:pPr>
              <w:ind w:left="-15"/>
              <w:jc w:val="center"/>
              <w:rPr>
                <w:rFonts w:ascii="Segoe UI" w:hAnsi="Segoe UI" w:cs="Segoe UI"/>
              </w:rPr>
            </w:pPr>
            <w:r w:rsidRPr="00594273">
              <w:rPr>
                <w:rFonts w:ascii="Segoe UI" w:hAnsi="Segoe UI" w:cs="Segoe UI"/>
              </w:rPr>
              <w:t>CV12.3.2</w:t>
            </w:r>
          </w:p>
          <w:p w14:paraId="2D93CA9B" w14:textId="77777777" w:rsidR="00594273" w:rsidRPr="00594273" w:rsidRDefault="00594273" w:rsidP="00594273">
            <w:pPr>
              <w:ind w:left="-15"/>
              <w:jc w:val="center"/>
              <w:rPr>
                <w:rFonts w:ascii="Segoe UI" w:hAnsi="Segoe UI" w:cs="Segoe UI"/>
              </w:rPr>
            </w:pPr>
            <w:r w:rsidRPr="00594273">
              <w:rPr>
                <w:rFonts w:ascii="Segoe UI" w:hAnsi="Segoe UI" w:cs="Segoe UI"/>
              </w:rPr>
              <w:t>CV12.3.4</w:t>
            </w:r>
          </w:p>
          <w:p w14:paraId="47196034" w14:textId="6B183B15" w:rsidR="00594273" w:rsidRPr="00594273" w:rsidRDefault="00594273" w:rsidP="00594273">
            <w:pPr>
              <w:widowControl w:val="0"/>
              <w:jc w:val="center"/>
              <w:rPr>
                <w:rFonts w:ascii="Segoe UI" w:hAnsi="Segoe UI" w:cs="Segoe UI"/>
              </w:rPr>
            </w:pPr>
            <w:r w:rsidRPr="00594273">
              <w:rPr>
                <w:rFonts w:ascii="Segoe UI" w:hAnsi="Segoe UI" w:cs="Segoe UI"/>
              </w:rPr>
              <w:t>CV12.5.1</w:t>
            </w:r>
          </w:p>
        </w:tc>
      </w:tr>
      <w:tr w:rsidR="00594273" w:rsidRPr="00594273" w14:paraId="47E85B03" w14:textId="77777777" w:rsidTr="00594273">
        <w:tc>
          <w:tcPr>
            <w:tcW w:w="467" w:type="dxa"/>
            <w:vMerge/>
            <w:shd w:val="clear" w:color="auto" w:fill="F2F2F2" w:themeFill="background1" w:themeFillShade="F2"/>
            <w:vAlign w:val="center"/>
          </w:tcPr>
          <w:p w14:paraId="3336CFCD" w14:textId="77777777" w:rsidR="00594273" w:rsidRPr="00594273" w:rsidRDefault="00594273" w:rsidP="00594273">
            <w:pPr>
              <w:spacing w:before="60" w:after="60"/>
              <w:rPr>
                <w:rFonts w:ascii="Segoe UI" w:hAnsi="Segoe UI" w:cs="Segoe UI"/>
              </w:rPr>
            </w:pPr>
          </w:p>
        </w:tc>
        <w:tc>
          <w:tcPr>
            <w:tcW w:w="1328" w:type="dxa"/>
            <w:vAlign w:val="center"/>
          </w:tcPr>
          <w:p w14:paraId="58CEC130" w14:textId="2F4AF703" w:rsidR="00594273" w:rsidRPr="00594273" w:rsidRDefault="00AF51A7" w:rsidP="00594273">
            <w:pPr>
              <w:widowControl w:val="0"/>
              <w:spacing w:before="60" w:after="60"/>
              <w:rPr>
                <w:rFonts w:ascii="Segoe UI" w:hAnsi="Segoe UI" w:cs="Segoe UI"/>
              </w:rPr>
            </w:pPr>
            <w:r>
              <w:rPr>
                <w:rFonts w:ascii="Segoe UI" w:hAnsi="Segoe UI" w:cs="Segoe UI"/>
              </w:rPr>
              <w:t>CVE.DIT.2</w:t>
            </w:r>
            <w:r w:rsidR="00594273">
              <w:rPr>
                <w:rFonts w:ascii="Segoe UI" w:hAnsi="Segoe UI" w:cs="Segoe UI"/>
              </w:rPr>
              <w:t>.4</w:t>
            </w:r>
          </w:p>
        </w:tc>
        <w:tc>
          <w:tcPr>
            <w:tcW w:w="5464" w:type="dxa"/>
            <w:vAlign w:val="center"/>
          </w:tcPr>
          <w:p w14:paraId="0ED646DA" w14:textId="2DDDFC90" w:rsidR="00594273" w:rsidRPr="00594273" w:rsidRDefault="00594273" w:rsidP="00AF51A7">
            <w:pPr>
              <w:spacing w:before="60" w:after="60"/>
              <w:rPr>
                <w:rFonts w:ascii="Segoe UI" w:hAnsi="Segoe UI" w:cs="Segoe UI"/>
              </w:rPr>
            </w:pPr>
            <w:r w:rsidRPr="00594273">
              <w:rPr>
                <w:rFonts w:ascii="Segoe UI" w:hAnsi="Segoe UI" w:cs="Segoe UI"/>
              </w:rPr>
              <w:t xml:space="preserve">Analyze and </w:t>
            </w:r>
            <w:r w:rsidR="00AF51A7">
              <w:rPr>
                <w:rFonts w:ascii="Segoe UI" w:hAnsi="Segoe UI" w:cs="Segoe UI"/>
              </w:rPr>
              <w:t>demonstrate</w:t>
            </w:r>
            <w:r w:rsidRPr="00594273">
              <w:rPr>
                <w:rFonts w:ascii="Segoe UI" w:hAnsi="Segoe UI" w:cs="Segoe UI"/>
              </w:rPr>
              <w:t xml:space="preserve"> constructive criticism, problem resolution, and basic project management skills.</w:t>
            </w:r>
          </w:p>
        </w:tc>
        <w:tc>
          <w:tcPr>
            <w:tcW w:w="2205" w:type="dxa"/>
            <w:vAlign w:val="center"/>
          </w:tcPr>
          <w:p w14:paraId="4D68C8B3" w14:textId="7A1D7FEB" w:rsidR="00594273" w:rsidRPr="00594273" w:rsidRDefault="00594273" w:rsidP="00AF51A7">
            <w:pPr>
              <w:ind w:left="-15"/>
              <w:jc w:val="center"/>
              <w:rPr>
                <w:rFonts w:ascii="Segoe UI" w:hAnsi="Segoe UI" w:cs="Segoe UI"/>
              </w:rPr>
            </w:pPr>
            <w:r w:rsidRPr="00594273">
              <w:rPr>
                <w:rFonts w:ascii="Segoe UI" w:hAnsi="Segoe UI" w:cs="Segoe UI"/>
              </w:rPr>
              <w:t>CV12.4.3</w:t>
            </w:r>
          </w:p>
        </w:tc>
      </w:tr>
    </w:tbl>
    <w:p w14:paraId="40A8A758" w14:textId="77777777" w:rsidR="00521450" w:rsidRPr="00594273" w:rsidRDefault="00521450" w:rsidP="0052145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521450" w:rsidRPr="00594273" w14:paraId="3AA85F46" w14:textId="77777777" w:rsidTr="00521450">
        <w:tc>
          <w:tcPr>
            <w:tcW w:w="1795" w:type="dxa"/>
            <w:gridSpan w:val="2"/>
            <w:shd w:val="clear" w:color="auto" w:fill="F2F2F2" w:themeFill="background1" w:themeFillShade="F2"/>
            <w:vAlign w:val="center"/>
          </w:tcPr>
          <w:p w14:paraId="2128B03D" w14:textId="0C802DF1" w:rsidR="00521450" w:rsidRPr="00594273" w:rsidRDefault="00AF51A7" w:rsidP="00521450">
            <w:pPr>
              <w:widowControl w:val="0"/>
              <w:rPr>
                <w:rFonts w:ascii="Segoe UI" w:hAnsi="Segoe UI" w:cs="Segoe UI"/>
              </w:rPr>
            </w:pPr>
            <w:r>
              <w:rPr>
                <w:rFonts w:ascii="Segoe UI" w:hAnsi="Segoe UI" w:cs="Segoe UI"/>
              </w:rPr>
              <w:t>CVE.DIT.3</w:t>
            </w:r>
          </w:p>
        </w:tc>
        <w:tc>
          <w:tcPr>
            <w:tcW w:w="5464" w:type="dxa"/>
            <w:shd w:val="clear" w:color="auto" w:fill="F2F2F2" w:themeFill="background1" w:themeFillShade="F2"/>
            <w:vAlign w:val="center"/>
          </w:tcPr>
          <w:p w14:paraId="30FDE2C3" w14:textId="0D138509" w:rsidR="00521450" w:rsidRPr="00594273" w:rsidRDefault="00594273" w:rsidP="00AF51A7">
            <w:pPr>
              <w:spacing w:before="60" w:after="60"/>
              <w:rPr>
                <w:rFonts w:ascii="Segoe UI" w:hAnsi="Segoe UI" w:cs="Segoe UI"/>
              </w:rPr>
            </w:pPr>
            <w:r w:rsidRPr="00594273">
              <w:rPr>
                <w:rFonts w:ascii="Segoe UI" w:hAnsi="Segoe UI" w:cs="Segoe UI"/>
              </w:rPr>
              <w:t xml:space="preserve">Students will </w:t>
            </w:r>
            <w:r w:rsidR="00AF51A7">
              <w:rPr>
                <w:rFonts w:ascii="Segoe UI" w:hAnsi="Segoe UI" w:cs="Segoe UI"/>
              </w:rPr>
              <w:t>use</w:t>
            </w:r>
            <w:r w:rsidRPr="00594273">
              <w:rPr>
                <w:rFonts w:ascii="Segoe UI" w:hAnsi="Segoe UI" w:cs="Segoe UI"/>
              </w:rPr>
              <w:t xml:space="preserve"> features available in spreadsheet programs, databases, and mail merge.</w:t>
            </w:r>
          </w:p>
        </w:tc>
        <w:tc>
          <w:tcPr>
            <w:tcW w:w="2205" w:type="dxa"/>
            <w:shd w:val="clear" w:color="auto" w:fill="F2F2F2" w:themeFill="background1" w:themeFillShade="F2"/>
            <w:vAlign w:val="center"/>
          </w:tcPr>
          <w:p w14:paraId="16F11B13" w14:textId="77777777" w:rsidR="00521450" w:rsidRPr="00594273" w:rsidRDefault="00521450" w:rsidP="00521450">
            <w:pPr>
              <w:spacing w:before="60" w:after="60"/>
              <w:jc w:val="center"/>
              <w:rPr>
                <w:rFonts w:ascii="Segoe UI" w:hAnsi="Segoe UI" w:cs="Segoe UI"/>
              </w:rPr>
            </w:pPr>
            <w:r w:rsidRPr="00594273">
              <w:rPr>
                <w:rFonts w:ascii="Segoe UI" w:hAnsi="Segoe UI" w:cs="Segoe UI"/>
              </w:rPr>
              <w:t>Standard Reference</w:t>
            </w:r>
          </w:p>
        </w:tc>
      </w:tr>
      <w:tr w:rsidR="00594273" w:rsidRPr="00594273" w14:paraId="400760F1" w14:textId="77777777" w:rsidTr="00594273">
        <w:tc>
          <w:tcPr>
            <w:tcW w:w="467" w:type="dxa"/>
            <w:vMerge w:val="restart"/>
            <w:shd w:val="clear" w:color="auto" w:fill="F2F2F2" w:themeFill="background1" w:themeFillShade="F2"/>
            <w:vAlign w:val="center"/>
          </w:tcPr>
          <w:p w14:paraId="685BE32F" w14:textId="77777777" w:rsidR="00594273" w:rsidRPr="00594273" w:rsidRDefault="00594273" w:rsidP="00594273">
            <w:pPr>
              <w:spacing w:before="60" w:after="60"/>
              <w:rPr>
                <w:rFonts w:ascii="Segoe UI" w:hAnsi="Segoe UI" w:cs="Segoe UI"/>
              </w:rPr>
            </w:pPr>
          </w:p>
        </w:tc>
        <w:tc>
          <w:tcPr>
            <w:tcW w:w="1328" w:type="dxa"/>
            <w:vAlign w:val="center"/>
          </w:tcPr>
          <w:p w14:paraId="28276B5A" w14:textId="432A17FF" w:rsidR="00594273" w:rsidRPr="00594273" w:rsidRDefault="00AF51A7" w:rsidP="00594273">
            <w:pPr>
              <w:widowControl w:val="0"/>
              <w:spacing w:before="60" w:after="60"/>
              <w:rPr>
                <w:rFonts w:ascii="Segoe UI" w:hAnsi="Segoe UI" w:cs="Segoe UI"/>
              </w:rPr>
            </w:pPr>
            <w:r>
              <w:rPr>
                <w:rFonts w:ascii="Segoe UI" w:hAnsi="Segoe UI" w:cs="Segoe UI"/>
              </w:rPr>
              <w:t>CVE.DIT.3</w:t>
            </w:r>
            <w:r w:rsidR="00594273">
              <w:rPr>
                <w:rFonts w:ascii="Segoe UI" w:hAnsi="Segoe UI" w:cs="Segoe UI"/>
              </w:rPr>
              <w:t>.1</w:t>
            </w:r>
          </w:p>
        </w:tc>
        <w:tc>
          <w:tcPr>
            <w:tcW w:w="5464" w:type="dxa"/>
            <w:vAlign w:val="center"/>
          </w:tcPr>
          <w:p w14:paraId="0B4E170B" w14:textId="351971C5" w:rsidR="00594273" w:rsidRPr="00594273" w:rsidRDefault="00AF51A7" w:rsidP="00594273">
            <w:pPr>
              <w:spacing w:before="60" w:after="60"/>
              <w:rPr>
                <w:rFonts w:ascii="Segoe UI" w:hAnsi="Segoe UI" w:cs="Segoe UI"/>
              </w:rPr>
            </w:pPr>
            <w:r>
              <w:rPr>
                <w:rFonts w:ascii="Segoe UI" w:hAnsi="Segoe UI" w:cs="Segoe UI"/>
                <w:highlight w:val="white"/>
              </w:rPr>
              <w:t>Use</w:t>
            </w:r>
            <w:r w:rsidR="00594273" w:rsidRPr="00594273">
              <w:rPr>
                <w:rFonts w:ascii="Segoe UI" w:hAnsi="Segoe UI" w:cs="Segoe UI"/>
                <w:highlight w:val="white"/>
              </w:rPr>
              <w:t xml:space="preserve"> terminology needed to understand different concepts regarding spreadsheets. Create and format cell data, demonstrate how to merge and split cells, how to insert hyperlinks, and how to use autocomplete and autofill.</w:t>
            </w:r>
          </w:p>
        </w:tc>
        <w:tc>
          <w:tcPr>
            <w:tcW w:w="2205" w:type="dxa"/>
            <w:vAlign w:val="center"/>
          </w:tcPr>
          <w:p w14:paraId="41780B66" w14:textId="77777777" w:rsidR="00594273" w:rsidRPr="00594273" w:rsidRDefault="00594273" w:rsidP="00594273">
            <w:pPr>
              <w:ind w:left="-15"/>
              <w:jc w:val="center"/>
              <w:rPr>
                <w:rFonts w:ascii="Segoe UI" w:hAnsi="Segoe UI" w:cs="Segoe UI"/>
              </w:rPr>
            </w:pPr>
            <w:r w:rsidRPr="00594273">
              <w:rPr>
                <w:rFonts w:ascii="Segoe UI" w:hAnsi="Segoe UI" w:cs="Segoe UI"/>
              </w:rPr>
              <w:t>CV12.1.4</w:t>
            </w:r>
          </w:p>
          <w:p w14:paraId="09BE7610" w14:textId="77777777" w:rsidR="00594273" w:rsidRPr="00594273" w:rsidRDefault="00594273" w:rsidP="00594273">
            <w:pPr>
              <w:ind w:left="-15"/>
              <w:jc w:val="center"/>
              <w:rPr>
                <w:rFonts w:ascii="Segoe UI" w:hAnsi="Segoe UI" w:cs="Segoe UI"/>
              </w:rPr>
            </w:pPr>
            <w:r w:rsidRPr="00594273">
              <w:rPr>
                <w:rFonts w:ascii="Segoe UI" w:hAnsi="Segoe UI" w:cs="Segoe UI"/>
              </w:rPr>
              <w:t>CV12.4.2</w:t>
            </w:r>
          </w:p>
          <w:p w14:paraId="6AC3FCD5" w14:textId="77777777" w:rsidR="00594273" w:rsidRPr="00594273" w:rsidRDefault="00594273" w:rsidP="00594273">
            <w:pPr>
              <w:ind w:left="-15"/>
              <w:jc w:val="center"/>
              <w:rPr>
                <w:rFonts w:ascii="Segoe UI" w:hAnsi="Segoe UI" w:cs="Segoe UI"/>
              </w:rPr>
            </w:pPr>
            <w:r w:rsidRPr="00594273">
              <w:rPr>
                <w:rFonts w:ascii="Segoe UI" w:hAnsi="Segoe UI" w:cs="Segoe UI"/>
              </w:rPr>
              <w:t>CV12.4.3</w:t>
            </w:r>
          </w:p>
          <w:p w14:paraId="4DD6AF14" w14:textId="0A9D337E" w:rsidR="00594273" w:rsidRPr="00594273" w:rsidRDefault="00594273" w:rsidP="00AF51A7">
            <w:pPr>
              <w:ind w:left="-15"/>
              <w:jc w:val="center"/>
              <w:rPr>
                <w:rFonts w:ascii="Segoe UI" w:hAnsi="Segoe UI" w:cs="Segoe UI"/>
              </w:rPr>
            </w:pPr>
            <w:r w:rsidRPr="00594273">
              <w:rPr>
                <w:rFonts w:ascii="Segoe UI" w:hAnsi="Segoe UI" w:cs="Segoe UI"/>
              </w:rPr>
              <w:t>CV12.4.4</w:t>
            </w:r>
          </w:p>
        </w:tc>
      </w:tr>
      <w:tr w:rsidR="00594273" w:rsidRPr="00594273" w14:paraId="4973ECF1" w14:textId="77777777" w:rsidTr="00594273">
        <w:tc>
          <w:tcPr>
            <w:tcW w:w="467" w:type="dxa"/>
            <w:vMerge/>
            <w:shd w:val="clear" w:color="auto" w:fill="F2F2F2" w:themeFill="background1" w:themeFillShade="F2"/>
            <w:vAlign w:val="center"/>
          </w:tcPr>
          <w:p w14:paraId="761ECCBF" w14:textId="77777777" w:rsidR="00594273" w:rsidRPr="00594273" w:rsidRDefault="00594273" w:rsidP="00594273">
            <w:pPr>
              <w:spacing w:before="60" w:after="60"/>
              <w:rPr>
                <w:rFonts w:ascii="Segoe UI" w:hAnsi="Segoe UI" w:cs="Segoe UI"/>
              </w:rPr>
            </w:pPr>
          </w:p>
        </w:tc>
        <w:tc>
          <w:tcPr>
            <w:tcW w:w="1328" w:type="dxa"/>
            <w:vAlign w:val="center"/>
          </w:tcPr>
          <w:p w14:paraId="16A1BB5E" w14:textId="06A8F4CD" w:rsidR="00594273" w:rsidRPr="00594273" w:rsidRDefault="00AF51A7" w:rsidP="00594273">
            <w:pPr>
              <w:widowControl w:val="0"/>
              <w:spacing w:before="60" w:after="60"/>
              <w:rPr>
                <w:rFonts w:ascii="Segoe UI" w:hAnsi="Segoe UI" w:cs="Segoe UI"/>
              </w:rPr>
            </w:pPr>
            <w:r>
              <w:rPr>
                <w:rFonts w:ascii="Segoe UI" w:hAnsi="Segoe UI" w:cs="Segoe UI"/>
              </w:rPr>
              <w:t>CVE.DIT.3</w:t>
            </w:r>
            <w:r w:rsidR="00594273">
              <w:rPr>
                <w:rFonts w:ascii="Segoe UI" w:hAnsi="Segoe UI" w:cs="Segoe UI"/>
              </w:rPr>
              <w:t>.2</w:t>
            </w:r>
          </w:p>
        </w:tc>
        <w:tc>
          <w:tcPr>
            <w:tcW w:w="5464" w:type="dxa"/>
            <w:vAlign w:val="center"/>
          </w:tcPr>
          <w:p w14:paraId="559DC1EA" w14:textId="43400F20" w:rsidR="00594273" w:rsidRPr="00594273" w:rsidRDefault="00594273" w:rsidP="00594273">
            <w:pPr>
              <w:spacing w:before="60" w:after="60"/>
              <w:rPr>
                <w:rFonts w:ascii="Segoe UI" w:hAnsi="Segoe UI" w:cs="Segoe UI"/>
              </w:rPr>
            </w:pPr>
            <w:r w:rsidRPr="00594273">
              <w:rPr>
                <w:rFonts w:ascii="Segoe UI" w:hAnsi="Segoe UI" w:cs="Segoe UI"/>
                <w:highlight w:val="white"/>
              </w:rPr>
              <w:t>Create formulas and use functions to make their work easier.</w:t>
            </w:r>
          </w:p>
        </w:tc>
        <w:tc>
          <w:tcPr>
            <w:tcW w:w="2205" w:type="dxa"/>
            <w:vAlign w:val="center"/>
          </w:tcPr>
          <w:p w14:paraId="0B91194B" w14:textId="77777777" w:rsidR="00594273" w:rsidRPr="00594273" w:rsidRDefault="00594273" w:rsidP="00594273">
            <w:pPr>
              <w:ind w:left="-15"/>
              <w:jc w:val="center"/>
              <w:rPr>
                <w:rFonts w:ascii="Segoe UI" w:hAnsi="Segoe UI" w:cs="Segoe UI"/>
              </w:rPr>
            </w:pPr>
            <w:r w:rsidRPr="00594273">
              <w:rPr>
                <w:rFonts w:ascii="Segoe UI" w:hAnsi="Segoe UI" w:cs="Segoe UI"/>
              </w:rPr>
              <w:t>CV12.1.4</w:t>
            </w:r>
          </w:p>
          <w:p w14:paraId="5AA02A1A" w14:textId="77777777" w:rsidR="00594273" w:rsidRPr="00594273" w:rsidRDefault="00594273" w:rsidP="00594273">
            <w:pPr>
              <w:ind w:left="-15"/>
              <w:jc w:val="center"/>
              <w:rPr>
                <w:rFonts w:ascii="Segoe UI" w:hAnsi="Segoe UI" w:cs="Segoe UI"/>
              </w:rPr>
            </w:pPr>
            <w:r w:rsidRPr="00594273">
              <w:rPr>
                <w:rFonts w:ascii="Segoe UI" w:hAnsi="Segoe UI" w:cs="Segoe UI"/>
              </w:rPr>
              <w:t>CV12.4.2</w:t>
            </w:r>
          </w:p>
          <w:p w14:paraId="202513C3" w14:textId="1887C07E" w:rsidR="00594273" w:rsidRPr="00594273" w:rsidRDefault="00594273" w:rsidP="00AF51A7">
            <w:pPr>
              <w:ind w:left="-15"/>
              <w:jc w:val="center"/>
              <w:rPr>
                <w:rFonts w:ascii="Segoe UI" w:hAnsi="Segoe UI" w:cs="Segoe UI"/>
              </w:rPr>
            </w:pPr>
            <w:r w:rsidRPr="00594273">
              <w:rPr>
                <w:rFonts w:ascii="Segoe UI" w:hAnsi="Segoe UI" w:cs="Segoe UI"/>
              </w:rPr>
              <w:t>CV12.4.4</w:t>
            </w:r>
          </w:p>
        </w:tc>
      </w:tr>
      <w:tr w:rsidR="00594273" w:rsidRPr="00594273" w14:paraId="45B7DEE3" w14:textId="77777777" w:rsidTr="00594273">
        <w:tc>
          <w:tcPr>
            <w:tcW w:w="467" w:type="dxa"/>
            <w:vMerge/>
            <w:shd w:val="clear" w:color="auto" w:fill="F2F2F2" w:themeFill="background1" w:themeFillShade="F2"/>
            <w:vAlign w:val="center"/>
          </w:tcPr>
          <w:p w14:paraId="7F55AFDD" w14:textId="77777777" w:rsidR="00594273" w:rsidRPr="00594273" w:rsidRDefault="00594273" w:rsidP="00594273">
            <w:pPr>
              <w:spacing w:before="60" w:after="60"/>
              <w:rPr>
                <w:rFonts w:ascii="Segoe UI" w:hAnsi="Segoe UI" w:cs="Segoe UI"/>
              </w:rPr>
            </w:pPr>
          </w:p>
        </w:tc>
        <w:tc>
          <w:tcPr>
            <w:tcW w:w="1328" w:type="dxa"/>
            <w:vAlign w:val="center"/>
          </w:tcPr>
          <w:p w14:paraId="1548BB15" w14:textId="6F204963" w:rsidR="00594273" w:rsidRPr="00594273" w:rsidRDefault="00AF51A7" w:rsidP="00594273">
            <w:pPr>
              <w:widowControl w:val="0"/>
              <w:spacing w:before="60" w:after="60"/>
              <w:rPr>
                <w:rFonts w:ascii="Segoe UI" w:hAnsi="Segoe UI" w:cs="Segoe UI"/>
              </w:rPr>
            </w:pPr>
            <w:r>
              <w:rPr>
                <w:rFonts w:ascii="Segoe UI" w:hAnsi="Segoe UI" w:cs="Segoe UI"/>
              </w:rPr>
              <w:t>CVE.DIT.3</w:t>
            </w:r>
            <w:r w:rsidR="00594273">
              <w:rPr>
                <w:rFonts w:ascii="Segoe UI" w:hAnsi="Segoe UI" w:cs="Segoe UI"/>
              </w:rPr>
              <w:t>.3</w:t>
            </w:r>
          </w:p>
        </w:tc>
        <w:tc>
          <w:tcPr>
            <w:tcW w:w="5464" w:type="dxa"/>
            <w:vAlign w:val="center"/>
          </w:tcPr>
          <w:p w14:paraId="223DC99B" w14:textId="04965D92" w:rsidR="00594273" w:rsidRPr="00594273" w:rsidRDefault="00594273" w:rsidP="00594273">
            <w:pPr>
              <w:spacing w:before="60" w:after="60"/>
              <w:rPr>
                <w:rFonts w:ascii="Segoe UI" w:hAnsi="Segoe UI" w:cs="Segoe UI"/>
              </w:rPr>
            </w:pPr>
            <w:r w:rsidRPr="00594273">
              <w:rPr>
                <w:rFonts w:ascii="Segoe UI" w:hAnsi="Segoe UI" w:cs="Segoe UI"/>
              </w:rPr>
              <w:t>Demonstrate how to use charts and tables to make their content more visually appealing.</w:t>
            </w:r>
          </w:p>
        </w:tc>
        <w:tc>
          <w:tcPr>
            <w:tcW w:w="2205" w:type="dxa"/>
            <w:vAlign w:val="center"/>
          </w:tcPr>
          <w:p w14:paraId="17905653" w14:textId="77777777" w:rsidR="00594273" w:rsidRPr="00594273" w:rsidRDefault="00594273" w:rsidP="00594273">
            <w:pPr>
              <w:ind w:left="-15"/>
              <w:jc w:val="center"/>
              <w:rPr>
                <w:rFonts w:ascii="Segoe UI" w:hAnsi="Segoe UI" w:cs="Segoe UI"/>
              </w:rPr>
            </w:pPr>
            <w:r w:rsidRPr="00594273">
              <w:rPr>
                <w:rFonts w:ascii="Segoe UI" w:hAnsi="Segoe UI" w:cs="Segoe UI"/>
              </w:rPr>
              <w:t>CV12.1.4</w:t>
            </w:r>
          </w:p>
          <w:p w14:paraId="376C02E5" w14:textId="5DDD62E6" w:rsidR="00594273" w:rsidRPr="00594273" w:rsidRDefault="00AF51A7" w:rsidP="00AF51A7">
            <w:pPr>
              <w:ind w:left="-15"/>
              <w:jc w:val="center"/>
              <w:rPr>
                <w:rFonts w:ascii="Segoe UI" w:hAnsi="Segoe UI" w:cs="Segoe UI"/>
              </w:rPr>
            </w:pPr>
            <w:r>
              <w:rPr>
                <w:rFonts w:ascii="Segoe UI" w:hAnsi="Segoe UI" w:cs="Segoe UI"/>
              </w:rPr>
              <w:t>CV12.4.4</w:t>
            </w:r>
          </w:p>
        </w:tc>
      </w:tr>
      <w:tr w:rsidR="00594273" w:rsidRPr="00594273" w14:paraId="3D43433D" w14:textId="77777777" w:rsidTr="00594273">
        <w:tc>
          <w:tcPr>
            <w:tcW w:w="467" w:type="dxa"/>
            <w:vMerge/>
            <w:shd w:val="clear" w:color="auto" w:fill="F2F2F2" w:themeFill="background1" w:themeFillShade="F2"/>
            <w:vAlign w:val="center"/>
          </w:tcPr>
          <w:p w14:paraId="39EE802F" w14:textId="77777777" w:rsidR="00594273" w:rsidRPr="00594273" w:rsidRDefault="00594273" w:rsidP="00594273">
            <w:pPr>
              <w:spacing w:before="60" w:after="60"/>
              <w:rPr>
                <w:rFonts w:ascii="Segoe UI" w:hAnsi="Segoe UI" w:cs="Segoe UI"/>
              </w:rPr>
            </w:pPr>
          </w:p>
        </w:tc>
        <w:tc>
          <w:tcPr>
            <w:tcW w:w="1328" w:type="dxa"/>
            <w:vAlign w:val="center"/>
          </w:tcPr>
          <w:p w14:paraId="0DB85D20" w14:textId="1F91DC11" w:rsidR="00594273" w:rsidRPr="00594273" w:rsidRDefault="00AF51A7" w:rsidP="00594273">
            <w:pPr>
              <w:widowControl w:val="0"/>
              <w:spacing w:before="60" w:after="60"/>
              <w:rPr>
                <w:rFonts w:ascii="Segoe UI" w:hAnsi="Segoe UI" w:cs="Segoe UI"/>
              </w:rPr>
            </w:pPr>
            <w:r>
              <w:rPr>
                <w:rFonts w:ascii="Segoe UI" w:hAnsi="Segoe UI" w:cs="Segoe UI"/>
              </w:rPr>
              <w:t>CVE.DIT.3</w:t>
            </w:r>
            <w:r w:rsidR="00594273">
              <w:rPr>
                <w:rFonts w:ascii="Segoe UI" w:hAnsi="Segoe UI" w:cs="Segoe UI"/>
              </w:rPr>
              <w:t>.4</w:t>
            </w:r>
          </w:p>
        </w:tc>
        <w:tc>
          <w:tcPr>
            <w:tcW w:w="5464" w:type="dxa"/>
            <w:vAlign w:val="center"/>
          </w:tcPr>
          <w:p w14:paraId="74D94420" w14:textId="62B35B4E" w:rsidR="00594273" w:rsidRPr="00594273" w:rsidRDefault="00594273" w:rsidP="00594273">
            <w:pPr>
              <w:spacing w:before="60" w:after="60"/>
              <w:rPr>
                <w:rFonts w:ascii="Segoe UI" w:hAnsi="Segoe UI" w:cs="Segoe UI"/>
              </w:rPr>
            </w:pPr>
            <w:r w:rsidRPr="00594273">
              <w:rPr>
                <w:rFonts w:ascii="Segoe UI" w:hAnsi="Segoe UI" w:cs="Segoe UI"/>
                <w:highlight w:val="white"/>
              </w:rPr>
              <w:t>Analyze databases and how they can be used to perform different tasks.</w:t>
            </w:r>
          </w:p>
        </w:tc>
        <w:tc>
          <w:tcPr>
            <w:tcW w:w="2205" w:type="dxa"/>
            <w:vAlign w:val="center"/>
          </w:tcPr>
          <w:p w14:paraId="15C2BC9E" w14:textId="77777777" w:rsidR="00594273" w:rsidRPr="00594273" w:rsidRDefault="00594273" w:rsidP="00594273">
            <w:pPr>
              <w:ind w:left="-15"/>
              <w:jc w:val="center"/>
              <w:rPr>
                <w:rFonts w:ascii="Segoe UI" w:hAnsi="Segoe UI" w:cs="Segoe UI"/>
              </w:rPr>
            </w:pPr>
            <w:r w:rsidRPr="00594273">
              <w:rPr>
                <w:rFonts w:ascii="Segoe UI" w:hAnsi="Segoe UI" w:cs="Segoe UI"/>
              </w:rPr>
              <w:t>CV12.1.4</w:t>
            </w:r>
          </w:p>
          <w:p w14:paraId="6ACAC7D9" w14:textId="77777777" w:rsidR="00594273" w:rsidRPr="00594273" w:rsidRDefault="00594273" w:rsidP="00594273">
            <w:pPr>
              <w:ind w:left="-15"/>
              <w:jc w:val="center"/>
              <w:rPr>
                <w:rFonts w:ascii="Segoe UI" w:hAnsi="Segoe UI" w:cs="Segoe UI"/>
              </w:rPr>
            </w:pPr>
            <w:r w:rsidRPr="00594273">
              <w:rPr>
                <w:rFonts w:ascii="Segoe UI" w:hAnsi="Segoe UI" w:cs="Segoe UI"/>
              </w:rPr>
              <w:t>CV12.3.2</w:t>
            </w:r>
          </w:p>
          <w:p w14:paraId="00F47543" w14:textId="45755CBB" w:rsidR="00594273" w:rsidRPr="00594273" w:rsidRDefault="00594273" w:rsidP="00AF51A7">
            <w:pPr>
              <w:ind w:left="-15"/>
              <w:jc w:val="center"/>
              <w:rPr>
                <w:rFonts w:ascii="Segoe UI" w:hAnsi="Segoe UI" w:cs="Segoe UI"/>
              </w:rPr>
            </w:pPr>
            <w:r w:rsidRPr="00594273">
              <w:rPr>
                <w:rFonts w:ascii="Segoe UI" w:hAnsi="Segoe UI" w:cs="Segoe UI"/>
              </w:rPr>
              <w:t>CV12.4.4</w:t>
            </w:r>
          </w:p>
        </w:tc>
      </w:tr>
    </w:tbl>
    <w:p w14:paraId="3A5DA570" w14:textId="77777777" w:rsidR="00521450" w:rsidRDefault="00521450" w:rsidP="00521450">
      <w:pPr>
        <w:rPr>
          <w:rFonts w:ascii="Segoe UI" w:hAnsi="Segoe UI" w:cs="Segoe UI"/>
        </w:rPr>
      </w:pPr>
    </w:p>
    <w:p w14:paraId="590475EF" w14:textId="77777777" w:rsidR="00AF51A7" w:rsidRDefault="00AF51A7" w:rsidP="00521450">
      <w:pPr>
        <w:rPr>
          <w:rFonts w:ascii="Segoe UI" w:hAnsi="Segoe UI" w:cs="Segoe UI"/>
        </w:rPr>
      </w:pPr>
    </w:p>
    <w:p w14:paraId="1B2D37F4" w14:textId="77777777" w:rsidR="00AF51A7" w:rsidRPr="00594273" w:rsidRDefault="00AF51A7" w:rsidP="0052145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521450" w:rsidRPr="00594273" w14:paraId="52F45E3C" w14:textId="77777777" w:rsidTr="00521450">
        <w:tc>
          <w:tcPr>
            <w:tcW w:w="1795" w:type="dxa"/>
            <w:gridSpan w:val="2"/>
            <w:shd w:val="clear" w:color="auto" w:fill="F2F2F2" w:themeFill="background1" w:themeFillShade="F2"/>
            <w:vAlign w:val="center"/>
          </w:tcPr>
          <w:p w14:paraId="35A096D3" w14:textId="5D45900E" w:rsidR="00521450" w:rsidRPr="00594273" w:rsidRDefault="00AF51A7" w:rsidP="00521450">
            <w:pPr>
              <w:widowControl w:val="0"/>
              <w:rPr>
                <w:rFonts w:ascii="Segoe UI" w:hAnsi="Segoe UI" w:cs="Segoe UI"/>
              </w:rPr>
            </w:pPr>
            <w:r>
              <w:rPr>
                <w:rFonts w:ascii="Segoe UI" w:hAnsi="Segoe UI" w:cs="Segoe UI"/>
              </w:rPr>
              <w:t>CVE.DIT.4</w:t>
            </w:r>
          </w:p>
        </w:tc>
        <w:tc>
          <w:tcPr>
            <w:tcW w:w="5464" w:type="dxa"/>
            <w:shd w:val="clear" w:color="auto" w:fill="F2F2F2" w:themeFill="background1" w:themeFillShade="F2"/>
            <w:vAlign w:val="center"/>
          </w:tcPr>
          <w:p w14:paraId="6CC6EE06" w14:textId="6747B51B" w:rsidR="00521450" w:rsidRPr="00594273" w:rsidRDefault="00594273" w:rsidP="00AF51A7">
            <w:pPr>
              <w:spacing w:before="60" w:after="60"/>
              <w:rPr>
                <w:rFonts w:ascii="Segoe UI" w:hAnsi="Segoe UI" w:cs="Segoe UI"/>
              </w:rPr>
            </w:pPr>
            <w:r w:rsidRPr="00594273">
              <w:rPr>
                <w:rFonts w:ascii="Segoe UI" w:hAnsi="Segoe UI" w:cs="Segoe UI"/>
              </w:rPr>
              <w:t xml:space="preserve">Students will </w:t>
            </w:r>
            <w:r w:rsidR="00AF51A7">
              <w:rPr>
                <w:rFonts w:ascii="Segoe UI" w:hAnsi="Segoe UI" w:cs="Segoe UI"/>
              </w:rPr>
              <w:t>apply</w:t>
            </w:r>
            <w:r w:rsidRPr="00594273">
              <w:rPr>
                <w:rFonts w:ascii="Segoe UI" w:hAnsi="Segoe UI" w:cs="Segoe UI"/>
              </w:rPr>
              <w:t xml:space="preserve"> important web terminology, and internet protocol. They will </w:t>
            </w:r>
            <w:r w:rsidR="00AF51A7">
              <w:rPr>
                <w:rFonts w:ascii="Segoe UI" w:hAnsi="Segoe UI" w:cs="Segoe UI"/>
              </w:rPr>
              <w:t>explore</w:t>
            </w:r>
            <w:r w:rsidRPr="00594273">
              <w:rPr>
                <w:rFonts w:ascii="Segoe UI" w:hAnsi="Segoe UI" w:cs="Segoe UI"/>
              </w:rPr>
              <w:t xml:space="preserve"> behind-the-scenes of the internet, and browser security. Students will conduct and cit</w:t>
            </w:r>
            <w:r w:rsidR="00AF51A7">
              <w:rPr>
                <w:rFonts w:ascii="Segoe UI" w:hAnsi="Segoe UI" w:cs="Segoe UI"/>
              </w:rPr>
              <w:t>e</w:t>
            </w:r>
            <w:r w:rsidRPr="00594273">
              <w:rPr>
                <w:rFonts w:ascii="Segoe UI" w:hAnsi="Segoe UI" w:cs="Segoe UI"/>
              </w:rPr>
              <w:t xml:space="preserve"> research on the web.</w:t>
            </w:r>
          </w:p>
        </w:tc>
        <w:tc>
          <w:tcPr>
            <w:tcW w:w="2205" w:type="dxa"/>
            <w:shd w:val="clear" w:color="auto" w:fill="F2F2F2" w:themeFill="background1" w:themeFillShade="F2"/>
            <w:vAlign w:val="center"/>
          </w:tcPr>
          <w:p w14:paraId="26A64010" w14:textId="77777777" w:rsidR="00521450" w:rsidRPr="00594273" w:rsidRDefault="00521450" w:rsidP="00521450">
            <w:pPr>
              <w:spacing w:before="60" w:after="60"/>
              <w:jc w:val="center"/>
              <w:rPr>
                <w:rFonts w:ascii="Segoe UI" w:hAnsi="Segoe UI" w:cs="Segoe UI"/>
              </w:rPr>
            </w:pPr>
            <w:r w:rsidRPr="00594273">
              <w:rPr>
                <w:rFonts w:ascii="Segoe UI" w:hAnsi="Segoe UI" w:cs="Segoe UI"/>
              </w:rPr>
              <w:t>Standard Reference</w:t>
            </w:r>
          </w:p>
        </w:tc>
      </w:tr>
      <w:tr w:rsidR="00594273" w:rsidRPr="00594273" w14:paraId="3FCE3656" w14:textId="77777777" w:rsidTr="009A4FCB">
        <w:tc>
          <w:tcPr>
            <w:tcW w:w="467" w:type="dxa"/>
            <w:vMerge w:val="restart"/>
            <w:shd w:val="clear" w:color="auto" w:fill="F2F2F2" w:themeFill="background1" w:themeFillShade="F2"/>
            <w:vAlign w:val="center"/>
          </w:tcPr>
          <w:p w14:paraId="03CFF506" w14:textId="77777777" w:rsidR="00594273" w:rsidRPr="00594273" w:rsidRDefault="00594273" w:rsidP="00594273">
            <w:pPr>
              <w:spacing w:before="60" w:after="60"/>
              <w:rPr>
                <w:rFonts w:ascii="Segoe UI" w:hAnsi="Segoe UI" w:cs="Segoe UI"/>
              </w:rPr>
            </w:pPr>
          </w:p>
        </w:tc>
        <w:tc>
          <w:tcPr>
            <w:tcW w:w="1328" w:type="dxa"/>
            <w:vAlign w:val="center"/>
          </w:tcPr>
          <w:p w14:paraId="5BF796C2" w14:textId="37A828BE" w:rsidR="00594273" w:rsidRPr="00594273" w:rsidRDefault="00AF51A7" w:rsidP="009A4FCB">
            <w:pPr>
              <w:widowControl w:val="0"/>
              <w:spacing w:before="60" w:after="60"/>
              <w:rPr>
                <w:rFonts w:ascii="Segoe UI" w:hAnsi="Segoe UI" w:cs="Segoe UI"/>
              </w:rPr>
            </w:pPr>
            <w:r>
              <w:rPr>
                <w:rFonts w:ascii="Segoe UI" w:hAnsi="Segoe UI" w:cs="Segoe UI"/>
              </w:rPr>
              <w:t>CVE.DIT.4.1</w:t>
            </w:r>
          </w:p>
        </w:tc>
        <w:tc>
          <w:tcPr>
            <w:tcW w:w="5464" w:type="dxa"/>
            <w:vAlign w:val="center"/>
          </w:tcPr>
          <w:p w14:paraId="445F776E" w14:textId="29AF9270" w:rsidR="00594273" w:rsidRPr="00594273" w:rsidRDefault="00594273" w:rsidP="009A4FCB">
            <w:pPr>
              <w:spacing w:before="60" w:after="60"/>
              <w:rPr>
                <w:rFonts w:ascii="Segoe UI" w:hAnsi="Segoe UI" w:cs="Segoe UI"/>
              </w:rPr>
            </w:pPr>
            <w:r w:rsidRPr="00594273">
              <w:rPr>
                <w:rFonts w:ascii="Segoe UI" w:hAnsi="Segoe UI" w:cs="Segoe UI"/>
              </w:rPr>
              <w:t>Analyze internet protocol and what makes up the internet, intranet, and extranet.</w:t>
            </w:r>
          </w:p>
        </w:tc>
        <w:tc>
          <w:tcPr>
            <w:tcW w:w="2205" w:type="dxa"/>
            <w:vAlign w:val="center"/>
          </w:tcPr>
          <w:p w14:paraId="4F91A854" w14:textId="77777777" w:rsidR="00594273" w:rsidRPr="00594273" w:rsidRDefault="00594273" w:rsidP="009A4FCB">
            <w:pPr>
              <w:ind w:left="-15"/>
              <w:jc w:val="center"/>
              <w:rPr>
                <w:rFonts w:ascii="Segoe UI" w:hAnsi="Segoe UI" w:cs="Segoe UI"/>
              </w:rPr>
            </w:pPr>
            <w:r w:rsidRPr="00594273">
              <w:rPr>
                <w:rFonts w:ascii="Segoe UI" w:hAnsi="Segoe UI" w:cs="Segoe UI"/>
              </w:rPr>
              <w:t>CV12.1.4</w:t>
            </w:r>
          </w:p>
          <w:p w14:paraId="1D758078" w14:textId="064613B2" w:rsidR="00594273" w:rsidRPr="00594273" w:rsidRDefault="00594273" w:rsidP="009A4FCB">
            <w:pPr>
              <w:widowControl w:val="0"/>
              <w:jc w:val="center"/>
              <w:rPr>
                <w:rFonts w:ascii="Segoe UI" w:hAnsi="Segoe UI" w:cs="Segoe UI"/>
              </w:rPr>
            </w:pPr>
            <w:r w:rsidRPr="00594273">
              <w:rPr>
                <w:rFonts w:ascii="Segoe UI" w:hAnsi="Segoe UI" w:cs="Segoe UI"/>
              </w:rPr>
              <w:t>C</w:t>
            </w:r>
            <w:r w:rsidR="00AF51A7">
              <w:rPr>
                <w:rFonts w:ascii="Segoe UI" w:hAnsi="Segoe UI" w:cs="Segoe UI"/>
              </w:rPr>
              <w:t>V12.4.3</w:t>
            </w:r>
          </w:p>
        </w:tc>
      </w:tr>
      <w:tr w:rsidR="00594273" w:rsidRPr="00594273" w14:paraId="58CA1A98" w14:textId="77777777" w:rsidTr="009A4FCB">
        <w:tc>
          <w:tcPr>
            <w:tcW w:w="467" w:type="dxa"/>
            <w:vMerge/>
            <w:shd w:val="clear" w:color="auto" w:fill="F2F2F2" w:themeFill="background1" w:themeFillShade="F2"/>
            <w:vAlign w:val="center"/>
          </w:tcPr>
          <w:p w14:paraId="65076AAA" w14:textId="77777777" w:rsidR="00594273" w:rsidRPr="00594273" w:rsidRDefault="00594273" w:rsidP="00594273">
            <w:pPr>
              <w:spacing w:before="60" w:after="60"/>
              <w:rPr>
                <w:rFonts w:ascii="Segoe UI" w:hAnsi="Segoe UI" w:cs="Segoe UI"/>
              </w:rPr>
            </w:pPr>
          </w:p>
        </w:tc>
        <w:tc>
          <w:tcPr>
            <w:tcW w:w="1328" w:type="dxa"/>
            <w:vAlign w:val="center"/>
          </w:tcPr>
          <w:p w14:paraId="6893EB66" w14:textId="12A3FCD0" w:rsidR="00594273" w:rsidRPr="00594273" w:rsidRDefault="00AF51A7" w:rsidP="009A4FCB">
            <w:pPr>
              <w:widowControl w:val="0"/>
              <w:spacing w:before="60" w:after="60"/>
              <w:rPr>
                <w:rFonts w:ascii="Segoe UI" w:hAnsi="Segoe UI" w:cs="Segoe UI"/>
              </w:rPr>
            </w:pPr>
            <w:r>
              <w:rPr>
                <w:rFonts w:ascii="Segoe UI" w:hAnsi="Segoe UI" w:cs="Segoe UI"/>
              </w:rPr>
              <w:t>CVE.DIT.4.2</w:t>
            </w:r>
          </w:p>
        </w:tc>
        <w:tc>
          <w:tcPr>
            <w:tcW w:w="5464" w:type="dxa"/>
            <w:vAlign w:val="center"/>
          </w:tcPr>
          <w:p w14:paraId="0DBA9AA0" w14:textId="5F441246" w:rsidR="00594273" w:rsidRPr="00594273" w:rsidRDefault="00AF51A7" w:rsidP="009A4FCB">
            <w:pPr>
              <w:spacing w:before="60" w:after="60"/>
              <w:rPr>
                <w:rFonts w:ascii="Segoe UI" w:hAnsi="Segoe UI" w:cs="Segoe UI"/>
              </w:rPr>
            </w:pPr>
            <w:r>
              <w:rPr>
                <w:rFonts w:ascii="Segoe UI" w:hAnsi="Segoe UI" w:cs="Segoe UI"/>
              </w:rPr>
              <w:t>Analyze</w:t>
            </w:r>
            <w:r w:rsidR="00594273" w:rsidRPr="00594273">
              <w:rPr>
                <w:rFonts w:ascii="Segoe UI" w:hAnsi="Segoe UI" w:cs="Segoe UI"/>
              </w:rPr>
              <w:t xml:space="preserve"> a GUI and how it works. Analyze browser security settings and how to get the most out of an internet search.</w:t>
            </w:r>
          </w:p>
        </w:tc>
        <w:tc>
          <w:tcPr>
            <w:tcW w:w="2205" w:type="dxa"/>
            <w:vAlign w:val="center"/>
          </w:tcPr>
          <w:p w14:paraId="4ACA952F" w14:textId="16D3943F" w:rsidR="00594273" w:rsidRPr="00594273" w:rsidRDefault="00594273" w:rsidP="009A4FCB">
            <w:pPr>
              <w:widowControl w:val="0"/>
              <w:jc w:val="center"/>
              <w:rPr>
                <w:rFonts w:ascii="Segoe UI" w:hAnsi="Segoe UI" w:cs="Segoe UI"/>
              </w:rPr>
            </w:pPr>
            <w:r w:rsidRPr="00594273">
              <w:rPr>
                <w:rFonts w:ascii="Segoe UI" w:hAnsi="Segoe UI" w:cs="Segoe UI"/>
              </w:rPr>
              <w:t>CV12.4.4</w:t>
            </w:r>
          </w:p>
        </w:tc>
      </w:tr>
      <w:tr w:rsidR="00594273" w:rsidRPr="00594273" w14:paraId="6A0768D0" w14:textId="77777777" w:rsidTr="009A4FCB">
        <w:tc>
          <w:tcPr>
            <w:tcW w:w="467" w:type="dxa"/>
            <w:vMerge/>
            <w:shd w:val="clear" w:color="auto" w:fill="F2F2F2" w:themeFill="background1" w:themeFillShade="F2"/>
            <w:vAlign w:val="center"/>
          </w:tcPr>
          <w:p w14:paraId="5C6B0FFC" w14:textId="77777777" w:rsidR="00594273" w:rsidRPr="00594273" w:rsidRDefault="00594273" w:rsidP="00594273">
            <w:pPr>
              <w:spacing w:before="60" w:after="60"/>
              <w:rPr>
                <w:rFonts w:ascii="Segoe UI" w:hAnsi="Segoe UI" w:cs="Segoe UI"/>
              </w:rPr>
            </w:pPr>
          </w:p>
        </w:tc>
        <w:tc>
          <w:tcPr>
            <w:tcW w:w="1328" w:type="dxa"/>
            <w:vAlign w:val="center"/>
          </w:tcPr>
          <w:p w14:paraId="12511D6D" w14:textId="02A8D34F" w:rsidR="00594273" w:rsidRPr="00594273" w:rsidRDefault="00AF51A7" w:rsidP="009A4FCB">
            <w:pPr>
              <w:widowControl w:val="0"/>
              <w:spacing w:before="60" w:after="60"/>
              <w:rPr>
                <w:rFonts w:ascii="Segoe UI" w:hAnsi="Segoe UI" w:cs="Segoe UI"/>
              </w:rPr>
            </w:pPr>
            <w:r>
              <w:rPr>
                <w:rFonts w:ascii="Segoe UI" w:hAnsi="Segoe UI" w:cs="Segoe UI"/>
              </w:rPr>
              <w:t>CVE.DIT.4.3</w:t>
            </w:r>
          </w:p>
        </w:tc>
        <w:tc>
          <w:tcPr>
            <w:tcW w:w="5464" w:type="dxa"/>
            <w:vAlign w:val="center"/>
          </w:tcPr>
          <w:p w14:paraId="4CE2A122" w14:textId="3919E99E" w:rsidR="00594273" w:rsidRPr="00594273" w:rsidRDefault="00AF51A7" w:rsidP="009A4FCB">
            <w:pPr>
              <w:spacing w:before="60" w:after="60"/>
              <w:rPr>
                <w:rFonts w:ascii="Segoe UI" w:hAnsi="Segoe UI" w:cs="Segoe UI"/>
              </w:rPr>
            </w:pPr>
            <w:r>
              <w:rPr>
                <w:rFonts w:ascii="Segoe UI" w:hAnsi="Segoe UI" w:cs="Segoe UI"/>
                <w:highlight w:val="white"/>
              </w:rPr>
              <w:t>Compare and contrast</w:t>
            </w:r>
            <w:r w:rsidR="00594273" w:rsidRPr="00594273">
              <w:rPr>
                <w:rFonts w:ascii="Segoe UI" w:hAnsi="Segoe UI" w:cs="Segoe UI"/>
                <w:highlight w:val="white"/>
              </w:rPr>
              <w:t xml:space="preserve"> web-based and mobile applications along with the appropriate use of social networking sites, blogs, and collaborative tools.</w:t>
            </w:r>
          </w:p>
        </w:tc>
        <w:tc>
          <w:tcPr>
            <w:tcW w:w="2205" w:type="dxa"/>
            <w:vAlign w:val="center"/>
          </w:tcPr>
          <w:p w14:paraId="49EC31EB" w14:textId="77777777" w:rsidR="00594273" w:rsidRPr="00594273" w:rsidRDefault="00594273" w:rsidP="009A4FCB">
            <w:pPr>
              <w:ind w:left="-15"/>
              <w:jc w:val="center"/>
              <w:rPr>
                <w:rFonts w:ascii="Segoe UI" w:hAnsi="Segoe UI" w:cs="Segoe UI"/>
              </w:rPr>
            </w:pPr>
            <w:r w:rsidRPr="00594273">
              <w:rPr>
                <w:rFonts w:ascii="Segoe UI" w:hAnsi="Segoe UI" w:cs="Segoe UI"/>
              </w:rPr>
              <w:t>CV12.1.4</w:t>
            </w:r>
          </w:p>
          <w:p w14:paraId="2D4C7A95" w14:textId="1A347253" w:rsidR="00594273" w:rsidRPr="00594273" w:rsidRDefault="00594273" w:rsidP="009A4FCB">
            <w:pPr>
              <w:widowControl w:val="0"/>
              <w:jc w:val="center"/>
              <w:rPr>
                <w:rFonts w:ascii="Segoe UI" w:hAnsi="Segoe UI" w:cs="Segoe UI"/>
              </w:rPr>
            </w:pPr>
            <w:r w:rsidRPr="00594273">
              <w:rPr>
                <w:rFonts w:ascii="Segoe UI" w:hAnsi="Segoe UI" w:cs="Segoe UI"/>
              </w:rPr>
              <w:t>CV12.4.4</w:t>
            </w:r>
          </w:p>
        </w:tc>
      </w:tr>
      <w:tr w:rsidR="00594273" w:rsidRPr="00594273" w14:paraId="1768CB83" w14:textId="77777777" w:rsidTr="009A4FCB">
        <w:tc>
          <w:tcPr>
            <w:tcW w:w="467" w:type="dxa"/>
            <w:vMerge/>
            <w:shd w:val="clear" w:color="auto" w:fill="F2F2F2" w:themeFill="background1" w:themeFillShade="F2"/>
            <w:vAlign w:val="center"/>
          </w:tcPr>
          <w:p w14:paraId="394CE6BA" w14:textId="77777777" w:rsidR="00594273" w:rsidRPr="00594273" w:rsidRDefault="00594273" w:rsidP="00594273">
            <w:pPr>
              <w:spacing w:before="60" w:after="60"/>
              <w:rPr>
                <w:rFonts w:ascii="Segoe UI" w:hAnsi="Segoe UI" w:cs="Segoe UI"/>
              </w:rPr>
            </w:pPr>
          </w:p>
        </w:tc>
        <w:tc>
          <w:tcPr>
            <w:tcW w:w="1328" w:type="dxa"/>
            <w:vAlign w:val="center"/>
          </w:tcPr>
          <w:p w14:paraId="563C4E60" w14:textId="5D73D265" w:rsidR="00594273" w:rsidRPr="00594273" w:rsidRDefault="00AF51A7" w:rsidP="009A4FCB">
            <w:pPr>
              <w:widowControl w:val="0"/>
              <w:spacing w:before="60" w:after="60"/>
              <w:rPr>
                <w:rFonts w:ascii="Segoe UI" w:hAnsi="Segoe UI" w:cs="Segoe UI"/>
              </w:rPr>
            </w:pPr>
            <w:r>
              <w:rPr>
                <w:rFonts w:ascii="Segoe UI" w:hAnsi="Segoe UI" w:cs="Segoe UI"/>
              </w:rPr>
              <w:t>CVE.DIT.4.4</w:t>
            </w:r>
          </w:p>
        </w:tc>
        <w:tc>
          <w:tcPr>
            <w:tcW w:w="5464" w:type="dxa"/>
            <w:vAlign w:val="center"/>
          </w:tcPr>
          <w:p w14:paraId="6297ACCA" w14:textId="40FF9C44" w:rsidR="00594273" w:rsidRPr="00594273" w:rsidRDefault="00594273" w:rsidP="00AF51A7">
            <w:pPr>
              <w:spacing w:before="60" w:after="60"/>
              <w:rPr>
                <w:rFonts w:ascii="Segoe UI" w:hAnsi="Segoe UI" w:cs="Segoe UI"/>
              </w:rPr>
            </w:pPr>
            <w:r w:rsidRPr="00594273">
              <w:rPr>
                <w:rFonts w:ascii="Segoe UI" w:hAnsi="Segoe UI" w:cs="Segoe UI"/>
              </w:rPr>
              <w:t xml:space="preserve">Analyze what makes up a URL and associated protocols. </w:t>
            </w:r>
            <w:r w:rsidR="00AF51A7">
              <w:rPr>
                <w:rFonts w:ascii="Segoe UI" w:hAnsi="Segoe UI" w:cs="Segoe UI"/>
              </w:rPr>
              <w:t>Analyze</w:t>
            </w:r>
            <w:r w:rsidRPr="00594273">
              <w:rPr>
                <w:rFonts w:ascii="Segoe UI" w:hAnsi="Segoe UI" w:cs="Segoe UI"/>
              </w:rPr>
              <w:t xml:space="preserve"> different types of internet networks.</w:t>
            </w:r>
          </w:p>
        </w:tc>
        <w:tc>
          <w:tcPr>
            <w:tcW w:w="2205" w:type="dxa"/>
            <w:vAlign w:val="center"/>
          </w:tcPr>
          <w:p w14:paraId="6FCC9B25" w14:textId="2C8EE00B" w:rsidR="00594273" w:rsidRPr="00594273" w:rsidRDefault="00594273" w:rsidP="009A4FCB">
            <w:pPr>
              <w:widowControl w:val="0"/>
              <w:jc w:val="center"/>
              <w:rPr>
                <w:rFonts w:ascii="Segoe UI" w:hAnsi="Segoe UI" w:cs="Segoe UI"/>
              </w:rPr>
            </w:pPr>
            <w:r w:rsidRPr="00594273">
              <w:rPr>
                <w:rFonts w:ascii="Segoe UI" w:hAnsi="Segoe UI" w:cs="Segoe UI"/>
              </w:rPr>
              <w:t>CV12.4.4</w:t>
            </w:r>
          </w:p>
        </w:tc>
      </w:tr>
      <w:tr w:rsidR="00594273" w:rsidRPr="00594273" w14:paraId="711877F8" w14:textId="77777777" w:rsidTr="009A4FCB">
        <w:tc>
          <w:tcPr>
            <w:tcW w:w="467" w:type="dxa"/>
            <w:vMerge/>
            <w:shd w:val="clear" w:color="auto" w:fill="F2F2F2" w:themeFill="background1" w:themeFillShade="F2"/>
            <w:vAlign w:val="center"/>
          </w:tcPr>
          <w:p w14:paraId="2A5417D0" w14:textId="77777777" w:rsidR="00594273" w:rsidRPr="00594273" w:rsidRDefault="00594273" w:rsidP="00594273">
            <w:pPr>
              <w:spacing w:before="60" w:after="60"/>
              <w:rPr>
                <w:rFonts w:ascii="Segoe UI" w:hAnsi="Segoe UI" w:cs="Segoe UI"/>
              </w:rPr>
            </w:pPr>
          </w:p>
        </w:tc>
        <w:tc>
          <w:tcPr>
            <w:tcW w:w="1328" w:type="dxa"/>
            <w:vAlign w:val="center"/>
          </w:tcPr>
          <w:p w14:paraId="77225B61" w14:textId="01C48EA6" w:rsidR="00594273" w:rsidRPr="00594273" w:rsidRDefault="00AF51A7" w:rsidP="009A4FCB">
            <w:pPr>
              <w:widowControl w:val="0"/>
              <w:spacing w:before="60" w:after="60"/>
              <w:rPr>
                <w:rFonts w:ascii="Segoe UI" w:hAnsi="Segoe UI" w:cs="Segoe UI"/>
              </w:rPr>
            </w:pPr>
            <w:r>
              <w:rPr>
                <w:rFonts w:ascii="Segoe UI" w:hAnsi="Segoe UI" w:cs="Segoe UI"/>
              </w:rPr>
              <w:t>CVE.DIT.4.5</w:t>
            </w:r>
          </w:p>
        </w:tc>
        <w:tc>
          <w:tcPr>
            <w:tcW w:w="5464" w:type="dxa"/>
            <w:vAlign w:val="center"/>
          </w:tcPr>
          <w:p w14:paraId="7C1889C0" w14:textId="41729E76" w:rsidR="00594273" w:rsidRPr="00594273" w:rsidRDefault="00594273" w:rsidP="00AF51A7">
            <w:pPr>
              <w:widowControl w:val="0"/>
              <w:spacing w:before="60" w:after="60"/>
              <w:rPr>
                <w:rFonts w:ascii="Segoe UI" w:hAnsi="Segoe UI" w:cs="Segoe UI"/>
              </w:rPr>
            </w:pPr>
            <w:r w:rsidRPr="00594273">
              <w:rPr>
                <w:rFonts w:ascii="Segoe UI" w:hAnsi="Segoe UI" w:cs="Segoe UI"/>
              </w:rPr>
              <w:t>Compare and contrast</w:t>
            </w:r>
            <w:r w:rsidRPr="00594273">
              <w:rPr>
                <w:rFonts w:ascii="Segoe UI" w:hAnsi="Segoe UI" w:cs="Segoe UI"/>
                <w:highlight w:val="white"/>
              </w:rPr>
              <w:t xml:space="preserve"> various online reference materials. </w:t>
            </w:r>
            <w:r w:rsidR="00AF51A7">
              <w:rPr>
                <w:rFonts w:ascii="Segoe UI" w:hAnsi="Segoe UI" w:cs="Segoe UI"/>
                <w:highlight w:val="white"/>
              </w:rPr>
              <w:t>R</w:t>
            </w:r>
            <w:r w:rsidRPr="00594273">
              <w:rPr>
                <w:rFonts w:ascii="Segoe UI" w:hAnsi="Segoe UI" w:cs="Segoe UI"/>
                <w:highlight w:val="white"/>
              </w:rPr>
              <w:t>ead and comprehend technical and non-technical resources, and how to cite sources used on the internet.</w:t>
            </w:r>
          </w:p>
        </w:tc>
        <w:tc>
          <w:tcPr>
            <w:tcW w:w="2205" w:type="dxa"/>
            <w:vAlign w:val="center"/>
          </w:tcPr>
          <w:p w14:paraId="28D1205B" w14:textId="77777777" w:rsidR="00594273" w:rsidRPr="00594273" w:rsidRDefault="00594273" w:rsidP="009A4FCB">
            <w:pPr>
              <w:ind w:left="-15"/>
              <w:jc w:val="center"/>
              <w:rPr>
                <w:rFonts w:ascii="Segoe UI" w:hAnsi="Segoe UI" w:cs="Segoe UI"/>
              </w:rPr>
            </w:pPr>
            <w:r w:rsidRPr="00594273">
              <w:rPr>
                <w:rFonts w:ascii="Segoe UI" w:hAnsi="Segoe UI" w:cs="Segoe UI"/>
              </w:rPr>
              <w:t>CV12.1.4</w:t>
            </w:r>
          </w:p>
          <w:p w14:paraId="54699225" w14:textId="5D9BF650" w:rsidR="00594273" w:rsidRPr="00594273" w:rsidRDefault="00594273" w:rsidP="009A4FCB">
            <w:pPr>
              <w:ind w:left="-15"/>
              <w:jc w:val="center"/>
              <w:rPr>
                <w:rFonts w:ascii="Segoe UI" w:hAnsi="Segoe UI" w:cs="Segoe UI"/>
              </w:rPr>
            </w:pPr>
            <w:r w:rsidRPr="00594273">
              <w:rPr>
                <w:rFonts w:ascii="Segoe UI" w:hAnsi="Segoe UI" w:cs="Segoe UI"/>
              </w:rPr>
              <w:t>CV12.4.2</w:t>
            </w:r>
          </w:p>
        </w:tc>
      </w:tr>
    </w:tbl>
    <w:p w14:paraId="14B126EF" w14:textId="77777777" w:rsidR="00521450" w:rsidRPr="00594273" w:rsidRDefault="00521450" w:rsidP="0052145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521450" w:rsidRPr="00594273" w14:paraId="700B478B" w14:textId="77777777" w:rsidTr="00521450">
        <w:tc>
          <w:tcPr>
            <w:tcW w:w="1795" w:type="dxa"/>
            <w:gridSpan w:val="2"/>
            <w:shd w:val="clear" w:color="auto" w:fill="F2F2F2" w:themeFill="background1" w:themeFillShade="F2"/>
            <w:vAlign w:val="center"/>
          </w:tcPr>
          <w:p w14:paraId="6B2F6734" w14:textId="5E338888" w:rsidR="00521450" w:rsidRPr="00594273" w:rsidRDefault="00AF51A7" w:rsidP="00521450">
            <w:pPr>
              <w:widowControl w:val="0"/>
              <w:rPr>
                <w:rFonts w:ascii="Segoe UI" w:hAnsi="Segoe UI" w:cs="Segoe UI"/>
              </w:rPr>
            </w:pPr>
            <w:r>
              <w:rPr>
                <w:rFonts w:ascii="Segoe UI" w:hAnsi="Segoe UI" w:cs="Segoe UI"/>
              </w:rPr>
              <w:t>CVE.DIT.5</w:t>
            </w:r>
          </w:p>
        </w:tc>
        <w:tc>
          <w:tcPr>
            <w:tcW w:w="5464" w:type="dxa"/>
            <w:shd w:val="clear" w:color="auto" w:fill="F2F2F2" w:themeFill="background1" w:themeFillShade="F2"/>
            <w:vAlign w:val="center"/>
          </w:tcPr>
          <w:p w14:paraId="14972191" w14:textId="20777BFB" w:rsidR="00521450" w:rsidRPr="00594273" w:rsidRDefault="00594273" w:rsidP="00AF51A7">
            <w:pPr>
              <w:spacing w:before="60" w:after="60"/>
              <w:rPr>
                <w:rFonts w:ascii="Segoe UI" w:hAnsi="Segoe UI" w:cs="Segoe UI"/>
              </w:rPr>
            </w:pPr>
            <w:r w:rsidRPr="00594273">
              <w:rPr>
                <w:rFonts w:ascii="Segoe UI" w:hAnsi="Segoe UI" w:cs="Segoe UI"/>
              </w:rPr>
              <w:t xml:space="preserve">Students will analyze and </w:t>
            </w:r>
            <w:r w:rsidR="00AF51A7">
              <w:rPr>
                <w:rFonts w:ascii="Segoe UI" w:hAnsi="Segoe UI" w:cs="Segoe UI"/>
              </w:rPr>
              <w:t>develop</w:t>
            </w:r>
            <w:r w:rsidRPr="00594273">
              <w:rPr>
                <w:rFonts w:ascii="Segoe UI" w:hAnsi="Segoe UI" w:cs="Segoe UI"/>
              </w:rPr>
              <w:t xml:space="preserve"> a web page, (i.e. storyboarding, HT</w:t>
            </w:r>
            <w:r w:rsidR="009A4FCB">
              <w:rPr>
                <w:rFonts w:ascii="Segoe UI" w:hAnsi="Segoe UI" w:cs="Segoe UI"/>
              </w:rPr>
              <w:t>ML coding, editing, publishing</w:t>
            </w:r>
            <w:r w:rsidRPr="00594273">
              <w:rPr>
                <w:rFonts w:ascii="Segoe UI" w:hAnsi="Segoe UI" w:cs="Segoe UI"/>
              </w:rPr>
              <w:t>)</w:t>
            </w:r>
            <w:r w:rsidR="009A4FCB">
              <w:rPr>
                <w:rFonts w:ascii="Segoe UI" w:hAnsi="Segoe UI" w:cs="Segoe UI"/>
              </w:rPr>
              <w:t>.</w:t>
            </w:r>
            <w:r w:rsidRPr="00594273">
              <w:rPr>
                <w:rFonts w:ascii="Segoe UI" w:hAnsi="Segoe UI" w:cs="Segoe UI"/>
              </w:rPr>
              <w:t xml:space="preserve"> Students will also demonstrate how a WYSIWYG can be used to assist in creating a web page.</w:t>
            </w:r>
          </w:p>
        </w:tc>
        <w:tc>
          <w:tcPr>
            <w:tcW w:w="2205" w:type="dxa"/>
            <w:shd w:val="clear" w:color="auto" w:fill="F2F2F2" w:themeFill="background1" w:themeFillShade="F2"/>
            <w:vAlign w:val="center"/>
          </w:tcPr>
          <w:p w14:paraId="04EF6BE8" w14:textId="77777777" w:rsidR="00521450" w:rsidRPr="00594273" w:rsidRDefault="00521450" w:rsidP="00521450">
            <w:pPr>
              <w:spacing w:before="60" w:after="60"/>
              <w:jc w:val="center"/>
              <w:rPr>
                <w:rFonts w:ascii="Segoe UI" w:hAnsi="Segoe UI" w:cs="Segoe UI"/>
              </w:rPr>
            </w:pPr>
            <w:r w:rsidRPr="00594273">
              <w:rPr>
                <w:rFonts w:ascii="Segoe UI" w:hAnsi="Segoe UI" w:cs="Segoe UI"/>
              </w:rPr>
              <w:t>Standard Reference</w:t>
            </w:r>
          </w:p>
        </w:tc>
      </w:tr>
      <w:tr w:rsidR="009A4FCB" w:rsidRPr="00594273" w14:paraId="2DE96AB2" w14:textId="77777777" w:rsidTr="009A4FCB">
        <w:tc>
          <w:tcPr>
            <w:tcW w:w="467" w:type="dxa"/>
            <w:vMerge w:val="restart"/>
            <w:shd w:val="clear" w:color="auto" w:fill="F2F2F2" w:themeFill="background1" w:themeFillShade="F2"/>
            <w:vAlign w:val="center"/>
          </w:tcPr>
          <w:p w14:paraId="7BC49C66" w14:textId="77777777" w:rsidR="009A4FCB" w:rsidRPr="00594273" w:rsidRDefault="009A4FCB" w:rsidP="009A4FCB">
            <w:pPr>
              <w:spacing w:before="60" w:after="60"/>
              <w:rPr>
                <w:rFonts w:ascii="Segoe UI" w:hAnsi="Segoe UI" w:cs="Segoe UI"/>
              </w:rPr>
            </w:pPr>
          </w:p>
        </w:tc>
        <w:tc>
          <w:tcPr>
            <w:tcW w:w="1328" w:type="dxa"/>
            <w:vAlign w:val="center"/>
          </w:tcPr>
          <w:p w14:paraId="40B0ED77" w14:textId="6197193A" w:rsidR="009A4FCB" w:rsidRPr="00594273" w:rsidRDefault="00AF51A7" w:rsidP="009A4FCB">
            <w:pPr>
              <w:widowControl w:val="0"/>
              <w:spacing w:before="60" w:after="60"/>
              <w:rPr>
                <w:rFonts w:ascii="Segoe UI" w:hAnsi="Segoe UI" w:cs="Segoe UI"/>
              </w:rPr>
            </w:pPr>
            <w:r>
              <w:rPr>
                <w:rFonts w:ascii="Segoe UI" w:hAnsi="Segoe UI" w:cs="Segoe UI"/>
              </w:rPr>
              <w:t>CVE.DIT.5</w:t>
            </w:r>
            <w:r w:rsidR="009A4FCB">
              <w:rPr>
                <w:rFonts w:ascii="Segoe UI" w:hAnsi="Segoe UI" w:cs="Segoe UI"/>
              </w:rPr>
              <w:t>.1</w:t>
            </w:r>
          </w:p>
        </w:tc>
        <w:tc>
          <w:tcPr>
            <w:tcW w:w="5464" w:type="dxa"/>
            <w:vAlign w:val="center"/>
          </w:tcPr>
          <w:p w14:paraId="5E92C42C" w14:textId="257D5C72" w:rsidR="009A4FCB" w:rsidRPr="00594273" w:rsidRDefault="00AF51A7" w:rsidP="009A4FCB">
            <w:pPr>
              <w:spacing w:before="60" w:after="60"/>
              <w:rPr>
                <w:rFonts w:ascii="Segoe UI" w:hAnsi="Segoe UI" w:cs="Segoe UI"/>
              </w:rPr>
            </w:pPr>
            <w:r>
              <w:rPr>
                <w:rFonts w:ascii="Segoe UI" w:hAnsi="Segoe UI" w:cs="Segoe UI"/>
                <w:highlight w:val="white"/>
              </w:rPr>
              <w:t>Use</w:t>
            </w:r>
            <w:r w:rsidR="009A4FCB" w:rsidRPr="00594273">
              <w:rPr>
                <w:rFonts w:ascii="Segoe UI" w:hAnsi="Segoe UI" w:cs="Segoe UI"/>
                <w:highlight w:val="white"/>
              </w:rPr>
              <w:t xml:space="preserve"> basic HTML terminology, </w:t>
            </w:r>
            <w:r>
              <w:rPr>
                <w:rFonts w:ascii="Segoe UI" w:hAnsi="Segoe UI" w:cs="Segoe UI"/>
                <w:highlight w:val="white"/>
              </w:rPr>
              <w:t xml:space="preserve">analyze </w:t>
            </w:r>
            <w:r w:rsidR="009A4FCB" w:rsidRPr="00594273">
              <w:rPr>
                <w:rFonts w:ascii="Segoe UI" w:hAnsi="Segoe UI" w:cs="Segoe UI"/>
                <w:highlight w:val="white"/>
              </w:rPr>
              <w:t>parts of a webpage, and then create their own webpage.</w:t>
            </w:r>
          </w:p>
        </w:tc>
        <w:tc>
          <w:tcPr>
            <w:tcW w:w="2205" w:type="dxa"/>
            <w:vAlign w:val="center"/>
          </w:tcPr>
          <w:p w14:paraId="3F799CA4" w14:textId="77777777" w:rsidR="009A4FCB" w:rsidRPr="00594273" w:rsidRDefault="009A4FCB" w:rsidP="009A4FCB">
            <w:pPr>
              <w:ind w:left="-15"/>
              <w:jc w:val="center"/>
              <w:rPr>
                <w:rFonts w:ascii="Segoe UI" w:hAnsi="Segoe UI" w:cs="Segoe UI"/>
              </w:rPr>
            </w:pPr>
            <w:r w:rsidRPr="00594273">
              <w:rPr>
                <w:rFonts w:ascii="Segoe UI" w:hAnsi="Segoe UI" w:cs="Segoe UI"/>
              </w:rPr>
              <w:t>CV12.4.1</w:t>
            </w:r>
          </w:p>
          <w:p w14:paraId="377B24A9" w14:textId="77777777" w:rsidR="009A4FCB" w:rsidRPr="00594273" w:rsidRDefault="009A4FCB" w:rsidP="009A4FCB">
            <w:pPr>
              <w:ind w:left="-15"/>
              <w:jc w:val="center"/>
              <w:rPr>
                <w:rFonts w:ascii="Segoe UI" w:hAnsi="Segoe UI" w:cs="Segoe UI"/>
              </w:rPr>
            </w:pPr>
            <w:r w:rsidRPr="00594273">
              <w:rPr>
                <w:rFonts w:ascii="Segoe UI" w:hAnsi="Segoe UI" w:cs="Segoe UI"/>
              </w:rPr>
              <w:t>CV12.4.4</w:t>
            </w:r>
          </w:p>
          <w:p w14:paraId="3F7CB2F0" w14:textId="0A3A279D" w:rsidR="009A4FCB" w:rsidRPr="00594273" w:rsidRDefault="009A4FCB" w:rsidP="009A4FCB">
            <w:pPr>
              <w:widowControl w:val="0"/>
              <w:jc w:val="center"/>
              <w:rPr>
                <w:rFonts w:ascii="Segoe UI" w:hAnsi="Segoe UI" w:cs="Segoe UI"/>
              </w:rPr>
            </w:pPr>
            <w:r w:rsidRPr="00594273">
              <w:rPr>
                <w:rFonts w:ascii="Segoe UI" w:hAnsi="Segoe UI" w:cs="Segoe UI"/>
              </w:rPr>
              <w:t>CV12.5.4</w:t>
            </w:r>
          </w:p>
        </w:tc>
      </w:tr>
      <w:tr w:rsidR="009A4FCB" w:rsidRPr="00594273" w14:paraId="0DD96A8A" w14:textId="77777777" w:rsidTr="009A4FCB">
        <w:tc>
          <w:tcPr>
            <w:tcW w:w="467" w:type="dxa"/>
            <w:vMerge/>
            <w:shd w:val="clear" w:color="auto" w:fill="F2F2F2" w:themeFill="background1" w:themeFillShade="F2"/>
            <w:vAlign w:val="center"/>
          </w:tcPr>
          <w:p w14:paraId="6EAEE968" w14:textId="77777777" w:rsidR="009A4FCB" w:rsidRPr="00594273" w:rsidRDefault="009A4FCB" w:rsidP="009A4FCB">
            <w:pPr>
              <w:spacing w:before="60" w:after="60"/>
              <w:rPr>
                <w:rFonts w:ascii="Segoe UI" w:hAnsi="Segoe UI" w:cs="Segoe UI"/>
              </w:rPr>
            </w:pPr>
          </w:p>
        </w:tc>
        <w:tc>
          <w:tcPr>
            <w:tcW w:w="1328" w:type="dxa"/>
            <w:vAlign w:val="center"/>
          </w:tcPr>
          <w:p w14:paraId="473D2435" w14:textId="7959F685" w:rsidR="009A4FCB" w:rsidRPr="00594273" w:rsidRDefault="00AF51A7" w:rsidP="009A4FCB">
            <w:pPr>
              <w:widowControl w:val="0"/>
              <w:spacing w:before="60" w:after="60"/>
              <w:rPr>
                <w:rFonts w:ascii="Segoe UI" w:hAnsi="Segoe UI" w:cs="Segoe UI"/>
              </w:rPr>
            </w:pPr>
            <w:r>
              <w:rPr>
                <w:rFonts w:ascii="Segoe UI" w:hAnsi="Segoe UI" w:cs="Segoe UI"/>
              </w:rPr>
              <w:t>CVE.DIT.5</w:t>
            </w:r>
            <w:r w:rsidR="009A4FCB">
              <w:rPr>
                <w:rFonts w:ascii="Segoe UI" w:hAnsi="Segoe UI" w:cs="Segoe UI"/>
              </w:rPr>
              <w:t>.2</w:t>
            </w:r>
          </w:p>
        </w:tc>
        <w:tc>
          <w:tcPr>
            <w:tcW w:w="5464" w:type="dxa"/>
            <w:vAlign w:val="center"/>
          </w:tcPr>
          <w:p w14:paraId="0FA2CE9D" w14:textId="36FCF369" w:rsidR="009A4FCB" w:rsidRPr="00594273" w:rsidRDefault="009A4FCB" w:rsidP="00AF51A7">
            <w:pPr>
              <w:spacing w:before="60" w:after="60"/>
              <w:rPr>
                <w:rFonts w:ascii="Segoe UI" w:hAnsi="Segoe UI" w:cs="Segoe UI"/>
              </w:rPr>
            </w:pPr>
            <w:r>
              <w:rPr>
                <w:rFonts w:ascii="Segoe UI" w:hAnsi="Segoe UI" w:cs="Segoe UI"/>
                <w:highlight w:val="white"/>
              </w:rPr>
              <w:t>A</w:t>
            </w:r>
            <w:r w:rsidRPr="00594273">
              <w:rPr>
                <w:rFonts w:ascii="Segoe UI" w:hAnsi="Segoe UI" w:cs="Segoe UI"/>
                <w:highlight w:val="white"/>
              </w:rPr>
              <w:t>pply color theory</w:t>
            </w:r>
            <w:r w:rsidR="00AF51A7">
              <w:rPr>
                <w:rFonts w:ascii="Segoe UI" w:hAnsi="Segoe UI" w:cs="Segoe UI"/>
                <w:highlight w:val="white"/>
              </w:rPr>
              <w:t xml:space="preserve"> and analyze</w:t>
            </w:r>
            <w:r w:rsidRPr="00594273">
              <w:rPr>
                <w:rFonts w:ascii="Segoe UI" w:hAnsi="Segoe UI" w:cs="Segoe UI"/>
                <w:highlight w:val="white"/>
              </w:rPr>
              <w:t xml:space="preserve"> how it applies to web-page design, and storyboarding.</w:t>
            </w:r>
          </w:p>
        </w:tc>
        <w:tc>
          <w:tcPr>
            <w:tcW w:w="2205" w:type="dxa"/>
            <w:vAlign w:val="center"/>
          </w:tcPr>
          <w:p w14:paraId="656D9A60" w14:textId="77777777" w:rsidR="009A4FCB" w:rsidRPr="00594273" w:rsidRDefault="009A4FCB" w:rsidP="009A4FCB">
            <w:pPr>
              <w:ind w:left="-15"/>
              <w:jc w:val="center"/>
              <w:rPr>
                <w:rFonts w:ascii="Segoe UI" w:hAnsi="Segoe UI" w:cs="Segoe UI"/>
              </w:rPr>
            </w:pPr>
            <w:r w:rsidRPr="00594273">
              <w:rPr>
                <w:rFonts w:ascii="Segoe UI" w:hAnsi="Segoe UI" w:cs="Segoe UI"/>
              </w:rPr>
              <w:t>CV12.4.4</w:t>
            </w:r>
          </w:p>
          <w:p w14:paraId="01CF6EC7" w14:textId="682B09F4" w:rsidR="009A4FCB" w:rsidRPr="00594273" w:rsidRDefault="009A4FCB" w:rsidP="00AF51A7">
            <w:pPr>
              <w:ind w:left="-15"/>
              <w:jc w:val="center"/>
              <w:rPr>
                <w:rFonts w:ascii="Segoe UI" w:hAnsi="Segoe UI" w:cs="Segoe UI"/>
              </w:rPr>
            </w:pPr>
            <w:r w:rsidRPr="00594273">
              <w:rPr>
                <w:rFonts w:ascii="Segoe UI" w:hAnsi="Segoe UI" w:cs="Segoe UI"/>
              </w:rPr>
              <w:t>CV12.4.1</w:t>
            </w:r>
          </w:p>
        </w:tc>
      </w:tr>
      <w:tr w:rsidR="009A4FCB" w:rsidRPr="00594273" w14:paraId="74224826" w14:textId="77777777" w:rsidTr="009A4FCB">
        <w:tc>
          <w:tcPr>
            <w:tcW w:w="467" w:type="dxa"/>
            <w:vMerge/>
            <w:shd w:val="clear" w:color="auto" w:fill="F2F2F2" w:themeFill="background1" w:themeFillShade="F2"/>
            <w:vAlign w:val="center"/>
          </w:tcPr>
          <w:p w14:paraId="68D8E3FC" w14:textId="77777777" w:rsidR="009A4FCB" w:rsidRPr="00594273" w:rsidRDefault="009A4FCB" w:rsidP="009A4FCB">
            <w:pPr>
              <w:spacing w:before="60" w:after="60"/>
              <w:rPr>
                <w:rFonts w:ascii="Segoe UI" w:hAnsi="Segoe UI" w:cs="Segoe UI"/>
              </w:rPr>
            </w:pPr>
          </w:p>
        </w:tc>
        <w:tc>
          <w:tcPr>
            <w:tcW w:w="1328" w:type="dxa"/>
            <w:vAlign w:val="center"/>
          </w:tcPr>
          <w:p w14:paraId="63AF1FB3" w14:textId="7DF583A9" w:rsidR="009A4FCB" w:rsidRPr="00594273" w:rsidRDefault="00AF51A7" w:rsidP="009A4FCB">
            <w:pPr>
              <w:widowControl w:val="0"/>
              <w:spacing w:before="60" w:after="60"/>
              <w:rPr>
                <w:rFonts w:ascii="Segoe UI" w:hAnsi="Segoe UI" w:cs="Segoe UI"/>
              </w:rPr>
            </w:pPr>
            <w:r>
              <w:rPr>
                <w:rFonts w:ascii="Segoe UI" w:hAnsi="Segoe UI" w:cs="Segoe UI"/>
              </w:rPr>
              <w:t>CVE.DIT.5</w:t>
            </w:r>
            <w:r w:rsidR="009A4FCB">
              <w:rPr>
                <w:rFonts w:ascii="Segoe UI" w:hAnsi="Segoe UI" w:cs="Segoe UI"/>
              </w:rPr>
              <w:t>.3</w:t>
            </w:r>
          </w:p>
        </w:tc>
        <w:tc>
          <w:tcPr>
            <w:tcW w:w="5464" w:type="dxa"/>
            <w:vAlign w:val="center"/>
          </w:tcPr>
          <w:p w14:paraId="505FF81C" w14:textId="539EB7AF" w:rsidR="009A4FCB" w:rsidRPr="00594273" w:rsidRDefault="00AF51A7" w:rsidP="00AF51A7">
            <w:pPr>
              <w:spacing w:before="60" w:after="60"/>
              <w:rPr>
                <w:rFonts w:ascii="Segoe UI" w:hAnsi="Segoe UI" w:cs="Segoe UI"/>
              </w:rPr>
            </w:pPr>
            <w:r>
              <w:rPr>
                <w:rFonts w:ascii="Segoe UI" w:hAnsi="Segoe UI" w:cs="Segoe UI"/>
                <w:highlight w:val="white"/>
              </w:rPr>
              <w:t>E</w:t>
            </w:r>
            <w:r w:rsidR="009A4FCB" w:rsidRPr="00594273">
              <w:rPr>
                <w:rFonts w:ascii="Segoe UI" w:hAnsi="Segoe UI" w:cs="Segoe UI"/>
                <w:highlight w:val="white"/>
              </w:rPr>
              <w:t>dit</w:t>
            </w:r>
            <w:r>
              <w:rPr>
                <w:rFonts w:ascii="Segoe UI" w:hAnsi="Segoe UI" w:cs="Segoe UI"/>
                <w:highlight w:val="white"/>
              </w:rPr>
              <w:t xml:space="preserve"> images, add </w:t>
            </w:r>
            <w:r w:rsidR="009A4FCB" w:rsidRPr="00594273">
              <w:rPr>
                <w:rFonts w:ascii="Segoe UI" w:hAnsi="Segoe UI" w:cs="Segoe UI"/>
                <w:highlight w:val="white"/>
              </w:rPr>
              <w:t xml:space="preserve">images to a webpage, </w:t>
            </w:r>
            <w:r>
              <w:rPr>
                <w:rFonts w:ascii="Segoe UI" w:hAnsi="Segoe UI" w:cs="Segoe UI"/>
                <w:highlight w:val="white"/>
              </w:rPr>
              <w:t>and use</w:t>
            </w:r>
            <w:r w:rsidR="009A4FCB" w:rsidRPr="00594273">
              <w:rPr>
                <w:rFonts w:ascii="Segoe UI" w:hAnsi="Segoe UI" w:cs="Segoe UI"/>
                <w:highlight w:val="white"/>
              </w:rPr>
              <w:t xml:space="preserve"> WYSIWYG software.</w:t>
            </w:r>
          </w:p>
        </w:tc>
        <w:tc>
          <w:tcPr>
            <w:tcW w:w="2205" w:type="dxa"/>
            <w:vAlign w:val="center"/>
          </w:tcPr>
          <w:p w14:paraId="248BBEDE" w14:textId="77777777" w:rsidR="009A4FCB" w:rsidRPr="00594273" w:rsidRDefault="009A4FCB" w:rsidP="009A4FCB">
            <w:pPr>
              <w:ind w:left="-15"/>
              <w:jc w:val="center"/>
              <w:rPr>
                <w:rFonts w:ascii="Segoe UI" w:hAnsi="Segoe UI" w:cs="Segoe UI"/>
              </w:rPr>
            </w:pPr>
            <w:r w:rsidRPr="00594273">
              <w:rPr>
                <w:rFonts w:ascii="Segoe UI" w:hAnsi="Segoe UI" w:cs="Segoe UI"/>
              </w:rPr>
              <w:t>CV12.4.4</w:t>
            </w:r>
          </w:p>
          <w:p w14:paraId="0CBE1B19" w14:textId="6D2B9CA3" w:rsidR="009A4FCB" w:rsidRPr="00594273" w:rsidRDefault="009A4FCB" w:rsidP="009A4FCB">
            <w:pPr>
              <w:widowControl w:val="0"/>
              <w:jc w:val="center"/>
              <w:rPr>
                <w:rFonts w:ascii="Segoe UI" w:hAnsi="Segoe UI" w:cs="Segoe UI"/>
              </w:rPr>
            </w:pPr>
            <w:r w:rsidRPr="00594273">
              <w:rPr>
                <w:rFonts w:ascii="Segoe UI" w:hAnsi="Segoe UI" w:cs="Segoe UI"/>
              </w:rPr>
              <w:t>CV12.5.4</w:t>
            </w:r>
          </w:p>
        </w:tc>
      </w:tr>
    </w:tbl>
    <w:p w14:paraId="25EE9A6D" w14:textId="77777777" w:rsidR="00521450" w:rsidRPr="00594273" w:rsidRDefault="00521450" w:rsidP="0052145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521450" w:rsidRPr="00594273" w14:paraId="272C8315" w14:textId="77777777" w:rsidTr="00521450">
        <w:tc>
          <w:tcPr>
            <w:tcW w:w="1795" w:type="dxa"/>
            <w:gridSpan w:val="2"/>
            <w:shd w:val="clear" w:color="auto" w:fill="F2F2F2" w:themeFill="background1" w:themeFillShade="F2"/>
            <w:vAlign w:val="center"/>
          </w:tcPr>
          <w:p w14:paraId="4DA6FE12" w14:textId="257CCBCA" w:rsidR="00521450" w:rsidRPr="00594273" w:rsidRDefault="00AF51A7" w:rsidP="00521450">
            <w:pPr>
              <w:widowControl w:val="0"/>
              <w:rPr>
                <w:rFonts w:ascii="Segoe UI" w:hAnsi="Segoe UI" w:cs="Segoe UI"/>
              </w:rPr>
            </w:pPr>
            <w:r>
              <w:rPr>
                <w:rFonts w:ascii="Segoe UI" w:hAnsi="Segoe UI" w:cs="Segoe UI"/>
              </w:rPr>
              <w:t>CVE.DIT.6</w:t>
            </w:r>
          </w:p>
        </w:tc>
        <w:tc>
          <w:tcPr>
            <w:tcW w:w="5464" w:type="dxa"/>
            <w:shd w:val="clear" w:color="auto" w:fill="F2F2F2" w:themeFill="background1" w:themeFillShade="F2"/>
            <w:vAlign w:val="center"/>
          </w:tcPr>
          <w:p w14:paraId="1A6DD467" w14:textId="0719E138" w:rsidR="00521450" w:rsidRPr="00594273" w:rsidRDefault="00594273" w:rsidP="00AF51A7">
            <w:pPr>
              <w:spacing w:before="60" w:after="60"/>
              <w:rPr>
                <w:rFonts w:ascii="Segoe UI" w:hAnsi="Segoe UI" w:cs="Segoe UI"/>
              </w:rPr>
            </w:pPr>
            <w:r w:rsidRPr="00594273">
              <w:rPr>
                <w:rFonts w:ascii="Segoe UI" w:hAnsi="Segoe UI" w:cs="Segoe UI"/>
              </w:rPr>
              <w:t xml:space="preserve">Students will </w:t>
            </w:r>
            <w:r w:rsidR="00AF51A7">
              <w:rPr>
                <w:rFonts w:ascii="Segoe UI" w:hAnsi="Segoe UI" w:cs="Segoe UI"/>
              </w:rPr>
              <w:t>evaluate</w:t>
            </w:r>
            <w:r w:rsidRPr="00594273">
              <w:rPr>
                <w:rFonts w:ascii="Segoe UI" w:hAnsi="Segoe UI" w:cs="Segoe UI"/>
              </w:rPr>
              <w:t xml:space="preserve"> presentation software and use the applications to present information in a meaningful and engaging format.</w:t>
            </w:r>
          </w:p>
        </w:tc>
        <w:tc>
          <w:tcPr>
            <w:tcW w:w="2205" w:type="dxa"/>
            <w:shd w:val="clear" w:color="auto" w:fill="F2F2F2" w:themeFill="background1" w:themeFillShade="F2"/>
            <w:vAlign w:val="center"/>
          </w:tcPr>
          <w:p w14:paraId="027A416C" w14:textId="77777777" w:rsidR="00521450" w:rsidRPr="00594273" w:rsidRDefault="00521450" w:rsidP="00521450">
            <w:pPr>
              <w:spacing w:before="60" w:after="60"/>
              <w:jc w:val="center"/>
              <w:rPr>
                <w:rFonts w:ascii="Segoe UI" w:hAnsi="Segoe UI" w:cs="Segoe UI"/>
              </w:rPr>
            </w:pPr>
            <w:r w:rsidRPr="00594273">
              <w:rPr>
                <w:rFonts w:ascii="Segoe UI" w:hAnsi="Segoe UI" w:cs="Segoe UI"/>
              </w:rPr>
              <w:t>Standard Reference</w:t>
            </w:r>
          </w:p>
        </w:tc>
      </w:tr>
      <w:tr w:rsidR="009A4FCB" w:rsidRPr="00594273" w14:paraId="2151BE75" w14:textId="77777777" w:rsidTr="009A4FCB">
        <w:tc>
          <w:tcPr>
            <w:tcW w:w="467" w:type="dxa"/>
            <w:vMerge w:val="restart"/>
            <w:shd w:val="clear" w:color="auto" w:fill="F2F2F2" w:themeFill="background1" w:themeFillShade="F2"/>
            <w:vAlign w:val="center"/>
          </w:tcPr>
          <w:p w14:paraId="71AD94F8" w14:textId="77777777" w:rsidR="009A4FCB" w:rsidRPr="00594273" w:rsidRDefault="009A4FCB" w:rsidP="009A4FCB">
            <w:pPr>
              <w:spacing w:before="60" w:after="60"/>
              <w:rPr>
                <w:rFonts w:ascii="Segoe UI" w:hAnsi="Segoe UI" w:cs="Segoe UI"/>
              </w:rPr>
            </w:pPr>
          </w:p>
        </w:tc>
        <w:tc>
          <w:tcPr>
            <w:tcW w:w="1328" w:type="dxa"/>
            <w:vAlign w:val="center"/>
          </w:tcPr>
          <w:p w14:paraId="2B38E4DB" w14:textId="64BB7352" w:rsidR="009A4FCB" w:rsidRPr="00594273" w:rsidRDefault="009A4FCB" w:rsidP="00AF51A7">
            <w:pPr>
              <w:widowControl w:val="0"/>
              <w:spacing w:before="60" w:after="60"/>
              <w:rPr>
                <w:rFonts w:ascii="Segoe UI" w:hAnsi="Segoe UI" w:cs="Segoe UI"/>
              </w:rPr>
            </w:pPr>
            <w:r w:rsidRPr="00A36CEE">
              <w:rPr>
                <w:rFonts w:ascii="Segoe UI" w:hAnsi="Segoe UI" w:cs="Segoe UI"/>
              </w:rPr>
              <w:t>CVE.DIT.</w:t>
            </w:r>
            <w:r w:rsidR="00AF51A7">
              <w:rPr>
                <w:rFonts w:ascii="Segoe UI" w:hAnsi="Segoe UI" w:cs="Segoe UI"/>
              </w:rPr>
              <w:t>6</w:t>
            </w:r>
            <w:r>
              <w:rPr>
                <w:rFonts w:ascii="Segoe UI" w:hAnsi="Segoe UI" w:cs="Segoe UI"/>
              </w:rPr>
              <w:t>.1</w:t>
            </w:r>
          </w:p>
        </w:tc>
        <w:tc>
          <w:tcPr>
            <w:tcW w:w="5464" w:type="dxa"/>
            <w:vAlign w:val="center"/>
          </w:tcPr>
          <w:p w14:paraId="40B07BA7" w14:textId="0CBB1999" w:rsidR="009A4FCB" w:rsidRPr="00594273" w:rsidRDefault="00AF51A7" w:rsidP="009A4FCB">
            <w:pPr>
              <w:spacing w:before="60" w:after="60"/>
              <w:rPr>
                <w:rFonts w:ascii="Segoe UI" w:hAnsi="Segoe UI" w:cs="Segoe UI"/>
              </w:rPr>
            </w:pPr>
            <w:r>
              <w:rPr>
                <w:rFonts w:ascii="Segoe UI" w:hAnsi="Segoe UI" w:cs="Segoe UI"/>
              </w:rPr>
              <w:t>U</w:t>
            </w:r>
            <w:r w:rsidR="009A4FCB" w:rsidRPr="00594273">
              <w:rPr>
                <w:rFonts w:ascii="Segoe UI" w:hAnsi="Segoe UI" w:cs="Segoe UI"/>
              </w:rPr>
              <w:t xml:space="preserve">tilize presentation software to create engaging presentations. </w:t>
            </w:r>
          </w:p>
        </w:tc>
        <w:tc>
          <w:tcPr>
            <w:tcW w:w="2205" w:type="dxa"/>
            <w:vAlign w:val="center"/>
          </w:tcPr>
          <w:p w14:paraId="766CED2F" w14:textId="77777777" w:rsidR="009A4FCB" w:rsidRPr="00594273" w:rsidRDefault="009A4FCB" w:rsidP="009A4FCB">
            <w:pPr>
              <w:ind w:left="-15"/>
              <w:jc w:val="center"/>
              <w:rPr>
                <w:rFonts w:ascii="Segoe UI" w:hAnsi="Segoe UI" w:cs="Segoe UI"/>
              </w:rPr>
            </w:pPr>
            <w:r w:rsidRPr="00594273">
              <w:rPr>
                <w:rFonts w:ascii="Segoe UI" w:hAnsi="Segoe UI" w:cs="Segoe UI"/>
              </w:rPr>
              <w:t>CV12.1.4</w:t>
            </w:r>
          </w:p>
          <w:p w14:paraId="4BD423AD" w14:textId="77777777" w:rsidR="009A4FCB" w:rsidRPr="00594273" w:rsidRDefault="009A4FCB" w:rsidP="009A4FCB">
            <w:pPr>
              <w:ind w:left="-15"/>
              <w:jc w:val="center"/>
              <w:rPr>
                <w:rFonts w:ascii="Segoe UI" w:hAnsi="Segoe UI" w:cs="Segoe UI"/>
              </w:rPr>
            </w:pPr>
            <w:r w:rsidRPr="00594273">
              <w:rPr>
                <w:rFonts w:ascii="Segoe UI" w:hAnsi="Segoe UI" w:cs="Segoe UI"/>
              </w:rPr>
              <w:t>CV12.2.1</w:t>
            </w:r>
          </w:p>
          <w:p w14:paraId="7FF6045D" w14:textId="77777777" w:rsidR="009A4FCB" w:rsidRPr="00594273" w:rsidRDefault="009A4FCB" w:rsidP="009A4FCB">
            <w:pPr>
              <w:ind w:left="-15"/>
              <w:jc w:val="center"/>
              <w:rPr>
                <w:rFonts w:ascii="Segoe UI" w:hAnsi="Segoe UI" w:cs="Segoe UI"/>
              </w:rPr>
            </w:pPr>
            <w:r w:rsidRPr="00594273">
              <w:rPr>
                <w:rFonts w:ascii="Segoe UI" w:hAnsi="Segoe UI" w:cs="Segoe UI"/>
              </w:rPr>
              <w:t>CV12.4.1</w:t>
            </w:r>
          </w:p>
          <w:p w14:paraId="6FD0336D" w14:textId="076D78B2" w:rsidR="009A4FCB" w:rsidRPr="00594273" w:rsidRDefault="009A4FCB" w:rsidP="00AF51A7">
            <w:pPr>
              <w:ind w:left="-15"/>
              <w:jc w:val="center"/>
              <w:rPr>
                <w:rFonts w:ascii="Segoe UI" w:hAnsi="Segoe UI" w:cs="Segoe UI"/>
              </w:rPr>
            </w:pPr>
            <w:r w:rsidRPr="00594273">
              <w:rPr>
                <w:rFonts w:ascii="Segoe UI" w:hAnsi="Segoe UI" w:cs="Segoe UI"/>
              </w:rPr>
              <w:t>CV12.4.3</w:t>
            </w:r>
          </w:p>
        </w:tc>
      </w:tr>
      <w:tr w:rsidR="009A4FCB" w:rsidRPr="00594273" w14:paraId="781BC06B" w14:textId="77777777" w:rsidTr="009A4FCB">
        <w:tc>
          <w:tcPr>
            <w:tcW w:w="467" w:type="dxa"/>
            <w:vMerge/>
            <w:shd w:val="clear" w:color="auto" w:fill="F2F2F2" w:themeFill="background1" w:themeFillShade="F2"/>
            <w:vAlign w:val="center"/>
          </w:tcPr>
          <w:p w14:paraId="58044AAC" w14:textId="77777777" w:rsidR="009A4FCB" w:rsidRPr="00594273" w:rsidRDefault="009A4FCB" w:rsidP="009A4FCB">
            <w:pPr>
              <w:spacing w:before="60" w:after="60"/>
              <w:rPr>
                <w:rFonts w:ascii="Segoe UI" w:hAnsi="Segoe UI" w:cs="Segoe UI"/>
              </w:rPr>
            </w:pPr>
          </w:p>
        </w:tc>
        <w:tc>
          <w:tcPr>
            <w:tcW w:w="1328" w:type="dxa"/>
            <w:vAlign w:val="center"/>
          </w:tcPr>
          <w:p w14:paraId="37B17CDB" w14:textId="76E61026" w:rsidR="009A4FCB" w:rsidRPr="00594273" w:rsidRDefault="00AF51A7" w:rsidP="009A4FCB">
            <w:pPr>
              <w:widowControl w:val="0"/>
              <w:spacing w:before="60" w:after="60"/>
              <w:rPr>
                <w:rFonts w:ascii="Segoe UI" w:hAnsi="Segoe UI" w:cs="Segoe UI"/>
              </w:rPr>
            </w:pPr>
            <w:r>
              <w:rPr>
                <w:rFonts w:ascii="Segoe UI" w:hAnsi="Segoe UI" w:cs="Segoe UI"/>
              </w:rPr>
              <w:t>CVE.DIT.6</w:t>
            </w:r>
            <w:r w:rsidR="009A4FCB">
              <w:rPr>
                <w:rFonts w:ascii="Segoe UI" w:hAnsi="Segoe UI" w:cs="Segoe UI"/>
              </w:rPr>
              <w:t>.2</w:t>
            </w:r>
          </w:p>
        </w:tc>
        <w:tc>
          <w:tcPr>
            <w:tcW w:w="5464" w:type="dxa"/>
            <w:vAlign w:val="center"/>
          </w:tcPr>
          <w:p w14:paraId="2F0FA544" w14:textId="7D28632C" w:rsidR="009A4FCB" w:rsidRPr="00594273" w:rsidRDefault="00AF51A7" w:rsidP="00AF51A7">
            <w:pPr>
              <w:spacing w:before="60" w:after="60"/>
              <w:rPr>
                <w:rFonts w:ascii="Segoe UI" w:hAnsi="Segoe UI" w:cs="Segoe UI"/>
              </w:rPr>
            </w:pPr>
            <w:r>
              <w:rPr>
                <w:rFonts w:ascii="Segoe UI" w:hAnsi="Segoe UI" w:cs="Segoe UI"/>
                <w:highlight w:val="white"/>
              </w:rPr>
              <w:t>E</w:t>
            </w:r>
            <w:r w:rsidR="009A4FCB" w:rsidRPr="00594273">
              <w:rPr>
                <w:rFonts w:ascii="Segoe UI" w:hAnsi="Segoe UI" w:cs="Segoe UI"/>
                <w:highlight w:val="white"/>
              </w:rPr>
              <w:t>nhance presentations by inserting images and videos.</w:t>
            </w:r>
          </w:p>
        </w:tc>
        <w:tc>
          <w:tcPr>
            <w:tcW w:w="2205" w:type="dxa"/>
            <w:vAlign w:val="center"/>
          </w:tcPr>
          <w:p w14:paraId="3BEDEEBE" w14:textId="77777777" w:rsidR="009A4FCB" w:rsidRPr="00594273" w:rsidRDefault="009A4FCB" w:rsidP="009A4FCB">
            <w:pPr>
              <w:ind w:left="-15"/>
              <w:jc w:val="center"/>
              <w:rPr>
                <w:rFonts w:ascii="Segoe UI" w:hAnsi="Segoe UI" w:cs="Segoe UI"/>
              </w:rPr>
            </w:pPr>
            <w:r w:rsidRPr="00594273">
              <w:rPr>
                <w:rFonts w:ascii="Segoe UI" w:hAnsi="Segoe UI" w:cs="Segoe UI"/>
              </w:rPr>
              <w:t>CV12.1.4</w:t>
            </w:r>
          </w:p>
          <w:p w14:paraId="6189D2FC" w14:textId="77777777" w:rsidR="009A4FCB" w:rsidRPr="00594273" w:rsidRDefault="009A4FCB" w:rsidP="009A4FCB">
            <w:pPr>
              <w:ind w:left="-15"/>
              <w:jc w:val="center"/>
              <w:rPr>
                <w:rFonts w:ascii="Segoe UI" w:hAnsi="Segoe UI" w:cs="Segoe UI"/>
              </w:rPr>
            </w:pPr>
            <w:r w:rsidRPr="00594273">
              <w:rPr>
                <w:rFonts w:ascii="Segoe UI" w:hAnsi="Segoe UI" w:cs="Segoe UI"/>
              </w:rPr>
              <w:t>CV12.5.3</w:t>
            </w:r>
          </w:p>
          <w:p w14:paraId="0643F507" w14:textId="7F6FF83E" w:rsidR="009A4FCB" w:rsidRPr="00594273" w:rsidRDefault="009A4FCB" w:rsidP="009A4FCB">
            <w:pPr>
              <w:widowControl w:val="0"/>
              <w:jc w:val="center"/>
              <w:rPr>
                <w:rFonts w:ascii="Segoe UI" w:hAnsi="Segoe UI" w:cs="Segoe UI"/>
              </w:rPr>
            </w:pPr>
            <w:r w:rsidRPr="00594273">
              <w:rPr>
                <w:rFonts w:ascii="Segoe UI" w:hAnsi="Segoe UI" w:cs="Segoe UI"/>
              </w:rPr>
              <w:t>CV12.5.4</w:t>
            </w:r>
          </w:p>
        </w:tc>
      </w:tr>
      <w:tr w:rsidR="009A4FCB" w:rsidRPr="00594273" w14:paraId="2A99DBCA" w14:textId="77777777" w:rsidTr="009A4FCB">
        <w:tc>
          <w:tcPr>
            <w:tcW w:w="467" w:type="dxa"/>
            <w:vMerge/>
            <w:shd w:val="clear" w:color="auto" w:fill="F2F2F2" w:themeFill="background1" w:themeFillShade="F2"/>
            <w:vAlign w:val="center"/>
          </w:tcPr>
          <w:p w14:paraId="5BB1AF86" w14:textId="77777777" w:rsidR="009A4FCB" w:rsidRPr="00594273" w:rsidRDefault="009A4FCB" w:rsidP="009A4FCB">
            <w:pPr>
              <w:spacing w:before="60" w:after="60"/>
              <w:rPr>
                <w:rFonts w:ascii="Segoe UI" w:hAnsi="Segoe UI" w:cs="Segoe UI"/>
              </w:rPr>
            </w:pPr>
          </w:p>
        </w:tc>
        <w:tc>
          <w:tcPr>
            <w:tcW w:w="1328" w:type="dxa"/>
            <w:vAlign w:val="center"/>
          </w:tcPr>
          <w:p w14:paraId="4AA77BD3" w14:textId="59BF4F07" w:rsidR="009A4FCB" w:rsidRPr="00594273" w:rsidRDefault="00AF51A7" w:rsidP="009A4FCB">
            <w:pPr>
              <w:widowControl w:val="0"/>
              <w:spacing w:before="60" w:after="60"/>
              <w:rPr>
                <w:rFonts w:ascii="Segoe UI" w:hAnsi="Segoe UI" w:cs="Segoe UI"/>
              </w:rPr>
            </w:pPr>
            <w:r>
              <w:rPr>
                <w:rFonts w:ascii="Segoe UI" w:hAnsi="Segoe UI" w:cs="Segoe UI"/>
              </w:rPr>
              <w:t>CVE.DIT.6</w:t>
            </w:r>
            <w:r w:rsidR="009A4FCB">
              <w:rPr>
                <w:rFonts w:ascii="Segoe UI" w:hAnsi="Segoe UI" w:cs="Segoe UI"/>
              </w:rPr>
              <w:t>.3</w:t>
            </w:r>
          </w:p>
        </w:tc>
        <w:tc>
          <w:tcPr>
            <w:tcW w:w="5464" w:type="dxa"/>
            <w:vAlign w:val="center"/>
          </w:tcPr>
          <w:p w14:paraId="164626D2" w14:textId="3EF94721" w:rsidR="009A4FCB" w:rsidRPr="00594273" w:rsidRDefault="009A4FCB" w:rsidP="009A4FCB">
            <w:pPr>
              <w:spacing w:before="60" w:after="60"/>
              <w:rPr>
                <w:rFonts w:ascii="Segoe UI" w:hAnsi="Segoe UI" w:cs="Segoe UI"/>
              </w:rPr>
            </w:pPr>
            <w:r>
              <w:rPr>
                <w:rFonts w:ascii="Segoe UI" w:hAnsi="Segoe UI" w:cs="Segoe UI"/>
                <w:highlight w:val="white"/>
              </w:rPr>
              <w:t>A</w:t>
            </w:r>
            <w:r w:rsidRPr="00594273">
              <w:rPr>
                <w:rFonts w:ascii="Segoe UI" w:hAnsi="Segoe UI" w:cs="Segoe UI"/>
                <w:highlight w:val="white"/>
              </w:rPr>
              <w:t>nalyze how the use of colors can add to or take away from the impact of their presentation.</w:t>
            </w:r>
          </w:p>
        </w:tc>
        <w:tc>
          <w:tcPr>
            <w:tcW w:w="2205" w:type="dxa"/>
            <w:vAlign w:val="center"/>
          </w:tcPr>
          <w:p w14:paraId="584CBF70" w14:textId="77777777" w:rsidR="009A4FCB" w:rsidRPr="00594273" w:rsidRDefault="009A4FCB" w:rsidP="009A4FCB">
            <w:pPr>
              <w:ind w:left="-15"/>
              <w:jc w:val="center"/>
              <w:rPr>
                <w:rFonts w:ascii="Segoe UI" w:hAnsi="Segoe UI" w:cs="Segoe UI"/>
              </w:rPr>
            </w:pPr>
            <w:r w:rsidRPr="00594273">
              <w:rPr>
                <w:rFonts w:ascii="Segoe UI" w:hAnsi="Segoe UI" w:cs="Segoe UI"/>
              </w:rPr>
              <w:t>CV12.5.3</w:t>
            </w:r>
          </w:p>
          <w:p w14:paraId="1C4BFF9D" w14:textId="13590C2F" w:rsidR="009A4FCB" w:rsidRPr="00594273" w:rsidRDefault="009A4FCB" w:rsidP="009A4FCB">
            <w:pPr>
              <w:widowControl w:val="0"/>
              <w:jc w:val="center"/>
              <w:rPr>
                <w:rFonts w:ascii="Segoe UI" w:hAnsi="Segoe UI" w:cs="Segoe UI"/>
              </w:rPr>
            </w:pPr>
            <w:r w:rsidRPr="00594273">
              <w:rPr>
                <w:rFonts w:ascii="Segoe UI" w:hAnsi="Segoe UI" w:cs="Segoe UI"/>
              </w:rPr>
              <w:t>CV12.5.4</w:t>
            </w:r>
          </w:p>
        </w:tc>
      </w:tr>
      <w:tr w:rsidR="009A4FCB" w:rsidRPr="00594273" w14:paraId="79E10C36" w14:textId="77777777" w:rsidTr="009A4FCB">
        <w:tc>
          <w:tcPr>
            <w:tcW w:w="467" w:type="dxa"/>
            <w:vMerge/>
            <w:shd w:val="clear" w:color="auto" w:fill="F2F2F2" w:themeFill="background1" w:themeFillShade="F2"/>
            <w:vAlign w:val="center"/>
          </w:tcPr>
          <w:p w14:paraId="6B919F3C" w14:textId="77777777" w:rsidR="009A4FCB" w:rsidRPr="00594273" w:rsidRDefault="009A4FCB" w:rsidP="009A4FCB">
            <w:pPr>
              <w:spacing w:before="60" w:after="60"/>
              <w:rPr>
                <w:rFonts w:ascii="Segoe UI" w:hAnsi="Segoe UI" w:cs="Segoe UI"/>
              </w:rPr>
            </w:pPr>
          </w:p>
        </w:tc>
        <w:tc>
          <w:tcPr>
            <w:tcW w:w="1328" w:type="dxa"/>
            <w:vAlign w:val="center"/>
          </w:tcPr>
          <w:p w14:paraId="4C96AC3E" w14:textId="295D6207" w:rsidR="009A4FCB" w:rsidRPr="00594273" w:rsidRDefault="00AF51A7" w:rsidP="009A4FCB">
            <w:pPr>
              <w:widowControl w:val="0"/>
              <w:spacing w:before="60" w:after="60"/>
              <w:rPr>
                <w:rFonts w:ascii="Segoe UI" w:hAnsi="Segoe UI" w:cs="Segoe UI"/>
              </w:rPr>
            </w:pPr>
            <w:r>
              <w:rPr>
                <w:rFonts w:ascii="Segoe UI" w:hAnsi="Segoe UI" w:cs="Segoe UI"/>
              </w:rPr>
              <w:t>CVE.DIT.6</w:t>
            </w:r>
            <w:r w:rsidR="009A4FCB">
              <w:rPr>
                <w:rFonts w:ascii="Segoe UI" w:hAnsi="Segoe UI" w:cs="Segoe UI"/>
              </w:rPr>
              <w:t>.4</w:t>
            </w:r>
          </w:p>
        </w:tc>
        <w:tc>
          <w:tcPr>
            <w:tcW w:w="5464" w:type="dxa"/>
            <w:vAlign w:val="center"/>
          </w:tcPr>
          <w:p w14:paraId="4B5AB2A5" w14:textId="0A44E50B" w:rsidR="009A4FCB" w:rsidRPr="00594273" w:rsidRDefault="009A4FCB" w:rsidP="009A4FCB">
            <w:pPr>
              <w:spacing w:before="60" w:after="60"/>
              <w:rPr>
                <w:rFonts w:ascii="Segoe UI" w:hAnsi="Segoe UI" w:cs="Segoe UI"/>
              </w:rPr>
            </w:pPr>
            <w:r>
              <w:rPr>
                <w:rFonts w:ascii="Segoe UI" w:hAnsi="Segoe UI" w:cs="Segoe UI"/>
              </w:rPr>
              <w:t>C</w:t>
            </w:r>
            <w:r w:rsidRPr="00594273">
              <w:rPr>
                <w:rFonts w:ascii="Segoe UI" w:hAnsi="Segoe UI" w:cs="Segoe UI"/>
              </w:rPr>
              <w:t xml:space="preserve">ompare and contrast the appropriate and inappropriate use of animations and transitions in a presentation. </w:t>
            </w:r>
          </w:p>
        </w:tc>
        <w:tc>
          <w:tcPr>
            <w:tcW w:w="2205" w:type="dxa"/>
            <w:vAlign w:val="center"/>
          </w:tcPr>
          <w:p w14:paraId="68552C7B" w14:textId="77777777" w:rsidR="009A4FCB" w:rsidRPr="00594273" w:rsidRDefault="009A4FCB" w:rsidP="009A4FCB">
            <w:pPr>
              <w:ind w:left="-15"/>
              <w:jc w:val="center"/>
              <w:rPr>
                <w:rFonts w:ascii="Segoe UI" w:hAnsi="Segoe UI" w:cs="Segoe UI"/>
              </w:rPr>
            </w:pPr>
            <w:r w:rsidRPr="00594273">
              <w:rPr>
                <w:rFonts w:ascii="Segoe UI" w:hAnsi="Segoe UI" w:cs="Segoe UI"/>
              </w:rPr>
              <w:t>CV12.5.3</w:t>
            </w:r>
          </w:p>
          <w:p w14:paraId="718441E6" w14:textId="269862CC" w:rsidR="009A4FCB" w:rsidRPr="00594273" w:rsidRDefault="009A4FCB" w:rsidP="009A4FCB">
            <w:pPr>
              <w:widowControl w:val="0"/>
              <w:jc w:val="center"/>
              <w:rPr>
                <w:rFonts w:ascii="Segoe UI" w:hAnsi="Segoe UI" w:cs="Segoe UI"/>
              </w:rPr>
            </w:pPr>
            <w:r w:rsidRPr="00594273">
              <w:rPr>
                <w:rFonts w:ascii="Segoe UI" w:hAnsi="Segoe UI" w:cs="Segoe UI"/>
              </w:rPr>
              <w:t>CV12.5.4</w:t>
            </w:r>
          </w:p>
        </w:tc>
      </w:tr>
    </w:tbl>
    <w:p w14:paraId="4645E2EE" w14:textId="77777777" w:rsidR="00594273" w:rsidRPr="00594273" w:rsidRDefault="00594273" w:rsidP="0052145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594273" w:rsidRPr="00594273" w14:paraId="1C9218A3" w14:textId="77777777" w:rsidTr="00594273">
        <w:tc>
          <w:tcPr>
            <w:tcW w:w="1795" w:type="dxa"/>
            <w:gridSpan w:val="2"/>
            <w:shd w:val="clear" w:color="auto" w:fill="F2F2F2" w:themeFill="background1" w:themeFillShade="F2"/>
            <w:vAlign w:val="center"/>
          </w:tcPr>
          <w:p w14:paraId="021FAC8A" w14:textId="74AAC4D4" w:rsidR="00594273" w:rsidRPr="00594273" w:rsidRDefault="00AF51A7" w:rsidP="00594273">
            <w:pPr>
              <w:widowControl w:val="0"/>
              <w:rPr>
                <w:rFonts w:ascii="Segoe UI" w:hAnsi="Segoe UI" w:cs="Segoe UI"/>
              </w:rPr>
            </w:pPr>
            <w:r>
              <w:rPr>
                <w:rFonts w:ascii="Segoe UI" w:hAnsi="Segoe UI" w:cs="Segoe UI"/>
              </w:rPr>
              <w:t>CVE.DIT.7</w:t>
            </w:r>
          </w:p>
        </w:tc>
        <w:tc>
          <w:tcPr>
            <w:tcW w:w="5464" w:type="dxa"/>
            <w:shd w:val="clear" w:color="auto" w:fill="F2F2F2" w:themeFill="background1" w:themeFillShade="F2"/>
            <w:vAlign w:val="center"/>
          </w:tcPr>
          <w:p w14:paraId="142AE913" w14:textId="564DE609" w:rsidR="00594273" w:rsidRPr="00594273" w:rsidRDefault="00594273" w:rsidP="00594273">
            <w:pPr>
              <w:spacing w:before="60" w:after="60"/>
              <w:rPr>
                <w:rFonts w:ascii="Segoe UI" w:hAnsi="Segoe UI" w:cs="Segoe UI"/>
              </w:rPr>
            </w:pPr>
            <w:r w:rsidRPr="00594273">
              <w:rPr>
                <w:rFonts w:ascii="Segoe UI" w:hAnsi="Segoe UI" w:cs="Segoe UI"/>
              </w:rPr>
              <w:t xml:space="preserve">Students will assess career opportunities and utilize IT skills both in the IT industry and in everyday jobs. Students will analyze and practice how to showcase these skills when writing a cover letter and résumé and </w:t>
            </w:r>
            <w:r w:rsidR="00AF51A7">
              <w:rPr>
                <w:rFonts w:ascii="Segoe UI" w:hAnsi="Segoe UI" w:cs="Segoe UI"/>
              </w:rPr>
              <w:t xml:space="preserve">when </w:t>
            </w:r>
            <w:r w:rsidRPr="00594273">
              <w:rPr>
                <w:rFonts w:ascii="Segoe UI" w:hAnsi="Segoe UI" w:cs="Segoe UI"/>
              </w:rPr>
              <w:t>interviewing.</w:t>
            </w:r>
          </w:p>
        </w:tc>
        <w:tc>
          <w:tcPr>
            <w:tcW w:w="2205" w:type="dxa"/>
            <w:shd w:val="clear" w:color="auto" w:fill="F2F2F2" w:themeFill="background1" w:themeFillShade="F2"/>
            <w:vAlign w:val="center"/>
          </w:tcPr>
          <w:p w14:paraId="4D3C478F" w14:textId="77777777" w:rsidR="00594273" w:rsidRPr="00594273" w:rsidRDefault="00594273" w:rsidP="00594273">
            <w:pPr>
              <w:spacing w:before="60" w:after="60"/>
              <w:jc w:val="center"/>
              <w:rPr>
                <w:rFonts w:ascii="Segoe UI" w:hAnsi="Segoe UI" w:cs="Segoe UI"/>
              </w:rPr>
            </w:pPr>
            <w:r w:rsidRPr="00594273">
              <w:rPr>
                <w:rFonts w:ascii="Segoe UI" w:hAnsi="Segoe UI" w:cs="Segoe UI"/>
              </w:rPr>
              <w:t>Standard Reference</w:t>
            </w:r>
          </w:p>
        </w:tc>
      </w:tr>
      <w:tr w:rsidR="009A4FCB" w:rsidRPr="00594273" w14:paraId="0AFEF673" w14:textId="77777777" w:rsidTr="009A4FCB">
        <w:tc>
          <w:tcPr>
            <w:tcW w:w="467" w:type="dxa"/>
            <w:vMerge w:val="restart"/>
            <w:shd w:val="clear" w:color="auto" w:fill="F2F2F2" w:themeFill="background1" w:themeFillShade="F2"/>
            <w:vAlign w:val="center"/>
          </w:tcPr>
          <w:p w14:paraId="2BC7D6F8" w14:textId="77777777" w:rsidR="009A4FCB" w:rsidRPr="00594273" w:rsidRDefault="009A4FCB" w:rsidP="009A4FCB">
            <w:pPr>
              <w:spacing w:before="60" w:after="60"/>
              <w:rPr>
                <w:rFonts w:ascii="Segoe UI" w:hAnsi="Segoe UI" w:cs="Segoe UI"/>
              </w:rPr>
            </w:pPr>
          </w:p>
        </w:tc>
        <w:tc>
          <w:tcPr>
            <w:tcW w:w="1328" w:type="dxa"/>
            <w:vAlign w:val="center"/>
          </w:tcPr>
          <w:p w14:paraId="2C8EB2F3" w14:textId="1080807B" w:rsidR="009A4FCB" w:rsidRPr="00594273" w:rsidRDefault="009A4FCB" w:rsidP="009A4FCB">
            <w:pPr>
              <w:widowControl w:val="0"/>
              <w:spacing w:before="60" w:after="60"/>
              <w:rPr>
                <w:rFonts w:ascii="Segoe UI" w:hAnsi="Segoe UI" w:cs="Segoe UI"/>
              </w:rPr>
            </w:pPr>
            <w:r w:rsidRPr="008670C7">
              <w:rPr>
                <w:rFonts w:ascii="Segoe UI" w:hAnsi="Segoe UI" w:cs="Segoe UI"/>
              </w:rPr>
              <w:t>CVE.DIT.8</w:t>
            </w:r>
            <w:r>
              <w:rPr>
                <w:rFonts w:ascii="Segoe UI" w:hAnsi="Segoe UI" w:cs="Segoe UI"/>
              </w:rPr>
              <w:t>.1</w:t>
            </w:r>
          </w:p>
        </w:tc>
        <w:tc>
          <w:tcPr>
            <w:tcW w:w="5464" w:type="dxa"/>
            <w:vAlign w:val="center"/>
          </w:tcPr>
          <w:p w14:paraId="7973D95C" w14:textId="5FB01500" w:rsidR="009A4FCB" w:rsidRPr="00594273" w:rsidRDefault="009A4FCB" w:rsidP="009A4FCB">
            <w:pPr>
              <w:spacing w:before="60" w:after="60"/>
              <w:rPr>
                <w:rFonts w:ascii="Segoe UI" w:hAnsi="Segoe UI" w:cs="Segoe UI"/>
              </w:rPr>
            </w:pPr>
            <w:r w:rsidRPr="00594273">
              <w:rPr>
                <w:rFonts w:ascii="Segoe UI" w:hAnsi="Segoe UI" w:cs="Segoe UI"/>
                <w:highlight w:val="white"/>
              </w:rPr>
              <w:t>Discuss skills employers are looking for in future employees and how students should pay attention to local and global trends in the workforce when deciding their career path.</w:t>
            </w:r>
          </w:p>
        </w:tc>
        <w:tc>
          <w:tcPr>
            <w:tcW w:w="2205" w:type="dxa"/>
            <w:vAlign w:val="center"/>
          </w:tcPr>
          <w:p w14:paraId="01228808" w14:textId="5FF605BB" w:rsidR="009A4FCB" w:rsidRPr="00594273" w:rsidRDefault="009A4FCB" w:rsidP="009A4FCB">
            <w:pPr>
              <w:ind w:left="-15"/>
              <w:jc w:val="center"/>
              <w:rPr>
                <w:rFonts w:ascii="Segoe UI" w:hAnsi="Segoe UI" w:cs="Segoe UI"/>
              </w:rPr>
            </w:pPr>
            <w:r w:rsidRPr="00594273">
              <w:rPr>
                <w:rFonts w:ascii="Segoe UI" w:hAnsi="Segoe UI" w:cs="Segoe UI"/>
              </w:rPr>
              <w:t>CV12.1.1</w:t>
            </w:r>
          </w:p>
          <w:p w14:paraId="24C94505" w14:textId="77777777" w:rsidR="009A4FCB" w:rsidRPr="00594273" w:rsidRDefault="009A4FCB" w:rsidP="009A4FCB">
            <w:pPr>
              <w:ind w:left="-15"/>
              <w:jc w:val="center"/>
              <w:rPr>
                <w:rFonts w:ascii="Segoe UI" w:hAnsi="Segoe UI" w:cs="Segoe UI"/>
              </w:rPr>
            </w:pPr>
            <w:r w:rsidRPr="00594273">
              <w:rPr>
                <w:rFonts w:ascii="Segoe UI" w:hAnsi="Segoe UI" w:cs="Segoe UI"/>
              </w:rPr>
              <w:t>CV12.1.2</w:t>
            </w:r>
          </w:p>
          <w:p w14:paraId="33ACE5F7" w14:textId="6C6C8DB3" w:rsidR="009A4FCB" w:rsidRPr="00594273" w:rsidRDefault="009A4FCB" w:rsidP="00AF51A7">
            <w:pPr>
              <w:ind w:left="-15"/>
              <w:jc w:val="center"/>
              <w:rPr>
                <w:rFonts w:ascii="Segoe UI" w:hAnsi="Segoe UI" w:cs="Segoe UI"/>
              </w:rPr>
            </w:pPr>
            <w:r w:rsidRPr="00594273">
              <w:rPr>
                <w:rFonts w:ascii="Segoe UI" w:hAnsi="Segoe UI" w:cs="Segoe UI"/>
              </w:rPr>
              <w:t>CV12.1.3</w:t>
            </w:r>
          </w:p>
        </w:tc>
      </w:tr>
      <w:tr w:rsidR="009A4FCB" w:rsidRPr="00594273" w14:paraId="3B3FF8A0" w14:textId="77777777" w:rsidTr="009A4FCB">
        <w:tc>
          <w:tcPr>
            <w:tcW w:w="467" w:type="dxa"/>
            <w:vMerge/>
            <w:shd w:val="clear" w:color="auto" w:fill="F2F2F2" w:themeFill="background1" w:themeFillShade="F2"/>
            <w:vAlign w:val="center"/>
          </w:tcPr>
          <w:p w14:paraId="7241495B" w14:textId="77777777" w:rsidR="009A4FCB" w:rsidRPr="00594273" w:rsidRDefault="009A4FCB" w:rsidP="009A4FCB">
            <w:pPr>
              <w:spacing w:before="60" w:after="60"/>
              <w:rPr>
                <w:rFonts w:ascii="Segoe UI" w:hAnsi="Segoe UI" w:cs="Segoe UI"/>
              </w:rPr>
            </w:pPr>
          </w:p>
        </w:tc>
        <w:tc>
          <w:tcPr>
            <w:tcW w:w="1328" w:type="dxa"/>
            <w:vAlign w:val="center"/>
          </w:tcPr>
          <w:p w14:paraId="4DA80F02" w14:textId="2CCDB9B0" w:rsidR="009A4FCB" w:rsidRPr="00594273" w:rsidRDefault="009A4FCB" w:rsidP="009A4FCB">
            <w:pPr>
              <w:widowControl w:val="0"/>
              <w:spacing w:before="60" w:after="60"/>
              <w:rPr>
                <w:rFonts w:ascii="Segoe UI" w:hAnsi="Segoe UI" w:cs="Segoe UI"/>
              </w:rPr>
            </w:pPr>
            <w:r w:rsidRPr="008670C7">
              <w:rPr>
                <w:rFonts w:ascii="Segoe UI" w:hAnsi="Segoe UI" w:cs="Segoe UI"/>
              </w:rPr>
              <w:t>CVE.DIT.8</w:t>
            </w:r>
            <w:r>
              <w:rPr>
                <w:rFonts w:ascii="Segoe UI" w:hAnsi="Segoe UI" w:cs="Segoe UI"/>
              </w:rPr>
              <w:t>.2</w:t>
            </w:r>
          </w:p>
        </w:tc>
        <w:tc>
          <w:tcPr>
            <w:tcW w:w="5464" w:type="dxa"/>
            <w:vAlign w:val="center"/>
          </w:tcPr>
          <w:p w14:paraId="4354AFBF" w14:textId="6B946647" w:rsidR="009A4FCB" w:rsidRPr="00594273" w:rsidRDefault="009A4FCB" w:rsidP="009A4FCB">
            <w:pPr>
              <w:spacing w:before="60" w:after="60"/>
              <w:rPr>
                <w:rFonts w:ascii="Segoe UI" w:hAnsi="Segoe UI" w:cs="Segoe UI"/>
              </w:rPr>
            </w:pPr>
            <w:r w:rsidRPr="00594273">
              <w:rPr>
                <w:rFonts w:ascii="Segoe UI" w:hAnsi="Segoe UI" w:cs="Segoe UI"/>
                <w:highlight w:val="white"/>
              </w:rPr>
              <w:t>Analyze the importance of showcasing talents in a résumé and cover letter. Practice how to prepare themselves for an interview and what to do afterwards.</w:t>
            </w:r>
          </w:p>
        </w:tc>
        <w:tc>
          <w:tcPr>
            <w:tcW w:w="2205" w:type="dxa"/>
            <w:vAlign w:val="center"/>
          </w:tcPr>
          <w:p w14:paraId="5EC80A4C" w14:textId="435F3AE8" w:rsidR="009A4FCB" w:rsidRPr="00594273" w:rsidRDefault="009A4FCB" w:rsidP="009A4FCB">
            <w:pPr>
              <w:ind w:left="-15"/>
              <w:jc w:val="center"/>
              <w:rPr>
                <w:rFonts w:ascii="Segoe UI" w:hAnsi="Segoe UI" w:cs="Segoe UI"/>
              </w:rPr>
            </w:pPr>
            <w:r w:rsidRPr="00594273">
              <w:rPr>
                <w:rFonts w:ascii="Segoe UI" w:hAnsi="Segoe UI" w:cs="Segoe UI"/>
              </w:rPr>
              <w:t>CV12.1.4</w:t>
            </w:r>
          </w:p>
        </w:tc>
      </w:tr>
      <w:tr w:rsidR="009A4FCB" w:rsidRPr="00594273" w14:paraId="2BA7EFD2" w14:textId="77777777" w:rsidTr="009A4FCB">
        <w:tc>
          <w:tcPr>
            <w:tcW w:w="467" w:type="dxa"/>
            <w:vMerge/>
            <w:shd w:val="clear" w:color="auto" w:fill="F2F2F2" w:themeFill="background1" w:themeFillShade="F2"/>
            <w:vAlign w:val="center"/>
          </w:tcPr>
          <w:p w14:paraId="2031E4FF" w14:textId="77777777" w:rsidR="009A4FCB" w:rsidRPr="00594273" w:rsidRDefault="009A4FCB" w:rsidP="009A4FCB">
            <w:pPr>
              <w:spacing w:before="60" w:after="60"/>
              <w:rPr>
                <w:rFonts w:ascii="Segoe UI" w:hAnsi="Segoe UI" w:cs="Segoe UI"/>
              </w:rPr>
            </w:pPr>
          </w:p>
        </w:tc>
        <w:tc>
          <w:tcPr>
            <w:tcW w:w="1328" w:type="dxa"/>
            <w:vAlign w:val="center"/>
          </w:tcPr>
          <w:p w14:paraId="352AE06E" w14:textId="6B5967F5" w:rsidR="009A4FCB" w:rsidRPr="00594273" w:rsidRDefault="009A4FCB" w:rsidP="009A4FCB">
            <w:pPr>
              <w:widowControl w:val="0"/>
              <w:spacing w:before="60" w:after="60"/>
              <w:rPr>
                <w:rFonts w:ascii="Segoe UI" w:hAnsi="Segoe UI" w:cs="Segoe UI"/>
              </w:rPr>
            </w:pPr>
            <w:r w:rsidRPr="008670C7">
              <w:rPr>
                <w:rFonts w:ascii="Segoe UI" w:hAnsi="Segoe UI" w:cs="Segoe UI"/>
              </w:rPr>
              <w:t>CVE.DIT.8</w:t>
            </w:r>
            <w:r>
              <w:rPr>
                <w:rFonts w:ascii="Segoe UI" w:hAnsi="Segoe UI" w:cs="Segoe UI"/>
              </w:rPr>
              <w:t>.3</w:t>
            </w:r>
          </w:p>
        </w:tc>
        <w:tc>
          <w:tcPr>
            <w:tcW w:w="5464" w:type="dxa"/>
            <w:vAlign w:val="center"/>
          </w:tcPr>
          <w:p w14:paraId="48F0B4FA" w14:textId="0E438668" w:rsidR="009A4FCB" w:rsidRPr="00594273" w:rsidRDefault="009A4FCB" w:rsidP="009A4FCB">
            <w:pPr>
              <w:spacing w:before="60" w:after="60"/>
              <w:rPr>
                <w:rFonts w:ascii="Segoe UI" w:hAnsi="Segoe UI" w:cs="Segoe UI"/>
              </w:rPr>
            </w:pPr>
            <w:r w:rsidRPr="00594273">
              <w:rPr>
                <w:rFonts w:ascii="Segoe UI" w:hAnsi="Segoe UI" w:cs="Segoe UI"/>
                <w:highlight w:val="white"/>
              </w:rPr>
              <w:t>Analyze career resources, the importance of a career growth plan, and how to find the right mentor in the workplace.</w:t>
            </w:r>
          </w:p>
        </w:tc>
        <w:tc>
          <w:tcPr>
            <w:tcW w:w="2205" w:type="dxa"/>
            <w:vAlign w:val="center"/>
          </w:tcPr>
          <w:p w14:paraId="4F87F1C9" w14:textId="77777777" w:rsidR="009A4FCB" w:rsidRPr="00594273" w:rsidRDefault="009A4FCB" w:rsidP="009A4FCB">
            <w:pPr>
              <w:ind w:left="-15"/>
              <w:jc w:val="center"/>
              <w:rPr>
                <w:rFonts w:ascii="Segoe UI" w:hAnsi="Segoe UI" w:cs="Segoe UI"/>
              </w:rPr>
            </w:pPr>
            <w:r w:rsidRPr="00594273">
              <w:rPr>
                <w:rFonts w:ascii="Segoe UI" w:hAnsi="Segoe UI" w:cs="Segoe UI"/>
              </w:rPr>
              <w:t>CV12.1.1</w:t>
            </w:r>
          </w:p>
          <w:p w14:paraId="2D539A17" w14:textId="77777777" w:rsidR="009A4FCB" w:rsidRPr="00594273" w:rsidRDefault="009A4FCB" w:rsidP="009A4FCB">
            <w:pPr>
              <w:ind w:left="-15"/>
              <w:jc w:val="center"/>
              <w:rPr>
                <w:rFonts w:ascii="Segoe UI" w:hAnsi="Segoe UI" w:cs="Segoe UI"/>
              </w:rPr>
            </w:pPr>
            <w:r w:rsidRPr="00594273">
              <w:rPr>
                <w:rFonts w:ascii="Segoe UI" w:hAnsi="Segoe UI" w:cs="Segoe UI"/>
              </w:rPr>
              <w:t>CV12.1.2</w:t>
            </w:r>
          </w:p>
          <w:p w14:paraId="1534F501" w14:textId="7B4B37AC" w:rsidR="009A4FCB" w:rsidRPr="00594273" w:rsidRDefault="009A4FCB" w:rsidP="009A4FCB">
            <w:pPr>
              <w:widowControl w:val="0"/>
              <w:jc w:val="center"/>
              <w:rPr>
                <w:rFonts w:ascii="Segoe UI" w:hAnsi="Segoe UI" w:cs="Segoe UI"/>
              </w:rPr>
            </w:pPr>
            <w:r w:rsidRPr="00594273">
              <w:rPr>
                <w:rFonts w:ascii="Segoe UI" w:hAnsi="Segoe UI" w:cs="Segoe UI"/>
              </w:rPr>
              <w:t>CV12.1.3</w:t>
            </w:r>
          </w:p>
        </w:tc>
      </w:tr>
    </w:tbl>
    <w:p w14:paraId="499E76F7" w14:textId="77777777" w:rsidR="00521450" w:rsidRPr="00594273" w:rsidRDefault="00521450" w:rsidP="00521450">
      <w:pPr>
        <w:rPr>
          <w:rFonts w:ascii="Segoe UI" w:hAnsi="Segoe UI" w:cs="Segoe UI"/>
        </w:rPr>
      </w:pPr>
      <w:r w:rsidRPr="00594273">
        <w:rPr>
          <w:rFonts w:ascii="Segoe UI" w:hAnsi="Segoe UI" w:cs="Segoe UI"/>
        </w:rPr>
        <w:br w:type="page"/>
      </w:r>
    </w:p>
    <w:p w14:paraId="6CE62DC9" w14:textId="6EE621A7" w:rsidR="00A92A5A" w:rsidRDefault="00A92A5A" w:rsidP="00A92A5A">
      <w:pPr>
        <w:spacing w:after="0"/>
        <w:jc w:val="center"/>
        <w:rPr>
          <w:rFonts w:ascii="Segoe UI" w:hAnsi="Segoe UI" w:cs="Segoe UI"/>
          <w:b/>
          <w:sz w:val="28"/>
        </w:rPr>
      </w:pPr>
      <w:bookmarkStart w:id="24" w:name="webdes"/>
      <w:r w:rsidRPr="00A84297">
        <w:rPr>
          <w:rFonts w:ascii="Segoe UI" w:hAnsi="Segoe UI" w:cs="Segoe UI"/>
          <w:b/>
          <w:sz w:val="28"/>
        </w:rPr>
        <w:t>Web Page Design I</w:t>
      </w:r>
    </w:p>
    <w:bookmarkEnd w:id="24"/>
    <w:p w14:paraId="0246BDA5" w14:textId="0DA60526" w:rsidR="00A92A5A" w:rsidRPr="00A92A5A" w:rsidRDefault="00A92A5A" w:rsidP="00A92A5A">
      <w:pPr>
        <w:jc w:val="center"/>
        <w:rPr>
          <w:rFonts w:ascii="Segoe UI" w:hAnsi="Segoe UI" w:cs="Segoe UI"/>
        </w:rPr>
      </w:pPr>
      <w:r w:rsidRPr="00A92A5A">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A84297" w14:paraId="6AE7E69B" w14:textId="77777777" w:rsidTr="00F95DE7">
        <w:tc>
          <w:tcPr>
            <w:tcW w:w="2065" w:type="dxa"/>
            <w:shd w:val="clear" w:color="auto" w:fill="F2F2F2" w:themeFill="background1" w:themeFillShade="F2"/>
            <w:vAlign w:val="center"/>
          </w:tcPr>
          <w:p w14:paraId="55775741" w14:textId="77777777" w:rsidR="00A92A5A" w:rsidRPr="00A84297" w:rsidRDefault="00A92A5A" w:rsidP="00F95DE7">
            <w:pPr>
              <w:spacing w:before="60" w:after="60"/>
              <w:rPr>
                <w:rFonts w:ascii="Segoe UI" w:hAnsi="Segoe UI" w:cs="Segoe UI"/>
              </w:rPr>
            </w:pPr>
            <w:r w:rsidRPr="00A84297">
              <w:rPr>
                <w:rFonts w:ascii="Segoe UI" w:hAnsi="Segoe UI" w:cs="Segoe UI"/>
              </w:rPr>
              <w:t>Purpose Statement:</w:t>
            </w:r>
          </w:p>
        </w:tc>
        <w:tc>
          <w:tcPr>
            <w:tcW w:w="7285" w:type="dxa"/>
            <w:shd w:val="clear" w:color="auto" w:fill="F2F2F2" w:themeFill="background1" w:themeFillShade="F2"/>
            <w:vAlign w:val="center"/>
          </w:tcPr>
          <w:p w14:paraId="169C0AEC" w14:textId="77777777" w:rsidR="00A92A5A" w:rsidRDefault="00A84297" w:rsidP="00A84297">
            <w:pPr>
              <w:spacing w:before="60" w:after="60"/>
              <w:rPr>
                <w:rFonts w:ascii="Segoe UI" w:hAnsi="Segoe UI" w:cs="Segoe UI"/>
              </w:rPr>
            </w:pPr>
            <w:r w:rsidRPr="00A84297">
              <w:rPr>
                <w:rFonts w:ascii="Segoe UI" w:hAnsi="Segoe UI" w:cs="Segoe UI"/>
              </w:rPr>
              <w:t>Students will design, develop, test, implement, update, and evaluate web pages</w:t>
            </w:r>
            <w:r w:rsidR="004F26E7">
              <w:rPr>
                <w:rFonts w:ascii="Segoe UI" w:hAnsi="Segoe UI" w:cs="Segoe UI"/>
              </w:rPr>
              <w:t xml:space="preserve"> using HTML and CSS code</w:t>
            </w:r>
            <w:r w:rsidRPr="00A84297">
              <w:rPr>
                <w:rFonts w:ascii="Segoe UI" w:hAnsi="Segoe UI" w:cs="Segoe UI"/>
              </w:rPr>
              <w:t>. They will create sticky websites, websites so rich in content and features, and so well organized, that visitors “stick around” viewing the content and come back often.</w:t>
            </w:r>
          </w:p>
          <w:p w14:paraId="0A7DB332" w14:textId="77777777" w:rsidR="004F26E7" w:rsidRDefault="004F26E7" w:rsidP="00A84297">
            <w:pPr>
              <w:spacing w:before="60" w:after="60"/>
              <w:rPr>
                <w:rFonts w:ascii="Segoe UI" w:hAnsi="Segoe UI" w:cs="Segoe UI"/>
              </w:rPr>
            </w:pPr>
          </w:p>
          <w:p w14:paraId="0EB00BB4" w14:textId="5B66912D" w:rsidR="004F26E7" w:rsidRDefault="004F26E7" w:rsidP="004F26E7">
            <w:pPr>
              <w:spacing w:before="60" w:after="60"/>
              <w:rPr>
                <w:rFonts w:ascii="Segoe UI" w:hAnsi="Segoe UI" w:cs="Segoe UI"/>
                <w:i/>
              </w:rPr>
            </w:pPr>
            <w:r>
              <w:rPr>
                <w:rFonts w:ascii="Segoe UI" w:hAnsi="Segoe UI" w:cs="Segoe UI"/>
                <w:i/>
              </w:rPr>
              <w:t>The Career Technical Student Organization (CTSO) associated with this course: Skills USA</w:t>
            </w:r>
          </w:p>
          <w:p w14:paraId="5E5B2D5B" w14:textId="6617F9B6" w:rsidR="004F26E7" w:rsidRPr="00A84297" w:rsidRDefault="004F26E7" w:rsidP="004F26E7">
            <w:pPr>
              <w:rPr>
                <w:rFonts w:ascii="Segoe UI" w:hAnsi="Segoe UI" w:cs="Segoe UI"/>
              </w:rPr>
            </w:pPr>
            <w:r>
              <w:rPr>
                <w:rFonts w:ascii="Segoe UI" w:hAnsi="Segoe UI" w:cs="Segoe UI"/>
                <w:i/>
              </w:rPr>
              <w:t>Professional certification opportunities include: Adobe Dreamweaver (</w:t>
            </w:r>
            <w:proofErr w:type="spellStart"/>
            <w:r>
              <w:rPr>
                <w:rFonts w:ascii="Segoe UI" w:hAnsi="Segoe UI" w:cs="Segoe UI"/>
                <w:i/>
              </w:rPr>
              <w:t>Certiport</w:t>
            </w:r>
            <w:proofErr w:type="spellEnd"/>
            <w:r>
              <w:rPr>
                <w:rFonts w:ascii="Segoe UI" w:hAnsi="Segoe UI" w:cs="Segoe UI"/>
                <w:i/>
              </w:rPr>
              <w:t>) Second Class</w:t>
            </w:r>
          </w:p>
        </w:tc>
      </w:tr>
    </w:tbl>
    <w:p w14:paraId="5D86AD63" w14:textId="77777777" w:rsidR="00A92A5A" w:rsidRPr="00A84297" w:rsidRDefault="00A92A5A" w:rsidP="00A92A5A">
      <w:pPr>
        <w:spacing w:before="60" w:after="60"/>
        <w:rPr>
          <w:rFonts w:ascii="Segoe UI" w:hAnsi="Segoe UI" w:cs="Segoe UI"/>
          <w:b/>
        </w:rPr>
      </w:pPr>
    </w:p>
    <w:p w14:paraId="12B68A28" w14:textId="77777777" w:rsidR="00A92A5A" w:rsidRPr="00A84297" w:rsidRDefault="00A92A5A" w:rsidP="00A92A5A">
      <w:pPr>
        <w:spacing w:before="60" w:after="60"/>
        <w:rPr>
          <w:rFonts w:ascii="Segoe UI" w:hAnsi="Segoe UI" w:cs="Segoe UI"/>
        </w:rPr>
      </w:pPr>
      <w:r w:rsidRPr="00A84297">
        <w:rPr>
          <w:rFonts w:ascii="Segoe UI" w:hAnsi="Segoe UI" w:cs="Segoe UI"/>
        </w:rPr>
        <w:t>Benchmarks:</w:t>
      </w:r>
    </w:p>
    <w:tbl>
      <w:tblPr>
        <w:tblStyle w:val="TableGrid"/>
        <w:tblW w:w="9400" w:type="dxa"/>
        <w:tblLayout w:type="fixed"/>
        <w:tblLook w:val="04A0" w:firstRow="1" w:lastRow="0" w:firstColumn="1" w:lastColumn="0" w:noHBand="0" w:noVBand="1"/>
      </w:tblPr>
      <w:tblGrid>
        <w:gridCol w:w="467"/>
        <w:gridCol w:w="1598"/>
        <w:gridCol w:w="5130"/>
        <w:gridCol w:w="2205"/>
      </w:tblGrid>
      <w:tr w:rsidR="00A92A5A" w:rsidRPr="00A84297" w14:paraId="2076E564" w14:textId="77777777" w:rsidTr="00A84297">
        <w:tc>
          <w:tcPr>
            <w:tcW w:w="2065" w:type="dxa"/>
            <w:gridSpan w:val="2"/>
            <w:shd w:val="clear" w:color="auto" w:fill="F2F2F2" w:themeFill="background1" w:themeFillShade="F2"/>
            <w:vAlign w:val="center"/>
          </w:tcPr>
          <w:p w14:paraId="7FDED62D" w14:textId="285375D6" w:rsidR="00A92A5A" w:rsidRPr="00A84297" w:rsidRDefault="00A84297" w:rsidP="00F95DE7">
            <w:pPr>
              <w:spacing w:before="60" w:after="60"/>
              <w:rPr>
                <w:rFonts w:ascii="Segoe UI" w:hAnsi="Segoe UI" w:cs="Segoe UI"/>
              </w:rPr>
            </w:pPr>
            <w:r>
              <w:rPr>
                <w:rFonts w:ascii="Segoe UI" w:hAnsi="Segoe UI" w:cs="Segoe UI"/>
              </w:rPr>
              <w:t>CVE.WEB1.1</w:t>
            </w:r>
          </w:p>
        </w:tc>
        <w:tc>
          <w:tcPr>
            <w:tcW w:w="5130" w:type="dxa"/>
            <w:shd w:val="clear" w:color="auto" w:fill="F2F2F2" w:themeFill="background1" w:themeFillShade="F2"/>
            <w:vAlign w:val="center"/>
          </w:tcPr>
          <w:p w14:paraId="22CB7EA6" w14:textId="07DEC0E9" w:rsidR="00A92A5A" w:rsidRPr="00A84297" w:rsidRDefault="00A84297" w:rsidP="00A84297">
            <w:pPr>
              <w:pBdr>
                <w:top w:val="nil"/>
                <w:left w:val="nil"/>
                <w:bottom w:val="nil"/>
                <w:right w:val="nil"/>
                <w:between w:val="nil"/>
              </w:pBdr>
              <w:ind w:left="15"/>
              <w:rPr>
                <w:rFonts w:ascii="Segoe UI" w:hAnsi="Segoe UI" w:cs="Segoe UI"/>
              </w:rPr>
            </w:pPr>
            <w:r>
              <w:rPr>
                <w:rFonts w:ascii="Segoe UI" w:hAnsi="Segoe UI" w:cs="Segoe UI"/>
              </w:rPr>
              <w:t>Students will</w:t>
            </w:r>
            <w:r w:rsidRPr="00A84297">
              <w:rPr>
                <w:rFonts w:ascii="Segoe UI" w:hAnsi="Segoe UI" w:cs="Segoe UI"/>
              </w:rPr>
              <w:t xml:space="preserve"> edit existing web pages to learn the basic layout and formatting of web pages using an HTML web page editor.</w:t>
            </w:r>
          </w:p>
        </w:tc>
        <w:tc>
          <w:tcPr>
            <w:tcW w:w="2205" w:type="dxa"/>
            <w:shd w:val="clear" w:color="auto" w:fill="F2F2F2" w:themeFill="background1" w:themeFillShade="F2"/>
            <w:vAlign w:val="center"/>
          </w:tcPr>
          <w:p w14:paraId="73C67B58" w14:textId="079B6458" w:rsidR="00A92A5A" w:rsidRPr="00A84297" w:rsidRDefault="00A84297" w:rsidP="00F95DE7">
            <w:pPr>
              <w:spacing w:before="60" w:after="60"/>
              <w:jc w:val="center"/>
              <w:rPr>
                <w:rFonts w:ascii="Segoe UI" w:hAnsi="Segoe UI" w:cs="Segoe UI"/>
              </w:rPr>
            </w:pPr>
            <w:r>
              <w:rPr>
                <w:rFonts w:ascii="Segoe UI" w:hAnsi="Segoe UI" w:cs="Segoe UI"/>
              </w:rPr>
              <w:t>Standard Reference</w:t>
            </w:r>
          </w:p>
        </w:tc>
      </w:tr>
      <w:tr w:rsidR="00A84297" w:rsidRPr="00A84297" w14:paraId="199E40B7" w14:textId="77777777" w:rsidTr="00A84297">
        <w:tc>
          <w:tcPr>
            <w:tcW w:w="467" w:type="dxa"/>
            <w:vMerge w:val="restart"/>
            <w:shd w:val="clear" w:color="auto" w:fill="F2F2F2" w:themeFill="background1" w:themeFillShade="F2"/>
            <w:vAlign w:val="center"/>
          </w:tcPr>
          <w:p w14:paraId="0C4B0213" w14:textId="77777777" w:rsidR="00A84297" w:rsidRPr="00A84297" w:rsidRDefault="00A84297" w:rsidP="00A84297">
            <w:pPr>
              <w:spacing w:before="60" w:after="60"/>
              <w:rPr>
                <w:rFonts w:ascii="Segoe UI" w:hAnsi="Segoe UI" w:cs="Segoe UI"/>
              </w:rPr>
            </w:pPr>
          </w:p>
        </w:tc>
        <w:tc>
          <w:tcPr>
            <w:tcW w:w="1598" w:type="dxa"/>
            <w:vAlign w:val="center"/>
          </w:tcPr>
          <w:p w14:paraId="349B5717" w14:textId="62AE1B8E" w:rsidR="00A84297" w:rsidRPr="00A84297" w:rsidRDefault="00A84297" w:rsidP="00A84297">
            <w:pPr>
              <w:spacing w:before="60" w:after="60"/>
              <w:rPr>
                <w:rFonts w:ascii="Segoe UI" w:hAnsi="Segoe UI" w:cs="Segoe UI"/>
              </w:rPr>
            </w:pPr>
            <w:r w:rsidRPr="0096738E">
              <w:rPr>
                <w:rFonts w:ascii="Segoe UI" w:hAnsi="Segoe UI" w:cs="Segoe UI"/>
              </w:rPr>
              <w:t>CVE.WEB1.1</w:t>
            </w:r>
            <w:r>
              <w:rPr>
                <w:rFonts w:ascii="Segoe UI" w:hAnsi="Segoe UI" w:cs="Segoe UI"/>
              </w:rPr>
              <w:t>.1</w:t>
            </w:r>
          </w:p>
        </w:tc>
        <w:tc>
          <w:tcPr>
            <w:tcW w:w="5130" w:type="dxa"/>
            <w:vAlign w:val="center"/>
          </w:tcPr>
          <w:p w14:paraId="4668CC12" w14:textId="2EAFFC96" w:rsidR="00A84297" w:rsidRPr="00A84297" w:rsidRDefault="00A84297" w:rsidP="00D22C79">
            <w:pPr>
              <w:spacing w:before="60" w:after="60"/>
              <w:rPr>
                <w:rFonts w:ascii="Segoe UI" w:hAnsi="Segoe UI" w:cs="Segoe UI"/>
              </w:rPr>
            </w:pPr>
            <w:r w:rsidRPr="00A84297">
              <w:rPr>
                <w:rFonts w:ascii="Segoe UI" w:hAnsi="Segoe UI" w:cs="Segoe UI"/>
              </w:rPr>
              <w:t xml:space="preserve"> View a web page and its source code to </w:t>
            </w:r>
            <w:r w:rsidR="00D22C79">
              <w:rPr>
                <w:rFonts w:ascii="Segoe UI" w:hAnsi="Segoe UI" w:cs="Segoe UI"/>
              </w:rPr>
              <w:t>analyze</w:t>
            </w:r>
            <w:r w:rsidRPr="00A84297">
              <w:rPr>
                <w:rFonts w:ascii="Segoe UI" w:hAnsi="Segoe UI" w:cs="Segoe UI"/>
              </w:rPr>
              <w:t xml:space="preserve"> the structure of the style and body sections of the document. </w:t>
            </w:r>
          </w:p>
        </w:tc>
        <w:tc>
          <w:tcPr>
            <w:tcW w:w="2205" w:type="dxa"/>
            <w:vAlign w:val="center"/>
          </w:tcPr>
          <w:p w14:paraId="1137F562" w14:textId="77777777" w:rsidR="00A84297" w:rsidRP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CV12.3.3</w:t>
            </w:r>
          </w:p>
          <w:p w14:paraId="2ACD7C95" w14:textId="77777777" w:rsidR="00A84297" w:rsidRP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CV12.4.2</w:t>
            </w:r>
          </w:p>
          <w:p w14:paraId="28311AA6" w14:textId="77777777" w:rsidR="00A84297" w:rsidRP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CV12.4.3</w:t>
            </w:r>
          </w:p>
          <w:p w14:paraId="40E2D3E4" w14:textId="77777777" w:rsid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CV12.4.4</w:t>
            </w:r>
          </w:p>
          <w:p w14:paraId="3D69A9A7" w14:textId="58E7AFF0" w:rsidR="00A84297" w:rsidRP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CV12.5.2</w:t>
            </w:r>
          </w:p>
        </w:tc>
      </w:tr>
      <w:tr w:rsidR="00A84297" w:rsidRPr="00A84297" w14:paraId="76B90C57" w14:textId="77777777" w:rsidTr="00A84297">
        <w:tc>
          <w:tcPr>
            <w:tcW w:w="467" w:type="dxa"/>
            <w:vMerge/>
            <w:shd w:val="clear" w:color="auto" w:fill="F2F2F2" w:themeFill="background1" w:themeFillShade="F2"/>
            <w:vAlign w:val="center"/>
          </w:tcPr>
          <w:p w14:paraId="6725662C" w14:textId="77777777" w:rsidR="00A84297" w:rsidRPr="00A84297" w:rsidRDefault="00A84297" w:rsidP="00A84297">
            <w:pPr>
              <w:spacing w:before="60" w:after="60"/>
              <w:rPr>
                <w:rFonts w:ascii="Segoe UI" w:hAnsi="Segoe UI" w:cs="Segoe UI"/>
              </w:rPr>
            </w:pPr>
          </w:p>
        </w:tc>
        <w:tc>
          <w:tcPr>
            <w:tcW w:w="1598" w:type="dxa"/>
            <w:vAlign w:val="center"/>
          </w:tcPr>
          <w:p w14:paraId="20CDA0F2" w14:textId="4C6411EB" w:rsidR="00A84297" w:rsidRPr="00A84297" w:rsidRDefault="00A84297" w:rsidP="00A84297">
            <w:pPr>
              <w:spacing w:before="60" w:after="60"/>
              <w:rPr>
                <w:rFonts w:ascii="Segoe UI" w:hAnsi="Segoe UI" w:cs="Segoe UI"/>
              </w:rPr>
            </w:pPr>
            <w:r w:rsidRPr="0096738E">
              <w:rPr>
                <w:rFonts w:ascii="Segoe UI" w:hAnsi="Segoe UI" w:cs="Segoe UI"/>
              </w:rPr>
              <w:t>CVE.WEB1.1</w:t>
            </w:r>
            <w:r>
              <w:rPr>
                <w:rFonts w:ascii="Segoe UI" w:hAnsi="Segoe UI" w:cs="Segoe UI"/>
              </w:rPr>
              <w:t>.2</w:t>
            </w:r>
          </w:p>
        </w:tc>
        <w:tc>
          <w:tcPr>
            <w:tcW w:w="5130" w:type="dxa"/>
            <w:vAlign w:val="center"/>
          </w:tcPr>
          <w:p w14:paraId="0BA41A2A" w14:textId="193A28C4" w:rsidR="00A84297" w:rsidRPr="00A84297" w:rsidRDefault="00A84297" w:rsidP="00A84297">
            <w:pPr>
              <w:spacing w:before="60" w:after="60"/>
              <w:rPr>
                <w:rFonts w:ascii="Segoe UI" w:hAnsi="Segoe UI" w:cs="Segoe UI"/>
              </w:rPr>
            </w:pPr>
            <w:r w:rsidRPr="00A84297">
              <w:rPr>
                <w:rFonts w:ascii="Segoe UI" w:hAnsi="Segoe UI" w:cs="Segoe UI"/>
              </w:rPr>
              <w:t xml:space="preserve"> Adjust the color of the background, heading, subheading, and paragraphs in the style section.  </w:t>
            </w:r>
          </w:p>
        </w:tc>
        <w:tc>
          <w:tcPr>
            <w:tcW w:w="2205" w:type="dxa"/>
            <w:vAlign w:val="center"/>
          </w:tcPr>
          <w:p w14:paraId="673AA1CC" w14:textId="77777777" w:rsidR="00A84297" w:rsidRP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CV.12.5.1</w:t>
            </w:r>
          </w:p>
          <w:p w14:paraId="26BA28E8"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318C8437" w14:textId="4EC0097F"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042E42F8" w14:textId="77777777" w:rsidTr="00A84297">
        <w:tc>
          <w:tcPr>
            <w:tcW w:w="467" w:type="dxa"/>
            <w:vMerge/>
            <w:shd w:val="clear" w:color="auto" w:fill="F2F2F2" w:themeFill="background1" w:themeFillShade="F2"/>
            <w:vAlign w:val="center"/>
          </w:tcPr>
          <w:p w14:paraId="341B680F" w14:textId="77777777" w:rsidR="00A84297" w:rsidRPr="00A84297" w:rsidRDefault="00A84297" w:rsidP="00A84297">
            <w:pPr>
              <w:spacing w:before="60" w:after="60"/>
              <w:rPr>
                <w:rFonts w:ascii="Segoe UI" w:hAnsi="Segoe UI" w:cs="Segoe UI"/>
              </w:rPr>
            </w:pPr>
          </w:p>
        </w:tc>
        <w:tc>
          <w:tcPr>
            <w:tcW w:w="1598" w:type="dxa"/>
            <w:vAlign w:val="center"/>
          </w:tcPr>
          <w:p w14:paraId="1A73C412" w14:textId="36103D76" w:rsidR="00A84297" w:rsidRPr="00A84297" w:rsidRDefault="00A84297" w:rsidP="00A84297">
            <w:pPr>
              <w:spacing w:before="60" w:after="60"/>
              <w:rPr>
                <w:rFonts w:ascii="Segoe UI" w:hAnsi="Segoe UI" w:cs="Segoe UI"/>
              </w:rPr>
            </w:pPr>
            <w:r w:rsidRPr="0096738E">
              <w:rPr>
                <w:rFonts w:ascii="Segoe UI" w:hAnsi="Segoe UI" w:cs="Segoe UI"/>
              </w:rPr>
              <w:t>CVE.WEB1.1</w:t>
            </w:r>
            <w:r>
              <w:rPr>
                <w:rFonts w:ascii="Segoe UI" w:hAnsi="Segoe UI" w:cs="Segoe UI"/>
              </w:rPr>
              <w:t>.3</w:t>
            </w:r>
          </w:p>
        </w:tc>
        <w:tc>
          <w:tcPr>
            <w:tcW w:w="5130" w:type="dxa"/>
            <w:vAlign w:val="center"/>
          </w:tcPr>
          <w:p w14:paraId="663597FD" w14:textId="01E5F444" w:rsidR="00A84297" w:rsidRPr="00A84297" w:rsidRDefault="00A84297" w:rsidP="00A84297">
            <w:pPr>
              <w:spacing w:before="60" w:after="60"/>
              <w:rPr>
                <w:rFonts w:ascii="Segoe UI" w:hAnsi="Segoe UI" w:cs="Segoe UI"/>
              </w:rPr>
            </w:pPr>
            <w:r w:rsidRPr="00A84297">
              <w:rPr>
                <w:rFonts w:ascii="Segoe UI" w:hAnsi="Segoe UI" w:cs="Segoe UI"/>
              </w:rPr>
              <w:t xml:space="preserve"> Change the colors of the elements using hex coding.</w:t>
            </w:r>
          </w:p>
        </w:tc>
        <w:tc>
          <w:tcPr>
            <w:tcW w:w="2205" w:type="dxa"/>
            <w:vAlign w:val="center"/>
          </w:tcPr>
          <w:p w14:paraId="6DD884CE" w14:textId="77777777" w:rsidR="00A84297" w:rsidRP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CV.12.5.1</w:t>
            </w:r>
          </w:p>
          <w:p w14:paraId="05E65BFC"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3114C09E" w14:textId="716384BF"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0235CED0" w14:textId="77777777" w:rsidTr="00A84297">
        <w:tc>
          <w:tcPr>
            <w:tcW w:w="467" w:type="dxa"/>
            <w:vMerge/>
            <w:shd w:val="clear" w:color="auto" w:fill="F2F2F2" w:themeFill="background1" w:themeFillShade="F2"/>
            <w:vAlign w:val="center"/>
          </w:tcPr>
          <w:p w14:paraId="7DCBE833" w14:textId="77777777" w:rsidR="00A84297" w:rsidRPr="00A84297" w:rsidRDefault="00A84297" w:rsidP="00A84297">
            <w:pPr>
              <w:spacing w:before="60" w:after="60"/>
              <w:rPr>
                <w:rFonts w:ascii="Segoe UI" w:hAnsi="Segoe UI" w:cs="Segoe UI"/>
              </w:rPr>
            </w:pPr>
          </w:p>
        </w:tc>
        <w:tc>
          <w:tcPr>
            <w:tcW w:w="1598" w:type="dxa"/>
            <w:vAlign w:val="center"/>
          </w:tcPr>
          <w:p w14:paraId="1297F101" w14:textId="2812B096" w:rsidR="00A84297" w:rsidRPr="00A84297" w:rsidRDefault="00A84297" w:rsidP="00A84297">
            <w:pPr>
              <w:spacing w:before="60" w:after="60"/>
              <w:rPr>
                <w:rFonts w:ascii="Segoe UI" w:hAnsi="Segoe UI" w:cs="Segoe UI"/>
              </w:rPr>
            </w:pPr>
            <w:r w:rsidRPr="0096738E">
              <w:rPr>
                <w:rFonts w:ascii="Segoe UI" w:hAnsi="Segoe UI" w:cs="Segoe UI"/>
              </w:rPr>
              <w:t>CVE.WEB1.1</w:t>
            </w:r>
            <w:r>
              <w:rPr>
                <w:rFonts w:ascii="Segoe UI" w:hAnsi="Segoe UI" w:cs="Segoe UI"/>
              </w:rPr>
              <w:t>.4</w:t>
            </w:r>
          </w:p>
        </w:tc>
        <w:tc>
          <w:tcPr>
            <w:tcW w:w="5130" w:type="dxa"/>
            <w:vAlign w:val="center"/>
          </w:tcPr>
          <w:p w14:paraId="6A056C3B" w14:textId="7ABE33AB" w:rsidR="00A84297" w:rsidRPr="00A84297" w:rsidRDefault="00A84297" w:rsidP="00A84297">
            <w:pPr>
              <w:spacing w:before="60" w:after="60"/>
              <w:rPr>
                <w:rFonts w:ascii="Segoe UI" w:hAnsi="Segoe UI" w:cs="Segoe UI"/>
              </w:rPr>
            </w:pPr>
            <w:r w:rsidRPr="00A84297">
              <w:rPr>
                <w:rFonts w:ascii="Segoe UI" w:hAnsi="Segoe UI" w:cs="Segoe UI"/>
              </w:rPr>
              <w:t xml:space="preserve"> Change the width of elements and the font family of the text.</w:t>
            </w:r>
          </w:p>
        </w:tc>
        <w:tc>
          <w:tcPr>
            <w:tcW w:w="2205" w:type="dxa"/>
            <w:vAlign w:val="center"/>
          </w:tcPr>
          <w:p w14:paraId="6DD11F14" w14:textId="77777777" w:rsidR="00A84297" w:rsidRP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CV.12.5.1</w:t>
            </w:r>
          </w:p>
          <w:p w14:paraId="20B82D85"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6D160E77" w14:textId="54B71624"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73186C4E" w14:textId="77777777" w:rsidTr="00A84297">
        <w:tc>
          <w:tcPr>
            <w:tcW w:w="467" w:type="dxa"/>
            <w:vMerge/>
            <w:shd w:val="clear" w:color="auto" w:fill="F2F2F2" w:themeFill="background1" w:themeFillShade="F2"/>
            <w:vAlign w:val="center"/>
          </w:tcPr>
          <w:p w14:paraId="654BC479" w14:textId="77777777" w:rsidR="00A84297" w:rsidRPr="00A84297" w:rsidRDefault="00A84297" w:rsidP="00A84297">
            <w:pPr>
              <w:spacing w:before="60" w:after="60"/>
              <w:rPr>
                <w:rFonts w:ascii="Segoe UI" w:hAnsi="Segoe UI" w:cs="Segoe UI"/>
              </w:rPr>
            </w:pPr>
          </w:p>
        </w:tc>
        <w:tc>
          <w:tcPr>
            <w:tcW w:w="1598" w:type="dxa"/>
            <w:vAlign w:val="center"/>
          </w:tcPr>
          <w:p w14:paraId="26BD37AB" w14:textId="700D205D" w:rsidR="00A84297" w:rsidRPr="00A84297" w:rsidRDefault="00A84297" w:rsidP="00A84297">
            <w:pPr>
              <w:spacing w:before="60" w:after="60"/>
              <w:rPr>
                <w:rFonts w:ascii="Segoe UI" w:hAnsi="Segoe UI" w:cs="Segoe UI"/>
              </w:rPr>
            </w:pPr>
            <w:r w:rsidRPr="0096738E">
              <w:rPr>
                <w:rFonts w:ascii="Segoe UI" w:hAnsi="Segoe UI" w:cs="Segoe UI"/>
              </w:rPr>
              <w:t>CVE.WEB1.1</w:t>
            </w:r>
            <w:r>
              <w:rPr>
                <w:rFonts w:ascii="Segoe UI" w:hAnsi="Segoe UI" w:cs="Segoe UI"/>
              </w:rPr>
              <w:t>.5</w:t>
            </w:r>
          </w:p>
        </w:tc>
        <w:tc>
          <w:tcPr>
            <w:tcW w:w="5130" w:type="dxa"/>
            <w:vAlign w:val="center"/>
          </w:tcPr>
          <w:p w14:paraId="440D6034" w14:textId="32E3ABAE" w:rsidR="00A84297" w:rsidRPr="00A84297" w:rsidRDefault="00A84297" w:rsidP="00A84297">
            <w:pPr>
              <w:spacing w:before="60" w:after="60"/>
              <w:rPr>
                <w:rFonts w:ascii="Segoe UI" w:hAnsi="Segoe UI" w:cs="Segoe UI"/>
              </w:rPr>
            </w:pPr>
            <w:r w:rsidRPr="00A84297">
              <w:rPr>
                <w:rFonts w:ascii="Segoe UI" w:hAnsi="Segoe UI" w:cs="Segoe UI"/>
              </w:rPr>
              <w:t xml:space="preserve"> Change the font size of the heading, subheading, and paragraphs. </w:t>
            </w:r>
          </w:p>
        </w:tc>
        <w:tc>
          <w:tcPr>
            <w:tcW w:w="2205" w:type="dxa"/>
            <w:vAlign w:val="center"/>
          </w:tcPr>
          <w:p w14:paraId="633DFDF6" w14:textId="257990C1" w:rsidR="00A84297" w:rsidRPr="00A84297" w:rsidRDefault="00A84297" w:rsidP="00A84297">
            <w:pPr>
              <w:pBdr>
                <w:top w:val="nil"/>
                <w:left w:val="nil"/>
                <w:bottom w:val="nil"/>
                <w:right w:val="nil"/>
                <w:between w:val="nil"/>
              </w:pBdr>
              <w:ind w:left="-15"/>
              <w:jc w:val="center"/>
              <w:rPr>
                <w:rFonts w:ascii="Segoe UI" w:hAnsi="Segoe UI" w:cs="Segoe UI"/>
              </w:rPr>
            </w:pPr>
            <w:r w:rsidRPr="00A84297">
              <w:rPr>
                <w:rFonts w:ascii="Segoe UI" w:hAnsi="Segoe UI" w:cs="Segoe UI"/>
              </w:rPr>
              <w:t>CV.12.5.1</w:t>
            </w:r>
          </w:p>
          <w:p w14:paraId="3F814F5A"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503096DD" w14:textId="5ECE1393"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4278E417" w14:textId="77777777" w:rsidTr="00A84297">
        <w:tc>
          <w:tcPr>
            <w:tcW w:w="467" w:type="dxa"/>
            <w:vMerge/>
            <w:shd w:val="clear" w:color="auto" w:fill="F2F2F2" w:themeFill="background1" w:themeFillShade="F2"/>
            <w:vAlign w:val="center"/>
          </w:tcPr>
          <w:p w14:paraId="0AFFEC3E" w14:textId="77777777" w:rsidR="00A84297" w:rsidRPr="00A84297" w:rsidRDefault="00A84297" w:rsidP="00A84297">
            <w:pPr>
              <w:spacing w:before="60" w:after="60"/>
              <w:rPr>
                <w:rFonts w:ascii="Segoe UI" w:hAnsi="Segoe UI" w:cs="Segoe UI"/>
              </w:rPr>
            </w:pPr>
          </w:p>
        </w:tc>
        <w:tc>
          <w:tcPr>
            <w:tcW w:w="1598" w:type="dxa"/>
            <w:vAlign w:val="center"/>
          </w:tcPr>
          <w:p w14:paraId="1716BC66" w14:textId="429F80A1" w:rsidR="00A84297" w:rsidRPr="00A84297" w:rsidRDefault="00A84297" w:rsidP="00A84297">
            <w:pPr>
              <w:spacing w:before="60" w:after="60"/>
              <w:rPr>
                <w:rFonts w:ascii="Segoe UI" w:hAnsi="Segoe UI" w:cs="Segoe UI"/>
              </w:rPr>
            </w:pPr>
            <w:r w:rsidRPr="0096738E">
              <w:rPr>
                <w:rFonts w:ascii="Segoe UI" w:hAnsi="Segoe UI" w:cs="Segoe UI"/>
              </w:rPr>
              <w:t>CVE.WEB1.1</w:t>
            </w:r>
            <w:r>
              <w:rPr>
                <w:rFonts w:ascii="Segoe UI" w:hAnsi="Segoe UI" w:cs="Segoe UI"/>
              </w:rPr>
              <w:t>.6</w:t>
            </w:r>
          </w:p>
        </w:tc>
        <w:tc>
          <w:tcPr>
            <w:tcW w:w="5130" w:type="dxa"/>
            <w:vAlign w:val="center"/>
          </w:tcPr>
          <w:p w14:paraId="5E465F88" w14:textId="5E79B9BC" w:rsidR="00A84297" w:rsidRPr="00A84297" w:rsidRDefault="00A84297" w:rsidP="00A84297">
            <w:pPr>
              <w:spacing w:before="60" w:after="60"/>
              <w:rPr>
                <w:rFonts w:ascii="Segoe UI" w:hAnsi="Segoe UI" w:cs="Segoe UI"/>
              </w:rPr>
            </w:pPr>
            <w:r w:rsidRPr="00A84297">
              <w:rPr>
                <w:rFonts w:ascii="Segoe UI" w:hAnsi="Segoe UI" w:cs="Segoe UI"/>
              </w:rPr>
              <w:t xml:space="preserve">Change the font size of one paragraph in the document. </w:t>
            </w:r>
          </w:p>
        </w:tc>
        <w:tc>
          <w:tcPr>
            <w:tcW w:w="2205" w:type="dxa"/>
            <w:vAlign w:val="center"/>
          </w:tcPr>
          <w:p w14:paraId="7ED736F0"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65B69BCA"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4CCBD360" w14:textId="29836E73"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55E277F4" w14:textId="77777777" w:rsidTr="00A84297">
        <w:tc>
          <w:tcPr>
            <w:tcW w:w="467" w:type="dxa"/>
            <w:vMerge/>
            <w:shd w:val="clear" w:color="auto" w:fill="F2F2F2" w:themeFill="background1" w:themeFillShade="F2"/>
            <w:vAlign w:val="center"/>
          </w:tcPr>
          <w:p w14:paraId="32D31482" w14:textId="77777777" w:rsidR="00A84297" w:rsidRPr="00A84297" w:rsidRDefault="00A84297" w:rsidP="00A84297">
            <w:pPr>
              <w:spacing w:before="60" w:after="60"/>
              <w:rPr>
                <w:rFonts w:ascii="Segoe UI" w:hAnsi="Segoe UI" w:cs="Segoe UI"/>
              </w:rPr>
            </w:pPr>
          </w:p>
        </w:tc>
        <w:tc>
          <w:tcPr>
            <w:tcW w:w="1598" w:type="dxa"/>
            <w:vAlign w:val="center"/>
          </w:tcPr>
          <w:p w14:paraId="66C68402" w14:textId="7C16693E" w:rsidR="00A84297" w:rsidRPr="00A84297" w:rsidRDefault="00A84297" w:rsidP="00A84297">
            <w:pPr>
              <w:spacing w:before="60" w:after="60"/>
              <w:rPr>
                <w:rFonts w:ascii="Segoe UI" w:hAnsi="Segoe UI" w:cs="Segoe UI"/>
              </w:rPr>
            </w:pPr>
            <w:r w:rsidRPr="0096738E">
              <w:rPr>
                <w:rFonts w:ascii="Segoe UI" w:hAnsi="Segoe UI" w:cs="Segoe UI"/>
              </w:rPr>
              <w:t>CVE.WEB1.1</w:t>
            </w:r>
            <w:r>
              <w:rPr>
                <w:rFonts w:ascii="Segoe UI" w:hAnsi="Segoe UI" w:cs="Segoe UI"/>
              </w:rPr>
              <w:t>.7</w:t>
            </w:r>
          </w:p>
        </w:tc>
        <w:tc>
          <w:tcPr>
            <w:tcW w:w="5130" w:type="dxa"/>
            <w:vAlign w:val="center"/>
          </w:tcPr>
          <w:p w14:paraId="68C33730" w14:textId="1FC1EFAC" w:rsidR="00A84297" w:rsidRPr="00A84297" w:rsidRDefault="00A84297" w:rsidP="00A84297">
            <w:pPr>
              <w:spacing w:before="60" w:after="60"/>
              <w:rPr>
                <w:rFonts w:ascii="Segoe UI" w:hAnsi="Segoe UI" w:cs="Segoe UI"/>
              </w:rPr>
            </w:pPr>
            <w:r w:rsidRPr="00A84297">
              <w:rPr>
                <w:rFonts w:ascii="Segoe UI" w:hAnsi="Segoe UI" w:cs="Segoe UI"/>
              </w:rPr>
              <w:t>Adjust the text alignment of the heading, subheading, and paragraphs.</w:t>
            </w:r>
          </w:p>
        </w:tc>
        <w:tc>
          <w:tcPr>
            <w:tcW w:w="2205" w:type="dxa"/>
            <w:vAlign w:val="center"/>
          </w:tcPr>
          <w:p w14:paraId="6E146264"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1AC06A4D"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24290CF2" w14:textId="62BADB52"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184E8CD2" w14:textId="77777777" w:rsidTr="00A84297">
        <w:tc>
          <w:tcPr>
            <w:tcW w:w="467" w:type="dxa"/>
            <w:vMerge/>
            <w:shd w:val="clear" w:color="auto" w:fill="F2F2F2" w:themeFill="background1" w:themeFillShade="F2"/>
            <w:vAlign w:val="center"/>
          </w:tcPr>
          <w:p w14:paraId="6C20B5E3" w14:textId="77777777" w:rsidR="00A84297" w:rsidRPr="00A84297" w:rsidRDefault="00A84297" w:rsidP="00A84297">
            <w:pPr>
              <w:spacing w:before="60" w:after="60"/>
              <w:rPr>
                <w:rFonts w:ascii="Segoe UI" w:hAnsi="Segoe UI" w:cs="Segoe UI"/>
              </w:rPr>
            </w:pPr>
          </w:p>
        </w:tc>
        <w:tc>
          <w:tcPr>
            <w:tcW w:w="1598" w:type="dxa"/>
            <w:vAlign w:val="center"/>
          </w:tcPr>
          <w:p w14:paraId="3DEEB509" w14:textId="02D057AE" w:rsidR="00A84297" w:rsidRPr="00A84297" w:rsidRDefault="00A84297" w:rsidP="00A84297">
            <w:pPr>
              <w:spacing w:before="60" w:after="60"/>
              <w:rPr>
                <w:rFonts w:ascii="Segoe UI" w:hAnsi="Segoe UI" w:cs="Segoe UI"/>
              </w:rPr>
            </w:pPr>
            <w:r w:rsidRPr="0096738E">
              <w:rPr>
                <w:rFonts w:ascii="Segoe UI" w:hAnsi="Segoe UI" w:cs="Segoe UI"/>
              </w:rPr>
              <w:t>CVE.WEB1.1</w:t>
            </w:r>
            <w:r>
              <w:rPr>
                <w:rFonts w:ascii="Segoe UI" w:hAnsi="Segoe UI" w:cs="Segoe UI"/>
              </w:rPr>
              <w:t>.8</w:t>
            </w:r>
          </w:p>
        </w:tc>
        <w:tc>
          <w:tcPr>
            <w:tcW w:w="5130" w:type="dxa"/>
            <w:vAlign w:val="center"/>
          </w:tcPr>
          <w:p w14:paraId="09A3DF95" w14:textId="3D2A62B3" w:rsidR="00A84297" w:rsidRPr="00A84297" w:rsidRDefault="00A84297" w:rsidP="00A84297">
            <w:pPr>
              <w:spacing w:before="60" w:after="60"/>
              <w:rPr>
                <w:rFonts w:ascii="Segoe UI" w:hAnsi="Segoe UI" w:cs="Segoe UI"/>
              </w:rPr>
            </w:pPr>
            <w:r w:rsidRPr="00A84297">
              <w:rPr>
                <w:rFonts w:ascii="Segoe UI" w:hAnsi="Segoe UI" w:cs="Segoe UI"/>
              </w:rPr>
              <w:t xml:space="preserve">Change the alignment of an image to left, right, or center. </w:t>
            </w:r>
          </w:p>
        </w:tc>
        <w:tc>
          <w:tcPr>
            <w:tcW w:w="2205" w:type="dxa"/>
            <w:vAlign w:val="center"/>
          </w:tcPr>
          <w:p w14:paraId="1E195135"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0DEBA47F"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6EC50B47" w14:textId="24125C47"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76919A23" w14:textId="77777777" w:rsidTr="00A84297">
        <w:tc>
          <w:tcPr>
            <w:tcW w:w="467" w:type="dxa"/>
            <w:vMerge/>
            <w:shd w:val="clear" w:color="auto" w:fill="F2F2F2" w:themeFill="background1" w:themeFillShade="F2"/>
            <w:vAlign w:val="center"/>
          </w:tcPr>
          <w:p w14:paraId="187D08AB" w14:textId="77777777" w:rsidR="00A84297" w:rsidRPr="00A84297" w:rsidRDefault="00A84297" w:rsidP="00A84297">
            <w:pPr>
              <w:spacing w:before="60" w:after="60"/>
              <w:rPr>
                <w:rFonts w:ascii="Segoe UI" w:hAnsi="Segoe UI" w:cs="Segoe UI"/>
              </w:rPr>
            </w:pPr>
          </w:p>
        </w:tc>
        <w:tc>
          <w:tcPr>
            <w:tcW w:w="1598" w:type="dxa"/>
            <w:vAlign w:val="center"/>
          </w:tcPr>
          <w:p w14:paraId="0FC23A54" w14:textId="0DC04DE9" w:rsidR="00A84297" w:rsidRPr="00A84297" w:rsidRDefault="00A84297" w:rsidP="00A84297">
            <w:pPr>
              <w:spacing w:before="60" w:after="60"/>
              <w:rPr>
                <w:rFonts w:ascii="Segoe UI" w:hAnsi="Segoe UI" w:cs="Segoe UI"/>
              </w:rPr>
            </w:pPr>
            <w:r w:rsidRPr="0096738E">
              <w:rPr>
                <w:rFonts w:ascii="Segoe UI" w:hAnsi="Segoe UI" w:cs="Segoe UI"/>
              </w:rPr>
              <w:t>CVE.WEB1.1</w:t>
            </w:r>
            <w:r>
              <w:rPr>
                <w:rFonts w:ascii="Segoe UI" w:hAnsi="Segoe UI" w:cs="Segoe UI"/>
              </w:rPr>
              <w:t>.9</w:t>
            </w:r>
          </w:p>
        </w:tc>
        <w:tc>
          <w:tcPr>
            <w:tcW w:w="5130" w:type="dxa"/>
            <w:vAlign w:val="center"/>
          </w:tcPr>
          <w:p w14:paraId="29445074" w14:textId="442649EB" w:rsidR="00A84297" w:rsidRPr="00A84297" w:rsidRDefault="00A84297" w:rsidP="00A84297">
            <w:pPr>
              <w:spacing w:before="60" w:after="60"/>
              <w:rPr>
                <w:rFonts w:ascii="Segoe UI" w:hAnsi="Segoe UI" w:cs="Segoe UI"/>
              </w:rPr>
            </w:pPr>
            <w:r w:rsidRPr="00A84297">
              <w:rPr>
                <w:rFonts w:ascii="Segoe UI" w:hAnsi="Segoe UI" w:cs="Segoe UI"/>
              </w:rPr>
              <w:t>Use padding to change the spacing around an object.</w:t>
            </w:r>
          </w:p>
        </w:tc>
        <w:tc>
          <w:tcPr>
            <w:tcW w:w="2205" w:type="dxa"/>
            <w:vAlign w:val="center"/>
          </w:tcPr>
          <w:p w14:paraId="0BEE94DD"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709ADFAA"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3CCF44DD" w14:textId="00836417"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bl>
    <w:p w14:paraId="4BA3660D" w14:textId="77777777" w:rsidR="00A84297" w:rsidRPr="00A84297" w:rsidRDefault="00A84297" w:rsidP="00A92A5A">
      <w:pPr>
        <w:rPr>
          <w:rFonts w:ascii="Segoe UI" w:hAnsi="Segoe UI" w:cs="Segoe UI"/>
        </w:rPr>
      </w:pPr>
    </w:p>
    <w:tbl>
      <w:tblPr>
        <w:tblStyle w:val="TableGrid"/>
        <w:tblW w:w="9400" w:type="dxa"/>
        <w:tblLayout w:type="fixed"/>
        <w:tblLook w:val="04A0" w:firstRow="1" w:lastRow="0" w:firstColumn="1" w:lastColumn="0" w:noHBand="0" w:noVBand="1"/>
      </w:tblPr>
      <w:tblGrid>
        <w:gridCol w:w="467"/>
        <w:gridCol w:w="1598"/>
        <w:gridCol w:w="5130"/>
        <w:gridCol w:w="2205"/>
      </w:tblGrid>
      <w:tr w:rsidR="00A92A5A" w:rsidRPr="00A84297" w14:paraId="485B9E15" w14:textId="77777777" w:rsidTr="00A84297">
        <w:tc>
          <w:tcPr>
            <w:tcW w:w="2065" w:type="dxa"/>
            <w:gridSpan w:val="2"/>
            <w:shd w:val="clear" w:color="auto" w:fill="F2F2F2" w:themeFill="background1" w:themeFillShade="F2"/>
            <w:vAlign w:val="center"/>
          </w:tcPr>
          <w:p w14:paraId="6A1B944C" w14:textId="044CF877" w:rsidR="00A92A5A" w:rsidRPr="00A84297" w:rsidRDefault="00A84297" w:rsidP="00F95DE7">
            <w:pPr>
              <w:spacing w:before="60" w:after="60"/>
              <w:rPr>
                <w:rFonts w:ascii="Segoe UI" w:hAnsi="Segoe UI" w:cs="Segoe UI"/>
              </w:rPr>
            </w:pPr>
            <w:r>
              <w:rPr>
                <w:rFonts w:ascii="Segoe UI" w:hAnsi="Segoe UI" w:cs="Segoe UI"/>
              </w:rPr>
              <w:t>CVE.WEB1.2</w:t>
            </w:r>
          </w:p>
        </w:tc>
        <w:tc>
          <w:tcPr>
            <w:tcW w:w="5130" w:type="dxa"/>
            <w:shd w:val="clear" w:color="auto" w:fill="F2F2F2" w:themeFill="background1" w:themeFillShade="F2"/>
            <w:vAlign w:val="center"/>
          </w:tcPr>
          <w:p w14:paraId="3F151561" w14:textId="24191AEC" w:rsidR="00A92A5A" w:rsidRPr="00A84297" w:rsidRDefault="00A84297" w:rsidP="00A84297">
            <w:pPr>
              <w:ind w:left="15"/>
              <w:rPr>
                <w:rFonts w:ascii="Segoe UI" w:hAnsi="Segoe UI" w:cs="Segoe UI"/>
              </w:rPr>
            </w:pPr>
            <w:r>
              <w:rPr>
                <w:rFonts w:ascii="Segoe UI" w:hAnsi="Segoe UI" w:cs="Segoe UI"/>
              </w:rPr>
              <w:t>Students will d</w:t>
            </w:r>
            <w:r w:rsidRPr="00A84297">
              <w:rPr>
                <w:rFonts w:ascii="Segoe UI" w:hAnsi="Segoe UI" w:cs="Segoe UI"/>
              </w:rPr>
              <w:t>esign and construct a web page using HTML and CSS coding.</w:t>
            </w:r>
          </w:p>
        </w:tc>
        <w:tc>
          <w:tcPr>
            <w:tcW w:w="2205" w:type="dxa"/>
            <w:shd w:val="clear" w:color="auto" w:fill="F2F2F2" w:themeFill="background1" w:themeFillShade="F2"/>
            <w:vAlign w:val="center"/>
          </w:tcPr>
          <w:p w14:paraId="26E2080D" w14:textId="1843AB24" w:rsidR="00A92A5A" w:rsidRPr="00A84297" w:rsidRDefault="00A84297" w:rsidP="00F95DE7">
            <w:pPr>
              <w:spacing w:before="60" w:after="60"/>
              <w:jc w:val="center"/>
              <w:rPr>
                <w:rFonts w:ascii="Segoe UI" w:hAnsi="Segoe UI" w:cs="Segoe UI"/>
              </w:rPr>
            </w:pPr>
            <w:r>
              <w:rPr>
                <w:rFonts w:ascii="Segoe UI" w:hAnsi="Segoe UI" w:cs="Segoe UI"/>
              </w:rPr>
              <w:t>Standard Reference</w:t>
            </w:r>
          </w:p>
        </w:tc>
      </w:tr>
      <w:tr w:rsidR="00A84297" w:rsidRPr="00A84297" w14:paraId="132BE047" w14:textId="77777777" w:rsidTr="00A84297">
        <w:tc>
          <w:tcPr>
            <w:tcW w:w="467" w:type="dxa"/>
            <w:vMerge w:val="restart"/>
            <w:shd w:val="clear" w:color="auto" w:fill="F2F2F2" w:themeFill="background1" w:themeFillShade="F2"/>
            <w:vAlign w:val="center"/>
          </w:tcPr>
          <w:p w14:paraId="7DCC70C7" w14:textId="77777777" w:rsidR="00A84297" w:rsidRPr="00A84297" w:rsidRDefault="00A84297" w:rsidP="00A84297">
            <w:pPr>
              <w:spacing w:before="60" w:after="60"/>
              <w:rPr>
                <w:rFonts w:ascii="Segoe UI" w:hAnsi="Segoe UI" w:cs="Segoe UI"/>
              </w:rPr>
            </w:pPr>
          </w:p>
        </w:tc>
        <w:tc>
          <w:tcPr>
            <w:tcW w:w="1598" w:type="dxa"/>
            <w:vAlign w:val="center"/>
          </w:tcPr>
          <w:p w14:paraId="270F8ABD" w14:textId="4261170F" w:rsidR="00A84297" w:rsidRPr="00A84297" w:rsidRDefault="00A84297" w:rsidP="00A84297">
            <w:pPr>
              <w:spacing w:before="60" w:after="60"/>
              <w:rPr>
                <w:rFonts w:ascii="Segoe UI" w:hAnsi="Segoe UI" w:cs="Segoe UI"/>
              </w:rPr>
            </w:pPr>
            <w:r w:rsidRPr="0017526C">
              <w:rPr>
                <w:rFonts w:ascii="Segoe UI" w:hAnsi="Segoe UI" w:cs="Segoe UI"/>
              </w:rPr>
              <w:t>CVE.WEB1.2</w:t>
            </w:r>
            <w:r>
              <w:rPr>
                <w:rFonts w:ascii="Segoe UI" w:hAnsi="Segoe UI" w:cs="Segoe UI"/>
              </w:rPr>
              <w:t>.1</w:t>
            </w:r>
          </w:p>
        </w:tc>
        <w:tc>
          <w:tcPr>
            <w:tcW w:w="5130" w:type="dxa"/>
            <w:vAlign w:val="center"/>
          </w:tcPr>
          <w:p w14:paraId="1A4A45A9" w14:textId="5744AC45" w:rsidR="00A84297" w:rsidRPr="00A84297" w:rsidRDefault="00A84297" w:rsidP="00A84297">
            <w:pPr>
              <w:spacing w:before="60" w:after="60"/>
              <w:rPr>
                <w:rFonts w:ascii="Segoe UI" w:hAnsi="Segoe UI" w:cs="Segoe UI"/>
              </w:rPr>
            </w:pPr>
            <w:r w:rsidRPr="00A84297">
              <w:rPr>
                <w:rFonts w:ascii="Segoe UI" w:hAnsi="Segoe UI" w:cs="Segoe UI"/>
              </w:rPr>
              <w:t>Storyboard their web page before they build the content in the page.</w:t>
            </w:r>
          </w:p>
        </w:tc>
        <w:tc>
          <w:tcPr>
            <w:tcW w:w="2205" w:type="dxa"/>
            <w:vAlign w:val="center"/>
          </w:tcPr>
          <w:p w14:paraId="0091C2B7" w14:textId="77777777" w:rsidR="00A84297" w:rsidRPr="00A84297" w:rsidRDefault="00A84297" w:rsidP="00A84297">
            <w:pPr>
              <w:widowControl w:val="0"/>
              <w:jc w:val="center"/>
              <w:rPr>
                <w:rFonts w:ascii="Segoe UI" w:hAnsi="Segoe UI" w:cs="Segoe UI"/>
              </w:rPr>
            </w:pPr>
            <w:r w:rsidRPr="00A84297">
              <w:rPr>
                <w:rFonts w:ascii="Segoe UI" w:hAnsi="Segoe UI" w:cs="Segoe UI"/>
              </w:rPr>
              <w:t>CV12.2.1</w:t>
            </w:r>
          </w:p>
          <w:p w14:paraId="72E78C51" w14:textId="77777777" w:rsidR="00A84297" w:rsidRPr="00A84297" w:rsidRDefault="00A84297" w:rsidP="00A84297">
            <w:pPr>
              <w:widowControl w:val="0"/>
              <w:jc w:val="center"/>
              <w:rPr>
                <w:rFonts w:ascii="Segoe UI" w:hAnsi="Segoe UI" w:cs="Segoe UI"/>
              </w:rPr>
            </w:pPr>
            <w:r w:rsidRPr="00A84297">
              <w:rPr>
                <w:rFonts w:ascii="Segoe UI" w:hAnsi="Segoe UI" w:cs="Segoe UI"/>
              </w:rPr>
              <w:t>CV12.4.1</w:t>
            </w:r>
          </w:p>
          <w:p w14:paraId="44E7C5F0" w14:textId="77777777" w:rsidR="00A84297" w:rsidRDefault="00A84297" w:rsidP="00A84297">
            <w:pPr>
              <w:widowControl w:val="0"/>
              <w:jc w:val="center"/>
              <w:rPr>
                <w:rFonts w:ascii="Segoe UI" w:hAnsi="Segoe UI" w:cs="Segoe UI"/>
              </w:rPr>
            </w:pPr>
            <w:r w:rsidRPr="00A84297">
              <w:rPr>
                <w:rFonts w:ascii="Segoe UI" w:hAnsi="Segoe UI" w:cs="Segoe UI"/>
              </w:rPr>
              <w:t>CV12.4.4</w:t>
            </w:r>
          </w:p>
          <w:p w14:paraId="2E5F256F" w14:textId="0AA15CA3" w:rsidR="00A84297" w:rsidRPr="00A84297" w:rsidRDefault="00A84297" w:rsidP="00A84297">
            <w:pPr>
              <w:widowControl w:val="0"/>
              <w:jc w:val="center"/>
              <w:rPr>
                <w:rFonts w:ascii="Segoe UI" w:hAnsi="Segoe UI" w:cs="Segoe UI"/>
              </w:rPr>
            </w:pPr>
            <w:r w:rsidRPr="00A84297">
              <w:rPr>
                <w:rFonts w:ascii="Segoe UI" w:hAnsi="Segoe UI" w:cs="Segoe UI"/>
              </w:rPr>
              <w:t>CV12.5.1</w:t>
            </w:r>
          </w:p>
        </w:tc>
      </w:tr>
      <w:tr w:rsidR="00A84297" w:rsidRPr="00A84297" w14:paraId="170868FC" w14:textId="77777777" w:rsidTr="00A84297">
        <w:tc>
          <w:tcPr>
            <w:tcW w:w="467" w:type="dxa"/>
            <w:vMerge/>
            <w:shd w:val="clear" w:color="auto" w:fill="F2F2F2" w:themeFill="background1" w:themeFillShade="F2"/>
            <w:vAlign w:val="center"/>
          </w:tcPr>
          <w:p w14:paraId="1547CC2D" w14:textId="77777777" w:rsidR="00A84297" w:rsidRPr="00A84297" w:rsidRDefault="00A84297" w:rsidP="00A84297">
            <w:pPr>
              <w:spacing w:before="60" w:after="60"/>
              <w:rPr>
                <w:rFonts w:ascii="Segoe UI" w:hAnsi="Segoe UI" w:cs="Segoe UI"/>
              </w:rPr>
            </w:pPr>
          </w:p>
        </w:tc>
        <w:tc>
          <w:tcPr>
            <w:tcW w:w="1598" w:type="dxa"/>
            <w:vAlign w:val="center"/>
          </w:tcPr>
          <w:p w14:paraId="7E709FA7" w14:textId="21BE7018" w:rsidR="00A84297" w:rsidRPr="00A84297" w:rsidRDefault="00A84297" w:rsidP="00A84297">
            <w:pPr>
              <w:spacing w:before="60" w:after="60"/>
              <w:rPr>
                <w:rFonts w:ascii="Segoe UI" w:hAnsi="Segoe UI" w:cs="Segoe UI"/>
              </w:rPr>
            </w:pPr>
            <w:r w:rsidRPr="0017526C">
              <w:rPr>
                <w:rFonts w:ascii="Segoe UI" w:hAnsi="Segoe UI" w:cs="Segoe UI"/>
              </w:rPr>
              <w:t>CVE.WEB1.2</w:t>
            </w:r>
            <w:r>
              <w:rPr>
                <w:rFonts w:ascii="Segoe UI" w:hAnsi="Segoe UI" w:cs="Segoe UI"/>
              </w:rPr>
              <w:t>.2</w:t>
            </w:r>
          </w:p>
        </w:tc>
        <w:tc>
          <w:tcPr>
            <w:tcW w:w="5130" w:type="dxa"/>
            <w:vAlign w:val="center"/>
          </w:tcPr>
          <w:p w14:paraId="41A9CA8B" w14:textId="0F634C92" w:rsidR="00A84297" w:rsidRPr="00A84297" w:rsidRDefault="00A84297" w:rsidP="00A84297">
            <w:pPr>
              <w:spacing w:before="60" w:after="60"/>
              <w:rPr>
                <w:rFonts w:ascii="Segoe UI" w:hAnsi="Segoe UI" w:cs="Segoe UI"/>
              </w:rPr>
            </w:pPr>
            <w:r w:rsidRPr="00A84297">
              <w:rPr>
                <w:rFonts w:ascii="Segoe UI" w:hAnsi="Segoe UI" w:cs="Segoe UI"/>
              </w:rPr>
              <w:t xml:space="preserve">Create the structure of their web page using a HTML editor, such as brackets.io, following the formatting guidelines given to them. </w:t>
            </w:r>
          </w:p>
        </w:tc>
        <w:tc>
          <w:tcPr>
            <w:tcW w:w="2205" w:type="dxa"/>
            <w:vAlign w:val="center"/>
          </w:tcPr>
          <w:p w14:paraId="6F7D28B8" w14:textId="77777777" w:rsidR="00A84297" w:rsidRPr="00A84297" w:rsidRDefault="00A84297" w:rsidP="00A84297">
            <w:pPr>
              <w:widowControl w:val="0"/>
              <w:jc w:val="center"/>
              <w:rPr>
                <w:rFonts w:ascii="Segoe UI" w:hAnsi="Segoe UI" w:cs="Segoe UI"/>
              </w:rPr>
            </w:pPr>
            <w:r w:rsidRPr="00A84297">
              <w:rPr>
                <w:rFonts w:ascii="Segoe UI" w:hAnsi="Segoe UI" w:cs="Segoe UI"/>
              </w:rPr>
              <w:t>CV12.4.4</w:t>
            </w:r>
          </w:p>
          <w:p w14:paraId="2F901714"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45D21409"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CV12.5.3</w:t>
            </w:r>
          </w:p>
          <w:p w14:paraId="29CC2085" w14:textId="6B6B8186"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6C36A201" w14:textId="77777777" w:rsidTr="00A84297">
        <w:tc>
          <w:tcPr>
            <w:tcW w:w="467" w:type="dxa"/>
            <w:vMerge/>
            <w:shd w:val="clear" w:color="auto" w:fill="F2F2F2" w:themeFill="background1" w:themeFillShade="F2"/>
            <w:vAlign w:val="center"/>
          </w:tcPr>
          <w:p w14:paraId="38B036C8" w14:textId="77777777" w:rsidR="00A84297" w:rsidRPr="00A84297" w:rsidRDefault="00A84297" w:rsidP="00A84297">
            <w:pPr>
              <w:spacing w:before="60" w:after="60"/>
              <w:rPr>
                <w:rFonts w:ascii="Segoe UI" w:hAnsi="Segoe UI" w:cs="Segoe UI"/>
              </w:rPr>
            </w:pPr>
          </w:p>
        </w:tc>
        <w:tc>
          <w:tcPr>
            <w:tcW w:w="1598" w:type="dxa"/>
            <w:vAlign w:val="center"/>
          </w:tcPr>
          <w:p w14:paraId="5B326913" w14:textId="21DF13CD" w:rsidR="00A84297" w:rsidRPr="00A84297" w:rsidRDefault="00A84297" w:rsidP="00A84297">
            <w:pPr>
              <w:spacing w:before="60" w:after="60"/>
              <w:rPr>
                <w:rFonts w:ascii="Segoe UI" w:hAnsi="Segoe UI" w:cs="Segoe UI"/>
              </w:rPr>
            </w:pPr>
            <w:r w:rsidRPr="0017526C">
              <w:rPr>
                <w:rFonts w:ascii="Segoe UI" w:hAnsi="Segoe UI" w:cs="Segoe UI"/>
              </w:rPr>
              <w:t>CVE.WEB1.2</w:t>
            </w:r>
            <w:r>
              <w:rPr>
                <w:rFonts w:ascii="Segoe UI" w:hAnsi="Segoe UI" w:cs="Segoe UI"/>
              </w:rPr>
              <w:t>.3</w:t>
            </w:r>
          </w:p>
        </w:tc>
        <w:tc>
          <w:tcPr>
            <w:tcW w:w="5130" w:type="dxa"/>
            <w:vAlign w:val="center"/>
          </w:tcPr>
          <w:p w14:paraId="37F5F69D" w14:textId="3206721D" w:rsidR="00A84297" w:rsidRPr="00A84297" w:rsidRDefault="00A84297" w:rsidP="00A84297">
            <w:pPr>
              <w:widowControl w:val="0"/>
              <w:rPr>
                <w:rFonts w:ascii="Segoe UI" w:hAnsi="Segoe UI" w:cs="Segoe UI"/>
              </w:rPr>
            </w:pPr>
            <w:r w:rsidRPr="00A84297">
              <w:rPr>
                <w:rFonts w:ascii="Segoe UI" w:hAnsi="Segoe UI" w:cs="Segoe UI"/>
              </w:rPr>
              <w:t>Enhance their page by inserting video, pictures, hyperlinks, background, tables, color, and font.</w:t>
            </w:r>
          </w:p>
        </w:tc>
        <w:tc>
          <w:tcPr>
            <w:tcW w:w="2205" w:type="dxa"/>
            <w:vAlign w:val="center"/>
          </w:tcPr>
          <w:p w14:paraId="1EA84159"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52380F36"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7202B069" w14:textId="4BAC74B7"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72D5F5E1" w14:textId="77777777" w:rsidTr="00A84297">
        <w:tc>
          <w:tcPr>
            <w:tcW w:w="467" w:type="dxa"/>
            <w:vMerge/>
            <w:shd w:val="clear" w:color="auto" w:fill="F2F2F2" w:themeFill="background1" w:themeFillShade="F2"/>
            <w:vAlign w:val="center"/>
          </w:tcPr>
          <w:p w14:paraId="06F1F5EE" w14:textId="77777777" w:rsidR="00A84297" w:rsidRPr="00A84297" w:rsidRDefault="00A84297" w:rsidP="00A84297">
            <w:pPr>
              <w:spacing w:before="60" w:after="60"/>
              <w:rPr>
                <w:rFonts w:ascii="Segoe UI" w:hAnsi="Segoe UI" w:cs="Segoe UI"/>
              </w:rPr>
            </w:pPr>
          </w:p>
        </w:tc>
        <w:tc>
          <w:tcPr>
            <w:tcW w:w="1598" w:type="dxa"/>
            <w:vAlign w:val="center"/>
          </w:tcPr>
          <w:p w14:paraId="0B745ECA" w14:textId="0607531A" w:rsidR="00A84297" w:rsidRPr="00A84297" w:rsidRDefault="00A84297" w:rsidP="00A84297">
            <w:pPr>
              <w:spacing w:before="60" w:after="60"/>
              <w:rPr>
                <w:rFonts w:ascii="Segoe UI" w:hAnsi="Segoe UI" w:cs="Segoe UI"/>
              </w:rPr>
            </w:pPr>
            <w:r w:rsidRPr="0017526C">
              <w:rPr>
                <w:rFonts w:ascii="Segoe UI" w:hAnsi="Segoe UI" w:cs="Segoe UI"/>
              </w:rPr>
              <w:t>CVE.WEB1.2</w:t>
            </w:r>
            <w:r>
              <w:rPr>
                <w:rFonts w:ascii="Segoe UI" w:hAnsi="Segoe UI" w:cs="Segoe UI"/>
              </w:rPr>
              <w:t>.4</w:t>
            </w:r>
          </w:p>
        </w:tc>
        <w:tc>
          <w:tcPr>
            <w:tcW w:w="5130" w:type="dxa"/>
            <w:vAlign w:val="center"/>
          </w:tcPr>
          <w:p w14:paraId="0A652F1F" w14:textId="132595E3" w:rsidR="00A84297" w:rsidRPr="00A84297" w:rsidRDefault="00A84297" w:rsidP="00A84297">
            <w:pPr>
              <w:spacing w:before="60" w:after="60"/>
              <w:rPr>
                <w:rFonts w:ascii="Segoe UI" w:hAnsi="Segoe UI" w:cs="Segoe UI"/>
              </w:rPr>
            </w:pPr>
            <w:r>
              <w:rPr>
                <w:rFonts w:ascii="Segoe UI" w:hAnsi="Segoe UI" w:cs="Segoe UI"/>
              </w:rPr>
              <w:t xml:space="preserve">Create </w:t>
            </w:r>
            <w:r w:rsidRPr="00A84297">
              <w:rPr>
                <w:rFonts w:ascii="Segoe UI" w:hAnsi="Segoe UI" w:cs="Segoe UI"/>
              </w:rPr>
              <w:t xml:space="preserve">Cascading Style Sheet section, CSS, to format the look, function, navigation, and style of their page. Formatting will include a primary and secondary background, headings, subheadings, paragraphs, images, videos, and hyperlinks of text and images. </w:t>
            </w:r>
          </w:p>
        </w:tc>
        <w:tc>
          <w:tcPr>
            <w:tcW w:w="2205" w:type="dxa"/>
            <w:vAlign w:val="center"/>
          </w:tcPr>
          <w:p w14:paraId="548DAD88"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60EF9804"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66CD7387" w14:textId="62A7C930"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36577E0B" w14:textId="77777777" w:rsidTr="00A84297">
        <w:tc>
          <w:tcPr>
            <w:tcW w:w="467" w:type="dxa"/>
            <w:vMerge/>
            <w:shd w:val="clear" w:color="auto" w:fill="F2F2F2" w:themeFill="background1" w:themeFillShade="F2"/>
            <w:vAlign w:val="center"/>
          </w:tcPr>
          <w:p w14:paraId="1546B1E6" w14:textId="77777777" w:rsidR="00A84297" w:rsidRPr="00A84297" w:rsidRDefault="00A84297" w:rsidP="00A84297">
            <w:pPr>
              <w:spacing w:before="60" w:after="60"/>
              <w:rPr>
                <w:rFonts w:ascii="Segoe UI" w:hAnsi="Segoe UI" w:cs="Segoe UI"/>
              </w:rPr>
            </w:pPr>
          </w:p>
        </w:tc>
        <w:tc>
          <w:tcPr>
            <w:tcW w:w="1598" w:type="dxa"/>
            <w:vAlign w:val="center"/>
          </w:tcPr>
          <w:p w14:paraId="54239374" w14:textId="620BC5B0" w:rsidR="00A84297" w:rsidRPr="00A84297" w:rsidRDefault="00A84297" w:rsidP="00A84297">
            <w:pPr>
              <w:spacing w:before="60" w:after="60"/>
              <w:rPr>
                <w:rFonts w:ascii="Segoe UI" w:hAnsi="Segoe UI" w:cs="Segoe UI"/>
              </w:rPr>
            </w:pPr>
            <w:r w:rsidRPr="0017526C">
              <w:rPr>
                <w:rFonts w:ascii="Segoe UI" w:hAnsi="Segoe UI" w:cs="Segoe UI"/>
              </w:rPr>
              <w:t>CVE.WEB1.2</w:t>
            </w:r>
            <w:r>
              <w:rPr>
                <w:rFonts w:ascii="Segoe UI" w:hAnsi="Segoe UI" w:cs="Segoe UI"/>
              </w:rPr>
              <w:t>.5</w:t>
            </w:r>
          </w:p>
        </w:tc>
        <w:tc>
          <w:tcPr>
            <w:tcW w:w="5130" w:type="dxa"/>
            <w:vAlign w:val="center"/>
          </w:tcPr>
          <w:p w14:paraId="73DCAD3E" w14:textId="3A7F7C48" w:rsidR="00A84297" w:rsidRPr="00A84297" w:rsidRDefault="00A84297" w:rsidP="00A84297">
            <w:pPr>
              <w:spacing w:before="60" w:after="60"/>
              <w:rPr>
                <w:rFonts w:ascii="Segoe UI" w:hAnsi="Segoe UI" w:cs="Segoe UI"/>
              </w:rPr>
            </w:pPr>
            <w:r w:rsidRPr="00A84297">
              <w:rPr>
                <w:rFonts w:ascii="Segoe UI" w:hAnsi="Segoe UI" w:cs="Segoe UI"/>
              </w:rPr>
              <w:t>Add meta tags using keywords to make the content searchable on the internet.</w:t>
            </w:r>
          </w:p>
        </w:tc>
        <w:tc>
          <w:tcPr>
            <w:tcW w:w="2205" w:type="dxa"/>
            <w:vAlign w:val="center"/>
          </w:tcPr>
          <w:p w14:paraId="47CFB889"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38A47423"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73EF1723" w14:textId="18082CF9"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1C3FA5BD" w14:textId="77777777" w:rsidTr="00A84297">
        <w:tc>
          <w:tcPr>
            <w:tcW w:w="467" w:type="dxa"/>
            <w:vMerge/>
            <w:shd w:val="clear" w:color="auto" w:fill="F2F2F2" w:themeFill="background1" w:themeFillShade="F2"/>
            <w:vAlign w:val="center"/>
          </w:tcPr>
          <w:p w14:paraId="558B4E3A" w14:textId="77777777" w:rsidR="00A84297" w:rsidRPr="00A84297" w:rsidRDefault="00A84297" w:rsidP="00A84297">
            <w:pPr>
              <w:spacing w:before="60" w:after="60"/>
              <w:rPr>
                <w:rFonts w:ascii="Segoe UI" w:hAnsi="Segoe UI" w:cs="Segoe UI"/>
              </w:rPr>
            </w:pPr>
          </w:p>
        </w:tc>
        <w:tc>
          <w:tcPr>
            <w:tcW w:w="1598" w:type="dxa"/>
            <w:vAlign w:val="center"/>
          </w:tcPr>
          <w:p w14:paraId="5C44E5EE" w14:textId="78ABE872" w:rsidR="00A84297" w:rsidRPr="00A84297" w:rsidRDefault="00A84297" w:rsidP="00A84297">
            <w:pPr>
              <w:spacing w:before="60" w:after="60"/>
              <w:rPr>
                <w:rFonts w:ascii="Segoe UI" w:hAnsi="Segoe UI" w:cs="Segoe UI"/>
              </w:rPr>
            </w:pPr>
            <w:r w:rsidRPr="0017526C">
              <w:rPr>
                <w:rFonts w:ascii="Segoe UI" w:hAnsi="Segoe UI" w:cs="Segoe UI"/>
              </w:rPr>
              <w:t>CVE.WEB1.2</w:t>
            </w:r>
            <w:r>
              <w:rPr>
                <w:rFonts w:ascii="Segoe UI" w:hAnsi="Segoe UI" w:cs="Segoe UI"/>
              </w:rPr>
              <w:t>.6</w:t>
            </w:r>
          </w:p>
        </w:tc>
        <w:tc>
          <w:tcPr>
            <w:tcW w:w="5130" w:type="dxa"/>
            <w:vAlign w:val="center"/>
          </w:tcPr>
          <w:p w14:paraId="5A35B3A6" w14:textId="79E39AB1" w:rsidR="00A84297" w:rsidRPr="00A84297" w:rsidRDefault="00A84297" w:rsidP="00A84297">
            <w:pPr>
              <w:spacing w:before="60" w:after="60"/>
              <w:rPr>
                <w:rFonts w:ascii="Segoe UI" w:hAnsi="Segoe UI" w:cs="Segoe UI"/>
              </w:rPr>
            </w:pPr>
            <w:r w:rsidRPr="00A84297">
              <w:rPr>
                <w:rFonts w:ascii="Segoe UI" w:hAnsi="Segoe UI" w:cs="Segoe UI"/>
              </w:rPr>
              <w:t xml:space="preserve">Present their web page to the class, show their coding, and explain any difficulties they had with the project and how they solved the problem. </w:t>
            </w:r>
          </w:p>
        </w:tc>
        <w:tc>
          <w:tcPr>
            <w:tcW w:w="2205" w:type="dxa"/>
            <w:vAlign w:val="center"/>
          </w:tcPr>
          <w:p w14:paraId="2BB27F19" w14:textId="77777777" w:rsidR="00A84297" w:rsidRPr="00A84297" w:rsidRDefault="00A84297" w:rsidP="00A84297">
            <w:pPr>
              <w:widowControl w:val="0"/>
              <w:jc w:val="center"/>
              <w:rPr>
                <w:rFonts w:ascii="Segoe UI" w:hAnsi="Segoe UI" w:cs="Segoe UI"/>
              </w:rPr>
            </w:pPr>
            <w:r w:rsidRPr="00A84297">
              <w:rPr>
                <w:rFonts w:ascii="Segoe UI" w:hAnsi="Segoe UI" w:cs="Segoe UI"/>
              </w:rPr>
              <w:t>CV12.2.1</w:t>
            </w:r>
          </w:p>
          <w:p w14:paraId="79C2B33A" w14:textId="77777777" w:rsidR="00A84297" w:rsidRPr="00A84297" w:rsidRDefault="00A84297" w:rsidP="00A84297">
            <w:pPr>
              <w:widowControl w:val="0"/>
              <w:jc w:val="center"/>
              <w:rPr>
                <w:rFonts w:ascii="Segoe UI" w:hAnsi="Segoe UI" w:cs="Segoe UI"/>
              </w:rPr>
            </w:pPr>
            <w:r w:rsidRPr="00A84297">
              <w:rPr>
                <w:rFonts w:ascii="Segoe UI" w:hAnsi="Segoe UI" w:cs="Segoe UI"/>
              </w:rPr>
              <w:t>CV12.3.4</w:t>
            </w:r>
          </w:p>
          <w:p w14:paraId="23BCE51C"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5939DF7D" w14:textId="20AE3033"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5B71F36A" w14:textId="77777777" w:rsidTr="00A84297">
        <w:tc>
          <w:tcPr>
            <w:tcW w:w="467" w:type="dxa"/>
            <w:vMerge/>
            <w:shd w:val="clear" w:color="auto" w:fill="F2F2F2" w:themeFill="background1" w:themeFillShade="F2"/>
            <w:vAlign w:val="center"/>
          </w:tcPr>
          <w:p w14:paraId="50C609A4" w14:textId="77777777" w:rsidR="00A84297" w:rsidRPr="00A84297" w:rsidRDefault="00A84297" w:rsidP="00A84297">
            <w:pPr>
              <w:spacing w:before="60" w:after="60"/>
              <w:rPr>
                <w:rFonts w:ascii="Segoe UI" w:hAnsi="Segoe UI" w:cs="Segoe UI"/>
              </w:rPr>
            </w:pPr>
          </w:p>
        </w:tc>
        <w:tc>
          <w:tcPr>
            <w:tcW w:w="1598" w:type="dxa"/>
            <w:vAlign w:val="center"/>
          </w:tcPr>
          <w:p w14:paraId="586CCB71" w14:textId="760152C0" w:rsidR="00A84297" w:rsidRPr="00A84297" w:rsidRDefault="00A84297" w:rsidP="00A84297">
            <w:pPr>
              <w:spacing w:before="60" w:after="60"/>
              <w:rPr>
                <w:rFonts w:ascii="Segoe UI" w:hAnsi="Segoe UI" w:cs="Segoe UI"/>
              </w:rPr>
            </w:pPr>
            <w:r w:rsidRPr="0017526C">
              <w:rPr>
                <w:rFonts w:ascii="Segoe UI" w:hAnsi="Segoe UI" w:cs="Segoe UI"/>
              </w:rPr>
              <w:t>CVE.WEB1.2</w:t>
            </w:r>
            <w:r>
              <w:rPr>
                <w:rFonts w:ascii="Segoe UI" w:hAnsi="Segoe UI" w:cs="Segoe UI"/>
              </w:rPr>
              <w:t>.7</w:t>
            </w:r>
          </w:p>
        </w:tc>
        <w:tc>
          <w:tcPr>
            <w:tcW w:w="5130" w:type="dxa"/>
            <w:vAlign w:val="center"/>
          </w:tcPr>
          <w:p w14:paraId="60C59959" w14:textId="4C1CEBA0" w:rsidR="00A84297" w:rsidRPr="00A84297" w:rsidRDefault="00A84297" w:rsidP="00A84297">
            <w:pPr>
              <w:spacing w:before="60" w:after="60"/>
              <w:rPr>
                <w:rFonts w:ascii="Segoe UI" w:hAnsi="Segoe UI" w:cs="Segoe UI"/>
              </w:rPr>
            </w:pPr>
            <w:r w:rsidRPr="00A84297">
              <w:rPr>
                <w:rFonts w:ascii="Segoe UI" w:hAnsi="Segoe UI" w:cs="Segoe UI"/>
              </w:rPr>
              <w:t xml:space="preserve">Create a “class” to format a single element differently than similar elements. </w:t>
            </w:r>
          </w:p>
        </w:tc>
        <w:tc>
          <w:tcPr>
            <w:tcW w:w="2205" w:type="dxa"/>
            <w:vAlign w:val="center"/>
          </w:tcPr>
          <w:p w14:paraId="5116EB59"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0CE1EFEE"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1798C95F" w14:textId="52BE31FC"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065AF211" w14:textId="77777777" w:rsidTr="00A84297">
        <w:tc>
          <w:tcPr>
            <w:tcW w:w="467" w:type="dxa"/>
            <w:vMerge/>
            <w:shd w:val="clear" w:color="auto" w:fill="F2F2F2" w:themeFill="background1" w:themeFillShade="F2"/>
            <w:vAlign w:val="center"/>
          </w:tcPr>
          <w:p w14:paraId="3D94024C" w14:textId="77777777" w:rsidR="00A84297" w:rsidRPr="00A84297" w:rsidRDefault="00A84297" w:rsidP="00A84297">
            <w:pPr>
              <w:spacing w:before="60" w:after="60"/>
              <w:rPr>
                <w:rFonts w:ascii="Segoe UI" w:hAnsi="Segoe UI" w:cs="Segoe UI"/>
              </w:rPr>
            </w:pPr>
          </w:p>
        </w:tc>
        <w:tc>
          <w:tcPr>
            <w:tcW w:w="1598" w:type="dxa"/>
            <w:vAlign w:val="center"/>
          </w:tcPr>
          <w:p w14:paraId="722900D0" w14:textId="2BD07AF9" w:rsidR="00A84297" w:rsidRPr="00A84297" w:rsidRDefault="00A84297" w:rsidP="00A84297">
            <w:pPr>
              <w:spacing w:before="60" w:after="60"/>
              <w:rPr>
                <w:rFonts w:ascii="Segoe UI" w:hAnsi="Segoe UI" w:cs="Segoe UI"/>
              </w:rPr>
            </w:pPr>
            <w:r w:rsidRPr="0017526C">
              <w:rPr>
                <w:rFonts w:ascii="Segoe UI" w:hAnsi="Segoe UI" w:cs="Segoe UI"/>
              </w:rPr>
              <w:t>CVE.WEB1.2</w:t>
            </w:r>
            <w:r>
              <w:rPr>
                <w:rFonts w:ascii="Segoe UI" w:hAnsi="Segoe UI" w:cs="Segoe UI"/>
              </w:rPr>
              <w:t>.8</w:t>
            </w:r>
          </w:p>
        </w:tc>
        <w:tc>
          <w:tcPr>
            <w:tcW w:w="5130" w:type="dxa"/>
            <w:vAlign w:val="center"/>
          </w:tcPr>
          <w:p w14:paraId="2A111849" w14:textId="3E999693" w:rsidR="00A84297" w:rsidRPr="00A84297" w:rsidRDefault="00A84297" w:rsidP="00A84297">
            <w:pPr>
              <w:spacing w:before="60" w:after="60"/>
              <w:rPr>
                <w:rFonts w:ascii="Segoe UI" w:hAnsi="Segoe UI" w:cs="Segoe UI"/>
              </w:rPr>
            </w:pPr>
            <w:r w:rsidRPr="00A84297">
              <w:rPr>
                <w:rFonts w:ascii="Segoe UI" w:hAnsi="Segoe UI" w:cs="Segoe UI"/>
              </w:rPr>
              <w:t xml:space="preserve">Present their web page to the class, show their coding, and explain any difficulties they had with the project and how they solved the problem. </w:t>
            </w:r>
          </w:p>
        </w:tc>
        <w:tc>
          <w:tcPr>
            <w:tcW w:w="2205" w:type="dxa"/>
            <w:vAlign w:val="center"/>
          </w:tcPr>
          <w:p w14:paraId="2532537B" w14:textId="77777777" w:rsidR="00A84297" w:rsidRPr="00A84297" w:rsidRDefault="00A84297" w:rsidP="00A84297">
            <w:pPr>
              <w:widowControl w:val="0"/>
              <w:jc w:val="center"/>
              <w:rPr>
                <w:rFonts w:ascii="Segoe UI" w:hAnsi="Segoe UI" w:cs="Segoe UI"/>
              </w:rPr>
            </w:pPr>
            <w:r w:rsidRPr="00A84297">
              <w:rPr>
                <w:rFonts w:ascii="Segoe UI" w:hAnsi="Segoe UI" w:cs="Segoe UI"/>
              </w:rPr>
              <w:t>CV12.2.1</w:t>
            </w:r>
          </w:p>
          <w:p w14:paraId="16B95381" w14:textId="77777777" w:rsidR="00A84297" w:rsidRPr="00A84297" w:rsidRDefault="00A84297" w:rsidP="00A84297">
            <w:pPr>
              <w:widowControl w:val="0"/>
              <w:jc w:val="center"/>
              <w:rPr>
                <w:rFonts w:ascii="Segoe UI" w:hAnsi="Segoe UI" w:cs="Segoe UI"/>
              </w:rPr>
            </w:pPr>
            <w:r w:rsidRPr="00A84297">
              <w:rPr>
                <w:rFonts w:ascii="Segoe UI" w:hAnsi="Segoe UI" w:cs="Segoe UI"/>
              </w:rPr>
              <w:t>CV12.3.4</w:t>
            </w:r>
          </w:p>
          <w:p w14:paraId="7233F3C7"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6CDD7192" w14:textId="4E1C1320"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bl>
    <w:p w14:paraId="740F84D0" w14:textId="77777777" w:rsidR="00A92A5A" w:rsidRPr="00A84297" w:rsidRDefault="00A92A5A" w:rsidP="00A92A5A">
      <w:pPr>
        <w:rPr>
          <w:rFonts w:ascii="Segoe UI" w:hAnsi="Segoe UI" w:cs="Segoe UI"/>
        </w:rPr>
      </w:pPr>
    </w:p>
    <w:tbl>
      <w:tblPr>
        <w:tblStyle w:val="TableGrid"/>
        <w:tblW w:w="9400" w:type="dxa"/>
        <w:tblLayout w:type="fixed"/>
        <w:tblLook w:val="04A0" w:firstRow="1" w:lastRow="0" w:firstColumn="1" w:lastColumn="0" w:noHBand="0" w:noVBand="1"/>
      </w:tblPr>
      <w:tblGrid>
        <w:gridCol w:w="467"/>
        <w:gridCol w:w="1598"/>
        <w:gridCol w:w="5130"/>
        <w:gridCol w:w="2205"/>
      </w:tblGrid>
      <w:tr w:rsidR="00A92A5A" w:rsidRPr="00A84297" w14:paraId="51CAA860" w14:textId="77777777" w:rsidTr="00A84297">
        <w:tc>
          <w:tcPr>
            <w:tcW w:w="2065" w:type="dxa"/>
            <w:gridSpan w:val="2"/>
            <w:shd w:val="clear" w:color="auto" w:fill="F2F2F2" w:themeFill="background1" w:themeFillShade="F2"/>
            <w:vAlign w:val="center"/>
          </w:tcPr>
          <w:p w14:paraId="12672144" w14:textId="66B84B44" w:rsidR="00A92A5A" w:rsidRPr="00A84297" w:rsidRDefault="00A84297" w:rsidP="00F95DE7">
            <w:pPr>
              <w:spacing w:before="60" w:after="60"/>
              <w:rPr>
                <w:rFonts w:ascii="Segoe UI" w:hAnsi="Segoe UI" w:cs="Segoe UI"/>
              </w:rPr>
            </w:pPr>
            <w:r>
              <w:rPr>
                <w:rFonts w:ascii="Segoe UI" w:hAnsi="Segoe UI" w:cs="Segoe UI"/>
              </w:rPr>
              <w:t>CVE.WEB1.3</w:t>
            </w:r>
          </w:p>
        </w:tc>
        <w:tc>
          <w:tcPr>
            <w:tcW w:w="5130" w:type="dxa"/>
            <w:shd w:val="clear" w:color="auto" w:fill="F2F2F2" w:themeFill="background1" w:themeFillShade="F2"/>
            <w:vAlign w:val="center"/>
          </w:tcPr>
          <w:p w14:paraId="1973F15E" w14:textId="57908925" w:rsidR="00A92A5A" w:rsidRPr="00A84297" w:rsidRDefault="00A84297" w:rsidP="00D22C79">
            <w:pPr>
              <w:ind w:left="15"/>
              <w:rPr>
                <w:rFonts w:ascii="Segoe UI" w:hAnsi="Segoe UI" w:cs="Segoe UI"/>
              </w:rPr>
            </w:pPr>
            <w:r>
              <w:rPr>
                <w:rFonts w:ascii="Segoe UI" w:hAnsi="Segoe UI" w:cs="Segoe UI"/>
              </w:rPr>
              <w:t>Students will d</w:t>
            </w:r>
            <w:r w:rsidRPr="00A84297">
              <w:rPr>
                <w:rFonts w:ascii="Segoe UI" w:hAnsi="Segoe UI" w:cs="Segoe UI"/>
              </w:rPr>
              <w:t xml:space="preserve">esign, construct and format a website with </w:t>
            </w:r>
            <w:r w:rsidR="00D22C79">
              <w:rPr>
                <w:rFonts w:ascii="Segoe UI" w:hAnsi="Segoe UI" w:cs="Segoe UI"/>
              </w:rPr>
              <w:t>three</w:t>
            </w:r>
            <w:r w:rsidRPr="00A84297">
              <w:rPr>
                <w:rFonts w:ascii="Segoe UI" w:hAnsi="Segoe UI" w:cs="Segoe UI"/>
              </w:rPr>
              <w:t xml:space="preserve"> pages which are linked with hyperlinks.</w:t>
            </w:r>
          </w:p>
        </w:tc>
        <w:tc>
          <w:tcPr>
            <w:tcW w:w="2205" w:type="dxa"/>
            <w:shd w:val="clear" w:color="auto" w:fill="F2F2F2" w:themeFill="background1" w:themeFillShade="F2"/>
            <w:vAlign w:val="center"/>
          </w:tcPr>
          <w:p w14:paraId="0FFF5774" w14:textId="77094B08" w:rsidR="00A92A5A" w:rsidRPr="00A84297" w:rsidRDefault="00A84297" w:rsidP="00F95DE7">
            <w:pPr>
              <w:spacing w:before="60" w:after="60"/>
              <w:jc w:val="center"/>
              <w:rPr>
                <w:rFonts w:ascii="Segoe UI" w:hAnsi="Segoe UI" w:cs="Segoe UI"/>
              </w:rPr>
            </w:pPr>
            <w:r>
              <w:rPr>
                <w:rFonts w:ascii="Segoe UI" w:hAnsi="Segoe UI" w:cs="Segoe UI"/>
              </w:rPr>
              <w:t>Standard Reference</w:t>
            </w:r>
          </w:p>
        </w:tc>
      </w:tr>
      <w:tr w:rsidR="00A84297" w:rsidRPr="00A84297" w14:paraId="7D28BF91" w14:textId="77777777" w:rsidTr="00A84297">
        <w:tc>
          <w:tcPr>
            <w:tcW w:w="467" w:type="dxa"/>
            <w:vMerge w:val="restart"/>
            <w:shd w:val="clear" w:color="auto" w:fill="F2F2F2" w:themeFill="background1" w:themeFillShade="F2"/>
            <w:vAlign w:val="center"/>
          </w:tcPr>
          <w:p w14:paraId="66AA3D4B" w14:textId="77777777" w:rsidR="00A84297" w:rsidRPr="00A84297" w:rsidRDefault="00A84297" w:rsidP="00A84297">
            <w:pPr>
              <w:spacing w:before="60" w:after="60"/>
              <w:rPr>
                <w:rFonts w:ascii="Segoe UI" w:hAnsi="Segoe UI" w:cs="Segoe UI"/>
              </w:rPr>
            </w:pPr>
          </w:p>
        </w:tc>
        <w:tc>
          <w:tcPr>
            <w:tcW w:w="1598" w:type="dxa"/>
            <w:vAlign w:val="center"/>
          </w:tcPr>
          <w:p w14:paraId="2BFE5EF5" w14:textId="00AFAB6E" w:rsidR="00A84297" w:rsidRPr="00A84297" w:rsidRDefault="00A84297" w:rsidP="00A84297">
            <w:pPr>
              <w:spacing w:before="60" w:after="60"/>
              <w:rPr>
                <w:rFonts w:ascii="Segoe UI" w:hAnsi="Segoe UI" w:cs="Segoe UI"/>
              </w:rPr>
            </w:pPr>
            <w:r w:rsidRPr="006F6AF9">
              <w:rPr>
                <w:rFonts w:ascii="Segoe UI" w:hAnsi="Segoe UI" w:cs="Segoe UI"/>
              </w:rPr>
              <w:t>CVE.WEB1.3</w:t>
            </w:r>
            <w:r>
              <w:rPr>
                <w:rFonts w:ascii="Segoe UI" w:hAnsi="Segoe UI" w:cs="Segoe UI"/>
              </w:rPr>
              <w:t>.1</w:t>
            </w:r>
          </w:p>
        </w:tc>
        <w:tc>
          <w:tcPr>
            <w:tcW w:w="5130" w:type="dxa"/>
            <w:vAlign w:val="center"/>
          </w:tcPr>
          <w:p w14:paraId="588DA861" w14:textId="5302BD4F" w:rsidR="00A84297" w:rsidRPr="00A84297" w:rsidRDefault="00D22C79" w:rsidP="00D22C79">
            <w:pPr>
              <w:spacing w:before="60" w:after="60"/>
              <w:rPr>
                <w:rFonts w:ascii="Segoe UI" w:hAnsi="Segoe UI" w:cs="Segoe UI"/>
              </w:rPr>
            </w:pPr>
            <w:r>
              <w:rPr>
                <w:rFonts w:ascii="Segoe UI" w:hAnsi="Segoe UI" w:cs="Segoe UI"/>
              </w:rPr>
              <w:t xml:space="preserve">By applying </w:t>
            </w:r>
            <w:r w:rsidR="00A84297" w:rsidRPr="00A84297">
              <w:rPr>
                <w:rFonts w:ascii="Segoe UI" w:hAnsi="Segoe UI" w:cs="Segoe UI"/>
              </w:rPr>
              <w:t xml:space="preserve">skills learned </w:t>
            </w:r>
            <w:r>
              <w:rPr>
                <w:rFonts w:ascii="Segoe UI" w:hAnsi="Segoe UI" w:cs="Segoe UI"/>
              </w:rPr>
              <w:t>students</w:t>
            </w:r>
            <w:r w:rsidR="00A84297" w:rsidRPr="00A84297">
              <w:rPr>
                <w:rFonts w:ascii="Segoe UI" w:hAnsi="Segoe UI" w:cs="Segoe UI"/>
              </w:rPr>
              <w:t xml:space="preserve"> will create four pages on a topic of their choice.  </w:t>
            </w:r>
          </w:p>
        </w:tc>
        <w:tc>
          <w:tcPr>
            <w:tcW w:w="2205" w:type="dxa"/>
            <w:vAlign w:val="center"/>
          </w:tcPr>
          <w:p w14:paraId="42903900" w14:textId="77777777" w:rsidR="00A84297" w:rsidRPr="00A84297" w:rsidRDefault="00A84297" w:rsidP="00A84297">
            <w:pPr>
              <w:ind w:left="-15"/>
              <w:jc w:val="center"/>
              <w:rPr>
                <w:rFonts w:ascii="Segoe UI" w:hAnsi="Segoe UI" w:cs="Segoe UI"/>
              </w:rPr>
            </w:pPr>
            <w:r w:rsidRPr="00A84297">
              <w:rPr>
                <w:rFonts w:ascii="Segoe UI" w:hAnsi="Segoe UI" w:cs="Segoe UI"/>
              </w:rPr>
              <w:t>CV12.3.1</w:t>
            </w:r>
          </w:p>
          <w:p w14:paraId="31E79E33" w14:textId="77777777" w:rsidR="00A84297" w:rsidRPr="00A84297" w:rsidRDefault="00A84297" w:rsidP="00A84297">
            <w:pPr>
              <w:ind w:left="-15"/>
              <w:jc w:val="center"/>
              <w:rPr>
                <w:rFonts w:ascii="Segoe UI" w:hAnsi="Segoe UI" w:cs="Segoe UI"/>
              </w:rPr>
            </w:pPr>
            <w:r w:rsidRPr="00A84297">
              <w:rPr>
                <w:rFonts w:ascii="Segoe UI" w:hAnsi="Segoe UI" w:cs="Segoe UI"/>
              </w:rPr>
              <w:t>CV12.3.3</w:t>
            </w:r>
          </w:p>
          <w:p w14:paraId="1DACE545" w14:textId="77777777" w:rsidR="00A84297" w:rsidRPr="00A84297" w:rsidRDefault="00A84297" w:rsidP="00A84297">
            <w:pPr>
              <w:ind w:left="-15"/>
              <w:jc w:val="center"/>
              <w:rPr>
                <w:rFonts w:ascii="Segoe UI" w:hAnsi="Segoe UI" w:cs="Segoe UI"/>
              </w:rPr>
            </w:pPr>
            <w:r w:rsidRPr="00A84297">
              <w:rPr>
                <w:rFonts w:ascii="Segoe UI" w:hAnsi="Segoe UI" w:cs="Segoe UI"/>
              </w:rPr>
              <w:t>CV12.4.4</w:t>
            </w:r>
          </w:p>
          <w:p w14:paraId="0CE43A46" w14:textId="77777777" w:rsidR="00A84297" w:rsidRPr="00A84297" w:rsidRDefault="00A84297" w:rsidP="00A84297">
            <w:pPr>
              <w:ind w:left="-15"/>
              <w:jc w:val="center"/>
              <w:rPr>
                <w:rFonts w:ascii="Segoe UI" w:hAnsi="Segoe UI" w:cs="Segoe UI"/>
              </w:rPr>
            </w:pPr>
            <w:r w:rsidRPr="00A84297">
              <w:rPr>
                <w:rFonts w:ascii="Segoe UI" w:hAnsi="Segoe UI" w:cs="Segoe UI"/>
              </w:rPr>
              <w:t>CV12.5.1</w:t>
            </w:r>
          </w:p>
          <w:p w14:paraId="036DFE2B" w14:textId="77777777" w:rsidR="00A84297" w:rsidRDefault="00A84297" w:rsidP="00A84297">
            <w:pPr>
              <w:ind w:left="-15"/>
              <w:jc w:val="center"/>
              <w:rPr>
                <w:rFonts w:ascii="Segoe UI" w:hAnsi="Segoe UI" w:cs="Segoe UI"/>
              </w:rPr>
            </w:pPr>
            <w:r w:rsidRPr="00A84297">
              <w:rPr>
                <w:rFonts w:ascii="Segoe UI" w:hAnsi="Segoe UI" w:cs="Segoe UI"/>
              </w:rPr>
              <w:t>CV12.5.3</w:t>
            </w:r>
          </w:p>
          <w:p w14:paraId="4D81871A" w14:textId="2DBC74EA" w:rsidR="00A84297" w:rsidRPr="00A84297" w:rsidRDefault="00A84297" w:rsidP="00A84297">
            <w:pPr>
              <w:ind w:left="-15"/>
              <w:jc w:val="center"/>
              <w:rPr>
                <w:rFonts w:ascii="Segoe UI" w:hAnsi="Segoe UI" w:cs="Segoe UI"/>
              </w:rPr>
            </w:pPr>
            <w:r w:rsidRPr="00A84297">
              <w:rPr>
                <w:rFonts w:ascii="Segoe UI" w:hAnsi="Segoe UI" w:cs="Segoe UI"/>
              </w:rPr>
              <w:t>CV12.5.4</w:t>
            </w:r>
          </w:p>
        </w:tc>
      </w:tr>
      <w:tr w:rsidR="00A84297" w:rsidRPr="00A84297" w14:paraId="497D86FC" w14:textId="77777777" w:rsidTr="00A84297">
        <w:tc>
          <w:tcPr>
            <w:tcW w:w="467" w:type="dxa"/>
            <w:vMerge/>
            <w:shd w:val="clear" w:color="auto" w:fill="F2F2F2" w:themeFill="background1" w:themeFillShade="F2"/>
            <w:vAlign w:val="center"/>
          </w:tcPr>
          <w:p w14:paraId="1F4A16B0" w14:textId="77777777" w:rsidR="00A84297" w:rsidRPr="00A84297" w:rsidRDefault="00A84297" w:rsidP="00A84297">
            <w:pPr>
              <w:spacing w:before="60" w:after="60"/>
              <w:rPr>
                <w:rFonts w:ascii="Segoe UI" w:hAnsi="Segoe UI" w:cs="Segoe UI"/>
              </w:rPr>
            </w:pPr>
          </w:p>
        </w:tc>
        <w:tc>
          <w:tcPr>
            <w:tcW w:w="1598" w:type="dxa"/>
            <w:vAlign w:val="center"/>
          </w:tcPr>
          <w:p w14:paraId="78551EE6" w14:textId="6E503F00" w:rsidR="00A84297" w:rsidRPr="00A84297" w:rsidRDefault="00A84297" w:rsidP="00A84297">
            <w:pPr>
              <w:spacing w:before="60" w:after="60"/>
              <w:rPr>
                <w:rFonts w:ascii="Segoe UI" w:hAnsi="Segoe UI" w:cs="Segoe UI"/>
              </w:rPr>
            </w:pPr>
            <w:r w:rsidRPr="006F6AF9">
              <w:rPr>
                <w:rFonts w:ascii="Segoe UI" w:hAnsi="Segoe UI" w:cs="Segoe UI"/>
              </w:rPr>
              <w:t>CVE.WEB1.3</w:t>
            </w:r>
            <w:r>
              <w:rPr>
                <w:rFonts w:ascii="Segoe UI" w:hAnsi="Segoe UI" w:cs="Segoe UI"/>
              </w:rPr>
              <w:t>.2</w:t>
            </w:r>
          </w:p>
        </w:tc>
        <w:tc>
          <w:tcPr>
            <w:tcW w:w="5130" w:type="dxa"/>
            <w:vAlign w:val="center"/>
          </w:tcPr>
          <w:p w14:paraId="748F49E6" w14:textId="4C493320" w:rsidR="00A84297" w:rsidRPr="00A84297" w:rsidRDefault="00A84297" w:rsidP="00A84297">
            <w:pPr>
              <w:spacing w:before="60" w:after="60"/>
              <w:rPr>
                <w:rFonts w:ascii="Segoe UI" w:hAnsi="Segoe UI" w:cs="Segoe UI"/>
              </w:rPr>
            </w:pPr>
            <w:r w:rsidRPr="00A84297">
              <w:rPr>
                <w:rFonts w:ascii="Segoe UI" w:hAnsi="Segoe UI" w:cs="Segoe UI"/>
              </w:rPr>
              <w:t xml:space="preserve">Create hyperlinked text and images to pages on the web using html code.  </w:t>
            </w:r>
          </w:p>
        </w:tc>
        <w:tc>
          <w:tcPr>
            <w:tcW w:w="2205" w:type="dxa"/>
            <w:vAlign w:val="center"/>
          </w:tcPr>
          <w:p w14:paraId="48CF8AE8"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2C85482E"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3812EF92" w14:textId="102EE5A7"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143DE8CE" w14:textId="77777777" w:rsidTr="00A84297">
        <w:tc>
          <w:tcPr>
            <w:tcW w:w="467" w:type="dxa"/>
            <w:vMerge/>
            <w:shd w:val="clear" w:color="auto" w:fill="F2F2F2" w:themeFill="background1" w:themeFillShade="F2"/>
            <w:vAlign w:val="center"/>
          </w:tcPr>
          <w:p w14:paraId="6FB04E4E" w14:textId="77777777" w:rsidR="00A84297" w:rsidRPr="00A84297" w:rsidRDefault="00A84297" w:rsidP="00A84297">
            <w:pPr>
              <w:spacing w:before="60" w:after="60"/>
              <w:rPr>
                <w:rFonts w:ascii="Segoe UI" w:hAnsi="Segoe UI" w:cs="Segoe UI"/>
              </w:rPr>
            </w:pPr>
          </w:p>
        </w:tc>
        <w:tc>
          <w:tcPr>
            <w:tcW w:w="1598" w:type="dxa"/>
            <w:vAlign w:val="center"/>
          </w:tcPr>
          <w:p w14:paraId="59B90197" w14:textId="178DCB01" w:rsidR="00A84297" w:rsidRPr="00A84297" w:rsidRDefault="00A84297" w:rsidP="00A84297">
            <w:pPr>
              <w:spacing w:before="60" w:after="60"/>
              <w:rPr>
                <w:rFonts w:ascii="Segoe UI" w:hAnsi="Segoe UI" w:cs="Segoe UI"/>
              </w:rPr>
            </w:pPr>
            <w:r w:rsidRPr="006F6AF9">
              <w:rPr>
                <w:rFonts w:ascii="Segoe UI" w:hAnsi="Segoe UI" w:cs="Segoe UI"/>
              </w:rPr>
              <w:t>CVE.WEB1.3</w:t>
            </w:r>
            <w:r>
              <w:rPr>
                <w:rFonts w:ascii="Segoe UI" w:hAnsi="Segoe UI" w:cs="Segoe UI"/>
              </w:rPr>
              <w:t>.3</w:t>
            </w:r>
          </w:p>
        </w:tc>
        <w:tc>
          <w:tcPr>
            <w:tcW w:w="5130" w:type="dxa"/>
            <w:vAlign w:val="center"/>
          </w:tcPr>
          <w:p w14:paraId="297EF66B" w14:textId="2F3B25A6" w:rsidR="00A84297" w:rsidRPr="00A84297" w:rsidRDefault="00A84297" w:rsidP="00A84297">
            <w:pPr>
              <w:spacing w:before="60" w:after="60"/>
              <w:rPr>
                <w:rFonts w:ascii="Segoe UI" w:hAnsi="Segoe UI" w:cs="Segoe UI"/>
              </w:rPr>
            </w:pPr>
            <w:r w:rsidRPr="00A84297">
              <w:rPr>
                <w:rFonts w:ascii="Segoe UI" w:hAnsi="Segoe UI" w:cs="Segoe UI"/>
              </w:rPr>
              <w:t xml:space="preserve">Create professional backgrounds using images for the primary background and color for the secondary background. </w:t>
            </w:r>
          </w:p>
        </w:tc>
        <w:tc>
          <w:tcPr>
            <w:tcW w:w="2205" w:type="dxa"/>
            <w:vAlign w:val="center"/>
          </w:tcPr>
          <w:p w14:paraId="05F93C48"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43C3B3E5"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06C02451" w14:textId="45D921FF"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7802BF7A" w14:textId="77777777" w:rsidTr="00A84297">
        <w:tc>
          <w:tcPr>
            <w:tcW w:w="467" w:type="dxa"/>
            <w:vMerge/>
            <w:shd w:val="clear" w:color="auto" w:fill="F2F2F2" w:themeFill="background1" w:themeFillShade="F2"/>
            <w:vAlign w:val="center"/>
          </w:tcPr>
          <w:p w14:paraId="2618F536" w14:textId="77777777" w:rsidR="00A84297" w:rsidRPr="00A84297" w:rsidRDefault="00A84297" w:rsidP="00A84297">
            <w:pPr>
              <w:spacing w:before="60" w:after="60"/>
              <w:rPr>
                <w:rFonts w:ascii="Segoe UI" w:hAnsi="Segoe UI" w:cs="Segoe UI"/>
              </w:rPr>
            </w:pPr>
          </w:p>
        </w:tc>
        <w:tc>
          <w:tcPr>
            <w:tcW w:w="1598" w:type="dxa"/>
            <w:vAlign w:val="center"/>
          </w:tcPr>
          <w:p w14:paraId="2683F24F" w14:textId="35B1A8E0" w:rsidR="00A84297" w:rsidRPr="00A84297" w:rsidRDefault="00A84297" w:rsidP="00A84297">
            <w:pPr>
              <w:spacing w:before="60" w:after="60"/>
              <w:rPr>
                <w:rFonts w:ascii="Segoe UI" w:hAnsi="Segoe UI" w:cs="Segoe UI"/>
              </w:rPr>
            </w:pPr>
            <w:r w:rsidRPr="006F6AF9">
              <w:rPr>
                <w:rFonts w:ascii="Segoe UI" w:hAnsi="Segoe UI" w:cs="Segoe UI"/>
              </w:rPr>
              <w:t>CVE.WEB1.3</w:t>
            </w:r>
            <w:r>
              <w:rPr>
                <w:rFonts w:ascii="Segoe UI" w:hAnsi="Segoe UI" w:cs="Segoe UI"/>
              </w:rPr>
              <w:t>.4</w:t>
            </w:r>
          </w:p>
        </w:tc>
        <w:tc>
          <w:tcPr>
            <w:tcW w:w="5130" w:type="dxa"/>
            <w:vAlign w:val="center"/>
          </w:tcPr>
          <w:p w14:paraId="2EF38470" w14:textId="2719690C" w:rsidR="00A84297" w:rsidRPr="00A84297" w:rsidRDefault="00A84297" w:rsidP="00A84297">
            <w:pPr>
              <w:spacing w:before="60" w:after="60"/>
              <w:rPr>
                <w:rFonts w:ascii="Segoe UI" w:hAnsi="Segoe UI" w:cs="Segoe UI"/>
              </w:rPr>
            </w:pPr>
            <w:r w:rsidRPr="00A84297">
              <w:rPr>
                <w:rFonts w:ascii="Segoe UI" w:hAnsi="Segoe UI" w:cs="Segoe UI"/>
              </w:rPr>
              <w:t xml:space="preserve">Create a table to enhance the presentation of information. </w:t>
            </w:r>
          </w:p>
        </w:tc>
        <w:tc>
          <w:tcPr>
            <w:tcW w:w="2205" w:type="dxa"/>
            <w:vAlign w:val="center"/>
          </w:tcPr>
          <w:p w14:paraId="14DFCC07"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5468388D"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4F2C77F5" w14:textId="3D4E6A5D"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43D87C9D" w14:textId="77777777" w:rsidTr="00A84297">
        <w:tc>
          <w:tcPr>
            <w:tcW w:w="467" w:type="dxa"/>
            <w:vMerge/>
            <w:shd w:val="clear" w:color="auto" w:fill="F2F2F2" w:themeFill="background1" w:themeFillShade="F2"/>
            <w:vAlign w:val="center"/>
          </w:tcPr>
          <w:p w14:paraId="1C78A47B" w14:textId="77777777" w:rsidR="00A84297" w:rsidRPr="00A84297" w:rsidRDefault="00A84297" w:rsidP="00A84297">
            <w:pPr>
              <w:spacing w:before="60" w:after="60"/>
              <w:rPr>
                <w:rFonts w:ascii="Segoe UI" w:hAnsi="Segoe UI" w:cs="Segoe UI"/>
              </w:rPr>
            </w:pPr>
          </w:p>
        </w:tc>
        <w:tc>
          <w:tcPr>
            <w:tcW w:w="1598" w:type="dxa"/>
            <w:vAlign w:val="center"/>
          </w:tcPr>
          <w:p w14:paraId="5B4AD195" w14:textId="7BA86619" w:rsidR="00A84297" w:rsidRPr="00A84297" w:rsidRDefault="00A84297" w:rsidP="00A84297">
            <w:pPr>
              <w:spacing w:before="60" w:after="60"/>
              <w:rPr>
                <w:rFonts w:ascii="Segoe UI" w:hAnsi="Segoe UI" w:cs="Segoe UI"/>
              </w:rPr>
            </w:pPr>
            <w:r w:rsidRPr="006F6AF9">
              <w:rPr>
                <w:rFonts w:ascii="Segoe UI" w:hAnsi="Segoe UI" w:cs="Segoe UI"/>
              </w:rPr>
              <w:t>CVE.WEB1.3</w:t>
            </w:r>
            <w:r>
              <w:rPr>
                <w:rFonts w:ascii="Segoe UI" w:hAnsi="Segoe UI" w:cs="Segoe UI"/>
              </w:rPr>
              <w:t>.5</w:t>
            </w:r>
          </w:p>
        </w:tc>
        <w:tc>
          <w:tcPr>
            <w:tcW w:w="5130" w:type="dxa"/>
            <w:vAlign w:val="center"/>
          </w:tcPr>
          <w:p w14:paraId="6057253B" w14:textId="189C7DD4" w:rsidR="00A84297" w:rsidRPr="00A84297" w:rsidRDefault="00A84297" w:rsidP="00A84297">
            <w:pPr>
              <w:spacing w:before="60" w:after="60"/>
              <w:rPr>
                <w:rFonts w:ascii="Segoe UI" w:hAnsi="Segoe UI" w:cs="Segoe UI"/>
              </w:rPr>
            </w:pPr>
            <w:r w:rsidRPr="00A84297">
              <w:rPr>
                <w:rFonts w:ascii="Segoe UI" w:hAnsi="Segoe UI" w:cs="Segoe UI"/>
              </w:rPr>
              <w:t>Format an unordered list with bullet points and an ordered list using numbers.</w:t>
            </w:r>
          </w:p>
        </w:tc>
        <w:tc>
          <w:tcPr>
            <w:tcW w:w="2205" w:type="dxa"/>
            <w:vAlign w:val="center"/>
          </w:tcPr>
          <w:p w14:paraId="4693F965"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0C213870"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0A3C3C0D" w14:textId="717EC9F8"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01CE5617" w14:textId="77777777" w:rsidTr="00A84297">
        <w:tc>
          <w:tcPr>
            <w:tcW w:w="467" w:type="dxa"/>
            <w:vMerge/>
            <w:shd w:val="clear" w:color="auto" w:fill="F2F2F2" w:themeFill="background1" w:themeFillShade="F2"/>
            <w:vAlign w:val="center"/>
          </w:tcPr>
          <w:p w14:paraId="63316E39" w14:textId="77777777" w:rsidR="00A84297" w:rsidRPr="00A84297" w:rsidRDefault="00A84297" w:rsidP="00A84297">
            <w:pPr>
              <w:spacing w:before="60" w:after="60"/>
              <w:rPr>
                <w:rFonts w:ascii="Segoe UI" w:hAnsi="Segoe UI" w:cs="Segoe UI"/>
              </w:rPr>
            </w:pPr>
          </w:p>
        </w:tc>
        <w:tc>
          <w:tcPr>
            <w:tcW w:w="1598" w:type="dxa"/>
            <w:vAlign w:val="center"/>
          </w:tcPr>
          <w:p w14:paraId="7A5E5CB7" w14:textId="0661CD4A" w:rsidR="00A84297" w:rsidRPr="00A84297" w:rsidRDefault="00A84297" w:rsidP="00A84297">
            <w:pPr>
              <w:spacing w:before="60" w:after="60"/>
              <w:rPr>
                <w:rFonts w:ascii="Segoe UI" w:hAnsi="Segoe UI" w:cs="Segoe UI"/>
              </w:rPr>
            </w:pPr>
            <w:r w:rsidRPr="006F6AF9">
              <w:rPr>
                <w:rFonts w:ascii="Segoe UI" w:hAnsi="Segoe UI" w:cs="Segoe UI"/>
              </w:rPr>
              <w:t>CVE.WEB1.3</w:t>
            </w:r>
            <w:r>
              <w:rPr>
                <w:rFonts w:ascii="Segoe UI" w:hAnsi="Segoe UI" w:cs="Segoe UI"/>
              </w:rPr>
              <w:t>.6</w:t>
            </w:r>
          </w:p>
        </w:tc>
        <w:tc>
          <w:tcPr>
            <w:tcW w:w="5130" w:type="dxa"/>
            <w:vAlign w:val="center"/>
          </w:tcPr>
          <w:p w14:paraId="1117DAC9" w14:textId="1E2D03BF" w:rsidR="00A84297" w:rsidRPr="00A84297" w:rsidRDefault="00A84297" w:rsidP="00A84297">
            <w:pPr>
              <w:spacing w:before="60" w:after="60"/>
              <w:rPr>
                <w:rFonts w:ascii="Segoe UI" w:hAnsi="Segoe UI" w:cs="Segoe UI"/>
              </w:rPr>
            </w:pPr>
            <w:r w:rsidRPr="00A84297">
              <w:rPr>
                <w:rFonts w:ascii="Segoe UI" w:hAnsi="Segoe UI" w:cs="Segoe UI"/>
              </w:rPr>
              <w:t xml:space="preserve">Create a “class” to format a single element </w:t>
            </w:r>
            <w:proofErr w:type="gramStart"/>
            <w:r w:rsidRPr="00A84297">
              <w:rPr>
                <w:rFonts w:ascii="Segoe UI" w:hAnsi="Segoe UI" w:cs="Segoe UI"/>
              </w:rPr>
              <w:t xml:space="preserve">differently </w:t>
            </w:r>
            <w:proofErr w:type="spellStart"/>
            <w:r w:rsidRPr="00A84297">
              <w:rPr>
                <w:rFonts w:ascii="Segoe UI" w:hAnsi="Segoe UI" w:cs="Segoe UI"/>
              </w:rPr>
              <w:t>then</w:t>
            </w:r>
            <w:proofErr w:type="spellEnd"/>
            <w:r w:rsidRPr="00A84297">
              <w:rPr>
                <w:rFonts w:ascii="Segoe UI" w:hAnsi="Segoe UI" w:cs="Segoe UI"/>
              </w:rPr>
              <w:t xml:space="preserve"> similar elements</w:t>
            </w:r>
            <w:proofErr w:type="gramEnd"/>
            <w:r w:rsidRPr="00A84297">
              <w:rPr>
                <w:rFonts w:ascii="Segoe UI" w:hAnsi="Segoe UI" w:cs="Segoe UI"/>
              </w:rPr>
              <w:t xml:space="preserve">. </w:t>
            </w:r>
          </w:p>
        </w:tc>
        <w:tc>
          <w:tcPr>
            <w:tcW w:w="2205" w:type="dxa"/>
            <w:vAlign w:val="center"/>
          </w:tcPr>
          <w:p w14:paraId="3FF57746" w14:textId="77777777" w:rsidR="00A84297" w:rsidRPr="00A84297" w:rsidRDefault="00A84297" w:rsidP="00A84297">
            <w:pPr>
              <w:widowControl w:val="0"/>
              <w:jc w:val="center"/>
              <w:rPr>
                <w:rFonts w:ascii="Segoe UI" w:hAnsi="Segoe UI" w:cs="Segoe UI"/>
              </w:rPr>
            </w:pPr>
            <w:r w:rsidRPr="00A84297">
              <w:rPr>
                <w:rFonts w:ascii="Segoe UI" w:hAnsi="Segoe UI" w:cs="Segoe UI"/>
              </w:rPr>
              <w:t>CV.12.5.1</w:t>
            </w:r>
          </w:p>
          <w:p w14:paraId="1CF9E2DF"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5B30FFB3" w14:textId="39815496"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r w:rsidR="00A84297" w:rsidRPr="00A84297" w14:paraId="6A7F9B32" w14:textId="77777777" w:rsidTr="00A84297">
        <w:tc>
          <w:tcPr>
            <w:tcW w:w="467" w:type="dxa"/>
            <w:vMerge/>
            <w:shd w:val="clear" w:color="auto" w:fill="F2F2F2" w:themeFill="background1" w:themeFillShade="F2"/>
            <w:vAlign w:val="center"/>
          </w:tcPr>
          <w:p w14:paraId="63C95E96" w14:textId="77777777" w:rsidR="00A84297" w:rsidRPr="00A84297" w:rsidRDefault="00A84297" w:rsidP="00A84297">
            <w:pPr>
              <w:spacing w:before="60" w:after="60"/>
              <w:rPr>
                <w:rFonts w:ascii="Segoe UI" w:hAnsi="Segoe UI" w:cs="Segoe UI"/>
              </w:rPr>
            </w:pPr>
          </w:p>
        </w:tc>
        <w:tc>
          <w:tcPr>
            <w:tcW w:w="1598" w:type="dxa"/>
            <w:vAlign w:val="center"/>
          </w:tcPr>
          <w:p w14:paraId="3F3E7D1B" w14:textId="710D3B43" w:rsidR="00A84297" w:rsidRPr="00A84297" w:rsidRDefault="00A84297" w:rsidP="00A84297">
            <w:pPr>
              <w:spacing w:before="60" w:after="60"/>
              <w:rPr>
                <w:rFonts w:ascii="Segoe UI" w:hAnsi="Segoe UI" w:cs="Segoe UI"/>
              </w:rPr>
            </w:pPr>
            <w:r w:rsidRPr="006F6AF9">
              <w:rPr>
                <w:rFonts w:ascii="Segoe UI" w:hAnsi="Segoe UI" w:cs="Segoe UI"/>
              </w:rPr>
              <w:t>CVE.WEB1.3</w:t>
            </w:r>
            <w:r>
              <w:rPr>
                <w:rFonts w:ascii="Segoe UI" w:hAnsi="Segoe UI" w:cs="Segoe UI"/>
              </w:rPr>
              <w:t>.7</w:t>
            </w:r>
          </w:p>
        </w:tc>
        <w:tc>
          <w:tcPr>
            <w:tcW w:w="5130" w:type="dxa"/>
            <w:vAlign w:val="center"/>
          </w:tcPr>
          <w:p w14:paraId="5B5252C4" w14:textId="3C300936" w:rsidR="00A84297" w:rsidRPr="00A84297" w:rsidRDefault="00A84297" w:rsidP="00A84297">
            <w:pPr>
              <w:spacing w:before="60" w:after="60"/>
              <w:rPr>
                <w:rFonts w:ascii="Segoe UI" w:hAnsi="Segoe UI" w:cs="Segoe UI"/>
              </w:rPr>
            </w:pPr>
            <w:r w:rsidRPr="00A84297">
              <w:rPr>
                <w:rFonts w:ascii="Segoe UI" w:hAnsi="Segoe UI" w:cs="Segoe UI"/>
              </w:rPr>
              <w:t xml:space="preserve">Present their web page to the class, show their coding, and explain any difficulties they had with the project and how they solved the problem. </w:t>
            </w:r>
          </w:p>
        </w:tc>
        <w:tc>
          <w:tcPr>
            <w:tcW w:w="2205" w:type="dxa"/>
            <w:vAlign w:val="center"/>
          </w:tcPr>
          <w:p w14:paraId="19DE3E2D" w14:textId="77777777" w:rsidR="00A84297" w:rsidRPr="00A84297" w:rsidRDefault="00A84297" w:rsidP="00A84297">
            <w:pPr>
              <w:widowControl w:val="0"/>
              <w:jc w:val="center"/>
              <w:rPr>
                <w:rFonts w:ascii="Segoe UI" w:hAnsi="Segoe UI" w:cs="Segoe UI"/>
              </w:rPr>
            </w:pPr>
            <w:r w:rsidRPr="00A84297">
              <w:rPr>
                <w:rFonts w:ascii="Segoe UI" w:hAnsi="Segoe UI" w:cs="Segoe UI"/>
              </w:rPr>
              <w:t>CV12.2.1</w:t>
            </w:r>
          </w:p>
          <w:p w14:paraId="7E040ADA" w14:textId="77777777" w:rsidR="00A84297" w:rsidRPr="00A84297" w:rsidRDefault="00A84297" w:rsidP="00A84297">
            <w:pPr>
              <w:widowControl w:val="0"/>
              <w:jc w:val="center"/>
              <w:rPr>
                <w:rFonts w:ascii="Segoe UI" w:hAnsi="Segoe UI" w:cs="Segoe UI"/>
              </w:rPr>
            </w:pPr>
            <w:r w:rsidRPr="00A84297">
              <w:rPr>
                <w:rFonts w:ascii="Segoe UI" w:hAnsi="Segoe UI" w:cs="Segoe UI"/>
              </w:rPr>
              <w:t>CV12.3.4</w:t>
            </w:r>
          </w:p>
          <w:p w14:paraId="02664D05"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003E20DE" w14:textId="29A57A15"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bl>
    <w:p w14:paraId="19FA20CE" w14:textId="77777777" w:rsidR="00A92A5A" w:rsidRPr="00A84297" w:rsidRDefault="00A92A5A" w:rsidP="00A92A5A">
      <w:pPr>
        <w:rPr>
          <w:rFonts w:ascii="Segoe UI" w:hAnsi="Segoe UI" w:cs="Segoe UI"/>
        </w:rPr>
      </w:pPr>
    </w:p>
    <w:tbl>
      <w:tblPr>
        <w:tblStyle w:val="TableGrid"/>
        <w:tblW w:w="9400" w:type="dxa"/>
        <w:tblLayout w:type="fixed"/>
        <w:tblLook w:val="04A0" w:firstRow="1" w:lastRow="0" w:firstColumn="1" w:lastColumn="0" w:noHBand="0" w:noVBand="1"/>
      </w:tblPr>
      <w:tblGrid>
        <w:gridCol w:w="467"/>
        <w:gridCol w:w="1598"/>
        <w:gridCol w:w="5130"/>
        <w:gridCol w:w="2205"/>
      </w:tblGrid>
      <w:tr w:rsidR="00A92A5A" w:rsidRPr="00A84297" w14:paraId="3FED7999" w14:textId="77777777" w:rsidTr="00A84297">
        <w:tc>
          <w:tcPr>
            <w:tcW w:w="2065" w:type="dxa"/>
            <w:gridSpan w:val="2"/>
            <w:shd w:val="clear" w:color="auto" w:fill="F2F2F2" w:themeFill="background1" w:themeFillShade="F2"/>
            <w:vAlign w:val="center"/>
          </w:tcPr>
          <w:p w14:paraId="2BC93336" w14:textId="0B068F7A" w:rsidR="00A92A5A" w:rsidRPr="00A84297" w:rsidRDefault="00A84297" w:rsidP="00F95DE7">
            <w:pPr>
              <w:spacing w:before="60" w:after="60"/>
              <w:rPr>
                <w:rFonts w:ascii="Segoe UI" w:hAnsi="Segoe UI" w:cs="Segoe UI"/>
              </w:rPr>
            </w:pPr>
            <w:r>
              <w:rPr>
                <w:rFonts w:ascii="Segoe UI" w:hAnsi="Segoe UI" w:cs="Segoe UI"/>
              </w:rPr>
              <w:t>CVE.WEB1.4</w:t>
            </w:r>
          </w:p>
        </w:tc>
        <w:tc>
          <w:tcPr>
            <w:tcW w:w="5130" w:type="dxa"/>
            <w:shd w:val="clear" w:color="auto" w:fill="F2F2F2" w:themeFill="background1" w:themeFillShade="F2"/>
            <w:vAlign w:val="center"/>
          </w:tcPr>
          <w:p w14:paraId="60BE772E" w14:textId="4DF640AB" w:rsidR="00A92A5A" w:rsidRPr="00A84297" w:rsidRDefault="00A84297" w:rsidP="00D22C79">
            <w:pPr>
              <w:ind w:left="15"/>
              <w:rPr>
                <w:rFonts w:ascii="Segoe UI" w:hAnsi="Segoe UI" w:cs="Segoe UI"/>
              </w:rPr>
            </w:pPr>
            <w:r>
              <w:rPr>
                <w:rFonts w:ascii="Segoe UI" w:hAnsi="Segoe UI" w:cs="Segoe UI"/>
              </w:rPr>
              <w:t xml:space="preserve">Students will create a </w:t>
            </w:r>
            <w:proofErr w:type="gramStart"/>
            <w:r w:rsidRPr="00A84297">
              <w:rPr>
                <w:rFonts w:ascii="Segoe UI" w:hAnsi="Segoe UI" w:cs="Segoe UI"/>
              </w:rPr>
              <w:t>three page</w:t>
            </w:r>
            <w:proofErr w:type="gramEnd"/>
            <w:r w:rsidRPr="00A84297">
              <w:rPr>
                <w:rFonts w:ascii="Segoe UI" w:hAnsi="Segoe UI" w:cs="Segoe UI"/>
              </w:rPr>
              <w:t xml:space="preserve"> </w:t>
            </w:r>
            <w:r w:rsidR="00D22C79">
              <w:rPr>
                <w:rFonts w:ascii="Segoe UI" w:hAnsi="Segoe UI" w:cs="Segoe UI"/>
              </w:rPr>
              <w:t xml:space="preserve">website about their future to include </w:t>
            </w:r>
            <w:r w:rsidRPr="00A84297">
              <w:rPr>
                <w:rFonts w:ascii="Segoe UI" w:hAnsi="Segoe UI" w:cs="Segoe UI"/>
              </w:rPr>
              <w:t xml:space="preserve">research </w:t>
            </w:r>
            <w:r w:rsidR="00D22C79">
              <w:rPr>
                <w:rFonts w:ascii="Segoe UI" w:hAnsi="Segoe UI" w:cs="Segoe UI"/>
              </w:rPr>
              <w:t xml:space="preserve">on a chosen career and </w:t>
            </w:r>
            <w:r w:rsidRPr="00A84297">
              <w:rPr>
                <w:rFonts w:ascii="Segoe UI" w:hAnsi="Segoe UI" w:cs="Segoe UI"/>
              </w:rPr>
              <w:t xml:space="preserve">the college or technical </w:t>
            </w:r>
            <w:r w:rsidR="00D22C79">
              <w:rPr>
                <w:rFonts w:ascii="Segoe UI" w:hAnsi="Segoe UI" w:cs="Segoe UI"/>
              </w:rPr>
              <w:t xml:space="preserve">school of their choice.   Students </w:t>
            </w:r>
            <w:r w:rsidRPr="00A84297">
              <w:rPr>
                <w:rFonts w:ascii="Segoe UI" w:hAnsi="Segoe UI" w:cs="Segoe UI"/>
              </w:rPr>
              <w:t>will create a page on their hopes and dreams for the future.</w:t>
            </w:r>
          </w:p>
        </w:tc>
        <w:tc>
          <w:tcPr>
            <w:tcW w:w="2205" w:type="dxa"/>
            <w:shd w:val="clear" w:color="auto" w:fill="F2F2F2" w:themeFill="background1" w:themeFillShade="F2"/>
            <w:vAlign w:val="center"/>
          </w:tcPr>
          <w:p w14:paraId="05EF1461" w14:textId="3A9072A2" w:rsidR="00A92A5A" w:rsidRPr="00A84297" w:rsidRDefault="00A84297" w:rsidP="00F95DE7">
            <w:pPr>
              <w:spacing w:before="60" w:after="60"/>
              <w:jc w:val="center"/>
              <w:rPr>
                <w:rFonts w:ascii="Segoe UI" w:hAnsi="Segoe UI" w:cs="Segoe UI"/>
              </w:rPr>
            </w:pPr>
            <w:r>
              <w:rPr>
                <w:rFonts w:ascii="Segoe UI" w:hAnsi="Segoe UI" w:cs="Segoe UI"/>
              </w:rPr>
              <w:t>Standard Reference</w:t>
            </w:r>
          </w:p>
        </w:tc>
      </w:tr>
      <w:tr w:rsidR="00A84297" w:rsidRPr="00A84297" w14:paraId="0C31AE50" w14:textId="77777777" w:rsidTr="00A84297">
        <w:tc>
          <w:tcPr>
            <w:tcW w:w="467" w:type="dxa"/>
            <w:vMerge w:val="restart"/>
            <w:shd w:val="clear" w:color="auto" w:fill="F2F2F2" w:themeFill="background1" w:themeFillShade="F2"/>
            <w:vAlign w:val="center"/>
          </w:tcPr>
          <w:p w14:paraId="145EAA71" w14:textId="77777777" w:rsidR="00A84297" w:rsidRPr="00A84297" w:rsidRDefault="00A84297" w:rsidP="00A84297">
            <w:pPr>
              <w:spacing w:before="60" w:after="60"/>
              <w:rPr>
                <w:rFonts w:ascii="Segoe UI" w:hAnsi="Segoe UI" w:cs="Segoe UI"/>
              </w:rPr>
            </w:pPr>
          </w:p>
        </w:tc>
        <w:tc>
          <w:tcPr>
            <w:tcW w:w="1598" w:type="dxa"/>
            <w:vAlign w:val="center"/>
          </w:tcPr>
          <w:p w14:paraId="0EBD6BF3" w14:textId="21C3043C" w:rsidR="00A84297" w:rsidRPr="00A84297" w:rsidRDefault="00A84297" w:rsidP="00A84297">
            <w:pPr>
              <w:spacing w:before="60" w:after="60"/>
              <w:rPr>
                <w:rFonts w:ascii="Segoe UI" w:hAnsi="Segoe UI" w:cs="Segoe UI"/>
              </w:rPr>
            </w:pPr>
            <w:r w:rsidRPr="001E62A4">
              <w:rPr>
                <w:rFonts w:ascii="Segoe UI" w:hAnsi="Segoe UI" w:cs="Segoe UI"/>
              </w:rPr>
              <w:t>CVE.WEB1.4</w:t>
            </w:r>
            <w:r>
              <w:rPr>
                <w:rFonts w:ascii="Segoe UI" w:hAnsi="Segoe UI" w:cs="Segoe UI"/>
              </w:rPr>
              <w:t>.1</w:t>
            </w:r>
          </w:p>
        </w:tc>
        <w:tc>
          <w:tcPr>
            <w:tcW w:w="5130" w:type="dxa"/>
            <w:vAlign w:val="center"/>
          </w:tcPr>
          <w:p w14:paraId="13E2F3EA" w14:textId="0CEC6ED7" w:rsidR="00A84297" w:rsidRPr="00A84297" w:rsidRDefault="00A84297" w:rsidP="00A84297">
            <w:pPr>
              <w:spacing w:before="60" w:after="60"/>
              <w:rPr>
                <w:rFonts w:ascii="Segoe UI" w:hAnsi="Segoe UI" w:cs="Segoe UI"/>
              </w:rPr>
            </w:pPr>
            <w:r w:rsidRPr="00A84297">
              <w:rPr>
                <w:rFonts w:ascii="Segoe UI" w:hAnsi="Segoe UI" w:cs="Segoe UI"/>
              </w:rPr>
              <w:t xml:space="preserve">Use the skills learned in the above benchmarks to create three pages on their career and life. </w:t>
            </w:r>
          </w:p>
        </w:tc>
        <w:tc>
          <w:tcPr>
            <w:tcW w:w="2205" w:type="dxa"/>
            <w:vAlign w:val="center"/>
          </w:tcPr>
          <w:p w14:paraId="6564F31D" w14:textId="77777777" w:rsidR="00A84297" w:rsidRPr="00A84297" w:rsidRDefault="00A84297" w:rsidP="00A84297">
            <w:pPr>
              <w:ind w:left="-15"/>
              <w:jc w:val="center"/>
              <w:rPr>
                <w:rFonts w:ascii="Segoe UI" w:hAnsi="Segoe UI" w:cs="Segoe UI"/>
              </w:rPr>
            </w:pPr>
            <w:r w:rsidRPr="00A84297">
              <w:rPr>
                <w:rFonts w:ascii="Segoe UI" w:hAnsi="Segoe UI" w:cs="Segoe UI"/>
              </w:rPr>
              <w:t>CV12.3.1</w:t>
            </w:r>
          </w:p>
          <w:p w14:paraId="6CCF8489" w14:textId="77777777" w:rsidR="00A84297" w:rsidRPr="00A84297" w:rsidRDefault="00A84297" w:rsidP="00A84297">
            <w:pPr>
              <w:ind w:left="-15"/>
              <w:jc w:val="center"/>
              <w:rPr>
                <w:rFonts w:ascii="Segoe UI" w:hAnsi="Segoe UI" w:cs="Segoe UI"/>
              </w:rPr>
            </w:pPr>
            <w:r w:rsidRPr="00A84297">
              <w:rPr>
                <w:rFonts w:ascii="Segoe UI" w:hAnsi="Segoe UI" w:cs="Segoe UI"/>
              </w:rPr>
              <w:t>CV12.3.3</w:t>
            </w:r>
          </w:p>
          <w:p w14:paraId="701C7646" w14:textId="77777777" w:rsidR="00A84297" w:rsidRPr="00A84297" w:rsidRDefault="00A84297" w:rsidP="00A84297">
            <w:pPr>
              <w:ind w:left="-15"/>
              <w:jc w:val="center"/>
              <w:rPr>
                <w:rFonts w:ascii="Segoe UI" w:hAnsi="Segoe UI" w:cs="Segoe UI"/>
              </w:rPr>
            </w:pPr>
            <w:r w:rsidRPr="00A84297">
              <w:rPr>
                <w:rFonts w:ascii="Segoe UI" w:hAnsi="Segoe UI" w:cs="Segoe UI"/>
              </w:rPr>
              <w:t>CV12.4.4</w:t>
            </w:r>
          </w:p>
          <w:p w14:paraId="0EF25B09" w14:textId="77777777" w:rsidR="00A84297" w:rsidRPr="00A84297" w:rsidRDefault="00A84297" w:rsidP="00A84297">
            <w:pPr>
              <w:ind w:left="-15"/>
              <w:jc w:val="center"/>
              <w:rPr>
                <w:rFonts w:ascii="Segoe UI" w:hAnsi="Segoe UI" w:cs="Segoe UI"/>
              </w:rPr>
            </w:pPr>
            <w:r w:rsidRPr="00A84297">
              <w:rPr>
                <w:rFonts w:ascii="Segoe UI" w:hAnsi="Segoe UI" w:cs="Segoe UI"/>
              </w:rPr>
              <w:t>CV12.5.1</w:t>
            </w:r>
          </w:p>
          <w:p w14:paraId="757D8DB1" w14:textId="77777777" w:rsidR="00A84297" w:rsidRDefault="00A84297" w:rsidP="00A84297">
            <w:pPr>
              <w:ind w:left="-15"/>
              <w:jc w:val="center"/>
              <w:rPr>
                <w:rFonts w:ascii="Segoe UI" w:hAnsi="Segoe UI" w:cs="Segoe UI"/>
              </w:rPr>
            </w:pPr>
            <w:r w:rsidRPr="00A84297">
              <w:rPr>
                <w:rFonts w:ascii="Segoe UI" w:hAnsi="Segoe UI" w:cs="Segoe UI"/>
              </w:rPr>
              <w:t>CV12.5.3</w:t>
            </w:r>
          </w:p>
          <w:p w14:paraId="04B4190D" w14:textId="6CB1A354" w:rsidR="00A84297" w:rsidRPr="00A84297" w:rsidRDefault="00A84297" w:rsidP="00A84297">
            <w:pPr>
              <w:ind w:left="-15"/>
              <w:jc w:val="center"/>
              <w:rPr>
                <w:rFonts w:ascii="Segoe UI" w:hAnsi="Segoe UI" w:cs="Segoe UI"/>
              </w:rPr>
            </w:pPr>
            <w:r w:rsidRPr="00A84297">
              <w:rPr>
                <w:rFonts w:ascii="Segoe UI" w:hAnsi="Segoe UI" w:cs="Segoe UI"/>
              </w:rPr>
              <w:t>CV12.5.4</w:t>
            </w:r>
          </w:p>
        </w:tc>
      </w:tr>
      <w:tr w:rsidR="00A84297" w:rsidRPr="00A84297" w14:paraId="37D4C350" w14:textId="77777777" w:rsidTr="00A84297">
        <w:tc>
          <w:tcPr>
            <w:tcW w:w="467" w:type="dxa"/>
            <w:vMerge/>
            <w:shd w:val="clear" w:color="auto" w:fill="F2F2F2" w:themeFill="background1" w:themeFillShade="F2"/>
            <w:vAlign w:val="center"/>
          </w:tcPr>
          <w:p w14:paraId="68F8FB71" w14:textId="77777777" w:rsidR="00A84297" w:rsidRPr="00A84297" w:rsidRDefault="00A84297" w:rsidP="00A84297">
            <w:pPr>
              <w:spacing w:before="60" w:after="60"/>
              <w:rPr>
                <w:rFonts w:ascii="Segoe UI" w:hAnsi="Segoe UI" w:cs="Segoe UI"/>
              </w:rPr>
            </w:pPr>
          </w:p>
        </w:tc>
        <w:tc>
          <w:tcPr>
            <w:tcW w:w="1598" w:type="dxa"/>
            <w:vAlign w:val="center"/>
          </w:tcPr>
          <w:p w14:paraId="32D309B9" w14:textId="518627F8" w:rsidR="00A84297" w:rsidRPr="00A84297" w:rsidRDefault="00A84297" w:rsidP="00A84297">
            <w:pPr>
              <w:spacing w:before="60" w:after="60"/>
              <w:rPr>
                <w:rFonts w:ascii="Segoe UI" w:hAnsi="Segoe UI" w:cs="Segoe UI"/>
              </w:rPr>
            </w:pPr>
            <w:r w:rsidRPr="001E62A4">
              <w:rPr>
                <w:rFonts w:ascii="Segoe UI" w:hAnsi="Segoe UI" w:cs="Segoe UI"/>
              </w:rPr>
              <w:t>CVE.WEB1.4</w:t>
            </w:r>
            <w:r>
              <w:rPr>
                <w:rFonts w:ascii="Segoe UI" w:hAnsi="Segoe UI" w:cs="Segoe UI"/>
              </w:rPr>
              <w:t>.2</w:t>
            </w:r>
          </w:p>
        </w:tc>
        <w:tc>
          <w:tcPr>
            <w:tcW w:w="5130" w:type="dxa"/>
            <w:vAlign w:val="center"/>
          </w:tcPr>
          <w:p w14:paraId="6528D8B8" w14:textId="237130AC" w:rsidR="00A84297" w:rsidRPr="00A84297" w:rsidRDefault="00A84297" w:rsidP="00A84297">
            <w:pPr>
              <w:spacing w:before="60" w:after="60"/>
              <w:rPr>
                <w:rFonts w:ascii="Segoe UI" w:hAnsi="Segoe UI" w:cs="Segoe UI"/>
              </w:rPr>
            </w:pPr>
            <w:r w:rsidRPr="00A84297">
              <w:rPr>
                <w:rFonts w:ascii="Segoe UI" w:hAnsi="Segoe UI" w:cs="Segoe UI"/>
              </w:rPr>
              <w:t xml:space="preserve">For the first page they will research a career of their choice using the Bureau of Labor Statistics, bls.gov. They need to find the entry level requirements, expected salary, number of people currently employed and the future outlook for job growth. </w:t>
            </w:r>
          </w:p>
        </w:tc>
        <w:tc>
          <w:tcPr>
            <w:tcW w:w="2205" w:type="dxa"/>
            <w:vAlign w:val="center"/>
          </w:tcPr>
          <w:p w14:paraId="1A94F836" w14:textId="77777777" w:rsidR="00A84297" w:rsidRPr="00A84297" w:rsidRDefault="00A84297" w:rsidP="00A84297">
            <w:pPr>
              <w:ind w:left="-15"/>
              <w:jc w:val="center"/>
              <w:rPr>
                <w:rFonts w:ascii="Segoe UI" w:hAnsi="Segoe UI" w:cs="Segoe UI"/>
              </w:rPr>
            </w:pPr>
            <w:r w:rsidRPr="00A84297">
              <w:rPr>
                <w:rFonts w:ascii="Segoe UI" w:hAnsi="Segoe UI" w:cs="Segoe UI"/>
              </w:rPr>
              <w:t>CV12.2.1</w:t>
            </w:r>
          </w:p>
          <w:p w14:paraId="6002FA78" w14:textId="77777777" w:rsidR="00A84297" w:rsidRPr="00A84297" w:rsidRDefault="00A84297" w:rsidP="00A84297">
            <w:pPr>
              <w:ind w:left="-15"/>
              <w:jc w:val="center"/>
              <w:rPr>
                <w:rFonts w:ascii="Segoe UI" w:hAnsi="Segoe UI" w:cs="Segoe UI"/>
              </w:rPr>
            </w:pPr>
            <w:r w:rsidRPr="00A84297">
              <w:rPr>
                <w:rFonts w:ascii="Segoe UI" w:hAnsi="Segoe UI" w:cs="Segoe UI"/>
              </w:rPr>
              <w:t>CV12.2.2</w:t>
            </w:r>
          </w:p>
          <w:p w14:paraId="6D4FB90A" w14:textId="77777777" w:rsidR="00A84297" w:rsidRPr="00A84297" w:rsidRDefault="00A84297" w:rsidP="00A84297">
            <w:pPr>
              <w:ind w:left="-15"/>
              <w:jc w:val="center"/>
              <w:rPr>
                <w:rFonts w:ascii="Segoe UI" w:hAnsi="Segoe UI" w:cs="Segoe UI"/>
              </w:rPr>
            </w:pPr>
            <w:r w:rsidRPr="00A84297">
              <w:rPr>
                <w:rFonts w:ascii="Segoe UI" w:hAnsi="Segoe UI" w:cs="Segoe UI"/>
              </w:rPr>
              <w:t>CV12.2.4</w:t>
            </w:r>
          </w:p>
          <w:p w14:paraId="267AA09B" w14:textId="77777777" w:rsidR="00A84297" w:rsidRPr="00A84297" w:rsidRDefault="00A84297" w:rsidP="00A84297">
            <w:pPr>
              <w:ind w:left="-15"/>
              <w:jc w:val="center"/>
              <w:rPr>
                <w:rFonts w:ascii="Segoe UI" w:hAnsi="Segoe UI" w:cs="Segoe UI"/>
              </w:rPr>
            </w:pPr>
            <w:r w:rsidRPr="00A84297">
              <w:rPr>
                <w:rFonts w:ascii="Segoe UI" w:hAnsi="Segoe UI" w:cs="Segoe UI"/>
              </w:rPr>
              <w:t>CV12.3.1</w:t>
            </w:r>
          </w:p>
          <w:p w14:paraId="49702A68" w14:textId="77777777" w:rsidR="00A84297" w:rsidRPr="00A84297" w:rsidRDefault="00A84297" w:rsidP="00A84297">
            <w:pPr>
              <w:ind w:left="-15"/>
              <w:jc w:val="center"/>
              <w:rPr>
                <w:rFonts w:ascii="Segoe UI" w:hAnsi="Segoe UI" w:cs="Segoe UI"/>
              </w:rPr>
            </w:pPr>
            <w:r w:rsidRPr="00A84297">
              <w:rPr>
                <w:rFonts w:ascii="Segoe UI" w:hAnsi="Segoe UI" w:cs="Segoe UI"/>
              </w:rPr>
              <w:t>CV12.3.2</w:t>
            </w:r>
          </w:p>
          <w:p w14:paraId="6F17B849" w14:textId="77777777" w:rsidR="00A84297" w:rsidRPr="00A84297" w:rsidRDefault="00A84297" w:rsidP="00A84297">
            <w:pPr>
              <w:ind w:left="-15"/>
              <w:jc w:val="center"/>
              <w:rPr>
                <w:rFonts w:ascii="Segoe UI" w:hAnsi="Segoe UI" w:cs="Segoe UI"/>
              </w:rPr>
            </w:pPr>
            <w:r w:rsidRPr="00A84297">
              <w:rPr>
                <w:rFonts w:ascii="Segoe UI" w:hAnsi="Segoe UI" w:cs="Segoe UI"/>
              </w:rPr>
              <w:t>CV12.3.3</w:t>
            </w:r>
          </w:p>
          <w:p w14:paraId="569C7F37" w14:textId="77777777" w:rsidR="00A84297" w:rsidRDefault="00A84297" w:rsidP="00A84297">
            <w:pPr>
              <w:ind w:left="-15"/>
              <w:jc w:val="center"/>
              <w:rPr>
                <w:rFonts w:ascii="Segoe UI" w:hAnsi="Segoe UI" w:cs="Segoe UI"/>
              </w:rPr>
            </w:pPr>
            <w:r w:rsidRPr="00A84297">
              <w:rPr>
                <w:rFonts w:ascii="Segoe UI" w:hAnsi="Segoe UI" w:cs="Segoe UI"/>
              </w:rPr>
              <w:t>CV12.4.2</w:t>
            </w:r>
          </w:p>
          <w:p w14:paraId="6B0EF4DD" w14:textId="4CC93EB7" w:rsidR="00A84297" w:rsidRPr="00A84297" w:rsidRDefault="00A84297" w:rsidP="00A84297">
            <w:pPr>
              <w:ind w:left="-15"/>
              <w:jc w:val="center"/>
              <w:rPr>
                <w:rFonts w:ascii="Segoe UI" w:hAnsi="Segoe UI" w:cs="Segoe UI"/>
              </w:rPr>
            </w:pPr>
            <w:r w:rsidRPr="00A84297">
              <w:rPr>
                <w:rFonts w:ascii="Segoe UI" w:hAnsi="Segoe UI" w:cs="Segoe UI"/>
              </w:rPr>
              <w:t>CV12.4.3</w:t>
            </w:r>
          </w:p>
        </w:tc>
      </w:tr>
      <w:tr w:rsidR="00A84297" w:rsidRPr="00A84297" w14:paraId="40513138" w14:textId="77777777" w:rsidTr="00A84297">
        <w:tc>
          <w:tcPr>
            <w:tcW w:w="467" w:type="dxa"/>
            <w:vMerge/>
            <w:shd w:val="clear" w:color="auto" w:fill="F2F2F2" w:themeFill="background1" w:themeFillShade="F2"/>
            <w:vAlign w:val="center"/>
          </w:tcPr>
          <w:p w14:paraId="7855A5CE" w14:textId="77777777" w:rsidR="00A84297" w:rsidRPr="00A84297" w:rsidRDefault="00A84297" w:rsidP="00A84297">
            <w:pPr>
              <w:spacing w:before="60" w:after="60"/>
              <w:rPr>
                <w:rFonts w:ascii="Segoe UI" w:hAnsi="Segoe UI" w:cs="Segoe UI"/>
              </w:rPr>
            </w:pPr>
          </w:p>
        </w:tc>
        <w:tc>
          <w:tcPr>
            <w:tcW w:w="1598" w:type="dxa"/>
            <w:vAlign w:val="center"/>
          </w:tcPr>
          <w:p w14:paraId="08C6D690" w14:textId="22B83B73" w:rsidR="00A84297" w:rsidRPr="00A84297" w:rsidRDefault="00A84297" w:rsidP="00A84297">
            <w:pPr>
              <w:spacing w:before="60" w:after="60"/>
              <w:rPr>
                <w:rFonts w:ascii="Segoe UI" w:hAnsi="Segoe UI" w:cs="Segoe UI"/>
              </w:rPr>
            </w:pPr>
            <w:r w:rsidRPr="001E62A4">
              <w:rPr>
                <w:rFonts w:ascii="Segoe UI" w:hAnsi="Segoe UI" w:cs="Segoe UI"/>
              </w:rPr>
              <w:t>CVE.WEB1.4</w:t>
            </w:r>
            <w:r>
              <w:rPr>
                <w:rFonts w:ascii="Segoe UI" w:hAnsi="Segoe UI" w:cs="Segoe UI"/>
              </w:rPr>
              <w:t>.3</w:t>
            </w:r>
          </w:p>
        </w:tc>
        <w:tc>
          <w:tcPr>
            <w:tcW w:w="5130" w:type="dxa"/>
            <w:vAlign w:val="center"/>
          </w:tcPr>
          <w:p w14:paraId="4F21F634" w14:textId="2BB6EB64" w:rsidR="00A84297" w:rsidRPr="00A84297" w:rsidRDefault="00A84297" w:rsidP="00A84297">
            <w:pPr>
              <w:spacing w:before="60" w:after="60"/>
              <w:rPr>
                <w:rFonts w:ascii="Segoe UI" w:hAnsi="Segoe UI" w:cs="Segoe UI"/>
              </w:rPr>
            </w:pPr>
            <w:r w:rsidRPr="00A84297">
              <w:rPr>
                <w:rFonts w:ascii="Segoe UI" w:hAnsi="Segoe UI" w:cs="Segoe UI"/>
              </w:rPr>
              <w:t xml:space="preserve">For the second page they will research a college or trade school that will prepare them for their career. They will research the cost and requirement of the degree or training. </w:t>
            </w:r>
          </w:p>
        </w:tc>
        <w:tc>
          <w:tcPr>
            <w:tcW w:w="2205" w:type="dxa"/>
            <w:vAlign w:val="center"/>
          </w:tcPr>
          <w:p w14:paraId="02B7741D" w14:textId="77777777" w:rsidR="00A84297" w:rsidRPr="00A84297" w:rsidRDefault="00A84297" w:rsidP="00A84297">
            <w:pPr>
              <w:ind w:left="-15"/>
              <w:jc w:val="center"/>
              <w:rPr>
                <w:rFonts w:ascii="Segoe UI" w:hAnsi="Segoe UI" w:cs="Segoe UI"/>
              </w:rPr>
            </w:pPr>
            <w:r w:rsidRPr="00A84297">
              <w:rPr>
                <w:rFonts w:ascii="Segoe UI" w:hAnsi="Segoe UI" w:cs="Segoe UI"/>
              </w:rPr>
              <w:t>CV12.2.1</w:t>
            </w:r>
          </w:p>
          <w:p w14:paraId="52EE25F8" w14:textId="77777777" w:rsidR="00A84297" w:rsidRPr="00A84297" w:rsidRDefault="00A84297" w:rsidP="00A84297">
            <w:pPr>
              <w:ind w:left="-15"/>
              <w:jc w:val="center"/>
              <w:rPr>
                <w:rFonts w:ascii="Segoe UI" w:hAnsi="Segoe UI" w:cs="Segoe UI"/>
              </w:rPr>
            </w:pPr>
            <w:r w:rsidRPr="00A84297">
              <w:rPr>
                <w:rFonts w:ascii="Segoe UI" w:hAnsi="Segoe UI" w:cs="Segoe UI"/>
              </w:rPr>
              <w:t>CV12.2.2</w:t>
            </w:r>
          </w:p>
          <w:p w14:paraId="15338619" w14:textId="77777777" w:rsidR="00A84297" w:rsidRPr="00A84297" w:rsidRDefault="00A84297" w:rsidP="00A84297">
            <w:pPr>
              <w:ind w:left="-15"/>
              <w:jc w:val="center"/>
              <w:rPr>
                <w:rFonts w:ascii="Segoe UI" w:hAnsi="Segoe UI" w:cs="Segoe UI"/>
              </w:rPr>
            </w:pPr>
            <w:r w:rsidRPr="00A84297">
              <w:rPr>
                <w:rFonts w:ascii="Segoe UI" w:hAnsi="Segoe UI" w:cs="Segoe UI"/>
              </w:rPr>
              <w:t>CV12.2.4</w:t>
            </w:r>
          </w:p>
          <w:p w14:paraId="74AC1FE1" w14:textId="77777777" w:rsidR="00A84297" w:rsidRPr="00A84297" w:rsidRDefault="00A84297" w:rsidP="00A84297">
            <w:pPr>
              <w:ind w:left="-15"/>
              <w:jc w:val="center"/>
              <w:rPr>
                <w:rFonts w:ascii="Segoe UI" w:hAnsi="Segoe UI" w:cs="Segoe UI"/>
              </w:rPr>
            </w:pPr>
            <w:r w:rsidRPr="00A84297">
              <w:rPr>
                <w:rFonts w:ascii="Segoe UI" w:hAnsi="Segoe UI" w:cs="Segoe UI"/>
              </w:rPr>
              <w:t>CV12.3.1</w:t>
            </w:r>
          </w:p>
          <w:p w14:paraId="133C4813" w14:textId="77777777" w:rsidR="00A84297" w:rsidRDefault="00A84297" w:rsidP="00A84297">
            <w:pPr>
              <w:ind w:left="-15"/>
              <w:jc w:val="center"/>
              <w:rPr>
                <w:rFonts w:ascii="Segoe UI" w:hAnsi="Segoe UI" w:cs="Segoe UI"/>
              </w:rPr>
            </w:pPr>
            <w:r w:rsidRPr="00A84297">
              <w:rPr>
                <w:rFonts w:ascii="Segoe UI" w:hAnsi="Segoe UI" w:cs="Segoe UI"/>
              </w:rPr>
              <w:t>CV12.3.3</w:t>
            </w:r>
          </w:p>
          <w:p w14:paraId="64EF02F4" w14:textId="0AA5BC40" w:rsidR="00A84297" w:rsidRPr="00A84297" w:rsidRDefault="00A84297" w:rsidP="00A84297">
            <w:pPr>
              <w:ind w:left="-15"/>
              <w:jc w:val="center"/>
              <w:rPr>
                <w:rFonts w:ascii="Segoe UI" w:hAnsi="Segoe UI" w:cs="Segoe UI"/>
              </w:rPr>
            </w:pPr>
            <w:r w:rsidRPr="00A84297">
              <w:rPr>
                <w:rFonts w:ascii="Segoe UI" w:hAnsi="Segoe UI" w:cs="Segoe UI"/>
              </w:rPr>
              <w:t>CV12.4.2</w:t>
            </w:r>
          </w:p>
        </w:tc>
      </w:tr>
      <w:tr w:rsidR="00A84297" w:rsidRPr="00A84297" w14:paraId="19C77CFA" w14:textId="77777777" w:rsidTr="00A84297">
        <w:tc>
          <w:tcPr>
            <w:tcW w:w="467" w:type="dxa"/>
            <w:vMerge/>
            <w:shd w:val="clear" w:color="auto" w:fill="F2F2F2" w:themeFill="background1" w:themeFillShade="F2"/>
            <w:vAlign w:val="center"/>
          </w:tcPr>
          <w:p w14:paraId="05D9FE60" w14:textId="77777777" w:rsidR="00A84297" w:rsidRPr="00A84297" w:rsidRDefault="00A84297" w:rsidP="00A84297">
            <w:pPr>
              <w:spacing w:before="60" w:after="60"/>
              <w:rPr>
                <w:rFonts w:ascii="Segoe UI" w:hAnsi="Segoe UI" w:cs="Segoe UI"/>
              </w:rPr>
            </w:pPr>
          </w:p>
        </w:tc>
        <w:tc>
          <w:tcPr>
            <w:tcW w:w="1598" w:type="dxa"/>
            <w:vAlign w:val="center"/>
          </w:tcPr>
          <w:p w14:paraId="170051DD" w14:textId="10CD62E7" w:rsidR="00A84297" w:rsidRPr="00A84297" w:rsidRDefault="00A84297" w:rsidP="00A84297">
            <w:pPr>
              <w:spacing w:before="60" w:after="60"/>
              <w:rPr>
                <w:rFonts w:ascii="Segoe UI" w:hAnsi="Segoe UI" w:cs="Segoe UI"/>
              </w:rPr>
            </w:pPr>
            <w:r w:rsidRPr="001E62A4">
              <w:rPr>
                <w:rFonts w:ascii="Segoe UI" w:hAnsi="Segoe UI" w:cs="Segoe UI"/>
              </w:rPr>
              <w:t>CVE.WEB1.4</w:t>
            </w:r>
            <w:r>
              <w:rPr>
                <w:rFonts w:ascii="Segoe UI" w:hAnsi="Segoe UI" w:cs="Segoe UI"/>
              </w:rPr>
              <w:t>.4</w:t>
            </w:r>
          </w:p>
        </w:tc>
        <w:tc>
          <w:tcPr>
            <w:tcW w:w="5130" w:type="dxa"/>
            <w:vAlign w:val="center"/>
          </w:tcPr>
          <w:p w14:paraId="02514C7A" w14:textId="22DDA2AF" w:rsidR="00A84297" w:rsidRPr="00A84297" w:rsidRDefault="00A84297" w:rsidP="00A84297">
            <w:pPr>
              <w:spacing w:before="60" w:after="60"/>
              <w:rPr>
                <w:rFonts w:ascii="Segoe UI" w:hAnsi="Segoe UI" w:cs="Segoe UI"/>
              </w:rPr>
            </w:pPr>
            <w:r w:rsidRPr="00A84297">
              <w:rPr>
                <w:rFonts w:ascii="Segoe UI" w:hAnsi="Segoe UI" w:cs="Segoe UI"/>
              </w:rPr>
              <w:t xml:space="preserve">Tell about the history of the school or any other points of interest. </w:t>
            </w:r>
          </w:p>
        </w:tc>
        <w:tc>
          <w:tcPr>
            <w:tcW w:w="2205" w:type="dxa"/>
            <w:vAlign w:val="center"/>
          </w:tcPr>
          <w:p w14:paraId="15F34404" w14:textId="77777777" w:rsidR="00A84297" w:rsidRPr="00A84297" w:rsidRDefault="00A84297" w:rsidP="00A84297">
            <w:pPr>
              <w:ind w:left="-15"/>
              <w:jc w:val="center"/>
              <w:rPr>
                <w:rFonts w:ascii="Segoe UI" w:hAnsi="Segoe UI" w:cs="Segoe UI"/>
              </w:rPr>
            </w:pPr>
            <w:r w:rsidRPr="00A84297">
              <w:rPr>
                <w:rFonts w:ascii="Segoe UI" w:hAnsi="Segoe UI" w:cs="Segoe UI"/>
              </w:rPr>
              <w:t>CV12.2.1</w:t>
            </w:r>
          </w:p>
          <w:p w14:paraId="30851371" w14:textId="77777777" w:rsidR="00A84297" w:rsidRPr="00A84297" w:rsidRDefault="00A84297" w:rsidP="00A84297">
            <w:pPr>
              <w:ind w:left="-15"/>
              <w:jc w:val="center"/>
              <w:rPr>
                <w:rFonts w:ascii="Segoe UI" w:hAnsi="Segoe UI" w:cs="Segoe UI"/>
              </w:rPr>
            </w:pPr>
            <w:r w:rsidRPr="00A84297">
              <w:rPr>
                <w:rFonts w:ascii="Segoe UI" w:hAnsi="Segoe UI" w:cs="Segoe UI"/>
              </w:rPr>
              <w:t>CV12.2.2</w:t>
            </w:r>
          </w:p>
          <w:p w14:paraId="7C479330" w14:textId="77777777" w:rsidR="00A84297" w:rsidRPr="00A84297" w:rsidRDefault="00A84297" w:rsidP="00A84297">
            <w:pPr>
              <w:ind w:left="-15"/>
              <w:jc w:val="center"/>
              <w:rPr>
                <w:rFonts w:ascii="Segoe UI" w:hAnsi="Segoe UI" w:cs="Segoe UI"/>
              </w:rPr>
            </w:pPr>
            <w:r w:rsidRPr="00A84297">
              <w:rPr>
                <w:rFonts w:ascii="Segoe UI" w:hAnsi="Segoe UI" w:cs="Segoe UI"/>
              </w:rPr>
              <w:t>CV12.2.4</w:t>
            </w:r>
          </w:p>
          <w:p w14:paraId="3C5B388E" w14:textId="77777777" w:rsidR="00A84297" w:rsidRDefault="00A84297" w:rsidP="00A84297">
            <w:pPr>
              <w:ind w:left="-15"/>
              <w:jc w:val="center"/>
              <w:rPr>
                <w:rFonts w:ascii="Segoe UI" w:hAnsi="Segoe UI" w:cs="Segoe UI"/>
              </w:rPr>
            </w:pPr>
            <w:r w:rsidRPr="00A84297">
              <w:rPr>
                <w:rFonts w:ascii="Segoe UI" w:hAnsi="Segoe UI" w:cs="Segoe UI"/>
              </w:rPr>
              <w:t>CV12.3.3</w:t>
            </w:r>
          </w:p>
          <w:p w14:paraId="03EF98D9" w14:textId="12956ECA" w:rsidR="00A84297" w:rsidRPr="00A84297" w:rsidRDefault="00A84297" w:rsidP="00A84297">
            <w:pPr>
              <w:ind w:left="-15"/>
              <w:jc w:val="center"/>
              <w:rPr>
                <w:rFonts w:ascii="Segoe UI" w:hAnsi="Segoe UI" w:cs="Segoe UI"/>
              </w:rPr>
            </w:pPr>
            <w:r w:rsidRPr="00A84297">
              <w:rPr>
                <w:rFonts w:ascii="Segoe UI" w:hAnsi="Segoe UI" w:cs="Segoe UI"/>
              </w:rPr>
              <w:t>CV12.4.2</w:t>
            </w:r>
          </w:p>
        </w:tc>
      </w:tr>
      <w:tr w:rsidR="00A84297" w:rsidRPr="00A84297" w14:paraId="44292286" w14:textId="77777777" w:rsidTr="00A84297">
        <w:tc>
          <w:tcPr>
            <w:tcW w:w="467" w:type="dxa"/>
            <w:vMerge/>
            <w:shd w:val="clear" w:color="auto" w:fill="F2F2F2" w:themeFill="background1" w:themeFillShade="F2"/>
            <w:vAlign w:val="center"/>
          </w:tcPr>
          <w:p w14:paraId="15123983" w14:textId="77777777" w:rsidR="00A84297" w:rsidRPr="00A84297" w:rsidRDefault="00A84297" w:rsidP="00A84297">
            <w:pPr>
              <w:spacing w:before="60" w:after="60"/>
              <w:rPr>
                <w:rFonts w:ascii="Segoe UI" w:hAnsi="Segoe UI" w:cs="Segoe UI"/>
              </w:rPr>
            </w:pPr>
          </w:p>
        </w:tc>
        <w:tc>
          <w:tcPr>
            <w:tcW w:w="1598" w:type="dxa"/>
            <w:vAlign w:val="center"/>
          </w:tcPr>
          <w:p w14:paraId="773511BE" w14:textId="3257ED45" w:rsidR="00A84297" w:rsidRPr="00A84297" w:rsidRDefault="00A84297" w:rsidP="00A84297">
            <w:pPr>
              <w:spacing w:before="60" w:after="60"/>
              <w:rPr>
                <w:rFonts w:ascii="Segoe UI" w:hAnsi="Segoe UI" w:cs="Segoe UI"/>
              </w:rPr>
            </w:pPr>
            <w:r w:rsidRPr="001E62A4">
              <w:rPr>
                <w:rFonts w:ascii="Segoe UI" w:hAnsi="Segoe UI" w:cs="Segoe UI"/>
              </w:rPr>
              <w:t>CVE.WEB1.4</w:t>
            </w:r>
            <w:r>
              <w:rPr>
                <w:rFonts w:ascii="Segoe UI" w:hAnsi="Segoe UI" w:cs="Segoe UI"/>
              </w:rPr>
              <w:t>.5</w:t>
            </w:r>
          </w:p>
        </w:tc>
        <w:tc>
          <w:tcPr>
            <w:tcW w:w="5130" w:type="dxa"/>
            <w:vAlign w:val="center"/>
          </w:tcPr>
          <w:p w14:paraId="49F6A297" w14:textId="0979DB45" w:rsidR="00A84297" w:rsidRPr="00A84297" w:rsidRDefault="00A84297" w:rsidP="00A84297">
            <w:pPr>
              <w:spacing w:before="60" w:after="60"/>
              <w:rPr>
                <w:rFonts w:ascii="Segoe UI" w:hAnsi="Segoe UI" w:cs="Segoe UI"/>
              </w:rPr>
            </w:pPr>
            <w:r w:rsidRPr="00A84297">
              <w:rPr>
                <w:rFonts w:ascii="Segoe UI" w:hAnsi="Segoe UI" w:cs="Segoe UI"/>
              </w:rPr>
              <w:t xml:space="preserve">Page three they will tell about their hopes and dreams for the future to set achievable goals and targets for their future. </w:t>
            </w:r>
          </w:p>
        </w:tc>
        <w:tc>
          <w:tcPr>
            <w:tcW w:w="2205" w:type="dxa"/>
            <w:vAlign w:val="center"/>
          </w:tcPr>
          <w:p w14:paraId="40C3D767" w14:textId="77777777" w:rsidR="00A84297" w:rsidRPr="00A84297" w:rsidRDefault="00A84297" w:rsidP="00A84297">
            <w:pPr>
              <w:ind w:left="-15"/>
              <w:jc w:val="center"/>
              <w:rPr>
                <w:rFonts w:ascii="Segoe UI" w:hAnsi="Segoe UI" w:cs="Segoe UI"/>
              </w:rPr>
            </w:pPr>
            <w:r w:rsidRPr="00A84297">
              <w:rPr>
                <w:rFonts w:ascii="Segoe UI" w:hAnsi="Segoe UI" w:cs="Segoe UI"/>
              </w:rPr>
              <w:t>CV12.2.1</w:t>
            </w:r>
          </w:p>
          <w:p w14:paraId="342B7232" w14:textId="77777777" w:rsidR="00A84297" w:rsidRPr="00A84297" w:rsidRDefault="00A84297" w:rsidP="00A84297">
            <w:pPr>
              <w:ind w:left="-15"/>
              <w:jc w:val="center"/>
              <w:rPr>
                <w:rFonts w:ascii="Segoe UI" w:hAnsi="Segoe UI" w:cs="Segoe UI"/>
              </w:rPr>
            </w:pPr>
            <w:r w:rsidRPr="00A84297">
              <w:rPr>
                <w:rFonts w:ascii="Segoe UI" w:hAnsi="Segoe UI" w:cs="Segoe UI"/>
              </w:rPr>
              <w:t>CV12.2.2</w:t>
            </w:r>
          </w:p>
          <w:p w14:paraId="01C8B199" w14:textId="77777777" w:rsidR="00A84297" w:rsidRPr="00A84297" w:rsidRDefault="00A84297" w:rsidP="00A84297">
            <w:pPr>
              <w:ind w:left="-15"/>
              <w:jc w:val="center"/>
              <w:rPr>
                <w:rFonts w:ascii="Segoe UI" w:hAnsi="Segoe UI" w:cs="Segoe UI"/>
              </w:rPr>
            </w:pPr>
            <w:r w:rsidRPr="00A84297">
              <w:rPr>
                <w:rFonts w:ascii="Segoe UI" w:hAnsi="Segoe UI" w:cs="Segoe UI"/>
              </w:rPr>
              <w:t>CV12.2.4</w:t>
            </w:r>
          </w:p>
          <w:p w14:paraId="0B51EE5C" w14:textId="77777777" w:rsidR="00A84297" w:rsidRPr="00A84297" w:rsidRDefault="00A84297" w:rsidP="00A84297">
            <w:pPr>
              <w:ind w:left="-15"/>
              <w:jc w:val="center"/>
              <w:rPr>
                <w:rFonts w:ascii="Segoe UI" w:hAnsi="Segoe UI" w:cs="Segoe UI"/>
              </w:rPr>
            </w:pPr>
            <w:r w:rsidRPr="00A84297">
              <w:rPr>
                <w:rFonts w:ascii="Segoe UI" w:hAnsi="Segoe UI" w:cs="Segoe UI"/>
              </w:rPr>
              <w:t>CV12,3,1</w:t>
            </w:r>
          </w:p>
          <w:p w14:paraId="6132069B" w14:textId="77777777" w:rsidR="00A84297" w:rsidRPr="00A84297" w:rsidRDefault="00A84297" w:rsidP="00A84297">
            <w:pPr>
              <w:ind w:left="-15"/>
              <w:jc w:val="center"/>
              <w:rPr>
                <w:rFonts w:ascii="Segoe UI" w:hAnsi="Segoe UI" w:cs="Segoe UI"/>
              </w:rPr>
            </w:pPr>
            <w:r w:rsidRPr="00A84297">
              <w:rPr>
                <w:rFonts w:ascii="Segoe UI" w:hAnsi="Segoe UI" w:cs="Segoe UI"/>
              </w:rPr>
              <w:t>CV12.3.3</w:t>
            </w:r>
          </w:p>
          <w:p w14:paraId="561A9FFB" w14:textId="77777777" w:rsidR="00A84297" w:rsidRDefault="00A84297" w:rsidP="00A84297">
            <w:pPr>
              <w:ind w:left="-15"/>
              <w:jc w:val="center"/>
              <w:rPr>
                <w:rFonts w:ascii="Segoe UI" w:hAnsi="Segoe UI" w:cs="Segoe UI"/>
              </w:rPr>
            </w:pPr>
            <w:r w:rsidRPr="00A84297">
              <w:rPr>
                <w:rFonts w:ascii="Segoe UI" w:hAnsi="Segoe UI" w:cs="Segoe UI"/>
              </w:rPr>
              <w:t>CV12.3.4</w:t>
            </w:r>
          </w:p>
          <w:p w14:paraId="15C86721" w14:textId="567845EF" w:rsidR="00A84297" w:rsidRPr="00A84297" w:rsidRDefault="00A84297" w:rsidP="00A84297">
            <w:pPr>
              <w:ind w:left="-15"/>
              <w:jc w:val="center"/>
              <w:rPr>
                <w:rFonts w:ascii="Segoe UI" w:hAnsi="Segoe UI" w:cs="Segoe UI"/>
              </w:rPr>
            </w:pPr>
            <w:r w:rsidRPr="00A84297">
              <w:rPr>
                <w:rFonts w:ascii="Segoe UI" w:hAnsi="Segoe UI" w:cs="Segoe UI"/>
              </w:rPr>
              <w:t>CV12.4.2</w:t>
            </w:r>
          </w:p>
        </w:tc>
      </w:tr>
      <w:tr w:rsidR="00A84297" w:rsidRPr="00A84297" w14:paraId="0C2B6769" w14:textId="77777777" w:rsidTr="00A84297">
        <w:tc>
          <w:tcPr>
            <w:tcW w:w="467" w:type="dxa"/>
            <w:vMerge/>
            <w:shd w:val="clear" w:color="auto" w:fill="F2F2F2" w:themeFill="background1" w:themeFillShade="F2"/>
            <w:vAlign w:val="center"/>
          </w:tcPr>
          <w:p w14:paraId="791E37BB" w14:textId="77777777" w:rsidR="00A84297" w:rsidRPr="00A84297" w:rsidRDefault="00A84297" w:rsidP="00A84297">
            <w:pPr>
              <w:spacing w:before="60" w:after="60"/>
              <w:rPr>
                <w:rFonts w:ascii="Segoe UI" w:hAnsi="Segoe UI" w:cs="Segoe UI"/>
              </w:rPr>
            </w:pPr>
          </w:p>
        </w:tc>
        <w:tc>
          <w:tcPr>
            <w:tcW w:w="1598" w:type="dxa"/>
            <w:vAlign w:val="center"/>
          </w:tcPr>
          <w:p w14:paraId="174D04F6" w14:textId="72363021" w:rsidR="00A84297" w:rsidRPr="00A84297" w:rsidRDefault="00A84297" w:rsidP="00A84297">
            <w:pPr>
              <w:spacing w:before="60" w:after="60"/>
              <w:rPr>
                <w:rFonts w:ascii="Segoe UI" w:hAnsi="Segoe UI" w:cs="Segoe UI"/>
              </w:rPr>
            </w:pPr>
            <w:r w:rsidRPr="001E62A4">
              <w:rPr>
                <w:rFonts w:ascii="Segoe UI" w:hAnsi="Segoe UI" w:cs="Segoe UI"/>
              </w:rPr>
              <w:t>CVE.WEB1.4</w:t>
            </w:r>
            <w:r>
              <w:rPr>
                <w:rFonts w:ascii="Segoe UI" w:hAnsi="Segoe UI" w:cs="Segoe UI"/>
              </w:rPr>
              <w:t>.6</w:t>
            </w:r>
          </w:p>
        </w:tc>
        <w:tc>
          <w:tcPr>
            <w:tcW w:w="5130" w:type="dxa"/>
            <w:vAlign w:val="center"/>
          </w:tcPr>
          <w:p w14:paraId="00C406F2" w14:textId="518A2AAA" w:rsidR="00A84297" w:rsidRPr="00A84297" w:rsidRDefault="00A84297" w:rsidP="00A84297">
            <w:pPr>
              <w:spacing w:before="60" w:after="60"/>
              <w:rPr>
                <w:rFonts w:ascii="Segoe UI" w:hAnsi="Segoe UI" w:cs="Segoe UI"/>
              </w:rPr>
            </w:pPr>
            <w:r w:rsidRPr="00A84297">
              <w:rPr>
                <w:rFonts w:ascii="Segoe UI" w:hAnsi="Segoe UI" w:cs="Segoe UI"/>
              </w:rPr>
              <w:t xml:space="preserve">Present their web page to the class, show their coding, and explain any difficulties they had with the project and how they solved the problem. </w:t>
            </w:r>
          </w:p>
        </w:tc>
        <w:tc>
          <w:tcPr>
            <w:tcW w:w="2205" w:type="dxa"/>
            <w:vAlign w:val="center"/>
          </w:tcPr>
          <w:p w14:paraId="3C93A508" w14:textId="77777777" w:rsidR="00A84297" w:rsidRPr="00A84297" w:rsidRDefault="00A84297" w:rsidP="00A84297">
            <w:pPr>
              <w:widowControl w:val="0"/>
              <w:jc w:val="center"/>
              <w:rPr>
                <w:rFonts w:ascii="Segoe UI" w:hAnsi="Segoe UI" w:cs="Segoe UI"/>
              </w:rPr>
            </w:pPr>
            <w:r w:rsidRPr="00A84297">
              <w:rPr>
                <w:rFonts w:ascii="Segoe UI" w:hAnsi="Segoe UI" w:cs="Segoe UI"/>
              </w:rPr>
              <w:t>CV12.2.1</w:t>
            </w:r>
          </w:p>
          <w:p w14:paraId="072F059E" w14:textId="77777777" w:rsidR="00A84297" w:rsidRPr="00A84297" w:rsidRDefault="00A84297" w:rsidP="00A84297">
            <w:pPr>
              <w:widowControl w:val="0"/>
              <w:jc w:val="center"/>
              <w:rPr>
                <w:rFonts w:ascii="Segoe UI" w:hAnsi="Segoe UI" w:cs="Segoe UI"/>
              </w:rPr>
            </w:pPr>
            <w:r w:rsidRPr="00A84297">
              <w:rPr>
                <w:rFonts w:ascii="Segoe UI" w:hAnsi="Segoe UI" w:cs="Segoe UI"/>
              </w:rPr>
              <w:t>CV12.3.4</w:t>
            </w:r>
          </w:p>
          <w:p w14:paraId="63464E33" w14:textId="77777777" w:rsidR="00A84297" w:rsidRDefault="00A84297" w:rsidP="00A84297">
            <w:pPr>
              <w:widowControl w:val="0"/>
              <w:jc w:val="center"/>
              <w:rPr>
                <w:rFonts w:ascii="Segoe UI" w:hAnsi="Segoe UI" w:cs="Segoe UI"/>
              </w:rPr>
            </w:pPr>
            <w:r w:rsidRPr="00A84297">
              <w:rPr>
                <w:rFonts w:ascii="Segoe UI" w:hAnsi="Segoe UI" w:cs="Segoe UI"/>
              </w:rPr>
              <w:t>CV12.5.3</w:t>
            </w:r>
          </w:p>
          <w:p w14:paraId="7B4B2084" w14:textId="1B32DDF6" w:rsidR="00A84297" w:rsidRPr="00A84297" w:rsidRDefault="00A84297" w:rsidP="00A84297">
            <w:pPr>
              <w:widowControl w:val="0"/>
              <w:jc w:val="center"/>
              <w:rPr>
                <w:rFonts w:ascii="Segoe UI" w:hAnsi="Segoe UI" w:cs="Segoe UI"/>
              </w:rPr>
            </w:pPr>
            <w:r w:rsidRPr="00A84297">
              <w:rPr>
                <w:rFonts w:ascii="Segoe UI" w:hAnsi="Segoe UI" w:cs="Segoe UI"/>
              </w:rPr>
              <w:t>CV12.5.4</w:t>
            </w:r>
          </w:p>
        </w:tc>
      </w:tr>
    </w:tbl>
    <w:p w14:paraId="428B794B" w14:textId="77777777" w:rsidR="00A92A5A" w:rsidRPr="00A84297" w:rsidRDefault="00A92A5A" w:rsidP="00A92A5A">
      <w:pPr>
        <w:rPr>
          <w:rFonts w:ascii="Segoe UI" w:hAnsi="Segoe UI" w:cs="Segoe UI"/>
        </w:rPr>
      </w:pPr>
      <w:r w:rsidRPr="00A84297">
        <w:rPr>
          <w:rFonts w:ascii="Segoe UI" w:hAnsi="Segoe UI" w:cs="Segoe UI"/>
        </w:rPr>
        <w:br w:type="page"/>
      </w:r>
    </w:p>
    <w:p w14:paraId="7BB8F946" w14:textId="199DBDB3" w:rsidR="00A92A5A" w:rsidRDefault="00F212EF" w:rsidP="00F212EF">
      <w:pPr>
        <w:spacing w:after="0"/>
        <w:jc w:val="center"/>
        <w:rPr>
          <w:rFonts w:ascii="Segoe UI" w:hAnsi="Segoe UI" w:cs="Segoe UI"/>
          <w:b/>
          <w:sz w:val="28"/>
        </w:rPr>
      </w:pPr>
      <w:bookmarkStart w:id="25" w:name="child"/>
      <w:r w:rsidRPr="001F67B1">
        <w:rPr>
          <w:rFonts w:ascii="Segoe UI" w:hAnsi="Segoe UI" w:cs="Segoe UI"/>
          <w:b/>
          <w:sz w:val="28"/>
        </w:rPr>
        <w:t>Child Development</w:t>
      </w:r>
    </w:p>
    <w:bookmarkEnd w:id="25"/>
    <w:p w14:paraId="6E464A4F" w14:textId="53833F63" w:rsidR="00F212EF" w:rsidRPr="00F212EF" w:rsidRDefault="00F212EF" w:rsidP="00A92A5A">
      <w:pPr>
        <w:jc w:val="center"/>
        <w:rPr>
          <w:rFonts w:ascii="Segoe UI" w:hAnsi="Segoe UI" w:cs="Segoe UI"/>
        </w:rPr>
      </w:pPr>
      <w:r w:rsidRPr="00F212EF">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1274B0" w14:paraId="148DE503" w14:textId="77777777" w:rsidTr="00F95DE7">
        <w:tc>
          <w:tcPr>
            <w:tcW w:w="2065" w:type="dxa"/>
            <w:shd w:val="clear" w:color="auto" w:fill="F2F2F2" w:themeFill="background1" w:themeFillShade="F2"/>
            <w:vAlign w:val="center"/>
          </w:tcPr>
          <w:p w14:paraId="023FFA21" w14:textId="77777777" w:rsidR="00A92A5A" w:rsidRPr="001274B0" w:rsidRDefault="00A92A5A" w:rsidP="00F95DE7">
            <w:pPr>
              <w:spacing w:before="60" w:after="60"/>
              <w:rPr>
                <w:rFonts w:ascii="Segoe UI" w:hAnsi="Segoe UI" w:cs="Segoe UI"/>
              </w:rPr>
            </w:pPr>
            <w:r w:rsidRPr="001274B0">
              <w:rPr>
                <w:rFonts w:ascii="Segoe UI" w:hAnsi="Segoe UI" w:cs="Segoe UI"/>
              </w:rPr>
              <w:t>Purpose Statement:</w:t>
            </w:r>
          </w:p>
        </w:tc>
        <w:tc>
          <w:tcPr>
            <w:tcW w:w="7285" w:type="dxa"/>
            <w:shd w:val="clear" w:color="auto" w:fill="F2F2F2" w:themeFill="background1" w:themeFillShade="F2"/>
            <w:vAlign w:val="center"/>
          </w:tcPr>
          <w:p w14:paraId="6B6B75AA" w14:textId="152F8702" w:rsidR="00A92A5A" w:rsidRPr="001274B0" w:rsidRDefault="001274B0" w:rsidP="001274B0">
            <w:pPr>
              <w:pBdr>
                <w:top w:val="none" w:sz="0" w:space="0" w:color="000000"/>
                <w:left w:val="none" w:sz="0" w:space="0" w:color="000000"/>
                <w:bottom w:val="none" w:sz="0" w:space="0" w:color="000000"/>
                <w:right w:val="none" w:sz="0" w:space="0" w:color="000000"/>
                <w:between w:val="none" w:sz="0" w:space="0" w:color="000000"/>
              </w:pBdr>
              <w:rPr>
                <w:rFonts w:ascii="Segoe UI" w:eastAsia="Times New Roman" w:hAnsi="Segoe UI" w:cs="Segoe UI"/>
                <w:color w:val="000000"/>
              </w:rPr>
            </w:pPr>
            <w:r w:rsidRPr="001274B0">
              <w:rPr>
                <w:rFonts w:ascii="Segoe UI" w:hAnsi="Segoe UI" w:cs="Segoe UI"/>
              </w:rPr>
              <w:t xml:space="preserve">Students will interpret positive family relationships and evaluate the family as a whole. Students will the compare and contrast the role of the family and analyze the development of children from conception to preschool age. Students will apply safety and health practices when interacting with children. </w:t>
            </w:r>
          </w:p>
        </w:tc>
      </w:tr>
    </w:tbl>
    <w:p w14:paraId="22975E03" w14:textId="77777777" w:rsidR="00A92A5A" w:rsidRPr="001274B0" w:rsidRDefault="00A92A5A" w:rsidP="00A92A5A">
      <w:pPr>
        <w:spacing w:before="60" w:after="60"/>
        <w:rPr>
          <w:rFonts w:ascii="Segoe UI" w:hAnsi="Segoe UI" w:cs="Segoe UI"/>
        </w:rPr>
      </w:pPr>
    </w:p>
    <w:p w14:paraId="23FE5C3A" w14:textId="77777777" w:rsidR="00A92A5A" w:rsidRPr="001274B0" w:rsidRDefault="00A92A5A" w:rsidP="00A92A5A">
      <w:pPr>
        <w:spacing w:before="60" w:after="60"/>
        <w:rPr>
          <w:rFonts w:ascii="Segoe UI" w:hAnsi="Segoe UI" w:cs="Segoe UI"/>
        </w:rPr>
      </w:pPr>
      <w:r w:rsidRPr="001274B0">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1274B0" w14:paraId="2FB4BBF1" w14:textId="77777777" w:rsidTr="00F95DE7">
        <w:tc>
          <w:tcPr>
            <w:tcW w:w="1795" w:type="dxa"/>
            <w:gridSpan w:val="2"/>
            <w:shd w:val="clear" w:color="auto" w:fill="F2F2F2" w:themeFill="background1" w:themeFillShade="F2"/>
            <w:vAlign w:val="center"/>
          </w:tcPr>
          <w:p w14:paraId="7024ED51" w14:textId="49716C7D" w:rsidR="00A92A5A" w:rsidRPr="001274B0" w:rsidRDefault="001F67B1" w:rsidP="00F95DE7">
            <w:pPr>
              <w:spacing w:before="60" w:after="60"/>
              <w:rPr>
                <w:rFonts w:ascii="Segoe UI" w:hAnsi="Segoe UI" w:cs="Segoe UI"/>
              </w:rPr>
            </w:pPr>
            <w:r>
              <w:rPr>
                <w:rFonts w:ascii="Segoe UI" w:hAnsi="Segoe UI" w:cs="Segoe UI"/>
              </w:rPr>
              <w:t>CVE.CD.1</w:t>
            </w:r>
          </w:p>
        </w:tc>
        <w:tc>
          <w:tcPr>
            <w:tcW w:w="5464" w:type="dxa"/>
            <w:shd w:val="clear" w:color="auto" w:fill="F2F2F2" w:themeFill="background1" w:themeFillShade="F2"/>
            <w:vAlign w:val="center"/>
          </w:tcPr>
          <w:p w14:paraId="53B12ADF" w14:textId="0DB9D202" w:rsidR="00A92A5A" w:rsidRPr="001274B0" w:rsidRDefault="001F67B1" w:rsidP="00F95DE7">
            <w:pPr>
              <w:spacing w:before="60" w:after="60"/>
              <w:rPr>
                <w:rFonts w:ascii="Segoe UI" w:hAnsi="Segoe UI" w:cs="Segoe UI"/>
              </w:rPr>
            </w:pPr>
            <w:r>
              <w:rPr>
                <w:rFonts w:ascii="Segoe UI" w:hAnsi="Segoe UI" w:cs="Segoe UI"/>
              </w:rPr>
              <w:t>S</w:t>
            </w:r>
            <w:r w:rsidR="001274B0" w:rsidRPr="001274B0">
              <w:rPr>
                <w:rFonts w:ascii="Segoe UI" w:hAnsi="Segoe UI" w:cs="Segoe UI"/>
              </w:rPr>
              <w:t>tudent</w:t>
            </w:r>
            <w:r>
              <w:rPr>
                <w:rFonts w:ascii="Segoe UI" w:hAnsi="Segoe UI" w:cs="Segoe UI"/>
              </w:rPr>
              <w:t>s</w:t>
            </w:r>
            <w:r w:rsidR="001274B0" w:rsidRPr="001274B0">
              <w:rPr>
                <w:rFonts w:ascii="Segoe UI" w:hAnsi="Segoe UI" w:cs="Segoe UI"/>
              </w:rPr>
              <w:t xml:space="preserve"> will evaluate the significance of family and its effect on the well-being of individuals and society.</w:t>
            </w:r>
          </w:p>
        </w:tc>
        <w:tc>
          <w:tcPr>
            <w:tcW w:w="2205" w:type="dxa"/>
            <w:shd w:val="clear" w:color="auto" w:fill="F2F2F2" w:themeFill="background1" w:themeFillShade="F2"/>
            <w:vAlign w:val="center"/>
          </w:tcPr>
          <w:p w14:paraId="4EC67CF6" w14:textId="1D619CD4" w:rsidR="00A92A5A" w:rsidRPr="001274B0" w:rsidRDefault="001F67B1" w:rsidP="00F95DE7">
            <w:pPr>
              <w:spacing w:before="60" w:after="60"/>
              <w:jc w:val="center"/>
              <w:rPr>
                <w:rFonts w:ascii="Segoe UI" w:hAnsi="Segoe UI" w:cs="Segoe UI"/>
              </w:rPr>
            </w:pPr>
            <w:r>
              <w:rPr>
                <w:rFonts w:ascii="Segoe UI" w:hAnsi="Segoe UI" w:cs="Segoe UI"/>
              </w:rPr>
              <w:t>Standard Reference</w:t>
            </w:r>
          </w:p>
        </w:tc>
      </w:tr>
      <w:tr w:rsidR="001F67B1" w:rsidRPr="001274B0" w14:paraId="7B563F25" w14:textId="77777777" w:rsidTr="001F67B1">
        <w:tc>
          <w:tcPr>
            <w:tcW w:w="467" w:type="dxa"/>
            <w:vMerge w:val="restart"/>
            <w:shd w:val="clear" w:color="auto" w:fill="F2F2F2" w:themeFill="background1" w:themeFillShade="F2"/>
            <w:vAlign w:val="center"/>
          </w:tcPr>
          <w:p w14:paraId="439AC678" w14:textId="77777777" w:rsidR="001F67B1" w:rsidRPr="001274B0" w:rsidRDefault="001F67B1" w:rsidP="001F67B1">
            <w:pPr>
              <w:spacing w:before="60" w:after="60"/>
              <w:rPr>
                <w:rFonts w:ascii="Segoe UI" w:hAnsi="Segoe UI" w:cs="Segoe UI"/>
              </w:rPr>
            </w:pPr>
          </w:p>
        </w:tc>
        <w:tc>
          <w:tcPr>
            <w:tcW w:w="1328" w:type="dxa"/>
            <w:vAlign w:val="center"/>
          </w:tcPr>
          <w:p w14:paraId="23BCD318" w14:textId="714BFD6E" w:rsidR="001F67B1" w:rsidRPr="001274B0" w:rsidRDefault="001F67B1" w:rsidP="001F67B1">
            <w:pPr>
              <w:spacing w:before="60" w:after="60"/>
              <w:rPr>
                <w:rFonts w:ascii="Segoe UI" w:hAnsi="Segoe UI" w:cs="Segoe UI"/>
              </w:rPr>
            </w:pPr>
            <w:r w:rsidRPr="0010184E">
              <w:rPr>
                <w:rFonts w:ascii="Segoe UI" w:hAnsi="Segoe UI" w:cs="Segoe UI"/>
              </w:rPr>
              <w:t>CVE.CD.1</w:t>
            </w:r>
            <w:r>
              <w:rPr>
                <w:rFonts w:ascii="Segoe UI" w:hAnsi="Segoe UI" w:cs="Segoe UI"/>
              </w:rPr>
              <w:t>.1</w:t>
            </w:r>
          </w:p>
        </w:tc>
        <w:tc>
          <w:tcPr>
            <w:tcW w:w="5464" w:type="dxa"/>
            <w:vAlign w:val="center"/>
          </w:tcPr>
          <w:p w14:paraId="1DFB0FF8" w14:textId="6986F6FA" w:rsidR="001F67B1" w:rsidRPr="001274B0" w:rsidRDefault="001F67B1" w:rsidP="001F67B1">
            <w:pPr>
              <w:widowControl w:val="0"/>
              <w:rPr>
                <w:rFonts w:ascii="Segoe UI" w:hAnsi="Segoe UI" w:cs="Segoe UI"/>
              </w:rPr>
            </w:pPr>
            <w:r w:rsidRPr="001274B0">
              <w:rPr>
                <w:rFonts w:ascii="Segoe UI" w:hAnsi="Segoe UI" w:cs="Segoe UI"/>
              </w:rPr>
              <w:t>Identify characteristics</w:t>
            </w:r>
            <w:r>
              <w:rPr>
                <w:rFonts w:ascii="Segoe UI" w:hAnsi="Segoe UI" w:cs="Segoe UI"/>
              </w:rPr>
              <w:t xml:space="preserve"> of different family structures including f</w:t>
            </w:r>
            <w:r w:rsidRPr="001274B0">
              <w:rPr>
                <w:rFonts w:ascii="Segoe UI" w:eastAsia="Arial" w:hAnsi="Segoe UI" w:cs="Segoe UI"/>
                <w:color w:val="000000"/>
              </w:rPr>
              <w:t xml:space="preserve">amily </w:t>
            </w:r>
            <w:r>
              <w:rPr>
                <w:rFonts w:ascii="Segoe UI" w:eastAsia="Arial" w:hAnsi="Segoe UI" w:cs="Segoe UI"/>
                <w:color w:val="000000"/>
              </w:rPr>
              <w:t>t</w:t>
            </w:r>
            <w:r w:rsidRPr="001274B0">
              <w:rPr>
                <w:rFonts w:ascii="Segoe UI" w:eastAsia="Arial" w:hAnsi="Segoe UI" w:cs="Segoe UI"/>
                <w:color w:val="000000"/>
              </w:rPr>
              <w:t>ypes</w:t>
            </w:r>
            <w:r>
              <w:rPr>
                <w:rFonts w:ascii="Segoe UI" w:eastAsia="Arial" w:hAnsi="Segoe UI" w:cs="Segoe UI"/>
                <w:color w:val="000000"/>
              </w:rPr>
              <w:t xml:space="preserve"> and the family l</w:t>
            </w:r>
            <w:r w:rsidRPr="001274B0">
              <w:rPr>
                <w:rFonts w:ascii="Segoe UI" w:eastAsia="Arial" w:hAnsi="Segoe UI" w:cs="Segoe UI"/>
                <w:color w:val="000000"/>
              </w:rPr>
              <w:t xml:space="preserve">ife </w:t>
            </w:r>
            <w:r>
              <w:rPr>
                <w:rFonts w:ascii="Segoe UI" w:eastAsia="Arial" w:hAnsi="Segoe UI" w:cs="Segoe UI"/>
                <w:color w:val="000000"/>
              </w:rPr>
              <w:t>c</w:t>
            </w:r>
            <w:r w:rsidRPr="001274B0">
              <w:rPr>
                <w:rFonts w:ascii="Segoe UI" w:eastAsia="Arial" w:hAnsi="Segoe UI" w:cs="Segoe UI"/>
                <w:color w:val="000000"/>
              </w:rPr>
              <w:t>ycle</w:t>
            </w:r>
            <w:r>
              <w:rPr>
                <w:rFonts w:ascii="Segoe UI" w:eastAsia="Arial" w:hAnsi="Segoe UI" w:cs="Segoe UI"/>
                <w:color w:val="000000"/>
              </w:rPr>
              <w:t>.</w:t>
            </w:r>
          </w:p>
        </w:tc>
        <w:tc>
          <w:tcPr>
            <w:tcW w:w="2205" w:type="dxa"/>
            <w:vAlign w:val="center"/>
          </w:tcPr>
          <w:p w14:paraId="53DD43F5" w14:textId="77777777" w:rsidR="001F67B1" w:rsidRPr="001274B0" w:rsidRDefault="001F67B1" w:rsidP="001F67B1">
            <w:pPr>
              <w:widowControl w:val="0"/>
              <w:jc w:val="center"/>
              <w:rPr>
                <w:rFonts w:ascii="Segoe UI" w:hAnsi="Segoe UI" w:cs="Segoe UI"/>
              </w:rPr>
            </w:pPr>
            <w:r w:rsidRPr="001274B0">
              <w:rPr>
                <w:rFonts w:ascii="Segoe UI" w:hAnsi="Segoe UI" w:cs="Segoe UI"/>
              </w:rPr>
              <w:t>CV8.2.1</w:t>
            </w:r>
          </w:p>
          <w:p w14:paraId="6A84FE9E" w14:textId="77777777" w:rsidR="001F67B1" w:rsidRPr="001274B0" w:rsidRDefault="001F67B1" w:rsidP="001F67B1">
            <w:pPr>
              <w:widowControl w:val="0"/>
              <w:jc w:val="center"/>
              <w:rPr>
                <w:rFonts w:ascii="Segoe UI" w:hAnsi="Segoe UI" w:cs="Segoe UI"/>
              </w:rPr>
            </w:pPr>
            <w:r w:rsidRPr="001274B0">
              <w:rPr>
                <w:rFonts w:ascii="Segoe UI" w:hAnsi="Segoe UI" w:cs="Segoe UI"/>
              </w:rPr>
              <w:t>CV8.3.1</w:t>
            </w:r>
          </w:p>
          <w:p w14:paraId="43A0652D" w14:textId="79BDB9BF" w:rsidR="001F67B1" w:rsidRPr="001274B0" w:rsidRDefault="001F67B1" w:rsidP="001F67B1">
            <w:pPr>
              <w:widowControl w:val="0"/>
              <w:jc w:val="center"/>
              <w:rPr>
                <w:rFonts w:ascii="Segoe UI" w:hAnsi="Segoe UI" w:cs="Segoe UI"/>
              </w:rPr>
            </w:pPr>
            <w:r w:rsidRPr="001274B0">
              <w:rPr>
                <w:rFonts w:ascii="Segoe UI" w:hAnsi="Segoe UI" w:cs="Segoe UI"/>
              </w:rPr>
              <w:t>CV8.3.4</w:t>
            </w:r>
          </w:p>
        </w:tc>
      </w:tr>
      <w:tr w:rsidR="001F67B1" w:rsidRPr="001274B0" w14:paraId="7315F0FA" w14:textId="77777777" w:rsidTr="001F67B1">
        <w:tc>
          <w:tcPr>
            <w:tcW w:w="467" w:type="dxa"/>
            <w:vMerge/>
            <w:shd w:val="clear" w:color="auto" w:fill="F2F2F2" w:themeFill="background1" w:themeFillShade="F2"/>
            <w:vAlign w:val="center"/>
          </w:tcPr>
          <w:p w14:paraId="36C15971" w14:textId="77777777" w:rsidR="001F67B1" w:rsidRPr="001274B0" w:rsidRDefault="001F67B1" w:rsidP="001F67B1">
            <w:pPr>
              <w:spacing w:before="60" w:after="60"/>
              <w:rPr>
                <w:rFonts w:ascii="Segoe UI" w:hAnsi="Segoe UI" w:cs="Segoe UI"/>
              </w:rPr>
            </w:pPr>
          </w:p>
        </w:tc>
        <w:tc>
          <w:tcPr>
            <w:tcW w:w="1328" w:type="dxa"/>
            <w:vAlign w:val="center"/>
          </w:tcPr>
          <w:p w14:paraId="32910637" w14:textId="0B464A7E" w:rsidR="001F67B1" w:rsidRPr="001274B0" w:rsidRDefault="001F67B1" w:rsidP="001F67B1">
            <w:pPr>
              <w:spacing w:before="60" w:after="60"/>
              <w:rPr>
                <w:rFonts w:ascii="Segoe UI" w:hAnsi="Segoe UI" w:cs="Segoe UI"/>
              </w:rPr>
            </w:pPr>
            <w:r w:rsidRPr="0010184E">
              <w:rPr>
                <w:rFonts w:ascii="Segoe UI" w:hAnsi="Segoe UI" w:cs="Segoe UI"/>
              </w:rPr>
              <w:t>CVE.CD.1</w:t>
            </w:r>
            <w:r>
              <w:rPr>
                <w:rFonts w:ascii="Segoe UI" w:hAnsi="Segoe UI" w:cs="Segoe UI"/>
              </w:rPr>
              <w:t>.2</w:t>
            </w:r>
          </w:p>
        </w:tc>
        <w:tc>
          <w:tcPr>
            <w:tcW w:w="5464" w:type="dxa"/>
            <w:vAlign w:val="center"/>
          </w:tcPr>
          <w:p w14:paraId="00A82E5F" w14:textId="3D1ECC3B" w:rsidR="001F67B1" w:rsidRPr="001274B0" w:rsidRDefault="001F67B1" w:rsidP="001F67B1">
            <w:pPr>
              <w:spacing w:before="60" w:after="60"/>
              <w:rPr>
                <w:rFonts w:ascii="Segoe UI" w:hAnsi="Segoe UI" w:cs="Segoe UI"/>
              </w:rPr>
            </w:pPr>
            <w:r w:rsidRPr="001274B0">
              <w:rPr>
                <w:rFonts w:ascii="Segoe UI" w:hAnsi="Segoe UI" w:cs="Segoe UI"/>
              </w:rPr>
              <w:t>Explain the effects of family on individuals and society.</w:t>
            </w:r>
          </w:p>
        </w:tc>
        <w:tc>
          <w:tcPr>
            <w:tcW w:w="2205" w:type="dxa"/>
            <w:vAlign w:val="center"/>
          </w:tcPr>
          <w:p w14:paraId="618DC075" w14:textId="77777777" w:rsidR="001F67B1" w:rsidRPr="001274B0" w:rsidRDefault="001F67B1" w:rsidP="001F67B1">
            <w:pPr>
              <w:widowControl w:val="0"/>
              <w:jc w:val="center"/>
              <w:rPr>
                <w:rFonts w:ascii="Segoe UI" w:hAnsi="Segoe UI" w:cs="Segoe UI"/>
              </w:rPr>
            </w:pPr>
            <w:r w:rsidRPr="001274B0">
              <w:rPr>
                <w:rFonts w:ascii="Segoe UI" w:hAnsi="Segoe UI" w:cs="Segoe UI"/>
              </w:rPr>
              <w:t>CV8.2.1</w:t>
            </w:r>
          </w:p>
          <w:p w14:paraId="4F07A370" w14:textId="7E8BC7EC" w:rsidR="001F67B1" w:rsidRPr="001274B0" w:rsidRDefault="001F67B1" w:rsidP="001F67B1">
            <w:pPr>
              <w:widowControl w:val="0"/>
              <w:jc w:val="center"/>
              <w:rPr>
                <w:rFonts w:ascii="Segoe UI" w:hAnsi="Segoe UI" w:cs="Segoe UI"/>
              </w:rPr>
            </w:pPr>
            <w:r w:rsidRPr="001274B0">
              <w:rPr>
                <w:rFonts w:ascii="Segoe UI" w:hAnsi="Segoe UI" w:cs="Segoe UI"/>
              </w:rPr>
              <w:t>CV8.3.1</w:t>
            </w:r>
          </w:p>
        </w:tc>
      </w:tr>
      <w:tr w:rsidR="001F67B1" w:rsidRPr="001274B0" w14:paraId="10400029" w14:textId="77777777" w:rsidTr="001F67B1">
        <w:tc>
          <w:tcPr>
            <w:tcW w:w="467" w:type="dxa"/>
            <w:vMerge/>
            <w:shd w:val="clear" w:color="auto" w:fill="F2F2F2" w:themeFill="background1" w:themeFillShade="F2"/>
            <w:vAlign w:val="center"/>
          </w:tcPr>
          <w:p w14:paraId="2BCAA4B4" w14:textId="77777777" w:rsidR="001F67B1" w:rsidRPr="001274B0" w:rsidRDefault="001F67B1" w:rsidP="001F67B1">
            <w:pPr>
              <w:spacing w:before="60" w:after="60"/>
              <w:rPr>
                <w:rFonts w:ascii="Segoe UI" w:hAnsi="Segoe UI" w:cs="Segoe UI"/>
              </w:rPr>
            </w:pPr>
          </w:p>
        </w:tc>
        <w:tc>
          <w:tcPr>
            <w:tcW w:w="1328" w:type="dxa"/>
            <w:vAlign w:val="center"/>
          </w:tcPr>
          <w:p w14:paraId="181D46DD" w14:textId="22A47C0C" w:rsidR="001F67B1" w:rsidRPr="001274B0" w:rsidRDefault="001F67B1" w:rsidP="001F67B1">
            <w:pPr>
              <w:spacing w:before="60" w:after="60"/>
              <w:rPr>
                <w:rFonts w:ascii="Segoe UI" w:hAnsi="Segoe UI" w:cs="Segoe UI"/>
              </w:rPr>
            </w:pPr>
            <w:r w:rsidRPr="0010184E">
              <w:rPr>
                <w:rFonts w:ascii="Segoe UI" w:hAnsi="Segoe UI" w:cs="Segoe UI"/>
              </w:rPr>
              <w:t>CVE.CD.1</w:t>
            </w:r>
            <w:r>
              <w:rPr>
                <w:rFonts w:ascii="Segoe UI" w:hAnsi="Segoe UI" w:cs="Segoe UI"/>
              </w:rPr>
              <w:t>.3</w:t>
            </w:r>
          </w:p>
        </w:tc>
        <w:tc>
          <w:tcPr>
            <w:tcW w:w="5464" w:type="dxa"/>
            <w:vAlign w:val="center"/>
          </w:tcPr>
          <w:p w14:paraId="36344BFA" w14:textId="7AE8AB87" w:rsidR="001F67B1" w:rsidRPr="001274B0" w:rsidRDefault="001F67B1" w:rsidP="001F67B1">
            <w:pPr>
              <w:spacing w:before="60" w:after="60"/>
              <w:rPr>
                <w:rFonts w:ascii="Segoe UI" w:hAnsi="Segoe UI" w:cs="Segoe UI"/>
              </w:rPr>
            </w:pPr>
            <w:r w:rsidRPr="001274B0">
              <w:rPr>
                <w:rFonts w:ascii="Segoe UI" w:hAnsi="Segoe UI" w:cs="Segoe UI"/>
              </w:rPr>
              <w:t>Identify the strengths of the family and how to make it stronger.</w:t>
            </w:r>
          </w:p>
        </w:tc>
        <w:tc>
          <w:tcPr>
            <w:tcW w:w="2205" w:type="dxa"/>
            <w:vAlign w:val="center"/>
          </w:tcPr>
          <w:p w14:paraId="4B095B4B" w14:textId="77777777" w:rsidR="001F67B1" w:rsidRPr="001274B0" w:rsidRDefault="001F67B1" w:rsidP="001F67B1">
            <w:pPr>
              <w:widowControl w:val="0"/>
              <w:jc w:val="center"/>
              <w:rPr>
                <w:rFonts w:ascii="Segoe UI" w:hAnsi="Segoe UI" w:cs="Segoe UI"/>
              </w:rPr>
            </w:pPr>
            <w:r w:rsidRPr="001274B0">
              <w:rPr>
                <w:rFonts w:ascii="Segoe UI" w:hAnsi="Segoe UI" w:cs="Segoe UI"/>
              </w:rPr>
              <w:t>CV8.2.1</w:t>
            </w:r>
          </w:p>
          <w:p w14:paraId="410032D3" w14:textId="77777777" w:rsidR="001F67B1" w:rsidRPr="001274B0" w:rsidRDefault="001F67B1" w:rsidP="001F67B1">
            <w:pPr>
              <w:widowControl w:val="0"/>
              <w:jc w:val="center"/>
              <w:rPr>
                <w:rFonts w:ascii="Segoe UI" w:hAnsi="Segoe UI" w:cs="Segoe UI"/>
              </w:rPr>
            </w:pPr>
            <w:r w:rsidRPr="001274B0">
              <w:rPr>
                <w:rFonts w:ascii="Segoe UI" w:hAnsi="Segoe UI" w:cs="Segoe UI"/>
              </w:rPr>
              <w:t>CV8.3.1</w:t>
            </w:r>
          </w:p>
          <w:p w14:paraId="0F53786F" w14:textId="5381AC88" w:rsidR="001F67B1" w:rsidRPr="001274B0" w:rsidRDefault="001F67B1" w:rsidP="001F67B1">
            <w:pPr>
              <w:widowControl w:val="0"/>
              <w:jc w:val="center"/>
              <w:rPr>
                <w:rFonts w:ascii="Segoe UI" w:hAnsi="Segoe UI" w:cs="Segoe UI"/>
              </w:rPr>
            </w:pPr>
            <w:r w:rsidRPr="001274B0">
              <w:rPr>
                <w:rFonts w:ascii="Segoe UI" w:hAnsi="Segoe UI" w:cs="Segoe UI"/>
              </w:rPr>
              <w:t>CV8.3.4</w:t>
            </w:r>
          </w:p>
        </w:tc>
      </w:tr>
      <w:tr w:rsidR="001F67B1" w:rsidRPr="001274B0" w14:paraId="56D4282A" w14:textId="77777777" w:rsidTr="001F67B1">
        <w:tc>
          <w:tcPr>
            <w:tcW w:w="467" w:type="dxa"/>
            <w:vMerge/>
            <w:shd w:val="clear" w:color="auto" w:fill="F2F2F2" w:themeFill="background1" w:themeFillShade="F2"/>
            <w:vAlign w:val="center"/>
          </w:tcPr>
          <w:p w14:paraId="0252E377" w14:textId="77777777" w:rsidR="001F67B1" w:rsidRPr="001274B0" w:rsidRDefault="001F67B1" w:rsidP="001F67B1">
            <w:pPr>
              <w:spacing w:before="60" w:after="60"/>
              <w:rPr>
                <w:rFonts w:ascii="Segoe UI" w:hAnsi="Segoe UI" w:cs="Segoe UI"/>
              </w:rPr>
            </w:pPr>
          </w:p>
        </w:tc>
        <w:tc>
          <w:tcPr>
            <w:tcW w:w="1328" w:type="dxa"/>
            <w:vAlign w:val="center"/>
          </w:tcPr>
          <w:p w14:paraId="40ECF30B" w14:textId="1B379BA6" w:rsidR="001F67B1" w:rsidRPr="001274B0" w:rsidRDefault="001F67B1" w:rsidP="001F67B1">
            <w:pPr>
              <w:spacing w:before="60" w:after="60"/>
              <w:rPr>
                <w:rFonts w:ascii="Segoe UI" w:hAnsi="Segoe UI" w:cs="Segoe UI"/>
              </w:rPr>
            </w:pPr>
            <w:r w:rsidRPr="0010184E">
              <w:rPr>
                <w:rFonts w:ascii="Segoe UI" w:hAnsi="Segoe UI" w:cs="Segoe UI"/>
              </w:rPr>
              <w:t>CVE.CD.1</w:t>
            </w:r>
            <w:r>
              <w:rPr>
                <w:rFonts w:ascii="Segoe UI" w:hAnsi="Segoe UI" w:cs="Segoe UI"/>
              </w:rPr>
              <w:t>.4</w:t>
            </w:r>
          </w:p>
        </w:tc>
        <w:tc>
          <w:tcPr>
            <w:tcW w:w="5464" w:type="dxa"/>
            <w:vAlign w:val="center"/>
          </w:tcPr>
          <w:p w14:paraId="5D34CA48" w14:textId="0E3D0390" w:rsidR="001F67B1" w:rsidRPr="001274B0" w:rsidRDefault="001F67B1" w:rsidP="001F67B1">
            <w:pPr>
              <w:spacing w:before="60" w:after="60"/>
              <w:rPr>
                <w:rFonts w:ascii="Segoe UI" w:hAnsi="Segoe UI" w:cs="Segoe UI"/>
              </w:rPr>
            </w:pPr>
            <w:r w:rsidRPr="001274B0">
              <w:rPr>
                <w:rFonts w:ascii="Segoe UI" w:hAnsi="Segoe UI" w:cs="Segoe UI"/>
              </w:rPr>
              <w:t>Determine factors that contribute to healthy and unhealthy relationships.</w:t>
            </w:r>
          </w:p>
        </w:tc>
        <w:tc>
          <w:tcPr>
            <w:tcW w:w="2205" w:type="dxa"/>
            <w:vAlign w:val="center"/>
          </w:tcPr>
          <w:p w14:paraId="55BE6C80" w14:textId="77777777" w:rsidR="001F67B1" w:rsidRPr="001274B0" w:rsidRDefault="001F67B1" w:rsidP="001F67B1">
            <w:pPr>
              <w:widowControl w:val="0"/>
              <w:jc w:val="center"/>
              <w:rPr>
                <w:rFonts w:ascii="Segoe UI" w:hAnsi="Segoe UI" w:cs="Segoe UI"/>
              </w:rPr>
            </w:pPr>
            <w:r w:rsidRPr="001274B0">
              <w:rPr>
                <w:rFonts w:ascii="Segoe UI" w:hAnsi="Segoe UI" w:cs="Segoe UI"/>
              </w:rPr>
              <w:t>CV8.2.1</w:t>
            </w:r>
          </w:p>
          <w:p w14:paraId="05554564" w14:textId="77777777" w:rsidR="001F67B1" w:rsidRPr="001274B0" w:rsidRDefault="001F67B1" w:rsidP="001F67B1">
            <w:pPr>
              <w:widowControl w:val="0"/>
              <w:jc w:val="center"/>
              <w:rPr>
                <w:rFonts w:ascii="Segoe UI" w:hAnsi="Segoe UI" w:cs="Segoe UI"/>
              </w:rPr>
            </w:pPr>
            <w:r w:rsidRPr="001274B0">
              <w:rPr>
                <w:rFonts w:ascii="Segoe UI" w:hAnsi="Segoe UI" w:cs="Segoe UI"/>
              </w:rPr>
              <w:t>CV8.3.1</w:t>
            </w:r>
          </w:p>
          <w:p w14:paraId="4D412278" w14:textId="30C4CABA" w:rsidR="001F67B1" w:rsidRPr="001274B0" w:rsidRDefault="001F67B1" w:rsidP="001F67B1">
            <w:pPr>
              <w:widowControl w:val="0"/>
              <w:jc w:val="center"/>
              <w:rPr>
                <w:rFonts w:ascii="Segoe UI" w:hAnsi="Segoe UI" w:cs="Segoe UI"/>
              </w:rPr>
            </w:pPr>
            <w:r w:rsidRPr="001274B0">
              <w:rPr>
                <w:rFonts w:ascii="Segoe UI" w:hAnsi="Segoe UI" w:cs="Segoe UI"/>
              </w:rPr>
              <w:t>CV8.4.3</w:t>
            </w:r>
          </w:p>
        </w:tc>
      </w:tr>
      <w:tr w:rsidR="001F67B1" w:rsidRPr="001274B0" w14:paraId="1056E8B7" w14:textId="77777777" w:rsidTr="001F67B1">
        <w:tc>
          <w:tcPr>
            <w:tcW w:w="467" w:type="dxa"/>
            <w:vMerge/>
            <w:shd w:val="clear" w:color="auto" w:fill="F2F2F2" w:themeFill="background1" w:themeFillShade="F2"/>
            <w:vAlign w:val="center"/>
          </w:tcPr>
          <w:p w14:paraId="2415B38B" w14:textId="77777777" w:rsidR="001F67B1" w:rsidRPr="001274B0" w:rsidRDefault="001F67B1" w:rsidP="001F67B1">
            <w:pPr>
              <w:spacing w:before="60" w:after="60"/>
              <w:rPr>
                <w:rFonts w:ascii="Segoe UI" w:hAnsi="Segoe UI" w:cs="Segoe UI"/>
              </w:rPr>
            </w:pPr>
          </w:p>
        </w:tc>
        <w:tc>
          <w:tcPr>
            <w:tcW w:w="1328" w:type="dxa"/>
            <w:vAlign w:val="center"/>
          </w:tcPr>
          <w:p w14:paraId="6F959EA1" w14:textId="3F5AE720" w:rsidR="001F67B1" w:rsidRPr="001274B0" w:rsidRDefault="001F67B1" w:rsidP="001F67B1">
            <w:pPr>
              <w:spacing w:before="60" w:after="60"/>
              <w:rPr>
                <w:rFonts w:ascii="Segoe UI" w:hAnsi="Segoe UI" w:cs="Segoe UI"/>
              </w:rPr>
            </w:pPr>
            <w:r w:rsidRPr="0010184E">
              <w:rPr>
                <w:rFonts w:ascii="Segoe UI" w:hAnsi="Segoe UI" w:cs="Segoe UI"/>
              </w:rPr>
              <w:t>CVE.CD.1</w:t>
            </w:r>
            <w:r>
              <w:rPr>
                <w:rFonts w:ascii="Segoe UI" w:hAnsi="Segoe UI" w:cs="Segoe UI"/>
              </w:rPr>
              <w:t>.5</w:t>
            </w:r>
          </w:p>
        </w:tc>
        <w:tc>
          <w:tcPr>
            <w:tcW w:w="5464" w:type="dxa"/>
            <w:vAlign w:val="center"/>
          </w:tcPr>
          <w:p w14:paraId="59F37D19" w14:textId="30FE3AA7" w:rsidR="001F67B1" w:rsidRPr="001274B0" w:rsidRDefault="001F67B1" w:rsidP="001F67B1">
            <w:pPr>
              <w:spacing w:before="60" w:after="60"/>
              <w:rPr>
                <w:rFonts w:ascii="Segoe UI" w:hAnsi="Segoe UI" w:cs="Segoe UI"/>
              </w:rPr>
            </w:pPr>
            <w:r w:rsidRPr="001274B0">
              <w:rPr>
                <w:rFonts w:ascii="Segoe UI" w:hAnsi="Segoe UI" w:cs="Segoe UI"/>
              </w:rPr>
              <w:t xml:space="preserve">Recognize the role of family in teaching culture, traditions and societal expectations. </w:t>
            </w:r>
          </w:p>
        </w:tc>
        <w:tc>
          <w:tcPr>
            <w:tcW w:w="2205" w:type="dxa"/>
            <w:vAlign w:val="center"/>
          </w:tcPr>
          <w:p w14:paraId="241CEC24" w14:textId="77777777" w:rsidR="001F67B1" w:rsidRPr="001274B0" w:rsidRDefault="001F67B1" w:rsidP="001F67B1">
            <w:pPr>
              <w:widowControl w:val="0"/>
              <w:jc w:val="center"/>
              <w:rPr>
                <w:rFonts w:ascii="Segoe UI" w:hAnsi="Segoe UI" w:cs="Segoe UI"/>
              </w:rPr>
            </w:pPr>
            <w:r w:rsidRPr="001274B0">
              <w:rPr>
                <w:rFonts w:ascii="Segoe UI" w:hAnsi="Segoe UI" w:cs="Segoe UI"/>
              </w:rPr>
              <w:t>CV8.1.4</w:t>
            </w:r>
          </w:p>
          <w:p w14:paraId="049BE1E5" w14:textId="77777777" w:rsidR="001F67B1" w:rsidRPr="001274B0" w:rsidRDefault="001F67B1" w:rsidP="001F67B1">
            <w:pPr>
              <w:widowControl w:val="0"/>
              <w:jc w:val="center"/>
              <w:rPr>
                <w:rFonts w:ascii="Segoe UI" w:hAnsi="Segoe UI" w:cs="Segoe UI"/>
              </w:rPr>
            </w:pPr>
            <w:r w:rsidRPr="001274B0">
              <w:rPr>
                <w:rFonts w:ascii="Segoe UI" w:hAnsi="Segoe UI" w:cs="Segoe UI"/>
              </w:rPr>
              <w:t>CV8.2.1</w:t>
            </w:r>
          </w:p>
          <w:p w14:paraId="6B35C63C" w14:textId="77777777" w:rsidR="001F67B1" w:rsidRPr="001274B0" w:rsidRDefault="001F67B1" w:rsidP="001F67B1">
            <w:pPr>
              <w:widowControl w:val="0"/>
              <w:jc w:val="center"/>
              <w:rPr>
                <w:rFonts w:ascii="Segoe UI" w:hAnsi="Segoe UI" w:cs="Segoe UI"/>
              </w:rPr>
            </w:pPr>
            <w:r w:rsidRPr="001274B0">
              <w:rPr>
                <w:rFonts w:ascii="Segoe UI" w:hAnsi="Segoe UI" w:cs="Segoe UI"/>
              </w:rPr>
              <w:t>CV8.3.4</w:t>
            </w:r>
          </w:p>
          <w:p w14:paraId="6D131699" w14:textId="08A21BF0" w:rsidR="001F67B1" w:rsidRPr="001274B0" w:rsidRDefault="001F67B1" w:rsidP="001F67B1">
            <w:pPr>
              <w:widowControl w:val="0"/>
              <w:jc w:val="center"/>
              <w:rPr>
                <w:rFonts w:ascii="Segoe UI" w:hAnsi="Segoe UI" w:cs="Segoe UI"/>
              </w:rPr>
            </w:pPr>
            <w:r w:rsidRPr="001274B0">
              <w:rPr>
                <w:rFonts w:ascii="Segoe UI" w:hAnsi="Segoe UI" w:cs="Segoe UI"/>
              </w:rPr>
              <w:t>CV8.4.3</w:t>
            </w:r>
          </w:p>
        </w:tc>
      </w:tr>
    </w:tbl>
    <w:p w14:paraId="12E316EF" w14:textId="77777777" w:rsidR="00A92A5A" w:rsidRPr="001274B0"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1274B0" w14:paraId="6514262E" w14:textId="77777777" w:rsidTr="00F95DE7">
        <w:tc>
          <w:tcPr>
            <w:tcW w:w="1795" w:type="dxa"/>
            <w:gridSpan w:val="2"/>
            <w:shd w:val="clear" w:color="auto" w:fill="F2F2F2" w:themeFill="background1" w:themeFillShade="F2"/>
            <w:vAlign w:val="center"/>
          </w:tcPr>
          <w:p w14:paraId="2CF37F01" w14:textId="3DD1B1C6" w:rsidR="00A92A5A" w:rsidRPr="001274B0" w:rsidRDefault="001F67B1" w:rsidP="00F95DE7">
            <w:pPr>
              <w:spacing w:before="60" w:after="60"/>
              <w:rPr>
                <w:rFonts w:ascii="Segoe UI" w:hAnsi="Segoe UI" w:cs="Segoe UI"/>
              </w:rPr>
            </w:pPr>
            <w:r>
              <w:rPr>
                <w:rFonts w:ascii="Segoe UI" w:hAnsi="Segoe UI" w:cs="Segoe UI"/>
              </w:rPr>
              <w:t>CVE.CD.2</w:t>
            </w:r>
          </w:p>
        </w:tc>
        <w:tc>
          <w:tcPr>
            <w:tcW w:w="5464" w:type="dxa"/>
            <w:shd w:val="clear" w:color="auto" w:fill="F2F2F2" w:themeFill="background1" w:themeFillShade="F2"/>
            <w:vAlign w:val="center"/>
          </w:tcPr>
          <w:p w14:paraId="145C1B56" w14:textId="5189DAA9" w:rsidR="00A92A5A" w:rsidRPr="001274B0" w:rsidRDefault="001F67B1" w:rsidP="00F95DE7">
            <w:pPr>
              <w:spacing w:before="60" w:after="60"/>
              <w:rPr>
                <w:rFonts w:ascii="Segoe UI" w:hAnsi="Segoe UI" w:cs="Segoe UI"/>
              </w:rPr>
            </w:pPr>
            <w:r>
              <w:rPr>
                <w:rFonts w:ascii="Segoe UI" w:hAnsi="Segoe UI" w:cs="Segoe UI"/>
              </w:rPr>
              <w:t>S</w:t>
            </w:r>
            <w:r w:rsidR="001274B0" w:rsidRPr="001274B0">
              <w:rPr>
                <w:rFonts w:ascii="Segoe UI" w:hAnsi="Segoe UI" w:cs="Segoe UI"/>
              </w:rPr>
              <w:t>tudent</w:t>
            </w:r>
            <w:r>
              <w:rPr>
                <w:rFonts w:ascii="Segoe UI" w:hAnsi="Segoe UI" w:cs="Segoe UI"/>
              </w:rPr>
              <w:t>s</w:t>
            </w:r>
            <w:r w:rsidR="001274B0" w:rsidRPr="001274B0">
              <w:rPr>
                <w:rFonts w:ascii="Segoe UI" w:hAnsi="Segoe UI" w:cs="Segoe UI"/>
              </w:rPr>
              <w:t xml:space="preserve"> will </w:t>
            </w:r>
            <w:r w:rsidR="00B471CD">
              <w:rPr>
                <w:rFonts w:ascii="Segoe UI" w:hAnsi="Segoe UI" w:cs="Segoe UI"/>
              </w:rPr>
              <w:t>identify</w:t>
            </w:r>
            <w:r w:rsidR="001274B0" w:rsidRPr="001274B0">
              <w:rPr>
                <w:rFonts w:ascii="Segoe UI" w:hAnsi="Segoe UI" w:cs="Segoe UI"/>
              </w:rPr>
              <w:t xml:space="preserve"> the effects of parenting roles and responsibilities on strengthening the well-being of individuals and families.</w:t>
            </w:r>
          </w:p>
        </w:tc>
        <w:tc>
          <w:tcPr>
            <w:tcW w:w="2205" w:type="dxa"/>
            <w:shd w:val="clear" w:color="auto" w:fill="F2F2F2" w:themeFill="background1" w:themeFillShade="F2"/>
            <w:vAlign w:val="center"/>
          </w:tcPr>
          <w:p w14:paraId="2C918125" w14:textId="6836B761" w:rsidR="00A92A5A" w:rsidRPr="001274B0" w:rsidRDefault="001F67B1" w:rsidP="00F95DE7">
            <w:pPr>
              <w:spacing w:before="60" w:after="60"/>
              <w:jc w:val="center"/>
              <w:rPr>
                <w:rFonts w:ascii="Segoe UI" w:hAnsi="Segoe UI" w:cs="Segoe UI"/>
              </w:rPr>
            </w:pPr>
            <w:r>
              <w:rPr>
                <w:rFonts w:ascii="Segoe UI" w:hAnsi="Segoe UI" w:cs="Segoe UI"/>
              </w:rPr>
              <w:t>Standard Reference</w:t>
            </w:r>
          </w:p>
        </w:tc>
      </w:tr>
      <w:tr w:rsidR="001F67B1" w:rsidRPr="001274B0" w14:paraId="18F10F9E" w14:textId="77777777" w:rsidTr="001F67B1">
        <w:tc>
          <w:tcPr>
            <w:tcW w:w="467" w:type="dxa"/>
            <w:vMerge w:val="restart"/>
            <w:shd w:val="clear" w:color="auto" w:fill="F2F2F2" w:themeFill="background1" w:themeFillShade="F2"/>
            <w:vAlign w:val="center"/>
          </w:tcPr>
          <w:p w14:paraId="5109A653" w14:textId="77777777" w:rsidR="001F67B1" w:rsidRPr="001274B0" w:rsidRDefault="001F67B1" w:rsidP="001F67B1">
            <w:pPr>
              <w:spacing w:before="60" w:after="60"/>
              <w:rPr>
                <w:rFonts w:ascii="Segoe UI" w:hAnsi="Segoe UI" w:cs="Segoe UI"/>
              </w:rPr>
            </w:pPr>
          </w:p>
        </w:tc>
        <w:tc>
          <w:tcPr>
            <w:tcW w:w="1328" w:type="dxa"/>
            <w:vAlign w:val="center"/>
          </w:tcPr>
          <w:p w14:paraId="7A3EA267" w14:textId="7EB1B6B6" w:rsidR="001F67B1" w:rsidRPr="001274B0" w:rsidRDefault="001F67B1" w:rsidP="001F67B1">
            <w:pPr>
              <w:spacing w:before="60" w:after="60"/>
              <w:rPr>
                <w:rFonts w:ascii="Segoe UI" w:hAnsi="Segoe UI" w:cs="Segoe UI"/>
              </w:rPr>
            </w:pPr>
            <w:r w:rsidRPr="00CE0F91">
              <w:rPr>
                <w:rFonts w:ascii="Segoe UI" w:hAnsi="Segoe UI" w:cs="Segoe UI"/>
              </w:rPr>
              <w:t>CVE.CD.2</w:t>
            </w:r>
            <w:r>
              <w:rPr>
                <w:rFonts w:ascii="Segoe UI" w:hAnsi="Segoe UI" w:cs="Segoe UI"/>
              </w:rPr>
              <w:t>.1</w:t>
            </w:r>
          </w:p>
        </w:tc>
        <w:tc>
          <w:tcPr>
            <w:tcW w:w="5464" w:type="dxa"/>
            <w:vAlign w:val="center"/>
          </w:tcPr>
          <w:p w14:paraId="4FE94AF8" w14:textId="60029FCA" w:rsidR="001F67B1" w:rsidRPr="001274B0" w:rsidRDefault="001F67B1" w:rsidP="001F67B1">
            <w:pPr>
              <w:spacing w:before="60" w:after="60"/>
              <w:rPr>
                <w:rFonts w:ascii="Segoe UI" w:hAnsi="Segoe UI" w:cs="Segoe UI"/>
              </w:rPr>
            </w:pPr>
            <w:r w:rsidRPr="001274B0">
              <w:rPr>
                <w:rFonts w:ascii="Segoe UI" w:hAnsi="Segoe UI" w:cs="Segoe UI"/>
              </w:rPr>
              <w:t>Identify the roles and responsibilities of parents.</w:t>
            </w:r>
          </w:p>
        </w:tc>
        <w:tc>
          <w:tcPr>
            <w:tcW w:w="2205" w:type="dxa"/>
            <w:vAlign w:val="center"/>
          </w:tcPr>
          <w:p w14:paraId="5FB8ECB6" w14:textId="77777777" w:rsidR="001F67B1" w:rsidRPr="001274B0" w:rsidRDefault="001F67B1" w:rsidP="001F67B1">
            <w:pPr>
              <w:widowControl w:val="0"/>
              <w:jc w:val="center"/>
              <w:rPr>
                <w:rFonts w:ascii="Segoe UI" w:hAnsi="Segoe UI" w:cs="Segoe UI"/>
              </w:rPr>
            </w:pPr>
            <w:r w:rsidRPr="001274B0">
              <w:rPr>
                <w:rFonts w:ascii="Segoe UI" w:hAnsi="Segoe UI" w:cs="Segoe UI"/>
              </w:rPr>
              <w:t>CV8.1.4</w:t>
            </w:r>
          </w:p>
          <w:p w14:paraId="545DE446" w14:textId="77777777" w:rsidR="001F67B1" w:rsidRPr="001274B0" w:rsidRDefault="001F67B1" w:rsidP="001F67B1">
            <w:pPr>
              <w:widowControl w:val="0"/>
              <w:jc w:val="center"/>
              <w:rPr>
                <w:rFonts w:ascii="Segoe UI" w:hAnsi="Segoe UI" w:cs="Segoe UI"/>
              </w:rPr>
            </w:pPr>
            <w:r w:rsidRPr="001274B0">
              <w:rPr>
                <w:rFonts w:ascii="Segoe UI" w:hAnsi="Segoe UI" w:cs="Segoe UI"/>
              </w:rPr>
              <w:t>CV8.2.2</w:t>
            </w:r>
          </w:p>
          <w:p w14:paraId="43EDE82E" w14:textId="04708CE8" w:rsidR="001F67B1" w:rsidRPr="001274B0" w:rsidRDefault="001F67B1" w:rsidP="001F67B1">
            <w:pPr>
              <w:widowControl w:val="0"/>
              <w:jc w:val="center"/>
              <w:rPr>
                <w:rFonts w:ascii="Segoe UI" w:hAnsi="Segoe UI" w:cs="Segoe UI"/>
              </w:rPr>
            </w:pPr>
            <w:r w:rsidRPr="001274B0">
              <w:rPr>
                <w:rFonts w:ascii="Segoe UI" w:hAnsi="Segoe UI" w:cs="Segoe UI"/>
              </w:rPr>
              <w:t>CV8.3.4</w:t>
            </w:r>
          </w:p>
        </w:tc>
      </w:tr>
      <w:tr w:rsidR="001F67B1" w:rsidRPr="001274B0" w14:paraId="4B070500" w14:textId="77777777" w:rsidTr="001F67B1">
        <w:tc>
          <w:tcPr>
            <w:tcW w:w="467" w:type="dxa"/>
            <w:vMerge/>
            <w:shd w:val="clear" w:color="auto" w:fill="F2F2F2" w:themeFill="background1" w:themeFillShade="F2"/>
            <w:vAlign w:val="center"/>
          </w:tcPr>
          <w:p w14:paraId="72F0F13E" w14:textId="77777777" w:rsidR="001F67B1" w:rsidRPr="001274B0" w:rsidRDefault="001F67B1" w:rsidP="001F67B1">
            <w:pPr>
              <w:spacing w:before="60" w:after="60"/>
              <w:rPr>
                <w:rFonts w:ascii="Segoe UI" w:hAnsi="Segoe UI" w:cs="Segoe UI"/>
              </w:rPr>
            </w:pPr>
          </w:p>
        </w:tc>
        <w:tc>
          <w:tcPr>
            <w:tcW w:w="1328" w:type="dxa"/>
            <w:vAlign w:val="center"/>
          </w:tcPr>
          <w:p w14:paraId="2063D75A" w14:textId="02BB57A9" w:rsidR="001F67B1" w:rsidRPr="001274B0" w:rsidRDefault="001F67B1" w:rsidP="001F67B1">
            <w:pPr>
              <w:spacing w:before="60" w:after="60"/>
              <w:rPr>
                <w:rFonts w:ascii="Segoe UI" w:hAnsi="Segoe UI" w:cs="Segoe UI"/>
              </w:rPr>
            </w:pPr>
            <w:r w:rsidRPr="00CE0F91">
              <w:rPr>
                <w:rFonts w:ascii="Segoe UI" w:hAnsi="Segoe UI" w:cs="Segoe UI"/>
              </w:rPr>
              <w:t>CVE.CD.2</w:t>
            </w:r>
            <w:r>
              <w:rPr>
                <w:rFonts w:ascii="Segoe UI" w:hAnsi="Segoe UI" w:cs="Segoe UI"/>
              </w:rPr>
              <w:t>.2</w:t>
            </w:r>
          </w:p>
        </w:tc>
        <w:tc>
          <w:tcPr>
            <w:tcW w:w="5464" w:type="dxa"/>
            <w:vAlign w:val="center"/>
          </w:tcPr>
          <w:p w14:paraId="31496D0A" w14:textId="143D0B1B" w:rsidR="001F67B1" w:rsidRPr="001274B0" w:rsidRDefault="001F67B1" w:rsidP="001F67B1">
            <w:pPr>
              <w:spacing w:before="60" w:after="60"/>
              <w:rPr>
                <w:rFonts w:ascii="Segoe UI" w:hAnsi="Segoe UI" w:cs="Segoe UI"/>
              </w:rPr>
            </w:pPr>
            <w:r w:rsidRPr="001274B0">
              <w:rPr>
                <w:rFonts w:ascii="Segoe UI" w:hAnsi="Segoe UI" w:cs="Segoe UI"/>
              </w:rPr>
              <w:t>Identify parenting practices that maximize human growth and development, including positive guidance techniques.</w:t>
            </w:r>
          </w:p>
        </w:tc>
        <w:tc>
          <w:tcPr>
            <w:tcW w:w="2205" w:type="dxa"/>
            <w:vAlign w:val="center"/>
          </w:tcPr>
          <w:p w14:paraId="04DFB5E5" w14:textId="77777777" w:rsidR="001F67B1" w:rsidRPr="001274B0" w:rsidRDefault="001F67B1" w:rsidP="001F67B1">
            <w:pPr>
              <w:widowControl w:val="0"/>
              <w:jc w:val="center"/>
              <w:rPr>
                <w:rFonts w:ascii="Segoe UI" w:hAnsi="Segoe UI" w:cs="Segoe UI"/>
              </w:rPr>
            </w:pPr>
            <w:r w:rsidRPr="001274B0">
              <w:rPr>
                <w:rFonts w:ascii="Segoe UI" w:hAnsi="Segoe UI" w:cs="Segoe UI"/>
              </w:rPr>
              <w:t>CV8.2.1</w:t>
            </w:r>
          </w:p>
          <w:p w14:paraId="1551D6AE" w14:textId="77777777" w:rsidR="001F67B1" w:rsidRPr="001274B0" w:rsidRDefault="001F67B1" w:rsidP="001F67B1">
            <w:pPr>
              <w:widowControl w:val="0"/>
              <w:jc w:val="center"/>
              <w:rPr>
                <w:rFonts w:ascii="Segoe UI" w:hAnsi="Segoe UI" w:cs="Segoe UI"/>
              </w:rPr>
            </w:pPr>
            <w:r w:rsidRPr="001274B0">
              <w:rPr>
                <w:rFonts w:ascii="Segoe UI" w:hAnsi="Segoe UI" w:cs="Segoe UI"/>
              </w:rPr>
              <w:t>CV8.2.2</w:t>
            </w:r>
          </w:p>
          <w:p w14:paraId="68E8EE33" w14:textId="6CDA59AD" w:rsidR="001F67B1" w:rsidRPr="001274B0" w:rsidRDefault="001F67B1" w:rsidP="001F67B1">
            <w:pPr>
              <w:widowControl w:val="0"/>
              <w:jc w:val="center"/>
              <w:rPr>
                <w:rFonts w:ascii="Segoe UI" w:hAnsi="Segoe UI" w:cs="Segoe UI"/>
              </w:rPr>
            </w:pPr>
            <w:r w:rsidRPr="001274B0">
              <w:rPr>
                <w:rFonts w:ascii="Segoe UI" w:hAnsi="Segoe UI" w:cs="Segoe UI"/>
                <w:color w:val="000000"/>
              </w:rPr>
              <w:t>CV8.3.2</w:t>
            </w:r>
          </w:p>
        </w:tc>
      </w:tr>
      <w:tr w:rsidR="001F67B1" w:rsidRPr="001274B0" w14:paraId="2CD33D42" w14:textId="77777777" w:rsidTr="001F67B1">
        <w:tc>
          <w:tcPr>
            <w:tcW w:w="467" w:type="dxa"/>
            <w:vMerge/>
            <w:shd w:val="clear" w:color="auto" w:fill="F2F2F2" w:themeFill="background1" w:themeFillShade="F2"/>
            <w:vAlign w:val="center"/>
          </w:tcPr>
          <w:p w14:paraId="6757AF1C" w14:textId="77777777" w:rsidR="001F67B1" w:rsidRPr="001274B0" w:rsidRDefault="001F67B1" w:rsidP="001F67B1">
            <w:pPr>
              <w:spacing w:before="60" w:after="60"/>
              <w:rPr>
                <w:rFonts w:ascii="Segoe UI" w:hAnsi="Segoe UI" w:cs="Segoe UI"/>
              </w:rPr>
            </w:pPr>
          </w:p>
        </w:tc>
        <w:tc>
          <w:tcPr>
            <w:tcW w:w="1328" w:type="dxa"/>
            <w:vAlign w:val="center"/>
          </w:tcPr>
          <w:p w14:paraId="29E5A468" w14:textId="681EA577" w:rsidR="001F67B1" w:rsidRPr="001274B0" w:rsidRDefault="001F67B1" w:rsidP="001F67B1">
            <w:pPr>
              <w:spacing w:before="60" w:after="60"/>
              <w:rPr>
                <w:rFonts w:ascii="Segoe UI" w:hAnsi="Segoe UI" w:cs="Segoe UI"/>
              </w:rPr>
            </w:pPr>
            <w:r w:rsidRPr="00CE0F91">
              <w:rPr>
                <w:rFonts w:ascii="Segoe UI" w:hAnsi="Segoe UI" w:cs="Segoe UI"/>
              </w:rPr>
              <w:t>CVE.CD.2</w:t>
            </w:r>
            <w:r>
              <w:rPr>
                <w:rFonts w:ascii="Segoe UI" w:hAnsi="Segoe UI" w:cs="Segoe UI"/>
              </w:rPr>
              <w:t>.3</w:t>
            </w:r>
          </w:p>
        </w:tc>
        <w:tc>
          <w:tcPr>
            <w:tcW w:w="5464" w:type="dxa"/>
            <w:vAlign w:val="center"/>
          </w:tcPr>
          <w:p w14:paraId="69E0FE73" w14:textId="4DCB1EFC" w:rsidR="001F67B1" w:rsidRPr="001274B0" w:rsidRDefault="001F67B1" w:rsidP="001F67B1">
            <w:pPr>
              <w:spacing w:before="60" w:after="60"/>
              <w:rPr>
                <w:rFonts w:ascii="Segoe UI" w:hAnsi="Segoe UI" w:cs="Segoe UI"/>
              </w:rPr>
            </w:pPr>
            <w:r w:rsidRPr="001274B0">
              <w:rPr>
                <w:rFonts w:ascii="Segoe UI" w:hAnsi="Segoe UI" w:cs="Segoe UI"/>
              </w:rPr>
              <w:t>Identify the ch</w:t>
            </w:r>
            <w:r>
              <w:rPr>
                <w:rFonts w:ascii="Segoe UI" w:hAnsi="Segoe UI" w:cs="Segoe UI"/>
              </w:rPr>
              <w:t xml:space="preserve">aracteristics of safe, quality </w:t>
            </w:r>
            <w:r w:rsidRPr="001274B0">
              <w:rPr>
                <w:rFonts w:ascii="Segoe UI" w:hAnsi="Segoe UI" w:cs="Segoe UI"/>
              </w:rPr>
              <w:t>childcare.</w:t>
            </w:r>
          </w:p>
        </w:tc>
        <w:tc>
          <w:tcPr>
            <w:tcW w:w="2205" w:type="dxa"/>
            <w:vAlign w:val="center"/>
          </w:tcPr>
          <w:p w14:paraId="7FCFCDF7" w14:textId="77777777" w:rsidR="001F67B1" w:rsidRPr="001274B0" w:rsidRDefault="001F67B1" w:rsidP="001F67B1">
            <w:pPr>
              <w:widowControl w:val="0"/>
              <w:jc w:val="center"/>
              <w:rPr>
                <w:rFonts w:ascii="Segoe UI" w:hAnsi="Segoe UI" w:cs="Segoe UI"/>
              </w:rPr>
            </w:pPr>
            <w:r w:rsidRPr="001274B0">
              <w:rPr>
                <w:rFonts w:ascii="Segoe UI" w:hAnsi="Segoe UI" w:cs="Segoe UI"/>
              </w:rPr>
              <w:t>CV8.3.4</w:t>
            </w:r>
          </w:p>
          <w:p w14:paraId="778E655B" w14:textId="0FAF20EF" w:rsidR="001F67B1" w:rsidRPr="001274B0" w:rsidRDefault="001F67B1" w:rsidP="001F67B1">
            <w:pPr>
              <w:widowControl w:val="0"/>
              <w:jc w:val="center"/>
              <w:rPr>
                <w:rFonts w:ascii="Segoe UI" w:hAnsi="Segoe UI" w:cs="Segoe UI"/>
              </w:rPr>
            </w:pPr>
            <w:r w:rsidRPr="001274B0">
              <w:rPr>
                <w:rFonts w:ascii="Segoe UI" w:hAnsi="Segoe UI" w:cs="Segoe UI"/>
              </w:rPr>
              <w:t>CV8.4.3</w:t>
            </w:r>
          </w:p>
        </w:tc>
      </w:tr>
      <w:tr w:rsidR="004F0F0F" w:rsidRPr="001274B0" w14:paraId="7CF142A6" w14:textId="77777777" w:rsidTr="001F67B1">
        <w:tc>
          <w:tcPr>
            <w:tcW w:w="467" w:type="dxa"/>
            <w:vMerge/>
            <w:shd w:val="clear" w:color="auto" w:fill="F2F2F2" w:themeFill="background1" w:themeFillShade="F2"/>
            <w:vAlign w:val="center"/>
          </w:tcPr>
          <w:p w14:paraId="0BE46378" w14:textId="77777777" w:rsidR="004F0F0F" w:rsidRPr="001274B0" w:rsidRDefault="004F0F0F" w:rsidP="004F0F0F">
            <w:pPr>
              <w:spacing w:before="60" w:after="60"/>
              <w:rPr>
                <w:rFonts w:ascii="Segoe UI" w:hAnsi="Segoe UI" w:cs="Segoe UI"/>
              </w:rPr>
            </w:pPr>
          </w:p>
        </w:tc>
        <w:tc>
          <w:tcPr>
            <w:tcW w:w="1328" w:type="dxa"/>
            <w:vAlign w:val="center"/>
          </w:tcPr>
          <w:p w14:paraId="53C8A35F" w14:textId="2039A5D9" w:rsidR="004F0F0F" w:rsidRPr="00CE0F91" w:rsidRDefault="004F0F0F" w:rsidP="004F0F0F">
            <w:pPr>
              <w:spacing w:before="60" w:after="60"/>
              <w:rPr>
                <w:rFonts w:ascii="Segoe UI" w:hAnsi="Segoe UI" w:cs="Segoe UI"/>
              </w:rPr>
            </w:pPr>
            <w:r w:rsidRPr="00CE0F91">
              <w:rPr>
                <w:rFonts w:ascii="Segoe UI" w:hAnsi="Segoe UI" w:cs="Segoe UI"/>
              </w:rPr>
              <w:t>CVE.CD.2</w:t>
            </w:r>
            <w:r>
              <w:rPr>
                <w:rFonts w:ascii="Segoe UI" w:hAnsi="Segoe UI" w:cs="Segoe UI"/>
              </w:rPr>
              <w:t>.4</w:t>
            </w:r>
          </w:p>
        </w:tc>
        <w:tc>
          <w:tcPr>
            <w:tcW w:w="5464" w:type="dxa"/>
            <w:vAlign w:val="center"/>
          </w:tcPr>
          <w:p w14:paraId="533056DE" w14:textId="5E9C27CF" w:rsidR="004F0F0F" w:rsidRPr="001274B0" w:rsidRDefault="004F0F0F" w:rsidP="004F0F0F">
            <w:pPr>
              <w:spacing w:before="60" w:after="60"/>
              <w:rPr>
                <w:rFonts w:ascii="Segoe UI" w:hAnsi="Segoe UI" w:cs="Segoe UI"/>
              </w:rPr>
            </w:pPr>
            <w:r w:rsidRPr="001274B0">
              <w:rPr>
                <w:rFonts w:ascii="Segoe UI" w:hAnsi="Segoe UI" w:cs="Segoe UI"/>
              </w:rPr>
              <w:t>Identify the types of child abuse and the legal rights of parents and children.</w:t>
            </w:r>
          </w:p>
        </w:tc>
        <w:tc>
          <w:tcPr>
            <w:tcW w:w="2205" w:type="dxa"/>
            <w:vAlign w:val="center"/>
          </w:tcPr>
          <w:p w14:paraId="27B00FF6" w14:textId="77777777" w:rsidR="004F0F0F" w:rsidRPr="001274B0" w:rsidRDefault="004F0F0F" w:rsidP="004F0F0F">
            <w:pPr>
              <w:widowControl w:val="0"/>
              <w:jc w:val="center"/>
              <w:rPr>
                <w:rFonts w:ascii="Segoe UI" w:hAnsi="Segoe UI" w:cs="Segoe UI"/>
              </w:rPr>
            </w:pPr>
            <w:r w:rsidRPr="001274B0">
              <w:rPr>
                <w:rFonts w:ascii="Segoe UI" w:hAnsi="Segoe UI" w:cs="Segoe UI"/>
              </w:rPr>
              <w:t>CV8.2.4</w:t>
            </w:r>
          </w:p>
          <w:p w14:paraId="008156F2" w14:textId="28610917" w:rsidR="004F0F0F" w:rsidRPr="001274B0" w:rsidRDefault="004F0F0F" w:rsidP="004F0F0F">
            <w:pPr>
              <w:widowControl w:val="0"/>
              <w:jc w:val="center"/>
              <w:rPr>
                <w:rFonts w:ascii="Segoe UI" w:hAnsi="Segoe UI" w:cs="Segoe UI"/>
              </w:rPr>
            </w:pPr>
            <w:r w:rsidRPr="001274B0">
              <w:rPr>
                <w:rFonts w:ascii="Segoe UI" w:hAnsi="Segoe UI" w:cs="Segoe UI"/>
              </w:rPr>
              <w:t>CV8.4.3</w:t>
            </w:r>
          </w:p>
        </w:tc>
      </w:tr>
      <w:tr w:rsidR="004F0F0F" w:rsidRPr="001274B0" w14:paraId="04CCCEB4" w14:textId="77777777" w:rsidTr="001F67B1">
        <w:tc>
          <w:tcPr>
            <w:tcW w:w="467" w:type="dxa"/>
            <w:vMerge/>
            <w:shd w:val="clear" w:color="auto" w:fill="F2F2F2" w:themeFill="background1" w:themeFillShade="F2"/>
            <w:vAlign w:val="center"/>
          </w:tcPr>
          <w:p w14:paraId="3EE1E7B7" w14:textId="77777777" w:rsidR="004F0F0F" w:rsidRPr="001274B0" w:rsidRDefault="004F0F0F" w:rsidP="004F0F0F">
            <w:pPr>
              <w:spacing w:before="60" w:after="60"/>
              <w:rPr>
                <w:rFonts w:ascii="Segoe UI" w:hAnsi="Segoe UI" w:cs="Segoe UI"/>
              </w:rPr>
            </w:pPr>
          </w:p>
        </w:tc>
        <w:tc>
          <w:tcPr>
            <w:tcW w:w="1328" w:type="dxa"/>
            <w:vAlign w:val="center"/>
          </w:tcPr>
          <w:p w14:paraId="7B83300B" w14:textId="69A22714" w:rsidR="004F0F0F" w:rsidRPr="001274B0" w:rsidRDefault="004F0F0F" w:rsidP="004F0F0F">
            <w:pPr>
              <w:spacing w:before="60" w:after="60"/>
              <w:rPr>
                <w:rFonts w:ascii="Segoe UI" w:hAnsi="Segoe UI" w:cs="Segoe UI"/>
              </w:rPr>
            </w:pPr>
            <w:r>
              <w:rPr>
                <w:rFonts w:ascii="Segoe UI" w:hAnsi="Segoe UI" w:cs="Segoe UI"/>
              </w:rPr>
              <w:t>CVE.CD.2.5</w:t>
            </w:r>
          </w:p>
        </w:tc>
        <w:tc>
          <w:tcPr>
            <w:tcW w:w="5464" w:type="dxa"/>
            <w:vAlign w:val="center"/>
          </w:tcPr>
          <w:p w14:paraId="72D70AA8" w14:textId="6F28D204" w:rsidR="004F0F0F" w:rsidRPr="001274B0" w:rsidRDefault="004F0F0F" w:rsidP="004F0F0F">
            <w:pPr>
              <w:spacing w:before="60" w:after="60"/>
              <w:rPr>
                <w:rFonts w:ascii="Segoe UI" w:hAnsi="Segoe UI" w:cs="Segoe UI"/>
              </w:rPr>
            </w:pPr>
            <w:r>
              <w:rPr>
                <w:rFonts w:ascii="Segoe UI" w:hAnsi="Segoe UI" w:cs="Segoe UI"/>
              </w:rPr>
              <w:t>Demonstrate the ability to care for a simulated infant child.</w:t>
            </w:r>
          </w:p>
        </w:tc>
        <w:tc>
          <w:tcPr>
            <w:tcW w:w="2205" w:type="dxa"/>
            <w:vAlign w:val="center"/>
          </w:tcPr>
          <w:p w14:paraId="7C456F6B" w14:textId="77777777" w:rsidR="004F0F0F" w:rsidRDefault="004F0F0F" w:rsidP="004F0F0F">
            <w:pPr>
              <w:widowControl w:val="0"/>
              <w:jc w:val="center"/>
              <w:rPr>
                <w:rFonts w:ascii="Segoe UI" w:hAnsi="Segoe UI" w:cs="Segoe UI"/>
              </w:rPr>
            </w:pPr>
            <w:r>
              <w:rPr>
                <w:rFonts w:ascii="Segoe UI" w:hAnsi="Segoe UI" w:cs="Segoe UI"/>
              </w:rPr>
              <w:t>CV8.1.4</w:t>
            </w:r>
          </w:p>
          <w:p w14:paraId="5F6723A5" w14:textId="77777777" w:rsidR="004F0F0F" w:rsidRDefault="004F0F0F" w:rsidP="004F0F0F">
            <w:pPr>
              <w:widowControl w:val="0"/>
              <w:jc w:val="center"/>
              <w:rPr>
                <w:rFonts w:ascii="Segoe UI" w:hAnsi="Segoe UI" w:cs="Segoe UI"/>
              </w:rPr>
            </w:pPr>
            <w:r>
              <w:rPr>
                <w:rFonts w:ascii="Segoe UI" w:hAnsi="Segoe UI" w:cs="Segoe UI"/>
              </w:rPr>
              <w:t>CV8.2.2</w:t>
            </w:r>
          </w:p>
          <w:p w14:paraId="3EC0C831" w14:textId="77DDE35E" w:rsidR="004F0F0F" w:rsidRPr="001274B0" w:rsidRDefault="004F0F0F" w:rsidP="004F0F0F">
            <w:pPr>
              <w:widowControl w:val="0"/>
              <w:jc w:val="center"/>
              <w:rPr>
                <w:rFonts w:ascii="Segoe UI" w:hAnsi="Segoe UI" w:cs="Segoe UI"/>
              </w:rPr>
            </w:pPr>
            <w:r>
              <w:rPr>
                <w:rFonts w:ascii="Segoe UI" w:hAnsi="Segoe UI" w:cs="Segoe UI"/>
              </w:rPr>
              <w:t>CV8.3.4</w:t>
            </w:r>
          </w:p>
        </w:tc>
      </w:tr>
    </w:tbl>
    <w:p w14:paraId="2379E820" w14:textId="77777777" w:rsidR="00A92A5A" w:rsidRPr="001274B0"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1274B0" w14:paraId="51586BF0" w14:textId="77777777" w:rsidTr="00F95DE7">
        <w:tc>
          <w:tcPr>
            <w:tcW w:w="1795" w:type="dxa"/>
            <w:gridSpan w:val="2"/>
            <w:shd w:val="clear" w:color="auto" w:fill="F2F2F2" w:themeFill="background1" w:themeFillShade="F2"/>
            <w:vAlign w:val="center"/>
          </w:tcPr>
          <w:p w14:paraId="16CAC5E8" w14:textId="3636CB9E" w:rsidR="00A92A5A" w:rsidRPr="001274B0" w:rsidRDefault="001F67B1" w:rsidP="00F95DE7">
            <w:pPr>
              <w:spacing w:before="60" w:after="60"/>
              <w:rPr>
                <w:rFonts w:ascii="Segoe UI" w:hAnsi="Segoe UI" w:cs="Segoe UI"/>
              </w:rPr>
            </w:pPr>
            <w:r>
              <w:rPr>
                <w:rFonts w:ascii="Segoe UI" w:hAnsi="Segoe UI" w:cs="Segoe UI"/>
              </w:rPr>
              <w:t>CVE.CD.3</w:t>
            </w:r>
          </w:p>
        </w:tc>
        <w:tc>
          <w:tcPr>
            <w:tcW w:w="5464" w:type="dxa"/>
            <w:shd w:val="clear" w:color="auto" w:fill="F2F2F2" w:themeFill="background1" w:themeFillShade="F2"/>
            <w:vAlign w:val="center"/>
          </w:tcPr>
          <w:p w14:paraId="7C17042F" w14:textId="482640F5" w:rsidR="00A92A5A" w:rsidRPr="001274B0" w:rsidRDefault="001F67B1" w:rsidP="00F95DE7">
            <w:pPr>
              <w:spacing w:before="60" w:after="60"/>
              <w:rPr>
                <w:rFonts w:ascii="Segoe UI" w:hAnsi="Segoe UI" w:cs="Segoe UI"/>
              </w:rPr>
            </w:pPr>
            <w:r>
              <w:rPr>
                <w:rFonts w:ascii="Segoe UI" w:hAnsi="Segoe UI" w:cs="Segoe UI"/>
              </w:rPr>
              <w:t>S</w:t>
            </w:r>
            <w:r w:rsidR="001274B0" w:rsidRPr="001274B0">
              <w:rPr>
                <w:rFonts w:ascii="Segoe UI" w:hAnsi="Segoe UI" w:cs="Segoe UI"/>
              </w:rPr>
              <w:t>tudent</w:t>
            </w:r>
            <w:r>
              <w:rPr>
                <w:rFonts w:ascii="Segoe UI" w:hAnsi="Segoe UI" w:cs="Segoe UI"/>
              </w:rPr>
              <w:t>s</w:t>
            </w:r>
            <w:r w:rsidR="001274B0" w:rsidRPr="001274B0">
              <w:rPr>
                <w:rFonts w:ascii="Segoe UI" w:hAnsi="Segoe UI" w:cs="Segoe UI"/>
              </w:rPr>
              <w:t xml:space="preserve"> will demonstrate knowledge of human development from conception through preschool age.</w:t>
            </w:r>
          </w:p>
        </w:tc>
        <w:tc>
          <w:tcPr>
            <w:tcW w:w="2205" w:type="dxa"/>
            <w:shd w:val="clear" w:color="auto" w:fill="F2F2F2" w:themeFill="background1" w:themeFillShade="F2"/>
            <w:vAlign w:val="center"/>
          </w:tcPr>
          <w:p w14:paraId="1A08740A" w14:textId="1625F0BD" w:rsidR="00A92A5A" w:rsidRPr="001274B0" w:rsidRDefault="001F67B1" w:rsidP="00F95DE7">
            <w:pPr>
              <w:spacing w:before="60" w:after="60"/>
              <w:jc w:val="center"/>
              <w:rPr>
                <w:rFonts w:ascii="Segoe UI" w:hAnsi="Segoe UI" w:cs="Segoe UI"/>
              </w:rPr>
            </w:pPr>
            <w:r>
              <w:rPr>
                <w:rFonts w:ascii="Segoe UI" w:hAnsi="Segoe UI" w:cs="Segoe UI"/>
              </w:rPr>
              <w:t>Standard Reference</w:t>
            </w:r>
          </w:p>
        </w:tc>
      </w:tr>
      <w:tr w:rsidR="001F67B1" w:rsidRPr="001274B0" w14:paraId="7C31D1EA" w14:textId="77777777" w:rsidTr="001F67B1">
        <w:tc>
          <w:tcPr>
            <w:tcW w:w="467" w:type="dxa"/>
            <w:vMerge w:val="restart"/>
            <w:shd w:val="clear" w:color="auto" w:fill="F2F2F2" w:themeFill="background1" w:themeFillShade="F2"/>
            <w:vAlign w:val="center"/>
          </w:tcPr>
          <w:p w14:paraId="4831BAE4" w14:textId="77777777" w:rsidR="001F67B1" w:rsidRPr="001274B0" w:rsidRDefault="001F67B1" w:rsidP="001F67B1">
            <w:pPr>
              <w:spacing w:before="60" w:after="60"/>
              <w:rPr>
                <w:rFonts w:ascii="Segoe UI" w:hAnsi="Segoe UI" w:cs="Segoe UI"/>
              </w:rPr>
            </w:pPr>
          </w:p>
        </w:tc>
        <w:tc>
          <w:tcPr>
            <w:tcW w:w="1328" w:type="dxa"/>
            <w:vAlign w:val="center"/>
          </w:tcPr>
          <w:p w14:paraId="36DB9B77" w14:textId="551200E0" w:rsidR="001F67B1" w:rsidRPr="001274B0" w:rsidRDefault="001F67B1" w:rsidP="001F67B1">
            <w:pPr>
              <w:spacing w:before="60" w:after="60"/>
              <w:rPr>
                <w:rFonts w:ascii="Segoe UI" w:hAnsi="Segoe UI" w:cs="Segoe UI"/>
              </w:rPr>
            </w:pPr>
            <w:r w:rsidRPr="00B46AB0">
              <w:rPr>
                <w:rFonts w:ascii="Segoe UI" w:hAnsi="Segoe UI" w:cs="Segoe UI"/>
              </w:rPr>
              <w:t>CVE.CD.3</w:t>
            </w:r>
            <w:r>
              <w:rPr>
                <w:rFonts w:ascii="Segoe UI" w:hAnsi="Segoe UI" w:cs="Segoe UI"/>
              </w:rPr>
              <w:t>.1</w:t>
            </w:r>
          </w:p>
        </w:tc>
        <w:tc>
          <w:tcPr>
            <w:tcW w:w="5464" w:type="dxa"/>
            <w:vAlign w:val="center"/>
          </w:tcPr>
          <w:p w14:paraId="21E7E785" w14:textId="7C5DAE8D" w:rsidR="001F67B1" w:rsidRPr="001274B0" w:rsidRDefault="001F67B1" w:rsidP="001F67B1">
            <w:pPr>
              <w:widowControl w:val="0"/>
              <w:rPr>
                <w:rFonts w:ascii="Segoe UI" w:hAnsi="Segoe UI" w:cs="Segoe UI"/>
              </w:rPr>
            </w:pPr>
            <w:r w:rsidRPr="001274B0">
              <w:rPr>
                <w:rFonts w:ascii="Segoe UI" w:hAnsi="Segoe UI" w:cs="Segoe UI"/>
              </w:rPr>
              <w:t xml:space="preserve">Identify positive and negative behaviors that affect health throughout the life span. </w:t>
            </w:r>
          </w:p>
        </w:tc>
        <w:tc>
          <w:tcPr>
            <w:tcW w:w="2205" w:type="dxa"/>
            <w:vAlign w:val="center"/>
          </w:tcPr>
          <w:p w14:paraId="1948D399" w14:textId="77777777" w:rsidR="001F67B1" w:rsidRPr="001274B0" w:rsidRDefault="001F67B1" w:rsidP="001F67B1">
            <w:pPr>
              <w:widowControl w:val="0"/>
              <w:jc w:val="center"/>
              <w:rPr>
                <w:rFonts w:ascii="Segoe UI" w:hAnsi="Segoe UI" w:cs="Segoe UI"/>
              </w:rPr>
            </w:pPr>
            <w:r w:rsidRPr="001274B0">
              <w:rPr>
                <w:rFonts w:ascii="Segoe UI" w:hAnsi="Segoe UI" w:cs="Segoe UI"/>
              </w:rPr>
              <w:t>CV8.2.4</w:t>
            </w:r>
          </w:p>
          <w:p w14:paraId="19EA4D3B" w14:textId="77777777" w:rsidR="001F67B1" w:rsidRPr="001274B0" w:rsidRDefault="001F67B1" w:rsidP="001F67B1">
            <w:pPr>
              <w:widowControl w:val="0"/>
              <w:jc w:val="center"/>
              <w:rPr>
                <w:rFonts w:ascii="Segoe UI" w:hAnsi="Segoe UI" w:cs="Segoe UI"/>
              </w:rPr>
            </w:pPr>
            <w:r w:rsidRPr="001274B0">
              <w:rPr>
                <w:rFonts w:ascii="Segoe UI" w:hAnsi="Segoe UI" w:cs="Segoe UI"/>
              </w:rPr>
              <w:t>CV8.3.2</w:t>
            </w:r>
          </w:p>
          <w:p w14:paraId="4CA19032" w14:textId="77777777" w:rsidR="001F67B1" w:rsidRPr="001274B0" w:rsidRDefault="001F67B1" w:rsidP="001F67B1">
            <w:pPr>
              <w:widowControl w:val="0"/>
              <w:jc w:val="center"/>
              <w:rPr>
                <w:rFonts w:ascii="Segoe UI" w:hAnsi="Segoe UI" w:cs="Segoe UI"/>
              </w:rPr>
            </w:pPr>
            <w:r w:rsidRPr="001274B0">
              <w:rPr>
                <w:rFonts w:ascii="Segoe UI" w:hAnsi="Segoe UI" w:cs="Segoe UI"/>
              </w:rPr>
              <w:t>CV8.3.4</w:t>
            </w:r>
          </w:p>
          <w:p w14:paraId="58A99123" w14:textId="5F1532E8" w:rsidR="001F67B1" w:rsidRPr="001274B0" w:rsidRDefault="001F67B1" w:rsidP="001F67B1">
            <w:pPr>
              <w:widowControl w:val="0"/>
              <w:jc w:val="center"/>
              <w:rPr>
                <w:rFonts w:ascii="Segoe UI" w:hAnsi="Segoe UI" w:cs="Segoe UI"/>
              </w:rPr>
            </w:pPr>
            <w:r w:rsidRPr="001274B0">
              <w:rPr>
                <w:rFonts w:ascii="Segoe UI" w:hAnsi="Segoe UI" w:cs="Segoe UI"/>
              </w:rPr>
              <w:t>CV8.4.3</w:t>
            </w:r>
          </w:p>
        </w:tc>
      </w:tr>
      <w:tr w:rsidR="001F67B1" w:rsidRPr="001274B0" w14:paraId="663D913B" w14:textId="77777777" w:rsidTr="001F67B1">
        <w:tc>
          <w:tcPr>
            <w:tcW w:w="467" w:type="dxa"/>
            <w:vMerge/>
            <w:shd w:val="clear" w:color="auto" w:fill="F2F2F2" w:themeFill="background1" w:themeFillShade="F2"/>
            <w:vAlign w:val="center"/>
          </w:tcPr>
          <w:p w14:paraId="1E4EF4EC" w14:textId="77777777" w:rsidR="001F67B1" w:rsidRPr="001274B0" w:rsidRDefault="001F67B1" w:rsidP="001F67B1">
            <w:pPr>
              <w:spacing w:before="60" w:after="60"/>
              <w:rPr>
                <w:rFonts w:ascii="Segoe UI" w:hAnsi="Segoe UI" w:cs="Segoe UI"/>
              </w:rPr>
            </w:pPr>
          </w:p>
        </w:tc>
        <w:tc>
          <w:tcPr>
            <w:tcW w:w="1328" w:type="dxa"/>
            <w:vAlign w:val="center"/>
          </w:tcPr>
          <w:p w14:paraId="5616BF66" w14:textId="2EB87D20" w:rsidR="001F67B1" w:rsidRPr="001274B0" w:rsidRDefault="001F67B1" w:rsidP="001F67B1">
            <w:pPr>
              <w:spacing w:before="60" w:after="60"/>
              <w:rPr>
                <w:rFonts w:ascii="Segoe UI" w:hAnsi="Segoe UI" w:cs="Segoe UI"/>
              </w:rPr>
            </w:pPr>
            <w:r w:rsidRPr="00B46AB0">
              <w:rPr>
                <w:rFonts w:ascii="Segoe UI" w:hAnsi="Segoe UI" w:cs="Segoe UI"/>
              </w:rPr>
              <w:t>CVE.CD.3</w:t>
            </w:r>
            <w:r>
              <w:rPr>
                <w:rFonts w:ascii="Segoe UI" w:hAnsi="Segoe UI" w:cs="Segoe UI"/>
              </w:rPr>
              <w:t>.2</w:t>
            </w:r>
          </w:p>
        </w:tc>
        <w:tc>
          <w:tcPr>
            <w:tcW w:w="5464" w:type="dxa"/>
            <w:vAlign w:val="center"/>
          </w:tcPr>
          <w:p w14:paraId="41B998B3" w14:textId="7E96DB08" w:rsidR="001F67B1" w:rsidRPr="001274B0" w:rsidRDefault="001F67B1" w:rsidP="001F67B1">
            <w:pPr>
              <w:widowControl w:val="0"/>
              <w:rPr>
                <w:rFonts w:ascii="Segoe UI" w:hAnsi="Segoe UI" w:cs="Segoe UI"/>
              </w:rPr>
            </w:pPr>
            <w:r w:rsidRPr="001274B0">
              <w:rPr>
                <w:rFonts w:ascii="Segoe UI" w:hAnsi="Segoe UI" w:cs="Segoe UI"/>
              </w:rPr>
              <w:t xml:space="preserve">Summarize the human conception process. </w:t>
            </w:r>
          </w:p>
        </w:tc>
        <w:tc>
          <w:tcPr>
            <w:tcW w:w="2205" w:type="dxa"/>
            <w:vAlign w:val="center"/>
          </w:tcPr>
          <w:p w14:paraId="4651387B" w14:textId="77777777" w:rsidR="001F67B1" w:rsidRPr="001274B0" w:rsidRDefault="001F67B1" w:rsidP="001F67B1">
            <w:pPr>
              <w:widowControl w:val="0"/>
              <w:jc w:val="center"/>
              <w:rPr>
                <w:rFonts w:ascii="Segoe UI" w:hAnsi="Segoe UI" w:cs="Segoe UI"/>
              </w:rPr>
            </w:pPr>
            <w:r w:rsidRPr="001274B0">
              <w:rPr>
                <w:rFonts w:ascii="Segoe UI" w:hAnsi="Segoe UI" w:cs="Segoe UI"/>
              </w:rPr>
              <w:t>CV8.2.2</w:t>
            </w:r>
          </w:p>
          <w:p w14:paraId="34F0974F" w14:textId="77777777" w:rsidR="001F67B1" w:rsidRPr="001274B0" w:rsidRDefault="001F67B1" w:rsidP="001F67B1">
            <w:pPr>
              <w:widowControl w:val="0"/>
              <w:jc w:val="center"/>
              <w:rPr>
                <w:rFonts w:ascii="Segoe UI" w:hAnsi="Segoe UI" w:cs="Segoe UI"/>
              </w:rPr>
            </w:pPr>
            <w:r w:rsidRPr="001274B0">
              <w:rPr>
                <w:rFonts w:ascii="Segoe UI" w:hAnsi="Segoe UI" w:cs="Segoe UI"/>
              </w:rPr>
              <w:t>CV8.3.2</w:t>
            </w:r>
          </w:p>
          <w:p w14:paraId="0823F368" w14:textId="4B4EE26B" w:rsidR="001F67B1" w:rsidRPr="001274B0" w:rsidRDefault="001F67B1" w:rsidP="001F67B1">
            <w:pPr>
              <w:widowControl w:val="0"/>
              <w:jc w:val="center"/>
              <w:rPr>
                <w:rFonts w:ascii="Segoe UI" w:hAnsi="Segoe UI" w:cs="Segoe UI"/>
              </w:rPr>
            </w:pPr>
            <w:r w:rsidRPr="001274B0">
              <w:rPr>
                <w:rFonts w:ascii="Segoe UI" w:hAnsi="Segoe UI" w:cs="Segoe UI"/>
              </w:rPr>
              <w:t>CV8.3.4</w:t>
            </w:r>
          </w:p>
        </w:tc>
      </w:tr>
      <w:tr w:rsidR="001F67B1" w:rsidRPr="001274B0" w14:paraId="36585FE4" w14:textId="77777777" w:rsidTr="001F67B1">
        <w:tc>
          <w:tcPr>
            <w:tcW w:w="467" w:type="dxa"/>
            <w:vMerge/>
            <w:shd w:val="clear" w:color="auto" w:fill="F2F2F2" w:themeFill="background1" w:themeFillShade="F2"/>
            <w:vAlign w:val="center"/>
          </w:tcPr>
          <w:p w14:paraId="62F963F7" w14:textId="77777777" w:rsidR="001F67B1" w:rsidRPr="001274B0" w:rsidRDefault="001F67B1" w:rsidP="001F67B1">
            <w:pPr>
              <w:spacing w:before="60" w:after="60"/>
              <w:rPr>
                <w:rFonts w:ascii="Segoe UI" w:hAnsi="Segoe UI" w:cs="Segoe UI"/>
              </w:rPr>
            </w:pPr>
          </w:p>
        </w:tc>
        <w:tc>
          <w:tcPr>
            <w:tcW w:w="1328" w:type="dxa"/>
            <w:vAlign w:val="center"/>
          </w:tcPr>
          <w:p w14:paraId="147CEB47" w14:textId="76A4FB34" w:rsidR="001F67B1" w:rsidRPr="001274B0" w:rsidRDefault="001F67B1" w:rsidP="001F67B1">
            <w:pPr>
              <w:spacing w:before="60" w:after="60"/>
              <w:rPr>
                <w:rFonts w:ascii="Segoe UI" w:hAnsi="Segoe UI" w:cs="Segoe UI"/>
              </w:rPr>
            </w:pPr>
            <w:r w:rsidRPr="00B46AB0">
              <w:rPr>
                <w:rFonts w:ascii="Segoe UI" w:hAnsi="Segoe UI" w:cs="Segoe UI"/>
              </w:rPr>
              <w:t>CVE.CD.3</w:t>
            </w:r>
            <w:r>
              <w:rPr>
                <w:rFonts w:ascii="Segoe UI" w:hAnsi="Segoe UI" w:cs="Segoe UI"/>
              </w:rPr>
              <w:t>.3</w:t>
            </w:r>
          </w:p>
        </w:tc>
        <w:tc>
          <w:tcPr>
            <w:tcW w:w="5464" w:type="dxa"/>
            <w:vAlign w:val="center"/>
          </w:tcPr>
          <w:p w14:paraId="175AAF87" w14:textId="0EB43076" w:rsidR="001F67B1" w:rsidRPr="001274B0" w:rsidRDefault="001F67B1" w:rsidP="001F67B1">
            <w:pPr>
              <w:widowControl w:val="0"/>
              <w:rPr>
                <w:rFonts w:ascii="Segoe UI" w:hAnsi="Segoe UI" w:cs="Segoe UI"/>
              </w:rPr>
            </w:pPr>
            <w:r w:rsidRPr="001274B0">
              <w:rPr>
                <w:rFonts w:ascii="Segoe UI" w:hAnsi="Segoe UI" w:cs="Segoe UI"/>
              </w:rPr>
              <w:t>Identify characte</w:t>
            </w:r>
            <w:r>
              <w:rPr>
                <w:rFonts w:ascii="Segoe UI" w:hAnsi="Segoe UI" w:cs="Segoe UI"/>
              </w:rPr>
              <w:t>ristics of prenatal development, signs of pregnancy, and risks of teen pregnancy.</w:t>
            </w:r>
          </w:p>
        </w:tc>
        <w:tc>
          <w:tcPr>
            <w:tcW w:w="2205" w:type="dxa"/>
            <w:vAlign w:val="center"/>
          </w:tcPr>
          <w:p w14:paraId="6DF7B36F" w14:textId="77777777" w:rsidR="001F67B1" w:rsidRPr="001274B0" w:rsidRDefault="001F67B1" w:rsidP="001F67B1">
            <w:pPr>
              <w:widowControl w:val="0"/>
              <w:jc w:val="center"/>
              <w:rPr>
                <w:rFonts w:ascii="Segoe UI" w:hAnsi="Segoe UI" w:cs="Segoe UI"/>
              </w:rPr>
            </w:pPr>
            <w:r w:rsidRPr="001274B0">
              <w:rPr>
                <w:rFonts w:ascii="Segoe UI" w:hAnsi="Segoe UI" w:cs="Segoe UI"/>
              </w:rPr>
              <w:t>CV8.2.3</w:t>
            </w:r>
          </w:p>
          <w:p w14:paraId="52ABAC39" w14:textId="77777777" w:rsidR="001F67B1" w:rsidRPr="001274B0" w:rsidRDefault="001F67B1" w:rsidP="001F67B1">
            <w:pPr>
              <w:widowControl w:val="0"/>
              <w:jc w:val="center"/>
              <w:rPr>
                <w:rFonts w:ascii="Segoe UI" w:hAnsi="Segoe UI" w:cs="Segoe UI"/>
              </w:rPr>
            </w:pPr>
            <w:r w:rsidRPr="001274B0">
              <w:rPr>
                <w:rFonts w:ascii="Segoe UI" w:hAnsi="Segoe UI" w:cs="Segoe UI"/>
              </w:rPr>
              <w:t>CV8.3.1</w:t>
            </w:r>
          </w:p>
          <w:p w14:paraId="1EFAED23" w14:textId="77777777" w:rsidR="001F67B1" w:rsidRPr="001274B0" w:rsidRDefault="001F67B1" w:rsidP="001F67B1">
            <w:pPr>
              <w:widowControl w:val="0"/>
              <w:jc w:val="center"/>
              <w:rPr>
                <w:rFonts w:ascii="Segoe UI" w:hAnsi="Segoe UI" w:cs="Segoe UI"/>
              </w:rPr>
            </w:pPr>
            <w:r w:rsidRPr="001274B0">
              <w:rPr>
                <w:rFonts w:ascii="Segoe UI" w:hAnsi="Segoe UI" w:cs="Segoe UI"/>
              </w:rPr>
              <w:t>CV8.3.2</w:t>
            </w:r>
          </w:p>
          <w:p w14:paraId="0D0C9262" w14:textId="2C51118B" w:rsidR="001F67B1" w:rsidRPr="001274B0" w:rsidRDefault="001F67B1" w:rsidP="001F67B1">
            <w:pPr>
              <w:widowControl w:val="0"/>
              <w:jc w:val="center"/>
              <w:rPr>
                <w:rFonts w:ascii="Segoe UI" w:hAnsi="Segoe UI" w:cs="Segoe UI"/>
              </w:rPr>
            </w:pPr>
            <w:r w:rsidRPr="001274B0">
              <w:rPr>
                <w:rFonts w:ascii="Segoe UI" w:hAnsi="Segoe UI" w:cs="Segoe UI"/>
              </w:rPr>
              <w:t>CV8.4.3</w:t>
            </w:r>
          </w:p>
        </w:tc>
      </w:tr>
      <w:tr w:rsidR="001F67B1" w:rsidRPr="001274B0" w14:paraId="7CE40AE0" w14:textId="77777777" w:rsidTr="001F67B1">
        <w:tc>
          <w:tcPr>
            <w:tcW w:w="467" w:type="dxa"/>
            <w:vMerge/>
            <w:shd w:val="clear" w:color="auto" w:fill="F2F2F2" w:themeFill="background1" w:themeFillShade="F2"/>
            <w:vAlign w:val="center"/>
          </w:tcPr>
          <w:p w14:paraId="776380B2" w14:textId="77777777" w:rsidR="001F67B1" w:rsidRPr="001274B0" w:rsidRDefault="001F67B1" w:rsidP="001F67B1">
            <w:pPr>
              <w:spacing w:before="60" w:after="60"/>
              <w:rPr>
                <w:rFonts w:ascii="Segoe UI" w:hAnsi="Segoe UI" w:cs="Segoe UI"/>
              </w:rPr>
            </w:pPr>
          </w:p>
        </w:tc>
        <w:tc>
          <w:tcPr>
            <w:tcW w:w="1328" w:type="dxa"/>
            <w:vAlign w:val="center"/>
          </w:tcPr>
          <w:p w14:paraId="3F4D28D2" w14:textId="3245FE24" w:rsidR="001F67B1" w:rsidRPr="001274B0" w:rsidRDefault="001F67B1" w:rsidP="001F67B1">
            <w:pPr>
              <w:spacing w:before="60" w:after="60"/>
              <w:rPr>
                <w:rFonts w:ascii="Segoe UI" w:hAnsi="Segoe UI" w:cs="Segoe UI"/>
              </w:rPr>
            </w:pPr>
            <w:r w:rsidRPr="00B46AB0">
              <w:rPr>
                <w:rFonts w:ascii="Segoe UI" w:hAnsi="Segoe UI" w:cs="Segoe UI"/>
              </w:rPr>
              <w:t>CVE.CD.3</w:t>
            </w:r>
            <w:r>
              <w:rPr>
                <w:rFonts w:ascii="Segoe UI" w:hAnsi="Segoe UI" w:cs="Segoe UI"/>
              </w:rPr>
              <w:t>.4</w:t>
            </w:r>
          </w:p>
        </w:tc>
        <w:tc>
          <w:tcPr>
            <w:tcW w:w="5464" w:type="dxa"/>
            <w:vAlign w:val="center"/>
          </w:tcPr>
          <w:p w14:paraId="0E23D962" w14:textId="033FB46E" w:rsidR="001F67B1" w:rsidRPr="001274B0" w:rsidRDefault="001F67B1" w:rsidP="001F67B1">
            <w:pPr>
              <w:spacing w:before="60" w:after="60"/>
              <w:rPr>
                <w:rFonts w:ascii="Segoe UI" w:hAnsi="Segoe UI" w:cs="Segoe UI"/>
              </w:rPr>
            </w:pPr>
            <w:r w:rsidRPr="001274B0">
              <w:rPr>
                <w:rFonts w:ascii="Segoe UI" w:hAnsi="Segoe UI" w:cs="Segoe UI"/>
              </w:rPr>
              <w:t>Identify the stages of childbirth.</w:t>
            </w:r>
          </w:p>
        </w:tc>
        <w:tc>
          <w:tcPr>
            <w:tcW w:w="2205" w:type="dxa"/>
            <w:vAlign w:val="center"/>
          </w:tcPr>
          <w:p w14:paraId="3DF9A066" w14:textId="77777777" w:rsidR="001F67B1" w:rsidRPr="001274B0" w:rsidRDefault="001F67B1" w:rsidP="001F67B1">
            <w:pPr>
              <w:widowControl w:val="0"/>
              <w:jc w:val="center"/>
              <w:rPr>
                <w:rFonts w:ascii="Segoe UI" w:hAnsi="Segoe UI" w:cs="Segoe UI"/>
              </w:rPr>
            </w:pPr>
            <w:r w:rsidRPr="001274B0">
              <w:rPr>
                <w:rFonts w:ascii="Segoe UI" w:hAnsi="Segoe UI" w:cs="Segoe UI"/>
              </w:rPr>
              <w:t>CV8.3.2</w:t>
            </w:r>
          </w:p>
          <w:p w14:paraId="2C8B4AFD" w14:textId="77777777" w:rsidR="001F67B1" w:rsidRPr="001274B0" w:rsidRDefault="001F67B1" w:rsidP="001F67B1">
            <w:pPr>
              <w:widowControl w:val="0"/>
              <w:jc w:val="center"/>
              <w:rPr>
                <w:rFonts w:ascii="Segoe UI" w:hAnsi="Segoe UI" w:cs="Segoe UI"/>
              </w:rPr>
            </w:pPr>
            <w:r w:rsidRPr="001274B0">
              <w:rPr>
                <w:rFonts w:ascii="Segoe UI" w:hAnsi="Segoe UI" w:cs="Segoe UI"/>
              </w:rPr>
              <w:t>CV8.3.4</w:t>
            </w:r>
          </w:p>
          <w:p w14:paraId="105736F5" w14:textId="3D1ABFD6" w:rsidR="001F67B1" w:rsidRPr="001274B0" w:rsidRDefault="001F67B1" w:rsidP="001F67B1">
            <w:pPr>
              <w:widowControl w:val="0"/>
              <w:jc w:val="center"/>
              <w:rPr>
                <w:rFonts w:ascii="Segoe UI" w:hAnsi="Segoe UI" w:cs="Segoe UI"/>
              </w:rPr>
            </w:pPr>
            <w:r w:rsidRPr="001274B0">
              <w:rPr>
                <w:rFonts w:ascii="Segoe UI" w:hAnsi="Segoe UI" w:cs="Segoe UI"/>
              </w:rPr>
              <w:t>CV8.4.3</w:t>
            </w:r>
          </w:p>
        </w:tc>
      </w:tr>
      <w:tr w:rsidR="001F67B1" w:rsidRPr="001274B0" w14:paraId="04AD204B" w14:textId="77777777" w:rsidTr="001F67B1">
        <w:tc>
          <w:tcPr>
            <w:tcW w:w="467" w:type="dxa"/>
            <w:vMerge/>
            <w:shd w:val="clear" w:color="auto" w:fill="F2F2F2" w:themeFill="background1" w:themeFillShade="F2"/>
            <w:vAlign w:val="center"/>
          </w:tcPr>
          <w:p w14:paraId="53822437" w14:textId="77777777" w:rsidR="001F67B1" w:rsidRPr="001274B0" w:rsidRDefault="001F67B1" w:rsidP="001F67B1">
            <w:pPr>
              <w:spacing w:before="60" w:after="60"/>
              <w:rPr>
                <w:rFonts w:ascii="Segoe UI" w:hAnsi="Segoe UI" w:cs="Segoe UI"/>
              </w:rPr>
            </w:pPr>
          </w:p>
        </w:tc>
        <w:tc>
          <w:tcPr>
            <w:tcW w:w="1328" w:type="dxa"/>
            <w:vAlign w:val="center"/>
          </w:tcPr>
          <w:p w14:paraId="42B44119" w14:textId="4233757B" w:rsidR="001F67B1" w:rsidRPr="001274B0" w:rsidRDefault="001F67B1" w:rsidP="001F67B1">
            <w:pPr>
              <w:spacing w:before="60" w:after="60"/>
              <w:rPr>
                <w:rFonts w:ascii="Segoe UI" w:hAnsi="Segoe UI" w:cs="Segoe UI"/>
              </w:rPr>
            </w:pPr>
            <w:r w:rsidRPr="00B46AB0">
              <w:rPr>
                <w:rFonts w:ascii="Segoe UI" w:hAnsi="Segoe UI" w:cs="Segoe UI"/>
              </w:rPr>
              <w:t>CVE.CD.3</w:t>
            </w:r>
            <w:r>
              <w:rPr>
                <w:rFonts w:ascii="Segoe UI" w:hAnsi="Segoe UI" w:cs="Segoe UI"/>
              </w:rPr>
              <w:t>.5</w:t>
            </w:r>
          </w:p>
        </w:tc>
        <w:tc>
          <w:tcPr>
            <w:tcW w:w="5464" w:type="dxa"/>
            <w:vAlign w:val="center"/>
          </w:tcPr>
          <w:p w14:paraId="1832443C" w14:textId="0A91482B" w:rsidR="001F67B1" w:rsidRPr="001274B0" w:rsidRDefault="001F67B1" w:rsidP="001F67B1">
            <w:pPr>
              <w:spacing w:before="60" w:after="60"/>
              <w:rPr>
                <w:rFonts w:ascii="Segoe UI" w:hAnsi="Segoe UI" w:cs="Segoe UI"/>
              </w:rPr>
            </w:pPr>
            <w:r w:rsidRPr="001274B0">
              <w:rPr>
                <w:rFonts w:ascii="Segoe UI" w:hAnsi="Segoe UI" w:cs="Segoe UI"/>
              </w:rPr>
              <w:t xml:space="preserve">Analyze the effect of heredity and environment on human growth and development. </w:t>
            </w:r>
          </w:p>
        </w:tc>
        <w:tc>
          <w:tcPr>
            <w:tcW w:w="2205" w:type="dxa"/>
            <w:vAlign w:val="center"/>
          </w:tcPr>
          <w:p w14:paraId="028A4469" w14:textId="77777777" w:rsidR="001F67B1" w:rsidRPr="001274B0" w:rsidRDefault="001F67B1" w:rsidP="001F67B1">
            <w:pPr>
              <w:widowControl w:val="0"/>
              <w:jc w:val="center"/>
              <w:rPr>
                <w:rFonts w:ascii="Segoe UI" w:hAnsi="Segoe UI" w:cs="Segoe UI"/>
              </w:rPr>
            </w:pPr>
            <w:r w:rsidRPr="001274B0">
              <w:rPr>
                <w:rFonts w:ascii="Segoe UI" w:hAnsi="Segoe UI" w:cs="Segoe UI"/>
              </w:rPr>
              <w:t>CV8.3.4</w:t>
            </w:r>
          </w:p>
          <w:p w14:paraId="5B7077B4" w14:textId="463E5360" w:rsidR="001F67B1" w:rsidRPr="001274B0" w:rsidRDefault="001F67B1" w:rsidP="001F67B1">
            <w:pPr>
              <w:widowControl w:val="0"/>
              <w:jc w:val="center"/>
              <w:rPr>
                <w:rFonts w:ascii="Segoe UI" w:hAnsi="Segoe UI" w:cs="Segoe UI"/>
              </w:rPr>
            </w:pPr>
            <w:r w:rsidRPr="001274B0">
              <w:rPr>
                <w:rFonts w:ascii="Segoe UI" w:hAnsi="Segoe UI" w:cs="Segoe UI"/>
              </w:rPr>
              <w:t>CV8.5.2</w:t>
            </w:r>
          </w:p>
        </w:tc>
      </w:tr>
      <w:tr w:rsidR="001F67B1" w:rsidRPr="001274B0" w14:paraId="191C3E4B" w14:textId="77777777" w:rsidTr="001F67B1">
        <w:tc>
          <w:tcPr>
            <w:tcW w:w="467" w:type="dxa"/>
            <w:vMerge/>
            <w:shd w:val="clear" w:color="auto" w:fill="F2F2F2" w:themeFill="background1" w:themeFillShade="F2"/>
            <w:vAlign w:val="center"/>
          </w:tcPr>
          <w:p w14:paraId="00BC7FF1" w14:textId="77777777" w:rsidR="001F67B1" w:rsidRPr="001274B0" w:rsidRDefault="001F67B1" w:rsidP="001F67B1">
            <w:pPr>
              <w:spacing w:before="60" w:after="60"/>
              <w:rPr>
                <w:rFonts w:ascii="Segoe UI" w:hAnsi="Segoe UI" w:cs="Segoe UI"/>
              </w:rPr>
            </w:pPr>
          </w:p>
        </w:tc>
        <w:tc>
          <w:tcPr>
            <w:tcW w:w="1328" w:type="dxa"/>
            <w:vAlign w:val="center"/>
          </w:tcPr>
          <w:p w14:paraId="5A84F7D9" w14:textId="4B2ED7AF" w:rsidR="001F67B1" w:rsidRPr="001274B0" w:rsidRDefault="001F67B1" w:rsidP="001F67B1">
            <w:pPr>
              <w:spacing w:before="60" w:after="60"/>
              <w:rPr>
                <w:rFonts w:ascii="Segoe UI" w:hAnsi="Segoe UI" w:cs="Segoe UI"/>
              </w:rPr>
            </w:pPr>
            <w:r w:rsidRPr="00B46AB0">
              <w:rPr>
                <w:rFonts w:ascii="Segoe UI" w:hAnsi="Segoe UI" w:cs="Segoe UI"/>
              </w:rPr>
              <w:t>CVE.CD.3</w:t>
            </w:r>
            <w:r>
              <w:rPr>
                <w:rFonts w:ascii="Segoe UI" w:hAnsi="Segoe UI" w:cs="Segoe UI"/>
              </w:rPr>
              <w:t>.6</w:t>
            </w:r>
          </w:p>
        </w:tc>
        <w:tc>
          <w:tcPr>
            <w:tcW w:w="5464" w:type="dxa"/>
            <w:vAlign w:val="center"/>
          </w:tcPr>
          <w:p w14:paraId="3A251B9F" w14:textId="7A158F2F" w:rsidR="001F67B1" w:rsidRPr="001274B0" w:rsidRDefault="001F67B1" w:rsidP="001F67B1">
            <w:pPr>
              <w:spacing w:before="60" w:after="60"/>
              <w:rPr>
                <w:rFonts w:ascii="Segoe UI" w:hAnsi="Segoe UI" w:cs="Segoe UI"/>
              </w:rPr>
            </w:pPr>
            <w:r w:rsidRPr="001274B0">
              <w:rPr>
                <w:rFonts w:ascii="Segoe UI" w:hAnsi="Segoe UI" w:cs="Segoe UI"/>
              </w:rPr>
              <w:t>Research existing theories in child development.</w:t>
            </w:r>
          </w:p>
        </w:tc>
        <w:tc>
          <w:tcPr>
            <w:tcW w:w="2205" w:type="dxa"/>
            <w:vAlign w:val="center"/>
          </w:tcPr>
          <w:p w14:paraId="28230493" w14:textId="77777777" w:rsidR="001F67B1" w:rsidRPr="001274B0" w:rsidRDefault="001F67B1" w:rsidP="001F67B1">
            <w:pPr>
              <w:widowControl w:val="0"/>
              <w:jc w:val="center"/>
              <w:rPr>
                <w:rFonts w:ascii="Segoe UI" w:hAnsi="Segoe UI" w:cs="Segoe UI"/>
              </w:rPr>
            </w:pPr>
            <w:r w:rsidRPr="001274B0">
              <w:rPr>
                <w:rFonts w:ascii="Segoe UI" w:hAnsi="Segoe UI" w:cs="Segoe UI"/>
              </w:rPr>
              <w:t>CV8.2.2</w:t>
            </w:r>
          </w:p>
          <w:p w14:paraId="3CA17542" w14:textId="627330AD" w:rsidR="001F67B1" w:rsidRPr="001274B0" w:rsidRDefault="001F67B1" w:rsidP="001F67B1">
            <w:pPr>
              <w:spacing w:before="60" w:after="60"/>
              <w:jc w:val="center"/>
              <w:rPr>
                <w:rFonts w:ascii="Segoe UI" w:hAnsi="Segoe UI" w:cs="Segoe UI"/>
              </w:rPr>
            </w:pPr>
            <w:r w:rsidRPr="001274B0">
              <w:rPr>
                <w:rFonts w:ascii="Segoe UI" w:hAnsi="Segoe UI" w:cs="Segoe UI"/>
              </w:rPr>
              <w:t>CV8.5.3</w:t>
            </w:r>
          </w:p>
        </w:tc>
      </w:tr>
    </w:tbl>
    <w:p w14:paraId="0C0A9856" w14:textId="77777777" w:rsidR="00A92A5A" w:rsidRPr="001274B0"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1274B0" w14:paraId="02BD3FAB" w14:textId="77777777" w:rsidTr="00F95DE7">
        <w:tc>
          <w:tcPr>
            <w:tcW w:w="1795" w:type="dxa"/>
            <w:gridSpan w:val="2"/>
            <w:shd w:val="clear" w:color="auto" w:fill="F2F2F2" w:themeFill="background1" w:themeFillShade="F2"/>
            <w:vAlign w:val="center"/>
          </w:tcPr>
          <w:p w14:paraId="0D82E44D" w14:textId="4D741F1E" w:rsidR="00A92A5A" w:rsidRPr="001274B0" w:rsidRDefault="001F67B1" w:rsidP="00F95DE7">
            <w:pPr>
              <w:spacing w:before="60" w:after="60"/>
              <w:rPr>
                <w:rFonts w:ascii="Segoe UI" w:hAnsi="Segoe UI" w:cs="Segoe UI"/>
              </w:rPr>
            </w:pPr>
            <w:r>
              <w:rPr>
                <w:rFonts w:ascii="Segoe UI" w:hAnsi="Segoe UI" w:cs="Segoe UI"/>
              </w:rPr>
              <w:t>CVE.CD.4</w:t>
            </w:r>
          </w:p>
        </w:tc>
        <w:tc>
          <w:tcPr>
            <w:tcW w:w="5464" w:type="dxa"/>
            <w:shd w:val="clear" w:color="auto" w:fill="F2F2F2" w:themeFill="background1" w:themeFillShade="F2"/>
            <w:vAlign w:val="center"/>
          </w:tcPr>
          <w:p w14:paraId="717D1544" w14:textId="3E75D643" w:rsidR="00A92A5A" w:rsidRPr="001274B0" w:rsidRDefault="001F67B1" w:rsidP="001274B0">
            <w:pPr>
              <w:widowControl w:val="0"/>
              <w:rPr>
                <w:rFonts w:ascii="Segoe UI" w:hAnsi="Segoe UI" w:cs="Segoe UI"/>
              </w:rPr>
            </w:pPr>
            <w:r>
              <w:rPr>
                <w:rFonts w:ascii="Segoe UI" w:hAnsi="Segoe UI" w:cs="Segoe UI"/>
              </w:rPr>
              <w:t>S</w:t>
            </w:r>
            <w:r w:rsidR="001274B0" w:rsidRPr="001274B0">
              <w:rPr>
                <w:rFonts w:ascii="Segoe UI" w:hAnsi="Segoe UI" w:cs="Segoe UI"/>
              </w:rPr>
              <w:t>tudent</w:t>
            </w:r>
            <w:r>
              <w:rPr>
                <w:rFonts w:ascii="Segoe UI" w:hAnsi="Segoe UI" w:cs="Segoe UI"/>
              </w:rPr>
              <w:t>s</w:t>
            </w:r>
            <w:r w:rsidR="001274B0" w:rsidRPr="001274B0">
              <w:rPr>
                <w:rFonts w:ascii="Segoe UI" w:hAnsi="Segoe UI" w:cs="Segoe UI"/>
              </w:rPr>
              <w:t xml:space="preserve"> will </w:t>
            </w:r>
            <w:r w:rsidR="004F0F0F">
              <w:rPr>
                <w:rFonts w:ascii="Segoe UI" w:hAnsi="Segoe UI" w:cs="Segoe UI"/>
              </w:rPr>
              <w:t>produce a children’s book appropriate to child development</w:t>
            </w:r>
            <w:r w:rsidR="001274B0" w:rsidRPr="001274B0">
              <w:rPr>
                <w:rFonts w:ascii="Segoe UI" w:hAnsi="Segoe UI" w:cs="Segoe UI"/>
              </w:rPr>
              <w:t>.</w:t>
            </w:r>
          </w:p>
        </w:tc>
        <w:tc>
          <w:tcPr>
            <w:tcW w:w="2205" w:type="dxa"/>
            <w:shd w:val="clear" w:color="auto" w:fill="F2F2F2" w:themeFill="background1" w:themeFillShade="F2"/>
            <w:vAlign w:val="center"/>
          </w:tcPr>
          <w:p w14:paraId="66A5D3DA" w14:textId="489136BC" w:rsidR="00A92A5A" w:rsidRPr="001274B0" w:rsidRDefault="001F67B1" w:rsidP="00F95DE7">
            <w:pPr>
              <w:spacing w:before="60" w:after="60"/>
              <w:jc w:val="center"/>
              <w:rPr>
                <w:rFonts w:ascii="Segoe UI" w:hAnsi="Segoe UI" w:cs="Segoe UI"/>
              </w:rPr>
            </w:pPr>
            <w:r>
              <w:rPr>
                <w:rFonts w:ascii="Segoe UI" w:hAnsi="Segoe UI" w:cs="Segoe UI"/>
              </w:rPr>
              <w:t>Standard Reference</w:t>
            </w:r>
          </w:p>
        </w:tc>
      </w:tr>
      <w:tr w:rsidR="001274B0" w:rsidRPr="001274B0" w14:paraId="610BCB42" w14:textId="77777777" w:rsidTr="001F67B1">
        <w:tc>
          <w:tcPr>
            <w:tcW w:w="467" w:type="dxa"/>
            <w:vMerge w:val="restart"/>
            <w:shd w:val="clear" w:color="auto" w:fill="F2F2F2" w:themeFill="background1" w:themeFillShade="F2"/>
            <w:vAlign w:val="center"/>
          </w:tcPr>
          <w:p w14:paraId="3140450F" w14:textId="77777777" w:rsidR="001274B0" w:rsidRPr="001274B0" w:rsidRDefault="001274B0" w:rsidP="001274B0">
            <w:pPr>
              <w:spacing w:before="60" w:after="60"/>
              <w:rPr>
                <w:rFonts w:ascii="Segoe UI" w:hAnsi="Segoe UI" w:cs="Segoe UI"/>
              </w:rPr>
            </w:pPr>
          </w:p>
        </w:tc>
        <w:tc>
          <w:tcPr>
            <w:tcW w:w="1328" w:type="dxa"/>
            <w:vAlign w:val="center"/>
          </w:tcPr>
          <w:p w14:paraId="09A6244D" w14:textId="160BE984" w:rsidR="001274B0" w:rsidRPr="001274B0" w:rsidRDefault="001F67B1" w:rsidP="001F67B1">
            <w:pPr>
              <w:spacing w:before="60" w:after="60"/>
              <w:rPr>
                <w:rFonts w:ascii="Segoe UI" w:hAnsi="Segoe UI" w:cs="Segoe UI"/>
              </w:rPr>
            </w:pPr>
            <w:r>
              <w:rPr>
                <w:rFonts w:ascii="Segoe UI" w:hAnsi="Segoe UI" w:cs="Segoe UI"/>
              </w:rPr>
              <w:t>CVE.CD.4.1</w:t>
            </w:r>
          </w:p>
        </w:tc>
        <w:tc>
          <w:tcPr>
            <w:tcW w:w="5464" w:type="dxa"/>
            <w:vAlign w:val="center"/>
          </w:tcPr>
          <w:p w14:paraId="45CB4BE7" w14:textId="5CC0EA6D" w:rsidR="001274B0" w:rsidRPr="001274B0" w:rsidRDefault="001274B0" w:rsidP="001F67B1">
            <w:pPr>
              <w:spacing w:before="60" w:after="60"/>
              <w:rPr>
                <w:rFonts w:ascii="Segoe UI" w:hAnsi="Segoe UI" w:cs="Segoe UI"/>
              </w:rPr>
            </w:pPr>
            <w:r w:rsidRPr="001274B0">
              <w:rPr>
                <w:rFonts w:ascii="Segoe UI" w:hAnsi="Segoe UI" w:cs="Segoe UI"/>
              </w:rPr>
              <w:t>Describe the growth and development of a newborn to age one.</w:t>
            </w:r>
          </w:p>
        </w:tc>
        <w:tc>
          <w:tcPr>
            <w:tcW w:w="2205" w:type="dxa"/>
            <w:vAlign w:val="center"/>
          </w:tcPr>
          <w:p w14:paraId="6FEE3302" w14:textId="77777777" w:rsidR="001274B0" w:rsidRPr="001274B0" w:rsidRDefault="001274B0" w:rsidP="001F67B1">
            <w:pPr>
              <w:widowControl w:val="0"/>
              <w:jc w:val="center"/>
              <w:rPr>
                <w:rFonts w:ascii="Segoe UI" w:hAnsi="Segoe UI" w:cs="Segoe UI"/>
              </w:rPr>
            </w:pPr>
            <w:r w:rsidRPr="001274B0">
              <w:rPr>
                <w:rFonts w:ascii="Segoe UI" w:hAnsi="Segoe UI" w:cs="Segoe UI"/>
              </w:rPr>
              <w:t>CV8.3.4</w:t>
            </w:r>
          </w:p>
          <w:p w14:paraId="2027C4A5" w14:textId="77777777" w:rsidR="001274B0" w:rsidRPr="001274B0" w:rsidRDefault="001274B0" w:rsidP="001F67B1">
            <w:pPr>
              <w:widowControl w:val="0"/>
              <w:jc w:val="center"/>
              <w:rPr>
                <w:rFonts w:ascii="Segoe UI" w:hAnsi="Segoe UI" w:cs="Segoe UI"/>
              </w:rPr>
            </w:pPr>
            <w:r w:rsidRPr="001274B0">
              <w:rPr>
                <w:rFonts w:ascii="Segoe UI" w:hAnsi="Segoe UI" w:cs="Segoe UI"/>
              </w:rPr>
              <w:t>CV8.2.3</w:t>
            </w:r>
          </w:p>
          <w:p w14:paraId="232BC405" w14:textId="11D031CD" w:rsidR="001274B0" w:rsidRPr="001274B0" w:rsidRDefault="001274B0" w:rsidP="001F67B1">
            <w:pPr>
              <w:widowControl w:val="0"/>
              <w:jc w:val="center"/>
              <w:rPr>
                <w:rFonts w:ascii="Segoe UI" w:hAnsi="Segoe UI" w:cs="Segoe UI"/>
              </w:rPr>
            </w:pPr>
            <w:r w:rsidRPr="001274B0">
              <w:rPr>
                <w:rFonts w:ascii="Segoe UI" w:hAnsi="Segoe UI" w:cs="Segoe UI"/>
              </w:rPr>
              <w:t>CV8.5.4</w:t>
            </w:r>
          </w:p>
        </w:tc>
      </w:tr>
      <w:tr w:rsidR="001274B0" w:rsidRPr="001274B0" w14:paraId="43B85C9B" w14:textId="77777777" w:rsidTr="001F67B1">
        <w:tc>
          <w:tcPr>
            <w:tcW w:w="467" w:type="dxa"/>
            <w:vMerge/>
            <w:shd w:val="clear" w:color="auto" w:fill="F2F2F2" w:themeFill="background1" w:themeFillShade="F2"/>
            <w:vAlign w:val="center"/>
          </w:tcPr>
          <w:p w14:paraId="1C817BD8" w14:textId="77777777" w:rsidR="001274B0" w:rsidRPr="001274B0" w:rsidRDefault="001274B0" w:rsidP="001274B0">
            <w:pPr>
              <w:spacing w:before="60" w:after="60"/>
              <w:rPr>
                <w:rFonts w:ascii="Segoe UI" w:hAnsi="Segoe UI" w:cs="Segoe UI"/>
              </w:rPr>
            </w:pPr>
          </w:p>
        </w:tc>
        <w:tc>
          <w:tcPr>
            <w:tcW w:w="1328" w:type="dxa"/>
            <w:vAlign w:val="center"/>
          </w:tcPr>
          <w:p w14:paraId="2E78D148" w14:textId="37297652" w:rsidR="001274B0" w:rsidRPr="001274B0" w:rsidRDefault="001F67B1" w:rsidP="001F67B1">
            <w:pPr>
              <w:spacing w:before="60" w:after="60"/>
              <w:rPr>
                <w:rFonts w:ascii="Segoe UI" w:hAnsi="Segoe UI" w:cs="Segoe UI"/>
              </w:rPr>
            </w:pPr>
            <w:r>
              <w:rPr>
                <w:rFonts w:ascii="Segoe UI" w:hAnsi="Segoe UI" w:cs="Segoe UI"/>
              </w:rPr>
              <w:t>CVE.CD.4.2</w:t>
            </w:r>
          </w:p>
        </w:tc>
        <w:tc>
          <w:tcPr>
            <w:tcW w:w="5464" w:type="dxa"/>
            <w:vAlign w:val="center"/>
          </w:tcPr>
          <w:p w14:paraId="6C017964" w14:textId="610926EA" w:rsidR="001274B0" w:rsidRPr="001274B0" w:rsidRDefault="001274B0" w:rsidP="001F67B1">
            <w:pPr>
              <w:spacing w:before="60" w:after="60"/>
              <w:rPr>
                <w:rFonts w:ascii="Segoe UI" w:hAnsi="Segoe UI" w:cs="Segoe UI"/>
              </w:rPr>
            </w:pPr>
            <w:r w:rsidRPr="001274B0">
              <w:rPr>
                <w:rFonts w:ascii="Segoe UI" w:hAnsi="Segoe UI" w:cs="Segoe UI"/>
              </w:rPr>
              <w:t>Describe the growth and development of a toddler.</w:t>
            </w:r>
          </w:p>
        </w:tc>
        <w:tc>
          <w:tcPr>
            <w:tcW w:w="2205" w:type="dxa"/>
            <w:vAlign w:val="center"/>
          </w:tcPr>
          <w:p w14:paraId="3726CFC7" w14:textId="77777777" w:rsidR="001274B0" w:rsidRPr="001274B0" w:rsidRDefault="001274B0" w:rsidP="001F67B1">
            <w:pPr>
              <w:widowControl w:val="0"/>
              <w:jc w:val="center"/>
              <w:rPr>
                <w:rFonts w:ascii="Segoe UI" w:hAnsi="Segoe UI" w:cs="Segoe UI"/>
              </w:rPr>
            </w:pPr>
            <w:r w:rsidRPr="001274B0">
              <w:rPr>
                <w:rFonts w:ascii="Segoe UI" w:hAnsi="Segoe UI" w:cs="Segoe UI"/>
              </w:rPr>
              <w:t>CV8.3.4</w:t>
            </w:r>
          </w:p>
          <w:p w14:paraId="66FDC6EE" w14:textId="77777777" w:rsidR="001274B0" w:rsidRPr="001274B0" w:rsidRDefault="001274B0" w:rsidP="001F67B1">
            <w:pPr>
              <w:widowControl w:val="0"/>
              <w:jc w:val="center"/>
              <w:rPr>
                <w:rFonts w:ascii="Segoe UI" w:hAnsi="Segoe UI" w:cs="Segoe UI"/>
              </w:rPr>
            </w:pPr>
            <w:r w:rsidRPr="001274B0">
              <w:rPr>
                <w:rFonts w:ascii="Segoe UI" w:hAnsi="Segoe UI" w:cs="Segoe UI"/>
              </w:rPr>
              <w:t>CV8.2.2</w:t>
            </w:r>
          </w:p>
          <w:p w14:paraId="30C576CC" w14:textId="77777777" w:rsidR="001274B0" w:rsidRPr="001274B0" w:rsidRDefault="001274B0" w:rsidP="001F67B1">
            <w:pPr>
              <w:widowControl w:val="0"/>
              <w:jc w:val="center"/>
              <w:rPr>
                <w:rFonts w:ascii="Segoe UI" w:hAnsi="Segoe UI" w:cs="Segoe UI"/>
              </w:rPr>
            </w:pPr>
            <w:r w:rsidRPr="001274B0">
              <w:rPr>
                <w:rFonts w:ascii="Segoe UI" w:hAnsi="Segoe UI" w:cs="Segoe UI"/>
              </w:rPr>
              <w:t>CV8.2.3</w:t>
            </w:r>
          </w:p>
          <w:p w14:paraId="0F9AE10D" w14:textId="7B1349F4" w:rsidR="001274B0" w:rsidRPr="001274B0" w:rsidRDefault="001274B0" w:rsidP="001F67B1">
            <w:pPr>
              <w:widowControl w:val="0"/>
              <w:jc w:val="center"/>
              <w:rPr>
                <w:rFonts w:ascii="Segoe UI" w:hAnsi="Segoe UI" w:cs="Segoe UI"/>
              </w:rPr>
            </w:pPr>
            <w:r w:rsidRPr="001274B0">
              <w:rPr>
                <w:rFonts w:ascii="Segoe UI" w:hAnsi="Segoe UI" w:cs="Segoe UI"/>
              </w:rPr>
              <w:t>CV8.5.4</w:t>
            </w:r>
          </w:p>
        </w:tc>
      </w:tr>
      <w:tr w:rsidR="001274B0" w:rsidRPr="001274B0" w14:paraId="746C3F73" w14:textId="77777777" w:rsidTr="001F67B1">
        <w:tc>
          <w:tcPr>
            <w:tcW w:w="467" w:type="dxa"/>
            <w:vMerge/>
            <w:shd w:val="clear" w:color="auto" w:fill="F2F2F2" w:themeFill="background1" w:themeFillShade="F2"/>
            <w:vAlign w:val="center"/>
          </w:tcPr>
          <w:p w14:paraId="12C57895" w14:textId="77777777" w:rsidR="001274B0" w:rsidRPr="001274B0" w:rsidRDefault="001274B0" w:rsidP="001274B0">
            <w:pPr>
              <w:spacing w:before="60" w:after="60"/>
              <w:rPr>
                <w:rFonts w:ascii="Segoe UI" w:hAnsi="Segoe UI" w:cs="Segoe UI"/>
              </w:rPr>
            </w:pPr>
          </w:p>
        </w:tc>
        <w:tc>
          <w:tcPr>
            <w:tcW w:w="1328" w:type="dxa"/>
            <w:vAlign w:val="center"/>
          </w:tcPr>
          <w:p w14:paraId="3CAFB08A" w14:textId="4CAD0C1E" w:rsidR="001274B0" w:rsidRPr="001274B0" w:rsidRDefault="001F67B1" w:rsidP="001F67B1">
            <w:pPr>
              <w:spacing w:before="60" w:after="60"/>
              <w:rPr>
                <w:rFonts w:ascii="Segoe UI" w:hAnsi="Segoe UI" w:cs="Segoe UI"/>
              </w:rPr>
            </w:pPr>
            <w:r>
              <w:rPr>
                <w:rFonts w:ascii="Segoe UI" w:hAnsi="Segoe UI" w:cs="Segoe UI"/>
              </w:rPr>
              <w:t>CVE.CD.4.3</w:t>
            </w:r>
          </w:p>
        </w:tc>
        <w:tc>
          <w:tcPr>
            <w:tcW w:w="5464" w:type="dxa"/>
            <w:vAlign w:val="center"/>
          </w:tcPr>
          <w:p w14:paraId="3B1471C1" w14:textId="0731F5C6" w:rsidR="001274B0" w:rsidRPr="001274B0" w:rsidRDefault="001274B0" w:rsidP="001F67B1">
            <w:pPr>
              <w:spacing w:before="60" w:after="60"/>
              <w:rPr>
                <w:rFonts w:ascii="Segoe UI" w:hAnsi="Segoe UI" w:cs="Segoe UI"/>
              </w:rPr>
            </w:pPr>
            <w:r w:rsidRPr="001274B0">
              <w:rPr>
                <w:rFonts w:ascii="Segoe UI" w:hAnsi="Segoe UI" w:cs="Segoe UI"/>
              </w:rPr>
              <w:t>Describe the growth and development of a preschool age child.</w:t>
            </w:r>
          </w:p>
        </w:tc>
        <w:tc>
          <w:tcPr>
            <w:tcW w:w="2205" w:type="dxa"/>
            <w:vAlign w:val="center"/>
          </w:tcPr>
          <w:p w14:paraId="22AE6B46" w14:textId="77777777" w:rsidR="001274B0" w:rsidRPr="001274B0" w:rsidRDefault="001274B0" w:rsidP="001F67B1">
            <w:pPr>
              <w:widowControl w:val="0"/>
              <w:jc w:val="center"/>
              <w:rPr>
                <w:rFonts w:ascii="Segoe UI" w:hAnsi="Segoe UI" w:cs="Segoe UI"/>
              </w:rPr>
            </w:pPr>
            <w:r w:rsidRPr="001274B0">
              <w:rPr>
                <w:rFonts w:ascii="Segoe UI" w:hAnsi="Segoe UI" w:cs="Segoe UI"/>
              </w:rPr>
              <w:t>CV8.3.4</w:t>
            </w:r>
          </w:p>
          <w:p w14:paraId="185614B4" w14:textId="77777777" w:rsidR="001274B0" w:rsidRPr="001274B0" w:rsidRDefault="001274B0" w:rsidP="001F67B1">
            <w:pPr>
              <w:widowControl w:val="0"/>
              <w:jc w:val="center"/>
              <w:rPr>
                <w:rFonts w:ascii="Segoe UI" w:hAnsi="Segoe UI" w:cs="Segoe UI"/>
              </w:rPr>
            </w:pPr>
            <w:r w:rsidRPr="001274B0">
              <w:rPr>
                <w:rFonts w:ascii="Segoe UI" w:hAnsi="Segoe UI" w:cs="Segoe UI"/>
              </w:rPr>
              <w:t>CV8.2.3</w:t>
            </w:r>
          </w:p>
          <w:p w14:paraId="1A5CC7DE" w14:textId="2E091698" w:rsidR="001274B0" w:rsidRPr="001274B0" w:rsidRDefault="001274B0" w:rsidP="001F67B1">
            <w:pPr>
              <w:widowControl w:val="0"/>
              <w:jc w:val="center"/>
              <w:rPr>
                <w:rFonts w:ascii="Segoe UI" w:hAnsi="Segoe UI" w:cs="Segoe UI"/>
              </w:rPr>
            </w:pPr>
            <w:r w:rsidRPr="001274B0">
              <w:rPr>
                <w:rFonts w:ascii="Segoe UI" w:hAnsi="Segoe UI" w:cs="Segoe UI"/>
              </w:rPr>
              <w:t>CV8.5.4</w:t>
            </w:r>
          </w:p>
        </w:tc>
      </w:tr>
    </w:tbl>
    <w:p w14:paraId="39E97E02" w14:textId="77777777" w:rsidR="00A92A5A" w:rsidRPr="001274B0" w:rsidRDefault="00A92A5A" w:rsidP="00A92A5A">
      <w:pPr>
        <w:rPr>
          <w:rFonts w:ascii="Segoe UI" w:hAnsi="Segoe UI" w:cs="Segoe UI"/>
        </w:rPr>
      </w:pPr>
      <w:r w:rsidRPr="001274B0">
        <w:rPr>
          <w:rFonts w:ascii="Segoe UI" w:hAnsi="Segoe UI" w:cs="Segoe UI"/>
        </w:rPr>
        <w:br w:type="page"/>
      </w:r>
    </w:p>
    <w:p w14:paraId="4478512E" w14:textId="70D93424" w:rsidR="00D14B6A" w:rsidRDefault="00D14B6A" w:rsidP="00D14B6A">
      <w:pPr>
        <w:spacing w:after="0"/>
        <w:jc w:val="center"/>
        <w:rPr>
          <w:rFonts w:ascii="Segoe UI" w:hAnsi="Segoe UI" w:cs="Segoe UI"/>
          <w:b/>
          <w:sz w:val="28"/>
        </w:rPr>
      </w:pPr>
      <w:bookmarkStart w:id="26" w:name="skills"/>
      <w:r w:rsidRPr="00B422F8">
        <w:rPr>
          <w:rFonts w:ascii="Segoe UI" w:hAnsi="Segoe UI" w:cs="Segoe UI"/>
          <w:b/>
          <w:sz w:val="28"/>
        </w:rPr>
        <w:t>Skills for Healthy Living</w:t>
      </w:r>
    </w:p>
    <w:bookmarkEnd w:id="26"/>
    <w:p w14:paraId="56CF3B35" w14:textId="77777777" w:rsidR="00D14B6A" w:rsidRPr="00F212EF" w:rsidRDefault="00D14B6A" w:rsidP="00D14B6A">
      <w:pPr>
        <w:jc w:val="center"/>
        <w:rPr>
          <w:rFonts w:ascii="Segoe UI" w:hAnsi="Segoe UI" w:cs="Segoe UI"/>
        </w:rPr>
      </w:pPr>
      <w:r w:rsidRPr="00F212EF">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D14B6A" w:rsidRPr="00EB6C19" w14:paraId="14C3B7BC" w14:textId="77777777" w:rsidTr="00701524">
        <w:tc>
          <w:tcPr>
            <w:tcW w:w="2065" w:type="dxa"/>
            <w:shd w:val="clear" w:color="auto" w:fill="F2F2F2" w:themeFill="background1" w:themeFillShade="F2"/>
            <w:vAlign w:val="center"/>
          </w:tcPr>
          <w:p w14:paraId="671F56DD" w14:textId="77777777" w:rsidR="00D14B6A" w:rsidRPr="00EB6C19" w:rsidRDefault="00D14B6A" w:rsidP="00701524">
            <w:pPr>
              <w:spacing w:before="60" w:after="60"/>
              <w:rPr>
                <w:rFonts w:ascii="Segoe UI" w:hAnsi="Segoe UI" w:cs="Segoe UI"/>
              </w:rPr>
            </w:pPr>
            <w:r w:rsidRPr="00EB6C19">
              <w:rPr>
                <w:rFonts w:ascii="Segoe UI" w:hAnsi="Segoe UI" w:cs="Segoe UI"/>
              </w:rPr>
              <w:t>Purpose Statement:</w:t>
            </w:r>
          </w:p>
        </w:tc>
        <w:tc>
          <w:tcPr>
            <w:tcW w:w="7285" w:type="dxa"/>
            <w:shd w:val="clear" w:color="auto" w:fill="F2F2F2" w:themeFill="background1" w:themeFillShade="F2"/>
            <w:vAlign w:val="center"/>
          </w:tcPr>
          <w:p w14:paraId="38544ABB" w14:textId="213D1F0D" w:rsidR="00D14B6A" w:rsidRPr="00EB6C19" w:rsidRDefault="00701524" w:rsidP="009C7139">
            <w:pPr>
              <w:widowControl w:val="0"/>
              <w:pBdr>
                <w:top w:val="nil"/>
                <w:left w:val="nil"/>
                <w:bottom w:val="nil"/>
                <w:right w:val="nil"/>
                <w:between w:val="nil"/>
              </w:pBdr>
              <w:contextualSpacing/>
              <w:rPr>
                <w:rFonts w:ascii="Segoe UI" w:eastAsia="Times New Roman" w:hAnsi="Segoe UI" w:cs="Segoe UI"/>
                <w:color w:val="000000"/>
              </w:rPr>
            </w:pPr>
            <w:r w:rsidRPr="00EB6C19">
              <w:rPr>
                <w:rFonts w:ascii="Segoe UI" w:hAnsi="Segoe UI" w:cs="Segoe UI"/>
              </w:rPr>
              <w:t>Students will examine factors th</w:t>
            </w:r>
            <w:r w:rsidR="009C7139" w:rsidRPr="00EB6C19">
              <w:rPr>
                <w:rFonts w:ascii="Segoe UI" w:hAnsi="Segoe UI" w:cs="Segoe UI"/>
              </w:rPr>
              <w:t xml:space="preserve">at impact personal development and gain an </w:t>
            </w:r>
            <w:r w:rsidRPr="00EB6C19">
              <w:rPr>
                <w:rFonts w:ascii="Segoe UI" w:hAnsi="Segoe UI" w:cs="Segoe UI"/>
              </w:rPr>
              <w:t>understanding of healthy relationships at home, school, and in the community. Students will demonstrate effective communi</w:t>
            </w:r>
            <w:r w:rsidR="009C7139" w:rsidRPr="00EB6C19">
              <w:rPr>
                <w:rFonts w:ascii="Segoe UI" w:hAnsi="Segoe UI" w:cs="Segoe UI"/>
              </w:rPr>
              <w:t xml:space="preserve">cation skills at home, school, </w:t>
            </w:r>
            <w:r w:rsidRPr="00EB6C19">
              <w:rPr>
                <w:rFonts w:ascii="Segoe UI" w:hAnsi="Segoe UI" w:cs="Segoe UI"/>
              </w:rPr>
              <w:t xml:space="preserve">and in the community. Students will demonstrate nutrition and wellness practices that enhance individual and family well-being. Students will apply life and resource management practices to human, economic and environmental resources. </w:t>
            </w:r>
            <w:bookmarkStart w:id="27" w:name="_o2gue5aq61n5" w:colFirst="0" w:colLast="0"/>
            <w:bookmarkEnd w:id="27"/>
            <w:r w:rsidRPr="00EB6C19">
              <w:rPr>
                <w:rFonts w:ascii="Segoe UI" w:hAnsi="Segoe UI" w:cs="Segoe UI"/>
              </w:rPr>
              <w:t xml:space="preserve">Students will be aware of and demonstrate professionalism and employability skills. </w:t>
            </w:r>
          </w:p>
        </w:tc>
      </w:tr>
    </w:tbl>
    <w:p w14:paraId="336C6BEF" w14:textId="77777777" w:rsidR="00D14B6A" w:rsidRPr="00EB6C19" w:rsidRDefault="00D14B6A" w:rsidP="00D14B6A">
      <w:pPr>
        <w:spacing w:before="60" w:after="60"/>
        <w:rPr>
          <w:rFonts w:ascii="Segoe UI" w:hAnsi="Segoe UI" w:cs="Segoe UI"/>
        </w:rPr>
      </w:pPr>
    </w:p>
    <w:p w14:paraId="617571FC" w14:textId="77777777" w:rsidR="00D14B6A" w:rsidRPr="00EB6C19" w:rsidRDefault="00D14B6A" w:rsidP="00D14B6A">
      <w:pPr>
        <w:spacing w:before="60" w:after="60"/>
        <w:rPr>
          <w:rFonts w:ascii="Segoe UI" w:hAnsi="Segoe UI" w:cs="Segoe UI"/>
        </w:rPr>
      </w:pPr>
      <w:r w:rsidRPr="00EB6C19">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D14B6A" w:rsidRPr="00EB6C19" w14:paraId="47661FC1" w14:textId="77777777" w:rsidTr="00EB6C19">
        <w:tc>
          <w:tcPr>
            <w:tcW w:w="1975" w:type="dxa"/>
            <w:gridSpan w:val="2"/>
            <w:shd w:val="clear" w:color="auto" w:fill="F2F2F2" w:themeFill="background1" w:themeFillShade="F2"/>
            <w:vAlign w:val="center"/>
          </w:tcPr>
          <w:p w14:paraId="71A2B94B" w14:textId="490A4C6D" w:rsidR="00D14B6A" w:rsidRPr="00EB6C19" w:rsidRDefault="00EB6C19" w:rsidP="00701524">
            <w:pPr>
              <w:spacing w:before="60" w:after="60"/>
              <w:rPr>
                <w:rFonts w:ascii="Segoe UI" w:hAnsi="Segoe UI" w:cs="Segoe UI"/>
              </w:rPr>
            </w:pPr>
            <w:r>
              <w:rPr>
                <w:rFonts w:ascii="Segoe UI" w:hAnsi="Segoe UI" w:cs="Segoe UI"/>
              </w:rPr>
              <w:t>CVE.SHL.1</w:t>
            </w:r>
          </w:p>
        </w:tc>
        <w:tc>
          <w:tcPr>
            <w:tcW w:w="5310" w:type="dxa"/>
            <w:shd w:val="clear" w:color="auto" w:fill="F2F2F2" w:themeFill="background1" w:themeFillShade="F2"/>
            <w:vAlign w:val="center"/>
          </w:tcPr>
          <w:p w14:paraId="0AAB6FE8" w14:textId="72844BE1" w:rsidR="00D14B6A" w:rsidRPr="00EB6C19" w:rsidRDefault="00EB6C19" w:rsidP="00701524">
            <w:pPr>
              <w:spacing w:before="60" w:after="60"/>
              <w:rPr>
                <w:rFonts w:ascii="Segoe UI" w:hAnsi="Segoe UI" w:cs="Segoe UI"/>
              </w:rPr>
            </w:pPr>
            <w:r>
              <w:rPr>
                <w:rFonts w:ascii="Segoe UI" w:hAnsi="Segoe UI" w:cs="Segoe UI"/>
              </w:rPr>
              <w:t>S</w:t>
            </w:r>
            <w:r w:rsidR="009C7139" w:rsidRPr="00EB6C19">
              <w:rPr>
                <w:rFonts w:ascii="Segoe UI" w:hAnsi="Segoe UI" w:cs="Segoe UI"/>
              </w:rPr>
              <w:t>tudent</w:t>
            </w:r>
            <w:r>
              <w:rPr>
                <w:rFonts w:ascii="Segoe UI" w:hAnsi="Segoe UI" w:cs="Segoe UI"/>
              </w:rPr>
              <w:t>s</w:t>
            </w:r>
            <w:r w:rsidR="009C7139" w:rsidRPr="00EB6C19">
              <w:rPr>
                <w:rFonts w:ascii="Segoe UI" w:hAnsi="Segoe UI" w:cs="Segoe UI"/>
              </w:rPr>
              <w:t xml:space="preserve"> will analyze factors that influence individual, family and community life.</w:t>
            </w:r>
          </w:p>
        </w:tc>
        <w:tc>
          <w:tcPr>
            <w:tcW w:w="2205" w:type="dxa"/>
            <w:shd w:val="clear" w:color="auto" w:fill="F2F2F2" w:themeFill="background1" w:themeFillShade="F2"/>
            <w:vAlign w:val="center"/>
          </w:tcPr>
          <w:p w14:paraId="6DF0BBEB" w14:textId="77777777" w:rsidR="00D14B6A" w:rsidRPr="00EB6C19" w:rsidRDefault="00D14B6A" w:rsidP="00701524">
            <w:pPr>
              <w:spacing w:before="60" w:after="60"/>
              <w:jc w:val="center"/>
              <w:rPr>
                <w:rFonts w:ascii="Segoe UI" w:hAnsi="Segoe UI" w:cs="Segoe UI"/>
              </w:rPr>
            </w:pPr>
            <w:r w:rsidRPr="00EB6C19">
              <w:rPr>
                <w:rFonts w:ascii="Segoe UI" w:hAnsi="Segoe UI" w:cs="Segoe UI"/>
              </w:rPr>
              <w:t>Standard Reference</w:t>
            </w:r>
          </w:p>
        </w:tc>
      </w:tr>
      <w:tr w:rsidR="00EB6C19" w:rsidRPr="00EB6C19" w14:paraId="61263C76" w14:textId="77777777" w:rsidTr="00EB6C19">
        <w:tc>
          <w:tcPr>
            <w:tcW w:w="467" w:type="dxa"/>
            <w:vMerge w:val="restart"/>
            <w:shd w:val="clear" w:color="auto" w:fill="F2F2F2" w:themeFill="background1" w:themeFillShade="F2"/>
            <w:vAlign w:val="center"/>
          </w:tcPr>
          <w:p w14:paraId="33DD12D8" w14:textId="77777777" w:rsidR="00EB6C19" w:rsidRPr="00EB6C19" w:rsidRDefault="00EB6C19" w:rsidP="00EB6C19">
            <w:pPr>
              <w:spacing w:before="60" w:after="60"/>
              <w:rPr>
                <w:rFonts w:ascii="Segoe UI" w:hAnsi="Segoe UI" w:cs="Segoe UI"/>
              </w:rPr>
            </w:pPr>
          </w:p>
        </w:tc>
        <w:tc>
          <w:tcPr>
            <w:tcW w:w="1508" w:type="dxa"/>
            <w:vAlign w:val="center"/>
          </w:tcPr>
          <w:p w14:paraId="4328B93E" w14:textId="5D584ED3" w:rsidR="00EB6C19" w:rsidRPr="00EB6C19" w:rsidRDefault="00EB6C19" w:rsidP="00EB6C19">
            <w:pPr>
              <w:spacing w:before="60" w:after="60"/>
              <w:rPr>
                <w:rFonts w:ascii="Segoe UI" w:hAnsi="Segoe UI" w:cs="Segoe UI"/>
              </w:rPr>
            </w:pPr>
            <w:r w:rsidRPr="00421CAD">
              <w:rPr>
                <w:rFonts w:ascii="Segoe UI" w:hAnsi="Segoe UI" w:cs="Segoe UI"/>
              </w:rPr>
              <w:t>CVE.SHL.1</w:t>
            </w:r>
            <w:r>
              <w:rPr>
                <w:rFonts w:ascii="Segoe UI" w:hAnsi="Segoe UI" w:cs="Segoe UI"/>
              </w:rPr>
              <w:t>.1</w:t>
            </w:r>
          </w:p>
        </w:tc>
        <w:tc>
          <w:tcPr>
            <w:tcW w:w="5310" w:type="dxa"/>
            <w:vAlign w:val="center"/>
          </w:tcPr>
          <w:p w14:paraId="0C575206" w14:textId="585FDC44" w:rsidR="00EB6C19" w:rsidRPr="00EB6C19" w:rsidRDefault="00EB6C19" w:rsidP="00EB6C19">
            <w:pPr>
              <w:widowControl w:val="0"/>
              <w:rPr>
                <w:rFonts w:ascii="Segoe UI" w:hAnsi="Segoe UI" w:cs="Segoe UI"/>
              </w:rPr>
            </w:pPr>
            <w:r w:rsidRPr="00EB6C19">
              <w:rPr>
                <w:rFonts w:ascii="Segoe UI" w:hAnsi="Segoe UI" w:cs="Segoe UI"/>
              </w:rPr>
              <w:t>Identify and apply the decision-making process.</w:t>
            </w:r>
          </w:p>
        </w:tc>
        <w:tc>
          <w:tcPr>
            <w:tcW w:w="2205" w:type="dxa"/>
            <w:vAlign w:val="center"/>
          </w:tcPr>
          <w:p w14:paraId="59AF0923" w14:textId="0AC82863" w:rsidR="00EB6C19" w:rsidRPr="00EB6C19" w:rsidRDefault="00EB6C19" w:rsidP="00EB6C19">
            <w:pPr>
              <w:ind w:left="-15"/>
              <w:jc w:val="center"/>
              <w:rPr>
                <w:rFonts w:ascii="Segoe UI" w:hAnsi="Segoe UI" w:cs="Segoe UI"/>
              </w:rPr>
            </w:pPr>
            <w:r w:rsidRPr="00EB6C19">
              <w:rPr>
                <w:rFonts w:ascii="Segoe UI" w:hAnsi="Segoe UI" w:cs="Segoe UI"/>
              </w:rPr>
              <w:t>CV8.3.1</w:t>
            </w:r>
          </w:p>
          <w:p w14:paraId="1222EE8C" w14:textId="3BC215A3" w:rsidR="00EB6C19" w:rsidRPr="00EB6C19" w:rsidRDefault="00EB6C19" w:rsidP="00EB6C19">
            <w:pPr>
              <w:widowControl w:val="0"/>
              <w:jc w:val="center"/>
              <w:rPr>
                <w:rFonts w:ascii="Segoe UI" w:hAnsi="Segoe UI" w:cs="Segoe UI"/>
              </w:rPr>
            </w:pPr>
            <w:r w:rsidRPr="00EB6C19">
              <w:rPr>
                <w:rFonts w:ascii="Segoe UI" w:hAnsi="Segoe UI" w:cs="Segoe UI"/>
              </w:rPr>
              <w:t>CV8.3.3</w:t>
            </w:r>
          </w:p>
        </w:tc>
      </w:tr>
      <w:tr w:rsidR="00EB6C19" w:rsidRPr="00EB6C19" w14:paraId="5EDA2661" w14:textId="77777777" w:rsidTr="00EB6C19">
        <w:tc>
          <w:tcPr>
            <w:tcW w:w="467" w:type="dxa"/>
            <w:vMerge/>
            <w:shd w:val="clear" w:color="auto" w:fill="F2F2F2" w:themeFill="background1" w:themeFillShade="F2"/>
            <w:vAlign w:val="center"/>
          </w:tcPr>
          <w:p w14:paraId="12EA5F46" w14:textId="77777777" w:rsidR="00EB6C19" w:rsidRPr="00EB6C19" w:rsidRDefault="00EB6C19" w:rsidP="00EB6C19">
            <w:pPr>
              <w:spacing w:before="60" w:after="60"/>
              <w:rPr>
                <w:rFonts w:ascii="Segoe UI" w:hAnsi="Segoe UI" w:cs="Segoe UI"/>
              </w:rPr>
            </w:pPr>
          </w:p>
        </w:tc>
        <w:tc>
          <w:tcPr>
            <w:tcW w:w="1508" w:type="dxa"/>
            <w:vAlign w:val="center"/>
          </w:tcPr>
          <w:p w14:paraId="4455C331" w14:textId="431813F2" w:rsidR="00EB6C19" w:rsidRPr="00EB6C19" w:rsidRDefault="00EB6C19" w:rsidP="00EB6C19">
            <w:pPr>
              <w:spacing w:before="60" w:after="60"/>
              <w:rPr>
                <w:rFonts w:ascii="Segoe UI" w:hAnsi="Segoe UI" w:cs="Segoe UI"/>
              </w:rPr>
            </w:pPr>
            <w:r w:rsidRPr="00421CAD">
              <w:rPr>
                <w:rFonts w:ascii="Segoe UI" w:hAnsi="Segoe UI" w:cs="Segoe UI"/>
              </w:rPr>
              <w:t>CVE.SHL.1</w:t>
            </w:r>
            <w:r>
              <w:rPr>
                <w:rFonts w:ascii="Segoe UI" w:hAnsi="Segoe UI" w:cs="Segoe UI"/>
              </w:rPr>
              <w:t>.2</w:t>
            </w:r>
          </w:p>
        </w:tc>
        <w:tc>
          <w:tcPr>
            <w:tcW w:w="5310" w:type="dxa"/>
            <w:vAlign w:val="center"/>
          </w:tcPr>
          <w:p w14:paraId="292E0293" w14:textId="23F7119A" w:rsidR="00EB6C19" w:rsidRPr="00EB6C19" w:rsidRDefault="00EB6C19" w:rsidP="00EB6C19">
            <w:pPr>
              <w:spacing w:before="60" w:after="60"/>
              <w:rPr>
                <w:rFonts w:ascii="Segoe UI" w:hAnsi="Segoe UI" w:cs="Segoe UI"/>
              </w:rPr>
            </w:pPr>
            <w:r w:rsidRPr="00EB6C19">
              <w:rPr>
                <w:rFonts w:ascii="Segoe UI" w:hAnsi="Segoe UI" w:cs="Segoe UI"/>
              </w:rPr>
              <w:t>Demonstrate knowledge of st</w:t>
            </w:r>
            <w:r>
              <w:rPr>
                <w:rFonts w:ascii="Segoe UI" w:hAnsi="Segoe UI" w:cs="Segoe UI"/>
              </w:rPr>
              <w:t xml:space="preserve">ress management strategies for </w:t>
            </w:r>
            <w:r w:rsidRPr="00EB6C19">
              <w:rPr>
                <w:rFonts w:ascii="Segoe UI" w:hAnsi="Segoe UI" w:cs="Segoe UI"/>
              </w:rPr>
              <w:t xml:space="preserve">family, work, and community settings. </w:t>
            </w:r>
          </w:p>
        </w:tc>
        <w:tc>
          <w:tcPr>
            <w:tcW w:w="2205" w:type="dxa"/>
            <w:vAlign w:val="center"/>
          </w:tcPr>
          <w:p w14:paraId="63D64141" w14:textId="1FC4E67C" w:rsidR="00EB6C19" w:rsidRPr="00EB6C19" w:rsidRDefault="00EB6C19" w:rsidP="00EB6C19">
            <w:pPr>
              <w:ind w:left="-15"/>
              <w:jc w:val="center"/>
              <w:rPr>
                <w:rFonts w:ascii="Segoe UI" w:hAnsi="Segoe UI" w:cs="Segoe UI"/>
              </w:rPr>
            </w:pPr>
            <w:r w:rsidRPr="00EB6C19">
              <w:rPr>
                <w:rFonts w:ascii="Segoe UI" w:hAnsi="Segoe UI" w:cs="Segoe UI"/>
              </w:rPr>
              <w:t>CV8.2.1</w:t>
            </w:r>
          </w:p>
          <w:p w14:paraId="696EE87E" w14:textId="5FCAD579" w:rsidR="00EB6C19" w:rsidRPr="00EB6C19" w:rsidRDefault="00EB6C19" w:rsidP="00EB6C19">
            <w:pPr>
              <w:widowControl w:val="0"/>
              <w:jc w:val="center"/>
              <w:rPr>
                <w:rFonts w:ascii="Segoe UI" w:hAnsi="Segoe UI" w:cs="Segoe UI"/>
              </w:rPr>
            </w:pPr>
            <w:r w:rsidRPr="00EB6C19">
              <w:rPr>
                <w:rFonts w:ascii="Segoe UI" w:hAnsi="Segoe UI" w:cs="Segoe UI"/>
              </w:rPr>
              <w:t>CV8.3.2</w:t>
            </w:r>
          </w:p>
        </w:tc>
      </w:tr>
      <w:tr w:rsidR="00EB6C19" w:rsidRPr="00EB6C19" w14:paraId="6F7A2FF9" w14:textId="77777777" w:rsidTr="00EB6C19">
        <w:tc>
          <w:tcPr>
            <w:tcW w:w="467" w:type="dxa"/>
            <w:vMerge/>
            <w:shd w:val="clear" w:color="auto" w:fill="F2F2F2" w:themeFill="background1" w:themeFillShade="F2"/>
            <w:vAlign w:val="center"/>
          </w:tcPr>
          <w:p w14:paraId="71FF33B2" w14:textId="77777777" w:rsidR="00EB6C19" w:rsidRPr="00EB6C19" w:rsidRDefault="00EB6C19" w:rsidP="00EB6C19">
            <w:pPr>
              <w:spacing w:before="60" w:after="60"/>
              <w:rPr>
                <w:rFonts w:ascii="Segoe UI" w:hAnsi="Segoe UI" w:cs="Segoe UI"/>
              </w:rPr>
            </w:pPr>
          </w:p>
        </w:tc>
        <w:tc>
          <w:tcPr>
            <w:tcW w:w="1508" w:type="dxa"/>
            <w:vAlign w:val="center"/>
          </w:tcPr>
          <w:p w14:paraId="666F3969" w14:textId="0DC1F0E7" w:rsidR="00EB6C19" w:rsidRPr="00EB6C19" w:rsidRDefault="00EB6C19" w:rsidP="00EB6C19">
            <w:pPr>
              <w:spacing w:before="60" w:after="60"/>
              <w:rPr>
                <w:rFonts w:ascii="Segoe UI" w:hAnsi="Segoe UI" w:cs="Segoe UI"/>
              </w:rPr>
            </w:pPr>
            <w:r w:rsidRPr="00421CAD">
              <w:rPr>
                <w:rFonts w:ascii="Segoe UI" w:hAnsi="Segoe UI" w:cs="Segoe UI"/>
              </w:rPr>
              <w:t>CVE.SHL.1</w:t>
            </w:r>
            <w:r>
              <w:rPr>
                <w:rFonts w:ascii="Segoe UI" w:hAnsi="Segoe UI" w:cs="Segoe UI"/>
              </w:rPr>
              <w:t>.3</w:t>
            </w:r>
          </w:p>
        </w:tc>
        <w:tc>
          <w:tcPr>
            <w:tcW w:w="5310" w:type="dxa"/>
            <w:vAlign w:val="center"/>
          </w:tcPr>
          <w:p w14:paraId="53FA53D3" w14:textId="586B14DD" w:rsidR="00EB6C19" w:rsidRPr="00EB6C19" w:rsidRDefault="00EB6C19" w:rsidP="00EB6C19">
            <w:pPr>
              <w:spacing w:before="60" w:after="60"/>
              <w:rPr>
                <w:rFonts w:ascii="Segoe UI" w:hAnsi="Segoe UI" w:cs="Segoe UI"/>
              </w:rPr>
            </w:pPr>
            <w:r w:rsidRPr="00EB6C19">
              <w:rPr>
                <w:rFonts w:ascii="Segoe UI" w:hAnsi="Segoe UI" w:cs="Segoe UI"/>
              </w:rPr>
              <w:t>Set goals for lifelong learning (i.e., short-term, intermediate, and long-term goals)</w:t>
            </w:r>
            <w:r>
              <w:rPr>
                <w:rFonts w:ascii="Segoe UI" w:hAnsi="Segoe UI" w:cs="Segoe UI"/>
              </w:rPr>
              <w:t>.</w:t>
            </w:r>
          </w:p>
        </w:tc>
        <w:tc>
          <w:tcPr>
            <w:tcW w:w="2205" w:type="dxa"/>
            <w:vAlign w:val="center"/>
          </w:tcPr>
          <w:p w14:paraId="4103F027" w14:textId="036C662B" w:rsidR="00EB6C19" w:rsidRPr="00EB6C19" w:rsidRDefault="00EB6C19" w:rsidP="00EB6C19">
            <w:pPr>
              <w:ind w:left="-15"/>
              <w:jc w:val="center"/>
              <w:rPr>
                <w:rFonts w:ascii="Segoe UI" w:hAnsi="Segoe UI" w:cs="Segoe UI"/>
              </w:rPr>
            </w:pPr>
            <w:r w:rsidRPr="00EB6C19">
              <w:rPr>
                <w:rFonts w:ascii="Segoe UI" w:hAnsi="Segoe UI" w:cs="Segoe UI"/>
              </w:rPr>
              <w:t>CV8.3.3</w:t>
            </w:r>
          </w:p>
          <w:p w14:paraId="27868A73" w14:textId="70981F9D" w:rsidR="00EB6C19" w:rsidRPr="00EB6C19" w:rsidRDefault="00EB6C19" w:rsidP="00EB6C19">
            <w:pPr>
              <w:widowControl w:val="0"/>
              <w:jc w:val="center"/>
              <w:rPr>
                <w:rFonts w:ascii="Segoe UI" w:hAnsi="Segoe UI" w:cs="Segoe UI"/>
              </w:rPr>
            </w:pPr>
            <w:r w:rsidRPr="00EB6C19">
              <w:rPr>
                <w:rFonts w:ascii="Segoe UI" w:hAnsi="Segoe UI" w:cs="Segoe UI"/>
              </w:rPr>
              <w:t>CV8.3.4</w:t>
            </w:r>
          </w:p>
        </w:tc>
      </w:tr>
      <w:tr w:rsidR="00EB6C19" w:rsidRPr="00EB6C19" w14:paraId="5928031A" w14:textId="77777777" w:rsidTr="00EB6C19">
        <w:tc>
          <w:tcPr>
            <w:tcW w:w="467" w:type="dxa"/>
            <w:vMerge/>
            <w:shd w:val="clear" w:color="auto" w:fill="F2F2F2" w:themeFill="background1" w:themeFillShade="F2"/>
            <w:vAlign w:val="center"/>
          </w:tcPr>
          <w:p w14:paraId="3D8F4743" w14:textId="77777777" w:rsidR="00EB6C19" w:rsidRPr="00EB6C19" w:rsidRDefault="00EB6C19" w:rsidP="00EB6C19">
            <w:pPr>
              <w:spacing w:before="60" w:after="60"/>
              <w:rPr>
                <w:rFonts w:ascii="Segoe UI" w:hAnsi="Segoe UI" w:cs="Segoe UI"/>
              </w:rPr>
            </w:pPr>
          </w:p>
        </w:tc>
        <w:tc>
          <w:tcPr>
            <w:tcW w:w="1508" w:type="dxa"/>
            <w:vAlign w:val="center"/>
          </w:tcPr>
          <w:p w14:paraId="3CADAD15" w14:textId="6443740E" w:rsidR="00EB6C19" w:rsidRPr="00EB6C19" w:rsidRDefault="00EB6C19" w:rsidP="00EB6C19">
            <w:pPr>
              <w:spacing w:before="60" w:after="60"/>
              <w:rPr>
                <w:rFonts w:ascii="Segoe UI" w:hAnsi="Segoe UI" w:cs="Segoe UI"/>
              </w:rPr>
            </w:pPr>
            <w:r w:rsidRPr="00421CAD">
              <w:rPr>
                <w:rFonts w:ascii="Segoe UI" w:hAnsi="Segoe UI" w:cs="Segoe UI"/>
              </w:rPr>
              <w:t>CVE.SHL.1</w:t>
            </w:r>
            <w:r>
              <w:rPr>
                <w:rFonts w:ascii="Segoe UI" w:hAnsi="Segoe UI" w:cs="Segoe UI"/>
              </w:rPr>
              <w:t>.4</w:t>
            </w:r>
          </w:p>
        </w:tc>
        <w:tc>
          <w:tcPr>
            <w:tcW w:w="5310" w:type="dxa"/>
            <w:vAlign w:val="center"/>
          </w:tcPr>
          <w:p w14:paraId="6DD5CD00" w14:textId="6BF44214" w:rsidR="00EB6C19" w:rsidRPr="00EB6C19" w:rsidRDefault="00EB6C19" w:rsidP="00EB6C19">
            <w:pPr>
              <w:spacing w:before="60" w:after="60"/>
              <w:rPr>
                <w:rFonts w:ascii="Segoe UI" w:hAnsi="Segoe UI" w:cs="Segoe UI"/>
              </w:rPr>
            </w:pPr>
            <w:r>
              <w:rPr>
                <w:rFonts w:ascii="Segoe UI" w:hAnsi="Segoe UI" w:cs="Segoe UI"/>
              </w:rPr>
              <w:t>B</w:t>
            </w:r>
            <w:r w:rsidRPr="00EB6C19">
              <w:rPr>
                <w:rFonts w:ascii="Segoe UI" w:hAnsi="Segoe UI" w:cs="Segoe UI"/>
              </w:rPr>
              <w:t xml:space="preserve">e knowledgeable of and demonstrate awareness of characteristics of an effective leader. </w:t>
            </w:r>
          </w:p>
        </w:tc>
        <w:tc>
          <w:tcPr>
            <w:tcW w:w="2205" w:type="dxa"/>
            <w:vAlign w:val="center"/>
          </w:tcPr>
          <w:p w14:paraId="787AD656" w14:textId="1701B962" w:rsidR="00EB6C19" w:rsidRPr="00EB6C19" w:rsidRDefault="00EB6C19" w:rsidP="00EB6C19">
            <w:pPr>
              <w:ind w:left="-15"/>
              <w:jc w:val="center"/>
              <w:rPr>
                <w:rFonts w:ascii="Segoe UI" w:hAnsi="Segoe UI" w:cs="Segoe UI"/>
              </w:rPr>
            </w:pPr>
            <w:r w:rsidRPr="00EB6C19">
              <w:rPr>
                <w:rFonts w:ascii="Segoe UI" w:hAnsi="Segoe UI" w:cs="Segoe UI"/>
              </w:rPr>
              <w:t>CV8.2.3</w:t>
            </w:r>
          </w:p>
          <w:p w14:paraId="1EC726CB" w14:textId="38319515" w:rsidR="00EB6C19" w:rsidRPr="00EB6C19" w:rsidRDefault="00EB6C19" w:rsidP="00EB6C19">
            <w:pPr>
              <w:widowControl w:val="0"/>
              <w:jc w:val="center"/>
              <w:rPr>
                <w:rFonts w:ascii="Segoe UI" w:hAnsi="Segoe UI" w:cs="Segoe UI"/>
              </w:rPr>
            </w:pPr>
            <w:r w:rsidRPr="00EB6C19">
              <w:rPr>
                <w:rFonts w:ascii="Segoe UI" w:hAnsi="Segoe UI" w:cs="Segoe UI"/>
              </w:rPr>
              <w:t>CV8.2.4</w:t>
            </w:r>
          </w:p>
        </w:tc>
      </w:tr>
    </w:tbl>
    <w:p w14:paraId="7700D043" w14:textId="77777777" w:rsidR="00D14B6A" w:rsidRPr="00EB6C19" w:rsidRDefault="00D14B6A" w:rsidP="00D14B6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D14B6A" w:rsidRPr="00EB6C19" w14:paraId="686E0ECD" w14:textId="77777777" w:rsidTr="00B422F8">
        <w:tc>
          <w:tcPr>
            <w:tcW w:w="1975" w:type="dxa"/>
            <w:gridSpan w:val="2"/>
            <w:shd w:val="clear" w:color="auto" w:fill="F2F2F2" w:themeFill="background1" w:themeFillShade="F2"/>
            <w:vAlign w:val="center"/>
          </w:tcPr>
          <w:p w14:paraId="75428556" w14:textId="1F65CE66" w:rsidR="00D14B6A" w:rsidRPr="00EB6C19" w:rsidRDefault="00B422F8" w:rsidP="00701524">
            <w:pPr>
              <w:spacing w:before="60" w:after="60"/>
              <w:rPr>
                <w:rFonts w:ascii="Segoe UI" w:hAnsi="Segoe UI" w:cs="Segoe UI"/>
              </w:rPr>
            </w:pPr>
            <w:r>
              <w:rPr>
                <w:rFonts w:ascii="Segoe UI" w:hAnsi="Segoe UI" w:cs="Segoe UI"/>
              </w:rPr>
              <w:t>CVE.SHL.2</w:t>
            </w:r>
          </w:p>
        </w:tc>
        <w:tc>
          <w:tcPr>
            <w:tcW w:w="5310" w:type="dxa"/>
            <w:shd w:val="clear" w:color="auto" w:fill="F2F2F2" w:themeFill="background1" w:themeFillShade="F2"/>
            <w:vAlign w:val="center"/>
          </w:tcPr>
          <w:p w14:paraId="14021CC5" w14:textId="57DEB0C8" w:rsidR="00D14B6A" w:rsidRPr="00EB6C19" w:rsidRDefault="009C7139" w:rsidP="00701524">
            <w:pPr>
              <w:spacing w:before="60" w:after="60"/>
              <w:rPr>
                <w:rFonts w:ascii="Segoe UI" w:hAnsi="Segoe UI" w:cs="Segoe UI"/>
              </w:rPr>
            </w:pPr>
            <w:r w:rsidRPr="00EB6C19">
              <w:rPr>
                <w:rFonts w:ascii="Segoe UI" w:hAnsi="Segoe UI" w:cs="Segoe UI"/>
              </w:rPr>
              <w:t>Student</w:t>
            </w:r>
            <w:r w:rsidR="00B422F8">
              <w:rPr>
                <w:rFonts w:ascii="Segoe UI" w:hAnsi="Segoe UI" w:cs="Segoe UI"/>
              </w:rPr>
              <w:t>s</w:t>
            </w:r>
            <w:r w:rsidRPr="00EB6C19">
              <w:rPr>
                <w:rFonts w:ascii="Segoe UI" w:hAnsi="Segoe UI" w:cs="Segoe UI"/>
              </w:rPr>
              <w:t xml:space="preserve"> will analyze ways to build and maintain healthy family, school, and community relationships.</w:t>
            </w:r>
          </w:p>
        </w:tc>
        <w:tc>
          <w:tcPr>
            <w:tcW w:w="2205" w:type="dxa"/>
            <w:shd w:val="clear" w:color="auto" w:fill="F2F2F2" w:themeFill="background1" w:themeFillShade="F2"/>
            <w:vAlign w:val="center"/>
          </w:tcPr>
          <w:p w14:paraId="30167407" w14:textId="77777777" w:rsidR="00D14B6A" w:rsidRPr="00EB6C19" w:rsidRDefault="00D14B6A" w:rsidP="00701524">
            <w:pPr>
              <w:spacing w:before="60" w:after="60"/>
              <w:jc w:val="center"/>
              <w:rPr>
                <w:rFonts w:ascii="Segoe UI" w:hAnsi="Segoe UI" w:cs="Segoe UI"/>
              </w:rPr>
            </w:pPr>
            <w:r w:rsidRPr="00EB6C19">
              <w:rPr>
                <w:rFonts w:ascii="Segoe UI" w:hAnsi="Segoe UI" w:cs="Segoe UI"/>
              </w:rPr>
              <w:t>Standard Reference</w:t>
            </w:r>
          </w:p>
        </w:tc>
      </w:tr>
      <w:tr w:rsidR="00B422F8" w:rsidRPr="00EB6C19" w14:paraId="0FC81FE9" w14:textId="77777777" w:rsidTr="00B422F8">
        <w:tc>
          <w:tcPr>
            <w:tcW w:w="467" w:type="dxa"/>
            <w:vMerge w:val="restart"/>
            <w:shd w:val="clear" w:color="auto" w:fill="F2F2F2" w:themeFill="background1" w:themeFillShade="F2"/>
            <w:vAlign w:val="center"/>
          </w:tcPr>
          <w:p w14:paraId="613ABBA4" w14:textId="77777777" w:rsidR="00B422F8" w:rsidRPr="00EB6C19" w:rsidRDefault="00B422F8" w:rsidP="00B422F8">
            <w:pPr>
              <w:spacing w:before="60" w:after="60"/>
              <w:rPr>
                <w:rFonts w:ascii="Segoe UI" w:hAnsi="Segoe UI" w:cs="Segoe UI"/>
              </w:rPr>
            </w:pPr>
          </w:p>
        </w:tc>
        <w:tc>
          <w:tcPr>
            <w:tcW w:w="1508" w:type="dxa"/>
            <w:vAlign w:val="center"/>
          </w:tcPr>
          <w:p w14:paraId="253D755F" w14:textId="29002EBC" w:rsidR="00B422F8" w:rsidRPr="00EB6C19" w:rsidRDefault="00B422F8" w:rsidP="00B422F8">
            <w:pPr>
              <w:spacing w:before="60" w:after="60"/>
              <w:ind w:right="-378"/>
              <w:rPr>
                <w:rFonts w:ascii="Segoe UI" w:hAnsi="Segoe UI" w:cs="Segoe UI"/>
              </w:rPr>
            </w:pPr>
            <w:r w:rsidRPr="00900F46">
              <w:rPr>
                <w:rFonts w:ascii="Segoe UI" w:hAnsi="Segoe UI" w:cs="Segoe UI"/>
              </w:rPr>
              <w:t>CVE.SHL.2</w:t>
            </w:r>
            <w:r>
              <w:rPr>
                <w:rFonts w:ascii="Segoe UI" w:hAnsi="Segoe UI" w:cs="Segoe UI"/>
              </w:rPr>
              <w:t>.1</w:t>
            </w:r>
          </w:p>
        </w:tc>
        <w:tc>
          <w:tcPr>
            <w:tcW w:w="5310" w:type="dxa"/>
            <w:vAlign w:val="center"/>
          </w:tcPr>
          <w:p w14:paraId="41CC7B7A" w14:textId="1530BD7A" w:rsidR="00B422F8" w:rsidRPr="00EB6C19" w:rsidRDefault="00B422F8" w:rsidP="00B422F8">
            <w:pPr>
              <w:spacing w:before="60" w:after="60"/>
              <w:rPr>
                <w:rFonts w:ascii="Segoe UI" w:hAnsi="Segoe UI" w:cs="Segoe UI"/>
              </w:rPr>
            </w:pPr>
            <w:r w:rsidRPr="00EB6C19">
              <w:rPr>
                <w:rFonts w:ascii="Segoe UI" w:hAnsi="Segoe UI" w:cs="Segoe UI"/>
              </w:rPr>
              <w:t>Analyze functions and expectations of various types of relationships.</w:t>
            </w:r>
          </w:p>
        </w:tc>
        <w:tc>
          <w:tcPr>
            <w:tcW w:w="2205" w:type="dxa"/>
            <w:vAlign w:val="center"/>
          </w:tcPr>
          <w:p w14:paraId="16D22F17" w14:textId="34084EEA" w:rsidR="00B422F8" w:rsidRPr="00EB6C19" w:rsidRDefault="00B422F8" w:rsidP="00B422F8">
            <w:pPr>
              <w:ind w:left="-15"/>
              <w:jc w:val="center"/>
              <w:rPr>
                <w:rFonts w:ascii="Segoe UI" w:hAnsi="Segoe UI" w:cs="Segoe UI"/>
              </w:rPr>
            </w:pPr>
            <w:r w:rsidRPr="00EB6C19">
              <w:rPr>
                <w:rFonts w:ascii="Segoe UI" w:hAnsi="Segoe UI" w:cs="Segoe UI"/>
              </w:rPr>
              <w:t>CV8.3.1</w:t>
            </w:r>
          </w:p>
          <w:p w14:paraId="21B3F4EE" w14:textId="3DC8427F" w:rsidR="00B422F8" w:rsidRPr="00EB6C19" w:rsidRDefault="00B422F8" w:rsidP="00B422F8">
            <w:pPr>
              <w:widowControl w:val="0"/>
              <w:jc w:val="center"/>
              <w:rPr>
                <w:rFonts w:ascii="Segoe UI" w:hAnsi="Segoe UI" w:cs="Segoe UI"/>
              </w:rPr>
            </w:pPr>
            <w:r w:rsidRPr="00EB6C19">
              <w:rPr>
                <w:rFonts w:ascii="Segoe UI" w:hAnsi="Segoe UI" w:cs="Segoe UI"/>
              </w:rPr>
              <w:t>CV8.3.3</w:t>
            </w:r>
          </w:p>
        </w:tc>
      </w:tr>
      <w:tr w:rsidR="00B422F8" w:rsidRPr="00EB6C19" w14:paraId="0E6F9757" w14:textId="77777777" w:rsidTr="00B422F8">
        <w:tc>
          <w:tcPr>
            <w:tcW w:w="467" w:type="dxa"/>
            <w:vMerge/>
            <w:shd w:val="clear" w:color="auto" w:fill="F2F2F2" w:themeFill="background1" w:themeFillShade="F2"/>
            <w:vAlign w:val="center"/>
          </w:tcPr>
          <w:p w14:paraId="0B7CF222" w14:textId="77777777" w:rsidR="00B422F8" w:rsidRPr="00EB6C19" w:rsidRDefault="00B422F8" w:rsidP="00B422F8">
            <w:pPr>
              <w:spacing w:before="60" w:after="60"/>
              <w:rPr>
                <w:rFonts w:ascii="Segoe UI" w:hAnsi="Segoe UI" w:cs="Segoe UI"/>
              </w:rPr>
            </w:pPr>
          </w:p>
        </w:tc>
        <w:tc>
          <w:tcPr>
            <w:tcW w:w="1508" w:type="dxa"/>
            <w:vAlign w:val="center"/>
          </w:tcPr>
          <w:p w14:paraId="5361B693" w14:textId="070D98D9" w:rsidR="00B422F8" w:rsidRPr="00EB6C19" w:rsidRDefault="00B422F8" w:rsidP="00B422F8">
            <w:pPr>
              <w:spacing w:before="60" w:after="60"/>
              <w:rPr>
                <w:rFonts w:ascii="Segoe UI" w:hAnsi="Segoe UI" w:cs="Segoe UI"/>
              </w:rPr>
            </w:pPr>
            <w:r w:rsidRPr="00900F46">
              <w:rPr>
                <w:rFonts w:ascii="Segoe UI" w:hAnsi="Segoe UI" w:cs="Segoe UI"/>
              </w:rPr>
              <w:t>CVE.SHL.2</w:t>
            </w:r>
            <w:r>
              <w:rPr>
                <w:rFonts w:ascii="Segoe UI" w:hAnsi="Segoe UI" w:cs="Segoe UI"/>
              </w:rPr>
              <w:t>.2</w:t>
            </w:r>
          </w:p>
        </w:tc>
        <w:tc>
          <w:tcPr>
            <w:tcW w:w="5310" w:type="dxa"/>
            <w:vAlign w:val="center"/>
          </w:tcPr>
          <w:p w14:paraId="66A61664" w14:textId="09E1BC7A" w:rsidR="00B422F8" w:rsidRPr="00EB6C19" w:rsidRDefault="00B422F8" w:rsidP="00B422F8">
            <w:pPr>
              <w:spacing w:before="60" w:after="60"/>
              <w:rPr>
                <w:rFonts w:ascii="Segoe UI" w:hAnsi="Segoe UI" w:cs="Segoe UI"/>
              </w:rPr>
            </w:pPr>
            <w:r w:rsidRPr="00EB6C19">
              <w:rPr>
                <w:rFonts w:ascii="Segoe UI" w:hAnsi="Segoe UI" w:cs="Segoe UI"/>
              </w:rPr>
              <w:t xml:space="preserve">Identify skills and components of respectful healthy relationships. </w:t>
            </w:r>
          </w:p>
        </w:tc>
        <w:tc>
          <w:tcPr>
            <w:tcW w:w="2205" w:type="dxa"/>
            <w:vAlign w:val="center"/>
          </w:tcPr>
          <w:p w14:paraId="4A0A7677" w14:textId="46ABD3A9" w:rsidR="00B422F8" w:rsidRPr="00EB6C19" w:rsidRDefault="00B422F8" w:rsidP="00B422F8">
            <w:pPr>
              <w:widowControl w:val="0"/>
              <w:jc w:val="center"/>
              <w:rPr>
                <w:rFonts w:ascii="Segoe UI" w:hAnsi="Segoe UI" w:cs="Segoe UI"/>
              </w:rPr>
            </w:pPr>
            <w:r w:rsidRPr="00EB6C19">
              <w:rPr>
                <w:rFonts w:ascii="Segoe UI" w:hAnsi="Segoe UI" w:cs="Segoe UI"/>
              </w:rPr>
              <w:t>CV8.3.1</w:t>
            </w:r>
          </w:p>
        </w:tc>
      </w:tr>
      <w:tr w:rsidR="00B422F8" w:rsidRPr="00EB6C19" w14:paraId="37CB442A" w14:textId="77777777" w:rsidTr="00B422F8">
        <w:tc>
          <w:tcPr>
            <w:tcW w:w="467" w:type="dxa"/>
            <w:vMerge/>
            <w:shd w:val="clear" w:color="auto" w:fill="F2F2F2" w:themeFill="background1" w:themeFillShade="F2"/>
            <w:vAlign w:val="center"/>
          </w:tcPr>
          <w:p w14:paraId="6A0D8B7E" w14:textId="77777777" w:rsidR="00B422F8" w:rsidRPr="00EB6C19" w:rsidRDefault="00B422F8" w:rsidP="00B422F8">
            <w:pPr>
              <w:spacing w:before="60" w:after="60"/>
              <w:rPr>
                <w:rFonts w:ascii="Segoe UI" w:hAnsi="Segoe UI" w:cs="Segoe UI"/>
              </w:rPr>
            </w:pPr>
          </w:p>
        </w:tc>
        <w:tc>
          <w:tcPr>
            <w:tcW w:w="1508" w:type="dxa"/>
            <w:vAlign w:val="center"/>
          </w:tcPr>
          <w:p w14:paraId="24AD4508" w14:textId="2FAD794D" w:rsidR="00B422F8" w:rsidRPr="00EB6C19" w:rsidRDefault="00B422F8" w:rsidP="00B422F8">
            <w:pPr>
              <w:spacing w:before="60" w:after="60"/>
              <w:rPr>
                <w:rFonts w:ascii="Segoe UI" w:hAnsi="Segoe UI" w:cs="Segoe UI"/>
              </w:rPr>
            </w:pPr>
            <w:r w:rsidRPr="00900F46">
              <w:rPr>
                <w:rFonts w:ascii="Segoe UI" w:hAnsi="Segoe UI" w:cs="Segoe UI"/>
              </w:rPr>
              <w:t>CVE.SHL.2</w:t>
            </w:r>
            <w:r>
              <w:rPr>
                <w:rFonts w:ascii="Segoe UI" w:hAnsi="Segoe UI" w:cs="Segoe UI"/>
              </w:rPr>
              <w:t>.3</w:t>
            </w:r>
          </w:p>
        </w:tc>
        <w:tc>
          <w:tcPr>
            <w:tcW w:w="5310" w:type="dxa"/>
            <w:vAlign w:val="center"/>
          </w:tcPr>
          <w:p w14:paraId="263DF8BC" w14:textId="7C1EE433" w:rsidR="00B422F8" w:rsidRPr="00EB6C19" w:rsidRDefault="00B422F8" w:rsidP="00B422F8">
            <w:pPr>
              <w:spacing w:before="60" w:after="60"/>
              <w:rPr>
                <w:rFonts w:ascii="Segoe UI" w:hAnsi="Segoe UI" w:cs="Segoe UI"/>
              </w:rPr>
            </w:pPr>
            <w:r w:rsidRPr="00EB6C19">
              <w:rPr>
                <w:rFonts w:ascii="Segoe UI" w:hAnsi="Segoe UI" w:cs="Segoe UI"/>
              </w:rPr>
              <w:t>Develop ways to improve family relationships, school relationships, and community relationships.</w:t>
            </w:r>
          </w:p>
        </w:tc>
        <w:tc>
          <w:tcPr>
            <w:tcW w:w="2205" w:type="dxa"/>
            <w:vAlign w:val="center"/>
          </w:tcPr>
          <w:p w14:paraId="593094DA" w14:textId="48E3C5D9" w:rsidR="00B422F8" w:rsidRPr="00EB6C19" w:rsidRDefault="00B422F8" w:rsidP="00B422F8">
            <w:pPr>
              <w:widowControl w:val="0"/>
              <w:jc w:val="center"/>
              <w:rPr>
                <w:rFonts w:ascii="Segoe UI" w:hAnsi="Segoe UI" w:cs="Segoe UI"/>
              </w:rPr>
            </w:pPr>
            <w:r w:rsidRPr="00EB6C19">
              <w:rPr>
                <w:rFonts w:ascii="Segoe UI" w:hAnsi="Segoe UI" w:cs="Segoe UI"/>
              </w:rPr>
              <w:t>CV8.2.1</w:t>
            </w:r>
          </w:p>
        </w:tc>
      </w:tr>
      <w:tr w:rsidR="00B422F8" w:rsidRPr="00EB6C19" w14:paraId="276CB016" w14:textId="77777777" w:rsidTr="00B422F8">
        <w:tc>
          <w:tcPr>
            <w:tcW w:w="467" w:type="dxa"/>
            <w:vMerge/>
            <w:shd w:val="clear" w:color="auto" w:fill="F2F2F2" w:themeFill="background1" w:themeFillShade="F2"/>
            <w:vAlign w:val="center"/>
          </w:tcPr>
          <w:p w14:paraId="0C02D85A" w14:textId="77777777" w:rsidR="00B422F8" w:rsidRPr="00EB6C19" w:rsidRDefault="00B422F8" w:rsidP="00B422F8">
            <w:pPr>
              <w:spacing w:before="60" w:after="60"/>
              <w:rPr>
                <w:rFonts w:ascii="Segoe UI" w:hAnsi="Segoe UI" w:cs="Segoe UI"/>
              </w:rPr>
            </w:pPr>
          </w:p>
        </w:tc>
        <w:tc>
          <w:tcPr>
            <w:tcW w:w="1508" w:type="dxa"/>
            <w:vAlign w:val="center"/>
          </w:tcPr>
          <w:p w14:paraId="6432A70C" w14:textId="2D1348DA" w:rsidR="00B422F8" w:rsidRPr="00EB6C19" w:rsidRDefault="00B422F8" w:rsidP="00B422F8">
            <w:pPr>
              <w:spacing w:before="60" w:after="60"/>
              <w:rPr>
                <w:rFonts w:ascii="Segoe UI" w:hAnsi="Segoe UI" w:cs="Segoe UI"/>
              </w:rPr>
            </w:pPr>
            <w:r w:rsidRPr="00900F46">
              <w:rPr>
                <w:rFonts w:ascii="Segoe UI" w:hAnsi="Segoe UI" w:cs="Segoe UI"/>
              </w:rPr>
              <w:t>CVE.SHL.2</w:t>
            </w:r>
            <w:r>
              <w:rPr>
                <w:rFonts w:ascii="Segoe UI" w:hAnsi="Segoe UI" w:cs="Segoe UI"/>
              </w:rPr>
              <w:t>.4</w:t>
            </w:r>
          </w:p>
        </w:tc>
        <w:tc>
          <w:tcPr>
            <w:tcW w:w="5310" w:type="dxa"/>
            <w:vAlign w:val="center"/>
          </w:tcPr>
          <w:p w14:paraId="063F539A" w14:textId="5FCF18AD" w:rsidR="00B422F8" w:rsidRPr="00EB6C19" w:rsidRDefault="00B422F8" w:rsidP="00B422F8">
            <w:pPr>
              <w:spacing w:before="60" w:after="60"/>
              <w:rPr>
                <w:rFonts w:ascii="Segoe UI" w:hAnsi="Segoe UI" w:cs="Segoe UI"/>
              </w:rPr>
            </w:pPr>
            <w:r w:rsidRPr="00EB6C19">
              <w:rPr>
                <w:rFonts w:ascii="Segoe UI" w:hAnsi="Segoe UI" w:cs="Segoe UI"/>
              </w:rPr>
              <w:t xml:space="preserve">Analyze processes for building and maintaining interpersonal relationships. </w:t>
            </w:r>
          </w:p>
        </w:tc>
        <w:tc>
          <w:tcPr>
            <w:tcW w:w="2205" w:type="dxa"/>
            <w:vAlign w:val="center"/>
          </w:tcPr>
          <w:p w14:paraId="26F29BFC" w14:textId="6529EC4C" w:rsidR="00B422F8" w:rsidRPr="00EB6C19" w:rsidRDefault="00B422F8" w:rsidP="00B422F8">
            <w:pPr>
              <w:ind w:left="-15"/>
              <w:jc w:val="center"/>
              <w:rPr>
                <w:rFonts w:ascii="Segoe UI" w:hAnsi="Segoe UI" w:cs="Segoe UI"/>
              </w:rPr>
            </w:pPr>
            <w:r w:rsidRPr="00EB6C19">
              <w:rPr>
                <w:rFonts w:ascii="Segoe UI" w:hAnsi="Segoe UI" w:cs="Segoe UI"/>
              </w:rPr>
              <w:t>CV8.2.1</w:t>
            </w:r>
          </w:p>
          <w:p w14:paraId="5958316B" w14:textId="145B10FB" w:rsidR="00B422F8" w:rsidRPr="00EB6C19" w:rsidRDefault="00B422F8" w:rsidP="00B422F8">
            <w:pPr>
              <w:widowControl w:val="0"/>
              <w:jc w:val="center"/>
              <w:rPr>
                <w:rFonts w:ascii="Segoe UI" w:hAnsi="Segoe UI" w:cs="Segoe UI"/>
              </w:rPr>
            </w:pPr>
            <w:r w:rsidRPr="00EB6C19">
              <w:rPr>
                <w:rFonts w:ascii="Segoe UI" w:hAnsi="Segoe UI" w:cs="Segoe UI"/>
              </w:rPr>
              <w:t>CV8.3.3</w:t>
            </w:r>
          </w:p>
        </w:tc>
      </w:tr>
    </w:tbl>
    <w:p w14:paraId="0FAC0A25" w14:textId="77777777" w:rsidR="00D14B6A" w:rsidRPr="00EB6C19" w:rsidRDefault="00D14B6A" w:rsidP="00D14B6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D14B6A" w:rsidRPr="00EB6C19" w14:paraId="3BB79708" w14:textId="77777777" w:rsidTr="00B422F8">
        <w:tc>
          <w:tcPr>
            <w:tcW w:w="1975" w:type="dxa"/>
            <w:gridSpan w:val="2"/>
            <w:shd w:val="clear" w:color="auto" w:fill="F2F2F2" w:themeFill="background1" w:themeFillShade="F2"/>
            <w:vAlign w:val="center"/>
          </w:tcPr>
          <w:p w14:paraId="560DF239" w14:textId="58395284" w:rsidR="00D14B6A" w:rsidRPr="00EB6C19" w:rsidRDefault="00B422F8" w:rsidP="00701524">
            <w:pPr>
              <w:spacing w:before="60" w:after="60"/>
              <w:rPr>
                <w:rFonts w:ascii="Segoe UI" w:hAnsi="Segoe UI" w:cs="Segoe UI"/>
              </w:rPr>
            </w:pPr>
            <w:r>
              <w:rPr>
                <w:rFonts w:ascii="Segoe UI" w:hAnsi="Segoe UI" w:cs="Segoe UI"/>
              </w:rPr>
              <w:t>CVE.SHL.3</w:t>
            </w:r>
          </w:p>
        </w:tc>
        <w:tc>
          <w:tcPr>
            <w:tcW w:w="5310" w:type="dxa"/>
            <w:shd w:val="clear" w:color="auto" w:fill="F2F2F2" w:themeFill="background1" w:themeFillShade="F2"/>
            <w:vAlign w:val="center"/>
          </w:tcPr>
          <w:p w14:paraId="70126B2B" w14:textId="4081B452" w:rsidR="00D14B6A" w:rsidRPr="00EB6C19" w:rsidRDefault="009C7139" w:rsidP="00701524">
            <w:pPr>
              <w:spacing w:before="60" w:after="60"/>
              <w:rPr>
                <w:rFonts w:ascii="Segoe UI" w:hAnsi="Segoe UI" w:cs="Segoe UI"/>
              </w:rPr>
            </w:pPr>
            <w:r w:rsidRPr="00EB6C19">
              <w:rPr>
                <w:rFonts w:ascii="Segoe UI" w:hAnsi="Segoe UI" w:cs="Segoe UI"/>
              </w:rPr>
              <w:t>Students will apply effective communication skills in family, school and in the community.</w:t>
            </w:r>
          </w:p>
        </w:tc>
        <w:tc>
          <w:tcPr>
            <w:tcW w:w="2205" w:type="dxa"/>
            <w:shd w:val="clear" w:color="auto" w:fill="F2F2F2" w:themeFill="background1" w:themeFillShade="F2"/>
            <w:vAlign w:val="center"/>
          </w:tcPr>
          <w:p w14:paraId="0DA63122" w14:textId="77777777" w:rsidR="00D14B6A" w:rsidRPr="00EB6C19" w:rsidRDefault="00D14B6A" w:rsidP="00701524">
            <w:pPr>
              <w:spacing w:before="60" w:after="60"/>
              <w:jc w:val="center"/>
              <w:rPr>
                <w:rFonts w:ascii="Segoe UI" w:hAnsi="Segoe UI" w:cs="Segoe UI"/>
              </w:rPr>
            </w:pPr>
            <w:r w:rsidRPr="00EB6C19">
              <w:rPr>
                <w:rFonts w:ascii="Segoe UI" w:hAnsi="Segoe UI" w:cs="Segoe UI"/>
              </w:rPr>
              <w:t>Standard Reference</w:t>
            </w:r>
          </w:p>
        </w:tc>
      </w:tr>
      <w:tr w:rsidR="00B422F8" w:rsidRPr="00EB6C19" w14:paraId="6A73369A" w14:textId="77777777" w:rsidTr="00B422F8">
        <w:tc>
          <w:tcPr>
            <w:tcW w:w="467" w:type="dxa"/>
            <w:vMerge w:val="restart"/>
            <w:shd w:val="clear" w:color="auto" w:fill="F2F2F2" w:themeFill="background1" w:themeFillShade="F2"/>
            <w:vAlign w:val="center"/>
          </w:tcPr>
          <w:p w14:paraId="0D29D1CB" w14:textId="77777777" w:rsidR="00B422F8" w:rsidRPr="00EB6C19" w:rsidRDefault="00B422F8" w:rsidP="00B422F8">
            <w:pPr>
              <w:spacing w:before="60" w:after="60"/>
              <w:rPr>
                <w:rFonts w:ascii="Segoe UI" w:hAnsi="Segoe UI" w:cs="Segoe UI"/>
              </w:rPr>
            </w:pPr>
          </w:p>
        </w:tc>
        <w:tc>
          <w:tcPr>
            <w:tcW w:w="1508" w:type="dxa"/>
            <w:vAlign w:val="center"/>
          </w:tcPr>
          <w:p w14:paraId="186221F4" w14:textId="55D6CF7B" w:rsidR="00B422F8" w:rsidRPr="00EB6C19" w:rsidRDefault="00B422F8" w:rsidP="00B422F8">
            <w:pPr>
              <w:spacing w:before="60" w:after="60"/>
              <w:rPr>
                <w:rFonts w:ascii="Segoe UI" w:hAnsi="Segoe UI" w:cs="Segoe UI"/>
              </w:rPr>
            </w:pPr>
            <w:r w:rsidRPr="00A70770">
              <w:rPr>
                <w:rFonts w:ascii="Segoe UI" w:hAnsi="Segoe UI" w:cs="Segoe UI"/>
              </w:rPr>
              <w:t>CVE.SHL.3</w:t>
            </w:r>
            <w:r>
              <w:rPr>
                <w:rFonts w:ascii="Segoe UI" w:hAnsi="Segoe UI" w:cs="Segoe UI"/>
              </w:rPr>
              <w:t>.1</w:t>
            </w:r>
          </w:p>
        </w:tc>
        <w:tc>
          <w:tcPr>
            <w:tcW w:w="5310" w:type="dxa"/>
            <w:vAlign w:val="center"/>
          </w:tcPr>
          <w:p w14:paraId="07BD52E1" w14:textId="0D45E327" w:rsidR="00B422F8" w:rsidRPr="00EB6C19" w:rsidRDefault="00B422F8" w:rsidP="00B422F8">
            <w:pPr>
              <w:widowControl w:val="0"/>
              <w:rPr>
                <w:rFonts w:ascii="Segoe UI" w:hAnsi="Segoe UI" w:cs="Segoe UI"/>
              </w:rPr>
            </w:pPr>
            <w:r w:rsidRPr="00EB6C19">
              <w:rPr>
                <w:rFonts w:ascii="Segoe UI" w:hAnsi="Segoe UI" w:cs="Segoe UI"/>
              </w:rPr>
              <w:t>Recognize and demonstrate verbal and nonverbal behaviors and attitudes that contribute to effective communication.</w:t>
            </w:r>
          </w:p>
        </w:tc>
        <w:tc>
          <w:tcPr>
            <w:tcW w:w="2205" w:type="dxa"/>
            <w:vAlign w:val="center"/>
          </w:tcPr>
          <w:p w14:paraId="3EB84625" w14:textId="43E485CF" w:rsidR="00B422F8" w:rsidRPr="00EB6C19" w:rsidRDefault="00B422F8" w:rsidP="00B422F8">
            <w:pPr>
              <w:ind w:left="-15"/>
              <w:jc w:val="center"/>
              <w:rPr>
                <w:rFonts w:ascii="Segoe UI" w:hAnsi="Segoe UI" w:cs="Segoe UI"/>
              </w:rPr>
            </w:pPr>
            <w:r w:rsidRPr="00EB6C19">
              <w:rPr>
                <w:rFonts w:ascii="Segoe UI" w:hAnsi="Segoe UI" w:cs="Segoe UI"/>
              </w:rPr>
              <w:t>CV8.2.1</w:t>
            </w:r>
          </w:p>
          <w:p w14:paraId="3CB0ECA4" w14:textId="30EE210E" w:rsidR="00B422F8" w:rsidRPr="00EB6C19" w:rsidRDefault="00B422F8" w:rsidP="00B422F8">
            <w:pPr>
              <w:widowControl w:val="0"/>
              <w:jc w:val="center"/>
              <w:rPr>
                <w:rFonts w:ascii="Segoe UI" w:hAnsi="Segoe UI" w:cs="Segoe UI"/>
              </w:rPr>
            </w:pPr>
            <w:r w:rsidRPr="00EB6C19">
              <w:rPr>
                <w:rFonts w:ascii="Segoe UI" w:hAnsi="Segoe UI" w:cs="Segoe UI"/>
              </w:rPr>
              <w:t>CV8.2.2</w:t>
            </w:r>
          </w:p>
        </w:tc>
      </w:tr>
      <w:tr w:rsidR="00B422F8" w:rsidRPr="00EB6C19" w14:paraId="12717AA7" w14:textId="77777777" w:rsidTr="00B422F8">
        <w:tc>
          <w:tcPr>
            <w:tcW w:w="467" w:type="dxa"/>
            <w:vMerge/>
            <w:shd w:val="clear" w:color="auto" w:fill="F2F2F2" w:themeFill="background1" w:themeFillShade="F2"/>
            <w:vAlign w:val="center"/>
          </w:tcPr>
          <w:p w14:paraId="6102A8C8" w14:textId="77777777" w:rsidR="00B422F8" w:rsidRPr="00EB6C19" w:rsidRDefault="00B422F8" w:rsidP="00B422F8">
            <w:pPr>
              <w:spacing w:before="60" w:after="60"/>
              <w:rPr>
                <w:rFonts w:ascii="Segoe UI" w:hAnsi="Segoe UI" w:cs="Segoe UI"/>
              </w:rPr>
            </w:pPr>
          </w:p>
        </w:tc>
        <w:tc>
          <w:tcPr>
            <w:tcW w:w="1508" w:type="dxa"/>
            <w:vAlign w:val="center"/>
          </w:tcPr>
          <w:p w14:paraId="3E11DDA5" w14:textId="2CE275D4" w:rsidR="00B422F8" w:rsidRPr="00EB6C19" w:rsidRDefault="00B422F8" w:rsidP="00B422F8">
            <w:pPr>
              <w:spacing w:before="60" w:after="60"/>
              <w:rPr>
                <w:rFonts w:ascii="Segoe UI" w:hAnsi="Segoe UI" w:cs="Segoe UI"/>
              </w:rPr>
            </w:pPr>
            <w:r w:rsidRPr="00A70770">
              <w:rPr>
                <w:rFonts w:ascii="Segoe UI" w:hAnsi="Segoe UI" w:cs="Segoe UI"/>
              </w:rPr>
              <w:t>CVE.SHL.3</w:t>
            </w:r>
            <w:r>
              <w:rPr>
                <w:rFonts w:ascii="Segoe UI" w:hAnsi="Segoe UI" w:cs="Segoe UI"/>
              </w:rPr>
              <w:t>.2</w:t>
            </w:r>
          </w:p>
        </w:tc>
        <w:tc>
          <w:tcPr>
            <w:tcW w:w="5310" w:type="dxa"/>
            <w:vAlign w:val="center"/>
          </w:tcPr>
          <w:p w14:paraId="4E70C660" w14:textId="4D27FA7A" w:rsidR="00B422F8" w:rsidRPr="00EB6C19" w:rsidRDefault="00B422F8" w:rsidP="00B422F8">
            <w:pPr>
              <w:widowControl w:val="0"/>
              <w:rPr>
                <w:rFonts w:ascii="Segoe UI" w:hAnsi="Segoe UI" w:cs="Segoe UI"/>
              </w:rPr>
            </w:pPr>
            <w:r w:rsidRPr="00EB6C19">
              <w:rPr>
                <w:rFonts w:ascii="Segoe UI" w:hAnsi="Segoe UI" w:cs="Segoe UI"/>
              </w:rPr>
              <w:t>Demonstrate communication skills that contribute to positive relationships.</w:t>
            </w:r>
          </w:p>
        </w:tc>
        <w:tc>
          <w:tcPr>
            <w:tcW w:w="2205" w:type="dxa"/>
            <w:vAlign w:val="center"/>
          </w:tcPr>
          <w:p w14:paraId="4BAFB575" w14:textId="3A76DB2C" w:rsidR="00B422F8" w:rsidRPr="00EB6C19" w:rsidRDefault="00B422F8" w:rsidP="00B422F8">
            <w:pPr>
              <w:ind w:left="-15"/>
              <w:jc w:val="center"/>
              <w:rPr>
                <w:rFonts w:ascii="Segoe UI" w:hAnsi="Segoe UI" w:cs="Segoe UI"/>
              </w:rPr>
            </w:pPr>
            <w:r w:rsidRPr="00EB6C19">
              <w:rPr>
                <w:rFonts w:ascii="Segoe UI" w:hAnsi="Segoe UI" w:cs="Segoe UI"/>
              </w:rPr>
              <w:t>CV8.2.1</w:t>
            </w:r>
          </w:p>
          <w:p w14:paraId="09941EE2" w14:textId="7CC2EC97" w:rsidR="00B422F8" w:rsidRPr="00EB6C19" w:rsidRDefault="00B422F8" w:rsidP="00B422F8">
            <w:pPr>
              <w:widowControl w:val="0"/>
              <w:jc w:val="center"/>
              <w:rPr>
                <w:rFonts w:ascii="Segoe UI" w:hAnsi="Segoe UI" w:cs="Segoe UI"/>
              </w:rPr>
            </w:pPr>
            <w:r w:rsidRPr="00EB6C19">
              <w:rPr>
                <w:rFonts w:ascii="Segoe UI" w:hAnsi="Segoe UI" w:cs="Segoe UI"/>
              </w:rPr>
              <w:t>CV8.2.2</w:t>
            </w:r>
          </w:p>
        </w:tc>
      </w:tr>
      <w:tr w:rsidR="00B422F8" w:rsidRPr="00EB6C19" w14:paraId="2D131E83" w14:textId="77777777" w:rsidTr="00B422F8">
        <w:tc>
          <w:tcPr>
            <w:tcW w:w="467" w:type="dxa"/>
            <w:vMerge/>
            <w:shd w:val="clear" w:color="auto" w:fill="F2F2F2" w:themeFill="background1" w:themeFillShade="F2"/>
            <w:vAlign w:val="center"/>
          </w:tcPr>
          <w:p w14:paraId="267B1523" w14:textId="77777777" w:rsidR="00B422F8" w:rsidRPr="00EB6C19" w:rsidRDefault="00B422F8" w:rsidP="00B422F8">
            <w:pPr>
              <w:spacing w:before="60" w:after="60"/>
              <w:rPr>
                <w:rFonts w:ascii="Segoe UI" w:hAnsi="Segoe UI" w:cs="Segoe UI"/>
              </w:rPr>
            </w:pPr>
          </w:p>
        </w:tc>
        <w:tc>
          <w:tcPr>
            <w:tcW w:w="1508" w:type="dxa"/>
            <w:vAlign w:val="center"/>
          </w:tcPr>
          <w:p w14:paraId="5AE6A998" w14:textId="06CF1F2F" w:rsidR="00B422F8" w:rsidRPr="00EB6C19" w:rsidRDefault="00B422F8" w:rsidP="00B422F8">
            <w:pPr>
              <w:spacing w:before="60" w:after="60"/>
              <w:rPr>
                <w:rFonts w:ascii="Segoe UI" w:hAnsi="Segoe UI" w:cs="Segoe UI"/>
              </w:rPr>
            </w:pPr>
            <w:r w:rsidRPr="00A70770">
              <w:rPr>
                <w:rFonts w:ascii="Segoe UI" w:hAnsi="Segoe UI" w:cs="Segoe UI"/>
              </w:rPr>
              <w:t>CVE.SHL.3</w:t>
            </w:r>
            <w:r>
              <w:rPr>
                <w:rFonts w:ascii="Segoe UI" w:hAnsi="Segoe UI" w:cs="Segoe UI"/>
              </w:rPr>
              <w:t>.3</w:t>
            </w:r>
          </w:p>
        </w:tc>
        <w:tc>
          <w:tcPr>
            <w:tcW w:w="5310" w:type="dxa"/>
            <w:vAlign w:val="center"/>
          </w:tcPr>
          <w:p w14:paraId="5E0509CD" w14:textId="11C0F3B7" w:rsidR="00B422F8" w:rsidRPr="00EB6C19" w:rsidRDefault="00B422F8" w:rsidP="00B422F8">
            <w:pPr>
              <w:widowControl w:val="0"/>
              <w:rPr>
                <w:rFonts w:ascii="Segoe UI" w:hAnsi="Segoe UI" w:cs="Segoe UI"/>
              </w:rPr>
            </w:pPr>
            <w:r w:rsidRPr="00EB6C19">
              <w:rPr>
                <w:rFonts w:ascii="Segoe UI" w:hAnsi="Segoe UI" w:cs="Segoe UI"/>
              </w:rPr>
              <w:t xml:space="preserve">Examine barriers to communication in family, school and in community settings. </w:t>
            </w:r>
          </w:p>
        </w:tc>
        <w:tc>
          <w:tcPr>
            <w:tcW w:w="2205" w:type="dxa"/>
            <w:vAlign w:val="center"/>
          </w:tcPr>
          <w:p w14:paraId="1B7DF129" w14:textId="5CFB533E" w:rsidR="00B422F8" w:rsidRPr="00EB6C19" w:rsidRDefault="00B422F8" w:rsidP="00B422F8">
            <w:pPr>
              <w:ind w:left="-15"/>
              <w:jc w:val="center"/>
              <w:rPr>
                <w:rFonts w:ascii="Segoe UI" w:hAnsi="Segoe UI" w:cs="Segoe UI"/>
              </w:rPr>
            </w:pPr>
            <w:r w:rsidRPr="00EB6C19">
              <w:rPr>
                <w:rFonts w:ascii="Segoe UI" w:hAnsi="Segoe UI" w:cs="Segoe UI"/>
              </w:rPr>
              <w:t>CV8.2.1</w:t>
            </w:r>
          </w:p>
          <w:p w14:paraId="64A87165" w14:textId="30B54B10" w:rsidR="00B422F8" w:rsidRPr="00EB6C19" w:rsidRDefault="00B422F8" w:rsidP="00B422F8">
            <w:pPr>
              <w:widowControl w:val="0"/>
              <w:jc w:val="center"/>
              <w:rPr>
                <w:rFonts w:ascii="Segoe UI" w:hAnsi="Segoe UI" w:cs="Segoe UI"/>
              </w:rPr>
            </w:pPr>
            <w:r w:rsidRPr="00EB6C19">
              <w:rPr>
                <w:rFonts w:ascii="Segoe UI" w:hAnsi="Segoe UI" w:cs="Segoe UI"/>
              </w:rPr>
              <w:t>CV8.2.2</w:t>
            </w:r>
          </w:p>
        </w:tc>
      </w:tr>
      <w:tr w:rsidR="00B422F8" w:rsidRPr="00EB6C19" w14:paraId="7FDC79EB" w14:textId="77777777" w:rsidTr="00B422F8">
        <w:tc>
          <w:tcPr>
            <w:tcW w:w="467" w:type="dxa"/>
            <w:vMerge/>
            <w:shd w:val="clear" w:color="auto" w:fill="F2F2F2" w:themeFill="background1" w:themeFillShade="F2"/>
            <w:vAlign w:val="center"/>
          </w:tcPr>
          <w:p w14:paraId="518653DE" w14:textId="77777777" w:rsidR="00B422F8" w:rsidRPr="00EB6C19" w:rsidRDefault="00B422F8" w:rsidP="00B422F8">
            <w:pPr>
              <w:spacing w:before="60" w:after="60"/>
              <w:rPr>
                <w:rFonts w:ascii="Segoe UI" w:hAnsi="Segoe UI" w:cs="Segoe UI"/>
              </w:rPr>
            </w:pPr>
          </w:p>
        </w:tc>
        <w:tc>
          <w:tcPr>
            <w:tcW w:w="1508" w:type="dxa"/>
            <w:vAlign w:val="center"/>
          </w:tcPr>
          <w:p w14:paraId="294C420B" w14:textId="52EC0765" w:rsidR="00B422F8" w:rsidRPr="00EB6C19" w:rsidRDefault="00B422F8" w:rsidP="00B422F8">
            <w:pPr>
              <w:spacing w:before="60" w:after="60"/>
              <w:rPr>
                <w:rFonts w:ascii="Segoe UI" w:hAnsi="Segoe UI" w:cs="Segoe UI"/>
              </w:rPr>
            </w:pPr>
            <w:r w:rsidRPr="00A70770">
              <w:rPr>
                <w:rFonts w:ascii="Segoe UI" w:hAnsi="Segoe UI" w:cs="Segoe UI"/>
              </w:rPr>
              <w:t>CVE.SHL.3</w:t>
            </w:r>
            <w:r>
              <w:rPr>
                <w:rFonts w:ascii="Segoe UI" w:hAnsi="Segoe UI" w:cs="Segoe UI"/>
              </w:rPr>
              <w:t>.4</w:t>
            </w:r>
          </w:p>
        </w:tc>
        <w:tc>
          <w:tcPr>
            <w:tcW w:w="5310" w:type="dxa"/>
            <w:vAlign w:val="center"/>
          </w:tcPr>
          <w:p w14:paraId="6D8E6407" w14:textId="26629A39" w:rsidR="00B422F8" w:rsidRPr="00EB6C19" w:rsidRDefault="00B422F8" w:rsidP="00B422F8">
            <w:pPr>
              <w:spacing w:before="60" w:after="60"/>
              <w:rPr>
                <w:rFonts w:ascii="Segoe UI" w:hAnsi="Segoe UI" w:cs="Segoe UI"/>
              </w:rPr>
            </w:pPr>
            <w:r w:rsidRPr="00EB6C19">
              <w:rPr>
                <w:rFonts w:ascii="Segoe UI" w:hAnsi="Segoe UI" w:cs="Segoe UI"/>
              </w:rPr>
              <w:t xml:space="preserve">Demonstrate awareness of ethical principles of communication in family, school, and community settings, including the ethical use of communication technology. </w:t>
            </w:r>
          </w:p>
        </w:tc>
        <w:tc>
          <w:tcPr>
            <w:tcW w:w="2205" w:type="dxa"/>
            <w:vAlign w:val="center"/>
          </w:tcPr>
          <w:p w14:paraId="33E2875F" w14:textId="360D80FA" w:rsidR="00B422F8" w:rsidRPr="00EB6C19" w:rsidRDefault="00B422F8" w:rsidP="00B422F8">
            <w:pPr>
              <w:ind w:left="-15"/>
              <w:jc w:val="center"/>
              <w:rPr>
                <w:rFonts w:ascii="Segoe UI" w:hAnsi="Segoe UI" w:cs="Segoe UI"/>
              </w:rPr>
            </w:pPr>
            <w:r w:rsidRPr="00EB6C19">
              <w:rPr>
                <w:rFonts w:ascii="Segoe UI" w:hAnsi="Segoe UI" w:cs="Segoe UI"/>
              </w:rPr>
              <w:t>CV8.2.1</w:t>
            </w:r>
          </w:p>
          <w:p w14:paraId="14700C86" w14:textId="3F19BA55" w:rsidR="00B422F8" w:rsidRPr="00EB6C19" w:rsidRDefault="00B422F8" w:rsidP="00B422F8">
            <w:pPr>
              <w:ind w:left="15"/>
              <w:jc w:val="center"/>
              <w:rPr>
                <w:rFonts w:ascii="Segoe UI" w:hAnsi="Segoe UI" w:cs="Segoe UI"/>
              </w:rPr>
            </w:pPr>
            <w:r w:rsidRPr="00EB6C19">
              <w:rPr>
                <w:rFonts w:ascii="Segoe UI" w:hAnsi="Segoe UI" w:cs="Segoe UI"/>
              </w:rPr>
              <w:t>CV8.2.3</w:t>
            </w:r>
          </w:p>
          <w:p w14:paraId="7CCA81A4" w14:textId="590E1B9B" w:rsidR="00B422F8" w:rsidRPr="00EB6C19" w:rsidRDefault="00B422F8" w:rsidP="00B422F8">
            <w:pPr>
              <w:widowControl w:val="0"/>
              <w:jc w:val="center"/>
              <w:rPr>
                <w:rFonts w:ascii="Segoe UI" w:hAnsi="Segoe UI" w:cs="Segoe UI"/>
              </w:rPr>
            </w:pPr>
            <w:r w:rsidRPr="00EB6C19">
              <w:rPr>
                <w:rFonts w:ascii="Segoe UI" w:hAnsi="Segoe UI" w:cs="Segoe UI"/>
              </w:rPr>
              <w:t>CV8.2.4</w:t>
            </w:r>
          </w:p>
        </w:tc>
      </w:tr>
    </w:tbl>
    <w:p w14:paraId="37BF9BBB" w14:textId="77777777" w:rsidR="00D14B6A" w:rsidRPr="00EB6C19" w:rsidRDefault="00D14B6A" w:rsidP="00D14B6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D14B6A" w:rsidRPr="00EB6C19" w14:paraId="4F46CBA9" w14:textId="77777777" w:rsidTr="00B422F8">
        <w:tc>
          <w:tcPr>
            <w:tcW w:w="1975" w:type="dxa"/>
            <w:gridSpan w:val="2"/>
            <w:shd w:val="clear" w:color="auto" w:fill="F2F2F2" w:themeFill="background1" w:themeFillShade="F2"/>
            <w:vAlign w:val="center"/>
          </w:tcPr>
          <w:p w14:paraId="4CC61380" w14:textId="0AF316F6" w:rsidR="00D14B6A" w:rsidRPr="00EB6C19" w:rsidRDefault="00B422F8" w:rsidP="00701524">
            <w:pPr>
              <w:spacing w:before="60" w:after="60"/>
              <w:rPr>
                <w:rFonts w:ascii="Segoe UI" w:hAnsi="Segoe UI" w:cs="Segoe UI"/>
              </w:rPr>
            </w:pPr>
            <w:r>
              <w:rPr>
                <w:rFonts w:ascii="Segoe UI" w:hAnsi="Segoe UI" w:cs="Segoe UI"/>
              </w:rPr>
              <w:t>CVE.SHL.4</w:t>
            </w:r>
          </w:p>
        </w:tc>
        <w:tc>
          <w:tcPr>
            <w:tcW w:w="5310" w:type="dxa"/>
            <w:shd w:val="clear" w:color="auto" w:fill="F2F2F2" w:themeFill="background1" w:themeFillShade="F2"/>
            <w:vAlign w:val="center"/>
          </w:tcPr>
          <w:p w14:paraId="65E6E2AD" w14:textId="5E00CD92" w:rsidR="00D14B6A" w:rsidRPr="00EB6C19" w:rsidRDefault="009C7139" w:rsidP="00701524">
            <w:pPr>
              <w:widowControl w:val="0"/>
              <w:rPr>
                <w:rFonts w:ascii="Segoe UI" w:hAnsi="Segoe UI" w:cs="Segoe UI"/>
              </w:rPr>
            </w:pPr>
            <w:r w:rsidRPr="00EB6C19">
              <w:rPr>
                <w:rFonts w:ascii="Segoe UI" w:hAnsi="Segoe UI" w:cs="Segoe UI"/>
              </w:rPr>
              <w:t>Students will analyze how food choices can impact one’s health and lifestyle.</w:t>
            </w:r>
          </w:p>
        </w:tc>
        <w:tc>
          <w:tcPr>
            <w:tcW w:w="2205" w:type="dxa"/>
            <w:shd w:val="clear" w:color="auto" w:fill="F2F2F2" w:themeFill="background1" w:themeFillShade="F2"/>
            <w:vAlign w:val="center"/>
          </w:tcPr>
          <w:p w14:paraId="6592E422" w14:textId="77777777" w:rsidR="00D14B6A" w:rsidRPr="00EB6C19" w:rsidRDefault="00D14B6A" w:rsidP="00701524">
            <w:pPr>
              <w:spacing w:before="60" w:after="60"/>
              <w:jc w:val="center"/>
              <w:rPr>
                <w:rFonts w:ascii="Segoe UI" w:hAnsi="Segoe UI" w:cs="Segoe UI"/>
              </w:rPr>
            </w:pPr>
            <w:r w:rsidRPr="00EB6C19">
              <w:rPr>
                <w:rFonts w:ascii="Segoe UI" w:hAnsi="Segoe UI" w:cs="Segoe UI"/>
              </w:rPr>
              <w:t>Standard Reference</w:t>
            </w:r>
          </w:p>
        </w:tc>
      </w:tr>
      <w:tr w:rsidR="00B422F8" w:rsidRPr="00EB6C19" w14:paraId="0ADFDDD1" w14:textId="77777777" w:rsidTr="00B422F8">
        <w:tc>
          <w:tcPr>
            <w:tcW w:w="467" w:type="dxa"/>
            <w:vMerge w:val="restart"/>
            <w:shd w:val="clear" w:color="auto" w:fill="F2F2F2" w:themeFill="background1" w:themeFillShade="F2"/>
            <w:vAlign w:val="center"/>
          </w:tcPr>
          <w:p w14:paraId="69FFEE08" w14:textId="77777777" w:rsidR="00B422F8" w:rsidRPr="00EB6C19" w:rsidRDefault="00B422F8" w:rsidP="00B422F8">
            <w:pPr>
              <w:spacing w:before="60" w:after="60"/>
              <w:rPr>
                <w:rFonts w:ascii="Segoe UI" w:hAnsi="Segoe UI" w:cs="Segoe UI"/>
              </w:rPr>
            </w:pPr>
          </w:p>
        </w:tc>
        <w:tc>
          <w:tcPr>
            <w:tcW w:w="1508" w:type="dxa"/>
            <w:vAlign w:val="center"/>
          </w:tcPr>
          <w:p w14:paraId="1A5B885E" w14:textId="0A88E898" w:rsidR="00B422F8" w:rsidRPr="00EB6C19" w:rsidRDefault="00B422F8" w:rsidP="00B422F8">
            <w:pPr>
              <w:spacing w:before="60" w:after="60"/>
              <w:rPr>
                <w:rFonts w:ascii="Segoe UI" w:hAnsi="Segoe UI" w:cs="Segoe UI"/>
              </w:rPr>
            </w:pPr>
            <w:r w:rsidRPr="00A928AD">
              <w:rPr>
                <w:rFonts w:ascii="Segoe UI" w:hAnsi="Segoe UI" w:cs="Segoe UI"/>
              </w:rPr>
              <w:t>CVE.SHL.4</w:t>
            </w:r>
            <w:r>
              <w:rPr>
                <w:rFonts w:ascii="Segoe UI" w:hAnsi="Segoe UI" w:cs="Segoe UI"/>
              </w:rPr>
              <w:t>.1</w:t>
            </w:r>
          </w:p>
        </w:tc>
        <w:tc>
          <w:tcPr>
            <w:tcW w:w="5310" w:type="dxa"/>
            <w:vAlign w:val="center"/>
          </w:tcPr>
          <w:p w14:paraId="448B415C" w14:textId="2FC356C6" w:rsidR="00B422F8" w:rsidRPr="00EB6C19" w:rsidRDefault="00B422F8" w:rsidP="00B422F8">
            <w:pPr>
              <w:spacing w:before="60" w:after="60"/>
              <w:rPr>
                <w:rFonts w:ascii="Segoe UI" w:hAnsi="Segoe UI" w:cs="Segoe UI"/>
              </w:rPr>
            </w:pPr>
            <w:r w:rsidRPr="00EB6C19">
              <w:rPr>
                <w:rFonts w:ascii="Segoe UI" w:hAnsi="Segoe UI" w:cs="Segoe UI"/>
              </w:rPr>
              <w:t xml:space="preserve">Analyze food choices that meet nutritional guidelines. </w:t>
            </w:r>
          </w:p>
        </w:tc>
        <w:tc>
          <w:tcPr>
            <w:tcW w:w="2205" w:type="dxa"/>
            <w:vAlign w:val="center"/>
          </w:tcPr>
          <w:p w14:paraId="0723FE4F" w14:textId="4FE43CF1" w:rsidR="00B422F8" w:rsidRPr="00EB6C19" w:rsidRDefault="00B422F8" w:rsidP="00B422F8">
            <w:pPr>
              <w:widowControl w:val="0"/>
              <w:jc w:val="center"/>
              <w:rPr>
                <w:rFonts w:ascii="Segoe UI" w:hAnsi="Segoe UI" w:cs="Segoe UI"/>
              </w:rPr>
            </w:pPr>
            <w:r w:rsidRPr="00EB6C19">
              <w:rPr>
                <w:rFonts w:ascii="Segoe UI" w:hAnsi="Segoe UI" w:cs="Segoe UI"/>
              </w:rPr>
              <w:t>CV8.3.2</w:t>
            </w:r>
          </w:p>
        </w:tc>
      </w:tr>
      <w:tr w:rsidR="00B422F8" w:rsidRPr="00EB6C19" w14:paraId="446F5822" w14:textId="77777777" w:rsidTr="00B422F8">
        <w:tc>
          <w:tcPr>
            <w:tcW w:w="467" w:type="dxa"/>
            <w:vMerge/>
            <w:shd w:val="clear" w:color="auto" w:fill="F2F2F2" w:themeFill="background1" w:themeFillShade="F2"/>
            <w:vAlign w:val="center"/>
          </w:tcPr>
          <w:p w14:paraId="494D487B" w14:textId="77777777" w:rsidR="00B422F8" w:rsidRPr="00EB6C19" w:rsidRDefault="00B422F8" w:rsidP="00B422F8">
            <w:pPr>
              <w:spacing w:before="60" w:after="60"/>
              <w:rPr>
                <w:rFonts w:ascii="Segoe UI" w:hAnsi="Segoe UI" w:cs="Segoe UI"/>
              </w:rPr>
            </w:pPr>
          </w:p>
        </w:tc>
        <w:tc>
          <w:tcPr>
            <w:tcW w:w="1508" w:type="dxa"/>
            <w:vAlign w:val="center"/>
          </w:tcPr>
          <w:p w14:paraId="34E2814F" w14:textId="1EEDAA0B" w:rsidR="00B422F8" w:rsidRPr="00EB6C19" w:rsidRDefault="00B422F8" w:rsidP="00B422F8">
            <w:pPr>
              <w:spacing w:before="60" w:after="60"/>
              <w:rPr>
                <w:rFonts w:ascii="Segoe UI" w:hAnsi="Segoe UI" w:cs="Segoe UI"/>
              </w:rPr>
            </w:pPr>
            <w:r w:rsidRPr="00A928AD">
              <w:rPr>
                <w:rFonts w:ascii="Segoe UI" w:hAnsi="Segoe UI" w:cs="Segoe UI"/>
              </w:rPr>
              <w:t>CVE.SHL.4</w:t>
            </w:r>
            <w:r>
              <w:rPr>
                <w:rFonts w:ascii="Segoe UI" w:hAnsi="Segoe UI" w:cs="Segoe UI"/>
              </w:rPr>
              <w:t>.2</w:t>
            </w:r>
          </w:p>
        </w:tc>
        <w:tc>
          <w:tcPr>
            <w:tcW w:w="5310" w:type="dxa"/>
            <w:vAlign w:val="center"/>
          </w:tcPr>
          <w:p w14:paraId="70877961" w14:textId="73E4AA24" w:rsidR="00B422F8" w:rsidRPr="00EB6C19" w:rsidRDefault="00B422F8" w:rsidP="00B422F8">
            <w:pPr>
              <w:spacing w:before="60" w:after="60"/>
              <w:rPr>
                <w:rFonts w:ascii="Segoe UI" w:hAnsi="Segoe UI" w:cs="Segoe UI"/>
              </w:rPr>
            </w:pPr>
            <w:r w:rsidRPr="00EB6C19">
              <w:rPr>
                <w:rFonts w:ascii="Segoe UI" w:hAnsi="Segoe UI" w:cs="Segoe UI"/>
              </w:rPr>
              <w:t xml:space="preserve">Explore factors that affect kitchen safety, sanitation and management. </w:t>
            </w:r>
          </w:p>
        </w:tc>
        <w:tc>
          <w:tcPr>
            <w:tcW w:w="2205" w:type="dxa"/>
            <w:vAlign w:val="center"/>
          </w:tcPr>
          <w:p w14:paraId="66757DFE" w14:textId="0202D11B" w:rsidR="00B422F8" w:rsidRPr="00EB6C19" w:rsidRDefault="00B422F8" w:rsidP="00B422F8">
            <w:pPr>
              <w:widowControl w:val="0"/>
              <w:jc w:val="center"/>
              <w:rPr>
                <w:rFonts w:ascii="Segoe UI" w:hAnsi="Segoe UI" w:cs="Segoe UI"/>
              </w:rPr>
            </w:pPr>
            <w:r w:rsidRPr="00EB6C19">
              <w:rPr>
                <w:rFonts w:ascii="Segoe UI" w:hAnsi="Segoe UI" w:cs="Segoe UI"/>
              </w:rPr>
              <w:t>CV8.3.3</w:t>
            </w:r>
          </w:p>
        </w:tc>
      </w:tr>
      <w:tr w:rsidR="00B422F8" w:rsidRPr="00EB6C19" w14:paraId="2A5233A2" w14:textId="77777777" w:rsidTr="00B422F8">
        <w:tc>
          <w:tcPr>
            <w:tcW w:w="467" w:type="dxa"/>
            <w:vMerge/>
            <w:shd w:val="clear" w:color="auto" w:fill="F2F2F2" w:themeFill="background1" w:themeFillShade="F2"/>
            <w:vAlign w:val="center"/>
          </w:tcPr>
          <w:p w14:paraId="7E94E88A" w14:textId="77777777" w:rsidR="00B422F8" w:rsidRPr="00EB6C19" w:rsidRDefault="00B422F8" w:rsidP="00B422F8">
            <w:pPr>
              <w:spacing w:before="60" w:after="60"/>
              <w:rPr>
                <w:rFonts w:ascii="Segoe UI" w:hAnsi="Segoe UI" w:cs="Segoe UI"/>
              </w:rPr>
            </w:pPr>
          </w:p>
        </w:tc>
        <w:tc>
          <w:tcPr>
            <w:tcW w:w="1508" w:type="dxa"/>
            <w:vAlign w:val="center"/>
          </w:tcPr>
          <w:p w14:paraId="31A9EE52" w14:textId="1EA12058" w:rsidR="00B422F8" w:rsidRPr="00EB6C19" w:rsidRDefault="00B422F8" w:rsidP="00B422F8">
            <w:pPr>
              <w:spacing w:before="60" w:after="60"/>
              <w:rPr>
                <w:rFonts w:ascii="Segoe UI" w:hAnsi="Segoe UI" w:cs="Segoe UI"/>
              </w:rPr>
            </w:pPr>
            <w:r w:rsidRPr="00A928AD">
              <w:rPr>
                <w:rFonts w:ascii="Segoe UI" w:hAnsi="Segoe UI" w:cs="Segoe UI"/>
              </w:rPr>
              <w:t>CVE.SHL.4</w:t>
            </w:r>
            <w:r>
              <w:rPr>
                <w:rFonts w:ascii="Segoe UI" w:hAnsi="Segoe UI" w:cs="Segoe UI"/>
              </w:rPr>
              <w:t>.3</w:t>
            </w:r>
          </w:p>
        </w:tc>
        <w:tc>
          <w:tcPr>
            <w:tcW w:w="5310" w:type="dxa"/>
            <w:vAlign w:val="center"/>
          </w:tcPr>
          <w:p w14:paraId="5F2880C0" w14:textId="26601A78" w:rsidR="00B422F8" w:rsidRPr="00EB6C19" w:rsidRDefault="00B422F8" w:rsidP="00B422F8">
            <w:pPr>
              <w:spacing w:before="60" w:after="60"/>
              <w:rPr>
                <w:rFonts w:ascii="Segoe UI" w:hAnsi="Segoe UI" w:cs="Segoe UI"/>
              </w:rPr>
            </w:pPr>
            <w:r w:rsidRPr="00EB6C19">
              <w:rPr>
                <w:rFonts w:ascii="Segoe UI" w:hAnsi="Segoe UI" w:cs="Segoe UI"/>
              </w:rPr>
              <w:t xml:space="preserve">Demonstrate ways to prepare simple healthy meals and snacks. </w:t>
            </w:r>
          </w:p>
        </w:tc>
        <w:tc>
          <w:tcPr>
            <w:tcW w:w="2205" w:type="dxa"/>
            <w:vAlign w:val="center"/>
          </w:tcPr>
          <w:p w14:paraId="4EB9006D" w14:textId="411CAD55" w:rsidR="00B422F8" w:rsidRPr="00EB6C19" w:rsidRDefault="00B422F8" w:rsidP="00B422F8">
            <w:pPr>
              <w:widowControl w:val="0"/>
              <w:jc w:val="center"/>
              <w:rPr>
                <w:rFonts w:ascii="Segoe UI" w:hAnsi="Segoe UI" w:cs="Segoe UI"/>
              </w:rPr>
            </w:pPr>
            <w:r w:rsidRPr="00EB6C19">
              <w:rPr>
                <w:rFonts w:ascii="Segoe UI" w:hAnsi="Segoe UI" w:cs="Segoe UI"/>
              </w:rPr>
              <w:t>CV8.3.4</w:t>
            </w:r>
          </w:p>
        </w:tc>
      </w:tr>
    </w:tbl>
    <w:p w14:paraId="723C684E" w14:textId="77777777" w:rsidR="009C7139" w:rsidRPr="00EB6C19" w:rsidRDefault="009C7139" w:rsidP="00D14B6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9C7139" w:rsidRPr="00EB6C19" w14:paraId="110FAFE6" w14:textId="77777777" w:rsidTr="00B422F8">
        <w:tc>
          <w:tcPr>
            <w:tcW w:w="1975" w:type="dxa"/>
            <w:gridSpan w:val="2"/>
            <w:shd w:val="clear" w:color="auto" w:fill="F2F2F2" w:themeFill="background1" w:themeFillShade="F2"/>
            <w:vAlign w:val="center"/>
          </w:tcPr>
          <w:p w14:paraId="127A6C8E" w14:textId="201F7C2A" w:rsidR="009C7139" w:rsidRPr="00EB6C19" w:rsidRDefault="00B422F8" w:rsidP="00FC23E5">
            <w:pPr>
              <w:spacing w:before="60" w:after="60"/>
              <w:rPr>
                <w:rFonts w:ascii="Segoe UI" w:hAnsi="Segoe UI" w:cs="Segoe UI"/>
              </w:rPr>
            </w:pPr>
            <w:r>
              <w:rPr>
                <w:rFonts w:ascii="Segoe UI" w:hAnsi="Segoe UI" w:cs="Segoe UI"/>
              </w:rPr>
              <w:t>CVE.SHL.5</w:t>
            </w:r>
          </w:p>
        </w:tc>
        <w:tc>
          <w:tcPr>
            <w:tcW w:w="5310" w:type="dxa"/>
            <w:shd w:val="clear" w:color="auto" w:fill="F2F2F2" w:themeFill="background1" w:themeFillShade="F2"/>
            <w:vAlign w:val="center"/>
          </w:tcPr>
          <w:p w14:paraId="7DA32C91" w14:textId="1C0E2AAC" w:rsidR="009C7139" w:rsidRPr="00EB6C19" w:rsidRDefault="009C7139" w:rsidP="00FC23E5">
            <w:pPr>
              <w:widowControl w:val="0"/>
              <w:rPr>
                <w:rFonts w:ascii="Segoe UI" w:hAnsi="Segoe UI" w:cs="Segoe UI"/>
              </w:rPr>
            </w:pPr>
            <w:r w:rsidRPr="00EB6C19">
              <w:rPr>
                <w:rFonts w:ascii="Segoe UI" w:hAnsi="Segoe UI" w:cs="Segoe UI"/>
              </w:rPr>
              <w:t>Students will analyz</w:t>
            </w:r>
            <w:r w:rsidR="00B422F8">
              <w:rPr>
                <w:rFonts w:ascii="Segoe UI" w:hAnsi="Segoe UI" w:cs="Segoe UI"/>
              </w:rPr>
              <w:t xml:space="preserve">e life and resource management </w:t>
            </w:r>
            <w:r w:rsidRPr="00EB6C19">
              <w:rPr>
                <w:rFonts w:ascii="Segoe UI" w:hAnsi="Segoe UI" w:cs="Segoe UI"/>
              </w:rPr>
              <w:t>skills to incorporate throughout the lifespan.</w:t>
            </w:r>
          </w:p>
        </w:tc>
        <w:tc>
          <w:tcPr>
            <w:tcW w:w="2205" w:type="dxa"/>
            <w:shd w:val="clear" w:color="auto" w:fill="F2F2F2" w:themeFill="background1" w:themeFillShade="F2"/>
            <w:vAlign w:val="center"/>
          </w:tcPr>
          <w:p w14:paraId="77F1C496" w14:textId="77777777" w:rsidR="009C7139" w:rsidRPr="00EB6C19" w:rsidRDefault="009C7139" w:rsidP="00FC23E5">
            <w:pPr>
              <w:spacing w:before="60" w:after="60"/>
              <w:jc w:val="center"/>
              <w:rPr>
                <w:rFonts w:ascii="Segoe UI" w:hAnsi="Segoe UI" w:cs="Segoe UI"/>
              </w:rPr>
            </w:pPr>
            <w:r w:rsidRPr="00EB6C19">
              <w:rPr>
                <w:rFonts w:ascii="Segoe UI" w:hAnsi="Segoe UI" w:cs="Segoe UI"/>
              </w:rPr>
              <w:t>Standard Reference</w:t>
            </w:r>
          </w:p>
        </w:tc>
      </w:tr>
      <w:tr w:rsidR="00B422F8" w:rsidRPr="00EB6C19" w14:paraId="292C6DAB" w14:textId="77777777" w:rsidTr="00B422F8">
        <w:tc>
          <w:tcPr>
            <w:tcW w:w="467" w:type="dxa"/>
            <w:vMerge w:val="restart"/>
            <w:shd w:val="clear" w:color="auto" w:fill="F2F2F2" w:themeFill="background1" w:themeFillShade="F2"/>
            <w:vAlign w:val="center"/>
          </w:tcPr>
          <w:p w14:paraId="21DBB258" w14:textId="77777777" w:rsidR="00B422F8" w:rsidRPr="00EB6C19" w:rsidRDefault="00B422F8" w:rsidP="00B422F8">
            <w:pPr>
              <w:spacing w:before="60" w:after="60"/>
              <w:rPr>
                <w:rFonts w:ascii="Segoe UI" w:hAnsi="Segoe UI" w:cs="Segoe UI"/>
              </w:rPr>
            </w:pPr>
          </w:p>
        </w:tc>
        <w:tc>
          <w:tcPr>
            <w:tcW w:w="1508" w:type="dxa"/>
            <w:vAlign w:val="center"/>
          </w:tcPr>
          <w:p w14:paraId="04559EC2" w14:textId="2BFD5D1B" w:rsidR="00B422F8" w:rsidRPr="00EB6C19" w:rsidRDefault="00B422F8" w:rsidP="00B422F8">
            <w:pPr>
              <w:spacing w:before="60" w:after="60"/>
              <w:rPr>
                <w:rFonts w:ascii="Segoe UI" w:hAnsi="Segoe UI" w:cs="Segoe UI"/>
              </w:rPr>
            </w:pPr>
            <w:r w:rsidRPr="000E5B69">
              <w:rPr>
                <w:rFonts w:ascii="Segoe UI" w:hAnsi="Segoe UI" w:cs="Segoe UI"/>
              </w:rPr>
              <w:t>CVE.SHL.5</w:t>
            </w:r>
            <w:r>
              <w:rPr>
                <w:rFonts w:ascii="Segoe UI" w:hAnsi="Segoe UI" w:cs="Segoe UI"/>
              </w:rPr>
              <w:t>.1</w:t>
            </w:r>
          </w:p>
        </w:tc>
        <w:tc>
          <w:tcPr>
            <w:tcW w:w="5310" w:type="dxa"/>
            <w:vAlign w:val="center"/>
          </w:tcPr>
          <w:p w14:paraId="63B82236" w14:textId="01061540" w:rsidR="00B422F8" w:rsidRPr="00EB6C19" w:rsidRDefault="00B422F8" w:rsidP="00B422F8">
            <w:pPr>
              <w:spacing w:before="60" w:after="60"/>
              <w:rPr>
                <w:rFonts w:ascii="Segoe UI" w:hAnsi="Segoe UI" w:cs="Segoe UI"/>
              </w:rPr>
            </w:pPr>
            <w:r w:rsidRPr="00EB6C19">
              <w:rPr>
                <w:rFonts w:ascii="Segoe UI" w:hAnsi="Segoe UI" w:cs="Segoe UI"/>
              </w:rPr>
              <w:t xml:space="preserve">Analyze effective money management skills. </w:t>
            </w:r>
          </w:p>
        </w:tc>
        <w:tc>
          <w:tcPr>
            <w:tcW w:w="2205" w:type="dxa"/>
            <w:vAlign w:val="center"/>
          </w:tcPr>
          <w:p w14:paraId="2A055220" w14:textId="6A2578FE" w:rsidR="00B422F8" w:rsidRPr="00EB6C19" w:rsidRDefault="00B422F8" w:rsidP="00B422F8">
            <w:pPr>
              <w:widowControl w:val="0"/>
              <w:jc w:val="center"/>
              <w:rPr>
                <w:rFonts w:ascii="Segoe UI" w:hAnsi="Segoe UI" w:cs="Segoe UI"/>
              </w:rPr>
            </w:pPr>
            <w:r w:rsidRPr="00EB6C19">
              <w:rPr>
                <w:rFonts w:ascii="Segoe UI" w:hAnsi="Segoe UI" w:cs="Segoe UI"/>
              </w:rPr>
              <w:t>CV8.3.3</w:t>
            </w:r>
          </w:p>
        </w:tc>
      </w:tr>
      <w:tr w:rsidR="00B06C70" w:rsidRPr="00EB6C19" w14:paraId="58274532" w14:textId="77777777" w:rsidTr="00B422F8">
        <w:tc>
          <w:tcPr>
            <w:tcW w:w="467" w:type="dxa"/>
            <w:vMerge/>
            <w:shd w:val="clear" w:color="auto" w:fill="F2F2F2" w:themeFill="background1" w:themeFillShade="F2"/>
            <w:vAlign w:val="center"/>
          </w:tcPr>
          <w:p w14:paraId="70848E27" w14:textId="77777777" w:rsidR="00B06C70" w:rsidRPr="00EB6C19" w:rsidRDefault="00B06C70" w:rsidP="00B06C70">
            <w:pPr>
              <w:spacing w:before="60" w:after="60"/>
              <w:rPr>
                <w:rFonts w:ascii="Segoe UI" w:hAnsi="Segoe UI" w:cs="Segoe UI"/>
              </w:rPr>
            </w:pPr>
          </w:p>
        </w:tc>
        <w:tc>
          <w:tcPr>
            <w:tcW w:w="1508" w:type="dxa"/>
            <w:vAlign w:val="center"/>
          </w:tcPr>
          <w:p w14:paraId="284E5BA4" w14:textId="14E9A3E7" w:rsidR="00B06C70" w:rsidRPr="000E5B69" w:rsidRDefault="00B06C70" w:rsidP="00B06C70">
            <w:pPr>
              <w:spacing w:before="60" w:after="60"/>
              <w:rPr>
                <w:rFonts w:ascii="Segoe UI" w:hAnsi="Segoe UI" w:cs="Segoe UI"/>
              </w:rPr>
            </w:pPr>
            <w:r w:rsidRPr="000E5B69">
              <w:rPr>
                <w:rFonts w:ascii="Segoe UI" w:hAnsi="Segoe UI" w:cs="Segoe UI"/>
              </w:rPr>
              <w:t>CVE.SHL.5</w:t>
            </w:r>
            <w:r>
              <w:rPr>
                <w:rFonts w:ascii="Segoe UI" w:hAnsi="Segoe UI" w:cs="Segoe UI"/>
              </w:rPr>
              <w:t>.2</w:t>
            </w:r>
          </w:p>
        </w:tc>
        <w:tc>
          <w:tcPr>
            <w:tcW w:w="5310" w:type="dxa"/>
            <w:vAlign w:val="center"/>
          </w:tcPr>
          <w:p w14:paraId="611E7B84" w14:textId="71897CC2" w:rsidR="00B06C70" w:rsidRPr="00EB6C19" w:rsidRDefault="00B06C70" w:rsidP="00B06C70">
            <w:pPr>
              <w:spacing w:before="60" w:after="60"/>
              <w:rPr>
                <w:rFonts w:ascii="Segoe UI" w:hAnsi="Segoe UI" w:cs="Segoe UI"/>
              </w:rPr>
            </w:pPr>
            <w:r w:rsidRPr="00EB6C19">
              <w:rPr>
                <w:rFonts w:ascii="Segoe UI" w:hAnsi="Segoe UI" w:cs="Segoe UI"/>
              </w:rPr>
              <w:t xml:space="preserve">Describe the importance of family housing. </w:t>
            </w:r>
          </w:p>
        </w:tc>
        <w:tc>
          <w:tcPr>
            <w:tcW w:w="2205" w:type="dxa"/>
            <w:vAlign w:val="center"/>
          </w:tcPr>
          <w:p w14:paraId="69756818" w14:textId="428403B4" w:rsidR="00B06C70" w:rsidRPr="00EB6C19" w:rsidRDefault="00B06C70" w:rsidP="00B06C70">
            <w:pPr>
              <w:widowControl w:val="0"/>
              <w:jc w:val="center"/>
              <w:rPr>
                <w:rFonts w:ascii="Segoe UI" w:hAnsi="Segoe UI" w:cs="Segoe UI"/>
              </w:rPr>
            </w:pPr>
            <w:r w:rsidRPr="00EB6C19">
              <w:rPr>
                <w:rFonts w:ascii="Segoe UI" w:hAnsi="Segoe UI" w:cs="Segoe UI"/>
              </w:rPr>
              <w:t>CV8.3.1</w:t>
            </w:r>
          </w:p>
        </w:tc>
      </w:tr>
      <w:tr w:rsidR="00B06C70" w:rsidRPr="00EB6C19" w14:paraId="50B4543F" w14:textId="77777777" w:rsidTr="00B422F8">
        <w:tc>
          <w:tcPr>
            <w:tcW w:w="467" w:type="dxa"/>
            <w:vMerge/>
            <w:shd w:val="clear" w:color="auto" w:fill="F2F2F2" w:themeFill="background1" w:themeFillShade="F2"/>
            <w:vAlign w:val="center"/>
          </w:tcPr>
          <w:p w14:paraId="04670ED8" w14:textId="77777777" w:rsidR="00B06C70" w:rsidRPr="00EB6C19" w:rsidRDefault="00B06C70" w:rsidP="00B06C70">
            <w:pPr>
              <w:spacing w:before="60" w:after="60"/>
              <w:rPr>
                <w:rFonts w:ascii="Segoe UI" w:hAnsi="Segoe UI" w:cs="Segoe UI"/>
              </w:rPr>
            </w:pPr>
          </w:p>
        </w:tc>
        <w:tc>
          <w:tcPr>
            <w:tcW w:w="1508" w:type="dxa"/>
            <w:vAlign w:val="center"/>
          </w:tcPr>
          <w:p w14:paraId="00B11837" w14:textId="2C5D1AE7" w:rsidR="00B06C70" w:rsidRPr="000E5B69" w:rsidRDefault="00B06C70" w:rsidP="00B06C70">
            <w:pPr>
              <w:spacing w:before="60" w:after="60"/>
              <w:rPr>
                <w:rFonts w:ascii="Segoe UI" w:hAnsi="Segoe UI" w:cs="Segoe UI"/>
              </w:rPr>
            </w:pPr>
            <w:r w:rsidRPr="000E5B69">
              <w:rPr>
                <w:rFonts w:ascii="Segoe UI" w:hAnsi="Segoe UI" w:cs="Segoe UI"/>
              </w:rPr>
              <w:t>CVE.SHL.5</w:t>
            </w:r>
            <w:r>
              <w:rPr>
                <w:rFonts w:ascii="Segoe UI" w:hAnsi="Segoe UI" w:cs="Segoe UI"/>
              </w:rPr>
              <w:t>.3</w:t>
            </w:r>
          </w:p>
        </w:tc>
        <w:tc>
          <w:tcPr>
            <w:tcW w:w="5310" w:type="dxa"/>
            <w:vAlign w:val="center"/>
          </w:tcPr>
          <w:p w14:paraId="24FA9BBF" w14:textId="63C0E4D7" w:rsidR="00B06C70" w:rsidRPr="00EB6C19" w:rsidRDefault="00B06C70" w:rsidP="00B06C70">
            <w:pPr>
              <w:spacing w:before="60" w:after="60"/>
              <w:rPr>
                <w:rFonts w:ascii="Segoe UI" w:hAnsi="Segoe UI" w:cs="Segoe UI"/>
              </w:rPr>
            </w:pPr>
            <w:r w:rsidRPr="00EB6C19">
              <w:rPr>
                <w:rFonts w:ascii="Segoe UI" w:hAnsi="Segoe UI" w:cs="Segoe UI"/>
              </w:rPr>
              <w:t>Apply elements and principles of design to personal space.</w:t>
            </w:r>
          </w:p>
        </w:tc>
        <w:tc>
          <w:tcPr>
            <w:tcW w:w="2205" w:type="dxa"/>
            <w:vAlign w:val="center"/>
          </w:tcPr>
          <w:p w14:paraId="7A17EB43" w14:textId="77777777" w:rsidR="00B06C70" w:rsidRPr="00EB6C19" w:rsidRDefault="00B06C70" w:rsidP="00B06C70">
            <w:pPr>
              <w:ind w:left="15"/>
              <w:jc w:val="center"/>
              <w:rPr>
                <w:rFonts w:ascii="Segoe UI" w:hAnsi="Segoe UI" w:cs="Segoe UI"/>
              </w:rPr>
            </w:pPr>
            <w:r w:rsidRPr="00EB6C19">
              <w:rPr>
                <w:rFonts w:ascii="Segoe UI" w:hAnsi="Segoe UI" w:cs="Segoe UI"/>
              </w:rPr>
              <w:t>CV8.3.1</w:t>
            </w:r>
          </w:p>
          <w:p w14:paraId="02A95D68" w14:textId="77777777" w:rsidR="00B06C70" w:rsidRPr="00EB6C19" w:rsidRDefault="00B06C70" w:rsidP="00B06C70">
            <w:pPr>
              <w:ind w:left="15"/>
              <w:jc w:val="center"/>
              <w:rPr>
                <w:rFonts w:ascii="Segoe UI" w:hAnsi="Segoe UI" w:cs="Segoe UI"/>
              </w:rPr>
            </w:pPr>
            <w:r w:rsidRPr="00EB6C19">
              <w:rPr>
                <w:rFonts w:ascii="Segoe UI" w:hAnsi="Segoe UI" w:cs="Segoe UI"/>
              </w:rPr>
              <w:t>CV8.3.2</w:t>
            </w:r>
          </w:p>
          <w:p w14:paraId="3D35B6D8" w14:textId="36712032" w:rsidR="00B06C70" w:rsidRPr="00EB6C19" w:rsidRDefault="00B06C70" w:rsidP="00B06C70">
            <w:pPr>
              <w:widowControl w:val="0"/>
              <w:jc w:val="center"/>
              <w:rPr>
                <w:rFonts w:ascii="Segoe UI" w:hAnsi="Segoe UI" w:cs="Segoe UI"/>
              </w:rPr>
            </w:pPr>
            <w:r w:rsidRPr="00EB6C19">
              <w:rPr>
                <w:rFonts w:ascii="Segoe UI" w:hAnsi="Segoe UI" w:cs="Segoe UI"/>
              </w:rPr>
              <w:t>CV8.3.4</w:t>
            </w:r>
          </w:p>
        </w:tc>
      </w:tr>
      <w:tr w:rsidR="00B06C70" w:rsidRPr="00EB6C19" w14:paraId="4DA6447E" w14:textId="77777777" w:rsidTr="00B422F8">
        <w:tc>
          <w:tcPr>
            <w:tcW w:w="467" w:type="dxa"/>
            <w:vMerge/>
            <w:shd w:val="clear" w:color="auto" w:fill="F2F2F2" w:themeFill="background1" w:themeFillShade="F2"/>
            <w:vAlign w:val="center"/>
          </w:tcPr>
          <w:p w14:paraId="2877FD02" w14:textId="77777777" w:rsidR="00B06C70" w:rsidRPr="00EB6C19" w:rsidRDefault="00B06C70" w:rsidP="00B06C70">
            <w:pPr>
              <w:spacing w:before="60" w:after="60"/>
              <w:rPr>
                <w:rFonts w:ascii="Segoe UI" w:hAnsi="Segoe UI" w:cs="Segoe UI"/>
              </w:rPr>
            </w:pPr>
          </w:p>
        </w:tc>
        <w:tc>
          <w:tcPr>
            <w:tcW w:w="1508" w:type="dxa"/>
            <w:vAlign w:val="center"/>
          </w:tcPr>
          <w:p w14:paraId="1E31FEEF" w14:textId="2011BE41" w:rsidR="00B06C70" w:rsidRPr="00EB6C19" w:rsidRDefault="00B06C70" w:rsidP="00B06C70">
            <w:pPr>
              <w:spacing w:before="60" w:after="60"/>
              <w:rPr>
                <w:rFonts w:ascii="Segoe UI" w:hAnsi="Segoe UI" w:cs="Segoe UI"/>
              </w:rPr>
            </w:pPr>
            <w:r w:rsidRPr="000E5B69">
              <w:rPr>
                <w:rFonts w:ascii="Segoe UI" w:hAnsi="Segoe UI" w:cs="Segoe UI"/>
              </w:rPr>
              <w:t>CVE.SHL.5</w:t>
            </w:r>
            <w:r>
              <w:rPr>
                <w:rFonts w:ascii="Segoe UI" w:hAnsi="Segoe UI" w:cs="Segoe UI"/>
              </w:rPr>
              <w:t>.4</w:t>
            </w:r>
          </w:p>
        </w:tc>
        <w:tc>
          <w:tcPr>
            <w:tcW w:w="5310" w:type="dxa"/>
            <w:vAlign w:val="center"/>
          </w:tcPr>
          <w:p w14:paraId="7F0DDC0E" w14:textId="4F4B1992" w:rsidR="00B06C70" w:rsidRPr="00EB6C19" w:rsidRDefault="00B06C70" w:rsidP="00B06C70">
            <w:pPr>
              <w:spacing w:before="60" w:after="60"/>
              <w:rPr>
                <w:rFonts w:ascii="Segoe UI" w:hAnsi="Segoe UI" w:cs="Segoe UI"/>
              </w:rPr>
            </w:pPr>
            <w:r w:rsidRPr="00EB6C19">
              <w:rPr>
                <w:rFonts w:ascii="Segoe UI" w:hAnsi="Segoe UI" w:cs="Segoe UI"/>
              </w:rPr>
              <w:t xml:space="preserve">Develop skills to keep home and personal space clean and safe. </w:t>
            </w:r>
          </w:p>
        </w:tc>
        <w:tc>
          <w:tcPr>
            <w:tcW w:w="2205" w:type="dxa"/>
            <w:vAlign w:val="center"/>
          </w:tcPr>
          <w:p w14:paraId="51BFFEFE" w14:textId="0F20DE7E" w:rsidR="00B06C70" w:rsidRPr="00EB6C19" w:rsidRDefault="00B06C70" w:rsidP="00B06C70">
            <w:pPr>
              <w:widowControl w:val="0"/>
              <w:jc w:val="center"/>
              <w:rPr>
                <w:rFonts w:ascii="Segoe UI" w:hAnsi="Segoe UI" w:cs="Segoe UI"/>
              </w:rPr>
            </w:pPr>
            <w:r w:rsidRPr="00EB6C19">
              <w:rPr>
                <w:rFonts w:ascii="Segoe UI" w:hAnsi="Segoe UI" w:cs="Segoe UI"/>
              </w:rPr>
              <w:t>CV8.3.1</w:t>
            </w:r>
          </w:p>
        </w:tc>
      </w:tr>
      <w:tr w:rsidR="00B06C70" w:rsidRPr="00EB6C19" w14:paraId="372F4C4C" w14:textId="77777777" w:rsidTr="00B422F8">
        <w:tc>
          <w:tcPr>
            <w:tcW w:w="467" w:type="dxa"/>
            <w:vMerge/>
            <w:shd w:val="clear" w:color="auto" w:fill="F2F2F2" w:themeFill="background1" w:themeFillShade="F2"/>
            <w:vAlign w:val="center"/>
          </w:tcPr>
          <w:p w14:paraId="7E9E7707" w14:textId="77777777" w:rsidR="00B06C70" w:rsidRPr="00EB6C19" w:rsidRDefault="00B06C70" w:rsidP="00B06C70">
            <w:pPr>
              <w:spacing w:before="60" w:after="60"/>
              <w:rPr>
                <w:rFonts w:ascii="Segoe UI" w:hAnsi="Segoe UI" w:cs="Segoe UI"/>
              </w:rPr>
            </w:pPr>
          </w:p>
        </w:tc>
        <w:tc>
          <w:tcPr>
            <w:tcW w:w="1508" w:type="dxa"/>
            <w:vAlign w:val="center"/>
          </w:tcPr>
          <w:p w14:paraId="20493EE8" w14:textId="63BC8A32" w:rsidR="00B06C70" w:rsidRPr="00EB6C19" w:rsidRDefault="00B06C70" w:rsidP="00B06C70">
            <w:pPr>
              <w:spacing w:before="60" w:after="60"/>
              <w:rPr>
                <w:rFonts w:ascii="Segoe UI" w:hAnsi="Segoe UI" w:cs="Segoe UI"/>
              </w:rPr>
            </w:pPr>
            <w:r w:rsidRPr="000E5B69">
              <w:rPr>
                <w:rFonts w:ascii="Segoe UI" w:hAnsi="Segoe UI" w:cs="Segoe UI"/>
              </w:rPr>
              <w:t>CVE.SHL.5</w:t>
            </w:r>
            <w:r>
              <w:rPr>
                <w:rFonts w:ascii="Segoe UI" w:hAnsi="Segoe UI" w:cs="Segoe UI"/>
              </w:rPr>
              <w:t>.5</w:t>
            </w:r>
          </w:p>
        </w:tc>
        <w:tc>
          <w:tcPr>
            <w:tcW w:w="5310" w:type="dxa"/>
            <w:vAlign w:val="center"/>
          </w:tcPr>
          <w:p w14:paraId="34FF0B65" w14:textId="492DF3B5" w:rsidR="00B06C70" w:rsidRPr="00EB6C19" w:rsidRDefault="00B06C70" w:rsidP="00B06C70">
            <w:pPr>
              <w:spacing w:before="60" w:after="60"/>
              <w:rPr>
                <w:rFonts w:ascii="Segoe UI" w:hAnsi="Segoe UI" w:cs="Segoe UI"/>
              </w:rPr>
            </w:pPr>
            <w:r>
              <w:rPr>
                <w:rFonts w:ascii="Segoe UI" w:hAnsi="Segoe UI" w:cs="Segoe UI"/>
              </w:rPr>
              <w:t>Investigate the employability skills needed to be successful in a career of interest through a guest speaker.</w:t>
            </w:r>
          </w:p>
        </w:tc>
        <w:tc>
          <w:tcPr>
            <w:tcW w:w="2205" w:type="dxa"/>
            <w:vAlign w:val="center"/>
          </w:tcPr>
          <w:p w14:paraId="3764F59D" w14:textId="7DE4EF80" w:rsidR="00B06C70" w:rsidRPr="00EB6C19" w:rsidRDefault="00B06C70" w:rsidP="00B06C70">
            <w:pPr>
              <w:ind w:left="15"/>
              <w:jc w:val="center"/>
              <w:rPr>
                <w:rFonts w:ascii="Segoe UI" w:hAnsi="Segoe UI" w:cs="Segoe UI"/>
              </w:rPr>
            </w:pPr>
            <w:r>
              <w:rPr>
                <w:rFonts w:ascii="Segoe UI" w:hAnsi="Segoe UI" w:cs="Segoe UI"/>
              </w:rPr>
              <w:t>CV8.1.2</w:t>
            </w:r>
          </w:p>
        </w:tc>
      </w:tr>
    </w:tbl>
    <w:p w14:paraId="2C8EC54B" w14:textId="77777777" w:rsidR="009C7139" w:rsidRPr="00EB6C19" w:rsidRDefault="009C7139" w:rsidP="00D14B6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9C7139" w:rsidRPr="00EB6C19" w14:paraId="334ECC53" w14:textId="77777777" w:rsidTr="00B422F8">
        <w:tc>
          <w:tcPr>
            <w:tcW w:w="1975" w:type="dxa"/>
            <w:gridSpan w:val="2"/>
            <w:shd w:val="clear" w:color="auto" w:fill="F2F2F2" w:themeFill="background1" w:themeFillShade="F2"/>
            <w:vAlign w:val="center"/>
          </w:tcPr>
          <w:p w14:paraId="7C33A53C" w14:textId="01590B97" w:rsidR="009C7139" w:rsidRPr="00EB6C19" w:rsidRDefault="00B422F8" w:rsidP="00FC23E5">
            <w:pPr>
              <w:spacing w:before="60" w:after="60"/>
              <w:rPr>
                <w:rFonts w:ascii="Segoe UI" w:hAnsi="Segoe UI" w:cs="Segoe UI"/>
              </w:rPr>
            </w:pPr>
            <w:r>
              <w:rPr>
                <w:rFonts w:ascii="Segoe UI" w:hAnsi="Segoe UI" w:cs="Segoe UI"/>
              </w:rPr>
              <w:t>CVE.SHL.6</w:t>
            </w:r>
          </w:p>
        </w:tc>
        <w:tc>
          <w:tcPr>
            <w:tcW w:w="5310" w:type="dxa"/>
            <w:shd w:val="clear" w:color="auto" w:fill="F2F2F2" w:themeFill="background1" w:themeFillShade="F2"/>
            <w:vAlign w:val="center"/>
          </w:tcPr>
          <w:p w14:paraId="6456EA94" w14:textId="6AE0F618" w:rsidR="009C7139" w:rsidRPr="00EB6C19" w:rsidRDefault="009C7139" w:rsidP="00FC23E5">
            <w:pPr>
              <w:widowControl w:val="0"/>
              <w:rPr>
                <w:rFonts w:ascii="Segoe UI" w:hAnsi="Segoe UI" w:cs="Segoe UI"/>
              </w:rPr>
            </w:pPr>
            <w:r w:rsidRPr="00EB6C19">
              <w:rPr>
                <w:rFonts w:ascii="Segoe UI" w:hAnsi="Segoe UI" w:cs="Segoe UI"/>
              </w:rPr>
              <w:t>Students will demonstrate professionalism and employability skills.</w:t>
            </w:r>
          </w:p>
        </w:tc>
        <w:tc>
          <w:tcPr>
            <w:tcW w:w="2205" w:type="dxa"/>
            <w:shd w:val="clear" w:color="auto" w:fill="F2F2F2" w:themeFill="background1" w:themeFillShade="F2"/>
            <w:vAlign w:val="center"/>
          </w:tcPr>
          <w:p w14:paraId="75720C4D" w14:textId="77777777" w:rsidR="009C7139" w:rsidRPr="00EB6C19" w:rsidRDefault="009C7139" w:rsidP="00FC23E5">
            <w:pPr>
              <w:spacing w:before="60" w:after="60"/>
              <w:jc w:val="center"/>
              <w:rPr>
                <w:rFonts w:ascii="Segoe UI" w:hAnsi="Segoe UI" w:cs="Segoe UI"/>
              </w:rPr>
            </w:pPr>
            <w:r w:rsidRPr="00EB6C19">
              <w:rPr>
                <w:rFonts w:ascii="Segoe UI" w:hAnsi="Segoe UI" w:cs="Segoe UI"/>
              </w:rPr>
              <w:t>Standard Reference</w:t>
            </w:r>
          </w:p>
        </w:tc>
      </w:tr>
      <w:tr w:rsidR="00B422F8" w:rsidRPr="00EB6C19" w14:paraId="06047077" w14:textId="77777777" w:rsidTr="00B422F8">
        <w:tc>
          <w:tcPr>
            <w:tcW w:w="467" w:type="dxa"/>
            <w:vMerge w:val="restart"/>
            <w:shd w:val="clear" w:color="auto" w:fill="F2F2F2" w:themeFill="background1" w:themeFillShade="F2"/>
            <w:vAlign w:val="center"/>
          </w:tcPr>
          <w:p w14:paraId="71016AC9" w14:textId="77777777" w:rsidR="00B422F8" w:rsidRPr="00EB6C19" w:rsidRDefault="00B422F8" w:rsidP="00B422F8">
            <w:pPr>
              <w:spacing w:before="60" w:after="60"/>
              <w:rPr>
                <w:rFonts w:ascii="Segoe UI" w:hAnsi="Segoe UI" w:cs="Segoe UI"/>
              </w:rPr>
            </w:pPr>
          </w:p>
        </w:tc>
        <w:tc>
          <w:tcPr>
            <w:tcW w:w="1508" w:type="dxa"/>
            <w:vAlign w:val="center"/>
          </w:tcPr>
          <w:p w14:paraId="5E6A8AAB" w14:textId="19B38ADC" w:rsidR="00B422F8" w:rsidRPr="00EB6C19" w:rsidRDefault="00B422F8" w:rsidP="00B422F8">
            <w:pPr>
              <w:spacing w:before="60" w:after="60"/>
              <w:rPr>
                <w:rFonts w:ascii="Segoe UI" w:hAnsi="Segoe UI" w:cs="Segoe UI"/>
              </w:rPr>
            </w:pPr>
            <w:r w:rsidRPr="00871CDC">
              <w:rPr>
                <w:rFonts w:ascii="Segoe UI" w:hAnsi="Segoe UI" w:cs="Segoe UI"/>
              </w:rPr>
              <w:t>CVE.SHL.6</w:t>
            </w:r>
            <w:r>
              <w:rPr>
                <w:rFonts w:ascii="Segoe UI" w:hAnsi="Segoe UI" w:cs="Segoe UI"/>
              </w:rPr>
              <w:t>.1</w:t>
            </w:r>
          </w:p>
        </w:tc>
        <w:tc>
          <w:tcPr>
            <w:tcW w:w="5310" w:type="dxa"/>
            <w:vAlign w:val="center"/>
          </w:tcPr>
          <w:p w14:paraId="3856A075" w14:textId="7CAEE493" w:rsidR="00B422F8" w:rsidRPr="00EB6C19" w:rsidRDefault="00B422F8" w:rsidP="00B422F8">
            <w:pPr>
              <w:spacing w:before="60" w:after="60"/>
              <w:rPr>
                <w:rFonts w:ascii="Segoe UI" w:hAnsi="Segoe UI" w:cs="Segoe UI"/>
              </w:rPr>
            </w:pPr>
            <w:r w:rsidRPr="00EB6C19">
              <w:rPr>
                <w:rFonts w:ascii="Segoe UI" w:hAnsi="Segoe UI" w:cs="Segoe UI"/>
              </w:rPr>
              <w:t>Develop personal goals and a time management plan.</w:t>
            </w:r>
          </w:p>
        </w:tc>
        <w:tc>
          <w:tcPr>
            <w:tcW w:w="2205" w:type="dxa"/>
            <w:vAlign w:val="center"/>
          </w:tcPr>
          <w:p w14:paraId="6E567647" w14:textId="28532B98" w:rsidR="00B422F8" w:rsidRPr="00EB6C19" w:rsidRDefault="00B422F8" w:rsidP="00B422F8">
            <w:pPr>
              <w:widowControl w:val="0"/>
              <w:jc w:val="center"/>
              <w:rPr>
                <w:rFonts w:ascii="Segoe UI" w:hAnsi="Segoe UI" w:cs="Segoe UI"/>
              </w:rPr>
            </w:pPr>
            <w:r w:rsidRPr="00EB6C19">
              <w:rPr>
                <w:rFonts w:ascii="Segoe UI" w:hAnsi="Segoe UI" w:cs="Segoe UI"/>
              </w:rPr>
              <w:t>CV8.1.4</w:t>
            </w:r>
          </w:p>
        </w:tc>
      </w:tr>
      <w:tr w:rsidR="00B422F8" w:rsidRPr="00EB6C19" w14:paraId="3279417E" w14:textId="77777777" w:rsidTr="00B422F8">
        <w:tc>
          <w:tcPr>
            <w:tcW w:w="467" w:type="dxa"/>
            <w:vMerge/>
            <w:shd w:val="clear" w:color="auto" w:fill="F2F2F2" w:themeFill="background1" w:themeFillShade="F2"/>
            <w:vAlign w:val="center"/>
          </w:tcPr>
          <w:p w14:paraId="735B43A5" w14:textId="77777777" w:rsidR="00B422F8" w:rsidRPr="00EB6C19" w:rsidRDefault="00B422F8" w:rsidP="00B422F8">
            <w:pPr>
              <w:spacing w:before="60" w:after="60"/>
              <w:rPr>
                <w:rFonts w:ascii="Segoe UI" w:hAnsi="Segoe UI" w:cs="Segoe UI"/>
              </w:rPr>
            </w:pPr>
          </w:p>
        </w:tc>
        <w:tc>
          <w:tcPr>
            <w:tcW w:w="1508" w:type="dxa"/>
            <w:vAlign w:val="center"/>
          </w:tcPr>
          <w:p w14:paraId="0F3EF68C" w14:textId="17E2E0A8" w:rsidR="00B422F8" w:rsidRPr="00EB6C19" w:rsidRDefault="00B422F8" w:rsidP="00B422F8">
            <w:pPr>
              <w:spacing w:before="60" w:after="60"/>
              <w:rPr>
                <w:rFonts w:ascii="Segoe UI" w:hAnsi="Segoe UI" w:cs="Segoe UI"/>
              </w:rPr>
            </w:pPr>
            <w:r w:rsidRPr="00871CDC">
              <w:rPr>
                <w:rFonts w:ascii="Segoe UI" w:hAnsi="Segoe UI" w:cs="Segoe UI"/>
              </w:rPr>
              <w:t>CVE.SHL.6</w:t>
            </w:r>
            <w:r>
              <w:rPr>
                <w:rFonts w:ascii="Segoe UI" w:hAnsi="Segoe UI" w:cs="Segoe UI"/>
              </w:rPr>
              <w:t>.2</w:t>
            </w:r>
          </w:p>
        </w:tc>
        <w:tc>
          <w:tcPr>
            <w:tcW w:w="5310" w:type="dxa"/>
            <w:vAlign w:val="center"/>
          </w:tcPr>
          <w:p w14:paraId="7D851805" w14:textId="5C83D948" w:rsidR="00B422F8" w:rsidRPr="00EB6C19" w:rsidRDefault="00B422F8" w:rsidP="00B422F8">
            <w:pPr>
              <w:spacing w:before="60" w:after="60"/>
              <w:rPr>
                <w:rFonts w:ascii="Segoe UI" w:hAnsi="Segoe UI" w:cs="Segoe UI"/>
              </w:rPr>
            </w:pPr>
            <w:r w:rsidRPr="00EB6C19">
              <w:rPr>
                <w:rFonts w:ascii="Segoe UI" w:hAnsi="Segoe UI" w:cs="Segoe UI"/>
              </w:rPr>
              <w:t xml:space="preserve">Explore ways to balance the responsibilities of family, school and work. </w:t>
            </w:r>
          </w:p>
        </w:tc>
        <w:tc>
          <w:tcPr>
            <w:tcW w:w="2205" w:type="dxa"/>
            <w:vAlign w:val="center"/>
          </w:tcPr>
          <w:p w14:paraId="75F77CBC" w14:textId="65069BB9" w:rsidR="00B422F8" w:rsidRPr="00EB6C19" w:rsidRDefault="00B422F8" w:rsidP="00B422F8">
            <w:pPr>
              <w:widowControl w:val="0"/>
              <w:jc w:val="center"/>
              <w:rPr>
                <w:rFonts w:ascii="Segoe UI" w:hAnsi="Segoe UI" w:cs="Segoe UI"/>
              </w:rPr>
            </w:pPr>
            <w:r w:rsidRPr="00EB6C19">
              <w:rPr>
                <w:rFonts w:ascii="Segoe UI" w:hAnsi="Segoe UI" w:cs="Segoe UI"/>
              </w:rPr>
              <w:t>CV8.1.4</w:t>
            </w:r>
          </w:p>
        </w:tc>
      </w:tr>
      <w:tr w:rsidR="00B422F8" w:rsidRPr="00EB6C19" w14:paraId="57304B6D" w14:textId="77777777" w:rsidTr="00B422F8">
        <w:tc>
          <w:tcPr>
            <w:tcW w:w="467" w:type="dxa"/>
            <w:vMerge/>
            <w:shd w:val="clear" w:color="auto" w:fill="F2F2F2" w:themeFill="background1" w:themeFillShade="F2"/>
            <w:vAlign w:val="center"/>
          </w:tcPr>
          <w:p w14:paraId="70D248BA" w14:textId="77777777" w:rsidR="00B422F8" w:rsidRPr="00EB6C19" w:rsidRDefault="00B422F8" w:rsidP="00B422F8">
            <w:pPr>
              <w:spacing w:before="60" w:after="60"/>
              <w:rPr>
                <w:rFonts w:ascii="Segoe UI" w:hAnsi="Segoe UI" w:cs="Segoe UI"/>
              </w:rPr>
            </w:pPr>
          </w:p>
        </w:tc>
        <w:tc>
          <w:tcPr>
            <w:tcW w:w="1508" w:type="dxa"/>
            <w:vAlign w:val="center"/>
          </w:tcPr>
          <w:p w14:paraId="4E3CEC20" w14:textId="75D1527D" w:rsidR="00B422F8" w:rsidRPr="00EB6C19" w:rsidRDefault="00B422F8" w:rsidP="00B422F8">
            <w:pPr>
              <w:spacing w:before="60" w:after="60"/>
              <w:rPr>
                <w:rFonts w:ascii="Segoe UI" w:hAnsi="Segoe UI" w:cs="Segoe UI"/>
              </w:rPr>
            </w:pPr>
            <w:r w:rsidRPr="00871CDC">
              <w:rPr>
                <w:rFonts w:ascii="Segoe UI" w:hAnsi="Segoe UI" w:cs="Segoe UI"/>
              </w:rPr>
              <w:t>CVE.SHL.6</w:t>
            </w:r>
            <w:r>
              <w:rPr>
                <w:rFonts w:ascii="Segoe UI" w:hAnsi="Segoe UI" w:cs="Segoe UI"/>
              </w:rPr>
              <w:t>.3</w:t>
            </w:r>
          </w:p>
        </w:tc>
        <w:tc>
          <w:tcPr>
            <w:tcW w:w="5310" w:type="dxa"/>
            <w:vAlign w:val="center"/>
          </w:tcPr>
          <w:p w14:paraId="123B587A" w14:textId="49337EFD" w:rsidR="00B422F8" w:rsidRPr="00EB6C19" w:rsidRDefault="00B422F8" w:rsidP="00B422F8">
            <w:pPr>
              <w:spacing w:before="60" w:after="60"/>
              <w:rPr>
                <w:rFonts w:ascii="Segoe UI" w:hAnsi="Segoe UI" w:cs="Segoe UI"/>
              </w:rPr>
            </w:pPr>
            <w:r w:rsidRPr="00EB6C19">
              <w:rPr>
                <w:rFonts w:ascii="Segoe UI" w:hAnsi="Segoe UI" w:cs="Segoe UI"/>
              </w:rPr>
              <w:t xml:space="preserve">Research different job avenues to identify job opportunities. </w:t>
            </w:r>
          </w:p>
        </w:tc>
        <w:tc>
          <w:tcPr>
            <w:tcW w:w="2205" w:type="dxa"/>
            <w:vAlign w:val="center"/>
          </w:tcPr>
          <w:p w14:paraId="5AD18344" w14:textId="77777777" w:rsidR="00B422F8" w:rsidRPr="00EB6C19" w:rsidRDefault="00B422F8" w:rsidP="00B422F8">
            <w:pPr>
              <w:ind w:left="15"/>
              <w:jc w:val="center"/>
              <w:rPr>
                <w:rFonts w:ascii="Segoe UI" w:hAnsi="Segoe UI" w:cs="Segoe UI"/>
              </w:rPr>
            </w:pPr>
            <w:r w:rsidRPr="00EB6C19">
              <w:rPr>
                <w:rFonts w:ascii="Segoe UI" w:hAnsi="Segoe UI" w:cs="Segoe UI"/>
              </w:rPr>
              <w:t>CV8.1.1</w:t>
            </w:r>
          </w:p>
          <w:p w14:paraId="09BDF36D" w14:textId="32A5A7B0" w:rsidR="00B422F8" w:rsidRPr="00EB6C19" w:rsidRDefault="00B422F8" w:rsidP="00B422F8">
            <w:pPr>
              <w:widowControl w:val="0"/>
              <w:jc w:val="center"/>
              <w:rPr>
                <w:rFonts w:ascii="Segoe UI" w:hAnsi="Segoe UI" w:cs="Segoe UI"/>
              </w:rPr>
            </w:pPr>
            <w:r w:rsidRPr="00EB6C19">
              <w:rPr>
                <w:rFonts w:ascii="Segoe UI" w:hAnsi="Segoe UI" w:cs="Segoe UI"/>
              </w:rPr>
              <w:t>CV8.1.4</w:t>
            </w:r>
          </w:p>
        </w:tc>
      </w:tr>
      <w:tr w:rsidR="00B422F8" w:rsidRPr="00EB6C19" w14:paraId="60F699B6" w14:textId="77777777" w:rsidTr="00B422F8">
        <w:tc>
          <w:tcPr>
            <w:tcW w:w="467" w:type="dxa"/>
            <w:vMerge/>
            <w:shd w:val="clear" w:color="auto" w:fill="F2F2F2" w:themeFill="background1" w:themeFillShade="F2"/>
            <w:vAlign w:val="center"/>
          </w:tcPr>
          <w:p w14:paraId="2B95C4D6" w14:textId="77777777" w:rsidR="00B422F8" w:rsidRPr="00EB6C19" w:rsidRDefault="00B422F8" w:rsidP="00B422F8">
            <w:pPr>
              <w:spacing w:before="60" w:after="60"/>
              <w:rPr>
                <w:rFonts w:ascii="Segoe UI" w:hAnsi="Segoe UI" w:cs="Segoe UI"/>
              </w:rPr>
            </w:pPr>
          </w:p>
        </w:tc>
        <w:tc>
          <w:tcPr>
            <w:tcW w:w="1508" w:type="dxa"/>
            <w:vAlign w:val="center"/>
          </w:tcPr>
          <w:p w14:paraId="2BACFF24" w14:textId="7A566DDB" w:rsidR="00B422F8" w:rsidRPr="00EB6C19" w:rsidRDefault="00B422F8" w:rsidP="00B422F8">
            <w:pPr>
              <w:spacing w:before="60" w:after="60"/>
              <w:rPr>
                <w:rFonts w:ascii="Segoe UI" w:hAnsi="Segoe UI" w:cs="Segoe UI"/>
              </w:rPr>
            </w:pPr>
            <w:r w:rsidRPr="00871CDC">
              <w:rPr>
                <w:rFonts w:ascii="Segoe UI" w:hAnsi="Segoe UI" w:cs="Segoe UI"/>
              </w:rPr>
              <w:t>CVE.SHL.6</w:t>
            </w:r>
            <w:r>
              <w:rPr>
                <w:rFonts w:ascii="Segoe UI" w:hAnsi="Segoe UI" w:cs="Segoe UI"/>
              </w:rPr>
              <w:t>.4</w:t>
            </w:r>
          </w:p>
        </w:tc>
        <w:tc>
          <w:tcPr>
            <w:tcW w:w="5310" w:type="dxa"/>
            <w:vAlign w:val="center"/>
          </w:tcPr>
          <w:p w14:paraId="26C4C0CD" w14:textId="579B95F6" w:rsidR="00B422F8" w:rsidRPr="00EB6C19" w:rsidRDefault="00B422F8" w:rsidP="00B422F8">
            <w:pPr>
              <w:spacing w:before="60" w:after="60"/>
              <w:rPr>
                <w:rFonts w:ascii="Segoe UI" w:hAnsi="Segoe UI" w:cs="Segoe UI"/>
              </w:rPr>
            </w:pPr>
            <w:r w:rsidRPr="00EB6C19">
              <w:rPr>
                <w:rFonts w:ascii="Segoe UI" w:hAnsi="Segoe UI" w:cs="Segoe UI"/>
              </w:rPr>
              <w:t xml:space="preserve">Demonstrate job-keeping skills for the workplace. </w:t>
            </w:r>
          </w:p>
        </w:tc>
        <w:tc>
          <w:tcPr>
            <w:tcW w:w="2205" w:type="dxa"/>
            <w:vAlign w:val="center"/>
          </w:tcPr>
          <w:p w14:paraId="47227375" w14:textId="77777777" w:rsidR="00B422F8" w:rsidRPr="00EB6C19" w:rsidRDefault="00B422F8" w:rsidP="00B422F8">
            <w:pPr>
              <w:ind w:left="15"/>
              <w:jc w:val="center"/>
              <w:rPr>
                <w:rFonts w:ascii="Segoe UI" w:hAnsi="Segoe UI" w:cs="Segoe UI"/>
              </w:rPr>
            </w:pPr>
            <w:r w:rsidRPr="00EB6C19">
              <w:rPr>
                <w:rFonts w:ascii="Segoe UI" w:hAnsi="Segoe UI" w:cs="Segoe UI"/>
              </w:rPr>
              <w:t>CV8.1.1</w:t>
            </w:r>
          </w:p>
          <w:p w14:paraId="65253F34" w14:textId="0FB42AFF" w:rsidR="00B422F8" w:rsidRPr="00EB6C19" w:rsidRDefault="00B422F8" w:rsidP="00B422F8">
            <w:pPr>
              <w:ind w:left="15"/>
              <w:jc w:val="center"/>
              <w:rPr>
                <w:rFonts w:ascii="Segoe UI" w:hAnsi="Segoe UI" w:cs="Segoe UI"/>
              </w:rPr>
            </w:pPr>
            <w:r w:rsidRPr="00EB6C19">
              <w:rPr>
                <w:rFonts w:ascii="Segoe UI" w:hAnsi="Segoe UI" w:cs="Segoe UI"/>
              </w:rPr>
              <w:t>CV8.1.4</w:t>
            </w:r>
          </w:p>
        </w:tc>
      </w:tr>
      <w:tr w:rsidR="00B422F8" w:rsidRPr="00EB6C19" w14:paraId="474E572E" w14:textId="77777777" w:rsidTr="00B422F8">
        <w:tc>
          <w:tcPr>
            <w:tcW w:w="467" w:type="dxa"/>
            <w:vMerge/>
            <w:shd w:val="clear" w:color="auto" w:fill="F2F2F2" w:themeFill="background1" w:themeFillShade="F2"/>
            <w:vAlign w:val="center"/>
          </w:tcPr>
          <w:p w14:paraId="601C9B6A" w14:textId="77777777" w:rsidR="00B422F8" w:rsidRPr="00EB6C19" w:rsidRDefault="00B422F8" w:rsidP="00B422F8">
            <w:pPr>
              <w:spacing w:before="60" w:after="60"/>
              <w:rPr>
                <w:rFonts w:ascii="Segoe UI" w:hAnsi="Segoe UI" w:cs="Segoe UI"/>
              </w:rPr>
            </w:pPr>
          </w:p>
        </w:tc>
        <w:tc>
          <w:tcPr>
            <w:tcW w:w="1508" w:type="dxa"/>
            <w:vAlign w:val="center"/>
          </w:tcPr>
          <w:p w14:paraId="4483153D" w14:textId="60C172DA" w:rsidR="00B422F8" w:rsidRPr="00EB6C19" w:rsidRDefault="00B422F8" w:rsidP="00B422F8">
            <w:pPr>
              <w:spacing w:before="60" w:after="60"/>
              <w:rPr>
                <w:rFonts w:ascii="Segoe UI" w:hAnsi="Segoe UI" w:cs="Segoe UI"/>
              </w:rPr>
            </w:pPr>
            <w:r w:rsidRPr="00871CDC">
              <w:rPr>
                <w:rFonts w:ascii="Segoe UI" w:hAnsi="Segoe UI" w:cs="Segoe UI"/>
              </w:rPr>
              <w:t>CVE.SHL.6</w:t>
            </w:r>
            <w:r>
              <w:rPr>
                <w:rFonts w:ascii="Segoe UI" w:hAnsi="Segoe UI" w:cs="Segoe UI"/>
              </w:rPr>
              <w:t>.5</w:t>
            </w:r>
          </w:p>
        </w:tc>
        <w:tc>
          <w:tcPr>
            <w:tcW w:w="5310" w:type="dxa"/>
            <w:vAlign w:val="center"/>
          </w:tcPr>
          <w:p w14:paraId="73D295EE" w14:textId="06D4E758" w:rsidR="00B422F8" w:rsidRPr="00EB6C19" w:rsidRDefault="00B422F8" w:rsidP="00B422F8">
            <w:pPr>
              <w:spacing w:before="60" w:after="60"/>
              <w:rPr>
                <w:rFonts w:ascii="Segoe UI" w:hAnsi="Segoe UI" w:cs="Segoe UI"/>
              </w:rPr>
            </w:pPr>
            <w:r w:rsidRPr="00EB6C19">
              <w:rPr>
                <w:rFonts w:ascii="Segoe UI" w:hAnsi="Segoe UI" w:cs="Segoe UI"/>
              </w:rPr>
              <w:t xml:space="preserve">Produce written communication skills appropriate to the setting. </w:t>
            </w:r>
          </w:p>
        </w:tc>
        <w:tc>
          <w:tcPr>
            <w:tcW w:w="2205" w:type="dxa"/>
            <w:vAlign w:val="center"/>
          </w:tcPr>
          <w:p w14:paraId="19849BD0" w14:textId="77777777" w:rsidR="00B422F8" w:rsidRPr="00EB6C19" w:rsidRDefault="00B422F8" w:rsidP="00B422F8">
            <w:pPr>
              <w:ind w:left="15"/>
              <w:jc w:val="center"/>
              <w:rPr>
                <w:rFonts w:ascii="Segoe UI" w:hAnsi="Segoe UI" w:cs="Segoe UI"/>
              </w:rPr>
            </w:pPr>
            <w:r w:rsidRPr="00EB6C19">
              <w:rPr>
                <w:rFonts w:ascii="Segoe UI" w:hAnsi="Segoe UI" w:cs="Segoe UI"/>
              </w:rPr>
              <w:t>CV8.1.1</w:t>
            </w:r>
          </w:p>
          <w:p w14:paraId="70CEC451" w14:textId="0F5A426C" w:rsidR="00B422F8" w:rsidRPr="00EB6C19" w:rsidRDefault="00B422F8" w:rsidP="00B422F8">
            <w:pPr>
              <w:ind w:left="15"/>
              <w:jc w:val="center"/>
              <w:rPr>
                <w:rFonts w:ascii="Segoe UI" w:hAnsi="Segoe UI" w:cs="Segoe UI"/>
              </w:rPr>
            </w:pPr>
            <w:r w:rsidRPr="00EB6C19">
              <w:rPr>
                <w:rFonts w:ascii="Segoe UI" w:hAnsi="Segoe UI" w:cs="Segoe UI"/>
              </w:rPr>
              <w:t>CV8.1.4</w:t>
            </w:r>
          </w:p>
        </w:tc>
      </w:tr>
    </w:tbl>
    <w:p w14:paraId="11CB6D66" w14:textId="77777777" w:rsidR="00B06C70" w:rsidRDefault="00B06C70" w:rsidP="00D14B6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06C70" w:rsidRPr="00EB6C19" w14:paraId="29A9A4E6" w14:textId="77777777" w:rsidTr="00B06C70">
        <w:tc>
          <w:tcPr>
            <w:tcW w:w="1975" w:type="dxa"/>
            <w:gridSpan w:val="2"/>
            <w:shd w:val="clear" w:color="auto" w:fill="F2F2F2" w:themeFill="background1" w:themeFillShade="F2"/>
            <w:vAlign w:val="center"/>
          </w:tcPr>
          <w:p w14:paraId="4430AC4F" w14:textId="4D361548" w:rsidR="00B06C70" w:rsidRPr="00EB6C19" w:rsidRDefault="00B06C70" w:rsidP="00B06C70">
            <w:pPr>
              <w:spacing w:before="60" w:after="60"/>
              <w:rPr>
                <w:rFonts w:ascii="Segoe UI" w:hAnsi="Segoe UI" w:cs="Segoe UI"/>
              </w:rPr>
            </w:pPr>
            <w:r>
              <w:rPr>
                <w:rFonts w:ascii="Segoe UI" w:hAnsi="Segoe UI" w:cs="Segoe UI"/>
              </w:rPr>
              <w:t>CVE.SHL.7</w:t>
            </w:r>
          </w:p>
        </w:tc>
        <w:tc>
          <w:tcPr>
            <w:tcW w:w="5310" w:type="dxa"/>
            <w:shd w:val="clear" w:color="auto" w:fill="F2F2F2" w:themeFill="background1" w:themeFillShade="F2"/>
            <w:vAlign w:val="center"/>
          </w:tcPr>
          <w:p w14:paraId="1A4F2CC4" w14:textId="33F79CB1" w:rsidR="00B06C70" w:rsidRPr="00EB6C19" w:rsidRDefault="00B06C70" w:rsidP="00B06C70">
            <w:pPr>
              <w:widowControl w:val="0"/>
              <w:rPr>
                <w:rFonts w:ascii="Segoe UI" w:hAnsi="Segoe UI" w:cs="Segoe UI"/>
              </w:rPr>
            </w:pPr>
            <w:r>
              <w:rPr>
                <w:rFonts w:ascii="Segoe UI" w:hAnsi="Segoe UI" w:cs="Segoe UI"/>
              </w:rPr>
              <w:t>Students will analyze and demonstrate skills to incorporate through textile development.</w:t>
            </w:r>
          </w:p>
        </w:tc>
        <w:tc>
          <w:tcPr>
            <w:tcW w:w="2205" w:type="dxa"/>
            <w:shd w:val="clear" w:color="auto" w:fill="F2F2F2" w:themeFill="background1" w:themeFillShade="F2"/>
            <w:vAlign w:val="center"/>
          </w:tcPr>
          <w:p w14:paraId="6A751B6A" w14:textId="77777777" w:rsidR="00B06C70" w:rsidRPr="00EB6C19" w:rsidRDefault="00B06C70" w:rsidP="00B06C70">
            <w:pPr>
              <w:spacing w:before="60" w:after="60"/>
              <w:jc w:val="center"/>
              <w:rPr>
                <w:rFonts w:ascii="Segoe UI" w:hAnsi="Segoe UI" w:cs="Segoe UI"/>
              </w:rPr>
            </w:pPr>
            <w:r w:rsidRPr="00EB6C19">
              <w:rPr>
                <w:rFonts w:ascii="Segoe UI" w:hAnsi="Segoe UI" w:cs="Segoe UI"/>
              </w:rPr>
              <w:t>Standard Reference</w:t>
            </w:r>
          </w:p>
        </w:tc>
      </w:tr>
      <w:tr w:rsidR="00B06C70" w:rsidRPr="00B06C70" w14:paraId="0DE94548" w14:textId="77777777" w:rsidTr="00B06C70">
        <w:tc>
          <w:tcPr>
            <w:tcW w:w="467" w:type="dxa"/>
            <w:vMerge w:val="restart"/>
            <w:shd w:val="clear" w:color="auto" w:fill="F2F2F2" w:themeFill="background1" w:themeFillShade="F2"/>
            <w:vAlign w:val="center"/>
          </w:tcPr>
          <w:p w14:paraId="6C27DAE7" w14:textId="77777777" w:rsidR="00B06C70" w:rsidRPr="00B06C70" w:rsidRDefault="00B06C70" w:rsidP="00B06C70">
            <w:pPr>
              <w:spacing w:before="60" w:after="60"/>
              <w:rPr>
                <w:rFonts w:ascii="Segoe UI" w:hAnsi="Segoe UI" w:cs="Segoe UI"/>
              </w:rPr>
            </w:pPr>
          </w:p>
        </w:tc>
        <w:tc>
          <w:tcPr>
            <w:tcW w:w="1508" w:type="dxa"/>
            <w:vAlign w:val="center"/>
          </w:tcPr>
          <w:p w14:paraId="5005B778" w14:textId="2B0CF22B" w:rsidR="00B06C70" w:rsidRPr="00B06C70" w:rsidRDefault="00B06C70" w:rsidP="00B06C70">
            <w:pPr>
              <w:spacing w:before="60" w:after="60"/>
              <w:rPr>
                <w:rFonts w:ascii="Segoe UI" w:hAnsi="Segoe UI" w:cs="Segoe UI"/>
              </w:rPr>
            </w:pPr>
            <w:r w:rsidRPr="00B06C70">
              <w:rPr>
                <w:rFonts w:ascii="Segoe UI" w:hAnsi="Segoe UI" w:cs="Segoe UI"/>
              </w:rPr>
              <w:t>CVE.SHL.7.1</w:t>
            </w:r>
          </w:p>
        </w:tc>
        <w:tc>
          <w:tcPr>
            <w:tcW w:w="5310" w:type="dxa"/>
            <w:vAlign w:val="center"/>
          </w:tcPr>
          <w:p w14:paraId="065C51A3" w14:textId="056696DF" w:rsidR="00B06C70" w:rsidRPr="00B06C70" w:rsidRDefault="00B06C70" w:rsidP="00B06C70">
            <w:pPr>
              <w:spacing w:before="60" w:after="60"/>
              <w:rPr>
                <w:rFonts w:ascii="Segoe UI" w:hAnsi="Segoe UI" w:cs="Segoe UI"/>
              </w:rPr>
            </w:pPr>
            <w:r w:rsidRPr="00B06C70">
              <w:rPr>
                <w:rFonts w:ascii="Segoe UI" w:hAnsi="Segoe UI" w:cs="Segoe UI"/>
              </w:rPr>
              <w:t>Develop skills in clothing care and maintenance.</w:t>
            </w:r>
          </w:p>
        </w:tc>
        <w:tc>
          <w:tcPr>
            <w:tcW w:w="2205" w:type="dxa"/>
            <w:vAlign w:val="center"/>
          </w:tcPr>
          <w:p w14:paraId="4BB6AEB2" w14:textId="77777777" w:rsidR="00B06C70" w:rsidRPr="00B06C70" w:rsidRDefault="00B06C70" w:rsidP="00B06C70">
            <w:pPr>
              <w:pStyle w:val="NormalWeb"/>
              <w:spacing w:before="0" w:beforeAutospacing="0" w:after="0" w:afterAutospacing="0"/>
              <w:ind w:left="20"/>
              <w:jc w:val="center"/>
              <w:rPr>
                <w:rFonts w:ascii="Segoe UI" w:hAnsi="Segoe UI" w:cs="Segoe UI"/>
              </w:rPr>
            </w:pPr>
            <w:r w:rsidRPr="00B06C70">
              <w:rPr>
                <w:rFonts w:ascii="Segoe UI" w:hAnsi="Segoe UI" w:cs="Segoe UI"/>
                <w:sz w:val="22"/>
                <w:szCs w:val="22"/>
              </w:rPr>
              <w:t>CV8.3.1</w:t>
            </w:r>
          </w:p>
          <w:p w14:paraId="1EB481EE" w14:textId="3A58D0A6" w:rsidR="00B06C70" w:rsidRPr="00B06C70" w:rsidRDefault="00B06C70" w:rsidP="00B06C70">
            <w:pPr>
              <w:widowControl w:val="0"/>
              <w:jc w:val="center"/>
              <w:rPr>
                <w:rFonts w:ascii="Segoe UI" w:hAnsi="Segoe UI" w:cs="Segoe UI"/>
              </w:rPr>
            </w:pPr>
            <w:r w:rsidRPr="00B06C70">
              <w:rPr>
                <w:rFonts w:ascii="Segoe UI" w:hAnsi="Segoe UI" w:cs="Segoe UI"/>
              </w:rPr>
              <w:t>CV8.3.4</w:t>
            </w:r>
          </w:p>
        </w:tc>
      </w:tr>
      <w:tr w:rsidR="00B06C70" w:rsidRPr="00B06C70" w14:paraId="0BCFD65C" w14:textId="77777777" w:rsidTr="00B06C70">
        <w:tc>
          <w:tcPr>
            <w:tcW w:w="467" w:type="dxa"/>
            <w:vMerge/>
            <w:shd w:val="clear" w:color="auto" w:fill="F2F2F2" w:themeFill="background1" w:themeFillShade="F2"/>
            <w:vAlign w:val="center"/>
          </w:tcPr>
          <w:p w14:paraId="49138903" w14:textId="77777777" w:rsidR="00B06C70" w:rsidRPr="00B06C70" w:rsidRDefault="00B06C70" w:rsidP="00B06C70">
            <w:pPr>
              <w:spacing w:before="60" w:after="60"/>
              <w:rPr>
                <w:rFonts w:ascii="Segoe UI" w:hAnsi="Segoe UI" w:cs="Segoe UI"/>
              </w:rPr>
            </w:pPr>
          </w:p>
        </w:tc>
        <w:tc>
          <w:tcPr>
            <w:tcW w:w="1508" w:type="dxa"/>
            <w:vAlign w:val="center"/>
          </w:tcPr>
          <w:p w14:paraId="0D7C183A" w14:textId="3328DA50" w:rsidR="00B06C70" w:rsidRPr="00B06C70" w:rsidRDefault="00B06C70" w:rsidP="00B06C70">
            <w:pPr>
              <w:spacing w:before="60" w:after="60"/>
              <w:rPr>
                <w:rFonts w:ascii="Segoe UI" w:hAnsi="Segoe UI" w:cs="Segoe UI"/>
              </w:rPr>
            </w:pPr>
            <w:r w:rsidRPr="00B06C70">
              <w:rPr>
                <w:rFonts w:ascii="Segoe UI" w:hAnsi="Segoe UI" w:cs="Segoe UI"/>
              </w:rPr>
              <w:t>CVE.SHL.7.2</w:t>
            </w:r>
          </w:p>
        </w:tc>
        <w:tc>
          <w:tcPr>
            <w:tcW w:w="5310" w:type="dxa"/>
            <w:vAlign w:val="center"/>
          </w:tcPr>
          <w:p w14:paraId="6CBA1E44" w14:textId="7C4953BB" w:rsidR="00B06C70" w:rsidRPr="00B06C70" w:rsidRDefault="00B06C70" w:rsidP="00B06C70">
            <w:pPr>
              <w:spacing w:before="60" w:after="60"/>
              <w:rPr>
                <w:rFonts w:ascii="Segoe UI" w:hAnsi="Segoe UI" w:cs="Segoe UI"/>
              </w:rPr>
            </w:pPr>
            <w:r w:rsidRPr="00B06C70">
              <w:rPr>
                <w:rFonts w:ascii="Segoe UI" w:hAnsi="Segoe UI" w:cs="Segoe UI"/>
              </w:rPr>
              <w:t>Analyze fashion trends and peer influences on clothing.</w:t>
            </w:r>
          </w:p>
        </w:tc>
        <w:tc>
          <w:tcPr>
            <w:tcW w:w="2205" w:type="dxa"/>
            <w:vAlign w:val="center"/>
          </w:tcPr>
          <w:p w14:paraId="241E2E90" w14:textId="77777777" w:rsidR="00B06C70" w:rsidRPr="00B06C70" w:rsidRDefault="00B06C70" w:rsidP="00B06C70">
            <w:pPr>
              <w:pStyle w:val="NormalWeb"/>
              <w:spacing w:before="0" w:beforeAutospacing="0" w:after="0" w:afterAutospacing="0"/>
              <w:ind w:left="20"/>
              <w:jc w:val="center"/>
              <w:rPr>
                <w:rFonts w:ascii="Segoe UI" w:hAnsi="Segoe UI" w:cs="Segoe UI"/>
              </w:rPr>
            </w:pPr>
            <w:r w:rsidRPr="00B06C70">
              <w:rPr>
                <w:rFonts w:ascii="Segoe UI" w:hAnsi="Segoe UI" w:cs="Segoe UI"/>
                <w:sz w:val="22"/>
                <w:szCs w:val="22"/>
              </w:rPr>
              <w:t>CV8.2.3</w:t>
            </w:r>
          </w:p>
          <w:p w14:paraId="3B28158F" w14:textId="34ED0715" w:rsidR="00B06C70" w:rsidRPr="00B06C70" w:rsidRDefault="00B06C70" w:rsidP="00B06C70">
            <w:pPr>
              <w:widowControl w:val="0"/>
              <w:jc w:val="center"/>
              <w:rPr>
                <w:rFonts w:ascii="Segoe UI" w:hAnsi="Segoe UI" w:cs="Segoe UI"/>
              </w:rPr>
            </w:pPr>
            <w:r w:rsidRPr="00B06C70">
              <w:rPr>
                <w:rFonts w:ascii="Segoe UI" w:hAnsi="Segoe UI" w:cs="Segoe UI"/>
              </w:rPr>
              <w:t>CV8.3.2</w:t>
            </w:r>
          </w:p>
        </w:tc>
      </w:tr>
      <w:tr w:rsidR="00B06C70" w:rsidRPr="00B06C70" w14:paraId="63463DF9" w14:textId="77777777" w:rsidTr="00B06C70">
        <w:tc>
          <w:tcPr>
            <w:tcW w:w="467" w:type="dxa"/>
            <w:vMerge/>
            <w:shd w:val="clear" w:color="auto" w:fill="F2F2F2" w:themeFill="background1" w:themeFillShade="F2"/>
            <w:vAlign w:val="center"/>
          </w:tcPr>
          <w:p w14:paraId="3F5F3EDF" w14:textId="77777777" w:rsidR="00B06C70" w:rsidRPr="00B06C70" w:rsidRDefault="00B06C70" w:rsidP="00B06C70">
            <w:pPr>
              <w:spacing w:before="60" w:after="60"/>
              <w:rPr>
                <w:rFonts w:ascii="Segoe UI" w:hAnsi="Segoe UI" w:cs="Segoe UI"/>
              </w:rPr>
            </w:pPr>
          </w:p>
        </w:tc>
        <w:tc>
          <w:tcPr>
            <w:tcW w:w="1508" w:type="dxa"/>
            <w:vAlign w:val="center"/>
          </w:tcPr>
          <w:p w14:paraId="43FBB45F" w14:textId="1DD5EDE5" w:rsidR="00B06C70" w:rsidRPr="00B06C70" w:rsidRDefault="00B06C70" w:rsidP="00B06C70">
            <w:pPr>
              <w:spacing w:before="60" w:after="60"/>
              <w:rPr>
                <w:rFonts w:ascii="Segoe UI" w:hAnsi="Segoe UI" w:cs="Segoe UI"/>
              </w:rPr>
            </w:pPr>
            <w:r w:rsidRPr="00B06C70">
              <w:rPr>
                <w:rFonts w:ascii="Segoe UI" w:hAnsi="Segoe UI" w:cs="Segoe UI"/>
              </w:rPr>
              <w:t>CVE.SHL.7.3</w:t>
            </w:r>
          </w:p>
        </w:tc>
        <w:tc>
          <w:tcPr>
            <w:tcW w:w="5310" w:type="dxa"/>
            <w:vAlign w:val="center"/>
          </w:tcPr>
          <w:p w14:paraId="2A4385AB" w14:textId="04357006" w:rsidR="00B06C70" w:rsidRPr="00B06C70" w:rsidRDefault="00B06C70" w:rsidP="00B06C70">
            <w:pPr>
              <w:spacing w:before="60" w:after="60"/>
              <w:rPr>
                <w:rFonts w:ascii="Segoe UI" w:hAnsi="Segoe UI" w:cs="Segoe UI"/>
              </w:rPr>
            </w:pPr>
            <w:r w:rsidRPr="00B06C70">
              <w:rPr>
                <w:rFonts w:ascii="Segoe UI" w:hAnsi="Segoe UI" w:cs="Segoe UI"/>
              </w:rPr>
              <w:t>Develop skills for clothing construction.</w:t>
            </w:r>
          </w:p>
        </w:tc>
        <w:tc>
          <w:tcPr>
            <w:tcW w:w="2205" w:type="dxa"/>
            <w:vAlign w:val="center"/>
          </w:tcPr>
          <w:p w14:paraId="11173CEC" w14:textId="77777777" w:rsidR="00B06C70" w:rsidRPr="00B06C70" w:rsidRDefault="00B06C70" w:rsidP="00B06C70">
            <w:pPr>
              <w:pStyle w:val="NormalWeb"/>
              <w:spacing w:before="0" w:beforeAutospacing="0" w:after="0" w:afterAutospacing="0"/>
              <w:ind w:left="20"/>
              <w:jc w:val="center"/>
              <w:rPr>
                <w:rFonts w:ascii="Segoe UI" w:hAnsi="Segoe UI" w:cs="Segoe UI"/>
              </w:rPr>
            </w:pPr>
            <w:r w:rsidRPr="00B06C70">
              <w:rPr>
                <w:rFonts w:ascii="Segoe UI" w:hAnsi="Segoe UI" w:cs="Segoe UI"/>
                <w:sz w:val="22"/>
                <w:szCs w:val="22"/>
              </w:rPr>
              <w:t>CV8.3.1</w:t>
            </w:r>
          </w:p>
          <w:p w14:paraId="6CD28507" w14:textId="4388D9B0" w:rsidR="00B06C70" w:rsidRPr="00B06C70" w:rsidRDefault="00B06C70" w:rsidP="00B06C70">
            <w:pPr>
              <w:widowControl w:val="0"/>
              <w:jc w:val="center"/>
              <w:rPr>
                <w:rFonts w:ascii="Segoe UI" w:hAnsi="Segoe UI" w:cs="Segoe UI"/>
              </w:rPr>
            </w:pPr>
            <w:r w:rsidRPr="00B06C70">
              <w:rPr>
                <w:rFonts w:ascii="Segoe UI" w:hAnsi="Segoe UI" w:cs="Segoe UI"/>
              </w:rPr>
              <w:t>CV8.3.2</w:t>
            </w:r>
          </w:p>
        </w:tc>
      </w:tr>
      <w:tr w:rsidR="00B06C70" w:rsidRPr="00B06C70" w14:paraId="60206150" w14:textId="77777777" w:rsidTr="00B06C70">
        <w:tc>
          <w:tcPr>
            <w:tcW w:w="467" w:type="dxa"/>
            <w:vMerge/>
            <w:shd w:val="clear" w:color="auto" w:fill="F2F2F2" w:themeFill="background1" w:themeFillShade="F2"/>
            <w:vAlign w:val="center"/>
          </w:tcPr>
          <w:p w14:paraId="18C470F8" w14:textId="77777777" w:rsidR="00B06C70" w:rsidRPr="00B06C70" w:rsidRDefault="00B06C70" w:rsidP="00B06C70">
            <w:pPr>
              <w:spacing w:before="60" w:after="60"/>
              <w:rPr>
                <w:rFonts w:ascii="Segoe UI" w:hAnsi="Segoe UI" w:cs="Segoe UI"/>
              </w:rPr>
            </w:pPr>
          </w:p>
        </w:tc>
        <w:tc>
          <w:tcPr>
            <w:tcW w:w="1508" w:type="dxa"/>
            <w:vAlign w:val="center"/>
          </w:tcPr>
          <w:p w14:paraId="432EA911" w14:textId="114170D9" w:rsidR="00B06C70" w:rsidRPr="00B06C70" w:rsidRDefault="00B06C70" w:rsidP="00B06C70">
            <w:pPr>
              <w:spacing w:before="60" w:after="60"/>
              <w:rPr>
                <w:rFonts w:ascii="Segoe UI" w:hAnsi="Segoe UI" w:cs="Segoe UI"/>
              </w:rPr>
            </w:pPr>
            <w:r w:rsidRPr="00B06C70">
              <w:rPr>
                <w:rFonts w:ascii="Segoe UI" w:hAnsi="Segoe UI" w:cs="Segoe UI"/>
              </w:rPr>
              <w:t>CVE.SHL.7.4</w:t>
            </w:r>
          </w:p>
        </w:tc>
        <w:tc>
          <w:tcPr>
            <w:tcW w:w="5310" w:type="dxa"/>
            <w:vAlign w:val="center"/>
          </w:tcPr>
          <w:p w14:paraId="7018DC3F" w14:textId="7414185D" w:rsidR="00B06C70" w:rsidRPr="00B06C70" w:rsidRDefault="00B06C70" w:rsidP="00B06C70">
            <w:pPr>
              <w:spacing w:before="60" w:after="60"/>
              <w:rPr>
                <w:rFonts w:ascii="Segoe UI" w:hAnsi="Segoe UI" w:cs="Segoe UI"/>
              </w:rPr>
            </w:pPr>
            <w:r w:rsidRPr="00B06C70">
              <w:rPr>
                <w:rFonts w:ascii="Segoe UI" w:hAnsi="Segoe UI" w:cs="Segoe UI"/>
              </w:rPr>
              <w:t>Apply skills working with machine and hand construction of items.</w:t>
            </w:r>
          </w:p>
        </w:tc>
        <w:tc>
          <w:tcPr>
            <w:tcW w:w="2205" w:type="dxa"/>
            <w:vAlign w:val="center"/>
          </w:tcPr>
          <w:p w14:paraId="41F7A969" w14:textId="77777777" w:rsidR="00B06C70" w:rsidRPr="00B06C70" w:rsidRDefault="00B06C70" w:rsidP="00B06C70">
            <w:pPr>
              <w:pStyle w:val="NormalWeb"/>
              <w:spacing w:before="0" w:beforeAutospacing="0" w:after="0" w:afterAutospacing="0"/>
              <w:ind w:left="20"/>
              <w:jc w:val="center"/>
              <w:rPr>
                <w:rFonts w:ascii="Segoe UI" w:hAnsi="Segoe UI" w:cs="Segoe UI"/>
              </w:rPr>
            </w:pPr>
            <w:r w:rsidRPr="00B06C70">
              <w:rPr>
                <w:rFonts w:ascii="Segoe UI" w:hAnsi="Segoe UI" w:cs="Segoe UI"/>
                <w:sz w:val="22"/>
                <w:szCs w:val="22"/>
              </w:rPr>
              <w:t>CV8.3.1</w:t>
            </w:r>
          </w:p>
          <w:p w14:paraId="466D09DE" w14:textId="552B0446" w:rsidR="00B06C70" w:rsidRPr="00B06C70" w:rsidRDefault="00B06C70" w:rsidP="00B06C70">
            <w:pPr>
              <w:ind w:left="15"/>
              <w:jc w:val="center"/>
              <w:rPr>
                <w:rFonts w:ascii="Segoe UI" w:hAnsi="Segoe UI" w:cs="Segoe UI"/>
              </w:rPr>
            </w:pPr>
            <w:r w:rsidRPr="00B06C70">
              <w:rPr>
                <w:rFonts w:ascii="Segoe UI" w:hAnsi="Segoe UI" w:cs="Segoe UI"/>
              </w:rPr>
              <w:t>CV8.3.2</w:t>
            </w:r>
          </w:p>
        </w:tc>
      </w:tr>
    </w:tbl>
    <w:p w14:paraId="2E93A61E" w14:textId="7B128D80" w:rsidR="00D14B6A" w:rsidRPr="00B06C70" w:rsidRDefault="00D14B6A" w:rsidP="00D14B6A">
      <w:pPr>
        <w:rPr>
          <w:rFonts w:ascii="Segoe UI" w:hAnsi="Segoe UI" w:cs="Segoe UI"/>
        </w:rPr>
      </w:pPr>
      <w:r w:rsidRPr="00B06C70">
        <w:rPr>
          <w:rFonts w:ascii="Segoe UI" w:hAnsi="Segoe UI" w:cs="Segoe UI"/>
        </w:rPr>
        <w:br w:type="page"/>
      </w:r>
    </w:p>
    <w:p w14:paraId="4D93E2F9" w14:textId="635F5C2E" w:rsidR="00A92A5A" w:rsidRDefault="00F212EF" w:rsidP="00F212EF">
      <w:pPr>
        <w:spacing w:after="0"/>
        <w:jc w:val="center"/>
        <w:rPr>
          <w:rFonts w:ascii="Segoe UI" w:hAnsi="Segoe UI" w:cs="Segoe UI"/>
          <w:b/>
          <w:sz w:val="28"/>
        </w:rPr>
      </w:pPr>
      <w:bookmarkStart w:id="28" w:name="foods1"/>
      <w:r w:rsidRPr="00D22C79">
        <w:rPr>
          <w:rFonts w:ascii="Segoe UI" w:hAnsi="Segoe UI" w:cs="Segoe UI"/>
          <w:b/>
          <w:sz w:val="28"/>
        </w:rPr>
        <w:t xml:space="preserve">Foods and </w:t>
      </w:r>
      <w:proofErr w:type="gramStart"/>
      <w:r w:rsidRPr="00D22C79">
        <w:rPr>
          <w:rFonts w:ascii="Segoe UI" w:hAnsi="Segoe UI" w:cs="Segoe UI"/>
          <w:b/>
          <w:sz w:val="28"/>
        </w:rPr>
        <w:t>Wellness</w:t>
      </w:r>
      <w:proofErr w:type="gramEnd"/>
      <w:r w:rsidRPr="00D22C79">
        <w:rPr>
          <w:rFonts w:ascii="Segoe UI" w:hAnsi="Segoe UI" w:cs="Segoe UI"/>
          <w:b/>
          <w:sz w:val="28"/>
        </w:rPr>
        <w:t xml:space="preserve"> I</w:t>
      </w:r>
    </w:p>
    <w:bookmarkEnd w:id="28"/>
    <w:p w14:paraId="0A75C6FC" w14:textId="5C60381C" w:rsidR="00F212EF" w:rsidRPr="00F212EF" w:rsidRDefault="00F212EF" w:rsidP="00A92A5A">
      <w:pPr>
        <w:jc w:val="center"/>
        <w:rPr>
          <w:rFonts w:ascii="Segoe UI" w:hAnsi="Segoe UI" w:cs="Segoe UI"/>
        </w:rPr>
      </w:pPr>
      <w:r w:rsidRPr="00F212EF">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C14C87" w14:paraId="0C3D087B" w14:textId="77777777" w:rsidTr="00F95DE7">
        <w:tc>
          <w:tcPr>
            <w:tcW w:w="2065" w:type="dxa"/>
            <w:shd w:val="clear" w:color="auto" w:fill="F2F2F2" w:themeFill="background1" w:themeFillShade="F2"/>
            <w:vAlign w:val="center"/>
          </w:tcPr>
          <w:p w14:paraId="3D7758E7" w14:textId="77777777" w:rsidR="00A92A5A" w:rsidRPr="00C14C87" w:rsidRDefault="00A92A5A" w:rsidP="00F95DE7">
            <w:pPr>
              <w:spacing w:before="60" w:after="60"/>
              <w:rPr>
                <w:rFonts w:ascii="Segoe UI" w:hAnsi="Segoe UI" w:cs="Segoe UI"/>
              </w:rPr>
            </w:pPr>
            <w:r w:rsidRPr="00C14C87">
              <w:rPr>
                <w:rFonts w:ascii="Segoe UI" w:hAnsi="Segoe UI" w:cs="Segoe UI"/>
              </w:rPr>
              <w:t>Purpose Statement:</w:t>
            </w:r>
          </w:p>
        </w:tc>
        <w:tc>
          <w:tcPr>
            <w:tcW w:w="7285" w:type="dxa"/>
            <w:shd w:val="clear" w:color="auto" w:fill="F2F2F2" w:themeFill="background1" w:themeFillShade="F2"/>
            <w:vAlign w:val="center"/>
          </w:tcPr>
          <w:p w14:paraId="269A65B8" w14:textId="49B065E2" w:rsidR="00A92A5A" w:rsidRPr="00C14C87" w:rsidRDefault="00C14C87" w:rsidP="00F95DE7">
            <w:pPr>
              <w:spacing w:before="60" w:after="60"/>
              <w:rPr>
                <w:rFonts w:ascii="Segoe UI" w:hAnsi="Segoe UI" w:cs="Segoe UI"/>
              </w:rPr>
            </w:pPr>
            <w:r w:rsidRPr="00C14C87">
              <w:rPr>
                <w:rFonts w:ascii="Segoe UI" w:hAnsi="Segoe UI" w:cs="Segoe UI"/>
              </w:rPr>
              <w:t>Students will evaluate the safety and sanitation of a kitchen, show proper technique of kitchen tools and equipment and evaluate food choices using MyPlate guidelines.</w:t>
            </w:r>
          </w:p>
        </w:tc>
      </w:tr>
    </w:tbl>
    <w:p w14:paraId="1C7B18D9" w14:textId="77777777" w:rsidR="00A92A5A" w:rsidRPr="00C14C87" w:rsidRDefault="00A92A5A" w:rsidP="00A92A5A">
      <w:pPr>
        <w:spacing w:before="60" w:after="60"/>
        <w:rPr>
          <w:rFonts w:ascii="Segoe UI" w:hAnsi="Segoe UI" w:cs="Segoe UI"/>
          <w:b/>
        </w:rPr>
      </w:pPr>
    </w:p>
    <w:p w14:paraId="3974FF38" w14:textId="77777777" w:rsidR="00A92A5A" w:rsidRPr="00C14C87" w:rsidRDefault="00A92A5A" w:rsidP="00A92A5A">
      <w:pPr>
        <w:spacing w:before="60" w:after="60"/>
        <w:rPr>
          <w:rFonts w:ascii="Segoe UI" w:hAnsi="Segoe UI" w:cs="Segoe UI"/>
        </w:rPr>
      </w:pPr>
      <w:r w:rsidRPr="00C14C87">
        <w:rPr>
          <w:rFonts w:ascii="Segoe UI" w:hAnsi="Segoe UI" w:cs="Segoe UI"/>
        </w:rPr>
        <w:t>Benchmarks:</w:t>
      </w:r>
    </w:p>
    <w:tbl>
      <w:tblPr>
        <w:tblStyle w:val="TableGrid"/>
        <w:tblW w:w="9644" w:type="dxa"/>
        <w:tblLayout w:type="fixed"/>
        <w:tblLook w:val="04A0" w:firstRow="1" w:lastRow="0" w:firstColumn="1" w:lastColumn="0" w:noHBand="0" w:noVBand="1"/>
      </w:tblPr>
      <w:tblGrid>
        <w:gridCol w:w="467"/>
        <w:gridCol w:w="1508"/>
        <w:gridCol w:w="5464"/>
        <w:gridCol w:w="2205"/>
      </w:tblGrid>
      <w:tr w:rsidR="00A92A5A" w:rsidRPr="00C14C87" w14:paraId="55E3B29F" w14:textId="77777777" w:rsidTr="00C14C87">
        <w:tc>
          <w:tcPr>
            <w:tcW w:w="1975" w:type="dxa"/>
            <w:gridSpan w:val="2"/>
            <w:shd w:val="clear" w:color="auto" w:fill="F2F2F2" w:themeFill="background1" w:themeFillShade="F2"/>
            <w:vAlign w:val="center"/>
          </w:tcPr>
          <w:p w14:paraId="586FDEA2" w14:textId="66785229" w:rsidR="00A92A5A" w:rsidRPr="00C14C87" w:rsidRDefault="00C14C87" w:rsidP="00F95DE7">
            <w:pPr>
              <w:spacing w:before="60" w:after="60"/>
              <w:rPr>
                <w:rFonts w:ascii="Segoe UI" w:hAnsi="Segoe UI" w:cs="Segoe UI"/>
              </w:rPr>
            </w:pPr>
            <w:r>
              <w:rPr>
                <w:rFonts w:ascii="Segoe UI" w:hAnsi="Segoe UI" w:cs="Segoe UI"/>
              </w:rPr>
              <w:t>CVE.FW1.1</w:t>
            </w:r>
          </w:p>
        </w:tc>
        <w:tc>
          <w:tcPr>
            <w:tcW w:w="5464" w:type="dxa"/>
            <w:shd w:val="clear" w:color="auto" w:fill="F2F2F2" w:themeFill="background1" w:themeFillShade="F2"/>
            <w:vAlign w:val="center"/>
          </w:tcPr>
          <w:p w14:paraId="56BCDE24" w14:textId="25D49B29" w:rsidR="00A92A5A" w:rsidRPr="00C14C87" w:rsidRDefault="00C14C87" w:rsidP="0011240E">
            <w:pPr>
              <w:spacing w:before="60" w:after="60"/>
              <w:rPr>
                <w:rFonts w:ascii="Segoe UI" w:hAnsi="Segoe UI" w:cs="Segoe UI"/>
              </w:rPr>
            </w:pPr>
            <w:r w:rsidRPr="00C14C87">
              <w:rPr>
                <w:rFonts w:ascii="Segoe UI" w:hAnsi="Segoe UI" w:cs="Segoe UI"/>
              </w:rPr>
              <w:t>Students will evalua</w:t>
            </w:r>
            <w:r w:rsidR="0011240E">
              <w:rPr>
                <w:rFonts w:ascii="Segoe UI" w:hAnsi="Segoe UI" w:cs="Segoe UI"/>
              </w:rPr>
              <w:t xml:space="preserve">te the safety of a kitchen, </w:t>
            </w:r>
            <w:r w:rsidRPr="00C14C87">
              <w:rPr>
                <w:rFonts w:ascii="Segoe UI" w:hAnsi="Segoe UI" w:cs="Segoe UI"/>
              </w:rPr>
              <w:t>explain the sanitation procedures of keeping food safe to eat</w:t>
            </w:r>
            <w:r w:rsidR="0011240E">
              <w:rPr>
                <w:rFonts w:ascii="Segoe UI" w:hAnsi="Segoe UI" w:cs="Segoe UI"/>
              </w:rPr>
              <w:t>, and identify the sources, symptoms, and treatment of food poisoning</w:t>
            </w:r>
            <w:r w:rsidRPr="00C14C87">
              <w:rPr>
                <w:rFonts w:ascii="Segoe UI" w:hAnsi="Segoe UI" w:cs="Segoe UI"/>
              </w:rPr>
              <w:t>.</w:t>
            </w:r>
          </w:p>
        </w:tc>
        <w:tc>
          <w:tcPr>
            <w:tcW w:w="2205" w:type="dxa"/>
            <w:shd w:val="clear" w:color="auto" w:fill="F2F2F2" w:themeFill="background1" w:themeFillShade="F2"/>
            <w:vAlign w:val="center"/>
          </w:tcPr>
          <w:p w14:paraId="26A2FD7F" w14:textId="75B82832" w:rsidR="00A92A5A" w:rsidRPr="00C14C87" w:rsidRDefault="00C14C87" w:rsidP="00F95DE7">
            <w:pPr>
              <w:spacing w:before="60" w:after="60"/>
              <w:jc w:val="center"/>
              <w:rPr>
                <w:rFonts w:ascii="Segoe UI" w:hAnsi="Segoe UI" w:cs="Segoe UI"/>
              </w:rPr>
            </w:pPr>
            <w:r>
              <w:rPr>
                <w:rFonts w:ascii="Segoe UI" w:hAnsi="Segoe UI" w:cs="Segoe UI"/>
              </w:rPr>
              <w:t>Student Reference</w:t>
            </w:r>
          </w:p>
        </w:tc>
      </w:tr>
      <w:tr w:rsidR="0011240E" w:rsidRPr="00C14C87" w14:paraId="306785DC" w14:textId="77777777" w:rsidTr="00C14C87">
        <w:tc>
          <w:tcPr>
            <w:tcW w:w="467" w:type="dxa"/>
            <w:vMerge w:val="restart"/>
            <w:shd w:val="clear" w:color="auto" w:fill="F2F2F2" w:themeFill="background1" w:themeFillShade="F2"/>
            <w:vAlign w:val="center"/>
          </w:tcPr>
          <w:p w14:paraId="1B487487" w14:textId="77777777" w:rsidR="0011240E" w:rsidRPr="00C14C87" w:rsidRDefault="0011240E" w:rsidP="00C14C87">
            <w:pPr>
              <w:spacing w:before="60" w:after="60"/>
              <w:rPr>
                <w:rFonts w:ascii="Segoe UI" w:hAnsi="Segoe UI" w:cs="Segoe UI"/>
              </w:rPr>
            </w:pPr>
          </w:p>
        </w:tc>
        <w:tc>
          <w:tcPr>
            <w:tcW w:w="1508" w:type="dxa"/>
            <w:vAlign w:val="center"/>
          </w:tcPr>
          <w:p w14:paraId="45AB0EB3" w14:textId="419DEBFE" w:rsidR="0011240E" w:rsidRPr="00C14C87" w:rsidRDefault="0011240E" w:rsidP="00C14C87">
            <w:pPr>
              <w:spacing w:before="60" w:after="60"/>
              <w:rPr>
                <w:rFonts w:ascii="Segoe UI" w:hAnsi="Segoe UI" w:cs="Segoe UI"/>
              </w:rPr>
            </w:pPr>
            <w:r w:rsidRPr="00C27C2C">
              <w:rPr>
                <w:rFonts w:ascii="Segoe UI" w:hAnsi="Segoe UI" w:cs="Segoe UI"/>
              </w:rPr>
              <w:t>CVE.FW1.1</w:t>
            </w:r>
            <w:r>
              <w:rPr>
                <w:rFonts w:ascii="Segoe UI" w:hAnsi="Segoe UI" w:cs="Segoe UI"/>
              </w:rPr>
              <w:t>.1</w:t>
            </w:r>
          </w:p>
        </w:tc>
        <w:tc>
          <w:tcPr>
            <w:tcW w:w="5464" w:type="dxa"/>
            <w:vAlign w:val="center"/>
          </w:tcPr>
          <w:p w14:paraId="4E5FB095" w14:textId="473C3405" w:rsidR="0011240E" w:rsidRPr="00C14C87" w:rsidRDefault="0011240E" w:rsidP="00C14C87">
            <w:pPr>
              <w:spacing w:before="60" w:after="60"/>
              <w:rPr>
                <w:rFonts w:ascii="Segoe UI" w:hAnsi="Segoe UI" w:cs="Segoe UI"/>
              </w:rPr>
            </w:pPr>
            <w:r w:rsidRPr="00C14C87">
              <w:rPr>
                <w:rFonts w:ascii="Segoe UI" w:hAnsi="Segoe UI" w:cs="Segoe UI"/>
              </w:rPr>
              <w:t xml:space="preserve">List how to prevent injuries and first aid procedures in the kitchen. </w:t>
            </w:r>
          </w:p>
        </w:tc>
        <w:tc>
          <w:tcPr>
            <w:tcW w:w="2205" w:type="dxa"/>
            <w:vAlign w:val="center"/>
          </w:tcPr>
          <w:p w14:paraId="7254C4E6" w14:textId="77777777" w:rsidR="0011240E" w:rsidRPr="00C14C87" w:rsidRDefault="0011240E" w:rsidP="00C14C87">
            <w:pPr>
              <w:pBdr>
                <w:top w:val="nil"/>
                <w:left w:val="nil"/>
                <w:bottom w:val="nil"/>
                <w:right w:val="nil"/>
                <w:between w:val="nil"/>
              </w:pBdr>
              <w:ind w:left="-15"/>
              <w:jc w:val="center"/>
              <w:rPr>
                <w:rFonts w:ascii="Segoe UI" w:hAnsi="Segoe UI" w:cs="Segoe UI"/>
              </w:rPr>
            </w:pPr>
            <w:r w:rsidRPr="00C14C87">
              <w:rPr>
                <w:rFonts w:ascii="Segoe UI" w:hAnsi="Segoe UI" w:cs="Segoe UI"/>
              </w:rPr>
              <w:t>CV 8.2.4</w:t>
            </w:r>
          </w:p>
          <w:p w14:paraId="48062FE0" w14:textId="391296ED" w:rsidR="0011240E" w:rsidRPr="00C14C87" w:rsidRDefault="0011240E" w:rsidP="00C14C87">
            <w:pPr>
              <w:jc w:val="center"/>
              <w:rPr>
                <w:rFonts w:ascii="Segoe UI" w:hAnsi="Segoe UI" w:cs="Segoe UI"/>
              </w:rPr>
            </w:pPr>
            <w:r w:rsidRPr="00C14C87">
              <w:rPr>
                <w:rFonts w:ascii="Segoe UI" w:hAnsi="Segoe UI" w:cs="Segoe UI"/>
              </w:rPr>
              <w:t>CV 8.3.1</w:t>
            </w:r>
          </w:p>
        </w:tc>
      </w:tr>
      <w:tr w:rsidR="0011240E" w:rsidRPr="00C14C87" w14:paraId="505B7EFF" w14:textId="77777777" w:rsidTr="00C14C87">
        <w:tc>
          <w:tcPr>
            <w:tcW w:w="467" w:type="dxa"/>
            <w:vMerge/>
            <w:shd w:val="clear" w:color="auto" w:fill="F2F2F2" w:themeFill="background1" w:themeFillShade="F2"/>
            <w:vAlign w:val="center"/>
          </w:tcPr>
          <w:p w14:paraId="070FF9C8" w14:textId="77777777" w:rsidR="0011240E" w:rsidRPr="00C14C87" w:rsidRDefault="0011240E" w:rsidP="0011240E">
            <w:pPr>
              <w:spacing w:before="60" w:after="60"/>
              <w:rPr>
                <w:rFonts w:ascii="Segoe UI" w:hAnsi="Segoe UI" w:cs="Segoe UI"/>
              </w:rPr>
            </w:pPr>
          </w:p>
        </w:tc>
        <w:tc>
          <w:tcPr>
            <w:tcW w:w="1508" w:type="dxa"/>
            <w:vAlign w:val="center"/>
          </w:tcPr>
          <w:p w14:paraId="0AEE1479" w14:textId="1FE9591E" w:rsidR="0011240E" w:rsidRPr="00C27C2C" w:rsidRDefault="0011240E" w:rsidP="0011240E">
            <w:pPr>
              <w:spacing w:before="60" w:after="60"/>
              <w:rPr>
                <w:rFonts w:ascii="Segoe UI" w:hAnsi="Segoe UI" w:cs="Segoe UI"/>
              </w:rPr>
            </w:pPr>
            <w:r w:rsidRPr="00C27C2C">
              <w:rPr>
                <w:rFonts w:ascii="Segoe UI" w:hAnsi="Segoe UI" w:cs="Segoe UI"/>
              </w:rPr>
              <w:t>CVE.FW1.1</w:t>
            </w:r>
            <w:r>
              <w:rPr>
                <w:rFonts w:ascii="Segoe UI" w:hAnsi="Segoe UI" w:cs="Segoe UI"/>
              </w:rPr>
              <w:t>.2</w:t>
            </w:r>
          </w:p>
        </w:tc>
        <w:tc>
          <w:tcPr>
            <w:tcW w:w="5464" w:type="dxa"/>
            <w:vAlign w:val="center"/>
          </w:tcPr>
          <w:p w14:paraId="6A941CE1" w14:textId="54441A98" w:rsidR="0011240E" w:rsidRPr="00C14C87" w:rsidRDefault="0011240E" w:rsidP="00A10F1E">
            <w:pPr>
              <w:spacing w:before="60" w:after="60"/>
              <w:rPr>
                <w:rFonts w:ascii="Segoe UI" w:hAnsi="Segoe UI" w:cs="Segoe UI"/>
              </w:rPr>
            </w:pPr>
            <w:r>
              <w:rPr>
                <w:rFonts w:ascii="Segoe UI" w:hAnsi="Segoe UI" w:cs="Segoe UI"/>
              </w:rPr>
              <w:t>Sort what products are appropriate to put on a fire and grea</w:t>
            </w:r>
            <w:r w:rsidR="00A10F1E">
              <w:rPr>
                <w:rFonts w:ascii="Segoe UI" w:hAnsi="Segoe UI" w:cs="Segoe UI"/>
              </w:rPr>
              <w:t>se</w:t>
            </w:r>
            <w:r>
              <w:rPr>
                <w:rFonts w:ascii="Segoe UI" w:hAnsi="Segoe UI" w:cs="Segoe UI"/>
              </w:rPr>
              <w:t xml:space="preserve"> fire in the kitchen to extinguish them.</w:t>
            </w:r>
          </w:p>
        </w:tc>
        <w:tc>
          <w:tcPr>
            <w:tcW w:w="2205" w:type="dxa"/>
            <w:vAlign w:val="center"/>
          </w:tcPr>
          <w:p w14:paraId="4F24C30C" w14:textId="570BC0C6" w:rsidR="0011240E" w:rsidRPr="00C14C87" w:rsidRDefault="0011240E" w:rsidP="0011240E">
            <w:pPr>
              <w:pBdr>
                <w:top w:val="nil"/>
                <w:left w:val="nil"/>
                <w:bottom w:val="nil"/>
                <w:right w:val="nil"/>
                <w:between w:val="nil"/>
              </w:pBdr>
              <w:ind w:left="-15"/>
              <w:jc w:val="center"/>
              <w:rPr>
                <w:rFonts w:ascii="Segoe UI" w:hAnsi="Segoe UI" w:cs="Segoe UI"/>
              </w:rPr>
            </w:pPr>
            <w:r>
              <w:rPr>
                <w:rFonts w:ascii="Segoe UI" w:hAnsi="Segoe UI" w:cs="Segoe UI"/>
              </w:rPr>
              <w:t>CV 8.3.3</w:t>
            </w:r>
          </w:p>
        </w:tc>
      </w:tr>
      <w:tr w:rsidR="0011240E" w:rsidRPr="00C14C87" w14:paraId="47029A1F" w14:textId="77777777" w:rsidTr="00C14C87">
        <w:tc>
          <w:tcPr>
            <w:tcW w:w="467" w:type="dxa"/>
            <w:vMerge/>
            <w:shd w:val="clear" w:color="auto" w:fill="F2F2F2" w:themeFill="background1" w:themeFillShade="F2"/>
            <w:vAlign w:val="center"/>
          </w:tcPr>
          <w:p w14:paraId="0E870877" w14:textId="77777777" w:rsidR="0011240E" w:rsidRPr="00C14C87" w:rsidRDefault="0011240E" w:rsidP="0011240E">
            <w:pPr>
              <w:spacing w:before="60" w:after="60"/>
              <w:rPr>
                <w:rFonts w:ascii="Segoe UI" w:hAnsi="Segoe UI" w:cs="Segoe UI"/>
              </w:rPr>
            </w:pPr>
          </w:p>
        </w:tc>
        <w:tc>
          <w:tcPr>
            <w:tcW w:w="1508" w:type="dxa"/>
            <w:vAlign w:val="center"/>
          </w:tcPr>
          <w:p w14:paraId="6D5C71E7" w14:textId="560C91A3" w:rsidR="0011240E" w:rsidRPr="00C14C87" w:rsidRDefault="0011240E" w:rsidP="0011240E">
            <w:pPr>
              <w:spacing w:before="60" w:after="60"/>
              <w:rPr>
                <w:rFonts w:ascii="Segoe UI" w:hAnsi="Segoe UI" w:cs="Segoe UI"/>
              </w:rPr>
            </w:pPr>
            <w:r w:rsidRPr="00C27C2C">
              <w:rPr>
                <w:rFonts w:ascii="Segoe UI" w:hAnsi="Segoe UI" w:cs="Segoe UI"/>
              </w:rPr>
              <w:t>CVE.FW1.1</w:t>
            </w:r>
            <w:r>
              <w:rPr>
                <w:rFonts w:ascii="Segoe UI" w:hAnsi="Segoe UI" w:cs="Segoe UI"/>
              </w:rPr>
              <w:t>.3</w:t>
            </w:r>
          </w:p>
        </w:tc>
        <w:tc>
          <w:tcPr>
            <w:tcW w:w="5464" w:type="dxa"/>
            <w:vAlign w:val="center"/>
          </w:tcPr>
          <w:p w14:paraId="0E8A9F5C" w14:textId="4A204768" w:rsidR="0011240E" w:rsidRPr="00C14C87" w:rsidRDefault="0011240E" w:rsidP="0011240E">
            <w:pPr>
              <w:spacing w:before="60" w:after="60"/>
              <w:rPr>
                <w:rFonts w:ascii="Segoe UI" w:hAnsi="Segoe UI" w:cs="Segoe UI"/>
              </w:rPr>
            </w:pPr>
            <w:r w:rsidRPr="00C14C87">
              <w:rPr>
                <w:rFonts w:ascii="Segoe UI" w:hAnsi="Segoe UI" w:cs="Segoe UI"/>
              </w:rPr>
              <w:t xml:space="preserve">Examine </w:t>
            </w:r>
            <w:r w:rsidR="00221153">
              <w:rPr>
                <w:rFonts w:ascii="Segoe UI" w:hAnsi="Segoe UI" w:cs="Segoe UI"/>
              </w:rPr>
              <w:t xml:space="preserve">and illustrate </w:t>
            </w:r>
            <w:r w:rsidRPr="00C14C87">
              <w:rPr>
                <w:rFonts w:ascii="Segoe UI" w:hAnsi="Segoe UI" w:cs="Segoe UI"/>
              </w:rPr>
              <w:t xml:space="preserve">a dangerous kitchen and list the unsafe and unsanitary things. </w:t>
            </w:r>
          </w:p>
        </w:tc>
        <w:tc>
          <w:tcPr>
            <w:tcW w:w="2205" w:type="dxa"/>
            <w:vAlign w:val="center"/>
          </w:tcPr>
          <w:p w14:paraId="77104A62" w14:textId="1D958476" w:rsidR="0011240E" w:rsidRPr="00C14C87" w:rsidRDefault="0011240E" w:rsidP="0011240E">
            <w:pPr>
              <w:jc w:val="center"/>
              <w:rPr>
                <w:rFonts w:ascii="Segoe UI" w:hAnsi="Segoe UI" w:cs="Segoe UI"/>
              </w:rPr>
            </w:pPr>
            <w:r w:rsidRPr="00C14C87">
              <w:rPr>
                <w:rFonts w:ascii="Segoe UI" w:hAnsi="Segoe UI" w:cs="Segoe UI"/>
              </w:rPr>
              <w:t>CV 8.3.1</w:t>
            </w:r>
          </w:p>
        </w:tc>
      </w:tr>
      <w:tr w:rsidR="0011240E" w:rsidRPr="00C14C87" w14:paraId="576CEA11" w14:textId="77777777" w:rsidTr="00C14C87">
        <w:tc>
          <w:tcPr>
            <w:tcW w:w="467" w:type="dxa"/>
            <w:vMerge/>
            <w:shd w:val="clear" w:color="auto" w:fill="F2F2F2" w:themeFill="background1" w:themeFillShade="F2"/>
            <w:vAlign w:val="center"/>
          </w:tcPr>
          <w:p w14:paraId="49DF6F4D" w14:textId="77777777" w:rsidR="0011240E" w:rsidRPr="00C14C87" w:rsidRDefault="0011240E" w:rsidP="0011240E">
            <w:pPr>
              <w:spacing w:before="60" w:after="60"/>
              <w:rPr>
                <w:rFonts w:ascii="Segoe UI" w:hAnsi="Segoe UI" w:cs="Segoe UI"/>
              </w:rPr>
            </w:pPr>
          </w:p>
        </w:tc>
        <w:tc>
          <w:tcPr>
            <w:tcW w:w="1508" w:type="dxa"/>
            <w:vAlign w:val="center"/>
          </w:tcPr>
          <w:p w14:paraId="1BBDC739" w14:textId="3B3C0DD4" w:rsidR="0011240E" w:rsidRPr="00C14C87" w:rsidRDefault="0011240E" w:rsidP="0011240E">
            <w:pPr>
              <w:spacing w:before="60" w:after="60"/>
              <w:rPr>
                <w:rFonts w:ascii="Segoe UI" w:hAnsi="Segoe UI" w:cs="Segoe UI"/>
              </w:rPr>
            </w:pPr>
            <w:r w:rsidRPr="00C27C2C">
              <w:rPr>
                <w:rFonts w:ascii="Segoe UI" w:hAnsi="Segoe UI" w:cs="Segoe UI"/>
              </w:rPr>
              <w:t>CVE.FW1.1</w:t>
            </w:r>
            <w:r>
              <w:rPr>
                <w:rFonts w:ascii="Segoe UI" w:hAnsi="Segoe UI" w:cs="Segoe UI"/>
              </w:rPr>
              <w:t>.4</w:t>
            </w:r>
          </w:p>
        </w:tc>
        <w:tc>
          <w:tcPr>
            <w:tcW w:w="5464" w:type="dxa"/>
            <w:vAlign w:val="center"/>
          </w:tcPr>
          <w:p w14:paraId="5A909EE9" w14:textId="760813F2" w:rsidR="0011240E" w:rsidRPr="00C14C87" w:rsidRDefault="0011240E" w:rsidP="0011240E">
            <w:pPr>
              <w:spacing w:before="60" w:after="60"/>
              <w:rPr>
                <w:rFonts w:ascii="Segoe UI" w:hAnsi="Segoe UI" w:cs="Segoe UI"/>
              </w:rPr>
            </w:pPr>
            <w:r>
              <w:rPr>
                <w:rFonts w:ascii="Segoe UI" w:hAnsi="Segoe UI" w:cs="Segoe UI"/>
              </w:rPr>
              <w:t>Explain and d</w:t>
            </w:r>
            <w:r w:rsidRPr="00C14C87">
              <w:rPr>
                <w:rFonts w:ascii="Segoe UI" w:hAnsi="Segoe UI" w:cs="Segoe UI"/>
              </w:rPr>
              <w:t xml:space="preserve">emonstrate proper food handling such as hand washing, personal hygiene, appropriate attire, cross-contamination and danger zone temperatures. </w:t>
            </w:r>
          </w:p>
        </w:tc>
        <w:tc>
          <w:tcPr>
            <w:tcW w:w="2205" w:type="dxa"/>
            <w:vAlign w:val="center"/>
          </w:tcPr>
          <w:p w14:paraId="159005B5" w14:textId="77777777" w:rsidR="0011240E" w:rsidRPr="00C14C87" w:rsidRDefault="0011240E" w:rsidP="0011240E">
            <w:pPr>
              <w:ind w:left="-15"/>
              <w:jc w:val="center"/>
              <w:rPr>
                <w:rFonts w:ascii="Segoe UI" w:hAnsi="Segoe UI" w:cs="Segoe UI"/>
              </w:rPr>
            </w:pPr>
            <w:r w:rsidRPr="00C14C87">
              <w:rPr>
                <w:rFonts w:ascii="Segoe UI" w:hAnsi="Segoe UI" w:cs="Segoe UI"/>
              </w:rPr>
              <w:t>CV 8.1.4</w:t>
            </w:r>
          </w:p>
          <w:p w14:paraId="51379EFC" w14:textId="77777777" w:rsidR="0011240E" w:rsidRPr="00C14C87" w:rsidRDefault="0011240E" w:rsidP="0011240E">
            <w:pPr>
              <w:widowControl w:val="0"/>
              <w:jc w:val="center"/>
              <w:rPr>
                <w:rFonts w:ascii="Segoe UI" w:hAnsi="Segoe UI" w:cs="Segoe UI"/>
              </w:rPr>
            </w:pPr>
            <w:r w:rsidRPr="00C14C87">
              <w:rPr>
                <w:rFonts w:ascii="Segoe UI" w:hAnsi="Segoe UI" w:cs="Segoe UI"/>
              </w:rPr>
              <w:t>CV 8.2.2</w:t>
            </w:r>
          </w:p>
          <w:p w14:paraId="5DDB0628" w14:textId="77777777" w:rsidR="0011240E" w:rsidRPr="00C14C87" w:rsidRDefault="0011240E" w:rsidP="0011240E">
            <w:pPr>
              <w:widowControl w:val="0"/>
              <w:jc w:val="center"/>
              <w:rPr>
                <w:rFonts w:ascii="Segoe UI" w:hAnsi="Segoe UI" w:cs="Segoe UI"/>
              </w:rPr>
            </w:pPr>
            <w:r w:rsidRPr="00C14C87">
              <w:rPr>
                <w:rFonts w:ascii="Segoe UI" w:hAnsi="Segoe UI" w:cs="Segoe UI"/>
              </w:rPr>
              <w:t>CV 8.3.1</w:t>
            </w:r>
          </w:p>
          <w:p w14:paraId="368819DA" w14:textId="77777777" w:rsidR="0011240E" w:rsidRPr="00C14C87" w:rsidRDefault="0011240E" w:rsidP="0011240E">
            <w:pPr>
              <w:widowControl w:val="0"/>
              <w:jc w:val="center"/>
              <w:rPr>
                <w:rFonts w:ascii="Segoe UI" w:hAnsi="Segoe UI" w:cs="Segoe UI"/>
              </w:rPr>
            </w:pPr>
            <w:r w:rsidRPr="00C14C87">
              <w:rPr>
                <w:rFonts w:ascii="Segoe UI" w:hAnsi="Segoe UI" w:cs="Segoe UI"/>
              </w:rPr>
              <w:t>CV 8.4.2</w:t>
            </w:r>
          </w:p>
          <w:p w14:paraId="792D3C3D" w14:textId="1E549A90" w:rsidR="0011240E" w:rsidRPr="00C14C87" w:rsidRDefault="0011240E" w:rsidP="0011240E">
            <w:pPr>
              <w:jc w:val="center"/>
              <w:rPr>
                <w:rFonts w:ascii="Segoe UI" w:hAnsi="Segoe UI" w:cs="Segoe UI"/>
              </w:rPr>
            </w:pPr>
            <w:r w:rsidRPr="00C14C87">
              <w:rPr>
                <w:rFonts w:ascii="Segoe UI" w:hAnsi="Segoe UI" w:cs="Segoe UI"/>
              </w:rPr>
              <w:t>CV 8.5.3</w:t>
            </w:r>
          </w:p>
        </w:tc>
      </w:tr>
      <w:tr w:rsidR="0011240E" w:rsidRPr="00C14C87" w14:paraId="0F03AA55" w14:textId="77777777" w:rsidTr="00C14C87">
        <w:tc>
          <w:tcPr>
            <w:tcW w:w="467" w:type="dxa"/>
            <w:vMerge/>
            <w:shd w:val="clear" w:color="auto" w:fill="F2F2F2" w:themeFill="background1" w:themeFillShade="F2"/>
            <w:vAlign w:val="center"/>
          </w:tcPr>
          <w:p w14:paraId="085C7C66" w14:textId="77777777" w:rsidR="0011240E" w:rsidRPr="00C14C87" w:rsidRDefault="0011240E" w:rsidP="0011240E">
            <w:pPr>
              <w:spacing w:before="60" w:after="60"/>
              <w:rPr>
                <w:rFonts w:ascii="Segoe UI" w:hAnsi="Segoe UI" w:cs="Segoe UI"/>
              </w:rPr>
            </w:pPr>
          </w:p>
        </w:tc>
        <w:tc>
          <w:tcPr>
            <w:tcW w:w="1508" w:type="dxa"/>
            <w:vAlign w:val="center"/>
          </w:tcPr>
          <w:p w14:paraId="5F1D0FF2" w14:textId="5C599710" w:rsidR="0011240E" w:rsidRPr="00C14C87" w:rsidRDefault="0011240E" w:rsidP="0011240E">
            <w:pPr>
              <w:spacing w:before="60" w:after="60"/>
              <w:rPr>
                <w:rFonts w:ascii="Segoe UI" w:hAnsi="Segoe UI" w:cs="Segoe UI"/>
              </w:rPr>
            </w:pPr>
            <w:r>
              <w:rPr>
                <w:rFonts w:ascii="Segoe UI" w:hAnsi="Segoe UI" w:cs="Segoe UI"/>
              </w:rPr>
              <w:t>CVE.FW1.1.5</w:t>
            </w:r>
          </w:p>
        </w:tc>
        <w:tc>
          <w:tcPr>
            <w:tcW w:w="5464" w:type="dxa"/>
            <w:vAlign w:val="center"/>
          </w:tcPr>
          <w:p w14:paraId="78F9AE46" w14:textId="178A5C65" w:rsidR="0011240E" w:rsidRPr="00C14C87" w:rsidRDefault="0011240E" w:rsidP="0011240E">
            <w:pPr>
              <w:spacing w:before="60" w:after="60"/>
              <w:rPr>
                <w:rFonts w:ascii="Segoe UI" w:hAnsi="Segoe UI" w:cs="Segoe UI"/>
              </w:rPr>
            </w:pPr>
            <w:r w:rsidRPr="00C14C87">
              <w:rPr>
                <w:rFonts w:ascii="Segoe UI" w:hAnsi="Segoe UI" w:cs="Segoe UI"/>
              </w:rPr>
              <w:t xml:space="preserve">Diagnose the </w:t>
            </w:r>
            <w:r>
              <w:rPr>
                <w:rFonts w:ascii="Segoe UI" w:hAnsi="Segoe UI" w:cs="Segoe UI"/>
              </w:rPr>
              <w:t xml:space="preserve">top six </w:t>
            </w:r>
            <w:r w:rsidRPr="00C14C87">
              <w:rPr>
                <w:rFonts w:ascii="Segoe UI" w:hAnsi="Segoe UI" w:cs="Segoe UI"/>
              </w:rPr>
              <w:t xml:space="preserve">common foodborne illnesses that we can receive when we consume contaminated food. </w:t>
            </w:r>
          </w:p>
        </w:tc>
        <w:tc>
          <w:tcPr>
            <w:tcW w:w="2205" w:type="dxa"/>
            <w:vAlign w:val="center"/>
          </w:tcPr>
          <w:p w14:paraId="399E082D" w14:textId="77777777" w:rsidR="0011240E" w:rsidRPr="00C14C87" w:rsidRDefault="0011240E" w:rsidP="0011240E">
            <w:pPr>
              <w:ind w:left="-15"/>
              <w:jc w:val="center"/>
              <w:rPr>
                <w:rFonts w:ascii="Segoe UI" w:hAnsi="Segoe UI" w:cs="Segoe UI"/>
              </w:rPr>
            </w:pPr>
            <w:r w:rsidRPr="00C14C87">
              <w:rPr>
                <w:rFonts w:ascii="Segoe UI" w:hAnsi="Segoe UI" w:cs="Segoe UI"/>
              </w:rPr>
              <w:t>CV 8.3.1</w:t>
            </w:r>
          </w:p>
          <w:p w14:paraId="7EAC7731" w14:textId="77777777" w:rsidR="0011240E" w:rsidRPr="00C14C87" w:rsidRDefault="0011240E" w:rsidP="0011240E">
            <w:pPr>
              <w:widowControl w:val="0"/>
              <w:jc w:val="center"/>
              <w:rPr>
                <w:rFonts w:ascii="Segoe UI" w:hAnsi="Segoe UI" w:cs="Segoe UI"/>
              </w:rPr>
            </w:pPr>
            <w:r w:rsidRPr="00C14C87">
              <w:rPr>
                <w:rFonts w:ascii="Segoe UI" w:hAnsi="Segoe UI" w:cs="Segoe UI"/>
              </w:rPr>
              <w:t>CV 8.3.4</w:t>
            </w:r>
          </w:p>
          <w:p w14:paraId="1D9F9AD5" w14:textId="396592A1" w:rsidR="0011240E" w:rsidRPr="00C14C87" w:rsidRDefault="0011240E" w:rsidP="0011240E">
            <w:pPr>
              <w:jc w:val="center"/>
              <w:rPr>
                <w:rFonts w:ascii="Segoe UI" w:hAnsi="Segoe UI" w:cs="Segoe UI"/>
              </w:rPr>
            </w:pPr>
            <w:r w:rsidRPr="00C14C87">
              <w:rPr>
                <w:rFonts w:ascii="Segoe UI" w:hAnsi="Segoe UI" w:cs="Segoe UI"/>
              </w:rPr>
              <w:t>CV 8.4.1</w:t>
            </w:r>
          </w:p>
        </w:tc>
      </w:tr>
      <w:tr w:rsidR="0011240E" w:rsidRPr="00C14C87" w14:paraId="3129F47E" w14:textId="77777777" w:rsidTr="00C14C87">
        <w:tc>
          <w:tcPr>
            <w:tcW w:w="467" w:type="dxa"/>
            <w:vMerge/>
            <w:shd w:val="clear" w:color="auto" w:fill="F2F2F2" w:themeFill="background1" w:themeFillShade="F2"/>
            <w:vAlign w:val="center"/>
          </w:tcPr>
          <w:p w14:paraId="41722BA4" w14:textId="77777777" w:rsidR="0011240E" w:rsidRPr="00C14C87" w:rsidRDefault="0011240E" w:rsidP="0011240E">
            <w:pPr>
              <w:spacing w:before="60" w:after="60"/>
              <w:rPr>
                <w:rFonts w:ascii="Segoe UI" w:hAnsi="Segoe UI" w:cs="Segoe UI"/>
              </w:rPr>
            </w:pPr>
          </w:p>
        </w:tc>
        <w:tc>
          <w:tcPr>
            <w:tcW w:w="1508" w:type="dxa"/>
            <w:vAlign w:val="center"/>
          </w:tcPr>
          <w:p w14:paraId="540101A0" w14:textId="36118835" w:rsidR="0011240E" w:rsidRDefault="0011240E" w:rsidP="0011240E">
            <w:pPr>
              <w:spacing w:before="60" w:after="60"/>
              <w:rPr>
                <w:rFonts w:ascii="Segoe UI" w:hAnsi="Segoe UI" w:cs="Segoe UI"/>
              </w:rPr>
            </w:pPr>
            <w:r>
              <w:rPr>
                <w:rFonts w:ascii="Segoe UI" w:hAnsi="Segoe UI" w:cs="Segoe UI"/>
              </w:rPr>
              <w:t>CVE.FW1.1.6</w:t>
            </w:r>
          </w:p>
        </w:tc>
        <w:tc>
          <w:tcPr>
            <w:tcW w:w="5464" w:type="dxa"/>
            <w:vAlign w:val="center"/>
          </w:tcPr>
          <w:p w14:paraId="45A8492A" w14:textId="09BA6576" w:rsidR="0011240E" w:rsidRPr="00C14C87" w:rsidRDefault="0011240E" w:rsidP="0011240E">
            <w:pPr>
              <w:spacing w:before="60" w:after="60"/>
              <w:rPr>
                <w:rFonts w:ascii="Segoe UI" w:hAnsi="Segoe UI" w:cs="Segoe UI"/>
              </w:rPr>
            </w:pPr>
            <w:r>
              <w:rPr>
                <w:rFonts w:ascii="Segoe UI" w:hAnsi="Segoe UI" w:cs="Segoe UI"/>
              </w:rPr>
              <w:t>Demonstrate proper knife handling and cutting skills.</w:t>
            </w:r>
          </w:p>
        </w:tc>
        <w:tc>
          <w:tcPr>
            <w:tcW w:w="2205" w:type="dxa"/>
            <w:vAlign w:val="center"/>
          </w:tcPr>
          <w:p w14:paraId="73057117" w14:textId="77777777" w:rsidR="0011240E" w:rsidRDefault="0011240E" w:rsidP="0011240E">
            <w:pPr>
              <w:ind w:left="-15"/>
              <w:jc w:val="center"/>
              <w:rPr>
                <w:rFonts w:ascii="Segoe UI" w:hAnsi="Segoe UI" w:cs="Segoe UI"/>
              </w:rPr>
            </w:pPr>
            <w:r>
              <w:rPr>
                <w:rFonts w:ascii="Segoe UI" w:hAnsi="Segoe UI" w:cs="Segoe UI"/>
              </w:rPr>
              <w:t>CV 8.3.3</w:t>
            </w:r>
          </w:p>
          <w:p w14:paraId="6C852260" w14:textId="77777777" w:rsidR="0011240E" w:rsidRDefault="0011240E" w:rsidP="0011240E">
            <w:pPr>
              <w:ind w:left="-15"/>
              <w:jc w:val="center"/>
              <w:rPr>
                <w:rFonts w:ascii="Segoe UI" w:hAnsi="Segoe UI" w:cs="Segoe UI"/>
              </w:rPr>
            </w:pPr>
            <w:r>
              <w:rPr>
                <w:rFonts w:ascii="Segoe UI" w:hAnsi="Segoe UI" w:cs="Segoe UI"/>
              </w:rPr>
              <w:t>CV 8.3.4</w:t>
            </w:r>
          </w:p>
          <w:p w14:paraId="640BBBA1" w14:textId="1DECDDB5" w:rsidR="0011240E" w:rsidRPr="00C14C87" w:rsidRDefault="0011240E" w:rsidP="0011240E">
            <w:pPr>
              <w:ind w:left="-15"/>
              <w:jc w:val="center"/>
              <w:rPr>
                <w:rFonts w:ascii="Segoe UI" w:hAnsi="Segoe UI" w:cs="Segoe UI"/>
              </w:rPr>
            </w:pPr>
            <w:r>
              <w:rPr>
                <w:rFonts w:ascii="Segoe UI" w:hAnsi="Segoe UI" w:cs="Segoe UI"/>
              </w:rPr>
              <w:t>CV 8.4.2</w:t>
            </w:r>
          </w:p>
        </w:tc>
      </w:tr>
    </w:tbl>
    <w:p w14:paraId="51D376B3" w14:textId="32D06C27" w:rsidR="00A92A5A" w:rsidRPr="00C14C87" w:rsidRDefault="00A92A5A" w:rsidP="00A92A5A">
      <w:pPr>
        <w:rPr>
          <w:rFonts w:ascii="Segoe UI" w:hAnsi="Segoe UI" w:cs="Segoe UI"/>
        </w:rPr>
      </w:pPr>
    </w:p>
    <w:tbl>
      <w:tblPr>
        <w:tblStyle w:val="TableGrid"/>
        <w:tblW w:w="9644" w:type="dxa"/>
        <w:tblLayout w:type="fixed"/>
        <w:tblLook w:val="04A0" w:firstRow="1" w:lastRow="0" w:firstColumn="1" w:lastColumn="0" w:noHBand="0" w:noVBand="1"/>
      </w:tblPr>
      <w:tblGrid>
        <w:gridCol w:w="467"/>
        <w:gridCol w:w="1508"/>
        <w:gridCol w:w="5464"/>
        <w:gridCol w:w="2205"/>
      </w:tblGrid>
      <w:tr w:rsidR="00A92A5A" w:rsidRPr="00C14C87" w14:paraId="11FA33D7" w14:textId="77777777" w:rsidTr="00C14C87">
        <w:tc>
          <w:tcPr>
            <w:tcW w:w="1975" w:type="dxa"/>
            <w:gridSpan w:val="2"/>
            <w:shd w:val="clear" w:color="auto" w:fill="F2F2F2" w:themeFill="background1" w:themeFillShade="F2"/>
            <w:vAlign w:val="center"/>
          </w:tcPr>
          <w:p w14:paraId="387DA338" w14:textId="1AC3BC96" w:rsidR="00A92A5A" w:rsidRPr="00C14C87" w:rsidRDefault="00C14C87" w:rsidP="00F95DE7">
            <w:pPr>
              <w:spacing w:before="60" w:after="60"/>
              <w:rPr>
                <w:rFonts w:ascii="Segoe UI" w:hAnsi="Segoe UI" w:cs="Segoe UI"/>
              </w:rPr>
            </w:pPr>
            <w:r>
              <w:rPr>
                <w:rFonts w:ascii="Segoe UI" w:hAnsi="Segoe UI" w:cs="Segoe UI"/>
              </w:rPr>
              <w:t>CVE.FW1.2</w:t>
            </w:r>
          </w:p>
        </w:tc>
        <w:tc>
          <w:tcPr>
            <w:tcW w:w="5464" w:type="dxa"/>
            <w:shd w:val="clear" w:color="auto" w:fill="F2F2F2" w:themeFill="background1" w:themeFillShade="F2"/>
            <w:vAlign w:val="center"/>
          </w:tcPr>
          <w:p w14:paraId="46EB6E4A" w14:textId="7B1BC0C6" w:rsidR="00A92A5A" w:rsidRPr="00C14C87" w:rsidRDefault="00C14C87" w:rsidP="00944E3E">
            <w:pPr>
              <w:spacing w:before="60" w:after="60"/>
              <w:rPr>
                <w:rFonts w:ascii="Segoe UI" w:hAnsi="Segoe UI" w:cs="Segoe UI"/>
              </w:rPr>
            </w:pPr>
            <w:r w:rsidRPr="00C14C87">
              <w:rPr>
                <w:rFonts w:ascii="Segoe UI" w:hAnsi="Segoe UI" w:cs="Segoe UI"/>
              </w:rPr>
              <w:t>Students will name basic kitchen tools</w:t>
            </w:r>
            <w:r w:rsidR="00944E3E">
              <w:rPr>
                <w:rFonts w:ascii="Segoe UI" w:hAnsi="Segoe UI" w:cs="Segoe UI"/>
              </w:rPr>
              <w:t xml:space="preserve"> and their purpose</w:t>
            </w:r>
            <w:r w:rsidRPr="00C14C87">
              <w:rPr>
                <w:rFonts w:ascii="Segoe UI" w:hAnsi="Segoe UI" w:cs="Segoe UI"/>
              </w:rPr>
              <w:t>,</w:t>
            </w:r>
            <w:r w:rsidR="00944E3E">
              <w:rPr>
                <w:rFonts w:ascii="Segoe UI" w:hAnsi="Segoe UI" w:cs="Segoe UI"/>
              </w:rPr>
              <w:t xml:space="preserve"> defi</w:t>
            </w:r>
            <w:r w:rsidR="00D22C79">
              <w:rPr>
                <w:rFonts w:ascii="Segoe UI" w:hAnsi="Segoe UI" w:cs="Segoe UI"/>
              </w:rPr>
              <w:t>n</w:t>
            </w:r>
            <w:r w:rsidR="00944E3E">
              <w:rPr>
                <w:rFonts w:ascii="Segoe UI" w:hAnsi="Segoe UI" w:cs="Segoe UI"/>
              </w:rPr>
              <w:t>e basic cooking vocabulary, identify</w:t>
            </w:r>
            <w:r w:rsidRPr="00C14C87">
              <w:rPr>
                <w:rFonts w:ascii="Segoe UI" w:hAnsi="Segoe UI" w:cs="Segoe UI"/>
              </w:rPr>
              <w:t xml:space="preserve"> the parts of a recipe</w:t>
            </w:r>
            <w:r w:rsidR="00944E3E">
              <w:rPr>
                <w:rFonts w:ascii="Segoe UI" w:hAnsi="Segoe UI" w:cs="Segoe UI"/>
              </w:rPr>
              <w:t>, use kitchen conversions in a recipe,</w:t>
            </w:r>
            <w:r w:rsidRPr="00C14C87">
              <w:rPr>
                <w:rFonts w:ascii="Segoe UI" w:hAnsi="Segoe UI" w:cs="Segoe UI"/>
              </w:rPr>
              <w:t xml:space="preserve"> and summarize how microwaves cook food.</w:t>
            </w:r>
          </w:p>
        </w:tc>
        <w:tc>
          <w:tcPr>
            <w:tcW w:w="2205" w:type="dxa"/>
            <w:shd w:val="clear" w:color="auto" w:fill="F2F2F2" w:themeFill="background1" w:themeFillShade="F2"/>
            <w:vAlign w:val="center"/>
          </w:tcPr>
          <w:p w14:paraId="50F2E9A5" w14:textId="35A8F190" w:rsidR="00A92A5A" w:rsidRPr="00C14C87" w:rsidRDefault="00C14C87" w:rsidP="00F95DE7">
            <w:pPr>
              <w:spacing w:before="60" w:after="60"/>
              <w:jc w:val="center"/>
              <w:rPr>
                <w:rFonts w:ascii="Segoe UI" w:hAnsi="Segoe UI" w:cs="Segoe UI"/>
              </w:rPr>
            </w:pPr>
            <w:r>
              <w:rPr>
                <w:rFonts w:ascii="Segoe UI" w:hAnsi="Segoe UI" w:cs="Segoe UI"/>
              </w:rPr>
              <w:t>Student Reference</w:t>
            </w:r>
          </w:p>
        </w:tc>
      </w:tr>
      <w:tr w:rsidR="00C14C87" w:rsidRPr="00C14C87" w14:paraId="79482668" w14:textId="77777777" w:rsidTr="00C14C87">
        <w:tc>
          <w:tcPr>
            <w:tcW w:w="467" w:type="dxa"/>
            <w:vMerge w:val="restart"/>
            <w:shd w:val="clear" w:color="auto" w:fill="F2F2F2" w:themeFill="background1" w:themeFillShade="F2"/>
            <w:vAlign w:val="center"/>
          </w:tcPr>
          <w:p w14:paraId="46A36ADD" w14:textId="77777777" w:rsidR="00C14C87" w:rsidRPr="00C14C87" w:rsidRDefault="00C14C87" w:rsidP="00C14C87">
            <w:pPr>
              <w:spacing w:before="60" w:after="60"/>
              <w:rPr>
                <w:rFonts w:ascii="Segoe UI" w:hAnsi="Segoe UI" w:cs="Segoe UI"/>
              </w:rPr>
            </w:pPr>
          </w:p>
        </w:tc>
        <w:tc>
          <w:tcPr>
            <w:tcW w:w="1508" w:type="dxa"/>
            <w:vAlign w:val="center"/>
          </w:tcPr>
          <w:p w14:paraId="06477D20" w14:textId="090F0C68" w:rsidR="00C14C87" w:rsidRPr="00C14C87" w:rsidRDefault="00C14C87" w:rsidP="00C14C87">
            <w:pPr>
              <w:spacing w:before="60" w:after="60"/>
              <w:rPr>
                <w:rFonts w:ascii="Segoe UI" w:hAnsi="Segoe UI" w:cs="Segoe UI"/>
              </w:rPr>
            </w:pPr>
            <w:r w:rsidRPr="000164DA">
              <w:rPr>
                <w:rFonts w:ascii="Segoe UI" w:hAnsi="Segoe UI" w:cs="Segoe UI"/>
              </w:rPr>
              <w:t>CVE.FW1.2</w:t>
            </w:r>
            <w:r>
              <w:rPr>
                <w:rFonts w:ascii="Segoe UI" w:hAnsi="Segoe UI" w:cs="Segoe UI"/>
              </w:rPr>
              <w:t>.1</w:t>
            </w:r>
          </w:p>
        </w:tc>
        <w:tc>
          <w:tcPr>
            <w:tcW w:w="5464" w:type="dxa"/>
            <w:vAlign w:val="center"/>
          </w:tcPr>
          <w:p w14:paraId="7F97EA1F" w14:textId="66CAD501" w:rsidR="00C14C87" w:rsidRPr="00C14C87" w:rsidRDefault="00C14C87" w:rsidP="00944E3E">
            <w:pPr>
              <w:spacing w:before="60" w:after="60"/>
              <w:rPr>
                <w:rFonts w:ascii="Segoe UI" w:hAnsi="Segoe UI" w:cs="Segoe UI"/>
              </w:rPr>
            </w:pPr>
            <w:r w:rsidRPr="00C14C87">
              <w:rPr>
                <w:rFonts w:ascii="Segoe UI" w:hAnsi="Segoe UI" w:cs="Segoe UI"/>
              </w:rPr>
              <w:t xml:space="preserve">Label and describe the name </w:t>
            </w:r>
            <w:r w:rsidR="00944E3E">
              <w:rPr>
                <w:rFonts w:ascii="Segoe UI" w:hAnsi="Segoe UI" w:cs="Segoe UI"/>
              </w:rPr>
              <w:t>and</w:t>
            </w:r>
            <w:r w:rsidRPr="00C14C87">
              <w:rPr>
                <w:rFonts w:ascii="Segoe UI" w:hAnsi="Segoe UI" w:cs="Segoe UI"/>
              </w:rPr>
              <w:t xml:space="preserve"> purpose of each of the kitchen tools and equipment. </w:t>
            </w:r>
          </w:p>
        </w:tc>
        <w:tc>
          <w:tcPr>
            <w:tcW w:w="2205" w:type="dxa"/>
            <w:vAlign w:val="center"/>
          </w:tcPr>
          <w:p w14:paraId="3535D609" w14:textId="7DC47478" w:rsidR="00C14C87" w:rsidRPr="00C14C87" w:rsidRDefault="00C14C87" w:rsidP="00C462CE">
            <w:pPr>
              <w:ind w:left="-15"/>
              <w:jc w:val="center"/>
              <w:rPr>
                <w:rFonts w:ascii="Segoe UI" w:hAnsi="Segoe UI" w:cs="Segoe UI"/>
              </w:rPr>
            </w:pPr>
            <w:r w:rsidRPr="00C14C87">
              <w:rPr>
                <w:rFonts w:ascii="Segoe UI" w:hAnsi="Segoe UI" w:cs="Segoe UI"/>
              </w:rPr>
              <w:t>CV 8.2.4</w:t>
            </w:r>
          </w:p>
          <w:p w14:paraId="01FD9BA1" w14:textId="6D60E9EA" w:rsidR="00C14C87" w:rsidRPr="00C14C87" w:rsidRDefault="00C14C87" w:rsidP="00C462CE">
            <w:pPr>
              <w:jc w:val="center"/>
              <w:rPr>
                <w:rFonts w:ascii="Segoe UI" w:hAnsi="Segoe UI" w:cs="Segoe UI"/>
              </w:rPr>
            </w:pPr>
            <w:r w:rsidRPr="00C14C87">
              <w:rPr>
                <w:rFonts w:ascii="Segoe UI" w:hAnsi="Segoe UI" w:cs="Segoe UI"/>
              </w:rPr>
              <w:t>CV 8.3.2</w:t>
            </w:r>
          </w:p>
        </w:tc>
      </w:tr>
      <w:tr w:rsidR="00C14C87" w:rsidRPr="00C14C87" w14:paraId="13E43BD3" w14:textId="77777777" w:rsidTr="00C14C87">
        <w:tc>
          <w:tcPr>
            <w:tcW w:w="467" w:type="dxa"/>
            <w:vMerge/>
            <w:shd w:val="clear" w:color="auto" w:fill="F2F2F2" w:themeFill="background1" w:themeFillShade="F2"/>
            <w:vAlign w:val="center"/>
          </w:tcPr>
          <w:p w14:paraId="5FF66974" w14:textId="77777777" w:rsidR="00C14C87" w:rsidRPr="00C14C87" w:rsidRDefault="00C14C87" w:rsidP="00C14C87">
            <w:pPr>
              <w:spacing w:before="60" w:after="60"/>
              <w:rPr>
                <w:rFonts w:ascii="Segoe UI" w:hAnsi="Segoe UI" w:cs="Segoe UI"/>
              </w:rPr>
            </w:pPr>
          </w:p>
        </w:tc>
        <w:tc>
          <w:tcPr>
            <w:tcW w:w="1508" w:type="dxa"/>
            <w:vAlign w:val="center"/>
          </w:tcPr>
          <w:p w14:paraId="0B3879DC" w14:textId="48C64DB0" w:rsidR="00C14C87" w:rsidRPr="00C14C87" w:rsidRDefault="00C14C87" w:rsidP="00C14C87">
            <w:pPr>
              <w:spacing w:before="60" w:after="60"/>
              <w:rPr>
                <w:rFonts w:ascii="Segoe UI" w:hAnsi="Segoe UI" w:cs="Segoe UI"/>
              </w:rPr>
            </w:pPr>
            <w:r w:rsidRPr="000164DA">
              <w:rPr>
                <w:rFonts w:ascii="Segoe UI" w:hAnsi="Segoe UI" w:cs="Segoe UI"/>
              </w:rPr>
              <w:t>CVE.FW1.2</w:t>
            </w:r>
            <w:r>
              <w:rPr>
                <w:rFonts w:ascii="Segoe UI" w:hAnsi="Segoe UI" w:cs="Segoe UI"/>
              </w:rPr>
              <w:t>.2</w:t>
            </w:r>
          </w:p>
        </w:tc>
        <w:tc>
          <w:tcPr>
            <w:tcW w:w="5464" w:type="dxa"/>
            <w:vAlign w:val="center"/>
          </w:tcPr>
          <w:p w14:paraId="10A7A3EC" w14:textId="25CAE392" w:rsidR="00C14C87" w:rsidRPr="00C14C87" w:rsidRDefault="00C14C87" w:rsidP="00C14C87">
            <w:pPr>
              <w:spacing w:before="60" w:after="60"/>
              <w:rPr>
                <w:rFonts w:ascii="Segoe UI" w:hAnsi="Segoe UI" w:cs="Segoe UI"/>
              </w:rPr>
            </w:pPr>
            <w:r w:rsidRPr="00C14C87">
              <w:rPr>
                <w:rFonts w:ascii="Segoe UI" w:hAnsi="Segoe UI" w:cs="Segoe UI"/>
              </w:rPr>
              <w:t xml:space="preserve">Match cooking terms with their definitions. </w:t>
            </w:r>
          </w:p>
        </w:tc>
        <w:tc>
          <w:tcPr>
            <w:tcW w:w="2205" w:type="dxa"/>
            <w:vAlign w:val="center"/>
          </w:tcPr>
          <w:p w14:paraId="02EB7D6D" w14:textId="77777777" w:rsidR="00C14C87" w:rsidRPr="00C14C87" w:rsidRDefault="00C14C87" w:rsidP="00C462CE">
            <w:pPr>
              <w:widowControl w:val="0"/>
              <w:jc w:val="center"/>
              <w:rPr>
                <w:rFonts w:ascii="Segoe UI" w:hAnsi="Segoe UI" w:cs="Segoe UI"/>
              </w:rPr>
            </w:pPr>
            <w:r w:rsidRPr="00C14C87">
              <w:rPr>
                <w:rFonts w:ascii="Segoe UI" w:hAnsi="Segoe UI" w:cs="Segoe UI"/>
              </w:rPr>
              <w:t>CV 8.3.2</w:t>
            </w:r>
          </w:p>
          <w:p w14:paraId="0A4854A7" w14:textId="3F9FD369" w:rsidR="00C14C87" w:rsidRPr="00C14C87" w:rsidRDefault="00944E3E" w:rsidP="00944E3E">
            <w:pPr>
              <w:widowControl w:val="0"/>
              <w:jc w:val="center"/>
              <w:rPr>
                <w:rFonts w:ascii="Segoe UI" w:hAnsi="Segoe UI" w:cs="Segoe UI"/>
              </w:rPr>
            </w:pPr>
            <w:r>
              <w:rPr>
                <w:rFonts w:ascii="Segoe UI" w:hAnsi="Segoe UI" w:cs="Segoe UI"/>
              </w:rPr>
              <w:t>CV 8.4.2</w:t>
            </w:r>
          </w:p>
        </w:tc>
      </w:tr>
      <w:tr w:rsidR="00C14C87" w:rsidRPr="00C14C87" w14:paraId="43108F29" w14:textId="77777777" w:rsidTr="00C14C87">
        <w:tc>
          <w:tcPr>
            <w:tcW w:w="467" w:type="dxa"/>
            <w:vMerge/>
            <w:shd w:val="clear" w:color="auto" w:fill="F2F2F2" w:themeFill="background1" w:themeFillShade="F2"/>
            <w:vAlign w:val="center"/>
          </w:tcPr>
          <w:p w14:paraId="35D7C720" w14:textId="77777777" w:rsidR="00C14C87" w:rsidRPr="00C14C87" w:rsidRDefault="00C14C87" w:rsidP="00C14C87">
            <w:pPr>
              <w:spacing w:before="60" w:after="60"/>
              <w:rPr>
                <w:rFonts w:ascii="Segoe UI" w:hAnsi="Segoe UI" w:cs="Segoe UI"/>
              </w:rPr>
            </w:pPr>
          </w:p>
        </w:tc>
        <w:tc>
          <w:tcPr>
            <w:tcW w:w="1508" w:type="dxa"/>
            <w:vAlign w:val="center"/>
          </w:tcPr>
          <w:p w14:paraId="31FED651" w14:textId="7A9F33F9" w:rsidR="00C14C87" w:rsidRPr="00C14C87" w:rsidRDefault="00C14C87" w:rsidP="00C14C87">
            <w:pPr>
              <w:spacing w:before="60" w:after="60"/>
              <w:rPr>
                <w:rFonts w:ascii="Segoe UI" w:hAnsi="Segoe UI" w:cs="Segoe UI"/>
              </w:rPr>
            </w:pPr>
            <w:r w:rsidRPr="000164DA">
              <w:rPr>
                <w:rFonts w:ascii="Segoe UI" w:hAnsi="Segoe UI" w:cs="Segoe UI"/>
              </w:rPr>
              <w:t>CVE.FW1.2</w:t>
            </w:r>
            <w:r>
              <w:rPr>
                <w:rFonts w:ascii="Segoe UI" w:hAnsi="Segoe UI" w:cs="Segoe UI"/>
              </w:rPr>
              <w:t>.3</w:t>
            </w:r>
          </w:p>
        </w:tc>
        <w:tc>
          <w:tcPr>
            <w:tcW w:w="5464" w:type="dxa"/>
            <w:vAlign w:val="center"/>
          </w:tcPr>
          <w:p w14:paraId="1870A40A" w14:textId="4CF921E8" w:rsidR="00C14C87" w:rsidRPr="00C14C87" w:rsidRDefault="00221153" w:rsidP="00C14C87">
            <w:pPr>
              <w:spacing w:before="60" w:after="60"/>
              <w:rPr>
                <w:rFonts w:ascii="Segoe UI" w:hAnsi="Segoe UI" w:cs="Segoe UI"/>
              </w:rPr>
            </w:pPr>
            <w:r>
              <w:rPr>
                <w:rFonts w:ascii="Segoe UI" w:hAnsi="Segoe UI" w:cs="Segoe UI"/>
              </w:rPr>
              <w:t>Analyze</w:t>
            </w:r>
            <w:r w:rsidR="00944E3E">
              <w:rPr>
                <w:rFonts w:ascii="Segoe UI" w:hAnsi="Segoe UI" w:cs="Segoe UI"/>
              </w:rPr>
              <w:t xml:space="preserve"> and describe the purpose of different parts of a recipe.</w:t>
            </w:r>
          </w:p>
        </w:tc>
        <w:tc>
          <w:tcPr>
            <w:tcW w:w="2205" w:type="dxa"/>
            <w:vAlign w:val="center"/>
          </w:tcPr>
          <w:p w14:paraId="5B3E749B" w14:textId="77777777" w:rsidR="00C14C87" w:rsidRPr="00C14C87" w:rsidRDefault="00C14C87" w:rsidP="00C462CE">
            <w:pPr>
              <w:widowControl w:val="0"/>
              <w:jc w:val="center"/>
              <w:rPr>
                <w:rFonts w:ascii="Segoe UI" w:hAnsi="Segoe UI" w:cs="Segoe UI"/>
              </w:rPr>
            </w:pPr>
            <w:r w:rsidRPr="00C14C87">
              <w:rPr>
                <w:rFonts w:ascii="Segoe UI" w:hAnsi="Segoe UI" w:cs="Segoe UI"/>
              </w:rPr>
              <w:t>CV 8.3.2</w:t>
            </w:r>
          </w:p>
          <w:p w14:paraId="3451D978" w14:textId="1319EF73" w:rsidR="00C14C87" w:rsidRPr="00C14C87" w:rsidRDefault="00C14C87" w:rsidP="00C462CE">
            <w:pPr>
              <w:jc w:val="center"/>
              <w:rPr>
                <w:rFonts w:ascii="Segoe UI" w:hAnsi="Segoe UI" w:cs="Segoe UI"/>
              </w:rPr>
            </w:pPr>
            <w:r w:rsidRPr="00C14C87">
              <w:rPr>
                <w:rFonts w:ascii="Segoe UI" w:hAnsi="Segoe UI" w:cs="Segoe UI"/>
              </w:rPr>
              <w:t>CV 8.5.3</w:t>
            </w:r>
          </w:p>
        </w:tc>
      </w:tr>
      <w:tr w:rsidR="00C14C87" w:rsidRPr="00C14C87" w14:paraId="344489B7" w14:textId="77777777" w:rsidTr="00C14C87">
        <w:tc>
          <w:tcPr>
            <w:tcW w:w="467" w:type="dxa"/>
            <w:vMerge/>
            <w:shd w:val="clear" w:color="auto" w:fill="F2F2F2" w:themeFill="background1" w:themeFillShade="F2"/>
            <w:vAlign w:val="center"/>
          </w:tcPr>
          <w:p w14:paraId="6D50E511" w14:textId="77777777" w:rsidR="00C14C87" w:rsidRPr="00C14C87" w:rsidRDefault="00C14C87" w:rsidP="00C14C87">
            <w:pPr>
              <w:spacing w:before="60" w:after="60"/>
              <w:rPr>
                <w:rFonts w:ascii="Segoe UI" w:hAnsi="Segoe UI" w:cs="Segoe UI"/>
              </w:rPr>
            </w:pPr>
          </w:p>
        </w:tc>
        <w:tc>
          <w:tcPr>
            <w:tcW w:w="1508" w:type="dxa"/>
            <w:vAlign w:val="center"/>
          </w:tcPr>
          <w:p w14:paraId="5370C0D3" w14:textId="4899CBE5" w:rsidR="00C14C87" w:rsidRPr="00C14C87" w:rsidRDefault="00C14C87" w:rsidP="00C14C87">
            <w:pPr>
              <w:spacing w:before="60" w:after="60"/>
              <w:rPr>
                <w:rFonts w:ascii="Segoe UI" w:hAnsi="Segoe UI" w:cs="Segoe UI"/>
              </w:rPr>
            </w:pPr>
            <w:r w:rsidRPr="000164DA">
              <w:rPr>
                <w:rFonts w:ascii="Segoe UI" w:hAnsi="Segoe UI" w:cs="Segoe UI"/>
              </w:rPr>
              <w:t>CVE.FW1.2</w:t>
            </w:r>
            <w:r>
              <w:rPr>
                <w:rFonts w:ascii="Segoe UI" w:hAnsi="Segoe UI" w:cs="Segoe UI"/>
              </w:rPr>
              <w:t>.4</w:t>
            </w:r>
          </w:p>
        </w:tc>
        <w:tc>
          <w:tcPr>
            <w:tcW w:w="5464" w:type="dxa"/>
            <w:vAlign w:val="center"/>
          </w:tcPr>
          <w:p w14:paraId="27A23E0A" w14:textId="692B3441" w:rsidR="00C14C87" w:rsidRPr="00C14C87" w:rsidRDefault="00944E3E" w:rsidP="00C14C87">
            <w:pPr>
              <w:spacing w:before="60" w:after="60"/>
              <w:rPr>
                <w:rFonts w:ascii="Segoe UI" w:hAnsi="Segoe UI" w:cs="Segoe UI"/>
              </w:rPr>
            </w:pPr>
            <w:r>
              <w:rPr>
                <w:rFonts w:ascii="Segoe UI" w:hAnsi="Segoe UI" w:cs="Segoe UI"/>
              </w:rPr>
              <w:t>Calculate the amounts of ingredient measurements for a recipe that are doubled and halved</w:t>
            </w:r>
            <w:r w:rsidR="00C14C87" w:rsidRPr="00C14C87">
              <w:rPr>
                <w:rFonts w:ascii="Segoe UI" w:hAnsi="Segoe UI" w:cs="Segoe UI"/>
              </w:rPr>
              <w:t xml:space="preserve">. </w:t>
            </w:r>
          </w:p>
        </w:tc>
        <w:tc>
          <w:tcPr>
            <w:tcW w:w="2205" w:type="dxa"/>
            <w:vAlign w:val="center"/>
          </w:tcPr>
          <w:p w14:paraId="5AC1BA7C" w14:textId="12C1CF28" w:rsidR="00C14C87" w:rsidRPr="00C14C87" w:rsidRDefault="00944E3E" w:rsidP="00C462CE">
            <w:pPr>
              <w:ind w:left="-15"/>
              <w:jc w:val="center"/>
              <w:rPr>
                <w:rFonts w:ascii="Segoe UI" w:hAnsi="Segoe UI" w:cs="Segoe UI"/>
              </w:rPr>
            </w:pPr>
            <w:r>
              <w:rPr>
                <w:rFonts w:ascii="Segoe UI" w:hAnsi="Segoe UI" w:cs="Segoe UI"/>
              </w:rPr>
              <w:t>CV 8.3.1</w:t>
            </w:r>
          </w:p>
          <w:p w14:paraId="1632C1E1" w14:textId="71CB09D9" w:rsidR="00C14C87" w:rsidRPr="00C14C87" w:rsidRDefault="00944E3E" w:rsidP="00944E3E">
            <w:pPr>
              <w:widowControl w:val="0"/>
              <w:jc w:val="center"/>
              <w:rPr>
                <w:rFonts w:ascii="Segoe UI" w:hAnsi="Segoe UI" w:cs="Segoe UI"/>
              </w:rPr>
            </w:pPr>
            <w:r>
              <w:rPr>
                <w:rFonts w:ascii="Segoe UI" w:hAnsi="Segoe UI" w:cs="Segoe UI"/>
              </w:rPr>
              <w:t>CV 8.3.3</w:t>
            </w:r>
          </w:p>
        </w:tc>
      </w:tr>
      <w:tr w:rsidR="00C14C87" w:rsidRPr="00C14C87" w14:paraId="4935AE0D" w14:textId="77777777" w:rsidTr="00C14C87">
        <w:tc>
          <w:tcPr>
            <w:tcW w:w="467" w:type="dxa"/>
            <w:vMerge/>
            <w:shd w:val="clear" w:color="auto" w:fill="F2F2F2" w:themeFill="background1" w:themeFillShade="F2"/>
            <w:vAlign w:val="center"/>
          </w:tcPr>
          <w:p w14:paraId="4463F511" w14:textId="77777777" w:rsidR="00C14C87" w:rsidRPr="00C14C87" w:rsidRDefault="00C14C87" w:rsidP="00C14C87">
            <w:pPr>
              <w:spacing w:before="60" w:after="60"/>
              <w:rPr>
                <w:rFonts w:ascii="Segoe UI" w:hAnsi="Segoe UI" w:cs="Segoe UI"/>
              </w:rPr>
            </w:pPr>
          </w:p>
        </w:tc>
        <w:tc>
          <w:tcPr>
            <w:tcW w:w="1508" w:type="dxa"/>
            <w:vAlign w:val="center"/>
          </w:tcPr>
          <w:p w14:paraId="49BD60DF" w14:textId="4F2FF485" w:rsidR="00C14C87" w:rsidRPr="00C14C87" w:rsidRDefault="00C14C87" w:rsidP="00C14C87">
            <w:pPr>
              <w:spacing w:before="60" w:after="60"/>
              <w:rPr>
                <w:rFonts w:ascii="Segoe UI" w:hAnsi="Segoe UI" w:cs="Segoe UI"/>
              </w:rPr>
            </w:pPr>
            <w:r w:rsidRPr="000164DA">
              <w:rPr>
                <w:rFonts w:ascii="Segoe UI" w:hAnsi="Segoe UI" w:cs="Segoe UI"/>
              </w:rPr>
              <w:t>CVE.FW1.2</w:t>
            </w:r>
            <w:r>
              <w:rPr>
                <w:rFonts w:ascii="Segoe UI" w:hAnsi="Segoe UI" w:cs="Segoe UI"/>
              </w:rPr>
              <w:t>.5</w:t>
            </w:r>
          </w:p>
        </w:tc>
        <w:tc>
          <w:tcPr>
            <w:tcW w:w="5464" w:type="dxa"/>
            <w:vAlign w:val="center"/>
          </w:tcPr>
          <w:p w14:paraId="013A20BC" w14:textId="43AB2CC8" w:rsidR="00C14C87" w:rsidRPr="00C14C87" w:rsidRDefault="00C14C87" w:rsidP="00C14C87">
            <w:pPr>
              <w:spacing w:before="60" w:after="60"/>
              <w:rPr>
                <w:rFonts w:ascii="Segoe UI" w:hAnsi="Segoe UI" w:cs="Segoe UI"/>
              </w:rPr>
            </w:pPr>
            <w:r w:rsidRPr="00C14C87">
              <w:rPr>
                <w:rFonts w:ascii="Segoe UI" w:hAnsi="Segoe UI" w:cs="Segoe UI"/>
              </w:rPr>
              <w:t xml:space="preserve">Reiterate how microwaves cook food using electromagnetic wave. </w:t>
            </w:r>
          </w:p>
        </w:tc>
        <w:tc>
          <w:tcPr>
            <w:tcW w:w="2205" w:type="dxa"/>
            <w:vAlign w:val="center"/>
          </w:tcPr>
          <w:p w14:paraId="108BC4A1" w14:textId="0CBB32BF" w:rsidR="00C14C87" w:rsidRPr="00C14C87" w:rsidRDefault="00C14C87" w:rsidP="00C462CE">
            <w:pPr>
              <w:ind w:left="-15"/>
              <w:jc w:val="center"/>
              <w:rPr>
                <w:rFonts w:ascii="Segoe UI" w:hAnsi="Segoe UI" w:cs="Segoe UI"/>
              </w:rPr>
            </w:pPr>
            <w:r w:rsidRPr="00C14C87">
              <w:rPr>
                <w:rFonts w:ascii="Segoe UI" w:hAnsi="Segoe UI" w:cs="Segoe UI"/>
              </w:rPr>
              <w:t>CV 8.4.2</w:t>
            </w:r>
          </w:p>
          <w:p w14:paraId="2E0677FB" w14:textId="5D02FC0D" w:rsidR="00C14C87" w:rsidRPr="00C14C87" w:rsidRDefault="00C14C87" w:rsidP="00C462CE">
            <w:pPr>
              <w:jc w:val="center"/>
              <w:rPr>
                <w:rFonts w:ascii="Segoe UI" w:hAnsi="Segoe UI" w:cs="Segoe UI"/>
              </w:rPr>
            </w:pPr>
            <w:r w:rsidRPr="00C14C87">
              <w:rPr>
                <w:rFonts w:ascii="Segoe UI" w:hAnsi="Segoe UI" w:cs="Segoe UI"/>
              </w:rPr>
              <w:t>CV 8.4.4</w:t>
            </w:r>
          </w:p>
        </w:tc>
      </w:tr>
    </w:tbl>
    <w:p w14:paraId="616385F8" w14:textId="77777777" w:rsidR="00A92A5A" w:rsidRPr="00C14C87" w:rsidRDefault="00A92A5A" w:rsidP="00A92A5A">
      <w:pPr>
        <w:rPr>
          <w:rFonts w:ascii="Segoe UI" w:hAnsi="Segoe UI" w:cs="Segoe UI"/>
        </w:rPr>
      </w:pPr>
    </w:p>
    <w:tbl>
      <w:tblPr>
        <w:tblStyle w:val="TableGrid"/>
        <w:tblW w:w="9644" w:type="dxa"/>
        <w:tblLayout w:type="fixed"/>
        <w:tblLook w:val="04A0" w:firstRow="1" w:lastRow="0" w:firstColumn="1" w:lastColumn="0" w:noHBand="0" w:noVBand="1"/>
      </w:tblPr>
      <w:tblGrid>
        <w:gridCol w:w="467"/>
        <w:gridCol w:w="1508"/>
        <w:gridCol w:w="5464"/>
        <w:gridCol w:w="2205"/>
      </w:tblGrid>
      <w:tr w:rsidR="00A92A5A" w:rsidRPr="00C14C87" w14:paraId="2C3CC59E" w14:textId="77777777" w:rsidTr="00C462CE">
        <w:tc>
          <w:tcPr>
            <w:tcW w:w="1975" w:type="dxa"/>
            <w:gridSpan w:val="2"/>
            <w:shd w:val="clear" w:color="auto" w:fill="F2F2F2" w:themeFill="background1" w:themeFillShade="F2"/>
            <w:vAlign w:val="center"/>
          </w:tcPr>
          <w:p w14:paraId="42175E4D" w14:textId="1932E1B6" w:rsidR="00A92A5A" w:rsidRPr="00C14C87" w:rsidRDefault="00C462CE" w:rsidP="00F95DE7">
            <w:pPr>
              <w:spacing w:before="60" w:after="60"/>
              <w:rPr>
                <w:rFonts w:ascii="Segoe UI" w:hAnsi="Segoe UI" w:cs="Segoe UI"/>
              </w:rPr>
            </w:pPr>
            <w:r>
              <w:rPr>
                <w:rFonts w:ascii="Segoe UI" w:hAnsi="Segoe UI" w:cs="Segoe UI"/>
              </w:rPr>
              <w:t>CVE.FW1.3</w:t>
            </w:r>
          </w:p>
        </w:tc>
        <w:tc>
          <w:tcPr>
            <w:tcW w:w="5464" w:type="dxa"/>
            <w:shd w:val="clear" w:color="auto" w:fill="F2F2F2" w:themeFill="background1" w:themeFillShade="F2"/>
            <w:vAlign w:val="center"/>
          </w:tcPr>
          <w:p w14:paraId="15897655" w14:textId="60A46431" w:rsidR="00A92A5A" w:rsidRPr="00C14C87" w:rsidRDefault="00C14C87" w:rsidP="00F95DE7">
            <w:pPr>
              <w:spacing w:before="60" w:after="60"/>
              <w:rPr>
                <w:rFonts w:ascii="Segoe UI" w:hAnsi="Segoe UI" w:cs="Segoe UI"/>
              </w:rPr>
            </w:pPr>
            <w:r w:rsidRPr="00C14C87">
              <w:rPr>
                <w:rFonts w:ascii="Segoe UI" w:hAnsi="Segoe UI" w:cs="Segoe UI"/>
              </w:rPr>
              <w:t>Students will compose a personal MyPlate and explain the FDA’s dietary guidelines and sort food into the correct food group.</w:t>
            </w:r>
          </w:p>
        </w:tc>
        <w:tc>
          <w:tcPr>
            <w:tcW w:w="2205" w:type="dxa"/>
            <w:shd w:val="clear" w:color="auto" w:fill="F2F2F2" w:themeFill="background1" w:themeFillShade="F2"/>
            <w:vAlign w:val="center"/>
          </w:tcPr>
          <w:p w14:paraId="558D63DC" w14:textId="2D47F4B6" w:rsidR="00A92A5A" w:rsidRPr="00C14C87" w:rsidRDefault="00C14C87" w:rsidP="00F95DE7">
            <w:pPr>
              <w:spacing w:before="60" w:after="60"/>
              <w:jc w:val="center"/>
              <w:rPr>
                <w:rFonts w:ascii="Segoe UI" w:hAnsi="Segoe UI" w:cs="Segoe UI"/>
              </w:rPr>
            </w:pPr>
            <w:r>
              <w:rPr>
                <w:rFonts w:ascii="Segoe UI" w:hAnsi="Segoe UI" w:cs="Segoe UI"/>
              </w:rPr>
              <w:t>Student Reference</w:t>
            </w:r>
          </w:p>
        </w:tc>
      </w:tr>
      <w:tr w:rsidR="00C462CE" w:rsidRPr="00C14C87" w14:paraId="0BD9CB35" w14:textId="77777777" w:rsidTr="00C462CE">
        <w:tc>
          <w:tcPr>
            <w:tcW w:w="467" w:type="dxa"/>
            <w:vMerge w:val="restart"/>
            <w:shd w:val="clear" w:color="auto" w:fill="F2F2F2" w:themeFill="background1" w:themeFillShade="F2"/>
            <w:vAlign w:val="center"/>
          </w:tcPr>
          <w:p w14:paraId="3275F7F2" w14:textId="77777777" w:rsidR="00C462CE" w:rsidRPr="00C14C87" w:rsidRDefault="00C462CE" w:rsidP="00C462CE">
            <w:pPr>
              <w:spacing w:before="60" w:after="60"/>
              <w:rPr>
                <w:rFonts w:ascii="Segoe UI" w:hAnsi="Segoe UI" w:cs="Segoe UI"/>
              </w:rPr>
            </w:pPr>
          </w:p>
        </w:tc>
        <w:tc>
          <w:tcPr>
            <w:tcW w:w="1508" w:type="dxa"/>
            <w:vAlign w:val="center"/>
          </w:tcPr>
          <w:p w14:paraId="72B5C592" w14:textId="5F7B6386" w:rsidR="00C462CE" w:rsidRPr="00C14C87" w:rsidRDefault="00C462CE" w:rsidP="00C462CE">
            <w:pPr>
              <w:spacing w:before="60" w:after="60"/>
              <w:rPr>
                <w:rFonts w:ascii="Segoe UI" w:hAnsi="Segoe UI" w:cs="Segoe UI"/>
              </w:rPr>
            </w:pPr>
            <w:r w:rsidRPr="004D165B">
              <w:rPr>
                <w:rFonts w:ascii="Segoe UI" w:hAnsi="Segoe UI" w:cs="Segoe UI"/>
              </w:rPr>
              <w:t>CVE.FW1.3</w:t>
            </w:r>
            <w:r>
              <w:rPr>
                <w:rFonts w:ascii="Segoe UI" w:hAnsi="Segoe UI" w:cs="Segoe UI"/>
              </w:rPr>
              <w:t>.1</w:t>
            </w:r>
          </w:p>
        </w:tc>
        <w:tc>
          <w:tcPr>
            <w:tcW w:w="5464" w:type="dxa"/>
            <w:vAlign w:val="center"/>
          </w:tcPr>
          <w:p w14:paraId="426956E5" w14:textId="43E83E17" w:rsidR="00C462CE" w:rsidRPr="00C14C87" w:rsidRDefault="00C462CE" w:rsidP="00C462CE">
            <w:pPr>
              <w:spacing w:before="60" w:after="60"/>
              <w:rPr>
                <w:rFonts w:ascii="Segoe UI" w:hAnsi="Segoe UI" w:cs="Segoe UI"/>
              </w:rPr>
            </w:pPr>
            <w:r w:rsidRPr="00C14C87">
              <w:rPr>
                <w:rFonts w:ascii="Segoe UI" w:hAnsi="Segoe UI" w:cs="Segoe UI"/>
              </w:rPr>
              <w:t xml:space="preserve">Create a MyPlate specific for their needs. </w:t>
            </w:r>
          </w:p>
        </w:tc>
        <w:tc>
          <w:tcPr>
            <w:tcW w:w="2205" w:type="dxa"/>
            <w:vAlign w:val="center"/>
          </w:tcPr>
          <w:p w14:paraId="20F07F4F" w14:textId="36B81C87" w:rsidR="00C462CE" w:rsidRPr="00C14C87" w:rsidRDefault="00C462CE" w:rsidP="00C462CE">
            <w:pPr>
              <w:ind w:left="-15"/>
              <w:jc w:val="center"/>
              <w:rPr>
                <w:rFonts w:ascii="Segoe UI" w:hAnsi="Segoe UI" w:cs="Segoe UI"/>
              </w:rPr>
            </w:pPr>
            <w:r w:rsidRPr="00C14C87">
              <w:rPr>
                <w:rFonts w:ascii="Segoe UI" w:hAnsi="Segoe UI" w:cs="Segoe UI"/>
              </w:rPr>
              <w:t>CV 8.3.3</w:t>
            </w:r>
          </w:p>
          <w:p w14:paraId="4550BB69" w14:textId="77777777" w:rsidR="00C462CE" w:rsidRPr="00C14C87" w:rsidRDefault="00C462CE" w:rsidP="00C462CE">
            <w:pPr>
              <w:widowControl w:val="0"/>
              <w:jc w:val="center"/>
              <w:rPr>
                <w:rFonts w:ascii="Segoe UI" w:hAnsi="Segoe UI" w:cs="Segoe UI"/>
              </w:rPr>
            </w:pPr>
            <w:r w:rsidRPr="00C14C87">
              <w:rPr>
                <w:rFonts w:ascii="Segoe UI" w:hAnsi="Segoe UI" w:cs="Segoe UI"/>
              </w:rPr>
              <w:t>CV 8.4.1</w:t>
            </w:r>
          </w:p>
          <w:p w14:paraId="45329073" w14:textId="502B2D7A" w:rsidR="00C462CE" w:rsidRPr="00C14C87" w:rsidRDefault="00C462CE" w:rsidP="00C462CE">
            <w:pPr>
              <w:widowControl w:val="0"/>
              <w:jc w:val="center"/>
              <w:rPr>
                <w:rFonts w:ascii="Segoe UI" w:hAnsi="Segoe UI" w:cs="Segoe UI"/>
              </w:rPr>
            </w:pPr>
            <w:r w:rsidRPr="00C14C87">
              <w:rPr>
                <w:rFonts w:ascii="Segoe UI" w:hAnsi="Segoe UI" w:cs="Segoe UI"/>
              </w:rPr>
              <w:t>CV 8.5.2</w:t>
            </w:r>
          </w:p>
          <w:p w14:paraId="5E37558C" w14:textId="3FDC556F" w:rsidR="00C462CE" w:rsidRPr="00C14C87" w:rsidRDefault="00C462CE" w:rsidP="00C462CE">
            <w:pPr>
              <w:jc w:val="center"/>
              <w:rPr>
                <w:rFonts w:ascii="Segoe UI" w:hAnsi="Segoe UI" w:cs="Segoe UI"/>
              </w:rPr>
            </w:pPr>
            <w:r w:rsidRPr="00C14C87">
              <w:rPr>
                <w:rFonts w:ascii="Segoe UI" w:hAnsi="Segoe UI" w:cs="Segoe UI"/>
              </w:rPr>
              <w:t>CV 8.5.4</w:t>
            </w:r>
          </w:p>
        </w:tc>
      </w:tr>
      <w:tr w:rsidR="00C462CE" w:rsidRPr="00C14C87" w14:paraId="54A7A1DE" w14:textId="77777777" w:rsidTr="00C462CE">
        <w:tc>
          <w:tcPr>
            <w:tcW w:w="467" w:type="dxa"/>
            <w:vMerge/>
            <w:shd w:val="clear" w:color="auto" w:fill="F2F2F2" w:themeFill="background1" w:themeFillShade="F2"/>
            <w:vAlign w:val="center"/>
          </w:tcPr>
          <w:p w14:paraId="3D556095" w14:textId="77777777" w:rsidR="00C462CE" w:rsidRPr="00C14C87" w:rsidRDefault="00C462CE" w:rsidP="00C462CE">
            <w:pPr>
              <w:spacing w:before="60" w:after="60"/>
              <w:rPr>
                <w:rFonts w:ascii="Segoe UI" w:hAnsi="Segoe UI" w:cs="Segoe UI"/>
              </w:rPr>
            </w:pPr>
          </w:p>
        </w:tc>
        <w:tc>
          <w:tcPr>
            <w:tcW w:w="1508" w:type="dxa"/>
            <w:vAlign w:val="center"/>
          </w:tcPr>
          <w:p w14:paraId="0F67140A" w14:textId="497EA231" w:rsidR="00C462CE" w:rsidRPr="00C14C87" w:rsidRDefault="00C462CE" w:rsidP="00C462CE">
            <w:pPr>
              <w:spacing w:before="60" w:after="60"/>
              <w:rPr>
                <w:rFonts w:ascii="Segoe UI" w:hAnsi="Segoe UI" w:cs="Segoe UI"/>
              </w:rPr>
            </w:pPr>
            <w:r w:rsidRPr="004D165B">
              <w:rPr>
                <w:rFonts w:ascii="Segoe UI" w:hAnsi="Segoe UI" w:cs="Segoe UI"/>
              </w:rPr>
              <w:t>CVE.FW1.3</w:t>
            </w:r>
            <w:r>
              <w:rPr>
                <w:rFonts w:ascii="Segoe UI" w:hAnsi="Segoe UI" w:cs="Segoe UI"/>
              </w:rPr>
              <w:t>.2</w:t>
            </w:r>
          </w:p>
        </w:tc>
        <w:tc>
          <w:tcPr>
            <w:tcW w:w="5464" w:type="dxa"/>
            <w:vAlign w:val="center"/>
          </w:tcPr>
          <w:p w14:paraId="00788A4B" w14:textId="0BA390E2" w:rsidR="00C462CE" w:rsidRPr="00C14C87" w:rsidRDefault="00C462CE" w:rsidP="00944E3E">
            <w:pPr>
              <w:spacing w:before="60" w:after="60"/>
              <w:rPr>
                <w:rFonts w:ascii="Segoe UI" w:hAnsi="Segoe UI" w:cs="Segoe UI"/>
              </w:rPr>
            </w:pPr>
            <w:r w:rsidRPr="00C14C87">
              <w:rPr>
                <w:rFonts w:ascii="Segoe UI" w:hAnsi="Segoe UI" w:cs="Segoe UI"/>
              </w:rPr>
              <w:t>Report the FDA’s guidelin</w:t>
            </w:r>
            <w:r w:rsidR="00944E3E">
              <w:rPr>
                <w:rFonts w:ascii="Segoe UI" w:hAnsi="Segoe UI" w:cs="Segoe UI"/>
              </w:rPr>
              <w:t xml:space="preserve">es for their specific age range, </w:t>
            </w:r>
            <w:r w:rsidRPr="00C14C87">
              <w:rPr>
                <w:rFonts w:ascii="Segoe UI" w:hAnsi="Segoe UI" w:cs="Segoe UI"/>
              </w:rPr>
              <w:t>gender</w:t>
            </w:r>
            <w:r w:rsidR="00944E3E">
              <w:rPr>
                <w:rFonts w:ascii="Segoe UI" w:hAnsi="Segoe UI" w:cs="Segoe UI"/>
              </w:rPr>
              <w:t>, and physical activity level</w:t>
            </w:r>
            <w:r w:rsidRPr="00C14C87">
              <w:rPr>
                <w:rFonts w:ascii="Segoe UI" w:hAnsi="Segoe UI" w:cs="Segoe UI"/>
              </w:rPr>
              <w:t xml:space="preserve">. </w:t>
            </w:r>
          </w:p>
        </w:tc>
        <w:tc>
          <w:tcPr>
            <w:tcW w:w="2205" w:type="dxa"/>
            <w:vAlign w:val="center"/>
          </w:tcPr>
          <w:p w14:paraId="0C5EA38C" w14:textId="237C7145" w:rsidR="00C462CE" w:rsidRPr="00C14C87" w:rsidRDefault="00C462CE" w:rsidP="00C462CE">
            <w:pPr>
              <w:ind w:left="-15"/>
              <w:jc w:val="center"/>
              <w:rPr>
                <w:rFonts w:ascii="Segoe UI" w:hAnsi="Segoe UI" w:cs="Segoe UI"/>
              </w:rPr>
            </w:pPr>
            <w:r w:rsidRPr="00C14C87">
              <w:rPr>
                <w:rFonts w:ascii="Segoe UI" w:hAnsi="Segoe UI" w:cs="Segoe UI"/>
              </w:rPr>
              <w:t>CV 8.2.4</w:t>
            </w:r>
          </w:p>
          <w:p w14:paraId="25B4FBE5" w14:textId="77777777" w:rsidR="00C462CE" w:rsidRPr="00C14C87" w:rsidRDefault="00C462CE" w:rsidP="00C462CE">
            <w:pPr>
              <w:widowControl w:val="0"/>
              <w:jc w:val="center"/>
              <w:rPr>
                <w:rFonts w:ascii="Segoe UI" w:hAnsi="Segoe UI" w:cs="Segoe UI"/>
              </w:rPr>
            </w:pPr>
            <w:r w:rsidRPr="00C14C87">
              <w:rPr>
                <w:rFonts w:ascii="Segoe UI" w:hAnsi="Segoe UI" w:cs="Segoe UI"/>
              </w:rPr>
              <w:t>CV 8.4.1</w:t>
            </w:r>
          </w:p>
          <w:p w14:paraId="2B5E1DBD" w14:textId="2B3035FB" w:rsidR="00C462CE" w:rsidRPr="00C14C87" w:rsidRDefault="00C462CE" w:rsidP="00C462CE">
            <w:pPr>
              <w:jc w:val="center"/>
              <w:rPr>
                <w:rFonts w:ascii="Segoe UI" w:hAnsi="Segoe UI" w:cs="Segoe UI"/>
              </w:rPr>
            </w:pPr>
            <w:r w:rsidRPr="00C14C87">
              <w:rPr>
                <w:rFonts w:ascii="Segoe UI" w:hAnsi="Segoe UI" w:cs="Segoe UI"/>
              </w:rPr>
              <w:t>CV 8.4.4</w:t>
            </w:r>
          </w:p>
        </w:tc>
      </w:tr>
      <w:tr w:rsidR="00C462CE" w:rsidRPr="00C14C87" w14:paraId="620B7E0E" w14:textId="77777777" w:rsidTr="00C462CE">
        <w:tc>
          <w:tcPr>
            <w:tcW w:w="467" w:type="dxa"/>
            <w:vMerge/>
            <w:shd w:val="clear" w:color="auto" w:fill="F2F2F2" w:themeFill="background1" w:themeFillShade="F2"/>
            <w:vAlign w:val="center"/>
          </w:tcPr>
          <w:p w14:paraId="3DF9AE8F" w14:textId="77777777" w:rsidR="00C462CE" w:rsidRPr="00C14C87" w:rsidRDefault="00C462CE" w:rsidP="00C462CE">
            <w:pPr>
              <w:spacing w:before="60" w:after="60"/>
              <w:rPr>
                <w:rFonts w:ascii="Segoe UI" w:hAnsi="Segoe UI" w:cs="Segoe UI"/>
              </w:rPr>
            </w:pPr>
          </w:p>
        </w:tc>
        <w:tc>
          <w:tcPr>
            <w:tcW w:w="1508" w:type="dxa"/>
            <w:vAlign w:val="center"/>
          </w:tcPr>
          <w:p w14:paraId="2EAA6B22" w14:textId="1A211682" w:rsidR="00C462CE" w:rsidRPr="00C14C87" w:rsidRDefault="00C462CE" w:rsidP="00C462CE">
            <w:pPr>
              <w:spacing w:before="60" w:after="60"/>
              <w:rPr>
                <w:rFonts w:ascii="Segoe UI" w:hAnsi="Segoe UI" w:cs="Segoe UI"/>
              </w:rPr>
            </w:pPr>
            <w:r w:rsidRPr="004D165B">
              <w:rPr>
                <w:rFonts w:ascii="Segoe UI" w:hAnsi="Segoe UI" w:cs="Segoe UI"/>
              </w:rPr>
              <w:t>CVE.FW1.3</w:t>
            </w:r>
            <w:r>
              <w:rPr>
                <w:rFonts w:ascii="Segoe UI" w:hAnsi="Segoe UI" w:cs="Segoe UI"/>
              </w:rPr>
              <w:t>.3</w:t>
            </w:r>
          </w:p>
        </w:tc>
        <w:tc>
          <w:tcPr>
            <w:tcW w:w="5464" w:type="dxa"/>
            <w:vAlign w:val="center"/>
          </w:tcPr>
          <w:p w14:paraId="5ADCC041" w14:textId="6629E588" w:rsidR="00C462CE" w:rsidRPr="00C14C87" w:rsidRDefault="00C462CE" w:rsidP="00C462CE">
            <w:pPr>
              <w:spacing w:before="60" w:after="60"/>
              <w:rPr>
                <w:rFonts w:ascii="Segoe UI" w:hAnsi="Segoe UI" w:cs="Segoe UI"/>
              </w:rPr>
            </w:pPr>
            <w:r w:rsidRPr="00C14C87">
              <w:rPr>
                <w:rFonts w:ascii="Segoe UI" w:hAnsi="Segoe UI" w:cs="Segoe UI"/>
              </w:rPr>
              <w:t xml:space="preserve">Categorize food into the grains group and explain the leavening agent of quick breads. </w:t>
            </w:r>
          </w:p>
        </w:tc>
        <w:tc>
          <w:tcPr>
            <w:tcW w:w="2205" w:type="dxa"/>
            <w:vAlign w:val="center"/>
          </w:tcPr>
          <w:p w14:paraId="0525BE7F" w14:textId="781236A2" w:rsidR="00C462CE" w:rsidRPr="00C14C87" w:rsidRDefault="00C462CE" w:rsidP="00C462CE">
            <w:pPr>
              <w:ind w:left="-15"/>
              <w:jc w:val="center"/>
              <w:rPr>
                <w:rFonts w:ascii="Segoe UI" w:hAnsi="Segoe UI" w:cs="Segoe UI"/>
              </w:rPr>
            </w:pPr>
            <w:r w:rsidRPr="00C14C87">
              <w:rPr>
                <w:rFonts w:ascii="Segoe UI" w:hAnsi="Segoe UI" w:cs="Segoe UI"/>
              </w:rPr>
              <w:t>CV 8.3.2</w:t>
            </w:r>
          </w:p>
          <w:p w14:paraId="61C873B3" w14:textId="1409CF8D" w:rsidR="00C462CE" w:rsidRPr="00C14C87" w:rsidRDefault="00C462CE" w:rsidP="00C462CE">
            <w:pPr>
              <w:jc w:val="center"/>
              <w:rPr>
                <w:rFonts w:ascii="Segoe UI" w:hAnsi="Segoe UI" w:cs="Segoe UI"/>
              </w:rPr>
            </w:pPr>
            <w:r w:rsidRPr="00C14C87">
              <w:rPr>
                <w:rFonts w:ascii="Segoe UI" w:hAnsi="Segoe UI" w:cs="Segoe UI"/>
              </w:rPr>
              <w:t>CV 8.4.2</w:t>
            </w:r>
          </w:p>
        </w:tc>
      </w:tr>
      <w:tr w:rsidR="00C462CE" w:rsidRPr="00C14C87" w14:paraId="0E8B36B3" w14:textId="77777777" w:rsidTr="00C462CE">
        <w:tc>
          <w:tcPr>
            <w:tcW w:w="467" w:type="dxa"/>
            <w:vMerge/>
            <w:shd w:val="clear" w:color="auto" w:fill="F2F2F2" w:themeFill="background1" w:themeFillShade="F2"/>
            <w:vAlign w:val="center"/>
          </w:tcPr>
          <w:p w14:paraId="6DEFCBBB" w14:textId="77777777" w:rsidR="00C462CE" w:rsidRPr="00C14C87" w:rsidRDefault="00C462CE" w:rsidP="00C462CE">
            <w:pPr>
              <w:spacing w:before="60" w:after="60"/>
              <w:rPr>
                <w:rFonts w:ascii="Segoe UI" w:hAnsi="Segoe UI" w:cs="Segoe UI"/>
              </w:rPr>
            </w:pPr>
          </w:p>
        </w:tc>
        <w:tc>
          <w:tcPr>
            <w:tcW w:w="1508" w:type="dxa"/>
            <w:vAlign w:val="center"/>
          </w:tcPr>
          <w:p w14:paraId="2367AD50" w14:textId="02693180" w:rsidR="00C462CE" w:rsidRPr="00C14C87" w:rsidRDefault="00C462CE" w:rsidP="00C462CE">
            <w:pPr>
              <w:spacing w:before="60" w:after="60"/>
              <w:rPr>
                <w:rFonts w:ascii="Segoe UI" w:hAnsi="Segoe UI" w:cs="Segoe UI"/>
              </w:rPr>
            </w:pPr>
            <w:r w:rsidRPr="004D165B">
              <w:rPr>
                <w:rFonts w:ascii="Segoe UI" w:hAnsi="Segoe UI" w:cs="Segoe UI"/>
              </w:rPr>
              <w:t>CVE.FW1.3</w:t>
            </w:r>
            <w:r>
              <w:rPr>
                <w:rFonts w:ascii="Segoe UI" w:hAnsi="Segoe UI" w:cs="Segoe UI"/>
              </w:rPr>
              <w:t>.4</w:t>
            </w:r>
          </w:p>
        </w:tc>
        <w:tc>
          <w:tcPr>
            <w:tcW w:w="5464" w:type="dxa"/>
            <w:vAlign w:val="center"/>
          </w:tcPr>
          <w:p w14:paraId="5B708A96" w14:textId="7D60785D" w:rsidR="00C462CE" w:rsidRPr="00C14C87" w:rsidRDefault="00C462CE" w:rsidP="00C462CE">
            <w:pPr>
              <w:spacing w:before="60" w:after="60"/>
              <w:rPr>
                <w:rFonts w:ascii="Segoe UI" w:hAnsi="Segoe UI" w:cs="Segoe UI"/>
              </w:rPr>
            </w:pPr>
            <w:r w:rsidRPr="00C14C87">
              <w:rPr>
                <w:rFonts w:ascii="Segoe UI" w:hAnsi="Segoe UI" w:cs="Segoe UI"/>
              </w:rPr>
              <w:t>Categorize food into the Fruits and Vegetables group</w:t>
            </w:r>
            <w:r w:rsidR="00944E3E">
              <w:rPr>
                <w:rFonts w:ascii="Segoe UI" w:hAnsi="Segoe UI" w:cs="Segoe UI"/>
              </w:rPr>
              <w:t>s and debate the definition of fruits and vegetables</w:t>
            </w:r>
            <w:r w:rsidRPr="00C14C87">
              <w:rPr>
                <w:rFonts w:ascii="Segoe UI" w:hAnsi="Segoe UI" w:cs="Segoe UI"/>
              </w:rPr>
              <w:t xml:space="preserve">. </w:t>
            </w:r>
          </w:p>
        </w:tc>
        <w:tc>
          <w:tcPr>
            <w:tcW w:w="2205" w:type="dxa"/>
            <w:vAlign w:val="center"/>
          </w:tcPr>
          <w:p w14:paraId="69BA69CE" w14:textId="6DC6EB7F" w:rsidR="00C462CE" w:rsidRPr="00C14C87" w:rsidRDefault="00C462CE" w:rsidP="00C462CE">
            <w:pPr>
              <w:ind w:left="-15"/>
              <w:jc w:val="center"/>
              <w:rPr>
                <w:rFonts w:ascii="Segoe UI" w:hAnsi="Segoe UI" w:cs="Segoe UI"/>
              </w:rPr>
            </w:pPr>
            <w:r w:rsidRPr="00C14C87">
              <w:rPr>
                <w:rFonts w:ascii="Segoe UI" w:hAnsi="Segoe UI" w:cs="Segoe UI"/>
              </w:rPr>
              <w:t>CV 8.3.2</w:t>
            </w:r>
          </w:p>
          <w:p w14:paraId="078182FF" w14:textId="2F79F162" w:rsidR="00C462CE" w:rsidRPr="00C14C87" w:rsidRDefault="00C462CE" w:rsidP="00C462CE">
            <w:pPr>
              <w:jc w:val="center"/>
              <w:rPr>
                <w:rFonts w:ascii="Segoe UI" w:hAnsi="Segoe UI" w:cs="Segoe UI"/>
              </w:rPr>
            </w:pPr>
            <w:r w:rsidRPr="00C14C87">
              <w:rPr>
                <w:rFonts w:ascii="Segoe UI" w:hAnsi="Segoe UI" w:cs="Segoe UI"/>
              </w:rPr>
              <w:t>CV 8.4.2</w:t>
            </w:r>
          </w:p>
        </w:tc>
      </w:tr>
      <w:tr w:rsidR="00C462CE" w:rsidRPr="00C14C87" w14:paraId="0E7880A7" w14:textId="77777777" w:rsidTr="00C462CE">
        <w:tc>
          <w:tcPr>
            <w:tcW w:w="467" w:type="dxa"/>
            <w:vMerge/>
            <w:shd w:val="clear" w:color="auto" w:fill="F2F2F2" w:themeFill="background1" w:themeFillShade="F2"/>
            <w:vAlign w:val="center"/>
          </w:tcPr>
          <w:p w14:paraId="0DBE1E23" w14:textId="77777777" w:rsidR="00C462CE" w:rsidRPr="00C14C87" w:rsidRDefault="00C462CE" w:rsidP="00C462CE">
            <w:pPr>
              <w:spacing w:before="60" w:after="60"/>
              <w:rPr>
                <w:rFonts w:ascii="Segoe UI" w:hAnsi="Segoe UI" w:cs="Segoe UI"/>
              </w:rPr>
            </w:pPr>
          </w:p>
        </w:tc>
        <w:tc>
          <w:tcPr>
            <w:tcW w:w="1508" w:type="dxa"/>
            <w:vAlign w:val="center"/>
          </w:tcPr>
          <w:p w14:paraId="5196E587" w14:textId="189CBECA" w:rsidR="00C462CE" w:rsidRPr="00C14C87" w:rsidRDefault="00C462CE" w:rsidP="00C462CE">
            <w:pPr>
              <w:spacing w:before="60" w:after="60"/>
              <w:rPr>
                <w:rFonts w:ascii="Segoe UI" w:hAnsi="Segoe UI" w:cs="Segoe UI"/>
              </w:rPr>
            </w:pPr>
            <w:r w:rsidRPr="004D165B">
              <w:rPr>
                <w:rFonts w:ascii="Segoe UI" w:hAnsi="Segoe UI" w:cs="Segoe UI"/>
              </w:rPr>
              <w:t>CVE.FW1.3</w:t>
            </w:r>
            <w:r>
              <w:rPr>
                <w:rFonts w:ascii="Segoe UI" w:hAnsi="Segoe UI" w:cs="Segoe UI"/>
              </w:rPr>
              <w:t>.5</w:t>
            </w:r>
          </w:p>
        </w:tc>
        <w:tc>
          <w:tcPr>
            <w:tcW w:w="5464" w:type="dxa"/>
            <w:vAlign w:val="center"/>
          </w:tcPr>
          <w:p w14:paraId="24F04A74" w14:textId="65959669" w:rsidR="00C462CE" w:rsidRPr="00C14C87" w:rsidRDefault="00C462CE" w:rsidP="00C462CE">
            <w:pPr>
              <w:spacing w:before="60" w:after="60"/>
              <w:rPr>
                <w:rFonts w:ascii="Segoe UI" w:hAnsi="Segoe UI" w:cs="Segoe UI"/>
              </w:rPr>
            </w:pPr>
            <w:r w:rsidRPr="00C14C87">
              <w:rPr>
                <w:rFonts w:ascii="Segoe UI" w:hAnsi="Segoe UI" w:cs="Segoe UI"/>
              </w:rPr>
              <w:t xml:space="preserve">Categorize food into the protein group and label parts of an egg. </w:t>
            </w:r>
          </w:p>
        </w:tc>
        <w:tc>
          <w:tcPr>
            <w:tcW w:w="2205" w:type="dxa"/>
            <w:vAlign w:val="center"/>
          </w:tcPr>
          <w:p w14:paraId="24961BF4" w14:textId="034550B7" w:rsidR="00C462CE" w:rsidRPr="00C14C87" w:rsidRDefault="00C462CE" w:rsidP="00C462CE">
            <w:pPr>
              <w:ind w:left="-15"/>
              <w:jc w:val="center"/>
              <w:rPr>
                <w:rFonts w:ascii="Segoe UI" w:hAnsi="Segoe UI" w:cs="Segoe UI"/>
              </w:rPr>
            </w:pPr>
            <w:r w:rsidRPr="00C14C87">
              <w:rPr>
                <w:rFonts w:ascii="Segoe UI" w:hAnsi="Segoe UI" w:cs="Segoe UI"/>
              </w:rPr>
              <w:t>CV 8.3.2</w:t>
            </w:r>
          </w:p>
          <w:p w14:paraId="316518E3" w14:textId="2DBB1D4F" w:rsidR="00C462CE" w:rsidRPr="00C14C87" w:rsidRDefault="00C462CE" w:rsidP="00C462CE">
            <w:pPr>
              <w:jc w:val="center"/>
              <w:rPr>
                <w:rFonts w:ascii="Segoe UI" w:hAnsi="Segoe UI" w:cs="Segoe UI"/>
              </w:rPr>
            </w:pPr>
            <w:r w:rsidRPr="00C14C87">
              <w:rPr>
                <w:rFonts w:ascii="Segoe UI" w:hAnsi="Segoe UI" w:cs="Segoe UI"/>
              </w:rPr>
              <w:t>CV 8.4.2</w:t>
            </w:r>
          </w:p>
        </w:tc>
      </w:tr>
      <w:tr w:rsidR="00C462CE" w:rsidRPr="00C14C87" w14:paraId="0CF2DB42" w14:textId="77777777" w:rsidTr="00C462CE">
        <w:tc>
          <w:tcPr>
            <w:tcW w:w="467" w:type="dxa"/>
            <w:vMerge/>
            <w:shd w:val="clear" w:color="auto" w:fill="F2F2F2" w:themeFill="background1" w:themeFillShade="F2"/>
            <w:vAlign w:val="center"/>
          </w:tcPr>
          <w:p w14:paraId="3FEC4562" w14:textId="77777777" w:rsidR="00C462CE" w:rsidRPr="00C14C87" w:rsidRDefault="00C462CE" w:rsidP="00C462CE">
            <w:pPr>
              <w:spacing w:before="60" w:after="60"/>
              <w:rPr>
                <w:rFonts w:ascii="Segoe UI" w:hAnsi="Segoe UI" w:cs="Segoe UI"/>
              </w:rPr>
            </w:pPr>
          </w:p>
        </w:tc>
        <w:tc>
          <w:tcPr>
            <w:tcW w:w="1508" w:type="dxa"/>
            <w:vAlign w:val="center"/>
          </w:tcPr>
          <w:p w14:paraId="662E9BB6" w14:textId="2897DF19" w:rsidR="00C462CE" w:rsidRPr="00C14C87" w:rsidRDefault="00C462CE" w:rsidP="00C462CE">
            <w:pPr>
              <w:spacing w:before="60" w:after="60"/>
              <w:rPr>
                <w:rFonts w:ascii="Segoe UI" w:hAnsi="Segoe UI" w:cs="Segoe UI"/>
              </w:rPr>
            </w:pPr>
            <w:r w:rsidRPr="004D165B">
              <w:rPr>
                <w:rFonts w:ascii="Segoe UI" w:hAnsi="Segoe UI" w:cs="Segoe UI"/>
              </w:rPr>
              <w:t>CVE.FW1.3</w:t>
            </w:r>
            <w:r>
              <w:rPr>
                <w:rFonts w:ascii="Segoe UI" w:hAnsi="Segoe UI" w:cs="Segoe UI"/>
              </w:rPr>
              <w:t>.6</w:t>
            </w:r>
          </w:p>
        </w:tc>
        <w:tc>
          <w:tcPr>
            <w:tcW w:w="5464" w:type="dxa"/>
            <w:vAlign w:val="center"/>
          </w:tcPr>
          <w:p w14:paraId="25189087" w14:textId="7E6025FA" w:rsidR="00C462CE" w:rsidRPr="00C14C87" w:rsidRDefault="00C462CE" w:rsidP="00C462CE">
            <w:pPr>
              <w:spacing w:before="60" w:after="60"/>
              <w:rPr>
                <w:rFonts w:ascii="Segoe UI" w:hAnsi="Segoe UI" w:cs="Segoe UI"/>
              </w:rPr>
            </w:pPr>
            <w:r w:rsidRPr="00C14C87">
              <w:rPr>
                <w:rFonts w:ascii="Segoe UI" w:hAnsi="Segoe UI" w:cs="Segoe UI"/>
              </w:rPr>
              <w:t xml:space="preserve">Categorize food into the Dairy group and explain the process of pasteurization and homogenization. </w:t>
            </w:r>
          </w:p>
        </w:tc>
        <w:tc>
          <w:tcPr>
            <w:tcW w:w="2205" w:type="dxa"/>
            <w:vAlign w:val="center"/>
          </w:tcPr>
          <w:p w14:paraId="499DF68F" w14:textId="77777777" w:rsidR="00C462CE" w:rsidRPr="00C14C87" w:rsidRDefault="00C462CE" w:rsidP="00C462CE">
            <w:pPr>
              <w:widowControl w:val="0"/>
              <w:jc w:val="center"/>
              <w:rPr>
                <w:rFonts w:ascii="Segoe UI" w:hAnsi="Segoe UI" w:cs="Segoe UI"/>
              </w:rPr>
            </w:pPr>
            <w:r w:rsidRPr="00C14C87">
              <w:rPr>
                <w:rFonts w:ascii="Segoe UI" w:hAnsi="Segoe UI" w:cs="Segoe UI"/>
              </w:rPr>
              <w:t>CV 8.3.2</w:t>
            </w:r>
          </w:p>
          <w:p w14:paraId="3A6D44BD" w14:textId="4C08A6D6" w:rsidR="00C462CE" w:rsidRPr="00C14C87" w:rsidRDefault="00C462CE" w:rsidP="00C462CE">
            <w:pPr>
              <w:jc w:val="center"/>
              <w:rPr>
                <w:rFonts w:ascii="Segoe UI" w:hAnsi="Segoe UI" w:cs="Segoe UI"/>
              </w:rPr>
            </w:pPr>
            <w:r w:rsidRPr="00C14C87">
              <w:rPr>
                <w:rFonts w:ascii="Segoe UI" w:hAnsi="Segoe UI" w:cs="Segoe UI"/>
              </w:rPr>
              <w:t>CV 8.4.2</w:t>
            </w:r>
          </w:p>
        </w:tc>
      </w:tr>
      <w:tr w:rsidR="00C462CE" w:rsidRPr="00C14C87" w14:paraId="021D8022" w14:textId="77777777" w:rsidTr="00C462CE">
        <w:tc>
          <w:tcPr>
            <w:tcW w:w="467" w:type="dxa"/>
            <w:vMerge/>
            <w:shd w:val="clear" w:color="auto" w:fill="F2F2F2" w:themeFill="background1" w:themeFillShade="F2"/>
            <w:vAlign w:val="center"/>
          </w:tcPr>
          <w:p w14:paraId="5BD22939" w14:textId="77777777" w:rsidR="00C462CE" w:rsidRPr="00C14C87" w:rsidRDefault="00C462CE" w:rsidP="00C462CE">
            <w:pPr>
              <w:spacing w:before="60" w:after="60"/>
              <w:rPr>
                <w:rFonts w:ascii="Segoe UI" w:hAnsi="Segoe UI" w:cs="Segoe UI"/>
              </w:rPr>
            </w:pPr>
          </w:p>
        </w:tc>
        <w:tc>
          <w:tcPr>
            <w:tcW w:w="1508" w:type="dxa"/>
            <w:vAlign w:val="center"/>
          </w:tcPr>
          <w:p w14:paraId="28845D07" w14:textId="65568990" w:rsidR="00C462CE" w:rsidRPr="00C14C87" w:rsidRDefault="00C462CE" w:rsidP="00C462CE">
            <w:pPr>
              <w:spacing w:before="60" w:after="60"/>
              <w:rPr>
                <w:rFonts w:ascii="Segoe UI" w:hAnsi="Segoe UI" w:cs="Segoe UI"/>
              </w:rPr>
            </w:pPr>
            <w:r w:rsidRPr="004D165B">
              <w:rPr>
                <w:rFonts w:ascii="Segoe UI" w:hAnsi="Segoe UI" w:cs="Segoe UI"/>
              </w:rPr>
              <w:t>CVE.FW1.3</w:t>
            </w:r>
            <w:r>
              <w:rPr>
                <w:rFonts w:ascii="Segoe UI" w:hAnsi="Segoe UI" w:cs="Segoe UI"/>
              </w:rPr>
              <w:t>.7</w:t>
            </w:r>
          </w:p>
        </w:tc>
        <w:tc>
          <w:tcPr>
            <w:tcW w:w="5464" w:type="dxa"/>
            <w:vAlign w:val="center"/>
          </w:tcPr>
          <w:p w14:paraId="78F1AFE7" w14:textId="5473D448" w:rsidR="00C462CE" w:rsidRPr="00C14C87" w:rsidRDefault="00C462CE" w:rsidP="00D22C79">
            <w:pPr>
              <w:spacing w:before="60" w:after="60"/>
              <w:rPr>
                <w:rFonts w:ascii="Segoe UI" w:hAnsi="Segoe UI" w:cs="Segoe UI"/>
              </w:rPr>
            </w:pPr>
            <w:r w:rsidRPr="00C14C87">
              <w:rPr>
                <w:rFonts w:ascii="Segoe UI" w:hAnsi="Segoe UI" w:cs="Segoe UI"/>
              </w:rPr>
              <w:t>Categorize food into the Sugars and Fats group</w:t>
            </w:r>
            <w:r w:rsidR="00944E3E">
              <w:rPr>
                <w:rFonts w:ascii="Segoe UI" w:hAnsi="Segoe UI" w:cs="Segoe UI"/>
              </w:rPr>
              <w:t xml:space="preserve"> and explain how these</w:t>
            </w:r>
            <w:r w:rsidR="00D22C79">
              <w:rPr>
                <w:rFonts w:ascii="Segoe UI" w:hAnsi="Segoe UI" w:cs="Segoe UI"/>
              </w:rPr>
              <w:t xml:space="preserve"> affect the body.</w:t>
            </w:r>
          </w:p>
        </w:tc>
        <w:tc>
          <w:tcPr>
            <w:tcW w:w="2205" w:type="dxa"/>
            <w:vAlign w:val="center"/>
          </w:tcPr>
          <w:p w14:paraId="1694A4F3" w14:textId="77777777" w:rsidR="00C462CE" w:rsidRPr="00C14C87" w:rsidRDefault="00C462CE" w:rsidP="00C462CE">
            <w:pPr>
              <w:widowControl w:val="0"/>
              <w:jc w:val="center"/>
              <w:rPr>
                <w:rFonts w:ascii="Segoe UI" w:hAnsi="Segoe UI" w:cs="Segoe UI"/>
              </w:rPr>
            </w:pPr>
            <w:r w:rsidRPr="00C14C87">
              <w:rPr>
                <w:rFonts w:ascii="Segoe UI" w:hAnsi="Segoe UI" w:cs="Segoe UI"/>
              </w:rPr>
              <w:t>CV 8.3.2</w:t>
            </w:r>
          </w:p>
          <w:p w14:paraId="6AF6335E" w14:textId="5F88AB63" w:rsidR="00C462CE" w:rsidRPr="00C14C87" w:rsidRDefault="00C462CE" w:rsidP="00C462CE">
            <w:pPr>
              <w:jc w:val="center"/>
              <w:rPr>
                <w:rFonts w:ascii="Segoe UI" w:hAnsi="Segoe UI" w:cs="Segoe UI"/>
              </w:rPr>
            </w:pPr>
            <w:r w:rsidRPr="00C14C87">
              <w:rPr>
                <w:rFonts w:ascii="Segoe UI" w:hAnsi="Segoe UI" w:cs="Segoe UI"/>
              </w:rPr>
              <w:t>CV 8.4.2</w:t>
            </w:r>
          </w:p>
        </w:tc>
      </w:tr>
    </w:tbl>
    <w:p w14:paraId="1226B79B" w14:textId="77777777" w:rsidR="00A92A5A" w:rsidRPr="00C14C87" w:rsidRDefault="00A92A5A" w:rsidP="00A92A5A">
      <w:pPr>
        <w:rPr>
          <w:rFonts w:ascii="Segoe UI" w:hAnsi="Segoe UI" w:cs="Segoe UI"/>
        </w:rPr>
      </w:pPr>
    </w:p>
    <w:tbl>
      <w:tblPr>
        <w:tblStyle w:val="TableGrid"/>
        <w:tblW w:w="9644" w:type="dxa"/>
        <w:tblLayout w:type="fixed"/>
        <w:tblLook w:val="04A0" w:firstRow="1" w:lastRow="0" w:firstColumn="1" w:lastColumn="0" w:noHBand="0" w:noVBand="1"/>
      </w:tblPr>
      <w:tblGrid>
        <w:gridCol w:w="467"/>
        <w:gridCol w:w="1508"/>
        <w:gridCol w:w="5464"/>
        <w:gridCol w:w="2205"/>
      </w:tblGrid>
      <w:tr w:rsidR="00A92A5A" w:rsidRPr="00C14C87" w14:paraId="4EDDA9C6" w14:textId="77777777" w:rsidTr="00C462CE">
        <w:tc>
          <w:tcPr>
            <w:tcW w:w="1975" w:type="dxa"/>
            <w:gridSpan w:val="2"/>
            <w:shd w:val="clear" w:color="auto" w:fill="F2F2F2" w:themeFill="background1" w:themeFillShade="F2"/>
            <w:vAlign w:val="center"/>
          </w:tcPr>
          <w:p w14:paraId="725E7871" w14:textId="6A391BF5" w:rsidR="00A92A5A" w:rsidRPr="00C14C87" w:rsidRDefault="00C462CE" w:rsidP="00F95DE7">
            <w:pPr>
              <w:spacing w:before="60" w:after="60"/>
              <w:rPr>
                <w:rFonts w:ascii="Segoe UI" w:hAnsi="Segoe UI" w:cs="Segoe UI"/>
              </w:rPr>
            </w:pPr>
            <w:r>
              <w:rPr>
                <w:rFonts w:ascii="Segoe UI" w:hAnsi="Segoe UI" w:cs="Segoe UI"/>
              </w:rPr>
              <w:t>CVE.FW1.4</w:t>
            </w:r>
          </w:p>
        </w:tc>
        <w:tc>
          <w:tcPr>
            <w:tcW w:w="5464" w:type="dxa"/>
            <w:shd w:val="clear" w:color="auto" w:fill="F2F2F2" w:themeFill="background1" w:themeFillShade="F2"/>
            <w:vAlign w:val="center"/>
          </w:tcPr>
          <w:p w14:paraId="2D3F7DAA" w14:textId="6E584B80" w:rsidR="00A92A5A" w:rsidRPr="00C14C87" w:rsidRDefault="00C14C87" w:rsidP="00944E3E">
            <w:pPr>
              <w:spacing w:before="60" w:after="60"/>
              <w:rPr>
                <w:rFonts w:ascii="Segoe UI" w:hAnsi="Segoe UI" w:cs="Segoe UI"/>
              </w:rPr>
            </w:pPr>
            <w:r w:rsidRPr="00C14C87">
              <w:rPr>
                <w:rFonts w:ascii="Segoe UI" w:hAnsi="Segoe UI" w:cs="Segoe UI"/>
              </w:rPr>
              <w:t xml:space="preserve">Students will </w:t>
            </w:r>
            <w:r w:rsidR="00944E3E">
              <w:rPr>
                <w:rFonts w:ascii="Segoe UI" w:hAnsi="Segoe UI" w:cs="Segoe UI"/>
              </w:rPr>
              <w:t xml:space="preserve">label and describe the parts of the digestive system, </w:t>
            </w:r>
            <w:r w:rsidRPr="00C14C87">
              <w:rPr>
                <w:rFonts w:ascii="Segoe UI" w:hAnsi="Segoe UI" w:cs="Segoe UI"/>
              </w:rPr>
              <w:t xml:space="preserve">report on the pros and cons </w:t>
            </w:r>
            <w:r w:rsidR="00944E3E">
              <w:rPr>
                <w:rFonts w:ascii="Segoe UI" w:hAnsi="Segoe UI" w:cs="Segoe UI"/>
              </w:rPr>
              <w:t xml:space="preserve">and functions </w:t>
            </w:r>
            <w:r w:rsidRPr="00C14C87">
              <w:rPr>
                <w:rFonts w:ascii="Segoe UI" w:hAnsi="Segoe UI" w:cs="Segoe UI"/>
              </w:rPr>
              <w:t xml:space="preserve">of each of the </w:t>
            </w:r>
            <w:r w:rsidR="00944E3E">
              <w:rPr>
                <w:rFonts w:ascii="Segoe UI" w:hAnsi="Segoe UI" w:cs="Segoe UI"/>
              </w:rPr>
              <w:t>macro- and micro-n</w:t>
            </w:r>
            <w:r w:rsidRPr="00C14C87">
              <w:rPr>
                <w:rFonts w:ascii="Segoe UI" w:hAnsi="Segoe UI" w:cs="Segoe UI"/>
              </w:rPr>
              <w:t>utrients</w:t>
            </w:r>
            <w:r w:rsidR="00944E3E">
              <w:rPr>
                <w:rFonts w:ascii="Segoe UI" w:hAnsi="Segoe UI" w:cs="Segoe UI"/>
              </w:rPr>
              <w:t>, and explain the benefit of why the body needs them</w:t>
            </w:r>
            <w:r w:rsidRPr="00C14C87">
              <w:rPr>
                <w:rFonts w:ascii="Segoe UI" w:hAnsi="Segoe UI" w:cs="Segoe UI"/>
              </w:rPr>
              <w:t>.</w:t>
            </w:r>
          </w:p>
        </w:tc>
        <w:tc>
          <w:tcPr>
            <w:tcW w:w="2205" w:type="dxa"/>
            <w:shd w:val="clear" w:color="auto" w:fill="F2F2F2" w:themeFill="background1" w:themeFillShade="F2"/>
            <w:vAlign w:val="center"/>
          </w:tcPr>
          <w:p w14:paraId="77C4AAE9" w14:textId="3C83A3F6" w:rsidR="00A92A5A" w:rsidRPr="00C14C87" w:rsidRDefault="00C14C87" w:rsidP="00F95DE7">
            <w:pPr>
              <w:spacing w:before="60" w:after="60"/>
              <w:jc w:val="center"/>
              <w:rPr>
                <w:rFonts w:ascii="Segoe UI" w:hAnsi="Segoe UI" w:cs="Segoe UI"/>
              </w:rPr>
            </w:pPr>
            <w:r>
              <w:rPr>
                <w:rFonts w:ascii="Segoe UI" w:hAnsi="Segoe UI" w:cs="Segoe UI"/>
              </w:rPr>
              <w:t>Student Reference</w:t>
            </w:r>
          </w:p>
        </w:tc>
      </w:tr>
      <w:tr w:rsidR="00944E3E" w:rsidRPr="00C14C87" w14:paraId="5EBDD49A" w14:textId="77777777" w:rsidTr="00C462CE">
        <w:tc>
          <w:tcPr>
            <w:tcW w:w="467" w:type="dxa"/>
            <w:vMerge w:val="restart"/>
            <w:shd w:val="clear" w:color="auto" w:fill="F2F2F2" w:themeFill="background1" w:themeFillShade="F2"/>
            <w:vAlign w:val="center"/>
          </w:tcPr>
          <w:p w14:paraId="6EC9E307" w14:textId="77777777" w:rsidR="00944E3E" w:rsidRPr="00C14C87" w:rsidRDefault="00944E3E" w:rsidP="00944E3E">
            <w:pPr>
              <w:spacing w:before="60" w:after="60"/>
              <w:rPr>
                <w:rFonts w:ascii="Segoe UI" w:hAnsi="Segoe UI" w:cs="Segoe UI"/>
              </w:rPr>
            </w:pPr>
          </w:p>
        </w:tc>
        <w:tc>
          <w:tcPr>
            <w:tcW w:w="1508" w:type="dxa"/>
            <w:vAlign w:val="center"/>
          </w:tcPr>
          <w:p w14:paraId="52178791" w14:textId="112F45A5" w:rsidR="00944E3E" w:rsidRPr="003B3253" w:rsidRDefault="00944E3E" w:rsidP="00944E3E">
            <w:pPr>
              <w:spacing w:before="60" w:after="60"/>
              <w:rPr>
                <w:rFonts w:ascii="Segoe UI" w:hAnsi="Segoe UI" w:cs="Segoe UI"/>
              </w:rPr>
            </w:pPr>
            <w:r w:rsidRPr="003B3253">
              <w:rPr>
                <w:rFonts w:ascii="Segoe UI" w:hAnsi="Segoe UI" w:cs="Segoe UI"/>
              </w:rPr>
              <w:t>CVE.FW1.4</w:t>
            </w:r>
            <w:r>
              <w:rPr>
                <w:rFonts w:ascii="Segoe UI" w:hAnsi="Segoe UI" w:cs="Segoe UI"/>
              </w:rPr>
              <w:t>.1</w:t>
            </w:r>
          </w:p>
        </w:tc>
        <w:tc>
          <w:tcPr>
            <w:tcW w:w="5464" w:type="dxa"/>
            <w:vAlign w:val="center"/>
          </w:tcPr>
          <w:p w14:paraId="6BB8A19C" w14:textId="66DE1C3D" w:rsidR="00944E3E" w:rsidRPr="00C14C87" w:rsidRDefault="00944E3E" w:rsidP="00944E3E">
            <w:pPr>
              <w:spacing w:before="60" w:after="60"/>
              <w:rPr>
                <w:rFonts w:ascii="Segoe UI" w:hAnsi="Segoe UI" w:cs="Segoe UI"/>
              </w:rPr>
            </w:pPr>
            <w:r>
              <w:rPr>
                <w:rFonts w:ascii="Segoe UI" w:hAnsi="Segoe UI" w:cs="Segoe UI"/>
              </w:rPr>
              <w:t>Label the organs and parts of the body that are involved with digestion.</w:t>
            </w:r>
          </w:p>
        </w:tc>
        <w:tc>
          <w:tcPr>
            <w:tcW w:w="2205" w:type="dxa"/>
            <w:vAlign w:val="center"/>
          </w:tcPr>
          <w:p w14:paraId="71609EDC" w14:textId="7929D957" w:rsidR="00944E3E" w:rsidRDefault="00944E3E" w:rsidP="00944E3E">
            <w:pPr>
              <w:jc w:val="center"/>
              <w:rPr>
                <w:rFonts w:ascii="Segoe UI" w:hAnsi="Segoe UI" w:cs="Segoe UI"/>
              </w:rPr>
            </w:pPr>
            <w:r>
              <w:rPr>
                <w:rFonts w:ascii="Segoe UI" w:hAnsi="Segoe UI" w:cs="Segoe UI"/>
              </w:rPr>
              <w:t>CV 8.3.3</w:t>
            </w:r>
          </w:p>
          <w:p w14:paraId="251CD901" w14:textId="3BA923BF" w:rsidR="00944E3E" w:rsidRPr="00C14C87" w:rsidRDefault="00944E3E" w:rsidP="00944E3E">
            <w:pPr>
              <w:jc w:val="center"/>
              <w:rPr>
                <w:rFonts w:ascii="Segoe UI" w:hAnsi="Segoe UI" w:cs="Segoe UI"/>
              </w:rPr>
            </w:pPr>
            <w:r>
              <w:rPr>
                <w:rFonts w:ascii="Segoe UI" w:hAnsi="Segoe UI" w:cs="Segoe UI"/>
              </w:rPr>
              <w:t>CV 8.5.1</w:t>
            </w:r>
          </w:p>
        </w:tc>
      </w:tr>
      <w:tr w:rsidR="00944E3E" w:rsidRPr="00C14C87" w14:paraId="34E62D58" w14:textId="77777777" w:rsidTr="00C462CE">
        <w:tc>
          <w:tcPr>
            <w:tcW w:w="467" w:type="dxa"/>
            <w:vMerge/>
            <w:shd w:val="clear" w:color="auto" w:fill="F2F2F2" w:themeFill="background1" w:themeFillShade="F2"/>
            <w:vAlign w:val="center"/>
          </w:tcPr>
          <w:p w14:paraId="28C6F7F5" w14:textId="22BB4BC5" w:rsidR="00944E3E" w:rsidRPr="00C14C87" w:rsidRDefault="00944E3E" w:rsidP="00944E3E">
            <w:pPr>
              <w:spacing w:before="60" w:after="60"/>
              <w:rPr>
                <w:rFonts w:ascii="Segoe UI" w:hAnsi="Segoe UI" w:cs="Segoe UI"/>
              </w:rPr>
            </w:pPr>
          </w:p>
        </w:tc>
        <w:tc>
          <w:tcPr>
            <w:tcW w:w="1508" w:type="dxa"/>
            <w:vAlign w:val="center"/>
          </w:tcPr>
          <w:p w14:paraId="74234279" w14:textId="5D8F95A5" w:rsidR="00944E3E" w:rsidRPr="00C14C87" w:rsidRDefault="00944E3E" w:rsidP="00944E3E">
            <w:pPr>
              <w:spacing w:before="60" w:after="60"/>
              <w:rPr>
                <w:rFonts w:ascii="Segoe UI" w:hAnsi="Segoe UI" w:cs="Segoe UI"/>
              </w:rPr>
            </w:pPr>
            <w:r w:rsidRPr="003B3253">
              <w:rPr>
                <w:rFonts w:ascii="Segoe UI" w:hAnsi="Segoe UI" w:cs="Segoe UI"/>
              </w:rPr>
              <w:t>CVE.FW1.4</w:t>
            </w:r>
            <w:r>
              <w:rPr>
                <w:rFonts w:ascii="Segoe UI" w:hAnsi="Segoe UI" w:cs="Segoe UI"/>
              </w:rPr>
              <w:t>.2</w:t>
            </w:r>
          </w:p>
        </w:tc>
        <w:tc>
          <w:tcPr>
            <w:tcW w:w="5464" w:type="dxa"/>
            <w:vAlign w:val="center"/>
          </w:tcPr>
          <w:p w14:paraId="07BA1F4F" w14:textId="700FE136" w:rsidR="00944E3E" w:rsidRPr="00C14C87" w:rsidRDefault="00944E3E" w:rsidP="00944E3E">
            <w:pPr>
              <w:spacing w:before="60" w:after="60"/>
              <w:rPr>
                <w:rFonts w:ascii="Segoe UI" w:hAnsi="Segoe UI" w:cs="Segoe UI"/>
              </w:rPr>
            </w:pPr>
            <w:r w:rsidRPr="00C14C87">
              <w:rPr>
                <w:rFonts w:ascii="Segoe UI" w:hAnsi="Segoe UI" w:cs="Segoe UI"/>
              </w:rPr>
              <w:t xml:space="preserve">Categorize both the macro and micro nutrients into their correct category. </w:t>
            </w:r>
          </w:p>
        </w:tc>
        <w:tc>
          <w:tcPr>
            <w:tcW w:w="2205" w:type="dxa"/>
            <w:vAlign w:val="center"/>
          </w:tcPr>
          <w:p w14:paraId="0A4FDD37" w14:textId="4F9C4452" w:rsidR="00944E3E" w:rsidRPr="00C14C87" w:rsidRDefault="00944E3E" w:rsidP="00944E3E">
            <w:pPr>
              <w:jc w:val="center"/>
              <w:rPr>
                <w:rFonts w:ascii="Segoe UI" w:hAnsi="Segoe UI" w:cs="Segoe UI"/>
              </w:rPr>
            </w:pPr>
            <w:r w:rsidRPr="00C14C87">
              <w:rPr>
                <w:rFonts w:ascii="Segoe UI" w:hAnsi="Segoe UI" w:cs="Segoe UI"/>
              </w:rPr>
              <w:t>CV 8.4.1</w:t>
            </w:r>
          </w:p>
        </w:tc>
      </w:tr>
      <w:tr w:rsidR="00944E3E" w:rsidRPr="00C14C87" w14:paraId="3899167A" w14:textId="77777777" w:rsidTr="00C462CE">
        <w:tc>
          <w:tcPr>
            <w:tcW w:w="467" w:type="dxa"/>
            <w:vMerge/>
            <w:shd w:val="clear" w:color="auto" w:fill="F2F2F2" w:themeFill="background1" w:themeFillShade="F2"/>
            <w:vAlign w:val="center"/>
          </w:tcPr>
          <w:p w14:paraId="7D6662CE" w14:textId="77777777" w:rsidR="00944E3E" w:rsidRPr="00C14C87" w:rsidRDefault="00944E3E" w:rsidP="00944E3E">
            <w:pPr>
              <w:spacing w:before="60" w:after="60"/>
              <w:rPr>
                <w:rFonts w:ascii="Segoe UI" w:hAnsi="Segoe UI" w:cs="Segoe UI"/>
              </w:rPr>
            </w:pPr>
          </w:p>
        </w:tc>
        <w:tc>
          <w:tcPr>
            <w:tcW w:w="1508" w:type="dxa"/>
            <w:vAlign w:val="center"/>
          </w:tcPr>
          <w:p w14:paraId="5BE970DF" w14:textId="686CB873" w:rsidR="00944E3E" w:rsidRPr="00C14C87" w:rsidRDefault="00944E3E" w:rsidP="00944E3E">
            <w:pPr>
              <w:spacing w:before="60" w:after="60"/>
              <w:rPr>
                <w:rFonts w:ascii="Segoe UI" w:hAnsi="Segoe UI" w:cs="Segoe UI"/>
              </w:rPr>
            </w:pPr>
            <w:r w:rsidRPr="003B3253">
              <w:rPr>
                <w:rFonts w:ascii="Segoe UI" w:hAnsi="Segoe UI" w:cs="Segoe UI"/>
              </w:rPr>
              <w:t>CVE.FW1.4</w:t>
            </w:r>
            <w:r>
              <w:rPr>
                <w:rFonts w:ascii="Segoe UI" w:hAnsi="Segoe UI" w:cs="Segoe UI"/>
              </w:rPr>
              <w:t>.3</w:t>
            </w:r>
          </w:p>
        </w:tc>
        <w:tc>
          <w:tcPr>
            <w:tcW w:w="5464" w:type="dxa"/>
            <w:vAlign w:val="center"/>
          </w:tcPr>
          <w:p w14:paraId="259BF48E" w14:textId="60507AB0" w:rsidR="00944E3E" w:rsidRPr="00C14C87" w:rsidRDefault="00944E3E" w:rsidP="00944E3E">
            <w:pPr>
              <w:spacing w:before="60" w:after="60"/>
              <w:rPr>
                <w:rFonts w:ascii="Segoe UI" w:hAnsi="Segoe UI" w:cs="Segoe UI"/>
              </w:rPr>
            </w:pPr>
            <w:r w:rsidRPr="00C14C87">
              <w:rPr>
                <w:rFonts w:ascii="Segoe UI" w:hAnsi="Segoe UI" w:cs="Segoe UI"/>
              </w:rPr>
              <w:t xml:space="preserve">Label and describe the digestive system track. </w:t>
            </w:r>
          </w:p>
        </w:tc>
        <w:tc>
          <w:tcPr>
            <w:tcW w:w="2205" w:type="dxa"/>
            <w:vAlign w:val="center"/>
          </w:tcPr>
          <w:p w14:paraId="0A7FAAE0" w14:textId="38F5CB57" w:rsidR="00944E3E" w:rsidRPr="00C14C87" w:rsidRDefault="00944E3E" w:rsidP="00944E3E">
            <w:pPr>
              <w:ind w:left="-15"/>
              <w:jc w:val="center"/>
              <w:rPr>
                <w:rFonts w:ascii="Segoe UI" w:hAnsi="Segoe UI" w:cs="Segoe UI"/>
              </w:rPr>
            </w:pPr>
            <w:r w:rsidRPr="00C14C87">
              <w:rPr>
                <w:rFonts w:ascii="Segoe UI" w:hAnsi="Segoe UI" w:cs="Segoe UI"/>
              </w:rPr>
              <w:t>CV 8.3.1</w:t>
            </w:r>
          </w:p>
          <w:p w14:paraId="6B01A162" w14:textId="5ECB0D4B" w:rsidR="00944E3E" w:rsidRPr="00C14C87" w:rsidRDefault="00944E3E" w:rsidP="00944E3E">
            <w:pPr>
              <w:jc w:val="center"/>
              <w:rPr>
                <w:rFonts w:ascii="Segoe UI" w:hAnsi="Segoe UI" w:cs="Segoe UI"/>
              </w:rPr>
            </w:pPr>
            <w:r w:rsidRPr="00C14C87">
              <w:rPr>
                <w:rFonts w:ascii="Segoe UI" w:hAnsi="Segoe UI" w:cs="Segoe UI"/>
              </w:rPr>
              <w:t>CV 8.5.1</w:t>
            </w:r>
          </w:p>
        </w:tc>
      </w:tr>
      <w:tr w:rsidR="00944E3E" w:rsidRPr="00C14C87" w14:paraId="41AF8CD6" w14:textId="77777777" w:rsidTr="00C462CE">
        <w:tc>
          <w:tcPr>
            <w:tcW w:w="467" w:type="dxa"/>
            <w:vMerge/>
            <w:shd w:val="clear" w:color="auto" w:fill="F2F2F2" w:themeFill="background1" w:themeFillShade="F2"/>
            <w:vAlign w:val="center"/>
          </w:tcPr>
          <w:p w14:paraId="6400131F" w14:textId="77777777" w:rsidR="00944E3E" w:rsidRPr="00C14C87" w:rsidRDefault="00944E3E" w:rsidP="00944E3E">
            <w:pPr>
              <w:spacing w:before="60" w:after="60"/>
              <w:rPr>
                <w:rFonts w:ascii="Segoe UI" w:hAnsi="Segoe UI" w:cs="Segoe UI"/>
              </w:rPr>
            </w:pPr>
          </w:p>
        </w:tc>
        <w:tc>
          <w:tcPr>
            <w:tcW w:w="1508" w:type="dxa"/>
            <w:vAlign w:val="center"/>
          </w:tcPr>
          <w:p w14:paraId="71EA6D11" w14:textId="2DED07FE" w:rsidR="00944E3E" w:rsidRPr="00C14C87" w:rsidRDefault="00944E3E" w:rsidP="00944E3E">
            <w:pPr>
              <w:spacing w:before="60" w:after="60"/>
              <w:rPr>
                <w:rFonts w:ascii="Segoe UI" w:hAnsi="Segoe UI" w:cs="Segoe UI"/>
              </w:rPr>
            </w:pPr>
            <w:r w:rsidRPr="003B3253">
              <w:rPr>
                <w:rFonts w:ascii="Segoe UI" w:hAnsi="Segoe UI" w:cs="Segoe UI"/>
              </w:rPr>
              <w:t>CVE.FW1.4</w:t>
            </w:r>
            <w:r>
              <w:rPr>
                <w:rFonts w:ascii="Segoe UI" w:hAnsi="Segoe UI" w:cs="Segoe UI"/>
              </w:rPr>
              <w:t>.4</w:t>
            </w:r>
          </w:p>
        </w:tc>
        <w:tc>
          <w:tcPr>
            <w:tcW w:w="5464" w:type="dxa"/>
            <w:vAlign w:val="center"/>
          </w:tcPr>
          <w:p w14:paraId="49671917" w14:textId="2C3FD87E" w:rsidR="00944E3E" w:rsidRPr="00C14C87" w:rsidRDefault="00944E3E" w:rsidP="00944E3E">
            <w:pPr>
              <w:spacing w:before="60" w:after="60"/>
              <w:rPr>
                <w:rFonts w:ascii="Segoe UI" w:hAnsi="Segoe UI" w:cs="Segoe UI"/>
              </w:rPr>
            </w:pPr>
            <w:r w:rsidRPr="00C14C87">
              <w:rPr>
                <w:rFonts w:ascii="Segoe UI" w:hAnsi="Segoe UI" w:cs="Segoe UI"/>
              </w:rPr>
              <w:t xml:space="preserve">Summarize the main function, recommended daily allowance and the upper limits of each major nutrients. </w:t>
            </w:r>
          </w:p>
        </w:tc>
        <w:tc>
          <w:tcPr>
            <w:tcW w:w="2205" w:type="dxa"/>
            <w:vAlign w:val="center"/>
          </w:tcPr>
          <w:p w14:paraId="133A6133" w14:textId="4886A25F" w:rsidR="00944E3E" w:rsidRPr="00C14C87" w:rsidRDefault="00944E3E" w:rsidP="00944E3E">
            <w:pPr>
              <w:jc w:val="center"/>
              <w:rPr>
                <w:rFonts w:ascii="Segoe UI" w:hAnsi="Segoe UI" w:cs="Segoe UI"/>
              </w:rPr>
            </w:pPr>
            <w:r w:rsidRPr="00C14C87">
              <w:rPr>
                <w:rFonts w:ascii="Segoe UI" w:hAnsi="Segoe UI" w:cs="Segoe UI"/>
              </w:rPr>
              <w:t>CV 8.2.4</w:t>
            </w:r>
          </w:p>
        </w:tc>
      </w:tr>
      <w:tr w:rsidR="00944E3E" w:rsidRPr="00C14C87" w14:paraId="52792621" w14:textId="77777777" w:rsidTr="00C462CE">
        <w:tc>
          <w:tcPr>
            <w:tcW w:w="467" w:type="dxa"/>
            <w:vMerge/>
            <w:shd w:val="clear" w:color="auto" w:fill="F2F2F2" w:themeFill="background1" w:themeFillShade="F2"/>
            <w:vAlign w:val="center"/>
          </w:tcPr>
          <w:p w14:paraId="06BAC723" w14:textId="77777777" w:rsidR="00944E3E" w:rsidRPr="00C14C87" w:rsidRDefault="00944E3E" w:rsidP="00944E3E">
            <w:pPr>
              <w:spacing w:before="60" w:after="60"/>
              <w:rPr>
                <w:rFonts w:ascii="Segoe UI" w:hAnsi="Segoe UI" w:cs="Segoe UI"/>
              </w:rPr>
            </w:pPr>
          </w:p>
        </w:tc>
        <w:tc>
          <w:tcPr>
            <w:tcW w:w="1508" w:type="dxa"/>
            <w:vAlign w:val="center"/>
          </w:tcPr>
          <w:p w14:paraId="46763194" w14:textId="43F1233F" w:rsidR="00944E3E" w:rsidRPr="00C14C87" w:rsidRDefault="00944E3E" w:rsidP="00944E3E">
            <w:pPr>
              <w:spacing w:before="60" w:after="60"/>
              <w:rPr>
                <w:rFonts w:ascii="Segoe UI" w:hAnsi="Segoe UI" w:cs="Segoe UI"/>
              </w:rPr>
            </w:pPr>
            <w:r>
              <w:rPr>
                <w:rFonts w:ascii="Segoe UI" w:hAnsi="Segoe UI" w:cs="Segoe UI"/>
              </w:rPr>
              <w:t>CVE.FW1.4.5</w:t>
            </w:r>
          </w:p>
        </w:tc>
        <w:tc>
          <w:tcPr>
            <w:tcW w:w="5464" w:type="dxa"/>
            <w:vAlign w:val="center"/>
          </w:tcPr>
          <w:p w14:paraId="3F58C685" w14:textId="286127A0" w:rsidR="00944E3E" w:rsidRPr="00C14C87" w:rsidRDefault="00944E3E" w:rsidP="00944E3E">
            <w:pPr>
              <w:spacing w:before="60" w:after="60"/>
              <w:rPr>
                <w:rFonts w:ascii="Segoe UI" w:hAnsi="Segoe UI" w:cs="Segoe UI"/>
              </w:rPr>
            </w:pPr>
            <w:r w:rsidRPr="00C14C87">
              <w:rPr>
                <w:rFonts w:ascii="Segoe UI" w:hAnsi="Segoe UI" w:cs="Segoe UI"/>
              </w:rPr>
              <w:t xml:space="preserve">Describe the consequences of over-or-under-consumption of the major nutrients. </w:t>
            </w:r>
          </w:p>
        </w:tc>
        <w:tc>
          <w:tcPr>
            <w:tcW w:w="2205" w:type="dxa"/>
            <w:vAlign w:val="center"/>
          </w:tcPr>
          <w:p w14:paraId="261EF669" w14:textId="77777777" w:rsidR="00944E3E" w:rsidRPr="00C14C87" w:rsidRDefault="00944E3E" w:rsidP="00944E3E">
            <w:pPr>
              <w:ind w:left="-15"/>
              <w:jc w:val="center"/>
              <w:rPr>
                <w:rFonts w:ascii="Segoe UI" w:hAnsi="Segoe UI" w:cs="Segoe UI"/>
              </w:rPr>
            </w:pPr>
            <w:r w:rsidRPr="00C14C87">
              <w:rPr>
                <w:rFonts w:ascii="Segoe UI" w:hAnsi="Segoe UI" w:cs="Segoe UI"/>
              </w:rPr>
              <w:t>CV 8.2.1</w:t>
            </w:r>
          </w:p>
          <w:p w14:paraId="0CDFDEC8" w14:textId="77777777" w:rsidR="00944E3E" w:rsidRPr="00C14C87" w:rsidRDefault="00944E3E" w:rsidP="00944E3E">
            <w:pPr>
              <w:ind w:left="-15"/>
              <w:jc w:val="center"/>
              <w:rPr>
                <w:rFonts w:ascii="Segoe UI" w:hAnsi="Segoe UI" w:cs="Segoe UI"/>
              </w:rPr>
            </w:pPr>
            <w:r w:rsidRPr="00C14C87">
              <w:rPr>
                <w:rFonts w:ascii="Segoe UI" w:hAnsi="Segoe UI" w:cs="Segoe UI"/>
              </w:rPr>
              <w:t>CV 8.3.1</w:t>
            </w:r>
          </w:p>
          <w:p w14:paraId="4BC4A84B" w14:textId="037260D2" w:rsidR="00944E3E" w:rsidRPr="00C14C87" w:rsidRDefault="00944E3E" w:rsidP="00944E3E">
            <w:pPr>
              <w:jc w:val="center"/>
              <w:rPr>
                <w:rFonts w:ascii="Segoe UI" w:hAnsi="Segoe UI" w:cs="Segoe UI"/>
              </w:rPr>
            </w:pPr>
            <w:r w:rsidRPr="00C14C87">
              <w:rPr>
                <w:rFonts w:ascii="Segoe UI" w:hAnsi="Segoe UI" w:cs="Segoe UI"/>
              </w:rPr>
              <w:t>CV 8.3.3</w:t>
            </w:r>
          </w:p>
        </w:tc>
      </w:tr>
    </w:tbl>
    <w:p w14:paraId="3239F466" w14:textId="77777777" w:rsidR="00C462CE" w:rsidRPr="00C14C87" w:rsidRDefault="00C462CE" w:rsidP="00A92A5A">
      <w:pPr>
        <w:rPr>
          <w:rFonts w:ascii="Segoe UI" w:hAnsi="Segoe UI" w:cs="Segoe UI"/>
        </w:rPr>
      </w:pPr>
    </w:p>
    <w:tbl>
      <w:tblPr>
        <w:tblStyle w:val="TableGrid"/>
        <w:tblW w:w="9644" w:type="dxa"/>
        <w:tblLayout w:type="fixed"/>
        <w:tblLook w:val="04A0" w:firstRow="1" w:lastRow="0" w:firstColumn="1" w:lastColumn="0" w:noHBand="0" w:noVBand="1"/>
      </w:tblPr>
      <w:tblGrid>
        <w:gridCol w:w="467"/>
        <w:gridCol w:w="1508"/>
        <w:gridCol w:w="5464"/>
        <w:gridCol w:w="2205"/>
      </w:tblGrid>
      <w:tr w:rsidR="00A92A5A" w:rsidRPr="00C14C87" w14:paraId="4DF83C58" w14:textId="77777777" w:rsidTr="00C462CE">
        <w:tc>
          <w:tcPr>
            <w:tcW w:w="1975" w:type="dxa"/>
            <w:gridSpan w:val="2"/>
            <w:shd w:val="clear" w:color="auto" w:fill="F2F2F2" w:themeFill="background1" w:themeFillShade="F2"/>
            <w:vAlign w:val="center"/>
          </w:tcPr>
          <w:p w14:paraId="2481DA70" w14:textId="090D01D7" w:rsidR="00A92A5A" w:rsidRPr="00C14C87" w:rsidRDefault="00C462CE" w:rsidP="00F95DE7">
            <w:pPr>
              <w:spacing w:before="60" w:after="60"/>
              <w:rPr>
                <w:rFonts w:ascii="Segoe UI" w:hAnsi="Segoe UI" w:cs="Segoe UI"/>
              </w:rPr>
            </w:pPr>
            <w:r>
              <w:rPr>
                <w:rFonts w:ascii="Segoe UI" w:hAnsi="Segoe UI" w:cs="Segoe UI"/>
              </w:rPr>
              <w:t>CVE.FW1.5</w:t>
            </w:r>
          </w:p>
        </w:tc>
        <w:tc>
          <w:tcPr>
            <w:tcW w:w="5464" w:type="dxa"/>
            <w:shd w:val="clear" w:color="auto" w:fill="F2F2F2" w:themeFill="background1" w:themeFillShade="F2"/>
            <w:vAlign w:val="center"/>
          </w:tcPr>
          <w:p w14:paraId="24A5BE46" w14:textId="161AEFB8" w:rsidR="00A92A5A" w:rsidRPr="00C14C87" w:rsidRDefault="00C14C87" w:rsidP="00F95DE7">
            <w:pPr>
              <w:spacing w:before="60" w:after="60"/>
              <w:rPr>
                <w:rFonts w:ascii="Segoe UI" w:hAnsi="Segoe UI" w:cs="Segoe UI"/>
              </w:rPr>
            </w:pPr>
            <w:r w:rsidRPr="00C14C87">
              <w:rPr>
                <w:rFonts w:ascii="Segoe UI" w:hAnsi="Segoe UI" w:cs="Segoe UI"/>
              </w:rPr>
              <w:t>Students will evaluate food label</w:t>
            </w:r>
            <w:r w:rsidR="0028753E">
              <w:rPr>
                <w:rFonts w:ascii="Segoe UI" w:hAnsi="Segoe UI" w:cs="Segoe UI"/>
              </w:rPr>
              <w:t>s</w:t>
            </w:r>
            <w:r w:rsidRPr="00C14C87">
              <w:rPr>
                <w:rFonts w:ascii="Segoe UI" w:hAnsi="Segoe UI" w:cs="Segoe UI"/>
              </w:rPr>
              <w:t xml:space="preserve"> and explain if they are a good source of nutrients.</w:t>
            </w:r>
          </w:p>
        </w:tc>
        <w:tc>
          <w:tcPr>
            <w:tcW w:w="2205" w:type="dxa"/>
            <w:shd w:val="clear" w:color="auto" w:fill="F2F2F2" w:themeFill="background1" w:themeFillShade="F2"/>
            <w:vAlign w:val="center"/>
          </w:tcPr>
          <w:p w14:paraId="05815721" w14:textId="2135F6E6" w:rsidR="00A92A5A" w:rsidRPr="00C14C87" w:rsidRDefault="00C14C87" w:rsidP="00F95DE7">
            <w:pPr>
              <w:spacing w:before="60" w:after="60"/>
              <w:jc w:val="center"/>
              <w:rPr>
                <w:rFonts w:ascii="Segoe UI" w:hAnsi="Segoe UI" w:cs="Segoe UI"/>
              </w:rPr>
            </w:pPr>
            <w:r>
              <w:rPr>
                <w:rFonts w:ascii="Segoe UI" w:hAnsi="Segoe UI" w:cs="Segoe UI"/>
              </w:rPr>
              <w:t>Student Reference</w:t>
            </w:r>
          </w:p>
        </w:tc>
      </w:tr>
      <w:tr w:rsidR="0028753E" w:rsidRPr="00C14C87" w14:paraId="5570A751" w14:textId="77777777" w:rsidTr="00C462CE">
        <w:tc>
          <w:tcPr>
            <w:tcW w:w="467" w:type="dxa"/>
            <w:vMerge w:val="restart"/>
            <w:shd w:val="clear" w:color="auto" w:fill="F2F2F2" w:themeFill="background1" w:themeFillShade="F2"/>
            <w:vAlign w:val="center"/>
          </w:tcPr>
          <w:p w14:paraId="472FCE04" w14:textId="77777777" w:rsidR="0028753E" w:rsidRPr="00C14C87" w:rsidRDefault="0028753E" w:rsidP="00C462CE">
            <w:pPr>
              <w:spacing w:before="60" w:after="60"/>
              <w:rPr>
                <w:rFonts w:ascii="Segoe UI" w:hAnsi="Segoe UI" w:cs="Segoe UI"/>
              </w:rPr>
            </w:pPr>
          </w:p>
        </w:tc>
        <w:tc>
          <w:tcPr>
            <w:tcW w:w="1508" w:type="dxa"/>
            <w:vAlign w:val="center"/>
          </w:tcPr>
          <w:p w14:paraId="0FFF4553" w14:textId="221F2F35" w:rsidR="0028753E" w:rsidRPr="00C14C87" w:rsidRDefault="0028753E" w:rsidP="00C462CE">
            <w:pPr>
              <w:spacing w:before="60" w:after="60"/>
              <w:rPr>
                <w:rFonts w:ascii="Segoe UI" w:hAnsi="Segoe UI" w:cs="Segoe UI"/>
              </w:rPr>
            </w:pPr>
            <w:r w:rsidRPr="0058109F">
              <w:rPr>
                <w:rFonts w:ascii="Segoe UI" w:hAnsi="Segoe UI" w:cs="Segoe UI"/>
              </w:rPr>
              <w:t>CVE.FW1.5</w:t>
            </w:r>
            <w:r>
              <w:rPr>
                <w:rFonts w:ascii="Segoe UI" w:hAnsi="Segoe UI" w:cs="Segoe UI"/>
              </w:rPr>
              <w:t>.1</w:t>
            </w:r>
          </w:p>
        </w:tc>
        <w:tc>
          <w:tcPr>
            <w:tcW w:w="5464" w:type="dxa"/>
            <w:vAlign w:val="center"/>
          </w:tcPr>
          <w:p w14:paraId="4F133AC6" w14:textId="620D9789" w:rsidR="0028753E" w:rsidRPr="00C14C87" w:rsidRDefault="0028753E" w:rsidP="00C462CE">
            <w:pPr>
              <w:spacing w:before="60" w:after="60"/>
              <w:rPr>
                <w:rFonts w:ascii="Segoe UI" w:hAnsi="Segoe UI" w:cs="Segoe UI"/>
              </w:rPr>
            </w:pPr>
            <w:r w:rsidRPr="00C14C87">
              <w:rPr>
                <w:rFonts w:ascii="Segoe UI" w:hAnsi="Segoe UI" w:cs="Segoe UI"/>
              </w:rPr>
              <w:t xml:space="preserve">Label and explain the different parts of a food label. </w:t>
            </w:r>
          </w:p>
        </w:tc>
        <w:tc>
          <w:tcPr>
            <w:tcW w:w="2205" w:type="dxa"/>
            <w:vAlign w:val="center"/>
          </w:tcPr>
          <w:p w14:paraId="380BF119" w14:textId="0778211F" w:rsidR="0028753E" w:rsidRPr="00C14C87" w:rsidRDefault="0028753E" w:rsidP="00C462CE">
            <w:pPr>
              <w:ind w:left="-15"/>
              <w:jc w:val="center"/>
              <w:rPr>
                <w:rFonts w:ascii="Segoe UI" w:hAnsi="Segoe UI" w:cs="Segoe UI"/>
              </w:rPr>
            </w:pPr>
            <w:r w:rsidRPr="00C14C87">
              <w:rPr>
                <w:rFonts w:ascii="Segoe UI" w:hAnsi="Segoe UI" w:cs="Segoe UI"/>
              </w:rPr>
              <w:t>CV 8.3.1</w:t>
            </w:r>
          </w:p>
          <w:p w14:paraId="2FC28B8F" w14:textId="3D2D1B5B" w:rsidR="0028753E" w:rsidRPr="00C14C87" w:rsidRDefault="0028753E" w:rsidP="00C462CE">
            <w:pPr>
              <w:jc w:val="center"/>
              <w:rPr>
                <w:rFonts w:ascii="Segoe UI" w:hAnsi="Segoe UI" w:cs="Segoe UI"/>
              </w:rPr>
            </w:pPr>
            <w:r w:rsidRPr="00C14C87">
              <w:rPr>
                <w:rFonts w:ascii="Segoe UI" w:hAnsi="Segoe UI" w:cs="Segoe UI"/>
              </w:rPr>
              <w:t>CV 8.4.2</w:t>
            </w:r>
          </w:p>
        </w:tc>
      </w:tr>
      <w:tr w:rsidR="0028753E" w:rsidRPr="00C14C87" w14:paraId="6846914E" w14:textId="77777777" w:rsidTr="00C462CE">
        <w:tc>
          <w:tcPr>
            <w:tcW w:w="467" w:type="dxa"/>
            <w:vMerge/>
            <w:shd w:val="clear" w:color="auto" w:fill="F2F2F2" w:themeFill="background1" w:themeFillShade="F2"/>
            <w:vAlign w:val="center"/>
          </w:tcPr>
          <w:p w14:paraId="5DCFBB5F" w14:textId="77777777" w:rsidR="0028753E" w:rsidRPr="00C14C87" w:rsidRDefault="0028753E" w:rsidP="00C462CE">
            <w:pPr>
              <w:spacing w:before="60" w:after="60"/>
              <w:rPr>
                <w:rFonts w:ascii="Segoe UI" w:hAnsi="Segoe UI" w:cs="Segoe UI"/>
              </w:rPr>
            </w:pPr>
          </w:p>
        </w:tc>
        <w:tc>
          <w:tcPr>
            <w:tcW w:w="1508" w:type="dxa"/>
            <w:vAlign w:val="center"/>
          </w:tcPr>
          <w:p w14:paraId="05540967" w14:textId="2162CE0F" w:rsidR="0028753E" w:rsidRPr="00C14C87" w:rsidRDefault="0028753E" w:rsidP="00C462CE">
            <w:pPr>
              <w:spacing w:before="60" w:after="60"/>
              <w:rPr>
                <w:rFonts w:ascii="Segoe UI" w:hAnsi="Segoe UI" w:cs="Segoe UI"/>
              </w:rPr>
            </w:pPr>
            <w:r w:rsidRPr="0058109F">
              <w:rPr>
                <w:rFonts w:ascii="Segoe UI" w:hAnsi="Segoe UI" w:cs="Segoe UI"/>
              </w:rPr>
              <w:t>CVE.FW1.5</w:t>
            </w:r>
            <w:r>
              <w:rPr>
                <w:rFonts w:ascii="Segoe UI" w:hAnsi="Segoe UI" w:cs="Segoe UI"/>
              </w:rPr>
              <w:t>.2</w:t>
            </w:r>
          </w:p>
        </w:tc>
        <w:tc>
          <w:tcPr>
            <w:tcW w:w="5464" w:type="dxa"/>
            <w:vAlign w:val="center"/>
          </w:tcPr>
          <w:p w14:paraId="03F95863" w14:textId="4210C708" w:rsidR="0028753E" w:rsidRPr="00C14C87" w:rsidRDefault="0028753E" w:rsidP="00C462CE">
            <w:pPr>
              <w:spacing w:before="60" w:after="60"/>
              <w:rPr>
                <w:rFonts w:ascii="Segoe UI" w:hAnsi="Segoe UI" w:cs="Segoe UI"/>
              </w:rPr>
            </w:pPr>
            <w:r>
              <w:rPr>
                <w:rFonts w:ascii="Segoe UI" w:hAnsi="Segoe UI" w:cs="Segoe UI"/>
              </w:rPr>
              <w:t>Define</w:t>
            </w:r>
            <w:r w:rsidRPr="00C14C87">
              <w:rPr>
                <w:rFonts w:ascii="Segoe UI" w:hAnsi="Segoe UI" w:cs="Segoe UI"/>
              </w:rPr>
              <w:t xml:space="preserve"> the terms found on food labels such as low-in, reduced, less, light, good source of, organic/natural, high source of, 100% juice. </w:t>
            </w:r>
          </w:p>
        </w:tc>
        <w:tc>
          <w:tcPr>
            <w:tcW w:w="2205" w:type="dxa"/>
            <w:vAlign w:val="center"/>
          </w:tcPr>
          <w:p w14:paraId="0FC088A3" w14:textId="269B46AE" w:rsidR="0028753E" w:rsidRPr="00C14C87" w:rsidRDefault="0028753E" w:rsidP="00C462CE">
            <w:pPr>
              <w:jc w:val="center"/>
              <w:rPr>
                <w:rFonts w:ascii="Segoe UI" w:hAnsi="Segoe UI" w:cs="Segoe UI"/>
              </w:rPr>
            </w:pPr>
            <w:r w:rsidRPr="00C14C87">
              <w:rPr>
                <w:rFonts w:ascii="Segoe UI" w:hAnsi="Segoe UI" w:cs="Segoe UI"/>
              </w:rPr>
              <w:t>CV 8.3.1</w:t>
            </w:r>
          </w:p>
        </w:tc>
      </w:tr>
      <w:tr w:rsidR="0028753E" w:rsidRPr="00C14C87" w14:paraId="12488B43" w14:textId="77777777" w:rsidTr="00C462CE">
        <w:tc>
          <w:tcPr>
            <w:tcW w:w="467" w:type="dxa"/>
            <w:vMerge/>
            <w:shd w:val="clear" w:color="auto" w:fill="F2F2F2" w:themeFill="background1" w:themeFillShade="F2"/>
            <w:vAlign w:val="center"/>
          </w:tcPr>
          <w:p w14:paraId="76415119" w14:textId="77777777" w:rsidR="0028753E" w:rsidRPr="00C14C87" w:rsidRDefault="0028753E" w:rsidP="00C462CE">
            <w:pPr>
              <w:spacing w:before="60" w:after="60"/>
              <w:rPr>
                <w:rFonts w:ascii="Segoe UI" w:hAnsi="Segoe UI" w:cs="Segoe UI"/>
              </w:rPr>
            </w:pPr>
          </w:p>
        </w:tc>
        <w:tc>
          <w:tcPr>
            <w:tcW w:w="1508" w:type="dxa"/>
            <w:vAlign w:val="center"/>
          </w:tcPr>
          <w:p w14:paraId="42D11E46" w14:textId="6687EC10" w:rsidR="0028753E" w:rsidRPr="00C14C87" w:rsidRDefault="0028753E" w:rsidP="00C462CE">
            <w:pPr>
              <w:spacing w:before="60" w:after="60"/>
              <w:rPr>
                <w:rFonts w:ascii="Segoe UI" w:hAnsi="Segoe UI" w:cs="Segoe UI"/>
              </w:rPr>
            </w:pPr>
            <w:r w:rsidRPr="0058109F">
              <w:rPr>
                <w:rFonts w:ascii="Segoe UI" w:hAnsi="Segoe UI" w:cs="Segoe UI"/>
              </w:rPr>
              <w:t>CVE.FW1.5</w:t>
            </w:r>
            <w:r>
              <w:rPr>
                <w:rFonts w:ascii="Segoe UI" w:hAnsi="Segoe UI" w:cs="Segoe UI"/>
              </w:rPr>
              <w:t>.3</w:t>
            </w:r>
          </w:p>
        </w:tc>
        <w:tc>
          <w:tcPr>
            <w:tcW w:w="5464" w:type="dxa"/>
            <w:vAlign w:val="center"/>
          </w:tcPr>
          <w:p w14:paraId="6B83365F" w14:textId="194C98C9" w:rsidR="0028753E" w:rsidRPr="00C14C87" w:rsidRDefault="0028753E" w:rsidP="00C462CE">
            <w:pPr>
              <w:spacing w:before="60" w:after="60"/>
              <w:rPr>
                <w:rFonts w:ascii="Segoe UI" w:hAnsi="Segoe UI" w:cs="Segoe UI"/>
              </w:rPr>
            </w:pPr>
            <w:r w:rsidRPr="00C14C87">
              <w:rPr>
                <w:rFonts w:ascii="Segoe UI" w:hAnsi="Segoe UI" w:cs="Segoe UI"/>
              </w:rPr>
              <w:t xml:space="preserve">Compare and contrast multiple labels. </w:t>
            </w:r>
          </w:p>
        </w:tc>
        <w:tc>
          <w:tcPr>
            <w:tcW w:w="2205" w:type="dxa"/>
            <w:vAlign w:val="center"/>
          </w:tcPr>
          <w:p w14:paraId="695B9957" w14:textId="2DF33F54" w:rsidR="0028753E" w:rsidRPr="00C14C87" w:rsidRDefault="0028753E" w:rsidP="00C462CE">
            <w:pPr>
              <w:ind w:left="-15"/>
              <w:jc w:val="center"/>
              <w:rPr>
                <w:rFonts w:ascii="Segoe UI" w:hAnsi="Segoe UI" w:cs="Segoe UI"/>
              </w:rPr>
            </w:pPr>
            <w:r w:rsidRPr="00C14C87">
              <w:rPr>
                <w:rFonts w:ascii="Segoe UI" w:hAnsi="Segoe UI" w:cs="Segoe UI"/>
              </w:rPr>
              <w:t>CV 8.2.4</w:t>
            </w:r>
          </w:p>
          <w:p w14:paraId="7A1686AD" w14:textId="67D1433E" w:rsidR="0028753E" w:rsidRPr="00C14C87" w:rsidRDefault="0028753E" w:rsidP="00C462CE">
            <w:pPr>
              <w:widowControl w:val="0"/>
              <w:jc w:val="center"/>
              <w:rPr>
                <w:rFonts w:ascii="Segoe UI" w:hAnsi="Segoe UI" w:cs="Segoe UI"/>
              </w:rPr>
            </w:pPr>
            <w:r w:rsidRPr="00C14C87">
              <w:rPr>
                <w:rFonts w:ascii="Segoe UI" w:hAnsi="Segoe UI" w:cs="Segoe UI"/>
              </w:rPr>
              <w:t>CV 8.3.1</w:t>
            </w:r>
          </w:p>
          <w:p w14:paraId="4D39A683" w14:textId="77777777" w:rsidR="0028753E" w:rsidRPr="00C14C87" w:rsidRDefault="0028753E" w:rsidP="00C462CE">
            <w:pPr>
              <w:widowControl w:val="0"/>
              <w:jc w:val="center"/>
              <w:rPr>
                <w:rFonts w:ascii="Segoe UI" w:hAnsi="Segoe UI" w:cs="Segoe UI"/>
              </w:rPr>
            </w:pPr>
            <w:r w:rsidRPr="00C14C87">
              <w:rPr>
                <w:rFonts w:ascii="Segoe UI" w:hAnsi="Segoe UI" w:cs="Segoe UI"/>
              </w:rPr>
              <w:t>CV 8.3.3</w:t>
            </w:r>
          </w:p>
          <w:p w14:paraId="37B5DF9C" w14:textId="77777777" w:rsidR="0028753E" w:rsidRPr="00C14C87" w:rsidRDefault="0028753E" w:rsidP="00C462CE">
            <w:pPr>
              <w:widowControl w:val="0"/>
              <w:jc w:val="center"/>
              <w:rPr>
                <w:rFonts w:ascii="Segoe UI" w:hAnsi="Segoe UI" w:cs="Segoe UI"/>
              </w:rPr>
            </w:pPr>
            <w:r w:rsidRPr="00C14C87">
              <w:rPr>
                <w:rFonts w:ascii="Segoe UI" w:hAnsi="Segoe UI" w:cs="Segoe UI"/>
              </w:rPr>
              <w:t>CV 8.4.1</w:t>
            </w:r>
          </w:p>
          <w:p w14:paraId="23C9DDA3" w14:textId="57502C5A" w:rsidR="0028753E" w:rsidRPr="00C14C87" w:rsidRDefault="0028753E" w:rsidP="00C462CE">
            <w:pPr>
              <w:jc w:val="center"/>
              <w:rPr>
                <w:rFonts w:ascii="Segoe UI" w:hAnsi="Segoe UI" w:cs="Segoe UI"/>
              </w:rPr>
            </w:pPr>
            <w:bookmarkStart w:id="29" w:name="_gjdgxs" w:colFirst="0" w:colLast="0"/>
            <w:bookmarkEnd w:id="29"/>
            <w:r w:rsidRPr="00C14C87">
              <w:rPr>
                <w:rFonts w:ascii="Segoe UI" w:hAnsi="Segoe UI" w:cs="Segoe UI"/>
              </w:rPr>
              <w:t>CV 8.4.4</w:t>
            </w:r>
          </w:p>
        </w:tc>
      </w:tr>
      <w:tr w:rsidR="0028753E" w:rsidRPr="00C14C87" w14:paraId="761F41C8" w14:textId="77777777" w:rsidTr="00C462CE">
        <w:tc>
          <w:tcPr>
            <w:tcW w:w="467" w:type="dxa"/>
            <w:vMerge/>
            <w:shd w:val="clear" w:color="auto" w:fill="F2F2F2" w:themeFill="background1" w:themeFillShade="F2"/>
            <w:vAlign w:val="center"/>
          </w:tcPr>
          <w:p w14:paraId="39222C58" w14:textId="77777777" w:rsidR="0028753E" w:rsidRPr="00C14C87" w:rsidRDefault="0028753E" w:rsidP="00C462CE">
            <w:pPr>
              <w:spacing w:before="60" w:after="60"/>
              <w:rPr>
                <w:rFonts w:ascii="Segoe UI" w:hAnsi="Segoe UI" w:cs="Segoe UI"/>
              </w:rPr>
            </w:pPr>
          </w:p>
        </w:tc>
        <w:tc>
          <w:tcPr>
            <w:tcW w:w="1508" w:type="dxa"/>
            <w:vAlign w:val="center"/>
          </w:tcPr>
          <w:p w14:paraId="6F0C0069" w14:textId="0C37358E" w:rsidR="0028753E" w:rsidRPr="0058109F" w:rsidRDefault="0028753E" w:rsidP="00C462CE">
            <w:pPr>
              <w:spacing w:before="60" w:after="60"/>
              <w:rPr>
                <w:rFonts w:ascii="Segoe UI" w:hAnsi="Segoe UI" w:cs="Segoe UI"/>
              </w:rPr>
            </w:pPr>
            <w:r>
              <w:rPr>
                <w:rFonts w:ascii="Segoe UI" w:hAnsi="Segoe UI" w:cs="Segoe UI"/>
              </w:rPr>
              <w:t>CVE.FW1.5.4</w:t>
            </w:r>
          </w:p>
        </w:tc>
        <w:tc>
          <w:tcPr>
            <w:tcW w:w="5464" w:type="dxa"/>
            <w:vAlign w:val="center"/>
          </w:tcPr>
          <w:p w14:paraId="3A78B12F" w14:textId="18B5ECEF" w:rsidR="0028753E" w:rsidRPr="00C14C87" w:rsidRDefault="0028753E" w:rsidP="00C462CE">
            <w:pPr>
              <w:spacing w:before="60" w:after="60"/>
              <w:rPr>
                <w:rFonts w:ascii="Segoe UI" w:hAnsi="Segoe UI" w:cs="Segoe UI"/>
              </w:rPr>
            </w:pPr>
            <w:r>
              <w:rPr>
                <w:rFonts w:ascii="Segoe UI" w:hAnsi="Segoe UI" w:cs="Segoe UI"/>
              </w:rPr>
              <w:t>Choose a food label and analyze its content to determine if it is a healthy choice for their diet.</w:t>
            </w:r>
          </w:p>
        </w:tc>
        <w:tc>
          <w:tcPr>
            <w:tcW w:w="2205" w:type="dxa"/>
            <w:vAlign w:val="center"/>
          </w:tcPr>
          <w:p w14:paraId="4332276C" w14:textId="1A68F162" w:rsidR="0028753E" w:rsidRPr="00C14C87" w:rsidRDefault="0028753E" w:rsidP="00C462CE">
            <w:pPr>
              <w:ind w:left="-15"/>
              <w:jc w:val="center"/>
              <w:rPr>
                <w:rFonts w:ascii="Segoe UI" w:hAnsi="Segoe UI" w:cs="Segoe UI"/>
              </w:rPr>
            </w:pPr>
            <w:r>
              <w:rPr>
                <w:rFonts w:ascii="Segoe UI" w:hAnsi="Segoe UI" w:cs="Segoe UI"/>
              </w:rPr>
              <w:t>CV 8.3.1</w:t>
            </w:r>
          </w:p>
        </w:tc>
      </w:tr>
    </w:tbl>
    <w:p w14:paraId="096D2843" w14:textId="77777777" w:rsidR="00A92A5A" w:rsidRPr="00C14C87" w:rsidRDefault="00A92A5A" w:rsidP="00A92A5A">
      <w:pPr>
        <w:rPr>
          <w:rFonts w:ascii="Segoe UI" w:hAnsi="Segoe UI" w:cs="Segoe UI"/>
        </w:rPr>
      </w:pPr>
    </w:p>
    <w:tbl>
      <w:tblPr>
        <w:tblStyle w:val="TableGrid"/>
        <w:tblW w:w="9644" w:type="dxa"/>
        <w:tblLayout w:type="fixed"/>
        <w:tblLook w:val="04A0" w:firstRow="1" w:lastRow="0" w:firstColumn="1" w:lastColumn="0" w:noHBand="0" w:noVBand="1"/>
      </w:tblPr>
      <w:tblGrid>
        <w:gridCol w:w="467"/>
        <w:gridCol w:w="1508"/>
        <w:gridCol w:w="5464"/>
        <w:gridCol w:w="2205"/>
      </w:tblGrid>
      <w:tr w:rsidR="00A92A5A" w:rsidRPr="00C14C87" w14:paraId="2A0E63E4" w14:textId="77777777" w:rsidTr="00C462CE">
        <w:tc>
          <w:tcPr>
            <w:tcW w:w="1975" w:type="dxa"/>
            <w:gridSpan w:val="2"/>
            <w:shd w:val="clear" w:color="auto" w:fill="F2F2F2" w:themeFill="background1" w:themeFillShade="F2"/>
            <w:vAlign w:val="center"/>
          </w:tcPr>
          <w:p w14:paraId="3BAE3B2D" w14:textId="56D7BAEC" w:rsidR="00A92A5A" w:rsidRPr="00C14C87" w:rsidRDefault="00C462CE" w:rsidP="00F95DE7">
            <w:pPr>
              <w:spacing w:before="60" w:after="60"/>
              <w:rPr>
                <w:rFonts w:ascii="Segoe UI" w:hAnsi="Segoe UI" w:cs="Segoe UI"/>
              </w:rPr>
            </w:pPr>
            <w:r>
              <w:rPr>
                <w:rFonts w:ascii="Segoe UI" w:hAnsi="Segoe UI" w:cs="Segoe UI"/>
              </w:rPr>
              <w:t>CVE.FW1.6</w:t>
            </w:r>
          </w:p>
        </w:tc>
        <w:tc>
          <w:tcPr>
            <w:tcW w:w="5464" w:type="dxa"/>
            <w:shd w:val="clear" w:color="auto" w:fill="F2F2F2" w:themeFill="background1" w:themeFillShade="F2"/>
            <w:vAlign w:val="center"/>
          </w:tcPr>
          <w:p w14:paraId="262106F7" w14:textId="6FFED6C4" w:rsidR="00A92A5A" w:rsidRPr="00C14C87" w:rsidRDefault="00C14C87" w:rsidP="00F95DE7">
            <w:pPr>
              <w:spacing w:before="60" w:after="60"/>
              <w:rPr>
                <w:rFonts w:ascii="Segoe UI" w:hAnsi="Segoe UI" w:cs="Segoe UI"/>
              </w:rPr>
            </w:pPr>
            <w:r w:rsidRPr="00C14C87">
              <w:rPr>
                <w:rFonts w:ascii="Segoe UI" w:hAnsi="Segoe UI" w:cs="Segoe UI"/>
              </w:rPr>
              <w:t>Student will explore careers within the foods industry.</w:t>
            </w:r>
          </w:p>
        </w:tc>
        <w:tc>
          <w:tcPr>
            <w:tcW w:w="2205" w:type="dxa"/>
            <w:shd w:val="clear" w:color="auto" w:fill="F2F2F2" w:themeFill="background1" w:themeFillShade="F2"/>
            <w:vAlign w:val="center"/>
          </w:tcPr>
          <w:p w14:paraId="5C14EE7F" w14:textId="2E4DA9ED" w:rsidR="00A92A5A" w:rsidRPr="00C14C87" w:rsidRDefault="00C14C87" w:rsidP="00F95DE7">
            <w:pPr>
              <w:spacing w:before="60" w:after="60"/>
              <w:jc w:val="center"/>
              <w:rPr>
                <w:rFonts w:ascii="Segoe UI" w:hAnsi="Segoe UI" w:cs="Segoe UI"/>
              </w:rPr>
            </w:pPr>
            <w:r>
              <w:rPr>
                <w:rFonts w:ascii="Segoe UI" w:hAnsi="Segoe UI" w:cs="Segoe UI"/>
              </w:rPr>
              <w:t>Student Reference</w:t>
            </w:r>
          </w:p>
        </w:tc>
      </w:tr>
      <w:tr w:rsidR="00C462CE" w:rsidRPr="00C14C87" w14:paraId="12B16D73" w14:textId="77777777" w:rsidTr="00C462CE">
        <w:tc>
          <w:tcPr>
            <w:tcW w:w="467" w:type="dxa"/>
            <w:vMerge w:val="restart"/>
            <w:shd w:val="clear" w:color="auto" w:fill="F2F2F2" w:themeFill="background1" w:themeFillShade="F2"/>
            <w:vAlign w:val="center"/>
          </w:tcPr>
          <w:p w14:paraId="051AEEEF" w14:textId="77777777" w:rsidR="00C462CE" w:rsidRPr="00C14C87" w:rsidRDefault="00C462CE" w:rsidP="00C462CE">
            <w:pPr>
              <w:spacing w:before="60" w:after="60"/>
              <w:rPr>
                <w:rFonts w:ascii="Segoe UI" w:hAnsi="Segoe UI" w:cs="Segoe UI"/>
              </w:rPr>
            </w:pPr>
          </w:p>
        </w:tc>
        <w:tc>
          <w:tcPr>
            <w:tcW w:w="1508" w:type="dxa"/>
            <w:vAlign w:val="center"/>
          </w:tcPr>
          <w:p w14:paraId="754CF6C7" w14:textId="6FE73EE8" w:rsidR="00C462CE" w:rsidRPr="00C14C87" w:rsidRDefault="00C462CE" w:rsidP="00C462CE">
            <w:pPr>
              <w:spacing w:before="60" w:after="60"/>
              <w:rPr>
                <w:rFonts w:ascii="Segoe UI" w:hAnsi="Segoe UI" w:cs="Segoe UI"/>
              </w:rPr>
            </w:pPr>
            <w:r w:rsidRPr="00E60DF7">
              <w:rPr>
                <w:rFonts w:ascii="Segoe UI" w:hAnsi="Segoe UI" w:cs="Segoe UI"/>
              </w:rPr>
              <w:t>CVE.FW1.6</w:t>
            </w:r>
            <w:r>
              <w:rPr>
                <w:rFonts w:ascii="Segoe UI" w:hAnsi="Segoe UI" w:cs="Segoe UI"/>
              </w:rPr>
              <w:t>.1</w:t>
            </w:r>
          </w:p>
        </w:tc>
        <w:tc>
          <w:tcPr>
            <w:tcW w:w="5464" w:type="dxa"/>
            <w:vAlign w:val="center"/>
          </w:tcPr>
          <w:p w14:paraId="24A413BA" w14:textId="127F4FBD" w:rsidR="00C462CE" w:rsidRPr="00C14C87" w:rsidRDefault="00C462CE" w:rsidP="00C462CE">
            <w:pPr>
              <w:spacing w:before="60" w:after="60"/>
              <w:rPr>
                <w:rFonts w:ascii="Segoe UI" w:hAnsi="Segoe UI" w:cs="Segoe UI"/>
              </w:rPr>
            </w:pPr>
            <w:r w:rsidRPr="00C14C87">
              <w:rPr>
                <w:rFonts w:ascii="Segoe UI" w:hAnsi="Segoe UI" w:cs="Segoe UI"/>
              </w:rPr>
              <w:t xml:space="preserve">Record the different types of careers including the education level, salary, duties and outlook. </w:t>
            </w:r>
          </w:p>
        </w:tc>
        <w:tc>
          <w:tcPr>
            <w:tcW w:w="2205" w:type="dxa"/>
            <w:vAlign w:val="center"/>
          </w:tcPr>
          <w:p w14:paraId="675B193A" w14:textId="2B222B46" w:rsidR="00C462CE" w:rsidRPr="00C14C87" w:rsidRDefault="00C462CE" w:rsidP="00C462CE">
            <w:pPr>
              <w:ind w:left="-15"/>
              <w:jc w:val="center"/>
              <w:rPr>
                <w:rFonts w:ascii="Segoe UI" w:hAnsi="Segoe UI" w:cs="Segoe UI"/>
              </w:rPr>
            </w:pPr>
            <w:r w:rsidRPr="00C14C87">
              <w:rPr>
                <w:rFonts w:ascii="Segoe UI" w:hAnsi="Segoe UI" w:cs="Segoe UI"/>
              </w:rPr>
              <w:t>CV 8.1.1</w:t>
            </w:r>
          </w:p>
          <w:p w14:paraId="2CE3C5AD" w14:textId="77777777" w:rsidR="00C462CE" w:rsidRPr="00C14C87" w:rsidRDefault="00C462CE" w:rsidP="00C462CE">
            <w:pPr>
              <w:widowControl w:val="0"/>
              <w:jc w:val="center"/>
              <w:rPr>
                <w:rFonts w:ascii="Segoe UI" w:hAnsi="Segoe UI" w:cs="Segoe UI"/>
              </w:rPr>
            </w:pPr>
            <w:r w:rsidRPr="00C14C87">
              <w:rPr>
                <w:rFonts w:ascii="Segoe UI" w:hAnsi="Segoe UI" w:cs="Segoe UI"/>
              </w:rPr>
              <w:t>CV 8.1.2</w:t>
            </w:r>
          </w:p>
          <w:p w14:paraId="45957B8B" w14:textId="39233E23" w:rsidR="00C462CE" w:rsidRPr="00C14C87" w:rsidRDefault="00C462CE" w:rsidP="00C462CE">
            <w:pPr>
              <w:jc w:val="center"/>
              <w:rPr>
                <w:rFonts w:ascii="Segoe UI" w:hAnsi="Segoe UI" w:cs="Segoe UI"/>
              </w:rPr>
            </w:pPr>
            <w:r w:rsidRPr="00C14C87">
              <w:rPr>
                <w:rFonts w:ascii="Segoe UI" w:hAnsi="Segoe UI" w:cs="Segoe UI"/>
              </w:rPr>
              <w:t>CV 8.1.3</w:t>
            </w:r>
          </w:p>
        </w:tc>
      </w:tr>
      <w:tr w:rsidR="00C462CE" w:rsidRPr="00C14C87" w14:paraId="0070B6A9" w14:textId="77777777" w:rsidTr="00C462CE">
        <w:tc>
          <w:tcPr>
            <w:tcW w:w="467" w:type="dxa"/>
            <w:vMerge/>
            <w:shd w:val="clear" w:color="auto" w:fill="F2F2F2" w:themeFill="background1" w:themeFillShade="F2"/>
            <w:vAlign w:val="center"/>
          </w:tcPr>
          <w:p w14:paraId="3BC0821C" w14:textId="77777777" w:rsidR="00C462CE" w:rsidRPr="00C14C87" w:rsidRDefault="00C462CE" w:rsidP="00C462CE">
            <w:pPr>
              <w:spacing w:before="60" w:after="60"/>
              <w:rPr>
                <w:rFonts w:ascii="Segoe UI" w:hAnsi="Segoe UI" w:cs="Segoe UI"/>
              </w:rPr>
            </w:pPr>
          </w:p>
        </w:tc>
        <w:tc>
          <w:tcPr>
            <w:tcW w:w="1508" w:type="dxa"/>
            <w:vAlign w:val="center"/>
          </w:tcPr>
          <w:p w14:paraId="634C41E3" w14:textId="492F000F" w:rsidR="00C462CE" w:rsidRPr="00C14C87" w:rsidRDefault="00C462CE" w:rsidP="00C462CE">
            <w:pPr>
              <w:spacing w:before="60" w:after="60"/>
              <w:rPr>
                <w:rFonts w:ascii="Segoe UI" w:hAnsi="Segoe UI" w:cs="Segoe UI"/>
              </w:rPr>
            </w:pPr>
            <w:r w:rsidRPr="00E60DF7">
              <w:rPr>
                <w:rFonts w:ascii="Segoe UI" w:hAnsi="Segoe UI" w:cs="Segoe UI"/>
              </w:rPr>
              <w:t>CVE.FW1.6</w:t>
            </w:r>
            <w:r>
              <w:rPr>
                <w:rFonts w:ascii="Segoe UI" w:hAnsi="Segoe UI" w:cs="Segoe UI"/>
              </w:rPr>
              <w:t>.2</w:t>
            </w:r>
          </w:p>
        </w:tc>
        <w:tc>
          <w:tcPr>
            <w:tcW w:w="5464" w:type="dxa"/>
            <w:vAlign w:val="center"/>
          </w:tcPr>
          <w:p w14:paraId="7F8899DF" w14:textId="3922BAB6" w:rsidR="00C462CE" w:rsidRPr="00C14C87" w:rsidRDefault="00C462CE" w:rsidP="00C462CE">
            <w:pPr>
              <w:spacing w:before="60" w:after="60"/>
              <w:rPr>
                <w:rFonts w:ascii="Segoe UI" w:hAnsi="Segoe UI" w:cs="Segoe UI"/>
              </w:rPr>
            </w:pPr>
            <w:r w:rsidRPr="00C14C87">
              <w:rPr>
                <w:rFonts w:ascii="Segoe UI" w:hAnsi="Segoe UI" w:cs="Segoe UI"/>
              </w:rPr>
              <w:t xml:space="preserve">Collect data and create a presentation on a career that interests them within the foods industry. </w:t>
            </w:r>
          </w:p>
        </w:tc>
        <w:tc>
          <w:tcPr>
            <w:tcW w:w="2205" w:type="dxa"/>
            <w:vAlign w:val="center"/>
          </w:tcPr>
          <w:p w14:paraId="3683FC3E" w14:textId="58E2DE84" w:rsidR="00C462CE" w:rsidRPr="00C14C87" w:rsidRDefault="00C462CE" w:rsidP="00C462CE">
            <w:pPr>
              <w:jc w:val="center"/>
              <w:rPr>
                <w:rFonts w:ascii="Segoe UI" w:hAnsi="Segoe UI" w:cs="Segoe UI"/>
              </w:rPr>
            </w:pPr>
            <w:r w:rsidRPr="00C14C87">
              <w:rPr>
                <w:rFonts w:ascii="Segoe UI" w:hAnsi="Segoe UI" w:cs="Segoe UI"/>
              </w:rPr>
              <w:t>CV 8.1.4</w:t>
            </w:r>
          </w:p>
        </w:tc>
      </w:tr>
    </w:tbl>
    <w:p w14:paraId="74245D1F" w14:textId="77777777" w:rsidR="00A92A5A" w:rsidRPr="00C14C87" w:rsidRDefault="00A92A5A" w:rsidP="00A92A5A">
      <w:pPr>
        <w:rPr>
          <w:rFonts w:ascii="Segoe UI" w:hAnsi="Segoe UI" w:cs="Segoe UI"/>
        </w:rPr>
      </w:pPr>
      <w:r w:rsidRPr="00C14C87">
        <w:rPr>
          <w:rFonts w:ascii="Segoe UI" w:hAnsi="Segoe UI" w:cs="Segoe UI"/>
        </w:rPr>
        <w:br w:type="page"/>
      </w:r>
    </w:p>
    <w:p w14:paraId="32157090" w14:textId="4877ED34" w:rsidR="00A92A5A" w:rsidRDefault="00F212EF" w:rsidP="00F212EF">
      <w:pPr>
        <w:spacing w:after="0"/>
        <w:jc w:val="center"/>
        <w:rPr>
          <w:rFonts w:ascii="Segoe UI" w:hAnsi="Segoe UI" w:cs="Segoe UI"/>
          <w:b/>
          <w:sz w:val="28"/>
        </w:rPr>
      </w:pPr>
      <w:bookmarkStart w:id="30" w:name="foods2"/>
      <w:r w:rsidRPr="005575B9">
        <w:rPr>
          <w:rFonts w:ascii="Segoe UI" w:hAnsi="Segoe UI" w:cs="Segoe UI"/>
          <w:b/>
          <w:sz w:val="28"/>
        </w:rPr>
        <w:t>Foods and Wellness II</w:t>
      </w:r>
      <w:bookmarkEnd w:id="30"/>
    </w:p>
    <w:p w14:paraId="54BBECCA" w14:textId="3BD3CC57" w:rsidR="00F212EF" w:rsidRPr="00994D44" w:rsidRDefault="00F212EF" w:rsidP="00A92A5A">
      <w:pPr>
        <w:jc w:val="center"/>
        <w:rPr>
          <w:rFonts w:ascii="Segoe UI" w:hAnsi="Segoe UI" w:cs="Segoe UI"/>
        </w:rPr>
      </w:pPr>
      <w:r w:rsidRPr="00994D44">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994D44" w14:paraId="79998BA4" w14:textId="77777777" w:rsidTr="00F95DE7">
        <w:tc>
          <w:tcPr>
            <w:tcW w:w="2065" w:type="dxa"/>
            <w:shd w:val="clear" w:color="auto" w:fill="F2F2F2" w:themeFill="background1" w:themeFillShade="F2"/>
            <w:vAlign w:val="center"/>
          </w:tcPr>
          <w:p w14:paraId="7B8C195A" w14:textId="77777777" w:rsidR="00A92A5A" w:rsidRPr="00994D44" w:rsidRDefault="00A92A5A" w:rsidP="00F95DE7">
            <w:pPr>
              <w:spacing w:before="60" w:after="60"/>
              <w:rPr>
                <w:rFonts w:ascii="Segoe UI" w:hAnsi="Segoe UI" w:cs="Segoe UI"/>
              </w:rPr>
            </w:pPr>
            <w:r w:rsidRPr="00994D44">
              <w:rPr>
                <w:rFonts w:ascii="Segoe UI" w:hAnsi="Segoe UI" w:cs="Segoe UI"/>
              </w:rPr>
              <w:t>Purpose Statement:</w:t>
            </w:r>
          </w:p>
        </w:tc>
        <w:tc>
          <w:tcPr>
            <w:tcW w:w="7285" w:type="dxa"/>
            <w:shd w:val="clear" w:color="auto" w:fill="F2F2F2" w:themeFill="background1" w:themeFillShade="F2"/>
            <w:vAlign w:val="center"/>
          </w:tcPr>
          <w:p w14:paraId="48B5981E" w14:textId="4960F04E" w:rsidR="00A92A5A" w:rsidRPr="00994D44" w:rsidRDefault="00994D44" w:rsidP="00F95DE7">
            <w:pPr>
              <w:spacing w:before="60" w:after="60"/>
              <w:rPr>
                <w:rFonts w:ascii="Segoe UI" w:hAnsi="Segoe UI" w:cs="Segoe UI"/>
              </w:rPr>
            </w:pPr>
            <w:r w:rsidRPr="00994D44">
              <w:rPr>
                <w:rFonts w:ascii="Segoe UI" w:hAnsi="Segoe UI" w:cs="Segoe UI"/>
              </w:rPr>
              <w:t xml:space="preserve">Students will create a food business using consumerism principles. Students will </w:t>
            </w:r>
            <w:r w:rsidR="00221153">
              <w:rPr>
                <w:rFonts w:ascii="Segoe UI" w:hAnsi="Segoe UI" w:cs="Segoe UI"/>
              </w:rPr>
              <w:t>analyze</w:t>
            </w:r>
            <w:r w:rsidRPr="00994D44">
              <w:rPr>
                <w:rFonts w:ascii="Segoe UI" w:hAnsi="Segoe UI" w:cs="Segoe UI"/>
              </w:rPr>
              <w:t xml:space="preserve"> the purpose of ingredients in yeast breads, classify the different cuts of meat and describe the basic ingredients and assembly for salads, soups, sauces, pies and tarts.</w:t>
            </w:r>
          </w:p>
        </w:tc>
      </w:tr>
    </w:tbl>
    <w:p w14:paraId="128EFD21" w14:textId="77777777" w:rsidR="00A92A5A" w:rsidRPr="00994D44" w:rsidRDefault="00A92A5A" w:rsidP="00A92A5A">
      <w:pPr>
        <w:spacing w:before="60" w:after="60"/>
        <w:rPr>
          <w:rFonts w:ascii="Segoe UI" w:hAnsi="Segoe UI" w:cs="Segoe UI"/>
          <w:b/>
        </w:rPr>
      </w:pPr>
    </w:p>
    <w:p w14:paraId="129199DB" w14:textId="77777777" w:rsidR="00A92A5A" w:rsidRPr="00994D44" w:rsidRDefault="00A92A5A" w:rsidP="00A92A5A">
      <w:pPr>
        <w:spacing w:before="60" w:after="60"/>
        <w:rPr>
          <w:rFonts w:ascii="Segoe UI" w:hAnsi="Segoe UI" w:cs="Segoe UI"/>
        </w:rPr>
      </w:pPr>
      <w:r w:rsidRPr="00994D44">
        <w:rPr>
          <w:rFonts w:ascii="Segoe UI" w:hAnsi="Segoe UI" w:cs="Segoe UI"/>
        </w:rPr>
        <w:t>Benchmarks:</w:t>
      </w: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994D44" w14:paraId="7B5E3EE1" w14:textId="77777777" w:rsidTr="00994D44">
        <w:tc>
          <w:tcPr>
            <w:tcW w:w="1885" w:type="dxa"/>
            <w:gridSpan w:val="2"/>
            <w:shd w:val="clear" w:color="auto" w:fill="F2F2F2" w:themeFill="background1" w:themeFillShade="F2"/>
            <w:vAlign w:val="center"/>
          </w:tcPr>
          <w:p w14:paraId="76C8293E" w14:textId="7281AD8E" w:rsidR="00A92A5A" w:rsidRPr="00994D44" w:rsidRDefault="00994D44" w:rsidP="00F95DE7">
            <w:pPr>
              <w:spacing w:before="60" w:after="60"/>
              <w:rPr>
                <w:rFonts w:ascii="Segoe UI" w:hAnsi="Segoe UI" w:cs="Segoe UI"/>
              </w:rPr>
            </w:pPr>
            <w:r>
              <w:rPr>
                <w:rFonts w:ascii="Segoe UI" w:hAnsi="Segoe UI" w:cs="Segoe UI"/>
              </w:rPr>
              <w:t>CVE.FW2.1</w:t>
            </w:r>
          </w:p>
        </w:tc>
        <w:tc>
          <w:tcPr>
            <w:tcW w:w="5464" w:type="dxa"/>
            <w:shd w:val="clear" w:color="auto" w:fill="F2F2F2" w:themeFill="background1" w:themeFillShade="F2"/>
            <w:vAlign w:val="center"/>
          </w:tcPr>
          <w:p w14:paraId="77E322AF" w14:textId="64E5B2B1" w:rsidR="00A92A5A" w:rsidRPr="00994D44" w:rsidRDefault="00994D44" w:rsidP="00F95DE7">
            <w:pPr>
              <w:spacing w:before="60" w:after="60"/>
              <w:rPr>
                <w:rFonts w:ascii="Segoe UI" w:hAnsi="Segoe UI" w:cs="Segoe UI"/>
              </w:rPr>
            </w:pPr>
            <w:r w:rsidRPr="00994D44">
              <w:rPr>
                <w:rFonts w:ascii="Segoe UI" w:hAnsi="Segoe UI" w:cs="Segoe UI"/>
              </w:rPr>
              <w:t>Students will prepare a recipe using the basic principles they learned from Foods I and perform knife safety skills.</w:t>
            </w:r>
          </w:p>
        </w:tc>
        <w:tc>
          <w:tcPr>
            <w:tcW w:w="2205" w:type="dxa"/>
            <w:shd w:val="clear" w:color="auto" w:fill="F2F2F2" w:themeFill="background1" w:themeFillShade="F2"/>
            <w:vAlign w:val="center"/>
          </w:tcPr>
          <w:p w14:paraId="5FB69AD1" w14:textId="3AC1DD36" w:rsidR="00A92A5A" w:rsidRPr="00994D44" w:rsidRDefault="00994D44" w:rsidP="00F95DE7">
            <w:pPr>
              <w:spacing w:before="60" w:after="60"/>
              <w:jc w:val="center"/>
              <w:rPr>
                <w:rFonts w:ascii="Segoe UI" w:hAnsi="Segoe UI" w:cs="Segoe UI"/>
              </w:rPr>
            </w:pPr>
            <w:r>
              <w:rPr>
                <w:rFonts w:ascii="Segoe UI" w:hAnsi="Segoe UI" w:cs="Segoe UI"/>
              </w:rPr>
              <w:t>Standard Reference</w:t>
            </w:r>
          </w:p>
        </w:tc>
      </w:tr>
      <w:tr w:rsidR="00994D44" w:rsidRPr="00994D44" w14:paraId="3120F81B" w14:textId="77777777" w:rsidTr="00994D44">
        <w:tc>
          <w:tcPr>
            <w:tcW w:w="467" w:type="dxa"/>
            <w:vMerge w:val="restart"/>
            <w:shd w:val="clear" w:color="auto" w:fill="F2F2F2" w:themeFill="background1" w:themeFillShade="F2"/>
            <w:vAlign w:val="center"/>
          </w:tcPr>
          <w:p w14:paraId="699F40B6" w14:textId="77777777" w:rsidR="00994D44" w:rsidRPr="00994D44" w:rsidRDefault="00994D44" w:rsidP="00994D44">
            <w:pPr>
              <w:spacing w:before="60" w:after="60"/>
              <w:rPr>
                <w:rFonts w:ascii="Segoe UI" w:hAnsi="Segoe UI" w:cs="Segoe UI"/>
              </w:rPr>
            </w:pPr>
          </w:p>
        </w:tc>
        <w:tc>
          <w:tcPr>
            <w:tcW w:w="1418" w:type="dxa"/>
            <w:vAlign w:val="center"/>
          </w:tcPr>
          <w:p w14:paraId="1D827371" w14:textId="513DC238" w:rsidR="00994D44" w:rsidRPr="00994D44" w:rsidRDefault="00994D44" w:rsidP="00994D44">
            <w:pPr>
              <w:spacing w:before="60" w:after="60"/>
              <w:rPr>
                <w:rFonts w:ascii="Segoe UI" w:hAnsi="Segoe UI" w:cs="Segoe UI"/>
              </w:rPr>
            </w:pPr>
            <w:r w:rsidRPr="001E6C36">
              <w:rPr>
                <w:rFonts w:ascii="Segoe UI" w:hAnsi="Segoe UI" w:cs="Segoe UI"/>
              </w:rPr>
              <w:t>CVE.FW2.1</w:t>
            </w:r>
            <w:r>
              <w:rPr>
                <w:rFonts w:ascii="Segoe UI" w:hAnsi="Segoe UI" w:cs="Segoe UI"/>
              </w:rPr>
              <w:t>.1</w:t>
            </w:r>
          </w:p>
        </w:tc>
        <w:tc>
          <w:tcPr>
            <w:tcW w:w="5464" w:type="dxa"/>
            <w:vAlign w:val="center"/>
          </w:tcPr>
          <w:p w14:paraId="30936A0D" w14:textId="2DBC320F" w:rsidR="00994D44" w:rsidRPr="00994D44" w:rsidRDefault="00994D44" w:rsidP="00994D44">
            <w:pPr>
              <w:spacing w:before="60" w:after="60"/>
              <w:rPr>
                <w:rFonts w:ascii="Segoe UI" w:hAnsi="Segoe UI" w:cs="Segoe UI"/>
              </w:rPr>
            </w:pPr>
            <w:r w:rsidRPr="00994D44">
              <w:rPr>
                <w:rFonts w:ascii="Segoe UI" w:hAnsi="Segoe UI" w:cs="Segoe UI"/>
              </w:rPr>
              <w:t>Prepare a recipe demonstrating the skills they learned in Foods I (i.e. safety and sanitation, kitchen tools, cooking terms, parts of a recipe and MyPlate)</w:t>
            </w:r>
            <w:r>
              <w:rPr>
                <w:rFonts w:ascii="Segoe UI" w:hAnsi="Segoe UI" w:cs="Segoe UI"/>
              </w:rPr>
              <w:t>.</w:t>
            </w:r>
          </w:p>
        </w:tc>
        <w:tc>
          <w:tcPr>
            <w:tcW w:w="2205" w:type="dxa"/>
            <w:vAlign w:val="center"/>
          </w:tcPr>
          <w:p w14:paraId="5645911C" w14:textId="60FCBA3B" w:rsidR="00994D44" w:rsidRPr="00994D44" w:rsidRDefault="00994D44" w:rsidP="00994D44">
            <w:pPr>
              <w:pBdr>
                <w:top w:val="nil"/>
                <w:left w:val="nil"/>
                <w:bottom w:val="nil"/>
                <w:right w:val="nil"/>
                <w:between w:val="nil"/>
              </w:pBdr>
              <w:ind w:left="-15"/>
              <w:jc w:val="center"/>
              <w:rPr>
                <w:rFonts w:ascii="Segoe UI" w:hAnsi="Segoe UI" w:cs="Segoe UI"/>
              </w:rPr>
            </w:pPr>
            <w:r w:rsidRPr="00994D44">
              <w:rPr>
                <w:rFonts w:ascii="Segoe UI" w:hAnsi="Segoe UI" w:cs="Segoe UI"/>
              </w:rPr>
              <w:t>CV 8.3.1</w:t>
            </w:r>
          </w:p>
          <w:p w14:paraId="45DCC260" w14:textId="77777777" w:rsidR="00994D44" w:rsidRPr="00994D44" w:rsidRDefault="00994D44" w:rsidP="00994D44">
            <w:pPr>
              <w:widowControl w:val="0"/>
              <w:jc w:val="center"/>
              <w:rPr>
                <w:rFonts w:ascii="Segoe UI" w:hAnsi="Segoe UI" w:cs="Segoe UI"/>
              </w:rPr>
            </w:pPr>
            <w:r w:rsidRPr="00994D44">
              <w:rPr>
                <w:rFonts w:ascii="Segoe UI" w:hAnsi="Segoe UI" w:cs="Segoe UI"/>
              </w:rPr>
              <w:t>CV 8.3.2</w:t>
            </w:r>
          </w:p>
          <w:p w14:paraId="225850D0" w14:textId="4119C999" w:rsidR="00994D44" w:rsidRPr="00994D44" w:rsidRDefault="00994D44" w:rsidP="00994D44">
            <w:pPr>
              <w:jc w:val="center"/>
              <w:rPr>
                <w:rFonts w:ascii="Segoe UI" w:hAnsi="Segoe UI" w:cs="Segoe UI"/>
              </w:rPr>
            </w:pPr>
            <w:r w:rsidRPr="00994D44">
              <w:rPr>
                <w:rFonts w:ascii="Segoe UI" w:hAnsi="Segoe UI" w:cs="Segoe UI"/>
              </w:rPr>
              <w:t>CV 8.5.3</w:t>
            </w:r>
          </w:p>
        </w:tc>
      </w:tr>
      <w:tr w:rsidR="00994D44" w:rsidRPr="00994D44" w14:paraId="438638F1" w14:textId="77777777" w:rsidTr="00994D44">
        <w:tc>
          <w:tcPr>
            <w:tcW w:w="467" w:type="dxa"/>
            <w:vMerge/>
            <w:shd w:val="clear" w:color="auto" w:fill="F2F2F2" w:themeFill="background1" w:themeFillShade="F2"/>
            <w:vAlign w:val="center"/>
          </w:tcPr>
          <w:p w14:paraId="58DAF4A8" w14:textId="77777777" w:rsidR="00994D44" w:rsidRPr="00994D44" w:rsidRDefault="00994D44" w:rsidP="00994D44">
            <w:pPr>
              <w:spacing w:before="60" w:after="60"/>
              <w:rPr>
                <w:rFonts w:ascii="Segoe UI" w:hAnsi="Segoe UI" w:cs="Segoe UI"/>
              </w:rPr>
            </w:pPr>
          </w:p>
        </w:tc>
        <w:tc>
          <w:tcPr>
            <w:tcW w:w="1418" w:type="dxa"/>
            <w:vAlign w:val="center"/>
          </w:tcPr>
          <w:p w14:paraId="62E8AA7E" w14:textId="4950C5D2" w:rsidR="00994D44" w:rsidRPr="00994D44" w:rsidRDefault="00994D44" w:rsidP="00994D44">
            <w:pPr>
              <w:spacing w:before="60" w:after="60"/>
              <w:rPr>
                <w:rFonts w:ascii="Segoe UI" w:hAnsi="Segoe UI" w:cs="Segoe UI"/>
              </w:rPr>
            </w:pPr>
            <w:r w:rsidRPr="001E6C36">
              <w:rPr>
                <w:rFonts w:ascii="Segoe UI" w:hAnsi="Segoe UI" w:cs="Segoe UI"/>
              </w:rPr>
              <w:t>CVE.FW2.1</w:t>
            </w:r>
            <w:r>
              <w:rPr>
                <w:rFonts w:ascii="Segoe UI" w:hAnsi="Segoe UI" w:cs="Segoe UI"/>
              </w:rPr>
              <w:t>.2</w:t>
            </w:r>
          </w:p>
        </w:tc>
        <w:tc>
          <w:tcPr>
            <w:tcW w:w="5464" w:type="dxa"/>
            <w:vAlign w:val="center"/>
          </w:tcPr>
          <w:p w14:paraId="12E19F55" w14:textId="0961783B" w:rsidR="00994D44" w:rsidRPr="00994D44" w:rsidRDefault="0028753E" w:rsidP="00994D44">
            <w:pPr>
              <w:spacing w:before="60" w:after="60"/>
              <w:rPr>
                <w:rFonts w:ascii="Segoe UI" w:hAnsi="Segoe UI" w:cs="Segoe UI"/>
              </w:rPr>
            </w:pPr>
            <w:r>
              <w:rPr>
                <w:rFonts w:ascii="Segoe UI" w:hAnsi="Segoe UI" w:cs="Segoe UI"/>
              </w:rPr>
              <w:t>Review</w:t>
            </w:r>
            <w:r w:rsidR="00994D44" w:rsidRPr="00994D44">
              <w:rPr>
                <w:rFonts w:ascii="Segoe UI" w:hAnsi="Segoe UI" w:cs="Segoe UI"/>
              </w:rPr>
              <w:t xml:space="preserve"> knife safety skills</w:t>
            </w:r>
            <w:r>
              <w:rPr>
                <w:rFonts w:ascii="Segoe UI" w:hAnsi="Segoe UI" w:cs="Segoe UI"/>
              </w:rPr>
              <w:t xml:space="preserve"> and perform several new level 2 cuts (small, medium, large dice, julienne, </w:t>
            </w:r>
            <w:proofErr w:type="spellStart"/>
            <w:r>
              <w:rPr>
                <w:rFonts w:ascii="Segoe UI" w:hAnsi="Segoe UI" w:cs="Segoe UI"/>
              </w:rPr>
              <w:t>batonnet</w:t>
            </w:r>
            <w:proofErr w:type="spellEnd"/>
            <w:r>
              <w:rPr>
                <w:rFonts w:ascii="Segoe UI" w:hAnsi="Segoe UI" w:cs="Segoe UI"/>
              </w:rPr>
              <w:t xml:space="preserve">, </w:t>
            </w:r>
            <w:proofErr w:type="spellStart"/>
            <w:r>
              <w:rPr>
                <w:rFonts w:ascii="Segoe UI" w:hAnsi="Segoe UI" w:cs="Segoe UI"/>
              </w:rPr>
              <w:t>paysanne</w:t>
            </w:r>
            <w:proofErr w:type="spellEnd"/>
            <w:r>
              <w:rPr>
                <w:rFonts w:ascii="Segoe UI" w:hAnsi="Segoe UI" w:cs="Segoe UI"/>
              </w:rPr>
              <w:t>, mince)</w:t>
            </w:r>
            <w:r w:rsidR="00994D44" w:rsidRPr="00994D44">
              <w:rPr>
                <w:rFonts w:ascii="Segoe UI" w:hAnsi="Segoe UI" w:cs="Segoe UI"/>
              </w:rPr>
              <w:t xml:space="preserve">. </w:t>
            </w:r>
          </w:p>
        </w:tc>
        <w:tc>
          <w:tcPr>
            <w:tcW w:w="2205" w:type="dxa"/>
            <w:vAlign w:val="center"/>
          </w:tcPr>
          <w:p w14:paraId="61C35A01" w14:textId="5A814EE3" w:rsidR="00994D44" w:rsidRPr="00994D44" w:rsidRDefault="00994D44" w:rsidP="00994D44">
            <w:pPr>
              <w:pBdr>
                <w:top w:val="nil"/>
                <w:left w:val="nil"/>
                <w:bottom w:val="nil"/>
                <w:right w:val="nil"/>
                <w:between w:val="nil"/>
              </w:pBdr>
              <w:ind w:left="-15"/>
              <w:jc w:val="center"/>
              <w:rPr>
                <w:rFonts w:ascii="Segoe UI" w:hAnsi="Segoe UI" w:cs="Segoe UI"/>
              </w:rPr>
            </w:pPr>
            <w:r w:rsidRPr="00994D44">
              <w:rPr>
                <w:rFonts w:ascii="Segoe UI" w:hAnsi="Segoe UI" w:cs="Segoe UI"/>
              </w:rPr>
              <w:t>CV 8.3.3</w:t>
            </w:r>
          </w:p>
          <w:p w14:paraId="1E60B846" w14:textId="77777777" w:rsidR="00994D44" w:rsidRPr="00994D44" w:rsidRDefault="00994D44" w:rsidP="00994D44">
            <w:pPr>
              <w:widowControl w:val="0"/>
              <w:jc w:val="center"/>
              <w:rPr>
                <w:rFonts w:ascii="Segoe UI" w:hAnsi="Segoe UI" w:cs="Segoe UI"/>
              </w:rPr>
            </w:pPr>
            <w:r w:rsidRPr="00994D44">
              <w:rPr>
                <w:rFonts w:ascii="Segoe UI" w:hAnsi="Segoe UI" w:cs="Segoe UI"/>
              </w:rPr>
              <w:t>CV 8.4.2</w:t>
            </w:r>
          </w:p>
          <w:p w14:paraId="7F8A1C15" w14:textId="77777777" w:rsidR="00994D44" w:rsidRPr="00994D44" w:rsidRDefault="00994D44" w:rsidP="00994D44">
            <w:pPr>
              <w:widowControl w:val="0"/>
              <w:jc w:val="center"/>
              <w:rPr>
                <w:rFonts w:ascii="Segoe UI" w:hAnsi="Segoe UI" w:cs="Segoe UI"/>
              </w:rPr>
            </w:pPr>
            <w:r w:rsidRPr="00994D44">
              <w:rPr>
                <w:rFonts w:ascii="Segoe UI" w:hAnsi="Segoe UI" w:cs="Segoe UI"/>
              </w:rPr>
              <w:t>CV 8.5.3</w:t>
            </w:r>
          </w:p>
          <w:p w14:paraId="74AA4782" w14:textId="70645CD8" w:rsidR="00994D44" w:rsidRPr="00994D44" w:rsidRDefault="00994D44" w:rsidP="00994D44">
            <w:pPr>
              <w:jc w:val="center"/>
              <w:rPr>
                <w:rFonts w:ascii="Segoe UI" w:hAnsi="Segoe UI" w:cs="Segoe UI"/>
              </w:rPr>
            </w:pPr>
            <w:r w:rsidRPr="00994D44">
              <w:rPr>
                <w:rFonts w:ascii="Segoe UI" w:hAnsi="Segoe UI" w:cs="Segoe UI"/>
              </w:rPr>
              <w:t>CV 8.5.4</w:t>
            </w:r>
          </w:p>
        </w:tc>
      </w:tr>
    </w:tbl>
    <w:p w14:paraId="37BE7B4B" w14:textId="77777777" w:rsidR="00A92A5A"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28753E" w:rsidRPr="00994D44" w14:paraId="14F36289" w14:textId="77777777" w:rsidTr="005A0C0C">
        <w:tc>
          <w:tcPr>
            <w:tcW w:w="1885" w:type="dxa"/>
            <w:gridSpan w:val="2"/>
            <w:shd w:val="clear" w:color="auto" w:fill="F2F2F2" w:themeFill="background1" w:themeFillShade="F2"/>
            <w:vAlign w:val="center"/>
          </w:tcPr>
          <w:p w14:paraId="682AAF69" w14:textId="705370A7" w:rsidR="0028753E" w:rsidRPr="00994D44" w:rsidRDefault="0028753E" w:rsidP="005A0C0C">
            <w:pPr>
              <w:spacing w:before="60" w:after="60"/>
              <w:rPr>
                <w:rFonts w:ascii="Segoe UI" w:hAnsi="Segoe UI" w:cs="Segoe UI"/>
              </w:rPr>
            </w:pPr>
            <w:r>
              <w:rPr>
                <w:rFonts w:ascii="Segoe UI" w:hAnsi="Segoe UI" w:cs="Segoe UI"/>
              </w:rPr>
              <w:t>CVE.FW2.2</w:t>
            </w:r>
          </w:p>
        </w:tc>
        <w:tc>
          <w:tcPr>
            <w:tcW w:w="5464" w:type="dxa"/>
            <w:shd w:val="clear" w:color="auto" w:fill="F2F2F2" w:themeFill="background1" w:themeFillShade="F2"/>
            <w:vAlign w:val="center"/>
          </w:tcPr>
          <w:p w14:paraId="48984F7F" w14:textId="77777777" w:rsidR="0028753E" w:rsidRPr="00994D44" w:rsidRDefault="0028753E" w:rsidP="005A0C0C">
            <w:pPr>
              <w:spacing w:before="60" w:after="60"/>
              <w:rPr>
                <w:rFonts w:ascii="Segoe UI" w:hAnsi="Segoe UI" w:cs="Segoe UI"/>
              </w:rPr>
            </w:pPr>
            <w:r w:rsidRPr="00994D44">
              <w:rPr>
                <w:rFonts w:ascii="Segoe UI" w:hAnsi="Segoe UI" w:cs="Segoe UI"/>
              </w:rPr>
              <w:t>Students will develop and execute a business plan for a food shop.</w:t>
            </w:r>
          </w:p>
        </w:tc>
        <w:tc>
          <w:tcPr>
            <w:tcW w:w="2205" w:type="dxa"/>
            <w:shd w:val="clear" w:color="auto" w:fill="F2F2F2" w:themeFill="background1" w:themeFillShade="F2"/>
            <w:vAlign w:val="center"/>
          </w:tcPr>
          <w:p w14:paraId="162E9AC0" w14:textId="77777777" w:rsidR="0028753E" w:rsidRPr="00994D44" w:rsidRDefault="0028753E" w:rsidP="005A0C0C">
            <w:pPr>
              <w:spacing w:before="60" w:after="60"/>
              <w:jc w:val="center"/>
              <w:rPr>
                <w:rFonts w:ascii="Segoe UI" w:hAnsi="Segoe UI" w:cs="Segoe UI"/>
              </w:rPr>
            </w:pPr>
            <w:r>
              <w:rPr>
                <w:rFonts w:ascii="Segoe UI" w:hAnsi="Segoe UI" w:cs="Segoe UI"/>
              </w:rPr>
              <w:t>Standard Reference</w:t>
            </w:r>
          </w:p>
        </w:tc>
      </w:tr>
      <w:tr w:rsidR="0028753E" w:rsidRPr="00994D44" w14:paraId="13E48416" w14:textId="77777777" w:rsidTr="005A0C0C">
        <w:tc>
          <w:tcPr>
            <w:tcW w:w="467" w:type="dxa"/>
            <w:vMerge w:val="restart"/>
            <w:shd w:val="clear" w:color="auto" w:fill="F2F2F2" w:themeFill="background1" w:themeFillShade="F2"/>
            <w:vAlign w:val="center"/>
          </w:tcPr>
          <w:p w14:paraId="5817F0BE" w14:textId="77777777" w:rsidR="0028753E" w:rsidRPr="00994D44" w:rsidRDefault="0028753E" w:rsidP="005A0C0C">
            <w:pPr>
              <w:spacing w:before="60" w:after="60"/>
              <w:rPr>
                <w:rFonts w:ascii="Segoe UI" w:hAnsi="Segoe UI" w:cs="Segoe UI"/>
              </w:rPr>
            </w:pPr>
          </w:p>
        </w:tc>
        <w:tc>
          <w:tcPr>
            <w:tcW w:w="1418" w:type="dxa"/>
            <w:vAlign w:val="center"/>
          </w:tcPr>
          <w:p w14:paraId="297B9419" w14:textId="001C1F80" w:rsidR="0028753E" w:rsidRPr="00994D44" w:rsidRDefault="0028753E" w:rsidP="005A0C0C">
            <w:pPr>
              <w:spacing w:before="60" w:after="60"/>
              <w:rPr>
                <w:rFonts w:ascii="Segoe UI" w:hAnsi="Segoe UI" w:cs="Segoe UI"/>
              </w:rPr>
            </w:pPr>
            <w:r>
              <w:rPr>
                <w:rFonts w:ascii="Segoe UI" w:hAnsi="Segoe UI" w:cs="Segoe UI"/>
              </w:rPr>
              <w:t>CVE.FW2.2.1</w:t>
            </w:r>
          </w:p>
        </w:tc>
        <w:tc>
          <w:tcPr>
            <w:tcW w:w="5464" w:type="dxa"/>
            <w:vAlign w:val="center"/>
          </w:tcPr>
          <w:p w14:paraId="04ED4C37" w14:textId="77777777" w:rsidR="0028753E" w:rsidRPr="00994D44" w:rsidRDefault="0028753E" w:rsidP="005A0C0C">
            <w:pPr>
              <w:spacing w:before="60" w:after="60"/>
              <w:rPr>
                <w:rFonts w:ascii="Segoe UI" w:hAnsi="Segoe UI" w:cs="Segoe UI"/>
              </w:rPr>
            </w:pPr>
            <w:r w:rsidRPr="00994D44">
              <w:rPr>
                <w:rFonts w:ascii="Segoe UI" w:hAnsi="Segoe UI" w:cs="Segoe UI"/>
              </w:rPr>
              <w:t xml:space="preserve">Create a meal budget using current prices. </w:t>
            </w:r>
          </w:p>
        </w:tc>
        <w:tc>
          <w:tcPr>
            <w:tcW w:w="2205" w:type="dxa"/>
            <w:vAlign w:val="center"/>
          </w:tcPr>
          <w:p w14:paraId="1E919840" w14:textId="77777777" w:rsidR="0028753E" w:rsidRPr="00994D44" w:rsidRDefault="0028753E" w:rsidP="005A0C0C">
            <w:pPr>
              <w:ind w:left="-15"/>
              <w:jc w:val="center"/>
              <w:rPr>
                <w:rFonts w:ascii="Segoe UI" w:hAnsi="Segoe UI" w:cs="Segoe UI"/>
              </w:rPr>
            </w:pPr>
            <w:r w:rsidRPr="00994D44">
              <w:rPr>
                <w:rFonts w:ascii="Segoe UI" w:hAnsi="Segoe UI" w:cs="Segoe UI"/>
              </w:rPr>
              <w:t>CV 8.2.4</w:t>
            </w:r>
          </w:p>
          <w:p w14:paraId="528A808D" w14:textId="77777777" w:rsidR="0028753E" w:rsidRPr="00994D44" w:rsidRDefault="0028753E" w:rsidP="005A0C0C">
            <w:pPr>
              <w:widowControl w:val="0"/>
              <w:jc w:val="center"/>
              <w:rPr>
                <w:rFonts w:ascii="Segoe UI" w:hAnsi="Segoe UI" w:cs="Segoe UI"/>
              </w:rPr>
            </w:pPr>
            <w:r w:rsidRPr="00994D44">
              <w:rPr>
                <w:rFonts w:ascii="Segoe UI" w:hAnsi="Segoe UI" w:cs="Segoe UI"/>
              </w:rPr>
              <w:t>CV 8.3.2</w:t>
            </w:r>
          </w:p>
          <w:p w14:paraId="26728EFF" w14:textId="77777777" w:rsidR="0028753E" w:rsidRPr="00994D44" w:rsidRDefault="0028753E" w:rsidP="005A0C0C">
            <w:pPr>
              <w:jc w:val="center"/>
              <w:rPr>
                <w:rFonts w:ascii="Segoe UI" w:hAnsi="Segoe UI" w:cs="Segoe UI"/>
              </w:rPr>
            </w:pPr>
          </w:p>
        </w:tc>
      </w:tr>
      <w:tr w:rsidR="0028753E" w:rsidRPr="00994D44" w14:paraId="6B97E356" w14:textId="77777777" w:rsidTr="005A0C0C">
        <w:tc>
          <w:tcPr>
            <w:tcW w:w="467" w:type="dxa"/>
            <w:vMerge/>
            <w:shd w:val="clear" w:color="auto" w:fill="F2F2F2" w:themeFill="background1" w:themeFillShade="F2"/>
            <w:vAlign w:val="center"/>
          </w:tcPr>
          <w:p w14:paraId="40AC035A" w14:textId="77777777" w:rsidR="0028753E" w:rsidRPr="00994D44" w:rsidRDefault="0028753E" w:rsidP="005A0C0C">
            <w:pPr>
              <w:spacing w:before="60" w:after="60"/>
              <w:rPr>
                <w:rFonts w:ascii="Segoe UI" w:hAnsi="Segoe UI" w:cs="Segoe UI"/>
              </w:rPr>
            </w:pPr>
          </w:p>
        </w:tc>
        <w:tc>
          <w:tcPr>
            <w:tcW w:w="1418" w:type="dxa"/>
            <w:vAlign w:val="center"/>
          </w:tcPr>
          <w:p w14:paraId="220978DA" w14:textId="2D1E45BC" w:rsidR="0028753E" w:rsidRPr="00994D44" w:rsidRDefault="0028753E" w:rsidP="005A0C0C">
            <w:pPr>
              <w:spacing w:before="60" w:after="60"/>
              <w:rPr>
                <w:rFonts w:ascii="Segoe UI" w:hAnsi="Segoe UI" w:cs="Segoe UI"/>
              </w:rPr>
            </w:pPr>
            <w:r>
              <w:rPr>
                <w:rFonts w:ascii="Segoe UI" w:hAnsi="Segoe UI" w:cs="Segoe UI"/>
              </w:rPr>
              <w:t>CVE.FW2.2.2</w:t>
            </w:r>
          </w:p>
        </w:tc>
        <w:tc>
          <w:tcPr>
            <w:tcW w:w="5464" w:type="dxa"/>
            <w:vAlign w:val="center"/>
          </w:tcPr>
          <w:p w14:paraId="606DFEE9" w14:textId="77777777" w:rsidR="0028753E" w:rsidRPr="00994D44" w:rsidRDefault="0028753E" w:rsidP="005A0C0C">
            <w:pPr>
              <w:spacing w:before="60" w:after="60"/>
              <w:rPr>
                <w:rFonts w:ascii="Segoe UI" w:hAnsi="Segoe UI" w:cs="Segoe UI"/>
              </w:rPr>
            </w:pPr>
            <w:r w:rsidRPr="00994D44">
              <w:rPr>
                <w:rFonts w:ascii="Segoe UI" w:hAnsi="Segoe UI" w:cs="Segoe UI"/>
              </w:rPr>
              <w:t xml:space="preserve">List and explain shopping guidelines. </w:t>
            </w:r>
          </w:p>
        </w:tc>
        <w:tc>
          <w:tcPr>
            <w:tcW w:w="2205" w:type="dxa"/>
            <w:vAlign w:val="center"/>
          </w:tcPr>
          <w:p w14:paraId="76D927ED" w14:textId="77777777" w:rsidR="0028753E" w:rsidRPr="00994D44" w:rsidRDefault="0028753E" w:rsidP="005A0C0C">
            <w:pPr>
              <w:widowControl w:val="0"/>
              <w:jc w:val="center"/>
              <w:rPr>
                <w:rFonts w:ascii="Segoe UI" w:hAnsi="Segoe UI" w:cs="Segoe UI"/>
              </w:rPr>
            </w:pPr>
            <w:r w:rsidRPr="00994D44">
              <w:rPr>
                <w:rFonts w:ascii="Segoe UI" w:hAnsi="Segoe UI" w:cs="Segoe UI"/>
              </w:rPr>
              <w:t>CV 8.3.1</w:t>
            </w:r>
          </w:p>
          <w:p w14:paraId="03DDB5E6" w14:textId="77777777" w:rsidR="0028753E" w:rsidRPr="00994D44" w:rsidRDefault="0028753E" w:rsidP="005A0C0C">
            <w:pPr>
              <w:jc w:val="center"/>
              <w:rPr>
                <w:rFonts w:ascii="Segoe UI" w:hAnsi="Segoe UI" w:cs="Segoe UI"/>
              </w:rPr>
            </w:pPr>
            <w:r w:rsidRPr="00994D44">
              <w:rPr>
                <w:rFonts w:ascii="Segoe UI" w:hAnsi="Segoe UI" w:cs="Segoe UI"/>
              </w:rPr>
              <w:t>CV 8.4.2</w:t>
            </w:r>
          </w:p>
        </w:tc>
      </w:tr>
      <w:tr w:rsidR="0028753E" w:rsidRPr="00994D44" w14:paraId="68EF2CCB" w14:textId="77777777" w:rsidTr="005A0C0C">
        <w:tc>
          <w:tcPr>
            <w:tcW w:w="467" w:type="dxa"/>
            <w:vMerge/>
            <w:shd w:val="clear" w:color="auto" w:fill="F2F2F2" w:themeFill="background1" w:themeFillShade="F2"/>
            <w:vAlign w:val="center"/>
          </w:tcPr>
          <w:p w14:paraId="3CF94F95" w14:textId="77777777" w:rsidR="0028753E" w:rsidRPr="00994D44" w:rsidRDefault="0028753E" w:rsidP="005A0C0C">
            <w:pPr>
              <w:spacing w:before="60" w:after="60"/>
              <w:rPr>
                <w:rFonts w:ascii="Segoe UI" w:hAnsi="Segoe UI" w:cs="Segoe UI"/>
              </w:rPr>
            </w:pPr>
          </w:p>
        </w:tc>
        <w:tc>
          <w:tcPr>
            <w:tcW w:w="1418" w:type="dxa"/>
            <w:vAlign w:val="center"/>
          </w:tcPr>
          <w:p w14:paraId="436ECBFD" w14:textId="4D734F57" w:rsidR="0028753E" w:rsidRPr="00994D44" w:rsidRDefault="0028753E" w:rsidP="005A0C0C">
            <w:pPr>
              <w:spacing w:before="60" w:after="60"/>
              <w:rPr>
                <w:rFonts w:ascii="Segoe UI" w:hAnsi="Segoe UI" w:cs="Segoe UI"/>
              </w:rPr>
            </w:pPr>
            <w:r>
              <w:rPr>
                <w:rFonts w:ascii="Segoe UI" w:hAnsi="Segoe UI" w:cs="Segoe UI"/>
              </w:rPr>
              <w:t>CVE.FW2.2.3</w:t>
            </w:r>
          </w:p>
        </w:tc>
        <w:tc>
          <w:tcPr>
            <w:tcW w:w="5464" w:type="dxa"/>
            <w:vAlign w:val="center"/>
          </w:tcPr>
          <w:p w14:paraId="0C947FFB" w14:textId="77777777" w:rsidR="0028753E" w:rsidRPr="00994D44" w:rsidRDefault="0028753E" w:rsidP="005A0C0C">
            <w:pPr>
              <w:spacing w:before="60" w:after="60"/>
              <w:rPr>
                <w:rFonts w:ascii="Segoe UI" w:hAnsi="Segoe UI" w:cs="Segoe UI"/>
              </w:rPr>
            </w:pPr>
            <w:r w:rsidRPr="00994D44">
              <w:rPr>
                <w:rFonts w:ascii="Segoe UI" w:hAnsi="Segoe UI" w:cs="Segoe UI"/>
              </w:rPr>
              <w:t xml:space="preserve">Research different advertising and selling tactics. </w:t>
            </w:r>
          </w:p>
        </w:tc>
        <w:tc>
          <w:tcPr>
            <w:tcW w:w="2205" w:type="dxa"/>
            <w:vAlign w:val="center"/>
          </w:tcPr>
          <w:p w14:paraId="37FE7635" w14:textId="77777777" w:rsidR="0028753E" w:rsidRPr="00994D44" w:rsidRDefault="0028753E" w:rsidP="005A0C0C">
            <w:pPr>
              <w:ind w:left="-15"/>
              <w:jc w:val="center"/>
              <w:rPr>
                <w:rFonts w:ascii="Segoe UI" w:hAnsi="Segoe UI" w:cs="Segoe UI"/>
              </w:rPr>
            </w:pPr>
            <w:r w:rsidRPr="00994D44">
              <w:rPr>
                <w:rFonts w:ascii="Segoe UI" w:hAnsi="Segoe UI" w:cs="Segoe UI"/>
              </w:rPr>
              <w:t>CV 8.2.4</w:t>
            </w:r>
          </w:p>
          <w:p w14:paraId="3809A7AC" w14:textId="77777777" w:rsidR="0028753E" w:rsidRPr="00994D44" w:rsidRDefault="0028753E" w:rsidP="005A0C0C">
            <w:pPr>
              <w:widowControl w:val="0"/>
              <w:jc w:val="center"/>
              <w:rPr>
                <w:rFonts w:ascii="Segoe UI" w:hAnsi="Segoe UI" w:cs="Segoe UI"/>
              </w:rPr>
            </w:pPr>
            <w:r w:rsidRPr="00994D44">
              <w:rPr>
                <w:rFonts w:ascii="Segoe UI" w:hAnsi="Segoe UI" w:cs="Segoe UI"/>
              </w:rPr>
              <w:t>CV 8.3.4</w:t>
            </w:r>
          </w:p>
          <w:p w14:paraId="657231D9" w14:textId="77777777" w:rsidR="0028753E" w:rsidRPr="00994D44" w:rsidRDefault="0028753E" w:rsidP="005A0C0C">
            <w:pPr>
              <w:jc w:val="center"/>
              <w:rPr>
                <w:rFonts w:ascii="Segoe UI" w:hAnsi="Segoe UI" w:cs="Segoe UI"/>
              </w:rPr>
            </w:pPr>
            <w:r w:rsidRPr="00994D44">
              <w:rPr>
                <w:rFonts w:ascii="Segoe UI" w:hAnsi="Segoe UI" w:cs="Segoe UI"/>
              </w:rPr>
              <w:t>CV 8.4.4</w:t>
            </w:r>
          </w:p>
        </w:tc>
      </w:tr>
      <w:tr w:rsidR="0028753E" w:rsidRPr="00994D44" w14:paraId="2C1F354A" w14:textId="77777777" w:rsidTr="005A0C0C">
        <w:tc>
          <w:tcPr>
            <w:tcW w:w="467" w:type="dxa"/>
            <w:vMerge/>
            <w:shd w:val="clear" w:color="auto" w:fill="F2F2F2" w:themeFill="background1" w:themeFillShade="F2"/>
            <w:vAlign w:val="center"/>
          </w:tcPr>
          <w:p w14:paraId="3A965538" w14:textId="77777777" w:rsidR="0028753E" w:rsidRPr="00994D44" w:rsidRDefault="0028753E" w:rsidP="005A0C0C">
            <w:pPr>
              <w:spacing w:before="60" w:after="60"/>
              <w:rPr>
                <w:rFonts w:ascii="Segoe UI" w:hAnsi="Segoe UI" w:cs="Segoe UI"/>
              </w:rPr>
            </w:pPr>
          </w:p>
        </w:tc>
        <w:tc>
          <w:tcPr>
            <w:tcW w:w="1418" w:type="dxa"/>
            <w:vAlign w:val="center"/>
          </w:tcPr>
          <w:p w14:paraId="34500748" w14:textId="2C38EEEB" w:rsidR="0028753E" w:rsidRPr="00994D44" w:rsidRDefault="0028753E" w:rsidP="005A0C0C">
            <w:pPr>
              <w:spacing w:before="60" w:after="60"/>
              <w:rPr>
                <w:rFonts w:ascii="Segoe UI" w:hAnsi="Segoe UI" w:cs="Segoe UI"/>
              </w:rPr>
            </w:pPr>
            <w:r>
              <w:rPr>
                <w:rFonts w:ascii="Segoe UI" w:hAnsi="Segoe UI" w:cs="Segoe UI"/>
              </w:rPr>
              <w:t>CVE.FW2.2.4</w:t>
            </w:r>
          </w:p>
        </w:tc>
        <w:tc>
          <w:tcPr>
            <w:tcW w:w="5464" w:type="dxa"/>
            <w:vAlign w:val="center"/>
          </w:tcPr>
          <w:p w14:paraId="7D3428FF" w14:textId="77777777" w:rsidR="0028753E" w:rsidRPr="00994D44" w:rsidRDefault="0028753E" w:rsidP="005A0C0C">
            <w:pPr>
              <w:spacing w:before="60" w:after="60"/>
              <w:rPr>
                <w:rFonts w:ascii="Segoe UI" w:hAnsi="Segoe UI" w:cs="Segoe UI"/>
              </w:rPr>
            </w:pPr>
            <w:r>
              <w:rPr>
                <w:rFonts w:ascii="Segoe UI" w:hAnsi="Segoe UI" w:cs="Segoe UI"/>
              </w:rPr>
              <w:t xml:space="preserve">Plan, prepare and </w:t>
            </w:r>
            <w:r w:rsidRPr="00994D44">
              <w:rPr>
                <w:rFonts w:ascii="Segoe UI" w:hAnsi="Segoe UI" w:cs="Segoe UI"/>
              </w:rPr>
              <w:t xml:space="preserve">execute a business plan for their food shop. </w:t>
            </w:r>
          </w:p>
        </w:tc>
        <w:tc>
          <w:tcPr>
            <w:tcW w:w="2205" w:type="dxa"/>
            <w:vAlign w:val="center"/>
          </w:tcPr>
          <w:p w14:paraId="5515C8A7" w14:textId="77777777" w:rsidR="0028753E" w:rsidRPr="00994D44" w:rsidRDefault="0028753E" w:rsidP="005A0C0C">
            <w:pPr>
              <w:ind w:left="-15"/>
              <w:jc w:val="center"/>
              <w:rPr>
                <w:rFonts w:ascii="Segoe UI" w:hAnsi="Segoe UI" w:cs="Segoe UI"/>
              </w:rPr>
            </w:pPr>
            <w:r w:rsidRPr="00994D44">
              <w:rPr>
                <w:rFonts w:ascii="Segoe UI" w:hAnsi="Segoe UI" w:cs="Segoe UI"/>
              </w:rPr>
              <w:t>CV 8.2.1</w:t>
            </w:r>
          </w:p>
          <w:p w14:paraId="3FBF9EFC" w14:textId="77777777" w:rsidR="0028753E" w:rsidRPr="00994D44" w:rsidRDefault="0028753E" w:rsidP="005A0C0C">
            <w:pPr>
              <w:widowControl w:val="0"/>
              <w:jc w:val="center"/>
              <w:rPr>
                <w:rFonts w:ascii="Segoe UI" w:hAnsi="Segoe UI" w:cs="Segoe UI"/>
              </w:rPr>
            </w:pPr>
            <w:r w:rsidRPr="00994D44">
              <w:rPr>
                <w:rFonts w:ascii="Segoe UI" w:hAnsi="Segoe UI" w:cs="Segoe UI"/>
              </w:rPr>
              <w:t>CV 8.2.3</w:t>
            </w:r>
          </w:p>
          <w:p w14:paraId="35430E1A" w14:textId="77777777" w:rsidR="0028753E" w:rsidRPr="00994D44" w:rsidRDefault="0028753E" w:rsidP="005A0C0C">
            <w:pPr>
              <w:widowControl w:val="0"/>
              <w:jc w:val="center"/>
              <w:rPr>
                <w:rFonts w:ascii="Segoe UI" w:hAnsi="Segoe UI" w:cs="Segoe UI"/>
              </w:rPr>
            </w:pPr>
            <w:r w:rsidRPr="00994D44">
              <w:rPr>
                <w:rFonts w:ascii="Segoe UI" w:hAnsi="Segoe UI" w:cs="Segoe UI"/>
              </w:rPr>
              <w:t>CV 8.3.2</w:t>
            </w:r>
          </w:p>
          <w:p w14:paraId="6880CC24" w14:textId="77777777" w:rsidR="0028753E" w:rsidRPr="00994D44" w:rsidRDefault="0028753E" w:rsidP="005A0C0C">
            <w:pPr>
              <w:widowControl w:val="0"/>
              <w:jc w:val="center"/>
              <w:rPr>
                <w:rFonts w:ascii="Segoe UI" w:hAnsi="Segoe UI" w:cs="Segoe UI"/>
              </w:rPr>
            </w:pPr>
            <w:r w:rsidRPr="00994D44">
              <w:rPr>
                <w:rFonts w:ascii="Segoe UI" w:hAnsi="Segoe UI" w:cs="Segoe UI"/>
              </w:rPr>
              <w:t>CV 8.4.1</w:t>
            </w:r>
          </w:p>
          <w:p w14:paraId="302472F8" w14:textId="77777777" w:rsidR="0028753E" w:rsidRPr="00994D44" w:rsidRDefault="0028753E" w:rsidP="005A0C0C">
            <w:pPr>
              <w:widowControl w:val="0"/>
              <w:jc w:val="center"/>
              <w:rPr>
                <w:rFonts w:ascii="Segoe UI" w:hAnsi="Segoe UI" w:cs="Segoe UI"/>
              </w:rPr>
            </w:pPr>
            <w:r w:rsidRPr="00994D44">
              <w:rPr>
                <w:rFonts w:ascii="Segoe UI" w:hAnsi="Segoe UI" w:cs="Segoe UI"/>
              </w:rPr>
              <w:t>CV 8.4.3</w:t>
            </w:r>
          </w:p>
          <w:p w14:paraId="015B7189" w14:textId="77777777" w:rsidR="0028753E" w:rsidRPr="00994D44" w:rsidRDefault="0028753E" w:rsidP="005A0C0C">
            <w:pPr>
              <w:jc w:val="center"/>
              <w:rPr>
                <w:rFonts w:ascii="Segoe UI" w:hAnsi="Segoe UI" w:cs="Segoe UI"/>
              </w:rPr>
            </w:pPr>
            <w:r w:rsidRPr="00994D44">
              <w:rPr>
                <w:rFonts w:ascii="Segoe UI" w:hAnsi="Segoe UI" w:cs="Segoe UI"/>
              </w:rPr>
              <w:t>CV 8.5.4</w:t>
            </w:r>
          </w:p>
        </w:tc>
      </w:tr>
    </w:tbl>
    <w:p w14:paraId="4F9F4CBD" w14:textId="77777777" w:rsidR="0028753E" w:rsidRDefault="0028753E" w:rsidP="00A92A5A">
      <w:pPr>
        <w:rPr>
          <w:rFonts w:ascii="Segoe UI" w:hAnsi="Segoe UI" w:cs="Segoe UI"/>
        </w:rPr>
      </w:pPr>
    </w:p>
    <w:p w14:paraId="4DEE17BB" w14:textId="77777777" w:rsidR="0028753E" w:rsidRDefault="0028753E" w:rsidP="00A92A5A">
      <w:pPr>
        <w:rPr>
          <w:rFonts w:ascii="Segoe UI" w:hAnsi="Segoe UI" w:cs="Segoe UI"/>
        </w:rPr>
      </w:pPr>
    </w:p>
    <w:p w14:paraId="42112D83" w14:textId="77777777" w:rsidR="0028753E" w:rsidRDefault="0028753E"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28753E" w:rsidRPr="00994D44" w14:paraId="5F0111B1" w14:textId="77777777" w:rsidTr="005A0C0C">
        <w:tc>
          <w:tcPr>
            <w:tcW w:w="1885" w:type="dxa"/>
            <w:gridSpan w:val="2"/>
            <w:shd w:val="clear" w:color="auto" w:fill="F2F2F2" w:themeFill="background1" w:themeFillShade="F2"/>
            <w:vAlign w:val="center"/>
          </w:tcPr>
          <w:p w14:paraId="6AC62C85" w14:textId="1E3E0FBA" w:rsidR="0028753E" w:rsidRPr="00994D44" w:rsidRDefault="0028753E" w:rsidP="005A0C0C">
            <w:pPr>
              <w:spacing w:before="60" w:after="60"/>
              <w:rPr>
                <w:rFonts w:ascii="Segoe UI" w:hAnsi="Segoe UI" w:cs="Segoe UI"/>
              </w:rPr>
            </w:pPr>
            <w:r>
              <w:rPr>
                <w:rFonts w:ascii="Segoe UI" w:hAnsi="Segoe UI" w:cs="Segoe UI"/>
              </w:rPr>
              <w:t>CVE.FW2.3</w:t>
            </w:r>
          </w:p>
        </w:tc>
        <w:tc>
          <w:tcPr>
            <w:tcW w:w="5464" w:type="dxa"/>
            <w:shd w:val="clear" w:color="auto" w:fill="F2F2F2" w:themeFill="background1" w:themeFillShade="F2"/>
            <w:vAlign w:val="center"/>
          </w:tcPr>
          <w:p w14:paraId="4FA6D64A" w14:textId="77777777" w:rsidR="0028753E" w:rsidRPr="00994D44" w:rsidRDefault="0028753E" w:rsidP="005A0C0C">
            <w:pPr>
              <w:spacing w:before="60" w:after="60"/>
              <w:rPr>
                <w:rFonts w:ascii="Segoe UI" w:hAnsi="Segoe UI" w:cs="Segoe UI"/>
              </w:rPr>
            </w:pPr>
            <w:r w:rsidRPr="00994D44">
              <w:rPr>
                <w:rFonts w:ascii="Segoe UI" w:hAnsi="Segoe UI" w:cs="Segoe UI"/>
              </w:rPr>
              <w:t>Students will explain and demonstrate correct cooking techniques for yeast breads, protein, soups, salads and pies.</w:t>
            </w:r>
          </w:p>
        </w:tc>
        <w:tc>
          <w:tcPr>
            <w:tcW w:w="2205" w:type="dxa"/>
            <w:shd w:val="clear" w:color="auto" w:fill="F2F2F2" w:themeFill="background1" w:themeFillShade="F2"/>
            <w:vAlign w:val="center"/>
          </w:tcPr>
          <w:p w14:paraId="4E77A4FB" w14:textId="77777777" w:rsidR="0028753E" w:rsidRPr="00994D44" w:rsidRDefault="0028753E" w:rsidP="005A0C0C">
            <w:pPr>
              <w:spacing w:before="60" w:after="60"/>
              <w:jc w:val="center"/>
              <w:rPr>
                <w:rFonts w:ascii="Segoe UI" w:hAnsi="Segoe UI" w:cs="Segoe UI"/>
              </w:rPr>
            </w:pPr>
            <w:r>
              <w:rPr>
                <w:rFonts w:ascii="Segoe UI" w:hAnsi="Segoe UI" w:cs="Segoe UI"/>
              </w:rPr>
              <w:t>Standard Reference</w:t>
            </w:r>
          </w:p>
        </w:tc>
      </w:tr>
      <w:tr w:rsidR="0028753E" w:rsidRPr="00994D44" w14:paraId="08E00D0F" w14:textId="77777777" w:rsidTr="005A0C0C">
        <w:tc>
          <w:tcPr>
            <w:tcW w:w="467" w:type="dxa"/>
            <w:vMerge w:val="restart"/>
            <w:shd w:val="clear" w:color="auto" w:fill="F2F2F2" w:themeFill="background1" w:themeFillShade="F2"/>
            <w:vAlign w:val="center"/>
          </w:tcPr>
          <w:p w14:paraId="47108B57" w14:textId="77777777" w:rsidR="0028753E" w:rsidRPr="00994D44" w:rsidRDefault="0028753E" w:rsidP="005A0C0C">
            <w:pPr>
              <w:spacing w:before="60" w:after="60"/>
              <w:rPr>
                <w:rFonts w:ascii="Segoe UI" w:hAnsi="Segoe UI" w:cs="Segoe UI"/>
              </w:rPr>
            </w:pPr>
          </w:p>
        </w:tc>
        <w:tc>
          <w:tcPr>
            <w:tcW w:w="1418" w:type="dxa"/>
            <w:vAlign w:val="center"/>
          </w:tcPr>
          <w:p w14:paraId="60BE72DA" w14:textId="66CAA9AF" w:rsidR="0028753E" w:rsidRPr="00994D44" w:rsidRDefault="0028753E" w:rsidP="005A0C0C">
            <w:pPr>
              <w:spacing w:before="60" w:after="60"/>
              <w:rPr>
                <w:rFonts w:ascii="Segoe UI" w:hAnsi="Segoe UI" w:cs="Segoe UI"/>
              </w:rPr>
            </w:pPr>
            <w:r>
              <w:rPr>
                <w:rFonts w:ascii="Segoe UI" w:hAnsi="Segoe UI" w:cs="Segoe UI"/>
              </w:rPr>
              <w:t>CVE.FW2.3.1</w:t>
            </w:r>
          </w:p>
        </w:tc>
        <w:tc>
          <w:tcPr>
            <w:tcW w:w="5464" w:type="dxa"/>
            <w:vAlign w:val="center"/>
          </w:tcPr>
          <w:p w14:paraId="054904C4" w14:textId="77777777" w:rsidR="0028753E" w:rsidRPr="00994D44" w:rsidRDefault="0028753E" w:rsidP="005A0C0C">
            <w:pPr>
              <w:spacing w:before="60" w:after="60"/>
              <w:rPr>
                <w:rFonts w:ascii="Segoe UI" w:hAnsi="Segoe UI" w:cs="Segoe UI"/>
              </w:rPr>
            </w:pPr>
            <w:r w:rsidRPr="00994D44">
              <w:rPr>
                <w:rFonts w:ascii="Segoe UI" w:hAnsi="Segoe UI" w:cs="Segoe UI"/>
              </w:rPr>
              <w:t xml:space="preserve">Perform proper mixing, kneading, rising/resting, rolling and cooking techniques for yeast bread. </w:t>
            </w:r>
          </w:p>
        </w:tc>
        <w:tc>
          <w:tcPr>
            <w:tcW w:w="2205" w:type="dxa"/>
            <w:vAlign w:val="center"/>
          </w:tcPr>
          <w:p w14:paraId="5D48986F" w14:textId="77777777" w:rsidR="0028753E" w:rsidRPr="00994D44" w:rsidRDefault="0028753E" w:rsidP="005A0C0C">
            <w:pPr>
              <w:ind w:left="-15"/>
              <w:jc w:val="center"/>
              <w:rPr>
                <w:rFonts w:ascii="Segoe UI" w:hAnsi="Segoe UI" w:cs="Segoe UI"/>
              </w:rPr>
            </w:pPr>
            <w:r w:rsidRPr="00994D44">
              <w:rPr>
                <w:rFonts w:ascii="Segoe UI" w:hAnsi="Segoe UI" w:cs="Segoe UI"/>
              </w:rPr>
              <w:t>CV 8.2.3</w:t>
            </w:r>
          </w:p>
          <w:p w14:paraId="450CD43C" w14:textId="77777777" w:rsidR="0028753E" w:rsidRPr="00994D44" w:rsidRDefault="0028753E" w:rsidP="005A0C0C">
            <w:pPr>
              <w:jc w:val="center"/>
              <w:rPr>
                <w:rFonts w:ascii="Segoe UI" w:hAnsi="Segoe UI" w:cs="Segoe UI"/>
              </w:rPr>
            </w:pPr>
            <w:r w:rsidRPr="00994D44">
              <w:rPr>
                <w:rFonts w:ascii="Segoe UI" w:hAnsi="Segoe UI" w:cs="Segoe UI"/>
              </w:rPr>
              <w:t>CV 8.4.2</w:t>
            </w:r>
          </w:p>
          <w:p w14:paraId="1836C995" w14:textId="77777777" w:rsidR="0028753E" w:rsidRPr="00994D44" w:rsidRDefault="0028753E" w:rsidP="005A0C0C">
            <w:pPr>
              <w:jc w:val="center"/>
              <w:rPr>
                <w:rFonts w:ascii="Segoe UI" w:hAnsi="Segoe UI" w:cs="Segoe UI"/>
              </w:rPr>
            </w:pPr>
            <w:r w:rsidRPr="00994D44">
              <w:rPr>
                <w:rFonts w:ascii="Segoe UI" w:hAnsi="Segoe UI" w:cs="Segoe UI"/>
              </w:rPr>
              <w:t>CV 8.5.3</w:t>
            </w:r>
          </w:p>
        </w:tc>
      </w:tr>
      <w:tr w:rsidR="0028753E" w:rsidRPr="00994D44" w14:paraId="3CC905F1" w14:textId="77777777" w:rsidTr="005A0C0C">
        <w:tc>
          <w:tcPr>
            <w:tcW w:w="467" w:type="dxa"/>
            <w:vMerge/>
            <w:shd w:val="clear" w:color="auto" w:fill="F2F2F2" w:themeFill="background1" w:themeFillShade="F2"/>
            <w:vAlign w:val="center"/>
          </w:tcPr>
          <w:p w14:paraId="1661A735" w14:textId="77777777" w:rsidR="0028753E" w:rsidRPr="00994D44" w:rsidRDefault="0028753E" w:rsidP="005A0C0C">
            <w:pPr>
              <w:spacing w:before="60" w:after="60"/>
              <w:rPr>
                <w:rFonts w:ascii="Segoe UI" w:hAnsi="Segoe UI" w:cs="Segoe UI"/>
              </w:rPr>
            </w:pPr>
          </w:p>
        </w:tc>
        <w:tc>
          <w:tcPr>
            <w:tcW w:w="1418" w:type="dxa"/>
            <w:vAlign w:val="center"/>
          </w:tcPr>
          <w:p w14:paraId="3B585CEB" w14:textId="35960C09" w:rsidR="0028753E" w:rsidRPr="00994D44" w:rsidRDefault="0028753E" w:rsidP="005A0C0C">
            <w:pPr>
              <w:spacing w:before="60" w:after="60"/>
              <w:rPr>
                <w:rFonts w:ascii="Segoe UI" w:hAnsi="Segoe UI" w:cs="Segoe UI"/>
              </w:rPr>
            </w:pPr>
            <w:r>
              <w:rPr>
                <w:rFonts w:ascii="Segoe UI" w:hAnsi="Segoe UI" w:cs="Segoe UI"/>
              </w:rPr>
              <w:t>CVE.FW2.3.2</w:t>
            </w:r>
          </w:p>
        </w:tc>
        <w:tc>
          <w:tcPr>
            <w:tcW w:w="5464" w:type="dxa"/>
            <w:vAlign w:val="center"/>
          </w:tcPr>
          <w:p w14:paraId="47F173D8" w14:textId="77777777" w:rsidR="0028753E" w:rsidRPr="00994D44" w:rsidRDefault="0028753E" w:rsidP="005A0C0C">
            <w:pPr>
              <w:spacing w:before="60" w:after="60"/>
              <w:rPr>
                <w:rFonts w:ascii="Segoe UI" w:hAnsi="Segoe UI" w:cs="Segoe UI"/>
              </w:rPr>
            </w:pPr>
            <w:r w:rsidRPr="00994D44">
              <w:rPr>
                <w:rFonts w:ascii="Segoe UI" w:hAnsi="Segoe UI" w:cs="Segoe UI"/>
              </w:rPr>
              <w:t xml:space="preserve">Categorize each meat (i.e. beef, pork, poultry, seafood), explain correct cooking methods and list their proper final cooking temperature. </w:t>
            </w:r>
          </w:p>
        </w:tc>
        <w:tc>
          <w:tcPr>
            <w:tcW w:w="2205" w:type="dxa"/>
            <w:vAlign w:val="center"/>
          </w:tcPr>
          <w:p w14:paraId="14F60275" w14:textId="77777777" w:rsidR="0028753E" w:rsidRPr="00994D44" w:rsidRDefault="0028753E" w:rsidP="005A0C0C">
            <w:pPr>
              <w:jc w:val="center"/>
              <w:rPr>
                <w:rFonts w:ascii="Segoe UI" w:hAnsi="Segoe UI" w:cs="Segoe UI"/>
              </w:rPr>
            </w:pPr>
            <w:r w:rsidRPr="00994D44">
              <w:rPr>
                <w:rFonts w:ascii="Segoe UI" w:hAnsi="Segoe UI" w:cs="Segoe UI"/>
              </w:rPr>
              <w:t>CV 8.2.4</w:t>
            </w:r>
          </w:p>
        </w:tc>
      </w:tr>
      <w:tr w:rsidR="0028753E" w:rsidRPr="00994D44" w14:paraId="60BBAD72" w14:textId="77777777" w:rsidTr="005A0C0C">
        <w:tc>
          <w:tcPr>
            <w:tcW w:w="467" w:type="dxa"/>
            <w:vMerge/>
            <w:shd w:val="clear" w:color="auto" w:fill="F2F2F2" w:themeFill="background1" w:themeFillShade="F2"/>
            <w:vAlign w:val="center"/>
          </w:tcPr>
          <w:p w14:paraId="06F5B450" w14:textId="77777777" w:rsidR="0028753E" w:rsidRPr="00994D44" w:rsidRDefault="0028753E" w:rsidP="005A0C0C">
            <w:pPr>
              <w:spacing w:before="60" w:after="60"/>
              <w:rPr>
                <w:rFonts w:ascii="Segoe UI" w:hAnsi="Segoe UI" w:cs="Segoe UI"/>
              </w:rPr>
            </w:pPr>
          </w:p>
        </w:tc>
        <w:tc>
          <w:tcPr>
            <w:tcW w:w="1418" w:type="dxa"/>
            <w:vAlign w:val="center"/>
          </w:tcPr>
          <w:p w14:paraId="1B1318A9" w14:textId="49A68A42" w:rsidR="0028753E" w:rsidRPr="00994D44" w:rsidRDefault="0028753E" w:rsidP="005A0C0C">
            <w:pPr>
              <w:spacing w:before="60" w:after="60"/>
              <w:rPr>
                <w:rFonts w:ascii="Segoe UI" w:hAnsi="Segoe UI" w:cs="Segoe UI"/>
              </w:rPr>
            </w:pPr>
            <w:r>
              <w:rPr>
                <w:rFonts w:ascii="Segoe UI" w:hAnsi="Segoe UI" w:cs="Segoe UI"/>
              </w:rPr>
              <w:t>CVE.FW2.3.3</w:t>
            </w:r>
          </w:p>
        </w:tc>
        <w:tc>
          <w:tcPr>
            <w:tcW w:w="5464" w:type="dxa"/>
            <w:vAlign w:val="center"/>
          </w:tcPr>
          <w:p w14:paraId="46A5DCB1" w14:textId="77777777" w:rsidR="0028753E" w:rsidRPr="00994D44" w:rsidRDefault="0028753E" w:rsidP="005A0C0C">
            <w:pPr>
              <w:spacing w:before="60" w:after="60"/>
              <w:rPr>
                <w:rFonts w:ascii="Segoe UI" w:hAnsi="Segoe UI" w:cs="Segoe UI"/>
              </w:rPr>
            </w:pPr>
            <w:r w:rsidRPr="00994D44">
              <w:rPr>
                <w:rFonts w:ascii="Segoe UI" w:hAnsi="Segoe UI" w:cs="Segoe UI"/>
              </w:rPr>
              <w:t xml:space="preserve">Build and arrange a salad based on the principles of freshness, color, texture and ingredients. </w:t>
            </w:r>
          </w:p>
        </w:tc>
        <w:tc>
          <w:tcPr>
            <w:tcW w:w="2205" w:type="dxa"/>
            <w:vAlign w:val="center"/>
          </w:tcPr>
          <w:p w14:paraId="64104F36" w14:textId="77777777" w:rsidR="0028753E" w:rsidRPr="00994D44" w:rsidRDefault="0028753E" w:rsidP="005A0C0C">
            <w:pPr>
              <w:jc w:val="center"/>
              <w:rPr>
                <w:rFonts w:ascii="Segoe UI" w:hAnsi="Segoe UI" w:cs="Segoe UI"/>
              </w:rPr>
            </w:pPr>
            <w:r w:rsidRPr="00994D44">
              <w:rPr>
                <w:rFonts w:ascii="Segoe UI" w:hAnsi="Segoe UI" w:cs="Segoe UI"/>
              </w:rPr>
              <w:t>CV 8.4.2</w:t>
            </w:r>
          </w:p>
        </w:tc>
      </w:tr>
      <w:tr w:rsidR="0028753E" w:rsidRPr="00994D44" w14:paraId="244E7E19" w14:textId="77777777" w:rsidTr="005A0C0C">
        <w:tc>
          <w:tcPr>
            <w:tcW w:w="467" w:type="dxa"/>
            <w:vMerge/>
            <w:shd w:val="clear" w:color="auto" w:fill="F2F2F2" w:themeFill="background1" w:themeFillShade="F2"/>
            <w:vAlign w:val="center"/>
          </w:tcPr>
          <w:p w14:paraId="1AF9DEA9" w14:textId="77777777" w:rsidR="0028753E" w:rsidRPr="00994D44" w:rsidRDefault="0028753E" w:rsidP="005A0C0C">
            <w:pPr>
              <w:spacing w:before="60" w:after="60"/>
              <w:rPr>
                <w:rFonts w:ascii="Segoe UI" w:hAnsi="Segoe UI" w:cs="Segoe UI"/>
              </w:rPr>
            </w:pPr>
          </w:p>
        </w:tc>
        <w:tc>
          <w:tcPr>
            <w:tcW w:w="1418" w:type="dxa"/>
            <w:vAlign w:val="center"/>
          </w:tcPr>
          <w:p w14:paraId="7EDFB09D" w14:textId="11773736" w:rsidR="0028753E" w:rsidRPr="00994D44" w:rsidRDefault="0028753E" w:rsidP="005A0C0C">
            <w:pPr>
              <w:spacing w:before="60" w:after="60"/>
              <w:rPr>
                <w:rFonts w:ascii="Segoe UI" w:hAnsi="Segoe UI" w:cs="Segoe UI"/>
              </w:rPr>
            </w:pPr>
            <w:r>
              <w:rPr>
                <w:rFonts w:ascii="Segoe UI" w:hAnsi="Segoe UI" w:cs="Segoe UI"/>
              </w:rPr>
              <w:t>CVE.FW2.3.4</w:t>
            </w:r>
          </w:p>
        </w:tc>
        <w:tc>
          <w:tcPr>
            <w:tcW w:w="5464" w:type="dxa"/>
            <w:vAlign w:val="center"/>
          </w:tcPr>
          <w:p w14:paraId="66877237" w14:textId="77777777" w:rsidR="0028753E" w:rsidRPr="00994D44" w:rsidRDefault="0028753E" w:rsidP="005A0C0C">
            <w:pPr>
              <w:spacing w:before="60" w:after="60"/>
              <w:rPr>
                <w:rFonts w:ascii="Segoe UI" w:hAnsi="Segoe UI" w:cs="Segoe UI"/>
              </w:rPr>
            </w:pPr>
            <w:r w:rsidRPr="00994D44">
              <w:rPr>
                <w:rFonts w:ascii="Segoe UI" w:hAnsi="Segoe UI" w:cs="Segoe UI"/>
              </w:rPr>
              <w:t xml:space="preserve">List the differences between cream and stock soups. </w:t>
            </w:r>
          </w:p>
        </w:tc>
        <w:tc>
          <w:tcPr>
            <w:tcW w:w="2205" w:type="dxa"/>
            <w:vAlign w:val="center"/>
          </w:tcPr>
          <w:p w14:paraId="7535997E" w14:textId="77777777" w:rsidR="0028753E" w:rsidRPr="00994D44" w:rsidRDefault="0028753E" w:rsidP="005A0C0C">
            <w:pPr>
              <w:jc w:val="center"/>
              <w:rPr>
                <w:rFonts w:ascii="Segoe UI" w:hAnsi="Segoe UI" w:cs="Segoe UI"/>
              </w:rPr>
            </w:pPr>
            <w:r w:rsidRPr="00994D44">
              <w:rPr>
                <w:rFonts w:ascii="Segoe UI" w:hAnsi="Segoe UI" w:cs="Segoe UI"/>
              </w:rPr>
              <w:t>CV 8.4.2</w:t>
            </w:r>
          </w:p>
        </w:tc>
      </w:tr>
      <w:tr w:rsidR="0028753E" w:rsidRPr="00994D44" w14:paraId="390D0915" w14:textId="77777777" w:rsidTr="005A0C0C">
        <w:tc>
          <w:tcPr>
            <w:tcW w:w="467" w:type="dxa"/>
            <w:vMerge/>
            <w:shd w:val="clear" w:color="auto" w:fill="F2F2F2" w:themeFill="background1" w:themeFillShade="F2"/>
            <w:vAlign w:val="center"/>
          </w:tcPr>
          <w:p w14:paraId="72483A5A" w14:textId="77777777" w:rsidR="0028753E" w:rsidRPr="00994D44" w:rsidRDefault="0028753E" w:rsidP="005A0C0C">
            <w:pPr>
              <w:spacing w:before="60" w:after="60"/>
              <w:rPr>
                <w:rFonts w:ascii="Segoe UI" w:hAnsi="Segoe UI" w:cs="Segoe UI"/>
              </w:rPr>
            </w:pPr>
          </w:p>
        </w:tc>
        <w:tc>
          <w:tcPr>
            <w:tcW w:w="1418" w:type="dxa"/>
            <w:vAlign w:val="center"/>
          </w:tcPr>
          <w:p w14:paraId="57F39484" w14:textId="4C232AD0" w:rsidR="0028753E" w:rsidRPr="00994D44" w:rsidRDefault="0028753E" w:rsidP="005A0C0C">
            <w:pPr>
              <w:spacing w:before="60" w:after="60"/>
              <w:rPr>
                <w:rFonts w:ascii="Segoe UI" w:hAnsi="Segoe UI" w:cs="Segoe UI"/>
              </w:rPr>
            </w:pPr>
            <w:r>
              <w:rPr>
                <w:rFonts w:ascii="Segoe UI" w:hAnsi="Segoe UI" w:cs="Segoe UI"/>
              </w:rPr>
              <w:t>CVE.FW2.3.5</w:t>
            </w:r>
          </w:p>
        </w:tc>
        <w:tc>
          <w:tcPr>
            <w:tcW w:w="5464" w:type="dxa"/>
            <w:vAlign w:val="center"/>
          </w:tcPr>
          <w:p w14:paraId="369575AE" w14:textId="77777777" w:rsidR="0028753E" w:rsidRPr="00994D44" w:rsidRDefault="0028753E" w:rsidP="005A0C0C">
            <w:pPr>
              <w:spacing w:before="60" w:after="60"/>
              <w:rPr>
                <w:rFonts w:ascii="Segoe UI" w:hAnsi="Segoe UI" w:cs="Segoe UI"/>
              </w:rPr>
            </w:pPr>
            <w:r w:rsidRPr="00994D44">
              <w:rPr>
                <w:rFonts w:ascii="Segoe UI" w:hAnsi="Segoe UI" w:cs="Segoe UI"/>
              </w:rPr>
              <w:t xml:space="preserve">Discuss the purpose of a single and double shell for pies. </w:t>
            </w:r>
          </w:p>
        </w:tc>
        <w:tc>
          <w:tcPr>
            <w:tcW w:w="2205" w:type="dxa"/>
            <w:vAlign w:val="center"/>
          </w:tcPr>
          <w:p w14:paraId="1ED05301" w14:textId="77777777" w:rsidR="0028753E" w:rsidRPr="00994D44" w:rsidRDefault="0028753E" w:rsidP="005A0C0C">
            <w:pPr>
              <w:jc w:val="center"/>
              <w:rPr>
                <w:rFonts w:ascii="Segoe UI" w:hAnsi="Segoe UI" w:cs="Segoe UI"/>
              </w:rPr>
            </w:pPr>
            <w:r w:rsidRPr="00994D44">
              <w:rPr>
                <w:rFonts w:ascii="Segoe UI" w:hAnsi="Segoe UI" w:cs="Segoe UI"/>
              </w:rPr>
              <w:t>CV 8.5.3</w:t>
            </w:r>
          </w:p>
        </w:tc>
      </w:tr>
    </w:tbl>
    <w:p w14:paraId="2D4FC44E" w14:textId="77777777" w:rsidR="0028753E" w:rsidRPr="00994D44" w:rsidRDefault="0028753E"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994D44" w14:paraId="48BCD224" w14:textId="77777777" w:rsidTr="00994D44">
        <w:tc>
          <w:tcPr>
            <w:tcW w:w="1885" w:type="dxa"/>
            <w:gridSpan w:val="2"/>
            <w:shd w:val="clear" w:color="auto" w:fill="F2F2F2" w:themeFill="background1" w:themeFillShade="F2"/>
            <w:vAlign w:val="center"/>
          </w:tcPr>
          <w:p w14:paraId="218CC916" w14:textId="1ABF061D" w:rsidR="00A92A5A" w:rsidRPr="00994D44" w:rsidRDefault="0028753E" w:rsidP="00F95DE7">
            <w:pPr>
              <w:spacing w:before="60" w:after="60"/>
              <w:rPr>
                <w:rFonts w:ascii="Segoe UI" w:hAnsi="Segoe UI" w:cs="Segoe UI"/>
              </w:rPr>
            </w:pPr>
            <w:r>
              <w:rPr>
                <w:rFonts w:ascii="Segoe UI" w:hAnsi="Segoe UI" w:cs="Segoe UI"/>
              </w:rPr>
              <w:t>CVE.FW2.4</w:t>
            </w:r>
          </w:p>
        </w:tc>
        <w:tc>
          <w:tcPr>
            <w:tcW w:w="5464" w:type="dxa"/>
            <w:shd w:val="clear" w:color="auto" w:fill="F2F2F2" w:themeFill="background1" w:themeFillShade="F2"/>
            <w:vAlign w:val="center"/>
          </w:tcPr>
          <w:p w14:paraId="310B067E" w14:textId="2E629BDB" w:rsidR="00A92A5A" w:rsidRPr="00994D44" w:rsidRDefault="00994D44" w:rsidP="00F95DE7">
            <w:pPr>
              <w:spacing w:before="60" w:after="60"/>
              <w:rPr>
                <w:rFonts w:ascii="Segoe UI" w:hAnsi="Segoe UI" w:cs="Segoe UI"/>
              </w:rPr>
            </w:pPr>
            <w:r w:rsidRPr="00994D44">
              <w:rPr>
                <w:rFonts w:ascii="Segoe UI" w:hAnsi="Segoe UI" w:cs="Segoe UI"/>
              </w:rPr>
              <w:t>Students will set the table correctly and demonstrate proper manners that should take place at the table.</w:t>
            </w:r>
          </w:p>
        </w:tc>
        <w:tc>
          <w:tcPr>
            <w:tcW w:w="2205" w:type="dxa"/>
            <w:shd w:val="clear" w:color="auto" w:fill="F2F2F2" w:themeFill="background1" w:themeFillShade="F2"/>
            <w:vAlign w:val="center"/>
          </w:tcPr>
          <w:p w14:paraId="0F04DDC7" w14:textId="310EB33A" w:rsidR="00A92A5A" w:rsidRPr="00994D44" w:rsidRDefault="00994D44" w:rsidP="00F95DE7">
            <w:pPr>
              <w:spacing w:before="60" w:after="60"/>
              <w:jc w:val="center"/>
              <w:rPr>
                <w:rFonts w:ascii="Segoe UI" w:hAnsi="Segoe UI" w:cs="Segoe UI"/>
              </w:rPr>
            </w:pPr>
            <w:r>
              <w:rPr>
                <w:rFonts w:ascii="Segoe UI" w:hAnsi="Segoe UI" w:cs="Segoe UI"/>
              </w:rPr>
              <w:t>Standard Reference</w:t>
            </w:r>
          </w:p>
        </w:tc>
      </w:tr>
      <w:tr w:rsidR="0028753E" w:rsidRPr="00994D44" w14:paraId="24DFD02D" w14:textId="77777777" w:rsidTr="00994D44">
        <w:tc>
          <w:tcPr>
            <w:tcW w:w="467" w:type="dxa"/>
            <w:vMerge w:val="restart"/>
            <w:shd w:val="clear" w:color="auto" w:fill="F2F2F2" w:themeFill="background1" w:themeFillShade="F2"/>
            <w:vAlign w:val="center"/>
          </w:tcPr>
          <w:p w14:paraId="0ED6876C" w14:textId="77777777" w:rsidR="0028753E" w:rsidRPr="00994D44" w:rsidRDefault="0028753E" w:rsidP="00994D44">
            <w:pPr>
              <w:spacing w:before="60" w:after="60"/>
              <w:rPr>
                <w:rFonts w:ascii="Segoe UI" w:hAnsi="Segoe UI" w:cs="Segoe UI"/>
              </w:rPr>
            </w:pPr>
          </w:p>
        </w:tc>
        <w:tc>
          <w:tcPr>
            <w:tcW w:w="1418" w:type="dxa"/>
            <w:vAlign w:val="center"/>
          </w:tcPr>
          <w:p w14:paraId="5715F3A1" w14:textId="5F6D1280" w:rsidR="0028753E" w:rsidRPr="00994D44" w:rsidRDefault="0028753E" w:rsidP="00994D44">
            <w:pPr>
              <w:spacing w:before="60" w:after="60"/>
              <w:rPr>
                <w:rFonts w:ascii="Segoe UI" w:hAnsi="Segoe UI" w:cs="Segoe UI"/>
              </w:rPr>
            </w:pPr>
            <w:r>
              <w:rPr>
                <w:rFonts w:ascii="Segoe UI" w:hAnsi="Segoe UI" w:cs="Segoe UI"/>
              </w:rPr>
              <w:t>CVE.FW2.4.1</w:t>
            </w:r>
          </w:p>
        </w:tc>
        <w:tc>
          <w:tcPr>
            <w:tcW w:w="5464" w:type="dxa"/>
            <w:vAlign w:val="center"/>
          </w:tcPr>
          <w:p w14:paraId="00304694" w14:textId="1FA50FD8" w:rsidR="0028753E" w:rsidRPr="00994D44" w:rsidRDefault="0028753E" w:rsidP="00994D44">
            <w:pPr>
              <w:spacing w:before="60" w:after="60"/>
              <w:rPr>
                <w:rFonts w:ascii="Segoe UI" w:hAnsi="Segoe UI" w:cs="Segoe UI"/>
              </w:rPr>
            </w:pPr>
            <w:r w:rsidRPr="00994D44">
              <w:rPr>
                <w:rFonts w:ascii="Segoe UI" w:hAnsi="Segoe UI" w:cs="Segoe UI"/>
              </w:rPr>
              <w:t xml:space="preserve">Differentiate between formal and informal table settings. </w:t>
            </w:r>
          </w:p>
        </w:tc>
        <w:tc>
          <w:tcPr>
            <w:tcW w:w="2205" w:type="dxa"/>
            <w:vAlign w:val="center"/>
          </w:tcPr>
          <w:p w14:paraId="368A3CE0" w14:textId="46747443" w:rsidR="0028753E" w:rsidRPr="00994D44" w:rsidRDefault="0028753E" w:rsidP="00994D44">
            <w:pPr>
              <w:ind w:left="-15"/>
              <w:jc w:val="center"/>
              <w:rPr>
                <w:rFonts w:ascii="Segoe UI" w:hAnsi="Segoe UI" w:cs="Segoe UI"/>
              </w:rPr>
            </w:pPr>
            <w:r w:rsidRPr="00994D44">
              <w:rPr>
                <w:rFonts w:ascii="Segoe UI" w:hAnsi="Segoe UI" w:cs="Segoe UI"/>
              </w:rPr>
              <w:t>CV 8.4.2</w:t>
            </w:r>
          </w:p>
          <w:p w14:paraId="57103C22" w14:textId="704E242E" w:rsidR="0028753E" w:rsidRPr="00994D44" w:rsidRDefault="0028753E" w:rsidP="00994D44">
            <w:pPr>
              <w:jc w:val="center"/>
              <w:rPr>
                <w:rFonts w:ascii="Segoe UI" w:hAnsi="Segoe UI" w:cs="Segoe UI"/>
              </w:rPr>
            </w:pPr>
            <w:r w:rsidRPr="00994D44">
              <w:rPr>
                <w:rFonts w:ascii="Segoe UI" w:hAnsi="Segoe UI" w:cs="Segoe UI"/>
              </w:rPr>
              <w:t>CV 8.5.1</w:t>
            </w:r>
          </w:p>
        </w:tc>
      </w:tr>
      <w:tr w:rsidR="0028753E" w:rsidRPr="00994D44" w14:paraId="5EF944C2" w14:textId="77777777" w:rsidTr="00994D44">
        <w:tc>
          <w:tcPr>
            <w:tcW w:w="467" w:type="dxa"/>
            <w:vMerge/>
            <w:shd w:val="clear" w:color="auto" w:fill="F2F2F2" w:themeFill="background1" w:themeFillShade="F2"/>
            <w:vAlign w:val="center"/>
          </w:tcPr>
          <w:p w14:paraId="39421ED2" w14:textId="77777777" w:rsidR="0028753E" w:rsidRPr="00994D44" w:rsidRDefault="0028753E" w:rsidP="00994D44">
            <w:pPr>
              <w:spacing w:before="60" w:after="60"/>
              <w:rPr>
                <w:rFonts w:ascii="Segoe UI" w:hAnsi="Segoe UI" w:cs="Segoe UI"/>
              </w:rPr>
            </w:pPr>
          </w:p>
        </w:tc>
        <w:tc>
          <w:tcPr>
            <w:tcW w:w="1418" w:type="dxa"/>
            <w:vAlign w:val="center"/>
          </w:tcPr>
          <w:p w14:paraId="38A53B47" w14:textId="1C912EF7" w:rsidR="0028753E" w:rsidRPr="00994D44" w:rsidRDefault="0028753E" w:rsidP="00994D44">
            <w:pPr>
              <w:spacing w:before="60" w:after="60"/>
              <w:rPr>
                <w:rFonts w:ascii="Segoe UI" w:hAnsi="Segoe UI" w:cs="Segoe UI"/>
              </w:rPr>
            </w:pPr>
            <w:r>
              <w:rPr>
                <w:rFonts w:ascii="Segoe UI" w:hAnsi="Segoe UI" w:cs="Segoe UI"/>
              </w:rPr>
              <w:t>CVE.FW2.4.2</w:t>
            </w:r>
          </w:p>
        </w:tc>
        <w:tc>
          <w:tcPr>
            <w:tcW w:w="5464" w:type="dxa"/>
            <w:vAlign w:val="center"/>
          </w:tcPr>
          <w:p w14:paraId="35DFD63B" w14:textId="1A5D8A6B" w:rsidR="0028753E" w:rsidRPr="00994D44" w:rsidRDefault="0028753E" w:rsidP="00994D44">
            <w:pPr>
              <w:spacing w:before="60" w:after="60"/>
              <w:rPr>
                <w:rFonts w:ascii="Segoe UI" w:hAnsi="Segoe UI" w:cs="Segoe UI"/>
              </w:rPr>
            </w:pPr>
            <w:r w:rsidRPr="00994D44">
              <w:rPr>
                <w:rFonts w:ascii="Segoe UI" w:hAnsi="Segoe UI" w:cs="Segoe UI"/>
              </w:rPr>
              <w:t xml:space="preserve">Name and describe the purpose of the appropriate dinnerware, glassware and silverware. </w:t>
            </w:r>
          </w:p>
        </w:tc>
        <w:tc>
          <w:tcPr>
            <w:tcW w:w="2205" w:type="dxa"/>
            <w:vAlign w:val="center"/>
          </w:tcPr>
          <w:p w14:paraId="1D2D71D5" w14:textId="7C9D033B" w:rsidR="0028753E" w:rsidRPr="00994D44" w:rsidRDefault="0028753E" w:rsidP="00994D44">
            <w:pPr>
              <w:ind w:left="-15"/>
              <w:jc w:val="center"/>
              <w:rPr>
                <w:rFonts w:ascii="Segoe UI" w:hAnsi="Segoe UI" w:cs="Segoe UI"/>
              </w:rPr>
            </w:pPr>
            <w:r w:rsidRPr="00994D44">
              <w:rPr>
                <w:rFonts w:ascii="Segoe UI" w:hAnsi="Segoe UI" w:cs="Segoe UI"/>
              </w:rPr>
              <w:t>CV 8.4.3</w:t>
            </w:r>
          </w:p>
          <w:p w14:paraId="672A5B31" w14:textId="7374B42C" w:rsidR="0028753E" w:rsidRPr="00994D44" w:rsidRDefault="0028753E" w:rsidP="00994D44">
            <w:pPr>
              <w:jc w:val="center"/>
              <w:rPr>
                <w:rFonts w:ascii="Segoe UI" w:hAnsi="Segoe UI" w:cs="Segoe UI"/>
              </w:rPr>
            </w:pPr>
            <w:r w:rsidRPr="00994D44">
              <w:rPr>
                <w:rFonts w:ascii="Segoe UI" w:hAnsi="Segoe UI" w:cs="Segoe UI"/>
              </w:rPr>
              <w:t>CV 8.5.1</w:t>
            </w:r>
          </w:p>
        </w:tc>
      </w:tr>
      <w:tr w:rsidR="0028753E" w:rsidRPr="00994D44" w14:paraId="77059CAF" w14:textId="77777777" w:rsidTr="00994D44">
        <w:tc>
          <w:tcPr>
            <w:tcW w:w="467" w:type="dxa"/>
            <w:vMerge/>
            <w:shd w:val="clear" w:color="auto" w:fill="F2F2F2" w:themeFill="background1" w:themeFillShade="F2"/>
            <w:vAlign w:val="center"/>
          </w:tcPr>
          <w:p w14:paraId="1BCFBE24" w14:textId="77777777" w:rsidR="0028753E" w:rsidRPr="00994D44" w:rsidRDefault="0028753E" w:rsidP="00994D44">
            <w:pPr>
              <w:spacing w:before="60" w:after="60"/>
              <w:rPr>
                <w:rFonts w:ascii="Segoe UI" w:hAnsi="Segoe UI" w:cs="Segoe UI"/>
              </w:rPr>
            </w:pPr>
          </w:p>
        </w:tc>
        <w:tc>
          <w:tcPr>
            <w:tcW w:w="1418" w:type="dxa"/>
            <w:vAlign w:val="center"/>
          </w:tcPr>
          <w:p w14:paraId="0BBE21A1" w14:textId="70D5F37B" w:rsidR="0028753E" w:rsidRPr="00994D44" w:rsidRDefault="0028753E" w:rsidP="00994D44">
            <w:pPr>
              <w:spacing w:before="60" w:after="60"/>
              <w:rPr>
                <w:rFonts w:ascii="Segoe UI" w:hAnsi="Segoe UI" w:cs="Segoe UI"/>
              </w:rPr>
            </w:pPr>
            <w:r>
              <w:rPr>
                <w:rFonts w:ascii="Segoe UI" w:hAnsi="Segoe UI" w:cs="Segoe UI"/>
              </w:rPr>
              <w:t>CVE.FW2.4.3</w:t>
            </w:r>
          </w:p>
        </w:tc>
        <w:tc>
          <w:tcPr>
            <w:tcW w:w="5464" w:type="dxa"/>
            <w:vAlign w:val="center"/>
          </w:tcPr>
          <w:p w14:paraId="181CD9F5" w14:textId="1193E026" w:rsidR="0028753E" w:rsidRPr="00994D44" w:rsidRDefault="0028753E" w:rsidP="00994D44">
            <w:pPr>
              <w:spacing w:before="60" w:after="60"/>
              <w:rPr>
                <w:rFonts w:ascii="Segoe UI" w:hAnsi="Segoe UI" w:cs="Segoe UI"/>
              </w:rPr>
            </w:pPr>
            <w:r w:rsidRPr="00994D44">
              <w:rPr>
                <w:rFonts w:ascii="Segoe UI" w:hAnsi="Segoe UI" w:cs="Segoe UI"/>
              </w:rPr>
              <w:t xml:space="preserve">Individually demonstrate how to set a proper table. </w:t>
            </w:r>
          </w:p>
        </w:tc>
        <w:tc>
          <w:tcPr>
            <w:tcW w:w="2205" w:type="dxa"/>
            <w:vAlign w:val="center"/>
          </w:tcPr>
          <w:p w14:paraId="70F650F2" w14:textId="2E91E6EB" w:rsidR="0028753E" w:rsidRPr="00994D44" w:rsidRDefault="0028753E" w:rsidP="00994D44">
            <w:pPr>
              <w:ind w:left="-15"/>
              <w:jc w:val="center"/>
              <w:rPr>
                <w:rFonts w:ascii="Segoe UI" w:hAnsi="Segoe UI" w:cs="Segoe UI"/>
              </w:rPr>
            </w:pPr>
            <w:r w:rsidRPr="00994D44">
              <w:rPr>
                <w:rFonts w:ascii="Segoe UI" w:hAnsi="Segoe UI" w:cs="Segoe UI"/>
              </w:rPr>
              <w:t>CV 8.5.3</w:t>
            </w:r>
          </w:p>
          <w:p w14:paraId="25E255E3" w14:textId="24A8A6A0" w:rsidR="0028753E" w:rsidRPr="00994D44" w:rsidRDefault="0028753E" w:rsidP="00994D44">
            <w:pPr>
              <w:jc w:val="center"/>
              <w:rPr>
                <w:rFonts w:ascii="Segoe UI" w:hAnsi="Segoe UI" w:cs="Segoe UI"/>
              </w:rPr>
            </w:pPr>
            <w:r w:rsidRPr="00994D44">
              <w:rPr>
                <w:rFonts w:ascii="Segoe UI" w:hAnsi="Segoe UI" w:cs="Segoe UI"/>
              </w:rPr>
              <w:t>CV 8.5.4</w:t>
            </w:r>
          </w:p>
        </w:tc>
      </w:tr>
      <w:tr w:rsidR="0028753E" w:rsidRPr="00994D44" w14:paraId="1E1CAFEC" w14:textId="77777777" w:rsidTr="00994D44">
        <w:tc>
          <w:tcPr>
            <w:tcW w:w="467" w:type="dxa"/>
            <w:vMerge/>
            <w:shd w:val="clear" w:color="auto" w:fill="F2F2F2" w:themeFill="background1" w:themeFillShade="F2"/>
            <w:vAlign w:val="center"/>
          </w:tcPr>
          <w:p w14:paraId="32B748E6" w14:textId="77777777" w:rsidR="0028753E" w:rsidRPr="00994D44" w:rsidRDefault="0028753E" w:rsidP="0028753E">
            <w:pPr>
              <w:spacing w:before="60" w:after="60"/>
              <w:rPr>
                <w:rFonts w:ascii="Segoe UI" w:hAnsi="Segoe UI" w:cs="Segoe UI"/>
              </w:rPr>
            </w:pPr>
          </w:p>
        </w:tc>
        <w:tc>
          <w:tcPr>
            <w:tcW w:w="1418" w:type="dxa"/>
            <w:vAlign w:val="center"/>
          </w:tcPr>
          <w:p w14:paraId="3C747280" w14:textId="5D688676" w:rsidR="0028753E" w:rsidRDefault="0028753E" w:rsidP="0028753E">
            <w:pPr>
              <w:spacing w:before="60" w:after="60"/>
              <w:rPr>
                <w:rFonts w:ascii="Segoe UI" w:hAnsi="Segoe UI" w:cs="Segoe UI"/>
              </w:rPr>
            </w:pPr>
            <w:r>
              <w:rPr>
                <w:rFonts w:ascii="Segoe UI" w:hAnsi="Segoe UI" w:cs="Segoe UI"/>
              </w:rPr>
              <w:t>CVE.FW2.4.4</w:t>
            </w:r>
          </w:p>
        </w:tc>
        <w:tc>
          <w:tcPr>
            <w:tcW w:w="5464" w:type="dxa"/>
            <w:vAlign w:val="center"/>
          </w:tcPr>
          <w:p w14:paraId="5A597543" w14:textId="076075E1" w:rsidR="0028753E" w:rsidRPr="00994D44" w:rsidRDefault="0028753E" w:rsidP="0028753E">
            <w:pPr>
              <w:spacing w:before="60" w:after="60"/>
              <w:rPr>
                <w:rFonts w:ascii="Segoe UI" w:hAnsi="Segoe UI" w:cs="Segoe UI"/>
              </w:rPr>
            </w:pPr>
            <w:r>
              <w:rPr>
                <w:rFonts w:ascii="Segoe UI" w:hAnsi="Segoe UI" w:cs="Segoe UI"/>
              </w:rPr>
              <w:t>Perform different ways to garnish plates.</w:t>
            </w:r>
          </w:p>
        </w:tc>
        <w:tc>
          <w:tcPr>
            <w:tcW w:w="2205" w:type="dxa"/>
            <w:vAlign w:val="center"/>
          </w:tcPr>
          <w:p w14:paraId="34F4603C" w14:textId="3D999B41" w:rsidR="0028753E" w:rsidRPr="00994D44" w:rsidRDefault="0028753E" w:rsidP="0028753E">
            <w:pPr>
              <w:ind w:left="-15"/>
              <w:jc w:val="center"/>
              <w:rPr>
                <w:rFonts w:ascii="Segoe UI" w:hAnsi="Segoe UI" w:cs="Segoe UI"/>
              </w:rPr>
            </w:pPr>
            <w:r>
              <w:rPr>
                <w:rFonts w:ascii="Segoe UI" w:hAnsi="Segoe UI" w:cs="Segoe UI"/>
              </w:rPr>
              <w:t>CV 8.5.3</w:t>
            </w:r>
          </w:p>
        </w:tc>
      </w:tr>
      <w:tr w:rsidR="0028753E" w:rsidRPr="00994D44" w14:paraId="72A29970" w14:textId="77777777" w:rsidTr="00994D44">
        <w:tc>
          <w:tcPr>
            <w:tcW w:w="467" w:type="dxa"/>
            <w:vMerge/>
            <w:shd w:val="clear" w:color="auto" w:fill="F2F2F2" w:themeFill="background1" w:themeFillShade="F2"/>
            <w:vAlign w:val="center"/>
          </w:tcPr>
          <w:p w14:paraId="2D58E0C2" w14:textId="77777777" w:rsidR="0028753E" w:rsidRPr="00994D44" w:rsidRDefault="0028753E" w:rsidP="0028753E">
            <w:pPr>
              <w:spacing w:before="60" w:after="60"/>
              <w:rPr>
                <w:rFonts w:ascii="Segoe UI" w:hAnsi="Segoe UI" w:cs="Segoe UI"/>
              </w:rPr>
            </w:pPr>
          </w:p>
        </w:tc>
        <w:tc>
          <w:tcPr>
            <w:tcW w:w="1418" w:type="dxa"/>
            <w:vAlign w:val="center"/>
          </w:tcPr>
          <w:p w14:paraId="45B33DA1" w14:textId="0DFB49F7" w:rsidR="0028753E" w:rsidRPr="00994D44" w:rsidRDefault="0028753E" w:rsidP="0028753E">
            <w:pPr>
              <w:spacing w:before="60" w:after="60"/>
              <w:rPr>
                <w:rFonts w:ascii="Segoe UI" w:hAnsi="Segoe UI" w:cs="Segoe UI"/>
              </w:rPr>
            </w:pPr>
            <w:r>
              <w:rPr>
                <w:rFonts w:ascii="Segoe UI" w:hAnsi="Segoe UI" w:cs="Segoe UI"/>
              </w:rPr>
              <w:t>CVE.FW2.4.5</w:t>
            </w:r>
          </w:p>
        </w:tc>
        <w:tc>
          <w:tcPr>
            <w:tcW w:w="5464" w:type="dxa"/>
            <w:vAlign w:val="center"/>
          </w:tcPr>
          <w:p w14:paraId="08502A73" w14:textId="710ACAE6" w:rsidR="0028753E" w:rsidRPr="00994D44" w:rsidRDefault="0028753E" w:rsidP="0028753E">
            <w:pPr>
              <w:spacing w:before="60" w:after="60"/>
              <w:rPr>
                <w:rFonts w:ascii="Segoe UI" w:hAnsi="Segoe UI" w:cs="Segoe UI"/>
              </w:rPr>
            </w:pPr>
            <w:r w:rsidRPr="00994D44">
              <w:rPr>
                <w:rFonts w:ascii="Segoe UI" w:hAnsi="Segoe UI" w:cs="Segoe UI"/>
              </w:rPr>
              <w:t xml:space="preserve">List proper table manners and explain why they are important. </w:t>
            </w:r>
          </w:p>
        </w:tc>
        <w:tc>
          <w:tcPr>
            <w:tcW w:w="2205" w:type="dxa"/>
            <w:vAlign w:val="center"/>
          </w:tcPr>
          <w:p w14:paraId="067932E8" w14:textId="2E54A235" w:rsidR="0028753E" w:rsidRPr="00994D44" w:rsidRDefault="0028753E" w:rsidP="0028753E">
            <w:pPr>
              <w:jc w:val="center"/>
              <w:rPr>
                <w:rFonts w:ascii="Segoe UI" w:hAnsi="Segoe UI" w:cs="Segoe UI"/>
              </w:rPr>
            </w:pPr>
            <w:r w:rsidRPr="00994D44">
              <w:rPr>
                <w:rFonts w:ascii="Segoe UI" w:hAnsi="Segoe UI" w:cs="Segoe UI"/>
              </w:rPr>
              <w:t>CV 8.3.1</w:t>
            </w:r>
          </w:p>
        </w:tc>
      </w:tr>
      <w:tr w:rsidR="0028753E" w:rsidRPr="00994D44" w14:paraId="3F877B32" w14:textId="77777777" w:rsidTr="00994D44">
        <w:tc>
          <w:tcPr>
            <w:tcW w:w="467" w:type="dxa"/>
            <w:vMerge/>
            <w:shd w:val="clear" w:color="auto" w:fill="F2F2F2" w:themeFill="background1" w:themeFillShade="F2"/>
            <w:vAlign w:val="center"/>
          </w:tcPr>
          <w:p w14:paraId="62E54F80" w14:textId="77777777" w:rsidR="0028753E" w:rsidRPr="00994D44" w:rsidRDefault="0028753E" w:rsidP="0028753E">
            <w:pPr>
              <w:spacing w:before="60" w:after="60"/>
              <w:rPr>
                <w:rFonts w:ascii="Segoe UI" w:hAnsi="Segoe UI" w:cs="Segoe UI"/>
              </w:rPr>
            </w:pPr>
          </w:p>
        </w:tc>
        <w:tc>
          <w:tcPr>
            <w:tcW w:w="1418" w:type="dxa"/>
            <w:vAlign w:val="center"/>
          </w:tcPr>
          <w:p w14:paraId="1227DE69" w14:textId="37748C0D" w:rsidR="0028753E" w:rsidRPr="00994D44" w:rsidRDefault="0028753E" w:rsidP="0028753E">
            <w:pPr>
              <w:spacing w:before="60" w:after="60"/>
              <w:rPr>
                <w:rFonts w:ascii="Segoe UI" w:hAnsi="Segoe UI" w:cs="Segoe UI"/>
              </w:rPr>
            </w:pPr>
            <w:r>
              <w:rPr>
                <w:rFonts w:ascii="Segoe UI" w:hAnsi="Segoe UI" w:cs="Segoe UI"/>
              </w:rPr>
              <w:t>CVE.FW2.4.6</w:t>
            </w:r>
          </w:p>
        </w:tc>
        <w:tc>
          <w:tcPr>
            <w:tcW w:w="5464" w:type="dxa"/>
            <w:vAlign w:val="center"/>
          </w:tcPr>
          <w:p w14:paraId="1E8C0DC1" w14:textId="7248A047" w:rsidR="0028753E" w:rsidRPr="00994D44" w:rsidRDefault="0028753E" w:rsidP="0028753E">
            <w:pPr>
              <w:spacing w:before="60" w:after="60"/>
              <w:rPr>
                <w:rFonts w:ascii="Segoe UI" w:hAnsi="Segoe UI" w:cs="Segoe UI"/>
              </w:rPr>
            </w:pPr>
            <w:r w:rsidRPr="00994D44">
              <w:rPr>
                <w:rFonts w:ascii="Segoe UI" w:hAnsi="Segoe UI" w:cs="Segoe UI"/>
              </w:rPr>
              <w:t>Critique a video/real life scenario of proper table manners</w:t>
            </w:r>
            <w:r>
              <w:rPr>
                <w:rFonts w:ascii="Segoe UI" w:hAnsi="Segoe UI" w:cs="Segoe UI"/>
              </w:rPr>
              <w:t>.</w:t>
            </w:r>
          </w:p>
        </w:tc>
        <w:tc>
          <w:tcPr>
            <w:tcW w:w="2205" w:type="dxa"/>
            <w:vAlign w:val="center"/>
          </w:tcPr>
          <w:p w14:paraId="7DF87402" w14:textId="7FDFA71D" w:rsidR="0028753E" w:rsidRPr="00994D44" w:rsidRDefault="0028753E" w:rsidP="0028753E">
            <w:pPr>
              <w:jc w:val="center"/>
              <w:rPr>
                <w:rFonts w:ascii="Segoe UI" w:hAnsi="Segoe UI" w:cs="Segoe UI"/>
              </w:rPr>
            </w:pPr>
            <w:r w:rsidRPr="00994D44">
              <w:rPr>
                <w:rFonts w:ascii="Segoe UI" w:hAnsi="Segoe UI" w:cs="Segoe UI"/>
              </w:rPr>
              <w:t>CV 8.3.3</w:t>
            </w:r>
          </w:p>
        </w:tc>
      </w:tr>
      <w:tr w:rsidR="0028753E" w:rsidRPr="00994D44" w14:paraId="402F03A3" w14:textId="77777777" w:rsidTr="00994D44">
        <w:tc>
          <w:tcPr>
            <w:tcW w:w="467" w:type="dxa"/>
            <w:vMerge/>
            <w:shd w:val="clear" w:color="auto" w:fill="F2F2F2" w:themeFill="background1" w:themeFillShade="F2"/>
            <w:vAlign w:val="center"/>
          </w:tcPr>
          <w:p w14:paraId="7A56854E" w14:textId="77777777" w:rsidR="0028753E" w:rsidRPr="00994D44" w:rsidRDefault="0028753E" w:rsidP="0028753E">
            <w:pPr>
              <w:spacing w:before="60" w:after="60"/>
              <w:rPr>
                <w:rFonts w:ascii="Segoe UI" w:hAnsi="Segoe UI" w:cs="Segoe UI"/>
              </w:rPr>
            </w:pPr>
          </w:p>
        </w:tc>
        <w:tc>
          <w:tcPr>
            <w:tcW w:w="1418" w:type="dxa"/>
            <w:vAlign w:val="center"/>
          </w:tcPr>
          <w:p w14:paraId="6444F818" w14:textId="0329B12F" w:rsidR="0028753E" w:rsidRPr="00994D44" w:rsidRDefault="0028753E" w:rsidP="0028753E">
            <w:pPr>
              <w:spacing w:before="60" w:after="60"/>
              <w:rPr>
                <w:rFonts w:ascii="Segoe UI" w:hAnsi="Segoe UI" w:cs="Segoe UI"/>
              </w:rPr>
            </w:pPr>
            <w:r>
              <w:rPr>
                <w:rFonts w:ascii="Segoe UI" w:hAnsi="Segoe UI" w:cs="Segoe UI"/>
              </w:rPr>
              <w:t>CVE.FW2.4.7</w:t>
            </w:r>
          </w:p>
        </w:tc>
        <w:tc>
          <w:tcPr>
            <w:tcW w:w="5464" w:type="dxa"/>
            <w:vAlign w:val="center"/>
          </w:tcPr>
          <w:p w14:paraId="44EEAD2D" w14:textId="4C4D9D3F" w:rsidR="0028753E" w:rsidRPr="00994D44" w:rsidRDefault="0028753E" w:rsidP="0028753E">
            <w:pPr>
              <w:spacing w:before="60" w:after="60"/>
              <w:rPr>
                <w:rFonts w:ascii="Segoe UI" w:hAnsi="Segoe UI" w:cs="Segoe UI"/>
              </w:rPr>
            </w:pPr>
            <w:r>
              <w:rPr>
                <w:rFonts w:ascii="Segoe UI" w:hAnsi="Segoe UI" w:cs="Segoe UI"/>
              </w:rPr>
              <w:t>List the do’s and don’ts of table service.</w:t>
            </w:r>
          </w:p>
        </w:tc>
        <w:tc>
          <w:tcPr>
            <w:tcW w:w="2205" w:type="dxa"/>
            <w:vAlign w:val="center"/>
          </w:tcPr>
          <w:p w14:paraId="137665E0" w14:textId="4939FE79" w:rsidR="0028753E" w:rsidRPr="00994D44" w:rsidRDefault="0028753E" w:rsidP="0028753E">
            <w:pPr>
              <w:jc w:val="center"/>
              <w:rPr>
                <w:rFonts w:ascii="Segoe UI" w:hAnsi="Segoe UI" w:cs="Segoe UI"/>
              </w:rPr>
            </w:pPr>
            <w:r>
              <w:rPr>
                <w:rFonts w:ascii="Segoe UI" w:hAnsi="Segoe UI" w:cs="Segoe UI"/>
              </w:rPr>
              <w:t>CV 8.5.3</w:t>
            </w:r>
          </w:p>
        </w:tc>
      </w:tr>
    </w:tbl>
    <w:p w14:paraId="51F92687" w14:textId="77777777" w:rsidR="00A92A5A" w:rsidRPr="00994D44"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994D44" w14:paraId="395F8D89" w14:textId="77777777" w:rsidTr="005575B9">
        <w:tc>
          <w:tcPr>
            <w:tcW w:w="1885" w:type="dxa"/>
            <w:gridSpan w:val="2"/>
            <w:shd w:val="clear" w:color="auto" w:fill="F2F2F2" w:themeFill="background1" w:themeFillShade="F2"/>
            <w:vAlign w:val="center"/>
          </w:tcPr>
          <w:p w14:paraId="5E47FBD5" w14:textId="154EFDE2" w:rsidR="00A92A5A" w:rsidRPr="00994D44" w:rsidRDefault="005575B9" w:rsidP="00F95DE7">
            <w:pPr>
              <w:spacing w:before="60" w:after="60"/>
              <w:rPr>
                <w:rFonts w:ascii="Segoe UI" w:hAnsi="Segoe UI" w:cs="Segoe UI"/>
              </w:rPr>
            </w:pPr>
            <w:r>
              <w:rPr>
                <w:rFonts w:ascii="Segoe UI" w:hAnsi="Segoe UI" w:cs="Segoe UI"/>
              </w:rPr>
              <w:t>CVE.FW2.5</w:t>
            </w:r>
          </w:p>
        </w:tc>
        <w:tc>
          <w:tcPr>
            <w:tcW w:w="5464" w:type="dxa"/>
            <w:shd w:val="clear" w:color="auto" w:fill="F2F2F2" w:themeFill="background1" w:themeFillShade="F2"/>
            <w:vAlign w:val="center"/>
          </w:tcPr>
          <w:p w14:paraId="0A94FEB6" w14:textId="4537EDA0" w:rsidR="00A92A5A" w:rsidRPr="00994D44" w:rsidRDefault="00994D44" w:rsidP="00F95DE7">
            <w:pPr>
              <w:spacing w:before="60" w:after="60"/>
              <w:rPr>
                <w:rFonts w:ascii="Segoe UI" w:hAnsi="Segoe UI" w:cs="Segoe UI"/>
              </w:rPr>
            </w:pPr>
            <w:r w:rsidRPr="00994D44">
              <w:rPr>
                <w:rFonts w:ascii="Segoe UI" w:hAnsi="Segoe UI" w:cs="Segoe UI"/>
              </w:rPr>
              <w:t xml:space="preserve">Students will analyze food choices and availability, preparation and presentation of </w:t>
            </w:r>
            <w:r w:rsidR="0028753E">
              <w:rPr>
                <w:rFonts w:ascii="Segoe UI" w:hAnsi="Segoe UI" w:cs="Segoe UI"/>
              </w:rPr>
              <w:t>foods in other countries of the w</w:t>
            </w:r>
            <w:r w:rsidRPr="00994D44">
              <w:rPr>
                <w:rFonts w:ascii="Segoe UI" w:hAnsi="Segoe UI" w:cs="Segoe UI"/>
              </w:rPr>
              <w:t>orld and compare and contrast them to the United States.</w:t>
            </w:r>
          </w:p>
        </w:tc>
        <w:tc>
          <w:tcPr>
            <w:tcW w:w="2205" w:type="dxa"/>
            <w:shd w:val="clear" w:color="auto" w:fill="F2F2F2" w:themeFill="background1" w:themeFillShade="F2"/>
            <w:vAlign w:val="center"/>
          </w:tcPr>
          <w:p w14:paraId="10FC47EA" w14:textId="420ABA44" w:rsidR="00A92A5A" w:rsidRPr="00994D44" w:rsidRDefault="00994D44" w:rsidP="00F95DE7">
            <w:pPr>
              <w:spacing w:before="60" w:after="60"/>
              <w:jc w:val="center"/>
              <w:rPr>
                <w:rFonts w:ascii="Segoe UI" w:hAnsi="Segoe UI" w:cs="Segoe UI"/>
              </w:rPr>
            </w:pPr>
            <w:r>
              <w:rPr>
                <w:rFonts w:ascii="Segoe UI" w:hAnsi="Segoe UI" w:cs="Segoe UI"/>
              </w:rPr>
              <w:t>Standard Reference</w:t>
            </w:r>
          </w:p>
        </w:tc>
      </w:tr>
      <w:tr w:rsidR="005575B9" w:rsidRPr="00994D44" w14:paraId="50180F3C" w14:textId="77777777" w:rsidTr="005575B9">
        <w:tc>
          <w:tcPr>
            <w:tcW w:w="467" w:type="dxa"/>
            <w:vMerge w:val="restart"/>
            <w:shd w:val="clear" w:color="auto" w:fill="F2F2F2" w:themeFill="background1" w:themeFillShade="F2"/>
            <w:vAlign w:val="center"/>
          </w:tcPr>
          <w:p w14:paraId="21C59D15" w14:textId="77777777" w:rsidR="005575B9" w:rsidRPr="00994D44" w:rsidRDefault="005575B9" w:rsidP="005575B9">
            <w:pPr>
              <w:spacing w:before="60" w:after="60"/>
              <w:rPr>
                <w:rFonts w:ascii="Segoe UI" w:hAnsi="Segoe UI" w:cs="Segoe UI"/>
              </w:rPr>
            </w:pPr>
          </w:p>
        </w:tc>
        <w:tc>
          <w:tcPr>
            <w:tcW w:w="1418" w:type="dxa"/>
            <w:vAlign w:val="center"/>
          </w:tcPr>
          <w:p w14:paraId="35280014" w14:textId="3240ADA1" w:rsidR="005575B9" w:rsidRPr="00994D44" w:rsidRDefault="005575B9" w:rsidP="005575B9">
            <w:pPr>
              <w:spacing w:before="60" w:after="60"/>
              <w:rPr>
                <w:rFonts w:ascii="Segoe UI" w:hAnsi="Segoe UI" w:cs="Segoe UI"/>
              </w:rPr>
            </w:pPr>
            <w:r w:rsidRPr="007071DF">
              <w:rPr>
                <w:rFonts w:ascii="Segoe UI" w:hAnsi="Segoe UI" w:cs="Segoe UI"/>
              </w:rPr>
              <w:t>CVE.FW2.5</w:t>
            </w:r>
            <w:r>
              <w:rPr>
                <w:rFonts w:ascii="Segoe UI" w:hAnsi="Segoe UI" w:cs="Segoe UI"/>
              </w:rPr>
              <w:t>.1</w:t>
            </w:r>
          </w:p>
        </w:tc>
        <w:tc>
          <w:tcPr>
            <w:tcW w:w="5464" w:type="dxa"/>
            <w:vAlign w:val="center"/>
          </w:tcPr>
          <w:p w14:paraId="5A97C3C0" w14:textId="41BA734A" w:rsidR="005575B9" w:rsidRPr="00994D44" w:rsidRDefault="005575B9" w:rsidP="005575B9">
            <w:pPr>
              <w:spacing w:before="60" w:after="60"/>
              <w:rPr>
                <w:rFonts w:ascii="Segoe UI" w:hAnsi="Segoe UI" w:cs="Segoe UI"/>
              </w:rPr>
            </w:pPr>
            <w:r w:rsidRPr="00994D44">
              <w:rPr>
                <w:rFonts w:ascii="Segoe UI" w:hAnsi="Segoe UI" w:cs="Segoe UI"/>
              </w:rPr>
              <w:t xml:space="preserve">Research the available food, traditional recipes, and meal time customs of one other country of the world. </w:t>
            </w:r>
          </w:p>
        </w:tc>
        <w:tc>
          <w:tcPr>
            <w:tcW w:w="2205" w:type="dxa"/>
            <w:vAlign w:val="center"/>
          </w:tcPr>
          <w:p w14:paraId="28E5AC2F" w14:textId="77777777" w:rsidR="005575B9" w:rsidRPr="00994D44" w:rsidRDefault="005575B9" w:rsidP="005575B9">
            <w:pPr>
              <w:widowControl w:val="0"/>
              <w:jc w:val="center"/>
              <w:rPr>
                <w:rFonts w:ascii="Segoe UI" w:hAnsi="Segoe UI" w:cs="Segoe UI"/>
              </w:rPr>
            </w:pPr>
            <w:r w:rsidRPr="00994D44">
              <w:rPr>
                <w:rFonts w:ascii="Segoe UI" w:hAnsi="Segoe UI" w:cs="Segoe UI"/>
              </w:rPr>
              <w:t>CV 8.2.4</w:t>
            </w:r>
          </w:p>
          <w:p w14:paraId="0E0B59CC" w14:textId="77777777" w:rsidR="005575B9" w:rsidRPr="00994D44" w:rsidRDefault="005575B9" w:rsidP="005575B9">
            <w:pPr>
              <w:widowControl w:val="0"/>
              <w:jc w:val="center"/>
              <w:rPr>
                <w:rFonts w:ascii="Segoe UI" w:hAnsi="Segoe UI" w:cs="Segoe UI"/>
              </w:rPr>
            </w:pPr>
            <w:r w:rsidRPr="00994D44">
              <w:rPr>
                <w:rFonts w:ascii="Segoe UI" w:hAnsi="Segoe UI" w:cs="Segoe UI"/>
              </w:rPr>
              <w:t>CV 8.3.1</w:t>
            </w:r>
          </w:p>
          <w:p w14:paraId="0B3D7758" w14:textId="6480AEF7" w:rsidR="005575B9" w:rsidRPr="00994D44" w:rsidRDefault="005575B9" w:rsidP="005575B9">
            <w:pPr>
              <w:jc w:val="center"/>
              <w:rPr>
                <w:rFonts w:ascii="Segoe UI" w:hAnsi="Segoe UI" w:cs="Segoe UI"/>
              </w:rPr>
            </w:pPr>
            <w:r w:rsidRPr="00994D44">
              <w:rPr>
                <w:rFonts w:ascii="Segoe UI" w:hAnsi="Segoe UI" w:cs="Segoe UI"/>
              </w:rPr>
              <w:t>CV 8.5.2</w:t>
            </w:r>
          </w:p>
        </w:tc>
      </w:tr>
      <w:tr w:rsidR="005575B9" w:rsidRPr="00994D44" w14:paraId="7470CE89" w14:textId="77777777" w:rsidTr="005575B9">
        <w:tc>
          <w:tcPr>
            <w:tcW w:w="467" w:type="dxa"/>
            <w:vMerge/>
            <w:shd w:val="clear" w:color="auto" w:fill="F2F2F2" w:themeFill="background1" w:themeFillShade="F2"/>
            <w:vAlign w:val="center"/>
          </w:tcPr>
          <w:p w14:paraId="460D4757" w14:textId="77777777" w:rsidR="005575B9" w:rsidRPr="00994D44" w:rsidRDefault="005575B9" w:rsidP="005575B9">
            <w:pPr>
              <w:spacing w:before="60" w:after="60"/>
              <w:rPr>
                <w:rFonts w:ascii="Segoe UI" w:hAnsi="Segoe UI" w:cs="Segoe UI"/>
              </w:rPr>
            </w:pPr>
          </w:p>
        </w:tc>
        <w:tc>
          <w:tcPr>
            <w:tcW w:w="1418" w:type="dxa"/>
            <w:vAlign w:val="center"/>
          </w:tcPr>
          <w:p w14:paraId="0676A695" w14:textId="7651D307" w:rsidR="005575B9" w:rsidRPr="00994D44" w:rsidRDefault="005575B9" w:rsidP="005575B9">
            <w:pPr>
              <w:spacing w:before="60" w:after="60"/>
              <w:rPr>
                <w:rFonts w:ascii="Segoe UI" w:hAnsi="Segoe UI" w:cs="Segoe UI"/>
              </w:rPr>
            </w:pPr>
            <w:r w:rsidRPr="007071DF">
              <w:rPr>
                <w:rFonts w:ascii="Segoe UI" w:hAnsi="Segoe UI" w:cs="Segoe UI"/>
              </w:rPr>
              <w:t>CVE.FW2.5</w:t>
            </w:r>
            <w:r>
              <w:rPr>
                <w:rFonts w:ascii="Segoe UI" w:hAnsi="Segoe UI" w:cs="Segoe UI"/>
              </w:rPr>
              <w:t>.2</w:t>
            </w:r>
          </w:p>
        </w:tc>
        <w:tc>
          <w:tcPr>
            <w:tcW w:w="5464" w:type="dxa"/>
            <w:vAlign w:val="center"/>
          </w:tcPr>
          <w:p w14:paraId="10E14AAB" w14:textId="11B6A07B" w:rsidR="005575B9" w:rsidRPr="00994D44" w:rsidRDefault="005575B9" w:rsidP="0028753E">
            <w:pPr>
              <w:spacing w:before="60" w:after="60"/>
              <w:rPr>
                <w:rFonts w:ascii="Segoe UI" w:hAnsi="Segoe UI" w:cs="Segoe UI"/>
              </w:rPr>
            </w:pPr>
            <w:r w:rsidRPr="00994D44">
              <w:rPr>
                <w:rFonts w:ascii="Segoe UI" w:hAnsi="Segoe UI" w:cs="Segoe UI"/>
              </w:rPr>
              <w:t xml:space="preserve">Compare and contrast their selected country’s </w:t>
            </w:r>
            <w:r w:rsidR="0028753E">
              <w:rPr>
                <w:rFonts w:ascii="Segoe UI" w:hAnsi="Segoe UI" w:cs="Segoe UI"/>
              </w:rPr>
              <w:t>customs</w:t>
            </w:r>
            <w:r w:rsidRPr="00994D44">
              <w:rPr>
                <w:rFonts w:ascii="Segoe UI" w:hAnsi="Segoe UI" w:cs="Segoe UI"/>
              </w:rPr>
              <w:t xml:space="preserve"> to the United States’ </w:t>
            </w:r>
            <w:r w:rsidR="0028753E">
              <w:rPr>
                <w:rFonts w:ascii="Segoe UI" w:hAnsi="Segoe UI" w:cs="Segoe UI"/>
              </w:rPr>
              <w:t>customs</w:t>
            </w:r>
            <w:r w:rsidRPr="00994D44">
              <w:rPr>
                <w:rFonts w:ascii="Segoe UI" w:hAnsi="Segoe UI" w:cs="Segoe UI"/>
              </w:rPr>
              <w:t xml:space="preserve">. </w:t>
            </w:r>
          </w:p>
        </w:tc>
        <w:tc>
          <w:tcPr>
            <w:tcW w:w="2205" w:type="dxa"/>
            <w:vAlign w:val="center"/>
          </w:tcPr>
          <w:p w14:paraId="1FA92CE9" w14:textId="77777777" w:rsidR="005575B9" w:rsidRPr="00994D44" w:rsidRDefault="005575B9" w:rsidP="005575B9">
            <w:pPr>
              <w:ind w:left="-15"/>
              <w:jc w:val="center"/>
              <w:rPr>
                <w:rFonts w:ascii="Segoe UI" w:hAnsi="Segoe UI" w:cs="Segoe UI"/>
              </w:rPr>
            </w:pPr>
            <w:r w:rsidRPr="00994D44">
              <w:rPr>
                <w:rFonts w:ascii="Segoe UI" w:hAnsi="Segoe UI" w:cs="Segoe UI"/>
              </w:rPr>
              <w:t>CV 8.3.3</w:t>
            </w:r>
          </w:p>
          <w:p w14:paraId="382CA7AF" w14:textId="77777777" w:rsidR="005575B9" w:rsidRPr="00994D44" w:rsidRDefault="005575B9" w:rsidP="005575B9">
            <w:pPr>
              <w:ind w:left="-15"/>
              <w:jc w:val="center"/>
              <w:rPr>
                <w:rFonts w:ascii="Segoe UI" w:hAnsi="Segoe UI" w:cs="Segoe UI"/>
              </w:rPr>
            </w:pPr>
            <w:r w:rsidRPr="00994D44">
              <w:rPr>
                <w:rFonts w:ascii="Segoe UI" w:hAnsi="Segoe UI" w:cs="Segoe UI"/>
              </w:rPr>
              <w:t>CV 8.4.1</w:t>
            </w:r>
          </w:p>
          <w:p w14:paraId="2DFA3FDD" w14:textId="2429B187" w:rsidR="005575B9" w:rsidRPr="00994D44" w:rsidRDefault="005575B9" w:rsidP="005575B9">
            <w:pPr>
              <w:jc w:val="center"/>
              <w:rPr>
                <w:rFonts w:ascii="Segoe UI" w:hAnsi="Segoe UI" w:cs="Segoe UI"/>
              </w:rPr>
            </w:pPr>
            <w:r w:rsidRPr="00994D44">
              <w:rPr>
                <w:rFonts w:ascii="Segoe UI" w:hAnsi="Segoe UI" w:cs="Segoe UI"/>
              </w:rPr>
              <w:t>CV 8.4.3</w:t>
            </w:r>
          </w:p>
        </w:tc>
      </w:tr>
      <w:tr w:rsidR="005575B9" w:rsidRPr="00994D44" w14:paraId="1DFF09C1" w14:textId="77777777" w:rsidTr="005575B9">
        <w:tc>
          <w:tcPr>
            <w:tcW w:w="467" w:type="dxa"/>
            <w:vMerge/>
            <w:shd w:val="clear" w:color="auto" w:fill="F2F2F2" w:themeFill="background1" w:themeFillShade="F2"/>
            <w:vAlign w:val="center"/>
          </w:tcPr>
          <w:p w14:paraId="26B04207" w14:textId="77777777" w:rsidR="005575B9" w:rsidRPr="00994D44" w:rsidRDefault="005575B9" w:rsidP="005575B9">
            <w:pPr>
              <w:spacing w:before="60" w:after="60"/>
              <w:rPr>
                <w:rFonts w:ascii="Segoe UI" w:hAnsi="Segoe UI" w:cs="Segoe UI"/>
              </w:rPr>
            </w:pPr>
          </w:p>
        </w:tc>
        <w:tc>
          <w:tcPr>
            <w:tcW w:w="1418" w:type="dxa"/>
            <w:vAlign w:val="center"/>
          </w:tcPr>
          <w:p w14:paraId="52E1BB84" w14:textId="3C199B35" w:rsidR="005575B9" w:rsidRPr="00994D44" w:rsidRDefault="005575B9" w:rsidP="005575B9">
            <w:pPr>
              <w:spacing w:before="60" w:after="60"/>
              <w:rPr>
                <w:rFonts w:ascii="Segoe UI" w:hAnsi="Segoe UI" w:cs="Segoe UI"/>
              </w:rPr>
            </w:pPr>
            <w:r w:rsidRPr="007071DF">
              <w:rPr>
                <w:rFonts w:ascii="Segoe UI" w:hAnsi="Segoe UI" w:cs="Segoe UI"/>
              </w:rPr>
              <w:t>CVE.FW2.5</w:t>
            </w:r>
            <w:r>
              <w:rPr>
                <w:rFonts w:ascii="Segoe UI" w:hAnsi="Segoe UI" w:cs="Segoe UI"/>
              </w:rPr>
              <w:t>.3</w:t>
            </w:r>
          </w:p>
        </w:tc>
        <w:tc>
          <w:tcPr>
            <w:tcW w:w="5464" w:type="dxa"/>
            <w:vAlign w:val="center"/>
          </w:tcPr>
          <w:p w14:paraId="38E3A0E7" w14:textId="6E8C506C" w:rsidR="005575B9" w:rsidRPr="00994D44" w:rsidRDefault="005575B9" w:rsidP="005575B9">
            <w:pPr>
              <w:spacing w:before="60" w:after="60"/>
              <w:rPr>
                <w:rFonts w:ascii="Segoe UI" w:hAnsi="Segoe UI" w:cs="Segoe UI"/>
              </w:rPr>
            </w:pPr>
            <w:r w:rsidRPr="00994D44">
              <w:rPr>
                <w:rFonts w:ascii="Segoe UI" w:hAnsi="Segoe UI" w:cs="Segoe UI"/>
              </w:rPr>
              <w:t xml:space="preserve">Justify which of the countries has a better meal plan for the health benefit of the body. </w:t>
            </w:r>
          </w:p>
        </w:tc>
        <w:tc>
          <w:tcPr>
            <w:tcW w:w="2205" w:type="dxa"/>
            <w:vAlign w:val="center"/>
          </w:tcPr>
          <w:p w14:paraId="0FA0919E" w14:textId="17F62AE9" w:rsidR="005575B9" w:rsidRPr="00994D44" w:rsidRDefault="005575B9" w:rsidP="005575B9">
            <w:pPr>
              <w:jc w:val="center"/>
              <w:rPr>
                <w:rFonts w:ascii="Segoe UI" w:hAnsi="Segoe UI" w:cs="Segoe UI"/>
              </w:rPr>
            </w:pPr>
            <w:r w:rsidRPr="00994D44">
              <w:rPr>
                <w:rFonts w:ascii="Segoe UI" w:hAnsi="Segoe UI" w:cs="Segoe UI"/>
              </w:rPr>
              <w:t>CV 8.2.1</w:t>
            </w:r>
          </w:p>
        </w:tc>
      </w:tr>
    </w:tbl>
    <w:p w14:paraId="3D641273" w14:textId="77777777" w:rsidR="005575B9" w:rsidRPr="00994D44" w:rsidRDefault="005575B9"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994D44" w14:paraId="6EB37EC6" w14:textId="77777777" w:rsidTr="005575B9">
        <w:tc>
          <w:tcPr>
            <w:tcW w:w="1885" w:type="dxa"/>
            <w:gridSpan w:val="2"/>
            <w:shd w:val="clear" w:color="auto" w:fill="F2F2F2" w:themeFill="background1" w:themeFillShade="F2"/>
            <w:vAlign w:val="center"/>
          </w:tcPr>
          <w:p w14:paraId="4235B46C" w14:textId="0EE48964" w:rsidR="00A92A5A" w:rsidRPr="00994D44" w:rsidRDefault="005575B9" w:rsidP="00F95DE7">
            <w:pPr>
              <w:spacing w:before="60" w:after="60"/>
              <w:rPr>
                <w:rFonts w:ascii="Segoe UI" w:hAnsi="Segoe UI" w:cs="Segoe UI"/>
              </w:rPr>
            </w:pPr>
            <w:r>
              <w:rPr>
                <w:rFonts w:ascii="Segoe UI" w:hAnsi="Segoe UI" w:cs="Segoe UI"/>
              </w:rPr>
              <w:t>CVE.FW2.6</w:t>
            </w:r>
          </w:p>
        </w:tc>
        <w:tc>
          <w:tcPr>
            <w:tcW w:w="5464" w:type="dxa"/>
            <w:shd w:val="clear" w:color="auto" w:fill="F2F2F2" w:themeFill="background1" w:themeFillShade="F2"/>
            <w:vAlign w:val="center"/>
          </w:tcPr>
          <w:p w14:paraId="21576C67" w14:textId="09245290" w:rsidR="00A92A5A" w:rsidRPr="00994D44" w:rsidRDefault="00994D44" w:rsidP="00F95DE7">
            <w:pPr>
              <w:spacing w:before="60" w:after="60"/>
              <w:rPr>
                <w:rFonts w:ascii="Segoe UI" w:hAnsi="Segoe UI" w:cs="Segoe UI"/>
              </w:rPr>
            </w:pPr>
            <w:r w:rsidRPr="00994D44">
              <w:rPr>
                <w:rFonts w:ascii="Segoe UI" w:hAnsi="Segoe UI" w:cs="Segoe UI"/>
              </w:rPr>
              <w:t>Students will explore careers within the foods industry and present a career of interest.</w:t>
            </w:r>
          </w:p>
        </w:tc>
        <w:tc>
          <w:tcPr>
            <w:tcW w:w="2205" w:type="dxa"/>
            <w:shd w:val="clear" w:color="auto" w:fill="F2F2F2" w:themeFill="background1" w:themeFillShade="F2"/>
            <w:vAlign w:val="center"/>
          </w:tcPr>
          <w:p w14:paraId="31E664BD" w14:textId="3098A130" w:rsidR="00A92A5A" w:rsidRPr="00994D44" w:rsidRDefault="00994D44" w:rsidP="00F95DE7">
            <w:pPr>
              <w:spacing w:before="60" w:after="60"/>
              <w:jc w:val="center"/>
              <w:rPr>
                <w:rFonts w:ascii="Segoe UI" w:hAnsi="Segoe UI" w:cs="Segoe UI"/>
              </w:rPr>
            </w:pPr>
            <w:r>
              <w:rPr>
                <w:rFonts w:ascii="Segoe UI" w:hAnsi="Segoe UI" w:cs="Segoe UI"/>
              </w:rPr>
              <w:t>Standard Reference</w:t>
            </w:r>
          </w:p>
        </w:tc>
      </w:tr>
      <w:tr w:rsidR="005575B9" w:rsidRPr="00994D44" w14:paraId="734AA2BF" w14:textId="77777777" w:rsidTr="005575B9">
        <w:tc>
          <w:tcPr>
            <w:tcW w:w="467" w:type="dxa"/>
            <w:vMerge w:val="restart"/>
            <w:shd w:val="clear" w:color="auto" w:fill="F2F2F2" w:themeFill="background1" w:themeFillShade="F2"/>
            <w:vAlign w:val="center"/>
          </w:tcPr>
          <w:p w14:paraId="77136325" w14:textId="77777777" w:rsidR="005575B9" w:rsidRPr="00994D44" w:rsidRDefault="005575B9" w:rsidP="005575B9">
            <w:pPr>
              <w:spacing w:before="60" w:after="60"/>
              <w:rPr>
                <w:rFonts w:ascii="Segoe UI" w:hAnsi="Segoe UI" w:cs="Segoe UI"/>
              </w:rPr>
            </w:pPr>
          </w:p>
        </w:tc>
        <w:tc>
          <w:tcPr>
            <w:tcW w:w="1418" w:type="dxa"/>
            <w:vAlign w:val="center"/>
          </w:tcPr>
          <w:p w14:paraId="3DCF6DF7" w14:textId="5182CD5B" w:rsidR="005575B9" w:rsidRPr="00994D44" w:rsidRDefault="005575B9" w:rsidP="005575B9">
            <w:pPr>
              <w:spacing w:before="60" w:after="60"/>
              <w:rPr>
                <w:rFonts w:ascii="Segoe UI" w:hAnsi="Segoe UI" w:cs="Segoe UI"/>
              </w:rPr>
            </w:pPr>
            <w:r w:rsidRPr="00266E56">
              <w:rPr>
                <w:rFonts w:ascii="Segoe UI" w:hAnsi="Segoe UI" w:cs="Segoe UI"/>
              </w:rPr>
              <w:t>CVE.FW2.6</w:t>
            </w:r>
            <w:r>
              <w:rPr>
                <w:rFonts w:ascii="Segoe UI" w:hAnsi="Segoe UI" w:cs="Segoe UI"/>
              </w:rPr>
              <w:t>.1</w:t>
            </w:r>
          </w:p>
        </w:tc>
        <w:tc>
          <w:tcPr>
            <w:tcW w:w="5464" w:type="dxa"/>
            <w:vAlign w:val="center"/>
          </w:tcPr>
          <w:p w14:paraId="59BA6962" w14:textId="67B7F969" w:rsidR="005575B9" w:rsidRPr="00994D44" w:rsidRDefault="005575B9" w:rsidP="005575B9">
            <w:pPr>
              <w:spacing w:before="60" w:after="60"/>
              <w:rPr>
                <w:rFonts w:ascii="Segoe UI" w:hAnsi="Segoe UI" w:cs="Segoe UI"/>
              </w:rPr>
            </w:pPr>
            <w:r w:rsidRPr="00994D44">
              <w:rPr>
                <w:rFonts w:ascii="Segoe UI" w:hAnsi="Segoe UI" w:cs="Segoe UI"/>
              </w:rPr>
              <w:t xml:space="preserve">Record the different types of careers including the education level, salary, duties and outlook. </w:t>
            </w:r>
          </w:p>
        </w:tc>
        <w:tc>
          <w:tcPr>
            <w:tcW w:w="2205" w:type="dxa"/>
            <w:vAlign w:val="center"/>
          </w:tcPr>
          <w:p w14:paraId="3A4C6AB7" w14:textId="41DC7374" w:rsidR="005575B9" w:rsidRPr="00994D44" w:rsidRDefault="005575B9" w:rsidP="005575B9">
            <w:pPr>
              <w:ind w:left="-15"/>
              <w:jc w:val="center"/>
              <w:rPr>
                <w:rFonts w:ascii="Segoe UI" w:hAnsi="Segoe UI" w:cs="Segoe UI"/>
              </w:rPr>
            </w:pPr>
            <w:r w:rsidRPr="00994D44">
              <w:rPr>
                <w:rFonts w:ascii="Segoe UI" w:hAnsi="Segoe UI" w:cs="Segoe UI"/>
              </w:rPr>
              <w:t>CV 8.1.1</w:t>
            </w:r>
          </w:p>
          <w:p w14:paraId="20A6C074" w14:textId="77777777" w:rsidR="005575B9" w:rsidRPr="00994D44" w:rsidRDefault="005575B9" w:rsidP="005575B9">
            <w:pPr>
              <w:widowControl w:val="0"/>
              <w:jc w:val="center"/>
              <w:rPr>
                <w:rFonts w:ascii="Segoe UI" w:hAnsi="Segoe UI" w:cs="Segoe UI"/>
              </w:rPr>
            </w:pPr>
            <w:r w:rsidRPr="00994D44">
              <w:rPr>
                <w:rFonts w:ascii="Segoe UI" w:hAnsi="Segoe UI" w:cs="Segoe UI"/>
              </w:rPr>
              <w:t>CV 8.1.2</w:t>
            </w:r>
          </w:p>
          <w:p w14:paraId="5F69A778" w14:textId="3831F10A" w:rsidR="005575B9" w:rsidRPr="00994D44" w:rsidRDefault="005575B9" w:rsidP="005575B9">
            <w:pPr>
              <w:jc w:val="center"/>
              <w:rPr>
                <w:rFonts w:ascii="Segoe UI" w:hAnsi="Segoe UI" w:cs="Segoe UI"/>
              </w:rPr>
            </w:pPr>
            <w:r w:rsidRPr="00994D44">
              <w:rPr>
                <w:rFonts w:ascii="Segoe UI" w:hAnsi="Segoe UI" w:cs="Segoe UI"/>
              </w:rPr>
              <w:t>CV 8.1.3</w:t>
            </w:r>
          </w:p>
        </w:tc>
      </w:tr>
      <w:tr w:rsidR="005575B9" w:rsidRPr="00994D44" w14:paraId="510C12EA" w14:textId="77777777" w:rsidTr="005575B9">
        <w:tc>
          <w:tcPr>
            <w:tcW w:w="467" w:type="dxa"/>
            <w:vMerge/>
            <w:shd w:val="clear" w:color="auto" w:fill="F2F2F2" w:themeFill="background1" w:themeFillShade="F2"/>
            <w:vAlign w:val="center"/>
          </w:tcPr>
          <w:p w14:paraId="115278C5" w14:textId="77777777" w:rsidR="005575B9" w:rsidRPr="00994D44" w:rsidRDefault="005575B9" w:rsidP="005575B9">
            <w:pPr>
              <w:spacing w:before="60" w:after="60"/>
              <w:rPr>
                <w:rFonts w:ascii="Segoe UI" w:hAnsi="Segoe UI" w:cs="Segoe UI"/>
              </w:rPr>
            </w:pPr>
          </w:p>
        </w:tc>
        <w:tc>
          <w:tcPr>
            <w:tcW w:w="1418" w:type="dxa"/>
            <w:vAlign w:val="center"/>
          </w:tcPr>
          <w:p w14:paraId="23EFC8F4" w14:textId="220CFFA4" w:rsidR="005575B9" w:rsidRPr="00994D44" w:rsidRDefault="005575B9" w:rsidP="005575B9">
            <w:pPr>
              <w:spacing w:before="60" w:after="60"/>
              <w:rPr>
                <w:rFonts w:ascii="Segoe UI" w:hAnsi="Segoe UI" w:cs="Segoe UI"/>
              </w:rPr>
            </w:pPr>
            <w:r w:rsidRPr="00266E56">
              <w:rPr>
                <w:rFonts w:ascii="Segoe UI" w:hAnsi="Segoe UI" w:cs="Segoe UI"/>
              </w:rPr>
              <w:t>CVE.FW2.6</w:t>
            </w:r>
            <w:r>
              <w:rPr>
                <w:rFonts w:ascii="Segoe UI" w:hAnsi="Segoe UI" w:cs="Segoe UI"/>
              </w:rPr>
              <w:t>.2</w:t>
            </w:r>
          </w:p>
        </w:tc>
        <w:tc>
          <w:tcPr>
            <w:tcW w:w="5464" w:type="dxa"/>
            <w:vAlign w:val="center"/>
          </w:tcPr>
          <w:p w14:paraId="40FCF2A3" w14:textId="17E83240" w:rsidR="005575B9" w:rsidRPr="00994D44" w:rsidRDefault="005575B9" w:rsidP="005575B9">
            <w:pPr>
              <w:spacing w:before="60" w:after="60"/>
              <w:rPr>
                <w:rFonts w:ascii="Segoe UI" w:hAnsi="Segoe UI" w:cs="Segoe UI"/>
              </w:rPr>
            </w:pPr>
            <w:r w:rsidRPr="00994D44">
              <w:rPr>
                <w:rFonts w:ascii="Segoe UI" w:hAnsi="Segoe UI" w:cs="Segoe UI"/>
              </w:rPr>
              <w:t xml:space="preserve">Collect data and create a presentation on a career that interests them within the foods industry. </w:t>
            </w:r>
          </w:p>
        </w:tc>
        <w:tc>
          <w:tcPr>
            <w:tcW w:w="2205" w:type="dxa"/>
            <w:vAlign w:val="center"/>
          </w:tcPr>
          <w:p w14:paraId="42F52152" w14:textId="4145F771" w:rsidR="005575B9" w:rsidRPr="00994D44" w:rsidRDefault="005575B9" w:rsidP="005575B9">
            <w:pPr>
              <w:jc w:val="center"/>
              <w:rPr>
                <w:rFonts w:ascii="Segoe UI" w:hAnsi="Segoe UI" w:cs="Segoe UI"/>
              </w:rPr>
            </w:pPr>
            <w:r w:rsidRPr="00994D44">
              <w:rPr>
                <w:rFonts w:ascii="Segoe UI" w:hAnsi="Segoe UI" w:cs="Segoe UI"/>
              </w:rPr>
              <w:t>CV 8.1.4</w:t>
            </w:r>
          </w:p>
        </w:tc>
      </w:tr>
    </w:tbl>
    <w:p w14:paraId="17B522E0" w14:textId="77777777" w:rsidR="00A92A5A" w:rsidRPr="00994D44" w:rsidRDefault="00A92A5A" w:rsidP="00A92A5A">
      <w:pPr>
        <w:rPr>
          <w:rFonts w:ascii="Segoe UI" w:hAnsi="Segoe UI" w:cs="Segoe UI"/>
        </w:rPr>
      </w:pPr>
      <w:r w:rsidRPr="00994D44">
        <w:rPr>
          <w:rFonts w:ascii="Segoe UI" w:hAnsi="Segoe UI" w:cs="Segoe UI"/>
        </w:rPr>
        <w:br w:type="page"/>
      </w:r>
    </w:p>
    <w:p w14:paraId="1B07B8EE" w14:textId="15CC1FCB" w:rsidR="00A92A5A" w:rsidRDefault="00F212EF" w:rsidP="00F212EF">
      <w:pPr>
        <w:spacing w:after="0"/>
        <w:jc w:val="center"/>
        <w:rPr>
          <w:rFonts w:ascii="Segoe UI" w:hAnsi="Segoe UI" w:cs="Segoe UI"/>
          <w:b/>
          <w:sz w:val="28"/>
        </w:rPr>
      </w:pPr>
      <w:bookmarkStart w:id="31" w:name="foodscience"/>
      <w:r w:rsidRPr="00050B24">
        <w:rPr>
          <w:rFonts w:ascii="Segoe UI" w:hAnsi="Segoe UI" w:cs="Segoe UI"/>
          <w:b/>
          <w:sz w:val="28"/>
        </w:rPr>
        <w:t>Introduction to Food Science</w:t>
      </w:r>
    </w:p>
    <w:bookmarkEnd w:id="31"/>
    <w:p w14:paraId="574F3C60" w14:textId="52EC7E52" w:rsidR="00F212EF" w:rsidRPr="00F212EF" w:rsidRDefault="00F212EF" w:rsidP="00A92A5A">
      <w:pPr>
        <w:jc w:val="center"/>
        <w:rPr>
          <w:rFonts w:ascii="Segoe UI" w:hAnsi="Segoe UI" w:cs="Segoe UI"/>
        </w:rPr>
      </w:pPr>
      <w:r w:rsidRPr="00F212EF">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2F7A13" w14:paraId="72D8AC6B" w14:textId="77777777" w:rsidTr="00F95DE7">
        <w:tc>
          <w:tcPr>
            <w:tcW w:w="2065" w:type="dxa"/>
            <w:shd w:val="clear" w:color="auto" w:fill="F2F2F2" w:themeFill="background1" w:themeFillShade="F2"/>
            <w:vAlign w:val="center"/>
          </w:tcPr>
          <w:p w14:paraId="124E35DD" w14:textId="77777777" w:rsidR="00A92A5A" w:rsidRPr="002F7A13" w:rsidRDefault="00A92A5A" w:rsidP="00F95DE7">
            <w:pPr>
              <w:spacing w:before="60" w:after="60"/>
              <w:rPr>
                <w:rFonts w:ascii="Segoe UI" w:hAnsi="Segoe UI" w:cs="Segoe UI"/>
              </w:rPr>
            </w:pPr>
            <w:r w:rsidRPr="002F7A13">
              <w:rPr>
                <w:rFonts w:ascii="Segoe UI" w:hAnsi="Segoe UI" w:cs="Segoe UI"/>
              </w:rPr>
              <w:t>Purpose Statement:</w:t>
            </w:r>
          </w:p>
        </w:tc>
        <w:tc>
          <w:tcPr>
            <w:tcW w:w="7285" w:type="dxa"/>
            <w:shd w:val="clear" w:color="auto" w:fill="F2F2F2" w:themeFill="background1" w:themeFillShade="F2"/>
            <w:vAlign w:val="center"/>
          </w:tcPr>
          <w:p w14:paraId="5D7529FD" w14:textId="0C8FBD52" w:rsidR="00A92A5A" w:rsidRPr="002F7A13" w:rsidRDefault="002F7A13" w:rsidP="00F95DE7">
            <w:pPr>
              <w:spacing w:before="60" w:after="60"/>
              <w:rPr>
                <w:rFonts w:ascii="Segoe UI" w:hAnsi="Segoe UI" w:cs="Segoe UI"/>
              </w:rPr>
            </w:pPr>
            <w:r w:rsidRPr="002F7A13">
              <w:rPr>
                <w:rFonts w:ascii="Segoe UI" w:hAnsi="Segoe UI" w:cs="Segoe UI"/>
              </w:rPr>
              <w:t>Students will conduct experiments on food using the scientific method to gather data and compile reports including information of pH levels, major nutrients and microbiology.</w:t>
            </w:r>
          </w:p>
        </w:tc>
      </w:tr>
    </w:tbl>
    <w:p w14:paraId="7D5B7915" w14:textId="77777777" w:rsidR="00A92A5A" w:rsidRPr="002F7A13" w:rsidRDefault="00A92A5A" w:rsidP="00A92A5A">
      <w:pPr>
        <w:spacing w:before="60" w:after="60"/>
        <w:rPr>
          <w:rFonts w:ascii="Segoe UI" w:hAnsi="Segoe UI" w:cs="Segoe UI"/>
          <w:b/>
        </w:rPr>
      </w:pPr>
    </w:p>
    <w:p w14:paraId="39411058" w14:textId="77777777" w:rsidR="00A92A5A" w:rsidRPr="002F7A13" w:rsidRDefault="00A92A5A" w:rsidP="00A92A5A">
      <w:pPr>
        <w:spacing w:before="60" w:after="60"/>
        <w:rPr>
          <w:rFonts w:ascii="Segoe UI" w:hAnsi="Segoe UI" w:cs="Segoe UI"/>
        </w:rPr>
      </w:pPr>
      <w:r w:rsidRPr="002F7A13">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2F7A13" w14:paraId="30BD7223" w14:textId="77777777" w:rsidTr="00F95DE7">
        <w:tc>
          <w:tcPr>
            <w:tcW w:w="1795" w:type="dxa"/>
            <w:gridSpan w:val="2"/>
            <w:shd w:val="clear" w:color="auto" w:fill="F2F2F2" w:themeFill="background1" w:themeFillShade="F2"/>
            <w:vAlign w:val="center"/>
          </w:tcPr>
          <w:p w14:paraId="101CC13C" w14:textId="1854148A" w:rsidR="00A92A5A" w:rsidRPr="002F7A13" w:rsidRDefault="002F7A13" w:rsidP="00F95DE7">
            <w:pPr>
              <w:spacing w:before="60" w:after="60"/>
              <w:rPr>
                <w:rFonts w:ascii="Segoe UI" w:hAnsi="Segoe UI" w:cs="Segoe UI"/>
              </w:rPr>
            </w:pPr>
            <w:r>
              <w:rPr>
                <w:rFonts w:ascii="Segoe UI" w:hAnsi="Segoe UI" w:cs="Segoe UI"/>
              </w:rPr>
              <w:t>CVE.FS.1</w:t>
            </w:r>
          </w:p>
        </w:tc>
        <w:tc>
          <w:tcPr>
            <w:tcW w:w="5464" w:type="dxa"/>
            <w:shd w:val="clear" w:color="auto" w:fill="F2F2F2" w:themeFill="background1" w:themeFillShade="F2"/>
            <w:vAlign w:val="center"/>
          </w:tcPr>
          <w:p w14:paraId="3A2DD64A" w14:textId="1D12D59B" w:rsidR="00A92A5A" w:rsidRPr="002F7A13" w:rsidRDefault="002F7A13" w:rsidP="00F95DE7">
            <w:pPr>
              <w:spacing w:before="60" w:after="60"/>
              <w:rPr>
                <w:rFonts w:ascii="Segoe UI" w:hAnsi="Segoe UI" w:cs="Segoe UI"/>
              </w:rPr>
            </w:pPr>
            <w:r w:rsidRPr="002F7A13">
              <w:rPr>
                <w:rFonts w:ascii="Segoe UI" w:hAnsi="Segoe UI" w:cs="Segoe UI"/>
              </w:rPr>
              <w:t>Students will label kitchen tools, demonstrate how to use the equipment correctly, demonstrate appropriate attire and behaviors for labs and kitchen safety.</w:t>
            </w:r>
          </w:p>
        </w:tc>
        <w:tc>
          <w:tcPr>
            <w:tcW w:w="2205" w:type="dxa"/>
            <w:shd w:val="clear" w:color="auto" w:fill="F2F2F2" w:themeFill="background1" w:themeFillShade="F2"/>
            <w:vAlign w:val="center"/>
          </w:tcPr>
          <w:p w14:paraId="0B82B744" w14:textId="6CA4BD95" w:rsidR="00A92A5A" w:rsidRPr="002F7A13" w:rsidRDefault="002F7A13" w:rsidP="00F95DE7">
            <w:pPr>
              <w:spacing w:before="60" w:after="60"/>
              <w:jc w:val="center"/>
              <w:rPr>
                <w:rFonts w:ascii="Segoe UI" w:hAnsi="Segoe UI" w:cs="Segoe UI"/>
              </w:rPr>
            </w:pPr>
            <w:r>
              <w:rPr>
                <w:rFonts w:ascii="Segoe UI" w:hAnsi="Segoe UI" w:cs="Segoe UI"/>
              </w:rPr>
              <w:t>Standard Reference</w:t>
            </w:r>
          </w:p>
        </w:tc>
      </w:tr>
      <w:tr w:rsidR="002F7A13" w:rsidRPr="002F7A13" w14:paraId="5773CDB3" w14:textId="77777777" w:rsidTr="002F7A13">
        <w:tc>
          <w:tcPr>
            <w:tcW w:w="467" w:type="dxa"/>
            <w:vMerge w:val="restart"/>
            <w:shd w:val="clear" w:color="auto" w:fill="F2F2F2" w:themeFill="background1" w:themeFillShade="F2"/>
            <w:vAlign w:val="center"/>
          </w:tcPr>
          <w:p w14:paraId="6ED078A9" w14:textId="77777777" w:rsidR="002F7A13" w:rsidRPr="002F7A13" w:rsidRDefault="002F7A13" w:rsidP="002F7A13">
            <w:pPr>
              <w:spacing w:before="60" w:after="60"/>
              <w:rPr>
                <w:rFonts w:ascii="Segoe UI" w:hAnsi="Segoe UI" w:cs="Segoe UI"/>
              </w:rPr>
            </w:pPr>
          </w:p>
        </w:tc>
        <w:tc>
          <w:tcPr>
            <w:tcW w:w="1328" w:type="dxa"/>
            <w:vAlign w:val="center"/>
          </w:tcPr>
          <w:p w14:paraId="4EB1E454" w14:textId="51224515" w:rsidR="002F7A13" w:rsidRPr="002F7A13" w:rsidRDefault="002F7A13" w:rsidP="002F7A13">
            <w:pPr>
              <w:spacing w:before="60" w:after="60"/>
              <w:rPr>
                <w:rFonts w:ascii="Segoe UI" w:hAnsi="Segoe UI" w:cs="Segoe UI"/>
              </w:rPr>
            </w:pPr>
            <w:r w:rsidRPr="005C2075">
              <w:rPr>
                <w:rFonts w:ascii="Segoe UI" w:hAnsi="Segoe UI" w:cs="Segoe UI"/>
              </w:rPr>
              <w:t>CVE.FS.1</w:t>
            </w:r>
            <w:r>
              <w:rPr>
                <w:rFonts w:ascii="Segoe UI" w:hAnsi="Segoe UI" w:cs="Segoe UI"/>
              </w:rPr>
              <w:t>.1</w:t>
            </w:r>
          </w:p>
        </w:tc>
        <w:tc>
          <w:tcPr>
            <w:tcW w:w="5464" w:type="dxa"/>
            <w:vAlign w:val="center"/>
          </w:tcPr>
          <w:p w14:paraId="19914AF3" w14:textId="38FED808" w:rsidR="002F7A13" w:rsidRPr="002F7A13" w:rsidRDefault="002F7A13" w:rsidP="002F7A13">
            <w:pPr>
              <w:spacing w:before="60" w:after="60"/>
              <w:rPr>
                <w:rFonts w:ascii="Segoe UI" w:hAnsi="Segoe UI" w:cs="Segoe UI"/>
              </w:rPr>
            </w:pPr>
            <w:r w:rsidRPr="002F7A13">
              <w:rPr>
                <w:rFonts w:ascii="Segoe UI" w:hAnsi="Segoe UI" w:cs="Segoe UI"/>
              </w:rPr>
              <w:t>Draw and describe appropriate attire for working in the lab.</w:t>
            </w:r>
          </w:p>
        </w:tc>
        <w:tc>
          <w:tcPr>
            <w:tcW w:w="2205" w:type="dxa"/>
            <w:vAlign w:val="center"/>
          </w:tcPr>
          <w:p w14:paraId="75F51D59" w14:textId="2552097C" w:rsidR="002F7A13" w:rsidRPr="002F7A13" w:rsidRDefault="002F7A13" w:rsidP="002F7A13">
            <w:pPr>
              <w:jc w:val="center"/>
              <w:rPr>
                <w:rFonts w:ascii="Segoe UI" w:hAnsi="Segoe UI" w:cs="Segoe UI"/>
              </w:rPr>
            </w:pPr>
            <w:r w:rsidRPr="002F7A13">
              <w:rPr>
                <w:rFonts w:ascii="Segoe UI" w:hAnsi="Segoe UI" w:cs="Segoe UI"/>
              </w:rPr>
              <w:t>CV 8.3.1</w:t>
            </w:r>
          </w:p>
        </w:tc>
      </w:tr>
      <w:tr w:rsidR="002F7A13" w:rsidRPr="002F7A13" w14:paraId="5B7A0658" w14:textId="77777777" w:rsidTr="002F7A13">
        <w:tc>
          <w:tcPr>
            <w:tcW w:w="467" w:type="dxa"/>
            <w:vMerge/>
            <w:shd w:val="clear" w:color="auto" w:fill="F2F2F2" w:themeFill="background1" w:themeFillShade="F2"/>
            <w:vAlign w:val="center"/>
          </w:tcPr>
          <w:p w14:paraId="10A73B4D" w14:textId="77777777" w:rsidR="002F7A13" w:rsidRPr="002F7A13" w:rsidRDefault="002F7A13" w:rsidP="002F7A13">
            <w:pPr>
              <w:spacing w:before="60" w:after="60"/>
              <w:rPr>
                <w:rFonts w:ascii="Segoe UI" w:hAnsi="Segoe UI" w:cs="Segoe UI"/>
              </w:rPr>
            </w:pPr>
          </w:p>
        </w:tc>
        <w:tc>
          <w:tcPr>
            <w:tcW w:w="1328" w:type="dxa"/>
            <w:vAlign w:val="center"/>
          </w:tcPr>
          <w:p w14:paraId="7A9AA254" w14:textId="2AC11EA2" w:rsidR="002F7A13" w:rsidRPr="002F7A13" w:rsidRDefault="002F7A13" w:rsidP="002F7A13">
            <w:pPr>
              <w:spacing w:before="60" w:after="60"/>
              <w:rPr>
                <w:rFonts w:ascii="Segoe UI" w:hAnsi="Segoe UI" w:cs="Segoe UI"/>
              </w:rPr>
            </w:pPr>
            <w:r w:rsidRPr="005C2075">
              <w:rPr>
                <w:rFonts w:ascii="Segoe UI" w:hAnsi="Segoe UI" w:cs="Segoe UI"/>
              </w:rPr>
              <w:t>CVE.FS.1</w:t>
            </w:r>
            <w:r>
              <w:rPr>
                <w:rFonts w:ascii="Segoe UI" w:hAnsi="Segoe UI" w:cs="Segoe UI"/>
              </w:rPr>
              <w:t>.2</w:t>
            </w:r>
          </w:p>
        </w:tc>
        <w:tc>
          <w:tcPr>
            <w:tcW w:w="5464" w:type="dxa"/>
            <w:vAlign w:val="center"/>
          </w:tcPr>
          <w:p w14:paraId="19527AE9" w14:textId="23B26A5F" w:rsidR="002F7A13" w:rsidRPr="002F7A13" w:rsidRDefault="002F7A13" w:rsidP="002F7A13">
            <w:pPr>
              <w:spacing w:before="60" w:after="60"/>
              <w:rPr>
                <w:rFonts w:ascii="Segoe UI" w:hAnsi="Segoe UI" w:cs="Segoe UI"/>
              </w:rPr>
            </w:pPr>
            <w:r w:rsidRPr="002F7A13">
              <w:rPr>
                <w:rFonts w:ascii="Segoe UI" w:hAnsi="Segoe UI" w:cs="Segoe UI"/>
              </w:rPr>
              <w:t xml:space="preserve">List ways to prevent injuries and fires, how to treat injuries and proper ways to put out kitchen/grease fires. </w:t>
            </w:r>
          </w:p>
        </w:tc>
        <w:tc>
          <w:tcPr>
            <w:tcW w:w="2205" w:type="dxa"/>
            <w:vAlign w:val="center"/>
          </w:tcPr>
          <w:p w14:paraId="4174A08A" w14:textId="57429949" w:rsidR="002F7A13" w:rsidRPr="002F7A13" w:rsidRDefault="002F7A13" w:rsidP="002F7A13">
            <w:pPr>
              <w:pBdr>
                <w:top w:val="nil"/>
                <w:left w:val="nil"/>
                <w:bottom w:val="nil"/>
                <w:right w:val="nil"/>
                <w:between w:val="nil"/>
              </w:pBdr>
              <w:ind w:left="-15"/>
              <w:jc w:val="center"/>
              <w:rPr>
                <w:rFonts w:ascii="Segoe UI" w:hAnsi="Segoe UI" w:cs="Segoe UI"/>
              </w:rPr>
            </w:pPr>
            <w:r w:rsidRPr="002F7A13">
              <w:rPr>
                <w:rFonts w:ascii="Segoe UI" w:hAnsi="Segoe UI" w:cs="Segoe UI"/>
              </w:rPr>
              <w:t>CV 8.2.4</w:t>
            </w:r>
          </w:p>
          <w:p w14:paraId="0C420301" w14:textId="323FB1DD" w:rsidR="002F7A13" w:rsidRPr="002F7A13" w:rsidRDefault="002F7A13" w:rsidP="002F7A13">
            <w:pPr>
              <w:jc w:val="center"/>
              <w:rPr>
                <w:rFonts w:ascii="Segoe UI" w:hAnsi="Segoe UI" w:cs="Segoe UI"/>
              </w:rPr>
            </w:pPr>
            <w:r w:rsidRPr="002F7A13">
              <w:rPr>
                <w:rFonts w:ascii="Segoe UI" w:hAnsi="Segoe UI" w:cs="Segoe UI"/>
              </w:rPr>
              <w:t>CV 8.3.3</w:t>
            </w:r>
          </w:p>
        </w:tc>
      </w:tr>
      <w:tr w:rsidR="002F7A13" w:rsidRPr="002F7A13" w14:paraId="0DE4D233" w14:textId="77777777" w:rsidTr="002F7A13">
        <w:tc>
          <w:tcPr>
            <w:tcW w:w="467" w:type="dxa"/>
            <w:vMerge/>
            <w:shd w:val="clear" w:color="auto" w:fill="F2F2F2" w:themeFill="background1" w:themeFillShade="F2"/>
            <w:vAlign w:val="center"/>
          </w:tcPr>
          <w:p w14:paraId="735234A8" w14:textId="77777777" w:rsidR="002F7A13" w:rsidRPr="002F7A13" w:rsidRDefault="002F7A13" w:rsidP="002F7A13">
            <w:pPr>
              <w:spacing w:before="60" w:after="60"/>
              <w:rPr>
                <w:rFonts w:ascii="Segoe UI" w:hAnsi="Segoe UI" w:cs="Segoe UI"/>
              </w:rPr>
            </w:pPr>
          </w:p>
        </w:tc>
        <w:tc>
          <w:tcPr>
            <w:tcW w:w="1328" w:type="dxa"/>
            <w:vAlign w:val="center"/>
          </w:tcPr>
          <w:p w14:paraId="33BB174E" w14:textId="4DC0E4D3" w:rsidR="002F7A13" w:rsidRPr="002F7A13" w:rsidRDefault="002F7A13" w:rsidP="002F7A13">
            <w:pPr>
              <w:spacing w:before="60" w:after="60"/>
              <w:rPr>
                <w:rFonts w:ascii="Segoe UI" w:hAnsi="Segoe UI" w:cs="Segoe UI"/>
              </w:rPr>
            </w:pPr>
            <w:r w:rsidRPr="005C2075">
              <w:rPr>
                <w:rFonts w:ascii="Segoe UI" w:hAnsi="Segoe UI" w:cs="Segoe UI"/>
              </w:rPr>
              <w:t>CVE.FS.1</w:t>
            </w:r>
            <w:r>
              <w:rPr>
                <w:rFonts w:ascii="Segoe UI" w:hAnsi="Segoe UI" w:cs="Segoe UI"/>
              </w:rPr>
              <w:t>.3</w:t>
            </w:r>
          </w:p>
        </w:tc>
        <w:tc>
          <w:tcPr>
            <w:tcW w:w="5464" w:type="dxa"/>
            <w:vAlign w:val="center"/>
          </w:tcPr>
          <w:p w14:paraId="2B79D1FF" w14:textId="0EA79296" w:rsidR="002F7A13" w:rsidRPr="002F7A13" w:rsidRDefault="002F7A13" w:rsidP="002F7A13">
            <w:pPr>
              <w:spacing w:before="60" w:after="60"/>
              <w:rPr>
                <w:rFonts w:ascii="Segoe UI" w:hAnsi="Segoe UI" w:cs="Segoe UI"/>
              </w:rPr>
            </w:pPr>
            <w:r w:rsidRPr="002F7A13">
              <w:rPr>
                <w:rFonts w:ascii="Segoe UI" w:hAnsi="Segoe UI" w:cs="Segoe UI"/>
              </w:rPr>
              <w:t>Identify and name kitchen tools and equipment found in the kitchen.</w:t>
            </w:r>
          </w:p>
        </w:tc>
        <w:tc>
          <w:tcPr>
            <w:tcW w:w="2205" w:type="dxa"/>
            <w:vAlign w:val="center"/>
          </w:tcPr>
          <w:p w14:paraId="7B79E220" w14:textId="30FF6B0C" w:rsidR="002F7A13" w:rsidRPr="002F7A13" w:rsidRDefault="002F7A13" w:rsidP="002F7A13">
            <w:pPr>
              <w:jc w:val="center"/>
              <w:rPr>
                <w:rFonts w:ascii="Segoe UI" w:hAnsi="Segoe UI" w:cs="Segoe UI"/>
              </w:rPr>
            </w:pPr>
            <w:r w:rsidRPr="002F7A13">
              <w:rPr>
                <w:rFonts w:ascii="Segoe UI" w:hAnsi="Segoe UI" w:cs="Segoe UI"/>
              </w:rPr>
              <w:t>CV 8.4.2</w:t>
            </w:r>
          </w:p>
        </w:tc>
      </w:tr>
      <w:tr w:rsidR="002F7A13" w:rsidRPr="002F7A13" w14:paraId="4B1FA806" w14:textId="77777777" w:rsidTr="002F7A13">
        <w:tc>
          <w:tcPr>
            <w:tcW w:w="467" w:type="dxa"/>
            <w:vMerge/>
            <w:shd w:val="clear" w:color="auto" w:fill="F2F2F2" w:themeFill="background1" w:themeFillShade="F2"/>
            <w:vAlign w:val="center"/>
          </w:tcPr>
          <w:p w14:paraId="1E60A9A6" w14:textId="77777777" w:rsidR="002F7A13" w:rsidRPr="002F7A13" w:rsidRDefault="002F7A13" w:rsidP="002F7A13">
            <w:pPr>
              <w:spacing w:before="60" w:after="60"/>
              <w:rPr>
                <w:rFonts w:ascii="Segoe UI" w:hAnsi="Segoe UI" w:cs="Segoe UI"/>
              </w:rPr>
            </w:pPr>
          </w:p>
        </w:tc>
        <w:tc>
          <w:tcPr>
            <w:tcW w:w="1328" w:type="dxa"/>
            <w:vAlign w:val="center"/>
          </w:tcPr>
          <w:p w14:paraId="7D5904D7" w14:textId="7C17406D" w:rsidR="002F7A13" w:rsidRPr="002F7A13" w:rsidRDefault="002F7A13" w:rsidP="002F7A13">
            <w:pPr>
              <w:spacing w:before="60" w:after="60"/>
              <w:rPr>
                <w:rFonts w:ascii="Segoe UI" w:hAnsi="Segoe UI" w:cs="Segoe UI"/>
              </w:rPr>
            </w:pPr>
            <w:r w:rsidRPr="005C2075">
              <w:rPr>
                <w:rFonts w:ascii="Segoe UI" w:hAnsi="Segoe UI" w:cs="Segoe UI"/>
              </w:rPr>
              <w:t>CVE.FS.1</w:t>
            </w:r>
            <w:r>
              <w:rPr>
                <w:rFonts w:ascii="Segoe UI" w:hAnsi="Segoe UI" w:cs="Segoe UI"/>
              </w:rPr>
              <w:t>.4</w:t>
            </w:r>
          </w:p>
        </w:tc>
        <w:tc>
          <w:tcPr>
            <w:tcW w:w="5464" w:type="dxa"/>
            <w:vAlign w:val="center"/>
          </w:tcPr>
          <w:p w14:paraId="5B1BAD81" w14:textId="4DAF3053" w:rsidR="002F7A13" w:rsidRPr="002F7A13" w:rsidRDefault="002F7A13" w:rsidP="002F7A13">
            <w:pPr>
              <w:spacing w:before="60" w:after="60"/>
              <w:rPr>
                <w:rFonts w:ascii="Segoe UI" w:hAnsi="Segoe UI" w:cs="Segoe UI"/>
              </w:rPr>
            </w:pPr>
            <w:r w:rsidRPr="002F7A13">
              <w:rPr>
                <w:rFonts w:ascii="Segoe UI" w:hAnsi="Segoe UI" w:cs="Segoe UI"/>
              </w:rPr>
              <w:t xml:space="preserve">Demonstrate knife skills by proper knife selection, knife handling and cutting skills. </w:t>
            </w:r>
          </w:p>
        </w:tc>
        <w:tc>
          <w:tcPr>
            <w:tcW w:w="2205" w:type="dxa"/>
            <w:vAlign w:val="center"/>
          </w:tcPr>
          <w:p w14:paraId="0170ACB2" w14:textId="51BA89EB" w:rsidR="002F7A13" w:rsidRPr="002F7A13" w:rsidRDefault="002F7A13" w:rsidP="002F7A13">
            <w:pPr>
              <w:pBdr>
                <w:top w:val="nil"/>
                <w:left w:val="nil"/>
                <w:bottom w:val="nil"/>
                <w:right w:val="nil"/>
                <w:between w:val="nil"/>
              </w:pBdr>
              <w:ind w:left="-15"/>
              <w:jc w:val="center"/>
              <w:rPr>
                <w:rFonts w:ascii="Segoe UI" w:hAnsi="Segoe UI" w:cs="Segoe UI"/>
              </w:rPr>
            </w:pPr>
            <w:r w:rsidRPr="002F7A13">
              <w:rPr>
                <w:rFonts w:ascii="Segoe UI" w:hAnsi="Segoe UI" w:cs="Segoe UI"/>
              </w:rPr>
              <w:t>CV 8.5.1</w:t>
            </w:r>
          </w:p>
          <w:p w14:paraId="5A9DD22C" w14:textId="77777777" w:rsidR="002F7A13" w:rsidRPr="002F7A13" w:rsidRDefault="002F7A13" w:rsidP="002F7A13">
            <w:pPr>
              <w:pBdr>
                <w:top w:val="nil"/>
                <w:left w:val="nil"/>
                <w:bottom w:val="nil"/>
                <w:right w:val="nil"/>
                <w:between w:val="nil"/>
              </w:pBdr>
              <w:ind w:left="-15"/>
              <w:jc w:val="center"/>
              <w:rPr>
                <w:rFonts w:ascii="Segoe UI" w:hAnsi="Segoe UI" w:cs="Segoe UI"/>
              </w:rPr>
            </w:pPr>
            <w:r w:rsidRPr="002F7A13">
              <w:rPr>
                <w:rFonts w:ascii="Segoe UI" w:hAnsi="Segoe UI" w:cs="Segoe UI"/>
              </w:rPr>
              <w:t>CV 8.5.3</w:t>
            </w:r>
          </w:p>
          <w:p w14:paraId="4FDC2260" w14:textId="7394D3F3" w:rsidR="002F7A13" w:rsidRPr="002F7A13" w:rsidRDefault="002F7A13" w:rsidP="002F7A13">
            <w:pPr>
              <w:jc w:val="center"/>
              <w:rPr>
                <w:rFonts w:ascii="Segoe UI" w:hAnsi="Segoe UI" w:cs="Segoe UI"/>
              </w:rPr>
            </w:pPr>
            <w:r w:rsidRPr="002F7A13">
              <w:rPr>
                <w:rFonts w:ascii="Segoe UI" w:hAnsi="Segoe UI" w:cs="Segoe UI"/>
              </w:rPr>
              <w:t>CV 8.5.4</w:t>
            </w:r>
          </w:p>
        </w:tc>
      </w:tr>
    </w:tbl>
    <w:p w14:paraId="00F290E7" w14:textId="77777777" w:rsidR="00A92A5A" w:rsidRPr="002F7A13"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2F7A13" w14:paraId="257EE104" w14:textId="77777777" w:rsidTr="00F95DE7">
        <w:tc>
          <w:tcPr>
            <w:tcW w:w="1795" w:type="dxa"/>
            <w:gridSpan w:val="2"/>
            <w:shd w:val="clear" w:color="auto" w:fill="F2F2F2" w:themeFill="background1" w:themeFillShade="F2"/>
            <w:vAlign w:val="center"/>
          </w:tcPr>
          <w:p w14:paraId="74AD9387" w14:textId="22CFF888" w:rsidR="00A92A5A" w:rsidRPr="002F7A13" w:rsidRDefault="002F7A13" w:rsidP="00F95DE7">
            <w:pPr>
              <w:spacing w:before="60" w:after="60"/>
              <w:rPr>
                <w:rFonts w:ascii="Segoe UI" w:hAnsi="Segoe UI" w:cs="Segoe UI"/>
              </w:rPr>
            </w:pPr>
            <w:r>
              <w:rPr>
                <w:rFonts w:ascii="Segoe UI" w:hAnsi="Segoe UI" w:cs="Segoe UI"/>
              </w:rPr>
              <w:t>CVE.FS.2</w:t>
            </w:r>
          </w:p>
        </w:tc>
        <w:tc>
          <w:tcPr>
            <w:tcW w:w="5464" w:type="dxa"/>
            <w:shd w:val="clear" w:color="auto" w:fill="F2F2F2" w:themeFill="background1" w:themeFillShade="F2"/>
            <w:vAlign w:val="center"/>
          </w:tcPr>
          <w:p w14:paraId="4201A94A" w14:textId="3D64C8B1" w:rsidR="00A92A5A" w:rsidRPr="002F7A13" w:rsidRDefault="002F7A13" w:rsidP="00F95DE7">
            <w:pPr>
              <w:spacing w:before="60" w:after="60"/>
              <w:rPr>
                <w:rFonts w:ascii="Segoe UI" w:hAnsi="Segoe UI" w:cs="Segoe UI"/>
              </w:rPr>
            </w:pPr>
            <w:r w:rsidRPr="002F7A13">
              <w:rPr>
                <w:rFonts w:ascii="Segoe UI" w:hAnsi="Segoe UI" w:cs="Segoe UI"/>
              </w:rPr>
              <w:t>Students will conduct experiments using the Scientific Method to collect data on chemical bonding, phase change, pH levels and sensory characteristics.</w:t>
            </w:r>
          </w:p>
        </w:tc>
        <w:tc>
          <w:tcPr>
            <w:tcW w:w="2205" w:type="dxa"/>
            <w:shd w:val="clear" w:color="auto" w:fill="F2F2F2" w:themeFill="background1" w:themeFillShade="F2"/>
            <w:vAlign w:val="center"/>
          </w:tcPr>
          <w:p w14:paraId="54C85C04" w14:textId="24C71D86" w:rsidR="00A92A5A" w:rsidRPr="002F7A13" w:rsidRDefault="002F7A13" w:rsidP="00F95DE7">
            <w:pPr>
              <w:spacing w:before="60" w:after="60"/>
              <w:jc w:val="center"/>
              <w:rPr>
                <w:rFonts w:ascii="Segoe UI" w:hAnsi="Segoe UI" w:cs="Segoe UI"/>
              </w:rPr>
            </w:pPr>
            <w:r>
              <w:rPr>
                <w:rFonts w:ascii="Segoe UI" w:hAnsi="Segoe UI" w:cs="Segoe UI"/>
              </w:rPr>
              <w:t>Standard Reference</w:t>
            </w:r>
          </w:p>
        </w:tc>
      </w:tr>
      <w:tr w:rsidR="002F7A13" w:rsidRPr="002F7A13" w14:paraId="10F5C44A" w14:textId="77777777" w:rsidTr="002F7A13">
        <w:tc>
          <w:tcPr>
            <w:tcW w:w="467" w:type="dxa"/>
            <w:vMerge w:val="restart"/>
            <w:shd w:val="clear" w:color="auto" w:fill="F2F2F2" w:themeFill="background1" w:themeFillShade="F2"/>
            <w:vAlign w:val="center"/>
          </w:tcPr>
          <w:p w14:paraId="0F8B2EF2" w14:textId="77777777" w:rsidR="002F7A13" w:rsidRPr="002F7A13" w:rsidRDefault="002F7A13" w:rsidP="002F7A13">
            <w:pPr>
              <w:spacing w:before="60" w:after="60"/>
              <w:rPr>
                <w:rFonts w:ascii="Segoe UI" w:hAnsi="Segoe UI" w:cs="Segoe UI"/>
              </w:rPr>
            </w:pPr>
          </w:p>
        </w:tc>
        <w:tc>
          <w:tcPr>
            <w:tcW w:w="1328" w:type="dxa"/>
            <w:vAlign w:val="center"/>
          </w:tcPr>
          <w:p w14:paraId="6994C13E" w14:textId="08AF2E1B" w:rsidR="002F7A13" w:rsidRPr="002F7A13" w:rsidRDefault="002F7A13" w:rsidP="002F7A13">
            <w:pPr>
              <w:spacing w:before="60" w:after="60"/>
              <w:rPr>
                <w:rFonts w:ascii="Segoe UI" w:hAnsi="Segoe UI" w:cs="Segoe UI"/>
              </w:rPr>
            </w:pPr>
            <w:r w:rsidRPr="00FB706B">
              <w:rPr>
                <w:rFonts w:ascii="Segoe UI" w:hAnsi="Segoe UI" w:cs="Segoe UI"/>
              </w:rPr>
              <w:t>CVE.FS.2</w:t>
            </w:r>
            <w:r>
              <w:rPr>
                <w:rFonts w:ascii="Segoe UI" w:hAnsi="Segoe UI" w:cs="Segoe UI"/>
              </w:rPr>
              <w:t>.1</w:t>
            </w:r>
          </w:p>
        </w:tc>
        <w:tc>
          <w:tcPr>
            <w:tcW w:w="5464" w:type="dxa"/>
            <w:vAlign w:val="center"/>
          </w:tcPr>
          <w:p w14:paraId="0AC664BB" w14:textId="70408324" w:rsidR="002F7A13" w:rsidRPr="002F7A13" w:rsidRDefault="002F7A13" w:rsidP="002F7A13">
            <w:pPr>
              <w:spacing w:before="60" w:after="60"/>
              <w:rPr>
                <w:rFonts w:ascii="Segoe UI" w:hAnsi="Segoe UI" w:cs="Segoe UI"/>
              </w:rPr>
            </w:pPr>
            <w:r w:rsidRPr="002F7A13">
              <w:rPr>
                <w:rFonts w:ascii="Segoe UI" w:hAnsi="Segoe UI" w:cs="Segoe UI"/>
              </w:rPr>
              <w:t xml:space="preserve">Define FDA, USDA and HACCP and research governmental regulations involved in these agencies. </w:t>
            </w:r>
          </w:p>
        </w:tc>
        <w:tc>
          <w:tcPr>
            <w:tcW w:w="2205" w:type="dxa"/>
            <w:vAlign w:val="center"/>
          </w:tcPr>
          <w:p w14:paraId="78132169" w14:textId="6EB32AB3" w:rsidR="002F7A13" w:rsidRPr="002F7A13" w:rsidRDefault="002F7A13" w:rsidP="002F7A13">
            <w:pPr>
              <w:jc w:val="center"/>
              <w:rPr>
                <w:rFonts w:ascii="Segoe UI" w:hAnsi="Segoe UI" w:cs="Segoe UI"/>
              </w:rPr>
            </w:pPr>
            <w:r w:rsidRPr="002F7A13">
              <w:rPr>
                <w:rFonts w:ascii="Segoe UI" w:hAnsi="Segoe UI" w:cs="Segoe UI"/>
              </w:rPr>
              <w:t>CV 8.2.4</w:t>
            </w:r>
          </w:p>
        </w:tc>
      </w:tr>
      <w:tr w:rsidR="002F7A13" w:rsidRPr="002F7A13" w14:paraId="6969C7FA" w14:textId="77777777" w:rsidTr="002F7A13">
        <w:tc>
          <w:tcPr>
            <w:tcW w:w="467" w:type="dxa"/>
            <w:vMerge/>
            <w:shd w:val="clear" w:color="auto" w:fill="F2F2F2" w:themeFill="background1" w:themeFillShade="F2"/>
            <w:vAlign w:val="center"/>
          </w:tcPr>
          <w:p w14:paraId="3F780A33" w14:textId="77777777" w:rsidR="002F7A13" w:rsidRPr="002F7A13" w:rsidRDefault="002F7A13" w:rsidP="002F7A13">
            <w:pPr>
              <w:spacing w:before="60" w:after="60"/>
              <w:rPr>
                <w:rFonts w:ascii="Segoe UI" w:hAnsi="Segoe UI" w:cs="Segoe UI"/>
              </w:rPr>
            </w:pPr>
          </w:p>
        </w:tc>
        <w:tc>
          <w:tcPr>
            <w:tcW w:w="1328" w:type="dxa"/>
            <w:vAlign w:val="center"/>
          </w:tcPr>
          <w:p w14:paraId="7B2C0CA8" w14:textId="438864F3" w:rsidR="002F7A13" w:rsidRPr="002F7A13" w:rsidRDefault="002F7A13" w:rsidP="002F7A13">
            <w:pPr>
              <w:spacing w:before="60" w:after="60"/>
              <w:rPr>
                <w:rFonts w:ascii="Segoe UI" w:hAnsi="Segoe UI" w:cs="Segoe UI"/>
              </w:rPr>
            </w:pPr>
            <w:r w:rsidRPr="00FB706B">
              <w:rPr>
                <w:rFonts w:ascii="Segoe UI" w:hAnsi="Segoe UI" w:cs="Segoe UI"/>
              </w:rPr>
              <w:t>CVE.FS.2</w:t>
            </w:r>
            <w:r>
              <w:rPr>
                <w:rFonts w:ascii="Segoe UI" w:hAnsi="Segoe UI" w:cs="Segoe UI"/>
              </w:rPr>
              <w:t>.2</w:t>
            </w:r>
          </w:p>
        </w:tc>
        <w:tc>
          <w:tcPr>
            <w:tcW w:w="5464" w:type="dxa"/>
            <w:vAlign w:val="center"/>
          </w:tcPr>
          <w:p w14:paraId="63EE89D5" w14:textId="75F3E832" w:rsidR="002F7A13" w:rsidRPr="002F7A13" w:rsidRDefault="002F7A13" w:rsidP="002F7A13">
            <w:pPr>
              <w:spacing w:before="60" w:after="60"/>
              <w:rPr>
                <w:rFonts w:ascii="Segoe UI" w:hAnsi="Segoe UI" w:cs="Segoe UI"/>
              </w:rPr>
            </w:pPr>
            <w:r w:rsidRPr="002F7A13">
              <w:rPr>
                <w:rFonts w:ascii="Segoe UI" w:hAnsi="Segoe UI" w:cs="Segoe UI"/>
              </w:rPr>
              <w:t>Debate the Natural vs. Organic topic.</w:t>
            </w:r>
          </w:p>
        </w:tc>
        <w:tc>
          <w:tcPr>
            <w:tcW w:w="2205" w:type="dxa"/>
            <w:vAlign w:val="center"/>
          </w:tcPr>
          <w:p w14:paraId="42421E47" w14:textId="6A7A1228" w:rsidR="002F7A13" w:rsidRPr="002F7A13" w:rsidRDefault="002F7A13" w:rsidP="002F7A13">
            <w:pPr>
              <w:ind w:left="-15"/>
              <w:jc w:val="center"/>
              <w:rPr>
                <w:rFonts w:ascii="Segoe UI" w:hAnsi="Segoe UI" w:cs="Segoe UI"/>
              </w:rPr>
            </w:pPr>
            <w:r w:rsidRPr="002F7A13">
              <w:rPr>
                <w:rFonts w:ascii="Segoe UI" w:hAnsi="Segoe UI" w:cs="Segoe UI"/>
              </w:rPr>
              <w:t>CV 8.2.2</w:t>
            </w:r>
          </w:p>
          <w:p w14:paraId="512A9382" w14:textId="7D906008" w:rsidR="002F7A13" w:rsidRPr="002F7A13" w:rsidRDefault="002F7A13" w:rsidP="002F7A13">
            <w:pPr>
              <w:jc w:val="center"/>
              <w:rPr>
                <w:rFonts w:ascii="Segoe UI" w:hAnsi="Segoe UI" w:cs="Segoe UI"/>
              </w:rPr>
            </w:pPr>
            <w:r w:rsidRPr="002F7A13">
              <w:rPr>
                <w:rFonts w:ascii="Segoe UI" w:hAnsi="Segoe UI" w:cs="Segoe UI"/>
              </w:rPr>
              <w:t>CV 8.3.1</w:t>
            </w:r>
          </w:p>
        </w:tc>
      </w:tr>
      <w:tr w:rsidR="002F7A13" w:rsidRPr="002F7A13" w14:paraId="366D1ADE" w14:textId="77777777" w:rsidTr="002F7A13">
        <w:tc>
          <w:tcPr>
            <w:tcW w:w="467" w:type="dxa"/>
            <w:vMerge/>
            <w:shd w:val="clear" w:color="auto" w:fill="F2F2F2" w:themeFill="background1" w:themeFillShade="F2"/>
            <w:vAlign w:val="center"/>
          </w:tcPr>
          <w:p w14:paraId="1A29B54A" w14:textId="77777777" w:rsidR="002F7A13" w:rsidRPr="002F7A13" w:rsidRDefault="002F7A13" w:rsidP="002F7A13">
            <w:pPr>
              <w:spacing w:before="60" w:after="60"/>
              <w:rPr>
                <w:rFonts w:ascii="Segoe UI" w:hAnsi="Segoe UI" w:cs="Segoe UI"/>
              </w:rPr>
            </w:pPr>
          </w:p>
        </w:tc>
        <w:tc>
          <w:tcPr>
            <w:tcW w:w="1328" w:type="dxa"/>
            <w:vAlign w:val="center"/>
          </w:tcPr>
          <w:p w14:paraId="4D1C87D6" w14:textId="62959F62" w:rsidR="002F7A13" w:rsidRPr="002F7A13" w:rsidRDefault="002F7A13" w:rsidP="002F7A13">
            <w:pPr>
              <w:spacing w:before="60" w:after="60"/>
              <w:rPr>
                <w:rFonts w:ascii="Segoe UI" w:hAnsi="Segoe UI" w:cs="Segoe UI"/>
              </w:rPr>
            </w:pPr>
            <w:r w:rsidRPr="00FB706B">
              <w:rPr>
                <w:rFonts w:ascii="Segoe UI" w:hAnsi="Segoe UI" w:cs="Segoe UI"/>
              </w:rPr>
              <w:t>CVE.FS.2</w:t>
            </w:r>
            <w:r>
              <w:rPr>
                <w:rFonts w:ascii="Segoe UI" w:hAnsi="Segoe UI" w:cs="Segoe UI"/>
              </w:rPr>
              <w:t>.3</w:t>
            </w:r>
          </w:p>
        </w:tc>
        <w:tc>
          <w:tcPr>
            <w:tcW w:w="5464" w:type="dxa"/>
            <w:vAlign w:val="center"/>
          </w:tcPr>
          <w:p w14:paraId="5A94002C" w14:textId="291FCA90" w:rsidR="002F7A13" w:rsidRPr="002F7A13" w:rsidRDefault="002F7A13" w:rsidP="002F7A13">
            <w:pPr>
              <w:spacing w:before="60" w:after="60"/>
              <w:rPr>
                <w:rFonts w:ascii="Segoe UI" w:hAnsi="Segoe UI" w:cs="Segoe UI"/>
              </w:rPr>
            </w:pPr>
            <w:r w:rsidRPr="002F7A13">
              <w:rPr>
                <w:rFonts w:ascii="Segoe UI" w:hAnsi="Segoe UI" w:cs="Segoe UI"/>
              </w:rPr>
              <w:t xml:space="preserve">Illustrate the scientific method process and explain what should occur at each step. </w:t>
            </w:r>
          </w:p>
        </w:tc>
        <w:tc>
          <w:tcPr>
            <w:tcW w:w="2205" w:type="dxa"/>
            <w:vAlign w:val="center"/>
          </w:tcPr>
          <w:p w14:paraId="7AD7733E" w14:textId="68176F8E" w:rsidR="002F7A13" w:rsidRPr="002F7A13" w:rsidRDefault="002F7A13" w:rsidP="002F7A13">
            <w:pPr>
              <w:jc w:val="center"/>
              <w:rPr>
                <w:rFonts w:ascii="Segoe UI" w:hAnsi="Segoe UI" w:cs="Segoe UI"/>
              </w:rPr>
            </w:pPr>
            <w:r w:rsidRPr="002F7A13">
              <w:rPr>
                <w:rFonts w:ascii="Segoe UI" w:hAnsi="Segoe UI" w:cs="Segoe UI"/>
              </w:rPr>
              <w:t>CV 8.3.1</w:t>
            </w:r>
          </w:p>
        </w:tc>
      </w:tr>
      <w:tr w:rsidR="00D22C79" w:rsidRPr="002F7A13" w14:paraId="2722BBB2" w14:textId="77777777" w:rsidTr="002F7A13">
        <w:tc>
          <w:tcPr>
            <w:tcW w:w="467" w:type="dxa"/>
            <w:vMerge/>
            <w:shd w:val="clear" w:color="auto" w:fill="F2F2F2" w:themeFill="background1" w:themeFillShade="F2"/>
            <w:vAlign w:val="center"/>
          </w:tcPr>
          <w:p w14:paraId="12AC8E8B" w14:textId="77777777" w:rsidR="00D22C79" w:rsidRPr="002F7A13" w:rsidRDefault="00D22C79" w:rsidP="00D22C79">
            <w:pPr>
              <w:spacing w:before="60" w:after="60"/>
              <w:rPr>
                <w:rFonts w:ascii="Segoe UI" w:hAnsi="Segoe UI" w:cs="Segoe UI"/>
              </w:rPr>
            </w:pPr>
          </w:p>
        </w:tc>
        <w:tc>
          <w:tcPr>
            <w:tcW w:w="1328" w:type="dxa"/>
            <w:vAlign w:val="center"/>
          </w:tcPr>
          <w:p w14:paraId="00E52073" w14:textId="21105C07" w:rsidR="00D22C79" w:rsidRPr="002F7A13" w:rsidRDefault="00D22C79" w:rsidP="00D22C79">
            <w:pPr>
              <w:spacing w:before="60" w:after="60"/>
              <w:rPr>
                <w:rFonts w:ascii="Segoe UI" w:hAnsi="Segoe UI" w:cs="Segoe UI"/>
              </w:rPr>
            </w:pPr>
            <w:r w:rsidRPr="00FB706B">
              <w:rPr>
                <w:rFonts w:ascii="Segoe UI" w:hAnsi="Segoe UI" w:cs="Segoe UI"/>
              </w:rPr>
              <w:t>CVE.FS.2</w:t>
            </w:r>
            <w:r>
              <w:rPr>
                <w:rFonts w:ascii="Segoe UI" w:hAnsi="Segoe UI" w:cs="Segoe UI"/>
              </w:rPr>
              <w:t>.4</w:t>
            </w:r>
          </w:p>
        </w:tc>
        <w:tc>
          <w:tcPr>
            <w:tcW w:w="5464" w:type="dxa"/>
            <w:vAlign w:val="center"/>
          </w:tcPr>
          <w:p w14:paraId="711A86DC" w14:textId="53FDD119" w:rsidR="00D22C79" w:rsidRPr="002F7A13" w:rsidRDefault="00D22C79" w:rsidP="00D22C79">
            <w:pPr>
              <w:spacing w:before="60" w:after="60"/>
              <w:rPr>
                <w:rFonts w:ascii="Segoe UI" w:hAnsi="Segoe UI" w:cs="Segoe UI"/>
              </w:rPr>
            </w:pPr>
            <w:r w:rsidRPr="002F7A13">
              <w:rPr>
                <w:rFonts w:ascii="Segoe UI" w:hAnsi="Segoe UI" w:cs="Segoe UI"/>
              </w:rPr>
              <w:t>Explain how molecular compounds are made and process of phase changes.</w:t>
            </w:r>
          </w:p>
        </w:tc>
        <w:tc>
          <w:tcPr>
            <w:tcW w:w="2205" w:type="dxa"/>
            <w:vAlign w:val="center"/>
          </w:tcPr>
          <w:p w14:paraId="21B490C6" w14:textId="4B4B8AF1" w:rsidR="00D22C79" w:rsidRPr="002F7A13" w:rsidRDefault="00D22C79" w:rsidP="00D22C79">
            <w:pPr>
              <w:jc w:val="center"/>
              <w:rPr>
                <w:rFonts w:ascii="Segoe UI" w:hAnsi="Segoe UI" w:cs="Segoe UI"/>
              </w:rPr>
            </w:pPr>
            <w:r w:rsidRPr="002F7A13">
              <w:rPr>
                <w:rFonts w:ascii="Segoe UI" w:hAnsi="Segoe UI" w:cs="Segoe UI"/>
              </w:rPr>
              <w:t>CV 8.3.2</w:t>
            </w:r>
          </w:p>
        </w:tc>
      </w:tr>
      <w:tr w:rsidR="00D22C79" w:rsidRPr="002F7A13" w14:paraId="01C1FED6" w14:textId="77777777" w:rsidTr="002F7A13">
        <w:tc>
          <w:tcPr>
            <w:tcW w:w="467" w:type="dxa"/>
            <w:vMerge/>
            <w:shd w:val="clear" w:color="auto" w:fill="F2F2F2" w:themeFill="background1" w:themeFillShade="F2"/>
            <w:vAlign w:val="center"/>
          </w:tcPr>
          <w:p w14:paraId="7A87653E" w14:textId="77777777" w:rsidR="00D22C79" w:rsidRPr="002F7A13" w:rsidRDefault="00D22C79" w:rsidP="00D22C79">
            <w:pPr>
              <w:spacing w:before="60" w:after="60"/>
              <w:rPr>
                <w:rFonts w:ascii="Segoe UI" w:hAnsi="Segoe UI" w:cs="Segoe UI"/>
              </w:rPr>
            </w:pPr>
          </w:p>
        </w:tc>
        <w:tc>
          <w:tcPr>
            <w:tcW w:w="1328" w:type="dxa"/>
            <w:vAlign w:val="center"/>
          </w:tcPr>
          <w:p w14:paraId="3743E39A" w14:textId="0BA741D4" w:rsidR="00D22C79" w:rsidRPr="002F7A13" w:rsidRDefault="00D22C79" w:rsidP="00D22C79">
            <w:pPr>
              <w:spacing w:before="60" w:after="60"/>
              <w:rPr>
                <w:rFonts w:ascii="Segoe UI" w:hAnsi="Segoe UI" w:cs="Segoe UI"/>
              </w:rPr>
            </w:pPr>
            <w:r w:rsidRPr="00FB706B">
              <w:rPr>
                <w:rFonts w:ascii="Segoe UI" w:hAnsi="Segoe UI" w:cs="Segoe UI"/>
              </w:rPr>
              <w:t>CVE.FS.2</w:t>
            </w:r>
            <w:r>
              <w:rPr>
                <w:rFonts w:ascii="Segoe UI" w:hAnsi="Segoe UI" w:cs="Segoe UI"/>
              </w:rPr>
              <w:t>.5</w:t>
            </w:r>
          </w:p>
        </w:tc>
        <w:tc>
          <w:tcPr>
            <w:tcW w:w="5464" w:type="dxa"/>
            <w:vAlign w:val="center"/>
          </w:tcPr>
          <w:p w14:paraId="427F49F6" w14:textId="2C1E17BE" w:rsidR="00D22C79" w:rsidRPr="002F7A13" w:rsidRDefault="00D22C79" w:rsidP="00D22C79">
            <w:pPr>
              <w:spacing w:before="60" w:after="60"/>
              <w:rPr>
                <w:rFonts w:ascii="Segoe UI" w:hAnsi="Segoe UI" w:cs="Segoe UI"/>
              </w:rPr>
            </w:pPr>
            <w:r w:rsidRPr="002F7A13">
              <w:rPr>
                <w:rFonts w:ascii="Segoe UI" w:hAnsi="Segoe UI" w:cs="Segoe UI"/>
              </w:rPr>
              <w:t>Categorize foods by pH levels and describe the importance of knowing the pH levels in our food.</w:t>
            </w:r>
          </w:p>
        </w:tc>
        <w:tc>
          <w:tcPr>
            <w:tcW w:w="2205" w:type="dxa"/>
            <w:vAlign w:val="center"/>
          </w:tcPr>
          <w:p w14:paraId="284532FE" w14:textId="1981A5D9" w:rsidR="00D22C79" w:rsidRPr="002F7A13" w:rsidRDefault="00D22C79" w:rsidP="00D22C79">
            <w:pPr>
              <w:jc w:val="center"/>
              <w:rPr>
                <w:rFonts w:ascii="Segoe UI" w:hAnsi="Segoe UI" w:cs="Segoe UI"/>
              </w:rPr>
            </w:pPr>
            <w:r w:rsidRPr="002F7A13">
              <w:rPr>
                <w:rFonts w:ascii="Segoe UI" w:hAnsi="Segoe UI" w:cs="Segoe UI"/>
              </w:rPr>
              <w:t>CV 8.4.2</w:t>
            </w:r>
          </w:p>
        </w:tc>
      </w:tr>
      <w:tr w:rsidR="00D22C79" w:rsidRPr="002F7A13" w14:paraId="6CB8C1AB" w14:textId="77777777" w:rsidTr="002F7A13">
        <w:tc>
          <w:tcPr>
            <w:tcW w:w="467" w:type="dxa"/>
            <w:vMerge/>
            <w:shd w:val="clear" w:color="auto" w:fill="F2F2F2" w:themeFill="background1" w:themeFillShade="F2"/>
            <w:vAlign w:val="center"/>
          </w:tcPr>
          <w:p w14:paraId="0A5A12F0" w14:textId="77777777" w:rsidR="00D22C79" w:rsidRPr="002F7A13" w:rsidRDefault="00D22C79" w:rsidP="00D22C79">
            <w:pPr>
              <w:spacing w:before="60" w:after="60"/>
              <w:rPr>
                <w:rFonts w:ascii="Segoe UI" w:hAnsi="Segoe UI" w:cs="Segoe UI"/>
              </w:rPr>
            </w:pPr>
          </w:p>
        </w:tc>
        <w:tc>
          <w:tcPr>
            <w:tcW w:w="1328" w:type="dxa"/>
            <w:vAlign w:val="center"/>
          </w:tcPr>
          <w:p w14:paraId="3C9547B3" w14:textId="2A9507DB" w:rsidR="00D22C79" w:rsidRPr="002F7A13" w:rsidRDefault="00D22C79" w:rsidP="00D22C79">
            <w:pPr>
              <w:spacing w:before="60" w:after="60"/>
              <w:rPr>
                <w:rFonts w:ascii="Segoe UI" w:hAnsi="Segoe UI" w:cs="Segoe UI"/>
              </w:rPr>
            </w:pPr>
            <w:r w:rsidRPr="00FB706B">
              <w:rPr>
                <w:rFonts w:ascii="Segoe UI" w:hAnsi="Segoe UI" w:cs="Segoe UI"/>
              </w:rPr>
              <w:t>CVE.FS.2</w:t>
            </w:r>
            <w:r>
              <w:rPr>
                <w:rFonts w:ascii="Segoe UI" w:hAnsi="Segoe UI" w:cs="Segoe UI"/>
              </w:rPr>
              <w:t>.6</w:t>
            </w:r>
          </w:p>
        </w:tc>
        <w:tc>
          <w:tcPr>
            <w:tcW w:w="5464" w:type="dxa"/>
            <w:vAlign w:val="center"/>
          </w:tcPr>
          <w:p w14:paraId="45EC6593" w14:textId="1DC436CC" w:rsidR="00D22C79" w:rsidRPr="002F7A13" w:rsidRDefault="00D22C79" w:rsidP="00D22C79">
            <w:pPr>
              <w:spacing w:before="60" w:after="60"/>
              <w:rPr>
                <w:rFonts w:ascii="Segoe UI" w:hAnsi="Segoe UI" w:cs="Segoe UI"/>
              </w:rPr>
            </w:pPr>
            <w:r w:rsidRPr="002F7A13">
              <w:rPr>
                <w:rFonts w:ascii="Segoe UI" w:hAnsi="Segoe UI" w:cs="Segoe UI"/>
              </w:rPr>
              <w:t xml:space="preserve">Conduct a sensory experiment by including physical influences, appearance, flavor and textures. </w:t>
            </w:r>
          </w:p>
        </w:tc>
        <w:tc>
          <w:tcPr>
            <w:tcW w:w="2205" w:type="dxa"/>
            <w:vAlign w:val="center"/>
          </w:tcPr>
          <w:p w14:paraId="0B76F619" w14:textId="77777777" w:rsidR="00D22C79" w:rsidRPr="002F7A13" w:rsidRDefault="00D22C79" w:rsidP="00D22C79">
            <w:pPr>
              <w:ind w:left="-15"/>
              <w:jc w:val="center"/>
              <w:rPr>
                <w:rFonts w:ascii="Segoe UI" w:hAnsi="Segoe UI" w:cs="Segoe UI"/>
              </w:rPr>
            </w:pPr>
            <w:r w:rsidRPr="002F7A13">
              <w:rPr>
                <w:rFonts w:ascii="Segoe UI" w:hAnsi="Segoe UI" w:cs="Segoe UI"/>
              </w:rPr>
              <w:t>CV 8.2.3</w:t>
            </w:r>
          </w:p>
          <w:p w14:paraId="6DCBC338" w14:textId="77777777" w:rsidR="00D22C79" w:rsidRPr="002F7A13" w:rsidRDefault="00D22C79" w:rsidP="00D22C79">
            <w:pPr>
              <w:ind w:left="-15"/>
              <w:jc w:val="center"/>
              <w:rPr>
                <w:rFonts w:ascii="Segoe UI" w:hAnsi="Segoe UI" w:cs="Segoe UI"/>
              </w:rPr>
            </w:pPr>
            <w:r w:rsidRPr="002F7A13">
              <w:rPr>
                <w:rFonts w:ascii="Segoe UI" w:hAnsi="Segoe UI" w:cs="Segoe UI"/>
              </w:rPr>
              <w:t>CV 8.4.3</w:t>
            </w:r>
          </w:p>
          <w:p w14:paraId="190194DE" w14:textId="3D0D26A4" w:rsidR="00D22C79" w:rsidRPr="002F7A13" w:rsidRDefault="00D22C79" w:rsidP="00D22C79">
            <w:pPr>
              <w:jc w:val="center"/>
              <w:rPr>
                <w:rFonts w:ascii="Segoe UI" w:hAnsi="Segoe UI" w:cs="Segoe UI"/>
              </w:rPr>
            </w:pPr>
            <w:r w:rsidRPr="002F7A13">
              <w:rPr>
                <w:rFonts w:ascii="Segoe UI" w:hAnsi="Segoe UI" w:cs="Segoe UI"/>
              </w:rPr>
              <w:t>CV 8.5.4</w:t>
            </w:r>
          </w:p>
        </w:tc>
      </w:tr>
    </w:tbl>
    <w:p w14:paraId="12264796" w14:textId="77777777" w:rsidR="00A92A5A" w:rsidRPr="002F7A13"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2F7A13" w14:paraId="3AE2A49C" w14:textId="77777777" w:rsidTr="002F7A13">
        <w:tc>
          <w:tcPr>
            <w:tcW w:w="1885" w:type="dxa"/>
            <w:gridSpan w:val="2"/>
            <w:shd w:val="clear" w:color="auto" w:fill="F2F2F2" w:themeFill="background1" w:themeFillShade="F2"/>
            <w:vAlign w:val="center"/>
          </w:tcPr>
          <w:p w14:paraId="6194FD76" w14:textId="54571C28" w:rsidR="00A92A5A" w:rsidRPr="002F7A13" w:rsidRDefault="002F7A13" w:rsidP="00F95DE7">
            <w:pPr>
              <w:spacing w:before="60" w:after="60"/>
              <w:rPr>
                <w:rFonts w:ascii="Segoe UI" w:hAnsi="Segoe UI" w:cs="Segoe UI"/>
              </w:rPr>
            </w:pPr>
            <w:r>
              <w:rPr>
                <w:rFonts w:ascii="Segoe UI" w:hAnsi="Segoe UI" w:cs="Segoe UI"/>
              </w:rPr>
              <w:t>CVE.FS.3</w:t>
            </w:r>
          </w:p>
        </w:tc>
        <w:tc>
          <w:tcPr>
            <w:tcW w:w="5464" w:type="dxa"/>
            <w:shd w:val="clear" w:color="auto" w:fill="F2F2F2" w:themeFill="background1" w:themeFillShade="F2"/>
            <w:vAlign w:val="center"/>
          </w:tcPr>
          <w:p w14:paraId="2BCC8C02" w14:textId="6A2D5CC3" w:rsidR="00A92A5A" w:rsidRPr="002F7A13" w:rsidRDefault="002F7A13" w:rsidP="00D22C79">
            <w:pPr>
              <w:spacing w:before="60" w:after="60"/>
              <w:rPr>
                <w:rFonts w:ascii="Segoe UI" w:hAnsi="Segoe UI" w:cs="Segoe UI"/>
              </w:rPr>
            </w:pPr>
            <w:r w:rsidRPr="002F7A13">
              <w:rPr>
                <w:rFonts w:ascii="Segoe UI" w:hAnsi="Segoe UI" w:cs="Segoe UI"/>
              </w:rPr>
              <w:t xml:space="preserve">Students will identify the structures of carbohydrates, lipids and proteins and distinguish </w:t>
            </w:r>
            <w:r w:rsidR="00D22C79">
              <w:rPr>
                <w:rFonts w:ascii="Segoe UI" w:hAnsi="Segoe UI" w:cs="Segoe UI"/>
              </w:rPr>
              <w:t>their</w:t>
            </w:r>
            <w:r w:rsidRPr="002F7A13">
              <w:rPr>
                <w:rFonts w:ascii="Segoe UI" w:hAnsi="Segoe UI" w:cs="Segoe UI"/>
              </w:rPr>
              <w:t xml:space="preserve"> chemical changes.  </w:t>
            </w:r>
          </w:p>
        </w:tc>
        <w:tc>
          <w:tcPr>
            <w:tcW w:w="2205" w:type="dxa"/>
            <w:shd w:val="clear" w:color="auto" w:fill="F2F2F2" w:themeFill="background1" w:themeFillShade="F2"/>
            <w:vAlign w:val="center"/>
          </w:tcPr>
          <w:p w14:paraId="6123F108" w14:textId="05C45847" w:rsidR="00A92A5A" w:rsidRPr="002F7A13" w:rsidRDefault="002F7A13" w:rsidP="00F95DE7">
            <w:pPr>
              <w:spacing w:before="60" w:after="60"/>
              <w:jc w:val="center"/>
              <w:rPr>
                <w:rFonts w:ascii="Segoe UI" w:hAnsi="Segoe UI" w:cs="Segoe UI"/>
              </w:rPr>
            </w:pPr>
            <w:r>
              <w:rPr>
                <w:rFonts w:ascii="Segoe UI" w:hAnsi="Segoe UI" w:cs="Segoe UI"/>
              </w:rPr>
              <w:t>Standard Reference</w:t>
            </w:r>
          </w:p>
        </w:tc>
      </w:tr>
      <w:tr w:rsidR="002F7A13" w:rsidRPr="002F7A13" w14:paraId="4ACA7443" w14:textId="77777777" w:rsidTr="002F7A13">
        <w:tc>
          <w:tcPr>
            <w:tcW w:w="467" w:type="dxa"/>
            <w:vMerge w:val="restart"/>
            <w:shd w:val="clear" w:color="auto" w:fill="F2F2F2" w:themeFill="background1" w:themeFillShade="F2"/>
            <w:vAlign w:val="center"/>
          </w:tcPr>
          <w:p w14:paraId="23D1D34F" w14:textId="77777777" w:rsidR="002F7A13" w:rsidRPr="002F7A13" w:rsidRDefault="002F7A13" w:rsidP="002F7A13">
            <w:pPr>
              <w:spacing w:before="60" w:after="60"/>
              <w:rPr>
                <w:rFonts w:ascii="Segoe UI" w:hAnsi="Segoe UI" w:cs="Segoe UI"/>
              </w:rPr>
            </w:pPr>
          </w:p>
        </w:tc>
        <w:tc>
          <w:tcPr>
            <w:tcW w:w="1418" w:type="dxa"/>
            <w:vAlign w:val="center"/>
          </w:tcPr>
          <w:p w14:paraId="43A440FC" w14:textId="667D9A76" w:rsidR="002F7A13" w:rsidRPr="002F7A13" w:rsidRDefault="002F7A13" w:rsidP="002F7A13">
            <w:pPr>
              <w:spacing w:before="60" w:after="60"/>
              <w:rPr>
                <w:rFonts w:ascii="Segoe UI" w:hAnsi="Segoe UI" w:cs="Segoe UI"/>
              </w:rPr>
            </w:pPr>
            <w:r w:rsidRPr="00DD296C">
              <w:rPr>
                <w:rFonts w:ascii="Segoe UI" w:hAnsi="Segoe UI" w:cs="Segoe UI"/>
              </w:rPr>
              <w:t>CVE.FS.3</w:t>
            </w:r>
            <w:r>
              <w:rPr>
                <w:rFonts w:ascii="Segoe UI" w:hAnsi="Segoe UI" w:cs="Segoe UI"/>
              </w:rPr>
              <w:t>.1.1</w:t>
            </w:r>
          </w:p>
        </w:tc>
        <w:tc>
          <w:tcPr>
            <w:tcW w:w="5464" w:type="dxa"/>
            <w:vAlign w:val="center"/>
          </w:tcPr>
          <w:p w14:paraId="0F5DE1BC" w14:textId="7A5203ED" w:rsidR="002F7A13" w:rsidRPr="002F7A13" w:rsidRDefault="002F7A13" w:rsidP="002F7A13">
            <w:pPr>
              <w:spacing w:before="60" w:after="60"/>
              <w:rPr>
                <w:rFonts w:ascii="Segoe UI" w:hAnsi="Segoe UI" w:cs="Segoe UI"/>
              </w:rPr>
            </w:pPr>
            <w:r w:rsidRPr="002F7A13">
              <w:rPr>
                <w:rFonts w:ascii="Segoe UI" w:hAnsi="Segoe UI" w:cs="Segoe UI"/>
              </w:rPr>
              <w:t xml:space="preserve">Illustrate the Farm-to-Table process of food. </w:t>
            </w:r>
          </w:p>
        </w:tc>
        <w:tc>
          <w:tcPr>
            <w:tcW w:w="2205" w:type="dxa"/>
            <w:vAlign w:val="center"/>
          </w:tcPr>
          <w:p w14:paraId="4E10C677" w14:textId="68AB15D2" w:rsidR="002F7A13" w:rsidRPr="002F7A13" w:rsidRDefault="002F7A13" w:rsidP="002F7A13">
            <w:pPr>
              <w:ind w:left="-15"/>
              <w:jc w:val="center"/>
              <w:rPr>
                <w:rFonts w:ascii="Segoe UI" w:hAnsi="Segoe UI" w:cs="Segoe UI"/>
              </w:rPr>
            </w:pPr>
            <w:r w:rsidRPr="002F7A13">
              <w:rPr>
                <w:rFonts w:ascii="Segoe UI" w:hAnsi="Segoe UI" w:cs="Segoe UI"/>
              </w:rPr>
              <w:t>CV 8.3.1</w:t>
            </w:r>
          </w:p>
          <w:p w14:paraId="1FA9A923" w14:textId="749A8F34" w:rsidR="002F7A13" w:rsidRPr="002F7A13" w:rsidRDefault="002F7A13" w:rsidP="002F7A13">
            <w:pPr>
              <w:jc w:val="center"/>
              <w:rPr>
                <w:rFonts w:ascii="Segoe UI" w:hAnsi="Segoe UI" w:cs="Segoe UI"/>
              </w:rPr>
            </w:pPr>
            <w:r w:rsidRPr="002F7A13">
              <w:rPr>
                <w:rFonts w:ascii="Segoe UI" w:hAnsi="Segoe UI" w:cs="Segoe UI"/>
              </w:rPr>
              <w:t>CV 8.4.2</w:t>
            </w:r>
          </w:p>
        </w:tc>
      </w:tr>
      <w:tr w:rsidR="002F7A13" w:rsidRPr="002F7A13" w14:paraId="22021112" w14:textId="77777777" w:rsidTr="002F7A13">
        <w:tc>
          <w:tcPr>
            <w:tcW w:w="467" w:type="dxa"/>
            <w:vMerge/>
            <w:shd w:val="clear" w:color="auto" w:fill="F2F2F2" w:themeFill="background1" w:themeFillShade="F2"/>
            <w:vAlign w:val="center"/>
          </w:tcPr>
          <w:p w14:paraId="53DB124B" w14:textId="77777777" w:rsidR="002F7A13" w:rsidRPr="002F7A13" w:rsidRDefault="002F7A13" w:rsidP="002F7A13">
            <w:pPr>
              <w:spacing w:before="60" w:after="60"/>
              <w:rPr>
                <w:rFonts w:ascii="Segoe UI" w:hAnsi="Segoe UI" w:cs="Segoe UI"/>
              </w:rPr>
            </w:pPr>
          </w:p>
        </w:tc>
        <w:tc>
          <w:tcPr>
            <w:tcW w:w="1418" w:type="dxa"/>
            <w:vAlign w:val="center"/>
          </w:tcPr>
          <w:p w14:paraId="1659ACED" w14:textId="7B9B7E4D" w:rsidR="002F7A13" w:rsidRPr="002F7A13" w:rsidRDefault="002F7A13" w:rsidP="002F7A13">
            <w:pPr>
              <w:spacing w:before="60" w:after="60"/>
              <w:rPr>
                <w:rFonts w:ascii="Segoe UI" w:hAnsi="Segoe UI" w:cs="Segoe UI"/>
              </w:rPr>
            </w:pPr>
            <w:r w:rsidRPr="00DD296C">
              <w:rPr>
                <w:rFonts w:ascii="Segoe UI" w:hAnsi="Segoe UI" w:cs="Segoe UI"/>
              </w:rPr>
              <w:t>CVE.FS.3</w:t>
            </w:r>
            <w:r>
              <w:rPr>
                <w:rFonts w:ascii="Segoe UI" w:hAnsi="Segoe UI" w:cs="Segoe UI"/>
              </w:rPr>
              <w:t>.2</w:t>
            </w:r>
          </w:p>
        </w:tc>
        <w:tc>
          <w:tcPr>
            <w:tcW w:w="5464" w:type="dxa"/>
            <w:vAlign w:val="center"/>
          </w:tcPr>
          <w:p w14:paraId="094BC63C" w14:textId="376D9AB4" w:rsidR="002F7A13" w:rsidRPr="002F7A13" w:rsidRDefault="002F7A13" w:rsidP="002F7A13">
            <w:pPr>
              <w:spacing w:before="60" w:after="60"/>
              <w:rPr>
                <w:rFonts w:ascii="Segoe UI" w:hAnsi="Segoe UI" w:cs="Segoe UI"/>
              </w:rPr>
            </w:pPr>
            <w:r w:rsidRPr="002F7A13">
              <w:rPr>
                <w:rFonts w:ascii="Segoe UI" w:hAnsi="Segoe UI" w:cs="Segoe UI"/>
              </w:rPr>
              <w:t xml:space="preserve">Define the main purpose of water, carbohydrates, protein, vitamins and minerals. </w:t>
            </w:r>
          </w:p>
        </w:tc>
        <w:tc>
          <w:tcPr>
            <w:tcW w:w="2205" w:type="dxa"/>
            <w:vAlign w:val="center"/>
          </w:tcPr>
          <w:p w14:paraId="3B009FDF" w14:textId="0670FD8C" w:rsidR="002F7A13" w:rsidRPr="002F7A13" w:rsidRDefault="002F7A13" w:rsidP="002F7A13">
            <w:pPr>
              <w:jc w:val="center"/>
              <w:rPr>
                <w:rFonts w:ascii="Segoe UI" w:hAnsi="Segoe UI" w:cs="Segoe UI"/>
              </w:rPr>
            </w:pPr>
            <w:r w:rsidRPr="002F7A13">
              <w:rPr>
                <w:rFonts w:ascii="Segoe UI" w:hAnsi="Segoe UI" w:cs="Segoe UI"/>
              </w:rPr>
              <w:t>CV 8.3.2</w:t>
            </w:r>
          </w:p>
        </w:tc>
      </w:tr>
      <w:tr w:rsidR="002F7A13" w:rsidRPr="002F7A13" w14:paraId="504F7751" w14:textId="77777777" w:rsidTr="002F7A13">
        <w:tc>
          <w:tcPr>
            <w:tcW w:w="467" w:type="dxa"/>
            <w:vMerge/>
            <w:shd w:val="clear" w:color="auto" w:fill="F2F2F2" w:themeFill="background1" w:themeFillShade="F2"/>
            <w:vAlign w:val="center"/>
          </w:tcPr>
          <w:p w14:paraId="445597F6" w14:textId="77777777" w:rsidR="002F7A13" w:rsidRPr="002F7A13" w:rsidRDefault="002F7A13" w:rsidP="002F7A13">
            <w:pPr>
              <w:spacing w:before="60" w:after="60"/>
              <w:rPr>
                <w:rFonts w:ascii="Segoe UI" w:hAnsi="Segoe UI" w:cs="Segoe UI"/>
              </w:rPr>
            </w:pPr>
          </w:p>
        </w:tc>
        <w:tc>
          <w:tcPr>
            <w:tcW w:w="1418" w:type="dxa"/>
            <w:vAlign w:val="center"/>
          </w:tcPr>
          <w:p w14:paraId="22B38997" w14:textId="17493D39" w:rsidR="002F7A13" w:rsidRPr="002F7A13" w:rsidRDefault="002F7A13" w:rsidP="002F7A13">
            <w:pPr>
              <w:spacing w:before="60" w:after="60"/>
              <w:rPr>
                <w:rFonts w:ascii="Segoe UI" w:hAnsi="Segoe UI" w:cs="Segoe UI"/>
              </w:rPr>
            </w:pPr>
            <w:r w:rsidRPr="00DD296C">
              <w:rPr>
                <w:rFonts w:ascii="Segoe UI" w:hAnsi="Segoe UI" w:cs="Segoe UI"/>
              </w:rPr>
              <w:t>CVE.FS.3</w:t>
            </w:r>
            <w:r>
              <w:rPr>
                <w:rFonts w:ascii="Segoe UI" w:hAnsi="Segoe UI" w:cs="Segoe UI"/>
              </w:rPr>
              <w:t>.3</w:t>
            </w:r>
          </w:p>
        </w:tc>
        <w:tc>
          <w:tcPr>
            <w:tcW w:w="5464" w:type="dxa"/>
            <w:vAlign w:val="center"/>
          </w:tcPr>
          <w:p w14:paraId="5CB23BCC" w14:textId="02D4ABC2" w:rsidR="002F7A13" w:rsidRPr="002F7A13" w:rsidRDefault="002F7A13" w:rsidP="002F7A13">
            <w:pPr>
              <w:spacing w:before="60" w:after="60"/>
              <w:rPr>
                <w:rFonts w:ascii="Segoe UI" w:hAnsi="Segoe UI" w:cs="Segoe UI"/>
              </w:rPr>
            </w:pPr>
            <w:r w:rsidRPr="002F7A13">
              <w:rPr>
                <w:rFonts w:ascii="Segoe UI" w:hAnsi="Segoe UI" w:cs="Segoe UI"/>
              </w:rPr>
              <w:t>Compare and contrast simple carbs to complex carbs.</w:t>
            </w:r>
          </w:p>
        </w:tc>
        <w:tc>
          <w:tcPr>
            <w:tcW w:w="2205" w:type="dxa"/>
            <w:vAlign w:val="center"/>
          </w:tcPr>
          <w:p w14:paraId="3CACE810" w14:textId="37BB98AF" w:rsidR="002F7A13" w:rsidRPr="002F7A13" w:rsidRDefault="002F7A13" w:rsidP="002F7A13">
            <w:pPr>
              <w:jc w:val="center"/>
              <w:rPr>
                <w:rFonts w:ascii="Segoe UI" w:hAnsi="Segoe UI" w:cs="Segoe UI"/>
              </w:rPr>
            </w:pPr>
            <w:r w:rsidRPr="002F7A13">
              <w:rPr>
                <w:rFonts w:ascii="Segoe UI" w:hAnsi="Segoe UI" w:cs="Segoe UI"/>
              </w:rPr>
              <w:t>CV 8.3.1</w:t>
            </w:r>
          </w:p>
        </w:tc>
      </w:tr>
      <w:tr w:rsidR="002F7A13" w:rsidRPr="002F7A13" w14:paraId="12083502" w14:textId="77777777" w:rsidTr="002F7A13">
        <w:tc>
          <w:tcPr>
            <w:tcW w:w="467" w:type="dxa"/>
            <w:vMerge/>
            <w:shd w:val="clear" w:color="auto" w:fill="F2F2F2" w:themeFill="background1" w:themeFillShade="F2"/>
            <w:vAlign w:val="center"/>
          </w:tcPr>
          <w:p w14:paraId="13A13F89" w14:textId="77777777" w:rsidR="002F7A13" w:rsidRPr="002F7A13" w:rsidRDefault="002F7A13" w:rsidP="002F7A13">
            <w:pPr>
              <w:spacing w:before="60" w:after="60"/>
              <w:rPr>
                <w:rFonts w:ascii="Segoe UI" w:hAnsi="Segoe UI" w:cs="Segoe UI"/>
              </w:rPr>
            </w:pPr>
          </w:p>
        </w:tc>
        <w:tc>
          <w:tcPr>
            <w:tcW w:w="1418" w:type="dxa"/>
            <w:vAlign w:val="center"/>
          </w:tcPr>
          <w:p w14:paraId="2C0F2DD5" w14:textId="6FBE60E3" w:rsidR="002F7A13" w:rsidRPr="002F7A13" w:rsidRDefault="002F7A13" w:rsidP="002F7A13">
            <w:pPr>
              <w:spacing w:before="60" w:after="60"/>
              <w:rPr>
                <w:rFonts w:ascii="Segoe UI" w:hAnsi="Segoe UI" w:cs="Segoe UI"/>
              </w:rPr>
            </w:pPr>
            <w:r w:rsidRPr="00DD296C">
              <w:rPr>
                <w:rFonts w:ascii="Segoe UI" w:hAnsi="Segoe UI" w:cs="Segoe UI"/>
              </w:rPr>
              <w:t>CVE.FS.3</w:t>
            </w:r>
            <w:r>
              <w:rPr>
                <w:rFonts w:ascii="Segoe UI" w:hAnsi="Segoe UI" w:cs="Segoe UI"/>
              </w:rPr>
              <w:t>.4</w:t>
            </w:r>
          </w:p>
        </w:tc>
        <w:tc>
          <w:tcPr>
            <w:tcW w:w="5464" w:type="dxa"/>
            <w:vAlign w:val="center"/>
          </w:tcPr>
          <w:p w14:paraId="5D5E0DA8" w14:textId="0E187FC8" w:rsidR="002F7A13" w:rsidRPr="002F7A13" w:rsidRDefault="002F7A13" w:rsidP="002F7A13">
            <w:pPr>
              <w:spacing w:before="60" w:after="60"/>
              <w:rPr>
                <w:rFonts w:ascii="Segoe UI" w:hAnsi="Segoe UI" w:cs="Segoe UI"/>
              </w:rPr>
            </w:pPr>
            <w:r w:rsidRPr="002F7A13">
              <w:rPr>
                <w:rFonts w:ascii="Segoe UI" w:hAnsi="Segoe UI" w:cs="Segoe UI"/>
              </w:rPr>
              <w:t>Explain the differences between fatty acids, unsaturated, polyunsaturated, monounsatu</w:t>
            </w:r>
            <w:r>
              <w:rPr>
                <w:rFonts w:ascii="Segoe UI" w:hAnsi="Segoe UI" w:cs="Segoe UI"/>
              </w:rPr>
              <w:t>rated, saturated and trans fats.</w:t>
            </w:r>
          </w:p>
        </w:tc>
        <w:tc>
          <w:tcPr>
            <w:tcW w:w="2205" w:type="dxa"/>
            <w:vAlign w:val="center"/>
          </w:tcPr>
          <w:p w14:paraId="7C3ED898" w14:textId="32DD4D96" w:rsidR="002F7A13" w:rsidRPr="002F7A13" w:rsidRDefault="002F7A13" w:rsidP="002F7A13">
            <w:pPr>
              <w:jc w:val="center"/>
              <w:rPr>
                <w:rFonts w:ascii="Segoe UI" w:hAnsi="Segoe UI" w:cs="Segoe UI"/>
              </w:rPr>
            </w:pPr>
            <w:r w:rsidRPr="002F7A13">
              <w:rPr>
                <w:rFonts w:ascii="Segoe UI" w:hAnsi="Segoe UI" w:cs="Segoe UI"/>
              </w:rPr>
              <w:t>CV 8.3.3</w:t>
            </w:r>
          </w:p>
        </w:tc>
      </w:tr>
      <w:tr w:rsidR="002F7A13" w:rsidRPr="002F7A13" w14:paraId="5573A7FE" w14:textId="77777777" w:rsidTr="002F7A13">
        <w:tc>
          <w:tcPr>
            <w:tcW w:w="467" w:type="dxa"/>
            <w:vMerge/>
            <w:shd w:val="clear" w:color="auto" w:fill="F2F2F2" w:themeFill="background1" w:themeFillShade="F2"/>
            <w:vAlign w:val="center"/>
          </w:tcPr>
          <w:p w14:paraId="5FE655E2" w14:textId="77777777" w:rsidR="002F7A13" w:rsidRPr="002F7A13" w:rsidRDefault="002F7A13" w:rsidP="002F7A13">
            <w:pPr>
              <w:spacing w:before="60" w:after="60"/>
              <w:rPr>
                <w:rFonts w:ascii="Segoe UI" w:hAnsi="Segoe UI" w:cs="Segoe UI"/>
              </w:rPr>
            </w:pPr>
          </w:p>
        </w:tc>
        <w:tc>
          <w:tcPr>
            <w:tcW w:w="1418" w:type="dxa"/>
            <w:vAlign w:val="center"/>
          </w:tcPr>
          <w:p w14:paraId="227995DF" w14:textId="7597D29B" w:rsidR="002F7A13" w:rsidRPr="002F7A13" w:rsidRDefault="002F7A13" w:rsidP="002F7A13">
            <w:pPr>
              <w:spacing w:before="60" w:after="60"/>
              <w:rPr>
                <w:rFonts w:ascii="Segoe UI" w:hAnsi="Segoe UI" w:cs="Segoe UI"/>
              </w:rPr>
            </w:pPr>
            <w:r w:rsidRPr="00DD296C">
              <w:rPr>
                <w:rFonts w:ascii="Segoe UI" w:hAnsi="Segoe UI" w:cs="Segoe UI"/>
              </w:rPr>
              <w:t>CVE.FS.3</w:t>
            </w:r>
            <w:r>
              <w:rPr>
                <w:rFonts w:ascii="Segoe UI" w:hAnsi="Segoe UI" w:cs="Segoe UI"/>
              </w:rPr>
              <w:t>.5</w:t>
            </w:r>
          </w:p>
        </w:tc>
        <w:tc>
          <w:tcPr>
            <w:tcW w:w="5464" w:type="dxa"/>
            <w:vAlign w:val="center"/>
          </w:tcPr>
          <w:p w14:paraId="2D774C87" w14:textId="7D00545F" w:rsidR="002F7A13" w:rsidRPr="002F7A13" w:rsidRDefault="002F7A13" w:rsidP="002F7A13">
            <w:pPr>
              <w:spacing w:before="60" w:after="60"/>
              <w:rPr>
                <w:rFonts w:ascii="Segoe UI" w:hAnsi="Segoe UI" w:cs="Segoe UI"/>
              </w:rPr>
            </w:pPr>
            <w:r w:rsidRPr="002F7A13">
              <w:rPr>
                <w:rFonts w:ascii="Segoe UI" w:hAnsi="Segoe UI" w:cs="Segoe UI"/>
              </w:rPr>
              <w:t xml:space="preserve">Describe the process of hydrogenation, rancidity, melting point, solidification point, smoke point and flash point. </w:t>
            </w:r>
          </w:p>
        </w:tc>
        <w:tc>
          <w:tcPr>
            <w:tcW w:w="2205" w:type="dxa"/>
            <w:vAlign w:val="center"/>
          </w:tcPr>
          <w:p w14:paraId="54BF9994" w14:textId="6EF64F6D" w:rsidR="002F7A13" w:rsidRPr="002F7A13" w:rsidRDefault="002F7A13" w:rsidP="002F7A13">
            <w:pPr>
              <w:jc w:val="center"/>
              <w:rPr>
                <w:rFonts w:ascii="Segoe UI" w:hAnsi="Segoe UI" w:cs="Segoe UI"/>
              </w:rPr>
            </w:pPr>
            <w:r w:rsidRPr="002F7A13">
              <w:rPr>
                <w:rFonts w:ascii="Segoe UI" w:hAnsi="Segoe UI" w:cs="Segoe UI"/>
              </w:rPr>
              <w:t>CV 8.3.2</w:t>
            </w:r>
          </w:p>
        </w:tc>
      </w:tr>
      <w:tr w:rsidR="002F7A13" w:rsidRPr="002F7A13" w14:paraId="29777E48" w14:textId="77777777" w:rsidTr="002F7A13">
        <w:tc>
          <w:tcPr>
            <w:tcW w:w="467" w:type="dxa"/>
            <w:vMerge/>
            <w:shd w:val="clear" w:color="auto" w:fill="F2F2F2" w:themeFill="background1" w:themeFillShade="F2"/>
            <w:vAlign w:val="center"/>
          </w:tcPr>
          <w:p w14:paraId="5100A452" w14:textId="77777777" w:rsidR="002F7A13" w:rsidRPr="002F7A13" w:rsidRDefault="002F7A13" w:rsidP="002F7A13">
            <w:pPr>
              <w:spacing w:before="60" w:after="60"/>
              <w:rPr>
                <w:rFonts w:ascii="Segoe UI" w:hAnsi="Segoe UI" w:cs="Segoe UI"/>
              </w:rPr>
            </w:pPr>
          </w:p>
        </w:tc>
        <w:tc>
          <w:tcPr>
            <w:tcW w:w="1418" w:type="dxa"/>
            <w:vAlign w:val="center"/>
          </w:tcPr>
          <w:p w14:paraId="20ACD0F5" w14:textId="5C77851C" w:rsidR="002F7A13" w:rsidRPr="002F7A13" w:rsidRDefault="002F7A13" w:rsidP="002F7A13">
            <w:pPr>
              <w:spacing w:before="60" w:after="60"/>
              <w:rPr>
                <w:rFonts w:ascii="Segoe UI" w:hAnsi="Segoe UI" w:cs="Segoe UI"/>
              </w:rPr>
            </w:pPr>
            <w:r w:rsidRPr="00DD296C">
              <w:rPr>
                <w:rFonts w:ascii="Segoe UI" w:hAnsi="Segoe UI" w:cs="Segoe UI"/>
              </w:rPr>
              <w:t>CVE.FS.3</w:t>
            </w:r>
            <w:r>
              <w:rPr>
                <w:rFonts w:ascii="Segoe UI" w:hAnsi="Segoe UI" w:cs="Segoe UI"/>
              </w:rPr>
              <w:t>.6</w:t>
            </w:r>
          </w:p>
        </w:tc>
        <w:tc>
          <w:tcPr>
            <w:tcW w:w="5464" w:type="dxa"/>
            <w:vAlign w:val="center"/>
          </w:tcPr>
          <w:p w14:paraId="20D90173" w14:textId="5B5E9F70" w:rsidR="002F7A13" w:rsidRPr="002F7A13" w:rsidRDefault="002F7A13" w:rsidP="002F7A13">
            <w:pPr>
              <w:spacing w:before="60" w:after="60"/>
              <w:rPr>
                <w:rFonts w:ascii="Segoe UI" w:hAnsi="Segoe UI" w:cs="Segoe UI"/>
              </w:rPr>
            </w:pPr>
            <w:r w:rsidRPr="002F7A13">
              <w:rPr>
                <w:rFonts w:ascii="Segoe UI" w:hAnsi="Segoe UI" w:cs="Segoe UI"/>
              </w:rPr>
              <w:t xml:space="preserve">Identify protein structures (i.e. amino acids) and complete and incomplete proteins. </w:t>
            </w:r>
          </w:p>
        </w:tc>
        <w:tc>
          <w:tcPr>
            <w:tcW w:w="2205" w:type="dxa"/>
            <w:vAlign w:val="center"/>
          </w:tcPr>
          <w:p w14:paraId="40196654" w14:textId="581760E1" w:rsidR="002F7A13" w:rsidRPr="002F7A13" w:rsidRDefault="002F7A13" w:rsidP="002F7A13">
            <w:pPr>
              <w:jc w:val="center"/>
              <w:rPr>
                <w:rFonts w:ascii="Segoe UI" w:hAnsi="Segoe UI" w:cs="Segoe UI"/>
              </w:rPr>
            </w:pPr>
            <w:r w:rsidRPr="002F7A13">
              <w:rPr>
                <w:rFonts w:ascii="Segoe UI" w:hAnsi="Segoe UI" w:cs="Segoe UI"/>
              </w:rPr>
              <w:t>CV 8.4.2</w:t>
            </w:r>
          </w:p>
        </w:tc>
      </w:tr>
      <w:tr w:rsidR="002F7A13" w:rsidRPr="002F7A13" w14:paraId="363A8058" w14:textId="77777777" w:rsidTr="002F7A13">
        <w:tc>
          <w:tcPr>
            <w:tcW w:w="467" w:type="dxa"/>
            <w:vMerge/>
            <w:shd w:val="clear" w:color="auto" w:fill="F2F2F2" w:themeFill="background1" w:themeFillShade="F2"/>
            <w:vAlign w:val="center"/>
          </w:tcPr>
          <w:p w14:paraId="68345ADC" w14:textId="77777777" w:rsidR="002F7A13" w:rsidRPr="002F7A13" w:rsidRDefault="002F7A13" w:rsidP="002F7A13">
            <w:pPr>
              <w:spacing w:before="60" w:after="60"/>
              <w:rPr>
                <w:rFonts w:ascii="Segoe UI" w:hAnsi="Segoe UI" w:cs="Segoe UI"/>
              </w:rPr>
            </w:pPr>
          </w:p>
        </w:tc>
        <w:tc>
          <w:tcPr>
            <w:tcW w:w="1418" w:type="dxa"/>
            <w:vAlign w:val="center"/>
          </w:tcPr>
          <w:p w14:paraId="3B8E876F" w14:textId="703A664D" w:rsidR="002F7A13" w:rsidRPr="002F7A13" w:rsidRDefault="002F7A13" w:rsidP="002F7A13">
            <w:pPr>
              <w:spacing w:before="60" w:after="60"/>
              <w:rPr>
                <w:rFonts w:ascii="Segoe UI" w:hAnsi="Segoe UI" w:cs="Segoe UI"/>
              </w:rPr>
            </w:pPr>
            <w:r w:rsidRPr="00DD296C">
              <w:rPr>
                <w:rFonts w:ascii="Segoe UI" w:hAnsi="Segoe UI" w:cs="Segoe UI"/>
              </w:rPr>
              <w:t>CVE.FS.3</w:t>
            </w:r>
            <w:r>
              <w:rPr>
                <w:rFonts w:ascii="Segoe UI" w:hAnsi="Segoe UI" w:cs="Segoe UI"/>
              </w:rPr>
              <w:t>.7</w:t>
            </w:r>
          </w:p>
        </w:tc>
        <w:tc>
          <w:tcPr>
            <w:tcW w:w="5464" w:type="dxa"/>
            <w:vAlign w:val="center"/>
          </w:tcPr>
          <w:p w14:paraId="65EE7B2C" w14:textId="5CEAE0BD" w:rsidR="002F7A13" w:rsidRPr="002F7A13" w:rsidRDefault="002F7A13" w:rsidP="002F7A13">
            <w:pPr>
              <w:spacing w:before="60" w:after="60"/>
              <w:rPr>
                <w:rFonts w:ascii="Segoe UI" w:hAnsi="Segoe UI" w:cs="Segoe UI"/>
              </w:rPr>
            </w:pPr>
            <w:r w:rsidRPr="002F7A13">
              <w:rPr>
                <w:rFonts w:ascii="Segoe UI" w:hAnsi="Segoe UI" w:cs="Segoe UI"/>
              </w:rPr>
              <w:t>Analyze the effect of enzymes, catalyst and coagulation in protein foods</w:t>
            </w:r>
            <w:r>
              <w:rPr>
                <w:rFonts w:ascii="Segoe UI" w:hAnsi="Segoe UI" w:cs="Segoe UI"/>
              </w:rPr>
              <w:t>.</w:t>
            </w:r>
          </w:p>
        </w:tc>
        <w:tc>
          <w:tcPr>
            <w:tcW w:w="2205" w:type="dxa"/>
            <w:vAlign w:val="center"/>
          </w:tcPr>
          <w:p w14:paraId="08F83CA0" w14:textId="73D349A5" w:rsidR="002F7A13" w:rsidRPr="002F7A13" w:rsidRDefault="002F7A13" w:rsidP="002F7A13">
            <w:pPr>
              <w:jc w:val="center"/>
              <w:rPr>
                <w:rFonts w:ascii="Segoe UI" w:hAnsi="Segoe UI" w:cs="Segoe UI"/>
              </w:rPr>
            </w:pPr>
            <w:r w:rsidRPr="002F7A13">
              <w:rPr>
                <w:rFonts w:ascii="Segoe UI" w:hAnsi="Segoe UI" w:cs="Segoe UI"/>
              </w:rPr>
              <w:t>CV 8.4.4</w:t>
            </w:r>
          </w:p>
        </w:tc>
      </w:tr>
      <w:tr w:rsidR="002F7A13" w:rsidRPr="002F7A13" w14:paraId="25B1900C" w14:textId="77777777" w:rsidTr="002F7A13">
        <w:tc>
          <w:tcPr>
            <w:tcW w:w="467" w:type="dxa"/>
            <w:vMerge/>
            <w:shd w:val="clear" w:color="auto" w:fill="F2F2F2" w:themeFill="background1" w:themeFillShade="F2"/>
            <w:vAlign w:val="center"/>
          </w:tcPr>
          <w:p w14:paraId="7D5A8EF9" w14:textId="77777777" w:rsidR="002F7A13" w:rsidRPr="002F7A13" w:rsidRDefault="002F7A13" w:rsidP="002F7A13">
            <w:pPr>
              <w:spacing w:before="60" w:after="60"/>
              <w:rPr>
                <w:rFonts w:ascii="Segoe UI" w:hAnsi="Segoe UI" w:cs="Segoe UI"/>
              </w:rPr>
            </w:pPr>
          </w:p>
        </w:tc>
        <w:tc>
          <w:tcPr>
            <w:tcW w:w="1418" w:type="dxa"/>
            <w:vAlign w:val="center"/>
          </w:tcPr>
          <w:p w14:paraId="162BF2F3" w14:textId="0B737DBB" w:rsidR="002F7A13" w:rsidRPr="002F7A13" w:rsidRDefault="002F7A13" w:rsidP="002F7A13">
            <w:pPr>
              <w:spacing w:before="60" w:after="60"/>
              <w:rPr>
                <w:rFonts w:ascii="Segoe UI" w:hAnsi="Segoe UI" w:cs="Segoe UI"/>
              </w:rPr>
            </w:pPr>
            <w:r w:rsidRPr="00DD296C">
              <w:rPr>
                <w:rFonts w:ascii="Segoe UI" w:hAnsi="Segoe UI" w:cs="Segoe UI"/>
              </w:rPr>
              <w:t>CVE.FS.3</w:t>
            </w:r>
            <w:r>
              <w:rPr>
                <w:rFonts w:ascii="Segoe UI" w:hAnsi="Segoe UI" w:cs="Segoe UI"/>
              </w:rPr>
              <w:t>.8</w:t>
            </w:r>
          </w:p>
        </w:tc>
        <w:tc>
          <w:tcPr>
            <w:tcW w:w="5464" w:type="dxa"/>
            <w:vAlign w:val="center"/>
          </w:tcPr>
          <w:p w14:paraId="2F141DEF" w14:textId="5550CE58" w:rsidR="002F7A13" w:rsidRPr="002F7A13" w:rsidRDefault="002F7A13" w:rsidP="00D22C79">
            <w:pPr>
              <w:spacing w:before="60" w:after="60"/>
              <w:rPr>
                <w:rFonts w:ascii="Segoe UI" w:hAnsi="Segoe UI" w:cs="Segoe UI"/>
              </w:rPr>
            </w:pPr>
            <w:r w:rsidRPr="002F7A13">
              <w:rPr>
                <w:rFonts w:ascii="Segoe UI" w:hAnsi="Segoe UI" w:cs="Segoe UI"/>
              </w:rPr>
              <w:t xml:space="preserve">Compare and contrast fat-soluble vs water-soluble and major minerals vs. </w:t>
            </w:r>
            <w:r w:rsidR="00D22C79">
              <w:rPr>
                <w:rFonts w:ascii="Segoe UI" w:hAnsi="Segoe UI" w:cs="Segoe UI"/>
              </w:rPr>
              <w:t>minor</w:t>
            </w:r>
            <w:r w:rsidRPr="002F7A13">
              <w:rPr>
                <w:rFonts w:ascii="Segoe UI" w:hAnsi="Segoe UI" w:cs="Segoe UI"/>
              </w:rPr>
              <w:t xml:space="preserve"> minerals. </w:t>
            </w:r>
          </w:p>
        </w:tc>
        <w:tc>
          <w:tcPr>
            <w:tcW w:w="2205" w:type="dxa"/>
            <w:vAlign w:val="center"/>
          </w:tcPr>
          <w:p w14:paraId="31CD2281" w14:textId="76B35A2F" w:rsidR="002F7A13" w:rsidRPr="002F7A13" w:rsidRDefault="002F7A13" w:rsidP="002F7A13">
            <w:pPr>
              <w:jc w:val="center"/>
              <w:rPr>
                <w:rFonts w:ascii="Segoe UI" w:hAnsi="Segoe UI" w:cs="Segoe UI"/>
              </w:rPr>
            </w:pPr>
            <w:r w:rsidRPr="002F7A13">
              <w:rPr>
                <w:rFonts w:ascii="Segoe UI" w:hAnsi="Segoe UI" w:cs="Segoe UI"/>
              </w:rPr>
              <w:t>CV 8.3.1</w:t>
            </w:r>
          </w:p>
        </w:tc>
      </w:tr>
    </w:tbl>
    <w:p w14:paraId="5F5829D3" w14:textId="77777777" w:rsidR="00A92A5A" w:rsidRPr="002F7A13"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2F7A13" w14:paraId="788F48E2" w14:textId="77777777" w:rsidTr="00F95DE7">
        <w:tc>
          <w:tcPr>
            <w:tcW w:w="1795" w:type="dxa"/>
            <w:gridSpan w:val="2"/>
            <w:shd w:val="clear" w:color="auto" w:fill="F2F2F2" w:themeFill="background1" w:themeFillShade="F2"/>
            <w:vAlign w:val="center"/>
          </w:tcPr>
          <w:p w14:paraId="54497EAF" w14:textId="70A976E9" w:rsidR="00A92A5A" w:rsidRPr="002F7A13" w:rsidRDefault="002F7A13" w:rsidP="00F95DE7">
            <w:pPr>
              <w:spacing w:before="60" w:after="60"/>
              <w:rPr>
                <w:rFonts w:ascii="Segoe UI" w:hAnsi="Segoe UI" w:cs="Segoe UI"/>
              </w:rPr>
            </w:pPr>
            <w:r>
              <w:rPr>
                <w:rFonts w:ascii="Segoe UI" w:hAnsi="Segoe UI" w:cs="Segoe UI"/>
              </w:rPr>
              <w:t>CVE.FS.4</w:t>
            </w:r>
          </w:p>
        </w:tc>
        <w:tc>
          <w:tcPr>
            <w:tcW w:w="5464" w:type="dxa"/>
            <w:shd w:val="clear" w:color="auto" w:fill="F2F2F2" w:themeFill="background1" w:themeFillShade="F2"/>
            <w:vAlign w:val="center"/>
          </w:tcPr>
          <w:p w14:paraId="228DE328" w14:textId="33E37495" w:rsidR="00A92A5A" w:rsidRPr="002F7A13" w:rsidRDefault="002F7A13" w:rsidP="00D22C79">
            <w:pPr>
              <w:spacing w:before="60" w:after="60"/>
              <w:rPr>
                <w:rFonts w:ascii="Segoe UI" w:hAnsi="Segoe UI" w:cs="Segoe UI"/>
              </w:rPr>
            </w:pPr>
            <w:r w:rsidRPr="002F7A13">
              <w:rPr>
                <w:rFonts w:ascii="Segoe UI" w:hAnsi="Segoe UI" w:cs="Segoe UI"/>
              </w:rPr>
              <w:t xml:space="preserve">Students will determine proper food preparation, processing, additives, </w:t>
            </w:r>
            <w:r w:rsidR="00D22C79">
              <w:rPr>
                <w:rFonts w:ascii="Segoe UI" w:hAnsi="Segoe UI" w:cs="Segoe UI"/>
              </w:rPr>
              <w:t>and preservation.</w:t>
            </w:r>
          </w:p>
        </w:tc>
        <w:tc>
          <w:tcPr>
            <w:tcW w:w="2205" w:type="dxa"/>
            <w:shd w:val="clear" w:color="auto" w:fill="F2F2F2" w:themeFill="background1" w:themeFillShade="F2"/>
            <w:vAlign w:val="center"/>
          </w:tcPr>
          <w:p w14:paraId="3850385E" w14:textId="587B50EA" w:rsidR="00A92A5A" w:rsidRPr="002F7A13" w:rsidRDefault="002F7A13" w:rsidP="00F95DE7">
            <w:pPr>
              <w:spacing w:before="60" w:after="60"/>
              <w:jc w:val="center"/>
              <w:rPr>
                <w:rFonts w:ascii="Segoe UI" w:hAnsi="Segoe UI" w:cs="Segoe UI"/>
              </w:rPr>
            </w:pPr>
            <w:r>
              <w:rPr>
                <w:rFonts w:ascii="Segoe UI" w:hAnsi="Segoe UI" w:cs="Segoe UI"/>
              </w:rPr>
              <w:t>Standard Reference</w:t>
            </w:r>
          </w:p>
        </w:tc>
      </w:tr>
      <w:tr w:rsidR="002F7A13" w:rsidRPr="002F7A13" w14:paraId="49392996" w14:textId="77777777" w:rsidTr="002F7A13">
        <w:tc>
          <w:tcPr>
            <w:tcW w:w="467" w:type="dxa"/>
            <w:vMerge w:val="restart"/>
            <w:shd w:val="clear" w:color="auto" w:fill="F2F2F2" w:themeFill="background1" w:themeFillShade="F2"/>
            <w:vAlign w:val="center"/>
          </w:tcPr>
          <w:p w14:paraId="2BEC0508" w14:textId="77777777" w:rsidR="002F7A13" w:rsidRPr="002F7A13" w:rsidRDefault="002F7A13" w:rsidP="002F7A13">
            <w:pPr>
              <w:spacing w:before="60" w:after="60"/>
              <w:rPr>
                <w:rFonts w:ascii="Segoe UI" w:hAnsi="Segoe UI" w:cs="Segoe UI"/>
              </w:rPr>
            </w:pPr>
          </w:p>
        </w:tc>
        <w:tc>
          <w:tcPr>
            <w:tcW w:w="1328" w:type="dxa"/>
            <w:vAlign w:val="center"/>
          </w:tcPr>
          <w:p w14:paraId="1889D25C" w14:textId="1F949A96" w:rsidR="002F7A13" w:rsidRPr="002F7A13" w:rsidRDefault="002F7A13" w:rsidP="002F7A13">
            <w:pPr>
              <w:spacing w:before="60" w:after="60"/>
              <w:rPr>
                <w:rFonts w:ascii="Segoe UI" w:hAnsi="Segoe UI" w:cs="Segoe UI"/>
              </w:rPr>
            </w:pPr>
            <w:r w:rsidRPr="002D41BD">
              <w:rPr>
                <w:rFonts w:ascii="Segoe UI" w:hAnsi="Segoe UI" w:cs="Segoe UI"/>
              </w:rPr>
              <w:t>CVE.FS.4</w:t>
            </w:r>
            <w:r>
              <w:rPr>
                <w:rFonts w:ascii="Segoe UI" w:hAnsi="Segoe UI" w:cs="Segoe UI"/>
              </w:rPr>
              <w:t>.1</w:t>
            </w:r>
          </w:p>
        </w:tc>
        <w:tc>
          <w:tcPr>
            <w:tcW w:w="5464" w:type="dxa"/>
            <w:vAlign w:val="center"/>
          </w:tcPr>
          <w:p w14:paraId="7A57CDB6" w14:textId="51527698" w:rsidR="002F7A13" w:rsidRPr="002F7A13" w:rsidRDefault="002F7A13" w:rsidP="002F7A13">
            <w:pPr>
              <w:spacing w:before="60" w:after="60"/>
              <w:rPr>
                <w:rFonts w:ascii="Segoe UI" w:hAnsi="Segoe UI" w:cs="Segoe UI"/>
              </w:rPr>
            </w:pPr>
            <w:r w:rsidRPr="002F7A13">
              <w:rPr>
                <w:rFonts w:ascii="Segoe UI" w:hAnsi="Segoe UI" w:cs="Segoe UI"/>
              </w:rPr>
              <w:t xml:space="preserve">Compare the difference of colloidal dispersions, emulsions and suspensions in food. </w:t>
            </w:r>
          </w:p>
        </w:tc>
        <w:tc>
          <w:tcPr>
            <w:tcW w:w="2205" w:type="dxa"/>
            <w:vAlign w:val="center"/>
          </w:tcPr>
          <w:p w14:paraId="157BCB76" w14:textId="57A2CEB3" w:rsidR="002F7A13" w:rsidRPr="002F7A13" w:rsidRDefault="002F7A13" w:rsidP="002F7A13">
            <w:pPr>
              <w:jc w:val="center"/>
              <w:rPr>
                <w:rFonts w:ascii="Segoe UI" w:hAnsi="Segoe UI" w:cs="Segoe UI"/>
              </w:rPr>
            </w:pPr>
            <w:r w:rsidRPr="002F7A13">
              <w:rPr>
                <w:rFonts w:ascii="Segoe UI" w:hAnsi="Segoe UI" w:cs="Segoe UI"/>
              </w:rPr>
              <w:t>CV 8.3.1</w:t>
            </w:r>
          </w:p>
        </w:tc>
      </w:tr>
      <w:tr w:rsidR="002F7A13" w:rsidRPr="002F7A13" w14:paraId="3982F300" w14:textId="77777777" w:rsidTr="002F7A13">
        <w:tc>
          <w:tcPr>
            <w:tcW w:w="467" w:type="dxa"/>
            <w:vMerge/>
            <w:shd w:val="clear" w:color="auto" w:fill="F2F2F2" w:themeFill="background1" w:themeFillShade="F2"/>
            <w:vAlign w:val="center"/>
          </w:tcPr>
          <w:p w14:paraId="30FD306A" w14:textId="77777777" w:rsidR="002F7A13" w:rsidRPr="002F7A13" w:rsidRDefault="002F7A13" w:rsidP="002F7A13">
            <w:pPr>
              <w:spacing w:before="60" w:after="60"/>
              <w:rPr>
                <w:rFonts w:ascii="Segoe UI" w:hAnsi="Segoe UI" w:cs="Segoe UI"/>
              </w:rPr>
            </w:pPr>
          </w:p>
        </w:tc>
        <w:tc>
          <w:tcPr>
            <w:tcW w:w="1328" w:type="dxa"/>
            <w:vAlign w:val="center"/>
          </w:tcPr>
          <w:p w14:paraId="7C3732F0" w14:textId="22FB2118" w:rsidR="002F7A13" w:rsidRPr="002F7A13" w:rsidRDefault="002F7A13" w:rsidP="002F7A13">
            <w:pPr>
              <w:spacing w:before="60" w:after="60"/>
              <w:rPr>
                <w:rFonts w:ascii="Segoe UI" w:hAnsi="Segoe UI" w:cs="Segoe UI"/>
              </w:rPr>
            </w:pPr>
            <w:r w:rsidRPr="002D41BD">
              <w:rPr>
                <w:rFonts w:ascii="Segoe UI" w:hAnsi="Segoe UI" w:cs="Segoe UI"/>
              </w:rPr>
              <w:t>CVE.FS.4</w:t>
            </w:r>
            <w:r>
              <w:rPr>
                <w:rFonts w:ascii="Segoe UI" w:hAnsi="Segoe UI" w:cs="Segoe UI"/>
              </w:rPr>
              <w:t>.2</w:t>
            </w:r>
          </w:p>
        </w:tc>
        <w:tc>
          <w:tcPr>
            <w:tcW w:w="5464" w:type="dxa"/>
            <w:vAlign w:val="center"/>
          </w:tcPr>
          <w:p w14:paraId="6CAA189F" w14:textId="7A91DDF3" w:rsidR="002F7A13" w:rsidRPr="002F7A13" w:rsidRDefault="002F7A13" w:rsidP="002F7A13">
            <w:pPr>
              <w:spacing w:before="60" w:after="60"/>
              <w:rPr>
                <w:rFonts w:ascii="Segoe UI" w:hAnsi="Segoe UI" w:cs="Segoe UI"/>
              </w:rPr>
            </w:pPr>
            <w:r w:rsidRPr="002F7A13">
              <w:rPr>
                <w:rFonts w:ascii="Segoe UI" w:hAnsi="Segoe UI" w:cs="Segoe UI"/>
              </w:rPr>
              <w:t>Explain the growth process and uses of bacteria, fungus,</w:t>
            </w:r>
            <w:r>
              <w:rPr>
                <w:rFonts w:ascii="Segoe UI" w:hAnsi="Segoe UI" w:cs="Segoe UI"/>
              </w:rPr>
              <w:t xml:space="preserve"> molds, yeasts and fermentation.</w:t>
            </w:r>
          </w:p>
        </w:tc>
        <w:tc>
          <w:tcPr>
            <w:tcW w:w="2205" w:type="dxa"/>
            <w:vAlign w:val="center"/>
          </w:tcPr>
          <w:p w14:paraId="547F7A48" w14:textId="1BE09933" w:rsidR="002F7A13" w:rsidRPr="002F7A13" w:rsidRDefault="002F7A13" w:rsidP="002F7A13">
            <w:pPr>
              <w:jc w:val="center"/>
              <w:rPr>
                <w:rFonts w:ascii="Segoe UI" w:hAnsi="Segoe UI" w:cs="Segoe UI"/>
              </w:rPr>
            </w:pPr>
            <w:r w:rsidRPr="002F7A13">
              <w:rPr>
                <w:rFonts w:ascii="Segoe UI" w:hAnsi="Segoe UI" w:cs="Segoe UI"/>
              </w:rPr>
              <w:t>CV 8.3.3</w:t>
            </w:r>
          </w:p>
        </w:tc>
      </w:tr>
      <w:tr w:rsidR="002F7A13" w:rsidRPr="002F7A13" w14:paraId="58E1CBA8" w14:textId="77777777" w:rsidTr="002F7A13">
        <w:tc>
          <w:tcPr>
            <w:tcW w:w="467" w:type="dxa"/>
            <w:vMerge/>
            <w:shd w:val="clear" w:color="auto" w:fill="F2F2F2" w:themeFill="background1" w:themeFillShade="F2"/>
            <w:vAlign w:val="center"/>
          </w:tcPr>
          <w:p w14:paraId="6FB10E7B" w14:textId="77777777" w:rsidR="002F7A13" w:rsidRPr="002F7A13" w:rsidRDefault="002F7A13" w:rsidP="002F7A13">
            <w:pPr>
              <w:spacing w:before="60" w:after="60"/>
              <w:rPr>
                <w:rFonts w:ascii="Segoe UI" w:hAnsi="Segoe UI" w:cs="Segoe UI"/>
              </w:rPr>
            </w:pPr>
          </w:p>
        </w:tc>
        <w:tc>
          <w:tcPr>
            <w:tcW w:w="1328" w:type="dxa"/>
            <w:vAlign w:val="center"/>
          </w:tcPr>
          <w:p w14:paraId="76856976" w14:textId="17315CD4" w:rsidR="002F7A13" w:rsidRPr="002F7A13" w:rsidRDefault="002F7A13" w:rsidP="002F7A13">
            <w:pPr>
              <w:spacing w:before="60" w:after="60"/>
              <w:rPr>
                <w:rFonts w:ascii="Segoe UI" w:hAnsi="Segoe UI" w:cs="Segoe UI"/>
              </w:rPr>
            </w:pPr>
            <w:r w:rsidRPr="002D41BD">
              <w:rPr>
                <w:rFonts w:ascii="Segoe UI" w:hAnsi="Segoe UI" w:cs="Segoe UI"/>
              </w:rPr>
              <w:t>CVE.FS.4</w:t>
            </w:r>
            <w:r>
              <w:rPr>
                <w:rFonts w:ascii="Segoe UI" w:hAnsi="Segoe UI" w:cs="Segoe UI"/>
              </w:rPr>
              <w:t>.3</w:t>
            </w:r>
          </w:p>
        </w:tc>
        <w:tc>
          <w:tcPr>
            <w:tcW w:w="5464" w:type="dxa"/>
            <w:vAlign w:val="center"/>
          </w:tcPr>
          <w:p w14:paraId="772BB98B" w14:textId="21F9E1F2" w:rsidR="002F7A13" w:rsidRPr="002F7A13" w:rsidRDefault="002F7A13" w:rsidP="002F7A13">
            <w:pPr>
              <w:spacing w:before="60" w:after="60"/>
              <w:rPr>
                <w:rFonts w:ascii="Segoe UI" w:hAnsi="Segoe UI" w:cs="Segoe UI"/>
              </w:rPr>
            </w:pPr>
            <w:r w:rsidRPr="002F7A13">
              <w:rPr>
                <w:rFonts w:ascii="Segoe UI" w:hAnsi="Segoe UI" w:cs="Segoe UI"/>
              </w:rPr>
              <w:t xml:space="preserve">Illustrate the factory packaging lines for food including governmental regulations, pH levels, </w:t>
            </w:r>
            <w:r>
              <w:rPr>
                <w:rFonts w:ascii="Segoe UI" w:hAnsi="Segoe UI" w:cs="Segoe UI"/>
              </w:rPr>
              <w:t>packaging products and labeling.</w:t>
            </w:r>
          </w:p>
        </w:tc>
        <w:tc>
          <w:tcPr>
            <w:tcW w:w="2205" w:type="dxa"/>
            <w:vAlign w:val="center"/>
          </w:tcPr>
          <w:p w14:paraId="58597671" w14:textId="77777777" w:rsidR="002F7A13" w:rsidRPr="002F7A13" w:rsidRDefault="002F7A13" w:rsidP="002F7A13">
            <w:pPr>
              <w:ind w:left="-15"/>
              <w:jc w:val="center"/>
              <w:rPr>
                <w:rFonts w:ascii="Segoe UI" w:hAnsi="Segoe UI" w:cs="Segoe UI"/>
              </w:rPr>
            </w:pPr>
            <w:r w:rsidRPr="002F7A13">
              <w:rPr>
                <w:rFonts w:ascii="Segoe UI" w:hAnsi="Segoe UI" w:cs="Segoe UI"/>
              </w:rPr>
              <w:t>CV 8.3.1</w:t>
            </w:r>
          </w:p>
          <w:p w14:paraId="6379F611" w14:textId="7B21B2A6" w:rsidR="002F7A13" w:rsidRPr="002F7A13" w:rsidRDefault="002F7A13" w:rsidP="002F7A13">
            <w:pPr>
              <w:jc w:val="center"/>
              <w:rPr>
                <w:rFonts w:ascii="Segoe UI" w:hAnsi="Segoe UI" w:cs="Segoe UI"/>
              </w:rPr>
            </w:pPr>
            <w:r w:rsidRPr="002F7A13">
              <w:rPr>
                <w:rFonts w:ascii="Segoe UI" w:hAnsi="Segoe UI" w:cs="Segoe UI"/>
              </w:rPr>
              <w:t>CV 8.4.2</w:t>
            </w:r>
          </w:p>
        </w:tc>
      </w:tr>
      <w:tr w:rsidR="002F7A13" w:rsidRPr="002F7A13" w14:paraId="09C8052B" w14:textId="77777777" w:rsidTr="002F7A13">
        <w:tc>
          <w:tcPr>
            <w:tcW w:w="467" w:type="dxa"/>
            <w:vMerge/>
            <w:shd w:val="clear" w:color="auto" w:fill="F2F2F2" w:themeFill="background1" w:themeFillShade="F2"/>
            <w:vAlign w:val="center"/>
          </w:tcPr>
          <w:p w14:paraId="694ED1EE" w14:textId="77777777" w:rsidR="002F7A13" w:rsidRPr="002F7A13" w:rsidRDefault="002F7A13" w:rsidP="002F7A13">
            <w:pPr>
              <w:spacing w:before="60" w:after="60"/>
              <w:rPr>
                <w:rFonts w:ascii="Segoe UI" w:hAnsi="Segoe UI" w:cs="Segoe UI"/>
              </w:rPr>
            </w:pPr>
          </w:p>
        </w:tc>
        <w:tc>
          <w:tcPr>
            <w:tcW w:w="1328" w:type="dxa"/>
            <w:vAlign w:val="center"/>
          </w:tcPr>
          <w:p w14:paraId="0FD898DE" w14:textId="5BC2F2F3" w:rsidR="002F7A13" w:rsidRPr="002F7A13" w:rsidRDefault="002F7A13" w:rsidP="002F7A13">
            <w:pPr>
              <w:spacing w:before="60" w:after="60"/>
              <w:rPr>
                <w:rFonts w:ascii="Segoe UI" w:hAnsi="Segoe UI" w:cs="Segoe UI"/>
              </w:rPr>
            </w:pPr>
            <w:r w:rsidRPr="002D41BD">
              <w:rPr>
                <w:rFonts w:ascii="Segoe UI" w:hAnsi="Segoe UI" w:cs="Segoe UI"/>
              </w:rPr>
              <w:t>CVE.FS.4</w:t>
            </w:r>
            <w:r>
              <w:rPr>
                <w:rFonts w:ascii="Segoe UI" w:hAnsi="Segoe UI" w:cs="Segoe UI"/>
              </w:rPr>
              <w:t>.4</w:t>
            </w:r>
          </w:p>
        </w:tc>
        <w:tc>
          <w:tcPr>
            <w:tcW w:w="5464" w:type="dxa"/>
            <w:vAlign w:val="center"/>
          </w:tcPr>
          <w:p w14:paraId="036D245D" w14:textId="04EA1FAE" w:rsidR="002F7A13" w:rsidRPr="002F7A13" w:rsidRDefault="002F7A13" w:rsidP="002F7A13">
            <w:pPr>
              <w:spacing w:before="60" w:after="60"/>
              <w:rPr>
                <w:rFonts w:ascii="Segoe UI" w:hAnsi="Segoe UI" w:cs="Segoe UI"/>
              </w:rPr>
            </w:pPr>
            <w:r w:rsidRPr="002F7A13">
              <w:rPr>
                <w:rFonts w:ascii="Segoe UI" w:hAnsi="Segoe UI" w:cs="Segoe UI"/>
              </w:rPr>
              <w:t>Hypothesize the physical and chemical changes food will undergo when going through the preservation process (i</w:t>
            </w:r>
            <w:r>
              <w:rPr>
                <w:rFonts w:ascii="Segoe UI" w:hAnsi="Segoe UI" w:cs="Segoe UI"/>
              </w:rPr>
              <w:t>.e. canning, freezing, dehydration).</w:t>
            </w:r>
          </w:p>
        </w:tc>
        <w:tc>
          <w:tcPr>
            <w:tcW w:w="2205" w:type="dxa"/>
            <w:vAlign w:val="center"/>
          </w:tcPr>
          <w:p w14:paraId="74C1DACC" w14:textId="77777777" w:rsidR="002F7A13" w:rsidRPr="002F7A13" w:rsidRDefault="002F7A13" w:rsidP="002F7A13">
            <w:pPr>
              <w:ind w:left="-15"/>
              <w:jc w:val="center"/>
              <w:rPr>
                <w:rFonts w:ascii="Segoe UI" w:hAnsi="Segoe UI" w:cs="Segoe UI"/>
              </w:rPr>
            </w:pPr>
            <w:r w:rsidRPr="002F7A13">
              <w:rPr>
                <w:rFonts w:ascii="Segoe UI" w:hAnsi="Segoe UI" w:cs="Segoe UI"/>
              </w:rPr>
              <w:t>CV 8.3.1</w:t>
            </w:r>
          </w:p>
          <w:p w14:paraId="4BF3ADC2" w14:textId="77777777" w:rsidR="002F7A13" w:rsidRPr="002F7A13" w:rsidRDefault="002F7A13" w:rsidP="002F7A13">
            <w:pPr>
              <w:ind w:left="-15"/>
              <w:jc w:val="center"/>
              <w:rPr>
                <w:rFonts w:ascii="Segoe UI" w:hAnsi="Segoe UI" w:cs="Segoe UI"/>
              </w:rPr>
            </w:pPr>
            <w:r w:rsidRPr="002F7A13">
              <w:rPr>
                <w:rFonts w:ascii="Segoe UI" w:hAnsi="Segoe UI" w:cs="Segoe UI"/>
              </w:rPr>
              <w:t>CV 8.3.3</w:t>
            </w:r>
          </w:p>
          <w:p w14:paraId="0D18C19B" w14:textId="1261E9C9" w:rsidR="002F7A13" w:rsidRPr="002F7A13" w:rsidRDefault="002F7A13" w:rsidP="002F7A13">
            <w:pPr>
              <w:jc w:val="center"/>
              <w:rPr>
                <w:rFonts w:ascii="Segoe UI" w:hAnsi="Segoe UI" w:cs="Segoe UI"/>
              </w:rPr>
            </w:pPr>
            <w:r w:rsidRPr="002F7A13">
              <w:rPr>
                <w:rFonts w:ascii="Segoe UI" w:hAnsi="Segoe UI" w:cs="Segoe UI"/>
              </w:rPr>
              <w:t>CV 8.4.2</w:t>
            </w:r>
          </w:p>
        </w:tc>
      </w:tr>
      <w:tr w:rsidR="002F7A13" w:rsidRPr="002F7A13" w14:paraId="7B21F31A" w14:textId="77777777" w:rsidTr="002F7A13">
        <w:tc>
          <w:tcPr>
            <w:tcW w:w="467" w:type="dxa"/>
            <w:vMerge/>
            <w:shd w:val="clear" w:color="auto" w:fill="F2F2F2" w:themeFill="background1" w:themeFillShade="F2"/>
            <w:vAlign w:val="center"/>
          </w:tcPr>
          <w:p w14:paraId="597AFC64" w14:textId="77777777" w:rsidR="002F7A13" w:rsidRPr="002F7A13" w:rsidRDefault="002F7A13" w:rsidP="002F7A13">
            <w:pPr>
              <w:spacing w:before="60" w:after="60"/>
              <w:rPr>
                <w:rFonts w:ascii="Segoe UI" w:hAnsi="Segoe UI" w:cs="Segoe UI"/>
              </w:rPr>
            </w:pPr>
          </w:p>
        </w:tc>
        <w:tc>
          <w:tcPr>
            <w:tcW w:w="1328" w:type="dxa"/>
            <w:vAlign w:val="center"/>
          </w:tcPr>
          <w:p w14:paraId="5E3163E4" w14:textId="60EF4E7C" w:rsidR="002F7A13" w:rsidRPr="002F7A13" w:rsidRDefault="002F7A13" w:rsidP="002F7A13">
            <w:pPr>
              <w:spacing w:before="60" w:after="60"/>
              <w:rPr>
                <w:rFonts w:ascii="Segoe UI" w:hAnsi="Segoe UI" w:cs="Segoe UI"/>
              </w:rPr>
            </w:pPr>
            <w:r w:rsidRPr="002D41BD">
              <w:rPr>
                <w:rFonts w:ascii="Segoe UI" w:hAnsi="Segoe UI" w:cs="Segoe UI"/>
              </w:rPr>
              <w:t>CVE.FS.4</w:t>
            </w:r>
            <w:r>
              <w:rPr>
                <w:rFonts w:ascii="Segoe UI" w:hAnsi="Segoe UI" w:cs="Segoe UI"/>
              </w:rPr>
              <w:t>.5</w:t>
            </w:r>
          </w:p>
        </w:tc>
        <w:tc>
          <w:tcPr>
            <w:tcW w:w="5464" w:type="dxa"/>
            <w:vAlign w:val="center"/>
          </w:tcPr>
          <w:p w14:paraId="27D1FA52" w14:textId="4C142181" w:rsidR="002F7A13" w:rsidRPr="002F7A13" w:rsidRDefault="002F7A13" w:rsidP="002F7A13">
            <w:pPr>
              <w:spacing w:before="60" w:after="60"/>
              <w:rPr>
                <w:rFonts w:ascii="Segoe UI" w:hAnsi="Segoe UI" w:cs="Segoe UI"/>
              </w:rPr>
            </w:pPr>
            <w:r w:rsidRPr="002F7A13">
              <w:rPr>
                <w:rFonts w:ascii="Segoe UI" w:hAnsi="Segoe UI" w:cs="Segoe UI"/>
              </w:rPr>
              <w:t xml:space="preserve">Identify substitutes and additives in foods and explain their purpose. </w:t>
            </w:r>
          </w:p>
        </w:tc>
        <w:tc>
          <w:tcPr>
            <w:tcW w:w="2205" w:type="dxa"/>
            <w:vAlign w:val="center"/>
          </w:tcPr>
          <w:p w14:paraId="3D7CE31F" w14:textId="4D1117E9" w:rsidR="002F7A13" w:rsidRPr="002F7A13" w:rsidRDefault="002F7A13" w:rsidP="002F7A13">
            <w:pPr>
              <w:jc w:val="center"/>
              <w:rPr>
                <w:rFonts w:ascii="Segoe UI" w:hAnsi="Segoe UI" w:cs="Segoe UI"/>
              </w:rPr>
            </w:pPr>
            <w:r w:rsidRPr="002F7A13">
              <w:rPr>
                <w:rFonts w:ascii="Segoe UI" w:hAnsi="Segoe UI" w:cs="Segoe UI"/>
              </w:rPr>
              <w:t>CV 8.4.2</w:t>
            </w:r>
          </w:p>
        </w:tc>
      </w:tr>
    </w:tbl>
    <w:p w14:paraId="1E620E0A" w14:textId="77777777" w:rsidR="00A92A5A" w:rsidRDefault="00A92A5A" w:rsidP="00A92A5A">
      <w:pPr>
        <w:rPr>
          <w:rFonts w:ascii="Segoe UI" w:hAnsi="Segoe UI" w:cs="Segoe UI"/>
        </w:rPr>
      </w:pPr>
    </w:p>
    <w:p w14:paraId="37FC5710" w14:textId="77777777" w:rsidR="00D22C79" w:rsidRPr="002F7A13" w:rsidRDefault="00D22C79"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2F7A13" w14:paraId="2EBDC460" w14:textId="77777777" w:rsidTr="00F95DE7">
        <w:tc>
          <w:tcPr>
            <w:tcW w:w="1795" w:type="dxa"/>
            <w:gridSpan w:val="2"/>
            <w:shd w:val="clear" w:color="auto" w:fill="F2F2F2" w:themeFill="background1" w:themeFillShade="F2"/>
            <w:vAlign w:val="center"/>
          </w:tcPr>
          <w:p w14:paraId="32C164E8" w14:textId="4480FE85" w:rsidR="00A92A5A" w:rsidRPr="002F7A13" w:rsidRDefault="002F7A13" w:rsidP="00F95DE7">
            <w:pPr>
              <w:spacing w:before="60" w:after="60"/>
              <w:rPr>
                <w:rFonts w:ascii="Segoe UI" w:hAnsi="Segoe UI" w:cs="Segoe UI"/>
              </w:rPr>
            </w:pPr>
            <w:r>
              <w:rPr>
                <w:rFonts w:ascii="Segoe UI" w:hAnsi="Segoe UI" w:cs="Segoe UI"/>
              </w:rPr>
              <w:t>CVE.FS.5</w:t>
            </w:r>
          </w:p>
        </w:tc>
        <w:tc>
          <w:tcPr>
            <w:tcW w:w="5464" w:type="dxa"/>
            <w:shd w:val="clear" w:color="auto" w:fill="F2F2F2" w:themeFill="background1" w:themeFillShade="F2"/>
            <w:vAlign w:val="center"/>
          </w:tcPr>
          <w:p w14:paraId="4048F8DD" w14:textId="5D9876F7" w:rsidR="00A92A5A" w:rsidRPr="002F7A13" w:rsidRDefault="002F7A13" w:rsidP="00F95DE7">
            <w:pPr>
              <w:spacing w:before="60" w:after="60"/>
              <w:rPr>
                <w:rFonts w:ascii="Segoe UI" w:hAnsi="Segoe UI" w:cs="Segoe UI"/>
              </w:rPr>
            </w:pPr>
            <w:r w:rsidRPr="002F7A13">
              <w:rPr>
                <w:rFonts w:ascii="Segoe UI" w:hAnsi="Segoe UI" w:cs="Segoe UI"/>
              </w:rPr>
              <w:t>Students will plan, create and execute a self-driven experiment of their choice on food.</w:t>
            </w:r>
          </w:p>
        </w:tc>
        <w:tc>
          <w:tcPr>
            <w:tcW w:w="2205" w:type="dxa"/>
            <w:shd w:val="clear" w:color="auto" w:fill="F2F2F2" w:themeFill="background1" w:themeFillShade="F2"/>
            <w:vAlign w:val="center"/>
          </w:tcPr>
          <w:p w14:paraId="4A80154B" w14:textId="0DDC18E5" w:rsidR="00A92A5A" w:rsidRPr="002F7A13" w:rsidRDefault="002F7A13" w:rsidP="00F95DE7">
            <w:pPr>
              <w:spacing w:before="60" w:after="60"/>
              <w:jc w:val="center"/>
              <w:rPr>
                <w:rFonts w:ascii="Segoe UI" w:hAnsi="Segoe UI" w:cs="Segoe UI"/>
              </w:rPr>
            </w:pPr>
            <w:r>
              <w:rPr>
                <w:rFonts w:ascii="Segoe UI" w:hAnsi="Segoe UI" w:cs="Segoe UI"/>
              </w:rPr>
              <w:t>Standard Reference</w:t>
            </w:r>
          </w:p>
        </w:tc>
      </w:tr>
      <w:tr w:rsidR="002F7A13" w:rsidRPr="002F7A13" w14:paraId="0CA66608" w14:textId="77777777" w:rsidTr="002F7A13">
        <w:tc>
          <w:tcPr>
            <w:tcW w:w="467" w:type="dxa"/>
            <w:vMerge w:val="restart"/>
            <w:shd w:val="clear" w:color="auto" w:fill="F2F2F2" w:themeFill="background1" w:themeFillShade="F2"/>
            <w:vAlign w:val="center"/>
          </w:tcPr>
          <w:p w14:paraId="41236074" w14:textId="77777777" w:rsidR="002F7A13" w:rsidRPr="002F7A13" w:rsidRDefault="002F7A13" w:rsidP="002F7A13">
            <w:pPr>
              <w:spacing w:before="60" w:after="60"/>
              <w:rPr>
                <w:rFonts w:ascii="Segoe UI" w:hAnsi="Segoe UI" w:cs="Segoe UI"/>
              </w:rPr>
            </w:pPr>
          </w:p>
        </w:tc>
        <w:tc>
          <w:tcPr>
            <w:tcW w:w="1328" w:type="dxa"/>
            <w:vAlign w:val="center"/>
          </w:tcPr>
          <w:p w14:paraId="05382A38" w14:textId="1BD82535" w:rsidR="002F7A13" w:rsidRPr="002F7A13" w:rsidRDefault="002F7A13" w:rsidP="002F7A13">
            <w:pPr>
              <w:spacing w:before="60" w:after="60"/>
              <w:rPr>
                <w:rFonts w:ascii="Segoe UI" w:hAnsi="Segoe UI" w:cs="Segoe UI"/>
              </w:rPr>
            </w:pPr>
            <w:r w:rsidRPr="00021229">
              <w:rPr>
                <w:rFonts w:ascii="Segoe UI" w:hAnsi="Segoe UI" w:cs="Segoe UI"/>
              </w:rPr>
              <w:t>CVE.FS.5</w:t>
            </w:r>
            <w:r>
              <w:rPr>
                <w:rFonts w:ascii="Segoe UI" w:hAnsi="Segoe UI" w:cs="Segoe UI"/>
              </w:rPr>
              <w:t>.1</w:t>
            </w:r>
          </w:p>
        </w:tc>
        <w:tc>
          <w:tcPr>
            <w:tcW w:w="5464" w:type="dxa"/>
            <w:vAlign w:val="center"/>
          </w:tcPr>
          <w:p w14:paraId="56B86548" w14:textId="6EDFF48F" w:rsidR="002F7A13" w:rsidRPr="002F7A13" w:rsidRDefault="002F7A13" w:rsidP="002F7A13">
            <w:pPr>
              <w:spacing w:before="60" w:after="60"/>
              <w:rPr>
                <w:rFonts w:ascii="Segoe UI" w:hAnsi="Segoe UI" w:cs="Segoe UI"/>
              </w:rPr>
            </w:pPr>
            <w:r w:rsidRPr="002F7A13">
              <w:rPr>
                <w:rFonts w:ascii="Segoe UI" w:hAnsi="Segoe UI" w:cs="Segoe UI"/>
              </w:rPr>
              <w:t>Ask and present a question</w:t>
            </w:r>
            <w:r>
              <w:rPr>
                <w:rFonts w:ascii="Segoe UI" w:hAnsi="Segoe UI" w:cs="Segoe UI"/>
              </w:rPr>
              <w:t>.</w:t>
            </w:r>
          </w:p>
        </w:tc>
        <w:tc>
          <w:tcPr>
            <w:tcW w:w="2205" w:type="dxa"/>
            <w:vAlign w:val="center"/>
          </w:tcPr>
          <w:p w14:paraId="7B126B2C" w14:textId="2F64450F" w:rsidR="002F7A13" w:rsidRPr="002F7A13" w:rsidRDefault="002F7A13" w:rsidP="002F7A13">
            <w:pPr>
              <w:jc w:val="center"/>
              <w:rPr>
                <w:rFonts w:ascii="Segoe UI" w:hAnsi="Segoe UI" w:cs="Segoe UI"/>
              </w:rPr>
            </w:pPr>
            <w:r>
              <w:rPr>
                <w:rFonts w:ascii="Segoe UI" w:hAnsi="Segoe UI" w:cs="Segoe UI"/>
              </w:rPr>
              <w:t>CV</w:t>
            </w:r>
            <w:r w:rsidRPr="002F7A13">
              <w:rPr>
                <w:rFonts w:ascii="Segoe UI" w:hAnsi="Segoe UI" w:cs="Segoe UI"/>
              </w:rPr>
              <w:t xml:space="preserve"> 8.3.1</w:t>
            </w:r>
          </w:p>
        </w:tc>
      </w:tr>
      <w:tr w:rsidR="002F7A13" w:rsidRPr="002F7A13" w14:paraId="4F67619B" w14:textId="77777777" w:rsidTr="002F7A13">
        <w:tc>
          <w:tcPr>
            <w:tcW w:w="467" w:type="dxa"/>
            <w:vMerge/>
            <w:shd w:val="clear" w:color="auto" w:fill="F2F2F2" w:themeFill="background1" w:themeFillShade="F2"/>
            <w:vAlign w:val="center"/>
          </w:tcPr>
          <w:p w14:paraId="66A4FBDF" w14:textId="77777777" w:rsidR="002F7A13" w:rsidRPr="002F7A13" w:rsidRDefault="002F7A13" w:rsidP="002F7A13">
            <w:pPr>
              <w:spacing w:before="60" w:after="60"/>
              <w:rPr>
                <w:rFonts w:ascii="Segoe UI" w:hAnsi="Segoe UI" w:cs="Segoe UI"/>
              </w:rPr>
            </w:pPr>
          </w:p>
        </w:tc>
        <w:tc>
          <w:tcPr>
            <w:tcW w:w="1328" w:type="dxa"/>
            <w:vAlign w:val="center"/>
          </w:tcPr>
          <w:p w14:paraId="625F9857" w14:textId="4E1831E7" w:rsidR="002F7A13" w:rsidRPr="002F7A13" w:rsidRDefault="002F7A13" w:rsidP="002F7A13">
            <w:pPr>
              <w:spacing w:before="60" w:after="60"/>
              <w:rPr>
                <w:rFonts w:ascii="Segoe UI" w:hAnsi="Segoe UI" w:cs="Segoe UI"/>
              </w:rPr>
            </w:pPr>
            <w:r w:rsidRPr="00021229">
              <w:rPr>
                <w:rFonts w:ascii="Segoe UI" w:hAnsi="Segoe UI" w:cs="Segoe UI"/>
              </w:rPr>
              <w:t>CVE.FS.5</w:t>
            </w:r>
            <w:r>
              <w:rPr>
                <w:rFonts w:ascii="Segoe UI" w:hAnsi="Segoe UI" w:cs="Segoe UI"/>
              </w:rPr>
              <w:t>.2</w:t>
            </w:r>
          </w:p>
        </w:tc>
        <w:tc>
          <w:tcPr>
            <w:tcW w:w="5464" w:type="dxa"/>
            <w:vAlign w:val="center"/>
          </w:tcPr>
          <w:p w14:paraId="086424E4" w14:textId="20B60C4F" w:rsidR="002F7A13" w:rsidRPr="002F7A13" w:rsidRDefault="002F7A13" w:rsidP="002F7A13">
            <w:pPr>
              <w:spacing w:before="60" w:after="60"/>
              <w:rPr>
                <w:rFonts w:ascii="Segoe UI" w:hAnsi="Segoe UI" w:cs="Segoe UI"/>
              </w:rPr>
            </w:pPr>
            <w:r w:rsidRPr="002F7A13">
              <w:rPr>
                <w:rFonts w:ascii="Segoe UI" w:hAnsi="Segoe UI" w:cs="Segoe UI"/>
              </w:rPr>
              <w:t>Research information that connects to their question</w:t>
            </w:r>
            <w:r>
              <w:rPr>
                <w:rFonts w:ascii="Segoe UI" w:hAnsi="Segoe UI" w:cs="Segoe UI"/>
              </w:rPr>
              <w:t>.</w:t>
            </w:r>
          </w:p>
        </w:tc>
        <w:tc>
          <w:tcPr>
            <w:tcW w:w="2205" w:type="dxa"/>
            <w:vAlign w:val="center"/>
          </w:tcPr>
          <w:p w14:paraId="04E7E5CB" w14:textId="727651BB" w:rsidR="002F7A13" w:rsidRPr="002F7A13" w:rsidRDefault="002F7A13" w:rsidP="002F7A13">
            <w:pPr>
              <w:jc w:val="center"/>
              <w:rPr>
                <w:rFonts w:ascii="Segoe UI" w:hAnsi="Segoe UI" w:cs="Segoe UI"/>
              </w:rPr>
            </w:pPr>
            <w:r w:rsidRPr="002F7A13">
              <w:rPr>
                <w:rFonts w:ascii="Segoe UI" w:hAnsi="Segoe UI" w:cs="Segoe UI"/>
              </w:rPr>
              <w:t>CV 8.4.3</w:t>
            </w:r>
          </w:p>
        </w:tc>
      </w:tr>
      <w:tr w:rsidR="002F7A13" w:rsidRPr="002F7A13" w14:paraId="5B55B811" w14:textId="77777777" w:rsidTr="002F7A13">
        <w:tc>
          <w:tcPr>
            <w:tcW w:w="467" w:type="dxa"/>
            <w:vMerge/>
            <w:shd w:val="clear" w:color="auto" w:fill="F2F2F2" w:themeFill="background1" w:themeFillShade="F2"/>
            <w:vAlign w:val="center"/>
          </w:tcPr>
          <w:p w14:paraId="4C184E60" w14:textId="77777777" w:rsidR="002F7A13" w:rsidRPr="002F7A13" w:rsidRDefault="002F7A13" w:rsidP="002F7A13">
            <w:pPr>
              <w:spacing w:before="60" w:after="60"/>
              <w:rPr>
                <w:rFonts w:ascii="Segoe UI" w:hAnsi="Segoe UI" w:cs="Segoe UI"/>
              </w:rPr>
            </w:pPr>
          </w:p>
        </w:tc>
        <w:tc>
          <w:tcPr>
            <w:tcW w:w="1328" w:type="dxa"/>
            <w:vAlign w:val="center"/>
          </w:tcPr>
          <w:p w14:paraId="5B839543" w14:textId="113F47FB" w:rsidR="002F7A13" w:rsidRPr="002F7A13" w:rsidRDefault="002F7A13" w:rsidP="002F7A13">
            <w:pPr>
              <w:spacing w:before="60" w:after="60"/>
              <w:rPr>
                <w:rFonts w:ascii="Segoe UI" w:hAnsi="Segoe UI" w:cs="Segoe UI"/>
              </w:rPr>
            </w:pPr>
            <w:r w:rsidRPr="00021229">
              <w:rPr>
                <w:rFonts w:ascii="Segoe UI" w:hAnsi="Segoe UI" w:cs="Segoe UI"/>
              </w:rPr>
              <w:t>CVE.FS.5</w:t>
            </w:r>
            <w:r>
              <w:rPr>
                <w:rFonts w:ascii="Segoe UI" w:hAnsi="Segoe UI" w:cs="Segoe UI"/>
              </w:rPr>
              <w:t>.3</w:t>
            </w:r>
          </w:p>
        </w:tc>
        <w:tc>
          <w:tcPr>
            <w:tcW w:w="5464" w:type="dxa"/>
            <w:vAlign w:val="center"/>
          </w:tcPr>
          <w:p w14:paraId="620203C1" w14:textId="0302FE02" w:rsidR="002F7A13" w:rsidRPr="002F7A13" w:rsidRDefault="002F7A13" w:rsidP="002F7A13">
            <w:pPr>
              <w:spacing w:before="60" w:after="60"/>
              <w:rPr>
                <w:rFonts w:ascii="Segoe UI" w:hAnsi="Segoe UI" w:cs="Segoe UI"/>
              </w:rPr>
            </w:pPr>
            <w:r w:rsidRPr="002F7A13">
              <w:rPr>
                <w:rFonts w:ascii="Segoe UI" w:hAnsi="Segoe UI" w:cs="Segoe UI"/>
              </w:rPr>
              <w:t>Create and write a hypothesis</w:t>
            </w:r>
            <w:r>
              <w:rPr>
                <w:rFonts w:ascii="Segoe UI" w:hAnsi="Segoe UI" w:cs="Segoe UI"/>
              </w:rPr>
              <w:t>.</w:t>
            </w:r>
          </w:p>
        </w:tc>
        <w:tc>
          <w:tcPr>
            <w:tcW w:w="2205" w:type="dxa"/>
            <w:vAlign w:val="center"/>
          </w:tcPr>
          <w:p w14:paraId="1005A48A" w14:textId="402A65A6" w:rsidR="002F7A13" w:rsidRPr="002F7A13" w:rsidRDefault="002F7A13" w:rsidP="002F7A13">
            <w:pPr>
              <w:ind w:left="-15"/>
              <w:jc w:val="center"/>
              <w:rPr>
                <w:rFonts w:ascii="Segoe UI" w:hAnsi="Segoe UI" w:cs="Segoe UI"/>
              </w:rPr>
            </w:pPr>
            <w:r w:rsidRPr="002F7A13">
              <w:rPr>
                <w:rFonts w:ascii="Segoe UI" w:hAnsi="Segoe UI" w:cs="Segoe UI"/>
              </w:rPr>
              <w:t>CV 8.4.1</w:t>
            </w:r>
          </w:p>
          <w:p w14:paraId="0256E9D8" w14:textId="43860B43" w:rsidR="002F7A13" w:rsidRPr="002F7A13" w:rsidRDefault="002F7A13" w:rsidP="002F7A13">
            <w:pPr>
              <w:jc w:val="center"/>
              <w:rPr>
                <w:rFonts w:ascii="Segoe UI" w:hAnsi="Segoe UI" w:cs="Segoe UI"/>
              </w:rPr>
            </w:pPr>
            <w:r w:rsidRPr="002F7A13">
              <w:rPr>
                <w:rFonts w:ascii="Segoe UI" w:hAnsi="Segoe UI" w:cs="Segoe UI"/>
              </w:rPr>
              <w:t>CV 8.4.3</w:t>
            </w:r>
          </w:p>
        </w:tc>
      </w:tr>
      <w:tr w:rsidR="002F7A13" w:rsidRPr="002F7A13" w14:paraId="5E806F54" w14:textId="77777777" w:rsidTr="002F7A13">
        <w:tc>
          <w:tcPr>
            <w:tcW w:w="467" w:type="dxa"/>
            <w:vMerge/>
            <w:shd w:val="clear" w:color="auto" w:fill="F2F2F2" w:themeFill="background1" w:themeFillShade="F2"/>
            <w:vAlign w:val="center"/>
          </w:tcPr>
          <w:p w14:paraId="028351A7" w14:textId="77777777" w:rsidR="002F7A13" w:rsidRPr="002F7A13" w:rsidRDefault="002F7A13" w:rsidP="002F7A13">
            <w:pPr>
              <w:spacing w:before="60" w:after="60"/>
              <w:rPr>
                <w:rFonts w:ascii="Segoe UI" w:hAnsi="Segoe UI" w:cs="Segoe UI"/>
              </w:rPr>
            </w:pPr>
          </w:p>
        </w:tc>
        <w:tc>
          <w:tcPr>
            <w:tcW w:w="1328" w:type="dxa"/>
            <w:vAlign w:val="center"/>
          </w:tcPr>
          <w:p w14:paraId="02E02640" w14:textId="43B93296" w:rsidR="002F7A13" w:rsidRPr="002F7A13" w:rsidRDefault="002F7A13" w:rsidP="002F7A13">
            <w:pPr>
              <w:spacing w:before="60" w:after="60"/>
              <w:rPr>
                <w:rFonts w:ascii="Segoe UI" w:hAnsi="Segoe UI" w:cs="Segoe UI"/>
              </w:rPr>
            </w:pPr>
            <w:r w:rsidRPr="00021229">
              <w:rPr>
                <w:rFonts w:ascii="Segoe UI" w:hAnsi="Segoe UI" w:cs="Segoe UI"/>
              </w:rPr>
              <w:t>CVE.FS.5</w:t>
            </w:r>
            <w:r>
              <w:rPr>
                <w:rFonts w:ascii="Segoe UI" w:hAnsi="Segoe UI" w:cs="Segoe UI"/>
              </w:rPr>
              <w:t>.4</w:t>
            </w:r>
          </w:p>
        </w:tc>
        <w:tc>
          <w:tcPr>
            <w:tcW w:w="5464" w:type="dxa"/>
            <w:vAlign w:val="center"/>
          </w:tcPr>
          <w:p w14:paraId="6C2809AA" w14:textId="24D734E5" w:rsidR="002F7A13" w:rsidRPr="002F7A13" w:rsidRDefault="002F7A13" w:rsidP="002F7A13">
            <w:pPr>
              <w:spacing w:before="60" w:after="60"/>
              <w:rPr>
                <w:rFonts w:ascii="Segoe UI" w:hAnsi="Segoe UI" w:cs="Segoe UI"/>
              </w:rPr>
            </w:pPr>
            <w:r w:rsidRPr="002F7A13">
              <w:rPr>
                <w:rFonts w:ascii="Segoe UI" w:hAnsi="Segoe UI" w:cs="Segoe UI"/>
              </w:rPr>
              <w:t>Perform the experiment and collect data</w:t>
            </w:r>
            <w:r>
              <w:rPr>
                <w:rFonts w:ascii="Segoe UI" w:hAnsi="Segoe UI" w:cs="Segoe UI"/>
              </w:rPr>
              <w:t>.</w:t>
            </w:r>
          </w:p>
        </w:tc>
        <w:tc>
          <w:tcPr>
            <w:tcW w:w="2205" w:type="dxa"/>
            <w:vAlign w:val="center"/>
          </w:tcPr>
          <w:p w14:paraId="09381AC3" w14:textId="358A6EBE" w:rsidR="002F7A13" w:rsidRPr="002F7A13" w:rsidRDefault="002F7A13" w:rsidP="002F7A13">
            <w:pPr>
              <w:ind w:left="-15"/>
              <w:jc w:val="center"/>
              <w:rPr>
                <w:rFonts w:ascii="Segoe UI" w:hAnsi="Segoe UI" w:cs="Segoe UI"/>
              </w:rPr>
            </w:pPr>
            <w:r w:rsidRPr="002F7A13">
              <w:rPr>
                <w:rFonts w:ascii="Segoe UI" w:hAnsi="Segoe UI" w:cs="Segoe UI"/>
              </w:rPr>
              <w:t>CV 8.5.3</w:t>
            </w:r>
          </w:p>
          <w:p w14:paraId="5707BA3C" w14:textId="4867723F" w:rsidR="002F7A13" w:rsidRPr="002F7A13" w:rsidRDefault="002F7A13" w:rsidP="002F7A13">
            <w:pPr>
              <w:jc w:val="center"/>
              <w:rPr>
                <w:rFonts w:ascii="Segoe UI" w:hAnsi="Segoe UI" w:cs="Segoe UI"/>
              </w:rPr>
            </w:pPr>
            <w:r w:rsidRPr="002F7A13">
              <w:rPr>
                <w:rFonts w:ascii="Segoe UI" w:hAnsi="Segoe UI" w:cs="Segoe UI"/>
              </w:rPr>
              <w:t>CV 8.5.4</w:t>
            </w:r>
          </w:p>
        </w:tc>
      </w:tr>
      <w:tr w:rsidR="002F7A13" w:rsidRPr="002F7A13" w14:paraId="581E8104" w14:textId="77777777" w:rsidTr="002F7A13">
        <w:tc>
          <w:tcPr>
            <w:tcW w:w="467" w:type="dxa"/>
            <w:vMerge/>
            <w:shd w:val="clear" w:color="auto" w:fill="F2F2F2" w:themeFill="background1" w:themeFillShade="F2"/>
            <w:vAlign w:val="center"/>
          </w:tcPr>
          <w:p w14:paraId="003BDA10" w14:textId="77777777" w:rsidR="002F7A13" w:rsidRPr="002F7A13" w:rsidRDefault="002F7A13" w:rsidP="002F7A13">
            <w:pPr>
              <w:spacing w:before="60" w:after="60"/>
              <w:rPr>
                <w:rFonts w:ascii="Segoe UI" w:hAnsi="Segoe UI" w:cs="Segoe UI"/>
              </w:rPr>
            </w:pPr>
          </w:p>
        </w:tc>
        <w:tc>
          <w:tcPr>
            <w:tcW w:w="1328" w:type="dxa"/>
            <w:vAlign w:val="center"/>
          </w:tcPr>
          <w:p w14:paraId="1329448C" w14:textId="32D68C7E" w:rsidR="002F7A13" w:rsidRPr="002F7A13" w:rsidRDefault="002F7A13" w:rsidP="002F7A13">
            <w:pPr>
              <w:spacing w:before="60" w:after="60"/>
              <w:rPr>
                <w:rFonts w:ascii="Segoe UI" w:hAnsi="Segoe UI" w:cs="Segoe UI"/>
              </w:rPr>
            </w:pPr>
            <w:r w:rsidRPr="00021229">
              <w:rPr>
                <w:rFonts w:ascii="Segoe UI" w:hAnsi="Segoe UI" w:cs="Segoe UI"/>
              </w:rPr>
              <w:t>CVE.FS.5</w:t>
            </w:r>
            <w:r>
              <w:rPr>
                <w:rFonts w:ascii="Segoe UI" w:hAnsi="Segoe UI" w:cs="Segoe UI"/>
              </w:rPr>
              <w:t>.5</w:t>
            </w:r>
          </w:p>
        </w:tc>
        <w:tc>
          <w:tcPr>
            <w:tcW w:w="5464" w:type="dxa"/>
            <w:vAlign w:val="center"/>
          </w:tcPr>
          <w:p w14:paraId="31377332" w14:textId="14F199F7" w:rsidR="002F7A13" w:rsidRPr="002F7A13" w:rsidRDefault="002F7A13" w:rsidP="002F7A13">
            <w:pPr>
              <w:spacing w:before="60" w:after="60"/>
              <w:rPr>
                <w:rFonts w:ascii="Segoe UI" w:hAnsi="Segoe UI" w:cs="Segoe UI"/>
              </w:rPr>
            </w:pPr>
            <w:r>
              <w:rPr>
                <w:rFonts w:ascii="Segoe UI" w:hAnsi="Segoe UI" w:cs="Segoe UI"/>
              </w:rPr>
              <w:t>Analyze data from experiment.</w:t>
            </w:r>
          </w:p>
        </w:tc>
        <w:tc>
          <w:tcPr>
            <w:tcW w:w="2205" w:type="dxa"/>
            <w:vAlign w:val="center"/>
          </w:tcPr>
          <w:p w14:paraId="374B202F" w14:textId="1AC735E8" w:rsidR="002F7A13" w:rsidRPr="002F7A13" w:rsidRDefault="002F7A13" w:rsidP="002F7A13">
            <w:pPr>
              <w:jc w:val="center"/>
              <w:rPr>
                <w:rFonts w:ascii="Segoe UI" w:hAnsi="Segoe UI" w:cs="Segoe UI"/>
              </w:rPr>
            </w:pPr>
            <w:r w:rsidRPr="002F7A13">
              <w:rPr>
                <w:rFonts w:ascii="Segoe UI" w:hAnsi="Segoe UI" w:cs="Segoe UI"/>
              </w:rPr>
              <w:t>CV 8.4.1</w:t>
            </w:r>
          </w:p>
        </w:tc>
      </w:tr>
      <w:tr w:rsidR="002F7A13" w:rsidRPr="002F7A13" w14:paraId="677F4280" w14:textId="77777777" w:rsidTr="002F7A13">
        <w:tc>
          <w:tcPr>
            <w:tcW w:w="467" w:type="dxa"/>
            <w:vMerge/>
            <w:shd w:val="clear" w:color="auto" w:fill="F2F2F2" w:themeFill="background1" w:themeFillShade="F2"/>
            <w:vAlign w:val="center"/>
          </w:tcPr>
          <w:p w14:paraId="25485D68" w14:textId="77777777" w:rsidR="002F7A13" w:rsidRPr="002F7A13" w:rsidRDefault="002F7A13" w:rsidP="002F7A13">
            <w:pPr>
              <w:spacing w:before="60" w:after="60"/>
              <w:rPr>
                <w:rFonts w:ascii="Segoe UI" w:hAnsi="Segoe UI" w:cs="Segoe UI"/>
              </w:rPr>
            </w:pPr>
          </w:p>
        </w:tc>
        <w:tc>
          <w:tcPr>
            <w:tcW w:w="1328" w:type="dxa"/>
            <w:vAlign w:val="center"/>
          </w:tcPr>
          <w:p w14:paraId="64342849" w14:textId="6BD89C1B" w:rsidR="002F7A13" w:rsidRPr="002F7A13" w:rsidRDefault="002F7A13" w:rsidP="002F7A13">
            <w:pPr>
              <w:spacing w:before="60" w:after="60"/>
              <w:rPr>
                <w:rFonts w:ascii="Segoe UI" w:hAnsi="Segoe UI" w:cs="Segoe UI"/>
              </w:rPr>
            </w:pPr>
            <w:r w:rsidRPr="00021229">
              <w:rPr>
                <w:rFonts w:ascii="Segoe UI" w:hAnsi="Segoe UI" w:cs="Segoe UI"/>
              </w:rPr>
              <w:t>CVE.FS.5</w:t>
            </w:r>
            <w:r>
              <w:rPr>
                <w:rFonts w:ascii="Segoe UI" w:hAnsi="Segoe UI" w:cs="Segoe UI"/>
              </w:rPr>
              <w:t>.6</w:t>
            </w:r>
          </w:p>
        </w:tc>
        <w:tc>
          <w:tcPr>
            <w:tcW w:w="5464" w:type="dxa"/>
            <w:vAlign w:val="center"/>
          </w:tcPr>
          <w:p w14:paraId="3FFA59A0" w14:textId="55251137" w:rsidR="002F7A13" w:rsidRPr="002F7A13" w:rsidRDefault="002F7A13" w:rsidP="002F7A13">
            <w:pPr>
              <w:spacing w:before="60" w:after="60"/>
              <w:rPr>
                <w:rFonts w:ascii="Segoe UI" w:hAnsi="Segoe UI" w:cs="Segoe UI"/>
              </w:rPr>
            </w:pPr>
            <w:r w:rsidRPr="002F7A13">
              <w:rPr>
                <w:rFonts w:ascii="Segoe UI" w:hAnsi="Segoe UI" w:cs="Segoe UI"/>
              </w:rPr>
              <w:t>Report a</w:t>
            </w:r>
            <w:r>
              <w:rPr>
                <w:rFonts w:ascii="Segoe UI" w:hAnsi="Segoe UI" w:cs="Segoe UI"/>
              </w:rPr>
              <w:t>nd present the results to class.</w:t>
            </w:r>
          </w:p>
        </w:tc>
        <w:tc>
          <w:tcPr>
            <w:tcW w:w="2205" w:type="dxa"/>
            <w:vAlign w:val="center"/>
          </w:tcPr>
          <w:p w14:paraId="024D388E" w14:textId="416AADFB" w:rsidR="002F7A13" w:rsidRPr="002F7A13" w:rsidRDefault="002F7A13" w:rsidP="002F7A13">
            <w:pPr>
              <w:jc w:val="center"/>
              <w:rPr>
                <w:rFonts w:ascii="Segoe UI" w:hAnsi="Segoe UI" w:cs="Segoe UI"/>
              </w:rPr>
            </w:pPr>
            <w:r w:rsidRPr="002F7A13">
              <w:rPr>
                <w:rFonts w:ascii="Segoe UI" w:hAnsi="Segoe UI" w:cs="Segoe UI"/>
              </w:rPr>
              <w:t>CV 8.3.4</w:t>
            </w:r>
          </w:p>
        </w:tc>
      </w:tr>
    </w:tbl>
    <w:p w14:paraId="66FE87F3" w14:textId="77777777" w:rsidR="00A92A5A" w:rsidRPr="002F7A13"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2F7A13" w14:paraId="55B91EF7" w14:textId="77777777" w:rsidTr="00F95DE7">
        <w:tc>
          <w:tcPr>
            <w:tcW w:w="1795" w:type="dxa"/>
            <w:gridSpan w:val="2"/>
            <w:shd w:val="clear" w:color="auto" w:fill="F2F2F2" w:themeFill="background1" w:themeFillShade="F2"/>
            <w:vAlign w:val="center"/>
          </w:tcPr>
          <w:p w14:paraId="4DB269A4" w14:textId="5A610614" w:rsidR="00A92A5A" w:rsidRPr="002F7A13" w:rsidRDefault="002F7A13" w:rsidP="00F95DE7">
            <w:pPr>
              <w:spacing w:before="60" w:after="60"/>
              <w:rPr>
                <w:rFonts w:ascii="Segoe UI" w:hAnsi="Segoe UI" w:cs="Segoe UI"/>
              </w:rPr>
            </w:pPr>
            <w:r>
              <w:rPr>
                <w:rFonts w:ascii="Segoe UI" w:hAnsi="Segoe UI" w:cs="Segoe UI"/>
              </w:rPr>
              <w:t>CVE.FS.6</w:t>
            </w:r>
          </w:p>
        </w:tc>
        <w:tc>
          <w:tcPr>
            <w:tcW w:w="5464" w:type="dxa"/>
            <w:shd w:val="clear" w:color="auto" w:fill="F2F2F2" w:themeFill="background1" w:themeFillShade="F2"/>
            <w:vAlign w:val="center"/>
          </w:tcPr>
          <w:p w14:paraId="508B95CA" w14:textId="1B9D83CB" w:rsidR="00A92A5A" w:rsidRPr="002F7A13" w:rsidRDefault="002F7A13" w:rsidP="00F95DE7">
            <w:pPr>
              <w:spacing w:before="60" w:after="60"/>
              <w:rPr>
                <w:rFonts w:ascii="Segoe UI" w:hAnsi="Segoe UI" w:cs="Segoe UI"/>
              </w:rPr>
            </w:pPr>
            <w:r w:rsidRPr="002F7A13">
              <w:rPr>
                <w:rFonts w:ascii="Segoe UI" w:hAnsi="Segoe UI" w:cs="Segoe UI"/>
              </w:rPr>
              <w:t>Student will explore careers within the foods industry and present on a career of interest.</w:t>
            </w:r>
          </w:p>
        </w:tc>
        <w:tc>
          <w:tcPr>
            <w:tcW w:w="2205" w:type="dxa"/>
            <w:shd w:val="clear" w:color="auto" w:fill="F2F2F2" w:themeFill="background1" w:themeFillShade="F2"/>
            <w:vAlign w:val="center"/>
          </w:tcPr>
          <w:p w14:paraId="15FE3EBA" w14:textId="4FB3D4A5" w:rsidR="00A92A5A" w:rsidRPr="002F7A13" w:rsidRDefault="002F7A13" w:rsidP="00F95DE7">
            <w:pPr>
              <w:spacing w:before="60" w:after="60"/>
              <w:jc w:val="center"/>
              <w:rPr>
                <w:rFonts w:ascii="Segoe UI" w:hAnsi="Segoe UI" w:cs="Segoe UI"/>
              </w:rPr>
            </w:pPr>
            <w:r>
              <w:rPr>
                <w:rFonts w:ascii="Segoe UI" w:hAnsi="Segoe UI" w:cs="Segoe UI"/>
              </w:rPr>
              <w:t>Standard Reference</w:t>
            </w:r>
          </w:p>
        </w:tc>
      </w:tr>
      <w:tr w:rsidR="002F7A13" w:rsidRPr="002F7A13" w14:paraId="11D39ABA" w14:textId="77777777" w:rsidTr="002F7A13">
        <w:tc>
          <w:tcPr>
            <w:tcW w:w="467" w:type="dxa"/>
            <w:vMerge w:val="restart"/>
            <w:shd w:val="clear" w:color="auto" w:fill="F2F2F2" w:themeFill="background1" w:themeFillShade="F2"/>
            <w:vAlign w:val="center"/>
          </w:tcPr>
          <w:p w14:paraId="39E5C8D1" w14:textId="77777777" w:rsidR="002F7A13" w:rsidRPr="002F7A13" w:rsidRDefault="002F7A13" w:rsidP="002F7A13">
            <w:pPr>
              <w:spacing w:before="60" w:after="60"/>
              <w:rPr>
                <w:rFonts w:ascii="Segoe UI" w:hAnsi="Segoe UI" w:cs="Segoe UI"/>
              </w:rPr>
            </w:pPr>
          </w:p>
        </w:tc>
        <w:tc>
          <w:tcPr>
            <w:tcW w:w="1328" w:type="dxa"/>
            <w:vAlign w:val="center"/>
          </w:tcPr>
          <w:p w14:paraId="3F55C0A9" w14:textId="6EF95CAD" w:rsidR="002F7A13" w:rsidRPr="002F7A13" w:rsidRDefault="002F7A13" w:rsidP="002F7A13">
            <w:pPr>
              <w:spacing w:before="60" w:after="60"/>
              <w:rPr>
                <w:rFonts w:ascii="Segoe UI" w:hAnsi="Segoe UI" w:cs="Segoe UI"/>
              </w:rPr>
            </w:pPr>
            <w:r w:rsidRPr="002920C5">
              <w:rPr>
                <w:rFonts w:ascii="Segoe UI" w:hAnsi="Segoe UI" w:cs="Segoe UI"/>
              </w:rPr>
              <w:t>CVE.FS.6</w:t>
            </w:r>
            <w:r>
              <w:rPr>
                <w:rFonts w:ascii="Segoe UI" w:hAnsi="Segoe UI" w:cs="Segoe UI"/>
              </w:rPr>
              <w:t>.1</w:t>
            </w:r>
          </w:p>
        </w:tc>
        <w:tc>
          <w:tcPr>
            <w:tcW w:w="5464" w:type="dxa"/>
            <w:vAlign w:val="center"/>
          </w:tcPr>
          <w:p w14:paraId="57CCD8DA" w14:textId="4C65EDD2" w:rsidR="002F7A13" w:rsidRPr="002F7A13" w:rsidRDefault="002F7A13" w:rsidP="002F7A13">
            <w:pPr>
              <w:spacing w:before="60" w:after="60"/>
              <w:rPr>
                <w:rFonts w:ascii="Segoe UI" w:hAnsi="Segoe UI" w:cs="Segoe UI"/>
              </w:rPr>
            </w:pPr>
            <w:r w:rsidRPr="002F7A13">
              <w:rPr>
                <w:rFonts w:ascii="Segoe UI" w:hAnsi="Segoe UI" w:cs="Segoe UI"/>
              </w:rPr>
              <w:t xml:space="preserve">Record the different types of careers including the education level, salary, duties and outlook. </w:t>
            </w:r>
          </w:p>
        </w:tc>
        <w:tc>
          <w:tcPr>
            <w:tcW w:w="2205" w:type="dxa"/>
            <w:vAlign w:val="center"/>
          </w:tcPr>
          <w:p w14:paraId="42292382" w14:textId="1C7DEBD6" w:rsidR="002F7A13" w:rsidRPr="002F7A13" w:rsidRDefault="002F7A13" w:rsidP="002F7A13">
            <w:pPr>
              <w:ind w:left="-15"/>
              <w:jc w:val="center"/>
              <w:rPr>
                <w:rFonts w:ascii="Segoe UI" w:hAnsi="Segoe UI" w:cs="Segoe UI"/>
              </w:rPr>
            </w:pPr>
            <w:r w:rsidRPr="002F7A13">
              <w:rPr>
                <w:rFonts w:ascii="Segoe UI" w:hAnsi="Segoe UI" w:cs="Segoe UI"/>
              </w:rPr>
              <w:t>CV 8.1.1</w:t>
            </w:r>
          </w:p>
          <w:p w14:paraId="3F440506" w14:textId="77777777" w:rsidR="002F7A13" w:rsidRPr="002F7A13" w:rsidRDefault="002F7A13" w:rsidP="002F7A13">
            <w:pPr>
              <w:widowControl w:val="0"/>
              <w:jc w:val="center"/>
              <w:rPr>
                <w:rFonts w:ascii="Segoe UI" w:hAnsi="Segoe UI" w:cs="Segoe UI"/>
              </w:rPr>
            </w:pPr>
            <w:r w:rsidRPr="002F7A13">
              <w:rPr>
                <w:rFonts w:ascii="Segoe UI" w:hAnsi="Segoe UI" w:cs="Segoe UI"/>
              </w:rPr>
              <w:t>CV 8.1.2</w:t>
            </w:r>
          </w:p>
          <w:p w14:paraId="68A80BA5" w14:textId="2F818601" w:rsidR="002F7A13" w:rsidRPr="002F7A13" w:rsidRDefault="002F7A13" w:rsidP="002F7A13">
            <w:pPr>
              <w:jc w:val="center"/>
              <w:rPr>
                <w:rFonts w:ascii="Segoe UI" w:hAnsi="Segoe UI" w:cs="Segoe UI"/>
              </w:rPr>
            </w:pPr>
            <w:r w:rsidRPr="002F7A13">
              <w:rPr>
                <w:rFonts w:ascii="Segoe UI" w:hAnsi="Segoe UI" w:cs="Segoe UI"/>
              </w:rPr>
              <w:t>CV 8.1.3</w:t>
            </w:r>
          </w:p>
        </w:tc>
      </w:tr>
      <w:tr w:rsidR="002F7A13" w:rsidRPr="002F7A13" w14:paraId="3293D623" w14:textId="77777777" w:rsidTr="002F7A13">
        <w:tc>
          <w:tcPr>
            <w:tcW w:w="467" w:type="dxa"/>
            <w:vMerge/>
            <w:shd w:val="clear" w:color="auto" w:fill="F2F2F2" w:themeFill="background1" w:themeFillShade="F2"/>
            <w:vAlign w:val="center"/>
          </w:tcPr>
          <w:p w14:paraId="7DE3869E" w14:textId="77777777" w:rsidR="002F7A13" w:rsidRPr="002F7A13" w:rsidRDefault="002F7A13" w:rsidP="002F7A13">
            <w:pPr>
              <w:spacing w:before="60" w:after="60"/>
              <w:rPr>
                <w:rFonts w:ascii="Segoe UI" w:hAnsi="Segoe UI" w:cs="Segoe UI"/>
              </w:rPr>
            </w:pPr>
          </w:p>
        </w:tc>
        <w:tc>
          <w:tcPr>
            <w:tcW w:w="1328" w:type="dxa"/>
            <w:vAlign w:val="center"/>
          </w:tcPr>
          <w:p w14:paraId="1CB04C51" w14:textId="6F654E68" w:rsidR="002F7A13" w:rsidRPr="002F7A13" w:rsidRDefault="002F7A13" w:rsidP="002F7A13">
            <w:pPr>
              <w:spacing w:before="60" w:after="60"/>
              <w:rPr>
                <w:rFonts w:ascii="Segoe UI" w:hAnsi="Segoe UI" w:cs="Segoe UI"/>
              </w:rPr>
            </w:pPr>
            <w:r w:rsidRPr="002920C5">
              <w:rPr>
                <w:rFonts w:ascii="Segoe UI" w:hAnsi="Segoe UI" w:cs="Segoe UI"/>
              </w:rPr>
              <w:t>CVE.FS.6</w:t>
            </w:r>
            <w:r>
              <w:rPr>
                <w:rFonts w:ascii="Segoe UI" w:hAnsi="Segoe UI" w:cs="Segoe UI"/>
              </w:rPr>
              <w:t>.2</w:t>
            </w:r>
          </w:p>
        </w:tc>
        <w:tc>
          <w:tcPr>
            <w:tcW w:w="5464" w:type="dxa"/>
            <w:vAlign w:val="center"/>
          </w:tcPr>
          <w:p w14:paraId="326C8F13" w14:textId="7D618101" w:rsidR="002F7A13" w:rsidRPr="002F7A13" w:rsidRDefault="002F7A13" w:rsidP="002F7A13">
            <w:pPr>
              <w:spacing w:before="60" w:after="60"/>
              <w:rPr>
                <w:rFonts w:ascii="Segoe UI" w:hAnsi="Segoe UI" w:cs="Segoe UI"/>
              </w:rPr>
            </w:pPr>
            <w:r w:rsidRPr="002F7A13">
              <w:rPr>
                <w:rFonts w:ascii="Segoe UI" w:hAnsi="Segoe UI" w:cs="Segoe UI"/>
              </w:rPr>
              <w:t xml:space="preserve">Collect data and create a presentation on a career that interests them within the foods industry. </w:t>
            </w:r>
          </w:p>
        </w:tc>
        <w:tc>
          <w:tcPr>
            <w:tcW w:w="2205" w:type="dxa"/>
            <w:vAlign w:val="center"/>
          </w:tcPr>
          <w:p w14:paraId="09B9A8F8" w14:textId="25CD348E" w:rsidR="002F7A13" w:rsidRPr="002F7A13" w:rsidRDefault="002F7A13" w:rsidP="002F7A13">
            <w:pPr>
              <w:jc w:val="center"/>
              <w:rPr>
                <w:rFonts w:ascii="Segoe UI" w:hAnsi="Segoe UI" w:cs="Segoe UI"/>
              </w:rPr>
            </w:pPr>
            <w:r w:rsidRPr="002F7A13">
              <w:rPr>
                <w:rFonts w:ascii="Segoe UI" w:hAnsi="Segoe UI" w:cs="Segoe UI"/>
              </w:rPr>
              <w:t>CV 8.1.4</w:t>
            </w:r>
          </w:p>
        </w:tc>
      </w:tr>
    </w:tbl>
    <w:p w14:paraId="7CCA7B48" w14:textId="77777777" w:rsidR="00A92A5A" w:rsidRPr="002F7A13" w:rsidRDefault="00A92A5A" w:rsidP="00A92A5A">
      <w:pPr>
        <w:rPr>
          <w:rFonts w:ascii="Segoe UI" w:hAnsi="Segoe UI" w:cs="Segoe UI"/>
        </w:rPr>
      </w:pPr>
      <w:r w:rsidRPr="002F7A13">
        <w:rPr>
          <w:rFonts w:ascii="Segoe UI" w:hAnsi="Segoe UI" w:cs="Segoe UI"/>
        </w:rPr>
        <w:br w:type="page"/>
      </w:r>
    </w:p>
    <w:p w14:paraId="7EE882B9" w14:textId="174C2AC1" w:rsidR="00A92A5A" w:rsidRDefault="00F212EF" w:rsidP="00F212EF">
      <w:pPr>
        <w:spacing w:after="0"/>
        <w:jc w:val="center"/>
        <w:rPr>
          <w:rFonts w:ascii="Segoe UI" w:hAnsi="Segoe UI" w:cs="Segoe UI"/>
          <w:b/>
          <w:sz w:val="28"/>
        </w:rPr>
      </w:pPr>
      <w:bookmarkStart w:id="32" w:name="childhood1"/>
      <w:r w:rsidRPr="0072615F">
        <w:rPr>
          <w:rFonts w:ascii="Segoe UI" w:hAnsi="Segoe UI" w:cs="Segoe UI"/>
          <w:b/>
          <w:sz w:val="28"/>
        </w:rPr>
        <w:t xml:space="preserve">Exploring </w:t>
      </w:r>
      <w:proofErr w:type="gramStart"/>
      <w:r w:rsidRPr="0072615F">
        <w:rPr>
          <w:rFonts w:ascii="Segoe UI" w:hAnsi="Segoe UI" w:cs="Segoe UI"/>
          <w:b/>
          <w:sz w:val="28"/>
        </w:rPr>
        <w:t>Childhood</w:t>
      </w:r>
      <w:proofErr w:type="gramEnd"/>
      <w:r w:rsidRPr="0072615F">
        <w:rPr>
          <w:rFonts w:ascii="Segoe UI" w:hAnsi="Segoe UI" w:cs="Segoe UI"/>
          <w:b/>
          <w:sz w:val="28"/>
        </w:rPr>
        <w:t xml:space="preserve"> I</w:t>
      </w:r>
    </w:p>
    <w:bookmarkEnd w:id="32"/>
    <w:p w14:paraId="649DDDA0" w14:textId="7BDE1FD7" w:rsidR="00F212EF" w:rsidRPr="00F212EF" w:rsidRDefault="001506FA" w:rsidP="00A92A5A">
      <w:pPr>
        <w:jc w:val="center"/>
        <w:rPr>
          <w:rFonts w:ascii="Segoe UI" w:hAnsi="Segoe UI" w:cs="Segoe UI"/>
        </w:rPr>
      </w:pPr>
      <w:r>
        <w:rPr>
          <w:rFonts w:ascii="Segoe UI" w:hAnsi="Segoe UI" w:cs="Segoe UI"/>
        </w:rPr>
        <w:t>(grades 10</w:t>
      </w:r>
      <w:r w:rsidR="00F212EF" w:rsidRPr="00F212EF">
        <w:rPr>
          <w:rFonts w:ascii="Segoe UI" w:hAnsi="Segoe UI" w:cs="Segoe UI"/>
        </w:rPr>
        <w:t>-12)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72615F" w14:paraId="62A1839D" w14:textId="77777777" w:rsidTr="00F95DE7">
        <w:tc>
          <w:tcPr>
            <w:tcW w:w="2065" w:type="dxa"/>
            <w:shd w:val="clear" w:color="auto" w:fill="F2F2F2" w:themeFill="background1" w:themeFillShade="F2"/>
            <w:vAlign w:val="center"/>
          </w:tcPr>
          <w:p w14:paraId="38EBDFEE" w14:textId="77777777" w:rsidR="00A92A5A" w:rsidRPr="0072615F" w:rsidRDefault="00A92A5A" w:rsidP="00F95DE7">
            <w:pPr>
              <w:spacing w:before="60" w:after="60"/>
              <w:rPr>
                <w:rFonts w:ascii="Segoe UI" w:hAnsi="Segoe UI" w:cs="Segoe UI"/>
              </w:rPr>
            </w:pPr>
            <w:r w:rsidRPr="0072615F">
              <w:rPr>
                <w:rFonts w:ascii="Segoe UI" w:hAnsi="Segoe UI" w:cs="Segoe UI"/>
              </w:rPr>
              <w:t>Purpose Statement:</w:t>
            </w:r>
          </w:p>
        </w:tc>
        <w:tc>
          <w:tcPr>
            <w:tcW w:w="7285" w:type="dxa"/>
            <w:shd w:val="clear" w:color="auto" w:fill="F2F2F2" w:themeFill="background1" w:themeFillShade="F2"/>
            <w:vAlign w:val="center"/>
          </w:tcPr>
          <w:p w14:paraId="1D969182" w14:textId="77777777" w:rsidR="00A92A5A" w:rsidRDefault="00F67947" w:rsidP="00F67947">
            <w:pPr>
              <w:pBdr>
                <w:top w:val="none" w:sz="0" w:space="0" w:color="000000"/>
                <w:left w:val="none" w:sz="0" w:space="0" w:color="000000"/>
                <w:bottom w:val="none" w:sz="0" w:space="0" w:color="000000"/>
                <w:right w:val="none" w:sz="0" w:space="0" w:color="000000"/>
                <w:between w:val="none" w:sz="0" w:space="0" w:color="000000"/>
              </w:pBdr>
              <w:spacing w:before="60" w:after="60"/>
              <w:rPr>
                <w:rFonts w:ascii="Segoe UI" w:hAnsi="Segoe UI" w:cs="Segoe UI"/>
              </w:rPr>
            </w:pPr>
            <w:r w:rsidRPr="00F67947">
              <w:rPr>
                <w:rFonts w:ascii="Segoe UI" w:hAnsi="Segoe UI" w:cs="Segoe UI"/>
              </w:rPr>
              <w:t xml:space="preserve">Students will explore child development theories and development from birth to preschool.  Students will evaluate the significant roles and responsibilities of families and parents. Students will investigate factors that impact human growth and </w:t>
            </w:r>
            <w:r w:rsidR="000F529D" w:rsidRPr="00F67947">
              <w:rPr>
                <w:rFonts w:ascii="Segoe UI" w:hAnsi="Segoe UI" w:cs="Segoe UI"/>
              </w:rPr>
              <w:t>development from</w:t>
            </w:r>
            <w:r w:rsidRPr="00F67947">
              <w:rPr>
                <w:rFonts w:ascii="Segoe UI" w:hAnsi="Segoe UI" w:cs="Segoe UI"/>
              </w:rPr>
              <w:t xml:space="preserve"> conception to preschool age.</w:t>
            </w:r>
          </w:p>
          <w:p w14:paraId="5235FFF0" w14:textId="77777777" w:rsidR="001F7DD4" w:rsidRDefault="001F7DD4" w:rsidP="00F67947">
            <w:pPr>
              <w:pBdr>
                <w:top w:val="none" w:sz="0" w:space="0" w:color="000000"/>
                <w:left w:val="none" w:sz="0" w:space="0" w:color="000000"/>
                <w:bottom w:val="none" w:sz="0" w:space="0" w:color="000000"/>
                <w:right w:val="none" w:sz="0" w:space="0" w:color="000000"/>
                <w:between w:val="none" w:sz="0" w:space="0" w:color="000000"/>
              </w:pBdr>
              <w:spacing w:before="60" w:after="60"/>
              <w:rPr>
                <w:rFonts w:ascii="Segoe UI" w:hAnsi="Segoe UI" w:cs="Segoe UI"/>
              </w:rPr>
            </w:pPr>
          </w:p>
          <w:p w14:paraId="7CA87F1D" w14:textId="3131DF16" w:rsidR="001F7DD4" w:rsidRDefault="001F7DD4" w:rsidP="001F7DD4">
            <w:pPr>
              <w:spacing w:before="60" w:after="60"/>
              <w:rPr>
                <w:rFonts w:ascii="Segoe UI" w:hAnsi="Segoe UI" w:cs="Segoe UI"/>
                <w:i/>
              </w:rPr>
            </w:pPr>
            <w:r>
              <w:rPr>
                <w:rFonts w:ascii="Segoe UI" w:hAnsi="Segoe UI" w:cs="Segoe UI"/>
                <w:i/>
              </w:rPr>
              <w:t>The Career Technical Student Organization (CTSO) associated with this course: FCCLA</w:t>
            </w:r>
          </w:p>
          <w:p w14:paraId="4BFA7684" w14:textId="213A355B" w:rsidR="001F7DD4" w:rsidRPr="001F7DD4" w:rsidRDefault="001F7DD4" w:rsidP="001F7DD4">
            <w:pPr>
              <w:rPr>
                <w:rFonts w:ascii="Segoe UI" w:hAnsi="Segoe UI" w:cs="Segoe UI"/>
                <w:i/>
              </w:rPr>
            </w:pPr>
            <w:r>
              <w:rPr>
                <w:rFonts w:ascii="Segoe UI" w:hAnsi="Segoe UI" w:cs="Segoe UI"/>
                <w:i/>
              </w:rPr>
              <w:t>Professional certification opportunities include: AAFCS Education</w:t>
            </w:r>
          </w:p>
        </w:tc>
      </w:tr>
    </w:tbl>
    <w:p w14:paraId="6942F9D2" w14:textId="77777777" w:rsidR="00A92A5A" w:rsidRPr="0072615F" w:rsidRDefault="00A92A5A" w:rsidP="00A92A5A">
      <w:pPr>
        <w:spacing w:before="60" w:after="60"/>
        <w:rPr>
          <w:rFonts w:ascii="Segoe UI" w:hAnsi="Segoe UI" w:cs="Segoe UI"/>
          <w:b/>
        </w:rPr>
      </w:pPr>
    </w:p>
    <w:p w14:paraId="4976DAAF" w14:textId="3D2CF433" w:rsidR="00A92A5A" w:rsidRDefault="00A92A5A" w:rsidP="00A92A5A">
      <w:pPr>
        <w:spacing w:before="60" w:after="60"/>
        <w:rPr>
          <w:rFonts w:ascii="Segoe UI" w:hAnsi="Segoe UI" w:cs="Segoe UI"/>
        </w:rPr>
      </w:pPr>
      <w:r w:rsidRPr="0072615F">
        <w:rPr>
          <w:rFonts w:ascii="Segoe UI" w:hAnsi="Segoe UI" w:cs="Segoe UI"/>
        </w:rPr>
        <w:t>Benchmarks:</w:t>
      </w:r>
    </w:p>
    <w:tbl>
      <w:tblPr>
        <w:tblStyle w:val="TableGrid"/>
        <w:tblW w:w="9554" w:type="dxa"/>
        <w:tblLayout w:type="fixed"/>
        <w:tblLook w:val="04A0" w:firstRow="1" w:lastRow="0" w:firstColumn="1" w:lastColumn="0" w:noHBand="0" w:noVBand="1"/>
      </w:tblPr>
      <w:tblGrid>
        <w:gridCol w:w="467"/>
        <w:gridCol w:w="1418"/>
        <w:gridCol w:w="5464"/>
        <w:gridCol w:w="2205"/>
      </w:tblGrid>
      <w:tr w:rsidR="000D2339" w:rsidRPr="0072615F" w14:paraId="1D6B1C85" w14:textId="77777777" w:rsidTr="00EB23A0">
        <w:tc>
          <w:tcPr>
            <w:tcW w:w="1885" w:type="dxa"/>
            <w:gridSpan w:val="2"/>
            <w:shd w:val="clear" w:color="auto" w:fill="F2F2F2" w:themeFill="background1" w:themeFillShade="F2"/>
            <w:vAlign w:val="center"/>
          </w:tcPr>
          <w:p w14:paraId="2351E61C" w14:textId="225B2C88" w:rsidR="000D2339" w:rsidRPr="0072615F" w:rsidRDefault="000D2339" w:rsidP="00EB23A0">
            <w:pPr>
              <w:spacing w:before="60" w:after="60"/>
              <w:rPr>
                <w:rFonts w:ascii="Segoe UI" w:hAnsi="Segoe UI" w:cs="Segoe UI"/>
              </w:rPr>
            </w:pPr>
            <w:r>
              <w:rPr>
                <w:rFonts w:ascii="Segoe UI" w:hAnsi="Segoe UI" w:cs="Segoe UI"/>
              </w:rPr>
              <w:t>CVE.EC1.1</w:t>
            </w:r>
          </w:p>
        </w:tc>
        <w:tc>
          <w:tcPr>
            <w:tcW w:w="5464" w:type="dxa"/>
            <w:shd w:val="clear" w:color="auto" w:fill="F2F2F2" w:themeFill="background1" w:themeFillShade="F2"/>
            <w:vAlign w:val="center"/>
          </w:tcPr>
          <w:p w14:paraId="17F58542" w14:textId="77777777" w:rsidR="000D2339" w:rsidRPr="0072615F" w:rsidRDefault="000D2339" w:rsidP="00EB23A0">
            <w:pPr>
              <w:spacing w:before="60" w:after="60"/>
              <w:rPr>
                <w:rFonts w:ascii="Segoe UI" w:hAnsi="Segoe UI" w:cs="Segoe UI"/>
              </w:rPr>
            </w:pPr>
            <w:r w:rsidRPr="00F67947">
              <w:rPr>
                <w:rFonts w:ascii="Segoe UI" w:hAnsi="Segoe UI" w:cs="Segoe UI"/>
              </w:rPr>
              <w:t>Students will investigate child development theories.</w:t>
            </w:r>
          </w:p>
        </w:tc>
        <w:tc>
          <w:tcPr>
            <w:tcW w:w="2205" w:type="dxa"/>
            <w:shd w:val="clear" w:color="auto" w:fill="F2F2F2" w:themeFill="background1" w:themeFillShade="F2"/>
            <w:vAlign w:val="center"/>
          </w:tcPr>
          <w:p w14:paraId="4105FA96" w14:textId="77777777" w:rsidR="000D2339" w:rsidRPr="0072615F" w:rsidRDefault="000D2339" w:rsidP="00EB23A0">
            <w:pPr>
              <w:spacing w:before="60" w:after="60"/>
              <w:jc w:val="center"/>
              <w:rPr>
                <w:rFonts w:ascii="Segoe UI" w:hAnsi="Segoe UI" w:cs="Segoe UI"/>
              </w:rPr>
            </w:pPr>
            <w:r>
              <w:rPr>
                <w:rFonts w:ascii="Segoe UI" w:hAnsi="Segoe UI" w:cs="Segoe UI"/>
              </w:rPr>
              <w:t>Standard Reference</w:t>
            </w:r>
          </w:p>
        </w:tc>
      </w:tr>
      <w:tr w:rsidR="000D2339" w:rsidRPr="0072615F" w14:paraId="6026A0F4" w14:textId="77777777" w:rsidTr="00EB23A0">
        <w:tc>
          <w:tcPr>
            <w:tcW w:w="467" w:type="dxa"/>
            <w:vMerge w:val="restart"/>
            <w:shd w:val="clear" w:color="auto" w:fill="F2F2F2" w:themeFill="background1" w:themeFillShade="F2"/>
            <w:vAlign w:val="center"/>
          </w:tcPr>
          <w:p w14:paraId="3131CD7E" w14:textId="77777777" w:rsidR="000D2339" w:rsidRPr="0072615F" w:rsidRDefault="000D2339" w:rsidP="00EB23A0">
            <w:pPr>
              <w:spacing w:before="60" w:after="60"/>
              <w:rPr>
                <w:rFonts w:ascii="Segoe UI" w:hAnsi="Segoe UI" w:cs="Segoe UI"/>
              </w:rPr>
            </w:pPr>
          </w:p>
        </w:tc>
        <w:tc>
          <w:tcPr>
            <w:tcW w:w="1418" w:type="dxa"/>
            <w:vAlign w:val="center"/>
          </w:tcPr>
          <w:p w14:paraId="5EA536EF" w14:textId="7C33E028" w:rsidR="000D2339" w:rsidRPr="0072615F" w:rsidRDefault="000D2339" w:rsidP="00EB23A0">
            <w:pPr>
              <w:spacing w:before="60" w:after="60"/>
              <w:rPr>
                <w:rFonts w:ascii="Segoe UI" w:hAnsi="Segoe UI" w:cs="Segoe UI"/>
              </w:rPr>
            </w:pPr>
            <w:r w:rsidRPr="00F43192">
              <w:rPr>
                <w:rFonts w:ascii="Segoe UI" w:hAnsi="Segoe UI" w:cs="Segoe UI"/>
              </w:rPr>
              <w:t>CVE.EC1.</w:t>
            </w:r>
            <w:r>
              <w:rPr>
                <w:rFonts w:ascii="Segoe UI" w:hAnsi="Segoe UI" w:cs="Segoe UI"/>
              </w:rPr>
              <w:t>1.1</w:t>
            </w:r>
          </w:p>
        </w:tc>
        <w:tc>
          <w:tcPr>
            <w:tcW w:w="5464" w:type="dxa"/>
            <w:vAlign w:val="center"/>
          </w:tcPr>
          <w:p w14:paraId="033958B4" w14:textId="77777777" w:rsidR="000D2339" w:rsidRPr="0072615F" w:rsidRDefault="000D2339" w:rsidP="00EB23A0">
            <w:pPr>
              <w:spacing w:before="60" w:after="60"/>
              <w:rPr>
                <w:rFonts w:ascii="Segoe UI" w:hAnsi="Segoe UI" w:cs="Segoe UI"/>
              </w:rPr>
            </w:pPr>
            <w:r w:rsidRPr="00F67947">
              <w:rPr>
                <w:rFonts w:ascii="Segoe UI" w:hAnsi="Segoe UI" w:cs="Segoe UI"/>
              </w:rPr>
              <w:t>Define child development.</w:t>
            </w:r>
          </w:p>
        </w:tc>
        <w:tc>
          <w:tcPr>
            <w:tcW w:w="2205" w:type="dxa"/>
            <w:vAlign w:val="center"/>
          </w:tcPr>
          <w:p w14:paraId="4A0C97C1" w14:textId="77777777" w:rsidR="000D2339" w:rsidRPr="0072615F" w:rsidRDefault="000D2339" w:rsidP="00EB23A0">
            <w:pPr>
              <w:jc w:val="center"/>
              <w:rPr>
                <w:rFonts w:ascii="Segoe UI" w:hAnsi="Segoe UI" w:cs="Segoe UI"/>
              </w:rPr>
            </w:pPr>
            <w:r w:rsidRPr="00F67947">
              <w:rPr>
                <w:rFonts w:ascii="Segoe UI" w:hAnsi="Segoe UI" w:cs="Segoe UI"/>
              </w:rPr>
              <w:t>CV12.2.3</w:t>
            </w:r>
          </w:p>
        </w:tc>
      </w:tr>
      <w:tr w:rsidR="000D2339" w:rsidRPr="0072615F" w14:paraId="53C53C5A" w14:textId="77777777" w:rsidTr="00EB23A0">
        <w:tc>
          <w:tcPr>
            <w:tcW w:w="467" w:type="dxa"/>
            <w:vMerge/>
            <w:shd w:val="clear" w:color="auto" w:fill="F2F2F2" w:themeFill="background1" w:themeFillShade="F2"/>
            <w:vAlign w:val="center"/>
          </w:tcPr>
          <w:p w14:paraId="44F99951" w14:textId="77777777" w:rsidR="000D2339" w:rsidRPr="0072615F" w:rsidRDefault="000D2339" w:rsidP="00EB23A0">
            <w:pPr>
              <w:spacing w:before="60" w:after="60"/>
              <w:rPr>
                <w:rFonts w:ascii="Segoe UI" w:hAnsi="Segoe UI" w:cs="Segoe UI"/>
              </w:rPr>
            </w:pPr>
          </w:p>
        </w:tc>
        <w:tc>
          <w:tcPr>
            <w:tcW w:w="1418" w:type="dxa"/>
            <w:vAlign w:val="center"/>
          </w:tcPr>
          <w:p w14:paraId="367B88C0" w14:textId="35A72F8F" w:rsidR="000D2339" w:rsidRPr="0072615F" w:rsidRDefault="000D2339" w:rsidP="00EB23A0">
            <w:pPr>
              <w:spacing w:before="60" w:after="60"/>
              <w:rPr>
                <w:rFonts w:ascii="Segoe UI" w:hAnsi="Segoe UI" w:cs="Segoe UI"/>
              </w:rPr>
            </w:pPr>
            <w:r w:rsidRPr="00F43192">
              <w:rPr>
                <w:rFonts w:ascii="Segoe UI" w:hAnsi="Segoe UI" w:cs="Segoe UI"/>
              </w:rPr>
              <w:t>CVE.EC1.</w:t>
            </w:r>
            <w:r>
              <w:rPr>
                <w:rFonts w:ascii="Segoe UI" w:hAnsi="Segoe UI" w:cs="Segoe UI"/>
              </w:rPr>
              <w:t>1.2</w:t>
            </w:r>
          </w:p>
        </w:tc>
        <w:tc>
          <w:tcPr>
            <w:tcW w:w="5464" w:type="dxa"/>
            <w:vAlign w:val="center"/>
          </w:tcPr>
          <w:p w14:paraId="3C39FCCD" w14:textId="77777777" w:rsidR="000D2339" w:rsidRPr="0072615F" w:rsidRDefault="000D2339" w:rsidP="00EB23A0">
            <w:pPr>
              <w:spacing w:before="60" w:after="60"/>
              <w:rPr>
                <w:rFonts w:ascii="Segoe UI" w:hAnsi="Segoe UI" w:cs="Segoe UI"/>
              </w:rPr>
            </w:pPr>
            <w:r w:rsidRPr="00F67947">
              <w:rPr>
                <w:rFonts w:ascii="Segoe UI" w:hAnsi="Segoe UI" w:cs="Segoe UI"/>
              </w:rPr>
              <w:t>Explain developmental domains (i.e., physical, intellectual, social, and emotional)</w:t>
            </w:r>
          </w:p>
        </w:tc>
        <w:tc>
          <w:tcPr>
            <w:tcW w:w="2205" w:type="dxa"/>
            <w:vAlign w:val="center"/>
          </w:tcPr>
          <w:p w14:paraId="17A41027" w14:textId="77777777" w:rsidR="000D2339" w:rsidRPr="00F67947" w:rsidRDefault="000D2339" w:rsidP="00EB23A0">
            <w:pPr>
              <w:jc w:val="center"/>
              <w:rPr>
                <w:rFonts w:ascii="Segoe UI" w:hAnsi="Segoe UI" w:cs="Segoe UI"/>
              </w:rPr>
            </w:pPr>
            <w:r w:rsidRPr="00F67947">
              <w:rPr>
                <w:rFonts w:ascii="Segoe UI" w:hAnsi="Segoe UI" w:cs="Segoe UI"/>
              </w:rPr>
              <w:t>CV12.2.3</w:t>
            </w:r>
          </w:p>
          <w:p w14:paraId="0C0C6D2E" w14:textId="77777777" w:rsidR="000D2339" w:rsidRPr="0072615F" w:rsidRDefault="000D2339" w:rsidP="00EB23A0">
            <w:pPr>
              <w:jc w:val="center"/>
              <w:rPr>
                <w:rFonts w:ascii="Segoe UI" w:hAnsi="Segoe UI" w:cs="Segoe UI"/>
              </w:rPr>
            </w:pPr>
            <w:r w:rsidRPr="00F67947">
              <w:rPr>
                <w:rFonts w:ascii="Segoe UI" w:hAnsi="Segoe UI" w:cs="Segoe UI"/>
              </w:rPr>
              <w:t>CV 12.4.1</w:t>
            </w:r>
          </w:p>
        </w:tc>
      </w:tr>
      <w:tr w:rsidR="000D2339" w:rsidRPr="0072615F" w14:paraId="49E16823" w14:textId="77777777" w:rsidTr="00EB23A0">
        <w:tc>
          <w:tcPr>
            <w:tcW w:w="467" w:type="dxa"/>
            <w:vMerge/>
            <w:shd w:val="clear" w:color="auto" w:fill="F2F2F2" w:themeFill="background1" w:themeFillShade="F2"/>
            <w:vAlign w:val="center"/>
          </w:tcPr>
          <w:p w14:paraId="50A91CD7" w14:textId="77777777" w:rsidR="000D2339" w:rsidRPr="0072615F" w:rsidRDefault="000D2339" w:rsidP="00EB23A0">
            <w:pPr>
              <w:spacing w:before="60" w:after="60"/>
              <w:rPr>
                <w:rFonts w:ascii="Segoe UI" w:hAnsi="Segoe UI" w:cs="Segoe UI"/>
              </w:rPr>
            </w:pPr>
          </w:p>
        </w:tc>
        <w:tc>
          <w:tcPr>
            <w:tcW w:w="1418" w:type="dxa"/>
            <w:vAlign w:val="center"/>
          </w:tcPr>
          <w:p w14:paraId="02C43D46" w14:textId="27F2792A" w:rsidR="000D2339" w:rsidRPr="0072615F" w:rsidRDefault="000D2339" w:rsidP="00EB23A0">
            <w:pPr>
              <w:spacing w:before="60" w:after="60"/>
              <w:rPr>
                <w:rFonts w:ascii="Segoe UI" w:hAnsi="Segoe UI" w:cs="Segoe UI"/>
              </w:rPr>
            </w:pPr>
            <w:r w:rsidRPr="00F43192">
              <w:rPr>
                <w:rFonts w:ascii="Segoe UI" w:hAnsi="Segoe UI" w:cs="Segoe UI"/>
              </w:rPr>
              <w:t>CVE.EC1.</w:t>
            </w:r>
            <w:r>
              <w:rPr>
                <w:rFonts w:ascii="Segoe UI" w:hAnsi="Segoe UI" w:cs="Segoe UI"/>
              </w:rPr>
              <w:t>1.3</w:t>
            </w:r>
          </w:p>
        </w:tc>
        <w:tc>
          <w:tcPr>
            <w:tcW w:w="5464" w:type="dxa"/>
            <w:vAlign w:val="center"/>
          </w:tcPr>
          <w:p w14:paraId="3D6F5FC0" w14:textId="77777777" w:rsidR="000D2339" w:rsidRPr="0072615F" w:rsidRDefault="000D2339" w:rsidP="00EB23A0">
            <w:pPr>
              <w:spacing w:before="60" w:after="60"/>
              <w:rPr>
                <w:rFonts w:ascii="Segoe UI" w:hAnsi="Segoe UI" w:cs="Segoe UI"/>
              </w:rPr>
            </w:pPr>
            <w:r w:rsidRPr="00F67947">
              <w:rPr>
                <w:rFonts w:ascii="Segoe UI" w:hAnsi="Segoe UI" w:cs="Segoe UI"/>
              </w:rPr>
              <w:t xml:space="preserve">Research child development theories in relation to birth to preschool age. </w:t>
            </w:r>
          </w:p>
        </w:tc>
        <w:tc>
          <w:tcPr>
            <w:tcW w:w="2205" w:type="dxa"/>
            <w:vAlign w:val="center"/>
          </w:tcPr>
          <w:p w14:paraId="74B920DD" w14:textId="77777777" w:rsidR="000D2339" w:rsidRPr="00F67947" w:rsidRDefault="000D2339" w:rsidP="00EB23A0">
            <w:pPr>
              <w:jc w:val="center"/>
              <w:rPr>
                <w:rFonts w:ascii="Segoe UI" w:hAnsi="Segoe UI" w:cs="Segoe UI"/>
              </w:rPr>
            </w:pPr>
            <w:r w:rsidRPr="00F67947">
              <w:rPr>
                <w:rFonts w:ascii="Segoe UI" w:hAnsi="Segoe UI" w:cs="Segoe UI"/>
              </w:rPr>
              <w:t>CV12.2.3</w:t>
            </w:r>
          </w:p>
          <w:p w14:paraId="7D2EC680" w14:textId="77777777" w:rsidR="000D2339" w:rsidRPr="00F67947" w:rsidRDefault="000D2339" w:rsidP="00EB23A0">
            <w:pPr>
              <w:jc w:val="center"/>
              <w:rPr>
                <w:rFonts w:ascii="Segoe UI" w:hAnsi="Segoe UI" w:cs="Segoe UI"/>
              </w:rPr>
            </w:pPr>
            <w:r w:rsidRPr="00F67947">
              <w:rPr>
                <w:rFonts w:ascii="Segoe UI" w:hAnsi="Segoe UI" w:cs="Segoe UI"/>
              </w:rPr>
              <w:t>CV12.3.3</w:t>
            </w:r>
          </w:p>
          <w:p w14:paraId="06822566" w14:textId="77777777" w:rsidR="000D2339" w:rsidRPr="0072615F" w:rsidRDefault="000D2339" w:rsidP="00EB23A0">
            <w:pPr>
              <w:jc w:val="center"/>
              <w:rPr>
                <w:rFonts w:ascii="Segoe UI" w:hAnsi="Segoe UI" w:cs="Segoe UI"/>
              </w:rPr>
            </w:pPr>
            <w:r>
              <w:rPr>
                <w:rFonts w:ascii="Segoe UI" w:hAnsi="Segoe UI" w:cs="Segoe UI"/>
              </w:rPr>
              <w:t>CV</w:t>
            </w:r>
            <w:r w:rsidRPr="00F67947">
              <w:rPr>
                <w:rFonts w:ascii="Segoe UI" w:hAnsi="Segoe UI" w:cs="Segoe UI"/>
              </w:rPr>
              <w:t>12.4.1</w:t>
            </w:r>
          </w:p>
        </w:tc>
      </w:tr>
    </w:tbl>
    <w:p w14:paraId="19CB3235" w14:textId="77777777" w:rsidR="000D2339" w:rsidRPr="0072615F" w:rsidRDefault="000D2339" w:rsidP="00A92A5A">
      <w:pPr>
        <w:spacing w:before="60" w:after="60"/>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72615F" w14:paraId="330C7AB1" w14:textId="77777777" w:rsidTr="0072615F">
        <w:tc>
          <w:tcPr>
            <w:tcW w:w="1885" w:type="dxa"/>
            <w:gridSpan w:val="2"/>
            <w:shd w:val="clear" w:color="auto" w:fill="F2F2F2" w:themeFill="background1" w:themeFillShade="F2"/>
            <w:vAlign w:val="center"/>
          </w:tcPr>
          <w:p w14:paraId="6FB04CE7" w14:textId="6FEE461D" w:rsidR="00A92A5A" w:rsidRPr="0072615F" w:rsidRDefault="0072615F" w:rsidP="00F95DE7">
            <w:pPr>
              <w:spacing w:before="60" w:after="60"/>
              <w:rPr>
                <w:rFonts w:ascii="Segoe UI" w:hAnsi="Segoe UI" w:cs="Segoe UI"/>
              </w:rPr>
            </w:pPr>
            <w:r>
              <w:rPr>
                <w:rFonts w:ascii="Segoe UI" w:hAnsi="Segoe UI" w:cs="Segoe UI"/>
              </w:rPr>
              <w:t>CVE.EC1.</w:t>
            </w:r>
            <w:r w:rsidR="000D2339">
              <w:rPr>
                <w:rFonts w:ascii="Segoe UI" w:hAnsi="Segoe UI" w:cs="Segoe UI"/>
              </w:rPr>
              <w:t>2</w:t>
            </w:r>
          </w:p>
        </w:tc>
        <w:tc>
          <w:tcPr>
            <w:tcW w:w="5464" w:type="dxa"/>
            <w:shd w:val="clear" w:color="auto" w:fill="F2F2F2" w:themeFill="background1" w:themeFillShade="F2"/>
            <w:vAlign w:val="center"/>
          </w:tcPr>
          <w:p w14:paraId="5983383F" w14:textId="02781972" w:rsidR="00A92A5A" w:rsidRPr="0072615F" w:rsidRDefault="00F67947" w:rsidP="00F95DE7">
            <w:pPr>
              <w:spacing w:before="60" w:after="60"/>
              <w:rPr>
                <w:rFonts w:ascii="Segoe UI" w:hAnsi="Segoe UI" w:cs="Segoe UI"/>
              </w:rPr>
            </w:pPr>
            <w:r w:rsidRPr="00F67947">
              <w:rPr>
                <w:rFonts w:ascii="Segoe UI" w:hAnsi="Segoe UI" w:cs="Segoe UI"/>
              </w:rPr>
              <w:t>Students will evaluate the significance of families and parents.</w:t>
            </w:r>
          </w:p>
        </w:tc>
        <w:tc>
          <w:tcPr>
            <w:tcW w:w="2205" w:type="dxa"/>
            <w:shd w:val="clear" w:color="auto" w:fill="F2F2F2" w:themeFill="background1" w:themeFillShade="F2"/>
            <w:vAlign w:val="center"/>
          </w:tcPr>
          <w:p w14:paraId="1A11AC52" w14:textId="57BDB655" w:rsidR="00A92A5A" w:rsidRPr="0072615F" w:rsidRDefault="0072615F" w:rsidP="00F95DE7">
            <w:pPr>
              <w:spacing w:before="60" w:after="60"/>
              <w:jc w:val="center"/>
              <w:rPr>
                <w:rFonts w:ascii="Segoe UI" w:hAnsi="Segoe UI" w:cs="Segoe UI"/>
              </w:rPr>
            </w:pPr>
            <w:r>
              <w:rPr>
                <w:rFonts w:ascii="Segoe UI" w:hAnsi="Segoe UI" w:cs="Segoe UI"/>
              </w:rPr>
              <w:t>Standard Reference</w:t>
            </w:r>
          </w:p>
        </w:tc>
      </w:tr>
      <w:tr w:rsidR="00F67947" w:rsidRPr="0072615F" w14:paraId="5A7E5C5D" w14:textId="77777777" w:rsidTr="00F67947">
        <w:tc>
          <w:tcPr>
            <w:tcW w:w="467" w:type="dxa"/>
            <w:vMerge w:val="restart"/>
            <w:shd w:val="clear" w:color="auto" w:fill="F2F2F2" w:themeFill="background1" w:themeFillShade="F2"/>
            <w:vAlign w:val="center"/>
          </w:tcPr>
          <w:p w14:paraId="00CB94EC" w14:textId="77777777" w:rsidR="00F67947" w:rsidRPr="0072615F" w:rsidRDefault="00F67947" w:rsidP="00F67947">
            <w:pPr>
              <w:spacing w:before="60" w:after="60"/>
              <w:rPr>
                <w:rFonts w:ascii="Segoe UI" w:hAnsi="Segoe UI" w:cs="Segoe UI"/>
              </w:rPr>
            </w:pPr>
          </w:p>
        </w:tc>
        <w:tc>
          <w:tcPr>
            <w:tcW w:w="1418" w:type="dxa"/>
            <w:vAlign w:val="center"/>
          </w:tcPr>
          <w:p w14:paraId="1D1CD331" w14:textId="080720E5" w:rsidR="00F67947" w:rsidRPr="0072615F" w:rsidRDefault="00F67947" w:rsidP="00F67947">
            <w:pPr>
              <w:spacing w:before="60" w:after="60"/>
              <w:rPr>
                <w:rFonts w:ascii="Segoe UI" w:hAnsi="Segoe UI" w:cs="Segoe UI"/>
              </w:rPr>
            </w:pPr>
            <w:r w:rsidRPr="001410F1">
              <w:rPr>
                <w:rFonts w:ascii="Segoe UI" w:hAnsi="Segoe UI" w:cs="Segoe UI"/>
              </w:rPr>
              <w:t>CVE.EC1.</w:t>
            </w:r>
            <w:r w:rsidR="000D2339">
              <w:rPr>
                <w:rFonts w:ascii="Segoe UI" w:hAnsi="Segoe UI" w:cs="Segoe UI"/>
              </w:rPr>
              <w:t>2</w:t>
            </w:r>
            <w:r>
              <w:rPr>
                <w:rFonts w:ascii="Segoe UI" w:hAnsi="Segoe UI" w:cs="Segoe UI"/>
              </w:rPr>
              <w:t>.1</w:t>
            </w:r>
          </w:p>
        </w:tc>
        <w:tc>
          <w:tcPr>
            <w:tcW w:w="5464" w:type="dxa"/>
            <w:vAlign w:val="center"/>
          </w:tcPr>
          <w:p w14:paraId="75DEADC7" w14:textId="0F5D8215" w:rsidR="00F67947" w:rsidRPr="0072615F" w:rsidRDefault="00F67947" w:rsidP="00F67947">
            <w:pPr>
              <w:spacing w:before="60" w:after="60"/>
              <w:rPr>
                <w:rFonts w:ascii="Segoe UI" w:hAnsi="Segoe UI" w:cs="Segoe UI"/>
              </w:rPr>
            </w:pPr>
            <w:r w:rsidRPr="00F67947">
              <w:rPr>
                <w:rFonts w:ascii="Segoe UI" w:hAnsi="Segoe UI" w:cs="Segoe UI"/>
              </w:rPr>
              <w:t>Compare and contrast different family structures and parenting styles.</w:t>
            </w:r>
          </w:p>
        </w:tc>
        <w:tc>
          <w:tcPr>
            <w:tcW w:w="2205" w:type="dxa"/>
            <w:vAlign w:val="center"/>
          </w:tcPr>
          <w:p w14:paraId="7ABDB2B9" w14:textId="3B68D39C" w:rsidR="00F67947" w:rsidRPr="0072615F" w:rsidRDefault="00F67947" w:rsidP="00F67947">
            <w:pPr>
              <w:jc w:val="center"/>
              <w:rPr>
                <w:rFonts w:ascii="Segoe UI" w:hAnsi="Segoe UI" w:cs="Segoe UI"/>
              </w:rPr>
            </w:pPr>
            <w:r w:rsidRPr="00F67947">
              <w:rPr>
                <w:rFonts w:ascii="Segoe UI" w:hAnsi="Segoe UI" w:cs="Segoe UI"/>
              </w:rPr>
              <w:t>CV12.3.3</w:t>
            </w:r>
          </w:p>
        </w:tc>
      </w:tr>
      <w:tr w:rsidR="00F67947" w:rsidRPr="0072615F" w14:paraId="20D43F53" w14:textId="77777777" w:rsidTr="00F67947">
        <w:tc>
          <w:tcPr>
            <w:tcW w:w="467" w:type="dxa"/>
            <w:vMerge/>
            <w:shd w:val="clear" w:color="auto" w:fill="F2F2F2" w:themeFill="background1" w:themeFillShade="F2"/>
            <w:vAlign w:val="center"/>
          </w:tcPr>
          <w:p w14:paraId="3CAA510C" w14:textId="77777777" w:rsidR="00F67947" w:rsidRPr="0072615F" w:rsidRDefault="00F67947" w:rsidP="00F67947">
            <w:pPr>
              <w:spacing w:before="60" w:after="60"/>
              <w:rPr>
                <w:rFonts w:ascii="Segoe UI" w:hAnsi="Segoe UI" w:cs="Segoe UI"/>
              </w:rPr>
            </w:pPr>
          </w:p>
        </w:tc>
        <w:tc>
          <w:tcPr>
            <w:tcW w:w="1418" w:type="dxa"/>
            <w:vAlign w:val="center"/>
          </w:tcPr>
          <w:p w14:paraId="6CF41D76" w14:textId="67331878" w:rsidR="00F67947" w:rsidRPr="0072615F" w:rsidRDefault="00F67947" w:rsidP="00F67947">
            <w:pPr>
              <w:spacing w:before="60" w:after="60"/>
              <w:rPr>
                <w:rFonts w:ascii="Segoe UI" w:hAnsi="Segoe UI" w:cs="Segoe UI"/>
              </w:rPr>
            </w:pPr>
            <w:r w:rsidRPr="001410F1">
              <w:rPr>
                <w:rFonts w:ascii="Segoe UI" w:hAnsi="Segoe UI" w:cs="Segoe UI"/>
              </w:rPr>
              <w:t>CVE.EC1.</w:t>
            </w:r>
            <w:r w:rsidR="000D2339">
              <w:rPr>
                <w:rFonts w:ascii="Segoe UI" w:hAnsi="Segoe UI" w:cs="Segoe UI"/>
              </w:rPr>
              <w:t>2</w:t>
            </w:r>
            <w:r>
              <w:rPr>
                <w:rFonts w:ascii="Segoe UI" w:hAnsi="Segoe UI" w:cs="Segoe UI"/>
              </w:rPr>
              <w:t>.2</w:t>
            </w:r>
          </w:p>
        </w:tc>
        <w:tc>
          <w:tcPr>
            <w:tcW w:w="5464" w:type="dxa"/>
            <w:vAlign w:val="center"/>
          </w:tcPr>
          <w:p w14:paraId="6C1B2B7B" w14:textId="60E0EAD1" w:rsidR="00F67947" w:rsidRPr="0072615F" w:rsidRDefault="00F67947" w:rsidP="00F67947">
            <w:pPr>
              <w:spacing w:before="60" w:after="60"/>
              <w:rPr>
                <w:rFonts w:ascii="Segoe UI" w:hAnsi="Segoe UI" w:cs="Segoe UI"/>
              </w:rPr>
            </w:pPr>
            <w:r w:rsidRPr="00F67947">
              <w:rPr>
                <w:rFonts w:ascii="Segoe UI" w:hAnsi="Segoe UI" w:cs="Segoe UI"/>
              </w:rPr>
              <w:t xml:space="preserve">Identify the components of the family life cycle.  </w:t>
            </w:r>
          </w:p>
        </w:tc>
        <w:tc>
          <w:tcPr>
            <w:tcW w:w="2205" w:type="dxa"/>
            <w:vAlign w:val="center"/>
          </w:tcPr>
          <w:p w14:paraId="695FF203" w14:textId="4DA3F424" w:rsidR="00F67947" w:rsidRPr="0072615F" w:rsidRDefault="00F67947" w:rsidP="00F67947">
            <w:pPr>
              <w:jc w:val="center"/>
              <w:rPr>
                <w:rFonts w:ascii="Segoe UI" w:hAnsi="Segoe UI" w:cs="Segoe UI"/>
              </w:rPr>
            </w:pPr>
            <w:r w:rsidRPr="00F67947">
              <w:rPr>
                <w:rFonts w:ascii="Segoe UI" w:hAnsi="Segoe UI" w:cs="Segoe UI"/>
              </w:rPr>
              <w:t>CV12.3.3</w:t>
            </w:r>
          </w:p>
        </w:tc>
      </w:tr>
      <w:tr w:rsidR="00F67947" w:rsidRPr="0072615F" w14:paraId="0AAADCDE" w14:textId="77777777" w:rsidTr="00F67947">
        <w:tc>
          <w:tcPr>
            <w:tcW w:w="467" w:type="dxa"/>
            <w:vMerge/>
            <w:shd w:val="clear" w:color="auto" w:fill="F2F2F2" w:themeFill="background1" w:themeFillShade="F2"/>
            <w:vAlign w:val="center"/>
          </w:tcPr>
          <w:p w14:paraId="098E0BA7" w14:textId="77777777" w:rsidR="00F67947" w:rsidRPr="0072615F" w:rsidRDefault="00F67947" w:rsidP="00F67947">
            <w:pPr>
              <w:spacing w:before="60" w:after="60"/>
              <w:rPr>
                <w:rFonts w:ascii="Segoe UI" w:hAnsi="Segoe UI" w:cs="Segoe UI"/>
              </w:rPr>
            </w:pPr>
          </w:p>
        </w:tc>
        <w:tc>
          <w:tcPr>
            <w:tcW w:w="1418" w:type="dxa"/>
            <w:vAlign w:val="center"/>
          </w:tcPr>
          <w:p w14:paraId="2961B77F" w14:textId="36144FD3" w:rsidR="00F67947" w:rsidRPr="0072615F" w:rsidRDefault="00F67947" w:rsidP="00F67947">
            <w:pPr>
              <w:spacing w:before="60" w:after="60"/>
              <w:rPr>
                <w:rFonts w:ascii="Segoe UI" w:hAnsi="Segoe UI" w:cs="Segoe UI"/>
              </w:rPr>
            </w:pPr>
            <w:r w:rsidRPr="001410F1">
              <w:rPr>
                <w:rFonts w:ascii="Segoe UI" w:hAnsi="Segoe UI" w:cs="Segoe UI"/>
              </w:rPr>
              <w:t>CVE.EC1.</w:t>
            </w:r>
            <w:r w:rsidR="000D2339">
              <w:rPr>
                <w:rFonts w:ascii="Segoe UI" w:hAnsi="Segoe UI" w:cs="Segoe UI"/>
              </w:rPr>
              <w:t>2</w:t>
            </w:r>
            <w:r>
              <w:rPr>
                <w:rFonts w:ascii="Segoe UI" w:hAnsi="Segoe UI" w:cs="Segoe UI"/>
              </w:rPr>
              <w:t>.3</w:t>
            </w:r>
          </w:p>
        </w:tc>
        <w:tc>
          <w:tcPr>
            <w:tcW w:w="5464" w:type="dxa"/>
            <w:vAlign w:val="center"/>
          </w:tcPr>
          <w:p w14:paraId="24C954F6" w14:textId="3D645931" w:rsidR="00F67947" w:rsidRPr="0072615F" w:rsidRDefault="00F67947" w:rsidP="00F67947">
            <w:pPr>
              <w:spacing w:before="60" w:after="60"/>
              <w:rPr>
                <w:rFonts w:ascii="Segoe UI" w:hAnsi="Segoe UI" w:cs="Segoe UI"/>
              </w:rPr>
            </w:pPr>
            <w:r w:rsidRPr="00F67947">
              <w:rPr>
                <w:rFonts w:ascii="Segoe UI" w:hAnsi="Segoe UI" w:cs="Segoe UI"/>
              </w:rPr>
              <w:t>Explain the effects of family on individuals and society.</w:t>
            </w:r>
          </w:p>
        </w:tc>
        <w:tc>
          <w:tcPr>
            <w:tcW w:w="2205" w:type="dxa"/>
            <w:vAlign w:val="center"/>
          </w:tcPr>
          <w:p w14:paraId="5ACD2254" w14:textId="34199514" w:rsidR="00F67947" w:rsidRPr="0072615F" w:rsidRDefault="00F67947" w:rsidP="00F67947">
            <w:pPr>
              <w:jc w:val="center"/>
              <w:rPr>
                <w:rFonts w:ascii="Segoe UI" w:hAnsi="Segoe UI" w:cs="Segoe UI"/>
              </w:rPr>
            </w:pPr>
            <w:r w:rsidRPr="00F67947">
              <w:rPr>
                <w:rFonts w:ascii="Segoe UI" w:hAnsi="Segoe UI" w:cs="Segoe UI"/>
              </w:rPr>
              <w:t>CV12.3.3</w:t>
            </w:r>
          </w:p>
        </w:tc>
      </w:tr>
      <w:tr w:rsidR="00F67947" w:rsidRPr="0072615F" w14:paraId="299B8D04" w14:textId="77777777" w:rsidTr="00F67947">
        <w:tc>
          <w:tcPr>
            <w:tcW w:w="467" w:type="dxa"/>
            <w:vMerge/>
            <w:shd w:val="clear" w:color="auto" w:fill="F2F2F2" w:themeFill="background1" w:themeFillShade="F2"/>
            <w:vAlign w:val="center"/>
          </w:tcPr>
          <w:p w14:paraId="57E7D6C9" w14:textId="77777777" w:rsidR="00F67947" w:rsidRPr="0072615F" w:rsidRDefault="00F67947" w:rsidP="00F67947">
            <w:pPr>
              <w:spacing w:before="60" w:after="60"/>
              <w:rPr>
                <w:rFonts w:ascii="Segoe UI" w:hAnsi="Segoe UI" w:cs="Segoe UI"/>
              </w:rPr>
            </w:pPr>
          </w:p>
        </w:tc>
        <w:tc>
          <w:tcPr>
            <w:tcW w:w="1418" w:type="dxa"/>
            <w:vAlign w:val="center"/>
          </w:tcPr>
          <w:p w14:paraId="7427C850" w14:textId="7A61E6AC" w:rsidR="00F67947" w:rsidRPr="0072615F" w:rsidRDefault="00F67947" w:rsidP="00F67947">
            <w:pPr>
              <w:spacing w:before="60" w:after="60"/>
              <w:rPr>
                <w:rFonts w:ascii="Segoe UI" w:hAnsi="Segoe UI" w:cs="Segoe UI"/>
              </w:rPr>
            </w:pPr>
            <w:r w:rsidRPr="001410F1">
              <w:rPr>
                <w:rFonts w:ascii="Segoe UI" w:hAnsi="Segoe UI" w:cs="Segoe UI"/>
              </w:rPr>
              <w:t>CVE.EC1.</w:t>
            </w:r>
            <w:r w:rsidR="000D2339">
              <w:rPr>
                <w:rFonts w:ascii="Segoe UI" w:hAnsi="Segoe UI" w:cs="Segoe UI"/>
              </w:rPr>
              <w:t>2</w:t>
            </w:r>
            <w:r>
              <w:rPr>
                <w:rFonts w:ascii="Segoe UI" w:hAnsi="Segoe UI" w:cs="Segoe UI"/>
              </w:rPr>
              <w:t>.4</w:t>
            </w:r>
          </w:p>
        </w:tc>
        <w:tc>
          <w:tcPr>
            <w:tcW w:w="5464" w:type="dxa"/>
            <w:vAlign w:val="center"/>
          </w:tcPr>
          <w:p w14:paraId="353CA976" w14:textId="2200AA96" w:rsidR="00F67947" w:rsidRPr="0072615F" w:rsidRDefault="00F67947" w:rsidP="00F67947">
            <w:pPr>
              <w:spacing w:before="60" w:after="60"/>
              <w:rPr>
                <w:rFonts w:ascii="Segoe UI" w:hAnsi="Segoe UI" w:cs="Segoe UI"/>
              </w:rPr>
            </w:pPr>
            <w:r w:rsidRPr="00F67947">
              <w:rPr>
                <w:rFonts w:ascii="Segoe UI" w:hAnsi="Segoe UI" w:cs="Segoe UI"/>
              </w:rPr>
              <w:t>Classify factors that contribute to healthy and unhealthy relationships.</w:t>
            </w:r>
          </w:p>
        </w:tc>
        <w:tc>
          <w:tcPr>
            <w:tcW w:w="2205" w:type="dxa"/>
            <w:vAlign w:val="center"/>
          </w:tcPr>
          <w:p w14:paraId="3C991817" w14:textId="77777777" w:rsidR="00F67947" w:rsidRPr="00F67947" w:rsidRDefault="00F67947" w:rsidP="00F67947">
            <w:pPr>
              <w:spacing w:before="240"/>
              <w:jc w:val="center"/>
              <w:rPr>
                <w:rFonts w:ascii="Segoe UI" w:hAnsi="Segoe UI" w:cs="Segoe UI"/>
              </w:rPr>
            </w:pPr>
            <w:r w:rsidRPr="00F67947">
              <w:rPr>
                <w:rFonts w:ascii="Segoe UI" w:hAnsi="Segoe UI" w:cs="Segoe UI"/>
              </w:rPr>
              <w:t>CV12.2.1</w:t>
            </w:r>
          </w:p>
          <w:p w14:paraId="733DEC34" w14:textId="583DF967" w:rsidR="00F67947" w:rsidRPr="0072615F" w:rsidRDefault="00F67947" w:rsidP="00F67947">
            <w:pPr>
              <w:jc w:val="center"/>
              <w:rPr>
                <w:rFonts w:ascii="Segoe UI" w:hAnsi="Segoe UI" w:cs="Segoe UI"/>
              </w:rPr>
            </w:pPr>
            <w:r w:rsidRPr="00F67947">
              <w:rPr>
                <w:rFonts w:ascii="Segoe UI" w:hAnsi="Segoe UI" w:cs="Segoe UI"/>
              </w:rPr>
              <w:t>CV 12.4.1</w:t>
            </w:r>
          </w:p>
        </w:tc>
      </w:tr>
      <w:tr w:rsidR="00F67947" w:rsidRPr="0072615F" w14:paraId="68ADFA92" w14:textId="77777777" w:rsidTr="00F67947">
        <w:tc>
          <w:tcPr>
            <w:tcW w:w="467" w:type="dxa"/>
            <w:vMerge/>
            <w:shd w:val="clear" w:color="auto" w:fill="F2F2F2" w:themeFill="background1" w:themeFillShade="F2"/>
            <w:vAlign w:val="center"/>
          </w:tcPr>
          <w:p w14:paraId="4F7D8B53" w14:textId="77777777" w:rsidR="00F67947" w:rsidRPr="0072615F" w:rsidRDefault="00F67947" w:rsidP="00F67947">
            <w:pPr>
              <w:spacing w:before="60" w:after="60"/>
              <w:rPr>
                <w:rFonts w:ascii="Segoe UI" w:hAnsi="Segoe UI" w:cs="Segoe UI"/>
              </w:rPr>
            </w:pPr>
          </w:p>
        </w:tc>
        <w:tc>
          <w:tcPr>
            <w:tcW w:w="1418" w:type="dxa"/>
            <w:vAlign w:val="center"/>
          </w:tcPr>
          <w:p w14:paraId="1E56C3D3" w14:textId="32860784" w:rsidR="00F67947" w:rsidRPr="0072615F" w:rsidRDefault="00F67947" w:rsidP="00F67947">
            <w:pPr>
              <w:spacing w:before="60" w:after="60"/>
              <w:rPr>
                <w:rFonts w:ascii="Segoe UI" w:hAnsi="Segoe UI" w:cs="Segoe UI"/>
              </w:rPr>
            </w:pPr>
            <w:r w:rsidRPr="001410F1">
              <w:rPr>
                <w:rFonts w:ascii="Segoe UI" w:hAnsi="Segoe UI" w:cs="Segoe UI"/>
              </w:rPr>
              <w:t>CVE.EC1.</w:t>
            </w:r>
            <w:r w:rsidR="000D2339">
              <w:rPr>
                <w:rFonts w:ascii="Segoe UI" w:hAnsi="Segoe UI" w:cs="Segoe UI"/>
              </w:rPr>
              <w:t>2</w:t>
            </w:r>
            <w:r>
              <w:rPr>
                <w:rFonts w:ascii="Segoe UI" w:hAnsi="Segoe UI" w:cs="Segoe UI"/>
              </w:rPr>
              <w:t>.5</w:t>
            </w:r>
          </w:p>
        </w:tc>
        <w:tc>
          <w:tcPr>
            <w:tcW w:w="5464" w:type="dxa"/>
            <w:vAlign w:val="center"/>
          </w:tcPr>
          <w:p w14:paraId="01A332DF" w14:textId="3A3AFA64" w:rsidR="00F67947" w:rsidRPr="0072615F" w:rsidRDefault="00F67947" w:rsidP="00F67947">
            <w:pPr>
              <w:spacing w:before="60" w:after="60"/>
              <w:rPr>
                <w:rFonts w:ascii="Segoe UI" w:hAnsi="Segoe UI" w:cs="Segoe UI"/>
              </w:rPr>
            </w:pPr>
            <w:r w:rsidRPr="00F67947">
              <w:rPr>
                <w:rFonts w:ascii="Segoe UI" w:hAnsi="Segoe UI" w:cs="Segoe UI"/>
              </w:rPr>
              <w:t xml:space="preserve">Distinguish cultures, traditions and societal expectations in different families. </w:t>
            </w:r>
          </w:p>
        </w:tc>
        <w:tc>
          <w:tcPr>
            <w:tcW w:w="2205" w:type="dxa"/>
            <w:vAlign w:val="center"/>
          </w:tcPr>
          <w:p w14:paraId="7B5131DF" w14:textId="77777777" w:rsidR="00F67947" w:rsidRPr="00F67947" w:rsidRDefault="00F67947" w:rsidP="00F67947">
            <w:pPr>
              <w:spacing w:before="240"/>
              <w:jc w:val="center"/>
              <w:rPr>
                <w:rFonts w:ascii="Segoe UI" w:hAnsi="Segoe UI" w:cs="Segoe UI"/>
              </w:rPr>
            </w:pPr>
            <w:r w:rsidRPr="00F67947">
              <w:rPr>
                <w:rFonts w:ascii="Segoe UI" w:hAnsi="Segoe UI" w:cs="Segoe UI"/>
              </w:rPr>
              <w:t>CV12.3.3</w:t>
            </w:r>
          </w:p>
          <w:p w14:paraId="6CE357D8" w14:textId="74F34360" w:rsidR="00F67947" w:rsidRPr="0072615F" w:rsidRDefault="00F67947" w:rsidP="00F67947">
            <w:pPr>
              <w:jc w:val="center"/>
              <w:rPr>
                <w:rFonts w:ascii="Segoe UI" w:hAnsi="Segoe UI" w:cs="Segoe UI"/>
              </w:rPr>
            </w:pPr>
            <w:r w:rsidRPr="00F67947">
              <w:rPr>
                <w:rFonts w:ascii="Segoe UI" w:hAnsi="Segoe UI" w:cs="Segoe UI"/>
              </w:rPr>
              <w:t>CV 12.4.1</w:t>
            </w:r>
          </w:p>
        </w:tc>
      </w:tr>
      <w:tr w:rsidR="00F67947" w:rsidRPr="0072615F" w14:paraId="3C7D58DE" w14:textId="77777777" w:rsidTr="00F67947">
        <w:tc>
          <w:tcPr>
            <w:tcW w:w="467" w:type="dxa"/>
            <w:vMerge/>
            <w:shd w:val="clear" w:color="auto" w:fill="F2F2F2" w:themeFill="background1" w:themeFillShade="F2"/>
            <w:vAlign w:val="center"/>
          </w:tcPr>
          <w:p w14:paraId="5DB51E50" w14:textId="77777777" w:rsidR="00F67947" w:rsidRPr="0072615F" w:rsidRDefault="00F67947" w:rsidP="00F67947">
            <w:pPr>
              <w:spacing w:before="60" w:after="60"/>
              <w:rPr>
                <w:rFonts w:ascii="Segoe UI" w:hAnsi="Segoe UI" w:cs="Segoe UI"/>
              </w:rPr>
            </w:pPr>
          </w:p>
        </w:tc>
        <w:tc>
          <w:tcPr>
            <w:tcW w:w="1418" w:type="dxa"/>
            <w:vAlign w:val="center"/>
          </w:tcPr>
          <w:p w14:paraId="0858DC3A" w14:textId="212D8924" w:rsidR="00F67947" w:rsidRPr="001410F1" w:rsidRDefault="00F67947" w:rsidP="00F67947">
            <w:pPr>
              <w:spacing w:before="60" w:after="60"/>
              <w:rPr>
                <w:rFonts w:ascii="Segoe UI" w:hAnsi="Segoe UI" w:cs="Segoe UI"/>
              </w:rPr>
            </w:pPr>
            <w:r w:rsidRPr="001410F1">
              <w:rPr>
                <w:rFonts w:ascii="Segoe UI" w:hAnsi="Segoe UI" w:cs="Segoe UI"/>
              </w:rPr>
              <w:t>CVE.EC1.</w:t>
            </w:r>
            <w:r w:rsidR="000D2339">
              <w:rPr>
                <w:rFonts w:ascii="Segoe UI" w:hAnsi="Segoe UI" w:cs="Segoe UI"/>
              </w:rPr>
              <w:t>2</w:t>
            </w:r>
            <w:r>
              <w:rPr>
                <w:rFonts w:ascii="Segoe UI" w:hAnsi="Segoe UI" w:cs="Segoe UI"/>
              </w:rPr>
              <w:t>.6</w:t>
            </w:r>
          </w:p>
        </w:tc>
        <w:tc>
          <w:tcPr>
            <w:tcW w:w="5464" w:type="dxa"/>
            <w:vAlign w:val="center"/>
          </w:tcPr>
          <w:p w14:paraId="54054588" w14:textId="03A49451" w:rsidR="00F67947" w:rsidRDefault="00F67947" w:rsidP="00F67947">
            <w:pPr>
              <w:spacing w:before="60" w:after="60"/>
              <w:rPr>
                <w:rFonts w:ascii="Segoe UI" w:hAnsi="Segoe UI" w:cs="Segoe UI"/>
              </w:rPr>
            </w:pPr>
            <w:r w:rsidRPr="00F67947">
              <w:rPr>
                <w:rFonts w:ascii="Segoe UI" w:hAnsi="Segoe UI" w:cs="Segoe UI"/>
              </w:rPr>
              <w:t xml:space="preserve">Discuss the importance of communication in a family and in a parenting role.  </w:t>
            </w:r>
          </w:p>
        </w:tc>
        <w:tc>
          <w:tcPr>
            <w:tcW w:w="2205" w:type="dxa"/>
            <w:vAlign w:val="center"/>
          </w:tcPr>
          <w:p w14:paraId="69494F8A" w14:textId="336CB462" w:rsidR="00F67947" w:rsidRPr="0072615F" w:rsidRDefault="00F67947" w:rsidP="00F67947">
            <w:pPr>
              <w:widowControl w:val="0"/>
              <w:jc w:val="center"/>
              <w:rPr>
                <w:rFonts w:ascii="Segoe UI" w:hAnsi="Segoe UI" w:cs="Segoe UI"/>
              </w:rPr>
            </w:pPr>
            <w:r w:rsidRPr="00F67947">
              <w:rPr>
                <w:rFonts w:ascii="Segoe UI" w:hAnsi="Segoe UI" w:cs="Segoe UI"/>
              </w:rPr>
              <w:t>CV12.3.3</w:t>
            </w:r>
          </w:p>
        </w:tc>
      </w:tr>
      <w:tr w:rsidR="00F67947" w:rsidRPr="0072615F" w14:paraId="5D620551" w14:textId="77777777" w:rsidTr="00F67947">
        <w:tc>
          <w:tcPr>
            <w:tcW w:w="467" w:type="dxa"/>
            <w:vMerge/>
            <w:shd w:val="clear" w:color="auto" w:fill="F2F2F2" w:themeFill="background1" w:themeFillShade="F2"/>
            <w:vAlign w:val="center"/>
          </w:tcPr>
          <w:p w14:paraId="351096F1" w14:textId="77777777" w:rsidR="00F67947" w:rsidRPr="0072615F" w:rsidRDefault="00F67947" w:rsidP="00F67947">
            <w:pPr>
              <w:spacing w:before="60" w:after="60"/>
              <w:rPr>
                <w:rFonts w:ascii="Segoe UI" w:hAnsi="Segoe UI" w:cs="Segoe UI"/>
              </w:rPr>
            </w:pPr>
          </w:p>
        </w:tc>
        <w:tc>
          <w:tcPr>
            <w:tcW w:w="1418" w:type="dxa"/>
            <w:vAlign w:val="center"/>
          </w:tcPr>
          <w:p w14:paraId="587B6F05" w14:textId="05C518C0" w:rsidR="00F67947" w:rsidRPr="001410F1" w:rsidRDefault="00F67947" w:rsidP="00F67947">
            <w:pPr>
              <w:spacing w:before="60" w:after="60"/>
              <w:rPr>
                <w:rFonts w:ascii="Segoe UI" w:hAnsi="Segoe UI" w:cs="Segoe UI"/>
              </w:rPr>
            </w:pPr>
            <w:r w:rsidRPr="001410F1">
              <w:rPr>
                <w:rFonts w:ascii="Segoe UI" w:hAnsi="Segoe UI" w:cs="Segoe UI"/>
              </w:rPr>
              <w:t>CVE.EC1.</w:t>
            </w:r>
            <w:r w:rsidR="000D2339">
              <w:rPr>
                <w:rFonts w:ascii="Segoe UI" w:hAnsi="Segoe UI" w:cs="Segoe UI"/>
              </w:rPr>
              <w:t>2</w:t>
            </w:r>
            <w:r>
              <w:rPr>
                <w:rFonts w:ascii="Segoe UI" w:hAnsi="Segoe UI" w:cs="Segoe UI"/>
              </w:rPr>
              <w:t>.7</w:t>
            </w:r>
          </w:p>
        </w:tc>
        <w:tc>
          <w:tcPr>
            <w:tcW w:w="5464" w:type="dxa"/>
            <w:vAlign w:val="center"/>
          </w:tcPr>
          <w:p w14:paraId="125EF9FF" w14:textId="0E524164" w:rsidR="00F67947" w:rsidRPr="00F67947" w:rsidRDefault="00F67947" w:rsidP="00F67947">
            <w:pPr>
              <w:spacing w:before="60" w:after="60"/>
              <w:rPr>
                <w:rFonts w:ascii="Segoe UI" w:hAnsi="Segoe UI" w:cs="Segoe UI"/>
              </w:rPr>
            </w:pPr>
            <w:r w:rsidRPr="00F67947">
              <w:rPr>
                <w:rFonts w:ascii="Segoe UI" w:hAnsi="Segoe UI" w:cs="Segoe UI"/>
              </w:rPr>
              <w:t>Investigate child abuse and neglect and the current laws related to parenting.</w:t>
            </w:r>
          </w:p>
        </w:tc>
        <w:tc>
          <w:tcPr>
            <w:tcW w:w="2205" w:type="dxa"/>
            <w:vAlign w:val="center"/>
          </w:tcPr>
          <w:p w14:paraId="72F5457A" w14:textId="77777777" w:rsidR="00F67947" w:rsidRPr="00F67947" w:rsidRDefault="00F67947" w:rsidP="00F67947">
            <w:pPr>
              <w:jc w:val="center"/>
              <w:rPr>
                <w:rFonts w:ascii="Segoe UI" w:hAnsi="Segoe UI" w:cs="Segoe UI"/>
              </w:rPr>
            </w:pPr>
            <w:r w:rsidRPr="00F67947">
              <w:rPr>
                <w:rFonts w:ascii="Segoe UI" w:hAnsi="Segoe UI" w:cs="Segoe UI"/>
              </w:rPr>
              <w:t>CV12.3.1</w:t>
            </w:r>
          </w:p>
          <w:p w14:paraId="46774631" w14:textId="77777777" w:rsidR="00F67947" w:rsidRPr="00F67947" w:rsidRDefault="00F67947" w:rsidP="00F67947">
            <w:pPr>
              <w:jc w:val="center"/>
              <w:rPr>
                <w:rFonts w:ascii="Segoe UI" w:hAnsi="Segoe UI" w:cs="Segoe UI"/>
              </w:rPr>
            </w:pPr>
            <w:r w:rsidRPr="00F67947">
              <w:rPr>
                <w:rFonts w:ascii="Segoe UI" w:hAnsi="Segoe UI" w:cs="Segoe UI"/>
              </w:rPr>
              <w:t>CV12.3.2</w:t>
            </w:r>
          </w:p>
          <w:p w14:paraId="68CC9CCA" w14:textId="77777777" w:rsidR="00F67947" w:rsidRPr="00F67947" w:rsidRDefault="00F67947" w:rsidP="00F67947">
            <w:pPr>
              <w:jc w:val="center"/>
              <w:rPr>
                <w:rFonts w:ascii="Segoe UI" w:hAnsi="Segoe UI" w:cs="Segoe UI"/>
              </w:rPr>
            </w:pPr>
            <w:r w:rsidRPr="00F67947">
              <w:rPr>
                <w:rFonts w:ascii="Segoe UI" w:hAnsi="Segoe UI" w:cs="Segoe UI"/>
              </w:rPr>
              <w:t>CV12.3.4</w:t>
            </w:r>
          </w:p>
          <w:p w14:paraId="60A963AE" w14:textId="0CA7ED2B" w:rsidR="00F67947" w:rsidRPr="00F67947" w:rsidRDefault="00F67947" w:rsidP="00F67947">
            <w:pPr>
              <w:widowControl w:val="0"/>
              <w:jc w:val="center"/>
              <w:rPr>
                <w:rFonts w:ascii="Segoe UI" w:hAnsi="Segoe UI" w:cs="Segoe UI"/>
              </w:rPr>
            </w:pPr>
            <w:r w:rsidRPr="00F67947">
              <w:rPr>
                <w:rFonts w:ascii="Segoe UI" w:hAnsi="Segoe UI" w:cs="Segoe UI"/>
              </w:rPr>
              <w:t>CV 12.4.1</w:t>
            </w:r>
          </w:p>
        </w:tc>
      </w:tr>
      <w:tr w:rsidR="00A92A5A" w:rsidRPr="0072615F" w14:paraId="05D349A9" w14:textId="77777777" w:rsidTr="0072615F">
        <w:tc>
          <w:tcPr>
            <w:tcW w:w="1885" w:type="dxa"/>
            <w:gridSpan w:val="2"/>
            <w:shd w:val="clear" w:color="auto" w:fill="F2F2F2" w:themeFill="background1" w:themeFillShade="F2"/>
            <w:vAlign w:val="center"/>
          </w:tcPr>
          <w:p w14:paraId="4B7383D2" w14:textId="2AF74E61" w:rsidR="00A92A5A" w:rsidRPr="0072615F" w:rsidRDefault="0072615F" w:rsidP="00F95DE7">
            <w:pPr>
              <w:spacing w:before="60" w:after="60"/>
              <w:rPr>
                <w:rFonts w:ascii="Segoe UI" w:hAnsi="Segoe UI" w:cs="Segoe UI"/>
              </w:rPr>
            </w:pPr>
            <w:r>
              <w:rPr>
                <w:rFonts w:ascii="Segoe UI" w:hAnsi="Segoe UI" w:cs="Segoe UI"/>
              </w:rPr>
              <w:t>CVE.EC1.</w:t>
            </w:r>
            <w:r w:rsidR="000D2339">
              <w:rPr>
                <w:rFonts w:ascii="Segoe UI" w:hAnsi="Segoe UI" w:cs="Segoe UI"/>
              </w:rPr>
              <w:t>3</w:t>
            </w:r>
          </w:p>
        </w:tc>
        <w:tc>
          <w:tcPr>
            <w:tcW w:w="5464" w:type="dxa"/>
            <w:shd w:val="clear" w:color="auto" w:fill="F2F2F2" w:themeFill="background1" w:themeFillShade="F2"/>
            <w:vAlign w:val="center"/>
          </w:tcPr>
          <w:p w14:paraId="2994FFD5" w14:textId="213D4DB1" w:rsidR="00A92A5A" w:rsidRPr="0072615F" w:rsidRDefault="00F67947" w:rsidP="00F95DE7">
            <w:pPr>
              <w:spacing w:before="60" w:after="60"/>
              <w:rPr>
                <w:rFonts w:ascii="Segoe UI" w:hAnsi="Segoe UI" w:cs="Segoe UI"/>
              </w:rPr>
            </w:pPr>
            <w:r w:rsidRPr="00F67947">
              <w:rPr>
                <w:rFonts w:ascii="Segoe UI" w:hAnsi="Segoe UI" w:cs="Segoe UI"/>
              </w:rPr>
              <w:t>Students will investigate human development from conception to birth.</w:t>
            </w:r>
          </w:p>
        </w:tc>
        <w:tc>
          <w:tcPr>
            <w:tcW w:w="2205" w:type="dxa"/>
            <w:shd w:val="clear" w:color="auto" w:fill="F2F2F2" w:themeFill="background1" w:themeFillShade="F2"/>
            <w:vAlign w:val="center"/>
          </w:tcPr>
          <w:p w14:paraId="54276179" w14:textId="7E34BB10" w:rsidR="00A92A5A" w:rsidRPr="0072615F" w:rsidRDefault="0072615F" w:rsidP="00F95DE7">
            <w:pPr>
              <w:spacing w:before="60" w:after="60"/>
              <w:jc w:val="center"/>
              <w:rPr>
                <w:rFonts w:ascii="Segoe UI" w:hAnsi="Segoe UI" w:cs="Segoe UI"/>
              </w:rPr>
            </w:pPr>
            <w:r>
              <w:rPr>
                <w:rFonts w:ascii="Segoe UI" w:hAnsi="Segoe UI" w:cs="Segoe UI"/>
              </w:rPr>
              <w:t>Standard Reference</w:t>
            </w:r>
          </w:p>
        </w:tc>
      </w:tr>
      <w:tr w:rsidR="00F67947" w:rsidRPr="0072615F" w14:paraId="682627D0" w14:textId="77777777" w:rsidTr="00F67947">
        <w:tc>
          <w:tcPr>
            <w:tcW w:w="467" w:type="dxa"/>
            <w:vMerge w:val="restart"/>
            <w:shd w:val="clear" w:color="auto" w:fill="F2F2F2" w:themeFill="background1" w:themeFillShade="F2"/>
            <w:vAlign w:val="center"/>
          </w:tcPr>
          <w:p w14:paraId="15BD7EB0" w14:textId="77777777" w:rsidR="00F67947" w:rsidRPr="0072615F" w:rsidRDefault="00F67947" w:rsidP="00F67947">
            <w:pPr>
              <w:spacing w:before="60" w:after="60"/>
              <w:rPr>
                <w:rFonts w:ascii="Segoe UI" w:hAnsi="Segoe UI" w:cs="Segoe UI"/>
              </w:rPr>
            </w:pPr>
          </w:p>
        </w:tc>
        <w:tc>
          <w:tcPr>
            <w:tcW w:w="1418" w:type="dxa"/>
            <w:vAlign w:val="center"/>
          </w:tcPr>
          <w:p w14:paraId="21B1D272" w14:textId="04E1E3B0" w:rsidR="00F67947" w:rsidRPr="0072615F" w:rsidRDefault="00F67947" w:rsidP="00F67947">
            <w:pPr>
              <w:spacing w:before="60" w:after="60"/>
              <w:rPr>
                <w:rFonts w:ascii="Segoe UI" w:hAnsi="Segoe UI" w:cs="Segoe UI"/>
              </w:rPr>
            </w:pPr>
            <w:r w:rsidRPr="00DA501A">
              <w:rPr>
                <w:rFonts w:ascii="Segoe UI" w:hAnsi="Segoe UI" w:cs="Segoe UI"/>
              </w:rPr>
              <w:t>CVE.EC1.</w:t>
            </w:r>
            <w:r w:rsidR="000D2339">
              <w:rPr>
                <w:rFonts w:ascii="Segoe UI" w:hAnsi="Segoe UI" w:cs="Segoe UI"/>
              </w:rPr>
              <w:t>3</w:t>
            </w:r>
            <w:r>
              <w:rPr>
                <w:rFonts w:ascii="Segoe UI" w:hAnsi="Segoe UI" w:cs="Segoe UI"/>
              </w:rPr>
              <w:t>.1</w:t>
            </w:r>
          </w:p>
        </w:tc>
        <w:tc>
          <w:tcPr>
            <w:tcW w:w="5464" w:type="dxa"/>
          </w:tcPr>
          <w:p w14:paraId="3DE33535" w14:textId="6937FCFC" w:rsidR="00F67947" w:rsidRPr="0072615F" w:rsidRDefault="00F67947" w:rsidP="00F67947">
            <w:pPr>
              <w:spacing w:before="60" w:after="60"/>
              <w:rPr>
                <w:rFonts w:ascii="Segoe UI" w:hAnsi="Segoe UI" w:cs="Segoe UI"/>
              </w:rPr>
            </w:pPr>
            <w:r w:rsidRPr="00F67947">
              <w:rPr>
                <w:rFonts w:ascii="Segoe UI" w:hAnsi="Segoe UI" w:cs="Segoe UI"/>
              </w:rPr>
              <w:t xml:space="preserve">Define vocabulary for conception and pregnancy.  </w:t>
            </w:r>
          </w:p>
        </w:tc>
        <w:tc>
          <w:tcPr>
            <w:tcW w:w="2205" w:type="dxa"/>
            <w:vAlign w:val="center"/>
          </w:tcPr>
          <w:p w14:paraId="507D0B45" w14:textId="6227A771" w:rsidR="00F67947" w:rsidRPr="0072615F" w:rsidRDefault="00F67947" w:rsidP="00F67947">
            <w:pPr>
              <w:jc w:val="center"/>
              <w:rPr>
                <w:rFonts w:ascii="Segoe UI" w:hAnsi="Segoe UI" w:cs="Segoe UI"/>
              </w:rPr>
            </w:pPr>
            <w:r w:rsidRPr="00F67947">
              <w:rPr>
                <w:rFonts w:ascii="Segoe UI" w:hAnsi="Segoe UI" w:cs="Segoe UI"/>
              </w:rPr>
              <w:t>CV12.5.2</w:t>
            </w:r>
          </w:p>
        </w:tc>
      </w:tr>
      <w:tr w:rsidR="00F67947" w:rsidRPr="0072615F" w14:paraId="407074E4" w14:textId="77777777" w:rsidTr="00F67947">
        <w:tc>
          <w:tcPr>
            <w:tcW w:w="467" w:type="dxa"/>
            <w:vMerge/>
            <w:shd w:val="clear" w:color="auto" w:fill="F2F2F2" w:themeFill="background1" w:themeFillShade="F2"/>
            <w:vAlign w:val="center"/>
          </w:tcPr>
          <w:p w14:paraId="1AD236EC" w14:textId="77777777" w:rsidR="00F67947" w:rsidRPr="0072615F" w:rsidRDefault="00F67947" w:rsidP="00F67947">
            <w:pPr>
              <w:spacing w:before="60" w:after="60"/>
              <w:rPr>
                <w:rFonts w:ascii="Segoe UI" w:hAnsi="Segoe UI" w:cs="Segoe UI"/>
              </w:rPr>
            </w:pPr>
          </w:p>
        </w:tc>
        <w:tc>
          <w:tcPr>
            <w:tcW w:w="1418" w:type="dxa"/>
            <w:vAlign w:val="center"/>
          </w:tcPr>
          <w:p w14:paraId="0D91C5D8" w14:textId="3A526A5B" w:rsidR="00F67947" w:rsidRPr="0072615F" w:rsidRDefault="00F67947" w:rsidP="00F67947">
            <w:pPr>
              <w:spacing w:before="60" w:after="60"/>
              <w:rPr>
                <w:rFonts w:ascii="Segoe UI" w:hAnsi="Segoe UI" w:cs="Segoe UI"/>
              </w:rPr>
            </w:pPr>
            <w:r w:rsidRPr="00DA501A">
              <w:rPr>
                <w:rFonts w:ascii="Segoe UI" w:hAnsi="Segoe UI" w:cs="Segoe UI"/>
              </w:rPr>
              <w:t>CVE.EC1.</w:t>
            </w:r>
            <w:r w:rsidR="000D2339">
              <w:rPr>
                <w:rFonts w:ascii="Segoe UI" w:hAnsi="Segoe UI" w:cs="Segoe UI"/>
              </w:rPr>
              <w:t>3</w:t>
            </w:r>
            <w:r>
              <w:rPr>
                <w:rFonts w:ascii="Segoe UI" w:hAnsi="Segoe UI" w:cs="Segoe UI"/>
              </w:rPr>
              <w:t>.2</w:t>
            </w:r>
          </w:p>
        </w:tc>
        <w:tc>
          <w:tcPr>
            <w:tcW w:w="5464" w:type="dxa"/>
          </w:tcPr>
          <w:p w14:paraId="2C5F953C" w14:textId="76D320DD" w:rsidR="00F67947" w:rsidRPr="0072615F" w:rsidRDefault="00F67947" w:rsidP="00F67947">
            <w:pPr>
              <w:spacing w:before="60" w:after="60"/>
              <w:rPr>
                <w:rFonts w:ascii="Segoe UI" w:hAnsi="Segoe UI" w:cs="Segoe UI"/>
              </w:rPr>
            </w:pPr>
            <w:r w:rsidRPr="00F67947">
              <w:rPr>
                <w:rFonts w:ascii="Segoe UI" w:hAnsi="Segoe UI" w:cs="Segoe UI"/>
              </w:rPr>
              <w:t>Compare and contrast behaviors that affect health throughout pregnancy.</w:t>
            </w:r>
          </w:p>
        </w:tc>
        <w:tc>
          <w:tcPr>
            <w:tcW w:w="2205" w:type="dxa"/>
            <w:vAlign w:val="center"/>
          </w:tcPr>
          <w:p w14:paraId="69ECE740" w14:textId="53FAC285" w:rsidR="00F67947" w:rsidRPr="0072615F" w:rsidRDefault="00F67947" w:rsidP="00F67947">
            <w:pPr>
              <w:jc w:val="center"/>
              <w:rPr>
                <w:rFonts w:ascii="Segoe UI" w:hAnsi="Segoe UI" w:cs="Segoe UI"/>
              </w:rPr>
            </w:pPr>
            <w:r w:rsidRPr="00F67947">
              <w:rPr>
                <w:rFonts w:ascii="Segoe UI" w:hAnsi="Segoe UI" w:cs="Segoe UI"/>
              </w:rPr>
              <w:t>CV 12.5.2</w:t>
            </w:r>
          </w:p>
        </w:tc>
      </w:tr>
      <w:tr w:rsidR="00F67947" w:rsidRPr="0072615F" w14:paraId="13DC9C55" w14:textId="77777777" w:rsidTr="00F67947">
        <w:tc>
          <w:tcPr>
            <w:tcW w:w="467" w:type="dxa"/>
            <w:vMerge/>
            <w:shd w:val="clear" w:color="auto" w:fill="F2F2F2" w:themeFill="background1" w:themeFillShade="F2"/>
            <w:vAlign w:val="center"/>
          </w:tcPr>
          <w:p w14:paraId="35412539" w14:textId="77777777" w:rsidR="00F67947" w:rsidRPr="0072615F" w:rsidRDefault="00F67947" w:rsidP="00F67947">
            <w:pPr>
              <w:spacing w:before="60" w:after="60"/>
              <w:rPr>
                <w:rFonts w:ascii="Segoe UI" w:hAnsi="Segoe UI" w:cs="Segoe UI"/>
              </w:rPr>
            </w:pPr>
          </w:p>
        </w:tc>
        <w:tc>
          <w:tcPr>
            <w:tcW w:w="1418" w:type="dxa"/>
            <w:vAlign w:val="center"/>
          </w:tcPr>
          <w:p w14:paraId="1F3DBFBF" w14:textId="19B7E00B" w:rsidR="00F67947" w:rsidRPr="0072615F" w:rsidRDefault="00F67947" w:rsidP="00F67947">
            <w:pPr>
              <w:spacing w:before="60" w:after="60"/>
              <w:rPr>
                <w:rFonts w:ascii="Segoe UI" w:hAnsi="Segoe UI" w:cs="Segoe UI"/>
              </w:rPr>
            </w:pPr>
            <w:r w:rsidRPr="00DA501A">
              <w:rPr>
                <w:rFonts w:ascii="Segoe UI" w:hAnsi="Segoe UI" w:cs="Segoe UI"/>
              </w:rPr>
              <w:t>CVE.EC1.</w:t>
            </w:r>
            <w:r w:rsidR="000D2339">
              <w:rPr>
                <w:rFonts w:ascii="Segoe UI" w:hAnsi="Segoe UI" w:cs="Segoe UI"/>
              </w:rPr>
              <w:t>3</w:t>
            </w:r>
            <w:r>
              <w:rPr>
                <w:rFonts w:ascii="Segoe UI" w:hAnsi="Segoe UI" w:cs="Segoe UI"/>
              </w:rPr>
              <w:t>.3</w:t>
            </w:r>
          </w:p>
        </w:tc>
        <w:tc>
          <w:tcPr>
            <w:tcW w:w="5464" w:type="dxa"/>
          </w:tcPr>
          <w:p w14:paraId="1EF1B32B" w14:textId="5EF1E4FC" w:rsidR="00F67947" w:rsidRPr="0072615F" w:rsidRDefault="00F67947" w:rsidP="00F67947">
            <w:pPr>
              <w:spacing w:before="60" w:after="60"/>
              <w:rPr>
                <w:rFonts w:ascii="Segoe UI" w:hAnsi="Segoe UI" w:cs="Segoe UI"/>
              </w:rPr>
            </w:pPr>
            <w:r w:rsidRPr="00F67947">
              <w:rPr>
                <w:rFonts w:ascii="Segoe UI" w:hAnsi="Segoe UI" w:cs="Segoe UI"/>
              </w:rPr>
              <w:t>Summarize the human conception process.</w:t>
            </w:r>
          </w:p>
        </w:tc>
        <w:tc>
          <w:tcPr>
            <w:tcW w:w="2205" w:type="dxa"/>
            <w:vAlign w:val="center"/>
          </w:tcPr>
          <w:p w14:paraId="3973359D" w14:textId="263482C3" w:rsidR="00F67947" w:rsidRPr="0072615F" w:rsidRDefault="00F67947" w:rsidP="00F67947">
            <w:pPr>
              <w:jc w:val="center"/>
              <w:rPr>
                <w:rFonts w:ascii="Segoe UI" w:hAnsi="Segoe UI" w:cs="Segoe UI"/>
              </w:rPr>
            </w:pPr>
            <w:r w:rsidRPr="00F67947">
              <w:rPr>
                <w:rFonts w:ascii="Segoe UI" w:hAnsi="Segoe UI" w:cs="Segoe UI"/>
              </w:rPr>
              <w:t>CV 12.5.2</w:t>
            </w:r>
          </w:p>
        </w:tc>
      </w:tr>
      <w:tr w:rsidR="00F67947" w:rsidRPr="0072615F" w14:paraId="402EFA4E" w14:textId="77777777" w:rsidTr="00F67947">
        <w:tc>
          <w:tcPr>
            <w:tcW w:w="467" w:type="dxa"/>
            <w:vMerge/>
            <w:shd w:val="clear" w:color="auto" w:fill="F2F2F2" w:themeFill="background1" w:themeFillShade="F2"/>
            <w:vAlign w:val="center"/>
          </w:tcPr>
          <w:p w14:paraId="1166299F" w14:textId="77777777" w:rsidR="00F67947" w:rsidRPr="0072615F" w:rsidRDefault="00F67947" w:rsidP="00F67947">
            <w:pPr>
              <w:spacing w:before="60" w:after="60"/>
              <w:rPr>
                <w:rFonts w:ascii="Segoe UI" w:hAnsi="Segoe UI" w:cs="Segoe UI"/>
              </w:rPr>
            </w:pPr>
          </w:p>
        </w:tc>
        <w:tc>
          <w:tcPr>
            <w:tcW w:w="1418" w:type="dxa"/>
            <w:vAlign w:val="center"/>
          </w:tcPr>
          <w:p w14:paraId="175769D8" w14:textId="22052BBC" w:rsidR="00F67947" w:rsidRPr="0072615F" w:rsidRDefault="00F67947" w:rsidP="00F67947">
            <w:pPr>
              <w:spacing w:before="60" w:after="60"/>
              <w:rPr>
                <w:rFonts w:ascii="Segoe UI" w:hAnsi="Segoe UI" w:cs="Segoe UI"/>
              </w:rPr>
            </w:pPr>
            <w:r w:rsidRPr="00DA501A">
              <w:rPr>
                <w:rFonts w:ascii="Segoe UI" w:hAnsi="Segoe UI" w:cs="Segoe UI"/>
              </w:rPr>
              <w:t>CVE.EC1.</w:t>
            </w:r>
            <w:r w:rsidR="000D2339">
              <w:rPr>
                <w:rFonts w:ascii="Segoe UI" w:hAnsi="Segoe UI" w:cs="Segoe UI"/>
              </w:rPr>
              <w:t>3</w:t>
            </w:r>
            <w:r>
              <w:rPr>
                <w:rFonts w:ascii="Segoe UI" w:hAnsi="Segoe UI" w:cs="Segoe UI"/>
              </w:rPr>
              <w:t>.4</w:t>
            </w:r>
          </w:p>
        </w:tc>
        <w:tc>
          <w:tcPr>
            <w:tcW w:w="5464" w:type="dxa"/>
          </w:tcPr>
          <w:p w14:paraId="0F8435F9" w14:textId="3EA7C225" w:rsidR="00F67947" w:rsidRPr="0072615F" w:rsidRDefault="00F67947" w:rsidP="00F67947">
            <w:pPr>
              <w:spacing w:before="60" w:after="60"/>
              <w:rPr>
                <w:rFonts w:ascii="Segoe UI" w:hAnsi="Segoe UI" w:cs="Segoe UI"/>
              </w:rPr>
            </w:pPr>
            <w:r w:rsidRPr="00F67947">
              <w:rPr>
                <w:rFonts w:ascii="Segoe UI" w:hAnsi="Segoe UI" w:cs="Segoe UI"/>
              </w:rPr>
              <w:t>Discuss characteristics of prenatal development.</w:t>
            </w:r>
          </w:p>
        </w:tc>
        <w:tc>
          <w:tcPr>
            <w:tcW w:w="2205" w:type="dxa"/>
            <w:vAlign w:val="center"/>
          </w:tcPr>
          <w:p w14:paraId="5E175544" w14:textId="74DA5439" w:rsidR="00F67947" w:rsidRPr="0072615F" w:rsidRDefault="00F67947" w:rsidP="00F67947">
            <w:pPr>
              <w:widowControl w:val="0"/>
              <w:jc w:val="center"/>
              <w:rPr>
                <w:rFonts w:ascii="Segoe UI" w:hAnsi="Segoe UI" w:cs="Segoe UI"/>
              </w:rPr>
            </w:pPr>
            <w:r w:rsidRPr="00F67947">
              <w:rPr>
                <w:rFonts w:ascii="Segoe UI" w:hAnsi="Segoe UI" w:cs="Segoe UI"/>
              </w:rPr>
              <w:t>CV12.2.1</w:t>
            </w:r>
          </w:p>
        </w:tc>
      </w:tr>
      <w:tr w:rsidR="00F67947" w:rsidRPr="0072615F" w14:paraId="407C8DBE" w14:textId="77777777" w:rsidTr="00F67947">
        <w:tc>
          <w:tcPr>
            <w:tcW w:w="467" w:type="dxa"/>
            <w:vMerge/>
            <w:shd w:val="clear" w:color="auto" w:fill="F2F2F2" w:themeFill="background1" w:themeFillShade="F2"/>
            <w:vAlign w:val="center"/>
          </w:tcPr>
          <w:p w14:paraId="4420B004" w14:textId="77777777" w:rsidR="00F67947" w:rsidRPr="0072615F" w:rsidRDefault="00F67947" w:rsidP="00F67947">
            <w:pPr>
              <w:spacing w:before="60" w:after="60"/>
              <w:rPr>
                <w:rFonts w:ascii="Segoe UI" w:hAnsi="Segoe UI" w:cs="Segoe UI"/>
              </w:rPr>
            </w:pPr>
          </w:p>
        </w:tc>
        <w:tc>
          <w:tcPr>
            <w:tcW w:w="1418" w:type="dxa"/>
            <w:vAlign w:val="center"/>
          </w:tcPr>
          <w:p w14:paraId="350D5522" w14:textId="292CDE19" w:rsidR="00F67947" w:rsidRPr="00DA501A" w:rsidRDefault="00F67947" w:rsidP="00F67947">
            <w:pPr>
              <w:spacing w:before="60" w:after="60"/>
              <w:rPr>
                <w:rFonts w:ascii="Segoe UI" w:hAnsi="Segoe UI" w:cs="Segoe UI"/>
              </w:rPr>
            </w:pPr>
            <w:r w:rsidRPr="001F74A7">
              <w:rPr>
                <w:rFonts w:ascii="Segoe UI" w:hAnsi="Segoe UI" w:cs="Segoe UI"/>
              </w:rPr>
              <w:t>CVE.EC1.</w:t>
            </w:r>
            <w:r w:rsidR="000D2339">
              <w:rPr>
                <w:rFonts w:ascii="Segoe UI" w:hAnsi="Segoe UI" w:cs="Segoe UI"/>
              </w:rPr>
              <w:t>3</w:t>
            </w:r>
            <w:r>
              <w:rPr>
                <w:rFonts w:ascii="Segoe UI" w:hAnsi="Segoe UI" w:cs="Segoe UI"/>
              </w:rPr>
              <w:t>.5</w:t>
            </w:r>
          </w:p>
        </w:tc>
        <w:tc>
          <w:tcPr>
            <w:tcW w:w="5464" w:type="dxa"/>
          </w:tcPr>
          <w:p w14:paraId="5B87BE5C" w14:textId="44CFD0F8" w:rsidR="00F67947" w:rsidRPr="0072615F" w:rsidRDefault="00F67947" w:rsidP="00F67947">
            <w:pPr>
              <w:spacing w:before="60" w:after="60"/>
              <w:rPr>
                <w:rFonts w:ascii="Segoe UI" w:hAnsi="Segoe UI" w:cs="Segoe UI"/>
              </w:rPr>
            </w:pPr>
            <w:r w:rsidRPr="00F67947">
              <w:rPr>
                <w:rFonts w:ascii="Segoe UI" w:hAnsi="Segoe UI" w:cs="Segoe UI"/>
              </w:rPr>
              <w:t>Identify the stages of childbirth.</w:t>
            </w:r>
          </w:p>
        </w:tc>
        <w:tc>
          <w:tcPr>
            <w:tcW w:w="2205" w:type="dxa"/>
            <w:vAlign w:val="center"/>
          </w:tcPr>
          <w:p w14:paraId="019EB46E" w14:textId="76DE00E5" w:rsidR="00F67947" w:rsidRPr="0072615F" w:rsidRDefault="00F67947" w:rsidP="00F67947">
            <w:pPr>
              <w:widowControl w:val="0"/>
              <w:jc w:val="center"/>
              <w:rPr>
                <w:rFonts w:ascii="Segoe UI" w:hAnsi="Segoe UI" w:cs="Segoe UI"/>
              </w:rPr>
            </w:pPr>
            <w:r w:rsidRPr="00F67947">
              <w:rPr>
                <w:rFonts w:ascii="Segoe UI" w:hAnsi="Segoe UI" w:cs="Segoe UI"/>
              </w:rPr>
              <w:t>CV12.2.1</w:t>
            </w:r>
          </w:p>
        </w:tc>
      </w:tr>
      <w:tr w:rsidR="00F67947" w:rsidRPr="0072615F" w14:paraId="36BC8769" w14:textId="77777777" w:rsidTr="00F67947">
        <w:tc>
          <w:tcPr>
            <w:tcW w:w="467" w:type="dxa"/>
            <w:vMerge/>
            <w:shd w:val="clear" w:color="auto" w:fill="F2F2F2" w:themeFill="background1" w:themeFillShade="F2"/>
            <w:vAlign w:val="center"/>
          </w:tcPr>
          <w:p w14:paraId="2D56C5D4" w14:textId="77777777" w:rsidR="00F67947" w:rsidRPr="0072615F" w:rsidRDefault="00F67947" w:rsidP="00F67947">
            <w:pPr>
              <w:spacing w:before="60" w:after="60"/>
              <w:rPr>
                <w:rFonts w:ascii="Segoe UI" w:hAnsi="Segoe UI" w:cs="Segoe UI"/>
              </w:rPr>
            </w:pPr>
          </w:p>
        </w:tc>
        <w:tc>
          <w:tcPr>
            <w:tcW w:w="1418" w:type="dxa"/>
            <w:vAlign w:val="center"/>
          </w:tcPr>
          <w:p w14:paraId="74F019F9" w14:textId="45658541" w:rsidR="00F67947" w:rsidRPr="00DA501A" w:rsidRDefault="00F67947" w:rsidP="00F67947">
            <w:pPr>
              <w:spacing w:before="60" w:after="60"/>
              <w:rPr>
                <w:rFonts w:ascii="Segoe UI" w:hAnsi="Segoe UI" w:cs="Segoe UI"/>
              </w:rPr>
            </w:pPr>
            <w:r w:rsidRPr="001F74A7">
              <w:rPr>
                <w:rFonts w:ascii="Segoe UI" w:hAnsi="Segoe UI" w:cs="Segoe UI"/>
              </w:rPr>
              <w:t>CVE.EC1.</w:t>
            </w:r>
            <w:r w:rsidR="000D2339">
              <w:rPr>
                <w:rFonts w:ascii="Segoe UI" w:hAnsi="Segoe UI" w:cs="Segoe UI"/>
              </w:rPr>
              <w:t>3</w:t>
            </w:r>
            <w:r>
              <w:rPr>
                <w:rFonts w:ascii="Segoe UI" w:hAnsi="Segoe UI" w:cs="Segoe UI"/>
              </w:rPr>
              <w:t>.6</w:t>
            </w:r>
          </w:p>
        </w:tc>
        <w:tc>
          <w:tcPr>
            <w:tcW w:w="5464" w:type="dxa"/>
          </w:tcPr>
          <w:p w14:paraId="3A215BFF" w14:textId="7390A2FE" w:rsidR="00F67947" w:rsidRPr="0072615F" w:rsidRDefault="00F67947" w:rsidP="00F67947">
            <w:pPr>
              <w:spacing w:before="60" w:after="60"/>
              <w:rPr>
                <w:rFonts w:ascii="Segoe UI" w:hAnsi="Segoe UI" w:cs="Segoe UI"/>
              </w:rPr>
            </w:pPr>
            <w:r w:rsidRPr="00F67947">
              <w:rPr>
                <w:rFonts w:ascii="Segoe UI" w:hAnsi="Segoe UI" w:cs="Segoe UI"/>
              </w:rPr>
              <w:t>Analyze the effect of heredity and environment on human growth and development.</w:t>
            </w:r>
          </w:p>
        </w:tc>
        <w:tc>
          <w:tcPr>
            <w:tcW w:w="2205" w:type="dxa"/>
            <w:vAlign w:val="center"/>
          </w:tcPr>
          <w:p w14:paraId="3DD54A80" w14:textId="77777777" w:rsidR="00F67947" w:rsidRPr="00F67947" w:rsidRDefault="00F67947" w:rsidP="00F67947">
            <w:pPr>
              <w:jc w:val="center"/>
              <w:rPr>
                <w:rFonts w:ascii="Segoe UI" w:hAnsi="Segoe UI" w:cs="Segoe UI"/>
              </w:rPr>
            </w:pPr>
            <w:r w:rsidRPr="00F67947">
              <w:rPr>
                <w:rFonts w:ascii="Segoe UI" w:hAnsi="Segoe UI" w:cs="Segoe UI"/>
              </w:rPr>
              <w:t>CV12.3.1</w:t>
            </w:r>
          </w:p>
          <w:p w14:paraId="3A97ED56" w14:textId="77777777" w:rsidR="00F67947" w:rsidRPr="00F67947" w:rsidRDefault="00F67947" w:rsidP="00F67947">
            <w:pPr>
              <w:jc w:val="center"/>
              <w:rPr>
                <w:rFonts w:ascii="Segoe UI" w:hAnsi="Segoe UI" w:cs="Segoe UI"/>
              </w:rPr>
            </w:pPr>
            <w:r w:rsidRPr="00F67947">
              <w:rPr>
                <w:rFonts w:ascii="Segoe UI" w:hAnsi="Segoe UI" w:cs="Segoe UI"/>
              </w:rPr>
              <w:t>CV12.3.2</w:t>
            </w:r>
          </w:p>
          <w:p w14:paraId="7178D81A" w14:textId="77777777" w:rsidR="00F67947" w:rsidRPr="00F67947" w:rsidRDefault="00F67947" w:rsidP="00F67947">
            <w:pPr>
              <w:jc w:val="center"/>
              <w:rPr>
                <w:rFonts w:ascii="Segoe UI" w:hAnsi="Segoe UI" w:cs="Segoe UI"/>
              </w:rPr>
            </w:pPr>
            <w:r w:rsidRPr="00F67947">
              <w:rPr>
                <w:rFonts w:ascii="Segoe UI" w:hAnsi="Segoe UI" w:cs="Segoe UI"/>
              </w:rPr>
              <w:t>CV12.3.3</w:t>
            </w:r>
          </w:p>
          <w:p w14:paraId="2CD306E7" w14:textId="440751CF" w:rsidR="00F67947" w:rsidRPr="0072615F" w:rsidRDefault="00F67947" w:rsidP="00F67947">
            <w:pPr>
              <w:widowControl w:val="0"/>
              <w:jc w:val="center"/>
              <w:rPr>
                <w:rFonts w:ascii="Segoe UI" w:hAnsi="Segoe UI" w:cs="Segoe UI"/>
              </w:rPr>
            </w:pPr>
            <w:r w:rsidRPr="00F67947">
              <w:rPr>
                <w:rFonts w:ascii="Segoe UI" w:hAnsi="Segoe UI" w:cs="Segoe UI"/>
              </w:rPr>
              <w:t>CV12.3.4</w:t>
            </w:r>
          </w:p>
        </w:tc>
      </w:tr>
    </w:tbl>
    <w:p w14:paraId="3E1900F1" w14:textId="77777777" w:rsidR="00A92A5A" w:rsidRPr="0072615F"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72615F" w14:paraId="17CCAA2E" w14:textId="77777777" w:rsidTr="0072615F">
        <w:tc>
          <w:tcPr>
            <w:tcW w:w="1885" w:type="dxa"/>
            <w:gridSpan w:val="2"/>
            <w:shd w:val="clear" w:color="auto" w:fill="F2F2F2" w:themeFill="background1" w:themeFillShade="F2"/>
            <w:vAlign w:val="center"/>
          </w:tcPr>
          <w:p w14:paraId="604600D4" w14:textId="74E8FB3C" w:rsidR="00A92A5A" w:rsidRPr="0072615F" w:rsidRDefault="0072615F" w:rsidP="00F95DE7">
            <w:pPr>
              <w:spacing w:before="60" w:after="60"/>
              <w:rPr>
                <w:rFonts w:ascii="Segoe UI" w:hAnsi="Segoe UI" w:cs="Segoe UI"/>
              </w:rPr>
            </w:pPr>
            <w:r>
              <w:rPr>
                <w:rFonts w:ascii="Segoe UI" w:hAnsi="Segoe UI" w:cs="Segoe UI"/>
              </w:rPr>
              <w:t>CVE.EC1.</w:t>
            </w:r>
            <w:r w:rsidR="000D2339">
              <w:rPr>
                <w:rFonts w:ascii="Segoe UI" w:hAnsi="Segoe UI" w:cs="Segoe UI"/>
              </w:rPr>
              <w:t>4</w:t>
            </w:r>
          </w:p>
        </w:tc>
        <w:tc>
          <w:tcPr>
            <w:tcW w:w="5464" w:type="dxa"/>
            <w:shd w:val="clear" w:color="auto" w:fill="F2F2F2" w:themeFill="background1" w:themeFillShade="F2"/>
            <w:vAlign w:val="center"/>
          </w:tcPr>
          <w:p w14:paraId="789AB8B4" w14:textId="3D63433B" w:rsidR="00A92A5A" w:rsidRPr="0072615F" w:rsidRDefault="00F67947" w:rsidP="001506FA">
            <w:pPr>
              <w:spacing w:before="60" w:after="60"/>
              <w:rPr>
                <w:rFonts w:ascii="Segoe UI" w:hAnsi="Segoe UI" w:cs="Segoe UI"/>
              </w:rPr>
            </w:pPr>
            <w:r w:rsidRPr="00F67947">
              <w:rPr>
                <w:rFonts w:ascii="Segoe UI" w:hAnsi="Segoe UI" w:cs="Segoe UI"/>
              </w:rPr>
              <w:t>Students will describe physical, intellectual, social, and emotional development from newborn through preschool age children.</w:t>
            </w:r>
          </w:p>
        </w:tc>
        <w:tc>
          <w:tcPr>
            <w:tcW w:w="2205" w:type="dxa"/>
            <w:shd w:val="clear" w:color="auto" w:fill="F2F2F2" w:themeFill="background1" w:themeFillShade="F2"/>
            <w:vAlign w:val="center"/>
          </w:tcPr>
          <w:p w14:paraId="62ACBC9C" w14:textId="47F94DF9" w:rsidR="00A92A5A" w:rsidRPr="0072615F" w:rsidRDefault="0072615F" w:rsidP="00F95DE7">
            <w:pPr>
              <w:spacing w:before="60" w:after="60"/>
              <w:jc w:val="center"/>
              <w:rPr>
                <w:rFonts w:ascii="Segoe UI" w:hAnsi="Segoe UI" w:cs="Segoe UI"/>
              </w:rPr>
            </w:pPr>
            <w:r>
              <w:rPr>
                <w:rFonts w:ascii="Segoe UI" w:hAnsi="Segoe UI" w:cs="Segoe UI"/>
              </w:rPr>
              <w:t>Standard Reference</w:t>
            </w:r>
          </w:p>
        </w:tc>
      </w:tr>
      <w:tr w:rsidR="00F67947" w:rsidRPr="0072615F" w14:paraId="66AB17BF" w14:textId="77777777" w:rsidTr="00F67947">
        <w:tc>
          <w:tcPr>
            <w:tcW w:w="467" w:type="dxa"/>
            <w:vMerge w:val="restart"/>
            <w:shd w:val="clear" w:color="auto" w:fill="F2F2F2" w:themeFill="background1" w:themeFillShade="F2"/>
            <w:vAlign w:val="center"/>
          </w:tcPr>
          <w:p w14:paraId="21A963B4" w14:textId="77777777" w:rsidR="00F67947" w:rsidRPr="0072615F" w:rsidRDefault="00F67947" w:rsidP="00F67947">
            <w:pPr>
              <w:spacing w:before="60" w:after="60"/>
              <w:rPr>
                <w:rFonts w:ascii="Segoe UI" w:hAnsi="Segoe UI" w:cs="Segoe UI"/>
              </w:rPr>
            </w:pPr>
          </w:p>
        </w:tc>
        <w:tc>
          <w:tcPr>
            <w:tcW w:w="1418" w:type="dxa"/>
            <w:vAlign w:val="center"/>
          </w:tcPr>
          <w:p w14:paraId="7A62C4AF" w14:textId="478144BE" w:rsidR="00F67947" w:rsidRPr="0072615F" w:rsidRDefault="00F67947" w:rsidP="00F67947">
            <w:pPr>
              <w:spacing w:before="60" w:after="60"/>
              <w:rPr>
                <w:rFonts w:ascii="Segoe UI" w:hAnsi="Segoe UI" w:cs="Segoe UI"/>
              </w:rPr>
            </w:pPr>
            <w:r w:rsidRPr="00CF4A10">
              <w:rPr>
                <w:rFonts w:ascii="Segoe UI" w:hAnsi="Segoe UI" w:cs="Segoe UI"/>
              </w:rPr>
              <w:t>CVE.EC1.</w:t>
            </w:r>
            <w:r w:rsidR="000D2339">
              <w:rPr>
                <w:rFonts w:ascii="Segoe UI" w:hAnsi="Segoe UI" w:cs="Segoe UI"/>
              </w:rPr>
              <w:t>4</w:t>
            </w:r>
            <w:r>
              <w:rPr>
                <w:rFonts w:ascii="Segoe UI" w:hAnsi="Segoe UI" w:cs="Segoe UI"/>
              </w:rPr>
              <w:t>.1</w:t>
            </w:r>
          </w:p>
        </w:tc>
        <w:tc>
          <w:tcPr>
            <w:tcW w:w="5464" w:type="dxa"/>
            <w:vAlign w:val="center"/>
          </w:tcPr>
          <w:p w14:paraId="3A2054AD" w14:textId="4651BB6C" w:rsidR="00F67947" w:rsidRPr="0072615F" w:rsidRDefault="00F67947" w:rsidP="00F67947">
            <w:pPr>
              <w:spacing w:before="60" w:after="60"/>
              <w:rPr>
                <w:rFonts w:ascii="Segoe UI" w:hAnsi="Segoe UI" w:cs="Segoe UI"/>
              </w:rPr>
            </w:pPr>
            <w:r w:rsidRPr="00F67947">
              <w:rPr>
                <w:rFonts w:ascii="Segoe UI" w:hAnsi="Segoe UI" w:cs="Segoe UI"/>
              </w:rPr>
              <w:t>Identify the growth and development of a newborn to age one.</w:t>
            </w:r>
          </w:p>
        </w:tc>
        <w:tc>
          <w:tcPr>
            <w:tcW w:w="2205" w:type="dxa"/>
            <w:vAlign w:val="center"/>
          </w:tcPr>
          <w:p w14:paraId="3B81BDC4" w14:textId="77777777" w:rsidR="00F67947" w:rsidRPr="00F67947" w:rsidRDefault="00F67947" w:rsidP="00F67947">
            <w:pPr>
              <w:spacing w:before="60" w:after="60"/>
              <w:jc w:val="center"/>
              <w:rPr>
                <w:rFonts w:ascii="Segoe UI" w:hAnsi="Segoe UI" w:cs="Segoe UI"/>
              </w:rPr>
            </w:pPr>
            <w:r w:rsidRPr="00F67947">
              <w:rPr>
                <w:rFonts w:ascii="Segoe UI" w:hAnsi="Segoe UI" w:cs="Segoe UI"/>
              </w:rPr>
              <w:t>CV12.3.1</w:t>
            </w:r>
          </w:p>
          <w:p w14:paraId="7B59DAB2" w14:textId="77777777" w:rsidR="00F67947" w:rsidRPr="00F67947" w:rsidRDefault="00F67947" w:rsidP="00F67947">
            <w:pPr>
              <w:spacing w:before="60" w:after="60"/>
              <w:jc w:val="center"/>
              <w:rPr>
                <w:rFonts w:ascii="Segoe UI" w:hAnsi="Segoe UI" w:cs="Segoe UI"/>
              </w:rPr>
            </w:pPr>
            <w:r w:rsidRPr="00F67947">
              <w:rPr>
                <w:rFonts w:ascii="Segoe UI" w:hAnsi="Segoe UI" w:cs="Segoe UI"/>
              </w:rPr>
              <w:t>CV12.3.3</w:t>
            </w:r>
          </w:p>
          <w:p w14:paraId="055D484B" w14:textId="4127DE58" w:rsidR="00F67947" w:rsidRPr="0072615F" w:rsidRDefault="00F67947" w:rsidP="00F67947">
            <w:pPr>
              <w:spacing w:before="60" w:after="60"/>
              <w:jc w:val="center"/>
              <w:rPr>
                <w:rFonts w:ascii="Segoe UI" w:hAnsi="Segoe UI" w:cs="Segoe UI"/>
              </w:rPr>
            </w:pPr>
            <w:r w:rsidRPr="00F67947">
              <w:rPr>
                <w:rFonts w:ascii="Segoe UI" w:hAnsi="Segoe UI" w:cs="Segoe UI"/>
              </w:rPr>
              <w:t>CV12.3.4</w:t>
            </w:r>
          </w:p>
        </w:tc>
      </w:tr>
      <w:tr w:rsidR="00F67947" w:rsidRPr="0072615F" w14:paraId="29764E7E" w14:textId="77777777" w:rsidTr="00F67947">
        <w:tc>
          <w:tcPr>
            <w:tcW w:w="467" w:type="dxa"/>
            <w:vMerge/>
            <w:shd w:val="clear" w:color="auto" w:fill="F2F2F2" w:themeFill="background1" w:themeFillShade="F2"/>
            <w:vAlign w:val="center"/>
          </w:tcPr>
          <w:p w14:paraId="4CBAE48F" w14:textId="77777777" w:rsidR="00F67947" w:rsidRPr="0072615F" w:rsidRDefault="00F67947" w:rsidP="00F67947">
            <w:pPr>
              <w:spacing w:before="60" w:after="60"/>
              <w:rPr>
                <w:rFonts w:ascii="Segoe UI" w:hAnsi="Segoe UI" w:cs="Segoe UI"/>
              </w:rPr>
            </w:pPr>
          </w:p>
        </w:tc>
        <w:tc>
          <w:tcPr>
            <w:tcW w:w="1418" w:type="dxa"/>
            <w:vAlign w:val="center"/>
          </w:tcPr>
          <w:p w14:paraId="38DF2A8D" w14:textId="6CCCA9E9" w:rsidR="00F67947" w:rsidRPr="0072615F" w:rsidRDefault="00F67947" w:rsidP="00F67947">
            <w:pPr>
              <w:spacing w:before="60" w:after="60"/>
              <w:rPr>
                <w:rFonts w:ascii="Segoe UI" w:hAnsi="Segoe UI" w:cs="Segoe UI"/>
              </w:rPr>
            </w:pPr>
            <w:r w:rsidRPr="00CF4A10">
              <w:rPr>
                <w:rFonts w:ascii="Segoe UI" w:hAnsi="Segoe UI" w:cs="Segoe UI"/>
              </w:rPr>
              <w:t>CVE.EC1.</w:t>
            </w:r>
            <w:r w:rsidR="000D2339">
              <w:rPr>
                <w:rFonts w:ascii="Segoe UI" w:hAnsi="Segoe UI" w:cs="Segoe UI"/>
              </w:rPr>
              <w:t>4</w:t>
            </w:r>
            <w:r>
              <w:rPr>
                <w:rFonts w:ascii="Segoe UI" w:hAnsi="Segoe UI" w:cs="Segoe UI"/>
              </w:rPr>
              <w:t>.2</w:t>
            </w:r>
          </w:p>
        </w:tc>
        <w:tc>
          <w:tcPr>
            <w:tcW w:w="5464" w:type="dxa"/>
            <w:vAlign w:val="center"/>
          </w:tcPr>
          <w:p w14:paraId="64702C93" w14:textId="54EAD10F" w:rsidR="00F67947" w:rsidRPr="0072615F" w:rsidRDefault="00F67947" w:rsidP="00F67947">
            <w:pPr>
              <w:spacing w:before="60" w:after="60"/>
              <w:rPr>
                <w:rFonts w:ascii="Segoe UI" w:hAnsi="Segoe UI" w:cs="Segoe UI"/>
              </w:rPr>
            </w:pPr>
            <w:r w:rsidRPr="00F67947">
              <w:rPr>
                <w:rFonts w:ascii="Segoe UI" w:hAnsi="Segoe UI" w:cs="Segoe UI"/>
              </w:rPr>
              <w:t>Describe the growth and development of a toddler.</w:t>
            </w:r>
          </w:p>
        </w:tc>
        <w:tc>
          <w:tcPr>
            <w:tcW w:w="2205" w:type="dxa"/>
            <w:vAlign w:val="center"/>
          </w:tcPr>
          <w:p w14:paraId="076189F3" w14:textId="77777777" w:rsidR="00F67947" w:rsidRPr="00F67947" w:rsidRDefault="00F67947" w:rsidP="00F67947">
            <w:pPr>
              <w:spacing w:before="60" w:after="60"/>
              <w:jc w:val="center"/>
              <w:rPr>
                <w:rFonts w:ascii="Segoe UI" w:hAnsi="Segoe UI" w:cs="Segoe UI"/>
              </w:rPr>
            </w:pPr>
            <w:r w:rsidRPr="00F67947">
              <w:rPr>
                <w:rFonts w:ascii="Segoe UI" w:hAnsi="Segoe UI" w:cs="Segoe UI"/>
              </w:rPr>
              <w:t>CV12.3.1</w:t>
            </w:r>
          </w:p>
          <w:p w14:paraId="43F5D484" w14:textId="77777777" w:rsidR="00F67947" w:rsidRPr="00F67947" w:rsidRDefault="00F67947" w:rsidP="00F67947">
            <w:pPr>
              <w:spacing w:before="60" w:after="60"/>
              <w:jc w:val="center"/>
              <w:rPr>
                <w:rFonts w:ascii="Segoe UI" w:hAnsi="Segoe UI" w:cs="Segoe UI"/>
              </w:rPr>
            </w:pPr>
            <w:r w:rsidRPr="00F67947">
              <w:rPr>
                <w:rFonts w:ascii="Segoe UI" w:hAnsi="Segoe UI" w:cs="Segoe UI"/>
              </w:rPr>
              <w:t>CV12.3.3</w:t>
            </w:r>
          </w:p>
          <w:p w14:paraId="3E6AFCF0" w14:textId="48E6B05B" w:rsidR="00F67947" w:rsidRPr="0072615F" w:rsidRDefault="00F67947" w:rsidP="00F67947">
            <w:pPr>
              <w:spacing w:before="60" w:after="60"/>
              <w:jc w:val="center"/>
              <w:rPr>
                <w:rFonts w:ascii="Segoe UI" w:hAnsi="Segoe UI" w:cs="Segoe UI"/>
              </w:rPr>
            </w:pPr>
            <w:r w:rsidRPr="00F67947">
              <w:rPr>
                <w:rFonts w:ascii="Segoe UI" w:hAnsi="Segoe UI" w:cs="Segoe UI"/>
              </w:rPr>
              <w:t>CV12.3.4</w:t>
            </w:r>
          </w:p>
        </w:tc>
      </w:tr>
      <w:tr w:rsidR="00F67947" w:rsidRPr="0072615F" w14:paraId="508484A3" w14:textId="77777777" w:rsidTr="00F67947">
        <w:tc>
          <w:tcPr>
            <w:tcW w:w="467" w:type="dxa"/>
            <w:vMerge/>
            <w:shd w:val="clear" w:color="auto" w:fill="F2F2F2" w:themeFill="background1" w:themeFillShade="F2"/>
            <w:vAlign w:val="center"/>
          </w:tcPr>
          <w:p w14:paraId="3AAE004E" w14:textId="77777777" w:rsidR="00F67947" w:rsidRPr="0072615F" w:rsidRDefault="00F67947" w:rsidP="00F67947">
            <w:pPr>
              <w:spacing w:before="60" w:after="60"/>
              <w:rPr>
                <w:rFonts w:ascii="Segoe UI" w:hAnsi="Segoe UI" w:cs="Segoe UI"/>
              </w:rPr>
            </w:pPr>
          </w:p>
        </w:tc>
        <w:tc>
          <w:tcPr>
            <w:tcW w:w="1418" w:type="dxa"/>
            <w:vAlign w:val="center"/>
          </w:tcPr>
          <w:p w14:paraId="404E8395" w14:textId="30F89559" w:rsidR="00F67947" w:rsidRPr="0072615F" w:rsidRDefault="00F67947" w:rsidP="00F67947">
            <w:pPr>
              <w:spacing w:before="60" w:after="60"/>
              <w:rPr>
                <w:rFonts w:ascii="Segoe UI" w:hAnsi="Segoe UI" w:cs="Segoe UI"/>
              </w:rPr>
            </w:pPr>
            <w:r w:rsidRPr="00CF4A10">
              <w:rPr>
                <w:rFonts w:ascii="Segoe UI" w:hAnsi="Segoe UI" w:cs="Segoe UI"/>
              </w:rPr>
              <w:t>CVE.EC1.</w:t>
            </w:r>
            <w:r w:rsidR="000D2339">
              <w:rPr>
                <w:rFonts w:ascii="Segoe UI" w:hAnsi="Segoe UI" w:cs="Segoe UI"/>
              </w:rPr>
              <w:t>4</w:t>
            </w:r>
            <w:r>
              <w:rPr>
                <w:rFonts w:ascii="Segoe UI" w:hAnsi="Segoe UI" w:cs="Segoe UI"/>
              </w:rPr>
              <w:t>.3</w:t>
            </w:r>
          </w:p>
        </w:tc>
        <w:tc>
          <w:tcPr>
            <w:tcW w:w="5464" w:type="dxa"/>
            <w:vAlign w:val="center"/>
          </w:tcPr>
          <w:p w14:paraId="1F1ABD67" w14:textId="2511D543" w:rsidR="00F67947" w:rsidRPr="0072615F" w:rsidRDefault="00F67947" w:rsidP="00F67947">
            <w:pPr>
              <w:spacing w:before="60" w:after="60"/>
              <w:rPr>
                <w:rFonts w:ascii="Segoe UI" w:hAnsi="Segoe UI" w:cs="Segoe UI"/>
              </w:rPr>
            </w:pPr>
            <w:r w:rsidRPr="00F67947">
              <w:rPr>
                <w:rFonts w:ascii="Segoe UI" w:hAnsi="Segoe UI" w:cs="Segoe UI"/>
              </w:rPr>
              <w:t>Explain the growth and development of a preschool age child.</w:t>
            </w:r>
          </w:p>
        </w:tc>
        <w:tc>
          <w:tcPr>
            <w:tcW w:w="2205" w:type="dxa"/>
            <w:vAlign w:val="center"/>
          </w:tcPr>
          <w:p w14:paraId="4190EAD8" w14:textId="77777777" w:rsidR="00F67947" w:rsidRPr="00F67947" w:rsidRDefault="00F67947" w:rsidP="00F67947">
            <w:pPr>
              <w:jc w:val="center"/>
              <w:rPr>
                <w:rFonts w:ascii="Segoe UI" w:hAnsi="Segoe UI" w:cs="Segoe UI"/>
              </w:rPr>
            </w:pPr>
            <w:r w:rsidRPr="00F67947">
              <w:rPr>
                <w:rFonts w:ascii="Segoe UI" w:hAnsi="Segoe UI" w:cs="Segoe UI"/>
              </w:rPr>
              <w:t>CV12.3.1</w:t>
            </w:r>
          </w:p>
          <w:p w14:paraId="6F8E3D27" w14:textId="77777777" w:rsidR="00F67947" w:rsidRPr="00F67947" w:rsidRDefault="00F67947" w:rsidP="00F67947">
            <w:pPr>
              <w:jc w:val="center"/>
              <w:rPr>
                <w:rFonts w:ascii="Segoe UI" w:hAnsi="Segoe UI" w:cs="Segoe UI"/>
              </w:rPr>
            </w:pPr>
            <w:r w:rsidRPr="00F67947">
              <w:rPr>
                <w:rFonts w:ascii="Segoe UI" w:hAnsi="Segoe UI" w:cs="Segoe UI"/>
              </w:rPr>
              <w:t>CV12.3.3</w:t>
            </w:r>
          </w:p>
          <w:p w14:paraId="5FE0DCD3" w14:textId="3ECCF575" w:rsidR="00F67947" w:rsidRPr="0072615F" w:rsidRDefault="00F67947" w:rsidP="00F67947">
            <w:pPr>
              <w:jc w:val="center"/>
              <w:rPr>
                <w:rFonts w:ascii="Segoe UI" w:hAnsi="Segoe UI" w:cs="Segoe UI"/>
              </w:rPr>
            </w:pPr>
            <w:r w:rsidRPr="00F67947">
              <w:rPr>
                <w:rFonts w:ascii="Segoe UI" w:hAnsi="Segoe UI" w:cs="Segoe UI"/>
              </w:rPr>
              <w:t>CV12.3.4</w:t>
            </w:r>
          </w:p>
        </w:tc>
      </w:tr>
    </w:tbl>
    <w:p w14:paraId="28794354" w14:textId="77777777" w:rsidR="00A92A5A" w:rsidRPr="0072615F" w:rsidRDefault="00A92A5A" w:rsidP="00A92A5A">
      <w:pPr>
        <w:rPr>
          <w:rFonts w:ascii="Segoe UI" w:hAnsi="Segoe UI" w:cs="Segoe UI"/>
        </w:rPr>
      </w:pPr>
    </w:p>
    <w:p w14:paraId="3D54EBAE" w14:textId="77777777" w:rsidR="00A92A5A" w:rsidRPr="0072615F" w:rsidRDefault="00A92A5A" w:rsidP="00A92A5A">
      <w:pPr>
        <w:rPr>
          <w:rFonts w:ascii="Segoe UI" w:hAnsi="Segoe UI" w:cs="Segoe UI"/>
        </w:rPr>
      </w:pPr>
    </w:p>
    <w:p w14:paraId="7784CA1D" w14:textId="77777777" w:rsidR="00A92A5A" w:rsidRPr="0072615F" w:rsidRDefault="00A92A5A" w:rsidP="00A92A5A">
      <w:pPr>
        <w:rPr>
          <w:rFonts w:ascii="Segoe UI" w:hAnsi="Segoe UI" w:cs="Segoe UI"/>
        </w:rPr>
      </w:pPr>
      <w:r w:rsidRPr="0072615F">
        <w:rPr>
          <w:rFonts w:ascii="Segoe UI" w:hAnsi="Segoe UI" w:cs="Segoe UI"/>
        </w:rPr>
        <w:br w:type="page"/>
      </w:r>
    </w:p>
    <w:p w14:paraId="3C4AB81E" w14:textId="4B1A213F" w:rsidR="00A92A5A" w:rsidRDefault="00F212EF" w:rsidP="00F212EF">
      <w:pPr>
        <w:spacing w:after="0"/>
        <w:jc w:val="center"/>
        <w:rPr>
          <w:rFonts w:ascii="Segoe UI" w:hAnsi="Segoe UI" w:cs="Segoe UI"/>
          <w:b/>
          <w:sz w:val="28"/>
        </w:rPr>
      </w:pPr>
      <w:bookmarkStart w:id="33" w:name="childhood2"/>
      <w:r w:rsidRPr="000763BA">
        <w:rPr>
          <w:rFonts w:ascii="Segoe UI" w:hAnsi="Segoe UI" w:cs="Segoe UI"/>
          <w:b/>
          <w:sz w:val="28"/>
        </w:rPr>
        <w:t>Exploring Childhood II</w:t>
      </w:r>
    </w:p>
    <w:bookmarkEnd w:id="33"/>
    <w:p w14:paraId="13B969BD" w14:textId="50D5E468" w:rsidR="00F212EF" w:rsidRPr="00F212EF" w:rsidRDefault="00F212EF" w:rsidP="00A92A5A">
      <w:pPr>
        <w:jc w:val="center"/>
        <w:rPr>
          <w:rFonts w:ascii="Segoe UI" w:hAnsi="Segoe UI" w:cs="Segoe UI"/>
        </w:rPr>
      </w:pPr>
      <w:r w:rsidRPr="00F212EF">
        <w:rPr>
          <w:rFonts w:ascii="Segoe UI" w:hAnsi="Segoe UI" w:cs="Segoe UI"/>
        </w:rPr>
        <w:t xml:space="preserve">(grades </w:t>
      </w:r>
      <w:r w:rsidR="00B01A6E">
        <w:rPr>
          <w:rFonts w:ascii="Segoe UI" w:hAnsi="Segoe UI" w:cs="Segoe UI"/>
        </w:rPr>
        <w:t>10</w:t>
      </w:r>
      <w:r w:rsidRPr="00F212EF">
        <w:rPr>
          <w:rFonts w:ascii="Segoe UI" w:hAnsi="Segoe UI" w:cs="Segoe UI"/>
        </w:rPr>
        <w:t>-12)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0763BA" w14:paraId="37DE9232" w14:textId="77777777" w:rsidTr="00F95DE7">
        <w:tc>
          <w:tcPr>
            <w:tcW w:w="2065" w:type="dxa"/>
            <w:shd w:val="clear" w:color="auto" w:fill="F2F2F2" w:themeFill="background1" w:themeFillShade="F2"/>
            <w:vAlign w:val="center"/>
          </w:tcPr>
          <w:p w14:paraId="19861ADC" w14:textId="77777777" w:rsidR="00A92A5A" w:rsidRPr="000763BA" w:rsidRDefault="00A92A5A" w:rsidP="00F95DE7">
            <w:pPr>
              <w:spacing w:before="60" w:after="60"/>
              <w:rPr>
                <w:rFonts w:ascii="Segoe UI" w:hAnsi="Segoe UI" w:cs="Segoe UI"/>
              </w:rPr>
            </w:pPr>
            <w:r w:rsidRPr="000763BA">
              <w:rPr>
                <w:rFonts w:ascii="Segoe UI" w:hAnsi="Segoe UI" w:cs="Segoe UI"/>
              </w:rPr>
              <w:t>Purpose Statement:</w:t>
            </w:r>
          </w:p>
        </w:tc>
        <w:tc>
          <w:tcPr>
            <w:tcW w:w="7285" w:type="dxa"/>
            <w:shd w:val="clear" w:color="auto" w:fill="F2F2F2" w:themeFill="background1" w:themeFillShade="F2"/>
            <w:vAlign w:val="center"/>
          </w:tcPr>
          <w:p w14:paraId="28CB6D11" w14:textId="77777777" w:rsidR="00A92A5A" w:rsidRDefault="000F529D" w:rsidP="000F529D">
            <w:pPr>
              <w:spacing w:before="60" w:after="60"/>
            </w:pPr>
            <w:r w:rsidRPr="000F529D">
              <w:rPr>
                <w:rFonts w:ascii="Segoe UI" w:hAnsi="Segoe UI" w:cs="Segoe UI"/>
              </w:rPr>
              <w:t>Students will differentiate instruction for diverse learners i</w:t>
            </w:r>
            <w:r>
              <w:rPr>
                <w:rFonts w:ascii="Segoe UI" w:hAnsi="Segoe UI" w:cs="Segoe UI"/>
              </w:rPr>
              <w:t xml:space="preserve">n an educational environment. </w:t>
            </w:r>
            <w:r w:rsidRPr="000F529D">
              <w:rPr>
                <w:rFonts w:ascii="Segoe UI" w:hAnsi="Segoe UI" w:cs="Segoe UI"/>
              </w:rPr>
              <w:t>Students will plan for instruction usin</w:t>
            </w:r>
            <w:r>
              <w:rPr>
                <w:rFonts w:ascii="Segoe UI" w:hAnsi="Segoe UI" w:cs="Segoe UI"/>
              </w:rPr>
              <w:t xml:space="preserve">g various learning strategies. </w:t>
            </w:r>
            <w:r w:rsidRPr="000F529D">
              <w:rPr>
                <w:rFonts w:ascii="Segoe UI" w:hAnsi="Segoe UI" w:cs="Segoe UI"/>
              </w:rPr>
              <w:t>Students will explore various careers working with preschool age children. Students will use professional standards when working with preschool children.</w:t>
            </w:r>
            <w:r>
              <w:t xml:space="preserve">  </w:t>
            </w:r>
          </w:p>
          <w:p w14:paraId="3ED37DFA" w14:textId="77777777" w:rsidR="00991FA4" w:rsidRDefault="00991FA4" w:rsidP="000F529D">
            <w:pPr>
              <w:spacing w:before="60" w:after="60"/>
              <w:rPr>
                <w:rFonts w:ascii="Segoe UI" w:eastAsia="Times New Roman" w:hAnsi="Segoe UI" w:cs="Segoe UI"/>
              </w:rPr>
            </w:pPr>
          </w:p>
          <w:p w14:paraId="5294AF78" w14:textId="1C37B38B" w:rsidR="00991FA4" w:rsidRDefault="00991FA4" w:rsidP="00991FA4">
            <w:pPr>
              <w:spacing w:before="60" w:after="60"/>
              <w:rPr>
                <w:rFonts w:ascii="Segoe UI" w:hAnsi="Segoe UI" w:cs="Segoe UI"/>
                <w:i/>
              </w:rPr>
            </w:pPr>
            <w:r>
              <w:rPr>
                <w:rFonts w:ascii="Segoe UI" w:hAnsi="Segoe UI" w:cs="Segoe UI"/>
                <w:i/>
              </w:rPr>
              <w:t>The Career Technical Student Organization (CTSO) associated with this course: FCCLA</w:t>
            </w:r>
          </w:p>
          <w:p w14:paraId="48C13A18" w14:textId="4D250BCC" w:rsidR="00991FA4" w:rsidRPr="00991FA4" w:rsidRDefault="00991FA4" w:rsidP="00991FA4">
            <w:r>
              <w:rPr>
                <w:rFonts w:ascii="Segoe UI" w:hAnsi="Segoe UI" w:cs="Segoe UI"/>
                <w:i/>
              </w:rPr>
              <w:t>Professional certification opportunities include: AAFCS Education</w:t>
            </w:r>
          </w:p>
        </w:tc>
      </w:tr>
    </w:tbl>
    <w:p w14:paraId="709B5C15" w14:textId="77777777" w:rsidR="00A92A5A" w:rsidRPr="000763BA" w:rsidRDefault="00A92A5A" w:rsidP="00A92A5A">
      <w:pPr>
        <w:spacing w:before="60" w:after="60"/>
        <w:rPr>
          <w:rFonts w:ascii="Segoe UI" w:hAnsi="Segoe UI" w:cs="Segoe UI"/>
        </w:rPr>
      </w:pPr>
    </w:p>
    <w:p w14:paraId="13287C41" w14:textId="77777777" w:rsidR="00A92A5A" w:rsidRPr="000763BA" w:rsidRDefault="00A92A5A" w:rsidP="00A92A5A">
      <w:pPr>
        <w:spacing w:before="60" w:after="60"/>
        <w:rPr>
          <w:rFonts w:ascii="Segoe UI" w:hAnsi="Segoe UI" w:cs="Segoe UI"/>
        </w:rPr>
      </w:pPr>
      <w:r w:rsidRPr="000763BA">
        <w:rPr>
          <w:rFonts w:ascii="Segoe UI" w:hAnsi="Segoe UI" w:cs="Segoe UI"/>
        </w:rPr>
        <w:t>Benchmarks:</w:t>
      </w: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0763BA" w14:paraId="429A1686" w14:textId="77777777" w:rsidTr="000763BA">
        <w:tc>
          <w:tcPr>
            <w:tcW w:w="1885" w:type="dxa"/>
            <w:gridSpan w:val="2"/>
            <w:shd w:val="clear" w:color="auto" w:fill="F2F2F2" w:themeFill="background1" w:themeFillShade="F2"/>
            <w:vAlign w:val="center"/>
          </w:tcPr>
          <w:p w14:paraId="13338F60" w14:textId="41AAB4FB" w:rsidR="00A92A5A" w:rsidRPr="000763BA" w:rsidRDefault="000763BA" w:rsidP="00F95DE7">
            <w:pPr>
              <w:spacing w:before="60" w:after="60"/>
              <w:rPr>
                <w:rFonts w:ascii="Segoe UI" w:hAnsi="Segoe UI" w:cs="Segoe UI"/>
              </w:rPr>
            </w:pPr>
            <w:r>
              <w:rPr>
                <w:rFonts w:ascii="Segoe UI" w:hAnsi="Segoe UI" w:cs="Segoe UI"/>
              </w:rPr>
              <w:t>CVE.EX2.1</w:t>
            </w:r>
          </w:p>
        </w:tc>
        <w:tc>
          <w:tcPr>
            <w:tcW w:w="5464" w:type="dxa"/>
            <w:shd w:val="clear" w:color="auto" w:fill="F2F2F2" w:themeFill="background1" w:themeFillShade="F2"/>
            <w:vAlign w:val="center"/>
          </w:tcPr>
          <w:p w14:paraId="3C100D79" w14:textId="5F9F181C" w:rsidR="00A92A5A" w:rsidRPr="000763BA" w:rsidRDefault="000F529D" w:rsidP="00B01A6E">
            <w:pPr>
              <w:spacing w:before="60" w:after="60"/>
              <w:rPr>
                <w:rFonts w:ascii="Segoe UI" w:hAnsi="Segoe UI" w:cs="Segoe UI"/>
              </w:rPr>
            </w:pPr>
            <w:r w:rsidRPr="000F529D">
              <w:rPr>
                <w:rFonts w:ascii="Segoe UI" w:hAnsi="Segoe UI" w:cs="Segoe UI"/>
              </w:rPr>
              <w:t>Students will explore educational theories, philosophies and learning strategies in education.</w:t>
            </w:r>
          </w:p>
        </w:tc>
        <w:tc>
          <w:tcPr>
            <w:tcW w:w="2205" w:type="dxa"/>
            <w:shd w:val="clear" w:color="auto" w:fill="F2F2F2" w:themeFill="background1" w:themeFillShade="F2"/>
            <w:vAlign w:val="center"/>
          </w:tcPr>
          <w:p w14:paraId="4EE1AC41" w14:textId="1838448E" w:rsidR="00A92A5A" w:rsidRPr="000763BA" w:rsidRDefault="000763BA" w:rsidP="00F95DE7">
            <w:pPr>
              <w:spacing w:before="60" w:after="60"/>
              <w:jc w:val="center"/>
              <w:rPr>
                <w:rFonts w:ascii="Segoe UI" w:hAnsi="Segoe UI" w:cs="Segoe UI"/>
              </w:rPr>
            </w:pPr>
            <w:r>
              <w:rPr>
                <w:rFonts w:ascii="Segoe UI" w:hAnsi="Segoe UI" w:cs="Segoe UI"/>
              </w:rPr>
              <w:t>Standard Reference</w:t>
            </w:r>
          </w:p>
        </w:tc>
      </w:tr>
      <w:tr w:rsidR="000F529D" w:rsidRPr="000763BA" w14:paraId="7181DE8F" w14:textId="77777777" w:rsidTr="000F529D">
        <w:tc>
          <w:tcPr>
            <w:tcW w:w="467" w:type="dxa"/>
            <w:vMerge w:val="restart"/>
            <w:shd w:val="clear" w:color="auto" w:fill="F2F2F2" w:themeFill="background1" w:themeFillShade="F2"/>
            <w:vAlign w:val="center"/>
          </w:tcPr>
          <w:p w14:paraId="2C5EF583" w14:textId="77777777" w:rsidR="000F529D" w:rsidRPr="000763BA" w:rsidRDefault="000F529D" w:rsidP="000F529D">
            <w:pPr>
              <w:spacing w:before="60" w:after="60"/>
              <w:rPr>
                <w:rFonts w:ascii="Segoe UI" w:hAnsi="Segoe UI" w:cs="Segoe UI"/>
              </w:rPr>
            </w:pPr>
          </w:p>
        </w:tc>
        <w:tc>
          <w:tcPr>
            <w:tcW w:w="1418" w:type="dxa"/>
            <w:vAlign w:val="center"/>
          </w:tcPr>
          <w:p w14:paraId="51FD6C78" w14:textId="3D4E9549" w:rsidR="000F529D" w:rsidRPr="000763BA" w:rsidRDefault="000F529D" w:rsidP="000F529D">
            <w:pPr>
              <w:spacing w:before="60" w:after="60"/>
              <w:rPr>
                <w:rFonts w:ascii="Segoe UI" w:hAnsi="Segoe UI" w:cs="Segoe UI"/>
              </w:rPr>
            </w:pPr>
            <w:r w:rsidRPr="00712ACC">
              <w:rPr>
                <w:rFonts w:ascii="Segoe UI" w:hAnsi="Segoe UI" w:cs="Segoe UI"/>
              </w:rPr>
              <w:t>CVE.EX2.1</w:t>
            </w:r>
            <w:r>
              <w:rPr>
                <w:rFonts w:ascii="Segoe UI" w:hAnsi="Segoe UI" w:cs="Segoe UI"/>
              </w:rPr>
              <w:t>.1</w:t>
            </w:r>
          </w:p>
        </w:tc>
        <w:tc>
          <w:tcPr>
            <w:tcW w:w="5464" w:type="dxa"/>
            <w:vAlign w:val="center"/>
          </w:tcPr>
          <w:p w14:paraId="0237152F" w14:textId="43FD7910" w:rsidR="000F529D" w:rsidRPr="000763BA" w:rsidRDefault="000F529D" w:rsidP="000F529D">
            <w:pPr>
              <w:spacing w:before="60" w:after="60"/>
              <w:rPr>
                <w:rFonts w:ascii="Segoe UI" w:hAnsi="Segoe UI" w:cs="Segoe UI"/>
              </w:rPr>
            </w:pPr>
            <w:r w:rsidRPr="000F529D">
              <w:rPr>
                <w:rFonts w:ascii="Segoe UI" w:hAnsi="Segoe UI" w:cs="Segoe UI"/>
              </w:rPr>
              <w:t>Describe major theories of education and their significance regarding teaching and learning.</w:t>
            </w:r>
          </w:p>
        </w:tc>
        <w:tc>
          <w:tcPr>
            <w:tcW w:w="2205" w:type="dxa"/>
            <w:vAlign w:val="center"/>
          </w:tcPr>
          <w:p w14:paraId="465A5E54" w14:textId="77777777" w:rsidR="000F529D" w:rsidRPr="000F529D" w:rsidRDefault="000F529D" w:rsidP="000F529D">
            <w:pPr>
              <w:jc w:val="center"/>
              <w:rPr>
                <w:rFonts w:ascii="Segoe UI" w:hAnsi="Segoe UI" w:cs="Segoe UI"/>
              </w:rPr>
            </w:pPr>
            <w:r w:rsidRPr="000F529D">
              <w:rPr>
                <w:rFonts w:ascii="Segoe UI" w:hAnsi="Segoe UI" w:cs="Segoe UI"/>
              </w:rPr>
              <w:t>CV 12.3.2</w:t>
            </w:r>
          </w:p>
          <w:p w14:paraId="16345A88" w14:textId="13E187AC" w:rsidR="000F529D" w:rsidRPr="000763BA" w:rsidRDefault="000F529D" w:rsidP="000F529D">
            <w:pPr>
              <w:jc w:val="center"/>
              <w:rPr>
                <w:rFonts w:ascii="Segoe UI" w:hAnsi="Segoe UI" w:cs="Segoe UI"/>
              </w:rPr>
            </w:pPr>
            <w:r w:rsidRPr="000F529D">
              <w:rPr>
                <w:rFonts w:ascii="Segoe UI" w:hAnsi="Segoe UI" w:cs="Segoe UI"/>
              </w:rPr>
              <w:t>CV 12.3.4</w:t>
            </w:r>
          </w:p>
        </w:tc>
      </w:tr>
      <w:tr w:rsidR="000F529D" w:rsidRPr="000763BA" w14:paraId="24943927" w14:textId="77777777" w:rsidTr="000F529D">
        <w:tc>
          <w:tcPr>
            <w:tcW w:w="467" w:type="dxa"/>
            <w:vMerge/>
            <w:shd w:val="clear" w:color="auto" w:fill="F2F2F2" w:themeFill="background1" w:themeFillShade="F2"/>
            <w:vAlign w:val="center"/>
          </w:tcPr>
          <w:p w14:paraId="1E440BE9" w14:textId="77777777" w:rsidR="000F529D" w:rsidRPr="000763BA" w:rsidRDefault="000F529D" w:rsidP="000F529D">
            <w:pPr>
              <w:spacing w:before="60" w:after="60"/>
              <w:rPr>
                <w:rFonts w:ascii="Segoe UI" w:hAnsi="Segoe UI" w:cs="Segoe UI"/>
              </w:rPr>
            </w:pPr>
          </w:p>
        </w:tc>
        <w:tc>
          <w:tcPr>
            <w:tcW w:w="1418" w:type="dxa"/>
            <w:vAlign w:val="center"/>
          </w:tcPr>
          <w:p w14:paraId="3389BC24" w14:textId="0AC1E8AA" w:rsidR="000F529D" w:rsidRPr="000763BA" w:rsidRDefault="000F529D" w:rsidP="000F529D">
            <w:pPr>
              <w:spacing w:before="60" w:after="60"/>
              <w:rPr>
                <w:rFonts w:ascii="Segoe UI" w:hAnsi="Segoe UI" w:cs="Segoe UI"/>
              </w:rPr>
            </w:pPr>
            <w:r w:rsidRPr="00712ACC">
              <w:rPr>
                <w:rFonts w:ascii="Segoe UI" w:hAnsi="Segoe UI" w:cs="Segoe UI"/>
              </w:rPr>
              <w:t>CVE.EX2.1</w:t>
            </w:r>
            <w:r>
              <w:rPr>
                <w:rFonts w:ascii="Segoe UI" w:hAnsi="Segoe UI" w:cs="Segoe UI"/>
              </w:rPr>
              <w:t>.2</w:t>
            </w:r>
          </w:p>
        </w:tc>
        <w:tc>
          <w:tcPr>
            <w:tcW w:w="5464" w:type="dxa"/>
            <w:vAlign w:val="center"/>
          </w:tcPr>
          <w:p w14:paraId="46038A65" w14:textId="7D320A0C" w:rsidR="000F529D" w:rsidRPr="000763BA" w:rsidRDefault="000F529D" w:rsidP="000F529D">
            <w:pPr>
              <w:spacing w:before="60" w:after="60"/>
              <w:rPr>
                <w:rFonts w:ascii="Segoe UI" w:hAnsi="Segoe UI" w:cs="Segoe UI"/>
              </w:rPr>
            </w:pPr>
            <w:r w:rsidRPr="000F529D">
              <w:rPr>
                <w:rFonts w:ascii="Segoe UI" w:hAnsi="Segoe UI" w:cs="Segoe UI"/>
              </w:rPr>
              <w:t>Explore and summarize educational philosophies.</w:t>
            </w:r>
          </w:p>
        </w:tc>
        <w:tc>
          <w:tcPr>
            <w:tcW w:w="2205" w:type="dxa"/>
            <w:vAlign w:val="center"/>
          </w:tcPr>
          <w:p w14:paraId="04F0B6C2" w14:textId="77777777" w:rsidR="000F529D" w:rsidRPr="000F529D" w:rsidRDefault="000F529D" w:rsidP="000F529D">
            <w:pPr>
              <w:jc w:val="center"/>
              <w:rPr>
                <w:rFonts w:ascii="Segoe UI" w:hAnsi="Segoe UI" w:cs="Segoe UI"/>
              </w:rPr>
            </w:pPr>
            <w:r w:rsidRPr="000F529D">
              <w:rPr>
                <w:rFonts w:ascii="Segoe UI" w:hAnsi="Segoe UI" w:cs="Segoe UI"/>
              </w:rPr>
              <w:t>CV 12.3.2</w:t>
            </w:r>
          </w:p>
          <w:p w14:paraId="219FDBA3" w14:textId="77777777" w:rsidR="000F529D" w:rsidRPr="000F529D" w:rsidRDefault="000F529D" w:rsidP="000F529D">
            <w:pPr>
              <w:jc w:val="center"/>
              <w:rPr>
                <w:rFonts w:ascii="Segoe UI" w:hAnsi="Segoe UI" w:cs="Segoe UI"/>
              </w:rPr>
            </w:pPr>
            <w:r w:rsidRPr="000F529D">
              <w:rPr>
                <w:rFonts w:ascii="Segoe UI" w:hAnsi="Segoe UI" w:cs="Segoe UI"/>
              </w:rPr>
              <w:t>CV 12.3.4</w:t>
            </w:r>
          </w:p>
          <w:p w14:paraId="10E10BF4" w14:textId="0CB9C7AC" w:rsidR="000F529D" w:rsidRPr="000763BA" w:rsidRDefault="000F529D" w:rsidP="000F529D">
            <w:pPr>
              <w:jc w:val="center"/>
              <w:rPr>
                <w:rFonts w:ascii="Segoe UI" w:hAnsi="Segoe UI" w:cs="Segoe UI"/>
              </w:rPr>
            </w:pPr>
            <w:r w:rsidRPr="000F529D">
              <w:rPr>
                <w:rFonts w:ascii="Segoe UI" w:hAnsi="Segoe UI" w:cs="Segoe UI"/>
              </w:rPr>
              <w:t>CV 12.4.4</w:t>
            </w:r>
          </w:p>
        </w:tc>
      </w:tr>
      <w:tr w:rsidR="000F529D" w:rsidRPr="000763BA" w14:paraId="3B2B5D39" w14:textId="77777777" w:rsidTr="000F529D">
        <w:tc>
          <w:tcPr>
            <w:tcW w:w="467" w:type="dxa"/>
            <w:vMerge/>
            <w:shd w:val="clear" w:color="auto" w:fill="F2F2F2" w:themeFill="background1" w:themeFillShade="F2"/>
            <w:vAlign w:val="center"/>
          </w:tcPr>
          <w:p w14:paraId="656158C5" w14:textId="77777777" w:rsidR="000F529D" w:rsidRPr="000763BA" w:rsidRDefault="000F529D" w:rsidP="000F529D">
            <w:pPr>
              <w:spacing w:before="60" w:after="60"/>
              <w:rPr>
                <w:rFonts w:ascii="Segoe UI" w:hAnsi="Segoe UI" w:cs="Segoe UI"/>
              </w:rPr>
            </w:pPr>
          </w:p>
        </w:tc>
        <w:tc>
          <w:tcPr>
            <w:tcW w:w="1418" w:type="dxa"/>
            <w:vAlign w:val="center"/>
          </w:tcPr>
          <w:p w14:paraId="629761F8" w14:textId="4C077EC0" w:rsidR="000F529D" w:rsidRPr="000763BA" w:rsidRDefault="000F529D" w:rsidP="000F529D">
            <w:pPr>
              <w:spacing w:before="60" w:after="60"/>
              <w:rPr>
                <w:rFonts w:ascii="Segoe UI" w:hAnsi="Segoe UI" w:cs="Segoe UI"/>
              </w:rPr>
            </w:pPr>
            <w:r w:rsidRPr="00712ACC">
              <w:rPr>
                <w:rFonts w:ascii="Segoe UI" w:hAnsi="Segoe UI" w:cs="Segoe UI"/>
              </w:rPr>
              <w:t>CVE.EX2.1</w:t>
            </w:r>
            <w:r>
              <w:rPr>
                <w:rFonts w:ascii="Segoe UI" w:hAnsi="Segoe UI" w:cs="Segoe UI"/>
              </w:rPr>
              <w:t>.3</w:t>
            </w:r>
          </w:p>
        </w:tc>
        <w:tc>
          <w:tcPr>
            <w:tcW w:w="5464" w:type="dxa"/>
            <w:vAlign w:val="center"/>
          </w:tcPr>
          <w:p w14:paraId="64965037" w14:textId="51DE8571" w:rsidR="000F529D" w:rsidRPr="000763BA" w:rsidRDefault="000F529D" w:rsidP="000F529D">
            <w:pPr>
              <w:spacing w:before="60" w:after="60"/>
              <w:rPr>
                <w:rFonts w:ascii="Segoe UI" w:hAnsi="Segoe UI" w:cs="Segoe UI"/>
              </w:rPr>
            </w:pPr>
            <w:r w:rsidRPr="000F529D">
              <w:rPr>
                <w:rFonts w:ascii="Segoe UI" w:hAnsi="Segoe UI" w:cs="Segoe UI"/>
              </w:rPr>
              <w:t xml:space="preserve">Select learning strategies that are age appropriate for preschool age children.  </w:t>
            </w:r>
          </w:p>
        </w:tc>
        <w:tc>
          <w:tcPr>
            <w:tcW w:w="2205" w:type="dxa"/>
            <w:vAlign w:val="center"/>
          </w:tcPr>
          <w:p w14:paraId="4C6888DC" w14:textId="77777777" w:rsidR="000F529D" w:rsidRPr="000F529D" w:rsidRDefault="000F529D" w:rsidP="000F529D">
            <w:pPr>
              <w:jc w:val="center"/>
              <w:rPr>
                <w:rFonts w:ascii="Segoe UI" w:hAnsi="Segoe UI" w:cs="Segoe UI"/>
              </w:rPr>
            </w:pPr>
            <w:r w:rsidRPr="000F529D">
              <w:rPr>
                <w:rFonts w:ascii="Segoe UI" w:hAnsi="Segoe UI" w:cs="Segoe UI"/>
              </w:rPr>
              <w:t>CV12.3.2</w:t>
            </w:r>
          </w:p>
          <w:p w14:paraId="7590481C" w14:textId="615732F1" w:rsidR="000F529D" w:rsidRPr="000763BA" w:rsidRDefault="000F529D" w:rsidP="000F529D">
            <w:pPr>
              <w:jc w:val="center"/>
              <w:rPr>
                <w:rFonts w:ascii="Segoe UI" w:hAnsi="Segoe UI" w:cs="Segoe UI"/>
              </w:rPr>
            </w:pPr>
            <w:r w:rsidRPr="000F529D">
              <w:rPr>
                <w:rFonts w:ascii="Segoe UI" w:hAnsi="Segoe UI" w:cs="Segoe UI"/>
              </w:rPr>
              <w:t>CV12.3.2</w:t>
            </w:r>
          </w:p>
        </w:tc>
      </w:tr>
    </w:tbl>
    <w:p w14:paraId="5296DDC5" w14:textId="77777777" w:rsidR="00A92A5A" w:rsidRPr="000763BA"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0763BA" w14:paraId="1FFEA63E" w14:textId="77777777" w:rsidTr="000763BA">
        <w:tc>
          <w:tcPr>
            <w:tcW w:w="1885" w:type="dxa"/>
            <w:gridSpan w:val="2"/>
            <w:shd w:val="clear" w:color="auto" w:fill="F2F2F2" w:themeFill="background1" w:themeFillShade="F2"/>
            <w:vAlign w:val="center"/>
          </w:tcPr>
          <w:p w14:paraId="00C6C1F6" w14:textId="0FDEBEAC" w:rsidR="00A92A5A" w:rsidRPr="000763BA" w:rsidRDefault="000763BA" w:rsidP="00F95DE7">
            <w:pPr>
              <w:spacing w:before="60" w:after="60"/>
              <w:rPr>
                <w:rFonts w:ascii="Segoe UI" w:hAnsi="Segoe UI" w:cs="Segoe UI"/>
              </w:rPr>
            </w:pPr>
            <w:r>
              <w:rPr>
                <w:rFonts w:ascii="Segoe UI" w:hAnsi="Segoe UI" w:cs="Segoe UI"/>
              </w:rPr>
              <w:t>CVE.EX2.2</w:t>
            </w:r>
          </w:p>
        </w:tc>
        <w:tc>
          <w:tcPr>
            <w:tcW w:w="5464" w:type="dxa"/>
            <w:shd w:val="clear" w:color="auto" w:fill="F2F2F2" w:themeFill="background1" w:themeFillShade="F2"/>
            <w:vAlign w:val="center"/>
          </w:tcPr>
          <w:p w14:paraId="640BA35A" w14:textId="12B7DA0D" w:rsidR="00A92A5A" w:rsidRPr="000763BA" w:rsidRDefault="000F529D" w:rsidP="00F95DE7">
            <w:pPr>
              <w:spacing w:before="60" w:after="60"/>
              <w:rPr>
                <w:rFonts w:ascii="Segoe UI" w:hAnsi="Segoe UI" w:cs="Segoe UI"/>
              </w:rPr>
            </w:pPr>
            <w:r w:rsidRPr="000F529D">
              <w:rPr>
                <w:rFonts w:ascii="Segoe UI" w:hAnsi="Segoe UI" w:cs="Segoe UI"/>
              </w:rPr>
              <w:t>Students will compare and diverse learners in an educational environment.</w:t>
            </w:r>
          </w:p>
        </w:tc>
        <w:tc>
          <w:tcPr>
            <w:tcW w:w="2205" w:type="dxa"/>
            <w:shd w:val="clear" w:color="auto" w:fill="F2F2F2" w:themeFill="background1" w:themeFillShade="F2"/>
            <w:vAlign w:val="center"/>
          </w:tcPr>
          <w:p w14:paraId="2D869B40" w14:textId="6BB29A6E" w:rsidR="00A92A5A" w:rsidRPr="000763BA" w:rsidRDefault="000763BA" w:rsidP="00F95DE7">
            <w:pPr>
              <w:spacing w:before="60" w:after="60"/>
              <w:jc w:val="center"/>
              <w:rPr>
                <w:rFonts w:ascii="Segoe UI" w:hAnsi="Segoe UI" w:cs="Segoe UI"/>
              </w:rPr>
            </w:pPr>
            <w:r>
              <w:rPr>
                <w:rFonts w:ascii="Segoe UI" w:hAnsi="Segoe UI" w:cs="Segoe UI"/>
              </w:rPr>
              <w:t>Standard Reference</w:t>
            </w:r>
          </w:p>
        </w:tc>
      </w:tr>
      <w:tr w:rsidR="000F529D" w:rsidRPr="000763BA" w14:paraId="661683B9" w14:textId="77777777" w:rsidTr="000F529D">
        <w:tc>
          <w:tcPr>
            <w:tcW w:w="467" w:type="dxa"/>
            <w:vMerge w:val="restart"/>
            <w:shd w:val="clear" w:color="auto" w:fill="F2F2F2" w:themeFill="background1" w:themeFillShade="F2"/>
            <w:vAlign w:val="center"/>
          </w:tcPr>
          <w:p w14:paraId="073C50A6" w14:textId="77777777" w:rsidR="000F529D" w:rsidRPr="000763BA" w:rsidRDefault="000F529D" w:rsidP="000F529D">
            <w:pPr>
              <w:spacing w:before="60" w:after="60"/>
              <w:rPr>
                <w:rFonts w:ascii="Segoe UI" w:hAnsi="Segoe UI" w:cs="Segoe UI"/>
              </w:rPr>
            </w:pPr>
          </w:p>
        </w:tc>
        <w:tc>
          <w:tcPr>
            <w:tcW w:w="1418" w:type="dxa"/>
            <w:vAlign w:val="center"/>
          </w:tcPr>
          <w:p w14:paraId="2FEEA5A8" w14:textId="0C9DD94E" w:rsidR="000F529D" w:rsidRPr="000763BA" w:rsidRDefault="000F529D" w:rsidP="000F529D">
            <w:pPr>
              <w:spacing w:before="60" w:after="60"/>
              <w:rPr>
                <w:rFonts w:ascii="Segoe UI" w:hAnsi="Segoe UI" w:cs="Segoe UI"/>
              </w:rPr>
            </w:pPr>
            <w:r w:rsidRPr="005913DD">
              <w:rPr>
                <w:rFonts w:ascii="Segoe UI" w:hAnsi="Segoe UI" w:cs="Segoe UI"/>
              </w:rPr>
              <w:t>CVE.EX2.2</w:t>
            </w:r>
            <w:r>
              <w:rPr>
                <w:rFonts w:ascii="Segoe UI" w:hAnsi="Segoe UI" w:cs="Segoe UI"/>
              </w:rPr>
              <w:t>.1</w:t>
            </w:r>
          </w:p>
        </w:tc>
        <w:tc>
          <w:tcPr>
            <w:tcW w:w="5464" w:type="dxa"/>
            <w:vAlign w:val="center"/>
          </w:tcPr>
          <w:p w14:paraId="7155DE18" w14:textId="67D89166" w:rsidR="000F529D" w:rsidRPr="000763BA" w:rsidRDefault="000F529D" w:rsidP="000F529D">
            <w:pPr>
              <w:spacing w:before="60" w:after="60"/>
              <w:rPr>
                <w:rFonts w:ascii="Segoe UI" w:hAnsi="Segoe UI" w:cs="Segoe UI"/>
              </w:rPr>
            </w:pPr>
            <w:r w:rsidRPr="000F529D">
              <w:rPr>
                <w:rFonts w:ascii="Segoe UI" w:hAnsi="Segoe UI" w:cs="Segoe UI"/>
              </w:rPr>
              <w:t>Define diversity and identify ways people are diverse (e.g., culture, ethnicity, race, gender, linguistic, religion, social/economic, disability, etc.)</w:t>
            </w:r>
          </w:p>
        </w:tc>
        <w:tc>
          <w:tcPr>
            <w:tcW w:w="2205" w:type="dxa"/>
            <w:vAlign w:val="center"/>
          </w:tcPr>
          <w:p w14:paraId="7BF42D17" w14:textId="77777777" w:rsidR="000F529D" w:rsidRPr="000F529D" w:rsidRDefault="000F529D" w:rsidP="000F529D">
            <w:pPr>
              <w:jc w:val="center"/>
              <w:rPr>
                <w:rFonts w:ascii="Segoe UI" w:hAnsi="Segoe UI" w:cs="Segoe UI"/>
              </w:rPr>
            </w:pPr>
            <w:r w:rsidRPr="000F529D">
              <w:rPr>
                <w:rFonts w:ascii="Segoe UI" w:hAnsi="Segoe UI" w:cs="Segoe UI"/>
              </w:rPr>
              <w:t>CV 12.3.2</w:t>
            </w:r>
          </w:p>
          <w:p w14:paraId="0636242D" w14:textId="6172D8AB" w:rsidR="000F529D" w:rsidRPr="000763BA" w:rsidRDefault="000F529D" w:rsidP="000F529D">
            <w:pPr>
              <w:jc w:val="center"/>
              <w:rPr>
                <w:rFonts w:ascii="Segoe UI" w:hAnsi="Segoe UI" w:cs="Segoe UI"/>
              </w:rPr>
            </w:pPr>
            <w:r w:rsidRPr="000F529D">
              <w:rPr>
                <w:rFonts w:ascii="Segoe UI" w:hAnsi="Segoe UI" w:cs="Segoe UI"/>
              </w:rPr>
              <w:t>CV 12.3.4</w:t>
            </w:r>
          </w:p>
        </w:tc>
      </w:tr>
      <w:tr w:rsidR="000F529D" w:rsidRPr="000763BA" w14:paraId="07B77BF8" w14:textId="77777777" w:rsidTr="000F529D">
        <w:tc>
          <w:tcPr>
            <w:tcW w:w="467" w:type="dxa"/>
            <w:vMerge/>
            <w:shd w:val="clear" w:color="auto" w:fill="F2F2F2" w:themeFill="background1" w:themeFillShade="F2"/>
            <w:vAlign w:val="center"/>
          </w:tcPr>
          <w:p w14:paraId="08C844F3" w14:textId="77777777" w:rsidR="000F529D" w:rsidRPr="000763BA" w:rsidRDefault="000F529D" w:rsidP="000F529D">
            <w:pPr>
              <w:spacing w:before="60" w:after="60"/>
              <w:rPr>
                <w:rFonts w:ascii="Segoe UI" w:hAnsi="Segoe UI" w:cs="Segoe UI"/>
              </w:rPr>
            </w:pPr>
          </w:p>
        </w:tc>
        <w:tc>
          <w:tcPr>
            <w:tcW w:w="1418" w:type="dxa"/>
            <w:vAlign w:val="center"/>
          </w:tcPr>
          <w:p w14:paraId="0609D19B" w14:textId="1C0C24C8" w:rsidR="000F529D" w:rsidRPr="000763BA" w:rsidRDefault="000F529D" w:rsidP="000F529D">
            <w:pPr>
              <w:spacing w:before="60" w:after="60"/>
              <w:rPr>
                <w:rFonts w:ascii="Segoe UI" w:hAnsi="Segoe UI" w:cs="Segoe UI"/>
              </w:rPr>
            </w:pPr>
            <w:r w:rsidRPr="005913DD">
              <w:rPr>
                <w:rFonts w:ascii="Segoe UI" w:hAnsi="Segoe UI" w:cs="Segoe UI"/>
              </w:rPr>
              <w:t>C</w:t>
            </w:r>
            <w:r>
              <w:rPr>
                <w:rFonts w:ascii="Segoe UI" w:hAnsi="Segoe UI" w:cs="Segoe UI"/>
              </w:rPr>
              <w:t>.2</w:t>
            </w:r>
            <w:r w:rsidRPr="005913DD">
              <w:rPr>
                <w:rFonts w:ascii="Segoe UI" w:hAnsi="Segoe UI" w:cs="Segoe UI"/>
              </w:rPr>
              <w:t>VE.EX2.2</w:t>
            </w:r>
          </w:p>
        </w:tc>
        <w:tc>
          <w:tcPr>
            <w:tcW w:w="5464" w:type="dxa"/>
            <w:vAlign w:val="center"/>
          </w:tcPr>
          <w:p w14:paraId="41BAEB0B" w14:textId="3F9552D1" w:rsidR="000F529D" w:rsidRPr="000763BA" w:rsidRDefault="000F529D" w:rsidP="000F529D">
            <w:pPr>
              <w:spacing w:before="60" w:after="60"/>
              <w:rPr>
                <w:rFonts w:ascii="Segoe UI" w:hAnsi="Segoe UI" w:cs="Segoe UI"/>
              </w:rPr>
            </w:pPr>
            <w:r w:rsidRPr="000F529D">
              <w:rPr>
                <w:rFonts w:ascii="Segoe UI" w:hAnsi="Segoe UI" w:cs="Segoe UI"/>
              </w:rPr>
              <w:t xml:space="preserve">Research and apply instructional strategies to meet the needs of diverse students. </w:t>
            </w:r>
          </w:p>
        </w:tc>
        <w:tc>
          <w:tcPr>
            <w:tcW w:w="2205" w:type="dxa"/>
            <w:vAlign w:val="center"/>
          </w:tcPr>
          <w:p w14:paraId="3AD7E6A1" w14:textId="261815C3" w:rsidR="000F529D" w:rsidRPr="000763BA" w:rsidRDefault="000F529D" w:rsidP="000F529D">
            <w:pPr>
              <w:jc w:val="center"/>
              <w:rPr>
                <w:rFonts w:ascii="Segoe UI" w:hAnsi="Segoe UI" w:cs="Segoe UI"/>
              </w:rPr>
            </w:pPr>
            <w:r w:rsidRPr="000F529D">
              <w:rPr>
                <w:rFonts w:ascii="Segoe UI" w:hAnsi="Segoe UI" w:cs="Segoe UI"/>
              </w:rPr>
              <w:t>CV 12.3.4</w:t>
            </w:r>
          </w:p>
        </w:tc>
      </w:tr>
      <w:tr w:rsidR="000F529D" w:rsidRPr="000763BA" w14:paraId="1D91BB36" w14:textId="77777777" w:rsidTr="000F529D">
        <w:tc>
          <w:tcPr>
            <w:tcW w:w="467" w:type="dxa"/>
            <w:vMerge/>
            <w:shd w:val="clear" w:color="auto" w:fill="F2F2F2" w:themeFill="background1" w:themeFillShade="F2"/>
            <w:vAlign w:val="center"/>
          </w:tcPr>
          <w:p w14:paraId="251B8587" w14:textId="77777777" w:rsidR="000F529D" w:rsidRPr="000763BA" w:rsidRDefault="000F529D" w:rsidP="000F529D">
            <w:pPr>
              <w:spacing w:before="60" w:after="60"/>
              <w:rPr>
                <w:rFonts w:ascii="Segoe UI" w:hAnsi="Segoe UI" w:cs="Segoe UI"/>
              </w:rPr>
            </w:pPr>
          </w:p>
        </w:tc>
        <w:tc>
          <w:tcPr>
            <w:tcW w:w="1418" w:type="dxa"/>
            <w:vAlign w:val="center"/>
          </w:tcPr>
          <w:p w14:paraId="2BDE5ADE" w14:textId="18EBD0FE" w:rsidR="000F529D" w:rsidRPr="000763BA" w:rsidRDefault="000F529D" w:rsidP="000F529D">
            <w:pPr>
              <w:spacing w:before="60" w:after="60"/>
              <w:rPr>
                <w:rFonts w:ascii="Segoe UI" w:hAnsi="Segoe UI" w:cs="Segoe UI"/>
              </w:rPr>
            </w:pPr>
            <w:r w:rsidRPr="005913DD">
              <w:rPr>
                <w:rFonts w:ascii="Segoe UI" w:hAnsi="Segoe UI" w:cs="Segoe UI"/>
              </w:rPr>
              <w:t>CVE.EX2.2</w:t>
            </w:r>
            <w:r>
              <w:rPr>
                <w:rFonts w:ascii="Segoe UI" w:hAnsi="Segoe UI" w:cs="Segoe UI"/>
              </w:rPr>
              <w:t>.3</w:t>
            </w:r>
          </w:p>
        </w:tc>
        <w:tc>
          <w:tcPr>
            <w:tcW w:w="5464" w:type="dxa"/>
            <w:vAlign w:val="center"/>
          </w:tcPr>
          <w:p w14:paraId="0C50D3CA" w14:textId="5FACF9E4" w:rsidR="000F529D" w:rsidRPr="000763BA" w:rsidRDefault="000F529D" w:rsidP="000F529D">
            <w:pPr>
              <w:spacing w:before="60" w:after="60"/>
              <w:rPr>
                <w:rFonts w:ascii="Segoe UI" w:hAnsi="Segoe UI" w:cs="Segoe UI"/>
              </w:rPr>
            </w:pPr>
            <w:r w:rsidRPr="000F529D">
              <w:rPr>
                <w:rFonts w:ascii="Segoe UI" w:hAnsi="Segoe UI" w:cs="Segoe UI"/>
              </w:rPr>
              <w:t>Explain the importance of connecting educational content to diverse populations of learners.</w:t>
            </w:r>
          </w:p>
        </w:tc>
        <w:tc>
          <w:tcPr>
            <w:tcW w:w="2205" w:type="dxa"/>
            <w:vAlign w:val="center"/>
          </w:tcPr>
          <w:p w14:paraId="0EDEE16D" w14:textId="77777777" w:rsidR="000F529D" w:rsidRPr="000F529D" w:rsidRDefault="000F529D" w:rsidP="000F529D">
            <w:pPr>
              <w:jc w:val="center"/>
              <w:rPr>
                <w:rFonts w:ascii="Segoe UI" w:hAnsi="Segoe UI" w:cs="Segoe UI"/>
              </w:rPr>
            </w:pPr>
            <w:r w:rsidRPr="000F529D">
              <w:rPr>
                <w:rFonts w:ascii="Segoe UI" w:hAnsi="Segoe UI" w:cs="Segoe UI"/>
              </w:rPr>
              <w:t>CV 12.3.2</w:t>
            </w:r>
          </w:p>
          <w:p w14:paraId="13D99765" w14:textId="177AD7C2" w:rsidR="000F529D" w:rsidRPr="000763BA" w:rsidRDefault="000F529D" w:rsidP="000F529D">
            <w:pPr>
              <w:jc w:val="center"/>
              <w:rPr>
                <w:rFonts w:ascii="Segoe UI" w:hAnsi="Segoe UI" w:cs="Segoe UI"/>
              </w:rPr>
            </w:pPr>
            <w:r w:rsidRPr="000F529D">
              <w:rPr>
                <w:rFonts w:ascii="Segoe UI" w:hAnsi="Segoe UI" w:cs="Segoe UI"/>
              </w:rPr>
              <w:t>CV 12.3.4</w:t>
            </w:r>
          </w:p>
        </w:tc>
      </w:tr>
    </w:tbl>
    <w:p w14:paraId="219CEBC4" w14:textId="77777777" w:rsidR="000763BA" w:rsidRPr="000763BA" w:rsidRDefault="000763B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0763BA" w14:paraId="07596401" w14:textId="77777777" w:rsidTr="000763BA">
        <w:tc>
          <w:tcPr>
            <w:tcW w:w="1885" w:type="dxa"/>
            <w:gridSpan w:val="2"/>
            <w:shd w:val="clear" w:color="auto" w:fill="F2F2F2" w:themeFill="background1" w:themeFillShade="F2"/>
            <w:vAlign w:val="center"/>
          </w:tcPr>
          <w:p w14:paraId="18885F58" w14:textId="4DD14F39" w:rsidR="00A92A5A" w:rsidRPr="000763BA" w:rsidRDefault="000763BA" w:rsidP="00F95DE7">
            <w:pPr>
              <w:spacing w:before="60" w:after="60"/>
              <w:rPr>
                <w:rFonts w:ascii="Segoe UI" w:hAnsi="Segoe UI" w:cs="Segoe UI"/>
              </w:rPr>
            </w:pPr>
            <w:r>
              <w:rPr>
                <w:rFonts w:ascii="Segoe UI" w:hAnsi="Segoe UI" w:cs="Segoe UI"/>
              </w:rPr>
              <w:t>CVE.EX2.3</w:t>
            </w:r>
          </w:p>
        </w:tc>
        <w:tc>
          <w:tcPr>
            <w:tcW w:w="5464" w:type="dxa"/>
            <w:shd w:val="clear" w:color="auto" w:fill="F2F2F2" w:themeFill="background1" w:themeFillShade="F2"/>
            <w:vAlign w:val="center"/>
          </w:tcPr>
          <w:p w14:paraId="42BE7727" w14:textId="51504819" w:rsidR="00A92A5A" w:rsidRPr="000763BA" w:rsidRDefault="00B01A6E" w:rsidP="00B01A6E">
            <w:pPr>
              <w:spacing w:before="60" w:after="60"/>
              <w:rPr>
                <w:rFonts w:ascii="Segoe UI" w:hAnsi="Segoe UI" w:cs="Segoe UI"/>
              </w:rPr>
            </w:pPr>
            <w:r>
              <w:rPr>
                <w:rFonts w:ascii="Segoe UI" w:hAnsi="Segoe UI" w:cs="Segoe UI"/>
              </w:rPr>
              <w:t xml:space="preserve">Students will plan and prepare </w:t>
            </w:r>
            <w:r w:rsidR="000763BA" w:rsidRPr="000763BA">
              <w:rPr>
                <w:rFonts w:ascii="Segoe UI" w:hAnsi="Segoe UI" w:cs="Segoe UI"/>
              </w:rPr>
              <w:t>educational practices and instructions.</w:t>
            </w:r>
          </w:p>
        </w:tc>
        <w:tc>
          <w:tcPr>
            <w:tcW w:w="2205" w:type="dxa"/>
            <w:shd w:val="clear" w:color="auto" w:fill="F2F2F2" w:themeFill="background1" w:themeFillShade="F2"/>
            <w:vAlign w:val="center"/>
          </w:tcPr>
          <w:p w14:paraId="1FEDF840" w14:textId="3DDB4E65" w:rsidR="00A92A5A" w:rsidRPr="000763BA" w:rsidRDefault="000763BA" w:rsidP="00F95DE7">
            <w:pPr>
              <w:spacing w:before="60" w:after="60"/>
              <w:jc w:val="center"/>
              <w:rPr>
                <w:rFonts w:ascii="Segoe UI" w:hAnsi="Segoe UI" w:cs="Segoe UI"/>
              </w:rPr>
            </w:pPr>
            <w:r>
              <w:rPr>
                <w:rFonts w:ascii="Segoe UI" w:hAnsi="Segoe UI" w:cs="Segoe UI"/>
              </w:rPr>
              <w:t>Standard Reference</w:t>
            </w:r>
          </w:p>
        </w:tc>
      </w:tr>
      <w:tr w:rsidR="000F529D" w:rsidRPr="000763BA" w14:paraId="72D3649B" w14:textId="77777777" w:rsidTr="000F529D">
        <w:tc>
          <w:tcPr>
            <w:tcW w:w="467" w:type="dxa"/>
            <w:vMerge w:val="restart"/>
            <w:shd w:val="clear" w:color="auto" w:fill="F2F2F2" w:themeFill="background1" w:themeFillShade="F2"/>
            <w:vAlign w:val="center"/>
          </w:tcPr>
          <w:p w14:paraId="0B5E290C" w14:textId="77777777" w:rsidR="000F529D" w:rsidRPr="000763BA" w:rsidRDefault="000F529D" w:rsidP="000F529D">
            <w:pPr>
              <w:spacing w:before="60" w:after="60"/>
              <w:rPr>
                <w:rFonts w:ascii="Segoe UI" w:hAnsi="Segoe UI" w:cs="Segoe UI"/>
              </w:rPr>
            </w:pPr>
          </w:p>
        </w:tc>
        <w:tc>
          <w:tcPr>
            <w:tcW w:w="1418" w:type="dxa"/>
            <w:vAlign w:val="center"/>
          </w:tcPr>
          <w:p w14:paraId="36596B0E" w14:textId="44E43E90" w:rsidR="000F529D" w:rsidRPr="000763BA" w:rsidRDefault="000F529D" w:rsidP="000F529D">
            <w:pPr>
              <w:spacing w:before="60" w:after="60"/>
              <w:rPr>
                <w:rFonts w:ascii="Segoe UI" w:hAnsi="Segoe UI" w:cs="Segoe UI"/>
              </w:rPr>
            </w:pPr>
            <w:r w:rsidRPr="009E1688">
              <w:rPr>
                <w:rFonts w:ascii="Segoe UI" w:hAnsi="Segoe UI" w:cs="Segoe UI"/>
              </w:rPr>
              <w:t>CVE.EX2.3</w:t>
            </w:r>
            <w:r>
              <w:rPr>
                <w:rFonts w:ascii="Segoe UI" w:hAnsi="Segoe UI" w:cs="Segoe UI"/>
              </w:rPr>
              <w:t>.1</w:t>
            </w:r>
          </w:p>
        </w:tc>
        <w:tc>
          <w:tcPr>
            <w:tcW w:w="5464" w:type="dxa"/>
            <w:vAlign w:val="center"/>
          </w:tcPr>
          <w:p w14:paraId="1F6CCCAF" w14:textId="3463728F" w:rsidR="000F529D" w:rsidRPr="000763BA" w:rsidRDefault="000F529D" w:rsidP="000F529D">
            <w:pPr>
              <w:spacing w:before="60" w:after="60"/>
              <w:rPr>
                <w:rFonts w:ascii="Segoe UI" w:hAnsi="Segoe UI" w:cs="Segoe UI"/>
              </w:rPr>
            </w:pPr>
            <w:r w:rsidRPr="000F529D">
              <w:rPr>
                <w:rFonts w:ascii="Segoe UI" w:hAnsi="Segoe UI" w:cs="Segoe UI"/>
              </w:rPr>
              <w:t>Name the types of information included in the educational standards for the state.</w:t>
            </w:r>
          </w:p>
        </w:tc>
        <w:tc>
          <w:tcPr>
            <w:tcW w:w="2205" w:type="dxa"/>
            <w:vAlign w:val="center"/>
          </w:tcPr>
          <w:p w14:paraId="06868E7D" w14:textId="77777777" w:rsidR="000F529D" w:rsidRPr="000F529D" w:rsidRDefault="000F529D" w:rsidP="000F529D">
            <w:pPr>
              <w:jc w:val="center"/>
              <w:rPr>
                <w:rFonts w:ascii="Segoe UI" w:hAnsi="Segoe UI" w:cs="Segoe UI"/>
              </w:rPr>
            </w:pPr>
            <w:r w:rsidRPr="000F529D">
              <w:rPr>
                <w:rFonts w:ascii="Segoe UI" w:hAnsi="Segoe UI" w:cs="Segoe UI"/>
              </w:rPr>
              <w:t>CV 12.2.2</w:t>
            </w:r>
          </w:p>
          <w:p w14:paraId="2BF50BD3" w14:textId="73151358" w:rsidR="000F529D" w:rsidRPr="000763BA" w:rsidRDefault="000F529D" w:rsidP="000F529D">
            <w:pPr>
              <w:widowControl w:val="0"/>
              <w:jc w:val="center"/>
              <w:rPr>
                <w:rFonts w:ascii="Segoe UI" w:hAnsi="Segoe UI" w:cs="Segoe UI"/>
              </w:rPr>
            </w:pPr>
            <w:r w:rsidRPr="000F529D">
              <w:rPr>
                <w:rFonts w:ascii="Segoe UI" w:hAnsi="Segoe UI" w:cs="Segoe UI"/>
              </w:rPr>
              <w:t>CV 12.5.1</w:t>
            </w:r>
          </w:p>
        </w:tc>
      </w:tr>
      <w:tr w:rsidR="000F529D" w:rsidRPr="000763BA" w14:paraId="6E74E0B5" w14:textId="77777777" w:rsidTr="000F529D">
        <w:tc>
          <w:tcPr>
            <w:tcW w:w="467" w:type="dxa"/>
            <w:vMerge/>
            <w:shd w:val="clear" w:color="auto" w:fill="F2F2F2" w:themeFill="background1" w:themeFillShade="F2"/>
            <w:vAlign w:val="center"/>
          </w:tcPr>
          <w:p w14:paraId="32C78F09" w14:textId="77777777" w:rsidR="000F529D" w:rsidRPr="000763BA" w:rsidRDefault="000F529D" w:rsidP="000F529D">
            <w:pPr>
              <w:spacing w:before="60" w:after="60"/>
              <w:rPr>
                <w:rFonts w:ascii="Segoe UI" w:hAnsi="Segoe UI" w:cs="Segoe UI"/>
              </w:rPr>
            </w:pPr>
          </w:p>
        </w:tc>
        <w:tc>
          <w:tcPr>
            <w:tcW w:w="1418" w:type="dxa"/>
            <w:vAlign w:val="center"/>
          </w:tcPr>
          <w:p w14:paraId="2CC72882" w14:textId="0340E997" w:rsidR="000F529D" w:rsidRPr="000763BA" w:rsidRDefault="000F529D" w:rsidP="000F529D">
            <w:pPr>
              <w:spacing w:before="60" w:after="60"/>
              <w:rPr>
                <w:rFonts w:ascii="Segoe UI" w:hAnsi="Segoe UI" w:cs="Segoe UI"/>
              </w:rPr>
            </w:pPr>
            <w:r w:rsidRPr="009E1688">
              <w:rPr>
                <w:rFonts w:ascii="Segoe UI" w:hAnsi="Segoe UI" w:cs="Segoe UI"/>
              </w:rPr>
              <w:t>CVE.EX2.3</w:t>
            </w:r>
            <w:r>
              <w:rPr>
                <w:rFonts w:ascii="Segoe UI" w:hAnsi="Segoe UI" w:cs="Segoe UI"/>
              </w:rPr>
              <w:t>.2</w:t>
            </w:r>
          </w:p>
        </w:tc>
        <w:tc>
          <w:tcPr>
            <w:tcW w:w="5464" w:type="dxa"/>
            <w:vAlign w:val="center"/>
          </w:tcPr>
          <w:p w14:paraId="6F69CDB4" w14:textId="280E4811" w:rsidR="000F529D" w:rsidRPr="000763BA" w:rsidRDefault="000F529D" w:rsidP="000F529D">
            <w:pPr>
              <w:spacing w:before="60" w:after="60"/>
              <w:rPr>
                <w:rFonts w:ascii="Segoe UI" w:hAnsi="Segoe UI" w:cs="Segoe UI"/>
              </w:rPr>
            </w:pPr>
            <w:r w:rsidRPr="000F529D">
              <w:rPr>
                <w:rFonts w:ascii="Segoe UI" w:hAnsi="Segoe UI" w:cs="Segoe UI"/>
              </w:rPr>
              <w:t>Interpret the components of an effective lesson plan, pacing guide, instructional units, and curriculum.</w:t>
            </w:r>
          </w:p>
        </w:tc>
        <w:tc>
          <w:tcPr>
            <w:tcW w:w="2205" w:type="dxa"/>
            <w:vAlign w:val="center"/>
          </w:tcPr>
          <w:p w14:paraId="6D63CF13" w14:textId="77777777" w:rsidR="000F529D" w:rsidRPr="000F529D" w:rsidRDefault="000F529D" w:rsidP="000F529D">
            <w:pPr>
              <w:jc w:val="center"/>
              <w:rPr>
                <w:rFonts w:ascii="Segoe UI" w:hAnsi="Segoe UI" w:cs="Segoe UI"/>
              </w:rPr>
            </w:pPr>
            <w:r w:rsidRPr="000F529D">
              <w:rPr>
                <w:rFonts w:ascii="Segoe UI" w:hAnsi="Segoe UI" w:cs="Segoe UI"/>
              </w:rPr>
              <w:t>CV 12.3.4</w:t>
            </w:r>
          </w:p>
          <w:p w14:paraId="4905615C" w14:textId="290C030A" w:rsidR="000F529D" w:rsidRPr="000763BA" w:rsidRDefault="000F529D" w:rsidP="000F529D">
            <w:pPr>
              <w:jc w:val="center"/>
              <w:rPr>
                <w:rFonts w:ascii="Segoe UI" w:hAnsi="Segoe UI" w:cs="Segoe UI"/>
              </w:rPr>
            </w:pPr>
            <w:r w:rsidRPr="000F529D">
              <w:rPr>
                <w:rFonts w:ascii="Segoe UI" w:hAnsi="Segoe UI" w:cs="Segoe UI"/>
              </w:rPr>
              <w:t>CV 12.5.2</w:t>
            </w:r>
          </w:p>
        </w:tc>
      </w:tr>
      <w:tr w:rsidR="000F529D" w:rsidRPr="000763BA" w14:paraId="17305879" w14:textId="77777777" w:rsidTr="000F529D">
        <w:tc>
          <w:tcPr>
            <w:tcW w:w="467" w:type="dxa"/>
            <w:vMerge/>
            <w:shd w:val="clear" w:color="auto" w:fill="F2F2F2" w:themeFill="background1" w:themeFillShade="F2"/>
            <w:vAlign w:val="center"/>
          </w:tcPr>
          <w:p w14:paraId="14DD7B3D" w14:textId="77777777" w:rsidR="000F529D" w:rsidRPr="000763BA" w:rsidRDefault="000F529D" w:rsidP="000F529D">
            <w:pPr>
              <w:spacing w:before="60" w:after="60"/>
              <w:rPr>
                <w:rFonts w:ascii="Segoe UI" w:hAnsi="Segoe UI" w:cs="Segoe UI"/>
              </w:rPr>
            </w:pPr>
          </w:p>
        </w:tc>
        <w:tc>
          <w:tcPr>
            <w:tcW w:w="1418" w:type="dxa"/>
            <w:vAlign w:val="center"/>
          </w:tcPr>
          <w:p w14:paraId="0FCD93D4" w14:textId="6C4E0013" w:rsidR="000F529D" w:rsidRPr="000763BA" w:rsidRDefault="000F529D" w:rsidP="000F529D">
            <w:pPr>
              <w:spacing w:before="60" w:after="60"/>
              <w:rPr>
                <w:rFonts w:ascii="Segoe UI" w:hAnsi="Segoe UI" w:cs="Segoe UI"/>
              </w:rPr>
            </w:pPr>
            <w:r w:rsidRPr="009E1688">
              <w:rPr>
                <w:rFonts w:ascii="Segoe UI" w:hAnsi="Segoe UI" w:cs="Segoe UI"/>
              </w:rPr>
              <w:t>CVE.EX2.3</w:t>
            </w:r>
            <w:r>
              <w:rPr>
                <w:rFonts w:ascii="Segoe UI" w:hAnsi="Segoe UI" w:cs="Segoe UI"/>
              </w:rPr>
              <w:t>.3</w:t>
            </w:r>
          </w:p>
        </w:tc>
        <w:tc>
          <w:tcPr>
            <w:tcW w:w="5464" w:type="dxa"/>
            <w:vAlign w:val="center"/>
          </w:tcPr>
          <w:p w14:paraId="5CACD620" w14:textId="6B3CCE42" w:rsidR="000F529D" w:rsidRPr="000763BA" w:rsidRDefault="000F529D" w:rsidP="000F529D">
            <w:pPr>
              <w:spacing w:before="60" w:after="60"/>
              <w:rPr>
                <w:rFonts w:ascii="Segoe UI" w:hAnsi="Segoe UI" w:cs="Segoe UI"/>
              </w:rPr>
            </w:pPr>
            <w:r w:rsidRPr="000F529D">
              <w:rPr>
                <w:rFonts w:ascii="Segoe UI" w:hAnsi="Segoe UI" w:cs="Segoe UI"/>
              </w:rPr>
              <w:t>Explain the benefits and limitations of technology in the learning environment.</w:t>
            </w:r>
          </w:p>
        </w:tc>
        <w:tc>
          <w:tcPr>
            <w:tcW w:w="2205" w:type="dxa"/>
            <w:vAlign w:val="center"/>
          </w:tcPr>
          <w:p w14:paraId="651CB00B" w14:textId="77777777" w:rsidR="000F529D" w:rsidRPr="000F529D" w:rsidRDefault="000F529D" w:rsidP="000F529D">
            <w:pPr>
              <w:jc w:val="center"/>
              <w:rPr>
                <w:rFonts w:ascii="Segoe UI" w:hAnsi="Segoe UI" w:cs="Segoe UI"/>
              </w:rPr>
            </w:pPr>
            <w:r w:rsidRPr="000F529D">
              <w:rPr>
                <w:rFonts w:ascii="Segoe UI" w:hAnsi="Segoe UI" w:cs="Segoe UI"/>
              </w:rPr>
              <w:t>CV 12.3.4</w:t>
            </w:r>
          </w:p>
          <w:p w14:paraId="6D9F669C" w14:textId="189A7B60" w:rsidR="000F529D" w:rsidRPr="000763BA" w:rsidRDefault="000F529D" w:rsidP="000F529D">
            <w:pPr>
              <w:widowControl w:val="0"/>
              <w:jc w:val="center"/>
              <w:rPr>
                <w:rFonts w:ascii="Segoe UI" w:hAnsi="Segoe UI" w:cs="Segoe UI"/>
              </w:rPr>
            </w:pPr>
            <w:r w:rsidRPr="000F529D">
              <w:rPr>
                <w:rFonts w:ascii="Segoe UI" w:hAnsi="Segoe UI" w:cs="Segoe UI"/>
              </w:rPr>
              <w:t>CV 12.5.2</w:t>
            </w:r>
          </w:p>
        </w:tc>
      </w:tr>
      <w:tr w:rsidR="000F529D" w:rsidRPr="000763BA" w14:paraId="136EF55B" w14:textId="77777777" w:rsidTr="000F529D">
        <w:tc>
          <w:tcPr>
            <w:tcW w:w="467" w:type="dxa"/>
            <w:vMerge/>
            <w:shd w:val="clear" w:color="auto" w:fill="F2F2F2" w:themeFill="background1" w:themeFillShade="F2"/>
            <w:vAlign w:val="center"/>
          </w:tcPr>
          <w:p w14:paraId="34BEDFB7" w14:textId="77777777" w:rsidR="000F529D" w:rsidRPr="000763BA" w:rsidRDefault="000F529D" w:rsidP="000F529D">
            <w:pPr>
              <w:spacing w:before="60" w:after="60"/>
              <w:rPr>
                <w:rFonts w:ascii="Segoe UI" w:hAnsi="Segoe UI" w:cs="Segoe UI"/>
              </w:rPr>
            </w:pPr>
          </w:p>
        </w:tc>
        <w:tc>
          <w:tcPr>
            <w:tcW w:w="1418" w:type="dxa"/>
            <w:vAlign w:val="center"/>
          </w:tcPr>
          <w:p w14:paraId="19994D71" w14:textId="0765B7EB" w:rsidR="000F529D" w:rsidRPr="000763BA" w:rsidRDefault="000F529D" w:rsidP="000F529D">
            <w:pPr>
              <w:spacing w:before="60" w:after="60"/>
              <w:rPr>
                <w:rFonts w:ascii="Segoe UI" w:hAnsi="Segoe UI" w:cs="Segoe UI"/>
              </w:rPr>
            </w:pPr>
            <w:r w:rsidRPr="009E1688">
              <w:rPr>
                <w:rFonts w:ascii="Segoe UI" w:hAnsi="Segoe UI" w:cs="Segoe UI"/>
              </w:rPr>
              <w:t>CVE.EX2.3</w:t>
            </w:r>
            <w:r>
              <w:rPr>
                <w:rFonts w:ascii="Segoe UI" w:hAnsi="Segoe UI" w:cs="Segoe UI"/>
              </w:rPr>
              <w:t>.4</w:t>
            </w:r>
          </w:p>
        </w:tc>
        <w:tc>
          <w:tcPr>
            <w:tcW w:w="5464" w:type="dxa"/>
            <w:vAlign w:val="center"/>
          </w:tcPr>
          <w:p w14:paraId="293CB95A" w14:textId="1E10CAEA" w:rsidR="000F529D" w:rsidRPr="000763BA" w:rsidRDefault="000F529D" w:rsidP="000F529D">
            <w:pPr>
              <w:spacing w:before="60" w:after="60"/>
              <w:rPr>
                <w:rFonts w:ascii="Segoe UI" w:hAnsi="Segoe UI" w:cs="Segoe UI"/>
              </w:rPr>
            </w:pPr>
            <w:r w:rsidRPr="000F529D">
              <w:rPr>
                <w:rFonts w:ascii="Segoe UI" w:hAnsi="Segoe UI" w:cs="Segoe UI"/>
              </w:rPr>
              <w:t>Describe various instructional methods (direct, small group, inquiry-based etc.).</w:t>
            </w:r>
          </w:p>
        </w:tc>
        <w:tc>
          <w:tcPr>
            <w:tcW w:w="2205" w:type="dxa"/>
            <w:vAlign w:val="center"/>
          </w:tcPr>
          <w:p w14:paraId="20AD0D10" w14:textId="77777777" w:rsidR="000F529D" w:rsidRPr="000F529D" w:rsidRDefault="000F529D" w:rsidP="000F529D">
            <w:pPr>
              <w:jc w:val="center"/>
              <w:rPr>
                <w:rFonts w:ascii="Segoe UI" w:hAnsi="Segoe UI" w:cs="Segoe UI"/>
              </w:rPr>
            </w:pPr>
            <w:r w:rsidRPr="000F529D">
              <w:rPr>
                <w:rFonts w:ascii="Segoe UI" w:hAnsi="Segoe UI" w:cs="Segoe UI"/>
              </w:rPr>
              <w:t>CV 12.3.4</w:t>
            </w:r>
          </w:p>
          <w:p w14:paraId="199F683F" w14:textId="29DADA15" w:rsidR="000F529D" w:rsidRPr="000763BA" w:rsidRDefault="000F529D" w:rsidP="000F529D">
            <w:pPr>
              <w:jc w:val="center"/>
              <w:rPr>
                <w:rFonts w:ascii="Segoe UI" w:hAnsi="Segoe UI" w:cs="Segoe UI"/>
              </w:rPr>
            </w:pPr>
            <w:r w:rsidRPr="000F529D">
              <w:rPr>
                <w:rFonts w:ascii="Segoe UI" w:hAnsi="Segoe UI" w:cs="Segoe UI"/>
              </w:rPr>
              <w:t>CV 12.5.2</w:t>
            </w:r>
          </w:p>
        </w:tc>
      </w:tr>
      <w:tr w:rsidR="000F529D" w:rsidRPr="000763BA" w14:paraId="42A47B57" w14:textId="77777777" w:rsidTr="000F529D">
        <w:tc>
          <w:tcPr>
            <w:tcW w:w="467" w:type="dxa"/>
            <w:vMerge/>
            <w:shd w:val="clear" w:color="auto" w:fill="F2F2F2" w:themeFill="background1" w:themeFillShade="F2"/>
            <w:vAlign w:val="center"/>
          </w:tcPr>
          <w:p w14:paraId="7115B3E4" w14:textId="77777777" w:rsidR="000F529D" w:rsidRPr="000763BA" w:rsidRDefault="000F529D" w:rsidP="000F529D">
            <w:pPr>
              <w:spacing w:before="60" w:after="60"/>
              <w:rPr>
                <w:rFonts w:ascii="Segoe UI" w:hAnsi="Segoe UI" w:cs="Segoe UI"/>
              </w:rPr>
            </w:pPr>
          </w:p>
        </w:tc>
        <w:tc>
          <w:tcPr>
            <w:tcW w:w="1418" w:type="dxa"/>
            <w:vAlign w:val="center"/>
          </w:tcPr>
          <w:p w14:paraId="68A31688" w14:textId="4D26838E" w:rsidR="000F529D" w:rsidRPr="009E1688" w:rsidRDefault="000F529D" w:rsidP="000F529D">
            <w:pPr>
              <w:spacing w:before="60" w:after="60"/>
              <w:rPr>
                <w:rFonts w:ascii="Segoe UI" w:hAnsi="Segoe UI" w:cs="Segoe UI"/>
              </w:rPr>
            </w:pPr>
            <w:r w:rsidRPr="009E1688">
              <w:rPr>
                <w:rFonts w:ascii="Segoe UI" w:hAnsi="Segoe UI" w:cs="Segoe UI"/>
              </w:rPr>
              <w:t>CVE.EX2.3</w:t>
            </w:r>
            <w:r>
              <w:rPr>
                <w:rFonts w:ascii="Segoe UI" w:hAnsi="Segoe UI" w:cs="Segoe UI"/>
              </w:rPr>
              <w:t>.5</w:t>
            </w:r>
          </w:p>
        </w:tc>
        <w:tc>
          <w:tcPr>
            <w:tcW w:w="5464" w:type="dxa"/>
            <w:vAlign w:val="center"/>
          </w:tcPr>
          <w:p w14:paraId="53A43E0A" w14:textId="05454030" w:rsidR="000F529D" w:rsidRPr="000763BA" w:rsidRDefault="000F529D" w:rsidP="000F529D">
            <w:pPr>
              <w:spacing w:before="60" w:after="60"/>
              <w:rPr>
                <w:rFonts w:ascii="Segoe UI" w:hAnsi="Segoe UI" w:cs="Segoe UI"/>
              </w:rPr>
            </w:pPr>
            <w:r w:rsidRPr="000F529D">
              <w:rPr>
                <w:rFonts w:ascii="Segoe UI" w:hAnsi="Segoe UI" w:cs="Segoe UI"/>
              </w:rPr>
              <w:t>Explain how assessment relates to learning.</w:t>
            </w:r>
          </w:p>
        </w:tc>
        <w:tc>
          <w:tcPr>
            <w:tcW w:w="2205" w:type="dxa"/>
            <w:vAlign w:val="center"/>
          </w:tcPr>
          <w:p w14:paraId="4BED251B" w14:textId="77777777" w:rsidR="000F529D" w:rsidRPr="000F529D" w:rsidRDefault="000F529D" w:rsidP="000F529D">
            <w:pPr>
              <w:jc w:val="center"/>
              <w:rPr>
                <w:rFonts w:ascii="Segoe UI" w:hAnsi="Segoe UI" w:cs="Segoe UI"/>
              </w:rPr>
            </w:pPr>
            <w:r w:rsidRPr="000F529D">
              <w:rPr>
                <w:rFonts w:ascii="Segoe UI" w:hAnsi="Segoe UI" w:cs="Segoe UI"/>
              </w:rPr>
              <w:t>CV 12.2.2</w:t>
            </w:r>
          </w:p>
          <w:p w14:paraId="5EECEF48" w14:textId="63B54F9A" w:rsidR="000F529D" w:rsidRPr="000763BA" w:rsidRDefault="000F529D" w:rsidP="000F529D">
            <w:pPr>
              <w:widowControl w:val="0"/>
              <w:jc w:val="center"/>
              <w:rPr>
                <w:rFonts w:ascii="Segoe UI" w:hAnsi="Segoe UI" w:cs="Segoe UI"/>
              </w:rPr>
            </w:pPr>
            <w:r w:rsidRPr="000F529D">
              <w:rPr>
                <w:rFonts w:ascii="Segoe UI" w:hAnsi="Segoe UI" w:cs="Segoe UI"/>
              </w:rPr>
              <w:t>CV 12.5.3</w:t>
            </w:r>
          </w:p>
        </w:tc>
      </w:tr>
    </w:tbl>
    <w:p w14:paraId="0A5F5D16" w14:textId="77777777" w:rsidR="00A92A5A" w:rsidRPr="000763BA"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0763BA" w14:paraId="7042754C" w14:textId="77777777" w:rsidTr="000763BA">
        <w:tc>
          <w:tcPr>
            <w:tcW w:w="1885" w:type="dxa"/>
            <w:gridSpan w:val="2"/>
            <w:shd w:val="clear" w:color="auto" w:fill="F2F2F2" w:themeFill="background1" w:themeFillShade="F2"/>
            <w:vAlign w:val="center"/>
          </w:tcPr>
          <w:p w14:paraId="0782BC69" w14:textId="29985703" w:rsidR="00A92A5A" w:rsidRPr="000763BA" w:rsidRDefault="000763BA" w:rsidP="00F95DE7">
            <w:pPr>
              <w:spacing w:before="60" w:after="60"/>
              <w:rPr>
                <w:rFonts w:ascii="Segoe UI" w:hAnsi="Segoe UI" w:cs="Segoe UI"/>
              </w:rPr>
            </w:pPr>
            <w:r>
              <w:rPr>
                <w:rFonts w:ascii="Segoe UI" w:hAnsi="Segoe UI" w:cs="Segoe UI"/>
              </w:rPr>
              <w:t>CVE.EX2.4</w:t>
            </w:r>
          </w:p>
        </w:tc>
        <w:tc>
          <w:tcPr>
            <w:tcW w:w="5464" w:type="dxa"/>
            <w:shd w:val="clear" w:color="auto" w:fill="F2F2F2" w:themeFill="background1" w:themeFillShade="F2"/>
            <w:vAlign w:val="center"/>
          </w:tcPr>
          <w:p w14:paraId="3D82AA16" w14:textId="4DDC8F8B" w:rsidR="00A92A5A" w:rsidRPr="000763BA" w:rsidRDefault="000F529D" w:rsidP="00B01A6E">
            <w:pPr>
              <w:spacing w:before="60" w:after="60"/>
              <w:rPr>
                <w:rFonts w:ascii="Segoe UI" w:hAnsi="Segoe UI" w:cs="Segoe UI"/>
              </w:rPr>
            </w:pPr>
            <w:r w:rsidRPr="000F529D">
              <w:rPr>
                <w:rFonts w:ascii="Segoe UI" w:hAnsi="Segoe UI" w:cs="Segoe UI"/>
              </w:rPr>
              <w:t>Students will apply concepts required in early childhood education to run a preschool program for children 3-5.</w:t>
            </w:r>
          </w:p>
        </w:tc>
        <w:tc>
          <w:tcPr>
            <w:tcW w:w="2205" w:type="dxa"/>
            <w:shd w:val="clear" w:color="auto" w:fill="F2F2F2" w:themeFill="background1" w:themeFillShade="F2"/>
            <w:vAlign w:val="center"/>
          </w:tcPr>
          <w:p w14:paraId="58C3F2B2" w14:textId="215B49D7" w:rsidR="00A92A5A" w:rsidRPr="000763BA" w:rsidRDefault="000763BA" w:rsidP="00F95DE7">
            <w:pPr>
              <w:spacing w:before="60" w:after="60"/>
              <w:jc w:val="center"/>
              <w:rPr>
                <w:rFonts w:ascii="Segoe UI" w:hAnsi="Segoe UI" w:cs="Segoe UI"/>
              </w:rPr>
            </w:pPr>
            <w:r>
              <w:rPr>
                <w:rFonts w:ascii="Segoe UI" w:hAnsi="Segoe UI" w:cs="Segoe UI"/>
              </w:rPr>
              <w:t>Standard Reference</w:t>
            </w:r>
          </w:p>
        </w:tc>
      </w:tr>
      <w:tr w:rsidR="000F529D" w:rsidRPr="000763BA" w14:paraId="6E5432D8" w14:textId="77777777" w:rsidTr="000F529D">
        <w:tc>
          <w:tcPr>
            <w:tcW w:w="467" w:type="dxa"/>
            <w:vMerge w:val="restart"/>
            <w:shd w:val="clear" w:color="auto" w:fill="F2F2F2" w:themeFill="background1" w:themeFillShade="F2"/>
            <w:vAlign w:val="center"/>
          </w:tcPr>
          <w:p w14:paraId="409ACE42" w14:textId="77777777" w:rsidR="000F529D" w:rsidRPr="000763BA" w:rsidRDefault="000F529D" w:rsidP="000F529D">
            <w:pPr>
              <w:spacing w:before="60" w:after="60"/>
              <w:rPr>
                <w:rFonts w:ascii="Segoe UI" w:hAnsi="Segoe UI" w:cs="Segoe UI"/>
              </w:rPr>
            </w:pPr>
          </w:p>
        </w:tc>
        <w:tc>
          <w:tcPr>
            <w:tcW w:w="1418" w:type="dxa"/>
            <w:vAlign w:val="center"/>
          </w:tcPr>
          <w:p w14:paraId="0DE79851" w14:textId="24F8ABB7" w:rsidR="000F529D" w:rsidRPr="000763BA" w:rsidRDefault="000F529D" w:rsidP="000F529D">
            <w:pPr>
              <w:spacing w:before="60" w:after="60"/>
              <w:rPr>
                <w:rFonts w:ascii="Segoe UI" w:hAnsi="Segoe UI" w:cs="Segoe UI"/>
              </w:rPr>
            </w:pPr>
            <w:r w:rsidRPr="00541AF4">
              <w:rPr>
                <w:rFonts w:ascii="Segoe UI" w:hAnsi="Segoe UI" w:cs="Segoe UI"/>
              </w:rPr>
              <w:t>CVE.EX2.4</w:t>
            </w:r>
            <w:r>
              <w:rPr>
                <w:rFonts w:ascii="Segoe UI" w:hAnsi="Segoe UI" w:cs="Segoe UI"/>
              </w:rPr>
              <w:t>.1</w:t>
            </w:r>
          </w:p>
        </w:tc>
        <w:tc>
          <w:tcPr>
            <w:tcW w:w="5464" w:type="dxa"/>
            <w:vAlign w:val="center"/>
          </w:tcPr>
          <w:p w14:paraId="08CB02D7" w14:textId="75E86449" w:rsidR="000F529D" w:rsidRPr="000763BA" w:rsidRDefault="000F529D" w:rsidP="000F529D">
            <w:pPr>
              <w:spacing w:before="60" w:after="60"/>
              <w:rPr>
                <w:rFonts w:ascii="Segoe UI" w:hAnsi="Segoe UI" w:cs="Segoe UI"/>
              </w:rPr>
            </w:pPr>
            <w:r w:rsidRPr="000F529D">
              <w:rPr>
                <w:rFonts w:ascii="Segoe UI" w:hAnsi="Segoe UI" w:cs="Segoe UI"/>
              </w:rPr>
              <w:t xml:space="preserve">Create an instructional unit with individual lesson plans for preschool age children using instructional strategies and meeting the needs of diverse learners. </w:t>
            </w:r>
          </w:p>
        </w:tc>
        <w:tc>
          <w:tcPr>
            <w:tcW w:w="2205" w:type="dxa"/>
            <w:vAlign w:val="center"/>
          </w:tcPr>
          <w:p w14:paraId="355B65F4" w14:textId="77777777" w:rsidR="000F529D" w:rsidRPr="000F529D" w:rsidRDefault="000F529D" w:rsidP="000F529D">
            <w:pPr>
              <w:jc w:val="center"/>
              <w:rPr>
                <w:rFonts w:ascii="Segoe UI" w:hAnsi="Segoe UI" w:cs="Segoe UI"/>
              </w:rPr>
            </w:pPr>
            <w:r w:rsidRPr="000F529D">
              <w:rPr>
                <w:rFonts w:ascii="Segoe UI" w:hAnsi="Segoe UI" w:cs="Segoe UI"/>
              </w:rPr>
              <w:t>CV12.2.3</w:t>
            </w:r>
          </w:p>
          <w:p w14:paraId="6F38BA69" w14:textId="0E6312A4" w:rsidR="000F529D" w:rsidRPr="000763BA" w:rsidRDefault="000F529D" w:rsidP="000F529D">
            <w:pPr>
              <w:jc w:val="center"/>
              <w:rPr>
                <w:rFonts w:ascii="Segoe UI" w:hAnsi="Segoe UI" w:cs="Segoe UI"/>
              </w:rPr>
            </w:pPr>
            <w:r w:rsidRPr="000F529D">
              <w:rPr>
                <w:rFonts w:ascii="Segoe UI" w:hAnsi="Segoe UI" w:cs="Segoe UI"/>
              </w:rPr>
              <w:t>CV 12.4.1</w:t>
            </w:r>
          </w:p>
        </w:tc>
      </w:tr>
      <w:tr w:rsidR="000F529D" w:rsidRPr="000763BA" w14:paraId="7D223EEF" w14:textId="77777777" w:rsidTr="000F529D">
        <w:tc>
          <w:tcPr>
            <w:tcW w:w="467" w:type="dxa"/>
            <w:vMerge/>
            <w:shd w:val="clear" w:color="auto" w:fill="F2F2F2" w:themeFill="background1" w:themeFillShade="F2"/>
            <w:vAlign w:val="center"/>
          </w:tcPr>
          <w:p w14:paraId="2F2F8D78" w14:textId="77777777" w:rsidR="000F529D" w:rsidRPr="000763BA" w:rsidRDefault="000F529D" w:rsidP="000F529D">
            <w:pPr>
              <w:spacing w:before="60" w:after="60"/>
              <w:rPr>
                <w:rFonts w:ascii="Segoe UI" w:hAnsi="Segoe UI" w:cs="Segoe UI"/>
              </w:rPr>
            </w:pPr>
          </w:p>
        </w:tc>
        <w:tc>
          <w:tcPr>
            <w:tcW w:w="1418" w:type="dxa"/>
            <w:vAlign w:val="center"/>
          </w:tcPr>
          <w:p w14:paraId="4E52F7F4" w14:textId="72E05AAD" w:rsidR="000F529D" w:rsidRPr="000763BA" w:rsidRDefault="000F529D" w:rsidP="000F529D">
            <w:pPr>
              <w:spacing w:before="60" w:after="60"/>
              <w:rPr>
                <w:rFonts w:ascii="Segoe UI" w:hAnsi="Segoe UI" w:cs="Segoe UI"/>
              </w:rPr>
            </w:pPr>
            <w:r w:rsidRPr="00541AF4">
              <w:rPr>
                <w:rFonts w:ascii="Segoe UI" w:hAnsi="Segoe UI" w:cs="Segoe UI"/>
              </w:rPr>
              <w:t>CVE.EX2.4</w:t>
            </w:r>
            <w:r>
              <w:rPr>
                <w:rFonts w:ascii="Segoe UI" w:hAnsi="Segoe UI" w:cs="Segoe UI"/>
              </w:rPr>
              <w:t>.2</w:t>
            </w:r>
          </w:p>
        </w:tc>
        <w:tc>
          <w:tcPr>
            <w:tcW w:w="5464" w:type="dxa"/>
            <w:vAlign w:val="center"/>
          </w:tcPr>
          <w:p w14:paraId="5FFF30CB" w14:textId="4091ACB8" w:rsidR="000F529D" w:rsidRPr="000763BA" w:rsidRDefault="000F529D" w:rsidP="000F529D">
            <w:pPr>
              <w:spacing w:before="60" w:after="60"/>
              <w:rPr>
                <w:rFonts w:ascii="Segoe UI" w:hAnsi="Segoe UI" w:cs="Segoe UI"/>
              </w:rPr>
            </w:pPr>
            <w:r w:rsidRPr="000F529D">
              <w:rPr>
                <w:rFonts w:ascii="Segoe UI" w:hAnsi="Segoe UI" w:cs="Segoe UI"/>
              </w:rPr>
              <w:t>Generate instruction to meet children’s developmental needs and interests.</w:t>
            </w:r>
          </w:p>
        </w:tc>
        <w:tc>
          <w:tcPr>
            <w:tcW w:w="2205" w:type="dxa"/>
            <w:vAlign w:val="center"/>
          </w:tcPr>
          <w:p w14:paraId="603F2059" w14:textId="77777777" w:rsidR="000F529D" w:rsidRPr="000F529D" w:rsidRDefault="000F529D" w:rsidP="000F529D">
            <w:pPr>
              <w:jc w:val="center"/>
              <w:rPr>
                <w:rFonts w:ascii="Segoe UI" w:hAnsi="Segoe UI" w:cs="Segoe UI"/>
              </w:rPr>
            </w:pPr>
            <w:r w:rsidRPr="000F529D">
              <w:rPr>
                <w:rFonts w:ascii="Segoe UI" w:hAnsi="Segoe UI" w:cs="Segoe UI"/>
              </w:rPr>
              <w:t>CV12.2.3</w:t>
            </w:r>
          </w:p>
          <w:p w14:paraId="70C8E513" w14:textId="77777777" w:rsidR="000F529D" w:rsidRPr="000F529D" w:rsidRDefault="000F529D" w:rsidP="000F529D">
            <w:pPr>
              <w:jc w:val="center"/>
              <w:rPr>
                <w:rFonts w:ascii="Segoe UI" w:hAnsi="Segoe UI" w:cs="Segoe UI"/>
              </w:rPr>
            </w:pPr>
            <w:r w:rsidRPr="000F529D">
              <w:rPr>
                <w:rFonts w:ascii="Segoe UI" w:hAnsi="Segoe UI" w:cs="Segoe UI"/>
              </w:rPr>
              <w:t>CV12.3.3</w:t>
            </w:r>
          </w:p>
          <w:p w14:paraId="5BFFBDD3" w14:textId="6608F593" w:rsidR="000F529D" w:rsidRPr="000763BA" w:rsidRDefault="000F529D" w:rsidP="000F529D">
            <w:pPr>
              <w:jc w:val="center"/>
              <w:rPr>
                <w:rFonts w:ascii="Segoe UI" w:hAnsi="Segoe UI" w:cs="Segoe UI"/>
              </w:rPr>
            </w:pPr>
            <w:r w:rsidRPr="000F529D">
              <w:rPr>
                <w:rFonts w:ascii="Segoe UI" w:hAnsi="Segoe UI" w:cs="Segoe UI"/>
              </w:rPr>
              <w:t>CV 12.4.1</w:t>
            </w:r>
          </w:p>
        </w:tc>
      </w:tr>
      <w:tr w:rsidR="000F529D" w:rsidRPr="000763BA" w14:paraId="307A8517" w14:textId="77777777" w:rsidTr="000F529D">
        <w:tc>
          <w:tcPr>
            <w:tcW w:w="467" w:type="dxa"/>
            <w:vMerge/>
            <w:shd w:val="clear" w:color="auto" w:fill="F2F2F2" w:themeFill="background1" w:themeFillShade="F2"/>
            <w:vAlign w:val="center"/>
          </w:tcPr>
          <w:p w14:paraId="25D55D9F" w14:textId="77777777" w:rsidR="000F529D" w:rsidRPr="000763BA" w:rsidRDefault="000F529D" w:rsidP="000F529D">
            <w:pPr>
              <w:spacing w:before="60" w:after="60"/>
              <w:rPr>
                <w:rFonts w:ascii="Segoe UI" w:hAnsi="Segoe UI" w:cs="Segoe UI"/>
              </w:rPr>
            </w:pPr>
          </w:p>
        </w:tc>
        <w:tc>
          <w:tcPr>
            <w:tcW w:w="1418" w:type="dxa"/>
            <w:vAlign w:val="center"/>
          </w:tcPr>
          <w:p w14:paraId="05756DEA" w14:textId="24039ED4" w:rsidR="000F529D" w:rsidRPr="000763BA" w:rsidRDefault="000F529D" w:rsidP="000F529D">
            <w:pPr>
              <w:spacing w:before="60" w:after="60"/>
              <w:rPr>
                <w:rFonts w:ascii="Segoe UI" w:hAnsi="Segoe UI" w:cs="Segoe UI"/>
              </w:rPr>
            </w:pPr>
            <w:r w:rsidRPr="00541AF4">
              <w:rPr>
                <w:rFonts w:ascii="Segoe UI" w:hAnsi="Segoe UI" w:cs="Segoe UI"/>
              </w:rPr>
              <w:t>CVE.EX2.4</w:t>
            </w:r>
            <w:r>
              <w:rPr>
                <w:rFonts w:ascii="Segoe UI" w:hAnsi="Segoe UI" w:cs="Segoe UI"/>
              </w:rPr>
              <w:t>.3</w:t>
            </w:r>
          </w:p>
        </w:tc>
        <w:tc>
          <w:tcPr>
            <w:tcW w:w="5464" w:type="dxa"/>
            <w:vAlign w:val="center"/>
          </w:tcPr>
          <w:p w14:paraId="0506529F" w14:textId="08437564" w:rsidR="000F529D" w:rsidRPr="000763BA" w:rsidRDefault="000F529D" w:rsidP="000F529D">
            <w:pPr>
              <w:spacing w:before="60" w:after="60"/>
              <w:rPr>
                <w:rFonts w:ascii="Segoe UI" w:hAnsi="Segoe UI" w:cs="Segoe UI"/>
              </w:rPr>
            </w:pPr>
            <w:r w:rsidRPr="000F529D">
              <w:rPr>
                <w:rFonts w:ascii="Segoe UI" w:hAnsi="Segoe UI" w:cs="Segoe UI"/>
              </w:rPr>
              <w:t>Apply the components of a safe and healthy learning environment for children.</w:t>
            </w:r>
          </w:p>
        </w:tc>
        <w:tc>
          <w:tcPr>
            <w:tcW w:w="2205" w:type="dxa"/>
            <w:vAlign w:val="center"/>
          </w:tcPr>
          <w:p w14:paraId="292DF4E7" w14:textId="77777777" w:rsidR="000F529D" w:rsidRPr="000F529D" w:rsidRDefault="000F529D" w:rsidP="000F529D">
            <w:pPr>
              <w:jc w:val="center"/>
              <w:rPr>
                <w:rFonts w:ascii="Segoe UI" w:hAnsi="Segoe UI" w:cs="Segoe UI"/>
              </w:rPr>
            </w:pPr>
            <w:r w:rsidRPr="000F529D">
              <w:rPr>
                <w:rFonts w:ascii="Segoe UI" w:hAnsi="Segoe UI" w:cs="Segoe UI"/>
              </w:rPr>
              <w:t>CV12.2.3</w:t>
            </w:r>
          </w:p>
          <w:p w14:paraId="5E9C6278" w14:textId="63191876" w:rsidR="000F529D" w:rsidRPr="000763BA" w:rsidRDefault="000F529D" w:rsidP="000F529D">
            <w:pPr>
              <w:jc w:val="center"/>
              <w:rPr>
                <w:rFonts w:ascii="Segoe UI" w:hAnsi="Segoe UI" w:cs="Segoe UI"/>
              </w:rPr>
            </w:pPr>
            <w:r w:rsidRPr="000F529D">
              <w:rPr>
                <w:rFonts w:ascii="Segoe UI" w:hAnsi="Segoe UI" w:cs="Segoe UI"/>
              </w:rPr>
              <w:t>CV 12.5.2</w:t>
            </w:r>
          </w:p>
        </w:tc>
      </w:tr>
      <w:tr w:rsidR="000F529D" w:rsidRPr="000763BA" w14:paraId="506E2ABA" w14:textId="77777777" w:rsidTr="000F529D">
        <w:tc>
          <w:tcPr>
            <w:tcW w:w="467" w:type="dxa"/>
            <w:vMerge/>
            <w:shd w:val="clear" w:color="auto" w:fill="F2F2F2" w:themeFill="background1" w:themeFillShade="F2"/>
            <w:vAlign w:val="center"/>
          </w:tcPr>
          <w:p w14:paraId="6750819E" w14:textId="77777777" w:rsidR="000F529D" w:rsidRPr="000763BA" w:rsidRDefault="000F529D" w:rsidP="000F529D">
            <w:pPr>
              <w:spacing w:before="60" w:after="60"/>
              <w:rPr>
                <w:rFonts w:ascii="Segoe UI" w:hAnsi="Segoe UI" w:cs="Segoe UI"/>
              </w:rPr>
            </w:pPr>
          </w:p>
        </w:tc>
        <w:tc>
          <w:tcPr>
            <w:tcW w:w="1418" w:type="dxa"/>
            <w:vAlign w:val="center"/>
          </w:tcPr>
          <w:p w14:paraId="1689886E" w14:textId="39F0E7C8" w:rsidR="000F529D" w:rsidRPr="000763BA" w:rsidRDefault="000F529D" w:rsidP="000F529D">
            <w:pPr>
              <w:spacing w:before="60" w:after="60"/>
              <w:rPr>
                <w:rFonts w:ascii="Segoe UI" w:hAnsi="Segoe UI" w:cs="Segoe UI"/>
              </w:rPr>
            </w:pPr>
            <w:r w:rsidRPr="00541AF4">
              <w:rPr>
                <w:rFonts w:ascii="Segoe UI" w:hAnsi="Segoe UI" w:cs="Segoe UI"/>
              </w:rPr>
              <w:t>CVE.EX2.4</w:t>
            </w:r>
            <w:r>
              <w:rPr>
                <w:rFonts w:ascii="Segoe UI" w:hAnsi="Segoe UI" w:cs="Segoe UI"/>
              </w:rPr>
              <w:t>.4</w:t>
            </w:r>
          </w:p>
        </w:tc>
        <w:tc>
          <w:tcPr>
            <w:tcW w:w="5464" w:type="dxa"/>
            <w:vAlign w:val="center"/>
          </w:tcPr>
          <w:p w14:paraId="3543AB5E" w14:textId="278BC97D" w:rsidR="000F529D" w:rsidRPr="000763BA" w:rsidRDefault="000F529D" w:rsidP="000F529D">
            <w:pPr>
              <w:spacing w:before="60" w:after="60"/>
              <w:rPr>
                <w:rFonts w:ascii="Segoe UI" w:hAnsi="Segoe UI" w:cs="Segoe UI"/>
              </w:rPr>
            </w:pPr>
            <w:r w:rsidRPr="000F529D">
              <w:rPr>
                <w:rFonts w:ascii="Segoe UI" w:hAnsi="Segoe UI" w:cs="Segoe UI"/>
              </w:rPr>
              <w:t>Demonstrate communication skills when working with adults, peers, and children.</w:t>
            </w:r>
          </w:p>
        </w:tc>
        <w:tc>
          <w:tcPr>
            <w:tcW w:w="2205" w:type="dxa"/>
            <w:vAlign w:val="center"/>
          </w:tcPr>
          <w:p w14:paraId="3B669B1E" w14:textId="77777777" w:rsidR="000F529D" w:rsidRPr="000F529D" w:rsidRDefault="000F529D" w:rsidP="000F529D">
            <w:pPr>
              <w:jc w:val="center"/>
              <w:rPr>
                <w:rFonts w:ascii="Segoe UI" w:hAnsi="Segoe UI" w:cs="Segoe UI"/>
              </w:rPr>
            </w:pPr>
            <w:r w:rsidRPr="000F529D">
              <w:rPr>
                <w:rFonts w:ascii="Segoe UI" w:hAnsi="Segoe UI" w:cs="Segoe UI"/>
              </w:rPr>
              <w:t>CV12.2.3</w:t>
            </w:r>
          </w:p>
          <w:p w14:paraId="001212F6" w14:textId="6A599BBF" w:rsidR="000F529D" w:rsidRPr="000763BA" w:rsidRDefault="000F529D" w:rsidP="000F529D">
            <w:pPr>
              <w:jc w:val="center"/>
              <w:rPr>
                <w:rFonts w:ascii="Segoe UI" w:hAnsi="Segoe UI" w:cs="Segoe UI"/>
              </w:rPr>
            </w:pPr>
            <w:r w:rsidRPr="000F529D">
              <w:rPr>
                <w:rFonts w:ascii="Segoe UI" w:hAnsi="Segoe UI" w:cs="Segoe UI"/>
              </w:rPr>
              <w:t>CV 12.4.1</w:t>
            </w:r>
          </w:p>
        </w:tc>
      </w:tr>
      <w:tr w:rsidR="000F529D" w:rsidRPr="000763BA" w14:paraId="12C1DC0C" w14:textId="77777777" w:rsidTr="000F529D">
        <w:tc>
          <w:tcPr>
            <w:tcW w:w="467" w:type="dxa"/>
            <w:vMerge/>
            <w:shd w:val="clear" w:color="auto" w:fill="F2F2F2" w:themeFill="background1" w:themeFillShade="F2"/>
            <w:vAlign w:val="center"/>
          </w:tcPr>
          <w:p w14:paraId="2D6A06BA" w14:textId="77777777" w:rsidR="000F529D" w:rsidRPr="000763BA" w:rsidRDefault="000F529D" w:rsidP="000F529D">
            <w:pPr>
              <w:spacing w:before="60" w:after="60"/>
              <w:rPr>
                <w:rFonts w:ascii="Segoe UI" w:hAnsi="Segoe UI" w:cs="Segoe UI"/>
              </w:rPr>
            </w:pPr>
          </w:p>
        </w:tc>
        <w:tc>
          <w:tcPr>
            <w:tcW w:w="1418" w:type="dxa"/>
            <w:vAlign w:val="center"/>
          </w:tcPr>
          <w:p w14:paraId="5790D6ED" w14:textId="69F8C968" w:rsidR="000F529D" w:rsidRPr="000763BA" w:rsidRDefault="000F529D" w:rsidP="000F529D">
            <w:pPr>
              <w:spacing w:before="60" w:after="60"/>
              <w:rPr>
                <w:rFonts w:ascii="Segoe UI" w:hAnsi="Segoe UI" w:cs="Segoe UI"/>
              </w:rPr>
            </w:pPr>
            <w:r w:rsidRPr="00541AF4">
              <w:rPr>
                <w:rFonts w:ascii="Segoe UI" w:hAnsi="Segoe UI" w:cs="Segoe UI"/>
              </w:rPr>
              <w:t>CVE.EX2.4</w:t>
            </w:r>
            <w:r>
              <w:rPr>
                <w:rFonts w:ascii="Segoe UI" w:hAnsi="Segoe UI" w:cs="Segoe UI"/>
              </w:rPr>
              <w:t>.5</w:t>
            </w:r>
          </w:p>
        </w:tc>
        <w:tc>
          <w:tcPr>
            <w:tcW w:w="5464" w:type="dxa"/>
            <w:vAlign w:val="center"/>
          </w:tcPr>
          <w:p w14:paraId="6A921544" w14:textId="5C0FE3B7" w:rsidR="000F529D" w:rsidRPr="000763BA" w:rsidRDefault="000F529D" w:rsidP="000F529D">
            <w:pPr>
              <w:spacing w:before="60" w:after="60"/>
              <w:rPr>
                <w:rFonts w:ascii="Segoe UI" w:hAnsi="Segoe UI" w:cs="Segoe UI"/>
              </w:rPr>
            </w:pPr>
            <w:r w:rsidRPr="000F529D">
              <w:rPr>
                <w:rFonts w:ascii="Segoe UI" w:hAnsi="Segoe UI" w:cs="Segoe UI"/>
              </w:rPr>
              <w:t>Apply professional standards and laws related to working with children.</w:t>
            </w:r>
          </w:p>
        </w:tc>
        <w:tc>
          <w:tcPr>
            <w:tcW w:w="2205" w:type="dxa"/>
            <w:vAlign w:val="center"/>
          </w:tcPr>
          <w:p w14:paraId="72109AC2" w14:textId="77777777" w:rsidR="000F529D" w:rsidRPr="000F529D" w:rsidRDefault="000F529D" w:rsidP="000F529D">
            <w:pPr>
              <w:spacing w:before="60" w:after="60"/>
              <w:jc w:val="center"/>
              <w:rPr>
                <w:rFonts w:ascii="Segoe UI" w:hAnsi="Segoe UI" w:cs="Segoe UI"/>
              </w:rPr>
            </w:pPr>
            <w:r w:rsidRPr="000F529D">
              <w:rPr>
                <w:rFonts w:ascii="Segoe UI" w:hAnsi="Segoe UI" w:cs="Segoe UI"/>
              </w:rPr>
              <w:t>CV12.2.3</w:t>
            </w:r>
          </w:p>
          <w:p w14:paraId="020E09DA" w14:textId="77777777" w:rsidR="000F529D" w:rsidRPr="000F529D" w:rsidRDefault="000F529D" w:rsidP="000F529D">
            <w:pPr>
              <w:spacing w:before="60" w:after="60"/>
              <w:jc w:val="center"/>
              <w:rPr>
                <w:rFonts w:ascii="Segoe UI" w:hAnsi="Segoe UI" w:cs="Segoe UI"/>
              </w:rPr>
            </w:pPr>
            <w:r w:rsidRPr="000F529D">
              <w:rPr>
                <w:rFonts w:ascii="Segoe UI" w:hAnsi="Segoe UI" w:cs="Segoe UI"/>
              </w:rPr>
              <w:t>CV 12.4.1</w:t>
            </w:r>
          </w:p>
          <w:p w14:paraId="0146C360" w14:textId="6F9CAFF5" w:rsidR="000F529D" w:rsidRPr="000763BA" w:rsidRDefault="000F529D" w:rsidP="000F529D">
            <w:pPr>
              <w:spacing w:before="60" w:after="60"/>
              <w:jc w:val="center"/>
              <w:rPr>
                <w:rFonts w:ascii="Segoe UI" w:hAnsi="Segoe UI" w:cs="Segoe UI"/>
              </w:rPr>
            </w:pPr>
            <w:r w:rsidRPr="000F529D">
              <w:rPr>
                <w:rFonts w:ascii="Segoe UI" w:hAnsi="Segoe UI" w:cs="Segoe UI"/>
              </w:rPr>
              <w:t>CV 12.5.2</w:t>
            </w:r>
          </w:p>
        </w:tc>
      </w:tr>
    </w:tbl>
    <w:p w14:paraId="05596601" w14:textId="77777777" w:rsidR="00A92A5A" w:rsidRPr="000763BA" w:rsidRDefault="00A92A5A" w:rsidP="00A92A5A">
      <w:pPr>
        <w:rPr>
          <w:rFonts w:ascii="Segoe UI" w:hAnsi="Segoe UI" w:cs="Segoe UI"/>
        </w:rPr>
      </w:pPr>
    </w:p>
    <w:p w14:paraId="10DD1EA3" w14:textId="3256B720" w:rsidR="00A92A5A" w:rsidRPr="000763BA" w:rsidRDefault="00A92A5A" w:rsidP="00A92A5A">
      <w:pPr>
        <w:rPr>
          <w:rFonts w:ascii="Segoe UI" w:hAnsi="Segoe UI" w:cs="Segoe UI"/>
        </w:rPr>
      </w:pPr>
      <w:r w:rsidRPr="000763BA">
        <w:rPr>
          <w:rFonts w:ascii="Segoe UI" w:hAnsi="Segoe UI" w:cs="Segoe UI"/>
        </w:rPr>
        <w:br w:type="page"/>
      </w:r>
    </w:p>
    <w:p w14:paraId="23F2FA79" w14:textId="77777777" w:rsidR="00CD69D2" w:rsidRDefault="00CD69D2" w:rsidP="00CD69D2">
      <w:pPr>
        <w:spacing w:after="0"/>
        <w:jc w:val="center"/>
        <w:rPr>
          <w:rFonts w:ascii="Segoe UI" w:hAnsi="Segoe UI" w:cs="Segoe UI"/>
          <w:b/>
          <w:sz w:val="28"/>
        </w:rPr>
      </w:pPr>
      <w:r w:rsidRPr="00EC1608">
        <w:rPr>
          <w:rFonts w:ascii="Segoe UI" w:hAnsi="Segoe UI" w:cs="Segoe UI"/>
          <w:b/>
          <w:sz w:val="28"/>
        </w:rPr>
        <w:t>Education and Training</w:t>
      </w:r>
      <w:bookmarkStart w:id="34" w:name="education"/>
      <w:bookmarkEnd w:id="34"/>
    </w:p>
    <w:p w14:paraId="3B7FC375" w14:textId="77777777" w:rsidR="00CD69D2" w:rsidRPr="0049738A" w:rsidRDefault="00CD69D2" w:rsidP="00CD69D2">
      <w:pPr>
        <w:jc w:val="center"/>
        <w:rPr>
          <w:rFonts w:ascii="Segoe UI" w:hAnsi="Segoe UI" w:cs="Segoe UI"/>
        </w:rPr>
      </w:pPr>
      <w:r>
        <w:rPr>
          <w:rFonts w:ascii="Segoe UI" w:hAnsi="Segoe UI" w:cs="Segoe UI"/>
        </w:rPr>
        <w:t>(grades 10-12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CD69D2" w:rsidRPr="00CD69D2" w14:paraId="4074649A" w14:textId="77777777" w:rsidTr="00510261">
        <w:tc>
          <w:tcPr>
            <w:tcW w:w="2065" w:type="dxa"/>
            <w:shd w:val="clear" w:color="auto" w:fill="F2F2F2" w:themeFill="background1" w:themeFillShade="F2"/>
            <w:vAlign w:val="center"/>
          </w:tcPr>
          <w:p w14:paraId="2F7A2EA1" w14:textId="77777777" w:rsidR="00CD69D2" w:rsidRPr="00CD69D2" w:rsidRDefault="00CD69D2" w:rsidP="00510261">
            <w:pPr>
              <w:spacing w:before="60" w:after="60"/>
              <w:rPr>
                <w:rFonts w:ascii="Segoe UI" w:hAnsi="Segoe UI" w:cs="Segoe UI"/>
              </w:rPr>
            </w:pPr>
            <w:r w:rsidRPr="00CD69D2">
              <w:rPr>
                <w:rFonts w:ascii="Segoe UI" w:hAnsi="Segoe UI" w:cs="Segoe UI"/>
              </w:rPr>
              <w:t>Purpose Statement:</w:t>
            </w:r>
          </w:p>
        </w:tc>
        <w:tc>
          <w:tcPr>
            <w:tcW w:w="7285" w:type="dxa"/>
            <w:shd w:val="clear" w:color="auto" w:fill="F2F2F2" w:themeFill="background1" w:themeFillShade="F2"/>
            <w:vAlign w:val="center"/>
          </w:tcPr>
          <w:p w14:paraId="4983E354" w14:textId="77777777" w:rsidR="00CD69D2" w:rsidRPr="00CD69D2" w:rsidRDefault="00CD69D2" w:rsidP="00CD69D2">
            <w:pPr>
              <w:jc w:val="both"/>
              <w:rPr>
                <w:rFonts w:ascii="Segoe UI" w:hAnsi="Segoe UI" w:cs="Segoe UI"/>
              </w:rPr>
            </w:pPr>
            <w:r w:rsidRPr="00CD69D2">
              <w:rPr>
                <w:rFonts w:ascii="Segoe UI" w:hAnsi="Segoe UI" w:cs="Segoe UI"/>
              </w:rPr>
              <w:t xml:space="preserve">Students will interact with elementary students and work directly with an elementary classroom teacher.  In this capacity, the student will observe young students in classroom situations, work one-on-one with students from diverse populations, assist with both small and large groups of students, and observe and demonstrate professional practices. </w:t>
            </w:r>
          </w:p>
          <w:p w14:paraId="63B4F930" w14:textId="77777777" w:rsidR="00CD69D2" w:rsidRPr="00CD69D2" w:rsidRDefault="00CD69D2" w:rsidP="00CD69D2">
            <w:pPr>
              <w:jc w:val="both"/>
              <w:rPr>
                <w:rFonts w:ascii="Segoe UI" w:hAnsi="Segoe UI" w:cs="Segoe UI"/>
              </w:rPr>
            </w:pPr>
          </w:p>
          <w:p w14:paraId="496F2F3F" w14:textId="77777777" w:rsidR="00CD69D2" w:rsidRDefault="00CD69D2" w:rsidP="00CD69D2">
            <w:pPr>
              <w:spacing w:before="60" w:after="60"/>
              <w:rPr>
                <w:rFonts w:ascii="Segoe UI" w:hAnsi="Segoe UI" w:cs="Segoe UI"/>
                <w:i/>
              </w:rPr>
            </w:pPr>
            <w:r w:rsidRPr="00CD69D2">
              <w:rPr>
                <w:rFonts w:ascii="Segoe UI" w:hAnsi="Segoe UI" w:cs="Segoe UI"/>
                <w:i/>
              </w:rPr>
              <w:t>Note: Students may be required to have a background check before they are placed in the classroom.</w:t>
            </w:r>
          </w:p>
          <w:p w14:paraId="11AF4990" w14:textId="77777777" w:rsidR="00251F90" w:rsidRDefault="00251F90" w:rsidP="00CD69D2">
            <w:pPr>
              <w:spacing w:before="60" w:after="60"/>
              <w:rPr>
                <w:rFonts w:ascii="Segoe UI" w:hAnsi="Segoe UI" w:cs="Segoe UI"/>
              </w:rPr>
            </w:pPr>
          </w:p>
          <w:p w14:paraId="3CDF0922" w14:textId="4FD5A695" w:rsidR="00251F90" w:rsidRDefault="00251F90" w:rsidP="00251F90">
            <w:pPr>
              <w:spacing w:before="60" w:after="60"/>
              <w:rPr>
                <w:rFonts w:ascii="Segoe UI" w:hAnsi="Segoe UI" w:cs="Segoe UI"/>
                <w:i/>
              </w:rPr>
            </w:pPr>
            <w:r>
              <w:rPr>
                <w:rFonts w:ascii="Segoe UI" w:hAnsi="Segoe UI" w:cs="Segoe UI"/>
                <w:i/>
              </w:rPr>
              <w:t>The Career Technical Student Organization (CTSO) associated with this course: FCCLA</w:t>
            </w:r>
          </w:p>
          <w:p w14:paraId="7D5BA921" w14:textId="5A113A5F" w:rsidR="00251F90" w:rsidRPr="00CD69D2" w:rsidRDefault="00251F90" w:rsidP="00251F90">
            <w:pPr>
              <w:rPr>
                <w:rFonts w:ascii="Segoe UI" w:hAnsi="Segoe UI" w:cs="Segoe UI"/>
              </w:rPr>
            </w:pPr>
            <w:r>
              <w:rPr>
                <w:rFonts w:ascii="Segoe UI" w:hAnsi="Segoe UI" w:cs="Segoe UI"/>
                <w:i/>
              </w:rPr>
              <w:t>Professional certification opportunities include: AAFCS Education</w:t>
            </w:r>
          </w:p>
        </w:tc>
      </w:tr>
    </w:tbl>
    <w:p w14:paraId="4C444D79" w14:textId="77777777" w:rsidR="00CD69D2" w:rsidRPr="00CD69D2" w:rsidRDefault="00CD69D2" w:rsidP="00CD69D2">
      <w:pPr>
        <w:spacing w:before="60" w:after="60"/>
        <w:rPr>
          <w:rFonts w:ascii="Segoe UI" w:hAnsi="Segoe UI" w:cs="Segoe UI"/>
          <w:b/>
        </w:rPr>
      </w:pPr>
    </w:p>
    <w:p w14:paraId="735CF984" w14:textId="77777777" w:rsidR="00CD69D2" w:rsidRPr="00CD69D2" w:rsidRDefault="00CD69D2" w:rsidP="00CD69D2">
      <w:pPr>
        <w:spacing w:before="60" w:after="60"/>
        <w:rPr>
          <w:rFonts w:ascii="Segoe UI" w:hAnsi="Segoe UI" w:cs="Segoe UI"/>
        </w:rPr>
      </w:pPr>
      <w:r w:rsidRPr="00CD69D2">
        <w:rPr>
          <w:rFonts w:ascii="Segoe UI" w:hAnsi="Segoe UI" w:cs="Segoe UI"/>
        </w:rPr>
        <w:t>Benchmarks:</w:t>
      </w:r>
    </w:p>
    <w:tbl>
      <w:tblPr>
        <w:tblStyle w:val="TableGrid"/>
        <w:tblW w:w="9535" w:type="dxa"/>
        <w:tblLayout w:type="fixed"/>
        <w:tblLook w:val="04A0" w:firstRow="1" w:lastRow="0" w:firstColumn="1" w:lastColumn="0" w:noHBand="0" w:noVBand="1"/>
      </w:tblPr>
      <w:tblGrid>
        <w:gridCol w:w="467"/>
        <w:gridCol w:w="1598"/>
        <w:gridCol w:w="5464"/>
        <w:gridCol w:w="2006"/>
      </w:tblGrid>
      <w:tr w:rsidR="00CD69D2" w:rsidRPr="00CD69D2" w14:paraId="6511A761" w14:textId="77777777" w:rsidTr="00EC1608">
        <w:tc>
          <w:tcPr>
            <w:tcW w:w="2065" w:type="dxa"/>
            <w:gridSpan w:val="2"/>
            <w:shd w:val="clear" w:color="auto" w:fill="F2F2F2" w:themeFill="background1" w:themeFillShade="F2"/>
            <w:vAlign w:val="center"/>
          </w:tcPr>
          <w:p w14:paraId="50DD1FA2" w14:textId="717FC00C" w:rsidR="00CD69D2" w:rsidRPr="00CD69D2" w:rsidRDefault="00CD69D2" w:rsidP="00510261">
            <w:pPr>
              <w:widowControl w:val="0"/>
              <w:rPr>
                <w:rFonts w:ascii="Segoe UI" w:hAnsi="Segoe UI" w:cs="Segoe UI"/>
              </w:rPr>
            </w:pPr>
            <w:r>
              <w:rPr>
                <w:rFonts w:ascii="Segoe UI" w:hAnsi="Segoe UI" w:cs="Segoe UI"/>
              </w:rPr>
              <w:t>CVE.EDU.1</w:t>
            </w:r>
          </w:p>
        </w:tc>
        <w:tc>
          <w:tcPr>
            <w:tcW w:w="5464" w:type="dxa"/>
            <w:shd w:val="clear" w:color="auto" w:fill="F2F2F2" w:themeFill="background1" w:themeFillShade="F2"/>
            <w:vAlign w:val="center"/>
          </w:tcPr>
          <w:p w14:paraId="4E136C3B" w14:textId="1A8306D0" w:rsidR="00CD69D2" w:rsidRPr="00CD69D2" w:rsidRDefault="00CD69D2" w:rsidP="00510261">
            <w:pPr>
              <w:spacing w:before="60" w:after="60"/>
              <w:rPr>
                <w:rFonts w:ascii="Segoe UI" w:hAnsi="Segoe UI" w:cs="Segoe UI"/>
              </w:rPr>
            </w:pPr>
            <w:r w:rsidRPr="00CD69D2">
              <w:rPr>
                <w:rFonts w:ascii="Segoe UI" w:hAnsi="Segoe UI" w:cs="Segoe UI"/>
              </w:rPr>
              <w:t>Students will identify and explain the challenges and rewards of becoming a teacher in today’s society.</w:t>
            </w:r>
          </w:p>
        </w:tc>
        <w:tc>
          <w:tcPr>
            <w:tcW w:w="2006" w:type="dxa"/>
            <w:shd w:val="clear" w:color="auto" w:fill="F2F2F2" w:themeFill="background1" w:themeFillShade="F2"/>
            <w:vAlign w:val="center"/>
          </w:tcPr>
          <w:p w14:paraId="5A2C003A" w14:textId="77777777" w:rsidR="00CD69D2" w:rsidRPr="00CD69D2" w:rsidRDefault="00CD69D2" w:rsidP="00510261">
            <w:pPr>
              <w:spacing w:before="60" w:after="60"/>
              <w:jc w:val="center"/>
              <w:rPr>
                <w:rFonts w:ascii="Segoe UI" w:hAnsi="Segoe UI" w:cs="Segoe UI"/>
              </w:rPr>
            </w:pPr>
            <w:r w:rsidRPr="00CD69D2">
              <w:rPr>
                <w:rFonts w:ascii="Segoe UI" w:hAnsi="Segoe UI" w:cs="Segoe UI"/>
              </w:rPr>
              <w:t>Standard Reference</w:t>
            </w:r>
          </w:p>
        </w:tc>
      </w:tr>
      <w:tr w:rsidR="00CD69D2" w:rsidRPr="00CD69D2" w14:paraId="4A0C650D" w14:textId="77777777" w:rsidTr="00EC1608">
        <w:tc>
          <w:tcPr>
            <w:tcW w:w="467" w:type="dxa"/>
            <w:vMerge w:val="restart"/>
            <w:shd w:val="clear" w:color="auto" w:fill="F2F2F2" w:themeFill="background1" w:themeFillShade="F2"/>
            <w:vAlign w:val="center"/>
          </w:tcPr>
          <w:p w14:paraId="714F2D2B" w14:textId="77777777" w:rsidR="00CD69D2" w:rsidRPr="00CD69D2" w:rsidRDefault="00CD69D2" w:rsidP="00CD69D2">
            <w:pPr>
              <w:spacing w:before="60" w:after="60"/>
              <w:rPr>
                <w:rFonts w:ascii="Segoe UI" w:hAnsi="Segoe UI" w:cs="Segoe UI"/>
              </w:rPr>
            </w:pPr>
          </w:p>
        </w:tc>
        <w:tc>
          <w:tcPr>
            <w:tcW w:w="1598" w:type="dxa"/>
            <w:vAlign w:val="center"/>
          </w:tcPr>
          <w:p w14:paraId="0584D145" w14:textId="5D522A70" w:rsidR="00CD69D2" w:rsidRPr="00CD69D2" w:rsidRDefault="00CD69D2" w:rsidP="00CD69D2">
            <w:pPr>
              <w:spacing w:before="60" w:after="60"/>
              <w:rPr>
                <w:rFonts w:ascii="Segoe UI" w:hAnsi="Segoe UI" w:cs="Segoe UI"/>
              </w:rPr>
            </w:pPr>
            <w:r w:rsidRPr="00282A34">
              <w:rPr>
                <w:rFonts w:ascii="Segoe UI" w:hAnsi="Segoe UI" w:cs="Segoe UI"/>
              </w:rPr>
              <w:t>CVE.EDU.1</w:t>
            </w:r>
            <w:r>
              <w:rPr>
                <w:rFonts w:ascii="Segoe UI" w:hAnsi="Segoe UI" w:cs="Segoe UI"/>
              </w:rPr>
              <w:t>.1</w:t>
            </w:r>
          </w:p>
        </w:tc>
        <w:tc>
          <w:tcPr>
            <w:tcW w:w="5464" w:type="dxa"/>
            <w:vAlign w:val="center"/>
          </w:tcPr>
          <w:p w14:paraId="535D0747" w14:textId="6B6EF101" w:rsidR="00CD69D2" w:rsidRPr="00CD69D2" w:rsidRDefault="00CD69D2" w:rsidP="00CD69D2">
            <w:pPr>
              <w:rPr>
                <w:rFonts w:ascii="Segoe UI" w:hAnsi="Segoe UI" w:cs="Segoe UI"/>
              </w:rPr>
            </w:pPr>
            <w:r w:rsidRPr="00CD69D2">
              <w:rPr>
                <w:rFonts w:ascii="Segoe UI" w:hAnsi="Segoe UI" w:cs="Segoe UI"/>
              </w:rPr>
              <w:t>Identify the challenges of teaching.</w:t>
            </w:r>
          </w:p>
        </w:tc>
        <w:tc>
          <w:tcPr>
            <w:tcW w:w="2006" w:type="dxa"/>
            <w:vAlign w:val="center"/>
          </w:tcPr>
          <w:p w14:paraId="613E64C1" w14:textId="6FA966C9" w:rsidR="00CD69D2" w:rsidRPr="00CD69D2" w:rsidRDefault="00CD69D2" w:rsidP="00CD69D2">
            <w:pPr>
              <w:jc w:val="center"/>
              <w:rPr>
                <w:rFonts w:ascii="Segoe UI" w:hAnsi="Segoe UI" w:cs="Segoe UI"/>
                <w:bCs/>
              </w:rPr>
            </w:pPr>
            <w:r w:rsidRPr="00CD69D2">
              <w:rPr>
                <w:rFonts w:ascii="Segoe UI" w:hAnsi="Segoe UI" w:cs="Segoe UI"/>
                <w:bCs/>
              </w:rPr>
              <w:t>CV12.2.2</w:t>
            </w:r>
          </w:p>
          <w:p w14:paraId="31AC36E0" w14:textId="77777777" w:rsidR="00CD69D2" w:rsidRPr="00CD69D2" w:rsidRDefault="00CD69D2" w:rsidP="00CD69D2">
            <w:pPr>
              <w:jc w:val="center"/>
              <w:rPr>
                <w:rFonts w:ascii="Segoe UI" w:hAnsi="Segoe UI" w:cs="Segoe UI"/>
                <w:bCs/>
              </w:rPr>
            </w:pPr>
            <w:r w:rsidRPr="00CD69D2">
              <w:rPr>
                <w:rFonts w:ascii="Segoe UI" w:hAnsi="Segoe UI" w:cs="Segoe UI"/>
                <w:bCs/>
              </w:rPr>
              <w:t>CV12.3.1</w:t>
            </w:r>
          </w:p>
          <w:p w14:paraId="32ED0603" w14:textId="36C20565" w:rsidR="00CD69D2" w:rsidRPr="00CD69D2" w:rsidRDefault="00CD69D2" w:rsidP="00CD69D2">
            <w:pPr>
              <w:jc w:val="center"/>
              <w:rPr>
                <w:rFonts w:ascii="Segoe UI" w:hAnsi="Segoe UI" w:cs="Segoe UI"/>
              </w:rPr>
            </w:pPr>
            <w:r w:rsidRPr="00CD69D2">
              <w:rPr>
                <w:rFonts w:ascii="Segoe UI" w:hAnsi="Segoe UI" w:cs="Segoe UI"/>
                <w:bCs/>
              </w:rPr>
              <w:t>CV12.3.4</w:t>
            </w:r>
          </w:p>
        </w:tc>
      </w:tr>
      <w:tr w:rsidR="00CD69D2" w:rsidRPr="00CD69D2" w14:paraId="7C503AA8" w14:textId="77777777" w:rsidTr="00EC1608">
        <w:tc>
          <w:tcPr>
            <w:tcW w:w="467" w:type="dxa"/>
            <w:vMerge/>
            <w:shd w:val="clear" w:color="auto" w:fill="F2F2F2" w:themeFill="background1" w:themeFillShade="F2"/>
            <w:vAlign w:val="center"/>
          </w:tcPr>
          <w:p w14:paraId="588D73E5" w14:textId="77777777" w:rsidR="00CD69D2" w:rsidRPr="00CD69D2" w:rsidRDefault="00CD69D2" w:rsidP="00CD69D2">
            <w:pPr>
              <w:spacing w:before="60" w:after="60"/>
              <w:rPr>
                <w:rFonts w:ascii="Segoe UI" w:hAnsi="Segoe UI" w:cs="Segoe UI"/>
              </w:rPr>
            </w:pPr>
          </w:p>
        </w:tc>
        <w:tc>
          <w:tcPr>
            <w:tcW w:w="1598" w:type="dxa"/>
            <w:vAlign w:val="center"/>
          </w:tcPr>
          <w:p w14:paraId="45A3FFAB" w14:textId="0EA491C8" w:rsidR="00CD69D2" w:rsidRPr="00CD69D2" w:rsidRDefault="00CD69D2" w:rsidP="00CD69D2">
            <w:pPr>
              <w:spacing w:before="60" w:after="60"/>
              <w:rPr>
                <w:rFonts w:ascii="Segoe UI" w:hAnsi="Segoe UI" w:cs="Segoe UI"/>
              </w:rPr>
            </w:pPr>
            <w:r w:rsidRPr="00282A34">
              <w:rPr>
                <w:rFonts w:ascii="Segoe UI" w:hAnsi="Segoe UI" w:cs="Segoe UI"/>
              </w:rPr>
              <w:t>CVE.EDU.</w:t>
            </w:r>
            <w:r>
              <w:rPr>
                <w:rFonts w:ascii="Segoe UI" w:hAnsi="Segoe UI" w:cs="Segoe UI"/>
              </w:rPr>
              <w:t>1.2</w:t>
            </w:r>
          </w:p>
        </w:tc>
        <w:tc>
          <w:tcPr>
            <w:tcW w:w="5464" w:type="dxa"/>
            <w:vAlign w:val="center"/>
          </w:tcPr>
          <w:p w14:paraId="3F94170B" w14:textId="1A20AD20" w:rsidR="00CD69D2" w:rsidRPr="00CD69D2" w:rsidRDefault="00CD69D2" w:rsidP="00CD69D2">
            <w:pPr>
              <w:rPr>
                <w:rFonts w:ascii="Segoe UI" w:hAnsi="Segoe UI" w:cs="Segoe UI"/>
              </w:rPr>
            </w:pPr>
            <w:r w:rsidRPr="00CD69D2">
              <w:rPr>
                <w:rFonts w:ascii="Segoe UI" w:hAnsi="Segoe UI" w:cs="Segoe UI"/>
              </w:rPr>
              <w:t>Explain the benefits of teaching.</w:t>
            </w:r>
          </w:p>
        </w:tc>
        <w:tc>
          <w:tcPr>
            <w:tcW w:w="2006" w:type="dxa"/>
            <w:vAlign w:val="center"/>
          </w:tcPr>
          <w:p w14:paraId="0FFD4BA3" w14:textId="2DDF6EC6" w:rsidR="00CD69D2" w:rsidRPr="00CD69D2" w:rsidRDefault="00CD69D2" w:rsidP="00CD69D2">
            <w:pPr>
              <w:jc w:val="center"/>
              <w:rPr>
                <w:rFonts w:ascii="Segoe UI" w:hAnsi="Segoe UI" w:cs="Segoe UI"/>
                <w:bCs/>
              </w:rPr>
            </w:pPr>
            <w:r w:rsidRPr="00CD69D2">
              <w:rPr>
                <w:rFonts w:ascii="Segoe UI" w:hAnsi="Segoe UI" w:cs="Segoe UI"/>
                <w:bCs/>
              </w:rPr>
              <w:t>CV12.2.2</w:t>
            </w:r>
          </w:p>
          <w:p w14:paraId="034B6756" w14:textId="77777777" w:rsidR="00CD69D2" w:rsidRPr="00CD69D2" w:rsidRDefault="00CD69D2" w:rsidP="00CD69D2">
            <w:pPr>
              <w:jc w:val="center"/>
              <w:rPr>
                <w:rFonts w:ascii="Segoe UI" w:hAnsi="Segoe UI" w:cs="Segoe UI"/>
                <w:bCs/>
              </w:rPr>
            </w:pPr>
            <w:r w:rsidRPr="00CD69D2">
              <w:rPr>
                <w:rFonts w:ascii="Segoe UI" w:hAnsi="Segoe UI" w:cs="Segoe UI"/>
                <w:bCs/>
              </w:rPr>
              <w:t>CV12.3.1</w:t>
            </w:r>
          </w:p>
          <w:p w14:paraId="2F44C542" w14:textId="7EC80DC7" w:rsidR="00CD69D2" w:rsidRPr="00CD69D2" w:rsidRDefault="00CD69D2" w:rsidP="00CD69D2">
            <w:pPr>
              <w:widowControl w:val="0"/>
              <w:jc w:val="center"/>
              <w:rPr>
                <w:rFonts w:ascii="Segoe UI" w:hAnsi="Segoe UI" w:cs="Segoe UI"/>
              </w:rPr>
            </w:pPr>
            <w:r w:rsidRPr="00CD69D2">
              <w:rPr>
                <w:rFonts w:ascii="Segoe UI" w:hAnsi="Segoe UI" w:cs="Segoe UI"/>
                <w:bCs/>
              </w:rPr>
              <w:t>CV12.3.4</w:t>
            </w:r>
          </w:p>
        </w:tc>
      </w:tr>
      <w:tr w:rsidR="00CD69D2" w:rsidRPr="00CD69D2" w14:paraId="007C6ADE" w14:textId="77777777" w:rsidTr="00EC1608">
        <w:tc>
          <w:tcPr>
            <w:tcW w:w="467" w:type="dxa"/>
            <w:vMerge/>
            <w:shd w:val="clear" w:color="auto" w:fill="F2F2F2" w:themeFill="background1" w:themeFillShade="F2"/>
            <w:vAlign w:val="center"/>
          </w:tcPr>
          <w:p w14:paraId="2CE73C63" w14:textId="77777777" w:rsidR="00CD69D2" w:rsidRPr="00CD69D2" w:rsidRDefault="00CD69D2" w:rsidP="00CD69D2">
            <w:pPr>
              <w:spacing w:before="60" w:after="60"/>
              <w:rPr>
                <w:rFonts w:ascii="Segoe UI" w:hAnsi="Segoe UI" w:cs="Segoe UI"/>
              </w:rPr>
            </w:pPr>
          </w:p>
        </w:tc>
        <w:tc>
          <w:tcPr>
            <w:tcW w:w="1598" w:type="dxa"/>
            <w:vAlign w:val="center"/>
          </w:tcPr>
          <w:p w14:paraId="3E047775" w14:textId="5A795024" w:rsidR="00CD69D2" w:rsidRPr="00CD69D2" w:rsidRDefault="00CD69D2" w:rsidP="00CD69D2">
            <w:pPr>
              <w:widowControl w:val="0"/>
              <w:rPr>
                <w:rFonts w:ascii="Segoe UI" w:hAnsi="Segoe UI" w:cs="Segoe UI"/>
              </w:rPr>
            </w:pPr>
            <w:r w:rsidRPr="00282A34">
              <w:rPr>
                <w:rFonts w:ascii="Segoe UI" w:hAnsi="Segoe UI" w:cs="Segoe UI"/>
              </w:rPr>
              <w:t>CVE.EDU.1</w:t>
            </w:r>
            <w:r>
              <w:rPr>
                <w:rFonts w:ascii="Segoe UI" w:hAnsi="Segoe UI" w:cs="Segoe UI"/>
              </w:rPr>
              <w:t>.3</w:t>
            </w:r>
          </w:p>
        </w:tc>
        <w:tc>
          <w:tcPr>
            <w:tcW w:w="5464" w:type="dxa"/>
            <w:vAlign w:val="center"/>
          </w:tcPr>
          <w:p w14:paraId="4C67A702" w14:textId="729E5E8B" w:rsidR="00CD69D2" w:rsidRPr="00CD69D2" w:rsidRDefault="00CD69D2" w:rsidP="00CD69D2">
            <w:pPr>
              <w:rPr>
                <w:rFonts w:ascii="Segoe UI" w:hAnsi="Segoe UI" w:cs="Segoe UI"/>
              </w:rPr>
            </w:pPr>
            <w:r w:rsidRPr="00CD69D2">
              <w:rPr>
                <w:rFonts w:ascii="Segoe UI" w:hAnsi="Segoe UI" w:cs="Segoe UI"/>
              </w:rPr>
              <w:t xml:space="preserve">Investigate what society expects of </w:t>
            </w:r>
            <w:r w:rsidRPr="00CD69D2">
              <w:rPr>
                <w:rFonts w:ascii="Segoe UI" w:hAnsi="Segoe UI" w:cs="Segoe UI"/>
                <w:noProof/>
              </w:rPr>
              <w:t>teacher</w:t>
            </w:r>
            <w:r w:rsidRPr="00CD69D2">
              <w:rPr>
                <w:rFonts w:ascii="Segoe UI" w:hAnsi="Segoe UI" w:cs="Segoe UI"/>
              </w:rPr>
              <w:t>.</w:t>
            </w:r>
          </w:p>
        </w:tc>
        <w:tc>
          <w:tcPr>
            <w:tcW w:w="2006" w:type="dxa"/>
            <w:vAlign w:val="center"/>
          </w:tcPr>
          <w:p w14:paraId="44B36DBE" w14:textId="6DD20A3B" w:rsidR="00CD69D2" w:rsidRPr="00CD69D2" w:rsidRDefault="00CD69D2" w:rsidP="00CD69D2">
            <w:pPr>
              <w:jc w:val="center"/>
              <w:rPr>
                <w:rFonts w:ascii="Segoe UI" w:hAnsi="Segoe UI" w:cs="Segoe UI"/>
                <w:bCs/>
              </w:rPr>
            </w:pPr>
            <w:r w:rsidRPr="00CD69D2">
              <w:rPr>
                <w:rFonts w:ascii="Segoe UI" w:hAnsi="Segoe UI" w:cs="Segoe UI"/>
                <w:bCs/>
              </w:rPr>
              <w:t>CV12.2.2</w:t>
            </w:r>
          </w:p>
          <w:p w14:paraId="3285ED23" w14:textId="77777777" w:rsidR="00CD69D2" w:rsidRPr="00CD69D2" w:rsidRDefault="00CD69D2" w:rsidP="00CD69D2">
            <w:pPr>
              <w:jc w:val="center"/>
              <w:rPr>
                <w:rFonts w:ascii="Segoe UI" w:hAnsi="Segoe UI" w:cs="Segoe UI"/>
                <w:bCs/>
              </w:rPr>
            </w:pPr>
            <w:r w:rsidRPr="00CD69D2">
              <w:rPr>
                <w:rFonts w:ascii="Segoe UI" w:hAnsi="Segoe UI" w:cs="Segoe UI"/>
                <w:bCs/>
              </w:rPr>
              <w:t>CV12.3.1</w:t>
            </w:r>
          </w:p>
          <w:p w14:paraId="3F7ED9F5" w14:textId="56E72CC2" w:rsidR="00CD69D2" w:rsidRPr="00CD69D2" w:rsidRDefault="00CD69D2" w:rsidP="00CD69D2">
            <w:pPr>
              <w:jc w:val="center"/>
              <w:rPr>
                <w:rFonts w:ascii="Segoe UI" w:hAnsi="Segoe UI" w:cs="Segoe UI"/>
              </w:rPr>
            </w:pPr>
            <w:r w:rsidRPr="00CD69D2">
              <w:rPr>
                <w:rFonts w:ascii="Segoe UI" w:hAnsi="Segoe UI" w:cs="Segoe UI"/>
                <w:bCs/>
              </w:rPr>
              <w:t>CV12.3.3</w:t>
            </w:r>
          </w:p>
        </w:tc>
      </w:tr>
      <w:tr w:rsidR="00CD69D2" w:rsidRPr="00CD69D2" w14:paraId="16F9AA0E" w14:textId="77777777" w:rsidTr="00EC1608">
        <w:tc>
          <w:tcPr>
            <w:tcW w:w="467" w:type="dxa"/>
            <w:vMerge/>
            <w:shd w:val="clear" w:color="auto" w:fill="F2F2F2" w:themeFill="background1" w:themeFillShade="F2"/>
            <w:vAlign w:val="center"/>
          </w:tcPr>
          <w:p w14:paraId="401C787A" w14:textId="77777777" w:rsidR="00CD69D2" w:rsidRPr="00CD69D2" w:rsidRDefault="00CD69D2" w:rsidP="00CD69D2">
            <w:pPr>
              <w:spacing w:before="60" w:after="60"/>
              <w:rPr>
                <w:rFonts w:ascii="Segoe UI" w:hAnsi="Segoe UI" w:cs="Segoe UI"/>
              </w:rPr>
            </w:pPr>
          </w:p>
        </w:tc>
        <w:tc>
          <w:tcPr>
            <w:tcW w:w="1598" w:type="dxa"/>
            <w:vAlign w:val="center"/>
          </w:tcPr>
          <w:p w14:paraId="1F46B225" w14:textId="7B044E8A" w:rsidR="00CD69D2" w:rsidRPr="00CD69D2" w:rsidRDefault="00CD69D2" w:rsidP="00CD69D2">
            <w:pPr>
              <w:widowControl w:val="0"/>
              <w:rPr>
                <w:rFonts w:ascii="Segoe UI" w:hAnsi="Segoe UI" w:cs="Segoe UI"/>
              </w:rPr>
            </w:pPr>
            <w:r w:rsidRPr="00282A34">
              <w:rPr>
                <w:rFonts w:ascii="Segoe UI" w:hAnsi="Segoe UI" w:cs="Segoe UI"/>
              </w:rPr>
              <w:t>CVE.EDU.1</w:t>
            </w:r>
            <w:r>
              <w:rPr>
                <w:rFonts w:ascii="Segoe UI" w:hAnsi="Segoe UI" w:cs="Segoe UI"/>
              </w:rPr>
              <w:t>.4</w:t>
            </w:r>
          </w:p>
        </w:tc>
        <w:tc>
          <w:tcPr>
            <w:tcW w:w="5464" w:type="dxa"/>
            <w:vAlign w:val="center"/>
          </w:tcPr>
          <w:p w14:paraId="762D01DE" w14:textId="409DE3FF" w:rsidR="00CD69D2" w:rsidRPr="00CD69D2" w:rsidRDefault="00CD69D2" w:rsidP="00CD69D2">
            <w:pPr>
              <w:rPr>
                <w:rFonts w:ascii="Segoe UI" w:hAnsi="Segoe UI" w:cs="Segoe UI"/>
              </w:rPr>
            </w:pPr>
            <w:r w:rsidRPr="00CD69D2">
              <w:rPr>
                <w:rFonts w:ascii="Segoe UI" w:hAnsi="Segoe UI" w:cs="Segoe UI"/>
              </w:rPr>
              <w:t>Identify how to become a highly qualified teacher.</w:t>
            </w:r>
          </w:p>
        </w:tc>
        <w:tc>
          <w:tcPr>
            <w:tcW w:w="2006" w:type="dxa"/>
            <w:vAlign w:val="center"/>
          </w:tcPr>
          <w:p w14:paraId="6E47D25C" w14:textId="475DA00E" w:rsidR="00CD69D2" w:rsidRPr="00CD69D2" w:rsidRDefault="00CD69D2" w:rsidP="00CD69D2">
            <w:pPr>
              <w:ind w:left="-15"/>
              <w:jc w:val="center"/>
              <w:rPr>
                <w:rFonts w:ascii="Segoe UI" w:hAnsi="Segoe UI" w:cs="Segoe UI"/>
              </w:rPr>
            </w:pPr>
            <w:r w:rsidRPr="00CD69D2">
              <w:rPr>
                <w:rFonts w:ascii="Segoe UI" w:hAnsi="Segoe UI" w:cs="Segoe UI"/>
              </w:rPr>
              <w:t>CV12.1.1</w:t>
            </w:r>
          </w:p>
          <w:p w14:paraId="545E1678" w14:textId="77777777" w:rsidR="00CD69D2" w:rsidRPr="00CD69D2" w:rsidRDefault="00CD69D2" w:rsidP="00CD69D2">
            <w:pPr>
              <w:jc w:val="center"/>
              <w:rPr>
                <w:rFonts w:ascii="Segoe UI" w:hAnsi="Segoe UI" w:cs="Segoe UI"/>
                <w:bCs/>
              </w:rPr>
            </w:pPr>
            <w:r w:rsidRPr="00CD69D2">
              <w:rPr>
                <w:rFonts w:ascii="Segoe UI" w:hAnsi="Segoe UI" w:cs="Segoe UI"/>
                <w:bCs/>
              </w:rPr>
              <w:t>CV12.1.2</w:t>
            </w:r>
          </w:p>
          <w:p w14:paraId="3890EDF5" w14:textId="77777777" w:rsidR="00CD69D2" w:rsidRPr="00CD69D2" w:rsidRDefault="00CD69D2" w:rsidP="00CD69D2">
            <w:pPr>
              <w:jc w:val="center"/>
              <w:rPr>
                <w:rFonts w:ascii="Segoe UI" w:hAnsi="Segoe UI" w:cs="Segoe UI"/>
                <w:bCs/>
              </w:rPr>
            </w:pPr>
            <w:r w:rsidRPr="00CD69D2">
              <w:rPr>
                <w:rFonts w:ascii="Segoe UI" w:hAnsi="Segoe UI" w:cs="Segoe UI"/>
                <w:bCs/>
              </w:rPr>
              <w:t>CV12.1.4</w:t>
            </w:r>
          </w:p>
          <w:p w14:paraId="37AD85FA" w14:textId="7348B53B" w:rsidR="00CD69D2" w:rsidRPr="00CD69D2" w:rsidRDefault="00CD69D2" w:rsidP="00EC1608">
            <w:pPr>
              <w:widowControl w:val="0"/>
              <w:jc w:val="center"/>
              <w:rPr>
                <w:rFonts w:ascii="Segoe UI" w:hAnsi="Segoe UI" w:cs="Segoe UI"/>
              </w:rPr>
            </w:pPr>
            <w:r w:rsidRPr="00CD69D2">
              <w:rPr>
                <w:rFonts w:ascii="Segoe UI" w:hAnsi="Segoe UI" w:cs="Segoe UI"/>
                <w:bCs/>
              </w:rPr>
              <w:t>CV12.2.2</w:t>
            </w:r>
          </w:p>
        </w:tc>
      </w:tr>
    </w:tbl>
    <w:p w14:paraId="6AB5555E" w14:textId="77777777" w:rsidR="00CD69D2" w:rsidRPr="00CD69D2" w:rsidRDefault="00CD69D2" w:rsidP="00CD69D2">
      <w:pPr>
        <w:rPr>
          <w:rFonts w:ascii="Segoe UI" w:hAnsi="Segoe UI" w:cs="Segoe UI"/>
        </w:rPr>
      </w:pPr>
    </w:p>
    <w:tbl>
      <w:tblPr>
        <w:tblStyle w:val="TableGrid"/>
        <w:tblW w:w="9535" w:type="dxa"/>
        <w:tblLayout w:type="fixed"/>
        <w:tblLook w:val="04A0" w:firstRow="1" w:lastRow="0" w:firstColumn="1" w:lastColumn="0" w:noHBand="0" w:noVBand="1"/>
      </w:tblPr>
      <w:tblGrid>
        <w:gridCol w:w="467"/>
        <w:gridCol w:w="1598"/>
        <w:gridCol w:w="5464"/>
        <w:gridCol w:w="2006"/>
      </w:tblGrid>
      <w:tr w:rsidR="00CD69D2" w:rsidRPr="00CD69D2" w14:paraId="10DA83F9" w14:textId="77777777" w:rsidTr="00EC1608">
        <w:tc>
          <w:tcPr>
            <w:tcW w:w="2065" w:type="dxa"/>
            <w:gridSpan w:val="2"/>
            <w:shd w:val="clear" w:color="auto" w:fill="F2F2F2" w:themeFill="background1" w:themeFillShade="F2"/>
            <w:vAlign w:val="center"/>
          </w:tcPr>
          <w:p w14:paraId="4998ECDC" w14:textId="5B595011" w:rsidR="00CD69D2" w:rsidRPr="00CD69D2" w:rsidRDefault="00CD69D2" w:rsidP="00510261">
            <w:pPr>
              <w:widowControl w:val="0"/>
              <w:rPr>
                <w:rFonts w:ascii="Segoe UI" w:hAnsi="Segoe UI" w:cs="Segoe UI"/>
              </w:rPr>
            </w:pPr>
            <w:r>
              <w:rPr>
                <w:rFonts w:ascii="Segoe UI" w:hAnsi="Segoe UI" w:cs="Segoe UI"/>
              </w:rPr>
              <w:t>CVE.EDU.2</w:t>
            </w:r>
          </w:p>
        </w:tc>
        <w:tc>
          <w:tcPr>
            <w:tcW w:w="5464" w:type="dxa"/>
            <w:shd w:val="clear" w:color="auto" w:fill="F2F2F2" w:themeFill="background1" w:themeFillShade="F2"/>
            <w:vAlign w:val="center"/>
          </w:tcPr>
          <w:p w14:paraId="0AC39B7A" w14:textId="1E33FC8D" w:rsidR="00CD69D2" w:rsidRPr="00CD69D2" w:rsidRDefault="00CD69D2" w:rsidP="00510261">
            <w:pPr>
              <w:spacing w:before="60" w:after="60"/>
              <w:rPr>
                <w:rFonts w:ascii="Segoe UI" w:hAnsi="Segoe UI" w:cs="Segoe UI"/>
              </w:rPr>
            </w:pPr>
            <w:r w:rsidRPr="00CD69D2">
              <w:rPr>
                <w:rFonts w:ascii="Segoe UI" w:eastAsia="Times New Roman" w:hAnsi="Segoe UI" w:cs="Segoe UI"/>
                <w:color w:val="000000"/>
              </w:rPr>
              <w:t>Students will analyze career paths, opportunities, and benefits of pursuing careers in education.</w:t>
            </w:r>
          </w:p>
        </w:tc>
        <w:tc>
          <w:tcPr>
            <w:tcW w:w="2006" w:type="dxa"/>
            <w:shd w:val="clear" w:color="auto" w:fill="F2F2F2" w:themeFill="background1" w:themeFillShade="F2"/>
            <w:vAlign w:val="center"/>
          </w:tcPr>
          <w:p w14:paraId="0D304BD9" w14:textId="77777777" w:rsidR="00CD69D2" w:rsidRPr="00CD69D2" w:rsidRDefault="00CD69D2" w:rsidP="00510261">
            <w:pPr>
              <w:spacing w:before="60" w:after="60"/>
              <w:jc w:val="center"/>
              <w:rPr>
                <w:rFonts w:ascii="Segoe UI" w:hAnsi="Segoe UI" w:cs="Segoe UI"/>
              </w:rPr>
            </w:pPr>
            <w:r w:rsidRPr="00CD69D2">
              <w:rPr>
                <w:rFonts w:ascii="Segoe UI" w:hAnsi="Segoe UI" w:cs="Segoe UI"/>
              </w:rPr>
              <w:t>Standard Reference</w:t>
            </w:r>
          </w:p>
        </w:tc>
      </w:tr>
      <w:tr w:rsidR="00CD69D2" w:rsidRPr="00CD69D2" w14:paraId="596E9854" w14:textId="77777777" w:rsidTr="00EC1608">
        <w:tc>
          <w:tcPr>
            <w:tcW w:w="467" w:type="dxa"/>
            <w:vMerge w:val="restart"/>
            <w:shd w:val="clear" w:color="auto" w:fill="F2F2F2" w:themeFill="background1" w:themeFillShade="F2"/>
            <w:vAlign w:val="center"/>
          </w:tcPr>
          <w:p w14:paraId="2A05AD84" w14:textId="77777777" w:rsidR="00CD69D2" w:rsidRPr="00CD69D2" w:rsidRDefault="00CD69D2" w:rsidP="00CD69D2">
            <w:pPr>
              <w:spacing w:before="60" w:after="60"/>
              <w:rPr>
                <w:rFonts w:ascii="Segoe UI" w:hAnsi="Segoe UI" w:cs="Segoe UI"/>
              </w:rPr>
            </w:pPr>
          </w:p>
        </w:tc>
        <w:tc>
          <w:tcPr>
            <w:tcW w:w="1598" w:type="dxa"/>
            <w:vAlign w:val="center"/>
          </w:tcPr>
          <w:p w14:paraId="36DE746D" w14:textId="5155AE8A" w:rsidR="00CD69D2" w:rsidRPr="00CD69D2" w:rsidRDefault="00CD69D2" w:rsidP="00CD69D2">
            <w:pPr>
              <w:widowControl w:val="0"/>
              <w:spacing w:before="60" w:after="60"/>
              <w:rPr>
                <w:rFonts w:ascii="Segoe UI" w:hAnsi="Segoe UI" w:cs="Segoe UI"/>
              </w:rPr>
            </w:pPr>
            <w:r w:rsidRPr="00E86876">
              <w:rPr>
                <w:rFonts w:ascii="Segoe UI" w:hAnsi="Segoe UI" w:cs="Segoe UI"/>
              </w:rPr>
              <w:t>CVE.EDU.2</w:t>
            </w:r>
            <w:r>
              <w:rPr>
                <w:rFonts w:ascii="Segoe UI" w:hAnsi="Segoe UI" w:cs="Segoe UI"/>
              </w:rPr>
              <w:t>.1</w:t>
            </w:r>
          </w:p>
        </w:tc>
        <w:tc>
          <w:tcPr>
            <w:tcW w:w="5464" w:type="dxa"/>
            <w:vAlign w:val="center"/>
          </w:tcPr>
          <w:p w14:paraId="0F253A6A" w14:textId="7AD87700" w:rsidR="00CD69D2" w:rsidRPr="00CD69D2" w:rsidRDefault="00CD69D2" w:rsidP="00CD69D2">
            <w:pPr>
              <w:spacing w:before="60" w:after="60"/>
              <w:rPr>
                <w:rFonts w:ascii="Segoe UI" w:hAnsi="Segoe UI" w:cs="Segoe UI"/>
              </w:rPr>
            </w:pPr>
            <w:r w:rsidRPr="00CD69D2">
              <w:rPr>
                <w:rFonts w:ascii="Segoe UI" w:hAnsi="Segoe UI" w:cs="Segoe UI"/>
              </w:rPr>
              <w:t xml:space="preserve">Describe specific work environments, salary, and benefits of education careers. </w:t>
            </w:r>
          </w:p>
        </w:tc>
        <w:tc>
          <w:tcPr>
            <w:tcW w:w="2006" w:type="dxa"/>
            <w:vAlign w:val="center"/>
          </w:tcPr>
          <w:p w14:paraId="5D5A289E" w14:textId="77777777" w:rsidR="00CD69D2" w:rsidRPr="00CD69D2" w:rsidRDefault="00CD69D2" w:rsidP="00CD69D2">
            <w:pPr>
              <w:jc w:val="center"/>
              <w:rPr>
                <w:rFonts w:ascii="Segoe UI" w:hAnsi="Segoe UI" w:cs="Segoe UI"/>
                <w:bCs/>
              </w:rPr>
            </w:pPr>
            <w:r w:rsidRPr="00CD69D2">
              <w:rPr>
                <w:rFonts w:ascii="Segoe UI" w:hAnsi="Segoe UI" w:cs="Segoe UI"/>
                <w:bCs/>
              </w:rPr>
              <w:t>CV12.1.2</w:t>
            </w:r>
          </w:p>
          <w:p w14:paraId="66D52BB5" w14:textId="77777777" w:rsidR="00CD69D2" w:rsidRPr="00CD69D2" w:rsidRDefault="00CD69D2" w:rsidP="00CD69D2">
            <w:pPr>
              <w:jc w:val="center"/>
              <w:rPr>
                <w:rFonts w:ascii="Segoe UI" w:hAnsi="Segoe UI" w:cs="Segoe UI"/>
                <w:bCs/>
              </w:rPr>
            </w:pPr>
            <w:r w:rsidRPr="00CD69D2">
              <w:rPr>
                <w:rFonts w:ascii="Segoe UI" w:hAnsi="Segoe UI" w:cs="Segoe UI"/>
                <w:bCs/>
              </w:rPr>
              <w:t>CV12.1.4</w:t>
            </w:r>
          </w:p>
          <w:p w14:paraId="223EAC8E" w14:textId="4287EAD5" w:rsidR="00CD69D2" w:rsidRPr="00CD69D2" w:rsidRDefault="00CD69D2" w:rsidP="00EC1608">
            <w:pPr>
              <w:widowControl w:val="0"/>
              <w:jc w:val="center"/>
              <w:rPr>
                <w:rFonts w:ascii="Segoe UI" w:hAnsi="Segoe UI" w:cs="Segoe UI"/>
              </w:rPr>
            </w:pPr>
            <w:r w:rsidRPr="00CD69D2">
              <w:rPr>
                <w:rFonts w:ascii="Segoe UI" w:hAnsi="Segoe UI" w:cs="Segoe UI"/>
                <w:bCs/>
              </w:rPr>
              <w:t>CV12.4.2</w:t>
            </w:r>
          </w:p>
        </w:tc>
      </w:tr>
      <w:tr w:rsidR="00CD69D2" w:rsidRPr="00CD69D2" w14:paraId="59BE43B7" w14:textId="77777777" w:rsidTr="00EC1608">
        <w:tc>
          <w:tcPr>
            <w:tcW w:w="467" w:type="dxa"/>
            <w:vMerge/>
            <w:shd w:val="clear" w:color="auto" w:fill="F2F2F2" w:themeFill="background1" w:themeFillShade="F2"/>
            <w:vAlign w:val="center"/>
          </w:tcPr>
          <w:p w14:paraId="02D6B911" w14:textId="77777777" w:rsidR="00CD69D2" w:rsidRPr="00CD69D2" w:rsidRDefault="00CD69D2" w:rsidP="00CD69D2">
            <w:pPr>
              <w:spacing w:before="60" w:after="60"/>
              <w:rPr>
                <w:rFonts w:ascii="Segoe UI" w:hAnsi="Segoe UI" w:cs="Segoe UI"/>
              </w:rPr>
            </w:pPr>
          </w:p>
        </w:tc>
        <w:tc>
          <w:tcPr>
            <w:tcW w:w="1598" w:type="dxa"/>
            <w:vAlign w:val="center"/>
          </w:tcPr>
          <w:p w14:paraId="02867FE5" w14:textId="5F15C6E3" w:rsidR="00CD69D2" w:rsidRPr="00CD69D2" w:rsidRDefault="00CD69D2" w:rsidP="00CD69D2">
            <w:pPr>
              <w:widowControl w:val="0"/>
              <w:spacing w:before="60" w:after="60"/>
              <w:rPr>
                <w:rFonts w:ascii="Segoe UI" w:hAnsi="Segoe UI" w:cs="Segoe UI"/>
              </w:rPr>
            </w:pPr>
            <w:r w:rsidRPr="00E86876">
              <w:rPr>
                <w:rFonts w:ascii="Segoe UI" w:hAnsi="Segoe UI" w:cs="Segoe UI"/>
              </w:rPr>
              <w:t>CVE.EDU.2</w:t>
            </w:r>
            <w:r>
              <w:rPr>
                <w:rFonts w:ascii="Segoe UI" w:hAnsi="Segoe UI" w:cs="Segoe UI"/>
              </w:rPr>
              <w:t>.2</w:t>
            </w:r>
          </w:p>
        </w:tc>
        <w:tc>
          <w:tcPr>
            <w:tcW w:w="5464" w:type="dxa"/>
            <w:vAlign w:val="center"/>
          </w:tcPr>
          <w:p w14:paraId="7CE528F1" w14:textId="1F65BB39" w:rsidR="00CD69D2" w:rsidRPr="00CD69D2" w:rsidRDefault="00CD69D2" w:rsidP="00CD69D2">
            <w:pPr>
              <w:spacing w:before="60" w:after="60"/>
              <w:rPr>
                <w:rFonts w:ascii="Segoe UI" w:hAnsi="Segoe UI" w:cs="Segoe UI"/>
              </w:rPr>
            </w:pPr>
            <w:r w:rsidRPr="00CD69D2">
              <w:rPr>
                <w:rFonts w:ascii="Segoe UI" w:hAnsi="Segoe UI" w:cs="Segoe UI"/>
              </w:rPr>
              <w:t xml:space="preserve"> Demonstrate professionalism and employability skills.</w:t>
            </w:r>
          </w:p>
        </w:tc>
        <w:tc>
          <w:tcPr>
            <w:tcW w:w="2006" w:type="dxa"/>
            <w:vAlign w:val="center"/>
          </w:tcPr>
          <w:p w14:paraId="1CCC3CD8" w14:textId="5BC6CA8A" w:rsidR="00CD69D2" w:rsidRPr="00CD69D2" w:rsidRDefault="00CD69D2" w:rsidP="00CD69D2">
            <w:pPr>
              <w:jc w:val="center"/>
              <w:rPr>
                <w:rFonts w:ascii="Segoe UI" w:hAnsi="Segoe UI" w:cs="Segoe UI"/>
                <w:bCs/>
              </w:rPr>
            </w:pPr>
            <w:r w:rsidRPr="00CD69D2">
              <w:rPr>
                <w:rFonts w:ascii="Segoe UI" w:hAnsi="Segoe UI" w:cs="Segoe UI"/>
                <w:bCs/>
              </w:rPr>
              <w:t>CV12.1.1</w:t>
            </w:r>
          </w:p>
          <w:p w14:paraId="6246FAB7" w14:textId="77777777" w:rsidR="00CD69D2" w:rsidRPr="00CD69D2" w:rsidRDefault="00CD69D2" w:rsidP="00CD69D2">
            <w:pPr>
              <w:jc w:val="center"/>
              <w:rPr>
                <w:rFonts w:ascii="Segoe UI" w:hAnsi="Segoe UI" w:cs="Segoe UI"/>
                <w:bCs/>
              </w:rPr>
            </w:pPr>
            <w:r w:rsidRPr="00CD69D2">
              <w:rPr>
                <w:rFonts w:ascii="Segoe UI" w:hAnsi="Segoe UI" w:cs="Segoe UI"/>
                <w:bCs/>
              </w:rPr>
              <w:t>CV12.1.2</w:t>
            </w:r>
          </w:p>
          <w:p w14:paraId="580D2CEC" w14:textId="77777777" w:rsidR="00CD69D2" w:rsidRPr="00CD69D2" w:rsidRDefault="00CD69D2" w:rsidP="00CD69D2">
            <w:pPr>
              <w:jc w:val="center"/>
              <w:rPr>
                <w:rFonts w:ascii="Segoe UI" w:hAnsi="Segoe UI" w:cs="Segoe UI"/>
                <w:bCs/>
              </w:rPr>
            </w:pPr>
            <w:r w:rsidRPr="00CD69D2">
              <w:rPr>
                <w:rFonts w:ascii="Segoe UI" w:hAnsi="Segoe UI" w:cs="Segoe UI"/>
                <w:bCs/>
              </w:rPr>
              <w:t>CV12.1.4</w:t>
            </w:r>
          </w:p>
          <w:p w14:paraId="7E609197" w14:textId="513A3ECC" w:rsidR="00CD69D2" w:rsidRPr="00CD69D2" w:rsidRDefault="00CD69D2" w:rsidP="00EC1608">
            <w:pPr>
              <w:jc w:val="center"/>
              <w:rPr>
                <w:rFonts w:ascii="Segoe UI" w:hAnsi="Segoe UI" w:cs="Segoe UI"/>
              </w:rPr>
            </w:pPr>
            <w:r w:rsidRPr="00CD69D2">
              <w:rPr>
                <w:rFonts w:ascii="Segoe UI" w:hAnsi="Segoe UI" w:cs="Segoe UI"/>
                <w:bCs/>
              </w:rPr>
              <w:t>CV12.4.2</w:t>
            </w:r>
          </w:p>
        </w:tc>
      </w:tr>
      <w:tr w:rsidR="00CD69D2" w:rsidRPr="00CD69D2" w14:paraId="10900353" w14:textId="77777777" w:rsidTr="00EC1608">
        <w:tc>
          <w:tcPr>
            <w:tcW w:w="467" w:type="dxa"/>
            <w:vMerge/>
            <w:shd w:val="clear" w:color="auto" w:fill="F2F2F2" w:themeFill="background1" w:themeFillShade="F2"/>
            <w:vAlign w:val="center"/>
          </w:tcPr>
          <w:p w14:paraId="7338B90A" w14:textId="77777777" w:rsidR="00CD69D2" w:rsidRPr="00CD69D2" w:rsidRDefault="00CD69D2" w:rsidP="00CD69D2">
            <w:pPr>
              <w:spacing w:before="60" w:after="60"/>
              <w:rPr>
                <w:rFonts w:ascii="Segoe UI" w:hAnsi="Segoe UI" w:cs="Segoe UI"/>
              </w:rPr>
            </w:pPr>
          </w:p>
        </w:tc>
        <w:tc>
          <w:tcPr>
            <w:tcW w:w="1598" w:type="dxa"/>
            <w:vAlign w:val="center"/>
          </w:tcPr>
          <w:p w14:paraId="621FB49C" w14:textId="617BDBBD" w:rsidR="00CD69D2" w:rsidRPr="00CD69D2" w:rsidRDefault="00CD69D2" w:rsidP="00CD69D2">
            <w:pPr>
              <w:widowControl w:val="0"/>
              <w:spacing w:before="60" w:after="60"/>
              <w:rPr>
                <w:rFonts w:ascii="Segoe UI" w:hAnsi="Segoe UI" w:cs="Segoe UI"/>
              </w:rPr>
            </w:pPr>
            <w:r w:rsidRPr="00E86876">
              <w:rPr>
                <w:rFonts w:ascii="Segoe UI" w:hAnsi="Segoe UI" w:cs="Segoe UI"/>
              </w:rPr>
              <w:t>CVE.EDU.2</w:t>
            </w:r>
            <w:r>
              <w:rPr>
                <w:rFonts w:ascii="Segoe UI" w:hAnsi="Segoe UI" w:cs="Segoe UI"/>
              </w:rPr>
              <w:t>.3</w:t>
            </w:r>
          </w:p>
        </w:tc>
        <w:tc>
          <w:tcPr>
            <w:tcW w:w="5464" w:type="dxa"/>
            <w:vAlign w:val="center"/>
          </w:tcPr>
          <w:p w14:paraId="7560A7CD" w14:textId="57E2EF30" w:rsidR="00CD69D2" w:rsidRPr="00CD69D2" w:rsidRDefault="00CD69D2" w:rsidP="00CD69D2">
            <w:pPr>
              <w:spacing w:before="60" w:after="60"/>
              <w:rPr>
                <w:rFonts w:ascii="Segoe UI" w:hAnsi="Segoe UI" w:cs="Segoe UI"/>
              </w:rPr>
            </w:pPr>
            <w:r w:rsidRPr="00CD69D2">
              <w:rPr>
                <w:rFonts w:ascii="Segoe UI" w:hAnsi="Segoe UI" w:cs="Segoe UI"/>
              </w:rPr>
              <w:t xml:space="preserve"> Explain the purpose of, describe the parts of, and prepare a letter of application.</w:t>
            </w:r>
          </w:p>
        </w:tc>
        <w:tc>
          <w:tcPr>
            <w:tcW w:w="2006" w:type="dxa"/>
            <w:vAlign w:val="center"/>
          </w:tcPr>
          <w:p w14:paraId="37FEECF7" w14:textId="77777777" w:rsidR="00CD69D2" w:rsidRPr="00CD69D2" w:rsidRDefault="00CD69D2" w:rsidP="00CD69D2">
            <w:pPr>
              <w:jc w:val="center"/>
              <w:rPr>
                <w:rFonts w:ascii="Segoe UI" w:hAnsi="Segoe UI" w:cs="Segoe UI"/>
                <w:bCs/>
              </w:rPr>
            </w:pPr>
            <w:r w:rsidRPr="00CD69D2">
              <w:rPr>
                <w:rFonts w:ascii="Segoe UI" w:hAnsi="Segoe UI" w:cs="Segoe UI"/>
                <w:bCs/>
              </w:rPr>
              <w:t>CV12.1.4</w:t>
            </w:r>
          </w:p>
          <w:p w14:paraId="1812493A" w14:textId="20394C8B" w:rsidR="00CD69D2" w:rsidRPr="00CD69D2" w:rsidRDefault="00CD69D2" w:rsidP="00EC1608">
            <w:pPr>
              <w:jc w:val="center"/>
              <w:rPr>
                <w:rFonts w:ascii="Segoe UI" w:hAnsi="Segoe UI" w:cs="Segoe UI"/>
              </w:rPr>
            </w:pPr>
            <w:r w:rsidRPr="00CD69D2">
              <w:rPr>
                <w:rFonts w:ascii="Segoe UI" w:hAnsi="Segoe UI" w:cs="Segoe UI"/>
                <w:bCs/>
              </w:rPr>
              <w:t>CV12.4.2</w:t>
            </w:r>
          </w:p>
        </w:tc>
      </w:tr>
      <w:tr w:rsidR="00CD69D2" w:rsidRPr="00CD69D2" w14:paraId="62F24D52" w14:textId="77777777" w:rsidTr="00EC1608">
        <w:tc>
          <w:tcPr>
            <w:tcW w:w="467" w:type="dxa"/>
            <w:vMerge/>
            <w:shd w:val="clear" w:color="auto" w:fill="F2F2F2" w:themeFill="background1" w:themeFillShade="F2"/>
            <w:vAlign w:val="center"/>
          </w:tcPr>
          <w:p w14:paraId="7FDC450A" w14:textId="77777777" w:rsidR="00CD69D2" w:rsidRPr="00CD69D2" w:rsidRDefault="00CD69D2" w:rsidP="00CD69D2">
            <w:pPr>
              <w:spacing w:before="60" w:after="60"/>
              <w:rPr>
                <w:rFonts w:ascii="Segoe UI" w:hAnsi="Segoe UI" w:cs="Segoe UI"/>
              </w:rPr>
            </w:pPr>
          </w:p>
        </w:tc>
        <w:tc>
          <w:tcPr>
            <w:tcW w:w="1598" w:type="dxa"/>
            <w:vAlign w:val="center"/>
          </w:tcPr>
          <w:p w14:paraId="4051922F" w14:textId="67A9C35D" w:rsidR="00CD69D2" w:rsidRPr="00CD69D2" w:rsidRDefault="00CD69D2" w:rsidP="00CD69D2">
            <w:pPr>
              <w:widowControl w:val="0"/>
              <w:spacing w:before="60" w:after="60"/>
              <w:rPr>
                <w:rFonts w:ascii="Segoe UI" w:hAnsi="Segoe UI" w:cs="Segoe UI"/>
              </w:rPr>
            </w:pPr>
            <w:r w:rsidRPr="00E86876">
              <w:rPr>
                <w:rFonts w:ascii="Segoe UI" w:hAnsi="Segoe UI" w:cs="Segoe UI"/>
              </w:rPr>
              <w:t>CVE.EDU.2</w:t>
            </w:r>
            <w:r>
              <w:rPr>
                <w:rFonts w:ascii="Segoe UI" w:hAnsi="Segoe UI" w:cs="Segoe UI"/>
              </w:rPr>
              <w:t>.4</w:t>
            </w:r>
          </w:p>
        </w:tc>
        <w:tc>
          <w:tcPr>
            <w:tcW w:w="5464" w:type="dxa"/>
            <w:vAlign w:val="center"/>
          </w:tcPr>
          <w:p w14:paraId="1461F12A" w14:textId="7454F7AE" w:rsidR="00CD69D2" w:rsidRPr="00CD69D2" w:rsidRDefault="00CD69D2" w:rsidP="00CD69D2">
            <w:pPr>
              <w:rPr>
                <w:rFonts w:ascii="Segoe UI" w:hAnsi="Segoe UI" w:cs="Segoe UI"/>
              </w:rPr>
            </w:pPr>
            <w:r w:rsidRPr="00CD69D2">
              <w:rPr>
                <w:rFonts w:ascii="Segoe UI" w:hAnsi="Segoe UI" w:cs="Segoe UI"/>
              </w:rPr>
              <w:t xml:space="preserve"> List the guidelines for and prepare a resume. </w:t>
            </w:r>
          </w:p>
        </w:tc>
        <w:tc>
          <w:tcPr>
            <w:tcW w:w="2006" w:type="dxa"/>
            <w:vAlign w:val="center"/>
          </w:tcPr>
          <w:p w14:paraId="1AC172BB" w14:textId="77777777" w:rsidR="00CD69D2" w:rsidRPr="00CD69D2" w:rsidRDefault="00CD69D2" w:rsidP="00CD69D2">
            <w:pPr>
              <w:ind w:left="-15"/>
              <w:jc w:val="center"/>
              <w:rPr>
                <w:rFonts w:ascii="Segoe UI" w:hAnsi="Segoe UI" w:cs="Segoe UI"/>
                <w:bCs/>
              </w:rPr>
            </w:pPr>
            <w:r w:rsidRPr="00CD69D2">
              <w:rPr>
                <w:rFonts w:ascii="Segoe UI" w:hAnsi="Segoe UI" w:cs="Segoe UI"/>
                <w:bCs/>
              </w:rPr>
              <w:t>CV12.1.4</w:t>
            </w:r>
          </w:p>
          <w:p w14:paraId="0C6D94CE" w14:textId="5063D042" w:rsidR="00CD69D2" w:rsidRPr="00CD69D2" w:rsidRDefault="00CD69D2" w:rsidP="00EC1608">
            <w:pPr>
              <w:jc w:val="center"/>
              <w:rPr>
                <w:rFonts w:ascii="Segoe UI" w:hAnsi="Segoe UI" w:cs="Segoe UI"/>
              </w:rPr>
            </w:pPr>
            <w:r w:rsidRPr="00CD69D2">
              <w:rPr>
                <w:rFonts w:ascii="Segoe UI" w:hAnsi="Segoe UI" w:cs="Segoe UI"/>
                <w:bCs/>
              </w:rPr>
              <w:t>CV12.4.2</w:t>
            </w:r>
          </w:p>
        </w:tc>
      </w:tr>
      <w:tr w:rsidR="00CD69D2" w:rsidRPr="00CD69D2" w14:paraId="7989405E" w14:textId="77777777" w:rsidTr="00EC1608">
        <w:tc>
          <w:tcPr>
            <w:tcW w:w="467" w:type="dxa"/>
            <w:vMerge/>
            <w:shd w:val="clear" w:color="auto" w:fill="F2F2F2" w:themeFill="background1" w:themeFillShade="F2"/>
            <w:vAlign w:val="center"/>
          </w:tcPr>
          <w:p w14:paraId="048D1C42" w14:textId="77777777" w:rsidR="00CD69D2" w:rsidRPr="00CD69D2" w:rsidRDefault="00CD69D2" w:rsidP="00CD69D2">
            <w:pPr>
              <w:spacing w:before="60" w:after="60"/>
              <w:rPr>
                <w:rFonts w:ascii="Segoe UI" w:hAnsi="Segoe UI" w:cs="Segoe UI"/>
              </w:rPr>
            </w:pPr>
          </w:p>
        </w:tc>
        <w:tc>
          <w:tcPr>
            <w:tcW w:w="1598" w:type="dxa"/>
            <w:vAlign w:val="center"/>
          </w:tcPr>
          <w:p w14:paraId="3481BECF" w14:textId="76B8C197" w:rsidR="00CD69D2" w:rsidRPr="00CD69D2" w:rsidRDefault="00CD69D2" w:rsidP="00CD69D2">
            <w:pPr>
              <w:widowControl w:val="0"/>
              <w:spacing w:before="60" w:after="60"/>
              <w:rPr>
                <w:rFonts w:ascii="Segoe UI" w:hAnsi="Segoe UI" w:cs="Segoe UI"/>
              </w:rPr>
            </w:pPr>
            <w:r w:rsidRPr="00E86876">
              <w:rPr>
                <w:rFonts w:ascii="Segoe UI" w:hAnsi="Segoe UI" w:cs="Segoe UI"/>
              </w:rPr>
              <w:t>CVE.EDU.2</w:t>
            </w:r>
            <w:r>
              <w:rPr>
                <w:rFonts w:ascii="Segoe UI" w:hAnsi="Segoe UI" w:cs="Segoe UI"/>
              </w:rPr>
              <w:t>.5</w:t>
            </w:r>
          </w:p>
        </w:tc>
        <w:tc>
          <w:tcPr>
            <w:tcW w:w="5464" w:type="dxa"/>
            <w:vAlign w:val="center"/>
          </w:tcPr>
          <w:p w14:paraId="7081D2D4" w14:textId="7AAECF76" w:rsidR="00CD69D2" w:rsidRPr="00CD69D2" w:rsidRDefault="00CD69D2" w:rsidP="00CD69D2">
            <w:pPr>
              <w:rPr>
                <w:rFonts w:ascii="Segoe UI" w:hAnsi="Segoe UI" w:cs="Segoe UI"/>
              </w:rPr>
            </w:pPr>
            <w:r w:rsidRPr="00CD69D2">
              <w:rPr>
                <w:rFonts w:ascii="Segoe UI" w:hAnsi="Segoe UI" w:cs="Segoe UI"/>
              </w:rPr>
              <w:t>Describe the letter of reference and explain why it is useful to job applicants.</w:t>
            </w:r>
          </w:p>
        </w:tc>
        <w:tc>
          <w:tcPr>
            <w:tcW w:w="2006" w:type="dxa"/>
            <w:vAlign w:val="center"/>
          </w:tcPr>
          <w:p w14:paraId="03168B75" w14:textId="77777777" w:rsidR="00CD69D2" w:rsidRPr="00CD69D2" w:rsidRDefault="00CD69D2" w:rsidP="00CD69D2">
            <w:pPr>
              <w:jc w:val="center"/>
              <w:rPr>
                <w:rFonts w:ascii="Segoe UI" w:hAnsi="Segoe UI" w:cs="Segoe UI"/>
                <w:bCs/>
              </w:rPr>
            </w:pPr>
            <w:r w:rsidRPr="00CD69D2">
              <w:rPr>
                <w:rFonts w:ascii="Segoe UI" w:hAnsi="Segoe UI" w:cs="Segoe UI"/>
                <w:bCs/>
              </w:rPr>
              <w:t>CV12.1.4</w:t>
            </w:r>
          </w:p>
          <w:p w14:paraId="3F8201BB" w14:textId="0711C94A" w:rsidR="00CD69D2" w:rsidRPr="00CD69D2" w:rsidRDefault="00CD69D2" w:rsidP="00EC1608">
            <w:pPr>
              <w:jc w:val="center"/>
              <w:rPr>
                <w:rFonts w:ascii="Segoe UI" w:hAnsi="Segoe UI" w:cs="Segoe UI"/>
              </w:rPr>
            </w:pPr>
            <w:r w:rsidRPr="00CD69D2">
              <w:rPr>
                <w:rFonts w:ascii="Segoe UI" w:hAnsi="Segoe UI" w:cs="Segoe UI"/>
                <w:bCs/>
              </w:rPr>
              <w:t>CV12.4.2</w:t>
            </w:r>
          </w:p>
        </w:tc>
      </w:tr>
      <w:tr w:rsidR="009068A3" w:rsidRPr="00CD69D2" w14:paraId="4453512C" w14:textId="77777777" w:rsidTr="00EC1608">
        <w:tc>
          <w:tcPr>
            <w:tcW w:w="467" w:type="dxa"/>
            <w:vMerge/>
            <w:shd w:val="clear" w:color="auto" w:fill="F2F2F2" w:themeFill="background1" w:themeFillShade="F2"/>
            <w:vAlign w:val="center"/>
          </w:tcPr>
          <w:p w14:paraId="3970CF23" w14:textId="77777777" w:rsidR="009068A3" w:rsidRPr="00CD69D2" w:rsidRDefault="009068A3" w:rsidP="009068A3">
            <w:pPr>
              <w:spacing w:before="60" w:after="60"/>
              <w:rPr>
                <w:rFonts w:ascii="Segoe UI" w:hAnsi="Segoe UI" w:cs="Segoe UI"/>
              </w:rPr>
            </w:pPr>
          </w:p>
        </w:tc>
        <w:tc>
          <w:tcPr>
            <w:tcW w:w="1598" w:type="dxa"/>
            <w:vAlign w:val="center"/>
          </w:tcPr>
          <w:p w14:paraId="37C74410" w14:textId="69E4BB32" w:rsidR="009068A3" w:rsidRPr="00E86876" w:rsidRDefault="009068A3" w:rsidP="009068A3">
            <w:pPr>
              <w:widowControl w:val="0"/>
              <w:spacing w:before="60" w:after="60"/>
              <w:rPr>
                <w:rFonts w:ascii="Segoe UI" w:hAnsi="Segoe UI" w:cs="Segoe UI"/>
              </w:rPr>
            </w:pPr>
            <w:r w:rsidRPr="00E86876">
              <w:rPr>
                <w:rFonts w:ascii="Segoe UI" w:hAnsi="Segoe UI" w:cs="Segoe UI"/>
              </w:rPr>
              <w:t>CVE.EDU.2</w:t>
            </w:r>
            <w:r>
              <w:rPr>
                <w:rFonts w:ascii="Segoe UI" w:hAnsi="Segoe UI" w:cs="Segoe UI"/>
              </w:rPr>
              <w:t>.6</w:t>
            </w:r>
          </w:p>
        </w:tc>
        <w:tc>
          <w:tcPr>
            <w:tcW w:w="5464" w:type="dxa"/>
            <w:vAlign w:val="center"/>
          </w:tcPr>
          <w:p w14:paraId="728AE530" w14:textId="06EE61D5" w:rsidR="009068A3" w:rsidRPr="00CD69D2" w:rsidRDefault="009068A3" w:rsidP="009068A3">
            <w:pPr>
              <w:rPr>
                <w:rFonts w:ascii="Segoe UI" w:hAnsi="Segoe UI" w:cs="Segoe UI"/>
              </w:rPr>
            </w:pPr>
            <w:r w:rsidRPr="00CD69D2">
              <w:rPr>
                <w:rFonts w:ascii="Segoe UI" w:eastAsia="Times New Roman" w:hAnsi="Segoe UI" w:cs="Segoe UI"/>
                <w:color w:val="000000"/>
              </w:rPr>
              <w:t>Describe what it means to be punctual in the workplace (i.e. arrive early enough to begin working at the start time), and demonstrate punctuality in class.</w:t>
            </w:r>
          </w:p>
        </w:tc>
        <w:tc>
          <w:tcPr>
            <w:tcW w:w="2006" w:type="dxa"/>
            <w:vAlign w:val="center"/>
          </w:tcPr>
          <w:p w14:paraId="022BD4BE" w14:textId="77777777" w:rsidR="009068A3" w:rsidRPr="00CD69D2" w:rsidRDefault="009068A3" w:rsidP="009068A3">
            <w:pPr>
              <w:jc w:val="center"/>
              <w:rPr>
                <w:rFonts w:ascii="Segoe UI" w:hAnsi="Segoe UI" w:cs="Segoe UI"/>
                <w:bCs/>
              </w:rPr>
            </w:pPr>
            <w:r w:rsidRPr="00CD69D2">
              <w:rPr>
                <w:rFonts w:ascii="Segoe UI" w:hAnsi="Segoe UI" w:cs="Segoe UI"/>
                <w:bCs/>
              </w:rPr>
              <w:t>CV12.1.4</w:t>
            </w:r>
          </w:p>
          <w:p w14:paraId="5587584C" w14:textId="668D1E84" w:rsidR="009068A3" w:rsidRPr="00CD69D2" w:rsidRDefault="009068A3" w:rsidP="009068A3">
            <w:pPr>
              <w:jc w:val="center"/>
              <w:rPr>
                <w:rFonts w:ascii="Segoe UI" w:hAnsi="Segoe UI" w:cs="Segoe UI"/>
                <w:bCs/>
              </w:rPr>
            </w:pPr>
            <w:r w:rsidRPr="00CD69D2">
              <w:rPr>
                <w:rFonts w:ascii="Segoe UI" w:hAnsi="Segoe UI" w:cs="Segoe UI"/>
                <w:bCs/>
              </w:rPr>
              <w:t>CV12.4.2</w:t>
            </w:r>
          </w:p>
        </w:tc>
      </w:tr>
      <w:tr w:rsidR="009068A3" w:rsidRPr="00CD69D2" w14:paraId="58698C0A" w14:textId="77777777" w:rsidTr="00EC1608">
        <w:tc>
          <w:tcPr>
            <w:tcW w:w="467" w:type="dxa"/>
            <w:vMerge/>
            <w:shd w:val="clear" w:color="auto" w:fill="F2F2F2" w:themeFill="background1" w:themeFillShade="F2"/>
            <w:vAlign w:val="center"/>
          </w:tcPr>
          <w:p w14:paraId="21774365" w14:textId="77777777" w:rsidR="009068A3" w:rsidRPr="00CD69D2" w:rsidRDefault="009068A3" w:rsidP="009068A3">
            <w:pPr>
              <w:spacing w:before="60" w:after="60"/>
              <w:rPr>
                <w:rFonts w:ascii="Segoe UI" w:hAnsi="Segoe UI" w:cs="Segoe UI"/>
              </w:rPr>
            </w:pPr>
          </w:p>
        </w:tc>
        <w:tc>
          <w:tcPr>
            <w:tcW w:w="1598" w:type="dxa"/>
            <w:vAlign w:val="center"/>
          </w:tcPr>
          <w:p w14:paraId="77614D3C" w14:textId="64FAF29E" w:rsidR="009068A3" w:rsidRPr="00CD69D2" w:rsidRDefault="009068A3" w:rsidP="009068A3">
            <w:pPr>
              <w:widowControl w:val="0"/>
              <w:spacing w:before="60" w:after="60"/>
              <w:rPr>
                <w:rFonts w:ascii="Segoe UI" w:hAnsi="Segoe UI" w:cs="Segoe UI"/>
              </w:rPr>
            </w:pPr>
            <w:r w:rsidRPr="00E86876">
              <w:rPr>
                <w:rFonts w:ascii="Segoe UI" w:hAnsi="Segoe UI" w:cs="Segoe UI"/>
              </w:rPr>
              <w:t>CVE.EDU.2</w:t>
            </w:r>
            <w:r>
              <w:rPr>
                <w:rFonts w:ascii="Segoe UI" w:hAnsi="Segoe UI" w:cs="Segoe UI"/>
              </w:rPr>
              <w:t>.6</w:t>
            </w:r>
          </w:p>
        </w:tc>
        <w:tc>
          <w:tcPr>
            <w:tcW w:w="5464" w:type="dxa"/>
            <w:vAlign w:val="center"/>
          </w:tcPr>
          <w:p w14:paraId="6ADCE4F0" w14:textId="4EDC8AAA" w:rsidR="009068A3" w:rsidRPr="00CD69D2" w:rsidRDefault="009068A3" w:rsidP="009068A3">
            <w:pPr>
              <w:spacing w:before="60" w:after="60"/>
              <w:rPr>
                <w:rFonts w:ascii="Segoe UI" w:hAnsi="Segoe UI" w:cs="Segoe UI"/>
              </w:rPr>
            </w:pPr>
            <w:r>
              <w:rPr>
                <w:rFonts w:ascii="Segoe UI" w:hAnsi="Segoe UI" w:cs="Segoe UI"/>
              </w:rPr>
              <w:t>Perform self-assessments, research, and explore a career, set the career goals, create a plan for achieving goals, and describe the relationship of Family and Consumer Sciences coursework to the selected career.</w:t>
            </w:r>
          </w:p>
        </w:tc>
        <w:tc>
          <w:tcPr>
            <w:tcW w:w="2006" w:type="dxa"/>
            <w:vAlign w:val="center"/>
          </w:tcPr>
          <w:p w14:paraId="3747CBFD" w14:textId="721CC460" w:rsidR="009068A3" w:rsidRPr="00CD69D2" w:rsidRDefault="009068A3" w:rsidP="009068A3">
            <w:pPr>
              <w:jc w:val="center"/>
              <w:rPr>
                <w:rFonts w:ascii="Segoe UI" w:hAnsi="Segoe UI" w:cs="Segoe UI"/>
              </w:rPr>
            </w:pPr>
            <w:r>
              <w:rPr>
                <w:rFonts w:ascii="Segoe UI" w:hAnsi="Segoe UI" w:cs="Segoe UI"/>
              </w:rPr>
              <w:t>FCCLA</w:t>
            </w:r>
          </w:p>
        </w:tc>
      </w:tr>
    </w:tbl>
    <w:p w14:paraId="1429E027" w14:textId="77777777" w:rsidR="00CD69D2" w:rsidRPr="00CD69D2" w:rsidRDefault="00CD69D2" w:rsidP="00CD69D2">
      <w:pPr>
        <w:rPr>
          <w:rFonts w:ascii="Segoe UI" w:hAnsi="Segoe UI" w:cs="Segoe UI"/>
        </w:rPr>
      </w:pPr>
    </w:p>
    <w:tbl>
      <w:tblPr>
        <w:tblStyle w:val="TableGrid"/>
        <w:tblW w:w="9535" w:type="dxa"/>
        <w:tblLayout w:type="fixed"/>
        <w:tblLook w:val="04A0" w:firstRow="1" w:lastRow="0" w:firstColumn="1" w:lastColumn="0" w:noHBand="0" w:noVBand="1"/>
      </w:tblPr>
      <w:tblGrid>
        <w:gridCol w:w="467"/>
        <w:gridCol w:w="1598"/>
        <w:gridCol w:w="5464"/>
        <w:gridCol w:w="2006"/>
      </w:tblGrid>
      <w:tr w:rsidR="00CD69D2" w:rsidRPr="00CD69D2" w14:paraId="25E5485A" w14:textId="77777777" w:rsidTr="00EC1608">
        <w:tc>
          <w:tcPr>
            <w:tcW w:w="2065" w:type="dxa"/>
            <w:gridSpan w:val="2"/>
            <w:shd w:val="clear" w:color="auto" w:fill="F2F2F2" w:themeFill="background1" w:themeFillShade="F2"/>
            <w:vAlign w:val="center"/>
          </w:tcPr>
          <w:p w14:paraId="2588E99F" w14:textId="02ADC046" w:rsidR="00CD69D2" w:rsidRPr="00CD69D2" w:rsidRDefault="00CD69D2" w:rsidP="00510261">
            <w:pPr>
              <w:widowControl w:val="0"/>
              <w:rPr>
                <w:rFonts w:ascii="Segoe UI" w:hAnsi="Segoe UI" w:cs="Segoe UI"/>
              </w:rPr>
            </w:pPr>
            <w:r>
              <w:rPr>
                <w:rFonts w:ascii="Segoe UI" w:hAnsi="Segoe UI" w:cs="Segoe UI"/>
              </w:rPr>
              <w:t>CVE.EDU.3</w:t>
            </w:r>
          </w:p>
        </w:tc>
        <w:tc>
          <w:tcPr>
            <w:tcW w:w="5464" w:type="dxa"/>
            <w:shd w:val="clear" w:color="auto" w:fill="F2F2F2" w:themeFill="background1" w:themeFillShade="F2"/>
            <w:vAlign w:val="center"/>
          </w:tcPr>
          <w:p w14:paraId="10774E1C" w14:textId="09483D67" w:rsidR="00CD69D2" w:rsidRPr="00CD69D2" w:rsidRDefault="00CD69D2" w:rsidP="00510261">
            <w:pPr>
              <w:widowControl w:val="0"/>
              <w:rPr>
                <w:rFonts w:ascii="Segoe UI" w:hAnsi="Segoe UI" w:cs="Segoe UI"/>
              </w:rPr>
            </w:pPr>
            <w:r w:rsidRPr="00CD69D2">
              <w:rPr>
                <w:rFonts w:ascii="Segoe UI" w:hAnsi="Segoe UI" w:cs="Segoe UI"/>
              </w:rPr>
              <w:t>Students will analyze what teachers do each day in the educational setting to assess it as a full-time profession.</w:t>
            </w:r>
          </w:p>
        </w:tc>
        <w:tc>
          <w:tcPr>
            <w:tcW w:w="2006" w:type="dxa"/>
            <w:shd w:val="clear" w:color="auto" w:fill="F2F2F2" w:themeFill="background1" w:themeFillShade="F2"/>
            <w:vAlign w:val="center"/>
          </w:tcPr>
          <w:p w14:paraId="4BFC3760" w14:textId="77777777" w:rsidR="00CD69D2" w:rsidRPr="00CD69D2" w:rsidRDefault="00CD69D2" w:rsidP="00510261">
            <w:pPr>
              <w:spacing w:before="60" w:after="60"/>
              <w:jc w:val="center"/>
              <w:rPr>
                <w:rFonts w:ascii="Segoe UI" w:hAnsi="Segoe UI" w:cs="Segoe UI"/>
              </w:rPr>
            </w:pPr>
            <w:r w:rsidRPr="00CD69D2">
              <w:rPr>
                <w:rFonts w:ascii="Segoe UI" w:hAnsi="Segoe UI" w:cs="Segoe UI"/>
              </w:rPr>
              <w:t>Standard Reference</w:t>
            </w:r>
          </w:p>
        </w:tc>
      </w:tr>
      <w:tr w:rsidR="00CD69D2" w:rsidRPr="00CD69D2" w14:paraId="658AF2A7" w14:textId="77777777" w:rsidTr="00EC1608">
        <w:tc>
          <w:tcPr>
            <w:tcW w:w="467" w:type="dxa"/>
            <w:vMerge w:val="restart"/>
            <w:shd w:val="clear" w:color="auto" w:fill="F2F2F2" w:themeFill="background1" w:themeFillShade="F2"/>
            <w:vAlign w:val="center"/>
          </w:tcPr>
          <w:p w14:paraId="68155C71" w14:textId="77777777" w:rsidR="00CD69D2" w:rsidRPr="00CD69D2" w:rsidRDefault="00CD69D2" w:rsidP="00CD69D2">
            <w:pPr>
              <w:spacing w:before="60" w:after="60"/>
              <w:rPr>
                <w:rFonts w:ascii="Segoe UI" w:hAnsi="Segoe UI" w:cs="Segoe UI"/>
              </w:rPr>
            </w:pPr>
          </w:p>
        </w:tc>
        <w:tc>
          <w:tcPr>
            <w:tcW w:w="1598" w:type="dxa"/>
            <w:vAlign w:val="center"/>
          </w:tcPr>
          <w:p w14:paraId="16883A4A" w14:textId="303EEBF1" w:rsidR="00CD69D2" w:rsidRPr="00CD69D2" w:rsidRDefault="00CD69D2" w:rsidP="00CD69D2">
            <w:pPr>
              <w:widowControl w:val="0"/>
              <w:spacing w:before="60" w:after="60"/>
              <w:rPr>
                <w:rFonts w:ascii="Segoe UI" w:hAnsi="Segoe UI" w:cs="Segoe UI"/>
              </w:rPr>
            </w:pPr>
            <w:r w:rsidRPr="00A7760D">
              <w:rPr>
                <w:rFonts w:ascii="Segoe UI" w:hAnsi="Segoe UI" w:cs="Segoe UI"/>
              </w:rPr>
              <w:t>CVE.EDU.3</w:t>
            </w:r>
            <w:r>
              <w:rPr>
                <w:rFonts w:ascii="Segoe UI" w:hAnsi="Segoe UI" w:cs="Segoe UI"/>
              </w:rPr>
              <w:t>.1</w:t>
            </w:r>
          </w:p>
        </w:tc>
        <w:tc>
          <w:tcPr>
            <w:tcW w:w="5464" w:type="dxa"/>
            <w:vAlign w:val="center"/>
          </w:tcPr>
          <w:p w14:paraId="0330D731" w14:textId="76CBC8A9" w:rsidR="00CD69D2" w:rsidRPr="00CD69D2" w:rsidRDefault="00CD69D2" w:rsidP="00CD69D2">
            <w:pPr>
              <w:rPr>
                <w:rFonts w:ascii="Segoe UI" w:hAnsi="Segoe UI" w:cs="Segoe UI"/>
              </w:rPr>
            </w:pPr>
            <w:r w:rsidRPr="00CD69D2">
              <w:rPr>
                <w:rFonts w:ascii="Segoe UI" w:hAnsi="Segoe UI" w:cs="Segoe UI"/>
              </w:rPr>
              <w:t xml:space="preserve"> Identify the expectations of teachers on a daily basis in the classroom. </w:t>
            </w:r>
          </w:p>
        </w:tc>
        <w:tc>
          <w:tcPr>
            <w:tcW w:w="2006" w:type="dxa"/>
            <w:vAlign w:val="center"/>
          </w:tcPr>
          <w:p w14:paraId="2BAB46E1" w14:textId="77777777" w:rsidR="00CD69D2" w:rsidRPr="00CD69D2" w:rsidRDefault="00CD69D2" w:rsidP="00CD69D2">
            <w:pPr>
              <w:jc w:val="center"/>
              <w:rPr>
                <w:rFonts w:ascii="Segoe UI" w:hAnsi="Segoe UI" w:cs="Segoe UI"/>
                <w:bCs/>
              </w:rPr>
            </w:pPr>
            <w:r w:rsidRPr="00CD69D2">
              <w:rPr>
                <w:rFonts w:ascii="Segoe UI" w:hAnsi="Segoe UI" w:cs="Segoe UI"/>
                <w:bCs/>
              </w:rPr>
              <w:t>CV12.1.4</w:t>
            </w:r>
          </w:p>
          <w:p w14:paraId="64CADE62" w14:textId="5CAD46E6" w:rsidR="00CD69D2" w:rsidRPr="00CD69D2" w:rsidRDefault="00CD69D2" w:rsidP="00CD69D2">
            <w:pPr>
              <w:jc w:val="center"/>
              <w:rPr>
                <w:rFonts w:ascii="Segoe UI" w:hAnsi="Segoe UI" w:cs="Segoe UI"/>
              </w:rPr>
            </w:pPr>
            <w:r w:rsidRPr="00CD69D2">
              <w:rPr>
                <w:rFonts w:ascii="Segoe UI" w:hAnsi="Segoe UI" w:cs="Segoe UI"/>
              </w:rPr>
              <w:t>CV12.2.1</w:t>
            </w:r>
          </w:p>
          <w:p w14:paraId="03BC3005" w14:textId="55C23BBA" w:rsidR="00CD69D2" w:rsidRPr="00CD69D2" w:rsidRDefault="00CD69D2" w:rsidP="00CD69D2">
            <w:pPr>
              <w:widowControl w:val="0"/>
              <w:jc w:val="center"/>
              <w:rPr>
                <w:rFonts w:ascii="Segoe UI" w:hAnsi="Segoe UI" w:cs="Segoe UI"/>
              </w:rPr>
            </w:pPr>
            <w:r w:rsidRPr="00CD69D2">
              <w:rPr>
                <w:rFonts w:ascii="Segoe UI" w:hAnsi="Segoe UI" w:cs="Segoe UI"/>
                <w:bCs/>
              </w:rPr>
              <w:t>CV12.3.4</w:t>
            </w:r>
          </w:p>
        </w:tc>
      </w:tr>
      <w:tr w:rsidR="00CD69D2" w:rsidRPr="00CD69D2" w14:paraId="008A968D" w14:textId="77777777" w:rsidTr="00EC1608">
        <w:tc>
          <w:tcPr>
            <w:tcW w:w="467" w:type="dxa"/>
            <w:vMerge/>
            <w:shd w:val="clear" w:color="auto" w:fill="F2F2F2" w:themeFill="background1" w:themeFillShade="F2"/>
            <w:vAlign w:val="center"/>
          </w:tcPr>
          <w:p w14:paraId="1E8BE267" w14:textId="77777777" w:rsidR="00CD69D2" w:rsidRPr="00CD69D2" w:rsidRDefault="00CD69D2" w:rsidP="00CD69D2">
            <w:pPr>
              <w:spacing w:before="60" w:after="60"/>
              <w:rPr>
                <w:rFonts w:ascii="Segoe UI" w:hAnsi="Segoe UI" w:cs="Segoe UI"/>
              </w:rPr>
            </w:pPr>
          </w:p>
        </w:tc>
        <w:tc>
          <w:tcPr>
            <w:tcW w:w="1598" w:type="dxa"/>
            <w:vAlign w:val="center"/>
          </w:tcPr>
          <w:p w14:paraId="777949A1" w14:textId="78EE44C7" w:rsidR="00CD69D2" w:rsidRPr="00CD69D2" w:rsidRDefault="00CD69D2" w:rsidP="00CD69D2">
            <w:pPr>
              <w:widowControl w:val="0"/>
              <w:spacing w:before="60" w:after="60"/>
              <w:rPr>
                <w:rFonts w:ascii="Segoe UI" w:hAnsi="Segoe UI" w:cs="Segoe UI"/>
              </w:rPr>
            </w:pPr>
            <w:r w:rsidRPr="00A7760D">
              <w:rPr>
                <w:rFonts w:ascii="Segoe UI" w:hAnsi="Segoe UI" w:cs="Segoe UI"/>
              </w:rPr>
              <w:t>CVE.EDU.3</w:t>
            </w:r>
            <w:r>
              <w:rPr>
                <w:rFonts w:ascii="Segoe UI" w:hAnsi="Segoe UI" w:cs="Segoe UI"/>
              </w:rPr>
              <w:t>.2</w:t>
            </w:r>
          </w:p>
        </w:tc>
        <w:tc>
          <w:tcPr>
            <w:tcW w:w="5464" w:type="dxa"/>
            <w:vAlign w:val="center"/>
          </w:tcPr>
          <w:p w14:paraId="030A98E2" w14:textId="02DE0484" w:rsidR="00CD69D2" w:rsidRPr="00CD69D2" w:rsidRDefault="00CD69D2" w:rsidP="00CD69D2">
            <w:pPr>
              <w:rPr>
                <w:rFonts w:ascii="Segoe UI" w:hAnsi="Segoe UI" w:cs="Segoe UI"/>
              </w:rPr>
            </w:pPr>
            <w:r w:rsidRPr="00CD69D2">
              <w:rPr>
                <w:rFonts w:ascii="Segoe UI" w:hAnsi="Segoe UI" w:cs="Segoe UI"/>
              </w:rPr>
              <w:t xml:space="preserve"> Interpret the knowledge and skills needed to be a successful educator. </w:t>
            </w:r>
          </w:p>
        </w:tc>
        <w:tc>
          <w:tcPr>
            <w:tcW w:w="2006" w:type="dxa"/>
            <w:vAlign w:val="center"/>
          </w:tcPr>
          <w:p w14:paraId="47BD0FAA" w14:textId="6C235654" w:rsidR="00CD69D2" w:rsidRPr="00CD69D2" w:rsidRDefault="00CD69D2" w:rsidP="00CD69D2">
            <w:pPr>
              <w:jc w:val="center"/>
              <w:rPr>
                <w:rFonts w:ascii="Segoe UI" w:hAnsi="Segoe UI" w:cs="Segoe UI"/>
                <w:bCs/>
              </w:rPr>
            </w:pPr>
            <w:r w:rsidRPr="00CD69D2">
              <w:rPr>
                <w:rFonts w:ascii="Segoe UI" w:hAnsi="Segoe UI" w:cs="Segoe UI"/>
              </w:rPr>
              <w:t>CV12.1.1</w:t>
            </w:r>
          </w:p>
          <w:p w14:paraId="3B0ED210" w14:textId="77777777" w:rsidR="00CD69D2" w:rsidRPr="00CD69D2" w:rsidRDefault="00CD69D2" w:rsidP="00CD69D2">
            <w:pPr>
              <w:jc w:val="center"/>
              <w:rPr>
                <w:rFonts w:ascii="Segoe UI" w:hAnsi="Segoe UI" w:cs="Segoe UI"/>
                <w:bCs/>
              </w:rPr>
            </w:pPr>
            <w:r w:rsidRPr="00CD69D2">
              <w:rPr>
                <w:rFonts w:ascii="Segoe UI" w:hAnsi="Segoe UI" w:cs="Segoe UI"/>
                <w:bCs/>
              </w:rPr>
              <w:t>CV12.1.4</w:t>
            </w:r>
          </w:p>
          <w:p w14:paraId="429D7978" w14:textId="22B3B374" w:rsidR="00CD69D2" w:rsidRPr="00CD69D2" w:rsidRDefault="00CD69D2" w:rsidP="00CD69D2">
            <w:pPr>
              <w:jc w:val="center"/>
              <w:rPr>
                <w:rFonts w:ascii="Segoe UI" w:hAnsi="Segoe UI" w:cs="Segoe UI"/>
              </w:rPr>
            </w:pPr>
            <w:r w:rsidRPr="00CD69D2">
              <w:rPr>
                <w:rFonts w:ascii="Segoe UI" w:hAnsi="Segoe UI" w:cs="Segoe UI"/>
              </w:rPr>
              <w:t>CV12.2.1</w:t>
            </w:r>
          </w:p>
          <w:p w14:paraId="4897BF16" w14:textId="2E49B947" w:rsidR="00CD69D2" w:rsidRPr="00CD69D2" w:rsidRDefault="00CD69D2" w:rsidP="00CD69D2">
            <w:pPr>
              <w:widowControl w:val="0"/>
              <w:jc w:val="center"/>
              <w:rPr>
                <w:rFonts w:ascii="Segoe UI" w:hAnsi="Segoe UI" w:cs="Segoe UI"/>
              </w:rPr>
            </w:pPr>
            <w:r w:rsidRPr="00CD69D2">
              <w:rPr>
                <w:rFonts w:ascii="Segoe UI" w:hAnsi="Segoe UI" w:cs="Segoe UI"/>
                <w:bCs/>
              </w:rPr>
              <w:t>CV12.3.4</w:t>
            </w:r>
          </w:p>
        </w:tc>
      </w:tr>
      <w:tr w:rsidR="00CD69D2" w:rsidRPr="00CD69D2" w14:paraId="4BF071C7" w14:textId="77777777" w:rsidTr="00EC1608">
        <w:tc>
          <w:tcPr>
            <w:tcW w:w="467" w:type="dxa"/>
            <w:vMerge/>
            <w:shd w:val="clear" w:color="auto" w:fill="F2F2F2" w:themeFill="background1" w:themeFillShade="F2"/>
            <w:vAlign w:val="center"/>
          </w:tcPr>
          <w:p w14:paraId="5FBE4463" w14:textId="77777777" w:rsidR="00CD69D2" w:rsidRPr="00CD69D2" w:rsidRDefault="00CD69D2" w:rsidP="00CD69D2">
            <w:pPr>
              <w:spacing w:before="60" w:after="60"/>
              <w:rPr>
                <w:rFonts w:ascii="Segoe UI" w:hAnsi="Segoe UI" w:cs="Segoe UI"/>
              </w:rPr>
            </w:pPr>
          </w:p>
        </w:tc>
        <w:tc>
          <w:tcPr>
            <w:tcW w:w="1598" w:type="dxa"/>
            <w:vAlign w:val="center"/>
          </w:tcPr>
          <w:p w14:paraId="21526767" w14:textId="67D18A64" w:rsidR="00CD69D2" w:rsidRPr="00CD69D2" w:rsidRDefault="00CD69D2" w:rsidP="00CD69D2">
            <w:pPr>
              <w:widowControl w:val="0"/>
              <w:spacing w:before="60" w:after="60"/>
              <w:rPr>
                <w:rFonts w:ascii="Segoe UI" w:hAnsi="Segoe UI" w:cs="Segoe UI"/>
              </w:rPr>
            </w:pPr>
            <w:r w:rsidRPr="00A7760D">
              <w:rPr>
                <w:rFonts w:ascii="Segoe UI" w:hAnsi="Segoe UI" w:cs="Segoe UI"/>
              </w:rPr>
              <w:t>CVE.EDU.3</w:t>
            </w:r>
            <w:r>
              <w:rPr>
                <w:rFonts w:ascii="Segoe UI" w:hAnsi="Segoe UI" w:cs="Segoe UI"/>
              </w:rPr>
              <w:t>.3</w:t>
            </w:r>
          </w:p>
        </w:tc>
        <w:tc>
          <w:tcPr>
            <w:tcW w:w="5464" w:type="dxa"/>
            <w:vAlign w:val="center"/>
          </w:tcPr>
          <w:p w14:paraId="7155ACC3" w14:textId="1A5FFF04" w:rsidR="00CD69D2" w:rsidRPr="00CD69D2" w:rsidRDefault="00CD69D2" w:rsidP="00CD69D2">
            <w:pPr>
              <w:rPr>
                <w:rFonts w:ascii="Segoe UI" w:hAnsi="Segoe UI" w:cs="Segoe UI"/>
              </w:rPr>
            </w:pPr>
            <w:r w:rsidRPr="00CD69D2">
              <w:rPr>
                <w:rFonts w:ascii="Segoe UI" w:hAnsi="Segoe UI" w:cs="Segoe UI"/>
              </w:rPr>
              <w:t xml:space="preserve"> Assess teaching as a full-time profession.</w:t>
            </w:r>
          </w:p>
        </w:tc>
        <w:tc>
          <w:tcPr>
            <w:tcW w:w="2006" w:type="dxa"/>
            <w:vAlign w:val="center"/>
          </w:tcPr>
          <w:p w14:paraId="370CB811" w14:textId="77777777" w:rsidR="00CD69D2" w:rsidRPr="00CD69D2" w:rsidRDefault="00CD69D2" w:rsidP="00CD69D2">
            <w:pPr>
              <w:jc w:val="center"/>
              <w:rPr>
                <w:rFonts w:ascii="Segoe UI" w:hAnsi="Segoe UI" w:cs="Segoe UI"/>
                <w:bCs/>
              </w:rPr>
            </w:pPr>
            <w:r w:rsidRPr="00CD69D2">
              <w:rPr>
                <w:rFonts w:ascii="Segoe UI" w:hAnsi="Segoe UI" w:cs="Segoe UI"/>
                <w:bCs/>
              </w:rPr>
              <w:t>CV12.1.4</w:t>
            </w:r>
          </w:p>
          <w:p w14:paraId="7DFE2955" w14:textId="2B73730F" w:rsidR="00CD69D2" w:rsidRPr="00CD69D2" w:rsidRDefault="00CD69D2" w:rsidP="00CD69D2">
            <w:pPr>
              <w:jc w:val="center"/>
              <w:rPr>
                <w:rFonts w:ascii="Segoe UI" w:hAnsi="Segoe UI" w:cs="Segoe UI"/>
              </w:rPr>
            </w:pPr>
            <w:r w:rsidRPr="00CD69D2">
              <w:rPr>
                <w:rFonts w:ascii="Segoe UI" w:hAnsi="Segoe UI" w:cs="Segoe UI"/>
              </w:rPr>
              <w:t>CV12.2.1</w:t>
            </w:r>
          </w:p>
          <w:p w14:paraId="7ED1A694" w14:textId="1A8494D2" w:rsidR="00CD69D2" w:rsidRPr="00CD69D2" w:rsidRDefault="00CD69D2" w:rsidP="00CD69D2">
            <w:pPr>
              <w:widowControl w:val="0"/>
              <w:jc w:val="center"/>
              <w:rPr>
                <w:rFonts w:ascii="Segoe UI" w:hAnsi="Segoe UI" w:cs="Segoe UI"/>
              </w:rPr>
            </w:pPr>
            <w:r w:rsidRPr="00CD69D2">
              <w:rPr>
                <w:rFonts w:ascii="Segoe UI" w:hAnsi="Segoe UI" w:cs="Segoe UI"/>
                <w:bCs/>
              </w:rPr>
              <w:t>CV12.3.4</w:t>
            </w:r>
          </w:p>
        </w:tc>
      </w:tr>
    </w:tbl>
    <w:p w14:paraId="0B592125" w14:textId="77777777" w:rsidR="00CD69D2" w:rsidRPr="00CD69D2" w:rsidRDefault="00CD69D2" w:rsidP="00CD69D2">
      <w:pPr>
        <w:rPr>
          <w:rFonts w:ascii="Segoe UI" w:hAnsi="Segoe UI" w:cs="Segoe UI"/>
        </w:rPr>
      </w:pPr>
    </w:p>
    <w:tbl>
      <w:tblPr>
        <w:tblStyle w:val="TableGrid"/>
        <w:tblW w:w="9535" w:type="dxa"/>
        <w:tblLayout w:type="fixed"/>
        <w:tblLook w:val="04A0" w:firstRow="1" w:lastRow="0" w:firstColumn="1" w:lastColumn="0" w:noHBand="0" w:noVBand="1"/>
      </w:tblPr>
      <w:tblGrid>
        <w:gridCol w:w="467"/>
        <w:gridCol w:w="1598"/>
        <w:gridCol w:w="5464"/>
        <w:gridCol w:w="2006"/>
      </w:tblGrid>
      <w:tr w:rsidR="00CD69D2" w:rsidRPr="00CD69D2" w14:paraId="38A1AF4D" w14:textId="77777777" w:rsidTr="00EC1608">
        <w:tc>
          <w:tcPr>
            <w:tcW w:w="2065" w:type="dxa"/>
            <w:gridSpan w:val="2"/>
            <w:shd w:val="clear" w:color="auto" w:fill="F2F2F2" w:themeFill="background1" w:themeFillShade="F2"/>
            <w:vAlign w:val="center"/>
          </w:tcPr>
          <w:p w14:paraId="75593027" w14:textId="111B956B" w:rsidR="00CD69D2" w:rsidRPr="00CD69D2" w:rsidRDefault="00EC1608" w:rsidP="00510261">
            <w:pPr>
              <w:widowControl w:val="0"/>
              <w:rPr>
                <w:rFonts w:ascii="Segoe UI" w:hAnsi="Segoe UI" w:cs="Segoe UI"/>
              </w:rPr>
            </w:pPr>
            <w:r>
              <w:rPr>
                <w:rFonts w:ascii="Segoe UI" w:hAnsi="Segoe UI" w:cs="Segoe UI"/>
              </w:rPr>
              <w:t>CVE.EDU.4</w:t>
            </w:r>
          </w:p>
        </w:tc>
        <w:tc>
          <w:tcPr>
            <w:tcW w:w="5464" w:type="dxa"/>
            <w:shd w:val="clear" w:color="auto" w:fill="F2F2F2" w:themeFill="background1" w:themeFillShade="F2"/>
            <w:vAlign w:val="center"/>
          </w:tcPr>
          <w:p w14:paraId="79992C58" w14:textId="2BA2D975" w:rsidR="00CD69D2" w:rsidRPr="00EC1608" w:rsidRDefault="00CD69D2" w:rsidP="00510261">
            <w:pPr>
              <w:spacing w:before="60" w:after="60"/>
              <w:rPr>
                <w:rFonts w:ascii="Segoe UI" w:hAnsi="Segoe UI" w:cs="Segoe UI"/>
              </w:rPr>
            </w:pPr>
            <w:r w:rsidRPr="00EC1608">
              <w:rPr>
                <w:rFonts w:ascii="Segoe UI" w:hAnsi="Segoe UI" w:cs="Segoe UI"/>
                <w:color w:val="000000" w:themeColor="text1"/>
              </w:rPr>
              <w:t xml:space="preserve">Students will analyze the role of schools in today’s society to identify </w:t>
            </w:r>
            <w:r w:rsidRPr="00EC1608">
              <w:rPr>
                <w:rFonts w:ascii="Segoe UI" w:hAnsi="Segoe UI" w:cs="Segoe UI"/>
                <w:noProof/>
                <w:color w:val="000000" w:themeColor="text1"/>
              </w:rPr>
              <w:t>characteristics</w:t>
            </w:r>
            <w:r w:rsidRPr="00EC1608">
              <w:rPr>
                <w:rFonts w:ascii="Segoe UI" w:hAnsi="Segoe UI" w:cs="Segoe UI"/>
                <w:color w:val="000000" w:themeColor="text1"/>
              </w:rPr>
              <w:t xml:space="preserve"> of successful schools and identify social problems that affect schools.</w:t>
            </w:r>
          </w:p>
        </w:tc>
        <w:tc>
          <w:tcPr>
            <w:tcW w:w="2006" w:type="dxa"/>
            <w:shd w:val="clear" w:color="auto" w:fill="F2F2F2" w:themeFill="background1" w:themeFillShade="F2"/>
            <w:vAlign w:val="center"/>
          </w:tcPr>
          <w:p w14:paraId="044726A1" w14:textId="77777777" w:rsidR="00CD69D2" w:rsidRPr="00CD69D2" w:rsidRDefault="00CD69D2" w:rsidP="00510261">
            <w:pPr>
              <w:spacing w:before="60" w:after="60"/>
              <w:jc w:val="center"/>
              <w:rPr>
                <w:rFonts w:ascii="Segoe UI" w:hAnsi="Segoe UI" w:cs="Segoe UI"/>
              </w:rPr>
            </w:pPr>
            <w:r w:rsidRPr="00CD69D2">
              <w:rPr>
                <w:rFonts w:ascii="Segoe UI" w:hAnsi="Segoe UI" w:cs="Segoe UI"/>
              </w:rPr>
              <w:t>Standard Reference</w:t>
            </w:r>
          </w:p>
        </w:tc>
      </w:tr>
      <w:tr w:rsidR="00EC1608" w:rsidRPr="00CD69D2" w14:paraId="21F28FC3" w14:textId="77777777" w:rsidTr="00EC1608">
        <w:tc>
          <w:tcPr>
            <w:tcW w:w="467" w:type="dxa"/>
            <w:vMerge w:val="restart"/>
            <w:shd w:val="clear" w:color="auto" w:fill="F2F2F2" w:themeFill="background1" w:themeFillShade="F2"/>
            <w:vAlign w:val="center"/>
          </w:tcPr>
          <w:p w14:paraId="2DCEFB62" w14:textId="77777777" w:rsidR="00EC1608" w:rsidRPr="00CD69D2" w:rsidRDefault="00EC1608" w:rsidP="00EC1608">
            <w:pPr>
              <w:spacing w:before="60" w:after="60"/>
              <w:rPr>
                <w:rFonts w:ascii="Segoe UI" w:hAnsi="Segoe UI" w:cs="Segoe UI"/>
              </w:rPr>
            </w:pPr>
          </w:p>
        </w:tc>
        <w:tc>
          <w:tcPr>
            <w:tcW w:w="1598" w:type="dxa"/>
            <w:vAlign w:val="center"/>
          </w:tcPr>
          <w:p w14:paraId="788EB358" w14:textId="348B99A0" w:rsidR="00EC1608" w:rsidRPr="00CD69D2" w:rsidRDefault="00EC1608" w:rsidP="00EC1608">
            <w:pPr>
              <w:widowControl w:val="0"/>
              <w:spacing w:before="60" w:after="60"/>
              <w:rPr>
                <w:rFonts w:ascii="Segoe UI" w:hAnsi="Segoe UI" w:cs="Segoe UI"/>
              </w:rPr>
            </w:pPr>
            <w:r w:rsidRPr="001A3550">
              <w:rPr>
                <w:rFonts w:ascii="Segoe UI" w:hAnsi="Segoe UI" w:cs="Segoe UI"/>
              </w:rPr>
              <w:t>CVE.EDU.4</w:t>
            </w:r>
            <w:r>
              <w:rPr>
                <w:rFonts w:ascii="Segoe UI" w:hAnsi="Segoe UI" w:cs="Segoe UI"/>
              </w:rPr>
              <w:t>.1</w:t>
            </w:r>
          </w:p>
        </w:tc>
        <w:tc>
          <w:tcPr>
            <w:tcW w:w="5464" w:type="dxa"/>
            <w:vAlign w:val="center"/>
          </w:tcPr>
          <w:p w14:paraId="15832185" w14:textId="2191D42E" w:rsidR="00EC1608" w:rsidRPr="00CD69D2" w:rsidRDefault="00EC1608" w:rsidP="00EC1608">
            <w:pPr>
              <w:rPr>
                <w:rFonts w:ascii="Segoe UI" w:hAnsi="Segoe UI" w:cs="Segoe UI"/>
              </w:rPr>
            </w:pPr>
            <w:r w:rsidRPr="00CD69D2">
              <w:rPr>
                <w:rFonts w:ascii="Segoe UI" w:hAnsi="Segoe UI" w:cs="Segoe UI"/>
              </w:rPr>
              <w:t>Identify the responsibility of schools in today’s society.</w:t>
            </w:r>
          </w:p>
        </w:tc>
        <w:tc>
          <w:tcPr>
            <w:tcW w:w="2006" w:type="dxa"/>
            <w:vAlign w:val="center"/>
          </w:tcPr>
          <w:p w14:paraId="102C04E2" w14:textId="4F54B50F" w:rsidR="00EC1608" w:rsidRPr="00CD69D2" w:rsidRDefault="00EC1608" w:rsidP="00EC1608">
            <w:pPr>
              <w:jc w:val="center"/>
              <w:rPr>
                <w:rFonts w:ascii="Segoe UI" w:hAnsi="Segoe UI" w:cs="Segoe UI"/>
              </w:rPr>
            </w:pPr>
            <w:r w:rsidRPr="00CD69D2">
              <w:rPr>
                <w:rFonts w:ascii="Segoe UI" w:hAnsi="Segoe UI" w:cs="Segoe UI"/>
              </w:rPr>
              <w:t>CV12.2.1</w:t>
            </w:r>
          </w:p>
          <w:p w14:paraId="62A9AA2E" w14:textId="03C403B5" w:rsidR="00EC1608" w:rsidRPr="00CD69D2" w:rsidRDefault="00EC1608" w:rsidP="00EC1608">
            <w:pPr>
              <w:widowControl w:val="0"/>
              <w:jc w:val="center"/>
              <w:rPr>
                <w:rFonts w:ascii="Segoe UI" w:hAnsi="Segoe UI" w:cs="Segoe UI"/>
              </w:rPr>
            </w:pPr>
            <w:r w:rsidRPr="00CD69D2">
              <w:rPr>
                <w:rFonts w:ascii="Segoe UI" w:hAnsi="Segoe UI" w:cs="Segoe UI"/>
                <w:bCs/>
              </w:rPr>
              <w:t>CV12.3.3</w:t>
            </w:r>
          </w:p>
        </w:tc>
      </w:tr>
      <w:tr w:rsidR="00EC1608" w:rsidRPr="00CD69D2" w14:paraId="7731918B" w14:textId="77777777" w:rsidTr="00EC1608">
        <w:tc>
          <w:tcPr>
            <w:tcW w:w="467" w:type="dxa"/>
            <w:vMerge/>
            <w:shd w:val="clear" w:color="auto" w:fill="F2F2F2" w:themeFill="background1" w:themeFillShade="F2"/>
            <w:vAlign w:val="center"/>
          </w:tcPr>
          <w:p w14:paraId="7181F8A3" w14:textId="77777777" w:rsidR="00EC1608" w:rsidRPr="00CD69D2" w:rsidRDefault="00EC1608" w:rsidP="00EC1608">
            <w:pPr>
              <w:spacing w:before="60" w:after="60"/>
              <w:rPr>
                <w:rFonts w:ascii="Segoe UI" w:hAnsi="Segoe UI" w:cs="Segoe UI"/>
              </w:rPr>
            </w:pPr>
          </w:p>
        </w:tc>
        <w:tc>
          <w:tcPr>
            <w:tcW w:w="1598" w:type="dxa"/>
            <w:vAlign w:val="center"/>
          </w:tcPr>
          <w:p w14:paraId="222C8C63" w14:textId="6A915C60" w:rsidR="00EC1608" w:rsidRPr="00CD69D2" w:rsidRDefault="00EC1608" w:rsidP="00EC1608">
            <w:pPr>
              <w:widowControl w:val="0"/>
              <w:spacing w:before="60" w:after="60"/>
              <w:rPr>
                <w:rFonts w:ascii="Segoe UI" w:hAnsi="Segoe UI" w:cs="Segoe UI"/>
              </w:rPr>
            </w:pPr>
            <w:r w:rsidRPr="001A3550">
              <w:rPr>
                <w:rFonts w:ascii="Segoe UI" w:hAnsi="Segoe UI" w:cs="Segoe UI"/>
              </w:rPr>
              <w:t>CVE.EDU.4</w:t>
            </w:r>
            <w:r>
              <w:rPr>
                <w:rFonts w:ascii="Segoe UI" w:hAnsi="Segoe UI" w:cs="Segoe UI"/>
              </w:rPr>
              <w:t>.2</w:t>
            </w:r>
          </w:p>
        </w:tc>
        <w:tc>
          <w:tcPr>
            <w:tcW w:w="5464" w:type="dxa"/>
            <w:vAlign w:val="center"/>
          </w:tcPr>
          <w:p w14:paraId="22127F85" w14:textId="72859E5B" w:rsidR="00EC1608" w:rsidRPr="00CD69D2" w:rsidRDefault="00EC1608" w:rsidP="00EC1608">
            <w:pPr>
              <w:rPr>
                <w:rFonts w:ascii="Segoe UI" w:hAnsi="Segoe UI" w:cs="Segoe UI"/>
              </w:rPr>
            </w:pPr>
            <w:r w:rsidRPr="00CD69D2">
              <w:rPr>
                <w:rFonts w:ascii="Segoe UI" w:hAnsi="Segoe UI" w:cs="Segoe UI"/>
              </w:rPr>
              <w:t>Analyze the characteristics of successful schools.</w:t>
            </w:r>
          </w:p>
        </w:tc>
        <w:tc>
          <w:tcPr>
            <w:tcW w:w="2006" w:type="dxa"/>
            <w:vAlign w:val="center"/>
          </w:tcPr>
          <w:p w14:paraId="4B66DACF" w14:textId="77777777" w:rsidR="00EC1608" w:rsidRPr="00CD69D2" w:rsidRDefault="00EC1608" w:rsidP="00EC1608">
            <w:pPr>
              <w:jc w:val="center"/>
              <w:rPr>
                <w:rFonts w:ascii="Segoe UI" w:hAnsi="Segoe UI" w:cs="Segoe UI"/>
              </w:rPr>
            </w:pPr>
            <w:r w:rsidRPr="00CD69D2">
              <w:rPr>
                <w:rFonts w:ascii="Segoe UI" w:hAnsi="Segoe UI" w:cs="Segoe UI"/>
              </w:rPr>
              <w:t>CV 12.2.1</w:t>
            </w:r>
          </w:p>
          <w:p w14:paraId="3AB2C4B8" w14:textId="43E5226C" w:rsidR="00EC1608" w:rsidRPr="00CD69D2" w:rsidRDefault="00EC1608" w:rsidP="00EC1608">
            <w:pPr>
              <w:widowControl w:val="0"/>
              <w:jc w:val="center"/>
              <w:rPr>
                <w:rFonts w:ascii="Segoe UI" w:hAnsi="Segoe UI" w:cs="Segoe UI"/>
              </w:rPr>
            </w:pPr>
            <w:r w:rsidRPr="00CD69D2">
              <w:rPr>
                <w:rFonts w:ascii="Segoe UI" w:hAnsi="Segoe UI" w:cs="Segoe UI"/>
                <w:bCs/>
              </w:rPr>
              <w:t>CV12.3.3</w:t>
            </w:r>
          </w:p>
        </w:tc>
      </w:tr>
      <w:tr w:rsidR="00EC1608" w:rsidRPr="00CD69D2" w14:paraId="2D8F6FFE" w14:textId="77777777" w:rsidTr="00EC1608">
        <w:tc>
          <w:tcPr>
            <w:tcW w:w="467" w:type="dxa"/>
            <w:vMerge/>
            <w:shd w:val="clear" w:color="auto" w:fill="F2F2F2" w:themeFill="background1" w:themeFillShade="F2"/>
            <w:vAlign w:val="center"/>
          </w:tcPr>
          <w:p w14:paraId="43A9855F" w14:textId="77777777" w:rsidR="00EC1608" w:rsidRPr="00CD69D2" w:rsidRDefault="00EC1608" w:rsidP="00EC1608">
            <w:pPr>
              <w:spacing w:before="60" w:after="60"/>
              <w:rPr>
                <w:rFonts w:ascii="Segoe UI" w:hAnsi="Segoe UI" w:cs="Segoe UI"/>
              </w:rPr>
            </w:pPr>
          </w:p>
        </w:tc>
        <w:tc>
          <w:tcPr>
            <w:tcW w:w="1598" w:type="dxa"/>
            <w:vAlign w:val="center"/>
          </w:tcPr>
          <w:p w14:paraId="596E5B5C" w14:textId="6591B321" w:rsidR="00EC1608" w:rsidRPr="00CD69D2" w:rsidRDefault="00EC1608" w:rsidP="00EC1608">
            <w:pPr>
              <w:widowControl w:val="0"/>
              <w:spacing w:before="60" w:after="60"/>
              <w:rPr>
                <w:rFonts w:ascii="Segoe UI" w:hAnsi="Segoe UI" w:cs="Segoe UI"/>
              </w:rPr>
            </w:pPr>
            <w:r w:rsidRPr="001A3550">
              <w:rPr>
                <w:rFonts w:ascii="Segoe UI" w:hAnsi="Segoe UI" w:cs="Segoe UI"/>
              </w:rPr>
              <w:t>CVE.EDU.4</w:t>
            </w:r>
            <w:r>
              <w:rPr>
                <w:rFonts w:ascii="Segoe UI" w:hAnsi="Segoe UI" w:cs="Segoe UI"/>
              </w:rPr>
              <w:t>.3</w:t>
            </w:r>
          </w:p>
        </w:tc>
        <w:tc>
          <w:tcPr>
            <w:tcW w:w="5464" w:type="dxa"/>
            <w:vAlign w:val="center"/>
          </w:tcPr>
          <w:p w14:paraId="79B3CE0E" w14:textId="4866604D" w:rsidR="00EC1608" w:rsidRPr="00CD69D2" w:rsidRDefault="00EC1608" w:rsidP="00EC1608">
            <w:pPr>
              <w:spacing w:before="60" w:after="60"/>
              <w:rPr>
                <w:rFonts w:ascii="Segoe UI" w:hAnsi="Segoe UI" w:cs="Segoe UI"/>
              </w:rPr>
            </w:pPr>
            <w:r w:rsidRPr="00CD69D2">
              <w:rPr>
                <w:rFonts w:ascii="Segoe UI" w:hAnsi="Segoe UI" w:cs="Segoe UI"/>
              </w:rPr>
              <w:t>Identify social problems that affect schools and place students at risk.</w:t>
            </w:r>
          </w:p>
        </w:tc>
        <w:tc>
          <w:tcPr>
            <w:tcW w:w="2006" w:type="dxa"/>
            <w:vAlign w:val="center"/>
          </w:tcPr>
          <w:p w14:paraId="1A89465D" w14:textId="7FB2E29A" w:rsidR="00EC1608" w:rsidRPr="00CD69D2" w:rsidRDefault="00EC1608" w:rsidP="00EC1608">
            <w:pPr>
              <w:jc w:val="center"/>
              <w:rPr>
                <w:rFonts w:ascii="Segoe UI" w:hAnsi="Segoe UI" w:cs="Segoe UI"/>
              </w:rPr>
            </w:pPr>
            <w:r w:rsidRPr="00CD69D2">
              <w:rPr>
                <w:rFonts w:ascii="Segoe UI" w:hAnsi="Segoe UI" w:cs="Segoe UI"/>
              </w:rPr>
              <w:t>CV12.2.1</w:t>
            </w:r>
          </w:p>
          <w:p w14:paraId="1F5D0FD7" w14:textId="77777777" w:rsidR="00EC1608" w:rsidRPr="00CD69D2" w:rsidRDefault="00EC1608" w:rsidP="00EC1608">
            <w:pPr>
              <w:ind w:left="-15"/>
              <w:jc w:val="center"/>
              <w:rPr>
                <w:rFonts w:ascii="Segoe UI" w:hAnsi="Segoe UI" w:cs="Segoe UI"/>
              </w:rPr>
            </w:pPr>
            <w:r w:rsidRPr="00CD69D2">
              <w:rPr>
                <w:rFonts w:ascii="Segoe UI" w:hAnsi="Segoe UI" w:cs="Segoe UI"/>
                <w:bCs/>
              </w:rPr>
              <w:t>CV12.3.3</w:t>
            </w:r>
          </w:p>
          <w:p w14:paraId="01F4F609" w14:textId="77777777" w:rsidR="00EC1608" w:rsidRPr="00CD69D2" w:rsidRDefault="00EC1608" w:rsidP="00EC1608">
            <w:pPr>
              <w:widowControl w:val="0"/>
              <w:jc w:val="center"/>
              <w:rPr>
                <w:rFonts w:ascii="Segoe UI" w:hAnsi="Segoe UI" w:cs="Segoe UI"/>
              </w:rPr>
            </w:pPr>
          </w:p>
        </w:tc>
      </w:tr>
    </w:tbl>
    <w:p w14:paraId="6DD213EA" w14:textId="77777777" w:rsidR="00CD69D2" w:rsidRPr="00CD69D2" w:rsidRDefault="00CD69D2" w:rsidP="00CD69D2">
      <w:pPr>
        <w:rPr>
          <w:rFonts w:ascii="Segoe UI" w:hAnsi="Segoe UI" w:cs="Segoe UI"/>
        </w:rPr>
      </w:pPr>
    </w:p>
    <w:tbl>
      <w:tblPr>
        <w:tblStyle w:val="TableGrid"/>
        <w:tblW w:w="9535" w:type="dxa"/>
        <w:tblLayout w:type="fixed"/>
        <w:tblLook w:val="04A0" w:firstRow="1" w:lastRow="0" w:firstColumn="1" w:lastColumn="0" w:noHBand="0" w:noVBand="1"/>
      </w:tblPr>
      <w:tblGrid>
        <w:gridCol w:w="467"/>
        <w:gridCol w:w="1598"/>
        <w:gridCol w:w="5464"/>
        <w:gridCol w:w="2006"/>
      </w:tblGrid>
      <w:tr w:rsidR="00CD69D2" w:rsidRPr="00CD69D2" w14:paraId="236B36A9" w14:textId="77777777" w:rsidTr="00EC1608">
        <w:tc>
          <w:tcPr>
            <w:tcW w:w="2065" w:type="dxa"/>
            <w:gridSpan w:val="2"/>
            <w:shd w:val="clear" w:color="auto" w:fill="F2F2F2" w:themeFill="background1" w:themeFillShade="F2"/>
            <w:vAlign w:val="center"/>
          </w:tcPr>
          <w:p w14:paraId="2F52FB35" w14:textId="5006BE4A" w:rsidR="00CD69D2" w:rsidRPr="00CD69D2" w:rsidRDefault="00EC1608" w:rsidP="00510261">
            <w:pPr>
              <w:widowControl w:val="0"/>
              <w:rPr>
                <w:rFonts w:ascii="Segoe UI" w:hAnsi="Segoe UI" w:cs="Segoe UI"/>
              </w:rPr>
            </w:pPr>
            <w:r>
              <w:rPr>
                <w:rFonts w:ascii="Segoe UI" w:hAnsi="Segoe UI" w:cs="Segoe UI"/>
              </w:rPr>
              <w:t>CVE.EDU.5</w:t>
            </w:r>
          </w:p>
        </w:tc>
        <w:tc>
          <w:tcPr>
            <w:tcW w:w="5464" w:type="dxa"/>
            <w:shd w:val="clear" w:color="auto" w:fill="F2F2F2" w:themeFill="background1" w:themeFillShade="F2"/>
            <w:vAlign w:val="center"/>
          </w:tcPr>
          <w:p w14:paraId="1D7BFC31" w14:textId="4809F60E" w:rsidR="00CD69D2" w:rsidRPr="00EC1608" w:rsidRDefault="00CD69D2" w:rsidP="00CD69D2">
            <w:pPr>
              <w:ind w:left="15"/>
              <w:rPr>
                <w:rFonts w:ascii="Segoe UI" w:hAnsi="Segoe UI" w:cs="Segoe UI"/>
              </w:rPr>
            </w:pPr>
            <w:r w:rsidRPr="00EC1608">
              <w:rPr>
                <w:rFonts w:ascii="Segoe UI" w:hAnsi="Segoe UI" w:cs="Segoe UI"/>
              </w:rPr>
              <w:t>Students will analyze educational theories and philosophies to develop their own philosophy.</w:t>
            </w:r>
          </w:p>
        </w:tc>
        <w:tc>
          <w:tcPr>
            <w:tcW w:w="2006" w:type="dxa"/>
            <w:shd w:val="clear" w:color="auto" w:fill="F2F2F2" w:themeFill="background1" w:themeFillShade="F2"/>
            <w:vAlign w:val="center"/>
          </w:tcPr>
          <w:p w14:paraId="3886B8C5" w14:textId="77777777" w:rsidR="00CD69D2" w:rsidRPr="00CD69D2" w:rsidRDefault="00CD69D2" w:rsidP="00510261">
            <w:pPr>
              <w:spacing w:before="60" w:after="60"/>
              <w:jc w:val="center"/>
              <w:rPr>
                <w:rFonts w:ascii="Segoe UI" w:hAnsi="Segoe UI" w:cs="Segoe UI"/>
              </w:rPr>
            </w:pPr>
            <w:r w:rsidRPr="00CD69D2">
              <w:rPr>
                <w:rFonts w:ascii="Segoe UI" w:hAnsi="Segoe UI" w:cs="Segoe UI"/>
              </w:rPr>
              <w:t>Standard Reference</w:t>
            </w:r>
          </w:p>
        </w:tc>
      </w:tr>
      <w:tr w:rsidR="00EC1608" w:rsidRPr="00CD69D2" w14:paraId="21000339" w14:textId="77777777" w:rsidTr="00EC1608">
        <w:tc>
          <w:tcPr>
            <w:tcW w:w="467" w:type="dxa"/>
            <w:vMerge w:val="restart"/>
            <w:shd w:val="clear" w:color="auto" w:fill="F2F2F2" w:themeFill="background1" w:themeFillShade="F2"/>
            <w:vAlign w:val="center"/>
          </w:tcPr>
          <w:p w14:paraId="631CA3BF" w14:textId="77777777" w:rsidR="00EC1608" w:rsidRPr="00CD69D2" w:rsidRDefault="00EC1608" w:rsidP="00EC1608">
            <w:pPr>
              <w:spacing w:before="60" w:after="60"/>
              <w:rPr>
                <w:rFonts w:ascii="Segoe UI" w:hAnsi="Segoe UI" w:cs="Segoe UI"/>
              </w:rPr>
            </w:pPr>
          </w:p>
        </w:tc>
        <w:tc>
          <w:tcPr>
            <w:tcW w:w="1598" w:type="dxa"/>
            <w:vAlign w:val="center"/>
          </w:tcPr>
          <w:p w14:paraId="5CC2B29F" w14:textId="53E214A7" w:rsidR="00EC1608" w:rsidRPr="00CD69D2" w:rsidRDefault="00EC1608" w:rsidP="00EC1608">
            <w:pPr>
              <w:widowControl w:val="0"/>
              <w:spacing w:before="60" w:after="60"/>
              <w:rPr>
                <w:rFonts w:ascii="Segoe UI" w:hAnsi="Segoe UI" w:cs="Segoe UI"/>
              </w:rPr>
            </w:pPr>
            <w:r w:rsidRPr="0025531D">
              <w:rPr>
                <w:rFonts w:ascii="Segoe UI" w:hAnsi="Segoe UI" w:cs="Segoe UI"/>
              </w:rPr>
              <w:t>CVE.EDU.5</w:t>
            </w:r>
            <w:r>
              <w:rPr>
                <w:rFonts w:ascii="Segoe UI" w:hAnsi="Segoe UI" w:cs="Segoe UI"/>
              </w:rPr>
              <w:t>.1</w:t>
            </w:r>
          </w:p>
        </w:tc>
        <w:tc>
          <w:tcPr>
            <w:tcW w:w="5464" w:type="dxa"/>
            <w:vAlign w:val="center"/>
          </w:tcPr>
          <w:p w14:paraId="344B6E9B" w14:textId="7FF6AD9C" w:rsidR="00EC1608" w:rsidRPr="00CD69D2" w:rsidRDefault="00EC1608" w:rsidP="00EC1608">
            <w:pPr>
              <w:rPr>
                <w:rFonts w:ascii="Segoe UI" w:hAnsi="Segoe UI" w:cs="Segoe UI"/>
              </w:rPr>
            </w:pPr>
            <w:r w:rsidRPr="00CD69D2">
              <w:rPr>
                <w:rFonts w:ascii="Segoe UI" w:hAnsi="Segoe UI" w:cs="Segoe UI"/>
              </w:rPr>
              <w:t>Identify why a philosophy of education is important to teachers.</w:t>
            </w:r>
          </w:p>
        </w:tc>
        <w:tc>
          <w:tcPr>
            <w:tcW w:w="2006" w:type="dxa"/>
            <w:vAlign w:val="center"/>
          </w:tcPr>
          <w:p w14:paraId="3A7F837C"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48E3FE18" w14:textId="0CAC2C34" w:rsidR="00EC1608" w:rsidRPr="00CD69D2" w:rsidRDefault="00EC1608" w:rsidP="00EC1608">
            <w:pPr>
              <w:jc w:val="center"/>
              <w:rPr>
                <w:rFonts w:ascii="Segoe UI" w:hAnsi="Segoe UI" w:cs="Segoe UI"/>
                <w:bCs/>
              </w:rPr>
            </w:pPr>
            <w:r w:rsidRPr="00CD69D2">
              <w:rPr>
                <w:rFonts w:ascii="Segoe UI" w:hAnsi="Segoe UI" w:cs="Segoe UI"/>
                <w:bCs/>
              </w:rPr>
              <w:t>CV12.4.1</w:t>
            </w:r>
          </w:p>
          <w:p w14:paraId="4CDEF8EA" w14:textId="44287CEA" w:rsidR="00EC1608" w:rsidRPr="00CD69D2" w:rsidRDefault="00EC1608" w:rsidP="00EC1608">
            <w:pPr>
              <w:widowControl w:val="0"/>
              <w:jc w:val="center"/>
              <w:rPr>
                <w:rFonts w:ascii="Segoe UI" w:hAnsi="Segoe UI" w:cs="Segoe UI"/>
              </w:rPr>
            </w:pPr>
            <w:r w:rsidRPr="00CD69D2">
              <w:rPr>
                <w:rFonts w:ascii="Segoe UI" w:hAnsi="Segoe UI" w:cs="Segoe UI"/>
                <w:bCs/>
              </w:rPr>
              <w:t>CV12.4.2</w:t>
            </w:r>
          </w:p>
        </w:tc>
      </w:tr>
      <w:tr w:rsidR="00EC1608" w:rsidRPr="00CD69D2" w14:paraId="5EF3426E" w14:textId="77777777" w:rsidTr="00EC1608">
        <w:tc>
          <w:tcPr>
            <w:tcW w:w="467" w:type="dxa"/>
            <w:vMerge/>
            <w:shd w:val="clear" w:color="auto" w:fill="F2F2F2" w:themeFill="background1" w:themeFillShade="F2"/>
            <w:vAlign w:val="center"/>
          </w:tcPr>
          <w:p w14:paraId="18886FDC" w14:textId="77777777" w:rsidR="00EC1608" w:rsidRPr="00CD69D2" w:rsidRDefault="00EC1608" w:rsidP="00EC1608">
            <w:pPr>
              <w:spacing w:before="60" w:after="60"/>
              <w:rPr>
                <w:rFonts w:ascii="Segoe UI" w:hAnsi="Segoe UI" w:cs="Segoe UI"/>
              </w:rPr>
            </w:pPr>
          </w:p>
        </w:tc>
        <w:tc>
          <w:tcPr>
            <w:tcW w:w="1598" w:type="dxa"/>
            <w:vAlign w:val="center"/>
          </w:tcPr>
          <w:p w14:paraId="45380FB5" w14:textId="233F2782" w:rsidR="00EC1608" w:rsidRPr="00CD69D2" w:rsidRDefault="00EC1608" w:rsidP="00EC1608">
            <w:pPr>
              <w:widowControl w:val="0"/>
              <w:spacing w:before="60" w:after="60"/>
              <w:rPr>
                <w:rFonts w:ascii="Segoe UI" w:hAnsi="Segoe UI" w:cs="Segoe UI"/>
              </w:rPr>
            </w:pPr>
            <w:r w:rsidRPr="0025531D">
              <w:rPr>
                <w:rFonts w:ascii="Segoe UI" w:hAnsi="Segoe UI" w:cs="Segoe UI"/>
              </w:rPr>
              <w:t>CVE.EDU.5</w:t>
            </w:r>
            <w:r>
              <w:rPr>
                <w:rFonts w:ascii="Segoe UI" w:hAnsi="Segoe UI" w:cs="Segoe UI"/>
              </w:rPr>
              <w:t>.2</w:t>
            </w:r>
          </w:p>
        </w:tc>
        <w:tc>
          <w:tcPr>
            <w:tcW w:w="5464" w:type="dxa"/>
            <w:vAlign w:val="center"/>
          </w:tcPr>
          <w:p w14:paraId="12BF62DB" w14:textId="1D4731F8" w:rsidR="00EC1608" w:rsidRPr="00CD69D2" w:rsidRDefault="00EC1608" w:rsidP="00EC1608">
            <w:pPr>
              <w:spacing w:before="60" w:after="60"/>
              <w:rPr>
                <w:rFonts w:ascii="Segoe UI" w:hAnsi="Segoe UI" w:cs="Segoe UI"/>
              </w:rPr>
            </w:pPr>
            <w:r w:rsidRPr="00CD69D2">
              <w:rPr>
                <w:rFonts w:ascii="Segoe UI" w:hAnsi="Segoe UI" w:cs="Segoe UI"/>
              </w:rPr>
              <w:t>Describe the major theories of education and their significance regarding teaching and learning. (e.g.</w:t>
            </w:r>
            <w:r>
              <w:rPr>
                <w:rFonts w:ascii="Segoe UI" w:hAnsi="Segoe UI" w:cs="Segoe UI"/>
              </w:rPr>
              <w:t>,</w:t>
            </w:r>
            <w:r w:rsidRPr="00CD69D2">
              <w:rPr>
                <w:rFonts w:ascii="Segoe UI" w:hAnsi="Segoe UI" w:cs="Segoe UI"/>
              </w:rPr>
              <w:t xml:space="preserve"> Piaget, Erikson, Gardner, Maslow, Vygotsky, etc.)</w:t>
            </w:r>
          </w:p>
        </w:tc>
        <w:tc>
          <w:tcPr>
            <w:tcW w:w="2006" w:type="dxa"/>
            <w:vAlign w:val="center"/>
          </w:tcPr>
          <w:p w14:paraId="0E531C06"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2566D398" w14:textId="604CF56C" w:rsidR="00EC1608" w:rsidRPr="00CD69D2" w:rsidRDefault="00EC1608" w:rsidP="00EC1608">
            <w:pPr>
              <w:jc w:val="center"/>
              <w:rPr>
                <w:rFonts w:ascii="Segoe UI" w:hAnsi="Segoe UI" w:cs="Segoe UI"/>
                <w:bCs/>
              </w:rPr>
            </w:pPr>
            <w:r w:rsidRPr="00CD69D2">
              <w:rPr>
                <w:rFonts w:ascii="Segoe UI" w:hAnsi="Segoe UI" w:cs="Segoe UI"/>
                <w:bCs/>
              </w:rPr>
              <w:t>CV12.4.1</w:t>
            </w:r>
          </w:p>
          <w:p w14:paraId="534025B4" w14:textId="037016F7" w:rsidR="00EC1608" w:rsidRPr="00CD69D2" w:rsidRDefault="00EC1608" w:rsidP="00EC1608">
            <w:pPr>
              <w:widowControl w:val="0"/>
              <w:jc w:val="center"/>
              <w:rPr>
                <w:rFonts w:ascii="Segoe UI" w:hAnsi="Segoe UI" w:cs="Segoe UI"/>
              </w:rPr>
            </w:pPr>
            <w:r w:rsidRPr="00CD69D2">
              <w:rPr>
                <w:rFonts w:ascii="Segoe UI" w:hAnsi="Segoe UI" w:cs="Segoe UI"/>
                <w:bCs/>
              </w:rPr>
              <w:t>CV12.4.2</w:t>
            </w:r>
          </w:p>
        </w:tc>
      </w:tr>
      <w:tr w:rsidR="00EC1608" w:rsidRPr="00CD69D2" w14:paraId="7C312DF1" w14:textId="77777777" w:rsidTr="00EC1608">
        <w:tc>
          <w:tcPr>
            <w:tcW w:w="467" w:type="dxa"/>
            <w:vMerge/>
            <w:shd w:val="clear" w:color="auto" w:fill="F2F2F2" w:themeFill="background1" w:themeFillShade="F2"/>
            <w:vAlign w:val="center"/>
          </w:tcPr>
          <w:p w14:paraId="35486036" w14:textId="77777777" w:rsidR="00EC1608" w:rsidRPr="00CD69D2" w:rsidRDefault="00EC1608" w:rsidP="00EC1608">
            <w:pPr>
              <w:spacing w:before="60" w:after="60"/>
              <w:rPr>
                <w:rFonts w:ascii="Segoe UI" w:hAnsi="Segoe UI" w:cs="Segoe UI"/>
              </w:rPr>
            </w:pPr>
          </w:p>
        </w:tc>
        <w:tc>
          <w:tcPr>
            <w:tcW w:w="1598" w:type="dxa"/>
            <w:vAlign w:val="center"/>
          </w:tcPr>
          <w:p w14:paraId="349FC0D3" w14:textId="48DB5BBA" w:rsidR="00EC1608" w:rsidRPr="00CD69D2" w:rsidRDefault="00EC1608" w:rsidP="00EC1608">
            <w:pPr>
              <w:widowControl w:val="0"/>
              <w:spacing w:before="60" w:after="60"/>
              <w:rPr>
                <w:rFonts w:ascii="Segoe UI" w:hAnsi="Segoe UI" w:cs="Segoe UI"/>
              </w:rPr>
            </w:pPr>
            <w:r w:rsidRPr="0025531D">
              <w:rPr>
                <w:rFonts w:ascii="Segoe UI" w:hAnsi="Segoe UI" w:cs="Segoe UI"/>
              </w:rPr>
              <w:t>CVE.EDU.5</w:t>
            </w:r>
            <w:r>
              <w:rPr>
                <w:rFonts w:ascii="Segoe UI" w:hAnsi="Segoe UI" w:cs="Segoe UI"/>
              </w:rPr>
              <w:t>.3</w:t>
            </w:r>
          </w:p>
        </w:tc>
        <w:tc>
          <w:tcPr>
            <w:tcW w:w="5464" w:type="dxa"/>
            <w:vAlign w:val="center"/>
          </w:tcPr>
          <w:p w14:paraId="72F3B571" w14:textId="12609A65" w:rsidR="00EC1608" w:rsidRPr="00CD69D2" w:rsidRDefault="00EC1608" w:rsidP="00EC1608">
            <w:pPr>
              <w:rPr>
                <w:rFonts w:ascii="Segoe UI" w:hAnsi="Segoe UI" w:cs="Segoe UI"/>
              </w:rPr>
            </w:pPr>
            <w:r w:rsidRPr="00CD69D2">
              <w:rPr>
                <w:rFonts w:ascii="Segoe UI" w:hAnsi="Segoe UI" w:cs="Segoe UI"/>
              </w:rPr>
              <w:t>Explore and summarize the various branches of educational philosophies (e.g., Constructivism, Behaviorism, Es</w:t>
            </w:r>
            <w:r>
              <w:rPr>
                <w:rFonts w:ascii="Segoe UI" w:hAnsi="Segoe UI" w:cs="Segoe UI"/>
              </w:rPr>
              <w:t>sentialism, Progressivism, etc.</w:t>
            </w:r>
            <w:r w:rsidRPr="00CD69D2">
              <w:rPr>
                <w:rFonts w:ascii="Segoe UI" w:hAnsi="Segoe UI" w:cs="Segoe UI"/>
              </w:rPr>
              <w:t>)</w:t>
            </w:r>
            <w:r>
              <w:rPr>
                <w:rFonts w:ascii="Segoe UI" w:hAnsi="Segoe UI" w:cs="Segoe UI"/>
              </w:rPr>
              <w:t>.</w:t>
            </w:r>
          </w:p>
          <w:p w14:paraId="6FB523E2" w14:textId="77777777" w:rsidR="00EC1608" w:rsidRPr="00CD69D2" w:rsidRDefault="00EC1608" w:rsidP="00EC1608">
            <w:pPr>
              <w:spacing w:before="60" w:after="60"/>
              <w:rPr>
                <w:rFonts w:ascii="Segoe UI" w:hAnsi="Segoe UI" w:cs="Segoe UI"/>
              </w:rPr>
            </w:pPr>
          </w:p>
        </w:tc>
        <w:tc>
          <w:tcPr>
            <w:tcW w:w="2006" w:type="dxa"/>
            <w:vAlign w:val="center"/>
          </w:tcPr>
          <w:p w14:paraId="0A849DAD"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1CA19F6F" w14:textId="7E2DB654" w:rsidR="00EC1608" w:rsidRPr="00CD69D2" w:rsidRDefault="00EC1608" w:rsidP="00EC1608">
            <w:pPr>
              <w:jc w:val="center"/>
              <w:rPr>
                <w:rFonts w:ascii="Segoe UI" w:hAnsi="Segoe UI" w:cs="Segoe UI"/>
                <w:bCs/>
              </w:rPr>
            </w:pPr>
            <w:r w:rsidRPr="00CD69D2">
              <w:rPr>
                <w:rFonts w:ascii="Segoe UI" w:hAnsi="Segoe UI" w:cs="Segoe UI"/>
                <w:bCs/>
              </w:rPr>
              <w:t>CV12.4.1</w:t>
            </w:r>
          </w:p>
          <w:p w14:paraId="132E8F03" w14:textId="3AB8A1FD" w:rsidR="00EC1608" w:rsidRPr="00CD69D2" w:rsidRDefault="00EC1608" w:rsidP="00EC1608">
            <w:pPr>
              <w:widowControl w:val="0"/>
              <w:jc w:val="center"/>
              <w:rPr>
                <w:rFonts w:ascii="Segoe UI" w:hAnsi="Segoe UI" w:cs="Segoe UI"/>
              </w:rPr>
            </w:pPr>
            <w:r w:rsidRPr="00CD69D2">
              <w:rPr>
                <w:rFonts w:ascii="Segoe UI" w:hAnsi="Segoe UI" w:cs="Segoe UI"/>
                <w:bCs/>
              </w:rPr>
              <w:t>CV12.4.2</w:t>
            </w:r>
          </w:p>
        </w:tc>
      </w:tr>
      <w:tr w:rsidR="00EC1608" w:rsidRPr="00CD69D2" w14:paraId="0A64D347" w14:textId="77777777" w:rsidTr="00EC1608">
        <w:tc>
          <w:tcPr>
            <w:tcW w:w="467" w:type="dxa"/>
            <w:vMerge/>
            <w:shd w:val="clear" w:color="auto" w:fill="F2F2F2" w:themeFill="background1" w:themeFillShade="F2"/>
            <w:vAlign w:val="center"/>
          </w:tcPr>
          <w:p w14:paraId="05BC7E2D" w14:textId="77777777" w:rsidR="00EC1608" w:rsidRPr="00CD69D2" w:rsidRDefault="00EC1608" w:rsidP="00EC1608">
            <w:pPr>
              <w:spacing w:before="60" w:after="60"/>
              <w:rPr>
                <w:rFonts w:ascii="Segoe UI" w:hAnsi="Segoe UI" w:cs="Segoe UI"/>
              </w:rPr>
            </w:pPr>
          </w:p>
        </w:tc>
        <w:tc>
          <w:tcPr>
            <w:tcW w:w="1598" w:type="dxa"/>
            <w:vAlign w:val="center"/>
          </w:tcPr>
          <w:p w14:paraId="2B412F22" w14:textId="225ABC93" w:rsidR="00EC1608" w:rsidRPr="00CD69D2" w:rsidRDefault="00EC1608" w:rsidP="00EC1608">
            <w:pPr>
              <w:widowControl w:val="0"/>
              <w:spacing w:before="60" w:after="60"/>
              <w:rPr>
                <w:rFonts w:ascii="Segoe UI" w:hAnsi="Segoe UI" w:cs="Segoe UI"/>
              </w:rPr>
            </w:pPr>
            <w:r w:rsidRPr="0025531D">
              <w:rPr>
                <w:rFonts w:ascii="Segoe UI" w:hAnsi="Segoe UI" w:cs="Segoe UI"/>
              </w:rPr>
              <w:t>CVE.EDU.5</w:t>
            </w:r>
            <w:r>
              <w:rPr>
                <w:rFonts w:ascii="Segoe UI" w:hAnsi="Segoe UI" w:cs="Segoe UI"/>
              </w:rPr>
              <w:t>.4</w:t>
            </w:r>
          </w:p>
        </w:tc>
        <w:tc>
          <w:tcPr>
            <w:tcW w:w="5464" w:type="dxa"/>
            <w:vAlign w:val="center"/>
          </w:tcPr>
          <w:p w14:paraId="7EB9FA53" w14:textId="42632C79" w:rsidR="00EC1608" w:rsidRPr="00CD69D2" w:rsidRDefault="00EC1608" w:rsidP="00EC1608">
            <w:pPr>
              <w:spacing w:before="60" w:after="60"/>
              <w:rPr>
                <w:rFonts w:ascii="Segoe UI" w:hAnsi="Segoe UI" w:cs="Segoe UI"/>
              </w:rPr>
            </w:pPr>
            <w:r w:rsidRPr="00CD69D2">
              <w:rPr>
                <w:rFonts w:ascii="Segoe UI" w:hAnsi="Segoe UI" w:cs="Segoe UI"/>
              </w:rPr>
              <w:t xml:space="preserve">  Develop an educational philosophy.</w:t>
            </w:r>
          </w:p>
        </w:tc>
        <w:tc>
          <w:tcPr>
            <w:tcW w:w="2006" w:type="dxa"/>
            <w:vAlign w:val="center"/>
          </w:tcPr>
          <w:p w14:paraId="71AE0787"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3C63C3A0" w14:textId="582B28EC" w:rsidR="00EC1608" w:rsidRPr="00CD69D2" w:rsidRDefault="00EC1608" w:rsidP="00EC1608">
            <w:pPr>
              <w:jc w:val="center"/>
              <w:rPr>
                <w:rFonts w:ascii="Segoe UI" w:hAnsi="Segoe UI" w:cs="Segoe UI"/>
                <w:bCs/>
              </w:rPr>
            </w:pPr>
            <w:r w:rsidRPr="00CD69D2">
              <w:rPr>
                <w:rFonts w:ascii="Segoe UI" w:hAnsi="Segoe UI" w:cs="Segoe UI"/>
                <w:bCs/>
              </w:rPr>
              <w:t>CV12.4.1</w:t>
            </w:r>
          </w:p>
          <w:p w14:paraId="3FC52D3A" w14:textId="0ACDC08D" w:rsidR="00EC1608" w:rsidRPr="00CD69D2" w:rsidRDefault="00EC1608" w:rsidP="00EC1608">
            <w:pPr>
              <w:widowControl w:val="0"/>
              <w:jc w:val="center"/>
              <w:rPr>
                <w:rFonts w:ascii="Segoe UI" w:hAnsi="Segoe UI" w:cs="Segoe UI"/>
              </w:rPr>
            </w:pPr>
            <w:r w:rsidRPr="00CD69D2">
              <w:rPr>
                <w:rFonts w:ascii="Segoe UI" w:hAnsi="Segoe UI" w:cs="Segoe UI"/>
                <w:bCs/>
              </w:rPr>
              <w:t>CV12.4.2</w:t>
            </w:r>
          </w:p>
        </w:tc>
      </w:tr>
    </w:tbl>
    <w:p w14:paraId="0ABE942F" w14:textId="77777777" w:rsidR="00CD69D2" w:rsidRPr="00CD69D2" w:rsidRDefault="00CD69D2" w:rsidP="00CD69D2">
      <w:pPr>
        <w:rPr>
          <w:rFonts w:ascii="Segoe UI" w:hAnsi="Segoe UI" w:cs="Segoe UI"/>
        </w:rPr>
      </w:pPr>
    </w:p>
    <w:tbl>
      <w:tblPr>
        <w:tblStyle w:val="TableGrid"/>
        <w:tblW w:w="9535" w:type="dxa"/>
        <w:tblLayout w:type="fixed"/>
        <w:tblLook w:val="04A0" w:firstRow="1" w:lastRow="0" w:firstColumn="1" w:lastColumn="0" w:noHBand="0" w:noVBand="1"/>
      </w:tblPr>
      <w:tblGrid>
        <w:gridCol w:w="467"/>
        <w:gridCol w:w="1598"/>
        <w:gridCol w:w="5464"/>
        <w:gridCol w:w="2006"/>
      </w:tblGrid>
      <w:tr w:rsidR="00CD69D2" w:rsidRPr="00CD69D2" w14:paraId="2AFEA44D" w14:textId="77777777" w:rsidTr="00EC1608">
        <w:tc>
          <w:tcPr>
            <w:tcW w:w="2065" w:type="dxa"/>
            <w:gridSpan w:val="2"/>
            <w:shd w:val="clear" w:color="auto" w:fill="F2F2F2" w:themeFill="background1" w:themeFillShade="F2"/>
            <w:vAlign w:val="center"/>
          </w:tcPr>
          <w:p w14:paraId="4C4789E4" w14:textId="146CCA82" w:rsidR="00CD69D2" w:rsidRPr="00CD69D2" w:rsidRDefault="00EC1608" w:rsidP="00510261">
            <w:pPr>
              <w:widowControl w:val="0"/>
              <w:rPr>
                <w:rFonts w:ascii="Segoe UI" w:hAnsi="Segoe UI" w:cs="Segoe UI"/>
              </w:rPr>
            </w:pPr>
            <w:r>
              <w:rPr>
                <w:rFonts w:ascii="Segoe UI" w:hAnsi="Segoe UI" w:cs="Segoe UI"/>
              </w:rPr>
              <w:t>CVE.EDU.6</w:t>
            </w:r>
          </w:p>
        </w:tc>
        <w:tc>
          <w:tcPr>
            <w:tcW w:w="5464" w:type="dxa"/>
            <w:shd w:val="clear" w:color="auto" w:fill="F2F2F2" w:themeFill="background1" w:themeFillShade="F2"/>
            <w:vAlign w:val="center"/>
          </w:tcPr>
          <w:p w14:paraId="6F81E038" w14:textId="5D7F5BBB" w:rsidR="00CD69D2" w:rsidRPr="00EC1608" w:rsidRDefault="00CD69D2" w:rsidP="00510261">
            <w:pPr>
              <w:spacing w:before="60" w:after="60"/>
              <w:rPr>
                <w:rFonts w:ascii="Segoe UI" w:hAnsi="Segoe UI" w:cs="Segoe UI"/>
              </w:rPr>
            </w:pPr>
            <w:r w:rsidRPr="00EC1608">
              <w:rPr>
                <w:rFonts w:ascii="Segoe UI" w:hAnsi="Segoe UI" w:cs="Segoe UI"/>
                <w:color w:val="000000" w:themeColor="text1"/>
              </w:rPr>
              <w:t xml:space="preserve">Students will analyze the history of education </w:t>
            </w:r>
            <w:r w:rsidRPr="00EC1608">
              <w:rPr>
                <w:rFonts w:ascii="Segoe UI" w:hAnsi="Segoe UI" w:cs="Segoe UI"/>
                <w:noProof/>
                <w:color w:val="000000" w:themeColor="text1"/>
              </w:rPr>
              <w:t>to describe the evolution of schools and educational legislation.</w:t>
            </w:r>
          </w:p>
        </w:tc>
        <w:tc>
          <w:tcPr>
            <w:tcW w:w="2006" w:type="dxa"/>
            <w:shd w:val="clear" w:color="auto" w:fill="F2F2F2" w:themeFill="background1" w:themeFillShade="F2"/>
            <w:vAlign w:val="center"/>
          </w:tcPr>
          <w:p w14:paraId="6483AFDD" w14:textId="77777777" w:rsidR="00CD69D2" w:rsidRPr="00CD69D2" w:rsidRDefault="00CD69D2" w:rsidP="00510261">
            <w:pPr>
              <w:spacing w:before="60" w:after="60"/>
              <w:jc w:val="center"/>
              <w:rPr>
                <w:rFonts w:ascii="Segoe UI" w:hAnsi="Segoe UI" w:cs="Segoe UI"/>
              </w:rPr>
            </w:pPr>
            <w:r w:rsidRPr="00CD69D2">
              <w:rPr>
                <w:rFonts w:ascii="Segoe UI" w:hAnsi="Segoe UI" w:cs="Segoe UI"/>
              </w:rPr>
              <w:t>Standard Reference</w:t>
            </w:r>
          </w:p>
        </w:tc>
      </w:tr>
      <w:tr w:rsidR="00EC1608" w:rsidRPr="00CD69D2" w14:paraId="4F261231" w14:textId="77777777" w:rsidTr="00EC1608">
        <w:tc>
          <w:tcPr>
            <w:tcW w:w="467" w:type="dxa"/>
            <w:vMerge w:val="restart"/>
            <w:shd w:val="clear" w:color="auto" w:fill="F2F2F2" w:themeFill="background1" w:themeFillShade="F2"/>
            <w:vAlign w:val="center"/>
          </w:tcPr>
          <w:p w14:paraId="05F1F0D9" w14:textId="77777777" w:rsidR="00EC1608" w:rsidRPr="00CD69D2" w:rsidRDefault="00EC1608" w:rsidP="00EC1608">
            <w:pPr>
              <w:spacing w:before="60" w:after="60"/>
              <w:rPr>
                <w:rFonts w:ascii="Segoe UI" w:hAnsi="Segoe UI" w:cs="Segoe UI"/>
              </w:rPr>
            </w:pPr>
          </w:p>
        </w:tc>
        <w:tc>
          <w:tcPr>
            <w:tcW w:w="1598" w:type="dxa"/>
            <w:vAlign w:val="center"/>
          </w:tcPr>
          <w:p w14:paraId="2DB16443" w14:textId="1777ADBB" w:rsidR="00EC1608" w:rsidRPr="00CD69D2" w:rsidRDefault="00EC1608" w:rsidP="00EC1608">
            <w:pPr>
              <w:widowControl w:val="0"/>
              <w:spacing w:before="60" w:after="60"/>
              <w:rPr>
                <w:rFonts w:ascii="Segoe UI" w:hAnsi="Segoe UI" w:cs="Segoe UI"/>
              </w:rPr>
            </w:pPr>
            <w:r w:rsidRPr="000E69C2">
              <w:rPr>
                <w:rFonts w:ascii="Segoe UI" w:hAnsi="Segoe UI" w:cs="Segoe UI"/>
              </w:rPr>
              <w:t>CVE.EDU.6</w:t>
            </w:r>
            <w:r>
              <w:rPr>
                <w:rFonts w:ascii="Segoe UI" w:hAnsi="Segoe UI" w:cs="Segoe UI"/>
              </w:rPr>
              <w:t>.1</w:t>
            </w:r>
          </w:p>
        </w:tc>
        <w:tc>
          <w:tcPr>
            <w:tcW w:w="5464" w:type="dxa"/>
            <w:vAlign w:val="center"/>
          </w:tcPr>
          <w:p w14:paraId="0960375C" w14:textId="5DFE1B2C" w:rsidR="00EC1608" w:rsidRPr="00CD69D2" w:rsidRDefault="00EC1608" w:rsidP="00EC1608">
            <w:pPr>
              <w:spacing w:before="60" w:after="60"/>
              <w:rPr>
                <w:rFonts w:ascii="Segoe UI" w:hAnsi="Segoe UI" w:cs="Segoe UI"/>
              </w:rPr>
            </w:pPr>
            <w:r w:rsidRPr="00CD69D2">
              <w:rPr>
                <w:rFonts w:ascii="Segoe UI" w:hAnsi="Segoe UI" w:cs="Segoe UI"/>
              </w:rPr>
              <w:t>Describe the contributions of influential historical figures in education (Benjamin Franklin, Thomas Jefferson, Horace Mann, John Dewey, Maria Montessori, etc.)</w:t>
            </w:r>
            <w:r>
              <w:rPr>
                <w:rFonts w:ascii="Segoe UI" w:hAnsi="Segoe UI" w:cs="Segoe UI"/>
              </w:rPr>
              <w:t>.</w:t>
            </w:r>
          </w:p>
        </w:tc>
        <w:tc>
          <w:tcPr>
            <w:tcW w:w="2006" w:type="dxa"/>
            <w:vAlign w:val="center"/>
          </w:tcPr>
          <w:p w14:paraId="6C048161"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4B386FCE" w14:textId="03E44447" w:rsidR="00EC1608" w:rsidRPr="00CD69D2" w:rsidRDefault="00EC1608" w:rsidP="00EC1608">
            <w:pPr>
              <w:widowControl w:val="0"/>
              <w:jc w:val="center"/>
              <w:rPr>
                <w:rFonts w:ascii="Segoe UI" w:hAnsi="Segoe UI" w:cs="Segoe UI"/>
              </w:rPr>
            </w:pPr>
            <w:r w:rsidRPr="00CD69D2">
              <w:rPr>
                <w:rFonts w:ascii="Segoe UI" w:hAnsi="Segoe UI" w:cs="Segoe UI"/>
                <w:bCs/>
              </w:rPr>
              <w:t>CV 12.4.2</w:t>
            </w:r>
          </w:p>
        </w:tc>
      </w:tr>
      <w:tr w:rsidR="00EC1608" w:rsidRPr="00CD69D2" w14:paraId="0EF10566" w14:textId="77777777" w:rsidTr="00EC1608">
        <w:tc>
          <w:tcPr>
            <w:tcW w:w="467" w:type="dxa"/>
            <w:vMerge/>
            <w:shd w:val="clear" w:color="auto" w:fill="F2F2F2" w:themeFill="background1" w:themeFillShade="F2"/>
            <w:vAlign w:val="center"/>
          </w:tcPr>
          <w:p w14:paraId="0294D246" w14:textId="77777777" w:rsidR="00EC1608" w:rsidRPr="00CD69D2" w:rsidRDefault="00EC1608" w:rsidP="00EC1608">
            <w:pPr>
              <w:spacing w:before="60" w:after="60"/>
              <w:rPr>
                <w:rFonts w:ascii="Segoe UI" w:hAnsi="Segoe UI" w:cs="Segoe UI"/>
              </w:rPr>
            </w:pPr>
          </w:p>
        </w:tc>
        <w:tc>
          <w:tcPr>
            <w:tcW w:w="1598" w:type="dxa"/>
            <w:vAlign w:val="center"/>
          </w:tcPr>
          <w:p w14:paraId="22536D32" w14:textId="6550AD3B" w:rsidR="00EC1608" w:rsidRPr="00CD69D2" w:rsidRDefault="00EC1608" w:rsidP="00EC1608">
            <w:pPr>
              <w:widowControl w:val="0"/>
              <w:spacing w:before="60" w:after="60"/>
              <w:rPr>
                <w:rFonts w:ascii="Segoe UI" w:hAnsi="Segoe UI" w:cs="Segoe UI"/>
              </w:rPr>
            </w:pPr>
            <w:r w:rsidRPr="000E69C2">
              <w:rPr>
                <w:rFonts w:ascii="Segoe UI" w:hAnsi="Segoe UI" w:cs="Segoe UI"/>
              </w:rPr>
              <w:t>CVE.EDU.6</w:t>
            </w:r>
            <w:r>
              <w:rPr>
                <w:rFonts w:ascii="Segoe UI" w:hAnsi="Segoe UI" w:cs="Segoe UI"/>
              </w:rPr>
              <w:t>.2</w:t>
            </w:r>
          </w:p>
        </w:tc>
        <w:tc>
          <w:tcPr>
            <w:tcW w:w="5464" w:type="dxa"/>
            <w:vAlign w:val="center"/>
          </w:tcPr>
          <w:p w14:paraId="7590DF9E" w14:textId="7865483D" w:rsidR="00EC1608" w:rsidRPr="00CD69D2" w:rsidRDefault="00EC1608" w:rsidP="00EC1608">
            <w:pPr>
              <w:spacing w:before="60" w:after="60"/>
              <w:rPr>
                <w:rFonts w:ascii="Segoe UI" w:hAnsi="Segoe UI" w:cs="Segoe UI"/>
              </w:rPr>
            </w:pPr>
            <w:r w:rsidRPr="00CD69D2">
              <w:rPr>
                <w:rFonts w:ascii="Segoe UI" w:hAnsi="Segoe UI" w:cs="Segoe UI"/>
              </w:rPr>
              <w:t xml:space="preserve">Describe the evolution of schools (public, private, charter, magnet, Career and Technical education, online, and </w:t>
            </w:r>
            <w:r w:rsidRPr="00CD69D2">
              <w:rPr>
                <w:rFonts w:ascii="Segoe UI" w:hAnsi="Segoe UI" w:cs="Segoe UI"/>
                <w:noProof/>
              </w:rPr>
              <w:t>home school</w:t>
            </w:r>
            <w:r w:rsidRPr="00CD69D2">
              <w:rPr>
                <w:rFonts w:ascii="Segoe UI" w:hAnsi="Segoe UI" w:cs="Segoe UI"/>
              </w:rPr>
              <w:t>).</w:t>
            </w:r>
          </w:p>
        </w:tc>
        <w:tc>
          <w:tcPr>
            <w:tcW w:w="2006" w:type="dxa"/>
            <w:vAlign w:val="center"/>
          </w:tcPr>
          <w:p w14:paraId="39AFAA53"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51DFBA0A" w14:textId="2326113D" w:rsidR="00EC1608" w:rsidRPr="00CD69D2" w:rsidRDefault="00EC1608" w:rsidP="00EC1608">
            <w:pPr>
              <w:widowControl w:val="0"/>
              <w:jc w:val="center"/>
              <w:rPr>
                <w:rFonts w:ascii="Segoe UI" w:hAnsi="Segoe UI" w:cs="Segoe UI"/>
              </w:rPr>
            </w:pPr>
            <w:r w:rsidRPr="00CD69D2">
              <w:rPr>
                <w:rFonts w:ascii="Segoe UI" w:hAnsi="Segoe UI" w:cs="Segoe UI"/>
                <w:bCs/>
              </w:rPr>
              <w:t>CV 12.4.2</w:t>
            </w:r>
          </w:p>
        </w:tc>
      </w:tr>
      <w:tr w:rsidR="00EC1608" w:rsidRPr="00CD69D2" w14:paraId="3EC73DA7" w14:textId="77777777" w:rsidTr="00EC1608">
        <w:tc>
          <w:tcPr>
            <w:tcW w:w="467" w:type="dxa"/>
            <w:vMerge/>
            <w:shd w:val="clear" w:color="auto" w:fill="F2F2F2" w:themeFill="background1" w:themeFillShade="F2"/>
            <w:vAlign w:val="center"/>
          </w:tcPr>
          <w:p w14:paraId="4F68E5E2" w14:textId="77777777" w:rsidR="00EC1608" w:rsidRPr="00CD69D2" w:rsidRDefault="00EC1608" w:rsidP="00EC1608">
            <w:pPr>
              <w:spacing w:before="60" w:after="60"/>
              <w:rPr>
                <w:rFonts w:ascii="Segoe UI" w:hAnsi="Segoe UI" w:cs="Segoe UI"/>
              </w:rPr>
            </w:pPr>
          </w:p>
        </w:tc>
        <w:tc>
          <w:tcPr>
            <w:tcW w:w="1598" w:type="dxa"/>
            <w:vAlign w:val="center"/>
          </w:tcPr>
          <w:p w14:paraId="0647E20D" w14:textId="6312A984" w:rsidR="00EC1608" w:rsidRPr="00CD69D2" w:rsidRDefault="00EC1608" w:rsidP="00EC1608">
            <w:pPr>
              <w:widowControl w:val="0"/>
              <w:spacing w:before="60" w:after="60"/>
              <w:rPr>
                <w:rFonts w:ascii="Segoe UI" w:hAnsi="Segoe UI" w:cs="Segoe UI"/>
              </w:rPr>
            </w:pPr>
            <w:r w:rsidRPr="000E69C2">
              <w:rPr>
                <w:rFonts w:ascii="Segoe UI" w:hAnsi="Segoe UI" w:cs="Segoe UI"/>
              </w:rPr>
              <w:t>CVE.EDU.6</w:t>
            </w:r>
            <w:r>
              <w:rPr>
                <w:rFonts w:ascii="Segoe UI" w:hAnsi="Segoe UI" w:cs="Segoe UI"/>
              </w:rPr>
              <w:t>.3</w:t>
            </w:r>
          </w:p>
        </w:tc>
        <w:tc>
          <w:tcPr>
            <w:tcW w:w="5464" w:type="dxa"/>
            <w:vAlign w:val="center"/>
          </w:tcPr>
          <w:p w14:paraId="0EB7C320" w14:textId="60914385" w:rsidR="00EC1608" w:rsidRPr="00CD69D2" w:rsidRDefault="00EC1608" w:rsidP="00EC1608">
            <w:pPr>
              <w:spacing w:before="60" w:after="60"/>
              <w:rPr>
                <w:rFonts w:ascii="Segoe UI" w:hAnsi="Segoe UI" w:cs="Segoe UI"/>
              </w:rPr>
            </w:pPr>
            <w:r w:rsidRPr="00CD69D2">
              <w:rPr>
                <w:rFonts w:ascii="Segoe UI" w:hAnsi="Segoe UI" w:cs="Segoe UI"/>
              </w:rPr>
              <w:t>Analyze the evolution of educational legislation (e.g., Civil Rights Act, title One, Section 504, IEP, Vocational Education, etc.).</w:t>
            </w:r>
          </w:p>
        </w:tc>
        <w:tc>
          <w:tcPr>
            <w:tcW w:w="2006" w:type="dxa"/>
            <w:vAlign w:val="center"/>
          </w:tcPr>
          <w:p w14:paraId="155171A7"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3AC55128" w14:textId="7081D5C1" w:rsidR="00EC1608" w:rsidRPr="00CD69D2" w:rsidRDefault="00EC1608" w:rsidP="00EC1608">
            <w:pPr>
              <w:widowControl w:val="0"/>
              <w:jc w:val="center"/>
              <w:rPr>
                <w:rFonts w:ascii="Segoe UI" w:hAnsi="Segoe UI" w:cs="Segoe UI"/>
              </w:rPr>
            </w:pPr>
            <w:r w:rsidRPr="00CD69D2">
              <w:rPr>
                <w:rFonts w:ascii="Segoe UI" w:hAnsi="Segoe UI" w:cs="Segoe UI"/>
                <w:bCs/>
              </w:rPr>
              <w:t>CV 12.4.2</w:t>
            </w:r>
          </w:p>
        </w:tc>
      </w:tr>
    </w:tbl>
    <w:p w14:paraId="7B31B07F" w14:textId="77777777" w:rsidR="00CD69D2" w:rsidRPr="00CD69D2" w:rsidRDefault="00CD69D2" w:rsidP="00CD69D2">
      <w:pPr>
        <w:rPr>
          <w:rFonts w:ascii="Segoe UI" w:hAnsi="Segoe UI" w:cs="Segoe UI"/>
        </w:rPr>
      </w:pPr>
    </w:p>
    <w:tbl>
      <w:tblPr>
        <w:tblStyle w:val="TableGrid"/>
        <w:tblW w:w="9535" w:type="dxa"/>
        <w:tblLayout w:type="fixed"/>
        <w:tblLook w:val="04A0" w:firstRow="1" w:lastRow="0" w:firstColumn="1" w:lastColumn="0" w:noHBand="0" w:noVBand="1"/>
      </w:tblPr>
      <w:tblGrid>
        <w:gridCol w:w="467"/>
        <w:gridCol w:w="1598"/>
        <w:gridCol w:w="5464"/>
        <w:gridCol w:w="2006"/>
      </w:tblGrid>
      <w:tr w:rsidR="00CD69D2" w:rsidRPr="00CD69D2" w14:paraId="5D013D35" w14:textId="77777777" w:rsidTr="00EC1608">
        <w:tc>
          <w:tcPr>
            <w:tcW w:w="2065" w:type="dxa"/>
            <w:gridSpan w:val="2"/>
            <w:shd w:val="clear" w:color="auto" w:fill="F2F2F2" w:themeFill="background1" w:themeFillShade="F2"/>
            <w:vAlign w:val="center"/>
          </w:tcPr>
          <w:p w14:paraId="3C4CEC6D" w14:textId="726CD361" w:rsidR="00CD69D2" w:rsidRPr="00CD69D2" w:rsidRDefault="00EC1608" w:rsidP="00510261">
            <w:pPr>
              <w:widowControl w:val="0"/>
              <w:rPr>
                <w:rFonts w:ascii="Segoe UI" w:hAnsi="Segoe UI" w:cs="Segoe UI"/>
              </w:rPr>
            </w:pPr>
            <w:r>
              <w:rPr>
                <w:rFonts w:ascii="Segoe UI" w:hAnsi="Segoe UI" w:cs="Segoe UI"/>
              </w:rPr>
              <w:t>CVE.EDU.7</w:t>
            </w:r>
          </w:p>
        </w:tc>
        <w:tc>
          <w:tcPr>
            <w:tcW w:w="5464" w:type="dxa"/>
            <w:shd w:val="clear" w:color="auto" w:fill="F2F2F2" w:themeFill="background1" w:themeFillShade="F2"/>
            <w:vAlign w:val="center"/>
          </w:tcPr>
          <w:p w14:paraId="6E16E7D6" w14:textId="06731B72" w:rsidR="00CD69D2" w:rsidRPr="00EC1608" w:rsidRDefault="00CD69D2" w:rsidP="00510261">
            <w:pPr>
              <w:spacing w:before="60" w:after="60"/>
              <w:rPr>
                <w:rFonts w:ascii="Segoe UI" w:hAnsi="Segoe UI" w:cs="Segoe UI"/>
              </w:rPr>
            </w:pPr>
            <w:r w:rsidRPr="00EC1608">
              <w:rPr>
                <w:rFonts w:ascii="Segoe UI" w:hAnsi="Segoe UI" w:cs="Segoe UI"/>
                <w:color w:val="000000" w:themeColor="text1"/>
              </w:rPr>
              <w:t>Students will compare and contrast state and federal governance of U.S. schools and opportunities for financing public schools.</w:t>
            </w:r>
          </w:p>
        </w:tc>
        <w:tc>
          <w:tcPr>
            <w:tcW w:w="2006" w:type="dxa"/>
            <w:shd w:val="clear" w:color="auto" w:fill="F2F2F2" w:themeFill="background1" w:themeFillShade="F2"/>
            <w:vAlign w:val="center"/>
          </w:tcPr>
          <w:p w14:paraId="7FC8FF90" w14:textId="77777777" w:rsidR="00CD69D2" w:rsidRPr="00CD69D2" w:rsidRDefault="00CD69D2" w:rsidP="00510261">
            <w:pPr>
              <w:spacing w:before="60" w:after="60"/>
              <w:jc w:val="center"/>
              <w:rPr>
                <w:rFonts w:ascii="Segoe UI" w:hAnsi="Segoe UI" w:cs="Segoe UI"/>
              </w:rPr>
            </w:pPr>
            <w:r w:rsidRPr="00CD69D2">
              <w:rPr>
                <w:rFonts w:ascii="Segoe UI" w:hAnsi="Segoe UI" w:cs="Segoe UI"/>
              </w:rPr>
              <w:t>Standard Reference</w:t>
            </w:r>
          </w:p>
        </w:tc>
      </w:tr>
      <w:tr w:rsidR="00EC1608" w:rsidRPr="00CD69D2" w14:paraId="20F8DE6A" w14:textId="77777777" w:rsidTr="00EC1608">
        <w:tc>
          <w:tcPr>
            <w:tcW w:w="467" w:type="dxa"/>
            <w:vMerge w:val="restart"/>
            <w:shd w:val="clear" w:color="auto" w:fill="F2F2F2" w:themeFill="background1" w:themeFillShade="F2"/>
            <w:vAlign w:val="center"/>
          </w:tcPr>
          <w:p w14:paraId="13960AE0" w14:textId="77777777" w:rsidR="00EC1608" w:rsidRPr="00CD69D2" w:rsidRDefault="00EC1608" w:rsidP="00EC1608">
            <w:pPr>
              <w:spacing w:before="60" w:after="60"/>
              <w:rPr>
                <w:rFonts w:ascii="Segoe UI" w:hAnsi="Segoe UI" w:cs="Segoe UI"/>
              </w:rPr>
            </w:pPr>
          </w:p>
        </w:tc>
        <w:tc>
          <w:tcPr>
            <w:tcW w:w="1598" w:type="dxa"/>
            <w:vAlign w:val="center"/>
          </w:tcPr>
          <w:p w14:paraId="7E2BE712" w14:textId="5659BFE7" w:rsidR="00EC1608" w:rsidRPr="00CD69D2" w:rsidRDefault="00EC1608" w:rsidP="00EC1608">
            <w:pPr>
              <w:widowControl w:val="0"/>
              <w:spacing w:before="60" w:after="60"/>
              <w:rPr>
                <w:rFonts w:ascii="Segoe UI" w:hAnsi="Segoe UI" w:cs="Segoe UI"/>
              </w:rPr>
            </w:pPr>
            <w:r w:rsidRPr="00057B77">
              <w:rPr>
                <w:rFonts w:ascii="Segoe UI" w:hAnsi="Segoe UI" w:cs="Segoe UI"/>
              </w:rPr>
              <w:t>CVE.EDU.7</w:t>
            </w:r>
            <w:r>
              <w:rPr>
                <w:rFonts w:ascii="Segoe UI" w:hAnsi="Segoe UI" w:cs="Segoe UI"/>
              </w:rPr>
              <w:t>.1</w:t>
            </w:r>
          </w:p>
        </w:tc>
        <w:tc>
          <w:tcPr>
            <w:tcW w:w="5464" w:type="dxa"/>
            <w:vAlign w:val="center"/>
          </w:tcPr>
          <w:p w14:paraId="754CAA7A" w14:textId="12D7A908" w:rsidR="00EC1608" w:rsidRPr="00CD69D2" w:rsidRDefault="00EC1608" w:rsidP="00EC1608">
            <w:pPr>
              <w:ind w:left="15" w:hanging="95"/>
              <w:rPr>
                <w:rFonts w:ascii="Segoe UI" w:hAnsi="Segoe UI" w:cs="Segoe UI"/>
              </w:rPr>
            </w:pPr>
            <w:r w:rsidRPr="00CD69D2">
              <w:rPr>
                <w:rFonts w:ascii="Segoe UI" w:hAnsi="Segoe UI" w:cs="Segoe UI"/>
              </w:rPr>
              <w:t xml:space="preserve"> Identify the powers that influence states in governing schools.</w:t>
            </w:r>
          </w:p>
        </w:tc>
        <w:tc>
          <w:tcPr>
            <w:tcW w:w="2006" w:type="dxa"/>
            <w:vAlign w:val="center"/>
          </w:tcPr>
          <w:p w14:paraId="5FC98B7B" w14:textId="5EFC9E36" w:rsidR="00EC1608" w:rsidRDefault="00EC1608" w:rsidP="00EC1608">
            <w:pPr>
              <w:jc w:val="center"/>
              <w:rPr>
                <w:rFonts w:ascii="Segoe UI" w:hAnsi="Segoe UI" w:cs="Segoe UI"/>
              </w:rPr>
            </w:pPr>
            <w:r>
              <w:rPr>
                <w:rFonts w:ascii="Segoe UI" w:hAnsi="Segoe UI" w:cs="Segoe UI"/>
              </w:rPr>
              <w:t>CV</w:t>
            </w:r>
            <w:r w:rsidRPr="00CD69D2">
              <w:rPr>
                <w:rFonts w:ascii="Segoe UI" w:hAnsi="Segoe UI" w:cs="Segoe UI"/>
              </w:rPr>
              <w:t xml:space="preserve">12.1.1 </w:t>
            </w:r>
          </w:p>
          <w:p w14:paraId="7220682D" w14:textId="51A63EDB" w:rsidR="00EC1608" w:rsidRPr="00CD69D2" w:rsidRDefault="00EC1608" w:rsidP="00EC1608">
            <w:pPr>
              <w:jc w:val="center"/>
              <w:rPr>
                <w:rFonts w:ascii="Segoe UI" w:hAnsi="Segoe UI" w:cs="Segoe UI"/>
              </w:rPr>
            </w:pPr>
            <w:r w:rsidRPr="00CD69D2">
              <w:rPr>
                <w:rFonts w:ascii="Segoe UI" w:hAnsi="Segoe UI" w:cs="Segoe UI"/>
              </w:rPr>
              <w:t>CV12.5.1</w:t>
            </w:r>
          </w:p>
          <w:p w14:paraId="1934FDCA" w14:textId="60498B7E" w:rsidR="00EC1608" w:rsidRPr="00CD69D2" w:rsidRDefault="00EC1608" w:rsidP="00EC1608">
            <w:pPr>
              <w:widowControl w:val="0"/>
              <w:jc w:val="center"/>
              <w:rPr>
                <w:rFonts w:ascii="Segoe UI" w:hAnsi="Segoe UI" w:cs="Segoe UI"/>
              </w:rPr>
            </w:pPr>
            <w:r w:rsidRPr="00CD69D2">
              <w:rPr>
                <w:rFonts w:ascii="Segoe UI" w:hAnsi="Segoe UI" w:cs="Segoe UI"/>
                <w:bCs/>
              </w:rPr>
              <w:t>CV12.3.3</w:t>
            </w:r>
          </w:p>
        </w:tc>
      </w:tr>
      <w:tr w:rsidR="00EC1608" w:rsidRPr="00CD69D2" w14:paraId="06D057BA" w14:textId="77777777" w:rsidTr="00EC1608">
        <w:tc>
          <w:tcPr>
            <w:tcW w:w="467" w:type="dxa"/>
            <w:vMerge/>
            <w:shd w:val="clear" w:color="auto" w:fill="F2F2F2" w:themeFill="background1" w:themeFillShade="F2"/>
            <w:vAlign w:val="center"/>
          </w:tcPr>
          <w:p w14:paraId="06794C8C" w14:textId="77777777" w:rsidR="00EC1608" w:rsidRPr="00CD69D2" w:rsidRDefault="00EC1608" w:rsidP="00EC1608">
            <w:pPr>
              <w:spacing w:before="60" w:after="60"/>
              <w:rPr>
                <w:rFonts w:ascii="Segoe UI" w:hAnsi="Segoe UI" w:cs="Segoe UI"/>
              </w:rPr>
            </w:pPr>
          </w:p>
        </w:tc>
        <w:tc>
          <w:tcPr>
            <w:tcW w:w="1598" w:type="dxa"/>
            <w:vAlign w:val="center"/>
          </w:tcPr>
          <w:p w14:paraId="767A47A2" w14:textId="4C23E6E5" w:rsidR="00EC1608" w:rsidRPr="00CD69D2" w:rsidRDefault="00EC1608" w:rsidP="00EC1608">
            <w:pPr>
              <w:widowControl w:val="0"/>
              <w:spacing w:before="60" w:after="60"/>
              <w:rPr>
                <w:rFonts w:ascii="Segoe UI" w:hAnsi="Segoe UI" w:cs="Segoe UI"/>
              </w:rPr>
            </w:pPr>
            <w:r w:rsidRPr="00057B77">
              <w:rPr>
                <w:rFonts w:ascii="Segoe UI" w:hAnsi="Segoe UI" w:cs="Segoe UI"/>
              </w:rPr>
              <w:t>CVE.EDU.7</w:t>
            </w:r>
            <w:r>
              <w:rPr>
                <w:rFonts w:ascii="Segoe UI" w:hAnsi="Segoe UI" w:cs="Segoe UI"/>
              </w:rPr>
              <w:t>.2</w:t>
            </w:r>
          </w:p>
        </w:tc>
        <w:tc>
          <w:tcPr>
            <w:tcW w:w="5464" w:type="dxa"/>
            <w:vAlign w:val="center"/>
          </w:tcPr>
          <w:p w14:paraId="4C1B1B92" w14:textId="2949E4B4" w:rsidR="00EC1608" w:rsidRPr="00CD69D2" w:rsidRDefault="00EC1608" w:rsidP="00EC1608">
            <w:pPr>
              <w:rPr>
                <w:rFonts w:ascii="Segoe UI" w:hAnsi="Segoe UI" w:cs="Segoe UI"/>
              </w:rPr>
            </w:pPr>
            <w:r w:rsidRPr="00CD69D2">
              <w:rPr>
                <w:rFonts w:ascii="Segoe UI" w:hAnsi="Segoe UI" w:cs="Segoe UI"/>
              </w:rPr>
              <w:t>Explain how the federal government influences education.</w:t>
            </w:r>
          </w:p>
        </w:tc>
        <w:tc>
          <w:tcPr>
            <w:tcW w:w="2006" w:type="dxa"/>
            <w:vAlign w:val="center"/>
          </w:tcPr>
          <w:p w14:paraId="4A42773C" w14:textId="0769538E" w:rsidR="00EC1608" w:rsidRPr="00CD69D2" w:rsidRDefault="00EC1608" w:rsidP="00EC1608">
            <w:pPr>
              <w:jc w:val="center"/>
              <w:rPr>
                <w:rFonts w:ascii="Segoe UI" w:hAnsi="Segoe UI" w:cs="Segoe UI"/>
              </w:rPr>
            </w:pPr>
            <w:r>
              <w:rPr>
                <w:rFonts w:ascii="Segoe UI" w:hAnsi="Segoe UI" w:cs="Segoe UI"/>
              </w:rPr>
              <w:t>CV</w:t>
            </w:r>
            <w:r w:rsidRPr="00CD69D2">
              <w:rPr>
                <w:rFonts w:ascii="Segoe UI" w:hAnsi="Segoe UI" w:cs="Segoe UI"/>
              </w:rPr>
              <w:t>12.5.1</w:t>
            </w:r>
          </w:p>
          <w:p w14:paraId="46FD847C" w14:textId="72E51BA0" w:rsidR="00EC1608" w:rsidRPr="00CD69D2" w:rsidRDefault="00EC1608" w:rsidP="00EC1608">
            <w:pPr>
              <w:widowControl w:val="0"/>
              <w:jc w:val="center"/>
              <w:rPr>
                <w:rFonts w:ascii="Segoe UI" w:hAnsi="Segoe UI" w:cs="Segoe UI"/>
              </w:rPr>
            </w:pPr>
            <w:r w:rsidRPr="00CD69D2">
              <w:rPr>
                <w:rFonts w:ascii="Segoe UI" w:hAnsi="Segoe UI" w:cs="Segoe UI"/>
                <w:bCs/>
              </w:rPr>
              <w:t>CV12.3.3</w:t>
            </w:r>
          </w:p>
        </w:tc>
      </w:tr>
      <w:tr w:rsidR="00EC1608" w:rsidRPr="00CD69D2" w14:paraId="6E1DBC77" w14:textId="77777777" w:rsidTr="00EC1608">
        <w:tc>
          <w:tcPr>
            <w:tcW w:w="467" w:type="dxa"/>
            <w:vMerge/>
            <w:shd w:val="clear" w:color="auto" w:fill="F2F2F2" w:themeFill="background1" w:themeFillShade="F2"/>
            <w:vAlign w:val="center"/>
          </w:tcPr>
          <w:p w14:paraId="01C22369" w14:textId="77777777" w:rsidR="00EC1608" w:rsidRPr="00CD69D2" w:rsidRDefault="00EC1608" w:rsidP="00EC1608">
            <w:pPr>
              <w:spacing w:before="60" w:after="60"/>
              <w:rPr>
                <w:rFonts w:ascii="Segoe UI" w:hAnsi="Segoe UI" w:cs="Segoe UI"/>
              </w:rPr>
            </w:pPr>
          </w:p>
        </w:tc>
        <w:tc>
          <w:tcPr>
            <w:tcW w:w="1598" w:type="dxa"/>
            <w:vAlign w:val="center"/>
          </w:tcPr>
          <w:p w14:paraId="0FD52666" w14:textId="185DC133" w:rsidR="00EC1608" w:rsidRPr="00CD69D2" w:rsidRDefault="00EC1608" w:rsidP="00EC1608">
            <w:pPr>
              <w:widowControl w:val="0"/>
              <w:spacing w:before="60" w:after="60"/>
              <w:rPr>
                <w:rFonts w:ascii="Segoe UI" w:hAnsi="Segoe UI" w:cs="Segoe UI"/>
              </w:rPr>
            </w:pPr>
            <w:r w:rsidRPr="00057B77">
              <w:rPr>
                <w:rFonts w:ascii="Segoe UI" w:hAnsi="Segoe UI" w:cs="Segoe UI"/>
              </w:rPr>
              <w:t>CVE.EDU.7</w:t>
            </w:r>
            <w:r>
              <w:rPr>
                <w:rFonts w:ascii="Segoe UI" w:hAnsi="Segoe UI" w:cs="Segoe UI"/>
              </w:rPr>
              <w:t>.3</w:t>
            </w:r>
          </w:p>
        </w:tc>
        <w:tc>
          <w:tcPr>
            <w:tcW w:w="5464" w:type="dxa"/>
            <w:vAlign w:val="center"/>
          </w:tcPr>
          <w:p w14:paraId="7F2ED3D2" w14:textId="767C5100" w:rsidR="00EC1608" w:rsidRPr="00CD69D2" w:rsidRDefault="00EC1608" w:rsidP="00EC1608">
            <w:pPr>
              <w:spacing w:before="60" w:after="60"/>
              <w:rPr>
                <w:rFonts w:ascii="Segoe UI" w:hAnsi="Segoe UI" w:cs="Segoe UI"/>
              </w:rPr>
            </w:pPr>
            <w:r w:rsidRPr="00CD69D2">
              <w:rPr>
                <w:rFonts w:ascii="Segoe UI" w:hAnsi="Segoe UI" w:cs="Segoe UI"/>
              </w:rPr>
              <w:t>Analyze how schools are financed in the United States.</w:t>
            </w:r>
          </w:p>
        </w:tc>
        <w:tc>
          <w:tcPr>
            <w:tcW w:w="2006" w:type="dxa"/>
            <w:vAlign w:val="center"/>
          </w:tcPr>
          <w:p w14:paraId="487ECBFF" w14:textId="77777777" w:rsidR="00EC1608" w:rsidRDefault="00EC1608" w:rsidP="00EC1608">
            <w:pPr>
              <w:jc w:val="center"/>
              <w:rPr>
                <w:rFonts w:ascii="Segoe UI" w:hAnsi="Segoe UI" w:cs="Segoe UI"/>
              </w:rPr>
            </w:pPr>
            <w:r w:rsidRPr="00CD69D2">
              <w:rPr>
                <w:rFonts w:ascii="Segoe UI" w:hAnsi="Segoe UI" w:cs="Segoe UI"/>
              </w:rPr>
              <w:t>CV 12.1.1</w:t>
            </w:r>
          </w:p>
          <w:p w14:paraId="73C8F505" w14:textId="10388D50" w:rsidR="00EC1608" w:rsidRPr="00CD69D2" w:rsidRDefault="00EC1608" w:rsidP="00EC1608">
            <w:pPr>
              <w:jc w:val="center"/>
              <w:rPr>
                <w:rFonts w:ascii="Segoe UI" w:hAnsi="Segoe UI" w:cs="Segoe UI"/>
              </w:rPr>
            </w:pPr>
            <w:r w:rsidRPr="00CD69D2">
              <w:rPr>
                <w:rFonts w:ascii="Segoe UI" w:hAnsi="Segoe UI" w:cs="Segoe UI"/>
              </w:rPr>
              <w:t>CV12.5.1</w:t>
            </w:r>
          </w:p>
          <w:p w14:paraId="42811C0B" w14:textId="6491DCE0" w:rsidR="00EC1608" w:rsidRPr="00CD69D2" w:rsidRDefault="00EC1608" w:rsidP="00EC1608">
            <w:pPr>
              <w:ind w:left="-15"/>
              <w:jc w:val="center"/>
              <w:rPr>
                <w:rFonts w:ascii="Segoe UI" w:hAnsi="Segoe UI" w:cs="Segoe UI"/>
              </w:rPr>
            </w:pPr>
            <w:r w:rsidRPr="00CD69D2">
              <w:rPr>
                <w:rFonts w:ascii="Segoe UI" w:hAnsi="Segoe UI" w:cs="Segoe UI"/>
                <w:bCs/>
              </w:rPr>
              <w:t>CV12.3.3</w:t>
            </w:r>
          </w:p>
        </w:tc>
      </w:tr>
    </w:tbl>
    <w:p w14:paraId="733F77A0" w14:textId="77777777" w:rsidR="00CD69D2" w:rsidRPr="00CD69D2" w:rsidRDefault="00CD69D2" w:rsidP="00CD69D2">
      <w:pPr>
        <w:rPr>
          <w:rFonts w:ascii="Segoe UI" w:hAnsi="Segoe UI" w:cs="Segoe UI"/>
        </w:rPr>
      </w:pPr>
    </w:p>
    <w:tbl>
      <w:tblPr>
        <w:tblStyle w:val="TableGrid"/>
        <w:tblW w:w="9535" w:type="dxa"/>
        <w:tblLayout w:type="fixed"/>
        <w:tblLook w:val="04A0" w:firstRow="1" w:lastRow="0" w:firstColumn="1" w:lastColumn="0" w:noHBand="0" w:noVBand="1"/>
      </w:tblPr>
      <w:tblGrid>
        <w:gridCol w:w="467"/>
        <w:gridCol w:w="1598"/>
        <w:gridCol w:w="5464"/>
        <w:gridCol w:w="2006"/>
      </w:tblGrid>
      <w:tr w:rsidR="00CD69D2" w:rsidRPr="00CD69D2" w14:paraId="51808AB8" w14:textId="77777777" w:rsidTr="00EC1608">
        <w:tc>
          <w:tcPr>
            <w:tcW w:w="2065" w:type="dxa"/>
            <w:gridSpan w:val="2"/>
            <w:shd w:val="clear" w:color="auto" w:fill="F2F2F2" w:themeFill="background1" w:themeFillShade="F2"/>
            <w:vAlign w:val="center"/>
          </w:tcPr>
          <w:p w14:paraId="64DD3CE5" w14:textId="72A3A397" w:rsidR="00CD69D2" w:rsidRPr="00CD69D2" w:rsidRDefault="00EC1608" w:rsidP="00510261">
            <w:pPr>
              <w:widowControl w:val="0"/>
              <w:rPr>
                <w:rFonts w:ascii="Segoe UI" w:hAnsi="Segoe UI" w:cs="Segoe UI"/>
              </w:rPr>
            </w:pPr>
            <w:r>
              <w:rPr>
                <w:rFonts w:ascii="Segoe UI" w:hAnsi="Segoe UI" w:cs="Segoe UI"/>
              </w:rPr>
              <w:t>CVE.EDU.8</w:t>
            </w:r>
          </w:p>
        </w:tc>
        <w:tc>
          <w:tcPr>
            <w:tcW w:w="5464" w:type="dxa"/>
            <w:shd w:val="clear" w:color="auto" w:fill="F2F2F2" w:themeFill="background1" w:themeFillShade="F2"/>
            <w:vAlign w:val="center"/>
          </w:tcPr>
          <w:p w14:paraId="1675FC21" w14:textId="700DE467" w:rsidR="00CD69D2" w:rsidRPr="00EC1608" w:rsidRDefault="00CD69D2" w:rsidP="00CD69D2">
            <w:pPr>
              <w:ind w:left="15"/>
              <w:rPr>
                <w:rFonts w:ascii="Segoe UI" w:hAnsi="Segoe UI" w:cs="Segoe UI"/>
              </w:rPr>
            </w:pPr>
            <w:r w:rsidRPr="00EC1608">
              <w:rPr>
                <w:rFonts w:ascii="Segoe UI" w:hAnsi="Segoe UI" w:cs="Segoe UI"/>
              </w:rPr>
              <w:t xml:space="preserve">Students will explore and demonstrate ethical practices (e.g. confidentiality, impartiality, equity, privacy, cybersecurity, etc.) and research legal issues in the education system. </w:t>
            </w:r>
          </w:p>
        </w:tc>
        <w:tc>
          <w:tcPr>
            <w:tcW w:w="2006" w:type="dxa"/>
            <w:shd w:val="clear" w:color="auto" w:fill="F2F2F2" w:themeFill="background1" w:themeFillShade="F2"/>
            <w:vAlign w:val="center"/>
          </w:tcPr>
          <w:p w14:paraId="475636C9" w14:textId="77777777" w:rsidR="00CD69D2" w:rsidRPr="00CD69D2" w:rsidRDefault="00CD69D2" w:rsidP="00510261">
            <w:pPr>
              <w:spacing w:before="60" w:after="60"/>
              <w:jc w:val="center"/>
              <w:rPr>
                <w:rFonts w:ascii="Segoe UI" w:hAnsi="Segoe UI" w:cs="Segoe UI"/>
              </w:rPr>
            </w:pPr>
            <w:r w:rsidRPr="00CD69D2">
              <w:rPr>
                <w:rFonts w:ascii="Segoe UI" w:hAnsi="Segoe UI" w:cs="Segoe UI"/>
              </w:rPr>
              <w:t>Standard Reference</w:t>
            </w:r>
          </w:p>
        </w:tc>
      </w:tr>
      <w:tr w:rsidR="00EC1608" w:rsidRPr="00CD69D2" w14:paraId="5502D7E8" w14:textId="77777777" w:rsidTr="00EC1608">
        <w:tc>
          <w:tcPr>
            <w:tcW w:w="467" w:type="dxa"/>
            <w:vMerge w:val="restart"/>
            <w:shd w:val="clear" w:color="auto" w:fill="F2F2F2" w:themeFill="background1" w:themeFillShade="F2"/>
            <w:vAlign w:val="center"/>
          </w:tcPr>
          <w:p w14:paraId="4B569C8B" w14:textId="77777777" w:rsidR="00EC1608" w:rsidRPr="00CD69D2" w:rsidRDefault="00EC1608" w:rsidP="00EC1608">
            <w:pPr>
              <w:spacing w:before="60" w:after="60"/>
              <w:rPr>
                <w:rFonts w:ascii="Segoe UI" w:hAnsi="Segoe UI" w:cs="Segoe UI"/>
              </w:rPr>
            </w:pPr>
          </w:p>
        </w:tc>
        <w:tc>
          <w:tcPr>
            <w:tcW w:w="1598" w:type="dxa"/>
            <w:vAlign w:val="center"/>
          </w:tcPr>
          <w:p w14:paraId="54C06952" w14:textId="1FE026EB" w:rsidR="00EC1608" w:rsidRPr="00CD69D2" w:rsidRDefault="00EC1608" w:rsidP="00EC1608">
            <w:pPr>
              <w:widowControl w:val="0"/>
              <w:spacing w:before="60" w:after="60"/>
              <w:rPr>
                <w:rFonts w:ascii="Segoe UI" w:hAnsi="Segoe UI" w:cs="Segoe UI"/>
              </w:rPr>
            </w:pPr>
            <w:r w:rsidRPr="007B415C">
              <w:rPr>
                <w:rFonts w:ascii="Segoe UI" w:hAnsi="Segoe UI" w:cs="Segoe UI"/>
              </w:rPr>
              <w:t>CVE.EDU.8</w:t>
            </w:r>
            <w:r>
              <w:rPr>
                <w:rFonts w:ascii="Segoe UI" w:hAnsi="Segoe UI" w:cs="Segoe UI"/>
              </w:rPr>
              <w:t>.1</w:t>
            </w:r>
          </w:p>
        </w:tc>
        <w:tc>
          <w:tcPr>
            <w:tcW w:w="5464" w:type="dxa"/>
            <w:vAlign w:val="center"/>
          </w:tcPr>
          <w:p w14:paraId="74954D0C" w14:textId="58C9B542" w:rsidR="00EC1608" w:rsidRPr="00CD69D2" w:rsidRDefault="00EC1608" w:rsidP="00EC1608">
            <w:pPr>
              <w:spacing w:before="60" w:after="60"/>
              <w:rPr>
                <w:rFonts w:ascii="Segoe UI" w:hAnsi="Segoe UI" w:cs="Segoe UI"/>
              </w:rPr>
            </w:pPr>
            <w:r w:rsidRPr="00CD69D2">
              <w:rPr>
                <w:rFonts w:ascii="Segoe UI" w:hAnsi="Segoe UI" w:cs="Segoe UI"/>
              </w:rPr>
              <w:t>Investigate and evaluate educational practices (lesson plans, attendance, procedures, classroom management, etc.)</w:t>
            </w:r>
            <w:r>
              <w:rPr>
                <w:rFonts w:ascii="Segoe UI" w:hAnsi="Segoe UI" w:cs="Segoe UI"/>
              </w:rPr>
              <w:t>.</w:t>
            </w:r>
          </w:p>
        </w:tc>
        <w:tc>
          <w:tcPr>
            <w:tcW w:w="2006" w:type="dxa"/>
            <w:vAlign w:val="center"/>
          </w:tcPr>
          <w:p w14:paraId="3205B418" w14:textId="7FCD3A77" w:rsidR="00EC1608" w:rsidRPr="00CD69D2" w:rsidRDefault="00EC1608" w:rsidP="00EC1608">
            <w:pPr>
              <w:jc w:val="center"/>
              <w:rPr>
                <w:rFonts w:ascii="Segoe UI" w:hAnsi="Segoe UI" w:cs="Segoe UI"/>
              </w:rPr>
            </w:pPr>
            <w:r>
              <w:rPr>
                <w:rFonts w:ascii="Segoe UI" w:hAnsi="Segoe UI" w:cs="Segoe UI"/>
              </w:rPr>
              <w:t>CV</w:t>
            </w:r>
            <w:r w:rsidRPr="00CD69D2">
              <w:rPr>
                <w:rFonts w:ascii="Segoe UI" w:hAnsi="Segoe UI" w:cs="Segoe UI"/>
              </w:rPr>
              <w:t>12.2.1</w:t>
            </w:r>
          </w:p>
          <w:p w14:paraId="1FDAC9BF" w14:textId="278DA58F"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12.4.2</w:t>
            </w:r>
          </w:p>
          <w:p w14:paraId="277A73BD" w14:textId="44EC2033"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12.3.3</w:t>
            </w:r>
          </w:p>
          <w:p w14:paraId="1FB6DADA" w14:textId="77777777" w:rsidR="00EC1608" w:rsidRPr="00CD69D2" w:rsidRDefault="00EC1608" w:rsidP="00EC1608">
            <w:pPr>
              <w:jc w:val="center"/>
              <w:rPr>
                <w:rFonts w:ascii="Segoe UI" w:hAnsi="Segoe UI" w:cs="Segoe UI"/>
                <w:bCs/>
              </w:rPr>
            </w:pPr>
            <w:r w:rsidRPr="00CD69D2">
              <w:rPr>
                <w:rFonts w:ascii="Segoe UI" w:hAnsi="Segoe UI" w:cs="Segoe UI"/>
                <w:bCs/>
              </w:rPr>
              <w:t>CV12.3.4</w:t>
            </w:r>
          </w:p>
          <w:p w14:paraId="1EB9B288" w14:textId="4C2C2821" w:rsidR="00EC1608" w:rsidRPr="00CD69D2" w:rsidRDefault="00EC1608" w:rsidP="00EC1608">
            <w:pPr>
              <w:widowControl w:val="0"/>
              <w:jc w:val="center"/>
              <w:rPr>
                <w:rFonts w:ascii="Segoe UI" w:hAnsi="Segoe UI" w:cs="Segoe UI"/>
              </w:rPr>
            </w:pPr>
            <w:r>
              <w:rPr>
                <w:rFonts w:ascii="Segoe UI" w:hAnsi="Segoe UI" w:cs="Segoe UI"/>
                <w:bCs/>
              </w:rPr>
              <w:t>CV</w:t>
            </w:r>
            <w:r w:rsidRPr="00CD69D2">
              <w:rPr>
                <w:rFonts w:ascii="Segoe UI" w:hAnsi="Segoe UI" w:cs="Segoe UI"/>
                <w:bCs/>
              </w:rPr>
              <w:t>12.5.1</w:t>
            </w:r>
          </w:p>
        </w:tc>
      </w:tr>
      <w:tr w:rsidR="00EC1608" w:rsidRPr="00CD69D2" w14:paraId="2A1BEEFC" w14:textId="77777777" w:rsidTr="00EC1608">
        <w:tc>
          <w:tcPr>
            <w:tcW w:w="467" w:type="dxa"/>
            <w:vMerge/>
            <w:shd w:val="clear" w:color="auto" w:fill="F2F2F2" w:themeFill="background1" w:themeFillShade="F2"/>
            <w:vAlign w:val="center"/>
          </w:tcPr>
          <w:p w14:paraId="6921CA94" w14:textId="77777777" w:rsidR="00EC1608" w:rsidRPr="00CD69D2" w:rsidRDefault="00EC1608" w:rsidP="00EC1608">
            <w:pPr>
              <w:spacing w:before="60" w:after="60"/>
              <w:rPr>
                <w:rFonts w:ascii="Segoe UI" w:hAnsi="Segoe UI" w:cs="Segoe UI"/>
              </w:rPr>
            </w:pPr>
          </w:p>
        </w:tc>
        <w:tc>
          <w:tcPr>
            <w:tcW w:w="1598" w:type="dxa"/>
            <w:vAlign w:val="center"/>
          </w:tcPr>
          <w:p w14:paraId="50656DCD" w14:textId="7541BADE" w:rsidR="00EC1608" w:rsidRPr="00CD69D2" w:rsidRDefault="00EC1608" w:rsidP="00EC1608">
            <w:pPr>
              <w:widowControl w:val="0"/>
              <w:spacing w:before="60" w:after="60"/>
              <w:rPr>
                <w:rFonts w:ascii="Segoe UI" w:hAnsi="Segoe UI" w:cs="Segoe UI"/>
              </w:rPr>
            </w:pPr>
            <w:r w:rsidRPr="007B415C">
              <w:rPr>
                <w:rFonts w:ascii="Segoe UI" w:hAnsi="Segoe UI" w:cs="Segoe UI"/>
              </w:rPr>
              <w:t>CVE.EDU.8</w:t>
            </w:r>
            <w:r>
              <w:rPr>
                <w:rFonts w:ascii="Segoe UI" w:hAnsi="Segoe UI" w:cs="Segoe UI"/>
              </w:rPr>
              <w:t>.2</w:t>
            </w:r>
          </w:p>
        </w:tc>
        <w:tc>
          <w:tcPr>
            <w:tcW w:w="5464" w:type="dxa"/>
            <w:vAlign w:val="center"/>
          </w:tcPr>
          <w:p w14:paraId="42412659" w14:textId="77777777" w:rsidR="00EC1608" w:rsidRPr="00CD69D2" w:rsidRDefault="00EC1608" w:rsidP="00EC1608">
            <w:pPr>
              <w:rPr>
                <w:rFonts w:ascii="Segoe UI" w:hAnsi="Segoe UI" w:cs="Segoe UI"/>
              </w:rPr>
            </w:pPr>
            <w:r w:rsidRPr="00CD69D2">
              <w:rPr>
                <w:rFonts w:ascii="Segoe UI" w:hAnsi="Segoe UI" w:cs="Segoe UI"/>
                <w:noProof/>
              </w:rPr>
              <w:t>Identify the</w:t>
            </w:r>
            <w:r w:rsidRPr="00CD69D2">
              <w:rPr>
                <w:rFonts w:ascii="Segoe UI" w:hAnsi="Segoe UI" w:cs="Segoe UI"/>
              </w:rPr>
              <w:t xml:space="preserve"> legal rights of a teacher.</w:t>
            </w:r>
          </w:p>
          <w:p w14:paraId="5E3229BD" w14:textId="77777777" w:rsidR="00EC1608" w:rsidRPr="00CD69D2" w:rsidRDefault="00EC1608" w:rsidP="00EC1608">
            <w:pPr>
              <w:spacing w:before="60" w:after="60"/>
              <w:rPr>
                <w:rFonts w:ascii="Segoe UI" w:hAnsi="Segoe UI" w:cs="Segoe UI"/>
              </w:rPr>
            </w:pPr>
          </w:p>
        </w:tc>
        <w:tc>
          <w:tcPr>
            <w:tcW w:w="2006" w:type="dxa"/>
            <w:vAlign w:val="center"/>
          </w:tcPr>
          <w:p w14:paraId="5868EA64" w14:textId="5845D7AA" w:rsidR="00EC1608" w:rsidRPr="00CD69D2" w:rsidRDefault="00EC1608" w:rsidP="00EC1608">
            <w:pPr>
              <w:jc w:val="center"/>
              <w:rPr>
                <w:rFonts w:ascii="Segoe UI" w:hAnsi="Segoe UI" w:cs="Segoe UI"/>
              </w:rPr>
            </w:pPr>
            <w:r>
              <w:rPr>
                <w:rFonts w:ascii="Segoe UI" w:hAnsi="Segoe UI" w:cs="Segoe UI"/>
              </w:rPr>
              <w:t>CV</w:t>
            </w:r>
            <w:r w:rsidRPr="00CD69D2">
              <w:rPr>
                <w:rFonts w:ascii="Segoe UI" w:hAnsi="Segoe UI" w:cs="Segoe UI"/>
              </w:rPr>
              <w:t>12.2.1</w:t>
            </w:r>
          </w:p>
          <w:p w14:paraId="4BF4D1CC" w14:textId="72489A5A"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12.4.2</w:t>
            </w:r>
          </w:p>
          <w:p w14:paraId="0A21664A" w14:textId="1ADE16D7"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12.3.3</w:t>
            </w:r>
          </w:p>
          <w:p w14:paraId="45781073" w14:textId="3E5DDCEE" w:rsidR="00EC1608" w:rsidRPr="00CD69D2" w:rsidRDefault="00EC1608" w:rsidP="00EC1608">
            <w:pPr>
              <w:widowControl w:val="0"/>
              <w:jc w:val="center"/>
              <w:rPr>
                <w:rFonts w:ascii="Segoe UI" w:hAnsi="Segoe UI" w:cs="Segoe UI"/>
              </w:rPr>
            </w:pPr>
            <w:r w:rsidRPr="00CD69D2">
              <w:rPr>
                <w:rFonts w:ascii="Segoe UI" w:hAnsi="Segoe UI" w:cs="Segoe UI"/>
                <w:bCs/>
              </w:rPr>
              <w:t>CV12.2.4</w:t>
            </w:r>
          </w:p>
        </w:tc>
      </w:tr>
      <w:tr w:rsidR="00EC1608" w:rsidRPr="00CD69D2" w14:paraId="5F223B95" w14:textId="77777777" w:rsidTr="00EC1608">
        <w:tc>
          <w:tcPr>
            <w:tcW w:w="467" w:type="dxa"/>
            <w:vMerge/>
            <w:shd w:val="clear" w:color="auto" w:fill="F2F2F2" w:themeFill="background1" w:themeFillShade="F2"/>
            <w:vAlign w:val="center"/>
          </w:tcPr>
          <w:p w14:paraId="0CABFFE8" w14:textId="77777777" w:rsidR="00EC1608" w:rsidRPr="00CD69D2" w:rsidRDefault="00EC1608" w:rsidP="00EC1608">
            <w:pPr>
              <w:spacing w:before="60" w:after="60"/>
              <w:rPr>
                <w:rFonts w:ascii="Segoe UI" w:hAnsi="Segoe UI" w:cs="Segoe UI"/>
              </w:rPr>
            </w:pPr>
          </w:p>
        </w:tc>
        <w:tc>
          <w:tcPr>
            <w:tcW w:w="1598" w:type="dxa"/>
            <w:vAlign w:val="center"/>
          </w:tcPr>
          <w:p w14:paraId="3D853043" w14:textId="75AACB02" w:rsidR="00EC1608" w:rsidRPr="00CD69D2" w:rsidRDefault="00EC1608" w:rsidP="00EC1608">
            <w:pPr>
              <w:widowControl w:val="0"/>
              <w:spacing w:before="60" w:after="60"/>
              <w:rPr>
                <w:rFonts w:ascii="Segoe UI" w:hAnsi="Segoe UI" w:cs="Segoe UI"/>
              </w:rPr>
            </w:pPr>
            <w:r w:rsidRPr="007B415C">
              <w:rPr>
                <w:rFonts w:ascii="Segoe UI" w:hAnsi="Segoe UI" w:cs="Segoe UI"/>
              </w:rPr>
              <w:t>CVE.EDU.8</w:t>
            </w:r>
            <w:r>
              <w:rPr>
                <w:rFonts w:ascii="Segoe UI" w:hAnsi="Segoe UI" w:cs="Segoe UI"/>
              </w:rPr>
              <w:t>.3</w:t>
            </w:r>
          </w:p>
        </w:tc>
        <w:tc>
          <w:tcPr>
            <w:tcW w:w="5464" w:type="dxa"/>
            <w:vAlign w:val="center"/>
          </w:tcPr>
          <w:p w14:paraId="39995108" w14:textId="31F16B35" w:rsidR="00EC1608" w:rsidRPr="00CD69D2" w:rsidRDefault="00EC1608" w:rsidP="00EC1608">
            <w:pPr>
              <w:spacing w:before="60" w:after="60"/>
              <w:rPr>
                <w:rFonts w:ascii="Segoe UI" w:hAnsi="Segoe UI" w:cs="Segoe UI"/>
              </w:rPr>
            </w:pPr>
            <w:r w:rsidRPr="00CD69D2">
              <w:rPr>
                <w:rFonts w:ascii="Segoe UI" w:hAnsi="Segoe UI" w:cs="Segoe UI"/>
              </w:rPr>
              <w:t xml:space="preserve">Demonstrate professionalism in the educational setting. </w:t>
            </w:r>
          </w:p>
        </w:tc>
        <w:tc>
          <w:tcPr>
            <w:tcW w:w="2006" w:type="dxa"/>
            <w:vAlign w:val="center"/>
          </w:tcPr>
          <w:p w14:paraId="15AA9471" w14:textId="22187B15" w:rsidR="00EC1608" w:rsidRPr="00CD69D2" w:rsidRDefault="00EC1608" w:rsidP="00EC1608">
            <w:pPr>
              <w:jc w:val="center"/>
              <w:rPr>
                <w:rFonts w:ascii="Segoe UI" w:hAnsi="Segoe UI" w:cs="Segoe UI"/>
              </w:rPr>
            </w:pPr>
            <w:r>
              <w:rPr>
                <w:rFonts w:ascii="Segoe UI" w:hAnsi="Segoe UI" w:cs="Segoe UI"/>
              </w:rPr>
              <w:t>CV</w:t>
            </w:r>
            <w:r w:rsidRPr="00CD69D2">
              <w:rPr>
                <w:rFonts w:ascii="Segoe UI" w:hAnsi="Segoe UI" w:cs="Segoe UI"/>
              </w:rPr>
              <w:t>12.2.1</w:t>
            </w:r>
          </w:p>
          <w:p w14:paraId="4C0D71C4" w14:textId="6912CE54"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12.4.2</w:t>
            </w:r>
          </w:p>
          <w:p w14:paraId="3AD24751" w14:textId="5230106C"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12.3.3</w:t>
            </w:r>
          </w:p>
          <w:p w14:paraId="3006C378" w14:textId="38A69241"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12.2.4</w:t>
            </w:r>
          </w:p>
          <w:p w14:paraId="49C67FD0" w14:textId="2EDF95DC" w:rsidR="00EC1608" w:rsidRPr="00CD69D2" w:rsidRDefault="00EC1608" w:rsidP="00EC1608">
            <w:pPr>
              <w:widowControl w:val="0"/>
              <w:jc w:val="center"/>
              <w:rPr>
                <w:rFonts w:ascii="Segoe UI" w:hAnsi="Segoe UI" w:cs="Segoe UI"/>
              </w:rPr>
            </w:pPr>
            <w:r>
              <w:rPr>
                <w:rFonts w:ascii="Segoe UI" w:hAnsi="Segoe UI" w:cs="Segoe UI"/>
                <w:bCs/>
              </w:rPr>
              <w:t>CV</w:t>
            </w:r>
            <w:r w:rsidRPr="00CD69D2">
              <w:rPr>
                <w:rFonts w:ascii="Segoe UI" w:hAnsi="Segoe UI" w:cs="Segoe UI"/>
                <w:bCs/>
              </w:rPr>
              <w:t>12.5.1</w:t>
            </w:r>
          </w:p>
        </w:tc>
      </w:tr>
      <w:tr w:rsidR="00EC1608" w:rsidRPr="00CD69D2" w14:paraId="08EBE86A" w14:textId="77777777" w:rsidTr="00EC1608">
        <w:tc>
          <w:tcPr>
            <w:tcW w:w="467" w:type="dxa"/>
            <w:vMerge/>
            <w:shd w:val="clear" w:color="auto" w:fill="F2F2F2" w:themeFill="background1" w:themeFillShade="F2"/>
            <w:vAlign w:val="center"/>
          </w:tcPr>
          <w:p w14:paraId="3F54A7FC" w14:textId="77777777" w:rsidR="00EC1608" w:rsidRPr="00CD69D2" w:rsidRDefault="00EC1608" w:rsidP="00EC1608">
            <w:pPr>
              <w:spacing w:before="60" w:after="60"/>
              <w:rPr>
                <w:rFonts w:ascii="Segoe UI" w:hAnsi="Segoe UI" w:cs="Segoe UI"/>
              </w:rPr>
            </w:pPr>
          </w:p>
        </w:tc>
        <w:tc>
          <w:tcPr>
            <w:tcW w:w="1598" w:type="dxa"/>
            <w:vAlign w:val="center"/>
          </w:tcPr>
          <w:p w14:paraId="2DBD34C2" w14:textId="343B0F60" w:rsidR="00EC1608" w:rsidRPr="00CD69D2" w:rsidRDefault="00EC1608" w:rsidP="00EC1608">
            <w:pPr>
              <w:widowControl w:val="0"/>
              <w:spacing w:before="60" w:after="60"/>
              <w:rPr>
                <w:rFonts w:ascii="Segoe UI" w:hAnsi="Segoe UI" w:cs="Segoe UI"/>
              </w:rPr>
            </w:pPr>
            <w:r w:rsidRPr="007B415C">
              <w:rPr>
                <w:rFonts w:ascii="Segoe UI" w:hAnsi="Segoe UI" w:cs="Segoe UI"/>
              </w:rPr>
              <w:t>CVE.EDU.8</w:t>
            </w:r>
            <w:r>
              <w:rPr>
                <w:rFonts w:ascii="Segoe UI" w:hAnsi="Segoe UI" w:cs="Segoe UI"/>
              </w:rPr>
              <w:t>.4</w:t>
            </w:r>
          </w:p>
        </w:tc>
        <w:tc>
          <w:tcPr>
            <w:tcW w:w="5464" w:type="dxa"/>
            <w:vAlign w:val="center"/>
          </w:tcPr>
          <w:p w14:paraId="4E9DB185" w14:textId="3A238543" w:rsidR="00EC1608" w:rsidRPr="00CD69D2" w:rsidRDefault="00EC1608" w:rsidP="00EC1608">
            <w:pPr>
              <w:spacing w:before="60" w:after="60"/>
              <w:rPr>
                <w:rFonts w:ascii="Segoe UI" w:hAnsi="Segoe UI" w:cs="Segoe UI"/>
              </w:rPr>
            </w:pPr>
            <w:r w:rsidRPr="00CD69D2">
              <w:rPr>
                <w:rFonts w:ascii="Segoe UI" w:hAnsi="Segoe UI" w:cs="Segoe UI"/>
              </w:rPr>
              <w:t xml:space="preserve">Research federal, state, and local education laws. </w:t>
            </w:r>
          </w:p>
        </w:tc>
        <w:tc>
          <w:tcPr>
            <w:tcW w:w="2006" w:type="dxa"/>
            <w:vAlign w:val="center"/>
          </w:tcPr>
          <w:p w14:paraId="7FBC37F3" w14:textId="4CA7CAF5" w:rsidR="00EC1608" w:rsidRPr="00CD69D2" w:rsidRDefault="00EC1608" w:rsidP="00EC1608">
            <w:pPr>
              <w:jc w:val="center"/>
              <w:rPr>
                <w:rFonts w:ascii="Segoe UI" w:hAnsi="Segoe UI" w:cs="Segoe UI"/>
              </w:rPr>
            </w:pPr>
            <w:r>
              <w:rPr>
                <w:rFonts w:ascii="Segoe UI" w:hAnsi="Segoe UI" w:cs="Segoe UI"/>
                <w:bCs/>
              </w:rPr>
              <w:t>CV</w:t>
            </w:r>
            <w:r w:rsidRPr="00CD69D2">
              <w:rPr>
                <w:rFonts w:ascii="Segoe UI" w:hAnsi="Segoe UI" w:cs="Segoe UI"/>
                <w:bCs/>
              </w:rPr>
              <w:t>12.4.2</w:t>
            </w:r>
          </w:p>
          <w:p w14:paraId="72BB5298" w14:textId="1EA76C0C"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12.3.3</w:t>
            </w:r>
          </w:p>
          <w:p w14:paraId="175C9206" w14:textId="5815DFEB"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12.2.4</w:t>
            </w:r>
          </w:p>
          <w:p w14:paraId="12B01A41" w14:textId="517AE3C6" w:rsidR="00EC1608" w:rsidRPr="00CD69D2" w:rsidRDefault="00EC1608" w:rsidP="00EC1608">
            <w:pPr>
              <w:widowControl w:val="0"/>
              <w:jc w:val="center"/>
              <w:rPr>
                <w:rFonts w:ascii="Segoe UI" w:hAnsi="Segoe UI" w:cs="Segoe UI"/>
              </w:rPr>
            </w:pPr>
            <w:r>
              <w:rPr>
                <w:rFonts w:ascii="Segoe UI" w:hAnsi="Segoe UI" w:cs="Segoe UI"/>
                <w:bCs/>
              </w:rPr>
              <w:t>CV</w:t>
            </w:r>
            <w:r w:rsidRPr="00CD69D2">
              <w:rPr>
                <w:rFonts w:ascii="Segoe UI" w:hAnsi="Segoe UI" w:cs="Segoe UI"/>
                <w:bCs/>
              </w:rPr>
              <w:t>12.5.1</w:t>
            </w:r>
          </w:p>
        </w:tc>
      </w:tr>
    </w:tbl>
    <w:p w14:paraId="5D3FD1D8" w14:textId="77777777" w:rsidR="00CD69D2" w:rsidRPr="00CD69D2" w:rsidRDefault="00CD69D2" w:rsidP="00CD69D2">
      <w:pPr>
        <w:rPr>
          <w:rFonts w:ascii="Segoe UI" w:hAnsi="Segoe UI" w:cs="Segoe UI"/>
        </w:rPr>
      </w:pPr>
    </w:p>
    <w:tbl>
      <w:tblPr>
        <w:tblStyle w:val="TableGrid"/>
        <w:tblW w:w="9535" w:type="dxa"/>
        <w:tblLayout w:type="fixed"/>
        <w:tblLook w:val="04A0" w:firstRow="1" w:lastRow="0" w:firstColumn="1" w:lastColumn="0" w:noHBand="0" w:noVBand="1"/>
      </w:tblPr>
      <w:tblGrid>
        <w:gridCol w:w="467"/>
        <w:gridCol w:w="1598"/>
        <w:gridCol w:w="5464"/>
        <w:gridCol w:w="2006"/>
      </w:tblGrid>
      <w:tr w:rsidR="00CD69D2" w:rsidRPr="00CD69D2" w14:paraId="1F83839A" w14:textId="77777777" w:rsidTr="00EC1608">
        <w:tc>
          <w:tcPr>
            <w:tcW w:w="2065" w:type="dxa"/>
            <w:gridSpan w:val="2"/>
            <w:shd w:val="clear" w:color="auto" w:fill="F2F2F2" w:themeFill="background1" w:themeFillShade="F2"/>
            <w:vAlign w:val="center"/>
          </w:tcPr>
          <w:p w14:paraId="7462332B" w14:textId="78F0964E" w:rsidR="00CD69D2" w:rsidRPr="00CD69D2" w:rsidRDefault="00EC1608" w:rsidP="00510261">
            <w:pPr>
              <w:widowControl w:val="0"/>
              <w:rPr>
                <w:rFonts w:ascii="Segoe UI" w:hAnsi="Segoe UI" w:cs="Segoe UI"/>
              </w:rPr>
            </w:pPr>
            <w:r>
              <w:rPr>
                <w:rFonts w:ascii="Segoe UI" w:hAnsi="Segoe UI" w:cs="Segoe UI"/>
              </w:rPr>
              <w:t>CVE.EDU.9</w:t>
            </w:r>
          </w:p>
        </w:tc>
        <w:tc>
          <w:tcPr>
            <w:tcW w:w="5464" w:type="dxa"/>
            <w:shd w:val="clear" w:color="auto" w:fill="F2F2F2" w:themeFill="background1" w:themeFillShade="F2"/>
            <w:vAlign w:val="center"/>
          </w:tcPr>
          <w:p w14:paraId="7651E171" w14:textId="43647473" w:rsidR="00CD69D2" w:rsidRPr="00EC1608" w:rsidRDefault="00CD69D2" w:rsidP="00510261">
            <w:pPr>
              <w:spacing w:before="60" w:after="60"/>
              <w:rPr>
                <w:rFonts w:ascii="Segoe UI" w:hAnsi="Segoe UI" w:cs="Segoe UI"/>
              </w:rPr>
            </w:pPr>
            <w:r w:rsidRPr="00EC1608">
              <w:rPr>
                <w:rFonts w:ascii="Segoe UI" w:hAnsi="Segoe UI" w:cs="Segoe UI"/>
                <w:color w:val="000000" w:themeColor="text1"/>
              </w:rPr>
              <w:t>Students will analyze student diversity and the needs of exceptional learners.</w:t>
            </w:r>
          </w:p>
        </w:tc>
        <w:tc>
          <w:tcPr>
            <w:tcW w:w="2006" w:type="dxa"/>
            <w:shd w:val="clear" w:color="auto" w:fill="F2F2F2" w:themeFill="background1" w:themeFillShade="F2"/>
            <w:vAlign w:val="center"/>
          </w:tcPr>
          <w:p w14:paraId="3E42B0C0" w14:textId="77777777" w:rsidR="00CD69D2" w:rsidRPr="00CD69D2" w:rsidRDefault="00CD69D2" w:rsidP="00510261">
            <w:pPr>
              <w:spacing w:before="60" w:after="60"/>
              <w:jc w:val="center"/>
              <w:rPr>
                <w:rFonts w:ascii="Segoe UI" w:hAnsi="Segoe UI" w:cs="Segoe UI"/>
              </w:rPr>
            </w:pPr>
            <w:r w:rsidRPr="00CD69D2">
              <w:rPr>
                <w:rFonts w:ascii="Segoe UI" w:hAnsi="Segoe UI" w:cs="Segoe UI"/>
              </w:rPr>
              <w:t>Standard Reference</w:t>
            </w:r>
          </w:p>
        </w:tc>
      </w:tr>
      <w:tr w:rsidR="00EC1608" w:rsidRPr="00CD69D2" w14:paraId="5752F6C4" w14:textId="77777777" w:rsidTr="00EC1608">
        <w:tc>
          <w:tcPr>
            <w:tcW w:w="467" w:type="dxa"/>
            <w:vMerge w:val="restart"/>
            <w:shd w:val="clear" w:color="auto" w:fill="F2F2F2" w:themeFill="background1" w:themeFillShade="F2"/>
            <w:vAlign w:val="center"/>
          </w:tcPr>
          <w:p w14:paraId="135C7A39" w14:textId="77777777" w:rsidR="00EC1608" w:rsidRPr="00CD69D2" w:rsidRDefault="00EC1608" w:rsidP="00EC1608">
            <w:pPr>
              <w:spacing w:before="60" w:after="60"/>
              <w:rPr>
                <w:rFonts w:ascii="Segoe UI" w:hAnsi="Segoe UI" w:cs="Segoe UI"/>
              </w:rPr>
            </w:pPr>
          </w:p>
        </w:tc>
        <w:tc>
          <w:tcPr>
            <w:tcW w:w="1598" w:type="dxa"/>
            <w:vAlign w:val="center"/>
          </w:tcPr>
          <w:p w14:paraId="5DC996ED" w14:textId="5791C370" w:rsidR="00EC1608" w:rsidRPr="00CD69D2" w:rsidRDefault="00EC1608" w:rsidP="00EC1608">
            <w:pPr>
              <w:widowControl w:val="0"/>
              <w:spacing w:before="60" w:after="60"/>
              <w:rPr>
                <w:rFonts w:ascii="Segoe UI" w:hAnsi="Segoe UI" w:cs="Segoe UI"/>
              </w:rPr>
            </w:pPr>
            <w:r w:rsidRPr="004722FD">
              <w:rPr>
                <w:rFonts w:ascii="Segoe UI" w:hAnsi="Segoe UI" w:cs="Segoe UI"/>
              </w:rPr>
              <w:t>CVE.EDU.9</w:t>
            </w:r>
            <w:r>
              <w:rPr>
                <w:rFonts w:ascii="Segoe UI" w:hAnsi="Segoe UI" w:cs="Segoe UI"/>
              </w:rPr>
              <w:t>.1</w:t>
            </w:r>
          </w:p>
        </w:tc>
        <w:tc>
          <w:tcPr>
            <w:tcW w:w="5464" w:type="dxa"/>
            <w:vAlign w:val="center"/>
          </w:tcPr>
          <w:p w14:paraId="19AFE11C" w14:textId="08AF3577" w:rsidR="00EC1608" w:rsidRPr="00CD69D2" w:rsidRDefault="00EC1608" w:rsidP="00EC1608">
            <w:pPr>
              <w:rPr>
                <w:rFonts w:ascii="Segoe UI" w:hAnsi="Segoe UI" w:cs="Segoe UI"/>
              </w:rPr>
            </w:pPr>
            <w:r w:rsidRPr="00CD69D2">
              <w:rPr>
                <w:rFonts w:ascii="Segoe UI" w:hAnsi="Segoe UI" w:cs="Segoe UI"/>
              </w:rPr>
              <w:t xml:space="preserve">Analyze how a </w:t>
            </w:r>
            <w:r w:rsidRPr="00CD69D2">
              <w:rPr>
                <w:rFonts w:ascii="Segoe UI" w:hAnsi="Segoe UI" w:cs="Segoe UI"/>
                <w:noProof/>
              </w:rPr>
              <w:t>student’s</w:t>
            </w:r>
            <w:r w:rsidRPr="00CD69D2">
              <w:rPr>
                <w:rFonts w:ascii="Segoe UI" w:hAnsi="Segoe UI" w:cs="Segoe UI"/>
              </w:rPr>
              <w:t xml:space="preserve"> needs change as they develop.</w:t>
            </w:r>
          </w:p>
        </w:tc>
        <w:tc>
          <w:tcPr>
            <w:tcW w:w="2006" w:type="dxa"/>
            <w:vAlign w:val="center"/>
          </w:tcPr>
          <w:p w14:paraId="7F7D6BF2"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09A31EC6" w14:textId="77777777" w:rsidR="00EC1608" w:rsidRPr="00CD69D2" w:rsidRDefault="00EC1608" w:rsidP="00EC1608">
            <w:pPr>
              <w:jc w:val="center"/>
              <w:rPr>
                <w:rFonts w:ascii="Segoe UI" w:hAnsi="Segoe UI" w:cs="Segoe UI"/>
                <w:bCs/>
              </w:rPr>
            </w:pPr>
            <w:r w:rsidRPr="00CD69D2">
              <w:rPr>
                <w:rFonts w:ascii="Segoe UI" w:hAnsi="Segoe UI" w:cs="Segoe UI"/>
                <w:bCs/>
              </w:rPr>
              <w:t>CV12.3.4</w:t>
            </w:r>
          </w:p>
          <w:p w14:paraId="51E04F25" w14:textId="78E9D97A"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12.4.3</w:t>
            </w:r>
          </w:p>
          <w:p w14:paraId="0B5BAEF0" w14:textId="645FC132" w:rsidR="00EC1608" w:rsidRPr="00CD69D2" w:rsidRDefault="00EC1608" w:rsidP="00EC1608">
            <w:pPr>
              <w:widowControl w:val="0"/>
              <w:jc w:val="center"/>
              <w:rPr>
                <w:rFonts w:ascii="Segoe UI" w:hAnsi="Segoe UI" w:cs="Segoe UI"/>
              </w:rPr>
            </w:pPr>
            <w:r>
              <w:rPr>
                <w:rFonts w:ascii="Segoe UI" w:hAnsi="Segoe UI" w:cs="Segoe UI"/>
                <w:bCs/>
              </w:rPr>
              <w:t>CV</w:t>
            </w:r>
            <w:r w:rsidRPr="00CD69D2">
              <w:rPr>
                <w:rFonts w:ascii="Segoe UI" w:hAnsi="Segoe UI" w:cs="Segoe UI"/>
                <w:bCs/>
              </w:rPr>
              <w:t>12.5.1</w:t>
            </w:r>
          </w:p>
        </w:tc>
      </w:tr>
      <w:tr w:rsidR="00EC1608" w:rsidRPr="00CD69D2" w14:paraId="5D75E3C9" w14:textId="77777777" w:rsidTr="00EC1608">
        <w:tc>
          <w:tcPr>
            <w:tcW w:w="467" w:type="dxa"/>
            <w:vMerge/>
            <w:shd w:val="clear" w:color="auto" w:fill="F2F2F2" w:themeFill="background1" w:themeFillShade="F2"/>
            <w:vAlign w:val="center"/>
          </w:tcPr>
          <w:p w14:paraId="24D1A548" w14:textId="77777777" w:rsidR="00EC1608" w:rsidRPr="00CD69D2" w:rsidRDefault="00EC1608" w:rsidP="00EC1608">
            <w:pPr>
              <w:spacing w:before="60" w:after="60"/>
              <w:rPr>
                <w:rFonts w:ascii="Segoe UI" w:hAnsi="Segoe UI" w:cs="Segoe UI"/>
              </w:rPr>
            </w:pPr>
          </w:p>
        </w:tc>
        <w:tc>
          <w:tcPr>
            <w:tcW w:w="1598" w:type="dxa"/>
            <w:vAlign w:val="center"/>
          </w:tcPr>
          <w:p w14:paraId="19BE7A19" w14:textId="0E037DF3" w:rsidR="00EC1608" w:rsidRPr="00CD69D2" w:rsidRDefault="00EC1608" w:rsidP="00EC1608">
            <w:pPr>
              <w:widowControl w:val="0"/>
              <w:spacing w:before="60" w:after="60"/>
              <w:rPr>
                <w:rFonts w:ascii="Segoe UI" w:hAnsi="Segoe UI" w:cs="Segoe UI"/>
              </w:rPr>
            </w:pPr>
            <w:r w:rsidRPr="004722FD">
              <w:rPr>
                <w:rFonts w:ascii="Segoe UI" w:hAnsi="Segoe UI" w:cs="Segoe UI"/>
              </w:rPr>
              <w:t>CVE.EDU.9</w:t>
            </w:r>
            <w:r>
              <w:rPr>
                <w:rFonts w:ascii="Segoe UI" w:hAnsi="Segoe UI" w:cs="Segoe UI"/>
              </w:rPr>
              <w:t>.2</w:t>
            </w:r>
          </w:p>
        </w:tc>
        <w:tc>
          <w:tcPr>
            <w:tcW w:w="5464" w:type="dxa"/>
            <w:vAlign w:val="center"/>
          </w:tcPr>
          <w:p w14:paraId="3B5EDABD" w14:textId="44A2C6C9" w:rsidR="00EC1608" w:rsidRPr="00CD69D2" w:rsidRDefault="00EC1608" w:rsidP="00EC1608">
            <w:pPr>
              <w:rPr>
                <w:rFonts w:ascii="Segoe UI" w:hAnsi="Segoe UI" w:cs="Segoe UI"/>
              </w:rPr>
            </w:pPr>
            <w:r w:rsidRPr="00CD69D2">
              <w:rPr>
                <w:rFonts w:ascii="Segoe UI" w:hAnsi="Segoe UI" w:cs="Segoe UI"/>
              </w:rPr>
              <w:t xml:space="preserve">Identify the </w:t>
            </w:r>
            <w:r w:rsidRPr="00CD69D2">
              <w:rPr>
                <w:rFonts w:ascii="Segoe UI" w:hAnsi="Segoe UI" w:cs="Segoe UI"/>
                <w:noProof/>
              </w:rPr>
              <w:t>defining</w:t>
            </w:r>
            <w:r w:rsidRPr="00CD69D2">
              <w:rPr>
                <w:rFonts w:ascii="Segoe UI" w:hAnsi="Segoe UI" w:cs="Segoe UI"/>
              </w:rPr>
              <w:t xml:space="preserve"> characteristics of exceptional learners, including children with disabilities and children with gifted abilities.</w:t>
            </w:r>
          </w:p>
        </w:tc>
        <w:tc>
          <w:tcPr>
            <w:tcW w:w="2006" w:type="dxa"/>
            <w:vAlign w:val="center"/>
          </w:tcPr>
          <w:p w14:paraId="674090FD"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33072E94" w14:textId="77777777" w:rsidR="00EC1608" w:rsidRPr="00CD69D2" w:rsidRDefault="00EC1608" w:rsidP="00EC1608">
            <w:pPr>
              <w:jc w:val="center"/>
              <w:rPr>
                <w:rFonts w:ascii="Segoe UI" w:hAnsi="Segoe UI" w:cs="Segoe UI"/>
                <w:bCs/>
              </w:rPr>
            </w:pPr>
            <w:r w:rsidRPr="00CD69D2">
              <w:rPr>
                <w:rFonts w:ascii="Segoe UI" w:hAnsi="Segoe UI" w:cs="Segoe UI"/>
                <w:bCs/>
              </w:rPr>
              <w:t>CV12.3.4</w:t>
            </w:r>
          </w:p>
          <w:p w14:paraId="3592A721" w14:textId="4584CE0A"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12.4.3</w:t>
            </w:r>
          </w:p>
          <w:p w14:paraId="40FA4D57" w14:textId="36DDD360" w:rsidR="00EC1608" w:rsidRPr="00CD69D2" w:rsidRDefault="00EC1608" w:rsidP="00EC1608">
            <w:pPr>
              <w:widowControl w:val="0"/>
              <w:jc w:val="center"/>
              <w:rPr>
                <w:rFonts w:ascii="Segoe UI" w:hAnsi="Segoe UI" w:cs="Segoe UI"/>
              </w:rPr>
            </w:pPr>
            <w:r>
              <w:rPr>
                <w:rFonts w:ascii="Segoe UI" w:hAnsi="Segoe UI" w:cs="Segoe UI"/>
                <w:bCs/>
              </w:rPr>
              <w:t>CV</w:t>
            </w:r>
            <w:r w:rsidRPr="00CD69D2">
              <w:rPr>
                <w:rFonts w:ascii="Segoe UI" w:hAnsi="Segoe UI" w:cs="Segoe UI"/>
                <w:bCs/>
              </w:rPr>
              <w:t>12.5.1</w:t>
            </w:r>
          </w:p>
        </w:tc>
      </w:tr>
      <w:tr w:rsidR="00EC1608" w:rsidRPr="00CD69D2" w14:paraId="6FFE5F5F" w14:textId="77777777" w:rsidTr="00EC1608">
        <w:tc>
          <w:tcPr>
            <w:tcW w:w="467" w:type="dxa"/>
            <w:vMerge/>
            <w:shd w:val="clear" w:color="auto" w:fill="F2F2F2" w:themeFill="background1" w:themeFillShade="F2"/>
            <w:vAlign w:val="center"/>
          </w:tcPr>
          <w:p w14:paraId="0EB0866A" w14:textId="77777777" w:rsidR="00EC1608" w:rsidRPr="00CD69D2" w:rsidRDefault="00EC1608" w:rsidP="00EC1608">
            <w:pPr>
              <w:spacing w:before="60" w:after="60"/>
              <w:rPr>
                <w:rFonts w:ascii="Segoe UI" w:hAnsi="Segoe UI" w:cs="Segoe UI"/>
              </w:rPr>
            </w:pPr>
          </w:p>
        </w:tc>
        <w:tc>
          <w:tcPr>
            <w:tcW w:w="1598" w:type="dxa"/>
            <w:vAlign w:val="center"/>
          </w:tcPr>
          <w:p w14:paraId="252155AB" w14:textId="37039A16" w:rsidR="00EC1608" w:rsidRPr="00CD69D2" w:rsidRDefault="00EC1608" w:rsidP="00EC1608">
            <w:pPr>
              <w:widowControl w:val="0"/>
              <w:spacing w:before="60" w:after="60"/>
              <w:rPr>
                <w:rFonts w:ascii="Segoe UI" w:hAnsi="Segoe UI" w:cs="Segoe UI"/>
              </w:rPr>
            </w:pPr>
            <w:r w:rsidRPr="004722FD">
              <w:rPr>
                <w:rFonts w:ascii="Segoe UI" w:hAnsi="Segoe UI" w:cs="Segoe UI"/>
              </w:rPr>
              <w:t>CVE.EDU.9</w:t>
            </w:r>
            <w:r>
              <w:rPr>
                <w:rFonts w:ascii="Segoe UI" w:hAnsi="Segoe UI" w:cs="Segoe UI"/>
              </w:rPr>
              <w:t>.3</w:t>
            </w:r>
          </w:p>
        </w:tc>
        <w:tc>
          <w:tcPr>
            <w:tcW w:w="5464" w:type="dxa"/>
            <w:vAlign w:val="center"/>
          </w:tcPr>
          <w:p w14:paraId="0AE04DB4" w14:textId="33B0DB78" w:rsidR="00EC1608" w:rsidRPr="00CD69D2" w:rsidRDefault="00EC1608" w:rsidP="00EC1608">
            <w:pPr>
              <w:spacing w:before="60" w:after="60"/>
              <w:rPr>
                <w:rFonts w:ascii="Segoe UI" w:hAnsi="Segoe UI" w:cs="Segoe UI"/>
              </w:rPr>
            </w:pPr>
            <w:r w:rsidRPr="00CD69D2">
              <w:rPr>
                <w:rFonts w:ascii="Segoe UI" w:hAnsi="Segoe UI" w:cs="Segoe UI"/>
              </w:rPr>
              <w:t xml:space="preserve">Define specially designed instruction as it relates to special education. </w:t>
            </w:r>
          </w:p>
        </w:tc>
        <w:tc>
          <w:tcPr>
            <w:tcW w:w="2006" w:type="dxa"/>
            <w:vAlign w:val="center"/>
          </w:tcPr>
          <w:p w14:paraId="337F0ACC"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2BCE148B" w14:textId="77777777" w:rsidR="00EC1608" w:rsidRPr="00CD69D2" w:rsidRDefault="00EC1608" w:rsidP="00EC1608">
            <w:pPr>
              <w:jc w:val="center"/>
              <w:rPr>
                <w:rFonts w:ascii="Segoe UI" w:hAnsi="Segoe UI" w:cs="Segoe UI"/>
                <w:bCs/>
              </w:rPr>
            </w:pPr>
            <w:r w:rsidRPr="00CD69D2">
              <w:rPr>
                <w:rFonts w:ascii="Segoe UI" w:hAnsi="Segoe UI" w:cs="Segoe UI"/>
                <w:bCs/>
              </w:rPr>
              <w:t>CV12.3.4</w:t>
            </w:r>
          </w:p>
          <w:p w14:paraId="1BF6E992" w14:textId="150A5D7E"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12.4.3</w:t>
            </w:r>
          </w:p>
          <w:p w14:paraId="5A1197EE" w14:textId="46CDB02C" w:rsidR="00EC1608" w:rsidRPr="00CD69D2" w:rsidRDefault="00EC1608" w:rsidP="00EC1608">
            <w:pPr>
              <w:widowControl w:val="0"/>
              <w:jc w:val="center"/>
              <w:rPr>
                <w:rFonts w:ascii="Segoe UI" w:hAnsi="Segoe UI" w:cs="Segoe UI"/>
              </w:rPr>
            </w:pPr>
            <w:r>
              <w:rPr>
                <w:rFonts w:ascii="Segoe UI" w:hAnsi="Segoe UI" w:cs="Segoe UI"/>
                <w:bCs/>
              </w:rPr>
              <w:t>CV</w:t>
            </w:r>
            <w:r w:rsidRPr="00CD69D2">
              <w:rPr>
                <w:rFonts w:ascii="Segoe UI" w:hAnsi="Segoe UI" w:cs="Segoe UI"/>
                <w:bCs/>
              </w:rPr>
              <w:t>12.5.1</w:t>
            </w:r>
          </w:p>
        </w:tc>
      </w:tr>
      <w:tr w:rsidR="00EC1608" w:rsidRPr="00CD69D2" w14:paraId="78DF4E79" w14:textId="77777777" w:rsidTr="00EC1608">
        <w:tc>
          <w:tcPr>
            <w:tcW w:w="467" w:type="dxa"/>
            <w:vMerge/>
            <w:shd w:val="clear" w:color="auto" w:fill="F2F2F2" w:themeFill="background1" w:themeFillShade="F2"/>
            <w:vAlign w:val="center"/>
          </w:tcPr>
          <w:p w14:paraId="0C9DBE85" w14:textId="77777777" w:rsidR="00EC1608" w:rsidRPr="00CD69D2" w:rsidRDefault="00EC1608" w:rsidP="00EC1608">
            <w:pPr>
              <w:spacing w:before="60" w:after="60"/>
              <w:rPr>
                <w:rFonts w:ascii="Segoe UI" w:hAnsi="Segoe UI" w:cs="Segoe UI"/>
              </w:rPr>
            </w:pPr>
          </w:p>
        </w:tc>
        <w:tc>
          <w:tcPr>
            <w:tcW w:w="1598" w:type="dxa"/>
            <w:vAlign w:val="center"/>
          </w:tcPr>
          <w:p w14:paraId="1AA2A34D" w14:textId="203B0A6C" w:rsidR="00EC1608" w:rsidRPr="00CD69D2" w:rsidRDefault="00EC1608" w:rsidP="00EC1608">
            <w:pPr>
              <w:widowControl w:val="0"/>
              <w:spacing w:before="60" w:after="60"/>
              <w:rPr>
                <w:rFonts w:ascii="Segoe UI" w:hAnsi="Segoe UI" w:cs="Segoe UI"/>
              </w:rPr>
            </w:pPr>
            <w:r w:rsidRPr="004722FD">
              <w:rPr>
                <w:rFonts w:ascii="Segoe UI" w:hAnsi="Segoe UI" w:cs="Segoe UI"/>
              </w:rPr>
              <w:t>CVE.EDU.9</w:t>
            </w:r>
            <w:r>
              <w:rPr>
                <w:rFonts w:ascii="Segoe UI" w:hAnsi="Segoe UI" w:cs="Segoe UI"/>
              </w:rPr>
              <w:t>.4</w:t>
            </w:r>
          </w:p>
        </w:tc>
        <w:tc>
          <w:tcPr>
            <w:tcW w:w="5464" w:type="dxa"/>
            <w:vAlign w:val="center"/>
          </w:tcPr>
          <w:p w14:paraId="6C5F702D" w14:textId="167F5C3B" w:rsidR="00EC1608" w:rsidRPr="00CD69D2" w:rsidRDefault="00EC1608" w:rsidP="00EC1608">
            <w:pPr>
              <w:spacing w:before="60" w:after="60"/>
              <w:rPr>
                <w:rFonts w:ascii="Segoe UI" w:hAnsi="Segoe UI" w:cs="Segoe UI"/>
              </w:rPr>
            </w:pPr>
            <w:r w:rsidRPr="00CD69D2">
              <w:rPr>
                <w:rFonts w:ascii="Segoe UI" w:hAnsi="Segoe UI" w:cs="Segoe UI"/>
              </w:rPr>
              <w:t xml:space="preserve">Analyze an </w:t>
            </w:r>
            <w:r>
              <w:rPr>
                <w:rFonts w:ascii="Segoe UI" w:hAnsi="Segoe UI" w:cs="Segoe UI"/>
              </w:rPr>
              <w:t>Individual Education Plan (IEP)</w:t>
            </w:r>
            <w:r w:rsidRPr="00CD69D2">
              <w:rPr>
                <w:rFonts w:ascii="Segoe UI" w:hAnsi="Segoe UI" w:cs="Segoe UI"/>
              </w:rPr>
              <w:t xml:space="preserve"> and the legal responsibilities associated with IEP’s. </w:t>
            </w:r>
          </w:p>
        </w:tc>
        <w:tc>
          <w:tcPr>
            <w:tcW w:w="2006" w:type="dxa"/>
            <w:vAlign w:val="center"/>
          </w:tcPr>
          <w:p w14:paraId="12547F8F"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4EAE52BC" w14:textId="77777777" w:rsidR="00EC1608" w:rsidRPr="00CD69D2" w:rsidRDefault="00EC1608" w:rsidP="00EC1608">
            <w:pPr>
              <w:jc w:val="center"/>
              <w:rPr>
                <w:rFonts w:ascii="Segoe UI" w:hAnsi="Segoe UI" w:cs="Segoe UI"/>
                <w:bCs/>
              </w:rPr>
            </w:pPr>
            <w:r w:rsidRPr="00CD69D2">
              <w:rPr>
                <w:rFonts w:ascii="Segoe UI" w:hAnsi="Segoe UI" w:cs="Segoe UI"/>
                <w:bCs/>
              </w:rPr>
              <w:t>CV12.3.4</w:t>
            </w:r>
          </w:p>
          <w:p w14:paraId="10A8E292" w14:textId="17AE52C8"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12.4.3</w:t>
            </w:r>
          </w:p>
          <w:p w14:paraId="245F58D3" w14:textId="509C54AC" w:rsidR="00EC1608" w:rsidRPr="00CD69D2" w:rsidRDefault="00EC1608" w:rsidP="00EC1608">
            <w:pPr>
              <w:widowControl w:val="0"/>
              <w:jc w:val="center"/>
              <w:rPr>
                <w:rFonts w:ascii="Segoe UI" w:hAnsi="Segoe UI" w:cs="Segoe UI"/>
              </w:rPr>
            </w:pPr>
            <w:r>
              <w:rPr>
                <w:rFonts w:ascii="Segoe UI" w:hAnsi="Segoe UI" w:cs="Segoe UI"/>
                <w:bCs/>
              </w:rPr>
              <w:t>CV</w:t>
            </w:r>
            <w:r w:rsidRPr="00CD69D2">
              <w:rPr>
                <w:rFonts w:ascii="Segoe UI" w:hAnsi="Segoe UI" w:cs="Segoe UI"/>
                <w:bCs/>
              </w:rPr>
              <w:t>12.5.1</w:t>
            </w:r>
          </w:p>
        </w:tc>
      </w:tr>
      <w:tr w:rsidR="00EC1608" w:rsidRPr="00CD69D2" w14:paraId="2ABAEA03" w14:textId="77777777" w:rsidTr="00EC1608">
        <w:tc>
          <w:tcPr>
            <w:tcW w:w="467" w:type="dxa"/>
            <w:vMerge/>
            <w:shd w:val="clear" w:color="auto" w:fill="F2F2F2" w:themeFill="background1" w:themeFillShade="F2"/>
            <w:vAlign w:val="center"/>
          </w:tcPr>
          <w:p w14:paraId="1E184572" w14:textId="77777777" w:rsidR="00EC1608" w:rsidRPr="00CD69D2" w:rsidRDefault="00EC1608" w:rsidP="00EC1608">
            <w:pPr>
              <w:spacing w:before="60" w:after="60"/>
              <w:rPr>
                <w:rFonts w:ascii="Segoe UI" w:hAnsi="Segoe UI" w:cs="Segoe UI"/>
              </w:rPr>
            </w:pPr>
          </w:p>
        </w:tc>
        <w:tc>
          <w:tcPr>
            <w:tcW w:w="1598" w:type="dxa"/>
            <w:vAlign w:val="center"/>
          </w:tcPr>
          <w:p w14:paraId="242CD8C5" w14:textId="140B8F34" w:rsidR="00EC1608" w:rsidRPr="00CD69D2" w:rsidRDefault="00EC1608" w:rsidP="00EC1608">
            <w:pPr>
              <w:widowControl w:val="0"/>
              <w:spacing w:before="60" w:after="60"/>
              <w:rPr>
                <w:rFonts w:ascii="Segoe UI" w:hAnsi="Segoe UI" w:cs="Segoe UI"/>
              </w:rPr>
            </w:pPr>
            <w:r w:rsidRPr="004722FD">
              <w:rPr>
                <w:rFonts w:ascii="Segoe UI" w:hAnsi="Segoe UI" w:cs="Segoe UI"/>
              </w:rPr>
              <w:t>CVE.EDU.9</w:t>
            </w:r>
            <w:r>
              <w:rPr>
                <w:rFonts w:ascii="Segoe UI" w:hAnsi="Segoe UI" w:cs="Segoe UI"/>
              </w:rPr>
              <w:t>.5</w:t>
            </w:r>
          </w:p>
        </w:tc>
        <w:tc>
          <w:tcPr>
            <w:tcW w:w="5464" w:type="dxa"/>
            <w:vAlign w:val="center"/>
          </w:tcPr>
          <w:p w14:paraId="6784B370" w14:textId="5FB04F4D" w:rsidR="00EC1608" w:rsidRPr="00CD69D2" w:rsidRDefault="00EC1608" w:rsidP="00EC1608">
            <w:pPr>
              <w:spacing w:before="60" w:after="60"/>
              <w:rPr>
                <w:rFonts w:ascii="Segoe UI" w:hAnsi="Segoe UI" w:cs="Segoe UI"/>
              </w:rPr>
            </w:pPr>
            <w:r w:rsidRPr="00CD69D2">
              <w:rPr>
                <w:rFonts w:ascii="Segoe UI" w:hAnsi="Segoe UI" w:cs="Segoe UI"/>
              </w:rPr>
              <w:t xml:space="preserve">Explain the benefits of inclusive practices in support of exceptional learners. </w:t>
            </w:r>
          </w:p>
        </w:tc>
        <w:tc>
          <w:tcPr>
            <w:tcW w:w="2006" w:type="dxa"/>
            <w:vAlign w:val="center"/>
          </w:tcPr>
          <w:p w14:paraId="09DF317D" w14:textId="77777777" w:rsidR="00EC1608" w:rsidRPr="00CD69D2" w:rsidRDefault="00EC1608" w:rsidP="00EC1608">
            <w:pPr>
              <w:jc w:val="center"/>
              <w:rPr>
                <w:rFonts w:ascii="Segoe UI" w:hAnsi="Segoe UI" w:cs="Segoe UI"/>
                <w:bCs/>
              </w:rPr>
            </w:pPr>
            <w:r w:rsidRPr="00CD69D2">
              <w:rPr>
                <w:rFonts w:ascii="Segoe UI" w:hAnsi="Segoe UI" w:cs="Segoe UI"/>
                <w:bCs/>
              </w:rPr>
              <w:t>CV12.3.3</w:t>
            </w:r>
          </w:p>
          <w:p w14:paraId="527A4D32" w14:textId="77777777" w:rsidR="00EC1608" w:rsidRPr="00CD69D2" w:rsidRDefault="00EC1608" w:rsidP="00EC1608">
            <w:pPr>
              <w:jc w:val="center"/>
              <w:rPr>
                <w:rFonts w:ascii="Segoe UI" w:hAnsi="Segoe UI" w:cs="Segoe UI"/>
                <w:bCs/>
              </w:rPr>
            </w:pPr>
            <w:r w:rsidRPr="00CD69D2">
              <w:rPr>
                <w:rFonts w:ascii="Segoe UI" w:hAnsi="Segoe UI" w:cs="Segoe UI"/>
                <w:bCs/>
              </w:rPr>
              <w:t>CV12.3.4</w:t>
            </w:r>
          </w:p>
          <w:p w14:paraId="38F04743" w14:textId="577EE1F8"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12.4.3</w:t>
            </w:r>
          </w:p>
          <w:p w14:paraId="68E4C087" w14:textId="28FEE62D" w:rsidR="00EC1608" w:rsidRPr="00CD69D2" w:rsidRDefault="00EC1608" w:rsidP="00EC1608">
            <w:pPr>
              <w:jc w:val="center"/>
              <w:rPr>
                <w:rFonts w:ascii="Segoe UI" w:hAnsi="Segoe UI" w:cs="Segoe UI"/>
                <w:bCs/>
              </w:rPr>
            </w:pPr>
            <w:r>
              <w:rPr>
                <w:rFonts w:ascii="Segoe UI" w:hAnsi="Segoe UI" w:cs="Segoe UI"/>
                <w:bCs/>
              </w:rPr>
              <w:t>CV</w:t>
            </w:r>
            <w:r w:rsidRPr="00CD69D2">
              <w:rPr>
                <w:rFonts w:ascii="Segoe UI" w:hAnsi="Segoe UI" w:cs="Segoe UI"/>
                <w:bCs/>
              </w:rPr>
              <w:t>12.5.1</w:t>
            </w:r>
          </w:p>
        </w:tc>
      </w:tr>
    </w:tbl>
    <w:p w14:paraId="154FDE83" w14:textId="77777777" w:rsidR="00CD69D2" w:rsidRPr="00CD69D2" w:rsidRDefault="00CD69D2" w:rsidP="00CD69D2">
      <w:pPr>
        <w:rPr>
          <w:rFonts w:ascii="Segoe UI" w:hAnsi="Segoe UI" w:cs="Segoe UI"/>
        </w:rPr>
      </w:pPr>
    </w:p>
    <w:tbl>
      <w:tblPr>
        <w:tblStyle w:val="TableGrid"/>
        <w:tblW w:w="9535" w:type="dxa"/>
        <w:tblLayout w:type="fixed"/>
        <w:tblLook w:val="04A0" w:firstRow="1" w:lastRow="0" w:firstColumn="1" w:lastColumn="0" w:noHBand="0" w:noVBand="1"/>
      </w:tblPr>
      <w:tblGrid>
        <w:gridCol w:w="467"/>
        <w:gridCol w:w="1598"/>
        <w:gridCol w:w="5464"/>
        <w:gridCol w:w="2006"/>
      </w:tblGrid>
      <w:tr w:rsidR="00CD69D2" w:rsidRPr="00CD69D2" w14:paraId="57C5D36E" w14:textId="77777777" w:rsidTr="00EC1608">
        <w:tc>
          <w:tcPr>
            <w:tcW w:w="2065" w:type="dxa"/>
            <w:gridSpan w:val="2"/>
            <w:shd w:val="clear" w:color="auto" w:fill="F2F2F2" w:themeFill="background1" w:themeFillShade="F2"/>
            <w:vAlign w:val="center"/>
          </w:tcPr>
          <w:p w14:paraId="3417F84B" w14:textId="1FA63C68" w:rsidR="00CD69D2" w:rsidRPr="00CD69D2" w:rsidRDefault="00EC1608" w:rsidP="00510261">
            <w:pPr>
              <w:widowControl w:val="0"/>
              <w:rPr>
                <w:rFonts w:ascii="Segoe UI" w:hAnsi="Segoe UI" w:cs="Segoe UI"/>
              </w:rPr>
            </w:pPr>
            <w:r>
              <w:rPr>
                <w:rFonts w:ascii="Segoe UI" w:hAnsi="Segoe UI" w:cs="Segoe UI"/>
              </w:rPr>
              <w:t>CVE.EDU.10</w:t>
            </w:r>
          </w:p>
        </w:tc>
        <w:tc>
          <w:tcPr>
            <w:tcW w:w="5464" w:type="dxa"/>
            <w:shd w:val="clear" w:color="auto" w:fill="F2F2F2" w:themeFill="background1" w:themeFillShade="F2"/>
            <w:vAlign w:val="center"/>
          </w:tcPr>
          <w:p w14:paraId="169D31A3" w14:textId="5539DE56" w:rsidR="00CD69D2" w:rsidRPr="00EC1608" w:rsidRDefault="00CD69D2" w:rsidP="00510261">
            <w:pPr>
              <w:spacing w:before="60" w:after="60"/>
              <w:rPr>
                <w:rFonts w:ascii="Segoe UI" w:hAnsi="Segoe UI" w:cs="Segoe UI"/>
              </w:rPr>
            </w:pPr>
            <w:r w:rsidRPr="00EC1608">
              <w:rPr>
                <w:rFonts w:ascii="Segoe UI" w:hAnsi="Segoe UI" w:cs="Segoe UI"/>
              </w:rPr>
              <w:t>Studen</w:t>
            </w:r>
            <w:r w:rsidRPr="00EC1608">
              <w:rPr>
                <w:rFonts w:ascii="Segoe UI" w:hAnsi="Segoe UI" w:cs="Segoe UI"/>
                <w:color w:val="000000" w:themeColor="text1"/>
              </w:rPr>
              <w:t xml:space="preserve">ts will analyze curriculum standards </w:t>
            </w:r>
            <w:r w:rsidRPr="00EC1608">
              <w:rPr>
                <w:rFonts w:ascii="Segoe UI" w:hAnsi="Segoe UI" w:cs="Segoe UI"/>
                <w:noProof/>
                <w:color w:val="000000" w:themeColor="text1"/>
              </w:rPr>
              <w:t>and</w:t>
            </w:r>
            <w:r w:rsidRPr="00EC1608">
              <w:rPr>
                <w:rFonts w:ascii="Segoe UI" w:hAnsi="Segoe UI" w:cs="Segoe UI"/>
                <w:color w:val="000000" w:themeColor="text1"/>
              </w:rPr>
              <w:t xml:space="preserve"> student learning, and develop a high-quality classroom assessment.</w:t>
            </w:r>
          </w:p>
        </w:tc>
        <w:tc>
          <w:tcPr>
            <w:tcW w:w="2006" w:type="dxa"/>
            <w:shd w:val="clear" w:color="auto" w:fill="F2F2F2" w:themeFill="background1" w:themeFillShade="F2"/>
            <w:vAlign w:val="center"/>
          </w:tcPr>
          <w:p w14:paraId="2785EC45" w14:textId="77777777" w:rsidR="00CD69D2" w:rsidRPr="00CD69D2" w:rsidRDefault="00CD69D2" w:rsidP="00510261">
            <w:pPr>
              <w:spacing w:before="60" w:after="60"/>
              <w:jc w:val="center"/>
              <w:rPr>
                <w:rFonts w:ascii="Segoe UI" w:hAnsi="Segoe UI" w:cs="Segoe UI"/>
              </w:rPr>
            </w:pPr>
            <w:r w:rsidRPr="00CD69D2">
              <w:rPr>
                <w:rFonts w:ascii="Segoe UI" w:hAnsi="Segoe UI" w:cs="Segoe UI"/>
              </w:rPr>
              <w:t>Standard Reference</w:t>
            </w:r>
          </w:p>
        </w:tc>
      </w:tr>
      <w:tr w:rsidR="00EC1608" w:rsidRPr="00CD69D2" w14:paraId="3F71CBAC" w14:textId="77777777" w:rsidTr="00EC1608">
        <w:tc>
          <w:tcPr>
            <w:tcW w:w="467" w:type="dxa"/>
            <w:vMerge w:val="restart"/>
            <w:shd w:val="clear" w:color="auto" w:fill="F2F2F2" w:themeFill="background1" w:themeFillShade="F2"/>
            <w:vAlign w:val="center"/>
          </w:tcPr>
          <w:p w14:paraId="5B4CFDEC" w14:textId="77777777" w:rsidR="00EC1608" w:rsidRPr="00CD69D2" w:rsidRDefault="00EC1608" w:rsidP="00EC1608">
            <w:pPr>
              <w:spacing w:before="60" w:after="60"/>
              <w:rPr>
                <w:rFonts w:ascii="Segoe UI" w:hAnsi="Segoe UI" w:cs="Segoe UI"/>
              </w:rPr>
            </w:pPr>
          </w:p>
        </w:tc>
        <w:tc>
          <w:tcPr>
            <w:tcW w:w="1598" w:type="dxa"/>
            <w:vAlign w:val="center"/>
          </w:tcPr>
          <w:p w14:paraId="33B63435" w14:textId="7E852968" w:rsidR="00EC1608" w:rsidRPr="00CD69D2" w:rsidRDefault="00EC1608" w:rsidP="00EC1608">
            <w:pPr>
              <w:widowControl w:val="0"/>
              <w:spacing w:before="60" w:after="60"/>
              <w:rPr>
                <w:rFonts w:ascii="Segoe UI" w:hAnsi="Segoe UI" w:cs="Segoe UI"/>
              </w:rPr>
            </w:pPr>
            <w:r w:rsidRPr="00F63330">
              <w:rPr>
                <w:rFonts w:ascii="Segoe UI" w:hAnsi="Segoe UI" w:cs="Segoe UI"/>
              </w:rPr>
              <w:t>CVE.EDU.10</w:t>
            </w:r>
            <w:r>
              <w:rPr>
                <w:rFonts w:ascii="Segoe UI" w:hAnsi="Segoe UI" w:cs="Segoe UI"/>
              </w:rPr>
              <w:t>.1</w:t>
            </w:r>
          </w:p>
        </w:tc>
        <w:tc>
          <w:tcPr>
            <w:tcW w:w="5464" w:type="dxa"/>
            <w:vAlign w:val="center"/>
          </w:tcPr>
          <w:p w14:paraId="6FFD9730" w14:textId="3CDEFB4F" w:rsidR="00EC1608" w:rsidRPr="00CD69D2" w:rsidRDefault="00EC1608" w:rsidP="00EC1608">
            <w:pPr>
              <w:rPr>
                <w:rFonts w:ascii="Segoe UI" w:hAnsi="Segoe UI" w:cs="Segoe UI"/>
              </w:rPr>
            </w:pPr>
            <w:r w:rsidRPr="00CD69D2">
              <w:rPr>
                <w:rFonts w:ascii="Segoe UI" w:hAnsi="Segoe UI" w:cs="Segoe UI"/>
              </w:rPr>
              <w:t xml:space="preserve">Explain what role standards will play in your classroom. </w:t>
            </w:r>
          </w:p>
        </w:tc>
        <w:tc>
          <w:tcPr>
            <w:tcW w:w="2006" w:type="dxa"/>
            <w:vAlign w:val="center"/>
          </w:tcPr>
          <w:p w14:paraId="1DECA9E9" w14:textId="4278F373" w:rsidR="00EC1608" w:rsidRPr="00CD69D2" w:rsidRDefault="00EC1608" w:rsidP="00EC1608">
            <w:pPr>
              <w:jc w:val="center"/>
              <w:rPr>
                <w:rFonts w:ascii="Segoe UI" w:hAnsi="Segoe UI" w:cs="Segoe UI"/>
              </w:rPr>
            </w:pPr>
            <w:r w:rsidRPr="00CD69D2">
              <w:rPr>
                <w:rFonts w:ascii="Segoe UI" w:hAnsi="Segoe UI" w:cs="Segoe UI"/>
              </w:rPr>
              <w:t>CV12.2.1</w:t>
            </w:r>
          </w:p>
          <w:p w14:paraId="1B3F1DF2" w14:textId="77777777" w:rsidR="00EC1608" w:rsidRPr="00CD69D2" w:rsidRDefault="00EC1608" w:rsidP="00EC1608">
            <w:pPr>
              <w:jc w:val="center"/>
              <w:rPr>
                <w:rFonts w:ascii="Segoe UI" w:hAnsi="Segoe UI" w:cs="Segoe UI"/>
                <w:bCs/>
              </w:rPr>
            </w:pPr>
            <w:r w:rsidRPr="00CD69D2">
              <w:rPr>
                <w:rFonts w:ascii="Segoe UI" w:hAnsi="Segoe UI" w:cs="Segoe UI"/>
                <w:bCs/>
              </w:rPr>
              <w:t>CV12.3.4</w:t>
            </w:r>
          </w:p>
          <w:p w14:paraId="6E9E06A5" w14:textId="3714D97C" w:rsidR="00EC1608" w:rsidRPr="00CD69D2" w:rsidRDefault="00EC1608" w:rsidP="00EC1608">
            <w:pPr>
              <w:widowControl w:val="0"/>
              <w:jc w:val="center"/>
              <w:rPr>
                <w:rFonts w:ascii="Segoe UI" w:hAnsi="Segoe UI" w:cs="Segoe UI"/>
              </w:rPr>
            </w:pPr>
            <w:r>
              <w:rPr>
                <w:rFonts w:ascii="Segoe UI" w:hAnsi="Segoe UI" w:cs="Segoe UI"/>
                <w:bCs/>
              </w:rPr>
              <w:t>CV</w:t>
            </w:r>
            <w:r w:rsidRPr="00CD69D2">
              <w:rPr>
                <w:rFonts w:ascii="Segoe UI" w:hAnsi="Segoe UI" w:cs="Segoe UI"/>
                <w:bCs/>
              </w:rPr>
              <w:t>12.4.2</w:t>
            </w:r>
          </w:p>
        </w:tc>
      </w:tr>
      <w:tr w:rsidR="00EC1608" w:rsidRPr="00CD69D2" w14:paraId="7D49720C" w14:textId="77777777" w:rsidTr="00EC1608">
        <w:tc>
          <w:tcPr>
            <w:tcW w:w="467" w:type="dxa"/>
            <w:vMerge/>
            <w:shd w:val="clear" w:color="auto" w:fill="F2F2F2" w:themeFill="background1" w:themeFillShade="F2"/>
            <w:vAlign w:val="center"/>
          </w:tcPr>
          <w:p w14:paraId="0B9F5656" w14:textId="77777777" w:rsidR="00EC1608" w:rsidRPr="00CD69D2" w:rsidRDefault="00EC1608" w:rsidP="00EC1608">
            <w:pPr>
              <w:spacing w:before="60" w:after="60"/>
              <w:rPr>
                <w:rFonts w:ascii="Segoe UI" w:hAnsi="Segoe UI" w:cs="Segoe UI"/>
              </w:rPr>
            </w:pPr>
          </w:p>
        </w:tc>
        <w:tc>
          <w:tcPr>
            <w:tcW w:w="1598" w:type="dxa"/>
            <w:vAlign w:val="center"/>
          </w:tcPr>
          <w:p w14:paraId="7ABFD457" w14:textId="58DBFBB5" w:rsidR="00EC1608" w:rsidRPr="00CD69D2" w:rsidRDefault="00EC1608" w:rsidP="00EC1608">
            <w:pPr>
              <w:widowControl w:val="0"/>
              <w:spacing w:before="60" w:after="60"/>
              <w:rPr>
                <w:rFonts w:ascii="Segoe UI" w:hAnsi="Segoe UI" w:cs="Segoe UI"/>
              </w:rPr>
            </w:pPr>
            <w:r w:rsidRPr="00F63330">
              <w:rPr>
                <w:rFonts w:ascii="Segoe UI" w:hAnsi="Segoe UI" w:cs="Segoe UI"/>
              </w:rPr>
              <w:t>CVE.EDU.10</w:t>
            </w:r>
            <w:r>
              <w:rPr>
                <w:rFonts w:ascii="Segoe UI" w:hAnsi="Segoe UI" w:cs="Segoe UI"/>
              </w:rPr>
              <w:t>.2</w:t>
            </w:r>
          </w:p>
        </w:tc>
        <w:tc>
          <w:tcPr>
            <w:tcW w:w="5464" w:type="dxa"/>
            <w:vAlign w:val="center"/>
          </w:tcPr>
          <w:p w14:paraId="2C42092A" w14:textId="515BCCE1" w:rsidR="00EC1608" w:rsidRPr="00CD69D2" w:rsidRDefault="00EC1608" w:rsidP="00EC1608">
            <w:pPr>
              <w:rPr>
                <w:rFonts w:ascii="Segoe UI" w:hAnsi="Segoe UI" w:cs="Segoe UI"/>
              </w:rPr>
            </w:pPr>
            <w:r w:rsidRPr="00CD69D2">
              <w:rPr>
                <w:rFonts w:ascii="Segoe UI" w:hAnsi="Segoe UI" w:cs="Segoe UI"/>
              </w:rPr>
              <w:t xml:space="preserve">Explain </w:t>
            </w:r>
            <w:r w:rsidRPr="00CD69D2">
              <w:rPr>
                <w:rFonts w:ascii="Segoe UI" w:hAnsi="Segoe UI" w:cs="Segoe UI"/>
                <w:noProof/>
              </w:rPr>
              <w:t>standards-based</w:t>
            </w:r>
            <w:r w:rsidRPr="00CD69D2">
              <w:rPr>
                <w:rFonts w:ascii="Segoe UI" w:hAnsi="Segoe UI" w:cs="Segoe UI"/>
              </w:rPr>
              <w:t xml:space="preserve"> education.</w:t>
            </w:r>
          </w:p>
        </w:tc>
        <w:tc>
          <w:tcPr>
            <w:tcW w:w="2006" w:type="dxa"/>
            <w:vAlign w:val="center"/>
          </w:tcPr>
          <w:p w14:paraId="3C1DABCC" w14:textId="77777777" w:rsidR="00EC1608" w:rsidRPr="00CD69D2" w:rsidRDefault="00EC1608" w:rsidP="00EC1608">
            <w:pPr>
              <w:jc w:val="center"/>
              <w:rPr>
                <w:rFonts w:ascii="Segoe UI" w:hAnsi="Segoe UI" w:cs="Segoe UI"/>
                <w:bCs/>
              </w:rPr>
            </w:pPr>
            <w:r w:rsidRPr="00CD69D2">
              <w:rPr>
                <w:rFonts w:ascii="Segoe UI" w:hAnsi="Segoe UI" w:cs="Segoe UI"/>
                <w:bCs/>
              </w:rPr>
              <w:t>CV12.3.4</w:t>
            </w:r>
          </w:p>
          <w:p w14:paraId="7C6657F6" w14:textId="26EF1644" w:rsidR="00EC1608" w:rsidRPr="00CD69D2" w:rsidRDefault="00EC1608" w:rsidP="00EC1608">
            <w:pPr>
              <w:widowControl w:val="0"/>
              <w:jc w:val="center"/>
              <w:rPr>
                <w:rFonts w:ascii="Segoe UI" w:hAnsi="Segoe UI" w:cs="Segoe UI"/>
              </w:rPr>
            </w:pPr>
            <w:r>
              <w:rPr>
                <w:rFonts w:ascii="Segoe UI" w:hAnsi="Segoe UI" w:cs="Segoe UI"/>
                <w:bCs/>
              </w:rPr>
              <w:t>CV</w:t>
            </w:r>
            <w:r w:rsidRPr="00CD69D2">
              <w:rPr>
                <w:rFonts w:ascii="Segoe UI" w:hAnsi="Segoe UI" w:cs="Segoe UI"/>
                <w:bCs/>
              </w:rPr>
              <w:t>12.4.2</w:t>
            </w:r>
          </w:p>
        </w:tc>
      </w:tr>
      <w:tr w:rsidR="00EC1608" w:rsidRPr="00CD69D2" w14:paraId="3CB35F83" w14:textId="77777777" w:rsidTr="00EC1608">
        <w:tc>
          <w:tcPr>
            <w:tcW w:w="467" w:type="dxa"/>
            <w:vMerge/>
            <w:shd w:val="clear" w:color="auto" w:fill="F2F2F2" w:themeFill="background1" w:themeFillShade="F2"/>
            <w:vAlign w:val="center"/>
          </w:tcPr>
          <w:p w14:paraId="05A935F7" w14:textId="77777777" w:rsidR="00EC1608" w:rsidRPr="00CD69D2" w:rsidRDefault="00EC1608" w:rsidP="00EC1608">
            <w:pPr>
              <w:spacing w:before="60" w:after="60"/>
              <w:rPr>
                <w:rFonts w:ascii="Segoe UI" w:hAnsi="Segoe UI" w:cs="Segoe UI"/>
              </w:rPr>
            </w:pPr>
          </w:p>
        </w:tc>
        <w:tc>
          <w:tcPr>
            <w:tcW w:w="1598" w:type="dxa"/>
            <w:vAlign w:val="center"/>
          </w:tcPr>
          <w:p w14:paraId="47880518" w14:textId="0A5441FF" w:rsidR="00EC1608" w:rsidRPr="00CD69D2" w:rsidRDefault="00EC1608" w:rsidP="00EC1608">
            <w:pPr>
              <w:widowControl w:val="0"/>
              <w:spacing w:before="60" w:after="60"/>
              <w:rPr>
                <w:rFonts w:ascii="Segoe UI" w:hAnsi="Segoe UI" w:cs="Segoe UI"/>
              </w:rPr>
            </w:pPr>
            <w:r w:rsidRPr="00F63330">
              <w:rPr>
                <w:rFonts w:ascii="Segoe UI" w:hAnsi="Segoe UI" w:cs="Segoe UI"/>
              </w:rPr>
              <w:t>CVE.EDU.10</w:t>
            </w:r>
            <w:r>
              <w:rPr>
                <w:rFonts w:ascii="Segoe UI" w:hAnsi="Segoe UI" w:cs="Segoe UI"/>
              </w:rPr>
              <w:t>.3</w:t>
            </w:r>
          </w:p>
        </w:tc>
        <w:tc>
          <w:tcPr>
            <w:tcW w:w="5464" w:type="dxa"/>
            <w:vAlign w:val="center"/>
          </w:tcPr>
          <w:p w14:paraId="483844AE" w14:textId="49CFC302" w:rsidR="00EC1608" w:rsidRPr="00CD69D2" w:rsidRDefault="00EC1608" w:rsidP="00EC1608">
            <w:pPr>
              <w:rPr>
                <w:rFonts w:ascii="Segoe UI" w:hAnsi="Segoe UI" w:cs="Segoe UI"/>
              </w:rPr>
            </w:pPr>
            <w:r w:rsidRPr="00CD69D2">
              <w:rPr>
                <w:rFonts w:ascii="Segoe UI" w:hAnsi="Segoe UI" w:cs="Segoe UI"/>
              </w:rPr>
              <w:t>Compare and contrast methods used to assess student learning.</w:t>
            </w:r>
          </w:p>
        </w:tc>
        <w:tc>
          <w:tcPr>
            <w:tcW w:w="2006" w:type="dxa"/>
            <w:vAlign w:val="center"/>
          </w:tcPr>
          <w:p w14:paraId="79A33D91" w14:textId="580D468E" w:rsidR="00EC1608" w:rsidRPr="00CD69D2" w:rsidRDefault="00EC1608" w:rsidP="00EC1608">
            <w:pPr>
              <w:jc w:val="center"/>
              <w:rPr>
                <w:rFonts w:ascii="Segoe UI" w:hAnsi="Segoe UI" w:cs="Segoe UI"/>
              </w:rPr>
            </w:pPr>
            <w:r>
              <w:rPr>
                <w:rFonts w:ascii="Segoe UI" w:hAnsi="Segoe UI" w:cs="Segoe UI"/>
              </w:rPr>
              <w:t>CV</w:t>
            </w:r>
            <w:r w:rsidRPr="00CD69D2">
              <w:rPr>
                <w:rFonts w:ascii="Segoe UI" w:hAnsi="Segoe UI" w:cs="Segoe UI"/>
              </w:rPr>
              <w:t>12.2.1</w:t>
            </w:r>
          </w:p>
          <w:p w14:paraId="067DD26C" w14:textId="77777777" w:rsidR="00EC1608" w:rsidRPr="00CD69D2" w:rsidRDefault="00EC1608" w:rsidP="00EC1608">
            <w:pPr>
              <w:jc w:val="center"/>
              <w:rPr>
                <w:rFonts w:ascii="Segoe UI" w:hAnsi="Segoe UI" w:cs="Segoe UI"/>
                <w:bCs/>
              </w:rPr>
            </w:pPr>
            <w:r w:rsidRPr="00CD69D2">
              <w:rPr>
                <w:rFonts w:ascii="Segoe UI" w:hAnsi="Segoe UI" w:cs="Segoe UI"/>
                <w:bCs/>
              </w:rPr>
              <w:t>CV12.3.4</w:t>
            </w:r>
          </w:p>
          <w:p w14:paraId="31AFB4AF" w14:textId="2F8065E9" w:rsidR="00EC1608" w:rsidRPr="00CD69D2" w:rsidRDefault="00EC1608" w:rsidP="00EC1608">
            <w:pPr>
              <w:widowControl w:val="0"/>
              <w:jc w:val="center"/>
              <w:rPr>
                <w:rFonts w:ascii="Segoe UI" w:hAnsi="Segoe UI" w:cs="Segoe UI"/>
              </w:rPr>
            </w:pPr>
            <w:r>
              <w:rPr>
                <w:rFonts w:ascii="Segoe UI" w:hAnsi="Segoe UI" w:cs="Segoe UI"/>
                <w:bCs/>
              </w:rPr>
              <w:t>CV</w:t>
            </w:r>
            <w:r w:rsidRPr="00CD69D2">
              <w:rPr>
                <w:rFonts w:ascii="Segoe UI" w:hAnsi="Segoe UI" w:cs="Segoe UI"/>
                <w:bCs/>
              </w:rPr>
              <w:t>12.4.2</w:t>
            </w:r>
          </w:p>
        </w:tc>
      </w:tr>
      <w:tr w:rsidR="00251F90" w:rsidRPr="00CD69D2" w14:paraId="78E894A3" w14:textId="77777777" w:rsidTr="00EC1608">
        <w:tc>
          <w:tcPr>
            <w:tcW w:w="467" w:type="dxa"/>
            <w:vMerge/>
            <w:shd w:val="clear" w:color="auto" w:fill="F2F2F2" w:themeFill="background1" w:themeFillShade="F2"/>
            <w:vAlign w:val="center"/>
          </w:tcPr>
          <w:p w14:paraId="55AABAC5" w14:textId="77777777" w:rsidR="00251F90" w:rsidRPr="00CD69D2" w:rsidRDefault="00251F90" w:rsidP="00251F90">
            <w:pPr>
              <w:spacing w:before="60" w:after="60"/>
              <w:rPr>
                <w:rFonts w:ascii="Segoe UI" w:hAnsi="Segoe UI" w:cs="Segoe UI"/>
              </w:rPr>
            </w:pPr>
          </w:p>
        </w:tc>
        <w:tc>
          <w:tcPr>
            <w:tcW w:w="1598" w:type="dxa"/>
            <w:vAlign w:val="center"/>
          </w:tcPr>
          <w:p w14:paraId="11CBEC3D" w14:textId="4E1691B5" w:rsidR="00251F90" w:rsidRPr="00F63330" w:rsidRDefault="00251F90" w:rsidP="00251F90">
            <w:pPr>
              <w:widowControl w:val="0"/>
              <w:spacing w:before="60" w:after="60"/>
              <w:rPr>
                <w:rFonts w:ascii="Segoe UI" w:hAnsi="Segoe UI" w:cs="Segoe UI"/>
              </w:rPr>
            </w:pPr>
            <w:r w:rsidRPr="00F63330">
              <w:rPr>
                <w:rFonts w:ascii="Segoe UI" w:hAnsi="Segoe UI" w:cs="Segoe UI"/>
              </w:rPr>
              <w:t>CVE.EDU.10</w:t>
            </w:r>
            <w:r>
              <w:rPr>
                <w:rFonts w:ascii="Segoe UI" w:hAnsi="Segoe UI" w:cs="Segoe UI"/>
              </w:rPr>
              <w:t>.4</w:t>
            </w:r>
          </w:p>
        </w:tc>
        <w:tc>
          <w:tcPr>
            <w:tcW w:w="5464" w:type="dxa"/>
            <w:vAlign w:val="center"/>
          </w:tcPr>
          <w:p w14:paraId="57329D60" w14:textId="52E0A77E" w:rsidR="00251F90" w:rsidRPr="00CD69D2" w:rsidRDefault="00251F90" w:rsidP="00251F90">
            <w:pPr>
              <w:rPr>
                <w:rFonts w:ascii="Segoe UI" w:hAnsi="Segoe UI" w:cs="Segoe UI"/>
              </w:rPr>
            </w:pPr>
            <w:r w:rsidRPr="00CD69D2">
              <w:rPr>
                <w:rFonts w:ascii="Segoe UI" w:hAnsi="Segoe UI" w:cs="Segoe UI"/>
              </w:rPr>
              <w:t>Develop a high-quality classroom assessment.</w:t>
            </w:r>
          </w:p>
        </w:tc>
        <w:tc>
          <w:tcPr>
            <w:tcW w:w="2006" w:type="dxa"/>
            <w:vAlign w:val="center"/>
          </w:tcPr>
          <w:p w14:paraId="0F866558" w14:textId="77777777" w:rsidR="00251F90" w:rsidRPr="00CD69D2" w:rsidRDefault="00251F90" w:rsidP="00251F90">
            <w:pPr>
              <w:jc w:val="center"/>
              <w:rPr>
                <w:rFonts w:ascii="Segoe UI" w:hAnsi="Segoe UI" w:cs="Segoe UI"/>
              </w:rPr>
            </w:pPr>
            <w:r>
              <w:rPr>
                <w:rFonts w:ascii="Segoe UI" w:hAnsi="Segoe UI" w:cs="Segoe UI"/>
              </w:rPr>
              <w:t>CV</w:t>
            </w:r>
            <w:r w:rsidRPr="00CD69D2">
              <w:rPr>
                <w:rFonts w:ascii="Segoe UI" w:hAnsi="Segoe UI" w:cs="Segoe UI"/>
              </w:rPr>
              <w:t>12.2.1</w:t>
            </w:r>
          </w:p>
          <w:p w14:paraId="31EA88E8" w14:textId="77777777" w:rsidR="00251F90" w:rsidRPr="00CD69D2" w:rsidRDefault="00251F90" w:rsidP="00251F90">
            <w:pPr>
              <w:jc w:val="center"/>
              <w:rPr>
                <w:rFonts w:ascii="Segoe UI" w:hAnsi="Segoe UI" w:cs="Segoe UI"/>
                <w:bCs/>
              </w:rPr>
            </w:pPr>
            <w:r w:rsidRPr="00CD69D2">
              <w:rPr>
                <w:rFonts w:ascii="Segoe UI" w:hAnsi="Segoe UI" w:cs="Segoe UI"/>
                <w:bCs/>
              </w:rPr>
              <w:t>CV12.3.4</w:t>
            </w:r>
          </w:p>
          <w:p w14:paraId="4BCC5513" w14:textId="0D92FF01" w:rsidR="00251F90" w:rsidRDefault="00251F90" w:rsidP="00251F90">
            <w:pPr>
              <w:jc w:val="center"/>
              <w:rPr>
                <w:rFonts w:ascii="Segoe UI" w:hAnsi="Segoe UI" w:cs="Segoe UI"/>
              </w:rPr>
            </w:pPr>
            <w:r>
              <w:rPr>
                <w:rFonts w:ascii="Segoe UI" w:hAnsi="Segoe UI" w:cs="Segoe UI"/>
                <w:bCs/>
              </w:rPr>
              <w:t>CV</w:t>
            </w:r>
            <w:r w:rsidRPr="00CD69D2">
              <w:rPr>
                <w:rFonts w:ascii="Segoe UI" w:hAnsi="Segoe UI" w:cs="Segoe UI"/>
                <w:bCs/>
              </w:rPr>
              <w:t>12.4.2</w:t>
            </w:r>
          </w:p>
        </w:tc>
      </w:tr>
      <w:tr w:rsidR="00251F90" w:rsidRPr="00CD69D2" w14:paraId="0983F7D2" w14:textId="77777777" w:rsidTr="00EB23A0">
        <w:tc>
          <w:tcPr>
            <w:tcW w:w="467" w:type="dxa"/>
            <w:vMerge/>
            <w:shd w:val="clear" w:color="auto" w:fill="F2F2F2" w:themeFill="background1" w:themeFillShade="F2"/>
            <w:vAlign w:val="center"/>
          </w:tcPr>
          <w:p w14:paraId="2DB40730" w14:textId="77777777" w:rsidR="00251F90" w:rsidRPr="00CD69D2" w:rsidRDefault="00251F90" w:rsidP="00251F90">
            <w:pPr>
              <w:spacing w:before="60" w:after="60"/>
              <w:rPr>
                <w:rFonts w:ascii="Segoe UI" w:hAnsi="Segoe UI" w:cs="Segoe UI"/>
              </w:rPr>
            </w:pPr>
          </w:p>
        </w:tc>
        <w:tc>
          <w:tcPr>
            <w:tcW w:w="1598" w:type="dxa"/>
          </w:tcPr>
          <w:p w14:paraId="6E848664" w14:textId="5B7404B5" w:rsidR="00251F90" w:rsidRPr="00F63330" w:rsidRDefault="00251F90" w:rsidP="00251F90">
            <w:pPr>
              <w:widowControl w:val="0"/>
              <w:spacing w:before="60" w:after="60"/>
              <w:rPr>
                <w:rFonts w:ascii="Segoe UI" w:hAnsi="Segoe UI" w:cs="Segoe UI"/>
              </w:rPr>
            </w:pPr>
            <w:r w:rsidRPr="001955D9">
              <w:rPr>
                <w:rFonts w:ascii="Segoe UI" w:hAnsi="Segoe UI" w:cs="Segoe UI"/>
              </w:rPr>
              <w:t>CVE.EDU.10.</w:t>
            </w:r>
            <w:r>
              <w:rPr>
                <w:rFonts w:ascii="Segoe UI" w:hAnsi="Segoe UI" w:cs="Segoe UI"/>
              </w:rPr>
              <w:t>5</w:t>
            </w:r>
          </w:p>
        </w:tc>
        <w:tc>
          <w:tcPr>
            <w:tcW w:w="5464" w:type="dxa"/>
            <w:vAlign w:val="center"/>
          </w:tcPr>
          <w:p w14:paraId="6D248EE1" w14:textId="35B84773" w:rsidR="00251F90" w:rsidRPr="00CD69D2" w:rsidRDefault="00251F90" w:rsidP="00251F90">
            <w:pPr>
              <w:rPr>
                <w:rFonts w:ascii="Segoe UI" w:hAnsi="Segoe UI" w:cs="Segoe UI"/>
              </w:rPr>
            </w:pPr>
            <w:r>
              <w:rPr>
                <w:rFonts w:ascii="Segoe UI" w:hAnsi="Segoe UI" w:cs="Segoe UI"/>
              </w:rPr>
              <w:t>Demonstrate their ability to use knowledge and skills gained from their environment in an occupational early childhood program. Plan and present an activity related to the theme.</w:t>
            </w:r>
          </w:p>
        </w:tc>
        <w:tc>
          <w:tcPr>
            <w:tcW w:w="2006" w:type="dxa"/>
            <w:vAlign w:val="center"/>
          </w:tcPr>
          <w:p w14:paraId="2E8A44F3" w14:textId="12030C04" w:rsidR="00251F90" w:rsidRDefault="00251F90" w:rsidP="00251F90">
            <w:pPr>
              <w:jc w:val="center"/>
              <w:rPr>
                <w:rFonts w:ascii="Segoe UI" w:hAnsi="Segoe UI" w:cs="Segoe UI"/>
              </w:rPr>
            </w:pPr>
            <w:r>
              <w:rPr>
                <w:rFonts w:ascii="Segoe UI" w:hAnsi="Segoe UI" w:cs="Segoe UI"/>
              </w:rPr>
              <w:t>FCCLA</w:t>
            </w:r>
          </w:p>
        </w:tc>
      </w:tr>
      <w:tr w:rsidR="00251F90" w:rsidRPr="00CD69D2" w14:paraId="37D1FAFC" w14:textId="77777777" w:rsidTr="00EB23A0">
        <w:tc>
          <w:tcPr>
            <w:tcW w:w="467" w:type="dxa"/>
            <w:vMerge/>
            <w:shd w:val="clear" w:color="auto" w:fill="F2F2F2" w:themeFill="background1" w:themeFillShade="F2"/>
            <w:vAlign w:val="center"/>
          </w:tcPr>
          <w:p w14:paraId="4863F86F" w14:textId="77777777" w:rsidR="00251F90" w:rsidRPr="00CD69D2" w:rsidRDefault="00251F90" w:rsidP="00251F90">
            <w:pPr>
              <w:spacing w:before="60" w:after="60"/>
              <w:rPr>
                <w:rFonts w:ascii="Segoe UI" w:hAnsi="Segoe UI" w:cs="Segoe UI"/>
              </w:rPr>
            </w:pPr>
          </w:p>
        </w:tc>
        <w:tc>
          <w:tcPr>
            <w:tcW w:w="1598" w:type="dxa"/>
          </w:tcPr>
          <w:p w14:paraId="3E3E9DFB" w14:textId="5C2549CC" w:rsidR="00251F90" w:rsidRPr="00CD69D2" w:rsidRDefault="00251F90" w:rsidP="00251F90">
            <w:pPr>
              <w:widowControl w:val="0"/>
              <w:spacing w:before="60" w:after="60"/>
              <w:rPr>
                <w:rFonts w:ascii="Segoe UI" w:hAnsi="Segoe UI" w:cs="Segoe UI"/>
              </w:rPr>
            </w:pPr>
            <w:r w:rsidRPr="001955D9">
              <w:rPr>
                <w:rFonts w:ascii="Segoe UI" w:hAnsi="Segoe UI" w:cs="Segoe UI"/>
              </w:rPr>
              <w:t>CVE.EDU.10.</w:t>
            </w:r>
            <w:r>
              <w:rPr>
                <w:rFonts w:ascii="Segoe UI" w:hAnsi="Segoe UI" w:cs="Segoe UI"/>
              </w:rPr>
              <w:t>6</w:t>
            </w:r>
          </w:p>
        </w:tc>
        <w:tc>
          <w:tcPr>
            <w:tcW w:w="5464" w:type="dxa"/>
            <w:vAlign w:val="center"/>
          </w:tcPr>
          <w:p w14:paraId="033F6FFE" w14:textId="39A0B0CC" w:rsidR="00251F90" w:rsidRPr="00CD69D2" w:rsidRDefault="00251F90" w:rsidP="00251F90">
            <w:pPr>
              <w:spacing w:before="60" w:after="60"/>
              <w:rPr>
                <w:rFonts w:ascii="Segoe UI" w:hAnsi="Segoe UI" w:cs="Segoe UI"/>
              </w:rPr>
            </w:pPr>
            <w:r>
              <w:rPr>
                <w:rFonts w:ascii="Segoe UI" w:hAnsi="Segoe UI" w:cs="Segoe UI"/>
              </w:rPr>
              <w:t>Explore the education and training fields through research and hands-on experiences. Prepare a portfolio of the teaching training career, prepare and execute a complete lesson/workshop plan and oral presentation.</w:t>
            </w:r>
          </w:p>
        </w:tc>
        <w:tc>
          <w:tcPr>
            <w:tcW w:w="2006" w:type="dxa"/>
            <w:vAlign w:val="center"/>
          </w:tcPr>
          <w:p w14:paraId="33B81387" w14:textId="16DD4213" w:rsidR="00251F90" w:rsidRPr="00CD69D2" w:rsidRDefault="00251F90" w:rsidP="00251F90">
            <w:pPr>
              <w:widowControl w:val="0"/>
              <w:jc w:val="center"/>
              <w:rPr>
                <w:rFonts w:ascii="Segoe UI" w:hAnsi="Segoe UI" w:cs="Segoe UI"/>
              </w:rPr>
            </w:pPr>
            <w:r>
              <w:rPr>
                <w:rFonts w:ascii="Segoe UI" w:hAnsi="Segoe UI" w:cs="Segoe UI"/>
              </w:rPr>
              <w:t>FCCLA</w:t>
            </w:r>
          </w:p>
        </w:tc>
      </w:tr>
    </w:tbl>
    <w:p w14:paraId="0D967755" w14:textId="77777777" w:rsidR="00CD69D2" w:rsidRDefault="00CD69D2" w:rsidP="00CD69D2">
      <w:pPr>
        <w:rPr>
          <w:rFonts w:ascii="Segoe UI" w:hAnsi="Segoe UI" w:cs="Segoe UI"/>
        </w:rPr>
      </w:pPr>
    </w:p>
    <w:p w14:paraId="12835270" w14:textId="77777777" w:rsidR="00CD69D2" w:rsidRPr="00B777A9" w:rsidRDefault="00CD69D2" w:rsidP="00CD69D2">
      <w:pPr>
        <w:rPr>
          <w:rFonts w:ascii="Segoe UI" w:hAnsi="Segoe UI" w:cs="Segoe UI"/>
        </w:rPr>
      </w:pPr>
      <w:r w:rsidRPr="00B777A9">
        <w:rPr>
          <w:rFonts w:ascii="Segoe UI" w:hAnsi="Segoe UI" w:cs="Segoe UI"/>
        </w:rPr>
        <w:br w:type="page"/>
      </w:r>
    </w:p>
    <w:p w14:paraId="619740AF" w14:textId="1E212984" w:rsidR="000105E1" w:rsidRDefault="000105E1" w:rsidP="000105E1">
      <w:pPr>
        <w:spacing w:after="0"/>
        <w:jc w:val="center"/>
        <w:rPr>
          <w:rFonts w:ascii="Segoe UI" w:hAnsi="Segoe UI" w:cs="Segoe UI"/>
          <w:b/>
          <w:sz w:val="28"/>
        </w:rPr>
      </w:pPr>
      <w:bookmarkStart w:id="35" w:name="KitchenBasics"/>
      <w:r>
        <w:rPr>
          <w:rFonts w:ascii="Segoe UI" w:hAnsi="Segoe UI" w:cs="Segoe UI"/>
          <w:b/>
          <w:sz w:val="28"/>
        </w:rPr>
        <w:t>Kitchen Basics</w:t>
      </w:r>
    </w:p>
    <w:bookmarkEnd w:id="35"/>
    <w:p w14:paraId="02997702" w14:textId="3B658167" w:rsidR="000105E1" w:rsidRPr="0049738A" w:rsidRDefault="000105E1" w:rsidP="000105E1">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0105E1" w:rsidRPr="000105E1" w14:paraId="5344F48F" w14:textId="77777777" w:rsidTr="00AD7E92">
        <w:tc>
          <w:tcPr>
            <w:tcW w:w="2065" w:type="dxa"/>
            <w:shd w:val="clear" w:color="auto" w:fill="F2F2F2" w:themeFill="background1" w:themeFillShade="F2"/>
            <w:vAlign w:val="center"/>
          </w:tcPr>
          <w:p w14:paraId="54773DC0" w14:textId="77777777" w:rsidR="000105E1" w:rsidRPr="000105E1" w:rsidRDefault="000105E1" w:rsidP="00AD7E92">
            <w:pPr>
              <w:spacing w:before="60" w:after="60"/>
              <w:rPr>
                <w:rFonts w:ascii="Segoe UI" w:hAnsi="Segoe UI" w:cs="Segoe UI"/>
              </w:rPr>
            </w:pPr>
            <w:r w:rsidRPr="000105E1">
              <w:rPr>
                <w:rFonts w:ascii="Segoe UI" w:hAnsi="Segoe UI" w:cs="Segoe UI"/>
              </w:rPr>
              <w:t>Purpose Statement:</w:t>
            </w:r>
          </w:p>
        </w:tc>
        <w:tc>
          <w:tcPr>
            <w:tcW w:w="7285" w:type="dxa"/>
            <w:shd w:val="clear" w:color="auto" w:fill="F2F2F2" w:themeFill="background1" w:themeFillShade="F2"/>
            <w:vAlign w:val="center"/>
          </w:tcPr>
          <w:p w14:paraId="7F35EFFF" w14:textId="08065A87" w:rsidR="000105E1" w:rsidRPr="000105E1" w:rsidRDefault="000105E1" w:rsidP="000105E1">
            <w:pPr>
              <w:spacing w:before="60" w:after="60"/>
              <w:rPr>
                <w:rFonts w:ascii="Segoe UI" w:hAnsi="Segoe UI" w:cs="Segoe UI"/>
              </w:rPr>
            </w:pPr>
            <w:r w:rsidRPr="000105E1">
              <w:rPr>
                <w:rFonts w:ascii="Segoe UI" w:hAnsi="Segoe UI" w:cs="Segoe UI"/>
              </w:rPr>
              <w:t xml:space="preserve">Students will apply basic food safety and sanitation. Students will demonstrate introductory cooking skills. Students will practice correct procedures for measuring ingredients while cooking simple recipes. Students will discuss and display how to budget for meals, grocery shop, and organize a kitchen. </w:t>
            </w:r>
          </w:p>
        </w:tc>
      </w:tr>
    </w:tbl>
    <w:p w14:paraId="1766F395" w14:textId="77777777" w:rsidR="000105E1" w:rsidRPr="000105E1" w:rsidRDefault="000105E1" w:rsidP="000105E1">
      <w:pPr>
        <w:spacing w:before="60" w:after="60"/>
        <w:rPr>
          <w:rFonts w:ascii="Segoe UI" w:hAnsi="Segoe UI" w:cs="Segoe UI"/>
          <w:b/>
        </w:rPr>
      </w:pPr>
    </w:p>
    <w:p w14:paraId="639B689A" w14:textId="77777777" w:rsidR="000105E1" w:rsidRPr="000105E1" w:rsidRDefault="000105E1" w:rsidP="000105E1">
      <w:pPr>
        <w:spacing w:before="60" w:after="60"/>
        <w:rPr>
          <w:rFonts w:ascii="Segoe UI" w:hAnsi="Segoe UI" w:cs="Segoe UI"/>
        </w:rPr>
      </w:pPr>
      <w:r w:rsidRPr="000105E1">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508"/>
        <w:gridCol w:w="5284"/>
        <w:gridCol w:w="2205"/>
      </w:tblGrid>
      <w:tr w:rsidR="000105E1" w:rsidRPr="000105E1" w14:paraId="13A3C549" w14:textId="77777777" w:rsidTr="00AD7E92">
        <w:tc>
          <w:tcPr>
            <w:tcW w:w="1975" w:type="dxa"/>
            <w:gridSpan w:val="2"/>
            <w:shd w:val="clear" w:color="auto" w:fill="F2F2F2" w:themeFill="background1" w:themeFillShade="F2"/>
            <w:vAlign w:val="center"/>
          </w:tcPr>
          <w:p w14:paraId="5C08D51A" w14:textId="48427D73" w:rsidR="000105E1" w:rsidRPr="000105E1" w:rsidRDefault="000105E1" w:rsidP="00AD7E92">
            <w:pPr>
              <w:widowControl w:val="0"/>
              <w:rPr>
                <w:rFonts w:ascii="Segoe UI" w:hAnsi="Segoe UI" w:cs="Segoe UI"/>
              </w:rPr>
            </w:pPr>
            <w:r w:rsidRPr="000105E1">
              <w:rPr>
                <w:rFonts w:ascii="Segoe UI" w:hAnsi="Segoe UI" w:cs="Segoe UI"/>
              </w:rPr>
              <w:t>CVE.</w:t>
            </w:r>
            <w:r>
              <w:rPr>
                <w:rFonts w:ascii="Segoe UI" w:hAnsi="Segoe UI" w:cs="Segoe UI"/>
              </w:rPr>
              <w:t>KB</w:t>
            </w:r>
            <w:r w:rsidRPr="000105E1">
              <w:rPr>
                <w:rFonts w:ascii="Segoe UI" w:hAnsi="Segoe UI" w:cs="Segoe UI"/>
              </w:rPr>
              <w:t>.1</w:t>
            </w:r>
          </w:p>
        </w:tc>
        <w:tc>
          <w:tcPr>
            <w:tcW w:w="5284" w:type="dxa"/>
            <w:shd w:val="clear" w:color="auto" w:fill="F2F2F2" w:themeFill="background1" w:themeFillShade="F2"/>
            <w:vAlign w:val="center"/>
          </w:tcPr>
          <w:p w14:paraId="59E43BA2" w14:textId="572ECE4F" w:rsidR="000105E1" w:rsidRPr="000105E1" w:rsidRDefault="000105E1" w:rsidP="00AD7E92">
            <w:pPr>
              <w:spacing w:before="60" w:after="60"/>
              <w:rPr>
                <w:rFonts w:ascii="Segoe UI" w:hAnsi="Segoe UI" w:cs="Segoe UI"/>
              </w:rPr>
            </w:pPr>
            <w:r w:rsidRPr="000105E1">
              <w:rPr>
                <w:rFonts w:ascii="Segoe UI" w:hAnsi="Segoe UI" w:cs="Segoe UI"/>
              </w:rPr>
              <w:t>Students will apply basic safety and sanitation techniques, determine why they are using the technique, and demonstrate it during their labs.</w:t>
            </w:r>
          </w:p>
        </w:tc>
        <w:tc>
          <w:tcPr>
            <w:tcW w:w="2205" w:type="dxa"/>
            <w:shd w:val="clear" w:color="auto" w:fill="F2F2F2" w:themeFill="background1" w:themeFillShade="F2"/>
            <w:vAlign w:val="center"/>
          </w:tcPr>
          <w:p w14:paraId="23D092FD" w14:textId="77777777" w:rsidR="000105E1" w:rsidRPr="000105E1" w:rsidRDefault="000105E1" w:rsidP="00AD7E92">
            <w:pPr>
              <w:spacing w:before="60" w:after="60"/>
              <w:jc w:val="center"/>
              <w:rPr>
                <w:rFonts w:ascii="Segoe UI" w:hAnsi="Segoe UI" w:cs="Segoe UI"/>
              </w:rPr>
            </w:pPr>
            <w:r w:rsidRPr="000105E1">
              <w:rPr>
                <w:rFonts w:ascii="Segoe UI" w:hAnsi="Segoe UI" w:cs="Segoe UI"/>
              </w:rPr>
              <w:t>Standard Reference</w:t>
            </w:r>
          </w:p>
        </w:tc>
      </w:tr>
      <w:tr w:rsidR="000105E1" w:rsidRPr="000105E1" w14:paraId="7A76E753" w14:textId="77777777" w:rsidTr="000105E1">
        <w:tc>
          <w:tcPr>
            <w:tcW w:w="467" w:type="dxa"/>
            <w:vMerge w:val="restart"/>
            <w:shd w:val="clear" w:color="auto" w:fill="F2F2F2" w:themeFill="background1" w:themeFillShade="F2"/>
            <w:vAlign w:val="center"/>
          </w:tcPr>
          <w:p w14:paraId="0CD43F0A" w14:textId="77777777" w:rsidR="000105E1" w:rsidRPr="000105E1" w:rsidRDefault="000105E1" w:rsidP="000105E1">
            <w:pPr>
              <w:spacing w:before="60" w:after="60"/>
              <w:rPr>
                <w:rFonts w:ascii="Segoe UI" w:hAnsi="Segoe UI" w:cs="Segoe UI"/>
              </w:rPr>
            </w:pPr>
          </w:p>
        </w:tc>
        <w:tc>
          <w:tcPr>
            <w:tcW w:w="1508" w:type="dxa"/>
            <w:vAlign w:val="center"/>
          </w:tcPr>
          <w:p w14:paraId="45831AFB" w14:textId="2F25EC0B" w:rsidR="000105E1" w:rsidRPr="000105E1" w:rsidRDefault="000105E1" w:rsidP="000105E1">
            <w:pPr>
              <w:spacing w:before="60" w:after="60"/>
              <w:rPr>
                <w:rFonts w:ascii="Segoe UI" w:hAnsi="Segoe UI" w:cs="Segoe UI"/>
              </w:rPr>
            </w:pPr>
            <w:r w:rsidRPr="00992AEB">
              <w:rPr>
                <w:rFonts w:ascii="Segoe UI" w:hAnsi="Segoe UI" w:cs="Segoe UI"/>
              </w:rPr>
              <w:t>CVE.KB.1</w:t>
            </w:r>
            <w:r>
              <w:rPr>
                <w:rFonts w:ascii="Segoe UI" w:hAnsi="Segoe UI" w:cs="Segoe UI"/>
              </w:rPr>
              <w:t>.1</w:t>
            </w:r>
          </w:p>
        </w:tc>
        <w:tc>
          <w:tcPr>
            <w:tcW w:w="5284" w:type="dxa"/>
          </w:tcPr>
          <w:p w14:paraId="51AED970" w14:textId="7E1C708E" w:rsidR="000105E1" w:rsidRPr="000105E1" w:rsidRDefault="000105E1" w:rsidP="000105E1">
            <w:pPr>
              <w:widowControl w:val="0"/>
              <w:spacing w:before="60" w:after="60"/>
              <w:rPr>
                <w:rFonts w:ascii="Segoe UI" w:hAnsi="Segoe UI" w:cs="Segoe UI"/>
              </w:rPr>
            </w:pPr>
            <w:r w:rsidRPr="000105E1">
              <w:rPr>
                <w:rFonts w:ascii="Segoe UI" w:hAnsi="Segoe UI" w:cs="Segoe UI"/>
              </w:rPr>
              <w:t>Recall appropriate food temperatures and food safety terminology.</w:t>
            </w:r>
          </w:p>
        </w:tc>
        <w:tc>
          <w:tcPr>
            <w:tcW w:w="2205" w:type="dxa"/>
            <w:vAlign w:val="center"/>
          </w:tcPr>
          <w:p w14:paraId="3BD877C0" w14:textId="2416FFE2" w:rsidR="000105E1" w:rsidRPr="000105E1" w:rsidRDefault="000105E1" w:rsidP="000105E1">
            <w:pPr>
              <w:spacing w:before="60" w:after="60"/>
              <w:jc w:val="center"/>
              <w:rPr>
                <w:rFonts w:ascii="Segoe UI" w:hAnsi="Segoe UI" w:cs="Segoe UI"/>
              </w:rPr>
            </w:pPr>
            <w:r w:rsidRPr="000105E1">
              <w:rPr>
                <w:rFonts w:ascii="Segoe UI" w:hAnsi="Segoe UI" w:cs="Segoe UI"/>
              </w:rPr>
              <w:t>CV12.5.1</w:t>
            </w:r>
          </w:p>
        </w:tc>
      </w:tr>
      <w:tr w:rsidR="000105E1" w:rsidRPr="000105E1" w14:paraId="0375B065" w14:textId="77777777" w:rsidTr="000105E1">
        <w:tc>
          <w:tcPr>
            <w:tcW w:w="467" w:type="dxa"/>
            <w:vMerge/>
            <w:shd w:val="clear" w:color="auto" w:fill="F2F2F2" w:themeFill="background1" w:themeFillShade="F2"/>
            <w:vAlign w:val="center"/>
          </w:tcPr>
          <w:p w14:paraId="3E954E8B" w14:textId="77777777" w:rsidR="000105E1" w:rsidRPr="000105E1" w:rsidRDefault="000105E1" w:rsidP="000105E1">
            <w:pPr>
              <w:spacing w:before="60" w:after="60"/>
              <w:rPr>
                <w:rFonts w:ascii="Segoe UI" w:hAnsi="Segoe UI" w:cs="Segoe UI"/>
              </w:rPr>
            </w:pPr>
          </w:p>
        </w:tc>
        <w:tc>
          <w:tcPr>
            <w:tcW w:w="1508" w:type="dxa"/>
            <w:vAlign w:val="center"/>
          </w:tcPr>
          <w:p w14:paraId="00F2F9D9" w14:textId="2E811016" w:rsidR="000105E1" w:rsidRPr="000105E1" w:rsidRDefault="000105E1" w:rsidP="000105E1">
            <w:pPr>
              <w:spacing w:before="60" w:after="60"/>
              <w:rPr>
                <w:rFonts w:ascii="Segoe UI" w:hAnsi="Segoe UI" w:cs="Segoe UI"/>
              </w:rPr>
            </w:pPr>
            <w:r w:rsidRPr="00992AEB">
              <w:rPr>
                <w:rFonts w:ascii="Segoe UI" w:hAnsi="Segoe UI" w:cs="Segoe UI"/>
              </w:rPr>
              <w:t>CVE.KB.1</w:t>
            </w:r>
            <w:r>
              <w:rPr>
                <w:rFonts w:ascii="Segoe UI" w:hAnsi="Segoe UI" w:cs="Segoe UI"/>
              </w:rPr>
              <w:t>.2</w:t>
            </w:r>
          </w:p>
        </w:tc>
        <w:tc>
          <w:tcPr>
            <w:tcW w:w="5284" w:type="dxa"/>
          </w:tcPr>
          <w:p w14:paraId="0467BB06" w14:textId="2163442A" w:rsidR="000105E1" w:rsidRPr="000105E1" w:rsidRDefault="000105E1" w:rsidP="000105E1">
            <w:pPr>
              <w:spacing w:before="60" w:after="60"/>
              <w:rPr>
                <w:rFonts w:ascii="Segoe UI" w:hAnsi="Segoe UI" w:cs="Segoe UI"/>
              </w:rPr>
            </w:pPr>
            <w:r w:rsidRPr="000105E1">
              <w:rPr>
                <w:rFonts w:ascii="Segoe UI" w:hAnsi="Segoe UI" w:cs="Segoe UI"/>
              </w:rPr>
              <w:t>List the major causes of food contamination and recognize signs of food contamination.</w:t>
            </w:r>
          </w:p>
        </w:tc>
        <w:tc>
          <w:tcPr>
            <w:tcW w:w="2205" w:type="dxa"/>
            <w:vAlign w:val="center"/>
          </w:tcPr>
          <w:p w14:paraId="1A7E89B5" w14:textId="783AC889" w:rsidR="000105E1" w:rsidRPr="000105E1" w:rsidRDefault="000105E1" w:rsidP="000105E1">
            <w:pPr>
              <w:widowControl w:val="0"/>
              <w:jc w:val="center"/>
              <w:rPr>
                <w:rFonts w:ascii="Segoe UI" w:hAnsi="Segoe UI" w:cs="Segoe UI"/>
              </w:rPr>
            </w:pPr>
            <w:r w:rsidRPr="000105E1">
              <w:rPr>
                <w:rFonts w:ascii="Segoe UI" w:hAnsi="Segoe UI" w:cs="Segoe UI"/>
              </w:rPr>
              <w:t>CV12.3.1</w:t>
            </w:r>
          </w:p>
        </w:tc>
      </w:tr>
      <w:tr w:rsidR="000105E1" w:rsidRPr="000105E1" w14:paraId="0C6AA494" w14:textId="77777777" w:rsidTr="000105E1">
        <w:tc>
          <w:tcPr>
            <w:tcW w:w="467" w:type="dxa"/>
            <w:vMerge/>
            <w:shd w:val="clear" w:color="auto" w:fill="F2F2F2" w:themeFill="background1" w:themeFillShade="F2"/>
            <w:vAlign w:val="center"/>
          </w:tcPr>
          <w:p w14:paraId="54FCB969" w14:textId="77777777" w:rsidR="000105E1" w:rsidRPr="000105E1" w:rsidRDefault="000105E1" w:rsidP="000105E1">
            <w:pPr>
              <w:spacing w:before="60" w:after="60"/>
              <w:rPr>
                <w:rFonts w:ascii="Segoe UI" w:hAnsi="Segoe UI" w:cs="Segoe UI"/>
              </w:rPr>
            </w:pPr>
          </w:p>
        </w:tc>
        <w:tc>
          <w:tcPr>
            <w:tcW w:w="1508" w:type="dxa"/>
            <w:vAlign w:val="center"/>
          </w:tcPr>
          <w:p w14:paraId="7E61CF4F" w14:textId="11FE3A6F" w:rsidR="000105E1" w:rsidRPr="000105E1" w:rsidRDefault="000105E1" w:rsidP="000105E1">
            <w:pPr>
              <w:widowControl w:val="0"/>
              <w:rPr>
                <w:rFonts w:ascii="Segoe UI" w:hAnsi="Segoe UI" w:cs="Segoe UI"/>
              </w:rPr>
            </w:pPr>
            <w:r w:rsidRPr="00992AEB">
              <w:rPr>
                <w:rFonts w:ascii="Segoe UI" w:hAnsi="Segoe UI" w:cs="Segoe UI"/>
              </w:rPr>
              <w:t>CVE.KB.1</w:t>
            </w:r>
            <w:r>
              <w:rPr>
                <w:rFonts w:ascii="Segoe UI" w:hAnsi="Segoe UI" w:cs="Segoe UI"/>
              </w:rPr>
              <w:t>.3</w:t>
            </w:r>
          </w:p>
        </w:tc>
        <w:tc>
          <w:tcPr>
            <w:tcW w:w="5284" w:type="dxa"/>
          </w:tcPr>
          <w:p w14:paraId="095AF7C6" w14:textId="022C2257" w:rsidR="000105E1" w:rsidRPr="000105E1" w:rsidRDefault="000105E1" w:rsidP="000105E1">
            <w:pPr>
              <w:spacing w:before="60" w:after="60"/>
              <w:rPr>
                <w:rFonts w:ascii="Segoe UI" w:hAnsi="Segoe UI" w:cs="Segoe UI"/>
              </w:rPr>
            </w:pPr>
            <w:r w:rsidRPr="000105E1">
              <w:rPr>
                <w:rFonts w:ascii="Segoe UI" w:hAnsi="Segoe UI" w:cs="Segoe UI"/>
              </w:rPr>
              <w:t>Evaluate your and your teammate’s ability to provide a clean and safe kitchen work environment.</w:t>
            </w:r>
          </w:p>
        </w:tc>
        <w:tc>
          <w:tcPr>
            <w:tcW w:w="2205" w:type="dxa"/>
            <w:vAlign w:val="center"/>
          </w:tcPr>
          <w:p w14:paraId="01E013F7" w14:textId="722E0CBD" w:rsidR="000105E1" w:rsidRPr="000105E1" w:rsidRDefault="000105E1" w:rsidP="000105E1">
            <w:pPr>
              <w:spacing w:before="60" w:after="60"/>
              <w:jc w:val="center"/>
              <w:rPr>
                <w:rFonts w:ascii="Segoe UI" w:hAnsi="Segoe UI" w:cs="Segoe UI"/>
              </w:rPr>
            </w:pPr>
            <w:r w:rsidRPr="000105E1">
              <w:rPr>
                <w:rFonts w:ascii="Segoe UI" w:hAnsi="Segoe UI" w:cs="Segoe UI"/>
              </w:rPr>
              <w:t>CV12.2.1</w:t>
            </w:r>
          </w:p>
        </w:tc>
      </w:tr>
      <w:tr w:rsidR="000105E1" w:rsidRPr="000105E1" w14:paraId="18431566" w14:textId="77777777" w:rsidTr="000105E1">
        <w:tc>
          <w:tcPr>
            <w:tcW w:w="467" w:type="dxa"/>
            <w:vMerge/>
            <w:shd w:val="clear" w:color="auto" w:fill="F2F2F2" w:themeFill="background1" w:themeFillShade="F2"/>
            <w:vAlign w:val="center"/>
          </w:tcPr>
          <w:p w14:paraId="72387DEF" w14:textId="77777777" w:rsidR="000105E1" w:rsidRPr="000105E1" w:rsidRDefault="000105E1" w:rsidP="000105E1">
            <w:pPr>
              <w:spacing w:before="60" w:after="60"/>
              <w:rPr>
                <w:rFonts w:ascii="Segoe UI" w:hAnsi="Segoe UI" w:cs="Segoe UI"/>
              </w:rPr>
            </w:pPr>
          </w:p>
        </w:tc>
        <w:tc>
          <w:tcPr>
            <w:tcW w:w="1508" w:type="dxa"/>
            <w:vAlign w:val="center"/>
          </w:tcPr>
          <w:p w14:paraId="7C44252F" w14:textId="66C23670" w:rsidR="000105E1" w:rsidRPr="000105E1" w:rsidRDefault="000105E1" w:rsidP="000105E1">
            <w:pPr>
              <w:widowControl w:val="0"/>
              <w:rPr>
                <w:rFonts w:ascii="Segoe UI" w:hAnsi="Segoe UI" w:cs="Segoe UI"/>
              </w:rPr>
            </w:pPr>
            <w:r w:rsidRPr="00992AEB">
              <w:rPr>
                <w:rFonts w:ascii="Segoe UI" w:hAnsi="Segoe UI" w:cs="Segoe UI"/>
              </w:rPr>
              <w:t>CVE.KB.1</w:t>
            </w:r>
            <w:r>
              <w:rPr>
                <w:rFonts w:ascii="Segoe UI" w:hAnsi="Segoe UI" w:cs="Segoe UI"/>
              </w:rPr>
              <w:t>.4</w:t>
            </w:r>
          </w:p>
        </w:tc>
        <w:tc>
          <w:tcPr>
            <w:tcW w:w="5284" w:type="dxa"/>
          </w:tcPr>
          <w:p w14:paraId="5D53783B" w14:textId="6BABA426" w:rsidR="000105E1" w:rsidRPr="000105E1" w:rsidRDefault="000105E1" w:rsidP="000105E1">
            <w:pPr>
              <w:spacing w:before="60" w:after="60"/>
              <w:rPr>
                <w:rFonts w:ascii="Segoe UI" w:hAnsi="Segoe UI" w:cs="Segoe UI"/>
              </w:rPr>
            </w:pPr>
            <w:r w:rsidRPr="000105E1">
              <w:rPr>
                <w:rFonts w:ascii="Segoe UI" w:hAnsi="Segoe UI" w:cs="Segoe UI"/>
              </w:rPr>
              <w:t>Clean and sanitize work surfaces and equipment.</w:t>
            </w:r>
          </w:p>
        </w:tc>
        <w:tc>
          <w:tcPr>
            <w:tcW w:w="2205" w:type="dxa"/>
            <w:vAlign w:val="center"/>
          </w:tcPr>
          <w:p w14:paraId="66384885" w14:textId="32C52F88" w:rsidR="000105E1" w:rsidRPr="000105E1" w:rsidRDefault="000105E1" w:rsidP="000105E1">
            <w:pPr>
              <w:spacing w:before="60" w:after="60"/>
              <w:jc w:val="center"/>
              <w:rPr>
                <w:rFonts w:ascii="Segoe UI" w:hAnsi="Segoe UI" w:cs="Segoe UI"/>
              </w:rPr>
            </w:pPr>
            <w:r w:rsidRPr="000105E1">
              <w:rPr>
                <w:rFonts w:ascii="Segoe UI" w:hAnsi="Segoe UI" w:cs="Segoe UI"/>
              </w:rPr>
              <w:t>CV12.1.4</w:t>
            </w:r>
          </w:p>
        </w:tc>
      </w:tr>
      <w:tr w:rsidR="000105E1" w:rsidRPr="000105E1" w14:paraId="0486E2E6" w14:textId="77777777" w:rsidTr="000105E1">
        <w:tc>
          <w:tcPr>
            <w:tcW w:w="467" w:type="dxa"/>
            <w:vMerge/>
            <w:shd w:val="clear" w:color="auto" w:fill="F2F2F2" w:themeFill="background1" w:themeFillShade="F2"/>
            <w:vAlign w:val="center"/>
          </w:tcPr>
          <w:p w14:paraId="731FAC19" w14:textId="77777777" w:rsidR="000105E1" w:rsidRPr="000105E1" w:rsidRDefault="000105E1" w:rsidP="000105E1">
            <w:pPr>
              <w:spacing w:before="60" w:after="60"/>
              <w:rPr>
                <w:rFonts w:ascii="Segoe UI" w:hAnsi="Segoe UI" w:cs="Segoe UI"/>
              </w:rPr>
            </w:pPr>
          </w:p>
        </w:tc>
        <w:tc>
          <w:tcPr>
            <w:tcW w:w="1508" w:type="dxa"/>
            <w:vAlign w:val="center"/>
          </w:tcPr>
          <w:p w14:paraId="211A4015" w14:textId="35A74894" w:rsidR="000105E1" w:rsidRPr="000105E1" w:rsidRDefault="000105E1" w:rsidP="000105E1">
            <w:pPr>
              <w:widowControl w:val="0"/>
              <w:rPr>
                <w:rFonts w:ascii="Segoe UI" w:hAnsi="Segoe UI" w:cs="Segoe UI"/>
              </w:rPr>
            </w:pPr>
            <w:r w:rsidRPr="00992AEB">
              <w:rPr>
                <w:rFonts w:ascii="Segoe UI" w:hAnsi="Segoe UI" w:cs="Segoe UI"/>
              </w:rPr>
              <w:t>CVE.KB.1</w:t>
            </w:r>
            <w:r>
              <w:rPr>
                <w:rFonts w:ascii="Segoe UI" w:hAnsi="Segoe UI" w:cs="Segoe UI"/>
              </w:rPr>
              <w:t>.5</w:t>
            </w:r>
          </w:p>
        </w:tc>
        <w:tc>
          <w:tcPr>
            <w:tcW w:w="5284" w:type="dxa"/>
          </w:tcPr>
          <w:p w14:paraId="071928FE" w14:textId="51BD3345" w:rsidR="000105E1" w:rsidRPr="000105E1" w:rsidRDefault="000105E1" w:rsidP="000105E1">
            <w:pPr>
              <w:spacing w:before="60" w:after="60"/>
              <w:rPr>
                <w:rFonts w:ascii="Segoe UI" w:hAnsi="Segoe UI" w:cs="Segoe UI"/>
              </w:rPr>
            </w:pPr>
            <w:r w:rsidRPr="000105E1">
              <w:rPr>
                <w:rFonts w:ascii="Segoe UI" w:hAnsi="Segoe UI" w:cs="Segoe UI"/>
                <w:highlight w:val="white"/>
              </w:rPr>
              <w:t>Demonstrate safety around a kitchen (</w:t>
            </w:r>
            <w:proofErr w:type="spellStart"/>
            <w:r w:rsidRPr="000105E1">
              <w:rPr>
                <w:rFonts w:ascii="Segoe UI" w:hAnsi="Segoe UI" w:cs="Segoe UI"/>
                <w:highlight w:val="white"/>
              </w:rPr>
              <w:t>i.e</w:t>
            </w:r>
            <w:proofErr w:type="spellEnd"/>
            <w:r w:rsidRPr="000105E1">
              <w:rPr>
                <w:rFonts w:ascii="Segoe UI" w:hAnsi="Segoe UI" w:cs="Segoe UI"/>
                <w:highlight w:val="white"/>
              </w:rPr>
              <w:t xml:space="preserve"> handling knives and equipment, first aid procedures, operating a stove).</w:t>
            </w:r>
          </w:p>
        </w:tc>
        <w:tc>
          <w:tcPr>
            <w:tcW w:w="2205" w:type="dxa"/>
            <w:vAlign w:val="center"/>
          </w:tcPr>
          <w:p w14:paraId="6264C71D" w14:textId="77777777" w:rsidR="000105E1" w:rsidRPr="000105E1" w:rsidRDefault="000105E1" w:rsidP="000105E1">
            <w:pPr>
              <w:spacing w:before="60" w:after="60"/>
              <w:jc w:val="center"/>
              <w:rPr>
                <w:rFonts w:ascii="Segoe UI" w:hAnsi="Segoe UI" w:cs="Segoe UI"/>
              </w:rPr>
            </w:pPr>
            <w:r w:rsidRPr="000105E1">
              <w:rPr>
                <w:rFonts w:ascii="Segoe UI" w:hAnsi="Segoe UI" w:cs="Segoe UI"/>
              </w:rPr>
              <w:t>CV12.1.4</w:t>
            </w:r>
          </w:p>
          <w:p w14:paraId="6B465710" w14:textId="4F3796B3" w:rsidR="000105E1" w:rsidRPr="000105E1" w:rsidRDefault="000105E1" w:rsidP="000105E1">
            <w:pPr>
              <w:spacing w:before="60" w:after="60"/>
              <w:jc w:val="center"/>
              <w:rPr>
                <w:rFonts w:ascii="Segoe UI" w:hAnsi="Segoe UI" w:cs="Segoe UI"/>
              </w:rPr>
            </w:pPr>
            <w:r w:rsidRPr="000105E1">
              <w:rPr>
                <w:rFonts w:ascii="Segoe UI" w:hAnsi="Segoe UI" w:cs="Segoe UI"/>
              </w:rPr>
              <w:t>CV12.2.4</w:t>
            </w:r>
          </w:p>
        </w:tc>
      </w:tr>
      <w:tr w:rsidR="000105E1" w:rsidRPr="000105E1" w14:paraId="4D0D6ED8" w14:textId="77777777" w:rsidTr="000105E1">
        <w:tc>
          <w:tcPr>
            <w:tcW w:w="467" w:type="dxa"/>
            <w:vMerge/>
            <w:shd w:val="clear" w:color="auto" w:fill="F2F2F2" w:themeFill="background1" w:themeFillShade="F2"/>
            <w:vAlign w:val="center"/>
          </w:tcPr>
          <w:p w14:paraId="60989FED" w14:textId="77777777" w:rsidR="000105E1" w:rsidRPr="000105E1" w:rsidRDefault="000105E1" w:rsidP="000105E1">
            <w:pPr>
              <w:spacing w:before="60" w:after="60"/>
              <w:rPr>
                <w:rFonts w:ascii="Segoe UI" w:hAnsi="Segoe UI" w:cs="Segoe UI"/>
              </w:rPr>
            </w:pPr>
          </w:p>
        </w:tc>
        <w:tc>
          <w:tcPr>
            <w:tcW w:w="1508" w:type="dxa"/>
            <w:vAlign w:val="center"/>
          </w:tcPr>
          <w:p w14:paraId="5A3C37F0" w14:textId="7FD1FCB9" w:rsidR="000105E1" w:rsidRPr="000105E1" w:rsidRDefault="000105E1" w:rsidP="000105E1">
            <w:pPr>
              <w:widowControl w:val="0"/>
              <w:rPr>
                <w:rFonts w:ascii="Segoe UI" w:hAnsi="Segoe UI" w:cs="Segoe UI"/>
              </w:rPr>
            </w:pPr>
            <w:r w:rsidRPr="00992AEB">
              <w:rPr>
                <w:rFonts w:ascii="Segoe UI" w:hAnsi="Segoe UI" w:cs="Segoe UI"/>
              </w:rPr>
              <w:t>CVE.KB.1</w:t>
            </w:r>
            <w:r>
              <w:rPr>
                <w:rFonts w:ascii="Segoe UI" w:hAnsi="Segoe UI" w:cs="Segoe UI"/>
              </w:rPr>
              <w:t>.6</w:t>
            </w:r>
          </w:p>
        </w:tc>
        <w:tc>
          <w:tcPr>
            <w:tcW w:w="5284" w:type="dxa"/>
          </w:tcPr>
          <w:p w14:paraId="533AE128" w14:textId="229D31D6" w:rsidR="000105E1" w:rsidRPr="000105E1" w:rsidRDefault="000105E1" w:rsidP="000105E1">
            <w:pPr>
              <w:spacing w:before="60" w:after="60"/>
              <w:rPr>
                <w:rFonts w:ascii="Segoe UI" w:hAnsi="Segoe UI" w:cs="Segoe UI"/>
              </w:rPr>
            </w:pPr>
            <w:r w:rsidRPr="000105E1">
              <w:rPr>
                <w:rFonts w:ascii="Segoe UI" w:hAnsi="Segoe UI" w:cs="Segoe UI"/>
                <w:highlight w:val="white"/>
              </w:rPr>
              <w:t xml:space="preserve">Produce six uniform pieces for each knife cut meeting industry standards and demonstrate the proper safety and sanitation procedures.  </w:t>
            </w:r>
          </w:p>
        </w:tc>
        <w:tc>
          <w:tcPr>
            <w:tcW w:w="2205" w:type="dxa"/>
            <w:vAlign w:val="center"/>
          </w:tcPr>
          <w:p w14:paraId="34F8EF9F" w14:textId="038DAC4C" w:rsidR="000105E1" w:rsidRPr="000105E1" w:rsidRDefault="000105E1" w:rsidP="000105E1">
            <w:pPr>
              <w:widowControl w:val="0"/>
              <w:jc w:val="center"/>
              <w:rPr>
                <w:rFonts w:ascii="Segoe UI" w:hAnsi="Segoe UI" w:cs="Segoe UI"/>
              </w:rPr>
            </w:pPr>
            <w:r w:rsidRPr="000105E1">
              <w:rPr>
                <w:rFonts w:ascii="Segoe UI" w:hAnsi="Segoe UI" w:cs="Segoe UI"/>
              </w:rPr>
              <w:t>FCCLA</w:t>
            </w:r>
          </w:p>
        </w:tc>
      </w:tr>
    </w:tbl>
    <w:p w14:paraId="17622445" w14:textId="77777777" w:rsidR="000105E1" w:rsidRPr="000105E1" w:rsidRDefault="000105E1" w:rsidP="000105E1">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0105E1" w:rsidRPr="000105E1" w14:paraId="194D2AC0" w14:textId="77777777" w:rsidTr="00AD7E92">
        <w:tc>
          <w:tcPr>
            <w:tcW w:w="1975" w:type="dxa"/>
            <w:gridSpan w:val="2"/>
            <w:shd w:val="clear" w:color="auto" w:fill="F2F2F2" w:themeFill="background1" w:themeFillShade="F2"/>
            <w:vAlign w:val="center"/>
          </w:tcPr>
          <w:p w14:paraId="2B162FB4" w14:textId="2EF628E9" w:rsidR="000105E1" w:rsidRPr="000105E1" w:rsidRDefault="000105E1" w:rsidP="00AD7E92">
            <w:pPr>
              <w:spacing w:before="60" w:after="60"/>
              <w:rPr>
                <w:rFonts w:ascii="Segoe UI" w:hAnsi="Segoe UI" w:cs="Segoe UI"/>
              </w:rPr>
            </w:pPr>
            <w:r w:rsidRPr="000105E1">
              <w:rPr>
                <w:rFonts w:ascii="Segoe UI" w:hAnsi="Segoe UI" w:cs="Segoe UI"/>
              </w:rPr>
              <w:t>CVE.</w:t>
            </w:r>
            <w:r>
              <w:rPr>
                <w:rFonts w:ascii="Segoe UI" w:hAnsi="Segoe UI" w:cs="Segoe UI"/>
              </w:rPr>
              <w:t>KB</w:t>
            </w:r>
            <w:r w:rsidRPr="000105E1">
              <w:rPr>
                <w:rFonts w:ascii="Segoe UI" w:hAnsi="Segoe UI" w:cs="Segoe UI"/>
              </w:rPr>
              <w:t>.</w:t>
            </w:r>
            <w:r>
              <w:rPr>
                <w:rFonts w:ascii="Segoe UI" w:hAnsi="Segoe UI" w:cs="Segoe UI"/>
              </w:rPr>
              <w:t>2</w:t>
            </w:r>
          </w:p>
        </w:tc>
        <w:tc>
          <w:tcPr>
            <w:tcW w:w="5310" w:type="dxa"/>
            <w:shd w:val="clear" w:color="auto" w:fill="F2F2F2" w:themeFill="background1" w:themeFillShade="F2"/>
            <w:vAlign w:val="center"/>
          </w:tcPr>
          <w:p w14:paraId="0D30CE8E" w14:textId="3C6FA4CB" w:rsidR="000105E1" w:rsidRPr="000105E1" w:rsidRDefault="000105E1" w:rsidP="00AD7E92">
            <w:pPr>
              <w:spacing w:before="60" w:after="60"/>
              <w:rPr>
                <w:rFonts w:ascii="Segoe UI" w:hAnsi="Segoe UI" w:cs="Segoe UI"/>
              </w:rPr>
            </w:pPr>
            <w:r w:rsidRPr="000105E1">
              <w:rPr>
                <w:rFonts w:ascii="Segoe UI" w:hAnsi="Segoe UI" w:cs="Segoe UI"/>
              </w:rPr>
              <w:t>Students will identify the parts of the recipe, demonstrate how to measure various ingredients, use basic cooking and baking terms, and use cooking and baking equipment.</w:t>
            </w:r>
          </w:p>
        </w:tc>
        <w:tc>
          <w:tcPr>
            <w:tcW w:w="2205" w:type="dxa"/>
            <w:shd w:val="clear" w:color="auto" w:fill="F2F2F2" w:themeFill="background1" w:themeFillShade="F2"/>
            <w:vAlign w:val="center"/>
          </w:tcPr>
          <w:p w14:paraId="2470DFF9" w14:textId="77777777" w:rsidR="000105E1" w:rsidRPr="000105E1" w:rsidRDefault="000105E1" w:rsidP="00AD7E92">
            <w:pPr>
              <w:spacing w:before="60" w:after="60"/>
              <w:jc w:val="center"/>
              <w:rPr>
                <w:rFonts w:ascii="Segoe UI" w:hAnsi="Segoe UI" w:cs="Segoe UI"/>
              </w:rPr>
            </w:pPr>
            <w:r w:rsidRPr="000105E1">
              <w:rPr>
                <w:rFonts w:ascii="Segoe UI" w:hAnsi="Segoe UI" w:cs="Segoe UI"/>
              </w:rPr>
              <w:t>Standard Reference</w:t>
            </w:r>
          </w:p>
        </w:tc>
      </w:tr>
      <w:tr w:rsidR="000105E1" w:rsidRPr="000105E1" w14:paraId="18E4AF6B" w14:textId="77777777" w:rsidTr="000105E1">
        <w:tc>
          <w:tcPr>
            <w:tcW w:w="467" w:type="dxa"/>
            <w:vMerge w:val="restart"/>
            <w:shd w:val="clear" w:color="auto" w:fill="F2F2F2" w:themeFill="background1" w:themeFillShade="F2"/>
            <w:vAlign w:val="center"/>
          </w:tcPr>
          <w:p w14:paraId="406DD2AE" w14:textId="77777777" w:rsidR="000105E1" w:rsidRPr="000105E1" w:rsidRDefault="000105E1" w:rsidP="000105E1">
            <w:pPr>
              <w:spacing w:before="60" w:after="60"/>
              <w:rPr>
                <w:rFonts w:ascii="Segoe UI" w:hAnsi="Segoe UI" w:cs="Segoe UI"/>
              </w:rPr>
            </w:pPr>
          </w:p>
        </w:tc>
        <w:tc>
          <w:tcPr>
            <w:tcW w:w="1508" w:type="dxa"/>
            <w:vAlign w:val="center"/>
          </w:tcPr>
          <w:p w14:paraId="50382943" w14:textId="41BED968" w:rsidR="000105E1" w:rsidRPr="000105E1" w:rsidRDefault="000105E1" w:rsidP="000105E1">
            <w:pPr>
              <w:spacing w:before="60" w:after="60"/>
              <w:rPr>
                <w:rFonts w:ascii="Segoe UI" w:hAnsi="Segoe UI" w:cs="Segoe UI"/>
              </w:rPr>
            </w:pPr>
            <w:r w:rsidRPr="0033241D">
              <w:rPr>
                <w:rFonts w:ascii="Segoe UI" w:hAnsi="Segoe UI" w:cs="Segoe UI"/>
              </w:rPr>
              <w:t>CVE.KB.2</w:t>
            </w:r>
            <w:r>
              <w:rPr>
                <w:rFonts w:ascii="Segoe UI" w:hAnsi="Segoe UI" w:cs="Segoe UI"/>
              </w:rPr>
              <w:t>.1</w:t>
            </w:r>
          </w:p>
        </w:tc>
        <w:tc>
          <w:tcPr>
            <w:tcW w:w="5310" w:type="dxa"/>
          </w:tcPr>
          <w:p w14:paraId="1593D732" w14:textId="04B723DF" w:rsidR="000105E1" w:rsidRPr="000105E1" w:rsidRDefault="000105E1" w:rsidP="000105E1">
            <w:pPr>
              <w:spacing w:before="60" w:after="60"/>
              <w:rPr>
                <w:rFonts w:ascii="Segoe UI" w:hAnsi="Segoe UI" w:cs="Segoe UI"/>
              </w:rPr>
            </w:pPr>
            <w:r w:rsidRPr="000105E1">
              <w:rPr>
                <w:rFonts w:ascii="Segoe UI" w:hAnsi="Segoe UI" w:cs="Segoe UI"/>
              </w:rPr>
              <w:t>Identify the seven different parts of a recipe and explain the importance of each part.</w:t>
            </w:r>
          </w:p>
        </w:tc>
        <w:tc>
          <w:tcPr>
            <w:tcW w:w="2205" w:type="dxa"/>
            <w:vAlign w:val="center"/>
          </w:tcPr>
          <w:p w14:paraId="00E7CC93" w14:textId="77777777" w:rsidR="000105E1" w:rsidRPr="000105E1" w:rsidRDefault="000105E1" w:rsidP="000105E1">
            <w:pPr>
              <w:ind w:left="-20"/>
              <w:jc w:val="center"/>
              <w:rPr>
                <w:rFonts w:ascii="Segoe UI" w:hAnsi="Segoe UI" w:cs="Segoe UI"/>
              </w:rPr>
            </w:pPr>
            <w:r w:rsidRPr="000105E1">
              <w:rPr>
                <w:rFonts w:ascii="Segoe UI" w:hAnsi="Segoe UI" w:cs="Segoe UI"/>
              </w:rPr>
              <w:t>CV12.4.2</w:t>
            </w:r>
          </w:p>
          <w:p w14:paraId="6F25D18B" w14:textId="579FDD78" w:rsidR="000105E1" w:rsidRPr="000105E1" w:rsidRDefault="000105E1" w:rsidP="000105E1">
            <w:pPr>
              <w:jc w:val="center"/>
              <w:rPr>
                <w:rFonts w:ascii="Segoe UI" w:hAnsi="Segoe UI" w:cs="Segoe UI"/>
              </w:rPr>
            </w:pPr>
            <w:r w:rsidRPr="000105E1">
              <w:rPr>
                <w:rFonts w:ascii="Segoe UI" w:hAnsi="Segoe UI" w:cs="Segoe UI"/>
              </w:rPr>
              <w:t>CV12.4.3</w:t>
            </w:r>
          </w:p>
        </w:tc>
      </w:tr>
      <w:tr w:rsidR="000105E1" w:rsidRPr="000105E1" w14:paraId="36297FF2" w14:textId="77777777" w:rsidTr="000105E1">
        <w:tc>
          <w:tcPr>
            <w:tcW w:w="467" w:type="dxa"/>
            <w:vMerge/>
            <w:shd w:val="clear" w:color="auto" w:fill="F2F2F2" w:themeFill="background1" w:themeFillShade="F2"/>
            <w:vAlign w:val="center"/>
          </w:tcPr>
          <w:p w14:paraId="182A6155" w14:textId="77777777" w:rsidR="000105E1" w:rsidRPr="000105E1" w:rsidRDefault="000105E1" w:rsidP="000105E1">
            <w:pPr>
              <w:spacing w:before="60" w:after="60"/>
              <w:rPr>
                <w:rFonts w:ascii="Segoe UI" w:hAnsi="Segoe UI" w:cs="Segoe UI"/>
              </w:rPr>
            </w:pPr>
          </w:p>
        </w:tc>
        <w:tc>
          <w:tcPr>
            <w:tcW w:w="1508" w:type="dxa"/>
            <w:vAlign w:val="center"/>
          </w:tcPr>
          <w:p w14:paraId="2CE4BBF8" w14:textId="166B372E" w:rsidR="000105E1" w:rsidRPr="000105E1" w:rsidRDefault="000105E1" w:rsidP="000105E1">
            <w:pPr>
              <w:spacing w:before="60" w:after="60"/>
              <w:rPr>
                <w:rFonts w:ascii="Segoe UI" w:hAnsi="Segoe UI" w:cs="Segoe UI"/>
              </w:rPr>
            </w:pPr>
            <w:r w:rsidRPr="0033241D">
              <w:rPr>
                <w:rFonts w:ascii="Segoe UI" w:hAnsi="Segoe UI" w:cs="Segoe UI"/>
              </w:rPr>
              <w:t>CVE.KB.2</w:t>
            </w:r>
            <w:r>
              <w:rPr>
                <w:rFonts w:ascii="Segoe UI" w:hAnsi="Segoe UI" w:cs="Segoe UI"/>
              </w:rPr>
              <w:t>.2</w:t>
            </w:r>
          </w:p>
        </w:tc>
        <w:tc>
          <w:tcPr>
            <w:tcW w:w="5310" w:type="dxa"/>
          </w:tcPr>
          <w:p w14:paraId="5E0BD483" w14:textId="2B003C08" w:rsidR="000105E1" w:rsidRPr="000105E1" w:rsidRDefault="000105E1" w:rsidP="000105E1">
            <w:pPr>
              <w:spacing w:before="60" w:after="60"/>
              <w:rPr>
                <w:rFonts w:ascii="Segoe UI" w:hAnsi="Segoe UI" w:cs="Segoe UI"/>
              </w:rPr>
            </w:pPr>
            <w:r w:rsidRPr="000105E1">
              <w:rPr>
                <w:rFonts w:ascii="Segoe UI" w:hAnsi="Segoe UI" w:cs="Segoe UI"/>
              </w:rPr>
              <w:t>Accurately measure using the correct measuring tool for different ingredients (i.e. wet vs dry, TBS vs tsp).</w:t>
            </w:r>
          </w:p>
        </w:tc>
        <w:tc>
          <w:tcPr>
            <w:tcW w:w="2205" w:type="dxa"/>
            <w:vAlign w:val="center"/>
          </w:tcPr>
          <w:p w14:paraId="430BD260" w14:textId="77777777" w:rsidR="000105E1" w:rsidRPr="000105E1" w:rsidRDefault="000105E1" w:rsidP="000105E1">
            <w:pPr>
              <w:ind w:left="-20"/>
              <w:jc w:val="center"/>
              <w:rPr>
                <w:rFonts w:ascii="Segoe UI" w:hAnsi="Segoe UI" w:cs="Segoe UI"/>
              </w:rPr>
            </w:pPr>
            <w:r w:rsidRPr="000105E1">
              <w:rPr>
                <w:rFonts w:ascii="Segoe UI" w:hAnsi="Segoe UI" w:cs="Segoe UI"/>
              </w:rPr>
              <w:t>CV12.4.1</w:t>
            </w:r>
          </w:p>
          <w:p w14:paraId="0735CDEC" w14:textId="3792940D" w:rsidR="000105E1" w:rsidRPr="000105E1" w:rsidRDefault="000105E1" w:rsidP="000105E1">
            <w:pPr>
              <w:jc w:val="center"/>
              <w:rPr>
                <w:rFonts w:ascii="Segoe UI" w:hAnsi="Segoe UI" w:cs="Segoe UI"/>
              </w:rPr>
            </w:pPr>
            <w:r w:rsidRPr="000105E1">
              <w:rPr>
                <w:rFonts w:ascii="Segoe UI" w:hAnsi="Segoe UI" w:cs="Segoe UI"/>
              </w:rPr>
              <w:t>CV12.4.2</w:t>
            </w:r>
          </w:p>
        </w:tc>
      </w:tr>
      <w:tr w:rsidR="000105E1" w:rsidRPr="000105E1" w14:paraId="6B4AC2D0" w14:textId="77777777" w:rsidTr="000105E1">
        <w:tc>
          <w:tcPr>
            <w:tcW w:w="467" w:type="dxa"/>
            <w:vMerge/>
            <w:shd w:val="clear" w:color="auto" w:fill="F2F2F2" w:themeFill="background1" w:themeFillShade="F2"/>
            <w:vAlign w:val="center"/>
          </w:tcPr>
          <w:p w14:paraId="711E3D01" w14:textId="77777777" w:rsidR="000105E1" w:rsidRPr="000105E1" w:rsidRDefault="000105E1" w:rsidP="000105E1">
            <w:pPr>
              <w:spacing w:before="60" w:after="60"/>
              <w:rPr>
                <w:rFonts w:ascii="Segoe UI" w:hAnsi="Segoe UI" w:cs="Segoe UI"/>
              </w:rPr>
            </w:pPr>
          </w:p>
        </w:tc>
        <w:tc>
          <w:tcPr>
            <w:tcW w:w="1508" w:type="dxa"/>
            <w:vAlign w:val="center"/>
          </w:tcPr>
          <w:p w14:paraId="30174441" w14:textId="288ABC12" w:rsidR="000105E1" w:rsidRPr="000105E1" w:rsidRDefault="000105E1" w:rsidP="000105E1">
            <w:pPr>
              <w:spacing w:before="60" w:after="60"/>
              <w:rPr>
                <w:rFonts w:ascii="Segoe UI" w:hAnsi="Segoe UI" w:cs="Segoe UI"/>
              </w:rPr>
            </w:pPr>
            <w:r w:rsidRPr="0033241D">
              <w:rPr>
                <w:rFonts w:ascii="Segoe UI" w:hAnsi="Segoe UI" w:cs="Segoe UI"/>
              </w:rPr>
              <w:t>CVE.KB.2</w:t>
            </w:r>
            <w:r>
              <w:rPr>
                <w:rFonts w:ascii="Segoe UI" w:hAnsi="Segoe UI" w:cs="Segoe UI"/>
              </w:rPr>
              <w:t>.3</w:t>
            </w:r>
          </w:p>
        </w:tc>
        <w:tc>
          <w:tcPr>
            <w:tcW w:w="5310" w:type="dxa"/>
          </w:tcPr>
          <w:p w14:paraId="07A232E1" w14:textId="0D469523" w:rsidR="000105E1" w:rsidRPr="000105E1" w:rsidRDefault="000105E1" w:rsidP="000105E1">
            <w:pPr>
              <w:spacing w:before="60" w:after="60"/>
              <w:rPr>
                <w:rFonts w:ascii="Segoe UI" w:hAnsi="Segoe UI" w:cs="Segoe UI"/>
              </w:rPr>
            </w:pPr>
            <w:r w:rsidRPr="000105E1">
              <w:rPr>
                <w:rFonts w:ascii="Segoe UI" w:hAnsi="Segoe UI" w:cs="Segoe UI"/>
              </w:rPr>
              <w:t>Determine the correct equipment needed for the specific task.</w:t>
            </w:r>
          </w:p>
        </w:tc>
        <w:tc>
          <w:tcPr>
            <w:tcW w:w="2205" w:type="dxa"/>
            <w:vAlign w:val="center"/>
          </w:tcPr>
          <w:p w14:paraId="74869D3A" w14:textId="67D40E18" w:rsidR="000105E1" w:rsidRPr="000105E1" w:rsidRDefault="000105E1" w:rsidP="000105E1">
            <w:pPr>
              <w:jc w:val="center"/>
              <w:rPr>
                <w:rFonts w:ascii="Segoe UI" w:hAnsi="Segoe UI" w:cs="Segoe UI"/>
              </w:rPr>
            </w:pPr>
            <w:r w:rsidRPr="000105E1">
              <w:rPr>
                <w:rFonts w:ascii="Segoe UI" w:hAnsi="Segoe UI" w:cs="Segoe UI"/>
              </w:rPr>
              <w:t>CV12.4.3</w:t>
            </w:r>
          </w:p>
        </w:tc>
      </w:tr>
      <w:tr w:rsidR="000105E1" w:rsidRPr="000105E1" w14:paraId="0A1AC4F8" w14:textId="77777777" w:rsidTr="000105E1">
        <w:tc>
          <w:tcPr>
            <w:tcW w:w="467" w:type="dxa"/>
            <w:vMerge/>
            <w:shd w:val="clear" w:color="auto" w:fill="F2F2F2" w:themeFill="background1" w:themeFillShade="F2"/>
            <w:vAlign w:val="center"/>
          </w:tcPr>
          <w:p w14:paraId="2E20926F" w14:textId="77777777" w:rsidR="000105E1" w:rsidRPr="000105E1" w:rsidRDefault="000105E1" w:rsidP="000105E1">
            <w:pPr>
              <w:spacing w:before="60" w:after="60"/>
              <w:rPr>
                <w:rFonts w:ascii="Segoe UI" w:hAnsi="Segoe UI" w:cs="Segoe UI"/>
              </w:rPr>
            </w:pPr>
          </w:p>
        </w:tc>
        <w:tc>
          <w:tcPr>
            <w:tcW w:w="1508" w:type="dxa"/>
            <w:vAlign w:val="center"/>
          </w:tcPr>
          <w:p w14:paraId="329E8351" w14:textId="42CD23B9" w:rsidR="000105E1" w:rsidRPr="000105E1" w:rsidRDefault="000105E1" w:rsidP="000105E1">
            <w:pPr>
              <w:spacing w:before="60" w:after="60"/>
              <w:rPr>
                <w:rFonts w:ascii="Segoe UI" w:hAnsi="Segoe UI" w:cs="Segoe UI"/>
              </w:rPr>
            </w:pPr>
            <w:r w:rsidRPr="0033241D">
              <w:rPr>
                <w:rFonts w:ascii="Segoe UI" w:hAnsi="Segoe UI" w:cs="Segoe UI"/>
              </w:rPr>
              <w:t>CVE.KB.2</w:t>
            </w:r>
            <w:r>
              <w:rPr>
                <w:rFonts w:ascii="Segoe UI" w:hAnsi="Segoe UI" w:cs="Segoe UI"/>
              </w:rPr>
              <w:t>.4</w:t>
            </w:r>
          </w:p>
        </w:tc>
        <w:tc>
          <w:tcPr>
            <w:tcW w:w="5310" w:type="dxa"/>
          </w:tcPr>
          <w:p w14:paraId="06208FD9" w14:textId="4D2D9944" w:rsidR="000105E1" w:rsidRPr="000105E1" w:rsidRDefault="000105E1" w:rsidP="000105E1">
            <w:pPr>
              <w:spacing w:before="60" w:after="60"/>
              <w:rPr>
                <w:rFonts w:ascii="Segoe UI" w:hAnsi="Segoe UI" w:cs="Segoe UI"/>
              </w:rPr>
            </w:pPr>
            <w:r w:rsidRPr="000105E1">
              <w:rPr>
                <w:rFonts w:ascii="Segoe UI" w:hAnsi="Segoe UI" w:cs="Segoe UI"/>
              </w:rPr>
              <w:t>Demonstrate the different cooking and baking terminology used in recipes.</w:t>
            </w:r>
          </w:p>
        </w:tc>
        <w:tc>
          <w:tcPr>
            <w:tcW w:w="2205" w:type="dxa"/>
            <w:vAlign w:val="center"/>
          </w:tcPr>
          <w:p w14:paraId="695DAAC7" w14:textId="77777777" w:rsidR="000105E1" w:rsidRPr="000105E1" w:rsidRDefault="000105E1" w:rsidP="000105E1">
            <w:pPr>
              <w:ind w:left="-20"/>
              <w:jc w:val="center"/>
              <w:rPr>
                <w:rFonts w:ascii="Segoe UI" w:hAnsi="Segoe UI" w:cs="Segoe UI"/>
              </w:rPr>
            </w:pPr>
            <w:r w:rsidRPr="000105E1">
              <w:rPr>
                <w:rFonts w:ascii="Segoe UI" w:hAnsi="Segoe UI" w:cs="Segoe UI"/>
              </w:rPr>
              <w:t>CV12.2.2</w:t>
            </w:r>
          </w:p>
          <w:p w14:paraId="3B60C2B7" w14:textId="496D95C5" w:rsidR="000105E1" w:rsidRPr="000105E1" w:rsidRDefault="000105E1" w:rsidP="000105E1">
            <w:pPr>
              <w:jc w:val="center"/>
              <w:rPr>
                <w:rFonts w:ascii="Segoe UI" w:hAnsi="Segoe UI" w:cs="Segoe UI"/>
              </w:rPr>
            </w:pPr>
            <w:r w:rsidRPr="000105E1">
              <w:rPr>
                <w:rFonts w:ascii="Segoe UI" w:hAnsi="Segoe UI" w:cs="Segoe UI"/>
              </w:rPr>
              <w:t>CV12.4.3</w:t>
            </w:r>
          </w:p>
        </w:tc>
      </w:tr>
      <w:tr w:rsidR="000105E1" w:rsidRPr="000105E1" w14:paraId="6FDC6D1E" w14:textId="77777777" w:rsidTr="000105E1">
        <w:tc>
          <w:tcPr>
            <w:tcW w:w="467" w:type="dxa"/>
            <w:vMerge/>
            <w:shd w:val="clear" w:color="auto" w:fill="F2F2F2" w:themeFill="background1" w:themeFillShade="F2"/>
            <w:vAlign w:val="center"/>
          </w:tcPr>
          <w:p w14:paraId="40031371" w14:textId="77777777" w:rsidR="000105E1" w:rsidRPr="000105E1" w:rsidRDefault="000105E1" w:rsidP="000105E1">
            <w:pPr>
              <w:spacing w:before="60" w:after="60"/>
              <w:rPr>
                <w:rFonts w:ascii="Segoe UI" w:hAnsi="Segoe UI" w:cs="Segoe UI"/>
              </w:rPr>
            </w:pPr>
          </w:p>
        </w:tc>
        <w:tc>
          <w:tcPr>
            <w:tcW w:w="1508" w:type="dxa"/>
            <w:vAlign w:val="center"/>
          </w:tcPr>
          <w:p w14:paraId="510DBC7A" w14:textId="01408324" w:rsidR="000105E1" w:rsidRPr="000105E1" w:rsidRDefault="000105E1" w:rsidP="000105E1">
            <w:pPr>
              <w:spacing w:before="60" w:after="60"/>
              <w:rPr>
                <w:rFonts w:ascii="Segoe UI" w:hAnsi="Segoe UI" w:cs="Segoe UI"/>
              </w:rPr>
            </w:pPr>
            <w:r w:rsidRPr="0033241D">
              <w:rPr>
                <w:rFonts w:ascii="Segoe UI" w:hAnsi="Segoe UI" w:cs="Segoe UI"/>
              </w:rPr>
              <w:t>CVE.KB.2</w:t>
            </w:r>
            <w:r>
              <w:rPr>
                <w:rFonts w:ascii="Segoe UI" w:hAnsi="Segoe UI" w:cs="Segoe UI"/>
              </w:rPr>
              <w:t>.5</w:t>
            </w:r>
          </w:p>
        </w:tc>
        <w:tc>
          <w:tcPr>
            <w:tcW w:w="5310" w:type="dxa"/>
          </w:tcPr>
          <w:p w14:paraId="170479C7" w14:textId="22F39EEC" w:rsidR="000105E1" w:rsidRPr="000105E1" w:rsidRDefault="000105E1" w:rsidP="000105E1">
            <w:pPr>
              <w:spacing w:before="60" w:after="60"/>
              <w:rPr>
                <w:rFonts w:ascii="Segoe UI" w:hAnsi="Segoe UI" w:cs="Segoe UI"/>
              </w:rPr>
            </w:pPr>
            <w:r w:rsidRPr="000105E1">
              <w:rPr>
                <w:rFonts w:ascii="Segoe UI" w:hAnsi="Segoe UI" w:cs="Segoe UI"/>
              </w:rPr>
              <w:t xml:space="preserve">Solve common culinary arts problems using math skills including measurements, fractions, decimals, conversions, yield </w:t>
            </w:r>
            <w:proofErr w:type="spellStart"/>
            <w:r w:rsidRPr="000105E1">
              <w:rPr>
                <w:rFonts w:ascii="Segoe UI" w:hAnsi="Segoe UI" w:cs="Segoe UI"/>
              </w:rPr>
              <w:t>percents</w:t>
            </w:r>
            <w:proofErr w:type="spellEnd"/>
            <w:r w:rsidRPr="000105E1">
              <w:rPr>
                <w:rFonts w:ascii="Segoe UI" w:hAnsi="Segoe UI" w:cs="Segoe UI"/>
              </w:rPr>
              <w:t xml:space="preserve"> and costs.</w:t>
            </w:r>
          </w:p>
        </w:tc>
        <w:tc>
          <w:tcPr>
            <w:tcW w:w="2205" w:type="dxa"/>
            <w:vAlign w:val="center"/>
          </w:tcPr>
          <w:p w14:paraId="21C07886" w14:textId="7BEDEFBA" w:rsidR="000105E1" w:rsidRPr="000105E1" w:rsidRDefault="000105E1" w:rsidP="000105E1">
            <w:pPr>
              <w:jc w:val="center"/>
              <w:rPr>
                <w:rFonts w:ascii="Segoe UI" w:hAnsi="Segoe UI" w:cs="Segoe UI"/>
              </w:rPr>
            </w:pPr>
            <w:r w:rsidRPr="000105E1">
              <w:rPr>
                <w:rFonts w:ascii="Segoe UI" w:hAnsi="Segoe UI" w:cs="Segoe UI"/>
              </w:rPr>
              <w:t>FCCLA</w:t>
            </w:r>
          </w:p>
        </w:tc>
      </w:tr>
    </w:tbl>
    <w:p w14:paraId="7652F9D4" w14:textId="77777777" w:rsidR="000105E1" w:rsidRPr="000105E1" w:rsidRDefault="000105E1" w:rsidP="000105E1">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0105E1" w:rsidRPr="000105E1" w14:paraId="24DC4AF2" w14:textId="77777777" w:rsidTr="00AD7E92">
        <w:tc>
          <w:tcPr>
            <w:tcW w:w="1975" w:type="dxa"/>
            <w:gridSpan w:val="2"/>
            <w:shd w:val="clear" w:color="auto" w:fill="F2F2F2" w:themeFill="background1" w:themeFillShade="F2"/>
            <w:vAlign w:val="center"/>
          </w:tcPr>
          <w:p w14:paraId="68472370" w14:textId="1D6ACDBC" w:rsidR="000105E1" w:rsidRPr="000105E1" w:rsidRDefault="000105E1" w:rsidP="00AD7E92">
            <w:pPr>
              <w:widowControl w:val="0"/>
              <w:rPr>
                <w:rFonts w:ascii="Segoe UI" w:hAnsi="Segoe UI" w:cs="Segoe UI"/>
              </w:rPr>
            </w:pPr>
            <w:r w:rsidRPr="000105E1">
              <w:rPr>
                <w:rFonts w:ascii="Segoe UI" w:hAnsi="Segoe UI" w:cs="Segoe UI"/>
              </w:rPr>
              <w:t>CVE.</w:t>
            </w:r>
            <w:r>
              <w:rPr>
                <w:rFonts w:ascii="Segoe UI" w:hAnsi="Segoe UI" w:cs="Segoe UI"/>
              </w:rPr>
              <w:t>KB</w:t>
            </w:r>
            <w:r w:rsidRPr="000105E1">
              <w:rPr>
                <w:rFonts w:ascii="Segoe UI" w:hAnsi="Segoe UI" w:cs="Segoe UI"/>
              </w:rPr>
              <w:t>.</w:t>
            </w:r>
            <w:r>
              <w:rPr>
                <w:rFonts w:ascii="Segoe UI" w:hAnsi="Segoe UI" w:cs="Segoe UI"/>
              </w:rPr>
              <w:t>3</w:t>
            </w:r>
          </w:p>
        </w:tc>
        <w:tc>
          <w:tcPr>
            <w:tcW w:w="5310" w:type="dxa"/>
            <w:shd w:val="clear" w:color="auto" w:fill="F2F2F2" w:themeFill="background1" w:themeFillShade="F2"/>
            <w:vAlign w:val="center"/>
          </w:tcPr>
          <w:p w14:paraId="0C276F69" w14:textId="5197F0BB" w:rsidR="000105E1" w:rsidRPr="000105E1" w:rsidRDefault="000105E1" w:rsidP="00AD7E92">
            <w:pPr>
              <w:spacing w:before="60" w:after="60"/>
              <w:rPr>
                <w:rFonts w:ascii="Segoe UI" w:hAnsi="Segoe UI" w:cs="Segoe UI"/>
              </w:rPr>
            </w:pPr>
            <w:r w:rsidRPr="000105E1">
              <w:rPr>
                <w:rFonts w:ascii="Segoe UI" w:hAnsi="Segoe UI" w:cs="Segoe UI"/>
              </w:rPr>
              <w:t>Students will plan and prepare simple, well balanced meals while working in a team within the given amount of time.</w:t>
            </w:r>
          </w:p>
        </w:tc>
        <w:tc>
          <w:tcPr>
            <w:tcW w:w="2205" w:type="dxa"/>
            <w:shd w:val="clear" w:color="auto" w:fill="F2F2F2" w:themeFill="background1" w:themeFillShade="F2"/>
            <w:vAlign w:val="center"/>
          </w:tcPr>
          <w:p w14:paraId="5FE9BBF3" w14:textId="77777777" w:rsidR="000105E1" w:rsidRPr="000105E1" w:rsidRDefault="000105E1" w:rsidP="00AD7E92">
            <w:pPr>
              <w:spacing w:before="60" w:after="60"/>
              <w:jc w:val="center"/>
              <w:rPr>
                <w:rFonts w:ascii="Segoe UI" w:hAnsi="Segoe UI" w:cs="Segoe UI"/>
              </w:rPr>
            </w:pPr>
            <w:r w:rsidRPr="000105E1">
              <w:rPr>
                <w:rFonts w:ascii="Segoe UI" w:hAnsi="Segoe UI" w:cs="Segoe UI"/>
              </w:rPr>
              <w:t>Standard Reference</w:t>
            </w:r>
          </w:p>
        </w:tc>
      </w:tr>
      <w:tr w:rsidR="000105E1" w:rsidRPr="000105E1" w14:paraId="7E2C6C06" w14:textId="77777777" w:rsidTr="000105E1">
        <w:tc>
          <w:tcPr>
            <w:tcW w:w="467" w:type="dxa"/>
            <w:vMerge w:val="restart"/>
            <w:shd w:val="clear" w:color="auto" w:fill="F2F2F2" w:themeFill="background1" w:themeFillShade="F2"/>
            <w:vAlign w:val="center"/>
          </w:tcPr>
          <w:p w14:paraId="3233EE72" w14:textId="77777777" w:rsidR="000105E1" w:rsidRPr="000105E1" w:rsidRDefault="000105E1" w:rsidP="000105E1">
            <w:pPr>
              <w:spacing w:before="60" w:after="60"/>
              <w:rPr>
                <w:rFonts w:ascii="Segoe UI" w:hAnsi="Segoe UI" w:cs="Segoe UI"/>
              </w:rPr>
            </w:pPr>
          </w:p>
        </w:tc>
        <w:tc>
          <w:tcPr>
            <w:tcW w:w="1508" w:type="dxa"/>
            <w:vAlign w:val="center"/>
          </w:tcPr>
          <w:p w14:paraId="0D4F5EAA" w14:textId="52104CDB" w:rsidR="000105E1" w:rsidRPr="000105E1" w:rsidRDefault="000105E1" w:rsidP="000105E1">
            <w:pPr>
              <w:widowControl w:val="0"/>
              <w:spacing w:before="60" w:after="60"/>
              <w:rPr>
                <w:rFonts w:ascii="Segoe UI" w:hAnsi="Segoe UI" w:cs="Segoe UI"/>
              </w:rPr>
            </w:pPr>
            <w:r w:rsidRPr="00DD7C93">
              <w:rPr>
                <w:rFonts w:ascii="Segoe UI" w:hAnsi="Segoe UI" w:cs="Segoe UI"/>
              </w:rPr>
              <w:t>CVE.KB.3</w:t>
            </w:r>
            <w:r>
              <w:rPr>
                <w:rFonts w:ascii="Segoe UI" w:hAnsi="Segoe UI" w:cs="Segoe UI"/>
              </w:rPr>
              <w:t>.1</w:t>
            </w:r>
          </w:p>
        </w:tc>
        <w:tc>
          <w:tcPr>
            <w:tcW w:w="5310" w:type="dxa"/>
            <w:vAlign w:val="center"/>
          </w:tcPr>
          <w:p w14:paraId="38EF4BAB" w14:textId="347C002E" w:rsidR="000105E1" w:rsidRPr="000105E1" w:rsidRDefault="000105E1" w:rsidP="000105E1">
            <w:pPr>
              <w:spacing w:before="60" w:after="60"/>
              <w:rPr>
                <w:rFonts w:ascii="Segoe UI" w:hAnsi="Segoe UI" w:cs="Segoe UI"/>
              </w:rPr>
            </w:pPr>
            <w:r w:rsidRPr="000105E1">
              <w:rPr>
                <w:rFonts w:ascii="Segoe UI" w:hAnsi="Segoe UI" w:cs="Segoe UI"/>
              </w:rPr>
              <w:t>Identify staple ingredients and the purpose in the kitchen.</w:t>
            </w:r>
          </w:p>
        </w:tc>
        <w:tc>
          <w:tcPr>
            <w:tcW w:w="2205" w:type="dxa"/>
            <w:vAlign w:val="center"/>
          </w:tcPr>
          <w:p w14:paraId="4F36A388" w14:textId="1B55F5BD" w:rsidR="000105E1" w:rsidRPr="000105E1" w:rsidRDefault="000105E1" w:rsidP="000105E1">
            <w:pPr>
              <w:widowControl w:val="0"/>
              <w:jc w:val="center"/>
              <w:rPr>
                <w:rFonts w:ascii="Segoe UI" w:hAnsi="Segoe UI" w:cs="Segoe UI"/>
              </w:rPr>
            </w:pPr>
            <w:r w:rsidRPr="000105E1">
              <w:rPr>
                <w:rFonts w:ascii="Segoe UI" w:hAnsi="Segoe UI" w:cs="Segoe UI"/>
              </w:rPr>
              <w:t>CV12.5.2</w:t>
            </w:r>
          </w:p>
        </w:tc>
      </w:tr>
      <w:tr w:rsidR="000105E1" w:rsidRPr="000105E1" w14:paraId="00645C0B" w14:textId="77777777" w:rsidTr="000105E1">
        <w:tc>
          <w:tcPr>
            <w:tcW w:w="467" w:type="dxa"/>
            <w:vMerge/>
            <w:shd w:val="clear" w:color="auto" w:fill="F2F2F2" w:themeFill="background1" w:themeFillShade="F2"/>
            <w:vAlign w:val="center"/>
          </w:tcPr>
          <w:p w14:paraId="0939174C" w14:textId="77777777" w:rsidR="000105E1" w:rsidRPr="000105E1" w:rsidRDefault="000105E1" w:rsidP="000105E1">
            <w:pPr>
              <w:spacing w:before="60" w:after="60"/>
              <w:rPr>
                <w:rFonts w:ascii="Segoe UI" w:hAnsi="Segoe UI" w:cs="Segoe UI"/>
              </w:rPr>
            </w:pPr>
          </w:p>
        </w:tc>
        <w:tc>
          <w:tcPr>
            <w:tcW w:w="1508" w:type="dxa"/>
            <w:vAlign w:val="center"/>
          </w:tcPr>
          <w:p w14:paraId="6E3F6E7C" w14:textId="6B75F750" w:rsidR="000105E1" w:rsidRPr="000105E1" w:rsidRDefault="000105E1" w:rsidP="000105E1">
            <w:pPr>
              <w:widowControl w:val="0"/>
              <w:spacing w:before="60" w:after="60"/>
              <w:rPr>
                <w:rFonts w:ascii="Segoe UI" w:hAnsi="Segoe UI" w:cs="Segoe UI"/>
              </w:rPr>
            </w:pPr>
            <w:r w:rsidRPr="00DD7C93">
              <w:rPr>
                <w:rFonts w:ascii="Segoe UI" w:hAnsi="Segoe UI" w:cs="Segoe UI"/>
              </w:rPr>
              <w:t>CVE.KB.3</w:t>
            </w:r>
            <w:r>
              <w:rPr>
                <w:rFonts w:ascii="Segoe UI" w:hAnsi="Segoe UI" w:cs="Segoe UI"/>
              </w:rPr>
              <w:t>.2</w:t>
            </w:r>
          </w:p>
        </w:tc>
        <w:tc>
          <w:tcPr>
            <w:tcW w:w="5310" w:type="dxa"/>
            <w:vAlign w:val="center"/>
          </w:tcPr>
          <w:p w14:paraId="127E8DE0" w14:textId="20AFFAF7" w:rsidR="000105E1" w:rsidRPr="000105E1" w:rsidRDefault="000105E1" w:rsidP="000105E1">
            <w:pPr>
              <w:spacing w:before="60" w:after="60"/>
              <w:rPr>
                <w:rFonts w:ascii="Segoe UI" w:hAnsi="Segoe UI" w:cs="Segoe UI"/>
              </w:rPr>
            </w:pPr>
            <w:r w:rsidRPr="000105E1">
              <w:rPr>
                <w:rFonts w:ascii="Segoe UI" w:hAnsi="Segoe UI" w:cs="Segoe UI"/>
              </w:rPr>
              <w:t>Create a food budget while comparing brands, stores, and quantity for the best unit price.</w:t>
            </w:r>
          </w:p>
        </w:tc>
        <w:tc>
          <w:tcPr>
            <w:tcW w:w="2205" w:type="dxa"/>
            <w:vAlign w:val="center"/>
          </w:tcPr>
          <w:p w14:paraId="1A3BA455" w14:textId="77777777" w:rsidR="000105E1" w:rsidRPr="000105E1" w:rsidRDefault="000105E1" w:rsidP="000105E1">
            <w:pPr>
              <w:ind w:left="-20"/>
              <w:jc w:val="center"/>
              <w:rPr>
                <w:rFonts w:ascii="Segoe UI" w:hAnsi="Segoe UI" w:cs="Segoe UI"/>
              </w:rPr>
            </w:pPr>
            <w:r w:rsidRPr="000105E1">
              <w:rPr>
                <w:rFonts w:ascii="Segoe UI" w:hAnsi="Segoe UI" w:cs="Segoe UI"/>
              </w:rPr>
              <w:t>CV12.3.4</w:t>
            </w:r>
          </w:p>
          <w:p w14:paraId="1C15838C" w14:textId="7D1C191B" w:rsidR="000105E1" w:rsidRPr="000105E1" w:rsidRDefault="000105E1" w:rsidP="000105E1">
            <w:pPr>
              <w:spacing w:before="60" w:after="60"/>
              <w:jc w:val="center"/>
              <w:rPr>
                <w:rFonts w:ascii="Segoe UI" w:hAnsi="Segoe UI" w:cs="Segoe UI"/>
              </w:rPr>
            </w:pPr>
            <w:r w:rsidRPr="000105E1">
              <w:rPr>
                <w:rFonts w:ascii="Segoe UI" w:hAnsi="Segoe UI" w:cs="Segoe UI"/>
              </w:rPr>
              <w:t>CV12.5.2</w:t>
            </w:r>
          </w:p>
        </w:tc>
      </w:tr>
      <w:tr w:rsidR="000105E1" w:rsidRPr="000105E1" w14:paraId="3967E948" w14:textId="77777777" w:rsidTr="000105E1">
        <w:tc>
          <w:tcPr>
            <w:tcW w:w="467" w:type="dxa"/>
            <w:vMerge/>
            <w:shd w:val="clear" w:color="auto" w:fill="F2F2F2" w:themeFill="background1" w:themeFillShade="F2"/>
            <w:vAlign w:val="center"/>
          </w:tcPr>
          <w:p w14:paraId="252BBEBB" w14:textId="77777777" w:rsidR="000105E1" w:rsidRPr="000105E1" w:rsidRDefault="000105E1" w:rsidP="000105E1">
            <w:pPr>
              <w:spacing w:before="60" w:after="60"/>
              <w:rPr>
                <w:rFonts w:ascii="Segoe UI" w:hAnsi="Segoe UI" w:cs="Segoe UI"/>
              </w:rPr>
            </w:pPr>
          </w:p>
        </w:tc>
        <w:tc>
          <w:tcPr>
            <w:tcW w:w="1508" w:type="dxa"/>
            <w:vAlign w:val="center"/>
          </w:tcPr>
          <w:p w14:paraId="1A40D046" w14:textId="6662B517" w:rsidR="000105E1" w:rsidRPr="000105E1" w:rsidRDefault="000105E1" w:rsidP="000105E1">
            <w:pPr>
              <w:widowControl w:val="0"/>
              <w:spacing w:before="60" w:after="60"/>
              <w:rPr>
                <w:rFonts w:ascii="Segoe UI" w:hAnsi="Segoe UI" w:cs="Segoe UI"/>
              </w:rPr>
            </w:pPr>
            <w:r w:rsidRPr="00DD7C93">
              <w:rPr>
                <w:rFonts w:ascii="Segoe UI" w:hAnsi="Segoe UI" w:cs="Segoe UI"/>
              </w:rPr>
              <w:t>CVE.KB.3</w:t>
            </w:r>
            <w:r>
              <w:rPr>
                <w:rFonts w:ascii="Segoe UI" w:hAnsi="Segoe UI" w:cs="Segoe UI"/>
              </w:rPr>
              <w:t>.3</w:t>
            </w:r>
          </w:p>
        </w:tc>
        <w:tc>
          <w:tcPr>
            <w:tcW w:w="5310" w:type="dxa"/>
            <w:vAlign w:val="center"/>
          </w:tcPr>
          <w:p w14:paraId="4382C21B" w14:textId="053381B2" w:rsidR="000105E1" w:rsidRPr="000105E1" w:rsidRDefault="000105E1" w:rsidP="000105E1">
            <w:pPr>
              <w:rPr>
                <w:rFonts w:ascii="Segoe UI" w:hAnsi="Segoe UI" w:cs="Segoe UI"/>
              </w:rPr>
            </w:pPr>
            <w:r w:rsidRPr="000105E1">
              <w:rPr>
                <w:rFonts w:ascii="Segoe UI" w:hAnsi="Segoe UI" w:cs="Segoe UI"/>
                <w:highlight w:val="white"/>
              </w:rPr>
              <w:t>Select quality food products (i.e</w:t>
            </w:r>
            <w:r>
              <w:rPr>
                <w:rFonts w:ascii="Segoe UI" w:hAnsi="Segoe UI" w:cs="Segoe UI"/>
                <w:highlight w:val="white"/>
              </w:rPr>
              <w:t>.</w:t>
            </w:r>
            <w:r w:rsidRPr="000105E1">
              <w:rPr>
                <w:rFonts w:ascii="Segoe UI" w:hAnsi="Segoe UI" w:cs="Segoe UI"/>
                <w:highlight w:val="white"/>
              </w:rPr>
              <w:t xml:space="preserve"> fresh produce and meats).</w:t>
            </w:r>
          </w:p>
        </w:tc>
        <w:tc>
          <w:tcPr>
            <w:tcW w:w="2205" w:type="dxa"/>
            <w:vAlign w:val="center"/>
          </w:tcPr>
          <w:p w14:paraId="1920BB1D" w14:textId="77777777" w:rsidR="000105E1" w:rsidRPr="000105E1" w:rsidRDefault="000105E1" w:rsidP="000105E1">
            <w:pPr>
              <w:ind w:left="-20"/>
              <w:jc w:val="center"/>
              <w:rPr>
                <w:rFonts w:ascii="Segoe UI" w:hAnsi="Segoe UI" w:cs="Segoe UI"/>
              </w:rPr>
            </w:pPr>
            <w:r w:rsidRPr="000105E1">
              <w:rPr>
                <w:rFonts w:ascii="Segoe UI" w:hAnsi="Segoe UI" w:cs="Segoe UI"/>
              </w:rPr>
              <w:t>CV12.3.3</w:t>
            </w:r>
          </w:p>
          <w:p w14:paraId="0A5D53E3" w14:textId="17B7116B" w:rsidR="000105E1" w:rsidRPr="000105E1" w:rsidRDefault="000105E1" w:rsidP="000105E1">
            <w:pPr>
              <w:spacing w:before="60" w:after="60"/>
              <w:jc w:val="center"/>
              <w:rPr>
                <w:rFonts w:ascii="Segoe UI" w:hAnsi="Segoe UI" w:cs="Segoe UI"/>
              </w:rPr>
            </w:pPr>
            <w:r w:rsidRPr="000105E1">
              <w:rPr>
                <w:rFonts w:ascii="Segoe UI" w:hAnsi="Segoe UI" w:cs="Segoe UI"/>
              </w:rPr>
              <w:t>CV12.5.2</w:t>
            </w:r>
          </w:p>
        </w:tc>
      </w:tr>
      <w:tr w:rsidR="000105E1" w:rsidRPr="000105E1" w14:paraId="19BEEBE5" w14:textId="77777777" w:rsidTr="000105E1">
        <w:tc>
          <w:tcPr>
            <w:tcW w:w="467" w:type="dxa"/>
            <w:vMerge/>
            <w:shd w:val="clear" w:color="auto" w:fill="F2F2F2" w:themeFill="background1" w:themeFillShade="F2"/>
            <w:vAlign w:val="center"/>
          </w:tcPr>
          <w:p w14:paraId="511FED0B" w14:textId="77777777" w:rsidR="000105E1" w:rsidRPr="000105E1" w:rsidRDefault="000105E1" w:rsidP="000105E1">
            <w:pPr>
              <w:spacing w:before="60" w:after="60"/>
              <w:rPr>
                <w:rFonts w:ascii="Segoe UI" w:hAnsi="Segoe UI" w:cs="Segoe UI"/>
              </w:rPr>
            </w:pPr>
          </w:p>
        </w:tc>
        <w:tc>
          <w:tcPr>
            <w:tcW w:w="1508" w:type="dxa"/>
            <w:vAlign w:val="center"/>
          </w:tcPr>
          <w:p w14:paraId="50D5AC17" w14:textId="2B20D50D" w:rsidR="000105E1" w:rsidRPr="000105E1" w:rsidRDefault="000105E1" w:rsidP="000105E1">
            <w:pPr>
              <w:widowControl w:val="0"/>
              <w:spacing w:before="60" w:after="60"/>
              <w:rPr>
                <w:rFonts w:ascii="Segoe UI" w:hAnsi="Segoe UI" w:cs="Segoe UI"/>
              </w:rPr>
            </w:pPr>
            <w:r w:rsidRPr="00DD7C93">
              <w:rPr>
                <w:rFonts w:ascii="Segoe UI" w:hAnsi="Segoe UI" w:cs="Segoe UI"/>
              </w:rPr>
              <w:t>CVE.KB.3</w:t>
            </w:r>
            <w:r>
              <w:rPr>
                <w:rFonts w:ascii="Segoe UI" w:hAnsi="Segoe UI" w:cs="Segoe UI"/>
              </w:rPr>
              <w:t>.4</w:t>
            </w:r>
          </w:p>
        </w:tc>
        <w:tc>
          <w:tcPr>
            <w:tcW w:w="5310" w:type="dxa"/>
            <w:vAlign w:val="center"/>
          </w:tcPr>
          <w:p w14:paraId="3037DA2E" w14:textId="24033F3D" w:rsidR="000105E1" w:rsidRPr="000105E1" w:rsidRDefault="000105E1" w:rsidP="000105E1">
            <w:pPr>
              <w:spacing w:before="60" w:after="60"/>
              <w:rPr>
                <w:rFonts w:ascii="Segoe UI" w:hAnsi="Segoe UI" w:cs="Segoe UI"/>
              </w:rPr>
            </w:pPr>
            <w:r w:rsidRPr="000105E1">
              <w:rPr>
                <w:rFonts w:ascii="Segoe UI" w:hAnsi="Segoe UI" w:cs="Segoe UI"/>
              </w:rPr>
              <w:t>Interpret a food label (i.e</w:t>
            </w:r>
            <w:r>
              <w:rPr>
                <w:rFonts w:ascii="Segoe UI" w:hAnsi="Segoe UI" w:cs="Segoe UI"/>
              </w:rPr>
              <w:t>.</w:t>
            </w:r>
            <w:r w:rsidRPr="000105E1">
              <w:rPr>
                <w:rFonts w:ascii="Segoe UI" w:hAnsi="Segoe UI" w:cs="Segoe UI"/>
              </w:rPr>
              <w:t xml:space="preserve"> serving size, ingredients, and nutrient facts).</w:t>
            </w:r>
          </w:p>
        </w:tc>
        <w:tc>
          <w:tcPr>
            <w:tcW w:w="2205" w:type="dxa"/>
            <w:vAlign w:val="center"/>
          </w:tcPr>
          <w:p w14:paraId="2E4B868A" w14:textId="77777777" w:rsidR="000105E1" w:rsidRPr="000105E1" w:rsidRDefault="000105E1" w:rsidP="000105E1">
            <w:pPr>
              <w:ind w:left="-20"/>
              <w:jc w:val="center"/>
              <w:rPr>
                <w:rFonts w:ascii="Segoe UI" w:hAnsi="Segoe UI" w:cs="Segoe UI"/>
              </w:rPr>
            </w:pPr>
            <w:r w:rsidRPr="000105E1">
              <w:rPr>
                <w:rFonts w:ascii="Segoe UI" w:hAnsi="Segoe UI" w:cs="Segoe UI"/>
              </w:rPr>
              <w:t>CV12.3.1</w:t>
            </w:r>
          </w:p>
          <w:p w14:paraId="69B9D8CC" w14:textId="2275274A" w:rsidR="000105E1" w:rsidRPr="000105E1" w:rsidRDefault="000105E1" w:rsidP="000105E1">
            <w:pPr>
              <w:spacing w:before="60" w:after="60"/>
              <w:jc w:val="center"/>
              <w:rPr>
                <w:rFonts w:ascii="Segoe UI" w:hAnsi="Segoe UI" w:cs="Segoe UI"/>
              </w:rPr>
            </w:pPr>
            <w:r w:rsidRPr="000105E1">
              <w:rPr>
                <w:rFonts w:ascii="Segoe UI" w:hAnsi="Segoe UI" w:cs="Segoe UI"/>
              </w:rPr>
              <w:t>CV12.3.2</w:t>
            </w:r>
          </w:p>
        </w:tc>
      </w:tr>
      <w:tr w:rsidR="000105E1" w:rsidRPr="000105E1" w14:paraId="530B24D4" w14:textId="77777777" w:rsidTr="000105E1">
        <w:tc>
          <w:tcPr>
            <w:tcW w:w="467" w:type="dxa"/>
            <w:vMerge/>
            <w:shd w:val="clear" w:color="auto" w:fill="F2F2F2" w:themeFill="background1" w:themeFillShade="F2"/>
            <w:vAlign w:val="center"/>
          </w:tcPr>
          <w:p w14:paraId="7F02E4CA" w14:textId="77777777" w:rsidR="000105E1" w:rsidRPr="000105E1" w:rsidRDefault="000105E1" w:rsidP="000105E1">
            <w:pPr>
              <w:spacing w:before="60" w:after="60"/>
              <w:rPr>
                <w:rFonts w:ascii="Segoe UI" w:hAnsi="Segoe UI" w:cs="Segoe UI"/>
              </w:rPr>
            </w:pPr>
          </w:p>
        </w:tc>
        <w:tc>
          <w:tcPr>
            <w:tcW w:w="1508" w:type="dxa"/>
            <w:vAlign w:val="center"/>
          </w:tcPr>
          <w:p w14:paraId="2D101F48" w14:textId="24435C79" w:rsidR="000105E1" w:rsidRPr="000105E1" w:rsidRDefault="000105E1" w:rsidP="000105E1">
            <w:pPr>
              <w:widowControl w:val="0"/>
              <w:spacing w:before="60" w:after="60"/>
              <w:rPr>
                <w:rFonts w:ascii="Segoe UI" w:hAnsi="Segoe UI" w:cs="Segoe UI"/>
              </w:rPr>
            </w:pPr>
            <w:r w:rsidRPr="00DD7C93">
              <w:rPr>
                <w:rFonts w:ascii="Segoe UI" w:hAnsi="Segoe UI" w:cs="Segoe UI"/>
              </w:rPr>
              <w:t>CVE.KB.3</w:t>
            </w:r>
            <w:r>
              <w:rPr>
                <w:rFonts w:ascii="Segoe UI" w:hAnsi="Segoe UI" w:cs="Segoe UI"/>
              </w:rPr>
              <w:t>.5</w:t>
            </w:r>
          </w:p>
        </w:tc>
        <w:tc>
          <w:tcPr>
            <w:tcW w:w="5310" w:type="dxa"/>
            <w:vAlign w:val="center"/>
          </w:tcPr>
          <w:p w14:paraId="5E8CD769" w14:textId="0370FC7B" w:rsidR="000105E1" w:rsidRPr="000105E1" w:rsidRDefault="000105E1" w:rsidP="000105E1">
            <w:pPr>
              <w:spacing w:before="60" w:after="60"/>
              <w:rPr>
                <w:rFonts w:ascii="Segoe UI" w:hAnsi="Segoe UI" w:cs="Segoe UI"/>
              </w:rPr>
            </w:pPr>
            <w:r w:rsidRPr="000105E1">
              <w:rPr>
                <w:rFonts w:ascii="Segoe UI" w:hAnsi="Segoe UI" w:cs="Segoe UI"/>
              </w:rPr>
              <w:t>Display responsibility in the kitchen by performing the selected tasks, job, and/or activities.</w:t>
            </w:r>
          </w:p>
        </w:tc>
        <w:tc>
          <w:tcPr>
            <w:tcW w:w="2205" w:type="dxa"/>
            <w:vAlign w:val="center"/>
          </w:tcPr>
          <w:p w14:paraId="2092AFCF" w14:textId="77777777" w:rsidR="000105E1" w:rsidRPr="000105E1" w:rsidRDefault="000105E1" w:rsidP="000105E1">
            <w:pPr>
              <w:spacing w:before="60" w:after="60"/>
              <w:jc w:val="center"/>
              <w:rPr>
                <w:rFonts w:ascii="Segoe UI" w:hAnsi="Segoe UI" w:cs="Segoe UI"/>
              </w:rPr>
            </w:pPr>
            <w:r w:rsidRPr="000105E1">
              <w:rPr>
                <w:rFonts w:ascii="Segoe UI" w:hAnsi="Segoe UI" w:cs="Segoe UI"/>
              </w:rPr>
              <w:t>CV12.2.1</w:t>
            </w:r>
          </w:p>
          <w:p w14:paraId="366F69B9" w14:textId="77777777" w:rsidR="000105E1" w:rsidRPr="000105E1" w:rsidRDefault="000105E1" w:rsidP="000105E1">
            <w:pPr>
              <w:spacing w:before="60" w:after="60"/>
              <w:jc w:val="center"/>
              <w:rPr>
                <w:rFonts w:ascii="Segoe UI" w:hAnsi="Segoe UI" w:cs="Segoe UI"/>
              </w:rPr>
            </w:pPr>
            <w:r w:rsidRPr="000105E1">
              <w:rPr>
                <w:rFonts w:ascii="Segoe UI" w:hAnsi="Segoe UI" w:cs="Segoe UI"/>
              </w:rPr>
              <w:t>CV12.2.2</w:t>
            </w:r>
          </w:p>
          <w:p w14:paraId="5C30B135" w14:textId="6B37A9A8" w:rsidR="000105E1" w:rsidRPr="000105E1" w:rsidRDefault="000105E1" w:rsidP="000105E1">
            <w:pPr>
              <w:spacing w:before="60" w:after="60"/>
              <w:jc w:val="center"/>
              <w:rPr>
                <w:rFonts w:ascii="Segoe UI" w:hAnsi="Segoe UI" w:cs="Segoe UI"/>
              </w:rPr>
            </w:pPr>
            <w:r w:rsidRPr="000105E1">
              <w:rPr>
                <w:rFonts w:ascii="Segoe UI" w:hAnsi="Segoe UI" w:cs="Segoe UI"/>
              </w:rPr>
              <w:t>CV12.2.3</w:t>
            </w:r>
          </w:p>
        </w:tc>
      </w:tr>
      <w:tr w:rsidR="000105E1" w:rsidRPr="000105E1" w14:paraId="0EE9E15F" w14:textId="77777777" w:rsidTr="000105E1">
        <w:tc>
          <w:tcPr>
            <w:tcW w:w="467" w:type="dxa"/>
            <w:vMerge/>
            <w:shd w:val="clear" w:color="auto" w:fill="F2F2F2" w:themeFill="background1" w:themeFillShade="F2"/>
            <w:vAlign w:val="center"/>
          </w:tcPr>
          <w:p w14:paraId="5ED1BB35" w14:textId="77777777" w:rsidR="000105E1" w:rsidRPr="000105E1" w:rsidRDefault="000105E1" w:rsidP="000105E1">
            <w:pPr>
              <w:spacing w:before="60" w:after="60"/>
              <w:rPr>
                <w:rFonts w:ascii="Segoe UI" w:hAnsi="Segoe UI" w:cs="Segoe UI"/>
              </w:rPr>
            </w:pPr>
          </w:p>
        </w:tc>
        <w:tc>
          <w:tcPr>
            <w:tcW w:w="1508" w:type="dxa"/>
            <w:vAlign w:val="center"/>
          </w:tcPr>
          <w:p w14:paraId="2F07CD0D" w14:textId="6381312E" w:rsidR="000105E1" w:rsidRPr="000105E1" w:rsidRDefault="000105E1" w:rsidP="000105E1">
            <w:pPr>
              <w:widowControl w:val="0"/>
              <w:spacing w:before="60" w:after="60"/>
              <w:rPr>
                <w:rFonts w:ascii="Segoe UI" w:hAnsi="Segoe UI" w:cs="Segoe UI"/>
              </w:rPr>
            </w:pPr>
            <w:r w:rsidRPr="00DD7C93">
              <w:rPr>
                <w:rFonts w:ascii="Segoe UI" w:hAnsi="Segoe UI" w:cs="Segoe UI"/>
              </w:rPr>
              <w:t>CVE.KB.3</w:t>
            </w:r>
            <w:r>
              <w:rPr>
                <w:rFonts w:ascii="Segoe UI" w:hAnsi="Segoe UI" w:cs="Segoe UI"/>
              </w:rPr>
              <w:t>.6</w:t>
            </w:r>
          </w:p>
        </w:tc>
        <w:tc>
          <w:tcPr>
            <w:tcW w:w="5310" w:type="dxa"/>
            <w:vAlign w:val="center"/>
          </w:tcPr>
          <w:p w14:paraId="59523BAC" w14:textId="51748EDC" w:rsidR="000105E1" w:rsidRPr="000105E1" w:rsidRDefault="000105E1" w:rsidP="000105E1">
            <w:pPr>
              <w:spacing w:before="60" w:after="60"/>
              <w:rPr>
                <w:rFonts w:ascii="Segoe UI" w:hAnsi="Segoe UI" w:cs="Segoe UI"/>
              </w:rPr>
            </w:pPr>
            <w:r w:rsidRPr="000105E1">
              <w:rPr>
                <w:rFonts w:ascii="Segoe UI" w:hAnsi="Segoe UI" w:cs="Segoe UI"/>
              </w:rPr>
              <w:t xml:space="preserve">Display appropriate time management skills during a cooking lab to ensure the product is finished in a timely manner. </w:t>
            </w:r>
          </w:p>
        </w:tc>
        <w:tc>
          <w:tcPr>
            <w:tcW w:w="2205" w:type="dxa"/>
            <w:vAlign w:val="center"/>
          </w:tcPr>
          <w:p w14:paraId="42C8080E" w14:textId="7F997F6F" w:rsidR="000105E1" w:rsidRPr="000105E1" w:rsidRDefault="000105E1" w:rsidP="000105E1">
            <w:pPr>
              <w:spacing w:before="60" w:after="60"/>
              <w:jc w:val="center"/>
              <w:rPr>
                <w:rFonts w:ascii="Segoe UI" w:hAnsi="Segoe UI" w:cs="Segoe UI"/>
              </w:rPr>
            </w:pPr>
            <w:r w:rsidRPr="000105E1">
              <w:rPr>
                <w:rFonts w:ascii="Segoe UI" w:hAnsi="Segoe UI" w:cs="Segoe UI"/>
              </w:rPr>
              <w:t>CV12.2.2</w:t>
            </w:r>
          </w:p>
        </w:tc>
      </w:tr>
      <w:tr w:rsidR="000105E1" w:rsidRPr="000105E1" w14:paraId="41B17AA7" w14:textId="77777777" w:rsidTr="000105E1">
        <w:tc>
          <w:tcPr>
            <w:tcW w:w="467" w:type="dxa"/>
            <w:vMerge/>
            <w:shd w:val="clear" w:color="auto" w:fill="F2F2F2" w:themeFill="background1" w:themeFillShade="F2"/>
            <w:vAlign w:val="center"/>
          </w:tcPr>
          <w:p w14:paraId="35122872" w14:textId="77777777" w:rsidR="000105E1" w:rsidRPr="000105E1" w:rsidRDefault="000105E1" w:rsidP="000105E1">
            <w:pPr>
              <w:spacing w:before="60" w:after="60"/>
              <w:rPr>
                <w:rFonts w:ascii="Segoe UI" w:hAnsi="Segoe UI" w:cs="Segoe UI"/>
              </w:rPr>
            </w:pPr>
          </w:p>
        </w:tc>
        <w:tc>
          <w:tcPr>
            <w:tcW w:w="1508" w:type="dxa"/>
            <w:vAlign w:val="center"/>
          </w:tcPr>
          <w:p w14:paraId="14A6668C" w14:textId="735A4CA5" w:rsidR="000105E1" w:rsidRPr="000105E1" w:rsidRDefault="000105E1" w:rsidP="000105E1">
            <w:pPr>
              <w:widowControl w:val="0"/>
              <w:spacing w:before="60" w:after="60"/>
              <w:rPr>
                <w:rFonts w:ascii="Segoe UI" w:hAnsi="Segoe UI" w:cs="Segoe UI"/>
              </w:rPr>
            </w:pPr>
            <w:r w:rsidRPr="00DD7C93">
              <w:rPr>
                <w:rFonts w:ascii="Segoe UI" w:hAnsi="Segoe UI" w:cs="Segoe UI"/>
              </w:rPr>
              <w:t>CVE.KB.3</w:t>
            </w:r>
            <w:r>
              <w:rPr>
                <w:rFonts w:ascii="Segoe UI" w:hAnsi="Segoe UI" w:cs="Segoe UI"/>
              </w:rPr>
              <w:t>.7</w:t>
            </w:r>
          </w:p>
        </w:tc>
        <w:tc>
          <w:tcPr>
            <w:tcW w:w="5310" w:type="dxa"/>
            <w:vAlign w:val="center"/>
          </w:tcPr>
          <w:p w14:paraId="4EB8C720" w14:textId="3EBACCA5" w:rsidR="000105E1" w:rsidRPr="000105E1" w:rsidRDefault="000105E1" w:rsidP="000105E1">
            <w:pPr>
              <w:spacing w:before="60" w:after="60"/>
              <w:rPr>
                <w:rFonts w:ascii="Segoe UI" w:hAnsi="Segoe UI" w:cs="Segoe UI"/>
              </w:rPr>
            </w:pPr>
            <w:r w:rsidRPr="000105E1">
              <w:rPr>
                <w:rFonts w:ascii="Segoe UI" w:hAnsi="Segoe UI" w:cs="Segoe UI"/>
              </w:rPr>
              <w:t>Plan and prepare simple, well balanced meals and prepare a list of ingredients and determine quantities needed for the recipe.</w:t>
            </w:r>
          </w:p>
        </w:tc>
        <w:tc>
          <w:tcPr>
            <w:tcW w:w="2205" w:type="dxa"/>
            <w:vAlign w:val="center"/>
          </w:tcPr>
          <w:p w14:paraId="21BBEE4B" w14:textId="1F49B195" w:rsidR="000105E1" w:rsidRPr="000105E1" w:rsidRDefault="000105E1" w:rsidP="000105E1">
            <w:pPr>
              <w:spacing w:before="60" w:after="60"/>
              <w:jc w:val="center"/>
              <w:rPr>
                <w:rFonts w:ascii="Segoe UI" w:hAnsi="Segoe UI" w:cs="Segoe UI"/>
              </w:rPr>
            </w:pPr>
            <w:r w:rsidRPr="000105E1">
              <w:rPr>
                <w:rFonts w:ascii="Segoe UI" w:hAnsi="Segoe UI" w:cs="Segoe UI"/>
              </w:rPr>
              <w:t>CV12.5.2</w:t>
            </w:r>
          </w:p>
        </w:tc>
      </w:tr>
      <w:tr w:rsidR="000105E1" w:rsidRPr="000105E1" w14:paraId="0A2C6749" w14:textId="77777777" w:rsidTr="000105E1">
        <w:tc>
          <w:tcPr>
            <w:tcW w:w="467" w:type="dxa"/>
            <w:vMerge/>
            <w:shd w:val="clear" w:color="auto" w:fill="F2F2F2" w:themeFill="background1" w:themeFillShade="F2"/>
            <w:vAlign w:val="center"/>
          </w:tcPr>
          <w:p w14:paraId="626D4360" w14:textId="77777777" w:rsidR="000105E1" w:rsidRPr="000105E1" w:rsidRDefault="000105E1" w:rsidP="000105E1">
            <w:pPr>
              <w:spacing w:before="60" w:after="60"/>
              <w:rPr>
                <w:rFonts w:ascii="Segoe UI" w:hAnsi="Segoe UI" w:cs="Segoe UI"/>
              </w:rPr>
            </w:pPr>
          </w:p>
        </w:tc>
        <w:tc>
          <w:tcPr>
            <w:tcW w:w="1508" w:type="dxa"/>
            <w:vAlign w:val="center"/>
          </w:tcPr>
          <w:p w14:paraId="14BE9A03" w14:textId="01B51792" w:rsidR="000105E1" w:rsidRPr="000105E1" w:rsidRDefault="000105E1" w:rsidP="000105E1">
            <w:pPr>
              <w:widowControl w:val="0"/>
              <w:spacing w:before="60" w:after="60"/>
              <w:rPr>
                <w:rFonts w:ascii="Segoe UI" w:hAnsi="Segoe UI" w:cs="Segoe UI"/>
              </w:rPr>
            </w:pPr>
            <w:r w:rsidRPr="00DD7C93">
              <w:rPr>
                <w:rFonts w:ascii="Segoe UI" w:hAnsi="Segoe UI" w:cs="Segoe UI"/>
              </w:rPr>
              <w:t>CVE.KB.3</w:t>
            </w:r>
            <w:r>
              <w:rPr>
                <w:rFonts w:ascii="Segoe UI" w:hAnsi="Segoe UI" w:cs="Segoe UI"/>
              </w:rPr>
              <w:t>.8</w:t>
            </w:r>
          </w:p>
        </w:tc>
        <w:tc>
          <w:tcPr>
            <w:tcW w:w="5310" w:type="dxa"/>
            <w:vAlign w:val="center"/>
          </w:tcPr>
          <w:p w14:paraId="6F271A49" w14:textId="55C8B6D6" w:rsidR="000105E1" w:rsidRPr="000105E1" w:rsidRDefault="000105E1" w:rsidP="000105E1">
            <w:pPr>
              <w:spacing w:before="60" w:after="60"/>
              <w:rPr>
                <w:rFonts w:ascii="Segoe UI" w:hAnsi="Segoe UI" w:cs="Segoe UI"/>
              </w:rPr>
            </w:pPr>
            <w:r>
              <w:rPr>
                <w:rFonts w:ascii="Segoe UI" w:hAnsi="Segoe UI" w:cs="Segoe UI"/>
              </w:rPr>
              <w:t>W</w:t>
            </w:r>
            <w:r w:rsidRPr="000105E1">
              <w:rPr>
                <w:rFonts w:ascii="Segoe UI" w:hAnsi="Segoe UI" w:cs="Segoe UI"/>
              </w:rPr>
              <w:t>ork as a member of a team to produce a quality meal using industrial culinary arts/food service techniques and equipment</w:t>
            </w:r>
            <w:r>
              <w:rPr>
                <w:rFonts w:ascii="Segoe UI" w:hAnsi="Segoe UI" w:cs="Segoe UI"/>
              </w:rPr>
              <w:t xml:space="preserve">. </w:t>
            </w:r>
            <w:r w:rsidRPr="000105E1">
              <w:rPr>
                <w:rFonts w:ascii="Segoe UI" w:hAnsi="Segoe UI" w:cs="Segoe UI"/>
              </w:rPr>
              <w:t xml:space="preserve">Teams of participants must develop a plan for the time allotted, prepare menu items given to them at the time of the event, and present their prepared items. </w:t>
            </w:r>
          </w:p>
        </w:tc>
        <w:tc>
          <w:tcPr>
            <w:tcW w:w="2205" w:type="dxa"/>
            <w:vAlign w:val="center"/>
          </w:tcPr>
          <w:p w14:paraId="4A28615F" w14:textId="32482648" w:rsidR="000105E1" w:rsidRPr="000105E1" w:rsidRDefault="000105E1" w:rsidP="000105E1">
            <w:pPr>
              <w:spacing w:before="60" w:after="60"/>
              <w:jc w:val="center"/>
              <w:rPr>
                <w:rFonts w:ascii="Segoe UI" w:hAnsi="Segoe UI" w:cs="Segoe UI"/>
              </w:rPr>
            </w:pPr>
            <w:r w:rsidRPr="000105E1">
              <w:rPr>
                <w:rFonts w:ascii="Segoe UI" w:hAnsi="Segoe UI" w:cs="Segoe UI"/>
              </w:rPr>
              <w:t>FCCLA</w:t>
            </w:r>
          </w:p>
        </w:tc>
      </w:tr>
    </w:tbl>
    <w:p w14:paraId="73D9C651" w14:textId="3B65C8F2" w:rsidR="000105E1" w:rsidRDefault="000105E1" w:rsidP="000105E1">
      <w:pPr>
        <w:rPr>
          <w:rFonts w:ascii="Segoe UI" w:hAnsi="Segoe UI" w:cs="Segoe UI"/>
        </w:rPr>
      </w:pPr>
    </w:p>
    <w:p w14:paraId="4ADACEBF" w14:textId="473A3F44" w:rsidR="00514493" w:rsidRDefault="00514493" w:rsidP="000105E1">
      <w:pPr>
        <w:rPr>
          <w:rFonts w:ascii="Segoe UI" w:hAnsi="Segoe UI" w:cs="Segoe UI"/>
        </w:rPr>
      </w:pPr>
    </w:p>
    <w:p w14:paraId="2099F14A" w14:textId="4CCA78B4" w:rsidR="00514493" w:rsidRDefault="00514493" w:rsidP="000105E1">
      <w:pPr>
        <w:rPr>
          <w:rFonts w:ascii="Segoe UI" w:hAnsi="Segoe UI" w:cs="Segoe UI"/>
        </w:rPr>
      </w:pPr>
    </w:p>
    <w:p w14:paraId="0E855C8C" w14:textId="2D3C2174" w:rsidR="00514493" w:rsidRDefault="00514493" w:rsidP="000105E1">
      <w:pPr>
        <w:rPr>
          <w:rFonts w:ascii="Segoe UI" w:hAnsi="Segoe UI" w:cs="Segoe UI"/>
        </w:rPr>
      </w:pPr>
    </w:p>
    <w:p w14:paraId="76DC3AA0" w14:textId="77777777" w:rsidR="00514493" w:rsidRPr="000105E1" w:rsidRDefault="00514493" w:rsidP="000105E1">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0105E1" w:rsidRPr="000105E1" w14:paraId="1108BC72" w14:textId="77777777" w:rsidTr="00AD7E92">
        <w:tc>
          <w:tcPr>
            <w:tcW w:w="1975" w:type="dxa"/>
            <w:gridSpan w:val="2"/>
            <w:shd w:val="clear" w:color="auto" w:fill="F2F2F2" w:themeFill="background1" w:themeFillShade="F2"/>
            <w:vAlign w:val="center"/>
          </w:tcPr>
          <w:p w14:paraId="137B7775" w14:textId="11B7EFEF" w:rsidR="000105E1" w:rsidRPr="000105E1" w:rsidRDefault="000105E1" w:rsidP="00AD7E92">
            <w:pPr>
              <w:widowControl w:val="0"/>
              <w:rPr>
                <w:rFonts w:ascii="Segoe UI" w:hAnsi="Segoe UI" w:cs="Segoe UI"/>
              </w:rPr>
            </w:pPr>
            <w:r w:rsidRPr="000105E1">
              <w:rPr>
                <w:rFonts w:ascii="Segoe UI" w:hAnsi="Segoe UI" w:cs="Segoe UI"/>
              </w:rPr>
              <w:t>CVE.</w:t>
            </w:r>
            <w:r>
              <w:rPr>
                <w:rFonts w:ascii="Segoe UI" w:hAnsi="Segoe UI" w:cs="Segoe UI"/>
              </w:rPr>
              <w:t>KB</w:t>
            </w:r>
            <w:r w:rsidRPr="000105E1">
              <w:rPr>
                <w:rFonts w:ascii="Segoe UI" w:hAnsi="Segoe UI" w:cs="Segoe UI"/>
              </w:rPr>
              <w:t>.</w:t>
            </w:r>
            <w:r>
              <w:rPr>
                <w:rFonts w:ascii="Segoe UI" w:hAnsi="Segoe UI" w:cs="Segoe UI"/>
              </w:rPr>
              <w:t>4</w:t>
            </w:r>
          </w:p>
        </w:tc>
        <w:tc>
          <w:tcPr>
            <w:tcW w:w="5310" w:type="dxa"/>
            <w:shd w:val="clear" w:color="auto" w:fill="F2F2F2" w:themeFill="background1" w:themeFillShade="F2"/>
            <w:vAlign w:val="center"/>
          </w:tcPr>
          <w:p w14:paraId="02A2824C" w14:textId="0D4A79D7" w:rsidR="000105E1" w:rsidRPr="000105E1" w:rsidRDefault="000105E1" w:rsidP="00AD7E92">
            <w:pPr>
              <w:widowControl w:val="0"/>
              <w:rPr>
                <w:rFonts w:ascii="Segoe UI" w:hAnsi="Segoe UI" w:cs="Segoe UI"/>
              </w:rPr>
            </w:pPr>
            <w:r w:rsidRPr="000105E1">
              <w:rPr>
                <w:rFonts w:ascii="Segoe UI" w:hAnsi="Segoe UI" w:cs="Segoe UI"/>
              </w:rPr>
              <w:t xml:space="preserve">Students will produce a variety of food products using staple kitchen ingredients.   Students will identify healthy meal choices while creating simple, well balanced meals. Students will apply recipe modifications to store bought foods.  </w:t>
            </w:r>
          </w:p>
        </w:tc>
        <w:tc>
          <w:tcPr>
            <w:tcW w:w="2205" w:type="dxa"/>
            <w:shd w:val="clear" w:color="auto" w:fill="F2F2F2" w:themeFill="background1" w:themeFillShade="F2"/>
            <w:vAlign w:val="center"/>
          </w:tcPr>
          <w:p w14:paraId="2F6D5954" w14:textId="77777777" w:rsidR="000105E1" w:rsidRPr="000105E1" w:rsidRDefault="000105E1" w:rsidP="00AD7E92">
            <w:pPr>
              <w:spacing w:before="60" w:after="60"/>
              <w:jc w:val="center"/>
              <w:rPr>
                <w:rFonts w:ascii="Segoe UI" w:hAnsi="Segoe UI" w:cs="Segoe UI"/>
              </w:rPr>
            </w:pPr>
            <w:r w:rsidRPr="000105E1">
              <w:rPr>
                <w:rFonts w:ascii="Segoe UI" w:hAnsi="Segoe UI" w:cs="Segoe UI"/>
              </w:rPr>
              <w:t>Standard Reference</w:t>
            </w:r>
          </w:p>
        </w:tc>
      </w:tr>
      <w:tr w:rsidR="000105E1" w:rsidRPr="000105E1" w14:paraId="6AA88070" w14:textId="77777777" w:rsidTr="000105E1">
        <w:tc>
          <w:tcPr>
            <w:tcW w:w="467" w:type="dxa"/>
            <w:vMerge w:val="restart"/>
            <w:shd w:val="clear" w:color="auto" w:fill="F2F2F2" w:themeFill="background1" w:themeFillShade="F2"/>
            <w:vAlign w:val="center"/>
          </w:tcPr>
          <w:p w14:paraId="17320C20" w14:textId="77777777" w:rsidR="000105E1" w:rsidRPr="000105E1" w:rsidRDefault="000105E1" w:rsidP="000105E1">
            <w:pPr>
              <w:spacing w:before="60" w:after="60"/>
              <w:rPr>
                <w:rFonts w:ascii="Segoe UI" w:hAnsi="Segoe UI" w:cs="Segoe UI"/>
              </w:rPr>
            </w:pPr>
          </w:p>
        </w:tc>
        <w:tc>
          <w:tcPr>
            <w:tcW w:w="1508" w:type="dxa"/>
            <w:vAlign w:val="center"/>
          </w:tcPr>
          <w:p w14:paraId="7607EFA1" w14:textId="783C19AA" w:rsidR="000105E1" w:rsidRPr="000105E1" w:rsidRDefault="000105E1" w:rsidP="000105E1">
            <w:pPr>
              <w:widowControl w:val="0"/>
              <w:spacing w:before="60" w:after="60"/>
              <w:rPr>
                <w:rFonts w:ascii="Segoe UI" w:hAnsi="Segoe UI" w:cs="Segoe UI"/>
              </w:rPr>
            </w:pPr>
            <w:r w:rsidRPr="005B3198">
              <w:rPr>
                <w:rFonts w:ascii="Segoe UI" w:hAnsi="Segoe UI" w:cs="Segoe UI"/>
              </w:rPr>
              <w:t>CVE.KB.4</w:t>
            </w:r>
            <w:r>
              <w:rPr>
                <w:rFonts w:ascii="Segoe UI" w:hAnsi="Segoe UI" w:cs="Segoe UI"/>
              </w:rPr>
              <w:t>.1</w:t>
            </w:r>
          </w:p>
        </w:tc>
        <w:tc>
          <w:tcPr>
            <w:tcW w:w="5310" w:type="dxa"/>
            <w:vAlign w:val="center"/>
          </w:tcPr>
          <w:p w14:paraId="2980E2AF" w14:textId="54921647" w:rsidR="000105E1" w:rsidRPr="000105E1" w:rsidRDefault="000105E1" w:rsidP="000105E1">
            <w:pPr>
              <w:spacing w:before="60" w:after="60"/>
              <w:rPr>
                <w:rFonts w:ascii="Segoe UI" w:hAnsi="Segoe UI" w:cs="Segoe UI"/>
              </w:rPr>
            </w:pPr>
            <w:r w:rsidRPr="000105E1">
              <w:rPr>
                <w:rFonts w:ascii="Segoe UI" w:hAnsi="Segoe UI" w:cs="Segoe UI"/>
              </w:rPr>
              <w:t xml:space="preserve">Demonstrate egg safety and at least two ways to cook eggs (scrambled, fried). </w:t>
            </w:r>
          </w:p>
        </w:tc>
        <w:tc>
          <w:tcPr>
            <w:tcW w:w="2205" w:type="dxa"/>
            <w:vAlign w:val="center"/>
          </w:tcPr>
          <w:p w14:paraId="036D8CA5" w14:textId="33748ED9" w:rsidR="000105E1" w:rsidRPr="000105E1" w:rsidRDefault="000105E1" w:rsidP="000105E1">
            <w:pPr>
              <w:ind w:left="-20"/>
              <w:jc w:val="center"/>
              <w:rPr>
                <w:rFonts w:ascii="Segoe UI" w:hAnsi="Segoe UI" w:cs="Segoe UI"/>
              </w:rPr>
            </w:pPr>
            <w:r w:rsidRPr="000105E1">
              <w:rPr>
                <w:rFonts w:ascii="Segoe UI" w:hAnsi="Segoe UI" w:cs="Segoe UI"/>
              </w:rPr>
              <w:t>CV12.5.1</w:t>
            </w:r>
          </w:p>
          <w:p w14:paraId="1E4C2808" w14:textId="1CB94A2B" w:rsidR="000105E1" w:rsidRPr="000105E1" w:rsidRDefault="000105E1" w:rsidP="000105E1">
            <w:pPr>
              <w:widowControl w:val="0"/>
              <w:jc w:val="center"/>
              <w:rPr>
                <w:rFonts w:ascii="Segoe UI" w:hAnsi="Segoe UI" w:cs="Segoe UI"/>
              </w:rPr>
            </w:pPr>
            <w:r w:rsidRPr="000105E1">
              <w:rPr>
                <w:rFonts w:ascii="Segoe UI" w:hAnsi="Segoe UI" w:cs="Segoe UI"/>
              </w:rPr>
              <w:t>CV12.5.2</w:t>
            </w:r>
          </w:p>
        </w:tc>
      </w:tr>
      <w:tr w:rsidR="000105E1" w:rsidRPr="000105E1" w14:paraId="16E48226" w14:textId="77777777" w:rsidTr="000105E1">
        <w:tc>
          <w:tcPr>
            <w:tcW w:w="467" w:type="dxa"/>
            <w:vMerge/>
            <w:shd w:val="clear" w:color="auto" w:fill="F2F2F2" w:themeFill="background1" w:themeFillShade="F2"/>
            <w:vAlign w:val="center"/>
          </w:tcPr>
          <w:p w14:paraId="6BF17EA1" w14:textId="77777777" w:rsidR="000105E1" w:rsidRPr="000105E1" w:rsidRDefault="000105E1" w:rsidP="000105E1">
            <w:pPr>
              <w:spacing w:before="60" w:after="60"/>
              <w:rPr>
                <w:rFonts w:ascii="Segoe UI" w:hAnsi="Segoe UI" w:cs="Segoe UI"/>
              </w:rPr>
            </w:pPr>
          </w:p>
        </w:tc>
        <w:tc>
          <w:tcPr>
            <w:tcW w:w="1508" w:type="dxa"/>
            <w:vAlign w:val="center"/>
          </w:tcPr>
          <w:p w14:paraId="2A93E438" w14:textId="1A72E8F1" w:rsidR="000105E1" w:rsidRPr="000105E1" w:rsidRDefault="000105E1" w:rsidP="000105E1">
            <w:pPr>
              <w:widowControl w:val="0"/>
              <w:spacing w:before="60" w:after="60"/>
              <w:rPr>
                <w:rFonts w:ascii="Segoe UI" w:hAnsi="Segoe UI" w:cs="Segoe UI"/>
              </w:rPr>
            </w:pPr>
            <w:r w:rsidRPr="005B3198">
              <w:rPr>
                <w:rFonts w:ascii="Segoe UI" w:hAnsi="Segoe UI" w:cs="Segoe UI"/>
              </w:rPr>
              <w:t>CVE.KB.4</w:t>
            </w:r>
            <w:r>
              <w:rPr>
                <w:rFonts w:ascii="Segoe UI" w:hAnsi="Segoe UI" w:cs="Segoe UI"/>
              </w:rPr>
              <w:t>.2</w:t>
            </w:r>
          </w:p>
        </w:tc>
        <w:tc>
          <w:tcPr>
            <w:tcW w:w="5310" w:type="dxa"/>
            <w:vAlign w:val="center"/>
          </w:tcPr>
          <w:p w14:paraId="06A70A65" w14:textId="0361848F" w:rsidR="000105E1" w:rsidRPr="000105E1" w:rsidRDefault="000105E1" w:rsidP="000105E1">
            <w:pPr>
              <w:spacing w:before="60" w:after="60"/>
              <w:rPr>
                <w:rFonts w:ascii="Segoe UI" w:hAnsi="Segoe UI" w:cs="Segoe UI"/>
              </w:rPr>
            </w:pPr>
            <w:r w:rsidRPr="000105E1">
              <w:rPr>
                <w:rFonts w:ascii="Segoe UI" w:hAnsi="Segoe UI" w:cs="Segoe UI"/>
              </w:rPr>
              <w:t xml:space="preserve">Follow a recipe to produce quick, easy snacks. </w:t>
            </w:r>
          </w:p>
        </w:tc>
        <w:tc>
          <w:tcPr>
            <w:tcW w:w="2205" w:type="dxa"/>
            <w:vAlign w:val="center"/>
          </w:tcPr>
          <w:p w14:paraId="5B1853CA" w14:textId="1998EB9B" w:rsidR="000105E1" w:rsidRPr="000105E1" w:rsidRDefault="000105E1" w:rsidP="000105E1">
            <w:pPr>
              <w:ind w:left="-20"/>
              <w:jc w:val="center"/>
              <w:rPr>
                <w:rFonts w:ascii="Segoe UI" w:hAnsi="Segoe UI" w:cs="Segoe UI"/>
              </w:rPr>
            </w:pPr>
            <w:r w:rsidRPr="000105E1">
              <w:rPr>
                <w:rFonts w:ascii="Segoe UI" w:hAnsi="Segoe UI" w:cs="Segoe UI"/>
              </w:rPr>
              <w:t>CV12.5.1</w:t>
            </w:r>
          </w:p>
          <w:p w14:paraId="51467432" w14:textId="4F5364B8" w:rsidR="000105E1" w:rsidRPr="000105E1" w:rsidRDefault="000105E1" w:rsidP="000105E1">
            <w:pPr>
              <w:widowControl w:val="0"/>
              <w:jc w:val="center"/>
              <w:rPr>
                <w:rFonts w:ascii="Segoe UI" w:hAnsi="Segoe UI" w:cs="Segoe UI"/>
              </w:rPr>
            </w:pPr>
            <w:r w:rsidRPr="000105E1">
              <w:rPr>
                <w:rFonts w:ascii="Segoe UI" w:hAnsi="Segoe UI" w:cs="Segoe UI"/>
              </w:rPr>
              <w:t>CV12.5.2</w:t>
            </w:r>
          </w:p>
        </w:tc>
      </w:tr>
      <w:tr w:rsidR="000105E1" w:rsidRPr="000105E1" w14:paraId="5D3B312F" w14:textId="77777777" w:rsidTr="000105E1">
        <w:tc>
          <w:tcPr>
            <w:tcW w:w="467" w:type="dxa"/>
            <w:vMerge/>
            <w:shd w:val="clear" w:color="auto" w:fill="F2F2F2" w:themeFill="background1" w:themeFillShade="F2"/>
            <w:vAlign w:val="center"/>
          </w:tcPr>
          <w:p w14:paraId="5D54381B" w14:textId="77777777" w:rsidR="000105E1" w:rsidRPr="000105E1" w:rsidRDefault="000105E1" w:rsidP="000105E1">
            <w:pPr>
              <w:spacing w:before="60" w:after="60"/>
              <w:rPr>
                <w:rFonts w:ascii="Segoe UI" w:hAnsi="Segoe UI" w:cs="Segoe UI"/>
              </w:rPr>
            </w:pPr>
          </w:p>
        </w:tc>
        <w:tc>
          <w:tcPr>
            <w:tcW w:w="1508" w:type="dxa"/>
            <w:vAlign w:val="center"/>
          </w:tcPr>
          <w:p w14:paraId="02F94179" w14:textId="6EFEF44E" w:rsidR="000105E1" w:rsidRPr="000105E1" w:rsidRDefault="000105E1" w:rsidP="000105E1">
            <w:pPr>
              <w:widowControl w:val="0"/>
              <w:spacing w:before="60" w:after="60"/>
              <w:rPr>
                <w:rFonts w:ascii="Segoe UI" w:hAnsi="Segoe UI" w:cs="Segoe UI"/>
              </w:rPr>
            </w:pPr>
            <w:r w:rsidRPr="005B3198">
              <w:rPr>
                <w:rFonts w:ascii="Segoe UI" w:hAnsi="Segoe UI" w:cs="Segoe UI"/>
              </w:rPr>
              <w:t>CVE.KB.4</w:t>
            </w:r>
            <w:r>
              <w:rPr>
                <w:rFonts w:ascii="Segoe UI" w:hAnsi="Segoe UI" w:cs="Segoe UI"/>
              </w:rPr>
              <w:t>.3</w:t>
            </w:r>
          </w:p>
        </w:tc>
        <w:tc>
          <w:tcPr>
            <w:tcW w:w="5310" w:type="dxa"/>
            <w:vAlign w:val="center"/>
          </w:tcPr>
          <w:p w14:paraId="2F517462" w14:textId="354DC3E9" w:rsidR="000105E1" w:rsidRPr="000105E1" w:rsidRDefault="000105E1" w:rsidP="000105E1">
            <w:pPr>
              <w:spacing w:before="60" w:after="60"/>
              <w:rPr>
                <w:rFonts w:ascii="Segoe UI" w:hAnsi="Segoe UI" w:cs="Segoe UI"/>
              </w:rPr>
            </w:pPr>
            <w:r w:rsidRPr="000105E1">
              <w:rPr>
                <w:rFonts w:ascii="Segoe UI" w:hAnsi="Segoe UI" w:cs="Segoe UI"/>
              </w:rPr>
              <w:t>Create simple well-balanced meals.</w:t>
            </w:r>
          </w:p>
        </w:tc>
        <w:tc>
          <w:tcPr>
            <w:tcW w:w="2205" w:type="dxa"/>
            <w:vAlign w:val="center"/>
          </w:tcPr>
          <w:p w14:paraId="6C881E20" w14:textId="1A936BCF" w:rsidR="000105E1" w:rsidRPr="000105E1" w:rsidRDefault="000105E1" w:rsidP="000105E1">
            <w:pPr>
              <w:ind w:left="-20"/>
              <w:jc w:val="center"/>
              <w:rPr>
                <w:rFonts w:ascii="Segoe UI" w:hAnsi="Segoe UI" w:cs="Segoe UI"/>
              </w:rPr>
            </w:pPr>
            <w:r w:rsidRPr="000105E1">
              <w:rPr>
                <w:rFonts w:ascii="Segoe UI" w:hAnsi="Segoe UI" w:cs="Segoe UI"/>
              </w:rPr>
              <w:t>CV12.5.1</w:t>
            </w:r>
          </w:p>
          <w:p w14:paraId="62EA9AA2" w14:textId="3CF8A53D" w:rsidR="000105E1" w:rsidRPr="000105E1" w:rsidRDefault="000105E1" w:rsidP="000105E1">
            <w:pPr>
              <w:widowControl w:val="0"/>
              <w:jc w:val="center"/>
              <w:rPr>
                <w:rFonts w:ascii="Segoe UI" w:hAnsi="Segoe UI" w:cs="Segoe UI"/>
              </w:rPr>
            </w:pPr>
            <w:r w:rsidRPr="000105E1">
              <w:rPr>
                <w:rFonts w:ascii="Segoe UI" w:hAnsi="Segoe UI" w:cs="Segoe UI"/>
              </w:rPr>
              <w:t>CV12.5.2</w:t>
            </w:r>
          </w:p>
        </w:tc>
      </w:tr>
      <w:tr w:rsidR="000105E1" w:rsidRPr="000105E1" w14:paraId="4EA89DCA" w14:textId="77777777" w:rsidTr="000105E1">
        <w:tc>
          <w:tcPr>
            <w:tcW w:w="467" w:type="dxa"/>
            <w:vMerge/>
            <w:shd w:val="clear" w:color="auto" w:fill="F2F2F2" w:themeFill="background1" w:themeFillShade="F2"/>
            <w:vAlign w:val="center"/>
          </w:tcPr>
          <w:p w14:paraId="42DACD56" w14:textId="77777777" w:rsidR="000105E1" w:rsidRPr="000105E1" w:rsidRDefault="000105E1" w:rsidP="000105E1">
            <w:pPr>
              <w:spacing w:before="60" w:after="60"/>
              <w:rPr>
                <w:rFonts w:ascii="Segoe UI" w:hAnsi="Segoe UI" w:cs="Segoe UI"/>
              </w:rPr>
            </w:pPr>
          </w:p>
        </w:tc>
        <w:tc>
          <w:tcPr>
            <w:tcW w:w="1508" w:type="dxa"/>
            <w:vAlign w:val="center"/>
          </w:tcPr>
          <w:p w14:paraId="5F044058" w14:textId="059A1134" w:rsidR="000105E1" w:rsidRPr="000105E1" w:rsidRDefault="000105E1" w:rsidP="000105E1">
            <w:pPr>
              <w:widowControl w:val="0"/>
              <w:spacing w:before="60" w:after="60"/>
              <w:rPr>
                <w:rFonts w:ascii="Segoe UI" w:hAnsi="Segoe UI" w:cs="Segoe UI"/>
              </w:rPr>
            </w:pPr>
            <w:r w:rsidRPr="005B3198">
              <w:rPr>
                <w:rFonts w:ascii="Segoe UI" w:hAnsi="Segoe UI" w:cs="Segoe UI"/>
              </w:rPr>
              <w:t>CVE.KB.4</w:t>
            </w:r>
            <w:r>
              <w:rPr>
                <w:rFonts w:ascii="Segoe UI" w:hAnsi="Segoe UI" w:cs="Segoe UI"/>
              </w:rPr>
              <w:t>.4</w:t>
            </w:r>
          </w:p>
        </w:tc>
        <w:tc>
          <w:tcPr>
            <w:tcW w:w="5310" w:type="dxa"/>
            <w:vAlign w:val="center"/>
          </w:tcPr>
          <w:p w14:paraId="41256395" w14:textId="2ABD2554" w:rsidR="000105E1" w:rsidRPr="000105E1" w:rsidRDefault="000105E1" w:rsidP="000105E1">
            <w:pPr>
              <w:spacing w:before="60" w:after="60"/>
              <w:rPr>
                <w:rFonts w:ascii="Segoe UI" w:hAnsi="Segoe UI" w:cs="Segoe UI"/>
              </w:rPr>
            </w:pPr>
            <w:r w:rsidRPr="000105E1">
              <w:rPr>
                <w:rFonts w:ascii="Segoe UI" w:hAnsi="Segoe UI" w:cs="Segoe UI"/>
              </w:rPr>
              <w:t xml:space="preserve">Apply recipe modifications to store bought food.   </w:t>
            </w:r>
          </w:p>
        </w:tc>
        <w:tc>
          <w:tcPr>
            <w:tcW w:w="2205" w:type="dxa"/>
            <w:vAlign w:val="center"/>
          </w:tcPr>
          <w:p w14:paraId="435B1291" w14:textId="249B9727" w:rsidR="000105E1" w:rsidRPr="000105E1" w:rsidRDefault="000105E1" w:rsidP="000105E1">
            <w:pPr>
              <w:ind w:left="-20"/>
              <w:jc w:val="center"/>
              <w:rPr>
                <w:rFonts w:ascii="Segoe UI" w:hAnsi="Segoe UI" w:cs="Segoe UI"/>
              </w:rPr>
            </w:pPr>
            <w:r w:rsidRPr="000105E1">
              <w:rPr>
                <w:rFonts w:ascii="Segoe UI" w:hAnsi="Segoe UI" w:cs="Segoe UI"/>
              </w:rPr>
              <w:t>CV12.5.1</w:t>
            </w:r>
          </w:p>
          <w:p w14:paraId="526A2F62" w14:textId="17E41C92" w:rsidR="000105E1" w:rsidRPr="000105E1" w:rsidRDefault="000105E1" w:rsidP="000105E1">
            <w:pPr>
              <w:widowControl w:val="0"/>
              <w:jc w:val="center"/>
              <w:rPr>
                <w:rFonts w:ascii="Segoe UI" w:hAnsi="Segoe UI" w:cs="Segoe UI"/>
              </w:rPr>
            </w:pPr>
            <w:r w:rsidRPr="000105E1">
              <w:rPr>
                <w:rFonts w:ascii="Segoe UI" w:hAnsi="Segoe UI" w:cs="Segoe UI"/>
              </w:rPr>
              <w:t>CV12.5.2</w:t>
            </w:r>
          </w:p>
        </w:tc>
      </w:tr>
      <w:tr w:rsidR="000105E1" w:rsidRPr="000105E1" w14:paraId="1F5679F0" w14:textId="77777777" w:rsidTr="000105E1">
        <w:tc>
          <w:tcPr>
            <w:tcW w:w="467" w:type="dxa"/>
            <w:vMerge/>
            <w:shd w:val="clear" w:color="auto" w:fill="F2F2F2" w:themeFill="background1" w:themeFillShade="F2"/>
            <w:vAlign w:val="center"/>
          </w:tcPr>
          <w:p w14:paraId="35BA2A65" w14:textId="77777777" w:rsidR="000105E1" w:rsidRPr="000105E1" w:rsidRDefault="000105E1" w:rsidP="000105E1">
            <w:pPr>
              <w:spacing w:before="60" w:after="60"/>
              <w:rPr>
                <w:rFonts w:ascii="Segoe UI" w:hAnsi="Segoe UI" w:cs="Segoe UI"/>
              </w:rPr>
            </w:pPr>
          </w:p>
        </w:tc>
        <w:tc>
          <w:tcPr>
            <w:tcW w:w="1508" w:type="dxa"/>
            <w:vAlign w:val="center"/>
          </w:tcPr>
          <w:p w14:paraId="41F940A1" w14:textId="4E01BB20" w:rsidR="000105E1" w:rsidRPr="000105E1" w:rsidRDefault="000105E1" w:rsidP="000105E1">
            <w:pPr>
              <w:widowControl w:val="0"/>
              <w:spacing w:before="60" w:after="60"/>
              <w:rPr>
                <w:rFonts w:ascii="Segoe UI" w:hAnsi="Segoe UI" w:cs="Segoe UI"/>
              </w:rPr>
            </w:pPr>
            <w:r w:rsidRPr="005B3198">
              <w:rPr>
                <w:rFonts w:ascii="Segoe UI" w:hAnsi="Segoe UI" w:cs="Segoe UI"/>
              </w:rPr>
              <w:t>CVE.KB.4</w:t>
            </w:r>
            <w:r>
              <w:rPr>
                <w:rFonts w:ascii="Segoe UI" w:hAnsi="Segoe UI" w:cs="Segoe UI"/>
              </w:rPr>
              <w:t>.5</w:t>
            </w:r>
          </w:p>
        </w:tc>
        <w:tc>
          <w:tcPr>
            <w:tcW w:w="5310" w:type="dxa"/>
            <w:vAlign w:val="center"/>
          </w:tcPr>
          <w:p w14:paraId="12313576" w14:textId="10A85FE6" w:rsidR="000105E1" w:rsidRPr="000105E1" w:rsidRDefault="000105E1" w:rsidP="000105E1">
            <w:pPr>
              <w:rPr>
                <w:rFonts w:ascii="Segoe UI" w:hAnsi="Segoe UI" w:cs="Segoe UI"/>
              </w:rPr>
            </w:pPr>
            <w:r w:rsidRPr="000105E1">
              <w:rPr>
                <w:rFonts w:ascii="Segoe UI" w:hAnsi="Segoe UI" w:cs="Segoe UI"/>
              </w:rPr>
              <w:t>Analyze the cooking process after completing the cooking lab for improvements and successes.</w:t>
            </w:r>
          </w:p>
        </w:tc>
        <w:tc>
          <w:tcPr>
            <w:tcW w:w="2205" w:type="dxa"/>
            <w:vAlign w:val="center"/>
          </w:tcPr>
          <w:p w14:paraId="27CD355C" w14:textId="00027A6E" w:rsidR="000105E1" w:rsidRPr="000105E1" w:rsidRDefault="000105E1" w:rsidP="000105E1">
            <w:pPr>
              <w:ind w:left="-20"/>
              <w:jc w:val="center"/>
              <w:rPr>
                <w:rFonts w:ascii="Segoe UI" w:hAnsi="Segoe UI" w:cs="Segoe UI"/>
              </w:rPr>
            </w:pPr>
            <w:r w:rsidRPr="000105E1">
              <w:rPr>
                <w:rFonts w:ascii="Segoe UI" w:hAnsi="Segoe UI" w:cs="Segoe UI"/>
              </w:rPr>
              <w:t>CV12.5.1</w:t>
            </w:r>
          </w:p>
          <w:p w14:paraId="04DCA299" w14:textId="0684CEE9" w:rsidR="000105E1" w:rsidRPr="000105E1" w:rsidRDefault="000105E1" w:rsidP="000105E1">
            <w:pPr>
              <w:widowControl w:val="0"/>
              <w:jc w:val="center"/>
              <w:rPr>
                <w:rFonts w:ascii="Segoe UI" w:hAnsi="Segoe UI" w:cs="Segoe UI"/>
              </w:rPr>
            </w:pPr>
            <w:r w:rsidRPr="000105E1">
              <w:rPr>
                <w:rFonts w:ascii="Segoe UI" w:hAnsi="Segoe UI" w:cs="Segoe UI"/>
              </w:rPr>
              <w:t>CV12.5.2</w:t>
            </w:r>
          </w:p>
        </w:tc>
      </w:tr>
    </w:tbl>
    <w:p w14:paraId="08D3D82E" w14:textId="77777777" w:rsidR="000105E1" w:rsidRPr="00510261" w:rsidRDefault="000105E1" w:rsidP="000105E1">
      <w:pPr>
        <w:rPr>
          <w:rFonts w:ascii="Segoe UI" w:hAnsi="Segoe UI" w:cs="Segoe UI"/>
        </w:rPr>
      </w:pPr>
      <w:r w:rsidRPr="00510261">
        <w:rPr>
          <w:rFonts w:ascii="Segoe UI" w:hAnsi="Segoe UI" w:cs="Segoe UI"/>
        </w:rPr>
        <w:br w:type="page"/>
      </w:r>
    </w:p>
    <w:p w14:paraId="5A0EA647" w14:textId="09E776F2" w:rsidR="00521450" w:rsidRDefault="00521450" w:rsidP="00521450">
      <w:pPr>
        <w:spacing w:after="0"/>
        <w:jc w:val="center"/>
        <w:rPr>
          <w:rFonts w:ascii="Segoe UI" w:hAnsi="Segoe UI" w:cs="Segoe UI"/>
          <w:b/>
          <w:sz w:val="28"/>
        </w:rPr>
      </w:pPr>
      <w:bookmarkStart w:id="36" w:name="culinary1"/>
      <w:r w:rsidRPr="00510261">
        <w:rPr>
          <w:rFonts w:ascii="Segoe UI" w:hAnsi="Segoe UI" w:cs="Segoe UI"/>
          <w:b/>
          <w:sz w:val="28"/>
        </w:rPr>
        <w:t>Culinary Arts I</w:t>
      </w:r>
    </w:p>
    <w:bookmarkEnd w:id="36"/>
    <w:p w14:paraId="7F0DE135" w14:textId="15CE0665" w:rsidR="00521450" w:rsidRPr="0049738A" w:rsidRDefault="00521450" w:rsidP="00521450">
      <w:pPr>
        <w:jc w:val="center"/>
        <w:rPr>
          <w:rFonts w:ascii="Segoe UI" w:hAnsi="Segoe UI" w:cs="Segoe UI"/>
        </w:rPr>
      </w:pPr>
      <w:r>
        <w:rPr>
          <w:rFonts w:ascii="Segoe UI" w:hAnsi="Segoe UI" w:cs="Segoe UI"/>
        </w:rPr>
        <w:t>(grades 10-12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521450" w:rsidRPr="00510261" w14:paraId="3CEEBFE7" w14:textId="77777777" w:rsidTr="00521450">
        <w:tc>
          <w:tcPr>
            <w:tcW w:w="2065" w:type="dxa"/>
            <w:shd w:val="clear" w:color="auto" w:fill="F2F2F2" w:themeFill="background1" w:themeFillShade="F2"/>
            <w:vAlign w:val="center"/>
          </w:tcPr>
          <w:p w14:paraId="5285B247" w14:textId="77777777" w:rsidR="00521450" w:rsidRPr="00510261" w:rsidRDefault="00521450" w:rsidP="00521450">
            <w:pPr>
              <w:spacing w:before="60" w:after="60"/>
              <w:rPr>
                <w:rFonts w:ascii="Segoe UI" w:hAnsi="Segoe UI" w:cs="Segoe UI"/>
              </w:rPr>
            </w:pPr>
            <w:r w:rsidRPr="00510261">
              <w:rPr>
                <w:rFonts w:ascii="Segoe UI" w:hAnsi="Segoe UI" w:cs="Segoe UI"/>
              </w:rPr>
              <w:t>Purpose Statement:</w:t>
            </w:r>
          </w:p>
        </w:tc>
        <w:tc>
          <w:tcPr>
            <w:tcW w:w="7285" w:type="dxa"/>
            <w:shd w:val="clear" w:color="auto" w:fill="F2F2F2" w:themeFill="background1" w:themeFillShade="F2"/>
            <w:vAlign w:val="center"/>
          </w:tcPr>
          <w:p w14:paraId="7BEAA9A6" w14:textId="77777777" w:rsidR="00521450" w:rsidRDefault="00510261" w:rsidP="00521450">
            <w:pPr>
              <w:spacing w:before="60" w:after="60"/>
              <w:rPr>
                <w:rFonts w:ascii="Segoe UI" w:hAnsi="Segoe UI" w:cs="Segoe UI"/>
              </w:rPr>
            </w:pPr>
            <w:r w:rsidRPr="00510261">
              <w:rPr>
                <w:rFonts w:ascii="Segoe UI" w:hAnsi="Segoe UI" w:cs="Segoe UI"/>
              </w:rPr>
              <w:t>Students will apply knowledge of ingredients and measurements to create meals successfully. Students will demonstrate appropriate safety and sanitation procedures in the kitchen following HACCP guidelines. Students will evaluate a finished product and suggest improvements when needed. Students will implement the proper techniques for thawing, preparing, cooking, and holding, displaying, serving, transporting, cooling, and reheating food various times throughout the year. Students will be able to demonstrate proper knife techniques and produce products that are the correct size.</w:t>
            </w:r>
          </w:p>
          <w:p w14:paraId="3790E4B3" w14:textId="77777777" w:rsidR="00A659AF" w:rsidRDefault="00A659AF" w:rsidP="00521450">
            <w:pPr>
              <w:spacing w:before="60" w:after="60"/>
              <w:rPr>
                <w:rFonts w:ascii="Segoe UI" w:hAnsi="Segoe UI" w:cs="Segoe UI"/>
              </w:rPr>
            </w:pPr>
          </w:p>
          <w:p w14:paraId="4CA27793" w14:textId="1F27D11D" w:rsidR="00A659AF" w:rsidRDefault="00A659AF" w:rsidP="00A659AF">
            <w:pPr>
              <w:spacing w:before="60" w:after="60"/>
              <w:rPr>
                <w:rFonts w:ascii="Segoe UI" w:hAnsi="Segoe UI" w:cs="Segoe UI"/>
                <w:i/>
              </w:rPr>
            </w:pPr>
            <w:r>
              <w:rPr>
                <w:rFonts w:ascii="Segoe UI" w:hAnsi="Segoe UI" w:cs="Segoe UI"/>
                <w:i/>
              </w:rPr>
              <w:t>The Career Technical Student Organization (CTSO) associated with this course: FCCLA</w:t>
            </w:r>
          </w:p>
          <w:p w14:paraId="2D376D9B" w14:textId="77777777" w:rsidR="00A659AF" w:rsidRDefault="00A659AF" w:rsidP="00A659AF">
            <w:pPr>
              <w:rPr>
                <w:rFonts w:ascii="Segoe UI" w:hAnsi="Segoe UI" w:cs="Segoe UI"/>
                <w:i/>
              </w:rPr>
            </w:pPr>
            <w:r>
              <w:rPr>
                <w:rFonts w:ascii="Segoe UI" w:hAnsi="Segoe UI" w:cs="Segoe UI"/>
                <w:i/>
              </w:rPr>
              <w:t xml:space="preserve">Professional certification opportunities include: </w:t>
            </w:r>
            <w:proofErr w:type="spellStart"/>
            <w:r>
              <w:rPr>
                <w:rFonts w:ascii="Segoe UI" w:hAnsi="Segoe UI" w:cs="Segoe UI"/>
                <w:i/>
              </w:rPr>
              <w:t>ServSafe</w:t>
            </w:r>
            <w:proofErr w:type="spellEnd"/>
            <w:r>
              <w:rPr>
                <w:rFonts w:ascii="Segoe UI" w:hAnsi="Segoe UI" w:cs="Segoe UI"/>
                <w:i/>
              </w:rPr>
              <w:t xml:space="preserve"> Management</w:t>
            </w:r>
          </w:p>
          <w:p w14:paraId="6E1529BA" w14:textId="752F28A6" w:rsidR="00A659AF" w:rsidRPr="00A659AF" w:rsidRDefault="00A659AF" w:rsidP="00A659AF">
            <w:pPr>
              <w:rPr>
                <w:rFonts w:ascii="Segoe UI" w:hAnsi="Segoe UI" w:cs="Segoe UI"/>
                <w:i/>
              </w:rPr>
            </w:pPr>
          </w:p>
        </w:tc>
      </w:tr>
    </w:tbl>
    <w:p w14:paraId="2E44DA29" w14:textId="77777777" w:rsidR="00521450" w:rsidRPr="00510261" w:rsidRDefault="00521450" w:rsidP="00521450">
      <w:pPr>
        <w:spacing w:before="60" w:after="60"/>
        <w:rPr>
          <w:rFonts w:ascii="Segoe UI" w:hAnsi="Segoe UI" w:cs="Segoe UI"/>
          <w:b/>
        </w:rPr>
      </w:pPr>
    </w:p>
    <w:p w14:paraId="2272172F" w14:textId="77777777" w:rsidR="00521450" w:rsidRPr="00510261" w:rsidRDefault="00521450" w:rsidP="00521450">
      <w:pPr>
        <w:spacing w:before="60" w:after="60"/>
        <w:rPr>
          <w:rFonts w:ascii="Segoe UI" w:hAnsi="Segoe UI" w:cs="Segoe UI"/>
        </w:rPr>
      </w:pPr>
      <w:r w:rsidRPr="00510261">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508"/>
        <w:gridCol w:w="5284"/>
        <w:gridCol w:w="2205"/>
      </w:tblGrid>
      <w:tr w:rsidR="00521450" w:rsidRPr="00510261" w14:paraId="726ADB5A" w14:textId="77777777" w:rsidTr="00510261">
        <w:tc>
          <w:tcPr>
            <w:tcW w:w="1975" w:type="dxa"/>
            <w:gridSpan w:val="2"/>
            <w:shd w:val="clear" w:color="auto" w:fill="F2F2F2" w:themeFill="background1" w:themeFillShade="F2"/>
            <w:vAlign w:val="center"/>
          </w:tcPr>
          <w:p w14:paraId="0DF03A12" w14:textId="0BA8F96D" w:rsidR="00521450" w:rsidRPr="00510261" w:rsidRDefault="00510261" w:rsidP="00521450">
            <w:pPr>
              <w:widowControl w:val="0"/>
              <w:rPr>
                <w:rFonts w:ascii="Segoe UI" w:hAnsi="Segoe UI" w:cs="Segoe UI"/>
              </w:rPr>
            </w:pPr>
            <w:r>
              <w:rPr>
                <w:rFonts w:ascii="Segoe UI" w:hAnsi="Segoe UI" w:cs="Segoe UI"/>
              </w:rPr>
              <w:t>CVE.CUL1.1</w:t>
            </w:r>
          </w:p>
        </w:tc>
        <w:tc>
          <w:tcPr>
            <w:tcW w:w="5284" w:type="dxa"/>
            <w:shd w:val="clear" w:color="auto" w:fill="F2F2F2" w:themeFill="background1" w:themeFillShade="F2"/>
            <w:vAlign w:val="center"/>
          </w:tcPr>
          <w:p w14:paraId="53F08FC4" w14:textId="24F00AE1" w:rsidR="00521450" w:rsidRPr="00510261" w:rsidRDefault="00510261" w:rsidP="00521450">
            <w:pPr>
              <w:spacing w:before="60" w:after="60"/>
              <w:rPr>
                <w:rFonts w:ascii="Segoe UI" w:hAnsi="Segoe UI" w:cs="Segoe UI"/>
              </w:rPr>
            </w:pPr>
            <w:r w:rsidRPr="00510261">
              <w:rPr>
                <w:rFonts w:ascii="Segoe UI" w:hAnsi="Segoe UI" w:cs="Segoe UI"/>
              </w:rPr>
              <w:t>Students will apply basic safety and sanitation techniques, determine why they are using the technique, and demonstrate it during their labs.</w:t>
            </w:r>
          </w:p>
        </w:tc>
        <w:tc>
          <w:tcPr>
            <w:tcW w:w="2205" w:type="dxa"/>
            <w:shd w:val="clear" w:color="auto" w:fill="F2F2F2" w:themeFill="background1" w:themeFillShade="F2"/>
            <w:vAlign w:val="center"/>
          </w:tcPr>
          <w:p w14:paraId="4EC83A21" w14:textId="77777777" w:rsidR="00521450" w:rsidRPr="00510261" w:rsidRDefault="00521450" w:rsidP="00521450">
            <w:pPr>
              <w:spacing w:before="60" w:after="60"/>
              <w:jc w:val="center"/>
              <w:rPr>
                <w:rFonts w:ascii="Segoe UI" w:hAnsi="Segoe UI" w:cs="Segoe UI"/>
              </w:rPr>
            </w:pPr>
            <w:r w:rsidRPr="00510261">
              <w:rPr>
                <w:rFonts w:ascii="Segoe UI" w:hAnsi="Segoe UI" w:cs="Segoe UI"/>
              </w:rPr>
              <w:t>Standard Reference</w:t>
            </w:r>
          </w:p>
        </w:tc>
      </w:tr>
      <w:tr w:rsidR="00510261" w:rsidRPr="00510261" w14:paraId="0D68B290" w14:textId="77777777" w:rsidTr="00510261">
        <w:tc>
          <w:tcPr>
            <w:tcW w:w="467" w:type="dxa"/>
            <w:vMerge w:val="restart"/>
            <w:shd w:val="clear" w:color="auto" w:fill="F2F2F2" w:themeFill="background1" w:themeFillShade="F2"/>
            <w:vAlign w:val="center"/>
          </w:tcPr>
          <w:p w14:paraId="086E03F5" w14:textId="77777777" w:rsidR="00510261" w:rsidRPr="00510261" w:rsidRDefault="00510261" w:rsidP="00510261">
            <w:pPr>
              <w:spacing w:before="60" w:after="60"/>
              <w:rPr>
                <w:rFonts w:ascii="Segoe UI" w:hAnsi="Segoe UI" w:cs="Segoe UI"/>
              </w:rPr>
            </w:pPr>
          </w:p>
        </w:tc>
        <w:tc>
          <w:tcPr>
            <w:tcW w:w="1508" w:type="dxa"/>
            <w:vAlign w:val="center"/>
          </w:tcPr>
          <w:p w14:paraId="7F9A9602" w14:textId="14D2FA4A" w:rsidR="00510261" w:rsidRPr="00510261" w:rsidRDefault="00510261" w:rsidP="00510261">
            <w:pPr>
              <w:spacing w:before="60" w:after="60"/>
              <w:rPr>
                <w:rFonts w:ascii="Segoe UI" w:hAnsi="Segoe UI" w:cs="Segoe UI"/>
              </w:rPr>
            </w:pPr>
            <w:r w:rsidRPr="007A318D">
              <w:rPr>
                <w:rFonts w:ascii="Segoe UI" w:hAnsi="Segoe UI" w:cs="Segoe UI"/>
              </w:rPr>
              <w:t>CVE.CUL1.1</w:t>
            </w:r>
            <w:r>
              <w:rPr>
                <w:rFonts w:ascii="Segoe UI" w:hAnsi="Segoe UI" w:cs="Segoe UI"/>
              </w:rPr>
              <w:t>.1</w:t>
            </w:r>
          </w:p>
        </w:tc>
        <w:tc>
          <w:tcPr>
            <w:tcW w:w="5284" w:type="dxa"/>
            <w:vAlign w:val="center"/>
          </w:tcPr>
          <w:p w14:paraId="6879B9EB" w14:textId="3B4D04AB" w:rsidR="00510261" w:rsidRPr="00510261" w:rsidRDefault="00510261" w:rsidP="00510261">
            <w:pPr>
              <w:widowControl w:val="0"/>
              <w:spacing w:before="60" w:after="60"/>
              <w:rPr>
                <w:rFonts w:ascii="Segoe UI" w:hAnsi="Segoe UI" w:cs="Segoe UI"/>
              </w:rPr>
            </w:pPr>
            <w:r w:rsidRPr="00510261">
              <w:rPr>
                <w:rFonts w:ascii="Segoe UI" w:hAnsi="Segoe UI" w:cs="Segoe UI"/>
              </w:rPr>
              <w:t>Recall appropriate food temperatures and food safety terminology.</w:t>
            </w:r>
          </w:p>
        </w:tc>
        <w:tc>
          <w:tcPr>
            <w:tcW w:w="2205" w:type="dxa"/>
            <w:vAlign w:val="center"/>
          </w:tcPr>
          <w:p w14:paraId="20DE5B7E" w14:textId="6737ECE6" w:rsidR="00510261" w:rsidRPr="00510261" w:rsidRDefault="00510261" w:rsidP="00510261">
            <w:pPr>
              <w:spacing w:before="60" w:after="60"/>
              <w:jc w:val="center"/>
              <w:rPr>
                <w:rFonts w:ascii="Segoe UI" w:hAnsi="Segoe UI" w:cs="Segoe UI"/>
              </w:rPr>
            </w:pPr>
            <w:r w:rsidRPr="00510261">
              <w:rPr>
                <w:rFonts w:ascii="Segoe UI" w:hAnsi="Segoe UI" w:cs="Segoe UI"/>
              </w:rPr>
              <w:t>CV12.5.1</w:t>
            </w:r>
          </w:p>
        </w:tc>
      </w:tr>
      <w:tr w:rsidR="00510261" w:rsidRPr="00510261" w14:paraId="07A6EF63" w14:textId="77777777" w:rsidTr="00510261">
        <w:tc>
          <w:tcPr>
            <w:tcW w:w="467" w:type="dxa"/>
            <w:vMerge/>
            <w:shd w:val="clear" w:color="auto" w:fill="F2F2F2" w:themeFill="background1" w:themeFillShade="F2"/>
            <w:vAlign w:val="center"/>
          </w:tcPr>
          <w:p w14:paraId="04970439" w14:textId="77777777" w:rsidR="00510261" w:rsidRPr="00510261" w:rsidRDefault="00510261" w:rsidP="00510261">
            <w:pPr>
              <w:spacing w:before="60" w:after="60"/>
              <w:rPr>
                <w:rFonts w:ascii="Segoe UI" w:hAnsi="Segoe UI" w:cs="Segoe UI"/>
              </w:rPr>
            </w:pPr>
          </w:p>
        </w:tc>
        <w:tc>
          <w:tcPr>
            <w:tcW w:w="1508" w:type="dxa"/>
            <w:vAlign w:val="center"/>
          </w:tcPr>
          <w:p w14:paraId="3089C43E" w14:textId="7CD897C9" w:rsidR="00510261" w:rsidRPr="00510261" w:rsidRDefault="00510261" w:rsidP="00510261">
            <w:pPr>
              <w:spacing w:before="60" w:after="60"/>
              <w:rPr>
                <w:rFonts w:ascii="Segoe UI" w:hAnsi="Segoe UI" w:cs="Segoe UI"/>
              </w:rPr>
            </w:pPr>
            <w:r w:rsidRPr="007A318D">
              <w:rPr>
                <w:rFonts w:ascii="Segoe UI" w:hAnsi="Segoe UI" w:cs="Segoe UI"/>
              </w:rPr>
              <w:t>CVE.CUL1.1</w:t>
            </w:r>
            <w:r>
              <w:rPr>
                <w:rFonts w:ascii="Segoe UI" w:hAnsi="Segoe UI" w:cs="Segoe UI"/>
              </w:rPr>
              <w:t>.2</w:t>
            </w:r>
          </w:p>
        </w:tc>
        <w:tc>
          <w:tcPr>
            <w:tcW w:w="5284" w:type="dxa"/>
            <w:vAlign w:val="center"/>
          </w:tcPr>
          <w:p w14:paraId="303A4794" w14:textId="77124C62" w:rsidR="00510261" w:rsidRPr="00510261" w:rsidRDefault="008229AA" w:rsidP="00510261">
            <w:pPr>
              <w:spacing w:before="60" w:after="60"/>
              <w:rPr>
                <w:rFonts w:ascii="Segoe UI" w:hAnsi="Segoe UI" w:cs="Segoe UI"/>
              </w:rPr>
            </w:pPr>
            <w:r>
              <w:rPr>
                <w:rFonts w:ascii="Segoe UI" w:hAnsi="Segoe UI" w:cs="Segoe UI"/>
              </w:rPr>
              <w:t>Recall</w:t>
            </w:r>
            <w:r w:rsidR="00510261" w:rsidRPr="00510261">
              <w:rPr>
                <w:rFonts w:ascii="Segoe UI" w:hAnsi="Segoe UI" w:cs="Segoe UI"/>
              </w:rPr>
              <w:t xml:space="preserve"> the major causes of food contamination and recognize signs of food contamination.</w:t>
            </w:r>
          </w:p>
        </w:tc>
        <w:tc>
          <w:tcPr>
            <w:tcW w:w="2205" w:type="dxa"/>
            <w:vAlign w:val="center"/>
          </w:tcPr>
          <w:p w14:paraId="46D8D66D" w14:textId="67881230" w:rsidR="00510261" w:rsidRPr="00510261" w:rsidRDefault="00510261" w:rsidP="00510261">
            <w:pPr>
              <w:widowControl w:val="0"/>
              <w:jc w:val="center"/>
              <w:rPr>
                <w:rFonts w:ascii="Segoe UI" w:hAnsi="Segoe UI" w:cs="Segoe UI"/>
              </w:rPr>
            </w:pPr>
            <w:r w:rsidRPr="00510261">
              <w:rPr>
                <w:rFonts w:ascii="Segoe UI" w:hAnsi="Segoe UI" w:cs="Segoe UI"/>
              </w:rPr>
              <w:t>CV12.3.1</w:t>
            </w:r>
          </w:p>
        </w:tc>
      </w:tr>
      <w:tr w:rsidR="00510261" w:rsidRPr="00510261" w14:paraId="35C6D143" w14:textId="77777777" w:rsidTr="00510261">
        <w:tc>
          <w:tcPr>
            <w:tcW w:w="467" w:type="dxa"/>
            <w:vMerge/>
            <w:shd w:val="clear" w:color="auto" w:fill="F2F2F2" w:themeFill="background1" w:themeFillShade="F2"/>
            <w:vAlign w:val="center"/>
          </w:tcPr>
          <w:p w14:paraId="2A3A7000" w14:textId="77777777" w:rsidR="00510261" w:rsidRPr="00510261" w:rsidRDefault="00510261" w:rsidP="00510261">
            <w:pPr>
              <w:spacing w:before="60" w:after="60"/>
              <w:rPr>
                <w:rFonts w:ascii="Segoe UI" w:hAnsi="Segoe UI" w:cs="Segoe UI"/>
              </w:rPr>
            </w:pPr>
          </w:p>
        </w:tc>
        <w:tc>
          <w:tcPr>
            <w:tcW w:w="1508" w:type="dxa"/>
            <w:vAlign w:val="center"/>
          </w:tcPr>
          <w:p w14:paraId="1EE76AF9" w14:textId="1C43EEFC" w:rsidR="00510261" w:rsidRPr="00510261" w:rsidRDefault="00510261" w:rsidP="00510261">
            <w:pPr>
              <w:widowControl w:val="0"/>
              <w:rPr>
                <w:rFonts w:ascii="Segoe UI" w:hAnsi="Segoe UI" w:cs="Segoe UI"/>
              </w:rPr>
            </w:pPr>
            <w:r w:rsidRPr="007A318D">
              <w:rPr>
                <w:rFonts w:ascii="Segoe UI" w:hAnsi="Segoe UI" w:cs="Segoe UI"/>
              </w:rPr>
              <w:t>CVE.CUL1.1</w:t>
            </w:r>
            <w:r>
              <w:rPr>
                <w:rFonts w:ascii="Segoe UI" w:hAnsi="Segoe UI" w:cs="Segoe UI"/>
              </w:rPr>
              <w:t>.3</w:t>
            </w:r>
          </w:p>
        </w:tc>
        <w:tc>
          <w:tcPr>
            <w:tcW w:w="5284" w:type="dxa"/>
            <w:vAlign w:val="center"/>
          </w:tcPr>
          <w:p w14:paraId="2EFF8410" w14:textId="5E52F9DD" w:rsidR="00510261" w:rsidRPr="00510261" w:rsidRDefault="00510261" w:rsidP="00510261">
            <w:pPr>
              <w:spacing w:before="60" w:after="60"/>
              <w:rPr>
                <w:rFonts w:ascii="Segoe UI" w:hAnsi="Segoe UI" w:cs="Segoe UI"/>
              </w:rPr>
            </w:pPr>
            <w:r w:rsidRPr="00510261">
              <w:rPr>
                <w:rFonts w:ascii="Segoe UI" w:hAnsi="Segoe UI" w:cs="Segoe UI"/>
              </w:rPr>
              <w:t xml:space="preserve">Evaluate your and your teammate’s ability to provide a clean and safe kitchen work environment. </w:t>
            </w:r>
          </w:p>
        </w:tc>
        <w:tc>
          <w:tcPr>
            <w:tcW w:w="2205" w:type="dxa"/>
            <w:vAlign w:val="center"/>
          </w:tcPr>
          <w:p w14:paraId="1B7A16BB" w14:textId="6A2EA516" w:rsidR="00510261" w:rsidRPr="00510261" w:rsidRDefault="00510261" w:rsidP="00510261">
            <w:pPr>
              <w:spacing w:before="60" w:after="60"/>
              <w:jc w:val="center"/>
              <w:rPr>
                <w:rFonts w:ascii="Segoe UI" w:hAnsi="Segoe UI" w:cs="Segoe UI"/>
              </w:rPr>
            </w:pPr>
            <w:r w:rsidRPr="00510261">
              <w:rPr>
                <w:rFonts w:ascii="Segoe UI" w:hAnsi="Segoe UI" w:cs="Segoe UI"/>
              </w:rPr>
              <w:t>CV12.2.1</w:t>
            </w:r>
          </w:p>
        </w:tc>
      </w:tr>
      <w:tr w:rsidR="00C457D7" w:rsidRPr="00510261" w14:paraId="1CAB31B1" w14:textId="77777777" w:rsidTr="00510261">
        <w:tc>
          <w:tcPr>
            <w:tcW w:w="467" w:type="dxa"/>
            <w:vMerge/>
            <w:shd w:val="clear" w:color="auto" w:fill="F2F2F2" w:themeFill="background1" w:themeFillShade="F2"/>
            <w:vAlign w:val="center"/>
          </w:tcPr>
          <w:p w14:paraId="56C19CB3" w14:textId="77777777" w:rsidR="00C457D7" w:rsidRPr="00510261" w:rsidRDefault="00C457D7" w:rsidP="00C457D7">
            <w:pPr>
              <w:spacing w:before="60" w:after="60"/>
              <w:rPr>
                <w:rFonts w:ascii="Segoe UI" w:hAnsi="Segoe UI" w:cs="Segoe UI"/>
              </w:rPr>
            </w:pPr>
          </w:p>
        </w:tc>
        <w:tc>
          <w:tcPr>
            <w:tcW w:w="1508" w:type="dxa"/>
            <w:vAlign w:val="center"/>
          </w:tcPr>
          <w:p w14:paraId="5CA56261" w14:textId="255E341B" w:rsidR="00C457D7" w:rsidRPr="007A318D" w:rsidRDefault="00C457D7" w:rsidP="00C457D7">
            <w:pPr>
              <w:widowControl w:val="0"/>
              <w:rPr>
                <w:rFonts w:ascii="Segoe UI" w:hAnsi="Segoe UI" w:cs="Segoe UI"/>
              </w:rPr>
            </w:pPr>
            <w:r w:rsidRPr="007A318D">
              <w:rPr>
                <w:rFonts w:ascii="Segoe UI" w:hAnsi="Segoe UI" w:cs="Segoe UI"/>
              </w:rPr>
              <w:t>CVE.CUL1.1</w:t>
            </w:r>
            <w:r>
              <w:rPr>
                <w:rFonts w:ascii="Segoe UI" w:hAnsi="Segoe UI" w:cs="Segoe UI"/>
              </w:rPr>
              <w:t>.4</w:t>
            </w:r>
          </w:p>
        </w:tc>
        <w:tc>
          <w:tcPr>
            <w:tcW w:w="5284" w:type="dxa"/>
            <w:vAlign w:val="center"/>
          </w:tcPr>
          <w:p w14:paraId="4FBC1DE5" w14:textId="2A01B292" w:rsidR="00C457D7" w:rsidRPr="00510261" w:rsidRDefault="00C457D7" w:rsidP="00C457D7">
            <w:pPr>
              <w:spacing w:before="60" w:after="60"/>
              <w:rPr>
                <w:rFonts w:ascii="Segoe UI" w:hAnsi="Segoe UI" w:cs="Segoe UI"/>
              </w:rPr>
            </w:pPr>
            <w:r w:rsidRPr="00510261">
              <w:rPr>
                <w:rFonts w:ascii="Segoe UI" w:hAnsi="Segoe UI" w:cs="Segoe UI"/>
              </w:rPr>
              <w:t>Demonstrate and apply both cleaning and sanitizing for work surfaces and equipment.</w:t>
            </w:r>
          </w:p>
        </w:tc>
        <w:tc>
          <w:tcPr>
            <w:tcW w:w="2205" w:type="dxa"/>
            <w:vAlign w:val="center"/>
          </w:tcPr>
          <w:p w14:paraId="7ED3C14A" w14:textId="1E2C5ED0" w:rsidR="00C457D7" w:rsidRPr="00510261" w:rsidRDefault="00C457D7" w:rsidP="00C457D7">
            <w:pPr>
              <w:spacing w:before="60" w:after="60"/>
              <w:jc w:val="center"/>
              <w:rPr>
                <w:rFonts w:ascii="Segoe UI" w:hAnsi="Segoe UI" w:cs="Segoe UI"/>
              </w:rPr>
            </w:pPr>
            <w:r w:rsidRPr="00510261">
              <w:rPr>
                <w:rFonts w:ascii="Segoe UI" w:hAnsi="Segoe UI" w:cs="Segoe UI"/>
              </w:rPr>
              <w:t>CV12.1.4</w:t>
            </w:r>
          </w:p>
        </w:tc>
      </w:tr>
      <w:tr w:rsidR="00C457D7" w:rsidRPr="00510261" w14:paraId="793307EE" w14:textId="77777777" w:rsidTr="00510261">
        <w:tc>
          <w:tcPr>
            <w:tcW w:w="467" w:type="dxa"/>
            <w:vMerge/>
            <w:shd w:val="clear" w:color="auto" w:fill="F2F2F2" w:themeFill="background1" w:themeFillShade="F2"/>
            <w:vAlign w:val="center"/>
          </w:tcPr>
          <w:p w14:paraId="2756BC33" w14:textId="77777777" w:rsidR="00C457D7" w:rsidRPr="00510261" w:rsidRDefault="00C457D7" w:rsidP="00C457D7">
            <w:pPr>
              <w:spacing w:before="60" w:after="60"/>
              <w:rPr>
                <w:rFonts w:ascii="Segoe UI" w:hAnsi="Segoe UI" w:cs="Segoe UI"/>
              </w:rPr>
            </w:pPr>
          </w:p>
        </w:tc>
        <w:tc>
          <w:tcPr>
            <w:tcW w:w="1508" w:type="dxa"/>
            <w:vAlign w:val="center"/>
          </w:tcPr>
          <w:p w14:paraId="457EC798" w14:textId="2AE50C81" w:rsidR="00C457D7" w:rsidRPr="00510261" w:rsidRDefault="00C457D7" w:rsidP="00C457D7">
            <w:pPr>
              <w:widowControl w:val="0"/>
              <w:rPr>
                <w:rFonts w:ascii="Segoe UI" w:hAnsi="Segoe UI" w:cs="Segoe UI"/>
              </w:rPr>
            </w:pPr>
            <w:r w:rsidRPr="007A318D">
              <w:rPr>
                <w:rFonts w:ascii="Segoe UI" w:hAnsi="Segoe UI" w:cs="Segoe UI"/>
              </w:rPr>
              <w:t>CVE.CUL1.1</w:t>
            </w:r>
            <w:r>
              <w:rPr>
                <w:rFonts w:ascii="Segoe UI" w:hAnsi="Segoe UI" w:cs="Segoe UI"/>
              </w:rPr>
              <w:t>.5</w:t>
            </w:r>
          </w:p>
        </w:tc>
        <w:tc>
          <w:tcPr>
            <w:tcW w:w="5284" w:type="dxa"/>
            <w:vAlign w:val="center"/>
          </w:tcPr>
          <w:p w14:paraId="2BBBEE9B" w14:textId="5D65C241" w:rsidR="00C457D7" w:rsidRPr="00510261" w:rsidRDefault="00C457D7" w:rsidP="00C457D7">
            <w:pPr>
              <w:spacing w:before="60" w:after="60"/>
              <w:rPr>
                <w:rFonts w:ascii="Segoe UI" w:hAnsi="Segoe UI" w:cs="Segoe UI"/>
              </w:rPr>
            </w:pPr>
            <w:r>
              <w:rPr>
                <w:rFonts w:ascii="Segoe UI" w:hAnsi="Segoe UI" w:cs="Segoe UI"/>
              </w:rPr>
              <w:t>Complete the HACCP guidelines certification.</w:t>
            </w:r>
          </w:p>
        </w:tc>
        <w:tc>
          <w:tcPr>
            <w:tcW w:w="2205" w:type="dxa"/>
            <w:vAlign w:val="center"/>
          </w:tcPr>
          <w:p w14:paraId="1078FEEE" w14:textId="77777777" w:rsidR="00C457D7" w:rsidRDefault="00C457D7" w:rsidP="00C457D7">
            <w:pPr>
              <w:widowControl w:val="0"/>
              <w:jc w:val="center"/>
              <w:rPr>
                <w:rFonts w:ascii="Segoe UI" w:hAnsi="Segoe UI" w:cs="Segoe UI"/>
              </w:rPr>
            </w:pPr>
            <w:r>
              <w:rPr>
                <w:rFonts w:ascii="Segoe UI" w:hAnsi="Segoe UI" w:cs="Segoe UI"/>
              </w:rPr>
              <w:t>CV12.1.4</w:t>
            </w:r>
          </w:p>
          <w:p w14:paraId="5A60ECE3" w14:textId="77777777" w:rsidR="00C457D7" w:rsidRDefault="00C457D7" w:rsidP="00C457D7">
            <w:pPr>
              <w:widowControl w:val="0"/>
              <w:jc w:val="center"/>
              <w:rPr>
                <w:rFonts w:ascii="Segoe UI" w:hAnsi="Segoe UI" w:cs="Segoe UI"/>
              </w:rPr>
            </w:pPr>
            <w:r>
              <w:rPr>
                <w:rFonts w:ascii="Segoe UI" w:hAnsi="Segoe UI" w:cs="Segoe UI"/>
              </w:rPr>
              <w:t>CV12.2.1</w:t>
            </w:r>
          </w:p>
          <w:p w14:paraId="2E9636C8" w14:textId="77777777" w:rsidR="00C457D7" w:rsidRDefault="00C457D7" w:rsidP="00C457D7">
            <w:pPr>
              <w:widowControl w:val="0"/>
              <w:jc w:val="center"/>
              <w:rPr>
                <w:rFonts w:ascii="Segoe UI" w:hAnsi="Segoe UI" w:cs="Segoe UI"/>
              </w:rPr>
            </w:pPr>
            <w:r>
              <w:rPr>
                <w:rFonts w:ascii="Segoe UI" w:hAnsi="Segoe UI" w:cs="Segoe UI"/>
              </w:rPr>
              <w:t>CV12.3.1</w:t>
            </w:r>
          </w:p>
          <w:p w14:paraId="63BD88B9" w14:textId="2FC604EE" w:rsidR="00C457D7" w:rsidRPr="00510261" w:rsidRDefault="00C457D7" w:rsidP="00C457D7">
            <w:pPr>
              <w:widowControl w:val="0"/>
              <w:jc w:val="center"/>
              <w:rPr>
                <w:rFonts w:ascii="Segoe UI" w:hAnsi="Segoe UI" w:cs="Segoe UI"/>
              </w:rPr>
            </w:pPr>
            <w:r>
              <w:rPr>
                <w:rFonts w:ascii="Segoe UI" w:hAnsi="Segoe UI" w:cs="Segoe UI"/>
              </w:rPr>
              <w:t>CV12.5.1</w:t>
            </w:r>
          </w:p>
        </w:tc>
      </w:tr>
    </w:tbl>
    <w:p w14:paraId="577853C1" w14:textId="6E602B0B" w:rsidR="00521450"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C457D7" w:rsidRPr="00BB68C8" w14:paraId="1F333A79" w14:textId="77777777" w:rsidTr="00C457D7">
        <w:tc>
          <w:tcPr>
            <w:tcW w:w="1975" w:type="dxa"/>
            <w:gridSpan w:val="2"/>
            <w:shd w:val="clear" w:color="auto" w:fill="F2F2F2" w:themeFill="background1" w:themeFillShade="F2"/>
            <w:vAlign w:val="center"/>
          </w:tcPr>
          <w:p w14:paraId="11248DD4" w14:textId="3BB88EF5" w:rsidR="00C457D7" w:rsidRPr="00BB68C8" w:rsidRDefault="00C457D7" w:rsidP="00EB23A0">
            <w:pPr>
              <w:spacing w:before="60" w:after="60"/>
              <w:rPr>
                <w:rFonts w:ascii="Segoe UI" w:hAnsi="Segoe UI" w:cs="Segoe UI"/>
              </w:rPr>
            </w:pPr>
            <w:r>
              <w:rPr>
                <w:rFonts w:ascii="Segoe UI" w:hAnsi="Segoe UI" w:cs="Segoe UI"/>
              </w:rPr>
              <w:t>CVE.CUL1.2</w:t>
            </w:r>
          </w:p>
        </w:tc>
        <w:tc>
          <w:tcPr>
            <w:tcW w:w="5310" w:type="dxa"/>
            <w:shd w:val="clear" w:color="auto" w:fill="F2F2F2" w:themeFill="background1" w:themeFillShade="F2"/>
            <w:vAlign w:val="center"/>
          </w:tcPr>
          <w:p w14:paraId="4261A820" w14:textId="4530AEF7" w:rsidR="00C457D7" w:rsidRPr="00BB68C8" w:rsidRDefault="00C457D7" w:rsidP="00EB23A0">
            <w:pPr>
              <w:spacing w:before="60" w:after="60"/>
              <w:rPr>
                <w:rFonts w:ascii="Segoe UI" w:hAnsi="Segoe UI" w:cs="Segoe UI"/>
              </w:rPr>
            </w:pPr>
            <w:r w:rsidRPr="00BB68C8">
              <w:rPr>
                <w:rFonts w:ascii="Segoe UI" w:hAnsi="Segoe UI" w:cs="Segoe UI"/>
              </w:rPr>
              <w:t xml:space="preserve">Students will identify the parts of the recipe, demonstrate how to measure various ingredients, use basic </w:t>
            </w:r>
            <w:r>
              <w:rPr>
                <w:rFonts w:ascii="Segoe UI" w:hAnsi="Segoe UI" w:cs="Segoe UI"/>
              </w:rPr>
              <w:t>cooking</w:t>
            </w:r>
            <w:r w:rsidRPr="00BB68C8">
              <w:rPr>
                <w:rFonts w:ascii="Segoe UI" w:hAnsi="Segoe UI" w:cs="Segoe UI"/>
              </w:rPr>
              <w:t xml:space="preserve"> terms, and use </w:t>
            </w:r>
            <w:r>
              <w:rPr>
                <w:rFonts w:ascii="Segoe UI" w:hAnsi="Segoe UI" w:cs="Segoe UI"/>
              </w:rPr>
              <w:t>cooking</w:t>
            </w:r>
            <w:r w:rsidRPr="00BB68C8">
              <w:rPr>
                <w:rFonts w:ascii="Segoe UI" w:hAnsi="Segoe UI" w:cs="Segoe UI"/>
              </w:rPr>
              <w:t xml:space="preserve"> equipment.</w:t>
            </w:r>
          </w:p>
        </w:tc>
        <w:tc>
          <w:tcPr>
            <w:tcW w:w="2205" w:type="dxa"/>
            <w:shd w:val="clear" w:color="auto" w:fill="F2F2F2" w:themeFill="background1" w:themeFillShade="F2"/>
            <w:vAlign w:val="center"/>
          </w:tcPr>
          <w:p w14:paraId="377BB09D" w14:textId="77777777" w:rsidR="00C457D7" w:rsidRPr="00BB68C8" w:rsidRDefault="00C457D7" w:rsidP="00EB23A0">
            <w:pPr>
              <w:spacing w:before="60" w:after="60"/>
              <w:jc w:val="center"/>
              <w:rPr>
                <w:rFonts w:ascii="Segoe UI" w:hAnsi="Segoe UI" w:cs="Segoe UI"/>
              </w:rPr>
            </w:pPr>
            <w:r>
              <w:rPr>
                <w:rFonts w:ascii="Segoe UI" w:hAnsi="Segoe UI" w:cs="Segoe UI"/>
              </w:rPr>
              <w:t>Standard Reference</w:t>
            </w:r>
          </w:p>
        </w:tc>
      </w:tr>
      <w:tr w:rsidR="00C457D7" w:rsidRPr="00BB68C8" w14:paraId="2CAF7FF0" w14:textId="77777777" w:rsidTr="00C457D7">
        <w:tc>
          <w:tcPr>
            <w:tcW w:w="467" w:type="dxa"/>
            <w:vMerge w:val="restart"/>
            <w:shd w:val="clear" w:color="auto" w:fill="F2F2F2" w:themeFill="background1" w:themeFillShade="F2"/>
            <w:vAlign w:val="center"/>
          </w:tcPr>
          <w:p w14:paraId="0B56F9B8" w14:textId="77777777" w:rsidR="00C457D7" w:rsidRPr="00BB68C8" w:rsidRDefault="00C457D7" w:rsidP="00C457D7">
            <w:pPr>
              <w:spacing w:before="60" w:after="60"/>
              <w:rPr>
                <w:rFonts w:ascii="Segoe UI" w:hAnsi="Segoe UI" w:cs="Segoe UI"/>
              </w:rPr>
            </w:pPr>
          </w:p>
        </w:tc>
        <w:tc>
          <w:tcPr>
            <w:tcW w:w="1508" w:type="dxa"/>
          </w:tcPr>
          <w:p w14:paraId="22B6BF71" w14:textId="2FCFA8C0" w:rsidR="00C457D7" w:rsidRPr="00BB68C8" w:rsidRDefault="00C457D7" w:rsidP="00C457D7">
            <w:pPr>
              <w:spacing w:before="60" w:after="60"/>
              <w:rPr>
                <w:rFonts w:ascii="Segoe UI" w:hAnsi="Segoe UI" w:cs="Segoe UI"/>
              </w:rPr>
            </w:pPr>
            <w:r w:rsidRPr="001D2B51">
              <w:rPr>
                <w:rFonts w:ascii="Segoe UI" w:hAnsi="Segoe UI" w:cs="Segoe UI"/>
              </w:rPr>
              <w:t>CVE.CUL1.2</w:t>
            </w:r>
            <w:r>
              <w:rPr>
                <w:rFonts w:ascii="Segoe UI" w:hAnsi="Segoe UI" w:cs="Segoe UI"/>
              </w:rPr>
              <w:t>.1</w:t>
            </w:r>
          </w:p>
        </w:tc>
        <w:tc>
          <w:tcPr>
            <w:tcW w:w="5310" w:type="dxa"/>
            <w:vAlign w:val="center"/>
          </w:tcPr>
          <w:p w14:paraId="57DB2359" w14:textId="77777777" w:rsidR="00C457D7" w:rsidRPr="00BB68C8" w:rsidRDefault="00C457D7" w:rsidP="00C457D7">
            <w:pPr>
              <w:spacing w:before="60" w:after="60"/>
              <w:rPr>
                <w:rFonts w:ascii="Segoe UI" w:hAnsi="Segoe UI" w:cs="Segoe UI"/>
              </w:rPr>
            </w:pPr>
            <w:r w:rsidRPr="00BB68C8">
              <w:rPr>
                <w:rFonts w:ascii="Segoe UI" w:hAnsi="Segoe UI" w:cs="Segoe UI"/>
              </w:rPr>
              <w:t xml:space="preserve">Identify the seven different parts of a recipe and </w:t>
            </w:r>
            <w:r>
              <w:rPr>
                <w:rFonts w:ascii="Segoe UI" w:hAnsi="Segoe UI" w:cs="Segoe UI"/>
              </w:rPr>
              <w:t>explain</w:t>
            </w:r>
            <w:r w:rsidRPr="00BB68C8">
              <w:rPr>
                <w:rFonts w:ascii="Segoe UI" w:hAnsi="Segoe UI" w:cs="Segoe UI"/>
              </w:rPr>
              <w:t xml:space="preserve"> the importance of each part.</w:t>
            </w:r>
          </w:p>
        </w:tc>
        <w:tc>
          <w:tcPr>
            <w:tcW w:w="2205" w:type="dxa"/>
            <w:vAlign w:val="center"/>
          </w:tcPr>
          <w:p w14:paraId="0CE7EA3F" w14:textId="77777777" w:rsidR="00C457D7" w:rsidRPr="00BB68C8" w:rsidRDefault="00C457D7" w:rsidP="00C457D7">
            <w:pPr>
              <w:ind w:left="-15"/>
              <w:jc w:val="center"/>
              <w:rPr>
                <w:rFonts w:ascii="Segoe UI" w:hAnsi="Segoe UI" w:cs="Segoe UI"/>
              </w:rPr>
            </w:pPr>
            <w:r w:rsidRPr="00BB68C8">
              <w:rPr>
                <w:rFonts w:ascii="Segoe UI" w:hAnsi="Segoe UI" w:cs="Segoe UI"/>
              </w:rPr>
              <w:t>CV12.4.2</w:t>
            </w:r>
          </w:p>
          <w:p w14:paraId="38122F5B" w14:textId="77777777" w:rsidR="00C457D7" w:rsidRPr="00BB68C8" w:rsidRDefault="00C457D7" w:rsidP="00C457D7">
            <w:pPr>
              <w:jc w:val="center"/>
              <w:rPr>
                <w:rFonts w:ascii="Segoe UI" w:hAnsi="Segoe UI" w:cs="Segoe UI"/>
              </w:rPr>
            </w:pPr>
            <w:r w:rsidRPr="00BB68C8">
              <w:rPr>
                <w:rFonts w:ascii="Segoe UI" w:hAnsi="Segoe UI" w:cs="Segoe UI"/>
              </w:rPr>
              <w:t>CV12.4.3</w:t>
            </w:r>
          </w:p>
        </w:tc>
      </w:tr>
      <w:tr w:rsidR="00C457D7" w:rsidRPr="00BB68C8" w14:paraId="501D2BCF" w14:textId="77777777" w:rsidTr="00C457D7">
        <w:tc>
          <w:tcPr>
            <w:tcW w:w="467" w:type="dxa"/>
            <w:vMerge/>
            <w:shd w:val="clear" w:color="auto" w:fill="F2F2F2" w:themeFill="background1" w:themeFillShade="F2"/>
            <w:vAlign w:val="center"/>
          </w:tcPr>
          <w:p w14:paraId="63CBF7C5" w14:textId="77777777" w:rsidR="00C457D7" w:rsidRPr="00BB68C8" w:rsidRDefault="00C457D7" w:rsidP="00C457D7">
            <w:pPr>
              <w:spacing w:before="60" w:after="60"/>
              <w:rPr>
                <w:rFonts w:ascii="Segoe UI" w:hAnsi="Segoe UI" w:cs="Segoe UI"/>
              </w:rPr>
            </w:pPr>
          </w:p>
        </w:tc>
        <w:tc>
          <w:tcPr>
            <w:tcW w:w="1508" w:type="dxa"/>
          </w:tcPr>
          <w:p w14:paraId="22ED3BC0" w14:textId="787DFC53" w:rsidR="00C457D7" w:rsidRPr="00BB68C8" w:rsidRDefault="00C457D7" w:rsidP="00C457D7">
            <w:pPr>
              <w:spacing w:before="60" w:after="60"/>
              <w:rPr>
                <w:rFonts w:ascii="Segoe UI" w:hAnsi="Segoe UI" w:cs="Segoe UI"/>
              </w:rPr>
            </w:pPr>
            <w:r w:rsidRPr="001D2B51">
              <w:rPr>
                <w:rFonts w:ascii="Segoe UI" w:hAnsi="Segoe UI" w:cs="Segoe UI"/>
              </w:rPr>
              <w:t>CVE.CUL1.2</w:t>
            </w:r>
            <w:r>
              <w:rPr>
                <w:rFonts w:ascii="Segoe UI" w:hAnsi="Segoe UI" w:cs="Segoe UI"/>
              </w:rPr>
              <w:t>.2</w:t>
            </w:r>
          </w:p>
        </w:tc>
        <w:tc>
          <w:tcPr>
            <w:tcW w:w="5310" w:type="dxa"/>
            <w:vAlign w:val="center"/>
          </w:tcPr>
          <w:p w14:paraId="0219FFE8" w14:textId="77777777" w:rsidR="00C457D7" w:rsidRPr="00BB68C8" w:rsidRDefault="00C457D7" w:rsidP="00C457D7">
            <w:pPr>
              <w:spacing w:before="60" w:after="60"/>
              <w:rPr>
                <w:rFonts w:ascii="Segoe UI" w:hAnsi="Segoe UI" w:cs="Segoe UI"/>
              </w:rPr>
            </w:pPr>
            <w:r w:rsidRPr="00BB68C8">
              <w:rPr>
                <w:rFonts w:ascii="Segoe UI" w:hAnsi="Segoe UI" w:cs="Segoe UI"/>
              </w:rPr>
              <w:t>Select the correct measuring tool for different ingredients (i.e. wet vs dry, TBS vs tsp).</w:t>
            </w:r>
          </w:p>
        </w:tc>
        <w:tc>
          <w:tcPr>
            <w:tcW w:w="2205" w:type="dxa"/>
            <w:vAlign w:val="center"/>
          </w:tcPr>
          <w:p w14:paraId="3A7B21E0" w14:textId="77777777" w:rsidR="00C457D7" w:rsidRPr="00BB68C8" w:rsidRDefault="00C457D7" w:rsidP="00C457D7">
            <w:pPr>
              <w:ind w:left="-15"/>
              <w:jc w:val="center"/>
              <w:rPr>
                <w:rFonts w:ascii="Segoe UI" w:hAnsi="Segoe UI" w:cs="Segoe UI"/>
              </w:rPr>
            </w:pPr>
            <w:r w:rsidRPr="00BB68C8">
              <w:rPr>
                <w:rFonts w:ascii="Segoe UI" w:hAnsi="Segoe UI" w:cs="Segoe UI"/>
              </w:rPr>
              <w:t>CV12.4.1</w:t>
            </w:r>
          </w:p>
          <w:p w14:paraId="20CF69DE" w14:textId="77777777" w:rsidR="00C457D7" w:rsidRPr="00BB68C8" w:rsidRDefault="00C457D7" w:rsidP="00C457D7">
            <w:pPr>
              <w:jc w:val="center"/>
              <w:rPr>
                <w:rFonts w:ascii="Segoe UI" w:hAnsi="Segoe UI" w:cs="Segoe UI"/>
              </w:rPr>
            </w:pPr>
            <w:r w:rsidRPr="00BB68C8">
              <w:rPr>
                <w:rFonts w:ascii="Segoe UI" w:hAnsi="Segoe UI" w:cs="Segoe UI"/>
              </w:rPr>
              <w:t>CV12.4.2</w:t>
            </w:r>
          </w:p>
        </w:tc>
      </w:tr>
      <w:tr w:rsidR="00C457D7" w:rsidRPr="00BB68C8" w14:paraId="43BEA54B" w14:textId="77777777" w:rsidTr="00C457D7">
        <w:tc>
          <w:tcPr>
            <w:tcW w:w="467" w:type="dxa"/>
            <w:vMerge/>
            <w:shd w:val="clear" w:color="auto" w:fill="F2F2F2" w:themeFill="background1" w:themeFillShade="F2"/>
            <w:vAlign w:val="center"/>
          </w:tcPr>
          <w:p w14:paraId="0A268CF4" w14:textId="77777777" w:rsidR="00C457D7" w:rsidRPr="00BB68C8" w:rsidRDefault="00C457D7" w:rsidP="00C457D7">
            <w:pPr>
              <w:spacing w:before="60" w:after="60"/>
              <w:rPr>
                <w:rFonts w:ascii="Segoe UI" w:hAnsi="Segoe UI" w:cs="Segoe UI"/>
              </w:rPr>
            </w:pPr>
          </w:p>
        </w:tc>
        <w:tc>
          <w:tcPr>
            <w:tcW w:w="1508" w:type="dxa"/>
          </w:tcPr>
          <w:p w14:paraId="03FA1D93" w14:textId="58D8844B" w:rsidR="00C457D7" w:rsidRPr="00BB68C8" w:rsidRDefault="00C457D7" w:rsidP="00C457D7">
            <w:pPr>
              <w:spacing w:before="60" w:after="60"/>
              <w:rPr>
                <w:rFonts w:ascii="Segoe UI" w:hAnsi="Segoe UI" w:cs="Segoe UI"/>
              </w:rPr>
            </w:pPr>
            <w:r w:rsidRPr="001D2B51">
              <w:rPr>
                <w:rFonts w:ascii="Segoe UI" w:hAnsi="Segoe UI" w:cs="Segoe UI"/>
              </w:rPr>
              <w:t>CVE.CUL1.2</w:t>
            </w:r>
            <w:r>
              <w:rPr>
                <w:rFonts w:ascii="Segoe UI" w:hAnsi="Segoe UI" w:cs="Segoe UI"/>
              </w:rPr>
              <w:t>.3</w:t>
            </w:r>
          </w:p>
        </w:tc>
        <w:tc>
          <w:tcPr>
            <w:tcW w:w="5310" w:type="dxa"/>
            <w:vAlign w:val="center"/>
          </w:tcPr>
          <w:p w14:paraId="2D4D34F8" w14:textId="77777777" w:rsidR="00C457D7" w:rsidRPr="00BB68C8" w:rsidRDefault="00C457D7" w:rsidP="00C457D7">
            <w:pPr>
              <w:spacing w:before="60" w:after="60"/>
              <w:rPr>
                <w:rFonts w:ascii="Segoe UI" w:hAnsi="Segoe UI" w:cs="Segoe UI"/>
              </w:rPr>
            </w:pPr>
            <w:r w:rsidRPr="00BB68C8">
              <w:rPr>
                <w:rFonts w:ascii="Segoe UI" w:hAnsi="Segoe UI" w:cs="Segoe UI"/>
              </w:rPr>
              <w:t>Determine the correct equipment needed for the specific task.</w:t>
            </w:r>
          </w:p>
        </w:tc>
        <w:tc>
          <w:tcPr>
            <w:tcW w:w="2205" w:type="dxa"/>
            <w:vAlign w:val="center"/>
          </w:tcPr>
          <w:p w14:paraId="05F5DA26" w14:textId="77777777" w:rsidR="00C457D7" w:rsidRPr="00BB68C8" w:rsidRDefault="00C457D7" w:rsidP="00C457D7">
            <w:pPr>
              <w:jc w:val="center"/>
              <w:rPr>
                <w:rFonts w:ascii="Segoe UI" w:hAnsi="Segoe UI" w:cs="Segoe UI"/>
              </w:rPr>
            </w:pPr>
            <w:r w:rsidRPr="00BB68C8">
              <w:rPr>
                <w:rFonts w:ascii="Segoe UI" w:hAnsi="Segoe UI" w:cs="Segoe UI"/>
              </w:rPr>
              <w:t>CV12.4.3</w:t>
            </w:r>
          </w:p>
        </w:tc>
      </w:tr>
      <w:tr w:rsidR="00C457D7" w:rsidRPr="00BB68C8" w14:paraId="770A4049" w14:textId="77777777" w:rsidTr="00C457D7">
        <w:tc>
          <w:tcPr>
            <w:tcW w:w="467" w:type="dxa"/>
            <w:vMerge/>
            <w:shd w:val="clear" w:color="auto" w:fill="F2F2F2" w:themeFill="background1" w:themeFillShade="F2"/>
            <w:vAlign w:val="center"/>
          </w:tcPr>
          <w:p w14:paraId="3E19D14B" w14:textId="77777777" w:rsidR="00C457D7" w:rsidRPr="00BB68C8" w:rsidRDefault="00C457D7" w:rsidP="00C457D7">
            <w:pPr>
              <w:spacing w:before="60" w:after="60"/>
              <w:rPr>
                <w:rFonts w:ascii="Segoe UI" w:hAnsi="Segoe UI" w:cs="Segoe UI"/>
              </w:rPr>
            </w:pPr>
          </w:p>
        </w:tc>
        <w:tc>
          <w:tcPr>
            <w:tcW w:w="1508" w:type="dxa"/>
          </w:tcPr>
          <w:p w14:paraId="7F7EFE50" w14:textId="37F4C56A" w:rsidR="00C457D7" w:rsidRPr="001D2B51" w:rsidRDefault="00C457D7" w:rsidP="00C457D7">
            <w:pPr>
              <w:spacing w:before="60" w:after="60"/>
              <w:rPr>
                <w:rFonts w:ascii="Segoe UI" w:hAnsi="Segoe UI" w:cs="Segoe UI"/>
              </w:rPr>
            </w:pPr>
            <w:r w:rsidRPr="001D2B51">
              <w:rPr>
                <w:rFonts w:ascii="Segoe UI" w:hAnsi="Segoe UI" w:cs="Segoe UI"/>
              </w:rPr>
              <w:t>CVE.CUL1.2</w:t>
            </w:r>
            <w:r>
              <w:rPr>
                <w:rFonts w:ascii="Segoe UI" w:hAnsi="Segoe UI" w:cs="Segoe UI"/>
              </w:rPr>
              <w:t>.4</w:t>
            </w:r>
          </w:p>
        </w:tc>
        <w:tc>
          <w:tcPr>
            <w:tcW w:w="5310" w:type="dxa"/>
            <w:vAlign w:val="center"/>
          </w:tcPr>
          <w:p w14:paraId="45EF3B9F" w14:textId="5CF1016D" w:rsidR="00C457D7" w:rsidRPr="00BB68C8" w:rsidRDefault="00C457D7" w:rsidP="00C457D7">
            <w:pPr>
              <w:spacing w:before="60" w:after="60"/>
              <w:rPr>
                <w:rFonts w:ascii="Segoe UI" w:hAnsi="Segoe UI" w:cs="Segoe UI"/>
              </w:rPr>
            </w:pPr>
            <w:r w:rsidRPr="00BB68C8">
              <w:rPr>
                <w:rFonts w:ascii="Segoe UI" w:hAnsi="Segoe UI" w:cs="Segoe UI"/>
              </w:rPr>
              <w:t xml:space="preserve">Demonstrate the different </w:t>
            </w:r>
            <w:r>
              <w:rPr>
                <w:rFonts w:ascii="Segoe UI" w:hAnsi="Segoe UI" w:cs="Segoe UI"/>
              </w:rPr>
              <w:t>cooking</w:t>
            </w:r>
            <w:r w:rsidRPr="00BB68C8">
              <w:rPr>
                <w:rFonts w:ascii="Segoe UI" w:hAnsi="Segoe UI" w:cs="Segoe UI"/>
              </w:rPr>
              <w:t xml:space="preserve"> terminology used in recipes.</w:t>
            </w:r>
          </w:p>
        </w:tc>
        <w:tc>
          <w:tcPr>
            <w:tcW w:w="2205" w:type="dxa"/>
            <w:vAlign w:val="center"/>
          </w:tcPr>
          <w:p w14:paraId="57ECC2AF" w14:textId="77777777" w:rsidR="00C457D7" w:rsidRPr="00BB68C8" w:rsidRDefault="00C457D7" w:rsidP="00C457D7">
            <w:pPr>
              <w:ind w:left="-15"/>
              <w:jc w:val="center"/>
              <w:rPr>
                <w:rFonts w:ascii="Segoe UI" w:hAnsi="Segoe UI" w:cs="Segoe UI"/>
              </w:rPr>
            </w:pPr>
            <w:r w:rsidRPr="00BB68C8">
              <w:rPr>
                <w:rFonts w:ascii="Segoe UI" w:hAnsi="Segoe UI" w:cs="Segoe UI"/>
              </w:rPr>
              <w:t>CV12.2.2</w:t>
            </w:r>
          </w:p>
          <w:p w14:paraId="05CF26A5" w14:textId="30F59C2D" w:rsidR="00C457D7" w:rsidRPr="00BB68C8" w:rsidRDefault="00C457D7" w:rsidP="00C457D7">
            <w:pPr>
              <w:jc w:val="center"/>
              <w:rPr>
                <w:rFonts w:ascii="Segoe UI" w:hAnsi="Segoe UI" w:cs="Segoe UI"/>
              </w:rPr>
            </w:pPr>
            <w:r w:rsidRPr="00BB68C8">
              <w:rPr>
                <w:rFonts w:ascii="Segoe UI" w:hAnsi="Segoe UI" w:cs="Segoe UI"/>
              </w:rPr>
              <w:t>CV12.4.3</w:t>
            </w:r>
          </w:p>
        </w:tc>
      </w:tr>
      <w:tr w:rsidR="00C457D7" w:rsidRPr="00BB68C8" w14:paraId="04EAAB2A" w14:textId="77777777" w:rsidTr="00C457D7">
        <w:tc>
          <w:tcPr>
            <w:tcW w:w="467" w:type="dxa"/>
            <w:vMerge/>
            <w:shd w:val="clear" w:color="auto" w:fill="F2F2F2" w:themeFill="background1" w:themeFillShade="F2"/>
            <w:vAlign w:val="center"/>
          </w:tcPr>
          <w:p w14:paraId="03D7FEA6" w14:textId="77777777" w:rsidR="00C457D7" w:rsidRPr="00BB68C8" w:rsidRDefault="00C457D7" w:rsidP="00C457D7">
            <w:pPr>
              <w:spacing w:before="60" w:after="60"/>
              <w:rPr>
                <w:rFonts w:ascii="Segoe UI" w:hAnsi="Segoe UI" w:cs="Segoe UI"/>
              </w:rPr>
            </w:pPr>
          </w:p>
        </w:tc>
        <w:tc>
          <w:tcPr>
            <w:tcW w:w="1508" w:type="dxa"/>
          </w:tcPr>
          <w:p w14:paraId="1050D5F6" w14:textId="53F30DB9" w:rsidR="00C457D7" w:rsidRPr="00BB68C8" w:rsidRDefault="00C457D7" w:rsidP="00C457D7">
            <w:pPr>
              <w:spacing w:before="60" w:after="60"/>
              <w:rPr>
                <w:rFonts w:ascii="Segoe UI" w:hAnsi="Segoe UI" w:cs="Segoe UI"/>
              </w:rPr>
            </w:pPr>
            <w:r w:rsidRPr="001D2B51">
              <w:rPr>
                <w:rFonts w:ascii="Segoe UI" w:hAnsi="Segoe UI" w:cs="Segoe UI"/>
              </w:rPr>
              <w:t>CVE.CUL1.2</w:t>
            </w:r>
            <w:r>
              <w:rPr>
                <w:rFonts w:ascii="Segoe UI" w:hAnsi="Segoe UI" w:cs="Segoe UI"/>
              </w:rPr>
              <w:t>.5</w:t>
            </w:r>
          </w:p>
        </w:tc>
        <w:tc>
          <w:tcPr>
            <w:tcW w:w="5310" w:type="dxa"/>
            <w:vAlign w:val="center"/>
          </w:tcPr>
          <w:p w14:paraId="082D05ED" w14:textId="583687B5" w:rsidR="00C457D7" w:rsidRPr="00BB68C8" w:rsidRDefault="00C457D7" w:rsidP="00C457D7">
            <w:pPr>
              <w:spacing w:before="60" w:after="60"/>
              <w:rPr>
                <w:rFonts w:ascii="Segoe UI" w:hAnsi="Segoe UI" w:cs="Segoe UI"/>
              </w:rPr>
            </w:pPr>
            <w:r>
              <w:rPr>
                <w:rFonts w:ascii="Segoe UI" w:hAnsi="Segoe UI" w:cs="Segoe UI"/>
              </w:rPr>
              <w:t xml:space="preserve">Solve common culinary arts problems using math skills including measurement, fractions, decimals, conversion, yield </w:t>
            </w:r>
            <w:proofErr w:type="spellStart"/>
            <w:r>
              <w:rPr>
                <w:rFonts w:ascii="Segoe UI" w:hAnsi="Segoe UI" w:cs="Segoe UI"/>
              </w:rPr>
              <w:t>percents</w:t>
            </w:r>
            <w:proofErr w:type="spellEnd"/>
            <w:r>
              <w:rPr>
                <w:rFonts w:ascii="Segoe UI" w:hAnsi="Segoe UI" w:cs="Segoe UI"/>
              </w:rPr>
              <w:t>, and costs.</w:t>
            </w:r>
          </w:p>
        </w:tc>
        <w:tc>
          <w:tcPr>
            <w:tcW w:w="2205" w:type="dxa"/>
            <w:vAlign w:val="center"/>
          </w:tcPr>
          <w:p w14:paraId="0989C22B" w14:textId="4B1CE2C6" w:rsidR="00C457D7" w:rsidRPr="00BB68C8" w:rsidRDefault="00C457D7" w:rsidP="00C457D7">
            <w:pPr>
              <w:jc w:val="center"/>
              <w:rPr>
                <w:rFonts w:ascii="Segoe UI" w:hAnsi="Segoe UI" w:cs="Segoe UI"/>
              </w:rPr>
            </w:pPr>
            <w:r>
              <w:rPr>
                <w:rFonts w:ascii="Segoe UI" w:hAnsi="Segoe UI" w:cs="Segoe UI"/>
              </w:rPr>
              <w:t>FCCLA</w:t>
            </w:r>
          </w:p>
        </w:tc>
      </w:tr>
    </w:tbl>
    <w:p w14:paraId="2CECBD3D" w14:textId="77777777" w:rsidR="00C457D7" w:rsidRPr="00510261" w:rsidRDefault="00C457D7"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510261" w14:paraId="323F6A90" w14:textId="77777777" w:rsidTr="00510261">
        <w:tc>
          <w:tcPr>
            <w:tcW w:w="1975" w:type="dxa"/>
            <w:gridSpan w:val="2"/>
            <w:shd w:val="clear" w:color="auto" w:fill="F2F2F2" w:themeFill="background1" w:themeFillShade="F2"/>
            <w:vAlign w:val="center"/>
          </w:tcPr>
          <w:p w14:paraId="3E31F233" w14:textId="34DC2EFD" w:rsidR="00521450" w:rsidRPr="00510261" w:rsidRDefault="00510261" w:rsidP="00521450">
            <w:pPr>
              <w:widowControl w:val="0"/>
              <w:rPr>
                <w:rFonts w:ascii="Segoe UI" w:hAnsi="Segoe UI" w:cs="Segoe UI"/>
              </w:rPr>
            </w:pPr>
            <w:r>
              <w:rPr>
                <w:rFonts w:ascii="Segoe UI" w:hAnsi="Segoe UI" w:cs="Segoe UI"/>
              </w:rPr>
              <w:t>CVE.CUL1.</w:t>
            </w:r>
            <w:r w:rsidR="00C457D7">
              <w:rPr>
                <w:rFonts w:ascii="Segoe UI" w:hAnsi="Segoe UI" w:cs="Segoe UI"/>
              </w:rPr>
              <w:t>3</w:t>
            </w:r>
          </w:p>
        </w:tc>
        <w:tc>
          <w:tcPr>
            <w:tcW w:w="5310" w:type="dxa"/>
            <w:shd w:val="clear" w:color="auto" w:fill="F2F2F2" w:themeFill="background1" w:themeFillShade="F2"/>
            <w:vAlign w:val="center"/>
          </w:tcPr>
          <w:p w14:paraId="1D255543" w14:textId="28835DAE" w:rsidR="00521450" w:rsidRPr="00510261" w:rsidRDefault="00510261" w:rsidP="00521450">
            <w:pPr>
              <w:spacing w:before="60" w:after="60"/>
              <w:rPr>
                <w:rFonts w:ascii="Segoe UI" w:hAnsi="Segoe UI" w:cs="Segoe UI"/>
              </w:rPr>
            </w:pPr>
            <w:r w:rsidRPr="00510261">
              <w:rPr>
                <w:rFonts w:ascii="Segoe UI" w:hAnsi="Segoe UI" w:cs="Segoe UI"/>
              </w:rPr>
              <w:t xml:space="preserve">Students will demonstrate proper knife cuts, the </w:t>
            </w:r>
            <w:r w:rsidR="009456FB" w:rsidRPr="00510261">
              <w:rPr>
                <w:rFonts w:ascii="Segoe UI" w:hAnsi="Segoe UI" w:cs="Segoe UI"/>
              </w:rPr>
              <w:t>four-step</w:t>
            </w:r>
            <w:r w:rsidRPr="00510261">
              <w:rPr>
                <w:rFonts w:ascii="Segoe UI" w:hAnsi="Segoe UI" w:cs="Segoe UI"/>
              </w:rPr>
              <w:t xml:space="preserve"> method of cutting, and knife safety. Students will demonstrate proper cooking techniques to create soups, salads, and sandwiches.</w:t>
            </w:r>
          </w:p>
        </w:tc>
        <w:tc>
          <w:tcPr>
            <w:tcW w:w="2205" w:type="dxa"/>
            <w:shd w:val="clear" w:color="auto" w:fill="F2F2F2" w:themeFill="background1" w:themeFillShade="F2"/>
            <w:vAlign w:val="center"/>
          </w:tcPr>
          <w:p w14:paraId="3C44B0CD" w14:textId="77777777" w:rsidR="00521450" w:rsidRPr="00510261" w:rsidRDefault="00521450" w:rsidP="00521450">
            <w:pPr>
              <w:spacing w:before="60" w:after="60"/>
              <w:jc w:val="center"/>
              <w:rPr>
                <w:rFonts w:ascii="Segoe UI" w:hAnsi="Segoe UI" w:cs="Segoe UI"/>
              </w:rPr>
            </w:pPr>
            <w:r w:rsidRPr="00510261">
              <w:rPr>
                <w:rFonts w:ascii="Segoe UI" w:hAnsi="Segoe UI" w:cs="Segoe UI"/>
              </w:rPr>
              <w:t>Standard Reference</w:t>
            </w:r>
          </w:p>
        </w:tc>
      </w:tr>
      <w:tr w:rsidR="00510261" w:rsidRPr="00510261" w14:paraId="41997FBA" w14:textId="77777777" w:rsidTr="00510261">
        <w:tc>
          <w:tcPr>
            <w:tcW w:w="467" w:type="dxa"/>
            <w:vMerge w:val="restart"/>
            <w:shd w:val="clear" w:color="auto" w:fill="F2F2F2" w:themeFill="background1" w:themeFillShade="F2"/>
            <w:vAlign w:val="center"/>
          </w:tcPr>
          <w:p w14:paraId="45E7D1BB" w14:textId="77777777" w:rsidR="00510261" w:rsidRPr="00510261" w:rsidRDefault="00510261" w:rsidP="00510261">
            <w:pPr>
              <w:spacing w:before="60" w:after="60"/>
              <w:rPr>
                <w:rFonts w:ascii="Segoe UI" w:hAnsi="Segoe UI" w:cs="Segoe UI"/>
              </w:rPr>
            </w:pPr>
          </w:p>
        </w:tc>
        <w:tc>
          <w:tcPr>
            <w:tcW w:w="1508" w:type="dxa"/>
            <w:vAlign w:val="center"/>
          </w:tcPr>
          <w:p w14:paraId="6965CE58" w14:textId="64548416" w:rsidR="00510261" w:rsidRPr="00510261" w:rsidRDefault="00510261" w:rsidP="00510261">
            <w:pPr>
              <w:widowControl w:val="0"/>
              <w:spacing w:before="60" w:after="60"/>
              <w:rPr>
                <w:rFonts w:ascii="Segoe UI" w:hAnsi="Segoe UI" w:cs="Segoe UI"/>
              </w:rPr>
            </w:pPr>
            <w:r w:rsidRPr="00D16F41">
              <w:rPr>
                <w:rFonts w:ascii="Segoe UI" w:hAnsi="Segoe UI" w:cs="Segoe UI"/>
              </w:rPr>
              <w:t>CVE.CUL1.</w:t>
            </w:r>
            <w:r w:rsidR="00C457D7">
              <w:rPr>
                <w:rFonts w:ascii="Segoe UI" w:hAnsi="Segoe UI" w:cs="Segoe UI"/>
              </w:rPr>
              <w:t>3</w:t>
            </w:r>
            <w:r>
              <w:rPr>
                <w:rFonts w:ascii="Segoe UI" w:hAnsi="Segoe UI" w:cs="Segoe UI"/>
              </w:rPr>
              <w:t>.1</w:t>
            </w:r>
          </w:p>
        </w:tc>
        <w:tc>
          <w:tcPr>
            <w:tcW w:w="5310" w:type="dxa"/>
            <w:vAlign w:val="center"/>
          </w:tcPr>
          <w:p w14:paraId="01A9F6E4" w14:textId="6B4AF81E" w:rsidR="00510261" w:rsidRPr="00510261" w:rsidRDefault="00510261" w:rsidP="00510261">
            <w:pPr>
              <w:spacing w:before="60" w:after="60"/>
              <w:rPr>
                <w:rFonts w:ascii="Segoe UI" w:hAnsi="Segoe UI" w:cs="Segoe UI"/>
              </w:rPr>
            </w:pPr>
            <w:r w:rsidRPr="00510261">
              <w:rPr>
                <w:rFonts w:ascii="Segoe UI" w:hAnsi="Segoe UI" w:cs="Segoe UI"/>
              </w:rPr>
              <w:t xml:space="preserve">Show the </w:t>
            </w:r>
            <w:r w:rsidR="009456FB" w:rsidRPr="00510261">
              <w:rPr>
                <w:rFonts w:ascii="Segoe UI" w:hAnsi="Segoe UI" w:cs="Segoe UI"/>
              </w:rPr>
              <w:t>four-step</w:t>
            </w:r>
            <w:r w:rsidRPr="00510261">
              <w:rPr>
                <w:rFonts w:ascii="Segoe UI" w:hAnsi="Segoe UI" w:cs="Segoe UI"/>
              </w:rPr>
              <w:t xml:space="preserve"> cutting method to demonstrate various knife cuts, as well as properly sharpening different types of knives.</w:t>
            </w:r>
          </w:p>
        </w:tc>
        <w:tc>
          <w:tcPr>
            <w:tcW w:w="2205" w:type="dxa"/>
            <w:vAlign w:val="center"/>
          </w:tcPr>
          <w:p w14:paraId="70713209" w14:textId="33752237" w:rsidR="00510261" w:rsidRPr="00510261" w:rsidRDefault="00510261" w:rsidP="00510261">
            <w:pPr>
              <w:widowControl w:val="0"/>
              <w:jc w:val="center"/>
              <w:rPr>
                <w:rFonts w:ascii="Segoe UI" w:hAnsi="Segoe UI" w:cs="Segoe UI"/>
              </w:rPr>
            </w:pPr>
            <w:r w:rsidRPr="00510261">
              <w:rPr>
                <w:rFonts w:ascii="Segoe UI" w:hAnsi="Segoe UI" w:cs="Segoe UI"/>
              </w:rPr>
              <w:t>CV12.5.3</w:t>
            </w:r>
          </w:p>
        </w:tc>
      </w:tr>
      <w:tr w:rsidR="00510261" w:rsidRPr="00510261" w14:paraId="49AEDCE5" w14:textId="77777777" w:rsidTr="00510261">
        <w:tc>
          <w:tcPr>
            <w:tcW w:w="467" w:type="dxa"/>
            <w:vMerge/>
            <w:shd w:val="clear" w:color="auto" w:fill="F2F2F2" w:themeFill="background1" w:themeFillShade="F2"/>
            <w:vAlign w:val="center"/>
          </w:tcPr>
          <w:p w14:paraId="38C5DCB6" w14:textId="77777777" w:rsidR="00510261" w:rsidRPr="00510261" w:rsidRDefault="00510261" w:rsidP="00510261">
            <w:pPr>
              <w:spacing w:before="60" w:after="60"/>
              <w:rPr>
                <w:rFonts w:ascii="Segoe UI" w:hAnsi="Segoe UI" w:cs="Segoe UI"/>
              </w:rPr>
            </w:pPr>
          </w:p>
        </w:tc>
        <w:tc>
          <w:tcPr>
            <w:tcW w:w="1508" w:type="dxa"/>
            <w:vAlign w:val="center"/>
          </w:tcPr>
          <w:p w14:paraId="19B0F94D" w14:textId="0112271E" w:rsidR="00510261" w:rsidRPr="00510261" w:rsidRDefault="00510261" w:rsidP="00510261">
            <w:pPr>
              <w:widowControl w:val="0"/>
              <w:spacing w:before="60" w:after="60"/>
              <w:rPr>
                <w:rFonts w:ascii="Segoe UI" w:hAnsi="Segoe UI" w:cs="Segoe UI"/>
              </w:rPr>
            </w:pPr>
            <w:r w:rsidRPr="00D16F41">
              <w:rPr>
                <w:rFonts w:ascii="Segoe UI" w:hAnsi="Segoe UI" w:cs="Segoe UI"/>
              </w:rPr>
              <w:t>CVE.CUL1.</w:t>
            </w:r>
            <w:r w:rsidR="00C457D7">
              <w:rPr>
                <w:rFonts w:ascii="Segoe UI" w:hAnsi="Segoe UI" w:cs="Segoe UI"/>
              </w:rPr>
              <w:t>3</w:t>
            </w:r>
            <w:r>
              <w:rPr>
                <w:rFonts w:ascii="Segoe UI" w:hAnsi="Segoe UI" w:cs="Segoe UI"/>
              </w:rPr>
              <w:t>.2</w:t>
            </w:r>
          </w:p>
        </w:tc>
        <w:tc>
          <w:tcPr>
            <w:tcW w:w="5310" w:type="dxa"/>
            <w:vAlign w:val="center"/>
          </w:tcPr>
          <w:p w14:paraId="3558C7E1" w14:textId="2FAE71BF" w:rsidR="00510261" w:rsidRPr="00510261" w:rsidRDefault="00510261" w:rsidP="00510261">
            <w:pPr>
              <w:spacing w:before="60" w:after="60"/>
              <w:rPr>
                <w:rFonts w:ascii="Segoe UI" w:hAnsi="Segoe UI" w:cs="Segoe UI"/>
              </w:rPr>
            </w:pPr>
            <w:r w:rsidRPr="00510261">
              <w:rPr>
                <w:rFonts w:ascii="Segoe UI" w:hAnsi="Segoe UI" w:cs="Segoe UI"/>
              </w:rPr>
              <w:t>Identify compatible sizes, textures, and colors of ingredients to create a soup and salad.</w:t>
            </w:r>
          </w:p>
        </w:tc>
        <w:tc>
          <w:tcPr>
            <w:tcW w:w="2205" w:type="dxa"/>
            <w:vAlign w:val="center"/>
          </w:tcPr>
          <w:p w14:paraId="29F8D277" w14:textId="524E7717" w:rsidR="00510261" w:rsidRPr="00510261" w:rsidRDefault="00510261" w:rsidP="00510261">
            <w:pPr>
              <w:spacing w:before="60" w:after="60"/>
              <w:jc w:val="center"/>
              <w:rPr>
                <w:rFonts w:ascii="Segoe UI" w:hAnsi="Segoe UI" w:cs="Segoe UI"/>
              </w:rPr>
            </w:pPr>
            <w:r w:rsidRPr="00510261">
              <w:rPr>
                <w:rFonts w:ascii="Segoe UI" w:hAnsi="Segoe UI" w:cs="Segoe UI"/>
              </w:rPr>
              <w:t>CV12.3.3</w:t>
            </w:r>
          </w:p>
        </w:tc>
      </w:tr>
      <w:tr w:rsidR="00C457D7" w:rsidRPr="00510261" w14:paraId="47CEC9E8" w14:textId="77777777" w:rsidTr="00510261">
        <w:tc>
          <w:tcPr>
            <w:tcW w:w="467" w:type="dxa"/>
            <w:vMerge/>
            <w:shd w:val="clear" w:color="auto" w:fill="F2F2F2" w:themeFill="background1" w:themeFillShade="F2"/>
            <w:vAlign w:val="center"/>
          </w:tcPr>
          <w:p w14:paraId="1F91EC64" w14:textId="77777777" w:rsidR="00C457D7" w:rsidRPr="00510261" w:rsidRDefault="00C457D7" w:rsidP="00C457D7">
            <w:pPr>
              <w:spacing w:before="60" w:after="60"/>
              <w:rPr>
                <w:rFonts w:ascii="Segoe UI" w:hAnsi="Segoe UI" w:cs="Segoe UI"/>
              </w:rPr>
            </w:pPr>
          </w:p>
        </w:tc>
        <w:tc>
          <w:tcPr>
            <w:tcW w:w="1508" w:type="dxa"/>
            <w:vAlign w:val="center"/>
          </w:tcPr>
          <w:p w14:paraId="3C2678D8" w14:textId="6F150677" w:rsidR="00C457D7" w:rsidRPr="00D16F41" w:rsidRDefault="00C457D7" w:rsidP="00C457D7">
            <w:pPr>
              <w:widowControl w:val="0"/>
              <w:spacing w:before="60" w:after="60"/>
              <w:rPr>
                <w:rFonts w:ascii="Segoe UI" w:hAnsi="Segoe UI" w:cs="Segoe UI"/>
              </w:rPr>
            </w:pPr>
            <w:r w:rsidRPr="00D16F41">
              <w:rPr>
                <w:rFonts w:ascii="Segoe UI" w:hAnsi="Segoe UI" w:cs="Segoe UI"/>
              </w:rPr>
              <w:t>CVE.CUL1.</w:t>
            </w:r>
            <w:r>
              <w:rPr>
                <w:rFonts w:ascii="Segoe UI" w:hAnsi="Segoe UI" w:cs="Segoe UI"/>
              </w:rPr>
              <w:t>3.3</w:t>
            </w:r>
          </w:p>
        </w:tc>
        <w:tc>
          <w:tcPr>
            <w:tcW w:w="5310" w:type="dxa"/>
            <w:vAlign w:val="center"/>
          </w:tcPr>
          <w:p w14:paraId="2AF6B902" w14:textId="14A6089B" w:rsidR="00C457D7" w:rsidRPr="00510261" w:rsidRDefault="00C457D7" w:rsidP="00C457D7">
            <w:pPr>
              <w:spacing w:before="60" w:after="60"/>
              <w:rPr>
                <w:rFonts w:ascii="Segoe UI" w:hAnsi="Segoe UI" w:cs="Segoe UI"/>
              </w:rPr>
            </w:pPr>
            <w:r w:rsidRPr="00510261">
              <w:rPr>
                <w:rFonts w:ascii="Segoe UI" w:hAnsi="Segoe UI" w:cs="Segoe UI"/>
              </w:rPr>
              <w:t>Distinguish differences between different categories of salads, sandwiches and soups and prepare them accordingly.</w:t>
            </w:r>
          </w:p>
        </w:tc>
        <w:tc>
          <w:tcPr>
            <w:tcW w:w="2205" w:type="dxa"/>
            <w:vAlign w:val="center"/>
          </w:tcPr>
          <w:p w14:paraId="56244097" w14:textId="40A4E213" w:rsidR="00C457D7" w:rsidRPr="00510261" w:rsidRDefault="00C457D7" w:rsidP="00C457D7">
            <w:pPr>
              <w:spacing w:before="60" w:after="60"/>
              <w:jc w:val="center"/>
              <w:rPr>
                <w:rFonts w:ascii="Segoe UI" w:hAnsi="Segoe UI" w:cs="Segoe UI"/>
              </w:rPr>
            </w:pPr>
            <w:r w:rsidRPr="00510261">
              <w:rPr>
                <w:rFonts w:ascii="Segoe UI" w:hAnsi="Segoe UI" w:cs="Segoe UI"/>
              </w:rPr>
              <w:t>CV12.5.4</w:t>
            </w:r>
          </w:p>
        </w:tc>
      </w:tr>
      <w:tr w:rsidR="00C457D7" w:rsidRPr="00510261" w14:paraId="194B7DDA" w14:textId="77777777" w:rsidTr="00510261">
        <w:tc>
          <w:tcPr>
            <w:tcW w:w="467" w:type="dxa"/>
            <w:vMerge/>
            <w:shd w:val="clear" w:color="auto" w:fill="F2F2F2" w:themeFill="background1" w:themeFillShade="F2"/>
            <w:vAlign w:val="center"/>
          </w:tcPr>
          <w:p w14:paraId="545D29D6" w14:textId="77777777" w:rsidR="00C457D7" w:rsidRPr="00510261" w:rsidRDefault="00C457D7" w:rsidP="00C457D7">
            <w:pPr>
              <w:spacing w:before="60" w:after="60"/>
              <w:rPr>
                <w:rFonts w:ascii="Segoe UI" w:hAnsi="Segoe UI" w:cs="Segoe UI"/>
              </w:rPr>
            </w:pPr>
          </w:p>
        </w:tc>
        <w:tc>
          <w:tcPr>
            <w:tcW w:w="1508" w:type="dxa"/>
            <w:vAlign w:val="center"/>
          </w:tcPr>
          <w:p w14:paraId="151ADF1F" w14:textId="6D94AF4F" w:rsidR="00C457D7" w:rsidRPr="00510261" w:rsidRDefault="00C457D7" w:rsidP="00C457D7">
            <w:pPr>
              <w:widowControl w:val="0"/>
              <w:spacing w:before="60" w:after="60"/>
              <w:rPr>
                <w:rFonts w:ascii="Segoe UI" w:hAnsi="Segoe UI" w:cs="Segoe UI"/>
              </w:rPr>
            </w:pPr>
            <w:r w:rsidRPr="00D16F41">
              <w:rPr>
                <w:rFonts w:ascii="Segoe UI" w:hAnsi="Segoe UI" w:cs="Segoe UI"/>
              </w:rPr>
              <w:t>CVE.CUL1.</w:t>
            </w:r>
            <w:r>
              <w:rPr>
                <w:rFonts w:ascii="Segoe UI" w:hAnsi="Segoe UI" w:cs="Segoe UI"/>
              </w:rPr>
              <w:t>3.4</w:t>
            </w:r>
          </w:p>
        </w:tc>
        <w:tc>
          <w:tcPr>
            <w:tcW w:w="5310" w:type="dxa"/>
            <w:vAlign w:val="center"/>
          </w:tcPr>
          <w:p w14:paraId="42EE5CB6" w14:textId="1D8C49D7" w:rsidR="00C457D7" w:rsidRPr="00510261" w:rsidRDefault="009456FB" w:rsidP="00C457D7">
            <w:pPr>
              <w:spacing w:before="60" w:after="60"/>
              <w:rPr>
                <w:rFonts w:ascii="Segoe UI" w:hAnsi="Segoe UI" w:cs="Segoe UI"/>
              </w:rPr>
            </w:pPr>
            <w:r>
              <w:rPr>
                <w:rFonts w:ascii="Segoe UI" w:hAnsi="Segoe UI" w:cs="Segoe UI"/>
              </w:rPr>
              <w:t>Produce six uniform pieces for each knife cut meeting industry standards and demonstrate proper safety and sanitation procedures.</w:t>
            </w:r>
          </w:p>
        </w:tc>
        <w:tc>
          <w:tcPr>
            <w:tcW w:w="2205" w:type="dxa"/>
            <w:vAlign w:val="center"/>
          </w:tcPr>
          <w:p w14:paraId="4D6791A6" w14:textId="11D457F7" w:rsidR="00C457D7" w:rsidRPr="00510261" w:rsidRDefault="009456FB" w:rsidP="00C457D7">
            <w:pPr>
              <w:spacing w:before="60" w:after="60"/>
              <w:jc w:val="center"/>
              <w:rPr>
                <w:rFonts w:ascii="Segoe UI" w:hAnsi="Segoe UI" w:cs="Segoe UI"/>
              </w:rPr>
            </w:pPr>
            <w:r>
              <w:rPr>
                <w:rFonts w:ascii="Segoe UI" w:hAnsi="Segoe UI" w:cs="Segoe UI"/>
              </w:rPr>
              <w:t>FCCLA</w:t>
            </w:r>
          </w:p>
        </w:tc>
      </w:tr>
    </w:tbl>
    <w:p w14:paraId="372243BA" w14:textId="77777777" w:rsidR="00521450" w:rsidRPr="00510261"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510261" w14:paraId="74A45B53" w14:textId="77777777" w:rsidTr="00510261">
        <w:tc>
          <w:tcPr>
            <w:tcW w:w="1975" w:type="dxa"/>
            <w:gridSpan w:val="2"/>
            <w:shd w:val="clear" w:color="auto" w:fill="F2F2F2" w:themeFill="background1" w:themeFillShade="F2"/>
            <w:vAlign w:val="center"/>
          </w:tcPr>
          <w:p w14:paraId="388D1282" w14:textId="04B64C53" w:rsidR="00521450" w:rsidRPr="00510261" w:rsidRDefault="00510261" w:rsidP="00521450">
            <w:pPr>
              <w:widowControl w:val="0"/>
              <w:rPr>
                <w:rFonts w:ascii="Segoe UI" w:hAnsi="Segoe UI" w:cs="Segoe UI"/>
              </w:rPr>
            </w:pPr>
            <w:r>
              <w:rPr>
                <w:rFonts w:ascii="Segoe UI" w:hAnsi="Segoe UI" w:cs="Segoe UI"/>
              </w:rPr>
              <w:t>CVE.CUL1.</w:t>
            </w:r>
            <w:r w:rsidR="00C457D7">
              <w:rPr>
                <w:rFonts w:ascii="Segoe UI" w:hAnsi="Segoe UI" w:cs="Segoe UI"/>
              </w:rPr>
              <w:t>4</w:t>
            </w:r>
          </w:p>
        </w:tc>
        <w:tc>
          <w:tcPr>
            <w:tcW w:w="5310" w:type="dxa"/>
            <w:shd w:val="clear" w:color="auto" w:fill="F2F2F2" w:themeFill="background1" w:themeFillShade="F2"/>
            <w:vAlign w:val="center"/>
          </w:tcPr>
          <w:p w14:paraId="170BDA33" w14:textId="1A3F60D2" w:rsidR="00521450" w:rsidRPr="00510261" w:rsidRDefault="00510261" w:rsidP="00521450">
            <w:pPr>
              <w:widowControl w:val="0"/>
              <w:rPr>
                <w:rFonts w:ascii="Segoe UI" w:hAnsi="Segoe UI" w:cs="Segoe UI"/>
              </w:rPr>
            </w:pPr>
            <w:r w:rsidRPr="00510261">
              <w:rPr>
                <w:rFonts w:ascii="Segoe UI" w:hAnsi="Segoe UI" w:cs="Segoe UI"/>
              </w:rPr>
              <w:t>Students will explore careers within the foods industry and present a career of interest. Students will explore food history and theorize the future of the industry.</w:t>
            </w:r>
          </w:p>
        </w:tc>
        <w:tc>
          <w:tcPr>
            <w:tcW w:w="2205" w:type="dxa"/>
            <w:shd w:val="clear" w:color="auto" w:fill="F2F2F2" w:themeFill="background1" w:themeFillShade="F2"/>
            <w:vAlign w:val="center"/>
          </w:tcPr>
          <w:p w14:paraId="3CBE8941" w14:textId="77777777" w:rsidR="00521450" w:rsidRPr="00510261" w:rsidRDefault="00521450" w:rsidP="00521450">
            <w:pPr>
              <w:spacing w:before="60" w:after="60"/>
              <w:jc w:val="center"/>
              <w:rPr>
                <w:rFonts w:ascii="Segoe UI" w:hAnsi="Segoe UI" w:cs="Segoe UI"/>
              </w:rPr>
            </w:pPr>
            <w:r w:rsidRPr="00510261">
              <w:rPr>
                <w:rFonts w:ascii="Segoe UI" w:hAnsi="Segoe UI" w:cs="Segoe UI"/>
              </w:rPr>
              <w:t>Standard Reference</w:t>
            </w:r>
          </w:p>
        </w:tc>
      </w:tr>
      <w:tr w:rsidR="00510261" w:rsidRPr="00510261" w14:paraId="1D912114" w14:textId="77777777" w:rsidTr="00510261">
        <w:tc>
          <w:tcPr>
            <w:tcW w:w="467" w:type="dxa"/>
            <w:vMerge w:val="restart"/>
            <w:shd w:val="clear" w:color="auto" w:fill="F2F2F2" w:themeFill="background1" w:themeFillShade="F2"/>
            <w:vAlign w:val="center"/>
          </w:tcPr>
          <w:p w14:paraId="605081C0" w14:textId="77777777" w:rsidR="00510261" w:rsidRPr="00510261" w:rsidRDefault="00510261" w:rsidP="00510261">
            <w:pPr>
              <w:spacing w:before="60" w:after="60"/>
              <w:rPr>
                <w:rFonts w:ascii="Segoe UI" w:hAnsi="Segoe UI" w:cs="Segoe UI"/>
              </w:rPr>
            </w:pPr>
          </w:p>
        </w:tc>
        <w:tc>
          <w:tcPr>
            <w:tcW w:w="1508" w:type="dxa"/>
            <w:vAlign w:val="center"/>
          </w:tcPr>
          <w:p w14:paraId="0B8E93AC" w14:textId="2BB0956C" w:rsidR="00510261" w:rsidRPr="00510261" w:rsidRDefault="00510261" w:rsidP="00510261">
            <w:pPr>
              <w:widowControl w:val="0"/>
              <w:spacing w:before="60" w:after="60"/>
              <w:rPr>
                <w:rFonts w:ascii="Segoe UI" w:hAnsi="Segoe UI" w:cs="Segoe UI"/>
              </w:rPr>
            </w:pPr>
            <w:r w:rsidRPr="00F070CA">
              <w:rPr>
                <w:rFonts w:ascii="Segoe UI" w:hAnsi="Segoe UI" w:cs="Segoe UI"/>
              </w:rPr>
              <w:t>CVE.CUL1.</w:t>
            </w:r>
            <w:r w:rsidR="00C457D7">
              <w:rPr>
                <w:rFonts w:ascii="Segoe UI" w:hAnsi="Segoe UI" w:cs="Segoe UI"/>
              </w:rPr>
              <w:t>4</w:t>
            </w:r>
            <w:r>
              <w:rPr>
                <w:rFonts w:ascii="Segoe UI" w:hAnsi="Segoe UI" w:cs="Segoe UI"/>
              </w:rPr>
              <w:t>.1</w:t>
            </w:r>
          </w:p>
        </w:tc>
        <w:tc>
          <w:tcPr>
            <w:tcW w:w="5310" w:type="dxa"/>
            <w:vAlign w:val="center"/>
          </w:tcPr>
          <w:p w14:paraId="77C3D6B1" w14:textId="59DAFA49" w:rsidR="00510261" w:rsidRPr="00510261" w:rsidRDefault="00510261" w:rsidP="00510261">
            <w:pPr>
              <w:spacing w:before="60" w:after="60"/>
              <w:rPr>
                <w:rFonts w:ascii="Segoe UI" w:hAnsi="Segoe UI" w:cs="Segoe UI"/>
              </w:rPr>
            </w:pPr>
            <w:r w:rsidRPr="00510261">
              <w:rPr>
                <w:rFonts w:ascii="Segoe UI" w:hAnsi="Segoe UI" w:cs="Segoe UI"/>
              </w:rPr>
              <w:t xml:space="preserve">Analyze the different types of careers including the education level, salary, duties and </w:t>
            </w:r>
            <w:proofErr w:type="gramStart"/>
            <w:r w:rsidRPr="00510261">
              <w:rPr>
                <w:rFonts w:ascii="Segoe UI" w:hAnsi="Segoe UI" w:cs="Segoe UI"/>
              </w:rPr>
              <w:t>five year</w:t>
            </w:r>
            <w:proofErr w:type="gramEnd"/>
            <w:r w:rsidRPr="00510261">
              <w:rPr>
                <w:rFonts w:ascii="Segoe UI" w:hAnsi="Segoe UI" w:cs="Segoe UI"/>
              </w:rPr>
              <w:t xml:space="preserve"> outlook. </w:t>
            </w:r>
          </w:p>
        </w:tc>
        <w:tc>
          <w:tcPr>
            <w:tcW w:w="2205" w:type="dxa"/>
            <w:vAlign w:val="center"/>
          </w:tcPr>
          <w:p w14:paraId="40C09BC2" w14:textId="77777777" w:rsidR="00510261" w:rsidRPr="00510261" w:rsidRDefault="00510261" w:rsidP="00510261">
            <w:pPr>
              <w:ind w:left="-15"/>
              <w:jc w:val="center"/>
              <w:rPr>
                <w:rFonts w:ascii="Segoe UI" w:hAnsi="Segoe UI" w:cs="Segoe UI"/>
              </w:rPr>
            </w:pPr>
            <w:r w:rsidRPr="00510261">
              <w:rPr>
                <w:rFonts w:ascii="Segoe UI" w:hAnsi="Segoe UI" w:cs="Segoe UI"/>
              </w:rPr>
              <w:t>CV12.1.1</w:t>
            </w:r>
          </w:p>
          <w:p w14:paraId="38244821" w14:textId="77777777" w:rsidR="00510261" w:rsidRPr="00510261" w:rsidRDefault="00510261" w:rsidP="00510261">
            <w:pPr>
              <w:widowControl w:val="0"/>
              <w:jc w:val="center"/>
              <w:rPr>
                <w:rFonts w:ascii="Segoe UI" w:hAnsi="Segoe UI" w:cs="Segoe UI"/>
              </w:rPr>
            </w:pPr>
            <w:r w:rsidRPr="00510261">
              <w:rPr>
                <w:rFonts w:ascii="Segoe UI" w:hAnsi="Segoe UI" w:cs="Segoe UI"/>
              </w:rPr>
              <w:t>CV12.1.2</w:t>
            </w:r>
          </w:p>
          <w:p w14:paraId="2F1040C2" w14:textId="62EFEDFB" w:rsidR="00510261" w:rsidRPr="00510261" w:rsidRDefault="00510261" w:rsidP="00510261">
            <w:pPr>
              <w:widowControl w:val="0"/>
              <w:jc w:val="center"/>
              <w:rPr>
                <w:rFonts w:ascii="Segoe UI" w:hAnsi="Segoe UI" w:cs="Segoe UI"/>
              </w:rPr>
            </w:pPr>
            <w:r w:rsidRPr="00510261">
              <w:rPr>
                <w:rFonts w:ascii="Segoe UI" w:hAnsi="Segoe UI" w:cs="Segoe UI"/>
              </w:rPr>
              <w:t>CV12.1.3</w:t>
            </w:r>
          </w:p>
        </w:tc>
      </w:tr>
      <w:tr w:rsidR="00510261" w:rsidRPr="00510261" w14:paraId="1D704407" w14:textId="77777777" w:rsidTr="00510261">
        <w:tc>
          <w:tcPr>
            <w:tcW w:w="467" w:type="dxa"/>
            <w:vMerge/>
            <w:shd w:val="clear" w:color="auto" w:fill="F2F2F2" w:themeFill="background1" w:themeFillShade="F2"/>
            <w:vAlign w:val="center"/>
          </w:tcPr>
          <w:p w14:paraId="63AEC47F" w14:textId="77777777" w:rsidR="00510261" w:rsidRPr="00510261" w:rsidRDefault="00510261" w:rsidP="00510261">
            <w:pPr>
              <w:spacing w:before="60" w:after="60"/>
              <w:rPr>
                <w:rFonts w:ascii="Segoe UI" w:hAnsi="Segoe UI" w:cs="Segoe UI"/>
              </w:rPr>
            </w:pPr>
          </w:p>
        </w:tc>
        <w:tc>
          <w:tcPr>
            <w:tcW w:w="1508" w:type="dxa"/>
            <w:vAlign w:val="center"/>
          </w:tcPr>
          <w:p w14:paraId="42B519DF" w14:textId="16032158" w:rsidR="00510261" w:rsidRPr="00510261" w:rsidRDefault="00510261" w:rsidP="00510261">
            <w:pPr>
              <w:widowControl w:val="0"/>
              <w:spacing w:before="60" w:after="60"/>
              <w:rPr>
                <w:rFonts w:ascii="Segoe UI" w:hAnsi="Segoe UI" w:cs="Segoe UI"/>
              </w:rPr>
            </w:pPr>
            <w:r w:rsidRPr="00F070CA">
              <w:rPr>
                <w:rFonts w:ascii="Segoe UI" w:hAnsi="Segoe UI" w:cs="Segoe UI"/>
              </w:rPr>
              <w:t>CVE.CUL1.</w:t>
            </w:r>
            <w:r w:rsidR="00C457D7">
              <w:rPr>
                <w:rFonts w:ascii="Segoe UI" w:hAnsi="Segoe UI" w:cs="Segoe UI"/>
              </w:rPr>
              <w:t>4</w:t>
            </w:r>
            <w:r>
              <w:rPr>
                <w:rFonts w:ascii="Segoe UI" w:hAnsi="Segoe UI" w:cs="Segoe UI"/>
              </w:rPr>
              <w:t>.2</w:t>
            </w:r>
          </w:p>
        </w:tc>
        <w:tc>
          <w:tcPr>
            <w:tcW w:w="5310" w:type="dxa"/>
            <w:vAlign w:val="center"/>
          </w:tcPr>
          <w:p w14:paraId="38AE62C5" w14:textId="2989A7C7" w:rsidR="00510261" w:rsidRPr="00510261" w:rsidRDefault="00510261" w:rsidP="00510261">
            <w:pPr>
              <w:spacing w:before="60" w:after="60"/>
              <w:rPr>
                <w:rFonts w:ascii="Segoe UI" w:hAnsi="Segoe UI" w:cs="Segoe UI"/>
              </w:rPr>
            </w:pPr>
            <w:r w:rsidRPr="00510261">
              <w:rPr>
                <w:rFonts w:ascii="Segoe UI" w:hAnsi="Segoe UI" w:cs="Segoe UI"/>
              </w:rPr>
              <w:t xml:space="preserve">Construct an informational presentation (ex. brochure) on a career that interests them within the foods industry. </w:t>
            </w:r>
          </w:p>
        </w:tc>
        <w:tc>
          <w:tcPr>
            <w:tcW w:w="2205" w:type="dxa"/>
            <w:vAlign w:val="center"/>
          </w:tcPr>
          <w:p w14:paraId="150FE27B" w14:textId="20F63EDC" w:rsidR="00510261" w:rsidRPr="00510261" w:rsidRDefault="00510261" w:rsidP="00510261">
            <w:pPr>
              <w:widowControl w:val="0"/>
              <w:jc w:val="center"/>
              <w:rPr>
                <w:rFonts w:ascii="Segoe UI" w:hAnsi="Segoe UI" w:cs="Segoe UI"/>
              </w:rPr>
            </w:pPr>
            <w:r w:rsidRPr="00510261">
              <w:rPr>
                <w:rFonts w:ascii="Segoe UI" w:hAnsi="Segoe UI" w:cs="Segoe UI"/>
              </w:rPr>
              <w:t>CV12.1.4</w:t>
            </w:r>
          </w:p>
        </w:tc>
      </w:tr>
      <w:tr w:rsidR="009456FB" w:rsidRPr="00510261" w14:paraId="68990176" w14:textId="77777777" w:rsidTr="00510261">
        <w:tc>
          <w:tcPr>
            <w:tcW w:w="467" w:type="dxa"/>
            <w:vMerge/>
            <w:shd w:val="clear" w:color="auto" w:fill="F2F2F2" w:themeFill="background1" w:themeFillShade="F2"/>
            <w:vAlign w:val="center"/>
          </w:tcPr>
          <w:p w14:paraId="2544F2D4" w14:textId="77777777" w:rsidR="009456FB" w:rsidRPr="00510261" w:rsidRDefault="009456FB" w:rsidP="009456FB">
            <w:pPr>
              <w:spacing w:before="60" w:after="60"/>
              <w:rPr>
                <w:rFonts w:ascii="Segoe UI" w:hAnsi="Segoe UI" w:cs="Segoe UI"/>
              </w:rPr>
            </w:pPr>
          </w:p>
        </w:tc>
        <w:tc>
          <w:tcPr>
            <w:tcW w:w="1508" w:type="dxa"/>
            <w:vAlign w:val="center"/>
          </w:tcPr>
          <w:p w14:paraId="61247D9D" w14:textId="3144F222" w:rsidR="009456FB" w:rsidRPr="00F070CA" w:rsidRDefault="009456FB" w:rsidP="009456FB">
            <w:pPr>
              <w:widowControl w:val="0"/>
              <w:spacing w:before="60" w:after="60"/>
              <w:rPr>
                <w:rFonts w:ascii="Segoe UI" w:hAnsi="Segoe UI" w:cs="Segoe UI"/>
              </w:rPr>
            </w:pPr>
            <w:r w:rsidRPr="00F070CA">
              <w:rPr>
                <w:rFonts w:ascii="Segoe UI" w:hAnsi="Segoe UI" w:cs="Segoe UI"/>
              </w:rPr>
              <w:t>CVE.CUL1.</w:t>
            </w:r>
            <w:r>
              <w:rPr>
                <w:rFonts w:ascii="Segoe UI" w:hAnsi="Segoe UI" w:cs="Segoe UI"/>
              </w:rPr>
              <w:t>4.3</w:t>
            </w:r>
          </w:p>
        </w:tc>
        <w:tc>
          <w:tcPr>
            <w:tcW w:w="5310" w:type="dxa"/>
            <w:vAlign w:val="center"/>
          </w:tcPr>
          <w:p w14:paraId="4FF3DEA1" w14:textId="3D09DD3D" w:rsidR="009456FB" w:rsidRPr="00510261" w:rsidRDefault="009456FB" w:rsidP="009456FB">
            <w:pPr>
              <w:spacing w:before="60" w:after="60"/>
              <w:rPr>
                <w:rFonts w:ascii="Segoe UI" w:hAnsi="Segoe UI" w:cs="Segoe UI"/>
              </w:rPr>
            </w:pPr>
            <w:r w:rsidRPr="00510261">
              <w:rPr>
                <w:rFonts w:ascii="Segoe UI" w:hAnsi="Segoe UI" w:cs="Segoe UI"/>
              </w:rPr>
              <w:t>Investigate and discuss the major changes throughout history concerning food, including revelations throughou</w:t>
            </w:r>
            <w:r>
              <w:rPr>
                <w:rFonts w:ascii="Segoe UI" w:hAnsi="Segoe UI" w:cs="Segoe UI"/>
              </w:rPr>
              <w:t>t different eras, and hypothesize</w:t>
            </w:r>
            <w:r w:rsidRPr="00510261">
              <w:rPr>
                <w:rFonts w:ascii="Segoe UI" w:hAnsi="Segoe UI" w:cs="Segoe UI"/>
              </w:rPr>
              <w:t xml:space="preserve"> what the future may hold in the food industry.</w:t>
            </w:r>
          </w:p>
        </w:tc>
        <w:tc>
          <w:tcPr>
            <w:tcW w:w="2205" w:type="dxa"/>
            <w:vAlign w:val="center"/>
          </w:tcPr>
          <w:p w14:paraId="59B0A439" w14:textId="3E7953AA" w:rsidR="009456FB" w:rsidRPr="00510261" w:rsidRDefault="009456FB" w:rsidP="009456FB">
            <w:pPr>
              <w:widowControl w:val="0"/>
              <w:jc w:val="center"/>
              <w:rPr>
                <w:rFonts w:ascii="Segoe UI" w:hAnsi="Segoe UI" w:cs="Segoe UI"/>
              </w:rPr>
            </w:pPr>
            <w:r w:rsidRPr="00510261">
              <w:rPr>
                <w:rFonts w:ascii="Segoe UI" w:hAnsi="Segoe UI" w:cs="Segoe UI"/>
              </w:rPr>
              <w:t>CV12.3.2</w:t>
            </w:r>
          </w:p>
        </w:tc>
      </w:tr>
      <w:tr w:rsidR="009456FB" w:rsidRPr="00510261" w14:paraId="65CE0811" w14:textId="77777777" w:rsidTr="00510261">
        <w:tc>
          <w:tcPr>
            <w:tcW w:w="467" w:type="dxa"/>
            <w:vMerge/>
            <w:shd w:val="clear" w:color="auto" w:fill="F2F2F2" w:themeFill="background1" w:themeFillShade="F2"/>
            <w:vAlign w:val="center"/>
          </w:tcPr>
          <w:p w14:paraId="76EE94FC" w14:textId="77777777" w:rsidR="009456FB" w:rsidRPr="00510261" w:rsidRDefault="009456FB" w:rsidP="009456FB">
            <w:pPr>
              <w:spacing w:before="60" w:after="60"/>
              <w:rPr>
                <w:rFonts w:ascii="Segoe UI" w:hAnsi="Segoe UI" w:cs="Segoe UI"/>
              </w:rPr>
            </w:pPr>
          </w:p>
        </w:tc>
        <w:tc>
          <w:tcPr>
            <w:tcW w:w="1508" w:type="dxa"/>
            <w:vAlign w:val="center"/>
          </w:tcPr>
          <w:p w14:paraId="39D67C96" w14:textId="5148DB32" w:rsidR="009456FB" w:rsidRPr="00510261" w:rsidRDefault="009456FB" w:rsidP="009456FB">
            <w:pPr>
              <w:widowControl w:val="0"/>
              <w:spacing w:before="60" w:after="60"/>
              <w:rPr>
                <w:rFonts w:ascii="Segoe UI" w:hAnsi="Segoe UI" w:cs="Segoe UI"/>
              </w:rPr>
            </w:pPr>
            <w:r w:rsidRPr="00F070CA">
              <w:rPr>
                <w:rFonts w:ascii="Segoe UI" w:hAnsi="Segoe UI" w:cs="Segoe UI"/>
              </w:rPr>
              <w:t>CVE.CUL1.</w:t>
            </w:r>
            <w:r>
              <w:rPr>
                <w:rFonts w:ascii="Segoe UI" w:hAnsi="Segoe UI" w:cs="Segoe UI"/>
              </w:rPr>
              <w:t>4.4</w:t>
            </w:r>
          </w:p>
        </w:tc>
        <w:tc>
          <w:tcPr>
            <w:tcW w:w="5310" w:type="dxa"/>
            <w:vAlign w:val="center"/>
          </w:tcPr>
          <w:p w14:paraId="747655D7" w14:textId="3D7D50E0" w:rsidR="009456FB" w:rsidRPr="00510261" w:rsidRDefault="009456FB" w:rsidP="009456FB">
            <w:pPr>
              <w:widowControl w:val="0"/>
              <w:spacing w:before="60" w:after="60"/>
              <w:rPr>
                <w:rFonts w:ascii="Segoe UI" w:hAnsi="Segoe UI" w:cs="Segoe UI"/>
              </w:rPr>
            </w:pPr>
            <w:r>
              <w:rPr>
                <w:rFonts w:ascii="Segoe UI" w:hAnsi="Segoe UI" w:cs="Segoe UI"/>
              </w:rPr>
              <w:t>Perform self-assessments, research and explore a career, set the career goals, create a plan for achieving goals, and describe the relationship of Family and Consumer Sciences coursework to the selected career.</w:t>
            </w:r>
          </w:p>
        </w:tc>
        <w:tc>
          <w:tcPr>
            <w:tcW w:w="2205" w:type="dxa"/>
            <w:vAlign w:val="center"/>
          </w:tcPr>
          <w:p w14:paraId="7AC800A7" w14:textId="2027BB4B" w:rsidR="009456FB" w:rsidRPr="00510261" w:rsidRDefault="009456FB" w:rsidP="009456FB">
            <w:pPr>
              <w:widowControl w:val="0"/>
              <w:jc w:val="center"/>
              <w:rPr>
                <w:rFonts w:ascii="Segoe UI" w:hAnsi="Segoe UI" w:cs="Segoe UI"/>
              </w:rPr>
            </w:pPr>
            <w:r>
              <w:rPr>
                <w:rFonts w:ascii="Segoe UI" w:hAnsi="Segoe UI" w:cs="Segoe UI"/>
              </w:rPr>
              <w:t>FCCLA</w:t>
            </w:r>
          </w:p>
        </w:tc>
      </w:tr>
    </w:tbl>
    <w:p w14:paraId="776C8983" w14:textId="77777777" w:rsidR="00521450" w:rsidRPr="00510261"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510261" w14:paraId="22F1A764" w14:textId="77777777" w:rsidTr="00510261">
        <w:tc>
          <w:tcPr>
            <w:tcW w:w="1975" w:type="dxa"/>
            <w:gridSpan w:val="2"/>
            <w:shd w:val="clear" w:color="auto" w:fill="F2F2F2" w:themeFill="background1" w:themeFillShade="F2"/>
            <w:vAlign w:val="center"/>
          </w:tcPr>
          <w:p w14:paraId="19E46778" w14:textId="0B253AC5" w:rsidR="00521450" w:rsidRPr="00510261" w:rsidRDefault="00510261" w:rsidP="00521450">
            <w:pPr>
              <w:widowControl w:val="0"/>
              <w:rPr>
                <w:rFonts w:ascii="Segoe UI" w:hAnsi="Segoe UI" w:cs="Segoe UI"/>
              </w:rPr>
            </w:pPr>
            <w:r>
              <w:rPr>
                <w:rFonts w:ascii="Segoe UI" w:hAnsi="Segoe UI" w:cs="Segoe UI"/>
              </w:rPr>
              <w:t>CVE.CUL1.</w:t>
            </w:r>
            <w:r w:rsidR="00C457D7">
              <w:rPr>
                <w:rFonts w:ascii="Segoe UI" w:hAnsi="Segoe UI" w:cs="Segoe UI"/>
              </w:rPr>
              <w:t>5</w:t>
            </w:r>
          </w:p>
        </w:tc>
        <w:tc>
          <w:tcPr>
            <w:tcW w:w="5310" w:type="dxa"/>
            <w:shd w:val="clear" w:color="auto" w:fill="F2F2F2" w:themeFill="background1" w:themeFillShade="F2"/>
            <w:vAlign w:val="center"/>
          </w:tcPr>
          <w:p w14:paraId="6A622A40" w14:textId="682F8BE6" w:rsidR="00521450" w:rsidRPr="00510261" w:rsidRDefault="00510261" w:rsidP="00521450">
            <w:pPr>
              <w:spacing w:before="60" w:after="60"/>
              <w:rPr>
                <w:rFonts w:ascii="Segoe UI" w:hAnsi="Segoe UI" w:cs="Segoe UI"/>
              </w:rPr>
            </w:pPr>
            <w:r w:rsidRPr="00510261">
              <w:rPr>
                <w:rFonts w:ascii="Segoe UI" w:hAnsi="Segoe UI" w:cs="Segoe UI"/>
              </w:rPr>
              <w:t>Students will identify and produce each of the five modern mother sauces. Students will use and differentiate between herbs and spices.</w:t>
            </w:r>
          </w:p>
        </w:tc>
        <w:tc>
          <w:tcPr>
            <w:tcW w:w="2205" w:type="dxa"/>
            <w:shd w:val="clear" w:color="auto" w:fill="F2F2F2" w:themeFill="background1" w:themeFillShade="F2"/>
            <w:vAlign w:val="center"/>
          </w:tcPr>
          <w:p w14:paraId="52FBDA47" w14:textId="77777777" w:rsidR="00521450" w:rsidRPr="00510261" w:rsidRDefault="00521450" w:rsidP="00521450">
            <w:pPr>
              <w:spacing w:before="60" w:after="60"/>
              <w:jc w:val="center"/>
              <w:rPr>
                <w:rFonts w:ascii="Segoe UI" w:hAnsi="Segoe UI" w:cs="Segoe UI"/>
              </w:rPr>
            </w:pPr>
            <w:r w:rsidRPr="00510261">
              <w:rPr>
                <w:rFonts w:ascii="Segoe UI" w:hAnsi="Segoe UI" w:cs="Segoe UI"/>
              </w:rPr>
              <w:t>Standard Reference</w:t>
            </w:r>
          </w:p>
        </w:tc>
      </w:tr>
      <w:tr w:rsidR="00510261" w:rsidRPr="00510261" w14:paraId="1A41C646" w14:textId="77777777" w:rsidTr="00510261">
        <w:tc>
          <w:tcPr>
            <w:tcW w:w="467" w:type="dxa"/>
            <w:vMerge w:val="restart"/>
            <w:shd w:val="clear" w:color="auto" w:fill="F2F2F2" w:themeFill="background1" w:themeFillShade="F2"/>
            <w:vAlign w:val="center"/>
          </w:tcPr>
          <w:p w14:paraId="2BAF79C0" w14:textId="77777777" w:rsidR="00510261" w:rsidRPr="00510261" w:rsidRDefault="00510261" w:rsidP="00510261">
            <w:pPr>
              <w:spacing w:before="60" w:after="60"/>
              <w:rPr>
                <w:rFonts w:ascii="Segoe UI" w:hAnsi="Segoe UI" w:cs="Segoe UI"/>
              </w:rPr>
            </w:pPr>
          </w:p>
        </w:tc>
        <w:tc>
          <w:tcPr>
            <w:tcW w:w="1508" w:type="dxa"/>
            <w:vAlign w:val="center"/>
          </w:tcPr>
          <w:p w14:paraId="05DE8D1A" w14:textId="4320B18D" w:rsidR="00510261" w:rsidRPr="00510261" w:rsidRDefault="00510261" w:rsidP="00510261">
            <w:pPr>
              <w:widowControl w:val="0"/>
              <w:spacing w:before="60" w:after="60"/>
              <w:rPr>
                <w:rFonts w:ascii="Segoe UI" w:hAnsi="Segoe UI" w:cs="Segoe UI"/>
              </w:rPr>
            </w:pPr>
            <w:r w:rsidRPr="00BC6111">
              <w:rPr>
                <w:rFonts w:ascii="Segoe UI" w:hAnsi="Segoe UI" w:cs="Segoe UI"/>
              </w:rPr>
              <w:t>CVE.CUL1.</w:t>
            </w:r>
            <w:r w:rsidR="00C457D7">
              <w:rPr>
                <w:rFonts w:ascii="Segoe UI" w:hAnsi="Segoe UI" w:cs="Segoe UI"/>
              </w:rPr>
              <w:t>5</w:t>
            </w:r>
            <w:r>
              <w:rPr>
                <w:rFonts w:ascii="Segoe UI" w:hAnsi="Segoe UI" w:cs="Segoe UI"/>
              </w:rPr>
              <w:t>.1</w:t>
            </w:r>
          </w:p>
        </w:tc>
        <w:tc>
          <w:tcPr>
            <w:tcW w:w="5310" w:type="dxa"/>
            <w:vAlign w:val="center"/>
          </w:tcPr>
          <w:p w14:paraId="45D7C376" w14:textId="68E5F86E" w:rsidR="00510261" w:rsidRPr="00510261" w:rsidRDefault="00510261" w:rsidP="00510261">
            <w:pPr>
              <w:spacing w:before="60" w:after="60"/>
              <w:rPr>
                <w:rFonts w:ascii="Segoe UI" w:hAnsi="Segoe UI" w:cs="Segoe UI"/>
              </w:rPr>
            </w:pPr>
            <w:r w:rsidRPr="00510261">
              <w:rPr>
                <w:rFonts w:ascii="Segoe UI" w:hAnsi="Segoe UI" w:cs="Segoe UI"/>
              </w:rPr>
              <w:t>Compare and contrast the uses and optimal storage for various herbs and spices.</w:t>
            </w:r>
          </w:p>
        </w:tc>
        <w:tc>
          <w:tcPr>
            <w:tcW w:w="2205" w:type="dxa"/>
            <w:vAlign w:val="center"/>
          </w:tcPr>
          <w:p w14:paraId="0172555F" w14:textId="59788015" w:rsidR="00510261" w:rsidRPr="00510261" w:rsidRDefault="00510261" w:rsidP="00510261">
            <w:pPr>
              <w:widowControl w:val="0"/>
              <w:jc w:val="center"/>
              <w:rPr>
                <w:rFonts w:ascii="Segoe UI" w:hAnsi="Segoe UI" w:cs="Segoe UI"/>
              </w:rPr>
            </w:pPr>
            <w:r w:rsidRPr="00510261">
              <w:rPr>
                <w:rFonts w:ascii="Segoe UI" w:hAnsi="Segoe UI" w:cs="Segoe UI"/>
              </w:rPr>
              <w:t>CV12.3.3</w:t>
            </w:r>
          </w:p>
        </w:tc>
      </w:tr>
      <w:tr w:rsidR="00510261" w:rsidRPr="00510261" w14:paraId="5CB9BDC9" w14:textId="77777777" w:rsidTr="00510261">
        <w:tc>
          <w:tcPr>
            <w:tcW w:w="467" w:type="dxa"/>
            <w:vMerge/>
            <w:shd w:val="clear" w:color="auto" w:fill="F2F2F2" w:themeFill="background1" w:themeFillShade="F2"/>
            <w:vAlign w:val="center"/>
          </w:tcPr>
          <w:p w14:paraId="68603E13" w14:textId="77777777" w:rsidR="00510261" w:rsidRPr="00510261" w:rsidRDefault="00510261" w:rsidP="00510261">
            <w:pPr>
              <w:spacing w:before="60" w:after="60"/>
              <w:rPr>
                <w:rFonts w:ascii="Segoe UI" w:hAnsi="Segoe UI" w:cs="Segoe UI"/>
              </w:rPr>
            </w:pPr>
          </w:p>
        </w:tc>
        <w:tc>
          <w:tcPr>
            <w:tcW w:w="1508" w:type="dxa"/>
            <w:vAlign w:val="center"/>
          </w:tcPr>
          <w:p w14:paraId="4F3A51A8" w14:textId="68EA3502" w:rsidR="00510261" w:rsidRPr="00510261" w:rsidRDefault="00510261" w:rsidP="00510261">
            <w:pPr>
              <w:widowControl w:val="0"/>
              <w:spacing w:before="60" w:after="60"/>
              <w:rPr>
                <w:rFonts w:ascii="Segoe UI" w:hAnsi="Segoe UI" w:cs="Segoe UI"/>
              </w:rPr>
            </w:pPr>
            <w:r w:rsidRPr="00BC6111">
              <w:rPr>
                <w:rFonts w:ascii="Segoe UI" w:hAnsi="Segoe UI" w:cs="Segoe UI"/>
              </w:rPr>
              <w:t>CVE.CUL1.</w:t>
            </w:r>
            <w:r w:rsidR="00C457D7">
              <w:rPr>
                <w:rFonts w:ascii="Segoe UI" w:hAnsi="Segoe UI" w:cs="Segoe UI"/>
              </w:rPr>
              <w:t>5</w:t>
            </w:r>
            <w:r>
              <w:rPr>
                <w:rFonts w:ascii="Segoe UI" w:hAnsi="Segoe UI" w:cs="Segoe UI"/>
              </w:rPr>
              <w:t>.2</w:t>
            </w:r>
          </w:p>
        </w:tc>
        <w:tc>
          <w:tcPr>
            <w:tcW w:w="5310" w:type="dxa"/>
            <w:vAlign w:val="center"/>
          </w:tcPr>
          <w:p w14:paraId="0B5B67A9" w14:textId="7ED68396" w:rsidR="00510261" w:rsidRPr="00510261" w:rsidRDefault="00510261" w:rsidP="00510261">
            <w:pPr>
              <w:spacing w:before="60" w:after="60"/>
              <w:rPr>
                <w:rFonts w:ascii="Segoe UI" w:hAnsi="Segoe UI" w:cs="Segoe UI"/>
              </w:rPr>
            </w:pPr>
            <w:r w:rsidRPr="00510261">
              <w:rPr>
                <w:rFonts w:ascii="Segoe UI" w:hAnsi="Segoe UI" w:cs="Segoe UI"/>
              </w:rPr>
              <w:t>Classify ingredients as an herb or a spice.</w:t>
            </w:r>
          </w:p>
        </w:tc>
        <w:tc>
          <w:tcPr>
            <w:tcW w:w="2205" w:type="dxa"/>
            <w:vAlign w:val="center"/>
          </w:tcPr>
          <w:p w14:paraId="4CA478C3" w14:textId="06830928" w:rsidR="00510261" w:rsidRPr="00510261" w:rsidRDefault="00510261" w:rsidP="00510261">
            <w:pPr>
              <w:widowControl w:val="0"/>
              <w:jc w:val="center"/>
              <w:rPr>
                <w:rFonts w:ascii="Segoe UI" w:hAnsi="Segoe UI" w:cs="Segoe UI"/>
              </w:rPr>
            </w:pPr>
            <w:r w:rsidRPr="00510261">
              <w:rPr>
                <w:rFonts w:ascii="Segoe UI" w:hAnsi="Segoe UI" w:cs="Segoe UI"/>
              </w:rPr>
              <w:t>CV12.5.1</w:t>
            </w:r>
          </w:p>
        </w:tc>
      </w:tr>
      <w:tr w:rsidR="00510261" w:rsidRPr="00510261" w14:paraId="5CB7653B" w14:textId="77777777" w:rsidTr="00510261">
        <w:tc>
          <w:tcPr>
            <w:tcW w:w="467" w:type="dxa"/>
            <w:vMerge/>
            <w:shd w:val="clear" w:color="auto" w:fill="F2F2F2" w:themeFill="background1" w:themeFillShade="F2"/>
            <w:vAlign w:val="center"/>
          </w:tcPr>
          <w:p w14:paraId="5CB2A5E7" w14:textId="77777777" w:rsidR="00510261" w:rsidRPr="00510261" w:rsidRDefault="00510261" w:rsidP="00510261">
            <w:pPr>
              <w:spacing w:before="60" w:after="60"/>
              <w:rPr>
                <w:rFonts w:ascii="Segoe UI" w:hAnsi="Segoe UI" w:cs="Segoe UI"/>
              </w:rPr>
            </w:pPr>
          </w:p>
        </w:tc>
        <w:tc>
          <w:tcPr>
            <w:tcW w:w="1508" w:type="dxa"/>
            <w:vAlign w:val="center"/>
          </w:tcPr>
          <w:p w14:paraId="4C937F9C" w14:textId="38388456" w:rsidR="00510261" w:rsidRPr="00510261" w:rsidRDefault="00510261" w:rsidP="00510261">
            <w:pPr>
              <w:widowControl w:val="0"/>
              <w:spacing w:before="60" w:after="60"/>
              <w:rPr>
                <w:rFonts w:ascii="Segoe UI" w:hAnsi="Segoe UI" w:cs="Segoe UI"/>
              </w:rPr>
            </w:pPr>
            <w:r w:rsidRPr="00BC6111">
              <w:rPr>
                <w:rFonts w:ascii="Segoe UI" w:hAnsi="Segoe UI" w:cs="Segoe UI"/>
              </w:rPr>
              <w:t>CVE.CUL1.</w:t>
            </w:r>
            <w:r w:rsidR="00C457D7">
              <w:rPr>
                <w:rFonts w:ascii="Segoe UI" w:hAnsi="Segoe UI" w:cs="Segoe UI"/>
              </w:rPr>
              <w:t>5</w:t>
            </w:r>
            <w:r>
              <w:rPr>
                <w:rFonts w:ascii="Segoe UI" w:hAnsi="Segoe UI" w:cs="Segoe UI"/>
              </w:rPr>
              <w:t>.3</w:t>
            </w:r>
          </w:p>
        </w:tc>
        <w:tc>
          <w:tcPr>
            <w:tcW w:w="5310" w:type="dxa"/>
            <w:vAlign w:val="center"/>
          </w:tcPr>
          <w:p w14:paraId="519364B4" w14:textId="6C02FA27" w:rsidR="00510261" w:rsidRPr="00510261" w:rsidRDefault="00510261" w:rsidP="00510261">
            <w:pPr>
              <w:spacing w:before="60" w:after="60"/>
              <w:rPr>
                <w:rFonts w:ascii="Segoe UI" w:hAnsi="Segoe UI" w:cs="Segoe UI"/>
              </w:rPr>
            </w:pPr>
            <w:r w:rsidRPr="00510261">
              <w:rPr>
                <w:rFonts w:ascii="Segoe UI" w:hAnsi="Segoe UI" w:cs="Segoe UI"/>
              </w:rPr>
              <w:t>Create dishes using each of the five mother sauces.</w:t>
            </w:r>
          </w:p>
        </w:tc>
        <w:tc>
          <w:tcPr>
            <w:tcW w:w="2205" w:type="dxa"/>
            <w:vAlign w:val="center"/>
          </w:tcPr>
          <w:p w14:paraId="1E8B2FD9" w14:textId="494393F7" w:rsidR="00510261" w:rsidRPr="00510261" w:rsidRDefault="00510261" w:rsidP="00510261">
            <w:pPr>
              <w:widowControl w:val="0"/>
              <w:jc w:val="center"/>
              <w:rPr>
                <w:rFonts w:ascii="Segoe UI" w:hAnsi="Segoe UI" w:cs="Segoe UI"/>
              </w:rPr>
            </w:pPr>
            <w:r w:rsidRPr="00510261">
              <w:rPr>
                <w:rFonts w:ascii="Segoe UI" w:hAnsi="Segoe UI" w:cs="Segoe UI"/>
              </w:rPr>
              <w:t>CV12.5.1</w:t>
            </w:r>
          </w:p>
        </w:tc>
      </w:tr>
      <w:tr w:rsidR="00510261" w:rsidRPr="00510261" w14:paraId="6AB59711" w14:textId="77777777" w:rsidTr="00510261">
        <w:tc>
          <w:tcPr>
            <w:tcW w:w="467" w:type="dxa"/>
            <w:vMerge/>
            <w:shd w:val="clear" w:color="auto" w:fill="F2F2F2" w:themeFill="background1" w:themeFillShade="F2"/>
            <w:vAlign w:val="center"/>
          </w:tcPr>
          <w:p w14:paraId="02B37AA1" w14:textId="77777777" w:rsidR="00510261" w:rsidRPr="00510261" w:rsidRDefault="00510261" w:rsidP="00510261">
            <w:pPr>
              <w:spacing w:before="60" w:after="60"/>
              <w:rPr>
                <w:rFonts w:ascii="Segoe UI" w:hAnsi="Segoe UI" w:cs="Segoe UI"/>
              </w:rPr>
            </w:pPr>
          </w:p>
        </w:tc>
        <w:tc>
          <w:tcPr>
            <w:tcW w:w="1508" w:type="dxa"/>
            <w:vAlign w:val="center"/>
          </w:tcPr>
          <w:p w14:paraId="3A741F12" w14:textId="2070771D" w:rsidR="00510261" w:rsidRPr="00510261" w:rsidRDefault="00510261" w:rsidP="00510261">
            <w:pPr>
              <w:widowControl w:val="0"/>
              <w:spacing w:before="60" w:after="60"/>
              <w:rPr>
                <w:rFonts w:ascii="Segoe UI" w:hAnsi="Segoe UI" w:cs="Segoe UI"/>
              </w:rPr>
            </w:pPr>
            <w:r w:rsidRPr="00BC6111">
              <w:rPr>
                <w:rFonts w:ascii="Segoe UI" w:hAnsi="Segoe UI" w:cs="Segoe UI"/>
              </w:rPr>
              <w:t>CVE.CUL1.</w:t>
            </w:r>
            <w:r w:rsidR="00C457D7">
              <w:rPr>
                <w:rFonts w:ascii="Segoe UI" w:hAnsi="Segoe UI" w:cs="Segoe UI"/>
              </w:rPr>
              <w:t>5</w:t>
            </w:r>
            <w:r>
              <w:rPr>
                <w:rFonts w:ascii="Segoe UI" w:hAnsi="Segoe UI" w:cs="Segoe UI"/>
              </w:rPr>
              <w:t>.4</w:t>
            </w:r>
          </w:p>
        </w:tc>
        <w:tc>
          <w:tcPr>
            <w:tcW w:w="5310" w:type="dxa"/>
            <w:vAlign w:val="center"/>
          </w:tcPr>
          <w:p w14:paraId="13D8D24E" w14:textId="409056DA" w:rsidR="00510261" w:rsidRPr="00510261" w:rsidRDefault="00510261" w:rsidP="00510261">
            <w:pPr>
              <w:spacing w:before="60" w:after="60"/>
              <w:rPr>
                <w:rFonts w:ascii="Segoe UI" w:hAnsi="Segoe UI" w:cs="Segoe UI"/>
              </w:rPr>
            </w:pPr>
            <w:r w:rsidRPr="00510261">
              <w:rPr>
                <w:rFonts w:ascii="Segoe UI" w:hAnsi="Segoe UI" w:cs="Segoe UI"/>
              </w:rPr>
              <w:t>Assemble various sauces beginning with a mother sauce base and adding complimentary herbs and spices.</w:t>
            </w:r>
          </w:p>
        </w:tc>
        <w:tc>
          <w:tcPr>
            <w:tcW w:w="2205" w:type="dxa"/>
            <w:vAlign w:val="center"/>
          </w:tcPr>
          <w:p w14:paraId="0008BFE0" w14:textId="7C60C727" w:rsidR="00510261" w:rsidRPr="00510261" w:rsidRDefault="00510261" w:rsidP="00510261">
            <w:pPr>
              <w:widowControl w:val="0"/>
              <w:jc w:val="center"/>
              <w:rPr>
                <w:rFonts w:ascii="Segoe UI" w:hAnsi="Segoe UI" w:cs="Segoe UI"/>
              </w:rPr>
            </w:pPr>
            <w:r w:rsidRPr="00510261">
              <w:rPr>
                <w:rFonts w:ascii="Segoe UI" w:hAnsi="Segoe UI" w:cs="Segoe UI"/>
              </w:rPr>
              <w:t>CV12.5.4</w:t>
            </w:r>
          </w:p>
        </w:tc>
      </w:tr>
    </w:tbl>
    <w:p w14:paraId="469A2119" w14:textId="77777777" w:rsidR="00521450" w:rsidRPr="00510261"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510261" w14:paraId="7DBBC530" w14:textId="77777777" w:rsidTr="00510261">
        <w:tc>
          <w:tcPr>
            <w:tcW w:w="1975" w:type="dxa"/>
            <w:gridSpan w:val="2"/>
            <w:shd w:val="clear" w:color="auto" w:fill="F2F2F2" w:themeFill="background1" w:themeFillShade="F2"/>
            <w:vAlign w:val="center"/>
          </w:tcPr>
          <w:p w14:paraId="21F4A043" w14:textId="415D0DB1" w:rsidR="00521450" w:rsidRPr="00510261" w:rsidRDefault="00510261" w:rsidP="00521450">
            <w:pPr>
              <w:widowControl w:val="0"/>
              <w:rPr>
                <w:rFonts w:ascii="Segoe UI" w:hAnsi="Segoe UI" w:cs="Segoe UI"/>
              </w:rPr>
            </w:pPr>
            <w:r>
              <w:rPr>
                <w:rFonts w:ascii="Segoe UI" w:hAnsi="Segoe UI" w:cs="Segoe UI"/>
              </w:rPr>
              <w:t>CVE.CUL1.</w:t>
            </w:r>
            <w:r w:rsidR="00C457D7">
              <w:rPr>
                <w:rFonts w:ascii="Segoe UI" w:hAnsi="Segoe UI" w:cs="Segoe UI"/>
              </w:rPr>
              <w:t>6</w:t>
            </w:r>
          </w:p>
        </w:tc>
        <w:tc>
          <w:tcPr>
            <w:tcW w:w="5310" w:type="dxa"/>
            <w:shd w:val="clear" w:color="auto" w:fill="F2F2F2" w:themeFill="background1" w:themeFillShade="F2"/>
            <w:vAlign w:val="center"/>
          </w:tcPr>
          <w:p w14:paraId="40B4FE8F" w14:textId="6A1EDDC9" w:rsidR="00521450" w:rsidRPr="00510261" w:rsidRDefault="00510261" w:rsidP="00510261">
            <w:pPr>
              <w:spacing w:before="60" w:after="60"/>
              <w:rPr>
                <w:rFonts w:ascii="Segoe UI" w:hAnsi="Segoe UI" w:cs="Segoe UI"/>
              </w:rPr>
            </w:pPr>
            <w:r>
              <w:rPr>
                <w:rFonts w:ascii="Segoe UI" w:hAnsi="Segoe UI" w:cs="Segoe UI"/>
              </w:rPr>
              <w:t>Students will a</w:t>
            </w:r>
            <w:r w:rsidRPr="00510261">
              <w:rPr>
                <w:rFonts w:ascii="Segoe UI" w:hAnsi="Segoe UI" w:cs="Segoe UI"/>
              </w:rPr>
              <w:t>nalyze a variety of breakfast foods and the value in different preparations.</w:t>
            </w:r>
          </w:p>
        </w:tc>
        <w:tc>
          <w:tcPr>
            <w:tcW w:w="2205" w:type="dxa"/>
            <w:shd w:val="clear" w:color="auto" w:fill="F2F2F2" w:themeFill="background1" w:themeFillShade="F2"/>
            <w:vAlign w:val="center"/>
          </w:tcPr>
          <w:p w14:paraId="7A969414" w14:textId="77777777" w:rsidR="00521450" w:rsidRPr="00510261" w:rsidRDefault="00521450" w:rsidP="00521450">
            <w:pPr>
              <w:spacing w:before="60" w:after="60"/>
              <w:jc w:val="center"/>
              <w:rPr>
                <w:rFonts w:ascii="Segoe UI" w:hAnsi="Segoe UI" w:cs="Segoe UI"/>
              </w:rPr>
            </w:pPr>
            <w:r w:rsidRPr="00510261">
              <w:rPr>
                <w:rFonts w:ascii="Segoe UI" w:hAnsi="Segoe UI" w:cs="Segoe UI"/>
              </w:rPr>
              <w:t>Standard Reference</w:t>
            </w:r>
          </w:p>
        </w:tc>
      </w:tr>
      <w:tr w:rsidR="00510261" w:rsidRPr="00510261" w14:paraId="0D0A0CE4" w14:textId="77777777" w:rsidTr="00510261">
        <w:tc>
          <w:tcPr>
            <w:tcW w:w="467" w:type="dxa"/>
            <w:vMerge w:val="restart"/>
            <w:shd w:val="clear" w:color="auto" w:fill="F2F2F2" w:themeFill="background1" w:themeFillShade="F2"/>
            <w:vAlign w:val="center"/>
          </w:tcPr>
          <w:p w14:paraId="2788C171" w14:textId="77777777" w:rsidR="00510261" w:rsidRPr="00510261" w:rsidRDefault="00510261" w:rsidP="00510261">
            <w:pPr>
              <w:spacing w:before="60" w:after="60"/>
              <w:rPr>
                <w:rFonts w:ascii="Segoe UI" w:hAnsi="Segoe UI" w:cs="Segoe UI"/>
              </w:rPr>
            </w:pPr>
          </w:p>
        </w:tc>
        <w:tc>
          <w:tcPr>
            <w:tcW w:w="1508" w:type="dxa"/>
            <w:vAlign w:val="center"/>
          </w:tcPr>
          <w:p w14:paraId="4471E165" w14:textId="09D4F9E8" w:rsidR="00510261" w:rsidRPr="00510261" w:rsidRDefault="00510261" w:rsidP="00510261">
            <w:pPr>
              <w:widowControl w:val="0"/>
              <w:spacing w:before="60" w:after="60"/>
              <w:rPr>
                <w:rFonts w:ascii="Segoe UI" w:hAnsi="Segoe UI" w:cs="Segoe UI"/>
              </w:rPr>
            </w:pPr>
            <w:r w:rsidRPr="004E6443">
              <w:rPr>
                <w:rFonts w:ascii="Segoe UI" w:hAnsi="Segoe UI" w:cs="Segoe UI"/>
              </w:rPr>
              <w:t>CVE.CUL1.</w:t>
            </w:r>
            <w:r w:rsidR="00C457D7">
              <w:rPr>
                <w:rFonts w:ascii="Segoe UI" w:hAnsi="Segoe UI" w:cs="Segoe UI"/>
              </w:rPr>
              <w:t>6</w:t>
            </w:r>
            <w:r>
              <w:rPr>
                <w:rFonts w:ascii="Segoe UI" w:hAnsi="Segoe UI" w:cs="Segoe UI"/>
              </w:rPr>
              <w:t>.1</w:t>
            </w:r>
          </w:p>
        </w:tc>
        <w:tc>
          <w:tcPr>
            <w:tcW w:w="5310" w:type="dxa"/>
            <w:vAlign w:val="center"/>
          </w:tcPr>
          <w:p w14:paraId="5FE0B542" w14:textId="04D418C4" w:rsidR="00510261" w:rsidRPr="00510261" w:rsidRDefault="00510261" w:rsidP="00510261">
            <w:pPr>
              <w:spacing w:before="60" w:after="60"/>
              <w:rPr>
                <w:rFonts w:ascii="Segoe UI" w:hAnsi="Segoe UI" w:cs="Segoe UI"/>
              </w:rPr>
            </w:pPr>
            <w:r w:rsidRPr="00510261">
              <w:rPr>
                <w:rFonts w:ascii="Segoe UI" w:hAnsi="Segoe UI" w:cs="Segoe UI"/>
              </w:rPr>
              <w:t>List common breakfast protein choices, their characteristics, and proper preparation.</w:t>
            </w:r>
          </w:p>
        </w:tc>
        <w:tc>
          <w:tcPr>
            <w:tcW w:w="2205" w:type="dxa"/>
            <w:vAlign w:val="center"/>
          </w:tcPr>
          <w:p w14:paraId="4A968F73" w14:textId="57C6CFEC" w:rsidR="00510261" w:rsidRPr="00510261" w:rsidRDefault="00510261" w:rsidP="00510261">
            <w:pPr>
              <w:widowControl w:val="0"/>
              <w:jc w:val="center"/>
              <w:rPr>
                <w:rFonts w:ascii="Segoe UI" w:hAnsi="Segoe UI" w:cs="Segoe UI"/>
              </w:rPr>
            </w:pPr>
            <w:r w:rsidRPr="00510261">
              <w:rPr>
                <w:rFonts w:ascii="Segoe UI" w:hAnsi="Segoe UI" w:cs="Segoe UI"/>
              </w:rPr>
              <w:t>CV12.4.3</w:t>
            </w:r>
          </w:p>
        </w:tc>
      </w:tr>
      <w:tr w:rsidR="00510261" w:rsidRPr="00510261" w14:paraId="6622DCF1" w14:textId="77777777" w:rsidTr="00510261">
        <w:tc>
          <w:tcPr>
            <w:tcW w:w="467" w:type="dxa"/>
            <w:vMerge/>
            <w:shd w:val="clear" w:color="auto" w:fill="F2F2F2" w:themeFill="background1" w:themeFillShade="F2"/>
            <w:vAlign w:val="center"/>
          </w:tcPr>
          <w:p w14:paraId="559D3FB3" w14:textId="77777777" w:rsidR="00510261" w:rsidRPr="00510261" w:rsidRDefault="00510261" w:rsidP="00510261">
            <w:pPr>
              <w:spacing w:before="60" w:after="60"/>
              <w:rPr>
                <w:rFonts w:ascii="Segoe UI" w:hAnsi="Segoe UI" w:cs="Segoe UI"/>
              </w:rPr>
            </w:pPr>
          </w:p>
        </w:tc>
        <w:tc>
          <w:tcPr>
            <w:tcW w:w="1508" w:type="dxa"/>
            <w:vAlign w:val="center"/>
          </w:tcPr>
          <w:p w14:paraId="0CA18AB3" w14:textId="43101549" w:rsidR="00510261" w:rsidRPr="00510261" w:rsidRDefault="00510261" w:rsidP="00510261">
            <w:pPr>
              <w:widowControl w:val="0"/>
              <w:spacing w:before="60" w:after="60"/>
              <w:rPr>
                <w:rFonts w:ascii="Segoe UI" w:hAnsi="Segoe UI" w:cs="Segoe UI"/>
              </w:rPr>
            </w:pPr>
            <w:r w:rsidRPr="004E6443">
              <w:rPr>
                <w:rFonts w:ascii="Segoe UI" w:hAnsi="Segoe UI" w:cs="Segoe UI"/>
              </w:rPr>
              <w:t>CVE.CUL1.</w:t>
            </w:r>
            <w:r w:rsidR="00C457D7">
              <w:rPr>
                <w:rFonts w:ascii="Segoe UI" w:hAnsi="Segoe UI" w:cs="Segoe UI"/>
              </w:rPr>
              <w:t>6</w:t>
            </w:r>
            <w:r>
              <w:rPr>
                <w:rFonts w:ascii="Segoe UI" w:hAnsi="Segoe UI" w:cs="Segoe UI"/>
              </w:rPr>
              <w:t>.2</w:t>
            </w:r>
          </w:p>
        </w:tc>
        <w:tc>
          <w:tcPr>
            <w:tcW w:w="5310" w:type="dxa"/>
            <w:vAlign w:val="center"/>
          </w:tcPr>
          <w:p w14:paraId="2C52B23F" w14:textId="01237DD6" w:rsidR="00510261" w:rsidRPr="00510261" w:rsidRDefault="00510261" w:rsidP="00510261">
            <w:pPr>
              <w:spacing w:before="60" w:after="60"/>
              <w:rPr>
                <w:rFonts w:ascii="Segoe UI" w:hAnsi="Segoe UI" w:cs="Segoe UI"/>
              </w:rPr>
            </w:pPr>
            <w:r w:rsidRPr="00510261">
              <w:rPr>
                <w:rFonts w:ascii="Segoe UI" w:hAnsi="Segoe UI" w:cs="Segoe UI"/>
              </w:rPr>
              <w:t>Demonstrate at least five ways to cook eggs.</w:t>
            </w:r>
          </w:p>
        </w:tc>
        <w:tc>
          <w:tcPr>
            <w:tcW w:w="2205" w:type="dxa"/>
            <w:vAlign w:val="center"/>
          </w:tcPr>
          <w:p w14:paraId="7B8CDDB8" w14:textId="499F19D6" w:rsidR="00510261" w:rsidRPr="00510261" w:rsidRDefault="00510261" w:rsidP="00510261">
            <w:pPr>
              <w:widowControl w:val="0"/>
              <w:jc w:val="center"/>
              <w:rPr>
                <w:rFonts w:ascii="Segoe UI" w:hAnsi="Segoe UI" w:cs="Segoe UI"/>
              </w:rPr>
            </w:pPr>
            <w:r w:rsidRPr="00510261">
              <w:rPr>
                <w:rFonts w:ascii="Segoe UI" w:hAnsi="Segoe UI" w:cs="Segoe UI"/>
              </w:rPr>
              <w:t>CV12.3.3</w:t>
            </w:r>
          </w:p>
        </w:tc>
      </w:tr>
      <w:tr w:rsidR="00510261" w:rsidRPr="00510261" w14:paraId="0CCE765D" w14:textId="77777777" w:rsidTr="00510261">
        <w:tc>
          <w:tcPr>
            <w:tcW w:w="467" w:type="dxa"/>
            <w:vMerge/>
            <w:shd w:val="clear" w:color="auto" w:fill="F2F2F2" w:themeFill="background1" w:themeFillShade="F2"/>
            <w:vAlign w:val="center"/>
          </w:tcPr>
          <w:p w14:paraId="6283088D" w14:textId="77777777" w:rsidR="00510261" w:rsidRPr="00510261" w:rsidRDefault="00510261" w:rsidP="00510261">
            <w:pPr>
              <w:spacing w:before="60" w:after="60"/>
              <w:rPr>
                <w:rFonts w:ascii="Segoe UI" w:hAnsi="Segoe UI" w:cs="Segoe UI"/>
              </w:rPr>
            </w:pPr>
          </w:p>
        </w:tc>
        <w:tc>
          <w:tcPr>
            <w:tcW w:w="1508" w:type="dxa"/>
            <w:vAlign w:val="center"/>
          </w:tcPr>
          <w:p w14:paraId="57EC04DA" w14:textId="2CA8BC6C" w:rsidR="00510261" w:rsidRPr="00510261" w:rsidRDefault="00510261" w:rsidP="00510261">
            <w:pPr>
              <w:widowControl w:val="0"/>
              <w:spacing w:before="60" w:after="60"/>
              <w:rPr>
                <w:rFonts w:ascii="Segoe UI" w:hAnsi="Segoe UI" w:cs="Segoe UI"/>
              </w:rPr>
            </w:pPr>
            <w:r w:rsidRPr="004E6443">
              <w:rPr>
                <w:rFonts w:ascii="Segoe UI" w:hAnsi="Segoe UI" w:cs="Segoe UI"/>
              </w:rPr>
              <w:t>CVE.CUL1.</w:t>
            </w:r>
            <w:r w:rsidR="00C457D7">
              <w:rPr>
                <w:rFonts w:ascii="Segoe UI" w:hAnsi="Segoe UI" w:cs="Segoe UI"/>
              </w:rPr>
              <w:t>6</w:t>
            </w:r>
            <w:r>
              <w:rPr>
                <w:rFonts w:ascii="Segoe UI" w:hAnsi="Segoe UI" w:cs="Segoe UI"/>
              </w:rPr>
              <w:t>.3</w:t>
            </w:r>
          </w:p>
        </w:tc>
        <w:tc>
          <w:tcPr>
            <w:tcW w:w="5310" w:type="dxa"/>
            <w:vAlign w:val="center"/>
          </w:tcPr>
          <w:p w14:paraId="14831429" w14:textId="77AF0F31" w:rsidR="00510261" w:rsidRPr="00510261" w:rsidRDefault="00510261" w:rsidP="00510261">
            <w:pPr>
              <w:spacing w:before="60" w:after="60"/>
              <w:rPr>
                <w:rFonts w:ascii="Segoe UI" w:hAnsi="Segoe UI" w:cs="Segoe UI"/>
              </w:rPr>
            </w:pPr>
            <w:r w:rsidRPr="00510261">
              <w:rPr>
                <w:rFonts w:ascii="Segoe UI" w:hAnsi="Segoe UI" w:cs="Segoe UI"/>
              </w:rPr>
              <w:t xml:space="preserve">List the food items commonly served in quick-service breakfasts. </w:t>
            </w:r>
          </w:p>
        </w:tc>
        <w:tc>
          <w:tcPr>
            <w:tcW w:w="2205" w:type="dxa"/>
            <w:vAlign w:val="center"/>
          </w:tcPr>
          <w:p w14:paraId="03A93121" w14:textId="11E6B80D" w:rsidR="00510261" w:rsidRPr="00510261" w:rsidRDefault="00510261" w:rsidP="00510261">
            <w:pPr>
              <w:widowControl w:val="0"/>
              <w:jc w:val="center"/>
              <w:rPr>
                <w:rFonts w:ascii="Segoe UI" w:hAnsi="Segoe UI" w:cs="Segoe UI"/>
              </w:rPr>
            </w:pPr>
            <w:r w:rsidRPr="00510261">
              <w:rPr>
                <w:rFonts w:ascii="Segoe UI" w:hAnsi="Segoe UI" w:cs="Segoe UI"/>
              </w:rPr>
              <w:t>CV12.5.2</w:t>
            </w:r>
          </w:p>
        </w:tc>
      </w:tr>
    </w:tbl>
    <w:p w14:paraId="46FD7156" w14:textId="77777777" w:rsidR="00521450" w:rsidRPr="00510261"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510261" w14:paraId="0FDA9955" w14:textId="77777777" w:rsidTr="00510261">
        <w:tc>
          <w:tcPr>
            <w:tcW w:w="1975" w:type="dxa"/>
            <w:gridSpan w:val="2"/>
            <w:shd w:val="clear" w:color="auto" w:fill="F2F2F2" w:themeFill="background1" w:themeFillShade="F2"/>
            <w:vAlign w:val="center"/>
          </w:tcPr>
          <w:p w14:paraId="03F1CB49" w14:textId="5B03CF50" w:rsidR="00521450" w:rsidRPr="00510261" w:rsidRDefault="00510261" w:rsidP="00521450">
            <w:pPr>
              <w:widowControl w:val="0"/>
              <w:rPr>
                <w:rFonts w:ascii="Segoe UI" w:hAnsi="Segoe UI" w:cs="Segoe UI"/>
              </w:rPr>
            </w:pPr>
            <w:r>
              <w:rPr>
                <w:rFonts w:ascii="Segoe UI" w:hAnsi="Segoe UI" w:cs="Segoe UI"/>
              </w:rPr>
              <w:t>CVE.CUL1.</w:t>
            </w:r>
            <w:r w:rsidR="00A659AF">
              <w:rPr>
                <w:rFonts w:ascii="Segoe UI" w:hAnsi="Segoe UI" w:cs="Segoe UI"/>
              </w:rPr>
              <w:t>7</w:t>
            </w:r>
          </w:p>
        </w:tc>
        <w:tc>
          <w:tcPr>
            <w:tcW w:w="5310" w:type="dxa"/>
            <w:shd w:val="clear" w:color="auto" w:fill="F2F2F2" w:themeFill="background1" w:themeFillShade="F2"/>
            <w:vAlign w:val="center"/>
          </w:tcPr>
          <w:p w14:paraId="6E10573B" w14:textId="69088A4D" w:rsidR="00521450" w:rsidRPr="00510261" w:rsidRDefault="00510261" w:rsidP="00521450">
            <w:pPr>
              <w:spacing w:before="60" w:after="60"/>
              <w:rPr>
                <w:rFonts w:ascii="Segoe UI" w:hAnsi="Segoe UI" w:cs="Segoe UI"/>
              </w:rPr>
            </w:pPr>
            <w:r w:rsidRPr="00510261">
              <w:rPr>
                <w:rFonts w:ascii="Segoe UI" w:hAnsi="Segoe UI" w:cs="Segoe UI"/>
              </w:rPr>
              <w:t>Students will properly identify, select, use, and maintain food production equipment.</w:t>
            </w:r>
          </w:p>
        </w:tc>
        <w:tc>
          <w:tcPr>
            <w:tcW w:w="2205" w:type="dxa"/>
            <w:shd w:val="clear" w:color="auto" w:fill="F2F2F2" w:themeFill="background1" w:themeFillShade="F2"/>
            <w:vAlign w:val="center"/>
          </w:tcPr>
          <w:p w14:paraId="03EF569E" w14:textId="77777777" w:rsidR="00521450" w:rsidRPr="00510261" w:rsidRDefault="00521450" w:rsidP="00521450">
            <w:pPr>
              <w:spacing w:before="60" w:after="60"/>
              <w:jc w:val="center"/>
              <w:rPr>
                <w:rFonts w:ascii="Segoe UI" w:hAnsi="Segoe UI" w:cs="Segoe UI"/>
              </w:rPr>
            </w:pPr>
            <w:r w:rsidRPr="00510261">
              <w:rPr>
                <w:rFonts w:ascii="Segoe UI" w:hAnsi="Segoe UI" w:cs="Segoe UI"/>
              </w:rPr>
              <w:t>Standard Reference</w:t>
            </w:r>
          </w:p>
        </w:tc>
      </w:tr>
      <w:tr w:rsidR="00510261" w:rsidRPr="00510261" w14:paraId="061E3362" w14:textId="77777777" w:rsidTr="00510261">
        <w:tc>
          <w:tcPr>
            <w:tcW w:w="467" w:type="dxa"/>
            <w:vMerge w:val="restart"/>
            <w:shd w:val="clear" w:color="auto" w:fill="F2F2F2" w:themeFill="background1" w:themeFillShade="F2"/>
            <w:vAlign w:val="center"/>
          </w:tcPr>
          <w:p w14:paraId="5039129E" w14:textId="77777777" w:rsidR="00510261" w:rsidRPr="00510261" w:rsidRDefault="00510261" w:rsidP="00510261">
            <w:pPr>
              <w:spacing w:before="60" w:after="60"/>
              <w:rPr>
                <w:rFonts w:ascii="Segoe UI" w:hAnsi="Segoe UI" w:cs="Segoe UI"/>
              </w:rPr>
            </w:pPr>
          </w:p>
        </w:tc>
        <w:tc>
          <w:tcPr>
            <w:tcW w:w="1508" w:type="dxa"/>
            <w:vAlign w:val="center"/>
          </w:tcPr>
          <w:p w14:paraId="388C0ED7" w14:textId="5D89C965" w:rsidR="00510261" w:rsidRPr="00510261" w:rsidRDefault="00510261" w:rsidP="00510261">
            <w:pPr>
              <w:widowControl w:val="0"/>
              <w:spacing w:before="60" w:after="60"/>
              <w:rPr>
                <w:rFonts w:ascii="Segoe UI" w:hAnsi="Segoe UI" w:cs="Segoe UI"/>
              </w:rPr>
            </w:pPr>
            <w:r w:rsidRPr="005F3476">
              <w:rPr>
                <w:rFonts w:ascii="Segoe UI" w:hAnsi="Segoe UI" w:cs="Segoe UI"/>
              </w:rPr>
              <w:t>CVE.CUL1.</w:t>
            </w:r>
            <w:r w:rsidR="00A659AF">
              <w:rPr>
                <w:rFonts w:ascii="Segoe UI" w:hAnsi="Segoe UI" w:cs="Segoe UI"/>
              </w:rPr>
              <w:t>7</w:t>
            </w:r>
            <w:r>
              <w:rPr>
                <w:rFonts w:ascii="Segoe UI" w:hAnsi="Segoe UI" w:cs="Segoe UI"/>
              </w:rPr>
              <w:t>.1</w:t>
            </w:r>
          </w:p>
        </w:tc>
        <w:tc>
          <w:tcPr>
            <w:tcW w:w="5310" w:type="dxa"/>
            <w:vAlign w:val="center"/>
          </w:tcPr>
          <w:p w14:paraId="702226F8" w14:textId="1DBF504E" w:rsidR="00510261" w:rsidRPr="00510261" w:rsidRDefault="00510261" w:rsidP="00510261">
            <w:pPr>
              <w:spacing w:before="60" w:after="60"/>
              <w:rPr>
                <w:rFonts w:ascii="Segoe UI" w:hAnsi="Segoe UI" w:cs="Segoe UI"/>
              </w:rPr>
            </w:pPr>
            <w:r w:rsidRPr="00510261">
              <w:rPr>
                <w:rFonts w:ascii="Segoe UI" w:hAnsi="Segoe UI" w:cs="Segoe UI"/>
              </w:rPr>
              <w:t>Identify common kitchen and commercial kitchen tools and appliances and demonstrate their proper care and maintenance.</w:t>
            </w:r>
          </w:p>
        </w:tc>
        <w:tc>
          <w:tcPr>
            <w:tcW w:w="2205" w:type="dxa"/>
            <w:vAlign w:val="center"/>
          </w:tcPr>
          <w:p w14:paraId="693DE244" w14:textId="4F787862" w:rsidR="00510261" w:rsidRPr="00510261" w:rsidRDefault="00510261" w:rsidP="00510261">
            <w:pPr>
              <w:widowControl w:val="0"/>
              <w:jc w:val="center"/>
              <w:rPr>
                <w:rFonts w:ascii="Segoe UI" w:hAnsi="Segoe UI" w:cs="Segoe UI"/>
              </w:rPr>
            </w:pPr>
            <w:r w:rsidRPr="00510261">
              <w:rPr>
                <w:rFonts w:ascii="Segoe UI" w:hAnsi="Segoe UI" w:cs="Segoe UI"/>
              </w:rPr>
              <w:t>CV12.2.4</w:t>
            </w:r>
          </w:p>
        </w:tc>
      </w:tr>
      <w:tr w:rsidR="00510261" w:rsidRPr="00510261" w14:paraId="4AAB9D2A" w14:textId="77777777" w:rsidTr="00510261">
        <w:tc>
          <w:tcPr>
            <w:tcW w:w="467" w:type="dxa"/>
            <w:vMerge/>
            <w:shd w:val="clear" w:color="auto" w:fill="F2F2F2" w:themeFill="background1" w:themeFillShade="F2"/>
            <w:vAlign w:val="center"/>
          </w:tcPr>
          <w:p w14:paraId="4FA5E090" w14:textId="77777777" w:rsidR="00510261" w:rsidRPr="00510261" w:rsidRDefault="00510261" w:rsidP="00510261">
            <w:pPr>
              <w:spacing w:before="60" w:after="60"/>
              <w:rPr>
                <w:rFonts w:ascii="Segoe UI" w:hAnsi="Segoe UI" w:cs="Segoe UI"/>
              </w:rPr>
            </w:pPr>
          </w:p>
        </w:tc>
        <w:tc>
          <w:tcPr>
            <w:tcW w:w="1508" w:type="dxa"/>
            <w:vAlign w:val="center"/>
          </w:tcPr>
          <w:p w14:paraId="29A4C35D" w14:textId="3DE888D6" w:rsidR="00510261" w:rsidRPr="00510261" w:rsidRDefault="00510261" w:rsidP="00510261">
            <w:pPr>
              <w:widowControl w:val="0"/>
              <w:spacing w:before="60" w:after="60"/>
              <w:rPr>
                <w:rFonts w:ascii="Segoe UI" w:hAnsi="Segoe UI" w:cs="Segoe UI"/>
              </w:rPr>
            </w:pPr>
            <w:r w:rsidRPr="005F3476">
              <w:rPr>
                <w:rFonts w:ascii="Segoe UI" w:hAnsi="Segoe UI" w:cs="Segoe UI"/>
              </w:rPr>
              <w:t>CVE.CUL1.</w:t>
            </w:r>
            <w:r w:rsidR="00A659AF">
              <w:rPr>
                <w:rFonts w:ascii="Segoe UI" w:hAnsi="Segoe UI" w:cs="Segoe UI"/>
              </w:rPr>
              <w:t>7</w:t>
            </w:r>
            <w:r>
              <w:rPr>
                <w:rFonts w:ascii="Segoe UI" w:hAnsi="Segoe UI" w:cs="Segoe UI"/>
              </w:rPr>
              <w:t>.2</w:t>
            </w:r>
          </w:p>
        </w:tc>
        <w:tc>
          <w:tcPr>
            <w:tcW w:w="5310" w:type="dxa"/>
            <w:vAlign w:val="center"/>
          </w:tcPr>
          <w:p w14:paraId="30E79277" w14:textId="5BAF1C58" w:rsidR="00510261" w:rsidRPr="00510261" w:rsidRDefault="00510261" w:rsidP="00510261">
            <w:pPr>
              <w:spacing w:before="60" w:after="60"/>
              <w:rPr>
                <w:rFonts w:ascii="Segoe UI" w:hAnsi="Segoe UI" w:cs="Segoe UI"/>
              </w:rPr>
            </w:pPr>
            <w:r w:rsidRPr="00510261">
              <w:rPr>
                <w:rFonts w:ascii="Segoe UI" w:hAnsi="Segoe UI" w:cs="Segoe UI"/>
              </w:rPr>
              <w:t>Differentiate between the basic types of pots and pans and their common uses.</w:t>
            </w:r>
          </w:p>
        </w:tc>
        <w:tc>
          <w:tcPr>
            <w:tcW w:w="2205" w:type="dxa"/>
            <w:vAlign w:val="center"/>
          </w:tcPr>
          <w:p w14:paraId="3EEAA43D" w14:textId="67DF4684" w:rsidR="00510261" w:rsidRPr="00510261" w:rsidRDefault="00510261" w:rsidP="00510261">
            <w:pPr>
              <w:widowControl w:val="0"/>
              <w:jc w:val="center"/>
              <w:rPr>
                <w:rFonts w:ascii="Segoe UI" w:hAnsi="Segoe UI" w:cs="Segoe UI"/>
              </w:rPr>
            </w:pPr>
            <w:r w:rsidRPr="00510261">
              <w:rPr>
                <w:rFonts w:ascii="Segoe UI" w:hAnsi="Segoe UI" w:cs="Segoe UI"/>
              </w:rPr>
              <w:t>CV12.2.4</w:t>
            </w:r>
          </w:p>
        </w:tc>
      </w:tr>
      <w:tr w:rsidR="00510261" w:rsidRPr="00510261" w14:paraId="5CEF1010" w14:textId="77777777" w:rsidTr="00510261">
        <w:tc>
          <w:tcPr>
            <w:tcW w:w="467" w:type="dxa"/>
            <w:vMerge/>
            <w:shd w:val="clear" w:color="auto" w:fill="F2F2F2" w:themeFill="background1" w:themeFillShade="F2"/>
            <w:vAlign w:val="center"/>
          </w:tcPr>
          <w:p w14:paraId="34B92867" w14:textId="77777777" w:rsidR="00510261" w:rsidRPr="00510261" w:rsidRDefault="00510261" w:rsidP="00510261">
            <w:pPr>
              <w:spacing w:before="60" w:after="60"/>
              <w:rPr>
                <w:rFonts w:ascii="Segoe UI" w:hAnsi="Segoe UI" w:cs="Segoe UI"/>
              </w:rPr>
            </w:pPr>
          </w:p>
        </w:tc>
        <w:tc>
          <w:tcPr>
            <w:tcW w:w="1508" w:type="dxa"/>
            <w:vAlign w:val="center"/>
          </w:tcPr>
          <w:p w14:paraId="3E4FD095" w14:textId="65290E9C" w:rsidR="00510261" w:rsidRPr="00510261" w:rsidRDefault="00510261" w:rsidP="00510261">
            <w:pPr>
              <w:widowControl w:val="0"/>
              <w:spacing w:before="60" w:after="60"/>
              <w:rPr>
                <w:rFonts w:ascii="Segoe UI" w:hAnsi="Segoe UI" w:cs="Segoe UI"/>
              </w:rPr>
            </w:pPr>
            <w:r w:rsidRPr="005F3476">
              <w:rPr>
                <w:rFonts w:ascii="Segoe UI" w:hAnsi="Segoe UI" w:cs="Segoe UI"/>
              </w:rPr>
              <w:t>CVE.CUL1.</w:t>
            </w:r>
            <w:r w:rsidR="00A659AF">
              <w:rPr>
                <w:rFonts w:ascii="Segoe UI" w:hAnsi="Segoe UI" w:cs="Segoe UI"/>
              </w:rPr>
              <w:t>7</w:t>
            </w:r>
            <w:r>
              <w:rPr>
                <w:rFonts w:ascii="Segoe UI" w:hAnsi="Segoe UI" w:cs="Segoe UI"/>
              </w:rPr>
              <w:t>.3</w:t>
            </w:r>
          </w:p>
        </w:tc>
        <w:tc>
          <w:tcPr>
            <w:tcW w:w="5310" w:type="dxa"/>
            <w:vAlign w:val="center"/>
          </w:tcPr>
          <w:p w14:paraId="1701C3D1" w14:textId="7BA11B07" w:rsidR="00510261" w:rsidRPr="00510261" w:rsidRDefault="00510261" w:rsidP="00510261">
            <w:pPr>
              <w:spacing w:before="60" w:after="60"/>
              <w:rPr>
                <w:rFonts w:ascii="Segoe UI" w:hAnsi="Segoe UI" w:cs="Segoe UI"/>
              </w:rPr>
            </w:pPr>
            <w:r w:rsidRPr="00510261">
              <w:rPr>
                <w:rFonts w:ascii="Segoe UI" w:hAnsi="Segoe UI" w:cs="Segoe UI"/>
              </w:rPr>
              <w:t>Compare the different heat sources used in a kitchen.</w:t>
            </w:r>
          </w:p>
        </w:tc>
        <w:tc>
          <w:tcPr>
            <w:tcW w:w="2205" w:type="dxa"/>
            <w:vAlign w:val="center"/>
          </w:tcPr>
          <w:p w14:paraId="39C1DAAE" w14:textId="6E96DD04" w:rsidR="00510261" w:rsidRPr="00510261" w:rsidRDefault="00510261" w:rsidP="00510261">
            <w:pPr>
              <w:widowControl w:val="0"/>
              <w:jc w:val="center"/>
              <w:rPr>
                <w:rFonts w:ascii="Segoe UI" w:hAnsi="Segoe UI" w:cs="Segoe UI"/>
              </w:rPr>
            </w:pPr>
            <w:r w:rsidRPr="00510261">
              <w:rPr>
                <w:rFonts w:ascii="Segoe UI" w:hAnsi="Segoe UI" w:cs="Segoe UI"/>
              </w:rPr>
              <w:t>CV12.4.3</w:t>
            </w:r>
          </w:p>
        </w:tc>
      </w:tr>
      <w:tr w:rsidR="00510261" w:rsidRPr="00510261" w14:paraId="597AFAC0" w14:textId="77777777" w:rsidTr="00510261">
        <w:tc>
          <w:tcPr>
            <w:tcW w:w="467" w:type="dxa"/>
            <w:vMerge/>
            <w:shd w:val="clear" w:color="auto" w:fill="F2F2F2" w:themeFill="background1" w:themeFillShade="F2"/>
            <w:vAlign w:val="center"/>
          </w:tcPr>
          <w:p w14:paraId="5A482142" w14:textId="77777777" w:rsidR="00510261" w:rsidRPr="00510261" w:rsidRDefault="00510261" w:rsidP="00510261">
            <w:pPr>
              <w:spacing w:before="60" w:after="60"/>
              <w:rPr>
                <w:rFonts w:ascii="Segoe UI" w:hAnsi="Segoe UI" w:cs="Segoe UI"/>
              </w:rPr>
            </w:pPr>
          </w:p>
        </w:tc>
        <w:tc>
          <w:tcPr>
            <w:tcW w:w="1508" w:type="dxa"/>
            <w:vAlign w:val="center"/>
          </w:tcPr>
          <w:p w14:paraId="1C30CCF3" w14:textId="094BE2AD" w:rsidR="00510261" w:rsidRPr="00510261" w:rsidRDefault="00510261" w:rsidP="00510261">
            <w:pPr>
              <w:widowControl w:val="0"/>
              <w:spacing w:before="60" w:after="60"/>
              <w:rPr>
                <w:rFonts w:ascii="Segoe UI" w:hAnsi="Segoe UI" w:cs="Segoe UI"/>
              </w:rPr>
            </w:pPr>
            <w:r w:rsidRPr="005F3476">
              <w:rPr>
                <w:rFonts w:ascii="Segoe UI" w:hAnsi="Segoe UI" w:cs="Segoe UI"/>
              </w:rPr>
              <w:t>CVE.CUL1.</w:t>
            </w:r>
            <w:r w:rsidR="00A659AF">
              <w:rPr>
                <w:rFonts w:ascii="Segoe UI" w:hAnsi="Segoe UI" w:cs="Segoe UI"/>
              </w:rPr>
              <w:t>7</w:t>
            </w:r>
            <w:r>
              <w:rPr>
                <w:rFonts w:ascii="Segoe UI" w:hAnsi="Segoe UI" w:cs="Segoe UI"/>
              </w:rPr>
              <w:t>.4</w:t>
            </w:r>
          </w:p>
        </w:tc>
        <w:tc>
          <w:tcPr>
            <w:tcW w:w="5310" w:type="dxa"/>
            <w:vAlign w:val="center"/>
          </w:tcPr>
          <w:p w14:paraId="1733564E" w14:textId="09EE6287" w:rsidR="00510261" w:rsidRPr="00510261" w:rsidRDefault="00510261" w:rsidP="00510261">
            <w:pPr>
              <w:spacing w:before="60" w:after="60"/>
              <w:rPr>
                <w:rFonts w:ascii="Segoe UI" w:hAnsi="Segoe UI" w:cs="Segoe UI"/>
              </w:rPr>
            </w:pPr>
            <w:r w:rsidRPr="00510261">
              <w:rPr>
                <w:rFonts w:ascii="Segoe UI" w:hAnsi="Segoe UI" w:cs="Segoe UI"/>
              </w:rPr>
              <w:t>Select</w:t>
            </w:r>
            <w:r w:rsidR="00795168">
              <w:rPr>
                <w:rFonts w:ascii="Segoe UI" w:hAnsi="Segoe UI" w:cs="Segoe UI"/>
              </w:rPr>
              <w:t xml:space="preserve"> and use</w:t>
            </w:r>
            <w:r w:rsidRPr="00510261">
              <w:rPr>
                <w:rFonts w:ascii="Segoe UI" w:hAnsi="Segoe UI" w:cs="Segoe UI"/>
              </w:rPr>
              <w:t xml:space="preserve"> appropriate tools and </w:t>
            </w:r>
            <w:proofErr w:type="spellStart"/>
            <w:r w:rsidRPr="00510261">
              <w:rPr>
                <w:rFonts w:ascii="Segoe UI" w:hAnsi="Segoe UI" w:cs="Segoe UI"/>
              </w:rPr>
              <w:t>smallwares</w:t>
            </w:r>
            <w:proofErr w:type="spellEnd"/>
            <w:r w:rsidRPr="00510261">
              <w:rPr>
                <w:rFonts w:ascii="Segoe UI" w:hAnsi="Segoe UI" w:cs="Segoe UI"/>
              </w:rPr>
              <w:t xml:space="preserve"> for specific tasks.</w:t>
            </w:r>
          </w:p>
        </w:tc>
        <w:tc>
          <w:tcPr>
            <w:tcW w:w="2205" w:type="dxa"/>
            <w:vAlign w:val="center"/>
          </w:tcPr>
          <w:p w14:paraId="2782A184" w14:textId="0BB1210F" w:rsidR="00510261" w:rsidRPr="00510261" w:rsidRDefault="00510261" w:rsidP="00510261">
            <w:pPr>
              <w:widowControl w:val="0"/>
              <w:jc w:val="center"/>
              <w:rPr>
                <w:rFonts w:ascii="Segoe UI" w:hAnsi="Segoe UI" w:cs="Segoe UI"/>
              </w:rPr>
            </w:pPr>
            <w:r w:rsidRPr="00510261">
              <w:rPr>
                <w:rFonts w:ascii="Segoe UI" w:hAnsi="Segoe UI" w:cs="Segoe UI"/>
              </w:rPr>
              <w:t>CV12.3.3</w:t>
            </w:r>
          </w:p>
        </w:tc>
      </w:tr>
    </w:tbl>
    <w:p w14:paraId="02232000" w14:textId="77777777" w:rsidR="00510261" w:rsidRPr="00510261" w:rsidRDefault="00510261" w:rsidP="00521450">
      <w:pPr>
        <w:rPr>
          <w:rFonts w:ascii="Segoe UI" w:hAnsi="Segoe UI" w:cs="Segoe UI"/>
        </w:rPr>
      </w:pPr>
    </w:p>
    <w:p w14:paraId="5DF2819F" w14:textId="77777777" w:rsidR="00521450" w:rsidRPr="00510261" w:rsidRDefault="00521450" w:rsidP="00521450">
      <w:pPr>
        <w:rPr>
          <w:rFonts w:ascii="Segoe UI" w:hAnsi="Segoe UI" w:cs="Segoe UI"/>
        </w:rPr>
      </w:pPr>
      <w:r w:rsidRPr="00510261">
        <w:rPr>
          <w:rFonts w:ascii="Segoe UI" w:hAnsi="Segoe UI" w:cs="Segoe UI"/>
        </w:rPr>
        <w:br w:type="page"/>
      </w:r>
    </w:p>
    <w:p w14:paraId="0FCAD518" w14:textId="14D15D82" w:rsidR="00521450" w:rsidRDefault="00521450" w:rsidP="00521450">
      <w:pPr>
        <w:spacing w:after="0"/>
        <w:jc w:val="center"/>
        <w:rPr>
          <w:rFonts w:ascii="Segoe UI" w:hAnsi="Segoe UI" w:cs="Segoe UI"/>
          <w:b/>
          <w:sz w:val="28"/>
        </w:rPr>
      </w:pPr>
      <w:bookmarkStart w:id="37" w:name="culinary2"/>
      <w:r w:rsidRPr="0048576E">
        <w:rPr>
          <w:rFonts w:ascii="Segoe UI" w:hAnsi="Segoe UI" w:cs="Segoe UI"/>
          <w:b/>
          <w:sz w:val="28"/>
        </w:rPr>
        <w:t>Culinary Arts II</w:t>
      </w:r>
    </w:p>
    <w:bookmarkEnd w:id="37"/>
    <w:p w14:paraId="735DAF84" w14:textId="0AD6F922" w:rsidR="00521450" w:rsidRPr="0049738A" w:rsidRDefault="00521450" w:rsidP="00521450">
      <w:pPr>
        <w:jc w:val="center"/>
        <w:rPr>
          <w:rFonts w:ascii="Segoe UI" w:hAnsi="Segoe UI" w:cs="Segoe UI"/>
        </w:rPr>
      </w:pPr>
      <w:r>
        <w:rPr>
          <w:rFonts w:ascii="Segoe UI" w:hAnsi="Segoe UI" w:cs="Segoe UI"/>
        </w:rPr>
        <w:t>(grades 10-12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521450" w:rsidRPr="0048576E" w14:paraId="44C743CF" w14:textId="77777777" w:rsidTr="00521450">
        <w:tc>
          <w:tcPr>
            <w:tcW w:w="2065" w:type="dxa"/>
            <w:shd w:val="clear" w:color="auto" w:fill="F2F2F2" w:themeFill="background1" w:themeFillShade="F2"/>
            <w:vAlign w:val="center"/>
          </w:tcPr>
          <w:p w14:paraId="6C2344D3" w14:textId="77777777" w:rsidR="00521450" w:rsidRPr="0048576E" w:rsidRDefault="00521450" w:rsidP="00521450">
            <w:pPr>
              <w:spacing w:before="60" w:after="60"/>
              <w:rPr>
                <w:rFonts w:ascii="Segoe UI" w:hAnsi="Segoe UI" w:cs="Segoe UI"/>
              </w:rPr>
            </w:pPr>
            <w:r w:rsidRPr="0048576E">
              <w:rPr>
                <w:rFonts w:ascii="Segoe UI" w:hAnsi="Segoe UI" w:cs="Segoe UI"/>
              </w:rPr>
              <w:t>Purpose Statement:</w:t>
            </w:r>
          </w:p>
        </w:tc>
        <w:tc>
          <w:tcPr>
            <w:tcW w:w="7285" w:type="dxa"/>
            <w:shd w:val="clear" w:color="auto" w:fill="F2F2F2" w:themeFill="background1" w:themeFillShade="F2"/>
            <w:vAlign w:val="center"/>
          </w:tcPr>
          <w:p w14:paraId="14ED0085" w14:textId="77777777" w:rsidR="00521450" w:rsidRDefault="0048576E" w:rsidP="00521450">
            <w:pPr>
              <w:spacing w:before="60" w:after="60"/>
              <w:rPr>
                <w:rFonts w:ascii="Segoe UI" w:hAnsi="Segoe UI" w:cs="Segoe UI"/>
              </w:rPr>
            </w:pPr>
            <w:r w:rsidRPr="0048576E">
              <w:rPr>
                <w:rFonts w:ascii="Segoe UI" w:hAnsi="Segoe UI" w:cs="Segoe UI"/>
              </w:rPr>
              <w:t xml:space="preserve">Students will </w:t>
            </w:r>
            <w:r w:rsidR="00A659AF">
              <w:rPr>
                <w:rFonts w:ascii="Segoe UI" w:hAnsi="Segoe UI" w:cs="Segoe UI"/>
              </w:rPr>
              <w:t>analyze</w:t>
            </w:r>
            <w:r w:rsidRPr="0048576E">
              <w:rPr>
                <w:rFonts w:ascii="Segoe UI" w:hAnsi="Segoe UI" w:cs="Segoe UI"/>
              </w:rPr>
              <w:t xml:space="preserve"> the advantages and disadvantages for a variety of foodservice and hospitality careers, describe different types of foodservice and the importance of each, summarize some of the pitfalls of starting a new restaurant, and produce cuisines from around the world using knowledge of their cultures. Students will demonstrate good customer relations skills, professionalism, and employability skills and compare the success rates of franchises versus other private businesses. Students will categorize a variety of grains and starches, as well as demonstrate proper preparation of meat, poultry, fish and shellfish.</w:t>
            </w:r>
          </w:p>
          <w:p w14:paraId="39142B79" w14:textId="77777777" w:rsidR="00A659AF" w:rsidRDefault="00A659AF" w:rsidP="00521450">
            <w:pPr>
              <w:spacing w:before="60" w:after="60"/>
              <w:rPr>
                <w:rFonts w:ascii="Segoe UI" w:hAnsi="Segoe UI" w:cs="Segoe UI"/>
              </w:rPr>
            </w:pPr>
          </w:p>
          <w:p w14:paraId="3882B0FA" w14:textId="3844E2E2" w:rsidR="00A659AF" w:rsidRDefault="00A659AF" w:rsidP="00A659AF">
            <w:pPr>
              <w:spacing w:before="60" w:after="60"/>
              <w:rPr>
                <w:rFonts w:ascii="Segoe UI" w:hAnsi="Segoe UI" w:cs="Segoe UI"/>
                <w:i/>
              </w:rPr>
            </w:pPr>
            <w:r>
              <w:rPr>
                <w:rFonts w:ascii="Segoe UI" w:hAnsi="Segoe UI" w:cs="Segoe UI"/>
                <w:i/>
              </w:rPr>
              <w:t>The Career Technical Student Organization (CTSO) associated with this course: FCCLA</w:t>
            </w:r>
          </w:p>
          <w:p w14:paraId="201445D2" w14:textId="6339BCFD" w:rsidR="00A659AF" w:rsidRPr="0048576E" w:rsidRDefault="00A659AF" w:rsidP="00A659AF">
            <w:pPr>
              <w:rPr>
                <w:rFonts w:ascii="Segoe UI" w:hAnsi="Segoe UI" w:cs="Segoe UI"/>
              </w:rPr>
            </w:pPr>
          </w:p>
        </w:tc>
      </w:tr>
    </w:tbl>
    <w:p w14:paraId="2B8130B8" w14:textId="77777777" w:rsidR="00521450" w:rsidRPr="0048576E" w:rsidRDefault="00521450" w:rsidP="00521450">
      <w:pPr>
        <w:spacing w:before="60" w:after="60"/>
        <w:rPr>
          <w:rFonts w:ascii="Segoe UI" w:hAnsi="Segoe UI" w:cs="Segoe UI"/>
          <w:b/>
        </w:rPr>
      </w:pPr>
    </w:p>
    <w:p w14:paraId="1636D87D" w14:textId="77777777" w:rsidR="00521450" w:rsidRPr="0048576E" w:rsidRDefault="00521450" w:rsidP="00521450">
      <w:pPr>
        <w:spacing w:before="60" w:after="60"/>
        <w:rPr>
          <w:rFonts w:ascii="Segoe UI" w:hAnsi="Segoe UI" w:cs="Segoe UI"/>
        </w:rPr>
      </w:pPr>
      <w:r w:rsidRPr="0048576E">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8576E" w14:paraId="3819C5E8" w14:textId="77777777" w:rsidTr="0048576E">
        <w:tc>
          <w:tcPr>
            <w:tcW w:w="1975" w:type="dxa"/>
            <w:gridSpan w:val="2"/>
            <w:shd w:val="clear" w:color="auto" w:fill="F2F2F2" w:themeFill="background1" w:themeFillShade="F2"/>
            <w:vAlign w:val="center"/>
          </w:tcPr>
          <w:p w14:paraId="511BFE7D" w14:textId="46030B3A" w:rsidR="00521450" w:rsidRPr="0048576E" w:rsidRDefault="0048576E" w:rsidP="00521450">
            <w:pPr>
              <w:widowControl w:val="0"/>
              <w:rPr>
                <w:rFonts w:ascii="Segoe UI" w:hAnsi="Segoe UI" w:cs="Segoe UI"/>
              </w:rPr>
            </w:pPr>
            <w:r>
              <w:rPr>
                <w:rFonts w:ascii="Segoe UI" w:hAnsi="Segoe UI" w:cs="Segoe UI"/>
              </w:rPr>
              <w:t>CVE.CUL2.1</w:t>
            </w:r>
          </w:p>
        </w:tc>
        <w:tc>
          <w:tcPr>
            <w:tcW w:w="5310" w:type="dxa"/>
            <w:shd w:val="clear" w:color="auto" w:fill="F2F2F2" w:themeFill="background1" w:themeFillShade="F2"/>
            <w:vAlign w:val="center"/>
          </w:tcPr>
          <w:p w14:paraId="39FEDB66" w14:textId="1683ADF5" w:rsidR="00521450" w:rsidRPr="0048576E" w:rsidRDefault="0048576E" w:rsidP="00521450">
            <w:pPr>
              <w:spacing w:before="60" w:after="60"/>
              <w:rPr>
                <w:rFonts w:ascii="Segoe UI" w:hAnsi="Segoe UI" w:cs="Segoe UI"/>
              </w:rPr>
            </w:pPr>
            <w:r w:rsidRPr="0048576E">
              <w:rPr>
                <w:rFonts w:ascii="Segoe UI" w:hAnsi="Segoe UI" w:cs="Segoe UI"/>
              </w:rPr>
              <w:t>Students will apply basic safety and sanitation techniques, determine why they are using the technique, and demonstrate it during their labs.</w:t>
            </w:r>
          </w:p>
        </w:tc>
        <w:tc>
          <w:tcPr>
            <w:tcW w:w="2205" w:type="dxa"/>
            <w:shd w:val="clear" w:color="auto" w:fill="F2F2F2" w:themeFill="background1" w:themeFillShade="F2"/>
            <w:vAlign w:val="center"/>
          </w:tcPr>
          <w:p w14:paraId="0133B7AB" w14:textId="77777777" w:rsidR="00521450" w:rsidRPr="0048576E" w:rsidRDefault="00521450" w:rsidP="00521450">
            <w:pPr>
              <w:spacing w:before="60" w:after="60"/>
              <w:jc w:val="center"/>
              <w:rPr>
                <w:rFonts w:ascii="Segoe UI" w:hAnsi="Segoe UI" w:cs="Segoe UI"/>
              </w:rPr>
            </w:pPr>
            <w:r w:rsidRPr="0048576E">
              <w:rPr>
                <w:rFonts w:ascii="Segoe UI" w:hAnsi="Segoe UI" w:cs="Segoe UI"/>
              </w:rPr>
              <w:t>Standard Reference</w:t>
            </w:r>
          </w:p>
        </w:tc>
      </w:tr>
      <w:tr w:rsidR="0048576E" w:rsidRPr="0048576E" w14:paraId="303C3287" w14:textId="77777777" w:rsidTr="0048576E">
        <w:tc>
          <w:tcPr>
            <w:tcW w:w="467" w:type="dxa"/>
            <w:vMerge w:val="restart"/>
            <w:shd w:val="clear" w:color="auto" w:fill="F2F2F2" w:themeFill="background1" w:themeFillShade="F2"/>
            <w:vAlign w:val="center"/>
          </w:tcPr>
          <w:p w14:paraId="4FCA2442" w14:textId="77777777" w:rsidR="0048576E" w:rsidRPr="0048576E" w:rsidRDefault="0048576E" w:rsidP="0048576E">
            <w:pPr>
              <w:spacing w:before="60" w:after="60"/>
              <w:rPr>
                <w:rFonts w:ascii="Segoe UI" w:hAnsi="Segoe UI" w:cs="Segoe UI"/>
              </w:rPr>
            </w:pPr>
          </w:p>
        </w:tc>
        <w:tc>
          <w:tcPr>
            <w:tcW w:w="1508" w:type="dxa"/>
            <w:vAlign w:val="center"/>
          </w:tcPr>
          <w:p w14:paraId="18DDC827" w14:textId="032EF3AE" w:rsidR="0048576E" w:rsidRPr="0048576E" w:rsidRDefault="0048576E" w:rsidP="0048576E">
            <w:pPr>
              <w:spacing w:before="60" w:after="60"/>
              <w:rPr>
                <w:rFonts w:ascii="Segoe UI" w:hAnsi="Segoe UI" w:cs="Segoe UI"/>
              </w:rPr>
            </w:pPr>
            <w:r w:rsidRPr="008561AF">
              <w:rPr>
                <w:rFonts w:ascii="Segoe UI" w:hAnsi="Segoe UI" w:cs="Segoe UI"/>
              </w:rPr>
              <w:t>CVE.CUL2.1</w:t>
            </w:r>
            <w:r>
              <w:rPr>
                <w:rFonts w:ascii="Segoe UI" w:hAnsi="Segoe UI" w:cs="Segoe UI"/>
              </w:rPr>
              <w:t>.1</w:t>
            </w:r>
          </w:p>
        </w:tc>
        <w:tc>
          <w:tcPr>
            <w:tcW w:w="5310" w:type="dxa"/>
            <w:vAlign w:val="center"/>
          </w:tcPr>
          <w:p w14:paraId="0F544149" w14:textId="52A36E55" w:rsidR="0048576E" w:rsidRPr="0048576E" w:rsidRDefault="0048576E" w:rsidP="0048576E">
            <w:pPr>
              <w:widowControl w:val="0"/>
              <w:spacing w:before="60" w:after="60"/>
              <w:rPr>
                <w:rFonts w:ascii="Segoe UI" w:hAnsi="Segoe UI" w:cs="Segoe UI"/>
              </w:rPr>
            </w:pPr>
            <w:r w:rsidRPr="0048576E">
              <w:rPr>
                <w:rFonts w:ascii="Segoe UI" w:hAnsi="Segoe UI" w:cs="Segoe UI"/>
              </w:rPr>
              <w:t>Recall appropriate food temperatures and food safety terminology.</w:t>
            </w:r>
          </w:p>
        </w:tc>
        <w:tc>
          <w:tcPr>
            <w:tcW w:w="2205" w:type="dxa"/>
            <w:vAlign w:val="center"/>
          </w:tcPr>
          <w:p w14:paraId="2E593B14" w14:textId="0BB7F561" w:rsidR="0048576E" w:rsidRPr="0048576E" w:rsidRDefault="0048576E" w:rsidP="0048576E">
            <w:pPr>
              <w:spacing w:before="60" w:after="60"/>
              <w:jc w:val="center"/>
              <w:rPr>
                <w:rFonts w:ascii="Segoe UI" w:hAnsi="Segoe UI" w:cs="Segoe UI"/>
              </w:rPr>
            </w:pPr>
            <w:r w:rsidRPr="0048576E">
              <w:rPr>
                <w:rFonts w:ascii="Segoe UI" w:hAnsi="Segoe UI" w:cs="Segoe UI"/>
              </w:rPr>
              <w:t>CV12.5.1</w:t>
            </w:r>
          </w:p>
        </w:tc>
      </w:tr>
      <w:tr w:rsidR="0048576E" w:rsidRPr="0048576E" w14:paraId="346D44F2" w14:textId="77777777" w:rsidTr="0048576E">
        <w:tc>
          <w:tcPr>
            <w:tcW w:w="467" w:type="dxa"/>
            <w:vMerge/>
            <w:shd w:val="clear" w:color="auto" w:fill="F2F2F2" w:themeFill="background1" w:themeFillShade="F2"/>
            <w:vAlign w:val="center"/>
          </w:tcPr>
          <w:p w14:paraId="106B2ABB" w14:textId="77777777" w:rsidR="0048576E" w:rsidRPr="0048576E" w:rsidRDefault="0048576E" w:rsidP="0048576E">
            <w:pPr>
              <w:spacing w:before="60" w:after="60"/>
              <w:rPr>
                <w:rFonts w:ascii="Segoe UI" w:hAnsi="Segoe UI" w:cs="Segoe UI"/>
              </w:rPr>
            </w:pPr>
          </w:p>
        </w:tc>
        <w:tc>
          <w:tcPr>
            <w:tcW w:w="1508" w:type="dxa"/>
            <w:vAlign w:val="center"/>
          </w:tcPr>
          <w:p w14:paraId="7A52F88F" w14:textId="3B470DFD" w:rsidR="0048576E" w:rsidRPr="0048576E" w:rsidRDefault="0048576E" w:rsidP="0048576E">
            <w:pPr>
              <w:spacing w:before="60" w:after="60"/>
              <w:rPr>
                <w:rFonts w:ascii="Segoe UI" w:hAnsi="Segoe UI" w:cs="Segoe UI"/>
              </w:rPr>
            </w:pPr>
            <w:r w:rsidRPr="008561AF">
              <w:rPr>
                <w:rFonts w:ascii="Segoe UI" w:hAnsi="Segoe UI" w:cs="Segoe UI"/>
              </w:rPr>
              <w:t>CVE.CUL2.1</w:t>
            </w:r>
            <w:r>
              <w:rPr>
                <w:rFonts w:ascii="Segoe UI" w:hAnsi="Segoe UI" w:cs="Segoe UI"/>
              </w:rPr>
              <w:t>.2</w:t>
            </w:r>
          </w:p>
        </w:tc>
        <w:tc>
          <w:tcPr>
            <w:tcW w:w="5310" w:type="dxa"/>
            <w:vAlign w:val="center"/>
          </w:tcPr>
          <w:p w14:paraId="5C1681BB" w14:textId="5E95259D" w:rsidR="0048576E" w:rsidRPr="0048576E" w:rsidRDefault="0048576E" w:rsidP="0048576E">
            <w:pPr>
              <w:spacing w:before="60" w:after="60"/>
              <w:rPr>
                <w:rFonts w:ascii="Segoe UI" w:hAnsi="Segoe UI" w:cs="Segoe UI"/>
              </w:rPr>
            </w:pPr>
            <w:r w:rsidRPr="0048576E">
              <w:rPr>
                <w:rFonts w:ascii="Segoe UI" w:hAnsi="Segoe UI" w:cs="Segoe UI"/>
              </w:rPr>
              <w:t>List the major causes of food contamination and recognize signs of food contamination.</w:t>
            </w:r>
          </w:p>
        </w:tc>
        <w:tc>
          <w:tcPr>
            <w:tcW w:w="2205" w:type="dxa"/>
            <w:vAlign w:val="center"/>
          </w:tcPr>
          <w:p w14:paraId="667BBF78" w14:textId="2B4D4954" w:rsidR="0048576E" w:rsidRPr="0048576E" w:rsidRDefault="0048576E" w:rsidP="0048576E">
            <w:pPr>
              <w:widowControl w:val="0"/>
              <w:jc w:val="center"/>
              <w:rPr>
                <w:rFonts w:ascii="Segoe UI" w:hAnsi="Segoe UI" w:cs="Segoe UI"/>
              </w:rPr>
            </w:pPr>
            <w:r w:rsidRPr="0048576E">
              <w:rPr>
                <w:rFonts w:ascii="Segoe UI" w:hAnsi="Segoe UI" w:cs="Segoe UI"/>
              </w:rPr>
              <w:t>CV12.3.1</w:t>
            </w:r>
          </w:p>
        </w:tc>
      </w:tr>
      <w:tr w:rsidR="0048576E" w:rsidRPr="0048576E" w14:paraId="61125D24" w14:textId="77777777" w:rsidTr="0048576E">
        <w:tc>
          <w:tcPr>
            <w:tcW w:w="467" w:type="dxa"/>
            <w:vMerge/>
            <w:shd w:val="clear" w:color="auto" w:fill="F2F2F2" w:themeFill="background1" w:themeFillShade="F2"/>
            <w:vAlign w:val="center"/>
          </w:tcPr>
          <w:p w14:paraId="5EFAD666" w14:textId="77777777" w:rsidR="0048576E" w:rsidRPr="0048576E" w:rsidRDefault="0048576E" w:rsidP="0048576E">
            <w:pPr>
              <w:spacing w:before="60" w:after="60"/>
              <w:rPr>
                <w:rFonts w:ascii="Segoe UI" w:hAnsi="Segoe UI" w:cs="Segoe UI"/>
              </w:rPr>
            </w:pPr>
          </w:p>
        </w:tc>
        <w:tc>
          <w:tcPr>
            <w:tcW w:w="1508" w:type="dxa"/>
            <w:vAlign w:val="center"/>
          </w:tcPr>
          <w:p w14:paraId="57FFE2C4" w14:textId="2FF06A18" w:rsidR="0048576E" w:rsidRPr="0048576E" w:rsidRDefault="0048576E" w:rsidP="0048576E">
            <w:pPr>
              <w:widowControl w:val="0"/>
              <w:rPr>
                <w:rFonts w:ascii="Segoe UI" w:hAnsi="Segoe UI" w:cs="Segoe UI"/>
              </w:rPr>
            </w:pPr>
            <w:r w:rsidRPr="008561AF">
              <w:rPr>
                <w:rFonts w:ascii="Segoe UI" w:hAnsi="Segoe UI" w:cs="Segoe UI"/>
              </w:rPr>
              <w:t>CVE.CUL2.1</w:t>
            </w:r>
            <w:r>
              <w:rPr>
                <w:rFonts w:ascii="Segoe UI" w:hAnsi="Segoe UI" w:cs="Segoe UI"/>
              </w:rPr>
              <w:t>.3</w:t>
            </w:r>
          </w:p>
        </w:tc>
        <w:tc>
          <w:tcPr>
            <w:tcW w:w="5310" w:type="dxa"/>
            <w:vAlign w:val="center"/>
          </w:tcPr>
          <w:p w14:paraId="0EAB5FA2" w14:textId="5BC4E55E" w:rsidR="0048576E" w:rsidRPr="0048576E" w:rsidRDefault="0048576E" w:rsidP="0048576E">
            <w:pPr>
              <w:spacing w:before="60" w:after="60"/>
              <w:rPr>
                <w:rFonts w:ascii="Segoe UI" w:hAnsi="Segoe UI" w:cs="Segoe UI"/>
              </w:rPr>
            </w:pPr>
            <w:r w:rsidRPr="0048576E">
              <w:rPr>
                <w:rFonts w:ascii="Segoe UI" w:hAnsi="Segoe UI" w:cs="Segoe UI"/>
              </w:rPr>
              <w:t xml:space="preserve">Evaluate your and your teammate’s ability to provide a clean and safe kitchen work environment. </w:t>
            </w:r>
          </w:p>
        </w:tc>
        <w:tc>
          <w:tcPr>
            <w:tcW w:w="2205" w:type="dxa"/>
            <w:vAlign w:val="center"/>
          </w:tcPr>
          <w:p w14:paraId="5F8088F1" w14:textId="4F02F31B" w:rsidR="0048576E" w:rsidRPr="0048576E" w:rsidRDefault="0048576E" w:rsidP="0048576E">
            <w:pPr>
              <w:spacing w:before="60" w:after="60"/>
              <w:jc w:val="center"/>
              <w:rPr>
                <w:rFonts w:ascii="Segoe UI" w:hAnsi="Segoe UI" w:cs="Segoe UI"/>
              </w:rPr>
            </w:pPr>
            <w:r w:rsidRPr="0048576E">
              <w:rPr>
                <w:rFonts w:ascii="Segoe UI" w:hAnsi="Segoe UI" w:cs="Segoe UI"/>
              </w:rPr>
              <w:t>CV12.2.1</w:t>
            </w:r>
          </w:p>
        </w:tc>
      </w:tr>
      <w:tr w:rsidR="0048576E" w:rsidRPr="0048576E" w14:paraId="7767DD64" w14:textId="77777777" w:rsidTr="0048576E">
        <w:tc>
          <w:tcPr>
            <w:tcW w:w="467" w:type="dxa"/>
            <w:vMerge/>
            <w:shd w:val="clear" w:color="auto" w:fill="F2F2F2" w:themeFill="background1" w:themeFillShade="F2"/>
            <w:vAlign w:val="center"/>
          </w:tcPr>
          <w:p w14:paraId="188C14E2" w14:textId="77777777" w:rsidR="0048576E" w:rsidRPr="0048576E" w:rsidRDefault="0048576E" w:rsidP="0048576E">
            <w:pPr>
              <w:spacing w:before="60" w:after="60"/>
              <w:rPr>
                <w:rFonts w:ascii="Segoe UI" w:hAnsi="Segoe UI" w:cs="Segoe UI"/>
              </w:rPr>
            </w:pPr>
          </w:p>
        </w:tc>
        <w:tc>
          <w:tcPr>
            <w:tcW w:w="1508" w:type="dxa"/>
            <w:vAlign w:val="center"/>
          </w:tcPr>
          <w:p w14:paraId="5109DDAB" w14:textId="3522FAA1" w:rsidR="0048576E" w:rsidRPr="0048576E" w:rsidRDefault="0048576E" w:rsidP="0048576E">
            <w:pPr>
              <w:widowControl w:val="0"/>
              <w:rPr>
                <w:rFonts w:ascii="Segoe UI" w:hAnsi="Segoe UI" w:cs="Segoe UI"/>
              </w:rPr>
            </w:pPr>
            <w:r w:rsidRPr="008561AF">
              <w:rPr>
                <w:rFonts w:ascii="Segoe UI" w:hAnsi="Segoe UI" w:cs="Segoe UI"/>
              </w:rPr>
              <w:t>CVE.CUL2.1</w:t>
            </w:r>
            <w:r>
              <w:rPr>
                <w:rFonts w:ascii="Segoe UI" w:hAnsi="Segoe UI" w:cs="Segoe UI"/>
              </w:rPr>
              <w:t>.4</w:t>
            </w:r>
          </w:p>
        </w:tc>
        <w:tc>
          <w:tcPr>
            <w:tcW w:w="5310" w:type="dxa"/>
            <w:vAlign w:val="center"/>
          </w:tcPr>
          <w:p w14:paraId="0289D279" w14:textId="3C37B7E3" w:rsidR="0048576E" w:rsidRPr="0048576E" w:rsidRDefault="0048576E" w:rsidP="0048576E">
            <w:pPr>
              <w:spacing w:before="60" w:after="60"/>
              <w:rPr>
                <w:rFonts w:ascii="Segoe UI" w:hAnsi="Segoe UI" w:cs="Segoe UI"/>
              </w:rPr>
            </w:pPr>
            <w:r w:rsidRPr="0048576E">
              <w:rPr>
                <w:rFonts w:ascii="Segoe UI" w:hAnsi="Segoe UI" w:cs="Segoe UI"/>
              </w:rPr>
              <w:t>Demonstrate and apply both cleaning and sanitizing for work surfaces and equipment.</w:t>
            </w:r>
          </w:p>
        </w:tc>
        <w:tc>
          <w:tcPr>
            <w:tcW w:w="2205" w:type="dxa"/>
            <w:vAlign w:val="center"/>
          </w:tcPr>
          <w:p w14:paraId="7C5C2E44" w14:textId="3F35399C" w:rsidR="0048576E" w:rsidRPr="0048576E" w:rsidRDefault="0048576E" w:rsidP="0048576E">
            <w:pPr>
              <w:widowControl w:val="0"/>
              <w:jc w:val="center"/>
              <w:rPr>
                <w:rFonts w:ascii="Segoe UI" w:hAnsi="Segoe UI" w:cs="Segoe UI"/>
              </w:rPr>
            </w:pPr>
            <w:r w:rsidRPr="0048576E">
              <w:rPr>
                <w:rFonts w:ascii="Segoe UI" w:hAnsi="Segoe UI" w:cs="Segoe UI"/>
              </w:rPr>
              <w:t>CV12.1.4</w:t>
            </w:r>
          </w:p>
        </w:tc>
      </w:tr>
    </w:tbl>
    <w:p w14:paraId="206B30B2" w14:textId="77777777" w:rsidR="00521450" w:rsidRPr="0048576E"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8576E" w14:paraId="6922E844" w14:textId="77777777" w:rsidTr="0048576E">
        <w:tc>
          <w:tcPr>
            <w:tcW w:w="1975" w:type="dxa"/>
            <w:gridSpan w:val="2"/>
            <w:shd w:val="clear" w:color="auto" w:fill="F2F2F2" w:themeFill="background1" w:themeFillShade="F2"/>
            <w:vAlign w:val="center"/>
          </w:tcPr>
          <w:p w14:paraId="4B37D48F" w14:textId="4BFAB84B" w:rsidR="00521450" w:rsidRPr="0048576E" w:rsidRDefault="0048576E" w:rsidP="00521450">
            <w:pPr>
              <w:widowControl w:val="0"/>
              <w:rPr>
                <w:rFonts w:ascii="Segoe UI" w:hAnsi="Segoe UI" w:cs="Segoe UI"/>
              </w:rPr>
            </w:pPr>
            <w:r>
              <w:rPr>
                <w:rFonts w:ascii="Segoe UI" w:hAnsi="Segoe UI" w:cs="Segoe UI"/>
              </w:rPr>
              <w:t>CVE.CUL2.2</w:t>
            </w:r>
          </w:p>
        </w:tc>
        <w:tc>
          <w:tcPr>
            <w:tcW w:w="5310" w:type="dxa"/>
            <w:shd w:val="clear" w:color="auto" w:fill="F2F2F2" w:themeFill="background1" w:themeFillShade="F2"/>
            <w:vAlign w:val="center"/>
          </w:tcPr>
          <w:p w14:paraId="37E25F1F" w14:textId="26DD3A18" w:rsidR="00521450" w:rsidRPr="0048576E" w:rsidRDefault="0048576E" w:rsidP="00521450">
            <w:pPr>
              <w:spacing w:before="60" w:after="60"/>
              <w:rPr>
                <w:rFonts w:ascii="Segoe UI" w:hAnsi="Segoe UI" w:cs="Segoe UI"/>
              </w:rPr>
            </w:pPr>
            <w:r w:rsidRPr="0048576E">
              <w:rPr>
                <w:rFonts w:ascii="Segoe UI" w:hAnsi="Segoe UI" w:cs="Segoe UI"/>
              </w:rPr>
              <w:t>Students will analyze different countries’ cuisines, prepare meals using the native foods, and compare and contrast a country’s cuisine to the United States.</w:t>
            </w:r>
          </w:p>
        </w:tc>
        <w:tc>
          <w:tcPr>
            <w:tcW w:w="2205" w:type="dxa"/>
            <w:shd w:val="clear" w:color="auto" w:fill="F2F2F2" w:themeFill="background1" w:themeFillShade="F2"/>
            <w:vAlign w:val="center"/>
          </w:tcPr>
          <w:p w14:paraId="0267F4B1" w14:textId="77777777" w:rsidR="00521450" w:rsidRPr="0048576E" w:rsidRDefault="00521450" w:rsidP="00521450">
            <w:pPr>
              <w:spacing w:before="60" w:after="60"/>
              <w:jc w:val="center"/>
              <w:rPr>
                <w:rFonts w:ascii="Segoe UI" w:hAnsi="Segoe UI" w:cs="Segoe UI"/>
              </w:rPr>
            </w:pPr>
            <w:r w:rsidRPr="0048576E">
              <w:rPr>
                <w:rFonts w:ascii="Segoe UI" w:hAnsi="Segoe UI" w:cs="Segoe UI"/>
              </w:rPr>
              <w:t>Standard Reference</w:t>
            </w:r>
          </w:p>
        </w:tc>
      </w:tr>
      <w:tr w:rsidR="0048576E" w:rsidRPr="0048576E" w14:paraId="1E342F63" w14:textId="77777777" w:rsidTr="0048576E">
        <w:tc>
          <w:tcPr>
            <w:tcW w:w="467" w:type="dxa"/>
            <w:vMerge w:val="restart"/>
            <w:shd w:val="clear" w:color="auto" w:fill="F2F2F2" w:themeFill="background1" w:themeFillShade="F2"/>
            <w:vAlign w:val="center"/>
          </w:tcPr>
          <w:p w14:paraId="7B355ADC" w14:textId="77777777" w:rsidR="0048576E" w:rsidRPr="0048576E" w:rsidRDefault="0048576E" w:rsidP="0048576E">
            <w:pPr>
              <w:spacing w:before="60" w:after="60"/>
              <w:rPr>
                <w:rFonts w:ascii="Segoe UI" w:hAnsi="Segoe UI" w:cs="Segoe UI"/>
              </w:rPr>
            </w:pPr>
          </w:p>
        </w:tc>
        <w:tc>
          <w:tcPr>
            <w:tcW w:w="1508" w:type="dxa"/>
          </w:tcPr>
          <w:p w14:paraId="48EB98D1" w14:textId="5EBA9D03" w:rsidR="0048576E" w:rsidRPr="0048576E" w:rsidRDefault="0048576E" w:rsidP="0048576E">
            <w:pPr>
              <w:widowControl w:val="0"/>
              <w:spacing w:before="60" w:after="60"/>
              <w:rPr>
                <w:rFonts w:ascii="Segoe UI" w:hAnsi="Segoe UI" w:cs="Segoe UI"/>
              </w:rPr>
            </w:pPr>
            <w:r w:rsidRPr="00793A09">
              <w:rPr>
                <w:rFonts w:ascii="Segoe UI" w:hAnsi="Segoe UI" w:cs="Segoe UI"/>
              </w:rPr>
              <w:t>CVE.CUL2.2</w:t>
            </w:r>
            <w:r>
              <w:rPr>
                <w:rFonts w:ascii="Segoe UI" w:hAnsi="Segoe UI" w:cs="Segoe UI"/>
              </w:rPr>
              <w:t>.1</w:t>
            </w:r>
          </w:p>
        </w:tc>
        <w:tc>
          <w:tcPr>
            <w:tcW w:w="5310" w:type="dxa"/>
          </w:tcPr>
          <w:p w14:paraId="11525D2D" w14:textId="45400097" w:rsidR="0048576E" w:rsidRPr="0048576E" w:rsidRDefault="0048576E" w:rsidP="0048576E">
            <w:pPr>
              <w:spacing w:before="60" w:after="60"/>
              <w:rPr>
                <w:rFonts w:ascii="Segoe UI" w:hAnsi="Segoe UI" w:cs="Segoe UI"/>
              </w:rPr>
            </w:pPr>
            <w:r w:rsidRPr="0048576E">
              <w:rPr>
                <w:rFonts w:ascii="Segoe UI" w:hAnsi="Segoe UI" w:cs="Segoe UI"/>
              </w:rPr>
              <w:t xml:space="preserve">Research commonly eaten food, traditional recipes, and meal time customs of one other country of the world. </w:t>
            </w:r>
          </w:p>
        </w:tc>
        <w:tc>
          <w:tcPr>
            <w:tcW w:w="2205" w:type="dxa"/>
          </w:tcPr>
          <w:p w14:paraId="43636E55" w14:textId="77777777" w:rsidR="0048576E" w:rsidRPr="0048576E" w:rsidRDefault="0048576E" w:rsidP="0048576E">
            <w:pPr>
              <w:widowControl w:val="0"/>
              <w:rPr>
                <w:rFonts w:ascii="Segoe UI" w:hAnsi="Segoe UI" w:cs="Segoe UI"/>
              </w:rPr>
            </w:pPr>
            <w:r w:rsidRPr="0048576E">
              <w:rPr>
                <w:rFonts w:ascii="Segoe UI" w:hAnsi="Segoe UI" w:cs="Segoe UI"/>
              </w:rPr>
              <w:t>CV12.2.4</w:t>
            </w:r>
          </w:p>
          <w:p w14:paraId="588C85AC" w14:textId="77777777" w:rsidR="0048576E" w:rsidRPr="0048576E" w:rsidRDefault="0048576E" w:rsidP="0048576E">
            <w:pPr>
              <w:widowControl w:val="0"/>
              <w:rPr>
                <w:rFonts w:ascii="Segoe UI" w:hAnsi="Segoe UI" w:cs="Segoe UI"/>
              </w:rPr>
            </w:pPr>
            <w:r w:rsidRPr="0048576E">
              <w:rPr>
                <w:rFonts w:ascii="Segoe UI" w:hAnsi="Segoe UI" w:cs="Segoe UI"/>
              </w:rPr>
              <w:t>CV12.3.1</w:t>
            </w:r>
          </w:p>
          <w:p w14:paraId="1FCD3342" w14:textId="21F10CAD" w:rsidR="0048576E" w:rsidRPr="0048576E" w:rsidRDefault="0048576E" w:rsidP="0048576E">
            <w:pPr>
              <w:widowControl w:val="0"/>
              <w:jc w:val="center"/>
              <w:rPr>
                <w:rFonts w:ascii="Segoe UI" w:hAnsi="Segoe UI" w:cs="Segoe UI"/>
              </w:rPr>
            </w:pPr>
            <w:r w:rsidRPr="0048576E">
              <w:rPr>
                <w:rFonts w:ascii="Segoe UI" w:hAnsi="Segoe UI" w:cs="Segoe UI"/>
              </w:rPr>
              <w:t>CV12.5.2</w:t>
            </w:r>
          </w:p>
        </w:tc>
      </w:tr>
      <w:tr w:rsidR="0048576E" w:rsidRPr="0048576E" w14:paraId="2B186741" w14:textId="77777777" w:rsidTr="0048576E">
        <w:tc>
          <w:tcPr>
            <w:tcW w:w="467" w:type="dxa"/>
            <w:vMerge/>
            <w:shd w:val="clear" w:color="auto" w:fill="F2F2F2" w:themeFill="background1" w:themeFillShade="F2"/>
            <w:vAlign w:val="center"/>
          </w:tcPr>
          <w:p w14:paraId="530ABC95" w14:textId="77777777" w:rsidR="0048576E" w:rsidRPr="0048576E" w:rsidRDefault="0048576E" w:rsidP="0048576E">
            <w:pPr>
              <w:spacing w:before="60" w:after="60"/>
              <w:rPr>
                <w:rFonts w:ascii="Segoe UI" w:hAnsi="Segoe UI" w:cs="Segoe UI"/>
              </w:rPr>
            </w:pPr>
          </w:p>
        </w:tc>
        <w:tc>
          <w:tcPr>
            <w:tcW w:w="1508" w:type="dxa"/>
          </w:tcPr>
          <w:p w14:paraId="5DF1953E" w14:textId="38266F55" w:rsidR="0048576E" w:rsidRPr="0048576E" w:rsidRDefault="0048576E" w:rsidP="0048576E">
            <w:pPr>
              <w:widowControl w:val="0"/>
              <w:spacing w:before="60" w:after="60"/>
              <w:rPr>
                <w:rFonts w:ascii="Segoe UI" w:hAnsi="Segoe UI" w:cs="Segoe UI"/>
              </w:rPr>
            </w:pPr>
            <w:r w:rsidRPr="00793A09">
              <w:rPr>
                <w:rFonts w:ascii="Segoe UI" w:hAnsi="Segoe UI" w:cs="Segoe UI"/>
              </w:rPr>
              <w:t>CVE.CUL2.2</w:t>
            </w:r>
            <w:r>
              <w:rPr>
                <w:rFonts w:ascii="Segoe UI" w:hAnsi="Segoe UI" w:cs="Segoe UI"/>
              </w:rPr>
              <w:t>.2</w:t>
            </w:r>
          </w:p>
        </w:tc>
        <w:tc>
          <w:tcPr>
            <w:tcW w:w="5310" w:type="dxa"/>
          </w:tcPr>
          <w:p w14:paraId="17F741B2" w14:textId="377FFF9F" w:rsidR="0048576E" w:rsidRPr="0048576E" w:rsidRDefault="0048576E" w:rsidP="0048576E">
            <w:pPr>
              <w:spacing w:before="60" w:after="60"/>
              <w:rPr>
                <w:rFonts w:ascii="Segoe UI" w:hAnsi="Segoe UI" w:cs="Segoe UI"/>
              </w:rPr>
            </w:pPr>
            <w:r w:rsidRPr="0048576E">
              <w:rPr>
                <w:rFonts w:ascii="Segoe UI" w:hAnsi="Segoe UI" w:cs="Segoe UI"/>
              </w:rPr>
              <w:t xml:space="preserve">Compare and contrast their selected country’s data to the United States’ data. </w:t>
            </w:r>
          </w:p>
        </w:tc>
        <w:tc>
          <w:tcPr>
            <w:tcW w:w="2205" w:type="dxa"/>
          </w:tcPr>
          <w:p w14:paraId="447E4822" w14:textId="77777777" w:rsidR="0048576E" w:rsidRPr="0048576E" w:rsidRDefault="0048576E" w:rsidP="0048576E">
            <w:pPr>
              <w:ind w:left="-15"/>
              <w:rPr>
                <w:rFonts w:ascii="Segoe UI" w:hAnsi="Segoe UI" w:cs="Segoe UI"/>
              </w:rPr>
            </w:pPr>
            <w:r w:rsidRPr="0048576E">
              <w:rPr>
                <w:rFonts w:ascii="Segoe UI" w:hAnsi="Segoe UI" w:cs="Segoe UI"/>
              </w:rPr>
              <w:t>CV12.2.3</w:t>
            </w:r>
          </w:p>
          <w:p w14:paraId="039FF8CC" w14:textId="3BA2243B" w:rsidR="0048576E" w:rsidRPr="0048576E" w:rsidRDefault="0048576E" w:rsidP="0048576E">
            <w:pPr>
              <w:spacing w:before="60" w:after="60"/>
              <w:jc w:val="center"/>
              <w:rPr>
                <w:rFonts w:ascii="Segoe UI" w:hAnsi="Segoe UI" w:cs="Segoe UI"/>
              </w:rPr>
            </w:pPr>
            <w:r w:rsidRPr="0048576E">
              <w:rPr>
                <w:rFonts w:ascii="Segoe UI" w:hAnsi="Segoe UI" w:cs="Segoe UI"/>
              </w:rPr>
              <w:t>CV12.4.1</w:t>
            </w:r>
          </w:p>
        </w:tc>
      </w:tr>
      <w:tr w:rsidR="0048576E" w:rsidRPr="0048576E" w14:paraId="552357AC" w14:textId="77777777" w:rsidTr="0048576E">
        <w:tc>
          <w:tcPr>
            <w:tcW w:w="467" w:type="dxa"/>
            <w:vMerge/>
            <w:shd w:val="clear" w:color="auto" w:fill="F2F2F2" w:themeFill="background1" w:themeFillShade="F2"/>
            <w:vAlign w:val="center"/>
          </w:tcPr>
          <w:p w14:paraId="623DE47B" w14:textId="77777777" w:rsidR="0048576E" w:rsidRPr="0048576E" w:rsidRDefault="0048576E" w:rsidP="0048576E">
            <w:pPr>
              <w:spacing w:before="60" w:after="60"/>
              <w:rPr>
                <w:rFonts w:ascii="Segoe UI" w:hAnsi="Segoe UI" w:cs="Segoe UI"/>
              </w:rPr>
            </w:pPr>
          </w:p>
        </w:tc>
        <w:tc>
          <w:tcPr>
            <w:tcW w:w="1508" w:type="dxa"/>
          </w:tcPr>
          <w:p w14:paraId="7B73218A" w14:textId="3589D14B" w:rsidR="0048576E" w:rsidRPr="0048576E" w:rsidRDefault="0048576E" w:rsidP="0048576E">
            <w:pPr>
              <w:widowControl w:val="0"/>
              <w:spacing w:before="60" w:after="60"/>
              <w:rPr>
                <w:rFonts w:ascii="Segoe UI" w:hAnsi="Segoe UI" w:cs="Segoe UI"/>
              </w:rPr>
            </w:pPr>
            <w:r w:rsidRPr="00793A09">
              <w:rPr>
                <w:rFonts w:ascii="Segoe UI" w:hAnsi="Segoe UI" w:cs="Segoe UI"/>
              </w:rPr>
              <w:t>CVE.CUL2.2</w:t>
            </w:r>
            <w:r>
              <w:rPr>
                <w:rFonts w:ascii="Segoe UI" w:hAnsi="Segoe UI" w:cs="Segoe UI"/>
              </w:rPr>
              <w:t>.3</w:t>
            </w:r>
          </w:p>
        </w:tc>
        <w:tc>
          <w:tcPr>
            <w:tcW w:w="5310" w:type="dxa"/>
          </w:tcPr>
          <w:p w14:paraId="0ADAA9B1" w14:textId="5654CA24" w:rsidR="0048576E" w:rsidRPr="0048576E" w:rsidRDefault="0048576E" w:rsidP="0048576E">
            <w:pPr>
              <w:spacing w:before="60" w:after="60"/>
              <w:rPr>
                <w:rFonts w:ascii="Segoe UI" w:hAnsi="Segoe UI" w:cs="Segoe UI"/>
              </w:rPr>
            </w:pPr>
            <w:r w:rsidRPr="0048576E">
              <w:rPr>
                <w:rFonts w:ascii="Segoe UI" w:hAnsi="Segoe UI" w:cs="Segoe UI"/>
              </w:rPr>
              <w:t>Prepare a food using proper techniques in the country of their choosing.</w:t>
            </w:r>
          </w:p>
        </w:tc>
        <w:tc>
          <w:tcPr>
            <w:tcW w:w="2205" w:type="dxa"/>
          </w:tcPr>
          <w:p w14:paraId="01AC96D7" w14:textId="0DDBB7B3" w:rsidR="0048576E" w:rsidRPr="0048576E" w:rsidRDefault="0048576E" w:rsidP="0048576E">
            <w:pPr>
              <w:spacing w:before="60" w:after="60"/>
              <w:jc w:val="center"/>
              <w:rPr>
                <w:rFonts w:ascii="Segoe UI" w:hAnsi="Segoe UI" w:cs="Segoe UI"/>
              </w:rPr>
            </w:pPr>
            <w:r w:rsidRPr="0048576E">
              <w:rPr>
                <w:rFonts w:ascii="Segoe UI" w:hAnsi="Segoe UI" w:cs="Segoe UI"/>
              </w:rPr>
              <w:t>CV12.2.3</w:t>
            </w:r>
          </w:p>
        </w:tc>
      </w:tr>
      <w:tr w:rsidR="00521450" w:rsidRPr="0048576E" w14:paraId="32A3BBE2" w14:textId="77777777" w:rsidTr="0048576E">
        <w:tc>
          <w:tcPr>
            <w:tcW w:w="1975" w:type="dxa"/>
            <w:gridSpan w:val="2"/>
            <w:shd w:val="clear" w:color="auto" w:fill="F2F2F2" w:themeFill="background1" w:themeFillShade="F2"/>
            <w:vAlign w:val="center"/>
          </w:tcPr>
          <w:p w14:paraId="6964CD99" w14:textId="7FEE1AD0" w:rsidR="00521450" w:rsidRPr="0048576E" w:rsidRDefault="0048576E" w:rsidP="00521450">
            <w:pPr>
              <w:widowControl w:val="0"/>
              <w:rPr>
                <w:rFonts w:ascii="Segoe UI" w:hAnsi="Segoe UI" w:cs="Segoe UI"/>
              </w:rPr>
            </w:pPr>
            <w:r>
              <w:rPr>
                <w:rFonts w:ascii="Segoe UI" w:hAnsi="Segoe UI" w:cs="Segoe UI"/>
              </w:rPr>
              <w:t>CVE.CUL2.3</w:t>
            </w:r>
          </w:p>
        </w:tc>
        <w:tc>
          <w:tcPr>
            <w:tcW w:w="5310" w:type="dxa"/>
            <w:shd w:val="clear" w:color="auto" w:fill="F2F2F2" w:themeFill="background1" w:themeFillShade="F2"/>
            <w:vAlign w:val="center"/>
          </w:tcPr>
          <w:p w14:paraId="5B304DFB" w14:textId="77062325" w:rsidR="00521450" w:rsidRPr="0048576E" w:rsidRDefault="0048576E" w:rsidP="00521450">
            <w:pPr>
              <w:widowControl w:val="0"/>
              <w:rPr>
                <w:rFonts w:ascii="Segoe UI" w:hAnsi="Segoe UI" w:cs="Segoe UI"/>
              </w:rPr>
            </w:pPr>
            <w:r w:rsidRPr="0048576E">
              <w:rPr>
                <w:rFonts w:ascii="Segoe UI" w:hAnsi="Segoe UI" w:cs="Segoe UI"/>
              </w:rPr>
              <w:t>Students will investigate different career paths in the foodservice industry, analyze proper techniques to excel in customer service, communication, professionalism and employability.</w:t>
            </w:r>
          </w:p>
        </w:tc>
        <w:tc>
          <w:tcPr>
            <w:tcW w:w="2205" w:type="dxa"/>
            <w:shd w:val="clear" w:color="auto" w:fill="F2F2F2" w:themeFill="background1" w:themeFillShade="F2"/>
            <w:vAlign w:val="center"/>
          </w:tcPr>
          <w:p w14:paraId="672C897F" w14:textId="77777777" w:rsidR="00521450" w:rsidRPr="0048576E" w:rsidRDefault="00521450" w:rsidP="00521450">
            <w:pPr>
              <w:spacing w:before="60" w:after="60"/>
              <w:jc w:val="center"/>
              <w:rPr>
                <w:rFonts w:ascii="Segoe UI" w:hAnsi="Segoe UI" w:cs="Segoe UI"/>
              </w:rPr>
            </w:pPr>
            <w:r w:rsidRPr="0048576E">
              <w:rPr>
                <w:rFonts w:ascii="Segoe UI" w:hAnsi="Segoe UI" w:cs="Segoe UI"/>
              </w:rPr>
              <w:t>Standard Reference</w:t>
            </w:r>
          </w:p>
        </w:tc>
      </w:tr>
      <w:tr w:rsidR="0048576E" w:rsidRPr="0048576E" w14:paraId="4CDC0D59" w14:textId="77777777" w:rsidTr="0048576E">
        <w:tc>
          <w:tcPr>
            <w:tcW w:w="467" w:type="dxa"/>
            <w:vMerge w:val="restart"/>
            <w:shd w:val="clear" w:color="auto" w:fill="F2F2F2" w:themeFill="background1" w:themeFillShade="F2"/>
            <w:vAlign w:val="center"/>
          </w:tcPr>
          <w:p w14:paraId="4E6B9269" w14:textId="77777777" w:rsidR="0048576E" w:rsidRPr="0048576E" w:rsidRDefault="0048576E" w:rsidP="0048576E">
            <w:pPr>
              <w:spacing w:before="60" w:after="60"/>
              <w:rPr>
                <w:rFonts w:ascii="Segoe UI" w:hAnsi="Segoe UI" w:cs="Segoe UI"/>
              </w:rPr>
            </w:pPr>
          </w:p>
        </w:tc>
        <w:tc>
          <w:tcPr>
            <w:tcW w:w="1508" w:type="dxa"/>
            <w:vAlign w:val="center"/>
          </w:tcPr>
          <w:p w14:paraId="0FDCA0A9" w14:textId="4D61BA65" w:rsidR="0048576E" w:rsidRPr="0048576E" w:rsidRDefault="0048576E" w:rsidP="0048576E">
            <w:pPr>
              <w:widowControl w:val="0"/>
              <w:spacing w:before="60" w:after="60"/>
              <w:rPr>
                <w:rFonts w:ascii="Segoe UI" w:hAnsi="Segoe UI" w:cs="Segoe UI"/>
              </w:rPr>
            </w:pPr>
            <w:r w:rsidRPr="00917B23">
              <w:rPr>
                <w:rFonts w:ascii="Segoe UI" w:hAnsi="Segoe UI" w:cs="Segoe UI"/>
              </w:rPr>
              <w:t>CVE.CUL2.3</w:t>
            </w:r>
            <w:r>
              <w:rPr>
                <w:rFonts w:ascii="Segoe UI" w:hAnsi="Segoe UI" w:cs="Segoe UI"/>
              </w:rPr>
              <w:t>.1</w:t>
            </w:r>
          </w:p>
        </w:tc>
        <w:tc>
          <w:tcPr>
            <w:tcW w:w="5310" w:type="dxa"/>
            <w:vAlign w:val="center"/>
          </w:tcPr>
          <w:p w14:paraId="1E0C370F" w14:textId="11FCF422" w:rsidR="0048576E" w:rsidRPr="0048576E" w:rsidRDefault="0048576E" w:rsidP="0048576E">
            <w:pPr>
              <w:spacing w:before="60" w:after="60"/>
              <w:rPr>
                <w:rFonts w:ascii="Segoe UI" w:hAnsi="Segoe UI" w:cs="Segoe UI"/>
              </w:rPr>
            </w:pPr>
            <w:r w:rsidRPr="0048576E">
              <w:rPr>
                <w:rFonts w:ascii="Segoe UI" w:hAnsi="Segoe UI" w:cs="Segoe UI"/>
              </w:rPr>
              <w:t xml:space="preserve">Investigate the different types of careers including the education level, salary, duties and </w:t>
            </w:r>
            <w:proofErr w:type="gramStart"/>
            <w:r w:rsidRPr="0048576E">
              <w:rPr>
                <w:rFonts w:ascii="Segoe UI" w:hAnsi="Segoe UI" w:cs="Segoe UI"/>
              </w:rPr>
              <w:t>five year</w:t>
            </w:r>
            <w:proofErr w:type="gramEnd"/>
            <w:r w:rsidRPr="0048576E">
              <w:rPr>
                <w:rFonts w:ascii="Segoe UI" w:hAnsi="Segoe UI" w:cs="Segoe UI"/>
              </w:rPr>
              <w:t xml:space="preserve"> outlook. </w:t>
            </w:r>
          </w:p>
        </w:tc>
        <w:tc>
          <w:tcPr>
            <w:tcW w:w="2205" w:type="dxa"/>
            <w:vAlign w:val="center"/>
          </w:tcPr>
          <w:p w14:paraId="302E7D51" w14:textId="77777777" w:rsidR="0048576E" w:rsidRPr="0048576E" w:rsidRDefault="0048576E" w:rsidP="0048576E">
            <w:pPr>
              <w:ind w:left="-15"/>
              <w:jc w:val="center"/>
              <w:rPr>
                <w:rFonts w:ascii="Segoe UI" w:hAnsi="Segoe UI" w:cs="Segoe UI"/>
              </w:rPr>
            </w:pPr>
            <w:r w:rsidRPr="0048576E">
              <w:rPr>
                <w:rFonts w:ascii="Segoe UI" w:hAnsi="Segoe UI" w:cs="Segoe UI"/>
              </w:rPr>
              <w:t>CV12.1.1</w:t>
            </w:r>
          </w:p>
          <w:p w14:paraId="028A526A" w14:textId="77777777" w:rsidR="0048576E" w:rsidRPr="0048576E" w:rsidRDefault="0048576E" w:rsidP="0048576E">
            <w:pPr>
              <w:widowControl w:val="0"/>
              <w:jc w:val="center"/>
              <w:rPr>
                <w:rFonts w:ascii="Segoe UI" w:hAnsi="Segoe UI" w:cs="Segoe UI"/>
              </w:rPr>
            </w:pPr>
            <w:r w:rsidRPr="0048576E">
              <w:rPr>
                <w:rFonts w:ascii="Segoe UI" w:hAnsi="Segoe UI" w:cs="Segoe UI"/>
              </w:rPr>
              <w:t>CV12.1.2</w:t>
            </w:r>
          </w:p>
          <w:p w14:paraId="55A8EEC0" w14:textId="0F8852A6" w:rsidR="0048576E" w:rsidRPr="0048576E" w:rsidRDefault="0048576E" w:rsidP="0048576E">
            <w:pPr>
              <w:widowControl w:val="0"/>
              <w:jc w:val="center"/>
              <w:rPr>
                <w:rFonts w:ascii="Segoe UI" w:hAnsi="Segoe UI" w:cs="Segoe UI"/>
              </w:rPr>
            </w:pPr>
            <w:r w:rsidRPr="0048576E">
              <w:rPr>
                <w:rFonts w:ascii="Segoe UI" w:hAnsi="Segoe UI" w:cs="Segoe UI"/>
              </w:rPr>
              <w:t>CV12.1.3</w:t>
            </w:r>
          </w:p>
        </w:tc>
      </w:tr>
      <w:tr w:rsidR="0048576E" w:rsidRPr="0048576E" w14:paraId="0CA81618" w14:textId="77777777" w:rsidTr="0048576E">
        <w:tc>
          <w:tcPr>
            <w:tcW w:w="467" w:type="dxa"/>
            <w:vMerge/>
            <w:shd w:val="clear" w:color="auto" w:fill="F2F2F2" w:themeFill="background1" w:themeFillShade="F2"/>
            <w:vAlign w:val="center"/>
          </w:tcPr>
          <w:p w14:paraId="30F8E1C1" w14:textId="77777777" w:rsidR="0048576E" w:rsidRPr="0048576E" w:rsidRDefault="0048576E" w:rsidP="0048576E">
            <w:pPr>
              <w:spacing w:before="60" w:after="60"/>
              <w:rPr>
                <w:rFonts w:ascii="Segoe UI" w:hAnsi="Segoe UI" w:cs="Segoe UI"/>
              </w:rPr>
            </w:pPr>
          </w:p>
        </w:tc>
        <w:tc>
          <w:tcPr>
            <w:tcW w:w="1508" w:type="dxa"/>
            <w:vAlign w:val="center"/>
          </w:tcPr>
          <w:p w14:paraId="56F97B75" w14:textId="393888C3" w:rsidR="0048576E" w:rsidRPr="0048576E" w:rsidRDefault="0048576E" w:rsidP="0048576E">
            <w:pPr>
              <w:widowControl w:val="0"/>
              <w:spacing w:before="60" w:after="60"/>
              <w:rPr>
                <w:rFonts w:ascii="Segoe UI" w:hAnsi="Segoe UI" w:cs="Segoe UI"/>
              </w:rPr>
            </w:pPr>
            <w:r w:rsidRPr="00917B23">
              <w:rPr>
                <w:rFonts w:ascii="Segoe UI" w:hAnsi="Segoe UI" w:cs="Segoe UI"/>
              </w:rPr>
              <w:t>CVE.CUL2.3</w:t>
            </w:r>
            <w:r>
              <w:rPr>
                <w:rFonts w:ascii="Segoe UI" w:hAnsi="Segoe UI" w:cs="Segoe UI"/>
              </w:rPr>
              <w:t>.2</w:t>
            </w:r>
          </w:p>
        </w:tc>
        <w:tc>
          <w:tcPr>
            <w:tcW w:w="5310" w:type="dxa"/>
            <w:vAlign w:val="center"/>
          </w:tcPr>
          <w:p w14:paraId="3C02293F" w14:textId="7BD76F3D" w:rsidR="0048576E" w:rsidRPr="0048576E" w:rsidRDefault="0048576E" w:rsidP="0048576E">
            <w:pPr>
              <w:spacing w:before="60" w:after="60"/>
              <w:rPr>
                <w:rFonts w:ascii="Segoe UI" w:hAnsi="Segoe UI" w:cs="Segoe UI"/>
              </w:rPr>
            </w:pPr>
            <w:r w:rsidRPr="0048576E">
              <w:rPr>
                <w:rFonts w:ascii="Segoe UI" w:hAnsi="Segoe UI" w:cs="Segoe UI"/>
              </w:rPr>
              <w:t>Debate proper customer service skills using various scenarios.</w:t>
            </w:r>
          </w:p>
        </w:tc>
        <w:tc>
          <w:tcPr>
            <w:tcW w:w="2205" w:type="dxa"/>
            <w:vAlign w:val="center"/>
          </w:tcPr>
          <w:p w14:paraId="39F52563" w14:textId="12D36C34" w:rsidR="0048576E" w:rsidRPr="0048576E" w:rsidRDefault="0048576E" w:rsidP="0048576E">
            <w:pPr>
              <w:widowControl w:val="0"/>
              <w:jc w:val="center"/>
              <w:rPr>
                <w:rFonts w:ascii="Segoe UI" w:hAnsi="Segoe UI" w:cs="Segoe UI"/>
              </w:rPr>
            </w:pPr>
            <w:r w:rsidRPr="0048576E">
              <w:rPr>
                <w:rFonts w:ascii="Segoe UI" w:hAnsi="Segoe UI" w:cs="Segoe UI"/>
              </w:rPr>
              <w:t>CV12.1.3</w:t>
            </w:r>
          </w:p>
        </w:tc>
      </w:tr>
      <w:tr w:rsidR="00A659AF" w:rsidRPr="0048576E" w14:paraId="7AD35F4C" w14:textId="77777777" w:rsidTr="0048576E">
        <w:tc>
          <w:tcPr>
            <w:tcW w:w="467" w:type="dxa"/>
            <w:vMerge/>
            <w:shd w:val="clear" w:color="auto" w:fill="F2F2F2" w:themeFill="background1" w:themeFillShade="F2"/>
            <w:vAlign w:val="center"/>
          </w:tcPr>
          <w:p w14:paraId="0D610B19" w14:textId="77777777" w:rsidR="00A659AF" w:rsidRPr="0048576E" w:rsidRDefault="00A659AF" w:rsidP="00A659AF">
            <w:pPr>
              <w:spacing w:before="60" w:after="60"/>
              <w:rPr>
                <w:rFonts w:ascii="Segoe UI" w:hAnsi="Segoe UI" w:cs="Segoe UI"/>
              </w:rPr>
            </w:pPr>
          </w:p>
        </w:tc>
        <w:tc>
          <w:tcPr>
            <w:tcW w:w="1508" w:type="dxa"/>
            <w:vAlign w:val="center"/>
          </w:tcPr>
          <w:p w14:paraId="5EF384BD" w14:textId="77261533" w:rsidR="00A659AF" w:rsidRPr="00917B23" w:rsidRDefault="00A659AF" w:rsidP="00A659AF">
            <w:pPr>
              <w:widowControl w:val="0"/>
              <w:spacing w:before="60" w:after="60"/>
              <w:rPr>
                <w:rFonts w:ascii="Segoe UI" w:hAnsi="Segoe UI" w:cs="Segoe UI"/>
              </w:rPr>
            </w:pPr>
            <w:r w:rsidRPr="00917B23">
              <w:rPr>
                <w:rFonts w:ascii="Segoe UI" w:hAnsi="Segoe UI" w:cs="Segoe UI"/>
              </w:rPr>
              <w:t>CVE.CUL2.3</w:t>
            </w:r>
            <w:r>
              <w:rPr>
                <w:rFonts w:ascii="Segoe UI" w:hAnsi="Segoe UI" w:cs="Segoe UI"/>
              </w:rPr>
              <w:t>.3</w:t>
            </w:r>
          </w:p>
        </w:tc>
        <w:tc>
          <w:tcPr>
            <w:tcW w:w="5310" w:type="dxa"/>
            <w:vAlign w:val="center"/>
          </w:tcPr>
          <w:p w14:paraId="3F382B84" w14:textId="0B084043" w:rsidR="00A659AF" w:rsidRPr="0048576E" w:rsidRDefault="00A659AF" w:rsidP="00A659AF">
            <w:pPr>
              <w:spacing w:before="60" w:after="60"/>
              <w:rPr>
                <w:rFonts w:ascii="Segoe UI" w:hAnsi="Segoe UI" w:cs="Segoe UI"/>
              </w:rPr>
            </w:pPr>
            <w:r w:rsidRPr="0048576E">
              <w:rPr>
                <w:rFonts w:ascii="Segoe UI" w:hAnsi="Segoe UI" w:cs="Segoe UI"/>
              </w:rPr>
              <w:t>Demonstrate proper communication and professionalism in the foodservice industry.</w:t>
            </w:r>
          </w:p>
        </w:tc>
        <w:tc>
          <w:tcPr>
            <w:tcW w:w="2205" w:type="dxa"/>
            <w:vAlign w:val="center"/>
          </w:tcPr>
          <w:p w14:paraId="68EA2D29" w14:textId="56961232" w:rsidR="00A659AF" w:rsidRPr="0048576E" w:rsidRDefault="00A659AF" w:rsidP="00A659AF">
            <w:pPr>
              <w:widowControl w:val="0"/>
              <w:jc w:val="center"/>
              <w:rPr>
                <w:rFonts w:ascii="Segoe UI" w:hAnsi="Segoe UI" w:cs="Segoe UI"/>
              </w:rPr>
            </w:pPr>
            <w:r w:rsidRPr="0048576E">
              <w:rPr>
                <w:rFonts w:ascii="Segoe UI" w:hAnsi="Segoe UI" w:cs="Segoe UI"/>
              </w:rPr>
              <w:t>CV12.1.4</w:t>
            </w:r>
          </w:p>
        </w:tc>
      </w:tr>
      <w:tr w:rsidR="00A659AF" w:rsidRPr="0048576E" w14:paraId="35FE3C18" w14:textId="77777777" w:rsidTr="0048576E">
        <w:tc>
          <w:tcPr>
            <w:tcW w:w="467" w:type="dxa"/>
            <w:vMerge/>
            <w:shd w:val="clear" w:color="auto" w:fill="F2F2F2" w:themeFill="background1" w:themeFillShade="F2"/>
            <w:vAlign w:val="center"/>
          </w:tcPr>
          <w:p w14:paraId="27644301" w14:textId="77777777" w:rsidR="00A659AF" w:rsidRPr="0048576E" w:rsidRDefault="00A659AF" w:rsidP="00A659AF">
            <w:pPr>
              <w:spacing w:before="60" w:after="60"/>
              <w:rPr>
                <w:rFonts w:ascii="Segoe UI" w:hAnsi="Segoe UI" w:cs="Segoe UI"/>
              </w:rPr>
            </w:pPr>
          </w:p>
        </w:tc>
        <w:tc>
          <w:tcPr>
            <w:tcW w:w="1508" w:type="dxa"/>
            <w:vAlign w:val="center"/>
          </w:tcPr>
          <w:p w14:paraId="4C6B3E40" w14:textId="2E52820C" w:rsidR="00A659AF" w:rsidRPr="0048576E" w:rsidRDefault="00A659AF" w:rsidP="00A659AF">
            <w:pPr>
              <w:widowControl w:val="0"/>
              <w:spacing w:before="60" w:after="60"/>
              <w:rPr>
                <w:rFonts w:ascii="Segoe UI" w:hAnsi="Segoe UI" w:cs="Segoe UI"/>
              </w:rPr>
            </w:pPr>
            <w:r w:rsidRPr="00917B23">
              <w:rPr>
                <w:rFonts w:ascii="Segoe UI" w:hAnsi="Segoe UI" w:cs="Segoe UI"/>
              </w:rPr>
              <w:t>CVE.CUL2.3</w:t>
            </w:r>
            <w:r>
              <w:rPr>
                <w:rFonts w:ascii="Segoe UI" w:hAnsi="Segoe UI" w:cs="Segoe UI"/>
              </w:rPr>
              <w:t>.4</w:t>
            </w:r>
          </w:p>
        </w:tc>
        <w:tc>
          <w:tcPr>
            <w:tcW w:w="5310" w:type="dxa"/>
            <w:vAlign w:val="center"/>
          </w:tcPr>
          <w:p w14:paraId="494002A1" w14:textId="1C19FD18" w:rsidR="00A659AF" w:rsidRPr="0048576E" w:rsidRDefault="00A659AF" w:rsidP="00A659AF">
            <w:pPr>
              <w:widowControl w:val="0"/>
              <w:spacing w:before="60" w:after="60"/>
              <w:rPr>
                <w:rFonts w:ascii="Segoe UI" w:hAnsi="Segoe UI" w:cs="Segoe UI"/>
              </w:rPr>
            </w:pPr>
            <w:r>
              <w:rPr>
                <w:rFonts w:ascii="Segoe UI" w:hAnsi="Segoe UI" w:cs="Segoe UI"/>
              </w:rPr>
              <w:t>Perform self-assessments, research, and explore a career, set career goals, create a plan for achieving goals, and describe the relationship of Family and Consumer Sciences coursework to the selected career.</w:t>
            </w:r>
          </w:p>
        </w:tc>
        <w:tc>
          <w:tcPr>
            <w:tcW w:w="2205" w:type="dxa"/>
            <w:vAlign w:val="center"/>
          </w:tcPr>
          <w:p w14:paraId="37B1AB1D" w14:textId="488F9B30" w:rsidR="00A659AF" w:rsidRPr="0048576E" w:rsidRDefault="00A659AF" w:rsidP="00A659AF">
            <w:pPr>
              <w:widowControl w:val="0"/>
              <w:jc w:val="center"/>
              <w:rPr>
                <w:rFonts w:ascii="Segoe UI" w:hAnsi="Segoe UI" w:cs="Segoe UI"/>
              </w:rPr>
            </w:pPr>
            <w:r>
              <w:rPr>
                <w:rFonts w:ascii="Segoe UI" w:hAnsi="Segoe UI" w:cs="Segoe UI"/>
              </w:rPr>
              <w:t>FCCLA</w:t>
            </w:r>
          </w:p>
        </w:tc>
      </w:tr>
    </w:tbl>
    <w:p w14:paraId="4E408B83" w14:textId="77777777" w:rsidR="00521450" w:rsidRPr="0048576E"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8576E" w14:paraId="1562D3C5" w14:textId="77777777" w:rsidTr="0048576E">
        <w:tc>
          <w:tcPr>
            <w:tcW w:w="1975" w:type="dxa"/>
            <w:gridSpan w:val="2"/>
            <w:shd w:val="clear" w:color="auto" w:fill="F2F2F2" w:themeFill="background1" w:themeFillShade="F2"/>
            <w:vAlign w:val="center"/>
          </w:tcPr>
          <w:p w14:paraId="1D34F017" w14:textId="0111A945" w:rsidR="00521450" w:rsidRPr="0048576E" w:rsidRDefault="0048576E" w:rsidP="00521450">
            <w:pPr>
              <w:widowControl w:val="0"/>
              <w:rPr>
                <w:rFonts w:ascii="Segoe UI" w:hAnsi="Segoe UI" w:cs="Segoe UI"/>
              </w:rPr>
            </w:pPr>
            <w:r>
              <w:rPr>
                <w:rFonts w:ascii="Segoe UI" w:hAnsi="Segoe UI" w:cs="Segoe UI"/>
              </w:rPr>
              <w:t>CVE.CUL2.4</w:t>
            </w:r>
          </w:p>
        </w:tc>
        <w:tc>
          <w:tcPr>
            <w:tcW w:w="5310" w:type="dxa"/>
            <w:shd w:val="clear" w:color="auto" w:fill="F2F2F2" w:themeFill="background1" w:themeFillShade="F2"/>
            <w:vAlign w:val="center"/>
          </w:tcPr>
          <w:p w14:paraId="12EB717C" w14:textId="111A7320" w:rsidR="00521450" w:rsidRPr="0048576E" w:rsidRDefault="0048576E" w:rsidP="00521450">
            <w:pPr>
              <w:spacing w:before="60" w:after="60"/>
              <w:rPr>
                <w:rFonts w:ascii="Segoe UI" w:hAnsi="Segoe UI" w:cs="Segoe UI"/>
              </w:rPr>
            </w:pPr>
            <w:r w:rsidRPr="0048576E">
              <w:rPr>
                <w:rFonts w:ascii="Segoe UI" w:hAnsi="Segoe UI" w:cs="Segoe UI"/>
              </w:rPr>
              <w:t>Students will assess different types of meats and poultry, classify them, explain the processes for grading and inspecting them, and prepare each of the four main types correctly.</w:t>
            </w:r>
          </w:p>
        </w:tc>
        <w:tc>
          <w:tcPr>
            <w:tcW w:w="2205" w:type="dxa"/>
            <w:shd w:val="clear" w:color="auto" w:fill="F2F2F2" w:themeFill="background1" w:themeFillShade="F2"/>
            <w:vAlign w:val="center"/>
          </w:tcPr>
          <w:p w14:paraId="6D6D4E54" w14:textId="77777777" w:rsidR="00521450" w:rsidRPr="0048576E" w:rsidRDefault="00521450" w:rsidP="00521450">
            <w:pPr>
              <w:spacing w:before="60" w:after="60"/>
              <w:jc w:val="center"/>
              <w:rPr>
                <w:rFonts w:ascii="Segoe UI" w:hAnsi="Segoe UI" w:cs="Segoe UI"/>
              </w:rPr>
            </w:pPr>
            <w:r w:rsidRPr="0048576E">
              <w:rPr>
                <w:rFonts w:ascii="Segoe UI" w:hAnsi="Segoe UI" w:cs="Segoe UI"/>
              </w:rPr>
              <w:t>Standard Reference</w:t>
            </w:r>
          </w:p>
        </w:tc>
      </w:tr>
      <w:tr w:rsidR="0048576E" w:rsidRPr="0048576E" w14:paraId="4D17C21D" w14:textId="77777777" w:rsidTr="0048576E">
        <w:tc>
          <w:tcPr>
            <w:tcW w:w="467" w:type="dxa"/>
            <w:vMerge w:val="restart"/>
            <w:shd w:val="clear" w:color="auto" w:fill="F2F2F2" w:themeFill="background1" w:themeFillShade="F2"/>
            <w:vAlign w:val="center"/>
          </w:tcPr>
          <w:p w14:paraId="0B62EBBC" w14:textId="77777777" w:rsidR="0048576E" w:rsidRPr="0048576E" w:rsidRDefault="0048576E" w:rsidP="0048576E">
            <w:pPr>
              <w:spacing w:before="60" w:after="60"/>
              <w:rPr>
                <w:rFonts w:ascii="Segoe UI" w:hAnsi="Segoe UI" w:cs="Segoe UI"/>
              </w:rPr>
            </w:pPr>
          </w:p>
        </w:tc>
        <w:tc>
          <w:tcPr>
            <w:tcW w:w="1508" w:type="dxa"/>
            <w:vAlign w:val="center"/>
          </w:tcPr>
          <w:p w14:paraId="6CFA437E" w14:textId="31E1A7E9" w:rsidR="0048576E" w:rsidRPr="0048576E" w:rsidRDefault="0048576E" w:rsidP="0048576E">
            <w:pPr>
              <w:widowControl w:val="0"/>
              <w:spacing w:before="60" w:after="60"/>
              <w:rPr>
                <w:rFonts w:ascii="Segoe UI" w:hAnsi="Segoe UI" w:cs="Segoe UI"/>
              </w:rPr>
            </w:pPr>
            <w:r w:rsidRPr="00157A32">
              <w:rPr>
                <w:rFonts w:ascii="Segoe UI" w:hAnsi="Segoe UI" w:cs="Segoe UI"/>
              </w:rPr>
              <w:t>CVE.CUL2.4</w:t>
            </w:r>
            <w:r>
              <w:rPr>
                <w:rFonts w:ascii="Segoe UI" w:hAnsi="Segoe UI" w:cs="Segoe UI"/>
              </w:rPr>
              <w:t>.1</w:t>
            </w:r>
          </w:p>
        </w:tc>
        <w:tc>
          <w:tcPr>
            <w:tcW w:w="5310" w:type="dxa"/>
            <w:vAlign w:val="center"/>
          </w:tcPr>
          <w:p w14:paraId="57FC1B74" w14:textId="698674EA" w:rsidR="0048576E" w:rsidRPr="0048576E" w:rsidRDefault="0048576E" w:rsidP="0048576E">
            <w:pPr>
              <w:spacing w:before="60" w:after="60"/>
              <w:rPr>
                <w:rFonts w:ascii="Segoe UI" w:hAnsi="Segoe UI" w:cs="Segoe UI"/>
              </w:rPr>
            </w:pPr>
            <w:r w:rsidRPr="0048576E">
              <w:rPr>
                <w:rFonts w:ascii="Segoe UI" w:hAnsi="Segoe UI" w:cs="Segoe UI"/>
              </w:rPr>
              <w:t>Explain the different kinds, classes, and market forms of poultry, as well as how it is inspected and graded.</w:t>
            </w:r>
          </w:p>
        </w:tc>
        <w:tc>
          <w:tcPr>
            <w:tcW w:w="2205" w:type="dxa"/>
            <w:vAlign w:val="center"/>
          </w:tcPr>
          <w:p w14:paraId="7DB61385" w14:textId="664016CA" w:rsidR="0048576E" w:rsidRPr="0048576E" w:rsidRDefault="0048576E" w:rsidP="0048576E">
            <w:pPr>
              <w:widowControl w:val="0"/>
              <w:jc w:val="center"/>
              <w:rPr>
                <w:rFonts w:ascii="Segoe UI" w:hAnsi="Segoe UI" w:cs="Segoe UI"/>
              </w:rPr>
            </w:pPr>
            <w:r w:rsidRPr="0048576E">
              <w:rPr>
                <w:rFonts w:ascii="Segoe UI" w:hAnsi="Segoe UI" w:cs="Segoe UI"/>
              </w:rPr>
              <w:t>CV12.5.1</w:t>
            </w:r>
          </w:p>
        </w:tc>
      </w:tr>
      <w:tr w:rsidR="0048576E" w:rsidRPr="0048576E" w14:paraId="632A9C5D" w14:textId="77777777" w:rsidTr="0048576E">
        <w:tc>
          <w:tcPr>
            <w:tcW w:w="467" w:type="dxa"/>
            <w:vMerge/>
            <w:shd w:val="clear" w:color="auto" w:fill="F2F2F2" w:themeFill="background1" w:themeFillShade="F2"/>
            <w:vAlign w:val="center"/>
          </w:tcPr>
          <w:p w14:paraId="237EA27C" w14:textId="77777777" w:rsidR="0048576E" w:rsidRPr="0048576E" w:rsidRDefault="0048576E" w:rsidP="0048576E">
            <w:pPr>
              <w:spacing w:before="60" w:after="60"/>
              <w:rPr>
                <w:rFonts w:ascii="Segoe UI" w:hAnsi="Segoe UI" w:cs="Segoe UI"/>
              </w:rPr>
            </w:pPr>
          </w:p>
        </w:tc>
        <w:tc>
          <w:tcPr>
            <w:tcW w:w="1508" w:type="dxa"/>
            <w:vAlign w:val="center"/>
          </w:tcPr>
          <w:p w14:paraId="4C2C419E" w14:textId="38F35EB3" w:rsidR="0048576E" w:rsidRPr="0048576E" w:rsidRDefault="0048576E" w:rsidP="0048576E">
            <w:pPr>
              <w:widowControl w:val="0"/>
              <w:spacing w:before="60" w:after="60"/>
              <w:rPr>
                <w:rFonts w:ascii="Segoe UI" w:hAnsi="Segoe UI" w:cs="Segoe UI"/>
              </w:rPr>
            </w:pPr>
            <w:r w:rsidRPr="00157A32">
              <w:rPr>
                <w:rFonts w:ascii="Segoe UI" w:hAnsi="Segoe UI" w:cs="Segoe UI"/>
              </w:rPr>
              <w:t>CVE.CUL2.4</w:t>
            </w:r>
            <w:r>
              <w:rPr>
                <w:rFonts w:ascii="Segoe UI" w:hAnsi="Segoe UI" w:cs="Segoe UI"/>
              </w:rPr>
              <w:t>.2</w:t>
            </w:r>
          </w:p>
        </w:tc>
        <w:tc>
          <w:tcPr>
            <w:tcW w:w="5310" w:type="dxa"/>
            <w:vAlign w:val="center"/>
          </w:tcPr>
          <w:p w14:paraId="58DE2AAE" w14:textId="43B71ECC" w:rsidR="0048576E" w:rsidRPr="0048576E" w:rsidRDefault="0048576E" w:rsidP="0048576E">
            <w:pPr>
              <w:spacing w:before="60" w:after="60"/>
              <w:rPr>
                <w:rFonts w:ascii="Segoe UI" w:hAnsi="Segoe UI" w:cs="Segoe UI"/>
              </w:rPr>
            </w:pPr>
            <w:r w:rsidRPr="0048576E">
              <w:rPr>
                <w:rFonts w:ascii="Segoe UI" w:hAnsi="Segoe UI" w:cs="Segoe UI"/>
              </w:rPr>
              <w:t>Identify the structure and cuts of meats, including beef, pork, lamb.</w:t>
            </w:r>
          </w:p>
        </w:tc>
        <w:tc>
          <w:tcPr>
            <w:tcW w:w="2205" w:type="dxa"/>
            <w:vAlign w:val="center"/>
          </w:tcPr>
          <w:p w14:paraId="5E183EB5" w14:textId="632542A9" w:rsidR="0048576E" w:rsidRPr="0048576E" w:rsidRDefault="0048576E" w:rsidP="0048576E">
            <w:pPr>
              <w:widowControl w:val="0"/>
              <w:jc w:val="center"/>
              <w:rPr>
                <w:rFonts w:ascii="Segoe UI" w:hAnsi="Segoe UI" w:cs="Segoe UI"/>
              </w:rPr>
            </w:pPr>
            <w:r w:rsidRPr="0048576E">
              <w:rPr>
                <w:rFonts w:ascii="Segoe UI" w:hAnsi="Segoe UI" w:cs="Segoe UI"/>
              </w:rPr>
              <w:t>CV12.4.2</w:t>
            </w:r>
          </w:p>
        </w:tc>
      </w:tr>
      <w:tr w:rsidR="0048576E" w:rsidRPr="0048576E" w14:paraId="3A627AB0" w14:textId="77777777" w:rsidTr="0048576E">
        <w:tc>
          <w:tcPr>
            <w:tcW w:w="467" w:type="dxa"/>
            <w:vMerge/>
            <w:shd w:val="clear" w:color="auto" w:fill="F2F2F2" w:themeFill="background1" w:themeFillShade="F2"/>
            <w:vAlign w:val="center"/>
          </w:tcPr>
          <w:p w14:paraId="74BD8A3A" w14:textId="77777777" w:rsidR="0048576E" w:rsidRPr="0048576E" w:rsidRDefault="0048576E" w:rsidP="0048576E">
            <w:pPr>
              <w:spacing w:before="60" w:after="60"/>
              <w:rPr>
                <w:rFonts w:ascii="Segoe UI" w:hAnsi="Segoe UI" w:cs="Segoe UI"/>
              </w:rPr>
            </w:pPr>
          </w:p>
        </w:tc>
        <w:tc>
          <w:tcPr>
            <w:tcW w:w="1508" w:type="dxa"/>
            <w:vAlign w:val="center"/>
          </w:tcPr>
          <w:p w14:paraId="266CC93C" w14:textId="6B84D6AF" w:rsidR="0048576E" w:rsidRPr="0048576E" w:rsidRDefault="0048576E" w:rsidP="0048576E">
            <w:pPr>
              <w:widowControl w:val="0"/>
              <w:spacing w:before="60" w:after="60"/>
              <w:rPr>
                <w:rFonts w:ascii="Segoe UI" w:hAnsi="Segoe UI" w:cs="Segoe UI"/>
              </w:rPr>
            </w:pPr>
            <w:r w:rsidRPr="00157A32">
              <w:rPr>
                <w:rFonts w:ascii="Segoe UI" w:hAnsi="Segoe UI" w:cs="Segoe UI"/>
              </w:rPr>
              <w:t>CVE.CUL2.4</w:t>
            </w:r>
            <w:r>
              <w:rPr>
                <w:rFonts w:ascii="Segoe UI" w:hAnsi="Segoe UI" w:cs="Segoe UI"/>
              </w:rPr>
              <w:t>.3</w:t>
            </w:r>
          </w:p>
        </w:tc>
        <w:tc>
          <w:tcPr>
            <w:tcW w:w="5310" w:type="dxa"/>
            <w:vAlign w:val="center"/>
          </w:tcPr>
          <w:p w14:paraId="3670C782" w14:textId="277B4355" w:rsidR="0048576E" w:rsidRPr="0048576E" w:rsidRDefault="0048576E" w:rsidP="0048576E">
            <w:pPr>
              <w:spacing w:before="60" w:after="60"/>
              <w:rPr>
                <w:rFonts w:ascii="Segoe UI" w:hAnsi="Segoe UI" w:cs="Segoe UI"/>
              </w:rPr>
            </w:pPr>
            <w:r w:rsidRPr="0048576E">
              <w:rPr>
                <w:rFonts w:ascii="Segoe UI" w:hAnsi="Segoe UI" w:cs="Segoe UI"/>
              </w:rPr>
              <w:t>Summarize the details of meat inspection, grading, handling, storage, and quality characteristics for poultry, beef, pork, lamb, and veal.</w:t>
            </w:r>
          </w:p>
        </w:tc>
        <w:tc>
          <w:tcPr>
            <w:tcW w:w="2205" w:type="dxa"/>
            <w:vAlign w:val="center"/>
          </w:tcPr>
          <w:p w14:paraId="3ED2E9F9" w14:textId="77777777" w:rsidR="0048576E" w:rsidRPr="0048576E" w:rsidRDefault="0048576E" w:rsidP="0048576E">
            <w:pPr>
              <w:ind w:left="-15"/>
              <w:jc w:val="center"/>
              <w:rPr>
                <w:rFonts w:ascii="Segoe UI" w:hAnsi="Segoe UI" w:cs="Segoe UI"/>
              </w:rPr>
            </w:pPr>
            <w:r w:rsidRPr="0048576E">
              <w:rPr>
                <w:rFonts w:ascii="Segoe UI" w:hAnsi="Segoe UI" w:cs="Segoe UI"/>
              </w:rPr>
              <w:t>CV12.4.2</w:t>
            </w:r>
          </w:p>
          <w:p w14:paraId="1FA28F5C" w14:textId="3C66C3FC" w:rsidR="0048576E" w:rsidRPr="0048576E" w:rsidRDefault="0048576E" w:rsidP="0048576E">
            <w:pPr>
              <w:widowControl w:val="0"/>
              <w:jc w:val="center"/>
              <w:rPr>
                <w:rFonts w:ascii="Segoe UI" w:hAnsi="Segoe UI" w:cs="Segoe UI"/>
              </w:rPr>
            </w:pPr>
            <w:r w:rsidRPr="0048576E">
              <w:rPr>
                <w:rFonts w:ascii="Segoe UI" w:hAnsi="Segoe UI" w:cs="Segoe UI"/>
              </w:rPr>
              <w:t>CV12.5.3</w:t>
            </w:r>
          </w:p>
        </w:tc>
      </w:tr>
      <w:tr w:rsidR="00A659AF" w:rsidRPr="0048576E" w14:paraId="7BD9221A" w14:textId="77777777" w:rsidTr="0048576E">
        <w:tc>
          <w:tcPr>
            <w:tcW w:w="467" w:type="dxa"/>
            <w:vMerge/>
            <w:shd w:val="clear" w:color="auto" w:fill="F2F2F2" w:themeFill="background1" w:themeFillShade="F2"/>
            <w:vAlign w:val="center"/>
          </w:tcPr>
          <w:p w14:paraId="44F87284" w14:textId="77777777" w:rsidR="00A659AF" w:rsidRPr="0048576E" w:rsidRDefault="00A659AF" w:rsidP="00A659AF">
            <w:pPr>
              <w:spacing w:before="60" w:after="60"/>
              <w:rPr>
                <w:rFonts w:ascii="Segoe UI" w:hAnsi="Segoe UI" w:cs="Segoe UI"/>
              </w:rPr>
            </w:pPr>
          </w:p>
        </w:tc>
        <w:tc>
          <w:tcPr>
            <w:tcW w:w="1508" w:type="dxa"/>
            <w:vAlign w:val="center"/>
          </w:tcPr>
          <w:p w14:paraId="0A4E12FD" w14:textId="6696A6DB" w:rsidR="00A659AF" w:rsidRPr="00157A32" w:rsidRDefault="00A659AF" w:rsidP="00A659AF">
            <w:pPr>
              <w:widowControl w:val="0"/>
              <w:spacing w:before="60" w:after="60"/>
              <w:rPr>
                <w:rFonts w:ascii="Segoe UI" w:hAnsi="Segoe UI" w:cs="Segoe UI"/>
              </w:rPr>
            </w:pPr>
            <w:r w:rsidRPr="00157A32">
              <w:rPr>
                <w:rFonts w:ascii="Segoe UI" w:hAnsi="Segoe UI" w:cs="Segoe UI"/>
              </w:rPr>
              <w:t>CVE.CUL2.4</w:t>
            </w:r>
            <w:r>
              <w:rPr>
                <w:rFonts w:ascii="Segoe UI" w:hAnsi="Segoe UI" w:cs="Segoe UI"/>
              </w:rPr>
              <w:t>.4</w:t>
            </w:r>
          </w:p>
        </w:tc>
        <w:tc>
          <w:tcPr>
            <w:tcW w:w="5310" w:type="dxa"/>
            <w:vAlign w:val="center"/>
          </w:tcPr>
          <w:p w14:paraId="703B3000" w14:textId="3C8BFCB2" w:rsidR="00A659AF" w:rsidRPr="0048576E" w:rsidRDefault="00A659AF" w:rsidP="00A659AF">
            <w:pPr>
              <w:spacing w:before="60" w:after="60"/>
              <w:rPr>
                <w:rFonts w:ascii="Segoe UI" w:hAnsi="Segoe UI" w:cs="Segoe UI"/>
              </w:rPr>
            </w:pPr>
            <w:r w:rsidRPr="0048576E">
              <w:rPr>
                <w:rFonts w:ascii="Segoe UI" w:hAnsi="Segoe UI" w:cs="Segoe UI"/>
              </w:rPr>
              <w:t xml:space="preserve">Demonstrate proper preparation methods for dry and moist </w:t>
            </w:r>
            <w:proofErr w:type="gramStart"/>
            <w:r w:rsidRPr="0048576E">
              <w:rPr>
                <w:rFonts w:ascii="Segoe UI" w:hAnsi="Segoe UI" w:cs="Segoe UI"/>
              </w:rPr>
              <w:t>cooking  poultry</w:t>
            </w:r>
            <w:proofErr w:type="gramEnd"/>
            <w:r w:rsidRPr="0048576E">
              <w:rPr>
                <w:rFonts w:ascii="Segoe UI" w:hAnsi="Segoe UI" w:cs="Segoe UI"/>
              </w:rPr>
              <w:t>, beef, pork and lamb.</w:t>
            </w:r>
          </w:p>
        </w:tc>
        <w:tc>
          <w:tcPr>
            <w:tcW w:w="2205" w:type="dxa"/>
            <w:vAlign w:val="center"/>
          </w:tcPr>
          <w:p w14:paraId="29AD63C4" w14:textId="616A0A09" w:rsidR="00A659AF" w:rsidRPr="0048576E" w:rsidRDefault="00A659AF" w:rsidP="00A659AF">
            <w:pPr>
              <w:ind w:left="-15"/>
              <w:jc w:val="center"/>
              <w:rPr>
                <w:rFonts w:ascii="Segoe UI" w:hAnsi="Segoe UI" w:cs="Segoe UI"/>
              </w:rPr>
            </w:pPr>
            <w:r w:rsidRPr="0048576E">
              <w:rPr>
                <w:rFonts w:ascii="Segoe UI" w:hAnsi="Segoe UI" w:cs="Segoe UI"/>
              </w:rPr>
              <w:t>CV12.3.3</w:t>
            </w:r>
          </w:p>
        </w:tc>
      </w:tr>
      <w:tr w:rsidR="00A659AF" w:rsidRPr="0048576E" w14:paraId="50CA815A" w14:textId="77777777" w:rsidTr="0048576E">
        <w:tc>
          <w:tcPr>
            <w:tcW w:w="467" w:type="dxa"/>
            <w:vMerge/>
            <w:shd w:val="clear" w:color="auto" w:fill="F2F2F2" w:themeFill="background1" w:themeFillShade="F2"/>
            <w:vAlign w:val="center"/>
          </w:tcPr>
          <w:p w14:paraId="6F09899A" w14:textId="77777777" w:rsidR="00A659AF" w:rsidRPr="0048576E" w:rsidRDefault="00A659AF" w:rsidP="00A659AF">
            <w:pPr>
              <w:spacing w:before="60" w:after="60"/>
              <w:rPr>
                <w:rFonts w:ascii="Segoe UI" w:hAnsi="Segoe UI" w:cs="Segoe UI"/>
              </w:rPr>
            </w:pPr>
          </w:p>
        </w:tc>
        <w:tc>
          <w:tcPr>
            <w:tcW w:w="1508" w:type="dxa"/>
            <w:vAlign w:val="center"/>
          </w:tcPr>
          <w:p w14:paraId="5BF0C6B7" w14:textId="51B04A27" w:rsidR="00A659AF" w:rsidRPr="0048576E" w:rsidRDefault="00A659AF" w:rsidP="00A659AF">
            <w:pPr>
              <w:widowControl w:val="0"/>
              <w:spacing w:before="60" w:after="60"/>
              <w:rPr>
                <w:rFonts w:ascii="Segoe UI" w:hAnsi="Segoe UI" w:cs="Segoe UI"/>
              </w:rPr>
            </w:pPr>
            <w:r w:rsidRPr="00157A32">
              <w:rPr>
                <w:rFonts w:ascii="Segoe UI" w:hAnsi="Segoe UI" w:cs="Segoe UI"/>
              </w:rPr>
              <w:t>CVE.CUL2.4</w:t>
            </w:r>
            <w:r>
              <w:rPr>
                <w:rFonts w:ascii="Segoe UI" w:hAnsi="Segoe UI" w:cs="Segoe UI"/>
              </w:rPr>
              <w:t>.5</w:t>
            </w:r>
          </w:p>
        </w:tc>
        <w:tc>
          <w:tcPr>
            <w:tcW w:w="5310" w:type="dxa"/>
            <w:vAlign w:val="center"/>
          </w:tcPr>
          <w:p w14:paraId="3F04385E" w14:textId="3FCD6695" w:rsidR="00A659AF" w:rsidRPr="0048576E" w:rsidRDefault="00A659AF" w:rsidP="00A659AF">
            <w:pPr>
              <w:spacing w:before="60" w:after="60"/>
              <w:rPr>
                <w:rFonts w:ascii="Segoe UI" w:hAnsi="Segoe UI" w:cs="Segoe UI"/>
              </w:rPr>
            </w:pPr>
            <w:r>
              <w:rPr>
                <w:rFonts w:ascii="Segoe UI" w:hAnsi="Segoe UI" w:cs="Segoe UI"/>
              </w:rPr>
              <w:t>Safely fabricate a chicken into eight pieces, meeting industry standards and demonstrating proper safety and sanitation procedures.</w:t>
            </w:r>
          </w:p>
        </w:tc>
        <w:tc>
          <w:tcPr>
            <w:tcW w:w="2205" w:type="dxa"/>
            <w:vAlign w:val="center"/>
          </w:tcPr>
          <w:p w14:paraId="1FF3387B" w14:textId="69304C3D" w:rsidR="00A659AF" w:rsidRPr="0048576E" w:rsidRDefault="00A659AF" w:rsidP="00A659AF">
            <w:pPr>
              <w:widowControl w:val="0"/>
              <w:jc w:val="center"/>
              <w:rPr>
                <w:rFonts w:ascii="Segoe UI" w:hAnsi="Segoe UI" w:cs="Segoe UI"/>
              </w:rPr>
            </w:pPr>
            <w:r>
              <w:rPr>
                <w:rFonts w:ascii="Segoe UI" w:hAnsi="Segoe UI" w:cs="Segoe UI"/>
              </w:rPr>
              <w:t>FCCLA</w:t>
            </w:r>
          </w:p>
        </w:tc>
      </w:tr>
    </w:tbl>
    <w:p w14:paraId="62CE4FB1" w14:textId="77777777" w:rsidR="00521450" w:rsidRPr="0048576E"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8576E" w14:paraId="2BE44B90" w14:textId="77777777" w:rsidTr="0048576E">
        <w:tc>
          <w:tcPr>
            <w:tcW w:w="1975" w:type="dxa"/>
            <w:gridSpan w:val="2"/>
            <w:shd w:val="clear" w:color="auto" w:fill="F2F2F2" w:themeFill="background1" w:themeFillShade="F2"/>
            <w:vAlign w:val="center"/>
          </w:tcPr>
          <w:p w14:paraId="1FD424FA" w14:textId="11B3A427" w:rsidR="00521450" w:rsidRPr="0048576E" w:rsidRDefault="0048576E" w:rsidP="00521450">
            <w:pPr>
              <w:widowControl w:val="0"/>
              <w:rPr>
                <w:rFonts w:ascii="Segoe UI" w:hAnsi="Segoe UI" w:cs="Segoe UI"/>
              </w:rPr>
            </w:pPr>
            <w:r>
              <w:rPr>
                <w:rFonts w:ascii="Segoe UI" w:hAnsi="Segoe UI" w:cs="Segoe UI"/>
              </w:rPr>
              <w:t>CVE.CUL2.5</w:t>
            </w:r>
          </w:p>
        </w:tc>
        <w:tc>
          <w:tcPr>
            <w:tcW w:w="5310" w:type="dxa"/>
            <w:shd w:val="clear" w:color="auto" w:fill="F2F2F2" w:themeFill="background1" w:themeFillShade="F2"/>
            <w:vAlign w:val="center"/>
          </w:tcPr>
          <w:p w14:paraId="289B3EF9" w14:textId="144C1708" w:rsidR="00521450" w:rsidRPr="0048576E" w:rsidRDefault="0048576E" w:rsidP="00521450">
            <w:pPr>
              <w:spacing w:before="60" w:after="60"/>
              <w:rPr>
                <w:rFonts w:ascii="Segoe UI" w:hAnsi="Segoe UI" w:cs="Segoe UI"/>
              </w:rPr>
            </w:pPr>
            <w:r w:rsidRPr="0048576E">
              <w:rPr>
                <w:rFonts w:ascii="Segoe UI" w:hAnsi="Segoe UI" w:cs="Segoe UI"/>
              </w:rPr>
              <w:t>Students identify various types, composition, structures, gradings, market forms, and cooking methods for fish, seafood, and shellfish.</w:t>
            </w:r>
          </w:p>
        </w:tc>
        <w:tc>
          <w:tcPr>
            <w:tcW w:w="2205" w:type="dxa"/>
            <w:shd w:val="clear" w:color="auto" w:fill="F2F2F2" w:themeFill="background1" w:themeFillShade="F2"/>
            <w:vAlign w:val="center"/>
          </w:tcPr>
          <w:p w14:paraId="66CB9A1E" w14:textId="77777777" w:rsidR="00521450" w:rsidRPr="0048576E" w:rsidRDefault="00521450" w:rsidP="00521450">
            <w:pPr>
              <w:spacing w:before="60" w:after="60"/>
              <w:jc w:val="center"/>
              <w:rPr>
                <w:rFonts w:ascii="Segoe UI" w:hAnsi="Segoe UI" w:cs="Segoe UI"/>
              </w:rPr>
            </w:pPr>
            <w:r w:rsidRPr="0048576E">
              <w:rPr>
                <w:rFonts w:ascii="Segoe UI" w:hAnsi="Segoe UI" w:cs="Segoe UI"/>
              </w:rPr>
              <w:t>Standard Reference</w:t>
            </w:r>
          </w:p>
        </w:tc>
      </w:tr>
      <w:tr w:rsidR="0048576E" w:rsidRPr="0048576E" w14:paraId="0C72D1F4" w14:textId="77777777" w:rsidTr="0048576E">
        <w:tc>
          <w:tcPr>
            <w:tcW w:w="467" w:type="dxa"/>
            <w:vMerge w:val="restart"/>
            <w:shd w:val="clear" w:color="auto" w:fill="F2F2F2" w:themeFill="background1" w:themeFillShade="F2"/>
            <w:vAlign w:val="center"/>
          </w:tcPr>
          <w:p w14:paraId="7033A4E8" w14:textId="77777777" w:rsidR="0048576E" w:rsidRPr="0048576E" w:rsidRDefault="0048576E" w:rsidP="0048576E">
            <w:pPr>
              <w:spacing w:before="60" w:after="60"/>
              <w:rPr>
                <w:rFonts w:ascii="Segoe UI" w:hAnsi="Segoe UI" w:cs="Segoe UI"/>
              </w:rPr>
            </w:pPr>
          </w:p>
        </w:tc>
        <w:tc>
          <w:tcPr>
            <w:tcW w:w="1508" w:type="dxa"/>
            <w:vAlign w:val="center"/>
          </w:tcPr>
          <w:p w14:paraId="084A5112" w14:textId="64AE270B" w:rsidR="0048576E" w:rsidRPr="0048576E" w:rsidRDefault="0048576E" w:rsidP="0048576E">
            <w:pPr>
              <w:widowControl w:val="0"/>
              <w:spacing w:before="60" w:after="60"/>
              <w:rPr>
                <w:rFonts w:ascii="Segoe UI" w:hAnsi="Segoe UI" w:cs="Segoe UI"/>
              </w:rPr>
            </w:pPr>
            <w:r w:rsidRPr="00421F10">
              <w:rPr>
                <w:rFonts w:ascii="Segoe UI" w:hAnsi="Segoe UI" w:cs="Segoe UI"/>
              </w:rPr>
              <w:t>CVE.CUL2.5</w:t>
            </w:r>
            <w:r>
              <w:rPr>
                <w:rFonts w:ascii="Segoe UI" w:hAnsi="Segoe UI" w:cs="Segoe UI"/>
              </w:rPr>
              <w:t>.1</w:t>
            </w:r>
          </w:p>
        </w:tc>
        <w:tc>
          <w:tcPr>
            <w:tcW w:w="5310" w:type="dxa"/>
            <w:vAlign w:val="center"/>
          </w:tcPr>
          <w:p w14:paraId="2614CB86" w14:textId="423BE694" w:rsidR="0048576E" w:rsidRPr="0048576E" w:rsidRDefault="0048576E" w:rsidP="0048576E">
            <w:pPr>
              <w:spacing w:before="60" w:after="60"/>
              <w:rPr>
                <w:rFonts w:ascii="Segoe UI" w:hAnsi="Segoe UI" w:cs="Segoe UI"/>
              </w:rPr>
            </w:pPr>
            <w:r w:rsidRPr="0048576E">
              <w:rPr>
                <w:rFonts w:ascii="Segoe UI" w:hAnsi="Segoe UI" w:cs="Segoe UI"/>
              </w:rPr>
              <w:t>Describe the composition, structure and grading of fish, seafood and shellfish.</w:t>
            </w:r>
          </w:p>
        </w:tc>
        <w:tc>
          <w:tcPr>
            <w:tcW w:w="2205" w:type="dxa"/>
            <w:vAlign w:val="center"/>
          </w:tcPr>
          <w:p w14:paraId="06D09F10" w14:textId="0F099708" w:rsidR="0048576E" w:rsidRPr="0048576E" w:rsidRDefault="0048576E" w:rsidP="0048576E">
            <w:pPr>
              <w:widowControl w:val="0"/>
              <w:jc w:val="center"/>
              <w:rPr>
                <w:rFonts w:ascii="Segoe UI" w:hAnsi="Segoe UI" w:cs="Segoe UI"/>
              </w:rPr>
            </w:pPr>
            <w:r w:rsidRPr="0048576E">
              <w:rPr>
                <w:rFonts w:ascii="Segoe UI" w:hAnsi="Segoe UI" w:cs="Segoe UI"/>
              </w:rPr>
              <w:t>CV12.4.2</w:t>
            </w:r>
          </w:p>
        </w:tc>
      </w:tr>
      <w:tr w:rsidR="0048576E" w:rsidRPr="0048576E" w14:paraId="3AA42C6D" w14:textId="77777777" w:rsidTr="0048576E">
        <w:tc>
          <w:tcPr>
            <w:tcW w:w="467" w:type="dxa"/>
            <w:vMerge/>
            <w:shd w:val="clear" w:color="auto" w:fill="F2F2F2" w:themeFill="background1" w:themeFillShade="F2"/>
            <w:vAlign w:val="center"/>
          </w:tcPr>
          <w:p w14:paraId="2BED2667" w14:textId="77777777" w:rsidR="0048576E" w:rsidRPr="0048576E" w:rsidRDefault="0048576E" w:rsidP="0048576E">
            <w:pPr>
              <w:spacing w:before="60" w:after="60"/>
              <w:rPr>
                <w:rFonts w:ascii="Segoe UI" w:hAnsi="Segoe UI" w:cs="Segoe UI"/>
              </w:rPr>
            </w:pPr>
          </w:p>
        </w:tc>
        <w:tc>
          <w:tcPr>
            <w:tcW w:w="1508" w:type="dxa"/>
            <w:vAlign w:val="center"/>
          </w:tcPr>
          <w:p w14:paraId="43E71010" w14:textId="081CAD76" w:rsidR="0048576E" w:rsidRPr="0048576E" w:rsidRDefault="0048576E" w:rsidP="0048576E">
            <w:pPr>
              <w:widowControl w:val="0"/>
              <w:spacing w:before="60" w:after="60"/>
              <w:rPr>
                <w:rFonts w:ascii="Segoe UI" w:hAnsi="Segoe UI" w:cs="Segoe UI"/>
              </w:rPr>
            </w:pPr>
            <w:r w:rsidRPr="00421F10">
              <w:rPr>
                <w:rFonts w:ascii="Segoe UI" w:hAnsi="Segoe UI" w:cs="Segoe UI"/>
              </w:rPr>
              <w:t>CVE.CUL2.5</w:t>
            </w:r>
            <w:r>
              <w:rPr>
                <w:rFonts w:ascii="Segoe UI" w:hAnsi="Segoe UI" w:cs="Segoe UI"/>
              </w:rPr>
              <w:t>.2</w:t>
            </w:r>
          </w:p>
        </w:tc>
        <w:tc>
          <w:tcPr>
            <w:tcW w:w="5310" w:type="dxa"/>
            <w:vAlign w:val="center"/>
          </w:tcPr>
          <w:p w14:paraId="12601D11" w14:textId="7DF3CA85" w:rsidR="0048576E" w:rsidRPr="0048576E" w:rsidRDefault="0048576E" w:rsidP="0048576E">
            <w:pPr>
              <w:spacing w:before="60" w:after="60"/>
              <w:rPr>
                <w:rFonts w:ascii="Segoe UI" w:hAnsi="Segoe UI" w:cs="Segoe UI"/>
              </w:rPr>
            </w:pPr>
            <w:r w:rsidRPr="0048576E">
              <w:rPr>
                <w:rFonts w:ascii="Segoe UI" w:hAnsi="Segoe UI" w:cs="Segoe UI"/>
              </w:rPr>
              <w:t>Differentiate between types of mollusks, crustaceans, and other types of seafood and fish.</w:t>
            </w:r>
          </w:p>
        </w:tc>
        <w:tc>
          <w:tcPr>
            <w:tcW w:w="2205" w:type="dxa"/>
            <w:vAlign w:val="center"/>
          </w:tcPr>
          <w:p w14:paraId="0C47D432" w14:textId="0CAD4E80" w:rsidR="0048576E" w:rsidRPr="0048576E" w:rsidRDefault="0048576E" w:rsidP="0048576E">
            <w:pPr>
              <w:widowControl w:val="0"/>
              <w:jc w:val="center"/>
              <w:rPr>
                <w:rFonts w:ascii="Segoe UI" w:hAnsi="Segoe UI" w:cs="Segoe UI"/>
              </w:rPr>
            </w:pPr>
            <w:r w:rsidRPr="0048576E">
              <w:rPr>
                <w:rFonts w:ascii="Segoe UI" w:hAnsi="Segoe UI" w:cs="Segoe UI"/>
              </w:rPr>
              <w:t>CV12.3.1</w:t>
            </w:r>
          </w:p>
        </w:tc>
      </w:tr>
      <w:tr w:rsidR="0048576E" w:rsidRPr="0048576E" w14:paraId="0F1BE858" w14:textId="77777777" w:rsidTr="0048576E">
        <w:tc>
          <w:tcPr>
            <w:tcW w:w="467" w:type="dxa"/>
            <w:vMerge/>
            <w:shd w:val="clear" w:color="auto" w:fill="F2F2F2" w:themeFill="background1" w:themeFillShade="F2"/>
            <w:vAlign w:val="center"/>
          </w:tcPr>
          <w:p w14:paraId="47491628" w14:textId="77777777" w:rsidR="0048576E" w:rsidRPr="0048576E" w:rsidRDefault="0048576E" w:rsidP="0048576E">
            <w:pPr>
              <w:spacing w:before="60" w:after="60"/>
              <w:rPr>
                <w:rFonts w:ascii="Segoe UI" w:hAnsi="Segoe UI" w:cs="Segoe UI"/>
              </w:rPr>
            </w:pPr>
          </w:p>
        </w:tc>
        <w:tc>
          <w:tcPr>
            <w:tcW w:w="1508" w:type="dxa"/>
            <w:vAlign w:val="center"/>
          </w:tcPr>
          <w:p w14:paraId="59E3DE16" w14:textId="4F3740E3" w:rsidR="0048576E" w:rsidRPr="0048576E" w:rsidRDefault="0048576E" w:rsidP="0048576E">
            <w:pPr>
              <w:widowControl w:val="0"/>
              <w:spacing w:before="60" w:after="60"/>
              <w:rPr>
                <w:rFonts w:ascii="Segoe UI" w:hAnsi="Segoe UI" w:cs="Segoe UI"/>
              </w:rPr>
            </w:pPr>
            <w:r w:rsidRPr="00421F10">
              <w:rPr>
                <w:rFonts w:ascii="Segoe UI" w:hAnsi="Segoe UI" w:cs="Segoe UI"/>
              </w:rPr>
              <w:t>CVE.CUL2.5</w:t>
            </w:r>
            <w:r>
              <w:rPr>
                <w:rFonts w:ascii="Segoe UI" w:hAnsi="Segoe UI" w:cs="Segoe UI"/>
              </w:rPr>
              <w:t>.3</w:t>
            </w:r>
          </w:p>
        </w:tc>
        <w:tc>
          <w:tcPr>
            <w:tcW w:w="5310" w:type="dxa"/>
            <w:vAlign w:val="center"/>
          </w:tcPr>
          <w:p w14:paraId="15CBDEDE" w14:textId="6FA9337A" w:rsidR="0048576E" w:rsidRPr="0048576E" w:rsidRDefault="0048576E" w:rsidP="0048576E">
            <w:pPr>
              <w:spacing w:before="60" w:after="60"/>
              <w:rPr>
                <w:rFonts w:ascii="Segoe UI" w:hAnsi="Segoe UI" w:cs="Segoe UI"/>
              </w:rPr>
            </w:pPr>
            <w:r w:rsidRPr="0048576E">
              <w:rPr>
                <w:rFonts w:ascii="Segoe UI" w:hAnsi="Segoe UI" w:cs="Segoe UI"/>
              </w:rPr>
              <w:t>Describe the different market forms of fish, seafood, and shellfish.</w:t>
            </w:r>
          </w:p>
        </w:tc>
        <w:tc>
          <w:tcPr>
            <w:tcW w:w="2205" w:type="dxa"/>
            <w:vAlign w:val="center"/>
          </w:tcPr>
          <w:p w14:paraId="49319B34" w14:textId="4928CB40" w:rsidR="0048576E" w:rsidRPr="0048576E" w:rsidRDefault="0048576E" w:rsidP="0048576E">
            <w:pPr>
              <w:widowControl w:val="0"/>
              <w:jc w:val="center"/>
              <w:rPr>
                <w:rFonts w:ascii="Segoe UI" w:hAnsi="Segoe UI" w:cs="Segoe UI"/>
              </w:rPr>
            </w:pPr>
            <w:r w:rsidRPr="0048576E">
              <w:rPr>
                <w:rFonts w:ascii="Segoe UI" w:hAnsi="Segoe UI" w:cs="Segoe UI"/>
              </w:rPr>
              <w:t>CV12.4.2</w:t>
            </w:r>
          </w:p>
        </w:tc>
      </w:tr>
      <w:tr w:rsidR="0048576E" w:rsidRPr="0048576E" w14:paraId="089C335A" w14:textId="77777777" w:rsidTr="0048576E">
        <w:tc>
          <w:tcPr>
            <w:tcW w:w="467" w:type="dxa"/>
            <w:vMerge/>
            <w:shd w:val="clear" w:color="auto" w:fill="F2F2F2" w:themeFill="background1" w:themeFillShade="F2"/>
            <w:vAlign w:val="center"/>
          </w:tcPr>
          <w:p w14:paraId="3CAD3243" w14:textId="77777777" w:rsidR="0048576E" w:rsidRPr="0048576E" w:rsidRDefault="0048576E" w:rsidP="0048576E">
            <w:pPr>
              <w:spacing w:before="60" w:after="60"/>
              <w:rPr>
                <w:rFonts w:ascii="Segoe UI" w:hAnsi="Segoe UI" w:cs="Segoe UI"/>
              </w:rPr>
            </w:pPr>
          </w:p>
        </w:tc>
        <w:tc>
          <w:tcPr>
            <w:tcW w:w="1508" w:type="dxa"/>
            <w:vAlign w:val="center"/>
          </w:tcPr>
          <w:p w14:paraId="5B6E1A51" w14:textId="15C12713" w:rsidR="0048576E" w:rsidRPr="0048576E" w:rsidRDefault="0048576E" w:rsidP="0048576E">
            <w:pPr>
              <w:widowControl w:val="0"/>
              <w:spacing w:before="60" w:after="60"/>
              <w:rPr>
                <w:rFonts w:ascii="Segoe UI" w:hAnsi="Segoe UI" w:cs="Segoe UI"/>
              </w:rPr>
            </w:pPr>
            <w:r w:rsidRPr="00421F10">
              <w:rPr>
                <w:rFonts w:ascii="Segoe UI" w:hAnsi="Segoe UI" w:cs="Segoe UI"/>
              </w:rPr>
              <w:t>CVE.CUL2.5</w:t>
            </w:r>
            <w:r>
              <w:rPr>
                <w:rFonts w:ascii="Segoe UI" w:hAnsi="Segoe UI" w:cs="Segoe UI"/>
              </w:rPr>
              <w:t>.4</w:t>
            </w:r>
          </w:p>
        </w:tc>
        <w:tc>
          <w:tcPr>
            <w:tcW w:w="5310" w:type="dxa"/>
            <w:vAlign w:val="center"/>
          </w:tcPr>
          <w:p w14:paraId="29F4776F" w14:textId="3D0A40E0" w:rsidR="0048576E" w:rsidRPr="0048576E" w:rsidRDefault="0048576E" w:rsidP="0048576E">
            <w:pPr>
              <w:spacing w:before="60" w:after="60"/>
              <w:rPr>
                <w:rFonts w:ascii="Segoe UI" w:hAnsi="Segoe UI" w:cs="Segoe UI"/>
              </w:rPr>
            </w:pPr>
            <w:r w:rsidRPr="0048576E">
              <w:rPr>
                <w:rFonts w:ascii="Segoe UI" w:hAnsi="Segoe UI" w:cs="Segoe UI"/>
              </w:rPr>
              <w:t>Demonstrate proper cooking methods for fish, shellfish, and seafood.</w:t>
            </w:r>
          </w:p>
        </w:tc>
        <w:tc>
          <w:tcPr>
            <w:tcW w:w="2205" w:type="dxa"/>
            <w:vAlign w:val="center"/>
          </w:tcPr>
          <w:p w14:paraId="2296A748" w14:textId="4D67970F" w:rsidR="0048576E" w:rsidRPr="0048576E" w:rsidRDefault="0048576E" w:rsidP="0048576E">
            <w:pPr>
              <w:widowControl w:val="0"/>
              <w:jc w:val="center"/>
              <w:rPr>
                <w:rFonts w:ascii="Segoe UI" w:hAnsi="Segoe UI" w:cs="Segoe UI"/>
              </w:rPr>
            </w:pPr>
            <w:r w:rsidRPr="0048576E">
              <w:rPr>
                <w:rFonts w:ascii="Segoe UI" w:hAnsi="Segoe UI" w:cs="Segoe UI"/>
              </w:rPr>
              <w:t>CV12.3.3</w:t>
            </w:r>
          </w:p>
        </w:tc>
      </w:tr>
    </w:tbl>
    <w:p w14:paraId="05161216" w14:textId="77777777" w:rsidR="00521450" w:rsidRPr="0048576E"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8576E" w14:paraId="5FC2D375" w14:textId="77777777" w:rsidTr="0048576E">
        <w:tc>
          <w:tcPr>
            <w:tcW w:w="1975" w:type="dxa"/>
            <w:gridSpan w:val="2"/>
            <w:shd w:val="clear" w:color="auto" w:fill="F2F2F2" w:themeFill="background1" w:themeFillShade="F2"/>
            <w:vAlign w:val="center"/>
          </w:tcPr>
          <w:p w14:paraId="3AC08C9E" w14:textId="46CA6AD9" w:rsidR="00521450" w:rsidRPr="0048576E" w:rsidRDefault="0048576E" w:rsidP="00521450">
            <w:pPr>
              <w:widowControl w:val="0"/>
              <w:rPr>
                <w:rFonts w:ascii="Segoe UI" w:hAnsi="Segoe UI" w:cs="Segoe UI"/>
              </w:rPr>
            </w:pPr>
            <w:r>
              <w:rPr>
                <w:rFonts w:ascii="Segoe UI" w:hAnsi="Segoe UI" w:cs="Segoe UI"/>
              </w:rPr>
              <w:t>CVE.CUL2.6</w:t>
            </w:r>
          </w:p>
        </w:tc>
        <w:tc>
          <w:tcPr>
            <w:tcW w:w="5310" w:type="dxa"/>
            <w:shd w:val="clear" w:color="auto" w:fill="F2F2F2" w:themeFill="background1" w:themeFillShade="F2"/>
            <w:vAlign w:val="center"/>
          </w:tcPr>
          <w:p w14:paraId="07DF4CD6" w14:textId="3F92661E" w:rsidR="00521450" w:rsidRPr="0048576E" w:rsidRDefault="0048576E" w:rsidP="00795168">
            <w:pPr>
              <w:spacing w:before="60" w:after="60"/>
              <w:rPr>
                <w:rFonts w:ascii="Segoe UI" w:hAnsi="Segoe UI" w:cs="Segoe UI"/>
              </w:rPr>
            </w:pPr>
            <w:r w:rsidRPr="0048576E">
              <w:rPr>
                <w:rFonts w:ascii="Segoe UI" w:hAnsi="Segoe UI" w:cs="Segoe UI"/>
              </w:rPr>
              <w:t xml:space="preserve">Students will categorize different pastas, potatoes, grains and legumes, identify various methods </w:t>
            </w:r>
            <w:r w:rsidR="00795168">
              <w:rPr>
                <w:rFonts w:ascii="Segoe UI" w:hAnsi="Segoe UI" w:cs="Segoe UI"/>
              </w:rPr>
              <w:t>of preparing these foods</w:t>
            </w:r>
            <w:r w:rsidRPr="0048576E">
              <w:rPr>
                <w:rFonts w:ascii="Segoe UI" w:hAnsi="Segoe UI" w:cs="Segoe UI"/>
              </w:rPr>
              <w:t xml:space="preserve"> and demonstrate optimal cooking methods depending on</w:t>
            </w:r>
            <w:r w:rsidR="00A659AF">
              <w:rPr>
                <w:rFonts w:ascii="Segoe UI" w:hAnsi="Segoe UI" w:cs="Segoe UI"/>
              </w:rPr>
              <w:t xml:space="preserve"> the</w:t>
            </w:r>
            <w:r w:rsidRPr="0048576E">
              <w:rPr>
                <w:rFonts w:ascii="Segoe UI" w:hAnsi="Segoe UI" w:cs="Segoe UI"/>
              </w:rPr>
              <w:t xml:space="preserve"> dish being prepared.</w:t>
            </w:r>
          </w:p>
        </w:tc>
        <w:tc>
          <w:tcPr>
            <w:tcW w:w="2205" w:type="dxa"/>
            <w:shd w:val="clear" w:color="auto" w:fill="F2F2F2" w:themeFill="background1" w:themeFillShade="F2"/>
            <w:vAlign w:val="center"/>
          </w:tcPr>
          <w:p w14:paraId="1C937381" w14:textId="77777777" w:rsidR="00521450" w:rsidRPr="0048576E" w:rsidRDefault="00521450" w:rsidP="00521450">
            <w:pPr>
              <w:spacing w:before="60" w:after="60"/>
              <w:jc w:val="center"/>
              <w:rPr>
                <w:rFonts w:ascii="Segoe UI" w:hAnsi="Segoe UI" w:cs="Segoe UI"/>
              </w:rPr>
            </w:pPr>
            <w:r w:rsidRPr="0048576E">
              <w:rPr>
                <w:rFonts w:ascii="Segoe UI" w:hAnsi="Segoe UI" w:cs="Segoe UI"/>
              </w:rPr>
              <w:t>Standard Reference</w:t>
            </w:r>
          </w:p>
        </w:tc>
      </w:tr>
      <w:tr w:rsidR="0048576E" w:rsidRPr="0048576E" w14:paraId="27170C46" w14:textId="77777777" w:rsidTr="0048576E">
        <w:tc>
          <w:tcPr>
            <w:tcW w:w="467" w:type="dxa"/>
            <w:vMerge w:val="restart"/>
            <w:shd w:val="clear" w:color="auto" w:fill="F2F2F2" w:themeFill="background1" w:themeFillShade="F2"/>
            <w:vAlign w:val="center"/>
          </w:tcPr>
          <w:p w14:paraId="5037272A" w14:textId="77777777" w:rsidR="0048576E" w:rsidRPr="0048576E" w:rsidRDefault="0048576E" w:rsidP="0048576E">
            <w:pPr>
              <w:spacing w:before="60" w:after="60"/>
              <w:rPr>
                <w:rFonts w:ascii="Segoe UI" w:hAnsi="Segoe UI" w:cs="Segoe UI"/>
              </w:rPr>
            </w:pPr>
          </w:p>
        </w:tc>
        <w:tc>
          <w:tcPr>
            <w:tcW w:w="1508" w:type="dxa"/>
            <w:vAlign w:val="center"/>
          </w:tcPr>
          <w:p w14:paraId="6EE6532B" w14:textId="01518D0F" w:rsidR="0048576E" w:rsidRPr="0048576E" w:rsidRDefault="0048576E" w:rsidP="0048576E">
            <w:pPr>
              <w:widowControl w:val="0"/>
              <w:spacing w:before="60" w:after="60"/>
              <w:rPr>
                <w:rFonts w:ascii="Segoe UI" w:hAnsi="Segoe UI" w:cs="Segoe UI"/>
              </w:rPr>
            </w:pPr>
            <w:r w:rsidRPr="00A340B6">
              <w:rPr>
                <w:rFonts w:ascii="Segoe UI" w:hAnsi="Segoe UI" w:cs="Segoe UI"/>
              </w:rPr>
              <w:t>CVE.CUL2.6</w:t>
            </w:r>
            <w:r>
              <w:rPr>
                <w:rFonts w:ascii="Segoe UI" w:hAnsi="Segoe UI" w:cs="Segoe UI"/>
              </w:rPr>
              <w:t>.1</w:t>
            </w:r>
          </w:p>
        </w:tc>
        <w:tc>
          <w:tcPr>
            <w:tcW w:w="5310" w:type="dxa"/>
            <w:vAlign w:val="center"/>
          </w:tcPr>
          <w:p w14:paraId="15117B74" w14:textId="2CA1DFEC" w:rsidR="0048576E" w:rsidRPr="0048576E" w:rsidRDefault="0048576E" w:rsidP="0048576E">
            <w:pPr>
              <w:spacing w:before="60" w:after="60"/>
              <w:rPr>
                <w:rFonts w:ascii="Segoe UI" w:hAnsi="Segoe UI" w:cs="Segoe UI"/>
              </w:rPr>
            </w:pPr>
            <w:r w:rsidRPr="0048576E">
              <w:rPr>
                <w:rFonts w:ascii="Segoe UI" w:hAnsi="Segoe UI" w:cs="Segoe UI"/>
              </w:rPr>
              <w:t>Describe different varieties and characteristics of pastas, potatoes, grains and legumes and identify common ones.</w:t>
            </w:r>
          </w:p>
        </w:tc>
        <w:tc>
          <w:tcPr>
            <w:tcW w:w="2205" w:type="dxa"/>
            <w:vAlign w:val="center"/>
          </w:tcPr>
          <w:p w14:paraId="5AB9DB18" w14:textId="447A20B0" w:rsidR="0048576E" w:rsidRPr="0048576E" w:rsidRDefault="0048576E" w:rsidP="0048576E">
            <w:pPr>
              <w:widowControl w:val="0"/>
              <w:jc w:val="center"/>
              <w:rPr>
                <w:rFonts w:ascii="Segoe UI" w:hAnsi="Segoe UI" w:cs="Segoe UI"/>
              </w:rPr>
            </w:pPr>
            <w:r w:rsidRPr="0048576E">
              <w:rPr>
                <w:rFonts w:ascii="Segoe UI" w:hAnsi="Segoe UI" w:cs="Segoe UI"/>
              </w:rPr>
              <w:t>CV12.4.3</w:t>
            </w:r>
          </w:p>
        </w:tc>
      </w:tr>
      <w:tr w:rsidR="0048576E" w:rsidRPr="0048576E" w14:paraId="421ECA03" w14:textId="77777777" w:rsidTr="0048576E">
        <w:tc>
          <w:tcPr>
            <w:tcW w:w="467" w:type="dxa"/>
            <w:vMerge/>
            <w:shd w:val="clear" w:color="auto" w:fill="F2F2F2" w:themeFill="background1" w:themeFillShade="F2"/>
            <w:vAlign w:val="center"/>
          </w:tcPr>
          <w:p w14:paraId="3A3EAA21" w14:textId="77777777" w:rsidR="0048576E" w:rsidRPr="0048576E" w:rsidRDefault="0048576E" w:rsidP="0048576E">
            <w:pPr>
              <w:spacing w:before="60" w:after="60"/>
              <w:rPr>
                <w:rFonts w:ascii="Segoe UI" w:hAnsi="Segoe UI" w:cs="Segoe UI"/>
              </w:rPr>
            </w:pPr>
          </w:p>
        </w:tc>
        <w:tc>
          <w:tcPr>
            <w:tcW w:w="1508" w:type="dxa"/>
            <w:vAlign w:val="center"/>
          </w:tcPr>
          <w:p w14:paraId="11117F85" w14:textId="309D39B7" w:rsidR="0048576E" w:rsidRPr="0048576E" w:rsidRDefault="0048576E" w:rsidP="0048576E">
            <w:pPr>
              <w:widowControl w:val="0"/>
              <w:spacing w:before="60" w:after="60"/>
              <w:rPr>
                <w:rFonts w:ascii="Segoe UI" w:hAnsi="Segoe UI" w:cs="Segoe UI"/>
              </w:rPr>
            </w:pPr>
            <w:r w:rsidRPr="00A340B6">
              <w:rPr>
                <w:rFonts w:ascii="Segoe UI" w:hAnsi="Segoe UI" w:cs="Segoe UI"/>
              </w:rPr>
              <w:t>CVE.CUL2.6</w:t>
            </w:r>
            <w:r>
              <w:rPr>
                <w:rFonts w:ascii="Segoe UI" w:hAnsi="Segoe UI" w:cs="Segoe UI"/>
              </w:rPr>
              <w:t>.2</w:t>
            </w:r>
          </w:p>
        </w:tc>
        <w:tc>
          <w:tcPr>
            <w:tcW w:w="5310" w:type="dxa"/>
            <w:vAlign w:val="center"/>
          </w:tcPr>
          <w:p w14:paraId="6755C863" w14:textId="0E83CDFF" w:rsidR="0048576E" w:rsidRPr="0048576E" w:rsidRDefault="0048576E" w:rsidP="0048576E">
            <w:pPr>
              <w:spacing w:before="60" w:after="60"/>
              <w:rPr>
                <w:rFonts w:ascii="Segoe UI" w:hAnsi="Segoe UI" w:cs="Segoe UI"/>
              </w:rPr>
            </w:pPr>
            <w:r w:rsidRPr="0048576E">
              <w:rPr>
                <w:rFonts w:ascii="Segoe UI" w:hAnsi="Segoe UI" w:cs="Segoe UI"/>
              </w:rPr>
              <w:t>Identify the correct methods to selecting, receiving and storing potatoes, legumes and grains.</w:t>
            </w:r>
          </w:p>
        </w:tc>
        <w:tc>
          <w:tcPr>
            <w:tcW w:w="2205" w:type="dxa"/>
            <w:vAlign w:val="center"/>
          </w:tcPr>
          <w:p w14:paraId="60F56B35" w14:textId="1C44D04D" w:rsidR="0048576E" w:rsidRPr="0048576E" w:rsidRDefault="0048576E" w:rsidP="0048576E">
            <w:pPr>
              <w:widowControl w:val="0"/>
              <w:jc w:val="center"/>
              <w:rPr>
                <w:rFonts w:ascii="Segoe UI" w:hAnsi="Segoe UI" w:cs="Segoe UI"/>
              </w:rPr>
            </w:pPr>
            <w:r w:rsidRPr="0048576E">
              <w:rPr>
                <w:rFonts w:ascii="Segoe UI" w:hAnsi="Segoe UI" w:cs="Segoe UI"/>
              </w:rPr>
              <w:t>CV12.5.3</w:t>
            </w:r>
          </w:p>
        </w:tc>
      </w:tr>
      <w:tr w:rsidR="0048576E" w:rsidRPr="0048576E" w14:paraId="4724635E" w14:textId="77777777" w:rsidTr="0048576E">
        <w:tc>
          <w:tcPr>
            <w:tcW w:w="467" w:type="dxa"/>
            <w:vMerge/>
            <w:shd w:val="clear" w:color="auto" w:fill="F2F2F2" w:themeFill="background1" w:themeFillShade="F2"/>
            <w:vAlign w:val="center"/>
          </w:tcPr>
          <w:p w14:paraId="3238B54D" w14:textId="77777777" w:rsidR="0048576E" w:rsidRPr="0048576E" w:rsidRDefault="0048576E" w:rsidP="0048576E">
            <w:pPr>
              <w:spacing w:before="60" w:after="60"/>
              <w:rPr>
                <w:rFonts w:ascii="Segoe UI" w:hAnsi="Segoe UI" w:cs="Segoe UI"/>
              </w:rPr>
            </w:pPr>
          </w:p>
        </w:tc>
        <w:tc>
          <w:tcPr>
            <w:tcW w:w="1508" w:type="dxa"/>
            <w:vAlign w:val="center"/>
          </w:tcPr>
          <w:p w14:paraId="44900724" w14:textId="1ABBDCFA" w:rsidR="0048576E" w:rsidRPr="0048576E" w:rsidRDefault="0048576E" w:rsidP="0048576E">
            <w:pPr>
              <w:widowControl w:val="0"/>
              <w:spacing w:before="60" w:after="60"/>
              <w:rPr>
                <w:rFonts w:ascii="Segoe UI" w:hAnsi="Segoe UI" w:cs="Segoe UI"/>
              </w:rPr>
            </w:pPr>
            <w:r w:rsidRPr="00A340B6">
              <w:rPr>
                <w:rFonts w:ascii="Segoe UI" w:hAnsi="Segoe UI" w:cs="Segoe UI"/>
              </w:rPr>
              <w:t>CVE.CUL2.6</w:t>
            </w:r>
            <w:r>
              <w:rPr>
                <w:rFonts w:ascii="Segoe UI" w:hAnsi="Segoe UI" w:cs="Segoe UI"/>
              </w:rPr>
              <w:t>.3</w:t>
            </w:r>
          </w:p>
        </w:tc>
        <w:tc>
          <w:tcPr>
            <w:tcW w:w="5310" w:type="dxa"/>
            <w:vAlign w:val="center"/>
          </w:tcPr>
          <w:p w14:paraId="646EC472" w14:textId="3215A1BA" w:rsidR="0048576E" w:rsidRPr="0048576E" w:rsidRDefault="0048576E" w:rsidP="0048576E">
            <w:pPr>
              <w:spacing w:before="60" w:after="60"/>
              <w:rPr>
                <w:rFonts w:ascii="Segoe UI" w:hAnsi="Segoe UI" w:cs="Segoe UI"/>
              </w:rPr>
            </w:pPr>
            <w:r w:rsidRPr="0048576E">
              <w:rPr>
                <w:rFonts w:ascii="Segoe UI" w:hAnsi="Segoe UI" w:cs="Segoe UI"/>
              </w:rPr>
              <w:t>Demonstrate various cooking methods used for grains, potatoes, and legumes.</w:t>
            </w:r>
          </w:p>
        </w:tc>
        <w:tc>
          <w:tcPr>
            <w:tcW w:w="2205" w:type="dxa"/>
            <w:vAlign w:val="center"/>
          </w:tcPr>
          <w:p w14:paraId="0873377D" w14:textId="16F7D95D" w:rsidR="0048576E" w:rsidRPr="0048576E" w:rsidRDefault="0048576E" w:rsidP="0048576E">
            <w:pPr>
              <w:widowControl w:val="0"/>
              <w:jc w:val="center"/>
              <w:rPr>
                <w:rFonts w:ascii="Segoe UI" w:hAnsi="Segoe UI" w:cs="Segoe UI"/>
              </w:rPr>
            </w:pPr>
            <w:r w:rsidRPr="0048576E">
              <w:rPr>
                <w:rFonts w:ascii="Segoe UI" w:hAnsi="Segoe UI" w:cs="Segoe UI"/>
              </w:rPr>
              <w:t>CV12.3.3</w:t>
            </w:r>
          </w:p>
        </w:tc>
      </w:tr>
      <w:tr w:rsidR="0048576E" w:rsidRPr="0048576E" w14:paraId="785DF34B" w14:textId="77777777" w:rsidTr="0048576E">
        <w:tc>
          <w:tcPr>
            <w:tcW w:w="467" w:type="dxa"/>
            <w:vMerge/>
            <w:shd w:val="clear" w:color="auto" w:fill="F2F2F2" w:themeFill="background1" w:themeFillShade="F2"/>
            <w:vAlign w:val="center"/>
          </w:tcPr>
          <w:p w14:paraId="5A04E663" w14:textId="77777777" w:rsidR="0048576E" w:rsidRPr="0048576E" w:rsidRDefault="0048576E" w:rsidP="0048576E">
            <w:pPr>
              <w:spacing w:before="60" w:after="60"/>
              <w:rPr>
                <w:rFonts w:ascii="Segoe UI" w:hAnsi="Segoe UI" w:cs="Segoe UI"/>
              </w:rPr>
            </w:pPr>
          </w:p>
        </w:tc>
        <w:tc>
          <w:tcPr>
            <w:tcW w:w="1508" w:type="dxa"/>
            <w:vAlign w:val="center"/>
          </w:tcPr>
          <w:p w14:paraId="09074A9F" w14:textId="34192A57" w:rsidR="0048576E" w:rsidRPr="0048576E" w:rsidRDefault="0048576E" w:rsidP="0048576E">
            <w:pPr>
              <w:widowControl w:val="0"/>
              <w:spacing w:before="60" w:after="60"/>
              <w:rPr>
                <w:rFonts w:ascii="Segoe UI" w:hAnsi="Segoe UI" w:cs="Segoe UI"/>
              </w:rPr>
            </w:pPr>
            <w:r w:rsidRPr="00A340B6">
              <w:rPr>
                <w:rFonts w:ascii="Segoe UI" w:hAnsi="Segoe UI" w:cs="Segoe UI"/>
              </w:rPr>
              <w:t>CVE.CUL2.6</w:t>
            </w:r>
            <w:r>
              <w:rPr>
                <w:rFonts w:ascii="Segoe UI" w:hAnsi="Segoe UI" w:cs="Segoe UI"/>
              </w:rPr>
              <w:t>.4</w:t>
            </w:r>
          </w:p>
        </w:tc>
        <w:tc>
          <w:tcPr>
            <w:tcW w:w="5310" w:type="dxa"/>
            <w:vAlign w:val="center"/>
          </w:tcPr>
          <w:p w14:paraId="77C66364" w14:textId="6AE35218" w:rsidR="0048576E" w:rsidRPr="0048576E" w:rsidRDefault="0048576E" w:rsidP="0048576E">
            <w:pPr>
              <w:spacing w:before="60" w:after="60"/>
              <w:rPr>
                <w:rFonts w:ascii="Segoe UI" w:hAnsi="Segoe UI" w:cs="Segoe UI"/>
              </w:rPr>
            </w:pPr>
            <w:r w:rsidRPr="0048576E">
              <w:rPr>
                <w:rFonts w:ascii="Segoe UI" w:hAnsi="Segoe UI" w:cs="Segoe UI"/>
              </w:rPr>
              <w:t>Demonstrate the best ways to cook and serve pastas.</w:t>
            </w:r>
          </w:p>
        </w:tc>
        <w:tc>
          <w:tcPr>
            <w:tcW w:w="2205" w:type="dxa"/>
            <w:vAlign w:val="center"/>
          </w:tcPr>
          <w:p w14:paraId="10DFE4EC" w14:textId="3D5A91E3" w:rsidR="0048576E" w:rsidRPr="0048576E" w:rsidRDefault="0048576E" w:rsidP="0048576E">
            <w:pPr>
              <w:widowControl w:val="0"/>
              <w:jc w:val="center"/>
              <w:rPr>
                <w:rFonts w:ascii="Segoe UI" w:hAnsi="Segoe UI" w:cs="Segoe UI"/>
              </w:rPr>
            </w:pPr>
            <w:r w:rsidRPr="0048576E">
              <w:rPr>
                <w:rFonts w:ascii="Segoe UI" w:hAnsi="Segoe UI" w:cs="Segoe UI"/>
              </w:rPr>
              <w:t>CV12.3.3</w:t>
            </w:r>
          </w:p>
        </w:tc>
      </w:tr>
    </w:tbl>
    <w:p w14:paraId="635A9DFE" w14:textId="77777777" w:rsidR="00521450" w:rsidRPr="0048576E"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8576E" w14:paraId="5DE3A669" w14:textId="77777777" w:rsidTr="0048576E">
        <w:tc>
          <w:tcPr>
            <w:tcW w:w="1975" w:type="dxa"/>
            <w:gridSpan w:val="2"/>
            <w:shd w:val="clear" w:color="auto" w:fill="F2F2F2" w:themeFill="background1" w:themeFillShade="F2"/>
            <w:vAlign w:val="center"/>
          </w:tcPr>
          <w:p w14:paraId="266BF450" w14:textId="62121241" w:rsidR="00521450" w:rsidRPr="0048576E" w:rsidRDefault="0048576E" w:rsidP="00521450">
            <w:pPr>
              <w:widowControl w:val="0"/>
              <w:rPr>
                <w:rFonts w:ascii="Segoe UI" w:hAnsi="Segoe UI" w:cs="Segoe UI"/>
              </w:rPr>
            </w:pPr>
            <w:r>
              <w:rPr>
                <w:rFonts w:ascii="Segoe UI" w:hAnsi="Segoe UI" w:cs="Segoe UI"/>
              </w:rPr>
              <w:t>CVE.CUL2.7</w:t>
            </w:r>
          </w:p>
        </w:tc>
        <w:tc>
          <w:tcPr>
            <w:tcW w:w="5310" w:type="dxa"/>
            <w:shd w:val="clear" w:color="auto" w:fill="F2F2F2" w:themeFill="background1" w:themeFillShade="F2"/>
            <w:vAlign w:val="center"/>
          </w:tcPr>
          <w:p w14:paraId="16886F24" w14:textId="70886C7E" w:rsidR="00521450" w:rsidRPr="0048576E" w:rsidRDefault="0048576E" w:rsidP="00521450">
            <w:pPr>
              <w:spacing w:before="60" w:after="60"/>
              <w:rPr>
                <w:rFonts w:ascii="Segoe UI" w:hAnsi="Segoe UI" w:cs="Segoe UI"/>
              </w:rPr>
            </w:pPr>
            <w:r w:rsidRPr="0048576E">
              <w:rPr>
                <w:rFonts w:ascii="Segoe UI" w:hAnsi="Segoe UI" w:cs="Segoe UI"/>
              </w:rPr>
              <w:t>Students will develop a restaurant business in one of the eight categories, determining cost control, purchasing, inventory, menus, decor, and marketing.</w:t>
            </w:r>
          </w:p>
        </w:tc>
        <w:tc>
          <w:tcPr>
            <w:tcW w:w="2205" w:type="dxa"/>
            <w:shd w:val="clear" w:color="auto" w:fill="F2F2F2" w:themeFill="background1" w:themeFillShade="F2"/>
            <w:vAlign w:val="center"/>
          </w:tcPr>
          <w:p w14:paraId="0B1C75E6" w14:textId="77777777" w:rsidR="00521450" w:rsidRPr="0048576E" w:rsidRDefault="00521450" w:rsidP="00521450">
            <w:pPr>
              <w:spacing w:before="60" w:after="60"/>
              <w:jc w:val="center"/>
              <w:rPr>
                <w:rFonts w:ascii="Segoe UI" w:hAnsi="Segoe UI" w:cs="Segoe UI"/>
              </w:rPr>
            </w:pPr>
            <w:r w:rsidRPr="0048576E">
              <w:rPr>
                <w:rFonts w:ascii="Segoe UI" w:hAnsi="Segoe UI" w:cs="Segoe UI"/>
              </w:rPr>
              <w:t>Standard Reference</w:t>
            </w:r>
          </w:p>
        </w:tc>
      </w:tr>
      <w:tr w:rsidR="0048576E" w:rsidRPr="0048576E" w14:paraId="3CAA4AA4" w14:textId="77777777" w:rsidTr="0048576E">
        <w:tc>
          <w:tcPr>
            <w:tcW w:w="467" w:type="dxa"/>
            <w:vMerge w:val="restart"/>
            <w:shd w:val="clear" w:color="auto" w:fill="F2F2F2" w:themeFill="background1" w:themeFillShade="F2"/>
            <w:vAlign w:val="center"/>
          </w:tcPr>
          <w:p w14:paraId="0173EA48" w14:textId="77777777" w:rsidR="0048576E" w:rsidRPr="0048576E" w:rsidRDefault="0048576E" w:rsidP="0048576E">
            <w:pPr>
              <w:spacing w:before="60" w:after="60"/>
              <w:rPr>
                <w:rFonts w:ascii="Segoe UI" w:hAnsi="Segoe UI" w:cs="Segoe UI"/>
              </w:rPr>
            </w:pPr>
          </w:p>
        </w:tc>
        <w:tc>
          <w:tcPr>
            <w:tcW w:w="1508" w:type="dxa"/>
            <w:vAlign w:val="center"/>
          </w:tcPr>
          <w:p w14:paraId="56EF815B" w14:textId="66CFBE1D" w:rsidR="0048576E" w:rsidRPr="0048576E" w:rsidRDefault="0048576E" w:rsidP="0048576E">
            <w:pPr>
              <w:widowControl w:val="0"/>
              <w:spacing w:before="60" w:after="60"/>
              <w:rPr>
                <w:rFonts w:ascii="Segoe UI" w:hAnsi="Segoe UI" w:cs="Segoe UI"/>
              </w:rPr>
            </w:pPr>
            <w:r w:rsidRPr="00CE0A7C">
              <w:rPr>
                <w:rFonts w:ascii="Segoe UI" w:hAnsi="Segoe UI" w:cs="Segoe UI"/>
              </w:rPr>
              <w:t>CVE.CUL2.7</w:t>
            </w:r>
            <w:r>
              <w:rPr>
                <w:rFonts w:ascii="Segoe UI" w:hAnsi="Segoe UI" w:cs="Segoe UI"/>
              </w:rPr>
              <w:t>.1</w:t>
            </w:r>
          </w:p>
        </w:tc>
        <w:tc>
          <w:tcPr>
            <w:tcW w:w="5310" w:type="dxa"/>
            <w:vAlign w:val="center"/>
          </w:tcPr>
          <w:p w14:paraId="3D42588D" w14:textId="27F62029" w:rsidR="0048576E" w:rsidRPr="0048576E" w:rsidRDefault="0048576E" w:rsidP="0048576E">
            <w:pPr>
              <w:spacing w:before="60" w:after="60"/>
              <w:rPr>
                <w:rFonts w:ascii="Segoe UI" w:hAnsi="Segoe UI" w:cs="Segoe UI"/>
              </w:rPr>
            </w:pPr>
            <w:r w:rsidRPr="0048576E">
              <w:rPr>
                <w:rFonts w:ascii="Segoe UI" w:hAnsi="Segoe UI" w:cs="Segoe UI"/>
              </w:rPr>
              <w:t>Create a business plan for a restaurant.</w:t>
            </w:r>
          </w:p>
        </w:tc>
        <w:tc>
          <w:tcPr>
            <w:tcW w:w="2205" w:type="dxa"/>
            <w:vAlign w:val="center"/>
          </w:tcPr>
          <w:p w14:paraId="283C7E11" w14:textId="77777777" w:rsidR="0048576E" w:rsidRPr="0048576E" w:rsidRDefault="0048576E" w:rsidP="0048576E">
            <w:pPr>
              <w:ind w:left="-15"/>
              <w:jc w:val="center"/>
              <w:rPr>
                <w:rFonts w:ascii="Segoe UI" w:hAnsi="Segoe UI" w:cs="Segoe UI"/>
              </w:rPr>
            </w:pPr>
            <w:r w:rsidRPr="0048576E">
              <w:rPr>
                <w:rFonts w:ascii="Segoe UI" w:hAnsi="Segoe UI" w:cs="Segoe UI"/>
              </w:rPr>
              <w:t>CV12.1.2</w:t>
            </w:r>
          </w:p>
          <w:p w14:paraId="33BD1C5B" w14:textId="77777777" w:rsidR="0048576E" w:rsidRPr="0048576E" w:rsidRDefault="0048576E" w:rsidP="0048576E">
            <w:pPr>
              <w:ind w:left="-15"/>
              <w:jc w:val="center"/>
              <w:rPr>
                <w:rFonts w:ascii="Segoe UI" w:hAnsi="Segoe UI" w:cs="Segoe UI"/>
              </w:rPr>
            </w:pPr>
            <w:r w:rsidRPr="0048576E">
              <w:rPr>
                <w:rFonts w:ascii="Segoe UI" w:hAnsi="Segoe UI" w:cs="Segoe UI"/>
              </w:rPr>
              <w:t>CV12.1.4</w:t>
            </w:r>
          </w:p>
          <w:p w14:paraId="354BEC05" w14:textId="78F5A227" w:rsidR="0048576E" w:rsidRPr="0048576E" w:rsidRDefault="0048576E" w:rsidP="0048576E">
            <w:pPr>
              <w:widowControl w:val="0"/>
              <w:jc w:val="center"/>
              <w:rPr>
                <w:rFonts w:ascii="Segoe UI" w:hAnsi="Segoe UI" w:cs="Segoe UI"/>
              </w:rPr>
            </w:pPr>
            <w:r w:rsidRPr="0048576E">
              <w:rPr>
                <w:rFonts w:ascii="Segoe UI" w:hAnsi="Segoe UI" w:cs="Segoe UI"/>
              </w:rPr>
              <w:t>CV12.3.2</w:t>
            </w:r>
          </w:p>
        </w:tc>
      </w:tr>
      <w:tr w:rsidR="0048576E" w:rsidRPr="0048576E" w14:paraId="47F90A12" w14:textId="77777777" w:rsidTr="0048576E">
        <w:tc>
          <w:tcPr>
            <w:tcW w:w="467" w:type="dxa"/>
            <w:vMerge/>
            <w:shd w:val="clear" w:color="auto" w:fill="F2F2F2" w:themeFill="background1" w:themeFillShade="F2"/>
            <w:vAlign w:val="center"/>
          </w:tcPr>
          <w:p w14:paraId="6BFE52B6" w14:textId="77777777" w:rsidR="0048576E" w:rsidRPr="0048576E" w:rsidRDefault="0048576E" w:rsidP="0048576E">
            <w:pPr>
              <w:spacing w:before="60" w:after="60"/>
              <w:rPr>
                <w:rFonts w:ascii="Segoe UI" w:hAnsi="Segoe UI" w:cs="Segoe UI"/>
              </w:rPr>
            </w:pPr>
          </w:p>
        </w:tc>
        <w:tc>
          <w:tcPr>
            <w:tcW w:w="1508" w:type="dxa"/>
            <w:vAlign w:val="center"/>
          </w:tcPr>
          <w:p w14:paraId="16B807DB" w14:textId="4ABD3FCB" w:rsidR="0048576E" w:rsidRPr="0048576E" w:rsidRDefault="0048576E" w:rsidP="0048576E">
            <w:pPr>
              <w:widowControl w:val="0"/>
              <w:spacing w:before="60" w:after="60"/>
              <w:rPr>
                <w:rFonts w:ascii="Segoe UI" w:hAnsi="Segoe UI" w:cs="Segoe UI"/>
              </w:rPr>
            </w:pPr>
            <w:r w:rsidRPr="00CE0A7C">
              <w:rPr>
                <w:rFonts w:ascii="Segoe UI" w:hAnsi="Segoe UI" w:cs="Segoe UI"/>
              </w:rPr>
              <w:t>CVE.CUL2.7</w:t>
            </w:r>
            <w:r>
              <w:rPr>
                <w:rFonts w:ascii="Segoe UI" w:hAnsi="Segoe UI" w:cs="Segoe UI"/>
              </w:rPr>
              <w:t>.2</w:t>
            </w:r>
          </w:p>
        </w:tc>
        <w:tc>
          <w:tcPr>
            <w:tcW w:w="5310" w:type="dxa"/>
            <w:vAlign w:val="center"/>
          </w:tcPr>
          <w:p w14:paraId="2D121A3A" w14:textId="025A9CDF" w:rsidR="0048576E" w:rsidRPr="0048576E" w:rsidRDefault="0048576E" w:rsidP="0048576E">
            <w:pPr>
              <w:spacing w:before="60" w:after="60"/>
              <w:rPr>
                <w:rFonts w:ascii="Segoe UI" w:hAnsi="Segoe UI" w:cs="Segoe UI"/>
              </w:rPr>
            </w:pPr>
            <w:r w:rsidRPr="0048576E">
              <w:rPr>
                <w:rFonts w:ascii="Segoe UI" w:hAnsi="Segoe UI" w:cs="Segoe UI"/>
              </w:rPr>
              <w:t>Differentiate different needs from the back of the house and the front of the house.</w:t>
            </w:r>
          </w:p>
        </w:tc>
        <w:tc>
          <w:tcPr>
            <w:tcW w:w="2205" w:type="dxa"/>
            <w:vAlign w:val="center"/>
          </w:tcPr>
          <w:p w14:paraId="2A84E95B" w14:textId="6940BD4C" w:rsidR="0048576E" w:rsidRPr="0048576E" w:rsidRDefault="0048576E" w:rsidP="0048576E">
            <w:pPr>
              <w:widowControl w:val="0"/>
              <w:jc w:val="center"/>
              <w:rPr>
                <w:rFonts w:ascii="Segoe UI" w:hAnsi="Segoe UI" w:cs="Segoe UI"/>
              </w:rPr>
            </w:pPr>
            <w:r w:rsidRPr="0048576E">
              <w:rPr>
                <w:rFonts w:ascii="Segoe UI" w:hAnsi="Segoe UI" w:cs="Segoe UI"/>
              </w:rPr>
              <w:t>CV12.2.2</w:t>
            </w:r>
          </w:p>
        </w:tc>
      </w:tr>
      <w:tr w:rsidR="0048576E" w:rsidRPr="0048576E" w14:paraId="753222AF" w14:textId="77777777" w:rsidTr="0048576E">
        <w:tc>
          <w:tcPr>
            <w:tcW w:w="467" w:type="dxa"/>
            <w:vMerge/>
            <w:shd w:val="clear" w:color="auto" w:fill="F2F2F2" w:themeFill="background1" w:themeFillShade="F2"/>
            <w:vAlign w:val="center"/>
          </w:tcPr>
          <w:p w14:paraId="38042F5A" w14:textId="77777777" w:rsidR="0048576E" w:rsidRPr="0048576E" w:rsidRDefault="0048576E" w:rsidP="0048576E">
            <w:pPr>
              <w:spacing w:before="60" w:after="60"/>
              <w:rPr>
                <w:rFonts w:ascii="Segoe UI" w:hAnsi="Segoe UI" w:cs="Segoe UI"/>
              </w:rPr>
            </w:pPr>
          </w:p>
        </w:tc>
        <w:tc>
          <w:tcPr>
            <w:tcW w:w="1508" w:type="dxa"/>
            <w:vAlign w:val="center"/>
          </w:tcPr>
          <w:p w14:paraId="13996F3B" w14:textId="59451FBE" w:rsidR="0048576E" w:rsidRPr="0048576E" w:rsidRDefault="0048576E" w:rsidP="0048576E">
            <w:pPr>
              <w:widowControl w:val="0"/>
              <w:spacing w:before="60" w:after="60"/>
              <w:rPr>
                <w:rFonts w:ascii="Segoe UI" w:hAnsi="Segoe UI" w:cs="Segoe UI"/>
              </w:rPr>
            </w:pPr>
            <w:r w:rsidRPr="00CE0A7C">
              <w:rPr>
                <w:rFonts w:ascii="Segoe UI" w:hAnsi="Segoe UI" w:cs="Segoe UI"/>
              </w:rPr>
              <w:t>CVE.CUL2.7</w:t>
            </w:r>
            <w:r>
              <w:rPr>
                <w:rFonts w:ascii="Segoe UI" w:hAnsi="Segoe UI" w:cs="Segoe UI"/>
              </w:rPr>
              <w:t>.3</w:t>
            </w:r>
          </w:p>
        </w:tc>
        <w:tc>
          <w:tcPr>
            <w:tcW w:w="5310" w:type="dxa"/>
            <w:vAlign w:val="center"/>
          </w:tcPr>
          <w:p w14:paraId="004CF49E" w14:textId="73AB05D8" w:rsidR="0048576E" w:rsidRPr="0048576E" w:rsidRDefault="0048576E" w:rsidP="0048576E">
            <w:pPr>
              <w:spacing w:before="60" w:after="60"/>
              <w:rPr>
                <w:rFonts w:ascii="Segoe UI" w:hAnsi="Segoe UI" w:cs="Segoe UI"/>
              </w:rPr>
            </w:pPr>
            <w:r w:rsidRPr="0048576E">
              <w:rPr>
                <w:rFonts w:ascii="Segoe UI" w:hAnsi="Segoe UI" w:cs="Segoe UI"/>
              </w:rPr>
              <w:t>Determine cost control, purchasing, inventory, decor and marketing.</w:t>
            </w:r>
          </w:p>
        </w:tc>
        <w:tc>
          <w:tcPr>
            <w:tcW w:w="2205" w:type="dxa"/>
            <w:vAlign w:val="center"/>
          </w:tcPr>
          <w:p w14:paraId="030C1C45" w14:textId="77777777" w:rsidR="0048576E" w:rsidRPr="0048576E" w:rsidRDefault="0048576E" w:rsidP="0048576E">
            <w:pPr>
              <w:ind w:left="-15"/>
              <w:jc w:val="center"/>
              <w:rPr>
                <w:rFonts w:ascii="Segoe UI" w:hAnsi="Segoe UI" w:cs="Segoe UI"/>
              </w:rPr>
            </w:pPr>
            <w:r w:rsidRPr="0048576E">
              <w:rPr>
                <w:rFonts w:ascii="Segoe UI" w:hAnsi="Segoe UI" w:cs="Segoe UI"/>
              </w:rPr>
              <w:t>CV12.1.1</w:t>
            </w:r>
          </w:p>
          <w:p w14:paraId="2350FE22" w14:textId="02A52CA8" w:rsidR="0048576E" w:rsidRPr="0048576E" w:rsidRDefault="0048576E" w:rsidP="0048576E">
            <w:pPr>
              <w:widowControl w:val="0"/>
              <w:jc w:val="center"/>
              <w:rPr>
                <w:rFonts w:ascii="Segoe UI" w:hAnsi="Segoe UI" w:cs="Segoe UI"/>
              </w:rPr>
            </w:pPr>
            <w:r w:rsidRPr="0048576E">
              <w:rPr>
                <w:rFonts w:ascii="Segoe UI" w:hAnsi="Segoe UI" w:cs="Segoe UI"/>
              </w:rPr>
              <w:t>CV12.1.2</w:t>
            </w:r>
          </w:p>
        </w:tc>
      </w:tr>
      <w:tr w:rsidR="00A659AF" w:rsidRPr="0048576E" w14:paraId="0804EF59" w14:textId="77777777" w:rsidTr="0048576E">
        <w:tc>
          <w:tcPr>
            <w:tcW w:w="467" w:type="dxa"/>
            <w:vMerge/>
            <w:shd w:val="clear" w:color="auto" w:fill="F2F2F2" w:themeFill="background1" w:themeFillShade="F2"/>
            <w:vAlign w:val="center"/>
          </w:tcPr>
          <w:p w14:paraId="202251EF" w14:textId="77777777" w:rsidR="00A659AF" w:rsidRPr="0048576E" w:rsidRDefault="00A659AF" w:rsidP="00A659AF">
            <w:pPr>
              <w:spacing w:before="60" w:after="60"/>
              <w:rPr>
                <w:rFonts w:ascii="Segoe UI" w:hAnsi="Segoe UI" w:cs="Segoe UI"/>
              </w:rPr>
            </w:pPr>
          </w:p>
        </w:tc>
        <w:tc>
          <w:tcPr>
            <w:tcW w:w="1508" w:type="dxa"/>
            <w:vAlign w:val="center"/>
          </w:tcPr>
          <w:p w14:paraId="5FAE12A5" w14:textId="2325766D" w:rsidR="00A659AF" w:rsidRPr="00CE0A7C" w:rsidRDefault="00A659AF" w:rsidP="00A659AF">
            <w:pPr>
              <w:widowControl w:val="0"/>
              <w:spacing w:before="60" w:after="60"/>
              <w:rPr>
                <w:rFonts w:ascii="Segoe UI" w:hAnsi="Segoe UI" w:cs="Segoe UI"/>
              </w:rPr>
            </w:pPr>
            <w:r w:rsidRPr="00CE0A7C">
              <w:rPr>
                <w:rFonts w:ascii="Segoe UI" w:hAnsi="Segoe UI" w:cs="Segoe UI"/>
              </w:rPr>
              <w:t>CVE.CUL2.7</w:t>
            </w:r>
            <w:r>
              <w:rPr>
                <w:rFonts w:ascii="Segoe UI" w:hAnsi="Segoe UI" w:cs="Segoe UI"/>
              </w:rPr>
              <w:t>.4</w:t>
            </w:r>
          </w:p>
        </w:tc>
        <w:tc>
          <w:tcPr>
            <w:tcW w:w="5310" w:type="dxa"/>
            <w:vAlign w:val="center"/>
          </w:tcPr>
          <w:p w14:paraId="340E1D7B" w14:textId="6F3CFE26" w:rsidR="00A659AF" w:rsidRPr="0048576E" w:rsidRDefault="00A659AF" w:rsidP="00A659AF">
            <w:pPr>
              <w:spacing w:before="60" w:after="60"/>
              <w:rPr>
                <w:rFonts w:ascii="Segoe UI" w:hAnsi="Segoe UI" w:cs="Segoe UI"/>
              </w:rPr>
            </w:pPr>
            <w:r w:rsidRPr="0048576E">
              <w:rPr>
                <w:rFonts w:ascii="Segoe UI" w:hAnsi="Segoe UI" w:cs="Segoe UI"/>
              </w:rPr>
              <w:t>Create a menu for a restaurant using descriptive words and realistic costs.</w:t>
            </w:r>
          </w:p>
        </w:tc>
        <w:tc>
          <w:tcPr>
            <w:tcW w:w="2205" w:type="dxa"/>
            <w:vAlign w:val="center"/>
          </w:tcPr>
          <w:p w14:paraId="11EEEDBF" w14:textId="77777777" w:rsidR="00A659AF" w:rsidRPr="0048576E" w:rsidRDefault="00A659AF" w:rsidP="00A659AF">
            <w:pPr>
              <w:ind w:left="-15"/>
              <w:jc w:val="center"/>
              <w:rPr>
                <w:rFonts w:ascii="Segoe UI" w:hAnsi="Segoe UI" w:cs="Segoe UI"/>
              </w:rPr>
            </w:pPr>
            <w:r w:rsidRPr="0048576E">
              <w:rPr>
                <w:rFonts w:ascii="Segoe UI" w:hAnsi="Segoe UI" w:cs="Segoe UI"/>
              </w:rPr>
              <w:t>CV12.3.3</w:t>
            </w:r>
          </w:p>
          <w:p w14:paraId="1C8DD3D9" w14:textId="16236845" w:rsidR="00A659AF" w:rsidRPr="0048576E" w:rsidRDefault="00A659AF" w:rsidP="00A659AF">
            <w:pPr>
              <w:ind w:left="-15"/>
              <w:jc w:val="center"/>
              <w:rPr>
                <w:rFonts w:ascii="Segoe UI" w:hAnsi="Segoe UI" w:cs="Segoe UI"/>
              </w:rPr>
            </w:pPr>
            <w:r w:rsidRPr="0048576E">
              <w:rPr>
                <w:rFonts w:ascii="Segoe UI" w:hAnsi="Segoe UI" w:cs="Segoe UI"/>
              </w:rPr>
              <w:t>CV12.5.4</w:t>
            </w:r>
          </w:p>
        </w:tc>
      </w:tr>
      <w:tr w:rsidR="00A659AF" w:rsidRPr="0048576E" w14:paraId="217833FD" w14:textId="77777777" w:rsidTr="00EB23A0">
        <w:tc>
          <w:tcPr>
            <w:tcW w:w="467" w:type="dxa"/>
            <w:vMerge/>
            <w:shd w:val="clear" w:color="auto" w:fill="F2F2F2" w:themeFill="background1" w:themeFillShade="F2"/>
            <w:vAlign w:val="center"/>
          </w:tcPr>
          <w:p w14:paraId="3A0AA31F" w14:textId="77777777" w:rsidR="00A659AF" w:rsidRPr="0048576E" w:rsidRDefault="00A659AF" w:rsidP="00A659AF">
            <w:pPr>
              <w:spacing w:before="60" w:after="60"/>
              <w:rPr>
                <w:rFonts w:ascii="Segoe UI" w:hAnsi="Segoe UI" w:cs="Segoe UI"/>
              </w:rPr>
            </w:pPr>
          </w:p>
        </w:tc>
        <w:tc>
          <w:tcPr>
            <w:tcW w:w="1508" w:type="dxa"/>
          </w:tcPr>
          <w:p w14:paraId="4520A804" w14:textId="118DFB06" w:rsidR="00A659AF" w:rsidRPr="00CE0A7C" w:rsidRDefault="00A659AF" w:rsidP="00A659AF">
            <w:pPr>
              <w:widowControl w:val="0"/>
              <w:spacing w:before="60" w:after="60"/>
              <w:rPr>
                <w:rFonts w:ascii="Segoe UI" w:hAnsi="Segoe UI" w:cs="Segoe UI"/>
              </w:rPr>
            </w:pPr>
            <w:r w:rsidRPr="00662ED8">
              <w:rPr>
                <w:rFonts w:ascii="Segoe UI" w:hAnsi="Segoe UI" w:cs="Segoe UI"/>
              </w:rPr>
              <w:t>CVE.CUL2.7.</w:t>
            </w:r>
            <w:r>
              <w:rPr>
                <w:rFonts w:ascii="Segoe UI" w:hAnsi="Segoe UI" w:cs="Segoe UI"/>
              </w:rPr>
              <w:t>5</w:t>
            </w:r>
          </w:p>
        </w:tc>
        <w:tc>
          <w:tcPr>
            <w:tcW w:w="5310" w:type="dxa"/>
            <w:vAlign w:val="center"/>
          </w:tcPr>
          <w:p w14:paraId="10DA6D6F" w14:textId="4C4A853E" w:rsidR="00A659AF" w:rsidRPr="0048576E" w:rsidRDefault="00A659AF" w:rsidP="00A659AF">
            <w:pPr>
              <w:spacing w:before="60" w:after="60"/>
              <w:rPr>
                <w:rFonts w:ascii="Segoe UI" w:hAnsi="Segoe UI" w:cs="Segoe UI"/>
              </w:rPr>
            </w:pPr>
            <w:r>
              <w:rPr>
                <w:rFonts w:ascii="Segoe UI" w:hAnsi="Segoe UI" w:cs="Segoe UI"/>
              </w:rPr>
              <w:t>Create, test, and develop a marketing strategy for an original prototype formula which fits into the annual food product scenario as identified by the national FCCLA. Demonstrate their knowledge of food science, nutrition, food preparation safety, and product marketing.</w:t>
            </w:r>
          </w:p>
        </w:tc>
        <w:tc>
          <w:tcPr>
            <w:tcW w:w="2205" w:type="dxa"/>
            <w:vAlign w:val="center"/>
          </w:tcPr>
          <w:p w14:paraId="26A4F5D8" w14:textId="6FA6AB85" w:rsidR="00A659AF" w:rsidRPr="0048576E" w:rsidRDefault="00A659AF" w:rsidP="00A659AF">
            <w:pPr>
              <w:ind w:left="-15"/>
              <w:jc w:val="center"/>
              <w:rPr>
                <w:rFonts w:ascii="Segoe UI" w:hAnsi="Segoe UI" w:cs="Segoe UI"/>
              </w:rPr>
            </w:pPr>
            <w:r>
              <w:rPr>
                <w:rFonts w:ascii="Segoe UI" w:hAnsi="Segoe UI" w:cs="Segoe UI"/>
              </w:rPr>
              <w:t>FCCLA</w:t>
            </w:r>
          </w:p>
        </w:tc>
      </w:tr>
      <w:tr w:rsidR="00A659AF" w:rsidRPr="0048576E" w14:paraId="31B4CB58" w14:textId="77777777" w:rsidTr="00EB23A0">
        <w:tc>
          <w:tcPr>
            <w:tcW w:w="467" w:type="dxa"/>
            <w:vMerge/>
            <w:shd w:val="clear" w:color="auto" w:fill="F2F2F2" w:themeFill="background1" w:themeFillShade="F2"/>
            <w:vAlign w:val="center"/>
          </w:tcPr>
          <w:p w14:paraId="1F6994FA" w14:textId="77777777" w:rsidR="00A659AF" w:rsidRPr="0048576E" w:rsidRDefault="00A659AF" w:rsidP="00A659AF">
            <w:pPr>
              <w:spacing w:before="60" w:after="60"/>
              <w:rPr>
                <w:rFonts w:ascii="Segoe UI" w:hAnsi="Segoe UI" w:cs="Segoe UI"/>
              </w:rPr>
            </w:pPr>
          </w:p>
        </w:tc>
        <w:tc>
          <w:tcPr>
            <w:tcW w:w="1508" w:type="dxa"/>
          </w:tcPr>
          <w:p w14:paraId="308508F9" w14:textId="577B19D3" w:rsidR="00A659AF" w:rsidRPr="0048576E" w:rsidRDefault="00A659AF" w:rsidP="00A659AF">
            <w:pPr>
              <w:widowControl w:val="0"/>
              <w:spacing w:before="60" w:after="60"/>
              <w:rPr>
                <w:rFonts w:ascii="Segoe UI" w:hAnsi="Segoe UI" w:cs="Segoe UI"/>
              </w:rPr>
            </w:pPr>
            <w:r w:rsidRPr="00662ED8">
              <w:rPr>
                <w:rFonts w:ascii="Segoe UI" w:hAnsi="Segoe UI" w:cs="Segoe UI"/>
              </w:rPr>
              <w:t>CVE.CUL2.7.</w:t>
            </w:r>
            <w:r>
              <w:rPr>
                <w:rFonts w:ascii="Segoe UI" w:hAnsi="Segoe UI" w:cs="Segoe UI"/>
              </w:rPr>
              <w:t>6</w:t>
            </w:r>
          </w:p>
        </w:tc>
        <w:tc>
          <w:tcPr>
            <w:tcW w:w="5310" w:type="dxa"/>
            <w:vAlign w:val="center"/>
          </w:tcPr>
          <w:p w14:paraId="7AB5FD3D" w14:textId="4EE0202A" w:rsidR="00A659AF" w:rsidRPr="0048576E" w:rsidRDefault="00A659AF" w:rsidP="00A659AF">
            <w:pPr>
              <w:spacing w:before="60" w:after="60"/>
              <w:rPr>
                <w:rFonts w:ascii="Segoe UI" w:hAnsi="Segoe UI" w:cs="Segoe UI"/>
              </w:rPr>
            </w:pPr>
            <w:r>
              <w:rPr>
                <w:rFonts w:ascii="Segoe UI" w:hAnsi="Segoe UI" w:cs="Segoe UI"/>
              </w:rPr>
              <w:t>Develop a plan for a small business using Family and Consumer Sciences skills and sound business practices.</w:t>
            </w:r>
          </w:p>
        </w:tc>
        <w:tc>
          <w:tcPr>
            <w:tcW w:w="2205" w:type="dxa"/>
            <w:vAlign w:val="center"/>
          </w:tcPr>
          <w:p w14:paraId="32C1039F" w14:textId="714215C2" w:rsidR="00A659AF" w:rsidRPr="0048576E" w:rsidRDefault="00A659AF" w:rsidP="00A659AF">
            <w:pPr>
              <w:widowControl w:val="0"/>
              <w:jc w:val="center"/>
              <w:rPr>
                <w:rFonts w:ascii="Segoe UI" w:hAnsi="Segoe UI" w:cs="Segoe UI"/>
              </w:rPr>
            </w:pPr>
            <w:r>
              <w:rPr>
                <w:rFonts w:ascii="Segoe UI" w:hAnsi="Segoe UI" w:cs="Segoe UI"/>
              </w:rPr>
              <w:t>FCCLA</w:t>
            </w:r>
          </w:p>
        </w:tc>
      </w:tr>
    </w:tbl>
    <w:p w14:paraId="7FE9CDF9" w14:textId="77777777" w:rsidR="00521450" w:rsidRPr="0048576E" w:rsidRDefault="00521450" w:rsidP="00521450">
      <w:pPr>
        <w:rPr>
          <w:rFonts w:ascii="Segoe UI" w:hAnsi="Segoe UI" w:cs="Segoe UI"/>
        </w:rPr>
      </w:pPr>
      <w:r w:rsidRPr="0048576E">
        <w:rPr>
          <w:rFonts w:ascii="Segoe UI" w:hAnsi="Segoe UI" w:cs="Segoe UI"/>
        </w:rPr>
        <w:br w:type="page"/>
      </w:r>
    </w:p>
    <w:p w14:paraId="0DED1DD9" w14:textId="4AFD8E90" w:rsidR="00A92A5A" w:rsidRDefault="00F212EF" w:rsidP="00F212EF">
      <w:pPr>
        <w:spacing w:after="0"/>
        <w:jc w:val="center"/>
        <w:rPr>
          <w:rFonts w:ascii="Segoe UI" w:hAnsi="Segoe UI" w:cs="Segoe UI"/>
          <w:b/>
          <w:sz w:val="28"/>
        </w:rPr>
      </w:pPr>
      <w:bookmarkStart w:id="38" w:name="baking"/>
      <w:r w:rsidRPr="00BB68C8">
        <w:rPr>
          <w:rFonts w:ascii="Segoe UI" w:hAnsi="Segoe UI" w:cs="Segoe UI"/>
          <w:b/>
          <w:sz w:val="28"/>
        </w:rPr>
        <w:t>Professional Baking</w:t>
      </w:r>
    </w:p>
    <w:bookmarkEnd w:id="38"/>
    <w:p w14:paraId="3DE31085" w14:textId="3B4518C2" w:rsidR="00F212EF" w:rsidRPr="00BB68C8" w:rsidRDefault="00F212EF" w:rsidP="00A92A5A">
      <w:pPr>
        <w:jc w:val="center"/>
        <w:rPr>
          <w:rFonts w:ascii="Segoe UI" w:hAnsi="Segoe UI" w:cs="Segoe UI"/>
        </w:rPr>
      </w:pPr>
      <w:r w:rsidRPr="00BB68C8">
        <w:rPr>
          <w:rFonts w:ascii="Segoe UI" w:hAnsi="Segoe UI" w:cs="Segoe UI"/>
        </w:rPr>
        <w:t xml:space="preserve">(grades </w:t>
      </w:r>
      <w:r w:rsidR="00A610EC">
        <w:rPr>
          <w:rFonts w:ascii="Segoe UI" w:hAnsi="Segoe UI" w:cs="Segoe UI"/>
        </w:rPr>
        <w:t>10</w:t>
      </w:r>
      <w:r w:rsidRPr="00BB68C8">
        <w:rPr>
          <w:rFonts w:ascii="Segoe UI" w:hAnsi="Segoe UI" w:cs="Segoe UI"/>
        </w:rPr>
        <w:t>-12)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BB68C8" w14:paraId="140873B7" w14:textId="77777777" w:rsidTr="00F95DE7">
        <w:tc>
          <w:tcPr>
            <w:tcW w:w="2065" w:type="dxa"/>
            <w:shd w:val="clear" w:color="auto" w:fill="F2F2F2" w:themeFill="background1" w:themeFillShade="F2"/>
            <w:vAlign w:val="center"/>
          </w:tcPr>
          <w:p w14:paraId="5C9EBE02" w14:textId="77777777" w:rsidR="00A92A5A" w:rsidRPr="00BB68C8" w:rsidRDefault="00A92A5A" w:rsidP="00F95DE7">
            <w:pPr>
              <w:spacing w:before="60" w:after="60"/>
              <w:rPr>
                <w:rFonts w:ascii="Segoe UI" w:hAnsi="Segoe UI" w:cs="Segoe UI"/>
              </w:rPr>
            </w:pPr>
            <w:r w:rsidRPr="00BB68C8">
              <w:rPr>
                <w:rFonts w:ascii="Segoe UI" w:hAnsi="Segoe UI" w:cs="Segoe UI"/>
              </w:rPr>
              <w:t>Purpose Statement:</w:t>
            </w:r>
          </w:p>
        </w:tc>
        <w:tc>
          <w:tcPr>
            <w:tcW w:w="7285" w:type="dxa"/>
            <w:shd w:val="clear" w:color="auto" w:fill="F2F2F2" w:themeFill="background1" w:themeFillShade="F2"/>
            <w:vAlign w:val="center"/>
          </w:tcPr>
          <w:p w14:paraId="14A89004" w14:textId="77777777" w:rsidR="00A92A5A" w:rsidRDefault="00BB68C8" w:rsidP="00795168">
            <w:pPr>
              <w:spacing w:before="60" w:after="60"/>
              <w:rPr>
                <w:rFonts w:ascii="Segoe UI" w:hAnsi="Segoe UI" w:cs="Segoe UI"/>
              </w:rPr>
            </w:pPr>
            <w:r w:rsidRPr="00BB68C8">
              <w:rPr>
                <w:rFonts w:ascii="Segoe UI" w:hAnsi="Segoe UI" w:cs="Segoe UI"/>
              </w:rPr>
              <w:t>Students will apply knowledge of ingredients and measurements to create baked goods</w:t>
            </w:r>
            <w:r w:rsidR="00A610EC">
              <w:rPr>
                <w:rFonts w:ascii="Segoe UI" w:hAnsi="Segoe UI" w:cs="Segoe UI"/>
              </w:rPr>
              <w:t xml:space="preserve"> and specialty desserts.</w:t>
            </w:r>
            <w:r w:rsidR="00153C61">
              <w:rPr>
                <w:rFonts w:ascii="Segoe UI" w:hAnsi="Segoe UI" w:cs="Segoe UI"/>
              </w:rPr>
              <w:t xml:space="preserve"> Students will analyze the advantages and disadvantages of baking careers and explore the pros and cons of operating a bakery</w:t>
            </w:r>
            <w:r w:rsidRPr="00BB68C8">
              <w:rPr>
                <w:rFonts w:ascii="Segoe UI" w:hAnsi="Segoe UI" w:cs="Segoe UI"/>
              </w:rPr>
              <w:t>. Students will demonstrate appropriate safety and sanitation procedur</w:t>
            </w:r>
            <w:r w:rsidR="00795168">
              <w:rPr>
                <w:rFonts w:ascii="Segoe UI" w:hAnsi="Segoe UI" w:cs="Segoe UI"/>
              </w:rPr>
              <w:t>es in the kitchen and</w:t>
            </w:r>
            <w:r w:rsidRPr="00BB68C8">
              <w:rPr>
                <w:rFonts w:ascii="Segoe UI" w:hAnsi="Segoe UI" w:cs="Segoe UI"/>
              </w:rPr>
              <w:t xml:space="preserve"> evaluate a finished product and suggest improvement when needed.</w:t>
            </w:r>
          </w:p>
          <w:p w14:paraId="045D77F9" w14:textId="77777777" w:rsidR="00153C61" w:rsidRDefault="00153C61" w:rsidP="00795168">
            <w:pPr>
              <w:spacing w:before="60" w:after="60"/>
              <w:rPr>
                <w:rFonts w:ascii="Segoe UI" w:hAnsi="Segoe UI" w:cs="Segoe UI"/>
              </w:rPr>
            </w:pPr>
          </w:p>
          <w:p w14:paraId="7B3A5820" w14:textId="6BE78350" w:rsidR="00153C61" w:rsidRDefault="00153C61" w:rsidP="00153C61">
            <w:pPr>
              <w:spacing w:before="60" w:after="60"/>
              <w:rPr>
                <w:rFonts w:ascii="Segoe UI" w:hAnsi="Segoe UI" w:cs="Segoe UI"/>
                <w:i/>
              </w:rPr>
            </w:pPr>
            <w:r>
              <w:rPr>
                <w:rFonts w:ascii="Segoe UI" w:hAnsi="Segoe UI" w:cs="Segoe UI"/>
                <w:i/>
              </w:rPr>
              <w:t>The Career Technical Student Organization (CTSO) associated with this course: FCCLA</w:t>
            </w:r>
          </w:p>
          <w:p w14:paraId="50EC4B10" w14:textId="21A9A64C" w:rsidR="00153C61" w:rsidRPr="00BB68C8" w:rsidRDefault="00153C61" w:rsidP="00795168">
            <w:pPr>
              <w:spacing w:before="60" w:after="60"/>
              <w:rPr>
                <w:rFonts w:ascii="Segoe UI" w:hAnsi="Segoe UI" w:cs="Segoe UI"/>
              </w:rPr>
            </w:pPr>
          </w:p>
        </w:tc>
      </w:tr>
    </w:tbl>
    <w:p w14:paraId="234BF139" w14:textId="77777777" w:rsidR="00A92A5A" w:rsidRPr="00BB68C8" w:rsidRDefault="00A92A5A" w:rsidP="00A92A5A">
      <w:pPr>
        <w:spacing w:before="60" w:after="60"/>
        <w:rPr>
          <w:rFonts w:ascii="Segoe UI" w:hAnsi="Segoe UI" w:cs="Segoe UI"/>
          <w:b/>
        </w:rPr>
      </w:pPr>
    </w:p>
    <w:p w14:paraId="3371E4F6" w14:textId="77777777" w:rsidR="00A92A5A" w:rsidRPr="00BB68C8" w:rsidRDefault="00A92A5A" w:rsidP="00A92A5A">
      <w:pPr>
        <w:spacing w:before="60" w:after="60"/>
        <w:rPr>
          <w:rFonts w:ascii="Segoe UI" w:hAnsi="Segoe UI" w:cs="Segoe UI"/>
        </w:rPr>
      </w:pPr>
      <w:r w:rsidRPr="00BB68C8">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BB68C8" w14:paraId="367C8001" w14:textId="77777777" w:rsidTr="00F95DE7">
        <w:tc>
          <w:tcPr>
            <w:tcW w:w="1795" w:type="dxa"/>
            <w:gridSpan w:val="2"/>
            <w:shd w:val="clear" w:color="auto" w:fill="F2F2F2" w:themeFill="background1" w:themeFillShade="F2"/>
            <w:vAlign w:val="center"/>
          </w:tcPr>
          <w:p w14:paraId="33696F42" w14:textId="160D6090" w:rsidR="00A92A5A" w:rsidRPr="00BB68C8" w:rsidRDefault="00BB68C8" w:rsidP="00F95DE7">
            <w:pPr>
              <w:spacing w:before="60" w:after="60"/>
              <w:rPr>
                <w:rFonts w:ascii="Segoe UI" w:hAnsi="Segoe UI" w:cs="Segoe UI"/>
              </w:rPr>
            </w:pPr>
            <w:r>
              <w:rPr>
                <w:rFonts w:ascii="Segoe UI" w:hAnsi="Segoe UI" w:cs="Segoe UI"/>
              </w:rPr>
              <w:t>CVE.PB.1</w:t>
            </w:r>
          </w:p>
        </w:tc>
        <w:tc>
          <w:tcPr>
            <w:tcW w:w="5464" w:type="dxa"/>
            <w:shd w:val="clear" w:color="auto" w:fill="F2F2F2" w:themeFill="background1" w:themeFillShade="F2"/>
            <w:vAlign w:val="center"/>
          </w:tcPr>
          <w:p w14:paraId="6EDE1229" w14:textId="62F8D986" w:rsidR="00A92A5A" w:rsidRPr="00BB68C8" w:rsidRDefault="00BB68C8" w:rsidP="00F95DE7">
            <w:pPr>
              <w:spacing w:before="60" w:after="60"/>
              <w:rPr>
                <w:rFonts w:ascii="Segoe UI" w:hAnsi="Segoe UI" w:cs="Segoe UI"/>
              </w:rPr>
            </w:pPr>
            <w:r w:rsidRPr="00BB68C8">
              <w:rPr>
                <w:rFonts w:ascii="Segoe UI" w:hAnsi="Segoe UI" w:cs="Segoe UI"/>
              </w:rPr>
              <w:t>Students will apply basic safety and sanitation techniques, determine why they are using the technique, and demonstrate it during their labs.</w:t>
            </w:r>
          </w:p>
        </w:tc>
        <w:tc>
          <w:tcPr>
            <w:tcW w:w="2205" w:type="dxa"/>
            <w:shd w:val="clear" w:color="auto" w:fill="F2F2F2" w:themeFill="background1" w:themeFillShade="F2"/>
            <w:vAlign w:val="center"/>
          </w:tcPr>
          <w:p w14:paraId="586BB145" w14:textId="0DADE125" w:rsidR="00A92A5A" w:rsidRPr="00BB68C8" w:rsidRDefault="00BB68C8" w:rsidP="00F95DE7">
            <w:pPr>
              <w:spacing w:before="60" w:after="60"/>
              <w:jc w:val="center"/>
              <w:rPr>
                <w:rFonts w:ascii="Segoe UI" w:hAnsi="Segoe UI" w:cs="Segoe UI"/>
              </w:rPr>
            </w:pPr>
            <w:r>
              <w:rPr>
                <w:rFonts w:ascii="Segoe UI" w:hAnsi="Segoe UI" w:cs="Segoe UI"/>
              </w:rPr>
              <w:t>Standard Reference</w:t>
            </w:r>
          </w:p>
        </w:tc>
      </w:tr>
      <w:tr w:rsidR="00BB68C8" w:rsidRPr="00BB68C8" w14:paraId="21F2362B" w14:textId="77777777" w:rsidTr="00BB68C8">
        <w:tc>
          <w:tcPr>
            <w:tcW w:w="467" w:type="dxa"/>
            <w:vMerge w:val="restart"/>
            <w:shd w:val="clear" w:color="auto" w:fill="F2F2F2" w:themeFill="background1" w:themeFillShade="F2"/>
            <w:vAlign w:val="center"/>
          </w:tcPr>
          <w:p w14:paraId="61477B55" w14:textId="77777777" w:rsidR="00BB68C8" w:rsidRPr="00BB68C8" w:rsidRDefault="00BB68C8" w:rsidP="00BB68C8">
            <w:pPr>
              <w:spacing w:before="60" w:after="60"/>
              <w:rPr>
                <w:rFonts w:ascii="Segoe UI" w:hAnsi="Segoe UI" w:cs="Segoe UI"/>
              </w:rPr>
            </w:pPr>
          </w:p>
        </w:tc>
        <w:tc>
          <w:tcPr>
            <w:tcW w:w="1328" w:type="dxa"/>
            <w:vAlign w:val="center"/>
          </w:tcPr>
          <w:p w14:paraId="0E5344F9" w14:textId="7C64C95F" w:rsidR="00BB68C8" w:rsidRPr="00BB68C8" w:rsidRDefault="00BB68C8" w:rsidP="00BB68C8">
            <w:pPr>
              <w:spacing w:before="60" w:after="60"/>
              <w:rPr>
                <w:rFonts w:ascii="Segoe UI" w:hAnsi="Segoe UI" w:cs="Segoe UI"/>
              </w:rPr>
            </w:pPr>
            <w:r w:rsidRPr="00E0175E">
              <w:rPr>
                <w:rFonts w:ascii="Segoe UI" w:hAnsi="Segoe UI" w:cs="Segoe UI"/>
              </w:rPr>
              <w:t>CVE.PB.1</w:t>
            </w:r>
            <w:r>
              <w:rPr>
                <w:rFonts w:ascii="Segoe UI" w:hAnsi="Segoe UI" w:cs="Segoe UI"/>
              </w:rPr>
              <w:t>.1</w:t>
            </w:r>
          </w:p>
        </w:tc>
        <w:tc>
          <w:tcPr>
            <w:tcW w:w="5464" w:type="dxa"/>
            <w:vAlign w:val="center"/>
          </w:tcPr>
          <w:p w14:paraId="2B89B6CF" w14:textId="1E9C653D" w:rsidR="00BB68C8" w:rsidRPr="00BB68C8" w:rsidRDefault="00BB68C8" w:rsidP="00BB68C8">
            <w:pPr>
              <w:spacing w:before="60" w:after="60"/>
              <w:rPr>
                <w:rFonts w:ascii="Segoe UI" w:hAnsi="Segoe UI" w:cs="Segoe UI"/>
              </w:rPr>
            </w:pPr>
            <w:r w:rsidRPr="00BB68C8">
              <w:rPr>
                <w:rFonts w:ascii="Segoe UI" w:hAnsi="Segoe UI" w:cs="Segoe UI"/>
              </w:rPr>
              <w:t>Recall appropriate food temperatures and food safety terminology.</w:t>
            </w:r>
          </w:p>
        </w:tc>
        <w:tc>
          <w:tcPr>
            <w:tcW w:w="2205" w:type="dxa"/>
            <w:vAlign w:val="center"/>
          </w:tcPr>
          <w:p w14:paraId="5D36FF6F" w14:textId="7812DC85" w:rsidR="00BB68C8" w:rsidRPr="00BB68C8" w:rsidRDefault="00BB68C8" w:rsidP="00BB68C8">
            <w:pPr>
              <w:spacing w:before="60" w:after="60"/>
              <w:jc w:val="center"/>
              <w:rPr>
                <w:rFonts w:ascii="Segoe UI" w:hAnsi="Segoe UI" w:cs="Segoe UI"/>
              </w:rPr>
            </w:pPr>
            <w:r w:rsidRPr="00BB68C8">
              <w:rPr>
                <w:rFonts w:ascii="Segoe UI" w:hAnsi="Segoe UI" w:cs="Segoe UI"/>
              </w:rPr>
              <w:t>CV12.5.1</w:t>
            </w:r>
          </w:p>
        </w:tc>
      </w:tr>
      <w:tr w:rsidR="00BB68C8" w:rsidRPr="00BB68C8" w14:paraId="4493E32A" w14:textId="77777777" w:rsidTr="00BB68C8">
        <w:tc>
          <w:tcPr>
            <w:tcW w:w="467" w:type="dxa"/>
            <w:vMerge/>
            <w:shd w:val="clear" w:color="auto" w:fill="F2F2F2" w:themeFill="background1" w:themeFillShade="F2"/>
            <w:vAlign w:val="center"/>
          </w:tcPr>
          <w:p w14:paraId="6414D83A" w14:textId="77777777" w:rsidR="00BB68C8" w:rsidRPr="00BB68C8" w:rsidRDefault="00BB68C8" w:rsidP="00BB68C8">
            <w:pPr>
              <w:spacing w:before="60" w:after="60"/>
              <w:rPr>
                <w:rFonts w:ascii="Segoe UI" w:hAnsi="Segoe UI" w:cs="Segoe UI"/>
              </w:rPr>
            </w:pPr>
          </w:p>
        </w:tc>
        <w:tc>
          <w:tcPr>
            <w:tcW w:w="1328" w:type="dxa"/>
            <w:vAlign w:val="center"/>
          </w:tcPr>
          <w:p w14:paraId="0EB8034A" w14:textId="418E301B" w:rsidR="00BB68C8" w:rsidRPr="00BB68C8" w:rsidRDefault="00BB68C8" w:rsidP="00BB68C8">
            <w:pPr>
              <w:spacing w:before="60" w:after="60"/>
              <w:rPr>
                <w:rFonts w:ascii="Segoe UI" w:hAnsi="Segoe UI" w:cs="Segoe UI"/>
              </w:rPr>
            </w:pPr>
            <w:r w:rsidRPr="00E0175E">
              <w:rPr>
                <w:rFonts w:ascii="Segoe UI" w:hAnsi="Segoe UI" w:cs="Segoe UI"/>
              </w:rPr>
              <w:t>CVE.PB.1</w:t>
            </w:r>
            <w:r>
              <w:rPr>
                <w:rFonts w:ascii="Segoe UI" w:hAnsi="Segoe UI" w:cs="Segoe UI"/>
              </w:rPr>
              <w:t>.2</w:t>
            </w:r>
          </w:p>
        </w:tc>
        <w:tc>
          <w:tcPr>
            <w:tcW w:w="5464" w:type="dxa"/>
            <w:vAlign w:val="center"/>
          </w:tcPr>
          <w:p w14:paraId="4462D5AB" w14:textId="0A5AA6E4" w:rsidR="00BB68C8" w:rsidRPr="00BB68C8" w:rsidRDefault="00BB68C8" w:rsidP="00BB68C8">
            <w:pPr>
              <w:spacing w:before="60" w:after="60"/>
              <w:rPr>
                <w:rFonts w:ascii="Segoe UI" w:hAnsi="Segoe UI" w:cs="Segoe UI"/>
              </w:rPr>
            </w:pPr>
            <w:r w:rsidRPr="00BB68C8">
              <w:rPr>
                <w:rFonts w:ascii="Segoe UI" w:hAnsi="Segoe UI" w:cs="Segoe UI"/>
              </w:rPr>
              <w:t>List the major causes of food contamination and recognize signs of food contamination.</w:t>
            </w:r>
          </w:p>
        </w:tc>
        <w:tc>
          <w:tcPr>
            <w:tcW w:w="2205" w:type="dxa"/>
            <w:vAlign w:val="center"/>
          </w:tcPr>
          <w:p w14:paraId="1EABEC45" w14:textId="06A2E264" w:rsidR="00BB68C8" w:rsidRPr="00BB68C8" w:rsidRDefault="00BB68C8" w:rsidP="00BB68C8">
            <w:pPr>
              <w:spacing w:before="60" w:after="60"/>
              <w:jc w:val="center"/>
              <w:rPr>
                <w:rFonts w:ascii="Segoe UI" w:hAnsi="Segoe UI" w:cs="Segoe UI"/>
              </w:rPr>
            </w:pPr>
            <w:r w:rsidRPr="00BB68C8">
              <w:rPr>
                <w:rFonts w:ascii="Segoe UI" w:hAnsi="Segoe UI" w:cs="Segoe UI"/>
              </w:rPr>
              <w:t>CV12.3.1</w:t>
            </w:r>
          </w:p>
        </w:tc>
      </w:tr>
      <w:tr w:rsidR="00BB68C8" w:rsidRPr="00BB68C8" w14:paraId="145117D8" w14:textId="77777777" w:rsidTr="00BB68C8">
        <w:tc>
          <w:tcPr>
            <w:tcW w:w="467" w:type="dxa"/>
            <w:vMerge/>
            <w:shd w:val="clear" w:color="auto" w:fill="F2F2F2" w:themeFill="background1" w:themeFillShade="F2"/>
            <w:vAlign w:val="center"/>
          </w:tcPr>
          <w:p w14:paraId="787EA2C3" w14:textId="77777777" w:rsidR="00BB68C8" w:rsidRPr="00BB68C8" w:rsidRDefault="00BB68C8" w:rsidP="00BB68C8">
            <w:pPr>
              <w:spacing w:before="60" w:after="60"/>
              <w:rPr>
                <w:rFonts w:ascii="Segoe UI" w:hAnsi="Segoe UI" w:cs="Segoe UI"/>
              </w:rPr>
            </w:pPr>
          </w:p>
        </w:tc>
        <w:tc>
          <w:tcPr>
            <w:tcW w:w="1328" w:type="dxa"/>
            <w:vAlign w:val="center"/>
          </w:tcPr>
          <w:p w14:paraId="2D37113F" w14:textId="06D8598C" w:rsidR="00BB68C8" w:rsidRPr="00BB68C8" w:rsidRDefault="00BB68C8" w:rsidP="00BB68C8">
            <w:pPr>
              <w:spacing w:before="60" w:after="60"/>
              <w:rPr>
                <w:rFonts w:ascii="Segoe UI" w:hAnsi="Segoe UI" w:cs="Segoe UI"/>
              </w:rPr>
            </w:pPr>
            <w:r w:rsidRPr="00E0175E">
              <w:rPr>
                <w:rFonts w:ascii="Segoe UI" w:hAnsi="Segoe UI" w:cs="Segoe UI"/>
              </w:rPr>
              <w:t>CVE.PB.1</w:t>
            </w:r>
            <w:r>
              <w:rPr>
                <w:rFonts w:ascii="Segoe UI" w:hAnsi="Segoe UI" w:cs="Segoe UI"/>
              </w:rPr>
              <w:t>.3</w:t>
            </w:r>
          </w:p>
        </w:tc>
        <w:tc>
          <w:tcPr>
            <w:tcW w:w="5464" w:type="dxa"/>
            <w:vAlign w:val="center"/>
          </w:tcPr>
          <w:p w14:paraId="349D61D9" w14:textId="57C1FE86" w:rsidR="00BB68C8" w:rsidRPr="00BB68C8" w:rsidRDefault="00BB68C8" w:rsidP="00BB68C8">
            <w:pPr>
              <w:spacing w:before="60" w:after="60"/>
              <w:rPr>
                <w:rFonts w:ascii="Segoe UI" w:hAnsi="Segoe UI" w:cs="Segoe UI"/>
              </w:rPr>
            </w:pPr>
            <w:r w:rsidRPr="00BB68C8">
              <w:rPr>
                <w:rFonts w:ascii="Segoe UI" w:hAnsi="Segoe UI" w:cs="Segoe UI"/>
              </w:rPr>
              <w:t xml:space="preserve">Evaluate your and your teammate’s ability to provide a clean and safe kitchen work environment. </w:t>
            </w:r>
          </w:p>
        </w:tc>
        <w:tc>
          <w:tcPr>
            <w:tcW w:w="2205" w:type="dxa"/>
            <w:vAlign w:val="center"/>
          </w:tcPr>
          <w:p w14:paraId="14BF9202" w14:textId="31D3C469" w:rsidR="00BB68C8" w:rsidRPr="00BB68C8" w:rsidRDefault="00BB68C8" w:rsidP="00BB68C8">
            <w:pPr>
              <w:spacing w:before="60" w:after="60"/>
              <w:jc w:val="center"/>
              <w:rPr>
                <w:rFonts w:ascii="Segoe UI" w:hAnsi="Segoe UI" w:cs="Segoe UI"/>
              </w:rPr>
            </w:pPr>
            <w:r w:rsidRPr="00BB68C8">
              <w:rPr>
                <w:rFonts w:ascii="Segoe UI" w:hAnsi="Segoe UI" w:cs="Segoe UI"/>
              </w:rPr>
              <w:t>CV12.2.1</w:t>
            </w:r>
          </w:p>
        </w:tc>
      </w:tr>
      <w:tr w:rsidR="00BB68C8" w:rsidRPr="00BB68C8" w14:paraId="4BEC281E" w14:textId="77777777" w:rsidTr="00BB68C8">
        <w:tc>
          <w:tcPr>
            <w:tcW w:w="467" w:type="dxa"/>
            <w:vMerge/>
            <w:shd w:val="clear" w:color="auto" w:fill="F2F2F2" w:themeFill="background1" w:themeFillShade="F2"/>
            <w:vAlign w:val="center"/>
          </w:tcPr>
          <w:p w14:paraId="060C6707" w14:textId="77777777" w:rsidR="00BB68C8" w:rsidRPr="00BB68C8" w:rsidRDefault="00BB68C8" w:rsidP="00BB68C8">
            <w:pPr>
              <w:spacing w:before="60" w:after="60"/>
              <w:rPr>
                <w:rFonts w:ascii="Segoe UI" w:hAnsi="Segoe UI" w:cs="Segoe UI"/>
              </w:rPr>
            </w:pPr>
          </w:p>
        </w:tc>
        <w:tc>
          <w:tcPr>
            <w:tcW w:w="1328" w:type="dxa"/>
            <w:vAlign w:val="center"/>
          </w:tcPr>
          <w:p w14:paraId="24D93BCE" w14:textId="34F00C41" w:rsidR="00BB68C8" w:rsidRPr="00BB68C8" w:rsidRDefault="00BB68C8" w:rsidP="00BB68C8">
            <w:pPr>
              <w:spacing w:before="60" w:after="60"/>
              <w:rPr>
                <w:rFonts w:ascii="Segoe UI" w:hAnsi="Segoe UI" w:cs="Segoe UI"/>
              </w:rPr>
            </w:pPr>
            <w:r w:rsidRPr="00E0175E">
              <w:rPr>
                <w:rFonts w:ascii="Segoe UI" w:hAnsi="Segoe UI" w:cs="Segoe UI"/>
              </w:rPr>
              <w:t>CVE.PB.1</w:t>
            </w:r>
            <w:r>
              <w:rPr>
                <w:rFonts w:ascii="Segoe UI" w:hAnsi="Segoe UI" w:cs="Segoe UI"/>
              </w:rPr>
              <w:t>.4</w:t>
            </w:r>
          </w:p>
        </w:tc>
        <w:tc>
          <w:tcPr>
            <w:tcW w:w="5464" w:type="dxa"/>
            <w:vAlign w:val="center"/>
          </w:tcPr>
          <w:p w14:paraId="3CD81385" w14:textId="7DA8C84F" w:rsidR="00BB68C8" w:rsidRPr="00BB68C8" w:rsidRDefault="00BB68C8" w:rsidP="00BB68C8">
            <w:pPr>
              <w:spacing w:before="60" w:after="60"/>
              <w:rPr>
                <w:rFonts w:ascii="Segoe UI" w:hAnsi="Segoe UI" w:cs="Segoe UI"/>
              </w:rPr>
            </w:pPr>
            <w:r w:rsidRPr="00BB68C8">
              <w:rPr>
                <w:rFonts w:ascii="Segoe UI" w:hAnsi="Segoe UI" w:cs="Segoe UI"/>
              </w:rPr>
              <w:t>Clean and sanitize work surfaces and equipment.</w:t>
            </w:r>
          </w:p>
        </w:tc>
        <w:tc>
          <w:tcPr>
            <w:tcW w:w="2205" w:type="dxa"/>
            <w:vAlign w:val="center"/>
          </w:tcPr>
          <w:p w14:paraId="4871AC4F" w14:textId="2422BED2" w:rsidR="00BB68C8" w:rsidRPr="00BB68C8" w:rsidRDefault="00BB68C8" w:rsidP="00BB68C8">
            <w:pPr>
              <w:spacing w:before="60" w:after="60"/>
              <w:jc w:val="center"/>
              <w:rPr>
                <w:rFonts w:ascii="Segoe UI" w:hAnsi="Segoe UI" w:cs="Segoe UI"/>
              </w:rPr>
            </w:pPr>
            <w:r w:rsidRPr="00BB68C8">
              <w:rPr>
                <w:rFonts w:ascii="Segoe UI" w:hAnsi="Segoe UI" w:cs="Segoe UI"/>
              </w:rPr>
              <w:t>CV12.1.4</w:t>
            </w:r>
          </w:p>
        </w:tc>
      </w:tr>
    </w:tbl>
    <w:p w14:paraId="68CE603E" w14:textId="08478C8B" w:rsidR="00A92A5A"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153C61" w:rsidRPr="00BB68C8" w14:paraId="6CF51F44" w14:textId="77777777" w:rsidTr="00EB23A0">
        <w:tc>
          <w:tcPr>
            <w:tcW w:w="1795" w:type="dxa"/>
            <w:gridSpan w:val="2"/>
            <w:shd w:val="clear" w:color="auto" w:fill="F2F2F2" w:themeFill="background1" w:themeFillShade="F2"/>
            <w:vAlign w:val="center"/>
          </w:tcPr>
          <w:p w14:paraId="292F3C55" w14:textId="55976E43" w:rsidR="00153C61" w:rsidRPr="00BB68C8" w:rsidRDefault="00153C61" w:rsidP="00EB23A0">
            <w:pPr>
              <w:spacing w:before="60" w:after="60"/>
              <w:rPr>
                <w:rFonts w:ascii="Segoe UI" w:hAnsi="Segoe UI" w:cs="Segoe UI"/>
              </w:rPr>
            </w:pPr>
            <w:r>
              <w:rPr>
                <w:rFonts w:ascii="Segoe UI" w:hAnsi="Segoe UI" w:cs="Segoe UI"/>
              </w:rPr>
              <w:t>CVE.PB.2</w:t>
            </w:r>
          </w:p>
        </w:tc>
        <w:tc>
          <w:tcPr>
            <w:tcW w:w="5464" w:type="dxa"/>
            <w:shd w:val="clear" w:color="auto" w:fill="F2F2F2" w:themeFill="background1" w:themeFillShade="F2"/>
            <w:vAlign w:val="center"/>
          </w:tcPr>
          <w:p w14:paraId="142A4CD8" w14:textId="77777777" w:rsidR="00153C61" w:rsidRPr="00BB68C8" w:rsidRDefault="00153C61" w:rsidP="00EB23A0">
            <w:pPr>
              <w:spacing w:before="60" w:after="60"/>
              <w:rPr>
                <w:rFonts w:ascii="Segoe UI" w:hAnsi="Segoe UI" w:cs="Segoe UI"/>
              </w:rPr>
            </w:pPr>
            <w:r w:rsidRPr="00BB68C8">
              <w:rPr>
                <w:rFonts w:ascii="Segoe UI" w:hAnsi="Segoe UI" w:cs="Segoe UI"/>
              </w:rPr>
              <w:t>Students will differentiate the leavening agents used in quick breads vs yeast breads, identify the importance of each ingredient used in the dough, demonstrate different terminology used in bread making, and create various types of breads.</w:t>
            </w:r>
          </w:p>
        </w:tc>
        <w:tc>
          <w:tcPr>
            <w:tcW w:w="2205" w:type="dxa"/>
            <w:shd w:val="clear" w:color="auto" w:fill="F2F2F2" w:themeFill="background1" w:themeFillShade="F2"/>
            <w:vAlign w:val="center"/>
          </w:tcPr>
          <w:p w14:paraId="35D2A448" w14:textId="77777777" w:rsidR="00153C61" w:rsidRPr="00BB68C8" w:rsidRDefault="00153C61" w:rsidP="00EB23A0">
            <w:pPr>
              <w:spacing w:before="60" w:after="60"/>
              <w:jc w:val="center"/>
              <w:rPr>
                <w:rFonts w:ascii="Segoe UI" w:hAnsi="Segoe UI" w:cs="Segoe UI"/>
              </w:rPr>
            </w:pPr>
            <w:r>
              <w:rPr>
                <w:rFonts w:ascii="Segoe UI" w:hAnsi="Segoe UI" w:cs="Segoe UI"/>
              </w:rPr>
              <w:t>Standard Reference</w:t>
            </w:r>
          </w:p>
        </w:tc>
      </w:tr>
      <w:tr w:rsidR="00153C61" w:rsidRPr="00BB68C8" w14:paraId="4BFFD0F4" w14:textId="77777777" w:rsidTr="00EB23A0">
        <w:tc>
          <w:tcPr>
            <w:tcW w:w="467" w:type="dxa"/>
            <w:vMerge w:val="restart"/>
            <w:shd w:val="clear" w:color="auto" w:fill="F2F2F2" w:themeFill="background1" w:themeFillShade="F2"/>
            <w:vAlign w:val="center"/>
          </w:tcPr>
          <w:p w14:paraId="12BD6DFD" w14:textId="77777777" w:rsidR="00153C61" w:rsidRPr="00BB68C8" w:rsidRDefault="00153C61" w:rsidP="00EB23A0">
            <w:pPr>
              <w:spacing w:before="60" w:after="60"/>
              <w:rPr>
                <w:rFonts w:ascii="Segoe UI" w:hAnsi="Segoe UI" w:cs="Segoe UI"/>
              </w:rPr>
            </w:pPr>
          </w:p>
        </w:tc>
        <w:tc>
          <w:tcPr>
            <w:tcW w:w="1328" w:type="dxa"/>
            <w:vAlign w:val="center"/>
          </w:tcPr>
          <w:p w14:paraId="0831472C" w14:textId="6ACAE335" w:rsidR="00153C61" w:rsidRPr="00BB68C8" w:rsidRDefault="00153C61" w:rsidP="00EB23A0">
            <w:pPr>
              <w:spacing w:before="60" w:after="60"/>
              <w:rPr>
                <w:rFonts w:ascii="Segoe UI" w:hAnsi="Segoe UI" w:cs="Segoe UI"/>
              </w:rPr>
            </w:pPr>
            <w:r w:rsidRPr="000F178D">
              <w:rPr>
                <w:rFonts w:ascii="Segoe UI" w:hAnsi="Segoe UI" w:cs="Segoe UI"/>
              </w:rPr>
              <w:t>CVE.PB.</w:t>
            </w:r>
            <w:r>
              <w:rPr>
                <w:rFonts w:ascii="Segoe UI" w:hAnsi="Segoe UI" w:cs="Segoe UI"/>
              </w:rPr>
              <w:t>2.1</w:t>
            </w:r>
          </w:p>
        </w:tc>
        <w:tc>
          <w:tcPr>
            <w:tcW w:w="5464" w:type="dxa"/>
            <w:vAlign w:val="center"/>
          </w:tcPr>
          <w:p w14:paraId="658428AA" w14:textId="77777777" w:rsidR="00153C61" w:rsidRPr="00BB68C8" w:rsidRDefault="00153C61" w:rsidP="00EB23A0">
            <w:pPr>
              <w:spacing w:before="60" w:after="60"/>
              <w:rPr>
                <w:rFonts w:ascii="Segoe UI" w:hAnsi="Segoe UI" w:cs="Segoe UI"/>
              </w:rPr>
            </w:pPr>
            <w:r w:rsidRPr="00BB68C8">
              <w:rPr>
                <w:rFonts w:ascii="Segoe UI" w:hAnsi="Segoe UI" w:cs="Segoe UI"/>
              </w:rPr>
              <w:t>Compare the leavening agents used in quick breads vs yeast breads.</w:t>
            </w:r>
          </w:p>
        </w:tc>
        <w:tc>
          <w:tcPr>
            <w:tcW w:w="2205" w:type="dxa"/>
            <w:vAlign w:val="center"/>
          </w:tcPr>
          <w:p w14:paraId="1A18FF1E" w14:textId="77777777" w:rsidR="00153C61" w:rsidRPr="00BB68C8" w:rsidRDefault="00153C61" w:rsidP="00EB23A0">
            <w:pPr>
              <w:spacing w:before="60" w:after="60"/>
              <w:jc w:val="center"/>
              <w:rPr>
                <w:rFonts w:ascii="Segoe UI" w:hAnsi="Segoe UI" w:cs="Segoe UI"/>
              </w:rPr>
            </w:pPr>
            <w:r w:rsidRPr="00BB68C8">
              <w:rPr>
                <w:rFonts w:ascii="Segoe UI" w:hAnsi="Segoe UI" w:cs="Segoe UI"/>
              </w:rPr>
              <w:t>CV12.5.1</w:t>
            </w:r>
          </w:p>
        </w:tc>
      </w:tr>
      <w:tr w:rsidR="00153C61" w:rsidRPr="00BB68C8" w14:paraId="51959366" w14:textId="77777777" w:rsidTr="00EB23A0">
        <w:tc>
          <w:tcPr>
            <w:tcW w:w="467" w:type="dxa"/>
            <w:vMerge/>
            <w:shd w:val="clear" w:color="auto" w:fill="F2F2F2" w:themeFill="background1" w:themeFillShade="F2"/>
            <w:vAlign w:val="center"/>
          </w:tcPr>
          <w:p w14:paraId="2FFFFD2E" w14:textId="77777777" w:rsidR="00153C61" w:rsidRPr="00BB68C8" w:rsidRDefault="00153C61" w:rsidP="00EB23A0">
            <w:pPr>
              <w:spacing w:before="60" w:after="60"/>
              <w:rPr>
                <w:rFonts w:ascii="Segoe UI" w:hAnsi="Segoe UI" w:cs="Segoe UI"/>
              </w:rPr>
            </w:pPr>
          </w:p>
        </w:tc>
        <w:tc>
          <w:tcPr>
            <w:tcW w:w="1328" w:type="dxa"/>
            <w:vAlign w:val="center"/>
          </w:tcPr>
          <w:p w14:paraId="0AA08DB4" w14:textId="0B9CF6B0" w:rsidR="00153C61" w:rsidRPr="00BB68C8" w:rsidRDefault="00153C61" w:rsidP="00EB23A0">
            <w:pPr>
              <w:spacing w:before="60" w:after="60"/>
              <w:rPr>
                <w:rFonts w:ascii="Segoe UI" w:hAnsi="Segoe UI" w:cs="Segoe UI"/>
              </w:rPr>
            </w:pPr>
            <w:r w:rsidRPr="000F178D">
              <w:rPr>
                <w:rFonts w:ascii="Segoe UI" w:hAnsi="Segoe UI" w:cs="Segoe UI"/>
              </w:rPr>
              <w:t>CVE.PB.</w:t>
            </w:r>
            <w:r>
              <w:rPr>
                <w:rFonts w:ascii="Segoe UI" w:hAnsi="Segoe UI" w:cs="Segoe UI"/>
              </w:rPr>
              <w:t>2.2</w:t>
            </w:r>
          </w:p>
        </w:tc>
        <w:tc>
          <w:tcPr>
            <w:tcW w:w="5464" w:type="dxa"/>
            <w:vAlign w:val="center"/>
          </w:tcPr>
          <w:p w14:paraId="4C68EA83" w14:textId="77777777" w:rsidR="00153C61" w:rsidRPr="00BB68C8" w:rsidRDefault="00153C61" w:rsidP="00EB23A0">
            <w:pPr>
              <w:spacing w:before="60" w:after="60"/>
              <w:rPr>
                <w:rFonts w:ascii="Segoe UI" w:hAnsi="Segoe UI" w:cs="Segoe UI"/>
              </w:rPr>
            </w:pPr>
            <w:r w:rsidRPr="00BB68C8">
              <w:rPr>
                <w:rFonts w:ascii="Segoe UI" w:hAnsi="Segoe UI" w:cs="Segoe UI"/>
              </w:rPr>
              <w:t>Identify the importance of each ingredient used in bread dough.</w:t>
            </w:r>
          </w:p>
        </w:tc>
        <w:tc>
          <w:tcPr>
            <w:tcW w:w="2205" w:type="dxa"/>
            <w:vAlign w:val="center"/>
          </w:tcPr>
          <w:p w14:paraId="6FF97F4D" w14:textId="77777777" w:rsidR="00153C61" w:rsidRPr="00BB68C8" w:rsidRDefault="00153C61" w:rsidP="00EB23A0">
            <w:pPr>
              <w:spacing w:before="60" w:after="60"/>
              <w:jc w:val="center"/>
              <w:rPr>
                <w:rFonts w:ascii="Segoe UI" w:hAnsi="Segoe UI" w:cs="Segoe UI"/>
              </w:rPr>
            </w:pPr>
            <w:r w:rsidRPr="00BB68C8">
              <w:rPr>
                <w:rFonts w:ascii="Segoe UI" w:hAnsi="Segoe UI" w:cs="Segoe UI"/>
              </w:rPr>
              <w:t>CV12.5.1</w:t>
            </w:r>
          </w:p>
        </w:tc>
      </w:tr>
      <w:tr w:rsidR="00153C61" w:rsidRPr="00BB68C8" w14:paraId="0B741701" w14:textId="77777777" w:rsidTr="00EB23A0">
        <w:tc>
          <w:tcPr>
            <w:tcW w:w="467" w:type="dxa"/>
            <w:vMerge/>
            <w:shd w:val="clear" w:color="auto" w:fill="F2F2F2" w:themeFill="background1" w:themeFillShade="F2"/>
            <w:vAlign w:val="center"/>
          </w:tcPr>
          <w:p w14:paraId="72449594" w14:textId="77777777" w:rsidR="00153C61" w:rsidRPr="00BB68C8" w:rsidRDefault="00153C61" w:rsidP="00EB23A0">
            <w:pPr>
              <w:spacing w:before="60" w:after="60"/>
              <w:rPr>
                <w:rFonts w:ascii="Segoe UI" w:hAnsi="Segoe UI" w:cs="Segoe UI"/>
              </w:rPr>
            </w:pPr>
          </w:p>
        </w:tc>
        <w:tc>
          <w:tcPr>
            <w:tcW w:w="1328" w:type="dxa"/>
            <w:vAlign w:val="center"/>
          </w:tcPr>
          <w:p w14:paraId="4C2B53B0" w14:textId="4FCD97BD" w:rsidR="00153C61" w:rsidRPr="00BB68C8" w:rsidRDefault="00153C61" w:rsidP="00EB23A0">
            <w:pPr>
              <w:spacing w:before="60" w:after="60"/>
              <w:rPr>
                <w:rFonts w:ascii="Segoe UI" w:hAnsi="Segoe UI" w:cs="Segoe UI"/>
              </w:rPr>
            </w:pPr>
            <w:r w:rsidRPr="000F178D">
              <w:rPr>
                <w:rFonts w:ascii="Segoe UI" w:hAnsi="Segoe UI" w:cs="Segoe UI"/>
              </w:rPr>
              <w:t>CVE.PB.</w:t>
            </w:r>
            <w:r>
              <w:rPr>
                <w:rFonts w:ascii="Segoe UI" w:hAnsi="Segoe UI" w:cs="Segoe UI"/>
              </w:rPr>
              <w:t>2.3</w:t>
            </w:r>
          </w:p>
        </w:tc>
        <w:tc>
          <w:tcPr>
            <w:tcW w:w="5464" w:type="dxa"/>
            <w:vAlign w:val="center"/>
          </w:tcPr>
          <w:p w14:paraId="353669C5" w14:textId="77777777" w:rsidR="00153C61" w:rsidRPr="00BB68C8" w:rsidRDefault="00153C61" w:rsidP="00EB23A0">
            <w:pPr>
              <w:spacing w:before="60" w:after="60"/>
              <w:rPr>
                <w:rFonts w:ascii="Segoe UI" w:hAnsi="Segoe UI" w:cs="Segoe UI"/>
              </w:rPr>
            </w:pPr>
            <w:r w:rsidRPr="00BB68C8">
              <w:rPr>
                <w:rFonts w:ascii="Segoe UI" w:hAnsi="Segoe UI" w:cs="Segoe UI"/>
              </w:rPr>
              <w:t>Demonstrate different terms used in bread making (kneading, proofing, etc.).</w:t>
            </w:r>
          </w:p>
        </w:tc>
        <w:tc>
          <w:tcPr>
            <w:tcW w:w="2205" w:type="dxa"/>
            <w:vAlign w:val="center"/>
          </w:tcPr>
          <w:p w14:paraId="03847473" w14:textId="77777777" w:rsidR="00153C61" w:rsidRPr="00BB68C8" w:rsidRDefault="00153C61" w:rsidP="00EB23A0">
            <w:pPr>
              <w:spacing w:before="60" w:after="60"/>
              <w:jc w:val="center"/>
              <w:rPr>
                <w:rFonts w:ascii="Segoe UI" w:hAnsi="Segoe UI" w:cs="Segoe UI"/>
              </w:rPr>
            </w:pPr>
            <w:r w:rsidRPr="00BB68C8">
              <w:rPr>
                <w:rFonts w:ascii="Segoe UI" w:hAnsi="Segoe UI" w:cs="Segoe UI"/>
              </w:rPr>
              <w:t>CV12.5.2</w:t>
            </w:r>
          </w:p>
        </w:tc>
      </w:tr>
      <w:tr w:rsidR="00153C61" w:rsidRPr="00BB68C8" w14:paraId="5F62FF64" w14:textId="77777777" w:rsidTr="00EB23A0">
        <w:tc>
          <w:tcPr>
            <w:tcW w:w="467" w:type="dxa"/>
            <w:vMerge/>
            <w:shd w:val="clear" w:color="auto" w:fill="F2F2F2" w:themeFill="background1" w:themeFillShade="F2"/>
            <w:vAlign w:val="center"/>
          </w:tcPr>
          <w:p w14:paraId="7FA32FD1" w14:textId="77777777" w:rsidR="00153C61" w:rsidRPr="00BB68C8" w:rsidRDefault="00153C61" w:rsidP="00EB23A0">
            <w:pPr>
              <w:spacing w:before="60" w:after="60"/>
              <w:rPr>
                <w:rFonts w:ascii="Segoe UI" w:hAnsi="Segoe UI" w:cs="Segoe UI"/>
              </w:rPr>
            </w:pPr>
          </w:p>
        </w:tc>
        <w:tc>
          <w:tcPr>
            <w:tcW w:w="1328" w:type="dxa"/>
            <w:vAlign w:val="center"/>
          </w:tcPr>
          <w:p w14:paraId="326E5671" w14:textId="305B2179" w:rsidR="00153C61" w:rsidRPr="00BB68C8" w:rsidRDefault="00153C61" w:rsidP="00EB23A0">
            <w:pPr>
              <w:spacing w:before="60" w:after="60"/>
              <w:rPr>
                <w:rFonts w:ascii="Segoe UI" w:hAnsi="Segoe UI" w:cs="Segoe UI"/>
              </w:rPr>
            </w:pPr>
            <w:r w:rsidRPr="000F178D">
              <w:rPr>
                <w:rFonts w:ascii="Segoe UI" w:hAnsi="Segoe UI" w:cs="Segoe UI"/>
              </w:rPr>
              <w:t>CVE.PB.</w:t>
            </w:r>
            <w:r>
              <w:rPr>
                <w:rFonts w:ascii="Segoe UI" w:hAnsi="Segoe UI" w:cs="Segoe UI"/>
              </w:rPr>
              <w:t>2.4</w:t>
            </w:r>
          </w:p>
        </w:tc>
        <w:tc>
          <w:tcPr>
            <w:tcW w:w="5464" w:type="dxa"/>
            <w:vAlign w:val="center"/>
          </w:tcPr>
          <w:p w14:paraId="4DF70E15" w14:textId="77777777" w:rsidR="00153C61" w:rsidRPr="00BB68C8" w:rsidRDefault="00153C61" w:rsidP="00EB23A0">
            <w:pPr>
              <w:spacing w:before="60" w:after="60"/>
              <w:rPr>
                <w:rFonts w:ascii="Segoe UI" w:hAnsi="Segoe UI" w:cs="Segoe UI"/>
              </w:rPr>
            </w:pPr>
            <w:r>
              <w:rPr>
                <w:rFonts w:ascii="Segoe UI" w:hAnsi="Segoe UI" w:cs="Segoe UI"/>
              </w:rPr>
              <w:t>P</w:t>
            </w:r>
            <w:r w:rsidRPr="00BB68C8">
              <w:rPr>
                <w:rFonts w:ascii="Segoe UI" w:hAnsi="Segoe UI" w:cs="Segoe UI"/>
              </w:rPr>
              <w:t>repare different types of bread.</w:t>
            </w:r>
          </w:p>
        </w:tc>
        <w:tc>
          <w:tcPr>
            <w:tcW w:w="2205" w:type="dxa"/>
            <w:vAlign w:val="center"/>
          </w:tcPr>
          <w:p w14:paraId="19E41E16" w14:textId="77777777" w:rsidR="00153C61" w:rsidRPr="00BB68C8" w:rsidRDefault="00153C61" w:rsidP="00EB23A0">
            <w:pPr>
              <w:spacing w:before="60" w:after="60"/>
              <w:jc w:val="center"/>
              <w:rPr>
                <w:rFonts w:ascii="Segoe UI" w:hAnsi="Segoe UI" w:cs="Segoe UI"/>
              </w:rPr>
            </w:pPr>
            <w:r w:rsidRPr="00BB68C8">
              <w:rPr>
                <w:rFonts w:ascii="Segoe UI" w:hAnsi="Segoe UI" w:cs="Segoe UI"/>
              </w:rPr>
              <w:t>CV12.2.2</w:t>
            </w:r>
          </w:p>
        </w:tc>
      </w:tr>
    </w:tbl>
    <w:p w14:paraId="3BE765C5" w14:textId="37381607" w:rsidR="00153C61" w:rsidRDefault="00153C61"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153C61" w:rsidRPr="00BB68C8" w14:paraId="3FF13661" w14:textId="77777777" w:rsidTr="00EB23A0">
        <w:tc>
          <w:tcPr>
            <w:tcW w:w="1795" w:type="dxa"/>
            <w:gridSpan w:val="2"/>
            <w:shd w:val="clear" w:color="auto" w:fill="F2F2F2" w:themeFill="background1" w:themeFillShade="F2"/>
            <w:vAlign w:val="center"/>
          </w:tcPr>
          <w:p w14:paraId="45F2583D" w14:textId="201EE9DB" w:rsidR="00153C61" w:rsidRPr="00BB68C8" w:rsidRDefault="00153C61" w:rsidP="00EB23A0">
            <w:pPr>
              <w:spacing w:before="60" w:after="60"/>
              <w:rPr>
                <w:rFonts w:ascii="Segoe UI" w:hAnsi="Segoe UI" w:cs="Segoe UI"/>
              </w:rPr>
            </w:pPr>
            <w:r>
              <w:rPr>
                <w:rFonts w:ascii="Segoe UI" w:hAnsi="Segoe UI" w:cs="Segoe UI"/>
              </w:rPr>
              <w:t>CVE.PB.3</w:t>
            </w:r>
          </w:p>
        </w:tc>
        <w:tc>
          <w:tcPr>
            <w:tcW w:w="5464" w:type="dxa"/>
            <w:shd w:val="clear" w:color="auto" w:fill="F2F2F2" w:themeFill="background1" w:themeFillShade="F2"/>
            <w:vAlign w:val="center"/>
          </w:tcPr>
          <w:p w14:paraId="7D300834" w14:textId="77777777" w:rsidR="00153C61" w:rsidRPr="00BB68C8" w:rsidRDefault="00153C61" w:rsidP="00EB23A0">
            <w:pPr>
              <w:spacing w:before="60" w:after="60"/>
              <w:rPr>
                <w:rFonts w:ascii="Segoe UI" w:hAnsi="Segoe UI" w:cs="Segoe UI"/>
              </w:rPr>
            </w:pPr>
            <w:r w:rsidRPr="00BB68C8">
              <w:rPr>
                <w:rFonts w:ascii="Segoe UI" w:hAnsi="Segoe UI" w:cs="Segoe UI"/>
              </w:rPr>
              <w:t>Students will categorize pies, explain the functions of the ingredients, and prepare fillings under each category.</w:t>
            </w:r>
          </w:p>
        </w:tc>
        <w:tc>
          <w:tcPr>
            <w:tcW w:w="2205" w:type="dxa"/>
            <w:shd w:val="clear" w:color="auto" w:fill="F2F2F2" w:themeFill="background1" w:themeFillShade="F2"/>
            <w:vAlign w:val="center"/>
          </w:tcPr>
          <w:p w14:paraId="36B7B03F" w14:textId="77777777" w:rsidR="00153C61" w:rsidRPr="00BB68C8" w:rsidRDefault="00153C61" w:rsidP="00EB23A0">
            <w:pPr>
              <w:spacing w:before="60" w:after="60"/>
              <w:jc w:val="center"/>
              <w:rPr>
                <w:rFonts w:ascii="Segoe UI" w:hAnsi="Segoe UI" w:cs="Segoe UI"/>
              </w:rPr>
            </w:pPr>
            <w:r>
              <w:rPr>
                <w:rFonts w:ascii="Segoe UI" w:hAnsi="Segoe UI" w:cs="Segoe UI"/>
              </w:rPr>
              <w:t>Standard Reference</w:t>
            </w:r>
          </w:p>
        </w:tc>
      </w:tr>
      <w:tr w:rsidR="00153C61" w:rsidRPr="00BB68C8" w14:paraId="7410C2B3" w14:textId="77777777" w:rsidTr="00EB23A0">
        <w:tc>
          <w:tcPr>
            <w:tcW w:w="467" w:type="dxa"/>
            <w:vMerge w:val="restart"/>
            <w:shd w:val="clear" w:color="auto" w:fill="F2F2F2" w:themeFill="background1" w:themeFillShade="F2"/>
            <w:vAlign w:val="center"/>
          </w:tcPr>
          <w:p w14:paraId="23C00ABF" w14:textId="77777777" w:rsidR="00153C61" w:rsidRPr="00BB68C8" w:rsidRDefault="00153C61" w:rsidP="00EB23A0">
            <w:pPr>
              <w:spacing w:before="60" w:after="60"/>
              <w:rPr>
                <w:rFonts w:ascii="Segoe UI" w:hAnsi="Segoe UI" w:cs="Segoe UI"/>
              </w:rPr>
            </w:pPr>
          </w:p>
        </w:tc>
        <w:tc>
          <w:tcPr>
            <w:tcW w:w="1328" w:type="dxa"/>
            <w:vAlign w:val="center"/>
          </w:tcPr>
          <w:p w14:paraId="1968FD42" w14:textId="219EBEE7" w:rsidR="00153C61" w:rsidRPr="00BB68C8" w:rsidRDefault="00153C61" w:rsidP="00EB23A0">
            <w:pPr>
              <w:spacing w:before="60" w:after="60"/>
              <w:rPr>
                <w:rFonts w:ascii="Segoe UI" w:hAnsi="Segoe UI" w:cs="Segoe UI"/>
              </w:rPr>
            </w:pPr>
            <w:r w:rsidRPr="0055735A">
              <w:rPr>
                <w:rFonts w:ascii="Segoe UI" w:hAnsi="Segoe UI" w:cs="Segoe UI"/>
              </w:rPr>
              <w:t>CVE.PB.</w:t>
            </w:r>
            <w:r>
              <w:rPr>
                <w:rFonts w:ascii="Segoe UI" w:hAnsi="Segoe UI" w:cs="Segoe UI"/>
              </w:rPr>
              <w:t>3.1</w:t>
            </w:r>
          </w:p>
        </w:tc>
        <w:tc>
          <w:tcPr>
            <w:tcW w:w="5464" w:type="dxa"/>
            <w:vAlign w:val="center"/>
          </w:tcPr>
          <w:p w14:paraId="6BC88578" w14:textId="77777777" w:rsidR="00153C61" w:rsidRPr="00BB68C8" w:rsidRDefault="00153C61" w:rsidP="00EB23A0">
            <w:pPr>
              <w:spacing w:before="60" w:after="60"/>
              <w:rPr>
                <w:rFonts w:ascii="Segoe UI" w:hAnsi="Segoe UI" w:cs="Segoe UI"/>
              </w:rPr>
            </w:pPr>
            <w:r w:rsidRPr="00BB68C8">
              <w:rPr>
                <w:rFonts w:ascii="Segoe UI" w:hAnsi="Segoe UI" w:cs="Segoe UI"/>
              </w:rPr>
              <w:t>Identify the different categories of pies.</w:t>
            </w:r>
          </w:p>
        </w:tc>
        <w:tc>
          <w:tcPr>
            <w:tcW w:w="2205" w:type="dxa"/>
            <w:vAlign w:val="center"/>
          </w:tcPr>
          <w:p w14:paraId="06B54B27" w14:textId="77777777" w:rsidR="00153C61" w:rsidRPr="00BB68C8" w:rsidRDefault="00153C61" w:rsidP="00EB23A0">
            <w:pPr>
              <w:spacing w:before="60" w:after="60"/>
              <w:jc w:val="center"/>
              <w:rPr>
                <w:rFonts w:ascii="Segoe UI" w:hAnsi="Segoe UI" w:cs="Segoe UI"/>
              </w:rPr>
            </w:pPr>
            <w:r w:rsidRPr="00BB68C8">
              <w:rPr>
                <w:rFonts w:ascii="Segoe UI" w:hAnsi="Segoe UI" w:cs="Segoe UI"/>
              </w:rPr>
              <w:t>CV12.5.1</w:t>
            </w:r>
          </w:p>
        </w:tc>
      </w:tr>
      <w:tr w:rsidR="00153C61" w:rsidRPr="00BB68C8" w14:paraId="4C8707AD" w14:textId="77777777" w:rsidTr="00EB23A0">
        <w:tc>
          <w:tcPr>
            <w:tcW w:w="467" w:type="dxa"/>
            <w:vMerge/>
            <w:shd w:val="clear" w:color="auto" w:fill="F2F2F2" w:themeFill="background1" w:themeFillShade="F2"/>
            <w:vAlign w:val="center"/>
          </w:tcPr>
          <w:p w14:paraId="420A3B52" w14:textId="77777777" w:rsidR="00153C61" w:rsidRPr="00BB68C8" w:rsidRDefault="00153C61" w:rsidP="00EB23A0">
            <w:pPr>
              <w:spacing w:before="60" w:after="60"/>
              <w:rPr>
                <w:rFonts w:ascii="Segoe UI" w:hAnsi="Segoe UI" w:cs="Segoe UI"/>
              </w:rPr>
            </w:pPr>
          </w:p>
        </w:tc>
        <w:tc>
          <w:tcPr>
            <w:tcW w:w="1328" w:type="dxa"/>
            <w:vAlign w:val="center"/>
          </w:tcPr>
          <w:p w14:paraId="1D92A104" w14:textId="5F859DF6" w:rsidR="00153C61" w:rsidRPr="00BB68C8" w:rsidRDefault="00153C61" w:rsidP="00EB23A0">
            <w:pPr>
              <w:spacing w:before="60" w:after="60"/>
              <w:rPr>
                <w:rFonts w:ascii="Segoe UI" w:hAnsi="Segoe UI" w:cs="Segoe UI"/>
              </w:rPr>
            </w:pPr>
            <w:r w:rsidRPr="0055735A">
              <w:rPr>
                <w:rFonts w:ascii="Segoe UI" w:hAnsi="Segoe UI" w:cs="Segoe UI"/>
              </w:rPr>
              <w:t>CVE.PB.</w:t>
            </w:r>
            <w:r>
              <w:rPr>
                <w:rFonts w:ascii="Segoe UI" w:hAnsi="Segoe UI" w:cs="Segoe UI"/>
              </w:rPr>
              <w:t>3.2</w:t>
            </w:r>
          </w:p>
        </w:tc>
        <w:tc>
          <w:tcPr>
            <w:tcW w:w="5464" w:type="dxa"/>
            <w:vAlign w:val="center"/>
          </w:tcPr>
          <w:p w14:paraId="1D37E355" w14:textId="77777777" w:rsidR="00153C61" w:rsidRPr="00BB68C8" w:rsidRDefault="00153C61" w:rsidP="00EB23A0">
            <w:pPr>
              <w:spacing w:before="60" w:after="60"/>
              <w:rPr>
                <w:rFonts w:ascii="Segoe UI" w:hAnsi="Segoe UI" w:cs="Segoe UI"/>
              </w:rPr>
            </w:pPr>
            <w:r w:rsidRPr="00BB68C8">
              <w:rPr>
                <w:rFonts w:ascii="Segoe UI" w:hAnsi="Segoe UI" w:cs="Segoe UI"/>
              </w:rPr>
              <w:t>Determine which pie filling goes with each category.</w:t>
            </w:r>
          </w:p>
        </w:tc>
        <w:tc>
          <w:tcPr>
            <w:tcW w:w="2205" w:type="dxa"/>
            <w:vAlign w:val="center"/>
          </w:tcPr>
          <w:p w14:paraId="0418F54C" w14:textId="77777777" w:rsidR="00153C61" w:rsidRPr="00BB68C8" w:rsidRDefault="00153C61" w:rsidP="00EB23A0">
            <w:pPr>
              <w:spacing w:before="60" w:after="60"/>
              <w:jc w:val="center"/>
              <w:rPr>
                <w:rFonts w:ascii="Segoe UI" w:hAnsi="Segoe UI" w:cs="Segoe UI"/>
              </w:rPr>
            </w:pPr>
            <w:r w:rsidRPr="00BB68C8">
              <w:rPr>
                <w:rFonts w:ascii="Segoe UI" w:hAnsi="Segoe UI" w:cs="Segoe UI"/>
              </w:rPr>
              <w:t>CV12.5.1</w:t>
            </w:r>
          </w:p>
        </w:tc>
      </w:tr>
      <w:tr w:rsidR="00153C61" w:rsidRPr="00BB68C8" w14:paraId="4E2300CB" w14:textId="77777777" w:rsidTr="00EB23A0">
        <w:tc>
          <w:tcPr>
            <w:tcW w:w="467" w:type="dxa"/>
            <w:vMerge/>
            <w:shd w:val="clear" w:color="auto" w:fill="F2F2F2" w:themeFill="background1" w:themeFillShade="F2"/>
            <w:vAlign w:val="center"/>
          </w:tcPr>
          <w:p w14:paraId="733E51FC" w14:textId="77777777" w:rsidR="00153C61" w:rsidRPr="00BB68C8" w:rsidRDefault="00153C61" w:rsidP="00EB23A0">
            <w:pPr>
              <w:spacing w:before="60" w:after="60"/>
              <w:rPr>
                <w:rFonts w:ascii="Segoe UI" w:hAnsi="Segoe UI" w:cs="Segoe UI"/>
              </w:rPr>
            </w:pPr>
          </w:p>
        </w:tc>
        <w:tc>
          <w:tcPr>
            <w:tcW w:w="1328" w:type="dxa"/>
            <w:vAlign w:val="center"/>
          </w:tcPr>
          <w:p w14:paraId="38DC1E18" w14:textId="24DA8608" w:rsidR="00153C61" w:rsidRPr="00BB68C8" w:rsidRDefault="00153C61" w:rsidP="00EB23A0">
            <w:pPr>
              <w:spacing w:before="60" w:after="60"/>
              <w:rPr>
                <w:rFonts w:ascii="Segoe UI" w:hAnsi="Segoe UI" w:cs="Segoe UI"/>
              </w:rPr>
            </w:pPr>
            <w:r w:rsidRPr="0055735A">
              <w:rPr>
                <w:rFonts w:ascii="Segoe UI" w:hAnsi="Segoe UI" w:cs="Segoe UI"/>
              </w:rPr>
              <w:t>CVE.PB.</w:t>
            </w:r>
            <w:r>
              <w:rPr>
                <w:rFonts w:ascii="Segoe UI" w:hAnsi="Segoe UI" w:cs="Segoe UI"/>
              </w:rPr>
              <w:t>3.3</w:t>
            </w:r>
          </w:p>
        </w:tc>
        <w:tc>
          <w:tcPr>
            <w:tcW w:w="5464" w:type="dxa"/>
            <w:vAlign w:val="center"/>
          </w:tcPr>
          <w:p w14:paraId="6F7B47C5" w14:textId="77777777" w:rsidR="00153C61" w:rsidRPr="00BB68C8" w:rsidRDefault="00153C61" w:rsidP="00EB23A0">
            <w:pPr>
              <w:spacing w:before="60" w:after="60"/>
              <w:rPr>
                <w:rFonts w:ascii="Segoe UI" w:hAnsi="Segoe UI" w:cs="Segoe UI"/>
              </w:rPr>
            </w:pPr>
            <w:r w:rsidRPr="00BB68C8">
              <w:rPr>
                <w:rFonts w:ascii="Segoe UI" w:hAnsi="Segoe UI" w:cs="Segoe UI"/>
              </w:rPr>
              <w:t>Explain the functions of different ingredients found in pie crusts and fillings.</w:t>
            </w:r>
          </w:p>
        </w:tc>
        <w:tc>
          <w:tcPr>
            <w:tcW w:w="2205" w:type="dxa"/>
            <w:vAlign w:val="center"/>
          </w:tcPr>
          <w:p w14:paraId="677D5497" w14:textId="77777777" w:rsidR="00153C61" w:rsidRPr="00BB68C8" w:rsidRDefault="00153C61" w:rsidP="00EB23A0">
            <w:pPr>
              <w:spacing w:before="60" w:after="60"/>
              <w:jc w:val="center"/>
              <w:rPr>
                <w:rFonts w:ascii="Segoe UI" w:hAnsi="Segoe UI" w:cs="Segoe UI"/>
              </w:rPr>
            </w:pPr>
            <w:r w:rsidRPr="00BB68C8">
              <w:rPr>
                <w:rFonts w:ascii="Segoe UI" w:hAnsi="Segoe UI" w:cs="Segoe UI"/>
              </w:rPr>
              <w:t>CV12.5.1</w:t>
            </w:r>
          </w:p>
        </w:tc>
      </w:tr>
      <w:tr w:rsidR="00153C61" w:rsidRPr="00BB68C8" w14:paraId="20F7C92D" w14:textId="77777777" w:rsidTr="00EB23A0">
        <w:tc>
          <w:tcPr>
            <w:tcW w:w="467" w:type="dxa"/>
            <w:vMerge/>
            <w:shd w:val="clear" w:color="auto" w:fill="F2F2F2" w:themeFill="background1" w:themeFillShade="F2"/>
            <w:vAlign w:val="center"/>
          </w:tcPr>
          <w:p w14:paraId="2FE240B7" w14:textId="77777777" w:rsidR="00153C61" w:rsidRPr="00BB68C8" w:rsidRDefault="00153C61" w:rsidP="00EB23A0">
            <w:pPr>
              <w:spacing w:before="60" w:after="60"/>
              <w:rPr>
                <w:rFonts w:ascii="Segoe UI" w:hAnsi="Segoe UI" w:cs="Segoe UI"/>
              </w:rPr>
            </w:pPr>
          </w:p>
        </w:tc>
        <w:tc>
          <w:tcPr>
            <w:tcW w:w="1328" w:type="dxa"/>
            <w:vAlign w:val="center"/>
          </w:tcPr>
          <w:p w14:paraId="15D98593" w14:textId="410EDFC5" w:rsidR="00153C61" w:rsidRPr="0055735A" w:rsidRDefault="00153C61" w:rsidP="00EB23A0">
            <w:pPr>
              <w:spacing w:before="60" w:after="60"/>
              <w:rPr>
                <w:rFonts w:ascii="Segoe UI" w:hAnsi="Segoe UI" w:cs="Segoe UI"/>
              </w:rPr>
            </w:pPr>
            <w:r>
              <w:rPr>
                <w:rFonts w:ascii="Segoe UI" w:hAnsi="Segoe UI" w:cs="Segoe UI"/>
              </w:rPr>
              <w:t>CVE.PB.3.4</w:t>
            </w:r>
          </w:p>
        </w:tc>
        <w:tc>
          <w:tcPr>
            <w:tcW w:w="5464" w:type="dxa"/>
            <w:vAlign w:val="center"/>
          </w:tcPr>
          <w:p w14:paraId="54E60AC1" w14:textId="77777777" w:rsidR="00153C61" w:rsidRPr="00BB68C8" w:rsidRDefault="00153C61" w:rsidP="00EB23A0">
            <w:pPr>
              <w:spacing w:before="60" w:after="60"/>
              <w:rPr>
                <w:rFonts w:ascii="Segoe UI" w:hAnsi="Segoe UI" w:cs="Segoe UI"/>
              </w:rPr>
            </w:pPr>
            <w:r>
              <w:rPr>
                <w:rFonts w:ascii="Segoe UI" w:hAnsi="Segoe UI" w:cs="Segoe UI"/>
              </w:rPr>
              <w:t>Prepare pie fillings under each category.</w:t>
            </w:r>
          </w:p>
        </w:tc>
        <w:tc>
          <w:tcPr>
            <w:tcW w:w="2205" w:type="dxa"/>
            <w:vAlign w:val="center"/>
          </w:tcPr>
          <w:p w14:paraId="18376A5A" w14:textId="77777777" w:rsidR="00153C61" w:rsidRPr="00BB68C8" w:rsidRDefault="00153C61" w:rsidP="00EB23A0">
            <w:pPr>
              <w:spacing w:before="60" w:after="60"/>
              <w:jc w:val="center"/>
              <w:rPr>
                <w:rFonts w:ascii="Segoe UI" w:hAnsi="Segoe UI" w:cs="Segoe UI"/>
              </w:rPr>
            </w:pPr>
            <w:r>
              <w:rPr>
                <w:rFonts w:ascii="Segoe UI" w:hAnsi="Segoe UI" w:cs="Segoe UI"/>
              </w:rPr>
              <w:t>CV12.2.2</w:t>
            </w:r>
          </w:p>
        </w:tc>
      </w:tr>
    </w:tbl>
    <w:p w14:paraId="2F114E37" w14:textId="77777777" w:rsidR="00153C61" w:rsidRPr="00BB68C8" w:rsidRDefault="00153C61"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BB68C8" w14:paraId="421B6C56" w14:textId="77777777" w:rsidTr="00F95DE7">
        <w:tc>
          <w:tcPr>
            <w:tcW w:w="1795" w:type="dxa"/>
            <w:gridSpan w:val="2"/>
            <w:shd w:val="clear" w:color="auto" w:fill="F2F2F2" w:themeFill="background1" w:themeFillShade="F2"/>
            <w:vAlign w:val="center"/>
          </w:tcPr>
          <w:p w14:paraId="2A53A5BA" w14:textId="381D9DF3" w:rsidR="00A92A5A" w:rsidRPr="00BB68C8" w:rsidRDefault="00BB68C8" w:rsidP="00F95DE7">
            <w:pPr>
              <w:spacing w:before="60" w:after="60"/>
              <w:rPr>
                <w:rFonts w:ascii="Segoe UI" w:hAnsi="Segoe UI" w:cs="Segoe UI"/>
              </w:rPr>
            </w:pPr>
            <w:r>
              <w:rPr>
                <w:rFonts w:ascii="Segoe UI" w:hAnsi="Segoe UI" w:cs="Segoe UI"/>
              </w:rPr>
              <w:t>CVE.PB.</w:t>
            </w:r>
            <w:r w:rsidR="00153C61">
              <w:rPr>
                <w:rFonts w:ascii="Segoe UI" w:hAnsi="Segoe UI" w:cs="Segoe UI"/>
              </w:rPr>
              <w:t>4</w:t>
            </w:r>
          </w:p>
        </w:tc>
        <w:tc>
          <w:tcPr>
            <w:tcW w:w="5464" w:type="dxa"/>
            <w:shd w:val="clear" w:color="auto" w:fill="F2F2F2" w:themeFill="background1" w:themeFillShade="F2"/>
            <w:vAlign w:val="center"/>
          </w:tcPr>
          <w:p w14:paraId="66099893" w14:textId="19B622C2" w:rsidR="00A92A5A" w:rsidRPr="00BB68C8" w:rsidRDefault="00795168" w:rsidP="00F95DE7">
            <w:pPr>
              <w:spacing w:before="60" w:after="60"/>
              <w:rPr>
                <w:rFonts w:ascii="Segoe UI" w:hAnsi="Segoe UI" w:cs="Segoe UI"/>
              </w:rPr>
            </w:pPr>
            <w:r>
              <w:rPr>
                <w:rFonts w:ascii="Segoe UI" w:hAnsi="Segoe UI" w:cs="Segoe UI"/>
              </w:rPr>
              <w:t>Compare and contrast</w:t>
            </w:r>
            <w:r w:rsidR="00BB68C8" w:rsidRPr="00BB68C8">
              <w:rPr>
                <w:rFonts w:ascii="Segoe UI" w:hAnsi="Segoe UI" w:cs="Segoe UI"/>
              </w:rPr>
              <w:t xml:space="preserve"> the eight categories of cookies, analyze the ingredients used in them, and diagnose mistakes that can occur while preparing them.</w:t>
            </w:r>
          </w:p>
        </w:tc>
        <w:tc>
          <w:tcPr>
            <w:tcW w:w="2205" w:type="dxa"/>
            <w:shd w:val="clear" w:color="auto" w:fill="F2F2F2" w:themeFill="background1" w:themeFillShade="F2"/>
            <w:vAlign w:val="center"/>
          </w:tcPr>
          <w:p w14:paraId="192F2E99" w14:textId="1E0DC3DF" w:rsidR="00A92A5A" w:rsidRPr="00BB68C8" w:rsidRDefault="00BB68C8" w:rsidP="00F95DE7">
            <w:pPr>
              <w:spacing w:before="60" w:after="60"/>
              <w:jc w:val="center"/>
              <w:rPr>
                <w:rFonts w:ascii="Segoe UI" w:hAnsi="Segoe UI" w:cs="Segoe UI"/>
              </w:rPr>
            </w:pPr>
            <w:r>
              <w:rPr>
                <w:rFonts w:ascii="Segoe UI" w:hAnsi="Segoe UI" w:cs="Segoe UI"/>
              </w:rPr>
              <w:t>Standard Reference</w:t>
            </w:r>
          </w:p>
        </w:tc>
      </w:tr>
      <w:tr w:rsidR="00BB68C8" w:rsidRPr="00BB68C8" w14:paraId="713EE252" w14:textId="77777777" w:rsidTr="00BB68C8">
        <w:tc>
          <w:tcPr>
            <w:tcW w:w="467" w:type="dxa"/>
            <w:vMerge w:val="restart"/>
            <w:shd w:val="clear" w:color="auto" w:fill="F2F2F2" w:themeFill="background1" w:themeFillShade="F2"/>
            <w:vAlign w:val="center"/>
          </w:tcPr>
          <w:p w14:paraId="31180765" w14:textId="77777777" w:rsidR="00BB68C8" w:rsidRPr="00BB68C8" w:rsidRDefault="00BB68C8" w:rsidP="00BB68C8">
            <w:pPr>
              <w:spacing w:before="60" w:after="60"/>
              <w:rPr>
                <w:rFonts w:ascii="Segoe UI" w:hAnsi="Segoe UI" w:cs="Segoe UI"/>
              </w:rPr>
            </w:pPr>
          </w:p>
        </w:tc>
        <w:tc>
          <w:tcPr>
            <w:tcW w:w="1328" w:type="dxa"/>
            <w:vAlign w:val="center"/>
          </w:tcPr>
          <w:p w14:paraId="01E0739B" w14:textId="5AC54EBE" w:rsidR="00BB68C8" w:rsidRPr="00BB68C8" w:rsidRDefault="00BB68C8" w:rsidP="00BB68C8">
            <w:pPr>
              <w:spacing w:before="60" w:after="60"/>
              <w:rPr>
                <w:rFonts w:ascii="Segoe UI" w:hAnsi="Segoe UI" w:cs="Segoe UI"/>
              </w:rPr>
            </w:pPr>
            <w:r w:rsidRPr="00F67324">
              <w:rPr>
                <w:rFonts w:ascii="Segoe UI" w:hAnsi="Segoe UI" w:cs="Segoe UI"/>
              </w:rPr>
              <w:t>CVE.PB.</w:t>
            </w:r>
            <w:r w:rsidR="00153C61">
              <w:rPr>
                <w:rFonts w:ascii="Segoe UI" w:hAnsi="Segoe UI" w:cs="Segoe UI"/>
              </w:rPr>
              <w:t>4</w:t>
            </w:r>
            <w:r>
              <w:rPr>
                <w:rFonts w:ascii="Segoe UI" w:hAnsi="Segoe UI" w:cs="Segoe UI"/>
              </w:rPr>
              <w:t>.1</w:t>
            </w:r>
          </w:p>
        </w:tc>
        <w:tc>
          <w:tcPr>
            <w:tcW w:w="5464" w:type="dxa"/>
            <w:vAlign w:val="center"/>
          </w:tcPr>
          <w:p w14:paraId="1ABFA07B" w14:textId="6B31E4E9" w:rsidR="00BB68C8" w:rsidRPr="00BB68C8" w:rsidRDefault="00BB68C8" w:rsidP="00BB68C8">
            <w:pPr>
              <w:spacing w:before="60" w:after="60"/>
              <w:rPr>
                <w:rFonts w:ascii="Segoe UI" w:hAnsi="Segoe UI" w:cs="Segoe UI"/>
              </w:rPr>
            </w:pPr>
            <w:r w:rsidRPr="00BB68C8">
              <w:rPr>
                <w:rFonts w:ascii="Segoe UI" w:hAnsi="Segoe UI" w:cs="Segoe UI"/>
              </w:rPr>
              <w:t>Compare and contrast the eight categories of cookies.</w:t>
            </w:r>
          </w:p>
        </w:tc>
        <w:tc>
          <w:tcPr>
            <w:tcW w:w="2205" w:type="dxa"/>
            <w:vAlign w:val="center"/>
          </w:tcPr>
          <w:p w14:paraId="447C57BE" w14:textId="77D4EAC0" w:rsidR="00BB68C8" w:rsidRPr="00BB68C8" w:rsidRDefault="00BB68C8" w:rsidP="00BB68C8">
            <w:pPr>
              <w:jc w:val="center"/>
              <w:rPr>
                <w:rFonts w:ascii="Segoe UI" w:hAnsi="Segoe UI" w:cs="Segoe UI"/>
              </w:rPr>
            </w:pPr>
            <w:r w:rsidRPr="00BB68C8">
              <w:rPr>
                <w:rFonts w:ascii="Segoe UI" w:hAnsi="Segoe UI" w:cs="Segoe UI"/>
              </w:rPr>
              <w:t>CV12.5.1</w:t>
            </w:r>
          </w:p>
        </w:tc>
      </w:tr>
      <w:tr w:rsidR="00BB68C8" w:rsidRPr="00BB68C8" w14:paraId="26FE3703" w14:textId="77777777" w:rsidTr="00BB68C8">
        <w:tc>
          <w:tcPr>
            <w:tcW w:w="467" w:type="dxa"/>
            <w:vMerge/>
            <w:shd w:val="clear" w:color="auto" w:fill="F2F2F2" w:themeFill="background1" w:themeFillShade="F2"/>
            <w:vAlign w:val="center"/>
          </w:tcPr>
          <w:p w14:paraId="147D5CE0" w14:textId="77777777" w:rsidR="00BB68C8" w:rsidRPr="00BB68C8" w:rsidRDefault="00BB68C8" w:rsidP="00BB68C8">
            <w:pPr>
              <w:spacing w:before="60" w:after="60"/>
              <w:rPr>
                <w:rFonts w:ascii="Segoe UI" w:hAnsi="Segoe UI" w:cs="Segoe UI"/>
              </w:rPr>
            </w:pPr>
          </w:p>
        </w:tc>
        <w:tc>
          <w:tcPr>
            <w:tcW w:w="1328" w:type="dxa"/>
            <w:vAlign w:val="center"/>
          </w:tcPr>
          <w:p w14:paraId="2860C53C" w14:textId="3E80A513" w:rsidR="00BB68C8" w:rsidRPr="00BB68C8" w:rsidRDefault="00BB68C8" w:rsidP="00BB68C8">
            <w:pPr>
              <w:spacing w:before="60" w:after="60"/>
              <w:rPr>
                <w:rFonts w:ascii="Segoe UI" w:hAnsi="Segoe UI" w:cs="Segoe UI"/>
              </w:rPr>
            </w:pPr>
            <w:r w:rsidRPr="00F67324">
              <w:rPr>
                <w:rFonts w:ascii="Segoe UI" w:hAnsi="Segoe UI" w:cs="Segoe UI"/>
              </w:rPr>
              <w:t>CVE.PB.</w:t>
            </w:r>
            <w:r w:rsidR="00153C61">
              <w:rPr>
                <w:rFonts w:ascii="Segoe UI" w:hAnsi="Segoe UI" w:cs="Segoe UI"/>
              </w:rPr>
              <w:t>4</w:t>
            </w:r>
            <w:r>
              <w:rPr>
                <w:rFonts w:ascii="Segoe UI" w:hAnsi="Segoe UI" w:cs="Segoe UI"/>
              </w:rPr>
              <w:t>.2</w:t>
            </w:r>
          </w:p>
        </w:tc>
        <w:tc>
          <w:tcPr>
            <w:tcW w:w="5464" w:type="dxa"/>
            <w:vAlign w:val="center"/>
          </w:tcPr>
          <w:p w14:paraId="237B49B1" w14:textId="3000088D" w:rsidR="00BB68C8" w:rsidRPr="00BB68C8" w:rsidRDefault="00BB68C8" w:rsidP="00BB68C8">
            <w:pPr>
              <w:spacing w:before="60" w:after="60"/>
              <w:rPr>
                <w:rFonts w:ascii="Segoe UI" w:hAnsi="Segoe UI" w:cs="Segoe UI"/>
              </w:rPr>
            </w:pPr>
            <w:r w:rsidRPr="00BB68C8">
              <w:rPr>
                <w:rFonts w:ascii="Segoe UI" w:hAnsi="Segoe UI" w:cs="Segoe UI"/>
              </w:rPr>
              <w:t>Analyze the importance of various ingredients used in preparing cookies.</w:t>
            </w:r>
          </w:p>
        </w:tc>
        <w:tc>
          <w:tcPr>
            <w:tcW w:w="2205" w:type="dxa"/>
            <w:vAlign w:val="center"/>
          </w:tcPr>
          <w:p w14:paraId="4BC6DC4C" w14:textId="3E3EC8DA" w:rsidR="00BB68C8" w:rsidRPr="00BB68C8" w:rsidRDefault="00BB68C8" w:rsidP="00BB68C8">
            <w:pPr>
              <w:jc w:val="center"/>
              <w:rPr>
                <w:rFonts w:ascii="Segoe UI" w:hAnsi="Segoe UI" w:cs="Segoe UI"/>
              </w:rPr>
            </w:pPr>
            <w:r w:rsidRPr="00BB68C8">
              <w:rPr>
                <w:rFonts w:ascii="Segoe UI" w:hAnsi="Segoe UI" w:cs="Segoe UI"/>
              </w:rPr>
              <w:t>CV12.4.3</w:t>
            </w:r>
          </w:p>
        </w:tc>
      </w:tr>
      <w:tr w:rsidR="00BB68C8" w:rsidRPr="00BB68C8" w14:paraId="2E47E2C0" w14:textId="77777777" w:rsidTr="00BB68C8">
        <w:tc>
          <w:tcPr>
            <w:tcW w:w="467" w:type="dxa"/>
            <w:vMerge/>
            <w:shd w:val="clear" w:color="auto" w:fill="F2F2F2" w:themeFill="background1" w:themeFillShade="F2"/>
            <w:vAlign w:val="center"/>
          </w:tcPr>
          <w:p w14:paraId="01913B0C" w14:textId="77777777" w:rsidR="00BB68C8" w:rsidRPr="00BB68C8" w:rsidRDefault="00BB68C8" w:rsidP="00BB68C8">
            <w:pPr>
              <w:spacing w:before="60" w:after="60"/>
              <w:rPr>
                <w:rFonts w:ascii="Segoe UI" w:hAnsi="Segoe UI" w:cs="Segoe UI"/>
              </w:rPr>
            </w:pPr>
          </w:p>
        </w:tc>
        <w:tc>
          <w:tcPr>
            <w:tcW w:w="1328" w:type="dxa"/>
            <w:vAlign w:val="center"/>
          </w:tcPr>
          <w:p w14:paraId="3B92DD61" w14:textId="6DDBED85" w:rsidR="00BB68C8" w:rsidRPr="00BB68C8" w:rsidRDefault="00BB68C8" w:rsidP="00BB68C8">
            <w:pPr>
              <w:spacing w:before="60" w:after="60"/>
              <w:rPr>
                <w:rFonts w:ascii="Segoe UI" w:hAnsi="Segoe UI" w:cs="Segoe UI"/>
              </w:rPr>
            </w:pPr>
            <w:r w:rsidRPr="00F67324">
              <w:rPr>
                <w:rFonts w:ascii="Segoe UI" w:hAnsi="Segoe UI" w:cs="Segoe UI"/>
              </w:rPr>
              <w:t>CVE.PB.</w:t>
            </w:r>
            <w:r w:rsidR="00153C61">
              <w:rPr>
                <w:rFonts w:ascii="Segoe UI" w:hAnsi="Segoe UI" w:cs="Segoe UI"/>
              </w:rPr>
              <w:t>4</w:t>
            </w:r>
            <w:r>
              <w:rPr>
                <w:rFonts w:ascii="Segoe UI" w:hAnsi="Segoe UI" w:cs="Segoe UI"/>
              </w:rPr>
              <w:t>.3</w:t>
            </w:r>
          </w:p>
        </w:tc>
        <w:tc>
          <w:tcPr>
            <w:tcW w:w="5464" w:type="dxa"/>
            <w:vAlign w:val="center"/>
          </w:tcPr>
          <w:p w14:paraId="0C43978D" w14:textId="2DD742A9" w:rsidR="00BB68C8" w:rsidRPr="00BB68C8" w:rsidRDefault="00BB68C8" w:rsidP="00BB68C8">
            <w:pPr>
              <w:spacing w:before="60" w:after="60"/>
              <w:rPr>
                <w:rFonts w:ascii="Segoe UI" w:hAnsi="Segoe UI" w:cs="Segoe UI"/>
              </w:rPr>
            </w:pPr>
            <w:r w:rsidRPr="00BB68C8">
              <w:rPr>
                <w:rFonts w:ascii="Segoe UI" w:hAnsi="Segoe UI" w:cs="Segoe UI"/>
              </w:rPr>
              <w:t>Diagnose what went wrong with cookies when scenarios are given, and evaluate their own cookies.</w:t>
            </w:r>
          </w:p>
        </w:tc>
        <w:tc>
          <w:tcPr>
            <w:tcW w:w="2205" w:type="dxa"/>
            <w:vAlign w:val="center"/>
          </w:tcPr>
          <w:p w14:paraId="36251D7E" w14:textId="09AC2BD7" w:rsidR="00BB68C8" w:rsidRPr="00BB68C8" w:rsidRDefault="00BB68C8" w:rsidP="00BB68C8">
            <w:pPr>
              <w:ind w:left="-15"/>
              <w:jc w:val="center"/>
              <w:rPr>
                <w:rFonts w:ascii="Segoe UI" w:hAnsi="Segoe UI" w:cs="Segoe UI"/>
              </w:rPr>
            </w:pPr>
            <w:r w:rsidRPr="00BB68C8">
              <w:rPr>
                <w:rFonts w:ascii="Segoe UI" w:hAnsi="Segoe UI" w:cs="Segoe UI"/>
              </w:rPr>
              <w:t>CV12.3.1</w:t>
            </w:r>
          </w:p>
          <w:p w14:paraId="1819BBD7" w14:textId="48E94B48" w:rsidR="00BB68C8" w:rsidRPr="00BB68C8" w:rsidRDefault="00BB68C8" w:rsidP="00BB68C8">
            <w:pPr>
              <w:jc w:val="center"/>
              <w:rPr>
                <w:rFonts w:ascii="Segoe UI" w:hAnsi="Segoe UI" w:cs="Segoe UI"/>
              </w:rPr>
            </w:pPr>
            <w:r w:rsidRPr="00BB68C8">
              <w:rPr>
                <w:rFonts w:ascii="Segoe UI" w:hAnsi="Segoe UI" w:cs="Segoe UI"/>
              </w:rPr>
              <w:t>CV12.4.3</w:t>
            </w:r>
          </w:p>
        </w:tc>
      </w:tr>
    </w:tbl>
    <w:p w14:paraId="2CEC5880" w14:textId="77777777" w:rsidR="00A92A5A" w:rsidRPr="00BB68C8" w:rsidRDefault="00A92A5A" w:rsidP="00A92A5A">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A92A5A" w:rsidRPr="00BB68C8" w14:paraId="5B0C4027" w14:textId="77777777" w:rsidTr="00F95DE7">
        <w:tc>
          <w:tcPr>
            <w:tcW w:w="1795" w:type="dxa"/>
            <w:gridSpan w:val="2"/>
            <w:shd w:val="clear" w:color="auto" w:fill="F2F2F2" w:themeFill="background1" w:themeFillShade="F2"/>
            <w:vAlign w:val="center"/>
          </w:tcPr>
          <w:p w14:paraId="020C01C4" w14:textId="47A4BE04" w:rsidR="00A92A5A" w:rsidRPr="00BB68C8" w:rsidRDefault="00BB68C8" w:rsidP="00F95DE7">
            <w:pPr>
              <w:spacing w:before="60" w:after="60"/>
              <w:rPr>
                <w:rFonts w:ascii="Segoe UI" w:hAnsi="Segoe UI" w:cs="Segoe UI"/>
              </w:rPr>
            </w:pPr>
            <w:r>
              <w:rPr>
                <w:rFonts w:ascii="Segoe UI" w:hAnsi="Segoe UI" w:cs="Segoe UI"/>
              </w:rPr>
              <w:t>CVE.PB.</w:t>
            </w:r>
            <w:r w:rsidR="00153C61">
              <w:rPr>
                <w:rFonts w:ascii="Segoe UI" w:hAnsi="Segoe UI" w:cs="Segoe UI"/>
              </w:rPr>
              <w:t>5</w:t>
            </w:r>
          </w:p>
        </w:tc>
        <w:tc>
          <w:tcPr>
            <w:tcW w:w="5464" w:type="dxa"/>
            <w:shd w:val="clear" w:color="auto" w:fill="F2F2F2" w:themeFill="background1" w:themeFillShade="F2"/>
            <w:vAlign w:val="center"/>
          </w:tcPr>
          <w:p w14:paraId="21AC78D3" w14:textId="7B602BA3" w:rsidR="00A92A5A" w:rsidRPr="00BB68C8" w:rsidRDefault="00BB68C8" w:rsidP="00795168">
            <w:pPr>
              <w:spacing w:before="60" w:after="60"/>
              <w:rPr>
                <w:rFonts w:ascii="Segoe UI" w:hAnsi="Segoe UI" w:cs="Segoe UI"/>
              </w:rPr>
            </w:pPr>
            <w:r w:rsidRPr="00BB68C8">
              <w:rPr>
                <w:rFonts w:ascii="Segoe UI" w:hAnsi="Segoe UI" w:cs="Segoe UI"/>
              </w:rPr>
              <w:t>Students will identify functions of ingredients in cakes, determine possible problems during cake construction, distinguish between different frostings, and construct their own cupcakes.</w:t>
            </w:r>
          </w:p>
        </w:tc>
        <w:tc>
          <w:tcPr>
            <w:tcW w:w="2205" w:type="dxa"/>
            <w:shd w:val="clear" w:color="auto" w:fill="F2F2F2" w:themeFill="background1" w:themeFillShade="F2"/>
            <w:vAlign w:val="center"/>
          </w:tcPr>
          <w:p w14:paraId="70A3E81B" w14:textId="11200FDE" w:rsidR="00A92A5A" w:rsidRPr="00BB68C8" w:rsidRDefault="00BB68C8" w:rsidP="00F95DE7">
            <w:pPr>
              <w:spacing w:before="60" w:after="60"/>
              <w:jc w:val="center"/>
              <w:rPr>
                <w:rFonts w:ascii="Segoe UI" w:hAnsi="Segoe UI" w:cs="Segoe UI"/>
              </w:rPr>
            </w:pPr>
            <w:r>
              <w:rPr>
                <w:rFonts w:ascii="Segoe UI" w:hAnsi="Segoe UI" w:cs="Segoe UI"/>
              </w:rPr>
              <w:t>Standard Reference</w:t>
            </w:r>
          </w:p>
        </w:tc>
      </w:tr>
      <w:tr w:rsidR="00BB68C8" w:rsidRPr="00BB68C8" w14:paraId="2FF43CBF" w14:textId="77777777" w:rsidTr="00BB68C8">
        <w:tc>
          <w:tcPr>
            <w:tcW w:w="467" w:type="dxa"/>
            <w:vMerge w:val="restart"/>
            <w:shd w:val="clear" w:color="auto" w:fill="F2F2F2" w:themeFill="background1" w:themeFillShade="F2"/>
            <w:vAlign w:val="center"/>
          </w:tcPr>
          <w:p w14:paraId="00060B30" w14:textId="77777777" w:rsidR="00BB68C8" w:rsidRPr="00BB68C8" w:rsidRDefault="00BB68C8" w:rsidP="00BB68C8">
            <w:pPr>
              <w:spacing w:before="60" w:after="60"/>
              <w:rPr>
                <w:rFonts w:ascii="Segoe UI" w:hAnsi="Segoe UI" w:cs="Segoe UI"/>
              </w:rPr>
            </w:pPr>
          </w:p>
        </w:tc>
        <w:tc>
          <w:tcPr>
            <w:tcW w:w="1328" w:type="dxa"/>
            <w:vAlign w:val="center"/>
          </w:tcPr>
          <w:p w14:paraId="02E7DCF3" w14:textId="13834334" w:rsidR="00BB68C8" w:rsidRPr="00BB68C8" w:rsidRDefault="00BB68C8" w:rsidP="00BB68C8">
            <w:pPr>
              <w:spacing w:before="60" w:after="60"/>
              <w:rPr>
                <w:rFonts w:ascii="Segoe UI" w:hAnsi="Segoe UI" w:cs="Segoe UI"/>
              </w:rPr>
            </w:pPr>
            <w:r w:rsidRPr="00A51B53">
              <w:rPr>
                <w:rFonts w:ascii="Segoe UI" w:hAnsi="Segoe UI" w:cs="Segoe UI"/>
              </w:rPr>
              <w:t>CVE.PB.</w:t>
            </w:r>
            <w:r w:rsidR="00153C61">
              <w:rPr>
                <w:rFonts w:ascii="Segoe UI" w:hAnsi="Segoe UI" w:cs="Segoe UI"/>
              </w:rPr>
              <w:t>5</w:t>
            </w:r>
            <w:r>
              <w:rPr>
                <w:rFonts w:ascii="Segoe UI" w:hAnsi="Segoe UI" w:cs="Segoe UI"/>
              </w:rPr>
              <w:t>.1</w:t>
            </w:r>
          </w:p>
        </w:tc>
        <w:tc>
          <w:tcPr>
            <w:tcW w:w="5464" w:type="dxa"/>
            <w:vAlign w:val="center"/>
          </w:tcPr>
          <w:p w14:paraId="141405B6" w14:textId="46FA42F4" w:rsidR="00BB68C8" w:rsidRPr="00BB68C8" w:rsidRDefault="00BB68C8" w:rsidP="00BB68C8">
            <w:pPr>
              <w:spacing w:before="60" w:after="60"/>
              <w:rPr>
                <w:rFonts w:ascii="Segoe UI" w:hAnsi="Segoe UI" w:cs="Segoe UI"/>
              </w:rPr>
            </w:pPr>
            <w:r w:rsidRPr="00BB68C8">
              <w:rPr>
                <w:rFonts w:ascii="Segoe UI" w:hAnsi="Segoe UI" w:cs="Segoe UI"/>
              </w:rPr>
              <w:t>Identify ingredient functions for cake assembly.</w:t>
            </w:r>
          </w:p>
        </w:tc>
        <w:tc>
          <w:tcPr>
            <w:tcW w:w="2205" w:type="dxa"/>
            <w:vAlign w:val="center"/>
          </w:tcPr>
          <w:p w14:paraId="5F2BD76C" w14:textId="09E76874" w:rsidR="00BB68C8" w:rsidRPr="00BB68C8" w:rsidRDefault="00BB68C8" w:rsidP="00BB68C8">
            <w:pPr>
              <w:spacing w:before="60" w:after="60"/>
              <w:jc w:val="center"/>
              <w:rPr>
                <w:rFonts w:ascii="Segoe UI" w:hAnsi="Segoe UI" w:cs="Segoe UI"/>
              </w:rPr>
            </w:pPr>
            <w:r w:rsidRPr="00BB68C8">
              <w:rPr>
                <w:rFonts w:ascii="Segoe UI" w:hAnsi="Segoe UI" w:cs="Segoe UI"/>
              </w:rPr>
              <w:t>CV12.5.1</w:t>
            </w:r>
          </w:p>
        </w:tc>
      </w:tr>
      <w:tr w:rsidR="00BB68C8" w:rsidRPr="00BB68C8" w14:paraId="00A6A5B4" w14:textId="77777777" w:rsidTr="00BB68C8">
        <w:tc>
          <w:tcPr>
            <w:tcW w:w="467" w:type="dxa"/>
            <w:vMerge/>
            <w:shd w:val="clear" w:color="auto" w:fill="F2F2F2" w:themeFill="background1" w:themeFillShade="F2"/>
            <w:vAlign w:val="center"/>
          </w:tcPr>
          <w:p w14:paraId="47CB2BFA" w14:textId="77777777" w:rsidR="00BB68C8" w:rsidRPr="00BB68C8" w:rsidRDefault="00BB68C8" w:rsidP="00BB68C8">
            <w:pPr>
              <w:spacing w:before="60" w:after="60"/>
              <w:rPr>
                <w:rFonts w:ascii="Segoe UI" w:hAnsi="Segoe UI" w:cs="Segoe UI"/>
              </w:rPr>
            </w:pPr>
          </w:p>
        </w:tc>
        <w:tc>
          <w:tcPr>
            <w:tcW w:w="1328" w:type="dxa"/>
            <w:vAlign w:val="center"/>
          </w:tcPr>
          <w:p w14:paraId="5862DF53" w14:textId="32B0755E" w:rsidR="00BB68C8" w:rsidRPr="00BB68C8" w:rsidRDefault="00BB68C8" w:rsidP="00BB68C8">
            <w:pPr>
              <w:spacing w:before="60" w:after="60"/>
              <w:rPr>
                <w:rFonts w:ascii="Segoe UI" w:hAnsi="Segoe UI" w:cs="Segoe UI"/>
              </w:rPr>
            </w:pPr>
            <w:r w:rsidRPr="00A51B53">
              <w:rPr>
                <w:rFonts w:ascii="Segoe UI" w:hAnsi="Segoe UI" w:cs="Segoe UI"/>
              </w:rPr>
              <w:t>CVE.PB.</w:t>
            </w:r>
            <w:r w:rsidR="00153C61">
              <w:rPr>
                <w:rFonts w:ascii="Segoe UI" w:hAnsi="Segoe UI" w:cs="Segoe UI"/>
              </w:rPr>
              <w:t>5</w:t>
            </w:r>
            <w:r>
              <w:rPr>
                <w:rFonts w:ascii="Segoe UI" w:hAnsi="Segoe UI" w:cs="Segoe UI"/>
              </w:rPr>
              <w:t>.2</w:t>
            </w:r>
          </w:p>
        </w:tc>
        <w:tc>
          <w:tcPr>
            <w:tcW w:w="5464" w:type="dxa"/>
            <w:vAlign w:val="center"/>
          </w:tcPr>
          <w:p w14:paraId="641E5442" w14:textId="0D9EED81" w:rsidR="00BB68C8" w:rsidRPr="00BB68C8" w:rsidRDefault="00BB68C8" w:rsidP="00BB68C8">
            <w:pPr>
              <w:spacing w:before="60" w:after="60"/>
              <w:rPr>
                <w:rFonts w:ascii="Segoe UI" w:hAnsi="Segoe UI" w:cs="Segoe UI"/>
              </w:rPr>
            </w:pPr>
            <w:r w:rsidRPr="00BB68C8">
              <w:rPr>
                <w:rFonts w:ascii="Segoe UI" w:hAnsi="Segoe UI" w:cs="Segoe UI"/>
              </w:rPr>
              <w:t>Determine problems that may occur during cake construction.</w:t>
            </w:r>
          </w:p>
        </w:tc>
        <w:tc>
          <w:tcPr>
            <w:tcW w:w="2205" w:type="dxa"/>
            <w:vAlign w:val="center"/>
          </w:tcPr>
          <w:p w14:paraId="7A935166" w14:textId="250A2CA8" w:rsidR="00BB68C8" w:rsidRPr="00BB68C8" w:rsidRDefault="00BB68C8" w:rsidP="00BB68C8">
            <w:pPr>
              <w:spacing w:before="60" w:after="60"/>
              <w:jc w:val="center"/>
              <w:rPr>
                <w:rFonts w:ascii="Segoe UI" w:hAnsi="Segoe UI" w:cs="Segoe UI"/>
              </w:rPr>
            </w:pPr>
            <w:r w:rsidRPr="00BB68C8">
              <w:rPr>
                <w:rFonts w:ascii="Segoe UI" w:hAnsi="Segoe UI" w:cs="Segoe UI"/>
              </w:rPr>
              <w:t>CV12.3.1</w:t>
            </w:r>
          </w:p>
        </w:tc>
      </w:tr>
      <w:tr w:rsidR="00BB68C8" w:rsidRPr="00BB68C8" w14:paraId="349DE29F" w14:textId="77777777" w:rsidTr="00BB68C8">
        <w:tc>
          <w:tcPr>
            <w:tcW w:w="467" w:type="dxa"/>
            <w:vMerge/>
            <w:shd w:val="clear" w:color="auto" w:fill="F2F2F2" w:themeFill="background1" w:themeFillShade="F2"/>
            <w:vAlign w:val="center"/>
          </w:tcPr>
          <w:p w14:paraId="142F9062" w14:textId="77777777" w:rsidR="00BB68C8" w:rsidRPr="00BB68C8" w:rsidRDefault="00BB68C8" w:rsidP="00BB68C8">
            <w:pPr>
              <w:spacing w:before="60" w:after="60"/>
              <w:rPr>
                <w:rFonts w:ascii="Segoe UI" w:hAnsi="Segoe UI" w:cs="Segoe UI"/>
              </w:rPr>
            </w:pPr>
          </w:p>
        </w:tc>
        <w:tc>
          <w:tcPr>
            <w:tcW w:w="1328" w:type="dxa"/>
            <w:vAlign w:val="center"/>
          </w:tcPr>
          <w:p w14:paraId="7FC2B699" w14:textId="4DFB72C4" w:rsidR="00BB68C8" w:rsidRPr="00BB68C8" w:rsidRDefault="00BB68C8" w:rsidP="00BB68C8">
            <w:pPr>
              <w:spacing w:before="60" w:after="60"/>
              <w:rPr>
                <w:rFonts w:ascii="Segoe UI" w:hAnsi="Segoe UI" w:cs="Segoe UI"/>
              </w:rPr>
            </w:pPr>
            <w:r w:rsidRPr="00A51B53">
              <w:rPr>
                <w:rFonts w:ascii="Segoe UI" w:hAnsi="Segoe UI" w:cs="Segoe UI"/>
              </w:rPr>
              <w:t>CVE.PB.</w:t>
            </w:r>
            <w:r w:rsidR="00153C61">
              <w:rPr>
                <w:rFonts w:ascii="Segoe UI" w:hAnsi="Segoe UI" w:cs="Segoe UI"/>
              </w:rPr>
              <w:t>5</w:t>
            </w:r>
            <w:r>
              <w:rPr>
                <w:rFonts w:ascii="Segoe UI" w:hAnsi="Segoe UI" w:cs="Segoe UI"/>
              </w:rPr>
              <w:t>.3</w:t>
            </w:r>
          </w:p>
        </w:tc>
        <w:tc>
          <w:tcPr>
            <w:tcW w:w="5464" w:type="dxa"/>
            <w:vAlign w:val="center"/>
          </w:tcPr>
          <w:p w14:paraId="6BE3FD5C" w14:textId="125FE4C1" w:rsidR="00BB68C8" w:rsidRPr="00BB68C8" w:rsidRDefault="00BB68C8" w:rsidP="00BB68C8">
            <w:pPr>
              <w:spacing w:before="60" w:after="60"/>
              <w:rPr>
                <w:rFonts w:ascii="Segoe UI" w:hAnsi="Segoe UI" w:cs="Segoe UI"/>
              </w:rPr>
            </w:pPr>
            <w:r w:rsidRPr="00BB68C8">
              <w:rPr>
                <w:rFonts w:ascii="Segoe UI" w:hAnsi="Segoe UI" w:cs="Segoe UI"/>
              </w:rPr>
              <w:t>Distinguish between different frostings and determine which one works best with different cakes.</w:t>
            </w:r>
          </w:p>
        </w:tc>
        <w:tc>
          <w:tcPr>
            <w:tcW w:w="2205" w:type="dxa"/>
            <w:vAlign w:val="center"/>
          </w:tcPr>
          <w:p w14:paraId="247B98B3" w14:textId="03D76AAD" w:rsidR="00BB68C8" w:rsidRPr="00BB68C8" w:rsidRDefault="00BB68C8" w:rsidP="00BB68C8">
            <w:pPr>
              <w:spacing w:before="60" w:after="60"/>
              <w:jc w:val="center"/>
              <w:rPr>
                <w:rFonts w:ascii="Segoe UI" w:hAnsi="Segoe UI" w:cs="Segoe UI"/>
              </w:rPr>
            </w:pPr>
            <w:r w:rsidRPr="00BB68C8">
              <w:rPr>
                <w:rFonts w:ascii="Segoe UI" w:hAnsi="Segoe UI" w:cs="Segoe UI"/>
              </w:rPr>
              <w:t>CV12.5.1</w:t>
            </w:r>
          </w:p>
        </w:tc>
      </w:tr>
      <w:tr w:rsidR="00153C61" w:rsidRPr="00BB68C8" w14:paraId="605C661E" w14:textId="77777777" w:rsidTr="00BB68C8">
        <w:tc>
          <w:tcPr>
            <w:tcW w:w="467" w:type="dxa"/>
            <w:vMerge/>
            <w:shd w:val="clear" w:color="auto" w:fill="F2F2F2" w:themeFill="background1" w:themeFillShade="F2"/>
            <w:vAlign w:val="center"/>
          </w:tcPr>
          <w:p w14:paraId="2B61CFC4" w14:textId="77777777" w:rsidR="00153C61" w:rsidRPr="00BB68C8" w:rsidRDefault="00153C61" w:rsidP="00153C61">
            <w:pPr>
              <w:spacing w:before="60" w:after="60"/>
              <w:rPr>
                <w:rFonts w:ascii="Segoe UI" w:hAnsi="Segoe UI" w:cs="Segoe UI"/>
              </w:rPr>
            </w:pPr>
          </w:p>
        </w:tc>
        <w:tc>
          <w:tcPr>
            <w:tcW w:w="1328" w:type="dxa"/>
            <w:vAlign w:val="center"/>
          </w:tcPr>
          <w:p w14:paraId="626C5C9B" w14:textId="2DC66C10" w:rsidR="00153C61" w:rsidRPr="00A51B53" w:rsidRDefault="00153C61" w:rsidP="00153C61">
            <w:pPr>
              <w:spacing w:before="60" w:after="60"/>
              <w:rPr>
                <w:rFonts w:ascii="Segoe UI" w:hAnsi="Segoe UI" w:cs="Segoe UI"/>
              </w:rPr>
            </w:pPr>
            <w:r w:rsidRPr="00A51B53">
              <w:rPr>
                <w:rFonts w:ascii="Segoe UI" w:hAnsi="Segoe UI" w:cs="Segoe UI"/>
              </w:rPr>
              <w:t>CVE.PB.</w:t>
            </w:r>
            <w:r>
              <w:rPr>
                <w:rFonts w:ascii="Segoe UI" w:hAnsi="Segoe UI" w:cs="Segoe UI"/>
              </w:rPr>
              <w:t>5.4</w:t>
            </w:r>
          </w:p>
        </w:tc>
        <w:tc>
          <w:tcPr>
            <w:tcW w:w="5464" w:type="dxa"/>
            <w:vAlign w:val="center"/>
          </w:tcPr>
          <w:p w14:paraId="72298E4E" w14:textId="302C695F" w:rsidR="00153C61" w:rsidRPr="00BB68C8" w:rsidRDefault="00153C61" w:rsidP="00153C61">
            <w:pPr>
              <w:spacing w:before="60" w:after="60"/>
              <w:rPr>
                <w:rFonts w:ascii="Segoe UI" w:hAnsi="Segoe UI" w:cs="Segoe UI"/>
              </w:rPr>
            </w:pPr>
            <w:r w:rsidRPr="00BB68C8">
              <w:rPr>
                <w:rFonts w:ascii="Segoe UI" w:hAnsi="Segoe UI" w:cs="Segoe UI"/>
              </w:rPr>
              <w:t>Construct their own cupcake.</w:t>
            </w:r>
          </w:p>
        </w:tc>
        <w:tc>
          <w:tcPr>
            <w:tcW w:w="2205" w:type="dxa"/>
            <w:vAlign w:val="center"/>
          </w:tcPr>
          <w:p w14:paraId="3F454B09" w14:textId="32D326E5" w:rsidR="00153C61" w:rsidRPr="00BB68C8" w:rsidRDefault="00153C61" w:rsidP="00153C61">
            <w:pPr>
              <w:spacing w:before="60" w:after="60"/>
              <w:jc w:val="center"/>
              <w:rPr>
                <w:rFonts w:ascii="Segoe UI" w:hAnsi="Segoe UI" w:cs="Segoe UI"/>
              </w:rPr>
            </w:pPr>
            <w:r w:rsidRPr="00BB68C8">
              <w:rPr>
                <w:rFonts w:ascii="Segoe UI" w:hAnsi="Segoe UI" w:cs="Segoe UI"/>
              </w:rPr>
              <w:t>CV12.2.2</w:t>
            </w:r>
          </w:p>
        </w:tc>
      </w:tr>
      <w:tr w:rsidR="00153C61" w:rsidRPr="00BB68C8" w14:paraId="78840755" w14:textId="77777777" w:rsidTr="00BB68C8">
        <w:tc>
          <w:tcPr>
            <w:tcW w:w="467" w:type="dxa"/>
            <w:vMerge/>
            <w:shd w:val="clear" w:color="auto" w:fill="F2F2F2" w:themeFill="background1" w:themeFillShade="F2"/>
            <w:vAlign w:val="center"/>
          </w:tcPr>
          <w:p w14:paraId="280BAE34" w14:textId="77777777" w:rsidR="00153C61" w:rsidRPr="00BB68C8" w:rsidRDefault="00153C61" w:rsidP="00153C61">
            <w:pPr>
              <w:spacing w:before="60" w:after="60"/>
              <w:rPr>
                <w:rFonts w:ascii="Segoe UI" w:hAnsi="Segoe UI" w:cs="Segoe UI"/>
              </w:rPr>
            </w:pPr>
          </w:p>
        </w:tc>
        <w:tc>
          <w:tcPr>
            <w:tcW w:w="1328" w:type="dxa"/>
            <w:vAlign w:val="center"/>
          </w:tcPr>
          <w:p w14:paraId="6326BC75" w14:textId="12634D71" w:rsidR="00153C61" w:rsidRPr="00BB68C8" w:rsidRDefault="00153C61" w:rsidP="00153C61">
            <w:pPr>
              <w:spacing w:before="60" w:after="60"/>
              <w:rPr>
                <w:rFonts w:ascii="Segoe UI" w:hAnsi="Segoe UI" w:cs="Segoe UI"/>
              </w:rPr>
            </w:pPr>
            <w:r w:rsidRPr="00A51B53">
              <w:rPr>
                <w:rFonts w:ascii="Segoe UI" w:hAnsi="Segoe UI" w:cs="Segoe UI"/>
              </w:rPr>
              <w:t>CVE.PB.</w:t>
            </w:r>
            <w:r>
              <w:rPr>
                <w:rFonts w:ascii="Segoe UI" w:hAnsi="Segoe UI" w:cs="Segoe UI"/>
              </w:rPr>
              <w:t>5.5</w:t>
            </w:r>
          </w:p>
        </w:tc>
        <w:tc>
          <w:tcPr>
            <w:tcW w:w="5464" w:type="dxa"/>
            <w:vAlign w:val="center"/>
          </w:tcPr>
          <w:p w14:paraId="6018BDDA" w14:textId="6633712F" w:rsidR="00153C61" w:rsidRPr="00BB68C8" w:rsidRDefault="00153C61" w:rsidP="00153C61">
            <w:pPr>
              <w:spacing w:before="60" w:after="60"/>
              <w:rPr>
                <w:rFonts w:ascii="Segoe UI" w:hAnsi="Segoe UI" w:cs="Segoe UI"/>
              </w:rPr>
            </w:pPr>
            <w:r>
              <w:rPr>
                <w:rFonts w:ascii="Segoe UI" w:hAnsi="Segoe UI" w:cs="Segoe UI"/>
              </w:rPr>
              <w:t>Produce cake decorations using pastry arts equipment and techniques. Prepare and present a sample board based on specifications.</w:t>
            </w:r>
          </w:p>
        </w:tc>
        <w:tc>
          <w:tcPr>
            <w:tcW w:w="2205" w:type="dxa"/>
            <w:vAlign w:val="center"/>
          </w:tcPr>
          <w:p w14:paraId="30383CDF" w14:textId="76AD8889" w:rsidR="00153C61" w:rsidRPr="00BB68C8" w:rsidRDefault="00153C61" w:rsidP="00153C61">
            <w:pPr>
              <w:spacing w:before="60" w:after="60"/>
              <w:jc w:val="center"/>
              <w:rPr>
                <w:rFonts w:ascii="Segoe UI" w:hAnsi="Segoe UI" w:cs="Segoe UI"/>
              </w:rPr>
            </w:pPr>
            <w:r>
              <w:rPr>
                <w:rFonts w:ascii="Segoe UI" w:hAnsi="Segoe UI" w:cs="Segoe UI"/>
              </w:rPr>
              <w:t>FCCLA</w:t>
            </w:r>
          </w:p>
        </w:tc>
      </w:tr>
    </w:tbl>
    <w:p w14:paraId="6AF3B272" w14:textId="77777777" w:rsidR="00153C61" w:rsidRDefault="00153C61" w:rsidP="00A92A5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153C61" w:rsidRPr="00510261" w14:paraId="6B084838" w14:textId="77777777" w:rsidTr="00EB23A0">
        <w:tc>
          <w:tcPr>
            <w:tcW w:w="1975" w:type="dxa"/>
            <w:gridSpan w:val="2"/>
            <w:shd w:val="clear" w:color="auto" w:fill="F2F2F2" w:themeFill="background1" w:themeFillShade="F2"/>
            <w:vAlign w:val="center"/>
          </w:tcPr>
          <w:p w14:paraId="2211BB6C" w14:textId="3F327CAD" w:rsidR="00153C61" w:rsidRPr="00510261" w:rsidRDefault="00153C61" w:rsidP="00EB23A0">
            <w:pPr>
              <w:widowControl w:val="0"/>
              <w:rPr>
                <w:rFonts w:ascii="Segoe UI" w:hAnsi="Segoe UI" w:cs="Segoe UI"/>
              </w:rPr>
            </w:pPr>
            <w:r>
              <w:rPr>
                <w:rFonts w:ascii="Segoe UI" w:hAnsi="Segoe UI" w:cs="Segoe UI"/>
              </w:rPr>
              <w:t>CVE.PB.6</w:t>
            </w:r>
          </w:p>
        </w:tc>
        <w:tc>
          <w:tcPr>
            <w:tcW w:w="5310" w:type="dxa"/>
            <w:shd w:val="clear" w:color="auto" w:fill="F2F2F2" w:themeFill="background1" w:themeFillShade="F2"/>
            <w:vAlign w:val="center"/>
          </w:tcPr>
          <w:p w14:paraId="1D4FE964" w14:textId="77777777" w:rsidR="00153C61" w:rsidRPr="00510261" w:rsidRDefault="00153C61" w:rsidP="00EB23A0">
            <w:pPr>
              <w:spacing w:before="60" w:after="60"/>
              <w:rPr>
                <w:rFonts w:ascii="Segoe UI" w:hAnsi="Segoe UI" w:cs="Segoe UI"/>
              </w:rPr>
            </w:pPr>
            <w:r w:rsidRPr="00510261">
              <w:rPr>
                <w:rFonts w:ascii="Segoe UI" w:hAnsi="Segoe UI" w:cs="Segoe UI"/>
              </w:rPr>
              <w:t>Students will demonstrate proper cooking techniques when creating specialty desserts.</w:t>
            </w:r>
          </w:p>
        </w:tc>
        <w:tc>
          <w:tcPr>
            <w:tcW w:w="2205" w:type="dxa"/>
            <w:shd w:val="clear" w:color="auto" w:fill="F2F2F2" w:themeFill="background1" w:themeFillShade="F2"/>
            <w:vAlign w:val="center"/>
          </w:tcPr>
          <w:p w14:paraId="1DB95BED" w14:textId="77777777" w:rsidR="00153C61" w:rsidRPr="00510261" w:rsidRDefault="00153C61" w:rsidP="00EB23A0">
            <w:pPr>
              <w:spacing w:before="60" w:after="60"/>
              <w:jc w:val="center"/>
              <w:rPr>
                <w:rFonts w:ascii="Segoe UI" w:hAnsi="Segoe UI" w:cs="Segoe UI"/>
              </w:rPr>
            </w:pPr>
            <w:r w:rsidRPr="00510261">
              <w:rPr>
                <w:rFonts w:ascii="Segoe UI" w:hAnsi="Segoe UI" w:cs="Segoe UI"/>
              </w:rPr>
              <w:t>Standard Reference</w:t>
            </w:r>
          </w:p>
        </w:tc>
      </w:tr>
      <w:tr w:rsidR="00153C61" w:rsidRPr="00510261" w14:paraId="0B92BEC8" w14:textId="77777777" w:rsidTr="00153C61">
        <w:tc>
          <w:tcPr>
            <w:tcW w:w="467" w:type="dxa"/>
            <w:vMerge w:val="restart"/>
            <w:shd w:val="clear" w:color="auto" w:fill="F2F2F2" w:themeFill="background1" w:themeFillShade="F2"/>
            <w:vAlign w:val="center"/>
          </w:tcPr>
          <w:p w14:paraId="37C7843B" w14:textId="77777777" w:rsidR="00153C61" w:rsidRPr="00510261" w:rsidRDefault="00153C61" w:rsidP="00153C61">
            <w:pPr>
              <w:spacing w:before="60" w:after="60"/>
              <w:rPr>
                <w:rFonts w:ascii="Segoe UI" w:hAnsi="Segoe UI" w:cs="Segoe UI"/>
              </w:rPr>
            </w:pPr>
          </w:p>
        </w:tc>
        <w:tc>
          <w:tcPr>
            <w:tcW w:w="1508" w:type="dxa"/>
            <w:vAlign w:val="center"/>
          </w:tcPr>
          <w:p w14:paraId="7C2896E2" w14:textId="7F2D8DC3" w:rsidR="00153C61" w:rsidRPr="00510261" w:rsidRDefault="00153C61" w:rsidP="00153C61">
            <w:pPr>
              <w:widowControl w:val="0"/>
              <w:spacing w:before="60" w:after="60"/>
              <w:rPr>
                <w:rFonts w:ascii="Segoe UI" w:hAnsi="Segoe UI" w:cs="Segoe UI"/>
              </w:rPr>
            </w:pPr>
            <w:r w:rsidRPr="000544C8">
              <w:rPr>
                <w:rFonts w:ascii="Segoe UI" w:hAnsi="Segoe UI" w:cs="Segoe UI"/>
              </w:rPr>
              <w:t>CVE.PB.6</w:t>
            </w:r>
            <w:r>
              <w:rPr>
                <w:rFonts w:ascii="Segoe UI" w:hAnsi="Segoe UI" w:cs="Segoe UI"/>
              </w:rPr>
              <w:t>.1</w:t>
            </w:r>
          </w:p>
        </w:tc>
        <w:tc>
          <w:tcPr>
            <w:tcW w:w="5310" w:type="dxa"/>
            <w:vAlign w:val="center"/>
          </w:tcPr>
          <w:p w14:paraId="3C3158EF" w14:textId="77777777" w:rsidR="00153C61" w:rsidRPr="00510261" w:rsidRDefault="00153C61" w:rsidP="00153C61">
            <w:pPr>
              <w:spacing w:before="60" w:after="60"/>
              <w:rPr>
                <w:rFonts w:ascii="Segoe UI" w:hAnsi="Segoe UI" w:cs="Segoe UI"/>
              </w:rPr>
            </w:pPr>
            <w:r w:rsidRPr="00510261">
              <w:rPr>
                <w:rFonts w:ascii="Segoe UI" w:hAnsi="Segoe UI" w:cs="Segoe UI"/>
              </w:rPr>
              <w:t>Recognize the different categories of specialty desserts.</w:t>
            </w:r>
          </w:p>
        </w:tc>
        <w:tc>
          <w:tcPr>
            <w:tcW w:w="2205" w:type="dxa"/>
            <w:vAlign w:val="center"/>
          </w:tcPr>
          <w:p w14:paraId="4C2D93FA" w14:textId="77777777" w:rsidR="00153C61" w:rsidRPr="00510261" w:rsidRDefault="00153C61" w:rsidP="00153C61">
            <w:pPr>
              <w:widowControl w:val="0"/>
              <w:jc w:val="center"/>
              <w:rPr>
                <w:rFonts w:ascii="Segoe UI" w:hAnsi="Segoe UI" w:cs="Segoe UI"/>
              </w:rPr>
            </w:pPr>
            <w:r w:rsidRPr="00510261">
              <w:rPr>
                <w:rFonts w:ascii="Segoe UI" w:hAnsi="Segoe UI" w:cs="Segoe UI"/>
              </w:rPr>
              <w:t>CV12.2.1</w:t>
            </w:r>
          </w:p>
        </w:tc>
      </w:tr>
      <w:tr w:rsidR="00153C61" w:rsidRPr="00510261" w14:paraId="6EE3CC71" w14:textId="77777777" w:rsidTr="00153C61">
        <w:tc>
          <w:tcPr>
            <w:tcW w:w="467" w:type="dxa"/>
            <w:vMerge/>
            <w:shd w:val="clear" w:color="auto" w:fill="F2F2F2" w:themeFill="background1" w:themeFillShade="F2"/>
            <w:vAlign w:val="center"/>
          </w:tcPr>
          <w:p w14:paraId="17ADB3C8" w14:textId="77777777" w:rsidR="00153C61" w:rsidRPr="00510261" w:rsidRDefault="00153C61" w:rsidP="00153C61">
            <w:pPr>
              <w:spacing w:before="60" w:after="60"/>
              <w:rPr>
                <w:rFonts w:ascii="Segoe UI" w:hAnsi="Segoe UI" w:cs="Segoe UI"/>
              </w:rPr>
            </w:pPr>
          </w:p>
        </w:tc>
        <w:tc>
          <w:tcPr>
            <w:tcW w:w="1508" w:type="dxa"/>
            <w:vAlign w:val="center"/>
          </w:tcPr>
          <w:p w14:paraId="7DD6D12D" w14:textId="6A22BF7C" w:rsidR="00153C61" w:rsidRPr="00510261" w:rsidRDefault="00153C61" w:rsidP="00153C61">
            <w:pPr>
              <w:widowControl w:val="0"/>
              <w:spacing w:before="60" w:after="60"/>
              <w:rPr>
                <w:rFonts w:ascii="Segoe UI" w:hAnsi="Segoe UI" w:cs="Segoe UI"/>
              </w:rPr>
            </w:pPr>
            <w:r w:rsidRPr="000544C8">
              <w:rPr>
                <w:rFonts w:ascii="Segoe UI" w:hAnsi="Segoe UI" w:cs="Segoe UI"/>
              </w:rPr>
              <w:t>CVE.PB.6</w:t>
            </w:r>
            <w:r>
              <w:rPr>
                <w:rFonts w:ascii="Segoe UI" w:hAnsi="Segoe UI" w:cs="Segoe UI"/>
              </w:rPr>
              <w:t>.2</w:t>
            </w:r>
          </w:p>
        </w:tc>
        <w:tc>
          <w:tcPr>
            <w:tcW w:w="5310" w:type="dxa"/>
            <w:vAlign w:val="center"/>
          </w:tcPr>
          <w:p w14:paraId="35239D2A" w14:textId="77777777" w:rsidR="00153C61" w:rsidRPr="00510261" w:rsidRDefault="00153C61" w:rsidP="00153C61">
            <w:pPr>
              <w:spacing w:before="60" w:after="60"/>
              <w:rPr>
                <w:rFonts w:ascii="Segoe UI" w:hAnsi="Segoe UI" w:cs="Segoe UI"/>
              </w:rPr>
            </w:pPr>
            <w:r w:rsidRPr="00510261">
              <w:rPr>
                <w:rFonts w:ascii="Segoe UI" w:hAnsi="Segoe UI" w:cs="Segoe UI"/>
              </w:rPr>
              <w:t>Compare and contrast the various temperatures of cooking with sugar.</w:t>
            </w:r>
          </w:p>
        </w:tc>
        <w:tc>
          <w:tcPr>
            <w:tcW w:w="2205" w:type="dxa"/>
            <w:vAlign w:val="center"/>
          </w:tcPr>
          <w:p w14:paraId="32512ACD" w14:textId="77777777" w:rsidR="00153C61" w:rsidRPr="00510261" w:rsidRDefault="00153C61" w:rsidP="00153C61">
            <w:pPr>
              <w:widowControl w:val="0"/>
              <w:jc w:val="center"/>
              <w:rPr>
                <w:rFonts w:ascii="Segoe UI" w:hAnsi="Segoe UI" w:cs="Segoe UI"/>
              </w:rPr>
            </w:pPr>
            <w:r w:rsidRPr="00510261">
              <w:rPr>
                <w:rFonts w:ascii="Segoe UI" w:hAnsi="Segoe UI" w:cs="Segoe UI"/>
              </w:rPr>
              <w:t>CV12.3.3</w:t>
            </w:r>
          </w:p>
        </w:tc>
      </w:tr>
      <w:tr w:rsidR="00153C61" w:rsidRPr="00510261" w14:paraId="7FB9DB20" w14:textId="77777777" w:rsidTr="00153C61">
        <w:tc>
          <w:tcPr>
            <w:tcW w:w="467" w:type="dxa"/>
            <w:vMerge/>
            <w:shd w:val="clear" w:color="auto" w:fill="F2F2F2" w:themeFill="background1" w:themeFillShade="F2"/>
            <w:vAlign w:val="center"/>
          </w:tcPr>
          <w:p w14:paraId="57F0F89C" w14:textId="77777777" w:rsidR="00153C61" w:rsidRPr="00510261" w:rsidRDefault="00153C61" w:rsidP="00153C61">
            <w:pPr>
              <w:spacing w:before="60" w:after="60"/>
              <w:rPr>
                <w:rFonts w:ascii="Segoe UI" w:hAnsi="Segoe UI" w:cs="Segoe UI"/>
              </w:rPr>
            </w:pPr>
          </w:p>
        </w:tc>
        <w:tc>
          <w:tcPr>
            <w:tcW w:w="1508" w:type="dxa"/>
            <w:vAlign w:val="center"/>
          </w:tcPr>
          <w:p w14:paraId="527E5C7A" w14:textId="22436912" w:rsidR="00153C61" w:rsidRPr="000544C8" w:rsidRDefault="00153C61" w:rsidP="00153C61">
            <w:pPr>
              <w:widowControl w:val="0"/>
              <w:spacing w:before="60" w:after="60"/>
              <w:rPr>
                <w:rFonts w:ascii="Segoe UI" w:hAnsi="Segoe UI" w:cs="Segoe UI"/>
              </w:rPr>
            </w:pPr>
            <w:r w:rsidRPr="000544C8">
              <w:rPr>
                <w:rFonts w:ascii="Segoe UI" w:hAnsi="Segoe UI" w:cs="Segoe UI"/>
              </w:rPr>
              <w:t>CVE.PB.6</w:t>
            </w:r>
            <w:r>
              <w:rPr>
                <w:rFonts w:ascii="Segoe UI" w:hAnsi="Segoe UI" w:cs="Segoe UI"/>
              </w:rPr>
              <w:t>.3</w:t>
            </w:r>
          </w:p>
        </w:tc>
        <w:tc>
          <w:tcPr>
            <w:tcW w:w="5310" w:type="dxa"/>
            <w:vAlign w:val="center"/>
          </w:tcPr>
          <w:p w14:paraId="54AE8C0F" w14:textId="74EC6530" w:rsidR="00153C61" w:rsidRPr="00510261" w:rsidRDefault="00153C61" w:rsidP="00153C61">
            <w:pPr>
              <w:spacing w:before="60" w:after="60"/>
              <w:rPr>
                <w:rFonts w:ascii="Segoe UI" w:hAnsi="Segoe UI" w:cs="Segoe UI"/>
              </w:rPr>
            </w:pPr>
            <w:r w:rsidRPr="00510261">
              <w:rPr>
                <w:rFonts w:ascii="Segoe UI" w:hAnsi="Segoe UI" w:cs="Segoe UI"/>
              </w:rPr>
              <w:t>Demonstrate plating techniques and garnishing desserts.</w:t>
            </w:r>
          </w:p>
        </w:tc>
        <w:tc>
          <w:tcPr>
            <w:tcW w:w="2205" w:type="dxa"/>
            <w:vAlign w:val="center"/>
          </w:tcPr>
          <w:p w14:paraId="47401030" w14:textId="2BF2E5A3" w:rsidR="00153C61" w:rsidRPr="00510261" w:rsidRDefault="00153C61" w:rsidP="00153C61">
            <w:pPr>
              <w:widowControl w:val="0"/>
              <w:jc w:val="center"/>
              <w:rPr>
                <w:rFonts w:ascii="Segoe UI" w:hAnsi="Segoe UI" w:cs="Segoe UI"/>
              </w:rPr>
            </w:pPr>
            <w:r w:rsidRPr="00510261">
              <w:rPr>
                <w:rFonts w:ascii="Segoe UI" w:hAnsi="Segoe UI" w:cs="Segoe UI"/>
              </w:rPr>
              <w:t>CV12.3.3</w:t>
            </w:r>
          </w:p>
        </w:tc>
      </w:tr>
      <w:tr w:rsidR="00153C61" w:rsidRPr="00510261" w14:paraId="5F727B34" w14:textId="77777777" w:rsidTr="00EB23A0">
        <w:tc>
          <w:tcPr>
            <w:tcW w:w="467" w:type="dxa"/>
            <w:vMerge/>
            <w:shd w:val="clear" w:color="auto" w:fill="F2F2F2" w:themeFill="background1" w:themeFillShade="F2"/>
            <w:vAlign w:val="center"/>
          </w:tcPr>
          <w:p w14:paraId="19EF53AB" w14:textId="77777777" w:rsidR="00153C61" w:rsidRPr="00510261" w:rsidRDefault="00153C61" w:rsidP="00153C61">
            <w:pPr>
              <w:spacing w:before="60" w:after="60"/>
              <w:rPr>
                <w:rFonts w:ascii="Segoe UI" w:hAnsi="Segoe UI" w:cs="Segoe UI"/>
              </w:rPr>
            </w:pPr>
          </w:p>
        </w:tc>
        <w:tc>
          <w:tcPr>
            <w:tcW w:w="1508" w:type="dxa"/>
          </w:tcPr>
          <w:p w14:paraId="0D6975A8" w14:textId="3F945814" w:rsidR="00153C61" w:rsidRPr="000544C8" w:rsidRDefault="00153C61" w:rsidP="00153C61">
            <w:pPr>
              <w:widowControl w:val="0"/>
              <w:spacing w:before="60" w:after="60"/>
              <w:rPr>
                <w:rFonts w:ascii="Segoe UI" w:hAnsi="Segoe UI" w:cs="Segoe UI"/>
              </w:rPr>
            </w:pPr>
            <w:r w:rsidRPr="00BA4188">
              <w:rPr>
                <w:rFonts w:ascii="Segoe UI" w:hAnsi="Segoe UI" w:cs="Segoe UI"/>
              </w:rPr>
              <w:t>CVE.PB.6</w:t>
            </w:r>
            <w:r>
              <w:rPr>
                <w:rFonts w:ascii="Segoe UI" w:hAnsi="Segoe UI" w:cs="Segoe UI"/>
              </w:rPr>
              <w:t>.4</w:t>
            </w:r>
          </w:p>
        </w:tc>
        <w:tc>
          <w:tcPr>
            <w:tcW w:w="5310" w:type="dxa"/>
            <w:vAlign w:val="center"/>
          </w:tcPr>
          <w:p w14:paraId="21D359CB" w14:textId="7749A0B4" w:rsidR="00153C61" w:rsidRPr="00510261" w:rsidRDefault="00153C61" w:rsidP="00153C61">
            <w:pPr>
              <w:spacing w:before="60" w:after="60"/>
              <w:rPr>
                <w:rFonts w:ascii="Segoe UI" w:hAnsi="Segoe UI" w:cs="Segoe UI"/>
              </w:rPr>
            </w:pPr>
            <w:r>
              <w:rPr>
                <w:rFonts w:ascii="Segoe UI" w:hAnsi="Segoe UI" w:cs="Segoe UI"/>
              </w:rPr>
              <w:t>Demonstrate their baking and pastry skills through the preparation of a quick break, choux pastry, shaped yeast bread, and cake skills. Develop a plan for the time allotted, prepare menu items given to them and present prepared items.</w:t>
            </w:r>
          </w:p>
        </w:tc>
        <w:tc>
          <w:tcPr>
            <w:tcW w:w="2205" w:type="dxa"/>
            <w:vAlign w:val="center"/>
          </w:tcPr>
          <w:p w14:paraId="44287738" w14:textId="5ADC4FD3" w:rsidR="00153C61" w:rsidRPr="00510261" w:rsidRDefault="00153C61" w:rsidP="00153C61">
            <w:pPr>
              <w:widowControl w:val="0"/>
              <w:jc w:val="center"/>
              <w:rPr>
                <w:rFonts w:ascii="Segoe UI" w:hAnsi="Segoe UI" w:cs="Segoe UI"/>
              </w:rPr>
            </w:pPr>
            <w:r>
              <w:rPr>
                <w:rFonts w:ascii="Segoe UI" w:hAnsi="Segoe UI" w:cs="Segoe UI"/>
              </w:rPr>
              <w:t>FCCLA</w:t>
            </w:r>
          </w:p>
        </w:tc>
      </w:tr>
      <w:tr w:rsidR="00153C61" w:rsidRPr="00510261" w14:paraId="45ED2218" w14:textId="77777777" w:rsidTr="00EB23A0">
        <w:tc>
          <w:tcPr>
            <w:tcW w:w="467" w:type="dxa"/>
            <w:vMerge/>
            <w:shd w:val="clear" w:color="auto" w:fill="F2F2F2" w:themeFill="background1" w:themeFillShade="F2"/>
            <w:vAlign w:val="center"/>
          </w:tcPr>
          <w:p w14:paraId="34270051" w14:textId="77777777" w:rsidR="00153C61" w:rsidRPr="00510261" w:rsidRDefault="00153C61" w:rsidP="00153C61">
            <w:pPr>
              <w:spacing w:before="60" w:after="60"/>
              <w:rPr>
                <w:rFonts w:ascii="Segoe UI" w:hAnsi="Segoe UI" w:cs="Segoe UI"/>
              </w:rPr>
            </w:pPr>
          </w:p>
        </w:tc>
        <w:tc>
          <w:tcPr>
            <w:tcW w:w="1508" w:type="dxa"/>
          </w:tcPr>
          <w:p w14:paraId="5743E13E" w14:textId="5F1E5126" w:rsidR="00153C61" w:rsidRPr="00510261" w:rsidRDefault="00153C61" w:rsidP="00153C61">
            <w:pPr>
              <w:widowControl w:val="0"/>
              <w:spacing w:before="60" w:after="60"/>
              <w:rPr>
                <w:rFonts w:ascii="Segoe UI" w:hAnsi="Segoe UI" w:cs="Segoe UI"/>
              </w:rPr>
            </w:pPr>
            <w:r w:rsidRPr="00BA4188">
              <w:rPr>
                <w:rFonts w:ascii="Segoe UI" w:hAnsi="Segoe UI" w:cs="Segoe UI"/>
              </w:rPr>
              <w:t>CVE.PB.6</w:t>
            </w:r>
            <w:r>
              <w:rPr>
                <w:rFonts w:ascii="Segoe UI" w:hAnsi="Segoe UI" w:cs="Segoe UI"/>
              </w:rPr>
              <w:t>.5</w:t>
            </w:r>
          </w:p>
        </w:tc>
        <w:tc>
          <w:tcPr>
            <w:tcW w:w="5310" w:type="dxa"/>
            <w:vAlign w:val="center"/>
          </w:tcPr>
          <w:p w14:paraId="6224DBBE" w14:textId="2296DC19" w:rsidR="00153C61" w:rsidRPr="00510261" w:rsidRDefault="00153C61" w:rsidP="00153C61">
            <w:pPr>
              <w:spacing w:before="60" w:after="60"/>
              <w:rPr>
                <w:rFonts w:ascii="Segoe UI" w:hAnsi="Segoe UI" w:cs="Segoe UI"/>
              </w:rPr>
            </w:pPr>
            <w:r>
              <w:rPr>
                <w:rFonts w:ascii="Segoe UI" w:hAnsi="Segoe UI" w:cs="Segoe UI"/>
              </w:rPr>
              <w:t>Create and showcase artistic skills in utilizing an assortment of fruits and vegetables to design and create an interesting food art item.</w:t>
            </w:r>
          </w:p>
        </w:tc>
        <w:tc>
          <w:tcPr>
            <w:tcW w:w="2205" w:type="dxa"/>
            <w:vAlign w:val="center"/>
          </w:tcPr>
          <w:p w14:paraId="3B0EE828" w14:textId="588A78DD" w:rsidR="00153C61" w:rsidRPr="00510261" w:rsidRDefault="00153C61" w:rsidP="00153C61">
            <w:pPr>
              <w:widowControl w:val="0"/>
              <w:jc w:val="center"/>
              <w:rPr>
                <w:rFonts w:ascii="Segoe UI" w:hAnsi="Segoe UI" w:cs="Segoe UI"/>
              </w:rPr>
            </w:pPr>
            <w:r>
              <w:rPr>
                <w:rFonts w:ascii="Segoe UI" w:hAnsi="Segoe UI" w:cs="Segoe UI"/>
              </w:rPr>
              <w:t>FCCLA</w:t>
            </w:r>
          </w:p>
        </w:tc>
      </w:tr>
    </w:tbl>
    <w:p w14:paraId="3929C5AA" w14:textId="7DB6DAC5" w:rsidR="00A92A5A" w:rsidRPr="00BB68C8" w:rsidRDefault="00A92A5A" w:rsidP="00A92A5A">
      <w:pPr>
        <w:rPr>
          <w:rFonts w:ascii="Segoe UI" w:hAnsi="Segoe UI" w:cs="Segoe UI"/>
        </w:rPr>
      </w:pPr>
      <w:r w:rsidRPr="00BB68C8">
        <w:rPr>
          <w:rFonts w:ascii="Segoe UI" w:hAnsi="Segoe UI" w:cs="Segoe UI"/>
        </w:rPr>
        <w:br w:type="page"/>
      </w:r>
    </w:p>
    <w:p w14:paraId="1BD8158E" w14:textId="557948BD" w:rsidR="00521450" w:rsidRDefault="00B56849" w:rsidP="00521450">
      <w:pPr>
        <w:spacing w:after="0"/>
        <w:jc w:val="center"/>
        <w:rPr>
          <w:rFonts w:ascii="Segoe UI" w:hAnsi="Segoe UI" w:cs="Segoe UI"/>
          <w:b/>
          <w:sz w:val="28"/>
        </w:rPr>
      </w:pPr>
      <w:bookmarkStart w:id="39" w:name="GenShop6"/>
      <w:r w:rsidRPr="00B51CE5">
        <w:rPr>
          <w:rFonts w:ascii="Segoe UI" w:hAnsi="Segoe UI" w:cs="Segoe UI"/>
          <w:b/>
          <w:sz w:val="28"/>
        </w:rPr>
        <w:t>CTE General Shop 6</w:t>
      </w:r>
      <w:r w:rsidRPr="00B51CE5">
        <w:rPr>
          <w:rFonts w:ascii="Segoe UI" w:hAnsi="Segoe UI" w:cs="Segoe UI"/>
          <w:b/>
          <w:sz w:val="28"/>
          <w:vertAlign w:val="superscript"/>
        </w:rPr>
        <w:t>th</w:t>
      </w:r>
      <w:r w:rsidRPr="00B51CE5">
        <w:rPr>
          <w:rFonts w:ascii="Segoe UI" w:hAnsi="Segoe UI" w:cs="Segoe UI"/>
          <w:b/>
          <w:sz w:val="28"/>
        </w:rPr>
        <w:t xml:space="preserve"> Grade</w:t>
      </w:r>
    </w:p>
    <w:bookmarkEnd w:id="39"/>
    <w:p w14:paraId="4BBF994A" w14:textId="48FE49DE" w:rsidR="00521450" w:rsidRPr="0049738A" w:rsidRDefault="00B56849" w:rsidP="00521450">
      <w:pPr>
        <w:jc w:val="center"/>
        <w:rPr>
          <w:rFonts w:ascii="Segoe UI" w:hAnsi="Segoe UI" w:cs="Segoe UI"/>
        </w:rPr>
      </w:pPr>
      <w:r>
        <w:rPr>
          <w:rFonts w:ascii="Segoe UI" w:hAnsi="Segoe UI" w:cs="Segoe UI"/>
        </w:rPr>
        <w:t>(</w:t>
      </w:r>
      <w:proofErr w:type="spellStart"/>
      <w:r>
        <w:rPr>
          <w:rFonts w:ascii="Segoe UI" w:hAnsi="Segoe UI" w:cs="Segoe UI"/>
        </w:rPr>
        <w:t>Farson</w:t>
      </w:r>
      <w:proofErr w:type="spellEnd"/>
      <w:r w:rsidR="00521450"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521450" w:rsidRPr="00950AF3" w14:paraId="6A003068" w14:textId="77777777" w:rsidTr="00521450">
        <w:tc>
          <w:tcPr>
            <w:tcW w:w="2065" w:type="dxa"/>
            <w:shd w:val="clear" w:color="auto" w:fill="F2F2F2" w:themeFill="background1" w:themeFillShade="F2"/>
            <w:vAlign w:val="center"/>
          </w:tcPr>
          <w:p w14:paraId="10688846" w14:textId="77777777" w:rsidR="00521450" w:rsidRPr="00950AF3" w:rsidRDefault="00521450" w:rsidP="00521450">
            <w:pPr>
              <w:spacing w:before="60" w:after="60"/>
              <w:rPr>
                <w:rFonts w:ascii="Segoe UI" w:hAnsi="Segoe UI" w:cs="Segoe UI"/>
              </w:rPr>
            </w:pPr>
            <w:r w:rsidRPr="00950AF3">
              <w:rPr>
                <w:rFonts w:ascii="Segoe UI" w:hAnsi="Segoe UI" w:cs="Segoe UI"/>
              </w:rPr>
              <w:t>Purpose Statement:</w:t>
            </w:r>
          </w:p>
        </w:tc>
        <w:tc>
          <w:tcPr>
            <w:tcW w:w="7285" w:type="dxa"/>
            <w:shd w:val="clear" w:color="auto" w:fill="F2F2F2" w:themeFill="background1" w:themeFillShade="F2"/>
            <w:vAlign w:val="center"/>
          </w:tcPr>
          <w:p w14:paraId="1540977C" w14:textId="1B292AB4" w:rsidR="00521450" w:rsidRPr="00950AF3" w:rsidRDefault="00950AF3" w:rsidP="00521450">
            <w:pPr>
              <w:spacing w:before="60" w:after="60"/>
              <w:rPr>
                <w:rFonts w:ascii="Segoe UI" w:hAnsi="Segoe UI" w:cs="Segoe UI"/>
              </w:rPr>
            </w:pPr>
            <w:r w:rsidRPr="00950AF3">
              <w:rPr>
                <w:rFonts w:ascii="Segoe UI" w:hAnsi="Segoe UI" w:cs="Segoe UI"/>
              </w:rPr>
              <w:t>Students will demonstrate safety, identify tools, safely use tools and care of tools, complete projects in woods, drafting, building using kits, while using problem solving techniques.</w:t>
            </w:r>
          </w:p>
        </w:tc>
      </w:tr>
    </w:tbl>
    <w:p w14:paraId="244E071C" w14:textId="77777777" w:rsidR="00521450" w:rsidRPr="00950AF3" w:rsidRDefault="00521450" w:rsidP="00521450">
      <w:pPr>
        <w:spacing w:before="60" w:after="60"/>
        <w:rPr>
          <w:rFonts w:ascii="Segoe UI" w:hAnsi="Segoe UI" w:cs="Segoe UI"/>
          <w:b/>
        </w:rPr>
      </w:pPr>
    </w:p>
    <w:p w14:paraId="60738447" w14:textId="77777777" w:rsidR="00521450" w:rsidRPr="00950AF3" w:rsidRDefault="00521450" w:rsidP="00521450">
      <w:pPr>
        <w:spacing w:before="60" w:after="60"/>
        <w:rPr>
          <w:rFonts w:ascii="Segoe UI" w:hAnsi="Segoe UI" w:cs="Segoe UI"/>
        </w:rPr>
      </w:pPr>
      <w:r w:rsidRPr="00950AF3">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950AF3" w14:paraId="11427B0D" w14:textId="77777777" w:rsidTr="00950AF3">
        <w:tc>
          <w:tcPr>
            <w:tcW w:w="1975" w:type="dxa"/>
            <w:gridSpan w:val="2"/>
            <w:shd w:val="clear" w:color="auto" w:fill="F2F2F2" w:themeFill="background1" w:themeFillShade="F2"/>
            <w:vAlign w:val="center"/>
          </w:tcPr>
          <w:p w14:paraId="4AA68018" w14:textId="3186E043" w:rsidR="00521450" w:rsidRPr="00950AF3" w:rsidRDefault="00950AF3" w:rsidP="00521450">
            <w:pPr>
              <w:widowControl w:val="0"/>
              <w:rPr>
                <w:rFonts w:ascii="Segoe UI" w:hAnsi="Segoe UI" w:cs="Segoe UI"/>
              </w:rPr>
            </w:pPr>
            <w:r>
              <w:rPr>
                <w:rFonts w:ascii="Segoe UI" w:hAnsi="Segoe UI" w:cs="Segoe UI"/>
              </w:rPr>
              <w:t>CTE. GS6.1</w:t>
            </w:r>
          </w:p>
        </w:tc>
        <w:tc>
          <w:tcPr>
            <w:tcW w:w="5310" w:type="dxa"/>
            <w:shd w:val="clear" w:color="auto" w:fill="F2F2F2" w:themeFill="background1" w:themeFillShade="F2"/>
            <w:vAlign w:val="center"/>
          </w:tcPr>
          <w:p w14:paraId="708CEC90" w14:textId="3B019E61" w:rsidR="00521450" w:rsidRPr="00950AF3" w:rsidRDefault="00B51CE5" w:rsidP="00950AF3">
            <w:pPr>
              <w:ind w:left="15"/>
              <w:rPr>
                <w:rFonts w:ascii="Segoe UI" w:hAnsi="Segoe UI" w:cs="Segoe UI"/>
              </w:rPr>
            </w:pPr>
            <w:r>
              <w:rPr>
                <w:rFonts w:ascii="Segoe UI" w:hAnsi="Segoe UI" w:cs="Segoe UI"/>
              </w:rPr>
              <w:t xml:space="preserve">Students will </w:t>
            </w:r>
            <w:r w:rsidR="00950AF3" w:rsidRPr="00950AF3">
              <w:rPr>
                <w:rFonts w:ascii="Segoe UI" w:hAnsi="Segoe UI" w:cs="Segoe UI"/>
              </w:rPr>
              <w:t xml:space="preserve">apply the </w:t>
            </w:r>
            <w:proofErr w:type="gramStart"/>
            <w:r w:rsidR="00950AF3" w:rsidRPr="00950AF3">
              <w:rPr>
                <w:rFonts w:ascii="Segoe UI" w:hAnsi="Segoe UI" w:cs="Segoe UI"/>
              </w:rPr>
              <w:t>problem solving</w:t>
            </w:r>
            <w:proofErr w:type="gramEnd"/>
            <w:r w:rsidR="00950AF3" w:rsidRPr="00950AF3">
              <w:rPr>
                <w:rFonts w:ascii="Segoe UI" w:hAnsi="Segoe UI" w:cs="Segoe UI"/>
              </w:rPr>
              <w:t xml:space="preserve"> steps with teamwork and conflict resolution through</w:t>
            </w:r>
            <w:r w:rsidR="00950AF3">
              <w:rPr>
                <w:rFonts w:ascii="Segoe UI" w:hAnsi="Segoe UI" w:cs="Segoe UI"/>
              </w:rPr>
              <w:t xml:space="preserve"> a</w:t>
            </w:r>
            <w:r w:rsidR="00950AF3" w:rsidRPr="00950AF3">
              <w:rPr>
                <w:rFonts w:ascii="Segoe UI" w:hAnsi="Segoe UI" w:cs="Segoe UI"/>
              </w:rPr>
              <w:t xml:space="preserve"> variety of problems</w:t>
            </w:r>
            <w:r w:rsidR="00950AF3">
              <w:rPr>
                <w:rFonts w:ascii="Segoe UI" w:hAnsi="Segoe UI" w:cs="Segoe UI"/>
              </w:rPr>
              <w:t>.</w:t>
            </w:r>
          </w:p>
        </w:tc>
        <w:tc>
          <w:tcPr>
            <w:tcW w:w="2205" w:type="dxa"/>
            <w:shd w:val="clear" w:color="auto" w:fill="F2F2F2" w:themeFill="background1" w:themeFillShade="F2"/>
            <w:vAlign w:val="center"/>
          </w:tcPr>
          <w:p w14:paraId="695C33F7" w14:textId="77777777" w:rsidR="00521450" w:rsidRPr="00950AF3" w:rsidRDefault="00521450" w:rsidP="00521450">
            <w:pPr>
              <w:spacing w:before="60" w:after="60"/>
              <w:jc w:val="center"/>
              <w:rPr>
                <w:rFonts w:ascii="Segoe UI" w:hAnsi="Segoe UI" w:cs="Segoe UI"/>
              </w:rPr>
            </w:pPr>
            <w:r w:rsidRPr="00950AF3">
              <w:rPr>
                <w:rFonts w:ascii="Segoe UI" w:hAnsi="Segoe UI" w:cs="Segoe UI"/>
              </w:rPr>
              <w:t>Standard Reference</w:t>
            </w:r>
          </w:p>
        </w:tc>
      </w:tr>
      <w:tr w:rsidR="00950AF3" w:rsidRPr="00950AF3" w14:paraId="5EC0B019" w14:textId="77777777" w:rsidTr="00950AF3">
        <w:tc>
          <w:tcPr>
            <w:tcW w:w="467" w:type="dxa"/>
            <w:vMerge w:val="restart"/>
            <w:shd w:val="clear" w:color="auto" w:fill="F2F2F2" w:themeFill="background1" w:themeFillShade="F2"/>
            <w:vAlign w:val="center"/>
          </w:tcPr>
          <w:p w14:paraId="3E775FEA" w14:textId="77777777" w:rsidR="00950AF3" w:rsidRPr="00950AF3" w:rsidRDefault="00950AF3" w:rsidP="00950AF3">
            <w:pPr>
              <w:spacing w:before="60" w:after="60"/>
              <w:rPr>
                <w:rFonts w:ascii="Segoe UI" w:hAnsi="Segoe UI" w:cs="Segoe UI"/>
              </w:rPr>
            </w:pPr>
          </w:p>
        </w:tc>
        <w:tc>
          <w:tcPr>
            <w:tcW w:w="1508" w:type="dxa"/>
            <w:vAlign w:val="center"/>
          </w:tcPr>
          <w:p w14:paraId="04A764B6" w14:textId="74A2647E" w:rsidR="00950AF3" w:rsidRPr="00950AF3" w:rsidRDefault="00950AF3" w:rsidP="00950AF3">
            <w:pPr>
              <w:spacing w:before="60" w:after="60"/>
              <w:rPr>
                <w:rFonts w:ascii="Segoe UI" w:hAnsi="Segoe UI" w:cs="Segoe UI"/>
              </w:rPr>
            </w:pPr>
            <w:r w:rsidRPr="00DD2A27">
              <w:rPr>
                <w:rFonts w:ascii="Segoe UI" w:hAnsi="Segoe UI" w:cs="Segoe UI"/>
              </w:rPr>
              <w:t>CTE. GS6.1</w:t>
            </w:r>
            <w:r>
              <w:rPr>
                <w:rFonts w:ascii="Segoe UI" w:hAnsi="Segoe UI" w:cs="Segoe UI"/>
              </w:rPr>
              <w:t>.1</w:t>
            </w:r>
          </w:p>
        </w:tc>
        <w:tc>
          <w:tcPr>
            <w:tcW w:w="5310" w:type="dxa"/>
            <w:vAlign w:val="center"/>
          </w:tcPr>
          <w:p w14:paraId="24CF3F49" w14:textId="25F76B5C" w:rsidR="00950AF3" w:rsidRPr="00950AF3" w:rsidRDefault="00950AF3" w:rsidP="00950AF3">
            <w:pPr>
              <w:widowControl w:val="0"/>
              <w:spacing w:before="60" w:after="60"/>
              <w:rPr>
                <w:rFonts w:ascii="Segoe UI" w:hAnsi="Segoe UI" w:cs="Segoe UI"/>
              </w:rPr>
            </w:pPr>
            <w:r w:rsidRPr="00950AF3">
              <w:rPr>
                <w:rFonts w:ascii="Segoe UI" w:hAnsi="Segoe UI" w:cs="Segoe UI"/>
              </w:rPr>
              <w:t xml:space="preserve">Explain </w:t>
            </w:r>
            <w:r>
              <w:rPr>
                <w:rFonts w:ascii="Segoe UI" w:hAnsi="Segoe UI" w:cs="Segoe UI"/>
              </w:rPr>
              <w:t xml:space="preserve">the </w:t>
            </w:r>
            <w:r w:rsidRPr="00950AF3">
              <w:rPr>
                <w:rFonts w:ascii="Segoe UI" w:hAnsi="Segoe UI" w:cs="Segoe UI"/>
              </w:rPr>
              <w:t>purpose of technology in the world today</w:t>
            </w:r>
            <w:r>
              <w:rPr>
                <w:rFonts w:ascii="Segoe UI" w:hAnsi="Segoe UI" w:cs="Segoe UI"/>
              </w:rPr>
              <w:t>.</w:t>
            </w:r>
          </w:p>
        </w:tc>
        <w:tc>
          <w:tcPr>
            <w:tcW w:w="2205" w:type="dxa"/>
            <w:vAlign w:val="center"/>
          </w:tcPr>
          <w:p w14:paraId="1013C197" w14:textId="77777777" w:rsidR="00950AF3" w:rsidRPr="00950AF3" w:rsidRDefault="00950AF3" w:rsidP="00950AF3">
            <w:pPr>
              <w:ind w:left="-15"/>
              <w:jc w:val="center"/>
              <w:rPr>
                <w:rFonts w:ascii="Segoe UI" w:hAnsi="Segoe UI" w:cs="Segoe UI"/>
              </w:rPr>
            </w:pPr>
            <w:r w:rsidRPr="00950AF3">
              <w:rPr>
                <w:rFonts w:ascii="Segoe UI" w:hAnsi="Segoe UI" w:cs="Segoe UI"/>
              </w:rPr>
              <w:t>CV8.3.1</w:t>
            </w:r>
          </w:p>
          <w:p w14:paraId="3DBB8A98" w14:textId="28A9A37F" w:rsidR="00950AF3" w:rsidRPr="00950AF3" w:rsidRDefault="000D3688" w:rsidP="00950AF3">
            <w:pPr>
              <w:jc w:val="center"/>
              <w:rPr>
                <w:rFonts w:ascii="Segoe UI" w:hAnsi="Segoe UI" w:cs="Segoe UI"/>
              </w:rPr>
            </w:pPr>
            <w:r>
              <w:rPr>
                <w:rFonts w:ascii="Segoe UI" w:hAnsi="Segoe UI" w:cs="Segoe UI"/>
              </w:rPr>
              <w:t>CV8.</w:t>
            </w:r>
            <w:r w:rsidR="00950AF3" w:rsidRPr="00950AF3">
              <w:rPr>
                <w:rFonts w:ascii="Segoe UI" w:hAnsi="Segoe UI" w:cs="Segoe UI"/>
              </w:rPr>
              <w:t>5.1</w:t>
            </w:r>
          </w:p>
        </w:tc>
      </w:tr>
      <w:tr w:rsidR="00950AF3" w:rsidRPr="00950AF3" w14:paraId="7B316EB5" w14:textId="77777777" w:rsidTr="00950AF3">
        <w:tc>
          <w:tcPr>
            <w:tcW w:w="467" w:type="dxa"/>
            <w:vMerge/>
            <w:shd w:val="clear" w:color="auto" w:fill="F2F2F2" w:themeFill="background1" w:themeFillShade="F2"/>
            <w:vAlign w:val="center"/>
          </w:tcPr>
          <w:p w14:paraId="2130A8D8" w14:textId="77777777" w:rsidR="00950AF3" w:rsidRPr="00950AF3" w:rsidRDefault="00950AF3" w:rsidP="00950AF3">
            <w:pPr>
              <w:spacing w:before="60" w:after="60"/>
              <w:rPr>
                <w:rFonts w:ascii="Segoe UI" w:hAnsi="Segoe UI" w:cs="Segoe UI"/>
              </w:rPr>
            </w:pPr>
          </w:p>
        </w:tc>
        <w:tc>
          <w:tcPr>
            <w:tcW w:w="1508" w:type="dxa"/>
            <w:vAlign w:val="center"/>
          </w:tcPr>
          <w:p w14:paraId="62CA2050" w14:textId="14F63E5F" w:rsidR="00950AF3" w:rsidRPr="00950AF3" w:rsidRDefault="00950AF3" w:rsidP="00950AF3">
            <w:pPr>
              <w:spacing w:before="60" w:after="60"/>
              <w:rPr>
                <w:rFonts w:ascii="Segoe UI" w:hAnsi="Segoe UI" w:cs="Segoe UI"/>
              </w:rPr>
            </w:pPr>
            <w:r w:rsidRPr="00DD2A27">
              <w:rPr>
                <w:rFonts w:ascii="Segoe UI" w:hAnsi="Segoe UI" w:cs="Segoe UI"/>
              </w:rPr>
              <w:t>CTE. GS6.1</w:t>
            </w:r>
            <w:r>
              <w:rPr>
                <w:rFonts w:ascii="Segoe UI" w:hAnsi="Segoe UI" w:cs="Segoe UI"/>
              </w:rPr>
              <w:t>.2</w:t>
            </w:r>
          </w:p>
        </w:tc>
        <w:tc>
          <w:tcPr>
            <w:tcW w:w="5310" w:type="dxa"/>
            <w:vAlign w:val="center"/>
          </w:tcPr>
          <w:p w14:paraId="7F467F97" w14:textId="165C2BC2" w:rsidR="00950AF3" w:rsidRPr="00950AF3" w:rsidRDefault="00950AF3" w:rsidP="00950AF3">
            <w:pPr>
              <w:spacing w:before="60" w:after="60"/>
              <w:rPr>
                <w:rFonts w:ascii="Segoe UI" w:hAnsi="Segoe UI" w:cs="Segoe UI"/>
              </w:rPr>
            </w:pPr>
            <w:r>
              <w:rPr>
                <w:rFonts w:ascii="Segoe UI" w:hAnsi="Segoe UI" w:cs="Segoe UI"/>
              </w:rPr>
              <w:t>A</w:t>
            </w:r>
            <w:r w:rsidRPr="00950AF3">
              <w:rPr>
                <w:rFonts w:ascii="Segoe UI" w:hAnsi="Segoe UI" w:cs="Segoe UI"/>
              </w:rPr>
              <w:t>pply teamwork and conflict resolution skills</w:t>
            </w:r>
            <w:r>
              <w:rPr>
                <w:rFonts w:ascii="Segoe UI" w:hAnsi="Segoe UI" w:cs="Segoe UI"/>
              </w:rPr>
              <w:t>.</w:t>
            </w:r>
          </w:p>
        </w:tc>
        <w:tc>
          <w:tcPr>
            <w:tcW w:w="2205" w:type="dxa"/>
            <w:vAlign w:val="center"/>
          </w:tcPr>
          <w:p w14:paraId="4FE25FBF" w14:textId="76173E9F" w:rsidR="00950AF3" w:rsidRPr="00950AF3" w:rsidRDefault="00950AF3" w:rsidP="00950AF3">
            <w:pPr>
              <w:ind w:left="-15"/>
              <w:jc w:val="center"/>
              <w:rPr>
                <w:rFonts w:ascii="Segoe UI" w:hAnsi="Segoe UI" w:cs="Segoe UI"/>
              </w:rPr>
            </w:pPr>
            <w:r>
              <w:rPr>
                <w:rFonts w:ascii="Segoe UI" w:hAnsi="Segoe UI" w:cs="Segoe UI"/>
              </w:rPr>
              <w:t>CV</w:t>
            </w:r>
            <w:r w:rsidR="000D3688">
              <w:rPr>
                <w:rFonts w:ascii="Segoe UI" w:hAnsi="Segoe UI" w:cs="Segoe UI"/>
              </w:rPr>
              <w:t>8.</w:t>
            </w:r>
            <w:r w:rsidRPr="00950AF3">
              <w:rPr>
                <w:rFonts w:ascii="Segoe UI" w:hAnsi="Segoe UI" w:cs="Segoe UI"/>
              </w:rPr>
              <w:t>2.1</w:t>
            </w:r>
          </w:p>
          <w:p w14:paraId="3A8013C1" w14:textId="1204093E" w:rsidR="00950AF3" w:rsidRPr="00950AF3" w:rsidRDefault="000D3688" w:rsidP="00950AF3">
            <w:pPr>
              <w:ind w:left="-15"/>
              <w:jc w:val="center"/>
              <w:rPr>
                <w:rFonts w:ascii="Segoe UI" w:hAnsi="Segoe UI" w:cs="Segoe UI"/>
              </w:rPr>
            </w:pPr>
            <w:r>
              <w:rPr>
                <w:rFonts w:ascii="Segoe UI" w:hAnsi="Segoe UI" w:cs="Segoe UI"/>
              </w:rPr>
              <w:t>CV8.</w:t>
            </w:r>
            <w:r w:rsidR="00950AF3" w:rsidRPr="00950AF3">
              <w:rPr>
                <w:rFonts w:ascii="Segoe UI" w:hAnsi="Segoe UI" w:cs="Segoe UI"/>
              </w:rPr>
              <w:t>2.2</w:t>
            </w:r>
          </w:p>
          <w:p w14:paraId="4E99BE96" w14:textId="0CB0A720" w:rsidR="00950AF3" w:rsidRPr="00950AF3" w:rsidRDefault="000D3688" w:rsidP="00950AF3">
            <w:pPr>
              <w:widowControl w:val="0"/>
              <w:jc w:val="center"/>
              <w:rPr>
                <w:rFonts w:ascii="Segoe UI" w:hAnsi="Segoe UI" w:cs="Segoe UI"/>
              </w:rPr>
            </w:pPr>
            <w:r>
              <w:rPr>
                <w:rFonts w:ascii="Segoe UI" w:hAnsi="Segoe UI" w:cs="Segoe UI"/>
              </w:rPr>
              <w:t>CV8.</w:t>
            </w:r>
            <w:r w:rsidR="00950AF3" w:rsidRPr="00950AF3">
              <w:rPr>
                <w:rFonts w:ascii="Segoe UI" w:hAnsi="Segoe UI" w:cs="Segoe UI"/>
              </w:rPr>
              <w:t>2.3</w:t>
            </w:r>
          </w:p>
        </w:tc>
      </w:tr>
      <w:tr w:rsidR="00950AF3" w:rsidRPr="00950AF3" w14:paraId="1668B8A8" w14:textId="77777777" w:rsidTr="00950AF3">
        <w:tc>
          <w:tcPr>
            <w:tcW w:w="467" w:type="dxa"/>
            <w:vMerge/>
            <w:shd w:val="clear" w:color="auto" w:fill="F2F2F2" w:themeFill="background1" w:themeFillShade="F2"/>
            <w:vAlign w:val="center"/>
          </w:tcPr>
          <w:p w14:paraId="32711D60" w14:textId="77777777" w:rsidR="00950AF3" w:rsidRPr="00950AF3" w:rsidRDefault="00950AF3" w:rsidP="00950AF3">
            <w:pPr>
              <w:spacing w:before="60" w:after="60"/>
              <w:rPr>
                <w:rFonts w:ascii="Segoe UI" w:hAnsi="Segoe UI" w:cs="Segoe UI"/>
              </w:rPr>
            </w:pPr>
          </w:p>
        </w:tc>
        <w:tc>
          <w:tcPr>
            <w:tcW w:w="1508" w:type="dxa"/>
            <w:vAlign w:val="center"/>
          </w:tcPr>
          <w:p w14:paraId="3880BD06" w14:textId="45C37B15" w:rsidR="00950AF3" w:rsidRPr="00950AF3" w:rsidRDefault="00950AF3" w:rsidP="00950AF3">
            <w:pPr>
              <w:widowControl w:val="0"/>
              <w:rPr>
                <w:rFonts w:ascii="Segoe UI" w:hAnsi="Segoe UI" w:cs="Segoe UI"/>
              </w:rPr>
            </w:pPr>
            <w:r w:rsidRPr="00DD2A27">
              <w:rPr>
                <w:rFonts w:ascii="Segoe UI" w:hAnsi="Segoe UI" w:cs="Segoe UI"/>
              </w:rPr>
              <w:t>CTE. GS6.1</w:t>
            </w:r>
            <w:r>
              <w:rPr>
                <w:rFonts w:ascii="Segoe UI" w:hAnsi="Segoe UI" w:cs="Segoe UI"/>
              </w:rPr>
              <w:t>.3</w:t>
            </w:r>
          </w:p>
        </w:tc>
        <w:tc>
          <w:tcPr>
            <w:tcW w:w="5310" w:type="dxa"/>
            <w:vAlign w:val="center"/>
          </w:tcPr>
          <w:p w14:paraId="3DE05E28" w14:textId="690778BB" w:rsidR="00950AF3" w:rsidRPr="00950AF3" w:rsidRDefault="00950AF3" w:rsidP="00950AF3">
            <w:pPr>
              <w:spacing w:before="60" w:after="60"/>
              <w:rPr>
                <w:rFonts w:ascii="Segoe UI" w:hAnsi="Segoe UI" w:cs="Segoe UI"/>
              </w:rPr>
            </w:pPr>
            <w:r w:rsidRPr="00950AF3">
              <w:rPr>
                <w:rFonts w:ascii="Segoe UI" w:hAnsi="Segoe UI" w:cs="Segoe UI"/>
              </w:rPr>
              <w:t>Apply problem solving steps</w:t>
            </w:r>
            <w:r>
              <w:rPr>
                <w:rFonts w:ascii="Segoe UI" w:hAnsi="Segoe UI" w:cs="Segoe UI"/>
              </w:rPr>
              <w:t>.</w:t>
            </w:r>
          </w:p>
        </w:tc>
        <w:tc>
          <w:tcPr>
            <w:tcW w:w="2205" w:type="dxa"/>
            <w:vAlign w:val="center"/>
          </w:tcPr>
          <w:p w14:paraId="1F22D867" w14:textId="350483DA" w:rsidR="00950AF3" w:rsidRPr="00950AF3" w:rsidRDefault="00950AF3" w:rsidP="00950AF3">
            <w:pPr>
              <w:ind w:left="-15"/>
              <w:jc w:val="center"/>
              <w:rPr>
                <w:rFonts w:ascii="Segoe UI" w:hAnsi="Segoe UI" w:cs="Segoe UI"/>
              </w:rPr>
            </w:pPr>
            <w:r w:rsidRPr="00950AF3">
              <w:rPr>
                <w:rFonts w:ascii="Segoe UI" w:hAnsi="Segoe UI" w:cs="Segoe UI"/>
              </w:rPr>
              <w:t>CV8.3.3</w:t>
            </w:r>
          </w:p>
          <w:p w14:paraId="16D4B9EB" w14:textId="399881B5" w:rsidR="00950AF3" w:rsidRPr="00950AF3" w:rsidRDefault="00950AF3" w:rsidP="00950AF3">
            <w:pPr>
              <w:ind w:left="-15"/>
              <w:jc w:val="center"/>
              <w:rPr>
                <w:rFonts w:ascii="Segoe UI" w:hAnsi="Segoe UI" w:cs="Segoe UI"/>
              </w:rPr>
            </w:pPr>
            <w:r>
              <w:rPr>
                <w:rFonts w:ascii="Segoe UI" w:hAnsi="Segoe UI" w:cs="Segoe UI"/>
              </w:rPr>
              <w:t>CV</w:t>
            </w:r>
            <w:r w:rsidRPr="00950AF3">
              <w:rPr>
                <w:rFonts w:ascii="Segoe UI" w:hAnsi="Segoe UI" w:cs="Segoe UI"/>
              </w:rPr>
              <w:t>8.3.4</w:t>
            </w:r>
          </w:p>
          <w:p w14:paraId="79ED1F52" w14:textId="02894D0A" w:rsidR="00950AF3" w:rsidRPr="00950AF3" w:rsidRDefault="00950AF3" w:rsidP="00950AF3">
            <w:pPr>
              <w:ind w:left="-15"/>
              <w:jc w:val="center"/>
              <w:rPr>
                <w:rFonts w:ascii="Segoe UI" w:hAnsi="Segoe UI" w:cs="Segoe UI"/>
              </w:rPr>
            </w:pPr>
            <w:r>
              <w:rPr>
                <w:rFonts w:ascii="Segoe UI" w:hAnsi="Segoe UI" w:cs="Segoe UI"/>
              </w:rPr>
              <w:t>CV</w:t>
            </w:r>
            <w:r w:rsidR="000D3688">
              <w:rPr>
                <w:rFonts w:ascii="Segoe UI" w:hAnsi="Segoe UI" w:cs="Segoe UI"/>
              </w:rPr>
              <w:t>8.</w:t>
            </w:r>
            <w:r w:rsidRPr="00950AF3">
              <w:rPr>
                <w:rFonts w:ascii="Segoe UI" w:hAnsi="Segoe UI" w:cs="Segoe UI"/>
              </w:rPr>
              <w:t>2.2</w:t>
            </w:r>
          </w:p>
          <w:p w14:paraId="6388E93D" w14:textId="56C01EE2" w:rsidR="00950AF3" w:rsidRPr="00950AF3" w:rsidRDefault="000D3688" w:rsidP="00950AF3">
            <w:pPr>
              <w:jc w:val="center"/>
              <w:rPr>
                <w:rFonts w:ascii="Segoe UI" w:hAnsi="Segoe UI" w:cs="Segoe UI"/>
              </w:rPr>
            </w:pPr>
            <w:r>
              <w:rPr>
                <w:rFonts w:ascii="Segoe UI" w:hAnsi="Segoe UI" w:cs="Segoe UI"/>
              </w:rPr>
              <w:t>CV8.</w:t>
            </w:r>
            <w:r w:rsidR="00950AF3" w:rsidRPr="00950AF3">
              <w:rPr>
                <w:rFonts w:ascii="Segoe UI" w:hAnsi="Segoe UI" w:cs="Segoe UI"/>
              </w:rPr>
              <w:t>2.4</w:t>
            </w:r>
          </w:p>
        </w:tc>
      </w:tr>
      <w:tr w:rsidR="00950AF3" w:rsidRPr="00950AF3" w14:paraId="796063F6" w14:textId="77777777" w:rsidTr="00950AF3">
        <w:tc>
          <w:tcPr>
            <w:tcW w:w="467" w:type="dxa"/>
            <w:vMerge/>
            <w:shd w:val="clear" w:color="auto" w:fill="F2F2F2" w:themeFill="background1" w:themeFillShade="F2"/>
            <w:vAlign w:val="center"/>
          </w:tcPr>
          <w:p w14:paraId="4A80C34C" w14:textId="77777777" w:rsidR="00950AF3" w:rsidRPr="00950AF3" w:rsidRDefault="00950AF3" w:rsidP="00950AF3">
            <w:pPr>
              <w:spacing w:before="60" w:after="60"/>
              <w:rPr>
                <w:rFonts w:ascii="Segoe UI" w:hAnsi="Segoe UI" w:cs="Segoe UI"/>
              </w:rPr>
            </w:pPr>
          </w:p>
        </w:tc>
        <w:tc>
          <w:tcPr>
            <w:tcW w:w="1508" w:type="dxa"/>
            <w:vAlign w:val="center"/>
          </w:tcPr>
          <w:p w14:paraId="48D11246" w14:textId="7755B3C9" w:rsidR="00950AF3" w:rsidRPr="00950AF3" w:rsidRDefault="00950AF3" w:rsidP="00950AF3">
            <w:pPr>
              <w:widowControl w:val="0"/>
              <w:rPr>
                <w:rFonts w:ascii="Segoe UI" w:hAnsi="Segoe UI" w:cs="Segoe UI"/>
              </w:rPr>
            </w:pPr>
            <w:r w:rsidRPr="00DD2A27">
              <w:rPr>
                <w:rFonts w:ascii="Segoe UI" w:hAnsi="Segoe UI" w:cs="Segoe UI"/>
              </w:rPr>
              <w:t>CTE. GS6.1</w:t>
            </w:r>
            <w:r>
              <w:rPr>
                <w:rFonts w:ascii="Segoe UI" w:hAnsi="Segoe UI" w:cs="Segoe UI"/>
              </w:rPr>
              <w:t>.4</w:t>
            </w:r>
          </w:p>
        </w:tc>
        <w:tc>
          <w:tcPr>
            <w:tcW w:w="5310" w:type="dxa"/>
            <w:vAlign w:val="center"/>
          </w:tcPr>
          <w:p w14:paraId="17B6F534" w14:textId="5EAF942B" w:rsidR="00950AF3" w:rsidRPr="00950AF3" w:rsidRDefault="00950AF3" w:rsidP="00950AF3">
            <w:pPr>
              <w:spacing w:before="60" w:after="60"/>
              <w:rPr>
                <w:rFonts w:ascii="Segoe UI" w:hAnsi="Segoe UI" w:cs="Segoe UI"/>
              </w:rPr>
            </w:pPr>
            <w:r w:rsidRPr="00950AF3">
              <w:rPr>
                <w:rFonts w:ascii="Segoe UI" w:hAnsi="Segoe UI" w:cs="Segoe UI"/>
              </w:rPr>
              <w:t>Evaluate steps and share solution with peers</w:t>
            </w:r>
            <w:r>
              <w:rPr>
                <w:rFonts w:ascii="Segoe UI" w:hAnsi="Segoe UI" w:cs="Segoe UI"/>
              </w:rPr>
              <w:t>.</w:t>
            </w:r>
          </w:p>
        </w:tc>
        <w:tc>
          <w:tcPr>
            <w:tcW w:w="2205" w:type="dxa"/>
            <w:vAlign w:val="center"/>
          </w:tcPr>
          <w:p w14:paraId="4D78114A" w14:textId="05AFC1FE" w:rsidR="00950AF3" w:rsidRPr="00950AF3" w:rsidRDefault="00950AF3" w:rsidP="00950AF3">
            <w:pPr>
              <w:ind w:left="-15"/>
              <w:jc w:val="center"/>
              <w:rPr>
                <w:rFonts w:ascii="Segoe UI" w:hAnsi="Segoe UI" w:cs="Segoe UI"/>
              </w:rPr>
            </w:pPr>
            <w:r>
              <w:rPr>
                <w:rFonts w:ascii="Segoe UI" w:hAnsi="Segoe UI" w:cs="Segoe UI"/>
              </w:rPr>
              <w:t>CV</w:t>
            </w:r>
            <w:r w:rsidRPr="00950AF3">
              <w:rPr>
                <w:rFonts w:ascii="Segoe UI" w:hAnsi="Segoe UI" w:cs="Segoe UI"/>
              </w:rPr>
              <w:t>8.3.4</w:t>
            </w:r>
          </w:p>
          <w:p w14:paraId="60E98356" w14:textId="42B1EF23" w:rsidR="00950AF3" w:rsidRPr="00950AF3" w:rsidRDefault="00950AF3" w:rsidP="00950AF3">
            <w:pPr>
              <w:widowControl w:val="0"/>
              <w:jc w:val="center"/>
              <w:rPr>
                <w:rFonts w:ascii="Segoe UI" w:hAnsi="Segoe UI" w:cs="Segoe UI"/>
              </w:rPr>
            </w:pPr>
            <w:r w:rsidRPr="00950AF3">
              <w:rPr>
                <w:rFonts w:ascii="Segoe UI" w:hAnsi="Segoe UI" w:cs="Segoe UI"/>
              </w:rPr>
              <w:t>CV8.2.1</w:t>
            </w:r>
          </w:p>
        </w:tc>
      </w:tr>
      <w:tr w:rsidR="00950AF3" w:rsidRPr="00950AF3" w14:paraId="7349B950" w14:textId="77777777" w:rsidTr="00950AF3">
        <w:tc>
          <w:tcPr>
            <w:tcW w:w="467" w:type="dxa"/>
            <w:vMerge/>
            <w:shd w:val="clear" w:color="auto" w:fill="F2F2F2" w:themeFill="background1" w:themeFillShade="F2"/>
            <w:vAlign w:val="center"/>
          </w:tcPr>
          <w:p w14:paraId="01E7DFE3" w14:textId="77777777" w:rsidR="00950AF3" w:rsidRPr="00950AF3" w:rsidRDefault="00950AF3" w:rsidP="00950AF3">
            <w:pPr>
              <w:spacing w:before="60" w:after="60"/>
              <w:rPr>
                <w:rFonts w:ascii="Segoe UI" w:hAnsi="Segoe UI" w:cs="Segoe UI"/>
              </w:rPr>
            </w:pPr>
          </w:p>
        </w:tc>
        <w:tc>
          <w:tcPr>
            <w:tcW w:w="1508" w:type="dxa"/>
            <w:vAlign w:val="center"/>
          </w:tcPr>
          <w:p w14:paraId="3784C355" w14:textId="2DDF1A16" w:rsidR="00950AF3" w:rsidRPr="00950AF3" w:rsidRDefault="00950AF3" w:rsidP="00950AF3">
            <w:pPr>
              <w:widowControl w:val="0"/>
              <w:rPr>
                <w:rFonts w:ascii="Segoe UI" w:hAnsi="Segoe UI" w:cs="Segoe UI"/>
              </w:rPr>
            </w:pPr>
            <w:r w:rsidRPr="00DD2A27">
              <w:rPr>
                <w:rFonts w:ascii="Segoe UI" w:hAnsi="Segoe UI" w:cs="Segoe UI"/>
              </w:rPr>
              <w:t>CTE. GS6.1</w:t>
            </w:r>
            <w:r>
              <w:rPr>
                <w:rFonts w:ascii="Segoe UI" w:hAnsi="Segoe UI" w:cs="Segoe UI"/>
              </w:rPr>
              <w:t>.5</w:t>
            </w:r>
          </w:p>
        </w:tc>
        <w:tc>
          <w:tcPr>
            <w:tcW w:w="5310" w:type="dxa"/>
            <w:vAlign w:val="center"/>
          </w:tcPr>
          <w:p w14:paraId="7B4672BD" w14:textId="2759FF51" w:rsidR="00950AF3" w:rsidRPr="00950AF3" w:rsidRDefault="00950AF3" w:rsidP="00950AF3">
            <w:pPr>
              <w:widowControl w:val="0"/>
              <w:spacing w:before="60" w:after="60"/>
              <w:rPr>
                <w:rFonts w:ascii="Segoe UI" w:hAnsi="Segoe UI" w:cs="Segoe UI"/>
              </w:rPr>
            </w:pPr>
            <w:r w:rsidRPr="00950AF3">
              <w:rPr>
                <w:rFonts w:ascii="Segoe UI" w:hAnsi="Segoe UI" w:cs="Segoe UI"/>
              </w:rPr>
              <w:t xml:space="preserve">Analyze how </w:t>
            </w:r>
            <w:r>
              <w:rPr>
                <w:rFonts w:ascii="Segoe UI" w:hAnsi="Segoe UI" w:cs="Segoe UI"/>
              </w:rPr>
              <w:t xml:space="preserve">the </w:t>
            </w:r>
            <w:proofErr w:type="gramStart"/>
            <w:r w:rsidRPr="00950AF3">
              <w:rPr>
                <w:rFonts w:ascii="Segoe UI" w:hAnsi="Segoe UI" w:cs="Segoe UI"/>
              </w:rPr>
              <w:t>problem solving</w:t>
            </w:r>
            <w:proofErr w:type="gramEnd"/>
            <w:r>
              <w:rPr>
                <w:rFonts w:ascii="Segoe UI" w:hAnsi="Segoe UI" w:cs="Segoe UI"/>
              </w:rPr>
              <w:t xml:space="preserve"> process relates to work skills.</w:t>
            </w:r>
          </w:p>
        </w:tc>
        <w:tc>
          <w:tcPr>
            <w:tcW w:w="2205" w:type="dxa"/>
            <w:vAlign w:val="center"/>
          </w:tcPr>
          <w:p w14:paraId="5EA80AB9" w14:textId="2A7B2EA2" w:rsidR="00950AF3" w:rsidRPr="00950AF3" w:rsidRDefault="00950AF3" w:rsidP="00950AF3">
            <w:pPr>
              <w:ind w:left="-15"/>
              <w:jc w:val="center"/>
              <w:rPr>
                <w:rFonts w:ascii="Segoe UI" w:hAnsi="Segoe UI" w:cs="Segoe UI"/>
              </w:rPr>
            </w:pPr>
            <w:r>
              <w:rPr>
                <w:rFonts w:ascii="Segoe UI" w:hAnsi="Segoe UI" w:cs="Segoe UI"/>
              </w:rPr>
              <w:t>CV</w:t>
            </w:r>
            <w:r w:rsidRPr="00950AF3">
              <w:rPr>
                <w:rFonts w:ascii="Segoe UI" w:hAnsi="Segoe UI" w:cs="Segoe UI"/>
              </w:rPr>
              <w:t>8.3.3</w:t>
            </w:r>
          </w:p>
          <w:p w14:paraId="58ACABDA" w14:textId="52B8C648" w:rsidR="00950AF3" w:rsidRPr="00950AF3" w:rsidRDefault="00950AF3" w:rsidP="00950AF3">
            <w:pPr>
              <w:widowControl w:val="0"/>
              <w:jc w:val="center"/>
              <w:rPr>
                <w:rFonts w:ascii="Segoe UI" w:hAnsi="Segoe UI" w:cs="Segoe UI"/>
              </w:rPr>
            </w:pPr>
            <w:r w:rsidRPr="00950AF3">
              <w:rPr>
                <w:rFonts w:ascii="Segoe UI" w:hAnsi="Segoe UI" w:cs="Segoe UI"/>
              </w:rPr>
              <w:t>CV8.3.4</w:t>
            </w:r>
          </w:p>
        </w:tc>
      </w:tr>
      <w:tr w:rsidR="00950AF3" w:rsidRPr="00950AF3" w14:paraId="3A6EB110" w14:textId="77777777" w:rsidTr="00950AF3">
        <w:tc>
          <w:tcPr>
            <w:tcW w:w="467" w:type="dxa"/>
            <w:vMerge/>
            <w:shd w:val="clear" w:color="auto" w:fill="F2F2F2" w:themeFill="background1" w:themeFillShade="F2"/>
            <w:vAlign w:val="center"/>
          </w:tcPr>
          <w:p w14:paraId="6E571A36" w14:textId="77777777" w:rsidR="00950AF3" w:rsidRPr="00950AF3" w:rsidRDefault="00950AF3" w:rsidP="00950AF3">
            <w:pPr>
              <w:spacing w:before="60" w:after="60"/>
              <w:rPr>
                <w:rFonts w:ascii="Segoe UI" w:hAnsi="Segoe UI" w:cs="Segoe UI"/>
              </w:rPr>
            </w:pPr>
          </w:p>
        </w:tc>
        <w:tc>
          <w:tcPr>
            <w:tcW w:w="1508" w:type="dxa"/>
            <w:vAlign w:val="center"/>
          </w:tcPr>
          <w:p w14:paraId="1E95760A" w14:textId="62F87F67" w:rsidR="00950AF3" w:rsidRPr="00950AF3" w:rsidRDefault="00950AF3" w:rsidP="00950AF3">
            <w:pPr>
              <w:widowControl w:val="0"/>
              <w:rPr>
                <w:rFonts w:ascii="Segoe UI" w:hAnsi="Segoe UI" w:cs="Segoe UI"/>
              </w:rPr>
            </w:pPr>
            <w:r w:rsidRPr="00DD2A27">
              <w:rPr>
                <w:rFonts w:ascii="Segoe UI" w:hAnsi="Segoe UI" w:cs="Segoe UI"/>
              </w:rPr>
              <w:t>CTE. GS6.1</w:t>
            </w:r>
            <w:r>
              <w:rPr>
                <w:rFonts w:ascii="Segoe UI" w:hAnsi="Segoe UI" w:cs="Segoe UI"/>
              </w:rPr>
              <w:t>.6</w:t>
            </w:r>
          </w:p>
        </w:tc>
        <w:tc>
          <w:tcPr>
            <w:tcW w:w="5310" w:type="dxa"/>
            <w:vAlign w:val="center"/>
          </w:tcPr>
          <w:p w14:paraId="66DE312D" w14:textId="3FBC4CDA" w:rsidR="00950AF3" w:rsidRPr="00950AF3" w:rsidRDefault="00950AF3" w:rsidP="00950AF3">
            <w:pPr>
              <w:widowControl w:val="0"/>
              <w:spacing w:before="60" w:after="60"/>
              <w:rPr>
                <w:rFonts w:ascii="Segoe UI" w:hAnsi="Segoe UI" w:cs="Segoe UI"/>
              </w:rPr>
            </w:pPr>
            <w:r w:rsidRPr="00950AF3">
              <w:rPr>
                <w:rFonts w:ascii="Segoe UI" w:hAnsi="Segoe UI" w:cs="Segoe UI"/>
              </w:rPr>
              <w:t xml:space="preserve">Explain </w:t>
            </w:r>
            <w:r>
              <w:rPr>
                <w:rFonts w:ascii="Segoe UI" w:hAnsi="Segoe UI" w:cs="Segoe UI"/>
              </w:rPr>
              <w:t xml:space="preserve">the </w:t>
            </w:r>
            <w:r w:rsidRPr="00950AF3">
              <w:rPr>
                <w:rFonts w:ascii="Segoe UI" w:hAnsi="Segoe UI" w:cs="Segoe UI"/>
              </w:rPr>
              <w:t>working process of business and political areas and how they affect careers</w:t>
            </w:r>
            <w:r>
              <w:rPr>
                <w:rFonts w:ascii="Segoe UI" w:hAnsi="Segoe UI" w:cs="Segoe UI"/>
              </w:rPr>
              <w:t>.</w:t>
            </w:r>
          </w:p>
        </w:tc>
        <w:tc>
          <w:tcPr>
            <w:tcW w:w="2205" w:type="dxa"/>
            <w:vAlign w:val="center"/>
          </w:tcPr>
          <w:p w14:paraId="7511797D" w14:textId="159B924C" w:rsidR="00950AF3" w:rsidRPr="00950AF3" w:rsidRDefault="00950AF3" w:rsidP="00950AF3">
            <w:pPr>
              <w:widowControl w:val="0"/>
              <w:jc w:val="center"/>
              <w:rPr>
                <w:rFonts w:ascii="Segoe UI" w:hAnsi="Segoe UI" w:cs="Segoe UI"/>
              </w:rPr>
            </w:pPr>
            <w:r>
              <w:rPr>
                <w:rFonts w:ascii="Segoe UI" w:hAnsi="Segoe UI" w:cs="Segoe UI"/>
              </w:rPr>
              <w:t>CV</w:t>
            </w:r>
            <w:r w:rsidRPr="00950AF3">
              <w:rPr>
                <w:rFonts w:ascii="Segoe UI" w:hAnsi="Segoe UI" w:cs="Segoe UI"/>
              </w:rPr>
              <w:t>8.3.2</w:t>
            </w:r>
          </w:p>
        </w:tc>
      </w:tr>
      <w:tr w:rsidR="00950AF3" w:rsidRPr="00950AF3" w14:paraId="60452B29" w14:textId="77777777" w:rsidTr="00950AF3">
        <w:tc>
          <w:tcPr>
            <w:tcW w:w="467" w:type="dxa"/>
            <w:vMerge/>
            <w:shd w:val="clear" w:color="auto" w:fill="F2F2F2" w:themeFill="background1" w:themeFillShade="F2"/>
            <w:vAlign w:val="center"/>
          </w:tcPr>
          <w:p w14:paraId="438B8802" w14:textId="77777777" w:rsidR="00950AF3" w:rsidRPr="00950AF3" w:rsidRDefault="00950AF3" w:rsidP="00950AF3">
            <w:pPr>
              <w:spacing w:before="60" w:after="60"/>
              <w:rPr>
                <w:rFonts w:ascii="Segoe UI" w:hAnsi="Segoe UI" w:cs="Segoe UI"/>
              </w:rPr>
            </w:pPr>
          </w:p>
        </w:tc>
        <w:tc>
          <w:tcPr>
            <w:tcW w:w="1508" w:type="dxa"/>
            <w:vAlign w:val="center"/>
          </w:tcPr>
          <w:p w14:paraId="5AED7C5B" w14:textId="723C8235" w:rsidR="00950AF3" w:rsidRPr="00950AF3" w:rsidRDefault="00950AF3" w:rsidP="00950AF3">
            <w:pPr>
              <w:widowControl w:val="0"/>
              <w:rPr>
                <w:rFonts w:ascii="Segoe UI" w:hAnsi="Segoe UI" w:cs="Segoe UI"/>
              </w:rPr>
            </w:pPr>
            <w:r w:rsidRPr="00DD2A27">
              <w:rPr>
                <w:rFonts w:ascii="Segoe UI" w:hAnsi="Segoe UI" w:cs="Segoe UI"/>
              </w:rPr>
              <w:t>CTE. GS6.1</w:t>
            </w:r>
            <w:r>
              <w:rPr>
                <w:rFonts w:ascii="Segoe UI" w:hAnsi="Segoe UI" w:cs="Segoe UI"/>
              </w:rPr>
              <w:t>.7</w:t>
            </w:r>
          </w:p>
        </w:tc>
        <w:tc>
          <w:tcPr>
            <w:tcW w:w="5310" w:type="dxa"/>
            <w:vAlign w:val="center"/>
          </w:tcPr>
          <w:p w14:paraId="63C8A1C6" w14:textId="3F5318B0" w:rsidR="00950AF3" w:rsidRPr="00950AF3" w:rsidRDefault="00950AF3" w:rsidP="00950AF3">
            <w:pPr>
              <w:widowControl w:val="0"/>
              <w:pBdr>
                <w:top w:val="nil"/>
                <w:left w:val="nil"/>
                <w:bottom w:val="nil"/>
                <w:right w:val="nil"/>
                <w:between w:val="nil"/>
              </w:pBdr>
              <w:rPr>
                <w:rFonts w:ascii="Segoe UI" w:hAnsi="Segoe UI" w:cs="Segoe UI"/>
              </w:rPr>
            </w:pPr>
            <w:r w:rsidRPr="00950AF3">
              <w:rPr>
                <w:rFonts w:ascii="Segoe UI" w:hAnsi="Segoe UI" w:cs="Segoe UI"/>
              </w:rPr>
              <w:t xml:space="preserve">Discuss employability skills/needs </w:t>
            </w:r>
            <w:r>
              <w:rPr>
                <w:rFonts w:ascii="Segoe UI" w:hAnsi="Segoe UI" w:cs="Segoe UI"/>
              </w:rPr>
              <w:t>and</w:t>
            </w:r>
            <w:r w:rsidRPr="00950AF3">
              <w:rPr>
                <w:rFonts w:ascii="Segoe UI" w:hAnsi="Segoe UI" w:cs="Segoe UI"/>
              </w:rPr>
              <w:t xml:space="preserve"> make list of </w:t>
            </w:r>
            <w:r>
              <w:rPr>
                <w:rFonts w:ascii="Segoe UI" w:hAnsi="Segoe UI" w:cs="Segoe UI"/>
              </w:rPr>
              <w:t>five</w:t>
            </w:r>
            <w:r w:rsidRPr="00950AF3">
              <w:rPr>
                <w:rFonts w:ascii="Segoe UI" w:hAnsi="Segoe UI" w:cs="Segoe UI"/>
              </w:rPr>
              <w:t xml:space="preserve"> important ones</w:t>
            </w:r>
            <w:r>
              <w:rPr>
                <w:rFonts w:ascii="Segoe UI" w:hAnsi="Segoe UI" w:cs="Segoe UI"/>
              </w:rPr>
              <w:t>.</w:t>
            </w:r>
          </w:p>
        </w:tc>
        <w:tc>
          <w:tcPr>
            <w:tcW w:w="2205" w:type="dxa"/>
            <w:vAlign w:val="center"/>
          </w:tcPr>
          <w:p w14:paraId="22F3064B" w14:textId="629BDD28" w:rsidR="00950AF3" w:rsidRPr="00950AF3" w:rsidRDefault="00950AF3" w:rsidP="00950AF3">
            <w:pPr>
              <w:widowControl w:val="0"/>
              <w:jc w:val="center"/>
              <w:rPr>
                <w:rFonts w:ascii="Segoe UI" w:hAnsi="Segoe UI" w:cs="Segoe UI"/>
              </w:rPr>
            </w:pPr>
            <w:r w:rsidRPr="00950AF3">
              <w:rPr>
                <w:rFonts w:ascii="Segoe UI" w:hAnsi="Segoe UI" w:cs="Segoe UI"/>
              </w:rPr>
              <w:t>CV8.1.4</w:t>
            </w:r>
          </w:p>
        </w:tc>
      </w:tr>
    </w:tbl>
    <w:p w14:paraId="1942039B" w14:textId="77777777" w:rsidR="00521450" w:rsidRPr="00950AF3"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950AF3" w14:paraId="28609F95" w14:textId="77777777" w:rsidTr="00950AF3">
        <w:tc>
          <w:tcPr>
            <w:tcW w:w="1975" w:type="dxa"/>
            <w:gridSpan w:val="2"/>
            <w:shd w:val="clear" w:color="auto" w:fill="F2F2F2" w:themeFill="background1" w:themeFillShade="F2"/>
            <w:vAlign w:val="center"/>
          </w:tcPr>
          <w:p w14:paraId="14910649" w14:textId="22A48E65" w:rsidR="00521450" w:rsidRPr="00950AF3" w:rsidRDefault="00950AF3" w:rsidP="00521450">
            <w:pPr>
              <w:widowControl w:val="0"/>
              <w:rPr>
                <w:rFonts w:ascii="Segoe UI" w:hAnsi="Segoe UI" w:cs="Segoe UI"/>
              </w:rPr>
            </w:pPr>
            <w:r>
              <w:rPr>
                <w:rFonts w:ascii="Segoe UI" w:hAnsi="Segoe UI" w:cs="Segoe UI"/>
              </w:rPr>
              <w:t>CTE. GS6.2</w:t>
            </w:r>
          </w:p>
        </w:tc>
        <w:tc>
          <w:tcPr>
            <w:tcW w:w="5310" w:type="dxa"/>
            <w:shd w:val="clear" w:color="auto" w:fill="F2F2F2" w:themeFill="background1" w:themeFillShade="F2"/>
            <w:vAlign w:val="center"/>
          </w:tcPr>
          <w:p w14:paraId="1AAAE21C" w14:textId="5C60DDEF" w:rsidR="00521450" w:rsidRPr="00950AF3" w:rsidRDefault="00950AF3" w:rsidP="00521450">
            <w:pPr>
              <w:spacing w:before="60" w:after="60"/>
              <w:rPr>
                <w:rFonts w:ascii="Segoe UI" w:hAnsi="Segoe UI" w:cs="Segoe UI"/>
              </w:rPr>
            </w:pPr>
            <w:r w:rsidRPr="00950AF3">
              <w:rPr>
                <w:rFonts w:ascii="Segoe UI" w:hAnsi="Segoe UI" w:cs="Segoe UI"/>
              </w:rPr>
              <w:t>Students will perform safe practices and procedures while in the shop.</w:t>
            </w:r>
          </w:p>
        </w:tc>
        <w:tc>
          <w:tcPr>
            <w:tcW w:w="2205" w:type="dxa"/>
            <w:shd w:val="clear" w:color="auto" w:fill="F2F2F2" w:themeFill="background1" w:themeFillShade="F2"/>
            <w:vAlign w:val="center"/>
          </w:tcPr>
          <w:p w14:paraId="28B0F981" w14:textId="77777777" w:rsidR="00521450" w:rsidRPr="00950AF3" w:rsidRDefault="00521450" w:rsidP="00521450">
            <w:pPr>
              <w:spacing w:before="60" w:after="60"/>
              <w:jc w:val="center"/>
              <w:rPr>
                <w:rFonts w:ascii="Segoe UI" w:hAnsi="Segoe UI" w:cs="Segoe UI"/>
              </w:rPr>
            </w:pPr>
            <w:r w:rsidRPr="00950AF3">
              <w:rPr>
                <w:rFonts w:ascii="Segoe UI" w:hAnsi="Segoe UI" w:cs="Segoe UI"/>
              </w:rPr>
              <w:t>Standard Reference</w:t>
            </w:r>
          </w:p>
        </w:tc>
      </w:tr>
      <w:tr w:rsidR="00950AF3" w:rsidRPr="00950AF3" w14:paraId="216B52CB" w14:textId="77777777" w:rsidTr="00950AF3">
        <w:tc>
          <w:tcPr>
            <w:tcW w:w="467" w:type="dxa"/>
            <w:vMerge w:val="restart"/>
            <w:shd w:val="clear" w:color="auto" w:fill="F2F2F2" w:themeFill="background1" w:themeFillShade="F2"/>
            <w:vAlign w:val="center"/>
          </w:tcPr>
          <w:p w14:paraId="1DD6E92E" w14:textId="77777777" w:rsidR="00950AF3" w:rsidRPr="00950AF3" w:rsidRDefault="00950AF3" w:rsidP="00950AF3">
            <w:pPr>
              <w:spacing w:before="60" w:after="60"/>
              <w:rPr>
                <w:rFonts w:ascii="Segoe UI" w:hAnsi="Segoe UI" w:cs="Segoe UI"/>
              </w:rPr>
            </w:pPr>
          </w:p>
        </w:tc>
        <w:tc>
          <w:tcPr>
            <w:tcW w:w="1508" w:type="dxa"/>
            <w:vAlign w:val="center"/>
          </w:tcPr>
          <w:p w14:paraId="58BC3937" w14:textId="105F2B02" w:rsidR="00950AF3" w:rsidRPr="00950AF3" w:rsidRDefault="00950AF3" w:rsidP="00950AF3">
            <w:pPr>
              <w:widowControl w:val="0"/>
              <w:spacing w:before="60" w:after="60"/>
              <w:rPr>
                <w:rFonts w:ascii="Segoe UI" w:hAnsi="Segoe UI" w:cs="Segoe UI"/>
              </w:rPr>
            </w:pPr>
            <w:r w:rsidRPr="002A3567">
              <w:rPr>
                <w:rFonts w:ascii="Segoe UI" w:hAnsi="Segoe UI" w:cs="Segoe UI"/>
              </w:rPr>
              <w:t>CTE. GS6.2</w:t>
            </w:r>
            <w:r>
              <w:rPr>
                <w:rFonts w:ascii="Segoe UI" w:hAnsi="Segoe UI" w:cs="Segoe UI"/>
              </w:rPr>
              <w:t>.1</w:t>
            </w:r>
          </w:p>
        </w:tc>
        <w:tc>
          <w:tcPr>
            <w:tcW w:w="5310" w:type="dxa"/>
            <w:vAlign w:val="center"/>
          </w:tcPr>
          <w:p w14:paraId="47EBD2F7" w14:textId="79BC822A" w:rsidR="00950AF3" w:rsidRPr="00950AF3" w:rsidRDefault="00950AF3" w:rsidP="00950AF3">
            <w:pPr>
              <w:spacing w:before="60" w:after="60"/>
              <w:rPr>
                <w:rFonts w:ascii="Segoe UI" w:hAnsi="Segoe UI" w:cs="Segoe UI"/>
              </w:rPr>
            </w:pPr>
            <w:r w:rsidRPr="00950AF3">
              <w:rPr>
                <w:rFonts w:ascii="Segoe UI" w:hAnsi="Segoe UI" w:cs="Segoe UI"/>
              </w:rPr>
              <w:t>Hand tool safety</w:t>
            </w:r>
            <w:r>
              <w:rPr>
                <w:rFonts w:ascii="Segoe UI" w:hAnsi="Segoe UI" w:cs="Segoe UI"/>
              </w:rPr>
              <w:t>.</w:t>
            </w:r>
          </w:p>
        </w:tc>
        <w:tc>
          <w:tcPr>
            <w:tcW w:w="2205" w:type="dxa"/>
            <w:vAlign w:val="center"/>
          </w:tcPr>
          <w:p w14:paraId="3D091B5B" w14:textId="70473587" w:rsidR="00950AF3" w:rsidRPr="00950AF3" w:rsidRDefault="00950AF3" w:rsidP="00950AF3">
            <w:pPr>
              <w:widowControl w:val="0"/>
              <w:jc w:val="center"/>
              <w:rPr>
                <w:rFonts w:ascii="Segoe UI" w:hAnsi="Segoe UI" w:cs="Segoe UI"/>
              </w:rPr>
            </w:pPr>
            <w:r w:rsidRPr="00950AF3">
              <w:rPr>
                <w:rFonts w:ascii="Segoe UI" w:hAnsi="Segoe UI" w:cs="Segoe UI"/>
              </w:rPr>
              <w:t>CV8.5.3</w:t>
            </w:r>
          </w:p>
        </w:tc>
      </w:tr>
      <w:tr w:rsidR="00950AF3" w:rsidRPr="00950AF3" w14:paraId="1A822C54" w14:textId="77777777" w:rsidTr="00950AF3">
        <w:tc>
          <w:tcPr>
            <w:tcW w:w="467" w:type="dxa"/>
            <w:vMerge/>
            <w:shd w:val="clear" w:color="auto" w:fill="F2F2F2" w:themeFill="background1" w:themeFillShade="F2"/>
            <w:vAlign w:val="center"/>
          </w:tcPr>
          <w:p w14:paraId="2D53FC54" w14:textId="77777777" w:rsidR="00950AF3" w:rsidRPr="00950AF3" w:rsidRDefault="00950AF3" w:rsidP="00950AF3">
            <w:pPr>
              <w:spacing w:before="60" w:after="60"/>
              <w:rPr>
                <w:rFonts w:ascii="Segoe UI" w:hAnsi="Segoe UI" w:cs="Segoe UI"/>
              </w:rPr>
            </w:pPr>
          </w:p>
        </w:tc>
        <w:tc>
          <w:tcPr>
            <w:tcW w:w="1508" w:type="dxa"/>
            <w:vAlign w:val="center"/>
          </w:tcPr>
          <w:p w14:paraId="0A040068" w14:textId="2E019E4E" w:rsidR="00950AF3" w:rsidRPr="00950AF3" w:rsidRDefault="00950AF3" w:rsidP="00950AF3">
            <w:pPr>
              <w:widowControl w:val="0"/>
              <w:spacing w:before="60" w:after="60"/>
              <w:rPr>
                <w:rFonts w:ascii="Segoe UI" w:hAnsi="Segoe UI" w:cs="Segoe UI"/>
              </w:rPr>
            </w:pPr>
            <w:r w:rsidRPr="002A3567">
              <w:rPr>
                <w:rFonts w:ascii="Segoe UI" w:hAnsi="Segoe UI" w:cs="Segoe UI"/>
              </w:rPr>
              <w:t>CTE. GS6.2</w:t>
            </w:r>
            <w:r>
              <w:rPr>
                <w:rFonts w:ascii="Segoe UI" w:hAnsi="Segoe UI" w:cs="Segoe UI"/>
              </w:rPr>
              <w:t>.2</w:t>
            </w:r>
          </w:p>
        </w:tc>
        <w:tc>
          <w:tcPr>
            <w:tcW w:w="5310" w:type="dxa"/>
            <w:vAlign w:val="center"/>
          </w:tcPr>
          <w:p w14:paraId="569039BF" w14:textId="4FDA865C" w:rsidR="00950AF3" w:rsidRPr="00950AF3" w:rsidRDefault="00950AF3" w:rsidP="00950AF3">
            <w:pPr>
              <w:spacing w:before="60" w:after="60"/>
              <w:rPr>
                <w:rFonts w:ascii="Segoe UI" w:hAnsi="Segoe UI" w:cs="Segoe UI"/>
              </w:rPr>
            </w:pPr>
            <w:r w:rsidRPr="00950AF3">
              <w:rPr>
                <w:rFonts w:ascii="Segoe UI" w:hAnsi="Segoe UI" w:cs="Segoe UI"/>
              </w:rPr>
              <w:t>Know name of each tool (55 common ones)</w:t>
            </w:r>
            <w:r>
              <w:rPr>
                <w:rFonts w:ascii="Segoe UI" w:hAnsi="Segoe UI" w:cs="Segoe UI"/>
              </w:rPr>
              <w:t>.</w:t>
            </w:r>
          </w:p>
        </w:tc>
        <w:tc>
          <w:tcPr>
            <w:tcW w:w="2205" w:type="dxa"/>
            <w:vAlign w:val="center"/>
          </w:tcPr>
          <w:p w14:paraId="7604356A" w14:textId="41703FC8" w:rsidR="00950AF3" w:rsidRPr="00950AF3" w:rsidRDefault="000D3688" w:rsidP="000D3688">
            <w:pPr>
              <w:spacing w:before="60" w:after="60"/>
              <w:jc w:val="center"/>
              <w:rPr>
                <w:rFonts w:ascii="Segoe UI" w:hAnsi="Segoe UI" w:cs="Segoe UI"/>
              </w:rPr>
            </w:pPr>
            <w:r>
              <w:rPr>
                <w:rFonts w:ascii="Segoe UI" w:hAnsi="Segoe UI" w:cs="Segoe UI"/>
              </w:rPr>
              <w:t>CV</w:t>
            </w:r>
            <w:r w:rsidR="00950AF3" w:rsidRPr="00950AF3">
              <w:rPr>
                <w:rFonts w:ascii="Segoe UI" w:hAnsi="Segoe UI" w:cs="Segoe UI"/>
              </w:rPr>
              <w:t>8</w:t>
            </w:r>
            <w:r>
              <w:rPr>
                <w:rFonts w:ascii="Segoe UI" w:hAnsi="Segoe UI" w:cs="Segoe UI"/>
              </w:rPr>
              <w:t>.</w:t>
            </w:r>
            <w:r w:rsidR="00950AF3" w:rsidRPr="00950AF3">
              <w:rPr>
                <w:rFonts w:ascii="Segoe UI" w:hAnsi="Segoe UI" w:cs="Segoe UI"/>
              </w:rPr>
              <w:t>5.3</w:t>
            </w:r>
          </w:p>
        </w:tc>
      </w:tr>
      <w:tr w:rsidR="00950AF3" w:rsidRPr="00950AF3" w14:paraId="08F9495A" w14:textId="77777777" w:rsidTr="00950AF3">
        <w:tc>
          <w:tcPr>
            <w:tcW w:w="467" w:type="dxa"/>
            <w:vMerge/>
            <w:shd w:val="clear" w:color="auto" w:fill="F2F2F2" w:themeFill="background1" w:themeFillShade="F2"/>
            <w:vAlign w:val="center"/>
          </w:tcPr>
          <w:p w14:paraId="0EEB6012" w14:textId="77777777" w:rsidR="00950AF3" w:rsidRPr="00950AF3" w:rsidRDefault="00950AF3" w:rsidP="00950AF3">
            <w:pPr>
              <w:spacing w:before="60" w:after="60"/>
              <w:rPr>
                <w:rFonts w:ascii="Segoe UI" w:hAnsi="Segoe UI" w:cs="Segoe UI"/>
              </w:rPr>
            </w:pPr>
          </w:p>
        </w:tc>
        <w:tc>
          <w:tcPr>
            <w:tcW w:w="1508" w:type="dxa"/>
            <w:vAlign w:val="center"/>
          </w:tcPr>
          <w:p w14:paraId="76D145F0" w14:textId="0F22E11E" w:rsidR="00950AF3" w:rsidRPr="00950AF3" w:rsidRDefault="00950AF3" w:rsidP="00950AF3">
            <w:pPr>
              <w:widowControl w:val="0"/>
              <w:spacing w:before="60" w:after="60"/>
              <w:rPr>
                <w:rFonts w:ascii="Segoe UI" w:hAnsi="Segoe UI" w:cs="Segoe UI"/>
              </w:rPr>
            </w:pPr>
            <w:r w:rsidRPr="002A3567">
              <w:rPr>
                <w:rFonts w:ascii="Segoe UI" w:hAnsi="Segoe UI" w:cs="Segoe UI"/>
              </w:rPr>
              <w:t>CTE. GS6.2</w:t>
            </w:r>
            <w:r>
              <w:rPr>
                <w:rFonts w:ascii="Segoe UI" w:hAnsi="Segoe UI" w:cs="Segoe UI"/>
              </w:rPr>
              <w:t>.3</w:t>
            </w:r>
          </w:p>
        </w:tc>
        <w:tc>
          <w:tcPr>
            <w:tcW w:w="5310" w:type="dxa"/>
            <w:vAlign w:val="center"/>
          </w:tcPr>
          <w:p w14:paraId="5574F941" w14:textId="0D615011" w:rsidR="00950AF3" w:rsidRPr="00950AF3" w:rsidRDefault="00950AF3" w:rsidP="00950AF3">
            <w:pPr>
              <w:spacing w:before="60" w:after="60"/>
              <w:rPr>
                <w:rFonts w:ascii="Segoe UI" w:hAnsi="Segoe UI" w:cs="Segoe UI"/>
              </w:rPr>
            </w:pPr>
            <w:r w:rsidRPr="00950AF3">
              <w:rPr>
                <w:rFonts w:ascii="Segoe UI" w:hAnsi="Segoe UI" w:cs="Segoe UI"/>
              </w:rPr>
              <w:t>Know what each tool does</w:t>
            </w:r>
            <w:r>
              <w:rPr>
                <w:rFonts w:ascii="Segoe UI" w:hAnsi="Segoe UI" w:cs="Segoe UI"/>
              </w:rPr>
              <w:t>.</w:t>
            </w:r>
          </w:p>
        </w:tc>
        <w:tc>
          <w:tcPr>
            <w:tcW w:w="2205" w:type="dxa"/>
            <w:vAlign w:val="center"/>
          </w:tcPr>
          <w:p w14:paraId="038B1034" w14:textId="13AFCFA2" w:rsidR="00950AF3" w:rsidRPr="00950AF3" w:rsidRDefault="000D3688" w:rsidP="00950AF3">
            <w:pPr>
              <w:spacing w:before="60" w:after="60"/>
              <w:jc w:val="center"/>
              <w:rPr>
                <w:rFonts w:ascii="Segoe UI" w:hAnsi="Segoe UI" w:cs="Segoe UI"/>
              </w:rPr>
            </w:pPr>
            <w:r>
              <w:rPr>
                <w:rFonts w:ascii="Segoe UI" w:hAnsi="Segoe UI" w:cs="Segoe UI"/>
              </w:rPr>
              <w:t>CV8.</w:t>
            </w:r>
            <w:r w:rsidR="00950AF3" w:rsidRPr="00950AF3">
              <w:rPr>
                <w:rFonts w:ascii="Segoe UI" w:hAnsi="Segoe UI" w:cs="Segoe UI"/>
              </w:rPr>
              <w:t>5.3</w:t>
            </w:r>
          </w:p>
        </w:tc>
      </w:tr>
      <w:tr w:rsidR="00950AF3" w:rsidRPr="00950AF3" w14:paraId="70D7074B" w14:textId="77777777" w:rsidTr="00950AF3">
        <w:tc>
          <w:tcPr>
            <w:tcW w:w="467" w:type="dxa"/>
            <w:vMerge/>
            <w:shd w:val="clear" w:color="auto" w:fill="F2F2F2" w:themeFill="background1" w:themeFillShade="F2"/>
            <w:vAlign w:val="center"/>
          </w:tcPr>
          <w:p w14:paraId="5E7FA67C" w14:textId="77777777" w:rsidR="00950AF3" w:rsidRPr="00950AF3" w:rsidRDefault="00950AF3" w:rsidP="00950AF3">
            <w:pPr>
              <w:spacing w:before="60" w:after="60"/>
              <w:rPr>
                <w:rFonts w:ascii="Segoe UI" w:hAnsi="Segoe UI" w:cs="Segoe UI"/>
              </w:rPr>
            </w:pPr>
          </w:p>
        </w:tc>
        <w:tc>
          <w:tcPr>
            <w:tcW w:w="1508" w:type="dxa"/>
            <w:vAlign w:val="center"/>
          </w:tcPr>
          <w:p w14:paraId="6222C401" w14:textId="4822FA04" w:rsidR="00950AF3" w:rsidRPr="00950AF3" w:rsidRDefault="00950AF3" w:rsidP="00950AF3">
            <w:pPr>
              <w:widowControl w:val="0"/>
              <w:spacing w:before="60" w:after="60"/>
              <w:rPr>
                <w:rFonts w:ascii="Segoe UI" w:hAnsi="Segoe UI" w:cs="Segoe UI"/>
              </w:rPr>
            </w:pPr>
            <w:r w:rsidRPr="002A3567">
              <w:rPr>
                <w:rFonts w:ascii="Segoe UI" w:hAnsi="Segoe UI" w:cs="Segoe UI"/>
              </w:rPr>
              <w:t>CTE. GS6.2</w:t>
            </w:r>
            <w:r>
              <w:rPr>
                <w:rFonts w:ascii="Segoe UI" w:hAnsi="Segoe UI" w:cs="Segoe UI"/>
              </w:rPr>
              <w:t>.4</w:t>
            </w:r>
          </w:p>
        </w:tc>
        <w:tc>
          <w:tcPr>
            <w:tcW w:w="5310" w:type="dxa"/>
            <w:vAlign w:val="center"/>
          </w:tcPr>
          <w:p w14:paraId="6AC635D9" w14:textId="3BD2333B" w:rsidR="00950AF3" w:rsidRPr="00950AF3" w:rsidRDefault="00950AF3" w:rsidP="00950AF3">
            <w:pPr>
              <w:spacing w:before="60" w:after="60"/>
              <w:rPr>
                <w:rFonts w:ascii="Segoe UI" w:hAnsi="Segoe UI" w:cs="Segoe UI"/>
              </w:rPr>
            </w:pPr>
            <w:r>
              <w:rPr>
                <w:rFonts w:ascii="Segoe UI" w:hAnsi="Segoe UI" w:cs="Segoe UI"/>
              </w:rPr>
              <w:t>M</w:t>
            </w:r>
            <w:r w:rsidRPr="00950AF3">
              <w:rPr>
                <w:rFonts w:ascii="Segoe UI" w:hAnsi="Segoe UI" w:cs="Segoe UI"/>
              </w:rPr>
              <w:t>at</w:t>
            </w:r>
            <w:r>
              <w:rPr>
                <w:rFonts w:ascii="Segoe UI" w:hAnsi="Segoe UI" w:cs="Segoe UI"/>
              </w:rPr>
              <w:t>ch tool to job.</w:t>
            </w:r>
          </w:p>
        </w:tc>
        <w:tc>
          <w:tcPr>
            <w:tcW w:w="2205" w:type="dxa"/>
            <w:vAlign w:val="center"/>
          </w:tcPr>
          <w:p w14:paraId="510CBDB7" w14:textId="28218E70" w:rsidR="00950AF3" w:rsidRPr="00950AF3" w:rsidRDefault="000D3688" w:rsidP="00950AF3">
            <w:pPr>
              <w:spacing w:before="60" w:after="60"/>
              <w:jc w:val="center"/>
              <w:rPr>
                <w:rFonts w:ascii="Segoe UI" w:hAnsi="Segoe UI" w:cs="Segoe UI"/>
              </w:rPr>
            </w:pPr>
            <w:r>
              <w:rPr>
                <w:rFonts w:ascii="Segoe UI" w:hAnsi="Segoe UI" w:cs="Segoe UI"/>
              </w:rPr>
              <w:t>CV8.</w:t>
            </w:r>
            <w:r w:rsidR="00950AF3" w:rsidRPr="00950AF3">
              <w:rPr>
                <w:rFonts w:ascii="Segoe UI" w:hAnsi="Segoe UI" w:cs="Segoe UI"/>
              </w:rPr>
              <w:t>5.3</w:t>
            </w:r>
          </w:p>
        </w:tc>
      </w:tr>
      <w:tr w:rsidR="00950AF3" w:rsidRPr="00950AF3" w14:paraId="2E3FFE63" w14:textId="77777777" w:rsidTr="00950AF3">
        <w:tc>
          <w:tcPr>
            <w:tcW w:w="467" w:type="dxa"/>
            <w:vMerge/>
            <w:shd w:val="clear" w:color="auto" w:fill="F2F2F2" w:themeFill="background1" w:themeFillShade="F2"/>
            <w:vAlign w:val="center"/>
          </w:tcPr>
          <w:p w14:paraId="043FC515" w14:textId="77777777" w:rsidR="00950AF3" w:rsidRPr="00950AF3" w:rsidRDefault="00950AF3" w:rsidP="00950AF3">
            <w:pPr>
              <w:spacing w:before="60" w:after="60"/>
              <w:rPr>
                <w:rFonts w:ascii="Segoe UI" w:hAnsi="Segoe UI" w:cs="Segoe UI"/>
              </w:rPr>
            </w:pPr>
          </w:p>
        </w:tc>
        <w:tc>
          <w:tcPr>
            <w:tcW w:w="1508" w:type="dxa"/>
            <w:vAlign w:val="center"/>
          </w:tcPr>
          <w:p w14:paraId="1D785B6C" w14:textId="00DE3530" w:rsidR="00950AF3" w:rsidRPr="00950AF3" w:rsidRDefault="00950AF3" w:rsidP="00950AF3">
            <w:pPr>
              <w:widowControl w:val="0"/>
              <w:spacing w:before="60" w:after="60"/>
              <w:rPr>
                <w:rFonts w:ascii="Segoe UI" w:hAnsi="Segoe UI" w:cs="Segoe UI"/>
              </w:rPr>
            </w:pPr>
            <w:r w:rsidRPr="002A3567">
              <w:rPr>
                <w:rFonts w:ascii="Segoe UI" w:hAnsi="Segoe UI" w:cs="Segoe UI"/>
              </w:rPr>
              <w:t>CTE. GS6.2</w:t>
            </w:r>
            <w:r>
              <w:rPr>
                <w:rFonts w:ascii="Segoe UI" w:hAnsi="Segoe UI" w:cs="Segoe UI"/>
              </w:rPr>
              <w:t>.5</w:t>
            </w:r>
          </w:p>
        </w:tc>
        <w:tc>
          <w:tcPr>
            <w:tcW w:w="5310" w:type="dxa"/>
            <w:vAlign w:val="center"/>
          </w:tcPr>
          <w:p w14:paraId="2D57F8D4" w14:textId="0A0426AB" w:rsidR="00950AF3" w:rsidRPr="00950AF3" w:rsidRDefault="00950AF3" w:rsidP="00950AF3">
            <w:pPr>
              <w:spacing w:before="60" w:after="60"/>
              <w:rPr>
                <w:rFonts w:ascii="Segoe UI" w:hAnsi="Segoe UI" w:cs="Segoe UI"/>
              </w:rPr>
            </w:pPr>
            <w:r>
              <w:rPr>
                <w:rFonts w:ascii="Segoe UI" w:hAnsi="Segoe UI" w:cs="Segoe UI"/>
              </w:rPr>
              <w:t>D</w:t>
            </w:r>
            <w:r w:rsidRPr="00950AF3">
              <w:rPr>
                <w:rFonts w:ascii="Segoe UI" w:hAnsi="Segoe UI" w:cs="Segoe UI"/>
              </w:rPr>
              <w:t>emonstrate skill to use tool properly</w:t>
            </w:r>
            <w:r>
              <w:rPr>
                <w:rFonts w:ascii="Segoe UI" w:hAnsi="Segoe UI" w:cs="Segoe UI"/>
              </w:rPr>
              <w:t>.</w:t>
            </w:r>
          </w:p>
        </w:tc>
        <w:tc>
          <w:tcPr>
            <w:tcW w:w="2205" w:type="dxa"/>
            <w:vAlign w:val="center"/>
          </w:tcPr>
          <w:p w14:paraId="22F1B881" w14:textId="11BE2BA5" w:rsidR="00950AF3" w:rsidRPr="00950AF3" w:rsidRDefault="000D3688" w:rsidP="00950AF3">
            <w:pPr>
              <w:spacing w:before="60" w:after="60"/>
              <w:jc w:val="center"/>
              <w:rPr>
                <w:rFonts w:ascii="Segoe UI" w:hAnsi="Segoe UI" w:cs="Segoe UI"/>
              </w:rPr>
            </w:pPr>
            <w:r>
              <w:rPr>
                <w:rFonts w:ascii="Segoe UI" w:hAnsi="Segoe UI" w:cs="Segoe UI"/>
              </w:rPr>
              <w:t>CV8.</w:t>
            </w:r>
            <w:r w:rsidR="00950AF3" w:rsidRPr="00950AF3">
              <w:rPr>
                <w:rFonts w:ascii="Segoe UI" w:hAnsi="Segoe UI" w:cs="Segoe UI"/>
              </w:rPr>
              <w:t>5.3</w:t>
            </w:r>
          </w:p>
        </w:tc>
      </w:tr>
      <w:tr w:rsidR="00950AF3" w:rsidRPr="00950AF3" w14:paraId="118F5709" w14:textId="77777777" w:rsidTr="00950AF3">
        <w:tc>
          <w:tcPr>
            <w:tcW w:w="467" w:type="dxa"/>
            <w:vMerge/>
            <w:shd w:val="clear" w:color="auto" w:fill="F2F2F2" w:themeFill="background1" w:themeFillShade="F2"/>
            <w:vAlign w:val="center"/>
          </w:tcPr>
          <w:p w14:paraId="680EE76A" w14:textId="77777777" w:rsidR="00950AF3" w:rsidRPr="00950AF3" w:rsidRDefault="00950AF3" w:rsidP="00950AF3">
            <w:pPr>
              <w:spacing w:before="60" w:after="60"/>
              <w:rPr>
                <w:rFonts w:ascii="Segoe UI" w:hAnsi="Segoe UI" w:cs="Segoe UI"/>
              </w:rPr>
            </w:pPr>
          </w:p>
        </w:tc>
        <w:tc>
          <w:tcPr>
            <w:tcW w:w="1508" w:type="dxa"/>
            <w:vAlign w:val="center"/>
          </w:tcPr>
          <w:p w14:paraId="1ED0CA57" w14:textId="67AB1BB9" w:rsidR="00950AF3" w:rsidRPr="00950AF3" w:rsidRDefault="00950AF3" w:rsidP="00950AF3">
            <w:pPr>
              <w:widowControl w:val="0"/>
              <w:spacing w:before="60" w:after="60"/>
              <w:rPr>
                <w:rFonts w:ascii="Segoe UI" w:hAnsi="Segoe UI" w:cs="Segoe UI"/>
              </w:rPr>
            </w:pPr>
            <w:r w:rsidRPr="002A3567">
              <w:rPr>
                <w:rFonts w:ascii="Segoe UI" w:hAnsi="Segoe UI" w:cs="Segoe UI"/>
              </w:rPr>
              <w:t>CTE. GS6.2</w:t>
            </w:r>
            <w:r>
              <w:rPr>
                <w:rFonts w:ascii="Segoe UI" w:hAnsi="Segoe UI" w:cs="Segoe UI"/>
              </w:rPr>
              <w:t>.6</w:t>
            </w:r>
          </w:p>
        </w:tc>
        <w:tc>
          <w:tcPr>
            <w:tcW w:w="5310" w:type="dxa"/>
            <w:vAlign w:val="center"/>
          </w:tcPr>
          <w:p w14:paraId="4AEF369C" w14:textId="5C4C257E" w:rsidR="00950AF3" w:rsidRPr="00950AF3" w:rsidRDefault="00950AF3" w:rsidP="00950AF3">
            <w:pPr>
              <w:spacing w:before="60" w:after="60"/>
              <w:rPr>
                <w:rFonts w:ascii="Segoe UI" w:hAnsi="Segoe UI" w:cs="Segoe UI"/>
              </w:rPr>
            </w:pPr>
            <w:r w:rsidRPr="00950AF3">
              <w:rPr>
                <w:rFonts w:ascii="Segoe UI" w:hAnsi="Segoe UI" w:cs="Segoe UI"/>
              </w:rPr>
              <w:t>Know safety rules for small hand tools- like cordless drill and orbital sanders</w:t>
            </w:r>
            <w:r>
              <w:rPr>
                <w:rFonts w:ascii="Segoe UI" w:hAnsi="Segoe UI" w:cs="Segoe UI"/>
              </w:rPr>
              <w:t>.</w:t>
            </w:r>
          </w:p>
        </w:tc>
        <w:tc>
          <w:tcPr>
            <w:tcW w:w="2205" w:type="dxa"/>
            <w:vAlign w:val="center"/>
          </w:tcPr>
          <w:p w14:paraId="560ED1B1" w14:textId="70CC8134" w:rsidR="00950AF3" w:rsidRPr="00950AF3" w:rsidRDefault="000D3688" w:rsidP="00950AF3">
            <w:pPr>
              <w:spacing w:before="60" w:after="60"/>
              <w:jc w:val="center"/>
              <w:rPr>
                <w:rFonts w:ascii="Segoe UI" w:hAnsi="Segoe UI" w:cs="Segoe UI"/>
              </w:rPr>
            </w:pPr>
            <w:r>
              <w:rPr>
                <w:rFonts w:ascii="Segoe UI" w:hAnsi="Segoe UI" w:cs="Segoe UI"/>
              </w:rPr>
              <w:t>CV8.</w:t>
            </w:r>
            <w:r w:rsidR="00950AF3" w:rsidRPr="00950AF3">
              <w:rPr>
                <w:rFonts w:ascii="Segoe UI" w:hAnsi="Segoe UI" w:cs="Segoe UI"/>
              </w:rPr>
              <w:t>5.3</w:t>
            </w:r>
          </w:p>
        </w:tc>
      </w:tr>
    </w:tbl>
    <w:p w14:paraId="0BE5E527" w14:textId="77777777" w:rsidR="00521450" w:rsidRPr="00950AF3"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950AF3" w14:paraId="567CFF69" w14:textId="77777777" w:rsidTr="00950AF3">
        <w:tc>
          <w:tcPr>
            <w:tcW w:w="1975" w:type="dxa"/>
            <w:gridSpan w:val="2"/>
            <w:shd w:val="clear" w:color="auto" w:fill="F2F2F2" w:themeFill="background1" w:themeFillShade="F2"/>
            <w:vAlign w:val="center"/>
          </w:tcPr>
          <w:p w14:paraId="0D94C736" w14:textId="2D5BC569" w:rsidR="00521450" w:rsidRPr="00950AF3" w:rsidRDefault="00950AF3" w:rsidP="00521450">
            <w:pPr>
              <w:widowControl w:val="0"/>
              <w:rPr>
                <w:rFonts w:ascii="Segoe UI" w:hAnsi="Segoe UI" w:cs="Segoe UI"/>
              </w:rPr>
            </w:pPr>
            <w:r>
              <w:rPr>
                <w:rFonts w:ascii="Segoe UI" w:hAnsi="Segoe UI" w:cs="Segoe UI"/>
              </w:rPr>
              <w:t>CTE. GS6.3</w:t>
            </w:r>
          </w:p>
        </w:tc>
        <w:tc>
          <w:tcPr>
            <w:tcW w:w="5310" w:type="dxa"/>
            <w:shd w:val="clear" w:color="auto" w:fill="F2F2F2" w:themeFill="background1" w:themeFillShade="F2"/>
            <w:vAlign w:val="center"/>
          </w:tcPr>
          <w:p w14:paraId="1FAB2561" w14:textId="088F7068" w:rsidR="00521450" w:rsidRPr="00950AF3" w:rsidRDefault="00950AF3" w:rsidP="00521450">
            <w:pPr>
              <w:widowControl w:val="0"/>
              <w:rPr>
                <w:rFonts w:ascii="Segoe UI" w:hAnsi="Segoe UI" w:cs="Segoe UI"/>
              </w:rPr>
            </w:pPr>
            <w:r w:rsidRPr="00950AF3">
              <w:rPr>
                <w:rFonts w:ascii="Segoe UI" w:hAnsi="Segoe UI" w:cs="Segoe UI"/>
              </w:rPr>
              <w:t>SAFETY IN THE SHOP (section 2)</w:t>
            </w:r>
          </w:p>
        </w:tc>
        <w:tc>
          <w:tcPr>
            <w:tcW w:w="2205" w:type="dxa"/>
            <w:shd w:val="clear" w:color="auto" w:fill="F2F2F2" w:themeFill="background1" w:themeFillShade="F2"/>
            <w:vAlign w:val="center"/>
          </w:tcPr>
          <w:p w14:paraId="03C5CE03" w14:textId="77777777" w:rsidR="00521450" w:rsidRPr="00950AF3" w:rsidRDefault="00521450" w:rsidP="00521450">
            <w:pPr>
              <w:spacing w:before="60" w:after="60"/>
              <w:jc w:val="center"/>
              <w:rPr>
                <w:rFonts w:ascii="Segoe UI" w:hAnsi="Segoe UI" w:cs="Segoe UI"/>
              </w:rPr>
            </w:pPr>
            <w:r w:rsidRPr="00950AF3">
              <w:rPr>
                <w:rFonts w:ascii="Segoe UI" w:hAnsi="Segoe UI" w:cs="Segoe UI"/>
              </w:rPr>
              <w:t>Standard Reference</w:t>
            </w:r>
          </w:p>
        </w:tc>
      </w:tr>
      <w:tr w:rsidR="00950AF3" w:rsidRPr="00950AF3" w14:paraId="734831AF" w14:textId="77777777" w:rsidTr="000D3688">
        <w:tc>
          <w:tcPr>
            <w:tcW w:w="467" w:type="dxa"/>
            <w:vMerge w:val="restart"/>
            <w:shd w:val="clear" w:color="auto" w:fill="F2F2F2" w:themeFill="background1" w:themeFillShade="F2"/>
            <w:vAlign w:val="center"/>
          </w:tcPr>
          <w:p w14:paraId="145F5370" w14:textId="77777777" w:rsidR="00950AF3" w:rsidRPr="00950AF3" w:rsidRDefault="00950AF3" w:rsidP="00950AF3">
            <w:pPr>
              <w:spacing w:before="60" w:after="60"/>
              <w:rPr>
                <w:rFonts w:ascii="Segoe UI" w:hAnsi="Segoe UI" w:cs="Segoe UI"/>
              </w:rPr>
            </w:pPr>
          </w:p>
        </w:tc>
        <w:tc>
          <w:tcPr>
            <w:tcW w:w="1508" w:type="dxa"/>
            <w:vAlign w:val="center"/>
          </w:tcPr>
          <w:p w14:paraId="28109F92" w14:textId="36969662" w:rsidR="00950AF3" w:rsidRPr="00950AF3" w:rsidRDefault="00950AF3" w:rsidP="000D3688">
            <w:pPr>
              <w:widowControl w:val="0"/>
              <w:spacing w:before="60" w:after="60"/>
              <w:rPr>
                <w:rFonts w:ascii="Segoe UI" w:hAnsi="Segoe UI" w:cs="Segoe UI"/>
              </w:rPr>
            </w:pPr>
            <w:r w:rsidRPr="0039765D">
              <w:rPr>
                <w:rFonts w:ascii="Segoe UI" w:hAnsi="Segoe UI" w:cs="Segoe UI"/>
              </w:rPr>
              <w:t>CTE. GS6.3</w:t>
            </w:r>
            <w:r>
              <w:rPr>
                <w:rFonts w:ascii="Segoe UI" w:hAnsi="Segoe UI" w:cs="Segoe UI"/>
              </w:rPr>
              <w:t>.1</w:t>
            </w:r>
          </w:p>
        </w:tc>
        <w:tc>
          <w:tcPr>
            <w:tcW w:w="5310" w:type="dxa"/>
            <w:vAlign w:val="center"/>
          </w:tcPr>
          <w:p w14:paraId="20C65A24" w14:textId="196B78D1" w:rsidR="00950AF3" w:rsidRPr="00950AF3" w:rsidRDefault="000D3688" w:rsidP="000D3688">
            <w:pPr>
              <w:spacing w:before="60" w:after="60"/>
              <w:rPr>
                <w:rFonts w:ascii="Segoe UI" w:hAnsi="Segoe UI" w:cs="Segoe UI"/>
              </w:rPr>
            </w:pPr>
            <w:r w:rsidRPr="00950AF3">
              <w:rPr>
                <w:rFonts w:ascii="Segoe UI" w:hAnsi="Segoe UI" w:cs="Segoe UI"/>
              </w:rPr>
              <w:t>Shop safety</w:t>
            </w:r>
            <w:r>
              <w:rPr>
                <w:rFonts w:ascii="Segoe UI" w:hAnsi="Segoe UI" w:cs="Segoe UI"/>
              </w:rPr>
              <w:t>.</w:t>
            </w:r>
          </w:p>
        </w:tc>
        <w:tc>
          <w:tcPr>
            <w:tcW w:w="2205" w:type="dxa"/>
            <w:vAlign w:val="center"/>
          </w:tcPr>
          <w:p w14:paraId="747CD018" w14:textId="0BBC8F56" w:rsidR="00950AF3" w:rsidRPr="00950AF3" w:rsidRDefault="00950AF3" w:rsidP="000D3688">
            <w:pPr>
              <w:widowControl w:val="0"/>
              <w:jc w:val="center"/>
              <w:rPr>
                <w:rFonts w:ascii="Segoe UI" w:hAnsi="Segoe UI" w:cs="Segoe UI"/>
              </w:rPr>
            </w:pPr>
            <w:r w:rsidRPr="00950AF3">
              <w:rPr>
                <w:rFonts w:ascii="Segoe UI" w:hAnsi="Segoe UI" w:cs="Segoe UI"/>
              </w:rPr>
              <w:t>CV8.5.3</w:t>
            </w:r>
          </w:p>
        </w:tc>
      </w:tr>
      <w:tr w:rsidR="00950AF3" w:rsidRPr="00950AF3" w14:paraId="6BA80BBE" w14:textId="77777777" w:rsidTr="000D3688">
        <w:tc>
          <w:tcPr>
            <w:tcW w:w="467" w:type="dxa"/>
            <w:vMerge/>
            <w:shd w:val="clear" w:color="auto" w:fill="F2F2F2" w:themeFill="background1" w:themeFillShade="F2"/>
            <w:vAlign w:val="center"/>
          </w:tcPr>
          <w:p w14:paraId="33A70847" w14:textId="77777777" w:rsidR="00950AF3" w:rsidRPr="00950AF3" w:rsidRDefault="00950AF3" w:rsidP="00950AF3">
            <w:pPr>
              <w:spacing w:before="60" w:after="60"/>
              <w:rPr>
                <w:rFonts w:ascii="Segoe UI" w:hAnsi="Segoe UI" w:cs="Segoe UI"/>
              </w:rPr>
            </w:pPr>
          </w:p>
        </w:tc>
        <w:tc>
          <w:tcPr>
            <w:tcW w:w="1508" w:type="dxa"/>
            <w:vAlign w:val="center"/>
          </w:tcPr>
          <w:p w14:paraId="29F54F74" w14:textId="4A13EF9D" w:rsidR="00950AF3" w:rsidRPr="00950AF3" w:rsidRDefault="00950AF3" w:rsidP="000D3688">
            <w:pPr>
              <w:widowControl w:val="0"/>
              <w:spacing w:before="60" w:after="60"/>
              <w:rPr>
                <w:rFonts w:ascii="Segoe UI" w:hAnsi="Segoe UI" w:cs="Segoe UI"/>
              </w:rPr>
            </w:pPr>
            <w:r w:rsidRPr="0039765D">
              <w:rPr>
                <w:rFonts w:ascii="Segoe UI" w:hAnsi="Segoe UI" w:cs="Segoe UI"/>
              </w:rPr>
              <w:t>CTE. GS6.3</w:t>
            </w:r>
            <w:r>
              <w:rPr>
                <w:rFonts w:ascii="Segoe UI" w:hAnsi="Segoe UI" w:cs="Segoe UI"/>
              </w:rPr>
              <w:t>.2</w:t>
            </w:r>
          </w:p>
        </w:tc>
        <w:tc>
          <w:tcPr>
            <w:tcW w:w="5310" w:type="dxa"/>
            <w:vAlign w:val="center"/>
          </w:tcPr>
          <w:p w14:paraId="42F5EFCE" w14:textId="4B06B2FB" w:rsidR="00950AF3" w:rsidRPr="00950AF3" w:rsidRDefault="000D3688" w:rsidP="000D3688">
            <w:pPr>
              <w:spacing w:before="60" w:after="60"/>
              <w:rPr>
                <w:rFonts w:ascii="Segoe UI" w:hAnsi="Segoe UI" w:cs="Segoe UI"/>
              </w:rPr>
            </w:pPr>
            <w:r w:rsidRPr="00950AF3">
              <w:rPr>
                <w:rFonts w:ascii="Segoe UI" w:hAnsi="Segoe UI" w:cs="Segoe UI"/>
              </w:rPr>
              <w:t>Wear safety glasses when in shop</w:t>
            </w:r>
            <w:r>
              <w:rPr>
                <w:rFonts w:ascii="Segoe UI" w:hAnsi="Segoe UI" w:cs="Segoe UI"/>
              </w:rPr>
              <w:t>.</w:t>
            </w:r>
          </w:p>
        </w:tc>
        <w:tc>
          <w:tcPr>
            <w:tcW w:w="2205" w:type="dxa"/>
            <w:vAlign w:val="center"/>
          </w:tcPr>
          <w:p w14:paraId="6FFD836E" w14:textId="4E52C34C" w:rsidR="00950AF3" w:rsidRPr="00950AF3" w:rsidRDefault="000D3688" w:rsidP="000D3688">
            <w:pPr>
              <w:widowControl w:val="0"/>
              <w:jc w:val="center"/>
              <w:rPr>
                <w:rFonts w:ascii="Segoe UI" w:hAnsi="Segoe UI" w:cs="Segoe UI"/>
              </w:rPr>
            </w:pPr>
            <w:r>
              <w:rPr>
                <w:rFonts w:ascii="Segoe UI" w:hAnsi="Segoe UI" w:cs="Segoe UI"/>
              </w:rPr>
              <w:t>CV8.</w:t>
            </w:r>
            <w:r w:rsidR="00950AF3" w:rsidRPr="00950AF3">
              <w:rPr>
                <w:rFonts w:ascii="Segoe UI" w:hAnsi="Segoe UI" w:cs="Segoe UI"/>
              </w:rPr>
              <w:t>5.3</w:t>
            </w:r>
          </w:p>
        </w:tc>
      </w:tr>
      <w:tr w:rsidR="00950AF3" w:rsidRPr="00950AF3" w14:paraId="2A5ABB18" w14:textId="77777777" w:rsidTr="000D3688">
        <w:tc>
          <w:tcPr>
            <w:tcW w:w="467" w:type="dxa"/>
            <w:vMerge/>
            <w:shd w:val="clear" w:color="auto" w:fill="F2F2F2" w:themeFill="background1" w:themeFillShade="F2"/>
            <w:vAlign w:val="center"/>
          </w:tcPr>
          <w:p w14:paraId="28D770BC" w14:textId="77777777" w:rsidR="00950AF3" w:rsidRPr="00950AF3" w:rsidRDefault="00950AF3" w:rsidP="00950AF3">
            <w:pPr>
              <w:spacing w:before="60" w:after="60"/>
              <w:rPr>
                <w:rFonts w:ascii="Segoe UI" w:hAnsi="Segoe UI" w:cs="Segoe UI"/>
              </w:rPr>
            </w:pPr>
          </w:p>
        </w:tc>
        <w:tc>
          <w:tcPr>
            <w:tcW w:w="1508" w:type="dxa"/>
            <w:vAlign w:val="center"/>
          </w:tcPr>
          <w:p w14:paraId="6C0CA7BF" w14:textId="79DC34D8" w:rsidR="00950AF3" w:rsidRPr="00950AF3" w:rsidRDefault="00950AF3" w:rsidP="000D3688">
            <w:pPr>
              <w:widowControl w:val="0"/>
              <w:spacing w:before="60" w:after="60"/>
              <w:rPr>
                <w:rFonts w:ascii="Segoe UI" w:hAnsi="Segoe UI" w:cs="Segoe UI"/>
              </w:rPr>
            </w:pPr>
            <w:r w:rsidRPr="0039765D">
              <w:rPr>
                <w:rFonts w:ascii="Segoe UI" w:hAnsi="Segoe UI" w:cs="Segoe UI"/>
              </w:rPr>
              <w:t>CTE. GS6.3</w:t>
            </w:r>
            <w:r>
              <w:rPr>
                <w:rFonts w:ascii="Segoe UI" w:hAnsi="Segoe UI" w:cs="Segoe UI"/>
              </w:rPr>
              <w:t>.3</w:t>
            </w:r>
          </w:p>
        </w:tc>
        <w:tc>
          <w:tcPr>
            <w:tcW w:w="5310" w:type="dxa"/>
            <w:vAlign w:val="center"/>
          </w:tcPr>
          <w:p w14:paraId="3C8C4738" w14:textId="07618B10" w:rsidR="00950AF3" w:rsidRPr="00950AF3" w:rsidRDefault="000D3688" w:rsidP="000D3688">
            <w:pPr>
              <w:widowControl w:val="0"/>
              <w:spacing w:before="60" w:after="60"/>
              <w:rPr>
                <w:rFonts w:ascii="Segoe UI" w:hAnsi="Segoe UI" w:cs="Segoe UI"/>
              </w:rPr>
            </w:pPr>
            <w:r w:rsidRPr="00950AF3">
              <w:rPr>
                <w:rFonts w:ascii="Segoe UI" w:hAnsi="Segoe UI" w:cs="Segoe UI"/>
              </w:rPr>
              <w:t>Demonstrate safety zones practice</w:t>
            </w:r>
            <w:r>
              <w:rPr>
                <w:rFonts w:ascii="Segoe UI" w:hAnsi="Segoe UI" w:cs="Segoe UI"/>
              </w:rPr>
              <w:t>.</w:t>
            </w:r>
          </w:p>
        </w:tc>
        <w:tc>
          <w:tcPr>
            <w:tcW w:w="2205" w:type="dxa"/>
            <w:vAlign w:val="center"/>
          </w:tcPr>
          <w:p w14:paraId="6C94FA7F" w14:textId="2111DB48" w:rsidR="00950AF3" w:rsidRPr="00950AF3" w:rsidRDefault="00950AF3" w:rsidP="000D3688">
            <w:pPr>
              <w:widowControl w:val="0"/>
              <w:jc w:val="center"/>
              <w:rPr>
                <w:rFonts w:ascii="Segoe UI" w:hAnsi="Segoe UI" w:cs="Segoe UI"/>
              </w:rPr>
            </w:pPr>
            <w:r w:rsidRPr="00950AF3">
              <w:rPr>
                <w:rFonts w:ascii="Segoe UI" w:hAnsi="Segoe UI" w:cs="Segoe UI"/>
              </w:rPr>
              <w:t>C</w:t>
            </w:r>
            <w:r w:rsidR="000D3688">
              <w:rPr>
                <w:rFonts w:ascii="Segoe UI" w:hAnsi="Segoe UI" w:cs="Segoe UI"/>
              </w:rPr>
              <w:t>V8.</w:t>
            </w:r>
            <w:r w:rsidRPr="00950AF3">
              <w:rPr>
                <w:rFonts w:ascii="Segoe UI" w:hAnsi="Segoe UI" w:cs="Segoe UI"/>
              </w:rPr>
              <w:t>5.3</w:t>
            </w:r>
          </w:p>
        </w:tc>
      </w:tr>
      <w:tr w:rsidR="00950AF3" w:rsidRPr="00950AF3" w14:paraId="452D8215" w14:textId="77777777" w:rsidTr="000D3688">
        <w:tc>
          <w:tcPr>
            <w:tcW w:w="467" w:type="dxa"/>
            <w:vMerge/>
            <w:shd w:val="clear" w:color="auto" w:fill="F2F2F2" w:themeFill="background1" w:themeFillShade="F2"/>
            <w:vAlign w:val="center"/>
          </w:tcPr>
          <w:p w14:paraId="75C8635A" w14:textId="77777777" w:rsidR="00950AF3" w:rsidRPr="00950AF3" w:rsidRDefault="00950AF3" w:rsidP="00950AF3">
            <w:pPr>
              <w:spacing w:before="60" w:after="60"/>
              <w:rPr>
                <w:rFonts w:ascii="Segoe UI" w:hAnsi="Segoe UI" w:cs="Segoe UI"/>
              </w:rPr>
            </w:pPr>
          </w:p>
        </w:tc>
        <w:tc>
          <w:tcPr>
            <w:tcW w:w="1508" w:type="dxa"/>
            <w:vAlign w:val="center"/>
          </w:tcPr>
          <w:p w14:paraId="23987985" w14:textId="0FE4485E" w:rsidR="00950AF3" w:rsidRPr="00950AF3" w:rsidRDefault="00950AF3" w:rsidP="000D3688">
            <w:pPr>
              <w:widowControl w:val="0"/>
              <w:spacing w:before="60" w:after="60"/>
              <w:rPr>
                <w:rFonts w:ascii="Segoe UI" w:hAnsi="Segoe UI" w:cs="Segoe UI"/>
              </w:rPr>
            </w:pPr>
            <w:r w:rsidRPr="0039765D">
              <w:rPr>
                <w:rFonts w:ascii="Segoe UI" w:hAnsi="Segoe UI" w:cs="Segoe UI"/>
              </w:rPr>
              <w:t>CTE. GS6.3</w:t>
            </w:r>
            <w:r>
              <w:rPr>
                <w:rFonts w:ascii="Segoe UI" w:hAnsi="Segoe UI" w:cs="Segoe UI"/>
              </w:rPr>
              <w:t>.4</w:t>
            </w:r>
          </w:p>
        </w:tc>
        <w:tc>
          <w:tcPr>
            <w:tcW w:w="5310" w:type="dxa"/>
            <w:vAlign w:val="center"/>
          </w:tcPr>
          <w:p w14:paraId="2B7AA6AE" w14:textId="313743CA" w:rsidR="00950AF3" w:rsidRPr="00950AF3" w:rsidRDefault="000D3688" w:rsidP="000D3688">
            <w:pPr>
              <w:spacing w:before="60" w:after="60"/>
              <w:rPr>
                <w:rFonts w:ascii="Segoe UI" w:hAnsi="Segoe UI" w:cs="Segoe UI"/>
              </w:rPr>
            </w:pPr>
            <w:r>
              <w:rPr>
                <w:rFonts w:ascii="Segoe UI" w:hAnsi="Segoe UI" w:cs="Segoe UI"/>
              </w:rPr>
              <w:t>Clean up and put tools away.</w:t>
            </w:r>
          </w:p>
        </w:tc>
        <w:tc>
          <w:tcPr>
            <w:tcW w:w="2205" w:type="dxa"/>
            <w:vAlign w:val="center"/>
          </w:tcPr>
          <w:p w14:paraId="1B592001" w14:textId="7ACFAA6F" w:rsidR="00950AF3" w:rsidRPr="00950AF3" w:rsidRDefault="000D3688" w:rsidP="000D3688">
            <w:pPr>
              <w:widowControl w:val="0"/>
              <w:jc w:val="center"/>
              <w:rPr>
                <w:rFonts w:ascii="Segoe UI" w:hAnsi="Segoe UI" w:cs="Segoe UI"/>
              </w:rPr>
            </w:pPr>
            <w:r>
              <w:rPr>
                <w:rFonts w:ascii="Segoe UI" w:hAnsi="Segoe UI" w:cs="Segoe UI"/>
              </w:rPr>
              <w:t>CV8.</w:t>
            </w:r>
            <w:r w:rsidR="00950AF3" w:rsidRPr="00950AF3">
              <w:rPr>
                <w:rFonts w:ascii="Segoe UI" w:hAnsi="Segoe UI" w:cs="Segoe UI"/>
              </w:rPr>
              <w:t>5.3</w:t>
            </w:r>
          </w:p>
        </w:tc>
      </w:tr>
      <w:tr w:rsidR="00950AF3" w:rsidRPr="00950AF3" w14:paraId="3F48CEA6" w14:textId="77777777" w:rsidTr="000D3688">
        <w:tc>
          <w:tcPr>
            <w:tcW w:w="467" w:type="dxa"/>
            <w:vMerge/>
            <w:shd w:val="clear" w:color="auto" w:fill="F2F2F2" w:themeFill="background1" w:themeFillShade="F2"/>
            <w:vAlign w:val="center"/>
          </w:tcPr>
          <w:p w14:paraId="7DE4308C" w14:textId="77777777" w:rsidR="00950AF3" w:rsidRPr="00950AF3" w:rsidRDefault="00950AF3" w:rsidP="00950AF3">
            <w:pPr>
              <w:spacing w:before="60" w:after="60"/>
              <w:rPr>
                <w:rFonts w:ascii="Segoe UI" w:hAnsi="Segoe UI" w:cs="Segoe UI"/>
              </w:rPr>
            </w:pPr>
          </w:p>
        </w:tc>
        <w:tc>
          <w:tcPr>
            <w:tcW w:w="1508" w:type="dxa"/>
            <w:vAlign w:val="center"/>
          </w:tcPr>
          <w:p w14:paraId="362771A8" w14:textId="43B90867" w:rsidR="00950AF3" w:rsidRPr="00950AF3" w:rsidRDefault="00950AF3" w:rsidP="000D3688">
            <w:pPr>
              <w:widowControl w:val="0"/>
              <w:spacing w:before="60" w:after="60"/>
              <w:rPr>
                <w:rFonts w:ascii="Segoe UI" w:hAnsi="Segoe UI" w:cs="Segoe UI"/>
              </w:rPr>
            </w:pPr>
            <w:r w:rsidRPr="0039765D">
              <w:rPr>
                <w:rFonts w:ascii="Segoe UI" w:hAnsi="Segoe UI" w:cs="Segoe UI"/>
              </w:rPr>
              <w:t>CTE. GS6.3</w:t>
            </w:r>
            <w:r>
              <w:rPr>
                <w:rFonts w:ascii="Segoe UI" w:hAnsi="Segoe UI" w:cs="Segoe UI"/>
              </w:rPr>
              <w:t>.5</w:t>
            </w:r>
          </w:p>
        </w:tc>
        <w:tc>
          <w:tcPr>
            <w:tcW w:w="5310" w:type="dxa"/>
            <w:vAlign w:val="center"/>
          </w:tcPr>
          <w:p w14:paraId="22400B2E" w14:textId="303069B6" w:rsidR="00950AF3" w:rsidRPr="00950AF3" w:rsidRDefault="000D3688" w:rsidP="000D3688">
            <w:pPr>
              <w:spacing w:before="60" w:after="60"/>
              <w:rPr>
                <w:rFonts w:ascii="Segoe UI" w:hAnsi="Segoe UI" w:cs="Segoe UI"/>
              </w:rPr>
            </w:pPr>
            <w:r w:rsidRPr="00950AF3">
              <w:rPr>
                <w:rFonts w:ascii="Segoe UI" w:hAnsi="Segoe UI" w:cs="Segoe UI"/>
              </w:rPr>
              <w:t>Follow general shop safety rules</w:t>
            </w:r>
            <w:r>
              <w:rPr>
                <w:rFonts w:ascii="Segoe UI" w:hAnsi="Segoe UI" w:cs="Segoe UI"/>
              </w:rPr>
              <w:t>.</w:t>
            </w:r>
          </w:p>
        </w:tc>
        <w:tc>
          <w:tcPr>
            <w:tcW w:w="2205" w:type="dxa"/>
            <w:vAlign w:val="center"/>
          </w:tcPr>
          <w:p w14:paraId="0DF9B2B0" w14:textId="6C407AA7" w:rsidR="00950AF3" w:rsidRPr="00950AF3" w:rsidRDefault="000D3688" w:rsidP="000D3688">
            <w:pPr>
              <w:widowControl w:val="0"/>
              <w:jc w:val="center"/>
              <w:rPr>
                <w:rFonts w:ascii="Segoe UI" w:hAnsi="Segoe UI" w:cs="Segoe UI"/>
              </w:rPr>
            </w:pPr>
            <w:r>
              <w:rPr>
                <w:rFonts w:ascii="Segoe UI" w:hAnsi="Segoe UI" w:cs="Segoe UI"/>
              </w:rPr>
              <w:t>CV8.</w:t>
            </w:r>
            <w:r w:rsidR="00950AF3" w:rsidRPr="00950AF3">
              <w:rPr>
                <w:rFonts w:ascii="Segoe UI" w:hAnsi="Segoe UI" w:cs="Segoe UI"/>
              </w:rPr>
              <w:t>5.3</w:t>
            </w:r>
          </w:p>
        </w:tc>
      </w:tr>
      <w:tr w:rsidR="00950AF3" w:rsidRPr="00950AF3" w14:paraId="12B944B2" w14:textId="77777777" w:rsidTr="000D3688">
        <w:tc>
          <w:tcPr>
            <w:tcW w:w="467" w:type="dxa"/>
            <w:vMerge/>
            <w:shd w:val="clear" w:color="auto" w:fill="F2F2F2" w:themeFill="background1" w:themeFillShade="F2"/>
            <w:vAlign w:val="center"/>
          </w:tcPr>
          <w:p w14:paraId="672C7F6F" w14:textId="77777777" w:rsidR="00950AF3" w:rsidRPr="00950AF3" w:rsidRDefault="00950AF3" w:rsidP="00950AF3">
            <w:pPr>
              <w:spacing w:before="60" w:after="60"/>
              <w:rPr>
                <w:rFonts w:ascii="Segoe UI" w:hAnsi="Segoe UI" w:cs="Segoe UI"/>
              </w:rPr>
            </w:pPr>
          </w:p>
        </w:tc>
        <w:tc>
          <w:tcPr>
            <w:tcW w:w="1508" w:type="dxa"/>
            <w:vAlign w:val="center"/>
          </w:tcPr>
          <w:p w14:paraId="3121A9F4" w14:textId="2C84317C" w:rsidR="00950AF3" w:rsidRPr="00950AF3" w:rsidRDefault="00950AF3" w:rsidP="000D3688">
            <w:pPr>
              <w:widowControl w:val="0"/>
              <w:spacing w:before="60" w:after="60"/>
              <w:rPr>
                <w:rFonts w:ascii="Segoe UI" w:hAnsi="Segoe UI" w:cs="Segoe UI"/>
              </w:rPr>
            </w:pPr>
            <w:r w:rsidRPr="0039765D">
              <w:rPr>
                <w:rFonts w:ascii="Segoe UI" w:hAnsi="Segoe UI" w:cs="Segoe UI"/>
              </w:rPr>
              <w:t>CTE. GS6.3</w:t>
            </w:r>
            <w:r>
              <w:rPr>
                <w:rFonts w:ascii="Segoe UI" w:hAnsi="Segoe UI" w:cs="Segoe UI"/>
              </w:rPr>
              <w:t>.6</w:t>
            </w:r>
          </w:p>
        </w:tc>
        <w:tc>
          <w:tcPr>
            <w:tcW w:w="5310" w:type="dxa"/>
            <w:vAlign w:val="center"/>
          </w:tcPr>
          <w:p w14:paraId="7381CD4E" w14:textId="54C160E3" w:rsidR="00950AF3" w:rsidRPr="00950AF3" w:rsidRDefault="000D3688" w:rsidP="000D3688">
            <w:pPr>
              <w:spacing w:before="60" w:after="60"/>
              <w:rPr>
                <w:rFonts w:ascii="Segoe UI" w:hAnsi="Segoe UI" w:cs="Segoe UI"/>
              </w:rPr>
            </w:pPr>
            <w:r w:rsidRPr="00950AF3">
              <w:rPr>
                <w:rFonts w:ascii="Segoe UI" w:hAnsi="Segoe UI" w:cs="Segoe UI"/>
              </w:rPr>
              <w:t>Select purchase a replace too</w:t>
            </w:r>
            <w:r>
              <w:rPr>
                <w:rFonts w:ascii="Segoe UI" w:hAnsi="Segoe UI" w:cs="Segoe UI"/>
              </w:rPr>
              <w:t>l</w:t>
            </w:r>
            <w:r w:rsidRPr="00950AF3">
              <w:rPr>
                <w:rFonts w:ascii="Segoe UI" w:hAnsi="Segoe UI" w:cs="Segoe UI"/>
              </w:rPr>
              <w:t>s</w:t>
            </w:r>
            <w:r>
              <w:rPr>
                <w:rFonts w:ascii="Segoe UI" w:hAnsi="Segoe UI" w:cs="Segoe UI"/>
              </w:rPr>
              <w:t>.</w:t>
            </w:r>
          </w:p>
        </w:tc>
        <w:tc>
          <w:tcPr>
            <w:tcW w:w="2205" w:type="dxa"/>
            <w:vAlign w:val="center"/>
          </w:tcPr>
          <w:p w14:paraId="55AE171B" w14:textId="57999B4F" w:rsidR="00950AF3" w:rsidRPr="00950AF3" w:rsidRDefault="000D3688" w:rsidP="000D3688">
            <w:pPr>
              <w:widowControl w:val="0"/>
              <w:jc w:val="center"/>
              <w:rPr>
                <w:rFonts w:ascii="Segoe UI" w:hAnsi="Segoe UI" w:cs="Segoe UI"/>
              </w:rPr>
            </w:pPr>
            <w:r>
              <w:rPr>
                <w:rFonts w:ascii="Segoe UI" w:hAnsi="Segoe UI" w:cs="Segoe UI"/>
              </w:rPr>
              <w:t>CV8.</w:t>
            </w:r>
            <w:r w:rsidR="00950AF3" w:rsidRPr="00950AF3">
              <w:rPr>
                <w:rFonts w:ascii="Segoe UI" w:hAnsi="Segoe UI" w:cs="Segoe UI"/>
              </w:rPr>
              <w:t>5</w:t>
            </w:r>
            <w:r>
              <w:rPr>
                <w:rFonts w:ascii="Segoe UI" w:hAnsi="Segoe UI" w:cs="Segoe UI"/>
              </w:rPr>
              <w:t>.</w:t>
            </w:r>
            <w:r w:rsidR="00950AF3" w:rsidRPr="00950AF3">
              <w:rPr>
                <w:rFonts w:ascii="Segoe UI" w:hAnsi="Segoe UI" w:cs="Segoe UI"/>
              </w:rPr>
              <w:t>3</w:t>
            </w:r>
          </w:p>
        </w:tc>
      </w:tr>
      <w:tr w:rsidR="00950AF3" w:rsidRPr="00950AF3" w14:paraId="59540BBC" w14:textId="77777777" w:rsidTr="000D3688">
        <w:tc>
          <w:tcPr>
            <w:tcW w:w="467" w:type="dxa"/>
            <w:vMerge/>
            <w:shd w:val="clear" w:color="auto" w:fill="F2F2F2" w:themeFill="background1" w:themeFillShade="F2"/>
            <w:vAlign w:val="center"/>
          </w:tcPr>
          <w:p w14:paraId="16B2C054" w14:textId="77777777" w:rsidR="00950AF3" w:rsidRPr="00950AF3" w:rsidRDefault="00950AF3" w:rsidP="00950AF3">
            <w:pPr>
              <w:spacing w:before="60" w:after="60"/>
              <w:rPr>
                <w:rFonts w:ascii="Segoe UI" w:hAnsi="Segoe UI" w:cs="Segoe UI"/>
              </w:rPr>
            </w:pPr>
          </w:p>
        </w:tc>
        <w:tc>
          <w:tcPr>
            <w:tcW w:w="1508" w:type="dxa"/>
            <w:vAlign w:val="center"/>
          </w:tcPr>
          <w:p w14:paraId="62890951" w14:textId="666B2242" w:rsidR="00950AF3" w:rsidRPr="00950AF3" w:rsidRDefault="00950AF3" w:rsidP="000D3688">
            <w:pPr>
              <w:widowControl w:val="0"/>
              <w:spacing w:before="60" w:after="60"/>
              <w:rPr>
                <w:rFonts w:ascii="Segoe UI" w:hAnsi="Segoe UI" w:cs="Segoe UI"/>
              </w:rPr>
            </w:pPr>
            <w:r w:rsidRPr="0039765D">
              <w:rPr>
                <w:rFonts w:ascii="Segoe UI" w:hAnsi="Segoe UI" w:cs="Segoe UI"/>
              </w:rPr>
              <w:t>CTE. GS6.3</w:t>
            </w:r>
            <w:r>
              <w:rPr>
                <w:rFonts w:ascii="Segoe UI" w:hAnsi="Segoe UI" w:cs="Segoe UI"/>
              </w:rPr>
              <w:t>.7</w:t>
            </w:r>
          </w:p>
        </w:tc>
        <w:tc>
          <w:tcPr>
            <w:tcW w:w="5310" w:type="dxa"/>
            <w:vAlign w:val="center"/>
          </w:tcPr>
          <w:p w14:paraId="3E37481C" w14:textId="19AEC0DB" w:rsidR="00950AF3" w:rsidRPr="00950AF3" w:rsidRDefault="000D3688" w:rsidP="000D3688">
            <w:pPr>
              <w:spacing w:before="60" w:after="60"/>
              <w:rPr>
                <w:rFonts w:ascii="Segoe UI" w:hAnsi="Segoe UI" w:cs="Segoe UI"/>
              </w:rPr>
            </w:pPr>
            <w:r>
              <w:rPr>
                <w:rFonts w:ascii="Segoe UI" w:hAnsi="Segoe UI" w:cs="Segoe UI"/>
              </w:rPr>
              <w:t>M</w:t>
            </w:r>
            <w:r w:rsidRPr="00950AF3">
              <w:rPr>
                <w:rFonts w:ascii="Segoe UI" w:hAnsi="Segoe UI" w:cs="Segoe UI"/>
              </w:rPr>
              <w:t>aintain margin of safety when using tools</w:t>
            </w:r>
            <w:r>
              <w:rPr>
                <w:rFonts w:ascii="Segoe UI" w:hAnsi="Segoe UI" w:cs="Segoe UI"/>
              </w:rPr>
              <w:t>.</w:t>
            </w:r>
          </w:p>
        </w:tc>
        <w:tc>
          <w:tcPr>
            <w:tcW w:w="2205" w:type="dxa"/>
            <w:vAlign w:val="center"/>
          </w:tcPr>
          <w:p w14:paraId="69D63249" w14:textId="753CC07C" w:rsidR="00950AF3" w:rsidRPr="00950AF3" w:rsidRDefault="000D3688" w:rsidP="000D3688">
            <w:pPr>
              <w:widowControl w:val="0"/>
              <w:jc w:val="center"/>
              <w:rPr>
                <w:rFonts w:ascii="Segoe UI" w:hAnsi="Segoe UI" w:cs="Segoe UI"/>
              </w:rPr>
            </w:pPr>
            <w:r>
              <w:rPr>
                <w:rFonts w:ascii="Segoe UI" w:hAnsi="Segoe UI" w:cs="Segoe UI"/>
              </w:rPr>
              <w:t>CV8.</w:t>
            </w:r>
            <w:r w:rsidR="00950AF3" w:rsidRPr="00950AF3">
              <w:rPr>
                <w:rFonts w:ascii="Segoe UI" w:hAnsi="Segoe UI" w:cs="Segoe UI"/>
              </w:rPr>
              <w:t>5.3</w:t>
            </w:r>
          </w:p>
        </w:tc>
      </w:tr>
    </w:tbl>
    <w:p w14:paraId="688D2AFE" w14:textId="77777777" w:rsidR="00521450" w:rsidRPr="00950AF3" w:rsidRDefault="00521450" w:rsidP="00521450">
      <w:pPr>
        <w:rPr>
          <w:rFonts w:ascii="Segoe UI" w:hAnsi="Segoe UI" w:cs="Segoe UI"/>
        </w:rPr>
      </w:pPr>
    </w:p>
    <w:p w14:paraId="42B64CEF" w14:textId="07CA831E" w:rsidR="00950AF3" w:rsidRPr="00950AF3" w:rsidRDefault="000D3688" w:rsidP="00521450">
      <w:pPr>
        <w:rPr>
          <w:rFonts w:ascii="Segoe UI" w:hAnsi="Segoe UI" w:cs="Segoe UI"/>
        </w:rPr>
      </w:pPr>
      <w:r>
        <w:rPr>
          <w:rFonts w:ascii="Segoe UI" w:hAnsi="Segoe UI" w:cs="Segoe UI"/>
        </w:rPr>
        <w:t>*</w:t>
      </w:r>
      <w:r w:rsidRPr="00950AF3">
        <w:rPr>
          <w:rFonts w:ascii="Segoe UI" w:hAnsi="Segoe UI" w:cs="Segoe UI"/>
        </w:rPr>
        <w:t xml:space="preserve">Teacher will select from the following </w:t>
      </w:r>
      <w:r>
        <w:rPr>
          <w:rFonts w:ascii="Segoe UI" w:hAnsi="Segoe UI" w:cs="Segoe UI"/>
        </w:rPr>
        <w:t xml:space="preserve">benchmarks </w:t>
      </w:r>
      <w:r w:rsidRPr="00950AF3">
        <w:rPr>
          <w:rFonts w:ascii="Segoe UI" w:hAnsi="Segoe UI" w:cs="Segoe UI"/>
        </w:rPr>
        <w:t>depending on time and schedule:</w:t>
      </w: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950AF3" w14:paraId="1ABCD3A2" w14:textId="77777777" w:rsidTr="000D3688">
        <w:tc>
          <w:tcPr>
            <w:tcW w:w="1975" w:type="dxa"/>
            <w:gridSpan w:val="2"/>
            <w:shd w:val="clear" w:color="auto" w:fill="F2F2F2" w:themeFill="background1" w:themeFillShade="F2"/>
            <w:vAlign w:val="center"/>
          </w:tcPr>
          <w:p w14:paraId="0AB7334F" w14:textId="027AB901" w:rsidR="00521450" w:rsidRPr="00950AF3" w:rsidRDefault="000D3688" w:rsidP="00521450">
            <w:pPr>
              <w:widowControl w:val="0"/>
              <w:rPr>
                <w:rFonts w:ascii="Segoe UI" w:hAnsi="Segoe UI" w:cs="Segoe UI"/>
              </w:rPr>
            </w:pPr>
            <w:r>
              <w:rPr>
                <w:rFonts w:ascii="Segoe UI" w:hAnsi="Segoe UI" w:cs="Segoe UI"/>
              </w:rPr>
              <w:t>CTE. GS6.4</w:t>
            </w:r>
          </w:p>
        </w:tc>
        <w:tc>
          <w:tcPr>
            <w:tcW w:w="5310" w:type="dxa"/>
            <w:shd w:val="clear" w:color="auto" w:fill="F2F2F2" w:themeFill="background1" w:themeFillShade="F2"/>
            <w:vAlign w:val="center"/>
          </w:tcPr>
          <w:p w14:paraId="313819CB" w14:textId="129D7366" w:rsidR="00521450" w:rsidRPr="00950AF3" w:rsidRDefault="000D3688" w:rsidP="000D3688">
            <w:pPr>
              <w:spacing w:before="60" w:after="60"/>
              <w:rPr>
                <w:rFonts w:ascii="Segoe UI" w:hAnsi="Segoe UI" w:cs="Segoe UI"/>
              </w:rPr>
            </w:pPr>
            <w:r w:rsidRPr="00950AF3">
              <w:rPr>
                <w:rFonts w:ascii="Segoe UI" w:hAnsi="Segoe UI" w:cs="Segoe UI"/>
              </w:rPr>
              <w:t>Students will produce</w:t>
            </w:r>
            <w:r>
              <w:rPr>
                <w:rFonts w:ascii="Segoe UI" w:hAnsi="Segoe UI" w:cs="Segoe UI"/>
              </w:rPr>
              <w:t xml:space="preserve"> a</w:t>
            </w:r>
            <w:r w:rsidRPr="00950AF3">
              <w:rPr>
                <w:rFonts w:ascii="Segoe UI" w:hAnsi="Segoe UI" w:cs="Segoe UI"/>
              </w:rPr>
              <w:t xml:space="preserve"> drawing with a drafting program that will be used for another unit</w:t>
            </w:r>
            <w:r>
              <w:rPr>
                <w:rFonts w:ascii="Segoe UI" w:hAnsi="Segoe UI" w:cs="Segoe UI"/>
              </w:rPr>
              <w:t xml:space="preserve"> such as </w:t>
            </w:r>
            <w:r w:rsidRPr="00950AF3">
              <w:rPr>
                <w:rFonts w:ascii="Segoe UI" w:hAnsi="Segoe UI" w:cs="Segoe UI"/>
              </w:rPr>
              <w:t>woodworking (using sketch-up currently)</w:t>
            </w:r>
            <w:r>
              <w:rPr>
                <w:rFonts w:ascii="Segoe UI" w:hAnsi="Segoe UI" w:cs="Segoe UI"/>
              </w:rPr>
              <w:t>.</w:t>
            </w:r>
          </w:p>
        </w:tc>
        <w:tc>
          <w:tcPr>
            <w:tcW w:w="2205" w:type="dxa"/>
            <w:shd w:val="clear" w:color="auto" w:fill="F2F2F2" w:themeFill="background1" w:themeFillShade="F2"/>
            <w:vAlign w:val="center"/>
          </w:tcPr>
          <w:p w14:paraId="50424E25" w14:textId="77777777" w:rsidR="00521450" w:rsidRPr="00950AF3" w:rsidRDefault="00521450" w:rsidP="00521450">
            <w:pPr>
              <w:spacing w:before="60" w:after="60"/>
              <w:jc w:val="center"/>
              <w:rPr>
                <w:rFonts w:ascii="Segoe UI" w:hAnsi="Segoe UI" w:cs="Segoe UI"/>
              </w:rPr>
            </w:pPr>
            <w:r w:rsidRPr="00950AF3">
              <w:rPr>
                <w:rFonts w:ascii="Segoe UI" w:hAnsi="Segoe UI" w:cs="Segoe UI"/>
              </w:rPr>
              <w:t>Standard Reference</w:t>
            </w:r>
          </w:p>
        </w:tc>
      </w:tr>
      <w:tr w:rsidR="000D3688" w:rsidRPr="00950AF3" w14:paraId="34612741" w14:textId="77777777" w:rsidTr="000D3688">
        <w:tc>
          <w:tcPr>
            <w:tcW w:w="467" w:type="dxa"/>
            <w:vMerge w:val="restart"/>
            <w:shd w:val="clear" w:color="auto" w:fill="F2F2F2" w:themeFill="background1" w:themeFillShade="F2"/>
            <w:vAlign w:val="center"/>
          </w:tcPr>
          <w:p w14:paraId="590FC0CC" w14:textId="77777777" w:rsidR="000D3688" w:rsidRPr="00950AF3" w:rsidRDefault="000D3688" w:rsidP="000D3688">
            <w:pPr>
              <w:spacing w:before="60" w:after="60"/>
              <w:rPr>
                <w:rFonts w:ascii="Segoe UI" w:hAnsi="Segoe UI" w:cs="Segoe UI"/>
              </w:rPr>
            </w:pPr>
          </w:p>
        </w:tc>
        <w:tc>
          <w:tcPr>
            <w:tcW w:w="1508" w:type="dxa"/>
            <w:vAlign w:val="center"/>
          </w:tcPr>
          <w:p w14:paraId="4C642EDF" w14:textId="09871972" w:rsidR="000D3688" w:rsidRPr="00950AF3" w:rsidRDefault="000D3688" w:rsidP="000D3688">
            <w:pPr>
              <w:widowControl w:val="0"/>
              <w:spacing w:before="60" w:after="60"/>
              <w:rPr>
                <w:rFonts w:ascii="Segoe UI" w:hAnsi="Segoe UI" w:cs="Segoe UI"/>
              </w:rPr>
            </w:pPr>
            <w:r w:rsidRPr="00A85BCE">
              <w:rPr>
                <w:rFonts w:ascii="Segoe UI" w:hAnsi="Segoe UI" w:cs="Segoe UI"/>
              </w:rPr>
              <w:t>CTE. GS6.4</w:t>
            </w:r>
            <w:r>
              <w:rPr>
                <w:rFonts w:ascii="Segoe UI" w:hAnsi="Segoe UI" w:cs="Segoe UI"/>
              </w:rPr>
              <w:t>.1</w:t>
            </w:r>
          </w:p>
        </w:tc>
        <w:tc>
          <w:tcPr>
            <w:tcW w:w="5310" w:type="dxa"/>
            <w:vAlign w:val="center"/>
          </w:tcPr>
          <w:p w14:paraId="3A66F5E8" w14:textId="3D60CF85" w:rsidR="000D3688" w:rsidRPr="00950AF3" w:rsidRDefault="000D3688" w:rsidP="000D3688">
            <w:pPr>
              <w:spacing w:before="60" w:after="60"/>
              <w:rPr>
                <w:rFonts w:ascii="Segoe UI" w:hAnsi="Segoe UI" w:cs="Segoe UI"/>
              </w:rPr>
            </w:pPr>
            <w:r w:rsidRPr="00950AF3">
              <w:rPr>
                <w:rFonts w:ascii="Segoe UI" w:hAnsi="Segoe UI" w:cs="Segoe UI"/>
              </w:rPr>
              <w:t>Become familiar with icons-method of drawing with drafting program</w:t>
            </w:r>
            <w:r>
              <w:rPr>
                <w:rFonts w:ascii="Segoe UI" w:hAnsi="Segoe UI" w:cs="Segoe UI"/>
              </w:rPr>
              <w:t>.</w:t>
            </w:r>
          </w:p>
        </w:tc>
        <w:tc>
          <w:tcPr>
            <w:tcW w:w="2205" w:type="dxa"/>
            <w:vAlign w:val="center"/>
          </w:tcPr>
          <w:p w14:paraId="1AF49768" w14:textId="4AB33A59" w:rsidR="000D3688" w:rsidRPr="00950AF3" w:rsidRDefault="000D3688" w:rsidP="000D3688">
            <w:pPr>
              <w:widowControl w:val="0"/>
              <w:jc w:val="center"/>
              <w:rPr>
                <w:rFonts w:ascii="Segoe UI" w:hAnsi="Segoe UI" w:cs="Segoe UI"/>
              </w:rPr>
            </w:pPr>
            <w:r>
              <w:rPr>
                <w:rFonts w:ascii="Segoe UI" w:hAnsi="Segoe UI" w:cs="Segoe UI"/>
              </w:rPr>
              <w:t>CV8.</w:t>
            </w:r>
            <w:r w:rsidRPr="00950AF3">
              <w:rPr>
                <w:rFonts w:ascii="Segoe UI" w:hAnsi="Segoe UI" w:cs="Segoe UI"/>
              </w:rPr>
              <w:t>5.3</w:t>
            </w:r>
          </w:p>
        </w:tc>
      </w:tr>
      <w:tr w:rsidR="000D3688" w:rsidRPr="00950AF3" w14:paraId="68C1725D" w14:textId="77777777" w:rsidTr="000D3688">
        <w:tc>
          <w:tcPr>
            <w:tcW w:w="467" w:type="dxa"/>
            <w:vMerge/>
            <w:shd w:val="clear" w:color="auto" w:fill="F2F2F2" w:themeFill="background1" w:themeFillShade="F2"/>
            <w:vAlign w:val="center"/>
          </w:tcPr>
          <w:p w14:paraId="0E2BC47B" w14:textId="77777777" w:rsidR="000D3688" w:rsidRPr="00950AF3" w:rsidRDefault="000D3688" w:rsidP="000D3688">
            <w:pPr>
              <w:spacing w:before="60" w:after="60"/>
              <w:rPr>
                <w:rFonts w:ascii="Segoe UI" w:hAnsi="Segoe UI" w:cs="Segoe UI"/>
              </w:rPr>
            </w:pPr>
          </w:p>
        </w:tc>
        <w:tc>
          <w:tcPr>
            <w:tcW w:w="1508" w:type="dxa"/>
            <w:vAlign w:val="center"/>
          </w:tcPr>
          <w:p w14:paraId="401D4A52" w14:textId="4223CF63" w:rsidR="000D3688" w:rsidRPr="00950AF3" w:rsidRDefault="000D3688" w:rsidP="000D3688">
            <w:pPr>
              <w:widowControl w:val="0"/>
              <w:spacing w:before="60" w:after="60"/>
              <w:rPr>
                <w:rFonts w:ascii="Segoe UI" w:hAnsi="Segoe UI" w:cs="Segoe UI"/>
              </w:rPr>
            </w:pPr>
            <w:r w:rsidRPr="00A85BCE">
              <w:rPr>
                <w:rFonts w:ascii="Segoe UI" w:hAnsi="Segoe UI" w:cs="Segoe UI"/>
              </w:rPr>
              <w:t>CTE. GS6.4</w:t>
            </w:r>
            <w:r>
              <w:rPr>
                <w:rFonts w:ascii="Segoe UI" w:hAnsi="Segoe UI" w:cs="Segoe UI"/>
              </w:rPr>
              <w:t>.2</w:t>
            </w:r>
          </w:p>
        </w:tc>
        <w:tc>
          <w:tcPr>
            <w:tcW w:w="5310" w:type="dxa"/>
            <w:vAlign w:val="center"/>
          </w:tcPr>
          <w:p w14:paraId="3EB90900" w14:textId="6DA3A929" w:rsidR="000D3688" w:rsidRPr="00950AF3" w:rsidRDefault="000D3688" w:rsidP="000D3688">
            <w:pPr>
              <w:spacing w:before="60" w:after="60"/>
              <w:rPr>
                <w:rFonts w:ascii="Segoe UI" w:hAnsi="Segoe UI" w:cs="Segoe UI"/>
              </w:rPr>
            </w:pPr>
            <w:r w:rsidRPr="00950AF3">
              <w:rPr>
                <w:rFonts w:ascii="Segoe UI" w:hAnsi="Segoe UI" w:cs="Segoe UI"/>
              </w:rPr>
              <w:t>Demonstrate use of icons to complete drafting assignments</w:t>
            </w:r>
            <w:r>
              <w:rPr>
                <w:rFonts w:ascii="Segoe UI" w:hAnsi="Segoe UI" w:cs="Segoe UI"/>
              </w:rPr>
              <w:t>.</w:t>
            </w:r>
          </w:p>
        </w:tc>
        <w:tc>
          <w:tcPr>
            <w:tcW w:w="2205" w:type="dxa"/>
            <w:vAlign w:val="center"/>
          </w:tcPr>
          <w:p w14:paraId="047048C9" w14:textId="13221C1A" w:rsidR="000D3688" w:rsidRPr="00950AF3" w:rsidRDefault="000D3688" w:rsidP="000D3688">
            <w:pPr>
              <w:ind w:left="-15"/>
              <w:jc w:val="center"/>
              <w:rPr>
                <w:rFonts w:ascii="Segoe UI" w:hAnsi="Segoe UI" w:cs="Segoe UI"/>
              </w:rPr>
            </w:pPr>
            <w:r>
              <w:rPr>
                <w:rFonts w:ascii="Segoe UI" w:hAnsi="Segoe UI" w:cs="Segoe UI"/>
              </w:rPr>
              <w:t>CV8.</w:t>
            </w:r>
            <w:r w:rsidRPr="00950AF3">
              <w:rPr>
                <w:rFonts w:ascii="Segoe UI" w:hAnsi="Segoe UI" w:cs="Segoe UI"/>
              </w:rPr>
              <w:t>5.3</w:t>
            </w:r>
          </w:p>
          <w:p w14:paraId="5B9B1D57" w14:textId="00E7B024" w:rsidR="000D3688" w:rsidRPr="00950AF3" w:rsidRDefault="000D3688" w:rsidP="000D3688">
            <w:pPr>
              <w:widowControl w:val="0"/>
              <w:jc w:val="center"/>
              <w:rPr>
                <w:rFonts w:ascii="Segoe UI" w:hAnsi="Segoe UI" w:cs="Segoe UI"/>
              </w:rPr>
            </w:pPr>
            <w:r>
              <w:rPr>
                <w:rFonts w:ascii="Segoe UI" w:hAnsi="Segoe UI" w:cs="Segoe UI"/>
              </w:rPr>
              <w:t>CV8.</w:t>
            </w:r>
            <w:r w:rsidRPr="00950AF3">
              <w:rPr>
                <w:rFonts w:ascii="Segoe UI" w:hAnsi="Segoe UI" w:cs="Segoe UI"/>
              </w:rPr>
              <w:t>5.4</w:t>
            </w:r>
          </w:p>
        </w:tc>
      </w:tr>
      <w:tr w:rsidR="000D3688" w:rsidRPr="00950AF3" w14:paraId="631BB827" w14:textId="77777777" w:rsidTr="000D3688">
        <w:tc>
          <w:tcPr>
            <w:tcW w:w="467" w:type="dxa"/>
            <w:vMerge/>
            <w:shd w:val="clear" w:color="auto" w:fill="F2F2F2" w:themeFill="background1" w:themeFillShade="F2"/>
            <w:vAlign w:val="center"/>
          </w:tcPr>
          <w:p w14:paraId="604D38DE" w14:textId="77777777" w:rsidR="000D3688" w:rsidRPr="00950AF3" w:rsidRDefault="000D3688" w:rsidP="000D3688">
            <w:pPr>
              <w:spacing w:before="60" w:after="60"/>
              <w:rPr>
                <w:rFonts w:ascii="Segoe UI" w:hAnsi="Segoe UI" w:cs="Segoe UI"/>
              </w:rPr>
            </w:pPr>
          </w:p>
        </w:tc>
        <w:tc>
          <w:tcPr>
            <w:tcW w:w="1508" w:type="dxa"/>
            <w:vAlign w:val="center"/>
          </w:tcPr>
          <w:p w14:paraId="0D8B89BF" w14:textId="72D7D431" w:rsidR="000D3688" w:rsidRPr="00950AF3" w:rsidRDefault="000D3688" w:rsidP="000D3688">
            <w:pPr>
              <w:widowControl w:val="0"/>
              <w:spacing w:before="60" w:after="60"/>
              <w:rPr>
                <w:rFonts w:ascii="Segoe UI" w:hAnsi="Segoe UI" w:cs="Segoe UI"/>
              </w:rPr>
            </w:pPr>
            <w:r w:rsidRPr="00A85BCE">
              <w:rPr>
                <w:rFonts w:ascii="Segoe UI" w:hAnsi="Segoe UI" w:cs="Segoe UI"/>
              </w:rPr>
              <w:t>CTE. GS6.4</w:t>
            </w:r>
            <w:r>
              <w:rPr>
                <w:rFonts w:ascii="Segoe UI" w:hAnsi="Segoe UI" w:cs="Segoe UI"/>
              </w:rPr>
              <w:t>.3</w:t>
            </w:r>
          </w:p>
        </w:tc>
        <w:tc>
          <w:tcPr>
            <w:tcW w:w="5310" w:type="dxa"/>
            <w:vAlign w:val="center"/>
          </w:tcPr>
          <w:p w14:paraId="3D3029D9" w14:textId="4E16012D" w:rsidR="000D3688" w:rsidRPr="00950AF3" w:rsidRDefault="000D3688" w:rsidP="000D3688">
            <w:pPr>
              <w:spacing w:before="60" w:after="60"/>
              <w:rPr>
                <w:rFonts w:ascii="Segoe UI" w:hAnsi="Segoe UI" w:cs="Segoe UI"/>
              </w:rPr>
            </w:pPr>
            <w:r>
              <w:rPr>
                <w:rFonts w:ascii="Segoe UI" w:hAnsi="Segoe UI" w:cs="Segoe UI"/>
              </w:rPr>
              <w:t>E</w:t>
            </w:r>
            <w:r w:rsidRPr="00950AF3">
              <w:rPr>
                <w:rFonts w:ascii="Segoe UI" w:hAnsi="Segoe UI" w:cs="Segoe UI"/>
              </w:rPr>
              <w:t>dit assignments</w:t>
            </w:r>
            <w:r>
              <w:rPr>
                <w:rFonts w:ascii="Segoe UI" w:hAnsi="Segoe UI" w:cs="Segoe UI"/>
              </w:rPr>
              <w:t>.</w:t>
            </w:r>
          </w:p>
        </w:tc>
        <w:tc>
          <w:tcPr>
            <w:tcW w:w="2205" w:type="dxa"/>
            <w:vAlign w:val="center"/>
          </w:tcPr>
          <w:p w14:paraId="748470D8" w14:textId="3304226D" w:rsidR="000D3688" w:rsidRPr="00950AF3" w:rsidRDefault="000D3688" w:rsidP="000D3688">
            <w:pPr>
              <w:ind w:left="-15"/>
              <w:jc w:val="center"/>
              <w:rPr>
                <w:rFonts w:ascii="Segoe UI" w:hAnsi="Segoe UI" w:cs="Segoe UI"/>
              </w:rPr>
            </w:pPr>
            <w:r>
              <w:rPr>
                <w:rFonts w:ascii="Segoe UI" w:hAnsi="Segoe UI" w:cs="Segoe UI"/>
              </w:rPr>
              <w:t>CV8.</w:t>
            </w:r>
            <w:r w:rsidRPr="00950AF3">
              <w:rPr>
                <w:rFonts w:ascii="Segoe UI" w:hAnsi="Segoe UI" w:cs="Segoe UI"/>
              </w:rPr>
              <w:t>5.3</w:t>
            </w:r>
          </w:p>
          <w:p w14:paraId="7BC22BEA" w14:textId="3EC050C3" w:rsidR="000D3688" w:rsidRPr="00950AF3" w:rsidRDefault="000D3688" w:rsidP="000D3688">
            <w:pPr>
              <w:widowControl w:val="0"/>
              <w:jc w:val="center"/>
              <w:rPr>
                <w:rFonts w:ascii="Segoe UI" w:hAnsi="Segoe UI" w:cs="Segoe UI"/>
              </w:rPr>
            </w:pPr>
            <w:r w:rsidRPr="00950AF3">
              <w:rPr>
                <w:rFonts w:ascii="Segoe UI" w:hAnsi="Segoe UI" w:cs="Segoe UI"/>
              </w:rPr>
              <w:t>CV</w:t>
            </w:r>
            <w:r>
              <w:rPr>
                <w:rFonts w:ascii="Segoe UI" w:hAnsi="Segoe UI" w:cs="Segoe UI"/>
              </w:rPr>
              <w:t>8.</w:t>
            </w:r>
            <w:r w:rsidRPr="00950AF3">
              <w:rPr>
                <w:rFonts w:ascii="Segoe UI" w:hAnsi="Segoe UI" w:cs="Segoe UI"/>
              </w:rPr>
              <w:t>5.3</w:t>
            </w:r>
          </w:p>
        </w:tc>
      </w:tr>
      <w:tr w:rsidR="000D3688" w:rsidRPr="00950AF3" w14:paraId="6F124A99" w14:textId="77777777" w:rsidTr="000D3688">
        <w:tc>
          <w:tcPr>
            <w:tcW w:w="467" w:type="dxa"/>
            <w:vMerge/>
            <w:shd w:val="clear" w:color="auto" w:fill="F2F2F2" w:themeFill="background1" w:themeFillShade="F2"/>
            <w:vAlign w:val="center"/>
          </w:tcPr>
          <w:p w14:paraId="39748BA8" w14:textId="77777777" w:rsidR="000D3688" w:rsidRPr="00950AF3" w:rsidRDefault="000D3688" w:rsidP="000D3688">
            <w:pPr>
              <w:spacing w:before="60" w:after="60"/>
              <w:rPr>
                <w:rFonts w:ascii="Segoe UI" w:hAnsi="Segoe UI" w:cs="Segoe UI"/>
              </w:rPr>
            </w:pPr>
          </w:p>
        </w:tc>
        <w:tc>
          <w:tcPr>
            <w:tcW w:w="1508" w:type="dxa"/>
            <w:vAlign w:val="center"/>
          </w:tcPr>
          <w:p w14:paraId="471E7D8E" w14:textId="5CF443BA" w:rsidR="000D3688" w:rsidRPr="00950AF3" w:rsidRDefault="000D3688" w:rsidP="000D3688">
            <w:pPr>
              <w:widowControl w:val="0"/>
              <w:spacing w:before="60" w:after="60"/>
              <w:rPr>
                <w:rFonts w:ascii="Segoe UI" w:hAnsi="Segoe UI" w:cs="Segoe UI"/>
              </w:rPr>
            </w:pPr>
            <w:r w:rsidRPr="00A85BCE">
              <w:rPr>
                <w:rFonts w:ascii="Segoe UI" w:hAnsi="Segoe UI" w:cs="Segoe UI"/>
              </w:rPr>
              <w:t>CTE. GS6.4</w:t>
            </w:r>
            <w:r>
              <w:rPr>
                <w:rFonts w:ascii="Segoe UI" w:hAnsi="Segoe UI" w:cs="Segoe UI"/>
              </w:rPr>
              <w:t>.4</w:t>
            </w:r>
          </w:p>
        </w:tc>
        <w:tc>
          <w:tcPr>
            <w:tcW w:w="5310" w:type="dxa"/>
            <w:vAlign w:val="center"/>
          </w:tcPr>
          <w:p w14:paraId="77C37C09" w14:textId="263C0A52" w:rsidR="000D3688" w:rsidRPr="00950AF3" w:rsidRDefault="000D3688" w:rsidP="000D3688">
            <w:pPr>
              <w:spacing w:before="60" w:after="60"/>
              <w:rPr>
                <w:rFonts w:ascii="Segoe UI" w:hAnsi="Segoe UI" w:cs="Segoe UI"/>
              </w:rPr>
            </w:pPr>
            <w:r w:rsidRPr="00950AF3">
              <w:rPr>
                <w:rFonts w:ascii="Segoe UI" w:hAnsi="Segoe UI" w:cs="Segoe UI"/>
              </w:rPr>
              <w:t>Research project ideas to match constraints</w:t>
            </w:r>
            <w:r>
              <w:rPr>
                <w:rFonts w:ascii="Segoe UI" w:hAnsi="Segoe UI" w:cs="Segoe UI"/>
              </w:rPr>
              <w:t>.</w:t>
            </w:r>
          </w:p>
        </w:tc>
        <w:tc>
          <w:tcPr>
            <w:tcW w:w="2205" w:type="dxa"/>
            <w:vAlign w:val="center"/>
          </w:tcPr>
          <w:p w14:paraId="217A621A" w14:textId="284CBD55" w:rsidR="000D3688" w:rsidRPr="00950AF3" w:rsidRDefault="000D3688" w:rsidP="000D3688">
            <w:pPr>
              <w:widowControl w:val="0"/>
              <w:jc w:val="center"/>
              <w:rPr>
                <w:rFonts w:ascii="Segoe UI" w:hAnsi="Segoe UI" w:cs="Segoe UI"/>
              </w:rPr>
            </w:pPr>
            <w:r>
              <w:rPr>
                <w:rFonts w:ascii="Segoe UI" w:hAnsi="Segoe UI" w:cs="Segoe UI"/>
              </w:rPr>
              <w:t>CV8.</w:t>
            </w:r>
            <w:r w:rsidRPr="00950AF3">
              <w:rPr>
                <w:rFonts w:ascii="Segoe UI" w:hAnsi="Segoe UI" w:cs="Segoe UI"/>
              </w:rPr>
              <w:t>3.1</w:t>
            </w:r>
          </w:p>
        </w:tc>
      </w:tr>
      <w:tr w:rsidR="000D3688" w:rsidRPr="00950AF3" w14:paraId="7BD5A054" w14:textId="77777777" w:rsidTr="000D3688">
        <w:tc>
          <w:tcPr>
            <w:tcW w:w="467" w:type="dxa"/>
            <w:vMerge/>
            <w:shd w:val="clear" w:color="auto" w:fill="F2F2F2" w:themeFill="background1" w:themeFillShade="F2"/>
            <w:vAlign w:val="center"/>
          </w:tcPr>
          <w:p w14:paraId="2BC4B08A" w14:textId="77777777" w:rsidR="000D3688" w:rsidRPr="00950AF3" w:rsidRDefault="000D3688" w:rsidP="000D3688">
            <w:pPr>
              <w:spacing w:before="60" w:after="60"/>
              <w:rPr>
                <w:rFonts w:ascii="Segoe UI" w:hAnsi="Segoe UI" w:cs="Segoe UI"/>
              </w:rPr>
            </w:pPr>
          </w:p>
        </w:tc>
        <w:tc>
          <w:tcPr>
            <w:tcW w:w="1508" w:type="dxa"/>
            <w:vAlign w:val="center"/>
          </w:tcPr>
          <w:p w14:paraId="33B579C5" w14:textId="21D70E04" w:rsidR="000D3688" w:rsidRPr="00950AF3" w:rsidRDefault="000D3688" w:rsidP="000D3688">
            <w:pPr>
              <w:widowControl w:val="0"/>
              <w:spacing w:before="60" w:after="60"/>
              <w:rPr>
                <w:rFonts w:ascii="Segoe UI" w:hAnsi="Segoe UI" w:cs="Segoe UI"/>
              </w:rPr>
            </w:pPr>
            <w:r w:rsidRPr="00A85BCE">
              <w:rPr>
                <w:rFonts w:ascii="Segoe UI" w:hAnsi="Segoe UI" w:cs="Segoe UI"/>
              </w:rPr>
              <w:t>CTE. GS6.4</w:t>
            </w:r>
            <w:r>
              <w:rPr>
                <w:rFonts w:ascii="Segoe UI" w:hAnsi="Segoe UI" w:cs="Segoe UI"/>
              </w:rPr>
              <w:t>.5</w:t>
            </w:r>
          </w:p>
        </w:tc>
        <w:tc>
          <w:tcPr>
            <w:tcW w:w="5310" w:type="dxa"/>
            <w:vAlign w:val="center"/>
          </w:tcPr>
          <w:p w14:paraId="540D5A06" w14:textId="78137BCD" w:rsidR="000D3688" w:rsidRPr="00950AF3" w:rsidRDefault="000D3688" w:rsidP="000D3688">
            <w:pPr>
              <w:widowControl w:val="0"/>
              <w:spacing w:before="60" w:after="60"/>
              <w:rPr>
                <w:rFonts w:ascii="Segoe UI" w:hAnsi="Segoe UI" w:cs="Segoe UI"/>
              </w:rPr>
            </w:pPr>
            <w:r w:rsidRPr="00950AF3">
              <w:rPr>
                <w:rFonts w:ascii="Segoe UI" w:hAnsi="Segoe UI" w:cs="Segoe UI"/>
              </w:rPr>
              <w:t>Develop own drawings from research ideas</w:t>
            </w:r>
            <w:r>
              <w:rPr>
                <w:rFonts w:ascii="Segoe UI" w:hAnsi="Segoe UI" w:cs="Segoe UI"/>
              </w:rPr>
              <w:t>.</w:t>
            </w:r>
          </w:p>
        </w:tc>
        <w:tc>
          <w:tcPr>
            <w:tcW w:w="2205" w:type="dxa"/>
            <w:vAlign w:val="center"/>
          </w:tcPr>
          <w:p w14:paraId="46AEE087" w14:textId="0CCC5B2D" w:rsidR="000D3688" w:rsidRPr="00950AF3" w:rsidRDefault="000D3688" w:rsidP="000D3688">
            <w:pPr>
              <w:ind w:left="-15"/>
              <w:jc w:val="center"/>
              <w:rPr>
                <w:rFonts w:ascii="Segoe UI" w:hAnsi="Segoe UI" w:cs="Segoe UI"/>
              </w:rPr>
            </w:pPr>
            <w:r>
              <w:rPr>
                <w:rFonts w:ascii="Segoe UI" w:hAnsi="Segoe UI" w:cs="Segoe UI"/>
              </w:rPr>
              <w:t>CV8.</w:t>
            </w:r>
            <w:r w:rsidRPr="00950AF3">
              <w:rPr>
                <w:rFonts w:ascii="Segoe UI" w:hAnsi="Segoe UI" w:cs="Segoe UI"/>
              </w:rPr>
              <w:t>2.4</w:t>
            </w:r>
          </w:p>
          <w:p w14:paraId="1F4381C2" w14:textId="26769B60" w:rsidR="000D3688" w:rsidRPr="00950AF3" w:rsidRDefault="000D3688" w:rsidP="000D3688">
            <w:pPr>
              <w:widowControl w:val="0"/>
              <w:jc w:val="center"/>
              <w:rPr>
                <w:rFonts w:ascii="Segoe UI" w:hAnsi="Segoe UI" w:cs="Segoe UI"/>
              </w:rPr>
            </w:pPr>
            <w:r w:rsidRPr="00950AF3">
              <w:rPr>
                <w:rFonts w:ascii="Segoe UI" w:hAnsi="Segoe UI" w:cs="Segoe UI"/>
              </w:rPr>
              <w:t>CV</w:t>
            </w:r>
            <w:r>
              <w:rPr>
                <w:rFonts w:ascii="Segoe UI" w:hAnsi="Segoe UI" w:cs="Segoe UI"/>
              </w:rPr>
              <w:t>8.</w:t>
            </w:r>
            <w:r w:rsidRPr="00950AF3">
              <w:rPr>
                <w:rFonts w:ascii="Segoe UI" w:hAnsi="Segoe UI" w:cs="Segoe UI"/>
              </w:rPr>
              <w:t>3.4</w:t>
            </w:r>
          </w:p>
        </w:tc>
      </w:tr>
      <w:tr w:rsidR="000D3688" w:rsidRPr="00950AF3" w14:paraId="38F82B73" w14:textId="77777777" w:rsidTr="000D3688">
        <w:tc>
          <w:tcPr>
            <w:tcW w:w="467" w:type="dxa"/>
            <w:vMerge/>
            <w:shd w:val="clear" w:color="auto" w:fill="F2F2F2" w:themeFill="background1" w:themeFillShade="F2"/>
            <w:vAlign w:val="center"/>
          </w:tcPr>
          <w:p w14:paraId="4D74A0D7" w14:textId="77777777" w:rsidR="000D3688" w:rsidRPr="00950AF3" w:rsidRDefault="000D3688" w:rsidP="000D3688">
            <w:pPr>
              <w:spacing w:before="60" w:after="60"/>
              <w:rPr>
                <w:rFonts w:ascii="Segoe UI" w:hAnsi="Segoe UI" w:cs="Segoe UI"/>
              </w:rPr>
            </w:pPr>
          </w:p>
        </w:tc>
        <w:tc>
          <w:tcPr>
            <w:tcW w:w="1508" w:type="dxa"/>
            <w:vAlign w:val="center"/>
          </w:tcPr>
          <w:p w14:paraId="0E4B285B" w14:textId="524161F4" w:rsidR="000D3688" w:rsidRPr="00950AF3" w:rsidRDefault="000D3688" w:rsidP="000D3688">
            <w:pPr>
              <w:widowControl w:val="0"/>
              <w:spacing w:before="60" w:after="60"/>
              <w:rPr>
                <w:rFonts w:ascii="Segoe UI" w:hAnsi="Segoe UI" w:cs="Segoe UI"/>
              </w:rPr>
            </w:pPr>
            <w:r w:rsidRPr="00A85BCE">
              <w:rPr>
                <w:rFonts w:ascii="Segoe UI" w:hAnsi="Segoe UI" w:cs="Segoe UI"/>
              </w:rPr>
              <w:t>CTE. GS6.4</w:t>
            </w:r>
            <w:r>
              <w:rPr>
                <w:rFonts w:ascii="Segoe UI" w:hAnsi="Segoe UI" w:cs="Segoe UI"/>
              </w:rPr>
              <w:t>.6</w:t>
            </w:r>
          </w:p>
        </w:tc>
        <w:tc>
          <w:tcPr>
            <w:tcW w:w="5310" w:type="dxa"/>
            <w:vAlign w:val="center"/>
          </w:tcPr>
          <w:p w14:paraId="7457F323" w14:textId="65ACA702" w:rsidR="000D3688" w:rsidRPr="00950AF3" w:rsidRDefault="000D3688" w:rsidP="000D3688">
            <w:pPr>
              <w:widowControl w:val="0"/>
              <w:spacing w:before="60" w:after="60"/>
              <w:rPr>
                <w:rFonts w:ascii="Segoe UI" w:hAnsi="Segoe UI" w:cs="Segoe UI"/>
              </w:rPr>
            </w:pPr>
            <w:r w:rsidRPr="00950AF3">
              <w:rPr>
                <w:rFonts w:ascii="Segoe UI" w:hAnsi="Segoe UI" w:cs="Segoe UI"/>
              </w:rPr>
              <w:t>Share with others/give presentation</w:t>
            </w:r>
            <w:r>
              <w:rPr>
                <w:rFonts w:ascii="Segoe UI" w:hAnsi="Segoe UI" w:cs="Segoe UI"/>
              </w:rPr>
              <w:t>.</w:t>
            </w:r>
          </w:p>
        </w:tc>
        <w:tc>
          <w:tcPr>
            <w:tcW w:w="2205" w:type="dxa"/>
            <w:vAlign w:val="center"/>
          </w:tcPr>
          <w:p w14:paraId="6D177BE0" w14:textId="65225891" w:rsidR="000D3688" w:rsidRPr="00950AF3" w:rsidRDefault="000D3688" w:rsidP="000D3688">
            <w:pPr>
              <w:widowControl w:val="0"/>
              <w:jc w:val="center"/>
              <w:rPr>
                <w:rFonts w:ascii="Segoe UI" w:hAnsi="Segoe UI" w:cs="Segoe UI"/>
              </w:rPr>
            </w:pPr>
            <w:r>
              <w:rPr>
                <w:rFonts w:ascii="Segoe UI" w:hAnsi="Segoe UI" w:cs="Segoe UI"/>
              </w:rPr>
              <w:t>CV8.</w:t>
            </w:r>
            <w:r w:rsidRPr="00950AF3">
              <w:rPr>
                <w:rFonts w:ascii="Segoe UI" w:hAnsi="Segoe UI" w:cs="Segoe UI"/>
              </w:rPr>
              <w:t>2.2</w:t>
            </w:r>
          </w:p>
        </w:tc>
      </w:tr>
      <w:tr w:rsidR="000D3688" w:rsidRPr="00950AF3" w14:paraId="293271A5" w14:textId="77777777" w:rsidTr="000D3688">
        <w:tc>
          <w:tcPr>
            <w:tcW w:w="467" w:type="dxa"/>
            <w:vMerge/>
            <w:shd w:val="clear" w:color="auto" w:fill="F2F2F2" w:themeFill="background1" w:themeFillShade="F2"/>
            <w:vAlign w:val="center"/>
          </w:tcPr>
          <w:p w14:paraId="23A7A3FC" w14:textId="77777777" w:rsidR="000D3688" w:rsidRPr="00950AF3" w:rsidRDefault="000D3688" w:rsidP="000D3688">
            <w:pPr>
              <w:spacing w:before="60" w:after="60"/>
              <w:rPr>
                <w:rFonts w:ascii="Segoe UI" w:hAnsi="Segoe UI" w:cs="Segoe UI"/>
              </w:rPr>
            </w:pPr>
          </w:p>
        </w:tc>
        <w:tc>
          <w:tcPr>
            <w:tcW w:w="1508" w:type="dxa"/>
            <w:vAlign w:val="center"/>
          </w:tcPr>
          <w:p w14:paraId="714ABFC7" w14:textId="3157B7D1" w:rsidR="000D3688" w:rsidRPr="00950AF3" w:rsidRDefault="000D3688" w:rsidP="000D3688">
            <w:pPr>
              <w:widowControl w:val="0"/>
              <w:rPr>
                <w:rFonts w:ascii="Segoe UI" w:hAnsi="Segoe UI" w:cs="Segoe UI"/>
              </w:rPr>
            </w:pPr>
            <w:r w:rsidRPr="00A85BCE">
              <w:rPr>
                <w:rFonts w:ascii="Segoe UI" w:hAnsi="Segoe UI" w:cs="Segoe UI"/>
              </w:rPr>
              <w:t>CTE. GS6.4</w:t>
            </w:r>
            <w:r>
              <w:rPr>
                <w:rFonts w:ascii="Segoe UI" w:hAnsi="Segoe UI" w:cs="Segoe UI"/>
              </w:rPr>
              <w:t>.7</w:t>
            </w:r>
          </w:p>
        </w:tc>
        <w:tc>
          <w:tcPr>
            <w:tcW w:w="5310" w:type="dxa"/>
            <w:vAlign w:val="center"/>
          </w:tcPr>
          <w:p w14:paraId="5BAC2F33" w14:textId="09948B75" w:rsidR="000D3688" w:rsidRPr="00950AF3" w:rsidRDefault="000D3688" w:rsidP="000D3688">
            <w:pPr>
              <w:widowControl w:val="0"/>
              <w:spacing w:before="60" w:after="60"/>
              <w:rPr>
                <w:rFonts w:ascii="Segoe UI" w:hAnsi="Segoe UI" w:cs="Segoe UI"/>
              </w:rPr>
            </w:pPr>
            <w:r>
              <w:rPr>
                <w:rFonts w:ascii="Segoe UI" w:hAnsi="Segoe UI" w:cs="Segoe UI"/>
              </w:rPr>
              <w:t>Explore one career-</w:t>
            </w:r>
            <w:r w:rsidRPr="00950AF3">
              <w:rPr>
                <w:rFonts w:ascii="Segoe UI" w:hAnsi="Segoe UI" w:cs="Segoe UI"/>
              </w:rPr>
              <w:t>relate</w:t>
            </w:r>
            <w:r>
              <w:rPr>
                <w:rFonts w:ascii="Segoe UI" w:hAnsi="Segoe UI" w:cs="Segoe UI"/>
              </w:rPr>
              <w:t>d</w:t>
            </w:r>
            <w:r w:rsidRPr="00950AF3">
              <w:rPr>
                <w:rFonts w:ascii="Segoe UI" w:hAnsi="Segoe UI" w:cs="Segoe UI"/>
              </w:rPr>
              <w:t xml:space="preserve"> pathway</w:t>
            </w:r>
            <w:r>
              <w:rPr>
                <w:rFonts w:ascii="Segoe UI" w:hAnsi="Segoe UI" w:cs="Segoe UI"/>
              </w:rPr>
              <w:t>.</w:t>
            </w:r>
          </w:p>
        </w:tc>
        <w:tc>
          <w:tcPr>
            <w:tcW w:w="2205" w:type="dxa"/>
            <w:vAlign w:val="center"/>
          </w:tcPr>
          <w:p w14:paraId="779BA5BE" w14:textId="1307AD72" w:rsidR="000D3688" w:rsidRPr="00950AF3" w:rsidRDefault="000D3688" w:rsidP="000D3688">
            <w:pPr>
              <w:widowControl w:val="0"/>
              <w:jc w:val="center"/>
              <w:rPr>
                <w:rFonts w:ascii="Segoe UI" w:hAnsi="Segoe UI" w:cs="Segoe UI"/>
              </w:rPr>
            </w:pPr>
            <w:r w:rsidRPr="00950AF3">
              <w:rPr>
                <w:rFonts w:ascii="Segoe UI" w:hAnsi="Segoe UI" w:cs="Segoe UI"/>
              </w:rPr>
              <w:t>CV8.1.2</w:t>
            </w:r>
          </w:p>
        </w:tc>
      </w:tr>
    </w:tbl>
    <w:p w14:paraId="04381755" w14:textId="77777777" w:rsidR="00521450" w:rsidRPr="00950AF3"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21450" w:rsidRPr="00950AF3" w14:paraId="665E3A92" w14:textId="77777777" w:rsidTr="000D3688">
        <w:tc>
          <w:tcPr>
            <w:tcW w:w="2065" w:type="dxa"/>
            <w:gridSpan w:val="2"/>
            <w:shd w:val="clear" w:color="auto" w:fill="F2F2F2" w:themeFill="background1" w:themeFillShade="F2"/>
            <w:vAlign w:val="center"/>
          </w:tcPr>
          <w:p w14:paraId="76E3D099" w14:textId="71201F44" w:rsidR="00521450" w:rsidRPr="00950AF3" w:rsidRDefault="000D3688" w:rsidP="00521450">
            <w:pPr>
              <w:widowControl w:val="0"/>
              <w:rPr>
                <w:rFonts w:ascii="Segoe UI" w:hAnsi="Segoe UI" w:cs="Segoe UI"/>
              </w:rPr>
            </w:pPr>
            <w:r>
              <w:rPr>
                <w:rFonts w:ascii="Segoe UI" w:hAnsi="Segoe UI" w:cs="Segoe UI"/>
              </w:rPr>
              <w:t>CTE. GS6.5</w:t>
            </w:r>
          </w:p>
        </w:tc>
        <w:tc>
          <w:tcPr>
            <w:tcW w:w="5220" w:type="dxa"/>
            <w:shd w:val="clear" w:color="auto" w:fill="F2F2F2" w:themeFill="background1" w:themeFillShade="F2"/>
            <w:vAlign w:val="center"/>
          </w:tcPr>
          <w:p w14:paraId="1CC66AAE" w14:textId="21A0B82E" w:rsidR="00521450" w:rsidRPr="00950AF3" w:rsidRDefault="000D3688" w:rsidP="000D3688">
            <w:pPr>
              <w:ind w:left="15"/>
              <w:rPr>
                <w:rFonts w:ascii="Segoe UI" w:hAnsi="Segoe UI" w:cs="Segoe UI"/>
              </w:rPr>
            </w:pPr>
            <w:r w:rsidRPr="00950AF3">
              <w:rPr>
                <w:rFonts w:ascii="Segoe UI" w:hAnsi="Segoe UI" w:cs="Segoe UI"/>
              </w:rPr>
              <w:t xml:space="preserve">Students will produce </w:t>
            </w:r>
            <w:r>
              <w:rPr>
                <w:rFonts w:ascii="Segoe UI" w:hAnsi="Segoe UI" w:cs="Segoe UI"/>
              </w:rPr>
              <w:t xml:space="preserve">a </w:t>
            </w:r>
            <w:r w:rsidRPr="00950AF3">
              <w:rPr>
                <w:rFonts w:ascii="Segoe UI" w:hAnsi="Segoe UI" w:cs="Segoe UI"/>
              </w:rPr>
              <w:t>woodworking project, with introd</w:t>
            </w:r>
            <w:r>
              <w:rPr>
                <w:rFonts w:ascii="Segoe UI" w:hAnsi="Segoe UI" w:cs="Segoe UI"/>
              </w:rPr>
              <w:t>uction of woodworking processes (i.e. b</w:t>
            </w:r>
            <w:r w:rsidRPr="00950AF3">
              <w:rPr>
                <w:rFonts w:ascii="Segoe UI" w:hAnsi="Segoe UI" w:cs="Segoe UI"/>
              </w:rPr>
              <w:t>uild a hand tool project</w:t>
            </w:r>
            <w:r>
              <w:rPr>
                <w:rFonts w:ascii="Segoe UI" w:hAnsi="Segoe UI" w:cs="Segoe UI"/>
              </w:rPr>
              <w:t>).</w:t>
            </w:r>
          </w:p>
        </w:tc>
        <w:tc>
          <w:tcPr>
            <w:tcW w:w="2205" w:type="dxa"/>
            <w:shd w:val="clear" w:color="auto" w:fill="F2F2F2" w:themeFill="background1" w:themeFillShade="F2"/>
            <w:vAlign w:val="center"/>
          </w:tcPr>
          <w:p w14:paraId="02F75AAC" w14:textId="77777777" w:rsidR="00521450" w:rsidRPr="00950AF3" w:rsidRDefault="00521450" w:rsidP="00521450">
            <w:pPr>
              <w:spacing w:before="60" w:after="60"/>
              <w:jc w:val="center"/>
              <w:rPr>
                <w:rFonts w:ascii="Segoe UI" w:hAnsi="Segoe UI" w:cs="Segoe UI"/>
              </w:rPr>
            </w:pPr>
            <w:r w:rsidRPr="00950AF3">
              <w:rPr>
                <w:rFonts w:ascii="Segoe UI" w:hAnsi="Segoe UI" w:cs="Segoe UI"/>
              </w:rPr>
              <w:t>Standard Reference</w:t>
            </w:r>
          </w:p>
        </w:tc>
      </w:tr>
      <w:tr w:rsidR="000D3688" w:rsidRPr="00950AF3" w14:paraId="3C7074C1" w14:textId="77777777" w:rsidTr="000D3688">
        <w:tc>
          <w:tcPr>
            <w:tcW w:w="467" w:type="dxa"/>
            <w:vMerge w:val="restart"/>
            <w:shd w:val="clear" w:color="auto" w:fill="F2F2F2" w:themeFill="background1" w:themeFillShade="F2"/>
            <w:vAlign w:val="center"/>
          </w:tcPr>
          <w:p w14:paraId="47F9D4D3" w14:textId="77777777" w:rsidR="000D3688" w:rsidRPr="00950AF3" w:rsidRDefault="000D3688" w:rsidP="000D3688">
            <w:pPr>
              <w:spacing w:before="60" w:after="60"/>
              <w:rPr>
                <w:rFonts w:ascii="Segoe UI" w:hAnsi="Segoe UI" w:cs="Segoe UI"/>
              </w:rPr>
            </w:pPr>
          </w:p>
        </w:tc>
        <w:tc>
          <w:tcPr>
            <w:tcW w:w="1598" w:type="dxa"/>
            <w:vAlign w:val="center"/>
          </w:tcPr>
          <w:p w14:paraId="56666EB4" w14:textId="44045088" w:rsidR="000D3688" w:rsidRPr="00950AF3" w:rsidRDefault="000D3688" w:rsidP="000D3688">
            <w:pPr>
              <w:widowControl w:val="0"/>
              <w:spacing w:before="60" w:after="60"/>
              <w:rPr>
                <w:rFonts w:ascii="Segoe UI" w:hAnsi="Segoe UI" w:cs="Segoe UI"/>
              </w:rPr>
            </w:pPr>
            <w:r w:rsidRPr="006C7B9F">
              <w:rPr>
                <w:rFonts w:ascii="Segoe UI" w:hAnsi="Segoe UI" w:cs="Segoe UI"/>
              </w:rPr>
              <w:t>CTE. GS6.5</w:t>
            </w:r>
            <w:r>
              <w:rPr>
                <w:rFonts w:ascii="Segoe UI" w:hAnsi="Segoe UI" w:cs="Segoe UI"/>
              </w:rPr>
              <w:t>.1</w:t>
            </w:r>
          </w:p>
        </w:tc>
        <w:tc>
          <w:tcPr>
            <w:tcW w:w="5220" w:type="dxa"/>
            <w:vAlign w:val="center"/>
          </w:tcPr>
          <w:p w14:paraId="32B1D73E" w14:textId="4904ED18" w:rsidR="000D3688" w:rsidRPr="00950AF3" w:rsidRDefault="000D3688" w:rsidP="000D3688">
            <w:pPr>
              <w:spacing w:before="60" w:after="60"/>
              <w:rPr>
                <w:rFonts w:ascii="Segoe UI" w:hAnsi="Segoe UI" w:cs="Segoe UI"/>
              </w:rPr>
            </w:pPr>
            <w:r w:rsidRPr="00950AF3">
              <w:rPr>
                <w:rFonts w:ascii="Segoe UI" w:hAnsi="Segoe UI" w:cs="Segoe UI"/>
              </w:rPr>
              <w:t xml:space="preserve">Complete </w:t>
            </w:r>
            <w:r>
              <w:rPr>
                <w:rFonts w:ascii="Segoe UI" w:hAnsi="Segoe UI" w:cs="Segoe UI"/>
              </w:rPr>
              <w:t xml:space="preserve">the planning steps (i.e. </w:t>
            </w:r>
            <w:r w:rsidRPr="00950AF3">
              <w:rPr>
                <w:rFonts w:ascii="Segoe UI" w:hAnsi="Segoe UI" w:cs="Segoe UI"/>
              </w:rPr>
              <w:t>drawings, plans and bill of material</w:t>
            </w:r>
            <w:r>
              <w:rPr>
                <w:rFonts w:ascii="Segoe UI" w:hAnsi="Segoe UI" w:cs="Segoe UI"/>
              </w:rPr>
              <w:t>s).</w:t>
            </w:r>
          </w:p>
        </w:tc>
        <w:tc>
          <w:tcPr>
            <w:tcW w:w="2205" w:type="dxa"/>
            <w:vAlign w:val="center"/>
          </w:tcPr>
          <w:p w14:paraId="6B9B35EB" w14:textId="63CDA5DF" w:rsidR="000D3688" w:rsidRPr="00950AF3" w:rsidRDefault="000D3688" w:rsidP="000D3688">
            <w:pPr>
              <w:widowControl w:val="0"/>
              <w:jc w:val="center"/>
              <w:rPr>
                <w:rFonts w:ascii="Segoe UI" w:hAnsi="Segoe UI" w:cs="Segoe UI"/>
              </w:rPr>
            </w:pPr>
            <w:r w:rsidRPr="00950AF3">
              <w:rPr>
                <w:rFonts w:ascii="Segoe UI" w:hAnsi="Segoe UI" w:cs="Segoe UI"/>
              </w:rPr>
              <w:t>CV8</w:t>
            </w:r>
            <w:r>
              <w:rPr>
                <w:rFonts w:ascii="Segoe UI" w:hAnsi="Segoe UI" w:cs="Segoe UI"/>
              </w:rPr>
              <w:t>.</w:t>
            </w:r>
            <w:r w:rsidRPr="00950AF3">
              <w:rPr>
                <w:rFonts w:ascii="Segoe UI" w:hAnsi="Segoe UI" w:cs="Segoe UI"/>
              </w:rPr>
              <w:t>3.4</w:t>
            </w:r>
          </w:p>
        </w:tc>
      </w:tr>
      <w:tr w:rsidR="000D3688" w:rsidRPr="00950AF3" w14:paraId="449234DE" w14:textId="77777777" w:rsidTr="000D3688">
        <w:tc>
          <w:tcPr>
            <w:tcW w:w="467" w:type="dxa"/>
            <w:vMerge/>
            <w:shd w:val="clear" w:color="auto" w:fill="F2F2F2" w:themeFill="background1" w:themeFillShade="F2"/>
            <w:vAlign w:val="center"/>
          </w:tcPr>
          <w:p w14:paraId="413BD7AC" w14:textId="77777777" w:rsidR="000D3688" w:rsidRPr="00950AF3" w:rsidRDefault="000D3688" w:rsidP="000D3688">
            <w:pPr>
              <w:spacing w:before="60" w:after="60"/>
              <w:rPr>
                <w:rFonts w:ascii="Segoe UI" w:hAnsi="Segoe UI" w:cs="Segoe UI"/>
              </w:rPr>
            </w:pPr>
          </w:p>
        </w:tc>
        <w:tc>
          <w:tcPr>
            <w:tcW w:w="1598" w:type="dxa"/>
            <w:vAlign w:val="center"/>
          </w:tcPr>
          <w:p w14:paraId="2FCDA6DF" w14:textId="7492579B" w:rsidR="000D3688" w:rsidRPr="00950AF3" w:rsidRDefault="000D3688" w:rsidP="000D3688">
            <w:pPr>
              <w:widowControl w:val="0"/>
              <w:spacing w:before="60" w:after="60"/>
              <w:rPr>
                <w:rFonts w:ascii="Segoe UI" w:hAnsi="Segoe UI" w:cs="Segoe UI"/>
              </w:rPr>
            </w:pPr>
            <w:r w:rsidRPr="006C7B9F">
              <w:rPr>
                <w:rFonts w:ascii="Segoe UI" w:hAnsi="Segoe UI" w:cs="Segoe UI"/>
              </w:rPr>
              <w:t>CTE. GS6.5</w:t>
            </w:r>
            <w:r>
              <w:rPr>
                <w:rFonts w:ascii="Segoe UI" w:hAnsi="Segoe UI" w:cs="Segoe UI"/>
              </w:rPr>
              <w:t>.2</w:t>
            </w:r>
          </w:p>
        </w:tc>
        <w:tc>
          <w:tcPr>
            <w:tcW w:w="5220" w:type="dxa"/>
            <w:vAlign w:val="center"/>
          </w:tcPr>
          <w:p w14:paraId="7F877420" w14:textId="2D968AD6" w:rsidR="000D3688" w:rsidRPr="00950AF3" w:rsidRDefault="000D3688" w:rsidP="000D3688">
            <w:pPr>
              <w:spacing w:before="60" w:after="60"/>
              <w:rPr>
                <w:rFonts w:ascii="Segoe UI" w:hAnsi="Segoe UI" w:cs="Segoe UI"/>
              </w:rPr>
            </w:pPr>
            <w:r w:rsidRPr="00950AF3">
              <w:rPr>
                <w:rFonts w:ascii="Segoe UI" w:hAnsi="Segoe UI" w:cs="Segoe UI"/>
              </w:rPr>
              <w:t>Learn how to process wood to width and length</w:t>
            </w:r>
            <w:r>
              <w:rPr>
                <w:rFonts w:ascii="Segoe UI" w:hAnsi="Segoe UI" w:cs="Segoe UI"/>
              </w:rPr>
              <w:t>.</w:t>
            </w:r>
          </w:p>
        </w:tc>
        <w:tc>
          <w:tcPr>
            <w:tcW w:w="2205" w:type="dxa"/>
            <w:vAlign w:val="center"/>
          </w:tcPr>
          <w:p w14:paraId="0A7EFBE5" w14:textId="2A08BD60" w:rsidR="000D3688" w:rsidRPr="00950AF3" w:rsidRDefault="000D3688" w:rsidP="000D3688">
            <w:pPr>
              <w:widowControl w:val="0"/>
              <w:jc w:val="center"/>
              <w:rPr>
                <w:rFonts w:ascii="Segoe UI" w:hAnsi="Segoe UI" w:cs="Segoe UI"/>
              </w:rPr>
            </w:pPr>
            <w:r>
              <w:rPr>
                <w:rFonts w:ascii="Segoe UI" w:hAnsi="Segoe UI" w:cs="Segoe UI"/>
              </w:rPr>
              <w:t>CV8.</w:t>
            </w:r>
            <w:r w:rsidRPr="00950AF3">
              <w:rPr>
                <w:rFonts w:ascii="Segoe UI" w:hAnsi="Segoe UI" w:cs="Segoe UI"/>
              </w:rPr>
              <w:t>5.3</w:t>
            </w:r>
          </w:p>
        </w:tc>
      </w:tr>
      <w:tr w:rsidR="000D3688" w:rsidRPr="00950AF3" w14:paraId="46458CD1" w14:textId="77777777" w:rsidTr="000D3688">
        <w:tc>
          <w:tcPr>
            <w:tcW w:w="467" w:type="dxa"/>
            <w:vMerge/>
            <w:shd w:val="clear" w:color="auto" w:fill="F2F2F2" w:themeFill="background1" w:themeFillShade="F2"/>
            <w:vAlign w:val="center"/>
          </w:tcPr>
          <w:p w14:paraId="3802F6B9" w14:textId="77777777" w:rsidR="000D3688" w:rsidRPr="00950AF3" w:rsidRDefault="000D3688" w:rsidP="000D3688">
            <w:pPr>
              <w:spacing w:before="60" w:after="60"/>
              <w:rPr>
                <w:rFonts w:ascii="Segoe UI" w:hAnsi="Segoe UI" w:cs="Segoe UI"/>
              </w:rPr>
            </w:pPr>
          </w:p>
        </w:tc>
        <w:tc>
          <w:tcPr>
            <w:tcW w:w="1598" w:type="dxa"/>
            <w:vAlign w:val="center"/>
          </w:tcPr>
          <w:p w14:paraId="64BFFB62" w14:textId="2D37CC39" w:rsidR="000D3688" w:rsidRPr="00950AF3" w:rsidRDefault="000D3688" w:rsidP="000D3688">
            <w:pPr>
              <w:widowControl w:val="0"/>
              <w:spacing w:before="60" w:after="60"/>
              <w:rPr>
                <w:rFonts w:ascii="Segoe UI" w:hAnsi="Segoe UI" w:cs="Segoe UI"/>
              </w:rPr>
            </w:pPr>
            <w:r w:rsidRPr="006C7B9F">
              <w:rPr>
                <w:rFonts w:ascii="Segoe UI" w:hAnsi="Segoe UI" w:cs="Segoe UI"/>
              </w:rPr>
              <w:t>CTE. GS6.5</w:t>
            </w:r>
            <w:r>
              <w:rPr>
                <w:rFonts w:ascii="Segoe UI" w:hAnsi="Segoe UI" w:cs="Segoe UI"/>
              </w:rPr>
              <w:t>.3</w:t>
            </w:r>
          </w:p>
        </w:tc>
        <w:tc>
          <w:tcPr>
            <w:tcW w:w="5220" w:type="dxa"/>
            <w:vAlign w:val="center"/>
          </w:tcPr>
          <w:p w14:paraId="341BD92F" w14:textId="34122914" w:rsidR="000D3688" w:rsidRPr="00950AF3" w:rsidRDefault="000D3688" w:rsidP="000D3688">
            <w:pPr>
              <w:spacing w:before="60" w:after="60"/>
              <w:rPr>
                <w:rFonts w:ascii="Segoe UI" w:hAnsi="Segoe UI" w:cs="Segoe UI"/>
              </w:rPr>
            </w:pPr>
            <w:r w:rsidRPr="00950AF3">
              <w:rPr>
                <w:rFonts w:ascii="Segoe UI" w:hAnsi="Segoe UI" w:cs="Segoe UI"/>
              </w:rPr>
              <w:t>Understand and follow plans</w:t>
            </w:r>
            <w:r>
              <w:rPr>
                <w:rFonts w:ascii="Segoe UI" w:hAnsi="Segoe UI" w:cs="Segoe UI"/>
              </w:rPr>
              <w:t>.</w:t>
            </w:r>
          </w:p>
        </w:tc>
        <w:tc>
          <w:tcPr>
            <w:tcW w:w="2205" w:type="dxa"/>
            <w:vAlign w:val="center"/>
          </w:tcPr>
          <w:p w14:paraId="2B67C035" w14:textId="4863D15F" w:rsidR="000D3688" w:rsidRPr="00950AF3" w:rsidRDefault="000D3688" w:rsidP="000D3688">
            <w:pPr>
              <w:widowControl w:val="0"/>
              <w:jc w:val="center"/>
              <w:rPr>
                <w:rFonts w:ascii="Segoe UI" w:hAnsi="Segoe UI" w:cs="Segoe UI"/>
              </w:rPr>
            </w:pPr>
            <w:r w:rsidRPr="00950AF3">
              <w:rPr>
                <w:rFonts w:ascii="Segoe UI" w:hAnsi="Segoe UI" w:cs="Segoe UI"/>
              </w:rPr>
              <w:t>C</w:t>
            </w:r>
            <w:r>
              <w:rPr>
                <w:rFonts w:ascii="Segoe UI" w:hAnsi="Segoe UI" w:cs="Segoe UI"/>
              </w:rPr>
              <w:t>V</w:t>
            </w:r>
            <w:r w:rsidRPr="00950AF3">
              <w:rPr>
                <w:rFonts w:ascii="Segoe UI" w:hAnsi="Segoe UI" w:cs="Segoe UI"/>
              </w:rPr>
              <w:t>8</w:t>
            </w:r>
            <w:r>
              <w:rPr>
                <w:rFonts w:ascii="Segoe UI" w:hAnsi="Segoe UI" w:cs="Segoe UI"/>
              </w:rPr>
              <w:t>.</w:t>
            </w:r>
            <w:r w:rsidRPr="00950AF3">
              <w:rPr>
                <w:rFonts w:ascii="Segoe UI" w:hAnsi="Segoe UI" w:cs="Segoe UI"/>
              </w:rPr>
              <w:t>5.3</w:t>
            </w:r>
          </w:p>
        </w:tc>
      </w:tr>
      <w:tr w:rsidR="000D3688" w:rsidRPr="00950AF3" w14:paraId="21636893" w14:textId="77777777" w:rsidTr="000D3688">
        <w:tc>
          <w:tcPr>
            <w:tcW w:w="467" w:type="dxa"/>
            <w:vMerge/>
            <w:shd w:val="clear" w:color="auto" w:fill="F2F2F2" w:themeFill="background1" w:themeFillShade="F2"/>
            <w:vAlign w:val="center"/>
          </w:tcPr>
          <w:p w14:paraId="7538066A" w14:textId="77777777" w:rsidR="000D3688" w:rsidRPr="00950AF3" w:rsidRDefault="000D3688" w:rsidP="000D3688">
            <w:pPr>
              <w:spacing w:before="60" w:after="60"/>
              <w:rPr>
                <w:rFonts w:ascii="Segoe UI" w:hAnsi="Segoe UI" w:cs="Segoe UI"/>
              </w:rPr>
            </w:pPr>
          </w:p>
        </w:tc>
        <w:tc>
          <w:tcPr>
            <w:tcW w:w="1598" w:type="dxa"/>
            <w:vAlign w:val="center"/>
          </w:tcPr>
          <w:p w14:paraId="015AFE35" w14:textId="50A2645F" w:rsidR="000D3688" w:rsidRPr="00950AF3" w:rsidRDefault="000D3688" w:rsidP="000D3688">
            <w:pPr>
              <w:widowControl w:val="0"/>
              <w:spacing w:before="60" w:after="60"/>
              <w:rPr>
                <w:rFonts w:ascii="Segoe UI" w:hAnsi="Segoe UI" w:cs="Segoe UI"/>
              </w:rPr>
            </w:pPr>
            <w:r w:rsidRPr="006C7B9F">
              <w:rPr>
                <w:rFonts w:ascii="Segoe UI" w:hAnsi="Segoe UI" w:cs="Segoe UI"/>
              </w:rPr>
              <w:t>CTE. GS6.5</w:t>
            </w:r>
            <w:r>
              <w:rPr>
                <w:rFonts w:ascii="Segoe UI" w:hAnsi="Segoe UI" w:cs="Segoe UI"/>
              </w:rPr>
              <w:t>.4</w:t>
            </w:r>
          </w:p>
        </w:tc>
        <w:tc>
          <w:tcPr>
            <w:tcW w:w="5220" w:type="dxa"/>
            <w:vAlign w:val="center"/>
          </w:tcPr>
          <w:p w14:paraId="1AD6E7BC" w14:textId="05DE04F9" w:rsidR="000D3688" w:rsidRPr="00950AF3" w:rsidRDefault="000D3688" w:rsidP="000D3688">
            <w:pPr>
              <w:spacing w:before="60" w:after="60"/>
              <w:rPr>
                <w:rFonts w:ascii="Segoe UI" w:hAnsi="Segoe UI" w:cs="Segoe UI"/>
              </w:rPr>
            </w:pPr>
            <w:r w:rsidRPr="00950AF3">
              <w:rPr>
                <w:rFonts w:ascii="Segoe UI" w:hAnsi="Segoe UI" w:cs="Segoe UI"/>
              </w:rPr>
              <w:t>Selec</w:t>
            </w:r>
            <w:r>
              <w:rPr>
                <w:rFonts w:ascii="Segoe UI" w:hAnsi="Segoe UI" w:cs="Segoe UI"/>
              </w:rPr>
              <w:t>t</w:t>
            </w:r>
            <w:r w:rsidRPr="00950AF3">
              <w:rPr>
                <w:rFonts w:ascii="Segoe UI" w:hAnsi="Segoe UI" w:cs="Segoe UI"/>
              </w:rPr>
              <w:t xml:space="preserve"> material</w:t>
            </w:r>
            <w:r>
              <w:rPr>
                <w:rFonts w:ascii="Segoe UI" w:hAnsi="Segoe UI" w:cs="Segoe UI"/>
              </w:rPr>
              <w:t>s</w:t>
            </w:r>
            <w:r w:rsidRPr="00950AF3">
              <w:rPr>
                <w:rFonts w:ascii="Segoe UI" w:hAnsi="Segoe UI" w:cs="Segoe UI"/>
              </w:rPr>
              <w:t xml:space="preserve"> and hardware</w:t>
            </w:r>
            <w:r>
              <w:rPr>
                <w:rFonts w:ascii="Segoe UI" w:hAnsi="Segoe UI" w:cs="Segoe UI"/>
              </w:rPr>
              <w:t>.</w:t>
            </w:r>
          </w:p>
        </w:tc>
        <w:tc>
          <w:tcPr>
            <w:tcW w:w="2205" w:type="dxa"/>
            <w:vAlign w:val="center"/>
          </w:tcPr>
          <w:p w14:paraId="4184DEC8" w14:textId="41E72F08" w:rsidR="000D3688" w:rsidRPr="00950AF3" w:rsidRDefault="000D3688" w:rsidP="000D3688">
            <w:pPr>
              <w:widowControl w:val="0"/>
              <w:jc w:val="center"/>
              <w:rPr>
                <w:rFonts w:ascii="Segoe UI" w:hAnsi="Segoe UI" w:cs="Segoe UI"/>
              </w:rPr>
            </w:pPr>
            <w:r w:rsidRPr="00950AF3">
              <w:rPr>
                <w:rFonts w:ascii="Segoe UI" w:hAnsi="Segoe UI" w:cs="Segoe UI"/>
              </w:rPr>
              <w:t>C</w:t>
            </w:r>
            <w:r>
              <w:rPr>
                <w:rFonts w:ascii="Segoe UI" w:hAnsi="Segoe UI" w:cs="Segoe UI"/>
              </w:rPr>
              <w:t>V8.</w:t>
            </w:r>
            <w:r w:rsidRPr="00950AF3">
              <w:rPr>
                <w:rFonts w:ascii="Segoe UI" w:hAnsi="Segoe UI" w:cs="Segoe UI"/>
              </w:rPr>
              <w:t>5.3</w:t>
            </w:r>
          </w:p>
        </w:tc>
      </w:tr>
      <w:tr w:rsidR="000D3688" w:rsidRPr="00950AF3" w14:paraId="50F61289" w14:textId="77777777" w:rsidTr="000D3688">
        <w:tc>
          <w:tcPr>
            <w:tcW w:w="467" w:type="dxa"/>
            <w:vMerge/>
            <w:shd w:val="clear" w:color="auto" w:fill="F2F2F2" w:themeFill="background1" w:themeFillShade="F2"/>
            <w:vAlign w:val="center"/>
          </w:tcPr>
          <w:p w14:paraId="7DAF9D53" w14:textId="77777777" w:rsidR="000D3688" w:rsidRPr="00950AF3" w:rsidRDefault="000D3688" w:rsidP="000D3688">
            <w:pPr>
              <w:spacing w:before="60" w:after="60"/>
              <w:rPr>
                <w:rFonts w:ascii="Segoe UI" w:hAnsi="Segoe UI" w:cs="Segoe UI"/>
              </w:rPr>
            </w:pPr>
          </w:p>
        </w:tc>
        <w:tc>
          <w:tcPr>
            <w:tcW w:w="1598" w:type="dxa"/>
            <w:vAlign w:val="center"/>
          </w:tcPr>
          <w:p w14:paraId="553375C2" w14:textId="00F17D29" w:rsidR="000D3688" w:rsidRPr="00950AF3" w:rsidRDefault="000D3688" w:rsidP="000D3688">
            <w:pPr>
              <w:widowControl w:val="0"/>
              <w:spacing w:before="60" w:after="60"/>
              <w:rPr>
                <w:rFonts w:ascii="Segoe UI" w:hAnsi="Segoe UI" w:cs="Segoe UI"/>
              </w:rPr>
            </w:pPr>
            <w:r w:rsidRPr="006C7B9F">
              <w:rPr>
                <w:rFonts w:ascii="Segoe UI" w:hAnsi="Segoe UI" w:cs="Segoe UI"/>
              </w:rPr>
              <w:t>CTE. GS6.5</w:t>
            </w:r>
            <w:r>
              <w:rPr>
                <w:rFonts w:ascii="Segoe UI" w:hAnsi="Segoe UI" w:cs="Segoe UI"/>
              </w:rPr>
              <w:t>.5</w:t>
            </w:r>
          </w:p>
        </w:tc>
        <w:tc>
          <w:tcPr>
            <w:tcW w:w="5220" w:type="dxa"/>
            <w:vAlign w:val="center"/>
          </w:tcPr>
          <w:p w14:paraId="32397004" w14:textId="0F338590" w:rsidR="000D3688" w:rsidRPr="00950AF3" w:rsidRDefault="000D3688" w:rsidP="000D3688">
            <w:pPr>
              <w:widowControl w:val="0"/>
              <w:spacing w:before="60" w:after="60"/>
              <w:rPr>
                <w:rFonts w:ascii="Segoe UI" w:hAnsi="Segoe UI" w:cs="Segoe UI"/>
              </w:rPr>
            </w:pPr>
            <w:r>
              <w:rPr>
                <w:rFonts w:ascii="Segoe UI" w:hAnsi="Segoe UI" w:cs="Segoe UI"/>
              </w:rPr>
              <w:t>Process</w:t>
            </w:r>
            <w:r w:rsidRPr="00950AF3">
              <w:rPr>
                <w:rFonts w:ascii="Segoe UI" w:hAnsi="Segoe UI" w:cs="Segoe UI"/>
              </w:rPr>
              <w:t xml:space="preserve"> material</w:t>
            </w:r>
            <w:r>
              <w:rPr>
                <w:rFonts w:ascii="Segoe UI" w:hAnsi="Segoe UI" w:cs="Segoe UI"/>
              </w:rPr>
              <w:t>s</w:t>
            </w:r>
            <w:r w:rsidRPr="00950AF3">
              <w:rPr>
                <w:rFonts w:ascii="Segoe UI" w:hAnsi="Segoe UI" w:cs="Segoe UI"/>
              </w:rPr>
              <w:t xml:space="preserve"> to match bill of material and plans</w:t>
            </w:r>
            <w:r>
              <w:rPr>
                <w:rFonts w:ascii="Segoe UI" w:hAnsi="Segoe UI" w:cs="Segoe UI"/>
              </w:rPr>
              <w:t>.</w:t>
            </w:r>
          </w:p>
        </w:tc>
        <w:tc>
          <w:tcPr>
            <w:tcW w:w="2205" w:type="dxa"/>
            <w:vAlign w:val="center"/>
          </w:tcPr>
          <w:p w14:paraId="608B0971" w14:textId="11A5BBA5" w:rsidR="000D3688" w:rsidRPr="00950AF3" w:rsidRDefault="000D3688" w:rsidP="000D3688">
            <w:pPr>
              <w:widowControl w:val="0"/>
              <w:jc w:val="center"/>
              <w:rPr>
                <w:rFonts w:ascii="Segoe UI" w:hAnsi="Segoe UI" w:cs="Segoe UI"/>
              </w:rPr>
            </w:pPr>
            <w:r>
              <w:rPr>
                <w:rFonts w:ascii="Segoe UI" w:hAnsi="Segoe UI" w:cs="Segoe UI"/>
              </w:rPr>
              <w:t>CV</w:t>
            </w:r>
            <w:r w:rsidRPr="00950AF3">
              <w:rPr>
                <w:rFonts w:ascii="Segoe UI" w:hAnsi="Segoe UI" w:cs="Segoe UI"/>
              </w:rPr>
              <w:t>8</w:t>
            </w:r>
            <w:r>
              <w:rPr>
                <w:rFonts w:ascii="Segoe UI" w:hAnsi="Segoe UI" w:cs="Segoe UI"/>
              </w:rPr>
              <w:t>.</w:t>
            </w:r>
            <w:r w:rsidRPr="00950AF3">
              <w:rPr>
                <w:rFonts w:ascii="Segoe UI" w:hAnsi="Segoe UI" w:cs="Segoe UI"/>
              </w:rPr>
              <w:t>5.3</w:t>
            </w:r>
          </w:p>
        </w:tc>
      </w:tr>
      <w:tr w:rsidR="000D3688" w:rsidRPr="00950AF3" w14:paraId="61167548" w14:textId="77777777" w:rsidTr="000D3688">
        <w:tc>
          <w:tcPr>
            <w:tcW w:w="467" w:type="dxa"/>
            <w:vMerge/>
            <w:shd w:val="clear" w:color="auto" w:fill="F2F2F2" w:themeFill="background1" w:themeFillShade="F2"/>
            <w:vAlign w:val="center"/>
          </w:tcPr>
          <w:p w14:paraId="0B31ED7C" w14:textId="77777777" w:rsidR="000D3688" w:rsidRPr="00950AF3" w:rsidRDefault="000D3688" w:rsidP="000D3688">
            <w:pPr>
              <w:spacing w:before="60" w:after="60"/>
              <w:rPr>
                <w:rFonts w:ascii="Segoe UI" w:hAnsi="Segoe UI" w:cs="Segoe UI"/>
              </w:rPr>
            </w:pPr>
          </w:p>
        </w:tc>
        <w:tc>
          <w:tcPr>
            <w:tcW w:w="1598" w:type="dxa"/>
            <w:vAlign w:val="center"/>
          </w:tcPr>
          <w:p w14:paraId="15706E1D" w14:textId="4B5B4FE8" w:rsidR="000D3688" w:rsidRPr="00950AF3" w:rsidRDefault="000D3688" w:rsidP="000D3688">
            <w:pPr>
              <w:widowControl w:val="0"/>
              <w:spacing w:before="60" w:after="60"/>
              <w:rPr>
                <w:rFonts w:ascii="Segoe UI" w:hAnsi="Segoe UI" w:cs="Segoe UI"/>
              </w:rPr>
            </w:pPr>
            <w:r w:rsidRPr="006C7B9F">
              <w:rPr>
                <w:rFonts w:ascii="Segoe UI" w:hAnsi="Segoe UI" w:cs="Segoe UI"/>
              </w:rPr>
              <w:t>CTE. GS6.5</w:t>
            </w:r>
            <w:r>
              <w:rPr>
                <w:rFonts w:ascii="Segoe UI" w:hAnsi="Segoe UI" w:cs="Segoe UI"/>
              </w:rPr>
              <w:t>.6</w:t>
            </w:r>
          </w:p>
        </w:tc>
        <w:tc>
          <w:tcPr>
            <w:tcW w:w="5220" w:type="dxa"/>
            <w:vAlign w:val="center"/>
          </w:tcPr>
          <w:p w14:paraId="153D0DA1" w14:textId="5A43F8C6" w:rsidR="000D3688" w:rsidRPr="00950AF3" w:rsidRDefault="000D3688" w:rsidP="000D3688">
            <w:pPr>
              <w:widowControl w:val="0"/>
              <w:spacing w:before="60" w:after="60"/>
              <w:rPr>
                <w:rFonts w:ascii="Segoe UI" w:hAnsi="Segoe UI" w:cs="Segoe UI"/>
              </w:rPr>
            </w:pPr>
            <w:r w:rsidRPr="00950AF3">
              <w:rPr>
                <w:rFonts w:ascii="Segoe UI" w:hAnsi="Segoe UI" w:cs="Segoe UI"/>
              </w:rPr>
              <w:t>Assembl</w:t>
            </w:r>
            <w:r>
              <w:rPr>
                <w:rFonts w:ascii="Segoe UI" w:hAnsi="Segoe UI" w:cs="Segoe UI"/>
              </w:rPr>
              <w:t xml:space="preserve">e </w:t>
            </w:r>
            <w:r w:rsidRPr="00950AF3">
              <w:rPr>
                <w:rFonts w:ascii="Segoe UI" w:hAnsi="Segoe UI" w:cs="Segoe UI"/>
              </w:rPr>
              <w:t>project</w:t>
            </w:r>
            <w:r>
              <w:rPr>
                <w:rFonts w:ascii="Segoe UI" w:hAnsi="Segoe UI" w:cs="Segoe UI"/>
              </w:rPr>
              <w:t>.</w:t>
            </w:r>
          </w:p>
        </w:tc>
        <w:tc>
          <w:tcPr>
            <w:tcW w:w="2205" w:type="dxa"/>
            <w:vAlign w:val="center"/>
          </w:tcPr>
          <w:p w14:paraId="62408AB7" w14:textId="7F119CDB" w:rsidR="000D3688" w:rsidRPr="00950AF3" w:rsidRDefault="000D3688" w:rsidP="000D3688">
            <w:pPr>
              <w:widowControl w:val="0"/>
              <w:jc w:val="center"/>
              <w:rPr>
                <w:rFonts w:ascii="Segoe UI" w:hAnsi="Segoe UI" w:cs="Segoe UI"/>
              </w:rPr>
            </w:pPr>
            <w:r w:rsidRPr="00950AF3">
              <w:rPr>
                <w:rFonts w:ascii="Segoe UI" w:hAnsi="Segoe UI" w:cs="Segoe UI"/>
              </w:rPr>
              <w:t>C</w:t>
            </w:r>
            <w:r>
              <w:rPr>
                <w:rFonts w:ascii="Segoe UI" w:hAnsi="Segoe UI" w:cs="Segoe UI"/>
              </w:rPr>
              <w:t>V</w:t>
            </w:r>
            <w:r w:rsidRPr="00950AF3">
              <w:rPr>
                <w:rFonts w:ascii="Segoe UI" w:hAnsi="Segoe UI" w:cs="Segoe UI"/>
              </w:rPr>
              <w:t>8</w:t>
            </w:r>
            <w:r>
              <w:rPr>
                <w:rFonts w:ascii="Segoe UI" w:hAnsi="Segoe UI" w:cs="Segoe UI"/>
              </w:rPr>
              <w:t>.</w:t>
            </w:r>
            <w:r w:rsidRPr="00950AF3">
              <w:rPr>
                <w:rFonts w:ascii="Segoe UI" w:hAnsi="Segoe UI" w:cs="Segoe UI"/>
              </w:rPr>
              <w:t>5.3</w:t>
            </w:r>
          </w:p>
        </w:tc>
      </w:tr>
      <w:tr w:rsidR="000D3688" w:rsidRPr="00950AF3" w14:paraId="6E9EFA64" w14:textId="77777777" w:rsidTr="000D3688">
        <w:tc>
          <w:tcPr>
            <w:tcW w:w="467" w:type="dxa"/>
            <w:vMerge/>
            <w:shd w:val="clear" w:color="auto" w:fill="F2F2F2" w:themeFill="background1" w:themeFillShade="F2"/>
            <w:vAlign w:val="center"/>
          </w:tcPr>
          <w:p w14:paraId="7AB6D016" w14:textId="77777777" w:rsidR="000D3688" w:rsidRPr="00950AF3" w:rsidRDefault="000D3688" w:rsidP="000D3688">
            <w:pPr>
              <w:spacing w:before="60" w:after="60"/>
              <w:rPr>
                <w:rFonts w:ascii="Segoe UI" w:hAnsi="Segoe UI" w:cs="Segoe UI"/>
              </w:rPr>
            </w:pPr>
          </w:p>
        </w:tc>
        <w:tc>
          <w:tcPr>
            <w:tcW w:w="1598" w:type="dxa"/>
            <w:vAlign w:val="center"/>
          </w:tcPr>
          <w:p w14:paraId="5259E509" w14:textId="09155219" w:rsidR="000D3688" w:rsidRPr="00950AF3" w:rsidRDefault="000D3688" w:rsidP="000D3688">
            <w:pPr>
              <w:widowControl w:val="0"/>
              <w:spacing w:before="60" w:after="60"/>
              <w:rPr>
                <w:rFonts w:ascii="Segoe UI" w:hAnsi="Segoe UI" w:cs="Segoe UI"/>
              </w:rPr>
            </w:pPr>
            <w:r w:rsidRPr="006C7B9F">
              <w:rPr>
                <w:rFonts w:ascii="Segoe UI" w:hAnsi="Segoe UI" w:cs="Segoe UI"/>
              </w:rPr>
              <w:t>CTE. GS6.5</w:t>
            </w:r>
            <w:r>
              <w:rPr>
                <w:rFonts w:ascii="Segoe UI" w:hAnsi="Segoe UI" w:cs="Segoe UI"/>
              </w:rPr>
              <w:t>.7</w:t>
            </w:r>
          </w:p>
        </w:tc>
        <w:tc>
          <w:tcPr>
            <w:tcW w:w="5220" w:type="dxa"/>
            <w:vAlign w:val="center"/>
          </w:tcPr>
          <w:p w14:paraId="5DB46CA6" w14:textId="62CA78AD" w:rsidR="000D3688" w:rsidRPr="00950AF3" w:rsidRDefault="000D3688" w:rsidP="000D3688">
            <w:pPr>
              <w:widowControl w:val="0"/>
              <w:spacing w:before="60" w:after="60"/>
              <w:rPr>
                <w:rFonts w:ascii="Segoe UI" w:hAnsi="Segoe UI" w:cs="Segoe UI"/>
              </w:rPr>
            </w:pPr>
            <w:r>
              <w:rPr>
                <w:rFonts w:ascii="Segoe UI" w:hAnsi="Segoe UI" w:cs="Segoe UI"/>
              </w:rPr>
              <w:t xml:space="preserve">Sand </w:t>
            </w:r>
            <w:r w:rsidRPr="00950AF3">
              <w:rPr>
                <w:rFonts w:ascii="Segoe UI" w:hAnsi="Segoe UI" w:cs="Segoe UI"/>
              </w:rPr>
              <w:t>and finish project</w:t>
            </w:r>
            <w:r>
              <w:rPr>
                <w:rFonts w:ascii="Segoe UI" w:hAnsi="Segoe UI" w:cs="Segoe UI"/>
              </w:rPr>
              <w:t>.</w:t>
            </w:r>
          </w:p>
        </w:tc>
        <w:tc>
          <w:tcPr>
            <w:tcW w:w="2205" w:type="dxa"/>
            <w:vAlign w:val="center"/>
          </w:tcPr>
          <w:p w14:paraId="6DB90919" w14:textId="23C3B4C6" w:rsidR="000D3688" w:rsidRPr="00950AF3" w:rsidRDefault="000D3688" w:rsidP="000D3688">
            <w:pPr>
              <w:widowControl w:val="0"/>
              <w:jc w:val="center"/>
              <w:rPr>
                <w:rFonts w:ascii="Segoe UI" w:hAnsi="Segoe UI" w:cs="Segoe UI"/>
              </w:rPr>
            </w:pPr>
            <w:r w:rsidRPr="00950AF3">
              <w:rPr>
                <w:rFonts w:ascii="Segoe UI" w:hAnsi="Segoe UI" w:cs="Segoe UI"/>
              </w:rPr>
              <w:t>C</w:t>
            </w:r>
            <w:r>
              <w:rPr>
                <w:rFonts w:ascii="Segoe UI" w:hAnsi="Segoe UI" w:cs="Segoe UI"/>
              </w:rPr>
              <w:t>V8.</w:t>
            </w:r>
            <w:r w:rsidRPr="00950AF3">
              <w:rPr>
                <w:rFonts w:ascii="Segoe UI" w:hAnsi="Segoe UI" w:cs="Segoe UI"/>
              </w:rPr>
              <w:t>5.3</w:t>
            </w:r>
          </w:p>
        </w:tc>
      </w:tr>
      <w:tr w:rsidR="000D3688" w:rsidRPr="00950AF3" w14:paraId="59AE24E8" w14:textId="77777777" w:rsidTr="000D3688">
        <w:tc>
          <w:tcPr>
            <w:tcW w:w="467" w:type="dxa"/>
            <w:vMerge/>
            <w:shd w:val="clear" w:color="auto" w:fill="F2F2F2" w:themeFill="background1" w:themeFillShade="F2"/>
            <w:vAlign w:val="center"/>
          </w:tcPr>
          <w:p w14:paraId="6433E79A" w14:textId="77777777" w:rsidR="000D3688" w:rsidRPr="00950AF3" w:rsidRDefault="000D3688" w:rsidP="000D3688">
            <w:pPr>
              <w:spacing w:before="60" w:after="60"/>
              <w:rPr>
                <w:rFonts w:ascii="Segoe UI" w:hAnsi="Segoe UI" w:cs="Segoe UI"/>
              </w:rPr>
            </w:pPr>
          </w:p>
        </w:tc>
        <w:tc>
          <w:tcPr>
            <w:tcW w:w="1598" w:type="dxa"/>
            <w:vAlign w:val="center"/>
          </w:tcPr>
          <w:p w14:paraId="3648FE40" w14:textId="11FB4DB8" w:rsidR="000D3688" w:rsidRPr="00950AF3" w:rsidRDefault="000D3688" w:rsidP="000D3688">
            <w:pPr>
              <w:widowControl w:val="0"/>
              <w:spacing w:before="60" w:after="60"/>
              <w:rPr>
                <w:rFonts w:ascii="Segoe UI" w:hAnsi="Segoe UI" w:cs="Segoe UI"/>
              </w:rPr>
            </w:pPr>
            <w:r w:rsidRPr="006C7B9F">
              <w:rPr>
                <w:rFonts w:ascii="Segoe UI" w:hAnsi="Segoe UI" w:cs="Segoe UI"/>
              </w:rPr>
              <w:t>CTE. GS6.5</w:t>
            </w:r>
            <w:r>
              <w:rPr>
                <w:rFonts w:ascii="Segoe UI" w:hAnsi="Segoe UI" w:cs="Segoe UI"/>
              </w:rPr>
              <w:t>.8</w:t>
            </w:r>
          </w:p>
        </w:tc>
        <w:tc>
          <w:tcPr>
            <w:tcW w:w="5220" w:type="dxa"/>
            <w:vAlign w:val="center"/>
          </w:tcPr>
          <w:p w14:paraId="294EA808" w14:textId="3E2E5871" w:rsidR="000D3688" w:rsidRPr="00950AF3" w:rsidRDefault="000D3688" w:rsidP="000D3688">
            <w:pPr>
              <w:widowControl w:val="0"/>
              <w:spacing w:before="60" w:after="60"/>
              <w:rPr>
                <w:rFonts w:ascii="Segoe UI" w:hAnsi="Segoe UI" w:cs="Segoe UI"/>
              </w:rPr>
            </w:pPr>
            <w:r>
              <w:rPr>
                <w:rFonts w:ascii="Segoe UI" w:hAnsi="Segoe UI" w:cs="Segoe UI"/>
              </w:rPr>
              <w:t>Write a r</w:t>
            </w:r>
            <w:r w:rsidRPr="00950AF3">
              <w:rPr>
                <w:rFonts w:ascii="Segoe UI" w:hAnsi="Segoe UI" w:cs="Segoe UI"/>
              </w:rPr>
              <w:t>eflection paper and rubric grading</w:t>
            </w:r>
            <w:r>
              <w:rPr>
                <w:rFonts w:ascii="Segoe UI" w:hAnsi="Segoe UI" w:cs="Segoe UI"/>
              </w:rPr>
              <w:t>.</w:t>
            </w:r>
          </w:p>
        </w:tc>
        <w:tc>
          <w:tcPr>
            <w:tcW w:w="2205" w:type="dxa"/>
            <w:vAlign w:val="center"/>
          </w:tcPr>
          <w:p w14:paraId="4990F906" w14:textId="2A1E407C" w:rsidR="000D3688" w:rsidRPr="00950AF3" w:rsidRDefault="000D3688" w:rsidP="000D3688">
            <w:pPr>
              <w:widowControl w:val="0"/>
              <w:jc w:val="center"/>
              <w:rPr>
                <w:rFonts w:ascii="Segoe UI" w:hAnsi="Segoe UI" w:cs="Segoe UI"/>
              </w:rPr>
            </w:pPr>
            <w:r w:rsidRPr="00950AF3">
              <w:rPr>
                <w:rFonts w:ascii="Segoe UI" w:hAnsi="Segoe UI" w:cs="Segoe UI"/>
              </w:rPr>
              <w:t>C</w:t>
            </w:r>
            <w:r>
              <w:rPr>
                <w:rFonts w:ascii="Segoe UI" w:hAnsi="Segoe UI" w:cs="Segoe UI"/>
              </w:rPr>
              <w:t>V</w:t>
            </w:r>
            <w:r w:rsidRPr="00950AF3">
              <w:rPr>
                <w:rFonts w:ascii="Segoe UI" w:hAnsi="Segoe UI" w:cs="Segoe UI"/>
              </w:rPr>
              <w:t>8</w:t>
            </w:r>
            <w:r>
              <w:rPr>
                <w:rFonts w:ascii="Segoe UI" w:hAnsi="Segoe UI" w:cs="Segoe UI"/>
              </w:rPr>
              <w:t>.</w:t>
            </w:r>
            <w:r w:rsidRPr="00950AF3">
              <w:rPr>
                <w:rFonts w:ascii="Segoe UI" w:hAnsi="Segoe UI" w:cs="Segoe UI"/>
              </w:rPr>
              <w:t>4.3</w:t>
            </w:r>
          </w:p>
        </w:tc>
      </w:tr>
      <w:tr w:rsidR="000D3688" w:rsidRPr="00950AF3" w14:paraId="2612C3D8" w14:textId="77777777" w:rsidTr="000D3688">
        <w:tc>
          <w:tcPr>
            <w:tcW w:w="467" w:type="dxa"/>
            <w:vMerge/>
            <w:shd w:val="clear" w:color="auto" w:fill="F2F2F2" w:themeFill="background1" w:themeFillShade="F2"/>
            <w:vAlign w:val="center"/>
          </w:tcPr>
          <w:p w14:paraId="3CEFB738" w14:textId="77777777" w:rsidR="000D3688" w:rsidRPr="00950AF3" w:rsidRDefault="000D3688" w:rsidP="000D3688">
            <w:pPr>
              <w:spacing w:before="60" w:after="60"/>
              <w:rPr>
                <w:rFonts w:ascii="Segoe UI" w:hAnsi="Segoe UI" w:cs="Segoe UI"/>
              </w:rPr>
            </w:pPr>
          </w:p>
        </w:tc>
        <w:tc>
          <w:tcPr>
            <w:tcW w:w="1598" w:type="dxa"/>
            <w:vAlign w:val="center"/>
          </w:tcPr>
          <w:p w14:paraId="5354BFED" w14:textId="70E14E01" w:rsidR="000D3688" w:rsidRPr="00950AF3" w:rsidRDefault="000D3688" w:rsidP="000D3688">
            <w:pPr>
              <w:widowControl w:val="0"/>
              <w:spacing w:before="60" w:after="60"/>
              <w:rPr>
                <w:rFonts w:ascii="Segoe UI" w:hAnsi="Segoe UI" w:cs="Segoe UI"/>
              </w:rPr>
            </w:pPr>
            <w:r w:rsidRPr="006C7B9F">
              <w:rPr>
                <w:rFonts w:ascii="Segoe UI" w:hAnsi="Segoe UI" w:cs="Segoe UI"/>
              </w:rPr>
              <w:t>CTE. GS6.5</w:t>
            </w:r>
            <w:r>
              <w:rPr>
                <w:rFonts w:ascii="Segoe UI" w:hAnsi="Segoe UI" w:cs="Segoe UI"/>
              </w:rPr>
              <w:t>.9</w:t>
            </w:r>
          </w:p>
        </w:tc>
        <w:tc>
          <w:tcPr>
            <w:tcW w:w="5220" w:type="dxa"/>
            <w:vAlign w:val="center"/>
          </w:tcPr>
          <w:p w14:paraId="7553C61B" w14:textId="2C3F7EE4" w:rsidR="000D3688" w:rsidRPr="00950AF3" w:rsidRDefault="000D3688" w:rsidP="000D3688">
            <w:pPr>
              <w:widowControl w:val="0"/>
              <w:spacing w:before="60" w:after="60"/>
              <w:rPr>
                <w:rFonts w:ascii="Segoe UI" w:hAnsi="Segoe UI" w:cs="Segoe UI"/>
              </w:rPr>
            </w:pPr>
            <w:r w:rsidRPr="00950AF3">
              <w:rPr>
                <w:rFonts w:ascii="Segoe UI" w:hAnsi="Segoe UI" w:cs="Segoe UI"/>
              </w:rPr>
              <w:t xml:space="preserve">Explore </w:t>
            </w:r>
            <w:r>
              <w:rPr>
                <w:rFonts w:ascii="Segoe UI" w:hAnsi="Segoe UI" w:cs="Segoe UI"/>
              </w:rPr>
              <w:t>one</w:t>
            </w:r>
            <w:r w:rsidRPr="00950AF3">
              <w:rPr>
                <w:rFonts w:ascii="Segoe UI" w:hAnsi="Segoe UI" w:cs="Segoe UI"/>
              </w:rPr>
              <w:t xml:space="preserve"> career</w:t>
            </w:r>
            <w:r>
              <w:rPr>
                <w:rFonts w:ascii="Segoe UI" w:hAnsi="Segoe UI" w:cs="Segoe UI"/>
              </w:rPr>
              <w:t>-</w:t>
            </w:r>
            <w:r w:rsidRPr="00950AF3">
              <w:rPr>
                <w:rFonts w:ascii="Segoe UI" w:hAnsi="Segoe UI" w:cs="Segoe UI"/>
              </w:rPr>
              <w:t>related pathway</w:t>
            </w:r>
            <w:r>
              <w:rPr>
                <w:rFonts w:ascii="Segoe UI" w:hAnsi="Segoe UI" w:cs="Segoe UI"/>
              </w:rPr>
              <w:t>.</w:t>
            </w:r>
          </w:p>
        </w:tc>
        <w:tc>
          <w:tcPr>
            <w:tcW w:w="2205" w:type="dxa"/>
            <w:vAlign w:val="center"/>
          </w:tcPr>
          <w:p w14:paraId="29E3DFF0" w14:textId="69F5D8FC" w:rsidR="000D3688" w:rsidRPr="00950AF3" w:rsidRDefault="000D3688" w:rsidP="000D3688">
            <w:pPr>
              <w:widowControl w:val="0"/>
              <w:jc w:val="center"/>
              <w:rPr>
                <w:rFonts w:ascii="Segoe UI" w:hAnsi="Segoe UI" w:cs="Segoe UI"/>
              </w:rPr>
            </w:pPr>
            <w:r w:rsidRPr="00950AF3">
              <w:rPr>
                <w:rFonts w:ascii="Segoe UI" w:hAnsi="Segoe UI" w:cs="Segoe UI"/>
              </w:rPr>
              <w:t>CV8.1.1</w:t>
            </w:r>
          </w:p>
        </w:tc>
      </w:tr>
      <w:tr w:rsidR="000D3688" w:rsidRPr="00950AF3" w14:paraId="149AF0D6" w14:textId="77777777" w:rsidTr="000D3688">
        <w:tc>
          <w:tcPr>
            <w:tcW w:w="467" w:type="dxa"/>
            <w:vMerge/>
            <w:shd w:val="clear" w:color="auto" w:fill="F2F2F2" w:themeFill="background1" w:themeFillShade="F2"/>
            <w:vAlign w:val="center"/>
          </w:tcPr>
          <w:p w14:paraId="162FD398" w14:textId="77777777" w:rsidR="000D3688" w:rsidRPr="00950AF3" w:rsidRDefault="000D3688" w:rsidP="000D3688">
            <w:pPr>
              <w:spacing w:before="60" w:after="60"/>
              <w:rPr>
                <w:rFonts w:ascii="Segoe UI" w:hAnsi="Segoe UI" w:cs="Segoe UI"/>
              </w:rPr>
            </w:pPr>
          </w:p>
        </w:tc>
        <w:tc>
          <w:tcPr>
            <w:tcW w:w="1598" w:type="dxa"/>
            <w:vAlign w:val="center"/>
          </w:tcPr>
          <w:p w14:paraId="43D5207F" w14:textId="0E7A651E" w:rsidR="000D3688" w:rsidRPr="00950AF3" w:rsidRDefault="000D3688" w:rsidP="000D3688">
            <w:pPr>
              <w:widowControl w:val="0"/>
              <w:spacing w:before="60" w:after="60"/>
              <w:rPr>
                <w:rFonts w:ascii="Segoe UI" w:hAnsi="Segoe UI" w:cs="Segoe UI"/>
              </w:rPr>
            </w:pPr>
            <w:r w:rsidRPr="006C7B9F">
              <w:rPr>
                <w:rFonts w:ascii="Segoe UI" w:hAnsi="Segoe UI" w:cs="Segoe UI"/>
              </w:rPr>
              <w:t>CTE. GS6.5</w:t>
            </w:r>
            <w:r>
              <w:rPr>
                <w:rFonts w:ascii="Segoe UI" w:hAnsi="Segoe UI" w:cs="Segoe UI"/>
              </w:rPr>
              <w:t>.10</w:t>
            </w:r>
          </w:p>
        </w:tc>
        <w:tc>
          <w:tcPr>
            <w:tcW w:w="5220" w:type="dxa"/>
            <w:vAlign w:val="center"/>
          </w:tcPr>
          <w:p w14:paraId="624C7D67" w14:textId="2A00344B" w:rsidR="000D3688" w:rsidRPr="00950AF3" w:rsidRDefault="000D3688" w:rsidP="000D3688">
            <w:pPr>
              <w:widowControl w:val="0"/>
              <w:spacing w:before="60" w:after="60"/>
              <w:rPr>
                <w:rFonts w:ascii="Segoe UI" w:hAnsi="Segoe UI" w:cs="Segoe UI"/>
              </w:rPr>
            </w:pPr>
            <w:r w:rsidRPr="00950AF3">
              <w:rPr>
                <w:rFonts w:ascii="Segoe UI" w:hAnsi="Segoe UI" w:cs="Segoe UI"/>
              </w:rPr>
              <w:t>Conduct</w:t>
            </w:r>
            <w:r>
              <w:rPr>
                <w:rFonts w:ascii="Segoe UI" w:hAnsi="Segoe UI" w:cs="Segoe UI"/>
              </w:rPr>
              <w:t xml:space="preserve"> a</w:t>
            </w:r>
            <w:r w:rsidRPr="00950AF3">
              <w:rPr>
                <w:rFonts w:ascii="Segoe UI" w:hAnsi="Segoe UI" w:cs="Segoe UI"/>
              </w:rPr>
              <w:t xml:space="preserve"> personal inventory</w:t>
            </w:r>
            <w:r>
              <w:rPr>
                <w:rFonts w:ascii="Segoe UI" w:hAnsi="Segoe UI" w:cs="Segoe UI"/>
              </w:rPr>
              <w:t>.</w:t>
            </w:r>
            <w:r w:rsidRPr="00950AF3">
              <w:rPr>
                <w:rFonts w:ascii="Segoe UI" w:hAnsi="Segoe UI" w:cs="Segoe UI"/>
              </w:rPr>
              <w:t xml:space="preserve"> </w:t>
            </w:r>
          </w:p>
        </w:tc>
        <w:tc>
          <w:tcPr>
            <w:tcW w:w="2205" w:type="dxa"/>
            <w:vAlign w:val="center"/>
          </w:tcPr>
          <w:p w14:paraId="2B73CD62" w14:textId="4102B04A" w:rsidR="000D3688" w:rsidRPr="00950AF3" w:rsidRDefault="000D3688" w:rsidP="000D3688">
            <w:pPr>
              <w:widowControl w:val="0"/>
              <w:jc w:val="center"/>
              <w:rPr>
                <w:rFonts w:ascii="Segoe UI" w:hAnsi="Segoe UI" w:cs="Segoe UI"/>
              </w:rPr>
            </w:pPr>
            <w:r w:rsidRPr="00950AF3">
              <w:rPr>
                <w:rFonts w:ascii="Segoe UI" w:hAnsi="Segoe UI" w:cs="Segoe UI"/>
              </w:rPr>
              <w:t>CV8.1.2</w:t>
            </w:r>
          </w:p>
        </w:tc>
      </w:tr>
      <w:tr w:rsidR="000D3688" w:rsidRPr="00950AF3" w14:paraId="47636B67" w14:textId="77777777" w:rsidTr="000D3688">
        <w:tc>
          <w:tcPr>
            <w:tcW w:w="467" w:type="dxa"/>
            <w:vMerge/>
            <w:shd w:val="clear" w:color="auto" w:fill="F2F2F2" w:themeFill="background1" w:themeFillShade="F2"/>
            <w:vAlign w:val="center"/>
          </w:tcPr>
          <w:p w14:paraId="4A8482BF" w14:textId="77777777" w:rsidR="000D3688" w:rsidRPr="00950AF3" w:rsidRDefault="000D3688" w:rsidP="000D3688">
            <w:pPr>
              <w:spacing w:before="60" w:after="60"/>
              <w:rPr>
                <w:rFonts w:ascii="Segoe UI" w:hAnsi="Segoe UI" w:cs="Segoe UI"/>
              </w:rPr>
            </w:pPr>
          </w:p>
        </w:tc>
        <w:tc>
          <w:tcPr>
            <w:tcW w:w="1598" w:type="dxa"/>
            <w:vAlign w:val="center"/>
          </w:tcPr>
          <w:p w14:paraId="5898B313" w14:textId="07EC37AF" w:rsidR="000D3688" w:rsidRPr="00950AF3" w:rsidRDefault="000D3688" w:rsidP="000D3688">
            <w:pPr>
              <w:widowControl w:val="0"/>
              <w:spacing w:before="60" w:after="60"/>
              <w:rPr>
                <w:rFonts w:ascii="Segoe UI" w:hAnsi="Segoe UI" w:cs="Segoe UI"/>
              </w:rPr>
            </w:pPr>
            <w:r w:rsidRPr="006C7B9F">
              <w:rPr>
                <w:rFonts w:ascii="Segoe UI" w:hAnsi="Segoe UI" w:cs="Segoe UI"/>
              </w:rPr>
              <w:t>CTE. GS6.5</w:t>
            </w:r>
            <w:r>
              <w:rPr>
                <w:rFonts w:ascii="Segoe UI" w:hAnsi="Segoe UI" w:cs="Segoe UI"/>
              </w:rPr>
              <w:t>.11</w:t>
            </w:r>
          </w:p>
        </w:tc>
        <w:tc>
          <w:tcPr>
            <w:tcW w:w="5220" w:type="dxa"/>
            <w:vAlign w:val="center"/>
          </w:tcPr>
          <w:p w14:paraId="751AC9FF" w14:textId="6EE79947" w:rsidR="000D3688" w:rsidRPr="00950AF3" w:rsidRDefault="000D3688" w:rsidP="000D3688">
            <w:pPr>
              <w:widowControl w:val="0"/>
              <w:spacing w:before="60" w:after="60"/>
              <w:rPr>
                <w:rFonts w:ascii="Segoe UI" w:hAnsi="Segoe UI" w:cs="Segoe UI"/>
              </w:rPr>
            </w:pPr>
            <w:r w:rsidRPr="00950AF3">
              <w:rPr>
                <w:rFonts w:ascii="Segoe UI" w:hAnsi="Segoe UI" w:cs="Segoe UI"/>
              </w:rPr>
              <w:t>Prepare a self-improvement plan</w:t>
            </w:r>
            <w:r>
              <w:rPr>
                <w:rFonts w:ascii="Segoe UI" w:hAnsi="Segoe UI" w:cs="Segoe UI"/>
              </w:rPr>
              <w:t>.</w:t>
            </w:r>
          </w:p>
        </w:tc>
        <w:tc>
          <w:tcPr>
            <w:tcW w:w="2205" w:type="dxa"/>
            <w:vAlign w:val="center"/>
          </w:tcPr>
          <w:p w14:paraId="1FC443A2" w14:textId="6F3E5DC6" w:rsidR="000D3688" w:rsidRPr="00950AF3" w:rsidRDefault="000D3688" w:rsidP="000D3688">
            <w:pPr>
              <w:widowControl w:val="0"/>
              <w:jc w:val="center"/>
              <w:rPr>
                <w:rFonts w:ascii="Segoe UI" w:hAnsi="Segoe UI" w:cs="Segoe UI"/>
              </w:rPr>
            </w:pPr>
            <w:r w:rsidRPr="00950AF3">
              <w:rPr>
                <w:rFonts w:ascii="Segoe UI" w:hAnsi="Segoe UI" w:cs="Segoe UI"/>
              </w:rPr>
              <w:t>CV8.1.3</w:t>
            </w:r>
          </w:p>
        </w:tc>
      </w:tr>
    </w:tbl>
    <w:p w14:paraId="359E2D17" w14:textId="77777777" w:rsidR="00521450" w:rsidRPr="00950AF3"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21450" w:rsidRPr="00950AF3" w14:paraId="5A8DF7BB" w14:textId="77777777" w:rsidTr="000D3688">
        <w:tc>
          <w:tcPr>
            <w:tcW w:w="2065" w:type="dxa"/>
            <w:gridSpan w:val="2"/>
            <w:shd w:val="clear" w:color="auto" w:fill="F2F2F2" w:themeFill="background1" w:themeFillShade="F2"/>
            <w:vAlign w:val="center"/>
          </w:tcPr>
          <w:p w14:paraId="10348E58" w14:textId="5FA6E75B" w:rsidR="00521450" w:rsidRPr="00950AF3" w:rsidRDefault="000D3688" w:rsidP="00521450">
            <w:pPr>
              <w:widowControl w:val="0"/>
              <w:rPr>
                <w:rFonts w:ascii="Segoe UI" w:hAnsi="Segoe UI" w:cs="Segoe UI"/>
              </w:rPr>
            </w:pPr>
            <w:r>
              <w:rPr>
                <w:rFonts w:ascii="Segoe UI" w:hAnsi="Segoe UI" w:cs="Segoe UI"/>
              </w:rPr>
              <w:t>CTE. GS6.6</w:t>
            </w:r>
          </w:p>
        </w:tc>
        <w:tc>
          <w:tcPr>
            <w:tcW w:w="5220" w:type="dxa"/>
            <w:shd w:val="clear" w:color="auto" w:fill="F2F2F2" w:themeFill="background1" w:themeFillShade="F2"/>
            <w:vAlign w:val="center"/>
          </w:tcPr>
          <w:p w14:paraId="4B458848" w14:textId="5606DB29" w:rsidR="00521450" w:rsidRPr="00950AF3" w:rsidRDefault="000D3688" w:rsidP="00521450">
            <w:pPr>
              <w:spacing w:before="60" w:after="60"/>
              <w:rPr>
                <w:rFonts w:ascii="Segoe UI" w:hAnsi="Segoe UI" w:cs="Segoe UI"/>
              </w:rPr>
            </w:pPr>
            <w:r w:rsidRPr="00950AF3">
              <w:rPr>
                <w:rFonts w:ascii="Segoe UI" w:hAnsi="Segoe UI" w:cs="Segoe UI"/>
              </w:rPr>
              <w:t>Students will build structures and machines to b</w:t>
            </w:r>
            <w:r>
              <w:rPr>
                <w:rFonts w:ascii="Segoe UI" w:hAnsi="Segoe UI" w:cs="Segoe UI"/>
              </w:rPr>
              <w:t>etter understand how items work</w:t>
            </w:r>
            <w:r w:rsidRPr="00950AF3">
              <w:rPr>
                <w:rFonts w:ascii="Segoe UI" w:hAnsi="Segoe UI" w:cs="Segoe UI"/>
              </w:rPr>
              <w:t xml:space="preserve"> (</w:t>
            </w:r>
            <w:r>
              <w:rPr>
                <w:rFonts w:ascii="Segoe UI" w:hAnsi="Segoe UI" w:cs="Segoe UI"/>
              </w:rPr>
              <w:t>e.g.,</w:t>
            </w:r>
            <w:r w:rsidRPr="00950AF3">
              <w:rPr>
                <w:rFonts w:ascii="Segoe UI" w:hAnsi="Segoe UI" w:cs="Segoe UI"/>
              </w:rPr>
              <w:t xml:space="preserve"> build</w:t>
            </w:r>
            <w:r>
              <w:rPr>
                <w:rFonts w:ascii="Segoe UI" w:hAnsi="Segoe UI" w:cs="Segoe UI"/>
              </w:rPr>
              <w:t xml:space="preserve"> a city or</w:t>
            </w:r>
            <w:r w:rsidRPr="00950AF3">
              <w:rPr>
                <w:rFonts w:ascii="Segoe UI" w:hAnsi="Segoe UI" w:cs="Segoe UI"/>
              </w:rPr>
              <w:t xml:space="preserve"> machines from Lego</w:t>
            </w:r>
            <w:r>
              <w:rPr>
                <w:rFonts w:ascii="Segoe UI" w:hAnsi="Segoe UI" w:cs="Segoe UI"/>
              </w:rPr>
              <w:t>s</w:t>
            </w:r>
            <w:r w:rsidRPr="00950AF3">
              <w:rPr>
                <w:rFonts w:ascii="Segoe UI" w:hAnsi="Segoe UI" w:cs="Segoe UI"/>
              </w:rPr>
              <w:t xml:space="preserve">, </w:t>
            </w:r>
            <w:proofErr w:type="spellStart"/>
            <w:r w:rsidRPr="00950AF3">
              <w:rPr>
                <w:rFonts w:ascii="Segoe UI" w:hAnsi="Segoe UI" w:cs="Segoe UI"/>
              </w:rPr>
              <w:t>knex</w:t>
            </w:r>
            <w:proofErr w:type="spellEnd"/>
            <w:r>
              <w:rPr>
                <w:rFonts w:ascii="Segoe UI" w:hAnsi="Segoe UI" w:cs="Segoe UI"/>
              </w:rPr>
              <w:t>,</w:t>
            </w:r>
            <w:r w:rsidRPr="00950AF3">
              <w:rPr>
                <w:rFonts w:ascii="Segoe UI" w:hAnsi="Segoe UI" w:cs="Segoe UI"/>
              </w:rPr>
              <w:t xml:space="preserve"> and other kits)</w:t>
            </w:r>
            <w:r>
              <w:rPr>
                <w:rFonts w:ascii="Segoe UI" w:hAnsi="Segoe UI" w:cs="Segoe UI"/>
              </w:rPr>
              <w:t>.</w:t>
            </w:r>
          </w:p>
        </w:tc>
        <w:tc>
          <w:tcPr>
            <w:tcW w:w="2205" w:type="dxa"/>
            <w:shd w:val="clear" w:color="auto" w:fill="F2F2F2" w:themeFill="background1" w:themeFillShade="F2"/>
            <w:vAlign w:val="center"/>
          </w:tcPr>
          <w:p w14:paraId="458A027B" w14:textId="77777777" w:rsidR="00521450" w:rsidRPr="00950AF3" w:rsidRDefault="00521450" w:rsidP="00521450">
            <w:pPr>
              <w:spacing w:before="60" w:after="60"/>
              <w:jc w:val="center"/>
              <w:rPr>
                <w:rFonts w:ascii="Segoe UI" w:hAnsi="Segoe UI" w:cs="Segoe UI"/>
              </w:rPr>
            </w:pPr>
            <w:r w:rsidRPr="00950AF3">
              <w:rPr>
                <w:rFonts w:ascii="Segoe UI" w:hAnsi="Segoe UI" w:cs="Segoe UI"/>
              </w:rPr>
              <w:t>Standard Reference</w:t>
            </w:r>
          </w:p>
        </w:tc>
      </w:tr>
      <w:tr w:rsidR="000D3688" w:rsidRPr="00950AF3" w14:paraId="003D1089" w14:textId="77777777" w:rsidTr="000D3688">
        <w:tc>
          <w:tcPr>
            <w:tcW w:w="467" w:type="dxa"/>
            <w:vMerge w:val="restart"/>
            <w:shd w:val="clear" w:color="auto" w:fill="F2F2F2" w:themeFill="background1" w:themeFillShade="F2"/>
            <w:vAlign w:val="center"/>
          </w:tcPr>
          <w:p w14:paraId="1365B2FA" w14:textId="77777777" w:rsidR="000D3688" w:rsidRPr="00950AF3" w:rsidRDefault="000D3688" w:rsidP="000D3688">
            <w:pPr>
              <w:spacing w:before="60" w:after="60"/>
              <w:rPr>
                <w:rFonts w:ascii="Segoe UI" w:hAnsi="Segoe UI" w:cs="Segoe UI"/>
              </w:rPr>
            </w:pPr>
          </w:p>
        </w:tc>
        <w:tc>
          <w:tcPr>
            <w:tcW w:w="1598" w:type="dxa"/>
            <w:vAlign w:val="center"/>
          </w:tcPr>
          <w:p w14:paraId="3F8FE5D4" w14:textId="069A29AF" w:rsidR="000D3688" w:rsidRPr="00950AF3" w:rsidRDefault="000D3688" w:rsidP="000D3688">
            <w:pPr>
              <w:widowControl w:val="0"/>
              <w:spacing w:before="60" w:after="60"/>
              <w:rPr>
                <w:rFonts w:ascii="Segoe UI" w:hAnsi="Segoe UI" w:cs="Segoe UI"/>
              </w:rPr>
            </w:pPr>
            <w:r w:rsidRPr="00422CEE">
              <w:rPr>
                <w:rFonts w:ascii="Segoe UI" w:hAnsi="Segoe UI" w:cs="Segoe UI"/>
              </w:rPr>
              <w:t>CTE. GS6.6</w:t>
            </w:r>
            <w:r>
              <w:rPr>
                <w:rFonts w:ascii="Segoe UI" w:hAnsi="Segoe UI" w:cs="Segoe UI"/>
              </w:rPr>
              <w:t>.1</w:t>
            </w:r>
          </w:p>
        </w:tc>
        <w:tc>
          <w:tcPr>
            <w:tcW w:w="5220" w:type="dxa"/>
            <w:vAlign w:val="center"/>
          </w:tcPr>
          <w:p w14:paraId="0E70DB06" w14:textId="5A8EE677" w:rsidR="000D3688" w:rsidRPr="00950AF3" w:rsidRDefault="000D3688" w:rsidP="000D3688">
            <w:pPr>
              <w:spacing w:before="60" w:after="60"/>
              <w:rPr>
                <w:rFonts w:ascii="Segoe UI" w:hAnsi="Segoe UI" w:cs="Segoe UI"/>
              </w:rPr>
            </w:pPr>
            <w:r w:rsidRPr="00950AF3">
              <w:rPr>
                <w:rFonts w:ascii="Segoe UI" w:hAnsi="Segoe UI" w:cs="Segoe UI"/>
              </w:rPr>
              <w:t>Build teamwork</w:t>
            </w:r>
            <w:r>
              <w:rPr>
                <w:rFonts w:ascii="Segoe UI" w:hAnsi="Segoe UI" w:cs="Segoe UI"/>
              </w:rPr>
              <w:t>.</w:t>
            </w:r>
          </w:p>
        </w:tc>
        <w:tc>
          <w:tcPr>
            <w:tcW w:w="2205" w:type="dxa"/>
            <w:vAlign w:val="center"/>
          </w:tcPr>
          <w:p w14:paraId="169F4F41" w14:textId="1FA3B42B" w:rsidR="000D3688" w:rsidRPr="00950AF3" w:rsidRDefault="000D3688" w:rsidP="000D3688">
            <w:pPr>
              <w:ind w:left="-15"/>
              <w:jc w:val="center"/>
              <w:rPr>
                <w:rFonts w:ascii="Segoe UI" w:hAnsi="Segoe UI" w:cs="Segoe UI"/>
              </w:rPr>
            </w:pPr>
            <w:r w:rsidRPr="00950AF3">
              <w:rPr>
                <w:rFonts w:ascii="Segoe UI" w:hAnsi="Segoe UI" w:cs="Segoe UI"/>
              </w:rPr>
              <w:t>CV8</w:t>
            </w:r>
            <w:r w:rsidR="00BE47A6">
              <w:rPr>
                <w:rFonts w:ascii="Segoe UI" w:hAnsi="Segoe UI" w:cs="Segoe UI"/>
              </w:rPr>
              <w:t>.</w:t>
            </w:r>
            <w:r w:rsidRPr="00950AF3">
              <w:rPr>
                <w:rFonts w:ascii="Segoe UI" w:hAnsi="Segoe UI" w:cs="Segoe UI"/>
              </w:rPr>
              <w:t>3.4</w:t>
            </w:r>
          </w:p>
          <w:p w14:paraId="1A8F22F7" w14:textId="3F523FBE" w:rsidR="000D3688" w:rsidRPr="00950AF3" w:rsidRDefault="00BE47A6" w:rsidP="00BE47A6">
            <w:pPr>
              <w:widowControl w:val="0"/>
              <w:jc w:val="center"/>
              <w:rPr>
                <w:rFonts w:ascii="Segoe UI" w:hAnsi="Segoe UI" w:cs="Segoe UI"/>
              </w:rPr>
            </w:pPr>
            <w:r>
              <w:rPr>
                <w:rFonts w:ascii="Segoe UI" w:hAnsi="Segoe UI" w:cs="Segoe UI"/>
              </w:rPr>
              <w:t>CV</w:t>
            </w:r>
            <w:r w:rsidR="000D3688" w:rsidRPr="00950AF3">
              <w:rPr>
                <w:rFonts w:ascii="Segoe UI" w:hAnsi="Segoe UI" w:cs="Segoe UI"/>
              </w:rPr>
              <w:t>8</w:t>
            </w:r>
            <w:r>
              <w:rPr>
                <w:rFonts w:ascii="Segoe UI" w:hAnsi="Segoe UI" w:cs="Segoe UI"/>
              </w:rPr>
              <w:t>.</w:t>
            </w:r>
            <w:r w:rsidR="000D3688" w:rsidRPr="00950AF3">
              <w:rPr>
                <w:rFonts w:ascii="Segoe UI" w:hAnsi="Segoe UI" w:cs="Segoe UI"/>
              </w:rPr>
              <w:t>2.1</w:t>
            </w:r>
          </w:p>
        </w:tc>
      </w:tr>
      <w:tr w:rsidR="000D3688" w:rsidRPr="00950AF3" w14:paraId="3EC4DFEC" w14:textId="77777777" w:rsidTr="000D3688">
        <w:tc>
          <w:tcPr>
            <w:tcW w:w="467" w:type="dxa"/>
            <w:vMerge/>
            <w:shd w:val="clear" w:color="auto" w:fill="F2F2F2" w:themeFill="background1" w:themeFillShade="F2"/>
            <w:vAlign w:val="center"/>
          </w:tcPr>
          <w:p w14:paraId="41B01117" w14:textId="77777777" w:rsidR="000D3688" w:rsidRPr="00950AF3" w:rsidRDefault="000D3688" w:rsidP="000D3688">
            <w:pPr>
              <w:spacing w:before="60" w:after="60"/>
              <w:rPr>
                <w:rFonts w:ascii="Segoe UI" w:hAnsi="Segoe UI" w:cs="Segoe UI"/>
              </w:rPr>
            </w:pPr>
          </w:p>
        </w:tc>
        <w:tc>
          <w:tcPr>
            <w:tcW w:w="1598" w:type="dxa"/>
            <w:vAlign w:val="center"/>
          </w:tcPr>
          <w:p w14:paraId="1A8C777A" w14:textId="633DE17C" w:rsidR="000D3688" w:rsidRPr="00950AF3" w:rsidRDefault="000D3688" w:rsidP="000D3688">
            <w:pPr>
              <w:widowControl w:val="0"/>
              <w:spacing w:before="60" w:after="60"/>
              <w:rPr>
                <w:rFonts w:ascii="Segoe UI" w:hAnsi="Segoe UI" w:cs="Segoe UI"/>
              </w:rPr>
            </w:pPr>
            <w:r w:rsidRPr="00422CEE">
              <w:rPr>
                <w:rFonts w:ascii="Segoe UI" w:hAnsi="Segoe UI" w:cs="Segoe UI"/>
              </w:rPr>
              <w:t>CTE. GS6.6</w:t>
            </w:r>
            <w:r>
              <w:rPr>
                <w:rFonts w:ascii="Segoe UI" w:hAnsi="Segoe UI" w:cs="Segoe UI"/>
              </w:rPr>
              <w:t>.2</w:t>
            </w:r>
          </w:p>
        </w:tc>
        <w:tc>
          <w:tcPr>
            <w:tcW w:w="5220" w:type="dxa"/>
            <w:vAlign w:val="center"/>
          </w:tcPr>
          <w:p w14:paraId="19D03633" w14:textId="374701E1" w:rsidR="000D3688" w:rsidRPr="00950AF3" w:rsidRDefault="000D3688" w:rsidP="000D3688">
            <w:pPr>
              <w:spacing w:before="60" w:after="60"/>
              <w:rPr>
                <w:rFonts w:ascii="Segoe UI" w:hAnsi="Segoe UI" w:cs="Segoe UI"/>
              </w:rPr>
            </w:pPr>
            <w:r>
              <w:rPr>
                <w:rFonts w:ascii="Segoe UI" w:hAnsi="Segoe UI" w:cs="Segoe UI"/>
              </w:rPr>
              <w:t>Follow</w:t>
            </w:r>
            <w:r w:rsidRPr="00950AF3">
              <w:rPr>
                <w:rFonts w:ascii="Segoe UI" w:hAnsi="Segoe UI" w:cs="Segoe UI"/>
              </w:rPr>
              <w:t xml:space="preserve"> directions</w:t>
            </w:r>
            <w:r>
              <w:rPr>
                <w:rFonts w:ascii="Segoe UI" w:hAnsi="Segoe UI" w:cs="Segoe UI"/>
              </w:rPr>
              <w:t>.</w:t>
            </w:r>
          </w:p>
        </w:tc>
        <w:tc>
          <w:tcPr>
            <w:tcW w:w="2205" w:type="dxa"/>
            <w:vAlign w:val="center"/>
          </w:tcPr>
          <w:p w14:paraId="63BC02D0" w14:textId="3C34DCB2" w:rsidR="000D3688" w:rsidRPr="00950AF3" w:rsidRDefault="00BE47A6" w:rsidP="000D3688">
            <w:pPr>
              <w:widowControl w:val="0"/>
              <w:jc w:val="center"/>
              <w:rPr>
                <w:rFonts w:ascii="Segoe UI" w:hAnsi="Segoe UI" w:cs="Segoe UI"/>
              </w:rPr>
            </w:pPr>
            <w:r>
              <w:rPr>
                <w:rFonts w:ascii="Segoe UI" w:hAnsi="Segoe UI" w:cs="Segoe UI"/>
              </w:rPr>
              <w:t>CV8.</w:t>
            </w:r>
            <w:r w:rsidR="000D3688" w:rsidRPr="00950AF3">
              <w:rPr>
                <w:rFonts w:ascii="Segoe UI" w:hAnsi="Segoe UI" w:cs="Segoe UI"/>
              </w:rPr>
              <w:t>2.3</w:t>
            </w:r>
          </w:p>
        </w:tc>
      </w:tr>
      <w:tr w:rsidR="000D3688" w:rsidRPr="00950AF3" w14:paraId="727038D4" w14:textId="77777777" w:rsidTr="000D3688">
        <w:tc>
          <w:tcPr>
            <w:tcW w:w="467" w:type="dxa"/>
            <w:vMerge/>
            <w:shd w:val="clear" w:color="auto" w:fill="F2F2F2" w:themeFill="background1" w:themeFillShade="F2"/>
            <w:vAlign w:val="center"/>
          </w:tcPr>
          <w:p w14:paraId="21CF2BF7" w14:textId="77777777" w:rsidR="000D3688" w:rsidRPr="00950AF3" w:rsidRDefault="000D3688" w:rsidP="000D3688">
            <w:pPr>
              <w:spacing w:before="60" w:after="60"/>
              <w:rPr>
                <w:rFonts w:ascii="Segoe UI" w:hAnsi="Segoe UI" w:cs="Segoe UI"/>
              </w:rPr>
            </w:pPr>
          </w:p>
        </w:tc>
        <w:tc>
          <w:tcPr>
            <w:tcW w:w="1598" w:type="dxa"/>
            <w:vAlign w:val="center"/>
          </w:tcPr>
          <w:p w14:paraId="23D6644B" w14:textId="580033C1" w:rsidR="000D3688" w:rsidRPr="00950AF3" w:rsidRDefault="000D3688" w:rsidP="000D3688">
            <w:pPr>
              <w:widowControl w:val="0"/>
              <w:spacing w:before="60" w:after="60"/>
              <w:rPr>
                <w:rFonts w:ascii="Segoe UI" w:hAnsi="Segoe UI" w:cs="Segoe UI"/>
              </w:rPr>
            </w:pPr>
            <w:r w:rsidRPr="00422CEE">
              <w:rPr>
                <w:rFonts w:ascii="Segoe UI" w:hAnsi="Segoe UI" w:cs="Segoe UI"/>
              </w:rPr>
              <w:t>CTE. GS6.6</w:t>
            </w:r>
            <w:r>
              <w:rPr>
                <w:rFonts w:ascii="Segoe UI" w:hAnsi="Segoe UI" w:cs="Segoe UI"/>
              </w:rPr>
              <w:t>.3</w:t>
            </w:r>
          </w:p>
        </w:tc>
        <w:tc>
          <w:tcPr>
            <w:tcW w:w="5220" w:type="dxa"/>
            <w:vAlign w:val="center"/>
          </w:tcPr>
          <w:p w14:paraId="72D2689C" w14:textId="3A1FEE5A" w:rsidR="000D3688" w:rsidRPr="00950AF3" w:rsidRDefault="000D3688" w:rsidP="000D3688">
            <w:pPr>
              <w:spacing w:before="60" w:after="60"/>
              <w:rPr>
                <w:rFonts w:ascii="Segoe UI" w:hAnsi="Segoe UI" w:cs="Segoe UI"/>
              </w:rPr>
            </w:pPr>
            <w:r w:rsidRPr="00950AF3">
              <w:rPr>
                <w:rFonts w:ascii="Segoe UI" w:hAnsi="Segoe UI" w:cs="Segoe UI"/>
              </w:rPr>
              <w:t>Use problem solving steps</w:t>
            </w:r>
            <w:r>
              <w:rPr>
                <w:rFonts w:ascii="Segoe UI" w:hAnsi="Segoe UI" w:cs="Segoe UI"/>
              </w:rPr>
              <w:t>.</w:t>
            </w:r>
          </w:p>
        </w:tc>
        <w:tc>
          <w:tcPr>
            <w:tcW w:w="2205" w:type="dxa"/>
            <w:vAlign w:val="center"/>
          </w:tcPr>
          <w:p w14:paraId="0D0420EF" w14:textId="72AB55FF" w:rsidR="000D3688" w:rsidRPr="00950AF3" w:rsidRDefault="00BE47A6" w:rsidP="00BE47A6">
            <w:pPr>
              <w:widowControl w:val="0"/>
              <w:jc w:val="center"/>
              <w:rPr>
                <w:rFonts w:ascii="Segoe UI" w:hAnsi="Segoe UI" w:cs="Segoe UI"/>
              </w:rPr>
            </w:pPr>
            <w:r>
              <w:rPr>
                <w:rFonts w:ascii="Segoe UI" w:hAnsi="Segoe UI" w:cs="Segoe UI"/>
              </w:rPr>
              <w:t>CV</w:t>
            </w:r>
            <w:r w:rsidR="000D3688" w:rsidRPr="00950AF3">
              <w:rPr>
                <w:rFonts w:ascii="Segoe UI" w:hAnsi="Segoe UI" w:cs="Segoe UI"/>
              </w:rPr>
              <w:t>8</w:t>
            </w:r>
            <w:r>
              <w:rPr>
                <w:rFonts w:ascii="Segoe UI" w:hAnsi="Segoe UI" w:cs="Segoe UI"/>
              </w:rPr>
              <w:t>.</w:t>
            </w:r>
            <w:r w:rsidR="000D3688" w:rsidRPr="00950AF3">
              <w:rPr>
                <w:rFonts w:ascii="Segoe UI" w:hAnsi="Segoe UI" w:cs="Segoe UI"/>
              </w:rPr>
              <w:t>2.3</w:t>
            </w:r>
          </w:p>
        </w:tc>
      </w:tr>
      <w:tr w:rsidR="000D3688" w:rsidRPr="00950AF3" w14:paraId="609FB8A7" w14:textId="77777777" w:rsidTr="000D3688">
        <w:tc>
          <w:tcPr>
            <w:tcW w:w="467" w:type="dxa"/>
            <w:vMerge/>
            <w:shd w:val="clear" w:color="auto" w:fill="F2F2F2" w:themeFill="background1" w:themeFillShade="F2"/>
            <w:vAlign w:val="center"/>
          </w:tcPr>
          <w:p w14:paraId="56410C35" w14:textId="77777777" w:rsidR="000D3688" w:rsidRPr="00950AF3" w:rsidRDefault="000D3688" w:rsidP="000D3688">
            <w:pPr>
              <w:spacing w:before="60" w:after="60"/>
              <w:rPr>
                <w:rFonts w:ascii="Segoe UI" w:hAnsi="Segoe UI" w:cs="Segoe UI"/>
              </w:rPr>
            </w:pPr>
          </w:p>
        </w:tc>
        <w:tc>
          <w:tcPr>
            <w:tcW w:w="1598" w:type="dxa"/>
            <w:vAlign w:val="center"/>
          </w:tcPr>
          <w:p w14:paraId="187E3C60" w14:textId="1ACE478F" w:rsidR="000D3688" w:rsidRPr="00950AF3" w:rsidRDefault="000D3688" w:rsidP="000D3688">
            <w:pPr>
              <w:widowControl w:val="0"/>
              <w:spacing w:before="60" w:after="60"/>
              <w:rPr>
                <w:rFonts w:ascii="Segoe UI" w:hAnsi="Segoe UI" w:cs="Segoe UI"/>
              </w:rPr>
            </w:pPr>
            <w:r w:rsidRPr="00422CEE">
              <w:rPr>
                <w:rFonts w:ascii="Segoe UI" w:hAnsi="Segoe UI" w:cs="Segoe UI"/>
              </w:rPr>
              <w:t>CTE. GS6.6</w:t>
            </w:r>
            <w:r>
              <w:rPr>
                <w:rFonts w:ascii="Segoe UI" w:hAnsi="Segoe UI" w:cs="Segoe UI"/>
              </w:rPr>
              <w:t>.4</w:t>
            </w:r>
          </w:p>
        </w:tc>
        <w:tc>
          <w:tcPr>
            <w:tcW w:w="5220" w:type="dxa"/>
            <w:vAlign w:val="center"/>
          </w:tcPr>
          <w:p w14:paraId="3DDEF0AA" w14:textId="7607D5D3" w:rsidR="000D3688" w:rsidRPr="00950AF3" w:rsidRDefault="000D3688" w:rsidP="000D3688">
            <w:pPr>
              <w:spacing w:before="60" w:after="60"/>
              <w:rPr>
                <w:rFonts w:ascii="Segoe UI" w:hAnsi="Segoe UI" w:cs="Segoe UI"/>
              </w:rPr>
            </w:pPr>
            <w:r w:rsidRPr="00950AF3">
              <w:rPr>
                <w:rFonts w:ascii="Segoe UI" w:hAnsi="Segoe UI" w:cs="Segoe UI"/>
              </w:rPr>
              <w:t>Share solutions with peers</w:t>
            </w:r>
            <w:r>
              <w:rPr>
                <w:rFonts w:ascii="Segoe UI" w:hAnsi="Segoe UI" w:cs="Segoe UI"/>
              </w:rPr>
              <w:t>.</w:t>
            </w:r>
          </w:p>
        </w:tc>
        <w:tc>
          <w:tcPr>
            <w:tcW w:w="2205" w:type="dxa"/>
            <w:vAlign w:val="center"/>
          </w:tcPr>
          <w:p w14:paraId="2CC36FAB" w14:textId="58A462C4" w:rsidR="000D3688" w:rsidRPr="00950AF3" w:rsidRDefault="00BE47A6" w:rsidP="000D3688">
            <w:pPr>
              <w:widowControl w:val="0"/>
              <w:jc w:val="center"/>
              <w:rPr>
                <w:rFonts w:ascii="Segoe UI" w:hAnsi="Segoe UI" w:cs="Segoe UI"/>
              </w:rPr>
            </w:pPr>
            <w:r>
              <w:rPr>
                <w:rFonts w:ascii="Segoe UI" w:hAnsi="Segoe UI" w:cs="Segoe UI"/>
              </w:rPr>
              <w:t>CV8.</w:t>
            </w:r>
            <w:r w:rsidR="000D3688" w:rsidRPr="00950AF3">
              <w:rPr>
                <w:rFonts w:ascii="Segoe UI" w:hAnsi="Segoe UI" w:cs="Segoe UI"/>
              </w:rPr>
              <w:t>2.2</w:t>
            </w:r>
          </w:p>
        </w:tc>
      </w:tr>
    </w:tbl>
    <w:p w14:paraId="5A523B21" w14:textId="77777777" w:rsidR="00521450" w:rsidRPr="00950AF3"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950AF3" w14:paraId="1F705531" w14:textId="77777777" w:rsidTr="000D3688">
        <w:tc>
          <w:tcPr>
            <w:tcW w:w="1975" w:type="dxa"/>
            <w:gridSpan w:val="2"/>
            <w:shd w:val="clear" w:color="auto" w:fill="F2F2F2" w:themeFill="background1" w:themeFillShade="F2"/>
            <w:vAlign w:val="center"/>
          </w:tcPr>
          <w:p w14:paraId="1FB33C1A" w14:textId="7FCDE74B" w:rsidR="00521450" w:rsidRPr="00950AF3" w:rsidRDefault="000D3688" w:rsidP="00521450">
            <w:pPr>
              <w:widowControl w:val="0"/>
              <w:rPr>
                <w:rFonts w:ascii="Segoe UI" w:hAnsi="Segoe UI" w:cs="Segoe UI"/>
              </w:rPr>
            </w:pPr>
            <w:r>
              <w:rPr>
                <w:rFonts w:ascii="Segoe UI" w:hAnsi="Segoe UI" w:cs="Segoe UI"/>
              </w:rPr>
              <w:t>CTE. GS6.7</w:t>
            </w:r>
          </w:p>
        </w:tc>
        <w:tc>
          <w:tcPr>
            <w:tcW w:w="5310" w:type="dxa"/>
            <w:shd w:val="clear" w:color="auto" w:fill="F2F2F2" w:themeFill="background1" w:themeFillShade="F2"/>
            <w:vAlign w:val="center"/>
          </w:tcPr>
          <w:p w14:paraId="3A15867D" w14:textId="01EA2AF6" w:rsidR="00521450" w:rsidRPr="00950AF3" w:rsidRDefault="000D3688" w:rsidP="00521450">
            <w:pPr>
              <w:spacing w:before="60" w:after="60"/>
              <w:rPr>
                <w:rFonts w:ascii="Segoe UI" w:hAnsi="Segoe UI" w:cs="Segoe UI"/>
              </w:rPr>
            </w:pPr>
            <w:r w:rsidRPr="00950AF3">
              <w:rPr>
                <w:rFonts w:ascii="Segoe UI" w:hAnsi="Segoe UI" w:cs="Segoe UI"/>
              </w:rPr>
              <w:t>Students will apply simple machines to solve a problem</w:t>
            </w:r>
            <w:r>
              <w:rPr>
                <w:rFonts w:ascii="Segoe UI" w:hAnsi="Segoe UI" w:cs="Segoe UI"/>
              </w:rPr>
              <w:t>.</w:t>
            </w:r>
          </w:p>
        </w:tc>
        <w:tc>
          <w:tcPr>
            <w:tcW w:w="2205" w:type="dxa"/>
            <w:shd w:val="clear" w:color="auto" w:fill="F2F2F2" w:themeFill="background1" w:themeFillShade="F2"/>
            <w:vAlign w:val="center"/>
          </w:tcPr>
          <w:p w14:paraId="66D54977" w14:textId="77777777" w:rsidR="00521450" w:rsidRPr="00950AF3" w:rsidRDefault="00521450" w:rsidP="00521450">
            <w:pPr>
              <w:spacing w:before="60" w:after="60"/>
              <w:jc w:val="center"/>
              <w:rPr>
                <w:rFonts w:ascii="Segoe UI" w:hAnsi="Segoe UI" w:cs="Segoe UI"/>
              </w:rPr>
            </w:pPr>
            <w:r w:rsidRPr="00950AF3">
              <w:rPr>
                <w:rFonts w:ascii="Segoe UI" w:hAnsi="Segoe UI" w:cs="Segoe UI"/>
              </w:rPr>
              <w:t>Standard Reference</w:t>
            </w:r>
          </w:p>
        </w:tc>
      </w:tr>
      <w:tr w:rsidR="000D3688" w:rsidRPr="00950AF3" w14:paraId="554AA60E" w14:textId="77777777" w:rsidTr="000D3688">
        <w:tc>
          <w:tcPr>
            <w:tcW w:w="467" w:type="dxa"/>
            <w:vMerge w:val="restart"/>
            <w:shd w:val="clear" w:color="auto" w:fill="F2F2F2" w:themeFill="background1" w:themeFillShade="F2"/>
            <w:vAlign w:val="center"/>
          </w:tcPr>
          <w:p w14:paraId="3380EF0D" w14:textId="77777777" w:rsidR="000D3688" w:rsidRPr="00950AF3" w:rsidRDefault="000D3688" w:rsidP="000D3688">
            <w:pPr>
              <w:spacing w:before="60" w:after="60"/>
              <w:rPr>
                <w:rFonts w:ascii="Segoe UI" w:hAnsi="Segoe UI" w:cs="Segoe UI"/>
              </w:rPr>
            </w:pPr>
          </w:p>
        </w:tc>
        <w:tc>
          <w:tcPr>
            <w:tcW w:w="1508" w:type="dxa"/>
            <w:vAlign w:val="center"/>
          </w:tcPr>
          <w:p w14:paraId="745F8CAD" w14:textId="7F43A7E5" w:rsidR="000D3688" w:rsidRPr="00950AF3" w:rsidRDefault="000D3688" w:rsidP="000D3688">
            <w:pPr>
              <w:widowControl w:val="0"/>
              <w:spacing w:before="60" w:after="60"/>
              <w:rPr>
                <w:rFonts w:ascii="Segoe UI" w:hAnsi="Segoe UI" w:cs="Segoe UI"/>
              </w:rPr>
            </w:pPr>
            <w:r w:rsidRPr="006B72E9">
              <w:rPr>
                <w:rFonts w:ascii="Segoe UI" w:hAnsi="Segoe UI" w:cs="Segoe UI"/>
              </w:rPr>
              <w:t>CTE. GS6.7</w:t>
            </w:r>
            <w:r>
              <w:rPr>
                <w:rFonts w:ascii="Segoe UI" w:hAnsi="Segoe UI" w:cs="Segoe UI"/>
              </w:rPr>
              <w:t>.1</w:t>
            </w:r>
          </w:p>
        </w:tc>
        <w:tc>
          <w:tcPr>
            <w:tcW w:w="5310" w:type="dxa"/>
            <w:vAlign w:val="center"/>
          </w:tcPr>
          <w:p w14:paraId="10A4C994" w14:textId="5D0DE1C6" w:rsidR="000D3688" w:rsidRPr="00950AF3" w:rsidRDefault="000D3688" w:rsidP="000D3688">
            <w:pPr>
              <w:rPr>
                <w:rFonts w:ascii="Segoe UI" w:hAnsi="Segoe UI" w:cs="Segoe UI"/>
              </w:rPr>
            </w:pPr>
            <w:r>
              <w:rPr>
                <w:rFonts w:ascii="Segoe UI" w:hAnsi="Segoe UI" w:cs="Segoe UI"/>
              </w:rPr>
              <w:t>Become familiar with the six simple machines (g</w:t>
            </w:r>
            <w:r w:rsidRPr="00950AF3">
              <w:rPr>
                <w:rFonts w:ascii="Segoe UI" w:hAnsi="Segoe UI" w:cs="Segoe UI"/>
              </w:rPr>
              <w:t xml:space="preserve">ears, wheel and axle, lever, pulley, screw, </w:t>
            </w:r>
            <w:r>
              <w:rPr>
                <w:rFonts w:ascii="Segoe UI" w:hAnsi="Segoe UI" w:cs="Segoe UI"/>
              </w:rPr>
              <w:t xml:space="preserve">and </w:t>
            </w:r>
            <w:r w:rsidRPr="00950AF3">
              <w:rPr>
                <w:rFonts w:ascii="Segoe UI" w:hAnsi="Segoe UI" w:cs="Segoe UI"/>
              </w:rPr>
              <w:t>wedge</w:t>
            </w:r>
            <w:r>
              <w:rPr>
                <w:rFonts w:ascii="Segoe UI" w:hAnsi="Segoe UI" w:cs="Segoe UI"/>
              </w:rPr>
              <w:t>).</w:t>
            </w:r>
          </w:p>
        </w:tc>
        <w:tc>
          <w:tcPr>
            <w:tcW w:w="2205" w:type="dxa"/>
            <w:vAlign w:val="center"/>
          </w:tcPr>
          <w:p w14:paraId="1CD5E8A4" w14:textId="1FD8F7F7" w:rsidR="000D3688" w:rsidRPr="00950AF3" w:rsidRDefault="000D3688" w:rsidP="00BE47A6">
            <w:pPr>
              <w:widowControl w:val="0"/>
              <w:jc w:val="center"/>
              <w:rPr>
                <w:rFonts w:ascii="Segoe UI" w:hAnsi="Segoe UI" w:cs="Segoe UI"/>
              </w:rPr>
            </w:pPr>
            <w:r w:rsidRPr="00950AF3">
              <w:rPr>
                <w:rFonts w:ascii="Segoe UI" w:hAnsi="Segoe UI" w:cs="Segoe UI"/>
              </w:rPr>
              <w:t>CV8</w:t>
            </w:r>
            <w:r w:rsidR="00BE47A6">
              <w:rPr>
                <w:rFonts w:ascii="Segoe UI" w:hAnsi="Segoe UI" w:cs="Segoe UI"/>
              </w:rPr>
              <w:t>.</w:t>
            </w:r>
            <w:r w:rsidRPr="00950AF3">
              <w:rPr>
                <w:rFonts w:ascii="Segoe UI" w:hAnsi="Segoe UI" w:cs="Segoe UI"/>
              </w:rPr>
              <w:t>3.3</w:t>
            </w:r>
          </w:p>
        </w:tc>
      </w:tr>
      <w:tr w:rsidR="000D3688" w:rsidRPr="00950AF3" w14:paraId="3096E93F" w14:textId="77777777" w:rsidTr="000D3688">
        <w:tc>
          <w:tcPr>
            <w:tcW w:w="467" w:type="dxa"/>
            <w:vMerge/>
            <w:shd w:val="clear" w:color="auto" w:fill="F2F2F2" w:themeFill="background1" w:themeFillShade="F2"/>
            <w:vAlign w:val="center"/>
          </w:tcPr>
          <w:p w14:paraId="2BD1560E" w14:textId="77777777" w:rsidR="000D3688" w:rsidRPr="00950AF3" w:rsidRDefault="000D3688" w:rsidP="000D3688">
            <w:pPr>
              <w:spacing w:before="60" w:after="60"/>
              <w:rPr>
                <w:rFonts w:ascii="Segoe UI" w:hAnsi="Segoe UI" w:cs="Segoe UI"/>
              </w:rPr>
            </w:pPr>
          </w:p>
        </w:tc>
        <w:tc>
          <w:tcPr>
            <w:tcW w:w="1508" w:type="dxa"/>
            <w:vAlign w:val="center"/>
          </w:tcPr>
          <w:p w14:paraId="18DF314D" w14:textId="618D023D" w:rsidR="000D3688" w:rsidRPr="00950AF3" w:rsidRDefault="000D3688" w:rsidP="000D3688">
            <w:pPr>
              <w:widowControl w:val="0"/>
              <w:spacing w:before="60" w:after="60"/>
              <w:rPr>
                <w:rFonts w:ascii="Segoe UI" w:hAnsi="Segoe UI" w:cs="Segoe UI"/>
              </w:rPr>
            </w:pPr>
            <w:r w:rsidRPr="006B72E9">
              <w:rPr>
                <w:rFonts w:ascii="Segoe UI" w:hAnsi="Segoe UI" w:cs="Segoe UI"/>
              </w:rPr>
              <w:t>CTE. GS6.7</w:t>
            </w:r>
            <w:r>
              <w:rPr>
                <w:rFonts w:ascii="Segoe UI" w:hAnsi="Segoe UI" w:cs="Segoe UI"/>
              </w:rPr>
              <w:t>.2</w:t>
            </w:r>
          </w:p>
        </w:tc>
        <w:tc>
          <w:tcPr>
            <w:tcW w:w="5310" w:type="dxa"/>
            <w:vAlign w:val="center"/>
          </w:tcPr>
          <w:p w14:paraId="4573251F" w14:textId="789B598B" w:rsidR="000D3688" w:rsidRPr="00950AF3" w:rsidRDefault="000D3688" w:rsidP="000D3688">
            <w:pPr>
              <w:spacing w:before="60" w:after="60"/>
              <w:rPr>
                <w:rFonts w:ascii="Segoe UI" w:hAnsi="Segoe UI" w:cs="Segoe UI"/>
              </w:rPr>
            </w:pPr>
            <w:r w:rsidRPr="00950AF3">
              <w:rPr>
                <w:rFonts w:ascii="Segoe UI" w:hAnsi="Segoe UI" w:cs="Segoe UI"/>
              </w:rPr>
              <w:t>Select which simple machines would be best to use to do work and identify how simple machines are used in everyday life/situations</w:t>
            </w:r>
            <w:r>
              <w:rPr>
                <w:rFonts w:ascii="Segoe UI" w:hAnsi="Segoe UI" w:cs="Segoe UI"/>
              </w:rPr>
              <w:t>.</w:t>
            </w:r>
          </w:p>
        </w:tc>
        <w:tc>
          <w:tcPr>
            <w:tcW w:w="2205" w:type="dxa"/>
            <w:vAlign w:val="center"/>
          </w:tcPr>
          <w:p w14:paraId="6D640168" w14:textId="29F44B35" w:rsidR="000D3688" w:rsidRPr="00950AF3" w:rsidRDefault="000D3688" w:rsidP="00BE47A6">
            <w:pPr>
              <w:widowControl w:val="0"/>
              <w:jc w:val="center"/>
              <w:rPr>
                <w:rFonts w:ascii="Segoe UI" w:hAnsi="Segoe UI" w:cs="Segoe UI"/>
              </w:rPr>
            </w:pPr>
            <w:r w:rsidRPr="00950AF3">
              <w:rPr>
                <w:rFonts w:ascii="Segoe UI" w:hAnsi="Segoe UI" w:cs="Segoe UI"/>
              </w:rPr>
              <w:t>C</w:t>
            </w:r>
            <w:r w:rsidR="00BE47A6">
              <w:rPr>
                <w:rFonts w:ascii="Segoe UI" w:hAnsi="Segoe UI" w:cs="Segoe UI"/>
              </w:rPr>
              <w:t>V</w:t>
            </w:r>
            <w:r w:rsidRPr="00950AF3">
              <w:rPr>
                <w:rFonts w:ascii="Segoe UI" w:hAnsi="Segoe UI" w:cs="Segoe UI"/>
              </w:rPr>
              <w:t>8</w:t>
            </w:r>
            <w:r w:rsidR="00BE47A6">
              <w:rPr>
                <w:rFonts w:ascii="Segoe UI" w:hAnsi="Segoe UI" w:cs="Segoe UI"/>
              </w:rPr>
              <w:t>.</w:t>
            </w:r>
            <w:r w:rsidRPr="00950AF3">
              <w:rPr>
                <w:rFonts w:ascii="Segoe UI" w:hAnsi="Segoe UI" w:cs="Segoe UI"/>
              </w:rPr>
              <w:t>3.4</w:t>
            </w:r>
          </w:p>
        </w:tc>
      </w:tr>
      <w:tr w:rsidR="000D3688" w:rsidRPr="00950AF3" w14:paraId="1986D5D6" w14:textId="77777777" w:rsidTr="000D3688">
        <w:tc>
          <w:tcPr>
            <w:tcW w:w="467" w:type="dxa"/>
            <w:vMerge/>
            <w:shd w:val="clear" w:color="auto" w:fill="F2F2F2" w:themeFill="background1" w:themeFillShade="F2"/>
            <w:vAlign w:val="center"/>
          </w:tcPr>
          <w:p w14:paraId="287ED01C" w14:textId="77777777" w:rsidR="000D3688" w:rsidRPr="00950AF3" w:rsidRDefault="000D3688" w:rsidP="000D3688">
            <w:pPr>
              <w:spacing w:before="60" w:after="60"/>
              <w:rPr>
                <w:rFonts w:ascii="Segoe UI" w:hAnsi="Segoe UI" w:cs="Segoe UI"/>
              </w:rPr>
            </w:pPr>
          </w:p>
        </w:tc>
        <w:tc>
          <w:tcPr>
            <w:tcW w:w="1508" w:type="dxa"/>
            <w:vAlign w:val="center"/>
          </w:tcPr>
          <w:p w14:paraId="24027AD2" w14:textId="799BB659" w:rsidR="000D3688" w:rsidRPr="00950AF3" w:rsidRDefault="000D3688" w:rsidP="000D3688">
            <w:pPr>
              <w:widowControl w:val="0"/>
              <w:spacing w:before="60" w:after="60"/>
              <w:rPr>
                <w:rFonts w:ascii="Segoe UI" w:hAnsi="Segoe UI" w:cs="Segoe UI"/>
              </w:rPr>
            </w:pPr>
            <w:r w:rsidRPr="006B72E9">
              <w:rPr>
                <w:rFonts w:ascii="Segoe UI" w:hAnsi="Segoe UI" w:cs="Segoe UI"/>
              </w:rPr>
              <w:t>CTE. GS6.7</w:t>
            </w:r>
            <w:r>
              <w:rPr>
                <w:rFonts w:ascii="Segoe UI" w:hAnsi="Segoe UI" w:cs="Segoe UI"/>
              </w:rPr>
              <w:t>.3</w:t>
            </w:r>
          </w:p>
        </w:tc>
        <w:tc>
          <w:tcPr>
            <w:tcW w:w="5310" w:type="dxa"/>
            <w:vAlign w:val="center"/>
          </w:tcPr>
          <w:p w14:paraId="0E2E8A0E" w14:textId="7855A19B" w:rsidR="000D3688" w:rsidRPr="00950AF3" w:rsidRDefault="000D3688" w:rsidP="000D3688">
            <w:pPr>
              <w:spacing w:before="60" w:after="60"/>
              <w:rPr>
                <w:rFonts w:ascii="Segoe UI" w:hAnsi="Segoe UI" w:cs="Segoe UI"/>
              </w:rPr>
            </w:pPr>
            <w:r w:rsidRPr="00950AF3">
              <w:rPr>
                <w:rFonts w:ascii="Segoe UI" w:hAnsi="Segoe UI" w:cs="Segoe UI"/>
              </w:rPr>
              <w:t>Apply and decide w</w:t>
            </w:r>
            <w:r>
              <w:rPr>
                <w:rFonts w:ascii="Segoe UI" w:hAnsi="Segoe UI" w:cs="Segoe UI"/>
              </w:rPr>
              <w:t xml:space="preserve">hich simple machines to use </w:t>
            </w:r>
            <w:r w:rsidR="00BE47A6">
              <w:rPr>
                <w:rFonts w:ascii="Segoe UI" w:hAnsi="Segoe UI" w:cs="Segoe UI"/>
              </w:rPr>
              <w:t>to solve</w:t>
            </w:r>
            <w:r w:rsidRPr="00950AF3">
              <w:rPr>
                <w:rFonts w:ascii="Segoe UI" w:hAnsi="Segoe UI" w:cs="Segoe UI"/>
              </w:rPr>
              <w:t xml:space="preserve"> a problem</w:t>
            </w:r>
            <w:r>
              <w:rPr>
                <w:rFonts w:ascii="Segoe UI" w:hAnsi="Segoe UI" w:cs="Segoe UI"/>
              </w:rPr>
              <w:t>.</w:t>
            </w:r>
          </w:p>
        </w:tc>
        <w:tc>
          <w:tcPr>
            <w:tcW w:w="2205" w:type="dxa"/>
            <w:vAlign w:val="center"/>
          </w:tcPr>
          <w:p w14:paraId="2A7304AB" w14:textId="28B4C7FD" w:rsidR="000D3688" w:rsidRPr="00950AF3" w:rsidRDefault="00BE47A6" w:rsidP="00BE47A6">
            <w:pPr>
              <w:widowControl w:val="0"/>
              <w:jc w:val="center"/>
              <w:rPr>
                <w:rFonts w:ascii="Segoe UI" w:hAnsi="Segoe UI" w:cs="Segoe UI"/>
              </w:rPr>
            </w:pPr>
            <w:r>
              <w:rPr>
                <w:rFonts w:ascii="Segoe UI" w:hAnsi="Segoe UI" w:cs="Segoe UI"/>
              </w:rPr>
              <w:t>CV.</w:t>
            </w:r>
            <w:r w:rsidR="000D3688" w:rsidRPr="00950AF3">
              <w:rPr>
                <w:rFonts w:ascii="Segoe UI" w:hAnsi="Segoe UI" w:cs="Segoe UI"/>
              </w:rPr>
              <w:t>8</w:t>
            </w:r>
            <w:r>
              <w:rPr>
                <w:rFonts w:ascii="Segoe UI" w:hAnsi="Segoe UI" w:cs="Segoe UI"/>
              </w:rPr>
              <w:t>.</w:t>
            </w:r>
            <w:r w:rsidR="000D3688" w:rsidRPr="00950AF3">
              <w:rPr>
                <w:rFonts w:ascii="Segoe UI" w:hAnsi="Segoe UI" w:cs="Segoe UI"/>
              </w:rPr>
              <w:t>3.4</w:t>
            </w:r>
          </w:p>
        </w:tc>
      </w:tr>
      <w:tr w:rsidR="000D3688" w:rsidRPr="00950AF3" w14:paraId="389AC1E0" w14:textId="77777777" w:rsidTr="000D3688">
        <w:tc>
          <w:tcPr>
            <w:tcW w:w="467" w:type="dxa"/>
            <w:vMerge/>
            <w:shd w:val="clear" w:color="auto" w:fill="F2F2F2" w:themeFill="background1" w:themeFillShade="F2"/>
            <w:vAlign w:val="center"/>
          </w:tcPr>
          <w:p w14:paraId="64C631AE" w14:textId="77777777" w:rsidR="000D3688" w:rsidRPr="00950AF3" w:rsidRDefault="000D3688" w:rsidP="000D3688">
            <w:pPr>
              <w:spacing w:before="60" w:after="60"/>
              <w:rPr>
                <w:rFonts w:ascii="Segoe UI" w:hAnsi="Segoe UI" w:cs="Segoe UI"/>
              </w:rPr>
            </w:pPr>
          </w:p>
        </w:tc>
        <w:tc>
          <w:tcPr>
            <w:tcW w:w="1508" w:type="dxa"/>
            <w:vAlign w:val="center"/>
          </w:tcPr>
          <w:p w14:paraId="226CD03B" w14:textId="65AF6C84" w:rsidR="000D3688" w:rsidRPr="00950AF3" w:rsidRDefault="000D3688" w:rsidP="000D3688">
            <w:pPr>
              <w:widowControl w:val="0"/>
              <w:spacing w:before="60" w:after="60"/>
              <w:rPr>
                <w:rFonts w:ascii="Segoe UI" w:hAnsi="Segoe UI" w:cs="Segoe UI"/>
              </w:rPr>
            </w:pPr>
            <w:r w:rsidRPr="006B72E9">
              <w:rPr>
                <w:rFonts w:ascii="Segoe UI" w:hAnsi="Segoe UI" w:cs="Segoe UI"/>
              </w:rPr>
              <w:t>CTE. GS6.7</w:t>
            </w:r>
            <w:r>
              <w:rPr>
                <w:rFonts w:ascii="Segoe UI" w:hAnsi="Segoe UI" w:cs="Segoe UI"/>
              </w:rPr>
              <w:t>.4</w:t>
            </w:r>
          </w:p>
        </w:tc>
        <w:tc>
          <w:tcPr>
            <w:tcW w:w="5310" w:type="dxa"/>
            <w:vAlign w:val="center"/>
          </w:tcPr>
          <w:p w14:paraId="437D301D" w14:textId="7DA2885A" w:rsidR="000D3688" w:rsidRPr="00950AF3" w:rsidRDefault="000D3688" w:rsidP="000D3688">
            <w:pPr>
              <w:spacing w:before="60" w:after="60"/>
              <w:rPr>
                <w:rFonts w:ascii="Segoe UI" w:hAnsi="Segoe UI" w:cs="Segoe UI"/>
              </w:rPr>
            </w:pPr>
            <w:r w:rsidRPr="00950AF3">
              <w:rPr>
                <w:rFonts w:ascii="Segoe UI" w:hAnsi="Segoe UI" w:cs="Segoe UI"/>
              </w:rPr>
              <w:t>Use problem solving activities to come up with a solution</w:t>
            </w:r>
            <w:r>
              <w:rPr>
                <w:rFonts w:ascii="Segoe UI" w:hAnsi="Segoe UI" w:cs="Segoe UI"/>
              </w:rPr>
              <w:t>.</w:t>
            </w:r>
          </w:p>
        </w:tc>
        <w:tc>
          <w:tcPr>
            <w:tcW w:w="2205" w:type="dxa"/>
            <w:vAlign w:val="center"/>
          </w:tcPr>
          <w:p w14:paraId="34ABA9B8" w14:textId="68D7221D" w:rsidR="000D3688" w:rsidRPr="00950AF3" w:rsidRDefault="00BE47A6" w:rsidP="00BE47A6">
            <w:pPr>
              <w:widowControl w:val="0"/>
              <w:jc w:val="center"/>
              <w:rPr>
                <w:rFonts w:ascii="Segoe UI" w:hAnsi="Segoe UI" w:cs="Segoe UI"/>
              </w:rPr>
            </w:pPr>
            <w:r>
              <w:rPr>
                <w:rFonts w:ascii="Segoe UI" w:hAnsi="Segoe UI" w:cs="Segoe UI"/>
              </w:rPr>
              <w:t>CV.</w:t>
            </w:r>
            <w:r w:rsidR="000D3688" w:rsidRPr="00950AF3">
              <w:rPr>
                <w:rFonts w:ascii="Segoe UI" w:hAnsi="Segoe UI" w:cs="Segoe UI"/>
              </w:rPr>
              <w:t>8</w:t>
            </w:r>
            <w:r>
              <w:rPr>
                <w:rFonts w:ascii="Segoe UI" w:hAnsi="Segoe UI" w:cs="Segoe UI"/>
              </w:rPr>
              <w:t>.</w:t>
            </w:r>
            <w:r w:rsidR="000D3688" w:rsidRPr="00950AF3">
              <w:rPr>
                <w:rFonts w:ascii="Segoe UI" w:hAnsi="Segoe UI" w:cs="Segoe UI"/>
              </w:rPr>
              <w:t>2.2</w:t>
            </w:r>
          </w:p>
        </w:tc>
      </w:tr>
      <w:tr w:rsidR="000D3688" w:rsidRPr="00950AF3" w14:paraId="274840A3" w14:textId="77777777" w:rsidTr="000D3688">
        <w:tc>
          <w:tcPr>
            <w:tcW w:w="467" w:type="dxa"/>
            <w:vMerge/>
            <w:shd w:val="clear" w:color="auto" w:fill="F2F2F2" w:themeFill="background1" w:themeFillShade="F2"/>
            <w:vAlign w:val="center"/>
          </w:tcPr>
          <w:p w14:paraId="65B1A513" w14:textId="77777777" w:rsidR="000D3688" w:rsidRPr="00950AF3" w:rsidRDefault="000D3688" w:rsidP="000D3688">
            <w:pPr>
              <w:spacing w:before="60" w:after="60"/>
              <w:rPr>
                <w:rFonts w:ascii="Segoe UI" w:hAnsi="Segoe UI" w:cs="Segoe UI"/>
              </w:rPr>
            </w:pPr>
          </w:p>
        </w:tc>
        <w:tc>
          <w:tcPr>
            <w:tcW w:w="1508" w:type="dxa"/>
            <w:vAlign w:val="center"/>
          </w:tcPr>
          <w:p w14:paraId="6B16AA8F" w14:textId="15E2EB48" w:rsidR="000D3688" w:rsidRPr="00950AF3" w:rsidRDefault="000D3688" w:rsidP="000D3688">
            <w:pPr>
              <w:widowControl w:val="0"/>
              <w:spacing w:before="60" w:after="60"/>
              <w:rPr>
                <w:rFonts w:ascii="Segoe UI" w:hAnsi="Segoe UI" w:cs="Segoe UI"/>
              </w:rPr>
            </w:pPr>
            <w:r w:rsidRPr="006B72E9">
              <w:rPr>
                <w:rFonts w:ascii="Segoe UI" w:hAnsi="Segoe UI" w:cs="Segoe UI"/>
              </w:rPr>
              <w:t>CTE. GS6.7</w:t>
            </w:r>
            <w:r>
              <w:rPr>
                <w:rFonts w:ascii="Segoe UI" w:hAnsi="Segoe UI" w:cs="Segoe UI"/>
              </w:rPr>
              <w:t>.5</w:t>
            </w:r>
          </w:p>
        </w:tc>
        <w:tc>
          <w:tcPr>
            <w:tcW w:w="5310" w:type="dxa"/>
            <w:vAlign w:val="center"/>
          </w:tcPr>
          <w:p w14:paraId="5F9A15ED" w14:textId="5F55EF3C" w:rsidR="000D3688" w:rsidRPr="00950AF3" w:rsidRDefault="000D3688" w:rsidP="000D3688">
            <w:pPr>
              <w:spacing w:before="60" w:after="60"/>
              <w:rPr>
                <w:rFonts w:ascii="Segoe UI" w:hAnsi="Segoe UI" w:cs="Segoe UI"/>
              </w:rPr>
            </w:pPr>
            <w:r w:rsidRPr="00950AF3">
              <w:rPr>
                <w:rFonts w:ascii="Segoe UI" w:hAnsi="Segoe UI" w:cs="Segoe UI"/>
              </w:rPr>
              <w:t>Present solution to others</w:t>
            </w:r>
            <w:r>
              <w:rPr>
                <w:rFonts w:ascii="Segoe UI" w:hAnsi="Segoe UI" w:cs="Segoe UI"/>
              </w:rPr>
              <w:t>.</w:t>
            </w:r>
          </w:p>
        </w:tc>
        <w:tc>
          <w:tcPr>
            <w:tcW w:w="2205" w:type="dxa"/>
            <w:vAlign w:val="center"/>
          </w:tcPr>
          <w:p w14:paraId="3548072E" w14:textId="38C3F8B8" w:rsidR="000D3688" w:rsidRPr="00950AF3" w:rsidRDefault="00BE47A6" w:rsidP="00BE47A6">
            <w:pPr>
              <w:widowControl w:val="0"/>
              <w:jc w:val="center"/>
              <w:rPr>
                <w:rFonts w:ascii="Segoe UI" w:hAnsi="Segoe UI" w:cs="Segoe UI"/>
              </w:rPr>
            </w:pPr>
            <w:r>
              <w:rPr>
                <w:rFonts w:ascii="Segoe UI" w:hAnsi="Segoe UI" w:cs="Segoe UI"/>
              </w:rPr>
              <w:t>CV.</w:t>
            </w:r>
            <w:r w:rsidR="000D3688" w:rsidRPr="00950AF3">
              <w:rPr>
                <w:rFonts w:ascii="Segoe UI" w:hAnsi="Segoe UI" w:cs="Segoe UI"/>
              </w:rPr>
              <w:t>8</w:t>
            </w:r>
            <w:r>
              <w:rPr>
                <w:rFonts w:ascii="Segoe UI" w:hAnsi="Segoe UI" w:cs="Segoe UI"/>
              </w:rPr>
              <w:t>.</w:t>
            </w:r>
            <w:r w:rsidR="000D3688" w:rsidRPr="00950AF3">
              <w:rPr>
                <w:rFonts w:ascii="Segoe UI" w:hAnsi="Segoe UI" w:cs="Segoe UI"/>
              </w:rPr>
              <w:t>2.3</w:t>
            </w:r>
          </w:p>
        </w:tc>
      </w:tr>
    </w:tbl>
    <w:p w14:paraId="1261C9F5" w14:textId="77777777" w:rsidR="00950AF3" w:rsidRPr="00950AF3" w:rsidRDefault="00950AF3"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950AF3" w:rsidRPr="00950AF3" w14:paraId="4982440D" w14:textId="77777777" w:rsidTr="000D3688">
        <w:tc>
          <w:tcPr>
            <w:tcW w:w="1975" w:type="dxa"/>
            <w:gridSpan w:val="2"/>
            <w:shd w:val="clear" w:color="auto" w:fill="F2F2F2" w:themeFill="background1" w:themeFillShade="F2"/>
            <w:vAlign w:val="center"/>
          </w:tcPr>
          <w:p w14:paraId="4C8D850F" w14:textId="3C0EAE8B" w:rsidR="00950AF3" w:rsidRPr="00950AF3" w:rsidRDefault="000D3688" w:rsidP="00950AF3">
            <w:pPr>
              <w:widowControl w:val="0"/>
              <w:rPr>
                <w:rFonts w:ascii="Segoe UI" w:hAnsi="Segoe UI" w:cs="Segoe UI"/>
              </w:rPr>
            </w:pPr>
            <w:r>
              <w:rPr>
                <w:rFonts w:ascii="Segoe UI" w:hAnsi="Segoe UI" w:cs="Segoe UI"/>
              </w:rPr>
              <w:t>CTE. GS6.8</w:t>
            </w:r>
          </w:p>
        </w:tc>
        <w:tc>
          <w:tcPr>
            <w:tcW w:w="5310" w:type="dxa"/>
            <w:shd w:val="clear" w:color="auto" w:fill="F2F2F2" w:themeFill="background1" w:themeFillShade="F2"/>
            <w:vAlign w:val="center"/>
          </w:tcPr>
          <w:p w14:paraId="6C367C7A" w14:textId="0316F5B4" w:rsidR="00950AF3" w:rsidRPr="00950AF3" w:rsidRDefault="000D3688" w:rsidP="000D3688">
            <w:pPr>
              <w:spacing w:before="60" w:after="60"/>
              <w:rPr>
                <w:rFonts w:ascii="Segoe UI" w:hAnsi="Segoe UI" w:cs="Segoe UI"/>
              </w:rPr>
            </w:pPr>
            <w:r w:rsidRPr="00950AF3">
              <w:rPr>
                <w:rFonts w:ascii="Segoe UI" w:hAnsi="Segoe UI" w:cs="Segoe UI"/>
              </w:rPr>
              <w:t>Students wi</w:t>
            </w:r>
            <w:r w:rsidR="00B51CE5">
              <w:rPr>
                <w:rFonts w:ascii="Segoe UI" w:hAnsi="Segoe UI" w:cs="Segoe UI"/>
              </w:rPr>
              <w:t>ll use coding to problem solve</w:t>
            </w:r>
            <w:r w:rsidRPr="00950AF3">
              <w:rPr>
                <w:rFonts w:ascii="Segoe UI" w:hAnsi="Segoe UI" w:cs="Segoe UI"/>
              </w:rPr>
              <w:t xml:space="preserve"> activities (create projects) and evaluate the effectiveness of theirs and their peers’ solutions.</w:t>
            </w:r>
          </w:p>
        </w:tc>
        <w:tc>
          <w:tcPr>
            <w:tcW w:w="2205" w:type="dxa"/>
            <w:shd w:val="clear" w:color="auto" w:fill="F2F2F2" w:themeFill="background1" w:themeFillShade="F2"/>
            <w:vAlign w:val="center"/>
          </w:tcPr>
          <w:p w14:paraId="0152332F" w14:textId="77777777" w:rsidR="00950AF3" w:rsidRPr="00950AF3" w:rsidRDefault="00950AF3" w:rsidP="00950AF3">
            <w:pPr>
              <w:spacing w:before="60" w:after="60"/>
              <w:jc w:val="center"/>
              <w:rPr>
                <w:rFonts w:ascii="Segoe UI" w:hAnsi="Segoe UI" w:cs="Segoe UI"/>
              </w:rPr>
            </w:pPr>
            <w:r w:rsidRPr="00950AF3">
              <w:rPr>
                <w:rFonts w:ascii="Segoe UI" w:hAnsi="Segoe UI" w:cs="Segoe UI"/>
              </w:rPr>
              <w:t>Standard Reference</w:t>
            </w:r>
          </w:p>
        </w:tc>
      </w:tr>
      <w:tr w:rsidR="000D3688" w:rsidRPr="00950AF3" w14:paraId="797E996E" w14:textId="77777777" w:rsidTr="00BE47A6">
        <w:tc>
          <w:tcPr>
            <w:tcW w:w="467" w:type="dxa"/>
            <w:vMerge w:val="restart"/>
            <w:shd w:val="clear" w:color="auto" w:fill="F2F2F2" w:themeFill="background1" w:themeFillShade="F2"/>
            <w:vAlign w:val="center"/>
          </w:tcPr>
          <w:p w14:paraId="2579867C" w14:textId="77777777" w:rsidR="000D3688" w:rsidRPr="00950AF3" w:rsidRDefault="000D3688" w:rsidP="000D3688">
            <w:pPr>
              <w:spacing w:before="60" w:after="60"/>
              <w:rPr>
                <w:rFonts w:ascii="Segoe UI" w:hAnsi="Segoe UI" w:cs="Segoe UI"/>
              </w:rPr>
            </w:pPr>
          </w:p>
        </w:tc>
        <w:tc>
          <w:tcPr>
            <w:tcW w:w="1508" w:type="dxa"/>
            <w:vAlign w:val="center"/>
          </w:tcPr>
          <w:p w14:paraId="4229073B" w14:textId="45938218" w:rsidR="000D3688" w:rsidRPr="00950AF3" w:rsidRDefault="000D3688" w:rsidP="00BE47A6">
            <w:pPr>
              <w:widowControl w:val="0"/>
              <w:spacing w:before="60" w:after="60"/>
              <w:rPr>
                <w:rFonts w:ascii="Segoe UI" w:hAnsi="Segoe UI" w:cs="Segoe UI"/>
              </w:rPr>
            </w:pPr>
            <w:r w:rsidRPr="000A414C">
              <w:rPr>
                <w:rFonts w:ascii="Segoe UI" w:hAnsi="Segoe UI" w:cs="Segoe UI"/>
              </w:rPr>
              <w:t>CTE. GS6.8</w:t>
            </w:r>
            <w:r>
              <w:rPr>
                <w:rFonts w:ascii="Segoe UI" w:hAnsi="Segoe UI" w:cs="Segoe UI"/>
              </w:rPr>
              <w:t>.1</w:t>
            </w:r>
          </w:p>
        </w:tc>
        <w:tc>
          <w:tcPr>
            <w:tcW w:w="5310" w:type="dxa"/>
            <w:vAlign w:val="center"/>
          </w:tcPr>
          <w:p w14:paraId="3B074783" w14:textId="734FBA98" w:rsidR="000D3688" w:rsidRPr="00950AF3" w:rsidRDefault="000D3688" w:rsidP="00B51CE5">
            <w:pPr>
              <w:spacing w:before="60" w:after="60"/>
              <w:rPr>
                <w:rFonts w:ascii="Segoe UI" w:hAnsi="Segoe UI" w:cs="Segoe UI"/>
              </w:rPr>
            </w:pPr>
            <w:r w:rsidRPr="00950AF3">
              <w:rPr>
                <w:rFonts w:ascii="Segoe UI" w:hAnsi="Segoe UI" w:cs="Segoe UI"/>
              </w:rPr>
              <w:t>Define what coding is and give examples</w:t>
            </w:r>
            <w:r w:rsidR="00B51CE5">
              <w:rPr>
                <w:rFonts w:ascii="Segoe UI" w:hAnsi="Segoe UI" w:cs="Segoe UI"/>
              </w:rPr>
              <w:t>.</w:t>
            </w:r>
          </w:p>
        </w:tc>
        <w:tc>
          <w:tcPr>
            <w:tcW w:w="2205" w:type="dxa"/>
            <w:vAlign w:val="center"/>
          </w:tcPr>
          <w:p w14:paraId="214F47B4" w14:textId="2432DEBA" w:rsidR="000D3688" w:rsidRPr="00950AF3" w:rsidRDefault="00BE47A6" w:rsidP="00BE47A6">
            <w:pPr>
              <w:widowControl w:val="0"/>
              <w:jc w:val="center"/>
              <w:rPr>
                <w:rFonts w:ascii="Segoe UI" w:hAnsi="Segoe UI" w:cs="Segoe UI"/>
              </w:rPr>
            </w:pPr>
            <w:r>
              <w:rPr>
                <w:rFonts w:ascii="Segoe UI" w:hAnsi="Segoe UI" w:cs="Segoe UI"/>
              </w:rPr>
              <w:t>CV8.</w:t>
            </w:r>
            <w:r w:rsidR="000D3688" w:rsidRPr="00950AF3">
              <w:rPr>
                <w:rFonts w:ascii="Segoe UI" w:hAnsi="Segoe UI" w:cs="Segoe UI"/>
              </w:rPr>
              <w:t>5.4</w:t>
            </w:r>
          </w:p>
        </w:tc>
      </w:tr>
      <w:tr w:rsidR="000D3688" w:rsidRPr="00950AF3" w14:paraId="47E9AC18" w14:textId="77777777" w:rsidTr="00BE47A6">
        <w:tc>
          <w:tcPr>
            <w:tcW w:w="467" w:type="dxa"/>
            <w:vMerge/>
            <w:shd w:val="clear" w:color="auto" w:fill="F2F2F2" w:themeFill="background1" w:themeFillShade="F2"/>
            <w:vAlign w:val="center"/>
          </w:tcPr>
          <w:p w14:paraId="08D11763" w14:textId="77777777" w:rsidR="000D3688" w:rsidRPr="00950AF3" w:rsidRDefault="000D3688" w:rsidP="000D3688">
            <w:pPr>
              <w:spacing w:before="60" w:after="60"/>
              <w:rPr>
                <w:rFonts w:ascii="Segoe UI" w:hAnsi="Segoe UI" w:cs="Segoe UI"/>
              </w:rPr>
            </w:pPr>
          </w:p>
        </w:tc>
        <w:tc>
          <w:tcPr>
            <w:tcW w:w="1508" w:type="dxa"/>
            <w:vAlign w:val="center"/>
          </w:tcPr>
          <w:p w14:paraId="587ADF58" w14:textId="46F2B0C1" w:rsidR="000D3688" w:rsidRPr="00950AF3" w:rsidRDefault="000D3688" w:rsidP="00BE47A6">
            <w:pPr>
              <w:widowControl w:val="0"/>
              <w:spacing w:before="60" w:after="60"/>
              <w:rPr>
                <w:rFonts w:ascii="Segoe UI" w:hAnsi="Segoe UI" w:cs="Segoe UI"/>
              </w:rPr>
            </w:pPr>
            <w:r w:rsidRPr="000A414C">
              <w:rPr>
                <w:rFonts w:ascii="Segoe UI" w:hAnsi="Segoe UI" w:cs="Segoe UI"/>
              </w:rPr>
              <w:t>CTE. GS6.8</w:t>
            </w:r>
            <w:r>
              <w:rPr>
                <w:rFonts w:ascii="Segoe UI" w:hAnsi="Segoe UI" w:cs="Segoe UI"/>
              </w:rPr>
              <w:t>.2</w:t>
            </w:r>
          </w:p>
        </w:tc>
        <w:tc>
          <w:tcPr>
            <w:tcW w:w="5310" w:type="dxa"/>
            <w:vAlign w:val="center"/>
          </w:tcPr>
          <w:p w14:paraId="7CD71D83" w14:textId="527307B6" w:rsidR="000D3688" w:rsidRPr="00950AF3" w:rsidRDefault="000D3688" w:rsidP="00BE47A6">
            <w:pPr>
              <w:spacing w:before="60" w:after="60"/>
              <w:rPr>
                <w:rFonts w:ascii="Segoe UI" w:hAnsi="Segoe UI" w:cs="Segoe UI"/>
              </w:rPr>
            </w:pPr>
            <w:r w:rsidRPr="00950AF3">
              <w:rPr>
                <w:rFonts w:ascii="Segoe UI" w:hAnsi="Segoe UI" w:cs="Segoe UI"/>
              </w:rPr>
              <w:t>In</w:t>
            </w:r>
            <w:r w:rsidR="00B51CE5">
              <w:rPr>
                <w:rFonts w:ascii="Segoe UI" w:hAnsi="Segoe UI" w:cs="Segoe UI"/>
              </w:rPr>
              <w:t>terpret the “if-then” statement.</w:t>
            </w:r>
          </w:p>
        </w:tc>
        <w:tc>
          <w:tcPr>
            <w:tcW w:w="2205" w:type="dxa"/>
            <w:vAlign w:val="center"/>
          </w:tcPr>
          <w:p w14:paraId="63943608" w14:textId="1FB2B6A3" w:rsidR="000D3688" w:rsidRPr="00950AF3" w:rsidRDefault="00BE47A6" w:rsidP="00BE47A6">
            <w:pPr>
              <w:widowControl w:val="0"/>
              <w:jc w:val="center"/>
              <w:rPr>
                <w:rFonts w:ascii="Segoe UI" w:hAnsi="Segoe UI" w:cs="Segoe UI"/>
              </w:rPr>
            </w:pPr>
            <w:r>
              <w:rPr>
                <w:rFonts w:ascii="Segoe UI" w:hAnsi="Segoe UI" w:cs="Segoe UI"/>
              </w:rPr>
              <w:t>CV8.</w:t>
            </w:r>
            <w:r w:rsidR="000D3688" w:rsidRPr="00950AF3">
              <w:rPr>
                <w:rFonts w:ascii="Segoe UI" w:hAnsi="Segoe UI" w:cs="Segoe UI"/>
              </w:rPr>
              <w:t>3.4</w:t>
            </w:r>
          </w:p>
        </w:tc>
      </w:tr>
      <w:tr w:rsidR="000D3688" w:rsidRPr="00950AF3" w14:paraId="2E160025" w14:textId="77777777" w:rsidTr="00BE47A6">
        <w:tc>
          <w:tcPr>
            <w:tcW w:w="467" w:type="dxa"/>
            <w:vMerge/>
            <w:shd w:val="clear" w:color="auto" w:fill="F2F2F2" w:themeFill="background1" w:themeFillShade="F2"/>
            <w:vAlign w:val="center"/>
          </w:tcPr>
          <w:p w14:paraId="6A7BF0BA" w14:textId="77777777" w:rsidR="000D3688" w:rsidRPr="00950AF3" w:rsidRDefault="000D3688" w:rsidP="000D3688">
            <w:pPr>
              <w:spacing w:before="60" w:after="60"/>
              <w:rPr>
                <w:rFonts w:ascii="Segoe UI" w:hAnsi="Segoe UI" w:cs="Segoe UI"/>
              </w:rPr>
            </w:pPr>
          </w:p>
        </w:tc>
        <w:tc>
          <w:tcPr>
            <w:tcW w:w="1508" w:type="dxa"/>
            <w:vAlign w:val="center"/>
          </w:tcPr>
          <w:p w14:paraId="2FCF11DF" w14:textId="6773B460" w:rsidR="000D3688" w:rsidRPr="00950AF3" w:rsidRDefault="000D3688" w:rsidP="00BE47A6">
            <w:pPr>
              <w:widowControl w:val="0"/>
              <w:spacing w:before="60" w:after="60"/>
              <w:rPr>
                <w:rFonts w:ascii="Segoe UI" w:hAnsi="Segoe UI" w:cs="Segoe UI"/>
              </w:rPr>
            </w:pPr>
            <w:r w:rsidRPr="000A414C">
              <w:rPr>
                <w:rFonts w:ascii="Segoe UI" w:hAnsi="Segoe UI" w:cs="Segoe UI"/>
              </w:rPr>
              <w:t>CTE. GS6.8</w:t>
            </w:r>
            <w:r>
              <w:rPr>
                <w:rFonts w:ascii="Segoe UI" w:hAnsi="Segoe UI" w:cs="Segoe UI"/>
              </w:rPr>
              <w:t>.3</w:t>
            </w:r>
          </w:p>
        </w:tc>
        <w:tc>
          <w:tcPr>
            <w:tcW w:w="5310" w:type="dxa"/>
            <w:vAlign w:val="center"/>
          </w:tcPr>
          <w:p w14:paraId="35ED6CFB" w14:textId="4E5050E2" w:rsidR="000D3688" w:rsidRPr="00950AF3" w:rsidRDefault="000D3688" w:rsidP="00BE47A6">
            <w:pPr>
              <w:spacing w:before="60" w:after="60"/>
              <w:rPr>
                <w:rFonts w:ascii="Segoe UI" w:hAnsi="Segoe UI" w:cs="Segoe UI"/>
              </w:rPr>
            </w:pPr>
            <w:r w:rsidRPr="00950AF3">
              <w:rPr>
                <w:rFonts w:ascii="Segoe UI" w:hAnsi="Segoe UI" w:cs="Segoe UI"/>
              </w:rPr>
              <w:t>Analyze what coding lines say and mean</w:t>
            </w:r>
            <w:r w:rsidR="00B51CE5">
              <w:rPr>
                <w:rFonts w:ascii="Segoe UI" w:hAnsi="Segoe UI" w:cs="Segoe UI"/>
              </w:rPr>
              <w:t>.</w:t>
            </w:r>
          </w:p>
        </w:tc>
        <w:tc>
          <w:tcPr>
            <w:tcW w:w="2205" w:type="dxa"/>
            <w:vAlign w:val="center"/>
          </w:tcPr>
          <w:p w14:paraId="707AB245" w14:textId="1CCD0787" w:rsidR="000D3688" w:rsidRPr="00950AF3" w:rsidRDefault="00BE47A6" w:rsidP="00BE47A6">
            <w:pPr>
              <w:widowControl w:val="0"/>
              <w:jc w:val="center"/>
              <w:rPr>
                <w:rFonts w:ascii="Segoe UI" w:hAnsi="Segoe UI" w:cs="Segoe UI"/>
              </w:rPr>
            </w:pPr>
            <w:r>
              <w:rPr>
                <w:rFonts w:ascii="Segoe UI" w:hAnsi="Segoe UI" w:cs="Segoe UI"/>
              </w:rPr>
              <w:t>CV8.</w:t>
            </w:r>
            <w:r w:rsidR="000D3688" w:rsidRPr="00950AF3">
              <w:rPr>
                <w:rFonts w:ascii="Segoe UI" w:hAnsi="Segoe UI" w:cs="Segoe UI"/>
              </w:rPr>
              <w:t>3.4</w:t>
            </w:r>
          </w:p>
        </w:tc>
      </w:tr>
      <w:tr w:rsidR="000D3688" w:rsidRPr="00950AF3" w14:paraId="5491E249" w14:textId="77777777" w:rsidTr="00BE47A6">
        <w:tc>
          <w:tcPr>
            <w:tcW w:w="467" w:type="dxa"/>
            <w:vMerge/>
            <w:shd w:val="clear" w:color="auto" w:fill="F2F2F2" w:themeFill="background1" w:themeFillShade="F2"/>
            <w:vAlign w:val="center"/>
          </w:tcPr>
          <w:p w14:paraId="1D1067AE" w14:textId="77777777" w:rsidR="000D3688" w:rsidRPr="00950AF3" w:rsidRDefault="000D3688" w:rsidP="000D3688">
            <w:pPr>
              <w:spacing w:before="60" w:after="60"/>
              <w:rPr>
                <w:rFonts w:ascii="Segoe UI" w:hAnsi="Segoe UI" w:cs="Segoe UI"/>
              </w:rPr>
            </w:pPr>
          </w:p>
        </w:tc>
        <w:tc>
          <w:tcPr>
            <w:tcW w:w="1508" w:type="dxa"/>
            <w:vAlign w:val="center"/>
          </w:tcPr>
          <w:p w14:paraId="196648B1" w14:textId="5CDBC607" w:rsidR="000D3688" w:rsidRPr="00950AF3" w:rsidRDefault="000D3688" w:rsidP="00BE47A6">
            <w:pPr>
              <w:widowControl w:val="0"/>
              <w:spacing w:before="60" w:after="60"/>
              <w:rPr>
                <w:rFonts w:ascii="Segoe UI" w:hAnsi="Segoe UI" w:cs="Segoe UI"/>
              </w:rPr>
            </w:pPr>
            <w:r w:rsidRPr="000A414C">
              <w:rPr>
                <w:rFonts w:ascii="Segoe UI" w:hAnsi="Segoe UI" w:cs="Segoe UI"/>
              </w:rPr>
              <w:t>CTE. GS6.8</w:t>
            </w:r>
            <w:r>
              <w:rPr>
                <w:rFonts w:ascii="Segoe UI" w:hAnsi="Segoe UI" w:cs="Segoe UI"/>
              </w:rPr>
              <w:t>.4</w:t>
            </w:r>
          </w:p>
        </w:tc>
        <w:tc>
          <w:tcPr>
            <w:tcW w:w="5310" w:type="dxa"/>
            <w:vAlign w:val="center"/>
          </w:tcPr>
          <w:p w14:paraId="03FF76E9" w14:textId="6346F0A7" w:rsidR="000D3688" w:rsidRPr="00950AF3" w:rsidRDefault="000D3688" w:rsidP="00BE47A6">
            <w:pPr>
              <w:spacing w:before="60" w:after="60"/>
              <w:rPr>
                <w:rFonts w:ascii="Segoe UI" w:hAnsi="Segoe UI" w:cs="Segoe UI"/>
              </w:rPr>
            </w:pPr>
            <w:r w:rsidRPr="00950AF3">
              <w:rPr>
                <w:rFonts w:ascii="Segoe UI" w:hAnsi="Segoe UI" w:cs="Segoe UI"/>
              </w:rPr>
              <w:t>Solve problems using coding (for example create a game) using technology</w:t>
            </w:r>
            <w:r w:rsidR="00B51CE5">
              <w:rPr>
                <w:rFonts w:ascii="Segoe UI" w:hAnsi="Segoe UI" w:cs="Segoe UI"/>
              </w:rPr>
              <w:t>.</w:t>
            </w:r>
          </w:p>
        </w:tc>
        <w:tc>
          <w:tcPr>
            <w:tcW w:w="2205" w:type="dxa"/>
            <w:vAlign w:val="center"/>
          </w:tcPr>
          <w:p w14:paraId="7F75E225" w14:textId="11F4A26D" w:rsidR="000D3688" w:rsidRPr="00950AF3" w:rsidRDefault="00BE47A6" w:rsidP="00BE47A6">
            <w:pPr>
              <w:ind w:left="-15"/>
              <w:jc w:val="center"/>
              <w:rPr>
                <w:rFonts w:ascii="Segoe UI" w:hAnsi="Segoe UI" w:cs="Segoe UI"/>
              </w:rPr>
            </w:pPr>
            <w:r>
              <w:rPr>
                <w:rFonts w:ascii="Segoe UI" w:hAnsi="Segoe UI" w:cs="Segoe UI"/>
              </w:rPr>
              <w:t>CV8.</w:t>
            </w:r>
            <w:r w:rsidR="000D3688" w:rsidRPr="00950AF3">
              <w:rPr>
                <w:rFonts w:ascii="Segoe UI" w:hAnsi="Segoe UI" w:cs="Segoe UI"/>
              </w:rPr>
              <w:t>3.4</w:t>
            </w:r>
          </w:p>
          <w:p w14:paraId="7A817C7E" w14:textId="1F1410E4" w:rsidR="000D3688" w:rsidRPr="00950AF3" w:rsidRDefault="00BE47A6" w:rsidP="00BE47A6">
            <w:pPr>
              <w:widowControl w:val="0"/>
              <w:jc w:val="center"/>
              <w:rPr>
                <w:rFonts w:ascii="Segoe UI" w:hAnsi="Segoe UI" w:cs="Segoe UI"/>
              </w:rPr>
            </w:pPr>
            <w:r>
              <w:rPr>
                <w:rFonts w:ascii="Segoe UI" w:hAnsi="Segoe UI" w:cs="Segoe UI"/>
              </w:rPr>
              <w:t>CV</w:t>
            </w:r>
            <w:r w:rsidR="000D3688" w:rsidRPr="00950AF3">
              <w:rPr>
                <w:rFonts w:ascii="Segoe UI" w:hAnsi="Segoe UI" w:cs="Segoe UI"/>
              </w:rPr>
              <w:t>8.4.2</w:t>
            </w:r>
          </w:p>
        </w:tc>
      </w:tr>
      <w:tr w:rsidR="000D3688" w:rsidRPr="00950AF3" w14:paraId="48500DC5" w14:textId="77777777" w:rsidTr="00BE47A6">
        <w:tc>
          <w:tcPr>
            <w:tcW w:w="467" w:type="dxa"/>
            <w:vMerge/>
            <w:shd w:val="clear" w:color="auto" w:fill="F2F2F2" w:themeFill="background1" w:themeFillShade="F2"/>
            <w:vAlign w:val="center"/>
          </w:tcPr>
          <w:p w14:paraId="12F5ECF2" w14:textId="77777777" w:rsidR="000D3688" w:rsidRPr="00950AF3" w:rsidRDefault="000D3688" w:rsidP="000D3688">
            <w:pPr>
              <w:spacing w:before="60" w:after="60"/>
              <w:rPr>
                <w:rFonts w:ascii="Segoe UI" w:hAnsi="Segoe UI" w:cs="Segoe UI"/>
              </w:rPr>
            </w:pPr>
          </w:p>
        </w:tc>
        <w:tc>
          <w:tcPr>
            <w:tcW w:w="1508" w:type="dxa"/>
            <w:vAlign w:val="center"/>
          </w:tcPr>
          <w:p w14:paraId="7F8FC5AB" w14:textId="7648DDBF" w:rsidR="000D3688" w:rsidRPr="00950AF3" w:rsidRDefault="000D3688" w:rsidP="00BE47A6">
            <w:pPr>
              <w:widowControl w:val="0"/>
              <w:spacing w:before="60" w:after="60"/>
              <w:rPr>
                <w:rFonts w:ascii="Segoe UI" w:hAnsi="Segoe UI" w:cs="Segoe UI"/>
              </w:rPr>
            </w:pPr>
            <w:r w:rsidRPr="000A414C">
              <w:rPr>
                <w:rFonts w:ascii="Segoe UI" w:hAnsi="Segoe UI" w:cs="Segoe UI"/>
              </w:rPr>
              <w:t>CTE. GS6.8</w:t>
            </w:r>
            <w:r>
              <w:rPr>
                <w:rFonts w:ascii="Segoe UI" w:hAnsi="Segoe UI" w:cs="Segoe UI"/>
              </w:rPr>
              <w:t>.5</w:t>
            </w:r>
          </w:p>
        </w:tc>
        <w:tc>
          <w:tcPr>
            <w:tcW w:w="5310" w:type="dxa"/>
            <w:vAlign w:val="center"/>
          </w:tcPr>
          <w:p w14:paraId="499F3572" w14:textId="338B1202" w:rsidR="000D3688" w:rsidRPr="00950AF3" w:rsidRDefault="000D3688" w:rsidP="00BE47A6">
            <w:pPr>
              <w:spacing w:before="60" w:after="60"/>
              <w:rPr>
                <w:rFonts w:ascii="Segoe UI" w:hAnsi="Segoe UI" w:cs="Segoe UI"/>
              </w:rPr>
            </w:pPr>
            <w:r w:rsidRPr="00950AF3">
              <w:rPr>
                <w:rFonts w:ascii="Segoe UI" w:hAnsi="Segoe UI" w:cs="Segoe UI"/>
              </w:rPr>
              <w:t>Evaluate peers coding projects to determine success or offer additional solutions</w:t>
            </w:r>
            <w:r w:rsidR="00B51CE5">
              <w:rPr>
                <w:rFonts w:ascii="Segoe UI" w:hAnsi="Segoe UI" w:cs="Segoe UI"/>
              </w:rPr>
              <w:t>.</w:t>
            </w:r>
          </w:p>
        </w:tc>
        <w:tc>
          <w:tcPr>
            <w:tcW w:w="2205" w:type="dxa"/>
            <w:vAlign w:val="center"/>
          </w:tcPr>
          <w:p w14:paraId="7BD227DC" w14:textId="568B0DFB" w:rsidR="000D3688" w:rsidRPr="00950AF3" w:rsidRDefault="000D3688" w:rsidP="00BE47A6">
            <w:pPr>
              <w:ind w:left="-15"/>
              <w:jc w:val="center"/>
              <w:rPr>
                <w:rFonts w:ascii="Segoe UI" w:hAnsi="Segoe UI" w:cs="Segoe UI"/>
              </w:rPr>
            </w:pPr>
            <w:r w:rsidRPr="00950AF3">
              <w:rPr>
                <w:rFonts w:ascii="Segoe UI" w:hAnsi="Segoe UI" w:cs="Segoe UI"/>
              </w:rPr>
              <w:t>CV</w:t>
            </w:r>
            <w:r w:rsidR="00BE47A6">
              <w:rPr>
                <w:rFonts w:ascii="Segoe UI" w:hAnsi="Segoe UI" w:cs="Segoe UI"/>
              </w:rPr>
              <w:t>8.</w:t>
            </w:r>
            <w:r w:rsidRPr="00950AF3">
              <w:rPr>
                <w:rFonts w:ascii="Segoe UI" w:hAnsi="Segoe UI" w:cs="Segoe UI"/>
              </w:rPr>
              <w:t>2.3</w:t>
            </w:r>
          </w:p>
        </w:tc>
      </w:tr>
      <w:tr w:rsidR="000D3688" w:rsidRPr="00950AF3" w14:paraId="74E654BE" w14:textId="77777777" w:rsidTr="00BE47A6">
        <w:tc>
          <w:tcPr>
            <w:tcW w:w="467" w:type="dxa"/>
            <w:vMerge/>
            <w:shd w:val="clear" w:color="auto" w:fill="F2F2F2" w:themeFill="background1" w:themeFillShade="F2"/>
            <w:vAlign w:val="center"/>
          </w:tcPr>
          <w:p w14:paraId="190FF7C2" w14:textId="77777777" w:rsidR="000D3688" w:rsidRPr="00950AF3" w:rsidRDefault="000D3688" w:rsidP="000D3688">
            <w:pPr>
              <w:spacing w:before="60" w:after="60"/>
              <w:rPr>
                <w:rFonts w:ascii="Segoe UI" w:hAnsi="Segoe UI" w:cs="Segoe UI"/>
              </w:rPr>
            </w:pPr>
          </w:p>
        </w:tc>
        <w:tc>
          <w:tcPr>
            <w:tcW w:w="1508" w:type="dxa"/>
            <w:vAlign w:val="center"/>
          </w:tcPr>
          <w:p w14:paraId="14A09D2A" w14:textId="646FD51B" w:rsidR="000D3688" w:rsidRPr="00950AF3" w:rsidRDefault="000D3688" w:rsidP="00BE47A6">
            <w:pPr>
              <w:widowControl w:val="0"/>
              <w:spacing w:before="60" w:after="60"/>
              <w:rPr>
                <w:rFonts w:ascii="Segoe UI" w:hAnsi="Segoe UI" w:cs="Segoe UI"/>
              </w:rPr>
            </w:pPr>
            <w:r w:rsidRPr="000A414C">
              <w:rPr>
                <w:rFonts w:ascii="Segoe UI" w:hAnsi="Segoe UI" w:cs="Segoe UI"/>
              </w:rPr>
              <w:t>CTE. GS6.8</w:t>
            </w:r>
            <w:r>
              <w:rPr>
                <w:rFonts w:ascii="Segoe UI" w:hAnsi="Segoe UI" w:cs="Segoe UI"/>
              </w:rPr>
              <w:t>.6</w:t>
            </w:r>
          </w:p>
        </w:tc>
        <w:tc>
          <w:tcPr>
            <w:tcW w:w="5310" w:type="dxa"/>
            <w:vAlign w:val="center"/>
          </w:tcPr>
          <w:p w14:paraId="70BA219E" w14:textId="71B2C2C1" w:rsidR="000D3688" w:rsidRPr="00950AF3" w:rsidRDefault="000D3688" w:rsidP="00BE47A6">
            <w:pPr>
              <w:spacing w:before="60" w:after="60"/>
              <w:rPr>
                <w:rFonts w:ascii="Segoe UI" w:hAnsi="Segoe UI" w:cs="Segoe UI"/>
              </w:rPr>
            </w:pPr>
            <w:r w:rsidRPr="00950AF3">
              <w:rPr>
                <w:rFonts w:ascii="Segoe UI" w:hAnsi="Segoe UI" w:cs="Segoe UI"/>
              </w:rPr>
              <w:t>Share with class solutions to problem</w:t>
            </w:r>
            <w:r w:rsidR="00B51CE5">
              <w:rPr>
                <w:rFonts w:ascii="Segoe UI" w:hAnsi="Segoe UI" w:cs="Segoe UI"/>
              </w:rPr>
              <w:t>.</w:t>
            </w:r>
          </w:p>
        </w:tc>
        <w:tc>
          <w:tcPr>
            <w:tcW w:w="2205" w:type="dxa"/>
            <w:vAlign w:val="center"/>
          </w:tcPr>
          <w:p w14:paraId="2FA8AC4A" w14:textId="498B1F93" w:rsidR="000D3688" w:rsidRPr="00950AF3" w:rsidRDefault="00BE47A6" w:rsidP="00BE47A6">
            <w:pPr>
              <w:ind w:left="-15"/>
              <w:jc w:val="center"/>
              <w:rPr>
                <w:rFonts w:ascii="Segoe UI" w:hAnsi="Segoe UI" w:cs="Segoe UI"/>
              </w:rPr>
            </w:pPr>
            <w:r>
              <w:rPr>
                <w:rFonts w:ascii="Segoe UI" w:hAnsi="Segoe UI" w:cs="Segoe UI"/>
              </w:rPr>
              <w:t>CV8.</w:t>
            </w:r>
            <w:r w:rsidR="000D3688" w:rsidRPr="00950AF3">
              <w:rPr>
                <w:rFonts w:ascii="Segoe UI" w:hAnsi="Segoe UI" w:cs="Segoe UI"/>
              </w:rPr>
              <w:t>2.2</w:t>
            </w:r>
          </w:p>
        </w:tc>
      </w:tr>
      <w:tr w:rsidR="000D3688" w:rsidRPr="00950AF3" w14:paraId="1972A884" w14:textId="77777777" w:rsidTr="00BE47A6">
        <w:tc>
          <w:tcPr>
            <w:tcW w:w="467" w:type="dxa"/>
            <w:vMerge/>
            <w:shd w:val="clear" w:color="auto" w:fill="F2F2F2" w:themeFill="background1" w:themeFillShade="F2"/>
            <w:vAlign w:val="center"/>
          </w:tcPr>
          <w:p w14:paraId="47188E00" w14:textId="77777777" w:rsidR="000D3688" w:rsidRPr="00950AF3" w:rsidRDefault="000D3688" w:rsidP="000D3688">
            <w:pPr>
              <w:spacing w:before="60" w:after="60"/>
              <w:rPr>
                <w:rFonts w:ascii="Segoe UI" w:hAnsi="Segoe UI" w:cs="Segoe UI"/>
              </w:rPr>
            </w:pPr>
          </w:p>
        </w:tc>
        <w:tc>
          <w:tcPr>
            <w:tcW w:w="1508" w:type="dxa"/>
            <w:vAlign w:val="center"/>
          </w:tcPr>
          <w:p w14:paraId="140C7DC7" w14:textId="314F5C3A" w:rsidR="000D3688" w:rsidRPr="00950AF3" w:rsidRDefault="000D3688" w:rsidP="00BE47A6">
            <w:pPr>
              <w:widowControl w:val="0"/>
              <w:spacing w:before="60" w:after="60"/>
              <w:rPr>
                <w:rFonts w:ascii="Segoe UI" w:hAnsi="Segoe UI" w:cs="Segoe UI"/>
              </w:rPr>
            </w:pPr>
            <w:r w:rsidRPr="000A414C">
              <w:rPr>
                <w:rFonts w:ascii="Segoe UI" w:hAnsi="Segoe UI" w:cs="Segoe UI"/>
              </w:rPr>
              <w:t>CTE. GS6.8</w:t>
            </w:r>
            <w:r>
              <w:rPr>
                <w:rFonts w:ascii="Segoe UI" w:hAnsi="Segoe UI" w:cs="Segoe UI"/>
              </w:rPr>
              <w:t>.7</w:t>
            </w:r>
          </w:p>
        </w:tc>
        <w:tc>
          <w:tcPr>
            <w:tcW w:w="5310" w:type="dxa"/>
            <w:vAlign w:val="center"/>
          </w:tcPr>
          <w:p w14:paraId="3E4204B9" w14:textId="71E66244" w:rsidR="000D3688" w:rsidRPr="00950AF3" w:rsidRDefault="000D3688" w:rsidP="00BE47A6">
            <w:pPr>
              <w:spacing w:before="60" w:after="60"/>
              <w:rPr>
                <w:rFonts w:ascii="Segoe UI" w:hAnsi="Segoe UI" w:cs="Segoe UI"/>
              </w:rPr>
            </w:pPr>
            <w:r w:rsidRPr="00950AF3">
              <w:rPr>
                <w:rFonts w:ascii="Segoe UI" w:hAnsi="Segoe UI" w:cs="Segoe UI"/>
              </w:rPr>
              <w:t>Explore career related options</w:t>
            </w:r>
            <w:r w:rsidR="00B51CE5">
              <w:rPr>
                <w:rFonts w:ascii="Segoe UI" w:hAnsi="Segoe UI" w:cs="Segoe UI"/>
              </w:rPr>
              <w:t>.</w:t>
            </w:r>
          </w:p>
        </w:tc>
        <w:tc>
          <w:tcPr>
            <w:tcW w:w="2205" w:type="dxa"/>
            <w:vAlign w:val="center"/>
          </w:tcPr>
          <w:p w14:paraId="446FFFA5" w14:textId="39ECE8B2" w:rsidR="000D3688" w:rsidRPr="00950AF3" w:rsidRDefault="000D3688" w:rsidP="00BE47A6">
            <w:pPr>
              <w:ind w:left="-15"/>
              <w:jc w:val="center"/>
              <w:rPr>
                <w:rFonts w:ascii="Segoe UI" w:hAnsi="Segoe UI" w:cs="Segoe UI"/>
              </w:rPr>
            </w:pPr>
            <w:r w:rsidRPr="00950AF3">
              <w:rPr>
                <w:rFonts w:ascii="Segoe UI" w:hAnsi="Segoe UI" w:cs="Segoe UI"/>
              </w:rPr>
              <w:t>CV</w:t>
            </w:r>
            <w:r w:rsidR="00BE47A6">
              <w:rPr>
                <w:rFonts w:ascii="Segoe UI" w:hAnsi="Segoe UI" w:cs="Segoe UI"/>
              </w:rPr>
              <w:t>8.</w:t>
            </w:r>
            <w:r w:rsidRPr="00950AF3">
              <w:rPr>
                <w:rFonts w:ascii="Segoe UI" w:hAnsi="Segoe UI" w:cs="Segoe UI"/>
              </w:rPr>
              <w:t>1.1</w:t>
            </w:r>
          </w:p>
          <w:p w14:paraId="17AF40F9" w14:textId="4F458C92" w:rsidR="000D3688" w:rsidRPr="00950AF3" w:rsidRDefault="000D3688" w:rsidP="00BE47A6">
            <w:pPr>
              <w:ind w:left="-15"/>
              <w:jc w:val="center"/>
              <w:rPr>
                <w:rFonts w:ascii="Segoe UI" w:hAnsi="Segoe UI" w:cs="Segoe UI"/>
              </w:rPr>
            </w:pPr>
            <w:r w:rsidRPr="00950AF3">
              <w:rPr>
                <w:rFonts w:ascii="Segoe UI" w:hAnsi="Segoe UI" w:cs="Segoe UI"/>
              </w:rPr>
              <w:t>CV</w:t>
            </w:r>
            <w:r w:rsidR="00BE47A6">
              <w:rPr>
                <w:rFonts w:ascii="Segoe UI" w:hAnsi="Segoe UI" w:cs="Segoe UI"/>
              </w:rPr>
              <w:t>8.</w:t>
            </w:r>
            <w:r w:rsidRPr="00950AF3">
              <w:rPr>
                <w:rFonts w:ascii="Segoe UI" w:hAnsi="Segoe UI" w:cs="Segoe UI"/>
              </w:rPr>
              <w:t>1.2</w:t>
            </w:r>
          </w:p>
          <w:p w14:paraId="395C56BE" w14:textId="2A2532FA" w:rsidR="000D3688" w:rsidRPr="00950AF3" w:rsidRDefault="000D3688" w:rsidP="00BE47A6">
            <w:pPr>
              <w:ind w:left="-15"/>
              <w:jc w:val="center"/>
              <w:rPr>
                <w:rFonts w:ascii="Segoe UI" w:hAnsi="Segoe UI" w:cs="Segoe UI"/>
              </w:rPr>
            </w:pPr>
            <w:r w:rsidRPr="00950AF3">
              <w:rPr>
                <w:rFonts w:ascii="Segoe UI" w:hAnsi="Segoe UI" w:cs="Segoe UI"/>
              </w:rPr>
              <w:t>CV</w:t>
            </w:r>
            <w:r w:rsidR="00BE47A6">
              <w:rPr>
                <w:rFonts w:ascii="Segoe UI" w:hAnsi="Segoe UI" w:cs="Segoe UI"/>
              </w:rPr>
              <w:t>8.</w:t>
            </w:r>
            <w:r w:rsidRPr="00950AF3">
              <w:rPr>
                <w:rFonts w:ascii="Segoe UI" w:hAnsi="Segoe UI" w:cs="Segoe UI"/>
              </w:rPr>
              <w:t>1.3</w:t>
            </w:r>
          </w:p>
          <w:p w14:paraId="05BC075A" w14:textId="4F827608" w:rsidR="000D3688" w:rsidRPr="00950AF3" w:rsidRDefault="000D3688" w:rsidP="00BE47A6">
            <w:pPr>
              <w:ind w:left="-15"/>
              <w:jc w:val="center"/>
              <w:rPr>
                <w:rFonts w:ascii="Segoe UI" w:hAnsi="Segoe UI" w:cs="Segoe UI"/>
              </w:rPr>
            </w:pPr>
            <w:r w:rsidRPr="00950AF3">
              <w:rPr>
                <w:rFonts w:ascii="Segoe UI" w:hAnsi="Segoe UI" w:cs="Segoe UI"/>
              </w:rPr>
              <w:t>CV</w:t>
            </w:r>
            <w:r w:rsidR="00BE47A6">
              <w:rPr>
                <w:rFonts w:ascii="Segoe UI" w:hAnsi="Segoe UI" w:cs="Segoe UI"/>
              </w:rPr>
              <w:t>8.</w:t>
            </w:r>
            <w:r w:rsidRPr="00950AF3">
              <w:rPr>
                <w:rFonts w:ascii="Segoe UI" w:hAnsi="Segoe UI" w:cs="Segoe UI"/>
              </w:rPr>
              <w:t>1.4</w:t>
            </w:r>
          </w:p>
        </w:tc>
      </w:tr>
      <w:tr w:rsidR="000D3688" w:rsidRPr="00950AF3" w14:paraId="605323D5" w14:textId="77777777" w:rsidTr="00BE47A6">
        <w:tc>
          <w:tcPr>
            <w:tcW w:w="467" w:type="dxa"/>
            <w:vMerge/>
            <w:shd w:val="clear" w:color="auto" w:fill="F2F2F2" w:themeFill="background1" w:themeFillShade="F2"/>
            <w:vAlign w:val="center"/>
          </w:tcPr>
          <w:p w14:paraId="17D48B31" w14:textId="77777777" w:rsidR="000D3688" w:rsidRPr="00950AF3" w:rsidRDefault="000D3688" w:rsidP="000D3688">
            <w:pPr>
              <w:spacing w:before="60" w:after="60"/>
              <w:rPr>
                <w:rFonts w:ascii="Segoe UI" w:hAnsi="Segoe UI" w:cs="Segoe UI"/>
              </w:rPr>
            </w:pPr>
          </w:p>
        </w:tc>
        <w:tc>
          <w:tcPr>
            <w:tcW w:w="1508" w:type="dxa"/>
            <w:vAlign w:val="center"/>
          </w:tcPr>
          <w:p w14:paraId="4FECA6AC" w14:textId="4C91FABB" w:rsidR="000D3688" w:rsidRPr="00950AF3" w:rsidRDefault="000D3688" w:rsidP="00BE47A6">
            <w:pPr>
              <w:widowControl w:val="0"/>
              <w:spacing w:before="60" w:after="60"/>
              <w:rPr>
                <w:rFonts w:ascii="Segoe UI" w:hAnsi="Segoe UI" w:cs="Segoe UI"/>
              </w:rPr>
            </w:pPr>
            <w:r w:rsidRPr="000A414C">
              <w:rPr>
                <w:rFonts w:ascii="Segoe UI" w:hAnsi="Segoe UI" w:cs="Segoe UI"/>
              </w:rPr>
              <w:t>CTE. GS6.8</w:t>
            </w:r>
            <w:r>
              <w:rPr>
                <w:rFonts w:ascii="Segoe UI" w:hAnsi="Segoe UI" w:cs="Segoe UI"/>
              </w:rPr>
              <w:t>.8</w:t>
            </w:r>
          </w:p>
        </w:tc>
        <w:tc>
          <w:tcPr>
            <w:tcW w:w="5310" w:type="dxa"/>
            <w:vAlign w:val="center"/>
          </w:tcPr>
          <w:p w14:paraId="44C30673" w14:textId="2E2453FC" w:rsidR="000D3688" w:rsidRPr="00950AF3" w:rsidRDefault="000D3688" w:rsidP="00B51CE5">
            <w:pPr>
              <w:widowControl w:val="0"/>
              <w:pBdr>
                <w:top w:val="nil"/>
                <w:left w:val="nil"/>
                <w:bottom w:val="nil"/>
                <w:right w:val="nil"/>
                <w:between w:val="nil"/>
              </w:pBdr>
              <w:rPr>
                <w:rFonts w:ascii="Segoe UI" w:hAnsi="Segoe UI" w:cs="Segoe UI"/>
              </w:rPr>
            </w:pPr>
            <w:r w:rsidRPr="00950AF3">
              <w:rPr>
                <w:rFonts w:ascii="Segoe UI" w:hAnsi="Segoe UI" w:cs="Segoe UI"/>
              </w:rPr>
              <w:t>Identify technical and digital systems</w:t>
            </w:r>
            <w:r w:rsidR="00B51CE5">
              <w:rPr>
                <w:rFonts w:ascii="Segoe UI" w:hAnsi="Segoe UI" w:cs="Segoe UI"/>
              </w:rPr>
              <w:t>, d</w:t>
            </w:r>
            <w:r w:rsidRPr="00950AF3">
              <w:rPr>
                <w:rFonts w:ascii="Segoe UI" w:hAnsi="Segoe UI" w:cs="Segoe UI"/>
              </w:rPr>
              <w:t>iscuss ethical uses</w:t>
            </w:r>
            <w:r w:rsidR="00B51CE5">
              <w:rPr>
                <w:rFonts w:ascii="Segoe UI" w:hAnsi="Segoe UI" w:cs="Segoe UI"/>
              </w:rPr>
              <w:t>, and d</w:t>
            </w:r>
            <w:r w:rsidRPr="00950AF3">
              <w:rPr>
                <w:rFonts w:ascii="Segoe UI" w:hAnsi="Segoe UI" w:cs="Segoe UI"/>
              </w:rPr>
              <w:t>iscuss relationships to systems globally</w:t>
            </w:r>
            <w:r w:rsidR="00B51CE5">
              <w:rPr>
                <w:rFonts w:ascii="Segoe UI" w:hAnsi="Segoe UI" w:cs="Segoe UI"/>
              </w:rPr>
              <w:t>.</w:t>
            </w:r>
          </w:p>
        </w:tc>
        <w:tc>
          <w:tcPr>
            <w:tcW w:w="2205" w:type="dxa"/>
            <w:vAlign w:val="center"/>
          </w:tcPr>
          <w:p w14:paraId="08DB4E2F" w14:textId="78A08EF9" w:rsidR="000D3688" w:rsidRPr="00950AF3" w:rsidRDefault="00BE47A6" w:rsidP="00BE47A6">
            <w:pPr>
              <w:ind w:left="-15"/>
              <w:jc w:val="center"/>
              <w:rPr>
                <w:rFonts w:ascii="Segoe UI" w:hAnsi="Segoe UI" w:cs="Segoe UI"/>
              </w:rPr>
            </w:pPr>
            <w:r>
              <w:rPr>
                <w:rFonts w:ascii="Segoe UI" w:hAnsi="Segoe UI" w:cs="Segoe UI"/>
              </w:rPr>
              <w:t>CV</w:t>
            </w:r>
            <w:r w:rsidR="000D3688" w:rsidRPr="00950AF3">
              <w:rPr>
                <w:rFonts w:ascii="Segoe UI" w:hAnsi="Segoe UI" w:cs="Segoe UI"/>
              </w:rPr>
              <w:t>8.3.3</w:t>
            </w:r>
          </w:p>
        </w:tc>
      </w:tr>
    </w:tbl>
    <w:p w14:paraId="7BA2F5BD" w14:textId="77777777" w:rsidR="00950AF3" w:rsidRPr="00950AF3" w:rsidRDefault="00950AF3"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950AF3" w:rsidRPr="00950AF3" w14:paraId="5201C332" w14:textId="77777777" w:rsidTr="00B51CE5">
        <w:tc>
          <w:tcPr>
            <w:tcW w:w="1975" w:type="dxa"/>
            <w:gridSpan w:val="2"/>
            <w:shd w:val="clear" w:color="auto" w:fill="F2F2F2" w:themeFill="background1" w:themeFillShade="F2"/>
            <w:vAlign w:val="center"/>
          </w:tcPr>
          <w:p w14:paraId="35BA5117" w14:textId="6497A3A3" w:rsidR="00950AF3" w:rsidRPr="00950AF3" w:rsidRDefault="00B51CE5" w:rsidP="00950AF3">
            <w:pPr>
              <w:widowControl w:val="0"/>
              <w:rPr>
                <w:rFonts w:ascii="Segoe UI" w:hAnsi="Segoe UI" w:cs="Segoe UI"/>
              </w:rPr>
            </w:pPr>
            <w:r>
              <w:rPr>
                <w:rFonts w:ascii="Segoe UI" w:hAnsi="Segoe UI" w:cs="Segoe UI"/>
              </w:rPr>
              <w:t>CTE. GS6.9</w:t>
            </w:r>
          </w:p>
        </w:tc>
        <w:tc>
          <w:tcPr>
            <w:tcW w:w="5310" w:type="dxa"/>
            <w:shd w:val="clear" w:color="auto" w:fill="F2F2F2" w:themeFill="background1" w:themeFillShade="F2"/>
            <w:vAlign w:val="center"/>
          </w:tcPr>
          <w:p w14:paraId="47C5BBE4" w14:textId="2B0BE797" w:rsidR="00950AF3" w:rsidRPr="00950AF3" w:rsidRDefault="00B51CE5" w:rsidP="00950AF3">
            <w:pPr>
              <w:spacing w:before="60" w:after="60"/>
              <w:rPr>
                <w:rFonts w:ascii="Segoe UI" w:hAnsi="Segoe UI" w:cs="Segoe UI"/>
              </w:rPr>
            </w:pPr>
            <w:r w:rsidRPr="00950AF3">
              <w:rPr>
                <w:rFonts w:ascii="Segoe UI" w:hAnsi="Segoe UI" w:cs="Segoe UI"/>
              </w:rPr>
              <w:t>Student will use robots and other technologies to demonstrate how they work, how to operate them, how to program them and how to use them for problem solving activities</w:t>
            </w:r>
            <w:r>
              <w:rPr>
                <w:rFonts w:ascii="Segoe UI" w:hAnsi="Segoe UI" w:cs="Segoe UI"/>
              </w:rPr>
              <w:t>.</w:t>
            </w:r>
          </w:p>
        </w:tc>
        <w:tc>
          <w:tcPr>
            <w:tcW w:w="2205" w:type="dxa"/>
            <w:shd w:val="clear" w:color="auto" w:fill="F2F2F2" w:themeFill="background1" w:themeFillShade="F2"/>
            <w:vAlign w:val="center"/>
          </w:tcPr>
          <w:p w14:paraId="07C6002F" w14:textId="77777777" w:rsidR="00950AF3" w:rsidRPr="00950AF3" w:rsidRDefault="00950AF3" w:rsidP="00950AF3">
            <w:pPr>
              <w:spacing w:before="60" w:after="60"/>
              <w:jc w:val="center"/>
              <w:rPr>
                <w:rFonts w:ascii="Segoe UI" w:hAnsi="Segoe UI" w:cs="Segoe UI"/>
              </w:rPr>
            </w:pPr>
            <w:r w:rsidRPr="00950AF3">
              <w:rPr>
                <w:rFonts w:ascii="Segoe UI" w:hAnsi="Segoe UI" w:cs="Segoe UI"/>
              </w:rPr>
              <w:t>Standard Reference</w:t>
            </w:r>
          </w:p>
        </w:tc>
      </w:tr>
      <w:tr w:rsidR="00B51CE5" w:rsidRPr="00950AF3" w14:paraId="6A831DBD" w14:textId="77777777" w:rsidTr="00B51CE5">
        <w:tc>
          <w:tcPr>
            <w:tcW w:w="467" w:type="dxa"/>
            <w:vMerge w:val="restart"/>
            <w:shd w:val="clear" w:color="auto" w:fill="F2F2F2" w:themeFill="background1" w:themeFillShade="F2"/>
            <w:vAlign w:val="center"/>
          </w:tcPr>
          <w:p w14:paraId="28AA30E1" w14:textId="77777777" w:rsidR="00B51CE5" w:rsidRPr="00950AF3" w:rsidRDefault="00B51CE5" w:rsidP="00B51CE5">
            <w:pPr>
              <w:spacing w:before="60" w:after="60"/>
              <w:rPr>
                <w:rFonts w:ascii="Segoe UI" w:hAnsi="Segoe UI" w:cs="Segoe UI"/>
              </w:rPr>
            </w:pPr>
          </w:p>
        </w:tc>
        <w:tc>
          <w:tcPr>
            <w:tcW w:w="1508" w:type="dxa"/>
            <w:vAlign w:val="center"/>
          </w:tcPr>
          <w:p w14:paraId="2421E7CE" w14:textId="0271D137" w:rsidR="00B51CE5" w:rsidRPr="00950AF3" w:rsidRDefault="00B51CE5" w:rsidP="00B51CE5">
            <w:pPr>
              <w:widowControl w:val="0"/>
              <w:spacing w:before="60" w:after="60"/>
              <w:rPr>
                <w:rFonts w:ascii="Segoe UI" w:hAnsi="Segoe UI" w:cs="Segoe UI"/>
              </w:rPr>
            </w:pPr>
            <w:r w:rsidRPr="001779C6">
              <w:rPr>
                <w:rFonts w:ascii="Segoe UI" w:hAnsi="Segoe UI" w:cs="Segoe UI"/>
              </w:rPr>
              <w:t>CTE. GS6.9</w:t>
            </w:r>
            <w:r>
              <w:rPr>
                <w:rFonts w:ascii="Segoe UI" w:hAnsi="Segoe UI" w:cs="Segoe UI"/>
              </w:rPr>
              <w:t>.1</w:t>
            </w:r>
          </w:p>
        </w:tc>
        <w:tc>
          <w:tcPr>
            <w:tcW w:w="5310" w:type="dxa"/>
            <w:vAlign w:val="center"/>
          </w:tcPr>
          <w:p w14:paraId="43C688ED" w14:textId="2638DB4F" w:rsidR="00B51CE5" w:rsidRPr="00950AF3" w:rsidRDefault="00B51CE5" w:rsidP="00B51CE5">
            <w:pPr>
              <w:spacing w:before="60" w:after="60"/>
              <w:rPr>
                <w:rFonts w:ascii="Segoe UI" w:hAnsi="Segoe UI" w:cs="Segoe UI"/>
              </w:rPr>
            </w:pPr>
            <w:r w:rsidRPr="00950AF3">
              <w:rPr>
                <w:rFonts w:ascii="Segoe UI" w:hAnsi="Segoe UI" w:cs="Segoe UI"/>
              </w:rPr>
              <w:t>Explain the history of robots and other technologies</w:t>
            </w:r>
            <w:r>
              <w:rPr>
                <w:rFonts w:ascii="Segoe UI" w:hAnsi="Segoe UI" w:cs="Segoe UI"/>
              </w:rPr>
              <w:t>.</w:t>
            </w:r>
          </w:p>
        </w:tc>
        <w:tc>
          <w:tcPr>
            <w:tcW w:w="2205" w:type="dxa"/>
            <w:vAlign w:val="center"/>
          </w:tcPr>
          <w:p w14:paraId="327FC3B1" w14:textId="77777777" w:rsidR="00B51CE5" w:rsidRPr="00950AF3" w:rsidRDefault="00B51CE5" w:rsidP="00B51CE5">
            <w:pPr>
              <w:widowControl w:val="0"/>
              <w:jc w:val="center"/>
              <w:rPr>
                <w:rFonts w:ascii="Segoe UI" w:hAnsi="Segoe UI" w:cs="Segoe UI"/>
              </w:rPr>
            </w:pPr>
          </w:p>
        </w:tc>
      </w:tr>
      <w:tr w:rsidR="00B51CE5" w:rsidRPr="00950AF3" w14:paraId="1461D80D" w14:textId="77777777" w:rsidTr="00B51CE5">
        <w:tc>
          <w:tcPr>
            <w:tcW w:w="467" w:type="dxa"/>
            <w:vMerge/>
            <w:shd w:val="clear" w:color="auto" w:fill="F2F2F2" w:themeFill="background1" w:themeFillShade="F2"/>
            <w:vAlign w:val="center"/>
          </w:tcPr>
          <w:p w14:paraId="4318BD97" w14:textId="77777777" w:rsidR="00B51CE5" w:rsidRPr="00950AF3" w:rsidRDefault="00B51CE5" w:rsidP="00B51CE5">
            <w:pPr>
              <w:spacing w:before="60" w:after="60"/>
              <w:rPr>
                <w:rFonts w:ascii="Segoe UI" w:hAnsi="Segoe UI" w:cs="Segoe UI"/>
              </w:rPr>
            </w:pPr>
          </w:p>
        </w:tc>
        <w:tc>
          <w:tcPr>
            <w:tcW w:w="1508" w:type="dxa"/>
            <w:vAlign w:val="center"/>
          </w:tcPr>
          <w:p w14:paraId="272E3335" w14:textId="6373E2E0" w:rsidR="00B51CE5" w:rsidRPr="00950AF3" w:rsidRDefault="00B51CE5" w:rsidP="00B51CE5">
            <w:pPr>
              <w:widowControl w:val="0"/>
              <w:spacing w:before="60" w:after="60"/>
              <w:rPr>
                <w:rFonts w:ascii="Segoe UI" w:hAnsi="Segoe UI" w:cs="Segoe UI"/>
              </w:rPr>
            </w:pPr>
            <w:r w:rsidRPr="001779C6">
              <w:rPr>
                <w:rFonts w:ascii="Segoe UI" w:hAnsi="Segoe UI" w:cs="Segoe UI"/>
              </w:rPr>
              <w:t>CTE. GS6.9</w:t>
            </w:r>
            <w:r>
              <w:rPr>
                <w:rFonts w:ascii="Segoe UI" w:hAnsi="Segoe UI" w:cs="Segoe UI"/>
              </w:rPr>
              <w:t>.2</w:t>
            </w:r>
          </w:p>
        </w:tc>
        <w:tc>
          <w:tcPr>
            <w:tcW w:w="5310" w:type="dxa"/>
            <w:vAlign w:val="center"/>
          </w:tcPr>
          <w:p w14:paraId="326F3A91" w14:textId="3D6661EF" w:rsidR="00B51CE5" w:rsidRPr="00950AF3" w:rsidRDefault="00B51CE5" w:rsidP="00B51CE5">
            <w:pPr>
              <w:spacing w:before="60" w:after="60"/>
              <w:rPr>
                <w:rFonts w:ascii="Segoe UI" w:hAnsi="Segoe UI" w:cs="Segoe UI"/>
              </w:rPr>
            </w:pPr>
            <w:r w:rsidRPr="00950AF3">
              <w:rPr>
                <w:rFonts w:ascii="Segoe UI" w:hAnsi="Segoe UI" w:cs="Segoe UI"/>
              </w:rPr>
              <w:t>Summarize what robots a</w:t>
            </w:r>
            <w:r>
              <w:rPr>
                <w:rFonts w:ascii="Segoe UI" w:hAnsi="Segoe UI" w:cs="Segoe UI"/>
              </w:rPr>
              <w:t>nd/or other technologies can do.</w:t>
            </w:r>
          </w:p>
        </w:tc>
        <w:tc>
          <w:tcPr>
            <w:tcW w:w="2205" w:type="dxa"/>
            <w:vAlign w:val="center"/>
          </w:tcPr>
          <w:p w14:paraId="70269CFF" w14:textId="43060236" w:rsidR="00B51CE5" w:rsidRPr="00950AF3" w:rsidRDefault="00B51CE5" w:rsidP="00B51CE5">
            <w:pPr>
              <w:widowControl w:val="0"/>
              <w:jc w:val="center"/>
              <w:rPr>
                <w:rFonts w:ascii="Segoe UI" w:hAnsi="Segoe UI" w:cs="Segoe UI"/>
              </w:rPr>
            </w:pPr>
            <w:r w:rsidRPr="00950AF3">
              <w:rPr>
                <w:rFonts w:ascii="Segoe UI" w:hAnsi="Segoe UI" w:cs="Segoe UI"/>
              </w:rPr>
              <w:t>CV</w:t>
            </w:r>
            <w:r>
              <w:rPr>
                <w:rFonts w:ascii="Segoe UI" w:hAnsi="Segoe UI" w:cs="Segoe UI"/>
              </w:rPr>
              <w:t>8.</w:t>
            </w:r>
            <w:r w:rsidRPr="00950AF3">
              <w:rPr>
                <w:rFonts w:ascii="Segoe UI" w:hAnsi="Segoe UI" w:cs="Segoe UI"/>
              </w:rPr>
              <w:t>3.4</w:t>
            </w:r>
          </w:p>
        </w:tc>
      </w:tr>
      <w:tr w:rsidR="00B51CE5" w:rsidRPr="00950AF3" w14:paraId="30CE0EE4" w14:textId="77777777" w:rsidTr="00B51CE5">
        <w:tc>
          <w:tcPr>
            <w:tcW w:w="467" w:type="dxa"/>
            <w:vMerge/>
            <w:shd w:val="clear" w:color="auto" w:fill="F2F2F2" w:themeFill="background1" w:themeFillShade="F2"/>
            <w:vAlign w:val="center"/>
          </w:tcPr>
          <w:p w14:paraId="08AA367B" w14:textId="77777777" w:rsidR="00B51CE5" w:rsidRPr="00950AF3" w:rsidRDefault="00B51CE5" w:rsidP="00B51CE5">
            <w:pPr>
              <w:spacing w:before="60" w:after="60"/>
              <w:rPr>
                <w:rFonts w:ascii="Segoe UI" w:hAnsi="Segoe UI" w:cs="Segoe UI"/>
              </w:rPr>
            </w:pPr>
          </w:p>
        </w:tc>
        <w:tc>
          <w:tcPr>
            <w:tcW w:w="1508" w:type="dxa"/>
            <w:vAlign w:val="center"/>
          </w:tcPr>
          <w:p w14:paraId="04F8B24D" w14:textId="6FD3988C" w:rsidR="00B51CE5" w:rsidRPr="00950AF3" w:rsidRDefault="00B51CE5" w:rsidP="00B51CE5">
            <w:pPr>
              <w:widowControl w:val="0"/>
              <w:spacing w:before="60" w:after="60"/>
              <w:rPr>
                <w:rFonts w:ascii="Segoe UI" w:hAnsi="Segoe UI" w:cs="Segoe UI"/>
              </w:rPr>
            </w:pPr>
            <w:r w:rsidRPr="001779C6">
              <w:rPr>
                <w:rFonts w:ascii="Segoe UI" w:hAnsi="Segoe UI" w:cs="Segoe UI"/>
              </w:rPr>
              <w:t>CTE. GS6.9</w:t>
            </w:r>
            <w:r>
              <w:rPr>
                <w:rFonts w:ascii="Segoe UI" w:hAnsi="Segoe UI" w:cs="Segoe UI"/>
              </w:rPr>
              <w:t>.3</w:t>
            </w:r>
          </w:p>
        </w:tc>
        <w:tc>
          <w:tcPr>
            <w:tcW w:w="5310" w:type="dxa"/>
            <w:vAlign w:val="center"/>
          </w:tcPr>
          <w:p w14:paraId="53DCEE7E" w14:textId="5BF5DA1F" w:rsidR="00B51CE5" w:rsidRPr="00950AF3" w:rsidRDefault="00B51CE5" w:rsidP="00B51CE5">
            <w:pPr>
              <w:spacing w:before="60" w:after="60"/>
              <w:rPr>
                <w:rFonts w:ascii="Segoe UI" w:hAnsi="Segoe UI" w:cs="Segoe UI"/>
              </w:rPr>
            </w:pPr>
            <w:r w:rsidRPr="00950AF3">
              <w:rPr>
                <w:rFonts w:ascii="Segoe UI" w:hAnsi="Segoe UI" w:cs="Segoe UI"/>
              </w:rPr>
              <w:t>Build and operate a robot and/or other technologies</w:t>
            </w:r>
            <w:r>
              <w:rPr>
                <w:rFonts w:ascii="Segoe UI" w:hAnsi="Segoe UI" w:cs="Segoe UI"/>
              </w:rPr>
              <w:t>.</w:t>
            </w:r>
          </w:p>
        </w:tc>
        <w:tc>
          <w:tcPr>
            <w:tcW w:w="2205" w:type="dxa"/>
            <w:vAlign w:val="center"/>
          </w:tcPr>
          <w:p w14:paraId="5DB62C4B" w14:textId="1A723C06" w:rsidR="00B51CE5" w:rsidRPr="00950AF3" w:rsidRDefault="00B51CE5" w:rsidP="00B51CE5">
            <w:pPr>
              <w:widowControl w:val="0"/>
              <w:jc w:val="center"/>
              <w:rPr>
                <w:rFonts w:ascii="Segoe UI" w:hAnsi="Segoe UI" w:cs="Segoe UI"/>
              </w:rPr>
            </w:pPr>
            <w:r>
              <w:rPr>
                <w:rFonts w:ascii="Segoe UI" w:hAnsi="Segoe UI" w:cs="Segoe UI"/>
              </w:rPr>
              <w:t>CV8.</w:t>
            </w:r>
            <w:r w:rsidRPr="00950AF3">
              <w:rPr>
                <w:rFonts w:ascii="Segoe UI" w:hAnsi="Segoe UI" w:cs="Segoe UI"/>
              </w:rPr>
              <w:t>3.4</w:t>
            </w:r>
          </w:p>
        </w:tc>
      </w:tr>
      <w:tr w:rsidR="00B51CE5" w:rsidRPr="00950AF3" w14:paraId="09038F81" w14:textId="77777777" w:rsidTr="00B51CE5">
        <w:tc>
          <w:tcPr>
            <w:tcW w:w="467" w:type="dxa"/>
            <w:vMerge/>
            <w:shd w:val="clear" w:color="auto" w:fill="F2F2F2" w:themeFill="background1" w:themeFillShade="F2"/>
            <w:vAlign w:val="center"/>
          </w:tcPr>
          <w:p w14:paraId="6C1E0BE7" w14:textId="77777777" w:rsidR="00B51CE5" w:rsidRPr="00950AF3" w:rsidRDefault="00B51CE5" w:rsidP="00B51CE5">
            <w:pPr>
              <w:spacing w:before="60" w:after="60"/>
              <w:rPr>
                <w:rFonts w:ascii="Segoe UI" w:hAnsi="Segoe UI" w:cs="Segoe UI"/>
              </w:rPr>
            </w:pPr>
          </w:p>
        </w:tc>
        <w:tc>
          <w:tcPr>
            <w:tcW w:w="1508" w:type="dxa"/>
            <w:vAlign w:val="center"/>
          </w:tcPr>
          <w:p w14:paraId="57BB9D45" w14:textId="2390164B" w:rsidR="00B51CE5" w:rsidRPr="00950AF3" w:rsidRDefault="00B51CE5" w:rsidP="00B51CE5">
            <w:pPr>
              <w:widowControl w:val="0"/>
              <w:spacing w:before="60" w:after="60"/>
              <w:rPr>
                <w:rFonts w:ascii="Segoe UI" w:hAnsi="Segoe UI" w:cs="Segoe UI"/>
              </w:rPr>
            </w:pPr>
            <w:r w:rsidRPr="001779C6">
              <w:rPr>
                <w:rFonts w:ascii="Segoe UI" w:hAnsi="Segoe UI" w:cs="Segoe UI"/>
              </w:rPr>
              <w:t>CTE. GS6.9</w:t>
            </w:r>
            <w:r>
              <w:rPr>
                <w:rFonts w:ascii="Segoe UI" w:hAnsi="Segoe UI" w:cs="Segoe UI"/>
              </w:rPr>
              <w:t>.4</w:t>
            </w:r>
          </w:p>
        </w:tc>
        <w:tc>
          <w:tcPr>
            <w:tcW w:w="5310" w:type="dxa"/>
            <w:vAlign w:val="center"/>
          </w:tcPr>
          <w:p w14:paraId="538D3FC0" w14:textId="68E919F4" w:rsidR="00B51CE5" w:rsidRPr="00950AF3" w:rsidRDefault="00B51CE5" w:rsidP="00B51CE5">
            <w:pPr>
              <w:spacing w:before="60" w:after="60"/>
              <w:rPr>
                <w:rFonts w:ascii="Segoe UI" w:hAnsi="Segoe UI" w:cs="Segoe UI"/>
              </w:rPr>
            </w:pPr>
            <w:r w:rsidRPr="00950AF3">
              <w:rPr>
                <w:rFonts w:ascii="Segoe UI" w:hAnsi="Segoe UI" w:cs="Segoe UI"/>
              </w:rPr>
              <w:t>Apply a program to do an assignment using robots and/or other technology</w:t>
            </w:r>
            <w:r>
              <w:rPr>
                <w:rFonts w:ascii="Segoe UI" w:hAnsi="Segoe UI" w:cs="Segoe UI"/>
              </w:rPr>
              <w:t>.</w:t>
            </w:r>
          </w:p>
        </w:tc>
        <w:tc>
          <w:tcPr>
            <w:tcW w:w="2205" w:type="dxa"/>
            <w:vAlign w:val="center"/>
          </w:tcPr>
          <w:p w14:paraId="6CD380DD" w14:textId="53CF186C" w:rsidR="00B51CE5" w:rsidRPr="00950AF3" w:rsidRDefault="00B51CE5" w:rsidP="00B51CE5">
            <w:pPr>
              <w:widowControl w:val="0"/>
              <w:jc w:val="center"/>
              <w:rPr>
                <w:rFonts w:ascii="Segoe UI" w:hAnsi="Segoe UI" w:cs="Segoe UI"/>
              </w:rPr>
            </w:pPr>
            <w:r>
              <w:rPr>
                <w:rFonts w:ascii="Segoe UI" w:hAnsi="Segoe UI" w:cs="Segoe UI"/>
              </w:rPr>
              <w:t>CV8.</w:t>
            </w:r>
            <w:r w:rsidRPr="00950AF3">
              <w:rPr>
                <w:rFonts w:ascii="Segoe UI" w:hAnsi="Segoe UI" w:cs="Segoe UI"/>
              </w:rPr>
              <w:t>3.4</w:t>
            </w:r>
          </w:p>
        </w:tc>
      </w:tr>
      <w:tr w:rsidR="00B51CE5" w:rsidRPr="00950AF3" w14:paraId="4E316B5E" w14:textId="77777777" w:rsidTr="00B51CE5">
        <w:tc>
          <w:tcPr>
            <w:tcW w:w="467" w:type="dxa"/>
            <w:vMerge/>
            <w:shd w:val="clear" w:color="auto" w:fill="F2F2F2" w:themeFill="background1" w:themeFillShade="F2"/>
            <w:vAlign w:val="center"/>
          </w:tcPr>
          <w:p w14:paraId="6A71BF89" w14:textId="77777777" w:rsidR="00B51CE5" w:rsidRPr="00950AF3" w:rsidRDefault="00B51CE5" w:rsidP="00B51CE5">
            <w:pPr>
              <w:spacing w:before="60" w:after="60"/>
              <w:rPr>
                <w:rFonts w:ascii="Segoe UI" w:hAnsi="Segoe UI" w:cs="Segoe UI"/>
              </w:rPr>
            </w:pPr>
          </w:p>
        </w:tc>
        <w:tc>
          <w:tcPr>
            <w:tcW w:w="1508" w:type="dxa"/>
            <w:vAlign w:val="center"/>
          </w:tcPr>
          <w:p w14:paraId="28CDC7D5" w14:textId="69B3F038" w:rsidR="00B51CE5" w:rsidRPr="00950AF3" w:rsidRDefault="00B51CE5" w:rsidP="00B51CE5">
            <w:pPr>
              <w:widowControl w:val="0"/>
              <w:spacing w:before="60" w:after="60"/>
              <w:rPr>
                <w:rFonts w:ascii="Segoe UI" w:hAnsi="Segoe UI" w:cs="Segoe UI"/>
              </w:rPr>
            </w:pPr>
            <w:r w:rsidRPr="001779C6">
              <w:rPr>
                <w:rFonts w:ascii="Segoe UI" w:hAnsi="Segoe UI" w:cs="Segoe UI"/>
              </w:rPr>
              <w:t>CTE. GS6.9</w:t>
            </w:r>
            <w:r>
              <w:rPr>
                <w:rFonts w:ascii="Segoe UI" w:hAnsi="Segoe UI" w:cs="Segoe UI"/>
              </w:rPr>
              <w:t>.5</w:t>
            </w:r>
          </w:p>
        </w:tc>
        <w:tc>
          <w:tcPr>
            <w:tcW w:w="5310" w:type="dxa"/>
            <w:vAlign w:val="center"/>
          </w:tcPr>
          <w:p w14:paraId="797800C8" w14:textId="74DA3A36" w:rsidR="00B51CE5" w:rsidRPr="00950AF3" w:rsidRDefault="00B51CE5" w:rsidP="00B51CE5">
            <w:pPr>
              <w:spacing w:before="60" w:after="60"/>
              <w:rPr>
                <w:rFonts w:ascii="Segoe UI" w:hAnsi="Segoe UI" w:cs="Segoe UI"/>
              </w:rPr>
            </w:pPr>
            <w:r w:rsidRPr="00950AF3">
              <w:rPr>
                <w:rFonts w:ascii="Segoe UI" w:hAnsi="Segoe UI" w:cs="Segoe UI"/>
              </w:rPr>
              <w:t>Use robots or tech to solve a problem</w:t>
            </w:r>
            <w:r>
              <w:rPr>
                <w:rFonts w:ascii="Segoe UI" w:hAnsi="Segoe UI" w:cs="Segoe UI"/>
              </w:rPr>
              <w:t>.</w:t>
            </w:r>
          </w:p>
        </w:tc>
        <w:tc>
          <w:tcPr>
            <w:tcW w:w="2205" w:type="dxa"/>
            <w:vAlign w:val="center"/>
          </w:tcPr>
          <w:p w14:paraId="0BC2E0A9" w14:textId="6203DC61" w:rsidR="00B51CE5" w:rsidRPr="00950AF3" w:rsidRDefault="00B51CE5" w:rsidP="00B51CE5">
            <w:pPr>
              <w:widowControl w:val="0"/>
              <w:jc w:val="center"/>
              <w:rPr>
                <w:rFonts w:ascii="Segoe UI" w:hAnsi="Segoe UI" w:cs="Segoe UI"/>
              </w:rPr>
            </w:pPr>
            <w:r>
              <w:rPr>
                <w:rFonts w:ascii="Segoe UI" w:hAnsi="Segoe UI" w:cs="Segoe UI"/>
              </w:rPr>
              <w:t>CV8.</w:t>
            </w:r>
            <w:r w:rsidRPr="00950AF3">
              <w:rPr>
                <w:rFonts w:ascii="Segoe UI" w:hAnsi="Segoe UI" w:cs="Segoe UI"/>
              </w:rPr>
              <w:t>3.4</w:t>
            </w:r>
          </w:p>
        </w:tc>
      </w:tr>
      <w:tr w:rsidR="00B51CE5" w:rsidRPr="00950AF3" w14:paraId="04306DFA" w14:textId="77777777" w:rsidTr="00B51CE5">
        <w:tc>
          <w:tcPr>
            <w:tcW w:w="467" w:type="dxa"/>
            <w:vMerge/>
            <w:shd w:val="clear" w:color="auto" w:fill="F2F2F2" w:themeFill="background1" w:themeFillShade="F2"/>
            <w:vAlign w:val="center"/>
          </w:tcPr>
          <w:p w14:paraId="2F2F5FFA" w14:textId="77777777" w:rsidR="00B51CE5" w:rsidRPr="00950AF3" w:rsidRDefault="00B51CE5" w:rsidP="00B51CE5">
            <w:pPr>
              <w:spacing w:before="60" w:after="60"/>
              <w:rPr>
                <w:rFonts w:ascii="Segoe UI" w:hAnsi="Segoe UI" w:cs="Segoe UI"/>
              </w:rPr>
            </w:pPr>
          </w:p>
        </w:tc>
        <w:tc>
          <w:tcPr>
            <w:tcW w:w="1508" w:type="dxa"/>
            <w:vAlign w:val="center"/>
          </w:tcPr>
          <w:p w14:paraId="4781CAD1" w14:textId="37137E4B" w:rsidR="00B51CE5" w:rsidRPr="00950AF3" w:rsidRDefault="00B51CE5" w:rsidP="00B51CE5">
            <w:pPr>
              <w:widowControl w:val="0"/>
              <w:spacing w:before="60" w:after="60"/>
              <w:rPr>
                <w:rFonts w:ascii="Segoe UI" w:hAnsi="Segoe UI" w:cs="Segoe UI"/>
              </w:rPr>
            </w:pPr>
            <w:r w:rsidRPr="001779C6">
              <w:rPr>
                <w:rFonts w:ascii="Segoe UI" w:hAnsi="Segoe UI" w:cs="Segoe UI"/>
              </w:rPr>
              <w:t>CTE. GS6.9</w:t>
            </w:r>
            <w:r>
              <w:rPr>
                <w:rFonts w:ascii="Segoe UI" w:hAnsi="Segoe UI" w:cs="Segoe UI"/>
              </w:rPr>
              <w:t>.6</w:t>
            </w:r>
          </w:p>
        </w:tc>
        <w:tc>
          <w:tcPr>
            <w:tcW w:w="5310" w:type="dxa"/>
            <w:vAlign w:val="center"/>
          </w:tcPr>
          <w:p w14:paraId="594E9B53" w14:textId="13045E0A" w:rsidR="00B51CE5" w:rsidRPr="00950AF3" w:rsidRDefault="00B51CE5" w:rsidP="00B51CE5">
            <w:pPr>
              <w:spacing w:before="60" w:after="60"/>
              <w:rPr>
                <w:rFonts w:ascii="Segoe UI" w:hAnsi="Segoe UI" w:cs="Segoe UI"/>
              </w:rPr>
            </w:pPr>
            <w:r>
              <w:rPr>
                <w:rFonts w:ascii="Segoe UI" w:hAnsi="Segoe UI" w:cs="Segoe UI"/>
              </w:rPr>
              <w:t>Explore one</w:t>
            </w:r>
            <w:r w:rsidRPr="00950AF3">
              <w:rPr>
                <w:rFonts w:ascii="Segoe UI" w:hAnsi="Segoe UI" w:cs="Segoe UI"/>
              </w:rPr>
              <w:t xml:space="preserve"> career</w:t>
            </w:r>
            <w:r>
              <w:rPr>
                <w:rFonts w:ascii="Segoe UI" w:hAnsi="Segoe UI" w:cs="Segoe UI"/>
              </w:rPr>
              <w:t>-</w:t>
            </w:r>
            <w:r w:rsidRPr="00950AF3">
              <w:rPr>
                <w:rFonts w:ascii="Segoe UI" w:hAnsi="Segoe UI" w:cs="Segoe UI"/>
              </w:rPr>
              <w:t>related pathway</w:t>
            </w:r>
            <w:r>
              <w:rPr>
                <w:rFonts w:ascii="Segoe UI" w:hAnsi="Segoe UI" w:cs="Segoe UI"/>
              </w:rPr>
              <w:t>.</w:t>
            </w:r>
          </w:p>
        </w:tc>
        <w:tc>
          <w:tcPr>
            <w:tcW w:w="2205" w:type="dxa"/>
            <w:vAlign w:val="center"/>
          </w:tcPr>
          <w:p w14:paraId="4EB82D80" w14:textId="77C97CB1" w:rsidR="00B51CE5" w:rsidRPr="00950AF3" w:rsidRDefault="00B51CE5" w:rsidP="00B51CE5">
            <w:pPr>
              <w:ind w:left="-15"/>
              <w:jc w:val="center"/>
              <w:rPr>
                <w:rFonts w:ascii="Segoe UI" w:hAnsi="Segoe UI" w:cs="Segoe UI"/>
              </w:rPr>
            </w:pPr>
            <w:r>
              <w:rPr>
                <w:rFonts w:ascii="Segoe UI" w:hAnsi="Segoe UI" w:cs="Segoe UI"/>
              </w:rPr>
              <w:t>CV8.</w:t>
            </w:r>
            <w:r w:rsidRPr="00950AF3">
              <w:rPr>
                <w:rFonts w:ascii="Segoe UI" w:hAnsi="Segoe UI" w:cs="Segoe UI"/>
              </w:rPr>
              <w:t>1.1</w:t>
            </w:r>
          </w:p>
          <w:p w14:paraId="37A9B278" w14:textId="27F5F26C" w:rsidR="00B51CE5" w:rsidRPr="00950AF3" w:rsidRDefault="00B51CE5" w:rsidP="00B51CE5">
            <w:pPr>
              <w:widowControl w:val="0"/>
              <w:jc w:val="center"/>
              <w:rPr>
                <w:rFonts w:ascii="Segoe UI" w:hAnsi="Segoe UI" w:cs="Segoe UI"/>
              </w:rPr>
            </w:pPr>
            <w:r>
              <w:rPr>
                <w:rFonts w:ascii="Segoe UI" w:hAnsi="Segoe UI" w:cs="Segoe UI"/>
              </w:rPr>
              <w:t>CV8.</w:t>
            </w:r>
            <w:r w:rsidRPr="00950AF3">
              <w:rPr>
                <w:rFonts w:ascii="Segoe UI" w:hAnsi="Segoe UI" w:cs="Segoe UI"/>
              </w:rPr>
              <w:t>1.2</w:t>
            </w:r>
          </w:p>
        </w:tc>
      </w:tr>
      <w:tr w:rsidR="00B51CE5" w:rsidRPr="00950AF3" w14:paraId="03690AED" w14:textId="77777777" w:rsidTr="00B51CE5">
        <w:tc>
          <w:tcPr>
            <w:tcW w:w="467" w:type="dxa"/>
            <w:vMerge/>
            <w:shd w:val="clear" w:color="auto" w:fill="F2F2F2" w:themeFill="background1" w:themeFillShade="F2"/>
            <w:vAlign w:val="center"/>
          </w:tcPr>
          <w:p w14:paraId="0E1A6A58" w14:textId="77777777" w:rsidR="00B51CE5" w:rsidRPr="00950AF3" w:rsidRDefault="00B51CE5" w:rsidP="00B51CE5">
            <w:pPr>
              <w:spacing w:before="60" w:after="60"/>
              <w:rPr>
                <w:rFonts w:ascii="Segoe UI" w:hAnsi="Segoe UI" w:cs="Segoe UI"/>
              </w:rPr>
            </w:pPr>
          </w:p>
        </w:tc>
        <w:tc>
          <w:tcPr>
            <w:tcW w:w="1508" w:type="dxa"/>
            <w:vAlign w:val="center"/>
          </w:tcPr>
          <w:p w14:paraId="266E5B1B" w14:textId="01E0D6F2" w:rsidR="00B51CE5" w:rsidRPr="00950AF3" w:rsidRDefault="00B51CE5" w:rsidP="00B51CE5">
            <w:pPr>
              <w:widowControl w:val="0"/>
              <w:spacing w:before="60" w:after="60"/>
              <w:rPr>
                <w:rFonts w:ascii="Segoe UI" w:hAnsi="Segoe UI" w:cs="Segoe UI"/>
              </w:rPr>
            </w:pPr>
            <w:r w:rsidRPr="001779C6">
              <w:rPr>
                <w:rFonts w:ascii="Segoe UI" w:hAnsi="Segoe UI" w:cs="Segoe UI"/>
              </w:rPr>
              <w:t>CTE. GS6.9</w:t>
            </w:r>
            <w:r>
              <w:rPr>
                <w:rFonts w:ascii="Segoe UI" w:hAnsi="Segoe UI" w:cs="Segoe UI"/>
              </w:rPr>
              <w:t>.7</w:t>
            </w:r>
          </w:p>
        </w:tc>
        <w:tc>
          <w:tcPr>
            <w:tcW w:w="5310" w:type="dxa"/>
            <w:vAlign w:val="center"/>
          </w:tcPr>
          <w:p w14:paraId="72A9E9EE" w14:textId="299860FA" w:rsidR="00B51CE5" w:rsidRPr="00950AF3" w:rsidRDefault="00B51CE5" w:rsidP="00B51CE5">
            <w:pPr>
              <w:spacing w:before="60" w:after="60"/>
              <w:rPr>
                <w:rFonts w:ascii="Segoe UI" w:hAnsi="Segoe UI" w:cs="Segoe UI"/>
              </w:rPr>
            </w:pPr>
            <w:r w:rsidRPr="00950AF3">
              <w:rPr>
                <w:rFonts w:ascii="Segoe UI" w:hAnsi="Segoe UI" w:cs="Segoe UI"/>
              </w:rPr>
              <w:t>Identify skills needed for employability</w:t>
            </w:r>
            <w:r>
              <w:rPr>
                <w:rFonts w:ascii="Segoe UI" w:hAnsi="Segoe UI" w:cs="Segoe UI"/>
              </w:rPr>
              <w:t>.</w:t>
            </w:r>
          </w:p>
        </w:tc>
        <w:tc>
          <w:tcPr>
            <w:tcW w:w="2205" w:type="dxa"/>
            <w:vAlign w:val="center"/>
          </w:tcPr>
          <w:p w14:paraId="50B4D037" w14:textId="43D6E72C" w:rsidR="00B51CE5" w:rsidRPr="00950AF3" w:rsidRDefault="00B51CE5" w:rsidP="00B51CE5">
            <w:pPr>
              <w:ind w:left="-15"/>
              <w:jc w:val="center"/>
              <w:rPr>
                <w:rFonts w:ascii="Segoe UI" w:hAnsi="Segoe UI" w:cs="Segoe UI"/>
              </w:rPr>
            </w:pPr>
            <w:r>
              <w:rPr>
                <w:rFonts w:ascii="Segoe UI" w:hAnsi="Segoe UI" w:cs="Segoe UI"/>
              </w:rPr>
              <w:t>CV8.</w:t>
            </w:r>
            <w:r w:rsidRPr="00950AF3">
              <w:rPr>
                <w:rFonts w:ascii="Segoe UI" w:hAnsi="Segoe UI" w:cs="Segoe UI"/>
              </w:rPr>
              <w:t>1.3</w:t>
            </w:r>
          </w:p>
          <w:p w14:paraId="7B804878" w14:textId="18DE811D" w:rsidR="00B51CE5" w:rsidRPr="00950AF3" w:rsidRDefault="00B51CE5" w:rsidP="00B51CE5">
            <w:pPr>
              <w:ind w:left="-15"/>
              <w:jc w:val="center"/>
              <w:rPr>
                <w:rFonts w:ascii="Segoe UI" w:hAnsi="Segoe UI" w:cs="Segoe UI"/>
              </w:rPr>
            </w:pPr>
            <w:r w:rsidRPr="00950AF3">
              <w:rPr>
                <w:rFonts w:ascii="Segoe UI" w:hAnsi="Segoe UI" w:cs="Segoe UI"/>
              </w:rPr>
              <w:t>CV</w:t>
            </w:r>
            <w:r>
              <w:rPr>
                <w:rFonts w:ascii="Segoe UI" w:hAnsi="Segoe UI" w:cs="Segoe UI"/>
              </w:rPr>
              <w:t>8.</w:t>
            </w:r>
            <w:r w:rsidRPr="00950AF3">
              <w:rPr>
                <w:rFonts w:ascii="Segoe UI" w:hAnsi="Segoe UI" w:cs="Segoe UI"/>
              </w:rPr>
              <w:t>1.4</w:t>
            </w:r>
          </w:p>
        </w:tc>
      </w:tr>
    </w:tbl>
    <w:p w14:paraId="240C7389" w14:textId="77777777" w:rsidR="00521450" w:rsidRPr="00950AF3" w:rsidRDefault="00521450" w:rsidP="00521450">
      <w:pPr>
        <w:rPr>
          <w:rFonts w:ascii="Segoe UI" w:hAnsi="Segoe UI" w:cs="Segoe UI"/>
        </w:rPr>
      </w:pPr>
      <w:r w:rsidRPr="00950AF3">
        <w:rPr>
          <w:rFonts w:ascii="Segoe UI" w:hAnsi="Segoe UI" w:cs="Segoe UI"/>
        </w:rPr>
        <w:br w:type="page"/>
      </w:r>
    </w:p>
    <w:p w14:paraId="0CB91B5A" w14:textId="7329CDBD" w:rsidR="00521450" w:rsidRDefault="00B56849" w:rsidP="00521450">
      <w:pPr>
        <w:spacing w:after="0"/>
        <w:jc w:val="center"/>
        <w:rPr>
          <w:rFonts w:ascii="Segoe UI" w:hAnsi="Segoe UI" w:cs="Segoe UI"/>
          <w:b/>
          <w:sz w:val="28"/>
        </w:rPr>
      </w:pPr>
      <w:bookmarkStart w:id="40" w:name="GenShop7"/>
      <w:r w:rsidRPr="00B674B6">
        <w:rPr>
          <w:rFonts w:ascii="Segoe UI" w:hAnsi="Segoe UI" w:cs="Segoe UI"/>
          <w:b/>
          <w:sz w:val="28"/>
        </w:rPr>
        <w:t>CTE General Shop 7</w:t>
      </w:r>
      <w:r w:rsidRPr="00B674B6">
        <w:rPr>
          <w:rFonts w:ascii="Segoe UI" w:hAnsi="Segoe UI" w:cs="Segoe UI"/>
          <w:b/>
          <w:sz w:val="28"/>
          <w:vertAlign w:val="superscript"/>
        </w:rPr>
        <w:t>th</w:t>
      </w:r>
      <w:r w:rsidRPr="00B674B6">
        <w:rPr>
          <w:rFonts w:ascii="Segoe UI" w:hAnsi="Segoe UI" w:cs="Segoe UI"/>
          <w:b/>
          <w:sz w:val="28"/>
        </w:rPr>
        <w:t xml:space="preserve"> Grade</w:t>
      </w:r>
    </w:p>
    <w:bookmarkEnd w:id="40"/>
    <w:p w14:paraId="345AF13C" w14:textId="7D197298" w:rsidR="00521450" w:rsidRPr="0049738A" w:rsidRDefault="00B56849" w:rsidP="00521450">
      <w:pPr>
        <w:jc w:val="center"/>
        <w:rPr>
          <w:rFonts w:ascii="Segoe UI" w:hAnsi="Segoe UI" w:cs="Segoe UI"/>
        </w:rPr>
      </w:pPr>
      <w:r>
        <w:rPr>
          <w:rFonts w:ascii="Segoe UI" w:hAnsi="Segoe UI" w:cs="Segoe UI"/>
        </w:rPr>
        <w:t>(</w:t>
      </w:r>
      <w:proofErr w:type="spellStart"/>
      <w:r>
        <w:rPr>
          <w:rFonts w:ascii="Segoe UI" w:hAnsi="Segoe UI" w:cs="Segoe UI"/>
        </w:rPr>
        <w:t>Farson</w:t>
      </w:r>
      <w:proofErr w:type="spellEnd"/>
      <w:r w:rsidR="00521450"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521450" w:rsidRPr="00496997" w14:paraId="6F2051BE" w14:textId="77777777" w:rsidTr="00521450">
        <w:tc>
          <w:tcPr>
            <w:tcW w:w="2065" w:type="dxa"/>
            <w:shd w:val="clear" w:color="auto" w:fill="F2F2F2" w:themeFill="background1" w:themeFillShade="F2"/>
            <w:vAlign w:val="center"/>
          </w:tcPr>
          <w:p w14:paraId="1FE564B7" w14:textId="77777777" w:rsidR="00521450" w:rsidRPr="00496997" w:rsidRDefault="00521450" w:rsidP="00521450">
            <w:pPr>
              <w:spacing w:before="60" w:after="60"/>
              <w:rPr>
                <w:rFonts w:ascii="Segoe UI" w:hAnsi="Segoe UI" w:cs="Segoe UI"/>
              </w:rPr>
            </w:pPr>
            <w:r w:rsidRPr="00496997">
              <w:rPr>
                <w:rFonts w:ascii="Segoe UI" w:hAnsi="Segoe UI" w:cs="Segoe UI"/>
              </w:rPr>
              <w:t>Purpose Statement:</w:t>
            </w:r>
          </w:p>
        </w:tc>
        <w:tc>
          <w:tcPr>
            <w:tcW w:w="7285" w:type="dxa"/>
            <w:shd w:val="clear" w:color="auto" w:fill="F2F2F2" w:themeFill="background1" w:themeFillShade="F2"/>
            <w:vAlign w:val="center"/>
          </w:tcPr>
          <w:p w14:paraId="3E5572C2" w14:textId="40076E82" w:rsidR="00521450" w:rsidRPr="00496997" w:rsidRDefault="00496997" w:rsidP="00521450">
            <w:pPr>
              <w:spacing w:before="60" w:after="60"/>
              <w:rPr>
                <w:rFonts w:ascii="Segoe UI" w:hAnsi="Segoe UI" w:cs="Segoe UI"/>
              </w:rPr>
            </w:pPr>
            <w:r w:rsidRPr="00496997">
              <w:rPr>
                <w:rFonts w:ascii="Segoe UI" w:hAnsi="Segoe UI" w:cs="Segoe UI"/>
              </w:rPr>
              <w:t>Students will demonstrate safety, identify tools, safely use tools and care of tools, complete projects in woods, drafting, construction, transportation and manufacturing using problem solving techniques.</w:t>
            </w:r>
          </w:p>
        </w:tc>
      </w:tr>
    </w:tbl>
    <w:p w14:paraId="45ECDAFD" w14:textId="77777777" w:rsidR="00521450" w:rsidRPr="00496997" w:rsidRDefault="00521450" w:rsidP="00521450">
      <w:pPr>
        <w:spacing w:before="60" w:after="60"/>
        <w:rPr>
          <w:rFonts w:ascii="Segoe UI" w:hAnsi="Segoe UI" w:cs="Segoe UI"/>
          <w:b/>
        </w:rPr>
      </w:pPr>
    </w:p>
    <w:p w14:paraId="2A99E438" w14:textId="77777777" w:rsidR="00521450" w:rsidRPr="00496997" w:rsidRDefault="00521450" w:rsidP="00521450">
      <w:pPr>
        <w:spacing w:before="60" w:after="60"/>
        <w:rPr>
          <w:rFonts w:ascii="Segoe UI" w:hAnsi="Segoe UI" w:cs="Segoe UI"/>
        </w:rPr>
      </w:pPr>
      <w:r w:rsidRPr="00496997">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96997" w14:paraId="62E433F9" w14:textId="77777777" w:rsidTr="00496997">
        <w:tc>
          <w:tcPr>
            <w:tcW w:w="1975" w:type="dxa"/>
            <w:gridSpan w:val="2"/>
            <w:shd w:val="clear" w:color="auto" w:fill="F2F2F2" w:themeFill="background1" w:themeFillShade="F2"/>
            <w:vAlign w:val="center"/>
          </w:tcPr>
          <w:p w14:paraId="6CD4F6AF" w14:textId="4F8B789C" w:rsidR="00521450" w:rsidRPr="00496997" w:rsidRDefault="00496997" w:rsidP="00521450">
            <w:pPr>
              <w:widowControl w:val="0"/>
              <w:rPr>
                <w:rFonts w:ascii="Segoe UI" w:hAnsi="Segoe UI" w:cs="Segoe UI"/>
              </w:rPr>
            </w:pPr>
            <w:r w:rsidRPr="00496997">
              <w:rPr>
                <w:rFonts w:ascii="Segoe UI" w:hAnsi="Segoe UI" w:cs="Segoe UI"/>
              </w:rPr>
              <w:t>CTE. GS7.1</w:t>
            </w:r>
          </w:p>
        </w:tc>
        <w:tc>
          <w:tcPr>
            <w:tcW w:w="5310" w:type="dxa"/>
            <w:shd w:val="clear" w:color="auto" w:fill="F2F2F2" w:themeFill="background1" w:themeFillShade="F2"/>
            <w:vAlign w:val="center"/>
          </w:tcPr>
          <w:p w14:paraId="41087635" w14:textId="7890C09A" w:rsidR="00521450" w:rsidRPr="00496997" w:rsidRDefault="00496997" w:rsidP="00496997">
            <w:pPr>
              <w:ind w:left="15"/>
              <w:rPr>
                <w:rFonts w:ascii="Segoe UI" w:hAnsi="Segoe UI" w:cs="Segoe UI"/>
              </w:rPr>
            </w:pPr>
            <w:r w:rsidRPr="00496997">
              <w:rPr>
                <w:rFonts w:ascii="Segoe UI" w:hAnsi="Segoe UI" w:cs="Segoe UI"/>
              </w:rPr>
              <w:t>Students will</w:t>
            </w:r>
            <w:r>
              <w:rPr>
                <w:rFonts w:ascii="Segoe UI" w:hAnsi="Segoe UI" w:cs="Segoe UI"/>
              </w:rPr>
              <w:t xml:space="preserve"> </w:t>
            </w:r>
            <w:r w:rsidRPr="00496997">
              <w:rPr>
                <w:rFonts w:ascii="Segoe UI" w:hAnsi="Segoe UI" w:cs="Segoe UI"/>
              </w:rPr>
              <w:t xml:space="preserve">apply the </w:t>
            </w:r>
            <w:proofErr w:type="gramStart"/>
            <w:r w:rsidRPr="00496997">
              <w:rPr>
                <w:rFonts w:ascii="Segoe UI" w:hAnsi="Segoe UI" w:cs="Segoe UI"/>
              </w:rPr>
              <w:t>problem solving</w:t>
            </w:r>
            <w:proofErr w:type="gramEnd"/>
            <w:r w:rsidRPr="00496997">
              <w:rPr>
                <w:rFonts w:ascii="Segoe UI" w:hAnsi="Segoe UI" w:cs="Segoe UI"/>
              </w:rPr>
              <w:t xml:space="preserve"> steps with teamwork and conflict resolution through</w:t>
            </w:r>
            <w:r>
              <w:rPr>
                <w:rFonts w:ascii="Segoe UI" w:hAnsi="Segoe UI" w:cs="Segoe UI"/>
              </w:rPr>
              <w:t xml:space="preserve"> a</w:t>
            </w:r>
            <w:r w:rsidRPr="00496997">
              <w:rPr>
                <w:rFonts w:ascii="Segoe UI" w:hAnsi="Segoe UI" w:cs="Segoe UI"/>
              </w:rPr>
              <w:t xml:space="preserve"> variety of problems</w:t>
            </w:r>
            <w:r>
              <w:rPr>
                <w:rFonts w:ascii="Segoe UI" w:hAnsi="Segoe UI" w:cs="Segoe UI"/>
              </w:rPr>
              <w:t>.</w:t>
            </w:r>
          </w:p>
        </w:tc>
        <w:tc>
          <w:tcPr>
            <w:tcW w:w="2205" w:type="dxa"/>
            <w:shd w:val="clear" w:color="auto" w:fill="F2F2F2" w:themeFill="background1" w:themeFillShade="F2"/>
            <w:vAlign w:val="center"/>
          </w:tcPr>
          <w:p w14:paraId="7CABB8F9" w14:textId="77777777" w:rsidR="00521450" w:rsidRPr="00496997" w:rsidRDefault="00521450" w:rsidP="00521450">
            <w:pPr>
              <w:spacing w:before="60" w:after="60"/>
              <w:jc w:val="center"/>
              <w:rPr>
                <w:rFonts w:ascii="Segoe UI" w:hAnsi="Segoe UI" w:cs="Segoe UI"/>
              </w:rPr>
            </w:pPr>
            <w:r w:rsidRPr="00496997">
              <w:rPr>
                <w:rFonts w:ascii="Segoe UI" w:hAnsi="Segoe UI" w:cs="Segoe UI"/>
              </w:rPr>
              <w:t>Standard Reference</w:t>
            </w:r>
          </w:p>
        </w:tc>
      </w:tr>
      <w:tr w:rsidR="00496997" w:rsidRPr="00496997" w14:paraId="45E2DB12" w14:textId="77777777" w:rsidTr="00496997">
        <w:tc>
          <w:tcPr>
            <w:tcW w:w="467" w:type="dxa"/>
            <w:vMerge w:val="restart"/>
            <w:shd w:val="clear" w:color="auto" w:fill="F2F2F2" w:themeFill="background1" w:themeFillShade="F2"/>
            <w:vAlign w:val="center"/>
          </w:tcPr>
          <w:p w14:paraId="67AAB9B0" w14:textId="77777777" w:rsidR="00496997" w:rsidRPr="00496997" w:rsidRDefault="00496997" w:rsidP="00496997">
            <w:pPr>
              <w:spacing w:before="60" w:after="60"/>
              <w:rPr>
                <w:rFonts w:ascii="Segoe UI" w:hAnsi="Segoe UI" w:cs="Segoe UI"/>
              </w:rPr>
            </w:pPr>
          </w:p>
        </w:tc>
        <w:tc>
          <w:tcPr>
            <w:tcW w:w="1508" w:type="dxa"/>
            <w:vAlign w:val="center"/>
          </w:tcPr>
          <w:p w14:paraId="1BA273CD" w14:textId="3E53D02C" w:rsidR="00496997" w:rsidRPr="00496997" w:rsidRDefault="00496997" w:rsidP="00496997">
            <w:pPr>
              <w:spacing w:before="60" w:after="60"/>
              <w:rPr>
                <w:rFonts w:ascii="Segoe UI" w:hAnsi="Segoe UI" w:cs="Segoe UI"/>
              </w:rPr>
            </w:pPr>
            <w:r w:rsidRPr="00085A96">
              <w:rPr>
                <w:rFonts w:ascii="Segoe UI" w:hAnsi="Segoe UI" w:cs="Segoe UI"/>
              </w:rPr>
              <w:t>CTE. GS7.1</w:t>
            </w:r>
            <w:r>
              <w:rPr>
                <w:rFonts w:ascii="Segoe UI" w:hAnsi="Segoe UI" w:cs="Segoe UI"/>
              </w:rPr>
              <w:t>.1</w:t>
            </w:r>
          </w:p>
        </w:tc>
        <w:tc>
          <w:tcPr>
            <w:tcW w:w="5310" w:type="dxa"/>
            <w:vAlign w:val="center"/>
          </w:tcPr>
          <w:p w14:paraId="4241314D" w14:textId="120531D5" w:rsidR="00496997" w:rsidRPr="00496997" w:rsidRDefault="00496997" w:rsidP="00496997">
            <w:pPr>
              <w:widowControl w:val="0"/>
              <w:spacing w:before="60" w:after="60"/>
              <w:rPr>
                <w:rFonts w:ascii="Segoe UI" w:hAnsi="Segoe UI" w:cs="Segoe UI"/>
              </w:rPr>
            </w:pPr>
            <w:r w:rsidRPr="00496997">
              <w:rPr>
                <w:rFonts w:ascii="Segoe UI" w:hAnsi="Segoe UI" w:cs="Segoe UI"/>
              </w:rPr>
              <w:t>Explain</w:t>
            </w:r>
            <w:r>
              <w:rPr>
                <w:rFonts w:ascii="Segoe UI" w:hAnsi="Segoe UI" w:cs="Segoe UI"/>
              </w:rPr>
              <w:t xml:space="preserve"> the</w:t>
            </w:r>
            <w:r w:rsidRPr="00496997">
              <w:rPr>
                <w:rFonts w:ascii="Segoe UI" w:hAnsi="Segoe UI" w:cs="Segoe UI"/>
              </w:rPr>
              <w:t xml:space="preserve"> purpose of technology in the world today</w:t>
            </w:r>
            <w:r>
              <w:rPr>
                <w:rFonts w:ascii="Segoe UI" w:hAnsi="Segoe UI" w:cs="Segoe UI"/>
              </w:rPr>
              <w:t>.</w:t>
            </w:r>
          </w:p>
        </w:tc>
        <w:tc>
          <w:tcPr>
            <w:tcW w:w="2205" w:type="dxa"/>
            <w:vAlign w:val="center"/>
          </w:tcPr>
          <w:p w14:paraId="3CA74345" w14:textId="44334CD7" w:rsidR="00496997" w:rsidRPr="00496997" w:rsidRDefault="00496997" w:rsidP="00496997">
            <w:pPr>
              <w:ind w:left="-15"/>
              <w:jc w:val="center"/>
              <w:rPr>
                <w:rFonts w:ascii="Segoe UI" w:hAnsi="Segoe UI" w:cs="Segoe UI"/>
              </w:rPr>
            </w:pPr>
            <w:r>
              <w:rPr>
                <w:rFonts w:ascii="Segoe UI" w:hAnsi="Segoe UI" w:cs="Segoe UI"/>
              </w:rPr>
              <w:t>CV8.</w:t>
            </w:r>
            <w:r w:rsidRPr="00496997">
              <w:rPr>
                <w:rFonts w:ascii="Segoe UI" w:hAnsi="Segoe UI" w:cs="Segoe UI"/>
              </w:rPr>
              <w:t>3.1</w:t>
            </w:r>
          </w:p>
          <w:p w14:paraId="5A0D28CB" w14:textId="49FA7447" w:rsidR="00496997" w:rsidRPr="00496997" w:rsidRDefault="00496997" w:rsidP="00496997">
            <w:pPr>
              <w:jc w:val="center"/>
              <w:rPr>
                <w:rFonts w:ascii="Segoe UI" w:hAnsi="Segoe UI" w:cs="Segoe UI"/>
              </w:rPr>
            </w:pPr>
            <w:r w:rsidRPr="00496997">
              <w:rPr>
                <w:rFonts w:ascii="Segoe UI" w:hAnsi="Segoe UI" w:cs="Segoe UI"/>
              </w:rPr>
              <w:t>CV</w:t>
            </w:r>
            <w:r>
              <w:rPr>
                <w:rFonts w:ascii="Segoe UI" w:hAnsi="Segoe UI" w:cs="Segoe UI"/>
              </w:rPr>
              <w:t>8.</w:t>
            </w:r>
            <w:r w:rsidRPr="00496997">
              <w:rPr>
                <w:rFonts w:ascii="Segoe UI" w:hAnsi="Segoe UI" w:cs="Segoe UI"/>
              </w:rPr>
              <w:t>5.1</w:t>
            </w:r>
          </w:p>
        </w:tc>
      </w:tr>
      <w:tr w:rsidR="00496997" w:rsidRPr="00496997" w14:paraId="59298788" w14:textId="77777777" w:rsidTr="00496997">
        <w:tc>
          <w:tcPr>
            <w:tcW w:w="467" w:type="dxa"/>
            <w:vMerge/>
            <w:shd w:val="clear" w:color="auto" w:fill="F2F2F2" w:themeFill="background1" w:themeFillShade="F2"/>
            <w:vAlign w:val="center"/>
          </w:tcPr>
          <w:p w14:paraId="2AFB2DE3" w14:textId="77777777" w:rsidR="00496997" w:rsidRPr="00496997" w:rsidRDefault="00496997" w:rsidP="00496997">
            <w:pPr>
              <w:spacing w:before="60" w:after="60"/>
              <w:rPr>
                <w:rFonts w:ascii="Segoe UI" w:hAnsi="Segoe UI" w:cs="Segoe UI"/>
              </w:rPr>
            </w:pPr>
          </w:p>
        </w:tc>
        <w:tc>
          <w:tcPr>
            <w:tcW w:w="1508" w:type="dxa"/>
            <w:vAlign w:val="center"/>
          </w:tcPr>
          <w:p w14:paraId="011C29F9" w14:textId="3065F2B0" w:rsidR="00496997" w:rsidRPr="00496997" w:rsidRDefault="00496997" w:rsidP="00496997">
            <w:pPr>
              <w:spacing w:before="60" w:after="60"/>
              <w:rPr>
                <w:rFonts w:ascii="Segoe UI" w:hAnsi="Segoe UI" w:cs="Segoe UI"/>
              </w:rPr>
            </w:pPr>
            <w:r w:rsidRPr="00085A96">
              <w:rPr>
                <w:rFonts w:ascii="Segoe UI" w:hAnsi="Segoe UI" w:cs="Segoe UI"/>
              </w:rPr>
              <w:t>CTE. GS7.1</w:t>
            </w:r>
            <w:r>
              <w:rPr>
                <w:rFonts w:ascii="Segoe UI" w:hAnsi="Segoe UI" w:cs="Segoe UI"/>
              </w:rPr>
              <w:t>.2</w:t>
            </w:r>
          </w:p>
        </w:tc>
        <w:tc>
          <w:tcPr>
            <w:tcW w:w="5310" w:type="dxa"/>
            <w:vAlign w:val="center"/>
          </w:tcPr>
          <w:p w14:paraId="3082D407" w14:textId="24C9BA37" w:rsidR="00496997" w:rsidRPr="00496997" w:rsidRDefault="00496997" w:rsidP="00496997">
            <w:pPr>
              <w:spacing w:before="60" w:after="60"/>
              <w:rPr>
                <w:rFonts w:ascii="Segoe UI" w:hAnsi="Segoe UI" w:cs="Segoe UI"/>
              </w:rPr>
            </w:pPr>
            <w:r w:rsidRPr="00496997">
              <w:rPr>
                <w:rFonts w:ascii="Segoe UI" w:hAnsi="Segoe UI" w:cs="Segoe UI"/>
              </w:rPr>
              <w:t>Apply teamwork and conflict resolution skills</w:t>
            </w:r>
            <w:r>
              <w:rPr>
                <w:rFonts w:ascii="Segoe UI" w:hAnsi="Segoe UI" w:cs="Segoe UI"/>
              </w:rPr>
              <w:t>.</w:t>
            </w:r>
          </w:p>
        </w:tc>
        <w:tc>
          <w:tcPr>
            <w:tcW w:w="2205" w:type="dxa"/>
            <w:vAlign w:val="center"/>
          </w:tcPr>
          <w:p w14:paraId="10E016E8" w14:textId="76E6A825" w:rsidR="00496997" w:rsidRPr="00496997" w:rsidRDefault="00496997" w:rsidP="00496997">
            <w:pPr>
              <w:ind w:left="-15"/>
              <w:jc w:val="center"/>
              <w:rPr>
                <w:rFonts w:ascii="Segoe UI" w:hAnsi="Segoe UI" w:cs="Segoe UI"/>
              </w:rPr>
            </w:pPr>
            <w:r>
              <w:rPr>
                <w:rFonts w:ascii="Segoe UI" w:hAnsi="Segoe UI" w:cs="Segoe UI"/>
              </w:rPr>
              <w:t>CV8.</w:t>
            </w:r>
            <w:r w:rsidRPr="00496997">
              <w:rPr>
                <w:rFonts w:ascii="Segoe UI" w:hAnsi="Segoe UI" w:cs="Segoe UI"/>
              </w:rPr>
              <w:t>2.1</w:t>
            </w:r>
          </w:p>
          <w:p w14:paraId="7FDB754E" w14:textId="2B86D6A4" w:rsidR="00496997" w:rsidRPr="00496997" w:rsidRDefault="00496997" w:rsidP="00496997">
            <w:pPr>
              <w:ind w:left="-15"/>
              <w:jc w:val="center"/>
              <w:rPr>
                <w:rFonts w:ascii="Segoe UI" w:hAnsi="Segoe UI" w:cs="Segoe UI"/>
              </w:rPr>
            </w:pPr>
            <w:r>
              <w:rPr>
                <w:rFonts w:ascii="Segoe UI" w:hAnsi="Segoe UI" w:cs="Segoe UI"/>
              </w:rPr>
              <w:t>CV8.</w:t>
            </w:r>
            <w:r w:rsidRPr="00496997">
              <w:rPr>
                <w:rFonts w:ascii="Segoe UI" w:hAnsi="Segoe UI" w:cs="Segoe UI"/>
              </w:rPr>
              <w:t>2.2</w:t>
            </w:r>
          </w:p>
          <w:p w14:paraId="260CEE95" w14:textId="68F05758" w:rsidR="00496997" w:rsidRPr="00496997" w:rsidRDefault="00496997" w:rsidP="00496997">
            <w:pPr>
              <w:widowControl w:val="0"/>
              <w:jc w:val="center"/>
              <w:rPr>
                <w:rFonts w:ascii="Segoe UI" w:hAnsi="Segoe UI" w:cs="Segoe UI"/>
              </w:rPr>
            </w:pPr>
            <w:r w:rsidRPr="00496997">
              <w:rPr>
                <w:rFonts w:ascii="Segoe UI" w:hAnsi="Segoe UI" w:cs="Segoe UI"/>
              </w:rPr>
              <w:t>CV</w:t>
            </w:r>
            <w:r>
              <w:rPr>
                <w:rFonts w:ascii="Segoe UI" w:hAnsi="Segoe UI" w:cs="Segoe UI"/>
              </w:rPr>
              <w:t>8.</w:t>
            </w:r>
            <w:r w:rsidRPr="00496997">
              <w:rPr>
                <w:rFonts w:ascii="Segoe UI" w:hAnsi="Segoe UI" w:cs="Segoe UI"/>
              </w:rPr>
              <w:t>2.3</w:t>
            </w:r>
          </w:p>
        </w:tc>
      </w:tr>
      <w:tr w:rsidR="00496997" w:rsidRPr="00496997" w14:paraId="55F0DAB4" w14:textId="77777777" w:rsidTr="00496997">
        <w:tc>
          <w:tcPr>
            <w:tcW w:w="467" w:type="dxa"/>
            <w:vMerge/>
            <w:shd w:val="clear" w:color="auto" w:fill="F2F2F2" w:themeFill="background1" w:themeFillShade="F2"/>
            <w:vAlign w:val="center"/>
          </w:tcPr>
          <w:p w14:paraId="294153D9" w14:textId="77777777" w:rsidR="00496997" w:rsidRPr="00496997" w:rsidRDefault="00496997" w:rsidP="00496997">
            <w:pPr>
              <w:spacing w:before="60" w:after="60"/>
              <w:rPr>
                <w:rFonts w:ascii="Segoe UI" w:hAnsi="Segoe UI" w:cs="Segoe UI"/>
              </w:rPr>
            </w:pPr>
          </w:p>
        </w:tc>
        <w:tc>
          <w:tcPr>
            <w:tcW w:w="1508" w:type="dxa"/>
            <w:vAlign w:val="center"/>
          </w:tcPr>
          <w:p w14:paraId="4A3A6920" w14:textId="521C2772" w:rsidR="00496997" w:rsidRPr="00496997" w:rsidRDefault="00496997" w:rsidP="00496997">
            <w:pPr>
              <w:widowControl w:val="0"/>
              <w:rPr>
                <w:rFonts w:ascii="Segoe UI" w:hAnsi="Segoe UI" w:cs="Segoe UI"/>
              </w:rPr>
            </w:pPr>
            <w:r w:rsidRPr="00085A96">
              <w:rPr>
                <w:rFonts w:ascii="Segoe UI" w:hAnsi="Segoe UI" w:cs="Segoe UI"/>
              </w:rPr>
              <w:t>CTE. GS7.1</w:t>
            </w:r>
            <w:r>
              <w:rPr>
                <w:rFonts w:ascii="Segoe UI" w:hAnsi="Segoe UI" w:cs="Segoe UI"/>
              </w:rPr>
              <w:t>.3</w:t>
            </w:r>
          </w:p>
        </w:tc>
        <w:tc>
          <w:tcPr>
            <w:tcW w:w="5310" w:type="dxa"/>
            <w:vAlign w:val="center"/>
          </w:tcPr>
          <w:p w14:paraId="3DDFBA6E" w14:textId="2617DB73" w:rsidR="00496997" w:rsidRPr="00496997" w:rsidRDefault="00496997" w:rsidP="00496997">
            <w:pPr>
              <w:spacing w:before="60" w:after="60"/>
              <w:rPr>
                <w:rFonts w:ascii="Segoe UI" w:hAnsi="Segoe UI" w:cs="Segoe UI"/>
              </w:rPr>
            </w:pPr>
            <w:r w:rsidRPr="00496997">
              <w:rPr>
                <w:rFonts w:ascii="Segoe UI" w:hAnsi="Segoe UI" w:cs="Segoe UI"/>
              </w:rPr>
              <w:t>Apply problem solving steps</w:t>
            </w:r>
            <w:r>
              <w:rPr>
                <w:rFonts w:ascii="Segoe UI" w:hAnsi="Segoe UI" w:cs="Segoe UI"/>
              </w:rPr>
              <w:t>.</w:t>
            </w:r>
          </w:p>
        </w:tc>
        <w:tc>
          <w:tcPr>
            <w:tcW w:w="2205" w:type="dxa"/>
            <w:vAlign w:val="center"/>
          </w:tcPr>
          <w:p w14:paraId="5C92372C" w14:textId="0FD7E003" w:rsidR="00496997" w:rsidRPr="00496997" w:rsidRDefault="00496997" w:rsidP="00496997">
            <w:pPr>
              <w:ind w:left="-15"/>
              <w:jc w:val="center"/>
              <w:rPr>
                <w:rFonts w:ascii="Segoe UI" w:hAnsi="Segoe UI" w:cs="Segoe UI"/>
              </w:rPr>
            </w:pPr>
            <w:r>
              <w:rPr>
                <w:rFonts w:ascii="Segoe UI" w:hAnsi="Segoe UI" w:cs="Segoe UI"/>
              </w:rPr>
              <w:t>CV8.</w:t>
            </w:r>
            <w:r w:rsidRPr="00496997">
              <w:rPr>
                <w:rFonts w:ascii="Segoe UI" w:hAnsi="Segoe UI" w:cs="Segoe UI"/>
              </w:rPr>
              <w:t>3.3</w:t>
            </w:r>
          </w:p>
          <w:p w14:paraId="705B73DD" w14:textId="53387CAD" w:rsidR="00496997" w:rsidRPr="00496997" w:rsidRDefault="00496997" w:rsidP="00496997">
            <w:pPr>
              <w:ind w:left="-15"/>
              <w:jc w:val="center"/>
              <w:rPr>
                <w:rFonts w:ascii="Segoe UI" w:hAnsi="Segoe UI" w:cs="Segoe UI"/>
              </w:rPr>
            </w:pPr>
            <w:r w:rsidRPr="00496997">
              <w:rPr>
                <w:rFonts w:ascii="Segoe UI" w:hAnsi="Segoe UI" w:cs="Segoe UI"/>
              </w:rPr>
              <w:t>CV</w:t>
            </w:r>
            <w:r>
              <w:rPr>
                <w:rFonts w:ascii="Segoe UI" w:hAnsi="Segoe UI" w:cs="Segoe UI"/>
              </w:rPr>
              <w:t>8.</w:t>
            </w:r>
            <w:r w:rsidRPr="00496997">
              <w:rPr>
                <w:rFonts w:ascii="Segoe UI" w:hAnsi="Segoe UI" w:cs="Segoe UI"/>
              </w:rPr>
              <w:t>3.4</w:t>
            </w:r>
          </w:p>
          <w:p w14:paraId="22C93B7F" w14:textId="77777777" w:rsidR="00496997" w:rsidRDefault="00496997" w:rsidP="00496997">
            <w:pPr>
              <w:ind w:left="-15"/>
              <w:jc w:val="center"/>
              <w:rPr>
                <w:rFonts w:ascii="Segoe UI" w:hAnsi="Segoe UI" w:cs="Segoe UI"/>
              </w:rPr>
            </w:pPr>
            <w:r w:rsidRPr="00496997">
              <w:rPr>
                <w:rFonts w:ascii="Segoe UI" w:hAnsi="Segoe UI" w:cs="Segoe UI"/>
              </w:rPr>
              <w:t>CV</w:t>
            </w:r>
            <w:r>
              <w:rPr>
                <w:rFonts w:ascii="Segoe UI" w:hAnsi="Segoe UI" w:cs="Segoe UI"/>
              </w:rPr>
              <w:t>8.</w:t>
            </w:r>
            <w:r w:rsidRPr="00496997">
              <w:rPr>
                <w:rFonts w:ascii="Segoe UI" w:hAnsi="Segoe UI" w:cs="Segoe UI"/>
              </w:rPr>
              <w:t>2.2</w:t>
            </w:r>
          </w:p>
          <w:p w14:paraId="7F78E02A" w14:textId="1CFC4DAE" w:rsidR="00496997" w:rsidRPr="00496997" w:rsidRDefault="00496997" w:rsidP="00496997">
            <w:pPr>
              <w:ind w:left="-15"/>
              <w:jc w:val="center"/>
              <w:rPr>
                <w:rFonts w:ascii="Segoe UI" w:hAnsi="Segoe UI" w:cs="Segoe UI"/>
              </w:rPr>
            </w:pPr>
            <w:r>
              <w:rPr>
                <w:rFonts w:ascii="Segoe UI" w:hAnsi="Segoe UI" w:cs="Segoe UI"/>
              </w:rPr>
              <w:t>CV</w:t>
            </w:r>
            <w:r w:rsidRPr="00496997">
              <w:rPr>
                <w:rFonts w:ascii="Segoe UI" w:hAnsi="Segoe UI" w:cs="Segoe UI"/>
              </w:rPr>
              <w:t>8.4.3</w:t>
            </w:r>
          </w:p>
          <w:p w14:paraId="4D4B72C0" w14:textId="77777777" w:rsidR="00496997" w:rsidRDefault="00496997" w:rsidP="00496997">
            <w:pPr>
              <w:jc w:val="center"/>
              <w:rPr>
                <w:rFonts w:ascii="Segoe UI" w:hAnsi="Segoe UI" w:cs="Segoe UI"/>
              </w:rPr>
            </w:pPr>
            <w:r>
              <w:rPr>
                <w:rFonts w:ascii="Segoe UI" w:hAnsi="Segoe UI" w:cs="Segoe UI"/>
              </w:rPr>
              <w:t>CV8.</w:t>
            </w:r>
            <w:r w:rsidRPr="00496997">
              <w:rPr>
                <w:rFonts w:ascii="Segoe UI" w:hAnsi="Segoe UI" w:cs="Segoe UI"/>
              </w:rPr>
              <w:t>2.4</w:t>
            </w:r>
          </w:p>
          <w:p w14:paraId="4AFFE494" w14:textId="1700C604" w:rsidR="00496997" w:rsidRPr="00496997" w:rsidRDefault="00496997" w:rsidP="00496997">
            <w:pPr>
              <w:jc w:val="center"/>
              <w:rPr>
                <w:rFonts w:ascii="Segoe UI" w:hAnsi="Segoe UI" w:cs="Segoe UI"/>
              </w:rPr>
            </w:pPr>
            <w:r>
              <w:rPr>
                <w:rFonts w:ascii="Segoe UI" w:hAnsi="Segoe UI" w:cs="Segoe UI"/>
              </w:rPr>
              <w:t>CV</w:t>
            </w:r>
            <w:r w:rsidRPr="00496997">
              <w:rPr>
                <w:rFonts w:ascii="Segoe UI" w:hAnsi="Segoe UI" w:cs="Segoe UI"/>
              </w:rPr>
              <w:t>8.4.2</w:t>
            </w:r>
          </w:p>
        </w:tc>
      </w:tr>
      <w:tr w:rsidR="00496997" w:rsidRPr="00496997" w14:paraId="082BF4A1" w14:textId="77777777" w:rsidTr="00496997">
        <w:tc>
          <w:tcPr>
            <w:tcW w:w="467" w:type="dxa"/>
            <w:vMerge/>
            <w:shd w:val="clear" w:color="auto" w:fill="F2F2F2" w:themeFill="background1" w:themeFillShade="F2"/>
            <w:vAlign w:val="center"/>
          </w:tcPr>
          <w:p w14:paraId="14031C89" w14:textId="77777777" w:rsidR="00496997" w:rsidRPr="00496997" w:rsidRDefault="00496997" w:rsidP="00496997">
            <w:pPr>
              <w:spacing w:before="60" w:after="60"/>
              <w:rPr>
                <w:rFonts w:ascii="Segoe UI" w:hAnsi="Segoe UI" w:cs="Segoe UI"/>
              </w:rPr>
            </w:pPr>
          </w:p>
        </w:tc>
        <w:tc>
          <w:tcPr>
            <w:tcW w:w="1508" w:type="dxa"/>
            <w:vAlign w:val="center"/>
          </w:tcPr>
          <w:p w14:paraId="566A71E2" w14:textId="1D2234A1" w:rsidR="00496997" w:rsidRPr="00496997" w:rsidRDefault="00496997" w:rsidP="00496997">
            <w:pPr>
              <w:widowControl w:val="0"/>
              <w:rPr>
                <w:rFonts w:ascii="Segoe UI" w:hAnsi="Segoe UI" w:cs="Segoe UI"/>
              </w:rPr>
            </w:pPr>
            <w:r w:rsidRPr="00085A96">
              <w:rPr>
                <w:rFonts w:ascii="Segoe UI" w:hAnsi="Segoe UI" w:cs="Segoe UI"/>
              </w:rPr>
              <w:t>CTE. GS7.1</w:t>
            </w:r>
            <w:r>
              <w:rPr>
                <w:rFonts w:ascii="Segoe UI" w:hAnsi="Segoe UI" w:cs="Segoe UI"/>
              </w:rPr>
              <w:t>.4</w:t>
            </w:r>
          </w:p>
        </w:tc>
        <w:tc>
          <w:tcPr>
            <w:tcW w:w="5310" w:type="dxa"/>
            <w:vAlign w:val="center"/>
          </w:tcPr>
          <w:p w14:paraId="4C9FDB32" w14:textId="5643D6F3" w:rsidR="00496997" w:rsidRPr="00496997" w:rsidRDefault="00496997" w:rsidP="00496997">
            <w:pPr>
              <w:spacing w:before="60" w:after="60"/>
              <w:rPr>
                <w:rFonts w:ascii="Segoe UI" w:hAnsi="Segoe UI" w:cs="Segoe UI"/>
              </w:rPr>
            </w:pPr>
            <w:r w:rsidRPr="00496997">
              <w:rPr>
                <w:rFonts w:ascii="Segoe UI" w:hAnsi="Segoe UI" w:cs="Segoe UI"/>
              </w:rPr>
              <w:t>Evaluate steps and share solution with peers</w:t>
            </w:r>
            <w:r>
              <w:rPr>
                <w:rFonts w:ascii="Segoe UI" w:hAnsi="Segoe UI" w:cs="Segoe UI"/>
              </w:rPr>
              <w:t>.</w:t>
            </w:r>
          </w:p>
        </w:tc>
        <w:tc>
          <w:tcPr>
            <w:tcW w:w="2205" w:type="dxa"/>
            <w:vAlign w:val="center"/>
          </w:tcPr>
          <w:p w14:paraId="5EB30084" w14:textId="4DF2DD33" w:rsidR="00496997" w:rsidRPr="00496997" w:rsidRDefault="00496997" w:rsidP="00496997">
            <w:pPr>
              <w:ind w:left="-15"/>
              <w:jc w:val="center"/>
              <w:rPr>
                <w:rFonts w:ascii="Segoe UI" w:hAnsi="Segoe UI" w:cs="Segoe UI"/>
              </w:rPr>
            </w:pPr>
            <w:r>
              <w:rPr>
                <w:rFonts w:ascii="Segoe UI" w:hAnsi="Segoe UI" w:cs="Segoe UI"/>
              </w:rPr>
              <w:t>CV</w:t>
            </w:r>
            <w:r w:rsidRPr="00496997">
              <w:rPr>
                <w:rFonts w:ascii="Segoe UI" w:hAnsi="Segoe UI" w:cs="Segoe UI"/>
              </w:rPr>
              <w:t>8</w:t>
            </w:r>
            <w:r>
              <w:rPr>
                <w:rFonts w:ascii="Segoe UI" w:hAnsi="Segoe UI" w:cs="Segoe UI"/>
              </w:rPr>
              <w:t>.</w:t>
            </w:r>
            <w:r w:rsidRPr="00496997">
              <w:rPr>
                <w:rFonts w:ascii="Segoe UI" w:hAnsi="Segoe UI" w:cs="Segoe UI"/>
              </w:rPr>
              <w:t>3.4</w:t>
            </w:r>
          </w:p>
          <w:p w14:paraId="1427A372" w14:textId="5F3EBCA6" w:rsidR="00496997" w:rsidRPr="00496997" w:rsidRDefault="00496997" w:rsidP="00496997">
            <w:pPr>
              <w:ind w:left="-15"/>
              <w:jc w:val="center"/>
              <w:rPr>
                <w:rFonts w:ascii="Segoe UI" w:hAnsi="Segoe UI" w:cs="Segoe UI"/>
              </w:rPr>
            </w:pPr>
            <w:r w:rsidRPr="00496997">
              <w:rPr>
                <w:rFonts w:ascii="Segoe UI" w:hAnsi="Segoe UI" w:cs="Segoe UI"/>
              </w:rPr>
              <w:t>CV</w:t>
            </w:r>
            <w:r>
              <w:rPr>
                <w:rFonts w:ascii="Segoe UI" w:hAnsi="Segoe UI" w:cs="Segoe UI"/>
              </w:rPr>
              <w:t>8.</w:t>
            </w:r>
            <w:r w:rsidRPr="00496997">
              <w:rPr>
                <w:rFonts w:ascii="Segoe UI" w:hAnsi="Segoe UI" w:cs="Segoe UI"/>
              </w:rPr>
              <w:t>2.1</w:t>
            </w:r>
          </w:p>
          <w:p w14:paraId="2BA8DCD0" w14:textId="534D50ED" w:rsidR="00496997" w:rsidRPr="00496997" w:rsidRDefault="00496997" w:rsidP="00496997">
            <w:pPr>
              <w:widowControl w:val="0"/>
              <w:jc w:val="center"/>
              <w:rPr>
                <w:rFonts w:ascii="Segoe UI" w:hAnsi="Segoe UI" w:cs="Segoe UI"/>
              </w:rPr>
            </w:pPr>
            <w:r w:rsidRPr="00496997">
              <w:rPr>
                <w:rFonts w:ascii="Segoe UI" w:hAnsi="Segoe UI" w:cs="Segoe UI"/>
              </w:rPr>
              <w:t>CV8.4.1</w:t>
            </w:r>
          </w:p>
        </w:tc>
      </w:tr>
      <w:tr w:rsidR="00496997" w:rsidRPr="00496997" w14:paraId="17815257" w14:textId="77777777" w:rsidTr="00496997">
        <w:tc>
          <w:tcPr>
            <w:tcW w:w="467" w:type="dxa"/>
            <w:vMerge/>
            <w:shd w:val="clear" w:color="auto" w:fill="F2F2F2" w:themeFill="background1" w:themeFillShade="F2"/>
            <w:vAlign w:val="center"/>
          </w:tcPr>
          <w:p w14:paraId="19546888" w14:textId="77777777" w:rsidR="00496997" w:rsidRPr="00496997" w:rsidRDefault="00496997" w:rsidP="00496997">
            <w:pPr>
              <w:spacing w:before="60" w:after="60"/>
              <w:rPr>
                <w:rFonts w:ascii="Segoe UI" w:hAnsi="Segoe UI" w:cs="Segoe UI"/>
              </w:rPr>
            </w:pPr>
          </w:p>
        </w:tc>
        <w:tc>
          <w:tcPr>
            <w:tcW w:w="1508" w:type="dxa"/>
            <w:vAlign w:val="center"/>
          </w:tcPr>
          <w:p w14:paraId="563AEB0B" w14:textId="4449D3C3" w:rsidR="00496997" w:rsidRPr="00496997" w:rsidRDefault="00496997" w:rsidP="00496997">
            <w:pPr>
              <w:widowControl w:val="0"/>
              <w:rPr>
                <w:rFonts w:ascii="Segoe UI" w:hAnsi="Segoe UI" w:cs="Segoe UI"/>
              </w:rPr>
            </w:pPr>
            <w:r w:rsidRPr="00085A96">
              <w:rPr>
                <w:rFonts w:ascii="Segoe UI" w:hAnsi="Segoe UI" w:cs="Segoe UI"/>
              </w:rPr>
              <w:t>CTE. GS7.1</w:t>
            </w:r>
            <w:r>
              <w:rPr>
                <w:rFonts w:ascii="Segoe UI" w:hAnsi="Segoe UI" w:cs="Segoe UI"/>
              </w:rPr>
              <w:t>.5</w:t>
            </w:r>
          </w:p>
        </w:tc>
        <w:tc>
          <w:tcPr>
            <w:tcW w:w="5310" w:type="dxa"/>
            <w:vAlign w:val="center"/>
          </w:tcPr>
          <w:p w14:paraId="2D57E355" w14:textId="44C28C16" w:rsidR="00496997" w:rsidRPr="00496997" w:rsidRDefault="00496997" w:rsidP="00496997">
            <w:pPr>
              <w:widowControl w:val="0"/>
              <w:spacing w:before="60" w:after="60"/>
              <w:rPr>
                <w:rFonts w:ascii="Segoe UI" w:hAnsi="Segoe UI" w:cs="Segoe UI"/>
              </w:rPr>
            </w:pPr>
            <w:r w:rsidRPr="00496997">
              <w:rPr>
                <w:rFonts w:ascii="Segoe UI" w:hAnsi="Segoe UI" w:cs="Segoe UI"/>
              </w:rPr>
              <w:t xml:space="preserve">Analyze how </w:t>
            </w:r>
            <w:r>
              <w:rPr>
                <w:rFonts w:ascii="Segoe UI" w:hAnsi="Segoe UI" w:cs="Segoe UI"/>
              </w:rPr>
              <w:t xml:space="preserve">the </w:t>
            </w:r>
            <w:proofErr w:type="gramStart"/>
            <w:r w:rsidRPr="00496997">
              <w:rPr>
                <w:rFonts w:ascii="Segoe UI" w:hAnsi="Segoe UI" w:cs="Segoe UI"/>
              </w:rPr>
              <w:t>problem solving</w:t>
            </w:r>
            <w:proofErr w:type="gramEnd"/>
            <w:r>
              <w:rPr>
                <w:rFonts w:ascii="Segoe UI" w:hAnsi="Segoe UI" w:cs="Segoe UI"/>
              </w:rPr>
              <w:t xml:space="preserve"> process relates to work skills.</w:t>
            </w:r>
          </w:p>
        </w:tc>
        <w:tc>
          <w:tcPr>
            <w:tcW w:w="2205" w:type="dxa"/>
            <w:vAlign w:val="center"/>
          </w:tcPr>
          <w:p w14:paraId="5839E106" w14:textId="6F5680C4" w:rsidR="00496997" w:rsidRPr="00496997" w:rsidRDefault="00496997" w:rsidP="00496997">
            <w:pPr>
              <w:ind w:left="-15"/>
              <w:jc w:val="center"/>
              <w:rPr>
                <w:rFonts w:ascii="Segoe UI" w:hAnsi="Segoe UI" w:cs="Segoe UI"/>
              </w:rPr>
            </w:pPr>
            <w:r>
              <w:rPr>
                <w:rFonts w:ascii="Segoe UI" w:hAnsi="Segoe UI" w:cs="Segoe UI"/>
              </w:rPr>
              <w:t>CV8.</w:t>
            </w:r>
            <w:r w:rsidRPr="00496997">
              <w:rPr>
                <w:rFonts w:ascii="Segoe UI" w:hAnsi="Segoe UI" w:cs="Segoe UI"/>
              </w:rPr>
              <w:t>3.3</w:t>
            </w:r>
          </w:p>
          <w:p w14:paraId="1FB901A8" w14:textId="078A529F" w:rsidR="00496997" w:rsidRPr="00496997" w:rsidRDefault="00496997" w:rsidP="00496997">
            <w:pPr>
              <w:widowControl w:val="0"/>
              <w:jc w:val="center"/>
              <w:rPr>
                <w:rFonts w:ascii="Segoe UI" w:hAnsi="Segoe UI" w:cs="Segoe UI"/>
              </w:rPr>
            </w:pPr>
            <w:r w:rsidRPr="00496997">
              <w:rPr>
                <w:rFonts w:ascii="Segoe UI" w:hAnsi="Segoe UI" w:cs="Segoe UI"/>
              </w:rPr>
              <w:t>CV</w:t>
            </w:r>
            <w:r>
              <w:rPr>
                <w:rFonts w:ascii="Segoe UI" w:hAnsi="Segoe UI" w:cs="Segoe UI"/>
              </w:rPr>
              <w:t>8.</w:t>
            </w:r>
            <w:r w:rsidRPr="00496997">
              <w:rPr>
                <w:rFonts w:ascii="Segoe UI" w:hAnsi="Segoe UI" w:cs="Segoe UI"/>
              </w:rPr>
              <w:t>3.4</w:t>
            </w:r>
          </w:p>
        </w:tc>
      </w:tr>
    </w:tbl>
    <w:p w14:paraId="285029F2" w14:textId="77777777" w:rsidR="00521450" w:rsidRPr="00496997"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21450" w:rsidRPr="00496997" w14:paraId="3DD7BC44" w14:textId="77777777" w:rsidTr="00496997">
        <w:tc>
          <w:tcPr>
            <w:tcW w:w="2065" w:type="dxa"/>
            <w:gridSpan w:val="2"/>
            <w:shd w:val="clear" w:color="auto" w:fill="F2F2F2" w:themeFill="background1" w:themeFillShade="F2"/>
            <w:vAlign w:val="center"/>
          </w:tcPr>
          <w:p w14:paraId="2665F50B" w14:textId="50EB0E6B" w:rsidR="00521450" w:rsidRPr="00496997" w:rsidRDefault="00496997" w:rsidP="00521450">
            <w:pPr>
              <w:widowControl w:val="0"/>
              <w:rPr>
                <w:rFonts w:ascii="Segoe UI" w:hAnsi="Segoe UI" w:cs="Segoe UI"/>
              </w:rPr>
            </w:pPr>
            <w:r w:rsidRPr="00496997">
              <w:rPr>
                <w:rFonts w:ascii="Segoe UI" w:hAnsi="Segoe UI" w:cs="Segoe UI"/>
              </w:rPr>
              <w:t>CTE. GS7.</w:t>
            </w:r>
            <w:r>
              <w:rPr>
                <w:rFonts w:ascii="Segoe UI" w:hAnsi="Segoe UI" w:cs="Segoe UI"/>
              </w:rPr>
              <w:t>2</w:t>
            </w:r>
          </w:p>
        </w:tc>
        <w:tc>
          <w:tcPr>
            <w:tcW w:w="5220" w:type="dxa"/>
            <w:shd w:val="clear" w:color="auto" w:fill="F2F2F2" w:themeFill="background1" w:themeFillShade="F2"/>
            <w:vAlign w:val="center"/>
          </w:tcPr>
          <w:p w14:paraId="30766F74" w14:textId="3841ECAA" w:rsidR="00521450" w:rsidRPr="00496997" w:rsidRDefault="00496997" w:rsidP="00521450">
            <w:pPr>
              <w:spacing w:before="60" w:after="60"/>
              <w:rPr>
                <w:rFonts w:ascii="Segoe UI" w:hAnsi="Segoe UI" w:cs="Segoe UI"/>
              </w:rPr>
            </w:pPr>
            <w:r w:rsidRPr="00496997">
              <w:rPr>
                <w:rFonts w:ascii="Segoe UI" w:hAnsi="Segoe UI" w:cs="Segoe UI"/>
              </w:rPr>
              <w:t>Students will perform safe practices and procedures while in the shop.</w:t>
            </w:r>
          </w:p>
        </w:tc>
        <w:tc>
          <w:tcPr>
            <w:tcW w:w="2205" w:type="dxa"/>
            <w:shd w:val="clear" w:color="auto" w:fill="F2F2F2" w:themeFill="background1" w:themeFillShade="F2"/>
            <w:vAlign w:val="center"/>
          </w:tcPr>
          <w:p w14:paraId="4A9E816B" w14:textId="77777777" w:rsidR="00521450" w:rsidRPr="00496997" w:rsidRDefault="00521450" w:rsidP="00521450">
            <w:pPr>
              <w:spacing w:before="60" w:after="60"/>
              <w:jc w:val="center"/>
              <w:rPr>
                <w:rFonts w:ascii="Segoe UI" w:hAnsi="Segoe UI" w:cs="Segoe UI"/>
              </w:rPr>
            </w:pPr>
            <w:r w:rsidRPr="00496997">
              <w:rPr>
                <w:rFonts w:ascii="Segoe UI" w:hAnsi="Segoe UI" w:cs="Segoe UI"/>
              </w:rPr>
              <w:t>Standard Reference</w:t>
            </w:r>
          </w:p>
        </w:tc>
      </w:tr>
      <w:tr w:rsidR="00496997" w:rsidRPr="00496997" w14:paraId="103BD28C" w14:textId="77777777" w:rsidTr="00496997">
        <w:tc>
          <w:tcPr>
            <w:tcW w:w="467" w:type="dxa"/>
            <w:vMerge w:val="restart"/>
            <w:shd w:val="clear" w:color="auto" w:fill="F2F2F2" w:themeFill="background1" w:themeFillShade="F2"/>
            <w:vAlign w:val="center"/>
          </w:tcPr>
          <w:p w14:paraId="185E40BE" w14:textId="77777777" w:rsidR="00496997" w:rsidRPr="00496997" w:rsidRDefault="00496997" w:rsidP="00496997">
            <w:pPr>
              <w:spacing w:before="60" w:after="60"/>
              <w:rPr>
                <w:rFonts w:ascii="Segoe UI" w:hAnsi="Segoe UI" w:cs="Segoe UI"/>
              </w:rPr>
            </w:pPr>
          </w:p>
        </w:tc>
        <w:tc>
          <w:tcPr>
            <w:tcW w:w="1598" w:type="dxa"/>
            <w:vAlign w:val="center"/>
          </w:tcPr>
          <w:p w14:paraId="72E669CD" w14:textId="1112E65C" w:rsidR="00496997" w:rsidRPr="00496997" w:rsidRDefault="00496997" w:rsidP="00496997">
            <w:pPr>
              <w:widowControl w:val="0"/>
              <w:spacing w:before="60" w:after="60"/>
              <w:rPr>
                <w:rFonts w:ascii="Segoe UI" w:hAnsi="Segoe UI" w:cs="Segoe UI"/>
              </w:rPr>
            </w:pPr>
            <w:r w:rsidRPr="00197E01">
              <w:rPr>
                <w:rFonts w:ascii="Segoe UI" w:hAnsi="Segoe UI" w:cs="Segoe UI"/>
              </w:rPr>
              <w:t>CTE. GS7.2</w:t>
            </w:r>
            <w:r>
              <w:rPr>
                <w:rFonts w:ascii="Segoe UI" w:hAnsi="Segoe UI" w:cs="Segoe UI"/>
              </w:rPr>
              <w:t>.1</w:t>
            </w:r>
          </w:p>
        </w:tc>
        <w:tc>
          <w:tcPr>
            <w:tcW w:w="5220" w:type="dxa"/>
            <w:vAlign w:val="center"/>
          </w:tcPr>
          <w:p w14:paraId="0C75C0D5" w14:textId="617E4F87" w:rsidR="00496997" w:rsidRPr="00496997" w:rsidRDefault="00496997" w:rsidP="00496997">
            <w:pPr>
              <w:spacing w:before="60" w:after="60"/>
              <w:rPr>
                <w:rFonts w:ascii="Segoe UI" w:hAnsi="Segoe UI" w:cs="Segoe UI"/>
              </w:rPr>
            </w:pPr>
            <w:r w:rsidRPr="00496997">
              <w:rPr>
                <w:rFonts w:ascii="Segoe UI" w:hAnsi="Segoe UI" w:cs="Segoe UI"/>
              </w:rPr>
              <w:t>Hand tool safety</w:t>
            </w:r>
            <w:r>
              <w:rPr>
                <w:rFonts w:ascii="Segoe UI" w:hAnsi="Segoe UI" w:cs="Segoe UI"/>
              </w:rPr>
              <w:t>.</w:t>
            </w:r>
          </w:p>
        </w:tc>
        <w:tc>
          <w:tcPr>
            <w:tcW w:w="2205" w:type="dxa"/>
            <w:vAlign w:val="center"/>
          </w:tcPr>
          <w:p w14:paraId="1C735976" w14:textId="7B56A314" w:rsidR="00496997" w:rsidRPr="00496997" w:rsidRDefault="00496997" w:rsidP="00496997">
            <w:pPr>
              <w:widowControl w:val="0"/>
              <w:jc w:val="center"/>
              <w:rPr>
                <w:rFonts w:ascii="Segoe UI" w:hAnsi="Segoe UI" w:cs="Segoe UI"/>
              </w:rPr>
            </w:pPr>
            <w:r w:rsidRPr="00496997">
              <w:rPr>
                <w:rFonts w:ascii="Segoe UI" w:hAnsi="Segoe UI" w:cs="Segoe UI"/>
              </w:rPr>
              <w:t>CV8.5.3</w:t>
            </w:r>
          </w:p>
        </w:tc>
      </w:tr>
      <w:tr w:rsidR="00496997" w:rsidRPr="00496997" w14:paraId="5E1A3083" w14:textId="77777777" w:rsidTr="00496997">
        <w:tc>
          <w:tcPr>
            <w:tcW w:w="467" w:type="dxa"/>
            <w:vMerge/>
            <w:shd w:val="clear" w:color="auto" w:fill="F2F2F2" w:themeFill="background1" w:themeFillShade="F2"/>
            <w:vAlign w:val="center"/>
          </w:tcPr>
          <w:p w14:paraId="6208EDB2" w14:textId="77777777" w:rsidR="00496997" w:rsidRPr="00496997" w:rsidRDefault="00496997" w:rsidP="00496997">
            <w:pPr>
              <w:spacing w:before="60" w:after="60"/>
              <w:rPr>
                <w:rFonts w:ascii="Segoe UI" w:hAnsi="Segoe UI" w:cs="Segoe UI"/>
              </w:rPr>
            </w:pPr>
          </w:p>
        </w:tc>
        <w:tc>
          <w:tcPr>
            <w:tcW w:w="1598" w:type="dxa"/>
            <w:vAlign w:val="center"/>
          </w:tcPr>
          <w:p w14:paraId="0B939F48" w14:textId="1D1C09DA" w:rsidR="00496997" w:rsidRPr="00496997" w:rsidRDefault="00496997" w:rsidP="00496997">
            <w:pPr>
              <w:widowControl w:val="0"/>
              <w:spacing w:before="60" w:after="60"/>
              <w:rPr>
                <w:rFonts w:ascii="Segoe UI" w:hAnsi="Segoe UI" w:cs="Segoe UI"/>
              </w:rPr>
            </w:pPr>
            <w:r w:rsidRPr="00197E01">
              <w:rPr>
                <w:rFonts w:ascii="Segoe UI" w:hAnsi="Segoe UI" w:cs="Segoe UI"/>
              </w:rPr>
              <w:t>CTE. GS7.2</w:t>
            </w:r>
            <w:r>
              <w:rPr>
                <w:rFonts w:ascii="Segoe UI" w:hAnsi="Segoe UI" w:cs="Segoe UI"/>
              </w:rPr>
              <w:t>.2</w:t>
            </w:r>
          </w:p>
        </w:tc>
        <w:tc>
          <w:tcPr>
            <w:tcW w:w="5220" w:type="dxa"/>
            <w:vAlign w:val="center"/>
          </w:tcPr>
          <w:p w14:paraId="395249ED" w14:textId="5EB2D28E" w:rsidR="00496997" w:rsidRPr="00496997" w:rsidRDefault="00496997" w:rsidP="00496997">
            <w:pPr>
              <w:spacing w:before="60" w:after="60"/>
              <w:rPr>
                <w:rFonts w:ascii="Segoe UI" w:hAnsi="Segoe UI" w:cs="Segoe UI"/>
              </w:rPr>
            </w:pPr>
            <w:r w:rsidRPr="00496997">
              <w:rPr>
                <w:rFonts w:ascii="Segoe UI" w:hAnsi="Segoe UI" w:cs="Segoe UI"/>
              </w:rPr>
              <w:t xml:space="preserve">Know name of each </w:t>
            </w:r>
            <w:r>
              <w:rPr>
                <w:rFonts w:ascii="Segoe UI" w:hAnsi="Segoe UI" w:cs="Segoe UI"/>
              </w:rPr>
              <w:t xml:space="preserve">hand </w:t>
            </w:r>
            <w:r w:rsidRPr="00496997">
              <w:rPr>
                <w:rFonts w:ascii="Segoe UI" w:hAnsi="Segoe UI" w:cs="Segoe UI"/>
              </w:rPr>
              <w:t>tool (55 common ones)</w:t>
            </w:r>
            <w:r>
              <w:rPr>
                <w:rFonts w:ascii="Segoe UI" w:hAnsi="Segoe UI" w:cs="Segoe UI"/>
              </w:rPr>
              <w:t>.</w:t>
            </w:r>
          </w:p>
        </w:tc>
        <w:tc>
          <w:tcPr>
            <w:tcW w:w="2205" w:type="dxa"/>
          </w:tcPr>
          <w:p w14:paraId="24EAC87D" w14:textId="6BFA9A27" w:rsidR="00496997" w:rsidRPr="00496997" w:rsidRDefault="00496997" w:rsidP="00496997">
            <w:pPr>
              <w:jc w:val="center"/>
              <w:rPr>
                <w:rFonts w:ascii="Segoe UI" w:hAnsi="Segoe UI" w:cs="Segoe UI"/>
              </w:rPr>
            </w:pPr>
            <w:r w:rsidRPr="004763CD">
              <w:rPr>
                <w:rFonts w:ascii="Segoe UI" w:hAnsi="Segoe UI" w:cs="Segoe UI"/>
              </w:rPr>
              <w:t>CV8.5.3</w:t>
            </w:r>
          </w:p>
        </w:tc>
      </w:tr>
      <w:tr w:rsidR="00496997" w:rsidRPr="00496997" w14:paraId="0E393B3D" w14:textId="77777777" w:rsidTr="00496997">
        <w:tc>
          <w:tcPr>
            <w:tcW w:w="467" w:type="dxa"/>
            <w:vMerge/>
            <w:shd w:val="clear" w:color="auto" w:fill="F2F2F2" w:themeFill="background1" w:themeFillShade="F2"/>
            <w:vAlign w:val="center"/>
          </w:tcPr>
          <w:p w14:paraId="2DC3E7E9" w14:textId="77777777" w:rsidR="00496997" w:rsidRPr="00496997" w:rsidRDefault="00496997" w:rsidP="00496997">
            <w:pPr>
              <w:spacing w:before="60" w:after="60"/>
              <w:rPr>
                <w:rFonts w:ascii="Segoe UI" w:hAnsi="Segoe UI" w:cs="Segoe UI"/>
              </w:rPr>
            </w:pPr>
          </w:p>
        </w:tc>
        <w:tc>
          <w:tcPr>
            <w:tcW w:w="1598" w:type="dxa"/>
            <w:vAlign w:val="center"/>
          </w:tcPr>
          <w:p w14:paraId="4FA492B6" w14:textId="57B2AD09" w:rsidR="00496997" w:rsidRPr="00496997" w:rsidRDefault="00496997" w:rsidP="00496997">
            <w:pPr>
              <w:widowControl w:val="0"/>
              <w:spacing w:before="60" w:after="60"/>
              <w:rPr>
                <w:rFonts w:ascii="Segoe UI" w:hAnsi="Segoe UI" w:cs="Segoe UI"/>
              </w:rPr>
            </w:pPr>
            <w:r w:rsidRPr="00197E01">
              <w:rPr>
                <w:rFonts w:ascii="Segoe UI" w:hAnsi="Segoe UI" w:cs="Segoe UI"/>
              </w:rPr>
              <w:t>CTE. GS7.2</w:t>
            </w:r>
            <w:r>
              <w:rPr>
                <w:rFonts w:ascii="Segoe UI" w:hAnsi="Segoe UI" w:cs="Segoe UI"/>
              </w:rPr>
              <w:t>.3</w:t>
            </w:r>
          </w:p>
        </w:tc>
        <w:tc>
          <w:tcPr>
            <w:tcW w:w="5220" w:type="dxa"/>
            <w:vAlign w:val="center"/>
          </w:tcPr>
          <w:p w14:paraId="779D2B60" w14:textId="2C9C8981" w:rsidR="00496997" w:rsidRPr="00496997" w:rsidRDefault="00496997" w:rsidP="00496997">
            <w:pPr>
              <w:spacing w:before="60" w:after="60"/>
              <w:rPr>
                <w:rFonts w:ascii="Segoe UI" w:hAnsi="Segoe UI" w:cs="Segoe UI"/>
              </w:rPr>
            </w:pPr>
            <w:r w:rsidRPr="00496997">
              <w:rPr>
                <w:rFonts w:ascii="Segoe UI" w:hAnsi="Segoe UI" w:cs="Segoe UI"/>
              </w:rPr>
              <w:t xml:space="preserve">Know what each </w:t>
            </w:r>
            <w:r>
              <w:rPr>
                <w:rFonts w:ascii="Segoe UI" w:hAnsi="Segoe UI" w:cs="Segoe UI"/>
              </w:rPr>
              <w:t xml:space="preserve">hand </w:t>
            </w:r>
            <w:r w:rsidRPr="00496997">
              <w:rPr>
                <w:rFonts w:ascii="Segoe UI" w:hAnsi="Segoe UI" w:cs="Segoe UI"/>
              </w:rPr>
              <w:t>tool does</w:t>
            </w:r>
            <w:r>
              <w:rPr>
                <w:rFonts w:ascii="Segoe UI" w:hAnsi="Segoe UI" w:cs="Segoe UI"/>
              </w:rPr>
              <w:t>.</w:t>
            </w:r>
          </w:p>
        </w:tc>
        <w:tc>
          <w:tcPr>
            <w:tcW w:w="2205" w:type="dxa"/>
          </w:tcPr>
          <w:p w14:paraId="63960B37" w14:textId="6A64FF20" w:rsidR="00496997" w:rsidRPr="00496997" w:rsidRDefault="00496997" w:rsidP="00496997">
            <w:pPr>
              <w:jc w:val="center"/>
              <w:rPr>
                <w:rFonts w:ascii="Segoe UI" w:hAnsi="Segoe UI" w:cs="Segoe UI"/>
              </w:rPr>
            </w:pPr>
            <w:r w:rsidRPr="004763CD">
              <w:rPr>
                <w:rFonts w:ascii="Segoe UI" w:hAnsi="Segoe UI" w:cs="Segoe UI"/>
              </w:rPr>
              <w:t>CV8.5.3</w:t>
            </w:r>
          </w:p>
        </w:tc>
      </w:tr>
      <w:tr w:rsidR="00496997" w:rsidRPr="00496997" w14:paraId="3BD751F3" w14:textId="77777777" w:rsidTr="00496997">
        <w:tc>
          <w:tcPr>
            <w:tcW w:w="467" w:type="dxa"/>
            <w:vMerge/>
            <w:shd w:val="clear" w:color="auto" w:fill="F2F2F2" w:themeFill="background1" w:themeFillShade="F2"/>
            <w:vAlign w:val="center"/>
          </w:tcPr>
          <w:p w14:paraId="44A2491C" w14:textId="77777777" w:rsidR="00496997" w:rsidRPr="00496997" w:rsidRDefault="00496997" w:rsidP="00496997">
            <w:pPr>
              <w:spacing w:before="60" w:after="60"/>
              <w:rPr>
                <w:rFonts w:ascii="Segoe UI" w:hAnsi="Segoe UI" w:cs="Segoe UI"/>
              </w:rPr>
            </w:pPr>
          </w:p>
        </w:tc>
        <w:tc>
          <w:tcPr>
            <w:tcW w:w="1598" w:type="dxa"/>
            <w:vAlign w:val="center"/>
          </w:tcPr>
          <w:p w14:paraId="20DB889F" w14:textId="5AA7F97F" w:rsidR="00496997" w:rsidRPr="00496997" w:rsidRDefault="00496997" w:rsidP="00496997">
            <w:pPr>
              <w:widowControl w:val="0"/>
              <w:spacing w:before="60" w:after="60"/>
              <w:rPr>
                <w:rFonts w:ascii="Segoe UI" w:hAnsi="Segoe UI" w:cs="Segoe UI"/>
              </w:rPr>
            </w:pPr>
            <w:r w:rsidRPr="00197E01">
              <w:rPr>
                <w:rFonts w:ascii="Segoe UI" w:hAnsi="Segoe UI" w:cs="Segoe UI"/>
              </w:rPr>
              <w:t>CTE. GS7.2</w:t>
            </w:r>
            <w:r>
              <w:rPr>
                <w:rFonts w:ascii="Segoe UI" w:hAnsi="Segoe UI" w:cs="Segoe UI"/>
              </w:rPr>
              <w:t>.4</w:t>
            </w:r>
          </w:p>
        </w:tc>
        <w:tc>
          <w:tcPr>
            <w:tcW w:w="5220" w:type="dxa"/>
            <w:vAlign w:val="center"/>
          </w:tcPr>
          <w:p w14:paraId="21150040" w14:textId="23A84F31" w:rsidR="00496997" w:rsidRPr="00496997" w:rsidRDefault="00496997" w:rsidP="00496997">
            <w:pPr>
              <w:spacing w:before="60" w:after="60"/>
              <w:rPr>
                <w:rFonts w:ascii="Segoe UI" w:hAnsi="Segoe UI" w:cs="Segoe UI"/>
              </w:rPr>
            </w:pPr>
            <w:r>
              <w:rPr>
                <w:rFonts w:ascii="Segoe UI" w:hAnsi="Segoe UI" w:cs="Segoe UI"/>
              </w:rPr>
              <w:t>M</w:t>
            </w:r>
            <w:r w:rsidRPr="00496997">
              <w:rPr>
                <w:rFonts w:ascii="Segoe UI" w:hAnsi="Segoe UI" w:cs="Segoe UI"/>
              </w:rPr>
              <w:t xml:space="preserve">atch </w:t>
            </w:r>
            <w:r>
              <w:rPr>
                <w:rFonts w:ascii="Segoe UI" w:hAnsi="Segoe UI" w:cs="Segoe UI"/>
              </w:rPr>
              <w:t xml:space="preserve">hand </w:t>
            </w:r>
            <w:r w:rsidRPr="00496997">
              <w:rPr>
                <w:rFonts w:ascii="Segoe UI" w:hAnsi="Segoe UI" w:cs="Segoe UI"/>
              </w:rPr>
              <w:t>tool to job</w:t>
            </w:r>
            <w:r>
              <w:rPr>
                <w:rFonts w:ascii="Segoe UI" w:hAnsi="Segoe UI" w:cs="Segoe UI"/>
              </w:rPr>
              <w:t>.</w:t>
            </w:r>
            <w:r w:rsidRPr="00496997">
              <w:rPr>
                <w:rFonts w:ascii="Segoe UI" w:hAnsi="Segoe UI" w:cs="Segoe UI"/>
              </w:rPr>
              <w:t xml:space="preserve"> </w:t>
            </w:r>
          </w:p>
        </w:tc>
        <w:tc>
          <w:tcPr>
            <w:tcW w:w="2205" w:type="dxa"/>
          </w:tcPr>
          <w:p w14:paraId="3DB74B7A" w14:textId="6F3AADD9" w:rsidR="00496997" w:rsidRPr="00496997" w:rsidRDefault="00496997" w:rsidP="00496997">
            <w:pPr>
              <w:jc w:val="center"/>
              <w:rPr>
                <w:rFonts w:ascii="Segoe UI" w:hAnsi="Segoe UI" w:cs="Segoe UI"/>
              </w:rPr>
            </w:pPr>
            <w:r w:rsidRPr="004763CD">
              <w:rPr>
                <w:rFonts w:ascii="Segoe UI" w:hAnsi="Segoe UI" w:cs="Segoe UI"/>
              </w:rPr>
              <w:t>CV8.5.3</w:t>
            </w:r>
          </w:p>
        </w:tc>
      </w:tr>
      <w:tr w:rsidR="00496997" w:rsidRPr="00496997" w14:paraId="78E1F5F3" w14:textId="77777777" w:rsidTr="00496997">
        <w:tc>
          <w:tcPr>
            <w:tcW w:w="467" w:type="dxa"/>
            <w:vMerge/>
            <w:shd w:val="clear" w:color="auto" w:fill="F2F2F2" w:themeFill="background1" w:themeFillShade="F2"/>
            <w:vAlign w:val="center"/>
          </w:tcPr>
          <w:p w14:paraId="4E6FADD2" w14:textId="77777777" w:rsidR="00496997" w:rsidRPr="00496997" w:rsidRDefault="00496997" w:rsidP="00496997">
            <w:pPr>
              <w:spacing w:before="60" w:after="60"/>
              <w:rPr>
                <w:rFonts w:ascii="Segoe UI" w:hAnsi="Segoe UI" w:cs="Segoe UI"/>
              </w:rPr>
            </w:pPr>
          </w:p>
        </w:tc>
        <w:tc>
          <w:tcPr>
            <w:tcW w:w="1598" w:type="dxa"/>
            <w:vAlign w:val="center"/>
          </w:tcPr>
          <w:p w14:paraId="2D6C2343" w14:textId="791B5194" w:rsidR="00496997" w:rsidRPr="00496997" w:rsidRDefault="00496997" w:rsidP="00496997">
            <w:pPr>
              <w:widowControl w:val="0"/>
              <w:spacing w:before="60" w:after="60"/>
              <w:rPr>
                <w:rFonts w:ascii="Segoe UI" w:hAnsi="Segoe UI" w:cs="Segoe UI"/>
              </w:rPr>
            </w:pPr>
            <w:r w:rsidRPr="00197E01">
              <w:rPr>
                <w:rFonts w:ascii="Segoe UI" w:hAnsi="Segoe UI" w:cs="Segoe UI"/>
              </w:rPr>
              <w:t>CTE. GS7.2</w:t>
            </w:r>
            <w:r>
              <w:rPr>
                <w:rFonts w:ascii="Segoe UI" w:hAnsi="Segoe UI" w:cs="Segoe UI"/>
              </w:rPr>
              <w:t>.5</w:t>
            </w:r>
          </w:p>
        </w:tc>
        <w:tc>
          <w:tcPr>
            <w:tcW w:w="5220" w:type="dxa"/>
            <w:vAlign w:val="center"/>
          </w:tcPr>
          <w:p w14:paraId="2891903E" w14:textId="2F648C13" w:rsidR="00496997" w:rsidRPr="00496997" w:rsidRDefault="00496997" w:rsidP="00496997">
            <w:pPr>
              <w:spacing w:before="60" w:after="60"/>
              <w:rPr>
                <w:rFonts w:ascii="Segoe UI" w:hAnsi="Segoe UI" w:cs="Segoe UI"/>
              </w:rPr>
            </w:pPr>
            <w:r w:rsidRPr="00496997">
              <w:rPr>
                <w:rFonts w:ascii="Segoe UI" w:hAnsi="Segoe UI" w:cs="Segoe UI"/>
              </w:rPr>
              <w:t xml:space="preserve">Demonstrate skill to use </w:t>
            </w:r>
            <w:r>
              <w:rPr>
                <w:rFonts w:ascii="Segoe UI" w:hAnsi="Segoe UI" w:cs="Segoe UI"/>
              </w:rPr>
              <w:t xml:space="preserve">hand </w:t>
            </w:r>
            <w:r w:rsidRPr="00496997">
              <w:rPr>
                <w:rFonts w:ascii="Segoe UI" w:hAnsi="Segoe UI" w:cs="Segoe UI"/>
              </w:rPr>
              <w:t>tool properly</w:t>
            </w:r>
            <w:r>
              <w:rPr>
                <w:rFonts w:ascii="Segoe UI" w:hAnsi="Segoe UI" w:cs="Segoe UI"/>
              </w:rPr>
              <w:t>.</w:t>
            </w:r>
          </w:p>
        </w:tc>
        <w:tc>
          <w:tcPr>
            <w:tcW w:w="2205" w:type="dxa"/>
          </w:tcPr>
          <w:p w14:paraId="73575843" w14:textId="75DE33EA" w:rsidR="00496997" w:rsidRPr="00496997" w:rsidRDefault="00496997" w:rsidP="00496997">
            <w:pPr>
              <w:jc w:val="center"/>
              <w:rPr>
                <w:rFonts w:ascii="Segoe UI" w:hAnsi="Segoe UI" w:cs="Segoe UI"/>
              </w:rPr>
            </w:pPr>
            <w:r w:rsidRPr="004763CD">
              <w:rPr>
                <w:rFonts w:ascii="Segoe UI" w:hAnsi="Segoe UI" w:cs="Segoe UI"/>
              </w:rPr>
              <w:t>CV8.5.3</w:t>
            </w:r>
          </w:p>
        </w:tc>
      </w:tr>
      <w:tr w:rsidR="00496997" w:rsidRPr="00496997" w14:paraId="4CC1A2FA" w14:textId="77777777" w:rsidTr="00496997">
        <w:tc>
          <w:tcPr>
            <w:tcW w:w="467" w:type="dxa"/>
            <w:vMerge/>
            <w:shd w:val="clear" w:color="auto" w:fill="F2F2F2" w:themeFill="background1" w:themeFillShade="F2"/>
            <w:vAlign w:val="center"/>
          </w:tcPr>
          <w:p w14:paraId="0FA575F9" w14:textId="77777777" w:rsidR="00496997" w:rsidRPr="00496997" w:rsidRDefault="00496997" w:rsidP="00496997">
            <w:pPr>
              <w:spacing w:before="60" w:after="60"/>
              <w:rPr>
                <w:rFonts w:ascii="Segoe UI" w:hAnsi="Segoe UI" w:cs="Segoe UI"/>
              </w:rPr>
            </w:pPr>
          </w:p>
        </w:tc>
        <w:tc>
          <w:tcPr>
            <w:tcW w:w="1598" w:type="dxa"/>
            <w:vAlign w:val="center"/>
          </w:tcPr>
          <w:p w14:paraId="59AB8D53" w14:textId="0D774A48" w:rsidR="00496997" w:rsidRPr="00496997" w:rsidRDefault="00496997" w:rsidP="00496997">
            <w:pPr>
              <w:widowControl w:val="0"/>
              <w:spacing w:before="60" w:after="60"/>
              <w:rPr>
                <w:rFonts w:ascii="Segoe UI" w:hAnsi="Segoe UI" w:cs="Segoe UI"/>
              </w:rPr>
            </w:pPr>
            <w:r w:rsidRPr="00197E01">
              <w:rPr>
                <w:rFonts w:ascii="Segoe UI" w:hAnsi="Segoe UI" w:cs="Segoe UI"/>
              </w:rPr>
              <w:t>CTE. GS7.2</w:t>
            </w:r>
            <w:r>
              <w:rPr>
                <w:rFonts w:ascii="Segoe UI" w:hAnsi="Segoe UI" w:cs="Segoe UI"/>
              </w:rPr>
              <w:t>.6</w:t>
            </w:r>
          </w:p>
        </w:tc>
        <w:tc>
          <w:tcPr>
            <w:tcW w:w="5220" w:type="dxa"/>
            <w:vAlign w:val="center"/>
          </w:tcPr>
          <w:p w14:paraId="25598803" w14:textId="3F5E780A" w:rsidR="00496997" w:rsidRPr="00496997" w:rsidRDefault="00496997" w:rsidP="00496997">
            <w:pPr>
              <w:spacing w:before="60" w:after="60"/>
              <w:rPr>
                <w:rFonts w:ascii="Segoe UI" w:hAnsi="Segoe UI" w:cs="Segoe UI"/>
              </w:rPr>
            </w:pPr>
            <w:r w:rsidRPr="00496997">
              <w:rPr>
                <w:rFonts w:ascii="Segoe UI" w:hAnsi="Segoe UI" w:cs="Segoe UI"/>
              </w:rPr>
              <w:t>Power tool safety</w:t>
            </w:r>
            <w:r>
              <w:rPr>
                <w:rFonts w:ascii="Segoe UI" w:hAnsi="Segoe UI" w:cs="Segoe UI"/>
              </w:rPr>
              <w:t>.</w:t>
            </w:r>
          </w:p>
        </w:tc>
        <w:tc>
          <w:tcPr>
            <w:tcW w:w="2205" w:type="dxa"/>
          </w:tcPr>
          <w:p w14:paraId="76C3B347" w14:textId="687A8374" w:rsidR="00496997" w:rsidRPr="00496997" w:rsidRDefault="00496997" w:rsidP="00496997">
            <w:pPr>
              <w:jc w:val="center"/>
              <w:rPr>
                <w:rFonts w:ascii="Segoe UI" w:hAnsi="Segoe UI" w:cs="Segoe UI"/>
              </w:rPr>
            </w:pPr>
            <w:r w:rsidRPr="004763CD">
              <w:rPr>
                <w:rFonts w:ascii="Segoe UI" w:hAnsi="Segoe UI" w:cs="Segoe UI"/>
              </w:rPr>
              <w:t>CV8.5.3</w:t>
            </w:r>
          </w:p>
        </w:tc>
      </w:tr>
      <w:tr w:rsidR="00496997" w:rsidRPr="00496997" w14:paraId="5BCE9017" w14:textId="77777777" w:rsidTr="00496997">
        <w:tc>
          <w:tcPr>
            <w:tcW w:w="467" w:type="dxa"/>
            <w:vMerge/>
            <w:shd w:val="clear" w:color="auto" w:fill="F2F2F2" w:themeFill="background1" w:themeFillShade="F2"/>
            <w:vAlign w:val="center"/>
          </w:tcPr>
          <w:p w14:paraId="3B963826" w14:textId="77777777" w:rsidR="00496997" w:rsidRPr="00496997" w:rsidRDefault="00496997" w:rsidP="00496997">
            <w:pPr>
              <w:spacing w:before="60" w:after="60"/>
              <w:rPr>
                <w:rFonts w:ascii="Segoe UI" w:hAnsi="Segoe UI" w:cs="Segoe UI"/>
              </w:rPr>
            </w:pPr>
          </w:p>
        </w:tc>
        <w:tc>
          <w:tcPr>
            <w:tcW w:w="1598" w:type="dxa"/>
            <w:vAlign w:val="center"/>
          </w:tcPr>
          <w:p w14:paraId="0CF4CFCB" w14:textId="34695944" w:rsidR="00496997" w:rsidRPr="00496997" w:rsidRDefault="00496997" w:rsidP="00496997">
            <w:pPr>
              <w:widowControl w:val="0"/>
              <w:spacing w:before="60" w:after="60"/>
              <w:rPr>
                <w:rFonts w:ascii="Segoe UI" w:hAnsi="Segoe UI" w:cs="Segoe UI"/>
              </w:rPr>
            </w:pPr>
            <w:r w:rsidRPr="00197E01">
              <w:rPr>
                <w:rFonts w:ascii="Segoe UI" w:hAnsi="Segoe UI" w:cs="Segoe UI"/>
              </w:rPr>
              <w:t>CTE. GS7.2</w:t>
            </w:r>
            <w:r>
              <w:rPr>
                <w:rFonts w:ascii="Segoe UI" w:hAnsi="Segoe UI" w:cs="Segoe UI"/>
              </w:rPr>
              <w:t>.7</w:t>
            </w:r>
          </w:p>
        </w:tc>
        <w:tc>
          <w:tcPr>
            <w:tcW w:w="5220" w:type="dxa"/>
            <w:vAlign w:val="center"/>
          </w:tcPr>
          <w:p w14:paraId="26D444E3" w14:textId="16566103" w:rsidR="00496997" w:rsidRPr="00496997" w:rsidRDefault="00496997" w:rsidP="00496997">
            <w:pPr>
              <w:spacing w:before="60" w:after="60"/>
              <w:rPr>
                <w:rFonts w:ascii="Segoe UI" w:hAnsi="Segoe UI" w:cs="Segoe UI"/>
              </w:rPr>
            </w:pPr>
            <w:r>
              <w:rPr>
                <w:rFonts w:ascii="Segoe UI" w:hAnsi="Segoe UI" w:cs="Segoe UI"/>
              </w:rPr>
              <w:t>Know the safety rules (</w:t>
            </w:r>
            <w:r w:rsidRPr="00496997">
              <w:rPr>
                <w:rFonts w:ascii="Segoe UI" w:hAnsi="Segoe UI" w:cs="Segoe UI"/>
              </w:rPr>
              <w:t>pass safety test</w:t>
            </w:r>
            <w:r>
              <w:rPr>
                <w:rFonts w:ascii="Segoe UI" w:hAnsi="Segoe UI" w:cs="Segoe UI"/>
              </w:rPr>
              <w:t>).</w:t>
            </w:r>
          </w:p>
        </w:tc>
        <w:tc>
          <w:tcPr>
            <w:tcW w:w="2205" w:type="dxa"/>
          </w:tcPr>
          <w:p w14:paraId="38637D66" w14:textId="2C95194D" w:rsidR="00496997" w:rsidRPr="00496997" w:rsidRDefault="00496997" w:rsidP="00496997">
            <w:pPr>
              <w:widowControl w:val="0"/>
              <w:jc w:val="center"/>
              <w:rPr>
                <w:rFonts w:ascii="Segoe UI" w:hAnsi="Segoe UI" w:cs="Segoe UI"/>
              </w:rPr>
            </w:pPr>
            <w:r w:rsidRPr="004763CD">
              <w:rPr>
                <w:rFonts w:ascii="Segoe UI" w:hAnsi="Segoe UI" w:cs="Segoe UI"/>
              </w:rPr>
              <w:t>CV8.5.3</w:t>
            </w:r>
          </w:p>
        </w:tc>
      </w:tr>
      <w:tr w:rsidR="00496997" w:rsidRPr="00496997" w14:paraId="1B89C89C" w14:textId="77777777" w:rsidTr="00496997">
        <w:tc>
          <w:tcPr>
            <w:tcW w:w="467" w:type="dxa"/>
            <w:vMerge/>
            <w:shd w:val="clear" w:color="auto" w:fill="F2F2F2" w:themeFill="background1" w:themeFillShade="F2"/>
            <w:vAlign w:val="center"/>
          </w:tcPr>
          <w:p w14:paraId="23B6A08E" w14:textId="77777777" w:rsidR="00496997" w:rsidRPr="00496997" w:rsidRDefault="00496997" w:rsidP="00496997">
            <w:pPr>
              <w:spacing w:before="60" w:after="60"/>
              <w:rPr>
                <w:rFonts w:ascii="Segoe UI" w:hAnsi="Segoe UI" w:cs="Segoe UI"/>
              </w:rPr>
            </w:pPr>
          </w:p>
        </w:tc>
        <w:tc>
          <w:tcPr>
            <w:tcW w:w="1598" w:type="dxa"/>
            <w:vAlign w:val="center"/>
          </w:tcPr>
          <w:p w14:paraId="303A2315" w14:textId="48924684" w:rsidR="00496997" w:rsidRPr="00496997" w:rsidRDefault="00496997" w:rsidP="00496997">
            <w:pPr>
              <w:widowControl w:val="0"/>
              <w:spacing w:before="60" w:after="60"/>
              <w:rPr>
                <w:rFonts w:ascii="Segoe UI" w:hAnsi="Segoe UI" w:cs="Segoe UI"/>
              </w:rPr>
            </w:pPr>
            <w:r w:rsidRPr="00197E01">
              <w:rPr>
                <w:rFonts w:ascii="Segoe UI" w:hAnsi="Segoe UI" w:cs="Segoe UI"/>
              </w:rPr>
              <w:t>CTE. GS7.2</w:t>
            </w:r>
            <w:r>
              <w:rPr>
                <w:rFonts w:ascii="Segoe UI" w:hAnsi="Segoe UI" w:cs="Segoe UI"/>
              </w:rPr>
              <w:t>.8</w:t>
            </w:r>
          </w:p>
        </w:tc>
        <w:tc>
          <w:tcPr>
            <w:tcW w:w="5220" w:type="dxa"/>
            <w:vAlign w:val="center"/>
          </w:tcPr>
          <w:p w14:paraId="416098A6" w14:textId="132FEA01" w:rsidR="00496997" w:rsidRPr="00496997" w:rsidRDefault="00496997" w:rsidP="00496997">
            <w:pPr>
              <w:spacing w:before="60" w:after="60"/>
              <w:rPr>
                <w:rFonts w:ascii="Segoe UI" w:hAnsi="Segoe UI" w:cs="Segoe UI"/>
              </w:rPr>
            </w:pPr>
            <w:r w:rsidRPr="00496997">
              <w:rPr>
                <w:rFonts w:ascii="Segoe UI" w:hAnsi="Segoe UI" w:cs="Segoe UI"/>
              </w:rPr>
              <w:t>Demonstrate how to use power tool safely</w:t>
            </w:r>
            <w:r>
              <w:rPr>
                <w:rFonts w:ascii="Segoe UI" w:hAnsi="Segoe UI" w:cs="Segoe UI"/>
              </w:rPr>
              <w:t>.</w:t>
            </w:r>
          </w:p>
        </w:tc>
        <w:tc>
          <w:tcPr>
            <w:tcW w:w="2205" w:type="dxa"/>
          </w:tcPr>
          <w:p w14:paraId="31CCDEBD" w14:textId="4BF7E3FA" w:rsidR="00496997" w:rsidRPr="00496997" w:rsidRDefault="00496997" w:rsidP="00496997">
            <w:pPr>
              <w:widowControl w:val="0"/>
              <w:jc w:val="center"/>
              <w:rPr>
                <w:rFonts w:ascii="Segoe UI" w:hAnsi="Segoe UI" w:cs="Segoe UI"/>
              </w:rPr>
            </w:pPr>
            <w:r w:rsidRPr="004763CD">
              <w:rPr>
                <w:rFonts w:ascii="Segoe UI" w:hAnsi="Segoe UI" w:cs="Segoe UI"/>
              </w:rPr>
              <w:t>CV8.5.3</w:t>
            </w:r>
          </w:p>
        </w:tc>
      </w:tr>
      <w:tr w:rsidR="00496997" w:rsidRPr="00496997" w14:paraId="129ED1F9" w14:textId="77777777" w:rsidTr="00496997">
        <w:tc>
          <w:tcPr>
            <w:tcW w:w="467" w:type="dxa"/>
            <w:vMerge/>
            <w:shd w:val="clear" w:color="auto" w:fill="F2F2F2" w:themeFill="background1" w:themeFillShade="F2"/>
            <w:vAlign w:val="center"/>
          </w:tcPr>
          <w:p w14:paraId="301EC80F" w14:textId="77777777" w:rsidR="00496997" w:rsidRPr="00496997" w:rsidRDefault="00496997" w:rsidP="00496997">
            <w:pPr>
              <w:spacing w:before="60" w:after="60"/>
              <w:rPr>
                <w:rFonts w:ascii="Segoe UI" w:hAnsi="Segoe UI" w:cs="Segoe UI"/>
              </w:rPr>
            </w:pPr>
          </w:p>
        </w:tc>
        <w:tc>
          <w:tcPr>
            <w:tcW w:w="1598" w:type="dxa"/>
            <w:vAlign w:val="center"/>
          </w:tcPr>
          <w:p w14:paraId="27EDA99D" w14:textId="2EA8145D" w:rsidR="00496997" w:rsidRPr="00496997" w:rsidRDefault="00496997" w:rsidP="00496997">
            <w:pPr>
              <w:widowControl w:val="0"/>
              <w:spacing w:before="60" w:after="60"/>
              <w:rPr>
                <w:rFonts w:ascii="Segoe UI" w:hAnsi="Segoe UI" w:cs="Segoe UI"/>
              </w:rPr>
            </w:pPr>
            <w:r w:rsidRPr="00197E01">
              <w:rPr>
                <w:rFonts w:ascii="Segoe UI" w:hAnsi="Segoe UI" w:cs="Segoe UI"/>
              </w:rPr>
              <w:t>CTE. GS7.2</w:t>
            </w:r>
            <w:r>
              <w:rPr>
                <w:rFonts w:ascii="Segoe UI" w:hAnsi="Segoe UI" w:cs="Segoe UI"/>
              </w:rPr>
              <w:t>.9</w:t>
            </w:r>
          </w:p>
        </w:tc>
        <w:tc>
          <w:tcPr>
            <w:tcW w:w="5220" w:type="dxa"/>
            <w:vAlign w:val="center"/>
          </w:tcPr>
          <w:p w14:paraId="6390AE6B" w14:textId="5D0CDD2C" w:rsidR="00496997" w:rsidRPr="00496997" w:rsidRDefault="00496997" w:rsidP="00496997">
            <w:pPr>
              <w:spacing w:before="60" w:after="60"/>
              <w:rPr>
                <w:rFonts w:ascii="Segoe UI" w:hAnsi="Segoe UI" w:cs="Segoe UI"/>
              </w:rPr>
            </w:pPr>
            <w:r w:rsidRPr="00496997">
              <w:rPr>
                <w:rFonts w:ascii="Segoe UI" w:hAnsi="Segoe UI" w:cs="Segoe UI"/>
              </w:rPr>
              <w:t>Apply and use power tool in project</w:t>
            </w:r>
            <w:r>
              <w:rPr>
                <w:rFonts w:ascii="Segoe UI" w:hAnsi="Segoe UI" w:cs="Segoe UI"/>
              </w:rPr>
              <w:t>.</w:t>
            </w:r>
          </w:p>
        </w:tc>
        <w:tc>
          <w:tcPr>
            <w:tcW w:w="2205" w:type="dxa"/>
          </w:tcPr>
          <w:p w14:paraId="40803C87" w14:textId="7ADE608B" w:rsidR="00496997" w:rsidRPr="00496997" w:rsidRDefault="00496997" w:rsidP="00496997">
            <w:pPr>
              <w:widowControl w:val="0"/>
              <w:jc w:val="center"/>
              <w:rPr>
                <w:rFonts w:ascii="Segoe UI" w:hAnsi="Segoe UI" w:cs="Segoe UI"/>
              </w:rPr>
            </w:pPr>
            <w:r w:rsidRPr="004763CD">
              <w:rPr>
                <w:rFonts w:ascii="Segoe UI" w:hAnsi="Segoe UI" w:cs="Segoe UI"/>
              </w:rPr>
              <w:t>CV8.5.3</w:t>
            </w:r>
          </w:p>
        </w:tc>
      </w:tr>
      <w:tr w:rsidR="00496997" w:rsidRPr="00496997" w14:paraId="76B5CF79" w14:textId="77777777" w:rsidTr="00496997">
        <w:tc>
          <w:tcPr>
            <w:tcW w:w="467" w:type="dxa"/>
            <w:vMerge/>
            <w:shd w:val="clear" w:color="auto" w:fill="F2F2F2" w:themeFill="background1" w:themeFillShade="F2"/>
            <w:vAlign w:val="center"/>
          </w:tcPr>
          <w:p w14:paraId="3F70A0FC" w14:textId="77777777" w:rsidR="00496997" w:rsidRPr="00496997" w:rsidRDefault="00496997" w:rsidP="00496997">
            <w:pPr>
              <w:spacing w:before="60" w:after="60"/>
              <w:rPr>
                <w:rFonts w:ascii="Segoe UI" w:hAnsi="Segoe UI" w:cs="Segoe UI"/>
              </w:rPr>
            </w:pPr>
          </w:p>
        </w:tc>
        <w:tc>
          <w:tcPr>
            <w:tcW w:w="1598" w:type="dxa"/>
            <w:vAlign w:val="center"/>
          </w:tcPr>
          <w:p w14:paraId="5EDCC69A" w14:textId="01220889" w:rsidR="00496997" w:rsidRPr="00496997" w:rsidRDefault="00496997" w:rsidP="00496997">
            <w:pPr>
              <w:widowControl w:val="0"/>
              <w:spacing w:before="60" w:after="60"/>
              <w:rPr>
                <w:rFonts w:ascii="Segoe UI" w:hAnsi="Segoe UI" w:cs="Segoe UI"/>
              </w:rPr>
            </w:pPr>
            <w:r w:rsidRPr="00197E01">
              <w:rPr>
                <w:rFonts w:ascii="Segoe UI" w:hAnsi="Segoe UI" w:cs="Segoe UI"/>
              </w:rPr>
              <w:t>CTE. GS7.2</w:t>
            </w:r>
            <w:r>
              <w:rPr>
                <w:rFonts w:ascii="Segoe UI" w:hAnsi="Segoe UI" w:cs="Segoe UI"/>
              </w:rPr>
              <w:t>.10</w:t>
            </w:r>
          </w:p>
        </w:tc>
        <w:tc>
          <w:tcPr>
            <w:tcW w:w="5220" w:type="dxa"/>
            <w:vAlign w:val="center"/>
          </w:tcPr>
          <w:p w14:paraId="56BBE0BB" w14:textId="41967C3B" w:rsidR="00496997" w:rsidRPr="00496997" w:rsidRDefault="00496997" w:rsidP="00496997">
            <w:pPr>
              <w:spacing w:before="60" w:after="60"/>
              <w:rPr>
                <w:rFonts w:ascii="Segoe UI" w:hAnsi="Segoe UI" w:cs="Segoe UI"/>
              </w:rPr>
            </w:pPr>
            <w:r w:rsidRPr="00496997">
              <w:rPr>
                <w:rFonts w:ascii="Segoe UI" w:hAnsi="Segoe UI" w:cs="Segoe UI"/>
              </w:rPr>
              <w:t xml:space="preserve">Follow safety rules when using </w:t>
            </w:r>
            <w:r>
              <w:rPr>
                <w:rFonts w:ascii="Segoe UI" w:hAnsi="Segoe UI" w:cs="Segoe UI"/>
              </w:rPr>
              <w:t xml:space="preserve">power </w:t>
            </w:r>
            <w:r w:rsidRPr="00496997">
              <w:rPr>
                <w:rFonts w:ascii="Segoe UI" w:hAnsi="Segoe UI" w:cs="Segoe UI"/>
              </w:rPr>
              <w:t>tools</w:t>
            </w:r>
            <w:r>
              <w:rPr>
                <w:rFonts w:ascii="Segoe UI" w:hAnsi="Segoe UI" w:cs="Segoe UI"/>
              </w:rPr>
              <w:t>.</w:t>
            </w:r>
          </w:p>
        </w:tc>
        <w:tc>
          <w:tcPr>
            <w:tcW w:w="2205" w:type="dxa"/>
          </w:tcPr>
          <w:p w14:paraId="00A93729" w14:textId="41F8820D" w:rsidR="00496997" w:rsidRPr="00496997" w:rsidRDefault="00496997" w:rsidP="00496997">
            <w:pPr>
              <w:widowControl w:val="0"/>
              <w:jc w:val="center"/>
              <w:rPr>
                <w:rFonts w:ascii="Segoe UI" w:hAnsi="Segoe UI" w:cs="Segoe UI"/>
              </w:rPr>
            </w:pPr>
            <w:r w:rsidRPr="004763CD">
              <w:rPr>
                <w:rFonts w:ascii="Segoe UI" w:hAnsi="Segoe UI" w:cs="Segoe UI"/>
              </w:rPr>
              <w:t>CV8.5.3</w:t>
            </w:r>
          </w:p>
        </w:tc>
      </w:tr>
    </w:tbl>
    <w:p w14:paraId="1E7A9AA0" w14:textId="77777777" w:rsidR="00521450" w:rsidRPr="00496997"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96997" w14:paraId="1B5446C6" w14:textId="77777777" w:rsidTr="00496997">
        <w:tc>
          <w:tcPr>
            <w:tcW w:w="1975" w:type="dxa"/>
            <w:gridSpan w:val="2"/>
            <w:shd w:val="clear" w:color="auto" w:fill="F2F2F2" w:themeFill="background1" w:themeFillShade="F2"/>
            <w:vAlign w:val="center"/>
          </w:tcPr>
          <w:p w14:paraId="608A9E8D" w14:textId="5B27D6C7" w:rsidR="00521450" w:rsidRPr="00496997" w:rsidRDefault="00496997" w:rsidP="00521450">
            <w:pPr>
              <w:widowControl w:val="0"/>
              <w:rPr>
                <w:rFonts w:ascii="Segoe UI" w:hAnsi="Segoe UI" w:cs="Segoe UI"/>
              </w:rPr>
            </w:pPr>
            <w:r w:rsidRPr="00496997">
              <w:rPr>
                <w:rFonts w:ascii="Segoe UI" w:hAnsi="Segoe UI" w:cs="Segoe UI"/>
              </w:rPr>
              <w:t>CTE. GS7.</w:t>
            </w:r>
            <w:r>
              <w:rPr>
                <w:rFonts w:ascii="Segoe UI" w:hAnsi="Segoe UI" w:cs="Segoe UI"/>
              </w:rPr>
              <w:t>3</w:t>
            </w:r>
          </w:p>
        </w:tc>
        <w:tc>
          <w:tcPr>
            <w:tcW w:w="5310" w:type="dxa"/>
            <w:shd w:val="clear" w:color="auto" w:fill="F2F2F2" w:themeFill="background1" w:themeFillShade="F2"/>
            <w:vAlign w:val="center"/>
          </w:tcPr>
          <w:p w14:paraId="40F16A6E" w14:textId="33E10C62" w:rsidR="00521450" w:rsidRPr="00496997" w:rsidRDefault="00496997" w:rsidP="00521450">
            <w:pPr>
              <w:widowControl w:val="0"/>
              <w:rPr>
                <w:rFonts w:ascii="Segoe UI" w:hAnsi="Segoe UI" w:cs="Segoe UI"/>
              </w:rPr>
            </w:pPr>
            <w:r w:rsidRPr="00496997">
              <w:rPr>
                <w:rFonts w:ascii="Segoe UI" w:hAnsi="Segoe UI" w:cs="Segoe UI"/>
              </w:rPr>
              <w:t>SAFETY IN THE SHOP (section 2)</w:t>
            </w:r>
          </w:p>
        </w:tc>
        <w:tc>
          <w:tcPr>
            <w:tcW w:w="2205" w:type="dxa"/>
            <w:shd w:val="clear" w:color="auto" w:fill="F2F2F2" w:themeFill="background1" w:themeFillShade="F2"/>
            <w:vAlign w:val="center"/>
          </w:tcPr>
          <w:p w14:paraId="088CC453" w14:textId="77777777" w:rsidR="00521450" w:rsidRPr="00496997" w:rsidRDefault="00521450" w:rsidP="00521450">
            <w:pPr>
              <w:spacing w:before="60" w:after="60"/>
              <w:jc w:val="center"/>
              <w:rPr>
                <w:rFonts w:ascii="Segoe UI" w:hAnsi="Segoe UI" w:cs="Segoe UI"/>
              </w:rPr>
            </w:pPr>
            <w:r w:rsidRPr="00496997">
              <w:rPr>
                <w:rFonts w:ascii="Segoe UI" w:hAnsi="Segoe UI" w:cs="Segoe UI"/>
              </w:rPr>
              <w:t>Standard Reference</w:t>
            </w:r>
          </w:p>
        </w:tc>
      </w:tr>
      <w:tr w:rsidR="00496997" w:rsidRPr="00496997" w14:paraId="6958831B" w14:textId="77777777" w:rsidTr="00496997">
        <w:tc>
          <w:tcPr>
            <w:tcW w:w="467" w:type="dxa"/>
            <w:vMerge w:val="restart"/>
            <w:shd w:val="clear" w:color="auto" w:fill="F2F2F2" w:themeFill="background1" w:themeFillShade="F2"/>
            <w:vAlign w:val="center"/>
          </w:tcPr>
          <w:p w14:paraId="0B2BCA43" w14:textId="77777777" w:rsidR="00496997" w:rsidRPr="00496997" w:rsidRDefault="00496997" w:rsidP="00496997">
            <w:pPr>
              <w:spacing w:before="60" w:after="60"/>
              <w:rPr>
                <w:rFonts w:ascii="Segoe UI" w:hAnsi="Segoe UI" w:cs="Segoe UI"/>
              </w:rPr>
            </w:pPr>
          </w:p>
        </w:tc>
        <w:tc>
          <w:tcPr>
            <w:tcW w:w="1508" w:type="dxa"/>
            <w:vAlign w:val="center"/>
          </w:tcPr>
          <w:p w14:paraId="29FB25E3" w14:textId="4D20B406" w:rsidR="00496997" w:rsidRPr="00496997" w:rsidRDefault="00496997" w:rsidP="00496997">
            <w:pPr>
              <w:widowControl w:val="0"/>
              <w:spacing w:before="60" w:after="60"/>
              <w:rPr>
                <w:rFonts w:ascii="Segoe UI" w:hAnsi="Segoe UI" w:cs="Segoe UI"/>
              </w:rPr>
            </w:pPr>
            <w:r w:rsidRPr="00286F58">
              <w:rPr>
                <w:rFonts w:ascii="Segoe UI" w:hAnsi="Segoe UI" w:cs="Segoe UI"/>
              </w:rPr>
              <w:t>CTE. GS7.3</w:t>
            </w:r>
            <w:r>
              <w:rPr>
                <w:rFonts w:ascii="Segoe UI" w:hAnsi="Segoe UI" w:cs="Segoe UI"/>
              </w:rPr>
              <w:t>.1</w:t>
            </w:r>
          </w:p>
        </w:tc>
        <w:tc>
          <w:tcPr>
            <w:tcW w:w="5310" w:type="dxa"/>
            <w:vAlign w:val="center"/>
          </w:tcPr>
          <w:p w14:paraId="22E93C20" w14:textId="0ACE7661" w:rsidR="00496997" w:rsidRPr="00496997" w:rsidRDefault="00496997" w:rsidP="00496997">
            <w:pPr>
              <w:spacing w:before="60" w:after="60"/>
              <w:rPr>
                <w:rFonts w:ascii="Segoe UI" w:hAnsi="Segoe UI" w:cs="Segoe UI"/>
              </w:rPr>
            </w:pPr>
            <w:r w:rsidRPr="00496997">
              <w:rPr>
                <w:rFonts w:ascii="Segoe UI" w:hAnsi="Segoe UI" w:cs="Segoe UI"/>
              </w:rPr>
              <w:t>Shop safety</w:t>
            </w:r>
            <w:r>
              <w:rPr>
                <w:rFonts w:ascii="Segoe UI" w:hAnsi="Segoe UI" w:cs="Segoe UI"/>
              </w:rPr>
              <w:t>.</w:t>
            </w:r>
          </w:p>
        </w:tc>
        <w:tc>
          <w:tcPr>
            <w:tcW w:w="2205" w:type="dxa"/>
            <w:vAlign w:val="center"/>
          </w:tcPr>
          <w:p w14:paraId="68B4561D" w14:textId="65AF1F9F" w:rsidR="00496997" w:rsidRPr="00496997" w:rsidRDefault="00496997" w:rsidP="00496997">
            <w:pPr>
              <w:widowControl w:val="0"/>
              <w:jc w:val="center"/>
              <w:rPr>
                <w:rFonts w:ascii="Segoe UI" w:hAnsi="Segoe UI" w:cs="Segoe UI"/>
              </w:rPr>
            </w:pPr>
            <w:r w:rsidRPr="00496997">
              <w:rPr>
                <w:rFonts w:ascii="Segoe UI" w:hAnsi="Segoe UI" w:cs="Segoe UI"/>
              </w:rPr>
              <w:t>CV8.5.3</w:t>
            </w:r>
          </w:p>
        </w:tc>
      </w:tr>
      <w:tr w:rsidR="00496997" w:rsidRPr="00496997" w14:paraId="4BDFD47D" w14:textId="77777777" w:rsidTr="00496997">
        <w:tc>
          <w:tcPr>
            <w:tcW w:w="467" w:type="dxa"/>
            <w:vMerge/>
            <w:shd w:val="clear" w:color="auto" w:fill="F2F2F2" w:themeFill="background1" w:themeFillShade="F2"/>
            <w:vAlign w:val="center"/>
          </w:tcPr>
          <w:p w14:paraId="03AA8438" w14:textId="77777777" w:rsidR="00496997" w:rsidRPr="00496997" w:rsidRDefault="00496997" w:rsidP="00496997">
            <w:pPr>
              <w:spacing w:before="60" w:after="60"/>
              <w:rPr>
                <w:rFonts w:ascii="Segoe UI" w:hAnsi="Segoe UI" w:cs="Segoe UI"/>
              </w:rPr>
            </w:pPr>
          </w:p>
        </w:tc>
        <w:tc>
          <w:tcPr>
            <w:tcW w:w="1508" w:type="dxa"/>
            <w:vAlign w:val="center"/>
          </w:tcPr>
          <w:p w14:paraId="3F9F10EA" w14:textId="7AA72CEF" w:rsidR="00496997" w:rsidRPr="00496997" w:rsidRDefault="00496997" w:rsidP="00496997">
            <w:pPr>
              <w:widowControl w:val="0"/>
              <w:spacing w:before="60" w:after="60"/>
              <w:rPr>
                <w:rFonts w:ascii="Segoe UI" w:hAnsi="Segoe UI" w:cs="Segoe UI"/>
              </w:rPr>
            </w:pPr>
            <w:r w:rsidRPr="00286F58">
              <w:rPr>
                <w:rFonts w:ascii="Segoe UI" w:hAnsi="Segoe UI" w:cs="Segoe UI"/>
              </w:rPr>
              <w:t>CTE. GS7.3</w:t>
            </w:r>
            <w:r>
              <w:rPr>
                <w:rFonts w:ascii="Segoe UI" w:hAnsi="Segoe UI" w:cs="Segoe UI"/>
              </w:rPr>
              <w:t>.2</w:t>
            </w:r>
          </w:p>
        </w:tc>
        <w:tc>
          <w:tcPr>
            <w:tcW w:w="5310" w:type="dxa"/>
            <w:vAlign w:val="center"/>
          </w:tcPr>
          <w:p w14:paraId="5458C02A" w14:textId="3C424A93" w:rsidR="00496997" w:rsidRPr="00496997" w:rsidRDefault="00496997" w:rsidP="00496997">
            <w:pPr>
              <w:spacing w:before="60" w:after="60"/>
              <w:rPr>
                <w:rFonts w:ascii="Segoe UI" w:hAnsi="Segoe UI" w:cs="Segoe UI"/>
              </w:rPr>
            </w:pPr>
            <w:r w:rsidRPr="00496997">
              <w:rPr>
                <w:rFonts w:ascii="Segoe UI" w:hAnsi="Segoe UI" w:cs="Segoe UI"/>
              </w:rPr>
              <w:t>Wear safety glasses when in shop</w:t>
            </w:r>
            <w:r>
              <w:rPr>
                <w:rFonts w:ascii="Segoe UI" w:hAnsi="Segoe UI" w:cs="Segoe UI"/>
              </w:rPr>
              <w:t>.</w:t>
            </w:r>
          </w:p>
        </w:tc>
        <w:tc>
          <w:tcPr>
            <w:tcW w:w="2205" w:type="dxa"/>
            <w:vAlign w:val="center"/>
          </w:tcPr>
          <w:p w14:paraId="6BD0FF52" w14:textId="2318F168" w:rsidR="00496997" w:rsidRPr="00496997" w:rsidRDefault="00496997" w:rsidP="00496997">
            <w:pPr>
              <w:widowControl w:val="0"/>
              <w:jc w:val="center"/>
              <w:rPr>
                <w:rFonts w:ascii="Segoe UI" w:hAnsi="Segoe UI" w:cs="Segoe UI"/>
              </w:rPr>
            </w:pPr>
            <w:r w:rsidRPr="00841B03">
              <w:rPr>
                <w:rFonts w:ascii="Segoe UI" w:hAnsi="Segoe UI" w:cs="Segoe UI"/>
              </w:rPr>
              <w:t>CV8.5.3</w:t>
            </w:r>
          </w:p>
        </w:tc>
      </w:tr>
      <w:tr w:rsidR="00496997" w:rsidRPr="00496997" w14:paraId="25B96DC0" w14:textId="77777777" w:rsidTr="00496997">
        <w:tc>
          <w:tcPr>
            <w:tcW w:w="467" w:type="dxa"/>
            <w:vMerge/>
            <w:shd w:val="clear" w:color="auto" w:fill="F2F2F2" w:themeFill="background1" w:themeFillShade="F2"/>
            <w:vAlign w:val="center"/>
          </w:tcPr>
          <w:p w14:paraId="64E7A83C" w14:textId="77777777" w:rsidR="00496997" w:rsidRPr="00496997" w:rsidRDefault="00496997" w:rsidP="00496997">
            <w:pPr>
              <w:spacing w:before="60" w:after="60"/>
              <w:rPr>
                <w:rFonts w:ascii="Segoe UI" w:hAnsi="Segoe UI" w:cs="Segoe UI"/>
              </w:rPr>
            </w:pPr>
          </w:p>
        </w:tc>
        <w:tc>
          <w:tcPr>
            <w:tcW w:w="1508" w:type="dxa"/>
            <w:vAlign w:val="center"/>
          </w:tcPr>
          <w:p w14:paraId="262DE40F" w14:textId="7A73B618" w:rsidR="00496997" w:rsidRPr="00496997" w:rsidRDefault="00496997" w:rsidP="00496997">
            <w:pPr>
              <w:widowControl w:val="0"/>
              <w:spacing w:before="60" w:after="60"/>
              <w:rPr>
                <w:rFonts w:ascii="Segoe UI" w:hAnsi="Segoe UI" w:cs="Segoe UI"/>
              </w:rPr>
            </w:pPr>
            <w:r w:rsidRPr="00286F58">
              <w:rPr>
                <w:rFonts w:ascii="Segoe UI" w:hAnsi="Segoe UI" w:cs="Segoe UI"/>
              </w:rPr>
              <w:t>CTE. GS7.3</w:t>
            </w:r>
            <w:r>
              <w:rPr>
                <w:rFonts w:ascii="Segoe UI" w:hAnsi="Segoe UI" w:cs="Segoe UI"/>
              </w:rPr>
              <w:t>.3</w:t>
            </w:r>
          </w:p>
        </w:tc>
        <w:tc>
          <w:tcPr>
            <w:tcW w:w="5310" w:type="dxa"/>
            <w:vAlign w:val="center"/>
          </w:tcPr>
          <w:p w14:paraId="4992DA42" w14:textId="3ED8540D" w:rsidR="00496997" w:rsidRPr="00496997" w:rsidRDefault="00496997" w:rsidP="00496997">
            <w:pPr>
              <w:widowControl w:val="0"/>
              <w:spacing w:before="60" w:after="60"/>
              <w:rPr>
                <w:rFonts w:ascii="Segoe UI" w:hAnsi="Segoe UI" w:cs="Segoe UI"/>
              </w:rPr>
            </w:pPr>
            <w:r>
              <w:rPr>
                <w:rFonts w:ascii="Segoe UI" w:hAnsi="Segoe UI" w:cs="Segoe UI"/>
              </w:rPr>
              <w:t xml:space="preserve">Demonstrate </w:t>
            </w:r>
            <w:r w:rsidRPr="00496997">
              <w:rPr>
                <w:rFonts w:ascii="Segoe UI" w:hAnsi="Segoe UI" w:cs="Segoe UI"/>
              </w:rPr>
              <w:t>safety zones practice</w:t>
            </w:r>
            <w:r>
              <w:rPr>
                <w:rFonts w:ascii="Segoe UI" w:hAnsi="Segoe UI" w:cs="Segoe UI"/>
              </w:rPr>
              <w:t>.</w:t>
            </w:r>
          </w:p>
        </w:tc>
        <w:tc>
          <w:tcPr>
            <w:tcW w:w="2205" w:type="dxa"/>
            <w:vAlign w:val="center"/>
          </w:tcPr>
          <w:p w14:paraId="21CBE268" w14:textId="6FF4854A" w:rsidR="00496997" w:rsidRPr="00496997" w:rsidRDefault="00496997" w:rsidP="00496997">
            <w:pPr>
              <w:widowControl w:val="0"/>
              <w:jc w:val="center"/>
              <w:rPr>
                <w:rFonts w:ascii="Segoe UI" w:hAnsi="Segoe UI" w:cs="Segoe UI"/>
              </w:rPr>
            </w:pPr>
            <w:r w:rsidRPr="00841B03">
              <w:rPr>
                <w:rFonts w:ascii="Segoe UI" w:hAnsi="Segoe UI" w:cs="Segoe UI"/>
              </w:rPr>
              <w:t>CV8.5.3</w:t>
            </w:r>
          </w:p>
        </w:tc>
      </w:tr>
      <w:tr w:rsidR="00496997" w:rsidRPr="00496997" w14:paraId="3FA9E802" w14:textId="77777777" w:rsidTr="00496997">
        <w:tc>
          <w:tcPr>
            <w:tcW w:w="467" w:type="dxa"/>
            <w:vMerge/>
            <w:shd w:val="clear" w:color="auto" w:fill="F2F2F2" w:themeFill="background1" w:themeFillShade="F2"/>
            <w:vAlign w:val="center"/>
          </w:tcPr>
          <w:p w14:paraId="55B41A8B" w14:textId="77777777" w:rsidR="00496997" w:rsidRPr="00496997" w:rsidRDefault="00496997" w:rsidP="00496997">
            <w:pPr>
              <w:spacing w:before="60" w:after="60"/>
              <w:rPr>
                <w:rFonts w:ascii="Segoe UI" w:hAnsi="Segoe UI" w:cs="Segoe UI"/>
              </w:rPr>
            </w:pPr>
          </w:p>
        </w:tc>
        <w:tc>
          <w:tcPr>
            <w:tcW w:w="1508" w:type="dxa"/>
            <w:vAlign w:val="center"/>
          </w:tcPr>
          <w:p w14:paraId="796B1E62" w14:textId="441DBEDD" w:rsidR="00496997" w:rsidRPr="00496997" w:rsidRDefault="00496997" w:rsidP="00496997">
            <w:pPr>
              <w:widowControl w:val="0"/>
              <w:spacing w:before="60" w:after="60"/>
              <w:rPr>
                <w:rFonts w:ascii="Segoe UI" w:hAnsi="Segoe UI" w:cs="Segoe UI"/>
              </w:rPr>
            </w:pPr>
            <w:r w:rsidRPr="00286F58">
              <w:rPr>
                <w:rFonts w:ascii="Segoe UI" w:hAnsi="Segoe UI" w:cs="Segoe UI"/>
              </w:rPr>
              <w:t>CTE. GS7.3</w:t>
            </w:r>
            <w:r>
              <w:rPr>
                <w:rFonts w:ascii="Segoe UI" w:hAnsi="Segoe UI" w:cs="Segoe UI"/>
              </w:rPr>
              <w:t>.4</w:t>
            </w:r>
          </w:p>
        </w:tc>
        <w:tc>
          <w:tcPr>
            <w:tcW w:w="5310" w:type="dxa"/>
            <w:vAlign w:val="center"/>
          </w:tcPr>
          <w:p w14:paraId="1D799847" w14:textId="1C5ED337" w:rsidR="00496997" w:rsidRPr="00496997" w:rsidRDefault="00496997" w:rsidP="00496997">
            <w:pPr>
              <w:spacing w:before="60" w:after="60"/>
              <w:rPr>
                <w:rFonts w:ascii="Segoe UI" w:hAnsi="Segoe UI" w:cs="Segoe UI"/>
              </w:rPr>
            </w:pPr>
            <w:r>
              <w:rPr>
                <w:rFonts w:ascii="Segoe UI" w:hAnsi="Segoe UI" w:cs="Segoe UI"/>
              </w:rPr>
              <w:t>Clean up and put tools away.</w:t>
            </w:r>
          </w:p>
        </w:tc>
        <w:tc>
          <w:tcPr>
            <w:tcW w:w="2205" w:type="dxa"/>
            <w:vAlign w:val="center"/>
          </w:tcPr>
          <w:p w14:paraId="5CD3AD3D" w14:textId="2EC6C166" w:rsidR="00496997" w:rsidRPr="00496997" w:rsidRDefault="00496997" w:rsidP="00496997">
            <w:pPr>
              <w:widowControl w:val="0"/>
              <w:jc w:val="center"/>
              <w:rPr>
                <w:rFonts w:ascii="Segoe UI" w:hAnsi="Segoe UI" w:cs="Segoe UI"/>
              </w:rPr>
            </w:pPr>
            <w:r w:rsidRPr="00841B03">
              <w:rPr>
                <w:rFonts w:ascii="Segoe UI" w:hAnsi="Segoe UI" w:cs="Segoe UI"/>
              </w:rPr>
              <w:t>CV8.5.3</w:t>
            </w:r>
          </w:p>
        </w:tc>
      </w:tr>
      <w:tr w:rsidR="00496997" w:rsidRPr="00496997" w14:paraId="5C2953C4" w14:textId="77777777" w:rsidTr="00496997">
        <w:tc>
          <w:tcPr>
            <w:tcW w:w="467" w:type="dxa"/>
            <w:vMerge/>
            <w:shd w:val="clear" w:color="auto" w:fill="F2F2F2" w:themeFill="background1" w:themeFillShade="F2"/>
            <w:vAlign w:val="center"/>
          </w:tcPr>
          <w:p w14:paraId="74366F50" w14:textId="77777777" w:rsidR="00496997" w:rsidRPr="00496997" w:rsidRDefault="00496997" w:rsidP="00496997">
            <w:pPr>
              <w:spacing w:before="60" w:after="60"/>
              <w:rPr>
                <w:rFonts w:ascii="Segoe UI" w:hAnsi="Segoe UI" w:cs="Segoe UI"/>
              </w:rPr>
            </w:pPr>
          </w:p>
        </w:tc>
        <w:tc>
          <w:tcPr>
            <w:tcW w:w="1508" w:type="dxa"/>
            <w:vAlign w:val="center"/>
          </w:tcPr>
          <w:p w14:paraId="6759410D" w14:textId="442FFFC6" w:rsidR="00496997" w:rsidRPr="00496997" w:rsidRDefault="00496997" w:rsidP="00496997">
            <w:pPr>
              <w:widowControl w:val="0"/>
              <w:spacing w:before="60" w:after="60"/>
              <w:rPr>
                <w:rFonts w:ascii="Segoe UI" w:hAnsi="Segoe UI" w:cs="Segoe UI"/>
              </w:rPr>
            </w:pPr>
            <w:r w:rsidRPr="00286F58">
              <w:rPr>
                <w:rFonts w:ascii="Segoe UI" w:hAnsi="Segoe UI" w:cs="Segoe UI"/>
              </w:rPr>
              <w:t>CTE. GS7.3</w:t>
            </w:r>
            <w:r>
              <w:rPr>
                <w:rFonts w:ascii="Segoe UI" w:hAnsi="Segoe UI" w:cs="Segoe UI"/>
              </w:rPr>
              <w:t>.5</w:t>
            </w:r>
          </w:p>
        </w:tc>
        <w:tc>
          <w:tcPr>
            <w:tcW w:w="5310" w:type="dxa"/>
            <w:vAlign w:val="center"/>
          </w:tcPr>
          <w:p w14:paraId="66218CA0" w14:textId="4358AB10" w:rsidR="00496997" w:rsidRPr="00496997" w:rsidRDefault="00496997" w:rsidP="00496997">
            <w:pPr>
              <w:spacing w:before="60" w:after="60"/>
              <w:rPr>
                <w:rFonts w:ascii="Segoe UI" w:hAnsi="Segoe UI" w:cs="Segoe UI"/>
              </w:rPr>
            </w:pPr>
            <w:r w:rsidRPr="00496997">
              <w:rPr>
                <w:rFonts w:ascii="Segoe UI" w:hAnsi="Segoe UI" w:cs="Segoe UI"/>
              </w:rPr>
              <w:t>Follow general shop safety rules</w:t>
            </w:r>
            <w:r>
              <w:rPr>
                <w:rFonts w:ascii="Segoe UI" w:hAnsi="Segoe UI" w:cs="Segoe UI"/>
              </w:rPr>
              <w:t>.</w:t>
            </w:r>
          </w:p>
        </w:tc>
        <w:tc>
          <w:tcPr>
            <w:tcW w:w="2205" w:type="dxa"/>
            <w:vAlign w:val="center"/>
          </w:tcPr>
          <w:p w14:paraId="301CCE76" w14:textId="13CACAB9" w:rsidR="00496997" w:rsidRPr="00496997" w:rsidRDefault="00496997" w:rsidP="00496997">
            <w:pPr>
              <w:widowControl w:val="0"/>
              <w:jc w:val="center"/>
              <w:rPr>
                <w:rFonts w:ascii="Segoe UI" w:hAnsi="Segoe UI" w:cs="Segoe UI"/>
              </w:rPr>
            </w:pPr>
            <w:r w:rsidRPr="00841B03">
              <w:rPr>
                <w:rFonts w:ascii="Segoe UI" w:hAnsi="Segoe UI" w:cs="Segoe UI"/>
              </w:rPr>
              <w:t>CV8.5.3</w:t>
            </w:r>
          </w:p>
        </w:tc>
      </w:tr>
      <w:tr w:rsidR="00496997" w:rsidRPr="00496997" w14:paraId="1AE9663C" w14:textId="77777777" w:rsidTr="00496997">
        <w:tc>
          <w:tcPr>
            <w:tcW w:w="467" w:type="dxa"/>
            <w:vMerge/>
            <w:shd w:val="clear" w:color="auto" w:fill="F2F2F2" w:themeFill="background1" w:themeFillShade="F2"/>
            <w:vAlign w:val="center"/>
          </w:tcPr>
          <w:p w14:paraId="387F6A4F" w14:textId="77777777" w:rsidR="00496997" w:rsidRPr="00496997" w:rsidRDefault="00496997" w:rsidP="00496997">
            <w:pPr>
              <w:spacing w:before="60" w:after="60"/>
              <w:rPr>
                <w:rFonts w:ascii="Segoe UI" w:hAnsi="Segoe UI" w:cs="Segoe UI"/>
              </w:rPr>
            </w:pPr>
          </w:p>
        </w:tc>
        <w:tc>
          <w:tcPr>
            <w:tcW w:w="1508" w:type="dxa"/>
            <w:vAlign w:val="center"/>
          </w:tcPr>
          <w:p w14:paraId="0B1E25F4" w14:textId="00742075" w:rsidR="00496997" w:rsidRPr="00496997" w:rsidRDefault="00496997" w:rsidP="00496997">
            <w:pPr>
              <w:widowControl w:val="0"/>
              <w:spacing w:before="60" w:after="60"/>
              <w:rPr>
                <w:rFonts w:ascii="Segoe UI" w:hAnsi="Segoe UI" w:cs="Segoe UI"/>
              </w:rPr>
            </w:pPr>
            <w:r w:rsidRPr="00286F58">
              <w:rPr>
                <w:rFonts w:ascii="Segoe UI" w:hAnsi="Segoe UI" w:cs="Segoe UI"/>
              </w:rPr>
              <w:t>CTE. GS7.3</w:t>
            </w:r>
            <w:r>
              <w:rPr>
                <w:rFonts w:ascii="Segoe UI" w:hAnsi="Segoe UI" w:cs="Segoe UI"/>
              </w:rPr>
              <w:t>.6</w:t>
            </w:r>
          </w:p>
        </w:tc>
        <w:tc>
          <w:tcPr>
            <w:tcW w:w="5310" w:type="dxa"/>
            <w:vAlign w:val="center"/>
          </w:tcPr>
          <w:p w14:paraId="1EA2BF89" w14:textId="36458867" w:rsidR="00496997" w:rsidRPr="00496997" w:rsidRDefault="00496997" w:rsidP="00496997">
            <w:pPr>
              <w:spacing w:before="60" w:after="60"/>
              <w:rPr>
                <w:rFonts w:ascii="Segoe UI" w:hAnsi="Segoe UI" w:cs="Segoe UI"/>
              </w:rPr>
            </w:pPr>
            <w:r w:rsidRPr="00496997">
              <w:rPr>
                <w:rFonts w:ascii="Segoe UI" w:hAnsi="Segoe UI" w:cs="Segoe UI"/>
              </w:rPr>
              <w:t>Select purchase a replace too</w:t>
            </w:r>
            <w:r>
              <w:rPr>
                <w:rFonts w:ascii="Segoe UI" w:hAnsi="Segoe UI" w:cs="Segoe UI"/>
              </w:rPr>
              <w:t>l</w:t>
            </w:r>
            <w:r w:rsidRPr="00496997">
              <w:rPr>
                <w:rFonts w:ascii="Segoe UI" w:hAnsi="Segoe UI" w:cs="Segoe UI"/>
              </w:rPr>
              <w:t>s</w:t>
            </w:r>
            <w:r>
              <w:rPr>
                <w:rFonts w:ascii="Segoe UI" w:hAnsi="Segoe UI" w:cs="Segoe UI"/>
              </w:rPr>
              <w:t>.</w:t>
            </w:r>
          </w:p>
        </w:tc>
        <w:tc>
          <w:tcPr>
            <w:tcW w:w="2205" w:type="dxa"/>
            <w:vAlign w:val="center"/>
          </w:tcPr>
          <w:p w14:paraId="649A9F98" w14:textId="73B11948" w:rsidR="00496997" w:rsidRPr="00496997" w:rsidRDefault="00496997" w:rsidP="00496997">
            <w:pPr>
              <w:widowControl w:val="0"/>
              <w:jc w:val="center"/>
              <w:rPr>
                <w:rFonts w:ascii="Segoe UI" w:hAnsi="Segoe UI" w:cs="Segoe UI"/>
              </w:rPr>
            </w:pPr>
            <w:r w:rsidRPr="00841B03">
              <w:rPr>
                <w:rFonts w:ascii="Segoe UI" w:hAnsi="Segoe UI" w:cs="Segoe UI"/>
              </w:rPr>
              <w:t>CV8.5.3</w:t>
            </w:r>
          </w:p>
        </w:tc>
      </w:tr>
      <w:tr w:rsidR="00496997" w:rsidRPr="00496997" w14:paraId="5F2F5F4B" w14:textId="77777777" w:rsidTr="00496997">
        <w:tc>
          <w:tcPr>
            <w:tcW w:w="467" w:type="dxa"/>
            <w:vMerge/>
            <w:shd w:val="clear" w:color="auto" w:fill="F2F2F2" w:themeFill="background1" w:themeFillShade="F2"/>
            <w:vAlign w:val="center"/>
          </w:tcPr>
          <w:p w14:paraId="35423DE1" w14:textId="77777777" w:rsidR="00496997" w:rsidRPr="00496997" w:rsidRDefault="00496997" w:rsidP="00496997">
            <w:pPr>
              <w:spacing w:before="60" w:after="60"/>
              <w:rPr>
                <w:rFonts w:ascii="Segoe UI" w:hAnsi="Segoe UI" w:cs="Segoe UI"/>
              </w:rPr>
            </w:pPr>
          </w:p>
        </w:tc>
        <w:tc>
          <w:tcPr>
            <w:tcW w:w="1508" w:type="dxa"/>
            <w:vAlign w:val="center"/>
          </w:tcPr>
          <w:p w14:paraId="494CC00C" w14:textId="020DCD99" w:rsidR="00496997" w:rsidRPr="00496997" w:rsidRDefault="00496997" w:rsidP="00496997">
            <w:pPr>
              <w:widowControl w:val="0"/>
              <w:spacing w:before="60" w:after="60"/>
              <w:rPr>
                <w:rFonts w:ascii="Segoe UI" w:hAnsi="Segoe UI" w:cs="Segoe UI"/>
              </w:rPr>
            </w:pPr>
            <w:r w:rsidRPr="00286F58">
              <w:rPr>
                <w:rFonts w:ascii="Segoe UI" w:hAnsi="Segoe UI" w:cs="Segoe UI"/>
              </w:rPr>
              <w:t>CTE. GS7.3</w:t>
            </w:r>
            <w:r>
              <w:rPr>
                <w:rFonts w:ascii="Segoe UI" w:hAnsi="Segoe UI" w:cs="Segoe UI"/>
              </w:rPr>
              <w:t>.7</w:t>
            </w:r>
          </w:p>
        </w:tc>
        <w:tc>
          <w:tcPr>
            <w:tcW w:w="5310" w:type="dxa"/>
            <w:vAlign w:val="center"/>
          </w:tcPr>
          <w:p w14:paraId="20706800" w14:textId="11D11B8A" w:rsidR="00496997" w:rsidRPr="00496997" w:rsidRDefault="00496997" w:rsidP="00496997">
            <w:pPr>
              <w:spacing w:before="60" w:after="60"/>
              <w:rPr>
                <w:rFonts w:ascii="Segoe UI" w:hAnsi="Segoe UI" w:cs="Segoe UI"/>
              </w:rPr>
            </w:pPr>
            <w:r w:rsidRPr="00496997">
              <w:rPr>
                <w:rFonts w:ascii="Segoe UI" w:hAnsi="Segoe UI" w:cs="Segoe UI"/>
              </w:rPr>
              <w:t>Maintain margin of safety when using tools</w:t>
            </w:r>
            <w:r>
              <w:rPr>
                <w:rFonts w:ascii="Segoe UI" w:hAnsi="Segoe UI" w:cs="Segoe UI"/>
              </w:rPr>
              <w:t>.</w:t>
            </w:r>
          </w:p>
        </w:tc>
        <w:tc>
          <w:tcPr>
            <w:tcW w:w="2205" w:type="dxa"/>
            <w:vAlign w:val="center"/>
          </w:tcPr>
          <w:p w14:paraId="13528119" w14:textId="360ECBD3" w:rsidR="00496997" w:rsidRPr="00496997" w:rsidRDefault="00496997" w:rsidP="00496997">
            <w:pPr>
              <w:widowControl w:val="0"/>
              <w:jc w:val="center"/>
              <w:rPr>
                <w:rFonts w:ascii="Segoe UI" w:hAnsi="Segoe UI" w:cs="Segoe UI"/>
              </w:rPr>
            </w:pPr>
            <w:r w:rsidRPr="00841B03">
              <w:rPr>
                <w:rFonts w:ascii="Segoe UI" w:hAnsi="Segoe UI" w:cs="Segoe UI"/>
              </w:rPr>
              <w:t>CV8.5.3</w:t>
            </w:r>
          </w:p>
        </w:tc>
      </w:tr>
    </w:tbl>
    <w:p w14:paraId="0703C160" w14:textId="77777777" w:rsidR="00521450" w:rsidRPr="00496997" w:rsidRDefault="00521450" w:rsidP="00521450">
      <w:pPr>
        <w:rPr>
          <w:rFonts w:ascii="Segoe UI" w:hAnsi="Segoe UI" w:cs="Segoe UI"/>
        </w:rPr>
      </w:pPr>
    </w:p>
    <w:p w14:paraId="704776EE" w14:textId="47F2D8E0" w:rsidR="00496997" w:rsidRPr="00496997" w:rsidRDefault="00496997" w:rsidP="00521450">
      <w:pPr>
        <w:rPr>
          <w:rFonts w:ascii="Segoe UI" w:hAnsi="Segoe UI" w:cs="Segoe UI"/>
        </w:rPr>
      </w:pPr>
      <w:r>
        <w:rPr>
          <w:rFonts w:ascii="Segoe UI" w:hAnsi="Segoe UI" w:cs="Segoe UI"/>
        </w:rPr>
        <w:t>*</w:t>
      </w:r>
      <w:r w:rsidRPr="00496997">
        <w:rPr>
          <w:rFonts w:ascii="Segoe UI" w:hAnsi="Segoe UI" w:cs="Segoe UI"/>
        </w:rPr>
        <w:t>Teacher will select from the following depending on time and schedule:</w:t>
      </w: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96997" w14:paraId="31B02F2E" w14:textId="77777777" w:rsidTr="00496997">
        <w:tc>
          <w:tcPr>
            <w:tcW w:w="1975" w:type="dxa"/>
            <w:gridSpan w:val="2"/>
            <w:shd w:val="clear" w:color="auto" w:fill="F2F2F2" w:themeFill="background1" w:themeFillShade="F2"/>
            <w:vAlign w:val="center"/>
          </w:tcPr>
          <w:p w14:paraId="361E2E7B" w14:textId="12888993" w:rsidR="00521450" w:rsidRPr="00496997" w:rsidRDefault="00496997" w:rsidP="00521450">
            <w:pPr>
              <w:widowControl w:val="0"/>
              <w:rPr>
                <w:rFonts w:ascii="Segoe UI" w:hAnsi="Segoe UI" w:cs="Segoe UI"/>
              </w:rPr>
            </w:pPr>
            <w:r w:rsidRPr="00496997">
              <w:rPr>
                <w:rFonts w:ascii="Segoe UI" w:hAnsi="Segoe UI" w:cs="Segoe UI"/>
              </w:rPr>
              <w:t>CTE. GS7.</w:t>
            </w:r>
            <w:r>
              <w:rPr>
                <w:rFonts w:ascii="Segoe UI" w:hAnsi="Segoe UI" w:cs="Segoe UI"/>
              </w:rPr>
              <w:t>4</w:t>
            </w:r>
          </w:p>
        </w:tc>
        <w:tc>
          <w:tcPr>
            <w:tcW w:w="5310" w:type="dxa"/>
            <w:shd w:val="clear" w:color="auto" w:fill="F2F2F2" w:themeFill="background1" w:themeFillShade="F2"/>
            <w:vAlign w:val="center"/>
          </w:tcPr>
          <w:p w14:paraId="3EE9FDC6" w14:textId="7CC92D93" w:rsidR="00521450" w:rsidRPr="00496997" w:rsidRDefault="00496997" w:rsidP="005D683F">
            <w:pPr>
              <w:spacing w:before="60" w:after="60"/>
              <w:rPr>
                <w:rFonts w:ascii="Segoe UI" w:hAnsi="Segoe UI" w:cs="Segoe UI"/>
              </w:rPr>
            </w:pPr>
            <w:r w:rsidRPr="00496997">
              <w:rPr>
                <w:rFonts w:ascii="Segoe UI" w:hAnsi="Segoe UI" w:cs="Segoe UI"/>
              </w:rPr>
              <w:t>Students will produce</w:t>
            </w:r>
            <w:r w:rsidR="005D683F">
              <w:rPr>
                <w:rFonts w:ascii="Segoe UI" w:hAnsi="Segoe UI" w:cs="Segoe UI"/>
              </w:rPr>
              <w:t xml:space="preserve"> a</w:t>
            </w:r>
            <w:r w:rsidRPr="00496997">
              <w:rPr>
                <w:rFonts w:ascii="Segoe UI" w:hAnsi="Segoe UI" w:cs="Segoe UI"/>
              </w:rPr>
              <w:t xml:space="preserve"> drawing with a drafting program tha</w:t>
            </w:r>
            <w:r w:rsidR="005D683F">
              <w:rPr>
                <w:rFonts w:ascii="Segoe UI" w:hAnsi="Segoe UI" w:cs="Segoe UI"/>
              </w:rPr>
              <w:t>t will be used for another unit such as</w:t>
            </w:r>
            <w:r w:rsidRPr="00496997">
              <w:rPr>
                <w:rFonts w:ascii="Segoe UI" w:hAnsi="Segoe UI" w:cs="Segoe UI"/>
              </w:rPr>
              <w:t xml:space="preserve"> woodworking (using sketch-up currently)</w:t>
            </w:r>
            <w:r w:rsidR="005D683F">
              <w:rPr>
                <w:rFonts w:ascii="Segoe UI" w:hAnsi="Segoe UI" w:cs="Segoe UI"/>
              </w:rPr>
              <w:t>.</w:t>
            </w:r>
          </w:p>
        </w:tc>
        <w:tc>
          <w:tcPr>
            <w:tcW w:w="2205" w:type="dxa"/>
            <w:shd w:val="clear" w:color="auto" w:fill="F2F2F2" w:themeFill="background1" w:themeFillShade="F2"/>
            <w:vAlign w:val="center"/>
          </w:tcPr>
          <w:p w14:paraId="31B96DA5" w14:textId="77777777" w:rsidR="00521450" w:rsidRPr="00496997" w:rsidRDefault="00521450" w:rsidP="00521450">
            <w:pPr>
              <w:spacing w:before="60" w:after="60"/>
              <w:jc w:val="center"/>
              <w:rPr>
                <w:rFonts w:ascii="Segoe UI" w:hAnsi="Segoe UI" w:cs="Segoe UI"/>
              </w:rPr>
            </w:pPr>
            <w:r w:rsidRPr="00496997">
              <w:rPr>
                <w:rFonts w:ascii="Segoe UI" w:hAnsi="Segoe UI" w:cs="Segoe UI"/>
              </w:rPr>
              <w:t>Standard Reference</w:t>
            </w:r>
          </w:p>
        </w:tc>
      </w:tr>
      <w:tr w:rsidR="00496997" w:rsidRPr="00496997" w14:paraId="0310A72C" w14:textId="77777777" w:rsidTr="00496997">
        <w:tc>
          <w:tcPr>
            <w:tcW w:w="467" w:type="dxa"/>
            <w:vMerge w:val="restart"/>
            <w:shd w:val="clear" w:color="auto" w:fill="F2F2F2" w:themeFill="background1" w:themeFillShade="F2"/>
            <w:vAlign w:val="center"/>
          </w:tcPr>
          <w:p w14:paraId="4F0EC230" w14:textId="77777777" w:rsidR="00496997" w:rsidRPr="00496997" w:rsidRDefault="00496997" w:rsidP="00496997">
            <w:pPr>
              <w:spacing w:before="60" w:after="60"/>
              <w:rPr>
                <w:rFonts w:ascii="Segoe UI" w:hAnsi="Segoe UI" w:cs="Segoe UI"/>
              </w:rPr>
            </w:pPr>
          </w:p>
        </w:tc>
        <w:tc>
          <w:tcPr>
            <w:tcW w:w="1508" w:type="dxa"/>
            <w:vAlign w:val="center"/>
          </w:tcPr>
          <w:p w14:paraId="043C9A69" w14:textId="0C523186" w:rsidR="00496997" w:rsidRPr="00496997" w:rsidRDefault="00496997" w:rsidP="00496997">
            <w:pPr>
              <w:widowControl w:val="0"/>
              <w:spacing w:before="60" w:after="60"/>
              <w:rPr>
                <w:rFonts w:ascii="Segoe UI" w:hAnsi="Segoe UI" w:cs="Segoe UI"/>
              </w:rPr>
            </w:pPr>
            <w:r w:rsidRPr="00D11FF3">
              <w:rPr>
                <w:rFonts w:ascii="Segoe UI" w:hAnsi="Segoe UI" w:cs="Segoe UI"/>
              </w:rPr>
              <w:t>CTE. GS7.4</w:t>
            </w:r>
            <w:r>
              <w:rPr>
                <w:rFonts w:ascii="Segoe UI" w:hAnsi="Segoe UI" w:cs="Segoe UI"/>
              </w:rPr>
              <w:t>.1</w:t>
            </w:r>
          </w:p>
        </w:tc>
        <w:tc>
          <w:tcPr>
            <w:tcW w:w="5310" w:type="dxa"/>
            <w:vAlign w:val="center"/>
          </w:tcPr>
          <w:p w14:paraId="23FC61FF" w14:textId="3B126321" w:rsidR="00496997" w:rsidRPr="00496997" w:rsidRDefault="00496997" w:rsidP="00496997">
            <w:pPr>
              <w:spacing w:before="60" w:after="60"/>
              <w:rPr>
                <w:rFonts w:ascii="Segoe UI" w:hAnsi="Segoe UI" w:cs="Segoe UI"/>
              </w:rPr>
            </w:pPr>
            <w:r w:rsidRPr="00496997">
              <w:rPr>
                <w:rFonts w:ascii="Segoe UI" w:hAnsi="Segoe UI" w:cs="Segoe UI"/>
              </w:rPr>
              <w:t>Become familiar with icons-method of drawing with drafting program</w:t>
            </w:r>
            <w:r w:rsidR="005D683F">
              <w:rPr>
                <w:rFonts w:ascii="Segoe UI" w:hAnsi="Segoe UI" w:cs="Segoe UI"/>
              </w:rPr>
              <w:t>.</w:t>
            </w:r>
          </w:p>
        </w:tc>
        <w:tc>
          <w:tcPr>
            <w:tcW w:w="2205" w:type="dxa"/>
            <w:vAlign w:val="center"/>
          </w:tcPr>
          <w:p w14:paraId="244841CA" w14:textId="7544F212" w:rsidR="00496997" w:rsidRPr="00496997" w:rsidRDefault="005D683F" w:rsidP="005D683F">
            <w:pPr>
              <w:widowControl w:val="0"/>
              <w:jc w:val="center"/>
              <w:rPr>
                <w:rFonts w:ascii="Segoe UI" w:hAnsi="Segoe UI" w:cs="Segoe UI"/>
              </w:rPr>
            </w:pPr>
            <w:r>
              <w:rPr>
                <w:rFonts w:ascii="Segoe UI" w:hAnsi="Segoe UI" w:cs="Segoe UI"/>
              </w:rPr>
              <w:t>CV</w:t>
            </w:r>
            <w:r w:rsidR="00496997" w:rsidRPr="00496997">
              <w:rPr>
                <w:rFonts w:ascii="Segoe UI" w:hAnsi="Segoe UI" w:cs="Segoe UI"/>
              </w:rPr>
              <w:t>8</w:t>
            </w:r>
            <w:r>
              <w:rPr>
                <w:rFonts w:ascii="Segoe UI" w:hAnsi="Segoe UI" w:cs="Segoe UI"/>
              </w:rPr>
              <w:t>.</w:t>
            </w:r>
            <w:r w:rsidR="00496997" w:rsidRPr="00496997">
              <w:rPr>
                <w:rFonts w:ascii="Segoe UI" w:hAnsi="Segoe UI" w:cs="Segoe UI"/>
              </w:rPr>
              <w:t>5.3</w:t>
            </w:r>
          </w:p>
        </w:tc>
      </w:tr>
      <w:tr w:rsidR="00496997" w:rsidRPr="00496997" w14:paraId="2C039D80" w14:textId="77777777" w:rsidTr="00496997">
        <w:tc>
          <w:tcPr>
            <w:tcW w:w="467" w:type="dxa"/>
            <w:vMerge/>
            <w:shd w:val="clear" w:color="auto" w:fill="F2F2F2" w:themeFill="background1" w:themeFillShade="F2"/>
            <w:vAlign w:val="center"/>
          </w:tcPr>
          <w:p w14:paraId="30E9ECB8" w14:textId="77777777" w:rsidR="00496997" w:rsidRPr="00496997" w:rsidRDefault="00496997" w:rsidP="00496997">
            <w:pPr>
              <w:spacing w:before="60" w:after="60"/>
              <w:rPr>
                <w:rFonts w:ascii="Segoe UI" w:hAnsi="Segoe UI" w:cs="Segoe UI"/>
              </w:rPr>
            </w:pPr>
          </w:p>
        </w:tc>
        <w:tc>
          <w:tcPr>
            <w:tcW w:w="1508" w:type="dxa"/>
            <w:vAlign w:val="center"/>
          </w:tcPr>
          <w:p w14:paraId="192B2F5B" w14:textId="48428C51" w:rsidR="00496997" w:rsidRPr="00496997" w:rsidRDefault="00496997" w:rsidP="00496997">
            <w:pPr>
              <w:widowControl w:val="0"/>
              <w:spacing w:before="60" w:after="60"/>
              <w:rPr>
                <w:rFonts w:ascii="Segoe UI" w:hAnsi="Segoe UI" w:cs="Segoe UI"/>
              </w:rPr>
            </w:pPr>
            <w:r w:rsidRPr="00D11FF3">
              <w:rPr>
                <w:rFonts w:ascii="Segoe UI" w:hAnsi="Segoe UI" w:cs="Segoe UI"/>
              </w:rPr>
              <w:t>CTE. GS7.4</w:t>
            </w:r>
            <w:r>
              <w:rPr>
                <w:rFonts w:ascii="Segoe UI" w:hAnsi="Segoe UI" w:cs="Segoe UI"/>
              </w:rPr>
              <w:t>.2</w:t>
            </w:r>
          </w:p>
        </w:tc>
        <w:tc>
          <w:tcPr>
            <w:tcW w:w="5310" w:type="dxa"/>
            <w:vAlign w:val="center"/>
          </w:tcPr>
          <w:p w14:paraId="28C47EBE" w14:textId="678B2255" w:rsidR="00496997" w:rsidRPr="00496997" w:rsidRDefault="00496997" w:rsidP="00496997">
            <w:pPr>
              <w:spacing w:before="60" w:after="60"/>
              <w:rPr>
                <w:rFonts w:ascii="Segoe UI" w:hAnsi="Segoe UI" w:cs="Segoe UI"/>
              </w:rPr>
            </w:pPr>
            <w:r w:rsidRPr="00496997">
              <w:rPr>
                <w:rFonts w:ascii="Segoe UI" w:hAnsi="Segoe UI" w:cs="Segoe UI"/>
              </w:rPr>
              <w:t>Demonstrate use of icons to complete drafting assignments</w:t>
            </w:r>
            <w:r w:rsidR="005D683F">
              <w:rPr>
                <w:rFonts w:ascii="Segoe UI" w:hAnsi="Segoe UI" w:cs="Segoe UI"/>
              </w:rPr>
              <w:t>.</w:t>
            </w:r>
          </w:p>
        </w:tc>
        <w:tc>
          <w:tcPr>
            <w:tcW w:w="2205" w:type="dxa"/>
            <w:vAlign w:val="center"/>
          </w:tcPr>
          <w:p w14:paraId="72E3A223" w14:textId="4C73D26D" w:rsidR="00496997" w:rsidRPr="00496997" w:rsidRDefault="005D683F" w:rsidP="00496997">
            <w:pPr>
              <w:ind w:left="-15"/>
              <w:jc w:val="center"/>
              <w:rPr>
                <w:rFonts w:ascii="Segoe UI" w:hAnsi="Segoe UI" w:cs="Segoe UI"/>
              </w:rPr>
            </w:pPr>
            <w:r>
              <w:rPr>
                <w:rFonts w:ascii="Segoe UI" w:hAnsi="Segoe UI" w:cs="Segoe UI"/>
              </w:rPr>
              <w:t>CV8.</w:t>
            </w:r>
            <w:r w:rsidR="00496997" w:rsidRPr="00496997">
              <w:rPr>
                <w:rFonts w:ascii="Segoe UI" w:hAnsi="Segoe UI" w:cs="Segoe UI"/>
              </w:rPr>
              <w:t>5.3</w:t>
            </w:r>
          </w:p>
          <w:p w14:paraId="153EF9D8" w14:textId="033AF1E1" w:rsidR="00496997" w:rsidRPr="00496997" w:rsidRDefault="00496997" w:rsidP="005D683F">
            <w:pPr>
              <w:widowControl w:val="0"/>
              <w:jc w:val="center"/>
              <w:rPr>
                <w:rFonts w:ascii="Segoe UI" w:hAnsi="Segoe UI" w:cs="Segoe UI"/>
              </w:rPr>
            </w:pPr>
            <w:r w:rsidRPr="00496997">
              <w:rPr>
                <w:rFonts w:ascii="Segoe UI" w:hAnsi="Segoe UI" w:cs="Segoe UI"/>
              </w:rPr>
              <w:t>CV</w:t>
            </w:r>
            <w:r w:rsidR="005D683F">
              <w:rPr>
                <w:rFonts w:ascii="Segoe UI" w:hAnsi="Segoe UI" w:cs="Segoe UI"/>
              </w:rPr>
              <w:t>8.</w:t>
            </w:r>
            <w:r w:rsidRPr="00496997">
              <w:rPr>
                <w:rFonts w:ascii="Segoe UI" w:hAnsi="Segoe UI" w:cs="Segoe UI"/>
              </w:rPr>
              <w:t>5.4</w:t>
            </w:r>
          </w:p>
        </w:tc>
      </w:tr>
      <w:tr w:rsidR="00496997" w:rsidRPr="00496997" w14:paraId="7E7245E1" w14:textId="77777777" w:rsidTr="00496997">
        <w:tc>
          <w:tcPr>
            <w:tcW w:w="467" w:type="dxa"/>
            <w:vMerge/>
            <w:shd w:val="clear" w:color="auto" w:fill="F2F2F2" w:themeFill="background1" w:themeFillShade="F2"/>
            <w:vAlign w:val="center"/>
          </w:tcPr>
          <w:p w14:paraId="21BDFCA9" w14:textId="77777777" w:rsidR="00496997" w:rsidRPr="00496997" w:rsidRDefault="00496997" w:rsidP="00496997">
            <w:pPr>
              <w:spacing w:before="60" w:after="60"/>
              <w:rPr>
                <w:rFonts w:ascii="Segoe UI" w:hAnsi="Segoe UI" w:cs="Segoe UI"/>
              </w:rPr>
            </w:pPr>
          </w:p>
        </w:tc>
        <w:tc>
          <w:tcPr>
            <w:tcW w:w="1508" w:type="dxa"/>
            <w:vAlign w:val="center"/>
          </w:tcPr>
          <w:p w14:paraId="1092ABF9" w14:textId="3C0DCBF7" w:rsidR="00496997" w:rsidRPr="00496997" w:rsidRDefault="00496997" w:rsidP="00496997">
            <w:pPr>
              <w:widowControl w:val="0"/>
              <w:spacing w:before="60" w:after="60"/>
              <w:rPr>
                <w:rFonts w:ascii="Segoe UI" w:hAnsi="Segoe UI" w:cs="Segoe UI"/>
              </w:rPr>
            </w:pPr>
            <w:r w:rsidRPr="00D11FF3">
              <w:rPr>
                <w:rFonts w:ascii="Segoe UI" w:hAnsi="Segoe UI" w:cs="Segoe UI"/>
              </w:rPr>
              <w:t>CTE. GS7.4</w:t>
            </w:r>
            <w:r>
              <w:rPr>
                <w:rFonts w:ascii="Segoe UI" w:hAnsi="Segoe UI" w:cs="Segoe UI"/>
              </w:rPr>
              <w:t>.3</w:t>
            </w:r>
          </w:p>
        </w:tc>
        <w:tc>
          <w:tcPr>
            <w:tcW w:w="5310" w:type="dxa"/>
            <w:vAlign w:val="center"/>
          </w:tcPr>
          <w:p w14:paraId="65DC3B5B" w14:textId="62557CE8" w:rsidR="00496997" w:rsidRPr="00496997" w:rsidRDefault="005D683F" w:rsidP="00496997">
            <w:pPr>
              <w:spacing w:before="60" w:after="60"/>
              <w:rPr>
                <w:rFonts w:ascii="Segoe UI" w:hAnsi="Segoe UI" w:cs="Segoe UI"/>
              </w:rPr>
            </w:pPr>
            <w:r>
              <w:rPr>
                <w:rFonts w:ascii="Segoe UI" w:hAnsi="Segoe UI" w:cs="Segoe UI"/>
              </w:rPr>
              <w:t>E</w:t>
            </w:r>
            <w:r w:rsidR="00496997" w:rsidRPr="00496997">
              <w:rPr>
                <w:rFonts w:ascii="Segoe UI" w:hAnsi="Segoe UI" w:cs="Segoe UI"/>
              </w:rPr>
              <w:t>dit assignments</w:t>
            </w:r>
            <w:r>
              <w:rPr>
                <w:rFonts w:ascii="Segoe UI" w:hAnsi="Segoe UI" w:cs="Segoe UI"/>
              </w:rPr>
              <w:t>.</w:t>
            </w:r>
          </w:p>
        </w:tc>
        <w:tc>
          <w:tcPr>
            <w:tcW w:w="2205" w:type="dxa"/>
            <w:vAlign w:val="center"/>
          </w:tcPr>
          <w:p w14:paraId="5B131C38" w14:textId="38228906" w:rsidR="00496997" w:rsidRPr="00496997" w:rsidRDefault="005D683F" w:rsidP="00496997">
            <w:pPr>
              <w:ind w:left="-15"/>
              <w:jc w:val="center"/>
              <w:rPr>
                <w:rFonts w:ascii="Segoe UI" w:hAnsi="Segoe UI" w:cs="Segoe UI"/>
              </w:rPr>
            </w:pPr>
            <w:r>
              <w:rPr>
                <w:rFonts w:ascii="Segoe UI" w:hAnsi="Segoe UI" w:cs="Segoe UI"/>
              </w:rPr>
              <w:t>CV8.</w:t>
            </w:r>
            <w:r w:rsidR="00496997" w:rsidRPr="00496997">
              <w:rPr>
                <w:rFonts w:ascii="Segoe UI" w:hAnsi="Segoe UI" w:cs="Segoe UI"/>
              </w:rPr>
              <w:t>5.3</w:t>
            </w:r>
          </w:p>
          <w:p w14:paraId="4CDE1256" w14:textId="3ECC54A5" w:rsidR="00496997" w:rsidRPr="00496997" w:rsidRDefault="00496997" w:rsidP="005D683F">
            <w:pPr>
              <w:widowControl w:val="0"/>
              <w:jc w:val="center"/>
              <w:rPr>
                <w:rFonts w:ascii="Segoe UI" w:hAnsi="Segoe UI" w:cs="Segoe UI"/>
              </w:rPr>
            </w:pPr>
            <w:r w:rsidRPr="00496997">
              <w:rPr>
                <w:rFonts w:ascii="Segoe UI" w:hAnsi="Segoe UI" w:cs="Segoe UI"/>
              </w:rPr>
              <w:t>CV</w:t>
            </w:r>
            <w:r w:rsidR="005D683F">
              <w:rPr>
                <w:rFonts w:ascii="Segoe UI" w:hAnsi="Segoe UI" w:cs="Segoe UI"/>
              </w:rPr>
              <w:t>8.</w:t>
            </w:r>
            <w:r w:rsidRPr="00496997">
              <w:rPr>
                <w:rFonts w:ascii="Segoe UI" w:hAnsi="Segoe UI" w:cs="Segoe UI"/>
              </w:rPr>
              <w:t>5.4</w:t>
            </w:r>
          </w:p>
        </w:tc>
      </w:tr>
      <w:tr w:rsidR="00496997" w:rsidRPr="00496997" w14:paraId="008EDD9D" w14:textId="77777777" w:rsidTr="00496997">
        <w:tc>
          <w:tcPr>
            <w:tcW w:w="467" w:type="dxa"/>
            <w:vMerge/>
            <w:shd w:val="clear" w:color="auto" w:fill="F2F2F2" w:themeFill="background1" w:themeFillShade="F2"/>
            <w:vAlign w:val="center"/>
          </w:tcPr>
          <w:p w14:paraId="00EFC460" w14:textId="77777777" w:rsidR="00496997" w:rsidRPr="00496997" w:rsidRDefault="00496997" w:rsidP="00496997">
            <w:pPr>
              <w:spacing w:before="60" w:after="60"/>
              <w:rPr>
                <w:rFonts w:ascii="Segoe UI" w:hAnsi="Segoe UI" w:cs="Segoe UI"/>
              </w:rPr>
            </w:pPr>
          </w:p>
        </w:tc>
        <w:tc>
          <w:tcPr>
            <w:tcW w:w="1508" w:type="dxa"/>
            <w:vAlign w:val="center"/>
          </w:tcPr>
          <w:p w14:paraId="094D3F44" w14:textId="78569E4A" w:rsidR="00496997" w:rsidRPr="00496997" w:rsidRDefault="00496997" w:rsidP="00496997">
            <w:pPr>
              <w:widowControl w:val="0"/>
              <w:spacing w:before="60" w:after="60"/>
              <w:rPr>
                <w:rFonts w:ascii="Segoe UI" w:hAnsi="Segoe UI" w:cs="Segoe UI"/>
              </w:rPr>
            </w:pPr>
            <w:r w:rsidRPr="00D11FF3">
              <w:rPr>
                <w:rFonts w:ascii="Segoe UI" w:hAnsi="Segoe UI" w:cs="Segoe UI"/>
              </w:rPr>
              <w:t>CTE. GS7.4</w:t>
            </w:r>
            <w:r>
              <w:rPr>
                <w:rFonts w:ascii="Segoe UI" w:hAnsi="Segoe UI" w:cs="Segoe UI"/>
              </w:rPr>
              <w:t>.4</w:t>
            </w:r>
          </w:p>
        </w:tc>
        <w:tc>
          <w:tcPr>
            <w:tcW w:w="5310" w:type="dxa"/>
            <w:vAlign w:val="center"/>
          </w:tcPr>
          <w:p w14:paraId="7380C381" w14:textId="67EE5A35" w:rsidR="00496997" w:rsidRPr="00496997" w:rsidRDefault="00496997" w:rsidP="00496997">
            <w:pPr>
              <w:spacing w:before="60" w:after="60"/>
              <w:rPr>
                <w:rFonts w:ascii="Segoe UI" w:hAnsi="Segoe UI" w:cs="Segoe UI"/>
              </w:rPr>
            </w:pPr>
            <w:r w:rsidRPr="00496997">
              <w:rPr>
                <w:rFonts w:ascii="Segoe UI" w:hAnsi="Segoe UI" w:cs="Segoe UI"/>
              </w:rPr>
              <w:t>Research project ideas to match constraints</w:t>
            </w:r>
            <w:r w:rsidR="005D683F">
              <w:rPr>
                <w:rFonts w:ascii="Segoe UI" w:hAnsi="Segoe UI" w:cs="Segoe UI"/>
              </w:rPr>
              <w:t>.</w:t>
            </w:r>
          </w:p>
        </w:tc>
        <w:tc>
          <w:tcPr>
            <w:tcW w:w="2205" w:type="dxa"/>
            <w:vAlign w:val="center"/>
          </w:tcPr>
          <w:p w14:paraId="2DD93339" w14:textId="61B5F293" w:rsidR="00496997" w:rsidRPr="00496997" w:rsidRDefault="005D683F" w:rsidP="00496997">
            <w:pPr>
              <w:widowControl w:val="0"/>
              <w:jc w:val="center"/>
              <w:rPr>
                <w:rFonts w:ascii="Segoe UI" w:hAnsi="Segoe UI" w:cs="Segoe UI"/>
              </w:rPr>
            </w:pPr>
            <w:r>
              <w:rPr>
                <w:rFonts w:ascii="Segoe UI" w:hAnsi="Segoe UI" w:cs="Segoe UI"/>
              </w:rPr>
              <w:t>CV8.</w:t>
            </w:r>
            <w:r w:rsidR="00496997" w:rsidRPr="00496997">
              <w:rPr>
                <w:rFonts w:ascii="Segoe UI" w:hAnsi="Segoe UI" w:cs="Segoe UI"/>
              </w:rPr>
              <w:t>3.1</w:t>
            </w:r>
          </w:p>
        </w:tc>
      </w:tr>
      <w:tr w:rsidR="00496997" w:rsidRPr="00496997" w14:paraId="79D5C6AC" w14:textId="77777777" w:rsidTr="00496997">
        <w:tc>
          <w:tcPr>
            <w:tcW w:w="467" w:type="dxa"/>
            <w:vMerge/>
            <w:shd w:val="clear" w:color="auto" w:fill="F2F2F2" w:themeFill="background1" w:themeFillShade="F2"/>
            <w:vAlign w:val="center"/>
          </w:tcPr>
          <w:p w14:paraId="03D88397" w14:textId="77777777" w:rsidR="00496997" w:rsidRPr="00496997" w:rsidRDefault="00496997" w:rsidP="00496997">
            <w:pPr>
              <w:spacing w:before="60" w:after="60"/>
              <w:rPr>
                <w:rFonts w:ascii="Segoe UI" w:hAnsi="Segoe UI" w:cs="Segoe UI"/>
              </w:rPr>
            </w:pPr>
          </w:p>
        </w:tc>
        <w:tc>
          <w:tcPr>
            <w:tcW w:w="1508" w:type="dxa"/>
            <w:vAlign w:val="center"/>
          </w:tcPr>
          <w:p w14:paraId="243CEA23" w14:textId="2E037BBD" w:rsidR="00496997" w:rsidRPr="00496997" w:rsidRDefault="00496997" w:rsidP="00496997">
            <w:pPr>
              <w:widowControl w:val="0"/>
              <w:spacing w:before="60" w:after="60"/>
              <w:rPr>
                <w:rFonts w:ascii="Segoe UI" w:hAnsi="Segoe UI" w:cs="Segoe UI"/>
              </w:rPr>
            </w:pPr>
            <w:r w:rsidRPr="00D11FF3">
              <w:rPr>
                <w:rFonts w:ascii="Segoe UI" w:hAnsi="Segoe UI" w:cs="Segoe UI"/>
              </w:rPr>
              <w:t>CTE. GS7.4</w:t>
            </w:r>
            <w:r>
              <w:rPr>
                <w:rFonts w:ascii="Segoe UI" w:hAnsi="Segoe UI" w:cs="Segoe UI"/>
              </w:rPr>
              <w:t>.5</w:t>
            </w:r>
          </w:p>
        </w:tc>
        <w:tc>
          <w:tcPr>
            <w:tcW w:w="5310" w:type="dxa"/>
            <w:vAlign w:val="center"/>
          </w:tcPr>
          <w:p w14:paraId="4FEEFB1E" w14:textId="4572B88C" w:rsidR="00496997" w:rsidRPr="00496997" w:rsidRDefault="00496997" w:rsidP="00496997">
            <w:pPr>
              <w:widowControl w:val="0"/>
              <w:spacing w:before="60" w:after="60"/>
              <w:rPr>
                <w:rFonts w:ascii="Segoe UI" w:hAnsi="Segoe UI" w:cs="Segoe UI"/>
              </w:rPr>
            </w:pPr>
            <w:r w:rsidRPr="00496997">
              <w:rPr>
                <w:rFonts w:ascii="Segoe UI" w:hAnsi="Segoe UI" w:cs="Segoe UI"/>
              </w:rPr>
              <w:t>Develop own drawings from research ideas</w:t>
            </w:r>
            <w:r w:rsidR="005D683F">
              <w:rPr>
                <w:rFonts w:ascii="Segoe UI" w:hAnsi="Segoe UI" w:cs="Segoe UI"/>
              </w:rPr>
              <w:t>.</w:t>
            </w:r>
          </w:p>
        </w:tc>
        <w:tc>
          <w:tcPr>
            <w:tcW w:w="2205" w:type="dxa"/>
            <w:vAlign w:val="center"/>
          </w:tcPr>
          <w:p w14:paraId="03C92E9A" w14:textId="400B5FE8" w:rsidR="00496997" w:rsidRPr="00496997" w:rsidRDefault="005D683F" w:rsidP="00496997">
            <w:pPr>
              <w:ind w:left="-15"/>
              <w:jc w:val="center"/>
              <w:rPr>
                <w:rFonts w:ascii="Segoe UI" w:hAnsi="Segoe UI" w:cs="Segoe UI"/>
              </w:rPr>
            </w:pPr>
            <w:r>
              <w:rPr>
                <w:rFonts w:ascii="Segoe UI" w:hAnsi="Segoe UI" w:cs="Segoe UI"/>
              </w:rPr>
              <w:t>CV8.</w:t>
            </w:r>
            <w:r w:rsidR="00496997" w:rsidRPr="00496997">
              <w:rPr>
                <w:rFonts w:ascii="Segoe UI" w:hAnsi="Segoe UI" w:cs="Segoe UI"/>
              </w:rPr>
              <w:t>2.4</w:t>
            </w:r>
          </w:p>
          <w:p w14:paraId="1E248382" w14:textId="1DBCBE99" w:rsidR="00496997" w:rsidRPr="00496997" w:rsidRDefault="00496997" w:rsidP="005D683F">
            <w:pPr>
              <w:widowControl w:val="0"/>
              <w:jc w:val="center"/>
              <w:rPr>
                <w:rFonts w:ascii="Segoe UI" w:hAnsi="Segoe UI" w:cs="Segoe UI"/>
              </w:rPr>
            </w:pPr>
            <w:r w:rsidRPr="00496997">
              <w:rPr>
                <w:rFonts w:ascii="Segoe UI" w:hAnsi="Segoe UI" w:cs="Segoe UI"/>
              </w:rPr>
              <w:t>CV</w:t>
            </w:r>
            <w:r w:rsidR="005D683F">
              <w:rPr>
                <w:rFonts w:ascii="Segoe UI" w:hAnsi="Segoe UI" w:cs="Segoe UI"/>
              </w:rPr>
              <w:t>8.</w:t>
            </w:r>
            <w:r w:rsidRPr="00496997">
              <w:rPr>
                <w:rFonts w:ascii="Segoe UI" w:hAnsi="Segoe UI" w:cs="Segoe UI"/>
              </w:rPr>
              <w:t>3.4</w:t>
            </w:r>
          </w:p>
        </w:tc>
      </w:tr>
      <w:tr w:rsidR="00496997" w:rsidRPr="00496997" w14:paraId="6A4FA25F" w14:textId="77777777" w:rsidTr="00496997">
        <w:tc>
          <w:tcPr>
            <w:tcW w:w="467" w:type="dxa"/>
            <w:vMerge/>
            <w:shd w:val="clear" w:color="auto" w:fill="F2F2F2" w:themeFill="background1" w:themeFillShade="F2"/>
            <w:vAlign w:val="center"/>
          </w:tcPr>
          <w:p w14:paraId="1933BA62" w14:textId="77777777" w:rsidR="00496997" w:rsidRPr="00496997" w:rsidRDefault="00496997" w:rsidP="00496997">
            <w:pPr>
              <w:spacing w:before="60" w:after="60"/>
              <w:rPr>
                <w:rFonts w:ascii="Segoe UI" w:hAnsi="Segoe UI" w:cs="Segoe UI"/>
              </w:rPr>
            </w:pPr>
          </w:p>
        </w:tc>
        <w:tc>
          <w:tcPr>
            <w:tcW w:w="1508" w:type="dxa"/>
            <w:vAlign w:val="center"/>
          </w:tcPr>
          <w:p w14:paraId="70820BDA" w14:textId="56AEC911" w:rsidR="00496997" w:rsidRPr="00496997" w:rsidRDefault="00496997" w:rsidP="00496997">
            <w:pPr>
              <w:widowControl w:val="0"/>
              <w:spacing w:before="60" w:after="60"/>
              <w:rPr>
                <w:rFonts w:ascii="Segoe UI" w:hAnsi="Segoe UI" w:cs="Segoe UI"/>
              </w:rPr>
            </w:pPr>
            <w:r w:rsidRPr="00D11FF3">
              <w:rPr>
                <w:rFonts w:ascii="Segoe UI" w:hAnsi="Segoe UI" w:cs="Segoe UI"/>
              </w:rPr>
              <w:t>CTE. GS7.4</w:t>
            </w:r>
            <w:r>
              <w:rPr>
                <w:rFonts w:ascii="Segoe UI" w:hAnsi="Segoe UI" w:cs="Segoe UI"/>
              </w:rPr>
              <w:t>.6</w:t>
            </w:r>
          </w:p>
        </w:tc>
        <w:tc>
          <w:tcPr>
            <w:tcW w:w="5310" w:type="dxa"/>
            <w:vAlign w:val="center"/>
          </w:tcPr>
          <w:p w14:paraId="480DAA9F" w14:textId="7D77F953" w:rsidR="00496997" w:rsidRPr="00496997" w:rsidRDefault="00496997" w:rsidP="00496997">
            <w:pPr>
              <w:widowControl w:val="0"/>
              <w:spacing w:before="60" w:after="60"/>
              <w:rPr>
                <w:rFonts w:ascii="Segoe UI" w:hAnsi="Segoe UI" w:cs="Segoe UI"/>
              </w:rPr>
            </w:pPr>
            <w:r w:rsidRPr="00496997">
              <w:rPr>
                <w:rFonts w:ascii="Segoe UI" w:hAnsi="Segoe UI" w:cs="Segoe UI"/>
              </w:rPr>
              <w:t>Share with others/give presentation</w:t>
            </w:r>
            <w:r w:rsidR="005D683F">
              <w:rPr>
                <w:rFonts w:ascii="Segoe UI" w:hAnsi="Segoe UI" w:cs="Segoe UI"/>
              </w:rPr>
              <w:t>.</w:t>
            </w:r>
          </w:p>
        </w:tc>
        <w:tc>
          <w:tcPr>
            <w:tcW w:w="2205" w:type="dxa"/>
            <w:vAlign w:val="center"/>
          </w:tcPr>
          <w:p w14:paraId="4F577C7D" w14:textId="35E1CAAA" w:rsidR="00496997" w:rsidRPr="00496997" w:rsidRDefault="005D683F" w:rsidP="00496997">
            <w:pPr>
              <w:widowControl w:val="0"/>
              <w:jc w:val="center"/>
              <w:rPr>
                <w:rFonts w:ascii="Segoe UI" w:hAnsi="Segoe UI" w:cs="Segoe UI"/>
              </w:rPr>
            </w:pPr>
            <w:r>
              <w:rPr>
                <w:rFonts w:ascii="Segoe UI" w:hAnsi="Segoe UI" w:cs="Segoe UI"/>
              </w:rPr>
              <w:t>CV8.</w:t>
            </w:r>
            <w:r w:rsidR="00496997" w:rsidRPr="00496997">
              <w:rPr>
                <w:rFonts w:ascii="Segoe UI" w:hAnsi="Segoe UI" w:cs="Segoe UI"/>
              </w:rPr>
              <w:t>2.2</w:t>
            </w:r>
          </w:p>
        </w:tc>
      </w:tr>
      <w:tr w:rsidR="00496997" w:rsidRPr="00496997" w14:paraId="5AFD28DA" w14:textId="77777777" w:rsidTr="00496997">
        <w:tc>
          <w:tcPr>
            <w:tcW w:w="467" w:type="dxa"/>
            <w:vMerge/>
            <w:shd w:val="clear" w:color="auto" w:fill="F2F2F2" w:themeFill="background1" w:themeFillShade="F2"/>
            <w:vAlign w:val="center"/>
          </w:tcPr>
          <w:p w14:paraId="0C1503FC" w14:textId="77777777" w:rsidR="00496997" w:rsidRPr="00496997" w:rsidRDefault="00496997" w:rsidP="00496997">
            <w:pPr>
              <w:spacing w:before="60" w:after="60"/>
              <w:rPr>
                <w:rFonts w:ascii="Segoe UI" w:hAnsi="Segoe UI" w:cs="Segoe UI"/>
              </w:rPr>
            </w:pPr>
          </w:p>
        </w:tc>
        <w:tc>
          <w:tcPr>
            <w:tcW w:w="1508" w:type="dxa"/>
            <w:vAlign w:val="center"/>
          </w:tcPr>
          <w:p w14:paraId="1D469C7C" w14:textId="0A646EFD" w:rsidR="00496997" w:rsidRPr="00496997" w:rsidRDefault="00496997" w:rsidP="00496997">
            <w:pPr>
              <w:widowControl w:val="0"/>
              <w:rPr>
                <w:rFonts w:ascii="Segoe UI" w:hAnsi="Segoe UI" w:cs="Segoe UI"/>
              </w:rPr>
            </w:pPr>
            <w:r w:rsidRPr="00D11FF3">
              <w:rPr>
                <w:rFonts w:ascii="Segoe UI" w:hAnsi="Segoe UI" w:cs="Segoe UI"/>
              </w:rPr>
              <w:t>CTE. GS7.4</w:t>
            </w:r>
            <w:r>
              <w:rPr>
                <w:rFonts w:ascii="Segoe UI" w:hAnsi="Segoe UI" w:cs="Segoe UI"/>
              </w:rPr>
              <w:t>.7</w:t>
            </w:r>
          </w:p>
        </w:tc>
        <w:tc>
          <w:tcPr>
            <w:tcW w:w="5310" w:type="dxa"/>
            <w:vAlign w:val="center"/>
          </w:tcPr>
          <w:p w14:paraId="38EE14E4" w14:textId="1B63F0A9" w:rsidR="00496997" w:rsidRPr="00496997" w:rsidRDefault="005D683F" w:rsidP="005D683F">
            <w:pPr>
              <w:widowControl w:val="0"/>
              <w:spacing w:before="60" w:after="60"/>
              <w:rPr>
                <w:rFonts w:ascii="Segoe UI" w:hAnsi="Segoe UI" w:cs="Segoe UI"/>
              </w:rPr>
            </w:pPr>
            <w:r>
              <w:rPr>
                <w:rFonts w:ascii="Segoe UI" w:hAnsi="Segoe UI" w:cs="Segoe UI"/>
              </w:rPr>
              <w:t>Explore one</w:t>
            </w:r>
            <w:r w:rsidR="00496997" w:rsidRPr="00496997">
              <w:rPr>
                <w:rFonts w:ascii="Segoe UI" w:hAnsi="Segoe UI" w:cs="Segoe UI"/>
              </w:rPr>
              <w:t xml:space="preserve"> career</w:t>
            </w:r>
            <w:r>
              <w:rPr>
                <w:rFonts w:ascii="Segoe UI" w:hAnsi="Segoe UI" w:cs="Segoe UI"/>
              </w:rPr>
              <w:t>-</w:t>
            </w:r>
            <w:r w:rsidR="00496997" w:rsidRPr="00496997">
              <w:rPr>
                <w:rFonts w:ascii="Segoe UI" w:hAnsi="Segoe UI" w:cs="Segoe UI"/>
              </w:rPr>
              <w:t>relate</w:t>
            </w:r>
            <w:r>
              <w:rPr>
                <w:rFonts w:ascii="Segoe UI" w:hAnsi="Segoe UI" w:cs="Segoe UI"/>
              </w:rPr>
              <w:t>d</w:t>
            </w:r>
            <w:r w:rsidR="00496997" w:rsidRPr="00496997">
              <w:rPr>
                <w:rFonts w:ascii="Segoe UI" w:hAnsi="Segoe UI" w:cs="Segoe UI"/>
              </w:rPr>
              <w:t xml:space="preserve"> pathway</w:t>
            </w:r>
            <w:r>
              <w:rPr>
                <w:rFonts w:ascii="Segoe UI" w:hAnsi="Segoe UI" w:cs="Segoe UI"/>
              </w:rPr>
              <w:t>.</w:t>
            </w:r>
          </w:p>
        </w:tc>
        <w:tc>
          <w:tcPr>
            <w:tcW w:w="2205" w:type="dxa"/>
            <w:vAlign w:val="center"/>
          </w:tcPr>
          <w:p w14:paraId="3CC69D87" w14:textId="5BDA6223" w:rsidR="00496997" w:rsidRPr="00496997" w:rsidRDefault="00496997" w:rsidP="00496997">
            <w:pPr>
              <w:ind w:left="-15"/>
              <w:jc w:val="center"/>
              <w:rPr>
                <w:rFonts w:ascii="Segoe UI" w:hAnsi="Segoe UI" w:cs="Segoe UI"/>
              </w:rPr>
            </w:pPr>
            <w:r w:rsidRPr="00496997">
              <w:rPr>
                <w:rFonts w:ascii="Segoe UI" w:hAnsi="Segoe UI" w:cs="Segoe UI"/>
              </w:rPr>
              <w:t>C</w:t>
            </w:r>
            <w:r w:rsidR="005D683F">
              <w:rPr>
                <w:rFonts w:ascii="Segoe UI" w:hAnsi="Segoe UI" w:cs="Segoe UI"/>
              </w:rPr>
              <w:t>V8.</w:t>
            </w:r>
            <w:r w:rsidRPr="00496997">
              <w:rPr>
                <w:rFonts w:ascii="Segoe UI" w:hAnsi="Segoe UI" w:cs="Segoe UI"/>
              </w:rPr>
              <w:t>1.1</w:t>
            </w:r>
          </w:p>
          <w:p w14:paraId="2A961963" w14:textId="77777777" w:rsidR="00496997" w:rsidRPr="00496997" w:rsidRDefault="00496997" w:rsidP="00496997">
            <w:pPr>
              <w:ind w:left="-15"/>
              <w:jc w:val="center"/>
              <w:rPr>
                <w:rFonts w:ascii="Segoe UI" w:hAnsi="Segoe UI" w:cs="Segoe UI"/>
              </w:rPr>
            </w:pPr>
            <w:r w:rsidRPr="00496997">
              <w:rPr>
                <w:rFonts w:ascii="Segoe UI" w:hAnsi="Segoe UI" w:cs="Segoe UI"/>
              </w:rPr>
              <w:t>CV8.1.2</w:t>
            </w:r>
          </w:p>
          <w:p w14:paraId="20A4527C" w14:textId="17D93A77" w:rsidR="00496997" w:rsidRPr="00496997" w:rsidRDefault="005D683F" w:rsidP="005D683F">
            <w:pPr>
              <w:widowControl w:val="0"/>
              <w:jc w:val="center"/>
              <w:rPr>
                <w:rFonts w:ascii="Segoe UI" w:hAnsi="Segoe UI" w:cs="Segoe UI"/>
              </w:rPr>
            </w:pPr>
            <w:r>
              <w:rPr>
                <w:rFonts w:ascii="Segoe UI" w:hAnsi="Segoe UI" w:cs="Segoe UI"/>
              </w:rPr>
              <w:t>CV8.</w:t>
            </w:r>
            <w:r w:rsidR="00496997" w:rsidRPr="00496997">
              <w:rPr>
                <w:rFonts w:ascii="Segoe UI" w:hAnsi="Segoe UI" w:cs="Segoe UI"/>
              </w:rPr>
              <w:t>1.3</w:t>
            </w:r>
          </w:p>
        </w:tc>
      </w:tr>
      <w:tr w:rsidR="00496997" w:rsidRPr="00496997" w14:paraId="576424EB" w14:textId="77777777" w:rsidTr="00496997">
        <w:tc>
          <w:tcPr>
            <w:tcW w:w="467" w:type="dxa"/>
            <w:vMerge/>
            <w:shd w:val="clear" w:color="auto" w:fill="F2F2F2" w:themeFill="background1" w:themeFillShade="F2"/>
            <w:vAlign w:val="center"/>
          </w:tcPr>
          <w:p w14:paraId="3D1509D0" w14:textId="77777777" w:rsidR="00496997" w:rsidRPr="00496997" w:rsidRDefault="00496997" w:rsidP="00496997">
            <w:pPr>
              <w:spacing w:before="60" w:after="60"/>
              <w:rPr>
                <w:rFonts w:ascii="Segoe UI" w:hAnsi="Segoe UI" w:cs="Segoe UI"/>
              </w:rPr>
            </w:pPr>
          </w:p>
        </w:tc>
        <w:tc>
          <w:tcPr>
            <w:tcW w:w="1508" w:type="dxa"/>
            <w:vAlign w:val="center"/>
          </w:tcPr>
          <w:p w14:paraId="6B264980" w14:textId="4A02A345" w:rsidR="00496997" w:rsidRPr="00496997" w:rsidRDefault="00496997" w:rsidP="00496997">
            <w:pPr>
              <w:widowControl w:val="0"/>
              <w:rPr>
                <w:rFonts w:ascii="Segoe UI" w:hAnsi="Segoe UI" w:cs="Segoe UI"/>
              </w:rPr>
            </w:pPr>
            <w:r w:rsidRPr="00D11FF3">
              <w:rPr>
                <w:rFonts w:ascii="Segoe UI" w:hAnsi="Segoe UI" w:cs="Segoe UI"/>
              </w:rPr>
              <w:t>CTE. GS7.4</w:t>
            </w:r>
            <w:r>
              <w:rPr>
                <w:rFonts w:ascii="Segoe UI" w:hAnsi="Segoe UI" w:cs="Segoe UI"/>
              </w:rPr>
              <w:t>.8</w:t>
            </w:r>
          </w:p>
        </w:tc>
        <w:tc>
          <w:tcPr>
            <w:tcW w:w="5310" w:type="dxa"/>
            <w:vAlign w:val="center"/>
          </w:tcPr>
          <w:p w14:paraId="36DEA4A5" w14:textId="6084B5D3" w:rsidR="00496997" w:rsidRPr="00496997" w:rsidRDefault="00496997" w:rsidP="00496997">
            <w:pPr>
              <w:widowControl w:val="0"/>
              <w:spacing w:before="60" w:after="60"/>
              <w:rPr>
                <w:rFonts w:ascii="Segoe UI" w:hAnsi="Segoe UI" w:cs="Segoe UI"/>
              </w:rPr>
            </w:pPr>
            <w:r w:rsidRPr="00496997">
              <w:rPr>
                <w:rFonts w:ascii="Segoe UI" w:hAnsi="Segoe UI" w:cs="Segoe UI"/>
              </w:rPr>
              <w:t>Demonstrate an awareness of employability skills</w:t>
            </w:r>
            <w:r w:rsidR="005D683F">
              <w:rPr>
                <w:rFonts w:ascii="Segoe UI" w:hAnsi="Segoe UI" w:cs="Segoe UI"/>
              </w:rPr>
              <w:t>.</w:t>
            </w:r>
          </w:p>
        </w:tc>
        <w:tc>
          <w:tcPr>
            <w:tcW w:w="2205" w:type="dxa"/>
            <w:vAlign w:val="center"/>
          </w:tcPr>
          <w:p w14:paraId="165F0C36" w14:textId="60BDF629" w:rsidR="00496997" w:rsidRPr="00496997" w:rsidRDefault="005D683F" w:rsidP="00496997">
            <w:pPr>
              <w:widowControl w:val="0"/>
              <w:jc w:val="center"/>
              <w:rPr>
                <w:rFonts w:ascii="Segoe UI" w:hAnsi="Segoe UI" w:cs="Segoe UI"/>
              </w:rPr>
            </w:pPr>
            <w:r>
              <w:rPr>
                <w:rFonts w:ascii="Segoe UI" w:hAnsi="Segoe UI" w:cs="Segoe UI"/>
              </w:rPr>
              <w:t>CV8.</w:t>
            </w:r>
            <w:r w:rsidR="00496997" w:rsidRPr="00496997">
              <w:rPr>
                <w:rFonts w:ascii="Segoe UI" w:hAnsi="Segoe UI" w:cs="Segoe UI"/>
              </w:rPr>
              <w:t>1.4</w:t>
            </w:r>
          </w:p>
        </w:tc>
      </w:tr>
      <w:tr w:rsidR="00496997" w:rsidRPr="00496997" w14:paraId="581127F8" w14:textId="77777777" w:rsidTr="00496997">
        <w:tc>
          <w:tcPr>
            <w:tcW w:w="467" w:type="dxa"/>
            <w:vMerge/>
            <w:shd w:val="clear" w:color="auto" w:fill="F2F2F2" w:themeFill="background1" w:themeFillShade="F2"/>
            <w:vAlign w:val="center"/>
          </w:tcPr>
          <w:p w14:paraId="6B7663AF" w14:textId="77777777" w:rsidR="00496997" w:rsidRPr="00496997" w:rsidRDefault="00496997" w:rsidP="00496997">
            <w:pPr>
              <w:spacing w:before="60" w:after="60"/>
              <w:rPr>
                <w:rFonts w:ascii="Segoe UI" w:hAnsi="Segoe UI" w:cs="Segoe UI"/>
              </w:rPr>
            </w:pPr>
          </w:p>
        </w:tc>
        <w:tc>
          <w:tcPr>
            <w:tcW w:w="1508" w:type="dxa"/>
            <w:vAlign w:val="center"/>
          </w:tcPr>
          <w:p w14:paraId="37DB2F81" w14:textId="623E7338" w:rsidR="00496997" w:rsidRPr="00496997" w:rsidRDefault="00496997" w:rsidP="00496997">
            <w:pPr>
              <w:widowControl w:val="0"/>
              <w:rPr>
                <w:rFonts w:ascii="Segoe UI" w:hAnsi="Segoe UI" w:cs="Segoe UI"/>
              </w:rPr>
            </w:pPr>
            <w:r w:rsidRPr="00D11FF3">
              <w:rPr>
                <w:rFonts w:ascii="Segoe UI" w:hAnsi="Segoe UI" w:cs="Segoe UI"/>
              </w:rPr>
              <w:t>CTE. GS7.4</w:t>
            </w:r>
            <w:r>
              <w:rPr>
                <w:rFonts w:ascii="Segoe UI" w:hAnsi="Segoe UI" w:cs="Segoe UI"/>
              </w:rPr>
              <w:t>.9</w:t>
            </w:r>
          </w:p>
        </w:tc>
        <w:tc>
          <w:tcPr>
            <w:tcW w:w="5310" w:type="dxa"/>
            <w:vAlign w:val="center"/>
          </w:tcPr>
          <w:p w14:paraId="6EBA3650" w14:textId="5E403F7C" w:rsidR="00496997" w:rsidRPr="00496997" w:rsidRDefault="00496997" w:rsidP="00496997">
            <w:pPr>
              <w:widowControl w:val="0"/>
              <w:spacing w:before="60" w:after="60"/>
              <w:rPr>
                <w:rFonts w:ascii="Segoe UI" w:hAnsi="Segoe UI" w:cs="Segoe UI"/>
              </w:rPr>
            </w:pPr>
            <w:r w:rsidRPr="00496997">
              <w:rPr>
                <w:rFonts w:ascii="Segoe UI" w:hAnsi="Segoe UI" w:cs="Segoe UI"/>
              </w:rPr>
              <w:t>Demonstrate an awareness of working process of business-political systems and how they affect careers</w:t>
            </w:r>
            <w:r w:rsidR="005D683F">
              <w:rPr>
                <w:rFonts w:ascii="Segoe UI" w:hAnsi="Segoe UI" w:cs="Segoe UI"/>
              </w:rPr>
              <w:t>.</w:t>
            </w:r>
          </w:p>
        </w:tc>
        <w:tc>
          <w:tcPr>
            <w:tcW w:w="2205" w:type="dxa"/>
            <w:vAlign w:val="center"/>
          </w:tcPr>
          <w:p w14:paraId="78C27BB8" w14:textId="4EB4BBEF" w:rsidR="00496997" w:rsidRPr="00496997" w:rsidRDefault="00496997" w:rsidP="005D683F">
            <w:pPr>
              <w:widowControl w:val="0"/>
              <w:jc w:val="center"/>
              <w:rPr>
                <w:rFonts w:ascii="Segoe UI" w:hAnsi="Segoe UI" w:cs="Segoe UI"/>
              </w:rPr>
            </w:pPr>
            <w:r w:rsidRPr="00496997">
              <w:rPr>
                <w:rFonts w:ascii="Segoe UI" w:hAnsi="Segoe UI" w:cs="Segoe UI"/>
              </w:rPr>
              <w:t>CV8.3.2</w:t>
            </w:r>
          </w:p>
        </w:tc>
      </w:tr>
    </w:tbl>
    <w:p w14:paraId="127C951D" w14:textId="77777777" w:rsidR="00521450" w:rsidRDefault="00521450" w:rsidP="00521450">
      <w:pPr>
        <w:rPr>
          <w:rFonts w:ascii="Segoe UI" w:hAnsi="Segoe UI" w:cs="Segoe UI"/>
        </w:rPr>
      </w:pPr>
    </w:p>
    <w:p w14:paraId="61D05E19" w14:textId="77777777" w:rsidR="005D683F" w:rsidRDefault="005D683F" w:rsidP="00521450">
      <w:pPr>
        <w:rPr>
          <w:rFonts w:ascii="Segoe UI" w:hAnsi="Segoe UI" w:cs="Segoe UI"/>
        </w:rPr>
      </w:pPr>
    </w:p>
    <w:p w14:paraId="11B6CE0F" w14:textId="77777777" w:rsidR="005D683F" w:rsidRPr="00496997" w:rsidRDefault="005D683F"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21450" w:rsidRPr="00496997" w14:paraId="33420681" w14:textId="77777777" w:rsidTr="005D683F">
        <w:tc>
          <w:tcPr>
            <w:tcW w:w="2065" w:type="dxa"/>
            <w:gridSpan w:val="2"/>
            <w:shd w:val="clear" w:color="auto" w:fill="F2F2F2" w:themeFill="background1" w:themeFillShade="F2"/>
            <w:vAlign w:val="center"/>
          </w:tcPr>
          <w:p w14:paraId="5071339B" w14:textId="0CFBE2C5" w:rsidR="00521450" w:rsidRPr="00496997" w:rsidRDefault="005D683F" w:rsidP="00521450">
            <w:pPr>
              <w:widowControl w:val="0"/>
              <w:rPr>
                <w:rFonts w:ascii="Segoe UI" w:hAnsi="Segoe UI" w:cs="Segoe UI"/>
              </w:rPr>
            </w:pPr>
            <w:r w:rsidRPr="00496997">
              <w:rPr>
                <w:rFonts w:ascii="Segoe UI" w:hAnsi="Segoe UI" w:cs="Segoe UI"/>
              </w:rPr>
              <w:t>CTE. GS7.</w:t>
            </w:r>
            <w:r>
              <w:rPr>
                <w:rFonts w:ascii="Segoe UI" w:hAnsi="Segoe UI" w:cs="Segoe UI"/>
              </w:rPr>
              <w:t>5</w:t>
            </w:r>
          </w:p>
        </w:tc>
        <w:tc>
          <w:tcPr>
            <w:tcW w:w="5220" w:type="dxa"/>
            <w:shd w:val="clear" w:color="auto" w:fill="F2F2F2" w:themeFill="background1" w:themeFillShade="F2"/>
            <w:vAlign w:val="center"/>
          </w:tcPr>
          <w:p w14:paraId="21D59262" w14:textId="25F43097" w:rsidR="00521450" w:rsidRPr="00496997" w:rsidRDefault="005D683F" w:rsidP="00521450">
            <w:pPr>
              <w:spacing w:before="60" w:after="60"/>
              <w:rPr>
                <w:rFonts w:ascii="Segoe UI" w:hAnsi="Segoe UI" w:cs="Segoe UI"/>
              </w:rPr>
            </w:pPr>
            <w:r w:rsidRPr="00496997">
              <w:rPr>
                <w:rFonts w:ascii="Segoe UI" w:hAnsi="Segoe UI" w:cs="Segoe UI"/>
              </w:rPr>
              <w:t>Students will produce</w:t>
            </w:r>
            <w:r>
              <w:rPr>
                <w:rFonts w:ascii="Segoe UI" w:hAnsi="Segoe UI" w:cs="Segoe UI"/>
              </w:rPr>
              <w:t xml:space="preserve"> a</w:t>
            </w:r>
            <w:r w:rsidRPr="00496997">
              <w:rPr>
                <w:rFonts w:ascii="Segoe UI" w:hAnsi="Segoe UI" w:cs="Segoe UI"/>
              </w:rPr>
              <w:t xml:space="preserve"> woodworking project, with increased skill and knowledge of woodworking processes, including the use of power tools</w:t>
            </w:r>
            <w:r>
              <w:rPr>
                <w:rFonts w:ascii="Segoe UI" w:hAnsi="Segoe UI" w:cs="Segoe UI"/>
              </w:rPr>
              <w:t>.</w:t>
            </w:r>
          </w:p>
        </w:tc>
        <w:tc>
          <w:tcPr>
            <w:tcW w:w="2205" w:type="dxa"/>
            <w:shd w:val="clear" w:color="auto" w:fill="F2F2F2" w:themeFill="background1" w:themeFillShade="F2"/>
            <w:vAlign w:val="center"/>
          </w:tcPr>
          <w:p w14:paraId="195D819C" w14:textId="77777777" w:rsidR="00521450" w:rsidRPr="00496997" w:rsidRDefault="00521450" w:rsidP="00521450">
            <w:pPr>
              <w:spacing w:before="60" w:after="60"/>
              <w:jc w:val="center"/>
              <w:rPr>
                <w:rFonts w:ascii="Segoe UI" w:hAnsi="Segoe UI" w:cs="Segoe UI"/>
              </w:rPr>
            </w:pPr>
            <w:r w:rsidRPr="00496997">
              <w:rPr>
                <w:rFonts w:ascii="Segoe UI" w:hAnsi="Segoe UI" w:cs="Segoe UI"/>
              </w:rPr>
              <w:t>Standard Reference</w:t>
            </w:r>
          </w:p>
        </w:tc>
      </w:tr>
      <w:tr w:rsidR="005D683F" w:rsidRPr="00496997" w14:paraId="662C9985" w14:textId="77777777" w:rsidTr="005D683F">
        <w:tc>
          <w:tcPr>
            <w:tcW w:w="467" w:type="dxa"/>
            <w:vMerge w:val="restart"/>
            <w:shd w:val="clear" w:color="auto" w:fill="F2F2F2" w:themeFill="background1" w:themeFillShade="F2"/>
            <w:vAlign w:val="center"/>
          </w:tcPr>
          <w:p w14:paraId="07004B9F" w14:textId="77777777" w:rsidR="005D683F" w:rsidRPr="00496997" w:rsidRDefault="005D683F" w:rsidP="005D683F">
            <w:pPr>
              <w:spacing w:before="60" w:after="60"/>
              <w:rPr>
                <w:rFonts w:ascii="Segoe UI" w:hAnsi="Segoe UI" w:cs="Segoe UI"/>
              </w:rPr>
            </w:pPr>
          </w:p>
        </w:tc>
        <w:tc>
          <w:tcPr>
            <w:tcW w:w="1598" w:type="dxa"/>
            <w:vAlign w:val="center"/>
          </w:tcPr>
          <w:p w14:paraId="3161D48D" w14:textId="7B509CCF" w:rsidR="005D683F" w:rsidRPr="00496997" w:rsidRDefault="005D683F" w:rsidP="005D683F">
            <w:pPr>
              <w:widowControl w:val="0"/>
              <w:spacing w:before="60" w:after="60"/>
              <w:rPr>
                <w:rFonts w:ascii="Segoe UI" w:hAnsi="Segoe UI" w:cs="Segoe UI"/>
              </w:rPr>
            </w:pPr>
            <w:r w:rsidRPr="00EE07AC">
              <w:rPr>
                <w:rFonts w:ascii="Segoe UI" w:hAnsi="Segoe UI" w:cs="Segoe UI"/>
              </w:rPr>
              <w:t>CTE. GS7.5</w:t>
            </w:r>
            <w:r>
              <w:rPr>
                <w:rFonts w:ascii="Segoe UI" w:hAnsi="Segoe UI" w:cs="Segoe UI"/>
              </w:rPr>
              <w:t>.1</w:t>
            </w:r>
          </w:p>
        </w:tc>
        <w:tc>
          <w:tcPr>
            <w:tcW w:w="5220" w:type="dxa"/>
            <w:vAlign w:val="center"/>
          </w:tcPr>
          <w:p w14:paraId="1123EB22" w14:textId="33A9E3C5" w:rsidR="005D683F" w:rsidRPr="00496997" w:rsidRDefault="005D683F" w:rsidP="005D683F">
            <w:pPr>
              <w:spacing w:before="60" w:after="60"/>
              <w:rPr>
                <w:rFonts w:ascii="Segoe UI" w:hAnsi="Segoe UI" w:cs="Segoe UI"/>
              </w:rPr>
            </w:pPr>
            <w:r w:rsidRPr="00496997">
              <w:rPr>
                <w:rFonts w:ascii="Segoe UI" w:hAnsi="Segoe UI" w:cs="Segoe UI"/>
              </w:rPr>
              <w:t xml:space="preserve">Complete </w:t>
            </w:r>
            <w:r>
              <w:rPr>
                <w:rFonts w:ascii="Segoe UI" w:hAnsi="Segoe UI" w:cs="Segoe UI"/>
              </w:rPr>
              <w:t xml:space="preserve">the </w:t>
            </w:r>
            <w:r w:rsidRPr="00496997">
              <w:rPr>
                <w:rFonts w:ascii="Segoe UI" w:hAnsi="Segoe UI" w:cs="Segoe UI"/>
              </w:rPr>
              <w:t>planning steps</w:t>
            </w:r>
            <w:r>
              <w:rPr>
                <w:rFonts w:ascii="Segoe UI" w:hAnsi="Segoe UI" w:cs="Segoe UI"/>
              </w:rPr>
              <w:t xml:space="preserve"> (i.e. </w:t>
            </w:r>
            <w:r w:rsidRPr="00496997">
              <w:rPr>
                <w:rFonts w:ascii="Segoe UI" w:hAnsi="Segoe UI" w:cs="Segoe UI"/>
              </w:rPr>
              <w:t>drawings, plans and bill of material</w:t>
            </w:r>
            <w:r>
              <w:rPr>
                <w:rFonts w:ascii="Segoe UI" w:hAnsi="Segoe UI" w:cs="Segoe UI"/>
              </w:rPr>
              <w:t>s).</w:t>
            </w:r>
          </w:p>
        </w:tc>
        <w:tc>
          <w:tcPr>
            <w:tcW w:w="2205" w:type="dxa"/>
            <w:vAlign w:val="center"/>
          </w:tcPr>
          <w:p w14:paraId="12F1BF7D" w14:textId="44CC52A6" w:rsidR="005D683F" w:rsidRPr="00496997" w:rsidRDefault="005D683F" w:rsidP="005D683F">
            <w:pPr>
              <w:ind w:left="-15"/>
              <w:jc w:val="center"/>
              <w:rPr>
                <w:rFonts w:ascii="Segoe UI" w:hAnsi="Segoe UI" w:cs="Segoe UI"/>
              </w:rPr>
            </w:pPr>
            <w:r w:rsidRPr="00496997">
              <w:rPr>
                <w:rFonts w:ascii="Segoe UI" w:hAnsi="Segoe UI" w:cs="Segoe UI"/>
              </w:rPr>
              <w:t>CV</w:t>
            </w:r>
            <w:r>
              <w:rPr>
                <w:rFonts w:ascii="Segoe UI" w:hAnsi="Segoe UI" w:cs="Segoe UI"/>
              </w:rPr>
              <w:t>8.</w:t>
            </w:r>
            <w:r w:rsidRPr="00496997">
              <w:rPr>
                <w:rFonts w:ascii="Segoe UI" w:hAnsi="Segoe UI" w:cs="Segoe UI"/>
              </w:rPr>
              <w:t>3.4</w:t>
            </w:r>
          </w:p>
          <w:p w14:paraId="2A003CE3" w14:textId="7A2D2DCF" w:rsidR="005D683F" w:rsidRPr="00496997" w:rsidRDefault="005D683F" w:rsidP="005D683F">
            <w:pPr>
              <w:widowControl w:val="0"/>
              <w:jc w:val="center"/>
              <w:rPr>
                <w:rFonts w:ascii="Segoe UI" w:hAnsi="Segoe UI" w:cs="Segoe UI"/>
              </w:rPr>
            </w:pPr>
            <w:r w:rsidRPr="00496997">
              <w:rPr>
                <w:rFonts w:ascii="Segoe UI" w:hAnsi="Segoe UI" w:cs="Segoe UI"/>
              </w:rPr>
              <w:t>CV8.5.2</w:t>
            </w:r>
          </w:p>
        </w:tc>
      </w:tr>
      <w:tr w:rsidR="005D683F" w:rsidRPr="00496997" w14:paraId="77505C2B" w14:textId="77777777" w:rsidTr="005D683F">
        <w:tc>
          <w:tcPr>
            <w:tcW w:w="467" w:type="dxa"/>
            <w:vMerge/>
            <w:shd w:val="clear" w:color="auto" w:fill="F2F2F2" w:themeFill="background1" w:themeFillShade="F2"/>
            <w:vAlign w:val="center"/>
          </w:tcPr>
          <w:p w14:paraId="580A60FA" w14:textId="77777777" w:rsidR="005D683F" w:rsidRPr="00496997" w:rsidRDefault="005D683F" w:rsidP="005D683F">
            <w:pPr>
              <w:spacing w:before="60" w:after="60"/>
              <w:rPr>
                <w:rFonts w:ascii="Segoe UI" w:hAnsi="Segoe UI" w:cs="Segoe UI"/>
              </w:rPr>
            </w:pPr>
          </w:p>
        </w:tc>
        <w:tc>
          <w:tcPr>
            <w:tcW w:w="1598" w:type="dxa"/>
            <w:vAlign w:val="center"/>
          </w:tcPr>
          <w:p w14:paraId="2137329C" w14:textId="5E9CB419" w:rsidR="005D683F" w:rsidRPr="00496997" w:rsidRDefault="005D683F" w:rsidP="005D683F">
            <w:pPr>
              <w:widowControl w:val="0"/>
              <w:spacing w:before="60" w:after="60"/>
              <w:rPr>
                <w:rFonts w:ascii="Segoe UI" w:hAnsi="Segoe UI" w:cs="Segoe UI"/>
              </w:rPr>
            </w:pPr>
            <w:r w:rsidRPr="00EE07AC">
              <w:rPr>
                <w:rFonts w:ascii="Segoe UI" w:hAnsi="Segoe UI" w:cs="Segoe UI"/>
              </w:rPr>
              <w:t>CTE. GS7.5</w:t>
            </w:r>
            <w:r>
              <w:rPr>
                <w:rFonts w:ascii="Segoe UI" w:hAnsi="Segoe UI" w:cs="Segoe UI"/>
              </w:rPr>
              <w:t>.2</w:t>
            </w:r>
          </w:p>
        </w:tc>
        <w:tc>
          <w:tcPr>
            <w:tcW w:w="5220" w:type="dxa"/>
            <w:vAlign w:val="center"/>
          </w:tcPr>
          <w:p w14:paraId="5D9D51B4" w14:textId="19E09022" w:rsidR="005D683F" w:rsidRPr="00496997" w:rsidRDefault="005D683F" w:rsidP="005D683F">
            <w:pPr>
              <w:spacing w:before="60" w:after="60"/>
              <w:rPr>
                <w:rFonts w:ascii="Segoe UI" w:hAnsi="Segoe UI" w:cs="Segoe UI"/>
              </w:rPr>
            </w:pPr>
            <w:r w:rsidRPr="00496997">
              <w:rPr>
                <w:rFonts w:ascii="Segoe UI" w:hAnsi="Segoe UI" w:cs="Segoe UI"/>
              </w:rPr>
              <w:t>Learn how to process wood to width and length</w:t>
            </w:r>
            <w:r>
              <w:rPr>
                <w:rFonts w:ascii="Segoe UI" w:hAnsi="Segoe UI" w:cs="Segoe UI"/>
              </w:rPr>
              <w:t>.</w:t>
            </w:r>
          </w:p>
        </w:tc>
        <w:tc>
          <w:tcPr>
            <w:tcW w:w="2205" w:type="dxa"/>
            <w:vAlign w:val="center"/>
          </w:tcPr>
          <w:p w14:paraId="775447B8" w14:textId="1AAFE442"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5.3</w:t>
            </w:r>
          </w:p>
        </w:tc>
      </w:tr>
      <w:tr w:rsidR="005D683F" w:rsidRPr="00496997" w14:paraId="4E930C22" w14:textId="77777777" w:rsidTr="005D683F">
        <w:tc>
          <w:tcPr>
            <w:tcW w:w="467" w:type="dxa"/>
            <w:vMerge/>
            <w:shd w:val="clear" w:color="auto" w:fill="F2F2F2" w:themeFill="background1" w:themeFillShade="F2"/>
            <w:vAlign w:val="center"/>
          </w:tcPr>
          <w:p w14:paraId="60ECE76A" w14:textId="77777777" w:rsidR="005D683F" w:rsidRPr="00496997" w:rsidRDefault="005D683F" w:rsidP="005D683F">
            <w:pPr>
              <w:spacing w:before="60" w:after="60"/>
              <w:rPr>
                <w:rFonts w:ascii="Segoe UI" w:hAnsi="Segoe UI" w:cs="Segoe UI"/>
              </w:rPr>
            </w:pPr>
          </w:p>
        </w:tc>
        <w:tc>
          <w:tcPr>
            <w:tcW w:w="1598" w:type="dxa"/>
            <w:vAlign w:val="center"/>
          </w:tcPr>
          <w:p w14:paraId="7B76A8D8" w14:textId="3CB60982" w:rsidR="005D683F" w:rsidRPr="00496997" w:rsidRDefault="005D683F" w:rsidP="005D683F">
            <w:pPr>
              <w:widowControl w:val="0"/>
              <w:spacing w:before="60" w:after="60"/>
              <w:rPr>
                <w:rFonts w:ascii="Segoe UI" w:hAnsi="Segoe UI" w:cs="Segoe UI"/>
              </w:rPr>
            </w:pPr>
            <w:r w:rsidRPr="00EE07AC">
              <w:rPr>
                <w:rFonts w:ascii="Segoe UI" w:hAnsi="Segoe UI" w:cs="Segoe UI"/>
              </w:rPr>
              <w:t>CTE. GS7.5</w:t>
            </w:r>
            <w:r>
              <w:rPr>
                <w:rFonts w:ascii="Segoe UI" w:hAnsi="Segoe UI" w:cs="Segoe UI"/>
              </w:rPr>
              <w:t>.3</w:t>
            </w:r>
          </w:p>
        </w:tc>
        <w:tc>
          <w:tcPr>
            <w:tcW w:w="5220" w:type="dxa"/>
            <w:vAlign w:val="center"/>
          </w:tcPr>
          <w:p w14:paraId="1238506C" w14:textId="77D38E6A" w:rsidR="005D683F" w:rsidRPr="00496997" w:rsidRDefault="005D683F" w:rsidP="005D683F">
            <w:pPr>
              <w:spacing w:before="60" w:after="60"/>
              <w:rPr>
                <w:rFonts w:ascii="Segoe UI" w:hAnsi="Segoe UI" w:cs="Segoe UI"/>
              </w:rPr>
            </w:pPr>
            <w:r w:rsidRPr="00496997">
              <w:rPr>
                <w:rFonts w:ascii="Segoe UI" w:hAnsi="Segoe UI" w:cs="Segoe UI"/>
              </w:rPr>
              <w:t>Understand and follow plans</w:t>
            </w:r>
            <w:r>
              <w:rPr>
                <w:rFonts w:ascii="Segoe UI" w:hAnsi="Segoe UI" w:cs="Segoe UI"/>
              </w:rPr>
              <w:t>.</w:t>
            </w:r>
          </w:p>
        </w:tc>
        <w:tc>
          <w:tcPr>
            <w:tcW w:w="2205" w:type="dxa"/>
            <w:vAlign w:val="center"/>
          </w:tcPr>
          <w:p w14:paraId="1571ECB8" w14:textId="378A1A0E" w:rsidR="005D683F" w:rsidRPr="00496997" w:rsidRDefault="005D683F" w:rsidP="005D683F">
            <w:pPr>
              <w:widowControl w:val="0"/>
              <w:jc w:val="center"/>
              <w:rPr>
                <w:rFonts w:ascii="Segoe UI" w:hAnsi="Segoe UI" w:cs="Segoe UI"/>
              </w:rPr>
            </w:pPr>
            <w:r w:rsidRPr="00496997">
              <w:rPr>
                <w:rFonts w:ascii="Segoe UI" w:hAnsi="Segoe UI" w:cs="Segoe UI"/>
              </w:rPr>
              <w:t>C</w:t>
            </w:r>
            <w:r>
              <w:rPr>
                <w:rFonts w:ascii="Segoe UI" w:hAnsi="Segoe UI" w:cs="Segoe UI"/>
              </w:rPr>
              <w:t>V8.</w:t>
            </w:r>
            <w:r w:rsidRPr="00496997">
              <w:rPr>
                <w:rFonts w:ascii="Segoe UI" w:hAnsi="Segoe UI" w:cs="Segoe UI"/>
              </w:rPr>
              <w:t>5.3</w:t>
            </w:r>
          </w:p>
        </w:tc>
      </w:tr>
      <w:tr w:rsidR="005D683F" w:rsidRPr="00496997" w14:paraId="03398FAB" w14:textId="77777777" w:rsidTr="005D683F">
        <w:tc>
          <w:tcPr>
            <w:tcW w:w="467" w:type="dxa"/>
            <w:vMerge/>
            <w:shd w:val="clear" w:color="auto" w:fill="F2F2F2" w:themeFill="background1" w:themeFillShade="F2"/>
            <w:vAlign w:val="center"/>
          </w:tcPr>
          <w:p w14:paraId="7A456484" w14:textId="77777777" w:rsidR="005D683F" w:rsidRPr="00496997" w:rsidRDefault="005D683F" w:rsidP="005D683F">
            <w:pPr>
              <w:spacing w:before="60" w:after="60"/>
              <w:rPr>
                <w:rFonts w:ascii="Segoe UI" w:hAnsi="Segoe UI" w:cs="Segoe UI"/>
              </w:rPr>
            </w:pPr>
          </w:p>
        </w:tc>
        <w:tc>
          <w:tcPr>
            <w:tcW w:w="1598" w:type="dxa"/>
            <w:vAlign w:val="center"/>
          </w:tcPr>
          <w:p w14:paraId="532E18EF" w14:textId="2E97A5AE" w:rsidR="005D683F" w:rsidRPr="00496997" w:rsidRDefault="005D683F" w:rsidP="005D683F">
            <w:pPr>
              <w:widowControl w:val="0"/>
              <w:spacing w:before="60" w:after="60"/>
              <w:rPr>
                <w:rFonts w:ascii="Segoe UI" w:hAnsi="Segoe UI" w:cs="Segoe UI"/>
              </w:rPr>
            </w:pPr>
            <w:r w:rsidRPr="00EE07AC">
              <w:rPr>
                <w:rFonts w:ascii="Segoe UI" w:hAnsi="Segoe UI" w:cs="Segoe UI"/>
              </w:rPr>
              <w:t>CTE. GS7.5</w:t>
            </w:r>
            <w:r>
              <w:rPr>
                <w:rFonts w:ascii="Segoe UI" w:hAnsi="Segoe UI" w:cs="Segoe UI"/>
              </w:rPr>
              <w:t>.4</w:t>
            </w:r>
          </w:p>
        </w:tc>
        <w:tc>
          <w:tcPr>
            <w:tcW w:w="5220" w:type="dxa"/>
            <w:vAlign w:val="center"/>
          </w:tcPr>
          <w:p w14:paraId="2A7F61C4" w14:textId="0A0B5E0A" w:rsidR="005D683F" w:rsidRPr="00496997" w:rsidRDefault="005D683F" w:rsidP="005D683F">
            <w:pPr>
              <w:spacing w:before="60" w:after="60"/>
              <w:rPr>
                <w:rFonts w:ascii="Segoe UI" w:hAnsi="Segoe UI" w:cs="Segoe UI"/>
              </w:rPr>
            </w:pPr>
            <w:r>
              <w:rPr>
                <w:rFonts w:ascii="Segoe UI" w:hAnsi="Segoe UI" w:cs="Segoe UI"/>
              </w:rPr>
              <w:t>Select</w:t>
            </w:r>
            <w:r w:rsidRPr="00496997">
              <w:rPr>
                <w:rFonts w:ascii="Segoe UI" w:hAnsi="Segoe UI" w:cs="Segoe UI"/>
              </w:rPr>
              <w:t xml:space="preserve"> material</w:t>
            </w:r>
            <w:r>
              <w:rPr>
                <w:rFonts w:ascii="Segoe UI" w:hAnsi="Segoe UI" w:cs="Segoe UI"/>
              </w:rPr>
              <w:t>s</w:t>
            </w:r>
            <w:r w:rsidRPr="00496997">
              <w:rPr>
                <w:rFonts w:ascii="Segoe UI" w:hAnsi="Segoe UI" w:cs="Segoe UI"/>
              </w:rPr>
              <w:t xml:space="preserve"> and hardware</w:t>
            </w:r>
            <w:r>
              <w:rPr>
                <w:rFonts w:ascii="Segoe UI" w:hAnsi="Segoe UI" w:cs="Segoe UI"/>
              </w:rPr>
              <w:t>.</w:t>
            </w:r>
          </w:p>
        </w:tc>
        <w:tc>
          <w:tcPr>
            <w:tcW w:w="2205" w:type="dxa"/>
            <w:vAlign w:val="center"/>
          </w:tcPr>
          <w:p w14:paraId="73D666FB" w14:textId="1E306983" w:rsidR="005D683F" w:rsidRPr="00496997" w:rsidRDefault="005D683F" w:rsidP="005D683F">
            <w:pPr>
              <w:widowControl w:val="0"/>
              <w:jc w:val="center"/>
              <w:rPr>
                <w:rFonts w:ascii="Segoe UI" w:hAnsi="Segoe UI" w:cs="Segoe UI"/>
              </w:rPr>
            </w:pPr>
            <w:r w:rsidRPr="00496997">
              <w:rPr>
                <w:rFonts w:ascii="Segoe UI" w:hAnsi="Segoe UI" w:cs="Segoe UI"/>
              </w:rPr>
              <w:t>C</w:t>
            </w:r>
            <w:r>
              <w:rPr>
                <w:rFonts w:ascii="Segoe UI" w:hAnsi="Segoe UI" w:cs="Segoe UI"/>
              </w:rPr>
              <w:t>V8.</w:t>
            </w:r>
            <w:r w:rsidRPr="00496997">
              <w:rPr>
                <w:rFonts w:ascii="Segoe UI" w:hAnsi="Segoe UI" w:cs="Segoe UI"/>
              </w:rPr>
              <w:t>5.3</w:t>
            </w:r>
          </w:p>
        </w:tc>
      </w:tr>
      <w:tr w:rsidR="005D683F" w:rsidRPr="00496997" w14:paraId="752B7413" w14:textId="77777777" w:rsidTr="005D683F">
        <w:tc>
          <w:tcPr>
            <w:tcW w:w="467" w:type="dxa"/>
            <w:vMerge/>
            <w:shd w:val="clear" w:color="auto" w:fill="F2F2F2" w:themeFill="background1" w:themeFillShade="F2"/>
            <w:vAlign w:val="center"/>
          </w:tcPr>
          <w:p w14:paraId="52493690" w14:textId="77777777" w:rsidR="005D683F" w:rsidRPr="00496997" w:rsidRDefault="005D683F" w:rsidP="005D683F">
            <w:pPr>
              <w:spacing w:before="60" w:after="60"/>
              <w:rPr>
                <w:rFonts w:ascii="Segoe UI" w:hAnsi="Segoe UI" w:cs="Segoe UI"/>
              </w:rPr>
            </w:pPr>
          </w:p>
        </w:tc>
        <w:tc>
          <w:tcPr>
            <w:tcW w:w="1598" w:type="dxa"/>
            <w:vAlign w:val="center"/>
          </w:tcPr>
          <w:p w14:paraId="5DBF08EE" w14:textId="0ABBDBCE" w:rsidR="005D683F" w:rsidRPr="00496997" w:rsidRDefault="005D683F" w:rsidP="005D683F">
            <w:pPr>
              <w:widowControl w:val="0"/>
              <w:spacing w:before="60" w:after="60"/>
              <w:rPr>
                <w:rFonts w:ascii="Segoe UI" w:hAnsi="Segoe UI" w:cs="Segoe UI"/>
              </w:rPr>
            </w:pPr>
            <w:r w:rsidRPr="00EE07AC">
              <w:rPr>
                <w:rFonts w:ascii="Segoe UI" w:hAnsi="Segoe UI" w:cs="Segoe UI"/>
              </w:rPr>
              <w:t>CTE. GS7.5</w:t>
            </w:r>
            <w:r>
              <w:rPr>
                <w:rFonts w:ascii="Segoe UI" w:hAnsi="Segoe UI" w:cs="Segoe UI"/>
              </w:rPr>
              <w:t>.5</w:t>
            </w:r>
          </w:p>
        </w:tc>
        <w:tc>
          <w:tcPr>
            <w:tcW w:w="5220" w:type="dxa"/>
            <w:vAlign w:val="center"/>
          </w:tcPr>
          <w:p w14:paraId="04C68268" w14:textId="4BFDC83C" w:rsidR="005D683F" w:rsidRPr="00496997" w:rsidRDefault="005D683F" w:rsidP="005D683F">
            <w:pPr>
              <w:widowControl w:val="0"/>
              <w:spacing w:before="60" w:after="60"/>
              <w:rPr>
                <w:rFonts w:ascii="Segoe UI" w:hAnsi="Segoe UI" w:cs="Segoe UI"/>
              </w:rPr>
            </w:pPr>
            <w:r w:rsidRPr="00496997">
              <w:rPr>
                <w:rFonts w:ascii="Segoe UI" w:hAnsi="Segoe UI" w:cs="Segoe UI"/>
              </w:rPr>
              <w:t>Process material to match bill of material</w:t>
            </w:r>
            <w:r>
              <w:rPr>
                <w:rFonts w:ascii="Segoe UI" w:hAnsi="Segoe UI" w:cs="Segoe UI"/>
              </w:rPr>
              <w:t>s</w:t>
            </w:r>
            <w:r w:rsidRPr="00496997">
              <w:rPr>
                <w:rFonts w:ascii="Segoe UI" w:hAnsi="Segoe UI" w:cs="Segoe UI"/>
              </w:rPr>
              <w:t xml:space="preserve"> and plans</w:t>
            </w:r>
            <w:r>
              <w:rPr>
                <w:rFonts w:ascii="Segoe UI" w:hAnsi="Segoe UI" w:cs="Segoe UI"/>
              </w:rPr>
              <w:t>.</w:t>
            </w:r>
          </w:p>
        </w:tc>
        <w:tc>
          <w:tcPr>
            <w:tcW w:w="2205" w:type="dxa"/>
            <w:vAlign w:val="center"/>
          </w:tcPr>
          <w:p w14:paraId="4E85917E" w14:textId="0F65FCA3" w:rsidR="005D683F" w:rsidRPr="00496997" w:rsidRDefault="005D683F" w:rsidP="005D683F">
            <w:pPr>
              <w:widowControl w:val="0"/>
              <w:jc w:val="center"/>
              <w:rPr>
                <w:rFonts w:ascii="Segoe UI" w:hAnsi="Segoe UI" w:cs="Segoe UI"/>
              </w:rPr>
            </w:pPr>
            <w:r w:rsidRPr="00496997">
              <w:rPr>
                <w:rFonts w:ascii="Segoe UI" w:hAnsi="Segoe UI" w:cs="Segoe UI"/>
              </w:rPr>
              <w:t>C</w:t>
            </w:r>
            <w:r>
              <w:rPr>
                <w:rFonts w:ascii="Segoe UI" w:hAnsi="Segoe UI" w:cs="Segoe UI"/>
              </w:rPr>
              <w:t>V8.</w:t>
            </w:r>
            <w:r w:rsidRPr="00496997">
              <w:rPr>
                <w:rFonts w:ascii="Segoe UI" w:hAnsi="Segoe UI" w:cs="Segoe UI"/>
              </w:rPr>
              <w:t>5.3</w:t>
            </w:r>
          </w:p>
        </w:tc>
      </w:tr>
      <w:tr w:rsidR="005D683F" w:rsidRPr="00496997" w14:paraId="777F673D" w14:textId="77777777" w:rsidTr="005D683F">
        <w:tc>
          <w:tcPr>
            <w:tcW w:w="467" w:type="dxa"/>
            <w:vMerge/>
            <w:shd w:val="clear" w:color="auto" w:fill="F2F2F2" w:themeFill="background1" w:themeFillShade="F2"/>
            <w:vAlign w:val="center"/>
          </w:tcPr>
          <w:p w14:paraId="1F10ECEC" w14:textId="77777777" w:rsidR="005D683F" w:rsidRPr="00496997" w:rsidRDefault="005D683F" w:rsidP="005D683F">
            <w:pPr>
              <w:spacing w:before="60" w:after="60"/>
              <w:rPr>
                <w:rFonts w:ascii="Segoe UI" w:hAnsi="Segoe UI" w:cs="Segoe UI"/>
              </w:rPr>
            </w:pPr>
          </w:p>
        </w:tc>
        <w:tc>
          <w:tcPr>
            <w:tcW w:w="1598" w:type="dxa"/>
            <w:vAlign w:val="center"/>
          </w:tcPr>
          <w:p w14:paraId="675DE27D" w14:textId="63EC2E46" w:rsidR="005D683F" w:rsidRPr="00496997" w:rsidRDefault="005D683F" w:rsidP="005D683F">
            <w:pPr>
              <w:widowControl w:val="0"/>
              <w:spacing w:before="60" w:after="60"/>
              <w:rPr>
                <w:rFonts w:ascii="Segoe UI" w:hAnsi="Segoe UI" w:cs="Segoe UI"/>
              </w:rPr>
            </w:pPr>
            <w:r w:rsidRPr="00EE07AC">
              <w:rPr>
                <w:rFonts w:ascii="Segoe UI" w:hAnsi="Segoe UI" w:cs="Segoe UI"/>
              </w:rPr>
              <w:t>CTE. GS7.5</w:t>
            </w:r>
            <w:r>
              <w:rPr>
                <w:rFonts w:ascii="Segoe UI" w:hAnsi="Segoe UI" w:cs="Segoe UI"/>
              </w:rPr>
              <w:t>.6</w:t>
            </w:r>
          </w:p>
        </w:tc>
        <w:tc>
          <w:tcPr>
            <w:tcW w:w="5220" w:type="dxa"/>
            <w:vAlign w:val="center"/>
          </w:tcPr>
          <w:p w14:paraId="17C6BD90" w14:textId="6FAEB8F6" w:rsidR="005D683F" w:rsidRPr="00496997" w:rsidRDefault="005D683F" w:rsidP="005D683F">
            <w:pPr>
              <w:widowControl w:val="0"/>
              <w:spacing w:before="60" w:after="60"/>
              <w:rPr>
                <w:rFonts w:ascii="Segoe UI" w:hAnsi="Segoe UI" w:cs="Segoe UI"/>
              </w:rPr>
            </w:pPr>
            <w:r w:rsidRPr="00496997">
              <w:rPr>
                <w:rFonts w:ascii="Segoe UI" w:hAnsi="Segoe UI" w:cs="Segoe UI"/>
              </w:rPr>
              <w:t>Distinguish different joints- when used, where used and tools used to make them</w:t>
            </w:r>
            <w:r>
              <w:rPr>
                <w:rFonts w:ascii="Segoe UI" w:hAnsi="Segoe UI" w:cs="Segoe UI"/>
              </w:rPr>
              <w:t>.</w:t>
            </w:r>
          </w:p>
        </w:tc>
        <w:tc>
          <w:tcPr>
            <w:tcW w:w="2205" w:type="dxa"/>
            <w:vAlign w:val="center"/>
          </w:tcPr>
          <w:p w14:paraId="3E630339" w14:textId="6317F63A"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5.3</w:t>
            </w:r>
          </w:p>
        </w:tc>
      </w:tr>
      <w:tr w:rsidR="005D683F" w:rsidRPr="00496997" w14:paraId="6F089DA0" w14:textId="77777777" w:rsidTr="005D683F">
        <w:tc>
          <w:tcPr>
            <w:tcW w:w="467" w:type="dxa"/>
            <w:vMerge/>
            <w:shd w:val="clear" w:color="auto" w:fill="F2F2F2" w:themeFill="background1" w:themeFillShade="F2"/>
            <w:vAlign w:val="center"/>
          </w:tcPr>
          <w:p w14:paraId="54833095" w14:textId="77777777" w:rsidR="005D683F" w:rsidRPr="00496997" w:rsidRDefault="005D683F" w:rsidP="005D683F">
            <w:pPr>
              <w:spacing w:before="60" w:after="60"/>
              <w:rPr>
                <w:rFonts w:ascii="Segoe UI" w:hAnsi="Segoe UI" w:cs="Segoe UI"/>
              </w:rPr>
            </w:pPr>
          </w:p>
        </w:tc>
        <w:tc>
          <w:tcPr>
            <w:tcW w:w="1598" w:type="dxa"/>
            <w:vAlign w:val="center"/>
          </w:tcPr>
          <w:p w14:paraId="47EBA862" w14:textId="76B8155C" w:rsidR="005D683F" w:rsidRPr="00496997" w:rsidRDefault="005D683F" w:rsidP="005D683F">
            <w:pPr>
              <w:widowControl w:val="0"/>
              <w:spacing w:before="60" w:after="60"/>
              <w:rPr>
                <w:rFonts w:ascii="Segoe UI" w:hAnsi="Segoe UI" w:cs="Segoe UI"/>
              </w:rPr>
            </w:pPr>
            <w:r w:rsidRPr="00EE07AC">
              <w:rPr>
                <w:rFonts w:ascii="Segoe UI" w:hAnsi="Segoe UI" w:cs="Segoe UI"/>
              </w:rPr>
              <w:t>CTE. GS7.5</w:t>
            </w:r>
            <w:r>
              <w:rPr>
                <w:rFonts w:ascii="Segoe UI" w:hAnsi="Segoe UI" w:cs="Segoe UI"/>
              </w:rPr>
              <w:t>.7</w:t>
            </w:r>
          </w:p>
        </w:tc>
        <w:tc>
          <w:tcPr>
            <w:tcW w:w="5220" w:type="dxa"/>
            <w:vAlign w:val="center"/>
          </w:tcPr>
          <w:p w14:paraId="36A792CA" w14:textId="1CE507CD" w:rsidR="005D683F" w:rsidRPr="00496997" w:rsidRDefault="005D683F" w:rsidP="005D683F">
            <w:pPr>
              <w:widowControl w:val="0"/>
              <w:spacing w:before="60" w:after="60"/>
              <w:rPr>
                <w:rFonts w:ascii="Segoe UI" w:hAnsi="Segoe UI" w:cs="Segoe UI"/>
              </w:rPr>
            </w:pPr>
            <w:r>
              <w:rPr>
                <w:rFonts w:ascii="Segoe UI" w:hAnsi="Segoe UI" w:cs="Segoe UI"/>
              </w:rPr>
              <w:t>Assemble</w:t>
            </w:r>
            <w:r w:rsidRPr="00496997">
              <w:rPr>
                <w:rFonts w:ascii="Segoe UI" w:hAnsi="Segoe UI" w:cs="Segoe UI"/>
              </w:rPr>
              <w:t xml:space="preserve"> project</w:t>
            </w:r>
            <w:r>
              <w:rPr>
                <w:rFonts w:ascii="Segoe UI" w:hAnsi="Segoe UI" w:cs="Segoe UI"/>
              </w:rPr>
              <w:t>.</w:t>
            </w:r>
          </w:p>
        </w:tc>
        <w:tc>
          <w:tcPr>
            <w:tcW w:w="2205" w:type="dxa"/>
            <w:vAlign w:val="center"/>
          </w:tcPr>
          <w:p w14:paraId="55B72B65" w14:textId="2E8AF1B2" w:rsidR="005D683F" w:rsidRPr="00496997" w:rsidRDefault="005D683F" w:rsidP="005D683F">
            <w:pPr>
              <w:widowControl w:val="0"/>
              <w:jc w:val="center"/>
              <w:rPr>
                <w:rFonts w:ascii="Segoe UI" w:hAnsi="Segoe UI" w:cs="Segoe UI"/>
              </w:rPr>
            </w:pPr>
            <w:r w:rsidRPr="00496997">
              <w:rPr>
                <w:rFonts w:ascii="Segoe UI" w:hAnsi="Segoe UI" w:cs="Segoe UI"/>
              </w:rPr>
              <w:t>C</w:t>
            </w:r>
            <w:r>
              <w:rPr>
                <w:rFonts w:ascii="Segoe UI" w:hAnsi="Segoe UI" w:cs="Segoe UI"/>
              </w:rPr>
              <w:t>V8.</w:t>
            </w:r>
            <w:r w:rsidRPr="00496997">
              <w:rPr>
                <w:rFonts w:ascii="Segoe UI" w:hAnsi="Segoe UI" w:cs="Segoe UI"/>
              </w:rPr>
              <w:t>5.3</w:t>
            </w:r>
          </w:p>
        </w:tc>
      </w:tr>
      <w:tr w:rsidR="005D683F" w:rsidRPr="00496997" w14:paraId="5855CDBB" w14:textId="77777777" w:rsidTr="005D683F">
        <w:tc>
          <w:tcPr>
            <w:tcW w:w="467" w:type="dxa"/>
            <w:vMerge/>
            <w:shd w:val="clear" w:color="auto" w:fill="F2F2F2" w:themeFill="background1" w:themeFillShade="F2"/>
            <w:vAlign w:val="center"/>
          </w:tcPr>
          <w:p w14:paraId="70275738" w14:textId="77777777" w:rsidR="005D683F" w:rsidRPr="00496997" w:rsidRDefault="005D683F" w:rsidP="005D683F">
            <w:pPr>
              <w:spacing w:before="60" w:after="60"/>
              <w:rPr>
                <w:rFonts w:ascii="Segoe UI" w:hAnsi="Segoe UI" w:cs="Segoe UI"/>
              </w:rPr>
            </w:pPr>
          </w:p>
        </w:tc>
        <w:tc>
          <w:tcPr>
            <w:tcW w:w="1598" w:type="dxa"/>
            <w:vAlign w:val="center"/>
          </w:tcPr>
          <w:p w14:paraId="3049F79B" w14:textId="0F1853C6" w:rsidR="005D683F" w:rsidRPr="00496997" w:rsidRDefault="005D683F" w:rsidP="005D683F">
            <w:pPr>
              <w:widowControl w:val="0"/>
              <w:spacing w:before="60" w:after="60"/>
              <w:rPr>
                <w:rFonts w:ascii="Segoe UI" w:hAnsi="Segoe UI" w:cs="Segoe UI"/>
              </w:rPr>
            </w:pPr>
            <w:r w:rsidRPr="00EE07AC">
              <w:rPr>
                <w:rFonts w:ascii="Segoe UI" w:hAnsi="Segoe UI" w:cs="Segoe UI"/>
              </w:rPr>
              <w:t>CTE. GS7.5</w:t>
            </w:r>
            <w:r>
              <w:rPr>
                <w:rFonts w:ascii="Segoe UI" w:hAnsi="Segoe UI" w:cs="Segoe UI"/>
              </w:rPr>
              <w:t>.8</w:t>
            </w:r>
          </w:p>
        </w:tc>
        <w:tc>
          <w:tcPr>
            <w:tcW w:w="5220" w:type="dxa"/>
            <w:vAlign w:val="center"/>
          </w:tcPr>
          <w:p w14:paraId="20ACBD51" w14:textId="7F249E83" w:rsidR="005D683F" w:rsidRPr="00496997" w:rsidRDefault="005D683F" w:rsidP="005D683F">
            <w:pPr>
              <w:widowControl w:val="0"/>
              <w:spacing w:before="60" w:after="60"/>
              <w:rPr>
                <w:rFonts w:ascii="Segoe UI" w:hAnsi="Segoe UI" w:cs="Segoe UI"/>
              </w:rPr>
            </w:pPr>
            <w:r>
              <w:rPr>
                <w:rFonts w:ascii="Segoe UI" w:hAnsi="Segoe UI" w:cs="Segoe UI"/>
              </w:rPr>
              <w:t>Sand</w:t>
            </w:r>
            <w:r w:rsidRPr="00496997">
              <w:rPr>
                <w:rFonts w:ascii="Segoe UI" w:hAnsi="Segoe UI" w:cs="Segoe UI"/>
              </w:rPr>
              <w:t xml:space="preserve"> and finish project</w:t>
            </w:r>
            <w:r>
              <w:rPr>
                <w:rFonts w:ascii="Segoe UI" w:hAnsi="Segoe UI" w:cs="Segoe UI"/>
              </w:rPr>
              <w:t>.</w:t>
            </w:r>
          </w:p>
        </w:tc>
        <w:tc>
          <w:tcPr>
            <w:tcW w:w="2205" w:type="dxa"/>
            <w:vAlign w:val="center"/>
          </w:tcPr>
          <w:p w14:paraId="1DE79542" w14:textId="41A0ED59" w:rsidR="005D683F" w:rsidRPr="00496997" w:rsidRDefault="005D683F" w:rsidP="005D683F">
            <w:pPr>
              <w:widowControl w:val="0"/>
              <w:jc w:val="center"/>
              <w:rPr>
                <w:rFonts w:ascii="Segoe UI" w:hAnsi="Segoe UI" w:cs="Segoe UI"/>
              </w:rPr>
            </w:pPr>
            <w:r w:rsidRPr="00496997">
              <w:rPr>
                <w:rFonts w:ascii="Segoe UI" w:hAnsi="Segoe UI" w:cs="Segoe UI"/>
              </w:rPr>
              <w:t>C</w:t>
            </w:r>
            <w:r>
              <w:rPr>
                <w:rFonts w:ascii="Segoe UI" w:hAnsi="Segoe UI" w:cs="Segoe UI"/>
              </w:rPr>
              <w:t>V8.</w:t>
            </w:r>
            <w:r w:rsidRPr="00496997">
              <w:rPr>
                <w:rFonts w:ascii="Segoe UI" w:hAnsi="Segoe UI" w:cs="Segoe UI"/>
              </w:rPr>
              <w:t>5.3</w:t>
            </w:r>
          </w:p>
        </w:tc>
      </w:tr>
      <w:tr w:rsidR="005D683F" w:rsidRPr="00496997" w14:paraId="5BD9F404" w14:textId="77777777" w:rsidTr="005D683F">
        <w:tc>
          <w:tcPr>
            <w:tcW w:w="467" w:type="dxa"/>
            <w:vMerge/>
            <w:shd w:val="clear" w:color="auto" w:fill="F2F2F2" w:themeFill="background1" w:themeFillShade="F2"/>
            <w:vAlign w:val="center"/>
          </w:tcPr>
          <w:p w14:paraId="26E8C874" w14:textId="77777777" w:rsidR="005D683F" w:rsidRPr="00496997" w:rsidRDefault="005D683F" w:rsidP="005D683F">
            <w:pPr>
              <w:spacing w:before="60" w:after="60"/>
              <w:rPr>
                <w:rFonts w:ascii="Segoe UI" w:hAnsi="Segoe UI" w:cs="Segoe UI"/>
              </w:rPr>
            </w:pPr>
          </w:p>
        </w:tc>
        <w:tc>
          <w:tcPr>
            <w:tcW w:w="1598" w:type="dxa"/>
            <w:vAlign w:val="center"/>
          </w:tcPr>
          <w:p w14:paraId="4B5ED6DE" w14:textId="33529564" w:rsidR="005D683F" w:rsidRPr="00496997" w:rsidRDefault="005D683F" w:rsidP="005D683F">
            <w:pPr>
              <w:widowControl w:val="0"/>
              <w:spacing w:before="60" w:after="60"/>
              <w:rPr>
                <w:rFonts w:ascii="Segoe UI" w:hAnsi="Segoe UI" w:cs="Segoe UI"/>
              </w:rPr>
            </w:pPr>
            <w:r w:rsidRPr="00EE07AC">
              <w:rPr>
                <w:rFonts w:ascii="Segoe UI" w:hAnsi="Segoe UI" w:cs="Segoe UI"/>
              </w:rPr>
              <w:t>CTE. GS7.5</w:t>
            </w:r>
            <w:r>
              <w:rPr>
                <w:rFonts w:ascii="Segoe UI" w:hAnsi="Segoe UI" w:cs="Segoe UI"/>
              </w:rPr>
              <w:t>.9</w:t>
            </w:r>
          </w:p>
        </w:tc>
        <w:tc>
          <w:tcPr>
            <w:tcW w:w="5220" w:type="dxa"/>
            <w:vAlign w:val="center"/>
          </w:tcPr>
          <w:p w14:paraId="1065DC7E" w14:textId="10888301" w:rsidR="005D683F" w:rsidRPr="00496997" w:rsidRDefault="005D683F" w:rsidP="005D683F">
            <w:pPr>
              <w:widowControl w:val="0"/>
              <w:spacing w:before="60" w:after="60"/>
              <w:rPr>
                <w:rFonts w:ascii="Segoe UI" w:hAnsi="Segoe UI" w:cs="Segoe UI"/>
              </w:rPr>
            </w:pPr>
            <w:r>
              <w:rPr>
                <w:rFonts w:ascii="Segoe UI" w:hAnsi="Segoe UI" w:cs="Segoe UI"/>
              </w:rPr>
              <w:t>Write a r</w:t>
            </w:r>
            <w:r w:rsidRPr="00496997">
              <w:rPr>
                <w:rFonts w:ascii="Segoe UI" w:hAnsi="Segoe UI" w:cs="Segoe UI"/>
              </w:rPr>
              <w:t>eflection paper and rubric grading</w:t>
            </w:r>
            <w:r>
              <w:rPr>
                <w:rFonts w:ascii="Segoe UI" w:hAnsi="Segoe UI" w:cs="Segoe UI"/>
              </w:rPr>
              <w:t>.</w:t>
            </w:r>
          </w:p>
        </w:tc>
        <w:tc>
          <w:tcPr>
            <w:tcW w:w="2205" w:type="dxa"/>
            <w:vAlign w:val="center"/>
          </w:tcPr>
          <w:p w14:paraId="2EC87915" w14:textId="026B533E" w:rsidR="005D683F" w:rsidRPr="00496997" w:rsidRDefault="005D683F" w:rsidP="005D683F">
            <w:pPr>
              <w:widowControl w:val="0"/>
              <w:jc w:val="center"/>
              <w:rPr>
                <w:rFonts w:ascii="Segoe UI" w:hAnsi="Segoe UI" w:cs="Segoe UI"/>
              </w:rPr>
            </w:pPr>
            <w:r w:rsidRPr="00496997">
              <w:rPr>
                <w:rFonts w:ascii="Segoe UI" w:hAnsi="Segoe UI" w:cs="Segoe UI"/>
              </w:rPr>
              <w:t>C</w:t>
            </w:r>
            <w:r>
              <w:rPr>
                <w:rFonts w:ascii="Segoe UI" w:hAnsi="Segoe UI" w:cs="Segoe UI"/>
              </w:rPr>
              <w:t>V8.</w:t>
            </w:r>
            <w:r w:rsidRPr="00496997">
              <w:rPr>
                <w:rFonts w:ascii="Segoe UI" w:hAnsi="Segoe UI" w:cs="Segoe UI"/>
              </w:rPr>
              <w:t>5.3</w:t>
            </w:r>
          </w:p>
        </w:tc>
      </w:tr>
      <w:tr w:rsidR="005D683F" w:rsidRPr="00496997" w14:paraId="70783925" w14:textId="77777777" w:rsidTr="005D683F">
        <w:tc>
          <w:tcPr>
            <w:tcW w:w="467" w:type="dxa"/>
            <w:vMerge/>
            <w:shd w:val="clear" w:color="auto" w:fill="F2F2F2" w:themeFill="background1" w:themeFillShade="F2"/>
            <w:vAlign w:val="center"/>
          </w:tcPr>
          <w:p w14:paraId="452A9F9A" w14:textId="77777777" w:rsidR="005D683F" w:rsidRPr="00496997" w:rsidRDefault="005D683F" w:rsidP="005D683F">
            <w:pPr>
              <w:spacing w:before="60" w:after="60"/>
              <w:rPr>
                <w:rFonts w:ascii="Segoe UI" w:hAnsi="Segoe UI" w:cs="Segoe UI"/>
              </w:rPr>
            </w:pPr>
          </w:p>
        </w:tc>
        <w:tc>
          <w:tcPr>
            <w:tcW w:w="1598" w:type="dxa"/>
            <w:vAlign w:val="center"/>
          </w:tcPr>
          <w:p w14:paraId="0F39B163" w14:textId="0239FB98" w:rsidR="005D683F" w:rsidRPr="00496997" w:rsidRDefault="005D683F" w:rsidP="005D683F">
            <w:pPr>
              <w:widowControl w:val="0"/>
              <w:spacing w:before="60" w:after="60"/>
              <w:rPr>
                <w:rFonts w:ascii="Segoe UI" w:hAnsi="Segoe UI" w:cs="Segoe UI"/>
              </w:rPr>
            </w:pPr>
            <w:r w:rsidRPr="00EE07AC">
              <w:rPr>
                <w:rFonts w:ascii="Segoe UI" w:hAnsi="Segoe UI" w:cs="Segoe UI"/>
              </w:rPr>
              <w:t>CTE. GS7.5</w:t>
            </w:r>
            <w:r>
              <w:rPr>
                <w:rFonts w:ascii="Segoe UI" w:hAnsi="Segoe UI" w:cs="Segoe UI"/>
              </w:rPr>
              <w:t>.10</w:t>
            </w:r>
          </w:p>
        </w:tc>
        <w:tc>
          <w:tcPr>
            <w:tcW w:w="5220" w:type="dxa"/>
            <w:vAlign w:val="center"/>
          </w:tcPr>
          <w:p w14:paraId="3356DFA8" w14:textId="2110EA58" w:rsidR="005D683F" w:rsidRPr="00496997" w:rsidRDefault="005D683F" w:rsidP="005D683F">
            <w:pPr>
              <w:widowControl w:val="0"/>
              <w:spacing w:before="60" w:after="60"/>
              <w:rPr>
                <w:rFonts w:ascii="Segoe UI" w:hAnsi="Segoe UI" w:cs="Segoe UI"/>
              </w:rPr>
            </w:pPr>
            <w:r w:rsidRPr="00496997">
              <w:rPr>
                <w:rFonts w:ascii="Segoe UI" w:hAnsi="Segoe UI" w:cs="Segoe UI"/>
              </w:rPr>
              <w:t xml:space="preserve">Explore </w:t>
            </w:r>
            <w:r>
              <w:rPr>
                <w:rFonts w:ascii="Segoe UI" w:hAnsi="Segoe UI" w:cs="Segoe UI"/>
              </w:rPr>
              <w:t>one career-</w:t>
            </w:r>
            <w:r w:rsidRPr="00496997">
              <w:rPr>
                <w:rFonts w:ascii="Segoe UI" w:hAnsi="Segoe UI" w:cs="Segoe UI"/>
              </w:rPr>
              <w:t>related pathway with input from a personal interest inventory</w:t>
            </w:r>
            <w:r>
              <w:rPr>
                <w:rFonts w:ascii="Segoe UI" w:hAnsi="Segoe UI" w:cs="Segoe UI"/>
              </w:rPr>
              <w:t>.</w:t>
            </w:r>
          </w:p>
        </w:tc>
        <w:tc>
          <w:tcPr>
            <w:tcW w:w="2205" w:type="dxa"/>
            <w:vAlign w:val="center"/>
          </w:tcPr>
          <w:p w14:paraId="4868526A" w14:textId="77777777" w:rsidR="005D683F" w:rsidRPr="00496997" w:rsidRDefault="005D683F" w:rsidP="005D683F">
            <w:pPr>
              <w:ind w:left="-15"/>
              <w:jc w:val="center"/>
              <w:rPr>
                <w:rFonts w:ascii="Segoe UI" w:hAnsi="Segoe UI" w:cs="Segoe UI"/>
              </w:rPr>
            </w:pPr>
            <w:r w:rsidRPr="00496997">
              <w:rPr>
                <w:rFonts w:ascii="Segoe UI" w:hAnsi="Segoe UI" w:cs="Segoe UI"/>
              </w:rPr>
              <w:t>CV8.1.1</w:t>
            </w:r>
          </w:p>
          <w:p w14:paraId="26CF0ED1" w14:textId="46857473"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1.2</w:t>
            </w:r>
          </w:p>
        </w:tc>
      </w:tr>
      <w:tr w:rsidR="005D683F" w:rsidRPr="00496997" w14:paraId="1A1F7D51" w14:textId="77777777" w:rsidTr="005D683F">
        <w:tc>
          <w:tcPr>
            <w:tcW w:w="467" w:type="dxa"/>
            <w:vMerge/>
            <w:shd w:val="clear" w:color="auto" w:fill="F2F2F2" w:themeFill="background1" w:themeFillShade="F2"/>
            <w:vAlign w:val="center"/>
          </w:tcPr>
          <w:p w14:paraId="43A7063E" w14:textId="77777777" w:rsidR="005D683F" w:rsidRPr="00496997" w:rsidRDefault="005D683F" w:rsidP="005D683F">
            <w:pPr>
              <w:spacing w:before="60" w:after="60"/>
              <w:rPr>
                <w:rFonts w:ascii="Segoe UI" w:hAnsi="Segoe UI" w:cs="Segoe UI"/>
              </w:rPr>
            </w:pPr>
          </w:p>
        </w:tc>
        <w:tc>
          <w:tcPr>
            <w:tcW w:w="1598" w:type="dxa"/>
            <w:vAlign w:val="center"/>
          </w:tcPr>
          <w:p w14:paraId="79A7635E" w14:textId="48FCF680" w:rsidR="005D683F" w:rsidRPr="00496997" w:rsidRDefault="005D683F" w:rsidP="005D683F">
            <w:pPr>
              <w:widowControl w:val="0"/>
              <w:spacing w:before="60" w:after="60"/>
              <w:rPr>
                <w:rFonts w:ascii="Segoe UI" w:hAnsi="Segoe UI" w:cs="Segoe UI"/>
              </w:rPr>
            </w:pPr>
            <w:r w:rsidRPr="00EE07AC">
              <w:rPr>
                <w:rFonts w:ascii="Segoe UI" w:hAnsi="Segoe UI" w:cs="Segoe UI"/>
              </w:rPr>
              <w:t>CTE. GS7.5</w:t>
            </w:r>
            <w:r>
              <w:rPr>
                <w:rFonts w:ascii="Segoe UI" w:hAnsi="Segoe UI" w:cs="Segoe UI"/>
              </w:rPr>
              <w:t>.11</w:t>
            </w:r>
          </w:p>
        </w:tc>
        <w:tc>
          <w:tcPr>
            <w:tcW w:w="5220" w:type="dxa"/>
            <w:vAlign w:val="center"/>
          </w:tcPr>
          <w:p w14:paraId="259C0E1A" w14:textId="5912409B" w:rsidR="005D683F" w:rsidRPr="00496997" w:rsidRDefault="005D683F" w:rsidP="005D683F">
            <w:pPr>
              <w:widowControl w:val="0"/>
              <w:spacing w:before="60" w:after="60"/>
              <w:rPr>
                <w:rFonts w:ascii="Segoe UI" w:hAnsi="Segoe UI" w:cs="Segoe UI"/>
              </w:rPr>
            </w:pPr>
            <w:r w:rsidRPr="00496997">
              <w:rPr>
                <w:rFonts w:ascii="Segoe UI" w:hAnsi="Segoe UI" w:cs="Segoe UI"/>
              </w:rPr>
              <w:t>Prepare a self-improvement plan</w:t>
            </w:r>
            <w:r>
              <w:rPr>
                <w:rFonts w:ascii="Segoe UI" w:hAnsi="Segoe UI" w:cs="Segoe UI"/>
              </w:rPr>
              <w:t>.</w:t>
            </w:r>
          </w:p>
        </w:tc>
        <w:tc>
          <w:tcPr>
            <w:tcW w:w="2205" w:type="dxa"/>
            <w:vAlign w:val="center"/>
          </w:tcPr>
          <w:p w14:paraId="2BEF2512" w14:textId="77777777" w:rsidR="005D683F" w:rsidRPr="00496997" w:rsidRDefault="005D683F" w:rsidP="005D683F">
            <w:pPr>
              <w:ind w:left="-15"/>
              <w:jc w:val="center"/>
              <w:rPr>
                <w:rFonts w:ascii="Segoe UI" w:hAnsi="Segoe UI" w:cs="Segoe UI"/>
              </w:rPr>
            </w:pPr>
            <w:r w:rsidRPr="00496997">
              <w:rPr>
                <w:rFonts w:ascii="Segoe UI" w:hAnsi="Segoe UI" w:cs="Segoe UI"/>
              </w:rPr>
              <w:t>CV8.1.3</w:t>
            </w:r>
          </w:p>
          <w:p w14:paraId="6ED5C625" w14:textId="5C4BE333" w:rsidR="005D683F" w:rsidRPr="00496997" w:rsidRDefault="005D683F" w:rsidP="005D683F">
            <w:pPr>
              <w:ind w:left="-15"/>
              <w:jc w:val="center"/>
              <w:rPr>
                <w:rFonts w:ascii="Segoe UI" w:hAnsi="Segoe UI" w:cs="Segoe UI"/>
              </w:rPr>
            </w:pPr>
            <w:r>
              <w:rPr>
                <w:rFonts w:ascii="Segoe UI" w:hAnsi="Segoe UI" w:cs="Segoe UI"/>
              </w:rPr>
              <w:t>CV8.</w:t>
            </w:r>
            <w:r w:rsidRPr="00496997">
              <w:rPr>
                <w:rFonts w:ascii="Segoe UI" w:hAnsi="Segoe UI" w:cs="Segoe UI"/>
              </w:rPr>
              <w:t>1.4</w:t>
            </w:r>
          </w:p>
        </w:tc>
      </w:tr>
    </w:tbl>
    <w:p w14:paraId="6DA87E93" w14:textId="77777777" w:rsidR="00521450" w:rsidRPr="00496997"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21450" w:rsidRPr="00496997" w14:paraId="6F98EBEE" w14:textId="77777777" w:rsidTr="005D683F">
        <w:tc>
          <w:tcPr>
            <w:tcW w:w="2065" w:type="dxa"/>
            <w:gridSpan w:val="2"/>
            <w:shd w:val="clear" w:color="auto" w:fill="F2F2F2" w:themeFill="background1" w:themeFillShade="F2"/>
            <w:vAlign w:val="center"/>
          </w:tcPr>
          <w:p w14:paraId="740CD180" w14:textId="4C907C84" w:rsidR="00521450" w:rsidRPr="00496997" w:rsidRDefault="005D683F" w:rsidP="00521450">
            <w:pPr>
              <w:widowControl w:val="0"/>
              <w:rPr>
                <w:rFonts w:ascii="Segoe UI" w:hAnsi="Segoe UI" w:cs="Segoe UI"/>
              </w:rPr>
            </w:pPr>
            <w:r w:rsidRPr="00496997">
              <w:rPr>
                <w:rFonts w:ascii="Segoe UI" w:hAnsi="Segoe UI" w:cs="Segoe UI"/>
              </w:rPr>
              <w:t>CTE. GS7.</w:t>
            </w:r>
            <w:r>
              <w:rPr>
                <w:rFonts w:ascii="Segoe UI" w:hAnsi="Segoe UI" w:cs="Segoe UI"/>
              </w:rPr>
              <w:t>6</w:t>
            </w:r>
          </w:p>
        </w:tc>
        <w:tc>
          <w:tcPr>
            <w:tcW w:w="5220" w:type="dxa"/>
            <w:shd w:val="clear" w:color="auto" w:fill="F2F2F2" w:themeFill="background1" w:themeFillShade="F2"/>
            <w:vAlign w:val="center"/>
          </w:tcPr>
          <w:p w14:paraId="2ACDFE55" w14:textId="1898B3CC" w:rsidR="00521450" w:rsidRPr="00496997" w:rsidRDefault="005D683F" w:rsidP="00521450">
            <w:pPr>
              <w:spacing w:before="60" w:after="60"/>
              <w:rPr>
                <w:rFonts w:ascii="Segoe UI" w:hAnsi="Segoe UI" w:cs="Segoe UI"/>
              </w:rPr>
            </w:pPr>
            <w:r w:rsidRPr="00496997">
              <w:rPr>
                <w:rFonts w:ascii="Segoe UI" w:hAnsi="Segoe UI" w:cs="Segoe UI"/>
              </w:rPr>
              <w:t>Students will build a construction project by interpreting and executing plans</w:t>
            </w:r>
            <w:r>
              <w:rPr>
                <w:rFonts w:ascii="Segoe UI" w:hAnsi="Segoe UI" w:cs="Segoe UI"/>
              </w:rPr>
              <w:t>.</w:t>
            </w:r>
          </w:p>
        </w:tc>
        <w:tc>
          <w:tcPr>
            <w:tcW w:w="2205" w:type="dxa"/>
            <w:shd w:val="clear" w:color="auto" w:fill="F2F2F2" w:themeFill="background1" w:themeFillShade="F2"/>
            <w:vAlign w:val="center"/>
          </w:tcPr>
          <w:p w14:paraId="3BA2CCD5" w14:textId="77777777" w:rsidR="00521450" w:rsidRPr="00496997" w:rsidRDefault="00521450" w:rsidP="00521450">
            <w:pPr>
              <w:spacing w:before="60" w:after="60"/>
              <w:jc w:val="center"/>
              <w:rPr>
                <w:rFonts w:ascii="Segoe UI" w:hAnsi="Segoe UI" w:cs="Segoe UI"/>
              </w:rPr>
            </w:pPr>
            <w:r w:rsidRPr="00496997">
              <w:rPr>
                <w:rFonts w:ascii="Segoe UI" w:hAnsi="Segoe UI" w:cs="Segoe UI"/>
              </w:rPr>
              <w:t>Standard Reference</w:t>
            </w:r>
          </w:p>
        </w:tc>
      </w:tr>
      <w:tr w:rsidR="005D683F" w:rsidRPr="00496997" w14:paraId="33C545AC" w14:textId="77777777" w:rsidTr="005D683F">
        <w:tc>
          <w:tcPr>
            <w:tcW w:w="467" w:type="dxa"/>
            <w:vMerge w:val="restart"/>
            <w:shd w:val="clear" w:color="auto" w:fill="F2F2F2" w:themeFill="background1" w:themeFillShade="F2"/>
            <w:vAlign w:val="center"/>
          </w:tcPr>
          <w:p w14:paraId="58A00085" w14:textId="77777777" w:rsidR="005D683F" w:rsidRPr="00496997" w:rsidRDefault="005D683F" w:rsidP="005D683F">
            <w:pPr>
              <w:spacing w:before="60" w:after="60"/>
              <w:rPr>
                <w:rFonts w:ascii="Segoe UI" w:hAnsi="Segoe UI" w:cs="Segoe UI"/>
              </w:rPr>
            </w:pPr>
          </w:p>
        </w:tc>
        <w:tc>
          <w:tcPr>
            <w:tcW w:w="1598" w:type="dxa"/>
            <w:vAlign w:val="center"/>
          </w:tcPr>
          <w:p w14:paraId="0D40E049" w14:textId="006C8953" w:rsidR="005D683F" w:rsidRPr="00496997" w:rsidRDefault="005D683F" w:rsidP="005D683F">
            <w:pPr>
              <w:widowControl w:val="0"/>
              <w:spacing w:before="60" w:after="60"/>
              <w:rPr>
                <w:rFonts w:ascii="Segoe UI" w:hAnsi="Segoe UI" w:cs="Segoe UI"/>
              </w:rPr>
            </w:pPr>
            <w:r w:rsidRPr="00525182">
              <w:rPr>
                <w:rFonts w:ascii="Segoe UI" w:hAnsi="Segoe UI" w:cs="Segoe UI"/>
              </w:rPr>
              <w:t>CTE. GS7.6</w:t>
            </w:r>
            <w:r>
              <w:rPr>
                <w:rFonts w:ascii="Segoe UI" w:hAnsi="Segoe UI" w:cs="Segoe UI"/>
              </w:rPr>
              <w:t>.1</w:t>
            </w:r>
          </w:p>
        </w:tc>
        <w:tc>
          <w:tcPr>
            <w:tcW w:w="5220" w:type="dxa"/>
            <w:vAlign w:val="center"/>
          </w:tcPr>
          <w:p w14:paraId="0CE90E90" w14:textId="7F13A8F0" w:rsidR="005D683F" w:rsidRPr="00496997" w:rsidRDefault="005D683F" w:rsidP="005D683F">
            <w:pPr>
              <w:spacing w:before="60" w:after="60"/>
              <w:rPr>
                <w:rFonts w:ascii="Segoe UI" w:hAnsi="Segoe UI" w:cs="Segoe UI"/>
              </w:rPr>
            </w:pPr>
            <w:r w:rsidRPr="00496997">
              <w:rPr>
                <w:rFonts w:ascii="Segoe UI" w:hAnsi="Segoe UI" w:cs="Segoe UI"/>
              </w:rPr>
              <w:t>List construction vocabulary</w:t>
            </w:r>
            <w:r>
              <w:rPr>
                <w:rFonts w:ascii="Segoe UI" w:hAnsi="Segoe UI" w:cs="Segoe UI"/>
              </w:rPr>
              <w:t>.</w:t>
            </w:r>
          </w:p>
        </w:tc>
        <w:tc>
          <w:tcPr>
            <w:tcW w:w="2205" w:type="dxa"/>
            <w:vAlign w:val="center"/>
          </w:tcPr>
          <w:p w14:paraId="63E06D12" w14:textId="77777777" w:rsidR="005D683F" w:rsidRPr="00496997" w:rsidRDefault="005D683F" w:rsidP="005D683F">
            <w:pPr>
              <w:widowControl w:val="0"/>
              <w:jc w:val="center"/>
              <w:rPr>
                <w:rFonts w:ascii="Segoe UI" w:hAnsi="Segoe UI" w:cs="Segoe UI"/>
              </w:rPr>
            </w:pPr>
          </w:p>
        </w:tc>
      </w:tr>
      <w:tr w:rsidR="005D683F" w:rsidRPr="00496997" w14:paraId="7F6E5059" w14:textId="77777777" w:rsidTr="005D683F">
        <w:tc>
          <w:tcPr>
            <w:tcW w:w="467" w:type="dxa"/>
            <w:vMerge/>
            <w:shd w:val="clear" w:color="auto" w:fill="F2F2F2" w:themeFill="background1" w:themeFillShade="F2"/>
            <w:vAlign w:val="center"/>
          </w:tcPr>
          <w:p w14:paraId="320EB42C" w14:textId="77777777" w:rsidR="005D683F" w:rsidRPr="00496997" w:rsidRDefault="005D683F" w:rsidP="005D683F">
            <w:pPr>
              <w:spacing w:before="60" w:after="60"/>
              <w:rPr>
                <w:rFonts w:ascii="Segoe UI" w:hAnsi="Segoe UI" w:cs="Segoe UI"/>
              </w:rPr>
            </w:pPr>
          </w:p>
        </w:tc>
        <w:tc>
          <w:tcPr>
            <w:tcW w:w="1598" w:type="dxa"/>
            <w:vAlign w:val="center"/>
          </w:tcPr>
          <w:p w14:paraId="7922C9E8" w14:textId="5EDCE63B" w:rsidR="005D683F" w:rsidRPr="00496997" w:rsidRDefault="005D683F" w:rsidP="005D683F">
            <w:pPr>
              <w:widowControl w:val="0"/>
              <w:spacing w:before="60" w:after="60"/>
              <w:rPr>
                <w:rFonts w:ascii="Segoe UI" w:hAnsi="Segoe UI" w:cs="Segoe UI"/>
              </w:rPr>
            </w:pPr>
            <w:r w:rsidRPr="00525182">
              <w:rPr>
                <w:rFonts w:ascii="Segoe UI" w:hAnsi="Segoe UI" w:cs="Segoe UI"/>
              </w:rPr>
              <w:t>CTE. GS7.6</w:t>
            </w:r>
            <w:r>
              <w:rPr>
                <w:rFonts w:ascii="Segoe UI" w:hAnsi="Segoe UI" w:cs="Segoe UI"/>
              </w:rPr>
              <w:t>.2</w:t>
            </w:r>
          </w:p>
        </w:tc>
        <w:tc>
          <w:tcPr>
            <w:tcW w:w="5220" w:type="dxa"/>
            <w:vAlign w:val="center"/>
          </w:tcPr>
          <w:p w14:paraId="46A8C5E3" w14:textId="5FEA0963" w:rsidR="005D683F" w:rsidRPr="00496997" w:rsidRDefault="005D683F" w:rsidP="005D683F">
            <w:pPr>
              <w:spacing w:before="60" w:after="60"/>
              <w:rPr>
                <w:rFonts w:ascii="Segoe UI" w:hAnsi="Segoe UI" w:cs="Segoe UI"/>
              </w:rPr>
            </w:pPr>
            <w:r w:rsidRPr="00496997">
              <w:rPr>
                <w:rFonts w:ascii="Segoe UI" w:hAnsi="Segoe UI" w:cs="Segoe UI"/>
              </w:rPr>
              <w:t>List different types of construction</w:t>
            </w:r>
            <w:r>
              <w:rPr>
                <w:rFonts w:ascii="Segoe UI" w:hAnsi="Segoe UI" w:cs="Segoe UI"/>
              </w:rPr>
              <w:t>.</w:t>
            </w:r>
          </w:p>
        </w:tc>
        <w:tc>
          <w:tcPr>
            <w:tcW w:w="2205" w:type="dxa"/>
            <w:vAlign w:val="center"/>
          </w:tcPr>
          <w:p w14:paraId="53BC7200" w14:textId="799DA705"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3.4</w:t>
            </w:r>
          </w:p>
        </w:tc>
      </w:tr>
      <w:tr w:rsidR="005D683F" w:rsidRPr="00496997" w14:paraId="41669CA0" w14:textId="77777777" w:rsidTr="005D683F">
        <w:tc>
          <w:tcPr>
            <w:tcW w:w="467" w:type="dxa"/>
            <w:vMerge/>
            <w:shd w:val="clear" w:color="auto" w:fill="F2F2F2" w:themeFill="background1" w:themeFillShade="F2"/>
            <w:vAlign w:val="center"/>
          </w:tcPr>
          <w:p w14:paraId="460D6B2E" w14:textId="77777777" w:rsidR="005D683F" w:rsidRPr="00496997" w:rsidRDefault="005D683F" w:rsidP="005D683F">
            <w:pPr>
              <w:spacing w:before="60" w:after="60"/>
              <w:rPr>
                <w:rFonts w:ascii="Segoe UI" w:hAnsi="Segoe UI" w:cs="Segoe UI"/>
              </w:rPr>
            </w:pPr>
          </w:p>
        </w:tc>
        <w:tc>
          <w:tcPr>
            <w:tcW w:w="1598" w:type="dxa"/>
            <w:vAlign w:val="center"/>
          </w:tcPr>
          <w:p w14:paraId="0BD59F80" w14:textId="5B793E4C" w:rsidR="005D683F" w:rsidRPr="00496997" w:rsidRDefault="005D683F" w:rsidP="005D683F">
            <w:pPr>
              <w:widowControl w:val="0"/>
              <w:spacing w:before="60" w:after="60"/>
              <w:rPr>
                <w:rFonts w:ascii="Segoe UI" w:hAnsi="Segoe UI" w:cs="Segoe UI"/>
              </w:rPr>
            </w:pPr>
            <w:r w:rsidRPr="00525182">
              <w:rPr>
                <w:rFonts w:ascii="Segoe UI" w:hAnsi="Segoe UI" w:cs="Segoe UI"/>
              </w:rPr>
              <w:t>CTE. GS7.6</w:t>
            </w:r>
            <w:r>
              <w:rPr>
                <w:rFonts w:ascii="Segoe UI" w:hAnsi="Segoe UI" w:cs="Segoe UI"/>
              </w:rPr>
              <w:t>.3</w:t>
            </w:r>
          </w:p>
        </w:tc>
        <w:tc>
          <w:tcPr>
            <w:tcW w:w="5220" w:type="dxa"/>
            <w:vAlign w:val="center"/>
          </w:tcPr>
          <w:p w14:paraId="1D54B889" w14:textId="60B3DC52" w:rsidR="005D683F" w:rsidRPr="00496997" w:rsidRDefault="005D683F" w:rsidP="005D683F">
            <w:pPr>
              <w:spacing w:before="60" w:after="60"/>
              <w:rPr>
                <w:rFonts w:ascii="Segoe UI" w:hAnsi="Segoe UI" w:cs="Segoe UI"/>
              </w:rPr>
            </w:pPr>
            <w:r w:rsidRPr="00496997">
              <w:rPr>
                <w:rFonts w:ascii="Segoe UI" w:hAnsi="Segoe UI" w:cs="Segoe UI"/>
              </w:rPr>
              <w:t>List items needed before construction starts</w:t>
            </w:r>
            <w:r>
              <w:rPr>
                <w:rFonts w:ascii="Segoe UI" w:hAnsi="Segoe UI" w:cs="Segoe UI"/>
              </w:rPr>
              <w:t>.</w:t>
            </w:r>
          </w:p>
        </w:tc>
        <w:tc>
          <w:tcPr>
            <w:tcW w:w="2205" w:type="dxa"/>
            <w:vAlign w:val="center"/>
          </w:tcPr>
          <w:p w14:paraId="56381ABD" w14:textId="722121D6"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3.4</w:t>
            </w:r>
          </w:p>
        </w:tc>
      </w:tr>
      <w:tr w:rsidR="005D683F" w:rsidRPr="00496997" w14:paraId="6EC908B6" w14:textId="77777777" w:rsidTr="005D683F">
        <w:tc>
          <w:tcPr>
            <w:tcW w:w="467" w:type="dxa"/>
            <w:vMerge/>
            <w:shd w:val="clear" w:color="auto" w:fill="F2F2F2" w:themeFill="background1" w:themeFillShade="F2"/>
            <w:vAlign w:val="center"/>
          </w:tcPr>
          <w:p w14:paraId="18938968" w14:textId="77777777" w:rsidR="005D683F" w:rsidRPr="00496997" w:rsidRDefault="005D683F" w:rsidP="005D683F">
            <w:pPr>
              <w:spacing w:before="60" w:after="60"/>
              <w:rPr>
                <w:rFonts w:ascii="Segoe UI" w:hAnsi="Segoe UI" w:cs="Segoe UI"/>
              </w:rPr>
            </w:pPr>
          </w:p>
        </w:tc>
        <w:tc>
          <w:tcPr>
            <w:tcW w:w="1598" w:type="dxa"/>
            <w:vAlign w:val="center"/>
          </w:tcPr>
          <w:p w14:paraId="6F0B281B" w14:textId="5557DF3F" w:rsidR="005D683F" w:rsidRPr="00496997" w:rsidRDefault="005D683F" w:rsidP="005D683F">
            <w:pPr>
              <w:widowControl w:val="0"/>
              <w:spacing w:before="60" w:after="60"/>
              <w:rPr>
                <w:rFonts w:ascii="Segoe UI" w:hAnsi="Segoe UI" w:cs="Segoe UI"/>
              </w:rPr>
            </w:pPr>
            <w:r w:rsidRPr="00525182">
              <w:rPr>
                <w:rFonts w:ascii="Segoe UI" w:hAnsi="Segoe UI" w:cs="Segoe UI"/>
              </w:rPr>
              <w:t>CTE. GS7.6</w:t>
            </w:r>
            <w:r>
              <w:rPr>
                <w:rFonts w:ascii="Segoe UI" w:hAnsi="Segoe UI" w:cs="Segoe UI"/>
              </w:rPr>
              <w:t>.4</w:t>
            </w:r>
          </w:p>
        </w:tc>
        <w:tc>
          <w:tcPr>
            <w:tcW w:w="5220" w:type="dxa"/>
            <w:vAlign w:val="center"/>
          </w:tcPr>
          <w:p w14:paraId="1A0E7F09" w14:textId="0E49898B" w:rsidR="005D683F" w:rsidRPr="00496997" w:rsidRDefault="005D683F" w:rsidP="005D683F">
            <w:pPr>
              <w:spacing w:before="60" w:after="60"/>
              <w:rPr>
                <w:rFonts w:ascii="Segoe UI" w:hAnsi="Segoe UI" w:cs="Segoe UI"/>
              </w:rPr>
            </w:pPr>
            <w:r w:rsidRPr="00496997">
              <w:rPr>
                <w:rFonts w:ascii="Segoe UI" w:hAnsi="Segoe UI" w:cs="Segoe UI"/>
              </w:rPr>
              <w:t>Interpret floor plans</w:t>
            </w:r>
          </w:p>
        </w:tc>
        <w:tc>
          <w:tcPr>
            <w:tcW w:w="2205" w:type="dxa"/>
            <w:vAlign w:val="center"/>
          </w:tcPr>
          <w:p w14:paraId="392C2D0C" w14:textId="596263A9"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3.4</w:t>
            </w:r>
          </w:p>
        </w:tc>
      </w:tr>
      <w:tr w:rsidR="005D683F" w:rsidRPr="00496997" w14:paraId="5E8B2C8A" w14:textId="77777777" w:rsidTr="005D683F">
        <w:tc>
          <w:tcPr>
            <w:tcW w:w="467" w:type="dxa"/>
            <w:vMerge/>
            <w:shd w:val="clear" w:color="auto" w:fill="F2F2F2" w:themeFill="background1" w:themeFillShade="F2"/>
            <w:vAlign w:val="center"/>
          </w:tcPr>
          <w:p w14:paraId="316028C7" w14:textId="77777777" w:rsidR="005D683F" w:rsidRPr="00496997" w:rsidRDefault="005D683F" w:rsidP="005D683F">
            <w:pPr>
              <w:spacing w:before="60" w:after="60"/>
              <w:rPr>
                <w:rFonts w:ascii="Segoe UI" w:hAnsi="Segoe UI" w:cs="Segoe UI"/>
              </w:rPr>
            </w:pPr>
          </w:p>
        </w:tc>
        <w:tc>
          <w:tcPr>
            <w:tcW w:w="1598" w:type="dxa"/>
            <w:vAlign w:val="center"/>
          </w:tcPr>
          <w:p w14:paraId="51091B1B" w14:textId="271C5479" w:rsidR="005D683F" w:rsidRPr="00496997" w:rsidRDefault="005D683F" w:rsidP="005D683F">
            <w:pPr>
              <w:widowControl w:val="0"/>
              <w:spacing w:before="60" w:after="60"/>
              <w:rPr>
                <w:rFonts w:ascii="Segoe UI" w:hAnsi="Segoe UI" w:cs="Segoe UI"/>
              </w:rPr>
            </w:pPr>
            <w:r w:rsidRPr="00525182">
              <w:rPr>
                <w:rFonts w:ascii="Segoe UI" w:hAnsi="Segoe UI" w:cs="Segoe UI"/>
              </w:rPr>
              <w:t>CTE. GS7.6</w:t>
            </w:r>
            <w:r>
              <w:rPr>
                <w:rFonts w:ascii="Segoe UI" w:hAnsi="Segoe UI" w:cs="Segoe UI"/>
              </w:rPr>
              <w:t>.5</w:t>
            </w:r>
          </w:p>
        </w:tc>
        <w:tc>
          <w:tcPr>
            <w:tcW w:w="5220" w:type="dxa"/>
            <w:vAlign w:val="center"/>
          </w:tcPr>
          <w:p w14:paraId="6561B937" w14:textId="2BFD9F18" w:rsidR="005D683F" w:rsidRPr="00496997" w:rsidRDefault="005D683F" w:rsidP="005D683F">
            <w:pPr>
              <w:widowControl w:val="0"/>
              <w:spacing w:before="60" w:after="60"/>
              <w:rPr>
                <w:rFonts w:ascii="Segoe UI" w:hAnsi="Segoe UI" w:cs="Segoe UI"/>
              </w:rPr>
            </w:pPr>
            <w:r w:rsidRPr="00496997">
              <w:rPr>
                <w:rFonts w:ascii="Segoe UI" w:hAnsi="Segoe UI" w:cs="Segoe UI"/>
              </w:rPr>
              <w:t>Research floor plans and house designs</w:t>
            </w:r>
            <w:r>
              <w:rPr>
                <w:rFonts w:ascii="Segoe UI" w:hAnsi="Segoe UI" w:cs="Segoe UI"/>
              </w:rPr>
              <w:t>.</w:t>
            </w:r>
          </w:p>
        </w:tc>
        <w:tc>
          <w:tcPr>
            <w:tcW w:w="2205" w:type="dxa"/>
            <w:vAlign w:val="center"/>
          </w:tcPr>
          <w:p w14:paraId="710B6E16" w14:textId="52465477"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3.4</w:t>
            </w:r>
          </w:p>
        </w:tc>
      </w:tr>
      <w:tr w:rsidR="005D683F" w:rsidRPr="00496997" w14:paraId="2AB11C12" w14:textId="77777777" w:rsidTr="005D683F">
        <w:tc>
          <w:tcPr>
            <w:tcW w:w="467" w:type="dxa"/>
            <w:vMerge/>
            <w:shd w:val="clear" w:color="auto" w:fill="F2F2F2" w:themeFill="background1" w:themeFillShade="F2"/>
            <w:vAlign w:val="center"/>
          </w:tcPr>
          <w:p w14:paraId="1C388F5D" w14:textId="77777777" w:rsidR="005D683F" w:rsidRPr="00496997" w:rsidRDefault="005D683F" w:rsidP="005D683F">
            <w:pPr>
              <w:spacing w:before="60" w:after="60"/>
              <w:rPr>
                <w:rFonts w:ascii="Segoe UI" w:hAnsi="Segoe UI" w:cs="Segoe UI"/>
              </w:rPr>
            </w:pPr>
          </w:p>
        </w:tc>
        <w:tc>
          <w:tcPr>
            <w:tcW w:w="1598" w:type="dxa"/>
            <w:vAlign w:val="center"/>
          </w:tcPr>
          <w:p w14:paraId="40E0A579" w14:textId="04E15E9B" w:rsidR="005D683F" w:rsidRPr="00496997" w:rsidRDefault="005D683F" w:rsidP="005D683F">
            <w:pPr>
              <w:widowControl w:val="0"/>
              <w:spacing w:before="60" w:after="60"/>
              <w:rPr>
                <w:rFonts w:ascii="Segoe UI" w:hAnsi="Segoe UI" w:cs="Segoe UI"/>
              </w:rPr>
            </w:pPr>
            <w:r w:rsidRPr="00525182">
              <w:rPr>
                <w:rFonts w:ascii="Segoe UI" w:hAnsi="Segoe UI" w:cs="Segoe UI"/>
              </w:rPr>
              <w:t>CTE. GS7.6</w:t>
            </w:r>
            <w:r>
              <w:rPr>
                <w:rFonts w:ascii="Segoe UI" w:hAnsi="Segoe UI" w:cs="Segoe UI"/>
              </w:rPr>
              <w:t>.6</w:t>
            </w:r>
          </w:p>
        </w:tc>
        <w:tc>
          <w:tcPr>
            <w:tcW w:w="5220" w:type="dxa"/>
            <w:vAlign w:val="center"/>
          </w:tcPr>
          <w:p w14:paraId="0538DFC3" w14:textId="70DCCD11" w:rsidR="005D683F" w:rsidRPr="00496997" w:rsidRDefault="005D683F" w:rsidP="005D683F">
            <w:pPr>
              <w:widowControl w:val="0"/>
              <w:spacing w:before="60" w:after="60"/>
              <w:rPr>
                <w:rFonts w:ascii="Segoe UI" w:hAnsi="Segoe UI" w:cs="Segoe UI"/>
              </w:rPr>
            </w:pPr>
            <w:r>
              <w:rPr>
                <w:rFonts w:ascii="Segoe UI" w:hAnsi="Segoe UI" w:cs="Segoe UI"/>
              </w:rPr>
              <w:t xml:space="preserve">Draw own floor plans to </w:t>
            </w:r>
            <w:r w:rsidRPr="00496997">
              <w:rPr>
                <w:rFonts w:ascii="Segoe UI" w:hAnsi="Segoe UI" w:cs="Segoe UI"/>
              </w:rPr>
              <w:t>meet requirements and constraints</w:t>
            </w:r>
            <w:r>
              <w:rPr>
                <w:rFonts w:ascii="Segoe UI" w:hAnsi="Segoe UI" w:cs="Segoe UI"/>
              </w:rPr>
              <w:t>.</w:t>
            </w:r>
          </w:p>
        </w:tc>
        <w:tc>
          <w:tcPr>
            <w:tcW w:w="2205" w:type="dxa"/>
            <w:vAlign w:val="center"/>
          </w:tcPr>
          <w:p w14:paraId="71ECF648" w14:textId="3773284B"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3.4</w:t>
            </w:r>
          </w:p>
        </w:tc>
      </w:tr>
      <w:tr w:rsidR="005D683F" w:rsidRPr="00496997" w14:paraId="4D2ECDB5" w14:textId="77777777" w:rsidTr="005D683F">
        <w:tc>
          <w:tcPr>
            <w:tcW w:w="467" w:type="dxa"/>
            <w:vMerge/>
            <w:shd w:val="clear" w:color="auto" w:fill="F2F2F2" w:themeFill="background1" w:themeFillShade="F2"/>
            <w:vAlign w:val="center"/>
          </w:tcPr>
          <w:p w14:paraId="07257534" w14:textId="77777777" w:rsidR="005D683F" w:rsidRPr="00496997" w:rsidRDefault="005D683F" w:rsidP="005D683F">
            <w:pPr>
              <w:spacing w:before="60" w:after="60"/>
              <w:rPr>
                <w:rFonts w:ascii="Segoe UI" w:hAnsi="Segoe UI" w:cs="Segoe UI"/>
              </w:rPr>
            </w:pPr>
          </w:p>
        </w:tc>
        <w:tc>
          <w:tcPr>
            <w:tcW w:w="1598" w:type="dxa"/>
            <w:vAlign w:val="center"/>
          </w:tcPr>
          <w:p w14:paraId="430E0151" w14:textId="54F72012" w:rsidR="005D683F" w:rsidRPr="00496997" w:rsidRDefault="005D683F" w:rsidP="005D683F">
            <w:pPr>
              <w:widowControl w:val="0"/>
              <w:spacing w:before="60" w:after="60"/>
              <w:rPr>
                <w:rFonts w:ascii="Segoe UI" w:hAnsi="Segoe UI" w:cs="Segoe UI"/>
              </w:rPr>
            </w:pPr>
            <w:r w:rsidRPr="00525182">
              <w:rPr>
                <w:rFonts w:ascii="Segoe UI" w:hAnsi="Segoe UI" w:cs="Segoe UI"/>
              </w:rPr>
              <w:t>CTE. GS7.6</w:t>
            </w:r>
            <w:r>
              <w:rPr>
                <w:rFonts w:ascii="Segoe UI" w:hAnsi="Segoe UI" w:cs="Segoe UI"/>
              </w:rPr>
              <w:t>.7</w:t>
            </w:r>
          </w:p>
        </w:tc>
        <w:tc>
          <w:tcPr>
            <w:tcW w:w="5220" w:type="dxa"/>
            <w:vAlign w:val="center"/>
          </w:tcPr>
          <w:p w14:paraId="0B554776" w14:textId="7EF8F9A4" w:rsidR="005D683F" w:rsidRPr="00496997" w:rsidRDefault="005D683F" w:rsidP="005D683F">
            <w:pPr>
              <w:widowControl w:val="0"/>
              <w:spacing w:before="60" w:after="60"/>
              <w:rPr>
                <w:rFonts w:ascii="Segoe UI" w:hAnsi="Segoe UI" w:cs="Segoe UI"/>
              </w:rPr>
            </w:pPr>
            <w:r>
              <w:rPr>
                <w:rFonts w:ascii="Segoe UI" w:hAnsi="Segoe UI" w:cs="Segoe UI"/>
              </w:rPr>
              <w:t xml:space="preserve">Follow floor plans to </w:t>
            </w:r>
            <w:r w:rsidRPr="00496997">
              <w:rPr>
                <w:rFonts w:ascii="Segoe UI" w:hAnsi="Segoe UI" w:cs="Segoe UI"/>
              </w:rPr>
              <w:t>build a model house</w:t>
            </w:r>
            <w:r>
              <w:rPr>
                <w:rFonts w:ascii="Segoe UI" w:hAnsi="Segoe UI" w:cs="Segoe UI"/>
              </w:rPr>
              <w:t>.</w:t>
            </w:r>
          </w:p>
        </w:tc>
        <w:tc>
          <w:tcPr>
            <w:tcW w:w="2205" w:type="dxa"/>
            <w:vAlign w:val="center"/>
          </w:tcPr>
          <w:p w14:paraId="61A334D6" w14:textId="6C15E1B2"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3.4</w:t>
            </w:r>
          </w:p>
        </w:tc>
      </w:tr>
      <w:tr w:rsidR="005D683F" w:rsidRPr="00496997" w14:paraId="6F86D15F" w14:textId="77777777" w:rsidTr="005D683F">
        <w:tc>
          <w:tcPr>
            <w:tcW w:w="467" w:type="dxa"/>
            <w:vMerge/>
            <w:shd w:val="clear" w:color="auto" w:fill="F2F2F2" w:themeFill="background1" w:themeFillShade="F2"/>
            <w:vAlign w:val="center"/>
          </w:tcPr>
          <w:p w14:paraId="323F48FC" w14:textId="77777777" w:rsidR="005D683F" w:rsidRPr="00496997" w:rsidRDefault="005D683F" w:rsidP="005D683F">
            <w:pPr>
              <w:spacing w:before="60" w:after="60"/>
              <w:rPr>
                <w:rFonts w:ascii="Segoe UI" w:hAnsi="Segoe UI" w:cs="Segoe UI"/>
              </w:rPr>
            </w:pPr>
          </w:p>
        </w:tc>
        <w:tc>
          <w:tcPr>
            <w:tcW w:w="1598" w:type="dxa"/>
            <w:vAlign w:val="center"/>
          </w:tcPr>
          <w:p w14:paraId="40DFC66F" w14:textId="2796427C" w:rsidR="005D683F" w:rsidRPr="00496997" w:rsidRDefault="005D683F" w:rsidP="005D683F">
            <w:pPr>
              <w:widowControl w:val="0"/>
              <w:spacing w:before="60" w:after="60"/>
              <w:rPr>
                <w:rFonts w:ascii="Segoe UI" w:hAnsi="Segoe UI" w:cs="Segoe UI"/>
              </w:rPr>
            </w:pPr>
            <w:r w:rsidRPr="00525182">
              <w:rPr>
                <w:rFonts w:ascii="Segoe UI" w:hAnsi="Segoe UI" w:cs="Segoe UI"/>
              </w:rPr>
              <w:t>CTE. GS7.6</w:t>
            </w:r>
            <w:r>
              <w:rPr>
                <w:rFonts w:ascii="Segoe UI" w:hAnsi="Segoe UI" w:cs="Segoe UI"/>
              </w:rPr>
              <w:t>.8</w:t>
            </w:r>
          </w:p>
        </w:tc>
        <w:tc>
          <w:tcPr>
            <w:tcW w:w="5220" w:type="dxa"/>
            <w:vAlign w:val="center"/>
          </w:tcPr>
          <w:p w14:paraId="63CC76D3" w14:textId="508419FA" w:rsidR="005D683F" w:rsidRPr="00496997" w:rsidRDefault="005D683F" w:rsidP="005D683F">
            <w:pPr>
              <w:widowControl w:val="0"/>
              <w:spacing w:before="60" w:after="60"/>
              <w:rPr>
                <w:rFonts w:ascii="Segoe UI" w:hAnsi="Segoe UI" w:cs="Segoe UI"/>
              </w:rPr>
            </w:pPr>
            <w:r w:rsidRPr="00496997">
              <w:rPr>
                <w:rFonts w:ascii="Segoe UI" w:hAnsi="Segoe UI" w:cs="Segoe UI"/>
              </w:rPr>
              <w:t>Share with class project including problem had and how they were solved</w:t>
            </w:r>
            <w:r>
              <w:rPr>
                <w:rFonts w:ascii="Segoe UI" w:hAnsi="Segoe UI" w:cs="Segoe UI"/>
              </w:rPr>
              <w:t>.</w:t>
            </w:r>
          </w:p>
        </w:tc>
        <w:tc>
          <w:tcPr>
            <w:tcW w:w="2205" w:type="dxa"/>
            <w:vAlign w:val="center"/>
          </w:tcPr>
          <w:p w14:paraId="35F76913" w14:textId="3E8A057C"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2.2</w:t>
            </w:r>
          </w:p>
        </w:tc>
      </w:tr>
      <w:tr w:rsidR="005D683F" w:rsidRPr="00496997" w14:paraId="3F3C3736" w14:textId="77777777" w:rsidTr="005D683F">
        <w:tc>
          <w:tcPr>
            <w:tcW w:w="467" w:type="dxa"/>
            <w:vMerge/>
            <w:shd w:val="clear" w:color="auto" w:fill="F2F2F2" w:themeFill="background1" w:themeFillShade="F2"/>
            <w:vAlign w:val="center"/>
          </w:tcPr>
          <w:p w14:paraId="340BC47A" w14:textId="77777777" w:rsidR="005D683F" w:rsidRPr="00496997" w:rsidRDefault="005D683F" w:rsidP="005D683F">
            <w:pPr>
              <w:spacing w:before="60" w:after="60"/>
              <w:rPr>
                <w:rFonts w:ascii="Segoe UI" w:hAnsi="Segoe UI" w:cs="Segoe UI"/>
              </w:rPr>
            </w:pPr>
          </w:p>
        </w:tc>
        <w:tc>
          <w:tcPr>
            <w:tcW w:w="1598" w:type="dxa"/>
            <w:vAlign w:val="center"/>
          </w:tcPr>
          <w:p w14:paraId="427D4633" w14:textId="4A8150C2" w:rsidR="005D683F" w:rsidRPr="00496997" w:rsidRDefault="005D683F" w:rsidP="005D683F">
            <w:pPr>
              <w:widowControl w:val="0"/>
              <w:spacing w:before="60" w:after="60"/>
              <w:rPr>
                <w:rFonts w:ascii="Segoe UI" w:hAnsi="Segoe UI" w:cs="Segoe UI"/>
              </w:rPr>
            </w:pPr>
            <w:r w:rsidRPr="00525182">
              <w:rPr>
                <w:rFonts w:ascii="Segoe UI" w:hAnsi="Segoe UI" w:cs="Segoe UI"/>
              </w:rPr>
              <w:t>CTE. GS7.6</w:t>
            </w:r>
            <w:r>
              <w:rPr>
                <w:rFonts w:ascii="Segoe UI" w:hAnsi="Segoe UI" w:cs="Segoe UI"/>
              </w:rPr>
              <w:t>.9</w:t>
            </w:r>
          </w:p>
        </w:tc>
        <w:tc>
          <w:tcPr>
            <w:tcW w:w="5220" w:type="dxa"/>
            <w:vAlign w:val="center"/>
          </w:tcPr>
          <w:p w14:paraId="5AFAF01D" w14:textId="59B63359" w:rsidR="005D683F" w:rsidRPr="00496997" w:rsidRDefault="005D683F" w:rsidP="005D683F">
            <w:pPr>
              <w:widowControl w:val="0"/>
              <w:spacing w:before="60" w:after="60"/>
              <w:rPr>
                <w:rFonts w:ascii="Segoe UI" w:hAnsi="Segoe UI" w:cs="Segoe UI"/>
              </w:rPr>
            </w:pPr>
            <w:r w:rsidRPr="00496997">
              <w:rPr>
                <w:rFonts w:ascii="Segoe UI" w:hAnsi="Segoe UI" w:cs="Segoe UI"/>
              </w:rPr>
              <w:t>Explore career related path with input from a personal inventory</w:t>
            </w:r>
            <w:r>
              <w:rPr>
                <w:rFonts w:ascii="Segoe UI" w:hAnsi="Segoe UI" w:cs="Segoe UI"/>
              </w:rPr>
              <w:t>.</w:t>
            </w:r>
          </w:p>
        </w:tc>
        <w:tc>
          <w:tcPr>
            <w:tcW w:w="2205" w:type="dxa"/>
            <w:vAlign w:val="center"/>
          </w:tcPr>
          <w:p w14:paraId="327329E4" w14:textId="75689B2F" w:rsidR="005D683F" w:rsidRPr="00496997" w:rsidRDefault="005D683F" w:rsidP="005D683F">
            <w:pPr>
              <w:ind w:left="-15"/>
              <w:jc w:val="center"/>
              <w:rPr>
                <w:rFonts w:ascii="Segoe UI" w:hAnsi="Segoe UI" w:cs="Segoe UI"/>
              </w:rPr>
            </w:pPr>
            <w:r>
              <w:rPr>
                <w:rFonts w:ascii="Segoe UI" w:hAnsi="Segoe UI" w:cs="Segoe UI"/>
              </w:rPr>
              <w:t>CV</w:t>
            </w:r>
            <w:r w:rsidRPr="00496997">
              <w:rPr>
                <w:rFonts w:ascii="Segoe UI" w:hAnsi="Segoe UI" w:cs="Segoe UI"/>
              </w:rPr>
              <w:t>8.1.1</w:t>
            </w:r>
          </w:p>
          <w:p w14:paraId="67DA5D5A" w14:textId="2ACDC05D"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1.2</w:t>
            </w:r>
          </w:p>
        </w:tc>
      </w:tr>
      <w:tr w:rsidR="005D683F" w:rsidRPr="00496997" w14:paraId="75979C9A" w14:textId="77777777" w:rsidTr="005D683F">
        <w:tc>
          <w:tcPr>
            <w:tcW w:w="467" w:type="dxa"/>
            <w:vMerge/>
            <w:shd w:val="clear" w:color="auto" w:fill="F2F2F2" w:themeFill="background1" w:themeFillShade="F2"/>
            <w:vAlign w:val="center"/>
          </w:tcPr>
          <w:p w14:paraId="0DC2D9B4" w14:textId="77777777" w:rsidR="005D683F" w:rsidRPr="00496997" w:rsidRDefault="005D683F" w:rsidP="005D683F">
            <w:pPr>
              <w:spacing w:before="60" w:after="60"/>
              <w:rPr>
                <w:rFonts w:ascii="Segoe UI" w:hAnsi="Segoe UI" w:cs="Segoe UI"/>
              </w:rPr>
            </w:pPr>
          </w:p>
        </w:tc>
        <w:tc>
          <w:tcPr>
            <w:tcW w:w="1598" w:type="dxa"/>
            <w:vAlign w:val="center"/>
          </w:tcPr>
          <w:p w14:paraId="072678E1" w14:textId="5E390760" w:rsidR="005D683F" w:rsidRPr="00496997" w:rsidRDefault="005D683F" w:rsidP="005D683F">
            <w:pPr>
              <w:widowControl w:val="0"/>
              <w:spacing w:before="60" w:after="60"/>
              <w:rPr>
                <w:rFonts w:ascii="Segoe UI" w:hAnsi="Segoe UI" w:cs="Segoe UI"/>
              </w:rPr>
            </w:pPr>
            <w:r w:rsidRPr="00525182">
              <w:rPr>
                <w:rFonts w:ascii="Segoe UI" w:hAnsi="Segoe UI" w:cs="Segoe UI"/>
              </w:rPr>
              <w:t>CTE. GS7.6</w:t>
            </w:r>
            <w:r>
              <w:rPr>
                <w:rFonts w:ascii="Segoe UI" w:hAnsi="Segoe UI" w:cs="Segoe UI"/>
              </w:rPr>
              <w:t>.10</w:t>
            </w:r>
          </w:p>
        </w:tc>
        <w:tc>
          <w:tcPr>
            <w:tcW w:w="5220" w:type="dxa"/>
            <w:vAlign w:val="center"/>
          </w:tcPr>
          <w:p w14:paraId="69F802D6" w14:textId="5BA4B407" w:rsidR="005D683F" w:rsidRPr="00496997" w:rsidRDefault="005D683F" w:rsidP="005D683F">
            <w:pPr>
              <w:widowControl w:val="0"/>
              <w:spacing w:before="60" w:after="60"/>
              <w:rPr>
                <w:rFonts w:ascii="Segoe UI" w:hAnsi="Segoe UI" w:cs="Segoe UI"/>
              </w:rPr>
            </w:pPr>
            <w:r w:rsidRPr="00496997">
              <w:rPr>
                <w:rFonts w:ascii="Segoe UI" w:hAnsi="Segoe UI" w:cs="Segoe UI"/>
              </w:rPr>
              <w:t>Identify skills needed for employability</w:t>
            </w:r>
            <w:r>
              <w:rPr>
                <w:rFonts w:ascii="Segoe UI" w:hAnsi="Segoe UI" w:cs="Segoe UI"/>
              </w:rPr>
              <w:t>.</w:t>
            </w:r>
          </w:p>
        </w:tc>
        <w:tc>
          <w:tcPr>
            <w:tcW w:w="2205" w:type="dxa"/>
            <w:vAlign w:val="center"/>
          </w:tcPr>
          <w:p w14:paraId="6A91C74C" w14:textId="7655DAD4" w:rsidR="005D683F" w:rsidRPr="00496997" w:rsidRDefault="005D683F" w:rsidP="005D683F">
            <w:pPr>
              <w:ind w:left="-15"/>
              <w:jc w:val="center"/>
              <w:rPr>
                <w:rFonts w:ascii="Segoe UI" w:hAnsi="Segoe UI" w:cs="Segoe UI"/>
              </w:rPr>
            </w:pPr>
            <w:r w:rsidRPr="00496997">
              <w:rPr>
                <w:rFonts w:ascii="Segoe UI" w:hAnsi="Segoe UI" w:cs="Segoe UI"/>
              </w:rPr>
              <w:t>CV8.1.4</w:t>
            </w:r>
          </w:p>
        </w:tc>
      </w:tr>
    </w:tbl>
    <w:p w14:paraId="678EB860" w14:textId="77777777" w:rsidR="00521450" w:rsidRPr="00496997"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96997" w14:paraId="6CA7DCE3" w14:textId="77777777" w:rsidTr="005D683F">
        <w:tc>
          <w:tcPr>
            <w:tcW w:w="1975" w:type="dxa"/>
            <w:gridSpan w:val="2"/>
            <w:shd w:val="clear" w:color="auto" w:fill="F2F2F2" w:themeFill="background1" w:themeFillShade="F2"/>
            <w:vAlign w:val="center"/>
          </w:tcPr>
          <w:p w14:paraId="694432E8" w14:textId="46F4E05D" w:rsidR="00521450" w:rsidRPr="00496997" w:rsidRDefault="005D683F" w:rsidP="00521450">
            <w:pPr>
              <w:widowControl w:val="0"/>
              <w:rPr>
                <w:rFonts w:ascii="Segoe UI" w:hAnsi="Segoe UI" w:cs="Segoe UI"/>
              </w:rPr>
            </w:pPr>
            <w:r w:rsidRPr="00496997">
              <w:rPr>
                <w:rFonts w:ascii="Segoe UI" w:hAnsi="Segoe UI" w:cs="Segoe UI"/>
              </w:rPr>
              <w:t>CTE. GS7.</w:t>
            </w:r>
            <w:r>
              <w:rPr>
                <w:rFonts w:ascii="Segoe UI" w:hAnsi="Segoe UI" w:cs="Segoe UI"/>
              </w:rPr>
              <w:t>7</w:t>
            </w:r>
          </w:p>
        </w:tc>
        <w:tc>
          <w:tcPr>
            <w:tcW w:w="5310" w:type="dxa"/>
            <w:shd w:val="clear" w:color="auto" w:fill="F2F2F2" w:themeFill="background1" w:themeFillShade="F2"/>
            <w:vAlign w:val="center"/>
          </w:tcPr>
          <w:p w14:paraId="7861EE08" w14:textId="32597432" w:rsidR="00521450" w:rsidRPr="00496997" w:rsidRDefault="005D683F" w:rsidP="00521450">
            <w:pPr>
              <w:spacing w:before="60" w:after="60"/>
              <w:rPr>
                <w:rFonts w:ascii="Segoe UI" w:hAnsi="Segoe UI" w:cs="Segoe UI"/>
              </w:rPr>
            </w:pPr>
            <w:r w:rsidRPr="00496997">
              <w:rPr>
                <w:rFonts w:ascii="Segoe UI" w:hAnsi="Segoe UI" w:cs="Segoe UI"/>
              </w:rPr>
              <w:t>Students will apply simple machines to solve a problem</w:t>
            </w:r>
            <w:r>
              <w:rPr>
                <w:rFonts w:ascii="Segoe UI" w:hAnsi="Segoe UI" w:cs="Segoe UI"/>
              </w:rPr>
              <w:t>.</w:t>
            </w:r>
          </w:p>
        </w:tc>
        <w:tc>
          <w:tcPr>
            <w:tcW w:w="2205" w:type="dxa"/>
            <w:shd w:val="clear" w:color="auto" w:fill="F2F2F2" w:themeFill="background1" w:themeFillShade="F2"/>
            <w:vAlign w:val="center"/>
          </w:tcPr>
          <w:p w14:paraId="5FF59D7E" w14:textId="77777777" w:rsidR="00521450" w:rsidRPr="00496997" w:rsidRDefault="00521450" w:rsidP="00521450">
            <w:pPr>
              <w:spacing w:before="60" w:after="60"/>
              <w:jc w:val="center"/>
              <w:rPr>
                <w:rFonts w:ascii="Segoe UI" w:hAnsi="Segoe UI" w:cs="Segoe UI"/>
              </w:rPr>
            </w:pPr>
            <w:r w:rsidRPr="00496997">
              <w:rPr>
                <w:rFonts w:ascii="Segoe UI" w:hAnsi="Segoe UI" w:cs="Segoe UI"/>
              </w:rPr>
              <w:t>Standard Reference</w:t>
            </w:r>
          </w:p>
        </w:tc>
      </w:tr>
      <w:tr w:rsidR="005D683F" w:rsidRPr="00496997" w14:paraId="3F11FE56" w14:textId="77777777" w:rsidTr="005D683F">
        <w:tc>
          <w:tcPr>
            <w:tcW w:w="467" w:type="dxa"/>
            <w:vMerge w:val="restart"/>
            <w:shd w:val="clear" w:color="auto" w:fill="F2F2F2" w:themeFill="background1" w:themeFillShade="F2"/>
            <w:vAlign w:val="center"/>
          </w:tcPr>
          <w:p w14:paraId="7ED1E2CD" w14:textId="77777777" w:rsidR="005D683F" w:rsidRPr="00496997" w:rsidRDefault="005D683F" w:rsidP="005D683F">
            <w:pPr>
              <w:spacing w:before="60" w:after="60"/>
              <w:rPr>
                <w:rFonts w:ascii="Segoe UI" w:hAnsi="Segoe UI" w:cs="Segoe UI"/>
              </w:rPr>
            </w:pPr>
          </w:p>
        </w:tc>
        <w:tc>
          <w:tcPr>
            <w:tcW w:w="1508" w:type="dxa"/>
            <w:vAlign w:val="center"/>
          </w:tcPr>
          <w:p w14:paraId="54F6D9DE" w14:textId="529D88D9" w:rsidR="005D683F" w:rsidRPr="00496997" w:rsidRDefault="005D683F" w:rsidP="005D683F">
            <w:pPr>
              <w:widowControl w:val="0"/>
              <w:spacing w:before="60" w:after="60"/>
              <w:rPr>
                <w:rFonts w:ascii="Segoe UI" w:hAnsi="Segoe UI" w:cs="Segoe UI"/>
              </w:rPr>
            </w:pPr>
            <w:r w:rsidRPr="005D0793">
              <w:rPr>
                <w:rFonts w:ascii="Segoe UI" w:hAnsi="Segoe UI" w:cs="Segoe UI"/>
              </w:rPr>
              <w:t>CTE. GS7.7</w:t>
            </w:r>
            <w:r>
              <w:rPr>
                <w:rFonts w:ascii="Segoe UI" w:hAnsi="Segoe UI" w:cs="Segoe UI"/>
              </w:rPr>
              <w:t>.1</w:t>
            </w:r>
          </w:p>
        </w:tc>
        <w:tc>
          <w:tcPr>
            <w:tcW w:w="5310" w:type="dxa"/>
            <w:vAlign w:val="center"/>
          </w:tcPr>
          <w:p w14:paraId="1D10FC2E" w14:textId="4CA22DB4" w:rsidR="005D683F" w:rsidRPr="00496997" w:rsidRDefault="005D683F" w:rsidP="005D683F">
            <w:pPr>
              <w:rPr>
                <w:rFonts w:ascii="Segoe UI" w:hAnsi="Segoe UI" w:cs="Segoe UI"/>
              </w:rPr>
            </w:pPr>
            <w:r>
              <w:rPr>
                <w:rFonts w:ascii="Segoe UI" w:hAnsi="Segoe UI" w:cs="Segoe UI"/>
              </w:rPr>
              <w:t>Become familiar with the six simple machines (i.e. g</w:t>
            </w:r>
            <w:r w:rsidRPr="00496997">
              <w:rPr>
                <w:rFonts w:ascii="Segoe UI" w:hAnsi="Segoe UI" w:cs="Segoe UI"/>
              </w:rPr>
              <w:t xml:space="preserve">ears, wheel and axle, lever, pulley, screw, </w:t>
            </w:r>
            <w:r>
              <w:rPr>
                <w:rFonts w:ascii="Segoe UI" w:hAnsi="Segoe UI" w:cs="Segoe UI"/>
              </w:rPr>
              <w:t xml:space="preserve">and </w:t>
            </w:r>
            <w:r w:rsidRPr="00496997">
              <w:rPr>
                <w:rFonts w:ascii="Segoe UI" w:hAnsi="Segoe UI" w:cs="Segoe UI"/>
              </w:rPr>
              <w:t>wedge</w:t>
            </w:r>
            <w:r>
              <w:rPr>
                <w:rFonts w:ascii="Segoe UI" w:hAnsi="Segoe UI" w:cs="Segoe UI"/>
              </w:rPr>
              <w:t>).</w:t>
            </w:r>
          </w:p>
        </w:tc>
        <w:tc>
          <w:tcPr>
            <w:tcW w:w="2205" w:type="dxa"/>
            <w:vAlign w:val="center"/>
          </w:tcPr>
          <w:p w14:paraId="2FA74515" w14:textId="1AA0C876" w:rsidR="005D683F" w:rsidRPr="00496997" w:rsidRDefault="005D683F" w:rsidP="005D683F">
            <w:pPr>
              <w:widowControl w:val="0"/>
              <w:jc w:val="center"/>
              <w:rPr>
                <w:rFonts w:ascii="Segoe UI" w:hAnsi="Segoe UI" w:cs="Segoe UI"/>
              </w:rPr>
            </w:pPr>
            <w:r w:rsidRPr="00E3450F">
              <w:rPr>
                <w:rFonts w:ascii="Segoe UI" w:hAnsi="Segoe UI" w:cs="Segoe UI"/>
              </w:rPr>
              <w:t>CV8.3.4</w:t>
            </w:r>
          </w:p>
        </w:tc>
      </w:tr>
      <w:tr w:rsidR="005D683F" w:rsidRPr="00496997" w14:paraId="3E1214BD" w14:textId="77777777" w:rsidTr="005D683F">
        <w:tc>
          <w:tcPr>
            <w:tcW w:w="467" w:type="dxa"/>
            <w:vMerge/>
            <w:shd w:val="clear" w:color="auto" w:fill="F2F2F2" w:themeFill="background1" w:themeFillShade="F2"/>
            <w:vAlign w:val="center"/>
          </w:tcPr>
          <w:p w14:paraId="3056FC90" w14:textId="77777777" w:rsidR="005D683F" w:rsidRPr="00496997" w:rsidRDefault="005D683F" w:rsidP="005D683F">
            <w:pPr>
              <w:spacing w:before="60" w:after="60"/>
              <w:rPr>
                <w:rFonts w:ascii="Segoe UI" w:hAnsi="Segoe UI" w:cs="Segoe UI"/>
              </w:rPr>
            </w:pPr>
          </w:p>
        </w:tc>
        <w:tc>
          <w:tcPr>
            <w:tcW w:w="1508" w:type="dxa"/>
            <w:vAlign w:val="center"/>
          </w:tcPr>
          <w:p w14:paraId="1423F98E" w14:textId="0097D044" w:rsidR="005D683F" w:rsidRPr="00496997" w:rsidRDefault="005D683F" w:rsidP="005D683F">
            <w:pPr>
              <w:widowControl w:val="0"/>
              <w:spacing w:before="60" w:after="60"/>
              <w:rPr>
                <w:rFonts w:ascii="Segoe UI" w:hAnsi="Segoe UI" w:cs="Segoe UI"/>
              </w:rPr>
            </w:pPr>
            <w:r w:rsidRPr="005D0793">
              <w:rPr>
                <w:rFonts w:ascii="Segoe UI" w:hAnsi="Segoe UI" w:cs="Segoe UI"/>
              </w:rPr>
              <w:t>CTE. GS7.7</w:t>
            </w:r>
            <w:r>
              <w:rPr>
                <w:rFonts w:ascii="Segoe UI" w:hAnsi="Segoe UI" w:cs="Segoe UI"/>
              </w:rPr>
              <w:t>.2</w:t>
            </w:r>
          </w:p>
        </w:tc>
        <w:tc>
          <w:tcPr>
            <w:tcW w:w="5310" w:type="dxa"/>
            <w:vAlign w:val="center"/>
          </w:tcPr>
          <w:p w14:paraId="43297CE0" w14:textId="5E33A529" w:rsidR="005D683F" w:rsidRPr="00496997" w:rsidRDefault="005D683F" w:rsidP="005D683F">
            <w:pPr>
              <w:spacing w:before="60" w:after="60"/>
              <w:rPr>
                <w:rFonts w:ascii="Segoe UI" w:hAnsi="Segoe UI" w:cs="Segoe UI"/>
              </w:rPr>
            </w:pPr>
            <w:r w:rsidRPr="00496997">
              <w:rPr>
                <w:rFonts w:ascii="Segoe UI" w:hAnsi="Segoe UI" w:cs="Segoe UI"/>
              </w:rPr>
              <w:t>Select which simple machines would be best to use to do work and identify how simple machines are used in everyday life/situations</w:t>
            </w:r>
            <w:r>
              <w:rPr>
                <w:rFonts w:ascii="Segoe UI" w:hAnsi="Segoe UI" w:cs="Segoe UI"/>
              </w:rPr>
              <w:t>.</w:t>
            </w:r>
          </w:p>
        </w:tc>
        <w:tc>
          <w:tcPr>
            <w:tcW w:w="2205" w:type="dxa"/>
            <w:vAlign w:val="center"/>
          </w:tcPr>
          <w:p w14:paraId="29A8715F" w14:textId="4D2151CB" w:rsidR="005D683F" w:rsidRPr="00496997" w:rsidRDefault="005D683F" w:rsidP="005D683F">
            <w:pPr>
              <w:widowControl w:val="0"/>
              <w:jc w:val="center"/>
              <w:rPr>
                <w:rFonts w:ascii="Segoe UI" w:hAnsi="Segoe UI" w:cs="Segoe UI"/>
              </w:rPr>
            </w:pPr>
            <w:r w:rsidRPr="00E3450F">
              <w:rPr>
                <w:rFonts w:ascii="Segoe UI" w:hAnsi="Segoe UI" w:cs="Segoe UI"/>
              </w:rPr>
              <w:t>CV8.3.4</w:t>
            </w:r>
          </w:p>
        </w:tc>
      </w:tr>
      <w:tr w:rsidR="005D683F" w:rsidRPr="00496997" w14:paraId="6163D091" w14:textId="77777777" w:rsidTr="005D683F">
        <w:tc>
          <w:tcPr>
            <w:tcW w:w="467" w:type="dxa"/>
            <w:vMerge/>
            <w:shd w:val="clear" w:color="auto" w:fill="F2F2F2" w:themeFill="background1" w:themeFillShade="F2"/>
            <w:vAlign w:val="center"/>
          </w:tcPr>
          <w:p w14:paraId="56B27E96" w14:textId="77777777" w:rsidR="005D683F" w:rsidRPr="00496997" w:rsidRDefault="005D683F" w:rsidP="005D683F">
            <w:pPr>
              <w:spacing w:before="60" w:after="60"/>
              <w:rPr>
                <w:rFonts w:ascii="Segoe UI" w:hAnsi="Segoe UI" w:cs="Segoe UI"/>
              </w:rPr>
            </w:pPr>
          </w:p>
        </w:tc>
        <w:tc>
          <w:tcPr>
            <w:tcW w:w="1508" w:type="dxa"/>
            <w:vAlign w:val="center"/>
          </w:tcPr>
          <w:p w14:paraId="18AF17DC" w14:textId="5B1D759A" w:rsidR="005D683F" w:rsidRPr="00496997" w:rsidRDefault="005D683F" w:rsidP="005D683F">
            <w:pPr>
              <w:widowControl w:val="0"/>
              <w:spacing w:before="60" w:after="60"/>
              <w:rPr>
                <w:rFonts w:ascii="Segoe UI" w:hAnsi="Segoe UI" w:cs="Segoe UI"/>
              </w:rPr>
            </w:pPr>
            <w:r w:rsidRPr="005D0793">
              <w:rPr>
                <w:rFonts w:ascii="Segoe UI" w:hAnsi="Segoe UI" w:cs="Segoe UI"/>
              </w:rPr>
              <w:t>CTE. GS7.7</w:t>
            </w:r>
            <w:r>
              <w:rPr>
                <w:rFonts w:ascii="Segoe UI" w:hAnsi="Segoe UI" w:cs="Segoe UI"/>
              </w:rPr>
              <w:t>.3</w:t>
            </w:r>
          </w:p>
        </w:tc>
        <w:tc>
          <w:tcPr>
            <w:tcW w:w="5310" w:type="dxa"/>
            <w:vAlign w:val="center"/>
          </w:tcPr>
          <w:p w14:paraId="103324D2" w14:textId="747CF9EB" w:rsidR="005D683F" w:rsidRPr="00496997" w:rsidRDefault="005D683F" w:rsidP="005D683F">
            <w:pPr>
              <w:spacing w:before="60" w:after="60"/>
              <w:rPr>
                <w:rFonts w:ascii="Segoe UI" w:hAnsi="Segoe UI" w:cs="Segoe UI"/>
              </w:rPr>
            </w:pPr>
            <w:r w:rsidRPr="00496997">
              <w:rPr>
                <w:rFonts w:ascii="Segoe UI" w:hAnsi="Segoe UI" w:cs="Segoe UI"/>
              </w:rPr>
              <w:t>Apply and decide w</w:t>
            </w:r>
            <w:r>
              <w:rPr>
                <w:rFonts w:ascii="Segoe UI" w:hAnsi="Segoe UI" w:cs="Segoe UI"/>
              </w:rPr>
              <w:t xml:space="preserve">hich simple machines to use to </w:t>
            </w:r>
            <w:r w:rsidRPr="00496997">
              <w:rPr>
                <w:rFonts w:ascii="Segoe UI" w:hAnsi="Segoe UI" w:cs="Segoe UI"/>
              </w:rPr>
              <w:t>solve a problem</w:t>
            </w:r>
            <w:r>
              <w:rPr>
                <w:rFonts w:ascii="Segoe UI" w:hAnsi="Segoe UI" w:cs="Segoe UI"/>
              </w:rPr>
              <w:t>.</w:t>
            </w:r>
          </w:p>
        </w:tc>
        <w:tc>
          <w:tcPr>
            <w:tcW w:w="2205" w:type="dxa"/>
            <w:vAlign w:val="center"/>
          </w:tcPr>
          <w:p w14:paraId="15185439" w14:textId="7E006B4C" w:rsidR="005D683F" w:rsidRPr="00496997" w:rsidRDefault="005D683F" w:rsidP="005D683F">
            <w:pPr>
              <w:widowControl w:val="0"/>
              <w:jc w:val="center"/>
              <w:rPr>
                <w:rFonts w:ascii="Segoe UI" w:hAnsi="Segoe UI" w:cs="Segoe UI"/>
              </w:rPr>
            </w:pPr>
            <w:r w:rsidRPr="00E3450F">
              <w:rPr>
                <w:rFonts w:ascii="Segoe UI" w:hAnsi="Segoe UI" w:cs="Segoe UI"/>
              </w:rPr>
              <w:t>CV8.3.4</w:t>
            </w:r>
          </w:p>
        </w:tc>
      </w:tr>
      <w:tr w:rsidR="005D683F" w:rsidRPr="00496997" w14:paraId="00F56C8F" w14:textId="77777777" w:rsidTr="005D683F">
        <w:tc>
          <w:tcPr>
            <w:tcW w:w="467" w:type="dxa"/>
            <w:vMerge/>
            <w:shd w:val="clear" w:color="auto" w:fill="F2F2F2" w:themeFill="background1" w:themeFillShade="F2"/>
            <w:vAlign w:val="center"/>
          </w:tcPr>
          <w:p w14:paraId="4D453DEA" w14:textId="77777777" w:rsidR="005D683F" w:rsidRPr="00496997" w:rsidRDefault="005D683F" w:rsidP="005D683F">
            <w:pPr>
              <w:spacing w:before="60" w:after="60"/>
              <w:rPr>
                <w:rFonts w:ascii="Segoe UI" w:hAnsi="Segoe UI" w:cs="Segoe UI"/>
              </w:rPr>
            </w:pPr>
          </w:p>
        </w:tc>
        <w:tc>
          <w:tcPr>
            <w:tcW w:w="1508" w:type="dxa"/>
            <w:vAlign w:val="center"/>
          </w:tcPr>
          <w:p w14:paraId="746521C8" w14:textId="143577EE" w:rsidR="005D683F" w:rsidRPr="00496997" w:rsidRDefault="005D683F" w:rsidP="005D683F">
            <w:pPr>
              <w:widowControl w:val="0"/>
              <w:spacing w:before="60" w:after="60"/>
              <w:rPr>
                <w:rFonts w:ascii="Segoe UI" w:hAnsi="Segoe UI" w:cs="Segoe UI"/>
              </w:rPr>
            </w:pPr>
            <w:r w:rsidRPr="005D0793">
              <w:rPr>
                <w:rFonts w:ascii="Segoe UI" w:hAnsi="Segoe UI" w:cs="Segoe UI"/>
              </w:rPr>
              <w:t>CTE. GS7.7</w:t>
            </w:r>
            <w:r>
              <w:rPr>
                <w:rFonts w:ascii="Segoe UI" w:hAnsi="Segoe UI" w:cs="Segoe UI"/>
              </w:rPr>
              <w:t>.4</w:t>
            </w:r>
          </w:p>
        </w:tc>
        <w:tc>
          <w:tcPr>
            <w:tcW w:w="5310" w:type="dxa"/>
            <w:vAlign w:val="center"/>
          </w:tcPr>
          <w:p w14:paraId="66CDE572" w14:textId="798C9558" w:rsidR="005D683F" w:rsidRPr="00496997" w:rsidRDefault="005D683F" w:rsidP="005D683F">
            <w:pPr>
              <w:spacing w:before="60" w:after="60"/>
              <w:rPr>
                <w:rFonts w:ascii="Segoe UI" w:hAnsi="Segoe UI" w:cs="Segoe UI"/>
              </w:rPr>
            </w:pPr>
            <w:r w:rsidRPr="00496997">
              <w:rPr>
                <w:rFonts w:ascii="Segoe UI" w:hAnsi="Segoe UI" w:cs="Segoe UI"/>
              </w:rPr>
              <w:t>Use problem solving activities to come up with a solution</w:t>
            </w:r>
            <w:r>
              <w:rPr>
                <w:rFonts w:ascii="Segoe UI" w:hAnsi="Segoe UI" w:cs="Segoe UI"/>
              </w:rPr>
              <w:t>.</w:t>
            </w:r>
          </w:p>
        </w:tc>
        <w:tc>
          <w:tcPr>
            <w:tcW w:w="2205" w:type="dxa"/>
            <w:vAlign w:val="center"/>
          </w:tcPr>
          <w:p w14:paraId="03E846EC" w14:textId="23D939A4" w:rsidR="005D683F" w:rsidRPr="00496997" w:rsidRDefault="005D683F" w:rsidP="005D683F">
            <w:pPr>
              <w:widowControl w:val="0"/>
              <w:jc w:val="center"/>
              <w:rPr>
                <w:rFonts w:ascii="Segoe UI" w:hAnsi="Segoe UI" w:cs="Segoe UI"/>
              </w:rPr>
            </w:pPr>
            <w:r w:rsidRPr="00E3450F">
              <w:rPr>
                <w:rFonts w:ascii="Segoe UI" w:hAnsi="Segoe UI" w:cs="Segoe UI"/>
              </w:rPr>
              <w:t>CV8.3.4</w:t>
            </w:r>
          </w:p>
        </w:tc>
      </w:tr>
      <w:tr w:rsidR="005D683F" w:rsidRPr="00496997" w14:paraId="65A5A693" w14:textId="77777777" w:rsidTr="005D683F">
        <w:tc>
          <w:tcPr>
            <w:tcW w:w="467" w:type="dxa"/>
            <w:vMerge/>
            <w:shd w:val="clear" w:color="auto" w:fill="F2F2F2" w:themeFill="background1" w:themeFillShade="F2"/>
            <w:vAlign w:val="center"/>
          </w:tcPr>
          <w:p w14:paraId="7B2E28C5" w14:textId="77777777" w:rsidR="005D683F" w:rsidRPr="00496997" w:rsidRDefault="005D683F" w:rsidP="005D683F">
            <w:pPr>
              <w:spacing w:before="60" w:after="60"/>
              <w:rPr>
                <w:rFonts w:ascii="Segoe UI" w:hAnsi="Segoe UI" w:cs="Segoe UI"/>
              </w:rPr>
            </w:pPr>
          </w:p>
        </w:tc>
        <w:tc>
          <w:tcPr>
            <w:tcW w:w="1508" w:type="dxa"/>
            <w:vAlign w:val="center"/>
          </w:tcPr>
          <w:p w14:paraId="34DF096D" w14:textId="6246A260" w:rsidR="005D683F" w:rsidRPr="00496997" w:rsidRDefault="005D683F" w:rsidP="005D683F">
            <w:pPr>
              <w:widowControl w:val="0"/>
              <w:spacing w:before="60" w:after="60"/>
              <w:rPr>
                <w:rFonts w:ascii="Segoe UI" w:hAnsi="Segoe UI" w:cs="Segoe UI"/>
              </w:rPr>
            </w:pPr>
            <w:r w:rsidRPr="005D0793">
              <w:rPr>
                <w:rFonts w:ascii="Segoe UI" w:hAnsi="Segoe UI" w:cs="Segoe UI"/>
              </w:rPr>
              <w:t>CTE. GS7.7</w:t>
            </w:r>
            <w:r>
              <w:rPr>
                <w:rFonts w:ascii="Segoe UI" w:hAnsi="Segoe UI" w:cs="Segoe UI"/>
              </w:rPr>
              <w:t>.5</w:t>
            </w:r>
          </w:p>
        </w:tc>
        <w:tc>
          <w:tcPr>
            <w:tcW w:w="5310" w:type="dxa"/>
            <w:vAlign w:val="center"/>
          </w:tcPr>
          <w:p w14:paraId="6B7957D0" w14:textId="214A3D3E" w:rsidR="005D683F" w:rsidRPr="00496997" w:rsidRDefault="005D683F" w:rsidP="005D683F">
            <w:pPr>
              <w:spacing w:before="60" w:after="60"/>
              <w:rPr>
                <w:rFonts w:ascii="Segoe UI" w:hAnsi="Segoe UI" w:cs="Segoe UI"/>
              </w:rPr>
            </w:pPr>
            <w:r w:rsidRPr="00496997">
              <w:rPr>
                <w:rFonts w:ascii="Segoe UI" w:hAnsi="Segoe UI" w:cs="Segoe UI"/>
              </w:rPr>
              <w:t>Present solution to others</w:t>
            </w:r>
            <w:r>
              <w:rPr>
                <w:rFonts w:ascii="Segoe UI" w:hAnsi="Segoe UI" w:cs="Segoe UI"/>
              </w:rPr>
              <w:t>.</w:t>
            </w:r>
          </w:p>
        </w:tc>
        <w:tc>
          <w:tcPr>
            <w:tcW w:w="2205" w:type="dxa"/>
            <w:vAlign w:val="center"/>
          </w:tcPr>
          <w:p w14:paraId="292AAFC3" w14:textId="325402D3" w:rsidR="005D683F" w:rsidRPr="00496997" w:rsidRDefault="005D683F" w:rsidP="005D683F">
            <w:pPr>
              <w:widowControl w:val="0"/>
              <w:jc w:val="center"/>
              <w:rPr>
                <w:rFonts w:ascii="Segoe UI" w:hAnsi="Segoe UI" w:cs="Segoe UI"/>
              </w:rPr>
            </w:pPr>
            <w:r>
              <w:rPr>
                <w:rFonts w:ascii="Segoe UI" w:hAnsi="Segoe UI" w:cs="Segoe UI"/>
              </w:rPr>
              <w:t>CV8.</w:t>
            </w:r>
            <w:r w:rsidRPr="00496997">
              <w:rPr>
                <w:rFonts w:ascii="Segoe UI" w:hAnsi="Segoe UI" w:cs="Segoe UI"/>
              </w:rPr>
              <w:t>2.2</w:t>
            </w:r>
          </w:p>
        </w:tc>
      </w:tr>
    </w:tbl>
    <w:p w14:paraId="511768C8" w14:textId="77777777" w:rsidR="00496997" w:rsidRPr="00496997" w:rsidRDefault="00496997"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96997" w:rsidRPr="00496997" w14:paraId="1770D2D9" w14:textId="77777777" w:rsidTr="005D683F">
        <w:tc>
          <w:tcPr>
            <w:tcW w:w="1975" w:type="dxa"/>
            <w:gridSpan w:val="2"/>
            <w:shd w:val="clear" w:color="auto" w:fill="F2F2F2" w:themeFill="background1" w:themeFillShade="F2"/>
            <w:vAlign w:val="center"/>
          </w:tcPr>
          <w:p w14:paraId="0A1BA464" w14:textId="2BCF9250" w:rsidR="00496997" w:rsidRPr="00496997" w:rsidRDefault="005D683F" w:rsidP="00496997">
            <w:pPr>
              <w:widowControl w:val="0"/>
              <w:rPr>
                <w:rFonts w:ascii="Segoe UI" w:hAnsi="Segoe UI" w:cs="Segoe UI"/>
              </w:rPr>
            </w:pPr>
            <w:r w:rsidRPr="00496997">
              <w:rPr>
                <w:rFonts w:ascii="Segoe UI" w:hAnsi="Segoe UI" w:cs="Segoe UI"/>
              </w:rPr>
              <w:t>CTE. GS7.</w:t>
            </w:r>
            <w:r>
              <w:rPr>
                <w:rFonts w:ascii="Segoe UI" w:hAnsi="Segoe UI" w:cs="Segoe UI"/>
              </w:rPr>
              <w:t>8</w:t>
            </w:r>
          </w:p>
        </w:tc>
        <w:tc>
          <w:tcPr>
            <w:tcW w:w="5310" w:type="dxa"/>
            <w:shd w:val="clear" w:color="auto" w:fill="F2F2F2" w:themeFill="background1" w:themeFillShade="F2"/>
            <w:vAlign w:val="center"/>
          </w:tcPr>
          <w:p w14:paraId="617E3ABC" w14:textId="686C7E15" w:rsidR="00496997" w:rsidRPr="00496997" w:rsidRDefault="005D683F" w:rsidP="00496997">
            <w:pPr>
              <w:spacing w:before="60" w:after="60"/>
              <w:rPr>
                <w:rFonts w:ascii="Segoe UI" w:hAnsi="Segoe UI" w:cs="Segoe UI"/>
              </w:rPr>
            </w:pPr>
            <w:r w:rsidRPr="00496997">
              <w:rPr>
                <w:rFonts w:ascii="Segoe UI" w:hAnsi="Segoe UI" w:cs="Segoe UI"/>
              </w:rPr>
              <w:t>Students will use coding to problem solving activities (create projects) and evaluate the effectiveness of theirs and their peers’ solutions.</w:t>
            </w:r>
          </w:p>
        </w:tc>
        <w:tc>
          <w:tcPr>
            <w:tcW w:w="2205" w:type="dxa"/>
            <w:shd w:val="clear" w:color="auto" w:fill="F2F2F2" w:themeFill="background1" w:themeFillShade="F2"/>
            <w:vAlign w:val="center"/>
          </w:tcPr>
          <w:p w14:paraId="42A03728" w14:textId="77777777" w:rsidR="00496997" w:rsidRPr="00496997" w:rsidRDefault="00496997" w:rsidP="00496997">
            <w:pPr>
              <w:spacing w:before="60" w:after="60"/>
              <w:jc w:val="center"/>
              <w:rPr>
                <w:rFonts w:ascii="Segoe UI" w:hAnsi="Segoe UI" w:cs="Segoe UI"/>
              </w:rPr>
            </w:pPr>
            <w:r w:rsidRPr="00496997">
              <w:rPr>
                <w:rFonts w:ascii="Segoe UI" w:hAnsi="Segoe UI" w:cs="Segoe UI"/>
              </w:rPr>
              <w:t>Standard Reference</w:t>
            </w:r>
          </w:p>
        </w:tc>
      </w:tr>
      <w:tr w:rsidR="005D683F" w:rsidRPr="00496997" w14:paraId="3ACF939C" w14:textId="77777777" w:rsidTr="005D683F">
        <w:tc>
          <w:tcPr>
            <w:tcW w:w="467" w:type="dxa"/>
            <w:vMerge w:val="restart"/>
            <w:shd w:val="clear" w:color="auto" w:fill="F2F2F2" w:themeFill="background1" w:themeFillShade="F2"/>
            <w:vAlign w:val="center"/>
          </w:tcPr>
          <w:p w14:paraId="5E559616" w14:textId="77777777" w:rsidR="005D683F" w:rsidRPr="00496997" w:rsidRDefault="005D683F" w:rsidP="005D683F">
            <w:pPr>
              <w:spacing w:before="60" w:after="60"/>
              <w:rPr>
                <w:rFonts w:ascii="Segoe UI" w:hAnsi="Segoe UI" w:cs="Segoe UI"/>
              </w:rPr>
            </w:pPr>
          </w:p>
        </w:tc>
        <w:tc>
          <w:tcPr>
            <w:tcW w:w="1508" w:type="dxa"/>
            <w:vAlign w:val="center"/>
          </w:tcPr>
          <w:p w14:paraId="146BC03B" w14:textId="2D4827C2" w:rsidR="005D683F" w:rsidRPr="00496997" w:rsidRDefault="005D683F" w:rsidP="005D683F">
            <w:pPr>
              <w:widowControl w:val="0"/>
              <w:spacing w:before="60" w:after="60"/>
              <w:rPr>
                <w:rFonts w:ascii="Segoe UI" w:hAnsi="Segoe UI" w:cs="Segoe UI"/>
              </w:rPr>
            </w:pPr>
            <w:r w:rsidRPr="001D0FEE">
              <w:rPr>
                <w:rFonts w:ascii="Segoe UI" w:hAnsi="Segoe UI" w:cs="Segoe UI"/>
              </w:rPr>
              <w:t>CTE. GS7.8</w:t>
            </w:r>
            <w:r>
              <w:rPr>
                <w:rFonts w:ascii="Segoe UI" w:hAnsi="Segoe UI" w:cs="Segoe UI"/>
              </w:rPr>
              <w:t>.1</w:t>
            </w:r>
          </w:p>
        </w:tc>
        <w:tc>
          <w:tcPr>
            <w:tcW w:w="5310" w:type="dxa"/>
            <w:vAlign w:val="center"/>
          </w:tcPr>
          <w:p w14:paraId="04BA630A" w14:textId="1C606B80" w:rsidR="005D683F" w:rsidRPr="00496997" w:rsidRDefault="005D683F" w:rsidP="005D683F">
            <w:pPr>
              <w:spacing w:before="60" w:after="60"/>
              <w:rPr>
                <w:rFonts w:ascii="Segoe UI" w:hAnsi="Segoe UI" w:cs="Segoe UI"/>
              </w:rPr>
            </w:pPr>
            <w:r w:rsidRPr="00496997">
              <w:rPr>
                <w:rFonts w:ascii="Segoe UI" w:hAnsi="Segoe UI" w:cs="Segoe UI"/>
              </w:rPr>
              <w:t>Define what coding is and be able to give examples</w:t>
            </w:r>
            <w:r w:rsidR="00BB576C">
              <w:rPr>
                <w:rFonts w:ascii="Segoe UI" w:hAnsi="Segoe UI" w:cs="Segoe UI"/>
              </w:rPr>
              <w:t>.</w:t>
            </w:r>
          </w:p>
        </w:tc>
        <w:tc>
          <w:tcPr>
            <w:tcW w:w="2205" w:type="dxa"/>
            <w:vAlign w:val="center"/>
          </w:tcPr>
          <w:p w14:paraId="7D7634AC" w14:textId="5D56EF49" w:rsidR="005D683F" w:rsidRPr="00496997" w:rsidRDefault="00B674B6" w:rsidP="00B674B6">
            <w:pPr>
              <w:ind w:left="-15"/>
              <w:jc w:val="center"/>
              <w:rPr>
                <w:rFonts w:ascii="Segoe UI" w:hAnsi="Segoe UI" w:cs="Segoe UI"/>
              </w:rPr>
            </w:pPr>
            <w:r>
              <w:rPr>
                <w:rFonts w:ascii="Segoe UI" w:hAnsi="Segoe UI" w:cs="Segoe UI"/>
              </w:rPr>
              <w:t>CV8.</w:t>
            </w:r>
            <w:r w:rsidR="005D683F" w:rsidRPr="00496997">
              <w:rPr>
                <w:rFonts w:ascii="Segoe UI" w:hAnsi="Segoe UI" w:cs="Segoe UI"/>
              </w:rPr>
              <w:t>5.4</w:t>
            </w:r>
          </w:p>
        </w:tc>
      </w:tr>
      <w:tr w:rsidR="005D683F" w:rsidRPr="00496997" w14:paraId="703171FF" w14:textId="77777777" w:rsidTr="005D683F">
        <w:tc>
          <w:tcPr>
            <w:tcW w:w="467" w:type="dxa"/>
            <w:vMerge/>
            <w:shd w:val="clear" w:color="auto" w:fill="F2F2F2" w:themeFill="background1" w:themeFillShade="F2"/>
            <w:vAlign w:val="center"/>
          </w:tcPr>
          <w:p w14:paraId="485E9B84" w14:textId="77777777" w:rsidR="005D683F" w:rsidRPr="00496997" w:rsidRDefault="005D683F" w:rsidP="005D683F">
            <w:pPr>
              <w:spacing w:before="60" w:after="60"/>
              <w:rPr>
                <w:rFonts w:ascii="Segoe UI" w:hAnsi="Segoe UI" w:cs="Segoe UI"/>
              </w:rPr>
            </w:pPr>
          </w:p>
        </w:tc>
        <w:tc>
          <w:tcPr>
            <w:tcW w:w="1508" w:type="dxa"/>
            <w:vAlign w:val="center"/>
          </w:tcPr>
          <w:p w14:paraId="7080FA9B" w14:textId="1ABA2811" w:rsidR="005D683F" w:rsidRPr="00496997" w:rsidRDefault="005D683F" w:rsidP="005D683F">
            <w:pPr>
              <w:widowControl w:val="0"/>
              <w:spacing w:before="60" w:after="60"/>
              <w:rPr>
                <w:rFonts w:ascii="Segoe UI" w:hAnsi="Segoe UI" w:cs="Segoe UI"/>
              </w:rPr>
            </w:pPr>
            <w:r w:rsidRPr="001D0FEE">
              <w:rPr>
                <w:rFonts w:ascii="Segoe UI" w:hAnsi="Segoe UI" w:cs="Segoe UI"/>
              </w:rPr>
              <w:t>CTE. GS7.8</w:t>
            </w:r>
            <w:r>
              <w:rPr>
                <w:rFonts w:ascii="Segoe UI" w:hAnsi="Segoe UI" w:cs="Segoe UI"/>
              </w:rPr>
              <w:t>.2</w:t>
            </w:r>
          </w:p>
        </w:tc>
        <w:tc>
          <w:tcPr>
            <w:tcW w:w="5310" w:type="dxa"/>
            <w:vAlign w:val="center"/>
          </w:tcPr>
          <w:p w14:paraId="1F1AFC7B" w14:textId="7436BA5C" w:rsidR="005D683F" w:rsidRPr="00496997" w:rsidRDefault="005D683F" w:rsidP="005D683F">
            <w:pPr>
              <w:spacing w:before="60" w:after="60"/>
              <w:rPr>
                <w:rFonts w:ascii="Segoe UI" w:hAnsi="Segoe UI" w:cs="Segoe UI"/>
              </w:rPr>
            </w:pPr>
            <w:r w:rsidRPr="00496997">
              <w:rPr>
                <w:rFonts w:ascii="Segoe UI" w:hAnsi="Segoe UI" w:cs="Segoe UI"/>
              </w:rPr>
              <w:t>In</w:t>
            </w:r>
            <w:r w:rsidR="00BB576C">
              <w:rPr>
                <w:rFonts w:ascii="Segoe UI" w:hAnsi="Segoe UI" w:cs="Segoe UI"/>
              </w:rPr>
              <w:t>terpret the “if-then” statement.</w:t>
            </w:r>
          </w:p>
        </w:tc>
        <w:tc>
          <w:tcPr>
            <w:tcW w:w="2205" w:type="dxa"/>
            <w:vAlign w:val="center"/>
          </w:tcPr>
          <w:p w14:paraId="6954AB03" w14:textId="2725C0AC" w:rsidR="005D683F" w:rsidRPr="00496997" w:rsidRDefault="005D683F" w:rsidP="00B674B6">
            <w:pPr>
              <w:widowControl w:val="0"/>
              <w:jc w:val="center"/>
              <w:rPr>
                <w:rFonts w:ascii="Segoe UI" w:hAnsi="Segoe UI" w:cs="Segoe UI"/>
              </w:rPr>
            </w:pPr>
            <w:r w:rsidRPr="00496997">
              <w:rPr>
                <w:rFonts w:ascii="Segoe UI" w:hAnsi="Segoe UI" w:cs="Segoe UI"/>
              </w:rPr>
              <w:t>CV8</w:t>
            </w:r>
            <w:r w:rsidR="00B674B6">
              <w:rPr>
                <w:rFonts w:ascii="Segoe UI" w:hAnsi="Segoe UI" w:cs="Segoe UI"/>
              </w:rPr>
              <w:t>.</w:t>
            </w:r>
            <w:r w:rsidRPr="00496997">
              <w:rPr>
                <w:rFonts w:ascii="Segoe UI" w:hAnsi="Segoe UI" w:cs="Segoe UI"/>
              </w:rPr>
              <w:t>3.4</w:t>
            </w:r>
          </w:p>
        </w:tc>
      </w:tr>
      <w:tr w:rsidR="005D683F" w:rsidRPr="00496997" w14:paraId="3BD0E3B5" w14:textId="77777777" w:rsidTr="005D683F">
        <w:tc>
          <w:tcPr>
            <w:tcW w:w="467" w:type="dxa"/>
            <w:vMerge/>
            <w:shd w:val="clear" w:color="auto" w:fill="F2F2F2" w:themeFill="background1" w:themeFillShade="F2"/>
            <w:vAlign w:val="center"/>
          </w:tcPr>
          <w:p w14:paraId="33EF30A9" w14:textId="77777777" w:rsidR="005D683F" w:rsidRPr="00496997" w:rsidRDefault="005D683F" w:rsidP="005D683F">
            <w:pPr>
              <w:spacing w:before="60" w:after="60"/>
              <w:rPr>
                <w:rFonts w:ascii="Segoe UI" w:hAnsi="Segoe UI" w:cs="Segoe UI"/>
              </w:rPr>
            </w:pPr>
          </w:p>
        </w:tc>
        <w:tc>
          <w:tcPr>
            <w:tcW w:w="1508" w:type="dxa"/>
            <w:vAlign w:val="center"/>
          </w:tcPr>
          <w:p w14:paraId="7A2A81F5" w14:textId="729FCDA5" w:rsidR="005D683F" w:rsidRPr="00496997" w:rsidRDefault="005D683F" w:rsidP="005D683F">
            <w:pPr>
              <w:widowControl w:val="0"/>
              <w:spacing w:before="60" w:after="60"/>
              <w:rPr>
                <w:rFonts w:ascii="Segoe UI" w:hAnsi="Segoe UI" w:cs="Segoe UI"/>
              </w:rPr>
            </w:pPr>
            <w:r w:rsidRPr="001D0FEE">
              <w:rPr>
                <w:rFonts w:ascii="Segoe UI" w:hAnsi="Segoe UI" w:cs="Segoe UI"/>
              </w:rPr>
              <w:t>CTE. GS7.8</w:t>
            </w:r>
            <w:r>
              <w:rPr>
                <w:rFonts w:ascii="Segoe UI" w:hAnsi="Segoe UI" w:cs="Segoe UI"/>
              </w:rPr>
              <w:t>.3</w:t>
            </w:r>
          </w:p>
        </w:tc>
        <w:tc>
          <w:tcPr>
            <w:tcW w:w="5310" w:type="dxa"/>
            <w:vAlign w:val="center"/>
          </w:tcPr>
          <w:p w14:paraId="4BC8878B" w14:textId="57DAE1E2" w:rsidR="005D683F" w:rsidRPr="00496997" w:rsidRDefault="005D683F" w:rsidP="005D683F">
            <w:pPr>
              <w:spacing w:before="60" w:after="60"/>
              <w:rPr>
                <w:rFonts w:ascii="Segoe UI" w:hAnsi="Segoe UI" w:cs="Segoe UI"/>
              </w:rPr>
            </w:pPr>
            <w:r w:rsidRPr="00496997">
              <w:rPr>
                <w:rFonts w:ascii="Segoe UI" w:hAnsi="Segoe UI" w:cs="Segoe UI"/>
              </w:rPr>
              <w:t>Analyze what coding lines say and mean</w:t>
            </w:r>
            <w:r w:rsidR="00BB576C">
              <w:rPr>
                <w:rFonts w:ascii="Segoe UI" w:hAnsi="Segoe UI" w:cs="Segoe UI"/>
              </w:rPr>
              <w:t>.</w:t>
            </w:r>
          </w:p>
        </w:tc>
        <w:tc>
          <w:tcPr>
            <w:tcW w:w="2205" w:type="dxa"/>
            <w:vAlign w:val="center"/>
          </w:tcPr>
          <w:p w14:paraId="6704BCEE" w14:textId="435E64DF" w:rsidR="005D683F" w:rsidRPr="00496997" w:rsidRDefault="00B674B6" w:rsidP="005D683F">
            <w:pPr>
              <w:widowControl w:val="0"/>
              <w:jc w:val="center"/>
              <w:rPr>
                <w:rFonts w:ascii="Segoe UI" w:hAnsi="Segoe UI" w:cs="Segoe UI"/>
              </w:rPr>
            </w:pPr>
            <w:r>
              <w:rPr>
                <w:rFonts w:ascii="Segoe UI" w:hAnsi="Segoe UI" w:cs="Segoe UI"/>
              </w:rPr>
              <w:t>CV8.</w:t>
            </w:r>
            <w:r w:rsidR="005D683F" w:rsidRPr="00496997">
              <w:rPr>
                <w:rFonts w:ascii="Segoe UI" w:hAnsi="Segoe UI" w:cs="Segoe UI"/>
              </w:rPr>
              <w:t>3.4</w:t>
            </w:r>
          </w:p>
        </w:tc>
      </w:tr>
      <w:tr w:rsidR="005D683F" w:rsidRPr="00496997" w14:paraId="7773E8ED" w14:textId="77777777" w:rsidTr="005D683F">
        <w:tc>
          <w:tcPr>
            <w:tcW w:w="467" w:type="dxa"/>
            <w:vMerge/>
            <w:shd w:val="clear" w:color="auto" w:fill="F2F2F2" w:themeFill="background1" w:themeFillShade="F2"/>
            <w:vAlign w:val="center"/>
          </w:tcPr>
          <w:p w14:paraId="57BC6A26" w14:textId="77777777" w:rsidR="005D683F" w:rsidRPr="00496997" w:rsidRDefault="005D683F" w:rsidP="005D683F">
            <w:pPr>
              <w:spacing w:before="60" w:after="60"/>
              <w:rPr>
                <w:rFonts w:ascii="Segoe UI" w:hAnsi="Segoe UI" w:cs="Segoe UI"/>
              </w:rPr>
            </w:pPr>
          </w:p>
        </w:tc>
        <w:tc>
          <w:tcPr>
            <w:tcW w:w="1508" w:type="dxa"/>
            <w:vAlign w:val="center"/>
          </w:tcPr>
          <w:p w14:paraId="72411403" w14:textId="77A118FE" w:rsidR="005D683F" w:rsidRPr="00496997" w:rsidRDefault="005D683F" w:rsidP="005D683F">
            <w:pPr>
              <w:widowControl w:val="0"/>
              <w:spacing w:before="60" w:after="60"/>
              <w:rPr>
                <w:rFonts w:ascii="Segoe UI" w:hAnsi="Segoe UI" w:cs="Segoe UI"/>
              </w:rPr>
            </w:pPr>
            <w:r w:rsidRPr="001D0FEE">
              <w:rPr>
                <w:rFonts w:ascii="Segoe UI" w:hAnsi="Segoe UI" w:cs="Segoe UI"/>
              </w:rPr>
              <w:t>CTE. GS7.8</w:t>
            </w:r>
            <w:r>
              <w:rPr>
                <w:rFonts w:ascii="Segoe UI" w:hAnsi="Segoe UI" w:cs="Segoe UI"/>
              </w:rPr>
              <w:t>.4</w:t>
            </w:r>
          </w:p>
        </w:tc>
        <w:tc>
          <w:tcPr>
            <w:tcW w:w="5310" w:type="dxa"/>
            <w:vAlign w:val="center"/>
          </w:tcPr>
          <w:p w14:paraId="45A9999F" w14:textId="79656D8E" w:rsidR="005D683F" w:rsidRPr="00496997" w:rsidRDefault="005D683F" w:rsidP="005D683F">
            <w:pPr>
              <w:spacing w:before="60" w:after="60"/>
              <w:rPr>
                <w:rFonts w:ascii="Segoe UI" w:hAnsi="Segoe UI" w:cs="Segoe UI"/>
              </w:rPr>
            </w:pPr>
            <w:r w:rsidRPr="00496997">
              <w:rPr>
                <w:rFonts w:ascii="Segoe UI" w:hAnsi="Segoe UI" w:cs="Segoe UI"/>
              </w:rPr>
              <w:t>Solve problems using coding (for example create a game)</w:t>
            </w:r>
            <w:r w:rsidR="00B674B6">
              <w:rPr>
                <w:rFonts w:ascii="Segoe UI" w:hAnsi="Segoe UI" w:cs="Segoe UI"/>
              </w:rPr>
              <w:t>.</w:t>
            </w:r>
          </w:p>
        </w:tc>
        <w:tc>
          <w:tcPr>
            <w:tcW w:w="2205" w:type="dxa"/>
            <w:vAlign w:val="center"/>
          </w:tcPr>
          <w:p w14:paraId="16773D35" w14:textId="07E84D2F" w:rsidR="005D683F" w:rsidRPr="00496997" w:rsidRDefault="00B674B6" w:rsidP="005D683F">
            <w:pPr>
              <w:widowControl w:val="0"/>
              <w:jc w:val="center"/>
              <w:rPr>
                <w:rFonts w:ascii="Segoe UI" w:hAnsi="Segoe UI" w:cs="Segoe UI"/>
              </w:rPr>
            </w:pPr>
            <w:r>
              <w:rPr>
                <w:rFonts w:ascii="Segoe UI" w:hAnsi="Segoe UI" w:cs="Segoe UI"/>
              </w:rPr>
              <w:t>CV8.</w:t>
            </w:r>
            <w:r w:rsidR="005D683F" w:rsidRPr="00496997">
              <w:rPr>
                <w:rFonts w:ascii="Segoe UI" w:hAnsi="Segoe UI" w:cs="Segoe UI"/>
              </w:rPr>
              <w:t>3.4</w:t>
            </w:r>
          </w:p>
        </w:tc>
      </w:tr>
      <w:tr w:rsidR="005D683F" w:rsidRPr="00496997" w14:paraId="77A9A085" w14:textId="77777777" w:rsidTr="005D683F">
        <w:tc>
          <w:tcPr>
            <w:tcW w:w="467" w:type="dxa"/>
            <w:vMerge/>
            <w:shd w:val="clear" w:color="auto" w:fill="F2F2F2" w:themeFill="background1" w:themeFillShade="F2"/>
            <w:vAlign w:val="center"/>
          </w:tcPr>
          <w:p w14:paraId="485768C7" w14:textId="77777777" w:rsidR="005D683F" w:rsidRPr="00496997" w:rsidRDefault="005D683F" w:rsidP="005D683F">
            <w:pPr>
              <w:spacing w:before="60" w:after="60"/>
              <w:rPr>
                <w:rFonts w:ascii="Segoe UI" w:hAnsi="Segoe UI" w:cs="Segoe UI"/>
              </w:rPr>
            </w:pPr>
          </w:p>
        </w:tc>
        <w:tc>
          <w:tcPr>
            <w:tcW w:w="1508" w:type="dxa"/>
            <w:vAlign w:val="center"/>
          </w:tcPr>
          <w:p w14:paraId="5C5B85F7" w14:textId="7A48B165" w:rsidR="005D683F" w:rsidRPr="00496997" w:rsidRDefault="005D683F" w:rsidP="005D683F">
            <w:pPr>
              <w:widowControl w:val="0"/>
              <w:spacing w:before="60" w:after="60"/>
              <w:rPr>
                <w:rFonts w:ascii="Segoe UI" w:hAnsi="Segoe UI" w:cs="Segoe UI"/>
              </w:rPr>
            </w:pPr>
            <w:r w:rsidRPr="001D0FEE">
              <w:rPr>
                <w:rFonts w:ascii="Segoe UI" w:hAnsi="Segoe UI" w:cs="Segoe UI"/>
              </w:rPr>
              <w:t>CTE. GS7.8</w:t>
            </w:r>
            <w:r>
              <w:rPr>
                <w:rFonts w:ascii="Segoe UI" w:hAnsi="Segoe UI" w:cs="Segoe UI"/>
              </w:rPr>
              <w:t>.5</w:t>
            </w:r>
          </w:p>
        </w:tc>
        <w:tc>
          <w:tcPr>
            <w:tcW w:w="5310" w:type="dxa"/>
            <w:vAlign w:val="center"/>
          </w:tcPr>
          <w:p w14:paraId="3E2F2F3F" w14:textId="488BFF50" w:rsidR="005D683F" w:rsidRPr="00496997" w:rsidRDefault="005D683F" w:rsidP="005D683F">
            <w:pPr>
              <w:spacing w:before="60" w:after="60"/>
              <w:rPr>
                <w:rFonts w:ascii="Segoe UI" w:hAnsi="Segoe UI" w:cs="Segoe UI"/>
              </w:rPr>
            </w:pPr>
            <w:r w:rsidRPr="00496997">
              <w:rPr>
                <w:rFonts w:ascii="Segoe UI" w:hAnsi="Segoe UI" w:cs="Segoe UI"/>
              </w:rPr>
              <w:t>Evaluate peers</w:t>
            </w:r>
            <w:r w:rsidR="00B674B6">
              <w:rPr>
                <w:rFonts w:ascii="Segoe UI" w:hAnsi="Segoe UI" w:cs="Segoe UI"/>
              </w:rPr>
              <w:t>’</w:t>
            </w:r>
            <w:r w:rsidRPr="00496997">
              <w:rPr>
                <w:rFonts w:ascii="Segoe UI" w:hAnsi="Segoe UI" w:cs="Segoe UI"/>
              </w:rPr>
              <w:t xml:space="preserve"> coding projects to determine success or offer additional solutions</w:t>
            </w:r>
            <w:r w:rsidR="00B674B6">
              <w:rPr>
                <w:rFonts w:ascii="Segoe UI" w:hAnsi="Segoe UI" w:cs="Segoe UI"/>
              </w:rPr>
              <w:t>.</w:t>
            </w:r>
          </w:p>
        </w:tc>
        <w:tc>
          <w:tcPr>
            <w:tcW w:w="2205" w:type="dxa"/>
            <w:vAlign w:val="center"/>
          </w:tcPr>
          <w:p w14:paraId="3334478C" w14:textId="09CDA1BE" w:rsidR="005D683F" w:rsidRPr="00496997" w:rsidRDefault="00B674B6" w:rsidP="005D683F">
            <w:pPr>
              <w:widowControl w:val="0"/>
              <w:jc w:val="center"/>
              <w:rPr>
                <w:rFonts w:ascii="Segoe UI" w:hAnsi="Segoe UI" w:cs="Segoe UI"/>
              </w:rPr>
            </w:pPr>
            <w:r>
              <w:rPr>
                <w:rFonts w:ascii="Segoe UI" w:hAnsi="Segoe UI" w:cs="Segoe UI"/>
              </w:rPr>
              <w:t>CV8.</w:t>
            </w:r>
            <w:r w:rsidR="005D683F" w:rsidRPr="00496997">
              <w:rPr>
                <w:rFonts w:ascii="Segoe UI" w:hAnsi="Segoe UI" w:cs="Segoe UI"/>
              </w:rPr>
              <w:t>3.4</w:t>
            </w:r>
          </w:p>
        </w:tc>
      </w:tr>
      <w:tr w:rsidR="005D683F" w:rsidRPr="00496997" w14:paraId="45B50C30" w14:textId="77777777" w:rsidTr="005D683F">
        <w:tc>
          <w:tcPr>
            <w:tcW w:w="467" w:type="dxa"/>
            <w:vMerge/>
            <w:shd w:val="clear" w:color="auto" w:fill="F2F2F2" w:themeFill="background1" w:themeFillShade="F2"/>
            <w:vAlign w:val="center"/>
          </w:tcPr>
          <w:p w14:paraId="09B53527" w14:textId="77777777" w:rsidR="005D683F" w:rsidRPr="00496997" w:rsidRDefault="005D683F" w:rsidP="005D683F">
            <w:pPr>
              <w:spacing w:before="60" w:after="60"/>
              <w:rPr>
                <w:rFonts w:ascii="Segoe UI" w:hAnsi="Segoe UI" w:cs="Segoe UI"/>
              </w:rPr>
            </w:pPr>
          </w:p>
        </w:tc>
        <w:tc>
          <w:tcPr>
            <w:tcW w:w="1508" w:type="dxa"/>
            <w:vAlign w:val="center"/>
          </w:tcPr>
          <w:p w14:paraId="07C4DBEF" w14:textId="51CA69E6" w:rsidR="005D683F" w:rsidRPr="00496997" w:rsidRDefault="005D683F" w:rsidP="005D683F">
            <w:pPr>
              <w:widowControl w:val="0"/>
              <w:spacing w:before="60" w:after="60"/>
              <w:rPr>
                <w:rFonts w:ascii="Segoe UI" w:hAnsi="Segoe UI" w:cs="Segoe UI"/>
              </w:rPr>
            </w:pPr>
            <w:r w:rsidRPr="001D0FEE">
              <w:rPr>
                <w:rFonts w:ascii="Segoe UI" w:hAnsi="Segoe UI" w:cs="Segoe UI"/>
              </w:rPr>
              <w:t>CTE. GS7.8</w:t>
            </w:r>
            <w:r>
              <w:rPr>
                <w:rFonts w:ascii="Segoe UI" w:hAnsi="Segoe UI" w:cs="Segoe UI"/>
              </w:rPr>
              <w:t>.6</w:t>
            </w:r>
          </w:p>
        </w:tc>
        <w:tc>
          <w:tcPr>
            <w:tcW w:w="5310" w:type="dxa"/>
            <w:vAlign w:val="center"/>
          </w:tcPr>
          <w:p w14:paraId="26360D3C" w14:textId="3DCE769B" w:rsidR="005D683F" w:rsidRPr="00496997" w:rsidRDefault="005D683F" w:rsidP="005D683F">
            <w:pPr>
              <w:spacing w:before="60" w:after="60"/>
              <w:rPr>
                <w:rFonts w:ascii="Segoe UI" w:hAnsi="Segoe UI" w:cs="Segoe UI"/>
              </w:rPr>
            </w:pPr>
            <w:r w:rsidRPr="00496997">
              <w:rPr>
                <w:rFonts w:ascii="Segoe UI" w:hAnsi="Segoe UI" w:cs="Segoe UI"/>
              </w:rPr>
              <w:t>Share with class solutions to problem</w:t>
            </w:r>
            <w:r w:rsidR="00B674B6">
              <w:rPr>
                <w:rFonts w:ascii="Segoe UI" w:hAnsi="Segoe UI" w:cs="Segoe UI"/>
              </w:rPr>
              <w:t>.</w:t>
            </w:r>
          </w:p>
        </w:tc>
        <w:tc>
          <w:tcPr>
            <w:tcW w:w="2205" w:type="dxa"/>
            <w:vAlign w:val="center"/>
          </w:tcPr>
          <w:p w14:paraId="02A66D20" w14:textId="364C6C6A" w:rsidR="005D683F" w:rsidRPr="00496997" w:rsidRDefault="00B674B6" w:rsidP="005D683F">
            <w:pPr>
              <w:widowControl w:val="0"/>
              <w:jc w:val="center"/>
              <w:rPr>
                <w:rFonts w:ascii="Segoe UI" w:hAnsi="Segoe UI" w:cs="Segoe UI"/>
              </w:rPr>
            </w:pPr>
            <w:r>
              <w:rPr>
                <w:rFonts w:ascii="Segoe UI" w:hAnsi="Segoe UI" w:cs="Segoe UI"/>
              </w:rPr>
              <w:t>CV8.</w:t>
            </w:r>
            <w:r w:rsidR="005D683F" w:rsidRPr="00496997">
              <w:rPr>
                <w:rFonts w:ascii="Segoe UI" w:hAnsi="Segoe UI" w:cs="Segoe UI"/>
              </w:rPr>
              <w:t>2.2</w:t>
            </w:r>
          </w:p>
        </w:tc>
      </w:tr>
      <w:tr w:rsidR="005D683F" w:rsidRPr="00496997" w14:paraId="22FC919E" w14:textId="77777777" w:rsidTr="005D683F">
        <w:tc>
          <w:tcPr>
            <w:tcW w:w="467" w:type="dxa"/>
            <w:vMerge/>
            <w:shd w:val="clear" w:color="auto" w:fill="F2F2F2" w:themeFill="background1" w:themeFillShade="F2"/>
            <w:vAlign w:val="center"/>
          </w:tcPr>
          <w:p w14:paraId="5F21030A" w14:textId="77777777" w:rsidR="005D683F" w:rsidRPr="00496997" w:rsidRDefault="005D683F" w:rsidP="005D683F">
            <w:pPr>
              <w:spacing w:before="60" w:after="60"/>
              <w:rPr>
                <w:rFonts w:ascii="Segoe UI" w:hAnsi="Segoe UI" w:cs="Segoe UI"/>
              </w:rPr>
            </w:pPr>
          </w:p>
        </w:tc>
        <w:tc>
          <w:tcPr>
            <w:tcW w:w="1508" w:type="dxa"/>
            <w:vAlign w:val="center"/>
          </w:tcPr>
          <w:p w14:paraId="107E9258" w14:textId="5D4D8048" w:rsidR="005D683F" w:rsidRPr="00496997" w:rsidRDefault="005D683F" w:rsidP="005D683F">
            <w:pPr>
              <w:widowControl w:val="0"/>
              <w:spacing w:before="60" w:after="60"/>
              <w:rPr>
                <w:rFonts w:ascii="Segoe UI" w:hAnsi="Segoe UI" w:cs="Segoe UI"/>
              </w:rPr>
            </w:pPr>
            <w:r w:rsidRPr="001D0FEE">
              <w:rPr>
                <w:rFonts w:ascii="Segoe UI" w:hAnsi="Segoe UI" w:cs="Segoe UI"/>
              </w:rPr>
              <w:t>CTE. GS7.8</w:t>
            </w:r>
            <w:r>
              <w:rPr>
                <w:rFonts w:ascii="Segoe UI" w:hAnsi="Segoe UI" w:cs="Segoe UI"/>
              </w:rPr>
              <w:t>.7</w:t>
            </w:r>
          </w:p>
        </w:tc>
        <w:tc>
          <w:tcPr>
            <w:tcW w:w="5310" w:type="dxa"/>
            <w:vAlign w:val="center"/>
          </w:tcPr>
          <w:p w14:paraId="62C0E92C" w14:textId="34A8EA48" w:rsidR="005D683F" w:rsidRPr="00496997" w:rsidRDefault="005D683F" w:rsidP="005D683F">
            <w:pPr>
              <w:spacing w:before="60" w:after="60"/>
              <w:rPr>
                <w:rFonts w:ascii="Segoe UI" w:hAnsi="Segoe UI" w:cs="Segoe UI"/>
              </w:rPr>
            </w:pPr>
            <w:r w:rsidRPr="00496997">
              <w:rPr>
                <w:rFonts w:ascii="Segoe UI" w:hAnsi="Segoe UI" w:cs="Segoe UI"/>
              </w:rPr>
              <w:t>Explore career related options with input from personal inventory</w:t>
            </w:r>
            <w:r w:rsidR="00B674B6">
              <w:rPr>
                <w:rFonts w:ascii="Segoe UI" w:hAnsi="Segoe UI" w:cs="Segoe UI"/>
              </w:rPr>
              <w:t>.</w:t>
            </w:r>
          </w:p>
        </w:tc>
        <w:tc>
          <w:tcPr>
            <w:tcW w:w="2205" w:type="dxa"/>
            <w:vAlign w:val="center"/>
          </w:tcPr>
          <w:p w14:paraId="7CCF12BB" w14:textId="5A34FFBE" w:rsidR="005D683F" w:rsidRPr="00496997" w:rsidRDefault="00B674B6" w:rsidP="005D683F">
            <w:pPr>
              <w:ind w:left="-15"/>
              <w:jc w:val="center"/>
              <w:rPr>
                <w:rFonts w:ascii="Segoe UI" w:hAnsi="Segoe UI" w:cs="Segoe UI"/>
              </w:rPr>
            </w:pPr>
            <w:r>
              <w:rPr>
                <w:rFonts w:ascii="Segoe UI" w:hAnsi="Segoe UI" w:cs="Segoe UI"/>
              </w:rPr>
              <w:t>CV8.</w:t>
            </w:r>
            <w:r w:rsidR="005D683F" w:rsidRPr="00496997">
              <w:rPr>
                <w:rFonts w:ascii="Segoe UI" w:hAnsi="Segoe UI" w:cs="Segoe UI"/>
              </w:rPr>
              <w:t>1.1</w:t>
            </w:r>
          </w:p>
          <w:p w14:paraId="2F0E99E1" w14:textId="54AE3DBE" w:rsidR="005D683F" w:rsidRPr="00496997" w:rsidRDefault="005D683F" w:rsidP="005D683F">
            <w:pPr>
              <w:ind w:left="-15"/>
              <w:jc w:val="center"/>
              <w:rPr>
                <w:rFonts w:ascii="Segoe UI" w:hAnsi="Segoe UI" w:cs="Segoe UI"/>
              </w:rPr>
            </w:pPr>
            <w:r w:rsidRPr="00496997">
              <w:rPr>
                <w:rFonts w:ascii="Segoe UI" w:hAnsi="Segoe UI" w:cs="Segoe UI"/>
              </w:rPr>
              <w:t>CV</w:t>
            </w:r>
            <w:r w:rsidR="00B674B6">
              <w:rPr>
                <w:rFonts w:ascii="Segoe UI" w:hAnsi="Segoe UI" w:cs="Segoe UI"/>
              </w:rPr>
              <w:t>8.</w:t>
            </w:r>
            <w:r w:rsidRPr="00496997">
              <w:rPr>
                <w:rFonts w:ascii="Segoe UI" w:hAnsi="Segoe UI" w:cs="Segoe UI"/>
              </w:rPr>
              <w:t>1.2</w:t>
            </w:r>
          </w:p>
          <w:p w14:paraId="5E320FA6" w14:textId="40C8C136" w:rsidR="005D683F" w:rsidRPr="00496997" w:rsidRDefault="005D683F" w:rsidP="005D683F">
            <w:pPr>
              <w:ind w:left="-15"/>
              <w:jc w:val="center"/>
              <w:rPr>
                <w:rFonts w:ascii="Segoe UI" w:hAnsi="Segoe UI" w:cs="Segoe UI"/>
              </w:rPr>
            </w:pPr>
            <w:r w:rsidRPr="00496997">
              <w:rPr>
                <w:rFonts w:ascii="Segoe UI" w:hAnsi="Segoe UI" w:cs="Segoe UI"/>
              </w:rPr>
              <w:t>CV</w:t>
            </w:r>
            <w:r w:rsidR="00B674B6">
              <w:rPr>
                <w:rFonts w:ascii="Segoe UI" w:hAnsi="Segoe UI" w:cs="Segoe UI"/>
              </w:rPr>
              <w:t>8.</w:t>
            </w:r>
            <w:r w:rsidRPr="00496997">
              <w:rPr>
                <w:rFonts w:ascii="Segoe UI" w:hAnsi="Segoe UI" w:cs="Segoe UI"/>
              </w:rPr>
              <w:t>1.3</w:t>
            </w:r>
          </w:p>
          <w:p w14:paraId="1DBE2776" w14:textId="223A5D8E" w:rsidR="005D683F" w:rsidRPr="00496997" w:rsidRDefault="005D683F" w:rsidP="00B674B6">
            <w:pPr>
              <w:widowControl w:val="0"/>
              <w:jc w:val="center"/>
              <w:rPr>
                <w:rFonts w:ascii="Segoe UI" w:hAnsi="Segoe UI" w:cs="Segoe UI"/>
              </w:rPr>
            </w:pPr>
            <w:r w:rsidRPr="00496997">
              <w:rPr>
                <w:rFonts w:ascii="Segoe UI" w:hAnsi="Segoe UI" w:cs="Segoe UI"/>
              </w:rPr>
              <w:t>CV</w:t>
            </w:r>
            <w:r w:rsidR="00B674B6">
              <w:rPr>
                <w:rFonts w:ascii="Segoe UI" w:hAnsi="Segoe UI" w:cs="Segoe UI"/>
              </w:rPr>
              <w:t>8.</w:t>
            </w:r>
            <w:r w:rsidRPr="00496997">
              <w:rPr>
                <w:rFonts w:ascii="Segoe UI" w:hAnsi="Segoe UI" w:cs="Segoe UI"/>
              </w:rPr>
              <w:t>1.4</w:t>
            </w:r>
          </w:p>
        </w:tc>
      </w:tr>
    </w:tbl>
    <w:p w14:paraId="34BBC1A9" w14:textId="77777777" w:rsidR="00496997" w:rsidRPr="00496997" w:rsidRDefault="00496997" w:rsidP="0052145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496997" w:rsidRPr="00496997" w14:paraId="7B0DEE5D" w14:textId="77777777" w:rsidTr="00496997">
        <w:tc>
          <w:tcPr>
            <w:tcW w:w="1795" w:type="dxa"/>
            <w:gridSpan w:val="2"/>
            <w:shd w:val="clear" w:color="auto" w:fill="F2F2F2" w:themeFill="background1" w:themeFillShade="F2"/>
            <w:vAlign w:val="center"/>
          </w:tcPr>
          <w:p w14:paraId="22014A16" w14:textId="0FCB46A8" w:rsidR="00496997" w:rsidRPr="00496997" w:rsidRDefault="00B674B6" w:rsidP="00496997">
            <w:pPr>
              <w:widowControl w:val="0"/>
              <w:rPr>
                <w:rFonts w:ascii="Segoe UI" w:hAnsi="Segoe UI" w:cs="Segoe UI"/>
              </w:rPr>
            </w:pPr>
            <w:r w:rsidRPr="00496997">
              <w:rPr>
                <w:rFonts w:ascii="Segoe UI" w:hAnsi="Segoe UI" w:cs="Segoe UI"/>
              </w:rPr>
              <w:t>CTE. GS7.</w:t>
            </w:r>
            <w:r>
              <w:rPr>
                <w:rFonts w:ascii="Segoe UI" w:hAnsi="Segoe UI" w:cs="Segoe UI"/>
              </w:rPr>
              <w:t>9</w:t>
            </w:r>
          </w:p>
        </w:tc>
        <w:tc>
          <w:tcPr>
            <w:tcW w:w="5464" w:type="dxa"/>
            <w:shd w:val="clear" w:color="auto" w:fill="F2F2F2" w:themeFill="background1" w:themeFillShade="F2"/>
            <w:vAlign w:val="center"/>
          </w:tcPr>
          <w:p w14:paraId="2683F1BB" w14:textId="53EDE12A" w:rsidR="00496997" w:rsidRPr="00496997" w:rsidRDefault="00B674B6" w:rsidP="00496997">
            <w:pPr>
              <w:spacing w:before="60" w:after="60"/>
              <w:rPr>
                <w:rFonts w:ascii="Segoe UI" w:hAnsi="Segoe UI" w:cs="Segoe UI"/>
              </w:rPr>
            </w:pPr>
            <w:r w:rsidRPr="00496997">
              <w:rPr>
                <w:rFonts w:ascii="Segoe UI" w:hAnsi="Segoe UI" w:cs="Segoe UI"/>
              </w:rPr>
              <w:t>Student will use robots and other technologies to demonstrate how they work, how to operate them, how to program them</w:t>
            </w:r>
            <w:r>
              <w:rPr>
                <w:rFonts w:ascii="Segoe UI" w:hAnsi="Segoe UI" w:cs="Segoe UI"/>
              </w:rPr>
              <w:t>,</w:t>
            </w:r>
            <w:r w:rsidRPr="00496997">
              <w:rPr>
                <w:rFonts w:ascii="Segoe UI" w:hAnsi="Segoe UI" w:cs="Segoe UI"/>
              </w:rPr>
              <w:t xml:space="preserve"> and how to use them for problem solving activities</w:t>
            </w:r>
            <w:r>
              <w:rPr>
                <w:rFonts w:ascii="Segoe UI" w:hAnsi="Segoe UI" w:cs="Segoe UI"/>
              </w:rPr>
              <w:t>.</w:t>
            </w:r>
          </w:p>
        </w:tc>
        <w:tc>
          <w:tcPr>
            <w:tcW w:w="2205" w:type="dxa"/>
            <w:shd w:val="clear" w:color="auto" w:fill="F2F2F2" w:themeFill="background1" w:themeFillShade="F2"/>
            <w:vAlign w:val="center"/>
          </w:tcPr>
          <w:p w14:paraId="2EDD4E34" w14:textId="77777777" w:rsidR="00496997" w:rsidRPr="00496997" w:rsidRDefault="00496997" w:rsidP="00496997">
            <w:pPr>
              <w:spacing w:before="60" w:after="60"/>
              <w:jc w:val="center"/>
              <w:rPr>
                <w:rFonts w:ascii="Segoe UI" w:hAnsi="Segoe UI" w:cs="Segoe UI"/>
              </w:rPr>
            </w:pPr>
            <w:r w:rsidRPr="00496997">
              <w:rPr>
                <w:rFonts w:ascii="Segoe UI" w:hAnsi="Segoe UI" w:cs="Segoe UI"/>
              </w:rPr>
              <w:t>Standard Reference</w:t>
            </w:r>
          </w:p>
        </w:tc>
      </w:tr>
      <w:tr w:rsidR="00B674B6" w:rsidRPr="00496997" w14:paraId="4CEB98D7" w14:textId="77777777" w:rsidTr="00B674B6">
        <w:tc>
          <w:tcPr>
            <w:tcW w:w="467" w:type="dxa"/>
            <w:vMerge w:val="restart"/>
            <w:shd w:val="clear" w:color="auto" w:fill="F2F2F2" w:themeFill="background1" w:themeFillShade="F2"/>
            <w:vAlign w:val="center"/>
          </w:tcPr>
          <w:p w14:paraId="607E5EF1" w14:textId="77777777" w:rsidR="00B674B6" w:rsidRPr="00496997" w:rsidRDefault="00B674B6" w:rsidP="00B674B6">
            <w:pPr>
              <w:spacing w:before="60" w:after="60"/>
              <w:rPr>
                <w:rFonts w:ascii="Segoe UI" w:hAnsi="Segoe UI" w:cs="Segoe UI"/>
              </w:rPr>
            </w:pPr>
          </w:p>
        </w:tc>
        <w:tc>
          <w:tcPr>
            <w:tcW w:w="1328" w:type="dxa"/>
            <w:vAlign w:val="center"/>
          </w:tcPr>
          <w:p w14:paraId="6B0D38D0" w14:textId="4BB176F4" w:rsidR="00B674B6" w:rsidRPr="00496997" w:rsidRDefault="00B674B6" w:rsidP="00B674B6">
            <w:pPr>
              <w:widowControl w:val="0"/>
              <w:spacing w:before="60" w:after="60"/>
              <w:rPr>
                <w:rFonts w:ascii="Segoe UI" w:hAnsi="Segoe UI" w:cs="Segoe UI"/>
              </w:rPr>
            </w:pPr>
            <w:r w:rsidRPr="00C715AA">
              <w:rPr>
                <w:rFonts w:ascii="Segoe UI" w:hAnsi="Segoe UI" w:cs="Segoe UI"/>
              </w:rPr>
              <w:t>CTE. GS7.9</w:t>
            </w:r>
          </w:p>
        </w:tc>
        <w:tc>
          <w:tcPr>
            <w:tcW w:w="5464" w:type="dxa"/>
            <w:vAlign w:val="center"/>
          </w:tcPr>
          <w:p w14:paraId="754967AA" w14:textId="2DA4BC66" w:rsidR="00B674B6" w:rsidRPr="00496997" w:rsidRDefault="00B674B6" w:rsidP="00B674B6">
            <w:pPr>
              <w:spacing w:before="60" w:after="60"/>
              <w:rPr>
                <w:rFonts w:ascii="Segoe UI" w:hAnsi="Segoe UI" w:cs="Segoe UI"/>
              </w:rPr>
            </w:pPr>
            <w:r w:rsidRPr="00496997">
              <w:rPr>
                <w:rFonts w:ascii="Segoe UI" w:hAnsi="Segoe UI" w:cs="Segoe UI"/>
              </w:rPr>
              <w:t>Explain the history of robots and other technologies</w:t>
            </w:r>
            <w:r>
              <w:rPr>
                <w:rFonts w:ascii="Segoe UI" w:hAnsi="Segoe UI" w:cs="Segoe UI"/>
              </w:rPr>
              <w:t>.</w:t>
            </w:r>
          </w:p>
        </w:tc>
        <w:tc>
          <w:tcPr>
            <w:tcW w:w="2205" w:type="dxa"/>
            <w:vAlign w:val="center"/>
          </w:tcPr>
          <w:p w14:paraId="1C1AD860" w14:textId="77777777" w:rsidR="00B674B6" w:rsidRPr="00496997" w:rsidRDefault="00B674B6" w:rsidP="00B674B6">
            <w:pPr>
              <w:widowControl w:val="0"/>
              <w:jc w:val="center"/>
              <w:rPr>
                <w:rFonts w:ascii="Segoe UI" w:hAnsi="Segoe UI" w:cs="Segoe UI"/>
              </w:rPr>
            </w:pPr>
          </w:p>
        </w:tc>
      </w:tr>
      <w:tr w:rsidR="00B674B6" w:rsidRPr="00496997" w14:paraId="43116D3A" w14:textId="77777777" w:rsidTr="00B674B6">
        <w:tc>
          <w:tcPr>
            <w:tcW w:w="467" w:type="dxa"/>
            <w:vMerge/>
            <w:shd w:val="clear" w:color="auto" w:fill="F2F2F2" w:themeFill="background1" w:themeFillShade="F2"/>
            <w:vAlign w:val="center"/>
          </w:tcPr>
          <w:p w14:paraId="05535244" w14:textId="77777777" w:rsidR="00B674B6" w:rsidRPr="00496997" w:rsidRDefault="00B674B6" w:rsidP="00B674B6">
            <w:pPr>
              <w:spacing w:before="60" w:after="60"/>
              <w:rPr>
                <w:rFonts w:ascii="Segoe UI" w:hAnsi="Segoe UI" w:cs="Segoe UI"/>
              </w:rPr>
            </w:pPr>
          </w:p>
        </w:tc>
        <w:tc>
          <w:tcPr>
            <w:tcW w:w="1328" w:type="dxa"/>
            <w:vAlign w:val="center"/>
          </w:tcPr>
          <w:p w14:paraId="6887AC3B" w14:textId="722D566A" w:rsidR="00B674B6" w:rsidRPr="00496997" w:rsidRDefault="00B674B6" w:rsidP="00B674B6">
            <w:pPr>
              <w:widowControl w:val="0"/>
              <w:spacing w:before="60" w:after="60"/>
              <w:rPr>
                <w:rFonts w:ascii="Segoe UI" w:hAnsi="Segoe UI" w:cs="Segoe UI"/>
              </w:rPr>
            </w:pPr>
            <w:r w:rsidRPr="00C715AA">
              <w:rPr>
                <w:rFonts w:ascii="Segoe UI" w:hAnsi="Segoe UI" w:cs="Segoe UI"/>
              </w:rPr>
              <w:t>CTE. GS7.9</w:t>
            </w:r>
          </w:p>
        </w:tc>
        <w:tc>
          <w:tcPr>
            <w:tcW w:w="5464" w:type="dxa"/>
            <w:vAlign w:val="center"/>
          </w:tcPr>
          <w:p w14:paraId="37E72FBF" w14:textId="28B55611" w:rsidR="00B674B6" w:rsidRPr="00496997" w:rsidRDefault="00B674B6" w:rsidP="00B674B6">
            <w:pPr>
              <w:spacing w:before="60" w:after="60"/>
              <w:rPr>
                <w:rFonts w:ascii="Segoe UI" w:hAnsi="Segoe UI" w:cs="Segoe UI"/>
              </w:rPr>
            </w:pPr>
            <w:r w:rsidRPr="00496997">
              <w:rPr>
                <w:rFonts w:ascii="Segoe UI" w:hAnsi="Segoe UI" w:cs="Segoe UI"/>
              </w:rPr>
              <w:t>Summarize what robots a</w:t>
            </w:r>
            <w:r>
              <w:rPr>
                <w:rFonts w:ascii="Segoe UI" w:hAnsi="Segoe UI" w:cs="Segoe UI"/>
              </w:rPr>
              <w:t>nd/or other technologies can do.</w:t>
            </w:r>
          </w:p>
        </w:tc>
        <w:tc>
          <w:tcPr>
            <w:tcW w:w="2205" w:type="dxa"/>
            <w:vAlign w:val="center"/>
          </w:tcPr>
          <w:p w14:paraId="3B1F83D6" w14:textId="50B8BE91" w:rsidR="00B674B6" w:rsidRPr="00496997" w:rsidRDefault="00B674B6" w:rsidP="00B674B6">
            <w:pPr>
              <w:widowControl w:val="0"/>
              <w:jc w:val="center"/>
              <w:rPr>
                <w:rFonts w:ascii="Segoe UI" w:hAnsi="Segoe UI" w:cs="Segoe UI"/>
              </w:rPr>
            </w:pPr>
            <w:r>
              <w:rPr>
                <w:rFonts w:ascii="Segoe UI" w:hAnsi="Segoe UI" w:cs="Segoe UI"/>
              </w:rPr>
              <w:t>CV8.</w:t>
            </w:r>
            <w:r w:rsidRPr="00496997">
              <w:rPr>
                <w:rFonts w:ascii="Segoe UI" w:hAnsi="Segoe UI" w:cs="Segoe UI"/>
              </w:rPr>
              <w:t>3.4</w:t>
            </w:r>
          </w:p>
        </w:tc>
      </w:tr>
      <w:tr w:rsidR="00B674B6" w:rsidRPr="00496997" w14:paraId="4CE7A87B" w14:textId="77777777" w:rsidTr="00B674B6">
        <w:tc>
          <w:tcPr>
            <w:tcW w:w="467" w:type="dxa"/>
            <w:vMerge/>
            <w:shd w:val="clear" w:color="auto" w:fill="F2F2F2" w:themeFill="background1" w:themeFillShade="F2"/>
            <w:vAlign w:val="center"/>
          </w:tcPr>
          <w:p w14:paraId="0E9824A9" w14:textId="77777777" w:rsidR="00B674B6" w:rsidRPr="00496997" w:rsidRDefault="00B674B6" w:rsidP="00B674B6">
            <w:pPr>
              <w:spacing w:before="60" w:after="60"/>
              <w:rPr>
                <w:rFonts w:ascii="Segoe UI" w:hAnsi="Segoe UI" w:cs="Segoe UI"/>
              </w:rPr>
            </w:pPr>
          </w:p>
        </w:tc>
        <w:tc>
          <w:tcPr>
            <w:tcW w:w="1328" w:type="dxa"/>
            <w:vAlign w:val="center"/>
          </w:tcPr>
          <w:p w14:paraId="7DC33205" w14:textId="5059104D" w:rsidR="00B674B6" w:rsidRPr="00496997" w:rsidRDefault="00B674B6" w:rsidP="00B674B6">
            <w:pPr>
              <w:widowControl w:val="0"/>
              <w:spacing w:before="60" w:after="60"/>
              <w:rPr>
                <w:rFonts w:ascii="Segoe UI" w:hAnsi="Segoe UI" w:cs="Segoe UI"/>
              </w:rPr>
            </w:pPr>
            <w:r w:rsidRPr="00C715AA">
              <w:rPr>
                <w:rFonts w:ascii="Segoe UI" w:hAnsi="Segoe UI" w:cs="Segoe UI"/>
              </w:rPr>
              <w:t>CTE. GS7.9</w:t>
            </w:r>
          </w:p>
        </w:tc>
        <w:tc>
          <w:tcPr>
            <w:tcW w:w="5464" w:type="dxa"/>
            <w:vAlign w:val="center"/>
          </w:tcPr>
          <w:p w14:paraId="4462E6B9" w14:textId="39C4BDD5" w:rsidR="00B674B6" w:rsidRPr="00496997" w:rsidRDefault="00B674B6" w:rsidP="00B674B6">
            <w:pPr>
              <w:spacing w:before="60" w:after="60"/>
              <w:rPr>
                <w:rFonts w:ascii="Segoe UI" w:hAnsi="Segoe UI" w:cs="Segoe UI"/>
              </w:rPr>
            </w:pPr>
            <w:r w:rsidRPr="00496997">
              <w:rPr>
                <w:rFonts w:ascii="Segoe UI" w:hAnsi="Segoe UI" w:cs="Segoe UI"/>
              </w:rPr>
              <w:t>Build and operate a robot and/or other technologies</w:t>
            </w:r>
            <w:r>
              <w:rPr>
                <w:rFonts w:ascii="Segoe UI" w:hAnsi="Segoe UI" w:cs="Segoe UI"/>
              </w:rPr>
              <w:t>.</w:t>
            </w:r>
          </w:p>
        </w:tc>
        <w:tc>
          <w:tcPr>
            <w:tcW w:w="2205" w:type="dxa"/>
            <w:vAlign w:val="center"/>
          </w:tcPr>
          <w:p w14:paraId="213A1941" w14:textId="1E521EC4" w:rsidR="00B674B6" w:rsidRPr="00496997" w:rsidRDefault="00B674B6" w:rsidP="00B674B6">
            <w:pPr>
              <w:widowControl w:val="0"/>
              <w:jc w:val="center"/>
              <w:rPr>
                <w:rFonts w:ascii="Segoe UI" w:hAnsi="Segoe UI" w:cs="Segoe UI"/>
              </w:rPr>
            </w:pPr>
            <w:r>
              <w:rPr>
                <w:rFonts w:ascii="Segoe UI" w:hAnsi="Segoe UI" w:cs="Segoe UI"/>
              </w:rPr>
              <w:t>CV8.</w:t>
            </w:r>
            <w:r w:rsidRPr="00496997">
              <w:rPr>
                <w:rFonts w:ascii="Segoe UI" w:hAnsi="Segoe UI" w:cs="Segoe UI"/>
              </w:rPr>
              <w:t>3.4</w:t>
            </w:r>
          </w:p>
        </w:tc>
      </w:tr>
      <w:tr w:rsidR="00B674B6" w:rsidRPr="00496997" w14:paraId="6027F25A" w14:textId="77777777" w:rsidTr="00B674B6">
        <w:tc>
          <w:tcPr>
            <w:tcW w:w="467" w:type="dxa"/>
            <w:vMerge/>
            <w:shd w:val="clear" w:color="auto" w:fill="F2F2F2" w:themeFill="background1" w:themeFillShade="F2"/>
            <w:vAlign w:val="center"/>
          </w:tcPr>
          <w:p w14:paraId="6E3756AA" w14:textId="77777777" w:rsidR="00B674B6" w:rsidRPr="00496997" w:rsidRDefault="00B674B6" w:rsidP="00B674B6">
            <w:pPr>
              <w:spacing w:before="60" w:after="60"/>
              <w:rPr>
                <w:rFonts w:ascii="Segoe UI" w:hAnsi="Segoe UI" w:cs="Segoe UI"/>
              </w:rPr>
            </w:pPr>
          </w:p>
        </w:tc>
        <w:tc>
          <w:tcPr>
            <w:tcW w:w="1328" w:type="dxa"/>
            <w:vAlign w:val="center"/>
          </w:tcPr>
          <w:p w14:paraId="5C04ABBF" w14:textId="03D3341E" w:rsidR="00B674B6" w:rsidRPr="00496997" w:rsidRDefault="00B674B6" w:rsidP="00B674B6">
            <w:pPr>
              <w:widowControl w:val="0"/>
              <w:spacing w:before="60" w:after="60"/>
              <w:rPr>
                <w:rFonts w:ascii="Segoe UI" w:hAnsi="Segoe UI" w:cs="Segoe UI"/>
              </w:rPr>
            </w:pPr>
            <w:r w:rsidRPr="00C715AA">
              <w:rPr>
                <w:rFonts w:ascii="Segoe UI" w:hAnsi="Segoe UI" w:cs="Segoe UI"/>
              </w:rPr>
              <w:t>CTE. GS7.9</w:t>
            </w:r>
          </w:p>
        </w:tc>
        <w:tc>
          <w:tcPr>
            <w:tcW w:w="5464" w:type="dxa"/>
            <w:vAlign w:val="center"/>
          </w:tcPr>
          <w:p w14:paraId="3A3D9F1F" w14:textId="3D19B1B5" w:rsidR="00B674B6" w:rsidRPr="00496997" w:rsidRDefault="00B674B6" w:rsidP="00B674B6">
            <w:pPr>
              <w:spacing w:before="60" w:after="60"/>
              <w:rPr>
                <w:rFonts w:ascii="Segoe UI" w:hAnsi="Segoe UI" w:cs="Segoe UI"/>
              </w:rPr>
            </w:pPr>
            <w:r w:rsidRPr="00496997">
              <w:rPr>
                <w:rFonts w:ascii="Segoe UI" w:hAnsi="Segoe UI" w:cs="Segoe UI"/>
              </w:rPr>
              <w:t>Apply a program to do an assignment using robots and/or other technology</w:t>
            </w:r>
            <w:r>
              <w:rPr>
                <w:rFonts w:ascii="Segoe UI" w:hAnsi="Segoe UI" w:cs="Segoe UI"/>
              </w:rPr>
              <w:t>.</w:t>
            </w:r>
          </w:p>
        </w:tc>
        <w:tc>
          <w:tcPr>
            <w:tcW w:w="2205" w:type="dxa"/>
            <w:vAlign w:val="center"/>
          </w:tcPr>
          <w:p w14:paraId="690E2ED8" w14:textId="0DD4022C" w:rsidR="00B674B6" w:rsidRPr="00496997" w:rsidRDefault="00B674B6" w:rsidP="00B674B6">
            <w:pPr>
              <w:widowControl w:val="0"/>
              <w:jc w:val="center"/>
              <w:rPr>
                <w:rFonts w:ascii="Segoe UI" w:hAnsi="Segoe UI" w:cs="Segoe UI"/>
              </w:rPr>
            </w:pPr>
            <w:r>
              <w:rPr>
                <w:rFonts w:ascii="Segoe UI" w:hAnsi="Segoe UI" w:cs="Segoe UI"/>
              </w:rPr>
              <w:t>CV8.</w:t>
            </w:r>
            <w:r w:rsidRPr="00496997">
              <w:rPr>
                <w:rFonts w:ascii="Segoe UI" w:hAnsi="Segoe UI" w:cs="Segoe UI"/>
              </w:rPr>
              <w:t>3.4</w:t>
            </w:r>
          </w:p>
        </w:tc>
      </w:tr>
      <w:tr w:rsidR="00B674B6" w:rsidRPr="00496997" w14:paraId="4D60DBCB" w14:textId="77777777" w:rsidTr="00B674B6">
        <w:tc>
          <w:tcPr>
            <w:tcW w:w="467" w:type="dxa"/>
            <w:vMerge/>
            <w:shd w:val="clear" w:color="auto" w:fill="F2F2F2" w:themeFill="background1" w:themeFillShade="F2"/>
            <w:vAlign w:val="center"/>
          </w:tcPr>
          <w:p w14:paraId="30D64582" w14:textId="77777777" w:rsidR="00B674B6" w:rsidRPr="00496997" w:rsidRDefault="00B674B6" w:rsidP="00B674B6">
            <w:pPr>
              <w:spacing w:before="60" w:after="60"/>
              <w:rPr>
                <w:rFonts w:ascii="Segoe UI" w:hAnsi="Segoe UI" w:cs="Segoe UI"/>
              </w:rPr>
            </w:pPr>
          </w:p>
        </w:tc>
        <w:tc>
          <w:tcPr>
            <w:tcW w:w="1328" w:type="dxa"/>
            <w:vAlign w:val="center"/>
          </w:tcPr>
          <w:p w14:paraId="27355210" w14:textId="588303B7" w:rsidR="00B674B6" w:rsidRPr="00496997" w:rsidRDefault="00B674B6" w:rsidP="00B674B6">
            <w:pPr>
              <w:widowControl w:val="0"/>
              <w:spacing w:before="60" w:after="60"/>
              <w:rPr>
                <w:rFonts w:ascii="Segoe UI" w:hAnsi="Segoe UI" w:cs="Segoe UI"/>
              </w:rPr>
            </w:pPr>
            <w:r w:rsidRPr="00C715AA">
              <w:rPr>
                <w:rFonts w:ascii="Segoe UI" w:hAnsi="Segoe UI" w:cs="Segoe UI"/>
              </w:rPr>
              <w:t>CTE. GS7.9</w:t>
            </w:r>
          </w:p>
        </w:tc>
        <w:tc>
          <w:tcPr>
            <w:tcW w:w="5464" w:type="dxa"/>
            <w:vAlign w:val="center"/>
          </w:tcPr>
          <w:p w14:paraId="4399EE61" w14:textId="1E84CE2F" w:rsidR="00B674B6" w:rsidRPr="00496997" w:rsidRDefault="00B674B6" w:rsidP="00B674B6">
            <w:pPr>
              <w:spacing w:before="60" w:after="60"/>
              <w:rPr>
                <w:rFonts w:ascii="Segoe UI" w:hAnsi="Segoe UI" w:cs="Segoe UI"/>
              </w:rPr>
            </w:pPr>
            <w:r w:rsidRPr="00496997">
              <w:rPr>
                <w:rFonts w:ascii="Segoe UI" w:hAnsi="Segoe UI" w:cs="Segoe UI"/>
              </w:rPr>
              <w:t>Use robots or tech</w:t>
            </w:r>
            <w:r>
              <w:rPr>
                <w:rFonts w:ascii="Segoe UI" w:hAnsi="Segoe UI" w:cs="Segoe UI"/>
              </w:rPr>
              <w:t>nology</w:t>
            </w:r>
            <w:r w:rsidRPr="00496997">
              <w:rPr>
                <w:rFonts w:ascii="Segoe UI" w:hAnsi="Segoe UI" w:cs="Segoe UI"/>
              </w:rPr>
              <w:t xml:space="preserve"> to solve a problem</w:t>
            </w:r>
            <w:r>
              <w:rPr>
                <w:rFonts w:ascii="Segoe UI" w:hAnsi="Segoe UI" w:cs="Segoe UI"/>
              </w:rPr>
              <w:t>.</w:t>
            </w:r>
          </w:p>
        </w:tc>
        <w:tc>
          <w:tcPr>
            <w:tcW w:w="2205" w:type="dxa"/>
            <w:vAlign w:val="center"/>
          </w:tcPr>
          <w:p w14:paraId="035ACC6B" w14:textId="2E74430E" w:rsidR="00B674B6" w:rsidRPr="00496997" w:rsidRDefault="00B674B6" w:rsidP="00B674B6">
            <w:pPr>
              <w:widowControl w:val="0"/>
              <w:jc w:val="center"/>
              <w:rPr>
                <w:rFonts w:ascii="Segoe UI" w:hAnsi="Segoe UI" w:cs="Segoe UI"/>
              </w:rPr>
            </w:pPr>
            <w:r>
              <w:rPr>
                <w:rFonts w:ascii="Segoe UI" w:hAnsi="Segoe UI" w:cs="Segoe UI"/>
              </w:rPr>
              <w:t>CV8.</w:t>
            </w:r>
            <w:r w:rsidRPr="00496997">
              <w:rPr>
                <w:rFonts w:ascii="Segoe UI" w:hAnsi="Segoe UI" w:cs="Segoe UI"/>
              </w:rPr>
              <w:t>3.4</w:t>
            </w:r>
          </w:p>
        </w:tc>
      </w:tr>
      <w:tr w:rsidR="00B674B6" w:rsidRPr="00496997" w14:paraId="52FBA9B3" w14:textId="77777777" w:rsidTr="00B674B6">
        <w:tc>
          <w:tcPr>
            <w:tcW w:w="467" w:type="dxa"/>
            <w:vMerge/>
            <w:shd w:val="clear" w:color="auto" w:fill="F2F2F2" w:themeFill="background1" w:themeFillShade="F2"/>
            <w:vAlign w:val="center"/>
          </w:tcPr>
          <w:p w14:paraId="7FF6762A" w14:textId="77777777" w:rsidR="00B674B6" w:rsidRPr="00496997" w:rsidRDefault="00B674B6" w:rsidP="00B674B6">
            <w:pPr>
              <w:spacing w:before="60" w:after="60"/>
              <w:rPr>
                <w:rFonts w:ascii="Segoe UI" w:hAnsi="Segoe UI" w:cs="Segoe UI"/>
              </w:rPr>
            </w:pPr>
          </w:p>
        </w:tc>
        <w:tc>
          <w:tcPr>
            <w:tcW w:w="1328" w:type="dxa"/>
            <w:vAlign w:val="center"/>
          </w:tcPr>
          <w:p w14:paraId="2D203719" w14:textId="353272C0" w:rsidR="00B674B6" w:rsidRPr="00496997" w:rsidRDefault="00B674B6" w:rsidP="00B674B6">
            <w:pPr>
              <w:widowControl w:val="0"/>
              <w:spacing w:before="60" w:after="60"/>
              <w:rPr>
                <w:rFonts w:ascii="Segoe UI" w:hAnsi="Segoe UI" w:cs="Segoe UI"/>
              </w:rPr>
            </w:pPr>
            <w:r w:rsidRPr="00C715AA">
              <w:rPr>
                <w:rFonts w:ascii="Segoe UI" w:hAnsi="Segoe UI" w:cs="Segoe UI"/>
              </w:rPr>
              <w:t>CTE. GS7.9</w:t>
            </w:r>
          </w:p>
        </w:tc>
        <w:tc>
          <w:tcPr>
            <w:tcW w:w="5464" w:type="dxa"/>
            <w:vAlign w:val="center"/>
          </w:tcPr>
          <w:p w14:paraId="47EE8E14" w14:textId="24B4C449" w:rsidR="00B674B6" w:rsidRPr="00496997" w:rsidRDefault="00B674B6" w:rsidP="00B674B6">
            <w:pPr>
              <w:spacing w:before="60" w:after="60"/>
              <w:rPr>
                <w:rFonts w:ascii="Segoe UI" w:hAnsi="Segoe UI" w:cs="Segoe UI"/>
              </w:rPr>
            </w:pPr>
            <w:r w:rsidRPr="00496997">
              <w:rPr>
                <w:rFonts w:ascii="Segoe UI" w:hAnsi="Segoe UI" w:cs="Segoe UI"/>
              </w:rPr>
              <w:t xml:space="preserve">Explore </w:t>
            </w:r>
            <w:r>
              <w:rPr>
                <w:rFonts w:ascii="Segoe UI" w:hAnsi="Segoe UI" w:cs="Segoe UI"/>
              </w:rPr>
              <w:t>one</w:t>
            </w:r>
            <w:r w:rsidRPr="00496997">
              <w:rPr>
                <w:rFonts w:ascii="Segoe UI" w:hAnsi="Segoe UI" w:cs="Segoe UI"/>
              </w:rPr>
              <w:t xml:space="preserve"> career</w:t>
            </w:r>
            <w:r>
              <w:rPr>
                <w:rFonts w:ascii="Segoe UI" w:hAnsi="Segoe UI" w:cs="Segoe UI"/>
              </w:rPr>
              <w:t>-</w:t>
            </w:r>
            <w:r w:rsidRPr="00496997">
              <w:rPr>
                <w:rFonts w:ascii="Segoe UI" w:hAnsi="Segoe UI" w:cs="Segoe UI"/>
              </w:rPr>
              <w:t>related pathway</w:t>
            </w:r>
            <w:r>
              <w:rPr>
                <w:rFonts w:ascii="Segoe UI" w:hAnsi="Segoe UI" w:cs="Segoe UI"/>
              </w:rPr>
              <w:t>.</w:t>
            </w:r>
          </w:p>
        </w:tc>
        <w:tc>
          <w:tcPr>
            <w:tcW w:w="2205" w:type="dxa"/>
            <w:vAlign w:val="center"/>
          </w:tcPr>
          <w:p w14:paraId="661D6796" w14:textId="730A9D9D" w:rsidR="00B674B6" w:rsidRPr="00496997" w:rsidRDefault="00B674B6" w:rsidP="00B674B6">
            <w:pPr>
              <w:ind w:left="-15"/>
              <w:jc w:val="center"/>
              <w:rPr>
                <w:rFonts w:ascii="Segoe UI" w:hAnsi="Segoe UI" w:cs="Segoe UI"/>
              </w:rPr>
            </w:pPr>
            <w:r w:rsidRPr="00496997">
              <w:rPr>
                <w:rFonts w:ascii="Segoe UI" w:hAnsi="Segoe UI" w:cs="Segoe UI"/>
              </w:rPr>
              <w:t>C</w:t>
            </w:r>
            <w:r>
              <w:rPr>
                <w:rFonts w:ascii="Segoe UI" w:hAnsi="Segoe UI" w:cs="Segoe UI"/>
              </w:rPr>
              <w:t>V8.</w:t>
            </w:r>
            <w:r w:rsidRPr="00496997">
              <w:rPr>
                <w:rFonts w:ascii="Segoe UI" w:hAnsi="Segoe UI" w:cs="Segoe UI"/>
              </w:rPr>
              <w:t>1.1</w:t>
            </w:r>
          </w:p>
          <w:p w14:paraId="25CD607F" w14:textId="2BE8F0D8" w:rsidR="00B674B6" w:rsidRPr="00496997" w:rsidRDefault="00B674B6" w:rsidP="00B674B6">
            <w:pPr>
              <w:widowControl w:val="0"/>
              <w:jc w:val="center"/>
              <w:rPr>
                <w:rFonts w:ascii="Segoe UI" w:hAnsi="Segoe UI" w:cs="Segoe UI"/>
              </w:rPr>
            </w:pPr>
            <w:r w:rsidRPr="00496997">
              <w:rPr>
                <w:rFonts w:ascii="Segoe UI" w:hAnsi="Segoe UI" w:cs="Segoe UI"/>
              </w:rPr>
              <w:t>CV</w:t>
            </w:r>
            <w:r>
              <w:rPr>
                <w:rFonts w:ascii="Segoe UI" w:hAnsi="Segoe UI" w:cs="Segoe UI"/>
              </w:rPr>
              <w:t>8.</w:t>
            </w:r>
            <w:r w:rsidRPr="00496997">
              <w:rPr>
                <w:rFonts w:ascii="Segoe UI" w:hAnsi="Segoe UI" w:cs="Segoe UI"/>
              </w:rPr>
              <w:t>1.2</w:t>
            </w:r>
          </w:p>
        </w:tc>
      </w:tr>
      <w:tr w:rsidR="00B674B6" w:rsidRPr="00496997" w14:paraId="5B3AC746" w14:textId="77777777" w:rsidTr="00B674B6">
        <w:tc>
          <w:tcPr>
            <w:tcW w:w="467" w:type="dxa"/>
            <w:vMerge/>
            <w:shd w:val="clear" w:color="auto" w:fill="F2F2F2" w:themeFill="background1" w:themeFillShade="F2"/>
            <w:vAlign w:val="center"/>
          </w:tcPr>
          <w:p w14:paraId="46EEAFF0" w14:textId="5862D68A" w:rsidR="00B674B6" w:rsidRPr="00496997" w:rsidRDefault="00B674B6" w:rsidP="00B674B6">
            <w:pPr>
              <w:spacing w:before="60" w:after="60"/>
              <w:rPr>
                <w:rFonts w:ascii="Segoe UI" w:hAnsi="Segoe UI" w:cs="Segoe UI"/>
              </w:rPr>
            </w:pPr>
          </w:p>
        </w:tc>
        <w:tc>
          <w:tcPr>
            <w:tcW w:w="1328" w:type="dxa"/>
            <w:vAlign w:val="center"/>
          </w:tcPr>
          <w:p w14:paraId="4DE0521E" w14:textId="6B68FF79" w:rsidR="00B674B6" w:rsidRPr="00496997" w:rsidRDefault="00B674B6" w:rsidP="00B674B6">
            <w:pPr>
              <w:widowControl w:val="0"/>
              <w:spacing w:before="60" w:after="60"/>
              <w:rPr>
                <w:rFonts w:ascii="Segoe UI" w:hAnsi="Segoe UI" w:cs="Segoe UI"/>
              </w:rPr>
            </w:pPr>
            <w:r w:rsidRPr="00C715AA">
              <w:rPr>
                <w:rFonts w:ascii="Segoe UI" w:hAnsi="Segoe UI" w:cs="Segoe UI"/>
              </w:rPr>
              <w:t>CTE. GS7.9</w:t>
            </w:r>
          </w:p>
        </w:tc>
        <w:tc>
          <w:tcPr>
            <w:tcW w:w="5464" w:type="dxa"/>
            <w:vAlign w:val="center"/>
          </w:tcPr>
          <w:p w14:paraId="31BB3120" w14:textId="45DAEF00" w:rsidR="00B674B6" w:rsidRPr="00496997" w:rsidRDefault="00B674B6" w:rsidP="00B674B6">
            <w:pPr>
              <w:spacing w:before="60" w:after="60"/>
              <w:rPr>
                <w:rFonts w:ascii="Segoe UI" w:hAnsi="Segoe UI" w:cs="Segoe UI"/>
              </w:rPr>
            </w:pPr>
            <w:r w:rsidRPr="00496997">
              <w:rPr>
                <w:rFonts w:ascii="Segoe UI" w:hAnsi="Segoe UI" w:cs="Segoe UI"/>
              </w:rPr>
              <w:t>Identify skills needed for employability</w:t>
            </w:r>
            <w:r>
              <w:rPr>
                <w:rFonts w:ascii="Segoe UI" w:hAnsi="Segoe UI" w:cs="Segoe UI"/>
              </w:rPr>
              <w:t>.</w:t>
            </w:r>
          </w:p>
        </w:tc>
        <w:tc>
          <w:tcPr>
            <w:tcW w:w="2205" w:type="dxa"/>
            <w:vAlign w:val="center"/>
          </w:tcPr>
          <w:p w14:paraId="6BDA1CB7" w14:textId="32F8FB3C" w:rsidR="00B674B6" w:rsidRPr="00496997" w:rsidRDefault="00B674B6" w:rsidP="00B674B6">
            <w:pPr>
              <w:ind w:left="-15"/>
              <w:jc w:val="center"/>
              <w:rPr>
                <w:rFonts w:ascii="Segoe UI" w:hAnsi="Segoe UI" w:cs="Segoe UI"/>
              </w:rPr>
            </w:pPr>
            <w:r>
              <w:rPr>
                <w:rFonts w:ascii="Segoe UI" w:hAnsi="Segoe UI" w:cs="Segoe UI"/>
              </w:rPr>
              <w:t>CV8.</w:t>
            </w:r>
            <w:r w:rsidRPr="00496997">
              <w:rPr>
                <w:rFonts w:ascii="Segoe UI" w:hAnsi="Segoe UI" w:cs="Segoe UI"/>
              </w:rPr>
              <w:t>1.3</w:t>
            </w:r>
          </w:p>
          <w:p w14:paraId="75586580" w14:textId="4BDBAC1C" w:rsidR="00B674B6" w:rsidRPr="00496997" w:rsidRDefault="00B674B6" w:rsidP="00B674B6">
            <w:pPr>
              <w:ind w:left="-15"/>
              <w:jc w:val="center"/>
              <w:rPr>
                <w:rFonts w:ascii="Segoe UI" w:hAnsi="Segoe UI" w:cs="Segoe UI"/>
              </w:rPr>
            </w:pPr>
            <w:r w:rsidRPr="00496997">
              <w:rPr>
                <w:rFonts w:ascii="Segoe UI" w:hAnsi="Segoe UI" w:cs="Segoe UI"/>
              </w:rPr>
              <w:t>CV</w:t>
            </w:r>
            <w:r>
              <w:rPr>
                <w:rFonts w:ascii="Segoe UI" w:hAnsi="Segoe UI" w:cs="Segoe UI"/>
              </w:rPr>
              <w:t>8.</w:t>
            </w:r>
            <w:r w:rsidRPr="00496997">
              <w:rPr>
                <w:rFonts w:ascii="Segoe UI" w:hAnsi="Segoe UI" w:cs="Segoe UI"/>
              </w:rPr>
              <w:t>1.4</w:t>
            </w:r>
          </w:p>
        </w:tc>
      </w:tr>
    </w:tbl>
    <w:p w14:paraId="62524C7D" w14:textId="77777777" w:rsidR="00521450" w:rsidRPr="00496997" w:rsidRDefault="00521450" w:rsidP="00521450">
      <w:pPr>
        <w:rPr>
          <w:rFonts w:ascii="Segoe UI" w:hAnsi="Segoe UI" w:cs="Segoe UI"/>
        </w:rPr>
      </w:pPr>
      <w:r w:rsidRPr="00496997">
        <w:rPr>
          <w:rFonts w:ascii="Segoe UI" w:hAnsi="Segoe UI" w:cs="Segoe UI"/>
        </w:rPr>
        <w:br w:type="page"/>
      </w:r>
    </w:p>
    <w:p w14:paraId="0A4D4D80" w14:textId="562BB32B" w:rsidR="00521450" w:rsidRDefault="00B56849" w:rsidP="00521450">
      <w:pPr>
        <w:spacing w:after="0"/>
        <w:jc w:val="center"/>
        <w:rPr>
          <w:rFonts w:ascii="Segoe UI" w:hAnsi="Segoe UI" w:cs="Segoe UI"/>
          <w:b/>
          <w:sz w:val="28"/>
        </w:rPr>
      </w:pPr>
      <w:bookmarkStart w:id="41" w:name="GenShop8"/>
      <w:r w:rsidRPr="00DC4F34">
        <w:rPr>
          <w:rFonts w:ascii="Segoe UI" w:hAnsi="Segoe UI" w:cs="Segoe UI"/>
          <w:b/>
          <w:sz w:val="28"/>
        </w:rPr>
        <w:t>CTE General Shop 8</w:t>
      </w:r>
      <w:r w:rsidRPr="00DC4F34">
        <w:rPr>
          <w:rFonts w:ascii="Segoe UI" w:hAnsi="Segoe UI" w:cs="Segoe UI"/>
          <w:b/>
          <w:sz w:val="28"/>
          <w:vertAlign w:val="superscript"/>
        </w:rPr>
        <w:t>th</w:t>
      </w:r>
      <w:r w:rsidRPr="00DC4F34">
        <w:rPr>
          <w:rFonts w:ascii="Segoe UI" w:hAnsi="Segoe UI" w:cs="Segoe UI"/>
          <w:b/>
          <w:sz w:val="28"/>
        </w:rPr>
        <w:t xml:space="preserve"> Grade</w:t>
      </w:r>
    </w:p>
    <w:bookmarkEnd w:id="41"/>
    <w:p w14:paraId="52A2F0A1" w14:textId="7CF919C2" w:rsidR="00521450" w:rsidRPr="0049738A" w:rsidRDefault="00B56849" w:rsidP="00521450">
      <w:pPr>
        <w:jc w:val="center"/>
        <w:rPr>
          <w:rFonts w:ascii="Segoe UI" w:hAnsi="Segoe UI" w:cs="Segoe UI"/>
        </w:rPr>
      </w:pPr>
      <w:r>
        <w:rPr>
          <w:rFonts w:ascii="Segoe UI" w:hAnsi="Segoe UI" w:cs="Segoe UI"/>
        </w:rPr>
        <w:t>(</w:t>
      </w:r>
      <w:proofErr w:type="spellStart"/>
      <w:r>
        <w:rPr>
          <w:rFonts w:ascii="Segoe UI" w:hAnsi="Segoe UI" w:cs="Segoe UI"/>
        </w:rPr>
        <w:t>Farson</w:t>
      </w:r>
      <w:proofErr w:type="spellEnd"/>
      <w:r w:rsidR="00521450"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521450" w:rsidRPr="00411D22" w14:paraId="1BA35D16" w14:textId="77777777" w:rsidTr="00521450">
        <w:tc>
          <w:tcPr>
            <w:tcW w:w="2065" w:type="dxa"/>
            <w:shd w:val="clear" w:color="auto" w:fill="F2F2F2" w:themeFill="background1" w:themeFillShade="F2"/>
            <w:vAlign w:val="center"/>
          </w:tcPr>
          <w:p w14:paraId="4FF6351E" w14:textId="77777777" w:rsidR="00521450" w:rsidRPr="00411D22" w:rsidRDefault="00521450" w:rsidP="00521450">
            <w:pPr>
              <w:spacing w:before="60" w:after="60"/>
              <w:rPr>
                <w:rFonts w:ascii="Segoe UI" w:hAnsi="Segoe UI" w:cs="Segoe UI"/>
              </w:rPr>
            </w:pPr>
            <w:r w:rsidRPr="00411D22">
              <w:rPr>
                <w:rFonts w:ascii="Segoe UI" w:hAnsi="Segoe UI" w:cs="Segoe UI"/>
              </w:rPr>
              <w:t>Purpose Statement:</w:t>
            </w:r>
          </w:p>
        </w:tc>
        <w:tc>
          <w:tcPr>
            <w:tcW w:w="7285" w:type="dxa"/>
            <w:shd w:val="clear" w:color="auto" w:fill="F2F2F2" w:themeFill="background1" w:themeFillShade="F2"/>
            <w:vAlign w:val="center"/>
          </w:tcPr>
          <w:p w14:paraId="33609791" w14:textId="7400E8F2" w:rsidR="00521450" w:rsidRPr="00411D22" w:rsidRDefault="00411D22" w:rsidP="00521450">
            <w:pPr>
              <w:spacing w:before="60" w:after="60"/>
              <w:rPr>
                <w:rFonts w:ascii="Segoe UI" w:hAnsi="Segoe UI" w:cs="Segoe UI"/>
              </w:rPr>
            </w:pPr>
            <w:r w:rsidRPr="00411D22">
              <w:rPr>
                <w:rFonts w:ascii="Segoe UI" w:hAnsi="Segoe UI" w:cs="Segoe UI"/>
              </w:rPr>
              <w:t>Students will demonstrate safety, identify tools, safely use tools and care of tools, complete projects in woods, drafting, construction, transportation and manufacturing using problem solving techniques.</w:t>
            </w:r>
          </w:p>
        </w:tc>
      </w:tr>
    </w:tbl>
    <w:p w14:paraId="6536CC70" w14:textId="77777777" w:rsidR="00521450" w:rsidRPr="00411D22" w:rsidRDefault="00521450" w:rsidP="00521450">
      <w:pPr>
        <w:spacing w:before="60" w:after="60"/>
        <w:rPr>
          <w:rFonts w:ascii="Segoe UI" w:hAnsi="Segoe UI" w:cs="Segoe UI"/>
          <w:b/>
        </w:rPr>
      </w:pPr>
    </w:p>
    <w:p w14:paraId="024DCE6A" w14:textId="77777777" w:rsidR="00521450" w:rsidRPr="00411D22" w:rsidRDefault="00521450" w:rsidP="00521450">
      <w:pPr>
        <w:spacing w:before="60" w:after="60"/>
        <w:rPr>
          <w:rFonts w:ascii="Segoe UI" w:hAnsi="Segoe UI" w:cs="Segoe UI"/>
        </w:rPr>
      </w:pPr>
      <w:r w:rsidRPr="00411D22">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11D22" w14:paraId="0679FE71" w14:textId="77777777" w:rsidTr="00411D22">
        <w:tc>
          <w:tcPr>
            <w:tcW w:w="1975" w:type="dxa"/>
            <w:gridSpan w:val="2"/>
            <w:shd w:val="clear" w:color="auto" w:fill="F2F2F2" w:themeFill="background1" w:themeFillShade="F2"/>
            <w:vAlign w:val="center"/>
          </w:tcPr>
          <w:p w14:paraId="7DF4774B" w14:textId="6BB43674" w:rsidR="00521450" w:rsidRPr="00411D22" w:rsidRDefault="00411D22" w:rsidP="00521450">
            <w:pPr>
              <w:widowControl w:val="0"/>
              <w:rPr>
                <w:rFonts w:ascii="Segoe UI" w:hAnsi="Segoe UI" w:cs="Segoe UI"/>
              </w:rPr>
            </w:pPr>
            <w:r>
              <w:rPr>
                <w:rFonts w:ascii="Segoe UI" w:hAnsi="Segoe UI" w:cs="Segoe UI"/>
              </w:rPr>
              <w:t>CTE. GS8.1</w:t>
            </w:r>
          </w:p>
        </w:tc>
        <w:tc>
          <w:tcPr>
            <w:tcW w:w="5310" w:type="dxa"/>
            <w:shd w:val="clear" w:color="auto" w:fill="F2F2F2" w:themeFill="background1" w:themeFillShade="F2"/>
            <w:vAlign w:val="center"/>
          </w:tcPr>
          <w:p w14:paraId="269180B2" w14:textId="03ED896E" w:rsidR="00521450" w:rsidRPr="00411D22" w:rsidRDefault="00411D22" w:rsidP="00411D22">
            <w:pPr>
              <w:ind w:left="15"/>
              <w:rPr>
                <w:rFonts w:ascii="Segoe UI" w:hAnsi="Segoe UI" w:cs="Segoe UI"/>
              </w:rPr>
            </w:pPr>
            <w:r w:rsidRPr="00411D22">
              <w:rPr>
                <w:rFonts w:ascii="Segoe UI" w:hAnsi="Segoe UI" w:cs="Segoe UI"/>
              </w:rPr>
              <w:t xml:space="preserve">Students will apply the </w:t>
            </w:r>
            <w:proofErr w:type="gramStart"/>
            <w:r w:rsidRPr="00411D22">
              <w:rPr>
                <w:rFonts w:ascii="Segoe UI" w:hAnsi="Segoe UI" w:cs="Segoe UI"/>
              </w:rPr>
              <w:t>problem solving</w:t>
            </w:r>
            <w:proofErr w:type="gramEnd"/>
            <w:r w:rsidRPr="00411D22">
              <w:rPr>
                <w:rFonts w:ascii="Segoe UI" w:hAnsi="Segoe UI" w:cs="Segoe UI"/>
              </w:rPr>
              <w:t xml:space="preserve"> steps with teamwork and conflict resolution through variety of problems</w:t>
            </w:r>
            <w:r>
              <w:rPr>
                <w:rFonts w:ascii="Segoe UI" w:hAnsi="Segoe UI" w:cs="Segoe UI"/>
              </w:rPr>
              <w:t>.</w:t>
            </w:r>
          </w:p>
        </w:tc>
        <w:tc>
          <w:tcPr>
            <w:tcW w:w="2205" w:type="dxa"/>
            <w:shd w:val="clear" w:color="auto" w:fill="F2F2F2" w:themeFill="background1" w:themeFillShade="F2"/>
            <w:vAlign w:val="center"/>
          </w:tcPr>
          <w:p w14:paraId="3702EE3A" w14:textId="77777777" w:rsidR="00521450" w:rsidRPr="00411D22" w:rsidRDefault="00521450" w:rsidP="00521450">
            <w:pPr>
              <w:spacing w:before="60" w:after="60"/>
              <w:jc w:val="center"/>
              <w:rPr>
                <w:rFonts w:ascii="Segoe UI" w:hAnsi="Segoe UI" w:cs="Segoe UI"/>
              </w:rPr>
            </w:pPr>
            <w:r w:rsidRPr="00411D22">
              <w:rPr>
                <w:rFonts w:ascii="Segoe UI" w:hAnsi="Segoe UI" w:cs="Segoe UI"/>
              </w:rPr>
              <w:t>Standard Reference</w:t>
            </w:r>
          </w:p>
        </w:tc>
      </w:tr>
      <w:tr w:rsidR="00411D22" w:rsidRPr="00411D22" w14:paraId="67295FCA" w14:textId="77777777" w:rsidTr="00411D22">
        <w:tc>
          <w:tcPr>
            <w:tcW w:w="467" w:type="dxa"/>
            <w:vMerge w:val="restart"/>
            <w:shd w:val="clear" w:color="auto" w:fill="F2F2F2" w:themeFill="background1" w:themeFillShade="F2"/>
            <w:vAlign w:val="center"/>
          </w:tcPr>
          <w:p w14:paraId="1122E096" w14:textId="77777777" w:rsidR="00411D22" w:rsidRPr="00411D22" w:rsidRDefault="00411D22" w:rsidP="00411D22">
            <w:pPr>
              <w:spacing w:before="60" w:after="60"/>
              <w:rPr>
                <w:rFonts w:ascii="Segoe UI" w:hAnsi="Segoe UI" w:cs="Segoe UI"/>
              </w:rPr>
            </w:pPr>
          </w:p>
        </w:tc>
        <w:tc>
          <w:tcPr>
            <w:tcW w:w="1508" w:type="dxa"/>
            <w:vAlign w:val="center"/>
          </w:tcPr>
          <w:p w14:paraId="020EA26D" w14:textId="0876E902" w:rsidR="00411D22" w:rsidRPr="00411D22" w:rsidRDefault="00411D22" w:rsidP="00411D22">
            <w:pPr>
              <w:spacing w:before="60" w:after="60"/>
              <w:rPr>
                <w:rFonts w:ascii="Segoe UI" w:hAnsi="Segoe UI" w:cs="Segoe UI"/>
              </w:rPr>
            </w:pPr>
            <w:r w:rsidRPr="00665ABE">
              <w:rPr>
                <w:rFonts w:ascii="Segoe UI" w:hAnsi="Segoe UI" w:cs="Segoe UI"/>
              </w:rPr>
              <w:t>CTE. GS8.1</w:t>
            </w:r>
            <w:r>
              <w:rPr>
                <w:rFonts w:ascii="Segoe UI" w:hAnsi="Segoe UI" w:cs="Segoe UI"/>
              </w:rPr>
              <w:t>.1</w:t>
            </w:r>
          </w:p>
        </w:tc>
        <w:tc>
          <w:tcPr>
            <w:tcW w:w="5310" w:type="dxa"/>
            <w:vAlign w:val="center"/>
          </w:tcPr>
          <w:p w14:paraId="0679F177" w14:textId="0AB95B3A" w:rsidR="00411D22" w:rsidRPr="00411D22" w:rsidRDefault="00411D22" w:rsidP="00411D22">
            <w:pPr>
              <w:widowControl w:val="0"/>
              <w:spacing w:before="60" w:after="60"/>
              <w:rPr>
                <w:rFonts w:ascii="Segoe UI" w:hAnsi="Segoe UI" w:cs="Segoe UI"/>
              </w:rPr>
            </w:pPr>
            <w:r w:rsidRPr="00411D22">
              <w:rPr>
                <w:rFonts w:ascii="Segoe UI" w:hAnsi="Segoe UI" w:cs="Segoe UI"/>
              </w:rPr>
              <w:t>Explain purpose of technology in the world today</w:t>
            </w:r>
            <w:r>
              <w:rPr>
                <w:rFonts w:ascii="Segoe UI" w:hAnsi="Segoe UI" w:cs="Segoe UI"/>
              </w:rPr>
              <w:t>.</w:t>
            </w:r>
          </w:p>
        </w:tc>
        <w:tc>
          <w:tcPr>
            <w:tcW w:w="2205" w:type="dxa"/>
            <w:vAlign w:val="center"/>
          </w:tcPr>
          <w:p w14:paraId="477400A3" w14:textId="102D881C" w:rsidR="00411D22" w:rsidRPr="00411D22" w:rsidRDefault="00411D22" w:rsidP="00411D22">
            <w:pPr>
              <w:ind w:left="-15"/>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3.1</w:t>
            </w:r>
          </w:p>
          <w:p w14:paraId="0F3108C0" w14:textId="399A200F" w:rsidR="00411D22" w:rsidRPr="00411D22" w:rsidRDefault="00411D22" w:rsidP="00411D22">
            <w:pPr>
              <w:jc w:val="center"/>
              <w:rPr>
                <w:rFonts w:ascii="Segoe UI" w:hAnsi="Segoe UI" w:cs="Segoe UI"/>
              </w:rPr>
            </w:pPr>
            <w:r w:rsidRPr="00411D22">
              <w:rPr>
                <w:rFonts w:ascii="Segoe UI" w:hAnsi="Segoe UI" w:cs="Segoe UI"/>
              </w:rPr>
              <w:t>CV</w:t>
            </w:r>
            <w:r>
              <w:rPr>
                <w:rFonts w:ascii="Segoe UI" w:hAnsi="Segoe UI" w:cs="Segoe UI"/>
              </w:rPr>
              <w:t>.</w:t>
            </w:r>
            <w:r w:rsidRPr="00411D22">
              <w:rPr>
                <w:rFonts w:ascii="Segoe UI" w:hAnsi="Segoe UI" w:cs="Segoe UI"/>
              </w:rPr>
              <w:t>5.1</w:t>
            </w:r>
          </w:p>
        </w:tc>
      </w:tr>
      <w:tr w:rsidR="00411D22" w:rsidRPr="00411D22" w14:paraId="2807C2F0" w14:textId="77777777" w:rsidTr="00411D22">
        <w:tc>
          <w:tcPr>
            <w:tcW w:w="467" w:type="dxa"/>
            <w:vMerge/>
            <w:shd w:val="clear" w:color="auto" w:fill="F2F2F2" w:themeFill="background1" w:themeFillShade="F2"/>
            <w:vAlign w:val="center"/>
          </w:tcPr>
          <w:p w14:paraId="394CC63A" w14:textId="77777777" w:rsidR="00411D22" w:rsidRPr="00411D22" w:rsidRDefault="00411D22" w:rsidP="00411D22">
            <w:pPr>
              <w:spacing w:before="60" w:after="60"/>
              <w:rPr>
                <w:rFonts w:ascii="Segoe UI" w:hAnsi="Segoe UI" w:cs="Segoe UI"/>
              </w:rPr>
            </w:pPr>
          </w:p>
        </w:tc>
        <w:tc>
          <w:tcPr>
            <w:tcW w:w="1508" w:type="dxa"/>
            <w:vAlign w:val="center"/>
          </w:tcPr>
          <w:p w14:paraId="515D6833" w14:textId="54D59FF5" w:rsidR="00411D22" w:rsidRPr="00411D22" w:rsidRDefault="00411D22" w:rsidP="00411D22">
            <w:pPr>
              <w:spacing w:before="60" w:after="60"/>
              <w:rPr>
                <w:rFonts w:ascii="Segoe UI" w:hAnsi="Segoe UI" w:cs="Segoe UI"/>
              </w:rPr>
            </w:pPr>
            <w:r w:rsidRPr="00665ABE">
              <w:rPr>
                <w:rFonts w:ascii="Segoe UI" w:hAnsi="Segoe UI" w:cs="Segoe UI"/>
              </w:rPr>
              <w:t>CTE. GS8.1</w:t>
            </w:r>
            <w:r>
              <w:rPr>
                <w:rFonts w:ascii="Segoe UI" w:hAnsi="Segoe UI" w:cs="Segoe UI"/>
              </w:rPr>
              <w:t>.2</w:t>
            </w:r>
          </w:p>
        </w:tc>
        <w:tc>
          <w:tcPr>
            <w:tcW w:w="5310" w:type="dxa"/>
            <w:vAlign w:val="center"/>
          </w:tcPr>
          <w:p w14:paraId="07735129" w14:textId="735769DE" w:rsidR="00411D22" w:rsidRPr="00411D22" w:rsidRDefault="00411D22" w:rsidP="00411D22">
            <w:pPr>
              <w:spacing w:before="60" w:after="60"/>
              <w:rPr>
                <w:rFonts w:ascii="Segoe UI" w:hAnsi="Segoe UI" w:cs="Segoe UI"/>
              </w:rPr>
            </w:pPr>
            <w:r w:rsidRPr="00411D22">
              <w:rPr>
                <w:rFonts w:ascii="Segoe UI" w:hAnsi="Segoe UI" w:cs="Segoe UI"/>
              </w:rPr>
              <w:t>Apply teamwork and conflict resolution skills</w:t>
            </w:r>
            <w:r>
              <w:rPr>
                <w:rFonts w:ascii="Segoe UI" w:hAnsi="Segoe UI" w:cs="Segoe UI"/>
              </w:rPr>
              <w:t>.</w:t>
            </w:r>
          </w:p>
        </w:tc>
        <w:tc>
          <w:tcPr>
            <w:tcW w:w="2205" w:type="dxa"/>
            <w:vAlign w:val="center"/>
          </w:tcPr>
          <w:p w14:paraId="0B81CE8D" w14:textId="0E0A5ECB" w:rsidR="00411D22" w:rsidRPr="00411D22" w:rsidRDefault="00411D22" w:rsidP="00411D22">
            <w:pPr>
              <w:ind w:left="-15"/>
              <w:jc w:val="center"/>
              <w:rPr>
                <w:rFonts w:ascii="Segoe UI" w:hAnsi="Segoe UI" w:cs="Segoe UI"/>
              </w:rPr>
            </w:pPr>
            <w:r>
              <w:rPr>
                <w:rFonts w:ascii="Segoe UI" w:hAnsi="Segoe UI" w:cs="Segoe UI"/>
              </w:rPr>
              <w:t>CV</w:t>
            </w:r>
            <w:r w:rsidRPr="00411D22">
              <w:rPr>
                <w:rFonts w:ascii="Segoe UI" w:hAnsi="Segoe UI" w:cs="Segoe UI"/>
              </w:rPr>
              <w:t>8</w:t>
            </w:r>
            <w:r>
              <w:rPr>
                <w:rFonts w:ascii="Segoe UI" w:hAnsi="Segoe UI" w:cs="Segoe UI"/>
              </w:rPr>
              <w:t>.</w:t>
            </w:r>
            <w:r w:rsidRPr="00411D22">
              <w:rPr>
                <w:rFonts w:ascii="Segoe UI" w:hAnsi="Segoe UI" w:cs="Segoe UI"/>
              </w:rPr>
              <w:t>2.1</w:t>
            </w:r>
          </w:p>
          <w:p w14:paraId="0DDDB365" w14:textId="335025F0" w:rsidR="00411D22" w:rsidRPr="00411D22" w:rsidRDefault="00411D22" w:rsidP="00411D22">
            <w:pPr>
              <w:ind w:left="-15"/>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2.2</w:t>
            </w:r>
          </w:p>
          <w:p w14:paraId="6DFD4332" w14:textId="4698AB8F" w:rsidR="00411D22" w:rsidRPr="00411D22" w:rsidRDefault="00411D22" w:rsidP="00411D22">
            <w:pPr>
              <w:widowControl w:val="0"/>
              <w:jc w:val="center"/>
              <w:rPr>
                <w:rFonts w:ascii="Segoe UI" w:hAnsi="Segoe UI" w:cs="Segoe UI"/>
              </w:rPr>
            </w:pPr>
            <w:r>
              <w:rPr>
                <w:rFonts w:ascii="Segoe UI" w:hAnsi="Segoe UI" w:cs="Segoe UI"/>
              </w:rPr>
              <w:t>CV8.</w:t>
            </w:r>
            <w:r w:rsidRPr="00411D22">
              <w:rPr>
                <w:rFonts w:ascii="Segoe UI" w:hAnsi="Segoe UI" w:cs="Segoe UI"/>
              </w:rPr>
              <w:t>2.3</w:t>
            </w:r>
          </w:p>
        </w:tc>
      </w:tr>
      <w:tr w:rsidR="00411D22" w:rsidRPr="00411D22" w14:paraId="058E116B" w14:textId="77777777" w:rsidTr="00411D22">
        <w:tc>
          <w:tcPr>
            <w:tcW w:w="467" w:type="dxa"/>
            <w:vMerge/>
            <w:shd w:val="clear" w:color="auto" w:fill="F2F2F2" w:themeFill="background1" w:themeFillShade="F2"/>
            <w:vAlign w:val="center"/>
          </w:tcPr>
          <w:p w14:paraId="4CCE28B5" w14:textId="77777777" w:rsidR="00411D22" w:rsidRPr="00411D22" w:rsidRDefault="00411D22" w:rsidP="00411D22">
            <w:pPr>
              <w:spacing w:before="60" w:after="60"/>
              <w:rPr>
                <w:rFonts w:ascii="Segoe UI" w:hAnsi="Segoe UI" w:cs="Segoe UI"/>
              </w:rPr>
            </w:pPr>
          </w:p>
        </w:tc>
        <w:tc>
          <w:tcPr>
            <w:tcW w:w="1508" w:type="dxa"/>
            <w:vAlign w:val="center"/>
          </w:tcPr>
          <w:p w14:paraId="1BFC9873" w14:textId="2266569E" w:rsidR="00411D22" w:rsidRPr="00411D22" w:rsidRDefault="00411D22" w:rsidP="00411D22">
            <w:pPr>
              <w:widowControl w:val="0"/>
              <w:rPr>
                <w:rFonts w:ascii="Segoe UI" w:hAnsi="Segoe UI" w:cs="Segoe UI"/>
              </w:rPr>
            </w:pPr>
            <w:r w:rsidRPr="00665ABE">
              <w:rPr>
                <w:rFonts w:ascii="Segoe UI" w:hAnsi="Segoe UI" w:cs="Segoe UI"/>
              </w:rPr>
              <w:t>CTE. GS8.1</w:t>
            </w:r>
            <w:r>
              <w:rPr>
                <w:rFonts w:ascii="Segoe UI" w:hAnsi="Segoe UI" w:cs="Segoe UI"/>
              </w:rPr>
              <w:t>.3</w:t>
            </w:r>
          </w:p>
        </w:tc>
        <w:tc>
          <w:tcPr>
            <w:tcW w:w="5310" w:type="dxa"/>
            <w:vAlign w:val="center"/>
          </w:tcPr>
          <w:p w14:paraId="44712E72" w14:textId="45A29FBE" w:rsidR="00411D22" w:rsidRPr="00411D22" w:rsidRDefault="00411D22" w:rsidP="00411D22">
            <w:pPr>
              <w:spacing w:before="60" w:after="60"/>
              <w:rPr>
                <w:rFonts w:ascii="Segoe UI" w:hAnsi="Segoe UI" w:cs="Segoe UI"/>
              </w:rPr>
            </w:pPr>
            <w:r w:rsidRPr="00411D22">
              <w:rPr>
                <w:rFonts w:ascii="Segoe UI" w:hAnsi="Segoe UI" w:cs="Segoe UI"/>
              </w:rPr>
              <w:t>Apply problem solving steps</w:t>
            </w:r>
            <w:r>
              <w:rPr>
                <w:rFonts w:ascii="Segoe UI" w:hAnsi="Segoe UI" w:cs="Segoe UI"/>
              </w:rPr>
              <w:t>.</w:t>
            </w:r>
          </w:p>
        </w:tc>
        <w:tc>
          <w:tcPr>
            <w:tcW w:w="2205" w:type="dxa"/>
            <w:vAlign w:val="center"/>
          </w:tcPr>
          <w:p w14:paraId="5CFAC09E" w14:textId="442C9D3D" w:rsidR="00411D22" w:rsidRPr="00411D22" w:rsidRDefault="00411D22" w:rsidP="00411D22">
            <w:pPr>
              <w:ind w:left="-15"/>
              <w:jc w:val="center"/>
              <w:rPr>
                <w:rFonts w:ascii="Segoe UI" w:hAnsi="Segoe UI" w:cs="Segoe UI"/>
              </w:rPr>
            </w:pPr>
            <w:r>
              <w:rPr>
                <w:rFonts w:ascii="Segoe UI" w:hAnsi="Segoe UI" w:cs="Segoe UI"/>
              </w:rPr>
              <w:t>CV8.</w:t>
            </w:r>
            <w:r w:rsidRPr="00411D22">
              <w:rPr>
                <w:rFonts w:ascii="Segoe UI" w:hAnsi="Segoe UI" w:cs="Segoe UI"/>
              </w:rPr>
              <w:t>3.3</w:t>
            </w:r>
          </w:p>
          <w:p w14:paraId="1ABC46A4" w14:textId="501E77A1" w:rsidR="00411D22" w:rsidRPr="00411D22" w:rsidRDefault="00411D22" w:rsidP="00411D22">
            <w:pPr>
              <w:ind w:left="-15"/>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3.4</w:t>
            </w:r>
          </w:p>
          <w:p w14:paraId="43EEC1DE" w14:textId="12D21B78" w:rsidR="00411D22" w:rsidRPr="00411D22" w:rsidRDefault="00411D22" w:rsidP="00411D22">
            <w:pPr>
              <w:ind w:left="-15"/>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2.2</w:t>
            </w:r>
          </w:p>
          <w:p w14:paraId="450FADDF" w14:textId="0D79E5B0" w:rsidR="00411D22" w:rsidRPr="00411D22" w:rsidRDefault="00411D22" w:rsidP="00411D22">
            <w:pPr>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2.4</w:t>
            </w:r>
          </w:p>
        </w:tc>
      </w:tr>
      <w:tr w:rsidR="00411D22" w:rsidRPr="00411D22" w14:paraId="11B64D5C" w14:textId="77777777" w:rsidTr="00411D22">
        <w:tc>
          <w:tcPr>
            <w:tcW w:w="467" w:type="dxa"/>
            <w:vMerge/>
            <w:shd w:val="clear" w:color="auto" w:fill="F2F2F2" w:themeFill="background1" w:themeFillShade="F2"/>
            <w:vAlign w:val="center"/>
          </w:tcPr>
          <w:p w14:paraId="363EDB56" w14:textId="77777777" w:rsidR="00411D22" w:rsidRPr="00411D22" w:rsidRDefault="00411D22" w:rsidP="00411D22">
            <w:pPr>
              <w:spacing w:before="60" w:after="60"/>
              <w:rPr>
                <w:rFonts w:ascii="Segoe UI" w:hAnsi="Segoe UI" w:cs="Segoe UI"/>
              </w:rPr>
            </w:pPr>
          </w:p>
        </w:tc>
        <w:tc>
          <w:tcPr>
            <w:tcW w:w="1508" w:type="dxa"/>
            <w:vAlign w:val="center"/>
          </w:tcPr>
          <w:p w14:paraId="24714531" w14:textId="4B15B25B" w:rsidR="00411D22" w:rsidRPr="00411D22" w:rsidRDefault="00411D22" w:rsidP="00411D22">
            <w:pPr>
              <w:widowControl w:val="0"/>
              <w:rPr>
                <w:rFonts w:ascii="Segoe UI" w:hAnsi="Segoe UI" w:cs="Segoe UI"/>
              </w:rPr>
            </w:pPr>
            <w:r w:rsidRPr="00665ABE">
              <w:rPr>
                <w:rFonts w:ascii="Segoe UI" w:hAnsi="Segoe UI" w:cs="Segoe UI"/>
              </w:rPr>
              <w:t>CTE. GS8.1</w:t>
            </w:r>
            <w:r>
              <w:rPr>
                <w:rFonts w:ascii="Segoe UI" w:hAnsi="Segoe UI" w:cs="Segoe UI"/>
              </w:rPr>
              <w:t>.4</w:t>
            </w:r>
          </w:p>
        </w:tc>
        <w:tc>
          <w:tcPr>
            <w:tcW w:w="5310" w:type="dxa"/>
            <w:vAlign w:val="center"/>
          </w:tcPr>
          <w:p w14:paraId="28781F33" w14:textId="774F1DE3" w:rsidR="00411D22" w:rsidRPr="00411D22" w:rsidRDefault="00411D22" w:rsidP="00411D22">
            <w:pPr>
              <w:spacing w:before="60" w:after="60"/>
              <w:rPr>
                <w:rFonts w:ascii="Segoe UI" w:hAnsi="Segoe UI" w:cs="Segoe UI"/>
              </w:rPr>
            </w:pPr>
            <w:r w:rsidRPr="00411D22">
              <w:rPr>
                <w:rFonts w:ascii="Segoe UI" w:hAnsi="Segoe UI" w:cs="Segoe UI"/>
              </w:rPr>
              <w:t>Evaluate steps and share solution with peers</w:t>
            </w:r>
            <w:r>
              <w:rPr>
                <w:rFonts w:ascii="Segoe UI" w:hAnsi="Segoe UI" w:cs="Segoe UI"/>
              </w:rPr>
              <w:t>.</w:t>
            </w:r>
          </w:p>
        </w:tc>
        <w:tc>
          <w:tcPr>
            <w:tcW w:w="2205" w:type="dxa"/>
            <w:vAlign w:val="center"/>
          </w:tcPr>
          <w:p w14:paraId="3DCD478C" w14:textId="22457661" w:rsidR="00411D22" w:rsidRPr="00411D22" w:rsidRDefault="00411D22" w:rsidP="00411D22">
            <w:pPr>
              <w:ind w:left="-15"/>
              <w:jc w:val="center"/>
              <w:rPr>
                <w:rFonts w:ascii="Segoe UI" w:hAnsi="Segoe UI" w:cs="Segoe UI"/>
              </w:rPr>
            </w:pPr>
            <w:r>
              <w:rPr>
                <w:rFonts w:ascii="Segoe UI" w:hAnsi="Segoe UI" w:cs="Segoe UI"/>
              </w:rPr>
              <w:t>CV8.</w:t>
            </w:r>
            <w:r w:rsidRPr="00411D22">
              <w:rPr>
                <w:rFonts w:ascii="Segoe UI" w:hAnsi="Segoe UI" w:cs="Segoe UI"/>
              </w:rPr>
              <w:t>3.4</w:t>
            </w:r>
          </w:p>
          <w:p w14:paraId="2351BC6C" w14:textId="3F0BF18F" w:rsidR="00411D22" w:rsidRPr="00411D22" w:rsidRDefault="00411D22" w:rsidP="00411D22">
            <w:pPr>
              <w:widowControl w:val="0"/>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2.1</w:t>
            </w:r>
          </w:p>
        </w:tc>
      </w:tr>
      <w:tr w:rsidR="00411D22" w:rsidRPr="00411D22" w14:paraId="2E67C03C" w14:textId="77777777" w:rsidTr="00411D22">
        <w:tc>
          <w:tcPr>
            <w:tcW w:w="467" w:type="dxa"/>
            <w:vMerge/>
            <w:shd w:val="clear" w:color="auto" w:fill="F2F2F2" w:themeFill="background1" w:themeFillShade="F2"/>
            <w:vAlign w:val="center"/>
          </w:tcPr>
          <w:p w14:paraId="19C278E6" w14:textId="77777777" w:rsidR="00411D22" w:rsidRPr="00411D22" w:rsidRDefault="00411D22" w:rsidP="00411D22">
            <w:pPr>
              <w:spacing w:before="60" w:after="60"/>
              <w:rPr>
                <w:rFonts w:ascii="Segoe UI" w:hAnsi="Segoe UI" w:cs="Segoe UI"/>
              </w:rPr>
            </w:pPr>
          </w:p>
        </w:tc>
        <w:tc>
          <w:tcPr>
            <w:tcW w:w="1508" w:type="dxa"/>
            <w:vAlign w:val="center"/>
          </w:tcPr>
          <w:p w14:paraId="54A4C50D" w14:textId="1A68276D" w:rsidR="00411D22" w:rsidRPr="00411D22" w:rsidRDefault="00411D22" w:rsidP="00411D22">
            <w:pPr>
              <w:widowControl w:val="0"/>
              <w:rPr>
                <w:rFonts w:ascii="Segoe UI" w:hAnsi="Segoe UI" w:cs="Segoe UI"/>
              </w:rPr>
            </w:pPr>
            <w:r w:rsidRPr="00665ABE">
              <w:rPr>
                <w:rFonts w:ascii="Segoe UI" w:hAnsi="Segoe UI" w:cs="Segoe UI"/>
              </w:rPr>
              <w:t>CTE. GS8.1</w:t>
            </w:r>
            <w:r>
              <w:rPr>
                <w:rFonts w:ascii="Segoe UI" w:hAnsi="Segoe UI" w:cs="Segoe UI"/>
              </w:rPr>
              <w:t>.5</w:t>
            </w:r>
          </w:p>
        </w:tc>
        <w:tc>
          <w:tcPr>
            <w:tcW w:w="5310" w:type="dxa"/>
            <w:vAlign w:val="center"/>
          </w:tcPr>
          <w:p w14:paraId="50287816" w14:textId="4F07D218" w:rsidR="00411D22" w:rsidRPr="00411D22" w:rsidRDefault="00411D22" w:rsidP="00411D22">
            <w:pPr>
              <w:widowControl w:val="0"/>
              <w:spacing w:before="60" w:after="60"/>
              <w:rPr>
                <w:rFonts w:ascii="Segoe UI" w:hAnsi="Segoe UI" w:cs="Segoe UI"/>
              </w:rPr>
            </w:pPr>
            <w:r w:rsidRPr="00411D22">
              <w:rPr>
                <w:rFonts w:ascii="Segoe UI" w:hAnsi="Segoe UI" w:cs="Segoe UI"/>
              </w:rPr>
              <w:t xml:space="preserve">Analyze how </w:t>
            </w:r>
            <w:proofErr w:type="gramStart"/>
            <w:r w:rsidRPr="00411D22">
              <w:rPr>
                <w:rFonts w:ascii="Segoe UI" w:hAnsi="Segoe UI" w:cs="Segoe UI"/>
              </w:rPr>
              <w:t>problem solving</w:t>
            </w:r>
            <w:proofErr w:type="gramEnd"/>
            <w:r>
              <w:rPr>
                <w:rFonts w:ascii="Segoe UI" w:hAnsi="Segoe UI" w:cs="Segoe UI"/>
              </w:rPr>
              <w:t xml:space="preserve"> process relates to work skills.</w:t>
            </w:r>
          </w:p>
        </w:tc>
        <w:tc>
          <w:tcPr>
            <w:tcW w:w="2205" w:type="dxa"/>
            <w:vAlign w:val="center"/>
          </w:tcPr>
          <w:p w14:paraId="1EA6DAEB" w14:textId="2D705B51" w:rsidR="00411D22" w:rsidRPr="00411D22" w:rsidRDefault="00411D22" w:rsidP="00411D22">
            <w:pPr>
              <w:ind w:left="-15"/>
              <w:jc w:val="center"/>
              <w:rPr>
                <w:rFonts w:ascii="Segoe UI" w:hAnsi="Segoe UI" w:cs="Segoe UI"/>
              </w:rPr>
            </w:pPr>
            <w:r>
              <w:rPr>
                <w:rFonts w:ascii="Segoe UI" w:hAnsi="Segoe UI" w:cs="Segoe UI"/>
              </w:rPr>
              <w:t>CV8.</w:t>
            </w:r>
            <w:r w:rsidRPr="00411D22">
              <w:rPr>
                <w:rFonts w:ascii="Segoe UI" w:hAnsi="Segoe UI" w:cs="Segoe UI"/>
              </w:rPr>
              <w:t>3.3</w:t>
            </w:r>
          </w:p>
          <w:p w14:paraId="3B93C134" w14:textId="298A9324" w:rsidR="00411D22" w:rsidRPr="00411D22" w:rsidRDefault="00411D22" w:rsidP="00411D22">
            <w:pPr>
              <w:widowControl w:val="0"/>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3.4</w:t>
            </w:r>
          </w:p>
        </w:tc>
      </w:tr>
    </w:tbl>
    <w:p w14:paraId="15E76E1D" w14:textId="77777777" w:rsidR="00521450" w:rsidRPr="00411D22"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21450" w:rsidRPr="00411D22" w14:paraId="387B0154" w14:textId="77777777" w:rsidTr="00411D22">
        <w:tc>
          <w:tcPr>
            <w:tcW w:w="2065" w:type="dxa"/>
            <w:gridSpan w:val="2"/>
            <w:shd w:val="clear" w:color="auto" w:fill="F2F2F2" w:themeFill="background1" w:themeFillShade="F2"/>
            <w:vAlign w:val="center"/>
          </w:tcPr>
          <w:p w14:paraId="6A780947" w14:textId="55A26FAA" w:rsidR="00521450" w:rsidRPr="00411D22" w:rsidRDefault="00411D22" w:rsidP="00521450">
            <w:pPr>
              <w:widowControl w:val="0"/>
              <w:rPr>
                <w:rFonts w:ascii="Segoe UI" w:hAnsi="Segoe UI" w:cs="Segoe UI"/>
              </w:rPr>
            </w:pPr>
            <w:r>
              <w:rPr>
                <w:rFonts w:ascii="Segoe UI" w:hAnsi="Segoe UI" w:cs="Segoe UI"/>
              </w:rPr>
              <w:t>CTE. GS8.2</w:t>
            </w:r>
          </w:p>
        </w:tc>
        <w:tc>
          <w:tcPr>
            <w:tcW w:w="5220" w:type="dxa"/>
            <w:shd w:val="clear" w:color="auto" w:fill="F2F2F2" w:themeFill="background1" w:themeFillShade="F2"/>
            <w:vAlign w:val="center"/>
          </w:tcPr>
          <w:p w14:paraId="1A08D238" w14:textId="6F26C942" w:rsidR="00521450" w:rsidRPr="00411D22" w:rsidRDefault="00411D22" w:rsidP="00521450">
            <w:pPr>
              <w:spacing w:before="60" w:after="60"/>
              <w:rPr>
                <w:rFonts w:ascii="Segoe UI" w:hAnsi="Segoe UI" w:cs="Segoe UI"/>
              </w:rPr>
            </w:pPr>
            <w:r w:rsidRPr="00411D22">
              <w:rPr>
                <w:rFonts w:ascii="Segoe UI" w:hAnsi="Segoe UI" w:cs="Segoe UI"/>
              </w:rPr>
              <w:t>Students will perform safe practices and procedures while in the shop.</w:t>
            </w:r>
          </w:p>
        </w:tc>
        <w:tc>
          <w:tcPr>
            <w:tcW w:w="2205" w:type="dxa"/>
            <w:shd w:val="clear" w:color="auto" w:fill="F2F2F2" w:themeFill="background1" w:themeFillShade="F2"/>
            <w:vAlign w:val="center"/>
          </w:tcPr>
          <w:p w14:paraId="5F75779F" w14:textId="77777777" w:rsidR="00521450" w:rsidRPr="00411D22" w:rsidRDefault="00521450" w:rsidP="00521450">
            <w:pPr>
              <w:spacing w:before="60" w:after="60"/>
              <w:jc w:val="center"/>
              <w:rPr>
                <w:rFonts w:ascii="Segoe UI" w:hAnsi="Segoe UI" w:cs="Segoe UI"/>
              </w:rPr>
            </w:pPr>
            <w:r w:rsidRPr="00411D22">
              <w:rPr>
                <w:rFonts w:ascii="Segoe UI" w:hAnsi="Segoe UI" w:cs="Segoe UI"/>
              </w:rPr>
              <w:t>Standard Reference</w:t>
            </w:r>
          </w:p>
        </w:tc>
      </w:tr>
      <w:tr w:rsidR="00411D22" w:rsidRPr="00411D22" w14:paraId="7074A2B3" w14:textId="77777777" w:rsidTr="00411D22">
        <w:tc>
          <w:tcPr>
            <w:tcW w:w="467" w:type="dxa"/>
            <w:vMerge w:val="restart"/>
            <w:shd w:val="clear" w:color="auto" w:fill="F2F2F2" w:themeFill="background1" w:themeFillShade="F2"/>
            <w:vAlign w:val="center"/>
          </w:tcPr>
          <w:p w14:paraId="61EEC2F0" w14:textId="77777777" w:rsidR="00411D22" w:rsidRPr="00411D22" w:rsidRDefault="00411D22" w:rsidP="00411D22">
            <w:pPr>
              <w:spacing w:before="60" w:after="60"/>
              <w:rPr>
                <w:rFonts w:ascii="Segoe UI" w:hAnsi="Segoe UI" w:cs="Segoe UI"/>
              </w:rPr>
            </w:pPr>
          </w:p>
        </w:tc>
        <w:tc>
          <w:tcPr>
            <w:tcW w:w="1598" w:type="dxa"/>
            <w:vAlign w:val="center"/>
          </w:tcPr>
          <w:p w14:paraId="1FB95FB6" w14:textId="7044B91E" w:rsidR="00411D22" w:rsidRPr="00411D22" w:rsidRDefault="00411D22" w:rsidP="00411D22">
            <w:pPr>
              <w:widowControl w:val="0"/>
              <w:spacing w:before="60" w:after="60"/>
              <w:rPr>
                <w:rFonts w:ascii="Segoe UI" w:hAnsi="Segoe UI" w:cs="Segoe UI"/>
              </w:rPr>
            </w:pPr>
            <w:r w:rsidRPr="00C65D22">
              <w:rPr>
                <w:rFonts w:ascii="Segoe UI" w:hAnsi="Segoe UI" w:cs="Segoe UI"/>
              </w:rPr>
              <w:t>CTE. GS8.2</w:t>
            </w:r>
            <w:r>
              <w:rPr>
                <w:rFonts w:ascii="Segoe UI" w:hAnsi="Segoe UI" w:cs="Segoe UI"/>
              </w:rPr>
              <w:t>.1</w:t>
            </w:r>
          </w:p>
        </w:tc>
        <w:tc>
          <w:tcPr>
            <w:tcW w:w="5220" w:type="dxa"/>
            <w:vAlign w:val="center"/>
          </w:tcPr>
          <w:p w14:paraId="25997986" w14:textId="7CBAAD06" w:rsidR="00411D22" w:rsidRPr="00411D22" w:rsidRDefault="00411D22" w:rsidP="00411D22">
            <w:pPr>
              <w:spacing w:before="60" w:after="60"/>
              <w:rPr>
                <w:rFonts w:ascii="Segoe UI" w:hAnsi="Segoe UI" w:cs="Segoe UI"/>
              </w:rPr>
            </w:pPr>
            <w:r w:rsidRPr="00411D22">
              <w:rPr>
                <w:rFonts w:ascii="Segoe UI" w:hAnsi="Segoe UI" w:cs="Segoe UI"/>
              </w:rPr>
              <w:t>Hand tool safety</w:t>
            </w:r>
            <w:r>
              <w:rPr>
                <w:rFonts w:ascii="Segoe UI" w:hAnsi="Segoe UI" w:cs="Segoe UI"/>
              </w:rPr>
              <w:t>.</w:t>
            </w:r>
          </w:p>
        </w:tc>
        <w:tc>
          <w:tcPr>
            <w:tcW w:w="2205" w:type="dxa"/>
            <w:vAlign w:val="center"/>
          </w:tcPr>
          <w:p w14:paraId="0BD7CA32" w14:textId="1D1336B7" w:rsidR="00411D22" w:rsidRPr="00411D22" w:rsidRDefault="00411D22" w:rsidP="00411D22">
            <w:pPr>
              <w:widowControl w:val="0"/>
              <w:jc w:val="center"/>
              <w:rPr>
                <w:rFonts w:ascii="Segoe UI" w:hAnsi="Segoe UI" w:cs="Segoe UI"/>
              </w:rPr>
            </w:pPr>
            <w:r w:rsidRPr="00ED2811">
              <w:rPr>
                <w:rFonts w:ascii="Segoe UI" w:hAnsi="Segoe UI" w:cs="Segoe UI"/>
              </w:rPr>
              <w:t>CV8.5.3</w:t>
            </w:r>
          </w:p>
        </w:tc>
      </w:tr>
      <w:tr w:rsidR="00411D22" w:rsidRPr="00411D22" w14:paraId="6EC3EC3A" w14:textId="77777777" w:rsidTr="00411D22">
        <w:tc>
          <w:tcPr>
            <w:tcW w:w="467" w:type="dxa"/>
            <w:vMerge/>
            <w:shd w:val="clear" w:color="auto" w:fill="F2F2F2" w:themeFill="background1" w:themeFillShade="F2"/>
            <w:vAlign w:val="center"/>
          </w:tcPr>
          <w:p w14:paraId="45929241" w14:textId="77777777" w:rsidR="00411D22" w:rsidRPr="00411D22" w:rsidRDefault="00411D22" w:rsidP="00411D22">
            <w:pPr>
              <w:spacing w:before="60" w:after="60"/>
              <w:rPr>
                <w:rFonts w:ascii="Segoe UI" w:hAnsi="Segoe UI" w:cs="Segoe UI"/>
              </w:rPr>
            </w:pPr>
          </w:p>
        </w:tc>
        <w:tc>
          <w:tcPr>
            <w:tcW w:w="1598" w:type="dxa"/>
            <w:vAlign w:val="center"/>
          </w:tcPr>
          <w:p w14:paraId="2301B0BD" w14:textId="177EA8A4" w:rsidR="00411D22" w:rsidRPr="00411D22" w:rsidRDefault="00411D22" w:rsidP="00411D22">
            <w:pPr>
              <w:widowControl w:val="0"/>
              <w:spacing w:before="60" w:after="60"/>
              <w:rPr>
                <w:rFonts w:ascii="Segoe UI" w:hAnsi="Segoe UI" w:cs="Segoe UI"/>
              </w:rPr>
            </w:pPr>
            <w:r w:rsidRPr="00C65D22">
              <w:rPr>
                <w:rFonts w:ascii="Segoe UI" w:hAnsi="Segoe UI" w:cs="Segoe UI"/>
              </w:rPr>
              <w:t>CTE. GS8.2</w:t>
            </w:r>
            <w:r>
              <w:rPr>
                <w:rFonts w:ascii="Segoe UI" w:hAnsi="Segoe UI" w:cs="Segoe UI"/>
              </w:rPr>
              <w:t>.2</w:t>
            </w:r>
          </w:p>
        </w:tc>
        <w:tc>
          <w:tcPr>
            <w:tcW w:w="5220" w:type="dxa"/>
            <w:vAlign w:val="center"/>
          </w:tcPr>
          <w:p w14:paraId="12E6166F" w14:textId="5A7934A0" w:rsidR="00411D22" w:rsidRPr="00411D22" w:rsidRDefault="00411D22" w:rsidP="00411D22">
            <w:pPr>
              <w:spacing w:before="60" w:after="60"/>
              <w:rPr>
                <w:rFonts w:ascii="Segoe UI" w:hAnsi="Segoe UI" w:cs="Segoe UI"/>
              </w:rPr>
            </w:pPr>
            <w:r w:rsidRPr="00411D22">
              <w:rPr>
                <w:rFonts w:ascii="Segoe UI" w:hAnsi="Segoe UI" w:cs="Segoe UI"/>
              </w:rPr>
              <w:t xml:space="preserve">Know name of each </w:t>
            </w:r>
            <w:r>
              <w:rPr>
                <w:rFonts w:ascii="Segoe UI" w:hAnsi="Segoe UI" w:cs="Segoe UI"/>
              </w:rPr>
              <w:t xml:space="preserve">hand </w:t>
            </w:r>
            <w:r w:rsidRPr="00411D22">
              <w:rPr>
                <w:rFonts w:ascii="Segoe UI" w:hAnsi="Segoe UI" w:cs="Segoe UI"/>
              </w:rPr>
              <w:t>tool (75 common ones)</w:t>
            </w:r>
            <w:r>
              <w:rPr>
                <w:rFonts w:ascii="Segoe UI" w:hAnsi="Segoe UI" w:cs="Segoe UI"/>
              </w:rPr>
              <w:t>.</w:t>
            </w:r>
          </w:p>
        </w:tc>
        <w:tc>
          <w:tcPr>
            <w:tcW w:w="2205" w:type="dxa"/>
            <w:vAlign w:val="center"/>
          </w:tcPr>
          <w:p w14:paraId="1FF756A6" w14:textId="3BF2FEED" w:rsidR="00411D22" w:rsidRPr="00411D22" w:rsidRDefault="00411D22" w:rsidP="00411D22">
            <w:pPr>
              <w:spacing w:before="60" w:after="60"/>
              <w:jc w:val="center"/>
              <w:rPr>
                <w:rFonts w:ascii="Segoe UI" w:hAnsi="Segoe UI" w:cs="Segoe UI"/>
              </w:rPr>
            </w:pPr>
            <w:r w:rsidRPr="00ED2811">
              <w:rPr>
                <w:rFonts w:ascii="Segoe UI" w:hAnsi="Segoe UI" w:cs="Segoe UI"/>
              </w:rPr>
              <w:t>CV8.5.3</w:t>
            </w:r>
          </w:p>
        </w:tc>
      </w:tr>
      <w:tr w:rsidR="00411D22" w:rsidRPr="00411D22" w14:paraId="5B39073A" w14:textId="77777777" w:rsidTr="00411D22">
        <w:tc>
          <w:tcPr>
            <w:tcW w:w="467" w:type="dxa"/>
            <w:vMerge/>
            <w:shd w:val="clear" w:color="auto" w:fill="F2F2F2" w:themeFill="background1" w:themeFillShade="F2"/>
            <w:vAlign w:val="center"/>
          </w:tcPr>
          <w:p w14:paraId="6D4A69AC" w14:textId="77777777" w:rsidR="00411D22" w:rsidRPr="00411D22" w:rsidRDefault="00411D22" w:rsidP="00411D22">
            <w:pPr>
              <w:spacing w:before="60" w:after="60"/>
              <w:rPr>
                <w:rFonts w:ascii="Segoe UI" w:hAnsi="Segoe UI" w:cs="Segoe UI"/>
              </w:rPr>
            </w:pPr>
          </w:p>
        </w:tc>
        <w:tc>
          <w:tcPr>
            <w:tcW w:w="1598" w:type="dxa"/>
            <w:vAlign w:val="center"/>
          </w:tcPr>
          <w:p w14:paraId="5AC4EE62" w14:textId="71184F0D" w:rsidR="00411D22" w:rsidRPr="00411D22" w:rsidRDefault="00411D22" w:rsidP="00411D22">
            <w:pPr>
              <w:widowControl w:val="0"/>
              <w:spacing w:before="60" w:after="60"/>
              <w:rPr>
                <w:rFonts w:ascii="Segoe UI" w:hAnsi="Segoe UI" w:cs="Segoe UI"/>
              </w:rPr>
            </w:pPr>
            <w:r w:rsidRPr="00C65D22">
              <w:rPr>
                <w:rFonts w:ascii="Segoe UI" w:hAnsi="Segoe UI" w:cs="Segoe UI"/>
              </w:rPr>
              <w:t>CTE. GS8.2</w:t>
            </w:r>
            <w:r>
              <w:rPr>
                <w:rFonts w:ascii="Segoe UI" w:hAnsi="Segoe UI" w:cs="Segoe UI"/>
              </w:rPr>
              <w:t>.3</w:t>
            </w:r>
          </w:p>
        </w:tc>
        <w:tc>
          <w:tcPr>
            <w:tcW w:w="5220" w:type="dxa"/>
            <w:vAlign w:val="center"/>
          </w:tcPr>
          <w:p w14:paraId="4FFA0C07" w14:textId="4460F4AA" w:rsidR="00411D22" w:rsidRPr="00411D22" w:rsidRDefault="00411D22" w:rsidP="00411D22">
            <w:pPr>
              <w:spacing w:before="60" w:after="60"/>
              <w:rPr>
                <w:rFonts w:ascii="Segoe UI" w:hAnsi="Segoe UI" w:cs="Segoe UI"/>
              </w:rPr>
            </w:pPr>
            <w:r w:rsidRPr="00411D22">
              <w:rPr>
                <w:rFonts w:ascii="Segoe UI" w:hAnsi="Segoe UI" w:cs="Segoe UI"/>
              </w:rPr>
              <w:t xml:space="preserve">Know what each </w:t>
            </w:r>
            <w:r>
              <w:rPr>
                <w:rFonts w:ascii="Segoe UI" w:hAnsi="Segoe UI" w:cs="Segoe UI"/>
              </w:rPr>
              <w:t xml:space="preserve">hand </w:t>
            </w:r>
            <w:r w:rsidRPr="00411D22">
              <w:rPr>
                <w:rFonts w:ascii="Segoe UI" w:hAnsi="Segoe UI" w:cs="Segoe UI"/>
              </w:rPr>
              <w:t>tool does</w:t>
            </w:r>
            <w:r>
              <w:rPr>
                <w:rFonts w:ascii="Segoe UI" w:hAnsi="Segoe UI" w:cs="Segoe UI"/>
              </w:rPr>
              <w:t>.</w:t>
            </w:r>
          </w:p>
        </w:tc>
        <w:tc>
          <w:tcPr>
            <w:tcW w:w="2205" w:type="dxa"/>
            <w:vAlign w:val="center"/>
          </w:tcPr>
          <w:p w14:paraId="46AC4DFF" w14:textId="1F7EC6CA" w:rsidR="00411D22" w:rsidRPr="00411D22" w:rsidRDefault="00411D22" w:rsidP="00411D22">
            <w:pPr>
              <w:spacing w:before="60" w:after="60"/>
              <w:jc w:val="center"/>
              <w:rPr>
                <w:rFonts w:ascii="Segoe UI" w:hAnsi="Segoe UI" w:cs="Segoe UI"/>
              </w:rPr>
            </w:pPr>
            <w:r w:rsidRPr="00ED2811">
              <w:rPr>
                <w:rFonts w:ascii="Segoe UI" w:hAnsi="Segoe UI" w:cs="Segoe UI"/>
              </w:rPr>
              <w:t>CV8.5.3</w:t>
            </w:r>
          </w:p>
        </w:tc>
      </w:tr>
      <w:tr w:rsidR="00411D22" w:rsidRPr="00411D22" w14:paraId="230F7BC2" w14:textId="77777777" w:rsidTr="00411D22">
        <w:tc>
          <w:tcPr>
            <w:tcW w:w="467" w:type="dxa"/>
            <w:vMerge/>
            <w:shd w:val="clear" w:color="auto" w:fill="F2F2F2" w:themeFill="background1" w:themeFillShade="F2"/>
            <w:vAlign w:val="center"/>
          </w:tcPr>
          <w:p w14:paraId="35D722DF" w14:textId="77777777" w:rsidR="00411D22" w:rsidRPr="00411D22" w:rsidRDefault="00411D22" w:rsidP="00411D22">
            <w:pPr>
              <w:spacing w:before="60" w:after="60"/>
              <w:rPr>
                <w:rFonts w:ascii="Segoe UI" w:hAnsi="Segoe UI" w:cs="Segoe UI"/>
              </w:rPr>
            </w:pPr>
          </w:p>
        </w:tc>
        <w:tc>
          <w:tcPr>
            <w:tcW w:w="1598" w:type="dxa"/>
            <w:vAlign w:val="center"/>
          </w:tcPr>
          <w:p w14:paraId="1961A6F2" w14:textId="4C9D9DC2" w:rsidR="00411D22" w:rsidRPr="00411D22" w:rsidRDefault="00411D22" w:rsidP="00411D22">
            <w:pPr>
              <w:widowControl w:val="0"/>
              <w:spacing w:before="60" w:after="60"/>
              <w:rPr>
                <w:rFonts w:ascii="Segoe UI" w:hAnsi="Segoe UI" w:cs="Segoe UI"/>
              </w:rPr>
            </w:pPr>
            <w:r w:rsidRPr="00C65D22">
              <w:rPr>
                <w:rFonts w:ascii="Segoe UI" w:hAnsi="Segoe UI" w:cs="Segoe UI"/>
              </w:rPr>
              <w:t>CTE. GS8.2</w:t>
            </w:r>
            <w:r>
              <w:rPr>
                <w:rFonts w:ascii="Segoe UI" w:hAnsi="Segoe UI" w:cs="Segoe UI"/>
              </w:rPr>
              <w:t>.4</w:t>
            </w:r>
          </w:p>
        </w:tc>
        <w:tc>
          <w:tcPr>
            <w:tcW w:w="5220" w:type="dxa"/>
            <w:vAlign w:val="center"/>
          </w:tcPr>
          <w:p w14:paraId="524E54E6" w14:textId="6171BC41" w:rsidR="00411D22" w:rsidRPr="00411D22" w:rsidRDefault="00411D22" w:rsidP="00411D22">
            <w:pPr>
              <w:spacing w:before="60" w:after="60"/>
              <w:rPr>
                <w:rFonts w:ascii="Segoe UI" w:hAnsi="Segoe UI" w:cs="Segoe UI"/>
              </w:rPr>
            </w:pPr>
            <w:r>
              <w:rPr>
                <w:rFonts w:ascii="Segoe UI" w:hAnsi="Segoe UI" w:cs="Segoe UI"/>
              </w:rPr>
              <w:t>M</w:t>
            </w:r>
            <w:r w:rsidRPr="00411D22">
              <w:rPr>
                <w:rFonts w:ascii="Segoe UI" w:hAnsi="Segoe UI" w:cs="Segoe UI"/>
              </w:rPr>
              <w:t xml:space="preserve">atch </w:t>
            </w:r>
            <w:r>
              <w:rPr>
                <w:rFonts w:ascii="Segoe UI" w:hAnsi="Segoe UI" w:cs="Segoe UI"/>
              </w:rPr>
              <w:t>hand tool to job.</w:t>
            </w:r>
          </w:p>
        </w:tc>
        <w:tc>
          <w:tcPr>
            <w:tcW w:w="2205" w:type="dxa"/>
            <w:vAlign w:val="center"/>
          </w:tcPr>
          <w:p w14:paraId="221BE43B" w14:textId="692E8220" w:rsidR="00411D22" w:rsidRPr="00411D22" w:rsidRDefault="00411D22" w:rsidP="00411D22">
            <w:pPr>
              <w:spacing w:before="60" w:after="60"/>
              <w:jc w:val="center"/>
              <w:rPr>
                <w:rFonts w:ascii="Segoe UI" w:hAnsi="Segoe UI" w:cs="Segoe UI"/>
              </w:rPr>
            </w:pPr>
            <w:r w:rsidRPr="00ED2811">
              <w:rPr>
                <w:rFonts w:ascii="Segoe UI" w:hAnsi="Segoe UI" w:cs="Segoe UI"/>
              </w:rPr>
              <w:t>CV8.5.3</w:t>
            </w:r>
          </w:p>
        </w:tc>
      </w:tr>
      <w:tr w:rsidR="00411D22" w:rsidRPr="00411D22" w14:paraId="29728DB1" w14:textId="77777777" w:rsidTr="00411D22">
        <w:tc>
          <w:tcPr>
            <w:tcW w:w="467" w:type="dxa"/>
            <w:vMerge/>
            <w:shd w:val="clear" w:color="auto" w:fill="F2F2F2" w:themeFill="background1" w:themeFillShade="F2"/>
            <w:vAlign w:val="center"/>
          </w:tcPr>
          <w:p w14:paraId="240B9087" w14:textId="77777777" w:rsidR="00411D22" w:rsidRPr="00411D22" w:rsidRDefault="00411D22" w:rsidP="00411D22">
            <w:pPr>
              <w:spacing w:before="60" w:after="60"/>
              <w:rPr>
                <w:rFonts w:ascii="Segoe UI" w:hAnsi="Segoe UI" w:cs="Segoe UI"/>
              </w:rPr>
            </w:pPr>
          </w:p>
        </w:tc>
        <w:tc>
          <w:tcPr>
            <w:tcW w:w="1598" w:type="dxa"/>
            <w:vAlign w:val="center"/>
          </w:tcPr>
          <w:p w14:paraId="6AB456B8" w14:textId="55B9F504" w:rsidR="00411D22" w:rsidRPr="00411D22" w:rsidRDefault="00411D22" w:rsidP="00411D22">
            <w:pPr>
              <w:widowControl w:val="0"/>
              <w:spacing w:before="60" w:after="60"/>
              <w:rPr>
                <w:rFonts w:ascii="Segoe UI" w:hAnsi="Segoe UI" w:cs="Segoe UI"/>
              </w:rPr>
            </w:pPr>
            <w:r w:rsidRPr="00C65D22">
              <w:rPr>
                <w:rFonts w:ascii="Segoe UI" w:hAnsi="Segoe UI" w:cs="Segoe UI"/>
              </w:rPr>
              <w:t>CTE. GS8.2</w:t>
            </w:r>
            <w:r>
              <w:rPr>
                <w:rFonts w:ascii="Segoe UI" w:hAnsi="Segoe UI" w:cs="Segoe UI"/>
              </w:rPr>
              <w:t>.5</w:t>
            </w:r>
          </w:p>
        </w:tc>
        <w:tc>
          <w:tcPr>
            <w:tcW w:w="5220" w:type="dxa"/>
            <w:vAlign w:val="center"/>
          </w:tcPr>
          <w:p w14:paraId="236FBC38" w14:textId="3D5F3314" w:rsidR="00411D22" w:rsidRPr="00411D22" w:rsidRDefault="00411D22" w:rsidP="00411D22">
            <w:pPr>
              <w:spacing w:before="60" w:after="60"/>
              <w:rPr>
                <w:rFonts w:ascii="Segoe UI" w:hAnsi="Segoe UI" w:cs="Segoe UI"/>
              </w:rPr>
            </w:pPr>
            <w:r w:rsidRPr="00411D22">
              <w:rPr>
                <w:rFonts w:ascii="Segoe UI" w:hAnsi="Segoe UI" w:cs="Segoe UI"/>
              </w:rPr>
              <w:t xml:space="preserve">Demonstrate skill to use </w:t>
            </w:r>
            <w:r>
              <w:rPr>
                <w:rFonts w:ascii="Segoe UI" w:hAnsi="Segoe UI" w:cs="Segoe UI"/>
              </w:rPr>
              <w:t xml:space="preserve">hand </w:t>
            </w:r>
            <w:r w:rsidRPr="00411D22">
              <w:rPr>
                <w:rFonts w:ascii="Segoe UI" w:hAnsi="Segoe UI" w:cs="Segoe UI"/>
              </w:rPr>
              <w:t>tool properly</w:t>
            </w:r>
            <w:r>
              <w:rPr>
                <w:rFonts w:ascii="Segoe UI" w:hAnsi="Segoe UI" w:cs="Segoe UI"/>
              </w:rPr>
              <w:t>.</w:t>
            </w:r>
          </w:p>
        </w:tc>
        <w:tc>
          <w:tcPr>
            <w:tcW w:w="2205" w:type="dxa"/>
            <w:vAlign w:val="center"/>
          </w:tcPr>
          <w:p w14:paraId="10946EFD" w14:textId="79699F8E" w:rsidR="00411D22" w:rsidRPr="00411D22" w:rsidRDefault="00411D22" w:rsidP="00411D22">
            <w:pPr>
              <w:spacing w:before="60" w:after="60"/>
              <w:jc w:val="center"/>
              <w:rPr>
                <w:rFonts w:ascii="Segoe UI" w:hAnsi="Segoe UI" w:cs="Segoe UI"/>
              </w:rPr>
            </w:pPr>
            <w:r w:rsidRPr="00ED2811">
              <w:rPr>
                <w:rFonts w:ascii="Segoe UI" w:hAnsi="Segoe UI" w:cs="Segoe UI"/>
              </w:rPr>
              <w:t>CV8.5.3</w:t>
            </w:r>
          </w:p>
        </w:tc>
      </w:tr>
      <w:tr w:rsidR="00411D22" w:rsidRPr="00411D22" w14:paraId="32993EC5" w14:textId="77777777" w:rsidTr="00411D22">
        <w:tc>
          <w:tcPr>
            <w:tcW w:w="467" w:type="dxa"/>
            <w:vMerge/>
            <w:shd w:val="clear" w:color="auto" w:fill="F2F2F2" w:themeFill="background1" w:themeFillShade="F2"/>
            <w:vAlign w:val="center"/>
          </w:tcPr>
          <w:p w14:paraId="2AB29878" w14:textId="77777777" w:rsidR="00411D22" w:rsidRPr="00411D22" w:rsidRDefault="00411D22" w:rsidP="00411D22">
            <w:pPr>
              <w:spacing w:before="60" w:after="60"/>
              <w:rPr>
                <w:rFonts w:ascii="Segoe UI" w:hAnsi="Segoe UI" w:cs="Segoe UI"/>
              </w:rPr>
            </w:pPr>
          </w:p>
        </w:tc>
        <w:tc>
          <w:tcPr>
            <w:tcW w:w="1598" w:type="dxa"/>
            <w:vAlign w:val="center"/>
          </w:tcPr>
          <w:p w14:paraId="208FECEB" w14:textId="59F9769D" w:rsidR="00411D22" w:rsidRPr="00411D22" w:rsidRDefault="00411D22" w:rsidP="00411D22">
            <w:pPr>
              <w:widowControl w:val="0"/>
              <w:spacing w:before="60" w:after="60"/>
              <w:rPr>
                <w:rFonts w:ascii="Segoe UI" w:hAnsi="Segoe UI" w:cs="Segoe UI"/>
              </w:rPr>
            </w:pPr>
            <w:r w:rsidRPr="00C65D22">
              <w:rPr>
                <w:rFonts w:ascii="Segoe UI" w:hAnsi="Segoe UI" w:cs="Segoe UI"/>
              </w:rPr>
              <w:t>CTE. GS8.2</w:t>
            </w:r>
            <w:r>
              <w:rPr>
                <w:rFonts w:ascii="Segoe UI" w:hAnsi="Segoe UI" w:cs="Segoe UI"/>
              </w:rPr>
              <w:t>.6</w:t>
            </w:r>
          </w:p>
        </w:tc>
        <w:tc>
          <w:tcPr>
            <w:tcW w:w="5220" w:type="dxa"/>
            <w:vAlign w:val="center"/>
          </w:tcPr>
          <w:p w14:paraId="4C80A51F" w14:textId="4C32E2BA" w:rsidR="00411D22" w:rsidRPr="00411D22" w:rsidRDefault="00411D22" w:rsidP="00411D22">
            <w:pPr>
              <w:spacing w:before="60" w:after="60"/>
              <w:rPr>
                <w:rFonts w:ascii="Segoe UI" w:hAnsi="Segoe UI" w:cs="Segoe UI"/>
              </w:rPr>
            </w:pPr>
            <w:r w:rsidRPr="00411D22">
              <w:rPr>
                <w:rFonts w:ascii="Segoe UI" w:hAnsi="Segoe UI" w:cs="Segoe UI"/>
              </w:rPr>
              <w:t>Power tool safety</w:t>
            </w:r>
            <w:r>
              <w:rPr>
                <w:rFonts w:ascii="Segoe UI" w:hAnsi="Segoe UI" w:cs="Segoe UI"/>
              </w:rPr>
              <w:t>.</w:t>
            </w:r>
          </w:p>
        </w:tc>
        <w:tc>
          <w:tcPr>
            <w:tcW w:w="2205" w:type="dxa"/>
            <w:vAlign w:val="center"/>
          </w:tcPr>
          <w:p w14:paraId="7E4B877A" w14:textId="77777777" w:rsidR="00411D22" w:rsidRPr="00411D22" w:rsidRDefault="00411D22" w:rsidP="00411D22">
            <w:pPr>
              <w:spacing w:before="60" w:after="60"/>
              <w:jc w:val="center"/>
              <w:rPr>
                <w:rFonts w:ascii="Segoe UI" w:hAnsi="Segoe UI" w:cs="Segoe UI"/>
              </w:rPr>
            </w:pPr>
          </w:p>
        </w:tc>
      </w:tr>
      <w:tr w:rsidR="00411D22" w:rsidRPr="00411D22" w14:paraId="5053F9B6" w14:textId="77777777" w:rsidTr="00411D22">
        <w:tc>
          <w:tcPr>
            <w:tcW w:w="467" w:type="dxa"/>
            <w:vMerge/>
            <w:shd w:val="clear" w:color="auto" w:fill="F2F2F2" w:themeFill="background1" w:themeFillShade="F2"/>
            <w:vAlign w:val="center"/>
          </w:tcPr>
          <w:p w14:paraId="3C09D153" w14:textId="77777777" w:rsidR="00411D22" w:rsidRPr="00411D22" w:rsidRDefault="00411D22" w:rsidP="00411D22">
            <w:pPr>
              <w:spacing w:before="60" w:after="60"/>
              <w:rPr>
                <w:rFonts w:ascii="Segoe UI" w:hAnsi="Segoe UI" w:cs="Segoe UI"/>
              </w:rPr>
            </w:pPr>
          </w:p>
        </w:tc>
        <w:tc>
          <w:tcPr>
            <w:tcW w:w="1598" w:type="dxa"/>
            <w:vAlign w:val="center"/>
          </w:tcPr>
          <w:p w14:paraId="5FB03B1C" w14:textId="52484EE8" w:rsidR="00411D22" w:rsidRPr="00411D22" w:rsidRDefault="00411D22" w:rsidP="00411D22">
            <w:pPr>
              <w:widowControl w:val="0"/>
              <w:spacing w:before="60" w:after="60"/>
              <w:rPr>
                <w:rFonts w:ascii="Segoe UI" w:hAnsi="Segoe UI" w:cs="Segoe UI"/>
              </w:rPr>
            </w:pPr>
            <w:r w:rsidRPr="00C65D22">
              <w:rPr>
                <w:rFonts w:ascii="Segoe UI" w:hAnsi="Segoe UI" w:cs="Segoe UI"/>
              </w:rPr>
              <w:t>CTE. GS8.2</w:t>
            </w:r>
            <w:r>
              <w:rPr>
                <w:rFonts w:ascii="Segoe UI" w:hAnsi="Segoe UI" w:cs="Segoe UI"/>
              </w:rPr>
              <w:t>.7</w:t>
            </w:r>
          </w:p>
        </w:tc>
        <w:tc>
          <w:tcPr>
            <w:tcW w:w="5220" w:type="dxa"/>
            <w:vAlign w:val="center"/>
          </w:tcPr>
          <w:p w14:paraId="06D898D6" w14:textId="72002E65" w:rsidR="00411D22" w:rsidRPr="00411D22" w:rsidRDefault="00411D22" w:rsidP="00411D22">
            <w:pPr>
              <w:spacing w:before="60" w:after="60"/>
              <w:rPr>
                <w:rFonts w:ascii="Segoe UI" w:hAnsi="Segoe UI" w:cs="Segoe UI"/>
              </w:rPr>
            </w:pPr>
            <w:r>
              <w:rPr>
                <w:rFonts w:ascii="Segoe UI" w:hAnsi="Segoe UI" w:cs="Segoe UI"/>
              </w:rPr>
              <w:t>Know the safety rules</w:t>
            </w:r>
            <w:r w:rsidRPr="00411D22">
              <w:rPr>
                <w:rFonts w:ascii="Segoe UI" w:hAnsi="Segoe UI" w:cs="Segoe UI"/>
              </w:rPr>
              <w:t xml:space="preserve"> </w:t>
            </w:r>
            <w:r>
              <w:rPr>
                <w:rFonts w:ascii="Segoe UI" w:hAnsi="Segoe UI" w:cs="Segoe UI"/>
              </w:rPr>
              <w:t>(</w:t>
            </w:r>
            <w:r w:rsidRPr="00411D22">
              <w:rPr>
                <w:rFonts w:ascii="Segoe UI" w:hAnsi="Segoe UI" w:cs="Segoe UI"/>
              </w:rPr>
              <w:t>pass safety test</w:t>
            </w:r>
            <w:r>
              <w:rPr>
                <w:rFonts w:ascii="Segoe UI" w:hAnsi="Segoe UI" w:cs="Segoe UI"/>
              </w:rPr>
              <w:t>).</w:t>
            </w:r>
          </w:p>
        </w:tc>
        <w:tc>
          <w:tcPr>
            <w:tcW w:w="2205" w:type="dxa"/>
            <w:vAlign w:val="center"/>
          </w:tcPr>
          <w:p w14:paraId="3E6C004A" w14:textId="1F7CD2AB" w:rsidR="00411D22" w:rsidRPr="00411D22" w:rsidRDefault="00411D22" w:rsidP="00411D22">
            <w:pPr>
              <w:widowControl w:val="0"/>
              <w:jc w:val="center"/>
              <w:rPr>
                <w:rFonts w:ascii="Segoe UI" w:hAnsi="Segoe UI" w:cs="Segoe UI"/>
              </w:rPr>
            </w:pPr>
            <w:r w:rsidRPr="007B377D">
              <w:rPr>
                <w:rFonts w:ascii="Segoe UI" w:hAnsi="Segoe UI" w:cs="Segoe UI"/>
              </w:rPr>
              <w:t>CV8.5.3</w:t>
            </w:r>
          </w:p>
        </w:tc>
      </w:tr>
      <w:tr w:rsidR="00411D22" w:rsidRPr="00411D22" w14:paraId="0DE37CE6" w14:textId="77777777" w:rsidTr="00411D22">
        <w:tc>
          <w:tcPr>
            <w:tcW w:w="467" w:type="dxa"/>
            <w:vMerge/>
            <w:shd w:val="clear" w:color="auto" w:fill="F2F2F2" w:themeFill="background1" w:themeFillShade="F2"/>
            <w:vAlign w:val="center"/>
          </w:tcPr>
          <w:p w14:paraId="0DECD691" w14:textId="77777777" w:rsidR="00411D22" w:rsidRPr="00411D22" w:rsidRDefault="00411D22" w:rsidP="00411D22">
            <w:pPr>
              <w:spacing w:before="60" w:after="60"/>
              <w:rPr>
                <w:rFonts w:ascii="Segoe UI" w:hAnsi="Segoe UI" w:cs="Segoe UI"/>
              </w:rPr>
            </w:pPr>
          </w:p>
        </w:tc>
        <w:tc>
          <w:tcPr>
            <w:tcW w:w="1598" w:type="dxa"/>
            <w:vAlign w:val="center"/>
          </w:tcPr>
          <w:p w14:paraId="51F024F5" w14:textId="3B080D5F" w:rsidR="00411D22" w:rsidRPr="00411D22" w:rsidRDefault="00411D22" w:rsidP="00411D22">
            <w:pPr>
              <w:widowControl w:val="0"/>
              <w:spacing w:before="60" w:after="60"/>
              <w:rPr>
                <w:rFonts w:ascii="Segoe UI" w:hAnsi="Segoe UI" w:cs="Segoe UI"/>
              </w:rPr>
            </w:pPr>
            <w:r w:rsidRPr="00C65D22">
              <w:rPr>
                <w:rFonts w:ascii="Segoe UI" w:hAnsi="Segoe UI" w:cs="Segoe UI"/>
              </w:rPr>
              <w:t>CTE. GS8.2</w:t>
            </w:r>
            <w:r>
              <w:rPr>
                <w:rFonts w:ascii="Segoe UI" w:hAnsi="Segoe UI" w:cs="Segoe UI"/>
              </w:rPr>
              <w:t>.8</w:t>
            </w:r>
          </w:p>
        </w:tc>
        <w:tc>
          <w:tcPr>
            <w:tcW w:w="5220" w:type="dxa"/>
            <w:vAlign w:val="center"/>
          </w:tcPr>
          <w:p w14:paraId="04C6B242" w14:textId="17D577A2" w:rsidR="00411D22" w:rsidRPr="00411D22" w:rsidRDefault="00411D22" w:rsidP="00411D22">
            <w:pPr>
              <w:spacing w:before="60" w:after="60"/>
              <w:rPr>
                <w:rFonts w:ascii="Segoe UI" w:hAnsi="Segoe UI" w:cs="Segoe UI"/>
              </w:rPr>
            </w:pPr>
            <w:r w:rsidRPr="00411D22">
              <w:rPr>
                <w:rFonts w:ascii="Segoe UI" w:hAnsi="Segoe UI" w:cs="Segoe UI"/>
              </w:rPr>
              <w:t>Demonstrate how to use power tool safely</w:t>
            </w:r>
            <w:r>
              <w:rPr>
                <w:rFonts w:ascii="Segoe UI" w:hAnsi="Segoe UI" w:cs="Segoe UI"/>
              </w:rPr>
              <w:t>.</w:t>
            </w:r>
          </w:p>
        </w:tc>
        <w:tc>
          <w:tcPr>
            <w:tcW w:w="2205" w:type="dxa"/>
            <w:vAlign w:val="center"/>
          </w:tcPr>
          <w:p w14:paraId="55B14CFE" w14:textId="3719407F" w:rsidR="00411D22" w:rsidRPr="00411D22" w:rsidRDefault="00411D22" w:rsidP="00411D22">
            <w:pPr>
              <w:widowControl w:val="0"/>
              <w:jc w:val="center"/>
              <w:rPr>
                <w:rFonts w:ascii="Segoe UI" w:hAnsi="Segoe UI" w:cs="Segoe UI"/>
              </w:rPr>
            </w:pPr>
            <w:r w:rsidRPr="007B377D">
              <w:rPr>
                <w:rFonts w:ascii="Segoe UI" w:hAnsi="Segoe UI" w:cs="Segoe UI"/>
              </w:rPr>
              <w:t>CV8.5.3</w:t>
            </w:r>
          </w:p>
        </w:tc>
      </w:tr>
      <w:tr w:rsidR="00411D22" w:rsidRPr="00411D22" w14:paraId="0C5E861E" w14:textId="77777777" w:rsidTr="00411D22">
        <w:tc>
          <w:tcPr>
            <w:tcW w:w="467" w:type="dxa"/>
            <w:vMerge/>
            <w:shd w:val="clear" w:color="auto" w:fill="F2F2F2" w:themeFill="background1" w:themeFillShade="F2"/>
            <w:vAlign w:val="center"/>
          </w:tcPr>
          <w:p w14:paraId="6436B9FB" w14:textId="77777777" w:rsidR="00411D22" w:rsidRPr="00411D22" w:rsidRDefault="00411D22" w:rsidP="00411D22">
            <w:pPr>
              <w:spacing w:before="60" w:after="60"/>
              <w:rPr>
                <w:rFonts w:ascii="Segoe UI" w:hAnsi="Segoe UI" w:cs="Segoe UI"/>
              </w:rPr>
            </w:pPr>
          </w:p>
        </w:tc>
        <w:tc>
          <w:tcPr>
            <w:tcW w:w="1598" w:type="dxa"/>
            <w:vAlign w:val="center"/>
          </w:tcPr>
          <w:p w14:paraId="2289B158" w14:textId="3EF5CF5A" w:rsidR="00411D22" w:rsidRPr="00411D22" w:rsidRDefault="00411D22" w:rsidP="00411D22">
            <w:pPr>
              <w:widowControl w:val="0"/>
              <w:spacing w:before="60" w:after="60"/>
              <w:rPr>
                <w:rFonts w:ascii="Segoe UI" w:hAnsi="Segoe UI" w:cs="Segoe UI"/>
              </w:rPr>
            </w:pPr>
            <w:r w:rsidRPr="00C65D22">
              <w:rPr>
                <w:rFonts w:ascii="Segoe UI" w:hAnsi="Segoe UI" w:cs="Segoe UI"/>
              </w:rPr>
              <w:t>CTE. GS8.2</w:t>
            </w:r>
            <w:r>
              <w:rPr>
                <w:rFonts w:ascii="Segoe UI" w:hAnsi="Segoe UI" w:cs="Segoe UI"/>
              </w:rPr>
              <w:t>.9</w:t>
            </w:r>
          </w:p>
        </w:tc>
        <w:tc>
          <w:tcPr>
            <w:tcW w:w="5220" w:type="dxa"/>
            <w:vAlign w:val="center"/>
          </w:tcPr>
          <w:p w14:paraId="17654AAC" w14:textId="0ED73525" w:rsidR="00411D22" w:rsidRPr="00411D22" w:rsidRDefault="00411D22" w:rsidP="00411D22">
            <w:pPr>
              <w:spacing w:before="60" w:after="60"/>
              <w:rPr>
                <w:rFonts w:ascii="Segoe UI" w:hAnsi="Segoe UI" w:cs="Segoe UI"/>
              </w:rPr>
            </w:pPr>
            <w:r w:rsidRPr="00411D22">
              <w:rPr>
                <w:rFonts w:ascii="Segoe UI" w:hAnsi="Segoe UI" w:cs="Segoe UI"/>
              </w:rPr>
              <w:t>Apply and use power tool in project</w:t>
            </w:r>
            <w:r>
              <w:rPr>
                <w:rFonts w:ascii="Segoe UI" w:hAnsi="Segoe UI" w:cs="Segoe UI"/>
              </w:rPr>
              <w:t>.</w:t>
            </w:r>
          </w:p>
        </w:tc>
        <w:tc>
          <w:tcPr>
            <w:tcW w:w="2205" w:type="dxa"/>
            <w:vAlign w:val="center"/>
          </w:tcPr>
          <w:p w14:paraId="23EE69D3" w14:textId="559FA3C1" w:rsidR="00411D22" w:rsidRPr="00411D22" w:rsidRDefault="00411D22" w:rsidP="00411D22">
            <w:pPr>
              <w:widowControl w:val="0"/>
              <w:jc w:val="center"/>
              <w:rPr>
                <w:rFonts w:ascii="Segoe UI" w:hAnsi="Segoe UI" w:cs="Segoe UI"/>
              </w:rPr>
            </w:pPr>
            <w:r w:rsidRPr="007B377D">
              <w:rPr>
                <w:rFonts w:ascii="Segoe UI" w:hAnsi="Segoe UI" w:cs="Segoe UI"/>
              </w:rPr>
              <w:t>CV8.5.3</w:t>
            </w:r>
          </w:p>
        </w:tc>
      </w:tr>
      <w:tr w:rsidR="00411D22" w:rsidRPr="00411D22" w14:paraId="076A9418" w14:textId="77777777" w:rsidTr="00411D22">
        <w:tc>
          <w:tcPr>
            <w:tcW w:w="467" w:type="dxa"/>
            <w:vMerge/>
            <w:shd w:val="clear" w:color="auto" w:fill="F2F2F2" w:themeFill="background1" w:themeFillShade="F2"/>
            <w:vAlign w:val="center"/>
          </w:tcPr>
          <w:p w14:paraId="0237FA7B" w14:textId="77777777" w:rsidR="00411D22" w:rsidRPr="00411D22" w:rsidRDefault="00411D22" w:rsidP="00411D22">
            <w:pPr>
              <w:spacing w:before="60" w:after="60"/>
              <w:rPr>
                <w:rFonts w:ascii="Segoe UI" w:hAnsi="Segoe UI" w:cs="Segoe UI"/>
              </w:rPr>
            </w:pPr>
          </w:p>
        </w:tc>
        <w:tc>
          <w:tcPr>
            <w:tcW w:w="1598" w:type="dxa"/>
            <w:vAlign w:val="center"/>
          </w:tcPr>
          <w:p w14:paraId="3890E3AD" w14:textId="7720815D" w:rsidR="00411D22" w:rsidRPr="00411D22" w:rsidRDefault="00411D22" w:rsidP="00411D22">
            <w:pPr>
              <w:widowControl w:val="0"/>
              <w:spacing w:before="60" w:after="60"/>
              <w:rPr>
                <w:rFonts w:ascii="Segoe UI" w:hAnsi="Segoe UI" w:cs="Segoe UI"/>
              </w:rPr>
            </w:pPr>
            <w:r w:rsidRPr="00C65D22">
              <w:rPr>
                <w:rFonts w:ascii="Segoe UI" w:hAnsi="Segoe UI" w:cs="Segoe UI"/>
              </w:rPr>
              <w:t>CTE. GS8.2</w:t>
            </w:r>
            <w:r>
              <w:rPr>
                <w:rFonts w:ascii="Segoe UI" w:hAnsi="Segoe UI" w:cs="Segoe UI"/>
              </w:rPr>
              <w:t>.10</w:t>
            </w:r>
          </w:p>
        </w:tc>
        <w:tc>
          <w:tcPr>
            <w:tcW w:w="5220" w:type="dxa"/>
            <w:vAlign w:val="center"/>
          </w:tcPr>
          <w:p w14:paraId="297B3706" w14:textId="3C12558A" w:rsidR="00411D22" w:rsidRPr="00411D22" w:rsidRDefault="00411D22" w:rsidP="00411D22">
            <w:pPr>
              <w:spacing w:before="60" w:after="60"/>
              <w:rPr>
                <w:rFonts w:ascii="Segoe UI" w:hAnsi="Segoe UI" w:cs="Segoe UI"/>
              </w:rPr>
            </w:pPr>
            <w:r w:rsidRPr="00411D22">
              <w:rPr>
                <w:rFonts w:ascii="Segoe UI" w:hAnsi="Segoe UI" w:cs="Segoe UI"/>
              </w:rPr>
              <w:t>Follow safety rules when using tools</w:t>
            </w:r>
            <w:r>
              <w:rPr>
                <w:rFonts w:ascii="Segoe UI" w:hAnsi="Segoe UI" w:cs="Segoe UI"/>
              </w:rPr>
              <w:t>.</w:t>
            </w:r>
          </w:p>
        </w:tc>
        <w:tc>
          <w:tcPr>
            <w:tcW w:w="2205" w:type="dxa"/>
            <w:vAlign w:val="center"/>
          </w:tcPr>
          <w:p w14:paraId="76FA9D1F" w14:textId="6001E609" w:rsidR="00411D22" w:rsidRPr="00411D22" w:rsidRDefault="00411D22" w:rsidP="00411D22">
            <w:pPr>
              <w:widowControl w:val="0"/>
              <w:jc w:val="center"/>
              <w:rPr>
                <w:rFonts w:ascii="Segoe UI" w:hAnsi="Segoe UI" w:cs="Segoe UI"/>
              </w:rPr>
            </w:pPr>
            <w:r w:rsidRPr="007B377D">
              <w:rPr>
                <w:rFonts w:ascii="Segoe UI" w:hAnsi="Segoe UI" w:cs="Segoe UI"/>
              </w:rPr>
              <w:t>CV8.5.3</w:t>
            </w:r>
          </w:p>
        </w:tc>
      </w:tr>
    </w:tbl>
    <w:p w14:paraId="409FAB5C" w14:textId="77777777" w:rsidR="00521450" w:rsidRPr="00411D22"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11D22" w14:paraId="6687090C" w14:textId="77777777" w:rsidTr="00411D22">
        <w:tc>
          <w:tcPr>
            <w:tcW w:w="1975" w:type="dxa"/>
            <w:gridSpan w:val="2"/>
            <w:shd w:val="clear" w:color="auto" w:fill="F2F2F2" w:themeFill="background1" w:themeFillShade="F2"/>
            <w:vAlign w:val="center"/>
          </w:tcPr>
          <w:p w14:paraId="487DC602" w14:textId="1A19E5D5" w:rsidR="00521450" w:rsidRPr="00411D22" w:rsidRDefault="00411D22" w:rsidP="00521450">
            <w:pPr>
              <w:widowControl w:val="0"/>
              <w:rPr>
                <w:rFonts w:ascii="Segoe UI" w:hAnsi="Segoe UI" w:cs="Segoe UI"/>
              </w:rPr>
            </w:pPr>
            <w:r>
              <w:rPr>
                <w:rFonts w:ascii="Segoe UI" w:hAnsi="Segoe UI" w:cs="Segoe UI"/>
              </w:rPr>
              <w:t>CTE. GS8.3</w:t>
            </w:r>
          </w:p>
        </w:tc>
        <w:tc>
          <w:tcPr>
            <w:tcW w:w="5310" w:type="dxa"/>
            <w:shd w:val="clear" w:color="auto" w:fill="F2F2F2" w:themeFill="background1" w:themeFillShade="F2"/>
            <w:vAlign w:val="center"/>
          </w:tcPr>
          <w:p w14:paraId="1C220F8C" w14:textId="3322CD2B" w:rsidR="00521450" w:rsidRPr="00411D22" w:rsidRDefault="00411D22" w:rsidP="00521450">
            <w:pPr>
              <w:widowControl w:val="0"/>
              <w:rPr>
                <w:rFonts w:ascii="Segoe UI" w:hAnsi="Segoe UI" w:cs="Segoe UI"/>
              </w:rPr>
            </w:pPr>
            <w:r w:rsidRPr="00411D22">
              <w:rPr>
                <w:rFonts w:ascii="Segoe UI" w:hAnsi="Segoe UI" w:cs="Segoe UI"/>
              </w:rPr>
              <w:t>SAFETY IN THE SHOP (section 2)</w:t>
            </w:r>
          </w:p>
        </w:tc>
        <w:tc>
          <w:tcPr>
            <w:tcW w:w="2205" w:type="dxa"/>
            <w:shd w:val="clear" w:color="auto" w:fill="F2F2F2" w:themeFill="background1" w:themeFillShade="F2"/>
            <w:vAlign w:val="center"/>
          </w:tcPr>
          <w:p w14:paraId="61BB3903" w14:textId="77777777" w:rsidR="00521450" w:rsidRPr="00411D22" w:rsidRDefault="00521450" w:rsidP="00521450">
            <w:pPr>
              <w:spacing w:before="60" w:after="60"/>
              <w:jc w:val="center"/>
              <w:rPr>
                <w:rFonts w:ascii="Segoe UI" w:hAnsi="Segoe UI" w:cs="Segoe UI"/>
              </w:rPr>
            </w:pPr>
            <w:r w:rsidRPr="00411D22">
              <w:rPr>
                <w:rFonts w:ascii="Segoe UI" w:hAnsi="Segoe UI" w:cs="Segoe UI"/>
              </w:rPr>
              <w:t>Standard Reference</w:t>
            </w:r>
          </w:p>
        </w:tc>
      </w:tr>
      <w:tr w:rsidR="00E96037" w:rsidRPr="00411D22" w14:paraId="097A5A75" w14:textId="77777777" w:rsidTr="00E96037">
        <w:tc>
          <w:tcPr>
            <w:tcW w:w="467" w:type="dxa"/>
            <w:vMerge w:val="restart"/>
            <w:shd w:val="clear" w:color="auto" w:fill="F2F2F2" w:themeFill="background1" w:themeFillShade="F2"/>
            <w:vAlign w:val="center"/>
          </w:tcPr>
          <w:p w14:paraId="6572ECD8" w14:textId="77777777" w:rsidR="00E96037" w:rsidRPr="00411D22" w:rsidRDefault="00E96037" w:rsidP="00E96037">
            <w:pPr>
              <w:spacing w:before="60" w:after="60"/>
              <w:rPr>
                <w:rFonts w:ascii="Segoe UI" w:hAnsi="Segoe UI" w:cs="Segoe UI"/>
              </w:rPr>
            </w:pPr>
          </w:p>
        </w:tc>
        <w:tc>
          <w:tcPr>
            <w:tcW w:w="1508" w:type="dxa"/>
            <w:vAlign w:val="center"/>
          </w:tcPr>
          <w:p w14:paraId="04F5125C" w14:textId="0CA4511D" w:rsidR="00E96037" w:rsidRPr="00411D22" w:rsidRDefault="00E96037" w:rsidP="00E96037">
            <w:pPr>
              <w:widowControl w:val="0"/>
              <w:spacing w:before="60" w:after="60"/>
              <w:rPr>
                <w:rFonts w:ascii="Segoe UI" w:hAnsi="Segoe UI" w:cs="Segoe UI"/>
              </w:rPr>
            </w:pPr>
            <w:r w:rsidRPr="00934B49">
              <w:rPr>
                <w:rFonts w:ascii="Segoe UI" w:hAnsi="Segoe UI" w:cs="Segoe UI"/>
              </w:rPr>
              <w:t>CTE. GS8.3</w:t>
            </w:r>
            <w:r>
              <w:rPr>
                <w:rFonts w:ascii="Segoe UI" w:hAnsi="Segoe UI" w:cs="Segoe UI"/>
              </w:rPr>
              <w:t>.1</w:t>
            </w:r>
          </w:p>
        </w:tc>
        <w:tc>
          <w:tcPr>
            <w:tcW w:w="5310" w:type="dxa"/>
            <w:vAlign w:val="center"/>
          </w:tcPr>
          <w:p w14:paraId="48CDF883" w14:textId="7FF21F3A" w:rsidR="00E96037" w:rsidRPr="00411D22" w:rsidRDefault="00E96037" w:rsidP="00E96037">
            <w:pPr>
              <w:spacing w:before="60" w:after="60"/>
              <w:rPr>
                <w:rFonts w:ascii="Segoe UI" w:hAnsi="Segoe UI" w:cs="Segoe UI"/>
              </w:rPr>
            </w:pPr>
            <w:r w:rsidRPr="00411D22">
              <w:rPr>
                <w:rFonts w:ascii="Segoe UI" w:hAnsi="Segoe UI" w:cs="Segoe UI"/>
              </w:rPr>
              <w:t>Shop safety</w:t>
            </w:r>
            <w:r>
              <w:rPr>
                <w:rFonts w:ascii="Segoe UI" w:hAnsi="Segoe UI" w:cs="Segoe UI"/>
              </w:rPr>
              <w:t>.</w:t>
            </w:r>
          </w:p>
        </w:tc>
        <w:tc>
          <w:tcPr>
            <w:tcW w:w="2205" w:type="dxa"/>
            <w:vAlign w:val="center"/>
          </w:tcPr>
          <w:p w14:paraId="20C3900F" w14:textId="7BA55160" w:rsidR="00E96037" w:rsidRPr="00411D22" w:rsidRDefault="00E96037" w:rsidP="00E96037">
            <w:pPr>
              <w:widowControl w:val="0"/>
              <w:jc w:val="center"/>
              <w:rPr>
                <w:rFonts w:ascii="Segoe UI" w:hAnsi="Segoe UI" w:cs="Segoe UI"/>
              </w:rPr>
            </w:pPr>
            <w:r w:rsidRPr="00DD1808">
              <w:rPr>
                <w:rFonts w:ascii="Segoe UI" w:hAnsi="Segoe UI" w:cs="Segoe UI"/>
              </w:rPr>
              <w:t>CV8.5.3</w:t>
            </w:r>
          </w:p>
        </w:tc>
      </w:tr>
      <w:tr w:rsidR="00E96037" w:rsidRPr="00411D22" w14:paraId="64360709" w14:textId="77777777" w:rsidTr="00E96037">
        <w:tc>
          <w:tcPr>
            <w:tcW w:w="467" w:type="dxa"/>
            <w:vMerge/>
            <w:shd w:val="clear" w:color="auto" w:fill="F2F2F2" w:themeFill="background1" w:themeFillShade="F2"/>
            <w:vAlign w:val="center"/>
          </w:tcPr>
          <w:p w14:paraId="35ECE72A" w14:textId="77777777" w:rsidR="00E96037" w:rsidRPr="00411D22" w:rsidRDefault="00E96037" w:rsidP="00E96037">
            <w:pPr>
              <w:spacing w:before="60" w:after="60"/>
              <w:rPr>
                <w:rFonts w:ascii="Segoe UI" w:hAnsi="Segoe UI" w:cs="Segoe UI"/>
              </w:rPr>
            </w:pPr>
          </w:p>
        </w:tc>
        <w:tc>
          <w:tcPr>
            <w:tcW w:w="1508" w:type="dxa"/>
            <w:vAlign w:val="center"/>
          </w:tcPr>
          <w:p w14:paraId="5C6CF39F" w14:textId="16C87172" w:rsidR="00E96037" w:rsidRPr="00411D22" w:rsidRDefault="00E96037" w:rsidP="00E96037">
            <w:pPr>
              <w:widowControl w:val="0"/>
              <w:spacing w:before="60" w:after="60"/>
              <w:rPr>
                <w:rFonts w:ascii="Segoe UI" w:hAnsi="Segoe UI" w:cs="Segoe UI"/>
              </w:rPr>
            </w:pPr>
            <w:r w:rsidRPr="00934B49">
              <w:rPr>
                <w:rFonts w:ascii="Segoe UI" w:hAnsi="Segoe UI" w:cs="Segoe UI"/>
              </w:rPr>
              <w:t>CTE. GS8.3</w:t>
            </w:r>
            <w:r>
              <w:rPr>
                <w:rFonts w:ascii="Segoe UI" w:hAnsi="Segoe UI" w:cs="Segoe UI"/>
              </w:rPr>
              <w:t>.2</w:t>
            </w:r>
          </w:p>
        </w:tc>
        <w:tc>
          <w:tcPr>
            <w:tcW w:w="5310" w:type="dxa"/>
            <w:vAlign w:val="center"/>
          </w:tcPr>
          <w:p w14:paraId="5ACB11E5" w14:textId="007B5BC5" w:rsidR="00E96037" w:rsidRPr="00411D22" w:rsidRDefault="00E96037" w:rsidP="00E96037">
            <w:pPr>
              <w:spacing w:before="60" w:after="60"/>
              <w:rPr>
                <w:rFonts w:ascii="Segoe UI" w:hAnsi="Segoe UI" w:cs="Segoe UI"/>
              </w:rPr>
            </w:pPr>
            <w:r w:rsidRPr="00411D22">
              <w:rPr>
                <w:rFonts w:ascii="Segoe UI" w:hAnsi="Segoe UI" w:cs="Segoe UI"/>
              </w:rPr>
              <w:t>Wear safety glasses when in shop</w:t>
            </w:r>
            <w:r>
              <w:rPr>
                <w:rFonts w:ascii="Segoe UI" w:hAnsi="Segoe UI" w:cs="Segoe UI"/>
              </w:rPr>
              <w:t>.</w:t>
            </w:r>
          </w:p>
        </w:tc>
        <w:tc>
          <w:tcPr>
            <w:tcW w:w="2205" w:type="dxa"/>
            <w:vAlign w:val="center"/>
          </w:tcPr>
          <w:p w14:paraId="3B7A770D" w14:textId="1237E481" w:rsidR="00E96037" w:rsidRPr="00411D22" w:rsidRDefault="00E96037" w:rsidP="00E96037">
            <w:pPr>
              <w:widowControl w:val="0"/>
              <w:jc w:val="center"/>
              <w:rPr>
                <w:rFonts w:ascii="Segoe UI" w:hAnsi="Segoe UI" w:cs="Segoe UI"/>
              </w:rPr>
            </w:pPr>
            <w:r w:rsidRPr="00DD1808">
              <w:rPr>
                <w:rFonts w:ascii="Segoe UI" w:hAnsi="Segoe UI" w:cs="Segoe UI"/>
              </w:rPr>
              <w:t>CV8.5.3</w:t>
            </w:r>
          </w:p>
        </w:tc>
      </w:tr>
      <w:tr w:rsidR="00E96037" w:rsidRPr="00411D22" w14:paraId="0A02E0FA" w14:textId="77777777" w:rsidTr="00E96037">
        <w:tc>
          <w:tcPr>
            <w:tcW w:w="467" w:type="dxa"/>
            <w:vMerge/>
            <w:shd w:val="clear" w:color="auto" w:fill="F2F2F2" w:themeFill="background1" w:themeFillShade="F2"/>
            <w:vAlign w:val="center"/>
          </w:tcPr>
          <w:p w14:paraId="07B8D1E5" w14:textId="77777777" w:rsidR="00E96037" w:rsidRPr="00411D22" w:rsidRDefault="00E96037" w:rsidP="00E96037">
            <w:pPr>
              <w:spacing w:before="60" w:after="60"/>
              <w:rPr>
                <w:rFonts w:ascii="Segoe UI" w:hAnsi="Segoe UI" w:cs="Segoe UI"/>
              </w:rPr>
            </w:pPr>
          </w:p>
        </w:tc>
        <w:tc>
          <w:tcPr>
            <w:tcW w:w="1508" w:type="dxa"/>
            <w:vAlign w:val="center"/>
          </w:tcPr>
          <w:p w14:paraId="5858E7B3" w14:textId="22B4E6D3" w:rsidR="00E96037" w:rsidRPr="00411D22" w:rsidRDefault="00E96037" w:rsidP="00E96037">
            <w:pPr>
              <w:widowControl w:val="0"/>
              <w:spacing w:before="60" w:after="60"/>
              <w:rPr>
                <w:rFonts w:ascii="Segoe UI" w:hAnsi="Segoe UI" w:cs="Segoe UI"/>
              </w:rPr>
            </w:pPr>
            <w:r w:rsidRPr="00934B49">
              <w:rPr>
                <w:rFonts w:ascii="Segoe UI" w:hAnsi="Segoe UI" w:cs="Segoe UI"/>
              </w:rPr>
              <w:t>CTE. GS8.3</w:t>
            </w:r>
            <w:r>
              <w:rPr>
                <w:rFonts w:ascii="Segoe UI" w:hAnsi="Segoe UI" w:cs="Segoe UI"/>
              </w:rPr>
              <w:t>.3</w:t>
            </w:r>
          </w:p>
        </w:tc>
        <w:tc>
          <w:tcPr>
            <w:tcW w:w="5310" w:type="dxa"/>
            <w:vAlign w:val="center"/>
          </w:tcPr>
          <w:p w14:paraId="65BDAFFE" w14:textId="03FF3B3B" w:rsidR="00E96037" w:rsidRPr="00411D22" w:rsidRDefault="00E96037" w:rsidP="00E96037">
            <w:pPr>
              <w:widowControl w:val="0"/>
              <w:spacing w:before="60" w:after="60"/>
              <w:rPr>
                <w:rFonts w:ascii="Segoe UI" w:hAnsi="Segoe UI" w:cs="Segoe UI"/>
              </w:rPr>
            </w:pPr>
            <w:r w:rsidRPr="00411D22">
              <w:rPr>
                <w:rFonts w:ascii="Segoe UI" w:hAnsi="Segoe UI" w:cs="Segoe UI"/>
              </w:rPr>
              <w:t>Demonstrate safety zones practice</w:t>
            </w:r>
            <w:r>
              <w:rPr>
                <w:rFonts w:ascii="Segoe UI" w:hAnsi="Segoe UI" w:cs="Segoe UI"/>
              </w:rPr>
              <w:t>.</w:t>
            </w:r>
          </w:p>
        </w:tc>
        <w:tc>
          <w:tcPr>
            <w:tcW w:w="2205" w:type="dxa"/>
            <w:vAlign w:val="center"/>
          </w:tcPr>
          <w:p w14:paraId="391587AE" w14:textId="672DC43A" w:rsidR="00E96037" w:rsidRPr="00411D22" w:rsidRDefault="00E96037" w:rsidP="00E96037">
            <w:pPr>
              <w:widowControl w:val="0"/>
              <w:jc w:val="center"/>
              <w:rPr>
                <w:rFonts w:ascii="Segoe UI" w:hAnsi="Segoe UI" w:cs="Segoe UI"/>
              </w:rPr>
            </w:pPr>
            <w:r w:rsidRPr="00DD1808">
              <w:rPr>
                <w:rFonts w:ascii="Segoe UI" w:hAnsi="Segoe UI" w:cs="Segoe UI"/>
              </w:rPr>
              <w:t>CV8.5.3</w:t>
            </w:r>
          </w:p>
        </w:tc>
      </w:tr>
      <w:tr w:rsidR="00E96037" w:rsidRPr="00411D22" w14:paraId="1B12A5EF" w14:textId="77777777" w:rsidTr="00E96037">
        <w:tc>
          <w:tcPr>
            <w:tcW w:w="467" w:type="dxa"/>
            <w:vMerge/>
            <w:shd w:val="clear" w:color="auto" w:fill="F2F2F2" w:themeFill="background1" w:themeFillShade="F2"/>
            <w:vAlign w:val="center"/>
          </w:tcPr>
          <w:p w14:paraId="2B7D843A" w14:textId="77777777" w:rsidR="00E96037" w:rsidRPr="00411D22" w:rsidRDefault="00E96037" w:rsidP="00E96037">
            <w:pPr>
              <w:spacing w:before="60" w:after="60"/>
              <w:rPr>
                <w:rFonts w:ascii="Segoe UI" w:hAnsi="Segoe UI" w:cs="Segoe UI"/>
              </w:rPr>
            </w:pPr>
          </w:p>
        </w:tc>
        <w:tc>
          <w:tcPr>
            <w:tcW w:w="1508" w:type="dxa"/>
            <w:vAlign w:val="center"/>
          </w:tcPr>
          <w:p w14:paraId="094681C3" w14:textId="11080047" w:rsidR="00E96037" w:rsidRPr="00411D22" w:rsidRDefault="00E96037" w:rsidP="00E96037">
            <w:pPr>
              <w:widowControl w:val="0"/>
              <w:spacing w:before="60" w:after="60"/>
              <w:rPr>
                <w:rFonts w:ascii="Segoe UI" w:hAnsi="Segoe UI" w:cs="Segoe UI"/>
              </w:rPr>
            </w:pPr>
            <w:r w:rsidRPr="00934B49">
              <w:rPr>
                <w:rFonts w:ascii="Segoe UI" w:hAnsi="Segoe UI" w:cs="Segoe UI"/>
              </w:rPr>
              <w:t>CTE. GS8.3</w:t>
            </w:r>
            <w:r>
              <w:rPr>
                <w:rFonts w:ascii="Segoe UI" w:hAnsi="Segoe UI" w:cs="Segoe UI"/>
              </w:rPr>
              <w:t>.4</w:t>
            </w:r>
          </w:p>
        </w:tc>
        <w:tc>
          <w:tcPr>
            <w:tcW w:w="5310" w:type="dxa"/>
            <w:vAlign w:val="center"/>
          </w:tcPr>
          <w:p w14:paraId="70ECBD66" w14:textId="72F23D71" w:rsidR="00E96037" w:rsidRPr="00411D22" w:rsidRDefault="00E96037" w:rsidP="00E96037">
            <w:pPr>
              <w:spacing w:before="60" w:after="60"/>
              <w:rPr>
                <w:rFonts w:ascii="Segoe UI" w:hAnsi="Segoe UI" w:cs="Segoe UI"/>
              </w:rPr>
            </w:pPr>
            <w:r>
              <w:rPr>
                <w:rFonts w:ascii="Segoe UI" w:hAnsi="Segoe UI" w:cs="Segoe UI"/>
              </w:rPr>
              <w:t>Clean up and put tools away.</w:t>
            </w:r>
          </w:p>
        </w:tc>
        <w:tc>
          <w:tcPr>
            <w:tcW w:w="2205" w:type="dxa"/>
            <w:vAlign w:val="center"/>
          </w:tcPr>
          <w:p w14:paraId="452AEEA9" w14:textId="322C6840" w:rsidR="00E96037" w:rsidRPr="00411D22" w:rsidRDefault="00E96037" w:rsidP="00E96037">
            <w:pPr>
              <w:widowControl w:val="0"/>
              <w:jc w:val="center"/>
              <w:rPr>
                <w:rFonts w:ascii="Segoe UI" w:hAnsi="Segoe UI" w:cs="Segoe UI"/>
              </w:rPr>
            </w:pPr>
            <w:r w:rsidRPr="00DD1808">
              <w:rPr>
                <w:rFonts w:ascii="Segoe UI" w:hAnsi="Segoe UI" w:cs="Segoe UI"/>
              </w:rPr>
              <w:t>CV8.5.3</w:t>
            </w:r>
          </w:p>
        </w:tc>
      </w:tr>
      <w:tr w:rsidR="00E96037" w:rsidRPr="00411D22" w14:paraId="7AA68C2E" w14:textId="77777777" w:rsidTr="00E96037">
        <w:tc>
          <w:tcPr>
            <w:tcW w:w="467" w:type="dxa"/>
            <w:vMerge/>
            <w:shd w:val="clear" w:color="auto" w:fill="F2F2F2" w:themeFill="background1" w:themeFillShade="F2"/>
            <w:vAlign w:val="center"/>
          </w:tcPr>
          <w:p w14:paraId="357481D0" w14:textId="77777777" w:rsidR="00E96037" w:rsidRPr="00411D22" w:rsidRDefault="00E96037" w:rsidP="00E96037">
            <w:pPr>
              <w:spacing w:before="60" w:after="60"/>
              <w:rPr>
                <w:rFonts w:ascii="Segoe UI" w:hAnsi="Segoe UI" w:cs="Segoe UI"/>
              </w:rPr>
            </w:pPr>
          </w:p>
        </w:tc>
        <w:tc>
          <w:tcPr>
            <w:tcW w:w="1508" w:type="dxa"/>
            <w:vAlign w:val="center"/>
          </w:tcPr>
          <w:p w14:paraId="51A4E70C" w14:textId="7AFF4C2D" w:rsidR="00E96037" w:rsidRPr="00411D22" w:rsidRDefault="00E96037" w:rsidP="00E96037">
            <w:pPr>
              <w:widowControl w:val="0"/>
              <w:spacing w:before="60" w:after="60"/>
              <w:rPr>
                <w:rFonts w:ascii="Segoe UI" w:hAnsi="Segoe UI" w:cs="Segoe UI"/>
              </w:rPr>
            </w:pPr>
            <w:r w:rsidRPr="00934B49">
              <w:rPr>
                <w:rFonts w:ascii="Segoe UI" w:hAnsi="Segoe UI" w:cs="Segoe UI"/>
              </w:rPr>
              <w:t>CTE. GS8.3</w:t>
            </w:r>
            <w:r>
              <w:rPr>
                <w:rFonts w:ascii="Segoe UI" w:hAnsi="Segoe UI" w:cs="Segoe UI"/>
              </w:rPr>
              <w:t>.5</w:t>
            </w:r>
          </w:p>
        </w:tc>
        <w:tc>
          <w:tcPr>
            <w:tcW w:w="5310" w:type="dxa"/>
            <w:vAlign w:val="center"/>
          </w:tcPr>
          <w:p w14:paraId="3E409312" w14:textId="01633F16" w:rsidR="00E96037" w:rsidRPr="00411D22" w:rsidRDefault="00E96037" w:rsidP="00E96037">
            <w:pPr>
              <w:spacing w:before="60" w:after="60"/>
              <w:rPr>
                <w:rFonts w:ascii="Segoe UI" w:hAnsi="Segoe UI" w:cs="Segoe UI"/>
              </w:rPr>
            </w:pPr>
            <w:r w:rsidRPr="00411D22">
              <w:rPr>
                <w:rFonts w:ascii="Segoe UI" w:hAnsi="Segoe UI" w:cs="Segoe UI"/>
              </w:rPr>
              <w:t>Follow general shop safety rules</w:t>
            </w:r>
            <w:r>
              <w:rPr>
                <w:rFonts w:ascii="Segoe UI" w:hAnsi="Segoe UI" w:cs="Segoe UI"/>
              </w:rPr>
              <w:t>.</w:t>
            </w:r>
          </w:p>
        </w:tc>
        <w:tc>
          <w:tcPr>
            <w:tcW w:w="2205" w:type="dxa"/>
            <w:vAlign w:val="center"/>
          </w:tcPr>
          <w:p w14:paraId="4E56FFF7" w14:textId="0B3BA932" w:rsidR="00E96037" w:rsidRPr="00411D22" w:rsidRDefault="00E96037" w:rsidP="00E96037">
            <w:pPr>
              <w:widowControl w:val="0"/>
              <w:jc w:val="center"/>
              <w:rPr>
                <w:rFonts w:ascii="Segoe UI" w:hAnsi="Segoe UI" w:cs="Segoe UI"/>
              </w:rPr>
            </w:pPr>
            <w:r w:rsidRPr="00DD1808">
              <w:rPr>
                <w:rFonts w:ascii="Segoe UI" w:hAnsi="Segoe UI" w:cs="Segoe UI"/>
              </w:rPr>
              <w:t>CV8.5.3</w:t>
            </w:r>
          </w:p>
        </w:tc>
      </w:tr>
      <w:tr w:rsidR="00E96037" w:rsidRPr="00411D22" w14:paraId="7E5F06DE" w14:textId="77777777" w:rsidTr="00E96037">
        <w:tc>
          <w:tcPr>
            <w:tcW w:w="467" w:type="dxa"/>
            <w:vMerge/>
            <w:shd w:val="clear" w:color="auto" w:fill="F2F2F2" w:themeFill="background1" w:themeFillShade="F2"/>
            <w:vAlign w:val="center"/>
          </w:tcPr>
          <w:p w14:paraId="625CBEAA" w14:textId="77777777" w:rsidR="00E96037" w:rsidRPr="00411D22" w:rsidRDefault="00E96037" w:rsidP="00E96037">
            <w:pPr>
              <w:spacing w:before="60" w:after="60"/>
              <w:rPr>
                <w:rFonts w:ascii="Segoe UI" w:hAnsi="Segoe UI" w:cs="Segoe UI"/>
              </w:rPr>
            </w:pPr>
          </w:p>
        </w:tc>
        <w:tc>
          <w:tcPr>
            <w:tcW w:w="1508" w:type="dxa"/>
            <w:vAlign w:val="center"/>
          </w:tcPr>
          <w:p w14:paraId="1B0B66A3" w14:textId="2F1A56E1" w:rsidR="00E96037" w:rsidRPr="00411D22" w:rsidRDefault="00E96037" w:rsidP="00E96037">
            <w:pPr>
              <w:widowControl w:val="0"/>
              <w:spacing w:before="60" w:after="60"/>
              <w:rPr>
                <w:rFonts w:ascii="Segoe UI" w:hAnsi="Segoe UI" w:cs="Segoe UI"/>
              </w:rPr>
            </w:pPr>
            <w:r w:rsidRPr="00934B49">
              <w:rPr>
                <w:rFonts w:ascii="Segoe UI" w:hAnsi="Segoe UI" w:cs="Segoe UI"/>
              </w:rPr>
              <w:t>CTE. GS8.3</w:t>
            </w:r>
            <w:r>
              <w:rPr>
                <w:rFonts w:ascii="Segoe UI" w:hAnsi="Segoe UI" w:cs="Segoe UI"/>
              </w:rPr>
              <w:t>.6</w:t>
            </w:r>
          </w:p>
        </w:tc>
        <w:tc>
          <w:tcPr>
            <w:tcW w:w="5310" w:type="dxa"/>
            <w:vAlign w:val="center"/>
          </w:tcPr>
          <w:p w14:paraId="1F6D3DC1" w14:textId="6146CCA8" w:rsidR="00E96037" w:rsidRPr="00411D22" w:rsidRDefault="00E96037" w:rsidP="00E96037">
            <w:pPr>
              <w:spacing w:before="60" w:after="60"/>
              <w:rPr>
                <w:rFonts w:ascii="Segoe UI" w:hAnsi="Segoe UI" w:cs="Segoe UI"/>
              </w:rPr>
            </w:pPr>
            <w:r w:rsidRPr="00411D22">
              <w:rPr>
                <w:rFonts w:ascii="Segoe UI" w:hAnsi="Segoe UI" w:cs="Segoe UI"/>
              </w:rPr>
              <w:t>Select purchase a replace too</w:t>
            </w:r>
            <w:r>
              <w:rPr>
                <w:rFonts w:ascii="Segoe UI" w:hAnsi="Segoe UI" w:cs="Segoe UI"/>
              </w:rPr>
              <w:t>l</w:t>
            </w:r>
            <w:r w:rsidRPr="00411D22">
              <w:rPr>
                <w:rFonts w:ascii="Segoe UI" w:hAnsi="Segoe UI" w:cs="Segoe UI"/>
              </w:rPr>
              <w:t>s</w:t>
            </w:r>
            <w:r>
              <w:rPr>
                <w:rFonts w:ascii="Segoe UI" w:hAnsi="Segoe UI" w:cs="Segoe UI"/>
              </w:rPr>
              <w:t>.</w:t>
            </w:r>
          </w:p>
        </w:tc>
        <w:tc>
          <w:tcPr>
            <w:tcW w:w="2205" w:type="dxa"/>
            <w:vAlign w:val="center"/>
          </w:tcPr>
          <w:p w14:paraId="3CE6D3FB" w14:textId="67C50792" w:rsidR="00E96037" w:rsidRPr="00411D22" w:rsidRDefault="00E96037" w:rsidP="00E96037">
            <w:pPr>
              <w:widowControl w:val="0"/>
              <w:jc w:val="center"/>
              <w:rPr>
                <w:rFonts w:ascii="Segoe UI" w:hAnsi="Segoe UI" w:cs="Segoe UI"/>
              </w:rPr>
            </w:pPr>
            <w:r w:rsidRPr="00DD1808">
              <w:rPr>
                <w:rFonts w:ascii="Segoe UI" w:hAnsi="Segoe UI" w:cs="Segoe UI"/>
              </w:rPr>
              <w:t>CV8.5.3</w:t>
            </w:r>
          </w:p>
        </w:tc>
      </w:tr>
      <w:tr w:rsidR="00E96037" w:rsidRPr="00411D22" w14:paraId="4ADDDA93" w14:textId="77777777" w:rsidTr="00E96037">
        <w:tc>
          <w:tcPr>
            <w:tcW w:w="467" w:type="dxa"/>
            <w:vMerge/>
            <w:shd w:val="clear" w:color="auto" w:fill="F2F2F2" w:themeFill="background1" w:themeFillShade="F2"/>
            <w:vAlign w:val="center"/>
          </w:tcPr>
          <w:p w14:paraId="497FBBA5" w14:textId="77777777" w:rsidR="00E96037" w:rsidRPr="00411D22" w:rsidRDefault="00E96037" w:rsidP="00E96037">
            <w:pPr>
              <w:spacing w:before="60" w:after="60"/>
              <w:rPr>
                <w:rFonts w:ascii="Segoe UI" w:hAnsi="Segoe UI" w:cs="Segoe UI"/>
              </w:rPr>
            </w:pPr>
          </w:p>
        </w:tc>
        <w:tc>
          <w:tcPr>
            <w:tcW w:w="1508" w:type="dxa"/>
            <w:vAlign w:val="center"/>
          </w:tcPr>
          <w:p w14:paraId="444E94EA" w14:textId="2083CB62" w:rsidR="00E96037" w:rsidRPr="00411D22" w:rsidRDefault="00E96037" w:rsidP="00E96037">
            <w:pPr>
              <w:widowControl w:val="0"/>
              <w:spacing w:before="60" w:after="60"/>
              <w:rPr>
                <w:rFonts w:ascii="Segoe UI" w:hAnsi="Segoe UI" w:cs="Segoe UI"/>
              </w:rPr>
            </w:pPr>
            <w:r w:rsidRPr="00934B49">
              <w:rPr>
                <w:rFonts w:ascii="Segoe UI" w:hAnsi="Segoe UI" w:cs="Segoe UI"/>
              </w:rPr>
              <w:t>CTE. GS8.3</w:t>
            </w:r>
            <w:r>
              <w:rPr>
                <w:rFonts w:ascii="Segoe UI" w:hAnsi="Segoe UI" w:cs="Segoe UI"/>
              </w:rPr>
              <w:t>.7</w:t>
            </w:r>
          </w:p>
        </w:tc>
        <w:tc>
          <w:tcPr>
            <w:tcW w:w="5310" w:type="dxa"/>
            <w:vAlign w:val="center"/>
          </w:tcPr>
          <w:p w14:paraId="15B3A509" w14:textId="7642949D" w:rsidR="00E96037" w:rsidRPr="00411D22" w:rsidRDefault="00E96037" w:rsidP="00E96037">
            <w:pPr>
              <w:spacing w:before="60" w:after="60"/>
              <w:rPr>
                <w:rFonts w:ascii="Segoe UI" w:hAnsi="Segoe UI" w:cs="Segoe UI"/>
              </w:rPr>
            </w:pPr>
            <w:r w:rsidRPr="00411D22">
              <w:rPr>
                <w:rFonts w:ascii="Segoe UI" w:hAnsi="Segoe UI" w:cs="Segoe UI"/>
              </w:rPr>
              <w:t>Maintain margin of safety when using tools</w:t>
            </w:r>
            <w:r>
              <w:rPr>
                <w:rFonts w:ascii="Segoe UI" w:hAnsi="Segoe UI" w:cs="Segoe UI"/>
              </w:rPr>
              <w:t>.</w:t>
            </w:r>
          </w:p>
        </w:tc>
        <w:tc>
          <w:tcPr>
            <w:tcW w:w="2205" w:type="dxa"/>
            <w:vAlign w:val="center"/>
          </w:tcPr>
          <w:p w14:paraId="27CEFD73" w14:textId="4D055832" w:rsidR="00E96037" w:rsidRPr="00411D22" w:rsidRDefault="00E96037" w:rsidP="00E96037">
            <w:pPr>
              <w:widowControl w:val="0"/>
              <w:jc w:val="center"/>
              <w:rPr>
                <w:rFonts w:ascii="Segoe UI" w:hAnsi="Segoe UI" w:cs="Segoe UI"/>
              </w:rPr>
            </w:pPr>
            <w:r w:rsidRPr="00DD1808">
              <w:rPr>
                <w:rFonts w:ascii="Segoe UI" w:hAnsi="Segoe UI" w:cs="Segoe UI"/>
              </w:rPr>
              <w:t>CV8.5.3</w:t>
            </w:r>
          </w:p>
        </w:tc>
      </w:tr>
    </w:tbl>
    <w:p w14:paraId="1E9765D1" w14:textId="77777777" w:rsidR="00521450" w:rsidRPr="00411D22" w:rsidRDefault="00521450" w:rsidP="00521450">
      <w:pPr>
        <w:rPr>
          <w:rFonts w:ascii="Segoe UI" w:hAnsi="Segoe UI" w:cs="Segoe UI"/>
        </w:rPr>
      </w:pPr>
    </w:p>
    <w:p w14:paraId="0F8E1735" w14:textId="11105FC7" w:rsidR="00411D22" w:rsidRPr="00411D22" w:rsidRDefault="002C6EEA" w:rsidP="00521450">
      <w:pPr>
        <w:rPr>
          <w:rFonts w:ascii="Segoe UI" w:hAnsi="Segoe UI" w:cs="Segoe UI"/>
        </w:rPr>
      </w:pPr>
      <w:r w:rsidRPr="00411D22">
        <w:rPr>
          <w:rFonts w:ascii="Segoe UI" w:hAnsi="Segoe UI" w:cs="Segoe UI"/>
        </w:rPr>
        <w:t>Teacher will select from the following depending on time and schedule:</w:t>
      </w: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11D22" w14:paraId="4368B6AC" w14:textId="77777777" w:rsidTr="002C6EEA">
        <w:tc>
          <w:tcPr>
            <w:tcW w:w="1975" w:type="dxa"/>
            <w:gridSpan w:val="2"/>
            <w:shd w:val="clear" w:color="auto" w:fill="F2F2F2" w:themeFill="background1" w:themeFillShade="F2"/>
            <w:vAlign w:val="center"/>
          </w:tcPr>
          <w:p w14:paraId="3129BD72" w14:textId="78EC489D" w:rsidR="00521450" w:rsidRPr="00411D22" w:rsidRDefault="002C6EEA" w:rsidP="00521450">
            <w:pPr>
              <w:widowControl w:val="0"/>
              <w:rPr>
                <w:rFonts w:ascii="Segoe UI" w:hAnsi="Segoe UI" w:cs="Segoe UI"/>
              </w:rPr>
            </w:pPr>
            <w:r>
              <w:rPr>
                <w:rFonts w:ascii="Segoe UI" w:hAnsi="Segoe UI" w:cs="Segoe UI"/>
              </w:rPr>
              <w:t>CTE. GS8.4</w:t>
            </w:r>
          </w:p>
        </w:tc>
        <w:tc>
          <w:tcPr>
            <w:tcW w:w="5310" w:type="dxa"/>
            <w:shd w:val="clear" w:color="auto" w:fill="F2F2F2" w:themeFill="background1" w:themeFillShade="F2"/>
            <w:vAlign w:val="center"/>
          </w:tcPr>
          <w:p w14:paraId="295592EF" w14:textId="351CAF0E" w:rsidR="00521450" w:rsidRPr="00411D22" w:rsidRDefault="002C6EEA" w:rsidP="002C6EEA">
            <w:pPr>
              <w:spacing w:before="60" w:after="60"/>
              <w:rPr>
                <w:rFonts w:ascii="Segoe UI" w:hAnsi="Segoe UI" w:cs="Segoe UI"/>
              </w:rPr>
            </w:pPr>
            <w:r w:rsidRPr="00411D22">
              <w:rPr>
                <w:rFonts w:ascii="Segoe UI" w:hAnsi="Segoe UI" w:cs="Segoe UI"/>
              </w:rPr>
              <w:t>Students will produce</w:t>
            </w:r>
            <w:r>
              <w:rPr>
                <w:rFonts w:ascii="Segoe UI" w:hAnsi="Segoe UI" w:cs="Segoe UI"/>
              </w:rPr>
              <w:t xml:space="preserve"> a</w:t>
            </w:r>
            <w:r w:rsidRPr="00411D22">
              <w:rPr>
                <w:rFonts w:ascii="Segoe UI" w:hAnsi="Segoe UI" w:cs="Segoe UI"/>
              </w:rPr>
              <w:t xml:space="preserve"> drawing with a drafting program that will be used for ano</w:t>
            </w:r>
            <w:r>
              <w:rPr>
                <w:rFonts w:ascii="Segoe UI" w:hAnsi="Segoe UI" w:cs="Segoe UI"/>
              </w:rPr>
              <w:t xml:space="preserve">ther unit such as </w:t>
            </w:r>
            <w:r w:rsidRPr="00411D22">
              <w:rPr>
                <w:rFonts w:ascii="Segoe UI" w:hAnsi="Segoe UI" w:cs="Segoe UI"/>
              </w:rPr>
              <w:t>woodworking</w:t>
            </w:r>
            <w:r>
              <w:rPr>
                <w:rFonts w:ascii="Segoe UI" w:hAnsi="Segoe UI" w:cs="Segoe UI"/>
              </w:rPr>
              <w:t>.</w:t>
            </w:r>
          </w:p>
        </w:tc>
        <w:tc>
          <w:tcPr>
            <w:tcW w:w="2205" w:type="dxa"/>
            <w:shd w:val="clear" w:color="auto" w:fill="F2F2F2" w:themeFill="background1" w:themeFillShade="F2"/>
            <w:vAlign w:val="center"/>
          </w:tcPr>
          <w:p w14:paraId="52F2B077" w14:textId="77777777" w:rsidR="00521450" w:rsidRPr="00411D22" w:rsidRDefault="00521450" w:rsidP="00521450">
            <w:pPr>
              <w:spacing w:before="60" w:after="60"/>
              <w:jc w:val="center"/>
              <w:rPr>
                <w:rFonts w:ascii="Segoe UI" w:hAnsi="Segoe UI" w:cs="Segoe UI"/>
              </w:rPr>
            </w:pPr>
            <w:r w:rsidRPr="00411D22">
              <w:rPr>
                <w:rFonts w:ascii="Segoe UI" w:hAnsi="Segoe UI" w:cs="Segoe UI"/>
              </w:rPr>
              <w:t>Standard Reference</w:t>
            </w:r>
          </w:p>
        </w:tc>
      </w:tr>
      <w:tr w:rsidR="002C6EEA" w:rsidRPr="00411D22" w14:paraId="6018C432" w14:textId="77777777" w:rsidTr="002C6EEA">
        <w:tc>
          <w:tcPr>
            <w:tcW w:w="467" w:type="dxa"/>
            <w:vMerge w:val="restart"/>
            <w:shd w:val="clear" w:color="auto" w:fill="F2F2F2" w:themeFill="background1" w:themeFillShade="F2"/>
            <w:vAlign w:val="center"/>
          </w:tcPr>
          <w:p w14:paraId="2334BE7A" w14:textId="77777777" w:rsidR="002C6EEA" w:rsidRPr="00411D22" w:rsidRDefault="002C6EEA" w:rsidP="002C6EEA">
            <w:pPr>
              <w:spacing w:before="60" w:after="60"/>
              <w:rPr>
                <w:rFonts w:ascii="Segoe UI" w:hAnsi="Segoe UI" w:cs="Segoe UI"/>
              </w:rPr>
            </w:pPr>
          </w:p>
        </w:tc>
        <w:tc>
          <w:tcPr>
            <w:tcW w:w="1508" w:type="dxa"/>
            <w:vAlign w:val="center"/>
          </w:tcPr>
          <w:p w14:paraId="397C0791" w14:textId="04794243" w:rsidR="002C6EEA" w:rsidRPr="00411D22" w:rsidRDefault="002C6EEA" w:rsidP="002C6EEA">
            <w:pPr>
              <w:widowControl w:val="0"/>
              <w:spacing w:before="60" w:after="60"/>
              <w:rPr>
                <w:rFonts w:ascii="Segoe UI" w:hAnsi="Segoe UI" w:cs="Segoe UI"/>
              </w:rPr>
            </w:pPr>
            <w:r w:rsidRPr="00AE5BAB">
              <w:rPr>
                <w:rFonts w:ascii="Segoe UI" w:hAnsi="Segoe UI" w:cs="Segoe UI"/>
              </w:rPr>
              <w:t>CTE. GS8.4</w:t>
            </w:r>
            <w:r>
              <w:rPr>
                <w:rFonts w:ascii="Segoe UI" w:hAnsi="Segoe UI" w:cs="Segoe UI"/>
              </w:rPr>
              <w:t>.1</w:t>
            </w:r>
          </w:p>
        </w:tc>
        <w:tc>
          <w:tcPr>
            <w:tcW w:w="5310" w:type="dxa"/>
            <w:vAlign w:val="center"/>
          </w:tcPr>
          <w:p w14:paraId="663B16D2" w14:textId="19AD01FD" w:rsidR="002C6EEA" w:rsidRPr="00411D22" w:rsidRDefault="002C6EEA" w:rsidP="002C6EEA">
            <w:pPr>
              <w:spacing w:before="60" w:after="60"/>
              <w:rPr>
                <w:rFonts w:ascii="Segoe UI" w:hAnsi="Segoe UI" w:cs="Segoe UI"/>
              </w:rPr>
            </w:pPr>
            <w:r w:rsidRPr="00411D22">
              <w:rPr>
                <w:rFonts w:ascii="Segoe UI" w:hAnsi="Segoe UI" w:cs="Segoe UI"/>
              </w:rPr>
              <w:t>Become familiar with icons-method of drawing with drafting program</w:t>
            </w:r>
            <w:r>
              <w:rPr>
                <w:rFonts w:ascii="Segoe UI" w:hAnsi="Segoe UI" w:cs="Segoe UI"/>
              </w:rPr>
              <w:t>.</w:t>
            </w:r>
          </w:p>
        </w:tc>
        <w:tc>
          <w:tcPr>
            <w:tcW w:w="2205" w:type="dxa"/>
            <w:vAlign w:val="center"/>
          </w:tcPr>
          <w:p w14:paraId="03E76BA1" w14:textId="1FCBD68D" w:rsidR="002C6EEA" w:rsidRPr="00411D22" w:rsidRDefault="002C6EEA" w:rsidP="002C6EEA">
            <w:pPr>
              <w:widowControl w:val="0"/>
              <w:jc w:val="center"/>
              <w:rPr>
                <w:rFonts w:ascii="Segoe UI" w:hAnsi="Segoe UI" w:cs="Segoe UI"/>
              </w:rPr>
            </w:pPr>
            <w:r>
              <w:rPr>
                <w:rFonts w:ascii="Segoe UI" w:hAnsi="Segoe UI" w:cs="Segoe UI"/>
              </w:rPr>
              <w:t>CV8.</w:t>
            </w:r>
            <w:r w:rsidRPr="00411D22">
              <w:rPr>
                <w:rFonts w:ascii="Segoe UI" w:hAnsi="Segoe UI" w:cs="Segoe UI"/>
              </w:rPr>
              <w:t>5.3</w:t>
            </w:r>
          </w:p>
        </w:tc>
      </w:tr>
      <w:tr w:rsidR="002C6EEA" w:rsidRPr="00411D22" w14:paraId="5E6EE3E5" w14:textId="77777777" w:rsidTr="002C6EEA">
        <w:tc>
          <w:tcPr>
            <w:tcW w:w="467" w:type="dxa"/>
            <w:vMerge/>
            <w:shd w:val="clear" w:color="auto" w:fill="F2F2F2" w:themeFill="background1" w:themeFillShade="F2"/>
            <w:vAlign w:val="center"/>
          </w:tcPr>
          <w:p w14:paraId="312BA1A9" w14:textId="77777777" w:rsidR="002C6EEA" w:rsidRPr="00411D22" w:rsidRDefault="002C6EEA" w:rsidP="002C6EEA">
            <w:pPr>
              <w:spacing w:before="60" w:after="60"/>
              <w:rPr>
                <w:rFonts w:ascii="Segoe UI" w:hAnsi="Segoe UI" w:cs="Segoe UI"/>
              </w:rPr>
            </w:pPr>
          </w:p>
        </w:tc>
        <w:tc>
          <w:tcPr>
            <w:tcW w:w="1508" w:type="dxa"/>
            <w:vAlign w:val="center"/>
          </w:tcPr>
          <w:p w14:paraId="71E58EA8" w14:textId="3AEFB139" w:rsidR="002C6EEA" w:rsidRPr="00411D22" w:rsidRDefault="002C6EEA" w:rsidP="002C6EEA">
            <w:pPr>
              <w:widowControl w:val="0"/>
              <w:spacing w:before="60" w:after="60"/>
              <w:rPr>
                <w:rFonts w:ascii="Segoe UI" w:hAnsi="Segoe UI" w:cs="Segoe UI"/>
              </w:rPr>
            </w:pPr>
            <w:r w:rsidRPr="00AE5BAB">
              <w:rPr>
                <w:rFonts w:ascii="Segoe UI" w:hAnsi="Segoe UI" w:cs="Segoe UI"/>
              </w:rPr>
              <w:t>CTE. GS8.4</w:t>
            </w:r>
            <w:r>
              <w:rPr>
                <w:rFonts w:ascii="Segoe UI" w:hAnsi="Segoe UI" w:cs="Segoe UI"/>
              </w:rPr>
              <w:t>.2</w:t>
            </w:r>
          </w:p>
        </w:tc>
        <w:tc>
          <w:tcPr>
            <w:tcW w:w="5310" w:type="dxa"/>
            <w:vAlign w:val="center"/>
          </w:tcPr>
          <w:p w14:paraId="0E9EC110" w14:textId="217398BC" w:rsidR="002C6EEA" w:rsidRPr="00411D22" w:rsidRDefault="002C6EEA" w:rsidP="002C6EEA">
            <w:pPr>
              <w:spacing w:before="60" w:after="60"/>
              <w:rPr>
                <w:rFonts w:ascii="Segoe UI" w:hAnsi="Segoe UI" w:cs="Segoe UI"/>
              </w:rPr>
            </w:pPr>
            <w:r w:rsidRPr="00411D22">
              <w:rPr>
                <w:rFonts w:ascii="Segoe UI" w:hAnsi="Segoe UI" w:cs="Segoe UI"/>
              </w:rPr>
              <w:t>Demonstrate use of icons to complete drafting assignments</w:t>
            </w:r>
            <w:r>
              <w:rPr>
                <w:rFonts w:ascii="Segoe UI" w:hAnsi="Segoe UI" w:cs="Segoe UI"/>
              </w:rPr>
              <w:t>.</w:t>
            </w:r>
          </w:p>
        </w:tc>
        <w:tc>
          <w:tcPr>
            <w:tcW w:w="2205" w:type="dxa"/>
            <w:vAlign w:val="center"/>
          </w:tcPr>
          <w:p w14:paraId="6BB8EACB" w14:textId="1C73B1DD" w:rsidR="002C6EEA" w:rsidRPr="00411D22" w:rsidRDefault="002C6EEA" w:rsidP="002C6EEA">
            <w:pPr>
              <w:ind w:left="-15"/>
              <w:jc w:val="center"/>
              <w:rPr>
                <w:rFonts w:ascii="Segoe UI" w:hAnsi="Segoe UI" w:cs="Segoe UI"/>
              </w:rPr>
            </w:pPr>
            <w:r>
              <w:rPr>
                <w:rFonts w:ascii="Segoe UI" w:hAnsi="Segoe UI" w:cs="Segoe UI"/>
              </w:rPr>
              <w:t>CV8.</w:t>
            </w:r>
            <w:r w:rsidRPr="00411D22">
              <w:rPr>
                <w:rFonts w:ascii="Segoe UI" w:hAnsi="Segoe UI" w:cs="Segoe UI"/>
              </w:rPr>
              <w:t>5.3</w:t>
            </w:r>
          </w:p>
          <w:p w14:paraId="7B614A5E" w14:textId="1788CE51" w:rsidR="002C6EEA" w:rsidRPr="00411D22" w:rsidRDefault="002C6EEA" w:rsidP="002C6EEA">
            <w:pPr>
              <w:widowControl w:val="0"/>
              <w:jc w:val="center"/>
              <w:rPr>
                <w:rFonts w:ascii="Segoe UI" w:hAnsi="Segoe UI" w:cs="Segoe UI"/>
              </w:rPr>
            </w:pPr>
            <w:r>
              <w:rPr>
                <w:rFonts w:ascii="Segoe UI" w:hAnsi="Segoe UI" w:cs="Segoe UI"/>
              </w:rPr>
              <w:t>CV8.</w:t>
            </w:r>
            <w:r w:rsidRPr="00411D22">
              <w:rPr>
                <w:rFonts w:ascii="Segoe UI" w:hAnsi="Segoe UI" w:cs="Segoe UI"/>
              </w:rPr>
              <w:t>5.4</w:t>
            </w:r>
          </w:p>
        </w:tc>
      </w:tr>
      <w:tr w:rsidR="002C6EEA" w:rsidRPr="00411D22" w14:paraId="47DA4D9B" w14:textId="77777777" w:rsidTr="002C6EEA">
        <w:tc>
          <w:tcPr>
            <w:tcW w:w="467" w:type="dxa"/>
            <w:vMerge/>
            <w:shd w:val="clear" w:color="auto" w:fill="F2F2F2" w:themeFill="background1" w:themeFillShade="F2"/>
            <w:vAlign w:val="center"/>
          </w:tcPr>
          <w:p w14:paraId="5F29A9D2" w14:textId="77777777" w:rsidR="002C6EEA" w:rsidRPr="00411D22" w:rsidRDefault="002C6EEA" w:rsidP="002C6EEA">
            <w:pPr>
              <w:spacing w:before="60" w:after="60"/>
              <w:rPr>
                <w:rFonts w:ascii="Segoe UI" w:hAnsi="Segoe UI" w:cs="Segoe UI"/>
              </w:rPr>
            </w:pPr>
          </w:p>
        </w:tc>
        <w:tc>
          <w:tcPr>
            <w:tcW w:w="1508" w:type="dxa"/>
            <w:vAlign w:val="center"/>
          </w:tcPr>
          <w:p w14:paraId="5C64D120" w14:textId="186EA9FB" w:rsidR="002C6EEA" w:rsidRPr="00411D22" w:rsidRDefault="002C6EEA" w:rsidP="002C6EEA">
            <w:pPr>
              <w:widowControl w:val="0"/>
              <w:spacing w:before="60" w:after="60"/>
              <w:rPr>
                <w:rFonts w:ascii="Segoe UI" w:hAnsi="Segoe UI" w:cs="Segoe UI"/>
              </w:rPr>
            </w:pPr>
            <w:r w:rsidRPr="00AE5BAB">
              <w:rPr>
                <w:rFonts w:ascii="Segoe UI" w:hAnsi="Segoe UI" w:cs="Segoe UI"/>
              </w:rPr>
              <w:t>CTE. GS8.4</w:t>
            </w:r>
            <w:r>
              <w:rPr>
                <w:rFonts w:ascii="Segoe UI" w:hAnsi="Segoe UI" w:cs="Segoe UI"/>
              </w:rPr>
              <w:t>.3</w:t>
            </w:r>
          </w:p>
        </w:tc>
        <w:tc>
          <w:tcPr>
            <w:tcW w:w="5310" w:type="dxa"/>
            <w:vAlign w:val="center"/>
          </w:tcPr>
          <w:p w14:paraId="22B7B1C9" w14:textId="0E73A8F5" w:rsidR="002C6EEA" w:rsidRPr="00411D22" w:rsidRDefault="002C6EEA" w:rsidP="002C6EEA">
            <w:pPr>
              <w:spacing w:before="60" w:after="60"/>
              <w:rPr>
                <w:rFonts w:ascii="Segoe UI" w:hAnsi="Segoe UI" w:cs="Segoe UI"/>
              </w:rPr>
            </w:pPr>
            <w:r w:rsidRPr="00411D22">
              <w:rPr>
                <w:rFonts w:ascii="Segoe UI" w:hAnsi="Segoe UI" w:cs="Segoe UI"/>
              </w:rPr>
              <w:t>Be able to edit assignments</w:t>
            </w:r>
            <w:r>
              <w:rPr>
                <w:rFonts w:ascii="Segoe UI" w:hAnsi="Segoe UI" w:cs="Segoe UI"/>
              </w:rPr>
              <w:t>.</w:t>
            </w:r>
          </w:p>
        </w:tc>
        <w:tc>
          <w:tcPr>
            <w:tcW w:w="2205" w:type="dxa"/>
            <w:vAlign w:val="center"/>
          </w:tcPr>
          <w:p w14:paraId="2A2C5C71" w14:textId="506780DB" w:rsidR="002C6EEA" w:rsidRPr="00411D22" w:rsidRDefault="002C6EEA" w:rsidP="002C6EEA">
            <w:pPr>
              <w:ind w:left="-15"/>
              <w:jc w:val="center"/>
              <w:rPr>
                <w:rFonts w:ascii="Segoe UI" w:hAnsi="Segoe UI" w:cs="Segoe UI"/>
              </w:rPr>
            </w:pPr>
            <w:r>
              <w:rPr>
                <w:rFonts w:ascii="Segoe UI" w:hAnsi="Segoe UI" w:cs="Segoe UI"/>
              </w:rPr>
              <w:t>CV8.</w:t>
            </w:r>
            <w:r w:rsidRPr="00411D22">
              <w:rPr>
                <w:rFonts w:ascii="Segoe UI" w:hAnsi="Segoe UI" w:cs="Segoe UI"/>
              </w:rPr>
              <w:t>5.3</w:t>
            </w:r>
          </w:p>
          <w:p w14:paraId="7C2C3AD7" w14:textId="4D45F4D0" w:rsidR="002C6EEA" w:rsidRPr="00411D22" w:rsidRDefault="002C6EEA" w:rsidP="002C6EEA">
            <w:pPr>
              <w:widowControl w:val="0"/>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5.4</w:t>
            </w:r>
          </w:p>
        </w:tc>
      </w:tr>
      <w:tr w:rsidR="002C6EEA" w:rsidRPr="00411D22" w14:paraId="39EB1B65" w14:textId="77777777" w:rsidTr="002C6EEA">
        <w:tc>
          <w:tcPr>
            <w:tcW w:w="467" w:type="dxa"/>
            <w:vMerge/>
            <w:shd w:val="clear" w:color="auto" w:fill="F2F2F2" w:themeFill="background1" w:themeFillShade="F2"/>
            <w:vAlign w:val="center"/>
          </w:tcPr>
          <w:p w14:paraId="1CE004C2" w14:textId="77777777" w:rsidR="002C6EEA" w:rsidRPr="00411D22" w:rsidRDefault="002C6EEA" w:rsidP="002C6EEA">
            <w:pPr>
              <w:spacing w:before="60" w:after="60"/>
              <w:rPr>
                <w:rFonts w:ascii="Segoe UI" w:hAnsi="Segoe UI" w:cs="Segoe UI"/>
              </w:rPr>
            </w:pPr>
          </w:p>
        </w:tc>
        <w:tc>
          <w:tcPr>
            <w:tcW w:w="1508" w:type="dxa"/>
            <w:vAlign w:val="center"/>
          </w:tcPr>
          <w:p w14:paraId="59234AF6" w14:textId="687BC697" w:rsidR="002C6EEA" w:rsidRPr="00411D22" w:rsidRDefault="002C6EEA" w:rsidP="002C6EEA">
            <w:pPr>
              <w:widowControl w:val="0"/>
              <w:spacing w:before="60" w:after="60"/>
              <w:rPr>
                <w:rFonts w:ascii="Segoe UI" w:hAnsi="Segoe UI" w:cs="Segoe UI"/>
              </w:rPr>
            </w:pPr>
            <w:r w:rsidRPr="00AE5BAB">
              <w:rPr>
                <w:rFonts w:ascii="Segoe UI" w:hAnsi="Segoe UI" w:cs="Segoe UI"/>
              </w:rPr>
              <w:t>CTE. GS8.4</w:t>
            </w:r>
            <w:r>
              <w:rPr>
                <w:rFonts w:ascii="Segoe UI" w:hAnsi="Segoe UI" w:cs="Segoe UI"/>
              </w:rPr>
              <w:t>.4</w:t>
            </w:r>
          </w:p>
        </w:tc>
        <w:tc>
          <w:tcPr>
            <w:tcW w:w="5310" w:type="dxa"/>
            <w:vAlign w:val="center"/>
          </w:tcPr>
          <w:p w14:paraId="39FF99F5" w14:textId="65974B00" w:rsidR="002C6EEA" w:rsidRPr="00411D22" w:rsidRDefault="002C6EEA" w:rsidP="002C6EEA">
            <w:pPr>
              <w:spacing w:before="60" w:after="60"/>
              <w:rPr>
                <w:rFonts w:ascii="Segoe UI" w:hAnsi="Segoe UI" w:cs="Segoe UI"/>
              </w:rPr>
            </w:pPr>
            <w:r w:rsidRPr="00411D22">
              <w:rPr>
                <w:rFonts w:ascii="Segoe UI" w:hAnsi="Segoe UI" w:cs="Segoe UI"/>
              </w:rPr>
              <w:t>Research project ideas to match constraints</w:t>
            </w:r>
            <w:r>
              <w:rPr>
                <w:rFonts w:ascii="Segoe UI" w:hAnsi="Segoe UI" w:cs="Segoe UI"/>
              </w:rPr>
              <w:t>.</w:t>
            </w:r>
          </w:p>
        </w:tc>
        <w:tc>
          <w:tcPr>
            <w:tcW w:w="2205" w:type="dxa"/>
            <w:vAlign w:val="center"/>
          </w:tcPr>
          <w:p w14:paraId="1DC216A3" w14:textId="5F5EAC4C" w:rsidR="002C6EEA" w:rsidRPr="00411D22" w:rsidRDefault="002C6EEA" w:rsidP="002C6EEA">
            <w:pPr>
              <w:widowControl w:val="0"/>
              <w:jc w:val="center"/>
              <w:rPr>
                <w:rFonts w:ascii="Segoe UI" w:hAnsi="Segoe UI" w:cs="Segoe UI"/>
              </w:rPr>
            </w:pPr>
            <w:r>
              <w:rPr>
                <w:rFonts w:ascii="Segoe UI" w:hAnsi="Segoe UI" w:cs="Segoe UI"/>
              </w:rPr>
              <w:t>CV8.</w:t>
            </w:r>
            <w:r w:rsidRPr="00411D22">
              <w:rPr>
                <w:rFonts w:ascii="Segoe UI" w:hAnsi="Segoe UI" w:cs="Segoe UI"/>
              </w:rPr>
              <w:t>3.1</w:t>
            </w:r>
          </w:p>
        </w:tc>
      </w:tr>
      <w:tr w:rsidR="002C6EEA" w:rsidRPr="00411D22" w14:paraId="024BDAFD" w14:textId="77777777" w:rsidTr="002C6EEA">
        <w:tc>
          <w:tcPr>
            <w:tcW w:w="467" w:type="dxa"/>
            <w:vMerge/>
            <w:shd w:val="clear" w:color="auto" w:fill="F2F2F2" w:themeFill="background1" w:themeFillShade="F2"/>
            <w:vAlign w:val="center"/>
          </w:tcPr>
          <w:p w14:paraId="0B86C3AB" w14:textId="77777777" w:rsidR="002C6EEA" w:rsidRPr="00411D22" w:rsidRDefault="002C6EEA" w:rsidP="002C6EEA">
            <w:pPr>
              <w:spacing w:before="60" w:after="60"/>
              <w:rPr>
                <w:rFonts w:ascii="Segoe UI" w:hAnsi="Segoe UI" w:cs="Segoe UI"/>
              </w:rPr>
            </w:pPr>
          </w:p>
        </w:tc>
        <w:tc>
          <w:tcPr>
            <w:tcW w:w="1508" w:type="dxa"/>
            <w:vAlign w:val="center"/>
          </w:tcPr>
          <w:p w14:paraId="4C0D1FA8" w14:textId="6F7E88D6" w:rsidR="002C6EEA" w:rsidRPr="00411D22" w:rsidRDefault="002C6EEA" w:rsidP="002C6EEA">
            <w:pPr>
              <w:widowControl w:val="0"/>
              <w:spacing w:before="60" w:after="60"/>
              <w:rPr>
                <w:rFonts w:ascii="Segoe UI" w:hAnsi="Segoe UI" w:cs="Segoe UI"/>
              </w:rPr>
            </w:pPr>
            <w:r w:rsidRPr="00AE5BAB">
              <w:rPr>
                <w:rFonts w:ascii="Segoe UI" w:hAnsi="Segoe UI" w:cs="Segoe UI"/>
              </w:rPr>
              <w:t>CTE. GS8.4</w:t>
            </w:r>
            <w:r>
              <w:rPr>
                <w:rFonts w:ascii="Segoe UI" w:hAnsi="Segoe UI" w:cs="Segoe UI"/>
              </w:rPr>
              <w:t>.5</w:t>
            </w:r>
          </w:p>
        </w:tc>
        <w:tc>
          <w:tcPr>
            <w:tcW w:w="5310" w:type="dxa"/>
            <w:vAlign w:val="center"/>
          </w:tcPr>
          <w:p w14:paraId="2E845423" w14:textId="29B20D59" w:rsidR="002C6EEA" w:rsidRPr="00411D22" w:rsidRDefault="002C6EEA" w:rsidP="002C6EEA">
            <w:pPr>
              <w:widowControl w:val="0"/>
              <w:spacing w:before="60" w:after="60"/>
              <w:rPr>
                <w:rFonts w:ascii="Segoe UI" w:hAnsi="Segoe UI" w:cs="Segoe UI"/>
              </w:rPr>
            </w:pPr>
            <w:r w:rsidRPr="00411D22">
              <w:rPr>
                <w:rFonts w:ascii="Segoe UI" w:hAnsi="Segoe UI" w:cs="Segoe UI"/>
              </w:rPr>
              <w:t>Develop own drawings from research ideas</w:t>
            </w:r>
            <w:r>
              <w:rPr>
                <w:rFonts w:ascii="Segoe UI" w:hAnsi="Segoe UI" w:cs="Segoe UI"/>
              </w:rPr>
              <w:t>.</w:t>
            </w:r>
          </w:p>
        </w:tc>
        <w:tc>
          <w:tcPr>
            <w:tcW w:w="2205" w:type="dxa"/>
            <w:vAlign w:val="center"/>
          </w:tcPr>
          <w:p w14:paraId="4ACB0266" w14:textId="271FF8E2" w:rsidR="002C6EEA" w:rsidRPr="00411D22" w:rsidRDefault="002C6EEA" w:rsidP="002C6EEA">
            <w:pPr>
              <w:ind w:left="-15"/>
              <w:jc w:val="center"/>
              <w:rPr>
                <w:rFonts w:ascii="Segoe UI" w:hAnsi="Segoe UI" w:cs="Segoe UI"/>
              </w:rPr>
            </w:pPr>
            <w:r>
              <w:rPr>
                <w:rFonts w:ascii="Segoe UI" w:hAnsi="Segoe UI" w:cs="Segoe UI"/>
              </w:rPr>
              <w:t>CV8.</w:t>
            </w:r>
            <w:r w:rsidRPr="00411D22">
              <w:rPr>
                <w:rFonts w:ascii="Segoe UI" w:hAnsi="Segoe UI" w:cs="Segoe UI"/>
              </w:rPr>
              <w:t>2.4</w:t>
            </w:r>
          </w:p>
          <w:p w14:paraId="259C8FF8" w14:textId="3EFEE1DA" w:rsidR="002C6EEA" w:rsidRPr="00411D22" w:rsidRDefault="002C6EEA" w:rsidP="002C6EEA">
            <w:pPr>
              <w:widowControl w:val="0"/>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3.4</w:t>
            </w:r>
          </w:p>
        </w:tc>
      </w:tr>
      <w:tr w:rsidR="002C6EEA" w:rsidRPr="00411D22" w14:paraId="0DF05458" w14:textId="77777777" w:rsidTr="002C6EEA">
        <w:tc>
          <w:tcPr>
            <w:tcW w:w="467" w:type="dxa"/>
            <w:vMerge/>
            <w:shd w:val="clear" w:color="auto" w:fill="F2F2F2" w:themeFill="background1" w:themeFillShade="F2"/>
            <w:vAlign w:val="center"/>
          </w:tcPr>
          <w:p w14:paraId="331CD0BC" w14:textId="77777777" w:rsidR="002C6EEA" w:rsidRPr="00411D22" w:rsidRDefault="002C6EEA" w:rsidP="002C6EEA">
            <w:pPr>
              <w:spacing w:before="60" w:after="60"/>
              <w:rPr>
                <w:rFonts w:ascii="Segoe UI" w:hAnsi="Segoe UI" w:cs="Segoe UI"/>
              </w:rPr>
            </w:pPr>
          </w:p>
        </w:tc>
        <w:tc>
          <w:tcPr>
            <w:tcW w:w="1508" w:type="dxa"/>
            <w:vAlign w:val="center"/>
          </w:tcPr>
          <w:p w14:paraId="7380984F" w14:textId="64546EDA" w:rsidR="002C6EEA" w:rsidRPr="00411D22" w:rsidRDefault="002C6EEA" w:rsidP="002C6EEA">
            <w:pPr>
              <w:widowControl w:val="0"/>
              <w:spacing w:before="60" w:after="60"/>
              <w:rPr>
                <w:rFonts w:ascii="Segoe UI" w:hAnsi="Segoe UI" w:cs="Segoe UI"/>
              </w:rPr>
            </w:pPr>
            <w:r w:rsidRPr="00AE5BAB">
              <w:rPr>
                <w:rFonts w:ascii="Segoe UI" w:hAnsi="Segoe UI" w:cs="Segoe UI"/>
              </w:rPr>
              <w:t>CTE. GS8.4</w:t>
            </w:r>
            <w:r>
              <w:rPr>
                <w:rFonts w:ascii="Segoe UI" w:hAnsi="Segoe UI" w:cs="Segoe UI"/>
              </w:rPr>
              <w:t>.6</w:t>
            </w:r>
          </w:p>
        </w:tc>
        <w:tc>
          <w:tcPr>
            <w:tcW w:w="5310" w:type="dxa"/>
            <w:vAlign w:val="center"/>
          </w:tcPr>
          <w:p w14:paraId="276001A4" w14:textId="3744CF60" w:rsidR="002C6EEA" w:rsidRPr="00411D22" w:rsidRDefault="002C6EEA" w:rsidP="002C6EEA">
            <w:pPr>
              <w:widowControl w:val="0"/>
              <w:spacing w:before="60" w:after="60"/>
              <w:rPr>
                <w:rFonts w:ascii="Segoe UI" w:hAnsi="Segoe UI" w:cs="Segoe UI"/>
              </w:rPr>
            </w:pPr>
            <w:r w:rsidRPr="00411D22">
              <w:rPr>
                <w:rFonts w:ascii="Segoe UI" w:hAnsi="Segoe UI" w:cs="Segoe UI"/>
              </w:rPr>
              <w:t>Share with others/give presentation</w:t>
            </w:r>
            <w:r>
              <w:rPr>
                <w:rFonts w:ascii="Segoe UI" w:hAnsi="Segoe UI" w:cs="Segoe UI"/>
              </w:rPr>
              <w:t>.</w:t>
            </w:r>
          </w:p>
        </w:tc>
        <w:tc>
          <w:tcPr>
            <w:tcW w:w="2205" w:type="dxa"/>
            <w:vAlign w:val="center"/>
          </w:tcPr>
          <w:p w14:paraId="292BBCA2" w14:textId="3CA56F8C" w:rsidR="002C6EEA" w:rsidRPr="00411D22" w:rsidRDefault="002C6EEA" w:rsidP="002C6EEA">
            <w:pPr>
              <w:widowControl w:val="0"/>
              <w:jc w:val="center"/>
              <w:rPr>
                <w:rFonts w:ascii="Segoe UI" w:hAnsi="Segoe UI" w:cs="Segoe UI"/>
              </w:rPr>
            </w:pPr>
            <w:r>
              <w:rPr>
                <w:rFonts w:ascii="Segoe UI" w:hAnsi="Segoe UI" w:cs="Segoe UI"/>
              </w:rPr>
              <w:t>CV8.</w:t>
            </w:r>
            <w:r w:rsidRPr="00411D22">
              <w:rPr>
                <w:rFonts w:ascii="Segoe UI" w:hAnsi="Segoe UI" w:cs="Segoe UI"/>
              </w:rPr>
              <w:t>2.2</w:t>
            </w:r>
          </w:p>
        </w:tc>
      </w:tr>
      <w:tr w:rsidR="002C6EEA" w:rsidRPr="00411D22" w14:paraId="3C3DA046" w14:textId="77777777" w:rsidTr="002C6EEA">
        <w:tc>
          <w:tcPr>
            <w:tcW w:w="467" w:type="dxa"/>
            <w:vMerge/>
            <w:shd w:val="clear" w:color="auto" w:fill="F2F2F2" w:themeFill="background1" w:themeFillShade="F2"/>
            <w:vAlign w:val="center"/>
          </w:tcPr>
          <w:p w14:paraId="57E05E01" w14:textId="77777777" w:rsidR="002C6EEA" w:rsidRPr="00411D22" w:rsidRDefault="002C6EEA" w:rsidP="002C6EEA">
            <w:pPr>
              <w:spacing w:before="60" w:after="60"/>
              <w:rPr>
                <w:rFonts w:ascii="Segoe UI" w:hAnsi="Segoe UI" w:cs="Segoe UI"/>
              </w:rPr>
            </w:pPr>
          </w:p>
        </w:tc>
        <w:tc>
          <w:tcPr>
            <w:tcW w:w="1508" w:type="dxa"/>
            <w:vAlign w:val="center"/>
          </w:tcPr>
          <w:p w14:paraId="55832261" w14:textId="2BB6B936" w:rsidR="002C6EEA" w:rsidRPr="00411D22" w:rsidRDefault="002C6EEA" w:rsidP="002C6EEA">
            <w:pPr>
              <w:widowControl w:val="0"/>
              <w:rPr>
                <w:rFonts w:ascii="Segoe UI" w:hAnsi="Segoe UI" w:cs="Segoe UI"/>
              </w:rPr>
            </w:pPr>
            <w:r w:rsidRPr="00AE5BAB">
              <w:rPr>
                <w:rFonts w:ascii="Segoe UI" w:hAnsi="Segoe UI" w:cs="Segoe UI"/>
              </w:rPr>
              <w:t>CTE. GS8.4</w:t>
            </w:r>
            <w:r>
              <w:rPr>
                <w:rFonts w:ascii="Segoe UI" w:hAnsi="Segoe UI" w:cs="Segoe UI"/>
              </w:rPr>
              <w:t>.7</w:t>
            </w:r>
          </w:p>
        </w:tc>
        <w:tc>
          <w:tcPr>
            <w:tcW w:w="5310" w:type="dxa"/>
            <w:vAlign w:val="center"/>
          </w:tcPr>
          <w:p w14:paraId="22CAD129" w14:textId="598B3AE1" w:rsidR="002C6EEA" w:rsidRPr="00411D22" w:rsidRDefault="002C6EEA" w:rsidP="002C6EEA">
            <w:pPr>
              <w:widowControl w:val="0"/>
              <w:spacing w:before="60" w:after="60"/>
              <w:rPr>
                <w:rFonts w:ascii="Segoe UI" w:hAnsi="Segoe UI" w:cs="Segoe UI"/>
              </w:rPr>
            </w:pPr>
            <w:r>
              <w:rPr>
                <w:rFonts w:ascii="Segoe UI" w:hAnsi="Segoe UI" w:cs="Segoe UI"/>
              </w:rPr>
              <w:t>Explore one</w:t>
            </w:r>
            <w:r w:rsidRPr="00411D22">
              <w:rPr>
                <w:rFonts w:ascii="Segoe UI" w:hAnsi="Segoe UI" w:cs="Segoe UI"/>
              </w:rPr>
              <w:t xml:space="preserve"> career</w:t>
            </w:r>
            <w:r>
              <w:rPr>
                <w:rFonts w:ascii="Segoe UI" w:hAnsi="Segoe UI" w:cs="Segoe UI"/>
              </w:rPr>
              <w:t>-</w:t>
            </w:r>
            <w:r w:rsidRPr="00411D22">
              <w:rPr>
                <w:rFonts w:ascii="Segoe UI" w:hAnsi="Segoe UI" w:cs="Segoe UI"/>
              </w:rPr>
              <w:t>relate</w:t>
            </w:r>
            <w:r>
              <w:rPr>
                <w:rFonts w:ascii="Segoe UI" w:hAnsi="Segoe UI" w:cs="Segoe UI"/>
              </w:rPr>
              <w:t>d</w:t>
            </w:r>
            <w:r w:rsidRPr="00411D22">
              <w:rPr>
                <w:rFonts w:ascii="Segoe UI" w:hAnsi="Segoe UI" w:cs="Segoe UI"/>
              </w:rPr>
              <w:t xml:space="preserve"> pathway with input from personal inventory</w:t>
            </w:r>
            <w:r>
              <w:rPr>
                <w:rFonts w:ascii="Segoe UI" w:hAnsi="Segoe UI" w:cs="Segoe UI"/>
              </w:rPr>
              <w:t>.</w:t>
            </w:r>
          </w:p>
        </w:tc>
        <w:tc>
          <w:tcPr>
            <w:tcW w:w="2205" w:type="dxa"/>
            <w:vAlign w:val="center"/>
          </w:tcPr>
          <w:p w14:paraId="056D5E7A" w14:textId="4AE9E814" w:rsidR="002C6EEA" w:rsidRPr="00411D22" w:rsidRDefault="002C6EEA" w:rsidP="002C6EEA">
            <w:pPr>
              <w:ind w:left="-15"/>
              <w:jc w:val="center"/>
              <w:rPr>
                <w:rFonts w:ascii="Segoe UI" w:hAnsi="Segoe UI" w:cs="Segoe UI"/>
              </w:rPr>
            </w:pPr>
            <w:r w:rsidRPr="00411D22">
              <w:rPr>
                <w:rFonts w:ascii="Segoe UI" w:hAnsi="Segoe UI" w:cs="Segoe UI"/>
              </w:rPr>
              <w:t>C</w:t>
            </w:r>
            <w:r>
              <w:rPr>
                <w:rFonts w:ascii="Segoe UI" w:hAnsi="Segoe UI" w:cs="Segoe UI"/>
              </w:rPr>
              <w:t>V</w:t>
            </w:r>
            <w:r w:rsidRPr="00411D22">
              <w:rPr>
                <w:rFonts w:ascii="Segoe UI" w:hAnsi="Segoe UI" w:cs="Segoe UI"/>
              </w:rPr>
              <w:t>8.1.1</w:t>
            </w:r>
          </w:p>
          <w:p w14:paraId="4FCE15BB" w14:textId="0C95DD27" w:rsidR="002C6EEA" w:rsidRPr="00411D22" w:rsidRDefault="002C6EEA" w:rsidP="002C6EEA">
            <w:pPr>
              <w:ind w:left="-15"/>
              <w:jc w:val="center"/>
              <w:rPr>
                <w:rFonts w:ascii="Segoe UI" w:hAnsi="Segoe UI" w:cs="Segoe UI"/>
              </w:rPr>
            </w:pPr>
            <w:r>
              <w:rPr>
                <w:rFonts w:ascii="Segoe UI" w:hAnsi="Segoe UI" w:cs="Segoe UI"/>
              </w:rPr>
              <w:t>CV8.</w:t>
            </w:r>
            <w:r w:rsidRPr="00411D22">
              <w:rPr>
                <w:rFonts w:ascii="Segoe UI" w:hAnsi="Segoe UI" w:cs="Segoe UI"/>
              </w:rPr>
              <w:t>1.2</w:t>
            </w:r>
          </w:p>
          <w:p w14:paraId="59C6D747" w14:textId="1B434503" w:rsidR="002C6EEA" w:rsidRPr="00411D22" w:rsidRDefault="002C6EEA" w:rsidP="002C6EEA">
            <w:pPr>
              <w:widowControl w:val="0"/>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1.3</w:t>
            </w:r>
          </w:p>
        </w:tc>
      </w:tr>
      <w:tr w:rsidR="002C6EEA" w:rsidRPr="00411D22" w14:paraId="1753E371" w14:textId="77777777" w:rsidTr="002C6EEA">
        <w:tc>
          <w:tcPr>
            <w:tcW w:w="467" w:type="dxa"/>
            <w:vMerge/>
            <w:shd w:val="clear" w:color="auto" w:fill="F2F2F2" w:themeFill="background1" w:themeFillShade="F2"/>
            <w:vAlign w:val="center"/>
          </w:tcPr>
          <w:p w14:paraId="233A8356" w14:textId="77777777" w:rsidR="002C6EEA" w:rsidRPr="00411D22" w:rsidRDefault="002C6EEA" w:rsidP="002C6EEA">
            <w:pPr>
              <w:spacing w:before="60" w:after="60"/>
              <w:rPr>
                <w:rFonts w:ascii="Segoe UI" w:hAnsi="Segoe UI" w:cs="Segoe UI"/>
              </w:rPr>
            </w:pPr>
          </w:p>
        </w:tc>
        <w:tc>
          <w:tcPr>
            <w:tcW w:w="1508" w:type="dxa"/>
            <w:vAlign w:val="center"/>
          </w:tcPr>
          <w:p w14:paraId="16CD2EEB" w14:textId="1BEC08F0" w:rsidR="002C6EEA" w:rsidRPr="00411D22" w:rsidRDefault="002C6EEA" w:rsidP="002C6EEA">
            <w:pPr>
              <w:widowControl w:val="0"/>
              <w:rPr>
                <w:rFonts w:ascii="Segoe UI" w:hAnsi="Segoe UI" w:cs="Segoe UI"/>
              </w:rPr>
            </w:pPr>
            <w:r w:rsidRPr="00AE5BAB">
              <w:rPr>
                <w:rFonts w:ascii="Segoe UI" w:hAnsi="Segoe UI" w:cs="Segoe UI"/>
              </w:rPr>
              <w:t>CTE. GS8.4</w:t>
            </w:r>
            <w:r>
              <w:rPr>
                <w:rFonts w:ascii="Segoe UI" w:hAnsi="Segoe UI" w:cs="Segoe UI"/>
              </w:rPr>
              <w:t>.8</w:t>
            </w:r>
          </w:p>
        </w:tc>
        <w:tc>
          <w:tcPr>
            <w:tcW w:w="5310" w:type="dxa"/>
            <w:vAlign w:val="center"/>
          </w:tcPr>
          <w:p w14:paraId="588DBB72" w14:textId="4D5EBB67" w:rsidR="002C6EEA" w:rsidRPr="00411D22" w:rsidRDefault="002C6EEA" w:rsidP="002C6EEA">
            <w:pPr>
              <w:widowControl w:val="0"/>
              <w:spacing w:before="60" w:after="60"/>
              <w:rPr>
                <w:rFonts w:ascii="Segoe UI" w:hAnsi="Segoe UI" w:cs="Segoe UI"/>
              </w:rPr>
            </w:pPr>
            <w:r w:rsidRPr="00411D22">
              <w:rPr>
                <w:rFonts w:ascii="Segoe UI" w:hAnsi="Segoe UI" w:cs="Segoe UI"/>
              </w:rPr>
              <w:t>Demonstrate an awareness of employability skills/habits</w:t>
            </w:r>
            <w:r>
              <w:rPr>
                <w:rFonts w:ascii="Segoe UI" w:hAnsi="Segoe UI" w:cs="Segoe UI"/>
              </w:rPr>
              <w:t>.</w:t>
            </w:r>
          </w:p>
        </w:tc>
        <w:tc>
          <w:tcPr>
            <w:tcW w:w="2205" w:type="dxa"/>
            <w:vAlign w:val="center"/>
          </w:tcPr>
          <w:p w14:paraId="505CE898" w14:textId="7057FB72" w:rsidR="002C6EEA" w:rsidRPr="00411D22" w:rsidRDefault="002C6EEA" w:rsidP="002C6EEA">
            <w:pPr>
              <w:widowControl w:val="0"/>
              <w:jc w:val="center"/>
              <w:rPr>
                <w:rFonts w:ascii="Segoe UI" w:hAnsi="Segoe UI" w:cs="Segoe UI"/>
              </w:rPr>
            </w:pPr>
            <w:r>
              <w:rPr>
                <w:rFonts w:ascii="Segoe UI" w:hAnsi="Segoe UI" w:cs="Segoe UI"/>
              </w:rPr>
              <w:t>CV8.</w:t>
            </w:r>
            <w:r w:rsidRPr="00411D22">
              <w:rPr>
                <w:rFonts w:ascii="Segoe UI" w:hAnsi="Segoe UI" w:cs="Segoe UI"/>
              </w:rPr>
              <w:t>1.4</w:t>
            </w:r>
          </w:p>
        </w:tc>
      </w:tr>
      <w:tr w:rsidR="002C6EEA" w:rsidRPr="00411D22" w14:paraId="288B902C" w14:textId="77777777" w:rsidTr="002C6EEA">
        <w:tc>
          <w:tcPr>
            <w:tcW w:w="467" w:type="dxa"/>
            <w:vMerge/>
            <w:shd w:val="clear" w:color="auto" w:fill="F2F2F2" w:themeFill="background1" w:themeFillShade="F2"/>
            <w:vAlign w:val="center"/>
          </w:tcPr>
          <w:p w14:paraId="2CB1A046" w14:textId="77777777" w:rsidR="002C6EEA" w:rsidRPr="00411D22" w:rsidRDefault="002C6EEA" w:rsidP="002C6EEA">
            <w:pPr>
              <w:spacing w:before="60" w:after="60"/>
              <w:rPr>
                <w:rFonts w:ascii="Segoe UI" w:hAnsi="Segoe UI" w:cs="Segoe UI"/>
              </w:rPr>
            </w:pPr>
          </w:p>
        </w:tc>
        <w:tc>
          <w:tcPr>
            <w:tcW w:w="1508" w:type="dxa"/>
            <w:vAlign w:val="center"/>
          </w:tcPr>
          <w:p w14:paraId="355E5CBF" w14:textId="491F9B21" w:rsidR="002C6EEA" w:rsidRPr="00411D22" w:rsidRDefault="002C6EEA" w:rsidP="002C6EEA">
            <w:pPr>
              <w:widowControl w:val="0"/>
              <w:rPr>
                <w:rFonts w:ascii="Segoe UI" w:hAnsi="Segoe UI" w:cs="Segoe UI"/>
              </w:rPr>
            </w:pPr>
            <w:r w:rsidRPr="00AE5BAB">
              <w:rPr>
                <w:rFonts w:ascii="Segoe UI" w:hAnsi="Segoe UI" w:cs="Segoe UI"/>
              </w:rPr>
              <w:t>CTE. GS8.4</w:t>
            </w:r>
            <w:r>
              <w:rPr>
                <w:rFonts w:ascii="Segoe UI" w:hAnsi="Segoe UI" w:cs="Segoe UI"/>
              </w:rPr>
              <w:t>.9</w:t>
            </w:r>
          </w:p>
        </w:tc>
        <w:tc>
          <w:tcPr>
            <w:tcW w:w="5310" w:type="dxa"/>
            <w:vAlign w:val="center"/>
          </w:tcPr>
          <w:p w14:paraId="0018D186" w14:textId="46484D50" w:rsidR="002C6EEA" w:rsidRPr="00411D22" w:rsidRDefault="002C6EEA" w:rsidP="002C6EEA">
            <w:pPr>
              <w:widowControl w:val="0"/>
              <w:spacing w:before="60" w:after="60"/>
              <w:rPr>
                <w:rFonts w:ascii="Segoe UI" w:hAnsi="Segoe UI" w:cs="Segoe UI"/>
              </w:rPr>
            </w:pPr>
            <w:r w:rsidRPr="00411D22">
              <w:rPr>
                <w:rFonts w:ascii="Segoe UI" w:hAnsi="Segoe UI" w:cs="Segoe UI"/>
              </w:rPr>
              <w:t>Demonstrate an awareness of working process of business-political systems and how they affect careers</w:t>
            </w:r>
            <w:r>
              <w:rPr>
                <w:rFonts w:ascii="Segoe UI" w:hAnsi="Segoe UI" w:cs="Segoe UI"/>
              </w:rPr>
              <w:t>.</w:t>
            </w:r>
          </w:p>
        </w:tc>
        <w:tc>
          <w:tcPr>
            <w:tcW w:w="2205" w:type="dxa"/>
            <w:vAlign w:val="center"/>
          </w:tcPr>
          <w:p w14:paraId="532AB5C1" w14:textId="204342E2" w:rsidR="002C6EEA" w:rsidRPr="00411D22" w:rsidRDefault="002C6EEA" w:rsidP="002C6EEA">
            <w:pPr>
              <w:widowControl w:val="0"/>
              <w:jc w:val="center"/>
              <w:rPr>
                <w:rFonts w:ascii="Segoe UI" w:hAnsi="Segoe UI" w:cs="Segoe UI"/>
              </w:rPr>
            </w:pPr>
            <w:r w:rsidRPr="00411D22">
              <w:rPr>
                <w:rFonts w:ascii="Segoe UI" w:hAnsi="Segoe UI" w:cs="Segoe UI"/>
              </w:rPr>
              <w:t>CV8.3.2</w:t>
            </w:r>
          </w:p>
        </w:tc>
      </w:tr>
    </w:tbl>
    <w:p w14:paraId="085E1905" w14:textId="77777777" w:rsidR="00521450" w:rsidRPr="00411D22"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21450" w:rsidRPr="00411D22" w14:paraId="2D38CBAF" w14:textId="77777777" w:rsidTr="002C6EEA">
        <w:tc>
          <w:tcPr>
            <w:tcW w:w="2065" w:type="dxa"/>
            <w:gridSpan w:val="2"/>
            <w:shd w:val="clear" w:color="auto" w:fill="F2F2F2" w:themeFill="background1" w:themeFillShade="F2"/>
            <w:vAlign w:val="center"/>
          </w:tcPr>
          <w:p w14:paraId="1CF2939C" w14:textId="7B851CBF" w:rsidR="00521450" w:rsidRPr="00411D22" w:rsidRDefault="002C6EEA" w:rsidP="00521450">
            <w:pPr>
              <w:widowControl w:val="0"/>
              <w:rPr>
                <w:rFonts w:ascii="Segoe UI" w:hAnsi="Segoe UI" w:cs="Segoe UI"/>
              </w:rPr>
            </w:pPr>
            <w:r>
              <w:rPr>
                <w:rFonts w:ascii="Segoe UI" w:hAnsi="Segoe UI" w:cs="Segoe UI"/>
              </w:rPr>
              <w:t>CTE. GS8.5</w:t>
            </w:r>
          </w:p>
        </w:tc>
        <w:tc>
          <w:tcPr>
            <w:tcW w:w="5220" w:type="dxa"/>
            <w:shd w:val="clear" w:color="auto" w:fill="F2F2F2" w:themeFill="background1" w:themeFillShade="F2"/>
            <w:vAlign w:val="center"/>
          </w:tcPr>
          <w:p w14:paraId="21158364" w14:textId="6C2FF48F" w:rsidR="00521450" w:rsidRPr="00411D22" w:rsidRDefault="002C6EEA" w:rsidP="00521450">
            <w:pPr>
              <w:spacing w:before="60" w:after="60"/>
              <w:rPr>
                <w:rFonts w:ascii="Segoe UI" w:hAnsi="Segoe UI" w:cs="Segoe UI"/>
              </w:rPr>
            </w:pPr>
            <w:r w:rsidRPr="00411D22">
              <w:rPr>
                <w:rFonts w:ascii="Segoe UI" w:hAnsi="Segoe UI" w:cs="Segoe UI"/>
              </w:rPr>
              <w:t>Students will produce</w:t>
            </w:r>
            <w:r>
              <w:rPr>
                <w:rFonts w:ascii="Segoe UI" w:hAnsi="Segoe UI" w:cs="Segoe UI"/>
              </w:rPr>
              <w:t xml:space="preserve"> a</w:t>
            </w:r>
            <w:r w:rsidRPr="00411D22">
              <w:rPr>
                <w:rFonts w:ascii="Segoe UI" w:hAnsi="Segoe UI" w:cs="Segoe UI"/>
              </w:rPr>
              <w:t xml:space="preserve"> woodworking project, with increased skill and knowledge of woodworking processes.</w:t>
            </w:r>
          </w:p>
        </w:tc>
        <w:tc>
          <w:tcPr>
            <w:tcW w:w="2205" w:type="dxa"/>
            <w:shd w:val="clear" w:color="auto" w:fill="F2F2F2" w:themeFill="background1" w:themeFillShade="F2"/>
            <w:vAlign w:val="center"/>
          </w:tcPr>
          <w:p w14:paraId="515E6440" w14:textId="77777777" w:rsidR="00521450" w:rsidRPr="00411D22" w:rsidRDefault="00521450" w:rsidP="00521450">
            <w:pPr>
              <w:spacing w:before="60" w:after="60"/>
              <w:jc w:val="center"/>
              <w:rPr>
                <w:rFonts w:ascii="Segoe UI" w:hAnsi="Segoe UI" w:cs="Segoe UI"/>
              </w:rPr>
            </w:pPr>
            <w:r w:rsidRPr="00411D22">
              <w:rPr>
                <w:rFonts w:ascii="Segoe UI" w:hAnsi="Segoe UI" w:cs="Segoe UI"/>
              </w:rPr>
              <w:t>Standard Reference</w:t>
            </w:r>
          </w:p>
        </w:tc>
      </w:tr>
      <w:tr w:rsidR="002C6EEA" w:rsidRPr="00411D22" w14:paraId="09B6B8F5" w14:textId="77777777" w:rsidTr="002C6EEA">
        <w:tc>
          <w:tcPr>
            <w:tcW w:w="467" w:type="dxa"/>
            <w:vMerge w:val="restart"/>
            <w:shd w:val="clear" w:color="auto" w:fill="F2F2F2" w:themeFill="background1" w:themeFillShade="F2"/>
            <w:vAlign w:val="center"/>
          </w:tcPr>
          <w:p w14:paraId="76EAC9A5" w14:textId="77777777" w:rsidR="002C6EEA" w:rsidRPr="00411D22" w:rsidRDefault="002C6EEA" w:rsidP="002C6EEA">
            <w:pPr>
              <w:spacing w:before="60" w:after="60"/>
              <w:rPr>
                <w:rFonts w:ascii="Segoe UI" w:hAnsi="Segoe UI" w:cs="Segoe UI"/>
              </w:rPr>
            </w:pPr>
          </w:p>
        </w:tc>
        <w:tc>
          <w:tcPr>
            <w:tcW w:w="1598" w:type="dxa"/>
            <w:vAlign w:val="center"/>
          </w:tcPr>
          <w:p w14:paraId="2846AD50" w14:textId="43963BD0" w:rsidR="002C6EEA" w:rsidRPr="00411D22" w:rsidRDefault="002C6EEA" w:rsidP="002C6EEA">
            <w:pPr>
              <w:widowControl w:val="0"/>
              <w:spacing w:before="60" w:after="60"/>
              <w:rPr>
                <w:rFonts w:ascii="Segoe UI" w:hAnsi="Segoe UI" w:cs="Segoe UI"/>
              </w:rPr>
            </w:pPr>
            <w:r w:rsidRPr="00B14CD7">
              <w:rPr>
                <w:rFonts w:ascii="Segoe UI" w:hAnsi="Segoe UI" w:cs="Segoe UI"/>
              </w:rPr>
              <w:t>CTE. GS8.5</w:t>
            </w:r>
            <w:r>
              <w:rPr>
                <w:rFonts w:ascii="Segoe UI" w:hAnsi="Segoe UI" w:cs="Segoe UI"/>
              </w:rPr>
              <w:t>.1</w:t>
            </w:r>
          </w:p>
        </w:tc>
        <w:tc>
          <w:tcPr>
            <w:tcW w:w="5220" w:type="dxa"/>
            <w:vAlign w:val="center"/>
          </w:tcPr>
          <w:p w14:paraId="3A739EF8" w14:textId="11DDC864" w:rsidR="002C6EEA" w:rsidRPr="00411D22" w:rsidRDefault="002C6EEA" w:rsidP="002C6EEA">
            <w:pPr>
              <w:spacing w:before="60" w:after="60"/>
              <w:rPr>
                <w:rFonts w:ascii="Segoe UI" w:hAnsi="Segoe UI" w:cs="Segoe UI"/>
              </w:rPr>
            </w:pPr>
            <w:r w:rsidRPr="00411D22">
              <w:rPr>
                <w:rFonts w:ascii="Segoe UI" w:hAnsi="Segoe UI" w:cs="Segoe UI"/>
              </w:rPr>
              <w:t xml:space="preserve">Complete </w:t>
            </w:r>
            <w:r>
              <w:rPr>
                <w:rFonts w:ascii="Segoe UI" w:hAnsi="Segoe UI" w:cs="Segoe UI"/>
              </w:rPr>
              <w:t xml:space="preserve">the </w:t>
            </w:r>
            <w:r w:rsidRPr="00411D22">
              <w:rPr>
                <w:rFonts w:ascii="Segoe UI" w:hAnsi="Segoe UI" w:cs="Segoe UI"/>
              </w:rPr>
              <w:t>planning steps</w:t>
            </w:r>
            <w:r>
              <w:rPr>
                <w:rFonts w:ascii="Segoe UI" w:hAnsi="Segoe UI" w:cs="Segoe UI"/>
              </w:rPr>
              <w:t xml:space="preserve"> (i.e. </w:t>
            </w:r>
            <w:r w:rsidRPr="00411D22">
              <w:rPr>
                <w:rFonts w:ascii="Segoe UI" w:hAnsi="Segoe UI" w:cs="Segoe UI"/>
              </w:rPr>
              <w:t>drawings, plans and bill of material</w:t>
            </w:r>
            <w:r>
              <w:rPr>
                <w:rFonts w:ascii="Segoe UI" w:hAnsi="Segoe UI" w:cs="Segoe UI"/>
              </w:rPr>
              <w:t>s).</w:t>
            </w:r>
          </w:p>
        </w:tc>
        <w:tc>
          <w:tcPr>
            <w:tcW w:w="2205" w:type="dxa"/>
            <w:vAlign w:val="center"/>
          </w:tcPr>
          <w:p w14:paraId="00A65FD2" w14:textId="184C09FE" w:rsidR="002C6EEA" w:rsidRPr="00411D22" w:rsidRDefault="002C6EEA" w:rsidP="002C6EEA">
            <w:pPr>
              <w:widowControl w:val="0"/>
              <w:jc w:val="center"/>
              <w:rPr>
                <w:rFonts w:ascii="Segoe UI" w:hAnsi="Segoe UI" w:cs="Segoe UI"/>
              </w:rPr>
            </w:pPr>
            <w:r w:rsidRPr="00411D22">
              <w:rPr>
                <w:rFonts w:ascii="Segoe UI" w:hAnsi="Segoe UI" w:cs="Segoe UI"/>
              </w:rPr>
              <w:t>C</w:t>
            </w:r>
            <w:r>
              <w:rPr>
                <w:rFonts w:ascii="Segoe UI" w:hAnsi="Segoe UI" w:cs="Segoe UI"/>
              </w:rPr>
              <w:t>V8.</w:t>
            </w:r>
            <w:r w:rsidRPr="00411D22">
              <w:rPr>
                <w:rFonts w:ascii="Segoe UI" w:hAnsi="Segoe UI" w:cs="Segoe UI"/>
              </w:rPr>
              <w:t>3.4</w:t>
            </w:r>
          </w:p>
        </w:tc>
      </w:tr>
      <w:tr w:rsidR="002C6EEA" w:rsidRPr="00411D22" w14:paraId="78C487CD" w14:textId="77777777" w:rsidTr="002C6EEA">
        <w:tc>
          <w:tcPr>
            <w:tcW w:w="467" w:type="dxa"/>
            <w:vMerge/>
            <w:shd w:val="clear" w:color="auto" w:fill="F2F2F2" w:themeFill="background1" w:themeFillShade="F2"/>
            <w:vAlign w:val="center"/>
          </w:tcPr>
          <w:p w14:paraId="41E2554A" w14:textId="77777777" w:rsidR="002C6EEA" w:rsidRPr="00411D22" w:rsidRDefault="002C6EEA" w:rsidP="002C6EEA">
            <w:pPr>
              <w:spacing w:before="60" w:after="60"/>
              <w:rPr>
                <w:rFonts w:ascii="Segoe UI" w:hAnsi="Segoe UI" w:cs="Segoe UI"/>
              </w:rPr>
            </w:pPr>
          </w:p>
        </w:tc>
        <w:tc>
          <w:tcPr>
            <w:tcW w:w="1598" w:type="dxa"/>
            <w:vAlign w:val="center"/>
          </w:tcPr>
          <w:p w14:paraId="22EEC566" w14:textId="75817958" w:rsidR="002C6EEA" w:rsidRPr="00411D22" w:rsidRDefault="002C6EEA" w:rsidP="002C6EEA">
            <w:pPr>
              <w:widowControl w:val="0"/>
              <w:spacing w:before="60" w:after="60"/>
              <w:rPr>
                <w:rFonts w:ascii="Segoe UI" w:hAnsi="Segoe UI" w:cs="Segoe UI"/>
              </w:rPr>
            </w:pPr>
            <w:r w:rsidRPr="00B14CD7">
              <w:rPr>
                <w:rFonts w:ascii="Segoe UI" w:hAnsi="Segoe UI" w:cs="Segoe UI"/>
              </w:rPr>
              <w:t>CTE. GS8.5</w:t>
            </w:r>
            <w:r>
              <w:rPr>
                <w:rFonts w:ascii="Segoe UI" w:hAnsi="Segoe UI" w:cs="Segoe UI"/>
              </w:rPr>
              <w:t>.2</w:t>
            </w:r>
          </w:p>
        </w:tc>
        <w:tc>
          <w:tcPr>
            <w:tcW w:w="5220" w:type="dxa"/>
            <w:vAlign w:val="center"/>
          </w:tcPr>
          <w:p w14:paraId="3D179D31" w14:textId="79E0CBB8" w:rsidR="002C6EEA" w:rsidRPr="00411D22" w:rsidRDefault="002C6EEA" w:rsidP="002C6EEA">
            <w:pPr>
              <w:spacing w:before="60" w:after="60"/>
              <w:rPr>
                <w:rFonts w:ascii="Segoe UI" w:hAnsi="Segoe UI" w:cs="Segoe UI"/>
              </w:rPr>
            </w:pPr>
            <w:r>
              <w:rPr>
                <w:rFonts w:ascii="Segoe UI" w:hAnsi="Segoe UI" w:cs="Segoe UI"/>
              </w:rPr>
              <w:t>P</w:t>
            </w:r>
            <w:r w:rsidRPr="00411D22">
              <w:rPr>
                <w:rFonts w:ascii="Segoe UI" w:hAnsi="Segoe UI" w:cs="Segoe UI"/>
              </w:rPr>
              <w:t>rocess wood to width and length</w:t>
            </w:r>
            <w:r>
              <w:rPr>
                <w:rFonts w:ascii="Segoe UI" w:hAnsi="Segoe UI" w:cs="Segoe UI"/>
              </w:rPr>
              <w:t>.</w:t>
            </w:r>
          </w:p>
        </w:tc>
        <w:tc>
          <w:tcPr>
            <w:tcW w:w="2205" w:type="dxa"/>
            <w:vAlign w:val="center"/>
          </w:tcPr>
          <w:p w14:paraId="4DF6310C" w14:textId="7573E1EF" w:rsidR="002C6EEA" w:rsidRPr="00411D22" w:rsidRDefault="002C6EEA" w:rsidP="002C6EEA">
            <w:pPr>
              <w:widowControl w:val="0"/>
              <w:jc w:val="center"/>
              <w:rPr>
                <w:rFonts w:ascii="Segoe UI" w:hAnsi="Segoe UI" w:cs="Segoe UI"/>
              </w:rPr>
            </w:pPr>
            <w:r>
              <w:rPr>
                <w:rFonts w:ascii="Segoe UI" w:hAnsi="Segoe UI" w:cs="Segoe UI"/>
              </w:rPr>
              <w:t>CV8.</w:t>
            </w:r>
            <w:r w:rsidRPr="00411D22">
              <w:rPr>
                <w:rFonts w:ascii="Segoe UI" w:hAnsi="Segoe UI" w:cs="Segoe UI"/>
              </w:rPr>
              <w:t>5.3</w:t>
            </w:r>
          </w:p>
        </w:tc>
      </w:tr>
      <w:tr w:rsidR="002C6EEA" w:rsidRPr="00411D22" w14:paraId="78A43EB1" w14:textId="77777777" w:rsidTr="002C6EEA">
        <w:tc>
          <w:tcPr>
            <w:tcW w:w="467" w:type="dxa"/>
            <w:vMerge/>
            <w:shd w:val="clear" w:color="auto" w:fill="F2F2F2" w:themeFill="background1" w:themeFillShade="F2"/>
            <w:vAlign w:val="center"/>
          </w:tcPr>
          <w:p w14:paraId="269AB9A3" w14:textId="77777777" w:rsidR="002C6EEA" w:rsidRPr="00411D22" w:rsidRDefault="002C6EEA" w:rsidP="002C6EEA">
            <w:pPr>
              <w:spacing w:before="60" w:after="60"/>
              <w:rPr>
                <w:rFonts w:ascii="Segoe UI" w:hAnsi="Segoe UI" w:cs="Segoe UI"/>
              </w:rPr>
            </w:pPr>
          </w:p>
        </w:tc>
        <w:tc>
          <w:tcPr>
            <w:tcW w:w="1598" w:type="dxa"/>
            <w:vAlign w:val="center"/>
          </w:tcPr>
          <w:p w14:paraId="18D066ED" w14:textId="03191C8F" w:rsidR="002C6EEA" w:rsidRPr="00411D22" w:rsidRDefault="002C6EEA" w:rsidP="002C6EEA">
            <w:pPr>
              <w:widowControl w:val="0"/>
              <w:spacing w:before="60" w:after="60"/>
              <w:rPr>
                <w:rFonts w:ascii="Segoe UI" w:hAnsi="Segoe UI" w:cs="Segoe UI"/>
              </w:rPr>
            </w:pPr>
            <w:r w:rsidRPr="00B14CD7">
              <w:rPr>
                <w:rFonts w:ascii="Segoe UI" w:hAnsi="Segoe UI" w:cs="Segoe UI"/>
              </w:rPr>
              <w:t>CTE. GS8.5</w:t>
            </w:r>
            <w:r>
              <w:rPr>
                <w:rFonts w:ascii="Segoe UI" w:hAnsi="Segoe UI" w:cs="Segoe UI"/>
              </w:rPr>
              <w:t>.3</w:t>
            </w:r>
          </w:p>
        </w:tc>
        <w:tc>
          <w:tcPr>
            <w:tcW w:w="5220" w:type="dxa"/>
            <w:vAlign w:val="center"/>
          </w:tcPr>
          <w:p w14:paraId="0E095B3B" w14:textId="22D7F3BD" w:rsidR="002C6EEA" w:rsidRPr="00411D22" w:rsidRDefault="002C6EEA" w:rsidP="002C6EEA">
            <w:pPr>
              <w:spacing w:before="60" w:after="60"/>
              <w:rPr>
                <w:rFonts w:ascii="Segoe UI" w:hAnsi="Segoe UI" w:cs="Segoe UI"/>
              </w:rPr>
            </w:pPr>
            <w:r w:rsidRPr="00411D22">
              <w:rPr>
                <w:rFonts w:ascii="Segoe UI" w:hAnsi="Segoe UI" w:cs="Segoe UI"/>
              </w:rPr>
              <w:t>Understand and follow plans</w:t>
            </w:r>
            <w:r>
              <w:rPr>
                <w:rFonts w:ascii="Segoe UI" w:hAnsi="Segoe UI" w:cs="Segoe UI"/>
              </w:rPr>
              <w:t>.</w:t>
            </w:r>
          </w:p>
        </w:tc>
        <w:tc>
          <w:tcPr>
            <w:tcW w:w="2205" w:type="dxa"/>
            <w:vAlign w:val="center"/>
          </w:tcPr>
          <w:p w14:paraId="17FDA4B4" w14:textId="5C02D5A8" w:rsidR="002C6EEA" w:rsidRPr="00411D22" w:rsidRDefault="002C6EEA" w:rsidP="002C6EEA">
            <w:pPr>
              <w:widowControl w:val="0"/>
              <w:jc w:val="center"/>
              <w:rPr>
                <w:rFonts w:ascii="Segoe UI" w:hAnsi="Segoe UI" w:cs="Segoe UI"/>
              </w:rPr>
            </w:pPr>
            <w:r w:rsidRPr="00411D22">
              <w:rPr>
                <w:rFonts w:ascii="Segoe UI" w:hAnsi="Segoe UI" w:cs="Segoe UI"/>
              </w:rPr>
              <w:t>C</w:t>
            </w:r>
            <w:r>
              <w:rPr>
                <w:rFonts w:ascii="Segoe UI" w:hAnsi="Segoe UI" w:cs="Segoe UI"/>
              </w:rPr>
              <w:t>V8.</w:t>
            </w:r>
            <w:r w:rsidRPr="00411D22">
              <w:rPr>
                <w:rFonts w:ascii="Segoe UI" w:hAnsi="Segoe UI" w:cs="Segoe UI"/>
              </w:rPr>
              <w:t>5.3</w:t>
            </w:r>
          </w:p>
        </w:tc>
      </w:tr>
      <w:tr w:rsidR="002C6EEA" w:rsidRPr="00411D22" w14:paraId="71A9C671" w14:textId="77777777" w:rsidTr="002C6EEA">
        <w:tc>
          <w:tcPr>
            <w:tcW w:w="467" w:type="dxa"/>
            <w:vMerge/>
            <w:shd w:val="clear" w:color="auto" w:fill="F2F2F2" w:themeFill="background1" w:themeFillShade="F2"/>
            <w:vAlign w:val="center"/>
          </w:tcPr>
          <w:p w14:paraId="5005FA12" w14:textId="77777777" w:rsidR="002C6EEA" w:rsidRPr="00411D22" w:rsidRDefault="002C6EEA" w:rsidP="002C6EEA">
            <w:pPr>
              <w:spacing w:before="60" w:after="60"/>
              <w:rPr>
                <w:rFonts w:ascii="Segoe UI" w:hAnsi="Segoe UI" w:cs="Segoe UI"/>
              </w:rPr>
            </w:pPr>
          </w:p>
        </w:tc>
        <w:tc>
          <w:tcPr>
            <w:tcW w:w="1598" w:type="dxa"/>
            <w:vAlign w:val="center"/>
          </w:tcPr>
          <w:p w14:paraId="1057626D" w14:textId="75694987" w:rsidR="002C6EEA" w:rsidRPr="00411D22" w:rsidRDefault="002C6EEA" w:rsidP="002C6EEA">
            <w:pPr>
              <w:widowControl w:val="0"/>
              <w:spacing w:before="60" w:after="60"/>
              <w:rPr>
                <w:rFonts w:ascii="Segoe UI" w:hAnsi="Segoe UI" w:cs="Segoe UI"/>
              </w:rPr>
            </w:pPr>
            <w:r w:rsidRPr="00B14CD7">
              <w:rPr>
                <w:rFonts w:ascii="Segoe UI" w:hAnsi="Segoe UI" w:cs="Segoe UI"/>
              </w:rPr>
              <w:t>CTE. GS8.5</w:t>
            </w:r>
            <w:r>
              <w:rPr>
                <w:rFonts w:ascii="Segoe UI" w:hAnsi="Segoe UI" w:cs="Segoe UI"/>
              </w:rPr>
              <w:t>.4</w:t>
            </w:r>
          </w:p>
        </w:tc>
        <w:tc>
          <w:tcPr>
            <w:tcW w:w="5220" w:type="dxa"/>
            <w:vAlign w:val="center"/>
          </w:tcPr>
          <w:p w14:paraId="0367B9EE" w14:textId="55792658" w:rsidR="002C6EEA" w:rsidRPr="00411D22" w:rsidRDefault="002C6EEA" w:rsidP="002C6EEA">
            <w:pPr>
              <w:spacing w:before="60" w:after="60"/>
              <w:rPr>
                <w:rFonts w:ascii="Segoe UI" w:hAnsi="Segoe UI" w:cs="Segoe UI"/>
              </w:rPr>
            </w:pPr>
            <w:r>
              <w:rPr>
                <w:rFonts w:ascii="Segoe UI" w:hAnsi="Segoe UI" w:cs="Segoe UI"/>
              </w:rPr>
              <w:t xml:space="preserve">Select </w:t>
            </w:r>
            <w:r w:rsidRPr="00411D22">
              <w:rPr>
                <w:rFonts w:ascii="Segoe UI" w:hAnsi="Segoe UI" w:cs="Segoe UI"/>
              </w:rPr>
              <w:t>material</w:t>
            </w:r>
            <w:r>
              <w:rPr>
                <w:rFonts w:ascii="Segoe UI" w:hAnsi="Segoe UI" w:cs="Segoe UI"/>
              </w:rPr>
              <w:t>s</w:t>
            </w:r>
            <w:r w:rsidRPr="00411D22">
              <w:rPr>
                <w:rFonts w:ascii="Segoe UI" w:hAnsi="Segoe UI" w:cs="Segoe UI"/>
              </w:rPr>
              <w:t xml:space="preserve"> and hardware</w:t>
            </w:r>
            <w:r>
              <w:rPr>
                <w:rFonts w:ascii="Segoe UI" w:hAnsi="Segoe UI" w:cs="Segoe UI"/>
              </w:rPr>
              <w:t>.</w:t>
            </w:r>
          </w:p>
        </w:tc>
        <w:tc>
          <w:tcPr>
            <w:tcW w:w="2205" w:type="dxa"/>
            <w:vAlign w:val="center"/>
          </w:tcPr>
          <w:p w14:paraId="3D549A21" w14:textId="5CB5EF2F" w:rsidR="002C6EEA" w:rsidRPr="00411D22" w:rsidRDefault="002C6EEA" w:rsidP="002C6EEA">
            <w:pPr>
              <w:widowControl w:val="0"/>
              <w:jc w:val="center"/>
              <w:rPr>
                <w:rFonts w:ascii="Segoe UI" w:hAnsi="Segoe UI" w:cs="Segoe UI"/>
              </w:rPr>
            </w:pPr>
            <w:r>
              <w:rPr>
                <w:rFonts w:ascii="Segoe UI" w:hAnsi="Segoe UI" w:cs="Segoe UI"/>
              </w:rPr>
              <w:t>CV8.</w:t>
            </w:r>
            <w:r w:rsidRPr="00411D22">
              <w:rPr>
                <w:rFonts w:ascii="Segoe UI" w:hAnsi="Segoe UI" w:cs="Segoe UI"/>
              </w:rPr>
              <w:t>5.3</w:t>
            </w:r>
          </w:p>
        </w:tc>
      </w:tr>
      <w:tr w:rsidR="002C6EEA" w:rsidRPr="00411D22" w14:paraId="223CC0B7" w14:textId="77777777" w:rsidTr="002C6EEA">
        <w:tc>
          <w:tcPr>
            <w:tcW w:w="467" w:type="dxa"/>
            <w:vMerge/>
            <w:shd w:val="clear" w:color="auto" w:fill="F2F2F2" w:themeFill="background1" w:themeFillShade="F2"/>
            <w:vAlign w:val="center"/>
          </w:tcPr>
          <w:p w14:paraId="192ED0D1" w14:textId="77777777" w:rsidR="002C6EEA" w:rsidRPr="00411D22" w:rsidRDefault="002C6EEA" w:rsidP="002C6EEA">
            <w:pPr>
              <w:spacing w:before="60" w:after="60"/>
              <w:rPr>
                <w:rFonts w:ascii="Segoe UI" w:hAnsi="Segoe UI" w:cs="Segoe UI"/>
              </w:rPr>
            </w:pPr>
          </w:p>
        </w:tc>
        <w:tc>
          <w:tcPr>
            <w:tcW w:w="1598" w:type="dxa"/>
            <w:vAlign w:val="center"/>
          </w:tcPr>
          <w:p w14:paraId="340DADD4" w14:textId="6336A6FF" w:rsidR="002C6EEA" w:rsidRPr="00411D22" w:rsidRDefault="002C6EEA" w:rsidP="002C6EEA">
            <w:pPr>
              <w:widowControl w:val="0"/>
              <w:spacing w:before="60" w:after="60"/>
              <w:rPr>
                <w:rFonts w:ascii="Segoe UI" w:hAnsi="Segoe UI" w:cs="Segoe UI"/>
              </w:rPr>
            </w:pPr>
            <w:r w:rsidRPr="00B14CD7">
              <w:rPr>
                <w:rFonts w:ascii="Segoe UI" w:hAnsi="Segoe UI" w:cs="Segoe UI"/>
              </w:rPr>
              <w:t>CTE. GS8.5</w:t>
            </w:r>
            <w:r>
              <w:rPr>
                <w:rFonts w:ascii="Segoe UI" w:hAnsi="Segoe UI" w:cs="Segoe UI"/>
              </w:rPr>
              <w:t>.5</w:t>
            </w:r>
          </w:p>
        </w:tc>
        <w:tc>
          <w:tcPr>
            <w:tcW w:w="5220" w:type="dxa"/>
            <w:vAlign w:val="center"/>
          </w:tcPr>
          <w:p w14:paraId="0BD277EF" w14:textId="5441C67D" w:rsidR="002C6EEA" w:rsidRPr="00411D22" w:rsidRDefault="002C6EEA" w:rsidP="002C6EEA">
            <w:pPr>
              <w:widowControl w:val="0"/>
              <w:spacing w:before="60" w:after="60"/>
              <w:rPr>
                <w:rFonts w:ascii="Segoe UI" w:hAnsi="Segoe UI" w:cs="Segoe UI"/>
              </w:rPr>
            </w:pPr>
            <w:r>
              <w:rPr>
                <w:rFonts w:ascii="Segoe UI" w:hAnsi="Segoe UI" w:cs="Segoe UI"/>
              </w:rPr>
              <w:t>Process</w:t>
            </w:r>
            <w:r w:rsidRPr="00411D22">
              <w:rPr>
                <w:rFonts w:ascii="Segoe UI" w:hAnsi="Segoe UI" w:cs="Segoe UI"/>
              </w:rPr>
              <w:t xml:space="preserve"> material</w:t>
            </w:r>
            <w:r>
              <w:rPr>
                <w:rFonts w:ascii="Segoe UI" w:hAnsi="Segoe UI" w:cs="Segoe UI"/>
              </w:rPr>
              <w:t>s</w:t>
            </w:r>
            <w:r w:rsidRPr="00411D22">
              <w:rPr>
                <w:rFonts w:ascii="Segoe UI" w:hAnsi="Segoe UI" w:cs="Segoe UI"/>
              </w:rPr>
              <w:t xml:space="preserve"> to match bill of material</w:t>
            </w:r>
            <w:r>
              <w:rPr>
                <w:rFonts w:ascii="Segoe UI" w:hAnsi="Segoe UI" w:cs="Segoe UI"/>
              </w:rPr>
              <w:t>s</w:t>
            </w:r>
            <w:r w:rsidRPr="00411D22">
              <w:rPr>
                <w:rFonts w:ascii="Segoe UI" w:hAnsi="Segoe UI" w:cs="Segoe UI"/>
              </w:rPr>
              <w:t xml:space="preserve"> and plans</w:t>
            </w:r>
            <w:r>
              <w:rPr>
                <w:rFonts w:ascii="Segoe UI" w:hAnsi="Segoe UI" w:cs="Segoe UI"/>
              </w:rPr>
              <w:t>.</w:t>
            </w:r>
          </w:p>
        </w:tc>
        <w:tc>
          <w:tcPr>
            <w:tcW w:w="2205" w:type="dxa"/>
            <w:vAlign w:val="center"/>
          </w:tcPr>
          <w:p w14:paraId="244FBE1A" w14:textId="53CF4F32" w:rsidR="002C6EEA" w:rsidRPr="00411D22" w:rsidRDefault="002C6EEA" w:rsidP="002C6EEA">
            <w:pPr>
              <w:widowControl w:val="0"/>
              <w:jc w:val="center"/>
              <w:rPr>
                <w:rFonts w:ascii="Segoe UI" w:hAnsi="Segoe UI" w:cs="Segoe UI"/>
              </w:rPr>
            </w:pPr>
            <w:r>
              <w:rPr>
                <w:rFonts w:ascii="Segoe UI" w:hAnsi="Segoe UI" w:cs="Segoe UI"/>
              </w:rPr>
              <w:t>CV8.</w:t>
            </w:r>
            <w:r w:rsidRPr="00411D22">
              <w:rPr>
                <w:rFonts w:ascii="Segoe UI" w:hAnsi="Segoe UI" w:cs="Segoe UI"/>
              </w:rPr>
              <w:t>5.3</w:t>
            </w:r>
          </w:p>
        </w:tc>
      </w:tr>
      <w:tr w:rsidR="002C6EEA" w:rsidRPr="00411D22" w14:paraId="10C3242B" w14:textId="77777777" w:rsidTr="002C6EEA">
        <w:tc>
          <w:tcPr>
            <w:tcW w:w="467" w:type="dxa"/>
            <w:vMerge/>
            <w:shd w:val="clear" w:color="auto" w:fill="F2F2F2" w:themeFill="background1" w:themeFillShade="F2"/>
            <w:vAlign w:val="center"/>
          </w:tcPr>
          <w:p w14:paraId="0FB9FB15" w14:textId="77777777" w:rsidR="002C6EEA" w:rsidRPr="00411D22" w:rsidRDefault="002C6EEA" w:rsidP="002C6EEA">
            <w:pPr>
              <w:spacing w:before="60" w:after="60"/>
              <w:rPr>
                <w:rFonts w:ascii="Segoe UI" w:hAnsi="Segoe UI" w:cs="Segoe UI"/>
              </w:rPr>
            </w:pPr>
          </w:p>
        </w:tc>
        <w:tc>
          <w:tcPr>
            <w:tcW w:w="1598" w:type="dxa"/>
            <w:vAlign w:val="center"/>
          </w:tcPr>
          <w:p w14:paraId="6CE21CDB" w14:textId="42B16538" w:rsidR="002C6EEA" w:rsidRPr="00411D22" w:rsidRDefault="002C6EEA" w:rsidP="002C6EEA">
            <w:pPr>
              <w:widowControl w:val="0"/>
              <w:spacing w:before="60" w:after="60"/>
              <w:rPr>
                <w:rFonts w:ascii="Segoe UI" w:hAnsi="Segoe UI" w:cs="Segoe UI"/>
              </w:rPr>
            </w:pPr>
            <w:r w:rsidRPr="00B14CD7">
              <w:rPr>
                <w:rFonts w:ascii="Segoe UI" w:hAnsi="Segoe UI" w:cs="Segoe UI"/>
              </w:rPr>
              <w:t>CTE. GS8.5</w:t>
            </w:r>
            <w:r>
              <w:rPr>
                <w:rFonts w:ascii="Segoe UI" w:hAnsi="Segoe UI" w:cs="Segoe UI"/>
              </w:rPr>
              <w:t>.6</w:t>
            </w:r>
          </w:p>
        </w:tc>
        <w:tc>
          <w:tcPr>
            <w:tcW w:w="5220" w:type="dxa"/>
            <w:vAlign w:val="center"/>
          </w:tcPr>
          <w:p w14:paraId="397A01A8" w14:textId="18434B9F" w:rsidR="002C6EEA" w:rsidRPr="00411D22" w:rsidRDefault="002C6EEA" w:rsidP="002C6EEA">
            <w:pPr>
              <w:widowControl w:val="0"/>
              <w:spacing w:before="60" w:after="60"/>
              <w:rPr>
                <w:rFonts w:ascii="Segoe UI" w:hAnsi="Segoe UI" w:cs="Segoe UI"/>
              </w:rPr>
            </w:pPr>
            <w:r w:rsidRPr="00411D22">
              <w:rPr>
                <w:rFonts w:ascii="Segoe UI" w:hAnsi="Segoe UI" w:cs="Segoe UI"/>
              </w:rPr>
              <w:t>Distinguish different joints- when used, where used and tools used to make them</w:t>
            </w:r>
            <w:r>
              <w:rPr>
                <w:rFonts w:ascii="Segoe UI" w:hAnsi="Segoe UI" w:cs="Segoe UI"/>
              </w:rPr>
              <w:t>.</w:t>
            </w:r>
          </w:p>
        </w:tc>
        <w:tc>
          <w:tcPr>
            <w:tcW w:w="2205" w:type="dxa"/>
            <w:vAlign w:val="center"/>
          </w:tcPr>
          <w:p w14:paraId="189E6CDD" w14:textId="4259B9E1" w:rsidR="002C6EEA" w:rsidRPr="00411D22" w:rsidRDefault="002C6EEA" w:rsidP="002C6EEA">
            <w:pPr>
              <w:widowControl w:val="0"/>
              <w:jc w:val="center"/>
              <w:rPr>
                <w:rFonts w:ascii="Segoe UI" w:hAnsi="Segoe UI" w:cs="Segoe UI"/>
              </w:rPr>
            </w:pPr>
            <w:r>
              <w:rPr>
                <w:rFonts w:ascii="Segoe UI" w:hAnsi="Segoe UI" w:cs="Segoe UI"/>
              </w:rPr>
              <w:t>CV8.</w:t>
            </w:r>
            <w:r w:rsidRPr="00411D22">
              <w:rPr>
                <w:rFonts w:ascii="Segoe UI" w:hAnsi="Segoe UI" w:cs="Segoe UI"/>
              </w:rPr>
              <w:t>5.3</w:t>
            </w:r>
          </w:p>
        </w:tc>
      </w:tr>
      <w:tr w:rsidR="002C6EEA" w:rsidRPr="00411D22" w14:paraId="111D86BA" w14:textId="77777777" w:rsidTr="002C6EEA">
        <w:tc>
          <w:tcPr>
            <w:tcW w:w="467" w:type="dxa"/>
            <w:vMerge/>
            <w:shd w:val="clear" w:color="auto" w:fill="F2F2F2" w:themeFill="background1" w:themeFillShade="F2"/>
            <w:vAlign w:val="center"/>
          </w:tcPr>
          <w:p w14:paraId="06F394E9" w14:textId="77777777" w:rsidR="002C6EEA" w:rsidRPr="00411D22" w:rsidRDefault="002C6EEA" w:rsidP="002C6EEA">
            <w:pPr>
              <w:spacing w:before="60" w:after="60"/>
              <w:rPr>
                <w:rFonts w:ascii="Segoe UI" w:hAnsi="Segoe UI" w:cs="Segoe UI"/>
              </w:rPr>
            </w:pPr>
          </w:p>
        </w:tc>
        <w:tc>
          <w:tcPr>
            <w:tcW w:w="1598" w:type="dxa"/>
            <w:vAlign w:val="center"/>
          </w:tcPr>
          <w:p w14:paraId="49A46544" w14:textId="2A84F45B" w:rsidR="002C6EEA" w:rsidRPr="00411D22" w:rsidRDefault="002C6EEA" w:rsidP="002C6EEA">
            <w:pPr>
              <w:widowControl w:val="0"/>
              <w:spacing w:before="60" w:after="60"/>
              <w:rPr>
                <w:rFonts w:ascii="Segoe UI" w:hAnsi="Segoe UI" w:cs="Segoe UI"/>
              </w:rPr>
            </w:pPr>
            <w:r w:rsidRPr="00B14CD7">
              <w:rPr>
                <w:rFonts w:ascii="Segoe UI" w:hAnsi="Segoe UI" w:cs="Segoe UI"/>
              </w:rPr>
              <w:t>CTE. GS8.5</w:t>
            </w:r>
            <w:r>
              <w:rPr>
                <w:rFonts w:ascii="Segoe UI" w:hAnsi="Segoe UI" w:cs="Segoe UI"/>
              </w:rPr>
              <w:t>.7</w:t>
            </w:r>
          </w:p>
        </w:tc>
        <w:tc>
          <w:tcPr>
            <w:tcW w:w="5220" w:type="dxa"/>
            <w:vAlign w:val="center"/>
          </w:tcPr>
          <w:p w14:paraId="42CDCB81" w14:textId="5003CFC5" w:rsidR="002C6EEA" w:rsidRPr="00411D22" w:rsidRDefault="002C6EEA" w:rsidP="002C6EEA">
            <w:pPr>
              <w:widowControl w:val="0"/>
              <w:spacing w:before="60" w:after="60"/>
              <w:rPr>
                <w:rFonts w:ascii="Segoe UI" w:hAnsi="Segoe UI" w:cs="Segoe UI"/>
              </w:rPr>
            </w:pPr>
            <w:r w:rsidRPr="00411D22">
              <w:rPr>
                <w:rFonts w:ascii="Segoe UI" w:hAnsi="Segoe UI" w:cs="Segoe UI"/>
              </w:rPr>
              <w:t>Assembl</w:t>
            </w:r>
            <w:r>
              <w:rPr>
                <w:rFonts w:ascii="Segoe UI" w:hAnsi="Segoe UI" w:cs="Segoe UI"/>
              </w:rPr>
              <w:t>e</w:t>
            </w:r>
            <w:r w:rsidRPr="00411D22">
              <w:rPr>
                <w:rFonts w:ascii="Segoe UI" w:hAnsi="Segoe UI" w:cs="Segoe UI"/>
              </w:rPr>
              <w:t xml:space="preserve"> of project</w:t>
            </w:r>
            <w:r>
              <w:rPr>
                <w:rFonts w:ascii="Segoe UI" w:hAnsi="Segoe UI" w:cs="Segoe UI"/>
              </w:rPr>
              <w:t>.</w:t>
            </w:r>
          </w:p>
        </w:tc>
        <w:tc>
          <w:tcPr>
            <w:tcW w:w="2205" w:type="dxa"/>
            <w:vAlign w:val="center"/>
          </w:tcPr>
          <w:p w14:paraId="6C04D99F" w14:textId="43A05629" w:rsidR="002C6EEA" w:rsidRPr="00411D22" w:rsidRDefault="002C6EEA" w:rsidP="002C6EEA">
            <w:pPr>
              <w:widowControl w:val="0"/>
              <w:jc w:val="center"/>
              <w:rPr>
                <w:rFonts w:ascii="Segoe UI" w:hAnsi="Segoe UI" w:cs="Segoe UI"/>
              </w:rPr>
            </w:pPr>
            <w:r w:rsidRPr="00411D22">
              <w:rPr>
                <w:rFonts w:ascii="Segoe UI" w:hAnsi="Segoe UI" w:cs="Segoe UI"/>
              </w:rPr>
              <w:t>C</w:t>
            </w:r>
            <w:r>
              <w:rPr>
                <w:rFonts w:ascii="Segoe UI" w:hAnsi="Segoe UI" w:cs="Segoe UI"/>
              </w:rPr>
              <w:t>V8.</w:t>
            </w:r>
            <w:r w:rsidRPr="00411D22">
              <w:rPr>
                <w:rFonts w:ascii="Segoe UI" w:hAnsi="Segoe UI" w:cs="Segoe UI"/>
              </w:rPr>
              <w:t>5.3</w:t>
            </w:r>
          </w:p>
        </w:tc>
      </w:tr>
      <w:tr w:rsidR="002C6EEA" w:rsidRPr="00411D22" w14:paraId="06C1AEFB" w14:textId="77777777" w:rsidTr="002C6EEA">
        <w:tc>
          <w:tcPr>
            <w:tcW w:w="467" w:type="dxa"/>
            <w:vMerge/>
            <w:shd w:val="clear" w:color="auto" w:fill="F2F2F2" w:themeFill="background1" w:themeFillShade="F2"/>
            <w:vAlign w:val="center"/>
          </w:tcPr>
          <w:p w14:paraId="6A33F0FD" w14:textId="77777777" w:rsidR="002C6EEA" w:rsidRPr="00411D22" w:rsidRDefault="002C6EEA" w:rsidP="002C6EEA">
            <w:pPr>
              <w:spacing w:before="60" w:after="60"/>
              <w:rPr>
                <w:rFonts w:ascii="Segoe UI" w:hAnsi="Segoe UI" w:cs="Segoe UI"/>
              </w:rPr>
            </w:pPr>
          </w:p>
        </w:tc>
        <w:tc>
          <w:tcPr>
            <w:tcW w:w="1598" w:type="dxa"/>
            <w:vAlign w:val="center"/>
          </w:tcPr>
          <w:p w14:paraId="65B0F9E4" w14:textId="499F06D3" w:rsidR="002C6EEA" w:rsidRPr="00411D22" w:rsidRDefault="002C6EEA" w:rsidP="002C6EEA">
            <w:pPr>
              <w:widowControl w:val="0"/>
              <w:spacing w:before="60" w:after="60"/>
              <w:rPr>
                <w:rFonts w:ascii="Segoe UI" w:hAnsi="Segoe UI" w:cs="Segoe UI"/>
              </w:rPr>
            </w:pPr>
            <w:r w:rsidRPr="00B14CD7">
              <w:rPr>
                <w:rFonts w:ascii="Segoe UI" w:hAnsi="Segoe UI" w:cs="Segoe UI"/>
              </w:rPr>
              <w:t>CTE. GS8.5</w:t>
            </w:r>
            <w:r>
              <w:rPr>
                <w:rFonts w:ascii="Segoe UI" w:hAnsi="Segoe UI" w:cs="Segoe UI"/>
              </w:rPr>
              <w:t>.8</w:t>
            </w:r>
          </w:p>
        </w:tc>
        <w:tc>
          <w:tcPr>
            <w:tcW w:w="5220" w:type="dxa"/>
            <w:vAlign w:val="center"/>
          </w:tcPr>
          <w:p w14:paraId="516F93D1" w14:textId="341D48E7" w:rsidR="002C6EEA" w:rsidRPr="00411D22" w:rsidRDefault="002C6EEA" w:rsidP="002C6EEA">
            <w:pPr>
              <w:widowControl w:val="0"/>
              <w:spacing w:before="60" w:after="60"/>
              <w:rPr>
                <w:rFonts w:ascii="Segoe UI" w:hAnsi="Segoe UI" w:cs="Segoe UI"/>
              </w:rPr>
            </w:pPr>
            <w:r>
              <w:rPr>
                <w:rFonts w:ascii="Segoe UI" w:hAnsi="Segoe UI" w:cs="Segoe UI"/>
              </w:rPr>
              <w:t>Sand</w:t>
            </w:r>
            <w:r w:rsidRPr="00411D22">
              <w:rPr>
                <w:rFonts w:ascii="Segoe UI" w:hAnsi="Segoe UI" w:cs="Segoe UI"/>
              </w:rPr>
              <w:t xml:space="preserve"> and finish of project</w:t>
            </w:r>
            <w:r>
              <w:rPr>
                <w:rFonts w:ascii="Segoe UI" w:hAnsi="Segoe UI" w:cs="Segoe UI"/>
              </w:rPr>
              <w:t>.</w:t>
            </w:r>
          </w:p>
        </w:tc>
        <w:tc>
          <w:tcPr>
            <w:tcW w:w="2205" w:type="dxa"/>
            <w:vAlign w:val="center"/>
          </w:tcPr>
          <w:p w14:paraId="408699A9" w14:textId="632520FD" w:rsidR="002C6EEA" w:rsidRPr="00411D22" w:rsidRDefault="002C6EEA" w:rsidP="002C6EEA">
            <w:pPr>
              <w:widowControl w:val="0"/>
              <w:jc w:val="center"/>
              <w:rPr>
                <w:rFonts w:ascii="Segoe UI" w:hAnsi="Segoe UI" w:cs="Segoe UI"/>
              </w:rPr>
            </w:pPr>
            <w:r w:rsidRPr="00411D22">
              <w:rPr>
                <w:rFonts w:ascii="Segoe UI" w:hAnsi="Segoe UI" w:cs="Segoe UI"/>
              </w:rPr>
              <w:t>C</w:t>
            </w:r>
            <w:r>
              <w:rPr>
                <w:rFonts w:ascii="Segoe UI" w:hAnsi="Segoe UI" w:cs="Segoe UI"/>
              </w:rPr>
              <w:t>V8.</w:t>
            </w:r>
            <w:r w:rsidRPr="00411D22">
              <w:rPr>
                <w:rFonts w:ascii="Segoe UI" w:hAnsi="Segoe UI" w:cs="Segoe UI"/>
              </w:rPr>
              <w:t>5.3</w:t>
            </w:r>
          </w:p>
        </w:tc>
      </w:tr>
      <w:tr w:rsidR="002C6EEA" w:rsidRPr="00411D22" w14:paraId="30D1EC09" w14:textId="77777777" w:rsidTr="002C6EEA">
        <w:tc>
          <w:tcPr>
            <w:tcW w:w="467" w:type="dxa"/>
            <w:vMerge/>
            <w:shd w:val="clear" w:color="auto" w:fill="F2F2F2" w:themeFill="background1" w:themeFillShade="F2"/>
            <w:vAlign w:val="center"/>
          </w:tcPr>
          <w:p w14:paraId="6E98BAD1" w14:textId="77777777" w:rsidR="002C6EEA" w:rsidRPr="00411D22" w:rsidRDefault="002C6EEA" w:rsidP="002C6EEA">
            <w:pPr>
              <w:spacing w:before="60" w:after="60"/>
              <w:rPr>
                <w:rFonts w:ascii="Segoe UI" w:hAnsi="Segoe UI" w:cs="Segoe UI"/>
              </w:rPr>
            </w:pPr>
          </w:p>
        </w:tc>
        <w:tc>
          <w:tcPr>
            <w:tcW w:w="1598" w:type="dxa"/>
            <w:vAlign w:val="center"/>
          </w:tcPr>
          <w:p w14:paraId="7443C45B" w14:textId="74D5963B" w:rsidR="002C6EEA" w:rsidRPr="00411D22" w:rsidRDefault="002C6EEA" w:rsidP="002C6EEA">
            <w:pPr>
              <w:widowControl w:val="0"/>
              <w:spacing w:before="60" w:after="60"/>
              <w:rPr>
                <w:rFonts w:ascii="Segoe UI" w:hAnsi="Segoe UI" w:cs="Segoe UI"/>
              </w:rPr>
            </w:pPr>
            <w:r w:rsidRPr="00B14CD7">
              <w:rPr>
                <w:rFonts w:ascii="Segoe UI" w:hAnsi="Segoe UI" w:cs="Segoe UI"/>
              </w:rPr>
              <w:t>CTE. GS8.5</w:t>
            </w:r>
            <w:r>
              <w:rPr>
                <w:rFonts w:ascii="Segoe UI" w:hAnsi="Segoe UI" w:cs="Segoe UI"/>
              </w:rPr>
              <w:t>.9</w:t>
            </w:r>
          </w:p>
        </w:tc>
        <w:tc>
          <w:tcPr>
            <w:tcW w:w="5220" w:type="dxa"/>
            <w:vAlign w:val="center"/>
          </w:tcPr>
          <w:p w14:paraId="66D0CE91" w14:textId="6AC446CD" w:rsidR="002C6EEA" w:rsidRPr="00411D22" w:rsidRDefault="002C6EEA" w:rsidP="002C6EEA">
            <w:pPr>
              <w:widowControl w:val="0"/>
              <w:spacing w:before="60" w:after="60"/>
              <w:rPr>
                <w:rFonts w:ascii="Segoe UI" w:hAnsi="Segoe UI" w:cs="Segoe UI"/>
              </w:rPr>
            </w:pPr>
            <w:r>
              <w:rPr>
                <w:rFonts w:ascii="Segoe UI" w:hAnsi="Segoe UI" w:cs="Segoe UI"/>
              </w:rPr>
              <w:t>Write a r</w:t>
            </w:r>
            <w:r w:rsidRPr="00411D22">
              <w:rPr>
                <w:rFonts w:ascii="Segoe UI" w:hAnsi="Segoe UI" w:cs="Segoe UI"/>
              </w:rPr>
              <w:t>eflection paper and rubric grading</w:t>
            </w:r>
            <w:r>
              <w:rPr>
                <w:rFonts w:ascii="Segoe UI" w:hAnsi="Segoe UI" w:cs="Segoe UI"/>
              </w:rPr>
              <w:t>.</w:t>
            </w:r>
          </w:p>
        </w:tc>
        <w:tc>
          <w:tcPr>
            <w:tcW w:w="2205" w:type="dxa"/>
            <w:vAlign w:val="center"/>
          </w:tcPr>
          <w:p w14:paraId="73918616" w14:textId="2F826748" w:rsidR="002C6EEA" w:rsidRPr="00411D22" w:rsidRDefault="002C6EEA" w:rsidP="002C6EEA">
            <w:pPr>
              <w:widowControl w:val="0"/>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5.3</w:t>
            </w:r>
          </w:p>
        </w:tc>
      </w:tr>
      <w:tr w:rsidR="002C6EEA" w:rsidRPr="00411D22" w14:paraId="3C2A59C9" w14:textId="77777777" w:rsidTr="002C6EEA">
        <w:tc>
          <w:tcPr>
            <w:tcW w:w="467" w:type="dxa"/>
            <w:vMerge/>
            <w:shd w:val="clear" w:color="auto" w:fill="F2F2F2" w:themeFill="background1" w:themeFillShade="F2"/>
            <w:vAlign w:val="center"/>
          </w:tcPr>
          <w:p w14:paraId="4A7E6E7C" w14:textId="77777777" w:rsidR="002C6EEA" w:rsidRPr="00411D22" w:rsidRDefault="002C6EEA" w:rsidP="002C6EEA">
            <w:pPr>
              <w:spacing w:before="60" w:after="60"/>
              <w:rPr>
                <w:rFonts w:ascii="Segoe UI" w:hAnsi="Segoe UI" w:cs="Segoe UI"/>
              </w:rPr>
            </w:pPr>
          </w:p>
        </w:tc>
        <w:tc>
          <w:tcPr>
            <w:tcW w:w="1598" w:type="dxa"/>
            <w:vAlign w:val="center"/>
          </w:tcPr>
          <w:p w14:paraId="6F615E24" w14:textId="40F13D82" w:rsidR="002C6EEA" w:rsidRPr="00411D22" w:rsidRDefault="002C6EEA" w:rsidP="002C6EEA">
            <w:pPr>
              <w:widowControl w:val="0"/>
              <w:spacing w:before="60" w:after="60"/>
              <w:rPr>
                <w:rFonts w:ascii="Segoe UI" w:hAnsi="Segoe UI" w:cs="Segoe UI"/>
              </w:rPr>
            </w:pPr>
            <w:r w:rsidRPr="00B14CD7">
              <w:rPr>
                <w:rFonts w:ascii="Segoe UI" w:hAnsi="Segoe UI" w:cs="Segoe UI"/>
              </w:rPr>
              <w:t>CTE. GS8.5</w:t>
            </w:r>
            <w:r>
              <w:rPr>
                <w:rFonts w:ascii="Segoe UI" w:hAnsi="Segoe UI" w:cs="Segoe UI"/>
              </w:rPr>
              <w:t>.10</w:t>
            </w:r>
          </w:p>
        </w:tc>
        <w:tc>
          <w:tcPr>
            <w:tcW w:w="5220" w:type="dxa"/>
            <w:vAlign w:val="center"/>
          </w:tcPr>
          <w:p w14:paraId="056575C8" w14:textId="30829165" w:rsidR="002C6EEA" w:rsidRPr="00411D22" w:rsidRDefault="002C6EEA" w:rsidP="002C6EEA">
            <w:pPr>
              <w:widowControl w:val="0"/>
              <w:spacing w:before="60" w:after="60"/>
              <w:rPr>
                <w:rFonts w:ascii="Segoe UI" w:hAnsi="Segoe UI" w:cs="Segoe UI"/>
              </w:rPr>
            </w:pPr>
            <w:r>
              <w:rPr>
                <w:rFonts w:ascii="Segoe UI" w:hAnsi="Segoe UI" w:cs="Segoe UI"/>
              </w:rPr>
              <w:t>Explore one</w:t>
            </w:r>
            <w:r w:rsidRPr="00411D22">
              <w:rPr>
                <w:rFonts w:ascii="Segoe UI" w:hAnsi="Segoe UI" w:cs="Segoe UI"/>
              </w:rPr>
              <w:t xml:space="preserve"> career</w:t>
            </w:r>
            <w:r>
              <w:rPr>
                <w:rFonts w:ascii="Segoe UI" w:hAnsi="Segoe UI" w:cs="Segoe UI"/>
              </w:rPr>
              <w:t>-</w:t>
            </w:r>
            <w:r w:rsidRPr="00411D22">
              <w:rPr>
                <w:rFonts w:ascii="Segoe UI" w:hAnsi="Segoe UI" w:cs="Segoe UI"/>
              </w:rPr>
              <w:t>related pathway with input from personal inventory</w:t>
            </w:r>
            <w:r>
              <w:rPr>
                <w:rFonts w:ascii="Segoe UI" w:hAnsi="Segoe UI" w:cs="Segoe UI"/>
              </w:rPr>
              <w:t>.</w:t>
            </w:r>
          </w:p>
        </w:tc>
        <w:tc>
          <w:tcPr>
            <w:tcW w:w="2205" w:type="dxa"/>
            <w:vAlign w:val="center"/>
          </w:tcPr>
          <w:p w14:paraId="41F38994" w14:textId="5FDC7027" w:rsidR="002C6EEA" w:rsidRPr="00411D22" w:rsidRDefault="002C6EEA" w:rsidP="002C6EEA">
            <w:pPr>
              <w:ind w:left="-15"/>
              <w:jc w:val="center"/>
              <w:rPr>
                <w:rFonts w:ascii="Segoe UI" w:hAnsi="Segoe UI" w:cs="Segoe UI"/>
              </w:rPr>
            </w:pPr>
            <w:r w:rsidRPr="00411D22">
              <w:rPr>
                <w:rFonts w:ascii="Segoe UI" w:hAnsi="Segoe UI" w:cs="Segoe UI"/>
              </w:rPr>
              <w:t>C</w:t>
            </w:r>
            <w:r>
              <w:rPr>
                <w:rFonts w:ascii="Segoe UI" w:hAnsi="Segoe UI" w:cs="Segoe UI"/>
              </w:rPr>
              <w:t>V</w:t>
            </w:r>
            <w:r w:rsidRPr="00411D22">
              <w:rPr>
                <w:rFonts w:ascii="Segoe UI" w:hAnsi="Segoe UI" w:cs="Segoe UI"/>
              </w:rPr>
              <w:t>8.1.1</w:t>
            </w:r>
          </w:p>
          <w:p w14:paraId="20641FF2" w14:textId="26F3872E" w:rsidR="002C6EEA" w:rsidRPr="00411D22" w:rsidRDefault="002C6EEA" w:rsidP="002C6EEA">
            <w:pPr>
              <w:widowControl w:val="0"/>
              <w:jc w:val="center"/>
              <w:rPr>
                <w:rFonts w:ascii="Segoe UI" w:hAnsi="Segoe UI" w:cs="Segoe UI"/>
              </w:rPr>
            </w:pPr>
            <w:r>
              <w:rPr>
                <w:rFonts w:ascii="Segoe UI" w:hAnsi="Segoe UI" w:cs="Segoe UI"/>
              </w:rPr>
              <w:t>CV8.</w:t>
            </w:r>
            <w:r w:rsidRPr="00411D22">
              <w:rPr>
                <w:rFonts w:ascii="Segoe UI" w:hAnsi="Segoe UI" w:cs="Segoe UI"/>
              </w:rPr>
              <w:t>1.2</w:t>
            </w:r>
          </w:p>
        </w:tc>
      </w:tr>
      <w:tr w:rsidR="002C6EEA" w:rsidRPr="00411D22" w14:paraId="2FEEC12C" w14:textId="77777777" w:rsidTr="002C6EEA">
        <w:tc>
          <w:tcPr>
            <w:tcW w:w="467" w:type="dxa"/>
            <w:vMerge/>
            <w:shd w:val="clear" w:color="auto" w:fill="F2F2F2" w:themeFill="background1" w:themeFillShade="F2"/>
            <w:vAlign w:val="center"/>
          </w:tcPr>
          <w:p w14:paraId="1CF46480" w14:textId="77777777" w:rsidR="002C6EEA" w:rsidRPr="00411D22" w:rsidRDefault="002C6EEA" w:rsidP="002C6EEA">
            <w:pPr>
              <w:spacing w:before="60" w:after="60"/>
              <w:rPr>
                <w:rFonts w:ascii="Segoe UI" w:hAnsi="Segoe UI" w:cs="Segoe UI"/>
              </w:rPr>
            </w:pPr>
          </w:p>
        </w:tc>
        <w:tc>
          <w:tcPr>
            <w:tcW w:w="1598" w:type="dxa"/>
            <w:vAlign w:val="center"/>
          </w:tcPr>
          <w:p w14:paraId="66C032E7" w14:textId="48E918B3" w:rsidR="002C6EEA" w:rsidRPr="00411D22" w:rsidRDefault="002C6EEA" w:rsidP="002C6EEA">
            <w:pPr>
              <w:widowControl w:val="0"/>
              <w:spacing w:before="60" w:after="60"/>
              <w:rPr>
                <w:rFonts w:ascii="Segoe UI" w:hAnsi="Segoe UI" w:cs="Segoe UI"/>
              </w:rPr>
            </w:pPr>
            <w:r w:rsidRPr="00B14CD7">
              <w:rPr>
                <w:rFonts w:ascii="Segoe UI" w:hAnsi="Segoe UI" w:cs="Segoe UI"/>
              </w:rPr>
              <w:t>CTE. GS8.5</w:t>
            </w:r>
            <w:r>
              <w:rPr>
                <w:rFonts w:ascii="Segoe UI" w:hAnsi="Segoe UI" w:cs="Segoe UI"/>
              </w:rPr>
              <w:t>.11</w:t>
            </w:r>
          </w:p>
        </w:tc>
        <w:tc>
          <w:tcPr>
            <w:tcW w:w="5220" w:type="dxa"/>
            <w:vAlign w:val="center"/>
          </w:tcPr>
          <w:p w14:paraId="766DAECB" w14:textId="449B2B38" w:rsidR="002C6EEA" w:rsidRPr="00411D22" w:rsidRDefault="002C6EEA" w:rsidP="002C6EEA">
            <w:pPr>
              <w:widowControl w:val="0"/>
              <w:spacing w:before="60" w:after="60"/>
              <w:rPr>
                <w:rFonts w:ascii="Segoe UI" w:hAnsi="Segoe UI" w:cs="Segoe UI"/>
              </w:rPr>
            </w:pPr>
            <w:r w:rsidRPr="00411D22">
              <w:rPr>
                <w:rFonts w:ascii="Segoe UI" w:hAnsi="Segoe UI" w:cs="Segoe UI"/>
              </w:rPr>
              <w:t>Prepare a self-improvement plan</w:t>
            </w:r>
            <w:r>
              <w:rPr>
                <w:rFonts w:ascii="Segoe UI" w:hAnsi="Segoe UI" w:cs="Segoe UI"/>
              </w:rPr>
              <w:t>.</w:t>
            </w:r>
          </w:p>
        </w:tc>
        <w:tc>
          <w:tcPr>
            <w:tcW w:w="2205" w:type="dxa"/>
            <w:vAlign w:val="center"/>
          </w:tcPr>
          <w:p w14:paraId="68D78AA5" w14:textId="367CCE49" w:rsidR="002C6EEA" w:rsidRPr="00411D22" w:rsidRDefault="002C6EEA" w:rsidP="002C6EEA">
            <w:pPr>
              <w:ind w:left="-15"/>
              <w:jc w:val="center"/>
              <w:rPr>
                <w:rFonts w:ascii="Segoe UI" w:hAnsi="Segoe UI" w:cs="Segoe UI"/>
              </w:rPr>
            </w:pPr>
            <w:r w:rsidRPr="00411D22">
              <w:rPr>
                <w:rFonts w:ascii="Segoe UI" w:hAnsi="Segoe UI" w:cs="Segoe UI"/>
              </w:rPr>
              <w:t>CV8.1.3</w:t>
            </w:r>
          </w:p>
        </w:tc>
      </w:tr>
    </w:tbl>
    <w:p w14:paraId="294F3CD8" w14:textId="77777777" w:rsidR="00521450" w:rsidRPr="00411D22"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11D22" w14:paraId="0D050B90" w14:textId="77777777" w:rsidTr="002C6EEA">
        <w:tc>
          <w:tcPr>
            <w:tcW w:w="1975" w:type="dxa"/>
            <w:gridSpan w:val="2"/>
            <w:shd w:val="clear" w:color="auto" w:fill="F2F2F2" w:themeFill="background1" w:themeFillShade="F2"/>
            <w:vAlign w:val="center"/>
          </w:tcPr>
          <w:p w14:paraId="5FDDFF49" w14:textId="59961B1C" w:rsidR="00521450" w:rsidRPr="00411D22" w:rsidRDefault="002C6EEA" w:rsidP="00521450">
            <w:pPr>
              <w:widowControl w:val="0"/>
              <w:rPr>
                <w:rFonts w:ascii="Segoe UI" w:hAnsi="Segoe UI" w:cs="Segoe UI"/>
              </w:rPr>
            </w:pPr>
            <w:r>
              <w:rPr>
                <w:rFonts w:ascii="Segoe UI" w:hAnsi="Segoe UI" w:cs="Segoe UI"/>
              </w:rPr>
              <w:t>CTE. GS8.6</w:t>
            </w:r>
          </w:p>
        </w:tc>
        <w:tc>
          <w:tcPr>
            <w:tcW w:w="5310" w:type="dxa"/>
            <w:shd w:val="clear" w:color="auto" w:fill="F2F2F2" w:themeFill="background1" w:themeFillShade="F2"/>
            <w:vAlign w:val="center"/>
          </w:tcPr>
          <w:p w14:paraId="62978509" w14:textId="139F0338" w:rsidR="00521450" w:rsidRPr="00411D22" w:rsidRDefault="002C6EEA" w:rsidP="00521450">
            <w:pPr>
              <w:spacing w:before="60" w:after="60"/>
              <w:rPr>
                <w:rFonts w:ascii="Segoe UI" w:hAnsi="Segoe UI" w:cs="Segoe UI"/>
              </w:rPr>
            </w:pPr>
            <w:r w:rsidRPr="00411D22">
              <w:rPr>
                <w:rFonts w:ascii="Segoe UI" w:hAnsi="Segoe UI" w:cs="Segoe UI"/>
              </w:rPr>
              <w:t>Students will build a construction project by interpreting and executing plans, to include framing and basic electrical skills</w:t>
            </w:r>
            <w:r w:rsidR="00011B2C">
              <w:rPr>
                <w:rFonts w:ascii="Segoe UI" w:hAnsi="Segoe UI" w:cs="Segoe UI"/>
              </w:rPr>
              <w:t>.</w:t>
            </w:r>
          </w:p>
        </w:tc>
        <w:tc>
          <w:tcPr>
            <w:tcW w:w="2205" w:type="dxa"/>
            <w:shd w:val="clear" w:color="auto" w:fill="F2F2F2" w:themeFill="background1" w:themeFillShade="F2"/>
            <w:vAlign w:val="center"/>
          </w:tcPr>
          <w:p w14:paraId="69D78B39" w14:textId="77777777" w:rsidR="00521450" w:rsidRPr="00411D22" w:rsidRDefault="00521450" w:rsidP="00521450">
            <w:pPr>
              <w:spacing w:before="60" w:after="60"/>
              <w:jc w:val="center"/>
              <w:rPr>
                <w:rFonts w:ascii="Segoe UI" w:hAnsi="Segoe UI" w:cs="Segoe UI"/>
              </w:rPr>
            </w:pPr>
            <w:r w:rsidRPr="00411D22">
              <w:rPr>
                <w:rFonts w:ascii="Segoe UI" w:hAnsi="Segoe UI" w:cs="Segoe UI"/>
              </w:rPr>
              <w:t>Standard Reference</w:t>
            </w:r>
          </w:p>
        </w:tc>
      </w:tr>
      <w:tr w:rsidR="002C6EEA" w:rsidRPr="00411D22" w14:paraId="3C74FDA7" w14:textId="77777777" w:rsidTr="002C6EEA">
        <w:tc>
          <w:tcPr>
            <w:tcW w:w="467" w:type="dxa"/>
            <w:vMerge w:val="restart"/>
            <w:shd w:val="clear" w:color="auto" w:fill="F2F2F2" w:themeFill="background1" w:themeFillShade="F2"/>
            <w:vAlign w:val="center"/>
          </w:tcPr>
          <w:p w14:paraId="15993E79" w14:textId="77777777" w:rsidR="002C6EEA" w:rsidRPr="00411D22" w:rsidRDefault="002C6EEA" w:rsidP="002C6EEA">
            <w:pPr>
              <w:spacing w:before="60" w:after="60"/>
              <w:rPr>
                <w:rFonts w:ascii="Segoe UI" w:hAnsi="Segoe UI" w:cs="Segoe UI"/>
              </w:rPr>
            </w:pPr>
          </w:p>
        </w:tc>
        <w:tc>
          <w:tcPr>
            <w:tcW w:w="1508" w:type="dxa"/>
            <w:vAlign w:val="center"/>
          </w:tcPr>
          <w:p w14:paraId="32FE7369" w14:textId="59C9E900" w:rsidR="002C6EEA" w:rsidRPr="00411D22" w:rsidRDefault="002C6EEA" w:rsidP="002C6EEA">
            <w:pPr>
              <w:widowControl w:val="0"/>
              <w:spacing w:before="60" w:after="60"/>
              <w:rPr>
                <w:rFonts w:ascii="Segoe UI" w:hAnsi="Segoe UI" w:cs="Segoe UI"/>
              </w:rPr>
            </w:pPr>
            <w:r w:rsidRPr="003E143C">
              <w:rPr>
                <w:rFonts w:ascii="Segoe UI" w:hAnsi="Segoe UI" w:cs="Segoe UI"/>
              </w:rPr>
              <w:t>CTE. GS8.6</w:t>
            </w:r>
            <w:r>
              <w:rPr>
                <w:rFonts w:ascii="Segoe UI" w:hAnsi="Segoe UI" w:cs="Segoe UI"/>
              </w:rPr>
              <w:t>.1</w:t>
            </w:r>
          </w:p>
        </w:tc>
        <w:tc>
          <w:tcPr>
            <w:tcW w:w="5310" w:type="dxa"/>
            <w:vAlign w:val="center"/>
          </w:tcPr>
          <w:p w14:paraId="669E599C" w14:textId="213E12B3" w:rsidR="002C6EEA" w:rsidRPr="00411D22" w:rsidRDefault="002C6EEA" w:rsidP="002C6EEA">
            <w:pPr>
              <w:spacing w:before="60" w:after="60"/>
              <w:rPr>
                <w:rFonts w:ascii="Segoe UI" w:hAnsi="Segoe UI" w:cs="Segoe UI"/>
              </w:rPr>
            </w:pPr>
            <w:r w:rsidRPr="00411D22">
              <w:rPr>
                <w:rFonts w:ascii="Segoe UI" w:hAnsi="Segoe UI" w:cs="Segoe UI"/>
              </w:rPr>
              <w:t>List construction vocabulary</w:t>
            </w:r>
            <w:r w:rsidR="00011B2C">
              <w:rPr>
                <w:rFonts w:ascii="Segoe UI" w:hAnsi="Segoe UI" w:cs="Segoe UI"/>
              </w:rPr>
              <w:t>.</w:t>
            </w:r>
          </w:p>
        </w:tc>
        <w:tc>
          <w:tcPr>
            <w:tcW w:w="2205" w:type="dxa"/>
            <w:vAlign w:val="center"/>
          </w:tcPr>
          <w:p w14:paraId="63E0A709" w14:textId="77777777" w:rsidR="002C6EEA" w:rsidRPr="00411D22" w:rsidRDefault="002C6EEA" w:rsidP="002C6EEA">
            <w:pPr>
              <w:widowControl w:val="0"/>
              <w:jc w:val="center"/>
              <w:rPr>
                <w:rFonts w:ascii="Segoe UI" w:hAnsi="Segoe UI" w:cs="Segoe UI"/>
              </w:rPr>
            </w:pPr>
          </w:p>
        </w:tc>
      </w:tr>
      <w:tr w:rsidR="00011B2C" w:rsidRPr="00411D22" w14:paraId="286B0052" w14:textId="77777777" w:rsidTr="00011B2C">
        <w:tc>
          <w:tcPr>
            <w:tcW w:w="467" w:type="dxa"/>
            <w:vMerge/>
            <w:shd w:val="clear" w:color="auto" w:fill="F2F2F2" w:themeFill="background1" w:themeFillShade="F2"/>
            <w:vAlign w:val="center"/>
          </w:tcPr>
          <w:p w14:paraId="6F33D365" w14:textId="77777777" w:rsidR="00011B2C" w:rsidRPr="00411D22" w:rsidRDefault="00011B2C" w:rsidP="00011B2C">
            <w:pPr>
              <w:spacing w:before="60" w:after="60"/>
              <w:rPr>
                <w:rFonts w:ascii="Segoe UI" w:hAnsi="Segoe UI" w:cs="Segoe UI"/>
              </w:rPr>
            </w:pPr>
          </w:p>
        </w:tc>
        <w:tc>
          <w:tcPr>
            <w:tcW w:w="1508" w:type="dxa"/>
            <w:vAlign w:val="center"/>
          </w:tcPr>
          <w:p w14:paraId="3241C0D4" w14:textId="31FC8309" w:rsidR="00011B2C" w:rsidRPr="00411D22" w:rsidRDefault="00011B2C" w:rsidP="00011B2C">
            <w:pPr>
              <w:widowControl w:val="0"/>
              <w:spacing w:before="60" w:after="60"/>
              <w:rPr>
                <w:rFonts w:ascii="Segoe UI" w:hAnsi="Segoe UI" w:cs="Segoe UI"/>
              </w:rPr>
            </w:pPr>
            <w:r w:rsidRPr="003E143C">
              <w:rPr>
                <w:rFonts w:ascii="Segoe UI" w:hAnsi="Segoe UI" w:cs="Segoe UI"/>
              </w:rPr>
              <w:t>CTE. GS8.6</w:t>
            </w:r>
            <w:r>
              <w:rPr>
                <w:rFonts w:ascii="Segoe UI" w:hAnsi="Segoe UI" w:cs="Segoe UI"/>
              </w:rPr>
              <w:t>.2</w:t>
            </w:r>
          </w:p>
        </w:tc>
        <w:tc>
          <w:tcPr>
            <w:tcW w:w="5310" w:type="dxa"/>
            <w:vAlign w:val="center"/>
          </w:tcPr>
          <w:p w14:paraId="1F8F57AA" w14:textId="33A4DCAC" w:rsidR="00011B2C" w:rsidRPr="00411D22" w:rsidRDefault="00011B2C" w:rsidP="00011B2C">
            <w:pPr>
              <w:spacing w:before="60" w:after="60"/>
              <w:rPr>
                <w:rFonts w:ascii="Segoe UI" w:hAnsi="Segoe UI" w:cs="Segoe UI"/>
              </w:rPr>
            </w:pPr>
            <w:r w:rsidRPr="00411D22">
              <w:rPr>
                <w:rFonts w:ascii="Segoe UI" w:hAnsi="Segoe UI" w:cs="Segoe UI"/>
              </w:rPr>
              <w:t>List different types of construction</w:t>
            </w:r>
            <w:r>
              <w:rPr>
                <w:rFonts w:ascii="Segoe UI" w:hAnsi="Segoe UI" w:cs="Segoe UI"/>
              </w:rPr>
              <w:t>.</w:t>
            </w:r>
          </w:p>
        </w:tc>
        <w:tc>
          <w:tcPr>
            <w:tcW w:w="2205" w:type="dxa"/>
            <w:vAlign w:val="center"/>
          </w:tcPr>
          <w:p w14:paraId="5922D5A5" w14:textId="1C5CAE3E" w:rsidR="00011B2C" w:rsidRPr="00411D22" w:rsidRDefault="00011B2C" w:rsidP="00011B2C">
            <w:pPr>
              <w:widowControl w:val="0"/>
              <w:jc w:val="center"/>
              <w:rPr>
                <w:rFonts w:ascii="Segoe UI" w:hAnsi="Segoe UI" w:cs="Segoe UI"/>
              </w:rPr>
            </w:pPr>
            <w:r w:rsidRPr="00181332">
              <w:rPr>
                <w:rFonts w:ascii="Segoe UI" w:hAnsi="Segoe UI" w:cs="Segoe UI"/>
              </w:rPr>
              <w:t>CV8.3.4</w:t>
            </w:r>
          </w:p>
        </w:tc>
      </w:tr>
      <w:tr w:rsidR="00011B2C" w:rsidRPr="00411D22" w14:paraId="0997B1C2" w14:textId="77777777" w:rsidTr="00011B2C">
        <w:tc>
          <w:tcPr>
            <w:tcW w:w="467" w:type="dxa"/>
            <w:vMerge/>
            <w:shd w:val="clear" w:color="auto" w:fill="F2F2F2" w:themeFill="background1" w:themeFillShade="F2"/>
            <w:vAlign w:val="center"/>
          </w:tcPr>
          <w:p w14:paraId="2BF81A6A" w14:textId="77777777" w:rsidR="00011B2C" w:rsidRPr="00411D22" w:rsidRDefault="00011B2C" w:rsidP="00011B2C">
            <w:pPr>
              <w:spacing w:before="60" w:after="60"/>
              <w:rPr>
                <w:rFonts w:ascii="Segoe UI" w:hAnsi="Segoe UI" w:cs="Segoe UI"/>
              </w:rPr>
            </w:pPr>
          </w:p>
        </w:tc>
        <w:tc>
          <w:tcPr>
            <w:tcW w:w="1508" w:type="dxa"/>
            <w:vAlign w:val="center"/>
          </w:tcPr>
          <w:p w14:paraId="681A1911" w14:textId="3F3BC889" w:rsidR="00011B2C" w:rsidRPr="00411D22" w:rsidRDefault="00011B2C" w:rsidP="00011B2C">
            <w:pPr>
              <w:widowControl w:val="0"/>
              <w:spacing w:before="60" w:after="60"/>
              <w:rPr>
                <w:rFonts w:ascii="Segoe UI" w:hAnsi="Segoe UI" w:cs="Segoe UI"/>
              </w:rPr>
            </w:pPr>
            <w:r w:rsidRPr="003E143C">
              <w:rPr>
                <w:rFonts w:ascii="Segoe UI" w:hAnsi="Segoe UI" w:cs="Segoe UI"/>
              </w:rPr>
              <w:t>CTE. GS8.6</w:t>
            </w:r>
            <w:r>
              <w:rPr>
                <w:rFonts w:ascii="Segoe UI" w:hAnsi="Segoe UI" w:cs="Segoe UI"/>
              </w:rPr>
              <w:t>.3</w:t>
            </w:r>
          </w:p>
        </w:tc>
        <w:tc>
          <w:tcPr>
            <w:tcW w:w="5310" w:type="dxa"/>
            <w:vAlign w:val="center"/>
          </w:tcPr>
          <w:p w14:paraId="4C4082BB" w14:textId="17E3FEAD" w:rsidR="00011B2C" w:rsidRPr="00411D22" w:rsidRDefault="00011B2C" w:rsidP="00011B2C">
            <w:pPr>
              <w:spacing w:before="60" w:after="60"/>
              <w:rPr>
                <w:rFonts w:ascii="Segoe UI" w:hAnsi="Segoe UI" w:cs="Segoe UI"/>
              </w:rPr>
            </w:pPr>
            <w:r w:rsidRPr="00411D22">
              <w:rPr>
                <w:rFonts w:ascii="Segoe UI" w:hAnsi="Segoe UI" w:cs="Segoe UI"/>
              </w:rPr>
              <w:t>List items needed before construction starts</w:t>
            </w:r>
            <w:r>
              <w:rPr>
                <w:rFonts w:ascii="Segoe UI" w:hAnsi="Segoe UI" w:cs="Segoe UI"/>
              </w:rPr>
              <w:t>.</w:t>
            </w:r>
          </w:p>
        </w:tc>
        <w:tc>
          <w:tcPr>
            <w:tcW w:w="2205" w:type="dxa"/>
            <w:vAlign w:val="center"/>
          </w:tcPr>
          <w:p w14:paraId="61E42CCD" w14:textId="3A93C32E" w:rsidR="00011B2C" w:rsidRPr="00411D22" w:rsidRDefault="00011B2C" w:rsidP="00011B2C">
            <w:pPr>
              <w:widowControl w:val="0"/>
              <w:jc w:val="center"/>
              <w:rPr>
                <w:rFonts w:ascii="Segoe UI" w:hAnsi="Segoe UI" w:cs="Segoe UI"/>
              </w:rPr>
            </w:pPr>
            <w:r w:rsidRPr="00181332">
              <w:rPr>
                <w:rFonts w:ascii="Segoe UI" w:hAnsi="Segoe UI" w:cs="Segoe UI"/>
              </w:rPr>
              <w:t>CV8.3.4</w:t>
            </w:r>
          </w:p>
        </w:tc>
      </w:tr>
      <w:tr w:rsidR="00011B2C" w:rsidRPr="00411D22" w14:paraId="5A7F13D0" w14:textId="77777777" w:rsidTr="00011B2C">
        <w:tc>
          <w:tcPr>
            <w:tcW w:w="467" w:type="dxa"/>
            <w:vMerge/>
            <w:shd w:val="clear" w:color="auto" w:fill="F2F2F2" w:themeFill="background1" w:themeFillShade="F2"/>
            <w:vAlign w:val="center"/>
          </w:tcPr>
          <w:p w14:paraId="1B8B0791" w14:textId="77777777" w:rsidR="00011B2C" w:rsidRPr="00411D22" w:rsidRDefault="00011B2C" w:rsidP="00011B2C">
            <w:pPr>
              <w:spacing w:before="60" w:after="60"/>
              <w:rPr>
                <w:rFonts w:ascii="Segoe UI" w:hAnsi="Segoe UI" w:cs="Segoe UI"/>
              </w:rPr>
            </w:pPr>
          </w:p>
        </w:tc>
        <w:tc>
          <w:tcPr>
            <w:tcW w:w="1508" w:type="dxa"/>
            <w:vAlign w:val="center"/>
          </w:tcPr>
          <w:p w14:paraId="3FADFFF8" w14:textId="7389088F" w:rsidR="00011B2C" w:rsidRPr="00411D22" w:rsidRDefault="00011B2C" w:rsidP="00011B2C">
            <w:pPr>
              <w:widowControl w:val="0"/>
              <w:spacing w:before="60" w:after="60"/>
              <w:rPr>
                <w:rFonts w:ascii="Segoe UI" w:hAnsi="Segoe UI" w:cs="Segoe UI"/>
              </w:rPr>
            </w:pPr>
            <w:r w:rsidRPr="003E143C">
              <w:rPr>
                <w:rFonts w:ascii="Segoe UI" w:hAnsi="Segoe UI" w:cs="Segoe UI"/>
              </w:rPr>
              <w:t>CTE. GS8.6</w:t>
            </w:r>
            <w:r>
              <w:rPr>
                <w:rFonts w:ascii="Segoe UI" w:hAnsi="Segoe UI" w:cs="Segoe UI"/>
              </w:rPr>
              <w:t>.4</w:t>
            </w:r>
          </w:p>
        </w:tc>
        <w:tc>
          <w:tcPr>
            <w:tcW w:w="5310" w:type="dxa"/>
            <w:vAlign w:val="center"/>
          </w:tcPr>
          <w:p w14:paraId="1141B313" w14:textId="4BFC3DB8" w:rsidR="00011B2C" w:rsidRPr="00411D22" w:rsidRDefault="00011B2C" w:rsidP="00011B2C">
            <w:pPr>
              <w:spacing w:before="60" w:after="60"/>
              <w:rPr>
                <w:rFonts w:ascii="Segoe UI" w:hAnsi="Segoe UI" w:cs="Segoe UI"/>
              </w:rPr>
            </w:pPr>
            <w:r w:rsidRPr="00411D22">
              <w:rPr>
                <w:rFonts w:ascii="Segoe UI" w:hAnsi="Segoe UI" w:cs="Segoe UI"/>
              </w:rPr>
              <w:t>Interpret floor plans</w:t>
            </w:r>
            <w:r>
              <w:rPr>
                <w:rFonts w:ascii="Segoe UI" w:hAnsi="Segoe UI" w:cs="Segoe UI"/>
              </w:rPr>
              <w:t>.</w:t>
            </w:r>
          </w:p>
        </w:tc>
        <w:tc>
          <w:tcPr>
            <w:tcW w:w="2205" w:type="dxa"/>
            <w:vAlign w:val="center"/>
          </w:tcPr>
          <w:p w14:paraId="207F9B8C" w14:textId="6F580C98" w:rsidR="00011B2C" w:rsidRPr="00411D22" w:rsidRDefault="00011B2C" w:rsidP="00011B2C">
            <w:pPr>
              <w:widowControl w:val="0"/>
              <w:jc w:val="center"/>
              <w:rPr>
                <w:rFonts w:ascii="Segoe UI" w:hAnsi="Segoe UI" w:cs="Segoe UI"/>
              </w:rPr>
            </w:pPr>
            <w:r w:rsidRPr="00181332">
              <w:rPr>
                <w:rFonts w:ascii="Segoe UI" w:hAnsi="Segoe UI" w:cs="Segoe UI"/>
              </w:rPr>
              <w:t>CV8.3.4</w:t>
            </w:r>
          </w:p>
        </w:tc>
      </w:tr>
      <w:tr w:rsidR="00011B2C" w:rsidRPr="00411D22" w14:paraId="45420D8E" w14:textId="77777777" w:rsidTr="00011B2C">
        <w:tc>
          <w:tcPr>
            <w:tcW w:w="467" w:type="dxa"/>
            <w:vMerge/>
            <w:shd w:val="clear" w:color="auto" w:fill="F2F2F2" w:themeFill="background1" w:themeFillShade="F2"/>
            <w:vAlign w:val="center"/>
          </w:tcPr>
          <w:p w14:paraId="5827F71D" w14:textId="77777777" w:rsidR="00011B2C" w:rsidRPr="00411D22" w:rsidRDefault="00011B2C" w:rsidP="00011B2C">
            <w:pPr>
              <w:spacing w:before="60" w:after="60"/>
              <w:rPr>
                <w:rFonts w:ascii="Segoe UI" w:hAnsi="Segoe UI" w:cs="Segoe UI"/>
              </w:rPr>
            </w:pPr>
          </w:p>
        </w:tc>
        <w:tc>
          <w:tcPr>
            <w:tcW w:w="1508" w:type="dxa"/>
            <w:vAlign w:val="center"/>
          </w:tcPr>
          <w:p w14:paraId="10400A99" w14:textId="6B1A3927" w:rsidR="00011B2C" w:rsidRPr="00411D22" w:rsidRDefault="00011B2C" w:rsidP="00011B2C">
            <w:pPr>
              <w:widowControl w:val="0"/>
              <w:spacing w:before="60" w:after="60"/>
              <w:rPr>
                <w:rFonts w:ascii="Segoe UI" w:hAnsi="Segoe UI" w:cs="Segoe UI"/>
              </w:rPr>
            </w:pPr>
            <w:r w:rsidRPr="003E143C">
              <w:rPr>
                <w:rFonts w:ascii="Segoe UI" w:hAnsi="Segoe UI" w:cs="Segoe UI"/>
              </w:rPr>
              <w:t>CTE. GS8.6</w:t>
            </w:r>
            <w:r>
              <w:rPr>
                <w:rFonts w:ascii="Segoe UI" w:hAnsi="Segoe UI" w:cs="Segoe UI"/>
              </w:rPr>
              <w:t>.5</w:t>
            </w:r>
          </w:p>
        </w:tc>
        <w:tc>
          <w:tcPr>
            <w:tcW w:w="5310" w:type="dxa"/>
            <w:vAlign w:val="center"/>
          </w:tcPr>
          <w:p w14:paraId="03E35B1D" w14:textId="5DA86F9B" w:rsidR="00011B2C" w:rsidRPr="00411D22" w:rsidRDefault="00011B2C" w:rsidP="00011B2C">
            <w:pPr>
              <w:widowControl w:val="0"/>
              <w:spacing w:before="60" w:after="60"/>
              <w:rPr>
                <w:rFonts w:ascii="Segoe UI" w:hAnsi="Segoe UI" w:cs="Segoe UI"/>
              </w:rPr>
            </w:pPr>
            <w:r w:rsidRPr="00411D22">
              <w:rPr>
                <w:rFonts w:ascii="Segoe UI" w:hAnsi="Segoe UI" w:cs="Segoe UI"/>
              </w:rPr>
              <w:t>Illustrate floor framing methods</w:t>
            </w:r>
            <w:r>
              <w:rPr>
                <w:rFonts w:ascii="Segoe UI" w:hAnsi="Segoe UI" w:cs="Segoe UI"/>
              </w:rPr>
              <w:t>.</w:t>
            </w:r>
          </w:p>
        </w:tc>
        <w:tc>
          <w:tcPr>
            <w:tcW w:w="2205" w:type="dxa"/>
            <w:vAlign w:val="center"/>
          </w:tcPr>
          <w:p w14:paraId="442B1E9C" w14:textId="24CC78C7" w:rsidR="00011B2C" w:rsidRPr="00411D22" w:rsidRDefault="00011B2C" w:rsidP="00011B2C">
            <w:pPr>
              <w:widowControl w:val="0"/>
              <w:jc w:val="center"/>
              <w:rPr>
                <w:rFonts w:ascii="Segoe UI" w:hAnsi="Segoe UI" w:cs="Segoe UI"/>
              </w:rPr>
            </w:pPr>
            <w:r w:rsidRPr="00181332">
              <w:rPr>
                <w:rFonts w:ascii="Segoe UI" w:hAnsi="Segoe UI" w:cs="Segoe UI"/>
              </w:rPr>
              <w:t>CV8.3.4</w:t>
            </w:r>
          </w:p>
        </w:tc>
      </w:tr>
      <w:tr w:rsidR="00011B2C" w:rsidRPr="00411D22" w14:paraId="5A6E22F4" w14:textId="77777777" w:rsidTr="00011B2C">
        <w:tc>
          <w:tcPr>
            <w:tcW w:w="467" w:type="dxa"/>
            <w:vMerge/>
            <w:shd w:val="clear" w:color="auto" w:fill="F2F2F2" w:themeFill="background1" w:themeFillShade="F2"/>
            <w:vAlign w:val="center"/>
          </w:tcPr>
          <w:p w14:paraId="120ED3FC" w14:textId="77777777" w:rsidR="00011B2C" w:rsidRPr="00411D22" w:rsidRDefault="00011B2C" w:rsidP="00011B2C">
            <w:pPr>
              <w:spacing w:before="60" w:after="60"/>
              <w:rPr>
                <w:rFonts w:ascii="Segoe UI" w:hAnsi="Segoe UI" w:cs="Segoe UI"/>
              </w:rPr>
            </w:pPr>
          </w:p>
        </w:tc>
        <w:tc>
          <w:tcPr>
            <w:tcW w:w="1508" w:type="dxa"/>
            <w:vAlign w:val="center"/>
          </w:tcPr>
          <w:p w14:paraId="5DE72464" w14:textId="680F79E3" w:rsidR="00011B2C" w:rsidRPr="00411D22" w:rsidRDefault="00011B2C" w:rsidP="00011B2C">
            <w:pPr>
              <w:widowControl w:val="0"/>
              <w:spacing w:before="60" w:after="60"/>
              <w:rPr>
                <w:rFonts w:ascii="Segoe UI" w:hAnsi="Segoe UI" w:cs="Segoe UI"/>
              </w:rPr>
            </w:pPr>
            <w:r w:rsidRPr="003E143C">
              <w:rPr>
                <w:rFonts w:ascii="Segoe UI" w:hAnsi="Segoe UI" w:cs="Segoe UI"/>
              </w:rPr>
              <w:t>CTE. GS8.6</w:t>
            </w:r>
            <w:r>
              <w:rPr>
                <w:rFonts w:ascii="Segoe UI" w:hAnsi="Segoe UI" w:cs="Segoe UI"/>
              </w:rPr>
              <w:t>.6</w:t>
            </w:r>
          </w:p>
        </w:tc>
        <w:tc>
          <w:tcPr>
            <w:tcW w:w="5310" w:type="dxa"/>
            <w:vAlign w:val="center"/>
          </w:tcPr>
          <w:p w14:paraId="076BF2DD" w14:textId="0AD5BAC0" w:rsidR="00011B2C" w:rsidRPr="00411D22" w:rsidRDefault="00011B2C" w:rsidP="00011B2C">
            <w:pPr>
              <w:widowControl w:val="0"/>
              <w:spacing w:before="60" w:after="60"/>
              <w:rPr>
                <w:rFonts w:ascii="Segoe UI" w:hAnsi="Segoe UI" w:cs="Segoe UI"/>
              </w:rPr>
            </w:pPr>
            <w:r w:rsidRPr="00411D22">
              <w:rPr>
                <w:rFonts w:ascii="Segoe UI" w:hAnsi="Segoe UI" w:cs="Segoe UI"/>
              </w:rPr>
              <w:t>Illustrate wall framing with door/window openings</w:t>
            </w:r>
            <w:r>
              <w:rPr>
                <w:rFonts w:ascii="Segoe UI" w:hAnsi="Segoe UI" w:cs="Segoe UI"/>
              </w:rPr>
              <w:t>.</w:t>
            </w:r>
          </w:p>
        </w:tc>
        <w:tc>
          <w:tcPr>
            <w:tcW w:w="2205" w:type="dxa"/>
            <w:vAlign w:val="center"/>
          </w:tcPr>
          <w:p w14:paraId="5350B64A" w14:textId="2D87DD31" w:rsidR="00011B2C" w:rsidRPr="00411D22" w:rsidRDefault="00011B2C" w:rsidP="00011B2C">
            <w:pPr>
              <w:widowControl w:val="0"/>
              <w:jc w:val="center"/>
              <w:rPr>
                <w:rFonts w:ascii="Segoe UI" w:hAnsi="Segoe UI" w:cs="Segoe UI"/>
              </w:rPr>
            </w:pPr>
            <w:r w:rsidRPr="00181332">
              <w:rPr>
                <w:rFonts w:ascii="Segoe UI" w:hAnsi="Segoe UI" w:cs="Segoe UI"/>
              </w:rPr>
              <w:t>CV8.3.4</w:t>
            </w:r>
          </w:p>
        </w:tc>
      </w:tr>
      <w:tr w:rsidR="00011B2C" w:rsidRPr="00411D22" w14:paraId="59C0DD0E" w14:textId="77777777" w:rsidTr="00011B2C">
        <w:tc>
          <w:tcPr>
            <w:tcW w:w="467" w:type="dxa"/>
            <w:vMerge/>
            <w:shd w:val="clear" w:color="auto" w:fill="F2F2F2" w:themeFill="background1" w:themeFillShade="F2"/>
            <w:vAlign w:val="center"/>
          </w:tcPr>
          <w:p w14:paraId="64F873B2" w14:textId="77777777" w:rsidR="00011B2C" w:rsidRPr="00411D22" w:rsidRDefault="00011B2C" w:rsidP="00011B2C">
            <w:pPr>
              <w:spacing w:before="60" w:after="60"/>
              <w:rPr>
                <w:rFonts w:ascii="Segoe UI" w:hAnsi="Segoe UI" w:cs="Segoe UI"/>
              </w:rPr>
            </w:pPr>
          </w:p>
        </w:tc>
        <w:tc>
          <w:tcPr>
            <w:tcW w:w="1508" w:type="dxa"/>
            <w:vAlign w:val="center"/>
          </w:tcPr>
          <w:p w14:paraId="2A7B6170" w14:textId="34C3E8E2" w:rsidR="00011B2C" w:rsidRPr="00411D22" w:rsidRDefault="00011B2C" w:rsidP="00011B2C">
            <w:pPr>
              <w:widowControl w:val="0"/>
              <w:spacing w:before="60" w:after="60"/>
              <w:rPr>
                <w:rFonts w:ascii="Segoe UI" w:hAnsi="Segoe UI" w:cs="Segoe UI"/>
              </w:rPr>
            </w:pPr>
            <w:r w:rsidRPr="003E143C">
              <w:rPr>
                <w:rFonts w:ascii="Segoe UI" w:hAnsi="Segoe UI" w:cs="Segoe UI"/>
              </w:rPr>
              <w:t>CTE. GS8.6</w:t>
            </w:r>
            <w:r>
              <w:rPr>
                <w:rFonts w:ascii="Segoe UI" w:hAnsi="Segoe UI" w:cs="Segoe UI"/>
              </w:rPr>
              <w:t>.7</w:t>
            </w:r>
          </w:p>
        </w:tc>
        <w:tc>
          <w:tcPr>
            <w:tcW w:w="5310" w:type="dxa"/>
            <w:vAlign w:val="center"/>
          </w:tcPr>
          <w:p w14:paraId="5A55BD22" w14:textId="335A4073" w:rsidR="00011B2C" w:rsidRPr="00411D22" w:rsidRDefault="00011B2C" w:rsidP="00011B2C">
            <w:pPr>
              <w:widowControl w:val="0"/>
              <w:spacing w:before="60" w:after="60"/>
              <w:rPr>
                <w:rFonts w:ascii="Segoe UI" w:hAnsi="Segoe UI" w:cs="Segoe UI"/>
              </w:rPr>
            </w:pPr>
            <w:r w:rsidRPr="00411D22">
              <w:rPr>
                <w:rFonts w:ascii="Segoe UI" w:hAnsi="Segoe UI" w:cs="Segoe UI"/>
              </w:rPr>
              <w:t>Demonstrate how to wire an outlet, a switch, and a light fixture</w:t>
            </w:r>
            <w:r>
              <w:rPr>
                <w:rFonts w:ascii="Segoe UI" w:hAnsi="Segoe UI" w:cs="Segoe UI"/>
              </w:rPr>
              <w:t>.</w:t>
            </w:r>
          </w:p>
        </w:tc>
        <w:tc>
          <w:tcPr>
            <w:tcW w:w="2205" w:type="dxa"/>
            <w:vAlign w:val="center"/>
          </w:tcPr>
          <w:p w14:paraId="2645AB14" w14:textId="60E19F65" w:rsidR="00011B2C" w:rsidRPr="00411D22" w:rsidRDefault="00011B2C" w:rsidP="00011B2C">
            <w:pPr>
              <w:widowControl w:val="0"/>
              <w:jc w:val="center"/>
              <w:rPr>
                <w:rFonts w:ascii="Segoe UI" w:hAnsi="Segoe UI" w:cs="Segoe UI"/>
              </w:rPr>
            </w:pPr>
            <w:r w:rsidRPr="00181332">
              <w:rPr>
                <w:rFonts w:ascii="Segoe UI" w:hAnsi="Segoe UI" w:cs="Segoe UI"/>
              </w:rPr>
              <w:t>CV8.3.4</w:t>
            </w:r>
          </w:p>
        </w:tc>
      </w:tr>
      <w:tr w:rsidR="002C6EEA" w:rsidRPr="00411D22" w14:paraId="01C49508" w14:textId="77777777" w:rsidTr="002C6EEA">
        <w:tc>
          <w:tcPr>
            <w:tcW w:w="467" w:type="dxa"/>
            <w:vMerge/>
            <w:shd w:val="clear" w:color="auto" w:fill="F2F2F2" w:themeFill="background1" w:themeFillShade="F2"/>
            <w:vAlign w:val="center"/>
          </w:tcPr>
          <w:p w14:paraId="2746D72A" w14:textId="77777777" w:rsidR="002C6EEA" w:rsidRPr="00411D22" w:rsidRDefault="002C6EEA" w:rsidP="002C6EEA">
            <w:pPr>
              <w:spacing w:before="60" w:after="60"/>
              <w:rPr>
                <w:rFonts w:ascii="Segoe UI" w:hAnsi="Segoe UI" w:cs="Segoe UI"/>
              </w:rPr>
            </w:pPr>
          </w:p>
        </w:tc>
        <w:tc>
          <w:tcPr>
            <w:tcW w:w="1508" w:type="dxa"/>
            <w:vAlign w:val="center"/>
          </w:tcPr>
          <w:p w14:paraId="63B928CB" w14:textId="5ACA03C3" w:rsidR="002C6EEA" w:rsidRPr="00411D22" w:rsidRDefault="002C6EEA" w:rsidP="002C6EEA">
            <w:pPr>
              <w:widowControl w:val="0"/>
              <w:spacing w:before="60" w:after="60"/>
              <w:rPr>
                <w:rFonts w:ascii="Segoe UI" w:hAnsi="Segoe UI" w:cs="Segoe UI"/>
              </w:rPr>
            </w:pPr>
            <w:r w:rsidRPr="003E143C">
              <w:rPr>
                <w:rFonts w:ascii="Segoe UI" w:hAnsi="Segoe UI" w:cs="Segoe UI"/>
              </w:rPr>
              <w:t>CTE. GS8.6</w:t>
            </w:r>
            <w:r>
              <w:rPr>
                <w:rFonts w:ascii="Segoe UI" w:hAnsi="Segoe UI" w:cs="Segoe UI"/>
              </w:rPr>
              <w:t>.8</w:t>
            </w:r>
          </w:p>
        </w:tc>
        <w:tc>
          <w:tcPr>
            <w:tcW w:w="5310" w:type="dxa"/>
            <w:vAlign w:val="center"/>
          </w:tcPr>
          <w:p w14:paraId="515ED8F9" w14:textId="1ECDE5C3" w:rsidR="002C6EEA" w:rsidRPr="00411D22" w:rsidRDefault="002C6EEA" w:rsidP="002C6EEA">
            <w:pPr>
              <w:widowControl w:val="0"/>
              <w:spacing w:before="60" w:after="60"/>
              <w:rPr>
                <w:rFonts w:ascii="Segoe UI" w:hAnsi="Segoe UI" w:cs="Segoe UI"/>
              </w:rPr>
            </w:pPr>
            <w:r w:rsidRPr="00411D22">
              <w:rPr>
                <w:rFonts w:ascii="Segoe UI" w:hAnsi="Segoe UI" w:cs="Segoe UI"/>
              </w:rPr>
              <w:t>Explore career related path with input from a personal inventory</w:t>
            </w:r>
            <w:r w:rsidR="00011B2C">
              <w:rPr>
                <w:rFonts w:ascii="Segoe UI" w:hAnsi="Segoe UI" w:cs="Segoe UI"/>
              </w:rPr>
              <w:t>.</w:t>
            </w:r>
          </w:p>
        </w:tc>
        <w:tc>
          <w:tcPr>
            <w:tcW w:w="2205" w:type="dxa"/>
            <w:vAlign w:val="center"/>
          </w:tcPr>
          <w:p w14:paraId="30B16040" w14:textId="64950407" w:rsidR="002C6EEA" w:rsidRPr="00411D22" w:rsidRDefault="00011B2C" w:rsidP="002C6EEA">
            <w:pPr>
              <w:ind w:left="-15"/>
              <w:jc w:val="center"/>
              <w:rPr>
                <w:rFonts w:ascii="Segoe UI" w:hAnsi="Segoe UI" w:cs="Segoe UI"/>
              </w:rPr>
            </w:pPr>
            <w:r>
              <w:rPr>
                <w:rFonts w:ascii="Segoe UI" w:hAnsi="Segoe UI" w:cs="Segoe UI"/>
              </w:rPr>
              <w:t>CV</w:t>
            </w:r>
            <w:r w:rsidR="002C6EEA" w:rsidRPr="00411D22">
              <w:rPr>
                <w:rFonts w:ascii="Segoe UI" w:hAnsi="Segoe UI" w:cs="Segoe UI"/>
              </w:rPr>
              <w:t>8.1.1</w:t>
            </w:r>
          </w:p>
          <w:p w14:paraId="3EB6B182" w14:textId="04F84ADB" w:rsidR="002C6EEA" w:rsidRPr="00411D22" w:rsidRDefault="00011B2C" w:rsidP="00011B2C">
            <w:pPr>
              <w:widowControl w:val="0"/>
              <w:jc w:val="center"/>
              <w:rPr>
                <w:rFonts w:ascii="Segoe UI" w:hAnsi="Segoe UI" w:cs="Segoe UI"/>
              </w:rPr>
            </w:pPr>
            <w:r>
              <w:rPr>
                <w:rFonts w:ascii="Segoe UI" w:hAnsi="Segoe UI" w:cs="Segoe UI"/>
              </w:rPr>
              <w:t>CV</w:t>
            </w:r>
            <w:r w:rsidR="002C6EEA" w:rsidRPr="00411D22">
              <w:rPr>
                <w:rFonts w:ascii="Segoe UI" w:hAnsi="Segoe UI" w:cs="Segoe UI"/>
              </w:rPr>
              <w:t>8</w:t>
            </w:r>
            <w:r>
              <w:rPr>
                <w:rFonts w:ascii="Segoe UI" w:hAnsi="Segoe UI" w:cs="Segoe UI"/>
              </w:rPr>
              <w:t>.</w:t>
            </w:r>
            <w:r w:rsidR="002C6EEA" w:rsidRPr="00411D22">
              <w:rPr>
                <w:rFonts w:ascii="Segoe UI" w:hAnsi="Segoe UI" w:cs="Segoe UI"/>
              </w:rPr>
              <w:t>1.2</w:t>
            </w:r>
          </w:p>
        </w:tc>
      </w:tr>
      <w:tr w:rsidR="002C6EEA" w:rsidRPr="00411D22" w14:paraId="03780B0D" w14:textId="77777777" w:rsidTr="002C6EEA">
        <w:tc>
          <w:tcPr>
            <w:tcW w:w="467" w:type="dxa"/>
            <w:vMerge/>
            <w:shd w:val="clear" w:color="auto" w:fill="F2F2F2" w:themeFill="background1" w:themeFillShade="F2"/>
            <w:vAlign w:val="center"/>
          </w:tcPr>
          <w:p w14:paraId="1DDA1493" w14:textId="77777777" w:rsidR="002C6EEA" w:rsidRPr="00411D22" w:rsidRDefault="002C6EEA" w:rsidP="002C6EEA">
            <w:pPr>
              <w:spacing w:before="60" w:after="60"/>
              <w:rPr>
                <w:rFonts w:ascii="Segoe UI" w:hAnsi="Segoe UI" w:cs="Segoe UI"/>
              </w:rPr>
            </w:pPr>
          </w:p>
        </w:tc>
        <w:tc>
          <w:tcPr>
            <w:tcW w:w="1508" w:type="dxa"/>
            <w:vAlign w:val="center"/>
          </w:tcPr>
          <w:p w14:paraId="525403AC" w14:textId="12FF2BA1" w:rsidR="002C6EEA" w:rsidRPr="00411D22" w:rsidRDefault="002C6EEA" w:rsidP="002C6EEA">
            <w:pPr>
              <w:widowControl w:val="0"/>
              <w:spacing w:before="60" w:after="60"/>
              <w:rPr>
                <w:rFonts w:ascii="Segoe UI" w:hAnsi="Segoe UI" w:cs="Segoe UI"/>
              </w:rPr>
            </w:pPr>
            <w:r w:rsidRPr="003E143C">
              <w:rPr>
                <w:rFonts w:ascii="Segoe UI" w:hAnsi="Segoe UI" w:cs="Segoe UI"/>
              </w:rPr>
              <w:t>CTE. GS8.6</w:t>
            </w:r>
            <w:r>
              <w:rPr>
                <w:rFonts w:ascii="Segoe UI" w:hAnsi="Segoe UI" w:cs="Segoe UI"/>
              </w:rPr>
              <w:t>.9</w:t>
            </w:r>
          </w:p>
        </w:tc>
        <w:tc>
          <w:tcPr>
            <w:tcW w:w="5310" w:type="dxa"/>
            <w:vAlign w:val="center"/>
          </w:tcPr>
          <w:p w14:paraId="7C1DC721" w14:textId="43318EC4" w:rsidR="002C6EEA" w:rsidRPr="00411D22" w:rsidRDefault="002C6EEA" w:rsidP="002C6EEA">
            <w:pPr>
              <w:widowControl w:val="0"/>
              <w:spacing w:before="60" w:after="60"/>
              <w:rPr>
                <w:rFonts w:ascii="Segoe UI" w:hAnsi="Segoe UI" w:cs="Segoe UI"/>
              </w:rPr>
            </w:pPr>
            <w:r w:rsidRPr="00411D22">
              <w:rPr>
                <w:rFonts w:ascii="Segoe UI" w:hAnsi="Segoe UI" w:cs="Segoe UI"/>
              </w:rPr>
              <w:t>Identify skills needed for employability</w:t>
            </w:r>
            <w:r w:rsidR="00011B2C">
              <w:rPr>
                <w:rFonts w:ascii="Segoe UI" w:hAnsi="Segoe UI" w:cs="Segoe UI"/>
              </w:rPr>
              <w:t>.</w:t>
            </w:r>
          </w:p>
        </w:tc>
        <w:tc>
          <w:tcPr>
            <w:tcW w:w="2205" w:type="dxa"/>
            <w:vAlign w:val="center"/>
          </w:tcPr>
          <w:p w14:paraId="1D6D418A" w14:textId="2A114B36" w:rsidR="002C6EEA" w:rsidRPr="00411D22" w:rsidRDefault="002C6EEA" w:rsidP="002C6EEA">
            <w:pPr>
              <w:ind w:left="-15"/>
              <w:jc w:val="center"/>
              <w:rPr>
                <w:rFonts w:ascii="Segoe UI" w:hAnsi="Segoe UI" w:cs="Segoe UI"/>
              </w:rPr>
            </w:pPr>
            <w:r w:rsidRPr="00411D22">
              <w:rPr>
                <w:rFonts w:ascii="Segoe UI" w:hAnsi="Segoe UI" w:cs="Segoe UI"/>
              </w:rPr>
              <w:t>CV8.1.4</w:t>
            </w:r>
          </w:p>
        </w:tc>
      </w:tr>
    </w:tbl>
    <w:p w14:paraId="4E3FBDF6" w14:textId="77777777" w:rsidR="00521450" w:rsidRPr="00411D22"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411D22" w14:paraId="3EADC2C1" w14:textId="77777777" w:rsidTr="00011B2C">
        <w:tc>
          <w:tcPr>
            <w:tcW w:w="1975" w:type="dxa"/>
            <w:gridSpan w:val="2"/>
            <w:shd w:val="clear" w:color="auto" w:fill="F2F2F2" w:themeFill="background1" w:themeFillShade="F2"/>
            <w:vAlign w:val="center"/>
          </w:tcPr>
          <w:p w14:paraId="7E675F9A" w14:textId="3B7804CF" w:rsidR="00521450" w:rsidRPr="00411D22" w:rsidRDefault="00011B2C" w:rsidP="00521450">
            <w:pPr>
              <w:widowControl w:val="0"/>
              <w:rPr>
                <w:rFonts w:ascii="Segoe UI" w:hAnsi="Segoe UI" w:cs="Segoe UI"/>
              </w:rPr>
            </w:pPr>
            <w:r>
              <w:rPr>
                <w:rFonts w:ascii="Segoe UI" w:hAnsi="Segoe UI" w:cs="Segoe UI"/>
              </w:rPr>
              <w:t>CTE. GS8.7</w:t>
            </w:r>
          </w:p>
        </w:tc>
        <w:tc>
          <w:tcPr>
            <w:tcW w:w="5310" w:type="dxa"/>
            <w:shd w:val="clear" w:color="auto" w:fill="F2F2F2" w:themeFill="background1" w:themeFillShade="F2"/>
            <w:vAlign w:val="center"/>
          </w:tcPr>
          <w:p w14:paraId="5ECBA3F5" w14:textId="0EAE9CC6" w:rsidR="00521450" w:rsidRPr="00411D22" w:rsidRDefault="00011B2C" w:rsidP="00521450">
            <w:pPr>
              <w:spacing w:before="60" w:after="60"/>
              <w:rPr>
                <w:rFonts w:ascii="Segoe UI" w:hAnsi="Segoe UI" w:cs="Segoe UI"/>
              </w:rPr>
            </w:pPr>
            <w:r w:rsidRPr="00411D22">
              <w:rPr>
                <w:rFonts w:ascii="Segoe UI" w:hAnsi="Segoe UI" w:cs="Segoe UI"/>
              </w:rPr>
              <w:t xml:space="preserve">Students will apply and produce </w:t>
            </w:r>
            <w:r>
              <w:rPr>
                <w:rFonts w:ascii="Segoe UI" w:hAnsi="Segoe UI" w:cs="Segoe UI"/>
              </w:rPr>
              <w:t xml:space="preserve">a </w:t>
            </w:r>
            <w:r w:rsidRPr="00411D22">
              <w:rPr>
                <w:rFonts w:ascii="Segoe UI" w:hAnsi="Segoe UI" w:cs="Segoe UI"/>
              </w:rPr>
              <w:t xml:space="preserve">transportation project using the </w:t>
            </w:r>
            <w:proofErr w:type="gramStart"/>
            <w:r w:rsidRPr="00411D22">
              <w:rPr>
                <w:rFonts w:ascii="Segoe UI" w:hAnsi="Segoe UI" w:cs="Segoe UI"/>
              </w:rPr>
              <w:t>problem solving</w:t>
            </w:r>
            <w:proofErr w:type="gramEnd"/>
            <w:r w:rsidRPr="00411D22">
              <w:rPr>
                <w:rFonts w:ascii="Segoe UI" w:hAnsi="Segoe UI" w:cs="Segoe UI"/>
              </w:rPr>
              <w:t xml:space="preserve"> steps</w:t>
            </w:r>
            <w:r>
              <w:rPr>
                <w:rFonts w:ascii="Segoe UI" w:hAnsi="Segoe UI" w:cs="Segoe UI"/>
              </w:rPr>
              <w:t>.</w:t>
            </w:r>
          </w:p>
        </w:tc>
        <w:tc>
          <w:tcPr>
            <w:tcW w:w="2205" w:type="dxa"/>
            <w:shd w:val="clear" w:color="auto" w:fill="F2F2F2" w:themeFill="background1" w:themeFillShade="F2"/>
            <w:vAlign w:val="center"/>
          </w:tcPr>
          <w:p w14:paraId="455DE883" w14:textId="77777777" w:rsidR="00521450" w:rsidRPr="00411D22" w:rsidRDefault="00521450" w:rsidP="00521450">
            <w:pPr>
              <w:spacing w:before="60" w:after="60"/>
              <w:jc w:val="center"/>
              <w:rPr>
                <w:rFonts w:ascii="Segoe UI" w:hAnsi="Segoe UI" w:cs="Segoe UI"/>
              </w:rPr>
            </w:pPr>
            <w:r w:rsidRPr="00411D22">
              <w:rPr>
                <w:rFonts w:ascii="Segoe UI" w:hAnsi="Segoe UI" w:cs="Segoe UI"/>
              </w:rPr>
              <w:t>Standard Reference</w:t>
            </w:r>
          </w:p>
        </w:tc>
      </w:tr>
      <w:tr w:rsidR="00011B2C" w:rsidRPr="00411D22" w14:paraId="36EA4FD5" w14:textId="77777777" w:rsidTr="00011B2C">
        <w:tc>
          <w:tcPr>
            <w:tcW w:w="467" w:type="dxa"/>
            <w:vMerge w:val="restart"/>
            <w:shd w:val="clear" w:color="auto" w:fill="F2F2F2" w:themeFill="background1" w:themeFillShade="F2"/>
            <w:vAlign w:val="center"/>
          </w:tcPr>
          <w:p w14:paraId="2B1545CC" w14:textId="77777777" w:rsidR="00011B2C" w:rsidRPr="00411D22" w:rsidRDefault="00011B2C" w:rsidP="00011B2C">
            <w:pPr>
              <w:spacing w:before="60" w:after="60"/>
              <w:rPr>
                <w:rFonts w:ascii="Segoe UI" w:hAnsi="Segoe UI" w:cs="Segoe UI"/>
              </w:rPr>
            </w:pPr>
          </w:p>
        </w:tc>
        <w:tc>
          <w:tcPr>
            <w:tcW w:w="1508" w:type="dxa"/>
            <w:vAlign w:val="center"/>
          </w:tcPr>
          <w:p w14:paraId="6A237B39" w14:textId="6FCE7558" w:rsidR="00011B2C" w:rsidRPr="00411D22" w:rsidRDefault="00011B2C" w:rsidP="00011B2C">
            <w:pPr>
              <w:widowControl w:val="0"/>
              <w:spacing w:before="60" w:after="60"/>
              <w:rPr>
                <w:rFonts w:ascii="Segoe UI" w:hAnsi="Segoe UI" w:cs="Segoe UI"/>
              </w:rPr>
            </w:pPr>
            <w:r w:rsidRPr="00727B3B">
              <w:rPr>
                <w:rFonts w:ascii="Segoe UI" w:hAnsi="Segoe UI" w:cs="Segoe UI"/>
              </w:rPr>
              <w:t>CTE. GS8.7</w:t>
            </w:r>
            <w:r>
              <w:rPr>
                <w:rFonts w:ascii="Segoe UI" w:hAnsi="Segoe UI" w:cs="Segoe UI"/>
              </w:rPr>
              <w:t>.1</w:t>
            </w:r>
          </w:p>
        </w:tc>
        <w:tc>
          <w:tcPr>
            <w:tcW w:w="5310" w:type="dxa"/>
            <w:vAlign w:val="center"/>
          </w:tcPr>
          <w:p w14:paraId="6E3B2AEC" w14:textId="19BC90FD" w:rsidR="00011B2C" w:rsidRPr="00411D22" w:rsidRDefault="00011B2C" w:rsidP="00011B2C">
            <w:pPr>
              <w:spacing w:before="60" w:after="60"/>
              <w:rPr>
                <w:rFonts w:ascii="Segoe UI" w:hAnsi="Segoe UI" w:cs="Segoe UI"/>
              </w:rPr>
            </w:pPr>
            <w:r w:rsidRPr="00411D22">
              <w:rPr>
                <w:rFonts w:ascii="Segoe UI" w:hAnsi="Segoe UI" w:cs="Segoe UI"/>
              </w:rPr>
              <w:t>List transportation vocabulary</w:t>
            </w:r>
            <w:r>
              <w:rPr>
                <w:rFonts w:ascii="Segoe UI" w:hAnsi="Segoe UI" w:cs="Segoe UI"/>
              </w:rPr>
              <w:t>.</w:t>
            </w:r>
          </w:p>
        </w:tc>
        <w:tc>
          <w:tcPr>
            <w:tcW w:w="2205" w:type="dxa"/>
            <w:vAlign w:val="center"/>
          </w:tcPr>
          <w:p w14:paraId="6EEA8B2E" w14:textId="57239AAE" w:rsidR="00011B2C" w:rsidRPr="00411D22" w:rsidRDefault="00011B2C" w:rsidP="00011B2C">
            <w:pPr>
              <w:widowControl w:val="0"/>
              <w:jc w:val="center"/>
              <w:rPr>
                <w:rFonts w:ascii="Segoe UI" w:hAnsi="Segoe UI" w:cs="Segoe UI"/>
              </w:rPr>
            </w:pPr>
          </w:p>
        </w:tc>
      </w:tr>
      <w:tr w:rsidR="00011B2C" w:rsidRPr="00411D22" w14:paraId="64591914" w14:textId="77777777" w:rsidTr="00011B2C">
        <w:tc>
          <w:tcPr>
            <w:tcW w:w="467" w:type="dxa"/>
            <w:vMerge/>
            <w:shd w:val="clear" w:color="auto" w:fill="F2F2F2" w:themeFill="background1" w:themeFillShade="F2"/>
            <w:vAlign w:val="center"/>
          </w:tcPr>
          <w:p w14:paraId="56057C6A" w14:textId="77777777" w:rsidR="00011B2C" w:rsidRPr="00411D22" w:rsidRDefault="00011B2C" w:rsidP="00011B2C">
            <w:pPr>
              <w:spacing w:before="60" w:after="60"/>
              <w:rPr>
                <w:rFonts w:ascii="Segoe UI" w:hAnsi="Segoe UI" w:cs="Segoe UI"/>
              </w:rPr>
            </w:pPr>
          </w:p>
        </w:tc>
        <w:tc>
          <w:tcPr>
            <w:tcW w:w="1508" w:type="dxa"/>
            <w:vAlign w:val="center"/>
          </w:tcPr>
          <w:p w14:paraId="2B82C6C6" w14:textId="5E78B6CA" w:rsidR="00011B2C" w:rsidRPr="00411D22" w:rsidRDefault="00011B2C" w:rsidP="00011B2C">
            <w:pPr>
              <w:widowControl w:val="0"/>
              <w:spacing w:before="60" w:after="60"/>
              <w:rPr>
                <w:rFonts w:ascii="Segoe UI" w:hAnsi="Segoe UI" w:cs="Segoe UI"/>
              </w:rPr>
            </w:pPr>
            <w:r w:rsidRPr="00727B3B">
              <w:rPr>
                <w:rFonts w:ascii="Segoe UI" w:hAnsi="Segoe UI" w:cs="Segoe UI"/>
              </w:rPr>
              <w:t>CTE. GS8.7</w:t>
            </w:r>
            <w:r>
              <w:rPr>
                <w:rFonts w:ascii="Segoe UI" w:hAnsi="Segoe UI" w:cs="Segoe UI"/>
              </w:rPr>
              <w:t>.2</w:t>
            </w:r>
          </w:p>
        </w:tc>
        <w:tc>
          <w:tcPr>
            <w:tcW w:w="5310" w:type="dxa"/>
            <w:vAlign w:val="center"/>
          </w:tcPr>
          <w:p w14:paraId="531072B8" w14:textId="5C0FB64A" w:rsidR="00011B2C" w:rsidRPr="00411D22" w:rsidRDefault="00011B2C" w:rsidP="00011B2C">
            <w:pPr>
              <w:spacing w:before="60" w:after="60"/>
              <w:rPr>
                <w:rFonts w:ascii="Segoe UI" w:hAnsi="Segoe UI" w:cs="Segoe UI"/>
              </w:rPr>
            </w:pPr>
            <w:r w:rsidRPr="00411D22">
              <w:rPr>
                <w:rFonts w:ascii="Segoe UI" w:hAnsi="Segoe UI" w:cs="Segoe UI"/>
              </w:rPr>
              <w:t>Illustrate different types of transportation</w:t>
            </w:r>
            <w:r>
              <w:rPr>
                <w:rFonts w:ascii="Segoe UI" w:hAnsi="Segoe UI" w:cs="Segoe UI"/>
              </w:rPr>
              <w:t>.</w:t>
            </w:r>
          </w:p>
        </w:tc>
        <w:tc>
          <w:tcPr>
            <w:tcW w:w="2205" w:type="dxa"/>
            <w:vAlign w:val="center"/>
          </w:tcPr>
          <w:p w14:paraId="390DE00D" w14:textId="3C2F14A8" w:rsidR="00011B2C" w:rsidRPr="00411D22"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3.4</w:t>
            </w:r>
          </w:p>
        </w:tc>
      </w:tr>
      <w:tr w:rsidR="00011B2C" w:rsidRPr="00411D22" w14:paraId="12A802A5" w14:textId="77777777" w:rsidTr="00011B2C">
        <w:tc>
          <w:tcPr>
            <w:tcW w:w="467" w:type="dxa"/>
            <w:vMerge/>
            <w:shd w:val="clear" w:color="auto" w:fill="F2F2F2" w:themeFill="background1" w:themeFillShade="F2"/>
            <w:vAlign w:val="center"/>
          </w:tcPr>
          <w:p w14:paraId="4924039C" w14:textId="77777777" w:rsidR="00011B2C" w:rsidRPr="00411D22" w:rsidRDefault="00011B2C" w:rsidP="00011B2C">
            <w:pPr>
              <w:spacing w:before="60" w:after="60"/>
              <w:rPr>
                <w:rFonts w:ascii="Segoe UI" w:hAnsi="Segoe UI" w:cs="Segoe UI"/>
              </w:rPr>
            </w:pPr>
          </w:p>
        </w:tc>
        <w:tc>
          <w:tcPr>
            <w:tcW w:w="1508" w:type="dxa"/>
            <w:vAlign w:val="center"/>
          </w:tcPr>
          <w:p w14:paraId="05AB4E5E" w14:textId="58094D1B" w:rsidR="00011B2C" w:rsidRPr="00411D22" w:rsidRDefault="00011B2C" w:rsidP="00011B2C">
            <w:pPr>
              <w:widowControl w:val="0"/>
              <w:spacing w:before="60" w:after="60"/>
              <w:rPr>
                <w:rFonts w:ascii="Segoe UI" w:hAnsi="Segoe UI" w:cs="Segoe UI"/>
              </w:rPr>
            </w:pPr>
            <w:r w:rsidRPr="00727B3B">
              <w:rPr>
                <w:rFonts w:ascii="Segoe UI" w:hAnsi="Segoe UI" w:cs="Segoe UI"/>
              </w:rPr>
              <w:t>CTE. GS8.7</w:t>
            </w:r>
            <w:r>
              <w:rPr>
                <w:rFonts w:ascii="Segoe UI" w:hAnsi="Segoe UI" w:cs="Segoe UI"/>
              </w:rPr>
              <w:t>.3</w:t>
            </w:r>
          </w:p>
        </w:tc>
        <w:tc>
          <w:tcPr>
            <w:tcW w:w="5310" w:type="dxa"/>
            <w:vAlign w:val="center"/>
          </w:tcPr>
          <w:p w14:paraId="17EA25B2" w14:textId="6CB96201" w:rsidR="00011B2C" w:rsidRPr="00411D22" w:rsidRDefault="00011B2C" w:rsidP="00011B2C">
            <w:pPr>
              <w:spacing w:before="60" w:after="60"/>
              <w:rPr>
                <w:rFonts w:ascii="Segoe UI" w:hAnsi="Segoe UI" w:cs="Segoe UI"/>
              </w:rPr>
            </w:pPr>
            <w:r>
              <w:rPr>
                <w:rFonts w:ascii="Segoe UI" w:hAnsi="Segoe UI" w:cs="Segoe UI"/>
              </w:rPr>
              <w:t>Analyze</w:t>
            </w:r>
            <w:r w:rsidRPr="00411D22">
              <w:rPr>
                <w:rFonts w:ascii="Segoe UI" w:hAnsi="Segoe UI" w:cs="Segoe UI"/>
              </w:rPr>
              <w:t xml:space="preserve"> importance of transportation</w:t>
            </w:r>
            <w:r>
              <w:rPr>
                <w:rFonts w:ascii="Segoe UI" w:hAnsi="Segoe UI" w:cs="Segoe UI"/>
              </w:rPr>
              <w:t>.</w:t>
            </w:r>
          </w:p>
        </w:tc>
        <w:tc>
          <w:tcPr>
            <w:tcW w:w="2205" w:type="dxa"/>
            <w:vAlign w:val="center"/>
          </w:tcPr>
          <w:p w14:paraId="0CB4E453" w14:textId="0AD3E7BD" w:rsidR="00011B2C" w:rsidRPr="00411D22"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3.4</w:t>
            </w:r>
          </w:p>
        </w:tc>
      </w:tr>
      <w:tr w:rsidR="00011B2C" w:rsidRPr="00411D22" w14:paraId="3FDCDC74" w14:textId="77777777" w:rsidTr="00011B2C">
        <w:tc>
          <w:tcPr>
            <w:tcW w:w="467" w:type="dxa"/>
            <w:vMerge/>
            <w:shd w:val="clear" w:color="auto" w:fill="F2F2F2" w:themeFill="background1" w:themeFillShade="F2"/>
            <w:vAlign w:val="center"/>
          </w:tcPr>
          <w:p w14:paraId="527A3A26" w14:textId="77777777" w:rsidR="00011B2C" w:rsidRPr="00411D22" w:rsidRDefault="00011B2C" w:rsidP="00011B2C">
            <w:pPr>
              <w:spacing w:before="60" w:after="60"/>
              <w:rPr>
                <w:rFonts w:ascii="Segoe UI" w:hAnsi="Segoe UI" w:cs="Segoe UI"/>
              </w:rPr>
            </w:pPr>
          </w:p>
        </w:tc>
        <w:tc>
          <w:tcPr>
            <w:tcW w:w="1508" w:type="dxa"/>
            <w:vAlign w:val="center"/>
          </w:tcPr>
          <w:p w14:paraId="3615A536" w14:textId="77DFE9F5" w:rsidR="00011B2C" w:rsidRPr="00411D22" w:rsidRDefault="00011B2C" w:rsidP="00011B2C">
            <w:pPr>
              <w:widowControl w:val="0"/>
              <w:spacing w:before="60" w:after="60"/>
              <w:rPr>
                <w:rFonts w:ascii="Segoe UI" w:hAnsi="Segoe UI" w:cs="Segoe UI"/>
              </w:rPr>
            </w:pPr>
            <w:r w:rsidRPr="00727B3B">
              <w:rPr>
                <w:rFonts w:ascii="Segoe UI" w:hAnsi="Segoe UI" w:cs="Segoe UI"/>
              </w:rPr>
              <w:t>CTE. GS8.7</w:t>
            </w:r>
            <w:r>
              <w:rPr>
                <w:rFonts w:ascii="Segoe UI" w:hAnsi="Segoe UI" w:cs="Segoe UI"/>
              </w:rPr>
              <w:t>.4</w:t>
            </w:r>
          </w:p>
        </w:tc>
        <w:tc>
          <w:tcPr>
            <w:tcW w:w="5310" w:type="dxa"/>
            <w:vAlign w:val="center"/>
          </w:tcPr>
          <w:p w14:paraId="776FE78C" w14:textId="3BD9FEE6" w:rsidR="00011B2C" w:rsidRPr="00411D22" w:rsidRDefault="00011B2C" w:rsidP="00011B2C">
            <w:pPr>
              <w:spacing w:before="60" w:after="60"/>
              <w:rPr>
                <w:rFonts w:ascii="Segoe UI" w:hAnsi="Segoe UI" w:cs="Segoe UI"/>
              </w:rPr>
            </w:pPr>
            <w:r w:rsidRPr="00411D22">
              <w:rPr>
                <w:rFonts w:ascii="Segoe UI" w:hAnsi="Segoe UI" w:cs="Segoe UI"/>
              </w:rPr>
              <w:t xml:space="preserve">Create </w:t>
            </w:r>
            <w:r>
              <w:rPr>
                <w:rFonts w:ascii="Segoe UI" w:hAnsi="Segoe UI" w:cs="Segoe UI"/>
              </w:rPr>
              <w:t xml:space="preserve">a </w:t>
            </w:r>
            <w:r w:rsidRPr="00411D22">
              <w:rPr>
                <w:rFonts w:ascii="Segoe UI" w:hAnsi="Segoe UI" w:cs="Segoe UI"/>
              </w:rPr>
              <w:t>transportation project using problem solving methods</w:t>
            </w:r>
            <w:r>
              <w:rPr>
                <w:rFonts w:ascii="Segoe UI" w:hAnsi="Segoe UI" w:cs="Segoe UI"/>
              </w:rPr>
              <w:t>.</w:t>
            </w:r>
          </w:p>
        </w:tc>
        <w:tc>
          <w:tcPr>
            <w:tcW w:w="2205" w:type="dxa"/>
            <w:vAlign w:val="center"/>
          </w:tcPr>
          <w:p w14:paraId="1B12EB62" w14:textId="5DB3FBC3" w:rsidR="00011B2C" w:rsidRPr="00411D22"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3.4</w:t>
            </w:r>
          </w:p>
        </w:tc>
      </w:tr>
      <w:tr w:rsidR="00011B2C" w:rsidRPr="00411D22" w14:paraId="4CC56646" w14:textId="77777777" w:rsidTr="00011B2C">
        <w:tc>
          <w:tcPr>
            <w:tcW w:w="467" w:type="dxa"/>
            <w:vMerge/>
            <w:shd w:val="clear" w:color="auto" w:fill="F2F2F2" w:themeFill="background1" w:themeFillShade="F2"/>
            <w:vAlign w:val="center"/>
          </w:tcPr>
          <w:p w14:paraId="7628B3D8" w14:textId="77777777" w:rsidR="00011B2C" w:rsidRPr="00411D22" w:rsidRDefault="00011B2C" w:rsidP="00011B2C">
            <w:pPr>
              <w:spacing w:before="60" w:after="60"/>
              <w:rPr>
                <w:rFonts w:ascii="Segoe UI" w:hAnsi="Segoe UI" w:cs="Segoe UI"/>
              </w:rPr>
            </w:pPr>
          </w:p>
        </w:tc>
        <w:tc>
          <w:tcPr>
            <w:tcW w:w="1508" w:type="dxa"/>
            <w:vAlign w:val="center"/>
          </w:tcPr>
          <w:p w14:paraId="12885B7C" w14:textId="641F6472" w:rsidR="00011B2C" w:rsidRPr="00411D22" w:rsidRDefault="00011B2C" w:rsidP="00011B2C">
            <w:pPr>
              <w:widowControl w:val="0"/>
              <w:spacing w:before="60" w:after="60"/>
              <w:rPr>
                <w:rFonts w:ascii="Segoe UI" w:hAnsi="Segoe UI" w:cs="Segoe UI"/>
              </w:rPr>
            </w:pPr>
            <w:r w:rsidRPr="00727B3B">
              <w:rPr>
                <w:rFonts w:ascii="Segoe UI" w:hAnsi="Segoe UI" w:cs="Segoe UI"/>
              </w:rPr>
              <w:t>CTE. GS8.7</w:t>
            </w:r>
            <w:r>
              <w:rPr>
                <w:rFonts w:ascii="Segoe UI" w:hAnsi="Segoe UI" w:cs="Segoe UI"/>
              </w:rPr>
              <w:t>.5</w:t>
            </w:r>
          </w:p>
        </w:tc>
        <w:tc>
          <w:tcPr>
            <w:tcW w:w="5310" w:type="dxa"/>
            <w:vAlign w:val="center"/>
          </w:tcPr>
          <w:p w14:paraId="142A5AD3" w14:textId="7300A3DA" w:rsidR="00011B2C" w:rsidRPr="00411D22" w:rsidRDefault="00011B2C" w:rsidP="00011B2C">
            <w:pPr>
              <w:spacing w:before="60" w:after="60"/>
              <w:rPr>
                <w:rFonts w:ascii="Segoe UI" w:hAnsi="Segoe UI" w:cs="Segoe UI"/>
              </w:rPr>
            </w:pPr>
            <w:r w:rsidRPr="00411D22">
              <w:rPr>
                <w:rFonts w:ascii="Segoe UI" w:hAnsi="Segoe UI" w:cs="Segoe UI"/>
              </w:rPr>
              <w:t>Paraphrase related math/science principles</w:t>
            </w:r>
            <w:r>
              <w:rPr>
                <w:rFonts w:ascii="Segoe UI" w:hAnsi="Segoe UI" w:cs="Segoe UI"/>
              </w:rPr>
              <w:t>.</w:t>
            </w:r>
          </w:p>
        </w:tc>
        <w:tc>
          <w:tcPr>
            <w:tcW w:w="2205" w:type="dxa"/>
            <w:vAlign w:val="center"/>
          </w:tcPr>
          <w:p w14:paraId="37EAFBA9" w14:textId="70167DBE" w:rsidR="00011B2C" w:rsidRPr="00411D22"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4.1</w:t>
            </w:r>
          </w:p>
        </w:tc>
      </w:tr>
      <w:tr w:rsidR="00011B2C" w:rsidRPr="00411D22" w14:paraId="0DC7EC8A" w14:textId="77777777" w:rsidTr="00011B2C">
        <w:tc>
          <w:tcPr>
            <w:tcW w:w="467" w:type="dxa"/>
            <w:vMerge/>
            <w:shd w:val="clear" w:color="auto" w:fill="F2F2F2" w:themeFill="background1" w:themeFillShade="F2"/>
            <w:vAlign w:val="center"/>
          </w:tcPr>
          <w:p w14:paraId="11CBC607" w14:textId="77777777" w:rsidR="00011B2C" w:rsidRPr="00411D22" w:rsidRDefault="00011B2C" w:rsidP="00011B2C">
            <w:pPr>
              <w:spacing w:before="60" w:after="60"/>
              <w:rPr>
                <w:rFonts w:ascii="Segoe UI" w:hAnsi="Segoe UI" w:cs="Segoe UI"/>
              </w:rPr>
            </w:pPr>
          </w:p>
        </w:tc>
        <w:tc>
          <w:tcPr>
            <w:tcW w:w="1508" w:type="dxa"/>
            <w:vAlign w:val="center"/>
          </w:tcPr>
          <w:p w14:paraId="5178AF11" w14:textId="235D60C7" w:rsidR="00011B2C" w:rsidRPr="00411D22" w:rsidRDefault="00011B2C" w:rsidP="00011B2C">
            <w:pPr>
              <w:widowControl w:val="0"/>
              <w:spacing w:before="60" w:after="60"/>
              <w:rPr>
                <w:rFonts w:ascii="Segoe UI" w:hAnsi="Segoe UI" w:cs="Segoe UI"/>
              </w:rPr>
            </w:pPr>
            <w:r w:rsidRPr="00727B3B">
              <w:rPr>
                <w:rFonts w:ascii="Segoe UI" w:hAnsi="Segoe UI" w:cs="Segoe UI"/>
              </w:rPr>
              <w:t>CTE. GS8.7</w:t>
            </w:r>
            <w:r>
              <w:rPr>
                <w:rFonts w:ascii="Segoe UI" w:hAnsi="Segoe UI" w:cs="Segoe UI"/>
              </w:rPr>
              <w:t>.6</w:t>
            </w:r>
          </w:p>
        </w:tc>
        <w:tc>
          <w:tcPr>
            <w:tcW w:w="5310" w:type="dxa"/>
            <w:vAlign w:val="center"/>
          </w:tcPr>
          <w:p w14:paraId="1DE105AE" w14:textId="7866B926" w:rsidR="00011B2C" w:rsidRPr="00411D22" w:rsidRDefault="00011B2C" w:rsidP="00011B2C">
            <w:pPr>
              <w:spacing w:before="60" w:after="60"/>
              <w:rPr>
                <w:rFonts w:ascii="Segoe UI" w:hAnsi="Segoe UI" w:cs="Segoe UI"/>
              </w:rPr>
            </w:pPr>
            <w:r w:rsidRPr="00411D22">
              <w:rPr>
                <w:rFonts w:ascii="Segoe UI" w:hAnsi="Segoe UI" w:cs="Segoe UI"/>
              </w:rPr>
              <w:t xml:space="preserve">Explore </w:t>
            </w:r>
            <w:r>
              <w:rPr>
                <w:rFonts w:ascii="Segoe UI" w:hAnsi="Segoe UI" w:cs="Segoe UI"/>
              </w:rPr>
              <w:t xml:space="preserve">a </w:t>
            </w:r>
            <w:r w:rsidRPr="00411D22">
              <w:rPr>
                <w:rFonts w:ascii="Segoe UI" w:hAnsi="Segoe UI" w:cs="Segoe UI"/>
              </w:rPr>
              <w:t>career</w:t>
            </w:r>
            <w:r>
              <w:rPr>
                <w:rFonts w:ascii="Segoe UI" w:hAnsi="Segoe UI" w:cs="Segoe UI"/>
              </w:rPr>
              <w:t>-</w:t>
            </w:r>
            <w:r w:rsidRPr="00411D22">
              <w:rPr>
                <w:rFonts w:ascii="Segoe UI" w:hAnsi="Segoe UI" w:cs="Segoe UI"/>
              </w:rPr>
              <w:t>related path with input from personal inventory</w:t>
            </w:r>
            <w:r>
              <w:rPr>
                <w:rFonts w:ascii="Segoe UI" w:hAnsi="Segoe UI" w:cs="Segoe UI"/>
              </w:rPr>
              <w:t>.</w:t>
            </w:r>
          </w:p>
        </w:tc>
        <w:tc>
          <w:tcPr>
            <w:tcW w:w="2205" w:type="dxa"/>
            <w:vAlign w:val="center"/>
          </w:tcPr>
          <w:p w14:paraId="6BDE6452" w14:textId="7D787A8F" w:rsidR="00011B2C" w:rsidRPr="00411D22" w:rsidRDefault="00011B2C" w:rsidP="00011B2C">
            <w:pPr>
              <w:ind w:left="-15"/>
              <w:jc w:val="center"/>
              <w:rPr>
                <w:rFonts w:ascii="Segoe UI" w:hAnsi="Segoe UI" w:cs="Segoe UI"/>
              </w:rPr>
            </w:pPr>
            <w:r w:rsidRPr="00411D22">
              <w:rPr>
                <w:rFonts w:ascii="Segoe UI" w:hAnsi="Segoe UI" w:cs="Segoe UI"/>
              </w:rPr>
              <w:t>C</w:t>
            </w:r>
            <w:r>
              <w:rPr>
                <w:rFonts w:ascii="Segoe UI" w:hAnsi="Segoe UI" w:cs="Segoe UI"/>
              </w:rPr>
              <w:t>V8.</w:t>
            </w:r>
            <w:r w:rsidRPr="00411D22">
              <w:rPr>
                <w:rFonts w:ascii="Segoe UI" w:hAnsi="Segoe UI" w:cs="Segoe UI"/>
              </w:rPr>
              <w:t>1.1</w:t>
            </w:r>
          </w:p>
          <w:p w14:paraId="5CA3AA44" w14:textId="0DDD51FE" w:rsidR="00011B2C" w:rsidRPr="00411D22" w:rsidRDefault="00011B2C" w:rsidP="00011B2C">
            <w:pPr>
              <w:widowControl w:val="0"/>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1.2</w:t>
            </w:r>
          </w:p>
        </w:tc>
      </w:tr>
      <w:tr w:rsidR="00011B2C" w:rsidRPr="00411D22" w14:paraId="39542214" w14:textId="77777777" w:rsidTr="00011B2C">
        <w:tc>
          <w:tcPr>
            <w:tcW w:w="467" w:type="dxa"/>
            <w:vMerge/>
            <w:shd w:val="clear" w:color="auto" w:fill="F2F2F2" w:themeFill="background1" w:themeFillShade="F2"/>
            <w:vAlign w:val="center"/>
          </w:tcPr>
          <w:p w14:paraId="4831B2C1" w14:textId="77777777" w:rsidR="00011B2C" w:rsidRPr="00411D22" w:rsidRDefault="00011B2C" w:rsidP="00011B2C">
            <w:pPr>
              <w:spacing w:before="60" w:after="60"/>
              <w:rPr>
                <w:rFonts w:ascii="Segoe UI" w:hAnsi="Segoe UI" w:cs="Segoe UI"/>
              </w:rPr>
            </w:pPr>
          </w:p>
        </w:tc>
        <w:tc>
          <w:tcPr>
            <w:tcW w:w="1508" w:type="dxa"/>
            <w:vAlign w:val="center"/>
          </w:tcPr>
          <w:p w14:paraId="35A37858" w14:textId="50567354" w:rsidR="00011B2C" w:rsidRPr="00411D22" w:rsidRDefault="00011B2C" w:rsidP="00011B2C">
            <w:pPr>
              <w:widowControl w:val="0"/>
              <w:spacing w:before="60" w:after="60"/>
              <w:rPr>
                <w:rFonts w:ascii="Segoe UI" w:hAnsi="Segoe UI" w:cs="Segoe UI"/>
              </w:rPr>
            </w:pPr>
            <w:r w:rsidRPr="00727B3B">
              <w:rPr>
                <w:rFonts w:ascii="Segoe UI" w:hAnsi="Segoe UI" w:cs="Segoe UI"/>
              </w:rPr>
              <w:t>CTE. GS8.7</w:t>
            </w:r>
            <w:r>
              <w:rPr>
                <w:rFonts w:ascii="Segoe UI" w:hAnsi="Segoe UI" w:cs="Segoe UI"/>
              </w:rPr>
              <w:t>.7</w:t>
            </w:r>
          </w:p>
        </w:tc>
        <w:tc>
          <w:tcPr>
            <w:tcW w:w="5310" w:type="dxa"/>
            <w:vAlign w:val="center"/>
          </w:tcPr>
          <w:p w14:paraId="5B4CA6D4" w14:textId="1C917423" w:rsidR="00011B2C" w:rsidRPr="00411D22" w:rsidRDefault="00011B2C" w:rsidP="00011B2C">
            <w:pPr>
              <w:spacing w:before="60" w:after="60"/>
              <w:rPr>
                <w:rFonts w:ascii="Segoe UI" w:hAnsi="Segoe UI" w:cs="Segoe UI"/>
              </w:rPr>
            </w:pPr>
            <w:r w:rsidRPr="00411D22">
              <w:rPr>
                <w:rFonts w:ascii="Segoe UI" w:hAnsi="Segoe UI" w:cs="Segoe UI"/>
              </w:rPr>
              <w:t>Identify skills needed for employability</w:t>
            </w:r>
            <w:r>
              <w:rPr>
                <w:rFonts w:ascii="Segoe UI" w:hAnsi="Segoe UI" w:cs="Segoe UI"/>
              </w:rPr>
              <w:t>.</w:t>
            </w:r>
          </w:p>
        </w:tc>
        <w:tc>
          <w:tcPr>
            <w:tcW w:w="2205" w:type="dxa"/>
            <w:vAlign w:val="center"/>
          </w:tcPr>
          <w:p w14:paraId="44770F6B" w14:textId="3AB6B797" w:rsidR="00011B2C" w:rsidRPr="00411D22" w:rsidRDefault="00011B2C" w:rsidP="00011B2C">
            <w:pPr>
              <w:ind w:left="-15"/>
              <w:jc w:val="center"/>
              <w:rPr>
                <w:rFonts w:ascii="Segoe UI" w:hAnsi="Segoe UI" w:cs="Segoe UI"/>
              </w:rPr>
            </w:pPr>
            <w:r>
              <w:rPr>
                <w:rFonts w:ascii="Segoe UI" w:hAnsi="Segoe UI" w:cs="Segoe UI"/>
              </w:rPr>
              <w:t>CV8.</w:t>
            </w:r>
            <w:r w:rsidRPr="00411D22">
              <w:rPr>
                <w:rFonts w:ascii="Segoe UI" w:hAnsi="Segoe UI" w:cs="Segoe UI"/>
              </w:rPr>
              <w:t>1.3</w:t>
            </w:r>
          </w:p>
          <w:p w14:paraId="26A8EB35" w14:textId="3F5EE5E0" w:rsidR="00011B2C" w:rsidRPr="00411D22" w:rsidRDefault="00011B2C" w:rsidP="00011B2C">
            <w:pPr>
              <w:ind w:left="-15"/>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1.4</w:t>
            </w:r>
          </w:p>
        </w:tc>
      </w:tr>
      <w:tr w:rsidR="00011B2C" w:rsidRPr="00411D22" w14:paraId="256314C3" w14:textId="77777777" w:rsidTr="00011B2C">
        <w:tc>
          <w:tcPr>
            <w:tcW w:w="467" w:type="dxa"/>
            <w:vMerge/>
            <w:shd w:val="clear" w:color="auto" w:fill="F2F2F2" w:themeFill="background1" w:themeFillShade="F2"/>
            <w:vAlign w:val="center"/>
          </w:tcPr>
          <w:p w14:paraId="6BCDF6F6" w14:textId="77777777" w:rsidR="00011B2C" w:rsidRPr="00411D22" w:rsidRDefault="00011B2C" w:rsidP="00011B2C">
            <w:pPr>
              <w:spacing w:before="60" w:after="60"/>
              <w:rPr>
                <w:rFonts w:ascii="Segoe UI" w:hAnsi="Segoe UI" w:cs="Segoe UI"/>
              </w:rPr>
            </w:pPr>
          </w:p>
        </w:tc>
        <w:tc>
          <w:tcPr>
            <w:tcW w:w="1508" w:type="dxa"/>
            <w:vAlign w:val="center"/>
          </w:tcPr>
          <w:p w14:paraId="57882BD5" w14:textId="1F9350D5" w:rsidR="00011B2C" w:rsidRPr="00411D22" w:rsidRDefault="00011B2C" w:rsidP="00011B2C">
            <w:pPr>
              <w:widowControl w:val="0"/>
              <w:spacing w:before="60" w:after="60"/>
              <w:rPr>
                <w:rFonts w:ascii="Segoe UI" w:hAnsi="Segoe UI" w:cs="Segoe UI"/>
              </w:rPr>
            </w:pPr>
            <w:r w:rsidRPr="00727B3B">
              <w:rPr>
                <w:rFonts w:ascii="Segoe UI" w:hAnsi="Segoe UI" w:cs="Segoe UI"/>
              </w:rPr>
              <w:t>CTE. GS8.7</w:t>
            </w:r>
            <w:r>
              <w:rPr>
                <w:rFonts w:ascii="Segoe UI" w:hAnsi="Segoe UI" w:cs="Segoe UI"/>
              </w:rPr>
              <w:t>.8</w:t>
            </w:r>
          </w:p>
        </w:tc>
        <w:tc>
          <w:tcPr>
            <w:tcW w:w="5310" w:type="dxa"/>
            <w:vAlign w:val="center"/>
          </w:tcPr>
          <w:p w14:paraId="1E067CF2" w14:textId="13211286" w:rsidR="00011B2C" w:rsidRPr="00411D22" w:rsidRDefault="00011B2C" w:rsidP="00011B2C">
            <w:pPr>
              <w:spacing w:before="60" w:after="60"/>
              <w:rPr>
                <w:rFonts w:ascii="Segoe UI" w:hAnsi="Segoe UI" w:cs="Segoe UI"/>
              </w:rPr>
            </w:pPr>
            <w:r w:rsidRPr="00411D22">
              <w:rPr>
                <w:rFonts w:ascii="Segoe UI" w:hAnsi="Segoe UI" w:cs="Segoe UI"/>
              </w:rPr>
              <w:t>Identify sources to locate data in ethical- appropriate manner</w:t>
            </w:r>
            <w:r>
              <w:rPr>
                <w:rFonts w:ascii="Segoe UI" w:hAnsi="Segoe UI" w:cs="Segoe UI"/>
              </w:rPr>
              <w:t>.</w:t>
            </w:r>
          </w:p>
        </w:tc>
        <w:tc>
          <w:tcPr>
            <w:tcW w:w="2205" w:type="dxa"/>
            <w:vAlign w:val="center"/>
          </w:tcPr>
          <w:p w14:paraId="79F41F56" w14:textId="315485CA" w:rsidR="00011B2C" w:rsidRPr="00411D22" w:rsidRDefault="00011B2C" w:rsidP="00011B2C">
            <w:pPr>
              <w:ind w:left="-15"/>
              <w:jc w:val="center"/>
              <w:rPr>
                <w:rFonts w:ascii="Segoe UI" w:hAnsi="Segoe UI" w:cs="Segoe UI"/>
              </w:rPr>
            </w:pPr>
            <w:r w:rsidRPr="00411D22">
              <w:rPr>
                <w:rFonts w:ascii="Segoe UI" w:hAnsi="Segoe UI" w:cs="Segoe UI"/>
              </w:rPr>
              <w:t>CV8.4.2</w:t>
            </w:r>
          </w:p>
        </w:tc>
      </w:tr>
    </w:tbl>
    <w:p w14:paraId="6CFEE6F5" w14:textId="77777777" w:rsidR="00411D22" w:rsidRPr="00411D22" w:rsidRDefault="00411D22"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411D22" w:rsidRPr="00411D22" w14:paraId="26947C81" w14:textId="77777777" w:rsidTr="00011B2C">
        <w:tc>
          <w:tcPr>
            <w:tcW w:w="2065" w:type="dxa"/>
            <w:gridSpan w:val="2"/>
            <w:shd w:val="clear" w:color="auto" w:fill="F2F2F2" w:themeFill="background1" w:themeFillShade="F2"/>
            <w:vAlign w:val="center"/>
          </w:tcPr>
          <w:p w14:paraId="09EF297D" w14:textId="2239CF0F" w:rsidR="00411D22" w:rsidRPr="00411D22" w:rsidRDefault="00011B2C" w:rsidP="00411D22">
            <w:pPr>
              <w:widowControl w:val="0"/>
              <w:rPr>
                <w:rFonts w:ascii="Segoe UI" w:hAnsi="Segoe UI" w:cs="Segoe UI"/>
              </w:rPr>
            </w:pPr>
            <w:r>
              <w:rPr>
                <w:rFonts w:ascii="Segoe UI" w:hAnsi="Segoe UI" w:cs="Segoe UI"/>
              </w:rPr>
              <w:t>CTE. GS8.8</w:t>
            </w:r>
          </w:p>
        </w:tc>
        <w:tc>
          <w:tcPr>
            <w:tcW w:w="5220" w:type="dxa"/>
            <w:shd w:val="clear" w:color="auto" w:fill="F2F2F2" w:themeFill="background1" w:themeFillShade="F2"/>
            <w:vAlign w:val="center"/>
          </w:tcPr>
          <w:p w14:paraId="371743DA" w14:textId="011CEF03" w:rsidR="00411D22" w:rsidRPr="00411D22" w:rsidRDefault="00011B2C" w:rsidP="00011B2C">
            <w:pPr>
              <w:spacing w:before="60" w:after="60"/>
              <w:rPr>
                <w:rFonts w:ascii="Segoe UI" w:hAnsi="Segoe UI" w:cs="Segoe UI"/>
              </w:rPr>
            </w:pPr>
            <w:r w:rsidRPr="00411D22">
              <w:rPr>
                <w:rFonts w:ascii="Segoe UI" w:hAnsi="Segoe UI" w:cs="Segoe UI"/>
              </w:rPr>
              <w:t>Students will match different manu</w:t>
            </w:r>
            <w:r>
              <w:rPr>
                <w:rFonts w:ascii="Segoe UI" w:hAnsi="Segoe UI" w:cs="Segoe UI"/>
              </w:rPr>
              <w:t>facturing methods for a student-</w:t>
            </w:r>
            <w:r w:rsidRPr="00411D22">
              <w:rPr>
                <w:rFonts w:ascii="Segoe UI" w:hAnsi="Segoe UI" w:cs="Segoe UI"/>
              </w:rPr>
              <w:t>selected idea to make and sell item as a class project</w:t>
            </w:r>
            <w:r>
              <w:rPr>
                <w:rFonts w:ascii="Segoe UI" w:hAnsi="Segoe UI" w:cs="Segoe UI"/>
              </w:rPr>
              <w:t>.</w:t>
            </w:r>
          </w:p>
        </w:tc>
        <w:tc>
          <w:tcPr>
            <w:tcW w:w="2205" w:type="dxa"/>
            <w:shd w:val="clear" w:color="auto" w:fill="F2F2F2" w:themeFill="background1" w:themeFillShade="F2"/>
            <w:vAlign w:val="center"/>
          </w:tcPr>
          <w:p w14:paraId="1292D8D1" w14:textId="77777777" w:rsidR="00411D22" w:rsidRPr="00411D22" w:rsidRDefault="00411D22" w:rsidP="00411D22">
            <w:pPr>
              <w:spacing w:before="60" w:after="60"/>
              <w:jc w:val="center"/>
              <w:rPr>
                <w:rFonts w:ascii="Segoe UI" w:hAnsi="Segoe UI" w:cs="Segoe UI"/>
              </w:rPr>
            </w:pPr>
            <w:r w:rsidRPr="00411D22">
              <w:rPr>
                <w:rFonts w:ascii="Segoe UI" w:hAnsi="Segoe UI" w:cs="Segoe UI"/>
              </w:rPr>
              <w:t>Standard Reference</w:t>
            </w:r>
          </w:p>
        </w:tc>
      </w:tr>
      <w:tr w:rsidR="00011B2C" w:rsidRPr="00411D22" w14:paraId="1F228E7C" w14:textId="77777777" w:rsidTr="00011B2C">
        <w:tc>
          <w:tcPr>
            <w:tcW w:w="467" w:type="dxa"/>
            <w:vMerge w:val="restart"/>
            <w:shd w:val="clear" w:color="auto" w:fill="F2F2F2" w:themeFill="background1" w:themeFillShade="F2"/>
            <w:vAlign w:val="center"/>
          </w:tcPr>
          <w:p w14:paraId="29792BA5" w14:textId="77777777" w:rsidR="00011B2C" w:rsidRPr="00411D22" w:rsidRDefault="00011B2C" w:rsidP="00011B2C">
            <w:pPr>
              <w:spacing w:before="60" w:after="60"/>
              <w:rPr>
                <w:rFonts w:ascii="Segoe UI" w:hAnsi="Segoe UI" w:cs="Segoe UI"/>
              </w:rPr>
            </w:pPr>
          </w:p>
        </w:tc>
        <w:tc>
          <w:tcPr>
            <w:tcW w:w="1598" w:type="dxa"/>
            <w:vAlign w:val="center"/>
          </w:tcPr>
          <w:p w14:paraId="288C170F" w14:textId="063E4E56" w:rsidR="00011B2C" w:rsidRPr="00411D22" w:rsidRDefault="00011B2C" w:rsidP="00011B2C">
            <w:pPr>
              <w:widowControl w:val="0"/>
              <w:spacing w:before="60" w:after="60"/>
              <w:rPr>
                <w:rFonts w:ascii="Segoe UI" w:hAnsi="Segoe UI" w:cs="Segoe UI"/>
              </w:rPr>
            </w:pPr>
            <w:r w:rsidRPr="003A001F">
              <w:rPr>
                <w:rFonts w:ascii="Segoe UI" w:hAnsi="Segoe UI" w:cs="Segoe UI"/>
              </w:rPr>
              <w:t>CTE. GS8.8</w:t>
            </w:r>
            <w:r>
              <w:rPr>
                <w:rFonts w:ascii="Segoe UI" w:hAnsi="Segoe UI" w:cs="Segoe UI"/>
              </w:rPr>
              <w:t>.1</w:t>
            </w:r>
          </w:p>
        </w:tc>
        <w:tc>
          <w:tcPr>
            <w:tcW w:w="5220" w:type="dxa"/>
            <w:vAlign w:val="center"/>
          </w:tcPr>
          <w:p w14:paraId="215D642E" w14:textId="6EF48A24" w:rsidR="00011B2C" w:rsidRPr="00411D22" w:rsidRDefault="00011B2C" w:rsidP="00011B2C">
            <w:pPr>
              <w:spacing w:before="60" w:after="60"/>
              <w:rPr>
                <w:rFonts w:ascii="Segoe UI" w:hAnsi="Segoe UI" w:cs="Segoe UI"/>
              </w:rPr>
            </w:pPr>
            <w:r w:rsidRPr="00411D22">
              <w:rPr>
                <w:rFonts w:ascii="Segoe UI" w:hAnsi="Segoe UI" w:cs="Segoe UI"/>
              </w:rPr>
              <w:t xml:space="preserve">List manufacturing vocabulary (example inventory, supply and demand, </w:t>
            </w:r>
            <w:proofErr w:type="spellStart"/>
            <w:r w:rsidRPr="00411D22">
              <w:rPr>
                <w:rFonts w:ascii="Segoe UI" w:hAnsi="Segoe UI" w:cs="Segoe UI"/>
              </w:rPr>
              <w:t>etc</w:t>
            </w:r>
            <w:proofErr w:type="spellEnd"/>
            <w:r w:rsidRPr="00411D22">
              <w:rPr>
                <w:rFonts w:ascii="Segoe UI" w:hAnsi="Segoe UI" w:cs="Segoe UI"/>
              </w:rPr>
              <w:t>)</w:t>
            </w:r>
            <w:r>
              <w:rPr>
                <w:rFonts w:ascii="Segoe UI" w:hAnsi="Segoe UI" w:cs="Segoe UI"/>
              </w:rPr>
              <w:t>.</w:t>
            </w:r>
          </w:p>
        </w:tc>
        <w:tc>
          <w:tcPr>
            <w:tcW w:w="2205" w:type="dxa"/>
            <w:vAlign w:val="center"/>
          </w:tcPr>
          <w:p w14:paraId="16D9085D" w14:textId="35C46281" w:rsidR="00011B2C" w:rsidRPr="00411D22" w:rsidRDefault="00011B2C" w:rsidP="00011B2C">
            <w:pPr>
              <w:widowControl w:val="0"/>
              <w:jc w:val="center"/>
              <w:rPr>
                <w:rFonts w:ascii="Segoe UI" w:hAnsi="Segoe UI" w:cs="Segoe UI"/>
              </w:rPr>
            </w:pPr>
          </w:p>
        </w:tc>
      </w:tr>
      <w:tr w:rsidR="00011B2C" w:rsidRPr="00411D22" w14:paraId="62535302" w14:textId="77777777" w:rsidTr="00011B2C">
        <w:tc>
          <w:tcPr>
            <w:tcW w:w="467" w:type="dxa"/>
            <w:vMerge/>
            <w:shd w:val="clear" w:color="auto" w:fill="F2F2F2" w:themeFill="background1" w:themeFillShade="F2"/>
            <w:vAlign w:val="center"/>
          </w:tcPr>
          <w:p w14:paraId="0BC0F574" w14:textId="77777777" w:rsidR="00011B2C" w:rsidRPr="00411D22" w:rsidRDefault="00011B2C" w:rsidP="00011B2C">
            <w:pPr>
              <w:spacing w:before="60" w:after="60"/>
              <w:rPr>
                <w:rFonts w:ascii="Segoe UI" w:hAnsi="Segoe UI" w:cs="Segoe UI"/>
              </w:rPr>
            </w:pPr>
          </w:p>
        </w:tc>
        <w:tc>
          <w:tcPr>
            <w:tcW w:w="1598" w:type="dxa"/>
            <w:vAlign w:val="center"/>
          </w:tcPr>
          <w:p w14:paraId="049524C8" w14:textId="1F4FE4DA" w:rsidR="00011B2C" w:rsidRPr="00411D22" w:rsidRDefault="00011B2C" w:rsidP="00011B2C">
            <w:pPr>
              <w:widowControl w:val="0"/>
              <w:spacing w:before="60" w:after="60"/>
              <w:rPr>
                <w:rFonts w:ascii="Segoe UI" w:hAnsi="Segoe UI" w:cs="Segoe UI"/>
              </w:rPr>
            </w:pPr>
            <w:r w:rsidRPr="003A001F">
              <w:rPr>
                <w:rFonts w:ascii="Segoe UI" w:hAnsi="Segoe UI" w:cs="Segoe UI"/>
              </w:rPr>
              <w:t>CTE. GS8.8</w:t>
            </w:r>
            <w:r>
              <w:rPr>
                <w:rFonts w:ascii="Segoe UI" w:hAnsi="Segoe UI" w:cs="Segoe UI"/>
              </w:rPr>
              <w:t>.2</w:t>
            </w:r>
          </w:p>
        </w:tc>
        <w:tc>
          <w:tcPr>
            <w:tcW w:w="5220" w:type="dxa"/>
            <w:vAlign w:val="center"/>
          </w:tcPr>
          <w:p w14:paraId="68B0C4A0" w14:textId="474DE202" w:rsidR="00011B2C" w:rsidRPr="00411D22" w:rsidRDefault="00011B2C" w:rsidP="00011B2C">
            <w:pPr>
              <w:spacing w:before="60" w:after="60"/>
              <w:rPr>
                <w:rFonts w:ascii="Segoe UI" w:hAnsi="Segoe UI" w:cs="Segoe UI"/>
              </w:rPr>
            </w:pPr>
            <w:r w:rsidRPr="00411D22">
              <w:rPr>
                <w:rFonts w:ascii="Segoe UI" w:hAnsi="Segoe UI" w:cs="Segoe UI"/>
              </w:rPr>
              <w:t>Outline history of manufacturing</w:t>
            </w:r>
            <w:r>
              <w:rPr>
                <w:rFonts w:ascii="Segoe UI" w:hAnsi="Segoe UI" w:cs="Segoe UI"/>
              </w:rPr>
              <w:t>.</w:t>
            </w:r>
          </w:p>
        </w:tc>
        <w:tc>
          <w:tcPr>
            <w:tcW w:w="2205" w:type="dxa"/>
            <w:vAlign w:val="center"/>
          </w:tcPr>
          <w:p w14:paraId="60742243" w14:textId="57A4CA4F" w:rsidR="00011B2C" w:rsidRPr="00411D22" w:rsidRDefault="00011B2C" w:rsidP="00011B2C">
            <w:pPr>
              <w:widowControl w:val="0"/>
              <w:jc w:val="center"/>
              <w:rPr>
                <w:rFonts w:ascii="Segoe UI" w:hAnsi="Segoe UI" w:cs="Segoe UI"/>
              </w:rPr>
            </w:pPr>
            <w:r w:rsidRPr="00411D22">
              <w:rPr>
                <w:rFonts w:ascii="Segoe UI" w:hAnsi="Segoe UI" w:cs="Segoe UI"/>
              </w:rPr>
              <w:t>CV8</w:t>
            </w:r>
            <w:r>
              <w:rPr>
                <w:rFonts w:ascii="Segoe UI" w:hAnsi="Segoe UI" w:cs="Segoe UI"/>
              </w:rPr>
              <w:t>.</w:t>
            </w:r>
            <w:r w:rsidRPr="00411D22">
              <w:rPr>
                <w:rFonts w:ascii="Segoe UI" w:hAnsi="Segoe UI" w:cs="Segoe UI"/>
              </w:rPr>
              <w:t>4.1</w:t>
            </w:r>
          </w:p>
        </w:tc>
      </w:tr>
      <w:tr w:rsidR="00011B2C" w:rsidRPr="00411D22" w14:paraId="1666F595" w14:textId="77777777" w:rsidTr="00011B2C">
        <w:tc>
          <w:tcPr>
            <w:tcW w:w="467" w:type="dxa"/>
            <w:vMerge/>
            <w:shd w:val="clear" w:color="auto" w:fill="F2F2F2" w:themeFill="background1" w:themeFillShade="F2"/>
            <w:vAlign w:val="center"/>
          </w:tcPr>
          <w:p w14:paraId="31A4586E" w14:textId="77777777" w:rsidR="00011B2C" w:rsidRPr="00411D22" w:rsidRDefault="00011B2C" w:rsidP="00011B2C">
            <w:pPr>
              <w:spacing w:before="60" w:after="60"/>
              <w:rPr>
                <w:rFonts w:ascii="Segoe UI" w:hAnsi="Segoe UI" w:cs="Segoe UI"/>
              </w:rPr>
            </w:pPr>
          </w:p>
        </w:tc>
        <w:tc>
          <w:tcPr>
            <w:tcW w:w="1598" w:type="dxa"/>
            <w:vAlign w:val="center"/>
          </w:tcPr>
          <w:p w14:paraId="08E15299" w14:textId="570B4E18" w:rsidR="00011B2C" w:rsidRPr="00411D22" w:rsidRDefault="00011B2C" w:rsidP="00011B2C">
            <w:pPr>
              <w:widowControl w:val="0"/>
              <w:spacing w:before="60" w:after="60"/>
              <w:rPr>
                <w:rFonts w:ascii="Segoe UI" w:hAnsi="Segoe UI" w:cs="Segoe UI"/>
              </w:rPr>
            </w:pPr>
            <w:r w:rsidRPr="003A001F">
              <w:rPr>
                <w:rFonts w:ascii="Segoe UI" w:hAnsi="Segoe UI" w:cs="Segoe UI"/>
              </w:rPr>
              <w:t>CTE. GS8.8</w:t>
            </w:r>
            <w:r>
              <w:rPr>
                <w:rFonts w:ascii="Segoe UI" w:hAnsi="Segoe UI" w:cs="Segoe UI"/>
              </w:rPr>
              <w:t>.3</w:t>
            </w:r>
          </w:p>
        </w:tc>
        <w:tc>
          <w:tcPr>
            <w:tcW w:w="5220" w:type="dxa"/>
            <w:vAlign w:val="center"/>
          </w:tcPr>
          <w:p w14:paraId="472A7ADE" w14:textId="7B6B7968" w:rsidR="00011B2C" w:rsidRPr="00411D22" w:rsidRDefault="00011B2C" w:rsidP="00011B2C">
            <w:pPr>
              <w:spacing w:before="60" w:after="60"/>
              <w:rPr>
                <w:rFonts w:ascii="Segoe UI" w:hAnsi="Segoe UI" w:cs="Segoe UI"/>
              </w:rPr>
            </w:pPr>
            <w:r w:rsidRPr="00411D22">
              <w:rPr>
                <w:rFonts w:ascii="Segoe UI" w:hAnsi="Segoe UI" w:cs="Segoe UI"/>
              </w:rPr>
              <w:t>List different methods of manufacturing</w:t>
            </w:r>
            <w:r>
              <w:rPr>
                <w:rFonts w:ascii="Segoe UI" w:hAnsi="Segoe UI" w:cs="Segoe UI"/>
              </w:rPr>
              <w:t>.</w:t>
            </w:r>
          </w:p>
        </w:tc>
        <w:tc>
          <w:tcPr>
            <w:tcW w:w="2205" w:type="dxa"/>
            <w:vAlign w:val="center"/>
          </w:tcPr>
          <w:p w14:paraId="43B874D5" w14:textId="50899E18" w:rsidR="00011B2C" w:rsidRPr="00411D22"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4.1</w:t>
            </w:r>
          </w:p>
        </w:tc>
      </w:tr>
      <w:tr w:rsidR="00011B2C" w:rsidRPr="00411D22" w14:paraId="13E01D6A" w14:textId="77777777" w:rsidTr="00011B2C">
        <w:tc>
          <w:tcPr>
            <w:tcW w:w="467" w:type="dxa"/>
            <w:vMerge/>
            <w:shd w:val="clear" w:color="auto" w:fill="F2F2F2" w:themeFill="background1" w:themeFillShade="F2"/>
            <w:vAlign w:val="center"/>
          </w:tcPr>
          <w:p w14:paraId="06E825AE" w14:textId="77777777" w:rsidR="00011B2C" w:rsidRPr="00411D22" w:rsidRDefault="00011B2C" w:rsidP="00011B2C">
            <w:pPr>
              <w:spacing w:before="60" w:after="60"/>
              <w:rPr>
                <w:rFonts w:ascii="Segoe UI" w:hAnsi="Segoe UI" w:cs="Segoe UI"/>
              </w:rPr>
            </w:pPr>
          </w:p>
        </w:tc>
        <w:tc>
          <w:tcPr>
            <w:tcW w:w="1598" w:type="dxa"/>
            <w:vAlign w:val="center"/>
          </w:tcPr>
          <w:p w14:paraId="12FA41CE" w14:textId="67BFD2D2" w:rsidR="00011B2C" w:rsidRPr="00411D22" w:rsidRDefault="00011B2C" w:rsidP="00011B2C">
            <w:pPr>
              <w:widowControl w:val="0"/>
              <w:spacing w:before="60" w:after="60"/>
              <w:rPr>
                <w:rFonts w:ascii="Segoe UI" w:hAnsi="Segoe UI" w:cs="Segoe UI"/>
              </w:rPr>
            </w:pPr>
            <w:r w:rsidRPr="003A001F">
              <w:rPr>
                <w:rFonts w:ascii="Segoe UI" w:hAnsi="Segoe UI" w:cs="Segoe UI"/>
              </w:rPr>
              <w:t>CTE. GS8.8</w:t>
            </w:r>
            <w:r>
              <w:rPr>
                <w:rFonts w:ascii="Segoe UI" w:hAnsi="Segoe UI" w:cs="Segoe UI"/>
              </w:rPr>
              <w:t>.4</w:t>
            </w:r>
          </w:p>
        </w:tc>
        <w:tc>
          <w:tcPr>
            <w:tcW w:w="5220" w:type="dxa"/>
            <w:vAlign w:val="center"/>
          </w:tcPr>
          <w:p w14:paraId="25BB3B27" w14:textId="387B21F4" w:rsidR="00011B2C" w:rsidRPr="00411D22" w:rsidRDefault="00011B2C" w:rsidP="00011B2C">
            <w:pPr>
              <w:spacing w:before="60" w:after="60"/>
              <w:rPr>
                <w:rFonts w:ascii="Segoe UI" w:hAnsi="Segoe UI" w:cs="Segoe UI"/>
              </w:rPr>
            </w:pPr>
            <w:r w:rsidRPr="00411D22">
              <w:rPr>
                <w:rFonts w:ascii="Segoe UI" w:hAnsi="Segoe UI" w:cs="Segoe UI"/>
              </w:rPr>
              <w:t>Relate how new technology is impacting manufacturing</w:t>
            </w:r>
            <w:r>
              <w:rPr>
                <w:rFonts w:ascii="Segoe UI" w:hAnsi="Segoe UI" w:cs="Segoe UI"/>
              </w:rPr>
              <w:t>.</w:t>
            </w:r>
          </w:p>
        </w:tc>
        <w:tc>
          <w:tcPr>
            <w:tcW w:w="2205" w:type="dxa"/>
            <w:vAlign w:val="center"/>
          </w:tcPr>
          <w:p w14:paraId="1AD90D4E" w14:textId="16E34CD5" w:rsidR="00011B2C" w:rsidRPr="00411D22"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4.1</w:t>
            </w:r>
          </w:p>
        </w:tc>
      </w:tr>
      <w:tr w:rsidR="00011B2C" w:rsidRPr="00411D22" w14:paraId="2BE6AE52" w14:textId="77777777" w:rsidTr="00011B2C">
        <w:tc>
          <w:tcPr>
            <w:tcW w:w="467" w:type="dxa"/>
            <w:vMerge/>
            <w:shd w:val="clear" w:color="auto" w:fill="F2F2F2" w:themeFill="background1" w:themeFillShade="F2"/>
            <w:vAlign w:val="center"/>
          </w:tcPr>
          <w:p w14:paraId="19CBA2C8" w14:textId="77777777" w:rsidR="00011B2C" w:rsidRPr="00411D22" w:rsidRDefault="00011B2C" w:rsidP="00011B2C">
            <w:pPr>
              <w:spacing w:before="60" w:after="60"/>
              <w:rPr>
                <w:rFonts w:ascii="Segoe UI" w:hAnsi="Segoe UI" w:cs="Segoe UI"/>
              </w:rPr>
            </w:pPr>
          </w:p>
        </w:tc>
        <w:tc>
          <w:tcPr>
            <w:tcW w:w="1598" w:type="dxa"/>
            <w:vAlign w:val="center"/>
          </w:tcPr>
          <w:p w14:paraId="343087A2" w14:textId="4507B5E7" w:rsidR="00011B2C" w:rsidRPr="00411D22" w:rsidRDefault="00011B2C" w:rsidP="00011B2C">
            <w:pPr>
              <w:widowControl w:val="0"/>
              <w:spacing w:before="60" w:after="60"/>
              <w:rPr>
                <w:rFonts w:ascii="Segoe UI" w:hAnsi="Segoe UI" w:cs="Segoe UI"/>
              </w:rPr>
            </w:pPr>
            <w:r w:rsidRPr="003A001F">
              <w:rPr>
                <w:rFonts w:ascii="Segoe UI" w:hAnsi="Segoe UI" w:cs="Segoe UI"/>
              </w:rPr>
              <w:t>CTE. GS8.8</w:t>
            </w:r>
            <w:r>
              <w:rPr>
                <w:rFonts w:ascii="Segoe UI" w:hAnsi="Segoe UI" w:cs="Segoe UI"/>
              </w:rPr>
              <w:t>.5</w:t>
            </w:r>
          </w:p>
        </w:tc>
        <w:tc>
          <w:tcPr>
            <w:tcW w:w="5220" w:type="dxa"/>
            <w:vAlign w:val="center"/>
          </w:tcPr>
          <w:p w14:paraId="44D01570" w14:textId="304BD1B2" w:rsidR="00011B2C" w:rsidRPr="00411D22" w:rsidRDefault="00011B2C" w:rsidP="00011B2C">
            <w:pPr>
              <w:spacing w:before="60" w:after="60"/>
              <w:rPr>
                <w:rFonts w:ascii="Segoe UI" w:hAnsi="Segoe UI" w:cs="Segoe UI"/>
              </w:rPr>
            </w:pPr>
            <w:r w:rsidRPr="00411D22">
              <w:rPr>
                <w:rFonts w:ascii="Segoe UI" w:hAnsi="Segoe UI" w:cs="Segoe UI"/>
              </w:rPr>
              <w:t>Generate class manufacturing idea</w:t>
            </w:r>
            <w:r>
              <w:rPr>
                <w:rFonts w:ascii="Segoe UI" w:hAnsi="Segoe UI" w:cs="Segoe UI"/>
              </w:rPr>
              <w:t>.</w:t>
            </w:r>
          </w:p>
        </w:tc>
        <w:tc>
          <w:tcPr>
            <w:tcW w:w="2205" w:type="dxa"/>
            <w:vAlign w:val="center"/>
          </w:tcPr>
          <w:p w14:paraId="7DD33D61" w14:textId="3B276D26" w:rsidR="00011B2C" w:rsidRPr="00411D22"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5.3</w:t>
            </w:r>
          </w:p>
        </w:tc>
      </w:tr>
      <w:tr w:rsidR="00011B2C" w:rsidRPr="00411D22" w14:paraId="7947FB23" w14:textId="77777777" w:rsidTr="00011B2C">
        <w:tc>
          <w:tcPr>
            <w:tcW w:w="467" w:type="dxa"/>
            <w:vMerge/>
            <w:shd w:val="clear" w:color="auto" w:fill="F2F2F2" w:themeFill="background1" w:themeFillShade="F2"/>
            <w:vAlign w:val="center"/>
          </w:tcPr>
          <w:p w14:paraId="561268C6" w14:textId="77777777" w:rsidR="00011B2C" w:rsidRPr="00411D22" w:rsidRDefault="00011B2C" w:rsidP="00011B2C">
            <w:pPr>
              <w:spacing w:before="60" w:after="60"/>
              <w:rPr>
                <w:rFonts w:ascii="Segoe UI" w:hAnsi="Segoe UI" w:cs="Segoe UI"/>
              </w:rPr>
            </w:pPr>
          </w:p>
        </w:tc>
        <w:tc>
          <w:tcPr>
            <w:tcW w:w="1598" w:type="dxa"/>
            <w:vAlign w:val="center"/>
          </w:tcPr>
          <w:p w14:paraId="1B4A6081" w14:textId="53DA432C" w:rsidR="00011B2C" w:rsidRPr="00411D22" w:rsidRDefault="00011B2C" w:rsidP="00011B2C">
            <w:pPr>
              <w:widowControl w:val="0"/>
              <w:spacing w:before="60" w:after="60"/>
              <w:rPr>
                <w:rFonts w:ascii="Segoe UI" w:hAnsi="Segoe UI" w:cs="Segoe UI"/>
              </w:rPr>
            </w:pPr>
            <w:r w:rsidRPr="003A001F">
              <w:rPr>
                <w:rFonts w:ascii="Segoe UI" w:hAnsi="Segoe UI" w:cs="Segoe UI"/>
              </w:rPr>
              <w:t>CTE. GS8.8</w:t>
            </w:r>
            <w:r>
              <w:rPr>
                <w:rFonts w:ascii="Segoe UI" w:hAnsi="Segoe UI" w:cs="Segoe UI"/>
              </w:rPr>
              <w:t>.6</w:t>
            </w:r>
          </w:p>
        </w:tc>
        <w:tc>
          <w:tcPr>
            <w:tcW w:w="5220" w:type="dxa"/>
            <w:vAlign w:val="center"/>
          </w:tcPr>
          <w:p w14:paraId="0F64EFE9" w14:textId="49A18643" w:rsidR="00011B2C" w:rsidRPr="00411D22" w:rsidRDefault="00011B2C" w:rsidP="00011B2C">
            <w:pPr>
              <w:rPr>
                <w:rFonts w:ascii="Segoe UI" w:hAnsi="Segoe UI" w:cs="Segoe UI"/>
              </w:rPr>
            </w:pPr>
            <w:r w:rsidRPr="00411D22">
              <w:rPr>
                <w:rFonts w:ascii="Segoe UI" w:hAnsi="Segoe UI" w:cs="Segoe UI"/>
              </w:rPr>
              <w:t>Do class presentation to board of directors</w:t>
            </w:r>
            <w:r>
              <w:rPr>
                <w:rFonts w:ascii="Segoe UI" w:hAnsi="Segoe UI" w:cs="Segoe UI"/>
              </w:rPr>
              <w:t xml:space="preserve"> a</w:t>
            </w:r>
            <w:r w:rsidRPr="00411D22">
              <w:rPr>
                <w:rFonts w:ascii="Segoe UI" w:hAnsi="Segoe UI" w:cs="Segoe UI"/>
              </w:rPr>
              <w:t>nd select final item to make and sell</w:t>
            </w:r>
            <w:r>
              <w:rPr>
                <w:rFonts w:ascii="Segoe UI" w:hAnsi="Segoe UI" w:cs="Segoe UI"/>
              </w:rPr>
              <w:t>.</w:t>
            </w:r>
          </w:p>
        </w:tc>
        <w:tc>
          <w:tcPr>
            <w:tcW w:w="2205" w:type="dxa"/>
            <w:vAlign w:val="center"/>
          </w:tcPr>
          <w:p w14:paraId="0ED50EFE" w14:textId="0E3698BD" w:rsidR="00011B2C" w:rsidRDefault="00011B2C" w:rsidP="00011B2C">
            <w:pPr>
              <w:ind w:left="-15"/>
              <w:jc w:val="center"/>
              <w:rPr>
                <w:rFonts w:ascii="Segoe UI" w:hAnsi="Segoe UI" w:cs="Segoe UI"/>
              </w:rPr>
            </w:pPr>
            <w:r w:rsidRPr="00411D22">
              <w:rPr>
                <w:rFonts w:ascii="Segoe UI" w:hAnsi="Segoe UI" w:cs="Segoe UI"/>
              </w:rPr>
              <w:t>C</w:t>
            </w:r>
            <w:r>
              <w:rPr>
                <w:rFonts w:ascii="Segoe UI" w:hAnsi="Segoe UI" w:cs="Segoe UI"/>
              </w:rPr>
              <w:t>V</w:t>
            </w:r>
            <w:r w:rsidRPr="00411D22">
              <w:rPr>
                <w:rFonts w:ascii="Segoe UI" w:hAnsi="Segoe UI" w:cs="Segoe UI"/>
              </w:rPr>
              <w:t>8</w:t>
            </w:r>
            <w:r>
              <w:rPr>
                <w:rFonts w:ascii="Segoe UI" w:hAnsi="Segoe UI" w:cs="Segoe UI"/>
              </w:rPr>
              <w:t>.</w:t>
            </w:r>
            <w:r w:rsidRPr="00411D22">
              <w:rPr>
                <w:rFonts w:ascii="Segoe UI" w:hAnsi="Segoe UI" w:cs="Segoe UI"/>
              </w:rPr>
              <w:t xml:space="preserve">2.2   </w:t>
            </w:r>
          </w:p>
          <w:p w14:paraId="4AE436F8" w14:textId="1EACE956" w:rsidR="00011B2C" w:rsidRPr="00411D22" w:rsidRDefault="00011B2C" w:rsidP="00011B2C">
            <w:pPr>
              <w:ind w:left="-15"/>
              <w:jc w:val="center"/>
              <w:rPr>
                <w:rFonts w:ascii="Segoe UI" w:hAnsi="Segoe UI" w:cs="Segoe UI"/>
              </w:rPr>
            </w:pPr>
            <w:r>
              <w:rPr>
                <w:rFonts w:ascii="Segoe UI" w:hAnsi="Segoe UI" w:cs="Segoe UI"/>
              </w:rPr>
              <w:t>CV</w:t>
            </w:r>
            <w:r w:rsidRPr="00411D22">
              <w:rPr>
                <w:rFonts w:ascii="Segoe UI" w:hAnsi="Segoe UI" w:cs="Segoe UI"/>
              </w:rPr>
              <w:t>8.4.3</w:t>
            </w:r>
          </w:p>
          <w:p w14:paraId="6A805185" w14:textId="6FF54ABF" w:rsidR="00011B2C"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 xml:space="preserve">2.3    </w:t>
            </w:r>
          </w:p>
          <w:p w14:paraId="2E547638" w14:textId="20ECA687" w:rsidR="00011B2C" w:rsidRPr="00411D22" w:rsidRDefault="00011B2C" w:rsidP="00011B2C">
            <w:pPr>
              <w:widowControl w:val="0"/>
              <w:jc w:val="center"/>
              <w:rPr>
                <w:rFonts w:ascii="Segoe UI" w:hAnsi="Segoe UI" w:cs="Segoe UI"/>
              </w:rPr>
            </w:pPr>
            <w:r>
              <w:rPr>
                <w:rFonts w:ascii="Segoe UI" w:hAnsi="Segoe UI" w:cs="Segoe UI"/>
              </w:rPr>
              <w:t>CV</w:t>
            </w:r>
            <w:r w:rsidRPr="00411D22">
              <w:rPr>
                <w:rFonts w:ascii="Segoe UI" w:hAnsi="Segoe UI" w:cs="Segoe UI"/>
              </w:rPr>
              <w:t>8.5.2</w:t>
            </w:r>
          </w:p>
        </w:tc>
      </w:tr>
      <w:tr w:rsidR="00011B2C" w:rsidRPr="00411D22" w14:paraId="4B54F415" w14:textId="77777777" w:rsidTr="00011B2C">
        <w:tc>
          <w:tcPr>
            <w:tcW w:w="467" w:type="dxa"/>
            <w:vMerge/>
            <w:shd w:val="clear" w:color="auto" w:fill="F2F2F2" w:themeFill="background1" w:themeFillShade="F2"/>
            <w:vAlign w:val="center"/>
          </w:tcPr>
          <w:p w14:paraId="7B07D8C8" w14:textId="77777777" w:rsidR="00011B2C" w:rsidRPr="00411D22" w:rsidRDefault="00011B2C" w:rsidP="00011B2C">
            <w:pPr>
              <w:spacing w:before="60" w:after="60"/>
              <w:rPr>
                <w:rFonts w:ascii="Segoe UI" w:hAnsi="Segoe UI" w:cs="Segoe UI"/>
              </w:rPr>
            </w:pPr>
          </w:p>
        </w:tc>
        <w:tc>
          <w:tcPr>
            <w:tcW w:w="1598" w:type="dxa"/>
            <w:vAlign w:val="center"/>
          </w:tcPr>
          <w:p w14:paraId="77145967" w14:textId="774FCA2B" w:rsidR="00011B2C" w:rsidRPr="00411D22" w:rsidRDefault="00011B2C" w:rsidP="00011B2C">
            <w:pPr>
              <w:widowControl w:val="0"/>
              <w:spacing w:before="60" w:after="60"/>
              <w:rPr>
                <w:rFonts w:ascii="Segoe UI" w:hAnsi="Segoe UI" w:cs="Segoe UI"/>
              </w:rPr>
            </w:pPr>
            <w:r w:rsidRPr="003A001F">
              <w:rPr>
                <w:rFonts w:ascii="Segoe UI" w:hAnsi="Segoe UI" w:cs="Segoe UI"/>
              </w:rPr>
              <w:t>CTE. GS8.8</w:t>
            </w:r>
            <w:r>
              <w:rPr>
                <w:rFonts w:ascii="Segoe UI" w:hAnsi="Segoe UI" w:cs="Segoe UI"/>
              </w:rPr>
              <w:t>.7</w:t>
            </w:r>
          </w:p>
        </w:tc>
        <w:tc>
          <w:tcPr>
            <w:tcW w:w="5220" w:type="dxa"/>
            <w:vAlign w:val="center"/>
          </w:tcPr>
          <w:p w14:paraId="62B6C239" w14:textId="64C2C070" w:rsidR="00011B2C" w:rsidRPr="00411D22" w:rsidRDefault="00011B2C" w:rsidP="00011B2C">
            <w:pPr>
              <w:rPr>
                <w:rFonts w:ascii="Segoe UI" w:hAnsi="Segoe UI" w:cs="Segoe UI"/>
              </w:rPr>
            </w:pPr>
            <w:r w:rsidRPr="00411D22">
              <w:rPr>
                <w:rFonts w:ascii="Segoe UI" w:hAnsi="Segoe UI" w:cs="Segoe UI"/>
              </w:rPr>
              <w:t>Produce class project to sell</w:t>
            </w:r>
            <w:r>
              <w:rPr>
                <w:rFonts w:ascii="Segoe UI" w:hAnsi="Segoe UI" w:cs="Segoe UI"/>
              </w:rPr>
              <w:t>.</w:t>
            </w:r>
          </w:p>
        </w:tc>
        <w:tc>
          <w:tcPr>
            <w:tcW w:w="2205" w:type="dxa"/>
            <w:vAlign w:val="center"/>
          </w:tcPr>
          <w:p w14:paraId="1845DDA6" w14:textId="582CFC9B" w:rsidR="00011B2C" w:rsidRPr="00411D22" w:rsidRDefault="00011B2C" w:rsidP="00011B2C">
            <w:pPr>
              <w:ind w:left="-15"/>
              <w:jc w:val="center"/>
              <w:rPr>
                <w:rFonts w:ascii="Segoe UI" w:hAnsi="Segoe UI" w:cs="Segoe UI"/>
              </w:rPr>
            </w:pPr>
            <w:r>
              <w:rPr>
                <w:rFonts w:ascii="Segoe UI" w:hAnsi="Segoe UI" w:cs="Segoe UI"/>
              </w:rPr>
              <w:t>CV8.</w:t>
            </w:r>
            <w:r w:rsidRPr="00411D22">
              <w:rPr>
                <w:rFonts w:ascii="Segoe UI" w:hAnsi="Segoe UI" w:cs="Segoe UI"/>
              </w:rPr>
              <w:t>3.4</w:t>
            </w:r>
          </w:p>
        </w:tc>
      </w:tr>
      <w:tr w:rsidR="00011B2C" w:rsidRPr="00411D22" w14:paraId="5BBA353D" w14:textId="77777777" w:rsidTr="00011B2C">
        <w:tc>
          <w:tcPr>
            <w:tcW w:w="467" w:type="dxa"/>
            <w:vMerge/>
            <w:shd w:val="clear" w:color="auto" w:fill="F2F2F2" w:themeFill="background1" w:themeFillShade="F2"/>
            <w:vAlign w:val="center"/>
          </w:tcPr>
          <w:p w14:paraId="309FE8AE" w14:textId="77777777" w:rsidR="00011B2C" w:rsidRPr="00411D22" w:rsidRDefault="00011B2C" w:rsidP="00011B2C">
            <w:pPr>
              <w:spacing w:before="60" w:after="60"/>
              <w:rPr>
                <w:rFonts w:ascii="Segoe UI" w:hAnsi="Segoe UI" w:cs="Segoe UI"/>
              </w:rPr>
            </w:pPr>
          </w:p>
        </w:tc>
        <w:tc>
          <w:tcPr>
            <w:tcW w:w="1598" w:type="dxa"/>
            <w:vAlign w:val="center"/>
          </w:tcPr>
          <w:p w14:paraId="01AE29BD" w14:textId="4B0BD5FF" w:rsidR="00011B2C" w:rsidRPr="00411D22" w:rsidRDefault="00011B2C" w:rsidP="00011B2C">
            <w:pPr>
              <w:widowControl w:val="0"/>
              <w:spacing w:before="60" w:after="60"/>
              <w:rPr>
                <w:rFonts w:ascii="Segoe UI" w:hAnsi="Segoe UI" w:cs="Segoe UI"/>
              </w:rPr>
            </w:pPr>
            <w:r w:rsidRPr="003A001F">
              <w:rPr>
                <w:rFonts w:ascii="Segoe UI" w:hAnsi="Segoe UI" w:cs="Segoe UI"/>
              </w:rPr>
              <w:t>CTE. GS8.8</w:t>
            </w:r>
            <w:r>
              <w:rPr>
                <w:rFonts w:ascii="Segoe UI" w:hAnsi="Segoe UI" w:cs="Segoe UI"/>
              </w:rPr>
              <w:t>.8</w:t>
            </w:r>
          </w:p>
        </w:tc>
        <w:tc>
          <w:tcPr>
            <w:tcW w:w="5220" w:type="dxa"/>
            <w:vAlign w:val="center"/>
          </w:tcPr>
          <w:p w14:paraId="1183F8ED" w14:textId="1E5D73FD" w:rsidR="00011B2C" w:rsidRPr="00411D22" w:rsidRDefault="00011B2C" w:rsidP="00011B2C">
            <w:pPr>
              <w:rPr>
                <w:rFonts w:ascii="Segoe UI" w:hAnsi="Segoe UI" w:cs="Segoe UI"/>
              </w:rPr>
            </w:pPr>
            <w:r w:rsidRPr="00411D22">
              <w:rPr>
                <w:rFonts w:ascii="Segoe UI" w:hAnsi="Segoe UI" w:cs="Segoe UI"/>
              </w:rPr>
              <w:t>Sell class product and analyze profits</w:t>
            </w:r>
            <w:r>
              <w:rPr>
                <w:rFonts w:ascii="Segoe UI" w:hAnsi="Segoe UI" w:cs="Segoe UI"/>
              </w:rPr>
              <w:t>.</w:t>
            </w:r>
          </w:p>
        </w:tc>
        <w:tc>
          <w:tcPr>
            <w:tcW w:w="2205" w:type="dxa"/>
            <w:vAlign w:val="center"/>
          </w:tcPr>
          <w:p w14:paraId="0EF15799" w14:textId="4AB11EE1" w:rsidR="00011B2C" w:rsidRPr="00411D22" w:rsidRDefault="00011B2C" w:rsidP="00011B2C">
            <w:pPr>
              <w:ind w:left="-15"/>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3.4</w:t>
            </w:r>
          </w:p>
        </w:tc>
      </w:tr>
      <w:tr w:rsidR="00011B2C" w:rsidRPr="00411D22" w14:paraId="3706B563" w14:textId="77777777" w:rsidTr="00011B2C">
        <w:tc>
          <w:tcPr>
            <w:tcW w:w="467" w:type="dxa"/>
            <w:vMerge/>
            <w:shd w:val="clear" w:color="auto" w:fill="F2F2F2" w:themeFill="background1" w:themeFillShade="F2"/>
            <w:vAlign w:val="center"/>
          </w:tcPr>
          <w:p w14:paraId="18AD43C9" w14:textId="77777777" w:rsidR="00011B2C" w:rsidRPr="00411D22" w:rsidRDefault="00011B2C" w:rsidP="00011B2C">
            <w:pPr>
              <w:spacing w:before="60" w:after="60"/>
              <w:rPr>
                <w:rFonts w:ascii="Segoe UI" w:hAnsi="Segoe UI" w:cs="Segoe UI"/>
              </w:rPr>
            </w:pPr>
          </w:p>
        </w:tc>
        <w:tc>
          <w:tcPr>
            <w:tcW w:w="1598" w:type="dxa"/>
            <w:vAlign w:val="center"/>
          </w:tcPr>
          <w:p w14:paraId="4A0E41FF" w14:textId="201D7393" w:rsidR="00011B2C" w:rsidRPr="00411D22" w:rsidRDefault="00011B2C" w:rsidP="00011B2C">
            <w:pPr>
              <w:widowControl w:val="0"/>
              <w:spacing w:before="60" w:after="60"/>
              <w:rPr>
                <w:rFonts w:ascii="Segoe UI" w:hAnsi="Segoe UI" w:cs="Segoe UI"/>
              </w:rPr>
            </w:pPr>
            <w:r w:rsidRPr="003A001F">
              <w:rPr>
                <w:rFonts w:ascii="Segoe UI" w:hAnsi="Segoe UI" w:cs="Segoe UI"/>
              </w:rPr>
              <w:t>CTE. GS8.8</w:t>
            </w:r>
            <w:r>
              <w:rPr>
                <w:rFonts w:ascii="Segoe UI" w:hAnsi="Segoe UI" w:cs="Segoe UI"/>
              </w:rPr>
              <w:t>.9</w:t>
            </w:r>
          </w:p>
        </w:tc>
        <w:tc>
          <w:tcPr>
            <w:tcW w:w="5220" w:type="dxa"/>
            <w:vAlign w:val="center"/>
          </w:tcPr>
          <w:p w14:paraId="2006B485" w14:textId="622229AF" w:rsidR="00011B2C" w:rsidRPr="00411D22" w:rsidRDefault="00011B2C" w:rsidP="00011B2C">
            <w:pPr>
              <w:rPr>
                <w:rFonts w:ascii="Segoe UI" w:hAnsi="Segoe UI" w:cs="Segoe UI"/>
              </w:rPr>
            </w:pPr>
            <w:r w:rsidRPr="00411D22">
              <w:rPr>
                <w:rFonts w:ascii="Segoe UI" w:hAnsi="Segoe UI" w:cs="Segoe UI"/>
              </w:rPr>
              <w:t>Explore career related pathways with input from personal inventory</w:t>
            </w:r>
            <w:r>
              <w:rPr>
                <w:rFonts w:ascii="Segoe UI" w:hAnsi="Segoe UI" w:cs="Segoe UI"/>
              </w:rPr>
              <w:t>.</w:t>
            </w:r>
          </w:p>
        </w:tc>
        <w:tc>
          <w:tcPr>
            <w:tcW w:w="2205" w:type="dxa"/>
            <w:vAlign w:val="center"/>
          </w:tcPr>
          <w:p w14:paraId="40E319FC" w14:textId="77777777" w:rsidR="00011B2C" w:rsidRPr="00411D22" w:rsidRDefault="00011B2C" w:rsidP="00011B2C">
            <w:pPr>
              <w:ind w:left="-15"/>
              <w:jc w:val="center"/>
              <w:rPr>
                <w:rFonts w:ascii="Segoe UI" w:hAnsi="Segoe UI" w:cs="Segoe UI"/>
              </w:rPr>
            </w:pPr>
            <w:r w:rsidRPr="00411D22">
              <w:rPr>
                <w:rFonts w:ascii="Segoe UI" w:hAnsi="Segoe UI" w:cs="Segoe UI"/>
              </w:rPr>
              <w:t>CV8.1.1</w:t>
            </w:r>
          </w:p>
          <w:p w14:paraId="3C4826D6" w14:textId="2C6BB5BA" w:rsidR="00011B2C" w:rsidRPr="00411D22" w:rsidRDefault="00011B2C" w:rsidP="00011B2C">
            <w:pPr>
              <w:ind w:left="-15"/>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1.2</w:t>
            </w:r>
          </w:p>
        </w:tc>
      </w:tr>
      <w:tr w:rsidR="00011B2C" w:rsidRPr="00411D22" w14:paraId="07528B8F" w14:textId="77777777" w:rsidTr="00011B2C">
        <w:tc>
          <w:tcPr>
            <w:tcW w:w="467" w:type="dxa"/>
            <w:vMerge/>
            <w:shd w:val="clear" w:color="auto" w:fill="F2F2F2" w:themeFill="background1" w:themeFillShade="F2"/>
            <w:vAlign w:val="center"/>
          </w:tcPr>
          <w:p w14:paraId="7155EE73" w14:textId="77777777" w:rsidR="00011B2C" w:rsidRPr="00411D22" w:rsidRDefault="00011B2C" w:rsidP="00011B2C">
            <w:pPr>
              <w:spacing w:before="60" w:after="60"/>
              <w:rPr>
                <w:rFonts w:ascii="Segoe UI" w:hAnsi="Segoe UI" w:cs="Segoe UI"/>
              </w:rPr>
            </w:pPr>
          </w:p>
        </w:tc>
        <w:tc>
          <w:tcPr>
            <w:tcW w:w="1598" w:type="dxa"/>
            <w:vAlign w:val="center"/>
          </w:tcPr>
          <w:p w14:paraId="08A9AFCF" w14:textId="24E7A35F" w:rsidR="00011B2C" w:rsidRPr="00411D22" w:rsidRDefault="00011B2C" w:rsidP="00011B2C">
            <w:pPr>
              <w:widowControl w:val="0"/>
              <w:spacing w:before="60" w:after="60"/>
              <w:rPr>
                <w:rFonts w:ascii="Segoe UI" w:hAnsi="Segoe UI" w:cs="Segoe UI"/>
              </w:rPr>
            </w:pPr>
            <w:r w:rsidRPr="003A001F">
              <w:rPr>
                <w:rFonts w:ascii="Segoe UI" w:hAnsi="Segoe UI" w:cs="Segoe UI"/>
              </w:rPr>
              <w:t>CTE. GS8.8</w:t>
            </w:r>
            <w:r>
              <w:rPr>
                <w:rFonts w:ascii="Segoe UI" w:hAnsi="Segoe UI" w:cs="Segoe UI"/>
              </w:rPr>
              <w:t>.10</w:t>
            </w:r>
          </w:p>
        </w:tc>
        <w:tc>
          <w:tcPr>
            <w:tcW w:w="5220" w:type="dxa"/>
            <w:vAlign w:val="center"/>
          </w:tcPr>
          <w:p w14:paraId="70CA5FC1" w14:textId="25315E66" w:rsidR="00011B2C" w:rsidRPr="00411D22" w:rsidRDefault="00011B2C" w:rsidP="00011B2C">
            <w:pPr>
              <w:rPr>
                <w:rFonts w:ascii="Segoe UI" w:hAnsi="Segoe UI" w:cs="Segoe UI"/>
              </w:rPr>
            </w:pPr>
            <w:r w:rsidRPr="00411D22">
              <w:rPr>
                <w:rFonts w:ascii="Segoe UI" w:hAnsi="Segoe UI" w:cs="Segoe UI"/>
              </w:rPr>
              <w:t>Identify skills needed for employability</w:t>
            </w:r>
            <w:r>
              <w:rPr>
                <w:rFonts w:ascii="Segoe UI" w:hAnsi="Segoe UI" w:cs="Segoe UI"/>
              </w:rPr>
              <w:t>.</w:t>
            </w:r>
          </w:p>
        </w:tc>
        <w:tc>
          <w:tcPr>
            <w:tcW w:w="2205" w:type="dxa"/>
            <w:vAlign w:val="center"/>
          </w:tcPr>
          <w:p w14:paraId="1EC85ADD" w14:textId="6AFCFC9B" w:rsidR="00011B2C" w:rsidRPr="00411D22" w:rsidRDefault="00011B2C" w:rsidP="00011B2C">
            <w:pPr>
              <w:ind w:left="-15"/>
              <w:jc w:val="center"/>
              <w:rPr>
                <w:rFonts w:ascii="Segoe UI" w:hAnsi="Segoe UI" w:cs="Segoe UI"/>
              </w:rPr>
            </w:pPr>
            <w:r w:rsidRPr="00411D22">
              <w:rPr>
                <w:rFonts w:ascii="Segoe UI" w:hAnsi="Segoe UI" w:cs="Segoe UI"/>
              </w:rPr>
              <w:t>CV8.1.3</w:t>
            </w:r>
          </w:p>
        </w:tc>
      </w:tr>
    </w:tbl>
    <w:p w14:paraId="17D52834" w14:textId="77777777" w:rsidR="00411D22" w:rsidRPr="00411D22" w:rsidRDefault="00411D22"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11D22" w:rsidRPr="00411D22" w14:paraId="019178D3" w14:textId="77777777" w:rsidTr="00011B2C">
        <w:tc>
          <w:tcPr>
            <w:tcW w:w="1975" w:type="dxa"/>
            <w:gridSpan w:val="2"/>
            <w:shd w:val="clear" w:color="auto" w:fill="F2F2F2" w:themeFill="background1" w:themeFillShade="F2"/>
            <w:vAlign w:val="center"/>
          </w:tcPr>
          <w:p w14:paraId="67740B4F" w14:textId="5E5C33C2" w:rsidR="00411D22" w:rsidRPr="00411D22" w:rsidRDefault="00011B2C" w:rsidP="00411D22">
            <w:pPr>
              <w:widowControl w:val="0"/>
              <w:rPr>
                <w:rFonts w:ascii="Segoe UI" w:hAnsi="Segoe UI" w:cs="Segoe UI"/>
              </w:rPr>
            </w:pPr>
            <w:r>
              <w:rPr>
                <w:rFonts w:ascii="Segoe UI" w:hAnsi="Segoe UI" w:cs="Segoe UI"/>
              </w:rPr>
              <w:t>CTE. GS8.9</w:t>
            </w:r>
          </w:p>
        </w:tc>
        <w:tc>
          <w:tcPr>
            <w:tcW w:w="5310" w:type="dxa"/>
            <w:shd w:val="clear" w:color="auto" w:fill="F2F2F2" w:themeFill="background1" w:themeFillShade="F2"/>
            <w:vAlign w:val="center"/>
          </w:tcPr>
          <w:p w14:paraId="69E2CD48" w14:textId="3A7B6A94" w:rsidR="00411D22" w:rsidRPr="00411D22" w:rsidRDefault="00011B2C" w:rsidP="00411D22">
            <w:pPr>
              <w:spacing w:before="60" w:after="60"/>
              <w:rPr>
                <w:rFonts w:ascii="Segoe UI" w:hAnsi="Segoe UI" w:cs="Segoe UI"/>
              </w:rPr>
            </w:pPr>
            <w:r w:rsidRPr="00411D22">
              <w:rPr>
                <w:rFonts w:ascii="Segoe UI" w:hAnsi="Segoe UI" w:cs="Segoe UI"/>
              </w:rPr>
              <w:t>Student will demonstrate understanding of</w:t>
            </w:r>
            <w:r>
              <w:rPr>
                <w:rFonts w:ascii="Segoe UI" w:hAnsi="Segoe UI" w:cs="Segoe UI"/>
              </w:rPr>
              <w:t xml:space="preserve"> robots and other technologies: </w:t>
            </w:r>
            <w:r w:rsidRPr="00411D22">
              <w:rPr>
                <w:rFonts w:ascii="Segoe UI" w:hAnsi="Segoe UI" w:cs="Segoe UI"/>
              </w:rPr>
              <w:t>how they work, how to operate them, how to program them</w:t>
            </w:r>
            <w:r>
              <w:rPr>
                <w:rFonts w:ascii="Segoe UI" w:hAnsi="Segoe UI" w:cs="Segoe UI"/>
              </w:rPr>
              <w:t>,</w:t>
            </w:r>
            <w:r w:rsidRPr="00411D22">
              <w:rPr>
                <w:rFonts w:ascii="Segoe UI" w:hAnsi="Segoe UI" w:cs="Segoe UI"/>
              </w:rPr>
              <w:t xml:space="preserve"> and how to use them for problem solving activities</w:t>
            </w:r>
            <w:r>
              <w:rPr>
                <w:rFonts w:ascii="Segoe UI" w:hAnsi="Segoe UI" w:cs="Segoe UI"/>
              </w:rPr>
              <w:t>.</w:t>
            </w:r>
          </w:p>
        </w:tc>
        <w:tc>
          <w:tcPr>
            <w:tcW w:w="2205" w:type="dxa"/>
            <w:shd w:val="clear" w:color="auto" w:fill="F2F2F2" w:themeFill="background1" w:themeFillShade="F2"/>
            <w:vAlign w:val="center"/>
          </w:tcPr>
          <w:p w14:paraId="3CEA3F76" w14:textId="77777777" w:rsidR="00411D22" w:rsidRPr="00411D22" w:rsidRDefault="00411D22" w:rsidP="00411D22">
            <w:pPr>
              <w:spacing w:before="60" w:after="60"/>
              <w:jc w:val="center"/>
              <w:rPr>
                <w:rFonts w:ascii="Segoe UI" w:hAnsi="Segoe UI" w:cs="Segoe UI"/>
              </w:rPr>
            </w:pPr>
            <w:r w:rsidRPr="00411D22">
              <w:rPr>
                <w:rFonts w:ascii="Segoe UI" w:hAnsi="Segoe UI" w:cs="Segoe UI"/>
              </w:rPr>
              <w:t>Standard Reference</w:t>
            </w:r>
          </w:p>
        </w:tc>
      </w:tr>
      <w:tr w:rsidR="00011B2C" w:rsidRPr="00411D22" w14:paraId="2C189D8C" w14:textId="77777777" w:rsidTr="00011B2C">
        <w:tc>
          <w:tcPr>
            <w:tcW w:w="467" w:type="dxa"/>
            <w:vMerge w:val="restart"/>
            <w:shd w:val="clear" w:color="auto" w:fill="F2F2F2" w:themeFill="background1" w:themeFillShade="F2"/>
            <w:vAlign w:val="center"/>
          </w:tcPr>
          <w:p w14:paraId="44D4D9CB" w14:textId="77777777" w:rsidR="00011B2C" w:rsidRPr="00411D22" w:rsidRDefault="00011B2C" w:rsidP="00011B2C">
            <w:pPr>
              <w:spacing w:before="60" w:after="60"/>
              <w:rPr>
                <w:rFonts w:ascii="Segoe UI" w:hAnsi="Segoe UI" w:cs="Segoe UI"/>
              </w:rPr>
            </w:pPr>
          </w:p>
        </w:tc>
        <w:tc>
          <w:tcPr>
            <w:tcW w:w="1508" w:type="dxa"/>
            <w:vAlign w:val="center"/>
          </w:tcPr>
          <w:p w14:paraId="34B421DB" w14:textId="6B44A588" w:rsidR="00011B2C" w:rsidRPr="00411D22" w:rsidRDefault="00011B2C" w:rsidP="00011B2C">
            <w:pPr>
              <w:widowControl w:val="0"/>
              <w:spacing w:before="60" w:after="60"/>
              <w:rPr>
                <w:rFonts w:ascii="Segoe UI" w:hAnsi="Segoe UI" w:cs="Segoe UI"/>
              </w:rPr>
            </w:pPr>
            <w:r w:rsidRPr="006C285D">
              <w:rPr>
                <w:rFonts w:ascii="Segoe UI" w:hAnsi="Segoe UI" w:cs="Segoe UI"/>
              </w:rPr>
              <w:t>CTE. GS8.9</w:t>
            </w:r>
            <w:r>
              <w:rPr>
                <w:rFonts w:ascii="Segoe UI" w:hAnsi="Segoe UI" w:cs="Segoe UI"/>
              </w:rPr>
              <w:t>.1</w:t>
            </w:r>
          </w:p>
        </w:tc>
        <w:tc>
          <w:tcPr>
            <w:tcW w:w="5310" w:type="dxa"/>
            <w:vAlign w:val="center"/>
          </w:tcPr>
          <w:p w14:paraId="7D839D14" w14:textId="7C6A3DDF" w:rsidR="00011B2C" w:rsidRPr="00411D22" w:rsidRDefault="00011B2C" w:rsidP="00011B2C">
            <w:pPr>
              <w:spacing w:before="60" w:after="60"/>
              <w:rPr>
                <w:rFonts w:ascii="Segoe UI" w:hAnsi="Segoe UI" w:cs="Segoe UI"/>
              </w:rPr>
            </w:pPr>
            <w:r>
              <w:rPr>
                <w:rFonts w:ascii="Segoe UI" w:hAnsi="Segoe UI" w:cs="Segoe UI"/>
              </w:rPr>
              <w:t xml:space="preserve">Relate the </w:t>
            </w:r>
            <w:r w:rsidRPr="00411D22">
              <w:rPr>
                <w:rFonts w:ascii="Segoe UI" w:hAnsi="Segoe UI" w:cs="Segoe UI"/>
              </w:rPr>
              <w:t>history of robots and other technologies</w:t>
            </w:r>
            <w:r>
              <w:rPr>
                <w:rFonts w:ascii="Segoe UI" w:hAnsi="Segoe UI" w:cs="Segoe UI"/>
              </w:rPr>
              <w:t>.</w:t>
            </w:r>
          </w:p>
        </w:tc>
        <w:tc>
          <w:tcPr>
            <w:tcW w:w="2205" w:type="dxa"/>
            <w:vAlign w:val="center"/>
          </w:tcPr>
          <w:p w14:paraId="3D2E1641" w14:textId="77777777" w:rsidR="00011B2C" w:rsidRPr="00411D22" w:rsidRDefault="00011B2C" w:rsidP="00011B2C">
            <w:pPr>
              <w:widowControl w:val="0"/>
              <w:jc w:val="center"/>
              <w:rPr>
                <w:rFonts w:ascii="Segoe UI" w:hAnsi="Segoe UI" w:cs="Segoe UI"/>
              </w:rPr>
            </w:pPr>
          </w:p>
        </w:tc>
      </w:tr>
      <w:tr w:rsidR="00011B2C" w:rsidRPr="00411D22" w14:paraId="51DBBB4A" w14:textId="77777777" w:rsidTr="00011B2C">
        <w:tc>
          <w:tcPr>
            <w:tcW w:w="467" w:type="dxa"/>
            <w:vMerge/>
            <w:shd w:val="clear" w:color="auto" w:fill="F2F2F2" w:themeFill="background1" w:themeFillShade="F2"/>
            <w:vAlign w:val="center"/>
          </w:tcPr>
          <w:p w14:paraId="4760C6D8" w14:textId="77777777" w:rsidR="00011B2C" w:rsidRPr="00411D22" w:rsidRDefault="00011B2C" w:rsidP="00011B2C">
            <w:pPr>
              <w:spacing w:before="60" w:after="60"/>
              <w:rPr>
                <w:rFonts w:ascii="Segoe UI" w:hAnsi="Segoe UI" w:cs="Segoe UI"/>
              </w:rPr>
            </w:pPr>
          </w:p>
        </w:tc>
        <w:tc>
          <w:tcPr>
            <w:tcW w:w="1508" w:type="dxa"/>
            <w:vAlign w:val="center"/>
          </w:tcPr>
          <w:p w14:paraId="66B93524" w14:textId="438F3EE7" w:rsidR="00011B2C" w:rsidRPr="00411D22" w:rsidRDefault="00011B2C" w:rsidP="00011B2C">
            <w:pPr>
              <w:widowControl w:val="0"/>
              <w:spacing w:before="60" w:after="60"/>
              <w:rPr>
                <w:rFonts w:ascii="Segoe UI" w:hAnsi="Segoe UI" w:cs="Segoe UI"/>
              </w:rPr>
            </w:pPr>
            <w:r w:rsidRPr="006C285D">
              <w:rPr>
                <w:rFonts w:ascii="Segoe UI" w:hAnsi="Segoe UI" w:cs="Segoe UI"/>
              </w:rPr>
              <w:t>CTE. GS8.9</w:t>
            </w:r>
            <w:r>
              <w:rPr>
                <w:rFonts w:ascii="Segoe UI" w:hAnsi="Segoe UI" w:cs="Segoe UI"/>
              </w:rPr>
              <w:t>.2</w:t>
            </w:r>
          </w:p>
        </w:tc>
        <w:tc>
          <w:tcPr>
            <w:tcW w:w="5310" w:type="dxa"/>
            <w:vAlign w:val="center"/>
          </w:tcPr>
          <w:p w14:paraId="6A389CC3" w14:textId="57EC5877" w:rsidR="00011B2C" w:rsidRPr="00411D22" w:rsidRDefault="00011B2C" w:rsidP="00011B2C">
            <w:pPr>
              <w:spacing w:before="60" w:after="60"/>
              <w:rPr>
                <w:rFonts w:ascii="Segoe UI" w:hAnsi="Segoe UI" w:cs="Segoe UI"/>
              </w:rPr>
            </w:pPr>
            <w:r>
              <w:rPr>
                <w:rFonts w:ascii="Segoe UI" w:hAnsi="Segoe UI" w:cs="Segoe UI"/>
              </w:rPr>
              <w:t xml:space="preserve">Relate </w:t>
            </w:r>
            <w:r w:rsidRPr="00411D22">
              <w:rPr>
                <w:rFonts w:ascii="Segoe UI" w:hAnsi="Segoe UI" w:cs="Segoe UI"/>
              </w:rPr>
              <w:t>what robots a</w:t>
            </w:r>
            <w:r>
              <w:rPr>
                <w:rFonts w:ascii="Segoe UI" w:hAnsi="Segoe UI" w:cs="Segoe UI"/>
              </w:rPr>
              <w:t>nd/or other technologies can do.</w:t>
            </w:r>
          </w:p>
        </w:tc>
        <w:tc>
          <w:tcPr>
            <w:tcW w:w="2205" w:type="dxa"/>
            <w:vAlign w:val="center"/>
          </w:tcPr>
          <w:p w14:paraId="18E2DA41" w14:textId="77777777" w:rsidR="00011B2C" w:rsidRPr="00411D22" w:rsidRDefault="00011B2C" w:rsidP="00011B2C">
            <w:pPr>
              <w:widowControl w:val="0"/>
              <w:jc w:val="center"/>
              <w:rPr>
                <w:rFonts w:ascii="Segoe UI" w:hAnsi="Segoe UI" w:cs="Segoe UI"/>
              </w:rPr>
            </w:pPr>
          </w:p>
        </w:tc>
      </w:tr>
      <w:tr w:rsidR="00011B2C" w:rsidRPr="00411D22" w14:paraId="7B1F4013" w14:textId="77777777" w:rsidTr="00011B2C">
        <w:tc>
          <w:tcPr>
            <w:tcW w:w="467" w:type="dxa"/>
            <w:vMerge/>
            <w:shd w:val="clear" w:color="auto" w:fill="F2F2F2" w:themeFill="background1" w:themeFillShade="F2"/>
            <w:vAlign w:val="center"/>
          </w:tcPr>
          <w:p w14:paraId="75ACF141" w14:textId="77777777" w:rsidR="00011B2C" w:rsidRPr="00411D22" w:rsidRDefault="00011B2C" w:rsidP="00011B2C">
            <w:pPr>
              <w:spacing w:before="60" w:after="60"/>
              <w:rPr>
                <w:rFonts w:ascii="Segoe UI" w:hAnsi="Segoe UI" w:cs="Segoe UI"/>
              </w:rPr>
            </w:pPr>
          </w:p>
        </w:tc>
        <w:tc>
          <w:tcPr>
            <w:tcW w:w="1508" w:type="dxa"/>
            <w:vAlign w:val="center"/>
          </w:tcPr>
          <w:p w14:paraId="06B02F9F" w14:textId="696CFE5B" w:rsidR="00011B2C" w:rsidRPr="00411D22" w:rsidRDefault="00011B2C" w:rsidP="00011B2C">
            <w:pPr>
              <w:widowControl w:val="0"/>
              <w:spacing w:before="60" w:after="60"/>
              <w:rPr>
                <w:rFonts w:ascii="Segoe UI" w:hAnsi="Segoe UI" w:cs="Segoe UI"/>
              </w:rPr>
            </w:pPr>
            <w:r w:rsidRPr="006C285D">
              <w:rPr>
                <w:rFonts w:ascii="Segoe UI" w:hAnsi="Segoe UI" w:cs="Segoe UI"/>
              </w:rPr>
              <w:t>CTE. GS8.9</w:t>
            </w:r>
            <w:r>
              <w:rPr>
                <w:rFonts w:ascii="Segoe UI" w:hAnsi="Segoe UI" w:cs="Segoe UI"/>
              </w:rPr>
              <w:t>.3</w:t>
            </w:r>
          </w:p>
        </w:tc>
        <w:tc>
          <w:tcPr>
            <w:tcW w:w="5310" w:type="dxa"/>
            <w:vAlign w:val="center"/>
          </w:tcPr>
          <w:p w14:paraId="301F948B" w14:textId="2CD1CE7A" w:rsidR="00011B2C" w:rsidRPr="00411D22" w:rsidRDefault="00011B2C" w:rsidP="00011B2C">
            <w:pPr>
              <w:spacing w:before="60" w:after="60"/>
              <w:rPr>
                <w:rFonts w:ascii="Segoe UI" w:hAnsi="Segoe UI" w:cs="Segoe UI"/>
              </w:rPr>
            </w:pPr>
            <w:r w:rsidRPr="00411D22">
              <w:rPr>
                <w:rFonts w:ascii="Segoe UI" w:hAnsi="Segoe UI" w:cs="Segoe UI"/>
              </w:rPr>
              <w:t>Demonstrate how to operate</w:t>
            </w:r>
            <w:r>
              <w:rPr>
                <w:rFonts w:ascii="Segoe UI" w:hAnsi="Segoe UI" w:cs="Segoe UI"/>
              </w:rPr>
              <w:t xml:space="preserve"> a</w:t>
            </w:r>
            <w:r w:rsidRPr="00411D22">
              <w:rPr>
                <w:rFonts w:ascii="Segoe UI" w:hAnsi="Segoe UI" w:cs="Segoe UI"/>
              </w:rPr>
              <w:t xml:space="preserve"> robot and/or other technologies</w:t>
            </w:r>
            <w:r>
              <w:rPr>
                <w:rFonts w:ascii="Segoe UI" w:hAnsi="Segoe UI" w:cs="Segoe UI"/>
              </w:rPr>
              <w:t>.</w:t>
            </w:r>
          </w:p>
        </w:tc>
        <w:tc>
          <w:tcPr>
            <w:tcW w:w="2205" w:type="dxa"/>
            <w:vAlign w:val="center"/>
          </w:tcPr>
          <w:p w14:paraId="469271A9" w14:textId="372586FC" w:rsidR="00011B2C" w:rsidRPr="00411D22"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3.4</w:t>
            </w:r>
          </w:p>
        </w:tc>
      </w:tr>
      <w:tr w:rsidR="00011B2C" w:rsidRPr="00411D22" w14:paraId="163FBB4C" w14:textId="77777777" w:rsidTr="00011B2C">
        <w:tc>
          <w:tcPr>
            <w:tcW w:w="467" w:type="dxa"/>
            <w:vMerge/>
            <w:shd w:val="clear" w:color="auto" w:fill="F2F2F2" w:themeFill="background1" w:themeFillShade="F2"/>
            <w:vAlign w:val="center"/>
          </w:tcPr>
          <w:p w14:paraId="78EA1761" w14:textId="77777777" w:rsidR="00011B2C" w:rsidRPr="00411D22" w:rsidRDefault="00011B2C" w:rsidP="00011B2C">
            <w:pPr>
              <w:spacing w:before="60" w:after="60"/>
              <w:rPr>
                <w:rFonts w:ascii="Segoe UI" w:hAnsi="Segoe UI" w:cs="Segoe UI"/>
              </w:rPr>
            </w:pPr>
          </w:p>
        </w:tc>
        <w:tc>
          <w:tcPr>
            <w:tcW w:w="1508" w:type="dxa"/>
            <w:vAlign w:val="center"/>
          </w:tcPr>
          <w:p w14:paraId="478FD574" w14:textId="1566CC1E" w:rsidR="00011B2C" w:rsidRPr="00411D22" w:rsidRDefault="00011B2C" w:rsidP="00011B2C">
            <w:pPr>
              <w:widowControl w:val="0"/>
              <w:spacing w:before="60" w:after="60"/>
              <w:rPr>
                <w:rFonts w:ascii="Segoe UI" w:hAnsi="Segoe UI" w:cs="Segoe UI"/>
              </w:rPr>
            </w:pPr>
            <w:r w:rsidRPr="006C285D">
              <w:rPr>
                <w:rFonts w:ascii="Segoe UI" w:hAnsi="Segoe UI" w:cs="Segoe UI"/>
              </w:rPr>
              <w:t>CTE. GS8.9</w:t>
            </w:r>
            <w:r>
              <w:rPr>
                <w:rFonts w:ascii="Segoe UI" w:hAnsi="Segoe UI" w:cs="Segoe UI"/>
              </w:rPr>
              <w:t>.4</w:t>
            </w:r>
          </w:p>
        </w:tc>
        <w:tc>
          <w:tcPr>
            <w:tcW w:w="5310" w:type="dxa"/>
            <w:vAlign w:val="center"/>
          </w:tcPr>
          <w:p w14:paraId="73FCAEA9" w14:textId="5B4AB98F" w:rsidR="00011B2C" w:rsidRPr="00411D22" w:rsidRDefault="00011B2C" w:rsidP="00011B2C">
            <w:pPr>
              <w:spacing w:before="60" w:after="60"/>
              <w:rPr>
                <w:rFonts w:ascii="Segoe UI" w:hAnsi="Segoe UI" w:cs="Segoe UI"/>
              </w:rPr>
            </w:pPr>
            <w:r w:rsidRPr="00411D22">
              <w:rPr>
                <w:rFonts w:ascii="Segoe UI" w:hAnsi="Segoe UI" w:cs="Segoe UI"/>
              </w:rPr>
              <w:t>Apply a program to do an assignment</w:t>
            </w:r>
            <w:r>
              <w:rPr>
                <w:rFonts w:ascii="Segoe UI" w:hAnsi="Segoe UI" w:cs="Segoe UI"/>
              </w:rPr>
              <w:t>.</w:t>
            </w:r>
          </w:p>
        </w:tc>
        <w:tc>
          <w:tcPr>
            <w:tcW w:w="2205" w:type="dxa"/>
            <w:vAlign w:val="center"/>
          </w:tcPr>
          <w:p w14:paraId="3FC57C56" w14:textId="785F3B96" w:rsidR="00011B2C" w:rsidRPr="00411D22"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3.4</w:t>
            </w:r>
          </w:p>
        </w:tc>
      </w:tr>
      <w:tr w:rsidR="00011B2C" w:rsidRPr="00411D22" w14:paraId="6E005C8D" w14:textId="77777777" w:rsidTr="00011B2C">
        <w:tc>
          <w:tcPr>
            <w:tcW w:w="467" w:type="dxa"/>
            <w:vMerge/>
            <w:shd w:val="clear" w:color="auto" w:fill="F2F2F2" w:themeFill="background1" w:themeFillShade="F2"/>
            <w:vAlign w:val="center"/>
          </w:tcPr>
          <w:p w14:paraId="65DFC7A9" w14:textId="77777777" w:rsidR="00011B2C" w:rsidRPr="00411D22" w:rsidRDefault="00011B2C" w:rsidP="00011B2C">
            <w:pPr>
              <w:spacing w:before="60" w:after="60"/>
              <w:rPr>
                <w:rFonts w:ascii="Segoe UI" w:hAnsi="Segoe UI" w:cs="Segoe UI"/>
              </w:rPr>
            </w:pPr>
          </w:p>
        </w:tc>
        <w:tc>
          <w:tcPr>
            <w:tcW w:w="1508" w:type="dxa"/>
            <w:vAlign w:val="center"/>
          </w:tcPr>
          <w:p w14:paraId="54FB92C2" w14:textId="23B15352" w:rsidR="00011B2C" w:rsidRPr="00411D22" w:rsidRDefault="00011B2C" w:rsidP="00011B2C">
            <w:pPr>
              <w:widowControl w:val="0"/>
              <w:spacing w:before="60" w:after="60"/>
              <w:rPr>
                <w:rFonts w:ascii="Segoe UI" w:hAnsi="Segoe UI" w:cs="Segoe UI"/>
              </w:rPr>
            </w:pPr>
            <w:r w:rsidRPr="006C285D">
              <w:rPr>
                <w:rFonts w:ascii="Segoe UI" w:hAnsi="Segoe UI" w:cs="Segoe UI"/>
              </w:rPr>
              <w:t>CTE. GS8.9</w:t>
            </w:r>
            <w:r>
              <w:rPr>
                <w:rFonts w:ascii="Segoe UI" w:hAnsi="Segoe UI" w:cs="Segoe UI"/>
              </w:rPr>
              <w:t>.5</w:t>
            </w:r>
          </w:p>
        </w:tc>
        <w:tc>
          <w:tcPr>
            <w:tcW w:w="5310" w:type="dxa"/>
            <w:vAlign w:val="center"/>
          </w:tcPr>
          <w:p w14:paraId="5239F9B0" w14:textId="5F39E4CE" w:rsidR="00011B2C" w:rsidRPr="00411D22" w:rsidRDefault="00011B2C" w:rsidP="00011B2C">
            <w:pPr>
              <w:spacing w:before="60" w:after="60"/>
              <w:rPr>
                <w:rFonts w:ascii="Segoe UI" w:hAnsi="Segoe UI" w:cs="Segoe UI"/>
              </w:rPr>
            </w:pPr>
            <w:r w:rsidRPr="00411D22">
              <w:rPr>
                <w:rFonts w:ascii="Segoe UI" w:hAnsi="Segoe UI" w:cs="Segoe UI"/>
              </w:rPr>
              <w:t>Apply robots or tech</w:t>
            </w:r>
            <w:r>
              <w:rPr>
                <w:rFonts w:ascii="Segoe UI" w:hAnsi="Segoe UI" w:cs="Segoe UI"/>
              </w:rPr>
              <w:t>nology</w:t>
            </w:r>
            <w:r w:rsidRPr="00411D22">
              <w:rPr>
                <w:rFonts w:ascii="Segoe UI" w:hAnsi="Segoe UI" w:cs="Segoe UI"/>
              </w:rPr>
              <w:t xml:space="preserve"> to solve a problem</w:t>
            </w:r>
            <w:r>
              <w:rPr>
                <w:rFonts w:ascii="Segoe UI" w:hAnsi="Segoe UI" w:cs="Segoe UI"/>
              </w:rPr>
              <w:t>.</w:t>
            </w:r>
          </w:p>
        </w:tc>
        <w:tc>
          <w:tcPr>
            <w:tcW w:w="2205" w:type="dxa"/>
            <w:vAlign w:val="center"/>
          </w:tcPr>
          <w:p w14:paraId="152CAD48" w14:textId="0DFA4BC4" w:rsidR="00011B2C" w:rsidRPr="00411D22"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3.4</w:t>
            </w:r>
          </w:p>
        </w:tc>
      </w:tr>
      <w:tr w:rsidR="00011B2C" w:rsidRPr="00411D22" w14:paraId="7B6AE34D" w14:textId="77777777" w:rsidTr="00011B2C">
        <w:tc>
          <w:tcPr>
            <w:tcW w:w="467" w:type="dxa"/>
            <w:vMerge/>
            <w:shd w:val="clear" w:color="auto" w:fill="F2F2F2" w:themeFill="background1" w:themeFillShade="F2"/>
            <w:vAlign w:val="center"/>
          </w:tcPr>
          <w:p w14:paraId="2FEFE687" w14:textId="77777777" w:rsidR="00011B2C" w:rsidRPr="00411D22" w:rsidRDefault="00011B2C" w:rsidP="00011B2C">
            <w:pPr>
              <w:spacing w:before="60" w:after="60"/>
              <w:rPr>
                <w:rFonts w:ascii="Segoe UI" w:hAnsi="Segoe UI" w:cs="Segoe UI"/>
              </w:rPr>
            </w:pPr>
          </w:p>
        </w:tc>
        <w:tc>
          <w:tcPr>
            <w:tcW w:w="1508" w:type="dxa"/>
            <w:vAlign w:val="center"/>
          </w:tcPr>
          <w:p w14:paraId="216B9A7E" w14:textId="64D64202" w:rsidR="00011B2C" w:rsidRPr="00411D22" w:rsidRDefault="00011B2C" w:rsidP="00011B2C">
            <w:pPr>
              <w:widowControl w:val="0"/>
              <w:spacing w:before="60" w:after="60"/>
              <w:rPr>
                <w:rFonts w:ascii="Segoe UI" w:hAnsi="Segoe UI" w:cs="Segoe UI"/>
              </w:rPr>
            </w:pPr>
            <w:r w:rsidRPr="006C285D">
              <w:rPr>
                <w:rFonts w:ascii="Segoe UI" w:hAnsi="Segoe UI" w:cs="Segoe UI"/>
              </w:rPr>
              <w:t>CTE. GS8.9</w:t>
            </w:r>
            <w:r>
              <w:rPr>
                <w:rFonts w:ascii="Segoe UI" w:hAnsi="Segoe UI" w:cs="Segoe UI"/>
              </w:rPr>
              <w:t>.6</w:t>
            </w:r>
          </w:p>
        </w:tc>
        <w:tc>
          <w:tcPr>
            <w:tcW w:w="5310" w:type="dxa"/>
            <w:vAlign w:val="center"/>
          </w:tcPr>
          <w:p w14:paraId="38129842" w14:textId="2F1AC6E9" w:rsidR="00011B2C" w:rsidRPr="00411D22" w:rsidRDefault="00011B2C" w:rsidP="00011B2C">
            <w:pPr>
              <w:spacing w:before="60" w:after="60"/>
              <w:rPr>
                <w:rFonts w:ascii="Segoe UI" w:hAnsi="Segoe UI" w:cs="Segoe UI"/>
              </w:rPr>
            </w:pPr>
            <w:r>
              <w:rPr>
                <w:rFonts w:ascii="Segoe UI" w:hAnsi="Segoe UI" w:cs="Segoe UI"/>
              </w:rPr>
              <w:t>Explore one</w:t>
            </w:r>
            <w:r w:rsidRPr="00411D22">
              <w:rPr>
                <w:rFonts w:ascii="Segoe UI" w:hAnsi="Segoe UI" w:cs="Segoe UI"/>
              </w:rPr>
              <w:t xml:space="preserve"> career</w:t>
            </w:r>
            <w:r>
              <w:rPr>
                <w:rFonts w:ascii="Segoe UI" w:hAnsi="Segoe UI" w:cs="Segoe UI"/>
              </w:rPr>
              <w:t>-</w:t>
            </w:r>
            <w:r w:rsidRPr="00411D22">
              <w:rPr>
                <w:rFonts w:ascii="Segoe UI" w:hAnsi="Segoe UI" w:cs="Segoe UI"/>
              </w:rPr>
              <w:t>related pathway with input from personal inventory</w:t>
            </w:r>
            <w:r>
              <w:rPr>
                <w:rFonts w:ascii="Segoe UI" w:hAnsi="Segoe UI" w:cs="Segoe UI"/>
              </w:rPr>
              <w:t>.</w:t>
            </w:r>
          </w:p>
        </w:tc>
        <w:tc>
          <w:tcPr>
            <w:tcW w:w="2205" w:type="dxa"/>
            <w:vAlign w:val="center"/>
          </w:tcPr>
          <w:p w14:paraId="447E72C9" w14:textId="6E336693" w:rsidR="00011B2C" w:rsidRPr="00411D22" w:rsidRDefault="00011B2C" w:rsidP="00011B2C">
            <w:pPr>
              <w:ind w:left="-15"/>
              <w:jc w:val="center"/>
              <w:rPr>
                <w:rFonts w:ascii="Segoe UI" w:hAnsi="Segoe UI" w:cs="Segoe UI"/>
              </w:rPr>
            </w:pPr>
            <w:r w:rsidRPr="00411D22">
              <w:rPr>
                <w:rFonts w:ascii="Segoe UI" w:hAnsi="Segoe UI" w:cs="Segoe UI"/>
              </w:rPr>
              <w:t>C</w:t>
            </w:r>
            <w:r>
              <w:rPr>
                <w:rFonts w:ascii="Segoe UI" w:hAnsi="Segoe UI" w:cs="Segoe UI"/>
              </w:rPr>
              <w:t>V8.</w:t>
            </w:r>
            <w:r w:rsidRPr="00411D22">
              <w:rPr>
                <w:rFonts w:ascii="Segoe UI" w:hAnsi="Segoe UI" w:cs="Segoe UI"/>
              </w:rPr>
              <w:t>1.1</w:t>
            </w:r>
          </w:p>
          <w:p w14:paraId="3C67F691" w14:textId="37D3A3A2" w:rsidR="00011B2C" w:rsidRPr="00411D22" w:rsidRDefault="00011B2C" w:rsidP="00011B2C">
            <w:pPr>
              <w:widowControl w:val="0"/>
              <w:jc w:val="center"/>
              <w:rPr>
                <w:rFonts w:ascii="Segoe UI" w:hAnsi="Segoe UI" w:cs="Segoe UI"/>
              </w:rPr>
            </w:pPr>
            <w:r>
              <w:rPr>
                <w:rFonts w:ascii="Segoe UI" w:hAnsi="Segoe UI" w:cs="Segoe UI"/>
              </w:rPr>
              <w:t>CV8.</w:t>
            </w:r>
            <w:r w:rsidRPr="00411D22">
              <w:rPr>
                <w:rFonts w:ascii="Segoe UI" w:hAnsi="Segoe UI" w:cs="Segoe UI"/>
              </w:rPr>
              <w:t>1.2</w:t>
            </w:r>
          </w:p>
        </w:tc>
      </w:tr>
      <w:tr w:rsidR="00011B2C" w:rsidRPr="00411D22" w14:paraId="29E4C4C6" w14:textId="77777777" w:rsidTr="00011B2C">
        <w:tc>
          <w:tcPr>
            <w:tcW w:w="467" w:type="dxa"/>
            <w:vMerge/>
            <w:shd w:val="clear" w:color="auto" w:fill="F2F2F2" w:themeFill="background1" w:themeFillShade="F2"/>
            <w:vAlign w:val="center"/>
          </w:tcPr>
          <w:p w14:paraId="3E3B30A3" w14:textId="5734C1CC" w:rsidR="00011B2C" w:rsidRPr="00411D22" w:rsidRDefault="00011B2C" w:rsidP="00011B2C">
            <w:pPr>
              <w:spacing w:before="60" w:after="60"/>
              <w:rPr>
                <w:rFonts w:ascii="Segoe UI" w:hAnsi="Segoe UI" w:cs="Segoe UI"/>
              </w:rPr>
            </w:pPr>
          </w:p>
        </w:tc>
        <w:tc>
          <w:tcPr>
            <w:tcW w:w="1508" w:type="dxa"/>
            <w:vAlign w:val="center"/>
          </w:tcPr>
          <w:p w14:paraId="7FC5A78A" w14:textId="0AAF4309" w:rsidR="00011B2C" w:rsidRPr="00411D22" w:rsidRDefault="00011B2C" w:rsidP="00011B2C">
            <w:pPr>
              <w:widowControl w:val="0"/>
              <w:spacing w:before="60" w:after="60"/>
              <w:rPr>
                <w:rFonts w:ascii="Segoe UI" w:hAnsi="Segoe UI" w:cs="Segoe UI"/>
              </w:rPr>
            </w:pPr>
            <w:r w:rsidRPr="006C285D">
              <w:rPr>
                <w:rFonts w:ascii="Segoe UI" w:hAnsi="Segoe UI" w:cs="Segoe UI"/>
              </w:rPr>
              <w:t>CTE. GS8.9</w:t>
            </w:r>
            <w:r>
              <w:rPr>
                <w:rFonts w:ascii="Segoe UI" w:hAnsi="Segoe UI" w:cs="Segoe UI"/>
              </w:rPr>
              <w:t>.7</w:t>
            </w:r>
          </w:p>
        </w:tc>
        <w:tc>
          <w:tcPr>
            <w:tcW w:w="5310" w:type="dxa"/>
            <w:vAlign w:val="center"/>
          </w:tcPr>
          <w:p w14:paraId="5CB96087" w14:textId="314DA67F" w:rsidR="00011B2C" w:rsidRPr="00411D22" w:rsidRDefault="00011B2C" w:rsidP="00011B2C">
            <w:pPr>
              <w:spacing w:before="60" w:after="60"/>
              <w:rPr>
                <w:rFonts w:ascii="Segoe UI" w:hAnsi="Segoe UI" w:cs="Segoe UI"/>
              </w:rPr>
            </w:pPr>
            <w:r w:rsidRPr="00411D22">
              <w:rPr>
                <w:rFonts w:ascii="Segoe UI" w:hAnsi="Segoe UI" w:cs="Segoe UI"/>
              </w:rPr>
              <w:t>Identify skills needed for employability</w:t>
            </w:r>
            <w:r>
              <w:rPr>
                <w:rFonts w:ascii="Segoe UI" w:hAnsi="Segoe UI" w:cs="Segoe UI"/>
              </w:rPr>
              <w:t>.</w:t>
            </w:r>
          </w:p>
        </w:tc>
        <w:tc>
          <w:tcPr>
            <w:tcW w:w="2205" w:type="dxa"/>
            <w:vAlign w:val="center"/>
          </w:tcPr>
          <w:p w14:paraId="4BF4EB89" w14:textId="2908F3F4" w:rsidR="00011B2C" w:rsidRPr="00411D22" w:rsidRDefault="00011B2C" w:rsidP="00011B2C">
            <w:pPr>
              <w:ind w:left="-15"/>
              <w:jc w:val="center"/>
              <w:rPr>
                <w:rFonts w:ascii="Segoe UI" w:hAnsi="Segoe UI" w:cs="Segoe UI"/>
              </w:rPr>
            </w:pPr>
            <w:r>
              <w:rPr>
                <w:rFonts w:ascii="Segoe UI" w:hAnsi="Segoe UI" w:cs="Segoe UI"/>
              </w:rPr>
              <w:t>CV8.</w:t>
            </w:r>
            <w:r w:rsidRPr="00411D22">
              <w:rPr>
                <w:rFonts w:ascii="Segoe UI" w:hAnsi="Segoe UI" w:cs="Segoe UI"/>
              </w:rPr>
              <w:t>1.3</w:t>
            </w:r>
          </w:p>
          <w:p w14:paraId="4EB8FD93" w14:textId="6EAD5659" w:rsidR="00011B2C" w:rsidRPr="00411D22" w:rsidRDefault="00011B2C" w:rsidP="00011B2C">
            <w:pPr>
              <w:ind w:left="-15"/>
              <w:jc w:val="center"/>
              <w:rPr>
                <w:rFonts w:ascii="Segoe UI" w:hAnsi="Segoe UI" w:cs="Segoe UI"/>
              </w:rPr>
            </w:pPr>
            <w:r w:rsidRPr="00411D22">
              <w:rPr>
                <w:rFonts w:ascii="Segoe UI" w:hAnsi="Segoe UI" w:cs="Segoe UI"/>
              </w:rPr>
              <w:t>CV</w:t>
            </w:r>
            <w:r>
              <w:rPr>
                <w:rFonts w:ascii="Segoe UI" w:hAnsi="Segoe UI" w:cs="Segoe UI"/>
              </w:rPr>
              <w:t>8.</w:t>
            </w:r>
            <w:r w:rsidRPr="00411D22">
              <w:rPr>
                <w:rFonts w:ascii="Segoe UI" w:hAnsi="Segoe UI" w:cs="Segoe UI"/>
              </w:rPr>
              <w:t>1.4</w:t>
            </w:r>
          </w:p>
        </w:tc>
      </w:tr>
    </w:tbl>
    <w:p w14:paraId="26011419" w14:textId="77777777" w:rsidR="00411D22" w:rsidRPr="00411D22" w:rsidRDefault="00411D22"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411D22" w:rsidRPr="00411D22" w14:paraId="45DA72BC" w14:textId="77777777" w:rsidTr="00011B2C">
        <w:tc>
          <w:tcPr>
            <w:tcW w:w="2065" w:type="dxa"/>
            <w:gridSpan w:val="2"/>
            <w:shd w:val="clear" w:color="auto" w:fill="F2F2F2" w:themeFill="background1" w:themeFillShade="F2"/>
            <w:vAlign w:val="center"/>
          </w:tcPr>
          <w:p w14:paraId="126CD37C" w14:textId="4EF60125" w:rsidR="00411D22" w:rsidRPr="00411D22" w:rsidRDefault="00011B2C" w:rsidP="00411D22">
            <w:pPr>
              <w:widowControl w:val="0"/>
              <w:rPr>
                <w:rFonts w:ascii="Segoe UI" w:hAnsi="Segoe UI" w:cs="Segoe UI"/>
              </w:rPr>
            </w:pPr>
            <w:r>
              <w:rPr>
                <w:rFonts w:ascii="Segoe UI" w:hAnsi="Segoe UI" w:cs="Segoe UI"/>
              </w:rPr>
              <w:t>CTE. GS8.10</w:t>
            </w:r>
          </w:p>
        </w:tc>
        <w:tc>
          <w:tcPr>
            <w:tcW w:w="5220" w:type="dxa"/>
            <w:shd w:val="clear" w:color="auto" w:fill="F2F2F2" w:themeFill="background1" w:themeFillShade="F2"/>
            <w:vAlign w:val="center"/>
          </w:tcPr>
          <w:p w14:paraId="73F9EBB3" w14:textId="442C9BF9" w:rsidR="00411D22" w:rsidRPr="00411D22" w:rsidRDefault="00011B2C" w:rsidP="00411D22">
            <w:pPr>
              <w:spacing w:before="60" w:after="60"/>
              <w:rPr>
                <w:rFonts w:ascii="Segoe UI" w:hAnsi="Segoe UI" w:cs="Segoe UI"/>
              </w:rPr>
            </w:pPr>
            <w:r w:rsidRPr="00411D22">
              <w:rPr>
                <w:rFonts w:ascii="Segoe UI" w:hAnsi="Segoe UI" w:cs="Segoe UI"/>
              </w:rPr>
              <w:t>Students will discuss and analyze different energies produced in the state.</w:t>
            </w:r>
          </w:p>
        </w:tc>
        <w:tc>
          <w:tcPr>
            <w:tcW w:w="2205" w:type="dxa"/>
            <w:shd w:val="clear" w:color="auto" w:fill="F2F2F2" w:themeFill="background1" w:themeFillShade="F2"/>
            <w:vAlign w:val="center"/>
          </w:tcPr>
          <w:p w14:paraId="55D41FF2" w14:textId="77777777" w:rsidR="00411D22" w:rsidRPr="00411D22" w:rsidRDefault="00411D22" w:rsidP="00411D22">
            <w:pPr>
              <w:spacing w:before="60" w:after="60"/>
              <w:jc w:val="center"/>
              <w:rPr>
                <w:rFonts w:ascii="Segoe UI" w:hAnsi="Segoe UI" w:cs="Segoe UI"/>
              </w:rPr>
            </w:pPr>
            <w:r w:rsidRPr="00411D22">
              <w:rPr>
                <w:rFonts w:ascii="Segoe UI" w:hAnsi="Segoe UI" w:cs="Segoe UI"/>
              </w:rPr>
              <w:t>Standard Reference</w:t>
            </w:r>
          </w:p>
        </w:tc>
      </w:tr>
      <w:tr w:rsidR="00011B2C" w:rsidRPr="00411D22" w14:paraId="0BA1FD3B" w14:textId="77777777" w:rsidTr="00011B2C">
        <w:tc>
          <w:tcPr>
            <w:tcW w:w="467" w:type="dxa"/>
            <w:vMerge w:val="restart"/>
            <w:shd w:val="clear" w:color="auto" w:fill="F2F2F2" w:themeFill="background1" w:themeFillShade="F2"/>
            <w:vAlign w:val="center"/>
          </w:tcPr>
          <w:p w14:paraId="68707EBF" w14:textId="77777777" w:rsidR="00011B2C" w:rsidRPr="00411D22" w:rsidRDefault="00011B2C" w:rsidP="00011B2C">
            <w:pPr>
              <w:spacing w:before="60" w:after="60"/>
              <w:rPr>
                <w:rFonts w:ascii="Segoe UI" w:hAnsi="Segoe UI" w:cs="Segoe UI"/>
              </w:rPr>
            </w:pPr>
          </w:p>
        </w:tc>
        <w:tc>
          <w:tcPr>
            <w:tcW w:w="1598" w:type="dxa"/>
            <w:vAlign w:val="center"/>
          </w:tcPr>
          <w:p w14:paraId="3EBB472B" w14:textId="02C7444A" w:rsidR="00011B2C" w:rsidRPr="00411D22" w:rsidRDefault="00011B2C" w:rsidP="00011B2C">
            <w:pPr>
              <w:widowControl w:val="0"/>
              <w:spacing w:before="60" w:after="60"/>
              <w:rPr>
                <w:rFonts w:ascii="Segoe UI" w:hAnsi="Segoe UI" w:cs="Segoe UI"/>
              </w:rPr>
            </w:pPr>
            <w:r w:rsidRPr="00290691">
              <w:rPr>
                <w:rFonts w:ascii="Segoe UI" w:hAnsi="Segoe UI" w:cs="Segoe UI"/>
              </w:rPr>
              <w:t>CTE. GS8.10</w:t>
            </w:r>
            <w:r>
              <w:rPr>
                <w:rFonts w:ascii="Segoe UI" w:hAnsi="Segoe UI" w:cs="Segoe UI"/>
              </w:rPr>
              <w:t>.1</w:t>
            </w:r>
          </w:p>
        </w:tc>
        <w:tc>
          <w:tcPr>
            <w:tcW w:w="5220" w:type="dxa"/>
            <w:vAlign w:val="center"/>
          </w:tcPr>
          <w:p w14:paraId="31A61809" w14:textId="13C537C6" w:rsidR="00011B2C" w:rsidRPr="00411D22" w:rsidRDefault="00011B2C" w:rsidP="00011B2C">
            <w:pPr>
              <w:spacing w:before="60" w:after="60"/>
              <w:rPr>
                <w:rFonts w:ascii="Segoe UI" w:hAnsi="Segoe UI" w:cs="Segoe UI"/>
              </w:rPr>
            </w:pPr>
            <w:r w:rsidRPr="00411D22">
              <w:rPr>
                <w:rFonts w:ascii="Segoe UI" w:hAnsi="Segoe UI" w:cs="Segoe UI"/>
              </w:rPr>
              <w:t>Identify different kinds of energy in the state of Wyoming</w:t>
            </w:r>
            <w:r>
              <w:rPr>
                <w:rFonts w:ascii="Segoe UI" w:hAnsi="Segoe UI" w:cs="Segoe UI"/>
              </w:rPr>
              <w:t>.</w:t>
            </w:r>
          </w:p>
        </w:tc>
        <w:tc>
          <w:tcPr>
            <w:tcW w:w="2205" w:type="dxa"/>
            <w:vAlign w:val="center"/>
          </w:tcPr>
          <w:p w14:paraId="4BF4DBD3" w14:textId="0D186FD3" w:rsidR="00011B2C" w:rsidRPr="00411D22" w:rsidRDefault="00011B2C" w:rsidP="00011B2C">
            <w:pPr>
              <w:widowControl w:val="0"/>
              <w:jc w:val="center"/>
              <w:rPr>
                <w:rFonts w:ascii="Segoe UI" w:hAnsi="Segoe UI" w:cs="Segoe UI"/>
              </w:rPr>
            </w:pPr>
          </w:p>
        </w:tc>
      </w:tr>
      <w:tr w:rsidR="00011B2C" w:rsidRPr="00411D22" w14:paraId="76C79E9E" w14:textId="77777777" w:rsidTr="00011B2C">
        <w:tc>
          <w:tcPr>
            <w:tcW w:w="467" w:type="dxa"/>
            <w:vMerge/>
            <w:shd w:val="clear" w:color="auto" w:fill="F2F2F2" w:themeFill="background1" w:themeFillShade="F2"/>
            <w:vAlign w:val="center"/>
          </w:tcPr>
          <w:p w14:paraId="607C7029" w14:textId="77777777" w:rsidR="00011B2C" w:rsidRPr="00411D22" w:rsidRDefault="00011B2C" w:rsidP="00011B2C">
            <w:pPr>
              <w:spacing w:before="60" w:after="60"/>
              <w:rPr>
                <w:rFonts w:ascii="Segoe UI" w:hAnsi="Segoe UI" w:cs="Segoe UI"/>
              </w:rPr>
            </w:pPr>
          </w:p>
        </w:tc>
        <w:tc>
          <w:tcPr>
            <w:tcW w:w="1598" w:type="dxa"/>
            <w:vAlign w:val="center"/>
          </w:tcPr>
          <w:p w14:paraId="20E7C9C9" w14:textId="319374C5" w:rsidR="00011B2C" w:rsidRPr="00411D22" w:rsidRDefault="00011B2C" w:rsidP="00011B2C">
            <w:pPr>
              <w:widowControl w:val="0"/>
              <w:spacing w:before="60" w:after="60"/>
              <w:rPr>
                <w:rFonts w:ascii="Segoe UI" w:hAnsi="Segoe UI" w:cs="Segoe UI"/>
              </w:rPr>
            </w:pPr>
            <w:r w:rsidRPr="00290691">
              <w:rPr>
                <w:rFonts w:ascii="Segoe UI" w:hAnsi="Segoe UI" w:cs="Segoe UI"/>
              </w:rPr>
              <w:t>CTE. GS8.10</w:t>
            </w:r>
            <w:r>
              <w:rPr>
                <w:rFonts w:ascii="Segoe UI" w:hAnsi="Segoe UI" w:cs="Segoe UI"/>
              </w:rPr>
              <w:t>.2</w:t>
            </w:r>
          </w:p>
        </w:tc>
        <w:tc>
          <w:tcPr>
            <w:tcW w:w="5220" w:type="dxa"/>
            <w:vAlign w:val="center"/>
          </w:tcPr>
          <w:p w14:paraId="7734E547" w14:textId="58E189C6" w:rsidR="00011B2C" w:rsidRPr="00411D22" w:rsidRDefault="00011B2C" w:rsidP="00011B2C">
            <w:pPr>
              <w:spacing w:before="60" w:after="60"/>
              <w:rPr>
                <w:rFonts w:ascii="Segoe UI" w:hAnsi="Segoe UI" w:cs="Segoe UI"/>
              </w:rPr>
            </w:pPr>
            <w:r w:rsidRPr="00411D22">
              <w:rPr>
                <w:rFonts w:ascii="Segoe UI" w:hAnsi="Segoe UI" w:cs="Segoe UI"/>
              </w:rPr>
              <w:t>Analyze</w:t>
            </w:r>
            <w:r>
              <w:rPr>
                <w:rFonts w:ascii="Segoe UI" w:hAnsi="Segoe UI" w:cs="Segoe UI"/>
              </w:rPr>
              <w:t xml:space="preserve"> the</w:t>
            </w:r>
            <w:r w:rsidRPr="00411D22">
              <w:rPr>
                <w:rFonts w:ascii="Segoe UI" w:hAnsi="Segoe UI" w:cs="Segoe UI"/>
              </w:rPr>
              <w:t xml:space="preserve"> impacts di</w:t>
            </w:r>
            <w:r>
              <w:rPr>
                <w:rFonts w:ascii="Segoe UI" w:hAnsi="Segoe UI" w:cs="Segoe UI"/>
              </w:rPr>
              <w:t>fferent kinds of energy have</w:t>
            </w:r>
            <w:r w:rsidRPr="00411D22">
              <w:rPr>
                <w:rFonts w:ascii="Segoe UI" w:hAnsi="Segoe UI" w:cs="Segoe UI"/>
              </w:rPr>
              <w:t xml:space="preserve"> on </w:t>
            </w:r>
            <w:r>
              <w:rPr>
                <w:rFonts w:ascii="Segoe UI" w:hAnsi="Segoe UI" w:cs="Segoe UI"/>
              </w:rPr>
              <w:t xml:space="preserve">the </w:t>
            </w:r>
            <w:r w:rsidRPr="00411D22">
              <w:rPr>
                <w:rFonts w:ascii="Segoe UI" w:hAnsi="Segoe UI" w:cs="Segoe UI"/>
              </w:rPr>
              <w:t>state of Wyoming and the earth</w:t>
            </w:r>
            <w:r>
              <w:rPr>
                <w:rFonts w:ascii="Segoe UI" w:hAnsi="Segoe UI" w:cs="Segoe UI"/>
              </w:rPr>
              <w:t>.</w:t>
            </w:r>
          </w:p>
        </w:tc>
        <w:tc>
          <w:tcPr>
            <w:tcW w:w="2205" w:type="dxa"/>
            <w:vAlign w:val="center"/>
          </w:tcPr>
          <w:p w14:paraId="434CDD03" w14:textId="1FA01DD4" w:rsidR="00011B2C" w:rsidRPr="00411D22" w:rsidRDefault="00DC4F34" w:rsidP="00011B2C">
            <w:pPr>
              <w:widowControl w:val="0"/>
              <w:jc w:val="center"/>
              <w:rPr>
                <w:rFonts w:ascii="Segoe UI" w:hAnsi="Segoe UI" w:cs="Segoe UI"/>
              </w:rPr>
            </w:pPr>
            <w:r>
              <w:rPr>
                <w:rFonts w:ascii="Segoe UI" w:hAnsi="Segoe UI" w:cs="Segoe UI"/>
              </w:rPr>
              <w:t>CV8.</w:t>
            </w:r>
            <w:r w:rsidR="00011B2C" w:rsidRPr="00411D22">
              <w:rPr>
                <w:rFonts w:ascii="Segoe UI" w:hAnsi="Segoe UI" w:cs="Segoe UI"/>
              </w:rPr>
              <w:t>4.1</w:t>
            </w:r>
          </w:p>
        </w:tc>
      </w:tr>
      <w:tr w:rsidR="00011B2C" w:rsidRPr="00411D22" w14:paraId="10F53BA3" w14:textId="77777777" w:rsidTr="00011B2C">
        <w:tc>
          <w:tcPr>
            <w:tcW w:w="467" w:type="dxa"/>
            <w:vMerge/>
            <w:shd w:val="clear" w:color="auto" w:fill="F2F2F2" w:themeFill="background1" w:themeFillShade="F2"/>
            <w:vAlign w:val="center"/>
          </w:tcPr>
          <w:p w14:paraId="631D0E21" w14:textId="77777777" w:rsidR="00011B2C" w:rsidRPr="00411D22" w:rsidRDefault="00011B2C" w:rsidP="00011B2C">
            <w:pPr>
              <w:spacing w:before="60" w:after="60"/>
              <w:rPr>
                <w:rFonts w:ascii="Segoe UI" w:hAnsi="Segoe UI" w:cs="Segoe UI"/>
              </w:rPr>
            </w:pPr>
          </w:p>
        </w:tc>
        <w:tc>
          <w:tcPr>
            <w:tcW w:w="1598" w:type="dxa"/>
            <w:vAlign w:val="center"/>
          </w:tcPr>
          <w:p w14:paraId="6CB3F635" w14:textId="00F371A7" w:rsidR="00011B2C" w:rsidRPr="00411D22" w:rsidRDefault="00011B2C" w:rsidP="00011B2C">
            <w:pPr>
              <w:widowControl w:val="0"/>
              <w:spacing w:before="60" w:after="60"/>
              <w:rPr>
                <w:rFonts w:ascii="Segoe UI" w:hAnsi="Segoe UI" w:cs="Segoe UI"/>
              </w:rPr>
            </w:pPr>
            <w:r w:rsidRPr="00290691">
              <w:rPr>
                <w:rFonts w:ascii="Segoe UI" w:hAnsi="Segoe UI" w:cs="Segoe UI"/>
              </w:rPr>
              <w:t>CTE. GS8.10</w:t>
            </w:r>
            <w:r>
              <w:rPr>
                <w:rFonts w:ascii="Segoe UI" w:hAnsi="Segoe UI" w:cs="Segoe UI"/>
              </w:rPr>
              <w:t>.3</w:t>
            </w:r>
          </w:p>
        </w:tc>
        <w:tc>
          <w:tcPr>
            <w:tcW w:w="5220" w:type="dxa"/>
            <w:vAlign w:val="center"/>
          </w:tcPr>
          <w:p w14:paraId="4EF93083" w14:textId="3D7452BE" w:rsidR="00011B2C" w:rsidRPr="00411D22" w:rsidRDefault="00FB2C81" w:rsidP="00011B2C">
            <w:pPr>
              <w:spacing w:before="60" w:after="60"/>
              <w:rPr>
                <w:rFonts w:ascii="Segoe UI" w:hAnsi="Segoe UI" w:cs="Segoe UI"/>
              </w:rPr>
            </w:pPr>
            <w:r>
              <w:rPr>
                <w:rFonts w:ascii="Segoe UI" w:hAnsi="Segoe UI" w:cs="Segoe UI"/>
              </w:rPr>
              <w:t>Produce an energy-</w:t>
            </w:r>
            <w:r w:rsidR="00011B2C" w:rsidRPr="00411D22">
              <w:rPr>
                <w:rFonts w:ascii="Segoe UI" w:hAnsi="Segoe UI" w:cs="Segoe UI"/>
              </w:rPr>
              <w:t>relate project using problem solving methods</w:t>
            </w:r>
            <w:r w:rsidR="00DC4F34">
              <w:rPr>
                <w:rFonts w:ascii="Segoe UI" w:hAnsi="Segoe UI" w:cs="Segoe UI"/>
              </w:rPr>
              <w:t>.</w:t>
            </w:r>
          </w:p>
        </w:tc>
        <w:tc>
          <w:tcPr>
            <w:tcW w:w="2205" w:type="dxa"/>
            <w:vAlign w:val="center"/>
          </w:tcPr>
          <w:p w14:paraId="48C6E2BD" w14:textId="4125D139" w:rsidR="00011B2C" w:rsidRPr="00411D22" w:rsidRDefault="00DC4F34" w:rsidP="00011B2C">
            <w:pPr>
              <w:widowControl w:val="0"/>
              <w:jc w:val="center"/>
              <w:rPr>
                <w:rFonts w:ascii="Segoe UI" w:hAnsi="Segoe UI" w:cs="Segoe UI"/>
              </w:rPr>
            </w:pPr>
            <w:r>
              <w:rPr>
                <w:rFonts w:ascii="Segoe UI" w:hAnsi="Segoe UI" w:cs="Segoe UI"/>
              </w:rPr>
              <w:t>CV8.</w:t>
            </w:r>
            <w:r w:rsidR="00011B2C" w:rsidRPr="00411D22">
              <w:rPr>
                <w:rFonts w:ascii="Segoe UI" w:hAnsi="Segoe UI" w:cs="Segoe UI"/>
              </w:rPr>
              <w:t>3.4</w:t>
            </w:r>
          </w:p>
        </w:tc>
      </w:tr>
      <w:tr w:rsidR="00011B2C" w:rsidRPr="00411D22" w14:paraId="19485413" w14:textId="77777777" w:rsidTr="00011B2C">
        <w:tc>
          <w:tcPr>
            <w:tcW w:w="467" w:type="dxa"/>
            <w:vMerge/>
            <w:shd w:val="clear" w:color="auto" w:fill="F2F2F2" w:themeFill="background1" w:themeFillShade="F2"/>
            <w:vAlign w:val="center"/>
          </w:tcPr>
          <w:p w14:paraId="2AFDA0ED" w14:textId="77777777" w:rsidR="00011B2C" w:rsidRPr="00411D22" w:rsidRDefault="00011B2C" w:rsidP="00011B2C">
            <w:pPr>
              <w:spacing w:before="60" w:after="60"/>
              <w:rPr>
                <w:rFonts w:ascii="Segoe UI" w:hAnsi="Segoe UI" w:cs="Segoe UI"/>
              </w:rPr>
            </w:pPr>
          </w:p>
        </w:tc>
        <w:tc>
          <w:tcPr>
            <w:tcW w:w="1598" w:type="dxa"/>
            <w:vAlign w:val="center"/>
          </w:tcPr>
          <w:p w14:paraId="5F136D3A" w14:textId="165BD41C" w:rsidR="00011B2C" w:rsidRPr="00411D22" w:rsidRDefault="00011B2C" w:rsidP="00011B2C">
            <w:pPr>
              <w:widowControl w:val="0"/>
              <w:spacing w:before="60" w:after="60"/>
              <w:rPr>
                <w:rFonts w:ascii="Segoe UI" w:hAnsi="Segoe UI" w:cs="Segoe UI"/>
              </w:rPr>
            </w:pPr>
            <w:r w:rsidRPr="00290691">
              <w:rPr>
                <w:rFonts w:ascii="Segoe UI" w:hAnsi="Segoe UI" w:cs="Segoe UI"/>
              </w:rPr>
              <w:t>CTE. GS8.10</w:t>
            </w:r>
            <w:r>
              <w:rPr>
                <w:rFonts w:ascii="Segoe UI" w:hAnsi="Segoe UI" w:cs="Segoe UI"/>
              </w:rPr>
              <w:t>.4</w:t>
            </w:r>
          </w:p>
        </w:tc>
        <w:tc>
          <w:tcPr>
            <w:tcW w:w="5220" w:type="dxa"/>
            <w:vAlign w:val="center"/>
          </w:tcPr>
          <w:p w14:paraId="07522EB4" w14:textId="67E536DB" w:rsidR="00011B2C" w:rsidRPr="00411D22" w:rsidRDefault="00011B2C" w:rsidP="00011B2C">
            <w:pPr>
              <w:spacing w:before="60" w:after="60"/>
              <w:rPr>
                <w:rFonts w:ascii="Segoe UI" w:hAnsi="Segoe UI" w:cs="Segoe UI"/>
              </w:rPr>
            </w:pPr>
            <w:r w:rsidRPr="00411D22">
              <w:rPr>
                <w:rFonts w:ascii="Segoe UI" w:hAnsi="Segoe UI" w:cs="Segoe UI"/>
              </w:rPr>
              <w:t>Share project with class</w:t>
            </w:r>
            <w:r w:rsidR="00DC4F34">
              <w:rPr>
                <w:rFonts w:ascii="Segoe UI" w:hAnsi="Segoe UI" w:cs="Segoe UI"/>
              </w:rPr>
              <w:t>.</w:t>
            </w:r>
          </w:p>
        </w:tc>
        <w:tc>
          <w:tcPr>
            <w:tcW w:w="2205" w:type="dxa"/>
            <w:vAlign w:val="center"/>
          </w:tcPr>
          <w:p w14:paraId="76D660B1" w14:textId="1DA0D1D9" w:rsidR="00011B2C" w:rsidRPr="00411D22" w:rsidRDefault="00DC4F34" w:rsidP="00011B2C">
            <w:pPr>
              <w:widowControl w:val="0"/>
              <w:jc w:val="center"/>
              <w:rPr>
                <w:rFonts w:ascii="Segoe UI" w:hAnsi="Segoe UI" w:cs="Segoe UI"/>
              </w:rPr>
            </w:pPr>
            <w:r>
              <w:rPr>
                <w:rFonts w:ascii="Segoe UI" w:hAnsi="Segoe UI" w:cs="Segoe UI"/>
              </w:rPr>
              <w:t>CV8.</w:t>
            </w:r>
            <w:r w:rsidR="00011B2C" w:rsidRPr="00411D22">
              <w:rPr>
                <w:rFonts w:ascii="Segoe UI" w:hAnsi="Segoe UI" w:cs="Segoe UI"/>
              </w:rPr>
              <w:t>2.2</w:t>
            </w:r>
          </w:p>
        </w:tc>
      </w:tr>
      <w:tr w:rsidR="00011B2C" w:rsidRPr="00411D22" w14:paraId="3FDD8E78" w14:textId="77777777" w:rsidTr="00011B2C">
        <w:tc>
          <w:tcPr>
            <w:tcW w:w="467" w:type="dxa"/>
            <w:vMerge/>
            <w:shd w:val="clear" w:color="auto" w:fill="F2F2F2" w:themeFill="background1" w:themeFillShade="F2"/>
            <w:vAlign w:val="center"/>
          </w:tcPr>
          <w:p w14:paraId="65C2DBF5" w14:textId="77777777" w:rsidR="00011B2C" w:rsidRPr="00411D22" w:rsidRDefault="00011B2C" w:rsidP="00011B2C">
            <w:pPr>
              <w:spacing w:before="60" w:after="60"/>
              <w:rPr>
                <w:rFonts w:ascii="Segoe UI" w:hAnsi="Segoe UI" w:cs="Segoe UI"/>
              </w:rPr>
            </w:pPr>
          </w:p>
        </w:tc>
        <w:tc>
          <w:tcPr>
            <w:tcW w:w="1598" w:type="dxa"/>
            <w:vAlign w:val="center"/>
          </w:tcPr>
          <w:p w14:paraId="7F7D3305" w14:textId="5BE4F1BD" w:rsidR="00011B2C" w:rsidRPr="00411D22" w:rsidRDefault="00011B2C" w:rsidP="00011B2C">
            <w:pPr>
              <w:widowControl w:val="0"/>
              <w:spacing w:before="60" w:after="60"/>
              <w:rPr>
                <w:rFonts w:ascii="Segoe UI" w:hAnsi="Segoe UI" w:cs="Segoe UI"/>
              </w:rPr>
            </w:pPr>
            <w:r w:rsidRPr="00290691">
              <w:rPr>
                <w:rFonts w:ascii="Segoe UI" w:hAnsi="Segoe UI" w:cs="Segoe UI"/>
              </w:rPr>
              <w:t>CTE. GS8.10</w:t>
            </w:r>
            <w:r>
              <w:rPr>
                <w:rFonts w:ascii="Segoe UI" w:hAnsi="Segoe UI" w:cs="Segoe UI"/>
              </w:rPr>
              <w:t>.5</w:t>
            </w:r>
          </w:p>
        </w:tc>
        <w:tc>
          <w:tcPr>
            <w:tcW w:w="5220" w:type="dxa"/>
            <w:vAlign w:val="center"/>
          </w:tcPr>
          <w:p w14:paraId="011B520A" w14:textId="7DFD49B2" w:rsidR="00011B2C" w:rsidRPr="00411D22" w:rsidRDefault="00011B2C" w:rsidP="00011B2C">
            <w:pPr>
              <w:spacing w:before="60" w:after="60"/>
              <w:rPr>
                <w:rFonts w:ascii="Segoe UI" w:hAnsi="Segoe UI" w:cs="Segoe UI"/>
              </w:rPr>
            </w:pPr>
            <w:r w:rsidRPr="00411D22">
              <w:rPr>
                <w:rFonts w:ascii="Segoe UI" w:hAnsi="Segoe UI" w:cs="Segoe UI"/>
              </w:rPr>
              <w:t xml:space="preserve">Explore </w:t>
            </w:r>
            <w:r w:rsidR="00DC4F34">
              <w:rPr>
                <w:rFonts w:ascii="Segoe UI" w:hAnsi="Segoe UI" w:cs="Segoe UI"/>
              </w:rPr>
              <w:t>a career-</w:t>
            </w:r>
            <w:r w:rsidRPr="00411D22">
              <w:rPr>
                <w:rFonts w:ascii="Segoe UI" w:hAnsi="Segoe UI" w:cs="Segoe UI"/>
              </w:rPr>
              <w:t>related path with input from personal inventory</w:t>
            </w:r>
            <w:r w:rsidR="00DC4F34">
              <w:rPr>
                <w:rFonts w:ascii="Segoe UI" w:hAnsi="Segoe UI" w:cs="Segoe UI"/>
              </w:rPr>
              <w:t>.</w:t>
            </w:r>
          </w:p>
        </w:tc>
        <w:tc>
          <w:tcPr>
            <w:tcW w:w="2205" w:type="dxa"/>
            <w:vAlign w:val="center"/>
          </w:tcPr>
          <w:p w14:paraId="32F9D49D" w14:textId="1E754D38" w:rsidR="00011B2C" w:rsidRPr="00411D22" w:rsidRDefault="00DC4F34" w:rsidP="00011B2C">
            <w:pPr>
              <w:ind w:left="-15"/>
              <w:jc w:val="center"/>
              <w:rPr>
                <w:rFonts w:ascii="Segoe UI" w:hAnsi="Segoe UI" w:cs="Segoe UI"/>
              </w:rPr>
            </w:pPr>
            <w:r>
              <w:rPr>
                <w:rFonts w:ascii="Segoe UI" w:hAnsi="Segoe UI" w:cs="Segoe UI"/>
              </w:rPr>
              <w:t>CV8.</w:t>
            </w:r>
            <w:r w:rsidR="00011B2C" w:rsidRPr="00411D22">
              <w:rPr>
                <w:rFonts w:ascii="Segoe UI" w:hAnsi="Segoe UI" w:cs="Segoe UI"/>
              </w:rPr>
              <w:t>1.1</w:t>
            </w:r>
          </w:p>
          <w:p w14:paraId="355E68C5" w14:textId="09912135" w:rsidR="00011B2C" w:rsidRPr="00411D22" w:rsidRDefault="00011B2C" w:rsidP="00011B2C">
            <w:pPr>
              <w:ind w:left="-15"/>
              <w:jc w:val="center"/>
              <w:rPr>
                <w:rFonts w:ascii="Segoe UI" w:hAnsi="Segoe UI" w:cs="Segoe UI"/>
              </w:rPr>
            </w:pPr>
            <w:r w:rsidRPr="00411D22">
              <w:rPr>
                <w:rFonts w:ascii="Segoe UI" w:hAnsi="Segoe UI" w:cs="Segoe UI"/>
              </w:rPr>
              <w:t>CV</w:t>
            </w:r>
            <w:r w:rsidR="00DC4F34">
              <w:rPr>
                <w:rFonts w:ascii="Segoe UI" w:hAnsi="Segoe UI" w:cs="Segoe UI"/>
              </w:rPr>
              <w:t>8.</w:t>
            </w:r>
            <w:r w:rsidRPr="00411D22">
              <w:rPr>
                <w:rFonts w:ascii="Segoe UI" w:hAnsi="Segoe UI" w:cs="Segoe UI"/>
              </w:rPr>
              <w:t>1.2</w:t>
            </w:r>
          </w:p>
          <w:p w14:paraId="1026E9A1" w14:textId="49561459" w:rsidR="00011B2C" w:rsidRPr="00411D22" w:rsidRDefault="00011B2C" w:rsidP="00DC4F34">
            <w:pPr>
              <w:widowControl w:val="0"/>
              <w:jc w:val="center"/>
              <w:rPr>
                <w:rFonts w:ascii="Segoe UI" w:hAnsi="Segoe UI" w:cs="Segoe UI"/>
              </w:rPr>
            </w:pPr>
            <w:r w:rsidRPr="00411D22">
              <w:rPr>
                <w:rFonts w:ascii="Segoe UI" w:hAnsi="Segoe UI" w:cs="Segoe UI"/>
              </w:rPr>
              <w:t>CV</w:t>
            </w:r>
            <w:r w:rsidR="00DC4F34">
              <w:rPr>
                <w:rFonts w:ascii="Segoe UI" w:hAnsi="Segoe UI" w:cs="Segoe UI"/>
              </w:rPr>
              <w:t>8.</w:t>
            </w:r>
            <w:r w:rsidRPr="00411D22">
              <w:rPr>
                <w:rFonts w:ascii="Segoe UI" w:hAnsi="Segoe UI" w:cs="Segoe UI"/>
              </w:rPr>
              <w:t>1.3</w:t>
            </w:r>
          </w:p>
        </w:tc>
      </w:tr>
      <w:tr w:rsidR="00011B2C" w:rsidRPr="00411D22" w14:paraId="32E6D183" w14:textId="77777777" w:rsidTr="00011B2C">
        <w:tc>
          <w:tcPr>
            <w:tcW w:w="467" w:type="dxa"/>
            <w:vMerge/>
            <w:shd w:val="clear" w:color="auto" w:fill="F2F2F2" w:themeFill="background1" w:themeFillShade="F2"/>
            <w:vAlign w:val="center"/>
          </w:tcPr>
          <w:p w14:paraId="29523059" w14:textId="77777777" w:rsidR="00011B2C" w:rsidRPr="00411D22" w:rsidRDefault="00011B2C" w:rsidP="00011B2C">
            <w:pPr>
              <w:spacing w:before="60" w:after="60"/>
              <w:rPr>
                <w:rFonts w:ascii="Segoe UI" w:hAnsi="Segoe UI" w:cs="Segoe UI"/>
              </w:rPr>
            </w:pPr>
          </w:p>
        </w:tc>
        <w:tc>
          <w:tcPr>
            <w:tcW w:w="1598" w:type="dxa"/>
            <w:vAlign w:val="center"/>
          </w:tcPr>
          <w:p w14:paraId="51159C20" w14:textId="791AD482" w:rsidR="00011B2C" w:rsidRPr="00411D22" w:rsidRDefault="00011B2C" w:rsidP="00011B2C">
            <w:pPr>
              <w:widowControl w:val="0"/>
              <w:spacing w:before="60" w:after="60"/>
              <w:rPr>
                <w:rFonts w:ascii="Segoe UI" w:hAnsi="Segoe UI" w:cs="Segoe UI"/>
              </w:rPr>
            </w:pPr>
            <w:r w:rsidRPr="00290691">
              <w:rPr>
                <w:rFonts w:ascii="Segoe UI" w:hAnsi="Segoe UI" w:cs="Segoe UI"/>
              </w:rPr>
              <w:t>CTE. GS8.10</w:t>
            </w:r>
            <w:r>
              <w:rPr>
                <w:rFonts w:ascii="Segoe UI" w:hAnsi="Segoe UI" w:cs="Segoe UI"/>
              </w:rPr>
              <w:t>.6</w:t>
            </w:r>
          </w:p>
        </w:tc>
        <w:tc>
          <w:tcPr>
            <w:tcW w:w="5220" w:type="dxa"/>
            <w:vAlign w:val="center"/>
          </w:tcPr>
          <w:p w14:paraId="451350A4" w14:textId="3FC8AD77" w:rsidR="00011B2C" w:rsidRPr="00411D22" w:rsidRDefault="00011B2C" w:rsidP="00011B2C">
            <w:pPr>
              <w:spacing w:before="60" w:after="60"/>
              <w:rPr>
                <w:rFonts w:ascii="Segoe UI" w:hAnsi="Segoe UI" w:cs="Segoe UI"/>
              </w:rPr>
            </w:pPr>
            <w:r w:rsidRPr="00411D22">
              <w:rPr>
                <w:rFonts w:ascii="Segoe UI" w:hAnsi="Segoe UI" w:cs="Segoe UI"/>
              </w:rPr>
              <w:t>Identify skills needed for employment</w:t>
            </w:r>
            <w:r w:rsidR="00DC4F34">
              <w:rPr>
                <w:rFonts w:ascii="Segoe UI" w:hAnsi="Segoe UI" w:cs="Segoe UI"/>
              </w:rPr>
              <w:t>.</w:t>
            </w:r>
          </w:p>
        </w:tc>
        <w:tc>
          <w:tcPr>
            <w:tcW w:w="2205" w:type="dxa"/>
            <w:vAlign w:val="center"/>
          </w:tcPr>
          <w:p w14:paraId="11097554" w14:textId="62C31CA8" w:rsidR="00011B2C" w:rsidRPr="00411D22" w:rsidRDefault="00DC4F34" w:rsidP="00011B2C">
            <w:pPr>
              <w:ind w:left="-15"/>
              <w:jc w:val="center"/>
              <w:rPr>
                <w:rFonts w:ascii="Segoe UI" w:hAnsi="Segoe UI" w:cs="Segoe UI"/>
              </w:rPr>
            </w:pPr>
            <w:r>
              <w:rPr>
                <w:rFonts w:ascii="Segoe UI" w:hAnsi="Segoe UI" w:cs="Segoe UI"/>
              </w:rPr>
              <w:t>CV8.</w:t>
            </w:r>
            <w:r w:rsidR="00011B2C" w:rsidRPr="00411D22">
              <w:rPr>
                <w:rFonts w:ascii="Segoe UI" w:hAnsi="Segoe UI" w:cs="Segoe UI"/>
              </w:rPr>
              <w:t>1.4</w:t>
            </w:r>
          </w:p>
        </w:tc>
      </w:tr>
    </w:tbl>
    <w:p w14:paraId="17021D6B" w14:textId="77777777" w:rsidR="00521450" w:rsidRPr="00411D22" w:rsidRDefault="00521450" w:rsidP="00521450">
      <w:pPr>
        <w:rPr>
          <w:rFonts w:ascii="Segoe UI" w:hAnsi="Segoe UI" w:cs="Segoe UI"/>
        </w:rPr>
      </w:pPr>
      <w:r w:rsidRPr="00411D22">
        <w:rPr>
          <w:rFonts w:ascii="Segoe UI" w:hAnsi="Segoe UI" w:cs="Segoe UI"/>
        </w:rPr>
        <w:br w:type="page"/>
      </w:r>
    </w:p>
    <w:p w14:paraId="472F4C17" w14:textId="58001E40" w:rsidR="00521450" w:rsidRDefault="00521450" w:rsidP="00521450">
      <w:pPr>
        <w:spacing w:after="0"/>
        <w:jc w:val="center"/>
        <w:rPr>
          <w:rFonts w:ascii="Segoe UI" w:hAnsi="Segoe UI" w:cs="Segoe UI"/>
          <w:b/>
          <w:sz w:val="28"/>
        </w:rPr>
      </w:pPr>
      <w:bookmarkStart w:id="42" w:name="CTE1"/>
      <w:r w:rsidRPr="003C7A10">
        <w:rPr>
          <w:rFonts w:ascii="Segoe UI" w:hAnsi="Segoe UI" w:cs="Segoe UI"/>
          <w:b/>
          <w:sz w:val="28"/>
        </w:rPr>
        <w:t xml:space="preserve">Career and Technology </w:t>
      </w:r>
      <w:proofErr w:type="gramStart"/>
      <w:r w:rsidRPr="003C7A10">
        <w:rPr>
          <w:rFonts w:ascii="Segoe UI" w:hAnsi="Segoe UI" w:cs="Segoe UI"/>
          <w:b/>
          <w:sz w:val="28"/>
        </w:rPr>
        <w:t>Exploration</w:t>
      </w:r>
      <w:proofErr w:type="gramEnd"/>
      <w:r w:rsidRPr="003C7A10">
        <w:rPr>
          <w:rFonts w:ascii="Segoe UI" w:hAnsi="Segoe UI" w:cs="Segoe UI"/>
          <w:b/>
          <w:sz w:val="28"/>
        </w:rPr>
        <w:t xml:space="preserve"> I</w:t>
      </w:r>
    </w:p>
    <w:bookmarkEnd w:id="42"/>
    <w:p w14:paraId="7C86ED5C" w14:textId="179574FD" w:rsidR="00521450" w:rsidRPr="0049738A" w:rsidRDefault="00521450" w:rsidP="00521450">
      <w:pPr>
        <w:jc w:val="center"/>
        <w:rPr>
          <w:rFonts w:ascii="Segoe UI" w:hAnsi="Segoe UI" w:cs="Segoe UI"/>
        </w:rPr>
      </w:pPr>
      <w:r>
        <w:rPr>
          <w:rFonts w:ascii="Segoe UI" w:hAnsi="Segoe UI" w:cs="Segoe UI"/>
        </w:rPr>
        <w:t>(</w:t>
      </w:r>
      <w:proofErr w:type="spellStart"/>
      <w:r>
        <w:rPr>
          <w:rFonts w:ascii="Segoe UI" w:hAnsi="Segoe UI" w:cs="Segoe UI"/>
        </w:rPr>
        <w:t>Farson</w:t>
      </w:r>
      <w:proofErr w:type="spellEnd"/>
      <w:r>
        <w:rPr>
          <w:rFonts w:ascii="Segoe UI" w:hAnsi="Segoe UI" w:cs="Segoe UI"/>
        </w:rPr>
        <w:t xml:space="preserve"> 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521450" w:rsidRPr="00DC4F34" w14:paraId="47015270" w14:textId="77777777" w:rsidTr="00521450">
        <w:tc>
          <w:tcPr>
            <w:tcW w:w="2065" w:type="dxa"/>
            <w:shd w:val="clear" w:color="auto" w:fill="F2F2F2" w:themeFill="background1" w:themeFillShade="F2"/>
            <w:vAlign w:val="center"/>
          </w:tcPr>
          <w:p w14:paraId="5F4CEEE9" w14:textId="77777777" w:rsidR="00521450" w:rsidRPr="00DC4F34" w:rsidRDefault="00521450" w:rsidP="00521450">
            <w:pPr>
              <w:spacing w:before="60" w:after="60"/>
              <w:rPr>
                <w:rFonts w:ascii="Segoe UI" w:hAnsi="Segoe UI" w:cs="Segoe UI"/>
              </w:rPr>
            </w:pPr>
            <w:r w:rsidRPr="00DC4F34">
              <w:rPr>
                <w:rFonts w:ascii="Segoe UI" w:hAnsi="Segoe UI" w:cs="Segoe UI"/>
              </w:rPr>
              <w:t>Purpose Statement:</w:t>
            </w:r>
          </w:p>
        </w:tc>
        <w:tc>
          <w:tcPr>
            <w:tcW w:w="7285" w:type="dxa"/>
            <w:shd w:val="clear" w:color="auto" w:fill="F2F2F2" w:themeFill="background1" w:themeFillShade="F2"/>
            <w:vAlign w:val="center"/>
          </w:tcPr>
          <w:p w14:paraId="257650AA" w14:textId="47490E07" w:rsidR="00521450" w:rsidRPr="00DC4F34" w:rsidRDefault="00DC4F34" w:rsidP="00521450">
            <w:pPr>
              <w:spacing w:before="60" w:after="60"/>
              <w:rPr>
                <w:rFonts w:ascii="Segoe UI" w:hAnsi="Segoe UI" w:cs="Segoe UI"/>
              </w:rPr>
            </w:pPr>
            <w:r w:rsidRPr="00DC4F34">
              <w:rPr>
                <w:rFonts w:ascii="Segoe UI" w:hAnsi="Segoe UI" w:cs="Segoe UI"/>
              </w:rPr>
              <w:t>Students will apply fundamental skills to create woodworking, small engine, construction and welding projects.</w:t>
            </w:r>
          </w:p>
        </w:tc>
      </w:tr>
    </w:tbl>
    <w:p w14:paraId="18C473DF" w14:textId="77777777" w:rsidR="00521450" w:rsidRPr="00DC4F34" w:rsidRDefault="00521450" w:rsidP="00521450">
      <w:pPr>
        <w:spacing w:before="60" w:after="60"/>
        <w:rPr>
          <w:rFonts w:ascii="Segoe UI" w:hAnsi="Segoe UI" w:cs="Segoe UI"/>
          <w:b/>
        </w:rPr>
      </w:pPr>
    </w:p>
    <w:p w14:paraId="439DFC0A" w14:textId="77777777" w:rsidR="00521450" w:rsidRPr="00DC4F34" w:rsidRDefault="00521450" w:rsidP="00521450">
      <w:pPr>
        <w:spacing w:before="60" w:after="60"/>
        <w:rPr>
          <w:rFonts w:ascii="Segoe UI" w:hAnsi="Segoe UI" w:cs="Segoe UI"/>
        </w:rPr>
      </w:pPr>
      <w:r w:rsidRPr="00DC4F34">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DC4F34" w14:paraId="4CCF2ED1" w14:textId="77777777" w:rsidTr="00DC4F34">
        <w:tc>
          <w:tcPr>
            <w:tcW w:w="1975" w:type="dxa"/>
            <w:gridSpan w:val="2"/>
            <w:shd w:val="clear" w:color="auto" w:fill="F2F2F2" w:themeFill="background1" w:themeFillShade="F2"/>
            <w:vAlign w:val="center"/>
          </w:tcPr>
          <w:p w14:paraId="1EDAF728" w14:textId="58ABFBA2" w:rsidR="00521450" w:rsidRPr="00DC4F34" w:rsidRDefault="00DC4F34" w:rsidP="00521450">
            <w:pPr>
              <w:widowControl w:val="0"/>
              <w:rPr>
                <w:rFonts w:ascii="Segoe UI" w:hAnsi="Segoe UI" w:cs="Segoe UI"/>
              </w:rPr>
            </w:pPr>
            <w:r>
              <w:rPr>
                <w:rFonts w:ascii="Segoe UI" w:hAnsi="Segoe UI" w:cs="Segoe UI"/>
              </w:rPr>
              <w:t>CTE.CTE1.1</w:t>
            </w:r>
          </w:p>
        </w:tc>
        <w:tc>
          <w:tcPr>
            <w:tcW w:w="5310" w:type="dxa"/>
            <w:shd w:val="clear" w:color="auto" w:fill="F2F2F2" w:themeFill="background1" w:themeFillShade="F2"/>
            <w:vAlign w:val="center"/>
          </w:tcPr>
          <w:p w14:paraId="5148861B" w14:textId="0D4B0F2B" w:rsidR="00521450" w:rsidRPr="00DC4F34" w:rsidRDefault="00DC4F34" w:rsidP="00DC4F34">
            <w:pPr>
              <w:ind w:left="15"/>
              <w:rPr>
                <w:rFonts w:ascii="Segoe UI" w:hAnsi="Segoe UI" w:cs="Segoe UI"/>
              </w:rPr>
            </w:pPr>
            <w:r>
              <w:rPr>
                <w:rFonts w:ascii="Segoe UI" w:hAnsi="Segoe UI" w:cs="Segoe UI"/>
              </w:rPr>
              <w:t xml:space="preserve">Students will </w:t>
            </w:r>
            <w:r w:rsidRPr="00DC4F34">
              <w:rPr>
                <w:rFonts w:ascii="Segoe UI" w:hAnsi="Segoe UI" w:cs="Segoe UI"/>
              </w:rPr>
              <w:t xml:space="preserve">apply the </w:t>
            </w:r>
            <w:proofErr w:type="gramStart"/>
            <w:r w:rsidRPr="00DC4F34">
              <w:rPr>
                <w:rFonts w:ascii="Segoe UI" w:hAnsi="Segoe UI" w:cs="Segoe UI"/>
              </w:rPr>
              <w:t>problem solving</w:t>
            </w:r>
            <w:proofErr w:type="gramEnd"/>
            <w:r w:rsidRPr="00DC4F34">
              <w:rPr>
                <w:rFonts w:ascii="Segoe UI" w:hAnsi="Segoe UI" w:cs="Segoe UI"/>
              </w:rPr>
              <w:t xml:space="preserve"> steps with teamwork and conflict resolution through</w:t>
            </w:r>
            <w:r>
              <w:rPr>
                <w:rFonts w:ascii="Segoe UI" w:hAnsi="Segoe UI" w:cs="Segoe UI"/>
              </w:rPr>
              <w:t xml:space="preserve"> a</w:t>
            </w:r>
            <w:r w:rsidRPr="00DC4F34">
              <w:rPr>
                <w:rFonts w:ascii="Segoe UI" w:hAnsi="Segoe UI" w:cs="Segoe UI"/>
              </w:rPr>
              <w:t xml:space="preserve"> variety of problems</w:t>
            </w:r>
            <w:r>
              <w:rPr>
                <w:rFonts w:ascii="Segoe UI" w:hAnsi="Segoe UI" w:cs="Segoe UI"/>
              </w:rPr>
              <w:t>.</w:t>
            </w:r>
          </w:p>
        </w:tc>
        <w:tc>
          <w:tcPr>
            <w:tcW w:w="2205" w:type="dxa"/>
            <w:shd w:val="clear" w:color="auto" w:fill="F2F2F2" w:themeFill="background1" w:themeFillShade="F2"/>
            <w:vAlign w:val="center"/>
          </w:tcPr>
          <w:p w14:paraId="664DAC12" w14:textId="77777777" w:rsidR="00521450" w:rsidRPr="00DC4F34" w:rsidRDefault="00521450" w:rsidP="00521450">
            <w:pPr>
              <w:spacing w:before="60" w:after="60"/>
              <w:jc w:val="center"/>
              <w:rPr>
                <w:rFonts w:ascii="Segoe UI" w:hAnsi="Segoe UI" w:cs="Segoe UI"/>
              </w:rPr>
            </w:pPr>
            <w:r w:rsidRPr="00DC4F34">
              <w:rPr>
                <w:rFonts w:ascii="Segoe UI" w:hAnsi="Segoe UI" w:cs="Segoe UI"/>
              </w:rPr>
              <w:t>Standard Reference</w:t>
            </w:r>
          </w:p>
        </w:tc>
      </w:tr>
      <w:tr w:rsidR="00DC4F34" w:rsidRPr="00DC4F34" w14:paraId="6B0805CF" w14:textId="77777777" w:rsidTr="00DC4F34">
        <w:tc>
          <w:tcPr>
            <w:tcW w:w="467" w:type="dxa"/>
            <w:vMerge w:val="restart"/>
            <w:shd w:val="clear" w:color="auto" w:fill="F2F2F2" w:themeFill="background1" w:themeFillShade="F2"/>
            <w:vAlign w:val="center"/>
          </w:tcPr>
          <w:p w14:paraId="4343E091" w14:textId="77777777" w:rsidR="00DC4F34" w:rsidRPr="00DC4F34" w:rsidRDefault="00DC4F34" w:rsidP="00DC4F34">
            <w:pPr>
              <w:spacing w:before="60" w:after="60"/>
              <w:rPr>
                <w:rFonts w:ascii="Segoe UI" w:hAnsi="Segoe UI" w:cs="Segoe UI"/>
              </w:rPr>
            </w:pPr>
          </w:p>
        </w:tc>
        <w:tc>
          <w:tcPr>
            <w:tcW w:w="1508" w:type="dxa"/>
            <w:vAlign w:val="center"/>
          </w:tcPr>
          <w:p w14:paraId="1E0AEFF2" w14:textId="13320604" w:rsidR="00DC4F34" w:rsidRPr="00DC4F34" w:rsidRDefault="00DC4F34" w:rsidP="00DC4F34">
            <w:pPr>
              <w:spacing w:before="60" w:after="60"/>
              <w:rPr>
                <w:rFonts w:ascii="Segoe UI" w:hAnsi="Segoe UI" w:cs="Segoe UI"/>
              </w:rPr>
            </w:pPr>
            <w:r w:rsidRPr="003F5A89">
              <w:rPr>
                <w:rFonts w:ascii="Segoe UI" w:hAnsi="Segoe UI" w:cs="Segoe UI"/>
              </w:rPr>
              <w:t>CTE.CTE1.1</w:t>
            </w:r>
            <w:r>
              <w:rPr>
                <w:rFonts w:ascii="Segoe UI" w:hAnsi="Segoe UI" w:cs="Segoe UI"/>
              </w:rPr>
              <w:t>.1</w:t>
            </w:r>
          </w:p>
        </w:tc>
        <w:tc>
          <w:tcPr>
            <w:tcW w:w="5310" w:type="dxa"/>
            <w:vAlign w:val="center"/>
          </w:tcPr>
          <w:p w14:paraId="24A3E584" w14:textId="54428038" w:rsidR="00DC4F34" w:rsidRPr="00DC4F34" w:rsidRDefault="00DC4F34" w:rsidP="00DC4F34">
            <w:pPr>
              <w:widowControl w:val="0"/>
              <w:spacing w:before="60" w:after="60"/>
              <w:rPr>
                <w:rFonts w:ascii="Segoe UI" w:hAnsi="Segoe UI" w:cs="Segoe UI"/>
              </w:rPr>
            </w:pPr>
            <w:r w:rsidRPr="00DC4F34">
              <w:rPr>
                <w:rFonts w:ascii="Segoe UI" w:hAnsi="Segoe UI" w:cs="Segoe UI"/>
              </w:rPr>
              <w:t>Apply teamwork and conflict resolution skills</w:t>
            </w:r>
            <w:r>
              <w:rPr>
                <w:rFonts w:ascii="Segoe UI" w:hAnsi="Segoe UI" w:cs="Segoe UI"/>
              </w:rPr>
              <w:t>.</w:t>
            </w:r>
          </w:p>
        </w:tc>
        <w:tc>
          <w:tcPr>
            <w:tcW w:w="2205" w:type="dxa"/>
            <w:vAlign w:val="center"/>
          </w:tcPr>
          <w:p w14:paraId="3EA8C12F" w14:textId="1DAB972C" w:rsidR="00DC4F34" w:rsidRPr="00DC4F34" w:rsidRDefault="00DC4F34" w:rsidP="00DC4F34">
            <w:pPr>
              <w:spacing w:before="60" w:after="60"/>
              <w:jc w:val="center"/>
              <w:rPr>
                <w:rFonts w:ascii="Segoe UI" w:hAnsi="Segoe UI" w:cs="Segoe UI"/>
              </w:rPr>
            </w:pPr>
            <w:r w:rsidRPr="00DC4F34">
              <w:rPr>
                <w:rFonts w:ascii="Segoe UI" w:hAnsi="Segoe UI" w:cs="Segoe UI"/>
              </w:rPr>
              <w:t>CV12.2.1</w:t>
            </w:r>
          </w:p>
        </w:tc>
      </w:tr>
      <w:tr w:rsidR="00DC4F34" w:rsidRPr="00DC4F34" w14:paraId="4797CA2E" w14:textId="77777777" w:rsidTr="00DC4F34">
        <w:tc>
          <w:tcPr>
            <w:tcW w:w="467" w:type="dxa"/>
            <w:vMerge/>
            <w:shd w:val="clear" w:color="auto" w:fill="F2F2F2" w:themeFill="background1" w:themeFillShade="F2"/>
            <w:vAlign w:val="center"/>
          </w:tcPr>
          <w:p w14:paraId="2DD3B8F5" w14:textId="77777777" w:rsidR="00DC4F34" w:rsidRPr="00DC4F34" w:rsidRDefault="00DC4F34" w:rsidP="00DC4F34">
            <w:pPr>
              <w:spacing w:before="60" w:after="60"/>
              <w:rPr>
                <w:rFonts w:ascii="Segoe UI" w:hAnsi="Segoe UI" w:cs="Segoe UI"/>
              </w:rPr>
            </w:pPr>
          </w:p>
        </w:tc>
        <w:tc>
          <w:tcPr>
            <w:tcW w:w="1508" w:type="dxa"/>
            <w:vAlign w:val="center"/>
          </w:tcPr>
          <w:p w14:paraId="2E6B5211" w14:textId="011D9143" w:rsidR="00DC4F34" w:rsidRPr="00DC4F34" w:rsidRDefault="00DC4F34" w:rsidP="00DC4F34">
            <w:pPr>
              <w:spacing w:before="60" w:after="60"/>
              <w:rPr>
                <w:rFonts w:ascii="Segoe UI" w:hAnsi="Segoe UI" w:cs="Segoe UI"/>
              </w:rPr>
            </w:pPr>
            <w:r w:rsidRPr="003F5A89">
              <w:rPr>
                <w:rFonts w:ascii="Segoe UI" w:hAnsi="Segoe UI" w:cs="Segoe UI"/>
              </w:rPr>
              <w:t>CTE.CTE1.1</w:t>
            </w:r>
            <w:r>
              <w:rPr>
                <w:rFonts w:ascii="Segoe UI" w:hAnsi="Segoe UI" w:cs="Segoe UI"/>
              </w:rPr>
              <w:t>.2</w:t>
            </w:r>
          </w:p>
        </w:tc>
        <w:tc>
          <w:tcPr>
            <w:tcW w:w="5310" w:type="dxa"/>
            <w:vAlign w:val="center"/>
          </w:tcPr>
          <w:p w14:paraId="66381F74" w14:textId="4B7B1076" w:rsidR="00DC4F34" w:rsidRPr="00DC4F34" w:rsidRDefault="00DC4F34" w:rsidP="00DC4F34">
            <w:pPr>
              <w:spacing w:before="60" w:after="60"/>
              <w:rPr>
                <w:rFonts w:ascii="Segoe UI" w:hAnsi="Segoe UI" w:cs="Segoe UI"/>
              </w:rPr>
            </w:pPr>
            <w:r w:rsidRPr="00DC4F34">
              <w:rPr>
                <w:rFonts w:ascii="Segoe UI" w:hAnsi="Segoe UI" w:cs="Segoe UI"/>
              </w:rPr>
              <w:t>Apply</w:t>
            </w:r>
            <w:r>
              <w:rPr>
                <w:rFonts w:ascii="Segoe UI" w:hAnsi="Segoe UI" w:cs="Segoe UI"/>
              </w:rPr>
              <w:t xml:space="preserve"> the</w:t>
            </w:r>
            <w:r w:rsidRPr="00DC4F34">
              <w:rPr>
                <w:rFonts w:ascii="Segoe UI" w:hAnsi="Segoe UI" w:cs="Segoe UI"/>
              </w:rPr>
              <w:t xml:space="preserve"> </w:t>
            </w:r>
            <w:proofErr w:type="gramStart"/>
            <w:r w:rsidRPr="00DC4F34">
              <w:rPr>
                <w:rFonts w:ascii="Segoe UI" w:hAnsi="Segoe UI" w:cs="Segoe UI"/>
              </w:rPr>
              <w:t>problem solving</w:t>
            </w:r>
            <w:proofErr w:type="gramEnd"/>
            <w:r w:rsidRPr="00DC4F34">
              <w:rPr>
                <w:rFonts w:ascii="Segoe UI" w:hAnsi="Segoe UI" w:cs="Segoe UI"/>
              </w:rPr>
              <w:t xml:space="preserve"> steps</w:t>
            </w:r>
            <w:r>
              <w:rPr>
                <w:rFonts w:ascii="Segoe UI" w:hAnsi="Segoe UI" w:cs="Segoe UI"/>
              </w:rPr>
              <w:t>.</w:t>
            </w:r>
          </w:p>
        </w:tc>
        <w:tc>
          <w:tcPr>
            <w:tcW w:w="2205" w:type="dxa"/>
            <w:vAlign w:val="center"/>
          </w:tcPr>
          <w:p w14:paraId="121B97B6" w14:textId="73BED448" w:rsidR="00DC4F34" w:rsidRPr="00DC4F34" w:rsidRDefault="00DC4F34" w:rsidP="00DC4F34">
            <w:pPr>
              <w:widowControl w:val="0"/>
              <w:jc w:val="center"/>
              <w:rPr>
                <w:rFonts w:ascii="Segoe UI" w:hAnsi="Segoe UI" w:cs="Segoe UI"/>
              </w:rPr>
            </w:pPr>
            <w:r>
              <w:rPr>
                <w:rFonts w:ascii="Segoe UI" w:hAnsi="Segoe UI" w:cs="Segoe UI"/>
              </w:rPr>
              <w:t>CV</w:t>
            </w:r>
            <w:r w:rsidRPr="00DC4F34">
              <w:rPr>
                <w:rFonts w:ascii="Segoe UI" w:hAnsi="Segoe UI" w:cs="Segoe UI"/>
              </w:rPr>
              <w:t>12.2.2</w:t>
            </w:r>
          </w:p>
        </w:tc>
      </w:tr>
      <w:tr w:rsidR="00DC4F34" w:rsidRPr="00DC4F34" w14:paraId="6CD511BA" w14:textId="77777777" w:rsidTr="00DC4F34">
        <w:tc>
          <w:tcPr>
            <w:tcW w:w="467" w:type="dxa"/>
            <w:vMerge/>
            <w:shd w:val="clear" w:color="auto" w:fill="F2F2F2" w:themeFill="background1" w:themeFillShade="F2"/>
            <w:vAlign w:val="center"/>
          </w:tcPr>
          <w:p w14:paraId="25340EDE" w14:textId="77777777" w:rsidR="00DC4F34" w:rsidRPr="00DC4F34" w:rsidRDefault="00DC4F34" w:rsidP="00DC4F34">
            <w:pPr>
              <w:spacing w:before="60" w:after="60"/>
              <w:rPr>
                <w:rFonts w:ascii="Segoe UI" w:hAnsi="Segoe UI" w:cs="Segoe UI"/>
              </w:rPr>
            </w:pPr>
          </w:p>
        </w:tc>
        <w:tc>
          <w:tcPr>
            <w:tcW w:w="1508" w:type="dxa"/>
            <w:vAlign w:val="center"/>
          </w:tcPr>
          <w:p w14:paraId="592B316A" w14:textId="665A6797" w:rsidR="00DC4F34" w:rsidRPr="00DC4F34" w:rsidRDefault="00DC4F34" w:rsidP="00DC4F34">
            <w:pPr>
              <w:widowControl w:val="0"/>
              <w:rPr>
                <w:rFonts w:ascii="Segoe UI" w:hAnsi="Segoe UI" w:cs="Segoe UI"/>
              </w:rPr>
            </w:pPr>
            <w:r w:rsidRPr="003F5A89">
              <w:rPr>
                <w:rFonts w:ascii="Segoe UI" w:hAnsi="Segoe UI" w:cs="Segoe UI"/>
              </w:rPr>
              <w:t>CTE.CTE1.1</w:t>
            </w:r>
            <w:r>
              <w:rPr>
                <w:rFonts w:ascii="Segoe UI" w:hAnsi="Segoe UI" w:cs="Segoe UI"/>
              </w:rPr>
              <w:t>.3</w:t>
            </w:r>
          </w:p>
        </w:tc>
        <w:tc>
          <w:tcPr>
            <w:tcW w:w="5310" w:type="dxa"/>
            <w:vAlign w:val="center"/>
          </w:tcPr>
          <w:p w14:paraId="69139662" w14:textId="0CF5BCE2" w:rsidR="00DC4F34" w:rsidRPr="00DC4F34" w:rsidRDefault="00DC4F34" w:rsidP="00DC4F34">
            <w:pPr>
              <w:spacing w:before="60" w:after="60"/>
              <w:rPr>
                <w:rFonts w:ascii="Segoe UI" w:hAnsi="Segoe UI" w:cs="Segoe UI"/>
              </w:rPr>
            </w:pPr>
            <w:r w:rsidRPr="00DC4F34">
              <w:rPr>
                <w:rFonts w:ascii="Segoe UI" w:hAnsi="Segoe UI" w:cs="Segoe UI"/>
              </w:rPr>
              <w:t>Evaluate steps and share solution with peers</w:t>
            </w:r>
            <w:r>
              <w:rPr>
                <w:rFonts w:ascii="Segoe UI" w:hAnsi="Segoe UI" w:cs="Segoe UI"/>
              </w:rPr>
              <w:t>.</w:t>
            </w:r>
          </w:p>
        </w:tc>
        <w:tc>
          <w:tcPr>
            <w:tcW w:w="2205" w:type="dxa"/>
            <w:vAlign w:val="center"/>
          </w:tcPr>
          <w:p w14:paraId="251881AC" w14:textId="6B1EC510" w:rsidR="00DC4F34" w:rsidRPr="00DC4F34" w:rsidRDefault="00DC4F34" w:rsidP="00DC4F34">
            <w:pPr>
              <w:ind w:left="-15"/>
              <w:jc w:val="center"/>
              <w:rPr>
                <w:rFonts w:ascii="Segoe UI" w:hAnsi="Segoe UI" w:cs="Segoe UI"/>
              </w:rPr>
            </w:pPr>
            <w:r>
              <w:rPr>
                <w:rFonts w:ascii="Segoe UI" w:hAnsi="Segoe UI" w:cs="Segoe UI"/>
              </w:rPr>
              <w:t>CV</w:t>
            </w:r>
            <w:r w:rsidRPr="00DC4F34">
              <w:rPr>
                <w:rFonts w:ascii="Segoe UI" w:hAnsi="Segoe UI" w:cs="Segoe UI"/>
              </w:rPr>
              <w:t>12.2.2</w:t>
            </w:r>
          </w:p>
          <w:p w14:paraId="2F7D1681" w14:textId="167AF705" w:rsidR="00DC4F34" w:rsidRPr="00DC4F34" w:rsidRDefault="00DC4F34" w:rsidP="00DC4F34">
            <w:pPr>
              <w:spacing w:before="60" w:after="60"/>
              <w:jc w:val="center"/>
              <w:rPr>
                <w:rFonts w:ascii="Segoe UI" w:hAnsi="Segoe UI" w:cs="Segoe UI"/>
              </w:rPr>
            </w:pPr>
            <w:r w:rsidRPr="00DC4F34">
              <w:rPr>
                <w:rFonts w:ascii="Segoe UI" w:hAnsi="Segoe UI" w:cs="Segoe UI"/>
              </w:rPr>
              <w:t>CV12.2.3</w:t>
            </w:r>
          </w:p>
        </w:tc>
      </w:tr>
      <w:tr w:rsidR="00DC4F34" w:rsidRPr="00DC4F34" w14:paraId="78B2D178" w14:textId="77777777" w:rsidTr="00DC4F34">
        <w:tc>
          <w:tcPr>
            <w:tcW w:w="467" w:type="dxa"/>
            <w:vMerge/>
            <w:shd w:val="clear" w:color="auto" w:fill="F2F2F2" w:themeFill="background1" w:themeFillShade="F2"/>
            <w:vAlign w:val="center"/>
          </w:tcPr>
          <w:p w14:paraId="4515F59F" w14:textId="77777777" w:rsidR="00DC4F34" w:rsidRPr="00DC4F34" w:rsidRDefault="00DC4F34" w:rsidP="00DC4F34">
            <w:pPr>
              <w:spacing w:before="60" w:after="60"/>
              <w:rPr>
                <w:rFonts w:ascii="Segoe UI" w:hAnsi="Segoe UI" w:cs="Segoe UI"/>
              </w:rPr>
            </w:pPr>
          </w:p>
        </w:tc>
        <w:tc>
          <w:tcPr>
            <w:tcW w:w="1508" w:type="dxa"/>
            <w:vAlign w:val="center"/>
          </w:tcPr>
          <w:p w14:paraId="767CA1B6" w14:textId="35450B29" w:rsidR="00DC4F34" w:rsidRPr="00DC4F34" w:rsidRDefault="00DC4F34" w:rsidP="00DC4F34">
            <w:pPr>
              <w:widowControl w:val="0"/>
              <w:rPr>
                <w:rFonts w:ascii="Segoe UI" w:hAnsi="Segoe UI" w:cs="Segoe UI"/>
              </w:rPr>
            </w:pPr>
            <w:r w:rsidRPr="003F5A89">
              <w:rPr>
                <w:rFonts w:ascii="Segoe UI" w:hAnsi="Segoe UI" w:cs="Segoe UI"/>
              </w:rPr>
              <w:t>CTE.CTE1.1</w:t>
            </w:r>
            <w:r>
              <w:rPr>
                <w:rFonts w:ascii="Segoe UI" w:hAnsi="Segoe UI" w:cs="Segoe UI"/>
              </w:rPr>
              <w:t>.4</w:t>
            </w:r>
          </w:p>
        </w:tc>
        <w:tc>
          <w:tcPr>
            <w:tcW w:w="5310" w:type="dxa"/>
            <w:vAlign w:val="center"/>
          </w:tcPr>
          <w:p w14:paraId="2654B1DD" w14:textId="1A022843" w:rsidR="00DC4F34" w:rsidRPr="00DC4F34" w:rsidRDefault="00DC4F34" w:rsidP="00DC4F34">
            <w:pPr>
              <w:spacing w:before="60" w:after="60"/>
              <w:rPr>
                <w:rFonts w:ascii="Segoe UI" w:hAnsi="Segoe UI" w:cs="Segoe UI"/>
              </w:rPr>
            </w:pPr>
            <w:r w:rsidRPr="00DC4F34">
              <w:rPr>
                <w:rFonts w:ascii="Segoe UI" w:hAnsi="Segoe UI" w:cs="Segoe UI"/>
              </w:rPr>
              <w:t xml:space="preserve">Analyze how </w:t>
            </w:r>
            <w:proofErr w:type="gramStart"/>
            <w:r w:rsidRPr="00DC4F34">
              <w:rPr>
                <w:rFonts w:ascii="Segoe UI" w:hAnsi="Segoe UI" w:cs="Segoe UI"/>
              </w:rPr>
              <w:t>problem solving</w:t>
            </w:r>
            <w:proofErr w:type="gramEnd"/>
            <w:r>
              <w:rPr>
                <w:rFonts w:ascii="Segoe UI" w:hAnsi="Segoe UI" w:cs="Segoe UI"/>
              </w:rPr>
              <w:t xml:space="preserve"> process relates to work skills.</w:t>
            </w:r>
          </w:p>
        </w:tc>
        <w:tc>
          <w:tcPr>
            <w:tcW w:w="2205" w:type="dxa"/>
            <w:vAlign w:val="center"/>
          </w:tcPr>
          <w:p w14:paraId="1A3830BF" w14:textId="24BD52E3" w:rsidR="00DC4F34" w:rsidRPr="00DC4F34" w:rsidRDefault="00DC4F34" w:rsidP="00DC4F34">
            <w:pPr>
              <w:widowControl w:val="0"/>
              <w:jc w:val="center"/>
              <w:rPr>
                <w:rFonts w:ascii="Segoe UI" w:hAnsi="Segoe UI" w:cs="Segoe UI"/>
              </w:rPr>
            </w:pPr>
            <w:r>
              <w:rPr>
                <w:rFonts w:ascii="Segoe UI" w:hAnsi="Segoe UI" w:cs="Segoe UI"/>
              </w:rPr>
              <w:t>CV</w:t>
            </w:r>
            <w:r w:rsidRPr="00DC4F34">
              <w:rPr>
                <w:rFonts w:ascii="Segoe UI" w:hAnsi="Segoe UI" w:cs="Segoe UI"/>
              </w:rPr>
              <w:t>12.2.4</w:t>
            </w:r>
          </w:p>
        </w:tc>
      </w:tr>
    </w:tbl>
    <w:p w14:paraId="71A7D7C5" w14:textId="77777777" w:rsidR="00521450" w:rsidRPr="00DC4F34"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21450" w:rsidRPr="00DC4F34" w14:paraId="3E611285" w14:textId="77777777" w:rsidTr="00DC4F34">
        <w:tc>
          <w:tcPr>
            <w:tcW w:w="2065" w:type="dxa"/>
            <w:gridSpan w:val="2"/>
            <w:shd w:val="clear" w:color="auto" w:fill="F2F2F2" w:themeFill="background1" w:themeFillShade="F2"/>
            <w:vAlign w:val="center"/>
          </w:tcPr>
          <w:p w14:paraId="4F0D9561" w14:textId="69F26B13" w:rsidR="00521450" w:rsidRPr="00DC4F34" w:rsidRDefault="00DC4F34" w:rsidP="00521450">
            <w:pPr>
              <w:widowControl w:val="0"/>
              <w:rPr>
                <w:rFonts w:ascii="Segoe UI" w:hAnsi="Segoe UI" w:cs="Segoe UI"/>
              </w:rPr>
            </w:pPr>
            <w:r>
              <w:rPr>
                <w:rFonts w:ascii="Segoe UI" w:hAnsi="Segoe UI" w:cs="Segoe UI"/>
              </w:rPr>
              <w:t>CTE.CTE1.2</w:t>
            </w:r>
          </w:p>
        </w:tc>
        <w:tc>
          <w:tcPr>
            <w:tcW w:w="5220" w:type="dxa"/>
            <w:shd w:val="clear" w:color="auto" w:fill="F2F2F2" w:themeFill="background1" w:themeFillShade="F2"/>
            <w:vAlign w:val="center"/>
          </w:tcPr>
          <w:p w14:paraId="57288AF8" w14:textId="71D2210B" w:rsidR="00521450" w:rsidRPr="00DC4F34" w:rsidRDefault="00DC4F34" w:rsidP="00521450">
            <w:pPr>
              <w:spacing w:before="60" w:after="60"/>
              <w:rPr>
                <w:rFonts w:ascii="Segoe UI" w:hAnsi="Segoe UI" w:cs="Segoe UI"/>
              </w:rPr>
            </w:pPr>
            <w:r w:rsidRPr="00DC4F34">
              <w:rPr>
                <w:rFonts w:ascii="Segoe UI" w:hAnsi="Segoe UI" w:cs="Segoe UI"/>
              </w:rPr>
              <w:t>Students will perform safe practices and procedures while in the shop.</w:t>
            </w:r>
          </w:p>
        </w:tc>
        <w:tc>
          <w:tcPr>
            <w:tcW w:w="2205" w:type="dxa"/>
            <w:shd w:val="clear" w:color="auto" w:fill="F2F2F2" w:themeFill="background1" w:themeFillShade="F2"/>
            <w:vAlign w:val="center"/>
          </w:tcPr>
          <w:p w14:paraId="4968390A" w14:textId="77777777" w:rsidR="00521450" w:rsidRPr="00DC4F34" w:rsidRDefault="00521450" w:rsidP="00521450">
            <w:pPr>
              <w:spacing w:before="60" w:after="60"/>
              <w:jc w:val="center"/>
              <w:rPr>
                <w:rFonts w:ascii="Segoe UI" w:hAnsi="Segoe UI" w:cs="Segoe UI"/>
              </w:rPr>
            </w:pPr>
            <w:r w:rsidRPr="00DC4F34">
              <w:rPr>
                <w:rFonts w:ascii="Segoe UI" w:hAnsi="Segoe UI" w:cs="Segoe UI"/>
              </w:rPr>
              <w:t>Standard Reference</w:t>
            </w:r>
          </w:p>
        </w:tc>
      </w:tr>
      <w:tr w:rsidR="00DC4F34" w:rsidRPr="00DC4F34" w14:paraId="38A753F9" w14:textId="77777777" w:rsidTr="00DC4F34">
        <w:tc>
          <w:tcPr>
            <w:tcW w:w="467" w:type="dxa"/>
            <w:vMerge w:val="restart"/>
            <w:shd w:val="clear" w:color="auto" w:fill="F2F2F2" w:themeFill="background1" w:themeFillShade="F2"/>
            <w:vAlign w:val="center"/>
          </w:tcPr>
          <w:p w14:paraId="2D1042A6" w14:textId="77777777" w:rsidR="00DC4F34" w:rsidRPr="00DC4F34" w:rsidRDefault="00DC4F34" w:rsidP="00DC4F34">
            <w:pPr>
              <w:spacing w:before="60" w:after="60"/>
              <w:rPr>
                <w:rFonts w:ascii="Segoe UI" w:hAnsi="Segoe UI" w:cs="Segoe UI"/>
              </w:rPr>
            </w:pPr>
          </w:p>
        </w:tc>
        <w:tc>
          <w:tcPr>
            <w:tcW w:w="1598" w:type="dxa"/>
            <w:vAlign w:val="center"/>
          </w:tcPr>
          <w:p w14:paraId="63D994F9" w14:textId="48E2A3B6" w:rsidR="00DC4F34" w:rsidRPr="00DC4F34" w:rsidRDefault="00DC4F34" w:rsidP="00DC4F34">
            <w:pPr>
              <w:widowControl w:val="0"/>
              <w:spacing w:before="60" w:after="60"/>
              <w:rPr>
                <w:rFonts w:ascii="Segoe UI" w:hAnsi="Segoe UI" w:cs="Segoe UI"/>
              </w:rPr>
            </w:pPr>
            <w:r w:rsidRPr="00C63023">
              <w:rPr>
                <w:rFonts w:ascii="Segoe UI" w:hAnsi="Segoe UI" w:cs="Segoe UI"/>
              </w:rPr>
              <w:t>CTE.CTE1.2</w:t>
            </w:r>
            <w:r>
              <w:rPr>
                <w:rFonts w:ascii="Segoe UI" w:hAnsi="Segoe UI" w:cs="Segoe UI"/>
              </w:rPr>
              <w:t>.1</w:t>
            </w:r>
          </w:p>
        </w:tc>
        <w:tc>
          <w:tcPr>
            <w:tcW w:w="5220" w:type="dxa"/>
            <w:vAlign w:val="center"/>
          </w:tcPr>
          <w:p w14:paraId="2D34F6EA" w14:textId="462310B8" w:rsidR="00DC4F34" w:rsidRPr="00DC4F34" w:rsidRDefault="00DC4F34" w:rsidP="00DC4F34">
            <w:pPr>
              <w:spacing w:before="60" w:after="60"/>
              <w:rPr>
                <w:rFonts w:ascii="Segoe UI" w:hAnsi="Segoe UI" w:cs="Segoe UI"/>
              </w:rPr>
            </w:pPr>
            <w:r w:rsidRPr="00DC4F34">
              <w:rPr>
                <w:rFonts w:ascii="Segoe UI" w:hAnsi="Segoe UI" w:cs="Segoe UI"/>
              </w:rPr>
              <w:t>Hand tool safety</w:t>
            </w:r>
            <w:r>
              <w:rPr>
                <w:rFonts w:ascii="Segoe UI" w:hAnsi="Segoe UI" w:cs="Segoe UI"/>
              </w:rPr>
              <w:t>.</w:t>
            </w:r>
          </w:p>
        </w:tc>
        <w:tc>
          <w:tcPr>
            <w:tcW w:w="2205" w:type="dxa"/>
            <w:vAlign w:val="center"/>
          </w:tcPr>
          <w:p w14:paraId="63F13C68" w14:textId="0C337BED" w:rsidR="00DC4F34" w:rsidRPr="00DC4F34" w:rsidRDefault="00DC4F34" w:rsidP="00DC4F34">
            <w:pPr>
              <w:widowControl w:val="0"/>
              <w:jc w:val="center"/>
              <w:rPr>
                <w:rFonts w:ascii="Segoe UI" w:hAnsi="Segoe UI" w:cs="Segoe UI"/>
              </w:rPr>
            </w:pPr>
          </w:p>
        </w:tc>
      </w:tr>
      <w:tr w:rsidR="00DC4F34" w:rsidRPr="00DC4F34" w14:paraId="6EDBDBCB" w14:textId="77777777" w:rsidTr="00DC4F34">
        <w:tc>
          <w:tcPr>
            <w:tcW w:w="467" w:type="dxa"/>
            <w:vMerge/>
            <w:shd w:val="clear" w:color="auto" w:fill="F2F2F2" w:themeFill="background1" w:themeFillShade="F2"/>
            <w:vAlign w:val="center"/>
          </w:tcPr>
          <w:p w14:paraId="064D4A68" w14:textId="77777777" w:rsidR="00DC4F34" w:rsidRPr="00DC4F34" w:rsidRDefault="00DC4F34" w:rsidP="00DC4F34">
            <w:pPr>
              <w:spacing w:before="60" w:after="60"/>
              <w:rPr>
                <w:rFonts w:ascii="Segoe UI" w:hAnsi="Segoe UI" w:cs="Segoe UI"/>
              </w:rPr>
            </w:pPr>
          </w:p>
        </w:tc>
        <w:tc>
          <w:tcPr>
            <w:tcW w:w="1598" w:type="dxa"/>
            <w:vAlign w:val="center"/>
          </w:tcPr>
          <w:p w14:paraId="5E2C2E2D" w14:textId="39AF5C5A" w:rsidR="00DC4F34" w:rsidRPr="00DC4F34" w:rsidRDefault="00DC4F34" w:rsidP="00DC4F34">
            <w:pPr>
              <w:widowControl w:val="0"/>
              <w:spacing w:before="60" w:after="60"/>
              <w:rPr>
                <w:rFonts w:ascii="Segoe UI" w:hAnsi="Segoe UI" w:cs="Segoe UI"/>
              </w:rPr>
            </w:pPr>
            <w:r w:rsidRPr="00C63023">
              <w:rPr>
                <w:rFonts w:ascii="Segoe UI" w:hAnsi="Segoe UI" w:cs="Segoe UI"/>
              </w:rPr>
              <w:t>CTE.CTE1.2</w:t>
            </w:r>
            <w:r>
              <w:rPr>
                <w:rFonts w:ascii="Segoe UI" w:hAnsi="Segoe UI" w:cs="Segoe UI"/>
              </w:rPr>
              <w:t>.2</w:t>
            </w:r>
          </w:p>
        </w:tc>
        <w:tc>
          <w:tcPr>
            <w:tcW w:w="5220" w:type="dxa"/>
            <w:vAlign w:val="center"/>
          </w:tcPr>
          <w:p w14:paraId="5FF46F9A" w14:textId="2B8B5BC2" w:rsidR="00DC4F34" w:rsidRPr="00DC4F34" w:rsidRDefault="00DC4F34" w:rsidP="00DC4F34">
            <w:pPr>
              <w:spacing w:before="60" w:after="60"/>
              <w:rPr>
                <w:rFonts w:ascii="Segoe UI" w:hAnsi="Segoe UI" w:cs="Segoe UI"/>
              </w:rPr>
            </w:pPr>
            <w:r w:rsidRPr="00DC4F34">
              <w:rPr>
                <w:rFonts w:ascii="Segoe UI" w:hAnsi="Segoe UI" w:cs="Segoe UI"/>
              </w:rPr>
              <w:t xml:space="preserve">Know name of each </w:t>
            </w:r>
            <w:r>
              <w:rPr>
                <w:rFonts w:ascii="Segoe UI" w:hAnsi="Segoe UI" w:cs="Segoe UI"/>
              </w:rPr>
              <w:t xml:space="preserve">hand </w:t>
            </w:r>
            <w:r w:rsidRPr="00DC4F34">
              <w:rPr>
                <w:rFonts w:ascii="Segoe UI" w:hAnsi="Segoe UI" w:cs="Segoe UI"/>
              </w:rPr>
              <w:t>tool (85 common ones)</w:t>
            </w:r>
            <w:r>
              <w:rPr>
                <w:rFonts w:ascii="Segoe UI" w:hAnsi="Segoe UI" w:cs="Segoe UI"/>
              </w:rPr>
              <w:t>.</w:t>
            </w:r>
          </w:p>
        </w:tc>
        <w:tc>
          <w:tcPr>
            <w:tcW w:w="2205" w:type="dxa"/>
            <w:vAlign w:val="center"/>
          </w:tcPr>
          <w:p w14:paraId="3F6A5F6E" w14:textId="7683BB52" w:rsidR="00DC4F34" w:rsidRPr="00DC4F34" w:rsidRDefault="00DC4F34" w:rsidP="00DC4F34">
            <w:pPr>
              <w:spacing w:before="60" w:after="60"/>
              <w:jc w:val="center"/>
              <w:rPr>
                <w:rFonts w:ascii="Segoe UI" w:hAnsi="Segoe UI" w:cs="Segoe UI"/>
              </w:rPr>
            </w:pPr>
            <w:r w:rsidRPr="00F900A1">
              <w:rPr>
                <w:rFonts w:ascii="Segoe UI" w:hAnsi="Segoe UI" w:cs="Segoe UI"/>
              </w:rPr>
              <w:t>CV12.3.3</w:t>
            </w:r>
          </w:p>
        </w:tc>
      </w:tr>
      <w:tr w:rsidR="00DC4F34" w:rsidRPr="00DC4F34" w14:paraId="31034B74" w14:textId="77777777" w:rsidTr="00DC4F34">
        <w:tc>
          <w:tcPr>
            <w:tcW w:w="467" w:type="dxa"/>
            <w:vMerge/>
            <w:shd w:val="clear" w:color="auto" w:fill="F2F2F2" w:themeFill="background1" w:themeFillShade="F2"/>
            <w:vAlign w:val="center"/>
          </w:tcPr>
          <w:p w14:paraId="038BFCFA" w14:textId="77777777" w:rsidR="00DC4F34" w:rsidRPr="00DC4F34" w:rsidRDefault="00DC4F34" w:rsidP="00DC4F34">
            <w:pPr>
              <w:spacing w:before="60" w:after="60"/>
              <w:rPr>
                <w:rFonts w:ascii="Segoe UI" w:hAnsi="Segoe UI" w:cs="Segoe UI"/>
              </w:rPr>
            </w:pPr>
          </w:p>
        </w:tc>
        <w:tc>
          <w:tcPr>
            <w:tcW w:w="1598" w:type="dxa"/>
            <w:vAlign w:val="center"/>
          </w:tcPr>
          <w:p w14:paraId="2C74AA9C" w14:textId="1776BD5E" w:rsidR="00DC4F34" w:rsidRPr="00DC4F34" w:rsidRDefault="00DC4F34" w:rsidP="00DC4F34">
            <w:pPr>
              <w:widowControl w:val="0"/>
              <w:spacing w:before="60" w:after="60"/>
              <w:rPr>
                <w:rFonts w:ascii="Segoe UI" w:hAnsi="Segoe UI" w:cs="Segoe UI"/>
              </w:rPr>
            </w:pPr>
            <w:r w:rsidRPr="00C63023">
              <w:rPr>
                <w:rFonts w:ascii="Segoe UI" w:hAnsi="Segoe UI" w:cs="Segoe UI"/>
              </w:rPr>
              <w:t>CTE.CTE1.2</w:t>
            </w:r>
            <w:r>
              <w:rPr>
                <w:rFonts w:ascii="Segoe UI" w:hAnsi="Segoe UI" w:cs="Segoe UI"/>
              </w:rPr>
              <w:t>.3</w:t>
            </w:r>
          </w:p>
        </w:tc>
        <w:tc>
          <w:tcPr>
            <w:tcW w:w="5220" w:type="dxa"/>
            <w:vAlign w:val="center"/>
          </w:tcPr>
          <w:p w14:paraId="12C1E776" w14:textId="5425307A" w:rsidR="00DC4F34" w:rsidRPr="00DC4F34" w:rsidRDefault="00DC4F34" w:rsidP="00DC4F34">
            <w:pPr>
              <w:spacing w:before="60" w:after="60"/>
              <w:rPr>
                <w:rFonts w:ascii="Segoe UI" w:hAnsi="Segoe UI" w:cs="Segoe UI"/>
              </w:rPr>
            </w:pPr>
            <w:r w:rsidRPr="00DC4F34">
              <w:rPr>
                <w:rFonts w:ascii="Segoe UI" w:hAnsi="Segoe UI" w:cs="Segoe UI"/>
              </w:rPr>
              <w:t xml:space="preserve">Know what each </w:t>
            </w:r>
            <w:r>
              <w:rPr>
                <w:rFonts w:ascii="Segoe UI" w:hAnsi="Segoe UI" w:cs="Segoe UI"/>
              </w:rPr>
              <w:t xml:space="preserve">hand </w:t>
            </w:r>
            <w:r w:rsidRPr="00DC4F34">
              <w:rPr>
                <w:rFonts w:ascii="Segoe UI" w:hAnsi="Segoe UI" w:cs="Segoe UI"/>
              </w:rPr>
              <w:t>tool does</w:t>
            </w:r>
            <w:r>
              <w:rPr>
                <w:rFonts w:ascii="Segoe UI" w:hAnsi="Segoe UI" w:cs="Segoe UI"/>
              </w:rPr>
              <w:t>.</w:t>
            </w:r>
          </w:p>
        </w:tc>
        <w:tc>
          <w:tcPr>
            <w:tcW w:w="2205" w:type="dxa"/>
            <w:vAlign w:val="center"/>
          </w:tcPr>
          <w:p w14:paraId="33D9439A" w14:textId="080B7625" w:rsidR="00DC4F34" w:rsidRPr="00DC4F34" w:rsidRDefault="00DC4F34" w:rsidP="00DC4F34">
            <w:pPr>
              <w:spacing w:before="60" w:after="60"/>
              <w:jc w:val="center"/>
              <w:rPr>
                <w:rFonts w:ascii="Segoe UI" w:hAnsi="Segoe UI" w:cs="Segoe UI"/>
              </w:rPr>
            </w:pPr>
            <w:r w:rsidRPr="00F900A1">
              <w:rPr>
                <w:rFonts w:ascii="Segoe UI" w:hAnsi="Segoe UI" w:cs="Segoe UI"/>
              </w:rPr>
              <w:t>CV12.3.3</w:t>
            </w:r>
          </w:p>
        </w:tc>
      </w:tr>
      <w:tr w:rsidR="00DC4F34" w:rsidRPr="00DC4F34" w14:paraId="191181C3" w14:textId="77777777" w:rsidTr="00DC4F34">
        <w:tc>
          <w:tcPr>
            <w:tcW w:w="467" w:type="dxa"/>
            <w:vMerge/>
            <w:shd w:val="clear" w:color="auto" w:fill="F2F2F2" w:themeFill="background1" w:themeFillShade="F2"/>
            <w:vAlign w:val="center"/>
          </w:tcPr>
          <w:p w14:paraId="6672792E" w14:textId="77777777" w:rsidR="00DC4F34" w:rsidRPr="00DC4F34" w:rsidRDefault="00DC4F34" w:rsidP="00DC4F34">
            <w:pPr>
              <w:spacing w:before="60" w:after="60"/>
              <w:rPr>
                <w:rFonts w:ascii="Segoe UI" w:hAnsi="Segoe UI" w:cs="Segoe UI"/>
              </w:rPr>
            </w:pPr>
          </w:p>
        </w:tc>
        <w:tc>
          <w:tcPr>
            <w:tcW w:w="1598" w:type="dxa"/>
            <w:vAlign w:val="center"/>
          </w:tcPr>
          <w:p w14:paraId="509FC3F5" w14:textId="414B7C5D" w:rsidR="00DC4F34" w:rsidRPr="00DC4F34" w:rsidRDefault="00DC4F34" w:rsidP="00DC4F34">
            <w:pPr>
              <w:widowControl w:val="0"/>
              <w:spacing w:before="60" w:after="60"/>
              <w:rPr>
                <w:rFonts w:ascii="Segoe UI" w:hAnsi="Segoe UI" w:cs="Segoe UI"/>
              </w:rPr>
            </w:pPr>
            <w:r w:rsidRPr="00C63023">
              <w:rPr>
                <w:rFonts w:ascii="Segoe UI" w:hAnsi="Segoe UI" w:cs="Segoe UI"/>
              </w:rPr>
              <w:t>CTE.CTE1.2</w:t>
            </w:r>
            <w:r>
              <w:rPr>
                <w:rFonts w:ascii="Segoe UI" w:hAnsi="Segoe UI" w:cs="Segoe UI"/>
              </w:rPr>
              <w:t>.4</w:t>
            </w:r>
          </w:p>
        </w:tc>
        <w:tc>
          <w:tcPr>
            <w:tcW w:w="5220" w:type="dxa"/>
            <w:vAlign w:val="center"/>
          </w:tcPr>
          <w:p w14:paraId="1C2D7D93" w14:textId="4E5217CE" w:rsidR="00DC4F34" w:rsidRPr="00DC4F34" w:rsidRDefault="00DC4F34" w:rsidP="00DC4F34">
            <w:pPr>
              <w:spacing w:before="60" w:after="60"/>
              <w:rPr>
                <w:rFonts w:ascii="Segoe UI" w:hAnsi="Segoe UI" w:cs="Segoe UI"/>
              </w:rPr>
            </w:pPr>
            <w:r>
              <w:rPr>
                <w:rFonts w:ascii="Segoe UI" w:hAnsi="Segoe UI" w:cs="Segoe UI"/>
              </w:rPr>
              <w:t>M</w:t>
            </w:r>
            <w:r w:rsidRPr="00DC4F34">
              <w:rPr>
                <w:rFonts w:ascii="Segoe UI" w:hAnsi="Segoe UI" w:cs="Segoe UI"/>
              </w:rPr>
              <w:t xml:space="preserve">atch </w:t>
            </w:r>
            <w:r>
              <w:rPr>
                <w:rFonts w:ascii="Segoe UI" w:hAnsi="Segoe UI" w:cs="Segoe UI"/>
              </w:rPr>
              <w:t xml:space="preserve">hand </w:t>
            </w:r>
            <w:r w:rsidRPr="00DC4F34">
              <w:rPr>
                <w:rFonts w:ascii="Segoe UI" w:hAnsi="Segoe UI" w:cs="Segoe UI"/>
              </w:rPr>
              <w:t>tool to jo</w:t>
            </w:r>
            <w:r>
              <w:rPr>
                <w:rFonts w:ascii="Segoe UI" w:hAnsi="Segoe UI" w:cs="Segoe UI"/>
              </w:rPr>
              <w:t>b.</w:t>
            </w:r>
          </w:p>
        </w:tc>
        <w:tc>
          <w:tcPr>
            <w:tcW w:w="2205" w:type="dxa"/>
            <w:vAlign w:val="center"/>
          </w:tcPr>
          <w:p w14:paraId="183735A4" w14:textId="76D49888" w:rsidR="00DC4F34" w:rsidRPr="00DC4F34" w:rsidRDefault="00DC4F34" w:rsidP="00DC4F34">
            <w:pPr>
              <w:spacing w:before="60" w:after="60"/>
              <w:jc w:val="center"/>
              <w:rPr>
                <w:rFonts w:ascii="Segoe UI" w:hAnsi="Segoe UI" w:cs="Segoe UI"/>
              </w:rPr>
            </w:pPr>
            <w:r w:rsidRPr="00F900A1">
              <w:rPr>
                <w:rFonts w:ascii="Segoe UI" w:hAnsi="Segoe UI" w:cs="Segoe UI"/>
              </w:rPr>
              <w:t>CV12.3.3</w:t>
            </w:r>
          </w:p>
        </w:tc>
      </w:tr>
      <w:tr w:rsidR="00DC4F34" w:rsidRPr="00DC4F34" w14:paraId="38773DD3" w14:textId="77777777" w:rsidTr="00DC4F34">
        <w:tc>
          <w:tcPr>
            <w:tcW w:w="467" w:type="dxa"/>
            <w:vMerge/>
            <w:shd w:val="clear" w:color="auto" w:fill="F2F2F2" w:themeFill="background1" w:themeFillShade="F2"/>
            <w:vAlign w:val="center"/>
          </w:tcPr>
          <w:p w14:paraId="4FABDD9F" w14:textId="77777777" w:rsidR="00DC4F34" w:rsidRPr="00DC4F34" w:rsidRDefault="00DC4F34" w:rsidP="00DC4F34">
            <w:pPr>
              <w:spacing w:before="60" w:after="60"/>
              <w:rPr>
                <w:rFonts w:ascii="Segoe UI" w:hAnsi="Segoe UI" w:cs="Segoe UI"/>
              </w:rPr>
            </w:pPr>
          </w:p>
        </w:tc>
        <w:tc>
          <w:tcPr>
            <w:tcW w:w="1598" w:type="dxa"/>
            <w:vAlign w:val="center"/>
          </w:tcPr>
          <w:p w14:paraId="0F61F70E" w14:textId="07EEE4FD" w:rsidR="00DC4F34" w:rsidRPr="00DC4F34" w:rsidRDefault="00DC4F34" w:rsidP="00DC4F34">
            <w:pPr>
              <w:widowControl w:val="0"/>
              <w:spacing w:before="60" w:after="60"/>
              <w:rPr>
                <w:rFonts w:ascii="Segoe UI" w:hAnsi="Segoe UI" w:cs="Segoe UI"/>
              </w:rPr>
            </w:pPr>
            <w:r w:rsidRPr="00C63023">
              <w:rPr>
                <w:rFonts w:ascii="Segoe UI" w:hAnsi="Segoe UI" w:cs="Segoe UI"/>
              </w:rPr>
              <w:t>CTE.CTE1.2</w:t>
            </w:r>
            <w:r>
              <w:rPr>
                <w:rFonts w:ascii="Segoe UI" w:hAnsi="Segoe UI" w:cs="Segoe UI"/>
              </w:rPr>
              <w:t>.5</w:t>
            </w:r>
          </w:p>
        </w:tc>
        <w:tc>
          <w:tcPr>
            <w:tcW w:w="5220" w:type="dxa"/>
            <w:vAlign w:val="center"/>
          </w:tcPr>
          <w:p w14:paraId="3C4F82D7" w14:textId="3BC74E80" w:rsidR="00DC4F34" w:rsidRPr="00DC4F34" w:rsidRDefault="00DC4F34" w:rsidP="00DC4F34">
            <w:pPr>
              <w:spacing w:before="60" w:after="60"/>
              <w:rPr>
                <w:rFonts w:ascii="Segoe UI" w:hAnsi="Segoe UI" w:cs="Segoe UI"/>
              </w:rPr>
            </w:pPr>
            <w:r w:rsidRPr="00DC4F34">
              <w:rPr>
                <w:rFonts w:ascii="Segoe UI" w:hAnsi="Segoe UI" w:cs="Segoe UI"/>
              </w:rPr>
              <w:t>Demonstrate skill to use tool properly</w:t>
            </w:r>
            <w:r>
              <w:rPr>
                <w:rFonts w:ascii="Segoe UI" w:hAnsi="Segoe UI" w:cs="Segoe UI"/>
              </w:rPr>
              <w:t>.</w:t>
            </w:r>
          </w:p>
        </w:tc>
        <w:tc>
          <w:tcPr>
            <w:tcW w:w="2205" w:type="dxa"/>
            <w:vAlign w:val="center"/>
          </w:tcPr>
          <w:p w14:paraId="515B5922" w14:textId="1329EEDE" w:rsidR="00DC4F34" w:rsidRPr="00DC4F34" w:rsidRDefault="00DC4F34" w:rsidP="00DC4F34">
            <w:pPr>
              <w:spacing w:before="60" w:after="60"/>
              <w:jc w:val="center"/>
              <w:rPr>
                <w:rFonts w:ascii="Segoe UI" w:hAnsi="Segoe UI" w:cs="Segoe UI"/>
              </w:rPr>
            </w:pPr>
            <w:r w:rsidRPr="00F900A1">
              <w:rPr>
                <w:rFonts w:ascii="Segoe UI" w:hAnsi="Segoe UI" w:cs="Segoe UI"/>
              </w:rPr>
              <w:t>CV12.3.3</w:t>
            </w:r>
          </w:p>
        </w:tc>
      </w:tr>
      <w:tr w:rsidR="00DC4F34" w:rsidRPr="00DC4F34" w14:paraId="36730E02" w14:textId="77777777" w:rsidTr="00DC4F34">
        <w:tc>
          <w:tcPr>
            <w:tcW w:w="467" w:type="dxa"/>
            <w:vMerge/>
            <w:shd w:val="clear" w:color="auto" w:fill="F2F2F2" w:themeFill="background1" w:themeFillShade="F2"/>
            <w:vAlign w:val="center"/>
          </w:tcPr>
          <w:p w14:paraId="518BA4A3" w14:textId="77777777" w:rsidR="00DC4F34" w:rsidRPr="00DC4F34" w:rsidRDefault="00DC4F34" w:rsidP="00DC4F34">
            <w:pPr>
              <w:spacing w:before="60" w:after="60"/>
              <w:rPr>
                <w:rFonts w:ascii="Segoe UI" w:hAnsi="Segoe UI" w:cs="Segoe UI"/>
              </w:rPr>
            </w:pPr>
          </w:p>
        </w:tc>
        <w:tc>
          <w:tcPr>
            <w:tcW w:w="1598" w:type="dxa"/>
            <w:vAlign w:val="center"/>
          </w:tcPr>
          <w:p w14:paraId="7537EB03" w14:textId="72D37248" w:rsidR="00DC4F34" w:rsidRPr="00DC4F34" w:rsidRDefault="00DC4F34" w:rsidP="00DC4F34">
            <w:pPr>
              <w:widowControl w:val="0"/>
              <w:spacing w:before="60" w:after="60"/>
              <w:rPr>
                <w:rFonts w:ascii="Segoe UI" w:hAnsi="Segoe UI" w:cs="Segoe UI"/>
              </w:rPr>
            </w:pPr>
            <w:r w:rsidRPr="00C63023">
              <w:rPr>
                <w:rFonts w:ascii="Segoe UI" w:hAnsi="Segoe UI" w:cs="Segoe UI"/>
              </w:rPr>
              <w:t>CTE.CTE1.2</w:t>
            </w:r>
            <w:r>
              <w:rPr>
                <w:rFonts w:ascii="Segoe UI" w:hAnsi="Segoe UI" w:cs="Segoe UI"/>
              </w:rPr>
              <w:t>.6</w:t>
            </w:r>
          </w:p>
        </w:tc>
        <w:tc>
          <w:tcPr>
            <w:tcW w:w="5220" w:type="dxa"/>
            <w:vAlign w:val="center"/>
          </w:tcPr>
          <w:p w14:paraId="7D3FBE35" w14:textId="7C3B8A11" w:rsidR="00DC4F34" w:rsidRPr="00DC4F34" w:rsidRDefault="00DC4F34" w:rsidP="00DC4F34">
            <w:pPr>
              <w:spacing w:before="60" w:after="60"/>
              <w:rPr>
                <w:rFonts w:ascii="Segoe UI" w:hAnsi="Segoe UI" w:cs="Segoe UI"/>
              </w:rPr>
            </w:pPr>
            <w:r w:rsidRPr="00DC4F34">
              <w:rPr>
                <w:rFonts w:ascii="Segoe UI" w:hAnsi="Segoe UI" w:cs="Segoe UI"/>
              </w:rPr>
              <w:t>Power tool safety</w:t>
            </w:r>
            <w:r>
              <w:rPr>
                <w:rFonts w:ascii="Segoe UI" w:hAnsi="Segoe UI" w:cs="Segoe UI"/>
              </w:rPr>
              <w:t>.</w:t>
            </w:r>
          </w:p>
        </w:tc>
        <w:tc>
          <w:tcPr>
            <w:tcW w:w="2205" w:type="dxa"/>
            <w:vAlign w:val="center"/>
          </w:tcPr>
          <w:p w14:paraId="1170FBA8" w14:textId="264F8208" w:rsidR="00DC4F34" w:rsidRPr="00DC4F34" w:rsidRDefault="00DC4F34" w:rsidP="00DC4F34">
            <w:pPr>
              <w:spacing w:before="60" w:after="60"/>
              <w:jc w:val="center"/>
              <w:rPr>
                <w:rFonts w:ascii="Segoe UI" w:hAnsi="Segoe UI" w:cs="Segoe UI"/>
              </w:rPr>
            </w:pPr>
          </w:p>
        </w:tc>
      </w:tr>
      <w:tr w:rsidR="00DC4F34" w:rsidRPr="00DC4F34" w14:paraId="17E9F81F" w14:textId="77777777" w:rsidTr="00DC4F34">
        <w:tc>
          <w:tcPr>
            <w:tcW w:w="467" w:type="dxa"/>
            <w:vMerge/>
            <w:shd w:val="clear" w:color="auto" w:fill="F2F2F2" w:themeFill="background1" w:themeFillShade="F2"/>
            <w:vAlign w:val="center"/>
          </w:tcPr>
          <w:p w14:paraId="76ED427B" w14:textId="77777777" w:rsidR="00DC4F34" w:rsidRPr="00DC4F34" w:rsidRDefault="00DC4F34" w:rsidP="00DC4F34">
            <w:pPr>
              <w:spacing w:before="60" w:after="60"/>
              <w:rPr>
                <w:rFonts w:ascii="Segoe UI" w:hAnsi="Segoe UI" w:cs="Segoe UI"/>
              </w:rPr>
            </w:pPr>
          </w:p>
        </w:tc>
        <w:tc>
          <w:tcPr>
            <w:tcW w:w="1598" w:type="dxa"/>
            <w:vAlign w:val="center"/>
          </w:tcPr>
          <w:p w14:paraId="071C6E22" w14:textId="34D43316" w:rsidR="00DC4F34" w:rsidRPr="00DC4F34" w:rsidRDefault="00DC4F34" w:rsidP="00DC4F34">
            <w:pPr>
              <w:widowControl w:val="0"/>
              <w:spacing w:before="60" w:after="60"/>
              <w:rPr>
                <w:rFonts w:ascii="Segoe UI" w:hAnsi="Segoe UI" w:cs="Segoe UI"/>
              </w:rPr>
            </w:pPr>
            <w:r w:rsidRPr="00C63023">
              <w:rPr>
                <w:rFonts w:ascii="Segoe UI" w:hAnsi="Segoe UI" w:cs="Segoe UI"/>
              </w:rPr>
              <w:t>CTE.CTE1.2</w:t>
            </w:r>
            <w:r>
              <w:rPr>
                <w:rFonts w:ascii="Segoe UI" w:hAnsi="Segoe UI" w:cs="Segoe UI"/>
              </w:rPr>
              <w:t>.7</w:t>
            </w:r>
          </w:p>
        </w:tc>
        <w:tc>
          <w:tcPr>
            <w:tcW w:w="5220" w:type="dxa"/>
            <w:vAlign w:val="center"/>
          </w:tcPr>
          <w:p w14:paraId="68B9D528" w14:textId="3C223484" w:rsidR="00DC4F34" w:rsidRPr="00DC4F34" w:rsidRDefault="00DC4F34" w:rsidP="00DC4F34">
            <w:pPr>
              <w:spacing w:before="60" w:after="60"/>
              <w:rPr>
                <w:rFonts w:ascii="Segoe UI" w:hAnsi="Segoe UI" w:cs="Segoe UI"/>
              </w:rPr>
            </w:pPr>
            <w:r>
              <w:rPr>
                <w:rFonts w:ascii="Segoe UI" w:hAnsi="Segoe UI" w:cs="Segoe UI"/>
              </w:rPr>
              <w:t>Know the safety rules</w:t>
            </w:r>
            <w:r w:rsidRPr="00DC4F34">
              <w:rPr>
                <w:rFonts w:ascii="Segoe UI" w:hAnsi="Segoe UI" w:cs="Segoe UI"/>
              </w:rPr>
              <w:t xml:space="preserve"> </w:t>
            </w:r>
            <w:r>
              <w:rPr>
                <w:rFonts w:ascii="Segoe UI" w:hAnsi="Segoe UI" w:cs="Segoe UI"/>
              </w:rPr>
              <w:t>(</w:t>
            </w:r>
            <w:r w:rsidRPr="00DC4F34">
              <w:rPr>
                <w:rFonts w:ascii="Segoe UI" w:hAnsi="Segoe UI" w:cs="Segoe UI"/>
              </w:rPr>
              <w:t>pass safety test</w:t>
            </w:r>
            <w:r>
              <w:rPr>
                <w:rFonts w:ascii="Segoe UI" w:hAnsi="Segoe UI" w:cs="Segoe UI"/>
              </w:rPr>
              <w:t>).</w:t>
            </w:r>
          </w:p>
        </w:tc>
        <w:tc>
          <w:tcPr>
            <w:tcW w:w="2205" w:type="dxa"/>
            <w:vAlign w:val="center"/>
          </w:tcPr>
          <w:p w14:paraId="3C335252" w14:textId="5594276E" w:rsidR="00DC4F34" w:rsidRPr="00DC4F34" w:rsidRDefault="00DC4F34" w:rsidP="00DC4F34">
            <w:pPr>
              <w:widowControl w:val="0"/>
              <w:jc w:val="center"/>
              <w:rPr>
                <w:rFonts w:ascii="Segoe UI" w:hAnsi="Segoe UI" w:cs="Segoe UI"/>
              </w:rPr>
            </w:pPr>
            <w:r w:rsidRPr="00F900A1">
              <w:rPr>
                <w:rFonts w:ascii="Segoe UI" w:hAnsi="Segoe UI" w:cs="Segoe UI"/>
              </w:rPr>
              <w:t>CV12.3.3</w:t>
            </w:r>
          </w:p>
        </w:tc>
      </w:tr>
      <w:tr w:rsidR="00DC4F34" w:rsidRPr="00DC4F34" w14:paraId="17F0F01D" w14:textId="77777777" w:rsidTr="00DC4F34">
        <w:tc>
          <w:tcPr>
            <w:tcW w:w="467" w:type="dxa"/>
            <w:vMerge/>
            <w:shd w:val="clear" w:color="auto" w:fill="F2F2F2" w:themeFill="background1" w:themeFillShade="F2"/>
            <w:vAlign w:val="center"/>
          </w:tcPr>
          <w:p w14:paraId="178F064D" w14:textId="77777777" w:rsidR="00DC4F34" w:rsidRPr="00DC4F34" w:rsidRDefault="00DC4F34" w:rsidP="00DC4F34">
            <w:pPr>
              <w:spacing w:before="60" w:after="60"/>
              <w:rPr>
                <w:rFonts w:ascii="Segoe UI" w:hAnsi="Segoe UI" w:cs="Segoe UI"/>
              </w:rPr>
            </w:pPr>
          </w:p>
        </w:tc>
        <w:tc>
          <w:tcPr>
            <w:tcW w:w="1598" w:type="dxa"/>
            <w:vAlign w:val="center"/>
          </w:tcPr>
          <w:p w14:paraId="64F17291" w14:textId="4BB8A171" w:rsidR="00DC4F34" w:rsidRPr="00DC4F34" w:rsidRDefault="00DC4F34" w:rsidP="00DC4F34">
            <w:pPr>
              <w:widowControl w:val="0"/>
              <w:spacing w:before="60" w:after="60"/>
              <w:rPr>
                <w:rFonts w:ascii="Segoe UI" w:hAnsi="Segoe UI" w:cs="Segoe UI"/>
              </w:rPr>
            </w:pPr>
            <w:r w:rsidRPr="00C63023">
              <w:rPr>
                <w:rFonts w:ascii="Segoe UI" w:hAnsi="Segoe UI" w:cs="Segoe UI"/>
              </w:rPr>
              <w:t>CTE.CTE1.2</w:t>
            </w:r>
            <w:r>
              <w:rPr>
                <w:rFonts w:ascii="Segoe UI" w:hAnsi="Segoe UI" w:cs="Segoe UI"/>
              </w:rPr>
              <w:t>.8</w:t>
            </w:r>
          </w:p>
        </w:tc>
        <w:tc>
          <w:tcPr>
            <w:tcW w:w="5220" w:type="dxa"/>
            <w:vAlign w:val="center"/>
          </w:tcPr>
          <w:p w14:paraId="1DC5002A" w14:textId="121923B0" w:rsidR="00DC4F34" w:rsidRPr="00DC4F34" w:rsidRDefault="00DC4F34" w:rsidP="00DC4F34">
            <w:pPr>
              <w:spacing w:before="60" w:after="60"/>
              <w:rPr>
                <w:rFonts w:ascii="Segoe UI" w:hAnsi="Segoe UI" w:cs="Segoe UI"/>
              </w:rPr>
            </w:pPr>
            <w:r w:rsidRPr="00DC4F34">
              <w:rPr>
                <w:rFonts w:ascii="Segoe UI" w:hAnsi="Segoe UI" w:cs="Segoe UI"/>
              </w:rPr>
              <w:t>Demonstrate how to use power tool safely</w:t>
            </w:r>
            <w:r>
              <w:rPr>
                <w:rFonts w:ascii="Segoe UI" w:hAnsi="Segoe UI" w:cs="Segoe UI"/>
              </w:rPr>
              <w:t>.</w:t>
            </w:r>
          </w:p>
        </w:tc>
        <w:tc>
          <w:tcPr>
            <w:tcW w:w="2205" w:type="dxa"/>
            <w:vAlign w:val="center"/>
          </w:tcPr>
          <w:p w14:paraId="29A41CC8" w14:textId="7AF6857C" w:rsidR="00DC4F34" w:rsidRPr="00DC4F34" w:rsidRDefault="00DC4F34" w:rsidP="00DC4F34">
            <w:pPr>
              <w:widowControl w:val="0"/>
              <w:jc w:val="center"/>
              <w:rPr>
                <w:rFonts w:ascii="Segoe UI" w:hAnsi="Segoe UI" w:cs="Segoe UI"/>
              </w:rPr>
            </w:pPr>
            <w:r w:rsidRPr="00F900A1">
              <w:rPr>
                <w:rFonts w:ascii="Segoe UI" w:hAnsi="Segoe UI" w:cs="Segoe UI"/>
              </w:rPr>
              <w:t>CV12.3.3</w:t>
            </w:r>
          </w:p>
        </w:tc>
      </w:tr>
      <w:tr w:rsidR="00DC4F34" w:rsidRPr="00DC4F34" w14:paraId="289FAD41" w14:textId="77777777" w:rsidTr="00DC4F34">
        <w:tc>
          <w:tcPr>
            <w:tcW w:w="467" w:type="dxa"/>
            <w:vMerge/>
            <w:shd w:val="clear" w:color="auto" w:fill="F2F2F2" w:themeFill="background1" w:themeFillShade="F2"/>
            <w:vAlign w:val="center"/>
          </w:tcPr>
          <w:p w14:paraId="79FC8DA9" w14:textId="77777777" w:rsidR="00DC4F34" w:rsidRPr="00DC4F34" w:rsidRDefault="00DC4F34" w:rsidP="00DC4F34">
            <w:pPr>
              <w:spacing w:before="60" w:after="60"/>
              <w:rPr>
                <w:rFonts w:ascii="Segoe UI" w:hAnsi="Segoe UI" w:cs="Segoe UI"/>
              </w:rPr>
            </w:pPr>
          </w:p>
        </w:tc>
        <w:tc>
          <w:tcPr>
            <w:tcW w:w="1598" w:type="dxa"/>
            <w:vAlign w:val="center"/>
          </w:tcPr>
          <w:p w14:paraId="68D3810E" w14:textId="05164CB6" w:rsidR="00DC4F34" w:rsidRPr="00DC4F34" w:rsidRDefault="00DC4F34" w:rsidP="00DC4F34">
            <w:pPr>
              <w:widowControl w:val="0"/>
              <w:spacing w:before="60" w:after="60"/>
              <w:rPr>
                <w:rFonts w:ascii="Segoe UI" w:hAnsi="Segoe UI" w:cs="Segoe UI"/>
              </w:rPr>
            </w:pPr>
            <w:r w:rsidRPr="00C63023">
              <w:rPr>
                <w:rFonts w:ascii="Segoe UI" w:hAnsi="Segoe UI" w:cs="Segoe UI"/>
              </w:rPr>
              <w:t>CTE.CTE1.2</w:t>
            </w:r>
            <w:r>
              <w:rPr>
                <w:rFonts w:ascii="Segoe UI" w:hAnsi="Segoe UI" w:cs="Segoe UI"/>
              </w:rPr>
              <w:t>.9</w:t>
            </w:r>
          </w:p>
        </w:tc>
        <w:tc>
          <w:tcPr>
            <w:tcW w:w="5220" w:type="dxa"/>
            <w:vAlign w:val="center"/>
          </w:tcPr>
          <w:p w14:paraId="150AEF3F" w14:textId="271E7165" w:rsidR="00DC4F34" w:rsidRPr="00DC4F34" w:rsidRDefault="00DC4F34" w:rsidP="00DC4F34">
            <w:pPr>
              <w:spacing w:before="60" w:after="60"/>
              <w:rPr>
                <w:rFonts w:ascii="Segoe UI" w:hAnsi="Segoe UI" w:cs="Segoe UI"/>
              </w:rPr>
            </w:pPr>
            <w:r w:rsidRPr="00DC4F34">
              <w:rPr>
                <w:rFonts w:ascii="Segoe UI" w:hAnsi="Segoe UI" w:cs="Segoe UI"/>
              </w:rPr>
              <w:t>Apply and use power tool in project</w:t>
            </w:r>
            <w:r>
              <w:rPr>
                <w:rFonts w:ascii="Segoe UI" w:hAnsi="Segoe UI" w:cs="Segoe UI"/>
              </w:rPr>
              <w:t>.</w:t>
            </w:r>
          </w:p>
        </w:tc>
        <w:tc>
          <w:tcPr>
            <w:tcW w:w="2205" w:type="dxa"/>
            <w:vAlign w:val="center"/>
          </w:tcPr>
          <w:p w14:paraId="5F8912B6" w14:textId="6D1F2EFA" w:rsidR="00DC4F34" w:rsidRPr="00DC4F34" w:rsidRDefault="00DC4F34" w:rsidP="00DC4F34">
            <w:pPr>
              <w:widowControl w:val="0"/>
              <w:jc w:val="center"/>
              <w:rPr>
                <w:rFonts w:ascii="Segoe UI" w:hAnsi="Segoe UI" w:cs="Segoe UI"/>
              </w:rPr>
            </w:pPr>
            <w:r w:rsidRPr="00F900A1">
              <w:rPr>
                <w:rFonts w:ascii="Segoe UI" w:hAnsi="Segoe UI" w:cs="Segoe UI"/>
              </w:rPr>
              <w:t>CV12.3.3</w:t>
            </w:r>
          </w:p>
        </w:tc>
      </w:tr>
      <w:tr w:rsidR="00DC4F34" w:rsidRPr="00DC4F34" w14:paraId="4AAD6AC2" w14:textId="77777777" w:rsidTr="00DC4F34">
        <w:tc>
          <w:tcPr>
            <w:tcW w:w="467" w:type="dxa"/>
            <w:vMerge/>
            <w:shd w:val="clear" w:color="auto" w:fill="F2F2F2" w:themeFill="background1" w:themeFillShade="F2"/>
            <w:vAlign w:val="center"/>
          </w:tcPr>
          <w:p w14:paraId="14D5594B" w14:textId="77777777" w:rsidR="00DC4F34" w:rsidRPr="00DC4F34" w:rsidRDefault="00DC4F34" w:rsidP="00DC4F34">
            <w:pPr>
              <w:spacing w:before="60" w:after="60"/>
              <w:rPr>
                <w:rFonts w:ascii="Segoe UI" w:hAnsi="Segoe UI" w:cs="Segoe UI"/>
              </w:rPr>
            </w:pPr>
          </w:p>
        </w:tc>
        <w:tc>
          <w:tcPr>
            <w:tcW w:w="1598" w:type="dxa"/>
            <w:vAlign w:val="center"/>
          </w:tcPr>
          <w:p w14:paraId="57CF499E" w14:textId="4389A1BB" w:rsidR="00DC4F34" w:rsidRPr="00DC4F34" w:rsidRDefault="00DC4F34" w:rsidP="00DC4F34">
            <w:pPr>
              <w:widowControl w:val="0"/>
              <w:spacing w:before="60" w:after="60"/>
              <w:rPr>
                <w:rFonts w:ascii="Segoe UI" w:hAnsi="Segoe UI" w:cs="Segoe UI"/>
              </w:rPr>
            </w:pPr>
            <w:r w:rsidRPr="00C63023">
              <w:rPr>
                <w:rFonts w:ascii="Segoe UI" w:hAnsi="Segoe UI" w:cs="Segoe UI"/>
              </w:rPr>
              <w:t>CTE.CTE1.2</w:t>
            </w:r>
            <w:r>
              <w:rPr>
                <w:rFonts w:ascii="Segoe UI" w:hAnsi="Segoe UI" w:cs="Segoe UI"/>
              </w:rPr>
              <w:t>.10</w:t>
            </w:r>
          </w:p>
        </w:tc>
        <w:tc>
          <w:tcPr>
            <w:tcW w:w="5220" w:type="dxa"/>
            <w:vAlign w:val="center"/>
          </w:tcPr>
          <w:p w14:paraId="46481527" w14:textId="1B1B972D" w:rsidR="00DC4F34" w:rsidRPr="00DC4F34" w:rsidRDefault="00DC4F34" w:rsidP="00DC4F34">
            <w:pPr>
              <w:spacing w:before="60" w:after="60"/>
              <w:rPr>
                <w:rFonts w:ascii="Segoe UI" w:hAnsi="Segoe UI" w:cs="Segoe UI"/>
              </w:rPr>
            </w:pPr>
            <w:r w:rsidRPr="00DC4F34">
              <w:rPr>
                <w:rFonts w:ascii="Segoe UI" w:hAnsi="Segoe UI" w:cs="Segoe UI"/>
              </w:rPr>
              <w:t>Follow safety rules when using tools</w:t>
            </w:r>
            <w:r>
              <w:rPr>
                <w:rFonts w:ascii="Segoe UI" w:hAnsi="Segoe UI" w:cs="Segoe UI"/>
              </w:rPr>
              <w:t>.</w:t>
            </w:r>
          </w:p>
        </w:tc>
        <w:tc>
          <w:tcPr>
            <w:tcW w:w="2205" w:type="dxa"/>
            <w:vAlign w:val="center"/>
          </w:tcPr>
          <w:p w14:paraId="56606271" w14:textId="7BAC914F" w:rsidR="00DC4F34" w:rsidRPr="00DC4F34" w:rsidRDefault="00DC4F34" w:rsidP="00DC4F34">
            <w:pPr>
              <w:widowControl w:val="0"/>
              <w:jc w:val="center"/>
              <w:rPr>
                <w:rFonts w:ascii="Segoe UI" w:hAnsi="Segoe UI" w:cs="Segoe UI"/>
              </w:rPr>
            </w:pPr>
            <w:r w:rsidRPr="00F900A1">
              <w:rPr>
                <w:rFonts w:ascii="Segoe UI" w:hAnsi="Segoe UI" w:cs="Segoe UI"/>
              </w:rPr>
              <w:t>CV12.3.3</w:t>
            </w:r>
          </w:p>
        </w:tc>
      </w:tr>
    </w:tbl>
    <w:p w14:paraId="05E0790F" w14:textId="77777777" w:rsidR="00521450" w:rsidRPr="00DC4F34"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DC4F34" w14:paraId="47C9C5F5" w14:textId="77777777" w:rsidTr="00DC4F34">
        <w:tc>
          <w:tcPr>
            <w:tcW w:w="1975" w:type="dxa"/>
            <w:gridSpan w:val="2"/>
            <w:shd w:val="clear" w:color="auto" w:fill="F2F2F2" w:themeFill="background1" w:themeFillShade="F2"/>
            <w:vAlign w:val="center"/>
          </w:tcPr>
          <w:p w14:paraId="0F90E5FB" w14:textId="5BB3BAA9" w:rsidR="00521450" w:rsidRPr="00DC4F34" w:rsidRDefault="00DC4F34" w:rsidP="00521450">
            <w:pPr>
              <w:widowControl w:val="0"/>
              <w:rPr>
                <w:rFonts w:ascii="Segoe UI" w:hAnsi="Segoe UI" w:cs="Segoe UI"/>
              </w:rPr>
            </w:pPr>
            <w:r>
              <w:rPr>
                <w:rFonts w:ascii="Segoe UI" w:hAnsi="Segoe UI" w:cs="Segoe UI"/>
              </w:rPr>
              <w:t>CTE.CTE1.3</w:t>
            </w:r>
          </w:p>
        </w:tc>
        <w:tc>
          <w:tcPr>
            <w:tcW w:w="5310" w:type="dxa"/>
            <w:shd w:val="clear" w:color="auto" w:fill="F2F2F2" w:themeFill="background1" w:themeFillShade="F2"/>
            <w:vAlign w:val="center"/>
          </w:tcPr>
          <w:p w14:paraId="44D38422" w14:textId="48837847" w:rsidR="00521450" w:rsidRPr="00DC4F34" w:rsidRDefault="00DC4F34" w:rsidP="00521450">
            <w:pPr>
              <w:widowControl w:val="0"/>
              <w:rPr>
                <w:rFonts w:ascii="Segoe UI" w:hAnsi="Segoe UI" w:cs="Segoe UI"/>
              </w:rPr>
            </w:pPr>
            <w:r w:rsidRPr="00DC4F34">
              <w:rPr>
                <w:rFonts w:ascii="Segoe UI" w:hAnsi="Segoe UI" w:cs="Segoe UI"/>
              </w:rPr>
              <w:t xml:space="preserve">Students will progress and increase their knowledge and skill of woodworking. They will </w:t>
            </w:r>
            <w:proofErr w:type="gramStart"/>
            <w:r w:rsidRPr="00DC4F34">
              <w:rPr>
                <w:rFonts w:ascii="Segoe UI" w:hAnsi="Segoe UI" w:cs="Segoe UI"/>
              </w:rPr>
              <w:t>chose</w:t>
            </w:r>
            <w:proofErr w:type="gramEnd"/>
            <w:r w:rsidRPr="00DC4F34">
              <w:rPr>
                <w:rFonts w:ascii="Segoe UI" w:hAnsi="Segoe UI" w:cs="Segoe UI"/>
              </w:rPr>
              <w:t xml:space="preserve"> their own project to build</w:t>
            </w:r>
            <w:r>
              <w:rPr>
                <w:rFonts w:ascii="Segoe UI" w:hAnsi="Segoe UI" w:cs="Segoe UI"/>
              </w:rPr>
              <w:t>.</w:t>
            </w:r>
          </w:p>
        </w:tc>
        <w:tc>
          <w:tcPr>
            <w:tcW w:w="2205" w:type="dxa"/>
            <w:shd w:val="clear" w:color="auto" w:fill="F2F2F2" w:themeFill="background1" w:themeFillShade="F2"/>
            <w:vAlign w:val="center"/>
          </w:tcPr>
          <w:p w14:paraId="0180DDCE" w14:textId="77777777" w:rsidR="00521450" w:rsidRPr="00DC4F34" w:rsidRDefault="00521450" w:rsidP="00521450">
            <w:pPr>
              <w:spacing w:before="60" w:after="60"/>
              <w:jc w:val="center"/>
              <w:rPr>
                <w:rFonts w:ascii="Segoe UI" w:hAnsi="Segoe UI" w:cs="Segoe UI"/>
              </w:rPr>
            </w:pPr>
            <w:r w:rsidRPr="00DC4F34">
              <w:rPr>
                <w:rFonts w:ascii="Segoe UI" w:hAnsi="Segoe UI" w:cs="Segoe UI"/>
              </w:rPr>
              <w:t>Standard Reference</w:t>
            </w:r>
          </w:p>
        </w:tc>
      </w:tr>
      <w:tr w:rsidR="00DC4F34" w:rsidRPr="00DC4F34" w14:paraId="4F6E30C1" w14:textId="77777777" w:rsidTr="00DC4F34">
        <w:tc>
          <w:tcPr>
            <w:tcW w:w="467" w:type="dxa"/>
            <w:vMerge w:val="restart"/>
            <w:shd w:val="clear" w:color="auto" w:fill="F2F2F2" w:themeFill="background1" w:themeFillShade="F2"/>
            <w:vAlign w:val="center"/>
          </w:tcPr>
          <w:p w14:paraId="22BC2298" w14:textId="77777777" w:rsidR="00DC4F34" w:rsidRPr="00DC4F34" w:rsidRDefault="00DC4F34" w:rsidP="00DC4F34">
            <w:pPr>
              <w:spacing w:before="60" w:after="60"/>
              <w:rPr>
                <w:rFonts w:ascii="Segoe UI" w:hAnsi="Segoe UI" w:cs="Segoe UI"/>
              </w:rPr>
            </w:pPr>
          </w:p>
        </w:tc>
        <w:tc>
          <w:tcPr>
            <w:tcW w:w="1508" w:type="dxa"/>
            <w:vAlign w:val="center"/>
          </w:tcPr>
          <w:p w14:paraId="2687F750" w14:textId="1CF9E3A7" w:rsidR="00DC4F34" w:rsidRPr="00DC4F34" w:rsidRDefault="00DC4F34" w:rsidP="00DC4F34">
            <w:pPr>
              <w:widowControl w:val="0"/>
              <w:spacing w:before="60" w:after="60"/>
              <w:rPr>
                <w:rFonts w:ascii="Segoe UI" w:hAnsi="Segoe UI" w:cs="Segoe UI"/>
              </w:rPr>
            </w:pPr>
            <w:r w:rsidRPr="00704155">
              <w:rPr>
                <w:rFonts w:ascii="Segoe UI" w:hAnsi="Segoe UI" w:cs="Segoe UI"/>
              </w:rPr>
              <w:t>CTE.CTE1.3</w:t>
            </w:r>
            <w:r>
              <w:rPr>
                <w:rFonts w:ascii="Segoe UI" w:hAnsi="Segoe UI" w:cs="Segoe UI"/>
              </w:rPr>
              <w:t>.1</w:t>
            </w:r>
          </w:p>
        </w:tc>
        <w:tc>
          <w:tcPr>
            <w:tcW w:w="5310" w:type="dxa"/>
            <w:vAlign w:val="center"/>
          </w:tcPr>
          <w:p w14:paraId="49278696" w14:textId="2F115F58" w:rsidR="00DC4F34" w:rsidRPr="00DC4F34" w:rsidRDefault="00DC4F34" w:rsidP="00DC4F34">
            <w:pPr>
              <w:spacing w:before="60" w:after="60"/>
              <w:rPr>
                <w:rFonts w:ascii="Segoe UI" w:hAnsi="Segoe UI" w:cs="Segoe UI"/>
              </w:rPr>
            </w:pPr>
            <w:r w:rsidRPr="00DC4F34">
              <w:rPr>
                <w:rFonts w:ascii="Segoe UI" w:hAnsi="Segoe UI" w:cs="Segoe UI"/>
              </w:rPr>
              <w:t>Plan their project. The steps include a drawing with dimensions, step by step plans, and completing a bill of materials.</w:t>
            </w:r>
          </w:p>
        </w:tc>
        <w:tc>
          <w:tcPr>
            <w:tcW w:w="2205" w:type="dxa"/>
            <w:vAlign w:val="center"/>
          </w:tcPr>
          <w:p w14:paraId="7EDB5D25" w14:textId="589E8E85" w:rsidR="00DC4F34" w:rsidRPr="00DC4F34" w:rsidRDefault="00566558" w:rsidP="00DC4F34">
            <w:pPr>
              <w:ind w:left="-15"/>
              <w:jc w:val="center"/>
              <w:rPr>
                <w:rFonts w:ascii="Segoe UI" w:hAnsi="Segoe UI" w:cs="Segoe UI"/>
              </w:rPr>
            </w:pPr>
            <w:r>
              <w:rPr>
                <w:rFonts w:ascii="Segoe UI" w:hAnsi="Segoe UI" w:cs="Segoe UI"/>
              </w:rPr>
              <w:t>CV1</w:t>
            </w:r>
            <w:r w:rsidR="00DC4F34" w:rsidRPr="00DC4F34">
              <w:rPr>
                <w:rFonts w:ascii="Segoe UI" w:hAnsi="Segoe UI" w:cs="Segoe UI"/>
              </w:rPr>
              <w:t>2.5.1</w:t>
            </w:r>
          </w:p>
          <w:p w14:paraId="0C63101F" w14:textId="55CE5F94" w:rsidR="00DC4F34" w:rsidRPr="00DC4F34" w:rsidRDefault="00DC4F34" w:rsidP="00566558">
            <w:pPr>
              <w:widowControl w:val="0"/>
              <w:jc w:val="center"/>
              <w:rPr>
                <w:rFonts w:ascii="Segoe UI" w:hAnsi="Segoe UI" w:cs="Segoe UI"/>
              </w:rPr>
            </w:pPr>
            <w:r w:rsidRPr="00DC4F34">
              <w:rPr>
                <w:rFonts w:ascii="Segoe UI" w:hAnsi="Segoe UI" w:cs="Segoe UI"/>
              </w:rPr>
              <w:t>CV12.5.2</w:t>
            </w:r>
          </w:p>
        </w:tc>
      </w:tr>
      <w:tr w:rsidR="00DC4F34" w:rsidRPr="00DC4F34" w14:paraId="3C766EF8" w14:textId="77777777" w:rsidTr="00DC4F34">
        <w:tc>
          <w:tcPr>
            <w:tcW w:w="467" w:type="dxa"/>
            <w:vMerge/>
            <w:shd w:val="clear" w:color="auto" w:fill="F2F2F2" w:themeFill="background1" w:themeFillShade="F2"/>
            <w:vAlign w:val="center"/>
          </w:tcPr>
          <w:p w14:paraId="51513E7E" w14:textId="77777777" w:rsidR="00DC4F34" w:rsidRPr="00DC4F34" w:rsidRDefault="00DC4F34" w:rsidP="00DC4F34">
            <w:pPr>
              <w:spacing w:before="60" w:after="60"/>
              <w:rPr>
                <w:rFonts w:ascii="Segoe UI" w:hAnsi="Segoe UI" w:cs="Segoe UI"/>
              </w:rPr>
            </w:pPr>
          </w:p>
        </w:tc>
        <w:tc>
          <w:tcPr>
            <w:tcW w:w="1508" w:type="dxa"/>
            <w:vAlign w:val="center"/>
          </w:tcPr>
          <w:p w14:paraId="34D75492" w14:textId="399F34E4" w:rsidR="00DC4F34" w:rsidRPr="00DC4F34" w:rsidRDefault="00DC4F34" w:rsidP="00DC4F34">
            <w:pPr>
              <w:widowControl w:val="0"/>
              <w:spacing w:before="60" w:after="60"/>
              <w:rPr>
                <w:rFonts w:ascii="Segoe UI" w:hAnsi="Segoe UI" w:cs="Segoe UI"/>
              </w:rPr>
            </w:pPr>
            <w:r w:rsidRPr="00704155">
              <w:rPr>
                <w:rFonts w:ascii="Segoe UI" w:hAnsi="Segoe UI" w:cs="Segoe UI"/>
              </w:rPr>
              <w:t>CTE.CTE1.3</w:t>
            </w:r>
            <w:r>
              <w:rPr>
                <w:rFonts w:ascii="Segoe UI" w:hAnsi="Segoe UI" w:cs="Segoe UI"/>
              </w:rPr>
              <w:t>.2</w:t>
            </w:r>
          </w:p>
        </w:tc>
        <w:tc>
          <w:tcPr>
            <w:tcW w:w="5310" w:type="dxa"/>
            <w:vAlign w:val="center"/>
          </w:tcPr>
          <w:p w14:paraId="43D434FD" w14:textId="7626985B" w:rsidR="00DC4F34" w:rsidRPr="00DC4F34" w:rsidRDefault="00DC4F34" w:rsidP="00DC4F34">
            <w:pPr>
              <w:spacing w:before="60" w:after="60"/>
              <w:rPr>
                <w:rFonts w:ascii="Segoe UI" w:hAnsi="Segoe UI" w:cs="Segoe UI"/>
              </w:rPr>
            </w:pPr>
            <w:r w:rsidRPr="00DC4F34">
              <w:rPr>
                <w:rFonts w:ascii="Segoe UI" w:hAnsi="Segoe UI" w:cs="Segoe UI"/>
              </w:rPr>
              <w:t xml:space="preserve">Identify and apply new joints or techniques in project (i.e. use </w:t>
            </w:r>
            <w:r w:rsidRPr="00DC4F34">
              <w:rPr>
                <w:rFonts w:ascii="Segoe UI" w:hAnsi="Segoe UI" w:cs="Segoe UI"/>
                <w:i/>
              </w:rPr>
              <w:t xml:space="preserve">new </w:t>
            </w:r>
            <w:r w:rsidRPr="00DC4F34">
              <w:rPr>
                <w:rFonts w:ascii="Segoe UI" w:hAnsi="Segoe UI" w:cs="Segoe UI"/>
              </w:rPr>
              <w:t>joints or technique)</w:t>
            </w:r>
            <w:r>
              <w:rPr>
                <w:rFonts w:ascii="Segoe UI" w:hAnsi="Segoe UI" w:cs="Segoe UI"/>
              </w:rPr>
              <w:t>.</w:t>
            </w:r>
          </w:p>
        </w:tc>
        <w:tc>
          <w:tcPr>
            <w:tcW w:w="2205" w:type="dxa"/>
            <w:vAlign w:val="center"/>
          </w:tcPr>
          <w:p w14:paraId="3F01A07B" w14:textId="4929AA6A" w:rsidR="00DC4F34" w:rsidRPr="00DC4F34" w:rsidRDefault="00566558" w:rsidP="00DC4F34">
            <w:pPr>
              <w:widowControl w:val="0"/>
              <w:jc w:val="center"/>
              <w:rPr>
                <w:rFonts w:ascii="Segoe UI" w:hAnsi="Segoe UI" w:cs="Segoe UI"/>
              </w:rPr>
            </w:pPr>
            <w:r>
              <w:rPr>
                <w:rFonts w:ascii="Segoe UI" w:hAnsi="Segoe UI" w:cs="Segoe UI"/>
              </w:rPr>
              <w:t>CV</w:t>
            </w:r>
            <w:r w:rsidR="00DC4F34" w:rsidRPr="00DC4F34">
              <w:rPr>
                <w:rFonts w:ascii="Segoe UI" w:hAnsi="Segoe UI" w:cs="Segoe UI"/>
              </w:rPr>
              <w:t>12.5.2</w:t>
            </w:r>
          </w:p>
        </w:tc>
      </w:tr>
      <w:tr w:rsidR="00DC4F34" w:rsidRPr="00DC4F34" w14:paraId="2F2B9B04" w14:textId="77777777" w:rsidTr="00DC4F34">
        <w:tc>
          <w:tcPr>
            <w:tcW w:w="467" w:type="dxa"/>
            <w:vMerge/>
            <w:shd w:val="clear" w:color="auto" w:fill="F2F2F2" w:themeFill="background1" w:themeFillShade="F2"/>
            <w:vAlign w:val="center"/>
          </w:tcPr>
          <w:p w14:paraId="268BE33B" w14:textId="77777777" w:rsidR="00DC4F34" w:rsidRPr="00DC4F34" w:rsidRDefault="00DC4F34" w:rsidP="00DC4F34">
            <w:pPr>
              <w:spacing w:before="60" w:after="60"/>
              <w:rPr>
                <w:rFonts w:ascii="Segoe UI" w:hAnsi="Segoe UI" w:cs="Segoe UI"/>
              </w:rPr>
            </w:pPr>
          </w:p>
        </w:tc>
        <w:tc>
          <w:tcPr>
            <w:tcW w:w="1508" w:type="dxa"/>
            <w:vAlign w:val="center"/>
          </w:tcPr>
          <w:p w14:paraId="5F991EAE" w14:textId="2BBCE3A6" w:rsidR="00DC4F34" w:rsidRPr="00DC4F34" w:rsidRDefault="00DC4F34" w:rsidP="00DC4F34">
            <w:pPr>
              <w:widowControl w:val="0"/>
              <w:spacing w:before="60" w:after="60"/>
              <w:rPr>
                <w:rFonts w:ascii="Segoe UI" w:hAnsi="Segoe UI" w:cs="Segoe UI"/>
              </w:rPr>
            </w:pPr>
            <w:r w:rsidRPr="00704155">
              <w:rPr>
                <w:rFonts w:ascii="Segoe UI" w:hAnsi="Segoe UI" w:cs="Segoe UI"/>
              </w:rPr>
              <w:t>CTE.CTE1.3</w:t>
            </w:r>
            <w:r>
              <w:rPr>
                <w:rFonts w:ascii="Segoe UI" w:hAnsi="Segoe UI" w:cs="Segoe UI"/>
              </w:rPr>
              <w:t>.3</w:t>
            </w:r>
          </w:p>
        </w:tc>
        <w:tc>
          <w:tcPr>
            <w:tcW w:w="5310" w:type="dxa"/>
            <w:vAlign w:val="center"/>
          </w:tcPr>
          <w:p w14:paraId="103AE7A9" w14:textId="129DE98A" w:rsidR="00DC4F34" w:rsidRPr="00DC4F34" w:rsidRDefault="00DC4F34" w:rsidP="00DC4F34">
            <w:pPr>
              <w:widowControl w:val="0"/>
              <w:spacing w:before="60" w:after="60"/>
              <w:rPr>
                <w:rFonts w:ascii="Segoe UI" w:hAnsi="Segoe UI" w:cs="Segoe UI"/>
              </w:rPr>
            </w:pPr>
            <w:r w:rsidRPr="00DC4F34">
              <w:rPr>
                <w:rFonts w:ascii="Segoe UI" w:hAnsi="Segoe UI" w:cs="Segoe UI"/>
              </w:rPr>
              <w:t>Follow plans and bill of materials</w:t>
            </w:r>
            <w:r>
              <w:rPr>
                <w:rFonts w:ascii="Segoe UI" w:hAnsi="Segoe UI" w:cs="Segoe UI"/>
              </w:rPr>
              <w:t>.</w:t>
            </w:r>
          </w:p>
        </w:tc>
        <w:tc>
          <w:tcPr>
            <w:tcW w:w="2205" w:type="dxa"/>
            <w:vAlign w:val="center"/>
          </w:tcPr>
          <w:p w14:paraId="3ED5E7D5" w14:textId="453D3063" w:rsidR="00DC4F34" w:rsidRPr="00DC4F34" w:rsidRDefault="00566558" w:rsidP="00DC4F34">
            <w:pPr>
              <w:widowControl w:val="0"/>
              <w:jc w:val="center"/>
              <w:rPr>
                <w:rFonts w:ascii="Segoe UI" w:hAnsi="Segoe UI" w:cs="Segoe UI"/>
              </w:rPr>
            </w:pPr>
            <w:r>
              <w:rPr>
                <w:rFonts w:ascii="Segoe UI" w:hAnsi="Segoe UI" w:cs="Segoe UI"/>
              </w:rPr>
              <w:t>CV</w:t>
            </w:r>
            <w:r w:rsidR="00DC4F34" w:rsidRPr="00DC4F34">
              <w:rPr>
                <w:rFonts w:ascii="Segoe UI" w:hAnsi="Segoe UI" w:cs="Segoe UI"/>
              </w:rPr>
              <w:t>12.5.2</w:t>
            </w:r>
          </w:p>
        </w:tc>
      </w:tr>
      <w:tr w:rsidR="00DC4F34" w:rsidRPr="00DC4F34" w14:paraId="133B4254" w14:textId="77777777" w:rsidTr="00DC4F34">
        <w:tc>
          <w:tcPr>
            <w:tcW w:w="467" w:type="dxa"/>
            <w:vMerge/>
            <w:shd w:val="clear" w:color="auto" w:fill="F2F2F2" w:themeFill="background1" w:themeFillShade="F2"/>
            <w:vAlign w:val="center"/>
          </w:tcPr>
          <w:p w14:paraId="36E6AA9E" w14:textId="77777777" w:rsidR="00DC4F34" w:rsidRPr="00DC4F34" w:rsidRDefault="00DC4F34" w:rsidP="00DC4F34">
            <w:pPr>
              <w:spacing w:before="60" w:after="60"/>
              <w:rPr>
                <w:rFonts w:ascii="Segoe UI" w:hAnsi="Segoe UI" w:cs="Segoe UI"/>
              </w:rPr>
            </w:pPr>
          </w:p>
        </w:tc>
        <w:tc>
          <w:tcPr>
            <w:tcW w:w="1508" w:type="dxa"/>
            <w:vAlign w:val="center"/>
          </w:tcPr>
          <w:p w14:paraId="4A2C31C9" w14:textId="08762276" w:rsidR="00DC4F34" w:rsidRPr="00DC4F34" w:rsidRDefault="00DC4F34" w:rsidP="00DC4F34">
            <w:pPr>
              <w:widowControl w:val="0"/>
              <w:spacing w:before="60" w:after="60"/>
              <w:rPr>
                <w:rFonts w:ascii="Segoe UI" w:hAnsi="Segoe UI" w:cs="Segoe UI"/>
              </w:rPr>
            </w:pPr>
            <w:r w:rsidRPr="00704155">
              <w:rPr>
                <w:rFonts w:ascii="Segoe UI" w:hAnsi="Segoe UI" w:cs="Segoe UI"/>
              </w:rPr>
              <w:t>CTE.CTE1.3</w:t>
            </w:r>
            <w:r>
              <w:rPr>
                <w:rFonts w:ascii="Segoe UI" w:hAnsi="Segoe UI" w:cs="Segoe UI"/>
              </w:rPr>
              <w:t>.4</w:t>
            </w:r>
          </w:p>
        </w:tc>
        <w:tc>
          <w:tcPr>
            <w:tcW w:w="5310" w:type="dxa"/>
            <w:vAlign w:val="center"/>
          </w:tcPr>
          <w:p w14:paraId="1C7EC350" w14:textId="73FC083B" w:rsidR="00DC4F34" w:rsidRPr="00DC4F34" w:rsidRDefault="00DC4F34" w:rsidP="00DC4F34">
            <w:pPr>
              <w:spacing w:before="60" w:after="60"/>
              <w:rPr>
                <w:rFonts w:ascii="Segoe UI" w:hAnsi="Segoe UI" w:cs="Segoe UI"/>
              </w:rPr>
            </w:pPr>
            <w:r w:rsidRPr="00DC4F34">
              <w:rPr>
                <w:rFonts w:ascii="Segoe UI" w:hAnsi="Segoe UI" w:cs="Segoe UI"/>
              </w:rPr>
              <w:t>Finish project according to plans and follow correct procedures</w:t>
            </w:r>
            <w:r>
              <w:rPr>
                <w:rFonts w:ascii="Segoe UI" w:hAnsi="Segoe UI" w:cs="Segoe UI"/>
              </w:rPr>
              <w:t>.</w:t>
            </w:r>
          </w:p>
        </w:tc>
        <w:tc>
          <w:tcPr>
            <w:tcW w:w="2205" w:type="dxa"/>
            <w:vAlign w:val="center"/>
          </w:tcPr>
          <w:p w14:paraId="46179EFE" w14:textId="6BEAF9C5" w:rsidR="00DC4F34" w:rsidRPr="00DC4F34" w:rsidRDefault="00566558" w:rsidP="00DC4F34">
            <w:pPr>
              <w:widowControl w:val="0"/>
              <w:jc w:val="center"/>
              <w:rPr>
                <w:rFonts w:ascii="Segoe UI" w:hAnsi="Segoe UI" w:cs="Segoe UI"/>
              </w:rPr>
            </w:pPr>
            <w:r>
              <w:rPr>
                <w:rFonts w:ascii="Segoe UI" w:hAnsi="Segoe UI" w:cs="Segoe UI"/>
              </w:rPr>
              <w:t>CV</w:t>
            </w:r>
            <w:r w:rsidR="00DC4F34" w:rsidRPr="00DC4F34">
              <w:rPr>
                <w:rFonts w:ascii="Segoe UI" w:hAnsi="Segoe UI" w:cs="Segoe UI"/>
              </w:rPr>
              <w:t>12.5.3</w:t>
            </w:r>
          </w:p>
        </w:tc>
      </w:tr>
      <w:tr w:rsidR="00DC4F34" w:rsidRPr="00DC4F34" w14:paraId="01505512" w14:textId="77777777" w:rsidTr="00DC4F34">
        <w:tc>
          <w:tcPr>
            <w:tcW w:w="467" w:type="dxa"/>
            <w:vMerge/>
            <w:shd w:val="clear" w:color="auto" w:fill="F2F2F2" w:themeFill="background1" w:themeFillShade="F2"/>
            <w:vAlign w:val="center"/>
          </w:tcPr>
          <w:p w14:paraId="636C5200" w14:textId="77777777" w:rsidR="00DC4F34" w:rsidRPr="00DC4F34" w:rsidRDefault="00DC4F34" w:rsidP="00DC4F34">
            <w:pPr>
              <w:spacing w:before="60" w:after="60"/>
              <w:rPr>
                <w:rFonts w:ascii="Segoe UI" w:hAnsi="Segoe UI" w:cs="Segoe UI"/>
              </w:rPr>
            </w:pPr>
          </w:p>
        </w:tc>
        <w:tc>
          <w:tcPr>
            <w:tcW w:w="1508" w:type="dxa"/>
            <w:vAlign w:val="center"/>
          </w:tcPr>
          <w:p w14:paraId="4D92C0C3" w14:textId="3714C376" w:rsidR="00DC4F34" w:rsidRPr="00DC4F34" w:rsidRDefault="00DC4F34" w:rsidP="00DC4F34">
            <w:pPr>
              <w:widowControl w:val="0"/>
              <w:spacing w:before="60" w:after="60"/>
              <w:rPr>
                <w:rFonts w:ascii="Segoe UI" w:hAnsi="Segoe UI" w:cs="Segoe UI"/>
              </w:rPr>
            </w:pPr>
            <w:r w:rsidRPr="00704155">
              <w:rPr>
                <w:rFonts w:ascii="Segoe UI" w:hAnsi="Segoe UI" w:cs="Segoe UI"/>
              </w:rPr>
              <w:t>CTE.CTE1.3</w:t>
            </w:r>
            <w:r>
              <w:rPr>
                <w:rFonts w:ascii="Segoe UI" w:hAnsi="Segoe UI" w:cs="Segoe UI"/>
              </w:rPr>
              <w:t>.5</w:t>
            </w:r>
          </w:p>
        </w:tc>
        <w:tc>
          <w:tcPr>
            <w:tcW w:w="5310" w:type="dxa"/>
            <w:vAlign w:val="center"/>
          </w:tcPr>
          <w:p w14:paraId="11F9CEDC" w14:textId="5354268C" w:rsidR="00DC4F34" w:rsidRPr="00DC4F34" w:rsidRDefault="00DC4F34" w:rsidP="00DC4F34">
            <w:pPr>
              <w:spacing w:before="60" w:after="60"/>
              <w:rPr>
                <w:rFonts w:ascii="Segoe UI" w:hAnsi="Segoe UI" w:cs="Segoe UI"/>
              </w:rPr>
            </w:pPr>
            <w:r w:rsidRPr="00DC4F34">
              <w:rPr>
                <w:rFonts w:ascii="Segoe UI" w:hAnsi="Segoe UI" w:cs="Segoe UI"/>
              </w:rPr>
              <w:t>Critique project with class- explaining problem solving steps/revisions taken</w:t>
            </w:r>
            <w:r>
              <w:rPr>
                <w:rFonts w:ascii="Segoe UI" w:hAnsi="Segoe UI" w:cs="Segoe UI"/>
              </w:rPr>
              <w:t>.</w:t>
            </w:r>
          </w:p>
        </w:tc>
        <w:tc>
          <w:tcPr>
            <w:tcW w:w="2205" w:type="dxa"/>
            <w:vAlign w:val="center"/>
          </w:tcPr>
          <w:p w14:paraId="3781957B" w14:textId="437122F9" w:rsidR="00DC4F34" w:rsidRPr="00DC4F34" w:rsidRDefault="00566558" w:rsidP="00DC4F34">
            <w:pPr>
              <w:widowControl w:val="0"/>
              <w:jc w:val="center"/>
              <w:rPr>
                <w:rFonts w:ascii="Segoe UI" w:hAnsi="Segoe UI" w:cs="Segoe UI"/>
              </w:rPr>
            </w:pPr>
            <w:r>
              <w:rPr>
                <w:rFonts w:ascii="Segoe UI" w:hAnsi="Segoe UI" w:cs="Segoe UI"/>
              </w:rPr>
              <w:t>CV</w:t>
            </w:r>
            <w:r w:rsidR="00DC4F34" w:rsidRPr="00DC4F34">
              <w:rPr>
                <w:rFonts w:ascii="Segoe UI" w:hAnsi="Segoe UI" w:cs="Segoe UI"/>
              </w:rPr>
              <w:t>12 2.2</w:t>
            </w:r>
          </w:p>
        </w:tc>
      </w:tr>
      <w:tr w:rsidR="00DC4F34" w:rsidRPr="00DC4F34" w14:paraId="481A2A88" w14:textId="77777777" w:rsidTr="00DC4F34">
        <w:tc>
          <w:tcPr>
            <w:tcW w:w="467" w:type="dxa"/>
            <w:vMerge/>
            <w:shd w:val="clear" w:color="auto" w:fill="F2F2F2" w:themeFill="background1" w:themeFillShade="F2"/>
            <w:vAlign w:val="center"/>
          </w:tcPr>
          <w:p w14:paraId="01DC4EA9" w14:textId="77777777" w:rsidR="00DC4F34" w:rsidRPr="00DC4F34" w:rsidRDefault="00DC4F34" w:rsidP="00DC4F34">
            <w:pPr>
              <w:spacing w:before="60" w:after="60"/>
              <w:rPr>
                <w:rFonts w:ascii="Segoe UI" w:hAnsi="Segoe UI" w:cs="Segoe UI"/>
              </w:rPr>
            </w:pPr>
          </w:p>
        </w:tc>
        <w:tc>
          <w:tcPr>
            <w:tcW w:w="1508" w:type="dxa"/>
            <w:vAlign w:val="center"/>
          </w:tcPr>
          <w:p w14:paraId="7BC268EE" w14:textId="329B615B" w:rsidR="00DC4F34" w:rsidRPr="00DC4F34" w:rsidRDefault="00DC4F34" w:rsidP="00DC4F34">
            <w:pPr>
              <w:widowControl w:val="0"/>
              <w:spacing w:before="60" w:after="60"/>
              <w:rPr>
                <w:rFonts w:ascii="Segoe UI" w:hAnsi="Segoe UI" w:cs="Segoe UI"/>
              </w:rPr>
            </w:pPr>
            <w:r w:rsidRPr="00704155">
              <w:rPr>
                <w:rFonts w:ascii="Segoe UI" w:hAnsi="Segoe UI" w:cs="Segoe UI"/>
              </w:rPr>
              <w:t>CTE.CTE1.3</w:t>
            </w:r>
            <w:r>
              <w:rPr>
                <w:rFonts w:ascii="Segoe UI" w:hAnsi="Segoe UI" w:cs="Segoe UI"/>
              </w:rPr>
              <w:t>.6</w:t>
            </w:r>
          </w:p>
        </w:tc>
        <w:tc>
          <w:tcPr>
            <w:tcW w:w="5310" w:type="dxa"/>
            <w:vAlign w:val="center"/>
          </w:tcPr>
          <w:p w14:paraId="6C407F5C" w14:textId="3AF7A7E5" w:rsidR="00DC4F34" w:rsidRPr="00DC4F34" w:rsidRDefault="00DC4F34" w:rsidP="00DC4F34">
            <w:pPr>
              <w:spacing w:before="60" w:after="60"/>
              <w:rPr>
                <w:rFonts w:ascii="Segoe UI" w:hAnsi="Segoe UI" w:cs="Segoe UI"/>
              </w:rPr>
            </w:pPr>
            <w:r w:rsidRPr="00DC4F34">
              <w:rPr>
                <w:rFonts w:ascii="Segoe UI" w:hAnsi="Segoe UI" w:cs="Segoe UI"/>
              </w:rPr>
              <w:t xml:space="preserve">Identify joints by name, when/where used and tools to make them and apply them in project where appropriate (i.e. identify </w:t>
            </w:r>
            <w:r w:rsidRPr="00DC4F34">
              <w:rPr>
                <w:rFonts w:ascii="Segoe UI" w:hAnsi="Segoe UI" w:cs="Segoe UI"/>
                <w:i/>
              </w:rPr>
              <w:t>all</w:t>
            </w:r>
            <w:r w:rsidRPr="00DC4F34">
              <w:rPr>
                <w:rFonts w:ascii="Segoe UI" w:hAnsi="Segoe UI" w:cs="Segoe UI"/>
              </w:rPr>
              <w:t xml:space="preserve"> joints, not just new ones)</w:t>
            </w:r>
            <w:r w:rsidR="00566558">
              <w:rPr>
                <w:rFonts w:ascii="Segoe UI" w:hAnsi="Segoe UI" w:cs="Segoe UI"/>
              </w:rPr>
              <w:t>.</w:t>
            </w:r>
          </w:p>
        </w:tc>
        <w:tc>
          <w:tcPr>
            <w:tcW w:w="2205" w:type="dxa"/>
            <w:vAlign w:val="center"/>
          </w:tcPr>
          <w:p w14:paraId="32CF611C" w14:textId="4894B119" w:rsidR="00DC4F34" w:rsidRPr="00DC4F34" w:rsidRDefault="00566558" w:rsidP="00DC4F34">
            <w:pPr>
              <w:ind w:left="-15"/>
              <w:jc w:val="center"/>
              <w:rPr>
                <w:rFonts w:ascii="Segoe UI" w:hAnsi="Segoe UI" w:cs="Segoe UI"/>
              </w:rPr>
            </w:pPr>
            <w:r>
              <w:rPr>
                <w:rFonts w:ascii="Segoe UI" w:hAnsi="Segoe UI" w:cs="Segoe UI"/>
              </w:rPr>
              <w:t>CV</w:t>
            </w:r>
            <w:r w:rsidR="00DC4F34" w:rsidRPr="00DC4F34">
              <w:rPr>
                <w:rFonts w:ascii="Segoe UI" w:hAnsi="Segoe UI" w:cs="Segoe UI"/>
              </w:rPr>
              <w:t>12.5.4</w:t>
            </w:r>
          </w:p>
          <w:p w14:paraId="0162D88C" w14:textId="0AFF36C0" w:rsidR="00DC4F34" w:rsidRPr="00DC4F34" w:rsidRDefault="00566558" w:rsidP="00566558">
            <w:pPr>
              <w:widowControl w:val="0"/>
              <w:jc w:val="center"/>
              <w:rPr>
                <w:rFonts w:ascii="Segoe UI" w:hAnsi="Segoe UI" w:cs="Segoe UI"/>
              </w:rPr>
            </w:pPr>
            <w:r>
              <w:rPr>
                <w:rFonts w:ascii="Segoe UI" w:hAnsi="Segoe UI" w:cs="Segoe UI"/>
              </w:rPr>
              <w:t>CV</w:t>
            </w:r>
            <w:r w:rsidR="00DC4F34" w:rsidRPr="00DC4F34">
              <w:rPr>
                <w:rFonts w:ascii="Segoe UI" w:hAnsi="Segoe UI" w:cs="Segoe UI"/>
              </w:rPr>
              <w:t>12.3.3</w:t>
            </w:r>
          </w:p>
        </w:tc>
      </w:tr>
      <w:tr w:rsidR="00DC4F34" w:rsidRPr="00DC4F34" w14:paraId="3F4BCDC6" w14:textId="77777777" w:rsidTr="00DC4F34">
        <w:tc>
          <w:tcPr>
            <w:tcW w:w="467" w:type="dxa"/>
            <w:vMerge/>
            <w:shd w:val="clear" w:color="auto" w:fill="F2F2F2" w:themeFill="background1" w:themeFillShade="F2"/>
            <w:vAlign w:val="center"/>
          </w:tcPr>
          <w:p w14:paraId="4D0DCD57" w14:textId="77777777" w:rsidR="00DC4F34" w:rsidRPr="00DC4F34" w:rsidRDefault="00DC4F34" w:rsidP="00DC4F34">
            <w:pPr>
              <w:spacing w:before="60" w:after="60"/>
              <w:rPr>
                <w:rFonts w:ascii="Segoe UI" w:hAnsi="Segoe UI" w:cs="Segoe UI"/>
              </w:rPr>
            </w:pPr>
          </w:p>
        </w:tc>
        <w:tc>
          <w:tcPr>
            <w:tcW w:w="1508" w:type="dxa"/>
            <w:vAlign w:val="center"/>
          </w:tcPr>
          <w:p w14:paraId="258B63CA" w14:textId="0DF2B195" w:rsidR="00DC4F34" w:rsidRPr="00DC4F34" w:rsidRDefault="00DC4F34" w:rsidP="00DC4F34">
            <w:pPr>
              <w:widowControl w:val="0"/>
              <w:spacing w:before="60" w:after="60"/>
              <w:rPr>
                <w:rFonts w:ascii="Segoe UI" w:hAnsi="Segoe UI" w:cs="Segoe UI"/>
              </w:rPr>
            </w:pPr>
            <w:r w:rsidRPr="00704155">
              <w:rPr>
                <w:rFonts w:ascii="Segoe UI" w:hAnsi="Segoe UI" w:cs="Segoe UI"/>
              </w:rPr>
              <w:t>CTE.CTE1.3</w:t>
            </w:r>
            <w:r>
              <w:rPr>
                <w:rFonts w:ascii="Segoe UI" w:hAnsi="Segoe UI" w:cs="Segoe UI"/>
              </w:rPr>
              <w:t>.7</w:t>
            </w:r>
          </w:p>
        </w:tc>
        <w:tc>
          <w:tcPr>
            <w:tcW w:w="5310" w:type="dxa"/>
            <w:vAlign w:val="center"/>
          </w:tcPr>
          <w:p w14:paraId="6F800669" w14:textId="4C44FB8B" w:rsidR="00DC4F34" w:rsidRPr="00DC4F34" w:rsidRDefault="00566558" w:rsidP="00DC4F34">
            <w:pPr>
              <w:spacing w:before="60" w:after="60"/>
              <w:rPr>
                <w:rFonts w:ascii="Segoe UI" w:hAnsi="Segoe UI" w:cs="Segoe UI"/>
              </w:rPr>
            </w:pPr>
            <w:r>
              <w:rPr>
                <w:rFonts w:ascii="Segoe UI" w:hAnsi="Segoe UI" w:cs="Segoe UI"/>
              </w:rPr>
              <w:t>Research and evaluate career-</w:t>
            </w:r>
            <w:r w:rsidR="00DC4F34" w:rsidRPr="00DC4F34">
              <w:rPr>
                <w:rFonts w:ascii="Segoe UI" w:hAnsi="Segoe UI" w:cs="Segoe UI"/>
              </w:rPr>
              <w:t>related paths based on student interest</w:t>
            </w:r>
            <w:r>
              <w:rPr>
                <w:rFonts w:ascii="Segoe UI" w:hAnsi="Segoe UI" w:cs="Segoe UI"/>
              </w:rPr>
              <w:t>.</w:t>
            </w:r>
          </w:p>
        </w:tc>
        <w:tc>
          <w:tcPr>
            <w:tcW w:w="2205" w:type="dxa"/>
            <w:vAlign w:val="center"/>
          </w:tcPr>
          <w:p w14:paraId="642C4943" w14:textId="7981108C" w:rsidR="00DC4F34" w:rsidRPr="00DC4F34" w:rsidRDefault="00566558" w:rsidP="00DC4F34">
            <w:pPr>
              <w:ind w:left="-15"/>
              <w:jc w:val="center"/>
              <w:rPr>
                <w:rFonts w:ascii="Segoe UI" w:hAnsi="Segoe UI" w:cs="Segoe UI"/>
              </w:rPr>
            </w:pPr>
            <w:r>
              <w:rPr>
                <w:rFonts w:ascii="Segoe UI" w:hAnsi="Segoe UI" w:cs="Segoe UI"/>
              </w:rPr>
              <w:t>CV</w:t>
            </w:r>
            <w:r w:rsidR="00DC4F34" w:rsidRPr="00DC4F34">
              <w:rPr>
                <w:rFonts w:ascii="Segoe UI" w:hAnsi="Segoe UI" w:cs="Segoe UI"/>
              </w:rPr>
              <w:t>12.1.1</w:t>
            </w:r>
          </w:p>
          <w:p w14:paraId="12038EB9" w14:textId="233C4A8F" w:rsidR="00DC4F34" w:rsidRPr="00DC4F34" w:rsidRDefault="00DC4F34" w:rsidP="00DC4F34">
            <w:pPr>
              <w:ind w:left="-15"/>
              <w:jc w:val="center"/>
              <w:rPr>
                <w:rFonts w:ascii="Segoe UI" w:hAnsi="Segoe UI" w:cs="Segoe UI"/>
              </w:rPr>
            </w:pPr>
            <w:r w:rsidRPr="00DC4F34">
              <w:rPr>
                <w:rFonts w:ascii="Segoe UI" w:hAnsi="Segoe UI" w:cs="Segoe UI"/>
              </w:rPr>
              <w:t>CV</w:t>
            </w:r>
            <w:r w:rsidR="00566558">
              <w:rPr>
                <w:rFonts w:ascii="Segoe UI" w:hAnsi="Segoe UI" w:cs="Segoe UI"/>
              </w:rPr>
              <w:t>1</w:t>
            </w:r>
            <w:r w:rsidRPr="00DC4F34">
              <w:rPr>
                <w:rFonts w:ascii="Segoe UI" w:hAnsi="Segoe UI" w:cs="Segoe UI"/>
              </w:rPr>
              <w:t>2.1.2</w:t>
            </w:r>
          </w:p>
          <w:p w14:paraId="2D86FA98" w14:textId="6EAB4CDD" w:rsidR="00DC4F34" w:rsidRPr="00DC4F34" w:rsidRDefault="00566558" w:rsidP="00DC4F34">
            <w:pPr>
              <w:ind w:left="-15"/>
              <w:jc w:val="center"/>
              <w:rPr>
                <w:rFonts w:ascii="Segoe UI" w:hAnsi="Segoe UI" w:cs="Segoe UI"/>
              </w:rPr>
            </w:pPr>
            <w:r>
              <w:rPr>
                <w:rFonts w:ascii="Segoe UI" w:hAnsi="Segoe UI" w:cs="Segoe UI"/>
              </w:rPr>
              <w:t>CV</w:t>
            </w:r>
            <w:r w:rsidR="00DC4F34" w:rsidRPr="00DC4F34">
              <w:rPr>
                <w:rFonts w:ascii="Segoe UI" w:hAnsi="Segoe UI" w:cs="Segoe UI"/>
              </w:rPr>
              <w:t>12.1.3</w:t>
            </w:r>
          </w:p>
          <w:p w14:paraId="1D82D5AB" w14:textId="62AA2242" w:rsidR="00DC4F34" w:rsidRPr="00DC4F34" w:rsidRDefault="00566558" w:rsidP="00DC4F34">
            <w:pPr>
              <w:ind w:left="-15"/>
              <w:jc w:val="center"/>
              <w:rPr>
                <w:rFonts w:ascii="Segoe UI" w:hAnsi="Segoe UI" w:cs="Segoe UI"/>
              </w:rPr>
            </w:pPr>
            <w:r>
              <w:rPr>
                <w:rFonts w:ascii="Segoe UI" w:hAnsi="Segoe UI" w:cs="Segoe UI"/>
              </w:rPr>
              <w:t>CV</w:t>
            </w:r>
            <w:r w:rsidR="00DC4F34" w:rsidRPr="00DC4F34">
              <w:rPr>
                <w:rFonts w:ascii="Segoe UI" w:hAnsi="Segoe UI" w:cs="Segoe UI"/>
              </w:rPr>
              <w:t>12.1.4</w:t>
            </w:r>
          </w:p>
        </w:tc>
      </w:tr>
    </w:tbl>
    <w:p w14:paraId="2EDE7BAD" w14:textId="77777777" w:rsidR="00521450" w:rsidRPr="00DC4F34"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DC4F34" w14:paraId="05272C69" w14:textId="77777777" w:rsidTr="00566558">
        <w:tc>
          <w:tcPr>
            <w:tcW w:w="1975" w:type="dxa"/>
            <w:gridSpan w:val="2"/>
            <w:shd w:val="clear" w:color="auto" w:fill="F2F2F2" w:themeFill="background1" w:themeFillShade="F2"/>
            <w:vAlign w:val="center"/>
          </w:tcPr>
          <w:p w14:paraId="283B59BD" w14:textId="71FCF918" w:rsidR="00521450" w:rsidRPr="00DC4F34" w:rsidRDefault="00566558" w:rsidP="00521450">
            <w:pPr>
              <w:widowControl w:val="0"/>
              <w:rPr>
                <w:rFonts w:ascii="Segoe UI" w:hAnsi="Segoe UI" w:cs="Segoe UI"/>
              </w:rPr>
            </w:pPr>
            <w:r>
              <w:rPr>
                <w:rFonts w:ascii="Segoe UI" w:hAnsi="Segoe UI" w:cs="Segoe UI"/>
              </w:rPr>
              <w:t>CTE.CTE1.4</w:t>
            </w:r>
          </w:p>
        </w:tc>
        <w:tc>
          <w:tcPr>
            <w:tcW w:w="5310" w:type="dxa"/>
            <w:shd w:val="clear" w:color="auto" w:fill="F2F2F2" w:themeFill="background1" w:themeFillShade="F2"/>
            <w:vAlign w:val="center"/>
          </w:tcPr>
          <w:p w14:paraId="07EE82DA" w14:textId="0D8F9674" w:rsidR="00521450" w:rsidRPr="00DC4F34" w:rsidRDefault="00566558" w:rsidP="00521450">
            <w:pPr>
              <w:spacing w:before="60" w:after="60"/>
              <w:rPr>
                <w:rFonts w:ascii="Segoe UI" w:hAnsi="Segoe UI" w:cs="Segoe UI"/>
              </w:rPr>
            </w:pPr>
            <w:r w:rsidRPr="00DC4F34">
              <w:rPr>
                <w:rFonts w:ascii="Segoe UI" w:hAnsi="Segoe UI" w:cs="Segoe UI"/>
              </w:rPr>
              <w:t>Student will identify the fundamentals of a small engine i</w:t>
            </w:r>
            <w:r>
              <w:rPr>
                <w:rFonts w:ascii="Segoe UI" w:hAnsi="Segoe UI" w:cs="Segoe UI"/>
              </w:rPr>
              <w:t>ncluding the four</w:t>
            </w:r>
            <w:r w:rsidRPr="00DC4F34">
              <w:rPr>
                <w:rFonts w:ascii="Segoe UI" w:hAnsi="Segoe UI" w:cs="Segoe UI"/>
              </w:rPr>
              <w:t xml:space="preserve"> strokes, the internal parts (name and purpose), tools used, and the systems of the engines (lubrication, fuel, exhaust, etc.) Students will take apart an engine and put it back together.</w:t>
            </w:r>
          </w:p>
        </w:tc>
        <w:tc>
          <w:tcPr>
            <w:tcW w:w="2205" w:type="dxa"/>
            <w:shd w:val="clear" w:color="auto" w:fill="F2F2F2" w:themeFill="background1" w:themeFillShade="F2"/>
            <w:vAlign w:val="center"/>
          </w:tcPr>
          <w:p w14:paraId="641E9AD8" w14:textId="77777777" w:rsidR="00521450" w:rsidRPr="00DC4F34" w:rsidRDefault="00521450" w:rsidP="00521450">
            <w:pPr>
              <w:spacing w:before="60" w:after="60"/>
              <w:jc w:val="center"/>
              <w:rPr>
                <w:rFonts w:ascii="Segoe UI" w:hAnsi="Segoe UI" w:cs="Segoe UI"/>
              </w:rPr>
            </w:pPr>
            <w:r w:rsidRPr="00DC4F34">
              <w:rPr>
                <w:rFonts w:ascii="Segoe UI" w:hAnsi="Segoe UI" w:cs="Segoe UI"/>
              </w:rPr>
              <w:t>Standard Reference</w:t>
            </w:r>
          </w:p>
        </w:tc>
      </w:tr>
      <w:tr w:rsidR="00566558" w:rsidRPr="00DC4F34" w14:paraId="21917599" w14:textId="77777777" w:rsidTr="00566558">
        <w:tc>
          <w:tcPr>
            <w:tcW w:w="467" w:type="dxa"/>
            <w:vMerge w:val="restart"/>
            <w:shd w:val="clear" w:color="auto" w:fill="F2F2F2" w:themeFill="background1" w:themeFillShade="F2"/>
            <w:vAlign w:val="center"/>
          </w:tcPr>
          <w:p w14:paraId="4ADF66C0" w14:textId="77777777" w:rsidR="00566558" w:rsidRPr="00DC4F34" w:rsidRDefault="00566558" w:rsidP="00566558">
            <w:pPr>
              <w:spacing w:before="60" w:after="60"/>
              <w:rPr>
                <w:rFonts w:ascii="Segoe UI" w:hAnsi="Segoe UI" w:cs="Segoe UI"/>
              </w:rPr>
            </w:pPr>
          </w:p>
        </w:tc>
        <w:tc>
          <w:tcPr>
            <w:tcW w:w="1508" w:type="dxa"/>
            <w:vAlign w:val="center"/>
          </w:tcPr>
          <w:p w14:paraId="7775ACD6" w14:textId="4C5460ED" w:rsidR="00566558" w:rsidRPr="00DC4F34" w:rsidRDefault="00566558" w:rsidP="00566558">
            <w:pPr>
              <w:widowControl w:val="0"/>
              <w:spacing w:before="60" w:after="60"/>
              <w:rPr>
                <w:rFonts w:ascii="Segoe UI" w:hAnsi="Segoe UI" w:cs="Segoe UI"/>
              </w:rPr>
            </w:pPr>
            <w:r w:rsidRPr="00557194">
              <w:rPr>
                <w:rFonts w:ascii="Segoe UI" w:hAnsi="Segoe UI" w:cs="Segoe UI"/>
              </w:rPr>
              <w:t>CTE.CTE1.4</w:t>
            </w:r>
            <w:r>
              <w:rPr>
                <w:rFonts w:ascii="Segoe UI" w:hAnsi="Segoe UI" w:cs="Segoe UI"/>
              </w:rPr>
              <w:t>.1</w:t>
            </w:r>
          </w:p>
        </w:tc>
        <w:tc>
          <w:tcPr>
            <w:tcW w:w="5310" w:type="dxa"/>
            <w:vAlign w:val="center"/>
          </w:tcPr>
          <w:p w14:paraId="78748CD1" w14:textId="6A3A7E1C" w:rsidR="00566558" w:rsidRPr="00DC4F34" w:rsidRDefault="00566558" w:rsidP="00566558">
            <w:pPr>
              <w:spacing w:before="60" w:after="60"/>
              <w:rPr>
                <w:rFonts w:ascii="Segoe UI" w:hAnsi="Segoe UI" w:cs="Segoe UI"/>
              </w:rPr>
            </w:pPr>
            <w:r w:rsidRPr="00DC4F34">
              <w:rPr>
                <w:rFonts w:ascii="Segoe UI" w:hAnsi="Segoe UI" w:cs="Segoe UI"/>
              </w:rPr>
              <w:t>Categori</w:t>
            </w:r>
            <w:r>
              <w:rPr>
                <w:rFonts w:ascii="Segoe UI" w:hAnsi="Segoe UI" w:cs="Segoe UI"/>
              </w:rPr>
              <w:t>ze where small engines are used</w:t>
            </w:r>
            <w:r w:rsidRPr="00DC4F34">
              <w:rPr>
                <w:rFonts w:ascii="Segoe UI" w:hAnsi="Segoe UI" w:cs="Segoe UI"/>
              </w:rPr>
              <w:t xml:space="preserve"> </w:t>
            </w:r>
            <w:r>
              <w:rPr>
                <w:rFonts w:ascii="Segoe UI" w:hAnsi="Segoe UI" w:cs="Segoe UI"/>
              </w:rPr>
              <w:t>(</w:t>
            </w:r>
            <w:r w:rsidRPr="00DC4F34">
              <w:rPr>
                <w:rFonts w:ascii="Segoe UI" w:hAnsi="Segoe UI" w:cs="Segoe UI"/>
              </w:rPr>
              <w:t>home, work, on jobsites, etc</w:t>
            </w:r>
            <w:r>
              <w:rPr>
                <w:rFonts w:ascii="Segoe UI" w:hAnsi="Segoe UI" w:cs="Segoe UI"/>
              </w:rPr>
              <w:t>.).</w:t>
            </w:r>
          </w:p>
        </w:tc>
        <w:tc>
          <w:tcPr>
            <w:tcW w:w="2205" w:type="dxa"/>
            <w:vAlign w:val="center"/>
          </w:tcPr>
          <w:p w14:paraId="12731468" w14:textId="7F4B035D" w:rsidR="00566558" w:rsidRPr="00DC4F34" w:rsidRDefault="00566558" w:rsidP="00566558">
            <w:pPr>
              <w:ind w:left="-15"/>
              <w:jc w:val="center"/>
              <w:rPr>
                <w:rFonts w:ascii="Segoe UI" w:hAnsi="Segoe UI" w:cs="Segoe UI"/>
              </w:rPr>
            </w:pPr>
            <w:r>
              <w:rPr>
                <w:rFonts w:ascii="Segoe UI" w:hAnsi="Segoe UI" w:cs="Segoe UI"/>
              </w:rPr>
              <w:t>CV</w:t>
            </w:r>
            <w:r w:rsidRPr="00DC4F34">
              <w:rPr>
                <w:rFonts w:ascii="Segoe UI" w:hAnsi="Segoe UI" w:cs="Segoe UI"/>
              </w:rPr>
              <w:t>12.3.1</w:t>
            </w:r>
          </w:p>
          <w:p w14:paraId="2A4B3087" w14:textId="7BCCF081" w:rsidR="00566558" w:rsidRPr="00DC4F34" w:rsidRDefault="00566558" w:rsidP="00566558">
            <w:pPr>
              <w:widowControl w:val="0"/>
              <w:jc w:val="center"/>
              <w:rPr>
                <w:rFonts w:ascii="Segoe UI" w:hAnsi="Segoe UI" w:cs="Segoe UI"/>
              </w:rPr>
            </w:pPr>
            <w:r w:rsidRPr="00DC4F34">
              <w:rPr>
                <w:rFonts w:ascii="Segoe UI" w:hAnsi="Segoe UI" w:cs="Segoe UI"/>
              </w:rPr>
              <w:t>CV12.5.2</w:t>
            </w:r>
          </w:p>
        </w:tc>
      </w:tr>
      <w:tr w:rsidR="00566558" w:rsidRPr="00DC4F34" w14:paraId="50C8A151" w14:textId="77777777" w:rsidTr="00566558">
        <w:tc>
          <w:tcPr>
            <w:tcW w:w="467" w:type="dxa"/>
            <w:vMerge/>
            <w:shd w:val="clear" w:color="auto" w:fill="F2F2F2" w:themeFill="background1" w:themeFillShade="F2"/>
            <w:vAlign w:val="center"/>
          </w:tcPr>
          <w:p w14:paraId="64593E27" w14:textId="77777777" w:rsidR="00566558" w:rsidRPr="00DC4F34" w:rsidRDefault="00566558" w:rsidP="00566558">
            <w:pPr>
              <w:spacing w:before="60" w:after="60"/>
              <w:rPr>
                <w:rFonts w:ascii="Segoe UI" w:hAnsi="Segoe UI" w:cs="Segoe UI"/>
              </w:rPr>
            </w:pPr>
          </w:p>
        </w:tc>
        <w:tc>
          <w:tcPr>
            <w:tcW w:w="1508" w:type="dxa"/>
            <w:vAlign w:val="center"/>
          </w:tcPr>
          <w:p w14:paraId="4EB25AA0" w14:textId="5C1743EE" w:rsidR="00566558" w:rsidRPr="00DC4F34" w:rsidRDefault="00566558" w:rsidP="00566558">
            <w:pPr>
              <w:widowControl w:val="0"/>
              <w:spacing w:before="60" w:after="60"/>
              <w:rPr>
                <w:rFonts w:ascii="Segoe UI" w:hAnsi="Segoe UI" w:cs="Segoe UI"/>
              </w:rPr>
            </w:pPr>
            <w:r w:rsidRPr="00557194">
              <w:rPr>
                <w:rFonts w:ascii="Segoe UI" w:hAnsi="Segoe UI" w:cs="Segoe UI"/>
              </w:rPr>
              <w:t>CTE.CTE1.4</w:t>
            </w:r>
            <w:r>
              <w:rPr>
                <w:rFonts w:ascii="Segoe UI" w:hAnsi="Segoe UI" w:cs="Segoe UI"/>
              </w:rPr>
              <w:t>.2</w:t>
            </w:r>
          </w:p>
        </w:tc>
        <w:tc>
          <w:tcPr>
            <w:tcW w:w="5310" w:type="dxa"/>
            <w:vAlign w:val="center"/>
          </w:tcPr>
          <w:p w14:paraId="2B4B7AA7" w14:textId="0120F96A" w:rsidR="00566558" w:rsidRPr="00DC4F34" w:rsidRDefault="00566558" w:rsidP="00566558">
            <w:pPr>
              <w:rPr>
                <w:rFonts w:ascii="Segoe UI" w:hAnsi="Segoe UI" w:cs="Segoe UI"/>
              </w:rPr>
            </w:pPr>
            <w:r w:rsidRPr="00DC4F34">
              <w:rPr>
                <w:rFonts w:ascii="Segoe UI" w:hAnsi="Segoe UI" w:cs="Segoe UI"/>
              </w:rPr>
              <w:t>Id</w:t>
            </w:r>
            <w:r>
              <w:rPr>
                <w:rFonts w:ascii="Segoe UI" w:hAnsi="Segoe UI" w:cs="Segoe UI"/>
              </w:rPr>
              <w:t>entify and be able to draw the four</w:t>
            </w:r>
            <w:r w:rsidRPr="00DC4F34">
              <w:rPr>
                <w:rFonts w:ascii="Segoe UI" w:hAnsi="Segoe UI" w:cs="Segoe UI"/>
              </w:rPr>
              <w:t xml:space="preserve"> strokes</w:t>
            </w:r>
            <w:r>
              <w:rPr>
                <w:rFonts w:ascii="Segoe UI" w:hAnsi="Segoe UI" w:cs="Segoe UI"/>
              </w:rPr>
              <w:t xml:space="preserve"> </w:t>
            </w:r>
            <w:r w:rsidRPr="00DC4F34">
              <w:rPr>
                <w:rFonts w:ascii="Segoe UI" w:hAnsi="Segoe UI" w:cs="Segoe UI"/>
              </w:rPr>
              <w:t>intake, compression, power and exhaust</w:t>
            </w:r>
            <w:r>
              <w:rPr>
                <w:rFonts w:ascii="Segoe UI" w:hAnsi="Segoe UI" w:cs="Segoe UI"/>
              </w:rPr>
              <w:t xml:space="preserve">. </w:t>
            </w:r>
            <w:r w:rsidRPr="00DC4F34">
              <w:rPr>
                <w:rFonts w:ascii="Segoe UI" w:hAnsi="Segoe UI" w:cs="Segoe UI"/>
              </w:rPr>
              <w:t>Know what is happening in each stroke, what is open or closed, what is moving, etc</w:t>
            </w:r>
            <w:r>
              <w:rPr>
                <w:rFonts w:ascii="Segoe UI" w:hAnsi="Segoe UI" w:cs="Segoe UI"/>
              </w:rPr>
              <w:t>.</w:t>
            </w:r>
          </w:p>
        </w:tc>
        <w:tc>
          <w:tcPr>
            <w:tcW w:w="2205" w:type="dxa"/>
            <w:vAlign w:val="center"/>
          </w:tcPr>
          <w:p w14:paraId="09AD19EF" w14:textId="55399B44" w:rsidR="00566558" w:rsidRPr="00DC4F34" w:rsidRDefault="00566558" w:rsidP="00566558">
            <w:pPr>
              <w:widowControl w:val="0"/>
              <w:jc w:val="center"/>
              <w:rPr>
                <w:rFonts w:ascii="Segoe UI" w:hAnsi="Segoe UI" w:cs="Segoe UI"/>
              </w:rPr>
            </w:pPr>
            <w:r w:rsidRPr="00DC4F34">
              <w:rPr>
                <w:rFonts w:ascii="Segoe UI" w:hAnsi="Segoe UI" w:cs="Segoe UI"/>
              </w:rPr>
              <w:t>C</w:t>
            </w:r>
            <w:r>
              <w:rPr>
                <w:rFonts w:ascii="Segoe UI" w:hAnsi="Segoe UI" w:cs="Segoe UI"/>
              </w:rPr>
              <w:t>V</w:t>
            </w:r>
            <w:r w:rsidRPr="00DC4F34">
              <w:rPr>
                <w:rFonts w:ascii="Segoe UI" w:hAnsi="Segoe UI" w:cs="Segoe UI"/>
              </w:rPr>
              <w:t>12.5.2</w:t>
            </w:r>
          </w:p>
        </w:tc>
      </w:tr>
      <w:tr w:rsidR="00566558" w:rsidRPr="00DC4F34" w14:paraId="79BA646D" w14:textId="77777777" w:rsidTr="00566558">
        <w:tc>
          <w:tcPr>
            <w:tcW w:w="467" w:type="dxa"/>
            <w:vMerge/>
            <w:shd w:val="clear" w:color="auto" w:fill="F2F2F2" w:themeFill="background1" w:themeFillShade="F2"/>
            <w:vAlign w:val="center"/>
          </w:tcPr>
          <w:p w14:paraId="3BE182CF" w14:textId="77777777" w:rsidR="00566558" w:rsidRPr="00DC4F34" w:rsidRDefault="00566558" w:rsidP="00566558">
            <w:pPr>
              <w:spacing w:before="60" w:after="60"/>
              <w:rPr>
                <w:rFonts w:ascii="Segoe UI" w:hAnsi="Segoe UI" w:cs="Segoe UI"/>
              </w:rPr>
            </w:pPr>
          </w:p>
        </w:tc>
        <w:tc>
          <w:tcPr>
            <w:tcW w:w="1508" w:type="dxa"/>
            <w:vAlign w:val="center"/>
          </w:tcPr>
          <w:p w14:paraId="556405A1" w14:textId="0395E784" w:rsidR="00566558" w:rsidRPr="00DC4F34" w:rsidRDefault="00566558" w:rsidP="00566558">
            <w:pPr>
              <w:widowControl w:val="0"/>
              <w:spacing w:before="60" w:after="60"/>
              <w:rPr>
                <w:rFonts w:ascii="Segoe UI" w:hAnsi="Segoe UI" w:cs="Segoe UI"/>
              </w:rPr>
            </w:pPr>
            <w:r w:rsidRPr="00557194">
              <w:rPr>
                <w:rFonts w:ascii="Segoe UI" w:hAnsi="Segoe UI" w:cs="Segoe UI"/>
              </w:rPr>
              <w:t>CTE.CTE1.4</w:t>
            </w:r>
            <w:r>
              <w:rPr>
                <w:rFonts w:ascii="Segoe UI" w:hAnsi="Segoe UI" w:cs="Segoe UI"/>
              </w:rPr>
              <w:t>.3</w:t>
            </w:r>
          </w:p>
        </w:tc>
        <w:tc>
          <w:tcPr>
            <w:tcW w:w="5310" w:type="dxa"/>
            <w:vAlign w:val="center"/>
          </w:tcPr>
          <w:p w14:paraId="7938E7CC" w14:textId="31A5372A" w:rsidR="00566558" w:rsidRPr="00DC4F34" w:rsidRDefault="00566558" w:rsidP="00566558">
            <w:pPr>
              <w:spacing w:before="60" w:after="60"/>
              <w:rPr>
                <w:rFonts w:ascii="Segoe UI" w:hAnsi="Segoe UI" w:cs="Segoe UI"/>
              </w:rPr>
            </w:pPr>
            <w:r w:rsidRPr="00DC4F34">
              <w:rPr>
                <w:rFonts w:ascii="Segoe UI" w:hAnsi="Segoe UI" w:cs="Segoe UI"/>
              </w:rPr>
              <w:t>Summarize necessary items needed for small engines to operate</w:t>
            </w:r>
            <w:r>
              <w:rPr>
                <w:rFonts w:ascii="Segoe UI" w:hAnsi="Segoe UI" w:cs="Segoe UI"/>
              </w:rPr>
              <w:t>.</w:t>
            </w:r>
          </w:p>
        </w:tc>
        <w:tc>
          <w:tcPr>
            <w:tcW w:w="2205" w:type="dxa"/>
            <w:vAlign w:val="center"/>
          </w:tcPr>
          <w:p w14:paraId="1721760C" w14:textId="73BD3407" w:rsidR="00566558" w:rsidRPr="00DC4F34" w:rsidRDefault="00566558" w:rsidP="00566558">
            <w:pPr>
              <w:widowControl w:val="0"/>
              <w:jc w:val="center"/>
              <w:rPr>
                <w:rFonts w:ascii="Segoe UI" w:hAnsi="Segoe UI" w:cs="Segoe UI"/>
              </w:rPr>
            </w:pPr>
            <w:r>
              <w:rPr>
                <w:rFonts w:ascii="Segoe UI" w:hAnsi="Segoe UI" w:cs="Segoe UI"/>
              </w:rPr>
              <w:t>CV</w:t>
            </w:r>
            <w:r w:rsidRPr="00DC4F34">
              <w:rPr>
                <w:rFonts w:ascii="Segoe UI" w:hAnsi="Segoe UI" w:cs="Segoe UI"/>
              </w:rPr>
              <w:t>12.5.2</w:t>
            </w:r>
          </w:p>
        </w:tc>
      </w:tr>
      <w:tr w:rsidR="00566558" w:rsidRPr="00DC4F34" w14:paraId="6148062F" w14:textId="77777777" w:rsidTr="00566558">
        <w:tc>
          <w:tcPr>
            <w:tcW w:w="467" w:type="dxa"/>
            <w:vMerge/>
            <w:shd w:val="clear" w:color="auto" w:fill="F2F2F2" w:themeFill="background1" w:themeFillShade="F2"/>
            <w:vAlign w:val="center"/>
          </w:tcPr>
          <w:p w14:paraId="7EABA108" w14:textId="77777777" w:rsidR="00566558" w:rsidRPr="00DC4F34" w:rsidRDefault="00566558" w:rsidP="00566558">
            <w:pPr>
              <w:spacing w:before="60" w:after="60"/>
              <w:rPr>
                <w:rFonts w:ascii="Segoe UI" w:hAnsi="Segoe UI" w:cs="Segoe UI"/>
              </w:rPr>
            </w:pPr>
          </w:p>
        </w:tc>
        <w:tc>
          <w:tcPr>
            <w:tcW w:w="1508" w:type="dxa"/>
            <w:vAlign w:val="center"/>
          </w:tcPr>
          <w:p w14:paraId="194D9E6E" w14:textId="28DF7591" w:rsidR="00566558" w:rsidRPr="00DC4F34" w:rsidRDefault="00566558" w:rsidP="00566558">
            <w:pPr>
              <w:widowControl w:val="0"/>
              <w:spacing w:before="60" w:after="60"/>
              <w:rPr>
                <w:rFonts w:ascii="Segoe UI" w:hAnsi="Segoe UI" w:cs="Segoe UI"/>
              </w:rPr>
            </w:pPr>
            <w:r w:rsidRPr="00557194">
              <w:rPr>
                <w:rFonts w:ascii="Segoe UI" w:hAnsi="Segoe UI" w:cs="Segoe UI"/>
              </w:rPr>
              <w:t>CTE.CTE1.4</w:t>
            </w:r>
            <w:r>
              <w:rPr>
                <w:rFonts w:ascii="Segoe UI" w:hAnsi="Segoe UI" w:cs="Segoe UI"/>
              </w:rPr>
              <w:t>.4</w:t>
            </w:r>
          </w:p>
        </w:tc>
        <w:tc>
          <w:tcPr>
            <w:tcW w:w="5310" w:type="dxa"/>
            <w:vAlign w:val="center"/>
          </w:tcPr>
          <w:p w14:paraId="51C39270" w14:textId="63E46C7A" w:rsidR="00566558" w:rsidRPr="00DC4F34" w:rsidRDefault="00566558" w:rsidP="00566558">
            <w:pPr>
              <w:spacing w:before="60" w:after="60"/>
              <w:rPr>
                <w:rFonts w:ascii="Segoe UI" w:hAnsi="Segoe UI" w:cs="Segoe UI"/>
              </w:rPr>
            </w:pPr>
            <w:r w:rsidRPr="00DC4F34">
              <w:rPr>
                <w:rFonts w:ascii="Segoe UI" w:hAnsi="Segoe UI" w:cs="Segoe UI"/>
              </w:rPr>
              <w:t>Identify specialty tool</w:t>
            </w:r>
            <w:r>
              <w:rPr>
                <w:rFonts w:ascii="Segoe UI" w:hAnsi="Segoe UI" w:cs="Segoe UI"/>
              </w:rPr>
              <w:t xml:space="preserve">s needed for small engine work (for example </w:t>
            </w:r>
            <w:r w:rsidRPr="00DC4F34">
              <w:rPr>
                <w:rFonts w:ascii="Segoe UI" w:hAnsi="Segoe UI" w:cs="Segoe UI"/>
              </w:rPr>
              <w:t>compression test, spark plug tester, etc.</w:t>
            </w:r>
            <w:r>
              <w:rPr>
                <w:rFonts w:ascii="Segoe UI" w:hAnsi="Segoe UI" w:cs="Segoe UI"/>
              </w:rPr>
              <w:t>).</w:t>
            </w:r>
            <w:r w:rsidRPr="00DC4F34">
              <w:rPr>
                <w:rFonts w:ascii="Segoe UI" w:hAnsi="Segoe UI" w:cs="Segoe UI"/>
              </w:rPr>
              <w:t xml:space="preserve"> Know name and how/when to use them</w:t>
            </w:r>
            <w:r>
              <w:rPr>
                <w:rFonts w:ascii="Segoe UI" w:hAnsi="Segoe UI" w:cs="Segoe UI"/>
              </w:rPr>
              <w:t>.</w:t>
            </w:r>
          </w:p>
        </w:tc>
        <w:tc>
          <w:tcPr>
            <w:tcW w:w="2205" w:type="dxa"/>
            <w:vAlign w:val="center"/>
          </w:tcPr>
          <w:p w14:paraId="374219BA" w14:textId="5D7C9DE6" w:rsidR="00566558" w:rsidRPr="00DC4F34" w:rsidRDefault="00566558" w:rsidP="00566558">
            <w:pPr>
              <w:ind w:left="-15"/>
              <w:jc w:val="center"/>
              <w:rPr>
                <w:rFonts w:ascii="Segoe UI" w:hAnsi="Segoe UI" w:cs="Segoe UI"/>
              </w:rPr>
            </w:pPr>
            <w:r>
              <w:rPr>
                <w:rFonts w:ascii="Segoe UI" w:hAnsi="Segoe UI" w:cs="Segoe UI"/>
              </w:rPr>
              <w:t>CV</w:t>
            </w:r>
            <w:r w:rsidRPr="00DC4F34">
              <w:rPr>
                <w:rFonts w:ascii="Segoe UI" w:hAnsi="Segoe UI" w:cs="Segoe UI"/>
              </w:rPr>
              <w:t>12.5.2</w:t>
            </w:r>
          </w:p>
          <w:p w14:paraId="7DE1BF7F" w14:textId="0ABF4A1E" w:rsidR="00566558" w:rsidRPr="00DC4F34" w:rsidRDefault="00566558" w:rsidP="00566558">
            <w:pPr>
              <w:ind w:left="-15"/>
              <w:jc w:val="center"/>
              <w:rPr>
                <w:rFonts w:ascii="Segoe UI" w:hAnsi="Segoe UI" w:cs="Segoe UI"/>
              </w:rPr>
            </w:pPr>
            <w:r>
              <w:rPr>
                <w:rFonts w:ascii="Segoe UI" w:hAnsi="Segoe UI" w:cs="Segoe UI"/>
              </w:rPr>
              <w:t>CV</w:t>
            </w:r>
            <w:r w:rsidRPr="00DC4F34">
              <w:rPr>
                <w:rFonts w:ascii="Segoe UI" w:hAnsi="Segoe UI" w:cs="Segoe UI"/>
              </w:rPr>
              <w:t>12.5.3</w:t>
            </w:r>
          </w:p>
          <w:p w14:paraId="56D5C088" w14:textId="678B1858" w:rsidR="00566558" w:rsidRPr="00DC4F34" w:rsidRDefault="00566558" w:rsidP="00566558">
            <w:pPr>
              <w:widowControl w:val="0"/>
              <w:jc w:val="center"/>
              <w:rPr>
                <w:rFonts w:ascii="Segoe UI" w:hAnsi="Segoe UI" w:cs="Segoe UI"/>
              </w:rPr>
            </w:pPr>
            <w:r w:rsidRPr="00DC4F34">
              <w:rPr>
                <w:rFonts w:ascii="Segoe UI" w:hAnsi="Segoe UI" w:cs="Segoe UI"/>
              </w:rPr>
              <w:t>CV12.4.2</w:t>
            </w:r>
          </w:p>
        </w:tc>
      </w:tr>
      <w:tr w:rsidR="00566558" w:rsidRPr="00DC4F34" w14:paraId="57ABBA69" w14:textId="77777777" w:rsidTr="00566558">
        <w:tc>
          <w:tcPr>
            <w:tcW w:w="467" w:type="dxa"/>
            <w:vMerge/>
            <w:shd w:val="clear" w:color="auto" w:fill="F2F2F2" w:themeFill="background1" w:themeFillShade="F2"/>
            <w:vAlign w:val="center"/>
          </w:tcPr>
          <w:p w14:paraId="23221EAE" w14:textId="77777777" w:rsidR="00566558" w:rsidRPr="00DC4F34" w:rsidRDefault="00566558" w:rsidP="00566558">
            <w:pPr>
              <w:spacing w:before="60" w:after="60"/>
              <w:rPr>
                <w:rFonts w:ascii="Segoe UI" w:hAnsi="Segoe UI" w:cs="Segoe UI"/>
              </w:rPr>
            </w:pPr>
          </w:p>
        </w:tc>
        <w:tc>
          <w:tcPr>
            <w:tcW w:w="1508" w:type="dxa"/>
            <w:vAlign w:val="center"/>
          </w:tcPr>
          <w:p w14:paraId="6EFFB85F" w14:textId="1FAE0183" w:rsidR="00566558" w:rsidRPr="00DC4F34" w:rsidRDefault="00566558" w:rsidP="00566558">
            <w:pPr>
              <w:widowControl w:val="0"/>
              <w:spacing w:before="60" w:after="60"/>
              <w:rPr>
                <w:rFonts w:ascii="Segoe UI" w:hAnsi="Segoe UI" w:cs="Segoe UI"/>
              </w:rPr>
            </w:pPr>
            <w:r w:rsidRPr="00557194">
              <w:rPr>
                <w:rFonts w:ascii="Segoe UI" w:hAnsi="Segoe UI" w:cs="Segoe UI"/>
              </w:rPr>
              <w:t>CTE.CTE1.4</w:t>
            </w:r>
            <w:r>
              <w:rPr>
                <w:rFonts w:ascii="Segoe UI" w:hAnsi="Segoe UI" w:cs="Segoe UI"/>
              </w:rPr>
              <w:t>.5</w:t>
            </w:r>
          </w:p>
        </w:tc>
        <w:tc>
          <w:tcPr>
            <w:tcW w:w="5310" w:type="dxa"/>
            <w:vAlign w:val="center"/>
          </w:tcPr>
          <w:p w14:paraId="6351196F" w14:textId="3B0476BF" w:rsidR="00566558" w:rsidRPr="00DC4F34" w:rsidRDefault="00566558" w:rsidP="00566558">
            <w:pPr>
              <w:widowControl w:val="0"/>
              <w:spacing w:before="60" w:after="60"/>
              <w:rPr>
                <w:rFonts w:ascii="Segoe UI" w:hAnsi="Segoe UI" w:cs="Segoe UI"/>
              </w:rPr>
            </w:pPr>
            <w:r w:rsidRPr="00DC4F34">
              <w:rPr>
                <w:rFonts w:ascii="Segoe UI" w:hAnsi="Segoe UI" w:cs="Segoe UI"/>
              </w:rPr>
              <w:t>Take apart an engine down to the block</w:t>
            </w:r>
            <w:r>
              <w:rPr>
                <w:rFonts w:ascii="Segoe UI" w:hAnsi="Segoe UI" w:cs="Segoe UI"/>
              </w:rPr>
              <w:t>.</w:t>
            </w:r>
          </w:p>
        </w:tc>
        <w:tc>
          <w:tcPr>
            <w:tcW w:w="2205" w:type="dxa"/>
            <w:vAlign w:val="center"/>
          </w:tcPr>
          <w:p w14:paraId="39499A28" w14:textId="38465874" w:rsidR="00566558" w:rsidRPr="00DC4F34" w:rsidRDefault="00566558" w:rsidP="00566558">
            <w:pPr>
              <w:widowControl w:val="0"/>
              <w:jc w:val="center"/>
              <w:rPr>
                <w:rFonts w:ascii="Segoe UI" w:hAnsi="Segoe UI" w:cs="Segoe UI"/>
              </w:rPr>
            </w:pPr>
            <w:r w:rsidRPr="00DC4F34">
              <w:rPr>
                <w:rFonts w:ascii="Segoe UI" w:hAnsi="Segoe UI" w:cs="Segoe UI"/>
              </w:rPr>
              <w:t>C</w:t>
            </w:r>
            <w:r>
              <w:rPr>
                <w:rFonts w:ascii="Segoe UI" w:hAnsi="Segoe UI" w:cs="Segoe UI"/>
              </w:rPr>
              <w:t>V</w:t>
            </w:r>
            <w:r w:rsidRPr="00DC4F34">
              <w:rPr>
                <w:rFonts w:ascii="Segoe UI" w:hAnsi="Segoe UI" w:cs="Segoe UI"/>
              </w:rPr>
              <w:t>12.4.4</w:t>
            </w:r>
          </w:p>
        </w:tc>
      </w:tr>
      <w:tr w:rsidR="00566558" w:rsidRPr="00DC4F34" w14:paraId="1E8067E2" w14:textId="77777777" w:rsidTr="00566558">
        <w:tc>
          <w:tcPr>
            <w:tcW w:w="467" w:type="dxa"/>
            <w:vMerge/>
            <w:shd w:val="clear" w:color="auto" w:fill="F2F2F2" w:themeFill="background1" w:themeFillShade="F2"/>
            <w:vAlign w:val="center"/>
          </w:tcPr>
          <w:p w14:paraId="721B2BBA" w14:textId="77777777" w:rsidR="00566558" w:rsidRPr="00DC4F34" w:rsidRDefault="00566558" w:rsidP="00566558">
            <w:pPr>
              <w:spacing w:before="60" w:after="60"/>
              <w:rPr>
                <w:rFonts w:ascii="Segoe UI" w:hAnsi="Segoe UI" w:cs="Segoe UI"/>
              </w:rPr>
            </w:pPr>
          </w:p>
        </w:tc>
        <w:tc>
          <w:tcPr>
            <w:tcW w:w="1508" w:type="dxa"/>
            <w:vAlign w:val="center"/>
          </w:tcPr>
          <w:p w14:paraId="176979C1" w14:textId="717CBD27" w:rsidR="00566558" w:rsidRPr="00DC4F34" w:rsidRDefault="00566558" w:rsidP="00566558">
            <w:pPr>
              <w:widowControl w:val="0"/>
              <w:spacing w:before="60" w:after="60"/>
              <w:rPr>
                <w:rFonts w:ascii="Segoe UI" w:hAnsi="Segoe UI" w:cs="Segoe UI"/>
              </w:rPr>
            </w:pPr>
            <w:r w:rsidRPr="00557194">
              <w:rPr>
                <w:rFonts w:ascii="Segoe UI" w:hAnsi="Segoe UI" w:cs="Segoe UI"/>
              </w:rPr>
              <w:t>CTE.CTE1.4</w:t>
            </w:r>
            <w:r>
              <w:rPr>
                <w:rFonts w:ascii="Segoe UI" w:hAnsi="Segoe UI" w:cs="Segoe UI"/>
              </w:rPr>
              <w:t>.6</w:t>
            </w:r>
          </w:p>
        </w:tc>
        <w:tc>
          <w:tcPr>
            <w:tcW w:w="5310" w:type="dxa"/>
            <w:vAlign w:val="center"/>
          </w:tcPr>
          <w:p w14:paraId="4470AC44" w14:textId="6BAFF91C" w:rsidR="00566558" w:rsidRPr="00DC4F34" w:rsidRDefault="00566558" w:rsidP="00566558">
            <w:pPr>
              <w:widowControl w:val="0"/>
              <w:spacing w:before="60" w:after="60"/>
              <w:rPr>
                <w:rFonts w:ascii="Segoe UI" w:hAnsi="Segoe UI" w:cs="Segoe UI"/>
              </w:rPr>
            </w:pPr>
            <w:r>
              <w:rPr>
                <w:rFonts w:ascii="Segoe UI" w:hAnsi="Segoe UI" w:cs="Segoe UI"/>
              </w:rPr>
              <w:t>Identify internal</w:t>
            </w:r>
            <w:r w:rsidRPr="00DC4F34">
              <w:rPr>
                <w:rFonts w:ascii="Segoe UI" w:hAnsi="Segoe UI" w:cs="Segoe UI"/>
              </w:rPr>
              <w:t xml:space="preserve"> parts of an engine</w:t>
            </w:r>
            <w:r>
              <w:rPr>
                <w:rFonts w:ascii="Segoe UI" w:hAnsi="Segoe UI" w:cs="Segoe UI"/>
              </w:rPr>
              <w:t xml:space="preserve"> including the </w:t>
            </w:r>
            <w:r w:rsidRPr="00DC4F34">
              <w:rPr>
                <w:rFonts w:ascii="Segoe UI" w:hAnsi="Segoe UI" w:cs="Segoe UI"/>
              </w:rPr>
              <w:t>name and purpose (piston, valves, connecting rod, etc</w:t>
            </w:r>
            <w:r>
              <w:rPr>
                <w:rFonts w:ascii="Segoe UI" w:hAnsi="Segoe UI" w:cs="Segoe UI"/>
              </w:rPr>
              <w:t>.</w:t>
            </w:r>
            <w:r w:rsidRPr="00DC4F34">
              <w:rPr>
                <w:rFonts w:ascii="Segoe UI" w:hAnsi="Segoe UI" w:cs="Segoe UI"/>
              </w:rPr>
              <w:t>)</w:t>
            </w:r>
          </w:p>
        </w:tc>
        <w:tc>
          <w:tcPr>
            <w:tcW w:w="2205" w:type="dxa"/>
            <w:vAlign w:val="center"/>
          </w:tcPr>
          <w:p w14:paraId="6B297608" w14:textId="395F27A1" w:rsidR="00566558" w:rsidRPr="00DC4F34" w:rsidRDefault="00566558" w:rsidP="00566558">
            <w:pPr>
              <w:ind w:left="-15"/>
              <w:jc w:val="center"/>
              <w:rPr>
                <w:rFonts w:ascii="Segoe UI" w:hAnsi="Segoe UI" w:cs="Segoe UI"/>
              </w:rPr>
            </w:pPr>
            <w:r w:rsidRPr="00DC4F34">
              <w:rPr>
                <w:rFonts w:ascii="Segoe UI" w:hAnsi="Segoe UI" w:cs="Segoe UI"/>
              </w:rPr>
              <w:t>C</w:t>
            </w:r>
            <w:r>
              <w:rPr>
                <w:rFonts w:ascii="Segoe UI" w:hAnsi="Segoe UI" w:cs="Segoe UI"/>
              </w:rPr>
              <w:t>V</w:t>
            </w:r>
            <w:r w:rsidRPr="00DC4F34">
              <w:rPr>
                <w:rFonts w:ascii="Segoe UI" w:hAnsi="Segoe UI" w:cs="Segoe UI"/>
              </w:rPr>
              <w:t>12.4.3</w:t>
            </w:r>
          </w:p>
          <w:p w14:paraId="318D8DA9" w14:textId="30A1F922" w:rsidR="00566558" w:rsidRPr="00DC4F34" w:rsidRDefault="00566558" w:rsidP="00566558">
            <w:pPr>
              <w:widowControl w:val="0"/>
              <w:jc w:val="center"/>
              <w:rPr>
                <w:rFonts w:ascii="Segoe UI" w:hAnsi="Segoe UI" w:cs="Segoe UI"/>
              </w:rPr>
            </w:pPr>
            <w:r w:rsidRPr="00DC4F34">
              <w:rPr>
                <w:rFonts w:ascii="Segoe UI" w:hAnsi="Segoe UI" w:cs="Segoe UI"/>
              </w:rPr>
              <w:t>CV12.4.2</w:t>
            </w:r>
          </w:p>
        </w:tc>
      </w:tr>
      <w:tr w:rsidR="00566558" w:rsidRPr="00DC4F34" w14:paraId="56E075FE" w14:textId="77777777" w:rsidTr="00566558">
        <w:tc>
          <w:tcPr>
            <w:tcW w:w="467" w:type="dxa"/>
            <w:vMerge/>
            <w:shd w:val="clear" w:color="auto" w:fill="F2F2F2" w:themeFill="background1" w:themeFillShade="F2"/>
            <w:vAlign w:val="center"/>
          </w:tcPr>
          <w:p w14:paraId="3F1E1AA0" w14:textId="77777777" w:rsidR="00566558" w:rsidRPr="00DC4F34" w:rsidRDefault="00566558" w:rsidP="00566558">
            <w:pPr>
              <w:spacing w:before="60" w:after="60"/>
              <w:rPr>
                <w:rFonts w:ascii="Segoe UI" w:hAnsi="Segoe UI" w:cs="Segoe UI"/>
              </w:rPr>
            </w:pPr>
          </w:p>
        </w:tc>
        <w:tc>
          <w:tcPr>
            <w:tcW w:w="1508" w:type="dxa"/>
            <w:vAlign w:val="center"/>
          </w:tcPr>
          <w:p w14:paraId="00F03795" w14:textId="597174B5" w:rsidR="00566558" w:rsidRPr="00DC4F34" w:rsidRDefault="00566558" w:rsidP="00566558">
            <w:pPr>
              <w:widowControl w:val="0"/>
              <w:rPr>
                <w:rFonts w:ascii="Segoe UI" w:hAnsi="Segoe UI" w:cs="Segoe UI"/>
              </w:rPr>
            </w:pPr>
            <w:r w:rsidRPr="00557194">
              <w:rPr>
                <w:rFonts w:ascii="Segoe UI" w:hAnsi="Segoe UI" w:cs="Segoe UI"/>
              </w:rPr>
              <w:t>CTE.CTE1.4</w:t>
            </w:r>
            <w:r>
              <w:rPr>
                <w:rFonts w:ascii="Segoe UI" w:hAnsi="Segoe UI" w:cs="Segoe UI"/>
              </w:rPr>
              <w:t>.7</w:t>
            </w:r>
          </w:p>
        </w:tc>
        <w:tc>
          <w:tcPr>
            <w:tcW w:w="5310" w:type="dxa"/>
            <w:vAlign w:val="center"/>
          </w:tcPr>
          <w:p w14:paraId="1A90FF3C" w14:textId="58F49816" w:rsidR="00566558" w:rsidRPr="00DC4F34" w:rsidRDefault="00566558" w:rsidP="00566558">
            <w:pPr>
              <w:widowControl w:val="0"/>
              <w:spacing w:before="60" w:after="60"/>
              <w:rPr>
                <w:rFonts w:ascii="Segoe UI" w:hAnsi="Segoe UI" w:cs="Segoe UI"/>
              </w:rPr>
            </w:pPr>
            <w:r w:rsidRPr="00DC4F34">
              <w:rPr>
                <w:rFonts w:ascii="Segoe UI" w:hAnsi="Segoe UI" w:cs="Segoe UI"/>
              </w:rPr>
              <w:t>Put engine back together</w:t>
            </w:r>
            <w:r>
              <w:rPr>
                <w:rFonts w:ascii="Segoe UI" w:hAnsi="Segoe UI" w:cs="Segoe UI"/>
              </w:rPr>
              <w:t>.</w:t>
            </w:r>
          </w:p>
        </w:tc>
        <w:tc>
          <w:tcPr>
            <w:tcW w:w="2205" w:type="dxa"/>
            <w:vAlign w:val="center"/>
          </w:tcPr>
          <w:p w14:paraId="479C6BCD" w14:textId="12802BED" w:rsidR="00566558" w:rsidRPr="00DC4F34" w:rsidRDefault="00566558" w:rsidP="00566558">
            <w:pPr>
              <w:widowControl w:val="0"/>
              <w:jc w:val="center"/>
              <w:rPr>
                <w:rFonts w:ascii="Segoe UI" w:hAnsi="Segoe UI" w:cs="Segoe UI"/>
              </w:rPr>
            </w:pPr>
            <w:r w:rsidRPr="00DC4F34">
              <w:rPr>
                <w:rFonts w:ascii="Segoe UI" w:hAnsi="Segoe UI" w:cs="Segoe UI"/>
              </w:rPr>
              <w:t>CV12.4.3</w:t>
            </w:r>
          </w:p>
        </w:tc>
      </w:tr>
      <w:tr w:rsidR="00566558" w:rsidRPr="00DC4F34" w14:paraId="0AA8EFEE" w14:textId="77777777" w:rsidTr="00566558">
        <w:tc>
          <w:tcPr>
            <w:tcW w:w="467" w:type="dxa"/>
            <w:vMerge/>
            <w:shd w:val="clear" w:color="auto" w:fill="F2F2F2" w:themeFill="background1" w:themeFillShade="F2"/>
            <w:vAlign w:val="center"/>
          </w:tcPr>
          <w:p w14:paraId="7C1B839C" w14:textId="77777777" w:rsidR="00566558" w:rsidRPr="00DC4F34" w:rsidRDefault="00566558" w:rsidP="00566558">
            <w:pPr>
              <w:spacing w:before="60" w:after="60"/>
              <w:rPr>
                <w:rFonts w:ascii="Segoe UI" w:hAnsi="Segoe UI" w:cs="Segoe UI"/>
              </w:rPr>
            </w:pPr>
          </w:p>
        </w:tc>
        <w:tc>
          <w:tcPr>
            <w:tcW w:w="1508" w:type="dxa"/>
            <w:vAlign w:val="center"/>
          </w:tcPr>
          <w:p w14:paraId="4694FEEB" w14:textId="70972130" w:rsidR="00566558" w:rsidRPr="00DC4F34" w:rsidRDefault="00566558" w:rsidP="00566558">
            <w:pPr>
              <w:widowControl w:val="0"/>
              <w:rPr>
                <w:rFonts w:ascii="Segoe UI" w:hAnsi="Segoe UI" w:cs="Segoe UI"/>
              </w:rPr>
            </w:pPr>
            <w:r w:rsidRPr="00557194">
              <w:rPr>
                <w:rFonts w:ascii="Segoe UI" w:hAnsi="Segoe UI" w:cs="Segoe UI"/>
              </w:rPr>
              <w:t>CTE.CTE1.4</w:t>
            </w:r>
            <w:r>
              <w:rPr>
                <w:rFonts w:ascii="Segoe UI" w:hAnsi="Segoe UI" w:cs="Segoe UI"/>
              </w:rPr>
              <w:t>.8</w:t>
            </w:r>
          </w:p>
        </w:tc>
        <w:tc>
          <w:tcPr>
            <w:tcW w:w="5310" w:type="dxa"/>
            <w:vAlign w:val="center"/>
          </w:tcPr>
          <w:p w14:paraId="5D0451F7" w14:textId="774E0100" w:rsidR="00566558" w:rsidRPr="00DC4F34" w:rsidRDefault="00566558" w:rsidP="00566558">
            <w:pPr>
              <w:widowControl w:val="0"/>
              <w:spacing w:before="60" w:after="60"/>
              <w:rPr>
                <w:rFonts w:ascii="Segoe UI" w:hAnsi="Segoe UI" w:cs="Segoe UI"/>
              </w:rPr>
            </w:pPr>
            <w:r w:rsidRPr="00DC4F34">
              <w:rPr>
                <w:rFonts w:ascii="Segoe UI" w:hAnsi="Segoe UI" w:cs="Segoe UI"/>
              </w:rPr>
              <w:t xml:space="preserve">Complete </w:t>
            </w:r>
            <w:r>
              <w:rPr>
                <w:rFonts w:ascii="Segoe UI" w:hAnsi="Segoe UI" w:cs="Segoe UI"/>
              </w:rPr>
              <w:t xml:space="preserve">a </w:t>
            </w:r>
            <w:r w:rsidRPr="00DC4F34">
              <w:rPr>
                <w:rFonts w:ascii="Segoe UI" w:hAnsi="Segoe UI" w:cs="Segoe UI"/>
              </w:rPr>
              <w:t>reflection paper on unit</w:t>
            </w:r>
            <w:r>
              <w:rPr>
                <w:rFonts w:ascii="Segoe UI" w:hAnsi="Segoe UI" w:cs="Segoe UI"/>
              </w:rPr>
              <w:t>.</w:t>
            </w:r>
          </w:p>
        </w:tc>
        <w:tc>
          <w:tcPr>
            <w:tcW w:w="2205" w:type="dxa"/>
            <w:vAlign w:val="center"/>
          </w:tcPr>
          <w:p w14:paraId="09C94D58" w14:textId="5DE14634" w:rsidR="00566558" w:rsidRPr="00DC4F34" w:rsidRDefault="00566558" w:rsidP="00566558">
            <w:pPr>
              <w:widowControl w:val="0"/>
              <w:jc w:val="center"/>
              <w:rPr>
                <w:rFonts w:ascii="Segoe UI" w:hAnsi="Segoe UI" w:cs="Segoe UI"/>
              </w:rPr>
            </w:pPr>
            <w:r>
              <w:rPr>
                <w:rFonts w:ascii="Segoe UI" w:hAnsi="Segoe UI" w:cs="Segoe UI"/>
              </w:rPr>
              <w:t>CV</w:t>
            </w:r>
            <w:r w:rsidRPr="00DC4F34">
              <w:rPr>
                <w:rFonts w:ascii="Segoe UI" w:hAnsi="Segoe UI" w:cs="Segoe UI"/>
              </w:rPr>
              <w:t>12.4.1</w:t>
            </w:r>
          </w:p>
        </w:tc>
      </w:tr>
      <w:tr w:rsidR="00566558" w:rsidRPr="00DC4F34" w14:paraId="0CEBB639" w14:textId="77777777" w:rsidTr="00566558">
        <w:tc>
          <w:tcPr>
            <w:tcW w:w="467" w:type="dxa"/>
            <w:vMerge/>
            <w:shd w:val="clear" w:color="auto" w:fill="F2F2F2" w:themeFill="background1" w:themeFillShade="F2"/>
            <w:vAlign w:val="center"/>
          </w:tcPr>
          <w:p w14:paraId="0E093177" w14:textId="77777777" w:rsidR="00566558" w:rsidRPr="00DC4F34" w:rsidRDefault="00566558" w:rsidP="00566558">
            <w:pPr>
              <w:spacing w:before="60" w:after="60"/>
              <w:rPr>
                <w:rFonts w:ascii="Segoe UI" w:hAnsi="Segoe UI" w:cs="Segoe UI"/>
              </w:rPr>
            </w:pPr>
          </w:p>
        </w:tc>
        <w:tc>
          <w:tcPr>
            <w:tcW w:w="1508" w:type="dxa"/>
            <w:vAlign w:val="center"/>
          </w:tcPr>
          <w:p w14:paraId="11BB57F5" w14:textId="70E11BAE" w:rsidR="00566558" w:rsidRPr="00DC4F34" w:rsidRDefault="00566558" w:rsidP="00566558">
            <w:pPr>
              <w:widowControl w:val="0"/>
              <w:rPr>
                <w:rFonts w:ascii="Segoe UI" w:hAnsi="Segoe UI" w:cs="Segoe UI"/>
              </w:rPr>
            </w:pPr>
            <w:r w:rsidRPr="00557194">
              <w:rPr>
                <w:rFonts w:ascii="Segoe UI" w:hAnsi="Segoe UI" w:cs="Segoe UI"/>
              </w:rPr>
              <w:t>CTE.CTE1.4</w:t>
            </w:r>
            <w:r>
              <w:rPr>
                <w:rFonts w:ascii="Segoe UI" w:hAnsi="Segoe UI" w:cs="Segoe UI"/>
              </w:rPr>
              <w:t>.9</w:t>
            </w:r>
          </w:p>
        </w:tc>
        <w:tc>
          <w:tcPr>
            <w:tcW w:w="5310" w:type="dxa"/>
            <w:vAlign w:val="center"/>
          </w:tcPr>
          <w:p w14:paraId="5B2A0E8B" w14:textId="603F7C1F" w:rsidR="00566558" w:rsidRPr="00DC4F34" w:rsidRDefault="00566558" w:rsidP="00566558">
            <w:pPr>
              <w:widowControl w:val="0"/>
              <w:spacing w:before="60" w:after="60"/>
              <w:rPr>
                <w:rFonts w:ascii="Segoe UI" w:hAnsi="Segoe UI" w:cs="Segoe UI"/>
              </w:rPr>
            </w:pPr>
            <w:r>
              <w:rPr>
                <w:rFonts w:ascii="Segoe UI" w:hAnsi="Segoe UI" w:cs="Segoe UI"/>
              </w:rPr>
              <w:t>Research and evaluate career-</w:t>
            </w:r>
            <w:r w:rsidRPr="00DC4F34">
              <w:rPr>
                <w:rFonts w:ascii="Segoe UI" w:hAnsi="Segoe UI" w:cs="Segoe UI"/>
              </w:rPr>
              <w:t>related paths based on student interest</w:t>
            </w:r>
            <w:r>
              <w:rPr>
                <w:rFonts w:ascii="Segoe UI" w:hAnsi="Segoe UI" w:cs="Segoe UI"/>
              </w:rPr>
              <w:t>.</w:t>
            </w:r>
          </w:p>
        </w:tc>
        <w:tc>
          <w:tcPr>
            <w:tcW w:w="2205" w:type="dxa"/>
            <w:vAlign w:val="center"/>
          </w:tcPr>
          <w:p w14:paraId="3B8F8576" w14:textId="45C19CBF" w:rsidR="00566558" w:rsidRPr="00DC4F34" w:rsidRDefault="00566558" w:rsidP="00566558">
            <w:pPr>
              <w:ind w:left="-15"/>
              <w:jc w:val="center"/>
              <w:rPr>
                <w:rFonts w:ascii="Segoe UI" w:hAnsi="Segoe UI" w:cs="Segoe UI"/>
              </w:rPr>
            </w:pPr>
            <w:r>
              <w:rPr>
                <w:rFonts w:ascii="Segoe UI" w:hAnsi="Segoe UI" w:cs="Segoe UI"/>
              </w:rPr>
              <w:t>CV</w:t>
            </w:r>
            <w:r w:rsidRPr="00DC4F34">
              <w:rPr>
                <w:rFonts w:ascii="Segoe UI" w:hAnsi="Segoe UI" w:cs="Segoe UI"/>
              </w:rPr>
              <w:t>12 1.1</w:t>
            </w:r>
          </w:p>
          <w:p w14:paraId="0BFFD178" w14:textId="2FA7338A" w:rsidR="00566558" w:rsidRPr="00DC4F34" w:rsidRDefault="00566558" w:rsidP="00566558">
            <w:pPr>
              <w:ind w:left="-15"/>
              <w:jc w:val="center"/>
              <w:rPr>
                <w:rFonts w:ascii="Segoe UI" w:hAnsi="Segoe UI" w:cs="Segoe UI"/>
              </w:rPr>
            </w:pPr>
            <w:r w:rsidRPr="00DC4F34">
              <w:rPr>
                <w:rFonts w:ascii="Segoe UI" w:hAnsi="Segoe UI" w:cs="Segoe UI"/>
              </w:rPr>
              <w:t>CV12 1.2</w:t>
            </w:r>
          </w:p>
          <w:p w14:paraId="701394A6" w14:textId="3C70FB0B" w:rsidR="00566558" w:rsidRPr="00DC4F34" w:rsidRDefault="00566558" w:rsidP="00566558">
            <w:pPr>
              <w:ind w:left="-15"/>
              <w:jc w:val="center"/>
              <w:rPr>
                <w:rFonts w:ascii="Segoe UI" w:hAnsi="Segoe UI" w:cs="Segoe UI"/>
              </w:rPr>
            </w:pPr>
            <w:r w:rsidRPr="00DC4F34">
              <w:rPr>
                <w:rFonts w:ascii="Segoe UI" w:hAnsi="Segoe UI" w:cs="Segoe UI"/>
              </w:rPr>
              <w:t>CV12 1.3</w:t>
            </w:r>
          </w:p>
          <w:p w14:paraId="777CE1B4" w14:textId="555B9A87" w:rsidR="00566558" w:rsidRPr="00DC4F34" w:rsidRDefault="00566558" w:rsidP="00566558">
            <w:pPr>
              <w:widowControl w:val="0"/>
              <w:jc w:val="center"/>
              <w:rPr>
                <w:rFonts w:ascii="Segoe UI" w:hAnsi="Segoe UI" w:cs="Segoe UI"/>
              </w:rPr>
            </w:pPr>
            <w:r w:rsidRPr="00DC4F34">
              <w:rPr>
                <w:rFonts w:ascii="Segoe UI" w:hAnsi="Segoe UI" w:cs="Segoe UI"/>
              </w:rPr>
              <w:t>CV12 1.4</w:t>
            </w:r>
          </w:p>
        </w:tc>
      </w:tr>
    </w:tbl>
    <w:p w14:paraId="49BA57B0" w14:textId="77777777" w:rsidR="00521450" w:rsidRPr="00DC4F34"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DC4F34" w14:paraId="443DFFEE" w14:textId="77777777" w:rsidTr="00566558">
        <w:tc>
          <w:tcPr>
            <w:tcW w:w="1975" w:type="dxa"/>
            <w:gridSpan w:val="2"/>
            <w:shd w:val="clear" w:color="auto" w:fill="F2F2F2" w:themeFill="background1" w:themeFillShade="F2"/>
            <w:vAlign w:val="center"/>
          </w:tcPr>
          <w:p w14:paraId="0CC2D082" w14:textId="4627EED5" w:rsidR="00521450" w:rsidRPr="00DC4F34" w:rsidRDefault="00566558" w:rsidP="00521450">
            <w:pPr>
              <w:widowControl w:val="0"/>
              <w:rPr>
                <w:rFonts w:ascii="Segoe UI" w:hAnsi="Segoe UI" w:cs="Segoe UI"/>
              </w:rPr>
            </w:pPr>
            <w:r>
              <w:rPr>
                <w:rFonts w:ascii="Segoe UI" w:hAnsi="Segoe UI" w:cs="Segoe UI"/>
              </w:rPr>
              <w:t>CTE.CTE1.5</w:t>
            </w:r>
          </w:p>
        </w:tc>
        <w:tc>
          <w:tcPr>
            <w:tcW w:w="5310" w:type="dxa"/>
            <w:shd w:val="clear" w:color="auto" w:fill="F2F2F2" w:themeFill="background1" w:themeFillShade="F2"/>
            <w:vAlign w:val="center"/>
          </w:tcPr>
          <w:p w14:paraId="28C5CF57" w14:textId="75C73263" w:rsidR="00521450" w:rsidRPr="00DC4F34" w:rsidRDefault="00566558" w:rsidP="00566558">
            <w:pPr>
              <w:spacing w:before="60" w:after="60"/>
              <w:rPr>
                <w:rFonts w:ascii="Segoe UI" w:hAnsi="Segoe UI" w:cs="Segoe UI"/>
              </w:rPr>
            </w:pPr>
            <w:r w:rsidRPr="00DC4F34">
              <w:rPr>
                <w:rFonts w:ascii="Segoe UI" w:hAnsi="Segoe UI" w:cs="Segoe UI"/>
              </w:rPr>
              <w:t>Students will identify the fundamentals of construction</w:t>
            </w:r>
            <w:r>
              <w:rPr>
                <w:rFonts w:ascii="Segoe UI" w:hAnsi="Segoe UI" w:cs="Segoe UI"/>
              </w:rPr>
              <w:t xml:space="preserve"> including</w:t>
            </w:r>
            <w:r w:rsidRPr="00DC4F34">
              <w:rPr>
                <w:rFonts w:ascii="Segoe UI" w:hAnsi="Segoe UI" w:cs="Segoe UI"/>
              </w:rPr>
              <w:t xml:space="preserve"> the terms, tools used, and know how to frame floors, walls, door/window openings</w:t>
            </w:r>
            <w:r>
              <w:rPr>
                <w:rFonts w:ascii="Segoe UI" w:hAnsi="Segoe UI" w:cs="Segoe UI"/>
              </w:rPr>
              <w:t>,</w:t>
            </w:r>
            <w:r w:rsidRPr="00DC4F34">
              <w:rPr>
                <w:rFonts w:ascii="Segoe UI" w:hAnsi="Segoe UI" w:cs="Segoe UI"/>
              </w:rPr>
              <w:t xml:space="preserve"> etc.  Student</w:t>
            </w:r>
            <w:r>
              <w:rPr>
                <w:rFonts w:ascii="Segoe UI" w:hAnsi="Segoe UI" w:cs="Segoe UI"/>
              </w:rPr>
              <w:t>s</w:t>
            </w:r>
            <w:r w:rsidRPr="00DC4F34">
              <w:rPr>
                <w:rFonts w:ascii="Segoe UI" w:hAnsi="Segoe UI" w:cs="Segoe UI"/>
              </w:rPr>
              <w:t xml:space="preserve"> will build a model structure.</w:t>
            </w:r>
          </w:p>
        </w:tc>
        <w:tc>
          <w:tcPr>
            <w:tcW w:w="2205" w:type="dxa"/>
            <w:shd w:val="clear" w:color="auto" w:fill="F2F2F2" w:themeFill="background1" w:themeFillShade="F2"/>
            <w:vAlign w:val="center"/>
          </w:tcPr>
          <w:p w14:paraId="47AFF45A" w14:textId="77777777" w:rsidR="00521450" w:rsidRPr="00DC4F34" w:rsidRDefault="00521450" w:rsidP="00521450">
            <w:pPr>
              <w:spacing w:before="60" w:after="60"/>
              <w:jc w:val="center"/>
              <w:rPr>
                <w:rFonts w:ascii="Segoe UI" w:hAnsi="Segoe UI" w:cs="Segoe UI"/>
              </w:rPr>
            </w:pPr>
            <w:r w:rsidRPr="00DC4F34">
              <w:rPr>
                <w:rFonts w:ascii="Segoe UI" w:hAnsi="Segoe UI" w:cs="Segoe UI"/>
              </w:rPr>
              <w:t>Standard Reference</w:t>
            </w:r>
          </w:p>
        </w:tc>
      </w:tr>
      <w:tr w:rsidR="00566558" w:rsidRPr="00DC4F34" w14:paraId="7D9A532C" w14:textId="77777777" w:rsidTr="00566558">
        <w:tc>
          <w:tcPr>
            <w:tcW w:w="467" w:type="dxa"/>
            <w:vMerge w:val="restart"/>
            <w:shd w:val="clear" w:color="auto" w:fill="F2F2F2" w:themeFill="background1" w:themeFillShade="F2"/>
            <w:vAlign w:val="center"/>
          </w:tcPr>
          <w:p w14:paraId="19902222" w14:textId="77777777" w:rsidR="00566558" w:rsidRPr="00DC4F34" w:rsidRDefault="00566558" w:rsidP="00566558">
            <w:pPr>
              <w:spacing w:before="60" w:after="60"/>
              <w:rPr>
                <w:rFonts w:ascii="Segoe UI" w:hAnsi="Segoe UI" w:cs="Segoe UI"/>
              </w:rPr>
            </w:pPr>
          </w:p>
        </w:tc>
        <w:tc>
          <w:tcPr>
            <w:tcW w:w="1508" w:type="dxa"/>
            <w:vAlign w:val="center"/>
          </w:tcPr>
          <w:p w14:paraId="497A2F91" w14:textId="08967794" w:rsidR="00566558" w:rsidRPr="00DC4F34" w:rsidRDefault="00566558" w:rsidP="00566558">
            <w:pPr>
              <w:widowControl w:val="0"/>
              <w:spacing w:before="60" w:after="60"/>
              <w:rPr>
                <w:rFonts w:ascii="Segoe UI" w:hAnsi="Segoe UI" w:cs="Segoe UI"/>
              </w:rPr>
            </w:pPr>
            <w:r w:rsidRPr="00E7681B">
              <w:rPr>
                <w:rFonts w:ascii="Segoe UI" w:hAnsi="Segoe UI" w:cs="Segoe UI"/>
              </w:rPr>
              <w:t>CTE.CTE1.5</w:t>
            </w:r>
            <w:r>
              <w:rPr>
                <w:rFonts w:ascii="Segoe UI" w:hAnsi="Segoe UI" w:cs="Segoe UI"/>
              </w:rPr>
              <w:t>.1</w:t>
            </w:r>
          </w:p>
        </w:tc>
        <w:tc>
          <w:tcPr>
            <w:tcW w:w="5310" w:type="dxa"/>
            <w:vAlign w:val="center"/>
          </w:tcPr>
          <w:p w14:paraId="6F7FB6DF" w14:textId="6E73DF91" w:rsidR="00566558" w:rsidRPr="00DC4F34" w:rsidRDefault="00566558" w:rsidP="00566558">
            <w:pPr>
              <w:spacing w:before="60" w:after="60"/>
              <w:rPr>
                <w:rFonts w:ascii="Segoe UI" w:hAnsi="Segoe UI" w:cs="Segoe UI"/>
              </w:rPr>
            </w:pPr>
            <w:r w:rsidRPr="00DC4F34">
              <w:rPr>
                <w:rFonts w:ascii="Segoe UI" w:hAnsi="Segoe UI" w:cs="Segoe UI"/>
              </w:rPr>
              <w:t>Identify and apply common construction vocabulary</w:t>
            </w:r>
            <w:r>
              <w:rPr>
                <w:rFonts w:ascii="Segoe UI" w:hAnsi="Segoe UI" w:cs="Segoe UI"/>
              </w:rPr>
              <w:t>.</w:t>
            </w:r>
          </w:p>
        </w:tc>
        <w:tc>
          <w:tcPr>
            <w:tcW w:w="2205" w:type="dxa"/>
            <w:vAlign w:val="center"/>
          </w:tcPr>
          <w:p w14:paraId="11978A1E" w14:textId="020511B8" w:rsidR="00566558" w:rsidRPr="00DC4F34" w:rsidRDefault="00566558" w:rsidP="00566558">
            <w:pPr>
              <w:widowControl w:val="0"/>
              <w:jc w:val="center"/>
              <w:rPr>
                <w:rFonts w:ascii="Segoe UI" w:hAnsi="Segoe UI" w:cs="Segoe UI"/>
              </w:rPr>
            </w:pPr>
            <w:r w:rsidRPr="00DC4F34">
              <w:rPr>
                <w:rFonts w:ascii="Segoe UI" w:hAnsi="Segoe UI" w:cs="Segoe UI"/>
              </w:rPr>
              <w:t>CV12.4.2</w:t>
            </w:r>
          </w:p>
        </w:tc>
      </w:tr>
      <w:tr w:rsidR="00566558" w:rsidRPr="00DC4F34" w14:paraId="34A703C8" w14:textId="77777777" w:rsidTr="00566558">
        <w:tc>
          <w:tcPr>
            <w:tcW w:w="467" w:type="dxa"/>
            <w:vMerge/>
            <w:shd w:val="clear" w:color="auto" w:fill="F2F2F2" w:themeFill="background1" w:themeFillShade="F2"/>
            <w:vAlign w:val="center"/>
          </w:tcPr>
          <w:p w14:paraId="2475BA9E" w14:textId="77777777" w:rsidR="00566558" w:rsidRPr="00DC4F34" w:rsidRDefault="00566558" w:rsidP="00566558">
            <w:pPr>
              <w:spacing w:before="60" w:after="60"/>
              <w:rPr>
                <w:rFonts w:ascii="Segoe UI" w:hAnsi="Segoe UI" w:cs="Segoe UI"/>
              </w:rPr>
            </w:pPr>
          </w:p>
        </w:tc>
        <w:tc>
          <w:tcPr>
            <w:tcW w:w="1508" w:type="dxa"/>
            <w:vAlign w:val="center"/>
          </w:tcPr>
          <w:p w14:paraId="53850E26" w14:textId="0F761FB2" w:rsidR="00566558" w:rsidRPr="00DC4F34" w:rsidRDefault="00566558" w:rsidP="00566558">
            <w:pPr>
              <w:widowControl w:val="0"/>
              <w:spacing w:before="60" w:after="60"/>
              <w:rPr>
                <w:rFonts w:ascii="Segoe UI" w:hAnsi="Segoe UI" w:cs="Segoe UI"/>
              </w:rPr>
            </w:pPr>
            <w:r w:rsidRPr="00E7681B">
              <w:rPr>
                <w:rFonts w:ascii="Segoe UI" w:hAnsi="Segoe UI" w:cs="Segoe UI"/>
              </w:rPr>
              <w:t>CTE.CTE1.5</w:t>
            </w:r>
            <w:r>
              <w:rPr>
                <w:rFonts w:ascii="Segoe UI" w:hAnsi="Segoe UI" w:cs="Segoe UI"/>
              </w:rPr>
              <w:t>.2</w:t>
            </w:r>
          </w:p>
        </w:tc>
        <w:tc>
          <w:tcPr>
            <w:tcW w:w="5310" w:type="dxa"/>
            <w:vAlign w:val="center"/>
          </w:tcPr>
          <w:p w14:paraId="327C9DF9" w14:textId="431C5D09" w:rsidR="00566558" w:rsidRPr="00DC4F34" w:rsidRDefault="00566558" w:rsidP="00566558">
            <w:pPr>
              <w:spacing w:before="60" w:after="60"/>
              <w:rPr>
                <w:rFonts w:ascii="Segoe UI" w:hAnsi="Segoe UI" w:cs="Segoe UI"/>
              </w:rPr>
            </w:pPr>
            <w:r w:rsidRPr="00DC4F34">
              <w:rPr>
                <w:rFonts w:ascii="Segoe UI" w:hAnsi="Segoe UI" w:cs="Segoe UI"/>
              </w:rPr>
              <w:t xml:space="preserve">Identify and </w:t>
            </w:r>
            <w:r>
              <w:rPr>
                <w:rFonts w:ascii="Segoe UI" w:hAnsi="Segoe UI" w:cs="Segoe UI"/>
              </w:rPr>
              <w:t>apply common construction tools including</w:t>
            </w:r>
            <w:r w:rsidRPr="00DC4F34">
              <w:rPr>
                <w:rFonts w:ascii="Segoe UI" w:hAnsi="Segoe UI" w:cs="Segoe UI"/>
              </w:rPr>
              <w:t xml:space="preserve"> both hand tools and power tools.</w:t>
            </w:r>
          </w:p>
        </w:tc>
        <w:tc>
          <w:tcPr>
            <w:tcW w:w="2205" w:type="dxa"/>
            <w:vAlign w:val="center"/>
          </w:tcPr>
          <w:p w14:paraId="71C52EF3" w14:textId="728F6606" w:rsidR="00566558" w:rsidRPr="00DC4F34" w:rsidRDefault="00566558" w:rsidP="00566558">
            <w:pPr>
              <w:widowControl w:val="0"/>
              <w:jc w:val="center"/>
              <w:rPr>
                <w:rFonts w:ascii="Segoe UI" w:hAnsi="Segoe UI" w:cs="Segoe UI"/>
              </w:rPr>
            </w:pPr>
            <w:r>
              <w:rPr>
                <w:rFonts w:ascii="Segoe UI" w:hAnsi="Segoe UI" w:cs="Segoe UI"/>
              </w:rPr>
              <w:t>CV</w:t>
            </w:r>
            <w:r w:rsidRPr="00DC4F34">
              <w:rPr>
                <w:rFonts w:ascii="Segoe UI" w:hAnsi="Segoe UI" w:cs="Segoe UI"/>
              </w:rPr>
              <w:t>12.4.2</w:t>
            </w:r>
          </w:p>
        </w:tc>
      </w:tr>
      <w:tr w:rsidR="00566558" w:rsidRPr="00DC4F34" w14:paraId="558B41B5" w14:textId="77777777" w:rsidTr="00566558">
        <w:tc>
          <w:tcPr>
            <w:tcW w:w="467" w:type="dxa"/>
            <w:vMerge/>
            <w:shd w:val="clear" w:color="auto" w:fill="F2F2F2" w:themeFill="background1" w:themeFillShade="F2"/>
            <w:vAlign w:val="center"/>
          </w:tcPr>
          <w:p w14:paraId="0648F1E4" w14:textId="77777777" w:rsidR="00566558" w:rsidRPr="00DC4F34" w:rsidRDefault="00566558" w:rsidP="00566558">
            <w:pPr>
              <w:spacing w:before="60" w:after="60"/>
              <w:rPr>
                <w:rFonts w:ascii="Segoe UI" w:hAnsi="Segoe UI" w:cs="Segoe UI"/>
              </w:rPr>
            </w:pPr>
          </w:p>
        </w:tc>
        <w:tc>
          <w:tcPr>
            <w:tcW w:w="1508" w:type="dxa"/>
            <w:vAlign w:val="center"/>
          </w:tcPr>
          <w:p w14:paraId="37747053" w14:textId="41AA993D" w:rsidR="00566558" w:rsidRPr="00DC4F34" w:rsidRDefault="00566558" w:rsidP="00566558">
            <w:pPr>
              <w:widowControl w:val="0"/>
              <w:spacing w:before="60" w:after="60"/>
              <w:rPr>
                <w:rFonts w:ascii="Segoe UI" w:hAnsi="Segoe UI" w:cs="Segoe UI"/>
              </w:rPr>
            </w:pPr>
            <w:r w:rsidRPr="00E7681B">
              <w:rPr>
                <w:rFonts w:ascii="Segoe UI" w:hAnsi="Segoe UI" w:cs="Segoe UI"/>
              </w:rPr>
              <w:t>CTE.CTE1.5</w:t>
            </w:r>
            <w:r>
              <w:rPr>
                <w:rFonts w:ascii="Segoe UI" w:hAnsi="Segoe UI" w:cs="Segoe UI"/>
              </w:rPr>
              <w:t>.3</w:t>
            </w:r>
          </w:p>
        </w:tc>
        <w:tc>
          <w:tcPr>
            <w:tcW w:w="5310" w:type="dxa"/>
            <w:vAlign w:val="center"/>
          </w:tcPr>
          <w:p w14:paraId="0905F859" w14:textId="6F946B4D" w:rsidR="00566558" w:rsidRPr="00DC4F34" w:rsidRDefault="00566558" w:rsidP="00566558">
            <w:pPr>
              <w:ind w:left="15"/>
              <w:rPr>
                <w:rFonts w:ascii="Segoe UI" w:hAnsi="Segoe UI" w:cs="Segoe UI"/>
              </w:rPr>
            </w:pPr>
            <w:r w:rsidRPr="00DC4F34">
              <w:rPr>
                <w:rFonts w:ascii="Segoe UI" w:hAnsi="Segoe UI" w:cs="Segoe UI"/>
              </w:rPr>
              <w:t>Identi</w:t>
            </w:r>
            <w:r>
              <w:rPr>
                <w:rFonts w:ascii="Segoe UI" w:hAnsi="Segoe UI" w:cs="Segoe UI"/>
              </w:rPr>
              <w:t>fy and apply framing techniques f</w:t>
            </w:r>
            <w:r w:rsidRPr="00DC4F34">
              <w:rPr>
                <w:rFonts w:ascii="Segoe UI" w:hAnsi="Segoe UI" w:cs="Segoe UI"/>
              </w:rPr>
              <w:t>or floor, walls, door/ window openings, and roofing systems</w:t>
            </w:r>
            <w:r>
              <w:rPr>
                <w:rFonts w:ascii="Segoe UI" w:hAnsi="Segoe UI" w:cs="Segoe UI"/>
              </w:rPr>
              <w:t>.</w:t>
            </w:r>
          </w:p>
        </w:tc>
        <w:tc>
          <w:tcPr>
            <w:tcW w:w="2205" w:type="dxa"/>
            <w:vAlign w:val="center"/>
          </w:tcPr>
          <w:p w14:paraId="451519CA" w14:textId="6AEEDCCF" w:rsidR="00566558" w:rsidRPr="00DC4F34" w:rsidRDefault="00566558" w:rsidP="00566558">
            <w:pPr>
              <w:widowControl w:val="0"/>
              <w:jc w:val="center"/>
              <w:rPr>
                <w:rFonts w:ascii="Segoe UI" w:hAnsi="Segoe UI" w:cs="Segoe UI"/>
              </w:rPr>
            </w:pPr>
            <w:r w:rsidRPr="00DC4F34">
              <w:rPr>
                <w:rFonts w:ascii="Segoe UI" w:hAnsi="Segoe UI" w:cs="Segoe UI"/>
              </w:rPr>
              <w:t>C</w:t>
            </w:r>
            <w:r>
              <w:rPr>
                <w:rFonts w:ascii="Segoe UI" w:hAnsi="Segoe UI" w:cs="Segoe UI"/>
              </w:rPr>
              <w:t>V</w:t>
            </w:r>
            <w:r w:rsidRPr="00DC4F34">
              <w:rPr>
                <w:rFonts w:ascii="Segoe UI" w:hAnsi="Segoe UI" w:cs="Segoe UI"/>
              </w:rPr>
              <w:t>12.4.3</w:t>
            </w:r>
          </w:p>
        </w:tc>
      </w:tr>
      <w:tr w:rsidR="00566558" w:rsidRPr="00DC4F34" w14:paraId="293A34EF" w14:textId="77777777" w:rsidTr="00566558">
        <w:tc>
          <w:tcPr>
            <w:tcW w:w="467" w:type="dxa"/>
            <w:vMerge/>
            <w:shd w:val="clear" w:color="auto" w:fill="F2F2F2" w:themeFill="background1" w:themeFillShade="F2"/>
            <w:vAlign w:val="center"/>
          </w:tcPr>
          <w:p w14:paraId="5A64A919" w14:textId="77777777" w:rsidR="00566558" w:rsidRPr="00DC4F34" w:rsidRDefault="00566558" w:rsidP="00566558">
            <w:pPr>
              <w:spacing w:before="60" w:after="60"/>
              <w:rPr>
                <w:rFonts w:ascii="Segoe UI" w:hAnsi="Segoe UI" w:cs="Segoe UI"/>
              </w:rPr>
            </w:pPr>
          </w:p>
        </w:tc>
        <w:tc>
          <w:tcPr>
            <w:tcW w:w="1508" w:type="dxa"/>
            <w:vAlign w:val="center"/>
          </w:tcPr>
          <w:p w14:paraId="62B816F2" w14:textId="48C5A2D9" w:rsidR="00566558" w:rsidRPr="00DC4F34" w:rsidRDefault="00566558" w:rsidP="00566558">
            <w:pPr>
              <w:widowControl w:val="0"/>
              <w:spacing w:before="60" w:after="60"/>
              <w:rPr>
                <w:rFonts w:ascii="Segoe UI" w:hAnsi="Segoe UI" w:cs="Segoe UI"/>
              </w:rPr>
            </w:pPr>
            <w:r w:rsidRPr="00E7681B">
              <w:rPr>
                <w:rFonts w:ascii="Segoe UI" w:hAnsi="Segoe UI" w:cs="Segoe UI"/>
              </w:rPr>
              <w:t>CTE.CTE1.5</w:t>
            </w:r>
            <w:r>
              <w:rPr>
                <w:rFonts w:ascii="Segoe UI" w:hAnsi="Segoe UI" w:cs="Segoe UI"/>
              </w:rPr>
              <w:t>.4</w:t>
            </w:r>
          </w:p>
        </w:tc>
        <w:tc>
          <w:tcPr>
            <w:tcW w:w="5310" w:type="dxa"/>
            <w:vAlign w:val="center"/>
          </w:tcPr>
          <w:p w14:paraId="4B552D36" w14:textId="2BE5698D" w:rsidR="00566558" w:rsidRPr="00DC4F34" w:rsidRDefault="00566558" w:rsidP="00566558">
            <w:pPr>
              <w:spacing w:before="60" w:after="60"/>
              <w:rPr>
                <w:rFonts w:ascii="Segoe UI" w:hAnsi="Segoe UI" w:cs="Segoe UI"/>
              </w:rPr>
            </w:pPr>
            <w:r w:rsidRPr="00DC4F34">
              <w:rPr>
                <w:rFonts w:ascii="Segoe UI" w:hAnsi="Segoe UI" w:cs="Segoe UI"/>
              </w:rPr>
              <w:t>Interpret floor plans</w:t>
            </w:r>
            <w:r>
              <w:rPr>
                <w:rFonts w:ascii="Segoe UI" w:hAnsi="Segoe UI" w:cs="Segoe UI"/>
              </w:rPr>
              <w:t>.</w:t>
            </w:r>
          </w:p>
        </w:tc>
        <w:tc>
          <w:tcPr>
            <w:tcW w:w="2205" w:type="dxa"/>
            <w:vAlign w:val="center"/>
          </w:tcPr>
          <w:p w14:paraId="1DB44EA8" w14:textId="7544BFDD" w:rsidR="00566558" w:rsidRPr="00DC4F34" w:rsidRDefault="00566558" w:rsidP="00566558">
            <w:pPr>
              <w:widowControl w:val="0"/>
              <w:jc w:val="center"/>
              <w:rPr>
                <w:rFonts w:ascii="Segoe UI" w:hAnsi="Segoe UI" w:cs="Segoe UI"/>
              </w:rPr>
            </w:pPr>
            <w:r>
              <w:rPr>
                <w:rFonts w:ascii="Segoe UI" w:hAnsi="Segoe UI" w:cs="Segoe UI"/>
              </w:rPr>
              <w:t>CV</w:t>
            </w:r>
            <w:r w:rsidRPr="00DC4F34">
              <w:rPr>
                <w:rFonts w:ascii="Segoe UI" w:hAnsi="Segoe UI" w:cs="Segoe UI"/>
              </w:rPr>
              <w:t>12.4.3</w:t>
            </w:r>
          </w:p>
        </w:tc>
      </w:tr>
      <w:tr w:rsidR="00566558" w:rsidRPr="00DC4F34" w14:paraId="66406652" w14:textId="77777777" w:rsidTr="00566558">
        <w:tc>
          <w:tcPr>
            <w:tcW w:w="467" w:type="dxa"/>
            <w:vMerge/>
            <w:shd w:val="clear" w:color="auto" w:fill="F2F2F2" w:themeFill="background1" w:themeFillShade="F2"/>
            <w:vAlign w:val="center"/>
          </w:tcPr>
          <w:p w14:paraId="390D8D9D" w14:textId="77777777" w:rsidR="00566558" w:rsidRPr="00DC4F34" w:rsidRDefault="00566558" w:rsidP="00566558">
            <w:pPr>
              <w:spacing w:before="60" w:after="60"/>
              <w:rPr>
                <w:rFonts w:ascii="Segoe UI" w:hAnsi="Segoe UI" w:cs="Segoe UI"/>
              </w:rPr>
            </w:pPr>
          </w:p>
        </w:tc>
        <w:tc>
          <w:tcPr>
            <w:tcW w:w="1508" w:type="dxa"/>
            <w:vAlign w:val="center"/>
          </w:tcPr>
          <w:p w14:paraId="57FEA33D" w14:textId="61052D5B" w:rsidR="00566558" w:rsidRPr="00DC4F34" w:rsidRDefault="00566558" w:rsidP="00566558">
            <w:pPr>
              <w:widowControl w:val="0"/>
              <w:spacing w:before="60" w:after="60"/>
              <w:rPr>
                <w:rFonts w:ascii="Segoe UI" w:hAnsi="Segoe UI" w:cs="Segoe UI"/>
              </w:rPr>
            </w:pPr>
            <w:r w:rsidRPr="00E7681B">
              <w:rPr>
                <w:rFonts w:ascii="Segoe UI" w:hAnsi="Segoe UI" w:cs="Segoe UI"/>
              </w:rPr>
              <w:t>CTE.CTE1.5</w:t>
            </w:r>
            <w:r>
              <w:rPr>
                <w:rFonts w:ascii="Segoe UI" w:hAnsi="Segoe UI" w:cs="Segoe UI"/>
              </w:rPr>
              <w:t>.5</w:t>
            </w:r>
          </w:p>
        </w:tc>
        <w:tc>
          <w:tcPr>
            <w:tcW w:w="5310" w:type="dxa"/>
            <w:vAlign w:val="center"/>
          </w:tcPr>
          <w:p w14:paraId="5EC947E1" w14:textId="1B0F1460" w:rsidR="00566558" w:rsidRPr="00DC4F34" w:rsidRDefault="00566558" w:rsidP="00566558">
            <w:pPr>
              <w:widowControl w:val="0"/>
              <w:spacing w:before="60" w:after="60"/>
              <w:rPr>
                <w:rFonts w:ascii="Segoe UI" w:hAnsi="Segoe UI" w:cs="Segoe UI"/>
              </w:rPr>
            </w:pPr>
            <w:r w:rsidRPr="00DC4F34">
              <w:rPr>
                <w:rFonts w:ascii="Segoe UI" w:hAnsi="Segoe UI" w:cs="Segoe UI"/>
              </w:rPr>
              <w:t>Build model according to plans</w:t>
            </w:r>
            <w:r>
              <w:rPr>
                <w:rFonts w:ascii="Segoe UI" w:hAnsi="Segoe UI" w:cs="Segoe UI"/>
              </w:rPr>
              <w:t>.</w:t>
            </w:r>
          </w:p>
        </w:tc>
        <w:tc>
          <w:tcPr>
            <w:tcW w:w="2205" w:type="dxa"/>
            <w:vAlign w:val="center"/>
          </w:tcPr>
          <w:p w14:paraId="6AD77214" w14:textId="259CA967" w:rsidR="00566558" w:rsidRPr="00DC4F34" w:rsidRDefault="00566558" w:rsidP="00566558">
            <w:pPr>
              <w:widowControl w:val="0"/>
              <w:jc w:val="center"/>
              <w:rPr>
                <w:rFonts w:ascii="Segoe UI" w:hAnsi="Segoe UI" w:cs="Segoe UI"/>
              </w:rPr>
            </w:pPr>
            <w:r>
              <w:rPr>
                <w:rFonts w:ascii="Segoe UI" w:hAnsi="Segoe UI" w:cs="Segoe UI"/>
              </w:rPr>
              <w:t>CV</w:t>
            </w:r>
            <w:r w:rsidRPr="00DC4F34">
              <w:rPr>
                <w:rFonts w:ascii="Segoe UI" w:hAnsi="Segoe UI" w:cs="Segoe UI"/>
              </w:rPr>
              <w:t>12.4.4</w:t>
            </w:r>
          </w:p>
        </w:tc>
      </w:tr>
      <w:tr w:rsidR="00566558" w:rsidRPr="00DC4F34" w14:paraId="21DB9666" w14:textId="77777777" w:rsidTr="00566558">
        <w:tc>
          <w:tcPr>
            <w:tcW w:w="467" w:type="dxa"/>
            <w:vMerge/>
            <w:shd w:val="clear" w:color="auto" w:fill="F2F2F2" w:themeFill="background1" w:themeFillShade="F2"/>
            <w:vAlign w:val="center"/>
          </w:tcPr>
          <w:p w14:paraId="4FA237C6" w14:textId="77777777" w:rsidR="00566558" w:rsidRPr="00DC4F34" w:rsidRDefault="00566558" w:rsidP="00566558">
            <w:pPr>
              <w:spacing w:before="60" w:after="60"/>
              <w:rPr>
                <w:rFonts w:ascii="Segoe UI" w:hAnsi="Segoe UI" w:cs="Segoe UI"/>
              </w:rPr>
            </w:pPr>
          </w:p>
        </w:tc>
        <w:tc>
          <w:tcPr>
            <w:tcW w:w="1508" w:type="dxa"/>
            <w:vAlign w:val="center"/>
          </w:tcPr>
          <w:p w14:paraId="1D42748F" w14:textId="1EA9E3B0" w:rsidR="00566558" w:rsidRPr="00DC4F34" w:rsidRDefault="00566558" w:rsidP="00566558">
            <w:pPr>
              <w:widowControl w:val="0"/>
              <w:spacing w:before="60" w:after="60"/>
              <w:rPr>
                <w:rFonts w:ascii="Segoe UI" w:hAnsi="Segoe UI" w:cs="Segoe UI"/>
              </w:rPr>
            </w:pPr>
            <w:r w:rsidRPr="00E7681B">
              <w:rPr>
                <w:rFonts w:ascii="Segoe UI" w:hAnsi="Segoe UI" w:cs="Segoe UI"/>
              </w:rPr>
              <w:t>CTE.CTE1.5</w:t>
            </w:r>
            <w:r>
              <w:rPr>
                <w:rFonts w:ascii="Segoe UI" w:hAnsi="Segoe UI" w:cs="Segoe UI"/>
              </w:rPr>
              <w:t>.6</w:t>
            </w:r>
          </w:p>
        </w:tc>
        <w:tc>
          <w:tcPr>
            <w:tcW w:w="5310" w:type="dxa"/>
            <w:vAlign w:val="center"/>
          </w:tcPr>
          <w:p w14:paraId="197E4C52" w14:textId="2C8D6BA9" w:rsidR="00566558" w:rsidRPr="00DC4F34" w:rsidRDefault="00566558" w:rsidP="00566558">
            <w:pPr>
              <w:widowControl w:val="0"/>
              <w:spacing w:before="60" w:after="60"/>
              <w:rPr>
                <w:rFonts w:ascii="Segoe UI" w:hAnsi="Segoe UI" w:cs="Segoe UI"/>
              </w:rPr>
            </w:pPr>
            <w:r w:rsidRPr="00DC4F34">
              <w:rPr>
                <w:rFonts w:ascii="Segoe UI" w:hAnsi="Segoe UI" w:cs="Segoe UI"/>
              </w:rPr>
              <w:t>Apply problem solving techniques as needed</w:t>
            </w:r>
            <w:r>
              <w:rPr>
                <w:rFonts w:ascii="Segoe UI" w:hAnsi="Segoe UI" w:cs="Segoe UI"/>
              </w:rPr>
              <w:t>.</w:t>
            </w:r>
          </w:p>
        </w:tc>
        <w:tc>
          <w:tcPr>
            <w:tcW w:w="2205" w:type="dxa"/>
            <w:vAlign w:val="center"/>
          </w:tcPr>
          <w:p w14:paraId="1D42AC60" w14:textId="6A9ABDF4" w:rsidR="00566558" w:rsidRPr="00DC4F34" w:rsidRDefault="00566558" w:rsidP="00566558">
            <w:pPr>
              <w:widowControl w:val="0"/>
              <w:jc w:val="center"/>
              <w:rPr>
                <w:rFonts w:ascii="Segoe UI" w:hAnsi="Segoe UI" w:cs="Segoe UI"/>
              </w:rPr>
            </w:pPr>
            <w:r>
              <w:rPr>
                <w:rFonts w:ascii="Segoe UI" w:hAnsi="Segoe UI" w:cs="Segoe UI"/>
              </w:rPr>
              <w:t>CV</w:t>
            </w:r>
            <w:r w:rsidRPr="00DC4F34">
              <w:rPr>
                <w:rFonts w:ascii="Segoe UI" w:hAnsi="Segoe UI" w:cs="Segoe UI"/>
              </w:rPr>
              <w:t>12.2.4</w:t>
            </w:r>
          </w:p>
        </w:tc>
      </w:tr>
      <w:tr w:rsidR="00566558" w:rsidRPr="00DC4F34" w14:paraId="64E91FA8" w14:textId="77777777" w:rsidTr="00566558">
        <w:tc>
          <w:tcPr>
            <w:tcW w:w="467" w:type="dxa"/>
            <w:vMerge/>
            <w:shd w:val="clear" w:color="auto" w:fill="F2F2F2" w:themeFill="background1" w:themeFillShade="F2"/>
            <w:vAlign w:val="center"/>
          </w:tcPr>
          <w:p w14:paraId="17B3D5AA" w14:textId="77777777" w:rsidR="00566558" w:rsidRPr="00DC4F34" w:rsidRDefault="00566558" w:rsidP="00566558">
            <w:pPr>
              <w:spacing w:before="60" w:after="60"/>
              <w:rPr>
                <w:rFonts w:ascii="Segoe UI" w:hAnsi="Segoe UI" w:cs="Segoe UI"/>
              </w:rPr>
            </w:pPr>
          </w:p>
        </w:tc>
        <w:tc>
          <w:tcPr>
            <w:tcW w:w="1508" w:type="dxa"/>
            <w:vAlign w:val="center"/>
          </w:tcPr>
          <w:p w14:paraId="6918871D" w14:textId="7690926D" w:rsidR="00566558" w:rsidRPr="00DC4F34" w:rsidRDefault="00566558" w:rsidP="00566558">
            <w:pPr>
              <w:widowControl w:val="0"/>
              <w:spacing w:before="60" w:after="60"/>
              <w:rPr>
                <w:rFonts w:ascii="Segoe UI" w:hAnsi="Segoe UI" w:cs="Segoe UI"/>
              </w:rPr>
            </w:pPr>
            <w:r w:rsidRPr="00E7681B">
              <w:rPr>
                <w:rFonts w:ascii="Segoe UI" w:hAnsi="Segoe UI" w:cs="Segoe UI"/>
              </w:rPr>
              <w:t>CTE.CTE1.5</w:t>
            </w:r>
            <w:r>
              <w:rPr>
                <w:rFonts w:ascii="Segoe UI" w:hAnsi="Segoe UI" w:cs="Segoe UI"/>
              </w:rPr>
              <w:t>.7</w:t>
            </w:r>
          </w:p>
        </w:tc>
        <w:tc>
          <w:tcPr>
            <w:tcW w:w="5310" w:type="dxa"/>
            <w:vAlign w:val="center"/>
          </w:tcPr>
          <w:p w14:paraId="6D0451C1" w14:textId="4868027E" w:rsidR="00566558" w:rsidRPr="00DC4F34" w:rsidRDefault="00566558" w:rsidP="00566558">
            <w:pPr>
              <w:widowControl w:val="0"/>
              <w:spacing w:before="60" w:after="60"/>
              <w:rPr>
                <w:rFonts w:ascii="Segoe UI" w:hAnsi="Segoe UI" w:cs="Segoe UI"/>
              </w:rPr>
            </w:pPr>
            <w:r w:rsidRPr="00DC4F34">
              <w:rPr>
                <w:rFonts w:ascii="Segoe UI" w:hAnsi="Segoe UI" w:cs="Segoe UI"/>
              </w:rPr>
              <w:t>Share completed project with peers and evaluate project vs plans</w:t>
            </w:r>
            <w:r>
              <w:rPr>
                <w:rFonts w:ascii="Segoe UI" w:hAnsi="Segoe UI" w:cs="Segoe UI"/>
              </w:rPr>
              <w:t>.</w:t>
            </w:r>
          </w:p>
        </w:tc>
        <w:tc>
          <w:tcPr>
            <w:tcW w:w="2205" w:type="dxa"/>
            <w:vAlign w:val="center"/>
          </w:tcPr>
          <w:p w14:paraId="59C13A5E" w14:textId="4A4B5403" w:rsidR="00566558" w:rsidRPr="00DC4F34" w:rsidRDefault="00566558" w:rsidP="00566558">
            <w:pPr>
              <w:widowControl w:val="0"/>
              <w:jc w:val="center"/>
              <w:rPr>
                <w:rFonts w:ascii="Segoe UI" w:hAnsi="Segoe UI" w:cs="Segoe UI"/>
              </w:rPr>
            </w:pPr>
            <w:r>
              <w:rPr>
                <w:rFonts w:ascii="Segoe UI" w:hAnsi="Segoe UI" w:cs="Segoe UI"/>
              </w:rPr>
              <w:t>CV</w:t>
            </w:r>
            <w:r w:rsidRPr="00DC4F34">
              <w:rPr>
                <w:rFonts w:ascii="Segoe UI" w:hAnsi="Segoe UI" w:cs="Segoe UI"/>
              </w:rPr>
              <w:t>12.2.1</w:t>
            </w:r>
          </w:p>
        </w:tc>
      </w:tr>
      <w:tr w:rsidR="00566558" w:rsidRPr="00DC4F34" w14:paraId="70F397DA" w14:textId="77777777" w:rsidTr="00566558">
        <w:tc>
          <w:tcPr>
            <w:tcW w:w="467" w:type="dxa"/>
            <w:vMerge/>
            <w:shd w:val="clear" w:color="auto" w:fill="F2F2F2" w:themeFill="background1" w:themeFillShade="F2"/>
            <w:vAlign w:val="center"/>
          </w:tcPr>
          <w:p w14:paraId="16B3318C" w14:textId="77777777" w:rsidR="00566558" w:rsidRPr="00DC4F34" w:rsidRDefault="00566558" w:rsidP="00566558">
            <w:pPr>
              <w:spacing w:before="60" w:after="60"/>
              <w:rPr>
                <w:rFonts w:ascii="Segoe UI" w:hAnsi="Segoe UI" w:cs="Segoe UI"/>
              </w:rPr>
            </w:pPr>
          </w:p>
        </w:tc>
        <w:tc>
          <w:tcPr>
            <w:tcW w:w="1508" w:type="dxa"/>
            <w:vAlign w:val="center"/>
          </w:tcPr>
          <w:p w14:paraId="73808E70" w14:textId="234E6858" w:rsidR="00566558" w:rsidRPr="00DC4F34" w:rsidRDefault="00566558" w:rsidP="00566558">
            <w:pPr>
              <w:widowControl w:val="0"/>
              <w:spacing w:before="60" w:after="60"/>
              <w:rPr>
                <w:rFonts w:ascii="Segoe UI" w:hAnsi="Segoe UI" w:cs="Segoe UI"/>
              </w:rPr>
            </w:pPr>
            <w:r w:rsidRPr="00E7681B">
              <w:rPr>
                <w:rFonts w:ascii="Segoe UI" w:hAnsi="Segoe UI" w:cs="Segoe UI"/>
              </w:rPr>
              <w:t>CTE.CTE1.5</w:t>
            </w:r>
            <w:r>
              <w:rPr>
                <w:rFonts w:ascii="Segoe UI" w:hAnsi="Segoe UI" w:cs="Segoe UI"/>
              </w:rPr>
              <w:t>.8</w:t>
            </w:r>
          </w:p>
        </w:tc>
        <w:tc>
          <w:tcPr>
            <w:tcW w:w="5310" w:type="dxa"/>
            <w:vAlign w:val="center"/>
          </w:tcPr>
          <w:p w14:paraId="25E562F0" w14:textId="42779E6A" w:rsidR="00566558" w:rsidRPr="00DC4F34" w:rsidRDefault="00566558" w:rsidP="00566558">
            <w:pPr>
              <w:widowControl w:val="0"/>
              <w:spacing w:before="60" w:after="60"/>
              <w:rPr>
                <w:rFonts w:ascii="Segoe UI" w:hAnsi="Segoe UI" w:cs="Segoe UI"/>
              </w:rPr>
            </w:pPr>
            <w:r w:rsidRPr="00DC4F34">
              <w:rPr>
                <w:rFonts w:ascii="Segoe UI" w:hAnsi="Segoe UI" w:cs="Segoe UI"/>
              </w:rPr>
              <w:t>Research and evaluate career</w:t>
            </w:r>
            <w:r>
              <w:rPr>
                <w:rFonts w:ascii="Segoe UI" w:hAnsi="Segoe UI" w:cs="Segoe UI"/>
              </w:rPr>
              <w:t>-</w:t>
            </w:r>
            <w:r w:rsidRPr="00DC4F34">
              <w:rPr>
                <w:rFonts w:ascii="Segoe UI" w:hAnsi="Segoe UI" w:cs="Segoe UI"/>
              </w:rPr>
              <w:t>related paths based on student interest</w:t>
            </w:r>
            <w:r>
              <w:rPr>
                <w:rFonts w:ascii="Segoe UI" w:hAnsi="Segoe UI" w:cs="Segoe UI"/>
              </w:rPr>
              <w:t>.</w:t>
            </w:r>
          </w:p>
        </w:tc>
        <w:tc>
          <w:tcPr>
            <w:tcW w:w="2205" w:type="dxa"/>
            <w:vAlign w:val="center"/>
          </w:tcPr>
          <w:p w14:paraId="717E410A" w14:textId="086D1581" w:rsidR="00566558" w:rsidRPr="00DC4F34" w:rsidRDefault="00566558" w:rsidP="00566558">
            <w:pPr>
              <w:ind w:left="-15"/>
              <w:jc w:val="center"/>
              <w:rPr>
                <w:rFonts w:ascii="Segoe UI" w:hAnsi="Segoe UI" w:cs="Segoe UI"/>
              </w:rPr>
            </w:pPr>
            <w:r w:rsidRPr="00DC4F34">
              <w:rPr>
                <w:rFonts w:ascii="Segoe UI" w:hAnsi="Segoe UI" w:cs="Segoe UI"/>
              </w:rPr>
              <w:t>C</w:t>
            </w:r>
            <w:r>
              <w:rPr>
                <w:rFonts w:ascii="Segoe UI" w:hAnsi="Segoe UI" w:cs="Segoe UI"/>
              </w:rPr>
              <w:t>V</w:t>
            </w:r>
            <w:r w:rsidRPr="00DC4F34">
              <w:rPr>
                <w:rFonts w:ascii="Segoe UI" w:hAnsi="Segoe UI" w:cs="Segoe UI"/>
              </w:rPr>
              <w:t>12 1.1</w:t>
            </w:r>
          </w:p>
          <w:p w14:paraId="13921246" w14:textId="5BDEB09B" w:rsidR="00566558" w:rsidRPr="00DC4F34" w:rsidRDefault="00566558" w:rsidP="00566558">
            <w:pPr>
              <w:ind w:left="-15"/>
              <w:jc w:val="center"/>
              <w:rPr>
                <w:rFonts w:ascii="Segoe UI" w:hAnsi="Segoe UI" w:cs="Segoe UI"/>
              </w:rPr>
            </w:pPr>
            <w:r w:rsidRPr="00DC4F34">
              <w:rPr>
                <w:rFonts w:ascii="Segoe UI" w:hAnsi="Segoe UI" w:cs="Segoe UI"/>
              </w:rPr>
              <w:t>CV12 1.2</w:t>
            </w:r>
          </w:p>
          <w:p w14:paraId="65D3C1CC" w14:textId="7C71E5F7" w:rsidR="00566558" w:rsidRPr="00DC4F34" w:rsidRDefault="00566558" w:rsidP="00566558">
            <w:pPr>
              <w:ind w:left="-15"/>
              <w:jc w:val="center"/>
              <w:rPr>
                <w:rFonts w:ascii="Segoe UI" w:hAnsi="Segoe UI" w:cs="Segoe UI"/>
              </w:rPr>
            </w:pPr>
            <w:r>
              <w:rPr>
                <w:rFonts w:ascii="Segoe UI" w:hAnsi="Segoe UI" w:cs="Segoe UI"/>
              </w:rPr>
              <w:t>CV</w:t>
            </w:r>
            <w:r w:rsidRPr="00DC4F34">
              <w:rPr>
                <w:rFonts w:ascii="Segoe UI" w:hAnsi="Segoe UI" w:cs="Segoe UI"/>
              </w:rPr>
              <w:t>12 1.3</w:t>
            </w:r>
          </w:p>
          <w:p w14:paraId="6C115B97" w14:textId="0DBBF87A" w:rsidR="00566558" w:rsidRPr="00DC4F34" w:rsidRDefault="00566558" w:rsidP="00566558">
            <w:pPr>
              <w:ind w:left="-15"/>
              <w:jc w:val="center"/>
              <w:rPr>
                <w:rFonts w:ascii="Segoe UI" w:hAnsi="Segoe UI" w:cs="Segoe UI"/>
              </w:rPr>
            </w:pPr>
            <w:r w:rsidRPr="00DC4F34">
              <w:rPr>
                <w:rFonts w:ascii="Segoe UI" w:hAnsi="Segoe UI" w:cs="Segoe UI"/>
              </w:rPr>
              <w:t>CV12 1.4</w:t>
            </w:r>
          </w:p>
        </w:tc>
      </w:tr>
    </w:tbl>
    <w:p w14:paraId="00259163" w14:textId="77777777" w:rsidR="00521450" w:rsidRPr="00DC4F34"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DC4F34" w14:paraId="10028E72" w14:textId="77777777" w:rsidTr="00566558">
        <w:tc>
          <w:tcPr>
            <w:tcW w:w="1975" w:type="dxa"/>
            <w:gridSpan w:val="2"/>
            <w:shd w:val="clear" w:color="auto" w:fill="F2F2F2" w:themeFill="background1" w:themeFillShade="F2"/>
            <w:vAlign w:val="center"/>
          </w:tcPr>
          <w:p w14:paraId="3C473DA2" w14:textId="3766BE9B" w:rsidR="00521450" w:rsidRPr="00DC4F34" w:rsidRDefault="00566558" w:rsidP="00521450">
            <w:pPr>
              <w:widowControl w:val="0"/>
              <w:rPr>
                <w:rFonts w:ascii="Segoe UI" w:hAnsi="Segoe UI" w:cs="Segoe UI"/>
              </w:rPr>
            </w:pPr>
            <w:r>
              <w:rPr>
                <w:rFonts w:ascii="Segoe UI" w:hAnsi="Segoe UI" w:cs="Segoe UI"/>
              </w:rPr>
              <w:t>CTE.CTE1.6</w:t>
            </w:r>
          </w:p>
        </w:tc>
        <w:tc>
          <w:tcPr>
            <w:tcW w:w="5310" w:type="dxa"/>
            <w:shd w:val="clear" w:color="auto" w:fill="F2F2F2" w:themeFill="background1" w:themeFillShade="F2"/>
            <w:vAlign w:val="center"/>
          </w:tcPr>
          <w:p w14:paraId="14145250" w14:textId="04DCD6F8" w:rsidR="00521450" w:rsidRPr="00DC4F34" w:rsidRDefault="00566558" w:rsidP="00521450">
            <w:pPr>
              <w:spacing w:before="60" w:after="60"/>
              <w:rPr>
                <w:rFonts w:ascii="Segoe UI" w:hAnsi="Segoe UI" w:cs="Segoe UI"/>
              </w:rPr>
            </w:pPr>
            <w:r w:rsidRPr="00DC4F34">
              <w:rPr>
                <w:rFonts w:ascii="Segoe UI" w:hAnsi="Segoe UI" w:cs="Segoe UI"/>
              </w:rPr>
              <w:t xml:space="preserve">Students will identify fundamentals </w:t>
            </w:r>
            <w:r>
              <w:rPr>
                <w:rFonts w:ascii="Segoe UI" w:hAnsi="Segoe UI" w:cs="Segoe UI"/>
              </w:rPr>
              <w:t>of different welding techniques including</w:t>
            </w:r>
            <w:r w:rsidRPr="00DC4F34">
              <w:rPr>
                <w:rFonts w:ascii="Segoe UI" w:hAnsi="Segoe UI" w:cs="Segoe UI"/>
              </w:rPr>
              <w:t xml:space="preserve"> brazing, soldering, gas, arc and wire-feed. Student</w:t>
            </w:r>
            <w:r>
              <w:rPr>
                <w:rFonts w:ascii="Segoe UI" w:hAnsi="Segoe UI" w:cs="Segoe UI"/>
              </w:rPr>
              <w:t>s</w:t>
            </w:r>
            <w:r w:rsidRPr="00DC4F34">
              <w:rPr>
                <w:rFonts w:ascii="Segoe UI" w:hAnsi="Segoe UI" w:cs="Segoe UI"/>
              </w:rPr>
              <w:t xml:space="preserve"> will identify cutting m</w:t>
            </w:r>
            <w:r>
              <w:rPr>
                <w:rFonts w:ascii="Segoe UI" w:hAnsi="Segoe UI" w:cs="Segoe UI"/>
              </w:rPr>
              <w:t>ethods including</w:t>
            </w:r>
            <w:r w:rsidRPr="00DC4F34">
              <w:rPr>
                <w:rFonts w:ascii="Segoe UI" w:hAnsi="Segoe UI" w:cs="Segoe UI"/>
              </w:rPr>
              <w:t xml:space="preserve"> chop saw, gas cutting, grinder and plasma cutter.</w:t>
            </w:r>
          </w:p>
        </w:tc>
        <w:tc>
          <w:tcPr>
            <w:tcW w:w="2205" w:type="dxa"/>
            <w:shd w:val="clear" w:color="auto" w:fill="F2F2F2" w:themeFill="background1" w:themeFillShade="F2"/>
            <w:vAlign w:val="center"/>
          </w:tcPr>
          <w:p w14:paraId="6AA67C7C" w14:textId="77777777" w:rsidR="00521450" w:rsidRPr="00DC4F34" w:rsidRDefault="00521450" w:rsidP="00521450">
            <w:pPr>
              <w:spacing w:before="60" w:after="60"/>
              <w:jc w:val="center"/>
              <w:rPr>
                <w:rFonts w:ascii="Segoe UI" w:hAnsi="Segoe UI" w:cs="Segoe UI"/>
              </w:rPr>
            </w:pPr>
            <w:r w:rsidRPr="00DC4F34">
              <w:rPr>
                <w:rFonts w:ascii="Segoe UI" w:hAnsi="Segoe UI" w:cs="Segoe UI"/>
              </w:rPr>
              <w:t>Standard Reference</w:t>
            </w:r>
          </w:p>
        </w:tc>
      </w:tr>
      <w:tr w:rsidR="00566558" w:rsidRPr="00DC4F34" w14:paraId="7B72A3BC" w14:textId="77777777" w:rsidTr="00566558">
        <w:tc>
          <w:tcPr>
            <w:tcW w:w="467" w:type="dxa"/>
            <w:vMerge w:val="restart"/>
            <w:shd w:val="clear" w:color="auto" w:fill="F2F2F2" w:themeFill="background1" w:themeFillShade="F2"/>
            <w:vAlign w:val="center"/>
          </w:tcPr>
          <w:p w14:paraId="4D1F6662" w14:textId="77777777" w:rsidR="00566558" w:rsidRPr="00DC4F34" w:rsidRDefault="00566558" w:rsidP="00566558">
            <w:pPr>
              <w:spacing w:before="60" w:after="60"/>
              <w:rPr>
                <w:rFonts w:ascii="Segoe UI" w:hAnsi="Segoe UI" w:cs="Segoe UI"/>
              </w:rPr>
            </w:pPr>
          </w:p>
        </w:tc>
        <w:tc>
          <w:tcPr>
            <w:tcW w:w="1508" w:type="dxa"/>
            <w:vAlign w:val="center"/>
          </w:tcPr>
          <w:p w14:paraId="48A79591" w14:textId="09C5DFF6" w:rsidR="00566558" w:rsidRPr="00DC4F34" w:rsidRDefault="00566558" w:rsidP="00566558">
            <w:pPr>
              <w:widowControl w:val="0"/>
              <w:spacing w:before="60" w:after="60"/>
              <w:rPr>
                <w:rFonts w:ascii="Segoe UI" w:hAnsi="Segoe UI" w:cs="Segoe UI"/>
              </w:rPr>
            </w:pPr>
            <w:r w:rsidRPr="00D15CB8">
              <w:rPr>
                <w:rFonts w:ascii="Segoe UI" w:hAnsi="Segoe UI" w:cs="Segoe UI"/>
              </w:rPr>
              <w:t>CTE.CTE1.6</w:t>
            </w:r>
            <w:r>
              <w:rPr>
                <w:rFonts w:ascii="Segoe UI" w:hAnsi="Segoe UI" w:cs="Segoe UI"/>
              </w:rPr>
              <w:t>.1</w:t>
            </w:r>
          </w:p>
        </w:tc>
        <w:tc>
          <w:tcPr>
            <w:tcW w:w="5310" w:type="dxa"/>
            <w:vAlign w:val="center"/>
          </w:tcPr>
          <w:p w14:paraId="6021BEF4" w14:textId="274955D5" w:rsidR="00566558" w:rsidRPr="00DC4F34" w:rsidRDefault="00566558" w:rsidP="00566558">
            <w:pPr>
              <w:spacing w:before="60" w:after="60"/>
              <w:rPr>
                <w:rFonts w:ascii="Segoe UI" w:hAnsi="Segoe UI" w:cs="Segoe UI"/>
              </w:rPr>
            </w:pPr>
            <w:r w:rsidRPr="00DC4F34">
              <w:rPr>
                <w:rFonts w:ascii="Segoe UI" w:hAnsi="Segoe UI" w:cs="Segoe UI"/>
              </w:rPr>
              <w:t xml:space="preserve">Identify </w:t>
            </w:r>
            <w:r>
              <w:rPr>
                <w:rFonts w:ascii="Segoe UI" w:hAnsi="Segoe UI" w:cs="Segoe UI"/>
              </w:rPr>
              <w:t>and apply safety procedures (PPE</w:t>
            </w:r>
            <w:r w:rsidRPr="00DC4F34">
              <w:rPr>
                <w:rFonts w:ascii="Segoe UI" w:hAnsi="Segoe UI" w:cs="Segoe UI"/>
              </w:rPr>
              <w:t xml:space="preserve"> and safety rules) f</w:t>
            </w:r>
            <w:r>
              <w:rPr>
                <w:rFonts w:ascii="Segoe UI" w:hAnsi="Segoe UI" w:cs="Segoe UI"/>
              </w:rPr>
              <w:t xml:space="preserve">or different welding techniques including </w:t>
            </w:r>
            <w:r w:rsidRPr="00DC4F34">
              <w:rPr>
                <w:rFonts w:ascii="Segoe UI" w:hAnsi="Segoe UI" w:cs="Segoe UI"/>
              </w:rPr>
              <w:t>so</w:t>
            </w:r>
            <w:r>
              <w:rPr>
                <w:rFonts w:ascii="Segoe UI" w:hAnsi="Segoe UI" w:cs="Segoe UI"/>
              </w:rPr>
              <w:t>lder, braze, gas, arc, and wire-</w:t>
            </w:r>
            <w:r w:rsidRPr="00DC4F34">
              <w:rPr>
                <w:rFonts w:ascii="Segoe UI" w:hAnsi="Segoe UI" w:cs="Segoe UI"/>
              </w:rPr>
              <w:t>feed</w:t>
            </w:r>
            <w:r>
              <w:rPr>
                <w:rFonts w:ascii="Segoe UI" w:hAnsi="Segoe UI" w:cs="Segoe UI"/>
              </w:rPr>
              <w:t>.</w:t>
            </w:r>
            <w:r w:rsidRPr="00DC4F34">
              <w:rPr>
                <w:rFonts w:ascii="Segoe UI" w:hAnsi="Segoe UI" w:cs="Segoe UI"/>
              </w:rPr>
              <w:t xml:space="preserve"> </w:t>
            </w:r>
          </w:p>
        </w:tc>
        <w:tc>
          <w:tcPr>
            <w:tcW w:w="2205" w:type="dxa"/>
            <w:vAlign w:val="center"/>
          </w:tcPr>
          <w:p w14:paraId="26A05E69" w14:textId="2C4AB365" w:rsidR="00566558" w:rsidRPr="00DC4F34" w:rsidRDefault="00566558" w:rsidP="00566558">
            <w:pPr>
              <w:ind w:left="-15"/>
              <w:jc w:val="center"/>
              <w:rPr>
                <w:rFonts w:ascii="Segoe UI" w:hAnsi="Segoe UI" w:cs="Segoe UI"/>
              </w:rPr>
            </w:pPr>
            <w:r>
              <w:rPr>
                <w:rFonts w:ascii="Segoe UI" w:hAnsi="Segoe UI" w:cs="Segoe UI"/>
              </w:rPr>
              <w:t>CV</w:t>
            </w:r>
            <w:r w:rsidRPr="00DC4F34">
              <w:rPr>
                <w:rFonts w:ascii="Segoe UI" w:hAnsi="Segoe UI" w:cs="Segoe UI"/>
              </w:rPr>
              <w:t>12.4.1</w:t>
            </w:r>
          </w:p>
          <w:p w14:paraId="09A78A55" w14:textId="48D0FA50" w:rsidR="00566558" w:rsidRPr="00DC4F34" w:rsidRDefault="00566558" w:rsidP="00566558">
            <w:pPr>
              <w:widowControl w:val="0"/>
              <w:jc w:val="center"/>
              <w:rPr>
                <w:rFonts w:ascii="Segoe UI" w:hAnsi="Segoe UI" w:cs="Segoe UI"/>
              </w:rPr>
            </w:pPr>
            <w:r w:rsidRPr="00DC4F34">
              <w:rPr>
                <w:rFonts w:ascii="Segoe UI" w:hAnsi="Segoe UI" w:cs="Segoe UI"/>
              </w:rPr>
              <w:t>CV12.4.2</w:t>
            </w:r>
          </w:p>
        </w:tc>
      </w:tr>
      <w:tr w:rsidR="00566558" w:rsidRPr="00DC4F34" w14:paraId="704DF3D7" w14:textId="77777777" w:rsidTr="00566558">
        <w:tc>
          <w:tcPr>
            <w:tcW w:w="467" w:type="dxa"/>
            <w:vMerge/>
            <w:shd w:val="clear" w:color="auto" w:fill="F2F2F2" w:themeFill="background1" w:themeFillShade="F2"/>
            <w:vAlign w:val="center"/>
          </w:tcPr>
          <w:p w14:paraId="780060B9" w14:textId="77777777" w:rsidR="00566558" w:rsidRPr="00DC4F34" w:rsidRDefault="00566558" w:rsidP="00566558">
            <w:pPr>
              <w:spacing w:before="60" w:after="60"/>
              <w:rPr>
                <w:rFonts w:ascii="Segoe UI" w:hAnsi="Segoe UI" w:cs="Segoe UI"/>
              </w:rPr>
            </w:pPr>
          </w:p>
        </w:tc>
        <w:tc>
          <w:tcPr>
            <w:tcW w:w="1508" w:type="dxa"/>
            <w:vAlign w:val="center"/>
          </w:tcPr>
          <w:p w14:paraId="418B9C1B" w14:textId="072D93FF" w:rsidR="00566558" w:rsidRPr="00DC4F34" w:rsidRDefault="00566558" w:rsidP="00566558">
            <w:pPr>
              <w:widowControl w:val="0"/>
              <w:spacing w:before="60" w:after="60"/>
              <w:rPr>
                <w:rFonts w:ascii="Segoe UI" w:hAnsi="Segoe UI" w:cs="Segoe UI"/>
              </w:rPr>
            </w:pPr>
            <w:r w:rsidRPr="00D15CB8">
              <w:rPr>
                <w:rFonts w:ascii="Segoe UI" w:hAnsi="Segoe UI" w:cs="Segoe UI"/>
              </w:rPr>
              <w:t>CTE.CTE1.6</w:t>
            </w:r>
            <w:r>
              <w:rPr>
                <w:rFonts w:ascii="Segoe UI" w:hAnsi="Segoe UI" w:cs="Segoe UI"/>
              </w:rPr>
              <w:t>.2</w:t>
            </w:r>
          </w:p>
        </w:tc>
        <w:tc>
          <w:tcPr>
            <w:tcW w:w="5310" w:type="dxa"/>
            <w:vAlign w:val="center"/>
          </w:tcPr>
          <w:p w14:paraId="23F09E3D" w14:textId="436E86D3" w:rsidR="00566558" w:rsidRPr="00DC4F34" w:rsidRDefault="00566558" w:rsidP="00566558">
            <w:pPr>
              <w:spacing w:before="60" w:after="60"/>
              <w:rPr>
                <w:rFonts w:ascii="Segoe UI" w:hAnsi="Segoe UI" w:cs="Segoe UI"/>
              </w:rPr>
            </w:pPr>
            <w:r w:rsidRPr="00DC4F34">
              <w:rPr>
                <w:rFonts w:ascii="Segoe UI" w:hAnsi="Segoe UI" w:cs="Segoe UI"/>
              </w:rPr>
              <w:t>Identify and apply correct procedures for different welding techniques</w:t>
            </w:r>
            <w:r>
              <w:rPr>
                <w:rFonts w:ascii="Segoe UI" w:hAnsi="Segoe UI" w:cs="Segoe UI"/>
              </w:rPr>
              <w:t>.</w:t>
            </w:r>
          </w:p>
        </w:tc>
        <w:tc>
          <w:tcPr>
            <w:tcW w:w="2205" w:type="dxa"/>
            <w:vAlign w:val="center"/>
          </w:tcPr>
          <w:p w14:paraId="4B2D4DDF" w14:textId="202EDA1B" w:rsidR="00566558" w:rsidRPr="00DC4F34" w:rsidRDefault="00566558" w:rsidP="00566558">
            <w:pPr>
              <w:ind w:left="-15"/>
              <w:jc w:val="center"/>
              <w:rPr>
                <w:rFonts w:ascii="Segoe UI" w:hAnsi="Segoe UI" w:cs="Segoe UI"/>
              </w:rPr>
            </w:pPr>
            <w:r>
              <w:rPr>
                <w:rFonts w:ascii="Segoe UI" w:hAnsi="Segoe UI" w:cs="Segoe UI"/>
              </w:rPr>
              <w:t>CV</w:t>
            </w:r>
            <w:r w:rsidRPr="00DC4F34">
              <w:rPr>
                <w:rFonts w:ascii="Segoe UI" w:hAnsi="Segoe UI" w:cs="Segoe UI"/>
              </w:rPr>
              <w:t>12 5.4</w:t>
            </w:r>
          </w:p>
          <w:p w14:paraId="60F34940" w14:textId="40720451" w:rsidR="00566558" w:rsidRPr="00DC4F34" w:rsidRDefault="00566558" w:rsidP="00566558">
            <w:pPr>
              <w:widowControl w:val="0"/>
              <w:jc w:val="center"/>
              <w:rPr>
                <w:rFonts w:ascii="Segoe UI" w:hAnsi="Segoe UI" w:cs="Segoe UI"/>
              </w:rPr>
            </w:pPr>
            <w:r w:rsidRPr="00DC4F34">
              <w:rPr>
                <w:rFonts w:ascii="Segoe UI" w:hAnsi="Segoe UI" w:cs="Segoe UI"/>
              </w:rPr>
              <w:t>CV12.4.2</w:t>
            </w:r>
          </w:p>
        </w:tc>
      </w:tr>
      <w:tr w:rsidR="00566558" w:rsidRPr="00DC4F34" w14:paraId="232E3F26" w14:textId="77777777" w:rsidTr="00566558">
        <w:tc>
          <w:tcPr>
            <w:tcW w:w="467" w:type="dxa"/>
            <w:vMerge/>
            <w:shd w:val="clear" w:color="auto" w:fill="F2F2F2" w:themeFill="background1" w:themeFillShade="F2"/>
            <w:vAlign w:val="center"/>
          </w:tcPr>
          <w:p w14:paraId="799065E7" w14:textId="77777777" w:rsidR="00566558" w:rsidRPr="00DC4F34" w:rsidRDefault="00566558" w:rsidP="00566558">
            <w:pPr>
              <w:spacing w:before="60" w:after="60"/>
              <w:rPr>
                <w:rFonts w:ascii="Segoe UI" w:hAnsi="Segoe UI" w:cs="Segoe UI"/>
              </w:rPr>
            </w:pPr>
          </w:p>
        </w:tc>
        <w:tc>
          <w:tcPr>
            <w:tcW w:w="1508" w:type="dxa"/>
            <w:vAlign w:val="center"/>
          </w:tcPr>
          <w:p w14:paraId="33A25737" w14:textId="7A9356E1" w:rsidR="00566558" w:rsidRPr="00DC4F34" w:rsidRDefault="00566558" w:rsidP="00566558">
            <w:pPr>
              <w:widowControl w:val="0"/>
              <w:spacing w:before="60" w:after="60"/>
              <w:rPr>
                <w:rFonts w:ascii="Segoe UI" w:hAnsi="Segoe UI" w:cs="Segoe UI"/>
              </w:rPr>
            </w:pPr>
            <w:r w:rsidRPr="00D15CB8">
              <w:rPr>
                <w:rFonts w:ascii="Segoe UI" w:hAnsi="Segoe UI" w:cs="Segoe UI"/>
              </w:rPr>
              <w:t>CTE.CTE1.6</w:t>
            </w:r>
            <w:r>
              <w:rPr>
                <w:rFonts w:ascii="Segoe UI" w:hAnsi="Segoe UI" w:cs="Segoe UI"/>
              </w:rPr>
              <w:t>.3</w:t>
            </w:r>
          </w:p>
        </w:tc>
        <w:tc>
          <w:tcPr>
            <w:tcW w:w="5310" w:type="dxa"/>
            <w:vAlign w:val="center"/>
          </w:tcPr>
          <w:p w14:paraId="75F89C0A" w14:textId="02371A35" w:rsidR="00566558" w:rsidRPr="00DC4F34" w:rsidRDefault="00566558" w:rsidP="00566558">
            <w:pPr>
              <w:spacing w:before="60" w:after="60"/>
              <w:rPr>
                <w:rFonts w:ascii="Segoe UI" w:hAnsi="Segoe UI" w:cs="Segoe UI"/>
              </w:rPr>
            </w:pPr>
            <w:r w:rsidRPr="00DC4F34">
              <w:rPr>
                <w:rFonts w:ascii="Segoe UI" w:hAnsi="Segoe UI" w:cs="Segoe UI"/>
              </w:rPr>
              <w:t>Identify when/where to use different welding techniques</w:t>
            </w:r>
            <w:r>
              <w:rPr>
                <w:rFonts w:ascii="Segoe UI" w:hAnsi="Segoe UI" w:cs="Segoe UI"/>
              </w:rPr>
              <w:t>.</w:t>
            </w:r>
          </w:p>
        </w:tc>
        <w:tc>
          <w:tcPr>
            <w:tcW w:w="2205" w:type="dxa"/>
            <w:vAlign w:val="center"/>
          </w:tcPr>
          <w:p w14:paraId="6A9EC5A8" w14:textId="6AC1F46B" w:rsidR="00566558" w:rsidRPr="00DC4F34" w:rsidRDefault="00566558" w:rsidP="00566558">
            <w:pPr>
              <w:ind w:left="-15"/>
              <w:jc w:val="center"/>
              <w:rPr>
                <w:rFonts w:ascii="Segoe UI" w:hAnsi="Segoe UI" w:cs="Segoe UI"/>
              </w:rPr>
            </w:pPr>
            <w:r>
              <w:rPr>
                <w:rFonts w:ascii="Segoe UI" w:hAnsi="Segoe UI" w:cs="Segoe UI"/>
              </w:rPr>
              <w:t>CV</w:t>
            </w:r>
            <w:r w:rsidRPr="00DC4F34">
              <w:rPr>
                <w:rFonts w:ascii="Segoe UI" w:hAnsi="Segoe UI" w:cs="Segoe UI"/>
              </w:rPr>
              <w:t>12 5.4</w:t>
            </w:r>
          </w:p>
          <w:p w14:paraId="5D871B46" w14:textId="2DCA8D9B" w:rsidR="00566558" w:rsidRPr="00DC4F34" w:rsidRDefault="00566558" w:rsidP="00566558">
            <w:pPr>
              <w:widowControl w:val="0"/>
              <w:jc w:val="center"/>
              <w:rPr>
                <w:rFonts w:ascii="Segoe UI" w:hAnsi="Segoe UI" w:cs="Segoe UI"/>
              </w:rPr>
            </w:pPr>
            <w:r w:rsidRPr="00DC4F34">
              <w:rPr>
                <w:rFonts w:ascii="Segoe UI" w:hAnsi="Segoe UI" w:cs="Segoe UI"/>
              </w:rPr>
              <w:t>CV12.4.3</w:t>
            </w:r>
          </w:p>
        </w:tc>
      </w:tr>
      <w:tr w:rsidR="00566558" w:rsidRPr="00DC4F34" w14:paraId="3FB4D3D2" w14:textId="77777777" w:rsidTr="00566558">
        <w:tc>
          <w:tcPr>
            <w:tcW w:w="467" w:type="dxa"/>
            <w:vMerge/>
            <w:shd w:val="clear" w:color="auto" w:fill="F2F2F2" w:themeFill="background1" w:themeFillShade="F2"/>
            <w:vAlign w:val="center"/>
          </w:tcPr>
          <w:p w14:paraId="40394BCD" w14:textId="77777777" w:rsidR="00566558" w:rsidRPr="00DC4F34" w:rsidRDefault="00566558" w:rsidP="00566558">
            <w:pPr>
              <w:spacing w:before="60" w:after="60"/>
              <w:rPr>
                <w:rFonts w:ascii="Segoe UI" w:hAnsi="Segoe UI" w:cs="Segoe UI"/>
              </w:rPr>
            </w:pPr>
          </w:p>
        </w:tc>
        <w:tc>
          <w:tcPr>
            <w:tcW w:w="1508" w:type="dxa"/>
            <w:vAlign w:val="center"/>
          </w:tcPr>
          <w:p w14:paraId="711DDDBF" w14:textId="0178ED41" w:rsidR="00566558" w:rsidRPr="00DC4F34" w:rsidRDefault="00566558" w:rsidP="00566558">
            <w:pPr>
              <w:widowControl w:val="0"/>
              <w:spacing w:before="60" w:after="60"/>
              <w:rPr>
                <w:rFonts w:ascii="Segoe UI" w:hAnsi="Segoe UI" w:cs="Segoe UI"/>
              </w:rPr>
            </w:pPr>
            <w:r w:rsidRPr="00D15CB8">
              <w:rPr>
                <w:rFonts w:ascii="Segoe UI" w:hAnsi="Segoe UI" w:cs="Segoe UI"/>
              </w:rPr>
              <w:t>CTE.CTE1.6</w:t>
            </w:r>
            <w:r>
              <w:rPr>
                <w:rFonts w:ascii="Segoe UI" w:hAnsi="Segoe UI" w:cs="Segoe UI"/>
              </w:rPr>
              <w:t>.4</w:t>
            </w:r>
          </w:p>
        </w:tc>
        <w:tc>
          <w:tcPr>
            <w:tcW w:w="5310" w:type="dxa"/>
            <w:vAlign w:val="center"/>
          </w:tcPr>
          <w:p w14:paraId="21D0E645" w14:textId="7C4A21CF" w:rsidR="00566558" w:rsidRPr="00DC4F34" w:rsidRDefault="00566558" w:rsidP="00566558">
            <w:pPr>
              <w:spacing w:before="60" w:after="60"/>
              <w:rPr>
                <w:rFonts w:ascii="Segoe UI" w:hAnsi="Segoe UI" w:cs="Segoe UI"/>
              </w:rPr>
            </w:pPr>
            <w:r w:rsidRPr="00DC4F34">
              <w:rPr>
                <w:rFonts w:ascii="Segoe UI" w:hAnsi="Segoe UI" w:cs="Segoe UI"/>
              </w:rPr>
              <w:t>Compare/contrast good and bad welding techniques of their welds (width of bead, height of bead, ripples, etc</w:t>
            </w:r>
            <w:r>
              <w:rPr>
                <w:rFonts w:ascii="Segoe UI" w:hAnsi="Segoe UI" w:cs="Segoe UI"/>
              </w:rPr>
              <w:t>.</w:t>
            </w:r>
            <w:r w:rsidRPr="00DC4F34">
              <w:rPr>
                <w:rFonts w:ascii="Segoe UI" w:hAnsi="Segoe UI" w:cs="Segoe UI"/>
              </w:rPr>
              <w:t>)</w:t>
            </w:r>
            <w:r>
              <w:rPr>
                <w:rFonts w:ascii="Segoe UI" w:hAnsi="Segoe UI" w:cs="Segoe UI"/>
              </w:rPr>
              <w:t>.</w:t>
            </w:r>
          </w:p>
        </w:tc>
        <w:tc>
          <w:tcPr>
            <w:tcW w:w="2205" w:type="dxa"/>
            <w:vAlign w:val="center"/>
          </w:tcPr>
          <w:p w14:paraId="798F51F8" w14:textId="0064BDB8" w:rsidR="00566558" w:rsidRPr="00DC4F34" w:rsidRDefault="00566558" w:rsidP="00566558">
            <w:pPr>
              <w:ind w:left="-15"/>
              <w:jc w:val="center"/>
              <w:rPr>
                <w:rFonts w:ascii="Segoe UI" w:hAnsi="Segoe UI" w:cs="Segoe UI"/>
              </w:rPr>
            </w:pPr>
            <w:r w:rsidRPr="00DC4F34">
              <w:rPr>
                <w:rFonts w:ascii="Segoe UI" w:hAnsi="Segoe UI" w:cs="Segoe UI"/>
              </w:rPr>
              <w:t>C</w:t>
            </w:r>
            <w:r>
              <w:rPr>
                <w:rFonts w:ascii="Segoe UI" w:hAnsi="Segoe UI" w:cs="Segoe UI"/>
              </w:rPr>
              <w:t>V</w:t>
            </w:r>
            <w:r w:rsidRPr="00DC4F34">
              <w:rPr>
                <w:rFonts w:ascii="Segoe UI" w:hAnsi="Segoe UI" w:cs="Segoe UI"/>
              </w:rPr>
              <w:t>12 5.1</w:t>
            </w:r>
          </w:p>
          <w:p w14:paraId="661E9E89" w14:textId="33CEDFCF" w:rsidR="00566558" w:rsidRPr="00DC4F34" w:rsidRDefault="00566558" w:rsidP="00566558">
            <w:pPr>
              <w:widowControl w:val="0"/>
              <w:jc w:val="center"/>
              <w:rPr>
                <w:rFonts w:ascii="Segoe UI" w:hAnsi="Segoe UI" w:cs="Segoe UI"/>
              </w:rPr>
            </w:pPr>
            <w:r w:rsidRPr="00DC4F34">
              <w:rPr>
                <w:rFonts w:ascii="Segoe UI" w:hAnsi="Segoe UI" w:cs="Segoe UI"/>
              </w:rPr>
              <w:t>CV12.4.4</w:t>
            </w:r>
          </w:p>
        </w:tc>
      </w:tr>
      <w:tr w:rsidR="00566558" w:rsidRPr="00DC4F34" w14:paraId="7B74012D" w14:textId="77777777" w:rsidTr="00566558">
        <w:tc>
          <w:tcPr>
            <w:tcW w:w="467" w:type="dxa"/>
            <w:vMerge/>
            <w:shd w:val="clear" w:color="auto" w:fill="F2F2F2" w:themeFill="background1" w:themeFillShade="F2"/>
            <w:vAlign w:val="center"/>
          </w:tcPr>
          <w:p w14:paraId="172F0844" w14:textId="77777777" w:rsidR="00566558" w:rsidRPr="00DC4F34" w:rsidRDefault="00566558" w:rsidP="00566558">
            <w:pPr>
              <w:spacing w:before="60" w:after="60"/>
              <w:rPr>
                <w:rFonts w:ascii="Segoe UI" w:hAnsi="Segoe UI" w:cs="Segoe UI"/>
              </w:rPr>
            </w:pPr>
          </w:p>
        </w:tc>
        <w:tc>
          <w:tcPr>
            <w:tcW w:w="1508" w:type="dxa"/>
            <w:vAlign w:val="center"/>
          </w:tcPr>
          <w:p w14:paraId="025CDE8A" w14:textId="17327F4D" w:rsidR="00566558" w:rsidRPr="00DC4F34" w:rsidRDefault="00566558" w:rsidP="00566558">
            <w:pPr>
              <w:widowControl w:val="0"/>
              <w:spacing w:before="60" w:after="60"/>
              <w:rPr>
                <w:rFonts w:ascii="Segoe UI" w:hAnsi="Segoe UI" w:cs="Segoe UI"/>
              </w:rPr>
            </w:pPr>
            <w:r w:rsidRPr="00D15CB8">
              <w:rPr>
                <w:rFonts w:ascii="Segoe UI" w:hAnsi="Segoe UI" w:cs="Segoe UI"/>
              </w:rPr>
              <w:t>CTE.CTE1.6</w:t>
            </w:r>
            <w:r>
              <w:rPr>
                <w:rFonts w:ascii="Segoe UI" w:hAnsi="Segoe UI" w:cs="Segoe UI"/>
              </w:rPr>
              <w:t>.5</w:t>
            </w:r>
          </w:p>
        </w:tc>
        <w:tc>
          <w:tcPr>
            <w:tcW w:w="5310" w:type="dxa"/>
            <w:vAlign w:val="center"/>
          </w:tcPr>
          <w:p w14:paraId="3FD212B3" w14:textId="6F413F94" w:rsidR="00566558" w:rsidRPr="00DC4F34" w:rsidRDefault="00566558" w:rsidP="00566558">
            <w:pPr>
              <w:widowControl w:val="0"/>
              <w:spacing w:before="60" w:after="60"/>
              <w:rPr>
                <w:rFonts w:ascii="Segoe UI" w:hAnsi="Segoe UI" w:cs="Segoe UI"/>
              </w:rPr>
            </w:pPr>
            <w:r>
              <w:rPr>
                <w:rFonts w:ascii="Segoe UI" w:hAnsi="Segoe UI" w:cs="Segoe UI"/>
              </w:rPr>
              <w:t>C</w:t>
            </w:r>
            <w:r w:rsidRPr="00DC4F34">
              <w:rPr>
                <w:rFonts w:ascii="Segoe UI" w:hAnsi="Segoe UI" w:cs="Segoe UI"/>
              </w:rPr>
              <w:t>omplete baseline</w:t>
            </w:r>
            <w:r>
              <w:rPr>
                <w:rFonts w:ascii="Segoe UI" w:hAnsi="Segoe UI" w:cs="Segoe UI"/>
              </w:rPr>
              <w:t xml:space="preserve"> assignments for each technique.</w:t>
            </w:r>
          </w:p>
        </w:tc>
        <w:tc>
          <w:tcPr>
            <w:tcW w:w="2205" w:type="dxa"/>
            <w:vAlign w:val="center"/>
          </w:tcPr>
          <w:p w14:paraId="79242A34" w14:textId="473C6D47" w:rsidR="00566558" w:rsidRPr="00DC4F34" w:rsidRDefault="00566558" w:rsidP="00566558">
            <w:pPr>
              <w:widowControl w:val="0"/>
              <w:jc w:val="center"/>
              <w:rPr>
                <w:rFonts w:ascii="Segoe UI" w:hAnsi="Segoe UI" w:cs="Segoe UI"/>
              </w:rPr>
            </w:pPr>
            <w:r>
              <w:rPr>
                <w:rFonts w:ascii="Segoe UI" w:hAnsi="Segoe UI" w:cs="Segoe UI"/>
              </w:rPr>
              <w:t>CV</w:t>
            </w:r>
            <w:r w:rsidRPr="00DC4F34">
              <w:rPr>
                <w:rFonts w:ascii="Segoe UI" w:hAnsi="Segoe UI" w:cs="Segoe UI"/>
              </w:rPr>
              <w:t>12.4.4</w:t>
            </w:r>
          </w:p>
        </w:tc>
      </w:tr>
      <w:tr w:rsidR="00566558" w:rsidRPr="00DC4F34" w14:paraId="6B82764D" w14:textId="77777777" w:rsidTr="00566558">
        <w:tc>
          <w:tcPr>
            <w:tcW w:w="467" w:type="dxa"/>
            <w:vMerge/>
            <w:shd w:val="clear" w:color="auto" w:fill="F2F2F2" w:themeFill="background1" w:themeFillShade="F2"/>
            <w:vAlign w:val="center"/>
          </w:tcPr>
          <w:p w14:paraId="2C5E17F4" w14:textId="77777777" w:rsidR="00566558" w:rsidRPr="00DC4F34" w:rsidRDefault="00566558" w:rsidP="00566558">
            <w:pPr>
              <w:spacing w:before="60" w:after="60"/>
              <w:rPr>
                <w:rFonts w:ascii="Segoe UI" w:hAnsi="Segoe UI" w:cs="Segoe UI"/>
              </w:rPr>
            </w:pPr>
          </w:p>
        </w:tc>
        <w:tc>
          <w:tcPr>
            <w:tcW w:w="1508" w:type="dxa"/>
            <w:vAlign w:val="center"/>
          </w:tcPr>
          <w:p w14:paraId="30C9C82E" w14:textId="074A78A8" w:rsidR="00566558" w:rsidRPr="00DC4F34" w:rsidRDefault="00566558" w:rsidP="00566558">
            <w:pPr>
              <w:widowControl w:val="0"/>
              <w:spacing w:before="60" w:after="60"/>
              <w:rPr>
                <w:rFonts w:ascii="Segoe UI" w:hAnsi="Segoe UI" w:cs="Segoe UI"/>
              </w:rPr>
            </w:pPr>
            <w:r w:rsidRPr="00D15CB8">
              <w:rPr>
                <w:rFonts w:ascii="Segoe UI" w:hAnsi="Segoe UI" w:cs="Segoe UI"/>
              </w:rPr>
              <w:t>CTE.CTE1.6</w:t>
            </w:r>
            <w:r>
              <w:rPr>
                <w:rFonts w:ascii="Segoe UI" w:hAnsi="Segoe UI" w:cs="Segoe UI"/>
              </w:rPr>
              <w:t>.6</w:t>
            </w:r>
          </w:p>
        </w:tc>
        <w:tc>
          <w:tcPr>
            <w:tcW w:w="5310" w:type="dxa"/>
            <w:vAlign w:val="center"/>
          </w:tcPr>
          <w:p w14:paraId="48114CB3" w14:textId="3CBFAF3F" w:rsidR="00566558" w:rsidRPr="00DC4F34" w:rsidRDefault="00566558" w:rsidP="00566558">
            <w:pPr>
              <w:widowControl w:val="0"/>
              <w:spacing w:before="60" w:after="60"/>
              <w:rPr>
                <w:rFonts w:ascii="Segoe UI" w:hAnsi="Segoe UI" w:cs="Segoe UI"/>
              </w:rPr>
            </w:pPr>
            <w:r w:rsidRPr="00DC4F34">
              <w:rPr>
                <w:rFonts w:ascii="Segoe UI" w:hAnsi="Segoe UI" w:cs="Segoe UI"/>
              </w:rPr>
              <w:t>Research and evaluate career</w:t>
            </w:r>
            <w:r>
              <w:rPr>
                <w:rFonts w:ascii="Segoe UI" w:hAnsi="Segoe UI" w:cs="Segoe UI"/>
              </w:rPr>
              <w:t>-</w:t>
            </w:r>
            <w:r w:rsidRPr="00DC4F34">
              <w:rPr>
                <w:rFonts w:ascii="Segoe UI" w:hAnsi="Segoe UI" w:cs="Segoe UI"/>
              </w:rPr>
              <w:t>related paths based on student interest</w:t>
            </w:r>
            <w:r>
              <w:rPr>
                <w:rFonts w:ascii="Segoe UI" w:hAnsi="Segoe UI" w:cs="Segoe UI"/>
              </w:rPr>
              <w:t>.</w:t>
            </w:r>
          </w:p>
        </w:tc>
        <w:tc>
          <w:tcPr>
            <w:tcW w:w="2205" w:type="dxa"/>
            <w:vAlign w:val="center"/>
          </w:tcPr>
          <w:p w14:paraId="076C6004" w14:textId="4A90F445" w:rsidR="00566558" w:rsidRPr="00DC4F34" w:rsidRDefault="00566558" w:rsidP="00566558">
            <w:pPr>
              <w:ind w:left="-15"/>
              <w:jc w:val="center"/>
              <w:rPr>
                <w:rFonts w:ascii="Segoe UI" w:hAnsi="Segoe UI" w:cs="Segoe UI"/>
              </w:rPr>
            </w:pPr>
            <w:r w:rsidRPr="00DC4F34">
              <w:rPr>
                <w:rFonts w:ascii="Segoe UI" w:hAnsi="Segoe UI" w:cs="Segoe UI"/>
              </w:rPr>
              <w:t>C</w:t>
            </w:r>
            <w:r>
              <w:rPr>
                <w:rFonts w:ascii="Segoe UI" w:hAnsi="Segoe UI" w:cs="Segoe UI"/>
              </w:rPr>
              <w:t>V</w:t>
            </w:r>
            <w:r w:rsidRPr="00DC4F34">
              <w:rPr>
                <w:rFonts w:ascii="Segoe UI" w:hAnsi="Segoe UI" w:cs="Segoe UI"/>
              </w:rPr>
              <w:t>12 1.1</w:t>
            </w:r>
          </w:p>
          <w:p w14:paraId="63AC3BEA" w14:textId="35F7C938" w:rsidR="00566558" w:rsidRPr="00DC4F34" w:rsidRDefault="00566558" w:rsidP="00566558">
            <w:pPr>
              <w:ind w:left="-15"/>
              <w:jc w:val="center"/>
              <w:rPr>
                <w:rFonts w:ascii="Segoe UI" w:hAnsi="Segoe UI" w:cs="Segoe UI"/>
              </w:rPr>
            </w:pPr>
            <w:r w:rsidRPr="00DC4F34">
              <w:rPr>
                <w:rFonts w:ascii="Segoe UI" w:hAnsi="Segoe UI" w:cs="Segoe UI"/>
              </w:rPr>
              <w:t>CV12 1.2</w:t>
            </w:r>
          </w:p>
          <w:p w14:paraId="61835E44" w14:textId="5B10C493" w:rsidR="00566558" w:rsidRPr="00DC4F34" w:rsidRDefault="00566558" w:rsidP="00566558">
            <w:pPr>
              <w:ind w:left="-15"/>
              <w:jc w:val="center"/>
              <w:rPr>
                <w:rFonts w:ascii="Segoe UI" w:hAnsi="Segoe UI" w:cs="Segoe UI"/>
              </w:rPr>
            </w:pPr>
            <w:r>
              <w:rPr>
                <w:rFonts w:ascii="Segoe UI" w:hAnsi="Segoe UI" w:cs="Segoe UI"/>
              </w:rPr>
              <w:t>CV</w:t>
            </w:r>
            <w:r w:rsidRPr="00DC4F34">
              <w:rPr>
                <w:rFonts w:ascii="Segoe UI" w:hAnsi="Segoe UI" w:cs="Segoe UI"/>
              </w:rPr>
              <w:t>12 1.3</w:t>
            </w:r>
          </w:p>
          <w:p w14:paraId="5AB84D83" w14:textId="2D521A6A" w:rsidR="00566558" w:rsidRPr="00DC4F34" w:rsidRDefault="00566558" w:rsidP="00566558">
            <w:pPr>
              <w:widowControl w:val="0"/>
              <w:jc w:val="center"/>
              <w:rPr>
                <w:rFonts w:ascii="Segoe UI" w:hAnsi="Segoe UI" w:cs="Segoe UI"/>
              </w:rPr>
            </w:pPr>
            <w:r w:rsidRPr="00DC4F34">
              <w:rPr>
                <w:rFonts w:ascii="Segoe UI" w:hAnsi="Segoe UI" w:cs="Segoe UI"/>
              </w:rPr>
              <w:t>CV12 1.4</w:t>
            </w:r>
          </w:p>
        </w:tc>
      </w:tr>
      <w:tr w:rsidR="00566558" w:rsidRPr="00DC4F34" w14:paraId="0A79A335" w14:textId="77777777" w:rsidTr="00566558">
        <w:tc>
          <w:tcPr>
            <w:tcW w:w="467" w:type="dxa"/>
            <w:vMerge/>
            <w:shd w:val="clear" w:color="auto" w:fill="F2F2F2" w:themeFill="background1" w:themeFillShade="F2"/>
            <w:vAlign w:val="center"/>
          </w:tcPr>
          <w:p w14:paraId="622C678C" w14:textId="77777777" w:rsidR="00566558" w:rsidRPr="00DC4F34" w:rsidRDefault="00566558" w:rsidP="00566558">
            <w:pPr>
              <w:spacing w:before="60" w:after="60"/>
              <w:rPr>
                <w:rFonts w:ascii="Segoe UI" w:hAnsi="Segoe UI" w:cs="Segoe UI"/>
              </w:rPr>
            </w:pPr>
          </w:p>
        </w:tc>
        <w:tc>
          <w:tcPr>
            <w:tcW w:w="1508" w:type="dxa"/>
            <w:vAlign w:val="center"/>
          </w:tcPr>
          <w:p w14:paraId="5C8D5DAB" w14:textId="4145A585" w:rsidR="00566558" w:rsidRPr="00DC4F34" w:rsidRDefault="00566558" w:rsidP="00566558">
            <w:pPr>
              <w:widowControl w:val="0"/>
              <w:spacing w:before="60" w:after="60"/>
              <w:rPr>
                <w:rFonts w:ascii="Segoe UI" w:hAnsi="Segoe UI" w:cs="Segoe UI"/>
              </w:rPr>
            </w:pPr>
            <w:r w:rsidRPr="00D15CB8">
              <w:rPr>
                <w:rFonts w:ascii="Segoe UI" w:hAnsi="Segoe UI" w:cs="Segoe UI"/>
              </w:rPr>
              <w:t>CTE.CTE1.6</w:t>
            </w:r>
            <w:r>
              <w:rPr>
                <w:rFonts w:ascii="Segoe UI" w:hAnsi="Segoe UI" w:cs="Segoe UI"/>
              </w:rPr>
              <w:t>.7</w:t>
            </w:r>
          </w:p>
        </w:tc>
        <w:tc>
          <w:tcPr>
            <w:tcW w:w="5310" w:type="dxa"/>
            <w:vAlign w:val="center"/>
          </w:tcPr>
          <w:p w14:paraId="364F53F8" w14:textId="20B2E42C" w:rsidR="00566558" w:rsidRPr="00DC4F34" w:rsidRDefault="00566558" w:rsidP="00566558">
            <w:pPr>
              <w:widowControl w:val="0"/>
              <w:spacing w:before="60" w:after="60"/>
              <w:rPr>
                <w:rFonts w:ascii="Segoe UI" w:hAnsi="Segoe UI" w:cs="Segoe UI"/>
              </w:rPr>
            </w:pPr>
            <w:r w:rsidRPr="00DC4F34">
              <w:rPr>
                <w:rFonts w:ascii="Segoe UI" w:hAnsi="Segoe UI" w:cs="Segoe UI"/>
              </w:rPr>
              <w:t>Identify trends in welding careers, new systems and issues involving welding</w:t>
            </w:r>
            <w:r>
              <w:rPr>
                <w:rFonts w:ascii="Segoe UI" w:hAnsi="Segoe UI" w:cs="Segoe UI"/>
              </w:rPr>
              <w:t>.</w:t>
            </w:r>
          </w:p>
        </w:tc>
        <w:tc>
          <w:tcPr>
            <w:tcW w:w="2205" w:type="dxa"/>
            <w:vAlign w:val="center"/>
          </w:tcPr>
          <w:p w14:paraId="1C552BAF" w14:textId="4D328B02" w:rsidR="00566558" w:rsidRPr="00DC4F34" w:rsidRDefault="00566558" w:rsidP="00566558">
            <w:pPr>
              <w:ind w:left="-15"/>
              <w:jc w:val="center"/>
              <w:rPr>
                <w:rFonts w:ascii="Segoe UI" w:hAnsi="Segoe UI" w:cs="Segoe UI"/>
              </w:rPr>
            </w:pPr>
            <w:r>
              <w:rPr>
                <w:rFonts w:ascii="Segoe UI" w:hAnsi="Segoe UI" w:cs="Segoe UI"/>
              </w:rPr>
              <w:t>CV</w:t>
            </w:r>
            <w:r w:rsidRPr="00DC4F34">
              <w:rPr>
                <w:rFonts w:ascii="Segoe UI" w:hAnsi="Segoe UI" w:cs="Segoe UI"/>
              </w:rPr>
              <w:t>12.3.2</w:t>
            </w:r>
          </w:p>
        </w:tc>
      </w:tr>
      <w:tr w:rsidR="00566558" w:rsidRPr="00DC4F34" w14:paraId="2865BE63" w14:textId="77777777" w:rsidTr="00566558">
        <w:tc>
          <w:tcPr>
            <w:tcW w:w="467" w:type="dxa"/>
            <w:vMerge/>
            <w:shd w:val="clear" w:color="auto" w:fill="F2F2F2" w:themeFill="background1" w:themeFillShade="F2"/>
            <w:vAlign w:val="center"/>
          </w:tcPr>
          <w:p w14:paraId="108DBEEA" w14:textId="77777777" w:rsidR="00566558" w:rsidRPr="00DC4F34" w:rsidRDefault="00566558" w:rsidP="00566558">
            <w:pPr>
              <w:spacing w:before="60" w:after="60"/>
              <w:rPr>
                <w:rFonts w:ascii="Segoe UI" w:hAnsi="Segoe UI" w:cs="Segoe UI"/>
              </w:rPr>
            </w:pPr>
          </w:p>
        </w:tc>
        <w:tc>
          <w:tcPr>
            <w:tcW w:w="1508" w:type="dxa"/>
            <w:vAlign w:val="center"/>
          </w:tcPr>
          <w:p w14:paraId="28E1D5A6" w14:textId="27EBB4F6" w:rsidR="00566558" w:rsidRPr="00DC4F34" w:rsidRDefault="00566558" w:rsidP="00566558">
            <w:pPr>
              <w:widowControl w:val="0"/>
              <w:spacing w:before="60" w:after="60"/>
              <w:rPr>
                <w:rFonts w:ascii="Segoe UI" w:hAnsi="Segoe UI" w:cs="Segoe UI"/>
              </w:rPr>
            </w:pPr>
            <w:r w:rsidRPr="00D15CB8">
              <w:rPr>
                <w:rFonts w:ascii="Segoe UI" w:hAnsi="Segoe UI" w:cs="Segoe UI"/>
              </w:rPr>
              <w:t>CTE.CTE1.6</w:t>
            </w:r>
            <w:r>
              <w:rPr>
                <w:rFonts w:ascii="Segoe UI" w:hAnsi="Segoe UI" w:cs="Segoe UI"/>
              </w:rPr>
              <w:t>.8</w:t>
            </w:r>
          </w:p>
        </w:tc>
        <w:tc>
          <w:tcPr>
            <w:tcW w:w="5310" w:type="dxa"/>
            <w:vAlign w:val="center"/>
          </w:tcPr>
          <w:p w14:paraId="7ACE1572" w14:textId="224E7FA5" w:rsidR="00566558" w:rsidRPr="00DC4F34" w:rsidRDefault="00566558" w:rsidP="00566558">
            <w:pPr>
              <w:widowControl w:val="0"/>
              <w:pBdr>
                <w:top w:val="nil"/>
                <w:left w:val="nil"/>
                <w:bottom w:val="nil"/>
                <w:right w:val="nil"/>
                <w:between w:val="nil"/>
              </w:pBdr>
              <w:rPr>
                <w:rFonts w:ascii="Segoe UI" w:hAnsi="Segoe UI" w:cs="Segoe UI"/>
              </w:rPr>
            </w:pPr>
            <w:r w:rsidRPr="00DC4F34">
              <w:rPr>
                <w:rFonts w:ascii="Segoe UI" w:hAnsi="Segoe UI" w:cs="Segoe UI"/>
              </w:rPr>
              <w:t xml:space="preserve">Produce </w:t>
            </w:r>
            <w:r>
              <w:rPr>
                <w:rFonts w:ascii="Segoe UI" w:hAnsi="Segoe UI" w:cs="Segoe UI"/>
              </w:rPr>
              <w:t xml:space="preserve">a </w:t>
            </w:r>
            <w:r w:rsidRPr="00DC4F34">
              <w:rPr>
                <w:rFonts w:ascii="Segoe UI" w:hAnsi="Segoe UI" w:cs="Segoe UI"/>
              </w:rPr>
              <w:t>small welding project</w:t>
            </w:r>
            <w:r>
              <w:rPr>
                <w:rFonts w:ascii="Segoe UI" w:hAnsi="Segoe UI" w:cs="Segoe UI"/>
              </w:rPr>
              <w:t xml:space="preserve"> including a d</w:t>
            </w:r>
            <w:r w:rsidRPr="00DC4F34">
              <w:rPr>
                <w:rFonts w:ascii="Segoe UI" w:hAnsi="Segoe UI" w:cs="Segoe UI"/>
              </w:rPr>
              <w:t>rawing</w:t>
            </w:r>
            <w:r>
              <w:rPr>
                <w:rFonts w:ascii="Segoe UI" w:hAnsi="Segoe UI" w:cs="Segoe UI"/>
              </w:rPr>
              <w:t>, b</w:t>
            </w:r>
            <w:r w:rsidRPr="00DC4F34">
              <w:rPr>
                <w:rFonts w:ascii="Segoe UI" w:hAnsi="Segoe UI" w:cs="Segoe UI"/>
              </w:rPr>
              <w:t>ill of material</w:t>
            </w:r>
            <w:r>
              <w:rPr>
                <w:rFonts w:ascii="Segoe UI" w:hAnsi="Segoe UI" w:cs="Segoe UI"/>
              </w:rPr>
              <w:t>s, s</w:t>
            </w:r>
            <w:r w:rsidRPr="00DC4F34">
              <w:rPr>
                <w:rFonts w:ascii="Segoe UI" w:hAnsi="Segoe UI" w:cs="Segoe UI"/>
              </w:rPr>
              <w:t>elf</w:t>
            </w:r>
            <w:r>
              <w:rPr>
                <w:rFonts w:ascii="Segoe UI" w:hAnsi="Segoe UI" w:cs="Segoe UI"/>
              </w:rPr>
              <w:t>-</w:t>
            </w:r>
            <w:r w:rsidRPr="00DC4F34">
              <w:rPr>
                <w:rFonts w:ascii="Segoe UI" w:hAnsi="Segoe UI" w:cs="Segoe UI"/>
              </w:rPr>
              <w:t>reflection paper when done</w:t>
            </w:r>
            <w:r>
              <w:rPr>
                <w:rFonts w:ascii="Segoe UI" w:hAnsi="Segoe UI" w:cs="Segoe UI"/>
              </w:rPr>
              <w:t>, and i</w:t>
            </w:r>
            <w:r w:rsidRPr="00DC4F34">
              <w:rPr>
                <w:rFonts w:ascii="Segoe UI" w:hAnsi="Segoe UI" w:cs="Segoe UI"/>
              </w:rPr>
              <w:t>mpacts of project</w:t>
            </w:r>
            <w:r>
              <w:rPr>
                <w:rFonts w:ascii="Segoe UI" w:hAnsi="Segoe UI" w:cs="Segoe UI"/>
              </w:rPr>
              <w:t>.</w:t>
            </w:r>
          </w:p>
        </w:tc>
        <w:tc>
          <w:tcPr>
            <w:tcW w:w="2205" w:type="dxa"/>
            <w:vAlign w:val="center"/>
          </w:tcPr>
          <w:p w14:paraId="4F19B5F1" w14:textId="270BB3CE" w:rsidR="00566558" w:rsidRPr="00DC4F34" w:rsidRDefault="00566558" w:rsidP="00566558">
            <w:pPr>
              <w:ind w:left="-15"/>
              <w:jc w:val="center"/>
              <w:rPr>
                <w:rFonts w:ascii="Segoe UI" w:hAnsi="Segoe UI" w:cs="Segoe UI"/>
              </w:rPr>
            </w:pPr>
            <w:r w:rsidRPr="00DC4F34">
              <w:rPr>
                <w:rFonts w:ascii="Segoe UI" w:hAnsi="Segoe UI" w:cs="Segoe UI"/>
              </w:rPr>
              <w:t>CV12.3.4</w:t>
            </w:r>
          </w:p>
        </w:tc>
      </w:tr>
    </w:tbl>
    <w:p w14:paraId="07014E67" w14:textId="77777777" w:rsidR="00521450" w:rsidRPr="00DC4F34"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DC4F34" w14:paraId="58AF5FB4" w14:textId="77777777" w:rsidTr="00566558">
        <w:tc>
          <w:tcPr>
            <w:tcW w:w="1975" w:type="dxa"/>
            <w:gridSpan w:val="2"/>
            <w:shd w:val="clear" w:color="auto" w:fill="F2F2F2" w:themeFill="background1" w:themeFillShade="F2"/>
            <w:vAlign w:val="center"/>
          </w:tcPr>
          <w:p w14:paraId="58298495" w14:textId="67E745F5" w:rsidR="00521450" w:rsidRPr="00DC4F34" w:rsidRDefault="00566558" w:rsidP="00521450">
            <w:pPr>
              <w:widowControl w:val="0"/>
              <w:rPr>
                <w:rFonts w:ascii="Segoe UI" w:hAnsi="Segoe UI" w:cs="Segoe UI"/>
              </w:rPr>
            </w:pPr>
            <w:r>
              <w:rPr>
                <w:rFonts w:ascii="Segoe UI" w:hAnsi="Segoe UI" w:cs="Segoe UI"/>
              </w:rPr>
              <w:t>CTE.CTE1.7</w:t>
            </w:r>
          </w:p>
        </w:tc>
        <w:tc>
          <w:tcPr>
            <w:tcW w:w="5310" w:type="dxa"/>
            <w:shd w:val="clear" w:color="auto" w:fill="F2F2F2" w:themeFill="background1" w:themeFillShade="F2"/>
            <w:vAlign w:val="center"/>
          </w:tcPr>
          <w:p w14:paraId="4BD026B0" w14:textId="1DB60E92" w:rsidR="00521450" w:rsidRPr="00DC4F34" w:rsidRDefault="00566558" w:rsidP="00521450">
            <w:pPr>
              <w:spacing w:before="60" w:after="60"/>
              <w:rPr>
                <w:rFonts w:ascii="Segoe UI" w:hAnsi="Segoe UI" w:cs="Segoe UI"/>
              </w:rPr>
            </w:pPr>
            <w:r w:rsidRPr="00DC4F34">
              <w:rPr>
                <w:rFonts w:ascii="Segoe UI" w:hAnsi="Segoe UI" w:cs="Segoe UI"/>
              </w:rPr>
              <w:t>Student will identify employability skills to prepare for and keep jobs</w:t>
            </w:r>
          </w:p>
        </w:tc>
        <w:tc>
          <w:tcPr>
            <w:tcW w:w="2205" w:type="dxa"/>
            <w:shd w:val="clear" w:color="auto" w:fill="F2F2F2" w:themeFill="background1" w:themeFillShade="F2"/>
            <w:vAlign w:val="center"/>
          </w:tcPr>
          <w:p w14:paraId="0B69109F" w14:textId="77777777" w:rsidR="00521450" w:rsidRPr="00DC4F34" w:rsidRDefault="00521450" w:rsidP="00521450">
            <w:pPr>
              <w:spacing w:before="60" w:after="60"/>
              <w:jc w:val="center"/>
              <w:rPr>
                <w:rFonts w:ascii="Segoe UI" w:hAnsi="Segoe UI" w:cs="Segoe UI"/>
              </w:rPr>
            </w:pPr>
            <w:r w:rsidRPr="00DC4F34">
              <w:rPr>
                <w:rFonts w:ascii="Segoe UI" w:hAnsi="Segoe UI" w:cs="Segoe UI"/>
              </w:rPr>
              <w:t>Standard Reference</w:t>
            </w:r>
          </w:p>
        </w:tc>
      </w:tr>
      <w:tr w:rsidR="00566558" w:rsidRPr="00DC4F34" w14:paraId="795A0CE7" w14:textId="77777777" w:rsidTr="00566558">
        <w:tc>
          <w:tcPr>
            <w:tcW w:w="467" w:type="dxa"/>
            <w:vMerge w:val="restart"/>
            <w:shd w:val="clear" w:color="auto" w:fill="F2F2F2" w:themeFill="background1" w:themeFillShade="F2"/>
            <w:vAlign w:val="center"/>
          </w:tcPr>
          <w:p w14:paraId="5AF76238" w14:textId="77777777" w:rsidR="00566558" w:rsidRPr="00DC4F34" w:rsidRDefault="00566558" w:rsidP="00566558">
            <w:pPr>
              <w:spacing w:before="60" w:after="60"/>
              <w:rPr>
                <w:rFonts w:ascii="Segoe UI" w:hAnsi="Segoe UI" w:cs="Segoe UI"/>
              </w:rPr>
            </w:pPr>
          </w:p>
        </w:tc>
        <w:tc>
          <w:tcPr>
            <w:tcW w:w="1508" w:type="dxa"/>
            <w:vAlign w:val="center"/>
          </w:tcPr>
          <w:p w14:paraId="5F7FD269" w14:textId="1B634F9C" w:rsidR="00566558" w:rsidRPr="00DC4F34" w:rsidRDefault="00566558" w:rsidP="00566558">
            <w:pPr>
              <w:widowControl w:val="0"/>
              <w:spacing w:before="60" w:after="60"/>
              <w:rPr>
                <w:rFonts w:ascii="Segoe UI" w:hAnsi="Segoe UI" w:cs="Segoe UI"/>
              </w:rPr>
            </w:pPr>
            <w:r w:rsidRPr="006B5938">
              <w:rPr>
                <w:rFonts w:ascii="Segoe UI" w:hAnsi="Segoe UI" w:cs="Segoe UI"/>
              </w:rPr>
              <w:t>CTE.CTE1.7</w:t>
            </w:r>
            <w:r>
              <w:rPr>
                <w:rFonts w:ascii="Segoe UI" w:hAnsi="Segoe UI" w:cs="Segoe UI"/>
              </w:rPr>
              <w:t>.1</w:t>
            </w:r>
          </w:p>
        </w:tc>
        <w:tc>
          <w:tcPr>
            <w:tcW w:w="5310" w:type="dxa"/>
            <w:vAlign w:val="center"/>
          </w:tcPr>
          <w:p w14:paraId="45B7FEB4" w14:textId="49C97AC7" w:rsidR="00566558" w:rsidRPr="00DC4F34" w:rsidRDefault="00566558" w:rsidP="00566558">
            <w:pPr>
              <w:spacing w:before="60" w:after="60"/>
              <w:rPr>
                <w:rFonts w:ascii="Segoe UI" w:hAnsi="Segoe UI" w:cs="Segoe UI"/>
              </w:rPr>
            </w:pPr>
            <w:r w:rsidRPr="00DC4F34">
              <w:rPr>
                <w:rFonts w:ascii="Segoe UI" w:hAnsi="Segoe UI" w:cs="Segoe UI"/>
              </w:rPr>
              <w:t xml:space="preserve">Classify general job skills needed for all jobs (being on time, ethical, </w:t>
            </w:r>
            <w:proofErr w:type="spellStart"/>
            <w:r w:rsidRPr="00DC4F34">
              <w:rPr>
                <w:rFonts w:ascii="Segoe UI" w:hAnsi="Segoe UI" w:cs="Segoe UI"/>
              </w:rPr>
              <w:t>etc</w:t>
            </w:r>
            <w:proofErr w:type="spellEnd"/>
            <w:r w:rsidRPr="00DC4F34">
              <w:rPr>
                <w:rFonts w:ascii="Segoe UI" w:hAnsi="Segoe UI" w:cs="Segoe UI"/>
              </w:rPr>
              <w:t>)</w:t>
            </w:r>
          </w:p>
        </w:tc>
        <w:tc>
          <w:tcPr>
            <w:tcW w:w="2205" w:type="dxa"/>
            <w:vAlign w:val="center"/>
          </w:tcPr>
          <w:p w14:paraId="3EB32332" w14:textId="25B062CA" w:rsidR="00566558" w:rsidRPr="00DC4F34" w:rsidRDefault="003C7A10" w:rsidP="003C7A10">
            <w:pPr>
              <w:widowControl w:val="0"/>
              <w:jc w:val="center"/>
              <w:rPr>
                <w:rFonts w:ascii="Segoe UI" w:hAnsi="Segoe UI" w:cs="Segoe UI"/>
              </w:rPr>
            </w:pPr>
            <w:r>
              <w:rPr>
                <w:rFonts w:ascii="Segoe UI" w:hAnsi="Segoe UI" w:cs="Segoe UI"/>
              </w:rPr>
              <w:t>CV</w:t>
            </w:r>
            <w:r w:rsidR="00566558" w:rsidRPr="00DC4F34">
              <w:rPr>
                <w:rFonts w:ascii="Segoe UI" w:hAnsi="Segoe UI" w:cs="Segoe UI"/>
              </w:rPr>
              <w:t>12</w:t>
            </w:r>
            <w:r>
              <w:rPr>
                <w:rFonts w:ascii="Segoe UI" w:hAnsi="Segoe UI" w:cs="Segoe UI"/>
              </w:rPr>
              <w:t>.</w:t>
            </w:r>
            <w:r w:rsidR="00566558" w:rsidRPr="00DC4F34">
              <w:rPr>
                <w:rFonts w:ascii="Segoe UI" w:hAnsi="Segoe UI" w:cs="Segoe UI"/>
              </w:rPr>
              <w:t>1.4</w:t>
            </w:r>
          </w:p>
        </w:tc>
      </w:tr>
      <w:tr w:rsidR="00566558" w:rsidRPr="00DC4F34" w14:paraId="67D7E3F4" w14:textId="77777777" w:rsidTr="00566558">
        <w:tc>
          <w:tcPr>
            <w:tcW w:w="467" w:type="dxa"/>
            <w:vMerge/>
            <w:shd w:val="clear" w:color="auto" w:fill="F2F2F2" w:themeFill="background1" w:themeFillShade="F2"/>
            <w:vAlign w:val="center"/>
          </w:tcPr>
          <w:p w14:paraId="0EADEEA9" w14:textId="77777777" w:rsidR="00566558" w:rsidRPr="00DC4F34" w:rsidRDefault="00566558" w:rsidP="00566558">
            <w:pPr>
              <w:spacing w:before="60" w:after="60"/>
              <w:rPr>
                <w:rFonts w:ascii="Segoe UI" w:hAnsi="Segoe UI" w:cs="Segoe UI"/>
              </w:rPr>
            </w:pPr>
          </w:p>
        </w:tc>
        <w:tc>
          <w:tcPr>
            <w:tcW w:w="1508" w:type="dxa"/>
            <w:vAlign w:val="center"/>
          </w:tcPr>
          <w:p w14:paraId="41A97CDF" w14:textId="4BF1D2B0" w:rsidR="00566558" w:rsidRPr="00DC4F34" w:rsidRDefault="00566558" w:rsidP="00566558">
            <w:pPr>
              <w:widowControl w:val="0"/>
              <w:spacing w:before="60" w:after="60"/>
              <w:rPr>
                <w:rFonts w:ascii="Segoe UI" w:hAnsi="Segoe UI" w:cs="Segoe UI"/>
              </w:rPr>
            </w:pPr>
            <w:r w:rsidRPr="006B5938">
              <w:rPr>
                <w:rFonts w:ascii="Segoe UI" w:hAnsi="Segoe UI" w:cs="Segoe UI"/>
              </w:rPr>
              <w:t>CTE.CTE1.7</w:t>
            </w:r>
            <w:r>
              <w:rPr>
                <w:rFonts w:ascii="Segoe UI" w:hAnsi="Segoe UI" w:cs="Segoe UI"/>
              </w:rPr>
              <w:t>.2</w:t>
            </w:r>
          </w:p>
        </w:tc>
        <w:tc>
          <w:tcPr>
            <w:tcW w:w="5310" w:type="dxa"/>
            <w:vAlign w:val="center"/>
          </w:tcPr>
          <w:p w14:paraId="1E2848B0" w14:textId="44C62372" w:rsidR="00566558" w:rsidRPr="00DC4F34" w:rsidRDefault="00566558" w:rsidP="00566558">
            <w:pPr>
              <w:spacing w:before="60" w:after="60"/>
              <w:rPr>
                <w:rFonts w:ascii="Segoe UI" w:hAnsi="Segoe UI" w:cs="Segoe UI"/>
              </w:rPr>
            </w:pPr>
            <w:r w:rsidRPr="00DC4F34">
              <w:rPr>
                <w:rFonts w:ascii="Segoe UI" w:hAnsi="Segoe UI" w:cs="Segoe UI"/>
              </w:rPr>
              <w:t xml:space="preserve">Classify specific job skills related to specific careers (skills needed for welding, construction, </w:t>
            </w:r>
            <w:proofErr w:type="spellStart"/>
            <w:r w:rsidRPr="00DC4F34">
              <w:rPr>
                <w:rFonts w:ascii="Segoe UI" w:hAnsi="Segoe UI" w:cs="Segoe UI"/>
              </w:rPr>
              <w:t>etc</w:t>
            </w:r>
            <w:proofErr w:type="spellEnd"/>
            <w:r w:rsidRPr="00DC4F34">
              <w:rPr>
                <w:rFonts w:ascii="Segoe UI" w:hAnsi="Segoe UI" w:cs="Segoe UI"/>
              </w:rPr>
              <w:t>)</w:t>
            </w:r>
          </w:p>
        </w:tc>
        <w:tc>
          <w:tcPr>
            <w:tcW w:w="2205" w:type="dxa"/>
            <w:vAlign w:val="center"/>
          </w:tcPr>
          <w:p w14:paraId="050698CD" w14:textId="495F68DC" w:rsidR="00566558" w:rsidRPr="00DC4F34" w:rsidRDefault="003C7A10" w:rsidP="00566558">
            <w:pPr>
              <w:ind w:left="-15"/>
              <w:jc w:val="center"/>
              <w:rPr>
                <w:rFonts w:ascii="Segoe UI" w:hAnsi="Segoe UI" w:cs="Segoe UI"/>
              </w:rPr>
            </w:pPr>
            <w:r>
              <w:rPr>
                <w:rFonts w:ascii="Segoe UI" w:hAnsi="Segoe UI" w:cs="Segoe UI"/>
              </w:rPr>
              <w:t>CV12.</w:t>
            </w:r>
            <w:r w:rsidR="00566558" w:rsidRPr="00DC4F34">
              <w:rPr>
                <w:rFonts w:ascii="Segoe UI" w:hAnsi="Segoe UI" w:cs="Segoe UI"/>
              </w:rPr>
              <w:t>1.3</w:t>
            </w:r>
          </w:p>
          <w:p w14:paraId="0A793AF8" w14:textId="6BF2DA98" w:rsidR="00566558" w:rsidRPr="00DC4F34" w:rsidRDefault="00566558" w:rsidP="003C7A10">
            <w:pPr>
              <w:widowControl w:val="0"/>
              <w:jc w:val="center"/>
              <w:rPr>
                <w:rFonts w:ascii="Segoe UI" w:hAnsi="Segoe UI" w:cs="Segoe UI"/>
              </w:rPr>
            </w:pPr>
            <w:r w:rsidRPr="00DC4F34">
              <w:rPr>
                <w:rFonts w:ascii="Segoe UI" w:hAnsi="Segoe UI" w:cs="Segoe UI"/>
              </w:rPr>
              <w:t>CV</w:t>
            </w:r>
            <w:r w:rsidR="003C7A10">
              <w:rPr>
                <w:rFonts w:ascii="Segoe UI" w:hAnsi="Segoe UI" w:cs="Segoe UI"/>
              </w:rPr>
              <w:t>12.</w:t>
            </w:r>
            <w:r w:rsidRPr="00DC4F34">
              <w:rPr>
                <w:rFonts w:ascii="Segoe UI" w:hAnsi="Segoe UI" w:cs="Segoe UI"/>
              </w:rPr>
              <w:t>1.4</w:t>
            </w:r>
          </w:p>
        </w:tc>
      </w:tr>
      <w:tr w:rsidR="00566558" w:rsidRPr="00DC4F34" w14:paraId="258574AC" w14:textId="77777777" w:rsidTr="00566558">
        <w:tc>
          <w:tcPr>
            <w:tcW w:w="467" w:type="dxa"/>
            <w:vMerge/>
            <w:shd w:val="clear" w:color="auto" w:fill="F2F2F2" w:themeFill="background1" w:themeFillShade="F2"/>
            <w:vAlign w:val="center"/>
          </w:tcPr>
          <w:p w14:paraId="6050F9C1" w14:textId="77777777" w:rsidR="00566558" w:rsidRPr="00DC4F34" w:rsidRDefault="00566558" w:rsidP="00566558">
            <w:pPr>
              <w:spacing w:before="60" w:after="60"/>
              <w:rPr>
                <w:rFonts w:ascii="Segoe UI" w:hAnsi="Segoe UI" w:cs="Segoe UI"/>
              </w:rPr>
            </w:pPr>
          </w:p>
        </w:tc>
        <w:tc>
          <w:tcPr>
            <w:tcW w:w="1508" w:type="dxa"/>
            <w:vAlign w:val="center"/>
          </w:tcPr>
          <w:p w14:paraId="1D8A5375" w14:textId="172C7A90" w:rsidR="00566558" w:rsidRPr="00DC4F34" w:rsidRDefault="00566558" w:rsidP="00566558">
            <w:pPr>
              <w:widowControl w:val="0"/>
              <w:spacing w:before="60" w:after="60"/>
              <w:rPr>
                <w:rFonts w:ascii="Segoe UI" w:hAnsi="Segoe UI" w:cs="Segoe UI"/>
              </w:rPr>
            </w:pPr>
            <w:r w:rsidRPr="006B5938">
              <w:rPr>
                <w:rFonts w:ascii="Segoe UI" w:hAnsi="Segoe UI" w:cs="Segoe UI"/>
              </w:rPr>
              <w:t>CTE.CTE1.7</w:t>
            </w:r>
            <w:r>
              <w:rPr>
                <w:rFonts w:ascii="Segoe UI" w:hAnsi="Segoe UI" w:cs="Segoe UI"/>
              </w:rPr>
              <w:t>.3</w:t>
            </w:r>
          </w:p>
        </w:tc>
        <w:tc>
          <w:tcPr>
            <w:tcW w:w="5310" w:type="dxa"/>
            <w:vAlign w:val="center"/>
          </w:tcPr>
          <w:p w14:paraId="5EB06A05" w14:textId="4A30B4E3" w:rsidR="00566558" w:rsidRPr="00DC4F34" w:rsidRDefault="00566558" w:rsidP="00566558">
            <w:pPr>
              <w:spacing w:before="60" w:after="60"/>
              <w:rPr>
                <w:rFonts w:ascii="Segoe UI" w:hAnsi="Segoe UI" w:cs="Segoe UI"/>
              </w:rPr>
            </w:pPr>
            <w:r w:rsidRPr="00DC4F34">
              <w:rPr>
                <w:rFonts w:ascii="Segoe UI" w:hAnsi="Segoe UI" w:cs="Segoe UI"/>
              </w:rPr>
              <w:t>Complete personal inventory and develop plan of improvement for employability skills</w:t>
            </w:r>
          </w:p>
        </w:tc>
        <w:tc>
          <w:tcPr>
            <w:tcW w:w="2205" w:type="dxa"/>
            <w:vAlign w:val="center"/>
          </w:tcPr>
          <w:p w14:paraId="5F225FA8" w14:textId="78BB7C30" w:rsidR="00566558" w:rsidRPr="00DC4F34" w:rsidRDefault="003C7A10" w:rsidP="00566558">
            <w:pPr>
              <w:ind w:left="-15"/>
              <w:jc w:val="center"/>
              <w:rPr>
                <w:rFonts w:ascii="Segoe UI" w:hAnsi="Segoe UI" w:cs="Segoe UI"/>
              </w:rPr>
            </w:pPr>
            <w:r>
              <w:rPr>
                <w:rFonts w:ascii="Segoe UI" w:hAnsi="Segoe UI" w:cs="Segoe UI"/>
              </w:rPr>
              <w:t>CV12.</w:t>
            </w:r>
            <w:r w:rsidR="00566558" w:rsidRPr="00DC4F34">
              <w:rPr>
                <w:rFonts w:ascii="Segoe UI" w:hAnsi="Segoe UI" w:cs="Segoe UI"/>
              </w:rPr>
              <w:t>1.1</w:t>
            </w:r>
          </w:p>
          <w:p w14:paraId="30E03CB3" w14:textId="26A1DB05" w:rsidR="00566558" w:rsidRPr="00DC4F34" w:rsidRDefault="00566558" w:rsidP="003C7A10">
            <w:pPr>
              <w:widowControl w:val="0"/>
              <w:jc w:val="center"/>
              <w:rPr>
                <w:rFonts w:ascii="Segoe UI" w:hAnsi="Segoe UI" w:cs="Segoe UI"/>
              </w:rPr>
            </w:pPr>
            <w:r w:rsidRPr="00DC4F34">
              <w:rPr>
                <w:rFonts w:ascii="Segoe UI" w:hAnsi="Segoe UI" w:cs="Segoe UI"/>
              </w:rPr>
              <w:t>CV</w:t>
            </w:r>
            <w:r w:rsidR="003C7A10">
              <w:rPr>
                <w:rFonts w:ascii="Segoe UI" w:hAnsi="Segoe UI" w:cs="Segoe UI"/>
              </w:rPr>
              <w:t>12.</w:t>
            </w:r>
            <w:r w:rsidRPr="00DC4F34">
              <w:rPr>
                <w:rFonts w:ascii="Segoe UI" w:hAnsi="Segoe UI" w:cs="Segoe UI"/>
              </w:rPr>
              <w:t>1.2</w:t>
            </w:r>
          </w:p>
        </w:tc>
      </w:tr>
    </w:tbl>
    <w:p w14:paraId="0EDC2D47" w14:textId="77777777" w:rsidR="00521450" w:rsidRPr="00DC4F34" w:rsidRDefault="00521450" w:rsidP="00521450">
      <w:pPr>
        <w:rPr>
          <w:rFonts w:ascii="Segoe UI" w:hAnsi="Segoe UI" w:cs="Segoe UI"/>
        </w:rPr>
      </w:pPr>
      <w:r w:rsidRPr="00DC4F34">
        <w:rPr>
          <w:rFonts w:ascii="Segoe UI" w:hAnsi="Segoe UI" w:cs="Segoe UI"/>
        </w:rPr>
        <w:br w:type="page"/>
      </w:r>
    </w:p>
    <w:p w14:paraId="2FC1C5ED" w14:textId="055D1F9A" w:rsidR="00521450" w:rsidRDefault="00521450" w:rsidP="00521450">
      <w:pPr>
        <w:spacing w:after="0"/>
        <w:jc w:val="center"/>
        <w:rPr>
          <w:rFonts w:ascii="Segoe UI" w:hAnsi="Segoe UI" w:cs="Segoe UI"/>
          <w:b/>
          <w:sz w:val="28"/>
        </w:rPr>
      </w:pPr>
      <w:bookmarkStart w:id="43" w:name="CTE2"/>
      <w:r w:rsidRPr="0049145F">
        <w:rPr>
          <w:rFonts w:ascii="Segoe UI" w:hAnsi="Segoe UI" w:cs="Segoe UI"/>
          <w:b/>
          <w:sz w:val="28"/>
        </w:rPr>
        <w:t>Career and Technology Exploration II</w:t>
      </w:r>
    </w:p>
    <w:bookmarkEnd w:id="43"/>
    <w:p w14:paraId="37D2D35D" w14:textId="625A55B4" w:rsidR="00521450" w:rsidRPr="0049738A" w:rsidRDefault="00B56849" w:rsidP="00521450">
      <w:pPr>
        <w:jc w:val="center"/>
        <w:rPr>
          <w:rFonts w:ascii="Segoe UI" w:hAnsi="Segoe UI" w:cs="Segoe UI"/>
        </w:rPr>
      </w:pPr>
      <w:r>
        <w:rPr>
          <w:rFonts w:ascii="Segoe UI" w:hAnsi="Segoe UI" w:cs="Segoe UI"/>
        </w:rPr>
        <w:t>(</w:t>
      </w:r>
      <w:proofErr w:type="spellStart"/>
      <w:r>
        <w:rPr>
          <w:rFonts w:ascii="Segoe UI" w:hAnsi="Segoe UI" w:cs="Segoe UI"/>
        </w:rPr>
        <w:t>Farson</w:t>
      </w:r>
      <w:proofErr w:type="spellEnd"/>
      <w:r>
        <w:rPr>
          <w:rFonts w:ascii="Segoe UI" w:hAnsi="Segoe UI" w:cs="Segoe UI"/>
        </w:rPr>
        <w:t xml:space="preserve"> grades 10</w:t>
      </w:r>
      <w:r w:rsidR="00521450">
        <w:rPr>
          <w:rFonts w:ascii="Segoe UI" w:hAnsi="Segoe UI" w:cs="Segoe UI"/>
        </w:rPr>
        <w:t>-12</w:t>
      </w:r>
      <w:r w:rsidR="00521450"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521450" w:rsidRPr="003C7A10" w14:paraId="2A141BAC" w14:textId="77777777" w:rsidTr="00521450">
        <w:tc>
          <w:tcPr>
            <w:tcW w:w="2065" w:type="dxa"/>
            <w:shd w:val="clear" w:color="auto" w:fill="F2F2F2" w:themeFill="background1" w:themeFillShade="F2"/>
            <w:vAlign w:val="center"/>
          </w:tcPr>
          <w:p w14:paraId="2E036E74" w14:textId="77777777" w:rsidR="00521450" w:rsidRPr="003C7A10" w:rsidRDefault="00521450" w:rsidP="00521450">
            <w:pPr>
              <w:spacing w:before="60" w:after="60"/>
              <w:rPr>
                <w:rFonts w:ascii="Segoe UI" w:hAnsi="Segoe UI" w:cs="Segoe UI"/>
              </w:rPr>
            </w:pPr>
            <w:r w:rsidRPr="003C7A10">
              <w:rPr>
                <w:rFonts w:ascii="Segoe UI" w:hAnsi="Segoe UI" w:cs="Segoe UI"/>
              </w:rPr>
              <w:t>Purpose Statement:</w:t>
            </w:r>
          </w:p>
        </w:tc>
        <w:tc>
          <w:tcPr>
            <w:tcW w:w="7285" w:type="dxa"/>
            <w:shd w:val="clear" w:color="auto" w:fill="F2F2F2" w:themeFill="background1" w:themeFillShade="F2"/>
            <w:vAlign w:val="center"/>
          </w:tcPr>
          <w:p w14:paraId="54B11F8C" w14:textId="0EDF4654" w:rsidR="00521450" w:rsidRPr="003C7A10" w:rsidRDefault="003C7A10" w:rsidP="00521450">
            <w:pPr>
              <w:spacing w:before="60" w:after="60"/>
              <w:rPr>
                <w:rFonts w:ascii="Segoe UI" w:hAnsi="Segoe UI" w:cs="Segoe UI"/>
              </w:rPr>
            </w:pPr>
            <w:r w:rsidRPr="003C7A10">
              <w:rPr>
                <w:rFonts w:ascii="Segoe UI" w:hAnsi="Segoe UI" w:cs="Segoe UI"/>
              </w:rPr>
              <w:t>Students will review fundamentals for woodworking, small engines, construction and welding. Then students will select one area to concentrate on and increase their knowledge and skills in by making more complex project. Students will work independently on their projects.</w:t>
            </w:r>
          </w:p>
        </w:tc>
      </w:tr>
    </w:tbl>
    <w:p w14:paraId="607658D8" w14:textId="77777777" w:rsidR="00521450" w:rsidRPr="003C7A10" w:rsidRDefault="00521450" w:rsidP="00521450">
      <w:pPr>
        <w:spacing w:before="60" w:after="60"/>
        <w:rPr>
          <w:rFonts w:ascii="Segoe UI" w:hAnsi="Segoe UI" w:cs="Segoe UI"/>
          <w:b/>
        </w:rPr>
      </w:pPr>
    </w:p>
    <w:p w14:paraId="373B3B9F" w14:textId="77777777" w:rsidR="00521450" w:rsidRPr="003C7A10" w:rsidRDefault="00521450" w:rsidP="00521450">
      <w:pPr>
        <w:spacing w:before="60" w:after="60"/>
        <w:rPr>
          <w:rFonts w:ascii="Segoe UI" w:hAnsi="Segoe UI" w:cs="Segoe UI"/>
        </w:rPr>
      </w:pPr>
      <w:r w:rsidRPr="003C7A10">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3C7A10" w14:paraId="0A5590EA" w14:textId="77777777" w:rsidTr="003C7A10">
        <w:tc>
          <w:tcPr>
            <w:tcW w:w="1975" w:type="dxa"/>
            <w:gridSpan w:val="2"/>
            <w:shd w:val="clear" w:color="auto" w:fill="F2F2F2" w:themeFill="background1" w:themeFillShade="F2"/>
            <w:vAlign w:val="center"/>
          </w:tcPr>
          <w:p w14:paraId="766B24D7" w14:textId="60220D50" w:rsidR="00521450" w:rsidRPr="003C7A10" w:rsidRDefault="003C7A10" w:rsidP="00521450">
            <w:pPr>
              <w:widowControl w:val="0"/>
              <w:rPr>
                <w:rFonts w:ascii="Segoe UI" w:hAnsi="Segoe UI" w:cs="Segoe UI"/>
              </w:rPr>
            </w:pPr>
            <w:r>
              <w:rPr>
                <w:rFonts w:ascii="Segoe UI" w:hAnsi="Segoe UI" w:cs="Segoe UI"/>
              </w:rPr>
              <w:t>CTE.CTE2.1</w:t>
            </w:r>
          </w:p>
        </w:tc>
        <w:tc>
          <w:tcPr>
            <w:tcW w:w="5310" w:type="dxa"/>
            <w:shd w:val="clear" w:color="auto" w:fill="F2F2F2" w:themeFill="background1" w:themeFillShade="F2"/>
            <w:vAlign w:val="center"/>
          </w:tcPr>
          <w:p w14:paraId="07714365" w14:textId="243A59CF" w:rsidR="00521450" w:rsidRPr="003C7A10" w:rsidRDefault="003C7A10" w:rsidP="00521450">
            <w:pPr>
              <w:spacing w:before="60" w:after="60"/>
              <w:rPr>
                <w:rFonts w:ascii="Segoe UI" w:hAnsi="Segoe UI" w:cs="Segoe UI"/>
              </w:rPr>
            </w:pPr>
            <w:r>
              <w:rPr>
                <w:rFonts w:ascii="Segoe UI" w:hAnsi="Segoe UI" w:cs="Segoe UI"/>
              </w:rPr>
              <w:t xml:space="preserve">Students will </w:t>
            </w:r>
            <w:r w:rsidRPr="003C7A10">
              <w:rPr>
                <w:rFonts w:ascii="Segoe UI" w:hAnsi="Segoe UI" w:cs="Segoe UI"/>
              </w:rPr>
              <w:t xml:space="preserve">apply the </w:t>
            </w:r>
            <w:proofErr w:type="gramStart"/>
            <w:r w:rsidRPr="003C7A10">
              <w:rPr>
                <w:rFonts w:ascii="Segoe UI" w:hAnsi="Segoe UI" w:cs="Segoe UI"/>
              </w:rPr>
              <w:t>problem solving</w:t>
            </w:r>
            <w:proofErr w:type="gramEnd"/>
            <w:r w:rsidRPr="003C7A10">
              <w:rPr>
                <w:rFonts w:ascii="Segoe UI" w:hAnsi="Segoe UI" w:cs="Segoe UI"/>
              </w:rPr>
              <w:t xml:space="preserve"> steps</w:t>
            </w:r>
            <w:r>
              <w:rPr>
                <w:rFonts w:ascii="Segoe UI" w:hAnsi="Segoe UI" w:cs="Segoe UI"/>
              </w:rPr>
              <w:t>.</w:t>
            </w:r>
          </w:p>
        </w:tc>
        <w:tc>
          <w:tcPr>
            <w:tcW w:w="2205" w:type="dxa"/>
            <w:shd w:val="clear" w:color="auto" w:fill="F2F2F2" w:themeFill="background1" w:themeFillShade="F2"/>
            <w:vAlign w:val="center"/>
          </w:tcPr>
          <w:p w14:paraId="1F3333C3" w14:textId="77777777" w:rsidR="00521450" w:rsidRPr="003C7A10" w:rsidRDefault="00521450" w:rsidP="00521450">
            <w:pPr>
              <w:spacing w:before="60" w:after="60"/>
              <w:jc w:val="center"/>
              <w:rPr>
                <w:rFonts w:ascii="Segoe UI" w:hAnsi="Segoe UI" w:cs="Segoe UI"/>
              </w:rPr>
            </w:pPr>
            <w:r w:rsidRPr="003C7A10">
              <w:rPr>
                <w:rFonts w:ascii="Segoe UI" w:hAnsi="Segoe UI" w:cs="Segoe UI"/>
              </w:rPr>
              <w:t>Standard Reference</w:t>
            </w:r>
          </w:p>
        </w:tc>
      </w:tr>
      <w:tr w:rsidR="003C7A10" w:rsidRPr="003C7A10" w14:paraId="56FE6F09" w14:textId="77777777" w:rsidTr="003C7A10">
        <w:tc>
          <w:tcPr>
            <w:tcW w:w="467" w:type="dxa"/>
            <w:vMerge w:val="restart"/>
            <w:shd w:val="clear" w:color="auto" w:fill="F2F2F2" w:themeFill="background1" w:themeFillShade="F2"/>
            <w:vAlign w:val="center"/>
          </w:tcPr>
          <w:p w14:paraId="0FA52904" w14:textId="77777777" w:rsidR="003C7A10" w:rsidRPr="003C7A10" w:rsidRDefault="003C7A10" w:rsidP="003C7A10">
            <w:pPr>
              <w:spacing w:before="60" w:after="60"/>
              <w:rPr>
                <w:rFonts w:ascii="Segoe UI" w:hAnsi="Segoe UI" w:cs="Segoe UI"/>
              </w:rPr>
            </w:pPr>
          </w:p>
        </w:tc>
        <w:tc>
          <w:tcPr>
            <w:tcW w:w="1508" w:type="dxa"/>
            <w:vAlign w:val="center"/>
          </w:tcPr>
          <w:p w14:paraId="4E234748" w14:textId="23A61A65" w:rsidR="003C7A10" w:rsidRPr="003C7A10" w:rsidRDefault="003C7A10" w:rsidP="003C7A10">
            <w:pPr>
              <w:spacing w:before="60" w:after="60"/>
              <w:rPr>
                <w:rFonts w:ascii="Segoe UI" w:hAnsi="Segoe UI" w:cs="Segoe UI"/>
              </w:rPr>
            </w:pPr>
            <w:r w:rsidRPr="00590AE0">
              <w:rPr>
                <w:rFonts w:ascii="Segoe UI" w:hAnsi="Segoe UI" w:cs="Segoe UI"/>
              </w:rPr>
              <w:t>CTE.CTE2.1</w:t>
            </w:r>
            <w:r>
              <w:rPr>
                <w:rFonts w:ascii="Segoe UI" w:hAnsi="Segoe UI" w:cs="Segoe UI"/>
              </w:rPr>
              <w:t>.1</w:t>
            </w:r>
          </w:p>
        </w:tc>
        <w:tc>
          <w:tcPr>
            <w:tcW w:w="5310" w:type="dxa"/>
            <w:vAlign w:val="center"/>
          </w:tcPr>
          <w:p w14:paraId="3A728447" w14:textId="6D94140B" w:rsidR="003C7A10" w:rsidRPr="003C7A10" w:rsidRDefault="003C7A10" w:rsidP="003C7A10">
            <w:pPr>
              <w:widowControl w:val="0"/>
              <w:spacing w:before="60" w:after="60"/>
              <w:rPr>
                <w:rFonts w:ascii="Segoe UI" w:hAnsi="Segoe UI" w:cs="Segoe UI"/>
              </w:rPr>
            </w:pPr>
            <w:r w:rsidRPr="003C7A10">
              <w:rPr>
                <w:rFonts w:ascii="Segoe UI" w:hAnsi="Segoe UI" w:cs="Segoe UI"/>
              </w:rPr>
              <w:t>Apply teamwork and conflict resolution skills</w:t>
            </w:r>
            <w:r>
              <w:rPr>
                <w:rFonts w:ascii="Segoe UI" w:hAnsi="Segoe UI" w:cs="Segoe UI"/>
              </w:rPr>
              <w:t>.</w:t>
            </w:r>
          </w:p>
        </w:tc>
        <w:tc>
          <w:tcPr>
            <w:tcW w:w="2205" w:type="dxa"/>
            <w:vAlign w:val="center"/>
          </w:tcPr>
          <w:p w14:paraId="56495994" w14:textId="09C36333" w:rsidR="003C7A10" w:rsidRPr="003C7A10" w:rsidRDefault="003C7A10" w:rsidP="003C7A10">
            <w:pPr>
              <w:spacing w:before="60" w:after="60"/>
              <w:jc w:val="center"/>
              <w:rPr>
                <w:rFonts w:ascii="Segoe UI" w:hAnsi="Segoe UI" w:cs="Segoe UI"/>
              </w:rPr>
            </w:pPr>
            <w:r>
              <w:rPr>
                <w:rFonts w:ascii="Segoe UI" w:hAnsi="Segoe UI" w:cs="Segoe UI"/>
              </w:rPr>
              <w:t>CV</w:t>
            </w:r>
            <w:r w:rsidRPr="003C7A10">
              <w:rPr>
                <w:rFonts w:ascii="Segoe UI" w:hAnsi="Segoe UI" w:cs="Segoe UI"/>
              </w:rPr>
              <w:t>12.2.1</w:t>
            </w:r>
          </w:p>
        </w:tc>
      </w:tr>
      <w:tr w:rsidR="003C7A10" w:rsidRPr="003C7A10" w14:paraId="7FBE395F" w14:textId="77777777" w:rsidTr="003C7A10">
        <w:tc>
          <w:tcPr>
            <w:tcW w:w="467" w:type="dxa"/>
            <w:vMerge/>
            <w:shd w:val="clear" w:color="auto" w:fill="F2F2F2" w:themeFill="background1" w:themeFillShade="F2"/>
            <w:vAlign w:val="center"/>
          </w:tcPr>
          <w:p w14:paraId="79F6982A" w14:textId="77777777" w:rsidR="003C7A10" w:rsidRPr="003C7A10" w:rsidRDefault="003C7A10" w:rsidP="003C7A10">
            <w:pPr>
              <w:spacing w:before="60" w:after="60"/>
              <w:rPr>
                <w:rFonts w:ascii="Segoe UI" w:hAnsi="Segoe UI" w:cs="Segoe UI"/>
              </w:rPr>
            </w:pPr>
          </w:p>
        </w:tc>
        <w:tc>
          <w:tcPr>
            <w:tcW w:w="1508" w:type="dxa"/>
            <w:vAlign w:val="center"/>
          </w:tcPr>
          <w:p w14:paraId="043872AE" w14:textId="364F6457" w:rsidR="003C7A10" w:rsidRPr="003C7A10" w:rsidRDefault="003C7A10" w:rsidP="003C7A10">
            <w:pPr>
              <w:spacing w:before="60" w:after="60"/>
              <w:rPr>
                <w:rFonts w:ascii="Segoe UI" w:hAnsi="Segoe UI" w:cs="Segoe UI"/>
              </w:rPr>
            </w:pPr>
            <w:r w:rsidRPr="00590AE0">
              <w:rPr>
                <w:rFonts w:ascii="Segoe UI" w:hAnsi="Segoe UI" w:cs="Segoe UI"/>
              </w:rPr>
              <w:t>CTE.CTE2.1</w:t>
            </w:r>
            <w:r>
              <w:rPr>
                <w:rFonts w:ascii="Segoe UI" w:hAnsi="Segoe UI" w:cs="Segoe UI"/>
              </w:rPr>
              <w:t>.2</w:t>
            </w:r>
          </w:p>
        </w:tc>
        <w:tc>
          <w:tcPr>
            <w:tcW w:w="5310" w:type="dxa"/>
            <w:vAlign w:val="center"/>
          </w:tcPr>
          <w:p w14:paraId="04943496" w14:textId="5FA02B7C" w:rsidR="003C7A10" w:rsidRPr="003C7A10" w:rsidRDefault="003C7A10" w:rsidP="003C7A10">
            <w:pPr>
              <w:spacing w:before="60" w:after="60"/>
              <w:rPr>
                <w:rFonts w:ascii="Segoe UI" w:hAnsi="Segoe UI" w:cs="Segoe UI"/>
              </w:rPr>
            </w:pPr>
            <w:r w:rsidRPr="003C7A10">
              <w:rPr>
                <w:rFonts w:ascii="Segoe UI" w:hAnsi="Segoe UI" w:cs="Segoe UI"/>
              </w:rPr>
              <w:t>Apply problem solving steps</w:t>
            </w:r>
            <w:r>
              <w:rPr>
                <w:rFonts w:ascii="Segoe UI" w:hAnsi="Segoe UI" w:cs="Segoe UI"/>
              </w:rPr>
              <w:t>.</w:t>
            </w:r>
          </w:p>
        </w:tc>
        <w:tc>
          <w:tcPr>
            <w:tcW w:w="2205" w:type="dxa"/>
            <w:vAlign w:val="center"/>
          </w:tcPr>
          <w:p w14:paraId="44B21AE2" w14:textId="3D79911D" w:rsidR="003C7A10" w:rsidRPr="003C7A10" w:rsidRDefault="003C7A10" w:rsidP="003C7A10">
            <w:pPr>
              <w:widowControl w:val="0"/>
              <w:jc w:val="center"/>
              <w:rPr>
                <w:rFonts w:ascii="Segoe UI" w:hAnsi="Segoe UI" w:cs="Segoe UI"/>
              </w:rPr>
            </w:pPr>
            <w:r>
              <w:rPr>
                <w:rFonts w:ascii="Segoe UI" w:hAnsi="Segoe UI" w:cs="Segoe UI"/>
              </w:rPr>
              <w:t>CV</w:t>
            </w:r>
            <w:r w:rsidRPr="003C7A10">
              <w:rPr>
                <w:rFonts w:ascii="Segoe UI" w:hAnsi="Segoe UI" w:cs="Segoe UI"/>
              </w:rPr>
              <w:t>12.2.2</w:t>
            </w:r>
          </w:p>
        </w:tc>
      </w:tr>
      <w:tr w:rsidR="003C7A10" w:rsidRPr="003C7A10" w14:paraId="3C4D9BD8" w14:textId="77777777" w:rsidTr="003C7A10">
        <w:tc>
          <w:tcPr>
            <w:tcW w:w="467" w:type="dxa"/>
            <w:vMerge/>
            <w:shd w:val="clear" w:color="auto" w:fill="F2F2F2" w:themeFill="background1" w:themeFillShade="F2"/>
            <w:vAlign w:val="center"/>
          </w:tcPr>
          <w:p w14:paraId="3FABF995" w14:textId="77777777" w:rsidR="003C7A10" w:rsidRPr="003C7A10" w:rsidRDefault="003C7A10" w:rsidP="003C7A10">
            <w:pPr>
              <w:spacing w:before="60" w:after="60"/>
              <w:rPr>
                <w:rFonts w:ascii="Segoe UI" w:hAnsi="Segoe UI" w:cs="Segoe UI"/>
              </w:rPr>
            </w:pPr>
          </w:p>
        </w:tc>
        <w:tc>
          <w:tcPr>
            <w:tcW w:w="1508" w:type="dxa"/>
            <w:vAlign w:val="center"/>
          </w:tcPr>
          <w:p w14:paraId="43929D93" w14:textId="1EC93AAB" w:rsidR="003C7A10" w:rsidRPr="003C7A10" w:rsidRDefault="003C7A10" w:rsidP="003C7A10">
            <w:pPr>
              <w:widowControl w:val="0"/>
              <w:rPr>
                <w:rFonts w:ascii="Segoe UI" w:hAnsi="Segoe UI" w:cs="Segoe UI"/>
              </w:rPr>
            </w:pPr>
            <w:r w:rsidRPr="00590AE0">
              <w:rPr>
                <w:rFonts w:ascii="Segoe UI" w:hAnsi="Segoe UI" w:cs="Segoe UI"/>
              </w:rPr>
              <w:t>CTE.CTE2.1</w:t>
            </w:r>
            <w:r>
              <w:rPr>
                <w:rFonts w:ascii="Segoe UI" w:hAnsi="Segoe UI" w:cs="Segoe UI"/>
              </w:rPr>
              <w:t>.3</w:t>
            </w:r>
          </w:p>
        </w:tc>
        <w:tc>
          <w:tcPr>
            <w:tcW w:w="5310" w:type="dxa"/>
            <w:vAlign w:val="center"/>
          </w:tcPr>
          <w:p w14:paraId="6AB3DF13" w14:textId="0D820032" w:rsidR="003C7A10" w:rsidRPr="003C7A10" w:rsidRDefault="003C7A10" w:rsidP="003C7A10">
            <w:pPr>
              <w:spacing w:before="60" w:after="60"/>
              <w:rPr>
                <w:rFonts w:ascii="Segoe UI" w:hAnsi="Segoe UI" w:cs="Segoe UI"/>
              </w:rPr>
            </w:pPr>
            <w:r w:rsidRPr="003C7A10">
              <w:rPr>
                <w:rFonts w:ascii="Segoe UI" w:hAnsi="Segoe UI" w:cs="Segoe UI"/>
              </w:rPr>
              <w:t>Evaluate steps and share solution with peers</w:t>
            </w:r>
            <w:r>
              <w:rPr>
                <w:rFonts w:ascii="Segoe UI" w:hAnsi="Segoe UI" w:cs="Segoe UI"/>
              </w:rPr>
              <w:t>.</w:t>
            </w:r>
          </w:p>
        </w:tc>
        <w:tc>
          <w:tcPr>
            <w:tcW w:w="2205" w:type="dxa"/>
            <w:vAlign w:val="center"/>
          </w:tcPr>
          <w:p w14:paraId="6CF86808" w14:textId="317CD517" w:rsidR="003C7A10" w:rsidRPr="003C7A10" w:rsidRDefault="003C7A10" w:rsidP="003C7A10">
            <w:pPr>
              <w:ind w:left="-15"/>
              <w:jc w:val="center"/>
              <w:rPr>
                <w:rFonts w:ascii="Segoe UI" w:hAnsi="Segoe UI" w:cs="Segoe UI"/>
              </w:rPr>
            </w:pPr>
            <w:r>
              <w:rPr>
                <w:rFonts w:ascii="Segoe UI" w:hAnsi="Segoe UI" w:cs="Segoe UI"/>
              </w:rPr>
              <w:t>CV</w:t>
            </w:r>
            <w:r w:rsidRPr="003C7A10">
              <w:rPr>
                <w:rFonts w:ascii="Segoe UI" w:hAnsi="Segoe UI" w:cs="Segoe UI"/>
              </w:rPr>
              <w:t>12.2.2</w:t>
            </w:r>
          </w:p>
          <w:p w14:paraId="1181D178" w14:textId="1D07AB40" w:rsidR="003C7A10" w:rsidRPr="003C7A10" w:rsidRDefault="003C7A10" w:rsidP="003C7A10">
            <w:pPr>
              <w:spacing w:before="60" w:after="60"/>
              <w:jc w:val="center"/>
              <w:rPr>
                <w:rFonts w:ascii="Segoe UI" w:hAnsi="Segoe UI" w:cs="Segoe UI"/>
              </w:rPr>
            </w:pPr>
            <w:r w:rsidRPr="003C7A10">
              <w:rPr>
                <w:rFonts w:ascii="Segoe UI" w:hAnsi="Segoe UI" w:cs="Segoe UI"/>
              </w:rPr>
              <w:t>CV12.2.3</w:t>
            </w:r>
          </w:p>
        </w:tc>
      </w:tr>
      <w:tr w:rsidR="003C7A10" w:rsidRPr="003C7A10" w14:paraId="7CDEC0D1" w14:textId="77777777" w:rsidTr="003C7A10">
        <w:tc>
          <w:tcPr>
            <w:tcW w:w="467" w:type="dxa"/>
            <w:vMerge/>
            <w:shd w:val="clear" w:color="auto" w:fill="F2F2F2" w:themeFill="background1" w:themeFillShade="F2"/>
            <w:vAlign w:val="center"/>
          </w:tcPr>
          <w:p w14:paraId="0860909A" w14:textId="77777777" w:rsidR="003C7A10" w:rsidRPr="003C7A10" w:rsidRDefault="003C7A10" w:rsidP="003C7A10">
            <w:pPr>
              <w:spacing w:before="60" w:after="60"/>
              <w:rPr>
                <w:rFonts w:ascii="Segoe UI" w:hAnsi="Segoe UI" w:cs="Segoe UI"/>
              </w:rPr>
            </w:pPr>
          </w:p>
        </w:tc>
        <w:tc>
          <w:tcPr>
            <w:tcW w:w="1508" w:type="dxa"/>
            <w:vAlign w:val="center"/>
          </w:tcPr>
          <w:p w14:paraId="7B982355" w14:textId="28DC7C87" w:rsidR="003C7A10" w:rsidRPr="003C7A10" w:rsidRDefault="003C7A10" w:rsidP="003C7A10">
            <w:pPr>
              <w:widowControl w:val="0"/>
              <w:rPr>
                <w:rFonts w:ascii="Segoe UI" w:hAnsi="Segoe UI" w:cs="Segoe UI"/>
              </w:rPr>
            </w:pPr>
            <w:r w:rsidRPr="00590AE0">
              <w:rPr>
                <w:rFonts w:ascii="Segoe UI" w:hAnsi="Segoe UI" w:cs="Segoe UI"/>
              </w:rPr>
              <w:t>CTE.CTE2.1</w:t>
            </w:r>
            <w:r>
              <w:rPr>
                <w:rFonts w:ascii="Segoe UI" w:hAnsi="Segoe UI" w:cs="Segoe UI"/>
              </w:rPr>
              <w:t>.4</w:t>
            </w:r>
          </w:p>
        </w:tc>
        <w:tc>
          <w:tcPr>
            <w:tcW w:w="5310" w:type="dxa"/>
            <w:vAlign w:val="center"/>
          </w:tcPr>
          <w:p w14:paraId="16906759" w14:textId="05CA92A4" w:rsidR="003C7A10" w:rsidRPr="003C7A10" w:rsidRDefault="003C7A10" w:rsidP="003C7A10">
            <w:pPr>
              <w:spacing w:before="60" w:after="60"/>
              <w:rPr>
                <w:rFonts w:ascii="Segoe UI" w:hAnsi="Segoe UI" w:cs="Segoe UI"/>
              </w:rPr>
            </w:pPr>
            <w:r w:rsidRPr="003C7A10">
              <w:rPr>
                <w:rFonts w:ascii="Segoe UI" w:hAnsi="Segoe UI" w:cs="Segoe UI"/>
              </w:rPr>
              <w:t xml:space="preserve">Analyze how </w:t>
            </w:r>
            <w:proofErr w:type="gramStart"/>
            <w:r w:rsidRPr="003C7A10">
              <w:rPr>
                <w:rFonts w:ascii="Segoe UI" w:hAnsi="Segoe UI" w:cs="Segoe UI"/>
              </w:rPr>
              <w:t>problem solving</w:t>
            </w:r>
            <w:proofErr w:type="gramEnd"/>
            <w:r w:rsidRPr="003C7A10">
              <w:rPr>
                <w:rFonts w:ascii="Segoe UI" w:hAnsi="Segoe UI" w:cs="Segoe UI"/>
              </w:rPr>
              <w:t xml:space="preserve"> process relates to work skills</w:t>
            </w:r>
            <w:r>
              <w:rPr>
                <w:rFonts w:ascii="Segoe UI" w:hAnsi="Segoe UI" w:cs="Segoe UI"/>
              </w:rPr>
              <w:t>.</w:t>
            </w:r>
            <w:r w:rsidRPr="003C7A10">
              <w:rPr>
                <w:rFonts w:ascii="Segoe UI" w:hAnsi="Segoe UI" w:cs="Segoe UI"/>
              </w:rPr>
              <w:t xml:space="preserve"> </w:t>
            </w:r>
          </w:p>
        </w:tc>
        <w:tc>
          <w:tcPr>
            <w:tcW w:w="2205" w:type="dxa"/>
            <w:vAlign w:val="center"/>
          </w:tcPr>
          <w:p w14:paraId="3CD9715D" w14:textId="4AE0B1F9" w:rsidR="003C7A10" w:rsidRPr="003C7A10" w:rsidRDefault="003C7A10" w:rsidP="003C7A10">
            <w:pPr>
              <w:widowControl w:val="0"/>
              <w:jc w:val="center"/>
              <w:rPr>
                <w:rFonts w:ascii="Segoe UI" w:hAnsi="Segoe UI" w:cs="Segoe UI"/>
              </w:rPr>
            </w:pPr>
            <w:r>
              <w:rPr>
                <w:rFonts w:ascii="Segoe UI" w:hAnsi="Segoe UI" w:cs="Segoe UI"/>
              </w:rPr>
              <w:t>CV</w:t>
            </w:r>
            <w:r w:rsidRPr="003C7A10">
              <w:rPr>
                <w:rFonts w:ascii="Segoe UI" w:hAnsi="Segoe UI" w:cs="Segoe UI"/>
              </w:rPr>
              <w:t>12.2.4</w:t>
            </w:r>
          </w:p>
        </w:tc>
      </w:tr>
    </w:tbl>
    <w:p w14:paraId="5024CBC6" w14:textId="77777777" w:rsidR="00521450" w:rsidRPr="003C7A10"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21450" w:rsidRPr="003C7A10" w14:paraId="6EB86E8B" w14:textId="77777777" w:rsidTr="003C7A10">
        <w:tc>
          <w:tcPr>
            <w:tcW w:w="2065" w:type="dxa"/>
            <w:gridSpan w:val="2"/>
            <w:shd w:val="clear" w:color="auto" w:fill="F2F2F2" w:themeFill="background1" w:themeFillShade="F2"/>
            <w:vAlign w:val="center"/>
          </w:tcPr>
          <w:p w14:paraId="2EAA57A7" w14:textId="704138B9" w:rsidR="00521450" w:rsidRPr="003C7A10" w:rsidRDefault="003C7A10" w:rsidP="00521450">
            <w:pPr>
              <w:widowControl w:val="0"/>
              <w:rPr>
                <w:rFonts w:ascii="Segoe UI" w:hAnsi="Segoe UI" w:cs="Segoe UI"/>
              </w:rPr>
            </w:pPr>
            <w:r>
              <w:rPr>
                <w:rFonts w:ascii="Segoe UI" w:hAnsi="Segoe UI" w:cs="Segoe UI"/>
              </w:rPr>
              <w:t>CTE.CTE2.2</w:t>
            </w:r>
          </w:p>
        </w:tc>
        <w:tc>
          <w:tcPr>
            <w:tcW w:w="5220" w:type="dxa"/>
            <w:shd w:val="clear" w:color="auto" w:fill="F2F2F2" w:themeFill="background1" w:themeFillShade="F2"/>
            <w:vAlign w:val="center"/>
          </w:tcPr>
          <w:p w14:paraId="57F16AA6" w14:textId="7D4431CA" w:rsidR="00521450" w:rsidRPr="003C7A10" w:rsidRDefault="003C7A10" w:rsidP="003C7A10">
            <w:pPr>
              <w:spacing w:before="60" w:after="60"/>
              <w:rPr>
                <w:rFonts w:ascii="Segoe UI" w:hAnsi="Segoe UI" w:cs="Segoe UI"/>
              </w:rPr>
            </w:pPr>
            <w:r w:rsidRPr="003C7A10">
              <w:rPr>
                <w:rFonts w:ascii="Segoe UI" w:hAnsi="Segoe UI" w:cs="Segoe UI"/>
              </w:rPr>
              <w:t xml:space="preserve">Students will perform safe practices and </w:t>
            </w:r>
            <w:r>
              <w:rPr>
                <w:rFonts w:ascii="Segoe UI" w:hAnsi="Segoe UI" w:cs="Segoe UI"/>
              </w:rPr>
              <w:t>p</w:t>
            </w:r>
            <w:r w:rsidRPr="003C7A10">
              <w:rPr>
                <w:rFonts w:ascii="Segoe UI" w:hAnsi="Segoe UI" w:cs="Segoe UI"/>
              </w:rPr>
              <w:t>rocedures while in the shop.</w:t>
            </w:r>
          </w:p>
        </w:tc>
        <w:tc>
          <w:tcPr>
            <w:tcW w:w="2205" w:type="dxa"/>
            <w:shd w:val="clear" w:color="auto" w:fill="F2F2F2" w:themeFill="background1" w:themeFillShade="F2"/>
            <w:vAlign w:val="center"/>
          </w:tcPr>
          <w:p w14:paraId="639538FF" w14:textId="77777777" w:rsidR="00521450" w:rsidRPr="003C7A10" w:rsidRDefault="00521450" w:rsidP="00521450">
            <w:pPr>
              <w:spacing w:before="60" w:after="60"/>
              <w:jc w:val="center"/>
              <w:rPr>
                <w:rFonts w:ascii="Segoe UI" w:hAnsi="Segoe UI" w:cs="Segoe UI"/>
              </w:rPr>
            </w:pPr>
            <w:r w:rsidRPr="003C7A10">
              <w:rPr>
                <w:rFonts w:ascii="Segoe UI" w:hAnsi="Segoe UI" w:cs="Segoe UI"/>
              </w:rPr>
              <w:t>Standard Reference</w:t>
            </w:r>
          </w:p>
        </w:tc>
      </w:tr>
      <w:tr w:rsidR="003C7A10" w:rsidRPr="003C7A10" w14:paraId="3361C1A7" w14:textId="77777777" w:rsidTr="003C7A10">
        <w:tc>
          <w:tcPr>
            <w:tcW w:w="467" w:type="dxa"/>
            <w:vMerge w:val="restart"/>
            <w:shd w:val="clear" w:color="auto" w:fill="F2F2F2" w:themeFill="background1" w:themeFillShade="F2"/>
            <w:vAlign w:val="center"/>
          </w:tcPr>
          <w:p w14:paraId="3475B785" w14:textId="77777777" w:rsidR="003C7A10" w:rsidRPr="003C7A10" w:rsidRDefault="003C7A10" w:rsidP="003C7A10">
            <w:pPr>
              <w:spacing w:before="60" w:after="60"/>
              <w:rPr>
                <w:rFonts w:ascii="Segoe UI" w:hAnsi="Segoe UI" w:cs="Segoe UI"/>
              </w:rPr>
            </w:pPr>
          </w:p>
        </w:tc>
        <w:tc>
          <w:tcPr>
            <w:tcW w:w="1598" w:type="dxa"/>
          </w:tcPr>
          <w:p w14:paraId="230E27E2" w14:textId="7AAB15B7" w:rsidR="003C7A10" w:rsidRPr="003C7A10" w:rsidRDefault="003C7A10" w:rsidP="003C7A10">
            <w:pPr>
              <w:widowControl w:val="0"/>
              <w:spacing w:before="60" w:after="60"/>
              <w:rPr>
                <w:rFonts w:ascii="Segoe UI" w:hAnsi="Segoe UI" w:cs="Segoe UI"/>
              </w:rPr>
            </w:pPr>
            <w:r w:rsidRPr="00F43984">
              <w:rPr>
                <w:rFonts w:ascii="Segoe UI" w:hAnsi="Segoe UI" w:cs="Segoe UI"/>
              </w:rPr>
              <w:t>CTE.CTE2.2</w:t>
            </w:r>
            <w:r>
              <w:rPr>
                <w:rFonts w:ascii="Segoe UI" w:hAnsi="Segoe UI" w:cs="Segoe UI"/>
              </w:rPr>
              <w:t>.1</w:t>
            </w:r>
          </w:p>
        </w:tc>
        <w:tc>
          <w:tcPr>
            <w:tcW w:w="5220" w:type="dxa"/>
          </w:tcPr>
          <w:p w14:paraId="711CD646" w14:textId="26F93FDE" w:rsidR="003C7A10" w:rsidRPr="003C7A10" w:rsidRDefault="003C7A10" w:rsidP="003C7A10">
            <w:pPr>
              <w:spacing w:before="60" w:after="60"/>
              <w:rPr>
                <w:rFonts w:ascii="Segoe UI" w:hAnsi="Segoe UI" w:cs="Segoe UI"/>
              </w:rPr>
            </w:pPr>
            <w:r w:rsidRPr="003C7A10">
              <w:rPr>
                <w:rFonts w:ascii="Segoe UI" w:hAnsi="Segoe UI" w:cs="Segoe UI"/>
              </w:rPr>
              <w:t>Hand tool safety</w:t>
            </w:r>
            <w:r>
              <w:rPr>
                <w:rFonts w:ascii="Segoe UI" w:hAnsi="Segoe UI" w:cs="Segoe UI"/>
              </w:rPr>
              <w:t>.</w:t>
            </w:r>
          </w:p>
        </w:tc>
        <w:tc>
          <w:tcPr>
            <w:tcW w:w="2205" w:type="dxa"/>
          </w:tcPr>
          <w:p w14:paraId="7A553F13" w14:textId="79478BAE" w:rsidR="003C7A10" w:rsidRPr="003C7A10" w:rsidRDefault="003C7A10" w:rsidP="003C7A10">
            <w:pPr>
              <w:widowControl w:val="0"/>
              <w:jc w:val="center"/>
              <w:rPr>
                <w:rFonts w:ascii="Segoe UI" w:hAnsi="Segoe UI" w:cs="Segoe UI"/>
              </w:rPr>
            </w:pPr>
            <w:r w:rsidRPr="003C7A10">
              <w:rPr>
                <w:rFonts w:ascii="Segoe UI" w:hAnsi="Segoe UI" w:cs="Segoe UI"/>
              </w:rPr>
              <w:t xml:space="preserve"> </w:t>
            </w:r>
          </w:p>
        </w:tc>
      </w:tr>
      <w:tr w:rsidR="003C7A10" w:rsidRPr="003C7A10" w14:paraId="5E851C72" w14:textId="77777777" w:rsidTr="003C7A10">
        <w:tc>
          <w:tcPr>
            <w:tcW w:w="467" w:type="dxa"/>
            <w:vMerge/>
            <w:shd w:val="clear" w:color="auto" w:fill="F2F2F2" w:themeFill="background1" w:themeFillShade="F2"/>
            <w:vAlign w:val="center"/>
          </w:tcPr>
          <w:p w14:paraId="484EDFFC" w14:textId="77777777" w:rsidR="003C7A10" w:rsidRPr="003C7A10" w:rsidRDefault="003C7A10" w:rsidP="003C7A10">
            <w:pPr>
              <w:spacing w:before="60" w:after="60"/>
              <w:rPr>
                <w:rFonts w:ascii="Segoe UI" w:hAnsi="Segoe UI" w:cs="Segoe UI"/>
              </w:rPr>
            </w:pPr>
          </w:p>
        </w:tc>
        <w:tc>
          <w:tcPr>
            <w:tcW w:w="1598" w:type="dxa"/>
          </w:tcPr>
          <w:p w14:paraId="14F3A8DB" w14:textId="106CFCC1" w:rsidR="003C7A10" w:rsidRPr="003C7A10" w:rsidRDefault="003C7A10" w:rsidP="003C7A10">
            <w:pPr>
              <w:widowControl w:val="0"/>
              <w:spacing w:before="60" w:after="60"/>
              <w:rPr>
                <w:rFonts w:ascii="Segoe UI" w:hAnsi="Segoe UI" w:cs="Segoe UI"/>
              </w:rPr>
            </w:pPr>
            <w:r w:rsidRPr="00F43984">
              <w:rPr>
                <w:rFonts w:ascii="Segoe UI" w:hAnsi="Segoe UI" w:cs="Segoe UI"/>
              </w:rPr>
              <w:t>CTE.CTE2.2</w:t>
            </w:r>
            <w:r>
              <w:rPr>
                <w:rFonts w:ascii="Segoe UI" w:hAnsi="Segoe UI" w:cs="Segoe UI"/>
              </w:rPr>
              <w:t>.2</w:t>
            </w:r>
          </w:p>
        </w:tc>
        <w:tc>
          <w:tcPr>
            <w:tcW w:w="5220" w:type="dxa"/>
          </w:tcPr>
          <w:p w14:paraId="62A19905" w14:textId="2E65BC7C" w:rsidR="003C7A10" w:rsidRPr="003C7A10" w:rsidRDefault="003C7A10" w:rsidP="003C7A10">
            <w:pPr>
              <w:spacing w:before="60" w:after="60"/>
              <w:rPr>
                <w:rFonts w:ascii="Segoe UI" w:hAnsi="Segoe UI" w:cs="Segoe UI"/>
              </w:rPr>
            </w:pPr>
            <w:r w:rsidRPr="003C7A10">
              <w:rPr>
                <w:rFonts w:ascii="Segoe UI" w:hAnsi="Segoe UI" w:cs="Segoe UI"/>
              </w:rPr>
              <w:t>Know name of each</w:t>
            </w:r>
            <w:r>
              <w:rPr>
                <w:rFonts w:ascii="Segoe UI" w:hAnsi="Segoe UI" w:cs="Segoe UI"/>
              </w:rPr>
              <w:t xml:space="preserve"> hand</w:t>
            </w:r>
            <w:r w:rsidRPr="003C7A10">
              <w:rPr>
                <w:rFonts w:ascii="Segoe UI" w:hAnsi="Segoe UI" w:cs="Segoe UI"/>
              </w:rPr>
              <w:t xml:space="preserve"> tool (85 common ones)</w:t>
            </w:r>
            <w:r>
              <w:rPr>
                <w:rFonts w:ascii="Segoe UI" w:hAnsi="Segoe UI" w:cs="Segoe UI"/>
              </w:rPr>
              <w:t>.</w:t>
            </w:r>
          </w:p>
        </w:tc>
        <w:tc>
          <w:tcPr>
            <w:tcW w:w="2205" w:type="dxa"/>
            <w:vAlign w:val="center"/>
          </w:tcPr>
          <w:p w14:paraId="6C784F3F" w14:textId="75A074F8" w:rsidR="003C7A10" w:rsidRPr="003C7A10" w:rsidRDefault="003C7A10" w:rsidP="003C7A10">
            <w:pPr>
              <w:spacing w:before="60" w:after="60"/>
              <w:jc w:val="center"/>
              <w:rPr>
                <w:rFonts w:ascii="Segoe UI" w:hAnsi="Segoe UI" w:cs="Segoe UI"/>
              </w:rPr>
            </w:pPr>
            <w:r w:rsidRPr="008D504A">
              <w:rPr>
                <w:rFonts w:ascii="Segoe UI" w:hAnsi="Segoe UI" w:cs="Segoe UI"/>
              </w:rPr>
              <w:t>CV12.3.3</w:t>
            </w:r>
          </w:p>
        </w:tc>
      </w:tr>
      <w:tr w:rsidR="003C7A10" w:rsidRPr="003C7A10" w14:paraId="31A37136" w14:textId="77777777" w:rsidTr="003C7A10">
        <w:tc>
          <w:tcPr>
            <w:tcW w:w="467" w:type="dxa"/>
            <w:vMerge/>
            <w:shd w:val="clear" w:color="auto" w:fill="F2F2F2" w:themeFill="background1" w:themeFillShade="F2"/>
            <w:vAlign w:val="center"/>
          </w:tcPr>
          <w:p w14:paraId="33A1254B" w14:textId="77777777" w:rsidR="003C7A10" w:rsidRPr="003C7A10" w:rsidRDefault="003C7A10" w:rsidP="003C7A10">
            <w:pPr>
              <w:spacing w:before="60" w:after="60"/>
              <w:rPr>
                <w:rFonts w:ascii="Segoe UI" w:hAnsi="Segoe UI" w:cs="Segoe UI"/>
              </w:rPr>
            </w:pPr>
          </w:p>
        </w:tc>
        <w:tc>
          <w:tcPr>
            <w:tcW w:w="1598" w:type="dxa"/>
          </w:tcPr>
          <w:p w14:paraId="48208CF5" w14:textId="4029218D" w:rsidR="003C7A10" w:rsidRPr="003C7A10" w:rsidRDefault="003C7A10" w:rsidP="003C7A10">
            <w:pPr>
              <w:widowControl w:val="0"/>
              <w:spacing w:before="60" w:after="60"/>
              <w:rPr>
                <w:rFonts w:ascii="Segoe UI" w:hAnsi="Segoe UI" w:cs="Segoe UI"/>
              </w:rPr>
            </w:pPr>
            <w:r w:rsidRPr="00F43984">
              <w:rPr>
                <w:rFonts w:ascii="Segoe UI" w:hAnsi="Segoe UI" w:cs="Segoe UI"/>
              </w:rPr>
              <w:t>CTE.CTE2.2</w:t>
            </w:r>
            <w:r>
              <w:rPr>
                <w:rFonts w:ascii="Segoe UI" w:hAnsi="Segoe UI" w:cs="Segoe UI"/>
              </w:rPr>
              <w:t>.3</w:t>
            </w:r>
          </w:p>
        </w:tc>
        <w:tc>
          <w:tcPr>
            <w:tcW w:w="5220" w:type="dxa"/>
          </w:tcPr>
          <w:p w14:paraId="23CC5D43" w14:textId="1C99547B" w:rsidR="003C7A10" w:rsidRPr="003C7A10" w:rsidRDefault="003C7A10" w:rsidP="003C7A10">
            <w:pPr>
              <w:spacing w:before="60" w:after="60"/>
              <w:rPr>
                <w:rFonts w:ascii="Segoe UI" w:hAnsi="Segoe UI" w:cs="Segoe UI"/>
              </w:rPr>
            </w:pPr>
            <w:r w:rsidRPr="003C7A10">
              <w:rPr>
                <w:rFonts w:ascii="Segoe UI" w:hAnsi="Segoe UI" w:cs="Segoe UI"/>
              </w:rPr>
              <w:t xml:space="preserve">Know what each </w:t>
            </w:r>
            <w:r>
              <w:rPr>
                <w:rFonts w:ascii="Segoe UI" w:hAnsi="Segoe UI" w:cs="Segoe UI"/>
              </w:rPr>
              <w:t xml:space="preserve">hand </w:t>
            </w:r>
            <w:r w:rsidRPr="003C7A10">
              <w:rPr>
                <w:rFonts w:ascii="Segoe UI" w:hAnsi="Segoe UI" w:cs="Segoe UI"/>
              </w:rPr>
              <w:t>tool does</w:t>
            </w:r>
            <w:r>
              <w:rPr>
                <w:rFonts w:ascii="Segoe UI" w:hAnsi="Segoe UI" w:cs="Segoe UI"/>
              </w:rPr>
              <w:t>.</w:t>
            </w:r>
          </w:p>
        </w:tc>
        <w:tc>
          <w:tcPr>
            <w:tcW w:w="2205" w:type="dxa"/>
            <w:vAlign w:val="center"/>
          </w:tcPr>
          <w:p w14:paraId="7222870A" w14:textId="27B43BF1" w:rsidR="003C7A10" w:rsidRPr="003C7A10" w:rsidRDefault="003C7A10" w:rsidP="003C7A10">
            <w:pPr>
              <w:spacing w:before="60" w:after="60"/>
              <w:jc w:val="center"/>
              <w:rPr>
                <w:rFonts w:ascii="Segoe UI" w:hAnsi="Segoe UI" w:cs="Segoe UI"/>
              </w:rPr>
            </w:pPr>
            <w:r w:rsidRPr="008D504A">
              <w:rPr>
                <w:rFonts w:ascii="Segoe UI" w:hAnsi="Segoe UI" w:cs="Segoe UI"/>
              </w:rPr>
              <w:t>CV12.3.3</w:t>
            </w:r>
          </w:p>
        </w:tc>
      </w:tr>
      <w:tr w:rsidR="003C7A10" w:rsidRPr="003C7A10" w14:paraId="6D32FA5B" w14:textId="77777777" w:rsidTr="003C7A10">
        <w:tc>
          <w:tcPr>
            <w:tcW w:w="467" w:type="dxa"/>
            <w:vMerge/>
            <w:shd w:val="clear" w:color="auto" w:fill="F2F2F2" w:themeFill="background1" w:themeFillShade="F2"/>
            <w:vAlign w:val="center"/>
          </w:tcPr>
          <w:p w14:paraId="663AF1B7" w14:textId="77777777" w:rsidR="003C7A10" w:rsidRPr="003C7A10" w:rsidRDefault="003C7A10" w:rsidP="003C7A10">
            <w:pPr>
              <w:spacing w:before="60" w:after="60"/>
              <w:rPr>
                <w:rFonts w:ascii="Segoe UI" w:hAnsi="Segoe UI" w:cs="Segoe UI"/>
              </w:rPr>
            </w:pPr>
          </w:p>
        </w:tc>
        <w:tc>
          <w:tcPr>
            <w:tcW w:w="1598" w:type="dxa"/>
          </w:tcPr>
          <w:p w14:paraId="7E57F628" w14:textId="04F8E2DC" w:rsidR="003C7A10" w:rsidRPr="003C7A10" w:rsidRDefault="003C7A10" w:rsidP="003C7A10">
            <w:pPr>
              <w:widowControl w:val="0"/>
              <w:spacing w:before="60" w:after="60"/>
              <w:rPr>
                <w:rFonts w:ascii="Segoe UI" w:hAnsi="Segoe UI" w:cs="Segoe UI"/>
              </w:rPr>
            </w:pPr>
            <w:r w:rsidRPr="00F43984">
              <w:rPr>
                <w:rFonts w:ascii="Segoe UI" w:hAnsi="Segoe UI" w:cs="Segoe UI"/>
              </w:rPr>
              <w:t>CTE.CTE2.2</w:t>
            </w:r>
            <w:r>
              <w:rPr>
                <w:rFonts w:ascii="Segoe UI" w:hAnsi="Segoe UI" w:cs="Segoe UI"/>
              </w:rPr>
              <w:t>.4</w:t>
            </w:r>
          </w:p>
        </w:tc>
        <w:tc>
          <w:tcPr>
            <w:tcW w:w="5220" w:type="dxa"/>
          </w:tcPr>
          <w:p w14:paraId="0F8B6654" w14:textId="3AA1A439" w:rsidR="003C7A10" w:rsidRPr="003C7A10" w:rsidRDefault="003C7A10" w:rsidP="003C7A10">
            <w:pPr>
              <w:spacing w:before="60" w:after="60"/>
              <w:rPr>
                <w:rFonts w:ascii="Segoe UI" w:hAnsi="Segoe UI" w:cs="Segoe UI"/>
              </w:rPr>
            </w:pPr>
            <w:r>
              <w:rPr>
                <w:rFonts w:ascii="Segoe UI" w:hAnsi="Segoe UI" w:cs="Segoe UI"/>
              </w:rPr>
              <w:t>M</w:t>
            </w:r>
            <w:r w:rsidRPr="003C7A10">
              <w:rPr>
                <w:rFonts w:ascii="Segoe UI" w:hAnsi="Segoe UI" w:cs="Segoe UI"/>
              </w:rPr>
              <w:t xml:space="preserve">atch </w:t>
            </w:r>
            <w:r>
              <w:rPr>
                <w:rFonts w:ascii="Segoe UI" w:hAnsi="Segoe UI" w:cs="Segoe UI"/>
              </w:rPr>
              <w:t>hand tool to job.</w:t>
            </w:r>
          </w:p>
        </w:tc>
        <w:tc>
          <w:tcPr>
            <w:tcW w:w="2205" w:type="dxa"/>
            <w:vAlign w:val="center"/>
          </w:tcPr>
          <w:p w14:paraId="71E1597D" w14:textId="486C4B1E" w:rsidR="003C7A10" w:rsidRPr="003C7A10" w:rsidRDefault="003C7A10" w:rsidP="003C7A10">
            <w:pPr>
              <w:spacing w:before="60" w:after="60"/>
              <w:jc w:val="center"/>
              <w:rPr>
                <w:rFonts w:ascii="Segoe UI" w:hAnsi="Segoe UI" w:cs="Segoe UI"/>
              </w:rPr>
            </w:pPr>
            <w:r w:rsidRPr="008D504A">
              <w:rPr>
                <w:rFonts w:ascii="Segoe UI" w:hAnsi="Segoe UI" w:cs="Segoe UI"/>
              </w:rPr>
              <w:t>CV12.3.3</w:t>
            </w:r>
          </w:p>
        </w:tc>
      </w:tr>
      <w:tr w:rsidR="003C7A10" w:rsidRPr="003C7A10" w14:paraId="2F760228" w14:textId="77777777" w:rsidTr="003C7A10">
        <w:tc>
          <w:tcPr>
            <w:tcW w:w="467" w:type="dxa"/>
            <w:vMerge/>
            <w:shd w:val="clear" w:color="auto" w:fill="F2F2F2" w:themeFill="background1" w:themeFillShade="F2"/>
            <w:vAlign w:val="center"/>
          </w:tcPr>
          <w:p w14:paraId="57BB6F44" w14:textId="77777777" w:rsidR="003C7A10" w:rsidRPr="003C7A10" w:rsidRDefault="003C7A10" w:rsidP="003C7A10">
            <w:pPr>
              <w:spacing w:before="60" w:after="60"/>
              <w:rPr>
                <w:rFonts w:ascii="Segoe UI" w:hAnsi="Segoe UI" w:cs="Segoe UI"/>
              </w:rPr>
            </w:pPr>
          </w:p>
        </w:tc>
        <w:tc>
          <w:tcPr>
            <w:tcW w:w="1598" w:type="dxa"/>
          </w:tcPr>
          <w:p w14:paraId="4CA8676F" w14:textId="5B23D415" w:rsidR="003C7A10" w:rsidRPr="003C7A10" w:rsidRDefault="003C7A10" w:rsidP="003C7A10">
            <w:pPr>
              <w:widowControl w:val="0"/>
              <w:spacing w:before="60" w:after="60"/>
              <w:rPr>
                <w:rFonts w:ascii="Segoe UI" w:hAnsi="Segoe UI" w:cs="Segoe UI"/>
              </w:rPr>
            </w:pPr>
            <w:r w:rsidRPr="00F43984">
              <w:rPr>
                <w:rFonts w:ascii="Segoe UI" w:hAnsi="Segoe UI" w:cs="Segoe UI"/>
              </w:rPr>
              <w:t>CTE.CTE2.2</w:t>
            </w:r>
            <w:r>
              <w:rPr>
                <w:rFonts w:ascii="Segoe UI" w:hAnsi="Segoe UI" w:cs="Segoe UI"/>
              </w:rPr>
              <w:t>.5</w:t>
            </w:r>
          </w:p>
        </w:tc>
        <w:tc>
          <w:tcPr>
            <w:tcW w:w="5220" w:type="dxa"/>
          </w:tcPr>
          <w:p w14:paraId="7394DE18" w14:textId="6625F180" w:rsidR="003C7A10" w:rsidRPr="003C7A10" w:rsidRDefault="003C7A10" w:rsidP="003C7A10">
            <w:pPr>
              <w:spacing w:before="60" w:after="60"/>
              <w:rPr>
                <w:rFonts w:ascii="Segoe UI" w:hAnsi="Segoe UI" w:cs="Segoe UI"/>
              </w:rPr>
            </w:pPr>
            <w:r w:rsidRPr="003C7A10">
              <w:rPr>
                <w:rFonts w:ascii="Segoe UI" w:hAnsi="Segoe UI" w:cs="Segoe UI"/>
              </w:rPr>
              <w:t>Demonstrate skill to use tool properly</w:t>
            </w:r>
            <w:r>
              <w:rPr>
                <w:rFonts w:ascii="Segoe UI" w:hAnsi="Segoe UI" w:cs="Segoe UI"/>
              </w:rPr>
              <w:t>.</w:t>
            </w:r>
          </w:p>
        </w:tc>
        <w:tc>
          <w:tcPr>
            <w:tcW w:w="2205" w:type="dxa"/>
            <w:vAlign w:val="center"/>
          </w:tcPr>
          <w:p w14:paraId="31193794" w14:textId="7D8A8B12" w:rsidR="003C7A10" w:rsidRPr="003C7A10" w:rsidRDefault="003C7A10" w:rsidP="003C7A10">
            <w:pPr>
              <w:spacing w:before="60" w:after="60"/>
              <w:jc w:val="center"/>
              <w:rPr>
                <w:rFonts w:ascii="Segoe UI" w:hAnsi="Segoe UI" w:cs="Segoe UI"/>
              </w:rPr>
            </w:pPr>
            <w:r w:rsidRPr="008D504A">
              <w:rPr>
                <w:rFonts w:ascii="Segoe UI" w:hAnsi="Segoe UI" w:cs="Segoe UI"/>
              </w:rPr>
              <w:t>CV12.3.3</w:t>
            </w:r>
          </w:p>
        </w:tc>
      </w:tr>
      <w:tr w:rsidR="003C7A10" w:rsidRPr="003C7A10" w14:paraId="657AA10F" w14:textId="77777777" w:rsidTr="003C7A10">
        <w:tc>
          <w:tcPr>
            <w:tcW w:w="467" w:type="dxa"/>
            <w:vMerge/>
            <w:shd w:val="clear" w:color="auto" w:fill="F2F2F2" w:themeFill="background1" w:themeFillShade="F2"/>
            <w:vAlign w:val="center"/>
          </w:tcPr>
          <w:p w14:paraId="5D3D86C1" w14:textId="77777777" w:rsidR="003C7A10" w:rsidRPr="003C7A10" w:rsidRDefault="003C7A10" w:rsidP="003C7A10">
            <w:pPr>
              <w:spacing w:before="60" w:after="60"/>
              <w:rPr>
                <w:rFonts w:ascii="Segoe UI" w:hAnsi="Segoe UI" w:cs="Segoe UI"/>
              </w:rPr>
            </w:pPr>
          </w:p>
        </w:tc>
        <w:tc>
          <w:tcPr>
            <w:tcW w:w="1598" w:type="dxa"/>
          </w:tcPr>
          <w:p w14:paraId="1C678C3B" w14:textId="088C1262" w:rsidR="003C7A10" w:rsidRPr="003C7A10" w:rsidRDefault="003C7A10" w:rsidP="003C7A10">
            <w:pPr>
              <w:widowControl w:val="0"/>
              <w:spacing w:before="60" w:after="60"/>
              <w:rPr>
                <w:rFonts w:ascii="Segoe UI" w:hAnsi="Segoe UI" w:cs="Segoe UI"/>
              </w:rPr>
            </w:pPr>
            <w:r w:rsidRPr="00F43984">
              <w:rPr>
                <w:rFonts w:ascii="Segoe UI" w:hAnsi="Segoe UI" w:cs="Segoe UI"/>
              </w:rPr>
              <w:t>CTE.CTE2.2</w:t>
            </w:r>
            <w:r>
              <w:rPr>
                <w:rFonts w:ascii="Segoe UI" w:hAnsi="Segoe UI" w:cs="Segoe UI"/>
              </w:rPr>
              <w:t>.6</w:t>
            </w:r>
          </w:p>
        </w:tc>
        <w:tc>
          <w:tcPr>
            <w:tcW w:w="5220" w:type="dxa"/>
          </w:tcPr>
          <w:p w14:paraId="4B7B7F69" w14:textId="4B27A6C7" w:rsidR="003C7A10" w:rsidRPr="003C7A10" w:rsidRDefault="003C7A10" w:rsidP="003C7A10">
            <w:pPr>
              <w:spacing w:before="60" w:after="60"/>
              <w:rPr>
                <w:rFonts w:ascii="Segoe UI" w:hAnsi="Segoe UI" w:cs="Segoe UI"/>
              </w:rPr>
            </w:pPr>
            <w:r w:rsidRPr="003C7A10">
              <w:rPr>
                <w:rFonts w:ascii="Segoe UI" w:hAnsi="Segoe UI" w:cs="Segoe UI"/>
              </w:rPr>
              <w:t>Power tool safety</w:t>
            </w:r>
          </w:p>
        </w:tc>
        <w:tc>
          <w:tcPr>
            <w:tcW w:w="2205" w:type="dxa"/>
            <w:vAlign w:val="center"/>
          </w:tcPr>
          <w:p w14:paraId="5BD3C007" w14:textId="47063530" w:rsidR="003C7A10" w:rsidRPr="003C7A10" w:rsidRDefault="003C7A10" w:rsidP="003C7A10">
            <w:pPr>
              <w:spacing w:before="60" w:after="60"/>
              <w:jc w:val="center"/>
              <w:rPr>
                <w:rFonts w:ascii="Segoe UI" w:hAnsi="Segoe UI" w:cs="Segoe UI"/>
              </w:rPr>
            </w:pPr>
          </w:p>
        </w:tc>
      </w:tr>
      <w:tr w:rsidR="003C7A10" w:rsidRPr="003C7A10" w14:paraId="46576760" w14:textId="77777777" w:rsidTr="003C7A10">
        <w:tc>
          <w:tcPr>
            <w:tcW w:w="467" w:type="dxa"/>
            <w:vMerge/>
            <w:shd w:val="clear" w:color="auto" w:fill="F2F2F2" w:themeFill="background1" w:themeFillShade="F2"/>
            <w:vAlign w:val="center"/>
          </w:tcPr>
          <w:p w14:paraId="2C81B875" w14:textId="77777777" w:rsidR="003C7A10" w:rsidRPr="003C7A10" w:rsidRDefault="003C7A10" w:rsidP="003C7A10">
            <w:pPr>
              <w:spacing w:before="60" w:after="60"/>
              <w:rPr>
                <w:rFonts w:ascii="Segoe UI" w:hAnsi="Segoe UI" w:cs="Segoe UI"/>
              </w:rPr>
            </w:pPr>
          </w:p>
        </w:tc>
        <w:tc>
          <w:tcPr>
            <w:tcW w:w="1598" w:type="dxa"/>
          </w:tcPr>
          <w:p w14:paraId="078E2B96" w14:textId="00A9EA89" w:rsidR="003C7A10" w:rsidRPr="003C7A10" w:rsidRDefault="003C7A10" w:rsidP="003C7A10">
            <w:pPr>
              <w:widowControl w:val="0"/>
              <w:spacing w:before="60" w:after="60"/>
              <w:rPr>
                <w:rFonts w:ascii="Segoe UI" w:hAnsi="Segoe UI" w:cs="Segoe UI"/>
              </w:rPr>
            </w:pPr>
            <w:r w:rsidRPr="00F43984">
              <w:rPr>
                <w:rFonts w:ascii="Segoe UI" w:hAnsi="Segoe UI" w:cs="Segoe UI"/>
              </w:rPr>
              <w:t>CTE.CTE2.2</w:t>
            </w:r>
            <w:r>
              <w:rPr>
                <w:rFonts w:ascii="Segoe UI" w:hAnsi="Segoe UI" w:cs="Segoe UI"/>
              </w:rPr>
              <w:t>.7</w:t>
            </w:r>
          </w:p>
        </w:tc>
        <w:tc>
          <w:tcPr>
            <w:tcW w:w="5220" w:type="dxa"/>
          </w:tcPr>
          <w:p w14:paraId="742ACD1D" w14:textId="34770347" w:rsidR="003C7A10" w:rsidRPr="003C7A10" w:rsidRDefault="003C7A10" w:rsidP="003C7A10">
            <w:pPr>
              <w:spacing w:before="60" w:after="60"/>
              <w:rPr>
                <w:rFonts w:ascii="Segoe UI" w:hAnsi="Segoe UI" w:cs="Segoe UI"/>
              </w:rPr>
            </w:pPr>
            <w:r>
              <w:rPr>
                <w:rFonts w:ascii="Segoe UI" w:hAnsi="Segoe UI" w:cs="Segoe UI"/>
              </w:rPr>
              <w:t>Know the safety rules (</w:t>
            </w:r>
            <w:r w:rsidRPr="003C7A10">
              <w:rPr>
                <w:rFonts w:ascii="Segoe UI" w:hAnsi="Segoe UI" w:cs="Segoe UI"/>
              </w:rPr>
              <w:t>pass safety test</w:t>
            </w:r>
            <w:r>
              <w:rPr>
                <w:rFonts w:ascii="Segoe UI" w:hAnsi="Segoe UI" w:cs="Segoe UI"/>
              </w:rPr>
              <w:t>).</w:t>
            </w:r>
          </w:p>
        </w:tc>
        <w:tc>
          <w:tcPr>
            <w:tcW w:w="2205" w:type="dxa"/>
            <w:vAlign w:val="center"/>
          </w:tcPr>
          <w:p w14:paraId="290BD782" w14:textId="543351D2" w:rsidR="003C7A10" w:rsidRPr="003C7A10" w:rsidRDefault="003C7A10" w:rsidP="003C7A10">
            <w:pPr>
              <w:widowControl w:val="0"/>
              <w:jc w:val="center"/>
              <w:rPr>
                <w:rFonts w:ascii="Segoe UI" w:hAnsi="Segoe UI" w:cs="Segoe UI"/>
              </w:rPr>
            </w:pPr>
            <w:r w:rsidRPr="008D504A">
              <w:rPr>
                <w:rFonts w:ascii="Segoe UI" w:hAnsi="Segoe UI" w:cs="Segoe UI"/>
              </w:rPr>
              <w:t>CV12.3.3</w:t>
            </w:r>
          </w:p>
        </w:tc>
      </w:tr>
      <w:tr w:rsidR="003C7A10" w:rsidRPr="003C7A10" w14:paraId="2317B5E2" w14:textId="77777777" w:rsidTr="003C7A10">
        <w:tc>
          <w:tcPr>
            <w:tcW w:w="467" w:type="dxa"/>
            <w:vMerge/>
            <w:shd w:val="clear" w:color="auto" w:fill="F2F2F2" w:themeFill="background1" w:themeFillShade="F2"/>
            <w:vAlign w:val="center"/>
          </w:tcPr>
          <w:p w14:paraId="17F26650" w14:textId="77777777" w:rsidR="003C7A10" w:rsidRPr="003C7A10" w:rsidRDefault="003C7A10" w:rsidP="003C7A10">
            <w:pPr>
              <w:spacing w:before="60" w:after="60"/>
              <w:rPr>
                <w:rFonts w:ascii="Segoe UI" w:hAnsi="Segoe UI" w:cs="Segoe UI"/>
              </w:rPr>
            </w:pPr>
          </w:p>
        </w:tc>
        <w:tc>
          <w:tcPr>
            <w:tcW w:w="1598" w:type="dxa"/>
          </w:tcPr>
          <w:p w14:paraId="494BDCA9" w14:textId="11972E56" w:rsidR="003C7A10" w:rsidRPr="003C7A10" w:rsidRDefault="003C7A10" w:rsidP="003C7A10">
            <w:pPr>
              <w:widowControl w:val="0"/>
              <w:spacing w:before="60" w:after="60"/>
              <w:rPr>
                <w:rFonts w:ascii="Segoe UI" w:hAnsi="Segoe UI" w:cs="Segoe UI"/>
              </w:rPr>
            </w:pPr>
            <w:r w:rsidRPr="00F43984">
              <w:rPr>
                <w:rFonts w:ascii="Segoe UI" w:hAnsi="Segoe UI" w:cs="Segoe UI"/>
              </w:rPr>
              <w:t>CTE.CTE2.2</w:t>
            </w:r>
            <w:r>
              <w:rPr>
                <w:rFonts w:ascii="Segoe UI" w:hAnsi="Segoe UI" w:cs="Segoe UI"/>
              </w:rPr>
              <w:t>.8</w:t>
            </w:r>
          </w:p>
        </w:tc>
        <w:tc>
          <w:tcPr>
            <w:tcW w:w="5220" w:type="dxa"/>
          </w:tcPr>
          <w:p w14:paraId="7E5D11D0" w14:textId="54C5784F" w:rsidR="003C7A10" w:rsidRPr="003C7A10" w:rsidRDefault="003C7A10" w:rsidP="003C7A10">
            <w:pPr>
              <w:spacing w:before="60" w:after="60"/>
              <w:rPr>
                <w:rFonts w:ascii="Segoe UI" w:hAnsi="Segoe UI" w:cs="Segoe UI"/>
              </w:rPr>
            </w:pPr>
            <w:r w:rsidRPr="003C7A10">
              <w:rPr>
                <w:rFonts w:ascii="Segoe UI" w:hAnsi="Segoe UI" w:cs="Segoe UI"/>
              </w:rPr>
              <w:t>Demonstrate how to use power tool safely</w:t>
            </w:r>
            <w:r>
              <w:rPr>
                <w:rFonts w:ascii="Segoe UI" w:hAnsi="Segoe UI" w:cs="Segoe UI"/>
              </w:rPr>
              <w:t>.</w:t>
            </w:r>
          </w:p>
        </w:tc>
        <w:tc>
          <w:tcPr>
            <w:tcW w:w="2205" w:type="dxa"/>
            <w:vAlign w:val="center"/>
          </w:tcPr>
          <w:p w14:paraId="53815145" w14:textId="4FD6C7E5" w:rsidR="003C7A10" w:rsidRPr="003C7A10" w:rsidRDefault="003C7A10" w:rsidP="003C7A10">
            <w:pPr>
              <w:widowControl w:val="0"/>
              <w:jc w:val="center"/>
              <w:rPr>
                <w:rFonts w:ascii="Segoe UI" w:hAnsi="Segoe UI" w:cs="Segoe UI"/>
              </w:rPr>
            </w:pPr>
            <w:r w:rsidRPr="008D504A">
              <w:rPr>
                <w:rFonts w:ascii="Segoe UI" w:hAnsi="Segoe UI" w:cs="Segoe UI"/>
              </w:rPr>
              <w:t>CV12.3.3</w:t>
            </w:r>
          </w:p>
        </w:tc>
      </w:tr>
      <w:tr w:rsidR="003C7A10" w:rsidRPr="003C7A10" w14:paraId="3FA801A7" w14:textId="77777777" w:rsidTr="003C7A10">
        <w:tc>
          <w:tcPr>
            <w:tcW w:w="467" w:type="dxa"/>
            <w:vMerge/>
            <w:shd w:val="clear" w:color="auto" w:fill="F2F2F2" w:themeFill="background1" w:themeFillShade="F2"/>
            <w:vAlign w:val="center"/>
          </w:tcPr>
          <w:p w14:paraId="32A3E8CE" w14:textId="77777777" w:rsidR="003C7A10" w:rsidRPr="003C7A10" w:rsidRDefault="003C7A10" w:rsidP="003C7A10">
            <w:pPr>
              <w:spacing w:before="60" w:after="60"/>
              <w:rPr>
                <w:rFonts w:ascii="Segoe UI" w:hAnsi="Segoe UI" w:cs="Segoe UI"/>
              </w:rPr>
            </w:pPr>
          </w:p>
        </w:tc>
        <w:tc>
          <w:tcPr>
            <w:tcW w:w="1598" w:type="dxa"/>
          </w:tcPr>
          <w:p w14:paraId="5526ECF8" w14:textId="6FD9654B" w:rsidR="003C7A10" w:rsidRPr="003C7A10" w:rsidRDefault="003C7A10" w:rsidP="003C7A10">
            <w:pPr>
              <w:widowControl w:val="0"/>
              <w:spacing w:before="60" w:after="60"/>
              <w:rPr>
                <w:rFonts w:ascii="Segoe UI" w:hAnsi="Segoe UI" w:cs="Segoe UI"/>
              </w:rPr>
            </w:pPr>
            <w:r w:rsidRPr="00F43984">
              <w:rPr>
                <w:rFonts w:ascii="Segoe UI" w:hAnsi="Segoe UI" w:cs="Segoe UI"/>
              </w:rPr>
              <w:t>CTE.CTE2.2</w:t>
            </w:r>
            <w:r>
              <w:rPr>
                <w:rFonts w:ascii="Segoe UI" w:hAnsi="Segoe UI" w:cs="Segoe UI"/>
              </w:rPr>
              <w:t>.9</w:t>
            </w:r>
          </w:p>
        </w:tc>
        <w:tc>
          <w:tcPr>
            <w:tcW w:w="5220" w:type="dxa"/>
          </w:tcPr>
          <w:p w14:paraId="515DC088" w14:textId="36A54D69" w:rsidR="003C7A10" w:rsidRPr="003C7A10" w:rsidRDefault="003C7A10" w:rsidP="003C7A10">
            <w:pPr>
              <w:spacing w:before="60" w:after="60"/>
              <w:rPr>
                <w:rFonts w:ascii="Segoe UI" w:hAnsi="Segoe UI" w:cs="Segoe UI"/>
              </w:rPr>
            </w:pPr>
            <w:r w:rsidRPr="003C7A10">
              <w:rPr>
                <w:rFonts w:ascii="Segoe UI" w:hAnsi="Segoe UI" w:cs="Segoe UI"/>
              </w:rPr>
              <w:t>Apply and use power tool in project</w:t>
            </w:r>
            <w:r>
              <w:rPr>
                <w:rFonts w:ascii="Segoe UI" w:hAnsi="Segoe UI" w:cs="Segoe UI"/>
              </w:rPr>
              <w:t>.</w:t>
            </w:r>
          </w:p>
        </w:tc>
        <w:tc>
          <w:tcPr>
            <w:tcW w:w="2205" w:type="dxa"/>
            <w:vAlign w:val="center"/>
          </w:tcPr>
          <w:p w14:paraId="14B00477" w14:textId="7DBF7787" w:rsidR="003C7A10" w:rsidRPr="003C7A10" w:rsidRDefault="003C7A10" w:rsidP="003C7A10">
            <w:pPr>
              <w:widowControl w:val="0"/>
              <w:jc w:val="center"/>
              <w:rPr>
                <w:rFonts w:ascii="Segoe UI" w:hAnsi="Segoe UI" w:cs="Segoe UI"/>
              </w:rPr>
            </w:pPr>
            <w:r w:rsidRPr="008D504A">
              <w:rPr>
                <w:rFonts w:ascii="Segoe UI" w:hAnsi="Segoe UI" w:cs="Segoe UI"/>
              </w:rPr>
              <w:t>CV12.3.3</w:t>
            </w:r>
          </w:p>
        </w:tc>
      </w:tr>
      <w:tr w:rsidR="003C7A10" w:rsidRPr="003C7A10" w14:paraId="6AC6AF9A" w14:textId="77777777" w:rsidTr="003C7A10">
        <w:tc>
          <w:tcPr>
            <w:tcW w:w="467" w:type="dxa"/>
            <w:vMerge/>
            <w:shd w:val="clear" w:color="auto" w:fill="F2F2F2" w:themeFill="background1" w:themeFillShade="F2"/>
            <w:vAlign w:val="center"/>
          </w:tcPr>
          <w:p w14:paraId="0984C213" w14:textId="77777777" w:rsidR="003C7A10" w:rsidRPr="003C7A10" w:rsidRDefault="003C7A10" w:rsidP="003C7A10">
            <w:pPr>
              <w:spacing w:before="60" w:after="60"/>
              <w:rPr>
                <w:rFonts w:ascii="Segoe UI" w:hAnsi="Segoe UI" w:cs="Segoe UI"/>
              </w:rPr>
            </w:pPr>
          </w:p>
        </w:tc>
        <w:tc>
          <w:tcPr>
            <w:tcW w:w="1598" w:type="dxa"/>
          </w:tcPr>
          <w:p w14:paraId="4515F91E" w14:textId="020FE19A" w:rsidR="003C7A10" w:rsidRPr="003C7A10" w:rsidRDefault="003C7A10" w:rsidP="003C7A10">
            <w:pPr>
              <w:widowControl w:val="0"/>
              <w:spacing w:before="60" w:after="60"/>
              <w:rPr>
                <w:rFonts w:ascii="Segoe UI" w:hAnsi="Segoe UI" w:cs="Segoe UI"/>
              </w:rPr>
            </w:pPr>
            <w:r w:rsidRPr="00F43984">
              <w:rPr>
                <w:rFonts w:ascii="Segoe UI" w:hAnsi="Segoe UI" w:cs="Segoe UI"/>
              </w:rPr>
              <w:t>CTE.CTE2.2</w:t>
            </w:r>
            <w:r>
              <w:rPr>
                <w:rFonts w:ascii="Segoe UI" w:hAnsi="Segoe UI" w:cs="Segoe UI"/>
              </w:rPr>
              <w:t>.10</w:t>
            </w:r>
          </w:p>
        </w:tc>
        <w:tc>
          <w:tcPr>
            <w:tcW w:w="5220" w:type="dxa"/>
          </w:tcPr>
          <w:p w14:paraId="7702BFCC" w14:textId="7E977F65" w:rsidR="003C7A10" w:rsidRPr="003C7A10" w:rsidRDefault="003C7A10" w:rsidP="003C7A10">
            <w:pPr>
              <w:spacing w:before="60" w:after="60"/>
              <w:rPr>
                <w:rFonts w:ascii="Segoe UI" w:hAnsi="Segoe UI" w:cs="Segoe UI"/>
              </w:rPr>
            </w:pPr>
            <w:r w:rsidRPr="003C7A10">
              <w:rPr>
                <w:rFonts w:ascii="Segoe UI" w:hAnsi="Segoe UI" w:cs="Segoe UI"/>
              </w:rPr>
              <w:t>Follow safety rules when using tools</w:t>
            </w:r>
            <w:r>
              <w:rPr>
                <w:rFonts w:ascii="Segoe UI" w:hAnsi="Segoe UI" w:cs="Segoe UI"/>
              </w:rPr>
              <w:t>.</w:t>
            </w:r>
          </w:p>
        </w:tc>
        <w:tc>
          <w:tcPr>
            <w:tcW w:w="2205" w:type="dxa"/>
            <w:vAlign w:val="center"/>
          </w:tcPr>
          <w:p w14:paraId="3F84F563" w14:textId="35595FFE" w:rsidR="003C7A10" w:rsidRPr="003C7A10" w:rsidRDefault="003C7A10" w:rsidP="003C7A10">
            <w:pPr>
              <w:widowControl w:val="0"/>
              <w:jc w:val="center"/>
              <w:rPr>
                <w:rFonts w:ascii="Segoe UI" w:hAnsi="Segoe UI" w:cs="Segoe UI"/>
              </w:rPr>
            </w:pPr>
            <w:r w:rsidRPr="008D504A">
              <w:rPr>
                <w:rFonts w:ascii="Segoe UI" w:hAnsi="Segoe UI" w:cs="Segoe UI"/>
              </w:rPr>
              <w:t>CV12.3.3</w:t>
            </w:r>
          </w:p>
        </w:tc>
      </w:tr>
    </w:tbl>
    <w:p w14:paraId="22259CDA" w14:textId="77777777" w:rsidR="00521450" w:rsidRDefault="00521450" w:rsidP="00521450">
      <w:pPr>
        <w:rPr>
          <w:rFonts w:ascii="Segoe UI" w:hAnsi="Segoe UI" w:cs="Segoe UI"/>
        </w:rPr>
      </w:pPr>
    </w:p>
    <w:p w14:paraId="006767D9" w14:textId="77777777" w:rsidR="003C7A10" w:rsidRDefault="003C7A10" w:rsidP="00521450">
      <w:pPr>
        <w:rPr>
          <w:rFonts w:ascii="Segoe UI" w:hAnsi="Segoe UI" w:cs="Segoe UI"/>
        </w:rPr>
      </w:pPr>
    </w:p>
    <w:p w14:paraId="1A07A077" w14:textId="77777777" w:rsidR="003C7A10" w:rsidRDefault="003C7A10" w:rsidP="00521450">
      <w:pPr>
        <w:rPr>
          <w:rFonts w:ascii="Segoe UI" w:hAnsi="Segoe UI" w:cs="Segoe UI"/>
        </w:rPr>
      </w:pPr>
    </w:p>
    <w:p w14:paraId="31A3A44A" w14:textId="77777777" w:rsidR="003C7A10" w:rsidRDefault="003C7A10" w:rsidP="00521450">
      <w:pPr>
        <w:rPr>
          <w:rFonts w:ascii="Segoe UI" w:hAnsi="Segoe UI" w:cs="Segoe UI"/>
        </w:rPr>
      </w:pPr>
    </w:p>
    <w:p w14:paraId="0A03FBC1" w14:textId="77777777" w:rsidR="00E122D9" w:rsidRDefault="00E122D9" w:rsidP="00521450">
      <w:pPr>
        <w:rPr>
          <w:rFonts w:ascii="Segoe UI" w:hAnsi="Segoe UI" w:cs="Segoe UI"/>
        </w:rPr>
      </w:pPr>
    </w:p>
    <w:p w14:paraId="55DDC7EB" w14:textId="384B740A" w:rsidR="00E122D9" w:rsidRPr="003C7A10" w:rsidRDefault="00E122D9" w:rsidP="00521450">
      <w:pPr>
        <w:rPr>
          <w:rFonts w:ascii="Segoe UI" w:hAnsi="Segoe UI" w:cs="Segoe UI"/>
        </w:rPr>
      </w:pPr>
      <w:r>
        <w:rPr>
          <w:rFonts w:ascii="Segoe UI" w:hAnsi="Segoe UI" w:cs="Segoe UI"/>
        </w:rPr>
        <w:t>*Students will choose from the following concentrations to independently create a project:</w:t>
      </w: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3C7A10" w14:paraId="60D2DF98" w14:textId="77777777" w:rsidTr="00E122D9">
        <w:tc>
          <w:tcPr>
            <w:tcW w:w="1975" w:type="dxa"/>
            <w:gridSpan w:val="2"/>
            <w:shd w:val="clear" w:color="auto" w:fill="F2F2F2" w:themeFill="background1" w:themeFillShade="F2"/>
            <w:vAlign w:val="center"/>
          </w:tcPr>
          <w:p w14:paraId="17FF1BE8" w14:textId="6074C0DA" w:rsidR="00521450" w:rsidRPr="003C7A10" w:rsidRDefault="003C7A10" w:rsidP="00521450">
            <w:pPr>
              <w:widowControl w:val="0"/>
              <w:rPr>
                <w:rFonts w:ascii="Segoe UI" w:hAnsi="Segoe UI" w:cs="Segoe UI"/>
              </w:rPr>
            </w:pPr>
            <w:r>
              <w:rPr>
                <w:rFonts w:ascii="Segoe UI" w:hAnsi="Segoe UI" w:cs="Segoe UI"/>
              </w:rPr>
              <w:t>CTE.CTE2.3</w:t>
            </w:r>
          </w:p>
        </w:tc>
        <w:tc>
          <w:tcPr>
            <w:tcW w:w="5310" w:type="dxa"/>
            <w:shd w:val="clear" w:color="auto" w:fill="F2F2F2" w:themeFill="background1" w:themeFillShade="F2"/>
            <w:vAlign w:val="center"/>
          </w:tcPr>
          <w:p w14:paraId="30DE5C6A" w14:textId="70FDD922" w:rsidR="00521450" w:rsidRPr="003C7A10" w:rsidRDefault="00E122D9" w:rsidP="00521450">
            <w:pPr>
              <w:widowControl w:val="0"/>
              <w:rPr>
                <w:rFonts w:ascii="Segoe UI" w:hAnsi="Segoe UI" w:cs="Segoe UI"/>
              </w:rPr>
            </w:pPr>
            <w:r>
              <w:rPr>
                <w:rFonts w:ascii="Segoe UI" w:hAnsi="Segoe UI" w:cs="Segoe UI"/>
              </w:rPr>
              <w:t>Students will</w:t>
            </w:r>
            <w:r w:rsidR="003C7A10" w:rsidRPr="003C7A10">
              <w:rPr>
                <w:rFonts w:ascii="Segoe UI" w:hAnsi="Segoe UI" w:cs="Segoe UI"/>
              </w:rPr>
              <w:t xml:space="preserve"> progress and increase their knowledge and skill of woodworking. They will </w:t>
            </w:r>
            <w:proofErr w:type="gramStart"/>
            <w:r w:rsidR="003C7A10" w:rsidRPr="003C7A10">
              <w:rPr>
                <w:rFonts w:ascii="Segoe UI" w:hAnsi="Segoe UI" w:cs="Segoe UI"/>
              </w:rPr>
              <w:t>chose</w:t>
            </w:r>
            <w:proofErr w:type="gramEnd"/>
            <w:r w:rsidR="003C7A10" w:rsidRPr="003C7A10">
              <w:rPr>
                <w:rFonts w:ascii="Segoe UI" w:hAnsi="Segoe UI" w:cs="Segoe UI"/>
              </w:rPr>
              <w:t xml:space="preserve"> their own project to build. This should be a more complex project than what they have done before.</w:t>
            </w:r>
          </w:p>
        </w:tc>
        <w:tc>
          <w:tcPr>
            <w:tcW w:w="2205" w:type="dxa"/>
            <w:shd w:val="clear" w:color="auto" w:fill="F2F2F2" w:themeFill="background1" w:themeFillShade="F2"/>
            <w:vAlign w:val="center"/>
          </w:tcPr>
          <w:p w14:paraId="5D8C0CC6" w14:textId="77777777" w:rsidR="00521450" w:rsidRPr="003C7A10" w:rsidRDefault="00521450" w:rsidP="00521450">
            <w:pPr>
              <w:spacing w:before="60" w:after="60"/>
              <w:jc w:val="center"/>
              <w:rPr>
                <w:rFonts w:ascii="Segoe UI" w:hAnsi="Segoe UI" w:cs="Segoe UI"/>
              </w:rPr>
            </w:pPr>
            <w:r w:rsidRPr="003C7A10">
              <w:rPr>
                <w:rFonts w:ascii="Segoe UI" w:hAnsi="Segoe UI" w:cs="Segoe UI"/>
              </w:rPr>
              <w:t>Standard Reference</w:t>
            </w:r>
          </w:p>
        </w:tc>
      </w:tr>
      <w:tr w:rsidR="003C7A10" w:rsidRPr="003C7A10" w14:paraId="23B41040" w14:textId="77777777" w:rsidTr="00E122D9">
        <w:tc>
          <w:tcPr>
            <w:tcW w:w="467" w:type="dxa"/>
            <w:vMerge w:val="restart"/>
            <w:shd w:val="clear" w:color="auto" w:fill="F2F2F2" w:themeFill="background1" w:themeFillShade="F2"/>
            <w:vAlign w:val="center"/>
          </w:tcPr>
          <w:p w14:paraId="14D8B7FE" w14:textId="77777777" w:rsidR="003C7A10" w:rsidRPr="003C7A10" w:rsidRDefault="003C7A10" w:rsidP="003C7A10">
            <w:pPr>
              <w:spacing w:before="60" w:after="60"/>
              <w:rPr>
                <w:rFonts w:ascii="Segoe UI" w:hAnsi="Segoe UI" w:cs="Segoe UI"/>
              </w:rPr>
            </w:pPr>
          </w:p>
        </w:tc>
        <w:tc>
          <w:tcPr>
            <w:tcW w:w="1508" w:type="dxa"/>
            <w:vAlign w:val="center"/>
          </w:tcPr>
          <w:p w14:paraId="591742B8" w14:textId="2AB3A19F" w:rsidR="003C7A10" w:rsidRPr="003C7A10" w:rsidRDefault="003C7A10" w:rsidP="00E122D9">
            <w:pPr>
              <w:widowControl w:val="0"/>
              <w:spacing w:before="60" w:after="60"/>
              <w:rPr>
                <w:rFonts w:ascii="Segoe UI" w:hAnsi="Segoe UI" w:cs="Segoe UI"/>
              </w:rPr>
            </w:pPr>
            <w:r w:rsidRPr="00681685">
              <w:rPr>
                <w:rFonts w:ascii="Segoe UI" w:hAnsi="Segoe UI" w:cs="Segoe UI"/>
              </w:rPr>
              <w:t>CTE.CTE2.3</w:t>
            </w:r>
            <w:r w:rsidR="00E122D9">
              <w:rPr>
                <w:rFonts w:ascii="Segoe UI" w:hAnsi="Segoe UI" w:cs="Segoe UI"/>
              </w:rPr>
              <w:t>.1</w:t>
            </w:r>
          </w:p>
        </w:tc>
        <w:tc>
          <w:tcPr>
            <w:tcW w:w="5310" w:type="dxa"/>
            <w:vAlign w:val="center"/>
          </w:tcPr>
          <w:p w14:paraId="6C677691" w14:textId="4467756F" w:rsidR="003C7A10" w:rsidRPr="003C7A10" w:rsidRDefault="003C7A10" w:rsidP="00E122D9">
            <w:pPr>
              <w:spacing w:before="60" w:after="60"/>
              <w:rPr>
                <w:rFonts w:ascii="Segoe UI" w:hAnsi="Segoe UI" w:cs="Segoe UI"/>
              </w:rPr>
            </w:pPr>
            <w:r w:rsidRPr="003C7A10">
              <w:rPr>
                <w:rFonts w:ascii="Segoe UI" w:hAnsi="Segoe UI" w:cs="Segoe UI"/>
              </w:rPr>
              <w:t>Plan their project. The steps include a drawing with dimensions, step by step plans, and completing a bill of materials.</w:t>
            </w:r>
          </w:p>
        </w:tc>
        <w:tc>
          <w:tcPr>
            <w:tcW w:w="2205" w:type="dxa"/>
            <w:vAlign w:val="center"/>
          </w:tcPr>
          <w:p w14:paraId="57877DD6" w14:textId="3798B733" w:rsidR="003C7A10" w:rsidRPr="003C7A10" w:rsidRDefault="003C7A10" w:rsidP="00E122D9">
            <w:pPr>
              <w:ind w:left="-15"/>
              <w:jc w:val="center"/>
              <w:rPr>
                <w:rFonts w:ascii="Segoe UI" w:hAnsi="Segoe UI" w:cs="Segoe UI"/>
              </w:rPr>
            </w:pPr>
            <w:r w:rsidRPr="003C7A10">
              <w:rPr>
                <w:rFonts w:ascii="Segoe UI" w:hAnsi="Segoe UI" w:cs="Segoe UI"/>
              </w:rPr>
              <w:t>CV12.5.1</w:t>
            </w:r>
          </w:p>
          <w:p w14:paraId="583C7DD4" w14:textId="78B8EB47" w:rsidR="003C7A10" w:rsidRPr="003C7A10" w:rsidRDefault="003C7A10" w:rsidP="00E122D9">
            <w:pPr>
              <w:widowControl w:val="0"/>
              <w:jc w:val="center"/>
              <w:rPr>
                <w:rFonts w:ascii="Segoe UI" w:hAnsi="Segoe UI" w:cs="Segoe UI"/>
              </w:rPr>
            </w:pPr>
            <w:r w:rsidRPr="003C7A10">
              <w:rPr>
                <w:rFonts w:ascii="Segoe UI" w:hAnsi="Segoe UI" w:cs="Segoe UI"/>
              </w:rPr>
              <w:t>CV12.5.2</w:t>
            </w:r>
          </w:p>
        </w:tc>
      </w:tr>
      <w:tr w:rsidR="003C7A10" w:rsidRPr="003C7A10" w14:paraId="3F635446" w14:textId="77777777" w:rsidTr="00E122D9">
        <w:tc>
          <w:tcPr>
            <w:tcW w:w="467" w:type="dxa"/>
            <w:vMerge/>
            <w:shd w:val="clear" w:color="auto" w:fill="F2F2F2" w:themeFill="background1" w:themeFillShade="F2"/>
            <w:vAlign w:val="center"/>
          </w:tcPr>
          <w:p w14:paraId="4DE01FBF" w14:textId="77777777" w:rsidR="003C7A10" w:rsidRPr="003C7A10" w:rsidRDefault="003C7A10" w:rsidP="003C7A10">
            <w:pPr>
              <w:spacing w:before="60" w:after="60"/>
              <w:rPr>
                <w:rFonts w:ascii="Segoe UI" w:hAnsi="Segoe UI" w:cs="Segoe UI"/>
              </w:rPr>
            </w:pPr>
          </w:p>
        </w:tc>
        <w:tc>
          <w:tcPr>
            <w:tcW w:w="1508" w:type="dxa"/>
            <w:vAlign w:val="center"/>
          </w:tcPr>
          <w:p w14:paraId="2A2EBA94" w14:textId="484C0C54" w:rsidR="003C7A10" w:rsidRPr="003C7A10" w:rsidRDefault="003C7A10" w:rsidP="00E122D9">
            <w:pPr>
              <w:widowControl w:val="0"/>
              <w:spacing w:before="60" w:after="60"/>
              <w:rPr>
                <w:rFonts w:ascii="Segoe UI" w:hAnsi="Segoe UI" w:cs="Segoe UI"/>
              </w:rPr>
            </w:pPr>
            <w:r w:rsidRPr="00681685">
              <w:rPr>
                <w:rFonts w:ascii="Segoe UI" w:hAnsi="Segoe UI" w:cs="Segoe UI"/>
              </w:rPr>
              <w:t>CTE.CTE2.3</w:t>
            </w:r>
            <w:r w:rsidR="00E122D9">
              <w:rPr>
                <w:rFonts w:ascii="Segoe UI" w:hAnsi="Segoe UI" w:cs="Segoe UI"/>
              </w:rPr>
              <w:t>.2</w:t>
            </w:r>
          </w:p>
        </w:tc>
        <w:tc>
          <w:tcPr>
            <w:tcW w:w="5310" w:type="dxa"/>
            <w:vAlign w:val="center"/>
          </w:tcPr>
          <w:p w14:paraId="5DB89196" w14:textId="7B01610A" w:rsidR="003C7A10" w:rsidRPr="003C7A10" w:rsidRDefault="00E122D9" w:rsidP="00E122D9">
            <w:pPr>
              <w:spacing w:before="60" w:after="60"/>
              <w:rPr>
                <w:rFonts w:ascii="Segoe UI" w:hAnsi="Segoe UI" w:cs="Segoe UI"/>
              </w:rPr>
            </w:pPr>
            <w:r>
              <w:rPr>
                <w:rFonts w:ascii="Segoe UI" w:hAnsi="Segoe UI" w:cs="Segoe UI"/>
              </w:rPr>
              <w:t>I</w:t>
            </w:r>
            <w:r w:rsidR="003C7A10" w:rsidRPr="003C7A10">
              <w:rPr>
                <w:rFonts w:ascii="Segoe UI" w:hAnsi="Segoe UI" w:cs="Segoe UI"/>
              </w:rPr>
              <w:t xml:space="preserve">dentify and apply new joints or techniques in project (i.e. use </w:t>
            </w:r>
            <w:r w:rsidR="003C7A10" w:rsidRPr="003C7A10">
              <w:rPr>
                <w:rFonts w:ascii="Segoe UI" w:hAnsi="Segoe UI" w:cs="Segoe UI"/>
                <w:i/>
              </w:rPr>
              <w:t xml:space="preserve">new </w:t>
            </w:r>
            <w:r w:rsidR="003C7A10" w:rsidRPr="003C7A10">
              <w:rPr>
                <w:rFonts w:ascii="Segoe UI" w:hAnsi="Segoe UI" w:cs="Segoe UI"/>
              </w:rPr>
              <w:t>joints or technique)</w:t>
            </w:r>
            <w:r>
              <w:rPr>
                <w:rFonts w:ascii="Segoe UI" w:hAnsi="Segoe UI" w:cs="Segoe UI"/>
              </w:rPr>
              <w:t>.</w:t>
            </w:r>
          </w:p>
        </w:tc>
        <w:tc>
          <w:tcPr>
            <w:tcW w:w="2205" w:type="dxa"/>
            <w:vAlign w:val="center"/>
          </w:tcPr>
          <w:p w14:paraId="0CB60ED2" w14:textId="1696FA63" w:rsidR="003C7A10" w:rsidRPr="003C7A10" w:rsidRDefault="00E122D9" w:rsidP="00E122D9">
            <w:pPr>
              <w:widowControl w:val="0"/>
              <w:jc w:val="center"/>
              <w:rPr>
                <w:rFonts w:ascii="Segoe UI" w:hAnsi="Segoe UI" w:cs="Segoe UI"/>
              </w:rPr>
            </w:pPr>
            <w:r>
              <w:rPr>
                <w:rFonts w:ascii="Segoe UI" w:hAnsi="Segoe UI" w:cs="Segoe UI"/>
              </w:rPr>
              <w:t>CV</w:t>
            </w:r>
            <w:r w:rsidR="003C7A10" w:rsidRPr="003C7A10">
              <w:rPr>
                <w:rFonts w:ascii="Segoe UI" w:hAnsi="Segoe UI" w:cs="Segoe UI"/>
              </w:rPr>
              <w:t>12.5.2</w:t>
            </w:r>
          </w:p>
        </w:tc>
      </w:tr>
      <w:tr w:rsidR="003C7A10" w:rsidRPr="003C7A10" w14:paraId="426E5559" w14:textId="77777777" w:rsidTr="00E122D9">
        <w:tc>
          <w:tcPr>
            <w:tcW w:w="467" w:type="dxa"/>
            <w:vMerge/>
            <w:shd w:val="clear" w:color="auto" w:fill="F2F2F2" w:themeFill="background1" w:themeFillShade="F2"/>
            <w:vAlign w:val="center"/>
          </w:tcPr>
          <w:p w14:paraId="60A4CDEE" w14:textId="77777777" w:rsidR="003C7A10" w:rsidRPr="003C7A10" w:rsidRDefault="003C7A10" w:rsidP="003C7A10">
            <w:pPr>
              <w:spacing w:before="60" w:after="60"/>
              <w:rPr>
                <w:rFonts w:ascii="Segoe UI" w:hAnsi="Segoe UI" w:cs="Segoe UI"/>
              </w:rPr>
            </w:pPr>
          </w:p>
        </w:tc>
        <w:tc>
          <w:tcPr>
            <w:tcW w:w="1508" w:type="dxa"/>
            <w:vAlign w:val="center"/>
          </w:tcPr>
          <w:p w14:paraId="2D7D0EC2" w14:textId="2881DBDE" w:rsidR="003C7A10" w:rsidRPr="003C7A10" w:rsidRDefault="003C7A10" w:rsidP="00E122D9">
            <w:pPr>
              <w:widowControl w:val="0"/>
              <w:spacing w:before="60" w:after="60"/>
              <w:rPr>
                <w:rFonts w:ascii="Segoe UI" w:hAnsi="Segoe UI" w:cs="Segoe UI"/>
              </w:rPr>
            </w:pPr>
            <w:r w:rsidRPr="00681685">
              <w:rPr>
                <w:rFonts w:ascii="Segoe UI" w:hAnsi="Segoe UI" w:cs="Segoe UI"/>
              </w:rPr>
              <w:t>CTE.CTE2.3</w:t>
            </w:r>
            <w:r w:rsidR="00E122D9">
              <w:rPr>
                <w:rFonts w:ascii="Segoe UI" w:hAnsi="Segoe UI" w:cs="Segoe UI"/>
              </w:rPr>
              <w:t>.3</w:t>
            </w:r>
          </w:p>
        </w:tc>
        <w:tc>
          <w:tcPr>
            <w:tcW w:w="5310" w:type="dxa"/>
            <w:vAlign w:val="center"/>
          </w:tcPr>
          <w:p w14:paraId="31AC0683" w14:textId="7EF4B5B7" w:rsidR="003C7A10" w:rsidRPr="003C7A10" w:rsidRDefault="003C7A10" w:rsidP="00E122D9">
            <w:pPr>
              <w:widowControl w:val="0"/>
              <w:spacing w:before="60" w:after="60"/>
              <w:rPr>
                <w:rFonts w:ascii="Segoe UI" w:hAnsi="Segoe UI" w:cs="Segoe UI"/>
              </w:rPr>
            </w:pPr>
            <w:r w:rsidRPr="003C7A10">
              <w:rPr>
                <w:rFonts w:ascii="Segoe UI" w:hAnsi="Segoe UI" w:cs="Segoe UI"/>
              </w:rPr>
              <w:t>Follow plans and bill of materials</w:t>
            </w:r>
            <w:r w:rsidR="00E122D9">
              <w:rPr>
                <w:rFonts w:ascii="Segoe UI" w:hAnsi="Segoe UI" w:cs="Segoe UI"/>
              </w:rPr>
              <w:t>.</w:t>
            </w:r>
          </w:p>
        </w:tc>
        <w:tc>
          <w:tcPr>
            <w:tcW w:w="2205" w:type="dxa"/>
            <w:vAlign w:val="center"/>
          </w:tcPr>
          <w:p w14:paraId="2F82A7DB" w14:textId="44DB60DA" w:rsidR="003C7A10" w:rsidRPr="003C7A10" w:rsidRDefault="00E122D9" w:rsidP="00E122D9">
            <w:pPr>
              <w:widowControl w:val="0"/>
              <w:jc w:val="center"/>
              <w:rPr>
                <w:rFonts w:ascii="Segoe UI" w:hAnsi="Segoe UI" w:cs="Segoe UI"/>
              </w:rPr>
            </w:pPr>
            <w:r>
              <w:rPr>
                <w:rFonts w:ascii="Segoe UI" w:hAnsi="Segoe UI" w:cs="Segoe UI"/>
              </w:rPr>
              <w:t>CV</w:t>
            </w:r>
            <w:r w:rsidR="003C7A10" w:rsidRPr="003C7A10">
              <w:rPr>
                <w:rFonts w:ascii="Segoe UI" w:hAnsi="Segoe UI" w:cs="Segoe UI"/>
              </w:rPr>
              <w:t>12.5.2</w:t>
            </w:r>
          </w:p>
        </w:tc>
      </w:tr>
      <w:tr w:rsidR="003C7A10" w:rsidRPr="003C7A10" w14:paraId="0EB130BF" w14:textId="77777777" w:rsidTr="00E122D9">
        <w:tc>
          <w:tcPr>
            <w:tcW w:w="467" w:type="dxa"/>
            <w:vMerge/>
            <w:shd w:val="clear" w:color="auto" w:fill="F2F2F2" w:themeFill="background1" w:themeFillShade="F2"/>
            <w:vAlign w:val="center"/>
          </w:tcPr>
          <w:p w14:paraId="1DCD1A8A" w14:textId="77777777" w:rsidR="003C7A10" w:rsidRPr="003C7A10" w:rsidRDefault="003C7A10" w:rsidP="003C7A10">
            <w:pPr>
              <w:spacing w:before="60" w:after="60"/>
              <w:rPr>
                <w:rFonts w:ascii="Segoe UI" w:hAnsi="Segoe UI" w:cs="Segoe UI"/>
              </w:rPr>
            </w:pPr>
          </w:p>
        </w:tc>
        <w:tc>
          <w:tcPr>
            <w:tcW w:w="1508" w:type="dxa"/>
            <w:vAlign w:val="center"/>
          </w:tcPr>
          <w:p w14:paraId="607FE67D" w14:textId="18DC95F6" w:rsidR="003C7A10" w:rsidRPr="003C7A10" w:rsidRDefault="003C7A10" w:rsidP="00E122D9">
            <w:pPr>
              <w:widowControl w:val="0"/>
              <w:spacing w:before="60" w:after="60"/>
              <w:rPr>
                <w:rFonts w:ascii="Segoe UI" w:hAnsi="Segoe UI" w:cs="Segoe UI"/>
              </w:rPr>
            </w:pPr>
            <w:r w:rsidRPr="00681685">
              <w:rPr>
                <w:rFonts w:ascii="Segoe UI" w:hAnsi="Segoe UI" w:cs="Segoe UI"/>
              </w:rPr>
              <w:t>CTE.CTE2.3</w:t>
            </w:r>
            <w:r w:rsidR="00E122D9">
              <w:rPr>
                <w:rFonts w:ascii="Segoe UI" w:hAnsi="Segoe UI" w:cs="Segoe UI"/>
              </w:rPr>
              <w:t>.4</w:t>
            </w:r>
          </w:p>
        </w:tc>
        <w:tc>
          <w:tcPr>
            <w:tcW w:w="5310" w:type="dxa"/>
            <w:vAlign w:val="center"/>
          </w:tcPr>
          <w:p w14:paraId="25BA38C1" w14:textId="0CEC1BB4" w:rsidR="003C7A10" w:rsidRPr="003C7A10" w:rsidRDefault="003C7A10" w:rsidP="00E122D9">
            <w:pPr>
              <w:spacing w:before="60" w:after="60"/>
              <w:rPr>
                <w:rFonts w:ascii="Segoe UI" w:hAnsi="Segoe UI" w:cs="Segoe UI"/>
              </w:rPr>
            </w:pPr>
            <w:r w:rsidRPr="003C7A10">
              <w:rPr>
                <w:rFonts w:ascii="Segoe UI" w:hAnsi="Segoe UI" w:cs="Segoe UI"/>
              </w:rPr>
              <w:t>Finish project according to plans and follow correct procedures</w:t>
            </w:r>
            <w:r w:rsidR="00E122D9">
              <w:rPr>
                <w:rFonts w:ascii="Segoe UI" w:hAnsi="Segoe UI" w:cs="Segoe UI"/>
              </w:rPr>
              <w:t>.</w:t>
            </w:r>
          </w:p>
        </w:tc>
        <w:tc>
          <w:tcPr>
            <w:tcW w:w="2205" w:type="dxa"/>
            <w:vAlign w:val="center"/>
          </w:tcPr>
          <w:p w14:paraId="74201ACD" w14:textId="605A5420" w:rsidR="003C7A10" w:rsidRPr="003C7A10" w:rsidRDefault="00E122D9" w:rsidP="00E122D9">
            <w:pPr>
              <w:widowControl w:val="0"/>
              <w:jc w:val="center"/>
              <w:rPr>
                <w:rFonts w:ascii="Segoe UI" w:hAnsi="Segoe UI" w:cs="Segoe UI"/>
              </w:rPr>
            </w:pPr>
            <w:r>
              <w:rPr>
                <w:rFonts w:ascii="Segoe UI" w:hAnsi="Segoe UI" w:cs="Segoe UI"/>
              </w:rPr>
              <w:t>CV</w:t>
            </w:r>
            <w:r w:rsidR="003C7A10" w:rsidRPr="003C7A10">
              <w:rPr>
                <w:rFonts w:ascii="Segoe UI" w:hAnsi="Segoe UI" w:cs="Segoe UI"/>
              </w:rPr>
              <w:t>12.5.3</w:t>
            </w:r>
          </w:p>
        </w:tc>
      </w:tr>
      <w:tr w:rsidR="003C7A10" w:rsidRPr="003C7A10" w14:paraId="69A8AE96" w14:textId="77777777" w:rsidTr="00E122D9">
        <w:tc>
          <w:tcPr>
            <w:tcW w:w="467" w:type="dxa"/>
            <w:vMerge/>
            <w:shd w:val="clear" w:color="auto" w:fill="F2F2F2" w:themeFill="background1" w:themeFillShade="F2"/>
            <w:vAlign w:val="center"/>
          </w:tcPr>
          <w:p w14:paraId="3EA7D60B" w14:textId="77777777" w:rsidR="003C7A10" w:rsidRPr="003C7A10" w:rsidRDefault="003C7A10" w:rsidP="003C7A10">
            <w:pPr>
              <w:spacing w:before="60" w:after="60"/>
              <w:rPr>
                <w:rFonts w:ascii="Segoe UI" w:hAnsi="Segoe UI" w:cs="Segoe UI"/>
              </w:rPr>
            </w:pPr>
          </w:p>
        </w:tc>
        <w:tc>
          <w:tcPr>
            <w:tcW w:w="1508" w:type="dxa"/>
            <w:vAlign w:val="center"/>
          </w:tcPr>
          <w:p w14:paraId="47CB48D9" w14:textId="6171CEB0" w:rsidR="003C7A10" w:rsidRPr="003C7A10" w:rsidRDefault="003C7A10" w:rsidP="00E122D9">
            <w:pPr>
              <w:widowControl w:val="0"/>
              <w:spacing w:before="60" w:after="60"/>
              <w:rPr>
                <w:rFonts w:ascii="Segoe UI" w:hAnsi="Segoe UI" w:cs="Segoe UI"/>
              </w:rPr>
            </w:pPr>
            <w:r w:rsidRPr="00681685">
              <w:rPr>
                <w:rFonts w:ascii="Segoe UI" w:hAnsi="Segoe UI" w:cs="Segoe UI"/>
              </w:rPr>
              <w:t>CTE.CTE2.3</w:t>
            </w:r>
            <w:r w:rsidR="00E122D9">
              <w:rPr>
                <w:rFonts w:ascii="Segoe UI" w:hAnsi="Segoe UI" w:cs="Segoe UI"/>
              </w:rPr>
              <w:t>.5</w:t>
            </w:r>
          </w:p>
        </w:tc>
        <w:tc>
          <w:tcPr>
            <w:tcW w:w="5310" w:type="dxa"/>
            <w:vAlign w:val="center"/>
          </w:tcPr>
          <w:p w14:paraId="5CB69967" w14:textId="75696B49" w:rsidR="003C7A10" w:rsidRPr="003C7A10" w:rsidRDefault="00E122D9" w:rsidP="00E122D9">
            <w:pPr>
              <w:spacing w:before="60" w:after="60"/>
              <w:rPr>
                <w:rFonts w:ascii="Segoe UI" w:hAnsi="Segoe UI" w:cs="Segoe UI"/>
              </w:rPr>
            </w:pPr>
            <w:r>
              <w:rPr>
                <w:rFonts w:ascii="Segoe UI" w:hAnsi="Segoe UI" w:cs="Segoe UI"/>
              </w:rPr>
              <w:t>Critique project with class</w:t>
            </w:r>
            <w:r w:rsidR="003C7A10" w:rsidRPr="003C7A10">
              <w:rPr>
                <w:rFonts w:ascii="Segoe UI" w:hAnsi="Segoe UI" w:cs="Segoe UI"/>
              </w:rPr>
              <w:t xml:space="preserve"> explaining problem solving steps/revisions taken</w:t>
            </w:r>
            <w:r>
              <w:rPr>
                <w:rFonts w:ascii="Segoe UI" w:hAnsi="Segoe UI" w:cs="Segoe UI"/>
              </w:rPr>
              <w:t>.</w:t>
            </w:r>
          </w:p>
        </w:tc>
        <w:tc>
          <w:tcPr>
            <w:tcW w:w="2205" w:type="dxa"/>
            <w:vAlign w:val="center"/>
          </w:tcPr>
          <w:p w14:paraId="6427E5D3" w14:textId="1265A6DD" w:rsidR="003C7A10" w:rsidRPr="003C7A10" w:rsidRDefault="003C7A10" w:rsidP="00E122D9">
            <w:pPr>
              <w:widowControl w:val="0"/>
              <w:jc w:val="center"/>
              <w:rPr>
                <w:rFonts w:ascii="Segoe UI" w:hAnsi="Segoe UI" w:cs="Segoe UI"/>
              </w:rPr>
            </w:pPr>
            <w:r w:rsidRPr="003C7A10">
              <w:rPr>
                <w:rFonts w:ascii="Segoe UI" w:hAnsi="Segoe UI" w:cs="Segoe UI"/>
              </w:rPr>
              <w:t>C</w:t>
            </w:r>
            <w:r w:rsidR="00E122D9">
              <w:rPr>
                <w:rFonts w:ascii="Segoe UI" w:hAnsi="Segoe UI" w:cs="Segoe UI"/>
              </w:rPr>
              <w:t>V</w:t>
            </w:r>
            <w:r w:rsidRPr="003C7A10">
              <w:rPr>
                <w:rFonts w:ascii="Segoe UI" w:hAnsi="Segoe UI" w:cs="Segoe UI"/>
              </w:rPr>
              <w:t>12.2.2</w:t>
            </w:r>
          </w:p>
        </w:tc>
      </w:tr>
      <w:tr w:rsidR="003C7A10" w:rsidRPr="003C7A10" w14:paraId="77C72C4A" w14:textId="77777777" w:rsidTr="00E122D9">
        <w:tc>
          <w:tcPr>
            <w:tcW w:w="467" w:type="dxa"/>
            <w:vMerge/>
            <w:shd w:val="clear" w:color="auto" w:fill="F2F2F2" w:themeFill="background1" w:themeFillShade="F2"/>
            <w:vAlign w:val="center"/>
          </w:tcPr>
          <w:p w14:paraId="073E8FA8" w14:textId="77777777" w:rsidR="003C7A10" w:rsidRPr="003C7A10" w:rsidRDefault="003C7A10" w:rsidP="003C7A10">
            <w:pPr>
              <w:spacing w:before="60" w:after="60"/>
              <w:rPr>
                <w:rFonts w:ascii="Segoe UI" w:hAnsi="Segoe UI" w:cs="Segoe UI"/>
              </w:rPr>
            </w:pPr>
          </w:p>
        </w:tc>
        <w:tc>
          <w:tcPr>
            <w:tcW w:w="1508" w:type="dxa"/>
            <w:vAlign w:val="center"/>
          </w:tcPr>
          <w:p w14:paraId="0619C75F" w14:textId="66132B59" w:rsidR="003C7A10" w:rsidRPr="003C7A10" w:rsidRDefault="003C7A10" w:rsidP="00E122D9">
            <w:pPr>
              <w:widowControl w:val="0"/>
              <w:spacing w:before="60" w:after="60"/>
              <w:rPr>
                <w:rFonts w:ascii="Segoe UI" w:hAnsi="Segoe UI" w:cs="Segoe UI"/>
              </w:rPr>
            </w:pPr>
            <w:r w:rsidRPr="00681685">
              <w:rPr>
                <w:rFonts w:ascii="Segoe UI" w:hAnsi="Segoe UI" w:cs="Segoe UI"/>
              </w:rPr>
              <w:t>CTE.CTE2.3</w:t>
            </w:r>
            <w:r w:rsidR="00E122D9">
              <w:rPr>
                <w:rFonts w:ascii="Segoe UI" w:hAnsi="Segoe UI" w:cs="Segoe UI"/>
              </w:rPr>
              <w:t>.6</w:t>
            </w:r>
          </w:p>
        </w:tc>
        <w:tc>
          <w:tcPr>
            <w:tcW w:w="5310" w:type="dxa"/>
            <w:vAlign w:val="center"/>
          </w:tcPr>
          <w:p w14:paraId="260248DA" w14:textId="6845C1B5" w:rsidR="003C7A10" w:rsidRPr="003C7A10" w:rsidRDefault="003C7A10" w:rsidP="00E122D9">
            <w:pPr>
              <w:spacing w:before="60" w:after="60"/>
              <w:rPr>
                <w:rFonts w:ascii="Segoe UI" w:hAnsi="Segoe UI" w:cs="Segoe UI"/>
              </w:rPr>
            </w:pPr>
            <w:r w:rsidRPr="003C7A10">
              <w:rPr>
                <w:rFonts w:ascii="Segoe UI" w:hAnsi="Segoe UI" w:cs="Segoe UI"/>
              </w:rPr>
              <w:t xml:space="preserve">Identify joints by name, when/where used and tools to make them and apply them in project where appropriate (i.e. identify </w:t>
            </w:r>
            <w:r w:rsidRPr="003C7A10">
              <w:rPr>
                <w:rFonts w:ascii="Segoe UI" w:hAnsi="Segoe UI" w:cs="Segoe UI"/>
                <w:i/>
              </w:rPr>
              <w:t>all</w:t>
            </w:r>
            <w:r w:rsidRPr="003C7A10">
              <w:rPr>
                <w:rFonts w:ascii="Segoe UI" w:hAnsi="Segoe UI" w:cs="Segoe UI"/>
              </w:rPr>
              <w:t xml:space="preserve"> joints, not just new ones)</w:t>
            </w:r>
            <w:r w:rsidR="00E122D9">
              <w:rPr>
                <w:rFonts w:ascii="Segoe UI" w:hAnsi="Segoe UI" w:cs="Segoe UI"/>
              </w:rPr>
              <w:t>.</w:t>
            </w:r>
          </w:p>
        </w:tc>
        <w:tc>
          <w:tcPr>
            <w:tcW w:w="2205" w:type="dxa"/>
            <w:vAlign w:val="center"/>
          </w:tcPr>
          <w:p w14:paraId="73B93EBE" w14:textId="1E0A3AD6" w:rsidR="003C7A10" w:rsidRPr="003C7A10" w:rsidRDefault="00E122D9" w:rsidP="00E122D9">
            <w:pPr>
              <w:ind w:left="-15"/>
              <w:jc w:val="center"/>
              <w:rPr>
                <w:rFonts w:ascii="Segoe UI" w:hAnsi="Segoe UI" w:cs="Segoe UI"/>
              </w:rPr>
            </w:pPr>
            <w:r>
              <w:rPr>
                <w:rFonts w:ascii="Segoe UI" w:hAnsi="Segoe UI" w:cs="Segoe UI"/>
              </w:rPr>
              <w:t>CV</w:t>
            </w:r>
            <w:r w:rsidR="003C7A10" w:rsidRPr="003C7A10">
              <w:rPr>
                <w:rFonts w:ascii="Segoe UI" w:hAnsi="Segoe UI" w:cs="Segoe UI"/>
              </w:rPr>
              <w:t>12.5.4</w:t>
            </w:r>
          </w:p>
          <w:p w14:paraId="40B195A8" w14:textId="794E0AE3" w:rsidR="003C7A10" w:rsidRPr="003C7A10" w:rsidRDefault="00E122D9" w:rsidP="00E122D9">
            <w:pPr>
              <w:widowControl w:val="0"/>
              <w:jc w:val="center"/>
              <w:rPr>
                <w:rFonts w:ascii="Segoe UI" w:hAnsi="Segoe UI" w:cs="Segoe UI"/>
              </w:rPr>
            </w:pPr>
            <w:r>
              <w:rPr>
                <w:rFonts w:ascii="Segoe UI" w:hAnsi="Segoe UI" w:cs="Segoe UI"/>
              </w:rPr>
              <w:t>CV</w:t>
            </w:r>
            <w:r w:rsidR="003C7A10" w:rsidRPr="003C7A10">
              <w:rPr>
                <w:rFonts w:ascii="Segoe UI" w:hAnsi="Segoe UI" w:cs="Segoe UI"/>
              </w:rPr>
              <w:t>12.3.3</w:t>
            </w:r>
          </w:p>
        </w:tc>
      </w:tr>
      <w:tr w:rsidR="003C7A10" w:rsidRPr="003C7A10" w14:paraId="697614D1" w14:textId="77777777" w:rsidTr="00E122D9">
        <w:tc>
          <w:tcPr>
            <w:tcW w:w="467" w:type="dxa"/>
            <w:vMerge/>
            <w:shd w:val="clear" w:color="auto" w:fill="F2F2F2" w:themeFill="background1" w:themeFillShade="F2"/>
            <w:vAlign w:val="center"/>
          </w:tcPr>
          <w:p w14:paraId="511B6544" w14:textId="77777777" w:rsidR="003C7A10" w:rsidRPr="003C7A10" w:rsidRDefault="003C7A10" w:rsidP="003C7A10">
            <w:pPr>
              <w:spacing w:before="60" w:after="60"/>
              <w:rPr>
                <w:rFonts w:ascii="Segoe UI" w:hAnsi="Segoe UI" w:cs="Segoe UI"/>
              </w:rPr>
            </w:pPr>
          </w:p>
        </w:tc>
        <w:tc>
          <w:tcPr>
            <w:tcW w:w="1508" w:type="dxa"/>
            <w:vAlign w:val="center"/>
          </w:tcPr>
          <w:p w14:paraId="2308BE51" w14:textId="0872E760" w:rsidR="003C7A10" w:rsidRPr="003C7A10" w:rsidRDefault="003C7A10" w:rsidP="00E122D9">
            <w:pPr>
              <w:widowControl w:val="0"/>
              <w:spacing w:before="60" w:after="60"/>
              <w:rPr>
                <w:rFonts w:ascii="Segoe UI" w:hAnsi="Segoe UI" w:cs="Segoe UI"/>
              </w:rPr>
            </w:pPr>
            <w:r w:rsidRPr="00681685">
              <w:rPr>
                <w:rFonts w:ascii="Segoe UI" w:hAnsi="Segoe UI" w:cs="Segoe UI"/>
              </w:rPr>
              <w:t>CTE.CTE2.3</w:t>
            </w:r>
            <w:r w:rsidR="00E122D9">
              <w:rPr>
                <w:rFonts w:ascii="Segoe UI" w:hAnsi="Segoe UI" w:cs="Segoe UI"/>
              </w:rPr>
              <w:t>.7</w:t>
            </w:r>
          </w:p>
        </w:tc>
        <w:tc>
          <w:tcPr>
            <w:tcW w:w="5310" w:type="dxa"/>
            <w:vAlign w:val="center"/>
          </w:tcPr>
          <w:p w14:paraId="2179F063" w14:textId="2D9DFCA3" w:rsidR="003C7A10" w:rsidRPr="003C7A10" w:rsidRDefault="003C7A10" w:rsidP="00E122D9">
            <w:pPr>
              <w:spacing w:before="60" w:after="60"/>
              <w:rPr>
                <w:rFonts w:ascii="Segoe UI" w:hAnsi="Segoe UI" w:cs="Segoe UI"/>
              </w:rPr>
            </w:pPr>
            <w:r w:rsidRPr="003C7A10">
              <w:rPr>
                <w:rFonts w:ascii="Segoe UI" w:hAnsi="Segoe UI" w:cs="Segoe UI"/>
              </w:rPr>
              <w:t xml:space="preserve">Share/teach </w:t>
            </w:r>
            <w:r w:rsidR="00E122D9">
              <w:rPr>
                <w:rFonts w:ascii="Segoe UI" w:hAnsi="Segoe UI" w:cs="Segoe UI"/>
              </w:rPr>
              <w:t>a new woodworking technique to</w:t>
            </w:r>
            <w:r w:rsidRPr="003C7A10">
              <w:rPr>
                <w:rFonts w:ascii="Segoe UI" w:hAnsi="Segoe UI" w:cs="Segoe UI"/>
              </w:rPr>
              <w:t xml:space="preserve"> peer</w:t>
            </w:r>
            <w:r w:rsidR="00E122D9">
              <w:rPr>
                <w:rFonts w:ascii="Segoe UI" w:hAnsi="Segoe UI" w:cs="Segoe UI"/>
              </w:rPr>
              <w:t>s.</w:t>
            </w:r>
          </w:p>
        </w:tc>
        <w:tc>
          <w:tcPr>
            <w:tcW w:w="2205" w:type="dxa"/>
            <w:vAlign w:val="center"/>
          </w:tcPr>
          <w:p w14:paraId="706D5439" w14:textId="47414274" w:rsidR="003C7A10" w:rsidRPr="003C7A10" w:rsidRDefault="003C7A10" w:rsidP="00E122D9">
            <w:pPr>
              <w:ind w:left="-15"/>
              <w:jc w:val="center"/>
              <w:rPr>
                <w:rFonts w:ascii="Segoe UI" w:hAnsi="Segoe UI" w:cs="Segoe UI"/>
              </w:rPr>
            </w:pPr>
            <w:r w:rsidRPr="003C7A10">
              <w:rPr>
                <w:rFonts w:ascii="Segoe UI" w:hAnsi="Segoe UI" w:cs="Segoe UI"/>
              </w:rPr>
              <w:t>C</w:t>
            </w:r>
            <w:r w:rsidR="00E122D9">
              <w:rPr>
                <w:rFonts w:ascii="Segoe UI" w:hAnsi="Segoe UI" w:cs="Segoe UI"/>
              </w:rPr>
              <w:t>V</w:t>
            </w:r>
            <w:r w:rsidRPr="003C7A10">
              <w:rPr>
                <w:rFonts w:ascii="Segoe UI" w:hAnsi="Segoe UI" w:cs="Segoe UI"/>
              </w:rPr>
              <w:t>12.2.4</w:t>
            </w:r>
          </w:p>
          <w:p w14:paraId="5E07B9F7" w14:textId="51BB3AC6" w:rsidR="003C7A10" w:rsidRPr="003C7A10" w:rsidRDefault="00E122D9" w:rsidP="00E122D9">
            <w:pPr>
              <w:ind w:left="-15"/>
              <w:jc w:val="center"/>
              <w:rPr>
                <w:rFonts w:ascii="Segoe UI" w:hAnsi="Segoe UI" w:cs="Segoe UI"/>
              </w:rPr>
            </w:pPr>
            <w:r>
              <w:rPr>
                <w:rFonts w:ascii="Segoe UI" w:hAnsi="Segoe UI" w:cs="Segoe UI"/>
              </w:rPr>
              <w:t>CV</w:t>
            </w:r>
            <w:r w:rsidR="003C7A10" w:rsidRPr="003C7A10">
              <w:rPr>
                <w:rFonts w:ascii="Segoe UI" w:hAnsi="Segoe UI" w:cs="Segoe UI"/>
              </w:rPr>
              <w:t>12.3.3</w:t>
            </w:r>
          </w:p>
        </w:tc>
      </w:tr>
      <w:tr w:rsidR="003C7A10" w:rsidRPr="003C7A10" w14:paraId="09B3B85D" w14:textId="77777777" w:rsidTr="00E122D9">
        <w:tc>
          <w:tcPr>
            <w:tcW w:w="467" w:type="dxa"/>
            <w:vMerge/>
            <w:shd w:val="clear" w:color="auto" w:fill="F2F2F2" w:themeFill="background1" w:themeFillShade="F2"/>
            <w:vAlign w:val="center"/>
          </w:tcPr>
          <w:p w14:paraId="2DA3AA75" w14:textId="77777777" w:rsidR="003C7A10" w:rsidRPr="003C7A10" w:rsidRDefault="003C7A10" w:rsidP="003C7A10">
            <w:pPr>
              <w:spacing w:before="60" w:after="60"/>
              <w:rPr>
                <w:rFonts w:ascii="Segoe UI" w:hAnsi="Segoe UI" w:cs="Segoe UI"/>
              </w:rPr>
            </w:pPr>
          </w:p>
        </w:tc>
        <w:tc>
          <w:tcPr>
            <w:tcW w:w="1508" w:type="dxa"/>
            <w:vAlign w:val="center"/>
          </w:tcPr>
          <w:p w14:paraId="7ACF0F5C" w14:textId="3B2312E2" w:rsidR="003C7A10" w:rsidRPr="003C7A10" w:rsidRDefault="003C7A10" w:rsidP="00E122D9">
            <w:pPr>
              <w:widowControl w:val="0"/>
              <w:spacing w:before="60" w:after="60"/>
              <w:rPr>
                <w:rFonts w:ascii="Segoe UI" w:hAnsi="Segoe UI" w:cs="Segoe UI"/>
              </w:rPr>
            </w:pPr>
            <w:r w:rsidRPr="00681685">
              <w:rPr>
                <w:rFonts w:ascii="Segoe UI" w:hAnsi="Segoe UI" w:cs="Segoe UI"/>
              </w:rPr>
              <w:t>CTE.CTE2.3</w:t>
            </w:r>
            <w:r w:rsidR="00E122D9">
              <w:rPr>
                <w:rFonts w:ascii="Segoe UI" w:hAnsi="Segoe UI" w:cs="Segoe UI"/>
              </w:rPr>
              <w:t>.8</w:t>
            </w:r>
          </w:p>
        </w:tc>
        <w:tc>
          <w:tcPr>
            <w:tcW w:w="5310" w:type="dxa"/>
            <w:vAlign w:val="center"/>
          </w:tcPr>
          <w:p w14:paraId="748D39D9" w14:textId="20F1BB87" w:rsidR="003C7A10" w:rsidRPr="003C7A10" w:rsidRDefault="003C7A10" w:rsidP="00E122D9">
            <w:pPr>
              <w:rPr>
                <w:rFonts w:ascii="Segoe UI" w:hAnsi="Segoe UI" w:cs="Segoe UI"/>
              </w:rPr>
            </w:pPr>
            <w:r w:rsidRPr="003C7A10">
              <w:rPr>
                <w:rFonts w:ascii="Segoe UI" w:hAnsi="Segoe UI" w:cs="Segoe UI"/>
              </w:rPr>
              <w:t>Research new or current trends in industry</w:t>
            </w:r>
            <w:r w:rsidR="00E122D9">
              <w:rPr>
                <w:rFonts w:ascii="Segoe UI" w:hAnsi="Segoe UI" w:cs="Segoe UI"/>
              </w:rPr>
              <w:t xml:space="preserve"> a</w:t>
            </w:r>
            <w:r w:rsidRPr="003C7A10">
              <w:rPr>
                <w:rFonts w:ascii="Segoe UI" w:hAnsi="Segoe UI" w:cs="Segoe UI"/>
              </w:rPr>
              <w:t>nd share with class</w:t>
            </w:r>
            <w:r w:rsidR="00E122D9">
              <w:rPr>
                <w:rFonts w:ascii="Segoe UI" w:hAnsi="Segoe UI" w:cs="Segoe UI"/>
              </w:rPr>
              <w:t>.</w:t>
            </w:r>
          </w:p>
        </w:tc>
        <w:tc>
          <w:tcPr>
            <w:tcW w:w="2205" w:type="dxa"/>
            <w:vAlign w:val="center"/>
          </w:tcPr>
          <w:p w14:paraId="68F13CBB" w14:textId="77ED728D" w:rsidR="003C7A10" w:rsidRPr="003C7A10" w:rsidRDefault="003C7A10" w:rsidP="00E122D9">
            <w:pPr>
              <w:ind w:left="-15"/>
              <w:jc w:val="center"/>
              <w:rPr>
                <w:rFonts w:ascii="Segoe UI" w:hAnsi="Segoe UI" w:cs="Segoe UI"/>
              </w:rPr>
            </w:pPr>
            <w:r w:rsidRPr="003C7A10">
              <w:rPr>
                <w:rFonts w:ascii="Segoe UI" w:hAnsi="Segoe UI" w:cs="Segoe UI"/>
              </w:rPr>
              <w:t>C</w:t>
            </w:r>
            <w:r w:rsidR="00E122D9">
              <w:rPr>
                <w:rFonts w:ascii="Segoe UI" w:hAnsi="Segoe UI" w:cs="Segoe UI"/>
              </w:rPr>
              <w:t>V</w:t>
            </w:r>
            <w:r w:rsidRPr="003C7A10">
              <w:rPr>
                <w:rFonts w:ascii="Segoe UI" w:hAnsi="Segoe UI" w:cs="Segoe UI"/>
              </w:rPr>
              <w:t>12.2.4</w:t>
            </w:r>
          </w:p>
        </w:tc>
      </w:tr>
      <w:tr w:rsidR="003C7A10" w:rsidRPr="003C7A10" w14:paraId="68D4D5F3" w14:textId="77777777" w:rsidTr="00E122D9">
        <w:tc>
          <w:tcPr>
            <w:tcW w:w="467" w:type="dxa"/>
            <w:vMerge/>
            <w:shd w:val="clear" w:color="auto" w:fill="F2F2F2" w:themeFill="background1" w:themeFillShade="F2"/>
            <w:vAlign w:val="center"/>
          </w:tcPr>
          <w:p w14:paraId="5311FA2F" w14:textId="77777777" w:rsidR="003C7A10" w:rsidRPr="003C7A10" w:rsidRDefault="003C7A10" w:rsidP="003C7A10">
            <w:pPr>
              <w:spacing w:before="60" w:after="60"/>
              <w:rPr>
                <w:rFonts w:ascii="Segoe UI" w:hAnsi="Segoe UI" w:cs="Segoe UI"/>
              </w:rPr>
            </w:pPr>
          </w:p>
        </w:tc>
        <w:tc>
          <w:tcPr>
            <w:tcW w:w="1508" w:type="dxa"/>
            <w:vAlign w:val="center"/>
          </w:tcPr>
          <w:p w14:paraId="73B7CB97" w14:textId="4B984D1B" w:rsidR="003C7A10" w:rsidRPr="003C7A10" w:rsidRDefault="003C7A10" w:rsidP="00E122D9">
            <w:pPr>
              <w:widowControl w:val="0"/>
              <w:spacing w:before="60" w:after="60"/>
              <w:rPr>
                <w:rFonts w:ascii="Segoe UI" w:hAnsi="Segoe UI" w:cs="Segoe UI"/>
              </w:rPr>
            </w:pPr>
            <w:r w:rsidRPr="00681685">
              <w:rPr>
                <w:rFonts w:ascii="Segoe UI" w:hAnsi="Segoe UI" w:cs="Segoe UI"/>
              </w:rPr>
              <w:t>CTE.CTE2.3</w:t>
            </w:r>
            <w:r w:rsidR="00E122D9">
              <w:rPr>
                <w:rFonts w:ascii="Segoe UI" w:hAnsi="Segoe UI" w:cs="Segoe UI"/>
              </w:rPr>
              <w:t>.9</w:t>
            </w:r>
          </w:p>
        </w:tc>
        <w:tc>
          <w:tcPr>
            <w:tcW w:w="5310" w:type="dxa"/>
            <w:vAlign w:val="center"/>
          </w:tcPr>
          <w:p w14:paraId="6D0A5CFC" w14:textId="74B3FA5D" w:rsidR="003C7A10" w:rsidRPr="003C7A10" w:rsidRDefault="003C7A10" w:rsidP="00E122D9">
            <w:pPr>
              <w:rPr>
                <w:rFonts w:ascii="Segoe UI" w:hAnsi="Segoe UI" w:cs="Segoe UI"/>
              </w:rPr>
            </w:pPr>
            <w:r w:rsidRPr="003C7A10">
              <w:rPr>
                <w:rFonts w:ascii="Segoe UI" w:hAnsi="Segoe UI" w:cs="Segoe UI"/>
              </w:rPr>
              <w:t>Develop career paths based on student interest/needs</w:t>
            </w:r>
            <w:r w:rsidR="00E122D9">
              <w:rPr>
                <w:rFonts w:ascii="Segoe UI" w:hAnsi="Segoe UI" w:cs="Segoe UI"/>
              </w:rPr>
              <w:t>.</w:t>
            </w:r>
          </w:p>
        </w:tc>
        <w:tc>
          <w:tcPr>
            <w:tcW w:w="2205" w:type="dxa"/>
            <w:vAlign w:val="center"/>
          </w:tcPr>
          <w:p w14:paraId="28EF501D" w14:textId="0A1BDC47" w:rsidR="003C7A10" w:rsidRPr="003C7A10" w:rsidRDefault="00E122D9" w:rsidP="00E122D9">
            <w:pPr>
              <w:ind w:left="-15"/>
              <w:jc w:val="center"/>
              <w:rPr>
                <w:rFonts w:ascii="Segoe UI" w:hAnsi="Segoe UI" w:cs="Segoe UI"/>
              </w:rPr>
            </w:pPr>
            <w:r>
              <w:rPr>
                <w:rFonts w:ascii="Segoe UI" w:hAnsi="Segoe UI" w:cs="Segoe UI"/>
              </w:rPr>
              <w:t>CV</w:t>
            </w:r>
            <w:r w:rsidR="003C7A10" w:rsidRPr="003C7A10">
              <w:rPr>
                <w:rFonts w:ascii="Segoe UI" w:hAnsi="Segoe UI" w:cs="Segoe UI"/>
              </w:rPr>
              <w:t>12.1.1</w:t>
            </w:r>
          </w:p>
          <w:p w14:paraId="7FE12EAA" w14:textId="1372E8AC" w:rsidR="003C7A10" w:rsidRPr="003C7A10" w:rsidRDefault="00E122D9" w:rsidP="00E122D9">
            <w:pPr>
              <w:ind w:left="-15"/>
              <w:jc w:val="center"/>
              <w:rPr>
                <w:rFonts w:ascii="Segoe UI" w:hAnsi="Segoe UI" w:cs="Segoe UI"/>
              </w:rPr>
            </w:pPr>
            <w:r>
              <w:rPr>
                <w:rFonts w:ascii="Segoe UI" w:hAnsi="Segoe UI" w:cs="Segoe UI"/>
              </w:rPr>
              <w:t>CV1</w:t>
            </w:r>
            <w:r w:rsidR="003C7A10" w:rsidRPr="003C7A10">
              <w:rPr>
                <w:rFonts w:ascii="Segoe UI" w:hAnsi="Segoe UI" w:cs="Segoe UI"/>
              </w:rPr>
              <w:t>2.1.2</w:t>
            </w:r>
          </w:p>
          <w:p w14:paraId="7CC8308E" w14:textId="5F48DB8E" w:rsidR="003C7A10" w:rsidRPr="003C7A10" w:rsidRDefault="00E122D9" w:rsidP="00E122D9">
            <w:pPr>
              <w:ind w:left="-15"/>
              <w:jc w:val="center"/>
              <w:rPr>
                <w:rFonts w:ascii="Segoe UI" w:hAnsi="Segoe UI" w:cs="Segoe UI"/>
              </w:rPr>
            </w:pPr>
            <w:r>
              <w:rPr>
                <w:rFonts w:ascii="Segoe UI" w:hAnsi="Segoe UI" w:cs="Segoe UI"/>
              </w:rPr>
              <w:t>CV</w:t>
            </w:r>
            <w:r w:rsidR="003C7A10" w:rsidRPr="003C7A10">
              <w:rPr>
                <w:rFonts w:ascii="Segoe UI" w:hAnsi="Segoe UI" w:cs="Segoe UI"/>
              </w:rPr>
              <w:t>12.1.3</w:t>
            </w:r>
          </w:p>
          <w:p w14:paraId="419E1693" w14:textId="0B599D14" w:rsidR="003C7A10" w:rsidRPr="003C7A10" w:rsidRDefault="00E122D9" w:rsidP="00E122D9">
            <w:pPr>
              <w:ind w:left="-15"/>
              <w:jc w:val="center"/>
              <w:rPr>
                <w:rFonts w:ascii="Segoe UI" w:hAnsi="Segoe UI" w:cs="Segoe UI"/>
              </w:rPr>
            </w:pPr>
            <w:r>
              <w:rPr>
                <w:rFonts w:ascii="Segoe UI" w:hAnsi="Segoe UI" w:cs="Segoe UI"/>
              </w:rPr>
              <w:t>CV</w:t>
            </w:r>
            <w:r w:rsidR="003C7A10" w:rsidRPr="003C7A10">
              <w:rPr>
                <w:rFonts w:ascii="Segoe UI" w:hAnsi="Segoe UI" w:cs="Segoe UI"/>
              </w:rPr>
              <w:t>12.1.4</w:t>
            </w:r>
          </w:p>
        </w:tc>
      </w:tr>
    </w:tbl>
    <w:p w14:paraId="2EFB000E" w14:textId="77777777" w:rsidR="00521450" w:rsidRPr="003C7A10"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3C7A10" w14:paraId="6D735E22" w14:textId="77777777" w:rsidTr="00E122D9">
        <w:tc>
          <w:tcPr>
            <w:tcW w:w="1975" w:type="dxa"/>
            <w:gridSpan w:val="2"/>
            <w:shd w:val="clear" w:color="auto" w:fill="F2F2F2" w:themeFill="background1" w:themeFillShade="F2"/>
            <w:vAlign w:val="center"/>
          </w:tcPr>
          <w:p w14:paraId="6E3DE596" w14:textId="56C5C6BC" w:rsidR="00521450" w:rsidRPr="003C7A10" w:rsidRDefault="00E122D9" w:rsidP="00521450">
            <w:pPr>
              <w:widowControl w:val="0"/>
              <w:rPr>
                <w:rFonts w:ascii="Segoe UI" w:hAnsi="Segoe UI" w:cs="Segoe UI"/>
              </w:rPr>
            </w:pPr>
            <w:r>
              <w:rPr>
                <w:rFonts w:ascii="Segoe UI" w:hAnsi="Segoe UI" w:cs="Segoe UI"/>
              </w:rPr>
              <w:t>CTE.CTE2.4</w:t>
            </w:r>
          </w:p>
        </w:tc>
        <w:tc>
          <w:tcPr>
            <w:tcW w:w="5310" w:type="dxa"/>
            <w:shd w:val="clear" w:color="auto" w:fill="F2F2F2" w:themeFill="background1" w:themeFillShade="F2"/>
            <w:vAlign w:val="center"/>
          </w:tcPr>
          <w:p w14:paraId="579D96CA" w14:textId="642F484F" w:rsidR="00521450" w:rsidRPr="003C7A10" w:rsidRDefault="00E122D9" w:rsidP="00521450">
            <w:pPr>
              <w:spacing w:before="60" w:after="60"/>
              <w:rPr>
                <w:rFonts w:ascii="Segoe UI" w:hAnsi="Segoe UI" w:cs="Segoe UI"/>
              </w:rPr>
            </w:pPr>
            <w:r>
              <w:rPr>
                <w:rFonts w:ascii="Segoe UI" w:hAnsi="Segoe UI" w:cs="Segoe UI"/>
              </w:rPr>
              <w:t>Students</w:t>
            </w:r>
            <w:r w:rsidRPr="003C7A10">
              <w:rPr>
                <w:rFonts w:ascii="Segoe UI" w:hAnsi="Segoe UI" w:cs="Segoe UI"/>
              </w:rPr>
              <w:t xml:space="preserve"> will bring in a small engine to repair/rebuild. The engine needs to be </w:t>
            </w:r>
            <w:r>
              <w:rPr>
                <w:rFonts w:ascii="Segoe UI" w:hAnsi="Segoe UI" w:cs="Segoe UI"/>
              </w:rPr>
              <w:t xml:space="preserve">a </w:t>
            </w:r>
            <w:r w:rsidRPr="003C7A10">
              <w:rPr>
                <w:rFonts w:ascii="Segoe UI" w:hAnsi="Segoe UI" w:cs="Segoe UI"/>
              </w:rPr>
              <w:t>small enough size to fit in the shop.</w:t>
            </w:r>
          </w:p>
        </w:tc>
        <w:tc>
          <w:tcPr>
            <w:tcW w:w="2205" w:type="dxa"/>
            <w:shd w:val="clear" w:color="auto" w:fill="F2F2F2" w:themeFill="background1" w:themeFillShade="F2"/>
            <w:vAlign w:val="center"/>
          </w:tcPr>
          <w:p w14:paraId="53AEA16B" w14:textId="77777777" w:rsidR="00521450" w:rsidRPr="003C7A10" w:rsidRDefault="00521450" w:rsidP="00521450">
            <w:pPr>
              <w:spacing w:before="60" w:after="60"/>
              <w:jc w:val="center"/>
              <w:rPr>
                <w:rFonts w:ascii="Segoe UI" w:hAnsi="Segoe UI" w:cs="Segoe UI"/>
              </w:rPr>
            </w:pPr>
            <w:r w:rsidRPr="003C7A10">
              <w:rPr>
                <w:rFonts w:ascii="Segoe UI" w:hAnsi="Segoe UI" w:cs="Segoe UI"/>
              </w:rPr>
              <w:t>Standard Reference</w:t>
            </w:r>
          </w:p>
        </w:tc>
      </w:tr>
      <w:tr w:rsidR="00E122D9" w:rsidRPr="003C7A10" w14:paraId="3058758E" w14:textId="77777777" w:rsidTr="00E122D9">
        <w:tc>
          <w:tcPr>
            <w:tcW w:w="467" w:type="dxa"/>
            <w:vMerge w:val="restart"/>
            <w:shd w:val="clear" w:color="auto" w:fill="F2F2F2" w:themeFill="background1" w:themeFillShade="F2"/>
            <w:vAlign w:val="center"/>
          </w:tcPr>
          <w:p w14:paraId="7DEF3D80" w14:textId="77777777" w:rsidR="00E122D9" w:rsidRPr="003C7A10" w:rsidRDefault="00E122D9" w:rsidP="00E122D9">
            <w:pPr>
              <w:spacing w:before="60" w:after="60"/>
              <w:rPr>
                <w:rFonts w:ascii="Segoe UI" w:hAnsi="Segoe UI" w:cs="Segoe UI"/>
              </w:rPr>
            </w:pPr>
          </w:p>
        </w:tc>
        <w:tc>
          <w:tcPr>
            <w:tcW w:w="1508" w:type="dxa"/>
            <w:vAlign w:val="center"/>
          </w:tcPr>
          <w:p w14:paraId="5E176124" w14:textId="27A76EC8" w:rsidR="00E122D9" w:rsidRPr="003C7A10" w:rsidRDefault="00E122D9" w:rsidP="00E122D9">
            <w:pPr>
              <w:widowControl w:val="0"/>
              <w:spacing w:before="60" w:after="60"/>
              <w:rPr>
                <w:rFonts w:ascii="Segoe UI" w:hAnsi="Segoe UI" w:cs="Segoe UI"/>
              </w:rPr>
            </w:pPr>
            <w:r w:rsidRPr="00D32C1C">
              <w:rPr>
                <w:rFonts w:ascii="Segoe UI" w:hAnsi="Segoe UI" w:cs="Segoe UI"/>
              </w:rPr>
              <w:t>CTE.CTE2.4</w:t>
            </w:r>
            <w:r>
              <w:rPr>
                <w:rFonts w:ascii="Segoe UI" w:hAnsi="Segoe UI" w:cs="Segoe UI"/>
              </w:rPr>
              <w:t>.1</w:t>
            </w:r>
          </w:p>
        </w:tc>
        <w:tc>
          <w:tcPr>
            <w:tcW w:w="5310" w:type="dxa"/>
            <w:vAlign w:val="center"/>
          </w:tcPr>
          <w:p w14:paraId="41F695D8" w14:textId="46D8FAFF" w:rsidR="00E122D9" w:rsidRPr="003C7A10" w:rsidRDefault="00E122D9" w:rsidP="00E122D9">
            <w:pPr>
              <w:spacing w:before="60" w:after="60"/>
              <w:rPr>
                <w:rFonts w:ascii="Segoe UI" w:hAnsi="Segoe UI" w:cs="Segoe UI"/>
              </w:rPr>
            </w:pPr>
            <w:r w:rsidRPr="003C7A10">
              <w:rPr>
                <w:rFonts w:ascii="Segoe UI" w:hAnsi="Segoe UI" w:cs="Segoe UI"/>
              </w:rPr>
              <w:t xml:space="preserve">Analyze </w:t>
            </w:r>
            <w:r>
              <w:rPr>
                <w:rFonts w:ascii="Segoe UI" w:hAnsi="Segoe UI" w:cs="Segoe UI"/>
              </w:rPr>
              <w:t xml:space="preserve">the </w:t>
            </w:r>
            <w:r w:rsidRPr="003C7A10">
              <w:rPr>
                <w:rFonts w:ascii="Segoe UI" w:hAnsi="Segoe UI" w:cs="Segoe UI"/>
              </w:rPr>
              <w:t>problem (what is wrong with</w:t>
            </w:r>
            <w:r>
              <w:rPr>
                <w:rFonts w:ascii="Segoe UI" w:hAnsi="Segoe UI" w:cs="Segoe UI"/>
              </w:rPr>
              <w:t xml:space="preserve"> the</w:t>
            </w:r>
            <w:r w:rsidRPr="003C7A10">
              <w:rPr>
                <w:rFonts w:ascii="Segoe UI" w:hAnsi="Segoe UI" w:cs="Segoe UI"/>
              </w:rPr>
              <w:t xml:space="preserve"> engine)</w:t>
            </w:r>
            <w:r>
              <w:rPr>
                <w:rFonts w:ascii="Segoe UI" w:hAnsi="Segoe UI" w:cs="Segoe UI"/>
              </w:rPr>
              <w:t>.</w:t>
            </w:r>
          </w:p>
        </w:tc>
        <w:tc>
          <w:tcPr>
            <w:tcW w:w="2205" w:type="dxa"/>
            <w:vAlign w:val="center"/>
          </w:tcPr>
          <w:p w14:paraId="60D1E59A" w14:textId="302F9C24" w:rsidR="00E122D9" w:rsidRPr="003C7A10" w:rsidRDefault="00E122D9" w:rsidP="00E122D9">
            <w:pPr>
              <w:ind w:left="-15"/>
              <w:jc w:val="center"/>
              <w:rPr>
                <w:rFonts w:ascii="Segoe UI" w:hAnsi="Segoe UI" w:cs="Segoe UI"/>
              </w:rPr>
            </w:pPr>
            <w:r w:rsidRPr="003C7A10">
              <w:rPr>
                <w:rFonts w:ascii="Segoe UI" w:hAnsi="Segoe UI" w:cs="Segoe UI"/>
              </w:rPr>
              <w:t>CV12.3.1</w:t>
            </w:r>
          </w:p>
          <w:p w14:paraId="2BDF4B4C" w14:textId="2D85EFDE" w:rsidR="00E122D9" w:rsidRPr="003C7A10" w:rsidRDefault="00E122D9" w:rsidP="00E122D9">
            <w:pPr>
              <w:widowControl w:val="0"/>
              <w:jc w:val="center"/>
              <w:rPr>
                <w:rFonts w:ascii="Segoe UI" w:hAnsi="Segoe UI" w:cs="Segoe UI"/>
              </w:rPr>
            </w:pPr>
            <w:r w:rsidRPr="003C7A10">
              <w:rPr>
                <w:rFonts w:ascii="Segoe UI" w:hAnsi="Segoe UI" w:cs="Segoe UI"/>
              </w:rPr>
              <w:t>CV12.3.3</w:t>
            </w:r>
          </w:p>
        </w:tc>
      </w:tr>
      <w:tr w:rsidR="00E122D9" w:rsidRPr="003C7A10" w14:paraId="5F159413" w14:textId="77777777" w:rsidTr="00E122D9">
        <w:tc>
          <w:tcPr>
            <w:tcW w:w="467" w:type="dxa"/>
            <w:vMerge/>
            <w:shd w:val="clear" w:color="auto" w:fill="F2F2F2" w:themeFill="background1" w:themeFillShade="F2"/>
            <w:vAlign w:val="center"/>
          </w:tcPr>
          <w:p w14:paraId="4CA2A559" w14:textId="77777777" w:rsidR="00E122D9" w:rsidRPr="003C7A10" w:rsidRDefault="00E122D9" w:rsidP="00E122D9">
            <w:pPr>
              <w:spacing w:before="60" w:after="60"/>
              <w:rPr>
                <w:rFonts w:ascii="Segoe UI" w:hAnsi="Segoe UI" w:cs="Segoe UI"/>
              </w:rPr>
            </w:pPr>
          </w:p>
        </w:tc>
        <w:tc>
          <w:tcPr>
            <w:tcW w:w="1508" w:type="dxa"/>
            <w:vAlign w:val="center"/>
          </w:tcPr>
          <w:p w14:paraId="16AE1C3B" w14:textId="5D51C439" w:rsidR="00E122D9" w:rsidRPr="003C7A10" w:rsidRDefault="00E122D9" w:rsidP="00E122D9">
            <w:pPr>
              <w:widowControl w:val="0"/>
              <w:spacing w:before="60" w:after="60"/>
              <w:rPr>
                <w:rFonts w:ascii="Segoe UI" w:hAnsi="Segoe UI" w:cs="Segoe UI"/>
              </w:rPr>
            </w:pPr>
            <w:r w:rsidRPr="00D32C1C">
              <w:rPr>
                <w:rFonts w:ascii="Segoe UI" w:hAnsi="Segoe UI" w:cs="Segoe UI"/>
              </w:rPr>
              <w:t>CTE.CTE2.4</w:t>
            </w:r>
            <w:r>
              <w:rPr>
                <w:rFonts w:ascii="Segoe UI" w:hAnsi="Segoe UI" w:cs="Segoe UI"/>
              </w:rPr>
              <w:t>.2</w:t>
            </w:r>
          </w:p>
        </w:tc>
        <w:tc>
          <w:tcPr>
            <w:tcW w:w="5310" w:type="dxa"/>
            <w:vAlign w:val="center"/>
          </w:tcPr>
          <w:p w14:paraId="307DAF31" w14:textId="53699392" w:rsidR="00E122D9" w:rsidRPr="003C7A10" w:rsidRDefault="00E122D9" w:rsidP="00E122D9">
            <w:pPr>
              <w:spacing w:before="60" w:after="60"/>
              <w:rPr>
                <w:rFonts w:ascii="Segoe UI" w:hAnsi="Segoe UI" w:cs="Segoe UI"/>
              </w:rPr>
            </w:pPr>
            <w:r w:rsidRPr="003C7A10">
              <w:rPr>
                <w:rFonts w:ascii="Segoe UI" w:hAnsi="Segoe UI" w:cs="Segoe UI"/>
              </w:rPr>
              <w:t>Read and understand repair</w:t>
            </w:r>
            <w:r>
              <w:rPr>
                <w:rFonts w:ascii="Segoe UI" w:hAnsi="Segoe UI" w:cs="Segoe UI"/>
              </w:rPr>
              <w:t xml:space="preserve"> manual for engine working on (</w:t>
            </w:r>
            <w:r w:rsidRPr="003C7A10">
              <w:rPr>
                <w:rFonts w:ascii="Segoe UI" w:hAnsi="Segoe UI" w:cs="Segoe UI"/>
              </w:rPr>
              <w:t>get manual if don’t have one)</w:t>
            </w:r>
            <w:r>
              <w:rPr>
                <w:rFonts w:ascii="Segoe UI" w:hAnsi="Segoe UI" w:cs="Segoe UI"/>
              </w:rPr>
              <w:t>.</w:t>
            </w:r>
          </w:p>
        </w:tc>
        <w:tc>
          <w:tcPr>
            <w:tcW w:w="2205" w:type="dxa"/>
            <w:vAlign w:val="center"/>
          </w:tcPr>
          <w:p w14:paraId="60B6C7A3" w14:textId="40584377"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12.3.3</w:t>
            </w:r>
          </w:p>
        </w:tc>
      </w:tr>
      <w:tr w:rsidR="00E122D9" w:rsidRPr="003C7A10" w14:paraId="31E38297" w14:textId="77777777" w:rsidTr="00E122D9">
        <w:tc>
          <w:tcPr>
            <w:tcW w:w="467" w:type="dxa"/>
            <w:vMerge/>
            <w:shd w:val="clear" w:color="auto" w:fill="F2F2F2" w:themeFill="background1" w:themeFillShade="F2"/>
            <w:vAlign w:val="center"/>
          </w:tcPr>
          <w:p w14:paraId="59DE9144" w14:textId="77777777" w:rsidR="00E122D9" w:rsidRPr="003C7A10" w:rsidRDefault="00E122D9" w:rsidP="00E122D9">
            <w:pPr>
              <w:spacing w:before="60" w:after="60"/>
              <w:rPr>
                <w:rFonts w:ascii="Segoe UI" w:hAnsi="Segoe UI" w:cs="Segoe UI"/>
              </w:rPr>
            </w:pPr>
          </w:p>
        </w:tc>
        <w:tc>
          <w:tcPr>
            <w:tcW w:w="1508" w:type="dxa"/>
            <w:vAlign w:val="center"/>
          </w:tcPr>
          <w:p w14:paraId="4A77BAEA" w14:textId="24E1A92F" w:rsidR="00E122D9" w:rsidRPr="003C7A10" w:rsidRDefault="00E122D9" w:rsidP="00E122D9">
            <w:pPr>
              <w:widowControl w:val="0"/>
              <w:spacing w:before="60" w:after="60"/>
              <w:rPr>
                <w:rFonts w:ascii="Segoe UI" w:hAnsi="Segoe UI" w:cs="Segoe UI"/>
              </w:rPr>
            </w:pPr>
            <w:r w:rsidRPr="00D32C1C">
              <w:rPr>
                <w:rFonts w:ascii="Segoe UI" w:hAnsi="Segoe UI" w:cs="Segoe UI"/>
              </w:rPr>
              <w:t>CTE.CTE2.4</w:t>
            </w:r>
            <w:r>
              <w:rPr>
                <w:rFonts w:ascii="Segoe UI" w:hAnsi="Segoe UI" w:cs="Segoe UI"/>
              </w:rPr>
              <w:t>.3</w:t>
            </w:r>
          </w:p>
        </w:tc>
        <w:tc>
          <w:tcPr>
            <w:tcW w:w="5310" w:type="dxa"/>
            <w:vAlign w:val="center"/>
          </w:tcPr>
          <w:p w14:paraId="6E4A7B59" w14:textId="144F1A03" w:rsidR="00E122D9" w:rsidRPr="003C7A10" w:rsidRDefault="00E122D9" w:rsidP="00E122D9">
            <w:pPr>
              <w:spacing w:before="60" w:after="60"/>
              <w:rPr>
                <w:rFonts w:ascii="Segoe UI" w:hAnsi="Segoe UI" w:cs="Segoe UI"/>
              </w:rPr>
            </w:pPr>
            <w:r w:rsidRPr="003C7A10">
              <w:rPr>
                <w:rFonts w:ascii="Segoe UI" w:hAnsi="Segoe UI" w:cs="Segoe UI"/>
              </w:rPr>
              <w:t>Formulate repair plans to include parts needed and tools needed to finish job</w:t>
            </w:r>
            <w:r>
              <w:rPr>
                <w:rFonts w:ascii="Segoe UI" w:hAnsi="Segoe UI" w:cs="Segoe UI"/>
              </w:rPr>
              <w:t>.</w:t>
            </w:r>
          </w:p>
        </w:tc>
        <w:tc>
          <w:tcPr>
            <w:tcW w:w="2205" w:type="dxa"/>
            <w:vAlign w:val="center"/>
          </w:tcPr>
          <w:p w14:paraId="3A6AE517" w14:textId="4ED48AAB"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12.3.3</w:t>
            </w:r>
          </w:p>
        </w:tc>
      </w:tr>
      <w:tr w:rsidR="00E122D9" w:rsidRPr="003C7A10" w14:paraId="45B18E18" w14:textId="77777777" w:rsidTr="00E122D9">
        <w:tc>
          <w:tcPr>
            <w:tcW w:w="467" w:type="dxa"/>
            <w:vMerge/>
            <w:shd w:val="clear" w:color="auto" w:fill="F2F2F2" w:themeFill="background1" w:themeFillShade="F2"/>
            <w:vAlign w:val="center"/>
          </w:tcPr>
          <w:p w14:paraId="0015AF87" w14:textId="77777777" w:rsidR="00E122D9" w:rsidRPr="003C7A10" w:rsidRDefault="00E122D9" w:rsidP="00E122D9">
            <w:pPr>
              <w:spacing w:before="60" w:after="60"/>
              <w:rPr>
                <w:rFonts w:ascii="Segoe UI" w:hAnsi="Segoe UI" w:cs="Segoe UI"/>
              </w:rPr>
            </w:pPr>
          </w:p>
        </w:tc>
        <w:tc>
          <w:tcPr>
            <w:tcW w:w="1508" w:type="dxa"/>
            <w:vAlign w:val="center"/>
          </w:tcPr>
          <w:p w14:paraId="5AFB8B42" w14:textId="002427D3" w:rsidR="00E122D9" w:rsidRPr="003C7A10" w:rsidRDefault="00E122D9" w:rsidP="00E122D9">
            <w:pPr>
              <w:widowControl w:val="0"/>
              <w:spacing w:before="60" w:after="60"/>
              <w:rPr>
                <w:rFonts w:ascii="Segoe UI" w:hAnsi="Segoe UI" w:cs="Segoe UI"/>
              </w:rPr>
            </w:pPr>
            <w:r w:rsidRPr="00D32C1C">
              <w:rPr>
                <w:rFonts w:ascii="Segoe UI" w:hAnsi="Segoe UI" w:cs="Segoe UI"/>
              </w:rPr>
              <w:t>CTE.CTE2.4</w:t>
            </w:r>
            <w:r>
              <w:rPr>
                <w:rFonts w:ascii="Segoe UI" w:hAnsi="Segoe UI" w:cs="Segoe UI"/>
              </w:rPr>
              <w:t>.4</w:t>
            </w:r>
          </w:p>
        </w:tc>
        <w:tc>
          <w:tcPr>
            <w:tcW w:w="5310" w:type="dxa"/>
            <w:vAlign w:val="center"/>
          </w:tcPr>
          <w:p w14:paraId="7F1A4C2C" w14:textId="39A5B3FD" w:rsidR="00E122D9" w:rsidRPr="003C7A10" w:rsidRDefault="00E122D9" w:rsidP="00E122D9">
            <w:pPr>
              <w:spacing w:before="60" w:after="60"/>
              <w:rPr>
                <w:rFonts w:ascii="Segoe UI" w:hAnsi="Segoe UI" w:cs="Segoe UI"/>
              </w:rPr>
            </w:pPr>
            <w:r w:rsidRPr="003C7A10">
              <w:rPr>
                <w:rFonts w:ascii="Segoe UI" w:hAnsi="Segoe UI" w:cs="Segoe UI"/>
              </w:rPr>
              <w:t>Purchase own parts for repair of engine</w:t>
            </w:r>
          </w:p>
        </w:tc>
        <w:tc>
          <w:tcPr>
            <w:tcW w:w="2205" w:type="dxa"/>
            <w:vAlign w:val="center"/>
          </w:tcPr>
          <w:p w14:paraId="2EE942B9" w14:textId="75D7FC06"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12.3.3</w:t>
            </w:r>
          </w:p>
        </w:tc>
      </w:tr>
      <w:tr w:rsidR="00E122D9" w:rsidRPr="003C7A10" w14:paraId="261001CE" w14:textId="77777777" w:rsidTr="00E122D9">
        <w:tc>
          <w:tcPr>
            <w:tcW w:w="467" w:type="dxa"/>
            <w:vMerge/>
            <w:shd w:val="clear" w:color="auto" w:fill="F2F2F2" w:themeFill="background1" w:themeFillShade="F2"/>
            <w:vAlign w:val="center"/>
          </w:tcPr>
          <w:p w14:paraId="47A51538" w14:textId="77777777" w:rsidR="00E122D9" w:rsidRPr="003C7A10" w:rsidRDefault="00E122D9" w:rsidP="00E122D9">
            <w:pPr>
              <w:spacing w:before="60" w:after="60"/>
              <w:rPr>
                <w:rFonts w:ascii="Segoe UI" w:hAnsi="Segoe UI" w:cs="Segoe UI"/>
              </w:rPr>
            </w:pPr>
          </w:p>
        </w:tc>
        <w:tc>
          <w:tcPr>
            <w:tcW w:w="1508" w:type="dxa"/>
            <w:vAlign w:val="center"/>
          </w:tcPr>
          <w:p w14:paraId="232BF1C4" w14:textId="06188287" w:rsidR="00E122D9" w:rsidRPr="003C7A10" w:rsidRDefault="00E122D9" w:rsidP="00E122D9">
            <w:pPr>
              <w:widowControl w:val="0"/>
              <w:spacing w:before="60" w:after="60"/>
              <w:rPr>
                <w:rFonts w:ascii="Segoe UI" w:hAnsi="Segoe UI" w:cs="Segoe UI"/>
              </w:rPr>
            </w:pPr>
            <w:r w:rsidRPr="00D32C1C">
              <w:rPr>
                <w:rFonts w:ascii="Segoe UI" w:hAnsi="Segoe UI" w:cs="Segoe UI"/>
              </w:rPr>
              <w:t>CTE.CTE2.4</w:t>
            </w:r>
            <w:r>
              <w:rPr>
                <w:rFonts w:ascii="Segoe UI" w:hAnsi="Segoe UI" w:cs="Segoe UI"/>
              </w:rPr>
              <w:t>.5</w:t>
            </w:r>
          </w:p>
        </w:tc>
        <w:tc>
          <w:tcPr>
            <w:tcW w:w="5310" w:type="dxa"/>
            <w:vAlign w:val="center"/>
          </w:tcPr>
          <w:p w14:paraId="67E6BFAC" w14:textId="79E1CD05" w:rsidR="00E122D9" w:rsidRPr="003C7A10" w:rsidRDefault="00E122D9" w:rsidP="00E122D9">
            <w:pPr>
              <w:widowControl w:val="0"/>
              <w:spacing w:before="60" w:after="60"/>
              <w:rPr>
                <w:rFonts w:ascii="Segoe UI" w:hAnsi="Segoe UI" w:cs="Segoe UI"/>
              </w:rPr>
            </w:pPr>
            <w:r w:rsidRPr="003C7A10">
              <w:rPr>
                <w:rFonts w:ascii="Segoe UI" w:hAnsi="Segoe UI" w:cs="Segoe UI"/>
              </w:rPr>
              <w:t>Do repairs as needed following correct assembly procedures</w:t>
            </w:r>
            <w:r>
              <w:rPr>
                <w:rFonts w:ascii="Segoe UI" w:hAnsi="Segoe UI" w:cs="Segoe UI"/>
              </w:rPr>
              <w:t>.</w:t>
            </w:r>
          </w:p>
        </w:tc>
        <w:tc>
          <w:tcPr>
            <w:tcW w:w="2205" w:type="dxa"/>
            <w:vAlign w:val="center"/>
          </w:tcPr>
          <w:p w14:paraId="1A5410AA" w14:textId="7D68DCBB"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12.3.3</w:t>
            </w:r>
          </w:p>
        </w:tc>
      </w:tr>
      <w:tr w:rsidR="00E122D9" w:rsidRPr="003C7A10" w14:paraId="734766D7" w14:textId="77777777" w:rsidTr="00E122D9">
        <w:tc>
          <w:tcPr>
            <w:tcW w:w="467" w:type="dxa"/>
            <w:vMerge/>
            <w:shd w:val="clear" w:color="auto" w:fill="F2F2F2" w:themeFill="background1" w:themeFillShade="F2"/>
            <w:vAlign w:val="center"/>
          </w:tcPr>
          <w:p w14:paraId="4F221094" w14:textId="77777777" w:rsidR="00E122D9" w:rsidRPr="003C7A10" w:rsidRDefault="00E122D9" w:rsidP="00E122D9">
            <w:pPr>
              <w:spacing w:before="60" w:after="60"/>
              <w:rPr>
                <w:rFonts w:ascii="Segoe UI" w:hAnsi="Segoe UI" w:cs="Segoe UI"/>
              </w:rPr>
            </w:pPr>
          </w:p>
        </w:tc>
        <w:tc>
          <w:tcPr>
            <w:tcW w:w="1508" w:type="dxa"/>
            <w:vAlign w:val="center"/>
          </w:tcPr>
          <w:p w14:paraId="68E2E850" w14:textId="75542359" w:rsidR="00E122D9" w:rsidRPr="003C7A10" w:rsidRDefault="00E122D9" w:rsidP="00E122D9">
            <w:pPr>
              <w:widowControl w:val="0"/>
              <w:spacing w:before="60" w:after="60"/>
              <w:rPr>
                <w:rFonts w:ascii="Segoe UI" w:hAnsi="Segoe UI" w:cs="Segoe UI"/>
              </w:rPr>
            </w:pPr>
            <w:r w:rsidRPr="00D32C1C">
              <w:rPr>
                <w:rFonts w:ascii="Segoe UI" w:hAnsi="Segoe UI" w:cs="Segoe UI"/>
              </w:rPr>
              <w:t>CTE.CTE2.4</w:t>
            </w:r>
            <w:r>
              <w:rPr>
                <w:rFonts w:ascii="Segoe UI" w:hAnsi="Segoe UI" w:cs="Segoe UI"/>
              </w:rPr>
              <w:t>.6</w:t>
            </w:r>
          </w:p>
        </w:tc>
        <w:tc>
          <w:tcPr>
            <w:tcW w:w="5310" w:type="dxa"/>
            <w:vAlign w:val="center"/>
          </w:tcPr>
          <w:p w14:paraId="63F72A24" w14:textId="668321A4" w:rsidR="00E122D9" w:rsidRPr="003C7A10" w:rsidRDefault="00E122D9" w:rsidP="00E122D9">
            <w:pPr>
              <w:widowControl w:val="0"/>
              <w:spacing w:before="60" w:after="60"/>
              <w:rPr>
                <w:rFonts w:ascii="Segoe UI" w:hAnsi="Segoe UI" w:cs="Segoe UI"/>
              </w:rPr>
            </w:pPr>
            <w:r>
              <w:rPr>
                <w:rFonts w:ascii="Segoe UI" w:hAnsi="Segoe UI" w:cs="Segoe UI"/>
              </w:rPr>
              <w:t>T</w:t>
            </w:r>
            <w:r w:rsidRPr="003C7A10">
              <w:rPr>
                <w:rFonts w:ascii="Segoe UI" w:hAnsi="Segoe UI" w:cs="Segoe UI"/>
              </w:rPr>
              <w:t>est repairs and troubleshoot problems as needed</w:t>
            </w:r>
            <w:r>
              <w:rPr>
                <w:rFonts w:ascii="Segoe UI" w:hAnsi="Segoe UI" w:cs="Segoe UI"/>
              </w:rPr>
              <w:t>.</w:t>
            </w:r>
          </w:p>
        </w:tc>
        <w:tc>
          <w:tcPr>
            <w:tcW w:w="2205" w:type="dxa"/>
            <w:vAlign w:val="center"/>
          </w:tcPr>
          <w:p w14:paraId="0D2206C3" w14:textId="12B29C17"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12.3.1</w:t>
            </w:r>
          </w:p>
          <w:p w14:paraId="1C188232" w14:textId="691AD5A6" w:rsidR="00E122D9" w:rsidRPr="003C7A10" w:rsidRDefault="00E122D9" w:rsidP="00E122D9">
            <w:pPr>
              <w:widowControl w:val="0"/>
              <w:jc w:val="center"/>
              <w:rPr>
                <w:rFonts w:ascii="Segoe UI" w:hAnsi="Segoe UI" w:cs="Segoe UI"/>
              </w:rPr>
            </w:pPr>
            <w:r w:rsidRPr="003C7A10">
              <w:rPr>
                <w:rFonts w:ascii="Segoe UI" w:hAnsi="Segoe UI" w:cs="Segoe UI"/>
              </w:rPr>
              <w:t>CV12.3.3</w:t>
            </w:r>
          </w:p>
        </w:tc>
      </w:tr>
      <w:tr w:rsidR="00E122D9" w:rsidRPr="003C7A10" w14:paraId="4406F24D" w14:textId="77777777" w:rsidTr="00E122D9">
        <w:tc>
          <w:tcPr>
            <w:tcW w:w="467" w:type="dxa"/>
            <w:vMerge/>
            <w:shd w:val="clear" w:color="auto" w:fill="F2F2F2" w:themeFill="background1" w:themeFillShade="F2"/>
            <w:vAlign w:val="center"/>
          </w:tcPr>
          <w:p w14:paraId="15414C88" w14:textId="77777777" w:rsidR="00E122D9" w:rsidRPr="003C7A10" w:rsidRDefault="00E122D9" w:rsidP="00E122D9">
            <w:pPr>
              <w:spacing w:before="60" w:after="60"/>
              <w:rPr>
                <w:rFonts w:ascii="Segoe UI" w:hAnsi="Segoe UI" w:cs="Segoe UI"/>
              </w:rPr>
            </w:pPr>
          </w:p>
        </w:tc>
        <w:tc>
          <w:tcPr>
            <w:tcW w:w="1508" w:type="dxa"/>
            <w:vAlign w:val="center"/>
          </w:tcPr>
          <w:p w14:paraId="0521ABCA" w14:textId="37DCFF49" w:rsidR="00E122D9" w:rsidRPr="003C7A10" w:rsidRDefault="00E122D9" w:rsidP="00E122D9">
            <w:pPr>
              <w:widowControl w:val="0"/>
              <w:rPr>
                <w:rFonts w:ascii="Segoe UI" w:hAnsi="Segoe UI" w:cs="Segoe UI"/>
              </w:rPr>
            </w:pPr>
            <w:r w:rsidRPr="00D32C1C">
              <w:rPr>
                <w:rFonts w:ascii="Segoe UI" w:hAnsi="Segoe UI" w:cs="Segoe UI"/>
              </w:rPr>
              <w:t>CTE.CTE2.4</w:t>
            </w:r>
            <w:r>
              <w:rPr>
                <w:rFonts w:ascii="Segoe UI" w:hAnsi="Segoe UI" w:cs="Segoe UI"/>
              </w:rPr>
              <w:t>.7</w:t>
            </w:r>
          </w:p>
        </w:tc>
        <w:tc>
          <w:tcPr>
            <w:tcW w:w="5310" w:type="dxa"/>
            <w:vAlign w:val="center"/>
          </w:tcPr>
          <w:p w14:paraId="77C82891" w14:textId="4FAE6EEA" w:rsidR="00E122D9" w:rsidRPr="003C7A10" w:rsidRDefault="00E122D9" w:rsidP="00E122D9">
            <w:pPr>
              <w:widowControl w:val="0"/>
              <w:spacing w:before="60" w:after="60"/>
              <w:rPr>
                <w:rFonts w:ascii="Segoe UI" w:hAnsi="Segoe UI" w:cs="Segoe UI"/>
              </w:rPr>
            </w:pPr>
            <w:r w:rsidRPr="003C7A10">
              <w:rPr>
                <w:rFonts w:ascii="Segoe UI" w:hAnsi="Segoe UI" w:cs="Segoe UI"/>
              </w:rPr>
              <w:t>Share a technique with peer as related to repairs</w:t>
            </w:r>
            <w:r>
              <w:rPr>
                <w:rFonts w:ascii="Segoe UI" w:hAnsi="Segoe UI" w:cs="Segoe UI"/>
              </w:rPr>
              <w:t>.</w:t>
            </w:r>
          </w:p>
        </w:tc>
        <w:tc>
          <w:tcPr>
            <w:tcW w:w="2205" w:type="dxa"/>
            <w:vAlign w:val="center"/>
          </w:tcPr>
          <w:p w14:paraId="2B79BC90" w14:textId="57BFA689"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12.2.3</w:t>
            </w:r>
          </w:p>
          <w:p w14:paraId="54C927C1" w14:textId="6E64B719" w:rsidR="00E122D9" w:rsidRPr="003C7A10" w:rsidRDefault="00E122D9" w:rsidP="00E122D9">
            <w:pPr>
              <w:widowControl w:val="0"/>
              <w:jc w:val="center"/>
              <w:rPr>
                <w:rFonts w:ascii="Segoe UI" w:hAnsi="Segoe UI" w:cs="Segoe UI"/>
              </w:rPr>
            </w:pPr>
            <w:r w:rsidRPr="003C7A10">
              <w:rPr>
                <w:rFonts w:ascii="Segoe UI" w:hAnsi="Segoe UI" w:cs="Segoe UI"/>
              </w:rPr>
              <w:t>CV12.2.4</w:t>
            </w:r>
          </w:p>
        </w:tc>
      </w:tr>
      <w:tr w:rsidR="00E122D9" w:rsidRPr="003C7A10" w14:paraId="41C4EB36" w14:textId="77777777" w:rsidTr="00E122D9">
        <w:tc>
          <w:tcPr>
            <w:tcW w:w="467" w:type="dxa"/>
            <w:vMerge/>
            <w:shd w:val="clear" w:color="auto" w:fill="F2F2F2" w:themeFill="background1" w:themeFillShade="F2"/>
            <w:vAlign w:val="center"/>
          </w:tcPr>
          <w:p w14:paraId="598A4FFC" w14:textId="77777777" w:rsidR="00E122D9" w:rsidRPr="003C7A10" w:rsidRDefault="00E122D9" w:rsidP="00E122D9">
            <w:pPr>
              <w:spacing w:before="60" w:after="60"/>
              <w:rPr>
                <w:rFonts w:ascii="Segoe UI" w:hAnsi="Segoe UI" w:cs="Segoe UI"/>
              </w:rPr>
            </w:pPr>
          </w:p>
        </w:tc>
        <w:tc>
          <w:tcPr>
            <w:tcW w:w="1508" w:type="dxa"/>
            <w:vAlign w:val="center"/>
          </w:tcPr>
          <w:p w14:paraId="2A2B527C" w14:textId="343A6112" w:rsidR="00E122D9" w:rsidRPr="003C7A10" w:rsidRDefault="00E122D9" w:rsidP="00E122D9">
            <w:pPr>
              <w:widowControl w:val="0"/>
              <w:rPr>
                <w:rFonts w:ascii="Segoe UI" w:hAnsi="Segoe UI" w:cs="Segoe UI"/>
              </w:rPr>
            </w:pPr>
            <w:r w:rsidRPr="00D32C1C">
              <w:rPr>
                <w:rFonts w:ascii="Segoe UI" w:hAnsi="Segoe UI" w:cs="Segoe UI"/>
              </w:rPr>
              <w:t>CTE.CTE2.4</w:t>
            </w:r>
            <w:r>
              <w:rPr>
                <w:rFonts w:ascii="Segoe UI" w:hAnsi="Segoe UI" w:cs="Segoe UI"/>
              </w:rPr>
              <w:t>.8</w:t>
            </w:r>
          </w:p>
        </w:tc>
        <w:tc>
          <w:tcPr>
            <w:tcW w:w="5310" w:type="dxa"/>
            <w:vAlign w:val="center"/>
          </w:tcPr>
          <w:p w14:paraId="5B083404" w14:textId="1DF60637" w:rsidR="00E122D9" w:rsidRPr="003C7A10" w:rsidRDefault="00E122D9" w:rsidP="00E122D9">
            <w:pPr>
              <w:rPr>
                <w:rFonts w:ascii="Segoe UI" w:hAnsi="Segoe UI" w:cs="Segoe UI"/>
              </w:rPr>
            </w:pPr>
            <w:r w:rsidRPr="003C7A10">
              <w:rPr>
                <w:rFonts w:ascii="Segoe UI" w:hAnsi="Segoe UI" w:cs="Segoe UI"/>
              </w:rPr>
              <w:t>Research new or current trends in industry</w:t>
            </w:r>
            <w:r>
              <w:rPr>
                <w:rFonts w:ascii="Segoe UI" w:hAnsi="Segoe UI" w:cs="Segoe UI"/>
              </w:rPr>
              <w:t xml:space="preserve"> a</w:t>
            </w:r>
            <w:r w:rsidRPr="003C7A10">
              <w:rPr>
                <w:rFonts w:ascii="Segoe UI" w:hAnsi="Segoe UI" w:cs="Segoe UI"/>
              </w:rPr>
              <w:t>nd share with class</w:t>
            </w:r>
            <w:r>
              <w:rPr>
                <w:rFonts w:ascii="Segoe UI" w:hAnsi="Segoe UI" w:cs="Segoe UI"/>
              </w:rPr>
              <w:t>.</w:t>
            </w:r>
          </w:p>
        </w:tc>
        <w:tc>
          <w:tcPr>
            <w:tcW w:w="2205" w:type="dxa"/>
            <w:vAlign w:val="center"/>
          </w:tcPr>
          <w:p w14:paraId="64C0568A" w14:textId="7D6DF792" w:rsidR="00E122D9" w:rsidRPr="003C7A10" w:rsidRDefault="00E122D9" w:rsidP="00E122D9">
            <w:pPr>
              <w:widowControl w:val="0"/>
              <w:jc w:val="center"/>
              <w:rPr>
                <w:rFonts w:ascii="Segoe UI" w:hAnsi="Segoe UI" w:cs="Segoe UI"/>
              </w:rPr>
            </w:pPr>
            <w:r w:rsidRPr="003C7A10">
              <w:rPr>
                <w:rFonts w:ascii="Segoe UI" w:hAnsi="Segoe UI" w:cs="Segoe UI"/>
              </w:rPr>
              <w:t>C</w:t>
            </w:r>
            <w:r>
              <w:rPr>
                <w:rFonts w:ascii="Segoe UI" w:hAnsi="Segoe UI" w:cs="Segoe UI"/>
              </w:rPr>
              <w:t>V</w:t>
            </w:r>
            <w:r w:rsidRPr="003C7A10">
              <w:rPr>
                <w:rFonts w:ascii="Segoe UI" w:hAnsi="Segoe UI" w:cs="Segoe UI"/>
              </w:rPr>
              <w:t>12.5.4</w:t>
            </w:r>
          </w:p>
        </w:tc>
      </w:tr>
      <w:tr w:rsidR="00E122D9" w:rsidRPr="003C7A10" w14:paraId="18AFFD07" w14:textId="77777777" w:rsidTr="00E122D9">
        <w:tc>
          <w:tcPr>
            <w:tcW w:w="467" w:type="dxa"/>
            <w:vMerge/>
            <w:shd w:val="clear" w:color="auto" w:fill="F2F2F2" w:themeFill="background1" w:themeFillShade="F2"/>
            <w:vAlign w:val="center"/>
          </w:tcPr>
          <w:p w14:paraId="3A8052DB" w14:textId="77777777" w:rsidR="00E122D9" w:rsidRPr="003C7A10" w:rsidRDefault="00E122D9" w:rsidP="00E122D9">
            <w:pPr>
              <w:spacing w:before="60" w:after="60"/>
              <w:rPr>
                <w:rFonts w:ascii="Segoe UI" w:hAnsi="Segoe UI" w:cs="Segoe UI"/>
              </w:rPr>
            </w:pPr>
          </w:p>
        </w:tc>
        <w:tc>
          <w:tcPr>
            <w:tcW w:w="1508" w:type="dxa"/>
            <w:vAlign w:val="center"/>
          </w:tcPr>
          <w:p w14:paraId="67F76609" w14:textId="3EAAC94E" w:rsidR="00E122D9" w:rsidRPr="003C7A10" w:rsidRDefault="00E122D9" w:rsidP="00E122D9">
            <w:pPr>
              <w:widowControl w:val="0"/>
              <w:rPr>
                <w:rFonts w:ascii="Segoe UI" w:hAnsi="Segoe UI" w:cs="Segoe UI"/>
              </w:rPr>
            </w:pPr>
            <w:r w:rsidRPr="00D32C1C">
              <w:rPr>
                <w:rFonts w:ascii="Segoe UI" w:hAnsi="Segoe UI" w:cs="Segoe UI"/>
              </w:rPr>
              <w:t>CTE.CTE2.4</w:t>
            </w:r>
            <w:r>
              <w:rPr>
                <w:rFonts w:ascii="Segoe UI" w:hAnsi="Segoe UI" w:cs="Segoe UI"/>
              </w:rPr>
              <w:t>.9</w:t>
            </w:r>
          </w:p>
        </w:tc>
        <w:tc>
          <w:tcPr>
            <w:tcW w:w="5310" w:type="dxa"/>
            <w:vAlign w:val="center"/>
          </w:tcPr>
          <w:p w14:paraId="1912563E" w14:textId="0259200F" w:rsidR="00E122D9" w:rsidRPr="003C7A10" w:rsidRDefault="00E122D9" w:rsidP="00E122D9">
            <w:pPr>
              <w:widowControl w:val="0"/>
              <w:spacing w:before="60" w:after="60"/>
              <w:rPr>
                <w:rFonts w:ascii="Segoe UI" w:hAnsi="Segoe UI" w:cs="Segoe UI"/>
              </w:rPr>
            </w:pPr>
            <w:r w:rsidRPr="003C7A10">
              <w:rPr>
                <w:rFonts w:ascii="Segoe UI" w:hAnsi="Segoe UI" w:cs="Segoe UI"/>
              </w:rPr>
              <w:t>Develop career paths based on student interest/needs</w:t>
            </w:r>
            <w:r>
              <w:rPr>
                <w:rFonts w:ascii="Segoe UI" w:hAnsi="Segoe UI" w:cs="Segoe UI"/>
              </w:rPr>
              <w:t>.</w:t>
            </w:r>
          </w:p>
        </w:tc>
        <w:tc>
          <w:tcPr>
            <w:tcW w:w="2205" w:type="dxa"/>
            <w:vAlign w:val="center"/>
          </w:tcPr>
          <w:p w14:paraId="12C7CDE8" w14:textId="181065E4"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12.1.1</w:t>
            </w:r>
          </w:p>
          <w:p w14:paraId="1632FACD" w14:textId="4C4F6051"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12.1.2</w:t>
            </w:r>
          </w:p>
          <w:p w14:paraId="3CCC42D2" w14:textId="4BC61891"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12.1.3</w:t>
            </w:r>
          </w:p>
          <w:p w14:paraId="6F833C5F" w14:textId="3E98B93F" w:rsidR="00E122D9" w:rsidRPr="003C7A10" w:rsidRDefault="00E122D9" w:rsidP="00E122D9">
            <w:pPr>
              <w:widowControl w:val="0"/>
              <w:jc w:val="center"/>
              <w:rPr>
                <w:rFonts w:ascii="Segoe UI" w:hAnsi="Segoe UI" w:cs="Segoe UI"/>
              </w:rPr>
            </w:pPr>
            <w:r w:rsidRPr="003C7A10">
              <w:rPr>
                <w:rFonts w:ascii="Segoe UI" w:hAnsi="Segoe UI" w:cs="Segoe UI"/>
              </w:rPr>
              <w:t>CV12</w:t>
            </w:r>
            <w:r>
              <w:rPr>
                <w:rFonts w:ascii="Segoe UI" w:hAnsi="Segoe UI" w:cs="Segoe UI"/>
              </w:rPr>
              <w:t>.</w:t>
            </w:r>
            <w:r w:rsidRPr="003C7A10">
              <w:rPr>
                <w:rFonts w:ascii="Segoe UI" w:hAnsi="Segoe UI" w:cs="Segoe UI"/>
              </w:rPr>
              <w:t>1.4</w:t>
            </w:r>
          </w:p>
        </w:tc>
      </w:tr>
    </w:tbl>
    <w:p w14:paraId="328ABA67" w14:textId="77777777" w:rsidR="00521450" w:rsidRPr="003C7A10"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21450" w:rsidRPr="003C7A10" w14:paraId="4A6C7C63" w14:textId="77777777" w:rsidTr="00E122D9">
        <w:tc>
          <w:tcPr>
            <w:tcW w:w="2065" w:type="dxa"/>
            <w:gridSpan w:val="2"/>
            <w:shd w:val="clear" w:color="auto" w:fill="F2F2F2" w:themeFill="background1" w:themeFillShade="F2"/>
            <w:vAlign w:val="center"/>
          </w:tcPr>
          <w:p w14:paraId="0F1DD87D" w14:textId="1A3D5422" w:rsidR="00521450" w:rsidRPr="003C7A10" w:rsidRDefault="00E122D9" w:rsidP="00521450">
            <w:pPr>
              <w:widowControl w:val="0"/>
              <w:rPr>
                <w:rFonts w:ascii="Segoe UI" w:hAnsi="Segoe UI" w:cs="Segoe UI"/>
              </w:rPr>
            </w:pPr>
            <w:r>
              <w:rPr>
                <w:rFonts w:ascii="Segoe UI" w:hAnsi="Segoe UI" w:cs="Segoe UI"/>
              </w:rPr>
              <w:t>CTE.CTE2.5</w:t>
            </w:r>
          </w:p>
        </w:tc>
        <w:tc>
          <w:tcPr>
            <w:tcW w:w="5220" w:type="dxa"/>
            <w:shd w:val="clear" w:color="auto" w:fill="F2F2F2" w:themeFill="background1" w:themeFillShade="F2"/>
            <w:vAlign w:val="center"/>
          </w:tcPr>
          <w:p w14:paraId="0706E970" w14:textId="5D1DBFDC" w:rsidR="00521450" w:rsidRPr="003C7A10" w:rsidRDefault="00E122D9" w:rsidP="00521450">
            <w:pPr>
              <w:spacing w:before="60" w:after="60"/>
              <w:rPr>
                <w:rFonts w:ascii="Segoe UI" w:hAnsi="Segoe UI" w:cs="Segoe UI"/>
              </w:rPr>
            </w:pPr>
            <w:r w:rsidRPr="003C7A10">
              <w:rPr>
                <w:rFonts w:ascii="Segoe UI" w:hAnsi="Segoe UI" w:cs="Segoe UI"/>
              </w:rPr>
              <w:t>Students will identify t</w:t>
            </w:r>
            <w:r>
              <w:rPr>
                <w:rFonts w:ascii="Segoe UI" w:hAnsi="Segoe UI" w:cs="Segoe UI"/>
              </w:rPr>
              <w:t>he fundamentals of construction including</w:t>
            </w:r>
            <w:r w:rsidRPr="003C7A10">
              <w:rPr>
                <w:rFonts w:ascii="Segoe UI" w:hAnsi="Segoe UI" w:cs="Segoe UI"/>
              </w:rPr>
              <w:t xml:space="preserve"> the terms, tools used, and know how to frame floors, walls, door/window openings</w:t>
            </w:r>
            <w:r>
              <w:rPr>
                <w:rFonts w:ascii="Segoe UI" w:hAnsi="Segoe UI" w:cs="Segoe UI"/>
              </w:rPr>
              <w:t>,</w:t>
            </w:r>
            <w:r w:rsidRPr="003C7A10">
              <w:rPr>
                <w:rFonts w:ascii="Segoe UI" w:hAnsi="Segoe UI" w:cs="Segoe UI"/>
              </w:rPr>
              <w:t xml:space="preserve"> etc.  Student</w:t>
            </w:r>
            <w:r>
              <w:rPr>
                <w:rFonts w:ascii="Segoe UI" w:hAnsi="Segoe UI" w:cs="Segoe UI"/>
              </w:rPr>
              <w:t>s</w:t>
            </w:r>
            <w:r w:rsidRPr="003C7A10">
              <w:rPr>
                <w:rFonts w:ascii="Segoe UI" w:hAnsi="Segoe UI" w:cs="Segoe UI"/>
              </w:rPr>
              <w:t xml:space="preserve"> will build a model or </w:t>
            </w:r>
            <w:proofErr w:type="gramStart"/>
            <w:r w:rsidRPr="003C7A10">
              <w:rPr>
                <w:rFonts w:ascii="Segoe UI" w:hAnsi="Segoe UI" w:cs="Segoe UI"/>
              </w:rPr>
              <w:t>full size</w:t>
            </w:r>
            <w:proofErr w:type="gramEnd"/>
            <w:r w:rsidRPr="003C7A10">
              <w:rPr>
                <w:rFonts w:ascii="Segoe UI" w:hAnsi="Segoe UI" w:cs="Segoe UI"/>
              </w:rPr>
              <w:t xml:space="preserve"> structure.</w:t>
            </w:r>
          </w:p>
        </w:tc>
        <w:tc>
          <w:tcPr>
            <w:tcW w:w="2205" w:type="dxa"/>
            <w:shd w:val="clear" w:color="auto" w:fill="F2F2F2" w:themeFill="background1" w:themeFillShade="F2"/>
            <w:vAlign w:val="center"/>
          </w:tcPr>
          <w:p w14:paraId="2F361FBE" w14:textId="77777777" w:rsidR="00521450" w:rsidRPr="003C7A10" w:rsidRDefault="00521450" w:rsidP="00521450">
            <w:pPr>
              <w:spacing w:before="60" w:after="60"/>
              <w:jc w:val="center"/>
              <w:rPr>
                <w:rFonts w:ascii="Segoe UI" w:hAnsi="Segoe UI" w:cs="Segoe UI"/>
              </w:rPr>
            </w:pPr>
            <w:r w:rsidRPr="003C7A10">
              <w:rPr>
                <w:rFonts w:ascii="Segoe UI" w:hAnsi="Segoe UI" w:cs="Segoe UI"/>
              </w:rPr>
              <w:t>Standard Reference</w:t>
            </w:r>
          </w:p>
        </w:tc>
      </w:tr>
      <w:tr w:rsidR="00E122D9" w:rsidRPr="003C7A10" w14:paraId="53562269" w14:textId="77777777" w:rsidTr="00E122D9">
        <w:tc>
          <w:tcPr>
            <w:tcW w:w="467" w:type="dxa"/>
            <w:vMerge w:val="restart"/>
            <w:shd w:val="clear" w:color="auto" w:fill="F2F2F2" w:themeFill="background1" w:themeFillShade="F2"/>
            <w:vAlign w:val="center"/>
          </w:tcPr>
          <w:p w14:paraId="3EECBCEE" w14:textId="77777777" w:rsidR="00E122D9" w:rsidRPr="003C7A10" w:rsidRDefault="00E122D9" w:rsidP="00E122D9">
            <w:pPr>
              <w:spacing w:before="60" w:after="60"/>
              <w:rPr>
                <w:rFonts w:ascii="Segoe UI" w:hAnsi="Segoe UI" w:cs="Segoe UI"/>
              </w:rPr>
            </w:pPr>
          </w:p>
        </w:tc>
        <w:tc>
          <w:tcPr>
            <w:tcW w:w="1598" w:type="dxa"/>
            <w:vAlign w:val="center"/>
          </w:tcPr>
          <w:p w14:paraId="1B18BD92" w14:textId="4642C158" w:rsidR="00E122D9" w:rsidRPr="003C7A10" w:rsidRDefault="00E122D9" w:rsidP="00E122D9">
            <w:pPr>
              <w:widowControl w:val="0"/>
              <w:spacing w:before="60" w:after="60"/>
              <w:rPr>
                <w:rFonts w:ascii="Segoe UI" w:hAnsi="Segoe UI" w:cs="Segoe UI"/>
              </w:rPr>
            </w:pPr>
            <w:r w:rsidRPr="00D80777">
              <w:rPr>
                <w:rFonts w:ascii="Segoe UI" w:hAnsi="Segoe UI" w:cs="Segoe UI"/>
              </w:rPr>
              <w:t>CTE.CTE2.5</w:t>
            </w:r>
            <w:r>
              <w:rPr>
                <w:rFonts w:ascii="Segoe UI" w:hAnsi="Segoe UI" w:cs="Segoe UI"/>
              </w:rPr>
              <w:t>.1</w:t>
            </w:r>
          </w:p>
        </w:tc>
        <w:tc>
          <w:tcPr>
            <w:tcW w:w="5220" w:type="dxa"/>
            <w:vAlign w:val="center"/>
          </w:tcPr>
          <w:p w14:paraId="1F2D4BFA" w14:textId="22138A2A" w:rsidR="00E122D9" w:rsidRPr="003C7A10" w:rsidRDefault="00E122D9" w:rsidP="00E122D9">
            <w:pPr>
              <w:spacing w:before="60" w:after="60"/>
              <w:rPr>
                <w:rFonts w:ascii="Segoe UI" w:hAnsi="Segoe UI" w:cs="Segoe UI"/>
              </w:rPr>
            </w:pPr>
            <w:r w:rsidRPr="003C7A10">
              <w:rPr>
                <w:rFonts w:ascii="Segoe UI" w:hAnsi="Segoe UI" w:cs="Segoe UI"/>
              </w:rPr>
              <w:t xml:space="preserve">Select </w:t>
            </w:r>
            <w:r>
              <w:rPr>
                <w:rFonts w:ascii="Segoe UI" w:hAnsi="Segoe UI" w:cs="Segoe UI"/>
              </w:rPr>
              <w:t xml:space="preserve">a </w:t>
            </w:r>
            <w:r w:rsidRPr="003C7A10">
              <w:rPr>
                <w:rFonts w:ascii="Segoe UI" w:hAnsi="Segoe UI" w:cs="Segoe UI"/>
              </w:rPr>
              <w:t xml:space="preserve">project to build (either model or </w:t>
            </w:r>
            <w:proofErr w:type="gramStart"/>
            <w:r w:rsidRPr="003C7A10">
              <w:rPr>
                <w:rFonts w:ascii="Segoe UI" w:hAnsi="Segoe UI" w:cs="Segoe UI"/>
              </w:rPr>
              <w:t>full size</w:t>
            </w:r>
            <w:proofErr w:type="gramEnd"/>
            <w:r w:rsidRPr="003C7A10">
              <w:rPr>
                <w:rFonts w:ascii="Segoe UI" w:hAnsi="Segoe UI" w:cs="Segoe UI"/>
              </w:rPr>
              <w:t xml:space="preserve"> building)</w:t>
            </w:r>
            <w:r>
              <w:rPr>
                <w:rFonts w:ascii="Segoe UI" w:hAnsi="Segoe UI" w:cs="Segoe UI"/>
              </w:rPr>
              <w:t>.</w:t>
            </w:r>
          </w:p>
        </w:tc>
        <w:tc>
          <w:tcPr>
            <w:tcW w:w="2205" w:type="dxa"/>
            <w:vAlign w:val="center"/>
          </w:tcPr>
          <w:p w14:paraId="27C889AB" w14:textId="1F552FFF"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12.4.2</w:t>
            </w:r>
          </w:p>
        </w:tc>
      </w:tr>
      <w:tr w:rsidR="00E122D9" w:rsidRPr="003C7A10" w14:paraId="5B735364" w14:textId="77777777" w:rsidTr="00E122D9">
        <w:tc>
          <w:tcPr>
            <w:tcW w:w="467" w:type="dxa"/>
            <w:vMerge/>
            <w:shd w:val="clear" w:color="auto" w:fill="F2F2F2" w:themeFill="background1" w:themeFillShade="F2"/>
            <w:vAlign w:val="center"/>
          </w:tcPr>
          <w:p w14:paraId="2A730650" w14:textId="77777777" w:rsidR="00E122D9" w:rsidRPr="003C7A10" w:rsidRDefault="00E122D9" w:rsidP="00E122D9">
            <w:pPr>
              <w:spacing w:before="60" w:after="60"/>
              <w:rPr>
                <w:rFonts w:ascii="Segoe UI" w:hAnsi="Segoe UI" w:cs="Segoe UI"/>
              </w:rPr>
            </w:pPr>
          </w:p>
        </w:tc>
        <w:tc>
          <w:tcPr>
            <w:tcW w:w="1598" w:type="dxa"/>
            <w:vAlign w:val="center"/>
          </w:tcPr>
          <w:p w14:paraId="19C601AF" w14:textId="0A003619" w:rsidR="00E122D9" w:rsidRPr="003C7A10" w:rsidRDefault="00E122D9" w:rsidP="00E122D9">
            <w:pPr>
              <w:widowControl w:val="0"/>
              <w:spacing w:before="60" w:after="60"/>
              <w:rPr>
                <w:rFonts w:ascii="Segoe UI" w:hAnsi="Segoe UI" w:cs="Segoe UI"/>
              </w:rPr>
            </w:pPr>
            <w:r w:rsidRPr="00D80777">
              <w:rPr>
                <w:rFonts w:ascii="Segoe UI" w:hAnsi="Segoe UI" w:cs="Segoe UI"/>
              </w:rPr>
              <w:t>CTE.CTE2.5</w:t>
            </w:r>
            <w:r>
              <w:rPr>
                <w:rFonts w:ascii="Segoe UI" w:hAnsi="Segoe UI" w:cs="Segoe UI"/>
              </w:rPr>
              <w:t>.2</w:t>
            </w:r>
          </w:p>
        </w:tc>
        <w:tc>
          <w:tcPr>
            <w:tcW w:w="5220" w:type="dxa"/>
            <w:vAlign w:val="center"/>
          </w:tcPr>
          <w:p w14:paraId="5C3B4926" w14:textId="62A8224E" w:rsidR="00E122D9" w:rsidRPr="003C7A10" w:rsidRDefault="00E122D9" w:rsidP="00E122D9">
            <w:pPr>
              <w:spacing w:before="60" w:after="60"/>
              <w:rPr>
                <w:rFonts w:ascii="Segoe UI" w:hAnsi="Segoe UI" w:cs="Segoe UI"/>
              </w:rPr>
            </w:pPr>
            <w:r w:rsidRPr="003C7A10">
              <w:rPr>
                <w:rFonts w:ascii="Segoe UI" w:hAnsi="Segoe UI" w:cs="Segoe UI"/>
              </w:rPr>
              <w:t>Develop or find plans for building</w:t>
            </w:r>
            <w:r>
              <w:rPr>
                <w:rFonts w:ascii="Segoe UI" w:hAnsi="Segoe UI" w:cs="Segoe UI"/>
              </w:rPr>
              <w:t>.</w:t>
            </w:r>
          </w:p>
        </w:tc>
        <w:tc>
          <w:tcPr>
            <w:tcW w:w="2205" w:type="dxa"/>
            <w:vAlign w:val="center"/>
          </w:tcPr>
          <w:p w14:paraId="697227F2" w14:textId="1BBB5DDF"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12.4.2</w:t>
            </w:r>
          </w:p>
        </w:tc>
      </w:tr>
      <w:tr w:rsidR="00E122D9" w:rsidRPr="003C7A10" w14:paraId="3BB47228" w14:textId="77777777" w:rsidTr="00E122D9">
        <w:tc>
          <w:tcPr>
            <w:tcW w:w="467" w:type="dxa"/>
            <w:vMerge/>
            <w:shd w:val="clear" w:color="auto" w:fill="F2F2F2" w:themeFill="background1" w:themeFillShade="F2"/>
            <w:vAlign w:val="center"/>
          </w:tcPr>
          <w:p w14:paraId="7253136B" w14:textId="77777777" w:rsidR="00E122D9" w:rsidRPr="003C7A10" w:rsidRDefault="00E122D9" w:rsidP="00E122D9">
            <w:pPr>
              <w:spacing w:before="60" w:after="60"/>
              <w:rPr>
                <w:rFonts w:ascii="Segoe UI" w:hAnsi="Segoe UI" w:cs="Segoe UI"/>
              </w:rPr>
            </w:pPr>
          </w:p>
        </w:tc>
        <w:tc>
          <w:tcPr>
            <w:tcW w:w="1598" w:type="dxa"/>
            <w:vAlign w:val="center"/>
          </w:tcPr>
          <w:p w14:paraId="781CE5E1" w14:textId="45280A7D" w:rsidR="00E122D9" w:rsidRPr="003C7A10" w:rsidRDefault="00E122D9" w:rsidP="00E122D9">
            <w:pPr>
              <w:widowControl w:val="0"/>
              <w:spacing w:before="60" w:after="60"/>
              <w:rPr>
                <w:rFonts w:ascii="Segoe UI" w:hAnsi="Segoe UI" w:cs="Segoe UI"/>
              </w:rPr>
            </w:pPr>
            <w:r w:rsidRPr="00D80777">
              <w:rPr>
                <w:rFonts w:ascii="Segoe UI" w:hAnsi="Segoe UI" w:cs="Segoe UI"/>
              </w:rPr>
              <w:t>CTE.CTE2.5</w:t>
            </w:r>
            <w:r>
              <w:rPr>
                <w:rFonts w:ascii="Segoe UI" w:hAnsi="Segoe UI" w:cs="Segoe UI"/>
              </w:rPr>
              <w:t>.3</w:t>
            </w:r>
          </w:p>
        </w:tc>
        <w:tc>
          <w:tcPr>
            <w:tcW w:w="5220" w:type="dxa"/>
            <w:vAlign w:val="center"/>
          </w:tcPr>
          <w:p w14:paraId="07ABEC3E" w14:textId="100BBC31" w:rsidR="00E122D9" w:rsidRPr="003C7A10" w:rsidRDefault="00E122D9" w:rsidP="00E122D9">
            <w:pPr>
              <w:spacing w:before="60" w:after="60"/>
              <w:rPr>
                <w:rFonts w:ascii="Segoe UI" w:hAnsi="Segoe UI" w:cs="Segoe UI"/>
              </w:rPr>
            </w:pPr>
            <w:r w:rsidRPr="003C7A10">
              <w:rPr>
                <w:rFonts w:ascii="Segoe UI" w:hAnsi="Segoe UI" w:cs="Segoe UI"/>
              </w:rPr>
              <w:t>Complete bill of material</w:t>
            </w:r>
            <w:r>
              <w:rPr>
                <w:rFonts w:ascii="Segoe UI" w:hAnsi="Segoe UI" w:cs="Segoe UI"/>
              </w:rPr>
              <w:t>s</w:t>
            </w:r>
            <w:r w:rsidRPr="003C7A10">
              <w:rPr>
                <w:rFonts w:ascii="Segoe UI" w:hAnsi="Segoe UI" w:cs="Segoe UI"/>
              </w:rPr>
              <w:t xml:space="preserve"> with cost</w:t>
            </w:r>
            <w:r>
              <w:rPr>
                <w:rFonts w:ascii="Segoe UI" w:hAnsi="Segoe UI" w:cs="Segoe UI"/>
              </w:rPr>
              <w:t>s.</w:t>
            </w:r>
          </w:p>
        </w:tc>
        <w:tc>
          <w:tcPr>
            <w:tcW w:w="2205" w:type="dxa"/>
            <w:vAlign w:val="center"/>
          </w:tcPr>
          <w:p w14:paraId="6992B19B" w14:textId="519D869F"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12.4.3</w:t>
            </w:r>
          </w:p>
        </w:tc>
      </w:tr>
      <w:tr w:rsidR="00E122D9" w:rsidRPr="003C7A10" w14:paraId="7B3320F1" w14:textId="77777777" w:rsidTr="00E122D9">
        <w:tc>
          <w:tcPr>
            <w:tcW w:w="467" w:type="dxa"/>
            <w:vMerge/>
            <w:shd w:val="clear" w:color="auto" w:fill="F2F2F2" w:themeFill="background1" w:themeFillShade="F2"/>
            <w:vAlign w:val="center"/>
          </w:tcPr>
          <w:p w14:paraId="148C431F" w14:textId="77777777" w:rsidR="00E122D9" w:rsidRPr="003C7A10" w:rsidRDefault="00E122D9" w:rsidP="00E122D9">
            <w:pPr>
              <w:spacing w:before="60" w:after="60"/>
              <w:rPr>
                <w:rFonts w:ascii="Segoe UI" w:hAnsi="Segoe UI" w:cs="Segoe UI"/>
              </w:rPr>
            </w:pPr>
          </w:p>
        </w:tc>
        <w:tc>
          <w:tcPr>
            <w:tcW w:w="1598" w:type="dxa"/>
            <w:vAlign w:val="center"/>
          </w:tcPr>
          <w:p w14:paraId="63F7C6E3" w14:textId="2C273A19" w:rsidR="00E122D9" w:rsidRPr="003C7A10" w:rsidRDefault="00E122D9" w:rsidP="00E122D9">
            <w:pPr>
              <w:widowControl w:val="0"/>
              <w:spacing w:before="60" w:after="60"/>
              <w:rPr>
                <w:rFonts w:ascii="Segoe UI" w:hAnsi="Segoe UI" w:cs="Segoe UI"/>
              </w:rPr>
            </w:pPr>
            <w:r w:rsidRPr="00D80777">
              <w:rPr>
                <w:rFonts w:ascii="Segoe UI" w:hAnsi="Segoe UI" w:cs="Segoe UI"/>
              </w:rPr>
              <w:t>CTE.CTE2.5</w:t>
            </w:r>
            <w:r>
              <w:rPr>
                <w:rFonts w:ascii="Segoe UI" w:hAnsi="Segoe UI" w:cs="Segoe UI"/>
              </w:rPr>
              <w:t>.4</w:t>
            </w:r>
          </w:p>
        </w:tc>
        <w:tc>
          <w:tcPr>
            <w:tcW w:w="5220" w:type="dxa"/>
            <w:vAlign w:val="center"/>
          </w:tcPr>
          <w:p w14:paraId="3395EF5F" w14:textId="717456EE" w:rsidR="00E122D9" w:rsidRPr="003C7A10" w:rsidRDefault="00E122D9" w:rsidP="00E122D9">
            <w:pPr>
              <w:spacing w:before="60" w:after="60"/>
              <w:rPr>
                <w:rFonts w:ascii="Segoe UI" w:hAnsi="Segoe UI" w:cs="Segoe UI"/>
              </w:rPr>
            </w:pPr>
            <w:r w:rsidRPr="003C7A10">
              <w:rPr>
                <w:rFonts w:ascii="Segoe UI" w:hAnsi="Segoe UI" w:cs="Segoe UI"/>
              </w:rPr>
              <w:t>Identify and apply common c</w:t>
            </w:r>
            <w:r>
              <w:rPr>
                <w:rFonts w:ascii="Segoe UI" w:hAnsi="Segoe UI" w:cs="Segoe UI"/>
              </w:rPr>
              <w:t xml:space="preserve">onstruction tools including </w:t>
            </w:r>
            <w:r w:rsidRPr="003C7A10">
              <w:rPr>
                <w:rFonts w:ascii="Segoe UI" w:hAnsi="Segoe UI" w:cs="Segoe UI"/>
              </w:rPr>
              <w:t>both hand tools and power tools.</w:t>
            </w:r>
          </w:p>
        </w:tc>
        <w:tc>
          <w:tcPr>
            <w:tcW w:w="2205" w:type="dxa"/>
            <w:vAlign w:val="center"/>
          </w:tcPr>
          <w:p w14:paraId="1A0CE17C" w14:textId="468F9449"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12.4.3</w:t>
            </w:r>
          </w:p>
        </w:tc>
      </w:tr>
      <w:tr w:rsidR="00E122D9" w:rsidRPr="003C7A10" w14:paraId="1B348BB6" w14:textId="77777777" w:rsidTr="00E122D9">
        <w:tc>
          <w:tcPr>
            <w:tcW w:w="467" w:type="dxa"/>
            <w:vMerge/>
            <w:shd w:val="clear" w:color="auto" w:fill="F2F2F2" w:themeFill="background1" w:themeFillShade="F2"/>
            <w:vAlign w:val="center"/>
          </w:tcPr>
          <w:p w14:paraId="7383C804" w14:textId="77777777" w:rsidR="00E122D9" w:rsidRPr="003C7A10" w:rsidRDefault="00E122D9" w:rsidP="00E122D9">
            <w:pPr>
              <w:spacing w:before="60" w:after="60"/>
              <w:rPr>
                <w:rFonts w:ascii="Segoe UI" w:hAnsi="Segoe UI" w:cs="Segoe UI"/>
              </w:rPr>
            </w:pPr>
          </w:p>
        </w:tc>
        <w:tc>
          <w:tcPr>
            <w:tcW w:w="1598" w:type="dxa"/>
            <w:vAlign w:val="center"/>
          </w:tcPr>
          <w:p w14:paraId="219D3512" w14:textId="77EC9F01" w:rsidR="00E122D9" w:rsidRPr="003C7A10" w:rsidRDefault="00E122D9" w:rsidP="00E122D9">
            <w:pPr>
              <w:widowControl w:val="0"/>
              <w:spacing w:before="60" w:after="60"/>
              <w:rPr>
                <w:rFonts w:ascii="Segoe UI" w:hAnsi="Segoe UI" w:cs="Segoe UI"/>
              </w:rPr>
            </w:pPr>
            <w:r w:rsidRPr="00D80777">
              <w:rPr>
                <w:rFonts w:ascii="Segoe UI" w:hAnsi="Segoe UI" w:cs="Segoe UI"/>
              </w:rPr>
              <w:t>CTE.CTE2.5</w:t>
            </w:r>
            <w:r>
              <w:rPr>
                <w:rFonts w:ascii="Segoe UI" w:hAnsi="Segoe UI" w:cs="Segoe UI"/>
              </w:rPr>
              <w:t>.5</w:t>
            </w:r>
          </w:p>
        </w:tc>
        <w:tc>
          <w:tcPr>
            <w:tcW w:w="5220" w:type="dxa"/>
            <w:vAlign w:val="center"/>
          </w:tcPr>
          <w:p w14:paraId="2709B182" w14:textId="7C253050" w:rsidR="00E122D9" w:rsidRPr="003C7A10" w:rsidRDefault="00E122D9" w:rsidP="00E122D9">
            <w:pPr>
              <w:ind w:left="15"/>
              <w:rPr>
                <w:rFonts w:ascii="Segoe UI" w:hAnsi="Segoe UI" w:cs="Segoe UI"/>
              </w:rPr>
            </w:pPr>
            <w:r w:rsidRPr="003C7A10">
              <w:rPr>
                <w:rFonts w:ascii="Segoe UI" w:hAnsi="Segoe UI" w:cs="Segoe UI"/>
              </w:rPr>
              <w:t>Identi</w:t>
            </w:r>
            <w:r>
              <w:rPr>
                <w:rFonts w:ascii="Segoe UI" w:hAnsi="Segoe UI" w:cs="Segoe UI"/>
              </w:rPr>
              <w:t>fy and apply framing techniques f</w:t>
            </w:r>
            <w:r w:rsidRPr="003C7A10">
              <w:rPr>
                <w:rFonts w:ascii="Segoe UI" w:hAnsi="Segoe UI" w:cs="Segoe UI"/>
              </w:rPr>
              <w:t>or floor, walls, door/ window openings, and roofing systems</w:t>
            </w:r>
            <w:r>
              <w:rPr>
                <w:rFonts w:ascii="Segoe UI" w:hAnsi="Segoe UI" w:cs="Segoe UI"/>
              </w:rPr>
              <w:t>.</w:t>
            </w:r>
          </w:p>
        </w:tc>
        <w:tc>
          <w:tcPr>
            <w:tcW w:w="2205" w:type="dxa"/>
            <w:vAlign w:val="center"/>
          </w:tcPr>
          <w:p w14:paraId="39EB8405" w14:textId="4E7DA84D" w:rsidR="00E122D9" w:rsidRPr="003C7A10" w:rsidRDefault="00E122D9" w:rsidP="00E122D9">
            <w:pPr>
              <w:widowControl w:val="0"/>
              <w:jc w:val="center"/>
              <w:rPr>
                <w:rFonts w:ascii="Segoe UI" w:hAnsi="Segoe UI" w:cs="Segoe UI"/>
              </w:rPr>
            </w:pPr>
            <w:r w:rsidRPr="003C7A10">
              <w:rPr>
                <w:rFonts w:ascii="Segoe UI" w:hAnsi="Segoe UI" w:cs="Segoe UI"/>
              </w:rPr>
              <w:t>C</w:t>
            </w:r>
            <w:r>
              <w:rPr>
                <w:rFonts w:ascii="Segoe UI" w:hAnsi="Segoe UI" w:cs="Segoe UI"/>
              </w:rPr>
              <w:t>V</w:t>
            </w:r>
            <w:r w:rsidRPr="003C7A10">
              <w:rPr>
                <w:rFonts w:ascii="Segoe UI" w:hAnsi="Segoe UI" w:cs="Segoe UI"/>
              </w:rPr>
              <w:t>12.4.3</w:t>
            </w:r>
          </w:p>
        </w:tc>
      </w:tr>
      <w:tr w:rsidR="00E122D9" w:rsidRPr="003C7A10" w14:paraId="3AD7ADF8" w14:textId="77777777" w:rsidTr="00E122D9">
        <w:tc>
          <w:tcPr>
            <w:tcW w:w="467" w:type="dxa"/>
            <w:vMerge/>
            <w:shd w:val="clear" w:color="auto" w:fill="F2F2F2" w:themeFill="background1" w:themeFillShade="F2"/>
            <w:vAlign w:val="center"/>
          </w:tcPr>
          <w:p w14:paraId="49E07B11" w14:textId="77777777" w:rsidR="00E122D9" w:rsidRPr="003C7A10" w:rsidRDefault="00E122D9" w:rsidP="00E122D9">
            <w:pPr>
              <w:spacing w:before="60" w:after="60"/>
              <w:rPr>
                <w:rFonts w:ascii="Segoe UI" w:hAnsi="Segoe UI" w:cs="Segoe UI"/>
              </w:rPr>
            </w:pPr>
          </w:p>
        </w:tc>
        <w:tc>
          <w:tcPr>
            <w:tcW w:w="1598" w:type="dxa"/>
            <w:vAlign w:val="center"/>
          </w:tcPr>
          <w:p w14:paraId="43DE0C9F" w14:textId="4B9CE5F8" w:rsidR="00E122D9" w:rsidRPr="003C7A10" w:rsidRDefault="00E122D9" w:rsidP="00E122D9">
            <w:pPr>
              <w:widowControl w:val="0"/>
              <w:spacing w:before="60" w:after="60"/>
              <w:rPr>
                <w:rFonts w:ascii="Segoe UI" w:hAnsi="Segoe UI" w:cs="Segoe UI"/>
              </w:rPr>
            </w:pPr>
            <w:r w:rsidRPr="00D80777">
              <w:rPr>
                <w:rFonts w:ascii="Segoe UI" w:hAnsi="Segoe UI" w:cs="Segoe UI"/>
              </w:rPr>
              <w:t>CTE.CTE2.5</w:t>
            </w:r>
            <w:r>
              <w:rPr>
                <w:rFonts w:ascii="Segoe UI" w:hAnsi="Segoe UI" w:cs="Segoe UI"/>
              </w:rPr>
              <w:t>.6</w:t>
            </w:r>
          </w:p>
        </w:tc>
        <w:tc>
          <w:tcPr>
            <w:tcW w:w="5220" w:type="dxa"/>
            <w:vAlign w:val="center"/>
          </w:tcPr>
          <w:p w14:paraId="38971A9C" w14:textId="39BB5AFC" w:rsidR="00E122D9" w:rsidRPr="003C7A10" w:rsidRDefault="00E122D9" w:rsidP="00E122D9">
            <w:pPr>
              <w:widowControl w:val="0"/>
              <w:spacing w:before="60" w:after="60"/>
              <w:rPr>
                <w:rFonts w:ascii="Segoe UI" w:hAnsi="Segoe UI" w:cs="Segoe UI"/>
              </w:rPr>
            </w:pPr>
            <w:r w:rsidRPr="003C7A10">
              <w:rPr>
                <w:rFonts w:ascii="Segoe UI" w:hAnsi="Segoe UI" w:cs="Segoe UI"/>
              </w:rPr>
              <w:t>Interpret floor plans</w:t>
            </w:r>
            <w:r>
              <w:rPr>
                <w:rFonts w:ascii="Segoe UI" w:hAnsi="Segoe UI" w:cs="Segoe UI"/>
              </w:rPr>
              <w:t>.</w:t>
            </w:r>
          </w:p>
        </w:tc>
        <w:tc>
          <w:tcPr>
            <w:tcW w:w="2205" w:type="dxa"/>
            <w:vAlign w:val="center"/>
          </w:tcPr>
          <w:p w14:paraId="17E4AD43" w14:textId="4D99312F"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12.4.3</w:t>
            </w:r>
          </w:p>
        </w:tc>
      </w:tr>
      <w:tr w:rsidR="00E122D9" w:rsidRPr="003C7A10" w14:paraId="3A36627A" w14:textId="77777777" w:rsidTr="00E122D9">
        <w:tc>
          <w:tcPr>
            <w:tcW w:w="467" w:type="dxa"/>
            <w:vMerge/>
            <w:shd w:val="clear" w:color="auto" w:fill="F2F2F2" w:themeFill="background1" w:themeFillShade="F2"/>
            <w:vAlign w:val="center"/>
          </w:tcPr>
          <w:p w14:paraId="77E0FED0" w14:textId="77777777" w:rsidR="00E122D9" w:rsidRPr="003C7A10" w:rsidRDefault="00E122D9" w:rsidP="00E122D9">
            <w:pPr>
              <w:spacing w:before="60" w:after="60"/>
              <w:rPr>
                <w:rFonts w:ascii="Segoe UI" w:hAnsi="Segoe UI" w:cs="Segoe UI"/>
              </w:rPr>
            </w:pPr>
          </w:p>
        </w:tc>
        <w:tc>
          <w:tcPr>
            <w:tcW w:w="1598" w:type="dxa"/>
            <w:vAlign w:val="center"/>
          </w:tcPr>
          <w:p w14:paraId="0D9C5DEA" w14:textId="5D2F37A1" w:rsidR="00E122D9" w:rsidRPr="003C7A10" w:rsidRDefault="00E122D9" w:rsidP="00E122D9">
            <w:pPr>
              <w:widowControl w:val="0"/>
              <w:spacing w:before="60" w:after="60"/>
              <w:rPr>
                <w:rFonts w:ascii="Segoe UI" w:hAnsi="Segoe UI" w:cs="Segoe UI"/>
              </w:rPr>
            </w:pPr>
            <w:r w:rsidRPr="00D80777">
              <w:rPr>
                <w:rFonts w:ascii="Segoe UI" w:hAnsi="Segoe UI" w:cs="Segoe UI"/>
              </w:rPr>
              <w:t>CTE.CTE2.5</w:t>
            </w:r>
            <w:r>
              <w:rPr>
                <w:rFonts w:ascii="Segoe UI" w:hAnsi="Segoe UI" w:cs="Segoe UI"/>
              </w:rPr>
              <w:t>.7</w:t>
            </w:r>
          </w:p>
        </w:tc>
        <w:tc>
          <w:tcPr>
            <w:tcW w:w="5220" w:type="dxa"/>
            <w:vAlign w:val="center"/>
          </w:tcPr>
          <w:p w14:paraId="42CB804C" w14:textId="07CDE963" w:rsidR="00E122D9" w:rsidRPr="003C7A10" w:rsidRDefault="00E122D9" w:rsidP="00E122D9">
            <w:pPr>
              <w:widowControl w:val="0"/>
              <w:spacing w:before="60" w:after="60"/>
              <w:rPr>
                <w:rFonts w:ascii="Segoe UI" w:hAnsi="Segoe UI" w:cs="Segoe UI"/>
              </w:rPr>
            </w:pPr>
            <w:r>
              <w:rPr>
                <w:rFonts w:ascii="Segoe UI" w:hAnsi="Segoe UI" w:cs="Segoe UI"/>
              </w:rPr>
              <w:t xml:space="preserve">Build </w:t>
            </w:r>
            <w:r w:rsidRPr="003C7A10">
              <w:rPr>
                <w:rFonts w:ascii="Segoe UI" w:hAnsi="Segoe UI" w:cs="Segoe UI"/>
              </w:rPr>
              <w:t>according to plans</w:t>
            </w:r>
            <w:r>
              <w:rPr>
                <w:rFonts w:ascii="Segoe UI" w:hAnsi="Segoe UI" w:cs="Segoe UI"/>
              </w:rPr>
              <w:t>.</w:t>
            </w:r>
          </w:p>
        </w:tc>
        <w:tc>
          <w:tcPr>
            <w:tcW w:w="2205" w:type="dxa"/>
            <w:vAlign w:val="center"/>
          </w:tcPr>
          <w:p w14:paraId="1405B67C" w14:textId="7CF515D0"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12.4.3</w:t>
            </w:r>
          </w:p>
        </w:tc>
      </w:tr>
      <w:tr w:rsidR="00E122D9" w:rsidRPr="003C7A10" w14:paraId="22FA8FAA" w14:textId="77777777" w:rsidTr="00E122D9">
        <w:tc>
          <w:tcPr>
            <w:tcW w:w="467" w:type="dxa"/>
            <w:vMerge/>
            <w:shd w:val="clear" w:color="auto" w:fill="F2F2F2" w:themeFill="background1" w:themeFillShade="F2"/>
            <w:vAlign w:val="center"/>
          </w:tcPr>
          <w:p w14:paraId="4DBB768D" w14:textId="77777777" w:rsidR="00E122D9" w:rsidRPr="003C7A10" w:rsidRDefault="00E122D9" w:rsidP="00E122D9">
            <w:pPr>
              <w:spacing w:before="60" w:after="60"/>
              <w:rPr>
                <w:rFonts w:ascii="Segoe UI" w:hAnsi="Segoe UI" w:cs="Segoe UI"/>
              </w:rPr>
            </w:pPr>
          </w:p>
        </w:tc>
        <w:tc>
          <w:tcPr>
            <w:tcW w:w="1598" w:type="dxa"/>
            <w:vAlign w:val="center"/>
          </w:tcPr>
          <w:p w14:paraId="2BBFD59E" w14:textId="777601D6" w:rsidR="00E122D9" w:rsidRPr="003C7A10" w:rsidRDefault="00E122D9" w:rsidP="00E122D9">
            <w:pPr>
              <w:widowControl w:val="0"/>
              <w:spacing w:before="60" w:after="60"/>
              <w:rPr>
                <w:rFonts w:ascii="Segoe UI" w:hAnsi="Segoe UI" w:cs="Segoe UI"/>
              </w:rPr>
            </w:pPr>
            <w:r w:rsidRPr="00D80777">
              <w:rPr>
                <w:rFonts w:ascii="Segoe UI" w:hAnsi="Segoe UI" w:cs="Segoe UI"/>
              </w:rPr>
              <w:t>CTE.CTE2.5</w:t>
            </w:r>
            <w:r>
              <w:rPr>
                <w:rFonts w:ascii="Segoe UI" w:hAnsi="Segoe UI" w:cs="Segoe UI"/>
              </w:rPr>
              <w:t>.8</w:t>
            </w:r>
          </w:p>
        </w:tc>
        <w:tc>
          <w:tcPr>
            <w:tcW w:w="5220" w:type="dxa"/>
            <w:vAlign w:val="center"/>
          </w:tcPr>
          <w:p w14:paraId="7972D26E" w14:textId="484A7DD0" w:rsidR="00E122D9" w:rsidRPr="003C7A10" w:rsidRDefault="00E122D9" w:rsidP="00E122D9">
            <w:pPr>
              <w:widowControl w:val="0"/>
              <w:spacing w:before="60" w:after="60"/>
              <w:rPr>
                <w:rFonts w:ascii="Segoe UI" w:hAnsi="Segoe UI" w:cs="Segoe UI"/>
              </w:rPr>
            </w:pPr>
            <w:r w:rsidRPr="003C7A10">
              <w:rPr>
                <w:rFonts w:ascii="Segoe UI" w:hAnsi="Segoe UI" w:cs="Segoe UI"/>
              </w:rPr>
              <w:t>Apply problem solving techniques as needed</w:t>
            </w:r>
            <w:r>
              <w:rPr>
                <w:rFonts w:ascii="Segoe UI" w:hAnsi="Segoe UI" w:cs="Segoe UI"/>
              </w:rPr>
              <w:t>.</w:t>
            </w:r>
          </w:p>
        </w:tc>
        <w:tc>
          <w:tcPr>
            <w:tcW w:w="2205" w:type="dxa"/>
            <w:vAlign w:val="center"/>
          </w:tcPr>
          <w:p w14:paraId="44FFC377" w14:textId="3DAC2DCD"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12.4.2</w:t>
            </w:r>
          </w:p>
        </w:tc>
      </w:tr>
      <w:tr w:rsidR="00E122D9" w:rsidRPr="003C7A10" w14:paraId="2CED6BCD" w14:textId="77777777" w:rsidTr="00E122D9">
        <w:tc>
          <w:tcPr>
            <w:tcW w:w="467" w:type="dxa"/>
            <w:vMerge/>
            <w:shd w:val="clear" w:color="auto" w:fill="F2F2F2" w:themeFill="background1" w:themeFillShade="F2"/>
            <w:vAlign w:val="center"/>
          </w:tcPr>
          <w:p w14:paraId="734F200F" w14:textId="77777777" w:rsidR="00E122D9" w:rsidRPr="003C7A10" w:rsidRDefault="00E122D9" w:rsidP="00E122D9">
            <w:pPr>
              <w:spacing w:before="60" w:after="60"/>
              <w:rPr>
                <w:rFonts w:ascii="Segoe UI" w:hAnsi="Segoe UI" w:cs="Segoe UI"/>
              </w:rPr>
            </w:pPr>
          </w:p>
        </w:tc>
        <w:tc>
          <w:tcPr>
            <w:tcW w:w="1598" w:type="dxa"/>
            <w:vAlign w:val="center"/>
          </w:tcPr>
          <w:p w14:paraId="3D8DE353" w14:textId="05317398" w:rsidR="00E122D9" w:rsidRPr="003C7A10" w:rsidRDefault="00E122D9" w:rsidP="00E122D9">
            <w:pPr>
              <w:widowControl w:val="0"/>
              <w:spacing w:before="60" w:after="60"/>
              <w:rPr>
                <w:rFonts w:ascii="Segoe UI" w:hAnsi="Segoe UI" w:cs="Segoe UI"/>
              </w:rPr>
            </w:pPr>
            <w:r w:rsidRPr="00D80777">
              <w:rPr>
                <w:rFonts w:ascii="Segoe UI" w:hAnsi="Segoe UI" w:cs="Segoe UI"/>
              </w:rPr>
              <w:t>CTE.CTE2.5</w:t>
            </w:r>
            <w:r>
              <w:rPr>
                <w:rFonts w:ascii="Segoe UI" w:hAnsi="Segoe UI" w:cs="Segoe UI"/>
              </w:rPr>
              <w:t>.9</w:t>
            </w:r>
          </w:p>
        </w:tc>
        <w:tc>
          <w:tcPr>
            <w:tcW w:w="5220" w:type="dxa"/>
            <w:vAlign w:val="center"/>
          </w:tcPr>
          <w:p w14:paraId="0756B502" w14:textId="5D061EDB" w:rsidR="00E122D9" w:rsidRPr="003C7A10" w:rsidRDefault="00E122D9" w:rsidP="00E122D9">
            <w:pPr>
              <w:rPr>
                <w:rFonts w:ascii="Segoe UI" w:hAnsi="Segoe UI" w:cs="Segoe UI"/>
              </w:rPr>
            </w:pPr>
            <w:r w:rsidRPr="003C7A10">
              <w:rPr>
                <w:rFonts w:ascii="Segoe UI" w:hAnsi="Segoe UI" w:cs="Segoe UI"/>
              </w:rPr>
              <w:t>Research new or current trends in industry</w:t>
            </w:r>
            <w:r>
              <w:rPr>
                <w:rFonts w:ascii="Segoe UI" w:hAnsi="Segoe UI" w:cs="Segoe UI"/>
              </w:rPr>
              <w:t xml:space="preserve"> a</w:t>
            </w:r>
            <w:r w:rsidRPr="003C7A10">
              <w:rPr>
                <w:rFonts w:ascii="Segoe UI" w:hAnsi="Segoe UI" w:cs="Segoe UI"/>
              </w:rPr>
              <w:t>nd share with class</w:t>
            </w:r>
            <w:r>
              <w:rPr>
                <w:rFonts w:ascii="Segoe UI" w:hAnsi="Segoe UI" w:cs="Segoe UI"/>
              </w:rPr>
              <w:t>.</w:t>
            </w:r>
          </w:p>
        </w:tc>
        <w:tc>
          <w:tcPr>
            <w:tcW w:w="2205" w:type="dxa"/>
            <w:vAlign w:val="center"/>
          </w:tcPr>
          <w:p w14:paraId="246AB6A4" w14:textId="0ADF31D2" w:rsidR="00E122D9" w:rsidRPr="003C7A10" w:rsidRDefault="00E122D9" w:rsidP="00E122D9">
            <w:pPr>
              <w:widowControl w:val="0"/>
              <w:jc w:val="center"/>
              <w:rPr>
                <w:rFonts w:ascii="Segoe UI" w:hAnsi="Segoe UI" w:cs="Segoe UI"/>
              </w:rPr>
            </w:pPr>
            <w:r w:rsidRPr="003C7A10">
              <w:rPr>
                <w:rFonts w:ascii="Segoe UI" w:hAnsi="Segoe UI" w:cs="Segoe UI"/>
              </w:rPr>
              <w:t>C</w:t>
            </w:r>
            <w:r>
              <w:rPr>
                <w:rFonts w:ascii="Segoe UI" w:hAnsi="Segoe UI" w:cs="Segoe UI"/>
              </w:rPr>
              <w:t>V</w:t>
            </w:r>
            <w:r w:rsidRPr="003C7A10">
              <w:rPr>
                <w:rFonts w:ascii="Segoe UI" w:hAnsi="Segoe UI" w:cs="Segoe UI"/>
              </w:rPr>
              <w:t>12.3.2</w:t>
            </w:r>
          </w:p>
        </w:tc>
      </w:tr>
      <w:tr w:rsidR="00E122D9" w:rsidRPr="003C7A10" w14:paraId="6F348FBF" w14:textId="77777777" w:rsidTr="00E122D9">
        <w:tc>
          <w:tcPr>
            <w:tcW w:w="467" w:type="dxa"/>
            <w:vMerge/>
            <w:shd w:val="clear" w:color="auto" w:fill="F2F2F2" w:themeFill="background1" w:themeFillShade="F2"/>
            <w:vAlign w:val="center"/>
          </w:tcPr>
          <w:p w14:paraId="6124CBE7" w14:textId="77777777" w:rsidR="00E122D9" w:rsidRPr="003C7A10" w:rsidRDefault="00E122D9" w:rsidP="00E122D9">
            <w:pPr>
              <w:spacing w:before="60" w:after="60"/>
              <w:rPr>
                <w:rFonts w:ascii="Segoe UI" w:hAnsi="Segoe UI" w:cs="Segoe UI"/>
              </w:rPr>
            </w:pPr>
          </w:p>
        </w:tc>
        <w:tc>
          <w:tcPr>
            <w:tcW w:w="1598" w:type="dxa"/>
            <w:vAlign w:val="center"/>
          </w:tcPr>
          <w:p w14:paraId="5BAF4956" w14:textId="552C43A4" w:rsidR="00E122D9" w:rsidRPr="003C7A10" w:rsidRDefault="00E122D9" w:rsidP="00E122D9">
            <w:pPr>
              <w:widowControl w:val="0"/>
              <w:spacing w:before="60" w:after="60"/>
              <w:rPr>
                <w:rFonts w:ascii="Segoe UI" w:hAnsi="Segoe UI" w:cs="Segoe UI"/>
              </w:rPr>
            </w:pPr>
            <w:r w:rsidRPr="00D80777">
              <w:rPr>
                <w:rFonts w:ascii="Segoe UI" w:hAnsi="Segoe UI" w:cs="Segoe UI"/>
              </w:rPr>
              <w:t>CTE.CTE2.5</w:t>
            </w:r>
            <w:r>
              <w:rPr>
                <w:rFonts w:ascii="Segoe UI" w:hAnsi="Segoe UI" w:cs="Segoe UI"/>
              </w:rPr>
              <w:t>.10</w:t>
            </w:r>
          </w:p>
        </w:tc>
        <w:tc>
          <w:tcPr>
            <w:tcW w:w="5220" w:type="dxa"/>
            <w:vAlign w:val="center"/>
          </w:tcPr>
          <w:p w14:paraId="6E9D6213" w14:textId="4EDA9C43" w:rsidR="00E122D9" w:rsidRPr="003C7A10" w:rsidRDefault="00E122D9" w:rsidP="00E122D9">
            <w:pPr>
              <w:rPr>
                <w:rFonts w:ascii="Segoe UI" w:hAnsi="Segoe UI" w:cs="Segoe UI"/>
              </w:rPr>
            </w:pPr>
            <w:r w:rsidRPr="003C7A10">
              <w:rPr>
                <w:rFonts w:ascii="Segoe UI" w:hAnsi="Segoe UI" w:cs="Segoe UI"/>
              </w:rPr>
              <w:t>Share completed project with peers and evaluate project vs plans</w:t>
            </w:r>
            <w:r>
              <w:rPr>
                <w:rFonts w:ascii="Segoe UI" w:hAnsi="Segoe UI" w:cs="Segoe UI"/>
              </w:rPr>
              <w:t>.</w:t>
            </w:r>
          </w:p>
        </w:tc>
        <w:tc>
          <w:tcPr>
            <w:tcW w:w="2205" w:type="dxa"/>
            <w:vAlign w:val="center"/>
          </w:tcPr>
          <w:p w14:paraId="75FB594B" w14:textId="67C5EB97"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12.2.2</w:t>
            </w:r>
          </w:p>
          <w:p w14:paraId="26C85A15" w14:textId="2EEBE310" w:rsidR="00E122D9" w:rsidRPr="003C7A10" w:rsidRDefault="00E122D9" w:rsidP="00E122D9">
            <w:pPr>
              <w:widowControl w:val="0"/>
              <w:jc w:val="center"/>
              <w:rPr>
                <w:rFonts w:ascii="Segoe UI" w:hAnsi="Segoe UI" w:cs="Segoe UI"/>
              </w:rPr>
            </w:pPr>
            <w:r w:rsidRPr="003C7A10">
              <w:rPr>
                <w:rFonts w:ascii="Segoe UI" w:hAnsi="Segoe UI" w:cs="Segoe UI"/>
              </w:rPr>
              <w:t>CV12.2.3</w:t>
            </w:r>
          </w:p>
        </w:tc>
      </w:tr>
      <w:tr w:rsidR="00E122D9" w:rsidRPr="003C7A10" w14:paraId="2369C4B4" w14:textId="77777777" w:rsidTr="00E122D9">
        <w:tc>
          <w:tcPr>
            <w:tcW w:w="467" w:type="dxa"/>
            <w:vMerge/>
            <w:shd w:val="clear" w:color="auto" w:fill="F2F2F2" w:themeFill="background1" w:themeFillShade="F2"/>
            <w:vAlign w:val="center"/>
          </w:tcPr>
          <w:p w14:paraId="48995E9C" w14:textId="77777777" w:rsidR="00E122D9" w:rsidRPr="003C7A10" w:rsidRDefault="00E122D9" w:rsidP="00E122D9">
            <w:pPr>
              <w:spacing w:before="60" w:after="60"/>
              <w:rPr>
                <w:rFonts w:ascii="Segoe UI" w:hAnsi="Segoe UI" w:cs="Segoe UI"/>
              </w:rPr>
            </w:pPr>
          </w:p>
        </w:tc>
        <w:tc>
          <w:tcPr>
            <w:tcW w:w="1598" w:type="dxa"/>
            <w:vAlign w:val="center"/>
          </w:tcPr>
          <w:p w14:paraId="3ECF5426" w14:textId="6AF24A5C" w:rsidR="00E122D9" w:rsidRPr="003C7A10" w:rsidRDefault="00E122D9" w:rsidP="00E122D9">
            <w:pPr>
              <w:widowControl w:val="0"/>
              <w:spacing w:before="60" w:after="60"/>
              <w:rPr>
                <w:rFonts w:ascii="Segoe UI" w:hAnsi="Segoe UI" w:cs="Segoe UI"/>
              </w:rPr>
            </w:pPr>
            <w:r w:rsidRPr="00D80777">
              <w:rPr>
                <w:rFonts w:ascii="Segoe UI" w:hAnsi="Segoe UI" w:cs="Segoe UI"/>
              </w:rPr>
              <w:t>CTE.CTE2.5</w:t>
            </w:r>
            <w:r>
              <w:rPr>
                <w:rFonts w:ascii="Segoe UI" w:hAnsi="Segoe UI" w:cs="Segoe UI"/>
              </w:rPr>
              <w:t>.11</w:t>
            </w:r>
          </w:p>
        </w:tc>
        <w:tc>
          <w:tcPr>
            <w:tcW w:w="5220" w:type="dxa"/>
            <w:vAlign w:val="center"/>
          </w:tcPr>
          <w:p w14:paraId="32DC089A" w14:textId="33A994FA" w:rsidR="00E122D9" w:rsidRPr="003C7A10" w:rsidRDefault="00E122D9" w:rsidP="00E122D9">
            <w:pPr>
              <w:rPr>
                <w:rFonts w:ascii="Segoe UI" w:hAnsi="Segoe UI" w:cs="Segoe UI"/>
              </w:rPr>
            </w:pPr>
            <w:r w:rsidRPr="003C7A10">
              <w:rPr>
                <w:rFonts w:ascii="Segoe UI" w:hAnsi="Segoe UI" w:cs="Segoe UI"/>
              </w:rPr>
              <w:t>Develop career paths based on student interest/needs</w:t>
            </w:r>
            <w:r>
              <w:rPr>
                <w:rFonts w:ascii="Segoe UI" w:hAnsi="Segoe UI" w:cs="Segoe UI"/>
              </w:rPr>
              <w:t>.</w:t>
            </w:r>
          </w:p>
        </w:tc>
        <w:tc>
          <w:tcPr>
            <w:tcW w:w="2205" w:type="dxa"/>
            <w:vAlign w:val="center"/>
          </w:tcPr>
          <w:p w14:paraId="005962B9" w14:textId="0AEA97F8"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12.1.1</w:t>
            </w:r>
          </w:p>
          <w:p w14:paraId="002D0B8F" w14:textId="4F40D024"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12.1.2</w:t>
            </w:r>
          </w:p>
          <w:p w14:paraId="5B2110D7" w14:textId="6C57BDEF"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12.1.3</w:t>
            </w:r>
          </w:p>
          <w:p w14:paraId="3E42CAC5" w14:textId="124B122D"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12.1.4</w:t>
            </w:r>
          </w:p>
        </w:tc>
      </w:tr>
    </w:tbl>
    <w:p w14:paraId="7F39D9A2" w14:textId="77777777" w:rsidR="00521450" w:rsidRDefault="00521450" w:rsidP="00521450">
      <w:pPr>
        <w:rPr>
          <w:rFonts w:ascii="Segoe UI" w:hAnsi="Segoe UI" w:cs="Segoe UI"/>
        </w:rPr>
      </w:pPr>
    </w:p>
    <w:p w14:paraId="3099A2BD" w14:textId="77777777" w:rsidR="00E122D9" w:rsidRPr="003C7A10" w:rsidRDefault="00E122D9"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21450" w:rsidRPr="003C7A10" w14:paraId="7CBDA683" w14:textId="77777777" w:rsidTr="00E122D9">
        <w:tc>
          <w:tcPr>
            <w:tcW w:w="2065" w:type="dxa"/>
            <w:gridSpan w:val="2"/>
            <w:shd w:val="clear" w:color="auto" w:fill="F2F2F2" w:themeFill="background1" w:themeFillShade="F2"/>
            <w:vAlign w:val="center"/>
          </w:tcPr>
          <w:p w14:paraId="695F142F" w14:textId="1EA50ED5" w:rsidR="00521450" w:rsidRPr="003C7A10" w:rsidRDefault="00E122D9" w:rsidP="00521450">
            <w:pPr>
              <w:widowControl w:val="0"/>
              <w:rPr>
                <w:rFonts w:ascii="Segoe UI" w:hAnsi="Segoe UI" w:cs="Segoe UI"/>
              </w:rPr>
            </w:pPr>
            <w:r>
              <w:rPr>
                <w:rFonts w:ascii="Segoe UI" w:hAnsi="Segoe UI" w:cs="Segoe UI"/>
              </w:rPr>
              <w:t>CTE.CTE2.6</w:t>
            </w:r>
          </w:p>
        </w:tc>
        <w:tc>
          <w:tcPr>
            <w:tcW w:w="5220" w:type="dxa"/>
            <w:shd w:val="clear" w:color="auto" w:fill="F2F2F2" w:themeFill="background1" w:themeFillShade="F2"/>
            <w:vAlign w:val="center"/>
          </w:tcPr>
          <w:p w14:paraId="7F96447C" w14:textId="3DE5880D" w:rsidR="00521450" w:rsidRPr="003C7A10" w:rsidRDefault="00E122D9" w:rsidP="00521450">
            <w:pPr>
              <w:spacing w:before="60" w:after="60"/>
              <w:rPr>
                <w:rFonts w:ascii="Segoe UI" w:hAnsi="Segoe UI" w:cs="Segoe UI"/>
              </w:rPr>
            </w:pPr>
            <w:r>
              <w:rPr>
                <w:rFonts w:ascii="Segoe UI" w:hAnsi="Segoe UI" w:cs="Segoe UI"/>
              </w:rPr>
              <w:t>Students</w:t>
            </w:r>
            <w:r w:rsidRPr="003C7A10">
              <w:rPr>
                <w:rFonts w:ascii="Segoe UI" w:hAnsi="Segoe UI" w:cs="Segoe UI"/>
              </w:rPr>
              <w:t xml:space="preserve"> will make their own project using one or more different welding techniques.  Students will need to increase skill and knowledge regarding one or more different welding techniques.</w:t>
            </w:r>
          </w:p>
        </w:tc>
        <w:tc>
          <w:tcPr>
            <w:tcW w:w="2205" w:type="dxa"/>
            <w:shd w:val="clear" w:color="auto" w:fill="F2F2F2" w:themeFill="background1" w:themeFillShade="F2"/>
            <w:vAlign w:val="center"/>
          </w:tcPr>
          <w:p w14:paraId="42CE3B17" w14:textId="77777777" w:rsidR="00521450" w:rsidRPr="003C7A10" w:rsidRDefault="00521450" w:rsidP="00521450">
            <w:pPr>
              <w:spacing w:before="60" w:after="60"/>
              <w:jc w:val="center"/>
              <w:rPr>
                <w:rFonts w:ascii="Segoe UI" w:hAnsi="Segoe UI" w:cs="Segoe UI"/>
              </w:rPr>
            </w:pPr>
            <w:r w:rsidRPr="003C7A10">
              <w:rPr>
                <w:rFonts w:ascii="Segoe UI" w:hAnsi="Segoe UI" w:cs="Segoe UI"/>
              </w:rPr>
              <w:t>Standard Reference</w:t>
            </w:r>
          </w:p>
        </w:tc>
      </w:tr>
      <w:tr w:rsidR="00E122D9" w:rsidRPr="003C7A10" w14:paraId="14CF7886" w14:textId="77777777" w:rsidTr="00E122D9">
        <w:tc>
          <w:tcPr>
            <w:tcW w:w="467" w:type="dxa"/>
            <w:vMerge w:val="restart"/>
            <w:shd w:val="clear" w:color="auto" w:fill="F2F2F2" w:themeFill="background1" w:themeFillShade="F2"/>
            <w:vAlign w:val="center"/>
          </w:tcPr>
          <w:p w14:paraId="12A9E288" w14:textId="77777777" w:rsidR="00E122D9" w:rsidRPr="003C7A10" w:rsidRDefault="00E122D9" w:rsidP="00E122D9">
            <w:pPr>
              <w:spacing w:before="60" w:after="60"/>
              <w:rPr>
                <w:rFonts w:ascii="Segoe UI" w:hAnsi="Segoe UI" w:cs="Segoe UI"/>
              </w:rPr>
            </w:pPr>
          </w:p>
        </w:tc>
        <w:tc>
          <w:tcPr>
            <w:tcW w:w="1598" w:type="dxa"/>
            <w:vAlign w:val="center"/>
          </w:tcPr>
          <w:p w14:paraId="1A644776" w14:textId="69116D83" w:rsidR="00E122D9" w:rsidRPr="003C7A10" w:rsidRDefault="00E122D9" w:rsidP="00E122D9">
            <w:pPr>
              <w:widowControl w:val="0"/>
              <w:spacing w:before="60" w:after="60"/>
              <w:rPr>
                <w:rFonts w:ascii="Segoe UI" w:hAnsi="Segoe UI" w:cs="Segoe UI"/>
              </w:rPr>
            </w:pPr>
            <w:r w:rsidRPr="00792ECB">
              <w:rPr>
                <w:rFonts w:ascii="Segoe UI" w:hAnsi="Segoe UI" w:cs="Segoe UI"/>
              </w:rPr>
              <w:t>CTE.CTE2.6</w:t>
            </w:r>
            <w:r>
              <w:rPr>
                <w:rFonts w:ascii="Segoe UI" w:hAnsi="Segoe UI" w:cs="Segoe UI"/>
              </w:rPr>
              <w:t>.1</w:t>
            </w:r>
          </w:p>
        </w:tc>
        <w:tc>
          <w:tcPr>
            <w:tcW w:w="5220" w:type="dxa"/>
            <w:vAlign w:val="center"/>
          </w:tcPr>
          <w:p w14:paraId="14163B5C" w14:textId="2FE856B7" w:rsidR="00E122D9" w:rsidRPr="003C7A10" w:rsidRDefault="00E122D9" w:rsidP="00E122D9">
            <w:pPr>
              <w:spacing w:before="60" w:after="60"/>
              <w:rPr>
                <w:rFonts w:ascii="Segoe UI" w:hAnsi="Segoe UI" w:cs="Segoe UI"/>
              </w:rPr>
            </w:pPr>
            <w:r w:rsidRPr="003C7A10">
              <w:rPr>
                <w:rFonts w:ascii="Segoe UI" w:hAnsi="Segoe UI" w:cs="Segoe UI"/>
              </w:rPr>
              <w:t>Identify and apply safety procedures (</w:t>
            </w:r>
            <w:r>
              <w:rPr>
                <w:rFonts w:ascii="Segoe UI" w:hAnsi="Segoe UI" w:cs="Segoe UI"/>
              </w:rPr>
              <w:t>PPE</w:t>
            </w:r>
            <w:r w:rsidRPr="003C7A10">
              <w:rPr>
                <w:rFonts w:ascii="Segoe UI" w:hAnsi="Segoe UI" w:cs="Segoe UI"/>
              </w:rPr>
              <w:t xml:space="preserve"> and safety rules) f</w:t>
            </w:r>
            <w:r>
              <w:rPr>
                <w:rFonts w:ascii="Segoe UI" w:hAnsi="Segoe UI" w:cs="Segoe UI"/>
              </w:rPr>
              <w:t xml:space="preserve">or different welding techniques including </w:t>
            </w:r>
            <w:r w:rsidRPr="003C7A10">
              <w:rPr>
                <w:rFonts w:ascii="Segoe UI" w:hAnsi="Segoe UI" w:cs="Segoe UI"/>
              </w:rPr>
              <w:t>so</w:t>
            </w:r>
            <w:r>
              <w:rPr>
                <w:rFonts w:ascii="Segoe UI" w:hAnsi="Segoe UI" w:cs="Segoe UI"/>
              </w:rPr>
              <w:t>lder, braze, gas, arc, and wire-</w:t>
            </w:r>
            <w:r w:rsidRPr="003C7A10">
              <w:rPr>
                <w:rFonts w:ascii="Segoe UI" w:hAnsi="Segoe UI" w:cs="Segoe UI"/>
              </w:rPr>
              <w:t>feed</w:t>
            </w:r>
            <w:r>
              <w:rPr>
                <w:rFonts w:ascii="Segoe UI" w:hAnsi="Segoe UI" w:cs="Segoe UI"/>
              </w:rPr>
              <w:t>.</w:t>
            </w:r>
            <w:r w:rsidRPr="003C7A10">
              <w:rPr>
                <w:rFonts w:ascii="Segoe UI" w:hAnsi="Segoe UI" w:cs="Segoe UI"/>
              </w:rPr>
              <w:t xml:space="preserve"> </w:t>
            </w:r>
          </w:p>
        </w:tc>
        <w:tc>
          <w:tcPr>
            <w:tcW w:w="2205" w:type="dxa"/>
            <w:vAlign w:val="center"/>
          </w:tcPr>
          <w:p w14:paraId="38258B38" w14:textId="6A4D8233" w:rsidR="00E122D9" w:rsidRPr="003C7A10" w:rsidRDefault="00E122D9" w:rsidP="00E122D9">
            <w:pPr>
              <w:ind w:left="-15"/>
              <w:jc w:val="center"/>
              <w:rPr>
                <w:rFonts w:ascii="Segoe UI" w:hAnsi="Segoe UI" w:cs="Segoe UI"/>
              </w:rPr>
            </w:pPr>
            <w:r w:rsidRPr="003C7A10">
              <w:rPr>
                <w:rFonts w:ascii="Segoe UI" w:hAnsi="Segoe UI" w:cs="Segoe UI"/>
              </w:rPr>
              <w:t>CV12.4.1</w:t>
            </w:r>
          </w:p>
          <w:p w14:paraId="33EFE275" w14:textId="3A88DF8E" w:rsidR="00E122D9" w:rsidRPr="003C7A10" w:rsidRDefault="00E122D9" w:rsidP="00E122D9">
            <w:pPr>
              <w:widowControl w:val="0"/>
              <w:jc w:val="center"/>
              <w:rPr>
                <w:rFonts w:ascii="Segoe UI" w:hAnsi="Segoe UI" w:cs="Segoe UI"/>
              </w:rPr>
            </w:pPr>
            <w:r w:rsidRPr="003C7A10">
              <w:rPr>
                <w:rFonts w:ascii="Segoe UI" w:hAnsi="Segoe UI" w:cs="Segoe UI"/>
              </w:rPr>
              <w:t>CV12.4.2</w:t>
            </w:r>
          </w:p>
        </w:tc>
      </w:tr>
      <w:tr w:rsidR="00E122D9" w:rsidRPr="003C7A10" w14:paraId="4CC03207" w14:textId="77777777" w:rsidTr="00E122D9">
        <w:tc>
          <w:tcPr>
            <w:tcW w:w="467" w:type="dxa"/>
            <w:vMerge/>
            <w:shd w:val="clear" w:color="auto" w:fill="F2F2F2" w:themeFill="background1" w:themeFillShade="F2"/>
            <w:vAlign w:val="center"/>
          </w:tcPr>
          <w:p w14:paraId="764F743C" w14:textId="77777777" w:rsidR="00E122D9" w:rsidRPr="003C7A10" w:rsidRDefault="00E122D9" w:rsidP="00E122D9">
            <w:pPr>
              <w:spacing w:before="60" w:after="60"/>
              <w:rPr>
                <w:rFonts w:ascii="Segoe UI" w:hAnsi="Segoe UI" w:cs="Segoe UI"/>
              </w:rPr>
            </w:pPr>
          </w:p>
        </w:tc>
        <w:tc>
          <w:tcPr>
            <w:tcW w:w="1598" w:type="dxa"/>
            <w:vAlign w:val="center"/>
          </w:tcPr>
          <w:p w14:paraId="612B0D8B" w14:textId="5CA32284" w:rsidR="00E122D9" w:rsidRPr="003C7A10" w:rsidRDefault="00E122D9" w:rsidP="00E122D9">
            <w:pPr>
              <w:widowControl w:val="0"/>
              <w:spacing w:before="60" w:after="60"/>
              <w:rPr>
                <w:rFonts w:ascii="Segoe UI" w:hAnsi="Segoe UI" w:cs="Segoe UI"/>
              </w:rPr>
            </w:pPr>
            <w:r w:rsidRPr="00792ECB">
              <w:rPr>
                <w:rFonts w:ascii="Segoe UI" w:hAnsi="Segoe UI" w:cs="Segoe UI"/>
              </w:rPr>
              <w:t>CTE.CTE2.6</w:t>
            </w:r>
            <w:r>
              <w:rPr>
                <w:rFonts w:ascii="Segoe UI" w:hAnsi="Segoe UI" w:cs="Segoe UI"/>
              </w:rPr>
              <w:t>.2</w:t>
            </w:r>
          </w:p>
        </w:tc>
        <w:tc>
          <w:tcPr>
            <w:tcW w:w="5220" w:type="dxa"/>
            <w:vAlign w:val="center"/>
          </w:tcPr>
          <w:p w14:paraId="4BB36F21" w14:textId="7F537DB9" w:rsidR="00E122D9" w:rsidRPr="003C7A10" w:rsidRDefault="00E122D9" w:rsidP="00E122D9">
            <w:pPr>
              <w:spacing w:before="60" w:after="60"/>
              <w:rPr>
                <w:rFonts w:ascii="Segoe UI" w:hAnsi="Segoe UI" w:cs="Segoe UI"/>
              </w:rPr>
            </w:pPr>
            <w:r>
              <w:rPr>
                <w:rFonts w:ascii="Segoe UI" w:hAnsi="Segoe UI" w:cs="Segoe UI"/>
              </w:rPr>
              <w:t>I</w:t>
            </w:r>
            <w:r w:rsidRPr="003C7A10">
              <w:rPr>
                <w:rFonts w:ascii="Segoe UI" w:hAnsi="Segoe UI" w:cs="Segoe UI"/>
              </w:rPr>
              <w:t>dentify and apply correct procedures for different welding techniques</w:t>
            </w:r>
            <w:r>
              <w:rPr>
                <w:rFonts w:ascii="Segoe UI" w:hAnsi="Segoe UI" w:cs="Segoe UI"/>
              </w:rPr>
              <w:t>.</w:t>
            </w:r>
          </w:p>
        </w:tc>
        <w:tc>
          <w:tcPr>
            <w:tcW w:w="2205" w:type="dxa"/>
            <w:vAlign w:val="center"/>
          </w:tcPr>
          <w:p w14:paraId="57850198" w14:textId="6947097E"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12.4.2</w:t>
            </w:r>
          </w:p>
          <w:p w14:paraId="3DBB1277" w14:textId="65441F7B" w:rsidR="00E122D9" w:rsidRPr="003C7A10" w:rsidRDefault="00E122D9" w:rsidP="00E122D9">
            <w:pPr>
              <w:widowControl w:val="0"/>
              <w:jc w:val="center"/>
              <w:rPr>
                <w:rFonts w:ascii="Segoe UI" w:hAnsi="Segoe UI" w:cs="Segoe UI"/>
              </w:rPr>
            </w:pPr>
            <w:r w:rsidRPr="003C7A10">
              <w:rPr>
                <w:rFonts w:ascii="Segoe UI" w:hAnsi="Segoe UI" w:cs="Segoe UI"/>
              </w:rPr>
              <w:t>CV12.4.3</w:t>
            </w:r>
          </w:p>
        </w:tc>
      </w:tr>
      <w:tr w:rsidR="00E122D9" w:rsidRPr="003C7A10" w14:paraId="5BEF3134" w14:textId="77777777" w:rsidTr="00E122D9">
        <w:tc>
          <w:tcPr>
            <w:tcW w:w="467" w:type="dxa"/>
            <w:vMerge/>
            <w:shd w:val="clear" w:color="auto" w:fill="F2F2F2" w:themeFill="background1" w:themeFillShade="F2"/>
            <w:vAlign w:val="center"/>
          </w:tcPr>
          <w:p w14:paraId="044C055F" w14:textId="77777777" w:rsidR="00E122D9" w:rsidRPr="003C7A10" w:rsidRDefault="00E122D9" w:rsidP="00E122D9">
            <w:pPr>
              <w:spacing w:before="60" w:after="60"/>
              <w:rPr>
                <w:rFonts w:ascii="Segoe UI" w:hAnsi="Segoe UI" w:cs="Segoe UI"/>
              </w:rPr>
            </w:pPr>
          </w:p>
        </w:tc>
        <w:tc>
          <w:tcPr>
            <w:tcW w:w="1598" w:type="dxa"/>
            <w:vAlign w:val="center"/>
          </w:tcPr>
          <w:p w14:paraId="7376C448" w14:textId="796FF951" w:rsidR="00E122D9" w:rsidRPr="003C7A10" w:rsidRDefault="00E122D9" w:rsidP="00E122D9">
            <w:pPr>
              <w:widowControl w:val="0"/>
              <w:spacing w:before="60" w:after="60"/>
              <w:rPr>
                <w:rFonts w:ascii="Segoe UI" w:hAnsi="Segoe UI" w:cs="Segoe UI"/>
              </w:rPr>
            </w:pPr>
            <w:r w:rsidRPr="00792ECB">
              <w:rPr>
                <w:rFonts w:ascii="Segoe UI" w:hAnsi="Segoe UI" w:cs="Segoe UI"/>
              </w:rPr>
              <w:t>CTE.CTE2.6</w:t>
            </w:r>
            <w:r>
              <w:rPr>
                <w:rFonts w:ascii="Segoe UI" w:hAnsi="Segoe UI" w:cs="Segoe UI"/>
              </w:rPr>
              <w:t>.3</w:t>
            </w:r>
          </w:p>
        </w:tc>
        <w:tc>
          <w:tcPr>
            <w:tcW w:w="5220" w:type="dxa"/>
            <w:vAlign w:val="center"/>
          </w:tcPr>
          <w:p w14:paraId="2E54F5E5" w14:textId="410B1AD8" w:rsidR="00E122D9" w:rsidRPr="003C7A10" w:rsidRDefault="00E122D9" w:rsidP="00E122D9">
            <w:pPr>
              <w:spacing w:before="60" w:after="60"/>
              <w:rPr>
                <w:rFonts w:ascii="Segoe UI" w:hAnsi="Segoe UI" w:cs="Segoe UI"/>
              </w:rPr>
            </w:pPr>
            <w:r w:rsidRPr="003C7A10">
              <w:rPr>
                <w:rFonts w:ascii="Segoe UI" w:hAnsi="Segoe UI" w:cs="Segoe UI"/>
              </w:rPr>
              <w:t>Identify when/where to use different welding techniques</w:t>
            </w:r>
            <w:r>
              <w:rPr>
                <w:rFonts w:ascii="Segoe UI" w:hAnsi="Segoe UI" w:cs="Segoe UI"/>
              </w:rPr>
              <w:t>.</w:t>
            </w:r>
          </w:p>
        </w:tc>
        <w:tc>
          <w:tcPr>
            <w:tcW w:w="2205" w:type="dxa"/>
            <w:vAlign w:val="center"/>
          </w:tcPr>
          <w:p w14:paraId="0C6A0FDC" w14:textId="0C225C1A"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12.4.3</w:t>
            </w:r>
          </w:p>
        </w:tc>
      </w:tr>
      <w:tr w:rsidR="00E122D9" w:rsidRPr="003C7A10" w14:paraId="23181340" w14:textId="77777777" w:rsidTr="00E122D9">
        <w:tc>
          <w:tcPr>
            <w:tcW w:w="467" w:type="dxa"/>
            <w:vMerge/>
            <w:shd w:val="clear" w:color="auto" w:fill="F2F2F2" w:themeFill="background1" w:themeFillShade="F2"/>
            <w:vAlign w:val="center"/>
          </w:tcPr>
          <w:p w14:paraId="023F8045" w14:textId="77777777" w:rsidR="00E122D9" w:rsidRPr="003C7A10" w:rsidRDefault="00E122D9" w:rsidP="00E122D9">
            <w:pPr>
              <w:spacing w:before="60" w:after="60"/>
              <w:rPr>
                <w:rFonts w:ascii="Segoe UI" w:hAnsi="Segoe UI" w:cs="Segoe UI"/>
              </w:rPr>
            </w:pPr>
          </w:p>
        </w:tc>
        <w:tc>
          <w:tcPr>
            <w:tcW w:w="1598" w:type="dxa"/>
            <w:vAlign w:val="center"/>
          </w:tcPr>
          <w:p w14:paraId="59288B84" w14:textId="57BC90AF" w:rsidR="00E122D9" w:rsidRPr="003C7A10" w:rsidRDefault="00E122D9" w:rsidP="00E122D9">
            <w:pPr>
              <w:widowControl w:val="0"/>
              <w:spacing w:before="60" w:after="60"/>
              <w:rPr>
                <w:rFonts w:ascii="Segoe UI" w:hAnsi="Segoe UI" w:cs="Segoe UI"/>
              </w:rPr>
            </w:pPr>
            <w:r w:rsidRPr="00792ECB">
              <w:rPr>
                <w:rFonts w:ascii="Segoe UI" w:hAnsi="Segoe UI" w:cs="Segoe UI"/>
              </w:rPr>
              <w:t>CTE.CTE2.6</w:t>
            </w:r>
            <w:r>
              <w:rPr>
                <w:rFonts w:ascii="Segoe UI" w:hAnsi="Segoe UI" w:cs="Segoe UI"/>
              </w:rPr>
              <w:t>.4</w:t>
            </w:r>
          </w:p>
        </w:tc>
        <w:tc>
          <w:tcPr>
            <w:tcW w:w="5220" w:type="dxa"/>
            <w:vAlign w:val="center"/>
          </w:tcPr>
          <w:p w14:paraId="037D267E" w14:textId="78074D8E" w:rsidR="00E122D9" w:rsidRPr="003C7A10" w:rsidRDefault="00E122D9" w:rsidP="00E122D9">
            <w:pPr>
              <w:spacing w:before="60" w:after="60"/>
              <w:rPr>
                <w:rFonts w:ascii="Segoe UI" w:hAnsi="Segoe UI" w:cs="Segoe UI"/>
              </w:rPr>
            </w:pPr>
            <w:r w:rsidRPr="003C7A10">
              <w:rPr>
                <w:rFonts w:ascii="Segoe UI" w:hAnsi="Segoe UI" w:cs="Segoe UI"/>
              </w:rPr>
              <w:t>Compare/contrast good and bad welding techn</w:t>
            </w:r>
            <w:r>
              <w:rPr>
                <w:rFonts w:ascii="Segoe UI" w:hAnsi="Segoe UI" w:cs="Segoe UI"/>
              </w:rPr>
              <w:t>iques of their welds</w:t>
            </w:r>
            <w:r w:rsidRPr="003C7A10">
              <w:rPr>
                <w:rFonts w:ascii="Segoe UI" w:hAnsi="Segoe UI" w:cs="Segoe UI"/>
              </w:rPr>
              <w:t xml:space="preserve"> (width of bead, height of bead, ripples, etc</w:t>
            </w:r>
            <w:r>
              <w:rPr>
                <w:rFonts w:ascii="Segoe UI" w:hAnsi="Segoe UI" w:cs="Segoe UI"/>
              </w:rPr>
              <w:t>.</w:t>
            </w:r>
            <w:r w:rsidRPr="003C7A10">
              <w:rPr>
                <w:rFonts w:ascii="Segoe UI" w:hAnsi="Segoe UI" w:cs="Segoe UI"/>
              </w:rPr>
              <w:t>)</w:t>
            </w:r>
            <w:r>
              <w:rPr>
                <w:rFonts w:ascii="Segoe UI" w:hAnsi="Segoe UI" w:cs="Segoe UI"/>
              </w:rPr>
              <w:t>.</w:t>
            </w:r>
          </w:p>
        </w:tc>
        <w:tc>
          <w:tcPr>
            <w:tcW w:w="2205" w:type="dxa"/>
            <w:vAlign w:val="center"/>
          </w:tcPr>
          <w:p w14:paraId="733A6A97" w14:textId="6E12A166"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12.3.1</w:t>
            </w:r>
          </w:p>
        </w:tc>
      </w:tr>
      <w:tr w:rsidR="00E122D9" w:rsidRPr="003C7A10" w14:paraId="67E91C69" w14:textId="77777777" w:rsidTr="00E122D9">
        <w:tc>
          <w:tcPr>
            <w:tcW w:w="467" w:type="dxa"/>
            <w:vMerge/>
            <w:shd w:val="clear" w:color="auto" w:fill="F2F2F2" w:themeFill="background1" w:themeFillShade="F2"/>
            <w:vAlign w:val="center"/>
          </w:tcPr>
          <w:p w14:paraId="6DA74368" w14:textId="77777777" w:rsidR="00E122D9" w:rsidRPr="003C7A10" w:rsidRDefault="00E122D9" w:rsidP="00E122D9">
            <w:pPr>
              <w:spacing w:before="60" w:after="60"/>
              <w:rPr>
                <w:rFonts w:ascii="Segoe UI" w:hAnsi="Segoe UI" w:cs="Segoe UI"/>
              </w:rPr>
            </w:pPr>
          </w:p>
        </w:tc>
        <w:tc>
          <w:tcPr>
            <w:tcW w:w="1598" w:type="dxa"/>
            <w:vAlign w:val="center"/>
          </w:tcPr>
          <w:p w14:paraId="44D1DFB9" w14:textId="780777F1" w:rsidR="00E122D9" w:rsidRPr="003C7A10" w:rsidRDefault="00E122D9" w:rsidP="00E122D9">
            <w:pPr>
              <w:widowControl w:val="0"/>
              <w:spacing w:before="60" w:after="60"/>
              <w:rPr>
                <w:rFonts w:ascii="Segoe UI" w:hAnsi="Segoe UI" w:cs="Segoe UI"/>
              </w:rPr>
            </w:pPr>
            <w:r w:rsidRPr="00792ECB">
              <w:rPr>
                <w:rFonts w:ascii="Segoe UI" w:hAnsi="Segoe UI" w:cs="Segoe UI"/>
              </w:rPr>
              <w:t>CTE.CTE2.6</w:t>
            </w:r>
            <w:r>
              <w:rPr>
                <w:rFonts w:ascii="Segoe UI" w:hAnsi="Segoe UI" w:cs="Segoe UI"/>
              </w:rPr>
              <w:t>.5</w:t>
            </w:r>
          </w:p>
        </w:tc>
        <w:tc>
          <w:tcPr>
            <w:tcW w:w="5220" w:type="dxa"/>
            <w:vAlign w:val="center"/>
          </w:tcPr>
          <w:p w14:paraId="42808842" w14:textId="490275AE" w:rsidR="00E122D9" w:rsidRPr="003C7A10" w:rsidRDefault="00E122D9" w:rsidP="00E122D9">
            <w:pPr>
              <w:widowControl w:val="0"/>
              <w:spacing w:before="60" w:after="60"/>
              <w:rPr>
                <w:rFonts w:ascii="Segoe UI" w:hAnsi="Segoe UI" w:cs="Segoe UI"/>
              </w:rPr>
            </w:pPr>
            <w:r>
              <w:rPr>
                <w:rFonts w:ascii="Segoe UI" w:hAnsi="Segoe UI" w:cs="Segoe UI"/>
              </w:rPr>
              <w:t>Create plans for project including a</w:t>
            </w:r>
            <w:r w:rsidRPr="003C7A10">
              <w:rPr>
                <w:rFonts w:ascii="Segoe UI" w:hAnsi="Segoe UI" w:cs="Segoe UI"/>
              </w:rPr>
              <w:t xml:space="preserve"> drawing with dimensions and completed bill of material</w:t>
            </w:r>
            <w:r>
              <w:rPr>
                <w:rFonts w:ascii="Segoe UI" w:hAnsi="Segoe UI" w:cs="Segoe UI"/>
              </w:rPr>
              <w:t>s.</w:t>
            </w:r>
          </w:p>
        </w:tc>
        <w:tc>
          <w:tcPr>
            <w:tcW w:w="2205" w:type="dxa"/>
            <w:vAlign w:val="center"/>
          </w:tcPr>
          <w:p w14:paraId="57F833D3" w14:textId="72256577" w:rsidR="00E122D9" w:rsidRPr="003C7A10" w:rsidRDefault="00E122D9" w:rsidP="00E122D9">
            <w:pPr>
              <w:widowControl w:val="0"/>
              <w:jc w:val="center"/>
              <w:rPr>
                <w:rFonts w:ascii="Segoe UI" w:hAnsi="Segoe UI" w:cs="Segoe UI"/>
              </w:rPr>
            </w:pPr>
            <w:r w:rsidRPr="003C7A10">
              <w:rPr>
                <w:rFonts w:ascii="Segoe UI" w:hAnsi="Segoe UI" w:cs="Segoe UI"/>
              </w:rPr>
              <w:t>C</w:t>
            </w:r>
            <w:r>
              <w:rPr>
                <w:rFonts w:ascii="Segoe UI" w:hAnsi="Segoe UI" w:cs="Segoe UI"/>
              </w:rPr>
              <w:t>V</w:t>
            </w:r>
            <w:r w:rsidRPr="003C7A10">
              <w:rPr>
                <w:rFonts w:ascii="Segoe UI" w:hAnsi="Segoe UI" w:cs="Segoe UI"/>
              </w:rPr>
              <w:t>12.4.4</w:t>
            </w:r>
          </w:p>
        </w:tc>
      </w:tr>
      <w:tr w:rsidR="00E122D9" w:rsidRPr="003C7A10" w14:paraId="69CC506D" w14:textId="77777777" w:rsidTr="00E122D9">
        <w:tc>
          <w:tcPr>
            <w:tcW w:w="467" w:type="dxa"/>
            <w:vMerge/>
            <w:shd w:val="clear" w:color="auto" w:fill="F2F2F2" w:themeFill="background1" w:themeFillShade="F2"/>
            <w:vAlign w:val="center"/>
          </w:tcPr>
          <w:p w14:paraId="74F3E486" w14:textId="77777777" w:rsidR="00E122D9" w:rsidRPr="003C7A10" w:rsidRDefault="00E122D9" w:rsidP="00E122D9">
            <w:pPr>
              <w:spacing w:before="60" w:after="60"/>
              <w:rPr>
                <w:rFonts w:ascii="Segoe UI" w:hAnsi="Segoe UI" w:cs="Segoe UI"/>
              </w:rPr>
            </w:pPr>
          </w:p>
        </w:tc>
        <w:tc>
          <w:tcPr>
            <w:tcW w:w="1598" w:type="dxa"/>
            <w:vAlign w:val="center"/>
          </w:tcPr>
          <w:p w14:paraId="4B92D699" w14:textId="519147BE" w:rsidR="00E122D9" w:rsidRPr="003C7A10" w:rsidRDefault="00E122D9" w:rsidP="00E122D9">
            <w:pPr>
              <w:widowControl w:val="0"/>
              <w:spacing w:before="60" w:after="60"/>
              <w:rPr>
                <w:rFonts w:ascii="Segoe UI" w:hAnsi="Segoe UI" w:cs="Segoe UI"/>
              </w:rPr>
            </w:pPr>
            <w:r w:rsidRPr="00792ECB">
              <w:rPr>
                <w:rFonts w:ascii="Segoe UI" w:hAnsi="Segoe UI" w:cs="Segoe UI"/>
              </w:rPr>
              <w:t>CTE.CTE2.6</w:t>
            </w:r>
            <w:r>
              <w:rPr>
                <w:rFonts w:ascii="Segoe UI" w:hAnsi="Segoe UI" w:cs="Segoe UI"/>
              </w:rPr>
              <w:t>.6</w:t>
            </w:r>
          </w:p>
        </w:tc>
        <w:tc>
          <w:tcPr>
            <w:tcW w:w="5220" w:type="dxa"/>
            <w:vAlign w:val="center"/>
          </w:tcPr>
          <w:p w14:paraId="5B3F9767" w14:textId="7E697983" w:rsidR="00E122D9" w:rsidRPr="003C7A10" w:rsidRDefault="00E122D9" w:rsidP="00E122D9">
            <w:pPr>
              <w:widowControl w:val="0"/>
              <w:spacing w:before="60" w:after="60"/>
              <w:rPr>
                <w:rFonts w:ascii="Segoe UI" w:hAnsi="Segoe UI" w:cs="Segoe UI"/>
              </w:rPr>
            </w:pPr>
            <w:r w:rsidRPr="003C7A10">
              <w:rPr>
                <w:rFonts w:ascii="Segoe UI" w:hAnsi="Segoe UI" w:cs="Segoe UI"/>
              </w:rPr>
              <w:t>Purchase material for project</w:t>
            </w:r>
            <w:r>
              <w:rPr>
                <w:rFonts w:ascii="Segoe UI" w:hAnsi="Segoe UI" w:cs="Segoe UI"/>
              </w:rPr>
              <w:t>.</w:t>
            </w:r>
          </w:p>
        </w:tc>
        <w:tc>
          <w:tcPr>
            <w:tcW w:w="2205" w:type="dxa"/>
            <w:vAlign w:val="center"/>
          </w:tcPr>
          <w:p w14:paraId="31A032DF" w14:textId="1DFECC1B"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12.4.3</w:t>
            </w:r>
          </w:p>
        </w:tc>
      </w:tr>
      <w:tr w:rsidR="00E122D9" w:rsidRPr="003C7A10" w14:paraId="7079DB3E" w14:textId="77777777" w:rsidTr="00E122D9">
        <w:tc>
          <w:tcPr>
            <w:tcW w:w="467" w:type="dxa"/>
            <w:vMerge/>
            <w:shd w:val="clear" w:color="auto" w:fill="F2F2F2" w:themeFill="background1" w:themeFillShade="F2"/>
            <w:vAlign w:val="center"/>
          </w:tcPr>
          <w:p w14:paraId="5BA65A05" w14:textId="77777777" w:rsidR="00E122D9" w:rsidRPr="003C7A10" w:rsidRDefault="00E122D9" w:rsidP="00E122D9">
            <w:pPr>
              <w:spacing w:before="60" w:after="60"/>
              <w:rPr>
                <w:rFonts w:ascii="Segoe UI" w:hAnsi="Segoe UI" w:cs="Segoe UI"/>
              </w:rPr>
            </w:pPr>
          </w:p>
        </w:tc>
        <w:tc>
          <w:tcPr>
            <w:tcW w:w="1598" w:type="dxa"/>
            <w:vAlign w:val="center"/>
          </w:tcPr>
          <w:p w14:paraId="17D86B34" w14:textId="4D7A3324" w:rsidR="00E122D9" w:rsidRPr="003C7A10" w:rsidRDefault="00E122D9" w:rsidP="00E122D9">
            <w:pPr>
              <w:widowControl w:val="0"/>
              <w:spacing w:before="60" w:after="60"/>
              <w:rPr>
                <w:rFonts w:ascii="Segoe UI" w:hAnsi="Segoe UI" w:cs="Segoe UI"/>
              </w:rPr>
            </w:pPr>
            <w:r w:rsidRPr="00792ECB">
              <w:rPr>
                <w:rFonts w:ascii="Segoe UI" w:hAnsi="Segoe UI" w:cs="Segoe UI"/>
              </w:rPr>
              <w:t>CTE.CTE2.6</w:t>
            </w:r>
            <w:r>
              <w:rPr>
                <w:rFonts w:ascii="Segoe UI" w:hAnsi="Segoe UI" w:cs="Segoe UI"/>
              </w:rPr>
              <w:t>.7</w:t>
            </w:r>
          </w:p>
        </w:tc>
        <w:tc>
          <w:tcPr>
            <w:tcW w:w="5220" w:type="dxa"/>
            <w:vAlign w:val="center"/>
          </w:tcPr>
          <w:p w14:paraId="64956741" w14:textId="2F67869C" w:rsidR="00E122D9" w:rsidRPr="003C7A10" w:rsidRDefault="00E122D9" w:rsidP="00E122D9">
            <w:pPr>
              <w:widowControl w:val="0"/>
              <w:spacing w:before="60" w:after="60"/>
              <w:rPr>
                <w:rFonts w:ascii="Segoe UI" w:hAnsi="Segoe UI" w:cs="Segoe UI"/>
              </w:rPr>
            </w:pPr>
            <w:r w:rsidRPr="003C7A10">
              <w:rPr>
                <w:rFonts w:ascii="Segoe UI" w:hAnsi="Segoe UI" w:cs="Segoe UI"/>
              </w:rPr>
              <w:t>Build project according to correct procedures</w:t>
            </w:r>
            <w:r>
              <w:rPr>
                <w:rFonts w:ascii="Segoe UI" w:hAnsi="Segoe UI" w:cs="Segoe UI"/>
              </w:rPr>
              <w:t>.</w:t>
            </w:r>
          </w:p>
        </w:tc>
        <w:tc>
          <w:tcPr>
            <w:tcW w:w="2205" w:type="dxa"/>
            <w:vAlign w:val="center"/>
          </w:tcPr>
          <w:p w14:paraId="52A71FC0" w14:textId="4DC647F0"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12.4.3</w:t>
            </w:r>
          </w:p>
        </w:tc>
      </w:tr>
      <w:tr w:rsidR="00E122D9" w:rsidRPr="003C7A10" w14:paraId="5D527AD1" w14:textId="77777777" w:rsidTr="00E122D9">
        <w:tc>
          <w:tcPr>
            <w:tcW w:w="467" w:type="dxa"/>
            <w:vMerge/>
            <w:shd w:val="clear" w:color="auto" w:fill="F2F2F2" w:themeFill="background1" w:themeFillShade="F2"/>
            <w:vAlign w:val="center"/>
          </w:tcPr>
          <w:p w14:paraId="75F4CABB" w14:textId="77777777" w:rsidR="00E122D9" w:rsidRPr="003C7A10" w:rsidRDefault="00E122D9" w:rsidP="00E122D9">
            <w:pPr>
              <w:spacing w:before="60" w:after="60"/>
              <w:rPr>
                <w:rFonts w:ascii="Segoe UI" w:hAnsi="Segoe UI" w:cs="Segoe UI"/>
              </w:rPr>
            </w:pPr>
          </w:p>
        </w:tc>
        <w:tc>
          <w:tcPr>
            <w:tcW w:w="1598" w:type="dxa"/>
            <w:vAlign w:val="center"/>
          </w:tcPr>
          <w:p w14:paraId="4B1263F1" w14:textId="6408D43A" w:rsidR="00E122D9" w:rsidRPr="003C7A10" w:rsidRDefault="00E122D9" w:rsidP="00E122D9">
            <w:pPr>
              <w:widowControl w:val="0"/>
              <w:spacing w:before="60" w:after="60"/>
              <w:rPr>
                <w:rFonts w:ascii="Segoe UI" w:hAnsi="Segoe UI" w:cs="Segoe UI"/>
              </w:rPr>
            </w:pPr>
            <w:r w:rsidRPr="00792ECB">
              <w:rPr>
                <w:rFonts w:ascii="Segoe UI" w:hAnsi="Segoe UI" w:cs="Segoe UI"/>
              </w:rPr>
              <w:t>CTE.CTE2.6</w:t>
            </w:r>
            <w:r>
              <w:rPr>
                <w:rFonts w:ascii="Segoe UI" w:hAnsi="Segoe UI" w:cs="Segoe UI"/>
              </w:rPr>
              <w:t>.8</w:t>
            </w:r>
          </w:p>
        </w:tc>
        <w:tc>
          <w:tcPr>
            <w:tcW w:w="5220" w:type="dxa"/>
            <w:vAlign w:val="center"/>
          </w:tcPr>
          <w:p w14:paraId="1B90DFB5" w14:textId="31A3D76E" w:rsidR="00E122D9" w:rsidRPr="003C7A10" w:rsidRDefault="00E122D9" w:rsidP="00E122D9">
            <w:pPr>
              <w:widowControl w:val="0"/>
              <w:spacing w:before="60" w:after="60"/>
              <w:rPr>
                <w:rFonts w:ascii="Segoe UI" w:hAnsi="Segoe UI" w:cs="Segoe UI"/>
              </w:rPr>
            </w:pPr>
            <w:r w:rsidRPr="003C7A10">
              <w:rPr>
                <w:rFonts w:ascii="Segoe UI" w:hAnsi="Segoe UI" w:cs="Segoe UI"/>
              </w:rPr>
              <w:t>Share with peers a welding technique</w:t>
            </w:r>
            <w:r>
              <w:rPr>
                <w:rFonts w:ascii="Segoe UI" w:hAnsi="Segoe UI" w:cs="Segoe UI"/>
              </w:rPr>
              <w:t>.</w:t>
            </w:r>
          </w:p>
        </w:tc>
        <w:tc>
          <w:tcPr>
            <w:tcW w:w="2205" w:type="dxa"/>
            <w:vAlign w:val="center"/>
          </w:tcPr>
          <w:p w14:paraId="1FE2DD5A" w14:textId="254D7CB6" w:rsidR="00E122D9" w:rsidRPr="003C7A10" w:rsidRDefault="00E122D9" w:rsidP="00E122D9">
            <w:pPr>
              <w:widowControl w:val="0"/>
              <w:jc w:val="center"/>
              <w:rPr>
                <w:rFonts w:ascii="Segoe UI" w:hAnsi="Segoe UI" w:cs="Segoe UI"/>
              </w:rPr>
            </w:pPr>
            <w:r>
              <w:rPr>
                <w:rFonts w:ascii="Segoe UI" w:hAnsi="Segoe UI" w:cs="Segoe UI"/>
              </w:rPr>
              <w:t>CV</w:t>
            </w:r>
            <w:r w:rsidRPr="003C7A10">
              <w:rPr>
                <w:rFonts w:ascii="Segoe UI" w:hAnsi="Segoe UI" w:cs="Segoe UI"/>
              </w:rPr>
              <w:t>12.2.3</w:t>
            </w:r>
          </w:p>
        </w:tc>
      </w:tr>
      <w:tr w:rsidR="00E122D9" w:rsidRPr="003C7A10" w14:paraId="377457B1" w14:textId="77777777" w:rsidTr="00E122D9">
        <w:tc>
          <w:tcPr>
            <w:tcW w:w="467" w:type="dxa"/>
            <w:vMerge/>
            <w:shd w:val="clear" w:color="auto" w:fill="F2F2F2" w:themeFill="background1" w:themeFillShade="F2"/>
            <w:vAlign w:val="center"/>
          </w:tcPr>
          <w:p w14:paraId="0A718E54" w14:textId="77777777" w:rsidR="00E122D9" w:rsidRPr="003C7A10" w:rsidRDefault="00E122D9" w:rsidP="00E122D9">
            <w:pPr>
              <w:spacing w:before="60" w:after="60"/>
              <w:rPr>
                <w:rFonts w:ascii="Segoe UI" w:hAnsi="Segoe UI" w:cs="Segoe UI"/>
              </w:rPr>
            </w:pPr>
          </w:p>
        </w:tc>
        <w:tc>
          <w:tcPr>
            <w:tcW w:w="1598" w:type="dxa"/>
            <w:vAlign w:val="center"/>
          </w:tcPr>
          <w:p w14:paraId="416DD8A6" w14:textId="41C2A158" w:rsidR="00E122D9" w:rsidRPr="003C7A10" w:rsidRDefault="00E122D9" w:rsidP="00E122D9">
            <w:pPr>
              <w:widowControl w:val="0"/>
              <w:spacing w:before="60" w:after="60"/>
              <w:rPr>
                <w:rFonts w:ascii="Segoe UI" w:hAnsi="Segoe UI" w:cs="Segoe UI"/>
              </w:rPr>
            </w:pPr>
            <w:r w:rsidRPr="00792ECB">
              <w:rPr>
                <w:rFonts w:ascii="Segoe UI" w:hAnsi="Segoe UI" w:cs="Segoe UI"/>
              </w:rPr>
              <w:t>CTE.CTE2.6</w:t>
            </w:r>
            <w:r>
              <w:rPr>
                <w:rFonts w:ascii="Segoe UI" w:hAnsi="Segoe UI" w:cs="Segoe UI"/>
              </w:rPr>
              <w:t>.9</w:t>
            </w:r>
          </w:p>
        </w:tc>
        <w:tc>
          <w:tcPr>
            <w:tcW w:w="5220" w:type="dxa"/>
            <w:vAlign w:val="center"/>
          </w:tcPr>
          <w:p w14:paraId="2E1D319F" w14:textId="70173D80" w:rsidR="00E122D9" w:rsidRPr="003C7A10" w:rsidRDefault="00E122D9" w:rsidP="00E122D9">
            <w:pPr>
              <w:rPr>
                <w:rFonts w:ascii="Segoe UI" w:hAnsi="Segoe UI" w:cs="Segoe UI"/>
              </w:rPr>
            </w:pPr>
            <w:r w:rsidRPr="003C7A10">
              <w:rPr>
                <w:rFonts w:ascii="Segoe UI" w:hAnsi="Segoe UI" w:cs="Segoe UI"/>
              </w:rPr>
              <w:t>Research new or current trends in industry</w:t>
            </w:r>
            <w:r>
              <w:rPr>
                <w:rFonts w:ascii="Segoe UI" w:hAnsi="Segoe UI" w:cs="Segoe UI"/>
              </w:rPr>
              <w:t xml:space="preserve"> a</w:t>
            </w:r>
            <w:r w:rsidRPr="003C7A10">
              <w:rPr>
                <w:rFonts w:ascii="Segoe UI" w:hAnsi="Segoe UI" w:cs="Segoe UI"/>
              </w:rPr>
              <w:t>nd share with class</w:t>
            </w:r>
            <w:r>
              <w:rPr>
                <w:rFonts w:ascii="Segoe UI" w:hAnsi="Segoe UI" w:cs="Segoe UI"/>
              </w:rPr>
              <w:t>.</w:t>
            </w:r>
          </w:p>
        </w:tc>
        <w:tc>
          <w:tcPr>
            <w:tcW w:w="2205" w:type="dxa"/>
            <w:vAlign w:val="center"/>
          </w:tcPr>
          <w:p w14:paraId="7E90B8E9" w14:textId="6C03F2BD" w:rsidR="00E122D9" w:rsidRPr="003C7A10" w:rsidRDefault="00E122D9" w:rsidP="00E122D9">
            <w:pPr>
              <w:ind w:left="-15"/>
              <w:jc w:val="center"/>
              <w:rPr>
                <w:rFonts w:ascii="Segoe UI" w:hAnsi="Segoe UI" w:cs="Segoe UI"/>
              </w:rPr>
            </w:pPr>
            <w:r w:rsidRPr="003C7A10">
              <w:rPr>
                <w:rFonts w:ascii="Segoe UI" w:hAnsi="Segoe UI" w:cs="Segoe UI"/>
              </w:rPr>
              <w:t>C</w:t>
            </w:r>
            <w:r>
              <w:rPr>
                <w:rFonts w:ascii="Segoe UI" w:hAnsi="Segoe UI" w:cs="Segoe UI"/>
              </w:rPr>
              <w:t>V</w:t>
            </w:r>
            <w:r w:rsidRPr="003C7A10">
              <w:rPr>
                <w:rFonts w:ascii="Segoe UI" w:hAnsi="Segoe UI" w:cs="Segoe UI"/>
              </w:rPr>
              <w:t>12.5.3</w:t>
            </w:r>
          </w:p>
          <w:p w14:paraId="31056805" w14:textId="6E8433A5" w:rsidR="00E122D9" w:rsidRPr="003C7A10" w:rsidRDefault="00E122D9" w:rsidP="00E122D9">
            <w:pPr>
              <w:widowControl w:val="0"/>
              <w:jc w:val="center"/>
              <w:rPr>
                <w:rFonts w:ascii="Segoe UI" w:hAnsi="Segoe UI" w:cs="Segoe UI"/>
              </w:rPr>
            </w:pPr>
            <w:r w:rsidRPr="003C7A10">
              <w:rPr>
                <w:rFonts w:ascii="Segoe UI" w:hAnsi="Segoe UI" w:cs="Segoe UI"/>
              </w:rPr>
              <w:t>CV12.5.1</w:t>
            </w:r>
          </w:p>
        </w:tc>
      </w:tr>
      <w:tr w:rsidR="00E122D9" w:rsidRPr="003C7A10" w14:paraId="533969B8" w14:textId="77777777" w:rsidTr="00E122D9">
        <w:tc>
          <w:tcPr>
            <w:tcW w:w="467" w:type="dxa"/>
            <w:vMerge/>
            <w:shd w:val="clear" w:color="auto" w:fill="F2F2F2" w:themeFill="background1" w:themeFillShade="F2"/>
            <w:vAlign w:val="center"/>
          </w:tcPr>
          <w:p w14:paraId="20363738" w14:textId="77777777" w:rsidR="00E122D9" w:rsidRPr="003C7A10" w:rsidRDefault="00E122D9" w:rsidP="00E122D9">
            <w:pPr>
              <w:spacing w:before="60" w:after="60"/>
              <w:rPr>
                <w:rFonts w:ascii="Segoe UI" w:hAnsi="Segoe UI" w:cs="Segoe UI"/>
              </w:rPr>
            </w:pPr>
          </w:p>
        </w:tc>
        <w:tc>
          <w:tcPr>
            <w:tcW w:w="1598" w:type="dxa"/>
            <w:vAlign w:val="center"/>
          </w:tcPr>
          <w:p w14:paraId="5AF118BD" w14:textId="62B47280" w:rsidR="00E122D9" w:rsidRPr="003C7A10" w:rsidRDefault="00E122D9" w:rsidP="00E122D9">
            <w:pPr>
              <w:widowControl w:val="0"/>
              <w:spacing w:before="60" w:after="60"/>
              <w:rPr>
                <w:rFonts w:ascii="Segoe UI" w:hAnsi="Segoe UI" w:cs="Segoe UI"/>
              </w:rPr>
            </w:pPr>
            <w:r w:rsidRPr="00792ECB">
              <w:rPr>
                <w:rFonts w:ascii="Segoe UI" w:hAnsi="Segoe UI" w:cs="Segoe UI"/>
              </w:rPr>
              <w:t>CTE.CTE2.6</w:t>
            </w:r>
            <w:r>
              <w:rPr>
                <w:rFonts w:ascii="Segoe UI" w:hAnsi="Segoe UI" w:cs="Segoe UI"/>
              </w:rPr>
              <w:t>.10</w:t>
            </w:r>
          </w:p>
        </w:tc>
        <w:tc>
          <w:tcPr>
            <w:tcW w:w="5220" w:type="dxa"/>
            <w:vAlign w:val="center"/>
          </w:tcPr>
          <w:p w14:paraId="6E4EE9BE" w14:textId="469F5A06" w:rsidR="00E122D9" w:rsidRPr="003C7A10" w:rsidRDefault="00E122D9" w:rsidP="00E122D9">
            <w:pPr>
              <w:rPr>
                <w:rFonts w:ascii="Segoe UI" w:hAnsi="Segoe UI" w:cs="Segoe UI"/>
              </w:rPr>
            </w:pPr>
            <w:r w:rsidRPr="003C7A10">
              <w:rPr>
                <w:rFonts w:ascii="Segoe UI" w:hAnsi="Segoe UI" w:cs="Segoe UI"/>
              </w:rPr>
              <w:t>Develop career paths based on student interest/needs</w:t>
            </w:r>
            <w:r>
              <w:rPr>
                <w:rFonts w:ascii="Segoe UI" w:hAnsi="Segoe UI" w:cs="Segoe UI"/>
              </w:rPr>
              <w:t>.</w:t>
            </w:r>
          </w:p>
        </w:tc>
        <w:tc>
          <w:tcPr>
            <w:tcW w:w="2205" w:type="dxa"/>
            <w:vAlign w:val="center"/>
          </w:tcPr>
          <w:p w14:paraId="0CA73F08" w14:textId="7AA59EEA"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12.1.1</w:t>
            </w:r>
          </w:p>
          <w:p w14:paraId="0729CAF6" w14:textId="0FE5D9C8"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12.1.2</w:t>
            </w:r>
          </w:p>
          <w:p w14:paraId="695BE38E" w14:textId="6336E1FA"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12.1.3</w:t>
            </w:r>
          </w:p>
          <w:p w14:paraId="646A0B1E" w14:textId="421B690B" w:rsidR="00E122D9" w:rsidRPr="003C7A10" w:rsidRDefault="00E122D9" w:rsidP="00E122D9">
            <w:pPr>
              <w:ind w:left="-15"/>
              <w:jc w:val="center"/>
              <w:rPr>
                <w:rFonts w:ascii="Segoe UI" w:hAnsi="Segoe UI" w:cs="Segoe UI"/>
              </w:rPr>
            </w:pPr>
            <w:r>
              <w:rPr>
                <w:rFonts w:ascii="Segoe UI" w:hAnsi="Segoe UI" w:cs="Segoe UI"/>
              </w:rPr>
              <w:t>CV</w:t>
            </w:r>
            <w:r w:rsidRPr="003C7A10">
              <w:rPr>
                <w:rFonts w:ascii="Segoe UI" w:hAnsi="Segoe UI" w:cs="Segoe UI"/>
              </w:rPr>
              <w:t>12.1.4</w:t>
            </w:r>
          </w:p>
        </w:tc>
      </w:tr>
    </w:tbl>
    <w:p w14:paraId="5E36675F" w14:textId="77777777" w:rsidR="00521450" w:rsidRPr="003C7A10" w:rsidRDefault="00521450" w:rsidP="0052145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521450" w:rsidRPr="003C7A10" w14:paraId="510490E2" w14:textId="77777777" w:rsidTr="00E122D9">
        <w:tc>
          <w:tcPr>
            <w:tcW w:w="1975" w:type="dxa"/>
            <w:gridSpan w:val="2"/>
            <w:shd w:val="clear" w:color="auto" w:fill="F2F2F2" w:themeFill="background1" w:themeFillShade="F2"/>
            <w:vAlign w:val="center"/>
          </w:tcPr>
          <w:p w14:paraId="6828986D" w14:textId="59FDDE1A" w:rsidR="00521450" w:rsidRPr="003C7A10" w:rsidRDefault="00E122D9" w:rsidP="00521450">
            <w:pPr>
              <w:widowControl w:val="0"/>
              <w:rPr>
                <w:rFonts w:ascii="Segoe UI" w:hAnsi="Segoe UI" w:cs="Segoe UI"/>
              </w:rPr>
            </w:pPr>
            <w:r>
              <w:rPr>
                <w:rFonts w:ascii="Segoe UI" w:hAnsi="Segoe UI" w:cs="Segoe UI"/>
              </w:rPr>
              <w:t>CTE.CTE2.7</w:t>
            </w:r>
          </w:p>
        </w:tc>
        <w:tc>
          <w:tcPr>
            <w:tcW w:w="5310" w:type="dxa"/>
            <w:shd w:val="clear" w:color="auto" w:fill="F2F2F2" w:themeFill="background1" w:themeFillShade="F2"/>
            <w:vAlign w:val="center"/>
          </w:tcPr>
          <w:p w14:paraId="786C8388" w14:textId="571504C4" w:rsidR="00521450" w:rsidRPr="003C7A10" w:rsidRDefault="00E122D9" w:rsidP="00521450">
            <w:pPr>
              <w:spacing w:before="60" w:after="60"/>
              <w:rPr>
                <w:rFonts w:ascii="Segoe UI" w:hAnsi="Segoe UI" w:cs="Segoe UI"/>
              </w:rPr>
            </w:pPr>
            <w:r w:rsidRPr="003C7A10">
              <w:rPr>
                <w:rFonts w:ascii="Segoe UI" w:hAnsi="Segoe UI" w:cs="Segoe UI"/>
              </w:rPr>
              <w:t>Student will identify employability skills to prepare for and keep jobs</w:t>
            </w:r>
            <w:r>
              <w:rPr>
                <w:rFonts w:ascii="Segoe UI" w:hAnsi="Segoe UI" w:cs="Segoe UI"/>
              </w:rPr>
              <w:t>.</w:t>
            </w:r>
          </w:p>
        </w:tc>
        <w:tc>
          <w:tcPr>
            <w:tcW w:w="2205" w:type="dxa"/>
            <w:shd w:val="clear" w:color="auto" w:fill="F2F2F2" w:themeFill="background1" w:themeFillShade="F2"/>
            <w:vAlign w:val="center"/>
          </w:tcPr>
          <w:p w14:paraId="75FEF4DC" w14:textId="77777777" w:rsidR="00521450" w:rsidRPr="003C7A10" w:rsidRDefault="00521450" w:rsidP="00521450">
            <w:pPr>
              <w:spacing w:before="60" w:after="60"/>
              <w:jc w:val="center"/>
              <w:rPr>
                <w:rFonts w:ascii="Segoe UI" w:hAnsi="Segoe UI" w:cs="Segoe UI"/>
              </w:rPr>
            </w:pPr>
            <w:r w:rsidRPr="003C7A10">
              <w:rPr>
                <w:rFonts w:ascii="Segoe UI" w:hAnsi="Segoe UI" w:cs="Segoe UI"/>
              </w:rPr>
              <w:t>Standard Reference</w:t>
            </w:r>
          </w:p>
        </w:tc>
      </w:tr>
      <w:tr w:rsidR="00E122D9" w:rsidRPr="003C7A10" w14:paraId="19BDA209" w14:textId="77777777" w:rsidTr="00E122D9">
        <w:tc>
          <w:tcPr>
            <w:tcW w:w="467" w:type="dxa"/>
            <w:vMerge w:val="restart"/>
            <w:shd w:val="clear" w:color="auto" w:fill="F2F2F2" w:themeFill="background1" w:themeFillShade="F2"/>
            <w:vAlign w:val="center"/>
          </w:tcPr>
          <w:p w14:paraId="37371CC6" w14:textId="77777777" w:rsidR="00E122D9" w:rsidRPr="003C7A10" w:rsidRDefault="00E122D9" w:rsidP="00E122D9">
            <w:pPr>
              <w:spacing w:before="60" w:after="60"/>
              <w:rPr>
                <w:rFonts w:ascii="Segoe UI" w:hAnsi="Segoe UI" w:cs="Segoe UI"/>
              </w:rPr>
            </w:pPr>
          </w:p>
        </w:tc>
        <w:tc>
          <w:tcPr>
            <w:tcW w:w="1508" w:type="dxa"/>
            <w:vAlign w:val="center"/>
          </w:tcPr>
          <w:p w14:paraId="58579645" w14:textId="4482F53F" w:rsidR="00E122D9" w:rsidRPr="003C7A10" w:rsidRDefault="00E122D9" w:rsidP="00E122D9">
            <w:pPr>
              <w:widowControl w:val="0"/>
              <w:spacing w:before="60" w:after="60"/>
              <w:rPr>
                <w:rFonts w:ascii="Segoe UI" w:hAnsi="Segoe UI" w:cs="Segoe UI"/>
              </w:rPr>
            </w:pPr>
            <w:r w:rsidRPr="00891948">
              <w:rPr>
                <w:rFonts w:ascii="Segoe UI" w:hAnsi="Segoe UI" w:cs="Segoe UI"/>
              </w:rPr>
              <w:t>CTE.CTE2.7</w:t>
            </w:r>
            <w:r>
              <w:rPr>
                <w:rFonts w:ascii="Segoe UI" w:hAnsi="Segoe UI" w:cs="Segoe UI"/>
              </w:rPr>
              <w:t>.1</w:t>
            </w:r>
          </w:p>
        </w:tc>
        <w:tc>
          <w:tcPr>
            <w:tcW w:w="5310" w:type="dxa"/>
            <w:vAlign w:val="center"/>
          </w:tcPr>
          <w:p w14:paraId="332CB3B4" w14:textId="06B6BD18" w:rsidR="00E122D9" w:rsidRPr="003C7A10" w:rsidRDefault="00E122D9" w:rsidP="00E122D9">
            <w:pPr>
              <w:spacing w:before="60" w:after="60"/>
              <w:rPr>
                <w:rFonts w:ascii="Segoe UI" w:hAnsi="Segoe UI" w:cs="Segoe UI"/>
              </w:rPr>
            </w:pPr>
            <w:r w:rsidRPr="003C7A10">
              <w:rPr>
                <w:rFonts w:ascii="Segoe UI" w:hAnsi="Segoe UI" w:cs="Segoe UI"/>
              </w:rPr>
              <w:t>Classify general job skills needed for all jobs (being on time, ethical, etc</w:t>
            </w:r>
            <w:r w:rsidR="000D212E">
              <w:rPr>
                <w:rFonts w:ascii="Segoe UI" w:hAnsi="Segoe UI" w:cs="Segoe UI"/>
              </w:rPr>
              <w:t>.</w:t>
            </w:r>
            <w:r w:rsidRPr="003C7A10">
              <w:rPr>
                <w:rFonts w:ascii="Segoe UI" w:hAnsi="Segoe UI" w:cs="Segoe UI"/>
              </w:rPr>
              <w:t>)</w:t>
            </w:r>
          </w:p>
        </w:tc>
        <w:tc>
          <w:tcPr>
            <w:tcW w:w="2205" w:type="dxa"/>
            <w:vAlign w:val="center"/>
          </w:tcPr>
          <w:p w14:paraId="54F6C3AD" w14:textId="0F512E38" w:rsidR="00E122D9" w:rsidRPr="003C7A10" w:rsidRDefault="0049145F" w:rsidP="00E122D9">
            <w:pPr>
              <w:widowControl w:val="0"/>
              <w:jc w:val="center"/>
              <w:rPr>
                <w:rFonts w:ascii="Segoe UI" w:hAnsi="Segoe UI" w:cs="Segoe UI"/>
              </w:rPr>
            </w:pPr>
            <w:r>
              <w:rPr>
                <w:rFonts w:ascii="Segoe UI" w:hAnsi="Segoe UI" w:cs="Segoe UI"/>
              </w:rPr>
              <w:t>CV</w:t>
            </w:r>
            <w:r w:rsidR="00E122D9" w:rsidRPr="003C7A10">
              <w:rPr>
                <w:rFonts w:ascii="Segoe UI" w:hAnsi="Segoe UI" w:cs="Segoe UI"/>
              </w:rPr>
              <w:t>12.1.1</w:t>
            </w:r>
          </w:p>
        </w:tc>
      </w:tr>
      <w:tr w:rsidR="00E122D9" w:rsidRPr="003C7A10" w14:paraId="367F5997" w14:textId="77777777" w:rsidTr="00E122D9">
        <w:tc>
          <w:tcPr>
            <w:tcW w:w="467" w:type="dxa"/>
            <w:vMerge/>
            <w:shd w:val="clear" w:color="auto" w:fill="F2F2F2" w:themeFill="background1" w:themeFillShade="F2"/>
            <w:vAlign w:val="center"/>
          </w:tcPr>
          <w:p w14:paraId="1AFDF31C" w14:textId="77777777" w:rsidR="00E122D9" w:rsidRPr="003C7A10" w:rsidRDefault="00E122D9" w:rsidP="00E122D9">
            <w:pPr>
              <w:spacing w:before="60" w:after="60"/>
              <w:rPr>
                <w:rFonts w:ascii="Segoe UI" w:hAnsi="Segoe UI" w:cs="Segoe UI"/>
              </w:rPr>
            </w:pPr>
          </w:p>
        </w:tc>
        <w:tc>
          <w:tcPr>
            <w:tcW w:w="1508" w:type="dxa"/>
            <w:vAlign w:val="center"/>
          </w:tcPr>
          <w:p w14:paraId="1B6449B9" w14:textId="6F075311" w:rsidR="00E122D9" w:rsidRPr="003C7A10" w:rsidRDefault="00E122D9" w:rsidP="00E122D9">
            <w:pPr>
              <w:widowControl w:val="0"/>
              <w:spacing w:before="60" w:after="60"/>
              <w:rPr>
                <w:rFonts w:ascii="Segoe UI" w:hAnsi="Segoe UI" w:cs="Segoe UI"/>
              </w:rPr>
            </w:pPr>
            <w:r w:rsidRPr="00891948">
              <w:rPr>
                <w:rFonts w:ascii="Segoe UI" w:hAnsi="Segoe UI" w:cs="Segoe UI"/>
              </w:rPr>
              <w:t>CTE.CTE2.7</w:t>
            </w:r>
            <w:r>
              <w:rPr>
                <w:rFonts w:ascii="Segoe UI" w:hAnsi="Segoe UI" w:cs="Segoe UI"/>
              </w:rPr>
              <w:t>.2</w:t>
            </w:r>
          </w:p>
        </w:tc>
        <w:tc>
          <w:tcPr>
            <w:tcW w:w="5310" w:type="dxa"/>
            <w:vAlign w:val="center"/>
          </w:tcPr>
          <w:p w14:paraId="716CFBCC" w14:textId="0399AAE2" w:rsidR="00E122D9" w:rsidRPr="003C7A10" w:rsidRDefault="00E122D9" w:rsidP="00E122D9">
            <w:pPr>
              <w:spacing w:before="60" w:after="60"/>
              <w:rPr>
                <w:rFonts w:ascii="Segoe UI" w:hAnsi="Segoe UI" w:cs="Segoe UI"/>
              </w:rPr>
            </w:pPr>
            <w:r w:rsidRPr="003C7A10">
              <w:rPr>
                <w:rFonts w:ascii="Segoe UI" w:hAnsi="Segoe UI" w:cs="Segoe UI"/>
              </w:rPr>
              <w:t>Classify specific job skills related to specific careers (skills needed for welding, construction, etc</w:t>
            </w:r>
            <w:r w:rsidR="0049145F">
              <w:rPr>
                <w:rFonts w:ascii="Segoe UI" w:hAnsi="Segoe UI" w:cs="Segoe UI"/>
              </w:rPr>
              <w:t>.</w:t>
            </w:r>
            <w:r w:rsidRPr="003C7A10">
              <w:rPr>
                <w:rFonts w:ascii="Segoe UI" w:hAnsi="Segoe UI" w:cs="Segoe UI"/>
              </w:rPr>
              <w:t>)</w:t>
            </w:r>
            <w:r w:rsidR="0049145F">
              <w:rPr>
                <w:rFonts w:ascii="Segoe UI" w:hAnsi="Segoe UI" w:cs="Segoe UI"/>
              </w:rPr>
              <w:t>.</w:t>
            </w:r>
          </w:p>
        </w:tc>
        <w:tc>
          <w:tcPr>
            <w:tcW w:w="2205" w:type="dxa"/>
            <w:vAlign w:val="center"/>
          </w:tcPr>
          <w:p w14:paraId="60FA1D46" w14:textId="5943965C" w:rsidR="00E122D9" w:rsidRPr="003C7A10" w:rsidRDefault="0049145F" w:rsidP="00E122D9">
            <w:pPr>
              <w:ind w:left="-15"/>
              <w:jc w:val="center"/>
              <w:rPr>
                <w:rFonts w:ascii="Segoe UI" w:hAnsi="Segoe UI" w:cs="Segoe UI"/>
              </w:rPr>
            </w:pPr>
            <w:r>
              <w:rPr>
                <w:rFonts w:ascii="Segoe UI" w:hAnsi="Segoe UI" w:cs="Segoe UI"/>
              </w:rPr>
              <w:t>CV</w:t>
            </w:r>
            <w:r w:rsidR="00E122D9" w:rsidRPr="003C7A10">
              <w:rPr>
                <w:rFonts w:ascii="Segoe UI" w:hAnsi="Segoe UI" w:cs="Segoe UI"/>
              </w:rPr>
              <w:t>12.1.2</w:t>
            </w:r>
          </w:p>
          <w:p w14:paraId="7D04A6C9" w14:textId="10EC2529" w:rsidR="00E122D9" w:rsidRPr="003C7A10" w:rsidRDefault="00E122D9" w:rsidP="0049145F">
            <w:pPr>
              <w:widowControl w:val="0"/>
              <w:jc w:val="center"/>
              <w:rPr>
                <w:rFonts w:ascii="Segoe UI" w:hAnsi="Segoe UI" w:cs="Segoe UI"/>
              </w:rPr>
            </w:pPr>
            <w:r w:rsidRPr="003C7A10">
              <w:rPr>
                <w:rFonts w:ascii="Segoe UI" w:hAnsi="Segoe UI" w:cs="Segoe UI"/>
              </w:rPr>
              <w:t>CV12.1.3</w:t>
            </w:r>
          </w:p>
        </w:tc>
      </w:tr>
      <w:tr w:rsidR="00E122D9" w:rsidRPr="003C7A10" w14:paraId="09432C88" w14:textId="77777777" w:rsidTr="00E122D9">
        <w:tc>
          <w:tcPr>
            <w:tcW w:w="467" w:type="dxa"/>
            <w:vMerge/>
            <w:shd w:val="clear" w:color="auto" w:fill="F2F2F2" w:themeFill="background1" w:themeFillShade="F2"/>
            <w:vAlign w:val="center"/>
          </w:tcPr>
          <w:p w14:paraId="4E9CD756" w14:textId="77777777" w:rsidR="00E122D9" w:rsidRPr="003C7A10" w:rsidRDefault="00E122D9" w:rsidP="00E122D9">
            <w:pPr>
              <w:spacing w:before="60" w:after="60"/>
              <w:rPr>
                <w:rFonts w:ascii="Segoe UI" w:hAnsi="Segoe UI" w:cs="Segoe UI"/>
              </w:rPr>
            </w:pPr>
          </w:p>
        </w:tc>
        <w:tc>
          <w:tcPr>
            <w:tcW w:w="1508" w:type="dxa"/>
            <w:vAlign w:val="center"/>
          </w:tcPr>
          <w:p w14:paraId="71FDE424" w14:textId="070AA392" w:rsidR="00E122D9" w:rsidRPr="003C7A10" w:rsidRDefault="00E122D9" w:rsidP="00E122D9">
            <w:pPr>
              <w:widowControl w:val="0"/>
              <w:spacing w:before="60" w:after="60"/>
              <w:rPr>
                <w:rFonts w:ascii="Segoe UI" w:hAnsi="Segoe UI" w:cs="Segoe UI"/>
              </w:rPr>
            </w:pPr>
            <w:r w:rsidRPr="00891948">
              <w:rPr>
                <w:rFonts w:ascii="Segoe UI" w:hAnsi="Segoe UI" w:cs="Segoe UI"/>
              </w:rPr>
              <w:t>CTE.CTE2.7</w:t>
            </w:r>
            <w:r>
              <w:rPr>
                <w:rFonts w:ascii="Segoe UI" w:hAnsi="Segoe UI" w:cs="Segoe UI"/>
              </w:rPr>
              <w:t>.3</w:t>
            </w:r>
          </w:p>
        </w:tc>
        <w:tc>
          <w:tcPr>
            <w:tcW w:w="5310" w:type="dxa"/>
            <w:vAlign w:val="center"/>
          </w:tcPr>
          <w:p w14:paraId="34263A7B" w14:textId="0E6C396F" w:rsidR="00E122D9" w:rsidRPr="003C7A10" w:rsidRDefault="00E122D9" w:rsidP="00E122D9">
            <w:pPr>
              <w:spacing w:before="60" w:after="60"/>
              <w:rPr>
                <w:rFonts w:ascii="Segoe UI" w:hAnsi="Segoe UI" w:cs="Segoe UI"/>
              </w:rPr>
            </w:pPr>
            <w:r w:rsidRPr="003C7A10">
              <w:rPr>
                <w:rFonts w:ascii="Segoe UI" w:hAnsi="Segoe UI" w:cs="Segoe UI"/>
              </w:rPr>
              <w:t xml:space="preserve">Complete </w:t>
            </w:r>
            <w:r w:rsidR="0049145F">
              <w:rPr>
                <w:rFonts w:ascii="Segoe UI" w:hAnsi="Segoe UI" w:cs="Segoe UI"/>
              </w:rPr>
              <w:t xml:space="preserve">a </w:t>
            </w:r>
            <w:r w:rsidRPr="003C7A10">
              <w:rPr>
                <w:rFonts w:ascii="Segoe UI" w:hAnsi="Segoe UI" w:cs="Segoe UI"/>
              </w:rPr>
              <w:t xml:space="preserve">personal inventory and develop </w:t>
            </w:r>
            <w:r w:rsidR="0049145F">
              <w:rPr>
                <w:rFonts w:ascii="Segoe UI" w:hAnsi="Segoe UI" w:cs="Segoe UI"/>
              </w:rPr>
              <w:t xml:space="preserve">a </w:t>
            </w:r>
            <w:r w:rsidRPr="003C7A10">
              <w:rPr>
                <w:rFonts w:ascii="Segoe UI" w:hAnsi="Segoe UI" w:cs="Segoe UI"/>
              </w:rPr>
              <w:t>plan of improvement for employability skills</w:t>
            </w:r>
            <w:r w:rsidR="0049145F">
              <w:rPr>
                <w:rFonts w:ascii="Segoe UI" w:hAnsi="Segoe UI" w:cs="Segoe UI"/>
              </w:rPr>
              <w:t>.</w:t>
            </w:r>
          </w:p>
        </w:tc>
        <w:tc>
          <w:tcPr>
            <w:tcW w:w="2205" w:type="dxa"/>
            <w:vAlign w:val="center"/>
          </w:tcPr>
          <w:p w14:paraId="399E4ED6" w14:textId="7A13A3CA" w:rsidR="00E122D9" w:rsidRPr="003C7A10" w:rsidRDefault="0049145F" w:rsidP="00E122D9">
            <w:pPr>
              <w:widowControl w:val="0"/>
              <w:jc w:val="center"/>
              <w:rPr>
                <w:rFonts w:ascii="Segoe UI" w:hAnsi="Segoe UI" w:cs="Segoe UI"/>
              </w:rPr>
            </w:pPr>
            <w:r>
              <w:rPr>
                <w:rFonts w:ascii="Segoe UI" w:hAnsi="Segoe UI" w:cs="Segoe UI"/>
              </w:rPr>
              <w:t>CV</w:t>
            </w:r>
            <w:r w:rsidR="00E122D9" w:rsidRPr="003C7A10">
              <w:rPr>
                <w:rFonts w:ascii="Segoe UI" w:hAnsi="Segoe UI" w:cs="Segoe UI"/>
              </w:rPr>
              <w:t>12.1.4</w:t>
            </w:r>
          </w:p>
        </w:tc>
      </w:tr>
    </w:tbl>
    <w:p w14:paraId="6D555435" w14:textId="77777777" w:rsidR="00521450" w:rsidRPr="003C7A10" w:rsidRDefault="00521450" w:rsidP="00521450">
      <w:pPr>
        <w:rPr>
          <w:rFonts w:ascii="Segoe UI" w:hAnsi="Segoe UI" w:cs="Segoe UI"/>
        </w:rPr>
      </w:pPr>
      <w:r w:rsidRPr="003C7A10">
        <w:rPr>
          <w:rFonts w:ascii="Segoe UI" w:hAnsi="Segoe UI" w:cs="Segoe UI"/>
        </w:rPr>
        <w:br w:type="page"/>
      </w:r>
    </w:p>
    <w:p w14:paraId="1290D829" w14:textId="6A2CCFFE" w:rsidR="00A92A5A" w:rsidRDefault="00F212EF" w:rsidP="00F212EF">
      <w:pPr>
        <w:spacing w:after="0"/>
        <w:jc w:val="center"/>
        <w:rPr>
          <w:rFonts w:ascii="Segoe UI" w:hAnsi="Segoe UI" w:cs="Segoe UI"/>
          <w:b/>
          <w:sz w:val="28"/>
        </w:rPr>
      </w:pPr>
      <w:bookmarkStart w:id="44" w:name="auto"/>
      <w:r>
        <w:rPr>
          <w:rFonts w:ascii="Segoe UI" w:hAnsi="Segoe UI" w:cs="Segoe UI"/>
          <w:b/>
          <w:sz w:val="28"/>
        </w:rPr>
        <w:t>Auto Technology I</w:t>
      </w:r>
    </w:p>
    <w:bookmarkEnd w:id="44"/>
    <w:p w14:paraId="0ED05A81" w14:textId="71C10178" w:rsidR="00F212EF" w:rsidRPr="00F212EF" w:rsidRDefault="00795168" w:rsidP="00A92A5A">
      <w:pPr>
        <w:jc w:val="center"/>
        <w:rPr>
          <w:rFonts w:ascii="Segoe UI" w:hAnsi="Segoe UI" w:cs="Segoe UI"/>
        </w:rPr>
      </w:pPr>
      <w:r>
        <w:rPr>
          <w:rFonts w:ascii="Segoe UI" w:hAnsi="Segoe UI" w:cs="Segoe UI"/>
        </w:rPr>
        <w:t>(grades 10</w:t>
      </w:r>
      <w:r w:rsidR="00F212EF" w:rsidRPr="00F212EF">
        <w:rPr>
          <w:rFonts w:ascii="Segoe UI" w:hAnsi="Segoe UI" w:cs="Segoe UI"/>
        </w:rPr>
        <w:t>-12)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136102" w14:paraId="583838EE" w14:textId="77777777" w:rsidTr="00F95DE7">
        <w:tc>
          <w:tcPr>
            <w:tcW w:w="2065" w:type="dxa"/>
            <w:shd w:val="clear" w:color="auto" w:fill="F2F2F2" w:themeFill="background1" w:themeFillShade="F2"/>
            <w:vAlign w:val="center"/>
          </w:tcPr>
          <w:p w14:paraId="59C168B9" w14:textId="77777777" w:rsidR="00A92A5A" w:rsidRPr="00136102" w:rsidRDefault="00A92A5A" w:rsidP="00F95DE7">
            <w:pPr>
              <w:spacing w:before="60" w:after="60"/>
              <w:rPr>
                <w:rFonts w:ascii="Segoe UI" w:hAnsi="Segoe UI" w:cs="Segoe UI"/>
              </w:rPr>
            </w:pPr>
            <w:r w:rsidRPr="00136102">
              <w:rPr>
                <w:rFonts w:ascii="Segoe UI" w:hAnsi="Segoe UI" w:cs="Segoe UI"/>
              </w:rPr>
              <w:t>Purpose Statement:</w:t>
            </w:r>
          </w:p>
        </w:tc>
        <w:tc>
          <w:tcPr>
            <w:tcW w:w="7285" w:type="dxa"/>
            <w:shd w:val="clear" w:color="auto" w:fill="F2F2F2" w:themeFill="background1" w:themeFillShade="F2"/>
            <w:vAlign w:val="center"/>
          </w:tcPr>
          <w:p w14:paraId="3F2E8261" w14:textId="77777777" w:rsidR="00A92A5A" w:rsidRDefault="00136102" w:rsidP="00F95DE7">
            <w:pPr>
              <w:spacing w:before="60" w:after="60"/>
              <w:rPr>
                <w:rFonts w:ascii="Segoe UI" w:hAnsi="Segoe UI" w:cs="Segoe UI"/>
                <w:color w:val="000000"/>
              </w:rPr>
            </w:pPr>
            <w:r w:rsidRPr="00136102">
              <w:rPr>
                <w:rFonts w:ascii="Segoe UI" w:hAnsi="Segoe UI" w:cs="Segoe UI"/>
                <w:color w:val="000000"/>
              </w:rPr>
              <w:t>Student</w:t>
            </w:r>
            <w:r w:rsidR="00795168">
              <w:rPr>
                <w:rFonts w:ascii="Segoe UI" w:hAnsi="Segoe UI" w:cs="Segoe UI"/>
                <w:color w:val="000000"/>
              </w:rPr>
              <w:t>s</w:t>
            </w:r>
            <w:r w:rsidRPr="00136102">
              <w:rPr>
                <w:rFonts w:ascii="Segoe UI" w:hAnsi="Segoe UI" w:cs="Segoe UI"/>
                <w:color w:val="000000"/>
              </w:rPr>
              <w:t xml:space="preserve"> will apply</w:t>
            </w:r>
            <w:r w:rsidR="00C820A2">
              <w:rPr>
                <w:rFonts w:ascii="Segoe UI" w:hAnsi="Segoe UI" w:cs="Segoe UI"/>
                <w:color w:val="000000"/>
              </w:rPr>
              <w:t xml:space="preserve"> theory, knowledge, and skills</w:t>
            </w:r>
            <w:r w:rsidR="00904592">
              <w:rPr>
                <w:rFonts w:ascii="Segoe UI" w:hAnsi="Segoe UI" w:cs="Segoe UI"/>
                <w:color w:val="000000"/>
              </w:rPr>
              <w:t xml:space="preserve"> necessary to understand automotive shop</w:t>
            </w:r>
            <w:r w:rsidRPr="00136102">
              <w:rPr>
                <w:rFonts w:ascii="Segoe UI" w:hAnsi="Segoe UI" w:cs="Segoe UI"/>
                <w:color w:val="000000"/>
              </w:rPr>
              <w:t xml:space="preserve"> safety</w:t>
            </w:r>
            <w:r w:rsidR="00904592">
              <w:rPr>
                <w:rFonts w:ascii="Segoe UI" w:hAnsi="Segoe UI" w:cs="Segoe UI"/>
                <w:color w:val="000000"/>
              </w:rPr>
              <w:t xml:space="preserve">, industry employment and standards, basic tools and equipment, basic engine, basic transmission service, steering and alignment, brake systems, starting and charging systems, vehicle electrical system, employability skills and budgeting. </w:t>
            </w:r>
            <w:r w:rsidRPr="00136102">
              <w:rPr>
                <w:rFonts w:ascii="Segoe UI" w:hAnsi="Segoe UI" w:cs="Segoe UI"/>
                <w:color w:val="000000"/>
              </w:rPr>
              <w:t xml:space="preserve"> </w:t>
            </w:r>
          </w:p>
          <w:p w14:paraId="7491CCAB" w14:textId="77777777" w:rsidR="00904592" w:rsidRDefault="00904592" w:rsidP="00F95DE7">
            <w:pPr>
              <w:spacing w:before="60" w:after="60"/>
              <w:rPr>
                <w:rFonts w:ascii="Segoe UI" w:hAnsi="Segoe UI" w:cs="Segoe UI"/>
              </w:rPr>
            </w:pPr>
          </w:p>
          <w:p w14:paraId="1865C46B" w14:textId="53B2AD34" w:rsidR="00904592" w:rsidRDefault="00904592" w:rsidP="00904592">
            <w:pPr>
              <w:spacing w:before="60" w:after="60"/>
              <w:rPr>
                <w:rFonts w:ascii="Segoe UI" w:hAnsi="Segoe UI" w:cs="Segoe UI"/>
                <w:i/>
              </w:rPr>
            </w:pPr>
            <w:r>
              <w:rPr>
                <w:rFonts w:ascii="Segoe UI" w:hAnsi="Segoe UI" w:cs="Segoe UI"/>
                <w:i/>
              </w:rPr>
              <w:t>The Career Technical Student Organization (CTSO) associated with this course: Skills USA</w:t>
            </w:r>
          </w:p>
          <w:p w14:paraId="6BDB5426" w14:textId="764C9F8D" w:rsidR="00904592" w:rsidRPr="00136102" w:rsidRDefault="00904592" w:rsidP="00AF6C62">
            <w:pPr>
              <w:rPr>
                <w:rFonts w:ascii="Segoe UI" w:hAnsi="Segoe UI" w:cs="Segoe UI"/>
              </w:rPr>
            </w:pPr>
          </w:p>
        </w:tc>
      </w:tr>
    </w:tbl>
    <w:p w14:paraId="7FECD780" w14:textId="77777777" w:rsidR="00A92A5A" w:rsidRPr="00136102" w:rsidRDefault="00A92A5A" w:rsidP="00A92A5A">
      <w:pPr>
        <w:spacing w:before="60" w:after="60"/>
        <w:rPr>
          <w:rFonts w:ascii="Segoe UI" w:hAnsi="Segoe UI" w:cs="Segoe UI"/>
          <w:b/>
        </w:rPr>
      </w:pPr>
    </w:p>
    <w:p w14:paraId="3C144FEC" w14:textId="77777777" w:rsidR="00A92A5A" w:rsidRDefault="00A92A5A" w:rsidP="00A92A5A">
      <w:pPr>
        <w:spacing w:before="60" w:after="60"/>
        <w:rPr>
          <w:rFonts w:ascii="Segoe UI" w:hAnsi="Segoe UI" w:cs="Segoe UI"/>
        </w:rPr>
      </w:pPr>
      <w:r w:rsidRPr="00136102">
        <w:rPr>
          <w:rFonts w:ascii="Segoe UI" w:hAnsi="Segoe UI" w:cs="Segoe UI"/>
        </w:rPr>
        <w:t>Benchmarks:</w:t>
      </w:r>
    </w:p>
    <w:tbl>
      <w:tblPr>
        <w:tblStyle w:val="TableGrid"/>
        <w:tblW w:w="9554" w:type="dxa"/>
        <w:tblLayout w:type="fixed"/>
        <w:tblLook w:val="04A0" w:firstRow="1" w:lastRow="0" w:firstColumn="1" w:lastColumn="0" w:noHBand="0" w:noVBand="1"/>
      </w:tblPr>
      <w:tblGrid>
        <w:gridCol w:w="467"/>
        <w:gridCol w:w="1418"/>
        <w:gridCol w:w="5464"/>
        <w:gridCol w:w="2205"/>
      </w:tblGrid>
      <w:tr w:rsidR="00795168" w:rsidRPr="00136102" w14:paraId="01CB007F" w14:textId="77777777" w:rsidTr="00194B32">
        <w:tc>
          <w:tcPr>
            <w:tcW w:w="1885" w:type="dxa"/>
            <w:gridSpan w:val="2"/>
            <w:shd w:val="clear" w:color="auto" w:fill="F2F2F2" w:themeFill="background1" w:themeFillShade="F2"/>
            <w:vAlign w:val="center"/>
          </w:tcPr>
          <w:p w14:paraId="4880F935" w14:textId="3B8EDE1C" w:rsidR="00795168" w:rsidRPr="00136102" w:rsidRDefault="00795168" w:rsidP="00194B32">
            <w:pPr>
              <w:spacing w:before="60" w:after="60"/>
              <w:rPr>
                <w:rFonts w:ascii="Segoe UI" w:hAnsi="Segoe UI" w:cs="Segoe UI"/>
              </w:rPr>
            </w:pPr>
            <w:r>
              <w:rPr>
                <w:rFonts w:ascii="Segoe UI" w:hAnsi="Segoe UI" w:cs="Segoe UI"/>
              </w:rPr>
              <w:t>CVE.AT1.1</w:t>
            </w:r>
          </w:p>
        </w:tc>
        <w:tc>
          <w:tcPr>
            <w:tcW w:w="5464" w:type="dxa"/>
            <w:shd w:val="clear" w:color="auto" w:fill="F2F2F2" w:themeFill="background1" w:themeFillShade="F2"/>
            <w:vAlign w:val="center"/>
          </w:tcPr>
          <w:p w14:paraId="16E531DC" w14:textId="77777777" w:rsidR="00795168" w:rsidRPr="00136102" w:rsidRDefault="00795168" w:rsidP="00194B32">
            <w:pPr>
              <w:ind w:right="-180"/>
              <w:rPr>
                <w:rFonts w:ascii="Segoe UI" w:hAnsi="Segoe UI" w:cs="Segoe UI"/>
                <w:color w:val="000000"/>
              </w:rPr>
            </w:pPr>
            <w:r w:rsidRPr="00136102">
              <w:rPr>
                <w:rFonts w:ascii="Segoe UI" w:hAnsi="Segoe UI" w:cs="Segoe UI"/>
                <w:color w:val="000000"/>
              </w:rPr>
              <w:t>Students will identify and demonstrate safety rules in the auto shop.</w:t>
            </w:r>
          </w:p>
        </w:tc>
        <w:tc>
          <w:tcPr>
            <w:tcW w:w="2205" w:type="dxa"/>
            <w:shd w:val="clear" w:color="auto" w:fill="F2F2F2" w:themeFill="background1" w:themeFillShade="F2"/>
            <w:vAlign w:val="center"/>
          </w:tcPr>
          <w:p w14:paraId="71B682F6" w14:textId="77777777" w:rsidR="00795168" w:rsidRPr="00136102" w:rsidRDefault="00795168" w:rsidP="00194B32">
            <w:pPr>
              <w:spacing w:before="60" w:after="60"/>
              <w:jc w:val="center"/>
              <w:rPr>
                <w:rFonts w:ascii="Segoe UI" w:hAnsi="Segoe UI" w:cs="Segoe UI"/>
              </w:rPr>
            </w:pPr>
            <w:r>
              <w:rPr>
                <w:rFonts w:ascii="Segoe UI" w:hAnsi="Segoe UI" w:cs="Segoe UI"/>
              </w:rPr>
              <w:t>Standard Reference</w:t>
            </w:r>
          </w:p>
        </w:tc>
      </w:tr>
      <w:tr w:rsidR="00795168" w:rsidRPr="00136102" w14:paraId="6CF553C9" w14:textId="77777777" w:rsidTr="00194B32">
        <w:tc>
          <w:tcPr>
            <w:tcW w:w="467" w:type="dxa"/>
            <w:vMerge w:val="restart"/>
            <w:shd w:val="clear" w:color="auto" w:fill="F2F2F2" w:themeFill="background1" w:themeFillShade="F2"/>
            <w:vAlign w:val="center"/>
          </w:tcPr>
          <w:p w14:paraId="63DEB59E" w14:textId="77777777" w:rsidR="00795168" w:rsidRPr="00136102" w:rsidRDefault="00795168" w:rsidP="00194B32">
            <w:pPr>
              <w:spacing w:before="60" w:after="60"/>
              <w:rPr>
                <w:rFonts w:ascii="Segoe UI" w:hAnsi="Segoe UI" w:cs="Segoe UI"/>
              </w:rPr>
            </w:pPr>
          </w:p>
        </w:tc>
        <w:tc>
          <w:tcPr>
            <w:tcW w:w="1418" w:type="dxa"/>
            <w:vAlign w:val="center"/>
          </w:tcPr>
          <w:p w14:paraId="71EA520D" w14:textId="53E2D3BF" w:rsidR="00795168" w:rsidRPr="00136102" w:rsidRDefault="00795168" w:rsidP="00194B32">
            <w:pPr>
              <w:spacing w:before="60" w:after="60"/>
              <w:rPr>
                <w:rFonts w:ascii="Segoe UI" w:hAnsi="Segoe UI" w:cs="Segoe UI"/>
              </w:rPr>
            </w:pPr>
            <w:r>
              <w:rPr>
                <w:rFonts w:ascii="Segoe UI" w:hAnsi="Segoe UI" w:cs="Segoe UI"/>
              </w:rPr>
              <w:t>CVE.AT1.1.1</w:t>
            </w:r>
          </w:p>
        </w:tc>
        <w:tc>
          <w:tcPr>
            <w:tcW w:w="5464" w:type="dxa"/>
            <w:vAlign w:val="center"/>
          </w:tcPr>
          <w:p w14:paraId="455AC3E5" w14:textId="77777777" w:rsidR="00795168" w:rsidRPr="00136102" w:rsidRDefault="00795168" w:rsidP="00194B32">
            <w:pPr>
              <w:ind w:right="-180"/>
              <w:rPr>
                <w:rFonts w:ascii="Segoe UI" w:hAnsi="Segoe UI" w:cs="Segoe UI"/>
              </w:rPr>
            </w:pPr>
            <w:r>
              <w:rPr>
                <w:rFonts w:ascii="Segoe UI" w:hAnsi="Segoe UI" w:cs="Segoe UI"/>
              </w:rPr>
              <w:t xml:space="preserve">Be on time and demonstrate the ability finish </w:t>
            </w:r>
            <w:r w:rsidRPr="00136102">
              <w:rPr>
                <w:rFonts w:ascii="Segoe UI" w:hAnsi="Segoe UI" w:cs="Segoe UI"/>
              </w:rPr>
              <w:t>project</w:t>
            </w:r>
            <w:r>
              <w:rPr>
                <w:rFonts w:ascii="Segoe UI" w:hAnsi="Segoe UI" w:cs="Segoe UI"/>
              </w:rPr>
              <w:t>s</w:t>
            </w:r>
            <w:r w:rsidRPr="00136102">
              <w:rPr>
                <w:rFonts w:ascii="Segoe UI" w:hAnsi="Segoe UI" w:cs="Segoe UI"/>
              </w:rPr>
              <w:t xml:space="preserve"> and take pride in their work</w:t>
            </w:r>
            <w:r>
              <w:rPr>
                <w:rFonts w:ascii="Segoe UI" w:hAnsi="Segoe UI" w:cs="Segoe UI"/>
              </w:rPr>
              <w:t>.</w:t>
            </w:r>
          </w:p>
        </w:tc>
        <w:tc>
          <w:tcPr>
            <w:tcW w:w="2205" w:type="dxa"/>
            <w:vAlign w:val="center"/>
          </w:tcPr>
          <w:p w14:paraId="4619F5BE" w14:textId="77777777" w:rsidR="00795168" w:rsidRPr="00136102" w:rsidRDefault="00795168" w:rsidP="00194B32">
            <w:pPr>
              <w:jc w:val="center"/>
              <w:rPr>
                <w:rFonts w:ascii="Segoe UI" w:hAnsi="Segoe UI" w:cs="Segoe UI"/>
              </w:rPr>
            </w:pPr>
            <w:r w:rsidRPr="00136102">
              <w:rPr>
                <w:rFonts w:ascii="Segoe UI" w:hAnsi="Segoe UI" w:cs="Segoe UI"/>
              </w:rPr>
              <w:t>CV12.1</w:t>
            </w:r>
            <w:r>
              <w:rPr>
                <w:rFonts w:ascii="Segoe UI" w:hAnsi="Segoe UI" w:cs="Segoe UI"/>
              </w:rPr>
              <w:t>.</w:t>
            </w:r>
            <w:r w:rsidRPr="00136102">
              <w:rPr>
                <w:rFonts w:ascii="Segoe UI" w:hAnsi="Segoe UI" w:cs="Segoe UI"/>
              </w:rPr>
              <w:t>4</w:t>
            </w:r>
          </w:p>
        </w:tc>
      </w:tr>
      <w:tr w:rsidR="00795168" w:rsidRPr="00136102" w14:paraId="5D48E00A" w14:textId="77777777" w:rsidTr="00194B32">
        <w:tc>
          <w:tcPr>
            <w:tcW w:w="467" w:type="dxa"/>
            <w:vMerge/>
            <w:shd w:val="clear" w:color="auto" w:fill="F2F2F2" w:themeFill="background1" w:themeFillShade="F2"/>
            <w:vAlign w:val="center"/>
          </w:tcPr>
          <w:p w14:paraId="1A9C3717" w14:textId="77777777" w:rsidR="00795168" w:rsidRPr="00136102" w:rsidRDefault="00795168" w:rsidP="00194B32">
            <w:pPr>
              <w:spacing w:before="60" w:after="60"/>
              <w:rPr>
                <w:rFonts w:ascii="Segoe UI" w:hAnsi="Segoe UI" w:cs="Segoe UI"/>
              </w:rPr>
            </w:pPr>
          </w:p>
        </w:tc>
        <w:tc>
          <w:tcPr>
            <w:tcW w:w="1418" w:type="dxa"/>
            <w:vAlign w:val="center"/>
          </w:tcPr>
          <w:p w14:paraId="75FA2493" w14:textId="651173AA" w:rsidR="00795168" w:rsidRPr="00136102" w:rsidRDefault="00795168" w:rsidP="00194B32">
            <w:pPr>
              <w:spacing w:before="60" w:after="60"/>
              <w:rPr>
                <w:rFonts w:ascii="Segoe UI" w:hAnsi="Segoe UI" w:cs="Segoe UI"/>
              </w:rPr>
            </w:pPr>
            <w:r>
              <w:rPr>
                <w:rFonts w:ascii="Segoe UI" w:hAnsi="Segoe UI" w:cs="Segoe UI"/>
              </w:rPr>
              <w:t>CVE.AT1.1.2</w:t>
            </w:r>
          </w:p>
        </w:tc>
        <w:tc>
          <w:tcPr>
            <w:tcW w:w="5464" w:type="dxa"/>
            <w:vAlign w:val="center"/>
          </w:tcPr>
          <w:p w14:paraId="185A1696" w14:textId="77777777" w:rsidR="00795168" w:rsidRPr="00136102" w:rsidRDefault="00795168" w:rsidP="00194B32">
            <w:pPr>
              <w:spacing w:before="60" w:after="60"/>
              <w:rPr>
                <w:rFonts w:ascii="Segoe UI" w:hAnsi="Segoe UI" w:cs="Segoe UI"/>
              </w:rPr>
            </w:pPr>
            <w:r w:rsidRPr="00136102">
              <w:rPr>
                <w:rFonts w:ascii="Segoe UI" w:hAnsi="Segoe UI" w:cs="Segoe UI"/>
                <w:color w:val="000000"/>
              </w:rPr>
              <w:t>Show safe operation of all shop equipment and hand tools used in standard automotive repair.</w:t>
            </w:r>
          </w:p>
        </w:tc>
        <w:tc>
          <w:tcPr>
            <w:tcW w:w="2205" w:type="dxa"/>
            <w:vAlign w:val="center"/>
          </w:tcPr>
          <w:p w14:paraId="532143A5" w14:textId="77777777" w:rsidR="00795168" w:rsidRDefault="00795168" w:rsidP="00194B32">
            <w:pPr>
              <w:ind w:left="-90" w:right="-180"/>
              <w:jc w:val="center"/>
              <w:rPr>
                <w:rFonts w:ascii="Segoe UI" w:hAnsi="Segoe UI" w:cs="Segoe UI"/>
                <w:color w:val="000000"/>
              </w:rPr>
            </w:pPr>
            <w:r w:rsidRPr="00136102">
              <w:rPr>
                <w:rFonts w:ascii="Segoe UI" w:hAnsi="Segoe UI" w:cs="Segoe UI"/>
                <w:color w:val="000000"/>
              </w:rPr>
              <w:t>CV12.5.3</w:t>
            </w:r>
          </w:p>
          <w:p w14:paraId="3E2CF1E6" w14:textId="77777777" w:rsidR="00795168" w:rsidRPr="00136102" w:rsidRDefault="00795168" w:rsidP="00194B32">
            <w:pPr>
              <w:ind w:left="-90" w:right="-180"/>
              <w:jc w:val="center"/>
              <w:rPr>
                <w:rFonts w:ascii="Segoe UI" w:hAnsi="Segoe UI" w:cs="Segoe UI"/>
              </w:rPr>
            </w:pPr>
            <w:r w:rsidRPr="00136102">
              <w:rPr>
                <w:rFonts w:ascii="Segoe UI" w:hAnsi="Segoe UI" w:cs="Segoe UI"/>
                <w:color w:val="000000"/>
              </w:rPr>
              <w:t>CV12.1.4</w:t>
            </w:r>
          </w:p>
        </w:tc>
      </w:tr>
      <w:tr w:rsidR="00795168" w:rsidRPr="00136102" w14:paraId="16E45382" w14:textId="77777777" w:rsidTr="00194B32">
        <w:tc>
          <w:tcPr>
            <w:tcW w:w="467" w:type="dxa"/>
            <w:vMerge/>
            <w:shd w:val="clear" w:color="auto" w:fill="F2F2F2" w:themeFill="background1" w:themeFillShade="F2"/>
            <w:vAlign w:val="center"/>
          </w:tcPr>
          <w:p w14:paraId="4FC7D784" w14:textId="77777777" w:rsidR="00795168" w:rsidRPr="00136102" w:rsidRDefault="00795168" w:rsidP="00194B32">
            <w:pPr>
              <w:spacing w:before="60" w:after="60"/>
              <w:rPr>
                <w:rFonts w:ascii="Segoe UI" w:hAnsi="Segoe UI" w:cs="Segoe UI"/>
              </w:rPr>
            </w:pPr>
          </w:p>
        </w:tc>
        <w:tc>
          <w:tcPr>
            <w:tcW w:w="1418" w:type="dxa"/>
            <w:vAlign w:val="center"/>
          </w:tcPr>
          <w:p w14:paraId="40A3D4C5" w14:textId="3715368A" w:rsidR="00795168" w:rsidRPr="00136102" w:rsidRDefault="00795168" w:rsidP="00194B32">
            <w:pPr>
              <w:spacing w:before="60" w:after="60"/>
              <w:rPr>
                <w:rFonts w:ascii="Segoe UI" w:hAnsi="Segoe UI" w:cs="Segoe UI"/>
              </w:rPr>
            </w:pPr>
            <w:r>
              <w:rPr>
                <w:rFonts w:ascii="Segoe UI" w:hAnsi="Segoe UI" w:cs="Segoe UI"/>
              </w:rPr>
              <w:t>CVE.AT1.1.3</w:t>
            </w:r>
          </w:p>
        </w:tc>
        <w:tc>
          <w:tcPr>
            <w:tcW w:w="5464" w:type="dxa"/>
            <w:vAlign w:val="center"/>
          </w:tcPr>
          <w:p w14:paraId="68266008" w14:textId="77777777" w:rsidR="00795168" w:rsidRPr="00136102" w:rsidRDefault="00795168" w:rsidP="00194B32">
            <w:pPr>
              <w:spacing w:before="60" w:after="60"/>
              <w:rPr>
                <w:rFonts w:ascii="Segoe UI" w:hAnsi="Segoe UI" w:cs="Segoe UI"/>
              </w:rPr>
            </w:pPr>
            <w:r w:rsidRPr="00136102">
              <w:rPr>
                <w:rFonts w:ascii="Segoe UI" w:hAnsi="Segoe UI" w:cs="Segoe UI"/>
                <w:color w:val="000000"/>
              </w:rPr>
              <w:t>Show personal safety in the auto shop.</w:t>
            </w:r>
          </w:p>
        </w:tc>
        <w:tc>
          <w:tcPr>
            <w:tcW w:w="2205" w:type="dxa"/>
            <w:vAlign w:val="center"/>
          </w:tcPr>
          <w:p w14:paraId="233F0446" w14:textId="77777777" w:rsidR="00795168" w:rsidRDefault="00795168" w:rsidP="00194B32">
            <w:pPr>
              <w:ind w:left="-90" w:right="-180"/>
              <w:jc w:val="center"/>
              <w:rPr>
                <w:rFonts w:ascii="Segoe UI" w:hAnsi="Segoe UI" w:cs="Segoe UI"/>
              </w:rPr>
            </w:pPr>
            <w:r w:rsidRPr="00136102">
              <w:rPr>
                <w:rFonts w:ascii="Segoe UI" w:hAnsi="Segoe UI" w:cs="Segoe UI"/>
                <w:color w:val="000000"/>
              </w:rPr>
              <w:t>CV12.5.3</w:t>
            </w:r>
          </w:p>
          <w:p w14:paraId="4393C473" w14:textId="77777777" w:rsidR="00795168" w:rsidRPr="00136102" w:rsidRDefault="00795168" w:rsidP="00194B32">
            <w:pPr>
              <w:ind w:left="-90" w:right="-180"/>
              <w:jc w:val="center"/>
              <w:rPr>
                <w:rFonts w:ascii="Segoe UI" w:hAnsi="Segoe UI" w:cs="Segoe UI"/>
              </w:rPr>
            </w:pPr>
            <w:r w:rsidRPr="00136102">
              <w:rPr>
                <w:rFonts w:ascii="Segoe UI" w:hAnsi="Segoe UI" w:cs="Segoe UI"/>
                <w:color w:val="000000"/>
              </w:rPr>
              <w:t>CV12.1.4</w:t>
            </w:r>
          </w:p>
        </w:tc>
      </w:tr>
      <w:tr w:rsidR="00795168" w:rsidRPr="00136102" w14:paraId="30E2A3EE" w14:textId="77777777" w:rsidTr="00194B32">
        <w:tc>
          <w:tcPr>
            <w:tcW w:w="467" w:type="dxa"/>
            <w:vMerge/>
            <w:shd w:val="clear" w:color="auto" w:fill="F2F2F2" w:themeFill="background1" w:themeFillShade="F2"/>
            <w:vAlign w:val="center"/>
          </w:tcPr>
          <w:p w14:paraId="50647300" w14:textId="77777777" w:rsidR="00795168" w:rsidRPr="00136102" w:rsidRDefault="00795168" w:rsidP="00194B32">
            <w:pPr>
              <w:spacing w:before="60" w:after="60"/>
              <w:rPr>
                <w:rFonts w:ascii="Segoe UI" w:hAnsi="Segoe UI" w:cs="Segoe UI"/>
              </w:rPr>
            </w:pPr>
          </w:p>
        </w:tc>
        <w:tc>
          <w:tcPr>
            <w:tcW w:w="1418" w:type="dxa"/>
            <w:vAlign w:val="center"/>
          </w:tcPr>
          <w:p w14:paraId="389C997F" w14:textId="243184A5" w:rsidR="00795168" w:rsidRPr="00136102" w:rsidRDefault="00795168" w:rsidP="00194B32">
            <w:pPr>
              <w:spacing w:before="60" w:after="60"/>
              <w:rPr>
                <w:rFonts w:ascii="Segoe UI" w:hAnsi="Segoe UI" w:cs="Segoe UI"/>
              </w:rPr>
            </w:pPr>
            <w:r>
              <w:rPr>
                <w:rFonts w:ascii="Segoe UI" w:hAnsi="Segoe UI" w:cs="Segoe UI"/>
              </w:rPr>
              <w:t>CVE.AT1.1.4</w:t>
            </w:r>
          </w:p>
        </w:tc>
        <w:tc>
          <w:tcPr>
            <w:tcW w:w="5464" w:type="dxa"/>
            <w:vAlign w:val="center"/>
          </w:tcPr>
          <w:p w14:paraId="6AB97673" w14:textId="77777777" w:rsidR="00795168" w:rsidRPr="00136102" w:rsidRDefault="00795168" w:rsidP="00194B32">
            <w:pPr>
              <w:spacing w:before="60" w:after="60"/>
              <w:rPr>
                <w:rFonts w:ascii="Segoe UI" w:hAnsi="Segoe UI" w:cs="Segoe UI"/>
              </w:rPr>
            </w:pPr>
            <w:r w:rsidRPr="00136102">
              <w:rPr>
                <w:rFonts w:ascii="Segoe UI" w:hAnsi="Segoe UI" w:cs="Segoe UI"/>
                <w:color w:val="000000"/>
              </w:rPr>
              <w:t>Show safety procedures for the different auto systems.</w:t>
            </w:r>
          </w:p>
        </w:tc>
        <w:tc>
          <w:tcPr>
            <w:tcW w:w="2205" w:type="dxa"/>
            <w:vAlign w:val="center"/>
          </w:tcPr>
          <w:p w14:paraId="68020765" w14:textId="77777777" w:rsidR="00795168" w:rsidRPr="00136102" w:rsidRDefault="00795168" w:rsidP="00194B32">
            <w:pPr>
              <w:ind w:left="-90" w:right="-180"/>
              <w:jc w:val="center"/>
              <w:rPr>
                <w:rFonts w:ascii="Segoe UI" w:hAnsi="Segoe UI" w:cs="Segoe UI"/>
              </w:rPr>
            </w:pPr>
            <w:r w:rsidRPr="00136102">
              <w:rPr>
                <w:rFonts w:ascii="Segoe UI" w:hAnsi="Segoe UI" w:cs="Segoe UI"/>
                <w:color w:val="000000"/>
              </w:rPr>
              <w:t>CV12.5.3</w:t>
            </w:r>
          </w:p>
        </w:tc>
      </w:tr>
    </w:tbl>
    <w:p w14:paraId="2A8EEF59" w14:textId="77777777" w:rsidR="00795168" w:rsidRPr="00136102" w:rsidRDefault="00795168" w:rsidP="00A92A5A">
      <w:pPr>
        <w:spacing w:before="60" w:after="60"/>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136102" w14:paraId="73D01A6C" w14:textId="77777777" w:rsidTr="00136102">
        <w:tc>
          <w:tcPr>
            <w:tcW w:w="1885" w:type="dxa"/>
            <w:gridSpan w:val="2"/>
            <w:shd w:val="clear" w:color="auto" w:fill="F2F2F2" w:themeFill="background1" w:themeFillShade="F2"/>
            <w:vAlign w:val="center"/>
          </w:tcPr>
          <w:p w14:paraId="724AE57A" w14:textId="00B8982D" w:rsidR="00A92A5A" w:rsidRPr="00136102" w:rsidRDefault="00795168" w:rsidP="00F95DE7">
            <w:pPr>
              <w:spacing w:before="60" w:after="60"/>
              <w:rPr>
                <w:rFonts w:ascii="Segoe UI" w:hAnsi="Segoe UI" w:cs="Segoe UI"/>
              </w:rPr>
            </w:pPr>
            <w:r>
              <w:rPr>
                <w:rFonts w:ascii="Segoe UI" w:hAnsi="Segoe UI" w:cs="Segoe UI"/>
              </w:rPr>
              <w:t>CVE.AT1.2</w:t>
            </w:r>
          </w:p>
        </w:tc>
        <w:tc>
          <w:tcPr>
            <w:tcW w:w="5464" w:type="dxa"/>
            <w:shd w:val="clear" w:color="auto" w:fill="F2F2F2" w:themeFill="background1" w:themeFillShade="F2"/>
            <w:vAlign w:val="center"/>
          </w:tcPr>
          <w:p w14:paraId="3E5263DE" w14:textId="6D3AE1F9" w:rsidR="00A92A5A" w:rsidRPr="00136102" w:rsidRDefault="00136102" w:rsidP="00136102">
            <w:pPr>
              <w:ind w:right="-180"/>
              <w:rPr>
                <w:rFonts w:ascii="Segoe UI" w:hAnsi="Segoe UI" w:cs="Segoe UI"/>
              </w:rPr>
            </w:pPr>
            <w:r w:rsidRPr="00136102">
              <w:rPr>
                <w:rFonts w:ascii="Segoe UI" w:hAnsi="Segoe UI" w:cs="Segoe UI"/>
                <w:color w:val="000000"/>
              </w:rPr>
              <w:t>Students will</w:t>
            </w:r>
            <w:r w:rsidRPr="00136102">
              <w:rPr>
                <w:rFonts w:ascii="Segoe UI" w:hAnsi="Segoe UI" w:cs="Segoe UI"/>
              </w:rPr>
              <w:t xml:space="preserve"> </w:t>
            </w:r>
            <w:r>
              <w:rPr>
                <w:rFonts w:ascii="Segoe UI" w:hAnsi="Segoe UI" w:cs="Segoe UI"/>
              </w:rPr>
              <w:t>e</w:t>
            </w:r>
            <w:r w:rsidRPr="00136102">
              <w:rPr>
                <w:rFonts w:ascii="Segoe UI" w:hAnsi="Segoe UI" w:cs="Segoe UI"/>
              </w:rPr>
              <w:t xml:space="preserve">xplore and repair the various system components of the different automotive systems. </w:t>
            </w:r>
          </w:p>
        </w:tc>
        <w:tc>
          <w:tcPr>
            <w:tcW w:w="2205" w:type="dxa"/>
            <w:shd w:val="clear" w:color="auto" w:fill="F2F2F2" w:themeFill="background1" w:themeFillShade="F2"/>
            <w:vAlign w:val="center"/>
          </w:tcPr>
          <w:p w14:paraId="79CE20E0" w14:textId="1F6A39D4" w:rsidR="00A92A5A" w:rsidRPr="00136102" w:rsidRDefault="00136102" w:rsidP="00F95DE7">
            <w:pPr>
              <w:spacing w:before="60" w:after="60"/>
              <w:jc w:val="center"/>
              <w:rPr>
                <w:rFonts w:ascii="Segoe UI" w:hAnsi="Segoe UI" w:cs="Segoe UI"/>
              </w:rPr>
            </w:pPr>
            <w:r>
              <w:rPr>
                <w:rFonts w:ascii="Segoe UI" w:hAnsi="Segoe UI" w:cs="Segoe UI"/>
              </w:rPr>
              <w:t>Standard Reference</w:t>
            </w:r>
          </w:p>
        </w:tc>
      </w:tr>
      <w:tr w:rsidR="00136102" w:rsidRPr="00136102" w14:paraId="6D39C7F1" w14:textId="77777777" w:rsidTr="00136102">
        <w:tc>
          <w:tcPr>
            <w:tcW w:w="467" w:type="dxa"/>
            <w:vMerge w:val="restart"/>
            <w:shd w:val="clear" w:color="auto" w:fill="F2F2F2" w:themeFill="background1" w:themeFillShade="F2"/>
            <w:vAlign w:val="center"/>
          </w:tcPr>
          <w:p w14:paraId="1192948D" w14:textId="77777777" w:rsidR="00136102" w:rsidRPr="00136102" w:rsidRDefault="00136102" w:rsidP="00136102">
            <w:pPr>
              <w:spacing w:before="60" w:after="60"/>
              <w:rPr>
                <w:rFonts w:ascii="Segoe UI" w:hAnsi="Segoe UI" w:cs="Segoe UI"/>
              </w:rPr>
            </w:pPr>
          </w:p>
        </w:tc>
        <w:tc>
          <w:tcPr>
            <w:tcW w:w="1418" w:type="dxa"/>
            <w:vAlign w:val="center"/>
          </w:tcPr>
          <w:p w14:paraId="3F59ADAE" w14:textId="0A6C2A54" w:rsidR="00136102" w:rsidRPr="00136102" w:rsidRDefault="00795168" w:rsidP="00136102">
            <w:pPr>
              <w:spacing w:before="60" w:after="60"/>
              <w:rPr>
                <w:rFonts w:ascii="Segoe UI" w:hAnsi="Segoe UI" w:cs="Segoe UI"/>
              </w:rPr>
            </w:pPr>
            <w:r>
              <w:rPr>
                <w:rFonts w:ascii="Segoe UI" w:hAnsi="Segoe UI" w:cs="Segoe UI"/>
              </w:rPr>
              <w:t>CVE.AT1.2</w:t>
            </w:r>
            <w:r w:rsidR="00136102">
              <w:rPr>
                <w:rFonts w:ascii="Segoe UI" w:hAnsi="Segoe UI" w:cs="Segoe UI"/>
              </w:rPr>
              <w:t>.1</w:t>
            </w:r>
          </w:p>
        </w:tc>
        <w:tc>
          <w:tcPr>
            <w:tcW w:w="5464" w:type="dxa"/>
            <w:vAlign w:val="center"/>
          </w:tcPr>
          <w:p w14:paraId="6E68B87C" w14:textId="3E51F213" w:rsidR="00136102" w:rsidRPr="00136102" w:rsidRDefault="00136102" w:rsidP="00136102">
            <w:pPr>
              <w:spacing w:before="60" w:after="60"/>
              <w:rPr>
                <w:rFonts w:ascii="Segoe UI" w:hAnsi="Segoe UI" w:cs="Segoe UI"/>
              </w:rPr>
            </w:pPr>
            <w:r w:rsidRPr="00136102">
              <w:rPr>
                <w:rFonts w:ascii="Segoe UI" w:hAnsi="Segoe UI" w:cs="Segoe UI"/>
              </w:rPr>
              <w:t>D</w:t>
            </w:r>
            <w:r w:rsidRPr="00136102">
              <w:rPr>
                <w:rFonts w:ascii="Segoe UI" w:hAnsi="Segoe UI" w:cs="Segoe UI"/>
                <w:color w:val="000000"/>
              </w:rPr>
              <w:t xml:space="preserve">istinguish </w:t>
            </w:r>
            <w:r>
              <w:rPr>
                <w:rFonts w:ascii="Segoe UI" w:hAnsi="Segoe UI" w:cs="Segoe UI"/>
                <w:color w:val="000000"/>
              </w:rPr>
              <w:t xml:space="preserve">the </w:t>
            </w:r>
            <w:r w:rsidRPr="00136102">
              <w:rPr>
                <w:rFonts w:ascii="Segoe UI" w:hAnsi="Segoe UI" w:cs="Segoe UI"/>
                <w:color w:val="000000"/>
              </w:rPr>
              <w:t>basi</w:t>
            </w:r>
            <w:r w:rsidRPr="00136102">
              <w:rPr>
                <w:rFonts w:ascii="Segoe UI" w:hAnsi="Segoe UI" w:cs="Segoe UI"/>
              </w:rPr>
              <w:t>c system concept</w:t>
            </w:r>
            <w:r>
              <w:rPr>
                <w:rFonts w:ascii="Segoe UI" w:hAnsi="Segoe UI" w:cs="Segoe UI"/>
              </w:rPr>
              <w:t>s</w:t>
            </w:r>
            <w:r w:rsidRPr="00136102">
              <w:rPr>
                <w:rFonts w:ascii="Segoe UI" w:hAnsi="Segoe UI" w:cs="Segoe UI"/>
              </w:rPr>
              <w:t xml:space="preserve"> </w:t>
            </w:r>
            <w:r w:rsidRPr="00136102">
              <w:rPr>
                <w:rFonts w:ascii="Segoe UI" w:hAnsi="Segoe UI" w:cs="Segoe UI"/>
                <w:color w:val="000000"/>
              </w:rPr>
              <w:t>between t</w:t>
            </w:r>
            <w:r w:rsidRPr="00136102">
              <w:rPr>
                <w:rFonts w:ascii="Segoe UI" w:hAnsi="Segoe UI" w:cs="Segoe UI"/>
              </w:rPr>
              <w:t>he different makes of automobiles</w:t>
            </w:r>
            <w:r w:rsidRPr="00136102">
              <w:rPr>
                <w:rFonts w:ascii="Segoe UI" w:hAnsi="Segoe UI" w:cs="Segoe UI"/>
                <w:color w:val="000000"/>
              </w:rPr>
              <w:t xml:space="preserve"> </w:t>
            </w:r>
            <w:r w:rsidRPr="00136102">
              <w:rPr>
                <w:rFonts w:ascii="Segoe UI" w:hAnsi="Segoe UI" w:cs="Segoe UI"/>
              </w:rPr>
              <w:t>today</w:t>
            </w:r>
            <w:r>
              <w:rPr>
                <w:rFonts w:ascii="Segoe UI" w:hAnsi="Segoe UI" w:cs="Segoe UI"/>
              </w:rPr>
              <w:t>.</w:t>
            </w:r>
          </w:p>
        </w:tc>
        <w:tc>
          <w:tcPr>
            <w:tcW w:w="2205" w:type="dxa"/>
            <w:vAlign w:val="center"/>
          </w:tcPr>
          <w:p w14:paraId="38EDFDE5" w14:textId="789442D1"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CV12.5.1</w:t>
            </w:r>
          </w:p>
          <w:p w14:paraId="1D31F9A8" w14:textId="69F5A849"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CV12.4.3</w:t>
            </w:r>
          </w:p>
          <w:p w14:paraId="3B31535F" w14:textId="77777777" w:rsidR="00136102" w:rsidRDefault="00136102" w:rsidP="00136102">
            <w:pPr>
              <w:ind w:left="-90" w:right="-180"/>
              <w:jc w:val="center"/>
              <w:rPr>
                <w:rFonts w:ascii="Segoe UI" w:hAnsi="Segoe UI" w:cs="Segoe UI"/>
                <w:color w:val="000000"/>
              </w:rPr>
            </w:pPr>
            <w:r w:rsidRPr="00136102">
              <w:rPr>
                <w:rFonts w:ascii="Segoe UI" w:hAnsi="Segoe UI" w:cs="Segoe UI"/>
                <w:color w:val="000000"/>
              </w:rPr>
              <w:t>CV12.2.1</w:t>
            </w:r>
          </w:p>
          <w:p w14:paraId="427A69CD" w14:textId="6E583B66"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CV12.3.4</w:t>
            </w:r>
          </w:p>
        </w:tc>
      </w:tr>
      <w:tr w:rsidR="00136102" w:rsidRPr="00136102" w14:paraId="0F776F4D" w14:textId="77777777" w:rsidTr="00136102">
        <w:tc>
          <w:tcPr>
            <w:tcW w:w="467" w:type="dxa"/>
            <w:vMerge/>
            <w:shd w:val="clear" w:color="auto" w:fill="F2F2F2" w:themeFill="background1" w:themeFillShade="F2"/>
            <w:vAlign w:val="center"/>
          </w:tcPr>
          <w:p w14:paraId="5CB86D06" w14:textId="77777777" w:rsidR="00136102" w:rsidRPr="00136102" w:rsidRDefault="00136102" w:rsidP="00136102">
            <w:pPr>
              <w:spacing w:before="60" w:after="60"/>
              <w:rPr>
                <w:rFonts w:ascii="Segoe UI" w:hAnsi="Segoe UI" w:cs="Segoe UI"/>
              </w:rPr>
            </w:pPr>
          </w:p>
        </w:tc>
        <w:tc>
          <w:tcPr>
            <w:tcW w:w="1418" w:type="dxa"/>
            <w:vAlign w:val="center"/>
          </w:tcPr>
          <w:p w14:paraId="2A3B5E6A" w14:textId="159190A7" w:rsidR="00136102" w:rsidRPr="00136102" w:rsidRDefault="00795168" w:rsidP="00136102">
            <w:pPr>
              <w:spacing w:before="60" w:after="60"/>
              <w:rPr>
                <w:rFonts w:ascii="Segoe UI" w:hAnsi="Segoe UI" w:cs="Segoe UI"/>
              </w:rPr>
            </w:pPr>
            <w:r>
              <w:rPr>
                <w:rFonts w:ascii="Segoe UI" w:hAnsi="Segoe UI" w:cs="Segoe UI"/>
              </w:rPr>
              <w:t>CVE.AT1.2</w:t>
            </w:r>
            <w:r w:rsidR="00136102">
              <w:rPr>
                <w:rFonts w:ascii="Segoe UI" w:hAnsi="Segoe UI" w:cs="Segoe UI"/>
              </w:rPr>
              <w:t>.2</w:t>
            </w:r>
          </w:p>
        </w:tc>
        <w:tc>
          <w:tcPr>
            <w:tcW w:w="5464" w:type="dxa"/>
            <w:vAlign w:val="center"/>
          </w:tcPr>
          <w:p w14:paraId="42A1DD2D" w14:textId="5FA3CB8F" w:rsidR="00136102" w:rsidRPr="00136102" w:rsidRDefault="00136102" w:rsidP="00795168">
            <w:pPr>
              <w:spacing w:before="60" w:after="60"/>
              <w:rPr>
                <w:rFonts w:ascii="Segoe UI" w:hAnsi="Segoe UI" w:cs="Segoe UI"/>
              </w:rPr>
            </w:pPr>
            <w:r w:rsidRPr="00136102">
              <w:rPr>
                <w:rFonts w:ascii="Segoe UI" w:hAnsi="Segoe UI" w:cs="Segoe UI"/>
                <w:color w:val="000000"/>
              </w:rPr>
              <w:t>Show and identif</w:t>
            </w:r>
            <w:r>
              <w:rPr>
                <w:rFonts w:ascii="Segoe UI" w:hAnsi="Segoe UI" w:cs="Segoe UI"/>
              </w:rPr>
              <w:t xml:space="preserve">y </w:t>
            </w:r>
            <w:r w:rsidRPr="00136102">
              <w:rPr>
                <w:rFonts w:ascii="Segoe UI" w:hAnsi="Segoe UI" w:cs="Segoe UI"/>
              </w:rPr>
              <w:t xml:space="preserve">the different systems on </w:t>
            </w:r>
            <w:r w:rsidRPr="00136102">
              <w:rPr>
                <w:rFonts w:ascii="Segoe UI" w:hAnsi="Segoe UI" w:cs="Segoe UI"/>
                <w:color w:val="000000"/>
              </w:rPr>
              <w:t>automo</w:t>
            </w:r>
            <w:r>
              <w:rPr>
                <w:rFonts w:ascii="Segoe UI" w:hAnsi="Segoe UI" w:cs="Segoe UI"/>
              </w:rPr>
              <w:t>biles.</w:t>
            </w:r>
          </w:p>
        </w:tc>
        <w:tc>
          <w:tcPr>
            <w:tcW w:w="2205" w:type="dxa"/>
            <w:vAlign w:val="center"/>
          </w:tcPr>
          <w:p w14:paraId="441DBF58" w14:textId="72BDF165"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CV12.5.1</w:t>
            </w:r>
          </w:p>
          <w:p w14:paraId="44426158" w14:textId="40329094"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CV12.4.3</w:t>
            </w:r>
          </w:p>
          <w:p w14:paraId="73676961" w14:textId="77777777" w:rsidR="00136102" w:rsidRDefault="00136102" w:rsidP="00136102">
            <w:pPr>
              <w:ind w:left="-90" w:right="-180"/>
              <w:jc w:val="center"/>
              <w:rPr>
                <w:rFonts w:ascii="Segoe UI" w:hAnsi="Segoe UI" w:cs="Segoe UI"/>
                <w:color w:val="000000"/>
              </w:rPr>
            </w:pPr>
            <w:r w:rsidRPr="00136102">
              <w:rPr>
                <w:rFonts w:ascii="Segoe UI" w:hAnsi="Segoe UI" w:cs="Segoe UI"/>
                <w:color w:val="000000"/>
              </w:rPr>
              <w:t>CV12.2.1</w:t>
            </w:r>
          </w:p>
          <w:p w14:paraId="56AEEAED" w14:textId="61429916"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CV12.3.4</w:t>
            </w:r>
          </w:p>
        </w:tc>
      </w:tr>
      <w:tr w:rsidR="00136102" w:rsidRPr="00136102" w14:paraId="54E46DCB" w14:textId="77777777" w:rsidTr="00136102">
        <w:tc>
          <w:tcPr>
            <w:tcW w:w="467" w:type="dxa"/>
            <w:vMerge/>
            <w:shd w:val="clear" w:color="auto" w:fill="F2F2F2" w:themeFill="background1" w:themeFillShade="F2"/>
            <w:vAlign w:val="center"/>
          </w:tcPr>
          <w:p w14:paraId="73F59158" w14:textId="77777777" w:rsidR="00136102" w:rsidRPr="00136102" w:rsidRDefault="00136102" w:rsidP="00136102">
            <w:pPr>
              <w:spacing w:before="60" w:after="60"/>
              <w:rPr>
                <w:rFonts w:ascii="Segoe UI" w:hAnsi="Segoe UI" w:cs="Segoe UI"/>
              </w:rPr>
            </w:pPr>
          </w:p>
        </w:tc>
        <w:tc>
          <w:tcPr>
            <w:tcW w:w="1418" w:type="dxa"/>
            <w:vAlign w:val="center"/>
          </w:tcPr>
          <w:p w14:paraId="2ED5DBE6" w14:textId="6A97E11B" w:rsidR="00136102" w:rsidRPr="00136102" w:rsidRDefault="00795168" w:rsidP="00136102">
            <w:pPr>
              <w:spacing w:before="60" w:after="60"/>
              <w:rPr>
                <w:rFonts w:ascii="Segoe UI" w:hAnsi="Segoe UI" w:cs="Segoe UI"/>
              </w:rPr>
            </w:pPr>
            <w:r>
              <w:rPr>
                <w:rFonts w:ascii="Segoe UI" w:hAnsi="Segoe UI" w:cs="Segoe UI"/>
              </w:rPr>
              <w:t>CVE.AT1.2</w:t>
            </w:r>
            <w:r w:rsidR="00136102">
              <w:rPr>
                <w:rFonts w:ascii="Segoe UI" w:hAnsi="Segoe UI" w:cs="Segoe UI"/>
              </w:rPr>
              <w:t>.3</w:t>
            </w:r>
          </w:p>
        </w:tc>
        <w:tc>
          <w:tcPr>
            <w:tcW w:w="5464" w:type="dxa"/>
            <w:vAlign w:val="center"/>
          </w:tcPr>
          <w:p w14:paraId="5D61D501" w14:textId="3AFFCA68" w:rsidR="00136102" w:rsidRPr="00136102" w:rsidRDefault="00136102" w:rsidP="00136102">
            <w:pPr>
              <w:ind w:right="182"/>
              <w:rPr>
                <w:rFonts w:ascii="Segoe UI" w:hAnsi="Segoe UI" w:cs="Segoe UI"/>
              </w:rPr>
            </w:pPr>
            <w:r w:rsidRPr="00136102">
              <w:rPr>
                <w:rFonts w:ascii="Segoe UI" w:hAnsi="Segoe UI" w:cs="Segoe UI"/>
              </w:rPr>
              <w:t>Ex</w:t>
            </w:r>
            <w:r w:rsidRPr="00136102">
              <w:rPr>
                <w:rFonts w:ascii="Segoe UI" w:hAnsi="Segoe UI" w:cs="Segoe UI"/>
                <w:color w:val="000000"/>
              </w:rPr>
              <w:t>plore and rep</w:t>
            </w:r>
            <w:r w:rsidRPr="00136102">
              <w:rPr>
                <w:rFonts w:ascii="Segoe UI" w:hAnsi="Segoe UI" w:cs="Segoe UI"/>
              </w:rPr>
              <w:t xml:space="preserve">air </w:t>
            </w:r>
            <w:r w:rsidRPr="00136102">
              <w:rPr>
                <w:rFonts w:ascii="Segoe UI" w:hAnsi="Segoe UI" w:cs="Segoe UI"/>
                <w:color w:val="000000"/>
              </w:rPr>
              <w:t xml:space="preserve">the various system components of the different automotive systems. </w:t>
            </w:r>
          </w:p>
        </w:tc>
        <w:tc>
          <w:tcPr>
            <w:tcW w:w="2205" w:type="dxa"/>
            <w:vAlign w:val="center"/>
          </w:tcPr>
          <w:p w14:paraId="0795B53E" w14:textId="7433E2D5"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CV12.5.1</w:t>
            </w:r>
          </w:p>
          <w:p w14:paraId="1556B81C" w14:textId="4E6E50FB"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CV12.4.3</w:t>
            </w:r>
          </w:p>
          <w:p w14:paraId="04E9CD81" w14:textId="77777777" w:rsidR="00136102" w:rsidRDefault="00136102" w:rsidP="00136102">
            <w:pPr>
              <w:ind w:left="-90" w:right="-180"/>
              <w:jc w:val="center"/>
              <w:rPr>
                <w:rFonts w:ascii="Segoe UI" w:hAnsi="Segoe UI" w:cs="Segoe UI"/>
                <w:color w:val="000000"/>
              </w:rPr>
            </w:pPr>
            <w:r w:rsidRPr="00136102">
              <w:rPr>
                <w:rFonts w:ascii="Segoe UI" w:hAnsi="Segoe UI" w:cs="Segoe UI"/>
                <w:color w:val="000000"/>
              </w:rPr>
              <w:t>CV12.2.1</w:t>
            </w:r>
          </w:p>
          <w:p w14:paraId="0D356806" w14:textId="187D75CE"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CV12.3.4</w:t>
            </w:r>
          </w:p>
        </w:tc>
      </w:tr>
    </w:tbl>
    <w:p w14:paraId="31DBFF33" w14:textId="77777777" w:rsidR="00A92A5A" w:rsidRPr="00136102"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136102" w14:paraId="5CACC2DC" w14:textId="77777777" w:rsidTr="00136102">
        <w:tc>
          <w:tcPr>
            <w:tcW w:w="1885" w:type="dxa"/>
            <w:gridSpan w:val="2"/>
            <w:shd w:val="clear" w:color="auto" w:fill="F2F2F2" w:themeFill="background1" w:themeFillShade="F2"/>
            <w:vAlign w:val="center"/>
          </w:tcPr>
          <w:p w14:paraId="66AC4334" w14:textId="34B1D091" w:rsidR="00A92A5A" w:rsidRPr="00136102" w:rsidRDefault="00136102" w:rsidP="00F95DE7">
            <w:pPr>
              <w:spacing w:before="60" w:after="60"/>
              <w:rPr>
                <w:rFonts w:ascii="Segoe UI" w:hAnsi="Segoe UI" w:cs="Segoe UI"/>
              </w:rPr>
            </w:pPr>
            <w:r>
              <w:rPr>
                <w:rFonts w:ascii="Segoe UI" w:hAnsi="Segoe UI" w:cs="Segoe UI"/>
              </w:rPr>
              <w:t>CVE.AT1.3</w:t>
            </w:r>
          </w:p>
        </w:tc>
        <w:tc>
          <w:tcPr>
            <w:tcW w:w="5464" w:type="dxa"/>
            <w:shd w:val="clear" w:color="auto" w:fill="F2F2F2" w:themeFill="background1" w:themeFillShade="F2"/>
            <w:vAlign w:val="center"/>
          </w:tcPr>
          <w:p w14:paraId="799B1248" w14:textId="3183A873" w:rsidR="00A92A5A" w:rsidRPr="00136102" w:rsidRDefault="00136102" w:rsidP="00136102">
            <w:pPr>
              <w:spacing w:after="200"/>
              <w:ind w:right="-180"/>
              <w:rPr>
                <w:rFonts w:ascii="Segoe UI" w:hAnsi="Segoe UI" w:cs="Segoe UI"/>
                <w:color w:val="000000"/>
              </w:rPr>
            </w:pPr>
            <w:r w:rsidRPr="00136102">
              <w:rPr>
                <w:rFonts w:ascii="Segoe UI" w:hAnsi="Segoe UI" w:cs="Segoe UI"/>
                <w:color w:val="000000"/>
              </w:rPr>
              <w:t>Students will diagnose and repair a problem while demonstrating safe and appropriate job procedures, processes, and skills.</w:t>
            </w:r>
          </w:p>
        </w:tc>
        <w:tc>
          <w:tcPr>
            <w:tcW w:w="2205" w:type="dxa"/>
            <w:shd w:val="clear" w:color="auto" w:fill="F2F2F2" w:themeFill="background1" w:themeFillShade="F2"/>
            <w:vAlign w:val="center"/>
          </w:tcPr>
          <w:p w14:paraId="4D193FAE" w14:textId="70D4D660" w:rsidR="00A92A5A" w:rsidRPr="00136102" w:rsidRDefault="00136102" w:rsidP="00F95DE7">
            <w:pPr>
              <w:spacing w:before="60" w:after="60"/>
              <w:jc w:val="center"/>
              <w:rPr>
                <w:rFonts w:ascii="Segoe UI" w:hAnsi="Segoe UI" w:cs="Segoe UI"/>
              </w:rPr>
            </w:pPr>
            <w:r>
              <w:rPr>
                <w:rFonts w:ascii="Segoe UI" w:hAnsi="Segoe UI" w:cs="Segoe UI"/>
              </w:rPr>
              <w:t>Standard Reference</w:t>
            </w:r>
          </w:p>
        </w:tc>
      </w:tr>
      <w:tr w:rsidR="00136102" w:rsidRPr="00136102" w14:paraId="01AA1D96" w14:textId="77777777" w:rsidTr="00136102">
        <w:tc>
          <w:tcPr>
            <w:tcW w:w="467" w:type="dxa"/>
            <w:vMerge w:val="restart"/>
            <w:shd w:val="clear" w:color="auto" w:fill="F2F2F2" w:themeFill="background1" w:themeFillShade="F2"/>
            <w:vAlign w:val="center"/>
          </w:tcPr>
          <w:p w14:paraId="6ABC6B27" w14:textId="77777777" w:rsidR="00136102" w:rsidRPr="00136102" w:rsidRDefault="00136102" w:rsidP="00136102">
            <w:pPr>
              <w:spacing w:before="60" w:after="60"/>
              <w:rPr>
                <w:rFonts w:ascii="Segoe UI" w:hAnsi="Segoe UI" w:cs="Segoe UI"/>
              </w:rPr>
            </w:pPr>
          </w:p>
        </w:tc>
        <w:tc>
          <w:tcPr>
            <w:tcW w:w="1418" w:type="dxa"/>
            <w:vAlign w:val="center"/>
          </w:tcPr>
          <w:p w14:paraId="5967B353" w14:textId="7259BD7F" w:rsidR="00136102" w:rsidRPr="00136102" w:rsidRDefault="00136102" w:rsidP="00136102">
            <w:pPr>
              <w:spacing w:before="60" w:after="60"/>
              <w:rPr>
                <w:rFonts w:ascii="Segoe UI" w:hAnsi="Segoe UI" w:cs="Segoe UI"/>
              </w:rPr>
            </w:pPr>
            <w:r w:rsidRPr="008F2089">
              <w:rPr>
                <w:rFonts w:ascii="Segoe UI" w:hAnsi="Segoe UI" w:cs="Segoe UI"/>
              </w:rPr>
              <w:t>CVE.AT1.3</w:t>
            </w:r>
            <w:r>
              <w:rPr>
                <w:rFonts w:ascii="Segoe UI" w:hAnsi="Segoe UI" w:cs="Segoe UI"/>
              </w:rPr>
              <w:t>.1</w:t>
            </w:r>
          </w:p>
        </w:tc>
        <w:tc>
          <w:tcPr>
            <w:tcW w:w="5464" w:type="dxa"/>
            <w:vAlign w:val="center"/>
          </w:tcPr>
          <w:p w14:paraId="7A57502A" w14:textId="1285AF75" w:rsidR="00136102" w:rsidRPr="00136102" w:rsidRDefault="00136102" w:rsidP="00136102">
            <w:pPr>
              <w:ind w:right="-180"/>
              <w:rPr>
                <w:rFonts w:ascii="Segoe UI" w:hAnsi="Segoe UI" w:cs="Segoe UI"/>
              </w:rPr>
            </w:pPr>
            <w:r w:rsidRPr="00136102">
              <w:rPr>
                <w:rFonts w:ascii="Segoe UI" w:hAnsi="Segoe UI" w:cs="Segoe UI"/>
                <w:color w:val="000000"/>
              </w:rPr>
              <w:t>Apply job procedures, processes, and skills.</w:t>
            </w:r>
            <w:r w:rsidRPr="00136102">
              <w:rPr>
                <w:rFonts w:ascii="Segoe UI" w:hAnsi="Segoe UI" w:cs="Segoe UI"/>
              </w:rPr>
              <w:tab/>
            </w:r>
          </w:p>
        </w:tc>
        <w:tc>
          <w:tcPr>
            <w:tcW w:w="2205" w:type="dxa"/>
            <w:vAlign w:val="center"/>
          </w:tcPr>
          <w:p w14:paraId="00E8C800" w14:textId="4186546E"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CV12.1.4</w:t>
            </w:r>
          </w:p>
          <w:p w14:paraId="7D4D66C9" w14:textId="1BEA2842"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CV12.5.1</w:t>
            </w:r>
          </w:p>
          <w:p w14:paraId="1D6D3578" w14:textId="6EF9187E"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CV12.5.2</w:t>
            </w:r>
          </w:p>
          <w:p w14:paraId="01A8F2C5" w14:textId="1DEF71C5"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CV12.5.3</w:t>
            </w:r>
          </w:p>
          <w:p w14:paraId="02AB535F" w14:textId="58DF90C6" w:rsidR="00136102" w:rsidRPr="00136102" w:rsidRDefault="00136102" w:rsidP="00136102">
            <w:pPr>
              <w:jc w:val="center"/>
              <w:rPr>
                <w:rFonts w:ascii="Segoe UI" w:hAnsi="Segoe UI" w:cs="Segoe UI"/>
              </w:rPr>
            </w:pPr>
            <w:r w:rsidRPr="00136102">
              <w:rPr>
                <w:rFonts w:ascii="Segoe UI" w:hAnsi="Segoe UI" w:cs="Segoe UI"/>
                <w:color w:val="000000"/>
              </w:rPr>
              <w:t>CV12.4.4</w:t>
            </w:r>
          </w:p>
        </w:tc>
      </w:tr>
      <w:tr w:rsidR="00795168" w:rsidRPr="00136102" w14:paraId="7AA442AC" w14:textId="77777777" w:rsidTr="00136102">
        <w:tc>
          <w:tcPr>
            <w:tcW w:w="467" w:type="dxa"/>
            <w:vMerge/>
            <w:shd w:val="clear" w:color="auto" w:fill="F2F2F2" w:themeFill="background1" w:themeFillShade="F2"/>
            <w:vAlign w:val="center"/>
          </w:tcPr>
          <w:p w14:paraId="303A23AD" w14:textId="77777777" w:rsidR="00795168" w:rsidRPr="00136102" w:rsidRDefault="00795168" w:rsidP="00795168">
            <w:pPr>
              <w:spacing w:before="60" w:after="60"/>
              <w:rPr>
                <w:rFonts w:ascii="Segoe UI" w:hAnsi="Segoe UI" w:cs="Segoe UI"/>
              </w:rPr>
            </w:pPr>
          </w:p>
        </w:tc>
        <w:tc>
          <w:tcPr>
            <w:tcW w:w="1418" w:type="dxa"/>
            <w:vAlign w:val="center"/>
          </w:tcPr>
          <w:p w14:paraId="41777EA9" w14:textId="7CEBCF69" w:rsidR="00795168" w:rsidRPr="008F2089" w:rsidRDefault="00795168" w:rsidP="00795168">
            <w:pPr>
              <w:spacing w:before="60" w:after="60"/>
              <w:rPr>
                <w:rFonts w:ascii="Segoe UI" w:hAnsi="Segoe UI" w:cs="Segoe UI"/>
              </w:rPr>
            </w:pPr>
            <w:r w:rsidRPr="008F2089">
              <w:rPr>
                <w:rFonts w:ascii="Segoe UI" w:hAnsi="Segoe UI" w:cs="Segoe UI"/>
              </w:rPr>
              <w:t>CVE.AT1.3</w:t>
            </w:r>
            <w:r>
              <w:rPr>
                <w:rFonts w:ascii="Segoe UI" w:hAnsi="Segoe UI" w:cs="Segoe UI"/>
              </w:rPr>
              <w:t>.2</w:t>
            </w:r>
          </w:p>
        </w:tc>
        <w:tc>
          <w:tcPr>
            <w:tcW w:w="5464" w:type="dxa"/>
            <w:vAlign w:val="center"/>
          </w:tcPr>
          <w:p w14:paraId="57C39DC6" w14:textId="77777777" w:rsidR="00795168" w:rsidRPr="00136102" w:rsidRDefault="00795168" w:rsidP="00795168">
            <w:pPr>
              <w:ind w:right="-180"/>
              <w:rPr>
                <w:rFonts w:ascii="Segoe UI" w:hAnsi="Segoe UI" w:cs="Segoe UI"/>
              </w:rPr>
            </w:pPr>
            <w:r w:rsidRPr="00136102">
              <w:rPr>
                <w:rFonts w:ascii="Segoe UI" w:hAnsi="Segoe UI" w:cs="Segoe UI"/>
                <w:color w:val="000000"/>
              </w:rPr>
              <w:t>Diagnose problems on an automotive system, repair the issue, and evaluate the project.</w:t>
            </w:r>
          </w:p>
          <w:p w14:paraId="2042F8EE" w14:textId="77777777" w:rsidR="00795168" w:rsidRPr="00136102" w:rsidRDefault="00795168" w:rsidP="00795168">
            <w:pPr>
              <w:ind w:right="-180"/>
              <w:rPr>
                <w:rFonts w:ascii="Segoe UI" w:hAnsi="Segoe UI" w:cs="Segoe UI"/>
                <w:color w:val="000000"/>
              </w:rPr>
            </w:pPr>
          </w:p>
        </w:tc>
        <w:tc>
          <w:tcPr>
            <w:tcW w:w="2205" w:type="dxa"/>
            <w:vAlign w:val="center"/>
          </w:tcPr>
          <w:p w14:paraId="06888ACD" w14:textId="77777777" w:rsidR="00795168" w:rsidRPr="00136102" w:rsidRDefault="00795168" w:rsidP="00795168">
            <w:pPr>
              <w:ind w:left="-90" w:right="-180"/>
              <w:jc w:val="center"/>
              <w:rPr>
                <w:rFonts w:ascii="Segoe UI" w:hAnsi="Segoe UI" w:cs="Segoe UI"/>
              </w:rPr>
            </w:pPr>
            <w:r w:rsidRPr="00136102">
              <w:rPr>
                <w:rFonts w:ascii="Segoe UI" w:hAnsi="Segoe UI" w:cs="Segoe UI"/>
                <w:color w:val="000000"/>
              </w:rPr>
              <w:t>CV12.3.1</w:t>
            </w:r>
          </w:p>
          <w:p w14:paraId="3F419418" w14:textId="77777777" w:rsidR="00795168" w:rsidRPr="00136102" w:rsidRDefault="00795168" w:rsidP="00795168">
            <w:pPr>
              <w:ind w:left="-90" w:right="-180"/>
              <w:jc w:val="center"/>
              <w:rPr>
                <w:rFonts w:ascii="Segoe UI" w:hAnsi="Segoe UI" w:cs="Segoe UI"/>
              </w:rPr>
            </w:pPr>
            <w:r w:rsidRPr="00136102">
              <w:rPr>
                <w:rFonts w:ascii="Segoe UI" w:hAnsi="Segoe UI" w:cs="Segoe UI"/>
                <w:color w:val="000000"/>
              </w:rPr>
              <w:t>CV12.3.3</w:t>
            </w:r>
          </w:p>
          <w:p w14:paraId="51DB2A58" w14:textId="77777777" w:rsidR="00795168" w:rsidRPr="00136102" w:rsidRDefault="00795168" w:rsidP="00795168">
            <w:pPr>
              <w:ind w:left="-90" w:right="-180"/>
              <w:jc w:val="center"/>
              <w:rPr>
                <w:rFonts w:ascii="Segoe UI" w:hAnsi="Segoe UI" w:cs="Segoe UI"/>
              </w:rPr>
            </w:pPr>
            <w:r w:rsidRPr="00136102">
              <w:rPr>
                <w:rFonts w:ascii="Segoe UI" w:hAnsi="Segoe UI" w:cs="Segoe UI"/>
                <w:color w:val="000000"/>
              </w:rPr>
              <w:t>CV12.4.3</w:t>
            </w:r>
          </w:p>
          <w:p w14:paraId="5FF452B3" w14:textId="77777777" w:rsidR="00795168" w:rsidRPr="00136102" w:rsidRDefault="00795168" w:rsidP="00795168">
            <w:pPr>
              <w:ind w:left="-90" w:right="-180"/>
              <w:jc w:val="center"/>
              <w:rPr>
                <w:rFonts w:ascii="Segoe UI" w:hAnsi="Segoe UI" w:cs="Segoe UI"/>
              </w:rPr>
            </w:pPr>
            <w:r w:rsidRPr="00136102">
              <w:rPr>
                <w:rFonts w:ascii="Segoe UI" w:hAnsi="Segoe UI" w:cs="Segoe UI"/>
                <w:color w:val="000000"/>
              </w:rPr>
              <w:t>CV12.1.4</w:t>
            </w:r>
          </w:p>
          <w:p w14:paraId="3B1589F9" w14:textId="77777777" w:rsidR="00795168" w:rsidRPr="00136102" w:rsidRDefault="00795168" w:rsidP="00795168">
            <w:pPr>
              <w:ind w:left="-90" w:right="-180"/>
              <w:jc w:val="center"/>
              <w:rPr>
                <w:rFonts w:ascii="Segoe UI" w:hAnsi="Segoe UI" w:cs="Segoe UI"/>
              </w:rPr>
            </w:pPr>
            <w:r w:rsidRPr="00136102">
              <w:rPr>
                <w:rFonts w:ascii="Segoe UI" w:hAnsi="Segoe UI" w:cs="Segoe UI"/>
                <w:color w:val="000000"/>
              </w:rPr>
              <w:t>CV12.5.1</w:t>
            </w:r>
          </w:p>
          <w:p w14:paraId="445AF358" w14:textId="77777777" w:rsidR="00795168" w:rsidRPr="00136102" w:rsidRDefault="00795168" w:rsidP="00795168">
            <w:pPr>
              <w:ind w:left="-90" w:right="-180"/>
              <w:jc w:val="center"/>
              <w:rPr>
                <w:rFonts w:ascii="Segoe UI" w:hAnsi="Segoe UI" w:cs="Segoe UI"/>
              </w:rPr>
            </w:pPr>
            <w:r w:rsidRPr="00136102">
              <w:rPr>
                <w:rFonts w:ascii="Segoe UI" w:hAnsi="Segoe UI" w:cs="Segoe UI"/>
                <w:color w:val="000000"/>
              </w:rPr>
              <w:t>CV12.5.2</w:t>
            </w:r>
          </w:p>
          <w:p w14:paraId="7036414C" w14:textId="77777777" w:rsidR="00795168" w:rsidRPr="00136102" w:rsidRDefault="00795168" w:rsidP="00795168">
            <w:pPr>
              <w:ind w:left="-90" w:right="-180"/>
              <w:jc w:val="center"/>
              <w:rPr>
                <w:rFonts w:ascii="Segoe UI" w:hAnsi="Segoe UI" w:cs="Segoe UI"/>
              </w:rPr>
            </w:pPr>
            <w:r w:rsidRPr="00136102">
              <w:rPr>
                <w:rFonts w:ascii="Segoe UI" w:hAnsi="Segoe UI" w:cs="Segoe UI"/>
                <w:color w:val="000000"/>
              </w:rPr>
              <w:t>CV12.5.3</w:t>
            </w:r>
          </w:p>
          <w:p w14:paraId="44548CA4" w14:textId="6C73E1A4" w:rsidR="00795168" w:rsidRPr="00136102" w:rsidRDefault="00795168" w:rsidP="00795168">
            <w:pPr>
              <w:ind w:left="-90" w:right="-180"/>
              <w:jc w:val="center"/>
              <w:rPr>
                <w:rFonts w:ascii="Segoe UI" w:hAnsi="Segoe UI" w:cs="Segoe UI"/>
                <w:color w:val="000000"/>
              </w:rPr>
            </w:pPr>
            <w:r w:rsidRPr="00136102">
              <w:rPr>
                <w:rFonts w:ascii="Segoe UI" w:hAnsi="Segoe UI" w:cs="Segoe UI"/>
                <w:color w:val="000000"/>
              </w:rPr>
              <w:t>CV12.4.4</w:t>
            </w:r>
          </w:p>
        </w:tc>
      </w:tr>
      <w:tr w:rsidR="00795168" w:rsidRPr="00136102" w14:paraId="0EA55F00" w14:textId="77777777" w:rsidTr="00136102">
        <w:tc>
          <w:tcPr>
            <w:tcW w:w="467" w:type="dxa"/>
            <w:vMerge/>
            <w:shd w:val="clear" w:color="auto" w:fill="F2F2F2" w:themeFill="background1" w:themeFillShade="F2"/>
            <w:vAlign w:val="center"/>
          </w:tcPr>
          <w:p w14:paraId="763DAE33" w14:textId="77777777" w:rsidR="00795168" w:rsidRPr="00136102" w:rsidRDefault="00795168" w:rsidP="00795168">
            <w:pPr>
              <w:spacing w:before="60" w:after="60"/>
              <w:rPr>
                <w:rFonts w:ascii="Segoe UI" w:hAnsi="Segoe UI" w:cs="Segoe UI"/>
              </w:rPr>
            </w:pPr>
          </w:p>
        </w:tc>
        <w:tc>
          <w:tcPr>
            <w:tcW w:w="1418" w:type="dxa"/>
            <w:vAlign w:val="center"/>
          </w:tcPr>
          <w:p w14:paraId="3750DFE5" w14:textId="7D80EE12" w:rsidR="00795168" w:rsidRPr="00136102" w:rsidRDefault="00795168" w:rsidP="00795168">
            <w:pPr>
              <w:spacing w:before="60" w:after="60"/>
              <w:rPr>
                <w:rFonts w:ascii="Segoe UI" w:hAnsi="Segoe UI" w:cs="Segoe UI"/>
              </w:rPr>
            </w:pPr>
            <w:r w:rsidRPr="008F2089">
              <w:rPr>
                <w:rFonts w:ascii="Segoe UI" w:hAnsi="Segoe UI" w:cs="Segoe UI"/>
              </w:rPr>
              <w:t>CVE.AT1.3</w:t>
            </w:r>
            <w:r>
              <w:rPr>
                <w:rFonts w:ascii="Segoe UI" w:hAnsi="Segoe UI" w:cs="Segoe UI"/>
              </w:rPr>
              <w:t>.3</w:t>
            </w:r>
          </w:p>
        </w:tc>
        <w:tc>
          <w:tcPr>
            <w:tcW w:w="5464" w:type="dxa"/>
            <w:vAlign w:val="center"/>
          </w:tcPr>
          <w:p w14:paraId="34AA274A" w14:textId="560B3912" w:rsidR="00795168" w:rsidRPr="00136102" w:rsidRDefault="00795168" w:rsidP="00795168">
            <w:pPr>
              <w:spacing w:before="60" w:after="60"/>
              <w:rPr>
                <w:rFonts w:ascii="Segoe UI" w:hAnsi="Segoe UI" w:cs="Segoe UI"/>
              </w:rPr>
            </w:pPr>
            <w:r w:rsidRPr="00136102">
              <w:rPr>
                <w:rFonts w:ascii="Segoe UI" w:hAnsi="Segoe UI" w:cs="Segoe UI"/>
                <w:color w:val="000000"/>
              </w:rPr>
              <w:t>Show how to order parts.</w:t>
            </w:r>
          </w:p>
        </w:tc>
        <w:tc>
          <w:tcPr>
            <w:tcW w:w="2205" w:type="dxa"/>
            <w:vAlign w:val="center"/>
          </w:tcPr>
          <w:p w14:paraId="07994EB8" w14:textId="0E8054C0" w:rsidR="00795168" w:rsidRPr="00136102" w:rsidRDefault="00795168" w:rsidP="00795168">
            <w:pPr>
              <w:ind w:left="-90" w:right="-180"/>
              <w:jc w:val="center"/>
              <w:rPr>
                <w:rFonts w:ascii="Segoe UI" w:hAnsi="Segoe UI" w:cs="Segoe UI"/>
              </w:rPr>
            </w:pPr>
            <w:r w:rsidRPr="00136102">
              <w:rPr>
                <w:rFonts w:ascii="Segoe UI" w:hAnsi="Segoe UI" w:cs="Segoe UI"/>
                <w:color w:val="000000"/>
              </w:rPr>
              <w:t>CV12.5.2</w:t>
            </w:r>
          </w:p>
          <w:p w14:paraId="1F6DA0E4" w14:textId="6E63C5EC" w:rsidR="00795168" w:rsidRPr="00136102" w:rsidRDefault="00795168" w:rsidP="00795168">
            <w:pPr>
              <w:ind w:left="-90" w:right="-180"/>
              <w:jc w:val="center"/>
              <w:rPr>
                <w:rFonts w:ascii="Segoe UI" w:hAnsi="Segoe UI" w:cs="Segoe UI"/>
              </w:rPr>
            </w:pPr>
            <w:r w:rsidRPr="00136102">
              <w:rPr>
                <w:rFonts w:ascii="Segoe UI" w:hAnsi="Segoe UI" w:cs="Segoe UI"/>
                <w:color w:val="000000"/>
              </w:rPr>
              <w:t>CV12.3.4</w:t>
            </w:r>
          </w:p>
          <w:p w14:paraId="7EB20637" w14:textId="5BFBC4F5" w:rsidR="00795168" w:rsidRPr="00136102" w:rsidRDefault="00795168" w:rsidP="00795168">
            <w:pPr>
              <w:ind w:left="-90" w:right="-180"/>
              <w:jc w:val="center"/>
              <w:rPr>
                <w:rFonts w:ascii="Segoe UI" w:hAnsi="Segoe UI" w:cs="Segoe UI"/>
              </w:rPr>
            </w:pPr>
            <w:r w:rsidRPr="00136102">
              <w:rPr>
                <w:rFonts w:ascii="Segoe UI" w:hAnsi="Segoe UI" w:cs="Segoe UI"/>
                <w:color w:val="000000"/>
              </w:rPr>
              <w:t>CV12.2.1</w:t>
            </w:r>
          </w:p>
        </w:tc>
      </w:tr>
      <w:tr w:rsidR="00795168" w:rsidRPr="00136102" w14:paraId="7FC33C5A" w14:textId="77777777" w:rsidTr="00136102">
        <w:tc>
          <w:tcPr>
            <w:tcW w:w="467" w:type="dxa"/>
            <w:vMerge/>
            <w:shd w:val="clear" w:color="auto" w:fill="F2F2F2" w:themeFill="background1" w:themeFillShade="F2"/>
            <w:vAlign w:val="center"/>
          </w:tcPr>
          <w:p w14:paraId="5B0690F6" w14:textId="77777777" w:rsidR="00795168" w:rsidRPr="00136102" w:rsidRDefault="00795168" w:rsidP="00795168">
            <w:pPr>
              <w:spacing w:before="60" w:after="60"/>
              <w:rPr>
                <w:rFonts w:ascii="Segoe UI" w:hAnsi="Segoe UI" w:cs="Segoe UI"/>
              </w:rPr>
            </w:pPr>
          </w:p>
        </w:tc>
        <w:tc>
          <w:tcPr>
            <w:tcW w:w="1418" w:type="dxa"/>
            <w:vAlign w:val="center"/>
          </w:tcPr>
          <w:p w14:paraId="25F41AB1" w14:textId="684B9C32" w:rsidR="00795168" w:rsidRPr="00136102" w:rsidRDefault="00795168" w:rsidP="00795168">
            <w:pPr>
              <w:spacing w:before="60" w:after="60"/>
              <w:rPr>
                <w:rFonts w:ascii="Segoe UI" w:hAnsi="Segoe UI" w:cs="Segoe UI"/>
              </w:rPr>
            </w:pPr>
            <w:r w:rsidRPr="008F2089">
              <w:rPr>
                <w:rFonts w:ascii="Segoe UI" w:hAnsi="Segoe UI" w:cs="Segoe UI"/>
              </w:rPr>
              <w:t>CVE.AT1.3</w:t>
            </w:r>
            <w:r>
              <w:rPr>
                <w:rFonts w:ascii="Segoe UI" w:hAnsi="Segoe UI" w:cs="Segoe UI"/>
              </w:rPr>
              <w:t>.4</w:t>
            </w:r>
          </w:p>
        </w:tc>
        <w:tc>
          <w:tcPr>
            <w:tcW w:w="5464" w:type="dxa"/>
            <w:vAlign w:val="center"/>
          </w:tcPr>
          <w:p w14:paraId="20B0AC4E" w14:textId="2CBE5AD5" w:rsidR="00795168" w:rsidRPr="00136102" w:rsidRDefault="00795168" w:rsidP="00795168">
            <w:pPr>
              <w:ind w:right="-180"/>
              <w:rPr>
                <w:rFonts w:ascii="Segoe UI" w:hAnsi="Segoe UI" w:cs="Segoe UI"/>
              </w:rPr>
            </w:pPr>
            <w:r w:rsidRPr="00136102">
              <w:rPr>
                <w:rFonts w:ascii="Segoe UI" w:hAnsi="Segoe UI" w:cs="Segoe UI"/>
                <w:color w:val="000000"/>
              </w:rPr>
              <w:t>Show safety procedures throughout the project and cleanup after the job.</w:t>
            </w:r>
          </w:p>
        </w:tc>
        <w:tc>
          <w:tcPr>
            <w:tcW w:w="2205" w:type="dxa"/>
            <w:vAlign w:val="center"/>
          </w:tcPr>
          <w:p w14:paraId="34CEE20F" w14:textId="64BFCA3C" w:rsidR="00795168" w:rsidRPr="00136102" w:rsidRDefault="00795168" w:rsidP="00795168">
            <w:pPr>
              <w:jc w:val="center"/>
              <w:rPr>
                <w:rFonts w:ascii="Segoe UI" w:hAnsi="Segoe UI" w:cs="Segoe UI"/>
              </w:rPr>
            </w:pPr>
            <w:r w:rsidRPr="00136102">
              <w:rPr>
                <w:rFonts w:ascii="Segoe UI" w:hAnsi="Segoe UI" w:cs="Segoe UI"/>
                <w:color w:val="000000"/>
              </w:rPr>
              <w:t>CV12</w:t>
            </w:r>
            <w:r>
              <w:rPr>
                <w:rFonts w:ascii="Segoe UI" w:hAnsi="Segoe UI" w:cs="Segoe UI"/>
                <w:color w:val="000000"/>
              </w:rPr>
              <w:t>.</w:t>
            </w:r>
            <w:r w:rsidRPr="00136102">
              <w:rPr>
                <w:rFonts w:ascii="Segoe UI" w:hAnsi="Segoe UI" w:cs="Segoe UI"/>
                <w:color w:val="000000"/>
              </w:rPr>
              <w:t>5.3</w:t>
            </w:r>
          </w:p>
        </w:tc>
      </w:tr>
    </w:tbl>
    <w:p w14:paraId="58AC41A5" w14:textId="77777777" w:rsidR="00A92A5A" w:rsidRPr="00136102"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136102" w14:paraId="45C307D7" w14:textId="77777777" w:rsidTr="00136102">
        <w:tc>
          <w:tcPr>
            <w:tcW w:w="1885" w:type="dxa"/>
            <w:gridSpan w:val="2"/>
            <w:shd w:val="clear" w:color="auto" w:fill="F2F2F2" w:themeFill="background1" w:themeFillShade="F2"/>
            <w:vAlign w:val="center"/>
          </w:tcPr>
          <w:p w14:paraId="635F39C5" w14:textId="2D537D9C" w:rsidR="00A92A5A" w:rsidRPr="00136102" w:rsidRDefault="00136102" w:rsidP="00F95DE7">
            <w:pPr>
              <w:spacing w:before="60" w:after="60"/>
              <w:rPr>
                <w:rFonts w:ascii="Segoe UI" w:hAnsi="Segoe UI" w:cs="Segoe UI"/>
              </w:rPr>
            </w:pPr>
            <w:r>
              <w:rPr>
                <w:rFonts w:ascii="Segoe UI" w:hAnsi="Segoe UI" w:cs="Segoe UI"/>
              </w:rPr>
              <w:t>CVE.AT1.4</w:t>
            </w:r>
          </w:p>
        </w:tc>
        <w:tc>
          <w:tcPr>
            <w:tcW w:w="5464" w:type="dxa"/>
            <w:shd w:val="clear" w:color="auto" w:fill="F2F2F2" w:themeFill="background1" w:themeFillShade="F2"/>
            <w:vAlign w:val="center"/>
          </w:tcPr>
          <w:p w14:paraId="57382ACF" w14:textId="03429D8A" w:rsidR="00A92A5A" w:rsidRPr="00136102" w:rsidRDefault="00136102" w:rsidP="00136102">
            <w:pPr>
              <w:ind w:right="-180"/>
              <w:rPr>
                <w:rFonts w:ascii="Segoe UI" w:hAnsi="Segoe UI" w:cs="Segoe UI"/>
              </w:rPr>
            </w:pPr>
            <w:r w:rsidRPr="00136102">
              <w:rPr>
                <w:rFonts w:ascii="Segoe UI" w:hAnsi="Segoe UI" w:cs="Segoe UI"/>
                <w:color w:val="000000"/>
              </w:rPr>
              <w:t>Students will use test equipment on an automotive system and repair problems using database programs and other sources for procedures.</w:t>
            </w:r>
          </w:p>
        </w:tc>
        <w:tc>
          <w:tcPr>
            <w:tcW w:w="2205" w:type="dxa"/>
            <w:shd w:val="clear" w:color="auto" w:fill="F2F2F2" w:themeFill="background1" w:themeFillShade="F2"/>
            <w:vAlign w:val="center"/>
          </w:tcPr>
          <w:p w14:paraId="20CF24C9" w14:textId="303103C8" w:rsidR="00A92A5A" w:rsidRPr="00136102" w:rsidRDefault="00136102" w:rsidP="00F95DE7">
            <w:pPr>
              <w:spacing w:before="60" w:after="60"/>
              <w:jc w:val="center"/>
              <w:rPr>
                <w:rFonts w:ascii="Segoe UI" w:hAnsi="Segoe UI" w:cs="Segoe UI"/>
              </w:rPr>
            </w:pPr>
            <w:r>
              <w:rPr>
                <w:rFonts w:ascii="Segoe UI" w:hAnsi="Segoe UI" w:cs="Segoe UI"/>
              </w:rPr>
              <w:t>Standard Reference</w:t>
            </w:r>
          </w:p>
        </w:tc>
      </w:tr>
      <w:tr w:rsidR="00136102" w:rsidRPr="00136102" w14:paraId="5724E9F2" w14:textId="77777777" w:rsidTr="00136102">
        <w:tc>
          <w:tcPr>
            <w:tcW w:w="467" w:type="dxa"/>
            <w:vMerge w:val="restart"/>
            <w:shd w:val="clear" w:color="auto" w:fill="F2F2F2" w:themeFill="background1" w:themeFillShade="F2"/>
            <w:vAlign w:val="center"/>
          </w:tcPr>
          <w:p w14:paraId="66108E42" w14:textId="77777777" w:rsidR="00136102" w:rsidRPr="00136102" w:rsidRDefault="00136102" w:rsidP="00136102">
            <w:pPr>
              <w:spacing w:before="60" w:after="60"/>
              <w:rPr>
                <w:rFonts w:ascii="Segoe UI" w:hAnsi="Segoe UI" w:cs="Segoe UI"/>
              </w:rPr>
            </w:pPr>
          </w:p>
        </w:tc>
        <w:tc>
          <w:tcPr>
            <w:tcW w:w="1418" w:type="dxa"/>
            <w:vAlign w:val="center"/>
          </w:tcPr>
          <w:p w14:paraId="242E5AF0" w14:textId="3DEF0EFC" w:rsidR="00136102" w:rsidRPr="00136102" w:rsidRDefault="00136102" w:rsidP="00136102">
            <w:pPr>
              <w:spacing w:before="60" w:after="60"/>
              <w:rPr>
                <w:rFonts w:ascii="Segoe UI" w:hAnsi="Segoe UI" w:cs="Segoe UI"/>
              </w:rPr>
            </w:pPr>
            <w:r w:rsidRPr="00E854D3">
              <w:rPr>
                <w:rFonts w:ascii="Segoe UI" w:hAnsi="Segoe UI" w:cs="Segoe UI"/>
              </w:rPr>
              <w:t>CVE.AT1.4</w:t>
            </w:r>
            <w:r>
              <w:rPr>
                <w:rFonts w:ascii="Segoe UI" w:hAnsi="Segoe UI" w:cs="Segoe UI"/>
              </w:rPr>
              <w:t>.1</w:t>
            </w:r>
          </w:p>
        </w:tc>
        <w:tc>
          <w:tcPr>
            <w:tcW w:w="5464" w:type="dxa"/>
            <w:vAlign w:val="center"/>
          </w:tcPr>
          <w:p w14:paraId="21635E50" w14:textId="7A2DA96B" w:rsidR="00136102" w:rsidRPr="00136102" w:rsidRDefault="00136102" w:rsidP="00136102">
            <w:pPr>
              <w:spacing w:before="60" w:after="60"/>
              <w:rPr>
                <w:rFonts w:ascii="Segoe UI" w:hAnsi="Segoe UI" w:cs="Segoe UI"/>
              </w:rPr>
            </w:pPr>
            <w:r w:rsidRPr="00136102">
              <w:rPr>
                <w:rFonts w:ascii="Segoe UI" w:hAnsi="Segoe UI" w:cs="Segoe UI"/>
                <w:color w:val="000000"/>
              </w:rPr>
              <w:t>Operate a diagnostic computer to test for problems on automotive systems. Repair the problem following the proper procedures.</w:t>
            </w:r>
          </w:p>
        </w:tc>
        <w:tc>
          <w:tcPr>
            <w:tcW w:w="2205" w:type="dxa"/>
            <w:vAlign w:val="center"/>
          </w:tcPr>
          <w:p w14:paraId="44C95CC4" w14:textId="316CBB2E"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CV12.1.4</w:t>
            </w:r>
          </w:p>
          <w:p w14:paraId="7BF89E72" w14:textId="750A58C5"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CV12.2.4</w:t>
            </w:r>
          </w:p>
          <w:p w14:paraId="0BE3740D" w14:textId="75361124"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CV12,3,1</w:t>
            </w:r>
          </w:p>
          <w:p w14:paraId="2FE7DB49" w14:textId="4BE74FF0"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CV12.3.3</w:t>
            </w:r>
          </w:p>
          <w:p w14:paraId="6CD43AB6" w14:textId="07950B2E"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CV12.4.3</w:t>
            </w:r>
          </w:p>
          <w:p w14:paraId="7C25F495" w14:textId="0A4BD09B" w:rsidR="00136102" w:rsidRPr="00136102" w:rsidRDefault="00136102" w:rsidP="00136102">
            <w:pPr>
              <w:jc w:val="center"/>
              <w:rPr>
                <w:rFonts w:ascii="Segoe UI" w:hAnsi="Segoe UI" w:cs="Segoe UI"/>
              </w:rPr>
            </w:pPr>
            <w:r w:rsidRPr="00136102">
              <w:rPr>
                <w:rFonts w:ascii="Segoe UI" w:hAnsi="Segoe UI" w:cs="Segoe UI"/>
                <w:color w:val="000000"/>
              </w:rPr>
              <w:t>CV12.5.3</w:t>
            </w:r>
          </w:p>
        </w:tc>
      </w:tr>
      <w:tr w:rsidR="00136102" w:rsidRPr="00136102" w14:paraId="49A8F107" w14:textId="77777777" w:rsidTr="00136102">
        <w:tc>
          <w:tcPr>
            <w:tcW w:w="467" w:type="dxa"/>
            <w:vMerge/>
            <w:shd w:val="clear" w:color="auto" w:fill="F2F2F2" w:themeFill="background1" w:themeFillShade="F2"/>
            <w:vAlign w:val="center"/>
          </w:tcPr>
          <w:p w14:paraId="3E2FBF75" w14:textId="77777777" w:rsidR="00136102" w:rsidRPr="00136102" w:rsidRDefault="00136102" w:rsidP="00136102">
            <w:pPr>
              <w:spacing w:before="60" w:after="60"/>
              <w:rPr>
                <w:rFonts w:ascii="Segoe UI" w:hAnsi="Segoe UI" w:cs="Segoe UI"/>
              </w:rPr>
            </w:pPr>
          </w:p>
        </w:tc>
        <w:tc>
          <w:tcPr>
            <w:tcW w:w="1418" w:type="dxa"/>
            <w:vAlign w:val="center"/>
          </w:tcPr>
          <w:p w14:paraId="48D0BD7A" w14:textId="171EA1DB" w:rsidR="00136102" w:rsidRPr="00136102" w:rsidRDefault="00136102" w:rsidP="00136102">
            <w:pPr>
              <w:spacing w:before="60" w:after="60"/>
              <w:rPr>
                <w:rFonts w:ascii="Segoe UI" w:hAnsi="Segoe UI" w:cs="Segoe UI"/>
              </w:rPr>
            </w:pPr>
            <w:r w:rsidRPr="00E854D3">
              <w:rPr>
                <w:rFonts w:ascii="Segoe UI" w:hAnsi="Segoe UI" w:cs="Segoe UI"/>
              </w:rPr>
              <w:t>CVE.AT1.4</w:t>
            </w:r>
            <w:r>
              <w:rPr>
                <w:rFonts w:ascii="Segoe UI" w:hAnsi="Segoe UI" w:cs="Segoe UI"/>
              </w:rPr>
              <w:t>.2</w:t>
            </w:r>
          </w:p>
        </w:tc>
        <w:tc>
          <w:tcPr>
            <w:tcW w:w="5464" w:type="dxa"/>
            <w:vAlign w:val="center"/>
          </w:tcPr>
          <w:p w14:paraId="0B01C039" w14:textId="57AC74E7" w:rsidR="00136102" w:rsidRPr="00136102" w:rsidRDefault="00136102" w:rsidP="00136102">
            <w:pPr>
              <w:spacing w:before="60" w:after="60"/>
              <w:rPr>
                <w:rFonts w:ascii="Segoe UI" w:hAnsi="Segoe UI" w:cs="Segoe UI"/>
              </w:rPr>
            </w:pPr>
            <w:r w:rsidRPr="00136102">
              <w:rPr>
                <w:rFonts w:ascii="Segoe UI" w:hAnsi="Segoe UI" w:cs="Segoe UI"/>
                <w:color w:val="000000"/>
              </w:rPr>
              <w:t>Apply safety procedures while working on automotive systems.</w:t>
            </w:r>
          </w:p>
        </w:tc>
        <w:tc>
          <w:tcPr>
            <w:tcW w:w="2205" w:type="dxa"/>
            <w:vAlign w:val="center"/>
          </w:tcPr>
          <w:p w14:paraId="0E0D9757" w14:textId="0C81C26B"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CV12.5.3</w:t>
            </w:r>
          </w:p>
          <w:p w14:paraId="5D380872" w14:textId="128E1D07" w:rsidR="00136102" w:rsidRPr="00136102" w:rsidRDefault="00136102" w:rsidP="00136102">
            <w:pPr>
              <w:jc w:val="center"/>
              <w:rPr>
                <w:rFonts w:ascii="Segoe UI" w:hAnsi="Segoe UI" w:cs="Segoe UI"/>
              </w:rPr>
            </w:pPr>
            <w:r w:rsidRPr="00136102">
              <w:rPr>
                <w:rFonts w:ascii="Segoe UI" w:hAnsi="Segoe UI" w:cs="Segoe UI"/>
                <w:color w:val="000000"/>
              </w:rPr>
              <w:t>CV12.1.4</w:t>
            </w:r>
          </w:p>
        </w:tc>
      </w:tr>
      <w:tr w:rsidR="00136102" w:rsidRPr="00136102" w14:paraId="139D49E4" w14:textId="77777777" w:rsidTr="00136102">
        <w:tc>
          <w:tcPr>
            <w:tcW w:w="467" w:type="dxa"/>
            <w:vMerge/>
            <w:shd w:val="clear" w:color="auto" w:fill="F2F2F2" w:themeFill="background1" w:themeFillShade="F2"/>
            <w:vAlign w:val="center"/>
          </w:tcPr>
          <w:p w14:paraId="71337DCB" w14:textId="77777777" w:rsidR="00136102" w:rsidRPr="00136102" w:rsidRDefault="00136102" w:rsidP="00136102">
            <w:pPr>
              <w:spacing w:before="60" w:after="60"/>
              <w:rPr>
                <w:rFonts w:ascii="Segoe UI" w:hAnsi="Segoe UI" w:cs="Segoe UI"/>
              </w:rPr>
            </w:pPr>
          </w:p>
        </w:tc>
        <w:tc>
          <w:tcPr>
            <w:tcW w:w="1418" w:type="dxa"/>
            <w:vAlign w:val="center"/>
          </w:tcPr>
          <w:p w14:paraId="5F6DD64C" w14:textId="0D340CE7" w:rsidR="00136102" w:rsidRPr="00136102" w:rsidRDefault="00136102" w:rsidP="00136102">
            <w:pPr>
              <w:spacing w:before="60" w:after="60"/>
              <w:rPr>
                <w:rFonts w:ascii="Segoe UI" w:hAnsi="Segoe UI" w:cs="Segoe UI"/>
              </w:rPr>
            </w:pPr>
            <w:r w:rsidRPr="00E854D3">
              <w:rPr>
                <w:rFonts w:ascii="Segoe UI" w:hAnsi="Segoe UI" w:cs="Segoe UI"/>
              </w:rPr>
              <w:t>CVE.AT1.4</w:t>
            </w:r>
            <w:r>
              <w:rPr>
                <w:rFonts w:ascii="Segoe UI" w:hAnsi="Segoe UI" w:cs="Segoe UI"/>
              </w:rPr>
              <w:t>.3</w:t>
            </w:r>
          </w:p>
        </w:tc>
        <w:tc>
          <w:tcPr>
            <w:tcW w:w="5464" w:type="dxa"/>
            <w:vAlign w:val="center"/>
          </w:tcPr>
          <w:p w14:paraId="13C2FDB3" w14:textId="0005AAA6" w:rsidR="00136102" w:rsidRPr="00136102" w:rsidRDefault="00136102" w:rsidP="00136102">
            <w:pPr>
              <w:spacing w:before="60" w:after="60"/>
              <w:rPr>
                <w:rFonts w:ascii="Segoe UI" w:hAnsi="Segoe UI" w:cs="Segoe UI"/>
              </w:rPr>
            </w:pPr>
            <w:r w:rsidRPr="00136102">
              <w:rPr>
                <w:rFonts w:ascii="Segoe UI" w:hAnsi="Segoe UI" w:cs="Segoe UI"/>
                <w:color w:val="000000"/>
              </w:rPr>
              <w:t>Use other sources to interpret procedures in repairing automotive systems.</w:t>
            </w:r>
          </w:p>
        </w:tc>
        <w:tc>
          <w:tcPr>
            <w:tcW w:w="2205" w:type="dxa"/>
            <w:vAlign w:val="center"/>
          </w:tcPr>
          <w:p w14:paraId="74705A6C" w14:textId="1A2B0F40"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CV12.1.4</w:t>
            </w:r>
          </w:p>
          <w:p w14:paraId="1549E350" w14:textId="47FCDBCB"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CV12.2.4</w:t>
            </w:r>
          </w:p>
          <w:p w14:paraId="4EA24210" w14:textId="7FE88943"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CV12,3,1</w:t>
            </w:r>
          </w:p>
          <w:p w14:paraId="41CD3D06" w14:textId="2CFA5898"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CV12.3.3</w:t>
            </w:r>
          </w:p>
          <w:p w14:paraId="79AAE784" w14:textId="0CF4C00C"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CV12.4.3</w:t>
            </w:r>
          </w:p>
          <w:p w14:paraId="3A8B7892" w14:textId="33DCAA6D" w:rsidR="00136102" w:rsidRPr="00136102" w:rsidRDefault="00136102" w:rsidP="00136102">
            <w:pPr>
              <w:jc w:val="center"/>
              <w:rPr>
                <w:rFonts w:ascii="Segoe UI" w:hAnsi="Segoe UI" w:cs="Segoe UI"/>
              </w:rPr>
            </w:pPr>
            <w:r w:rsidRPr="00136102">
              <w:rPr>
                <w:rFonts w:ascii="Segoe UI" w:hAnsi="Segoe UI" w:cs="Segoe UI"/>
                <w:color w:val="000000"/>
              </w:rPr>
              <w:t>CV12.5.3</w:t>
            </w:r>
          </w:p>
        </w:tc>
      </w:tr>
      <w:tr w:rsidR="00136102" w:rsidRPr="00136102" w14:paraId="14DD8E9C" w14:textId="77777777" w:rsidTr="00136102">
        <w:tc>
          <w:tcPr>
            <w:tcW w:w="467" w:type="dxa"/>
            <w:vMerge/>
            <w:shd w:val="clear" w:color="auto" w:fill="F2F2F2" w:themeFill="background1" w:themeFillShade="F2"/>
            <w:vAlign w:val="center"/>
          </w:tcPr>
          <w:p w14:paraId="142862EF" w14:textId="77777777" w:rsidR="00136102" w:rsidRPr="00136102" w:rsidRDefault="00136102" w:rsidP="00136102">
            <w:pPr>
              <w:spacing w:before="60" w:after="60"/>
              <w:rPr>
                <w:rFonts w:ascii="Segoe UI" w:hAnsi="Segoe UI" w:cs="Segoe UI"/>
              </w:rPr>
            </w:pPr>
          </w:p>
        </w:tc>
        <w:tc>
          <w:tcPr>
            <w:tcW w:w="1418" w:type="dxa"/>
            <w:vAlign w:val="center"/>
          </w:tcPr>
          <w:p w14:paraId="6C6819A7" w14:textId="20DFB231" w:rsidR="00136102" w:rsidRPr="00136102" w:rsidRDefault="00136102" w:rsidP="00136102">
            <w:pPr>
              <w:spacing w:before="60" w:after="60"/>
              <w:rPr>
                <w:rFonts w:ascii="Segoe UI" w:hAnsi="Segoe UI" w:cs="Segoe UI"/>
              </w:rPr>
            </w:pPr>
            <w:r w:rsidRPr="00E854D3">
              <w:rPr>
                <w:rFonts w:ascii="Segoe UI" w:hAnsi="Segoe UI" w:cs="Segoe UI"/>
              </w:rPr>
              <w:t>CVE.AT1.4</w:t>
            </w:r>
            <w:r>
              <w:rPr>
                <w:rFonts w:ascii="Segoe UI" w:hAnsi="Segoe UI" w:cs="Segoe UI"/>
              </w:rPr>
              <w:t>.4</w:t>
            </w:r>
          </w:p>
        </w:tc>
        <w:tc>
          <w:tcPr>
            <w:tcW w:w="5464" w:type="dxa"/>
            <w:vAlign w:val="center"/>
          </w:tcPr>
          <w:p w14:paraId="70AD09A9" w14:textId="6148ED22" w:rsidR="00136102" w:rsidRPr="00136102" w:rsidRDefault="00136102" w:rsidP="00136102">
            <w:pPr>
              <w:spacing w:before="60" w:after="60"/>
              <w:rPr>
                <w:rFonts w:ascii="Segoe UI" w:hAnsi="Segoe UI" w:cs="Segoe UI"/>
              </w:rPr>
            </w:pPr>
            <w:r w:rsidRPr="00136102">
              <w:rPr>
                <w:rFonts w:ascii="Segoe UI" w:hAnsi="Segoe UI" w:cs="Segoe UI"/>
                <w:color w:val="000000"/>
              </w:rPr>
              <w:t>Show how to retrieve information from database programs for automotive repair systems.</w:t>
            </w:r>
          </w:p>
        </w:tc>
        <w:tc>
          <w:tcPr>
            <w:tcW w:w="2205" w:type="dxa"/>
            <w:vAlign w:val="center"/>
          </w:tcPr>
          <w:p w14:paraId="45BE2C62" w14:textId="3D89F47F"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CV12.1.4</w:t>
            </w:r>
          </w:p>
          <w:p w14:paraId="2BB98F2F" w14:textId="64A21C05"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CV12.2.4</w:t>
            </w:r>
          </w:p>
          <w:p w14:paraId="08B6C0EA" w14:textId="0D9D6338"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CV12,3,1</w:t>
            </w:r>
          </w:p>
          <w:p w14:paraId="66138561" w14:textId="531D1DA2"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CV12.3.3</w:t>
            </w:r>
          </w:p>
          <w:p w14:paraId="15F0D92B" w14:textId="5DF9395A"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CV12.4.3</w:t>
            </w:r>
          </w:p>
          <w:p w14:paraId="39588B1C" w14:textId="2B1C99BC" w:rsidR="00136102" w:rsidRPr="00136102" w:rsidRDefault="00136102" w:rsidP="00136102">
            <w:pPr>
              <w:jc w:val="center"/>
              <w:rPr>
                <w:rFonts w:ascii="Segoe UI" w:hAnsi="Segoe UI" w:cs="Segoe UI"/>
              </w:rPr>
            </w:pPr>
            <w:r w:rsidRPr="00136102">
              <w:rPr>
                <w:rFonts w:ascii="Segoe UI" w:hAnsi="Segoe UI" w:cs="Segoe UI"/>
                <w:color w:val="000000"/>
              </w:rPr>
              <w:t>CV12.5.3</w:t>
            </w:r>
          </w:p>
        </w:tc>
      </w:tr>
    </w:tbl>
    <w:p w14:paraId="2FBEE3DF" w14:textId="77777777" w:rsidR="00A92A5A" w:rsidRPr="00136102"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136102" w14:paraId="65AF7AE9" w14:textId="77777777" w:rsidTr="00136102">
        <w:tc>
          <w:tcPr>
            <w:tcW w:w="1885" w:type="dxa"/>
            <w:gridSpan w:val="2"/>
            <w:shd w:val="clear" w:color="auto" w:fill="F2F2F2" w:themeFill="background1" w:themeFillShade="F2"/>
            <w:vAlign w:val="center"/>
          </w:tcPr>
          <w:p w14:paraId="4938BD59" w14:textId="5B10B8C6" w:rsidR="00A92A5A" w:rsidRPr="00136102" w:rsidRDefault="00136102" w:rsidP="00F95DE7">
            <w:pPr>
              <w:spacing w:before="60" w:after="60"/>
              <w:rPr>
                <w:rFonts w:ascii="Segoe UI" w:hAnsi="Segoe UI" w:cs="Segoe UI"/>
              </w:rPr>
            </w:pPr>
            <w:r>
              <w:rPr>
                <w:rFonts w:ascii="Segoe UI" w:hAnsi="Segoe UI" w:cs="Segoe UI"/>
              </w:rPr>
              <w:t>CVE.AT1.5</w:t>
            </w:r>
          </w:p>
        </w:tc>
        <w:tc>
          <w:tcPr>
            <w:tcW w:w="5464" w:type="dxa"/>
            <w:shd w:val="clear" w:color="auto" w:fill="F2F2F2" w:themeFill="background1" w:themeFillShade="F2"/>
            <w:vAlign w:val="center"/>
          </w:tcPr>
          <w:p w14:paraId="20C4E948" w14:textId="0D9B745D" w:rsidR="00A92A5A" w:rsidRPr="00136102" w:rsidRDefault="00136102" w:rsidP="00F95DE7">
            <w:pPr>
              <w:spacing w:before="60" w:after="60"/>
              <w:rPr>
                <w:rFonts w:ascii="Segoe UI" w:hAnsi="Segoe UI" w:cs="Segoe UI"/>
              </w:rPr>
            </w:pPr>
            <w:r w:rsidRPr="00136102">
              <w:rPr>
                <w:rFonts w:ascii="Segoe UI" w:hAnsi="Segoe UI" w:cs="Segoe UI"/>
                <w:color w:val="000000"/>
              </w:rPr>
              <w:t>Students will use the proper procedures in repairing an automotive system.</w:t>
            </w:r>
          </w:p>
        </w:tc>
        <w:tc>
          <w:tcPr>
            <w:tcW w:w="2205" w:type="dxa"/>
            <w:shd w:val="clear" w:color="auto" w:fill="F2F2F2" w:themeFill="background1" w:themeFillShade="F2"/>
            <w:vAlign w:val="center"/>
          </w:tcPr>
          <w:p w14:paraId="3D3642DA" w14:textId="636AE081" w:rsidR="00A92A5A" w:rsidRPr="00136102" w:rsidRDefault="00136102" w:rsidP="00F95DE7">
            <w:pPr>
              <w:spacing w:before="60" w:after="60"/>
              <w:jc w:val="center"/>
              <w:rPr>
                <w:rFonts w:ascii="Segoe UI" w:hAnsi="Segoe UI" w:cs="Segoe UI"/>
              </w:rPr>
            </w:pPr>
            <w:r>
              <w:rPr>
                <w:rFonts w:ascii="Segoe UI" w:hAnsi="Segoe UI" w:cs="Segoe UI"/>
              </w:rPr>
              <w:t>Standard Reference</w:t>
            </w:r>
          </w:p>
        </w:tc>
      </w:tr>
      <w:tr w:rsidR="00136102" w:rsidRPr="00136102" w14:paraId="7544D7F2" w14:textId="77777777" w:rsidTr="00136102">
        <w:tc>
          <w:tcPr>
            <w:tcW w:w="467" w:type="dxa"/>
            <w:vMerge w:val="restart"/>
            <w:shd w:val="clear" w:color="auto" w:fill="F2F2F2" w:themeFill="background1" w:themeFillShade="F2"/>
            <w:vAlign w:val="center"/>
          </w:tcPr>
          <w:p w14:paraId="180B350F" w14:textId="77777777" w:rsidR="00136102" w:rsidRPr="00136102" w:rsidRDefault="00136102" w:rsidP="00136102">
            <w:pPr>
              <w:spacing w:before="60" w:after="60"/>
              <w:rPr>
                <w:rFonts w:ascii="Segoe UI" w:hAnsi="Segoe UI" w:cs="Segoe UI"/>
              </w:rPr>
            </w:pPr>
          </w:p>
        </w:tc>
        <w:tc>
          <w:tcPr>
            <w:tcW w:w="1418" w:type="dxa"/>
            <w:vAlign w:val="center"/>
          </w:tcPr>
          <w:p w14:paraId="00FF2FF5" w14:textId="476A78F9" w:rsidR="00136102" w:rsidRPr="00136102" w:rsidRDefault="00136102" w:rsidP="00136102">
            <w:pPr>
              <w:spacing w:before="60" w:after="60"/>
              <w:rPr>
                <w:rFonts w:ascii="Segoe UI" w:hAnsi="Segoe UI" w:cs="Segoe UI"/>
              </w:rPr>
            </w:pPr>
            <w:r w:rsidRPr="003D36E0">
              <w:rPr>
                <w:rFonts w:ascii="Segoe UI" w:hAnsi="Segoe UI" w:cs="Segoe UI"/>
              </w:rPr>
              <w:t>CVE.AT1.5</w:t>
            </w:r>
            <w:r>
              <w:rPr>
                <w:rFonts w:ascii="Segoe UI" w:hAnsi="Segoe UI" w:cs="Segoe UI"/>
              </w:rPr>
              <w:t>.1</w:t>
            </w:r>
          </w:p>
        </w:tc>
        <w:tc>
          <w:tcPr>
            <w:tcW w:w="5464" w:type="dxa"/>
            <w:vAlign w:val="center"/>
          </w:tcPr>
          <w:p w14:paraId="58DF839F" w14:textId="7083C071" w:rsidR="00136102" w:rsidRPr="00136102" w:rsidRDefault="00136102" w:rsidP="00136102">
            <w:pPr>
              <w:spacing w:before="60" w:after="60"/>
              <w:rPr>
                <w:rFonts w:ascii="Segoe UI" w:hAnsi="Segoe UI" w:cs="Segoe UI"/>
              </w:rPr>
            </w:pPr>
            <w:r w:rsidRPr="00136102">
              <w:rPr>
                <w:rFonts w:ascii="Segoe UI" w:hAnsi="Segoe UI" w:cs="Segoe UI"/>
                <w:color w:val="000000"/>
              </w:rPr>
              <w:t xml:space="preserve">Show how to repair the different types of automotive systems. </w:t>
            </w:r>
          </w:p>
        </w:tc>
        <w:tc>
          <w:tcPr>
            <w:tcW w:w="2205" w:type="dxa"/>
            <w:vAlign w:val="center"/>
          </w:tcPr>
          <w:p w14:paraId="097A96AE" w14:textId="0CBC8764"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CV12.5.1</w:t>
            </w:r>
          </w:p>
          <w:p w14:paraId="3EF34CC8" w14:textId="76E59986"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CV12.4.3</w:t>
            </w:r>
          </w:p>
          <w:p w14:paraId="16D557A5" w14:textId="63060D9B"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CV12.2.1</w:t>
            </w:r>
          </w:p>
          <w:p w14:paraId="11C95EC1" w14:textId="3D621243" w:rsidR="00136102" w:rsidRPr="00136102" w:rsidRDefault="00136102" w:rsidP="00136102">
            <w:pPr>
              <w:jc w:val="center"/>
              <w:rPr>
                <w:rFonts w:ascii="Segoe UI" w:hAnsi="Segoe UI" w:cs="Segoe UI"/>
              </w:rPr>
            </w:pPr>
            <w:r w:rsidRPr="00136102">
              <w:rPr>
                <w:rFonts w:ascii="Segoe UI" w:hAnsi="Segoe UI" w:cs="Segoe UI"/>
                <w:color w:val="000000"/>
              </w:rPr>
              <w:t>CV12.3.4</w:t>
            </w:r>
          </w:p>
        </w:tc>
      </w:tr>
      <w:tr w:rsidR="00136102" w:rsidRPr="00136102" w14:paraId="4E34881E" w14:textId="77777777" w:rsidTr="00136102">
        <w:tc>
          <w:tcPr>
            <w:tcW w:w="467" w:type="dxa"/>
            <w:vMerge/>
            <w:shd w:val="clear" w:color="auto" w:fill="F2F2F2" w:themeFill="background1" w:themeFillShade="F2"/>
            <w:vAlign w:val="center"/>
          </w:tcPr>
          <w:p w14:paraId="6D1D43D7" w14:textId="77777777" w:rsidR="00136102" w:rsidRPr="00136102" w:rsidRDefault="00136102" w:rsidP="00136102">
            <w:pPr>
              <w:spacing w:before="60" w:after="60"/>
              <w:rPr>
                <w:rFonts w:ascii="Segoe UI" w:hAnsi="Segoe UI" w:cs="Segoe UI"/>
              </w:rPr>
            </w:pPr>
          </w:p>
        </w:tc>
        <w:tc>
          <w:tcPr>
            <w:tcW w:w="1418" w:type="dxa"/>
            <w:vAlign w:val="center"/>
          </w:tcPr>
          <w:p w14:paraId="16C082B9" w14:textId="63F2764B" w:rsidR="00136102" w:rsidRPr="00136102" w:rsidRDefault="00136102" w:rsidP="00136102">
            <w:pPr>
              <w:spacing w:before="60" w:after="60"/>
              <w:rPr>
                <w:rFonts w:ascii="Segoe UI" w:hAnsi="Segoe UI" w:cs="Segoe UI"/>
              </w:rPr>
            </w:pPr>
            <w:r w:rsidRPr="003D36E0">
              <w:rPr>
                <w:rFonts w:ascii="Segoe UI" w:hAnsi="Segoe UI" w:cs="Segoe UI"/>
              </w:rPr>
              <w:t>CVE.AT1.5</w:t>
            </w:r>
            <w:r>
              <w:rPr>
                <w:rFonts w:ascii="Segoe UI" w:hAnsi="Segoe UI" w:cs="Segoe UI"/>
              </w:rPr>
              <w:t>.2</w:t>
            </w:r>
          </w:p>
        </w:tc>
        <w:tc>
          <w:tcPr>
            <w:tcW w:w="5464" w:type="dxa"/>
            <w:vAlign w:val="center"/>
          </w:tcPr>
          <w:p w14:paraId="7263B12C" w14:textId="5FD8E8EF" w:rsidR="00136102" w:rsidRPr="00136102" w:rsidRDefault="00136102" w:rsidP="00136102">
            <w:pPr>
              <w:spacing w:before="60" w:after="60"/>
              <w:rPr>
                <w:rFonts w:ascii="Segoe UI" w:hAnsi="Segoe UI" w:cs="Segoe UI"/>
              </w:rPr>
            </w:pPr>
            <w:r w:rsidRPr="00136102">
              <w:rPr>
                <w:rFonts w:ascii="Segoe UI" w:hAnsi="Segoe UI" w:cs="Segoe UI"/>
                <w:color w:val="000000"/>
              </w:rPr>
              <w:t>Apply safety procedures on automotive systems.</w:t>
            </w:r>
          </w:p>
        </w:tc>
        <w:tc>
          <w:tcPr>
            <w:tcW w:w="2205" w:type="dxa"/>
            <w:vAlign w:val="center"/>
          </w:tcPr>
          <w:p w14:paraId="1F6D0E3D" w14:textId="5CAC8D3B" w:rsidR="00136102" w:rsidRPr="00136102" w:rsidRDefault="00136102" w:rsidP="00136102">
            <w:pPr>
              <w:ind w:left="-90" w:right="-180"/>
              <w:jc w:val="center"/>
              <w:rPr>
                <w:rFonts w:ascii="Segoe UI" w:hAnsi="Segoe UI" w:cs="Segoe UI"/>
              </w:rPr>
            </w:pPr>
            <w:r w:rsidRPr="00136102">
              <w:rPr>
                <w:rFonts w:ascii="Segoe UI" w:hAnsi="Segoe UI" w:cs="Segoe UI"/>
                <w:color w:val="000000"/>
              </w:rPr>
              <w:t>CV12.5.3</w:t>
            </w:r>
          </w:p>
          <w:p w14:paraId="7590C723" w14:textId="0664BF00" w:rsidR="00136102" w:rsidRPr="00136102" w:rsidRDefault="00136102" w:rsidP="00136102">
            <w:pPr>
              <w:jc w:val="center"/>
              <w:rPr>
                <w:rFonts w:ascii="Segoe UI" w:hAnsi="Segoe UI" w:cs="Segoe UI"/>
              </w:rPr>
            </w:pPr>
            <w:r w:rsidRPr="00136102">
              <w:rPr>
                <w:rFonts w:ascii="Segoe UI" w:hAnsi="Segoe UI" w:cs="Segoe UI"/>
                <w:color w:val="000000"/>
              </w:rPr>
              <w:t>CV12.1.4</w:t>
            </w:r>
          </w:p>
        </w:tc>
      </w:tr>
    </w:tbl>
    <w:p w14:paraId="555CECAE" w14:textId="77777777" w:rsidR="00A92A5A" w:rsidRPr="00136102" w:rsidRDefault="00A92A5A" w:rsidP="00A92A5A">
      <w:pPr>
        <w:rPr>
          <w:rFonts w:ascii="Segoe UI" w:hAnsi="Segoe UI" w:cs="Segoe UI"/>
        </w:rPr>
      </w:pPr>
      <w:r w:rsidRPr="00136102">
        <w:rPr>
          <w:rFonts w:ascii="Segoe UI" w:hAnsi="Segoe UI" w:cs="Segoe UI"/>
        </w:rPr>
        <w:br w:type="page"/>
      </w:r>
    </w:p>
    <w:p w14:paraId="68F0B171" w14:textId="7B32C360" w:rsidR="00A92A5A" w:rsidRDefault="00F212EF" w:rsidP="00F212EF">
      <w:pPr>
        <w:spacing w:after="0"/>
        <w:jc w:val="center"/>
        <w:rPr>
          <w:rFonts w:ascii="Segoe UI" w:hAnsi="Segoe UI" w:cs="Segoe UI"/>
          <w:b/>
          <w:sz w:val="28"/>
        </w:rPr>
      </w:pPr>
      <w:bookmarkStart w:id="45" w:name="auto2"/>
      <w:r>
        <w:rPr>
          <w:rFonts w:ascii="Segoe UI" w:hAnsi="Segoe UI" w:cs="Segoe UI"/>
          <w:b/>
          <w:sz w:val="28"/>
        </w:rPr>
        <w:t>Auto Technology II</w:t>
      </w:r>
    </w:p>
    <w:bookmarkEnd w:id="45"/>
    <w:p w14:paraId="67C49270" w14:textId="3EE4F77B" w:rsidR="00F212EF" w:rsidRPr="00F212EF" w:rsidRDefault="00F212EF" w:rsidP="00A92A5A">
      <w:pPr>
        <w:jc w:val="center"/>
        <w:rPr>
          <w:rFonts w:ascii="Segoe UI" w:hAnsi="Segoe UI" w:cs="Segoe UI"/>
        </w:rPr>
      </w:pPr>
      <w:r w:rsidRPr="00F212EF">
        <w:rPr>
          <w:rFonts w:ascii="Segoe UI" w:hAnsi="Segoe UI" w:cs="Segoe UI"/>
        </w:rPr>
        <w:t xml:space="preserve">(grades </w:t>
      </w:r>
      <w:r w:rsidR="00AF6C62">
        <w:rPr>
          <w:rFonts w:ascii="Segoe UI" w:hAnsi="Segoe UI" w:cs="Segoe UI"/>
        </w:rPr>
        <w:t>10</w:t>
      </w:r>
      <w:r w:rsidRPr="00F212EF">
        <w:rPr>
          <w:rFonts w:ascii="Segoe UI" w:hAnsi="Segoe UI" w:cs="Segoe UI"/>
        </w:rPr>
        <w:t>-12)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CC5D8A" w14:paraId="4A0CC7A3" w14:textId="77777777" w:rsidTr="00F95DE7">
        <w:tc>
          <w:tcPr>
            <w:tcW w:w="2065" w:type="dxa"/>
            <w:shd w:val="clear" w:color="auto" w:fill="F2F2F2" w:themeFill="background1" w:themeFillShade="F2"/>
            <w:vAlign w:val="center"/>
          </w:tcPr>
          <w:p w14:paraId="74D41AE8" w14:textId="77777777" w:rsidR="00A92A5A" w:rsidRPr="00CC5D8A" w:rsidRDefault="00A92A5A" w:rsidP="00F95DE7">
            <w:pPr>
              <w:spacing w:before="60" w:after="60"/>
              <w:rPr>
                <w:rFonts w:ascii="Segoe UI" w:hAnsi="Segoe UI" w:cs="Segoe UI"/>
              </w:rPr>
            </w:pPr>
            <w:r w:rsidRPr="00CC5D8A">
              <w:rPr>
                <w:rFonts w:ascii="Segoe UI" w:hAnsi="Segoe UI" w:cs="Segoe UI"/>
              </w:rPr>
              <w:t>Purpose Statement:</w:t>
            </w:r>
          </w:p>
        </w:tc>
        <w:tc>
          <w:tcPr>
            <w:tcW w:w="7285" w:type="dxa"/>
            <w:shd w:val="clear" w:color="auto" w:fill="F2F2F2" w:themeFill="background1" w:themeFillShade="F2"/>
            <w:vAlign w:val="center"/>
          </w:tcPr>
          <w:p w14:paraId="63050133" w14:textId="77777777" w:rsidR="00A92A5A" w:rsidRDefault="00AF6C62" w:rsidP="00F95DE7">
            <w:pPr>
              <w:spacing w:before="60" w:after="60"/>
              <w:rPr>
                <w:rFonts w:ascii="Segoe UI" w:hAnsi="Segoe UI" w:cs="Segoe UI"/>
                <w:color w:val="000000"/>
              </w:rPr>
            </w:pPr>
            <w:r w:rsidRPr="00136102">
              <w:rPr>
                <w:rFonts w:ascii="Segoe UI" w:hAnsi="Segoe UI" w:cs="Segoe UI"/>
                <w:color w:val="000000"/>
              </w:rPr>
              <w:t>Student</w:t>
            </w:r>
            <w:r>
              <w:rPr>
                <w:rFonts w:ascii="Segoe UI" w:hAnsi="Segoe UI" w:cs="Segoe UI"/>
                <w:color w:val="000000"/>
              </w:rPr>
              <w:t>s</w:t>
            </w:r>
            <w:r w:rsidRPr="00136102">
              <w:rPr>
                <w:rFonts w:ascii="Segoe UI" w:hAnsi="Segoe UI" w:cs="Segoe UI"/>
                <w:color w:val="000000"/>
              </w:rPr>
              <w:t xml:space="preserve"> will apply</w:t>
            </w:r>
            <w:r>
              <w:rPr>
                <w:rFonts w:ascii="Segoe UI" w:hAnsi="Segoe UI" w:cs="Segoe UI"/>
                <w:color w:val="000000"/>
              </w:rPr>
              <w:t xml:space="preserve"> theory, knowledge, and skills necessary to understand automotive shop</w:t>
            </w:r>
            <w:r w:rsidRPr="00136102">
              <w:rPr>
                <w:rFonts w:ascii="Segoe UI" w:hAnsi="Segoe UI" w:cs="Segoe UI"/>
                <w:color w:val="000000"/>
              </w:rPr>
              <w:t xml:space="preserve"> safety</w:t>
            </w:r>
            <w:r>
              <w:rPr>
                <w:rFonts w:ascii="Segoe UI" w:hAnsi="Segoe UI" w:cs="Segoe UI"/>
                <w:color w:val="000000"/>
              </w:rPr>
              <w:t>, industry employment and standards for Intermediate Systems Diagnostics, Service, and Repair. Students will focus on more specific areas such as system diagnosis, advanced service, maintenance, and repair. Students will also concentrate on support systems such as engine performance, braking, steering, cooling, and electrical/electronic components.</w:t>
            </w:r>
          </w:p>
          <w:p w14:paraId="2C7B305B" w14:textId="77777777" w:rsidR="00AF6C62" w:rsidRDefault="00AF6C62" w:rsidP="00F95DE7">
            <w:pPr>
              <w:spacing w:before="60" w:after="60"/>
              <w:rPr>
                <w:rFonts w:ascii="Segoe UI" w:hAnsi="Segoe UI" w:cs="Segoe UI"/>
              </w:rPr>
            </w:pPr>
          </w:p>
          <w:p w14:paraId="234C245A" w14:textId="4FBCC78D" w:rsidR="00AF6C62" w:rsidRDefault="00AF6C62" w:rsidP="00AF6C62">
            <w:pPr>
              <w:spacing w:before="60" w:after="60"/>
              <w:rPr>
                <w:rFonts w:ascii="Segoe UI" w:hAnsi="Segoe UI" w:cs="Segoe UI"/>
                <w:i/>
              </w:rPr>
            </w:pPr>
            <w:r>
              <w:rPr>
                <w:rFonts w:ascii="Segoe UI" w:hAnsi="Segoe UI" w:cs="Segoe UI"/>
                <w:i/>
              </w:rPr>
              <w:t>The Career Technical Student Organization (CTSO) associated with this course: Skills USA</w:t>
            </w:r>
          </w:p>
          <w:p w14:paraId="3B1B5C26" w14:textId="24EFBEA6" w:rsidR="00AF6C62" w:rsidRDefault="00AF6C62" w:rsidP="00AF6C62">
            <w:r>
              <w:rPr>
                <w:rFonts w:ascii="Segoe UI" w:hAnsi="Segoe UI" w:cs="Segoe UI"/>
                <w:i/>
              </w:rPr>
              <w:t>Professional certification opportunities include: OSHA 10</w:t>
            </w:r>
          </w:p>
          <w:p w14:paraId="081934D7" w14:textId="520BDF1D" w:rsidR="00AF6C62" w:rsidRPr="00CC5D8A" w:rsidRDefault="00AF6C62" w:rsidP="00F95DE7">
            <w:pPr>
              <w:spacing w:before="60" w:after="60"/>
              <w:rPr>
                <w:rFonts w:ascii="Segoe UI" w:hAnsi="Segoe UI" w:cs="Segoe UI"/>
              </w:rPr>
            </w:pPr>
          </w:p>
        </w:tc>
      </w:tr>
    </w:tbl>
    <w:p w14:paraId="6753A682" w14:textId="77777777" w:rsidR="00A92A5A" w:rsidRPr="00CC5D8A" w:rsidRDefault="00A92A5A" w:rsidP="00A92A5A">
      <w:pPr>
        <w:spacing w:before="60" w:after="60"/>
        <w:rPr>
          <w:rFonts w:ascii="Segoe UI" w:hAnsi="Segoe UI" w:cs="Segoe UI"/>
          <w:b/>
        </w:rPr>
      </w:pPr>
    </w:p>
    <w:p w14:paraId="0F27B175" w14:textId="77777777" w:rsidR="00A92A5A" w:rsidRPr="00CC5D8A" w:rsidRDefault="00A92A5A" w:rsidP="00A92A5A">
      <w:pPr>
        <w:spacing w:before="60" w:after="60"/>
        <w:rPr>
          <w:rFonts w:ascii="Segoe UI" w:hAnsi="Segoe UI" w:cs="Segoe UI"/>
        </w:rPr>
      </w:pPr>
      <w:r w:rsidRPr="00CC5D8A">
        <w:rPr>
          <w:rFonts w:ascii="Segoe UI" w:hAnsi="Segoe UI" w:cs="Segoe UI"/>
        </w:rPr>
        <w:t>Benchmarks:</w:t>
      </w: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CC5D8A" w14:paraId="6D8DD8EC" w14:textId="77777777" w:rsidTr="003410A0">
        <w:tc>
          <w:tcPr>
            <w:tcW w:w="1885" w:type="dxa"/>
            <w:gridSpan w:val="2"/>
            <w:shd w:val="clear" w:color="auto" w:fill="F2F2F2" w:themeFill="background1" w:themeFillShade="F2"/>
            <w:vAlign w:val="center"/>
          </w:tcPr>
          <w:p w14:paraId="00CF7C05" w14:textId="64E02190" w:rsidR="00A92A5A" w:rsidRPr="00CC5D8A" w:rsidRDefault="003410A0" w:rsidP="00F95DE7">
            <w:pPr>
              <w:spacing w:before="60" w:after="60"/>
              <w:rPr>
                <w:rFonts w:ascii="Segoe UI" w:hAnsi="Segoe UI" w:cs="Segoe UI"/>
              </w:rPr>
            </w:pPr>
            <w:r>
              <w:rPr>
                <w:rFonts w:ascii="Segoe UI" w:hAnsi="Segoe UI" w:cs="Segoe UI"/>
              </w:rPr>
              <w:t>CVE.AT2.1</w:t>
            </w:r>
          </w:p>
        </w:tc>
        <w:tc>
          <w:tcPr>
            <w:tcW w:w="5464" w:type="dxa"/>
            <w:shd w:val="clear" w:color="auto" w:fill="F2F2F2" w:themeFill="background1" w:themeFillShade="F2"/>
            <w:vAlign w:val="center"/>
          </w:tcPr>
          <w:p w14:paraId="32D58D3B" w14:textId="17AAEF7E" w:rsidR="00A92A5A" w:rsidRPr="00CC5D8A" w:rsidRDefault="00CC5D8A" w:rsidP="00F95DE7">
            <w:pPr>
              <w:spacing w:before="60" w:after="60"/>
              <w:rPr>
                <w:rFonts w:ascii="Segoe UI" w:hAnsi="Segoe UI" w:cs="Segoe UI"/>
              </w:rPr>
            </w:pPr>
            <w:r w:rsidRPr="00CC5D8A">
              <w:rPr>
                <w:rFonts w:ascii="Segoe UI" w:eastAsia="Arial" w:hAnsi="Segoe UI" w:cs="Segoe UI"/>
                <w:color w:val="000000"/>
              </w:rPr>
              <w:t xml:space="preserve">Students will demonstrate </w:t>
            </w:r>
            <w:r w:rsidRPr="00CC5D8A">
              <w:rPr>
                <w:rFonts w:ascii="Segoe UI" w:eastAsia="Arial" w:hAnsi="Segoe UI" w:cs="Segoe UI"/>
              </w:rPr>
              <w:t>s</w:t>
            </w:r>
            <w:r w:rsidRPr="00CC5D8A">
              <w:rPr>
                <w:rFonts w:ascii="Segoe UI" w:eastAsia="Arial" w:hAnsi="Segoe UI" w:cs="Segoe UI"/>
                <w:color w:val="000000"/>
              </w:rPr>
              <w:t xml:space="preserve">afety </w:t>
            </w:r>
            <w:r w:rsidRPr="00CC5D8A">
              <w:rPr>
                <w:rFonts w:ascii="Segoe UI" w:eastAsia="Arial" w:hAnsi="Segoe UI" w:cs="Segoe UI"/>
              </w:rPr>
              <w:t>in</w:t>
            </w:r>
            <w:r w:rsidRPr="00CC5D8A">
              <w:rPr>
                <w:rFonts w:ascii="Segoe UI" w:eastAsia="Arial" w:hAnsi="Segoe UI" w:cs="Segoe UI"/>
                <w:color w:val="000000"/>
              </w:rPr>
              <w:t xml:space="preserve"> the auto shop.</w:t>
            </w:r>
          </w:p>
        </w:tc>
        <w:tc>
          <w:tcPr>
            <w:tcW w:w="2205" w:type="dxa"/>
            <w:shd w:val="clear" w:color="auto" w:fill="F2F2F2" w:themeFill="background1" w:themeFillShade="F2"/>
            <w:vAlign w:val="center"/>
          </w:tcPr>
          <w:p w14:paraId="4597D9DD" w14:textId="5133BFC6" w:rsidR="00A92A5A" w:rsidRPr="00CC5D8A" w:rsidRDefault="00CC5D8A" w:rsidP="00F95DE7">
            <w:pPr>
              <w:spacing w:before="60" w:after="60"/>
              <w:jc w:val="center"/>
              <w:rPr>
                <w:rFonts w:ascii="Segoe UI" w:hAnsi="Segoe UI" w:cs="Segoe UI"/>
              </w:rPr>
            </w:pPr>
            <w:r>
              <w:rPr>
                <w:rFonts w:ascii="Segoe UI" w:hAnsi="Segoe UI" w:cs="Segoe UI"/>
              </w:rPr>
              <w:t>Standard Reference</w:t>
            </w:r>
          </w:p>
        </w:tc>
      </w:tr>
      <w:tr w:rsidR="003410A0" w:rsidRPr="00CC5D8A" w14:paraId="7B1FFB5F" w14:textId="77777777" w:rsidTr="003410A0">
        <w:tc>
          <w:tcPr>
            <w:tcW w:w="467" w:type="dxa"/>
            <w:vMerge w:val="restart"/>
            <w:shd w:val="clear" w:color="auto" w:fill="F2F2F2" w:themeFill="background1" w:themeFillShade="F2"/>
            <w:vAlign w:val="center"/>
          </w:tcPr>
          <w:p w14:paraId="75C7D1F6" w14:textId="77777777" w:rsidR="003410A0" w:rsidRPr="00CC5D8A" w:rsidRDefault="003410A0" w:rsidP="003410A0">
            <w:pPr>
              <w:spacing w:before="60" w:after="60"/>
              <w:rPr>
                <w:rFonts w:ascii="Segoe UI" w:hAnsi="Segoe UI" w:cs="Segoe UI"/>
              </w:rPr>
            </w:pPr>
          </w:p>
        </w:tc>
        <w:tc>
          <w:tcPr>
            <w:tcW w:w="1418" w:type="dxa"/>
            <w:vAlign w:val="center"/>
          </w:tcPr>
          <w:p w14:paraId="0DCED0DE" w14:textId="1EA6EE6E" w:rsidR="003410A0" w:rsidRPr="00CC5D8A" w:rsidRDefault="003410A0" w:rsidP="003410A0">
            <w:pPr>
              <w:spacing w:before="60" w:after="60"/>
              <w:rPr>
                <w:rFonts w:ascii="Segoe UI" w:hAnsi="Segoe UI" w:cs="Segoe UI"/>
              </w:rPr>
            </w:pPr>
            <w:r w:rsidRPr="00A57957">
              <w:rPr>
                <w:rFonts w:ascii="Segoe UI" w:hAnsi="Segoe UI" w:cs="Segoe UI"/>
              </w:rPr>
              <w:t>CVE.AT2.1</w:t>
            </w:r>
            <w:r>
              <w:rPr>
                <w:rFonts w:ascii="Segoe UI" w:hAnsi="Segoe UI" w:cs="Segoe UI"/>
              </w:rPr>
              <w:t>.1</w:t>
            </w:r>
          </w:p>
        </w:tc>
        <w:tc>
          <w:tcPr>
            <w:tcW w:w="5464" w:type="dxa"/>
            <w:vAlign w:val="center"/>
          </w:tcPr>
          <w:p w14:paraId="522F89EC" w14:textId="42B3231A" w:rsidR="003410A0" w:rsidRPr="00CC5D8A" w:rsidRDefault="003410A0" w:rsidP="003410A0">
            <w:pPr>
              <w:ind w:right="-180"/>
              <w:rPr>
                <w:rFonts w:ascii="Segoe UI" w:hAnsi="Segoe UI" w:cs="Segoe UI"/>
              </w:rPr>
            </w:pPr>
            <w:r>
              <w:rPr>
                <w:rFonts w:ascii="Segoe UI" w:hAnsi="Segoe UI" w:cs="Segoe UI"/>
              </w:rPr>
              <w:t xml:space="preserve">Be on time and demonstrate the ability finish the </w:t>
            </w:r>
            <w:r w:rsidRPr="00CC5D8A">
              <w:rPr>
                <w:rFonts w:ascii="Segoe UI" w:hAnsi="Segoe UI" w:cs="Segoe UI"/>
              </w:rPr>
              <w:t>project and take pride in their work</w:t>
            </w:r>
            <w:r>
              <w:rPr>
                <w:rFonts w:ascii="Segoe UI" w:hAnsi="Segoe UI" w:cs="Segoe UI"/>
              </w:rPr>
              <w:t>.</w:t>
            </w:r>
          </w:p>
        </w:tc>
        <w:tc>
          <w:tcPr>
            <w:tcW w:w="2205" w:type="dxa"/>
            <w:vAlign w:val="center"/>
          </w:tcPr>
          <w:p w14:paraId="04CB0232" w14:textId="48A1D215" w:rsidR="003410A0" w:rsidRPr="00CC5D8A" w:rsidRDefault="003410A0" w:rsidP="003410A0">
            <w:pPr>
              <w:jc w:val="center"/>
              <w:rPr>
                <w:rFonts w:ascii="Segoe UI" w:hAnsi="Segoe UI" w:cs="Segoe UI"/>
              </w:rPr>
            </w:pPr>
            <w:r w:rsidRPr="00CC5D8A">
              <w:rPr>
                <w:rFonts w:ascii="Segoe UI" w:eastAsia="Arial" w:hAnsi="Segoe UI" w:cs="Segoe UI"/>
              </w:rPr>
              <w:t>CV12.1.4</w:t>
            </w:r>
          </w:p>
        </w:tc>
      </w:tr>
      <w:tr w:rsidR="003410A0" w:rsidRPr="00CC5D8A" w14:paraId="7C506E2F" w14:textId="77777777" w:rsidTr="003410A0">
        <w:tc>
          <w:tcPr>
            <w:tcW w:w="467" w:type="dxa"/>
            <w:vMerge/>
            <w:shd w:val="clear" w:color="auto" w:fill="F2F2F2" w:themeFill="background1" w:themeFillShade="F2"/>
            <w:vAlign w:val="center"/>
          </w:tcPr>
          <w:p w14:paraId="14FB6918" w14:textId="77777777" w:rsidR="003410A0" w:rsidRPr="00CC5D8A" w:rsidRDefault="003410A0" w:rsidP="003410A0">
            <w:pPr>
              <w:spacing w:before="60" w:after="60"/>
              <w:rPr>
                <w:rFonts w:ascii="Segoe UI" w:hAnsi="Segoe UI" w:cs="Segoe UI"/>
              </w:rPr>
            </w:pPr>
          </w:p>
        </w:tc>
        <w:tc>
          <w:tcPr>
            <w:tcW w:w="1418" w:type="dxa"/>
            <w:vAlign w:val="center"/>
          </w:tcPr>
          <w:p w14:paraId="0BFB81AF" w14:textId="0515C0A4" w:rsidR="003410A0" w:rsidRPr="00CC5D8A" w:rsidRDefault="003410A0" w:rsidP="003410A0">
            <w:pPr>
              <w:spacing w:before="60" w:after="60"/>
              <w:rPr>
                <w:rFonts w:ascii="Segoe UI" w:hAnsi="Segoe UI" w:cs="Segoe UI"/>
              </w:rPr>
            </w:pPr>
            <w:r w:rsidRPr="00A57957">
              <w:rPr>
                <w:rFonts w:ascii="Segoe UI" w:hAnsi="Segoe UI" w:cs="Segoe UI"/>
              </w:rPr>
              <w:t>CVE.AT2.1</w:t>
            </w:r>
            <w:r>
              <w:rPr>
                <w:rFonts w:ascii="Segoe UI" w:hAnsi="Segoe UI" w:cs="Segoe UI"/>
              </w:rPr>
              <w:t>.2</w:t>
            </w:r>
          </w:p>
        </w:tc>
        <w:tc>
          <w:tcPr>
            <w:tcW w:w="5464" w:type="dxa"/>
            <w:vAlign w:val="center"/>
          </w:tcPr>
          <w:p w14:paraId="4AAAC062" w14:textId="055D45D5" w:rsidR="003410A0" w:rsidRPr="00CC5D8A" w:rsidRDefault="003410A0" w:rsidP="003410A0">
            <w:pPr>
              <w:spacing w:before="60" w:after="60"/>
              <w:rPr>
                <w:rFonts w:ascii="Segoe UI" w:hAnsi="Segoe UI" w:cs="Segoe UI"/>
              </w:rPr>
            </w:pPr>
            <w:r w:rsidRPr="00CC5D8A">
              <w:rPr>
                <w:rFonts w:ascii="Segoe UI" w:eastAsia="Arial" w:hAnsi="Segoe UI" w:cs="Segoe UI"/>
              </w:rPr>
              <w:t>I</w:t>
            </w:r>
            <w:r w:rsidRPr="00CC5D8A">
              <w:rPr>
                <w:rFonts w:ascii="Segoe UI" w:eastAsia="Arial" w:hAnsi="Segoe UI" w:cs="Segoe UI"/>
                <w:color w:val="000000"/>
              </w:rPr>
              <w:t xml:space="preserve">dentify safety rules and </w:t>
            </w:r>
            <w:r w:rsidRPr="00CC5D8A">
              <w:rPr>
                <w:rFonts w:ascii="Segoe UI" w:eastAsia="Arial" w:hAnsi="Segoe UI" w:cs="Segoe UI"/>
              </w:rPr>
              <w:t>use</w:t>
            </w:r>
            <w:r w:rsidRPr="00CC5D8A">
              <w:rPr>
                <w:rFonts w:ascii="Segoe UI" w:eastAsia="Arial" w:hAnsi="Segoe UI" w:cs="Segoe UI"/>
                <w:color w:val="000000"/>
              </w:rPr>
              <w:t xml:space="preserve"> them in the auto shop. </w:t>
            </w:r>
          </w:p>
        </w:tc>
        <w:tc>
          <w:tcPr>
            <w:tcW w:w="2205" w:type="dxa"/>
            <w:vAlign w:val="center"/>
          </w:tcPr>
          <w:p w14:paraId="664CBF83" w14:textId="7AF7A83F"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CV12.5.3</w:t>
            </w:r>
          </w:p>
          <w:p w14:paraId="13A35715" w14:textId="03E83F7B" w:rsidR="003410A0" w:rsidRPr="00CC5D8A" w:rsidRDefault="003410A0" w:rsidP="003410A0">
            <w:pPr>
              <w:jc w:val="center"/>
              <w:rPr>
                <w:rFonts w:ascii="Segoe UI" w:hAnsi="Segoe UI" w:cs="Segoe UI"/>
              </w:rPr>
            </w:pPr>
            <w:r w:rsidRPr="00CC5D8A">
              <w:rPr>
                <w:rFonts w:ascii="Segoe UI" w:eastAsia="Arial" w:hAnsi="Segoe UI" w:cs="Segoe UI"/>
                <w:color w:val="000000"/>
              </w:rPr>
              <w:t>CV12.1.4</w:t>
            </w:r>
          </w:p>
        </w:tc>
      </w:tr>
      <w:tr w:rsidR="003410A0" w:rsidRPr="00CC5D8A" w14:paraId="7A38B055" w14:textId="77777777" w:rsidTr="003410A0">
        <w:tc>
          <w:tcPr>
            <w:tcW w:w="467" w:type="dxa"/>
            <w:vMerge/>
            <w:shd w:val="clear" w:color="auto" w:fill="F2F2F2" w:themeFill="background1" w:themeFillShade="F2"/>
            <w:vAlign w:val="center"/>
          </w:tcPr>
          <w:p w14:paraId="349FEBB3" w14:textId="77777777" w:rsidR="003410A0" w:rsidRPr="00CC5D8A" w:rsidRDefault="003410A0" w:rsidP="003410A0">
            <w:pPr>
              <w:spacing w:before="60" w:after="60"/>
              <w:rPr>
                <w:rFonts w:ascii="Segoe UI" w:hAnsi="Segoe UI" w:cs="Segoe UI"/>
              </w:rPr>
            </w:pPr>
          </w:p>
        </w:tc>
        <w:tc>
          <w:tcPr>
            <w:tcW w:w="1418" w:type="dxa"/>
            <w:vAlign w:val="center"/>
          </w:tcPr>
          <w:p w14:paraId="7621F7C8" w14:textId="2E8BFC6A" w:rsidR="003410A0" w:rsidRPr="00CC5D8A" w:rsidRDefault="003410A0" w:rsidP="003410A0">
            <w:pPr>
              <w:spacing w:before="60" w:after="60"/>
              <w:rPr>
                <w:rFonts w:ascii="Segoe UI" w:hAnsi="Segoe UI" w:cs="Segoe UI"/>
              </w:rPr>
            </w:pPr>
            <w:r w:rsidRPr="00A57957">
              <w:rPr>
                <w:rFonts w:ascii="Segoe UI" w:hAnsi="Segoe UI" w:cs="Segoe UI"/>
              </w:rPr>
              <w:t>CVE.AT2.1</w:t>
            </w:r>
            <w:r>
              <w:rPr>
                <w:rFonts w:ascii="Segoe UI" w:hAnsi="Segoe UI" w:cs="Segoe UI"/>
              </w:rPr>
              <w:t>.3</w:t>
            </w:r>
          </w:p>
        </w:tc>
        <w:tc>
          <w:tcPr>
            <w:tcW w:w="5464" w:type="dxa"/>
            <w:vAlign w:val="center"/>
          </w:tcPr>
          <w:p w14:paraId="102BB7FC" w14:textId="48C0C1F9" w:rsidR="003410A0" w:rsidRPr="00CC5D8A" w:rsidRDefault="003410A0" w:rsidP="003410A0">
            <w:pPr>
              <w:spacing w:before="60" w:after="60"/>
              <w:rPr>
                <w:rFonts w:ascii="Segoe UI" w:hAnsi="Segoe UI" w:cs="Segoe UI"/>
              </w:rPr>
            </w:pPr>
            <w:r w:rsidRPr="00CC5D8A">
              <w:rPr>
                <w:rFonts w:ascii="Segoe UI" w:eastAsia="Arial" w:hAnsi="Segoe UI" w:cs="Segoe UI"/>
              </w:rPr>
              <w:t>D</w:t>
            </w:r>
            <w:r w:rsidRPr="00CC5D8A">
              <w:rPr>
                <w:rFonts w:ascii="Segoe UI" w:eastAsia="Arial" w:hAnsi="Segoe UI" w:cs="Segoe UI"/>
                <w:color w:val="000000"/>
              </w:rPr>
              <w:t>emonstrate safe operation of all shop equipment and hand tools used in standard automotive repair.</w:t>
            </w:r>
          </w:p>
        </w:tc>
        <w:tc>
          <w:tcPr>
            <w:tcW w:w="2205" w:type="dxa"/>
            <w:vAlign w:val="center"/>
          </w:tcPr>
          <w:p w14:paraId="25DE3D42" w14:textId="1D4DA771"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CV12.5.3</w:t>
            </w:r>
          </w:p>
          <w:p w14:paraId="783DE9A1" w14:textId="49878D79" w:rsidR="003410A0" w:rsidRPr="00CC5D8A" w:rsidRDefault="003410A0" w:rsidP="003410A0">
            <w:pPr>
              <w:jc w:val="center"/>
              <w:rPr>
                <w:rFonts w:ascii="Segoe UI" w:hAnsi="Segoe UI" w:cs="Segoe UI"/>
              </w:rPr>
            </w:pPr>
            <w:r w:rsidRPr="00CC5D8A">
              <w:rPr>
                <w:rFonts w:ascii="Segoe UI" w:eastAsia="Arial" w:hAnsi="Segoe UI" w:cs="Segoe UI"/>
                <w:color w:val="000000"/>
              </w:rPr>
              <w:t>CV12.1.4</w:t>
            </w:r>
          </w:p>
        </w:tc>
      </w:tr>
      <w:tr w:rsidR="003410A0" w:rsidRPr="00CC5D8A" w14:paraId="6962E25D" w14:textId="77777777" w:rsidTr="003410A0">
        <w:tc>
          <w:tcPr>
            <w:tcW w:w="467" w:type="dxa"/>
            <w:vMerge/>
            <w:shd w:val="clear" w:color="auto" w:fill="F2F2F2" w:themeFill="background1" w:themeFillShade="F2"/>
            <w:vAlign w:val="center"/>
          </w:tcPr>
          <w:p w14:paraId="6BD1ADFA" w14:textId="77777777" w:rsidR="003410A0" w:rsidRPr="00CC5D8A" w:rsidRDefault="003410A0" w:rsidP="003410A0">
            <w:pPr>
              <w:spacing w:before="60" w:after="60"/>
              <w:rPr>
                <w:rFonts w:ascii="Segoe UI" w:hAnsi="Segoe UI" w:cs="Segoe UI"/>
              </w:rPr>
            </w:pPr>
          </w:p>
        </w:tc>
        <w:tc>
          <w:tcPr>
            <w:tcW w:w="1418" w:type="dxa"/>
            <w:vAlign w:val="center"/>
          </w:tcPr>
          <w:p w14:paraId="660C4ED2" w14:textId="4B5F481F" w:rsidR="003410A0" w:rsidRPr="00CC5D8A" w:rsidRDefault="003410A0" w:rsidP="003410A0">
            <w:pPr>
              <w:spacing w:before="60" w:after="60"/>
              <w:rPr>
                <w:rFonts w:ascii="Segoe UI" w:hAnsi="Segoe UI" w:cs="Segoe UI"/>
              </w:rPr>
            </w:pPr>
            <w:r w:rsidRPr="00A57957">
              <w:rPr>
                <w:rFonts w:ascii="Segoe UI" w:hAnsi="Segoe UI" w:cs="Segoe UI"/>
              </w:rPr>
              <w:t>CVE.AT2.1</w:t>
            </w:r>
            <w:r>
              <w:rPr>
                <w:rFonts w:ascii="Segoe UI" w:hAnsi="Segoe UI" w:cs="Segoe UI"/>
              </w:rPr>
              <w:t>.4</w:t>
            </w:r>
          </w:p>
        </w:tc>
        <w:tc>
          <w:tcPr>
            <w:tcW w:w="5464" w:type="dxa"/>
            <w:vAlign w:val="center"/>
          </w:tcPr>
          <w:p w14:paraId="0138CA00" w14:textId="340A7001" w:rsidR="003410A0" w:rsidRPr="00CC5D8A" w:rsidRDefault="003410A0" w:rsidP="003410A0">
            <w:pPr>
              <w:spacing w:before="60" w:after="60"/>
              <w:rPr>
                <w:rFonts w:ascii="Segoe UI" w:hAnsi="Segoe UI" w:cs="Segoe UI"/>
              </w:rPr>
            </w:pPr>
            <w:r w:rsidRPr="00CC5D8A">
              <w:rPr>
                <w:rFonts w:ascii="Segoe UI" w:eastAsia="Arial" w:hAnsi="Segoe UI" w:cs="Segoe UI"/>
              </w:rPr>
              <w:t>D</w:t>
            </w:r>
            <w:r w:rsidRPr="00CC5D8A">
              <w:rPr>
                <w:rFonts w:ascii="Segoe UI" w:eastAsia="Arial" w:hAnsi="Segoe UI" w:cs="Segoe UI"/>
                <w:color w:val="000000"/>
              </w:rPr>
              <w:t>emonstrate personal safety in the auto shop</w:t>
            </w:r>
            <w:r>
              <w:rPr>
                <w:rFonts w:ascii="Segoe UI" w:eastAsia="Arial" w:hAnsi="Segoe UI" w:cs="Segoe UI"/>
                <w:color w:val="000000"/>
              </w:rPr>
              <w:t>.</w:t>
            </w:r>
          </w:p>
        </w:tc>
        <w:tc>
          <w:tcPr>
            <w:tcW w:w="2205" w:type="dxa"/>
            <w:vAlign w:val="center"/>
          </w:tcPr>
          <w:p w14:paraId="54EA04EA" w14:textId="12B36B13"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CV12.5.3</w:t>
            </w:r>
          </w:p>
          <w:p w14:paraId="7AAA1134" w14:textId="39363099" w:rsidR="003410A0" w:rsidRPr="00CC5D8A" w:rsidRDefault="003410A0" w:rsidP="003410A0">
            <w:pPr>
              <w:jc w:val="center"/>
              <w:rPr>
                <w:rFonts w:ascii="Segoe UI" w:hAnsi="Segoe UI" w:cs="Segoe UI"/>
              </w:rPr>
            </w:pPr>
            <w:r w:rsidRPr="00CC5D8A">
              <w:rPr>
                <w:rFonts w:ascii="Segoe UI" w:eastAsia="Arial" w:hAnsi="Segoe UI" w:cs="Segoe UI"/>
                <w:color w:val="000000"/>
              </w:rPr>
              <w:t>CV12.1.4</w:t>
            </w:r>
          </w:p>
        </w:tc>
      </w:tr>
    </w:tbl>
    <w:p w14:paraId="50190A35" w14:textId="77777777" w:rsidR="00A92A5A" w:rsidRPr="00CC5D8A"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CC5D8A" w14:paraId="5BCE4D24" w14:textId="77777777" w:rsidTr="003410A0">
        <w:tc>
          <w:tcPr>
            <w:tcW w:w="1885" w:type="dxa"/>
            <w:gridSpan w:val="2"/>
            <w:shd w:val="clear" w:color="auto" w:fill="F2F2F2" w:themeFill="background1" w:themeFillShade="F2"/>
            <w:vAlign w:val="center"/>
          </w:tcPr>
          <w:p w14:paraId="6BA96D2A" w14:textId="13C5DC5B" w:rsidR="00A92A5A" w:rsidRPr="00CC5D8A" w:rsidRDefault="003410A0" w:rsidP="00F95DE7">
            <w:pPr>
              <w:spacing w:before="60" w:after="60"/>
              <w:rPr>
                <w:rFonts w:ascii="Segoe UI" w:hAnsi="Segoe UI" w:cs="Segoe UI"/>
              </w:rPr>
            </w:pPr>
            <w:r>
              <w:rPr>
                <w:rFonts w:ascii="Segoe UI" w:hAnsi="Segoe UI" w:cs="Segoe UI"/>
              </w:rPr>
              <w:t>CVE.AT2.2</w:t>
            </w:r>
          </w:p>
        </w:tc>
        <w:tc>
          <w:tcPr>
            <w:tcW w:w="5464" w:type="dxa"/>
            <w:shd w:val="clear" w:color="auto" w:fill="F2F2F2" w:themeFill="background1" w:themeFillShade="F2"/>
            <w:vAlign w:val="center"/>
          </w:tcPr>
          <w:p w14:paraId="5DCDE343" w14:textId="1C69501B" w:rsidR="00A92A5A" w:rsidRPr="00CC5D8A" w:rsidRDefault="00CC5D8A" w:rsidP="00F95DE7">
            <w:pPr>
              <w:spacing w:before="60" w:after="60"/>
              <w:rPr>
                <w:rFonts w:ascii="Segoe UI" w:hAnsi="Segoe UI" w:cs="Segoe UI"/>
              </w:rPr>
            </w:pPr>
            <w:r w:rsidRPr="00CC5D8A">
              <w:rPr>
                <w:rFonts w:ascii="Segoe UI" w:eastAsia="Arial" w:hAnsi="Segoe UI" w:cs="Segoe UI"/>
                <w:color w:val="000000"/>
              </w:rPr>
              <w:t>Stu</w:t>
            </w:r>
            <w:r w:rsidR="003410A0">
              <w:rPr>
                <w:rFonts w:ascii="Segoe UI" w:eastAsia="Arial" w:hAnsi="Segoe UI" w:cs="Segoe UI"/>
                <w:color w:val="000000"/>
              </w:rPr>
              <w:t xml:space="preserve">dents will identify and repair </w:t>
            </w:r>
            <w:r w:rsidRPr="00CC5D8A">
              <w:rPr>
                <w:rFonts w:ascii="Segoe UI" w:eastAsia="Arial" w:hAnsi="Segoe UI" w:cs="Segoe UI"/>
                <w:color w:val="000000"/>
              </w:rPr>
              <w:t>the different types of automotive systems.</w:t>
            </w:r>
          </w:p>
        </w:tc>
        <w:tc>
          <w:tcPr>
            <w:tcW w:w="2205" w:type="dxa"/>
            <w:shd w:val="clear" w:color="auto" w:fill="F2F2F2" w:themeFill="background1" w:themeFillShade="F2"/>
            <w:vAlign w:val="center"/>
          </w:tcPr>
          <w:p w14:paraId="3E9456AF" w14:textId="41FE4838" w:rsidR="00A92A5A" w:rsidRPr="00CC5D8A" w:rsidRDefault="00CC5D8A" w:rsidP="00F95DE7">
            <w:pPr>
              <w:spacing w:before="60" w:after="60"/>
              <w:jc w:val="center"/>
              <w:rPr>
                <w:rFonts w:ascii="Segoe UI" w:hAnsi="Segoe UI" w:cs="Segoe UI"/>
              </w:rPr>
            </w:pPr>
            <w:r>
              <w:rPr>
                <w:rFonts w:ascii="Segoe UI" w:hAnsi="Segoe UI" w:cs="Segoe UI"/>
              </w:rPr>
              <w:t>Standard Reference</w:t>
            </w:r>
          </w:p>
        </w:tc>
      </w:tr>
      <w:tr w:rsidR="003410A0" w:rsidRPr="00CC5D8A" w14:paraId="00712658" w14:textId="77777777" w:rsidTr="003410A0">
        <w:tc>
          <w:tcPr>
            <w:tcW w:w="467" w:type="dxa"/>
            <w:vMerge w:val="restart"/>
            <w:shd w:val="clear" w:color="auto" w:fill="F2F2F2" w:themeFill="background1" w:themeFillShade="F2"/>
            <w:vAlign w:val="center"/>
          </w:tcPr>
          <w:p w14:paraId="1472488E" w14:textId="77777777" w:rsidR="003410A0" w:rsidRPr="00CC5D8A" w:rsidRDefault="003410A0" w:rsidP="003410A0">
            <w:pPr>
              <w:spacing w:before="60" w:after="60"/>
              <w:rPr>
                <w:rFonts w:ascii="Segoe UI" w:hAnsi="Segoe UI" w:cs="Segoe UI"/>
              </w:rPr>
            </w:pPr>
          </w:p>
        </w:tc>
        <w:tc>
          <w:tcPr>
            <w:tcW w:w="1418" w:type="dxa"/>
            <w:vAlign w:val="center"/>
          </w:tcPr>
          <w:p w14:paraId="7F562754" w14:textId="3A355BCE" w:rsidR="003410A0" w:rsidRPr="00CC5D8A" w:rsidRDefault="003410A0" w:rsidP="003410A0">
            <w:pPr>
              <w:spacing w:before="60" w:after="60"/>
              <w:rPr>
                <w:rFonts w:ascii="Segoe UI" w:hAnsi="Segoe UI" w:cs="Segoe UI"/>
              </w:rPr>
            </w:pPr>
            <w:r w:rsidRPr="00724415">
              <w:rPr>
                <w:rFonts w:ascii="Segoe UI" w:hAnsi="Segoe UI" w:cs="Segoe UI"/>
              </w:rPr>
              <w:t>CVE.AT2.2</w:t>
            </w:r>
            <w:r>
              <w:rPr>
                <w:rFonts w:ascii="Segoe UI" w:hAnsi="Segoe UI" w:cs="Segoe UI"/>
              </w:rPr>
              <w:t>.1</w:t>
            </w:r>
          </w:p>
        </w:tc>
        <w:tc>
          <w:tcPr>
            <w:tcW w:w="5464" w:type="dxa"/>
            <w:vAlign w:val="center"/>
          </w:tcPr>
          <w:p w14:paraId="272FC71D" w14:textId="0D0371D5" w:rsidR="003410A0" w:rsidRPr="00CC5D8A" w:rsidRDefault="006942F6" w:rsidP="003410A0">
            <w:pPr>
              <w:spacing w:before="60" w:after="60"/>
              <w:rPr>
                <w:rFonts w:ascii="Segoe UI" w:hAnsi="Segoe UI" w:cs="Segoe UI"/>
              </w:rPr>
            </w:pPr>
            <w:r>
              <w:rPr>
                <w:rFonts w:ascii="Segoe UI" w:eastAsia="Arial" w:hAnsi="Segoe UI" w:cs="Segoe UI"/>
                <w:color w:val="000000"/>
              </w:rPr>
              <w:t>I</w:t>
            </w:r>
            <w:r w:rsidR="003410A0" w:rsidRPr="00CC5D8A">
              <w:rPr>
                <w:rFonts w:ascii="Segoe UI" w:eastAsia="Arial" w:hAnsi="Segoe UI" w:cs="Segoe UI"/>
                <w:color w:val="000000"/>
              </w:rPr>
              <w:t>dentify a basic concept of each of the automotive systems</w:t>
            </w:r>
            <w:r>
              <w:rPr>
                <w:rFonts w:ascii="Segoe UI" w:eastAsia="Arial" w:hAnsi="Segoe UI" w:cs="Segoe UI"/>
                <w:color w:val="000000"/>
              </w:rPr>
              <w:t xml:space="preserve"> and make repairs to each system</w:t>
            </w:r>
            <w:r w:rsidR="003410A0" w:rsidRPr="00CC5D8A">
              <w:rPr>
                <w:rFonts w:ascii="Segoe UI" w:eastAsia="Arial" w:hAnsi="Segoe UI" w:cs="Segoe UI"/>
                <w:color w:val="000000"/>
              </w:rPr>
              <w:t xml:space="preserve">. </w:t>
            </w:r>
          </w:p>
        </w:tc>
        <w:tc>
          <w:tcPr>
            <w:tcW w:w="2205" w:type="dxa"/>
            <w:vAlign w:val="center"/>
          </w:tcPr>
          <w:p w14:paraId="079BD5B3" w14:textId="5010A89D"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CV12.1.4</w:t>
            </w:r>
          </w:p>
          <w:p w14:paraId="0061E7CF" w14:textId="612E0F1C"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CV12.2.4</w:t>
            </w:r>
          </w:p>
          <w:p w14:paraId="47069105" w14:textId="7BC6F3C5"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CV12,3,1</w:t>
            </w:r>
          </w:p>
          <w:p w14:paraId="61F635B9" w14:textId="25D7003F"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CV12.3.3</w:t>
            </w:r>
          </w:p>
          <w:p w14:paraId="3D77D851" w14:textId="318B3910"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CV12.4.3</w:t>
            </w:r>
          </w:p>
          <w:p w14:paraId="6EF67847" w14:textId="6868E81B" w:rsidR="003410A0" w:rsidRPr="00CC5D8A" w:rsidRDefault="003410A0" w:rsidP="003410A0">
            <w:pPr>
              <w:jc w:val="center"/>
              <w:rPr>
                <w:rFonts w:ascii="Segoe UI" w:hAnsi="Segoe UI" w:cs="Segoe UI"/>
              </w:rPr>
            </w:pPr>
            <w:r w:rsidRPr="00CC5D8A">
              <w:rPr>
                <w:rFonts w:ascii="Segoe UI" w:eastAsia="Arial" w:hAnsi="Segoe UI" w:cs="Segoe UI"/>
                <w:color w:val="000000"/>
              </w:rPr>
              <w:t>CV12.5.3</w:t>
            </w:r>
          </w:p>
        </w:tc>
      </w:tr>
      <w:tr w:rsidR="003410A0" w:rsidRPr="00CC5D8A" w14:paraId="659A6908" w14:textId="77777777" w:rsidTr="003410A0">
        <w:tc>
          <w:tcPr>
            <w:tcW w:w="467" w:type="dxa"/>
            <w:vMerge/>
            <w:shd w:val="clear" w:color="auto" w:fill="F2F2F2" w:themeFill="background1" w:themeFillShade="F2"/>
            <w:vAlign w:val="center"/>
          </w:tcPr>
          <w:p w14:paraId="0FD8BCD6" w14:textId="77777777" w:rsidR="003410A0" w:rsidRPr="00CC5D8A" w:rsidRDefault="003410A0" w:rsidP="003410A0">
            <w:pPr>
              <w:spacing w:before="60" w:after="60"/>
              <w:rPr>
                <w:rFonts w:ascii="Segoe UI" w:hAnsi="Segoe UI" w:cs="Segoe UI"/>
              </w:rPr>
            </w:pPr>
          </w:p>
        </w:tc>
        <w:tc>
          <w:tcPr>
            <w:tcW w:w="1418" w:type="dxa"/>
            <w:vAlign w:val="center"/>
          </w:tcPr>
          <w:p w14:paraId="08D1206F" w14:textId="2C0FCD39" w:rsidR="003410A0" w:rsidRPr="00CC5D8A" w:rsidRDefault="003410A0" w:rsidP="003410A0">
            <w:pPr>
              <w:spacing w:before="60" w:after="60"/>
              <w:rPr>
                <w:rFonts w:ascii="Segoe UI" w:hAnsi="Segoe UI" w:cs="Segoe UI"/>
              </w:rPr>
            </w:pPr>
            <w:r w:rsidRPr="00724415">
              <w:rPr>
                <w:rFonts w:ascii="Segoe UI" w:hAnsi="Segoe UI" w:cs="Segoe UI"/>
              </w:rPr>
              <w:t>CVE.AT2.2</w:t>
            </w:r>
            <w:r>
              <w:rPr>
                <w:rFonts w:ascii="Segoe UI" w:hAnsi="Segoe UI" w:cs="Segoe UI"/>
              </w:rPr>
              <w:t>.2</w:t>
            </w:r>
          </w:p>
        </w:tc>
        <w:tc>
          <w:tcPr>
            <w:tcW w:w="5464" w:type="dxa"/>
            <w:vAlign w:val="center"/>
          </w:tcPr>
          <w:p w14:paraId="59D5F443" w14:textId="0F187A11" w:rsidR="003410A0" w:rsidRPr="00CC5D8A" w:rsidRDefault="003410A0" w:rsidP="003410A0">
            <w:pPr>
              <w:spacing w:before="60" w:after="60"/>
              <w:rPr>
                <w:rFonts w:ascii="Segoe UI" w:hAnsi="Segoe UI" w:cs="Segoe UI"/>
              </w:rPr>
            </w:pPr>
            <w:r w:rsidRPr="00CC5D8A">
              <w:rPr>
                <w:rFonts w:ascii="Segoe UI" w:eastAsia="Arial" w:hAnsi="Segoe UI" w:cs="Segoe UI"/>
              </w:rPr>
              <w:t>D</w:t>
            </w:r>
            <w:r w:rsidRPr="00CC5D8A">
              <w:rPr>
                <w:rFonts w:ascii="Segoe UI" w:eastAsia="Arial" w:hAnsi="Segoe UI" w:cs="Segoe UI"/>
                <w:color w:val="000000"/>
              </w:rPr>
              <w:t>emonstrate safety procedure on the different automotive system.</w:t>
            </w:r>
          </w:p>
        </w:tc>
        <w:tc>
          <w:tcPr>
            <w:tcW w:w="2205" w:type="dxa"/>
            <w:vAlign w:val="center"/>
          </w:tcPr>
          <w:p w14:paraId="390F9B65" w14:textId="7C50F868"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CV12.5.3</w:t>
            </w:r>
          </w:p>
          <w:p w14:paraId="00089DCD" w14:textId="1D494F20" w:rsidR="003410A0" w:rsidRPr="00CC5D8A" w:rsidRDefault="003410A0" w:rsidP="003410A0">
            <w:pPr>
              <w:jc w:val="center"/>
              <w:rPr>
                <w:rFonts w:ascii="Segoe UI" w:hAnsi="Segoe UI" w:cs="Segoe UI"/>
              </w:rPr>
            </w:pPr>
            <w:r w:rsidRPr="00CC5D8A">
              <w:rPr>
                <w:rFonts w:ascii="Segoe UI" w:eastAsia="Arial" w:hAnsi="Segoe UI" w:cs="Segoe UI"/>
                <w:color w:val="000000"/>
              </w:rPr>
              <w:t>CV12.1.4</w:t>
            </w:r>
          </w:p>
        </w:tc>
      </w:tr>
    </w:tbl>
    <w:p w14:paraId="286D218F" w14:textId="70F6FE33" w:rsidR="00A92A5A" w:rsidRDefault="00A92A5A" w:rsidP="00A92A5A">
      <w:pPr>
        <w:rPr>
          <w:rFonts w:ascii="Segoe UI" w:hAnsi="Segoe UI" w:cs="Segoe UI"/>
        </w:rPr>
      </w:pPr>
    </w:p>
    <w:p w14:paraId="4E82E688" w14:textId="17D3C7CA" w:rsidR="00AF6C62" w:rsidRDefault="00AF6C62" w:rsidP="00A92A5A">
      <w:pPr>
        <w:rPr>
          <w:rFonts w:ascii="Segoe UI" w:hAnsi="Segoe UI" w:cs="Segoe UI"/>
        </w:rPr>
      </w:pPr>
    </w:p>
    <w:p w14:paraId="32A461E8" w14:textId="77777777" w:rsidR="00AF6C62" w:rsidRDefault="00AF6C62" w:rsidP="00A92A5A">
      <w:pPr>
        <w:rPr>
          <w:rFonts w:ascii="Segoe UI" w:hAnsi="Segoe UI" w:cs="Segoe UI"/>
        </w:rPr>
      </w:pPr>
    </w:p>
    <w:p w14:paraId="4B0B9EB1" w14:textId="77777777" w:rsidR="00AF6C62" w:rsidRPr="00CC5D8A" w:rsidRDefault="00AF6C62"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CC5D8A" w14:paraId="43E7939F" w14:textId="77777777" w:rsidTr="003410A0">
        <w:tc>
          <w:tcPr>
            <w:tcW w:w="1885" w:type="dxa"/>
            <w:gridSpan w:val="2"/>
            <w:shd w:val="clear" w:color="auto" w:fill="F2F2F2" w:themeFill="background1" w:themeFillShade="F2"/>
            <w:vAlign w:val="center"/>
          </w:tcPr>
          <w:p w14:paraId="7DAD2D2F" w14:textId="190184C7" w:rsidR="00A92A5A" w:rsidRPr="00CC5D8A" w:rsidRDefault="003410A0" w:rsidP="00F95DE7">
            <w:pPr>
              <w:spacing w:before="60" w:after="60"/>
              <w:rPr>
                <w:rFonts w:ascii="Segoe UI" w:hAnsi="Segoe UI" w:cs="Segoe UI"/>
              </w:rPr>
            </w:pPr>
            <w:r>
              <w:rPr>
                <w:rFonts w:ascii="Segoe UI" w:hAnsi="Segoe UI" w:cs="Segoe UI"/>
              </w:rPr>
              <w:t>CVE.AT2.3</w:t>
            </w:r>
          </w:p>
        </w:tc>
        <w:tc>
          <w:tcPr>
            <w:tcW w:w="5464" w:type="dxa"/>
            <w:shd w:val="clear" w:color="auto" w:fill="F2F2F2" w:themeFill="background1" w:themeFillShade="F2"/>
            <w:vAlign w:val="center"/>
          </w:tcPr>
          <w:p w14:paraId="77AB53CA" w14:textId="5832A9FB" w:rsidR="00A92A5A" w:rsidRPr="00CC5D8A" w:rsidRDefault="00CC5D8A" w:rsidP="00F95DE7">
            <w:pPr>
              <w:spacing w:before="60" w:after="60"/>
              <w:rPr>
                <w:rFonts w:ascii="Segoe UI" w:hAnsi="Segoe UI" w:cs="Segoe UI"/>
              </w:rPr>
            </w:pPr>
            <w:r w:rsidRPr="00CC5D8A">
              <w:rPr>
                <w:rFonts w:ascii="Segoe UI" w:eastAsia="Arial" w:hAnsi="Segoe UI" w:cs="Segoe UI"/>
                <w:color w:val="000000"/>
              </w:rPr>
              <w:t>Students will demonstrate how and where to find repair procedures on the different automotive system</w:t>
            </w:r>
            <w:r w:rsidR="006942F6">
              <w:rPr>
                <w:rFonts w:ascii="Segoe UI" w:eastAsia="Arial" w:hAnsi="Segoe UI" w:cs="Segoe UI"/>
                <w:color w:val="000000"/>
              </w:rPr>
              <w:t>s</w:t>
            </w:r>
            <w:r w:rsidR="003410A0">
              <w:rPr>
                <w:rFonts w:ascii="Segoe UI" w:eastAsia="Arial" w:hAnsi="Segoe UI" w:cs="Segoe UI"/>
                <w:color w:val="000000"/>
              </w:rPr>
              <w:t>.</w:t>
            </w:r>
          </w:p>
        </w:tc>
        <w:tc>
          <w:tcPr>
            <w:tcW w:w="2205" w:type="dxa"/>
            <w:shd w:val="clear" w:color="auto" w:fill="F2F2F2" w:themeFill="background1" w:themeFillShade="F2"/>
            <w:vAlign w:val="center"/>
          </w:tcPr>
          <w:p w14:paraId="02BA65FF" w14:textId="53256116" w:rsidR="00A92A5A" w:rsidRPr="00CC5D8A" w:rsidRDefault="00CC5D8A" w:rsidP="00F95DE7">
            <w:pPr>
              <w:spacing w:before="60" w:after="60"/>
              <w:jc w:val="center"/>
              <w:rPr>
                <w:rFonts w:ascii="Segoe UI" w:hAnsi="Segoe UI" w:cs="Segoe UI"/>
              </w:rPr>
            </w:pPr>
            <w:r>
              <w:rPr>
                <w:rFonts w:ascii="Segoe UI" w:hAnsi="Segoe UI" w:cs="Segoe UI"/>
              </w:rPr>
              <w:t>Standard Reference</w:t>
            </w:r>
          </w:p>
        </w:tc>
      </w:tr>
      <w:tr w:rsidR="003410A0" w:rsidRPr="00CC5D8A" w14:paraId="47F7E675" w14:textId="77777777" w:rsidTr="003410A0">
        <w:tc>
          <w:tcPr>
            <w:tcW w:w="467" w:type="dxa"/>
            <w:vMerge w:val="restart"/>
            <w:shd w:val="clear" w:color="auto" w:fill="F2F2F2" w:themeFill="background1" w:themeFillShade="F2"/>
            <w:vAlign w:val="center"/>
          </w:tcPr>
          <w:p w14:paraId="26170625" w14:textId="77777777" w:rsidR="003410A0" w:rsidRPr="00CC5D8A" w:rsidRDefault="003410A0" w:rsidP="003410A0">
            <w:pPr>
              <w:spacing w:before="60" w:after="60"/>
              <w:rPr>
                <w:rFonts w:ascii="Segoe UI" w:hAnsi="Segoe UI" w:cs="Segoe UI"/>
              </w:rPr>
            </w:pPr>
          </w:p>
        </w:tc>
        <w:tc>
          <w:tcPr>
            <w:tcW w:w="1418" w:type="dxa"/>
            <w:vAlign w:val="center"/>
          </w:tcPr>
          <w:p w14:paraId="5C537994" w14:textId="50A62BF6" w:rsidR="003410A0" w:rsidRPr="00CC5D8A" w:rsidRDefault="003410A0" w:rsidP="003410A0">
            <w:pPr>
              <w:spacing w:before="60" w:after="60"/>
              <w:rPr>
                <w:rFonts w:ascii="Segoe UI" w:hAnsi="Segoe UI" w:cs="Segoe UI"/>
              </w:rPr>
            </w:pPr>
            <w:r w:rsidRPr="00342E6F">
              <w:rPr>
                <w:rFonts w:ascii="Segoe UI" w:hAnsi="Segoe UI" w:cs="Segoe UI"/>
              </w:rPr>
              <w:t>CVE.AT2.3</w:t>
            </w:r>
            <w:r>
              <w:rPr>
                <w:rFonts w:ascii="Segoe UI" w:hAnsi="Segoe UI" w:cs="Segoe UI"/>
              </w:rPr>
              <w:t>.1</w:t>
            </w:r>
          </w:p>
        </w:tc>
        <w:tc>
          <w:tcPr>
            <w:tcW w:w="5464" w:type="dxa"/>
            <w:vAlign w:val="center"/>
          </w:tcPr>
          <w:p w14:paraId="096C0F31" w14:textId="06DD64F4" w:rsidR="003410A0" w:rsidRPr="00CC5D8A" w:rsidRDefault="003410A0" w:rsidP="003410A0">
            <w:pPr>
              <w:spacing w:before="60" w:after="60"/>
              <w:rPr>
                <w:rFonts w:ascii="Segoe UI" w:hAnsi="Segoe UI" w:cs="Segoe UI"/>
              </w:rPr>
            </w:pPr>
            <w:r w:rsidRPr="00CC5D8A">
              <w:rPr>
                <w:rFonts w:ascii="Segoe UI" w:eastAsia="Arial" w:hAnsi="Segoe UI" w:cs="Segoe UI"/>
              </w:rPr>
              <w:t>I</w:t>
            </w:r>
            <w:r w:rsidRPr="00CC5D8A">
              <w:rPr>
                <w:rFonts w:ascii="Segoe UI" w:eastAsia="Arial" w:hAnsi="Segoe UI" w:cs="Segoe UI"/>
                <w:color w:val="000000"/>
              </w:rPr>
              <w:t>dentify and repair various components of the different automotive systems.</w:t>
            </w:r>
          </w:p>
        </w:tc>
        <w:tc>
          <w:tcPr>
            <w:tcW w:w="2205" w:type="dxa"/>
            <w:vAlign w:val="center"/>
          </w:tcPr>
          <w:p w14:paraId="76769D35" w14:textId="7B3C0AD9"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CV12.4.4</w:t>
            </w:r>
          </w:p>
          <w:p w14:paraId="3F79FFC7" w14:textId="44CD7931"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CV12.5.1</w:t>
            </w:r>
          </w:p>
          <w:p w14:paraId="46564325" w14:textId="71A63983"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CV12.4.3</w:t>
            </w:r>
          </w:p>
          <w:p w14:paraId="765AB1B6" w14:textId="46477527"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CV12.2.1</w:t>
            </w:r>
          </w:p>
          <w:p w14:paraId="118F77E9" w14:textId="73D92D36" w:rsidR="003410A0" w:rsidRPr="00CC5D8A" w:rsidRDefault="003410A0" w:rsidP="003410A0">
            <w:pPr>
              <w:jc w:val="center"/>
              <w:rPr>
                <w:rFonts w:ascii="Segoe UI" w:hAnsi="Segoe UI" w:cs="Segoe UI"/>
              </w:rPr>
            </w:pPr>
            <w:r w:rsidRPr="00CC5D8A">
              <w:rPr>
                <w:rFonts w:ascii="Segoe UI" w:eastAsia="Arial" w:hAnsi="Segoe UI" w:cs="Segoe UI"/>
                <w:color w:val="000000"/>
              </w:rPr>
              <w:t>CV12.3.4</w:t>
            </w:r>
          </w:p>
        </w:tc>
      </w:tr>
      <w:tr w:rsidR="003410A0" w:rsidRPr="00CC5D8A" w14:paraId="4A6F400D" w14:textId="77777777" w:rsidTr="003410A0">
        <w:tc>
          <w:tcPr>
            <w:tcW w:w="467" w:type="dxa"/>
            <w:vMerge/>
            <w:shd w:val="clear" w:color="auto" w:fill="F2F2F2" w:themeFill="background1" w:themeFillShade="F2"/>
            <w:vAlign w:val="center"/>
          </w:tcPr>
          <w:p w14:paraId="0C50F4EB" w14:textId="77777777" w:rsidR="003410A0" w:rsidRPr="00CC5D8A" w:rsidRDefault="003410A0" w:rsidP="003410A0">
            <w:pPr>
              <w:spacing w:before="60" w:after="60"/>
              <w:rPr>
                <w:rFonts w:ascii="Segoe UI" w:hAnsi="Segoe UI" w:cs="Segoe UI"/>
              </w:rPr>
            </w:pPr>
          </w:p>
        </w:tc>
        <w:tc>
          <w:tcPr>
            <w:tcW w:w="1418" w:type="dxa"/>
            <w:vAlign w:val="center"/>
          </w:tcPr>
          <w:p w14:paraId="18D089C1" w14:textId="11F15C21" w:rsidR="003410A0" w:rsidRPr="00CC5D8A" w:rsidRDefault="003410A0" w:rsidP="003410A0">
            <w:pPr>
              <w:spacing w:before="60" w:after="60"/>
              <w:rPr>
                <w:rFonts w:ascii="Segoe UI" w:hAnsi="Segoe UI" w:cs="Segoe UI"/>
              </w:rPr>
            </w:pPr>
            <w:r w:rsidRPr="00342E6F">
              <w:rPr>
                <w:rFonts w:ascii="Segoe UI" w:hAnsi="Segoe UI" w:cs="Segoe UI"/>
              </w:rPr>
              <w:t>CVE.AT2.3</w:t>
            </w:r>
            <w:r>
              <w:rPr>
                <w:rFonts w:ascii="Segoe UI" w:hAnsi="Segoe UI" w:cs="Segoe UI"/>
              </w:rPr>
              <w:t>.2</w:t>
            </w:r>
          </w:p>
        </w:tc>
        <w:tc>
          <w:tcPr>
            <w:tcW w:w="5464" w:type="dxa"/>
            <w:vAlign w:val="center"/>
          </w:tcPr>
          <w:p w14:paraId="1341754D" w14:textId="650336E5" w:rsidR="003410A0" w:rsidRPr="00CC5D8A" w:rsidRDefault="003410A0" w:rsidP="003410A0">
            <w:pPr>
              <w:spacing w:before="60" w:after="60"/>
              <w:rPr>
                <w:rFonts w:ascii="Segoe UI" w:hAnsi="Segoe UI" w:cs="Segoe UI"/>
              </w:rPr>
            </w:pPr>
            <w:r w:rsidRPr="00CC5D8A">
              <w:rPr>
                <w:rFonts w:ascii="Segoe UI" w:eastAsia="Arial" w:hAnsi="Segoe UI" w:cs="Segoe UI"/>
              </w:rPr>
              <w:t>D</w:t>
            </w:r>
            <w:r w:rsidRPr="00CC5D8A">
              <w:rPr>
                <w:rFonts w:ascii="Segoe UI" w:eastAsia="Arial" w:hAnsi="Segoe UI" w:cs="Segoe UI"/>
                <w:color w:val="000000"/>
              </w:rPr>
              <w:t xml:space="preserve">emonstrate using safety procedures on the different automotive system. </w:t>
            </w:r>
          </w:p>
        </w:tc>
        <w:tc>
          <w:tcPr>
            <w:tcW w:w="2205" w:type="dxa"/>
            <w:vAlign w:val="center"/>
          </w:tcPr>
          <w:p w14:paraId="475DDC49" w14:textId="716A608E"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CV12.5.3</w:t>
            </w:r>
          </w:p>
          <w:p w14:paraId="513DC9B0" w14:textId="3F80654E" w:rsidR="003410A0" w:rsidRPr="00CC5D8A" w:rsidRDefault="003410A0" w:rsidP="003410A0">
            <w:pPr>
              <w:jc w:val="center"/>
              <w:rPr>
                <w:rFonts w:ascii="Segoe UI" w:hAnsi="Segoe UI" w:cs="Segoe UI"/>
              </w:rPr>
            </w:pPr>
            <w:r w:rsidRPr="00CC5D8A">
              <w:rPr>
                <w:rFonts w:ascii="Segoe UI" w:eastAsia="Arial" w:hAnsi="Segoe UI" w:cs="Segoe UI"/>
                <w:color w:val="000000"/>
              </w:rPr>
              <w:t>CV12.1.4</w:t>
            </w:r>
          </w:p>
        </w:tc>
      </w:tr>
    </w:tbl>
    <w:p w14:paraId="019A9D5E" w14:textId="77777777" w:rsidR="00A92A5A" w:rsidRPr="00CC5D8A"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CC5D8A" w14:paraId="5B1F3951" w14:textId="77777777" w:rsidTr="003410A0">
        <w:tc>
          <w:tcPr>
            <w:tcW w:w="1885" w:type="dxa"/>
            <w:gridSpan w:val="2"/>
            <w:shd w:val="clear" w:color="auto" w:fill="F2F2F2" w:themeFill="background1" w:themeFillShade="F2"/>
            <w:vAlign w:val="center"/>
          </w:tcPr>
          <w:p w14:paraId="2393C284" w14:textId="3979E3D5" w:rsidR="00A92A5A" w:rsidRPr="00CC5D8A" w:rsidRDefault="003410A0" w:rsidP="00F95DE7">
            <w:pPr>
              <w:spacing w:before="60" w:after="60"/>
              <w:rPr>
                <w:rFonts w:ascii="Segoe UI" w:hAnsi="Segoe UI" w:cs="Segoe UI"/>
              </w:rPr>
            </w:pPr>
            <w:r>
              <w:rPr>
                <w:rFonts w:ascii="Segoe UI" w:hAnsi="Segoe UI" w:cs="Segoe UI"/>
              </w:rPr>
              <w:t>CVE.AT2.4</w:t>
            </w:r>
          </w:p>
        </w:tc>
        <w:tc>
          <w:tcPr>
            <w:tcW w:w="5464" w:type="dxa"/>
            <w:shd w:val="clear" w:color="auto" w:fill="F2F2F2" w:themeFill="background1" w:themeFillShade="F2"/>
            <w:vAlign w:val="center"/>
          </w:tcPr>
          <w:p w14:paraId="769A119A" w14:textId="6144ED04" w:rsidR="00A92A5A" w:rsidRPr="00CC5D8A" w:rsidRDefault="00CC5D8A" w:rsidP="00F95DE7">
            <w:pPr>
              <w:spacing w:before="60" w:after="60"/>
              <w:rPr>
                <w:rFonts w:ascii="Segoe UI" w:hAnsi="Segoe UI" w:cs="Segoe UI"/>
              </w:rPr>
            </w:pPr>
            <w:r w:rsidRPr="00CC5D8A">
              <w:rPr>
                <w:rFonts w:ascii="Segoe UI" w:eastAsia="Arial" w:hAnsi="Segoe UI" w:cs="Segoe UI"/>
                <w:color w:val="000000"/>
              </w:rPr>
              <w:t>Students will identify job procedures, processes, and skills.</w:t>
            </w:r>
          </w:p>
        </w:tc>
        <w:tc>
          <w:tcPr>
            <w:tcW w:w="2205" w:type="dxa"/>
            <w:shd w:val="clear" w:color="auto" w:fill="F2F2F2" w:themeFill="background1" w:themeFillShade="F2"/>
            <w:vAlign w:val="center"/>
          </w:tcPr>
          <w:p w14:paraId="0FA22983" w14:textId="5C0A738A" w:rsidR="00A92A5A" w:rsidRPr="00CC5D8A" w:rsidRDefault="00CC5D8A" w:rsidP="00F95DE7">
            <w:pPr>
              <w:spacing w:before="60" w:after="60"/>
              <w:jc w:val="center"/>
              <w:rPr>
                <w:rFonts w:ascii="Segoe UI" w:hAnsi="Segoe UI" w:cs="Segoe UI"/>
              </w:rPr>
            </w:pPr>
            <w:r>
              <w:rPr>
                <w:rFonts w:ascii="Segoe UI" w:hAnsi="Segoe UI" w:cs="Segoe UI"/>
              </w:rPr>
              <w:t>Standard Reference</w:t>
            </w:r>
          </w:p>
        </w:tc>
      </w:tr>
      <w:tr w:rsidR="003410A0" w:rsidRPr="00CC5D8A" w14:paraId="1C7895AE" w14:textId="77777777" w:rsidTr="003410A0">
        <w:tc>
          <w:tcPr>
            <w:tcW w:w="467" w:type="dxa"/>
            <w:vMerge w:val="restart"/>
            <w:shd w:val="clear" w:color="auto" w:fill="F2F2F2" w:themeFill="background1" w:themeFillShade="F2"/>
            <w:vAlign w:val="center"/>
          </w:tcPr>
          <w:p w14:paraId="57E6B124" w14:textId="77777777" w:rsidR="003410A0" w:rsidRPr="00CC5D8A" w:rsidRDefault="003410A0" w:rsidP="003410A0">
            <w:pPr>
              <w:spacing w:before="60" w:after="60"/>
              <w:rPr>
                <w:rFonts w:ascii="Segoe UI" w:hAnsi="Segoe UI" w:cs="Segoe UI"/>
              </w:rPr>
            </w:pPr>
          </w:p>
        </w:tc>
        <w:tc>
          <w:tcPr>
            <w:tcW w:w="1418" w:type="dxa"/>
            <w:vAlign w:val="center"/>
          </w:tcPr>
          <w:p w14:paraId="48268E51" w14:textId="41EA5ED3" w:rsidR="003410A0" w:rsidRPr="00CC5D8A" w:rsidRDefault="003410A0" w:rsidP="003410A0">
            <w:pPr>
              <w:spacing w:before="60" w:after="60"/>
              <w:rPr>
                <w:rFonts w:ascii="Segoe UI" w:hAnsi="Segoe UI" w:cs="Segoe UI"/>
              </w:rPr>
            </w:pPr>
            <w:r w:rsidRPr="00935537">
              <w:rPr>
                <w:rFonts w:ascii="Segoe UI" w:hAnsi="Segoe UI" w:cs="Segoe UI"/>
              </w:rPr>
              <w:t>CVE.AT2.4</w:t>
            </w:r>
            <w:r>
              <w:rPr>
                <w:rFonts w:ascii="Segoe UI" w:hAnsi="Segoe UI" w:cs="Segoe UI"/>
              </w:rPr>
              <w:t>.1</w:t>
            </w:r>
          </w:p>
        </w:tc>
        <w:tc>
          <w:tcPr>
            <w:tcW w:w="5464" w:type="dxa"/>
            <w:vAlign w:val="center"/>
          </w:tcPr>
          <w:p w14:paraId="0A2E83E8" w14:textId="3C2D4C0D" w:rsidR="003410A0" w:rsidRPr="00CC5D8A" w:rsidRDefault="003410A0" w:rsidP="003410A0">
            <w:pPr>
              <w:spacing w:before="60" w:after="60"/>
              <w:rPr>
                <w:rFonts w:ascii="Segoe UI" w:hAnsi="Segoe UI" w:cs="Segoe UI"/>
              </w:rPr>
            </w:pPr>
            <w:r w:rsidRPr="00CC5D8A">
              <w:rPr>
                <w:rFonts w:ascii="Segoe UI" w:eastAsia="Arial" w:hAnsi="Segoe UI" w:cs="Segoe UI"/>
              </w:rPr>
              <w:t>D</w:t>
            </w:r>
            <w:r w:rsidRPr="00CC5D8A">
              <w:rPr>
                <w:rFonts w:ascii="Segoe UI" w:eastAsia="Arial" w:hAnsi="Segoe UI" w:cs="Segoe UI"/>
                <w:color w:val="000000"/>
              </w:rPr>
              <w:t>emonstrate job procedures, practice</w:t>
            </w:r>
            <w:r>
              <w:rPr>
                <w:rFonts w:ascii="Segoe UI" w:eastAsia="Arial" w:hAnsi="Segoe UI" w:cs="Segoe UI"/>
                <w:color w:val="000000"/>
              </w:rPr>
              <w:t>s</w:t>
            </w:r>
            <w:r w:rsidRPr="00CC5D8A">
              <w:rPr>
                <w:rFonts w:ascii="Segoe UI" w:eastAsia="Arial" w:hAnsi="Segoe UI" w:cs="Segoe UI"/>
                <w:color w:val="000000"/>
              </w:rPr>
              <w:t>,</w:t>
            </w:r>
            <w:r>
              <w:rPr>
                <w:rFonts w:ascii="Segoe UI" w:eastAsia="Arial" w:hAnsi="Segoe UI" w:cs="Segoe UI"/>
                <w:color w:val="000000"/>
              </w:rPr>
              <w:t xml:space="preserve"> </w:t>
            </w:r>
            <w:r w:rsidRPr="00CC5D8A">
              <w:rPr>
                <w:rFonts w:ascii="Segoe UI" w:eastAsia="Arial" w:hAnsi="Segoe UI" w:cs="Segoe UI"/>
                <w:color w:val="000000"/>
              </w:rPr>
              <w:t>and skills needed in auto repair.</w:t>
            </w:r>
          </w:p>
        </w:tc>
        <w:tc>
          <w:tcPr>
            <w:tcW w:w="2205" w:type="dxa"/>
            <w:vAlign w:val="center"/>
          </w:tcPr>
          <w:p w14:paraId="623A4B45" w14:textId="43EEBB57"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CV12.1.4</w:t>
            </w:r>
          </w:p>
          <w:p w14:paraId="7166729A" w14:textId="665B3539"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CV12.5.1</w:t>
            </w:r>
          </w:p>
          <w:p w14:paraId="0247644D" w14:textId="5FEF6156"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CV12.5.2</w:t>
            </w:r>
          </w:p>
          <w:p w14:paraId="07DF963F" w14:textId="354F238A"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CV12.5.3</w:t>
            </w:r>
          </w:p>
          <w:p w14:paraId="358723E3" w14:textId="533BC0F5" w:rsidR="003410A0" w:rsidRPr="00CC5D8A" w:rsidRDefault="003410A0" w:rsidP="003410A0">
            <w:pPr>
              <w:jc w:val="center"/>
              <w:rPr>
                <w:rFonts w:ascii="Segoe UI" w:hAnsi="Segoe UI" w:cs="Segoe UI"/>
              </w:rPr>
            </w:pPr>
            <w:r w:rsidRPr="00CC5D8A">
              <w:rPr>
                <w:rFonts w:ascii="Segoe UI" w:eastAsia="Arial" w:hAnsi="Segoe UI" w:cs="Segoe UI"/>
                <w:color w:val="000000"/>
              </w:rPr>
              <w:t>CV12.4.4</w:t>
            </w:r>
          </w:p>
        </w:tc>
      </w:tr>
      <w:tr w:rsidR="006942F6" w:rsidRPr="00CC5D8A" w14:paraId="36EFA8BB" w14:textId="77777777" w:rsidTr="003410A0">
        <w:tc>
          <w:tcPr>
            <w:tcW w:w="467" w:type="dxa"/>
            <w:vMerge/>
            <w:shd w:val="clear" w:color="auto" w:fill="F2F2F2" w:themeFill="background1" w:themeFillShade="F2"/>
            <w:vAlign w:val="center"/>
          </w:tcPr>
          <w:p w14:paraId="31F2D647" w14:textId="77777777" w:rsidR="006942F6" w:rsidRPr="00CC5D8A" w:rsidRDefault="006942F6" w:rsidP="006942F6">
            <w:pPr>
              <w:spacing w:before="60" w:after="60"/>
              <w:rPr>
                <w:rFonts w:ascii="Segoe UI" w:hAnsi="Segoe UI" w:cs="Segoe UI"/>
              </w:rPr>
            </w:pPr>
          </w:p>
        </w:tc>
        <w:tc>
          <w:tcPr>
            <w:tcW w:w="1418" w:type="dxa"/>
            <w:vAlign w:val="center"/>
          </w:tcPr>
          <w:p w14:paraId="4C132514" w14:textId="6C281739" w:rsidR="006942F6" w:rsidRPr="00935537" w:rsidRDefault="006942F6" w:rsidP="006942F6">
            <w:pPr>
              <w:spacing w:before="60" w:after="60"/>
              <w:rPr>
                <w:rFonts w:ascii="Segoe UI" w:hAnsi="Segoe UI" w:cs="Segoe UI"/>
              </w:rPr>
            </w:pPr>
            <w:r w:rsidRPr="00935537">
              <w:rPr>
                <w:rFonts w:ascii="Segoe UI" w:hAnsi="Segoe UI" w:cs="Segoe UI"/>
              </w:rPr>
              <w:t>CVE.AT2.4</w:t>
            </w:r>
            <w:r>
              <w:rPr>
                <w:rFonts w:ascii="Segoe UI" w:hAnsi="Segoe UI" w:cs="Segoe UI"/>
              </w:rPr>
              <w:t>.2</w:t>
            </w:r>
          </w:p>
        </w:tc>
        <w:tc>
          <w:tcPr>
            <w:tcW w:w="5464" w:type="dxa"/>
            <w:vAlign w:val="center"/>
          </w:tcPr>
          <w:p w14:paraId="15824E74" w14:textId="6A73AF1F" w:rsidR="006942F6" w:rsidRPr="00CC5D8A" w:rsidRDefault="006942F6" w:rsidP="006942F6">
            <w:pPr>
              <w:spacing w:before="60" w:after="60"/>
              <w:rPr>
                <w:rFonts w:ascii="Segoe UI" w:eastAsia="Arial" w:hAnsi="Segoe UI" w:cs="Segoe UI"/>
              </w:rPr>
            </w:pPr>
            <w:r w:rsidRPr="00CC5D8A">
              <w:rPr>
                <w:rFonts w:ascii="Segoe UI" w:eastAsia="Arial" w:hAnsi="Segoe UI" w:cs="Segoe UI"/>
              </w:rPr>
              <w:t>D</w:t>
            </w:r>
            <w:r w:rsidRPr="00CC5D8A">
              <w:rPr>
                <w:rFonts w:ascii="Segoe UI" w:eastAsia="Arial" w:hAnsi="Segoe UI" w:cs="Segoe UI"/>
                <w:color w:val="000000"/>
              </w:rPr>
              <w:t>iagnose problems on automotive system</w:t>
            </w:r>
            <w:r w:rsidRPr="00CC5D8A">
              <w:rPr>
                <w:rFonts w:ascii="Segoe UI" w:eastAsia="Arial" w:hAnsi="Segoe UI" w:cs="Segoe UI"/>
              </w:rPr>
              <w:t xml:space="preserve">s and follow procedures </w:t>
            </w:r>
            <w:r w:rsidRPr="00CC5D8A">
              <w:rPr>
                <w:rFonts w:ascii="Segoe UI" w:eastAsia="Arial" w:hAnsi="Segoe UI" w:cs="Segoe UI"/>
                <w:color w:val="000000"/>
              </w:rPr>
              <w:t>repair</w:t>
            </w:r>
            <w:r w:rsidRPr="00CC5D8A">
              <w:rPr>
                <w:rFonts w:ascii="Segoe UI" w:eastAsia="Arial" w:hAnsi="Segoe UI" w:cs="Segoe UI"/>
              </w:rPr>
              <w:t>.</w:t>
            </w:r>
            <w:r w:rsidRPr="00CC5D8A">
              <w:rPr>
                <w:rFonts w:ascii="Segoe UI" w:eastAsia="Arial" w:hAnsi="Segoe UI" w:cs="Segoe UI"/>
                <w:color w:val="000000"/>
              </w:rPr>
              <w:t xml:space="preserve"> </w:t>
            </w:r>
          </w:p>
        </w:tc>
        <w:tc>
          <w:tcPr>
            <w:tcW w:w="2205" w:type="dxa"/>
            <w:vAlign w:val="center"/>
          </w:tcPr>
          <w:p w14:paraId="73123191" w14:textId="77777777" w:rsidR="006942F6" w:rsidRPr="00CC5D8A" w:rsidRDefault="006942F6" w:rsidP="006942F6">
            <w:pPr>
              <w:jc w:val="center"/>
              <w:rPr>
                <w:rFonts w:ascii="Segoe UI" w:eastAsia="Times" w:hAnsi="Segoe UI" w:cs="Segoe UI"/>
              </w:rPr>
            </w:pPr>
            <w:r w:rsidRPr="00CC5D8A">
              <w:rPr>
                <w:rFonts w:ascii="Segoe UI" w:eastAsia="Arial" w:hAnsi="Segoe UI" w:cs="Segoe UI"/>
                <w:color w:val="000000"/>
              </w:rPr>
              <w:t>CV12.3.1</w:t>
            </w:r>
          </w:p>
          <w:p w14:paraId="1C048ACE" w14:textId="77777777" w:rsidR="006942F6" w:rsidRPr="00CC5D8A" w:rsidRDefault="006942F6" w:rsidP="006942F6">
            <w:pPr>
              <w:jc w:val="center"/>
              <w:rPr>
                <w:rFonts w:ascii="Segoe UI" w:eastAsia="Times" w:hAnsi="Segoe UI" w:cs="Segoe UI"/>
              </w:rPr>
            </w:pPr>
            <w:r w:rsidRPr="00CC5D8A">
              <w:rPr>
                <w:rFonts w:ascii="Segoe UI" w:eastAsia="Arial" w:hAnsi="Segoe UI" w:cs="Segoe UI"/>
                <w:color w:val="000000"/>
              </w:rPr>
              <w:t>CV12.3.3</w:t>
            </w:r>
          </w:p>
          <w:p w14:paraId="754DAF83" w14:textId="77777777" w:rsidR="006942F6" w:rsidRPr="00CC5D8A" w:rsidRDefault="006942F6" w:rsidP="006942F6">
            <w:pPr>
              <w:jc w:val="center"/>
              <w:rPr>
                <w:rFonts w:ascii="Segoe UI" w:eastAsia="Times" w:hAnsi="Segoe UI" w:cs="Segoe UI"/>
              </w:rPr>
            </w:pPr>
            <w:r w:rsidRPr="00CC5D8A">
              <w:rPr>
                <w:rFonts w:ascii="Segoe UI" w:eastAsia="Arial" w:hAnsi="Segoe UI" w:cs="Segoe UI"/>
                <w:color w:val="000000"/>
              </w:rPr>
              <w:t>CV12.4.3</w:t>
            </w:r>
          </w:p>
          <w:p w14:paraId="40533B03" w14:textId="77777777" w:rsidR="006942F6" w:rsidRPr="00CC5D8A" w:rsidRDefault="006942F6" w:rsidP="006942F6">
            <w:pPr>
              <w:jc w:val="center"/>
              <w:rPr>
                <w:rFonts w:ascii="Segoe UI" w:eastAsia="Times" w:hAnsi="Segoe UI" w:cs="Segoe UI"/>
              </w:rPr>
            </w:pPr>
            <w:r w:rsidRPr="00CC5D8A">
              <w:rPr>
                <w:rFonts w:ascii="Segoe UI" w:eastAsia="Arial" w:hAnsi="Segoe UI" w:cs="Segoe UI"/>
                <w:color w:val="000000"/>
              </w:rPr>
              <w:t>CV12.1.4</w:t>
            </w:r>
          </w:p>
          <w:p w14:paraId="540BB6D5" w14:textId="77777777" w:rsidR="006942F6" w:rsidRPr="00CC5D8A" w:rsidRDefault="006942F6" w:rsidP="006942F6">
            <w:pPr>
              <w:jc w:val="center"/>
              <w:rPr>
                <w:rFonts w:ascii="Segoe UI" w:eastAsia="Times" w:hAnsi="Segoe UI" w:cs="Segoe UI"/>
              </w:rPr>
            </w:pPr>
            <w:r w:rsidRPr="00CC5D8A">
              <w:rPr>
                <w:rFonts w:ascii="Segoe UI" w:eastAsia="Arial" w:hAnsi="Segoe UI" w:cs="Segoe UI"/>
                <w:color w:val="000000"/>
              </w:rPr>
              <w:t>CV12.5.1</w:t>
            </w:r>
          </w:p>
          <w:p w14:paraId="6071F3ED" w14:textId="77777777" w:rsidR="006942F6" w:rsidRPr="00CC5D8A" w:rsidRDefault="006942F6" w:rsidP="006942F6">
            <w:pPr>
              <w:jc w:val="center"/>
              <w:rPr>
                <w:rFonts w:ascii="Segoe UI" w:eastAsia="Times" w:hAnsi="Segoe UI" w:cs="Segoe UI"/>
              </w:rPr>
            </w:pPr>
            <w:r w:rsidRPr="00CC5D8A">
              <w:rPr>
                <w:rFonts w:ascii="Segoe UI" w:eastAsia="Arial" w:hAnsi="Segoe UI" w:cs="Segoe UI"/>
                <w:color w:val="000000"/>
              </w:rPr>
              <w:t>CV12.5.2</w:t>
            </w:r>
          </w:p>
          <w:p w14:paraId="0EA7B02E" w14:textId="77777777" w:rsidR="006942F6" w:rsidRPr="00CC5D8A" w:rsidRDefault="006942F6" w:rsidP="006942F6">
            <w:pPr>
              <w:jc w:val="center"/>
              <w:rPr>
                <w:rFonts w:ascii="Segoe UI" w:eastAsia="Times" w:hAnsi="Segoe UI" w:cs="Segoe UI"/>
              </w:rPr>
            </w:pPr>
            <w:r w:rsidRPr="00CC5D8A">
              <w:rPr>
                <w:rFonts w:ascii="Segoe UI" w:eastAsia="Arial" w:hAnsi="Segoe UI" w:cs="Segoe UI"/>
                <w:color w:val="000000"/>
              </w:rPr>
              <w:t>CV12.5.3</w:t>
            </w:r>
          </w:p>
          <w:p w14:paraId="430877FB" w14:textId="521E8976" w:rsidR="006942F6" w:rsidRPr="00CC5D8A" w:rsidRDefault="006942F6" w:rsidP="006942F6">
            <w:pPr>
              <w:jc w:val="center"/>
              <w:rPr>
                <w:rFonts w:ascii="Segoe UI" w:eastAsia="Arial" w:hAnsi="Segoe UI" w:cs="Segoe UI"/>
                <w:color w:val="000000"/>
              </w:rPr>
            </w:pPr>
            <w:r w:rsidRPr="00CC5D8A">
              <w:rPr>
                <w:rFonts w:ascii="Segoe UI" w:eastAsia="Arial" w:hAnsi="Segoe UI" w:cs="Segoe UI"/>
                <w:color w:val="000000"/>
              </w:rPr>
              <w:t>CV12.4.4</w:t>
            </w:r>
          </w:p>
        </w:tc>
      </w:tr>
      <w:tr w:rsidR="006942F6" w:rsidRPr="00CC5D8A" w14:paraId="79A6C4BF" w14:textId="77777777" w:rsidTr="003410A0">
        <w:tc>
          <w:tcPr>
            <w:tcW w:w="467" w:type="dxa"/>
            <w:vMerge/>
            <w:shd w:val="clear" w:color="auto" w:fill="F2F2F2" w:themeFill="background1" w:themeFillShade="F2"/>
            <w:vAlign w:val="center"/>
          </w:tcPr>
          <w:p w14:paraId="5913025C" w14:textId="77777777" w:rsidR="006942F6" w:rsidRPr="00CC5D8A" w:rsidRDefault="006942F6" w:rsidP="006942F6">
            <w:pPr>
              <w:spacing w:before="60" w:after="60"/>
              <w:rPr>
                <w:rFonts w:ascii="Segoe UI" w:hAnsi="Segoe UI" w:cs="Segoe UI"/>
              </w:rPr>
            </w:pPr>
          </w:p>
        </w:tc>
        <w:tc>
          <w:tcPr>
            <w:tcW w:w="1418" w:type="dxa"/>
            <w:vAlign w:val="center"/>
          </w:tcPr>
          <w:p w14:paraId="494E6E92" w14:textId="590FE529" w:rsidR="006942F6" w:rsidRPr="00CC5D8A" w:rsidRDefault="006942F6" w:rsidP="006942F6">
            <w:pPr>
              <w:spacing w:before="60" w:after="60"/>
              <w:rPr>
                <w:rFonts w:ascii="Segoe UI" w:hAnsi="Segoe UI" w:cs="Segoe UI"/>
              </w:rPr>
            </w:pPr>
            <w:r w:rsidRPr="00935537">
              <w:rPr>
                <w:rFonts w:ascii="Segoe UI" w:hAnsi="Segoe UI" w:cs="Segoe UI"/>
              </w:rPr>
              <w:t>CVE.AT2.4</w:t>
            </w:r>
            <w:r>
              <w:rPr>
                <w:rFonts w:ascii="Segoe UI" w:hAnsi="Segoe UI" w:cs="Segoe UI"/>
              </w:rPr>
              <w:t>.3</w:t>
            </w:r>
          </w:p>
        </w:tc>
        <w:tc>
          <w:tcPr>
            <w:tcW w:w="5464" w:type="dxa"/>
            <w:vAlign w:val="center"/>
          </w:tcPr>
          <w:p w14:paraId="60F4A723" w14:textId="68273729" w:rsidR="006942F6" w:rsidRPr="00CC5D8A" w:rsidRDefault="006942F6" w:rsidP="006942F6">
            <w:pPr>
              <w:spacing w:before="60" w:after="60"/>
              <w:rPr>
                <w:rFonts w:ascii="Segoe UI" w:hAnsi="Segoe UI" w:cs="Segoe UI"/>
              </w:rPr>
            </w:pPr>
            <w:r w:rsidRPr="00CC5D8A">
              <w:rPr>
                <w:rFonts w:ascii="Segoe UI" w:eastAsia="Arial" w:hAnsi="Segoe UI" w:cs="Segoe UI"/>
              </w:rPr>
              <w:t>D</w:t>
            </w:r>
            <w:r w:rsidRPr="00CC5D8A">
              <w:rPr>
                <w:rFonts w:ascii="Segoe UI" w:eastAsia="Arial" w:hAnsi="Segoe UI" w:cs="Segoe UI"/>
                <w:color w:val="000000"/>
              </w:rPr>
              <w:t xml:space="preserve">emonstrate how to order parts </w:t>
            </w:r>
            <w:r w:rsidRPr="00CC5D8A">
              <w:rPr>
                <w:rFonts w:ascii="Segoe UI" w:eastAsia="Arial" w:hAnsi="Segoe UI" w:cs="Segoe UI"/>
              </w:rPr>
              <w:t xml:space="preserve">for </w:t>
            </w:r>
            <w:r w:rsidRPr="00CC5D8A">
              <w:rPr>
                <w:rFonts w:ascii="Segoe UI" w:eastAsia="Arial" w:hAnsi="Segoe UI" w:cs="Segoe UI"/>
                <w:color w:val="000000"/>
              </w:rPr>
              <w:t xml:space="preserve">projects. </w:t>
            </w:r>
          </w:p>
        </w:tc>
        <w:tc>
          <w:tcPr>
            <w:tcW w:w="2205" w:type="dxa"/>
            <w:vAlign w:val="center"/>
          </w:tcPr>
          <w:p w14:paraId="437C1425" w14:textId="11BED789" w:rsidR="006942F6" w:rsidRPr="00CC5D8A" w:rsidRDefault="006942F6" w:rsidP="006942F6">
            <w:pPr>
              <w:jc w:val="center"/>
              <w:rPr>
                <w:rFonts w:ascii="Segoe UI" w:eastAsia="Times" w:hAnsi="Segoe UI" w:cs="Segoe UI"/>
              </w:rPr>
            </w:pPr>
            <w:r w:rsidRPr="00CC5D8A">
              <w:rPr>
                <w:rFonts w:ascii="Segoe UI" w:eastAsia="Arial" w:hAnsi="Segoe UI" w:cs="Segoe UI"/>
                <w:color w:val="000000"/>
              </w:rPr>
              <w:t>CV12.5.2</w:t>
            </w:r>
          </w:p>
          <w:p w14:paraId="0A1DB559" w14:textId="22F7EF7D" w:rsidR="006942F6" w:rsidRPr="00CC5D8A" w:rsidRDefault="006942F6" w:rsidP="006942F6">
            <w:pPr>
              <w:jc w:val="center"/>
              <w:rPr>
                <w:rFonts w:ascii="Segoe UI" w:eastAsia="Times" w:hAnsi="Segoe UI" w:cs="Segoe UI"/>
              </w:rPr>
            </w:pPr>
            <w:r w:rsidRPr="00CC5D8A">
              <w:rPr>
                <w:rFonts w:ascii="Segoe UI" w:eastAsia="Arial" w:hAnsi="Segoe UI" w:cs="Segoe UI"/>
                <w:color w:val="000000"/>
              </w:rPr>
              <w:t>CV12.3.4</w:t>
            </w:r>
          </w:p>
          <w:p w14:paraId="30C2CC02" w14:textId="75B17D98" w:rsidR="006942F6" w:rsidRPr="00CC5D8A" w:rsidRDefault="006942F6" w:rsidP="006942F6">
            <w:pPr>
              <w:jc w:val="center"/>
              <w:rPr>
                <w:rFonts w:ascii="Segoe UI" w:eastAsia="Times" w:hAnsi="Segoe UI" w:cs="Segoe UI"/>
              </w:rPr>
            </w:pPr>
            <w:r w:rsidRPr="00CC5D8A">
              <w:rPr>
                <w:rFonts w:ascii="Segoe UI" w:eastAsia="Arial" w:hAnsi="Segoe UI" w:cs="Segoe UI"/>
                <w:color w:val="000000"/>
              </w:rPr>
              <w:t>CV12.2.1</w:t>
            </w:r>
          </w:p>
          <w:p w14:paraId="24BCCA39" w14:textId="77777777" w:rsidR="006942F6" w:rsidRPr="00CC5D8A" w:rsidRDefault="006942F6" w:rsidP="006942F6">
            <w:pPr>
              <w:jc w:val="center"/>
              <w:rPr>
                <w:rFonts w:ascii="Segoe UI" w:hAnsi="Segoe UI" w:cs="Segoe UI"/>
              </w:rPr>
            </w:pPr>
          </w:p>
        </w:tc>
      </w:tr>
      <w:tr w:rsidR="006942F6" w:rsidRPr="00CC5D8A" w14:paraId="576974EA" w14:textId="77777777" w:rsidTr="003410A0">
        <w:tc>
          <w:tcPr>
            <w:tcW w:w="467" w:type="dxa"/>
            <w:vMerge/>
            <w:shd w:val="clear" w:color="auto" w:fill="F2F2F2" w:themeFill="background1" w:themeFillShade="F2"/>
            <w:vAlign w:val="center"/>
          </w:tcPr>
          <w:p w14:paraId="4BEC4F3F" w14:textId="77777777" w:rsidR="006942F6" w:rsidRPr="00CC5D8A" w:rsidRDefault="006942F6" w:rsidP="006942F6">
            <w:pPr>
              <w:spacing w:before="60" w:after="60"/>
              <w:rPr>
                <w:rFonts w:ascii="Segoe UI" w:hAnsi="Segoe UI" w:cs="Segoe UI"/>
              </w:rPr>
            </w:pPr>
          </w:p>
        </w:tc>
        <w:tc>
          <w:tcPr>
            <w:tcW w:w="1418" w:type="dxa"/>
            <w:vAlign w:val="center"/>
          </w:tcPr>
          <w:p w14:paraId="43A9055E" w14:textId="1E20A20E" w:rsidR="006942F6" w:rsidRPr="00CC5D8A" w:rsidRDefault="006942F6" w:rsidP="006942F6">
            <w:pPr>
              <w:spacing w:before="60" w:after="60"/>
              <w:rPr>
                <w:rFonts w:ascii="Segoe UI" w:hAnsi="Segoe UI" w:cs="Segoe UI"/>
              </w:rPr>
            </w:pPr>
            <w:r w:rsidRPr="00935537">
              <w:rPr>
                <w:rFonts w:ascii="Segoe UI" w:hAnsi="Segoe UI" w:cs="Segoe UI"/>
              </w:rPr>
              <w:t>CVE.AT2.4</w:t>
            </w:r>
            <w:r>
              <w:rPr>
                <w:rFonts w:ascii="Segoe UI" w:hAnsi="Segoe UI" w:cs="Segoe UI"/>
              </w:rPr>
              <w:t>.4</w:t>
            </w:r>
          </w:p>
        </w:tc>
        <w:tc>
          <w:tcPr>
            <w:tcW w:w="5464" w:type="dxa"/>
            <w:vAlign w:val="center"/>
          </w:tcPr>
          <w:p w14:paraId="463FCD0D" w14:textId="30CB60FF" w:rsidR="006942F6" w:rsidRPr="00CC5D8A" w:rsidRDefault="006942F6" w:rsidP="006942F6">
            <w:pPr>
              <w:rPr>
                <w:rFonts w:ascii="Segoe UI" w:hAnsi="Segoe UI" w:cs="Segoe UI"/>
              </w:rPr>
            </w:pPr>
            <w:r w:rsidRPr="00CC5D8A">
              <w:rPr>
                <w:rFonts w:ascii="Segoe UI" w:eastAsia="Arial" w:hAnsi="Segoe UI" w:cs="Segoe UI"/>
              </w:rPr>
              <w:t>C</w:t>
            </w:r>
            <w:r w:rsidRPr="00CC5D8A">
              <w:rPr>
                <w:rFonts w:ascii="Segoe UI" w:eastAsia="Arial" w:hAnsi="Segoe UI" w:cs="Segoe UI"/>
                <w:color w:val="000000"/>
              </w:rPr>
              <w:t>onduct safety aspects and cleanup after the jobs</w:t>
            </w:r>
            <w:r w:rsidRPr="00CC5D8A">
              <w:rPr>
                <w:rFonts w:ascii="Segoe UI" w:eastAsia="Arial" w:hAnsi="Segoe UI" w:cs="Segoe UI"/>
              </w:rPr>
              <w:t>.</w:t>
            </w:r>
          </w:p>
        </w:tc>
        <w:tc>
          <w:tcPr>
            <w:tcW w:w="2205" w:type="dxa"/>
            <w:vAlign w:val="center"/>
          </w:tcPr>
          <w:p w14:paraId="18AA46C3" w14:textId="746DCD57" w:rsidR="006942F6" w:rsidRPr="00CC5D8A" w:rsidRDefault="006942F6" w:rsidP="006942F6">
            <w:pPr>
              <w:jc w:val="center"/>
              <w:rPr>
                <w:rFonts w:ascii="Segoe UI" w:hAnsi="Segoe UI" w:cs="Segoe UI"/>
              </w:rPr>
            </w:pPr>
            <w:r w:rsidRPr="00CC5D8A">
              <w:rPr>
                <w:rFonts w:ascii="Segoe UI" w:eastAsia="Arial" w:hAnsi="Segoe UI" w:cs="Segoe UI"/>
                <w:color w:val="000000"/>
              </w:rPr>
              <w:t>CV12.5.3</w:t>
            </w:r>
          </w:p>
        </w:tc>
      </w:tr>
    </w:tbl>
    <w:p w14:paraId="32DAED76" w14:textId="77777777" w:rsidR="00A92A5A" w:rsidRPr="00CC5D8A"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CC5D8A" w14:paraId="0C51E45C" w14:textId="77777777" w:rsidTr="003410A0">
        <w:tc>
          <w:tcPr>
            <w:tcW w:w="1885" w:type="dxa"/>
            <w:gridSpan w:val="2"/>
            <w:shd w:val="clear" w:color="auto" w:fill="F2F2F2" w:themeFill="background1" w:themeFillShade="F2"/>
            <w:vAlign w:val="center"/>
          </w:tcPr>
          <w:p w14:paraId="13D4872F" w14:textId="556B21EF" w:rsidR="00A92A5A" w:rsidRPr="00CC5D8A" w:rsidRDefault="003410A0" w:rsidP="00F95DE7">
            <w:pPr>
              <w:spacing w:before="60" w:after="60"/>
              <w:rPr>
                <w:rFonts w:ascii="Segoe UI" w:hAnsi="Segoe UI" w:cs="Segoe UI"/>
              </w:rPr>
            </w:pPr>
            <w:r>
              <w:rPr>
                <w:rFonts w:ascii="Segoe UI" w:hAnsi="Segoe UI" w:cs="Segoe UI"/>
              </w:rPr>
              <w:t>CVE.AT2.5</w:t>
            </w:r>
          </w:p>
        </w:tc>
        <w:tc>
          <w:tcPr>
            <w:tcW w:w="5464" w:type="dxa"/>
            <w:shd w:val="clear" w:color="auto" w:fill="F2F2F2" w:themeFill="background1" w:themeFillShade="F2"/>
            <w:vAlign w:val="center"/>
          </w:tcPr>
          <w:p w14:paraId="3CEFD4DA" w14:textId="51D72EAF" w:rsidR="00CC5D8A" w:rsidRPr="00CC5D8A" w:rsidRDefault="00CC5D8A" w:rsidP="003410A0">
            <w:pPr>
              <w:rPr>
                <w:rFonts w:ascii="Segoe UI" w:eastAsia="Times" w:hAnsi="Segoe UI" w:cs="Segoe UI"/>
              </w:rPr>
            </w:pPr>
            <w:r w:rsidRPr="00CC5D8A">
              <w:rPr>
                <w:rFonts w:ascii="Segoe UI" w:eastAsia="Arial" w:hAnsi="Segoe UI" w:cs="Segoe UI"/>
                <w:color w:val="000000"/>
              </w:rPr>
              <w:t>Students will use test equipment on automotive system</w:t>
            </w:r>
            <w:r w:rsidR="006942F6">
              <w:rPr>
                <w:rFonts w:ascii="Segoe UI" w:eastAsia="Arial" w:hAnsi="Segoe UI" w:cs="Segoe UI"/>
                <w:color w:val="000000"/>
              </w:rPr>
              <w:t>.</w:t>
            </w:r>
          </w:p>
          <w:p w14:paraId="5B52DC35" w14:textId="77777777" w:rsidR="00A92A5A" w:rsidRPr="00CC5D8A" w:rsidRDefault="00A92A5A" w:rsidP="00F95DE7">
            <w:pPr>
              <w:spacing w:before="60" w:after="60"/>
              <w:rPr>
                <w:rFonts w:ascii="Segoe UI" w:hAnsi="Segoe UI" w:cs="Segoe UI"/>
              </w:rPr>
            </w:pPr>
          </w:p>
        </w:tc>
        <w:tc>
          <w:tcPr>
            <w:tcW w:w="2205" w:type="dxa"/>
            <w:shd w:val="clear" w:color="auto" w:fill="F2F2F2" w:themeFill="background1" w:themeFillShade="F2"/>
            <w:vAlign w:val="center"/>
          </w:tcPr>
          <w:p w14:paraId="14D6B7B2" w14:textId="17FF5A37" w:rsidR="00A92A5A" w:rsidRPr="00CC5D8A" w:rsidRDefault="00CC5D8A" w:rsidP="00F95DE7">
            <w:pPr>
              <w:spacing w:before="60" w:after="60"/>
              <w:jc w:val="center"/>
              <w:rPr>
                <w:rFonts w:ascii="Segoe UI" w:hAnsi="Segoe UI" w:cs="Segoe UI"/>
              </w:rPr>
            </w:pPr>
            <w:r>
              <w:rPr>
                <w:rFonts w:ascii="Segoe UI" w:hAnsi="Segoe UI" w:cs="Segoe UI"/>
              </w:rPr>
              <w:t>Standard Reference</w:t>
            </w:r>
          </w:p>
        </w:tc>
      </w:tr>
      <w:tr w:rsidR="003410A0" w:rsidRPr="00CC5D8A" w14:paraId="41AC6AFA" w14:textId="77777777" w:rsidTr="003410A0">
        <w:tc>
          <w:tcPr>
            <w:tcW w:w="467" w:type="dxa"/>
            <w:vMerge w:val="restart"/>
            <w:shd w:val="clear" w:color="auto" w:fill="F2F2F2" w:themeFill="background1" w:themeFillShade="F2"/>
            <w:vAlign w:val="center"/>
          </w:tcPr>
          <w:p w14:paraId="3CB255D8" w14:textId="77777777" w:rsidR="003410A0" w:rsidRPr="00CC5D8A" w:rsidRDefault="003410A0" w:rsidP="003410A0">
            <w:pPr>
              <w:spacing w:before="60" w:after="60"/>
              <w:rPr>
                <w:rFonts w:ascii="Segoe UI" w:hAnsi="Segoe UI" w:cs="Segoe UI"/>
              </w:rPr>
            </w:pPr>
          </w:p>
        </w:tc>
        <w:tc>
          <w:tcPr>
            <w:tcW w:w="1418" w:type="dxa"/>
            <w:vAlign w:val="center"/>
          </w:tcPr>
          <w:p w14:paraId="209410B1" w14:textId="08558C05" w:rsidR="003410A0" w:rsidRPr="00CC5D8A" w:rsidRDefault="003410A0" w:rsidP="003410A0">
            <w:pPr>
              <w:spacing w:before="60" w:after="60"/>
              <w:rPr>
                <w:rFonts w:ascii="Segoe UI" w:hAnsi="Segoe UI" w:cs="Segoe UI"/>
              </w:rPr>
            </w:pPr>
            <w:r w:rsidRPr="00991BFD">
              <w:rPr>
                <w:rFonts w:ascii="Segoe UI" w:hAnsi="Segoe UI" w:cs="Segoe UI"/>
              </w:rPr>
              <w:t>CVE.AT2.5</w:t>
            </w:r>
            <w:r>
              <w:rPr>
                <w:rFonts w:ascii="Segoe UI" w:hAnsi="Segoe UI" w:cs="Segoe UI"/>
              </w:rPr>
              <w:t>.1</w:t>
            </w:r>
          </w:p>
        </w:tc>
        <w:tc>
          <w:tcPr>
            <w:tcW w:w="5464" w:type="dxa"/>
            <w:vAlign w:val="center"/>
          </w:tcPr>
          <w:p w14:paraId="6B512C3E" w14:textId="0673A770" w:rsidR="003410A0" w:rsidRPr="00CC5D8A" w:rsidRDefault="003410A0" w:rsidP="006942F6">
            <w:pPr>
              <w:rPr>
                <w:rFonts w:ascii="Segoe UI" w:hAnsi="Segoe UI" w:cs="Segoe UI"/>
              </w:rPr>
            </w:pPr>
            <w:r w:rsidRPr="00CC5D8A">
              <w:rPr>
                <w:rFonts w:ascii="Segoe UI" w:eastAsia="Arial" w:hAnsi="Segoe UI" w:cs="Segoe UI"/>
              </w:rPr>
              <w:t>O</w:t>
            </w:r>
            <w:r w:rsidRPr="00CC5D8A">
              <w:rPr>
                <w:rFonts w:ascii="Segoe UI" w:eastAsia="Arial" w:hAnsi="Segoe UI" w:cs="Segoe UI"/>
                <w:color w:val="000000"/>
              </w:rPr>
              <w:t>perate a diagnostic computer to test for problems on automotive syste</w:t>
            </w:r>
            <w:r w:rsidR="006942F6">
              <w:rPr>
                <w:rFonts w:ascii="Segoe UI" w:eastAsia="Arial" w:hAnsi="Segoe UI" w:cs="Segoe UI"/>
                <w:color w:val="000000"/>
              </w:rPr>
              <w:t>ms</w:t>
            </w:r>
            <w:r w:rsidRPr="00CC5D8A">
              <w:rPr>
                <w:rFonts w:ascii="Segoe UI" w:eastAsia="Arial" w:hAnsi="Segoe UI" w:cs="Segoe UI"/>
              </w:rPr>
              <w:t>.</w:t>
            </w:r>
          </w:p>
        </w:tc>
        <w:tc>
          <w:tcPr>
            <w:tcW w:w="2205" w:type="dxa"/>
            <w:vAlign w:val="center"/>
          </w:tcPr>
          <w:p w14:paraId="7C898FF5" w14:textId="1B6A022E"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CV12.1.4</w:t>
            </w:r>
          </w:p>
          <w:p w14:paraId="4464A2A3" w14:textId="239434CC"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CV12.2.4</w:t>
            </w:r>
          </w:p>
          <w:p w14:paraId="63C03223" w14:textId="10693CA9"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CV12,3,1</w:t>
            </w:r>
          </w:p>
          <w:p w14:paraId="5F504A45" w14:textId="76F66DDA"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CV12.3.3</w:t>
            </w:r>
          </w:p>
          <w:p w14:paraId="263E25F0" w14:textId="6760B8F6"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CV12.4.3</w:t>
            </w:r>
          </w:p>
          <w:p w14:paraId="241B2D7A" w14:textId="392D8962" w:rsidR="003410A0" w:rsidRPr="00CC5D8A" w:rsidRDefault="003410A0" w:rsidP="003410A0">
            <w:pPr>
              <w:jc w:val="center"/>
              <w:rPr>
                <w:rFonts w:ascii="Segoe UI" w:hAnsi="Segoe UI" w:cs="Segoe UI"/>
              </w:rPr>
            </w:pPr>
            <w:r w:rsidRPr="00CC5D8A">
              <w:rPr>
                <w:rFonts w:ascii="Segoe UI" w:eastAsia="Arial" w:hAnsi="Segoe UI" w:cs="Segoe UI"/>
                <w:color w:val="000000"/>
              </w:rPr>
              <w:t>CV12.5.3</w:t>
            </w:r>
          </w:p>
        </w:tc>
      </w:tr>
      <w:tr w:rsidR="003410A0" w:rsidRPr="00CC5D8A" w14:paraId="5D11A22B" w14:textId="77777777" w:rsidTr="003410A0">
        <w:tc>
          <w:tcPr>
            <w:tcW w:w="467" w:type="dxa"/>
            <w:vMerge/>
            <w:shd w:val="clear" w:color="auto" w:fill="F2F2F2" w:themeFill="background1" w:themeFillShade="F2"/>
            <w:vAlign w:val="center"/>
          </w:tcPr>
          <w:p w14:paraId="0E90C181" w14:textId="77777777" w:rsidR="003410A0" w:rsidRPr="00CC5D8A" w:rsidRDefault="003410A0" w:rsidP="003410A0">
            <w:pPr>
              <w:spacing w:before="60" w:after="60"/>
              <w:rPr>
                <w:rFonts w:ascii="Segoe UI" w:hAnsi="Segoe UI" w:cs="Segoe UI"/>
              </w:rPr>
            </w:pPr>
          </w:p>
        </w:tc>
        <w:tc>
          <w:tcPr>
            <w:tcW w:w="1418" w:type="dxa"/>
            <w:vAlign w:val="center"/>
          </w:tcPr>
          <w:p w14:paraId="625C2CAE" w14:textId="54E96386" w:rsidR="003410A0" w:rsidRPr="00CC5D8A" w:rsidRDefault="003410A0" w:rsidP="003410A0">
            <w:pPr>
              <w:spacing w:before="60" w:after="60"/>
              <w:rPr>
                <w:rFonts w:ascii="Segoe UI" w:hAnsi="Segoe UI" w:cs="Segoe UI"/>
              </w:rPr>
            </w:pPr>
            <w:r w:rsidRPr="00991BFD">
              <w:rPr>
                <w:rFonts w:ascii="Segoe UI" w:hAnsi="Segoe UI" w:cs="Segoe UI"/>
              </w:rPr>
              <w:t>CVE.AT2.5</w:t>
            </w:r>
            <w:r>
              <w:rPr>
                <w:rFonts w:ascii="Segoe UI" w:hAnsi="Segoe UI" w:cs="Segoe UI"/>
              </w:rPr>
              <w:t>.2</w:t>
            </w:r>
          </w:p>
        </w:tc>
        <w:tc>
          <w:tcPr>
            <w:tcW w:w="5464" w:type="dxa"/>
            <w:vAlign w:val="center"/>
          </w:tcPr>
          <w:p w14:paraId="3D7BBD42" w14:textId="77777777" w:rsidR="003410A0" w:rsidRPr="00CC5D8A" w:rsidRDefault="003410A0" w:rsidP="003410A0">
            <w:pPr>
              <w:rPr>
                <w:rFonts w:ascii="Segoe UI" w:eastAsia="Times" w:hAnsi="Segoe UI" w:cs="Segoe UI"/>
              </w:rPr>
            </w:pPr>
            <w:r w:rsidRPr="00CC5D8A">
              <w:rPr>
                <w:rFonts w:ascii="Segoe UI" w:eastAsia="Arial" w:hAnsi="Segoe UI" w:cs="Segoe UI"/>
              </w:rPr>
              <w:t>U</w:t>
            </w:r>
            <w:r w:rsidRPr="00CC5D8A">
              <w:rPr>
                <w:rFonts w:ascii="Segoe UI" w:eastAsia="Arial" w:hAnsi="Segoe UI" w:cs="Segoe UI"/>
                <w:color w:val="000000"/>
              </w:rPr>
              <w:t xml:space="preserve">se safety procedures </w:t>
            </w:r>
            <w:r w:rsidRPr="00CC5D8A">
              <w:rPr>
                <w:rFonts w:ascii="Segoe UI" w:eastAsia="Arial" w:hAnsi="Segoe UI" w:cs="Segoe UI"/>
              </w:rPr>
              <w:t xml:space="preserve">for </w:t>
            </w:r>
            <w:r w:rsidRPr="00CC5D8A">
              <w:rPr>
                <w:rFonts w:ascii="Segoe UI" w:eastAsia="Arial" w:hAnsi="Segoe UI" w:cs="Segoe UI"/>
                <w:color w:val="000000"/>
              </w:rPr>
              <w:t>repairing automotive systems</w:t>
            </w:r>
            <w:r w:rsidRPr="00CC5D8A">
              <w:rPr>
                <w:rFonts w:ascii="Segoe UI" w:eastAsia="Arial" w:hAnsi="Segoe UI" w:cs="Segoe UI"/>
              </w:rPr>
              <w:t>.</w:t>
            </w:r>
          </w:p>
          <w:p w14:paraId="052AFF9B" w14:textId="77777777" w:rsidR="003410A0" w:rsidRPr="00CC5D8A" w:rsidRDefault="003410A0" w:rsidP="003410A0">
            <w:pPr>
              <w:spacing w:before="60" w:after="60"/>
              <w:rPr>
                <w:rFonts w:ascii="Segoe UI" w:hAnsi="Segoe UI" w:cs="Segoe UI"/>
              </w:rPr>
            </w:pPr>
          </w:p>
        </w:tc>
        <w:tc>
          <w:tcPr>
            <w:tcW w:w="2205" w:type="dxa"/>
            <w:vAlign w:val="center"/>
          </w:tcPr>
          <w:p w14:paraId="4F186DA2" w14:textId="41DED34E"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CV12.1.4</w:t>
            </w:r>
          </w:p>
          <w:p w14:paraId="7732C5D3" w14:textId="3CA4CEFF"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CV12.2.4</w:t>
            </w:r>
          </w:p>
          <w:p w14:paraId="71DC3805" w14:textId="0C11CD4C"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CV12,3,1</w:t>
            </w:r>
          </w:p>
          <w:p w14:paraId="285E0823" w14:textId="19CF33AC"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CV12.3.3</w:t>
            </w:r>
          </w:p>
          <w:p w14:paraId="3A6AE4FB" w14:textId="79BF34C8"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CV12.4.3</w:t>
            </w:r>
          </w:p>
          <w:p w14:paraId="5D9CA277" w14:textId="68290990" w:rsidR="003410A0" w:rsidRPr="00CC5D8A" w:rsidRDefault="003410A0" w:rsidP="003410A0">
            <w:pPr>
              <w:jc w:val="center"/>
              <w:rPr>
                <w:rFonts w:ascii="Segoe UI" w:hAnsi="Segoe UI" w:cs="Segoe UI"/>
              </w:rPr>
            </w:pPr>
            <w:r w:rsidRPr="00CC5D8A">
              <w:rPr>
                <w:rFonts w:ascii="Segoe UI" w:eastAsia="Arial" w:hAnsi="Segoe UI" w:cs="Segoe UI"/>
                <w:color w:val="000000"/>
              </w:rPr>
              <w:t>CV12.5.3</w:t>
            </w:r>
          </w:p>
        </w:tc>
      </w:tr>
      <w:tr w:rsidR="003410A0" w:rsidRPr="00CC5D8A" w14:paraId="614EA079" w14:textId="77777777" w:rsidTr="003410A0">
        <w:tc>
          <w:tcPr>
            <w:tcW w:w="467" w:type="dxa"/>
            <w:vMerge/>
            <w:shd w:val="clear" w:color="auto" w:fill="F2F2F2" w:themeFill="background1" w:themeFillShade="F2"/>
            <w:vAlign w:val="center"/>
          </w:tcPr>
          <w:p w14:paraId="08873DE4" w14:textId="77777777" w:rsidR="003410A0" w:rsidRPr="00CC5D8A" w:rsidRDefault="003410A0" w:rsidP="003410A0">
            <w:pPr>
              <w:spacing w:before="60" w:after="60"/>
              <w:rPr>
                <w:rFonts w:ascii="Segoe UI" w:hAnsi="Segoe UI" w:cs="Segoe UI"/>
              </w:rPr>
            </w:pPr>
          </w:p>
        </w:tc>
        <w:tc>
          <w:tcPr>
            <w:tcW w:w="1418" w:type="dxa"/>
            <w:vAlign w:val="center"/>
          </w:tcPr>
          <w:p w14:paraId="475E0761" w14:textId="189BDF01" w:rsidR="003410A0" w:rsidRPr="00CC5D8A" w:rsidRDefault="003410A0" w:rsidP="003410A0">
            <w:pPr>
              <w:spacing w:before="60" w:after="60"/>
              <w:rPr>
                <w:rFonts w:ascii="Segoe UI" w:hAnsi="Segoe UI" w:cs="Segoe UI"/>
              </w:rPr>
            </w:pPr>
            <w:r w:rsidRPr="00991BFD">
              <w:rPr>
                <w:rFonts w:ascii="Segoe UI" w:hAnsi="Segoe UI" w:cs="Segoe UI"/>
              </w:rPr>
              <w:t>CVE.AT2.5</w:t>
            </w:r>
            <w:r>
              <w:rPr>
                <w:rFonts w:ascii="Segoe UI" w:hAnsi="Segoe UI" w:cs="Segoe UI"/>
              </w:rPr>
              <w:t>.3</w:t>
            </w:r>
          </w:p>
        </w:tc>
        <w:tc>
          <w:tcPr>
            <w:tcW w:w="5464" w:type="dxa"/>
            <w:vAlign w:val="center"/>
          </w:tcPr>
          <w:p w14:paraId="5DFA9A9A" w14:textId="77777777" w:rsidR="003410A0" w:rsidRPr="00CC5D8A" w:rsidRDefault="003410A0" w:rsidP="003410A0">
            <w:pPr>
              <w:rPr>
                <w:rFonts w:ascii="Segoe UI" w:eastAsia="Times" w:hAnsi="Segoe UI" w:cs="Segoe UI"/>
              </w:rPr>
            </w:pPr>
            <w:r w:rsidRPr="00CC5D8A">
              <w:rPr>
                <w:rFonts w:ascii="Segoe UI" w:eastAsia="Arial" w:hAnsi="Segoe UI" w:cs="Segoe UI"/>
              </w:rPr>
              <w:t>U</w:t>
            </w:r>
            <w:r w:rsidRPr="00CC5D8A">
              <w:rPr>
                <w:rFonts w:ascii="Segoe UI" w:eastAsia="Arial" w:hAnsi="Segoe UI" w:cs="Segoe UI"/>
                <w:color w:val="000000"/>
              </w:rPr>
              <w:t>se other sources to interpret procedures in repairing automotive systems.</w:t>
            </w:r>
          </w:p>
          <w:p w14:paraId="7D4DECE0" w14:textId="77777777" w:rsidR="003410A0" w:rsidRPr="00CC5D8A" w:rsidRDefault="003410A0" w:rsidP="003410A0">
            <w:pPr>
              <w:spacing w:before="60" w:after="60"/>
              <w:rPr>
                <w:rFonts w:ascii="Segoe UI" w:hAnsi="Segoe UI" w:cs="Segoe UI"/>
              </w:rPr>
            </w:pPr>
          </w:p>
        </w:tc>
        <w:tc>
          <w:tcPr>
            <w:tcW w:w="2205" w:type="dxa"/>
            <w:vAlign w:val="center"/>
          </w:tcPr>
          <w:p w14:paraId="7209E3C1" w14:textId="63828EC1"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CV12.1.4</w:t>
            </w:r>
          </w:p>
          <w:p w14:paraId="00734CD7" w14:textId="23804AFA"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CV12.2.4</w:t>
            </w:r>
          </w:p>
          <w:p w14:paraId="625792F8" w14:textId="3F14014D"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CV12,3,1</w:t>
            </w:r>
          </w:p>
          <w:p w14:paraId="54AE1D25" w14:textId="1CF21450"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CV12.3.3</w:t>
            </w:r>
          </w:p>
          <w:p w14:paraId="36A0ECB5" w14:textId="7F61FD85"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CV12.4.3</w:t>
            </w:r>
          </w:p>
          <w:p w14:paraId="31854902" w14:textId="793D8E63" w:rsidR="003410A0" w:rsidRPr="00CC5D8A" w:rsidRDefault="003410A0" w:rsidP="003410A0">
            <w:pPr>
              <w:jc w:val="center"/>
              <w:rPr>
                <w:rFonts w:ascii="Segoe UI" w:hAnsi="Segoe UI" w:cs="Segoe UI"/>
              </w:rPr>
            </w:pPr>
            <w:r w:rsidRPr="00CC5D8A">
              <w:rPr>
                <w:rFonts w:ascii="Segoe UI" w:eastAsia="Arial" w:hAnsi="Segoe UI" w:cs="Segoe UI"/>
                <w:color w:val="000000"/>
              </w:rPr>
              <w:t>CV12.5.3</w:t>
            </w:r>
          </w:p>
        </w:tc>
      </w:tr>
      <w:tr w:rsidR="003410A0" w:rsidRPr="00CC5D8A" w14:paraId="4B9E982A" w14:textId="77777777" w:rsidTr="003410A0">
        <w:tc>
          <w:tcPr>
            <w:tcW w:w="467" w:type="dxa"/>
            <w:vMerge/>
            <w:shd w:val="clear" w:color="auto" w:fill="F2F2F2" w:themeFill="background1" w:themeFillShade="F2"/>
            <w:vAlign w:val="center"/>
          </w:tcPr>
          <w:p w14:paraId="206F3E7D" w14:textId="77777777" w:rsidR="003410A0" w:rsidRPr="00CC5D8A" w:rsidRDefault="003410A0" w:rsidP="003410A0">
            <w:pPr>
              <w:spacing w:before="60" w:after="60"/>
              <w:rPr>
                <w:rFonts w:ascii="Segoe UI" w:hAnsi="Segoe UI" w:cs="Segoe UI"/>
              </w:rPr>
            </w:pPr>
          </w:p>
        </w:tc>
        <w:tc>
          <w:tcPr>
            <w:tcW w:w="1418" w:type="dxa"/>
            <w:vAlign w:val="center"/>
          </w:tcPr>
          <w:p w14:paraId="66BD16E7" w14:textId="2EC6DC3E" w:rsidR="003410A0" w:rsidRPr="00CC5D8A" w:rsidRDefault="003410A0" w:rsidP="003410A0">
            <w:pPr>
              <w:spacing w:before="60" w:after="60"/>
              <w:rPr>
                <w:rFonts w:ascii="Segoe UI" w:hAnsi="Segoe UI" w:cs="Segoe UI"/>
              </w:rPr>
            </w:pPr>
            <w:r w:rsidRPr="00991BFD">
              <w:rPr>
                <w:rFonts w:ascii="Segoe UI" w:hAnsi="Segoe UI" w:cs="Segoe UI"/>
              </w:rPr>
              <w:t>CVE.AT2.5</w:t>
            </w:r>
            <w:r>
              <w:rPr>
                <w:rFonts w:ascii="Segoe UI" w:hAnsi="Segoe UI" w:cs="Segoe UI"/>
              </w:rPr>
              <w:t>.4</w:t>
            </w:r>
          </w:p>
        </w:tc>
        <w:tc>
          <w:tcPr>
            <w:tcW w:w="5464" w:type="dxa"/>
            <w:vAlign w:val="center"/>
          </w:tcPr>
          <w:p w14:paraId="7F247F6B" w14:textId="2E0C1BB4" w:rsidR="003410A0" w:rsidRPr="00CC5D8A" w:rsidRDefault="003410A0" w:rsidP="003410A0">
            <w:pPr>
              <w:spacing w:before="60" w:after="60"/>
              <w:rPr>
                <w:rFonts w:ascii="Segoe UI" w:hAnsi="Segoe UI" w:cs="Segoe UI"/>
              </w:rPr>
            </w:pPr>
            <w:r w:rsidRPr="00CC5D8A">
              <w:rPr>
                <w:rFonts w:ascii="Segoe UI" w:eastAsia="Arial" w:hAnsi="Segoe UI" w:cs="Segoe UI"/>
              </w:rPr>
              <w:t>D</w:t>
            </w:r>
            <w:r w:rsidRPr="00CC5D8A">
              <w:rPr>
                <w:rFonts w:ascii="Segoe UI" w:eastAsia="Arial" w:hAnsi="Segoe UI" w:cs="Segoe UI"/>
                <w:color w:val="000000"/>
              </w:rPr>
              <w:t>emonstrate how to retrieve information from database programs for automotive repair systems.</w:t>
            </w:r>
          </w:p>
        </w:tc>
        <w:tc>
          <w:tcPr>
            <w:tcW w:w="2205" w:type="dxa"/>
            <w:vAlign w:val="center"/>
          </w:tcPr>
          <w:p w14:paraId="218F8EC0" w14:textId="291356E8"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CV12.1.4</w:t>
            </w:r>
          </w:p>
          <w:p w14:paraId="1B6424BC" w14:textId="3BE3556D"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CV12.2.4</w:t>
            </w:r>
          </w:p>
          <w:p w14:paraId="6BE1F0A0" w14:textId="11F2F337"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CV12,3,1</w:t>
            </w:r>
          </w:p>
          <w:p w14:paraId="55D90A08" w14:textId="4E462215"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CV12.3.3</w:t>
            </w:r>
          </w:p>
          <w:p w14:paraId="0262C1EE" w14:textId="3FA1DFC6"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CV12.4.3</w:t>
            </w:r>
          </w:p>
          <w:p w14:paraId="36393477" w14:textId="23888E8F" w:rsidR="003410A0" w:rsidRPr="00CC5D8A" w:rsidRDefault="003410A0" w:rsidP="003410A0">
            <w:pPr>
              <w:jc w:val="center"/>
              <w:rPr>
                <w:rFonts w:ascii="Segoe UI" w:hAnsi="Segoe UI" w:cs="Segoe UI"/>
              </w:rPr>
            </w:pPr>
            <w:r w:rsidRPr="00CC5D8A">
              <w:rPr>
                <w:rFonts w:ascii="Segoe UI" w:eastAsia="Arial" w:hAnsi="Segoe UI" w:cs="Segoe UI"/>
                <w:color w:val="000000"/>
              </w:rPr>
              <w:t>CV12.5.3</w:t>
            </w:r>
          </w:p>
        </w:tc>
      </w:tr>
      <w:tr w:rsidR="003410A0" w:rsidRPr="00CC5D8A" w14:paraId="16911A4F" w14:textId="77777777" w:rsidTr="003410A0">
        <w:tc>
          <w:tcPr>
            <w:tcW w:w="467" w:type="dxa"/>
            <w:vMerge/>
            <w:shd w:val="clear" w:color="auto" w:fill="F2F2F2" w:themeFill="background1" w:themeFillShade="F2"/>
            <w:vAlign w:val="center"/>
          </w:tcPr>
          <w:p w14:paraId="1E40626B" w14:textId="77777777" w:rsidR="003410A0" w:rsidRPr="00CC5D8A" w:rsidRDefault="003410A0" w:rsidP="003410A0">
            <w:pPr>
              <w:spacing w:before="60" w:after="60"/>
              <w:rPr>
                <w:rFonts w:ascii="Segoe UI" w:hAnsi="Segoe UI" w:cs="Segoe UI"/>
              </w:rPr>
            </w:pPr>
          </w:p>
        </w:tc>
        <w:tc>
          <w:tcPr>
            <w:tcW w:w="1418" w:type="dxa"/>
            <w:vAlign w:val="center"/>
          </w:tcPr>
          <w:p w14:paraId="270C7093" w14:textId="1DFBF6D0" w:rsidR="003410A0" w:rsidRPr="00CC5D8A" w:rsidRDefault="003410A0" w:rsidP="003410A0">
            <w:pPr>
              <w:spacing w:before="60" w:after="60"/>
              <w:rPr>
                <w:rFonts w:ascii="Segoe UI" w:hAnsi="Segoe UI" w:cs="Segoe UI"/>
              </w:rPr>
            </w:pPr>
            <w:r w:rsidRPr="00991BFD">
              <w:rPr>
                <w:rFonts w:ascii="Segoe UI" w:hAnsi="Segoe UI" w:cs="Segoe UI"/>
              </w:rPr>
              <w:t>CVE.AT2.5</w:t>
            </w:r>
            <w:r>
              <w:rPr>
                <w:rFonts w:ascii="Segoe UI" w:hAnsi="Segoe UI" w:cs="Segoe UI"/>
              </w:rPr>
              <w:t>.5</w:t>
            </w:r>
          </w:p>
        </w:tc>
        <w:tc>
          <w:tcPr>
            <w:tcW w:w="5464" w:type="dxa"/>
            <w:vAlign w:val="center"/>
          </w:tcPr>
          <w:p w14:paraId="234778BE" w14:textId="6228EF71" w:rsidR="003410A0" w:rsidRPr="00CC5D8A" w:rsidRDefault="003410A0" w:rsidP="003410A0">
            <w:pPr>
              <w:spacing w:before="60" w:after="60"/>
              <w:rPr>
                <w:rFonts w:ascii="Segoe UI" w:hAnsi="Segoe UI" w:cs="Segoe UI"/>
              </w:rPr>
            </w:pPr>
            <w:r w:rsidRPr="00CC5D8A">
              <w:rPr>
                <w:rFonts w:ascii="Segoe UI" w:eastAsia="Arial" w:hAnsi="Segoe UI" w:cs="Segoe UI"/>
              </w:rPr>
              <w:t>D</w:t>
            </w:r>
            <w:r w:rsidR="006942F6">
              <w:rPr>
                <w:rFonts w:ascii="Segoe UI" w:eastAsia="Arial" w:hAnsi="Segoe UI" w:cs="Segoe UI"/>
                <w:color w:val="000000"/>
              </w:rPr>
              <w:t>iagnose</w:t>
            </w:r>
            <w:r w:rsidRPr="00CC5D8A">
              <w:rPr>
                <w:rFonts w:ascii="Segoe UI" w:eastAsia="Arial" w:hAnsi="Segoe UI" w:cs="Segoe UI"/>
                <w:color w:val="000000"/>
              </w:rPr>
              <w:t xml:space="preserve"> and repair the different types of automotive systems on the different makes of automobiles.</w:t>
            </w:r>
          </w:p>
        </w:tc>
        <w:tc>
          <w:tcPr>
            <w:tcW w:w="2205" w:type="dxa"/>
            <w:vAlign w:val="center"/>
          </w:tcPr>
          <w:p w14:paraId="425D283E" w14:textId="3137399B"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CV12.1.4</w:t>
            </w:r>
          </w:p>
          <w:p w14:paraId="0ADDA878" w14:textId="4162F651"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CV12.2.4</w:t>
            </w:r>
          </w:p>
          <w:p w14:paraId="7494C42E" w14:textId="161053A6"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CV12,3,1</w:t>
            </w:r>
          </w:p>
          <w:p w14:paraId="0A370895" w14:textId="5B591E32"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CV12.3.3</w:t>
            </w:r>
          </w:p>
          <w:p w14:paraId="7C50F6F2" w14:textId="5C6320C0" w:rsidR="003410A0" w:rsidRPr="00CC5D8A" w:rsidRDefault="003410A0" w:rsidP="003410A0">
            <w:pPr>
              <w:jc w:val="center"/>
              <w:rPr>
                <w:rFonts w:ascii="Segoe UI" w:eastAsia="Times" w:hAnsi="Segoe UI" w:cs="Segoe UI"/>
              </w:rPr>
            </w:pPr>
            <w:r w:rsidRPr="00CC5D8A">
              <w:rPr>
                <w:rFonts w:ascii="Segoe UI" w:eastAsia="Arial" w:hAnsi="Segoe UI" w:cs="Segoe UI"/>
                <w:color w:val="000000"/>
              </w:rPr>
              <w:t>CV12.4.3</w:t>
            </w:r>
          </w:p>
          <w:p w14:paraId="07EFD37D" w14:textId="40B7A55D" w:rsidR="003410A0" w:rsidRPr="00CC5D8A" w:rsidRDefault="003410A0" w:rsidP="003410A0">
            <w:pPr>
              <w:jc w:val="center"/>
              <w:rPr>
                <w:rFonts w:ascii="Segoe UI" w:hAnsi="Segoe UI" w:cs="Segoe UI"/>
              </w:rPr>
            </w:pPr>
            <w:r w:rsidRPr="00CC5D8A">
              <w:rPr>
                <w:rFonts w:ascii="Segoe UI" w:eastAsia="Arial" w:hAnsi="Segoe UI" w:cs="Segoe UI"/>
                <w:color w:val="000000"/>
              </w:rPr>
              <w:t>CV12.5.3</w:t>
            </w:r>
          </w:p>
        </w:tc>
      </w:tr>
    </w:tbl>
    <w:p w14:paraId="4BDFE4AA" w14:textId="77777777" w:rsidR="00A92A5A" w:rsidRPr="00CC5D8A" w:rsidRDefault="00A92A5A" w:rsidP="00A92A5A">
      <w:pPr>
        <w:rPr>
          <w:rFonts w:ascii="Segoe UI" w:hAnsi="Segoe UI" w:cs="Segoe UI"/>
        </w:rPr>
      </w:pPr>
      <w:r w:rsidRPr="00CC5D8A">
        <w:rPr>
          <w:rFonts w:ascii="Segoe UI" w:hAnsi="Segoe UI" w:cs="Segoe UI"/>
        </w:rPr>
        <w:br w:type="page"/>
      </w:r>
    </w:p>
    <w:p w14:paraId="4DC729DF" w14:textId="449885EF" w:rsidR="00AF6C62" w:rsidRDefault="00AF6C62" w:rsidP="00AF6C62">
      <w:pPr>
        <w:spacing w:after="0"/>
        <w:jc w:val="center"/>
        <w:rPr>
          <w:rFonts w:ascii="Segoe UI" w:hAnsi="Segoe UI" w:cs="Segoe UI"/>
          <w:b/>
          <w:sz w:val="28"/>
        </w:rPr>
      </w:pPr>
      <w:bookmarkStart w:id="46" w:name="Auto3"/>
      <w:r>
        <w:rPr>
          <w:rFonts w:ascii="Segoe UI" w:hAnsi="Segoe UI" w:cs="Segoe UI"/>
          <w:b/>
          <w:sz w:val="28"/>
        </w:rPr>
        <w:t>Auto Technology III</w:t>
      </w:r>
    </w:p>
    <w:bookmarkEnd w:id="46"/>
    <w:p w14:paraId="6C9E39A9" w14:textId="77777777" w:rsidR="00AF6C62" w:rsidRPr="00F212EF" w:rsidRDefault="00AF6C62" w:rsidP="00AF6C62">
      <w:pPr>
        <w:jc w:val="center"/>
        <w:rPr>
          <w:rFonts w:ascii="Segoe UI" w:hAnsi="Segoe UI" w:cs="Segoe UI"/>
        </w:rPr>
      </w:pPr>
      <w:r w:rsidRPr="00F212EF">
        <w:rPr>
          <w:rFonts w:ascii="Segoe UI" w:hAnsi="Segoe UI" w:cs="Segoe UI"/>
        </w:rPr>
        <w:t xml:space="preserve">(grades </w:t>
      </w:r>
      <w:r>
        <w:rPr>
          <w:rFonts w:ascii="Segoe UI" w:hAnsi="Segoe UI" w:cs="Segoe UI"/>
        </w:rPr>
        <w:t>10</w:t>
      </w:r>
      <w:r w:rsidRPr="00F212EF">
        <w:rPr>
          <w:rFonts w:ascii="Segoe UI" w:hAnsi="Segoe UI" w:cs="Segoe UI"/>
        </w:rPr>
        <w:t>-12)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D7E92" w:rsidRPr="00AD7E92" w14:paraId="7D6EF5BA" w14:textId="77777777" w:rsidTr="00AD7E92">
        <w:tc>
          <w:tcPr>
            <w:tcW w:w="2065" w:type="dxa"/>
            <w:shd w:val="clear" w:color="auto" w:fill="F2F2F2" w:themeFill="background1" w:themeFillShade="F2"/>
            <w:vAlign w:val="center"/>
          </w:tcPr>
          <w:p w14:paraId="0D16E695" w14:textId="77777777" w:rsidR="00AF6C62" w:rsidRPr="00AD7E92" w:rsidRDefault="00AF6C62" w:rsidP="00AD7E92">
            <w:pPr>
              <w:spacing w:before="60" w:after="60"/>
              <w:rPr>
                <w:rFonts w:ascii="Segoe UI" w:hAnsi="Segoe UI" w:cs="Segoe UI"/>
              </w:rPr>
            </w:pPr>
            <w:r w:rsidRPr="00AD7E92">
              <w:rPr>
                <w:rFonts w:ascii="Segoe UI" w:hAnsi="Segoe UI" w:cs="Segoe UI"/>
              </w:rPr>
              <w:t>Purpose Statement:</w:t>
            </w:r>
          </w:p>
        </w:tc>
        <w:tc>
          <w:tcPr>
            <w:tcW w:w="7285" w:type="dxa"/>
            <w:shd w:val="clear" w:color="auto" w:fill="F2F2F2" w:themeFill="background1" w:themeFillShade="F2"/>
            <w:vAlign w:val="center"/>
          </w:tcPr>
          <w:p w14:paraId="05211F46" w14:textId="6AD24526" w:rsidR="00AF6C62" w:rsidRPr="00AD7E92" w:rsidRDefault="00AF6C62" w:rsidP="00AF6C62">
            <w:pPr>
              <w:spacing w:before="60" w:after="60"/>
              <w:rPr>
                <w:rFonts w:ascii="Segoe UI" w:hAnsi="Segoe UI" w:cs="Segoe UI"/>
              </w:rPr>
            </w:pPr>
            <w:r w:rsidRPr="00AD7E92">
              <w:rPr>
                <w:rFonts w:ascii="Segoe UI" w:hAnsi="Segoe UI" w:cs="Segoe UI"/>
              </w:rPr>
              <w:t>Students will apply theory, knowledge, and skills necessary to understand automotive shop safety, industry employment and standards Intermediate and some Advance Systems Diagnostics, Service, and Repair. Students will focus on more specific areas such as system diagnosis, advanced service, maintenance, and repair. Students will also concentrate on other support systems such as engine performance, performance braking, steering, cooling, and electrical/electronic, exhaust, frame and body components.</w:t>
            </w:r>
          </w:p>
          <w:p w14:paraId="748D5782" w14:textId="77777777" w:rsidR="00AF6C62" w:rsidRPr="00AD7E92" w:rsidRDefault="00AF6C62" w:rsidP="00AD7E92">
            <w:pPr>
              <w:spacing w:before="60" w:after="60"/>
              <w:rPr>
                <w:rFonts w:ascii="Segoe UI" w:hAnsi="Segoe UI" w:cs="Segoe UI"/>
              </w:rPr>
            </w:pPr>
          </w:p>
          <w:p w14:paraId="6D631C6C" w14:textId="77777777" w:rsidR="00AF6C62" w:rsidRPr="00AD7E92" w:rsidRDefault="00AF6C62" w:rsidP="00AD7E92">
            <w:pPr>
              <w:spacing w:before="60" w:after="60"/>
              <w:rPr>
                <w:rFonts w:ascii="Segoe UI" w:hAnsi="Segoe UI" w:cs="Segoe UI"/>
                <w:i/>
              </w:rPr>
            </w:pPr>
            <w:r w:rsidRPr="00AD7E92">
              <w:rPr>
                <w:rFonts w:ascii="Segoe UI" w:hAnsi="Segoe UI" w:cs="Segoe UI"/>
                <w:i/>
              </w:rPr>
              <w:t>The Career Technical Student Organization (CTSO) associated with this course: Skills USA</w:t>
            </w:r>
          </w:p>
          <w:p w14:paraId="38465671" w14:textId="77777777" w:rsidR="00AF6C62" w:rsidRPr="00AD7E92" w:rsidRDefault="00AF6C62" w:rsidP="00AD7E92">
            <w:pPr>
              <w:rPr>
                <w:rFonts w:ascii="Segoe UI" w:hAnsi="Segoe UI" w:cs="Segoe UI"/>
              </w:rPr>
            </w:pPr>
          </w:p>
        </w:tc>
      </w:tr>
    </w:tbl>
    <w:p w14:paraId="24D5E81E" w14:textId="77777777" w:rsidR="00AF6C62" w:rsidRPr="00AD7E92" w:rsidRDefault="00AF6C62" w:rsidP="00AF6C62">
      <w:pPr>
        <w:spacing w:before="60" w:after="60"/>
        <w:rPr>
          <w:rFonts w:ascii="Segoe UI" w:hAnsi="Segoe UI" w:cs="Segoe UI"/>
          <w:b/>
        </w:rPr>
      </w:pPr>
    </w:p>
    <w:p w14:paraId="3D369101" w14:textId="77777777" w:rsidR="00AF6C62" w:rsidRPr="00AD7E92" w:rsidRDefault="00AF6C62" w:rsidP="00AF6C62">
      <w:pPr>
        <w:spacing w:before="60" w:after="60"/>
        <w:rPr>
          <w:rFonts w:ascii="Segoe UI" w:hAnsi="Segoe UI" w:cs="Segoe UI"/>
        </w:rPr>
      </w:pPr>
      <w:r w:rsidRPr="00AD7E92">
        <w:rPr>
          <w:rFonts w:ascii="Segoe UI" w:hAnsi="Segoe UI" w:cs="Segoe UI"/>
        </w:rPr>
        <w:t>Benchmarks:</w:t>
      </w:r>
    </w:p>
    <w:tbl>
      <w:tblPr>
        <w:tblStyle w:val="TableGrid"/>
        <w:tblW w:w="9554" w:type="dxa"/>
        <w:tblLayout w:type="fixed"/>
        <w:tblLook w:val="04A0" w:firstRow="1" w:lastRow="0" w:firstColumn="1" w:lastColumn="0" w:noHBand="0" w:noVBand="1"/>
      </w:tblPr>
      <w:tblGrid>
        <w:gridCol w:w="467"/>
        <w:gridCol w:w="1418"/>
        <w:gridCol w:w="5464"/>
        <w:gridCol w:w="2205"/>
      </w:tblGrid>
      <w:tr w:rsidR="00AD7E92" w:rsidRPr="00AD7E92" w14:paraId="52CBC861" w14:textId="77777777" w:rsidTr="00AD7E92">
        <w:tc>
          <w:tcPr>
            <w:tcW w:w="1885" w:type="dxa"/>
            <w:gridSpan w:val="2"/>
            <w:shd w:val="clear" w:color="auto" w:fill="F2F2F2" w:themeFill="background1" w:themeFillShade="F2"/>
            <w:vAlign w:val="center"/>
          </w:tcPr>
          <w:p w14:paraId="71659F7D" w14:textId="7644B985" w:rsidR="00AF6C62" w:rsidRPr="00AD7E92" w:rsidRDefault="00AF6C62" w:rsidP="00AD7E92">
            <w:pPr>
              <w:spacing w:before="60" w:after="60"/>
              <w:rPr>
                <w:rFonts w:ascii="Segoe UI" w:hAnsi="Segoe UI" w:cs="Segoe UI"/>
              </w:rPr>
            </w:pPr>
            <w:r w:rsidRPr="00AD7E92">
              <w:rPr>
                <w:rFonts w:ascii="Segoe UI" w:hAnsi="Segoe UI" w:cs="Segoe UI"/>
              </w:rPr>
              <w:t>CVE.AT</w:t>
            </w:r>
            <w:r w:rsidR="00AD7E92">
              <w:rPr>
                <w:rFonts w:ascii="Segoe UI" w:hAnsi="Segoe UI" w:cs="Segoe UI"/>
              </w:rPr>
              <w:t>3</w:t>
            </w:r>
            <w:r w:rsidRPr="00AD7E92">
              <w:rPr>
                <w:rFonts w:ascii="Segoe UI" w:hAnsi="Segoe UI" w:cs="Segoe UI"/>
              </w:rPr>
              <w:t>.1</w:t>
            </w:r>
          </w:p>
        </w:tc>
        <w:tc>
          <w:tcPr>
            <w:tcW w:w="5464" w:type="dxa"/>
            <w:shd w:val="clear" w:color="auto" w:fill="F2F2F2" w:themeFill="background1" w:themeFillShade="F2"/>
            <w:vAlign w:val="center"/>
          </w:tcPr>
          <w:p w14:paraId="62A46D3A" w14:textId="086C1410" w:rsidR="00AF6C62" w:rsidRPr="00AD7E92" w:rsidRDefault="00AD7E92" w:rsidP="00AD7E92">
            <w:pPr>
              <w:spacing w:before="60" w:after="60"/>
              <w:rPr>
                <w:rFonts w:ascii="Segoe UI" w:hAnsi="Segoe UI" w:cs="Segoe UI"/>
              </w:rPr>
            </w:pPr>
            <w:r w:rsidRPr="00AD7E92">
              <w:rPr>
                <w:rFonts w:ascii="Segoe UI" w:hAnsi="Segoe UI" w:cs="Segoe UI"/>
              </w:rPr>
              <w:t>Students will demonstrate safety in the auto shop.</w:t>
            </w:r>
          </w:p>
        </w:tc>
        <w:tc>
          <w:tcPr>
            <w:tcW w:w="2205" w:type="dxa"/>
            <w:shd w:val="clear" w:color="auto" w:fill="F2F2F2" w:themeFill="background1" w:themeFillShade="F2"/>
            <w:vAlign w:val="center"/>
          </w:tcPr>
          <w:p w14:paraId="58FF3CC9" w14:textId="77777777" w:rsidR="00AF6C62" w:rsidRPr="00AD7E92" w:rsidRDefault="00AF6C62" w:rsidP="00AD7E92">
            <w:pPr>
              <w:spacing w:before="60" w:after="60"/>
              <w:jc w:val="center"/>
              <w:rPr>
                <w:rFonts w:ascii="Segoe UI" w:hAnsi="Segoe UI" w:cs="Segoe UI"/>
              </w:rPr>
            </w:pPr>
            <w:r w:rsidRPr="00AD7E92">
              <w:rPr>
                <w:rFonts w:ascii="Segoe UI" w:hAnsi="Segoe UI" w:cs="Segoe UI"/>
              </w:rPr>
              <w:t>Standard Reference</w:t>
            </w:r>
          </w:p>
        </w:tc>
      </w:tr>
      <w:tr w:rsidR="00AD7E92" w:rsidRPr="00AD7E92" w14:paraId="1CE10D48" w14:textId="77777777" w:rsidTr="00AD7E92">
        <w:tc>
          <w:tcPr>
            <w:tcW w:w="467" w:type="dxa"/>
            <w:vMerge w:val="restart"/>
            <w:shd w:val="clear" w:color="auto" w:fill="F2F2F2" w:themeFill="background1" w:themeFillShade="F2"/>
            <w:vAlign w:val="center"/>
          </w:tcPr>
          <w:p w14:paraId="6ED31783" w14:textId="77777777" w:rsidR="00AD7E92" w:rsidRPr="00AD7E92" w:rsidRDefault="00AD7E92" w:rsidP="00AD7E92">
            <w:pPr>
              <w:spacing w:before="60" w:after="60"/>
              <w:rPr>
                <w:rFonts w:ascii="Segoe UI" w:hAnsi="Segoe UI" w:cs="Segoe UI"/>
              </w:rPr>
            </w:pPr>
          </w:p>
        </w:tc>
        <w:tc>
          <w:tcPr>
            <w:tcW w:w="1418" w:type="dxa"/>
            <w:vAlign w:val="center"/>
          </w:tcPr>
          <w:p w14:paraId="3339FA78" w14:textId="78BBF9A6"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.1.1</w:t>
            </w:r>
          </w:p>
        </w:tc>
        <w:tc>
          <w:tcPr>
            <w:tcW w:w="5464" w:type="dxa"/>
            <w:vAlign w:val="center"/>
          </w:tcPr>
          <w:p w14:paraId="524AAD6D" w14:textId="26931409" w:rsidR="00AD7E92" w:rsidRPr="00AD7E92" w:rsidRDefault="00AD7E92" w:rsidP="00AD7E92">
            <w:pPr>
              <w:ind w:right="-180"/>
              <w:rPr>
                <w:rFonts w:ascii="Segoe UI" w:hAnsi="Segoe UI" w:cs="Segoe UI"/>
              </w:rPr>
            </w:pPr>
            <w:r w:rsidRPr="00AD7E92">
              <w:rPr>
                <w:rFonts w:ascii="Segoe UI" w:hAnsi="Segoe UI" w:cs="Segoe UI"/>
              </w:rPr>
              <w:t>Be on time and demonstrate the ability finish the project and take pride in their work.</w:t>
            </w:r>
          </w:p>
        </w:tc>
        <w:tc>
          <w:tcPr>
            <w:tcW w:w="2205" w:type="dxa"/>
            <w:vAlign w:val="center"/>
          </w:tcPr>
          <w:p w14:paraId="15EC14A7" w14:textId="73746772" w:rsidR="00AD7E92" w:rsidRPr="00AD7E92" w:rsidRDefault="00AD7E92" w:rsidP="00AD7E92">
            <w:pPr>
              <w:jc w:val="center"/>
              <w:rPr>
                <w:rFonts w:ascii="Segoe UI" w:hAnsi="Segoe UI" w:cs="Segoe UI"/>
              </w:rPr>
            </w:pPr>
            <w:r w:rsidRPr="00AD7E92">
              <w:rPr>
                <w:rFonts w:ascii="Segoe UI" w:hAnsi="Segoe UI" w:cs="Segoe UI"/>
              </w:rPr>
              <w:t>CV12.1.4</w:t>
            </w:r>
          </w:p>
        </w:tc>
      </w:tr>
      <w:tr w:rsidR="00AD7E92" w:rsidRPr="00AD7E92" w14:paraId="46411C18" w14:textId="77777777" w:rsidTr="00AD7E92">
        <w:tc>
          <w:tcPr>
            <w:tcW w:w="467" w:type="dxa"/>
            <w:vMerge/>
            <w:shd w:val="clear" w:color="auto" w:fill="F2F2F2" w:themeFill="background1" w:themeFillShade="F2"/>
            <w:vAlign w:val="center"/>
          </w:tcPr>
          <w:p w14:paraId="00C748FE" w14:textId="77777777" w:rsidR="00AD7E92" w:rsidRPr="00AD7E92" w:rsidRDefault="00AD7E92" w:rsidP="00AD7E92">
            <w:pPr>
              <w:spacing w:before="60" w:after="60"/>
              <w:rPr>
                <w:rFonts w:ascii="Segoe UI" w:hAnsi="Segoe UI" w:cs="Segoe UI"/>
              </w:rPr>
            </w:pPr>
          </w:p>
        </w:tc>
        <w:tc>
          <w:tcPr>
            <w:tcW w:w="1418" w:type="dxa"/>
            <w:vAlign w:val="center"/>
          </w:tcPr>
          <w:p w14:paraId="7847F6D6" w14:textId="6CA2FB2E"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.1.2</w:t>
            </w:r>
          </w:p>
        </w:tc>
        <w:tc>
          <w:tcPr>
            <w:tcW w:w="5464" w:type="dxa"/>
            <w:vAlign w:val="center"/>
          </w:tcPr>
          <w:p w14:paraId="7BD56348" w14:textId="53B179DF" w:rsidR="00AD7E92" w:rsidRPr="00AD7E92" w:rsidRDefault="00AD7E92" w:rsidP="00AD7E92">
            <w:pPr>
              <w:spacing w:before="60" w:after="60"/>
              <w:rPr>
                <w:rFonts w:ascii="Segoe UI" w:hAnsi="Segoe UI" w:cs="Segoe UI"/>
              </w:rPr>
            </w:pPr>
            <w:r w:rsidRPr="00AD7E92">
              <w:rPr>
                <w:rFonts w:ascii="Segoe UI" w:hAnsi="Segoe UI" w:cs="Segoe UI"/>
              </w:rPr>
              <w:t>Identify safety rules and use them in the auto shop.</w:t>
            </w:r>
          </w:p>
        </w:tc>
        <w:tc>
          <w:tcPr>
            <w:tcW w:w="2205" w:type="dxa"/>
            <w:vAlign w:val="center"/>
          </w:tcPr>
          <w:p w14:paraId="5A9D4AC9" w14:textId="77777777" w:rsidR="00AD7E92" w:rsidRPr="00AD7E92" w:rsidRDefault="00AD7E92" w:rsidP="00AD7E92">
            <w:pPr>
              <w:spacing w:before="240"/>
              <w:jc w:val="center"/>
              <w:rPr>
                <w:rFonts w:ascii="Segoe UI" w:hAnsi="Segoe UI" w:cs="Segoe UI"/>
              </w:rPr>
            </w:pPr>
            <w:r w:rsidRPr="00AD7E92">
              <w:rPr>
                <w:rFonts w:ascii="Segoe UI" w:hAnsi="Segoe UI" w:cs="Segoe UI"/>
              </w:rPr>
              <w:t>CV12.5.3</w:t>
            </w:r>
          </w:p>
          <w:p w14:paraId="18DBE085" w14:textId="5F4AD4A3" w:rsidR="00AD7E92" w:rsidRPr="00AD7E92" w:rsidRDefault="00AD7E92" w:rsidP="00AD7E92">
            <w:pPr>
              <w:jc w:val="center"/>
              <w:rPr>
                <w:rFonts w:ascii="Segoe UI" w:hAnsi="Segoe UI" w:cs="Segoe UI"/>
              </w:rPr>
            </w:pPr>
            <w:r w:rsidRPr="00AD7E92">
              <w:rPr>
                <w:rFonts w:ascii="Segoe UI" w:hAnsi="Segoe UI" w:cs="Segoe UI"/>
              </w:rPr>
              <w:t>CV12.1.4</w:t>
            </w:r>
          </w:p>
        </w:tc>
      </w:tr>
      <w:tr w:rsidR="00AD7E92" w:rsidRPr="00AD7E92" w14:paraId="3BD21C2E" w14:textId="77777777" w:rsidTr="00AD7E92">
        <w:tc>
          <w:tcPr>
            <w:tcW w:w="467" w:type="dxa"/>
            <w:vMerge/>
            <w:shd w:val="clear" w:color="auto" w:fill="F2F2F2" w:themeFill="background1" w:themeFillShade="F2"/>
            <w:vAlign w:val="center"/>
          </w:tcPr>
          <w:p w14:paraId="4ADF8D06" w14:textId="77777777" w:rsidR="00AD7E92" w:rsidRPr="00AD7E92" w:rsidRDefault="00AD7E92" w:rsidP="00AD7E92">
            <w:pPr>
              <w:spacing w:before="60" w:after="60"/>
              <w:rPr>
                <w:rFonts w:ascii="Segoe UI" w:hAnsi="Segoe UI" w:cs="Segoe UI"/>
              </w:rPr>
            </w:pPr>
          </w:p>
        </w:tc>
        <w:tc>
          <w:tcPr>
            <w:tcW w:w="1418" w:type="dxa"/>
            <w:vAlign w:val="center"/>
          </w:tcPr>
          <w:p w14:paraId="7D3203E1" w14:textId="489EF44E"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.1.3</w:t>
            </w:r>
          </w:p>
        </w:tc>
        <w:tc>
          <w:tcPr>
            <w:tcW w:w="5464" w:type="dxa"/>
            <w:vAlign w:val="center"/>
          </w:tcPr>
          <w:p w14:paraId="02CBD3BD" w14:textId="54CC6654" w:rsidR="00AD7E92" w:rsidRPr="00AD7E92" w:rsidRDefault="00AD7E92" w:rsidP="00AD7E92">
            <w:pPr>
              <w:spacing w:before="60" w:after="60"/>
              <w:rPr>
                <w:rFonts w:ascii="Segoe UI" w:hAnsi="Segoe UI" w:cs="Segoe UI"/>
              </w:rPr>
            </w:pPr>
            <w:r w:rsidRPr="00AD7E92">
              <w:rPr>
                <w:rFonts w:ascii="Segoe UI" w:hAnsi="Segoe UI" w:cs="Segoe UI"/>
              </w:rPr>
              <w:t>Demonstrate safe operation of all shop equipment and hand tools used in standard automotive repair.</w:t>
            </w:r>
          </w:p>
        </w:tc>
        <w:tc>
          <w:tcPr>
            <w:tcW w:w="2205" w:type="dxa"/>
            <w:vAlign w:val="center"/>
          </w:tcPr>
          <w:p w14:paraId="407E7AAF" w14:textId="77777777" w:rsidR="00AD7E92" w:rsidRPr="00AD7E92" w:rsidRDefault="00AD7E92" w:rsidP="00AD7E92">
            <w:pPr>
              <w:spacing w:before="240"/>
              <w:jc w:val="center"/>
              <w:rPr>
                <w:rFonts w:ascii="Segoe UI" w:hAnsi="Segoe UI" w:cs="Segoe UI"/>
              </w:rPr>
            </w:pPr>
            <w:r w:rsidRPr="00AD7E92">
              <w:rPr>
                <w:rFonts w:ascii="Segoe UI" w:hAnsi="Segoe UI" w:cs="Segoe UI"/>
              </w:rPr>
              <w:t>CV12.5.3</w:t>
            </w:r>
          </w:p>
          <w:p w14:paraId="2C0E4DF9" w14:textId="4F356111" w:rsidR="00AD7E92" w:rsidRPr="00AD7E92" w:rsidRDefault="00AD7E92" w:rsidP="00AD7E92">
            <w:pPr>
              <w:jc w:val="center"/>
              <w:rPr>
                <w:rFonts w:ascii="Segoe UI" w:hAnsi="Segoe UI" w:cs="Segoe UI"/>
              </w:rPr>
            </w:pPr>
            <w:r w:rsidRPr="00AD7E92">
              <w:rPr>
                <w:rFonts w:ascii="Segoe UI" w:hAnsi="Segoe UI" w:cs="Segoe UI"/>
              </w:rPr>
              <w:t>CV12.1.4</w:t>
            </w:r>
          </w:p>
        </w:tc>
      </w:tr>
      <w:tr w:rsidR="00AD7E92" w:rsidRPr="00AD7E92" w14:paraId="79CEEBFE" w14:textId="77777777" w:rsidTr="00AD7E92">
        <w:tc>
          <w:tcPr>
            <w:tcW w:w="467" w:type="dxa"/>
            <w:vMerge/>
            <w:shd w:val="clear" w:color="auto" w:fill="F2F2F2" w:themeFill="background1" w:themeFillShade="F2"/>
            <w:vAlign w:val="center"/>
          </w:tcPr>
          <w:p w14:paraId="068FD892" w14:textId="77777777" w:rsidR="00AD7E92" w:rsidRPr="00AD7E92" w:rsidRDefault="00AD7E92" w:rsidP="00AD7E92">
            <w:pPr>
              <w:spacing w:before="60" w:after="60"/>
              <w:rPr>
                <w:rFonts w:ascii="Segoe UI" w:hAnsi="Segoe UI" w:cs="Segoe UI"/>
              </w:rPr>
            </w:pPr>
          </w:p>
        </w:tc>
        <w:tc>
          <w:tcPr>
            <w:tcW w:w="1418" w:type="dxa"/>
            <w:vAlign w:val="center"/>
          </w:tcPr>
          <w:p w14:paraId="577413EE" w14:textId="1FAFBFF5"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.1.4</w:t>
            </w:r>
          </w:p>
        </w:tc>
        <w:tc>
          <w:tcPr>
            <w:tcW w:w="5464" w:type="dxa"/>
            <w:vAlign w:val="center"/>
          </w:tcPr>
          <w:p w14:paraId="1B2D88D3" w14:textId="4DD9ACAE" w:rsidR="00AD7E92" w:rsidRPr="00AD7E92" w:rsidRDefault="00AD7E92" w:rsidP="00AD7E92">
            <w:pPr>
              <w:spacing w:before="60" w:after="60"/>
              <w:rPr>
                <w:rFonts w:ascii="Segoe UI" w:hAnsi="Segoe UI" w:cs="Segoe UI"/>
              </w:rPr>
            </w:pPr>
            <w:r w:rsidRPr="00AD7E92">
              <w:rPr>
                <w:rFonts w:ascii="Segoe UI" w:hAnsi="Segoe UI" w:cs="Segoe UI"/>
              </w:rPr>
              <w:t>Demonstrate personal safety in the auto shop.</w:t>
            </w:r>
          </w:p>
        </w:tc>
        <w:tc>
          <w:tcPr>
            <w:tcW w:w="2205" w:type="dxa"/>
            <w:vAlign w:val="center"/>
          </w:tcPr>
          <w:p w14:paraId="32C27171" w14:textId="77777777" w:rsidR="00AD7E92" w:rsidRPr="00AD7E92" w:rsidRDefault="00AD7E92" w:rsidP="00AD7E92">
            <w:pPr>
              <w:spacing w:before="240"/>
              <w:jc w:val="center"/>
              <w:rPr>
                <w:rFonts w:ascii="Segoe UI" w:hAnsi="Segoe UI" w:cs="Segoe UI"/>
              </w:rPr>
            </w:pPr>
            <w:r w:rsidRPr="00AD7E92">
              <w:rPr>
                <w:rFonts w:ascii="Segoe UI" w:hAnsi="Segoe UI" w:cs="Segoe UI"/>
              </w:rPr>
              <w:t>CV12.5.3</w:t>
            </w:r>
          </w:p>
          <w:p w14:paraId="7C879E40" w14:textId="6886DAE8" w:rsidR="00AD7E92" w:rsidRPr="00AD7E92" w:rsidRDefault="00AD7E92" w:rsidP="00AD7E92">
            <w:pPr>
              <w:jc w:val="center"/>
              <w:rPr>
                <w:rFonts w:ascii="Segoe UI" w:hAnsi="Segoe UI" w:cs="Segoe UI"/>
              </w:rPr>
            </w:pPr>
            <w:r w:rsidRPr="00AD7E92">
              <w:rPr>
                <w:rFonts w:ascii="Segoe UI" w:hAnsi="Segoe UI" w:cs="Segoe UI"/>
              </w:rPr>
              <w:t>CV12.1.4</w:t>
            </w:r>
          </w:p>
        </w:tc>
      </w:tr>
    </w:tbl>
    <w:p w14:paraId="12405B19" w14:textId="77777777" w:rsidR="00AF6C62" w:rsidRPr="00AD7E92"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D7E92" w:rsidRPr="00AD7E92" w14:paraId="0870E324" w14:textId="77777777" w:rsidTr="00AD7E92">
        <w:tc>
          <w:tcPr>
            <w:tcW w:w="1885" w:type="dxa"/>
            <w:gridSpan w:val="2"/>
            <w:shd w:val="clear" w:color="auto" w:fill="F2F2F2" w:themeFill="background1" w:themeFillShade="F2"/>
            <w:vAlign w:val="center"/>
          </w:tcPr>
          <w:p w14:paraId="49F3903E" w14:textId="7823EB75" w:rsidR="00AF6C62" w:rsidRPr="00AD7E92" w:rsidRDefault="00AF6C62" w:rsidP="00AD7E92">
            <w:pPr>
              <w:spacing w:before="60" w:after="60"/>
              <w:rPr>
                <w:rFonts w:ascii="Segoe UI" w:hAnsi="Segoe UI" w:cs="Segoe UI"/>
              </w:rPr>
            </w:pPr>
            <w:r w:rsidRPr="00AD7E92">
              <w:rPr>
                <w:rFonts w:ascii="Segoe UI" w:hAnsi="Segoe UI" w:cs="Segoe UI"/>
              </w:rPr>
              <w:t>CVE.AT</w:t>
            </w:r>
            <w:r w:rsidR="00AD7E92">
              <w:rPr>
                <w:rFonts w:ascii="Segoe UI" w:hAnsi="Segoe UI" w:cs="Segoe UI"/>
              </w:rPr>
              <w:t>3</w:t>
            </w:r>
            <w:r w:rsidRPr="00AD7E92">
              <w:rPr>
                <w:rFonts w:ascii="Segoe UI" w:hAnsi="Segoe UI" w:cs="Segoe UI"/>
              </w:rPr>
              <w:t>.2</w:t>
            </w:r>
          </w:p>
        </w:tc>
        <w:tc>
          <w:tcPr>
            <w:tcW w:w="5464" w:type="dxa"/>
            <w:shd w:val="clear" w:color="auto" w:fill="F2F2F2" w:themeFill="background1" w:themeFillShade="F2"/>
            <w:vAlign w:val="center"/>
          </w:tcPr>
          <w:p w14:paraId="1FF18347" w14:textId="59258790" w:rsidR="00AF6C62" w:rsidRPr="00AD7E92" w:rsidRDefault="00AD7E92" w:rsidP="00AD7E92">
            <w:pPr>
              <w:spacing w:before="60" w:after="60"/>
              <w:rPr>
                <w:rFonts w:ascii="Segoe UI" w:hAnsi="Segoe UI" w:cs="Segoe UI"/>
              </w:rPr>
            </w:pPr>
            <w:r w:rsidRPr="00AD7E92">
              <w:rPr>
                <w:rFonts w:ascii="Segoe UI" w:hAnsi="Segoe UI" w:cs="Segoe UI"/>
              </w:rPr>
              <w:t>Students will identify and repair the different types of automotive systems.</w:t>
            </w:r>
          </w:p>
        </w:tc>
        <w:tc>
          <w:tcPr>
            <w:tcW w:w="2205" w:type="dxa"/>
            <w:shd w:val="clear" w:color="auto" w:fill="F2F2F2" w:themeFill="background1" w:themeFillShade="F2"/>
            <w:vAlign w:val="center"/>
          </w:tcPr>
          <w:p w14:paraId="0F45EBB9" w14:textId="77777777" w:rsidR="00AF6C62" w:rsidRPr="00AD7E92" w:rsidRDefault="00AF6C62" w:rsidP="00AD7E92">
            <w:pPr>
              <w:spacing w:before="60" w:after="60"/>
              <w:jc w:val="center"/>
              <w:rPr>
                <w:rFonts w:ascii="Segoe UI" w:hAnsi="Segoe UI" w:cs="Segoe UI"/>
              </w:rPr>
            </w:pPr>
            <w:r w:rsidRPr="00AD7E92">
              <w:rPr>
                <w:rFonts w:ascii="Segoe UI" w:hAnsi="Segoe UI" w:cs="Segoe UI"/>
              </w:rPr>
              <w:t>Standard Reference</w:t>
            </w:r>
          </w:p>
        </w:tc>
      </w:tr>
      <w:tr w:rsidR="00AD7E92" w:rsidRPr="00AD7E92" w14:paraId="6C21DF89" w14:textId="77777777" w:rsidTr="00AD7E92">
        <w:tc>
          <w:tcPr>
            <w:tcW w:w="467" w:type="dxa"/>
            <w:vMerge w:val="restart"/>
            <w:shd w:val="clear" w:color="auto" w:fill="F2F2F2" w:themeFill="background1" w:themeFillShade="F2"/>
            <w:vAlign w:val="center"/>
          </w:tcPr>
          <w:p w14:paraId="6DC681C4" w14:textId="77777777" w:rsidR="00AD7E92" w:rsidRPr="00AD7E92" w:rsidRDefault="00AD7E92" w:rsidP="00AD7E92">
            <w:pPr>
              <w:spacing w:before="60" w:after="60"/>
              <w:rPr>
                <w:rFonts w:ascii="Segoe UI" w:hAnsi="Segoe UI" w:cs="Segoe UI"/>
              </w:rPr>
            </w:pPr>
          </w:p>
        </w:tc>
        <w:tc>
          <w:tcPr>
            <w:tcW w:w="1418" w:type="dxa"/>
            <w:vAlign w:val="center"/>
          </w:tcPr>
          <w:p w14:paraId="736D240D" w14:textId="2B798885"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.2.1</w:t>
            </w:r>
          </w:p>
        </w:tc>
        <w:tc>
          <w:tcPr>
            <w:tcW w:w="5464" w:type="dxa"/>
            <w:vAlign w:val="center"/>
          </w:tcPr>
          <w:p w14:paraId="3D0CFDA2" w14:textId="05940D5F" w:rsidR="00AD7E92" w:rsidRPr="00AD7E92" w:rsidRDefault="00AD7E92" w:rsidP="00AD7E92">
            <w:pPr>
              <w:spacing w:before="60" w:after="60"/>
              <w:rPr>
                <w:rFonts w:ascii="Segoe UI" w:hAnsi="Segoe UI" w:cs="Segoe UI"/>
              </w:rPr>
            </w:pPr>
            <w:r w:rsidRPr="00AD7E92">
              <w:rPr>
                <w:rFonts w:ascii="Segoe UI" w:hAnsi="Segoe UI" w:cs="Segoe UI"/>
              </w:rPr>
              <w:t>Identify an i</w:t>
            </w:r>
            <w:r w:rsidRPr="00AD7E92">
              <w:rPr>
                <w:rFonts w:ascii="Segoe UI" w:hAnsi="Segoe UI" w:cs="Segoe UI"/>
                <w:highlight w:val="white"/>
              </w:rPr>
              <w:t>ntermediate and some advance</w:t>
            </w:r>
            <w:r w:rsidRPr="00AD7E92">
              <w:rPr>
                <w:rFonts w:ascii="Segoe UI" w:hAnsi="Segoe UI" w:cs="Segoe UI"/>
              </w:rPr>
              <w:t xml:space="preserve"> concept of each of the automotive systems and make repairs to each system.</w:t>
            </w:r>
          </w:p>
        </w:tc>
        <w:tc>
          <w:tcPr>
            <w:tcW w:w="2205" w:type="dxa"/>
            <w:vAlign w:val="center"/>
          </w:tcPr>
          <w:p w14:paraId="1BD1AD69" w14:textId="77777777" w:rsidR="00AD7E92" w:rsidRPr="00AD7E92" w:rsidRDefault="00AD7E92" w:rsidP="00AD7E92">
            <w:pPr>
              <w:jc w:val="center"/>
              <w:rPr>
                <w:rFonts w:ascii="Segoe UI" w:hAnsi="Segoe UI" w:cs="Segoe UI"/>
              </w:rPr>
            </w:pPr>
            <w:r w:rsidRPr="00AD7E92">
              <w:rPr>
                <w:rFonts w:ascii="Segoe UI" w:hAnsi="Segoe UI" w:cs="Segoe UI"/>
              </w:rPr>
              <w:t>CV12.1.4</w:t>
            </w:r>
          </w:p>
          <w:p w14:paraId="55F65BF3" w14:textId="77777777" w:rsidR="00AD7E92" w:rsidRPr="00AD7E92" w:rsidRDefault="00AD7E92" w:rsidP="00AD7E92">
            <w:pPr>
              <w:jc w:val="center"/>
              <w:rPr>
                <w:rFonts w:ascii="Segoe UI" w:hAnsi="Segoe UI" w:cs="Segoe UI"/>
              </w:rPr>
            </w:pPr>
            <w:r w:rsidRPr="00AD7E92">
              <w:rPr>
                <w:rFonts w:ascii="Segoe UI" w:hAnsi="Segoe UI" w:cs="Segoe UI"/>
              </w:rPr>
              <w:t>CV12.2.4</w:t>
            </w:r>
          </w:p>
          <w:p w14:paraId="67326C11" w14:textId="77777777" w:rsidR="00AD7E92" w:rsidRPr="00AD7E92" w:rsidRDefault="00AD7E92" w:rsidP="00AD7E92">
            <w:pPr>
              <w:jc w:val="center"/>
              <w:rPr>
                <w:rFonts w:ascii="Segoe UI" w:hAnsi="Segoe UI" w:cs="Segoe UI"/>
              </w:rPr>
            </w:pPr>
            <w:r w:rsidRPr="00AD7E92">
              <w:rPr>
                <w:rFonts w:ascii="Segoe UI" w:hAnsi="Segoe UI" w:cs="Segoe UI"/>
              </w:rPr>
              <w:t>CV12,3,1</w:t>
            </w:r>
          </w:p>
          <w:p w14:paraId="1468AC82" w14:textId="77777777" w:rsidR="00AD7E92" w:rsidRPr="00AD7E92" w:rsidRDefault="00AD7E92" w:rsidP="00AD7E92">
            <w:pPr>
              <w:jc w:val="center"/>
              <w:rPr>
                <w:rFonts w:ascii="Segoe UI" w:hAnsi="Segoe UI" w:cs="Segoe UI"/>
              </w:rPr>
            </w:pPr>
            <w:r w:rsidRPr="00AD7E92">
              <w:rPr>
                <w:rFonts w:ascii="Segoe UI" w:hAnsi="Segoe UI" w:cs="Segoe UI"/>
              </w:rPr>
              <w:t>CV12.3.3</w:t>
            </w:r>
          </w:p>
          <w:p w14:paraId="0EAEB306" w14:textId="77777777" w:rsidR="00AD7E92" w:rsidRPr="00AD7E92" w:rsidRDefault="00AD7E92" w:rsidP="00AD7E92">
            <w:pPr>
              <w:jc w:val="center"/>
              <w:rPr>
                <w:rFonts w:ascii="Segoe UI" w:hAnsi="Segoe UI" w:cs="Segoe UI"/>
              </w:rPr>
            </w:pPr>
            <w:r w:rsidRPr="00AD7E92">
              <w:rPr>
                <w:rFonts w:ascii="Segoe UI" w:hAnsi="Segoe UI" w:cs="Segoe UI"/>
              </w:rPr>
              <w:t>CV12.4.3</w:t>
            </w:r>
          </w:p>
          <w:p w14:paraId="57337525" w14:textId="5F169EB5" w:rsidR="00AD7E92" w:rsidRPr="00AD7E92" w:rsidRDefault="00AD7E92" w:rsidP="00AD7E92">
            <w:pPr>
              <w:jc w:val="center"/>
              <w:rPr>
                <w:rFonts w:ascii="Segoe UI" w:hAnsi="Segoe UI" w:cs="Segoe UI"/>
              </w:rPr>
            </w:pPr>
            <w:r w:rsidRPr="00AD7E92">
              <w:rPr>
                <w:rFonts w:ascii="Segoe UI" w:hAnsi="Segoe UI" w:cs="Segoe UI"/>
              </w:rPr>
              <w:t>CV12.5.3</w:t>
            </w:r>
          </w:p>
        </w:tc>
      </w:tr>
      <w:tr w:rsidR="00AD7E92" w:rsidRPr="00AD7E92" w14:paraId="045C5740" w14:textId="77777777" w:rsidTr="00AD7E92">
        <w:tc>
          <w:tcPr>
            <w:tcW w:w="467" w:type="dxa"/>
            <w:vMerge/>
            <w:shd w:val="clear" w:color="auto" w:fill="F2F2F2" w:themeFill="background1" w:themeFillShade="F2"/>
            <w:vAlign w:val="center"/>
          </w:tcPr>
          <w:p w14:paraId="6A897577" w14:textId="77777777" w:rsidR="00AD7E92" w:rsidRPr="00AD7E92" w:rsidRDefault="00AD7E92" w:rsidP="00AD7E92">
            <w:pPr>
              <w:spacing w:before="60" w:after="60"/>
              <w:rPr>
                <w:rFonts w:ascii="Segoe UI" w:hAnsi="Segoe UI" w:cs="Segoe UI"/>
              </w:rPr>
            </w:pPr>
          </w:p>
        </w:tc>
        <w:tc>
          <w:tcPr>
            <w:tcW w:w="1418" w:type="dxa"/>
            <w:vAlign w:val="center"/>
          </w:tcPr>
          <w:p w14:paraId="366C493F" w14:textId="265CED44"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.2.2</w:t>
            </w:r>
          </w:p>
        </w:tc>
        <w:tc>
          <w:tcPr>
            <w:tcW w:w="5464" w:type="dxa"/>
            <w:vAlign w:val="center"/>
          </w:tcPr>
          <w:p w14:paraId="7342C8C1" w14:textId="01D36212" w:rsidR="00AD7E92" w:rsidRPr="00AD7E92" w:rsidRDefault="00AD7E92" w:rsidP="00AD7E92">
            <w:pPr>
              <w:spacing w:before="60" w:after="60"/>
              <w:rPr>
                <w:rFonts w:ascii="Segoe UI" w:hAnsi="Segoe UI" w:cs="Segoe UI"/>
              </w:rPr>
            </w:pPr>
            <w:r w:rsidRPr="00AD7E92">
              <w:rPr>
                <w:rFonts w:ascii="Segoe UI" w:hAnsi="Segoe UI" w:cs="Segoe UI"/>
              </w:rPr>
              <w:t>Demonstrate safety procedures on the different automotive systems.</w:t>
            </w:r>
          </w:p>
        </w:tc>
        <w:tc>
          <w:tcPr>
            <w:tcW w:w="2205" w:type="dxa"/>
            <w:vAlign w:val="center"/>
          </w:tcPr>
          <w:p w14:paraId="2565F7A0" w14:textId="77777777" w:rsidR="00AD7E92" w:rsidRPr="00AD7E92" w:rsidRDefault="00AD7E92" w:rsidP="00AD7E92">
            <w:pPr>
              <w:jc w:val="center"/>
              <w:rPr>
                <w:rFonts w:ascii="Segoe UI" w:hAnsi="Segoe UI" w:cs="Segoe UI"/>
              </w:rPr>
            </w:pPr>
            <w:r w:rsidRPr="00AD7E92">
              <w:rPr>
                <w:rFonts w:ascii="Segoe UI" w:hAnsi="Segoe UI" w:cs="Segoe UI"/>
              </w:rPr>
              <w:t>CV12.5.3</w:t>
            </w:r>
          </w:p>
          <w:p w14:paraId="36D78028" w14:textId="53D9799C" w:rsidR="00AD7E92" w:rsidRPr="00AD7E92" w:rsidRDefault="00AD7E92" w:rsidP="00AD7E92">
            <w:pPr>
              <w:jc w:val="center"/>
              <w:rPr>
                <w:rFonts w:ascii="Segoe UI" w:hAnsi="Segoe UI" w:cs="Segoe UI"/>
              </w:rPr>
            </w:pPr>
            <w:r w:rsidRPr="00AD7E92">
              <w:rPr>
                <w:rFonts w:ascii="Segoe UI" w:hAnsi="Segoe UI" w:cs="Segoe UI"/>
              </w:rPr>
              <w:t>CV12.1.4</w:t>
            </w:r>
          </w:p>
        </w:tc>
      </w:tr>
    </w:tbl>
    <w:p w14:paraId="658BE81F" w14:textId="77777777" w:rsidR="00AF6C62" w:rsidRPr="00AD7E92" w:rsidRDefault="00AF6C62" w:rsidP="00AF6C62">
      <w:pPr>
        <w:rPr>
          <w:rFonts w:ascii="Segoe UI" w:hAnsi="Segoe UI" w:cs="Segoe UI"/>
        </w:rPr>
      </w:pPr>
    </w:p>
    <w:p w14:paraId="4354DE1B" w14:textId="77777777" w:rsidR="00AF6C62" w:rsidRPr="00AD7E92" w:rsidRDefault="00AF6C62" w:rsidP="00AF6C62">
      <w:pPr>
        <w:rPr>
          <w:rFonts w:ascii="Segoe UI" w:hAnsi="Segoe UI" w:cs="Segoe UI"/>
        </w:rPr>
      </w:pPr>
    </w:p>
    <w:p w14:paraId="173A0EB9" w14:textId="77777777" w:rsidR="00AF6C62" w:rsidRPr="00AD7E92"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D7E92" w:rsidRPr="00AD7E92" w14:paraId="63440933" w14:textId="77777777" w:rsidTr="00AD7E92">
        <w:tc>
          <w:tcPr>
            <w:tcW w:w="1885" w:type="dxa"/>
            <w:gridSpan w:val="2"/>
            <w:shd w:val="clear" w:color="auto" w:fill="F2F2F2" w:themeFill="background1" w:themeFillShade="F2"/>
            <w:vAlign w:val="center"/>
          </w:tcPr>
          <w:p w14:paraId="29539D5C" w14:textId="69FFA7C5" w:rsidR="00AF6C62" w:rsidRPr="00AD7E92" w:rsidRDefault="00AF6C62" w:rsidP="00AD7E92">
            <w:pPr>
              <w:spacing w:before="60" w:after="60"/>
              <w:rPr>
                <w:rFonts w:ascii="Segoe UI" w:hAnsi="Segoe UI" w:cs="Segoe UI"/>
              </w:rPr>
            </w:pPr>
            <w:r w:rsidRPr="00AD7E92">
              <w:rPr>
                <w:rFonts w:ascii="Segoe UI" w:hAnsi="Segoe UI" w:cs="Segoe UI"/>
              </w:rPr>
              <w:t>CVE.AT</w:t>
            </w:r>
            <w:r w:rsidR="00AD7E92">
              <w:rPr>
                <w:rFonts w:ascii="Segoe UI" w:hAnsi="Segoe UI" w:cs="Segoe UI"/>
              </w:rPr>
              <w:t>3</w:t>
            </w:r>
            <w:r w:rsidRPr="00AD7E92">
              <w:rPr>
                <w:rFonts w:ascii="Segoe UI" w:hAnsi="Segoe UI" w:cs="Segoe UI"/>
              </w:rPr>
              <w:t>.3</w:t>
            </w:r>
          </w:p>
        </w:tc>
        <w:tc>
          <w:tcPr>
            <w:tcW w:w="5464" w:type="dxa"/>
            <w:shd w:val="clear" w:color="auto" w:fill="F2F2F2" w:themeFill="background1" w:themeFillShade="F2"/>
            <w:vAlign w:val="center"/>
          </w:tcPr>
          <w:p w14:paraId="07C89736" w14:textId="0689BD45" w:rsidR="00AF6C62" w:rsidRPr="00AD7E92" w:rsidRDefault="00AD7E92" w:rsidP="00AD7E92">
            <w:pPr>
              <w:spacing w:before="60" w:after="60"/>
              <w:rPr>
                <w:rFonts w:ascii="Segoe UI" w:hAnsi="Segoe UI" w:cs="Segoe UI"/>
              </w:rPr>
            </w:pPr>
            <w:r w:rsidRPr="00AD7E92">
              <w:rPr>
                <w:rFonts w:ascii="Segoe UI" w:hAnsi="Segoe UI" w:cs="Segoe UI"/>
              </w:rPr>
              <w:t>Students will demonstrate how and where to find repair procedures on the different automotive systems.</w:t>
            </w:r>
          </w:p>
        </w:tc>
        <w:tc>
          <w:tcPr>
            <w:tcW w:w="2205" w:type="dxa"/>
            <w:shd w:val="clear" w:color="auto" w:fill="F2F2F2" w:themeFill="background1" w:themeFillShade="F2"/>
            <w:vAlign w:val="center"/>
          </w:tcPr>
          <w:p w14:paraId="355D9C5A" w14:textId="77777777" w:rsidR="00AF6C62" w:rsidRPr="00AD7E92" w:rsidRDefault="00AF6C62" w:rsidP="00AD7E92">
            <w:pPr>
              <w:spacing w:before="60" w:after="60"/>
              <w:jc w:val="center"/>
              <w:rPr>
                <w:rFonts w:ascii="Segoe UI" w:hAnsi="Segoe UI" w:cs="Segoe UI"/>
              </w:rPr>
            </w:pPr>
            <w:r w:rsidRPr="00AD7E92">
              <w:rPr>
                <w:rFonts w:ascii="Segoe UI" w:hAnsi="Segoe UI" w:cs="Segoe UI"/>
              </w:rPr>
              <w:t>Standard Reference</w:t>
            </w:r>
          </w:p>
        </w:tc>
      </w:tr>
      <w:tr w:rsidR="00AD7E92" w:rsidRPr="00AD7E92" w14:paraId="02E1FFE3" w14:textId="77777777" w:rsidTr="00AD7E92">
        <w:tc>
          <w:tcPr>
            <w:tcW w:w="467" w:type="dxa"/>
            <w:vMerge w:val="restart"/>
            <w:shd w:val="clear" w:color="auto" w:fill="F2F2F2" w:themeFill="background1" w:themeFillShade="F2"/>
            <w:vAlign w:val="center"/>
          </w:tcPr>
          <w:p w14:paraId="4421E7EE" w14:textId="77777777" w:rsidR="00AD7E92" w:rsidRPr="00AD7E92" w:rsidRDefault="00AD7E92" w:rsidP="00AD7E92">
            <w:pPr>
              <w:spacing w:before="60" w:after="60"/>
              <w:rPr>
                <w:rFonts w:ascii="Segoe UI" w:hAnsi="Segoe UI" w:cs="Segoe UI"/>
              </w:rPr>
            </w:pPr>
          </w:p>
        </w:tc>
        <w:tc>
          <w:tcPr>
            <w:tcW w:w="1418" w:type="dxa"/>
            <w:vAlign w:val="center"/>
          </w:tcPr>
          <w:p w14:paraId="63CB7FB5" w14:textId="5934D4B0"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.3.1</w:t>
            </w:r>
          </w:p>
        </w:tc>
        <w:tc>
          <w:tcPr>
            <w:tcW w:w="5464" w:type="dxa"/>
            <w:vAlign w:val="center"/>
          </w:tcPr>
          <w:p w14:paraId="10EF3253" w14:textId="67E91D09" w:rsidR="00AD7E92" w:rsidRPr="00AD7E92" w:rsidRDefault="00AD7E92" w:rsidP="00AD7E92">
            <w:pPr>
              <w:spacing w:before="60" w:after="60"/>
              <w:rPr>
                <w:rFonts w:ascii="Segoe UI" w:hAnsi="Segoe UI" w:cs="Segoe UI"/>
              </w:rPr>
            </w:pPr>
            <w:r w:rsidRPr="00AD7E92">
              <w:rPr>
                <w:rFonts w:ascii="Segoe UI" w:hAnsi="Segoe UI" w:cs="Segoe UI"/>
              </w:rPr>
              <w:t>Identify and repair various components of the different automotive systems.</w:t>
            </w:r>
          </w:p>
        </w:tc>
        <w:tc>
          <w:tcPr>
            <w:tcW w:w="2205" w:type="dxa"/>
            <w:vAlign w:val="center"/>
          </w:tcPr>
          <w:p w14:paraId="750BE10C" w14:textId="77777777" w:rsidR="00AD7E92" w:rsidRPr="00AD7E92" w:rsidRDefault="00AD7E92" w:rsidP="00AD7E92">
            <w:pPr>
              <w:jc w:val="center"/>
              <w:rPr>
                <w:rFonts w:ascii="Segoe UI" w:hAnsi="Segoe UI" w:cs="Segoe UI"/>
              </w:rPr>
            </w:pPr>
            <w:r w:rsidRPr="00AD7E92">
              <w:rPr>
                <w:rFonts w:ascii="Segoe UI" w:hAnsi="Segoe UI" w:cs="Segoe UI"/>
              </w:rPr>
              <w:t>CV12.4.4</w:t>
            </w:r>
          </w:p>
          <w:p w14:paraId="63C57016" w14:textId="77777777" w:rsidR="00AD7E92" w:rsidRPr="00AD7E92" w:rsidRDefault="00AD7E92" w:rsidP="00AD7E92">
            <w:pPr>
              <w:jc w:val="center"/>
              <w:rPr>
                <w:rFonts w:ascii="Segoe UI" w:hAnsi="Segoe UI" w:cs="Segoe UI"/>
              </w:rPr>
            </w:pPr>
            <w:r w:rsidRPr="00AD7E92">
              <w:rPr>
                <w:rFonts w:ascii="Segoe UI" w:hAnsi="Segoe UI" w:cs="Segoe UI"/>
              </w:rPr>
              <w:t>CV12.5.1</w:t>
            </w:r>
          </w:p>
          <w:p w14:paraId="2869D708" w14:textId="77777777" w:rsidR="00AD7E92" w:rsidRPr="00AD7E92" w:rsidRDefault="00AD7E92" w:rsidP="00AD7E92">
            <w:pPr>
              <w:jc w:val="center"/>
              <w:rPr>
                <w:rFonts w:ascii="Segoe UI" w:hAnsi="Segoe UI" w:cs="Segoe UI"/>
              </w:rPr>
            </w:pPr>
            <w:r w:rsidRPr="00AD7E92">
              <w:rPr>
                <w:rFonts w:ascii="Segoe UI" w:hAnsi="Segoe UI" w:cs="Segoe UI"/>
              </w:rPr>
              <w:t>CV12.4.3</w:t>
            </w:r>
          </w:p>
          <w:p w14:paraId="7F6B1BFA" w14:textId="77777777" w:rsidR="00AD7E92" w:rsidRPr="00AD7E92" w:rsidRDefault="00AD7E92" w:rsidP="00AD7E92">
            <w:pPr>
              <w:jc w:val="center"/>
              <w:rPr>
                <w:rFonts w:ascii="Segoe UI" w:hAnsi="Segoe UI" w:cs="Segoe UI"/>
              </w:rPr>
            </w:pPr>
            <w:r w:rsidRPr="00AD7E92">
              <w:rPr>
                <w:rFonts w:ascii="Segoe UI" w:hAnsi="Segoe UI" w:cs="Segoe UI"/>
              </w:rPr>
              <w:t>CV12.2.1</w:t>
            </w:r>
          </w:p>
          <w:p w14:paraId="2EE0D898" w14:textId="4B1D505D" w:rsidR="00AD7E92" w:rsidRPr="00AD7E92" w:rsidRDefault="00AD7E92" w:rsidP="00AD7E92">
            <w:pPr>
              <w:jc w:val="center"/>
              <w:rPr>
                <w:rFonts w:ascii="Segoe UI" w:hAnsi="Segoe UI" w:cs="Segoe UI"/>
              </w:rPr>
            </w:pPr>
            <w:r w:rsidRPr="00AD7E92">
              <w:rPr>
                <w:rFonts w:ascii="Segoe UI" w:hAnsi="Segoe UI" w:cs="Segoe UI"/>
              </w:rPr>
              <w:t>CV12.3.4</w:t>
            </w:r>
          </w:p>
        </w:tc>
      </w:tr>
      <w:tr w:rsidR="00AD7E92" w:rsidRPr="00AD7E92" w14:paraId="0A56A511" w14:textId="77777777" w:rsidTr="00AD7E92">
        <w:tc>
          <w:tcPr>
            <w:tcW w:w="467" w:type="dxa"/>
            <w:vMerge/>
            <w:shd w:val="clear" w:color="auto" w:fill="F2F2F2" w:themeFill="background1" w:themeFillShade="F2"/>
            <w:vAlign w:val="center"/>
          </w:tcPr>
          <w:p w14:paraId="33225193" w14:textId="77777777" w:rsidR="00AD7E92" w:rsidRPr="00AD7E92" w:rsidRDefault="00AD7E92" w:rsidP="00AD7E92">
            <w:pPr>
              <w:spacing w:before="60" w:after="60"/>
              <w:rPr>
                <w:rFonts w:ascii="Segoe UI" w:hAnsi="Segoe UI" w:cs="Segoe UI"/>
              </w:rPr>
            </w:pPr>
          </w:p>
        </w:tc>
        <w:tc>
          <w:tcPr>
            <w:tcW w:w="1418" w:type="dxa"/>
            <w:vAlign w:val="center"/>
          </w:tcPr>
          <w:p w14:paraId="46A05164" w14:textId="02CA825D"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.3.2</w:t>
            </w:r>
          </w:p>
        </w:tc>
        <w:tc>
          <w:tcPr>
            <w:tcW w:w="5464" w:type="dxa"/>
            <w:vAlign w:val="center"/>
          </w:tcPr>
          <w:p w14:paraId="0F5F43C5" w14:textId="3EA0D414" w:rsidR="00AD7E92" w:rsidRPr="00AD7E92" w:rsidRDefault="00AD7E92" w:rsidP="00AD7E92">
            <w:pPr>
              <w:spacing w:before="60" w:after="60"/>
              <w:rPr>
                <w:rFonts w:ascii="Segoe UI" w:hAnsi="Segoe UI" w:cs="Segoe UI"/>
              </w:rPr>
            </w:pPr>
            <w:r w:rsidRPr="00AD7E92">
              <w:rPr>
                <w:rFonts w:ascii="Segoe UI" w:hAnsi="Segoe UI" w:cs="Segoe UI"/>
              </w:rPr>
              <w:t>Demonstrate using safety procedures on the different automotive systems.</w:t>
            </w:r>
          </w:p>
        </w:tc>
        <w:tc>
          <w:tcPr>
            <w:tcW w:w="2205" w:type="dxa"/>
            <w:vAlign w:val="center"/>
          </w:tcPr>
          <w:p w14:paraId="3AF4EA5E" w14:textId="77777777" w:rsidR="00AD7E92" w:rsidRPr="00AD7E92" w:rsidRDefault="00AD7E92" w:rsidP="00AD7E92">
            <w:pPr>
              <w:jc w:val="center"/>
              <w:rPr>
                <w:rFonts w:ascii="Segoe UI" w:hAnsi="Segoe UI" w:cs="Segoe UI"/>
              </w:rPr>
            </w:pPr>
            <w:r w:rsidRPr="00AD7E92">
              <w:rPr>
                <w:rFonts w:ascii="Segoe UI" w:hAnsi="Segoe UI" w:cs="Segoe UI"/>
              </w:rPr>
              <w:t>CV12.5.3</w:t>
            </w:r>
          </w:p>
          <w:p w14:paraId="227F57C3" w14:textId="60CFEF97" w:rsidR="00AD7E92" w:rsidRPr="00AD7E92" w:rsidRDefault="00AD7E92" w:rsidP="00AD7E92">
            <w:pPr>
              <w:jc w:val="center"/>
              <w:rPr>
                <w:rFonts w:ascii="Segoe UI" w:hAnsi="Segoe UI" w:cs="Segoe UI"/>
              </w:rPr>
            </w:pPr>
            <w:r w:rsidRPr="00AD7E92">
              <w:rPr>
                <w:rFonts w:ascii="Segoe UI" w:hAnsi="Segoe UI" w:cs="Segoe UI"/>
              </w:rPr>
              <w:t>CV12.1.4</w:t>
            </w:r>
          </w:p>
        </w:tc>
      </w:tr>
    </w:tbl>
    <w:p w14:paraId="39072CC2" w14:textId="77777777" w:rsidR="00AF6C62" w:rsidRPr="00AD7E92"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D7E92" w:rsidRPr="00AD7E92" w14:paraId="4B7A78D9" w14:textId="77777777" w:rsidTr="00AD7E92">
        <w:tc>
          <w:tcPr>
            <w:tcW w:w="1885" w:type="dxa"/>
            <w:gridSpan w:val="2"/>
            <w:shd w:val="clear" w:color="auto" w:fill="F2F2F2" w:themeFill="background1" w:themeFillShade="F2"/>
            <w:vAlign w:val="center"/>
          </w:tcPr>
          <w:p w14:paraId="634CCF10" w14:textId="19F8991E" w:rsidR="00AF6C62" w:rsidRPr="00AD7E92" w:rsidRDefault="00AF6C62" w:rsidP="00AD7E92">
            <w:pPr>
              <w:spacing w:before="60" w:after="60"/>
              <w:rPr>
                <w:rFonts w:ascii="Segoe UI" w:hAnsi="Segoe UI" w:cs="Segoe UI"/>
              </w:rPr>
            </w:pPr>
            <w:r w:rsidRPr="00AD7E92">
              <w:rPr>
                <w:rFonts w:ascii="Segoe UI" w:hAnsi="Segoe UI" w:cs="Segoe UI"/>
              </w:rPr>
              <w:t>CVE.AT</w:t>
            </w:r>
            <w:r w:rsidR="00AD7E92">
              <w:rPr>
                <w:rFonts w:ascii="Segoe UI" w:hAnsi="Segoe UI" w:cs="Segoe UI"/>
              </w:rPr>
              <w:t>3</w:t>
            </w:r>
            <w:r w:rsidRPr="00AD7E92">
              <w:rPr>
                <w:rFonts w:ascii="Segoe UI" w:hAnsi="Segoe UI" w:cs="Segoe UI"/>
              </w:rPr>
              <w:t>.4</w:t>
            </w:r>
          </w:p>
        </w:tc>
        <w:tc>
          <w:tcPr>
            <w:tcW w:w="5464" w:type="dxa"/>
            <w:shd w:val="clear" w:color="auto" w:fill="F2F2F2" w:themeFill="background1" w:themeFillShade="F2"/>
            <w:vAlign w:val="center"/>
          </w:tcPr>
          <w:p w14:paraId="14B088AF" w14:textId="12B71905" w:rsidR="00AF6C62" w:rsidRPr="00AD7E92" w:rsidRDefault="00AD7E92" w:rsidP="00AD7E92">
            <w:pPr>
              <w:spacing w:before="60" w:after="60"/>
              <w:rPr>
                <w:rFonts w:ascii="Segoe UI" w:hAnsi="Segoe UI" w:cs="Segoe UI"/>
              </w:rPr>
            </w:pPr>
            <w:r w:rsidRPr="00AD7E92">
              <w:rPr>
                <w:rFonts w:ascii="Segoe UI" w:hAnsi="Segoe UI" w:cs="Segoe UI"/>
              </w:rPr>
              <w:t>Students will identify job procedures, processes, and skills.</w:t>
            </w:r>
          </w:p>
        </w:tc>
        <w:tc>
          <w:tcPr>
            <w:tcW w:w="2205" w:type="dxa"/>
            <w:shd w:val="clear" w:color="auto" w:fill="F2F2F2" w:themeFill="background1" w:themeFillShade="F2"/>
            <w:vAlign w:val="center"/>
          </w:tcPr>
          <w:p w14:paraId="53785C51" w14:textId="77777777" w:rsidR="00AF6C62" w:rsidRPr="00AD7E92" w:rsidRDefault="00AF6C62" w:rsidP="00AD7E92">
            <w:pPr>
              <w:spacing w:before="60" w:after="60"/>
              <w:jc w:val="center"/>
              <w:rPr>
                <w:rFonts w:ascii="Segoe UI" w:hAnsi="Segoe UI" w:cs="Segoe UI"/>
              </w:rPr>
            </w:pPr>
            <w:r w:rsidRPr="00AD7E92">
              <w:rPr>
                <w:rFonts w:ascii="Segoe UI" w:hAnsi="Segoe UI" w:cs="Segoe UI"/>
              </w:rPr>
              <w:t>Standard Reference</w:t>
            </w:r>
          </w:p>
        </w:tc>
      </w:tr>
      <w:tr w:rsidR="00AD7E92" w:rsidRPr="00AD7E92" w14:paraId="76E63DC3" w14:textId="77777777" w:rsidTr="00AD7E92">
        <w:tc>
          <w:tcPr>
            <w:tcW w:w="467" w:type="dxa"/>
            <w:vMerge w:val="restart"/>
            <w:shd w:val="clear" w:color="auto" w:fill="F2F2F2" w:themeFill="background1" w:themeFillShade="F2"/>
            <w:vAlign w:val="center"/>
          </w:tcPr>
          <w:p w14:paraId="347B0C7A" w14:textId="77777777" w:rsidR="00AD7E92" w:rsidRPr="00AD7E92" w:rsidRDefault="00AD7E92" w:rsidP="00AD7E92">
            <w:pPr>
              <w:spacing w:before="60" w:after="60"/>
              <w:rPr>
                <w:rFonts w:ascii="Segoe UI" w:hAnsi="Segoe UI" w:cs="Segoe UI"/>
              </w:rPr>
            </w:pPr>
          </w:p>
        </w:tc>
        <w:tc>
          <w:tcPr>
            <w:tcW w:w="1418" w:type="dxa"/>
            <w:vAlign w:val="center"/>
          </w:tcPr>
          <w:p w14:paraId="6F9A7085" w14:textId="15F930DD"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.4.1</w:t>
            </w:r>
          </w:p>
        </w:tc>
        <w:tc>
          <w:tcPr>
            <w:tcW w:w="5464" w:type="dxa"/>
            <w:vAlign w:val="center"/>
          </w:tcPr>
          <w:p w14:paraId="12DB941B" w14:textId="4E34F303" w:rsidR="00AD7E92" w:rsidRPr="00AD7E92" w:rsidRDefault="00AD7E92" w:rsidP="00AD7E92">
            <w:pPr>
              <w:spacing w:before="60" w:after="60"/>
              <w:rPr>
                <w:rFonts w:ascii="Segoe UI" w:hAnsi="Segoe UI" w:cs="Segoe UI"/>
              </w:rPr>
            </w:pPr>
            <w:r w:rsidRPr="00AD7E92">
              <w:rPr>
                <w:rFonts w:ascii="Segoe UI" w:hAnsi="Segoe UI" w:cs="Segoe UI"/>
              </w:rPr>
              <w:t>Demonstrate job procedures, practices, and skills needed in auto repair.</w:t>
            </w:r>
          </w:p>
        </w:tc>
        <w:tc>
          <w:tcPr>
            <w:tcW w:w="2205" w:type="dxa"/>
            <w:vAlign w:val="center"/>
          </w:tcPr>
          <w:p w14:paraId="605B9606" w14:textId="77777777" w:rsidR="00AD7E92" w:rsidRPr="00AD7E92" w:rsidRDefault="00AD7E92" w:rsidP="00AD7E92">
            <w:pPr>
              <w:jc w:val="center"/>
              <w:rPr>
                <w:rFonts w:ascii="Segoe UI" w:hAnsi="Segoe UI" w:cs="Segoe UI"/>
              </w:rPr>
            </w:pPr>
            <w:r w:rsidRPr="00AD7E92">
              <w:rPr>
                <w:rFonts w:ascii="Segoe UI" w:hAnsi="Segoe UI" w:cs="Segoe UI"/>
              </w:rPr>
              <w:t>CV12.1.4</w:t>
            </w:r>
          </w:p>
          <w:p w14:paraId="34975F83" w14:textId="77777777" w:rsidR="00AD7E92" w:rsidRPr="00AD7E92" w:rsidRDefault="00AD7E92" w:rsidP="00AD7E92">
            <w:pPr>
              <w:jc w:val="center"/>
              <w:rPr>
                <w:rFonts w:ascii="Segoe UI" w:hAnsi="Segoe UI" w:cs="Segoe UI"/>
              </w:rPr>
            </w:pPr>
            <w:r w:rsidRPr="00AD7E92">
              <w:rPr>
                <w:rFonts w:ascii="Segoe UI" w:hAnsi="Segoe UI" w:cs="Segoe UI"/>
              </w:rPr>
              <w:t>CV12.5.1</w:t>
            </w:r>
          </w:p>
          <w:p w14:paraId="2E37FDAE" w14:textId="77777777" w:rsidR="00AD7E92" w:rsidRPr="00AD7E92" w:rsidRDefault="00AD7E92" w:rsidP="00AD7E92">
            <w:pPr>
              <w:jc w:val="center"/>
              <w:rPr>
                <w:rFonts w:ascii="Segoe UI" w:hAnsi="Segoe UI" w:cs="Segoe UI"/>
              </w:rPr>
            </w:pPr>
            <w:r w:rsidRPr="00AD7E92">
              <w:rPr>
                <w:rFonts w:ascii="Segoe UI" w:hAnsi="Segoe UI" w:cs="Segoe UI"/>
              </w:rPr>
              <w:t>CV12.5.2</w:t>
            </w:r>
          </w:p>
          <w:p w14:paraId="350BD4ED" w14:textId="77777777" w:rsidR="00AD7E92" w:rsidRPr="00AD7E92" w:rsidRDefault="00AD7E92" w:rsidP="00AD7E92">
            <w:pPr>
              <w:jc w:val="center"/>
              <w:rPr>
                <w:rFonts w:ascii="Segoe UI" w:hAnsi="Segoe UI" w:cs="Segoe UI"/>
              </w:rPr>
            </w:pPr>
            <w:r w:rsidRPr="00AD7E92">
              <w:rPr>
                <w:rFonts w:ascii="Segoe UI" w:hAnsi="Segoe UI" w:cs="Segoe UI"/>
              </w:rPr>
              <w:t>CV12.5.3</w:t>
            </w:r>
          </w:p>
          <w:p w14:paraId="4EF70E23" w14:textId="21F46456" w:rsidR="00AD7E92" w:rsidRPr="00AD7E92" w:rsidRDefault="00AD7E92" w:rsidP="00AD7E92">
            <w:pPr>
              <w:jc w:val="center"/>
              <w:rPr>
                <w:rFonts w:ascii="Segoe UI" w:hAnsi="Segoe UI" w:cs="Segoe UI"/>
              </w:rPr>
            </w:pPr>
            <w:r w:rsidRPr="00AD7E92">
              <w:rPr>
                <w:rFonts w:ascii="Segoe UI" w:hAnsi="Segoe UI" w:cs="Segoe UI"/>
              </w:rPr>
              <w:t>CV12.4.4</w:t>
            </w:r>
          </w:p>
        </w:tc>
      </w:tr>
      <w:tr w:rsidR="00AD7E92" w:rsidRPr="00AD7E92" w14:paraId="6B978037" w14:textId="77777777" w:rsidTr="00AD7E92">
        <w:tc>
          <w:tcPr>
            <w:tcW w:w="467" w:type="dxa"/>
            <w:vMerge/>
            <w:shd w:val="clear" w:color="auto" w:fill="F2F2F2" w:themeFill="background1" w:themeFillShade="F2"/>
            <w:vAlign w:val="center"/>
          </w:tcPr>
          <w:p w14:paraId="79DC5500" w14:textId="77777777" w:rsidR="00AD7E92" w:rsidRPr="00AD7E92" w:rsidRDefault="00AD7E92" w:rsidP="00AD7E92">
            <w:pPr>
              <w:spacing w:before="60" w:after="60"/>
              <w:rPr>
                <w:rFonts w:ascii="Segoe UI" w:hAnsi="Segoe UI" w:cs="Segoe UI"/>
              </w:rPr>
            </w:pPr>
          </w:p>
        </w:tc>
        <w:tc>
          <w:tcPr>
            <w:tcW w:w="1418" w:type="dxa"/>
            <w:vAlign w:val="center"/>
          </w:tcPr>
          <w:p w14:paraId="14B5E840" w14:textId="489DB24F"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.4.2</w:t>
            </w:r>
          </w:p>
        </w:tc>
        <w:tc>
          <w:tcPr>
            <w:tcW w:w="5464" w:type="dxa"/>
            <w:vAlign w:val="center"/>
          </w:tcPr>
          <w:p w14:paraId="219B8D7C" w14:textId="37BA01B9" w:rsidR="00AD7E92" w:rsidRPr="00AD7E92" w:rsidRDefault="00AD7E92" w:rsidP="00AD7E92">
            <w:pPr>
              <w:spacing w:before="60" w:after="60"/>
              <w:rPr>
                <w:rFonts w:ascii="Segoe UI" w:eastAsia="Arial" w:hAnsi="Segoe UI" w:cs="Segoe UI"/>
              </w:rPr>
            </w:pPr>
            <w:r w:rsidRPr="00AD7E92">
              <w:rPr>
                <w:rFonts w:ascii="Segoe UI" w:hAnsi="Segoe UI" w:cs="Segoe UI"/>
              </w:rPr>
              <w:t>Diagnose problems on automotive systems and follow procedures repair.</w:t>
            </w:r>
          </w:p>
        </w:tc>
        <w:tc>
          <w:tcPr>
            <w:tcW w:w="2205" w:type="dxa"/>
            <w:vAlign w:val="center"/>
          </w:tcPr>
          <w:p w14:paraId="75E0DECF" w14:textId="77777777" w:rsidR="00AD7E92" w:rsidRPr="00AD7E92" w:rsidRDefault="00AD7E92" w:rsidP="00AD7E92">
            <w:pPr>
              <w:jc w:val="center"/>
              <w:rPr>
                <w:rFonts w:ascii="Segoe UI" w:hAnsi="Segoe UI" w:cs="Segoe UI"/>
              </w:rPr>
            </w:pPr>
            <w:r w:rsidRPr="00AD7E92">
              <w:rPr>
                <w:rFonts w:ascii="Segoe UI" w:hAnsi="Segoe UI" w:cs="Segoe UI"/>
              </w:rPr>
              <w:t>CV12.3.1</w:t>
            </w:r>
          </w:p>
          <w:p w14:paraId="4ED0ABC7" w14:textId="77777777" w:rsidR="00AD7E92" w:rsidRPr="00AD7E92" w:rsidRDefault="00AD7E92" w:rsidP="00AD7E92">
            <w:pPr>
              <w:jc w:val="center"/>
              <w:rPr>
                <w:rFonts w:ascii="Segoe UI" w:hAnsi="Segoe UI" w:cs="Segoe UI"/>
              </w:rPr>
            </w:pPr>
            <w:r w:rsidRPr="00AD7E92">
              <w:rPr>
                <w:rFonts w:ascii="Segoe UI" w:hAnsi="Segoe UI" w:cs="Segoe UI"/>
              </w:rPr>
              <w:t>CV12.3.3</w:t>
            </w:r>
          </w:p>
          <w:p w14:paraId="365ABF72" w14:textId="77777777" w:rsidR="00AD7E92" w:rsidRPr="00AD7E92" w:rsidRDefault="00AD7E92" w:rsidP="00AD7E92">
            <w:pPr>
              <w:jc w:val="center"/>
              <w:rPr>
                <w:rFonts w:ascii="Segoe UI" w:hAnsi="Segoe UI" w:cs="Segoe UI"/>
              </w:rPr>
            </w:pPr>
            <w:r w:rsidRPr="00AD7E92">
              <w:rPr>
                <w:rFonts w:ascii="Segoe UI" w:hAnsi="Segoe UI" w:cs="Segoe UI"/>
              </w:rPr>
              <w:t>CV12.4.3</w:t>
            </w:r>
          </w:p>
          <w:p w14:paraId="526F3D33" w14:textId="77777777" w:rsidR="00AD7E92" w:rsidRPr="00AD7E92" w:rsidRDefault="00AD7E92" w:rsidP="00AD7E92">
            <w:pPr>
              <w:jc w:val="center"/>
              <w:rPr>
                <w:rFonts w:ascii="Segoe UI" w:hAnsi="Segoe UI" w:cs="Segoe UI"/>
              </w:rPr>
            </w:pPr>
            <w:r w:rsidRPr="00AD7E92">
              <w:rPr>
                <w:rFonts w:ascii="Segoe UI" w:hAnsi="Segoe UI" w:cs="Segoe UI"/>
              </w:rPr>
              <w:t>CV12.1.4</w:t>
            </w:r>
          </w:p>
          <w:p w14:paraId="108B9DA1" w14:textId="77777777" w:rsidR="00AD7E92" w:rsidRPr="00AD7E92" w:rsidRDefault="00AD7E92" w:rsidP="00AD7E92">
            <w:pPr>
              <w:jc w:val="center"/>
              <w:rPr>
                <w:rFonts w:ascii="Segoe UI" w:hAnsi="Segoe UI" w:cs="Segoe UI"/>
              </w:rPr>
            </w:pPr>
            <w:r w:rsidRPr="00AD7E92">
              <w:rPr>
                <w:rFonts w:ascii="Segoe UI" w:hAnsi="Segoe UI" w:cs="Segoe UI"/>
              </w:rPr>
              <w:t>CV12.5.1</w:t>
            </w:r>
          </w:p>
          <w:p w14:paraId="572AE3A2" w14:textId="77777777" w:rsidR="00AD7E92" w:rsidRPr="00AD7E92" w:rsidRDefault="00AD7E92" w:rsidP="00AD7E92">
            <w:pPr>
              <w:jc w:val="center"/>
              <w:rPr>
                <w:rFonts w:ascii="Segoe UI" w:hAnsi="Segoe UI" w:cs="Segoe UI"/>
              </w:rPr>
            </w:pPr>
            <w:r w:rsidRPr="00AD7E92">
              <w:rPr>
                <w:rFonts w:ascii="Segoe UI" w:hAnsi="Segoe UI" w:cs="Segoe UI"/>
              </w:rPr>
              <w:t>CV12.5.2</w:t>
            </w:r>
          </w:p>
          <w:p w14:paraId="236B95E5" w14:textId="77777777" w:rsidR="00AD7E92" w:rsidRPr="00AD7E92" w:rsidRDefault="00AD7E92" w:rsidP="00AD7E92">
            <w:pPr>
              <w:jc w:val="center"/>
              <w:rPr>
                <w:rFonts w:ascii="Segoe UI" w:hAnsi="Segoe UI" w:cs="Segoe UI"/>
              </w:rPr>
            </w:pPr>
            <w:r w:rsidRPr="00AD7E92">
              <w:rPr>
                <w:rFonts w:ascii="Segoe UI" w:hAnsi="Segoe UI" w:cs="Segoe UI"/>
              </w:rPr>
              <w:t>CV12.5.3</w:t>
            </w:r>
          </w:p>
          <w:p w14:paraId="33F2258E" w14:textId="71623613" w:rsidR="00AD7E92" w:rsidRPr="00AD7E92" w:rsidRDefault="00AD7E92" w:rsidP="00AD7E92">
            <w:pPr>
              <w:jc w:val="center"/>
              <w:rPr>
                <w:rFonts w:ascii="Segoe UI" w:eastAsia="Arial" w:hAnsi="Segoe UI" w:cs="Segoe UI"/>
              </w:rPr>
            </w:pPr>
            <w:r w:rsidRPr="00AD7E92">
              <w:rPr>
                <w:rFonts w:ascii="Segoe UI" w:hAnsi="Segoe UI" w:cs="Segoe UI"/>
              </w:rPr>
              <w:t>CV12.4.4</w:t>
            </w:r>
          </w:p>
        </w:tc>
      </w:tr>
      <w:tr w:rsidR="00AD7E92" w:rsidRPr="00AD7E92" w14:paraId="71B57268" w14:textId="77777777" w:rsidTr="00AD7E92">
        <w:tc>
          <w:tcPr>
            <w:tcW w:w="467" w:type="dxa"/>
            <w:vMerge/>
            <w:shd w:val="clear" w:color="auto" w:fill="F2F2F2" w:themeFill="background1" w:themeFillShade="F2"/>
            <w:vAlign w:val="center"/>
          </w:tcPr>
          <w:p w14:paraId="2E1EB0B2" w14:textId="77777777" w:rsidR="00AD7E92" w:rsidRPr="00AD7E92" w:rsidRDefault="00AD7E92" w:rsidP="00AD7E92">
            <w:pPr>
              <w:spacing w:before="60" w:after="60"/>
              <w:rPr>
                <w:rFonts w:ascii="Segoe UI" w:hAnsi="Segoe UI" w:cs="Segoe UI"/>
              </w:rPr>
            </w:pPr>
          </w:p>
        </w:tc>
        <w:tc>
          <w:tcPr>
            <w:tcW w:w="1418" w:type="dxa"/>
            <w:vAlign w:val="center"/>
          </w:tcPr>
          <w:p w14:paraId="6A6D7A19" w14:textId="59D64FE4"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.4.3</w:t>
            </w:r>
          </w:p>
        </w:tc>
        <w:tc>
          <w:tcPr>
            <w:tcW w:w="5464" w:type="dxa"/>
            <w:vAlign w:val="center"/>
          </w:tcPr>
          <w:p w14:paraId="04F1FE55" w14:textId="5FC16678" w:rsidR="00AD7E92" w:rsidRPr="00AD7E92" w:rsidRDefault="00AD7E92" w:rsidP="00AD7E92">
            <w:pPr>
              <w:spacing w:before="60" w:after="60"/>
              <w:rPr>
                <w:rFonts w:ascii="Segoe UI" w:hAnsi="Segoe UI" w:cs="Segoe UI"/>
              </w:rPr>
            </w:pPr>
            <w:r w:rsidRPr="00AD7E92">
              <w:rPr>
                <w:rFonts w:ascii="Segoe UI" w:hAnsi="Segoe UI" w:cs="Segoe UI"/>
              </w:rPr>
              <w:t>Demonstrate how to order parts for projects.</w:t>
            </w:r>
          </w:p>
        </w:tc>
        <w:tc>
          <w:tcPr>
            <w:tcW w:w="2205" w:type="dxa"/>
            <w:vAlign w:val="center"/>
          </w:tcPr>
          <w:p w14:paraId="1984F545" w14:textId="77777777" w:rsidR="00AD7E92" w:rsidRPr="00AD7E92" w:rsidRDefault="00AD7E92" w:rsidP="00AD7E92">
            <w:pPr>
              <w:jc w:val="center"/>
              <w:rPr>
                <w:rFonts w:ascii="Segoe UI" w:hAnsi="Segoe UI" w:cs="Segoe UI"/>
              </w:rPr>
            </w:pPr>
            <w:r w:rsidRPr="00AD7E92">
              <w:rPr>
                <w:rFonts w:ascii="Segoe UI" w:hAnsi="Segoe UI" w:cs="Segoe UI"/>
              </w:rPr>
              <w:t>CV12.5.2</w:t>
            </w:r>
          </w:p>
          <w:p w14:paraId="1CC20C38" w14:textId="77777777" w:rsidR="00AD7E92" w:rsidRPr="00AD7E92" w:rsidRDefault="00AD7E92" w:rsidP="00AD7E92">
            <w:pPr>
              <w:jc w:val="center"/>
              <w:rPr>
                <w:rFonts w:ascii="Segoe UI" w:hAnsi="Segoe UI" w:cs="Segoe UI"/>
              </w:rPr>
            </w:pPr>
            <w:r w:rsidRPr="00AD7E92">
              <w:rPr>
                <w:rFonts w:ascii="Segoe UI" w:hAnsi="Segoe UI" w:cs="Segoe UI"/>
              </w:rPr>
              <w:t>CV12.3.4</w:t>
            </w:r>
          </w:p>
          <w:p w14:paraId="5B5B8401" w14:textId="77777777" w:rsidR="00AD7E92" w:rsidRPr="00AD7E92" w:rsidRDefault="00AD7E92" w:rsidP="00AD7E92">
            <w:pPr>
              <w:jc w:val="center"/>
              <w:rPr>
                <w:rFonts w:ascii="Segoe UI" w:hAnsi="Segoe UI" w:cs="Segoe UI"/>
              </w:rPr>
            </w:pPr>
            <w:r w:rsidRPr="00AD7E92">
              <w:rPr>
                <w:rFonts w:ascii="Segoe UI" w:hAnsi="Segoe UI" w:cs="Segoe UI"/>
              </w:rPr>
              <w:t>CV12.2.1</w:t>
            </w:r>
          </w:p>
          <w:p w14:paraId="2793F1F1" w14:textId="379C8940" w:rsidR="00AD7E92" w:rsidRPr="00AD7E92" w:rsidRDefault="00AD7E92" w:rsidP="00AD7E92">
            <w:pPr>
              <w:jc w:val="center"/>
              <w:rPr>
                <w:rFonts w:ascii="Segoe UI" w:hAnsi="Segoe UI" w:cs="Segoe UI"/>
              </w:rPr>
            </w:pPr>
          </w:p>
        </w:tc>
      </w:tr>
      <w:tr w:rsidR="00AD7E92" w:rsidRPr="00AD7E92" w14:paraId="76589C2E" w14:textId="77777777" w:rsidTr="00AD7E92">
        <w:tc>
          <w:tcPr>
            <w:tcW w:w="467" w:type="dxa"/>
            <w:vMerge/>
            <w:shd w:val="clear" w:color="auto" w:fill="F2F2F2" w:themeFill="background1" w:themeFillShade="F2"/>
            <w:vAlign w:val="center"/>
          </w:tcPr>
          <w:p w14:paraId="58F2E109" w14:textId="77777777" w:rsidR="00AD7E92" w:rsidRPr="00AD7E92" w:rsidRDefault="00AD7E92" w:rsidP="00AD7E92">
            <w:pPr>
              <w:spacing w:before="60" w:after="60"/>
              <w:rPr>
                <w:rFonts w:ascii="Segoe UI" w:hAnsi="Segoe UI" w:cs="Segoe UI"/>
              </w:rPr>
            </w:pPr>
          </w:p>
        </w:tc>
        <w:tc>
          <w:tcPr>
            <w:tcW w:w="1418" w:type="dxa"/>
            <w:vAlign w:val="center"/>
          </w:tcPr>
          <w:p w14:paraId="78B00DC7" w14:textId="29D6FC5F"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.4.4</w:t>
            </w:r>
          </w:p>
        </w:tc>
        <w:tc>
          <w:tcPr>
            <w:tcW w:w="5464" w:type="dxa"/>
            <w:vAlign w:val="center"/>
          </w:tcPr>
          <w:p w14:paraId="150D80A2" w14:textId="243BDF24" w:rsidR="00AD7E92" w:rsidRPr="00AD7E92" w:rsidRDefault="00AD7E92" w:rsidP="00AD7E92">
            <w:pPr>
              <w:rPr>
                <w:rFonts w:ascii="Segoe UI" w:hAnsi="Segoe UI" w:cs="Segoe UI"/>
              </w:rPr>
            </w:pPr>
            <w:r w:rsidRPr="00AD7E92">
              <w:rPr>
                <w:rFonts w:ascii="Segoe UI" w:hAnsi="Segoe UI" w:cs="Segoe UI"/>
              </w:rPr>
              <w:t>Conduct safety aspects and cleanup after the jobs.</w:t>
            </w:r>
          </w:p>
        </w:tc>
        <w:tc>
          <w:tcPr>
            <w:tcW w:w="2205" w:type="dxa"/>
            <w:vAlign w:val="center"/>
          </w:tcPr>
          <w:p w14:paraId="420C8BB6" w14:textId="27EC3A80" w:rsidR="00AD7E92" w:rsidRPr="00AD7E92" w:rsidRDefault="00AD7E92" w:rsidP="00AD7E92">
            <w:pPr>
              <w:jc w:val="center"/>
              <w:rPr>
                <w:rFonts w:ascii="Segoe UI" w:hAnsi="Segoe UI" w:cs="Segoe UI"/>
              </w:rPr>
            </w:pPr>
            <w:r w:rsidRPr="00AD7E92">
              <w:rPr>
                <w:rFonts w:ascii="Segoe UI" w:hAnsi="Segoe UI" w:cs="Segoe UI"/>
              </w:rPr>
              <w:t>CV12.5.3</w:t>
            </w:r>
          </w:p>
        </w:tc>
      </w:tr>
    </w:tbl>
    <w:p w14:paraId="406C9376" w14:textId="77777777" w:rsidR="00AF6C62" w:rsidRPr="00AD7E92"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F6C62" w:rsidRPr="00AD7E92" w14:paraId="498BAFD3" w14:textId="77777777" w:rsidTr="00AD7E92">
        <w:tc>
          <w:tcPr>
            <w:tcW w:w="1885" w:type="dxa"/>
            <w:gridSpan w:val="2"/>
            <w:shd w:val="clear" w:color="auto" w:fill="F2F2F2" w:themeFill="background1" w:themeFillShade="F2"/>
            <w:vAlign w:val="center"/>
          </w:tcPr>
          <w:p w14:paraId="2061EE5C" w14:textId="38ADE62B" w:rsidR="00AF6C62" w:rsidRPr="00AD7E92" w:rsidRDefault="00AF6C62" w:rsidP="00AD7E92">
            <w:pPr>
              <w:spacing w:before="60" w:after="60"/>
              <w:rPr>
                <w:rFonts w:ascii="Segoe UI" w:hAnsi="Segoe UI" w:cs="Segoe UI"/>
              </w:rPr>
            </w:pPr>
            <w:r w:rsidRPr="00AD7E92">
              <w:rPr>
                <w:rFonts w:ascii="Segoe UI" w:hAnsi="Segoe UI" w:cs="Segoe UI"/>
              </w:rPr>
              <w:t>CVE.AT</w:t>
            </w:r>
            <w:r w:rsidR="00AD7E92">
              <w:rPr>
                <w:rFonts w:ascii="Segoe UI" w:hAnsi="Segoe UI" w:cs="Segoe UI"/>
              </w:rPr>
              <w:t>3</w:t>
            </w:r>
            <w:r w:rsidRPr="00AD7E92">
              <w:rPr>
                <w:rFonts w:ascii="Segoe UI" w:hAnsi="Segoe UI" w:cs="Segoe UI"/>
              </w:rPr>
              <w:t>.5</w:t>
            </w:r>
          </w:p>
        </w:tc>
        <w:tc>
          <w:tcPr>
            <w:tcW w:w="5464" w:type="dxa"/>
            <w:shd w:val="clear" w:color="auto" w:fill="F2F2F2" w:themeFill="background1" w:themeFillShade="F2"/>
            <w:vAlign w:val="center"/>
          </w:tcPr>
          <w:p w14:paraId="3B18DA36" w14:textId="77777777" w:rsidR="00AD7E92" w:rsidRPr="00AD7E92" w:rsidRDefault="00AD7E92" w:rsidP="00AD7E92">
            <w:pPr>
              <w:spacing w:before="240"/>
              <w:rPr>
                <w:rFonts w:ascii="Segoe UI" w:hAnsi="Segoe UI" w:cs="Segoe UI"/>
              </w:rPr>
            </w:pPr>
            <w:r w:rsidRPr="00AD7E92">
              <w:rPr>
                <w:rFonts w:ascii="Segoe UI" w:hAnsi="Segoe UI" w:cs="Segoe UI"/>
              </w:rPr>
              <w:t>Students will use test equipment on automotive systems.</w:t>
            </w:r>
          </w:p>
          <w:p w14:paraId="30C9F0F5" w14:textId="77777777" w:rsidR="00AF6C62" w:rsidRPr="00AD7E92" w:rsidRDefault="00AF6C62" w:rsidP="00AF6C62">
            <w:pPr>
              <w:rPr>
                <w:rFonts w:ascii="Segoe UI" w:hAnsi="Segoe UI" w:cs="Segoe UI"/>
              </w:rPr>
            </w:pPr>
          </w:p>
        </w:tc>
        <w:tc>
          <w:tcPr>
            <w:tcW w:w="2205" w:type="dxa"/>
            <w:shd w:val="clear" w:color="auto" w:fill="F2F2F2" w:themeFill="background1" w:themeFillShade="F2"/>
            <w:vAlign w:val="center"/>
          </w:tcPr>
          <w:p w14:paraId="4E2DAE7C" w14:textId="77777777" w:rsidR="00AF6C62" w:rsidRPr="00AD7E92" w:rsidRDefault="00AF6C62" w:rsidP="00AD7E92">
            <w:pPr>
              <w:spacing w:before="60" w:after="60"/>
              <w:jc w:val="center"/>
              <w:rPr>
                <w:rFonts w:ascii="Segoe UI" w:hAnsi="Segoe UI" w:cs="Segoe UI"/>
              </w:rPr>
            </w:pPr>
            <w:r w:rsidRPr="00AD7E92">
              <w:rPr>
                <w:rFonts w:ascii="Segoe UI" w:hAnsi="Segoe UI" w:cs="Segoe UI"/>
              </w:rPr>
              <w:t>Standard Reference</w:t>
            </w:r>
          </w:p>
        </w:tc>
      </w:tr>
      <w:tr w:rsidR="00AD7E92" w:rsidRPr="00AD7E92" w14:paraId="34BBF865" w14:textId="77777777" w:rsidTr="00AD7E92">
        <w:tc>
          <w:tcPr>
            <w:tcW w:w="467" w:type="dxa"/>
            <w:vMerge w:val="restart"/>
            <w:shd w:val="clear" w:color="auto" w:fill="F2F2F2" w:themeFill="background1" w:themeFillShade="F2"/>
            <w:vAlign w:val="center"/>
          </w:tcPr>
          <w:p w14:paraId="0EE51742" w14:textId="77777777" w:rsidR="00AD7E92" w:rsidRPr="00AD7E92" w:rsidRDefault="00AD7E92" w:rsidP="00AD7E92">
            <w:pPr>
              <w:spacing w:before="60" w:after="60"/>
              <w:rPr>
                <w:rFonts w:ascii="Segoe UI" w:hAnsi="Segoe UI" w:cs="Segoe UI"/>
              </w:rPr>
            </w:pPr>
          </w:p>
        </w:tc>
        <w:tc>
          <w:tcPr>
            <w:tcW w:w="1418" w:type="dxa"/>
            <w:vAlign w:val="center"/>
          </w:tcPr>
          <w:p w14:paraId="05B9FE25" w14:textId="484D3B90"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.5.1</w:t>
            </w:r>
          </w:p>
        </w:tc>
        <w:tc>
          <w:tcPr>
            <w:tcW w:w="5464" w:type="dxa"/>
            <w:vAlign w:val="center"/>
          </w:tcPr>
          <w:p w14:paraId="4B5789A3" w14:textId="1ED447F2" w:rsidR="00AD7E92" w:rsidRPr="00AD7E92" w:rsidRDefault="00AD7E92" w:rsidP="00AD7E92">
            <w:pPr>
              <w:rPr>
                <w:rFonts w:ascii="Segoe UI" w:hAnsi="Segoe UI" w:cs="Segoe UI"/>
              </w:rPr>
            </w:pPr>
            <w:r w:rsidRPr="00AD7E92">
              <w:rPr>
                <w:rFonts w:ascii="Segoe UI" w:hAnsi="Segoe UI" w:cs="Segoe UI"/>
              </w:rPr>
              <w:t>Operate a diagnostic computer to test for problems on automotive systems.</w:t>
            </w:r>
          </w:p>
        </w:tc>
        <w:tc>
          <w:tcPr>
            <w:tcW w:w="2205" w:type="dxa"/>
            <w:vAlign w:val="center"/>
          </w:tcPr>
          <w:p w14:paraId="50D8DECA" w14:textId="77777777" w:rsidR="00AD7E92" w:rsidRPr="00AD7E92" w:rsidRDefault="00AD7E92" w:rsidP="00AD7E92">
            <w:pPr>
              <w:jc w:val="center"/>
              <w:rPr>
                <w:rFonts w:ascii="Segoe UI" w:hAnsi="Segoe UI" w:cs="Segoe UI"/>
              </w:rPr>
            </w:pPr>
            <w:r w:rsidRPr="00AD7E92">
              <w:rPr>
                <w:rFonts w:ascii="Segoe UI" w:hAnsi="Segoe UI" w:cs="Segoe UI"/>
              </w:rPr>
              <w:t>CV12.1.4</w:t>
            </w:r>
          </w:p>
          <w:p w14:paraId="2AE7CDFD" w14:textId="77777777" w:rsidR="00AD7E92" w:rsidRPr="00AD7E92" w:rsidRDefault="00AD7E92" w:rsidP="00AD7E92">
            <w:pPr>
              <w:jc w:val="center"/>
              <w:rPr>
                <w:rFonts w:ascii="Segoe UI" w:hAnsi="Segoe UI" w:cs="Segoe UI"/>
              </w:rPr>
            </w:pPr>
            <w:r w:rsidRPr="00AD7E92">
              <w:rPr>
                <w:rFonts w:ascii="Segoe UI" w:hAnsi="Segoe UI" w:cs="Segoe UI"/>
              </w:rPr>
              <w:t>CV12.2.4</w:t>
            </w:r>
          </w:p>
          <w:p w14:paraId="19D63E40" w14:textId="77777777" w:rsidR="00AD7E92" w:rsidRPr="00AD7E92" w:rsidRDefault="00AD7E92" w:rsidP="00AD7E92">
            <w:pPr>
              <w:jc w:val="center"/>
              <w:rPr>
                <w:rFonts w:ascii="Segoe UI" w:hAnsi="Segoe UI" w:cs="Segoe UI"/>
              </w:rPr>
            </w:pPr>
            <w:r w:rsidRPr="00AD7E92">
              <w:rPr>
                <w:rFonts w:ascii="Segoe UI" w:hAnsi="Segoe UI" w:cs="Segoe UI"/>
              </w:rPr>
              <w:t>CV12.3.1</w:t>
            </w:r>
          </w:p>
          <w:p w14:paraId="4B1EE0D6" w14:textId="77777777" w:rsidR="00AD7E92" w:rsidRPr="00AD7E92" w:rsidRDefault="00AD7E92" w:rsidP="00AD7E92">
            <w:pPr>
              <w:jc w:val="center"/>
              <w:rPr>
                <w:rFonts w:ascii="Segoe UI" w:hAnsi="Segoe UI" w:cs="Segoe UI"/>
              </w:rPr>
            </w:pPr>
            <w:r w:rsidRPr="00AD7E92">
              <w:rPr>
                <w:rFonts w:ascii="Segoe UI" w:hAnsi="Segoe UI" w:cs="Segoe UI"/>
              </w:rPr>
              <w:t>CV12.3.3</w:t>
            </w:r>
          </w:p>
          <w:p w14:paraId="7AA4456F" w14:textId="77777777" w:rsidR="00AD7E92" w:rsidRPr="00AD7E92" w:rsidRDefault="00AD7E92" w:rsidP="00AD7E92">
            <w:pPr>
              <w:jc w:val="center"/>
              <w:rPr>
                <w:rFonts w:ascii="Segoe UI" w:hAnsi="Segoe UI" w:cs="Segoe UI"/>
              </w:rPr>
            </w:pPr>
            <w:r w:rsidRPr="00AD7E92">
              <w:rPr>
                <w:rFonts w:ascii="Segoe UI" w:hAnsi="Segoe UI" w:cs="Segoe UI"/>
              </w:rPr>
              <w:t>CV12.4.3</w:t>
            </w:r>
          </w:p>
          <w:p w14:paraId="41B76C21" w14:textId="0B08AF69" w:rsidR="00AD7E92" w:rsidRPr="00AD7E92" w:rsidRDefault="00AD7E92" w:rsidP="00AD7E92">
            <w:pPr>
              <w:jc w:val="center"/>
              <w:rPr>
                <w:rFonts w:ascii="Segoe UI" w:hAnsi="Segoe UI" w:cs="Segoe UI"/>
              </w:rPr>
            </w:pPr>
            <w:r w:rsidRPr="00AD7E92">
              <w:rPr>
                <w:rFonts w:ascii="Segoe UI" w:hAnsi="Segoe UI" w:cs="Segoe UI"/>
              </w:rPr>
              <w:t>CV12.5.3</w:t>
            </w:r>
          </w:p>
        </w:tc>
      </w:tr>
      <w:tr w:rsidR="00AD7E92" w:rsidRPr="00AD7E92" w14:paraId="4E8EAFAC" w14:textId="77777777" w:rsidTr="00AD7E92">
        <w:tc>
          <w:tcPr>
            <w:tcW w:w="467" w:type="dxa"/>
            <w:vMerge/>
            <w:shd w:val="clear" w:color="auto" w:fill="F2F2F2" w:themeFill="background1" w:themeFillShade="F2"/>
            <w:vAlign w:val="center"/>
          </w:tcPr>
          <w:p w14:paraId="2A34FC55" w14:textId="77777777" w:rsidR="00AD7E92" w:rsidRPr="00AD7E92" w:rsidRDefault="00AD7E92" w:rsidP="00AD7E92">
            <w:pPr>
              <w:spacing w:before="60" w:after="60"/>
              <w:rPr>
                <w:rFonts w:ascii="Segoe UI" w:hAnsi="Segoe UI" w:cs="Segoe UI"/>
              </w:rPr>
            </w:pPr>
          </w:p>
        </w:tc>
        <w:tc>
          <w:tcPr>
            <w:tcW w:w="1418" w:type="dxa"/>
            <w:vAlign w:val="center"/>
          </w:tcPr>
          <w:p w14:paraId="4DC100DA" w14:textId="6A4A6B59"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.5.2</w:t>
            </w:r>
          </w:p>
        </w:tc>
        <w:tc>
          <w:tcPr>
            <w:tcW w:w="5464" w:type="dxa"/>
            <w:vAlign w:val="center"/>
          </w:tcPr>
          <w:p w14:paraId="673DFAD3" w14:textId="77777777" w:rsidR="00AD7E92" w:rsidRPr="00AD7E92" w:rsidRDefault="00AD7E92" w:rsidP="00AD7E92">
            <w:pPr>
              <w:spacing w:before="240"/>
              <w:rPr>
                <w:rFonts w:ascii="Segoe UI" w:hAnsi="Segoe UI" w:cs="Segoe UI"/>
              </w:rPr>
            </w:pPr>
            <w:r w:rsidRPr="00AD7E92">
              <w:rPr>
                <w:rFonts w:ascii="Segoe UI" w:hAnsi="Segoe UI" w:cs="Segoe UI"/>
              </w:rPr>
              <w:t>Use safety procedures for repairing automotive systems.</w:t>
            </w:r>
          </w:p>
          <w:p w14:paraId="440FB0C3" w14:textId="4FCC6CE2" w:rsidR="00AD7E92" w:rsidRPr="00AD7E92" w:rsidRDefault="00AD7E92" w:rsidP="00AD7E92">
            <w:pPr>
              <w:spacing w:before="60" w:after="60"/>
              <w:rPr>
                <w:rFonts w:ascii="Segoe UI" w:hAnsi="Segoe UI" w:cs="Segoe UI"/>
              </w:rPr>
            </w:pPr>
            <w:r w:rsidRPr="00AD7E92">
              <w:rPr>
                <w:rFonts w:ascii="Segoe UI" w:hAnsi="Segoe UI" w:cs="Segoe UI"/>
              </w:rPr>
              <w:t xml:space="preserve"> </w:t>
            </w:r>
          </w:p>
        </w:tc>
        <w:tc>
          <w:tcPr>
            <w:tcW w:w="2205" w:type="dxa"/>
            <w:vAlign w:val="center"/>
          </w:tcPr>
          <w:p w14:paraId="7079FA15" w14:textId="77777777" w:rsidR="00AD7E92" w:rsidRPr="00AD7E92" w:rsidRDefault="00AD7E92" w:rsidP="00AD7E92">
            <w:pPr>
              <w:jc w:val="center"/>
              <w:rPr>
                <w:rFonts w:ascii="Segoe UI" w:hAnsi="Segoe UI" w:cs="Segoe UI"/>
              </w:rPr>
            </w:pPr>
            <w:r w:rsidRPr="00AD7E92">
              <w:rPr>
                <w:rFonts w:ascii="Segoe UI" w:hAnsi="Segoe UI" w:cs="Segoe UI"/>
              </w:rPr>
              <w:t>CV12.1.4</w:t>
            </w:r>
          </w:p>
          <w:p w14:paraId="127BEB9F" w14:textId="77777777" w:rsidR="00AD7E92" w:rsidRPr="00AD7E92" w:rsidRDefault="00AD7E92" w:rsidP="00AD7E92">
            <w:pPr>
              <w:jc w:val="center"/>
              <w:rPr>
                <w:rFonts w:ascii="Segoe UI" w:hAnsi="Segoe UI" w:cs="Segoe UI"/>
              </w:rPr>
            </w:pPr>
            <w:r w:rsidRPr="00AD7E92">
              <w:rPr>
                <w:rFonts w:ascii="Segoe UI" w:hAnsi="Segoe UI" w:cs="Segoe UI"/>
              </w:rPr>
              <w:t>CV12.2.4</w:t>
            </w:r>
          </w:p>
          <w:p w14:paraId="370AED22" w14:textId="77777777" w:rsidR="00AD7E92" w:rsidRPr="00AD7E92" w:rsidRDefault="00AD7E92" w:rsidP="00AD7E92">
            <w:pPr>
              <w:jc w:val="center"/>
              <w:rPr>
                <w:rFonts w:ascii="Segoe UI" w:hAnsi="Segoe UI" w:cs="Segoe UI"/>
              </w:rPr>
            </w:pPr>
            <w:r w:rsidRPr="00AD7E92">
              <w:rPr>
                <w:rFonts w:ascii="Segoe UI" w:hAnsi="Segoe UI" w:cs="Segoe UI"/>
              </w:rPr>
              <w:t>CV12.3.1</w:t>
            </w:r>
          </w:p>
          <w:p w14:paraId="3937F7EF" w14:textId="77777777" w:rsidR="00AD7E92" w:rsidRPr="00AD7E92" w:rsidRDefault="00AD7E92" w:rsidP="00AD7E92">
            <w:pPr>
              <w:jc w:val="center"/>
              <w:rPr>
                <w:rFonts w:ascii="Segoe UI" w:hAnsi="Segoe UI" w:cs="Segoe UI"/>
              </w:rPr>
            </w:pPr>
            <w:r w:rsidRPr="00AD7E92">
              <w:rPr>
                <w:rFonts w:ascii="Segoe UI" w:hAnsi="Segoe UI" w:cs="Segoe UI"/>
              </w:rPr>
              <w:t>CV12.3.3</w:t>
            </w:r>
          </w:p>
          <w:p w14:paraId="332F69B6" w14:textId="77777777" w:rsidR="00AD7E92" w:rsidRPr="00AD7E92" w:rsidRDefault="00AD7E92" w:rsidP="00AD7E92">
            <w:pPr>
              <w:jc w:val="center"/>
              <w:rPr>
                <w:rFonts w:ascii="Segoe UI" w:hAnsi="Segoe UI" w:cs="Segoe UI"/>
              </w:rPr>
            </w:pPr>
            <w:r w:rsidRPr="00AD7E92">
              <w:rPr>
                <w:rFonts w:ascii="Segoe UI" w:hAnsi="Segoe UI" w:cs="Segoe UI"/>
              </w:rPr>
              <w:t>CV12.4.3</w:t>
            </w:r>
          </w:p>
          <w:p w14:paraId="1860A460" w14:textId="3CF73572" w:rsidR="00AD7E92" w:rsidRPr="00AD7E92" w:rsidRDefault="00AD7E92" w:rsidP="00AD7E92">
            <w:pPr>
              <w:jc w:val="center"/>
              <w:rPr>
                <w:rFonts w:ascii="Segoe UI" w:hAnsi="Segoe UI" w:cs="Segoe UI"/>
              </w:rPr>
            </w:pPr>
            <w:r w:rsidRPr="00AD7E92">
              <w:rPr>
                <w:rFonts w:ascii="Segoe UI" w:hAnsi="Segoe UI" w:cs="Segoe UI"/>
              </w:rPr>
              <w:t>CV12.5.3</w:t>
            </w:r>
          </w:p>
        </w:tc>
      </w:tr>
      <w:tr w:rsidR="00AD7E92" w:rsidRPr="00AD7E92" w14:paraId="161FCDE3" w14:textId="77777777" w:rsidTr="00AD7E92">
        <w:tc>
          <w:tcPr>
            <w:tcW w:w="467" w:type="dxa"/>
            <w:vMerge/>
            <w:shd w:val="clear" w:color="auto" w:fill="F2F2F2" w:themeFill="background1" w:themeFillShade="F2"/>
            <w:vAlign w:val="center"/>
          </w:tcPr>
          <w:p w14:paraId="52F6272F" w14:textId="77777777" w:rsidR="00AD7E92" w:rsidRPr="00AD7E92" w:rsidRDefault="00AD7E92" w:rsidP="00AD7E92">
            <w:pPr>
              <w:spacing w:before="60" w:after="60"/>
              <w:rPr>
                <w:rFonts w:ascii="Segoe UI" w:hAnsi="Segoe UI" w:cs="Segoe UI"/>
              </w:rPr>
            </w:pPr>
          </w:p>
        </w:tc>
        <w:tc>
          <w:tcPr>
            <w:tcW w:w="1418" w:type="dxa"/>
            <w:vAlign w:val="center"/>
          </w:tcPr>
          <w:p w14:paraId="484A1DC6" w14:textId="15E6A5D3"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.5.3</w:t>
            </w:r>
          </w:p>
        </w:tc>
        <w:tc>
          <w:tcPr>
            <w:tcW w:w="5464" w:type="dxa"/>
            <w:vAlign w:val="center"/>
          </w:tcPr>
          <w:p w14:paraId="72CA3772" w14:textId="77777777" w:rsidR="00AD7E92" w:rsidRPr="00AD7E92" w:rsidRDefault="00AD7E92" w:rsidP="00AD7E92">
            <w:pPr>
              <w:spacing w:before="240"/>
              <w:rPr>
                <w:rFonts w:ascii="Segoe UI" w:hAnsi="Segoe UI" w:cs="Segoe UI"/>
              </w:rPr>
            </w:pPr>
            <w:r w:rsidRPr="00AD7E92">
              <w:rPr>
                <w:rFonts w:ascii="Segoe UI" w:hAnsi="Segoe UI" w:cs="Segoe UI"/>
              </w:rPr>
              <w:t>Use other sources to interpret procedures in repairing automotive systems.</w:t>
            </w:r>
          </w:p>
          <w:p w14:paraId="6833535F" w14:textId="52BDF2DE" w:rsidR="00AD7E92" w:rsidRPr="00AD7E92" w:rsidRDefault="00AD7E92" w:rsidP="00AD7E92">
            <w:pPr>
              <w:spacing w:before="60" w:after="60"/>
              <w:rPr>
                <w:rFonts w:ascii="Segoe UI" w:hAnsi="Segoe UI" w:cs="Segoe UI"/>
              </w:rPr>
            </w:pPr>
            <w:r w:rsidRPr="00AD7E92">
              <w:rPr>
                <w:rFonts w:ascii="Segoe UI" w:hAnsi="Segoe UI" w:cs="Segoe UI"/>
              </w:rPr>
              <w:t xml:space="preserve"> </w:t>
            </w:r>
          </w:p>
        </w:tc>
        <w:tc>
          <w:tcPr>
            <w:tcW w:w="2205" w:type="dxa"/>
            <w:vAlign w:val="center"/>
          </w:tcPr>
          <w:p w14:paraId="5C1B2290" w14:textId="77777777" w:rsidR="00AD7E92" w:rsidRPr="00AD7E92" w:rsidRDefault="00AD7E92" w:rsidP="00AD7E92">
            <w:pPr>
              <w:jc w:val="center"/>
              <w:rPr>
                <w:rFonts w:ascii="Segoe UI" w:hAnsi="Segoe UI" w:cs="Segoe UI"/>
              </w:rPr>
            </w:pPr>
            <w:r w:rsidRPr="00AD7E92">
              <w:rPr>
                <w:rFonts w:ascii="Segoe UI" w:hAnsi="Segoe UI" w:cs="Segoe UI"/>
              </w:rPr>
              <w:t>CV12.1.4</w:t>
            </w:r>
          </w:p>
          <w:p w14:paraId="1809C814" w14:textId="77777777" w:rsidR="00AD7E92" w:rsidRPr="00AD7E92" w:rsidRDefault="00AD7E92" w:rsidP="00AD7E92">
            <w:pPr>
              <w:jc w:val="center"/>
              <w:rPr>
                <w:rFonts w:ascii="Segoe UI" w:hAnsi="Segoe UI" w:cs="Segoe UI"/>
              </w:rPr>
            </w:pPr>
            <w:r w:rsidRPr="00AD7E92">
              <w:rPr>
                <w:rFonts w:ascii="Segoe UI" w:hAnsi="Segoe UI" w:cs="Segoe UI"/>
              </w:rPr>
              <w:t>CV12.2.4</w:t>
            </w:r>
          </w:p>
          <w:p w14:paraId="4A4D71F8" w14:textId="77777777" w:rsidR="00AD7E92" w:rsidRPr="00AD7E92" w:rsidRDefault="00AD7E92" w:rsidP="00AD7E92">
            <w:pPr>
              <w:jc w:val="center"/>
              <w:rPr>
                <w:rFonts w:ascii="Segoe UI" w:hAnsi="Segoe UI" w:cs="Segoe UI"/>
              </w:rPr>
            </w:pPr>
            <w:r w:rsidRPr="00AD7E92">
              <w:rPr>
                <w:rFonts w:ascii="Segoe UI" w:hAnsi="Segoe UI" w:cs="Segoe UI"/>
              </w:rPr>
              <w:t>CV12.3.1</w:t>
            </w:r>
          </w:p>
          <w:p w14:paraId="181A149B" w14:textId="77777777" w:rsidR="00AD7E92" w:rsidRPr="00AD7E92" w:rsidRDefault="00AD7E92" w:rsidP="00AD7E92">
            <w:pPr>
              <w:jc w:val="center"/>
              <w:rPr>
                <w:rFonts w:ascii="Segoe UI" w:hAnsi="Segoe UI" w:cs="Segoe UI"/>
              </w:rPr>
            </w:pPr>
            <w:r w:rsidRPr="00AD7E92">
              <w:rPr>
                <w:rFonts w:ascii="Segoe UI" w:hAnsi="Segoe UI" w:cs="Segoe UI"/>
              </w:rPr>
              <w:t>CV12.3.3</w:t>
            </w:r>
          </w:p>
          <w:p w14:paraId="3B954C29" w14:textId="77777777" w:rsidR="00AD7E92" w:rsidRPr="00AD7E92" w:rsidRDefault="00AD7E92" w:rsidP="00AD7E92">
            <w:pPr>
              <w:jc w:val="center"/>
              <w:rPr>
                <w:rFonts w:ascii="Segoe UI" w:hAnsi="Segoe UI" w:cs="Segoe UI"/>
              </w:rPr>
            </w:pPr>
            <w:r w:rsidRPr="00AD7E92">
              <w:rPr>
                <w:rFonts w:ascii="Segoe UI" w:hAnsi="Segoe UI" w:cs="Segoe UI"/>
              </w:rPr>
              <w:t>CV12.4.3</w:t>
            </w:r>
          </w:p>
          <w:p w14:paraId="5B88472F" w14:textId="6997902B" w:rsidR="00AD7E92" w:rsidRPr="00AD7E92" w:rsidRDefault="00AD7E92" w:rsidP="00AD7E92">
            <w:pPr>
              <w:jc w:val="center"/>
              <w:rPr>
                <w:rFonts w:ascii="Segoe UI" w:hAnsi="Segoe UI" w:cs="Segoe UI"/>
              </w:rPr>
            </w:pPr>
            <w:r w:rsidRPr="00AD7E92">
              <w:rPr>
                <w:rFonts w:ascii="Segoe UI" w:hAnsi="Segoe UI" w:cs="Segoe UI"/>
              </w:rPr>
              <w:t>CV12.5.3</w:t>
            </w:r>
          </w:p>
        </w:tc>
      </w:tr>
      <w:tr w:rsidR="00AD7E92" w:rsidRPr="00AD7E92" w14:paraId="7CC8A244" w14:textId="77777777" w:rsidTr="00AD7E92">
        <w:tc>
          <w:tcPr>
            <w:tcW w:w="467" w:type="dxa"/>
            <w:vMerge/>
            <w:shd w:val="clear" w:color="auto" w:fill="F2F2F2" w:themeFill="background1" w:themeFillShade="F2"/>
            <w:vAlign w:val="center"/>
          </w:tcPr>
          <w:p w14:paraId="5D2A41F3" w14:textId="77777777" w:rsidR="00AD7E92" w:rsidRPr="00AD7E92" w:rsidRDefault="00AD7E92" w:rsidP="00AD7E92">
            <w:pPr>
              <w:spacing w:before="60" w:after="60"/>
              <w:rPr>
                <w:rFonts w:ascii="Segoe UI" w:hAnsi="Segoe UI" w:cs="Segoe UI"/>
              </w:rPr>
            </w:pPr>
          </w:p>
        </w:tc>
        <w:tc>
          <w:tcPr>
            <w:tcW w:w="1418" w:type="dxa"/>
            <w:vAlign w:val="center"/>
          </w:tcPr>
          <w:p w14:paraId="3930E1DE" w14:textId="25C9BD6F"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.5.4</w:t>
            </w:r>
          </w:p>
        </w:tc>
        <w:tc>
          <w:tcPr>
            <w:tcW w:w="5464" w:type="dxa"/>
            <w:vAlign w:val="center"/>
          </w:tcPr>
          <w:p w14:paraId="2355CC47" w14:textId="7682A233" w:rsidR="00AD7E92" w:rsidRPr="00AD7E92" w:rsidRDefault="00AD7E92" w:rsidP="00AD7E92">
            <w:pPr>
              <w:spacing w:before="60" w:after="60"/>
              <w:rPr>
                <w:rFonts w:ascii="Segoe UI" w:hAnsi="Segoe UI" w:cs="Segoe UI"/>
              </w:rPr>
            </w:pPr>
            <w:r w:rsidRPr="00AD7E92">
              <w:rPr>
                <w:rFonts w:ascii="Segoe UI" w:hAnsi="Segoe UI" w:cs="Segoe UI"/>
              </w:rPr>
              <w:t>Demonstrate how to retrieve information from database programs for automotive repair systems.</w:t>
            </w:r>
          </w:p>
        </w:tc>
        <w:tc>
          <w:tcPr>
            <w:tcW w:w="2205" w:type="dxa"/>
            <w:vAlign w:val="center"/>
          </w:tcPr>
          <w:p w14:paraId="0C9583E7" w14:textId="77777777" w:rsidR="00AD7E92" w:rsidRPr="00AD7E92" w:rsidRDefault="00AD7E92" w:rsidP="00AD7E92">
            <w:pPr>
              <w:jc w:val="center"/>
              <w:rPr>
                <w:rFonts w:ascii="Segoe UI" w:hAnsi="Segoe UI" w:cs="Segoe UI"/>
              </w:rPr>
            </w:pPr>
            <w:r w:rsidRPr="00AD7E92">
              <w:rPr>
                <w:rFonts w:ascii="Segoe UI" w:hAnsi="Segoe UI" w:cs="Segoe UI"/>
              </w:rPr>
              <w:t>CV12.1.4</w:t>
            </w:r>
          </w:p>
          <w:p w14:paraId="5EF1F4AE" w14:textId="77777777" w:rsidR="00AD7E92" w:rsidRPr="00AD7E92" w:rsidRDefault="00AD7E92" w:rsidP="00AD7E92">
            <w:pPr>
              <w:jc w:val="center"/>
              <w:rPr>
                <w:rFonts w:ascii="Segoe UI" w:hAnsi="Segoe UI" w:cs="Segoe UI"/>
              </w:rPr>
            </w:pPr>
            <w:r w:rsidRPr="00AD7E92">
              <w:rPr>
                <w:rFonts w:ascii="Segoe UI" w:hAnsi="Segoe UI" w:cs="Segoe UI"/>
              </w:rPr>
              <w:t>CV12.2.4</w:t>
            </w:r>
          </w:p>
          <w:p w14:paraId="0344A728" w14:textId="77777777" w:rsidR="00AD7E92" w:rsidRPr="00AD7E92" w:rsidRDefault="00AD7E92" w:rsidP="00AD7E92">
            <w:pPr>
              <w:jc w:val="center"/>
              <w:rPr>
                <w:rFonts w:ascii="Segoe UI" w:hAnsi="Segoe UI" w:cs="Segoe UI"/>
              </w:rPr>
            </w:pPr>
            <w:r w:rsidRPr="00AD7E92">
              <w:rPr>
                <w:rFonts w:ascii="Segoe UI" w:hAnsi="Segoe UI" w:cs="Segoe UI"/>
              </w:rPr>
              <w:t>CV12,3,1</w:t>
            </w:r>
          </w:p>
          <w:p w14:paraId="7BCD6B3D" w14:textId="77777777" w:rsidR="00AD7E92" w:rsidRPr="00AD7E92" w:rsidRDefault="00AD7E92" w:rsidP="00AD7E92">
            <w:pPr>
              <w:jc w:val="center"/>
              <w:rPr>
                <w:rFonts w:ascii="Segoe UI" w:hAnsi="Segoe UI" w:cs="Segoe UI"/>
              </w:rPr>
            </w:pPr>
            <w:r w:rsidRPr="00AD7E92">
              <w:rPr>
                <w:rFonts w:ascii="Segoe UI" w:hAnsi="Segoe UI" w:cs="Segoe UI"/>
              </w:rPr>
              <w:t>CV12.3.3</w:t>
            </w:r>
          </w:p>
          <w:p w14:paraId="12980ED5" w14:textId="77777777" w:rsidR="00AD7E92" w:rsidRPr="00AD7E92" w:rsidRDefault="00AD7E92" w:rsidP="00AD7E92">
            <w:pPr>
              <w:jc w:val="center"/>
              <w:rPr>
                <w:rFonts w:ascii="Segoe UI" w:hAnsi="Segoe UI" w:cs="Segoe UI"/>
              </w:rPr>
            </w:pPr>
            <w:r w:rsidRPr="00AD7E92">
              <w:rPr>
                <w:rFonts w:ascii="Segoe UI" w:hAnsi="Segoe UI" w:cs="Segoe UI"/>
              </w:rPr>
              <w:t>CV12.4.3</w:t>
            </w:r>
          </w:p>
          <w:p w14:paraId="6C07A818" w14:textId="6E7DBBBF" w:rsidR="00AD7E92" w:rsidRPr="00AD7E92" w:rsidRDefault="00AD7E92" w:rsidP="00AD7E92">
            <w:pPr>
              <w:jc w:val="center"/>
              <w:rPr>
                <w:rFonts w:ascii="Segoe UI" w:hAnsi="Segoe UI" w:cs="Segoe UI"/>
              </w:rPr>
            </w:pPr>
            <w:r w:rsidRPr="00AD7E92">
              <w:rPr>
                <w:rFonts w:ascii="Segoe UI" w:hAnsi="Segoe UI" w:cs="Segoe UI"/>
              </w:rPr>
              <w:t>CV12.5.3</w:t>
            </w:r>
          </w:p>
        </w:tc>
      </w:tr>
      <w:tr w:rsidR="00AD7E92" w:rsidRPr="00AD7E92" w14:paraId="39A24405" w14:textId="77777777" w:rsidTr="00AD7E92">
        <w:tc>
          <w:tcPr>
            <w:tcW w:w="467" w:type="dxa"/>
            <w:vMerge/>
            <w:shd w:val="clear" w:color="auto" w:fill="F2F2F2" w:themeFill="background1" w:themeFillShade="F2"/>
            <w:vAlign w:val="center"/>
          </w:tcPr>
          <w:p w14:paraId="38060D27" w14:textId="77777777" w:rsidR="00AD7E92" w:rsidRPr="00AD7E92" w:rsidRDefault="00AD7E92" w:rsidP="00AD7E92">
            <w:pPr>
              <w:spacing w:before="60" w:after="60"/>
              <w:rPr>
                <w:rFonts w:ascii="Segoe UI" w:hAnsi="Segoe UI" w:cs="Segoe UI"/>
              </w:rPr>
            </w:pPr>
          </w:p>
        </w:tc>
        <w:tc>
          <w:tcPr>
            <w:tcW w:w="1418" w:type="dxa"/>
            <w:vAlign w:val="center"/>
          </w:tcPr>
          <w:p w14:paraId="5B337426" w14:textId="72762111" w:rsidR="00AD7E92" w:rsidRPr="00AD7E92" w:rsidRDefault="00AD7E92" w:rsidP="00AD7E92">
            <w:pPr>
              <w:spacing w:before="60" w:after="60"/>
              <w:rPr>
                <w:rFonts w:ascii="Segoe UI" w:hAnsi="Segoe UI" w:cs="Segoe UI"/>
              </w:rPr>
            </w:pPr>
            <w:r w:rsidRPr="00AD7E92">
              <w:rPr>
                <w:rFonts w:ascii="Segoe UI" w:hAnsi="Segoe UI" w:cs="Segoe UI"/>
              </w:rPr>
              <w:t>CVE.AT</w:t>
            </w:r>
            <w:r>
              <w:rPr>
                <w:rFonts w:ascii="Segoe UI" w:hAnsi="Segoe UI" w:cs="Segoe UI"/>
              </w:rPr>
              <w:t>3</w:t>
            </w:r>
            <w:r w:rsidRPr="00AD7E92">
              <w:rPr>
                <w:rFonts w:ascii="Segoe UI" w:hAnsi="Segoe UI" w:cs="Segoe UI"/>
              </w:rPr>
              <w:t>.5.5</w:t>
            </w:r>
          </w:p>
        </w:tc>
        <w:tc>
          <w:tcPr>
            <w:tcW w:w="5464" w:type="dxa"/>
            <w:vAlign w:val="center"/>
          </w:tcPr>
          <w:p w14:paraId="5FFBAD9E" w14:textId="68987B55" w:rsidR="00AD7E92" w:rsidRPr="00AD7E92" w:rsidRDefault="00AD7E92" w:rsidP="00AD7E92">
            <w:pPr>
              <w:spacing w:before="60" w:after="60"/>
              <w:rPr>
                <w:rFonts w:ascii="Segoe UI" w:hAnsi="Segoe UI" w:cs="Segoe UI"/>
              </w:rPr>
            </w:pPr>
            <w:r w:rsidRPr="00AD7E92">
              <w:rPr>
                <w:rFonts w:ascii="Segoe UI" w:hAnsi="Segoe UI" w:cs="Segoe UI"/>
              </w:rPr>
              <w:t>Diagnose and repair the different types of automotive systems on the different makes of automobiles.</w:t>
            </w:r>
          </w:p>
        </w:tc>
        <w:tc>
          <w:tcPr>
            <w:tcW w:w="2205" w:type="dxa"/>
            <w:vAlign w:val="center"/>
          </w:tcPr>
          <w:p w14:paraId="3CC049EA" w14:textId="77777777" w:rsidR="00AD7E92" w:rsidRPr="00AD7E92" w:rsidRDefault="00AD7E92" w:rsidP="00AD7E92">
            <w:pPr>
              <w:jc w:val="center"/>
              <w:rPr>
                <w:rFonts w:ascii="Segoe UI" w:hAnsi="Segoe UI" w:cs="Segoe UI"/>
              </w:rPr>
            </w:pPr>
            <w:r w:rsidRPr="00AD7E92">
              <w:rPr>
                <w:rFonts w:ascii="Segoe UI" w:hAnsi="Segoe UI" w:cs="Segoe UI"/>
              </w:rPr>
              <w:t>CV12.1.4</w:t>
            </w:r>
          </w:p>
          <w:p w14:paraId="37E06E46" w14:textId="77777777" w:rsidR="00AD7E92" w:rsidRPr="00AD7E92" w:rsidRDefault="00AD7E92" w:rsidP="00AD7E92">
            <w:pPr>
              <w:jc w:val="center"/>
              <w:rPr>
                <w:rFonts w:ascii="Segoe UI" w:hAnsi="Segoe UI" w:cs="Segoe UI"/>
              </w:rPr>
            </w:pPr>
            <w:r w:rsidRPr="00AD7E92">
              <w:rPr>
                <w:rFonts w:ascii="Segoe UI" w:hAnsi="Segoe UI" w:cs="Segoe UI"/>
              </w:rPr>
              <w:t>CV12.2.4</w:t>
            </w:r>
          </w:p>
          <w:p w14:paraId="37F34C38" w14:textId="77777777" w:rsidR="00AD7E92" w:rsidRPr="00AD7E92" w:rsidRDefault="00AD7E92" w:rsidP="00AD7E92">
            <w:pPr>
              <w:jc w:val="center"/>
              <w:rPr>
                <w:rFonts w:ascii="Segoe UI" w:hAnsi="Segoe UI" w:cs="Segoe UI"/>
              </w:rPr>
            </w:pPr>
            <w:r w:rsidRPr="00AD7E92">
              <w:rPr>
                <w:rFonts w:ascii="Segoe UI" w:hAnsi="Segoe UI" w:cs="Segoe UI"/>
              </w:rPr>
              <w:t>CV12,3,1</w:t>
            </w:r>
          </w:p>
          <w:p w14:paraId="0BBFE38D" w14:textId="77777777" w:rsidR="00AD7E92" w:rsidRPr="00AD7E92" w:rsidRDefault="00AD7E92" w:rsidP="00AD7E92">
            <w:pPr>
              <w:jc w:val="center"/>
              <w:rPr>
                <w:rFonts w:ascii="Segoe UI" w:hAnsi="Segoe UI" w:cs="Segoe UI"/>
              </w:rPr>
            </w:pPr>
            <w:r w:rsidRPr="00AD7E92">
              <w:rPr>
                <w:rFonts w:ascii="Segoe UI" w:hAnsi="Segoe UI" w:cs="Segoe UI"/>
              </w:rPr>
              <w:t>CV12.3.3</w:t>
            </w:r>
          </w:p>
          <w:p w14:paraId="5B895E94" w14:textId="77777777" w:rsidR="00AD7E92" w:rsidRPr="00AD7E92" w:rsidRDefault="00AD7E92" w:rsidP="00AD7E92">
            <w:pPr>
              <w:jc w:val="center"/>
              <w:rPr>
                <w:rFonts w:ascii="Segoe UI" w:hAnsi="Segoe UI" w:cs="Segoe UI"/>
              </w:rPr>
            </w:pPr>
            <w:r w:rsidRPr="00AD7E92">
              <w:rPr>
                <w:rFonts w:ascii="Segoe UI" w:hAnsi="Segoe UI" w:cs="Segoe UI"/>
              </w:rPr>
              <w:t>CV12.4.3</w:t>
            </w:r>
          </w:p>
          <w:p w14:paraId="4BA5FB30" w14:textId="3FFE431C" w:rsidR="00AD7E92" w:rsidRPr="00AD7E92" w:rsidRDefault="00AD7E92" w:rsidP="00AD7E92">
            <w:pPr>
              <w:jc w:val="center"/>
              <w:rPr>
                <w:rFonts w:ascii="Segoe UI" w:hAnsi="Segoe UI" w:cs="Segoe UI"/>
              </w:rPr>
            </w:pPr>
            <w:r w:rsidRPr="00AD7E92">
              <w:rPr>
                <w:rFonts w:ascii="Segoe UI" w:hAnsi="Segoe UI" w:cs="Segoe UI"/>
              </w:rPr>
              <w:t>CV12.5.3</w:t>
            </w:r>
          </w:p>
        </w:tc>
      </w:tr>
    </w:tbl>
    <w:p w14:paraId="211836A8" w14:textId="77777777" w:rsidR="00AF6C62" w:rsidRPr="00AD7E92" w:rsidRDefault="00AF6C62" w:rsidP="00AF6C62">
      <w:pPr>
        <w:rPr>
          <w:rFonts w:ascii="Segoe UI" w:hAnsi="Segoe UI" w:cs="Segoe UI"/>
        </w:rPr>
      </w:pPr>
      <w:r w:rsidRPr="00AD7E92">
        <w:rPr>
          <w:rFonts w:ascii="Segoe UI" w:hAnsi="Segoe UI" w:cs="Segoe UI"/>
        </w:rPr>
        <w:br w:type="page"/>
      </w:r>
    </w:p>
    <w:p w14:paraId="77D1E07D" w14:textId="42811745" w:rsidR="00AF6C62" w:rsidRDefault="00AF6C62" w:rsidP="00AF6C62">
      <w:pPr>
        <w:spacing w:after="0"/>
        <w:jc w:val="center"/>
        <w:rPr>
          <w:rFonts w:ascii="Segoe UI" w:hAnsi="Segoe UI" w:cs="Segoe UI"/>
          <w:b/>
          <w:sz w:val="28"/>
        </w:rPr>
      </w:pPr>
      <w:bookmarkStart w:id="47" w:name="Auto4"/>
      <w:r>
        <w:rPr>
          <w:rFonts w:ascii="Segoe UI" w:hAnsi="Segoe UI" w:cs="Segoe UI"/>
          <w:b/>
          <w:sz w:val="28"/>
        </w:rPr>
        <w:t>Auto Technology IV</w:t>
      </w:r>
    </w:p>
    <w:bookmarkEnd w:id="47"/>
    <w:p w14:paraId="499E1AF0" w14:textId="77777777" w:rsidR="00AF6C62" w:rsidRPr="00F212EF" w:rsidRDefault="00AF6C62" w:rsidP="00AF6C62">
      <w:pPr>
        <w:jc w:val="center"/>
        <w:rPr>
          <w:rFonts w:ascii="Segoe UI" w:hAnsi="Segoe UI" w:cs="Segoe UI"/>
        </w:rPr>
      </w:pPr>
      <w:r w:rsidRPr="00F212EF">
        <w:rPr>
          <w:rFonts w:ascii="Segoe UI" w:hAnsi="Segoe UI" w:cs="Segoe UI"/>
        </w:rPr>
        <w:t xml:space="preserve">(grades </w:t>
      </w:r>
      <w:r>
        <w:rPr>
          <w:rFonts w:ascii="Segoe UI" w:hAnsi="Segoe UI" w:cs="Segoe UI"/>
        </w:rPr>
        <w:t>10</w:t>
      </w:r>
      <w:r w:rsidRPr="00F212EF">
        <w:rPr>
          <w:rFonts w:ascii="Segoe UI" w:hAnsi="Segoe UI" w:cs="Segoe UI"/>
        </w:rPr>
        <w:t>-12)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D7E92" w:rsidRPr="00AD7E92" w14:paraId="04560F01" w14:textId="77777777" w:rsidTr="00AD7E92">
        <w:tc>
          <w:tcPr>
            <w:tcW w:w="2065" w:type="dxa"/>
            <w:shd w:val="clear" w:color="auto" w:fill="F2F2F2" w:themeFill="background1" w:themeFillShade="F2"/>
            <w:vAlign w:val="center"/>
          </w:tcPr>
          <w:p w14:paraId="517C4905" w14:textId="77777777" w:rsidR="00AF6C62" w:rsidRPr="00AD7E92" w:rsidRDefault="00AF6C62" w:rsidP="00AD7E92">
            <w:pPr>
              <w:spacing w:before="60" w:after="60"/>
              <w:rPr>
                <w:rFonts w:ascii="Segoe UI" w:hAnsi="Segoe UI" w:cs="Segoe UI"/>
              </w:rPr>
            </w:pPr>
            <w:r w:rsidRPr="00AD7E92">
              <w:rPr>
                <w:rFonts w:ascii="Segoe UI" w:hAnsi="Segoe UI" w:cs="Segoe UI"/>
              </w:rPr>
              <w:t>Purpose Statement:</w:t>
            </w:r>
          </w:p>
        </w:tc>
        <w:tc>
          <w:tcPr>
            <w:tcW w:w="7285" w:type="dxa"/>
            <w:shd w:val="clear" w:color="auto" w:fill="F2F2F2" w:themeFill="background1" w:themeFillShade="F2"/>
            <w:vAlign w:val="center"/>
          </w:tcPr>
          <w:p w14:paraId="280A2ADF" w14:textId="44070AD6" w:rsidR="00AF6C62" w:rsidRPr="00AD7E92" w:rsidRDefault="00AD7E92" w:rsidP="00AD7E92">
            <w:pPr>
              <w:spacing w:before="60" w:after="60"/>
              <w:rPr>
                <w:rFonts w:ascii="Segoe UI" w:hAnsi="Segoe UI" w:cs="Segoe UI"/>
              </w:rPr>
            </w:pPr>
            <w:r w:rsidRPr="00AD7E92">
              <w:rPr>
                <w:rFonts w:ascii="Segoe UI" w:hAnsi="Segoe UI" w:cs="Segoe UI"/>
              </w:rPr>
              <w:t>Students will apply theory, knowledge, and skills necessary to understand automotive shop safety, industry employment and standards in the Advance Systems Diagnostics, Service, and Repair. Students will focus on more things such as system diagnosis, advanced service, maintenance, and repair. Students will also concentrate on other support systems such as engine performance, performance braking, steering, cooling, and electrical/electronic, exhaust, frame and body components.</w:t>
            </w:r>
          </w:p>
          <w:p w14:paraId="083A8A84" w14:textId="77777777" w:rsidR="00AD7E92" w:rsidRPr="00AD7E92" w:rsidRDefault="00AD7E92" w:rsidP="00AD7E92">
            <w:pPr>
              <w:spacing w:before="60" w:after="60"/>
              <w:rPr>
                <w:rFonts w:ascii="Segoe UI" w:hAnsi="Segoe UI" w:cs="Segoe UI"/>
              </w:rPr>
            </w:pPr>
          </w:p>
          <w:p w14:paraId="291B6FA0" w14:textId="77777777" w:rsidR="00AF6C62" w:rsidRPr="00AD7E92" w:rsidRDefault="00AF6C62" w:rsidP="00AD7E92">
            <w:pPr>
              <w:spacing w:before="60" w:after="60"/>
              <w:rPr>
                <w:rFonts w:ascii="Segoe UI" w:hAnsi="Segoe UI" w:cs="Segoe UI"/>
                <w:i/>
              </w:rPr>
            </w:pPr>
            <w:r w:rsidRPr="00AD7E92">
              <w:rPr>
                <w:rFonts w:ascii="Segoe UI" w:hAnsi="Segoe UI" w:cs="Segoe UI"/>
                <w:i/>
              </w:rPr>
              <w:t>The Career Technical Student Organization (CTSO) associated with this course: Skills USA</w:t>
            </w:r>
          </w:p>
          <w:p w14:paraId="446225EF" w14:textId="77777777" w:rsidR="00AF6C62" w:rsidRPr="00AD7E92" w:rsidRDefault="00AF6C62" w:rsidP="00AD7E92">
            <w:pPr>
              <w:rPr>
                <w:rFonts w:ascii="Segoe UI" w:hAnsi="Segoe UI" w:cs="Segoe UI"/>
              </w:rPr>
            </w:pPr>
          </w:p>
        </w:tc>
      </w:tr>
    </w:tbl>
    <w:p w14:paraId="748A5048" w14:textId="77777777" w:rsidR="00AF6C62" w:rsidRPr="00AD7E92" w:rsidRDefault="00AF6C62" w:rsidP="00AF6C62">
      <w:pPr>
        <w:spacing w:before="60" w:after="60"/>
        <w:rPr>
          <w:rFonts w:ascii="Segoe UI" w:hAnsi="Segoe UI" w:cs="Segoe UI"/>
          <w:b/>
        </w:rPr>
      </w:pPr>
    </w:p>
    <w:p w14:paraId="7936DFD3" w14:textId="77777777" w:rsidR="00AF6C62" w:rsidRPr="00AD7E92" w:rsidRDefault="00AF6C62" w:rsidP="00AF6C62">
      <w:pPr>
        <w:spacing w:before="60" w:after="60"/>
        <w:rPr>
          <w:rFonts w:ascii="Segoe UI" w:hAnsi="Segoe UI" w:cs="Segoe UI"/>
        </w:rPr>
      </w:pPr>
      <w:r w:rsidRPr="00AD7E92">
        <w:rPr>
          <w:rFonts w:ascii="Segoe UI" w:hAnsi="Segoe UI" w:cs="Segoe UI"/>
        </w:rPr>
        <w:t>Benchmarks:</w:t>
      </w:r>
    </w:p>
    <w:tbl>
      <w:tblPr>
        <w:tblStyle w:val="TableGrid"/>
        <w:tblW w:w="9554" w:type="dxa"/>
        <w:tblLayout w:type="fixed"/>
        <w:tblLook w:val="04A0" w:firstRow="1" w:lastRow="0" w:firstColumn="1" w:lastColumn="0" w:noHBand="0" w:noVBand="1"/>
      </w:tblPr>
      <w:tblGrid>
        <w:gridCol w:w="467"/>
        <w:gridCol w:w="1418"/>
        <w:gridCol w:w="5464"/>
        <w:gridCol w:w="2205"/>
      </w:tblGrid>
      <w:tr w:rsidR="00AF6C62" w:rsidRPr="00AD7E92" w14:paraId="139B6BA3" w14:textId="77777777" w:rsidTr="00FD6F40">
        <w:tc>
          <w:tcPr>
            <w:tcW w:w="1885" w:type="dxa"/>
            <w:gridSpan w:val="2"/>
            <w:shd w:val="clear" w:color="auto" w:fill="F2F2F2" w:themeFill="background1" w:themeFillShade="F2"/>
            <w:vAlign w:val="center"/>
          </w:tcPr>
          <w:p w14:paraId="4935A3A7" w14:textId="028FC193" w:rsidR="00AF6C62" w:rsidRPr="00AD7E92" w:rsidRDefault="00AF6C62" w:rsidP="00FD6F40">
            <w:pPr>
              <w:spacing w:before="60" w:after="60"/>
              <w:rPr>
                <w:rFonts w:ascii="Segoe UI" w:hAnsi="Segoe UI" w:cs="Segoe UI"/>
              </w:rPr>
            </w:pPr>
            <w:r w:rsidRPr="00AD7E92">
              <w:rPr>
                <w:rFonts w:ascii="Segoe UI" w:hAnsi="Segoe UI" w:cs="Segoe UI"/>
              </w:rPr>
              <w:t>CVE.AT</w:t>
            </w:r>
            <w:r w:rsidR="00AD7E92" w:rsidRPr="00AD7E92">
              <w:rPr>
                <w:rFonts w:ascii="Segoe UI" w:hAnsi="Segoe UI" w:cs="Segoe UI"/>
              </w:rPr>
              <w:t>4</w:t>
            </w:r>
            <w:r w:rsidRPr="00AD7E92">
              <w:rPr>
                <w:rFonts w:ascii="Segoe UI" w:hAnsi="Segoe UI" w:cs="Segoe UI"/>
              </w:rPr>
              <w:t>.1</w:t>
            </w:r>
          </w:p>
        </w:tc>
        <w:tc>
          <w:tcPr>
            <w:tcW w:w="5464" w:type="dxa"/>
            <w:shd w:val="clear" w:color="auto" w:fill="F2F2F2" w:themeFill="background1" w:themeFillShade="F2"/>
            <w:vAlign w:val="center"/>
          </w:tcPr>
          <w:p w14:paraId="29D41D34" w14:textId="729B4AEB" w:rsidR="00AF6C62" w:rsidRPr="00AD7E92" w:rsidRDefault="00AD7E92" w:rsidP="00FD6F40">
            <w:pPr>
              <w:spacing w:before="60" w:after="60"/>
              <w:rPr>
                <w:rFonts w:ascii="Segoe UI" w:hAnsi="Segoe UI" w:cs="Segoe UI"/>
              </w:rPr>
            </w:pPr>
            <w:r w:rsidRPr="00AD7E92">
              <w:rPr>
                <w:rFonts w:ascii="Segoe UI" w:hAnsi="Segoe UI" w:cs="Segoe UI"/>
              </w:rPr>
              <w:t>Students will demonstrate safety in the auto shop.</w:t>
            </w:r>
          </w:p>
        </w:tc>
        <w:tc>
          <w:tcPr>
            <w:tcW w:w="2205" w:type="dxa"/>
            <w:shd w:val="clear" w:color="auto" w:fill="F2F2F2" w:themeFill="background1" w:themeFillShade="F2"/>
            <w:vAlign w:val="center"/>
          </w:tcPr>
          <w:p w14:paraId="49711E12" w14:textId="77777777" w:rsidR="00AF6C62" w:rsidRPr="00AD7E92" w:rsidRDefault="00AF6C62" w:rsidP="00FD6F40">
            <w:pPr>
              <w:spacing w:before="60" w:after="60"/>
              <w:jc w:val="center"/>
              <w:rPr>
                <w:rFonts w:ascii="Segoe UI" w:hAnsi="Segoe UI" w:cs="Segoe UI"/>
              </w:rPr>
            </w:pPr>
            <w:r w:rsidRPr="00AD7E92">
              <w:rPr>
                <w:rFonts w:ascii="Segoe UI" w:hAnsi="Segoe UI" w:cs="Segoe UI"/>
              </w:rPr>
              <w:t>Standard Reference</w:t>
            </w:r>
          </w:p>
        </w:tc>
      </w:tr>
      <w:tr w:rsidR="00AD7E92" w:rsidRPr="00AD7E92" w14:paraId="17444EF8" w14:textId="77777777" w:rsidTr="0055694C">
        <w:tc>
          <w:tcPr>
            <w:tcW w:w="467" w:type="dxa"/>
            <w:vMerge w:val="restart"/>
            <w:shd w:val="clear" w:color="auto" w:fill="F2F2F2" w:themeFill="background1" w:themeFillShade="F2"/>
            <w:vAlign w:val="center"/>
          </w:tcPr>
          <w:p w14:paraId="4C7D108D" w14:textId="77777777" w:rsidR="00AD7E92" w:rsidRPr="00AD7E92" w:rsidRDefault="00AD7E92" w:rsidP="00AD7E92">
            <w:pPr>
              <w:spacing w:before="60" w:after="60"/>
              <w:rPr>
                <w:rFonts w:ascii="Segoe UI" w:hAnsi="Segoe UI" w:cs="Segoe UI"/>
              </w:rPr>
            </w:pPr>
          </w:p>
        </w:tc>
        <w:tc>
          <w:tcPr>
            <w:tcW w:w="1418" w:type="dxa"/>
            <w:vAlign w:val="center"/>
          </w:tcPr>
          <w:p w14:paraId="74F0BDDF" w14:textId="445BA68A" w:rsidR="00AD7E92" w:rsidRPr="00AD7E92" w:rsidRDefault="00AD7E92" w:rsidP="0055694C">
            <w:pPr>
              <w:spacing w:before="60" w:after="60"/>
              <w:rPr>
                <w:rFonts w:ascii="Segoe UI" w:hAnsi="Segoe UI" w:cs="Segoe UI"/>
              </w:rPr>
            </w:pPr>
            <w:r w:rsidRPr="00AD7E92">
              <w:rPr>
                <w:rFonts w:ascii="Segoe UI" w:hAnsi="Segoe UI" w:cs="Segoe UI"/>
              </w:rPr>
              <w:t>CVE.AT4.1.1</w:t>
            </w:r>
          </w:p>
        </w:tc>
        <w:tc>
          <w:tcPr>
            <w:tcW w:w="5464" w:type="dxa"/>
            <w:vAlign w:val="center"/>
          </w:tcPr>
          <w:p w14:paraId="52B10D3F" w14:textId="5E576DA8" w:rsidR="00AD7E92" w:rsidRPr="00AD7E92" w:rsidRDefault="00AD7E92" w:rsidP="0055694C">
            <w:pPr>
              <w:ind w:right="-180"/>
              <w:rPr>
                <w:rFonts w:ascii="Segoe UI" w:hAnsi="Segoe UI" w:cs="Segoe UI"/>
              </w:rPr>
            </w:pPr>
            <w:r w:rsidRPr="00AD7E92">
              <w:rPr>
                <w:rFonts w:ascii="Segoe UI" w:hAnsi="Segoe UI" w:cs="Segoe UI"/>
              </w:rPr>
              <w:t>Be on time and demonstrate the ability to finish the project and take pride in their work.</w:t>
            </w:r>
          </w:p>
        </w:tc>
        <w:tc>
          <w:tcPr>
            <w:tcW w:w="2205" w:type="dxa"/>
            <w:vAlign w:val="center"/>
          </w:tcPr>
          <w:p w14:paraId="6D55FFD4" w14:textId="5B16C03D" w:rsidR="00AD7E92" w:rsidRPr="00AD7E92" w:rsidRDefault="00AD7E92" w:rsidP="0055694C">
            <w:pPr>
              <w:jc w:val="center"/>
              <w:rPr>
                <w:rFonts w:ascii="Segoe UI" w:hAnsi="Segoe UI" w:cs="Segoe UI"/>
              </w:rPr>
            </w:pPr>
            <w:r w:rsidRPr="00AD7E92">
              <w:rPr>
                <w:rFonts w:ascii="Segoe UI" w:hAnsi="Segoe UI" w:cs="Segoe UI"/>
              </w:rPr>
              <w:t>CV12.1.4</w:t>
            </w:r>
          </w:p>
        </w:tc>
      </w:tr>
      <w:tr w:rsidR="00AD7E92" w:rsidRPr="00AD7E92" w14:paraId="70ED2C1D" w14:textId="77777777" w:rsidTr="0055694C">
        <w:tc>
          <w:tcPr>
            <w:tcW w:w="467" w:type="dxa"/>
            <w:vMerge/>
            <w:shd w:val="clear" w:color="auto" w:fill="F2F2F2" w:themeFill="background1" w:themeFillShade="F2"/>
            <w:vAlign w:val="center"/>
          </w:tcPr>
          <w:p w14:paraId="329649C0" w14:textId="77777777" w:rsidR="00AD7E92" w:rsidRPr="00AD7E92" w:rsidRDefault="00AD7E92" w:rsidP="00AD7E92">
            <w:pPr>
              <w:spacing w:before="60" w:after="60"/>
              <w:rPr>
                <w:rFonts w:ascii="Segoe UI" w:hAnsi="Segoe UI" w:cs="Segoe UI"/>
              </w:rPr>
            </w:pPr>
          </w:p>
        </w:tc>
        <w:tc>
          <w:tcPr>
            <w:tcW w:w="1418" w:type="dxa"/>
            <w:vAlign w:val="center"/>
          </w:tcPr>
          <w:p w14:paraId="4A98136E" w14:textId="1EA01222" w:rsidR="00AD7E92" w:rsidRPr="00AD7E92" w:rsidRDefault="00AD7E92" w:rsidP="0055694C">
            <w:pPr>
              <w:spacing w:before="60" w:after="60"/>
              <w:rPr>
                <w:rFonts w:ascii="Segoe UI" w:hAnsi="Segoe UI" w:cs="Segoe UI"/>
              </w:rPr>
            </w:pPr>
            <w:r w:rsidRPr="00AD7E92">
              <w:rPr>
                <w:rFonts w:ascii="Segoe UI" w:hAnsi="Segoe UI" w:cs="Segoe UI"/>
              </w:rPr>
              <w:t>CVE.AT4.1.2</w:t>
            </w:r>
          </w:p>
        </w:tc>
        <w:tc>
          <w:tcPr>
            <w:tcW w:w="5464" w:type="dxa"/>
            <w:vAlign w:val="center"/>
          </w:tcPr>
          <w:p w14:paraId="472E4425" w14:textId="12D9C7D1" w:rsidR="00AD7E92" w:rsidRPr="00AD7E92" w:rsidRDefault="00AD7E92" w:rsidP="0055694C">
            <w:pPr>
              <w:spacing w:before="60" w:after="60"/>
              <w:rPr>
                <w:rFonts w:ascii="Segoe UI" w:hAnsi="Segoe UI" w:cs="Segoe UI"/>
              </w:rPr>
            </w:pPr>
            <w:r w:rsidRPr="00AD7E92">
              <w:rPr>
                <w:rFonts w:ascii="Segoe UI" w:hAnsi="Segoe UI" w:cs="Segoe UI"/>
              </w:rPr>
              <w:t>Identify safety rules and use them in the auto shop.</w:t>
            </w:r>
          </w:p>
        </w:tc>
        <w:tc>
          <w:tcPr>
            <w:tcW w:w="2205" w:type="dxa"/>
            <w:vAlign w:val="center"/>
          </w:tcPr>
          <w:p w14:paraId="47D366BB" w14:textId="77777777" w:rsidR="00AD7E92" w:rsidRPr="00AD7E92" w:rsidRDefault="00AD7E92" w:rsidP="0055694C">
            <w:pPr>
              <w:spacing w:before="240"/>
              <w:jc w:val="center"/>
              <w:rPr>
                <w:rFonts w:ascii="Segoe UI" w:hAnsi="Segoe UI" w:cs="Segoe UI"/>
              </w:rPr>
            </w:pPr>
            <w:r w:rsidRPr="00AD7E92">
              <w:rPr>
                <w:rFonts w:ascii="Segoe UI" w:hAnsi="Segoe UI" w:cs="Segoe UI"/>
              </w:rPr>
              <w:t>CV12.5.3</w:t>
            </w:r>
          </w:p>
          <w:p w14:paraId="54F90978" w14:textId="1418EA8E" w:rsidR="00AD7E92" w:rsidRPr="00AD7E92" w:rsidRDefault="00AD7E92" w:rsidP="0055694C">
            <w:pPr>
              <w:jc w:val="center"/>
              <w:rPr>
                <w:rFonts w:ascii="Segoe UI" w:hAnsi="Segoe UI" w:cs="Segoe UI"/>
              </w:rPr>
            </w:pPr>
            <w:r w:rsidRPr="00AD7E92">
              <w:rPr>
                <w:rFonts w:ascii="Segoe UI" w:hAnsi="Segoe UI" w:cs="Segoe UI"/>
              </w:rPr>
              <w:t>CV12.1.4</w:t>
            </w:r>
          </w:p>
        </w:tc>
      </w:tr>
      <w:tr w:rsidR="00AD7E92" w:rsidRPr="00AD7E92" w14:paraId="73974017" w14:textId="77777777" w:rsidTr="0055694C">
        <w:tc>
          <w:tcPr>
            <w:tcW w:w="467" w:type="dxa"/>
            <w:vMerge/>
            <w:shd w:val="clear" w:color="auto" w:fill="F2F2F2" w:themeFill="background1" w:themeFillShade="F2"/>
            <w:vAlign w:val="center"/>
          </w:tcPr>
          <w:p w14:paraId="55C24779" w14:textId="77777777" w:rsidR="00AD7E92" w:rsidRPr="00AD7E92" w:rsidRDefault="00AD7E92" w:rsidP="00AD7E92">
            <w:pPr>
              <w:spacing w:before="60" w:after="60"/>
              <w:rPr>
                <w:rFonts w:ascii="Segoe UI" w:hAnsi="Segoe UI" w:cs="Segoe UI"/>
              </w:rPr>
            </w:pPr>
          </w:p>
        </w:tc>
        <w:tc>
          <w:tcPr>
            <w:tcW w:w="1418" w:type="dxa"/>
            <w:vAlign w:val="center"/>
          </w:tcPr>
          <w:p w14:paraId="193CDF60" w14:textId="3E5299F1" w:rsidR="00AD7E92" w:rsidRPr="00AD7E92" w:rsidRDefault="00AD7E92" w:rsidP="0055694C">
            <w:pPr>
              <w:spacing w:before="60" w:after="60"/>
              <w:rPr>
                <w:rFonts w:ascii="Segoe UI" w:hAnsi="Segoe UI" w:cs="Segoe UI"/>
              </w:rPr>
            </w:pPr>
            <w:r w:rsidRPr="00AD7E92">
              <w:rPr>
                <w:rFonts w:ascii="Segoe UI" w:hAnsi="Segoe UI" w:cs="Segoe UI"/>
              </w:rPr>
              <w:t>CVE.AT4.1.3</w:t>
            </w:r>
          </w:p>
        </w:tc>
        <w:tc>
          <w:tcPr>
            <w:tcW w:w="5464" w:type="dxa"/>
            <w:vAlign w:val="center"/>
          </w:tcPr>
          <w:p w14:paraId="4F52275D" w14:textId="1AEAFC2A" w:rsidR="00AD7E92" w:rsidRPr="00AD7E92" w:rsidRDefault="00AD7E92" w:rsidP="0055694C">
            <w:pPr>
              <w:spacing w:before="60" w:after="60"/>
              <w:rPr>
                <w:rFonts w:ascii="Segoe UI" w:hAnsi="Segoe UI" w:cs="Segoe UI"/>
              </w:rPr>
            </w:pPr>
            <w:r w:rsidRPr="00AD7E92">
              <w:rPr>
                <w:rFonts w:ascii="Segoe UI" w:hAnsi="Segoe UI" w:cs="Segoe UI"/>
              </w:rPr>
              <w:t>Demonstrate safe operation of all shop equipment and hand tools used in standard automotive repair.</w:t>
            </w:r>
          </w:p>
        </w:tc>
        <w:tc>
          <w:tcPr>
            <w:tcW w:w="2205" w:type="dxa"/>
            <w:vAlign w:val="center"/>
          </w:tcPr>
          <w:p w14:paraId="43D8A209" w14:textId="77777777" w:rsidR="00AD7E92" w:rsidRPr="00AD7E92" w:rsidRDefault="00AD7E92" w:rsidP="0055694C">
            <w:pPr>
              <w:spacing w:before="240"/>
              <w:jc w:val="center"/>
              <w:rPr>
                <w:rFonts w:ascii="Segoe UI" w:hAnsi="Segoe UI" w:cs="Segoe UI"/>
              </w:rPr>
            </w:pPr>
            <w:r w:rsidRPr="00AD7E92">
              <w:rPr>
                <w:rFonts w:ascii="Segoe UI" w:hAnsi="Segoe UI" w:cs="Segoe UI"/>
              </w:rPr>
              <w:t>CV12.5.3</w:t>
            </w:r>
          </w:p>
          <w:p w14:paraId="1DBCEB30" w14:textId="68CD17BF" w:rsidR="00AD7E92" w:rsidRPr="00AD7E92" w:rsidRDefault="00AD7E92" w:rsidP="0055694C">
            <w:pPr>
              <w:jc w:val="center"/>
              <w:rPr>
                <w:rFonts w:ascii="Segoe UI" w:hAnsi="Segoe UI" w:cs="Segoe UI"/>
              </w:rPr>
            </w:pPr>
            <w:r w:rsidRPr="00AD7E92">
              <w:rPr>
                <w:rFonts w:ascii="Segoe UI" w:hAnsi="Segoe UI" w:cs="Segoe UI"/>
              </w:rPr>
              <w:t>CV12.1.4</w:t>
            </w:r>
          </w:p>
        </w:tc>
      </w:tr>
      <w:tr w:rsidR="00AD7E92" w:rsidRPr="00AD7E92" w14:paraId="203EA89D" w14:textId="77777777" w:rsidTr="0055694C">
        <w:tc>
          <w:tcPr>
            <w:tcW w:w="467" w:type="dxa"/>
            <w:vMerge/>
            <w:shd w:val="clear" w:color="auto" w:fill="F2F2F2" w:themeFill="background1" w:themeFillShade="F2"/>
            <w:vAlign w:val="center"/>
          </w:tcPr>
          <w:p w14:paraId="0C82A047" w14:textId="77777777" w:rsidR="00AD7E92" w:rsidRPr="00AD7E92" w:rsidRDefault="00AD7E92" w:rsidP="00AD7E92">
            <w:pPr>
              <w:spacing w:before="60" w:after="60"/>
              <w:rPr>
                <w:rFonts w:ascii="Segoe UI" w:hAnsi="Segoe UI" w:cs="Segoe UI"/>
              </w:rPr>
            </w:pPr>
          </w:p>
        </w:tc>
        <w:tc>
          <w:tcPr>
            <w:tcW w:w="1418" w:type="dxa"/>
            <w:vAlign w:val="center"/>
          </w:tcPr>
          <w:p w14:paraId="0A4B8941" w14:textId="52FC9760" w:rsidR="00AD7E92" w:rsidRPr="00AD7E92" w:rsidRDefault="00AD7E92" w:rsidP="0055694C">
            <w:pPr>
              <w:spacing w:before="60" w:after="60"/>
              <w:rPr>
                <w:rFonts w:ascii="Segoe UI" w:hAnsi="Segoe UI" w:cs="Segoe UI"/>
              </w:rPr>
            </w:pPr>
            <w:r w:rsidRPr="00AD7E92">
              <w:rPr>
                <w:rFonts w:ascii="Segoe UI" w:hAnsi="Segoe UI" w:cs="Segoe UI"/>
              </w:rPr>
              <w:t>CVE.AT4.1.4</w:t>
            </w:r>
          </w:p>
        </w:tc>
        <w:tc>
          <w:tcPr>
            <w:tcW w:w="5464" w:type="dxa"/>
            <w:vAlign w:val="center"/>
          </w:tcPr>
          <w:p w14:paraId="0EDD44B4" w14:textId="1F14EA7B" w:rsidR="00AD7E92" w:rsidRPr="00AD7E92" w:rsidRDefault="00AD7E92" w:rsidP="0055694C">
            <w:pPr>
              <w:spacing w:before="60" w:after="60"/>
              <w:rPr>
                <w:rFonts w:ascii="Segoe UI" w:hAnsi="Segoe UI" w:cs="Segoe UI"/>
              </w:rPr>
            </w:pPr>
            <w:r w:rsidRPr="00AD7E92">
              <w:rPr>
                <w:rFonts w:ascii="Segoe UI" w:hAnsi="Segoe UI" w:cs="Segoe UI"/>
              </w:rPr>
              <w:t>Demonstrate personal safety in the auto shop.</w:t>
            </w:r>
          </w:p>
        </w:tc>
        <w:tc>
          <w:tcPr>
            <w:tcW w:w="2205" w:type="dxa"/>
            <w:vAlign w:val="center"/>
          </w:tcPr>
          <w:p w14:paraId="00744056" w14:textId="77777777" w:rsidR="00AD7E92" w:rsidRPr="00AD7E92" w:rsidRDefault="00AD7E92" w:rsidP="0055694C">
            <w:pPr>
              <w:spacing w:before="240"/>
              <w:jc w:val="center"/>
              <w:rPr>
                <w:rFonts w:ascii="Segoe UI" w:hAnsi="Segoe UI" w:cs="Segoe UI"/>
              </w:rPr>
            </w:pPr>
            <w:r w:rsidRPr="00AD7E92">
              <w:rPr>
                <w:rFonts w:ascii="Segoe UI" w:hAnsi="Segoe UI" w:cs="Segoe UI"/>
              </w:rPr>
              <w:t>CV12.5.3</w:t>
            </w:r>
          </w:p>
          <w:p w14:paraId="59A168CF" w14:textId="06D4D9F2" w:rsidR="00AD7E92" w:rsidRPr="00AD7E92" w:rsidRDefault="00AD7E92" w:rsidP="0055694C">
            <w:pPr>
              <w:jc w:val="center"/>
              <w:rPr>
                <w:rFonts w:ascii="Segoe UI" w:hAnsi="Segoe UI" w:cs="Segoe UI"/>
              </w:rPr>
            </w:pPr>
            <w:r w:rsidRPr="00AD7E92">
              <w:rPr>
                <w:rFonts w:ascii="Segoe UI" w:hAnsi="Segoe UI" w:cs="Segoe UI"/>
              </w:rPr>
              <w:t>CV12.1.4</w:t>
            </w:r>
          </w:p>
        </w:tc>
      </w:tr>
    </w:tbl>
    <w:p w14:paraId="1ED75997" w14:textId="77777777" w:rsidR="00AF6C62" w:rsidRPr="00AD7E92"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55694C" w:rsidRPr="00AD7E92" w14:paraId="3D376E4C" w14:textId="77777777" w:rsidTr="0055694C">
        <w:tc>
          <w:tcPr>
            <w:tcW w:w="1885" w:type="dxa"/>
            <w:gridSpan w:val="2"/>
            <w:shd w:val="clear" w:color="auto" w:fill="F2F2F2" w:themeFill="background1" w:themeFillShade="F2"/>
            <w:vAlign w:val="center"/>
          </w:tcPr>
          <w:p w14:paraId="4694C56E" w14:textId="03B107B1" w:rsidR="00AF6C62" w:rsidRPr="00AD7E92" w:rsidRDefault="00AF6C62" w:rsidP="0055694C">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.2</w:t>
            </w:r>
          </w:p>
        </w:tc>
        <w:tc>
          <w:tcPr>
            <w:tcW w:w="5464" w:type="dxa"/>
            <w:shd w:val="clear" w:color="auto" w:fill="F2F2F2" w:themeFill="background1" w:themeFillShade="F2"/>
            <w:vAlign w:val="center"/>
          </w:tcPr>
          <w:p w14:paraId="5466E30D" w14:textId="2692D025" w:rsidR="00AF6C62" w:rsidRPr="00AD7E92" w:rsidRDefault="00AD7E92" w:rsidP="0055694C">
            <w:pPr>
              <w:spacing w:before="60" w:after="60"/>
              <w:rPr>
                <w:rFonts w:ascii="Segoe UI" w:hAnsi="Segoe UI" w:cs="Segoe UI"/>
              </w:rPr>
            </w:pPr>
            <w:r w:rsidRPr="00AD7E92">
              <w:rPr>
                <w:rFonts w:ascii="Segoe UI" w:hAnsi="Segoe UI" w:cs="Segoe UI"/>
              </w:rPr>
              <w:t>Students will identify and repair the different types of automotive systems.</w:t>
            </w:r>
          </w:p>
        </w:tc>
        <w:tc>
          <w:tcPr>
            <w:tcW w:w="2205" w:type="dxa"/>
            <w:shd w:val="clear" w:color="auto" w:fill="F2F2F2" w:themeFill="background1" w:themeFillShade="F2"/>
            <w:vAlign w:val="center"/>
          </w:tcPr>
          <w:p w14:paraId="0A215E9D" w14:textId="77777777" w:rsidR="00AF6C62" w:rsidRPr="00AD7E92" w:rsidRDefault="00AF6C62" w:rsidP="00FD6F40">
            <w:pPr>
              <w:spacing w:before="60" w:after="60"/>
              <w:jc w:val="center"/>
              <w:rPr>
                <w:rFonts w:ascii="Segoe UI" w:hAnsi="Segoe UI" w:cs="Segoe UI"/>
              </w:rPr>
            </w:pPr>
            <w:r w:rsidRPr="00AD7E92">
              <w:rPr>
                <w:rFonts w:ascii="Segoe UI" w:hAnsi="Segoe UI" w:cs="Segoe UI"/>
              </w:rPr>
              <w:t>Standard Reference</w:t>
            </w:r>
          </w:p>
        </w:tc>
      </w:tr>
      <w:tr w:rsidR="00AD7E92" w:rsidRPr="00AD7E92" w14:paraId="1A0A9912" w14:textId="77777777" w:rsidTr="0055694C">
        <w:tc>
          <w:tcPr>
            <w:tcW w:w="467" w:type="dxa"/>
            <w:vMerge w:val="restart"/>
            <w:shd w:val="clear" w:color="auto" w:fill="F2F2F2" w:themeFill="background1" w:themeFillShade="F2"/>
            <w:vAlign w:val="center"/>
          </w:tcPr>
          <w:p w14:paraId="128F3B78" w14:textId="77777777" w:rsidR="00AD7E92" w:rsidRPr="00AD7E92" w:rsidRDefault="00AD7E92" w:rsidP="0055694C">
            <w:pPr>
              <w:spacing w:before="60" w:after="60"/>
              <w:rPr>
                <w:rFonts w:ascii="Segoe UI" w:hAnsi="Segoe UI" w:cs="Segoe UI"/>
              </w:rPr>
            </w:pPr>
          </w:p>
        </w:tc>
        <w:tc>
          <w:tcPr>
            <w:tcW w:w="1418" w:type="dxa"/>
            <w:vAlign w:val="center"/>
          </w:tcPr>
          <w:p w14:paraId="1BE9269D" w14:textId="1DFB2198" w:rsidR="00AD7E92" w:rsidRPr="00AD7E92" w:rsidRDefault="00AD7E92" w:rsidP="0055694C">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.2.1</w:t>
            </w:r>
          </w:p>
        </w:tc>
        <w:tc>
          <w:tcPr>
            <w:tcW w:w="5464" w:type="dxa"/>
            <w:vAlign w:val="center"/>
          </w:tcPr>
          <w:p w14:paraId="5A7B1B77" w14:textId="527E6483" w:rsidR="00AD7E92" w:rsidRPr="00AD7E92" w:rsidRDefault="00AD7E92" w:rsidP="0055694C">
            <w:pPr>
              <w:spacing w:before="60" w:after="60"/>
              <w:rPr>
                <w:rFonts w:ascii="Segoe UI" w:hAnsi="Segoe UI" w:cs="Segoe UI"/>
              </w:rPr>
            </w:pPr>
            <w:r w:rsidRPr="00AD7E92">
              <w:rPr>
                <w:rFonts w:ascii="Segoe UI" w:hAnsi="Segoe UI" w:cs="Segoe UI"/>
              </w:rPr>
              <w:t xml:space="preserve">Identify an </w:t>
            </w:r>
            <w:r w:rsidRPr="00AD7E92">
              <w:rPr>
                <w:rFonts w:ascii="Segoe UI" w:hAnsi="Segoe UI" w:cs="Segoe UI"/>
                <w:highlight w:val="white"/>
              </w:rPr>
              <w:t>advanced</w:t>
            </w:r>
            <w:r w:rsidRPr="00AD7E92">
              <w:rPr>
                <w:rFonts w:ascii="Segoe UI" w:hAnsi="Segoe UI" w:cs="Segoe UI"/>
              </w:rPr>
              <w:t xml:space="preserve"> concept of each of the automotive systems and make repairs to each system.</w:t>
            </w:r>
          </w:p>
        </w:tc>
        <w:tc>
          <w:tcPr>
            <w:tcW w:w="2205" w:type="dxa"/>
            <w:vAlign w:val="center"/>
          </w:tcPr>
          <w:p w14:paraId="55E2DA38" w14:textId="77777777" w:rsidR="00AD7E92" w:rsidRPr="00AD7E92" w:rsidRDefault="00AD7E92" w:rsidP="0055694C">
            <w:pPr>
              <w:jc w:val="center"/>
              <w:rPr>
                <w:rFonts w:ascii="Segoe UI" w:hAnsi="Segoe UI" w:cs="Segoe UI"/>
              </w:rPr>
            </w:pPr>
            <w:r w:rsidRPr="00AD7E92">
              <w:rPr>
                <w:rFonts w:ascii="Segoe UI" w:hAnsi="Segoe UI" w:cs="Segoe UI"/>
              </w:rPr>
              <w:t>CV12.1.4</w:t>
            </w:r>
          </w:p>
          <w:p w14:paraId="7ADA6E02" w14:textId="77777777" w:rsidR="00AD7E92" w:rsidRPr="00AD7E92" w:rsidRDefault="00AD7E92" w:rsidP="0055694C">
            <w:pPr>
              <w:jc w:val="center"/>
              <w:rPr>
                <w:rFonts w:ascii="Segoe UI" w:hAnsi="Segoe UI" w:cs="Segoe UI"/>
              </w:rPr>
            </w:pPr>
            <w:r w:rsidRPr="00AD7E92">
              <w:rPr>
                <w:rFonts w:ascii="Segoe UI" w:hAnsi="Segoe UI" w:cs="Segoe UI"/>
              </w:rPr>
              <w:t>CV12.2.4</w:t>
            </w:r>
          </w:p>
          <w:p w14:paraId="28BB3080" w14:textId="77777777" w:rsidR="00AD7E92" w:rsidRPr="00AD7E92" w:rsidRDefault="00AD7E92" w:rsidP="0055694C">
            <w:pPr>
              <w:jc w:val="center"/>
              <w:rPr>
                <w:rFonts w:ascii="Segoe UI" w:hAnsi="Segoe UI" w:cs="Segoe UI"/>
              </w:rPr>
            </w:pPr>
            <w:r w:rsidRPr="00AD7E92">
              <w:rPr>
                <w:rFonts w:ascii="Segoe UI" w:hAnsi="Segoe UI" w:cs="Segoe UI"/>
              </w:rPr>
              <w:t>CV12.3.1</w:t>
            </w:r>
          </w:p>
          <w:p w14:paraId="30405606" w14:textId="77777777" w:rsidR="00AD7E92" w:rsidRPr="00AD7E92" w:rsidRDefault="00AD7E92" w:rsidP="0055694C">
            <w:pPr>
              <w:jc w:val="center"/>
              <w:rPr>
                <w:rFonts w:ascii="Segoe UI" w:hAnsi="Segoe UI" w:cs="Segoe UI"/>
              </w:rPr>
            </w:pPr>
            <w:r w:rsidRPr="00AD7E92">
              <w:rPr>
                <w:rFonts w:ascii="Segoe UI" w:hAnsi="Segoe UI" w:cs="Segoe UI"/>
              </w:rPr>
              <w:t>CV12.3.3</w:t>
            </w:r>
          </w:p>
          <w:p w14:paraId="2F30EE83" w14:textId="77777777" w:rsidR="00AD7E92" w:rsidRPr="00AD7E92" w:rsidRDefault="00AD7E92" w:rsidP="0055694C">
            <w:pPr>
              <w:jc w:val="center"/>
              <w:rPr>
                <w:rFonts w:ascii="Segoe UI" w:hAnsi="Segoe UI" w:cs="Segoe UI"/>
              </w:rPr>
            </w:pPr>
            <w:r w:rsidRPr="00AD7E92">
              <w:rPr>
                <w:rFonts w:ascii="Segoe UI" w:hAnsi="Segoe UI" w:cs="Segoe UI"/>
              </w:rPr>
              <w:t>CV12.4.3</w:t>
            </w:r>
          </w:p>
          <w:p w14:paraId="3FD99A8B" w14:textId="033AD243" w:rsidR="00AD7E92" w:rsidRPr="00AD7E92" w:rsidRDefault="00AD7E92" w:rsidP="0055694C">
            <w:pPr>
              <w:jc w:val="center"/>
              <w:rPr>
                <w:rFonts w:ascii="Segoe UI" w:hAnsi="Segoe UI" w:cs="Segoe UI"/>
              </w:rPr>
            </w:pPr>
            <w:r w:rsidRPr="00AD7E92">
              <w:rPr>
                <w:rFonts w:ascii="Segoe UI" w:hAnsi="Segoe UI" w:cs="Segoe UI"/>
              </w:rPr>
              <w:t>CV12.5.3</w:t>
            </w:r>
          </w:p>
        </w:tc>
      </w:tr>
      <w:tr w:rsidR="00AD7E92" w:rsidRPr="00AD7E92" w14:paraId="28A632B3" w14:textId="77777777" w:rsidTr="0055694C">
        <w:tc>
          <w:tcPr>
            <w:tcW w:w="467" w:type="dxa"/>
            <w:vMerge/>
            <w:shd w:val="clear" w:color="auto" w:fill="F2F2F2" w:themeFill="background1" w:themeFillShade="F2"/>
            <w:vAlign w:val="center"/>
          </w:tcPr>
          <w:p w14:paraId="239F0176" w14:textId="77777777" w:rsidR="00AD7E92" w:rsidRPr="00AD7E92" w:rsidRDefault="00AD7E92" w:rsidP="0055694C">
            <w:pPr>
              <w:spacing w:before="60" w:after="60"/>
              <w:rPr>
                <w:rFonts w:ascii="Segoe UI" w:hAnsi="Segoe UI" w:cs="Segoe UI"/>
              </w:rPr>
            </w:pPr>
          </w:p>
        </w:tc>
        <w:tc>
          <w:tcPr>
            <w:tcW w:w="1418" w:type="dxa"/>
            <w:vAlign w:val="center"/>
          </w:tcPr>
          <w:p w14:paraId="2607CF01" w14:textId="4E03BE91" w:rsidR="00AD7E92" w:rsidRPr="00AD7E92" w:rsidRDefault="00AD7E92" w:rsidP="0055694C">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.2.2</w:t>
            </w:r>
          </w:p>
        </w:tc>
        <w:tc>
          <w:tcPr>
            <w:tcW w:w="5464" w:type="dxa"/>
            <w:vAlign w:val="center"/>
          </w:tcPr>
          <w:p w14:paraId="149D299D" w14:textId="02A11070" w:rsidR="00AD7E92" w:rsidRPr="00AD7E92" w:rsidRDefault="00AD7E92" w:rsidP="0055694C">
            <w:pPr>
              <w:spacing w:before="60" w:after="60"/>
              <w:rPr>
                <w:rFonts w:ascii="Segoe UI" w:hAnsi="Segoe UI" w:cs="Segoe UI"/>
              </w:rPr>
            </w:pPr>
            <w:r w:rsidRPr="00AD7E92">
              <w:rPr>
                <w:rFonts w:ascii="Segoe UI" w:hAnsi="Segoe UI" w:cs="Segoe UI"/>
              </w:rPr>
              <w:t>Demonstrate safety procedures on the different automotive systems.</w:t>
            </w:r>
          </w:p>
        </w:tc>
        <w:tc>
          <w:tcPr>
            <w:tcW w:w="2205" w:type="dxa"/>
            <w:vAlign w:val="center"/>
          </w:tcPr>
          <w:p w14:paraId="78003FB9" w14:textId="77777777" w:rsidR="00AD7E92" w:rsidRPr="00AD7E92" w:rsidRDefault="00AD7E92" w:rsidP="0055694C">
            <w:pPr>
              <w:jc w:val="center"/>
              <w:rPr>
                <w:rFonts w:ascii="Segoe UI" w:hAnsi="Segoe UI" w:cs="Segoe UI"/>
              </w:rPr>
            </w:pPr>
            <w:r w:rsidRPr="00AD7E92">
              <w:rPr>
                <w:rFonts w:ascii="Segoe UI" w:hAnsi="Segoe UI" w:cs="Segoe UI"/>
              </w:rPr>
              <w:t>CV12.5.3</w:t>
            </w:r>
          </w:p>
          <w:p w14:paraId="6C52341D" w14:textId="3C99A566" w:rsidR="00AD7E92" w:rsidRPr="00AD7E92" w:rsidRDefault="00AD7E92" w:rsidP="0055694C">
            <w:pPr>
              <w:jc w:val="center"/>
              <w:rPr>
                <w:rFonts w:ascii="Segoe UI" w:hAnsi="Segoe UI" w:cs="Segoe UI"/>
              </w:rPr>
            </w:pPr>
            <w:r w:rsidRPr="00AD7E92">
              <w:rPr>
                <w:rFonts w:ascii="Segoe UI" w:hAnsi="Segoe UI" w:cs="Segoe UI"/>
              </w:rPr>
              <w:t>CV12.1.4</w:t>
            </w:r>
          </w:p>
        </w:tc>
      </w:tr>
    </w:tbl>
    <w:p w14:paraId="0AF3C1BD" w14:textId="77777777" w:rsidR="00AF6C62" w:rsidRPr="00AD7E92" w:rsidRDefault="00AF6C62" w:rsidP="00AF6C62">
      <w:pPr>
        <w:rPr>
          <w:rFonts w:ascii="Segoe UI" w:hAnsi="Segoe UI" w:cs="Segoe UI"/>
        </w:rPr>
      </w:pPr>
    </w:p>
    <w:p w14:paraId="445C38CA" w14:textId="77777777" w:rsidR="00AF6C62" w:rsidRPr="00AD7E92" w:rsidRDefault="00AF6C62" w:rsidP="00AF6C62">
      <w:pPr>
        <w:rPr>
          <w:rFonts w:ascii="Segoe UI" w:hAnsi="Segoe UI" w:cs="Segoe UI"/>
        </w:rPr>
      </w:pPr>
    </w:p>
    <w:p w14:paraId="20FB8204" w14:textId="77777777" w:rsidR="00AF6C62" w:rsidRPr="00AD7E92" w:rsidRDefault="00AF6C62" w:rsidP="00AF6C62">
      <w:pPr>
        <w:rPr>
          <w:rFonts w:ascii="Segoe UI" w:hAnsi="Segoe UI" w:cs="Segoe UI"/>
        </w:rPr>
      </w:pPr>
    </w:p>
    <w:p w14:paraId="6BB784C1" w14:textId="77777777" w:rsidR="00AF6C62" w:rsidRPr="00AD7E92"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55694C" w:rsidRPr="00AD7E92" w14:paraId="3B441D10" w14:textId="77777777" w:rsidTr="0055694C">
        <w:tc>
          <w:tcPr>
            <w:tcW w:w="1885" w:type="dxa"/>
            <w:gridSpan w:val="2"/>
            <w:shd w:val="clear" w:color="auto" w:fill="F2F2F2" w:themeFill="background1" w:themeFillShade="F2"/>
            <w:vAlign w:val="center"/>
          </w:tcPr>
          <w:p w14:paraId="7A6CCDE1" w14:textId="5D717C0C" w:rsidR="00AF6C62" w:rsidRPr="00AD7E92" w:rsidRDefault="00AF6C62" w:rsidP="0055694C">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.3</w:t>
            </w:r>
          </w:p>
        </w:tc>
        <w:tc>
          <w:tcPr>
            <w:tcW w:w="5464" w:type="dxa"/>
            <w:shd w:val="clear" w:color="auto" w:fill="F2F2F2" w:themeFill="background1" w:themeFillShade="F2"/>
            <w:vAlign w:val="center"/>
          </w:tcPr>
          <w:p w14:paraId="3B2334FD" w14:textId="3C607279" w:rsidR="00AF6C62" w:rsidRPr="00AD7E92" w:rsidRDefault="00AD7E92" w:rsidP="0055694C">
            <w:pPr>
              <w:spacing w:before="60" w:after="60"/>
              <w:rPr>
                <w:rFonts w:ascii="Segoe UI" w:hAnsi="Segoe UI" w:cs="Segoe UI"/>
              </w:rPr>
            </w:pPr>
            <w:r w:rsidRPr="00AD7E92">
              <w:rPr>
                <w:rFonts w:ascii="Segoe UI" w:hAnsi="Segoe UI" w:cs="Segoe UI"/>
              </w:rPr>
              <w:t>Students will demonstrate how and where to find repair procedures on the different automotive systems.</w:t>
            </w:r>
          </w:p>
        </w:tc>
        <w:tc>
          <w:tcPr>
            <w:tcW w:w="2205" w:type="dxa"/>
            <w:shd w:val="clear" w:color="auto" w:fill="F2F2F2" w:themeFill="background1" w:themeFillShade="F2"/>
            <w:vAlign w:val="center"/>
          </w:tcPr>
          <w:p w14:paraId="50B49850" w14:textId="77777777" w:rsidR="00AF6C62" w:rsidRPr="00AD7E92" w:rsidRDefault="00AF6C62" w:rsidP="00FD6F40">
            <w:pPr>
              <w:spacing w:before="60" w:after="60"/>
              <w:jc w:val="center"/>
              <w:rPr>
                <w:rFonts w:ascii="Segoe UI" w:hAnsi="Segoe UI" w:cs="Segoe UI"/>
              </w:rPr>
            </w:pPr>
            <w:r w:rsidRPr="00AD7E92">
              <w:rPr>
                <w:rFonts w:ascii="Segoe UI" w:hAnsi="Segoe UI" w:cs="Segoe UI"/>
              </w:rPr>
              <w:t>Standard Reference</w:t>
            </w:r>
          </w:p>
        </w:tc>
      </w:tr>
      <w:tr w:rsidR="00AD7E92" w:rsidRPr="00AD7E92" w14:paraId="71D0CA2D" w14:textId="77777777" w:rsidTr="0055694C">
        <w:tc>
          <w:tcPr>
            <w:tcW w:w="467" w:type="dxa"/>
            <w:vMerge w:val="restart"/>
            <w:shd w:val="clear" w:color="auto" w:fill="F2F2F2" w:themeFill="background1" w:themeFillShade="F2"/>
            <w:vAlign w:val="center"/>
          </w:tcPr>
          <w:p w14:paraId="3F1BCD26" w14:textId="77777777" w:rsidR="00AD7E92" w:rsidRPr="00AD7E92" w:rsidRDefault="00AD7E92" w:rsidP="0055694C">
            <w:pPr>
              <w:spacing w:before="60" w:after="60"/>
              <w:rPr>
                <w:rFonts w:ascii="Segoe UI" w:hAnsi="Segoe UI" w:cs="Segoe UI"/>
              </w:rPr>
            </w:pPr>
          </w:p>
        </w:tc>
        <w:tc>
          <w:tcPr>
            <w:tcW w:w="1418" w:type="dxa"/>
            <w:vAlign w:val="center"/>
          </w:tcPr>
          <w:p w14:paraId="2899F895" w14:textId="4A51A1E4" w:rsidR="00AD7E92" w:rsidRPr="00AD7E92" w:rsidRDefault="00AD7E92" w:rsidP="0055694C">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.3.1</w:t>
            </w:r>
          </w:p>
        </w:tc>
        <w:tc>
          <w:tcPr>
            <w:tcW w:w="5464" w:type="dxa"/>
            <w:vAlign w:val="center"/>
          </w:tcPr>
          <w:p w14:paraId="35E23470" w14:textId="671BB45A" w:rsidR="00AD7E92" w:rsidRPr="00AD7E92" w:rsidRDefault="00AD7E92" w:rsidP="0055694C">
            <w:pPr>
              <w:spacing w:before="60" w:after="60"/>
              <w:rPr>
                <w:rFonts w:ascii="Segoe UI" w:hAnsi="Segoe UI" w:cs="Segoe UI"/>
              </w:rPr>
            </w:pPr>
            <w:r w:rsidRPr="00AD7E92">
              <w:rPr>
                <w:rFonts w:ascii="Segoe UI" w:hAnsi="Segoe UI" w:cs="Segoe UI"/>
              </w:rPr>
              <w:t>Identify and repair various components of the different automotive systems.</w:t>
            </w:r>
          </w:p>
        </w:tc>
        <w:tc>
          <w:tcPr>
            <w:tcW w:w="2205" w:type="dxa"/>
            <w:vAlign w:val="center"/>
          </w:tcPr>
          <w:p w14:paraId="2CE2DE94" w14:textId="77777777" w:rsidR="00AD7E92" w:rsidRPr="00AD7E92" w:rsidRDefault="00AD7E92" w:rsidP="0055694C">
            <w:pPr>
              <w:jc w:val="center"/>
              <w:rPr>
                <w:rFonts w:ascii="Segoe UI" w:hAnsi="Segoe UI" w:cs="Segoe UI"/>
              </w:rPr>
            </w:pPr>
            <w:r w:rsidRPr="00AD7E92">
              <w:rPr>
                <w:rFonts w:ascii="Segoe UI" w:hAnsi="Segoe UI" w:cs="Segoe UI"/>
              </w:rPr>
              <w:t>CV12.4.4</w:t>
            </w:r>
          </w:p>
          <w:p w14:paraId="16818D3D" w14:textId="77777777" w:rsidR="00AD7E92" w:rsidRPr="00AD7E92" w:rsidRDefault="00AD7E92" w:rsidP="0055694C">
            <w:pPr>
              <w:jc w:val="center"/>
              <w:rPr>
                <w:rFonts w:ascii="Segoe UI" w:hAnsi="Segoe UI" w:cs="Segoe UI"/>
              </w:rPr>
            </w:pPr>
            <w:r w:rsidRPr="00AD7E92">
              <w:rPr>
                <w:rFonts w:ascii="Segoe UI" w:hAnsi="Segoe UI" w:cs="Segoe UI"/>
              </w:rPr>
              <w:t>CV12.5.1</w:t>
            </w:r>
          </w:p>
          <w:p w14:paraId="03141CDA" w14:textId="77777777" w:rsidR="00AD7E92" w:rsidRPr="00AD7E92" w:rsidRDefault="00AD7E92" w:rsidP="0055694C">
            <w:pPr>
              <w:jc w:val="center"/>
              <w:rPr>
                <w:rFonts w:ascii="Segoe UI" w:hAnsi="Segoe UI" w:cs="Segoe UI"/>
              </w:rPr>
            </w:pPr>
            <w:r w:rsidRPr="00AD7E92">
              <w:rPr>
                <w:rFonts w:ascii="Segoe UI" w:hAnsi="Segoe UI" w:cs="Segoe UI"/>
              </w:rPr>
              <w:t>CV12.4.3</w:t>
            </w:r>
          </w:p>
          <w:p w14:paraId="35A399CF" w14:textId="77777777" w:rsidR="00AD7E92" w:rsidRPr="00AD7E92" w:rsidRDefault="00AD7E92" w:rsidP="0055694C">
            <w:pPr>
              <w:jc w:val="center"/>
              <w:rPr>
                <w:rFonts w:ascii="Segoe UI" w:hAnsi="Segoe UI" w:cs="Segoe UI"/>
              </w:rPr>
            </w:pPr>
            <w:r w:rsidRPr="00AD7E92">
              <w:rPr>
                <w:rFonts w:ascii="Segoe UI" w:hAnsi="Segoe UI" w:cs="Segoe UI"/>
              </w:rPr>
              <w:t>CV12.2.1</w:t>
            </w:r>
          </w:p>
          <w:p w14:paraId="42026B07" w14:textId="60506008" w:rsidR="00AD7E92" w:rsidRPr="00AD7E92" w:rsidRDefault="00AD7E92" w:rsidP="0055694C">
            <w:pPr>
              <w:jc w:val="center"/>
              <w:rPr>
                <w:rFonts w:ascii="Segoe UI" w:hAnsi="Segoe UI" w:cs="Segoe UI"/>
              </w:rPr>
            </w:pPr>
            <w:r w:rsidRPr="00AD7E92">
              <w:rPr>
                <w:rFonts w:ascii="Segoe UI" w:hAnsi="Segoe UI" w:cs="Segoe UI"/>
              </w:rPr>
              <w:t>CV12.3.4</w:t>
            </w:r>
          </w:p>
        </w:tc>
      </w:tr>
      <w:tr w:rsidR="00AD7E92" w:rsidRPr="00AD7E92" w14:paraId="25A26D0B" w14:textId="77777777" w:rsidTr="0055694C">
        <w:tc>
          <w:tcPr>
            <w:tcW w:w="467" w:type="dxa"/>
            <w:vMerge/>
            <w:shd w:val="clear" w:color="auto" w:fill="F2F2F2" w:themeFill="background1" w:themeFillShade="F2"/>
            <w:vAlign w:val="center"/>
          </w:tcPr>
          <w:p w14:paraId="71E909FE" w14:textId="77777777" w:rsidR="00AD7E92" w:rsidRPr="00AD7E92" w:rsidRDefault="00AD7E92" w:rsidP="0055694C">
            <w:pPr>
              <w:spacing w:before="60" w:after="60"/>
              <w:rPr>
                <w:rFonts w:ascii="Segoe UI" w:hAnsi="Segoe UI" w:cs="Segoe UI"/>
              </w:rPr>
            </w:pPr>
          </w:p>
        </w:tc>
        <w:tc>
          <w:tcPr>
            <w:tcW w:w="1418" w:type="dxa"/>
            <w:vAlign w:val="center"/>
          </w:tcPr>
          <w:p w14:paraId="143159F9" w14:textId="3340095D" w:rsidR="00AD7E92" w:rsidRPr="00AD7E92" w:rsidRDefault="00AD7E92" w:rsidP="0055694C">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.3.2</w:t>
            </w:r>
          </w:p>
        </w:tc>
        <w:tc>
          <w:tcPr>
            <w:tcW w:w="5464" w:type="dxa"/>
            <w:vAlign w:val="center"/>
          </w:tcPr>
          <w:p w14:paraId="4455734F" w14:textId="06810ED7" w:rsidR="00AD7E92" w:rsidRPr="00AD7E92" w:rsidRDefault="00AD7E92" w:rsidP="0055694C">
            <w:pPr>
              <w:spacing w:before="60" w:after="60"/>
              <w:rPr>
                <w:rFonts w:ascii="Segoe UI" w:hAnsi="Segoe UI" w:cs="Segoe UI"/>
              </w:rPr>
            </w:pPr>
            <w:r w:rsidRPr="00AD7E92">
              <w:rPr>
                <w:rFonts w:ascii="Segoe UI" w:hAnsi="Segoe UI" w:cs="Segoe UI"/>
              </w:rPr>
              <w:t>Demonstrate using safety procedures on the different automotive systems.</w:t>
            </w:r>
          </w:p>
        </w:tc>
        <w:tc>
          <w:tcPr>
            <w:tcW w:w="2205" w:type="dxa"/>
            <w:vAlign w:val="center"/>
          </w:tcPr>
          <w:p w14:paraId="20231238" w14:textId="77777777" w:rsidR="00AD7E92" w:rsidRPr="00AD7E92" w:rsidRDefault="00AD7E92" w:rsidP="0055694C">
            <w:pPr>
              <w:jc w:val="center"/>
              <w:rPr>
                <w:rFonts w:ascii="Segoe UI" w:hAnsi="Segoe UI" w:cs="Segoe UI"/>
              </w:rPr>
            </w:pPr>
            <w:r w:rsidRPr="00AD7E92">
              <w:rPr>
                <w:rFonts w:ascii="Segoe UI" w:hAnsi="Segoe UI" w:cs="Segoe UI"/>
              </w:rPr>
              <w:t>CV12.5.3</w:t>
            </w:r>
          </w:p>
          <w:p w14:paraId="1D356CFA" w14:textId="7C7EA616" w:rsidR="00AD7E92" w:rsidRPr="00AD7E92" w:rsidRDefault="00AD7E92" w:rsidP="0055694C">
            <w:pPr>
              <w:jc w:val="center"/>
              <w:rPr>
                <w:rFonts w:ascii="Segoe UI" w:hAnsi="Segoe UI" w:cs="Segoe UI"/>
              </w:rPr>
            </w:pPr>
            <w:r w:rsidRPr="00AD7E92">
              <w:rPr>
                <w:rFonts w:ascii="Segoe UI" w:hAnsi="Segoe UI" w:cs="Segoe UI"/>
              </w:rPr>
              <w:t>CV12.1.4</w:t>
            </w:r>
          </w:p>
        </w:tc>
      </w:tr>
    </w:tbl>
    <w:p w14:paraId="633DF7A4" w14:textId="77777777" w:rsidR="00AF6C62" w:rsidRPr="00AD7E92"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55694C" w:rsidRPr="00AD7E92" w14:paraId="3F6FFF05" w14:textId="77777777" w:rsidTr="0055694C">
        <w:tc>
          <w:tcPr>
            <w:tcW w:w="1885" w:type="dxa"/>
            <w:gridSpan w:val="2"/>
            <w:shd w:val="clear" w:color="auto" w:fill="F2F2F2" w:themeFill="background1" w:themeFillShade="F2"/>
            <w:vAlign w:val="center"/>
          </w:tcPr>
          <w:p w14:paraId="5B5234B4" w14:textId="259F8475" w:rsidR="00AF6C62" w:rsidRPr="00AD7E92" w:rsidRDefault="00AF6C62" w:rsidP="0055694C">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.4</w:t>
            </w:r>
          </w:p>
        </w:tc>
        <w:tc>
          <w:tcPr>
            <w:tcW w:w="5464" w:type="dxa"/>
            <w:shd w:val="clear" w:color="auto" w:fill="F2F2F2" w:themeFill="background1" w:themeFillShade="F2"/>
            <w:vAlign w:val="center"/>
          </w:tcPr>
          <w:p w14:paraId="7BBCCD55" w14:textId="76153899" w:rsidR="00AF6C62" w:rsidRPr="00AD7E92" w:rsidRDefault="00AD7E92" w:rsidP="0055694C">
            <w:pPr>
              <w:spacing w:before="60" w:after="60"/>
              <w:rPr>
                <w:rFonts w:ascii="Segoe UI" w:hAnsi="Segoe UI" w:cs="Segoe UI"/>
              </w:rPr>
            </w:pPr>
            <w:r w:rsidRPr="00AD7E92">
              <w:rPr>
                <w:rFonts w:ascii="Segoe UI" w:hAnsi="Segoe UI" w:cs="Segoe UI"/>
              </w:rPr>
              <w:t>Students will identify job procedures, processes, and skills.</w:t>
            </w:r>
          </w:p>
        </w:tc>
        <w:tc>
          <w:tcPr>
            <w:tcW w:w="2205" w:type="dxa"/>
            <w:shd w:val="clear" w:color="auto" w:fill="F2F2F2" w:themeFill="background1" w:themeFillShade="F2"/>
            <w:vAlign w:val="center"/>
          </w:tcPr>
          <w:p w14:paraId="151E1DF5" w14:textId="77777777" w:rsidR="00AF6C62" w:rsidRPr="00AD7E92" w:rsidRDefault="00AF6C62" w:rsidP="00FD6F40">
            <w:pPr>
              <w:spacing w:before="60" w:after="60"/>
              <w:jc w:val="center"/>
              <w:rPr>
                <w:rFonts w:ascii="Segoe UI" w:hAnsi="Segoe UI" w:cs="Segoe UI"/>
              </w:rPr>
            </w:pPr>
            <w:r w:rsidRPr="00AD7E92">
              <w:rPr>
                <w:rFonts w:ascii="Segoe UI" w:hAnsi="Segoe UI" w:cs="Segoe UI"/>
              </w:rPr>
              <w:t>Standard Reference</w:t>
            </w:r>
          </w:p>
        </w:tc>
      </w:tr>
      <w:tr w:rsidR="00AD7E92" w:rsidRPr="00AD7E92" w14:paraId="14ECF18C" w14:textId="77777777" w:rsidTr="0055694C">
        <w:tc>
          <w:tcPr>
            <w:tcW w:w="467" w:type="dxa"/>
            <w:vMerge w:val="restart"/>
            <w:shd w:val="clear" w:color="auto" w:fill="F2F2F2" w:themeFill="background1" w:themeFillShade="F2"/>
            <w:vAlign w:val="center"/>
          </w:tcPr>
          <w:p w14:paraId="46973370" w14:textId="77777777" w:rsidR="00AD7E92" w:rsidRPr="00AD7E92" w:rsidRDefault="00AD7E92" w:rsidP="0055694C">
            <w:pPr>
              <w:spacing w:before="60" w:after="60"/>
              <w:rPr>
                <w:rFonts w:ascii="Segoe UI" w:hAnsi="Segoe UI" w:cs="Segoe UI"/>
              </w:rPr>
            </w:pPr>
          </w:p>
        </w:tc>
        <w:tc>
          <w:tcPr>
            <w:tcW w:w="1418" w:type="dxa"/>
            <w:vAlign w:val="center"/>
          </w:tcPr>
          <w:p w14:paraId="319D3A9D" w14:textId="411A8E62" w:rsidR="00AD7E92" w:rsidRPr="00AD7E92" w:rsidRDefault="00AD7E92" w:rsidP="0055694C">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.4.1</w:t>
            </w:r>
          </w:p>
        </w:tc>
        <w:tc>
          <w:tcPr>
            <w:tcW w:w="5464" w:type="dxa"/>
            <w:vAlign w:val="center"/>
          </w:tcPr>
          <w:p w14:paraId="77DE543A" w14:textId="19DEBF41" w:rsidR="00AD7E92" w:rsidRPr="00AD7E92" w:rsidRDefault="00AD7E92" w:rsidP="0055694C">
            <w:pPr>
              <w:spacing w:before="60" w:after="60"/>
              <w:rPr>
                <w:rFonts w:ascii="Segoe UI" w:hAnsi="Segoe UI" w:cs="Segoe UI"/>
              </w:rPr>
            </w:pPr>
            <w:r w:rsidRPr="00AD7E92">
              <w:rPr>
                <w:rFonts w:ascii="Segoe UI" w:hAnsi="Segoe UI" w:cs="Segoe UI"/>
              </w:rPr>
              <w:t>Demonstrate job procedures, practices, and skills needed in auto repair.</w:t>
            </w:r>
          </w:p>
        </w:tc>
        <w:tc>
          <w:tcPr>
            <w:tcW w:w="2205" w:type="dxa"/>
            <w:vAlign w:val="center"/>
          </w:tcPr>
          <w:p w14:paraId="115BDEBB" w14:textId="77777777" w:rsidR="00AD7E92" w:rsidRPr="00AD7E92" w:rsidRDefault="00AD7E92" w:rsidP="0055694C">
            <w:pPr>
              <w:jc w:val="center"/>
              <w:rPr>
                <w:rFonts w:ascii="Segoe UI" w:hAnsi="Segoe UI" w:cs="Segoe UI"/>
              </w:rPr>
            </w:pPr>
            <w:r w:rsidRPr="00AD7E92">
              <w:rPr>
                <w:rFonts w:ascii="Segoe UI" w:hAnsi="Segoe UI" w:cs="Segoe UI"/>
              </w:rPr>
              <w:t>CV12.1.4</w:t>
            </w:r>
          </w:p>
          <w:p w14:paraId="0C7C75AB" w14:textId="77777777" w:rsidR="00AD7E92" w:rsidRPr="00AD7E92" w:rsidRDefault="00AD7E92" w:rsidP="0055694C">
            <w:pPr>
              <w:jc w:val="center"/>
              <w:rPr>
                <w:rFonts w:ascii="Segoe UI" w:hAnsi="Segoe UI" w:cs="Segoe UI"/>
              </w:rPr>
            </w:pPr>
            <w:r w:rsidRPr="00AD7E92">
              <w:rPr>
                <w:rFonts w:ascii="Segoe UI" w:hAnsi="Segoe UI" w:cs="Segoe UI"/>
              </w:rPr>
              <w:t>CV12.5.1</w:t>
            </w:r>
          </w:p>
          <w:p w14:paraId="1DBACA69" w14:textId="77777777" w:rsidR="00AD7E92" w:rsidRPr="00AD7E92" w:rsidRDefault="00AD7E92" w:rsidP="0055694C">
            <w:pPr>
              <w:jc w:val="center"/>
              <w:rPr>
                <w:rFonts w:ascii="Segoe UI" w:hAnsi="Segoe UI" w:cs="Segoe UI"/>
              </w:rPr>
            </w:pPr>
            <w:r w:rsidRPr="00AD7E92">
              <w:rPr>
                <w:rFonts w:ascii="Segoe UI" w:hAnsi="Segoe UI" w:cs="Segoe UI"/>
              </w:rPr>
              <w:t>CV12.5.2</w:t>
            </w:r>
          </w:p>
          <w:p w14:paraId="21F3D4D8" w14:textId="77777777" w:rsidR="00AD7E92" w:rsidRPr="00AD7E92" w:rsidRDefault="00AD7E92" w:rsidP="0055694C">
            <w:pPr>
              <w:jc w:val="center"/>
              <w:rPr>
                <w:rFonts w:ascii="Segoe UI" w:hAnsi="Segoe UI" w:cs="Segoe UI"/>
              </w:rPr>
            </w:pPr>
            <w:r w:rsidRPr="00AD7E92">
              <w:rPr>
                <w:rFonts w:ascii="Segoe UI" w:hAnsi="Segoe UI" w:cs="Segoe UI"/>
              </w:rPr>
              <w:t>CV12.5.3</w:t>
            </w:r>
          </w:p>
          <w:p w14:paraId="275221F1" w14:textId="22392CE0" w:rsidR="00AD7E92" w:rsidRPr="00AD7E92" w:rsidRDefault="00AD7E92" w:rsidP="0055694C">
            <w:pPr>
              <w:jc w:val="center"/>
              <w:rPr>
                <w:rFonts w:ascii="Segoe UI" w:hAnsi="Segoe UI" w:cs="Segoe UI"/>
              </w:rPr>
            </w:pPr>
            <w:r w:rsidRPr="00AD7E92">
              <w:rPr>
                <w:rFonts w:ascii="Segoe UI" w:hAnsi="Segoe UI" w:cs="Segoe UI"/>
              </w:rPr>
              <w:t>CV12.4.4</w:t>
            </w:r>
          </w:p>
        </w:tc>
      </w:tr>
      <w:tr w:rsidR="00AD7E92" w:rsidRPr="00AD7E92" w14:paraId="00FDB738" w14:textId="77777777" w:rsidTr="0055694C">
        <w:tc>
          <w:tcPr>
            <w:tcW w:w="467" w:type="dxa"/>
            <w:vMerge/>
            <w:shd w:val="clear" w:color="auto" w:fill="F2F2F2" w:themeFill="background1" w:themeFillShade="F2"/>
            <w:vAlign w:val="center"/>
          </w:tcPr>
          <w:p w14:paraId="60FB36EA" w14:textId="77777777" w:rsidR="00AD7E92" w:rsidRPr="00AD7E92" w:rsidRDefault="00AD7E92" w:rsidP="0055694C">
            <w:pPr>
              <w:spacing w:before="60" w:after="60"/>
              <w:rPr>
                <w:rFonts w:ascii="Segoe UI" w:hAnsi="Segoe UI" w:cs="Segoe UI"/>
              </w:rPr>
            </w:pPr>
          </w:p>
        </w:tc>
        <w:tc>
          <w:tcPr>
            <w:tcW w:w="1418" w:type="dxa"/>
            <w:vAlign w:val="center"/>
          </w:tcPr>
          <w:p w14:paraId="20768B8C" w14:textId="367CF434" w:rsidR="00AD7E92" w:rsidRPr="00AD7E92" w:rsidRDefault="00AD7E92" w:rsidP="0055694C">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.4.2</w:t>
            </w:r>
          </w:p>
        </w:tc>
        <w:tc>
          <w:tcPr>
            <w:tcW w:w="5464" w:type="dxa"/>
            <w:vAlign w:val="center"/>
          </w:tcPr>
          <w:p w14:paraId="7ED439D8" w14:textId="067B4F04" w:rsidR="00AD7E92" w:rsidRPr="00AD7E92" w:rsidRDefault="00AD7E92" w:rsidP="0055694C">
            <w:pPr>
              <w:spacing w:before="60" w:after="60"/>
              <w:rPr>
                <w:rFonts w:ascii="Segoe UI" w:eastAsia="Arial" w:hAnsi="Segoe UI" w:cs="Segoe UI"/>
              </w:rPr>
            </w:pPr>
            <w:r w:rsidRPr="00AD7E92">
              <w:rPr>
                <w:rFonts w:ascii="Segoe UI" w:hAnsi="Segoe UI" w:cs="Segoe UI"/>
              </w:rPr>
              <w:t>Diagnose problems on automotive systems and follow procedures repair.</w:t>
            </w:r>
          </w:p>
        </w:tc>
        <w:tc>
          <w:tcPr>
            <w:tcW w:w="2205" w:type="dxa"/>
            <w:vAlign w:val="center"/>
          </w:tcPr>
          <w:p w14:paraId="4393046D" w14:textId="77777777" w:rsidR="00AD7E92" w:rsidRPr="00AD7E92" w:rsidRDefault="00AD7E92" w:rsidP="0055694C">
            <w:pPr>
              <w:jc w:val="center"/>
              <w:rPr>
                <w:rFonts w:ascii="Segoe UI" w:hAnsi="Segoe UI" w:cs="Segoe UI"/>
              </w:rPr>
            </w:pPr>
            <w:r w:rsidRPr="00AD7E92">
              <w:rPr>
                <w:rFonts w:ascii="Segoe UI" w:hAnsi="Segoe UI" w:cs="Segoe UI"/>
              </w:rPr>
              <w:t>CV12.3.1</w:t>
            </w:r>
          </w:p>
          <w:p w14:paraId="7A1D975F" w14:textId="77777777" w:rsidR="00AD7E92" w:rsidRPr="00AD7E92" w:rsidRDefault="00AD7E92" w:rsidP="0055694C">
            <w:pPr>
              <w:jc w:val="center"/>
              <w:rPr>
                <w:rFonts w:ascii="Segoe UI" w:hAnsi="Segoe UI" w:cs="Segoe UI"/>
              </w:rPr>
            </w:pPr>
            <w:r w:rsidRPr="00AD7E92">
              <w:rPr>
                <w:rFonts w:ascii="Segoe UI" w:hAnsi="Segoe UI" w:cs="Segoe UI"/>
              </w:rPr>
              <w:t>CV12.3.3</w:t>
            </w:r>
          </w:p>
          <w:p w14:paraId="5C45062E" w14:textId="77777777" w:rsidR="00AD7E92" w:rsidRPr="00AD7E92" w:rsidRDefault="00AD7E92" w:rsidP="0055694C">
            <w:pPr>
              <w:jc w:val="center"/>
              <w:rPr>
                <w:rFonts w:ascii="Segoe UI" w:hAnsi="Segoe UI" w:cs="Segoe UI"/>
              </w:rPr>
            </w:pPr>
            <w:r w:rsidRPr="00AD7E92">
              <w:rPr>
                <w:rFonts w:ascii="Segoe UI" w:hAnsi="Segoe UI" w:cs="Segoe UI"/>
              </w:rPr>
              <w:t>CV12.4.3</w:t>
            </w:r>
          </w:p>
          <w:p w14:paraId="5F0AF77D" w14:textId="77777777" w:rsidR="00AD7E92" w:rsidRPr="00AD7E92" w:rsidRDefault="00AD7E92" w:rsidP="0055694C">
            <w:pPr>
              <w:jc w:val="center"/>
              <w:rPr>
                <w:rFonts w:ascii="Segoe UI" w:hAnsi="Segoe UI" w:cs="Segoe UI"/>
              </w:rPr>
            </w:pPr>
            <w:r w:rsidRPr="00AD7E92">
              <w:rPr>
                <w:rFonts w:ascii="Segoe UI" w:hAnsi="Segoe UI" w:cs="Segoe UI"/>
              </w:rPr>
              <w:t>CV12.1.4</w:t>
            </w:r>
          </w:p>
          <w:p w14:paraId="42C55C03" w14:textId="77777777" w:rsidR="00AD7E92" w:rsidRPr="00AD7E92" w:rsidRDefault="00AD7E92" w:rsidP="0055694C">
            <w:pPr>
              <w:jc w:val="center"/>
              <w:rPr>
                <w:rFonts w:ascii="Segoe UI" w:hAnsi="Segoe UI" w:cs="Segoe UI"/>
              </w:rPr>
            </w:pPr>
            <w:r w:rsidRPr="00AD7E92">
              <w:rPr>
                <w:rFonts w:ascii="Segoe UI" w:hAnsi="Segoe UI" w:cs="Segoe UI"/>
              </w:rPr>
              <w:t>CV12.5.1</w:t>
            </w:r>
          </w:p>
          <w:p w14:paraId="2867C49F" w14:textId="77777777" w:rsidR="00AD7E92" w:rsidRPr="00AD7E92" w:rsidRDefault="00AD7E92" w:rsidP="0055694C">
            <w:pPr>
              <w:jc w:val="center"/>
              <w:rPr>
                <w:rFonts w:ascii="Segoe UI" w:hAnsi="Segoe UI" w:cs="Segoe UI"/>
              </w:rPr>
            </w:pPr>
            <w:r w:rsidRPr="00AD7E92">
              <w:rPr>
                <w:rFonts w:ascii="Segoe UI" w:hAnsi="Segoe UI" w:cs="Segoe UI"/>
              </w:rPr>
              <w:t>CV12.5.2</w:t>
            </w:r>
          </w:p>
          <w:p w14:paraId="2FEEBFF6" w14:textId="77777777" w:rsidR="00AD7E92" w:rsidRPr="00AD7E92" w:rsidRDefault="00AD7E92" w:rsidP="0055694C">
            <w:pPr>
              <w:jc w:val="center"/>
              <w:rPr>
                <w:rFonts w:ascii="Segoe UI" w:hAnsi="Segoe UI" w:cs="Segoe UI"/>
              </w:rPr>
            </w:pPr>
            <w:r w:rsidRPr="00AD7E92">
              <w:rPr>
                <w:rFonts w:ascii="Segoe UI" w:hAnsi="Segoe UI" w:cs="Segoe UI"/>
              </w:rPr>
              <w:t>CV12.5.3</w:t>
            </w:r>
          </w:p>
          <w:p w14:paraId="2EBC1851" w14:textId="7546FCAE" w:rsidR="00AD7E92" w:rsidRPr="00AD7E92" w:rsidRDefault="00AD7E92" w:rsidP="0055694C">
            <w:pPr>
              <w:jc w:val="center"/>
              <w:rPr>
                <w:rFonts w:ascii="Segoe UI" w:eastAsia="Arial" w:hAnsi="Segoe UI" w:cs="Segoe UI"/>
              </w:rPr>
            </w:pPr>
            <w:r w:rsidRPr="00AD7E92">
              <w:rPr>
                <w:rFonts w:ascii="Segoe UI" w:hAnsi="Segoe UI" w:cs="Segoe UI"/>
              </w:rPr>
              <w:t>CV12.4.4</w:t>
            </w:r>
          </w:p>
        </w:tc>
      </w:tr>
      <w:tr w:rsidR="00AD7E92" w:rsidRPr="00AD7E92" w14:paraId="0B2DFEDC" w14:textId="77777777" w:rsidTr="0055694C">
        <w:tc>
          <w:tcPr>
            <w:tcW w:w="467" w:type="dxa"/>
            <w:vMerge/>
            <w:shd w:val="clear" w:color="auto" w:fill="F2F2F2" w:themeFill="background1" w:themeFillShade="F2"/>
            <w:vAlign w:val="center"/>
          </w:tcPr>
          <w:p w14:paraId="206A8004" w14:textId="77777777" w:rsidR="00AD7E92" w:rsidRPr="00AD7E92" w:rsidRDefault="00AD7E92" w:rsidP="0055694C">
            <w:pPr>
              <w:spacing w:before="60" w:after="60"/>
              <w:rPr>
                <w:rFonts w:ascii="Segoe UI" w:hAnsi="Segoe UI" w:cs="Segoe UI"/>
              </w:rPr>
            </w:pPr>
          </w:p>
        </w:tc>
        <w:tc>
          <w:tcPr>
            <w:tcW w:w="1418" w:type="dxa"/>
            <w:vAlign w:val="center"/>
          </w:tcPr>
          <w:p w14:paraId="30BDD46D" w14:textId="16CFB924" w:rsidR="00AD7E92" w:rsidRPr="00AD7E92" w:rsidRDefault="00AD7E92" w:rsidP="0055694C">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.4.3</w:t>
            </w:r>
          </w:p>
        </w:tc>
        <w:tc>
          <w:tcPr>
            <w:tcW w:w="5464" w:type="dxa"/>
            <w:vAlign w:val="center"/>
          </w:tcPr>
          <w:p w14:paraId="7D8B16B3" w14:textId="3F58A7E1" w:rsidR="00AD7E92" w:rsidRPr="00AD7E92" w:rsidRDefault="00AD7E92" w:rsidP="0055694C">
            <w:pPr>
              <w:spacing w:before="60" w:after="60"/>
              <w:rPr>
                <w:rFonts w:ascii="Segoe UI" w:hAnsi="Segoe UI" w:cs="Segoe UI"/>
              </w:rPr>
            </w:pPr>
            <w:r w:rsidRPr="00AD7E92">
              <w:rPr>
                <w:rFonts w:ascii="Segoe UI" w:hAnsi="Segoe UI" w:cs="Segoe UI"/>
              </w:rPr>
              <w:t>Demonstrate how to order parts for projects.</w:t>
            </w:r>
          </w:p>
        </w:tc>
        <w:tc>
          <w:tcPr>
            <w:tcW w:w="2205" w:type="dxa"/>
            <w:vAlign w:val="center"/>
          </w:tcPr>
          <w:p w14:paraId="472D4891" w14:textId="77777777" w:rsidR="00AD7E92" w:rsidRPr="00AD7E92" w:rsidRDefault="00AD7E92" w:rsidP="0055694C">
            <w:pPr>
              <w:jc w:val="center"/>
              <w:rPr>
                <w:rFonts w:ascii="Segoe UI" w:hAnsi="Segoe UI" w:cs="Segoe UI"/>
              </w:rPr>
            </w:pPr>
            <w:r w:rsidRPr="00AD7E92">
              <w:rPr>
                <w:rFonts w:ascii="Segoe UI" w:hAnsi="Segoe UI" w:cs="Segoe UI"/>
              </w:rPr>
              <w:t>CV12.5.2</w:t>
            </w:r>
          </w:p>
          <w:p w14:paraId="2F45B6BF" w14:textId="77777777" w:rsidR="00AD7E92" w:rsidRPr="00AD7E92" w:rsidRDefault="00AD7E92" w:rsidP="0055694C">
            <w:pPr>
              <w:jc w:val="center"/>
              <w:rPr>
                <w:rFonts w:ascii="Segoe UI" w:hAnsi="Segoe UI" w:cs="Segoe UI"/>
              </w:rPr>
            </w:pPr>
            <w:r w:rsidRPr="00AD7E92">
              <w:rPr>
                <w:rFonts w:ascii="Segoe UI" w:hAnsi="Segoe UI" w:cs="Segoe UI"/>
              </w:rPr>
              <w:t>CV12.3.4</w:t>
            </w:r>
          </w:p>
          <w:p w14:paraId="20808F96" w14:textId="77777777" w:rsidR="00AD7E92" w:rsidRPr="00AD7E92" w:rsidRDefault="00AD7E92" w:rsidP="0055694C">
            <w:pPr>
              <w:jc w:val="center"/>
              <w:rPr>
                <w:rFonts w:ascii="Segoe UI" w:hAnsi="Segoe UI" w:cs="Segoe UI"/>
              </w:rPr>
            </w:pPr>
            <w:r w:rsidRPr="00AD7E92">
              <w:rPr>
                <w:rFonts w:ascii="Segoe UI" w:hAnsi="Segoe UI" w:cs="Segoe UI"/>
              </w:rPr>
              <w:t>CV12.2.1</w:t>
            </w:r>
          </w:p>
          <w:p w14:paraId="5BF2C2F4" w14:textId="5F9DFCD0" w:rsidR="00AD7E92" w:rsidRPr="00AD7E92" w:rsidRDefault="00AD7E92" w:rsidP="0055694C">
            <w:pPr>
              <w:jc w:val="center"/>
              <w:rPr>
                <w:rFonts w:ascii="Segoe UI" w:hAnsi="Segoe UI" w:cs="Segoe UI"/>
              </w:rPr>
            </w:pPr>
          </w:p>
        </w:tc>
      </w:tr>
      <w:tr w:rsidR="00AD7E92" w:rsidRPr="00AD7E92" w14:paraId="6C2217B4" w14:textId="77777777" w:rsidTr="0055694C">
        <w:tc>
          <w:tcPr>
            <w:tcW w:w="467" w:type="dxa"/>
            <w:vMerge/>
            <w:shd w:val="clear" w:color="auto" w:fill="F2F2F2" w:themeFill="background1" w:themeFillShade="F2"/>
            <w:vAlign w:val="center"/>
          </w:tcPr>
          <w:p w14:paraId="7E96E6D4" w14:textId="77777777" w:rsidR="00AD7E92" w:rsidRPr="00AD7E92" w:rsidRDefault="00AD7E92" w:rsidP="0055694C">
            <w:pPr>
              <w:spacing w:before="60" w:after="60"/>
              <w:rPr>
                <w:rFonts w:ascii="Segoe UI" w:hAnsi="Segoe UI" w:cs="Segoe UI"/>
              </w:rPr>
            </w:pPr>
          </w:p>
        </w:tc>
        <w:tc>
          <w:tcPr>
            <w:tcW w:w="1418" w:type="dxa"/>
            <w:vAlign w:val="center"/>
          </w:tcPr>
          <w:p w14:paraId="7E2259F5" w14:textId="6F7E6963" w:rsidR="00AD7E92" w:rsidRPr="00AD7E92" w:rsidRDefault="00AD7E92" w:rsidP="0055694C">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.4.4</w:t>
            </w:r>
          </w:p>
        </w:tc>
        <w:tc>
          <w:tcPr>
            <w:tcW w:w="5464" w:type="dxa"/>
            <w:vAlign w:val="center"/>
          </w:tcPr>
          <w:p w14:paraId="06E21174" w14:textId="50A8EA91" w:rsidR="00AD7E92" w:rsidRPr="00AD7E92" w:rsidRDefault="00AD7E92" w:rsidP="0055694C">
            <w:pPr>
              <w:rPr>
                <w:rFonts w:ascii="Segoe UI" w:hAnsi="Segoe UI" w:cs="Segoe UI"/>
              </w:rPr>
            </w:pPr>
            <w:r w:rsidRPr="00AD7E92">
              <w:rPr>
                <w:rFonts w:ascii="Segoe UI" w:hAnsi="Segoe UI" w:cs="Segoe UI"/>
              </w:rPr>
              <w:t>Conduct safety aspects and cleanup after the jobs.</w:t>
            </w:r>
          </w:p>
        </w:tc>
        <w:tc>
          <w:tcPr>
            <w:tcW w:w="2205" w:type="dxa"/>
            <w:vAlign w:val="center"/>
          </w:tcPr>
          <w:p w14:paraId="29C455F3" w14:textId="7B3B8B1F" w:rsidR="00AD7E92" w:rsidRPr="00AD7E92" w:rsidRDefault="00AD7E92" w:rsidP="0055694C">
            <w:pPr>
              <w:jc w:val="center"/>
              <w:rPr>
                <w:rFonts w:ascii="Segoe UI" w:hAnsi="Segoe UI" w:cs="Segoe UI"/>
              </w:rPr>
            </w:pPr>
            <w:r w:rsidRPr="00AD7E92">
              <w:rPr>
                <w:rFonts w:ascii="Segoe UI" w:hAnsi="Segoe UI" w:cs="Segoe UI"/>
              </w:rPr>
              <w:t>CV12.5.3</w:t>
            </w:r>
          </w:p>
        </w:tc>
      </w:tr>
    </w:tbl>
    <w:p w14:paraId="72F438B8" w14:textId="77777777" w:rsidR="00AF6C62" w:rsidRPr="00AD7E92"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F6C62" w:rsidRPr="00AD7E92" w14:paraId="36B04B9F" w14:textId="77777777" w:rsidTr="00FD6F40">
        <w:tc>
          <w:tcPr>
            <w:tcW w:w="1885" w:type="dxa"/>
            <w:gridSpan w:val="2"/>
            <w:shd w:val="clear" w:color="auto" w:fill="F2F2F2" w:themeFill="background1" w:themeFillShade="F2"/>
            <w:vAlign w:val="center"/>
          </w:tcPr>
          <w:p w14:paraId="1E30CD14" w14:textId="41727A1A" w:rsidR="00AF6C62" w:rsidRPr="00AD7E92" w:rsidRDefault="00AF6C62" w:rsidP="00FD6F40">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.5</w:t>
            </w:r>
          </w:p>
        </w:tc>
        <w:tc>
          <w:tcPr>
            <w:tcW w:w="5464" w:type="dxa"/>
            <w:shd w:val="clear" w:color="auto" w:fill="F2F2F2" w:themeFill="background1" w:themeFillShade="F2"/>
            <w:vAlign w:val="center"/>
          </w:tcPr>
          <w:p w14:paraId="7C6A4F48" w14:textId="77777777" w:rsidR="00AD7E92" w:rsidRPr="00AD7E92" w:rsidRDefault="00AD7E92" w:rsidP="00AD7E92">
            <w:pPr>
              <w:spacing w:before="240"/>
              <w:rPr>
                <w:rFonts w:ascii="Segoe UI" w:hAnsi="Segoe UI" w:cs="Segoe UI"/>
              </w:rPr>
            </w:pPr>
            <w:r w:rsidRPr="00AD7E92">
              <w:rPr>
                <w:rFonts w:ascii="Segoe UI" w:hAnsi="Segoe UI" w:cs="Segoe UI"/>
              </w:rPr>
              <w:t>Students will use test equipment on automotive systems.</w:t>
            </w:r>
          </w:p>
          <w:p w14:paraId="513830D6" w14:textId="77777777" w:rsidR="00AF6C62" w:rsidRPr="00AD7E92" w:rsidRDefault="00AF6C62" w:rsidP="00FD6F40">
            <w:pPr>
              <w:rPr>
                <w:rFonts w:ascii="Segoe UI" w:hAnsi="Segoe UI" w:cs="Segoe UI"/>
              </w:rPr>
            </w:pPr>
          </w:p>
        </w:tc>
        <w:tc>
          <w:tcPr>
            <w:tcW w:w="2205" w:type="dxa"/>
            <w:shd w:val="clear" w:color="auto" w:fill="F2F2F2" w:themeFill="background1" w:themeFillShade="F2"/>
            <w:vAlign w:val="center"/>
          </w:tcPr>
          <w:p w14:paraId="73B660E6" w14:textId="77777777" w:rsidR="00AF6C62" w:rsidRPr="00AD7E92" w:rsidRDefault="00AF6C62" w:rsidP="00FD6F40">
            <w:pPr>
              <w:spacing w:before="60" w:after="60"/>
              <w:jc w:val="center"/>
              <w:rPr>
                <w:rFonts w:ascii="Segoe UI" w:hAnsi="Segoe UI" w:cs="Segoe UI"/>
              </w:rPr>
            </w:pPr>
            <w:r w:rsidRPr="00AD7E92">
              <w:rPr>
                <w:rFonts w:ascii="Segoe UI" w:hAnsi="Segoe UI" w:cs="Segoe UI"/>
              </w:rPr>
              <w:t>Standard Reference</w:t>
            </w:r>
          </w:p>
        </w:tc>
      </w:tr>
      <w:tr w:rsidR="00AD7E92" w:rsidRPr="00AD7E92" w14:paraId="1CD90C14" w14:textId="77777777" w:rsidTr="0055694C">
        <w:tc>
          <w:tcPr>
            <w:tcW w:w="467" w:type="dxa"/>
            <w:vMerge w:val="restart"/>
            <w:shd w:val="clear" w:color="auto" w:fill="F2F2F2" w:themeFill="background1" w:themeFillShade="F2"/>
            <w:vAlign w:val="center"/>
          </w:tcPr>
          <w:p w14:paraId="2451D42D" w14:textId="77777777" w:rsidR="00AD7E92" w:rsidRPr="00AD7E92" w:rsidRDefault="00AD7E92" w:rsidP="00AD7E92">
            <w:pPr>
              <w:spacing w:before="60" w:after="60"/>
              <w:rPr>
                <w:rFonts w:ascii="Segoe UI" w:hAnsi="Segoe UI" w:cs="Segoe UI"/>
              </w:rPr>
            </w:pPr>
          </w:p>
        </w:tc>
        <w:tc>
          <w:tcPr>
            <w:tcW w:w="1418" w:type="dxa"/>
            <w:vAlign w:val="center"/>
          </w:tcPr>
          <w:p w14:paraId="72458BC6" w14:textId="585B7C1F" w:rsidR="00AD7E92" w:rsidRPr="00AD7E92" w:rsidRDefault="00AD7E92" w:rsidP="00AD7E92">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.5.1</w:t>
            </w:r>
          </w:p>
        </w:tc>
        <w:tc>
          <w:tcPr>
            <w:tcW w:w="5464" w:type="dxa"/>
            <w:vAlign w:val="center"/>
          </w:tcPr>
          <w:p w14:paraId="71102B6E" w14:textId="355791F7" w:rsidR="00AD7E92" w:rsidRPr="00AD7E92" w:rsidRDefault="00AD7E92" w:rsidP="0055694C">
            <w:pPr>
              <w:rPr>
                <w:rFonts w:ascii="Segoe UI" w:hAnsi="Segoe UI" w:cs="Segoe UI"/>
              </w:rPr>
            </w:pPr>
            <w:r w:rsidRPr="00AD7E92">
              <w:rPr>
                <w:rFonts w:ascii="Segoe UI" w:hAnsi="Segoe UI" w:cs="Segoe UI"/>
              </w:rPr>
              <w:t xml:space="preserve">Operate a diagnostic computer to test for problems on </w:t>
            </w:r>
            <w:r w:rsidRPr="00AD7E92">
              <w:rPr>
                <w:rFonts w:ascii="Segoe UI" w:hAnsi="Segoe UI" w:cs="Segoe UI"/>
                <w:highlight w:val="white"/>
              </w:rPr>
              <w:t xml:space="preserve">advanced </w:t>
            </w:r>
            <w:r w:rsidRPr="00AD7E92">
              <w:rPr>
                <w:rFonts w:ascii="Segoe UI" w:hAnsi="Segoe UI" w:cs="Segoe UI"/>
              </w:rPr>
              <w:t>automotive systems.</w:t>
            </w:r>
          </w:p>
        </w:tc>
        <w:tc>
          <w:tcPr>
            <w:tcW w:w="2205" w:type="dxa"/>
            <w:vAlign w:val="center"/>
          </w:tcPr>
          <w:p w14:paraId="7B87901D" w14:textId="77777777" w:rsidR="00AD7E92" w:rsidRPr="00AD7E92" w:rsidRDefault="00AD7E92" w:rsidP="0055694C">
            <w:pPr>
              <w:jc w:val="center"/>
              <w:rPr>
                <w:rFonts w:ascii="Segoe UI" w:hAnsi="Segoe UI" w:cs="Segoe UI"/>
              </w:rPr>
            </w:pPr>
            <w:r w:rsidRPr="00AD7E92">
              <w:rPr>
                <w:rFonts w:ascii="Segoe UI" w:hAnsi="Segoe UI" w:cs="Segoe UI"/>
              </w:rPr>
              <w:t>CV12.1.4</w:t>
            </w:r>
          </w:p>
          <w:p w14:paraId="1AB096A5" w14:textId="77777777" w:rsidR="00AD7E92" w:rsidRPr="00AD7E92" w:rsidRDefault="00AD7E92" w:rsidP="0055694C">
            <w:pPr>
              <w:jc w:val="center"/>
              <w:rPr>
                <w:rFonts w:ascii="Segoe UI" w:hAnsi="Segoe UI" w:cs="Segoe UI"/>
              </w:rPr>
            </w:pPr>
            <w:r w:rsidRPr="00AD7E92">
              <w:rPr>
                <w:rFonts w:ascii="Segoe UI" w:hAnsi="Segoe UI" w:cs="Segoe UI"/>
              </w:rPr>
              <w:t>CV12.2.4</w:t>
            </w:r>
          </w:p>
          <w:p w14:paraId="038FFB9B" w14:textId="77777777" w:rsidR="00AD7E92" w:rsidRPr="00AD7E92" w:rsidRDefault="00AD7E92" w:rsidP="0055694C">
            <w:pPr>
              <w:jc w:val="center"/>
              <w:rPr>
                <w:rFonts w:ascii="Segoe UI" w:hAnsi="Segoe UI" w:cs="Segoe UI"/>
              </w:rPr>
            </w:pPr>
            <w:r w:rsidRPr="00AD7E92">
              <w:rPr>
                <w:rFonts w:ascii="Segoe UI" w:hAnsi="Segoe UI" w:cs="Segoe UI"/>
              </w:rPr>
              <w:t>CV12.3.1</w:t>
            </w:r>
          </w:p>
          <w:p w14:paraId="45B41D9C" w14:textId="77777777" w:rsidR="00AD7E92" w:rsidRPr="00AD7E92" w:rsidRDefault="00AD7E92" w:rsidP="0055694C">
            <w:pPr>
              <w:jc w:val="center"/>
              <w:rPr>
                <w:rFonts w:ascii="Segoe UI" w:hAnsi="Segoe UI" w:cs="Segoe UI"/>
              </w:rPr>
            </w:pPr>
            <w:r w:rsidRPr="00AD7E92">
              <w:rPr>
                <w:rFonts w:ascii="Segoe UI" w:hAnsi="Segoe UI" w:cs="Segoe UI"/>
              </w:rPr>
              <w:t>CV12.3.3</w:t>
            </w:r>
          </w:p>
          <w:p w14:paraId="29E0BB45" w14:textId="77777777" w:rsidR="00AD7E92" w:rsidRPr="00AD7E92" w:rsidRDefault="00AD7E92" w:rsidP="0055694C">
            <w:pPr>
              <w:jc w:val="center"/>
              <w:rPr>
                <w:rFonts w:ascii="Segoe UI" w:hAnsi="Segoe UI" w:cs="Segoe UI"/>
              </w:rPr>
            </w:pPr>
            <w:r w:rsidRPr="00AD7E92">
              <w:rPr>
                <w:rFonts w:ascii="Segoe UI" w:hAnsi="Segoe UI" w:cs="Segoe UI"/>
              </w:rPr>
              <w:t>CV12.4.3</w:t>
            </w:r>
          </w:p>
          <w:p w14:paraId="145F0896" w14:textId="2D7D187D" w:rsidR="00AD7E92" w:rsidRPr="00AD7E92" w:rsidRDefault="00AD7E92" w:rsidP="0055694C">
            <w:pPr>
              <w:jc w:val="center"/>
              <w:rPr>
                <w:rFonts w:ascii="Segoe UI" w:hAnsi="Segoe UI" w:cs="Segoe UI"/>
              </w:rPr>
            </w:pPr>
            <w:r w:rsidRPr="00AD7E92">
              <w:rPr>
                <w:rFonts w:ascii="Segoe UI" w:hAnsi="Segoe UI" w:cs="Segoe UI"/>
              </w:rPr>
              <w:t>CV12.5.3</w:t>
            </w:r>
          </w:p>
        </w:tc>
      </w:tr>
      <w:tr w:rsidR="00AD7E92" w:rsidRPr="00AD7E92" w14:paraId="104CEBF4" w14:textId="77777777" w:rsidTr="0055694C">
        <w:tc>
          <w:tcPr>
            <w:tcW w:w="467" w:type="dxa"/>
            <w:vMerge/>
            <w:shd w:val="clear" w:color="auto" w:fill="F2F2F2" w:themeFill="background1" w:themeFillShade="F2"/>
            <w:vAlign w:val="center"/>
          </w:tcPr>
          <w:p w14:paraId="4DB12DD6" w14:textId="77777777" w:rsidR="00AD7E92" w:rsidRPr="00AD7E92" w:rsidRDefault="00AD7E92" w:rsidP="00AD7E92">
            <w:pPr>
              <w:spacing w:before="60" w:after="60"/>
              <w:rPr>
                <w:rFonts w:ascii="Segoe UI" w:hAnsi="Segoe UI" w:cs="Segoe UI"/>
              </w:rPr>
            </w:pPr>
          </w:p>
        </w:tc>
        <w:tc>
          <w:tcPr>
            <w:tcW w:w="1418" w:type="dxa"/>
            <w:vAlign w:val="center"/>
          </w:tcPr>
          <w:p w14:paraId="21384B07" w14:textId="7BD945BF" w:rsidR="00AD7E92" w:rsidRPr="00AD7E92" w:rsidRDefault="00AD7E92" w:rsidP="00AD7E92">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.5.2</w:t>
            </w:r>
          </w:p>
        </w:tc>
        <w:tc>
          <w:tcPr>
            <w:tcW w:w="5464" w:type="dxa"/>
            <w:vAlign w:val="center"/>
          </w:tcPr>
          <w:p w14:paraId="332145C2" w14:textId="77777777" w:rsidR="00AD7E92" w:rsidRPr="00AD7E92" w:rsidRDefault="00AD7E92" w:rsidP="0055694C">
            <w:pPr>
              <w:spacing w:before="240"/>
              <w:rPr>
                <w:rFonts w:ascii="Segoe UI" w:hAnsi="Segoe UI" w:cs="Segoe UI"/>
              </w:rPr>
            </w:pPr>
            <w:r w:rsidRPr="00AD7E92">
              <w:rPr>
                <w:rFonts w:ascii="Segoe UI" w:hAnsi="Segoe UI" w:cs="Segoe UI"/>
              </w:rPr>
              <w:t>Use safety procedures for repairing automotive systems.</w:t>
            </w:r>
          </w:p>
          <w:p w14:paraId="07A30EAF" w14:textId="1E7DEEDB" w:rsidR="00AD7E92" w:rsidRPr="00AD7E92" w:rsidRDefault="00AD7E92" w:rsidP="0055694C">
            <w:pPr>
              <w:spacing w:before="60" w:after="60"/>
              <w:rPr>
                <w:rFonts w:ascii="Segoe UI" w:hAnsi="Segoe UI" w:cs="Segoe UI"/>
              </w:rPr>
            </w:pPr>
            <w:r w:rsidRPr="00AD7E92">
              <w:rPr>
                <w:rFonts w:ascii="Segoe UI" w:hAnsi="Segoe UI" w:cs="Segoe UI"/>
              </w:rPr>
              <w:t xml:space="preserve"> </w:t>
            </w:r>
          </w:p>
        </w:tc>
        <w:tc>
          <w:tcPr>
            <w:tcW w:w="2205" w:type="dxa"/>
            <w:vAlign w:val="center"/>
          </w:tcPr>
          <w:p w14:paraId="6041170E" w14:textId="77777777" w:rsidR="00AD7E92" w:rsidRPr="00AD7E92" w:rsidRDefault="00AD7E92" w:rsidP="0055694C">
            <w:pPr>
              <w:jc w:val="center"/>
              <w:rPr>
                <w:rFonts w:ascii="Segoe UI" w:hAnsi="Segoe UI" w:cs="Segoe UI"/>
              </w:rPr>
            </w:pPr>
            <w:r w:rsidRPr="00AD7E92">
              <w:rPr>
                <w:rFonts w:ascii="Segoe UI" w:hAnsi="Segoe UI" w:cs="Segoe UI"/>
              </w:rPr>
              <w:t>CV12.1.4</w:t>
            </w:r>
          </w:p>
          <w:p w14:paraId="3C1E6993" w14:textId="77777777" w:rsidR="00AD7E92" w:rsidRPr="00AD7E92" w:rsidRDefault="00AD7E92" w:rsidP="0055694C">
            <w:pPr>
              <w:jc w:val="center"/>
              <w:rPr>
                <w:rFonts w:ascii="Segoe UI" w:hAnsi="Segoe UI" w:cs="Segoe UI"/>
              </w:rPr>
            </w:pPr>
            <w:r w:rsidRPr="00AD7E92">
              <w:rPr>
                <w:rFonts w:ascii="Segoe UI" w:hAnsi="Segoe UI" w:cs="Segoe UI"/>
              </w:rPr>
              <w:t>CV12.2.4</w:t>
            </w:r>
          </w:p>
          <w:p w14:paraId="75C4FF0C" w14:textId="77777777" w:rsidR="00AD7E92" w:rsidRPr="00AD7E92" w:rsidRDefault="00AD7E92" w:rsidP="0055694C">
            <w:pPr>
              <w:jc w:val="center"/>
              <w:rPr>
                <w:rFonts w:ascii="Segoe UI" w:hAnsi="Segoe UI" w:cs="Segoe UI"/>
              </w:rPr>
            </w:pPr>
            <w:r w:rsidRPr="00AD7E92">
              <w:rPr>
                <w:rFonts w:ascii="Segoe UI" w:hAnsi="Segoe UI" w:cs="Segoe UI"/>
              </w:rPr>
              <w:t>CV12.3.1</w:t>
            </w:r>
          </w:p>
          <w:p w14:paraId="2179569D" w14:textId="77777777" w:rsidR="00AD7E92" w:rsidRPr="00AD7E92" w:rsidRDefault="00AD7E92" w:rsidP="0055694C">
            <w:pPr>
              <w:jc w:val="center"/>
              <w:rPr>
                <w:rFonts w:ascii="Segoe UI" w:hAnsi="Segoe UI" w:cs="Segoe UI"/>
              </w:rPr>
            </w:pPr>
            <w:r w:rsidRPr="00AD7E92">
              <w:rPr>
                <w:rFonts w:ascii="Segoe UI" w:hAnsi="Segoe UI" w:cs="Segoe UI"/>
              </w:rPr>
              <w:t>CV12.3.3</w:t>
            </w:r>
          </w:p>
          <w:p w14:paraId="46FC8433" w14:textId="77777777" w:rsidR="00AD7E92" w:rsidRPr="00AD7E92" w:rsidRDefault="00AD7E92" w:rsidP="0055694C">
            <w:pPr>
              <w:jc w:val="center"/>
              <w:rPr>
                <w:rFonts w:ascii="Segoe UI" w:hAnsi="Segoe UI" w:cs="Segoe UI"/>
              </w:rPr>
            </w:pPr>
            <w:r w:rsidRPr="00AD7E92">
              <w:rPr>
                <w:rFonts w:ascii="Segoe UI" w:hAnsi="Segoe UI" w:cs="Segoe UI"/>
              </w:rPr>
              <w:t>CV12.4.3</w:t>
            </w:r>
          </w:p>
          <w:p w14:paraId="1576F976" w14:textId="60687716" w:rsidR="00AD7E92" w:rsidRPr="00AD7E92" w:rsidRDefault="00AD7E92" w:rsidP="0055694C">
            <w:pPr>
              <w:jc w:val="center"/>
              <w:rPr>
                <w:rFonts w:ascii="Segoe UI" w:hAnsi="Segoe UI" w:cs="Segoe UI"/>
              </w:rPr>
            </w:pPr>
            <w:r w:rsidRPr="00AD7E92">
              <w:rPr>
                <w:rFonts w:ascii="Segoe UI" w:hAnsi="Segoe UI" w:cs="Segoe UI"/>
              </w:rPr>
              <w:t>CV12.5.3</w:t>
            </w:r>
          </w:p>
        </w:tc>
      </w:tr>
      <w:tr w:rsidR="00AD7E92" w:rsidRPr="00AD7E92" w14:paraId="5E4DD0BE" w14:textId="77777777" w:rsidTr="0055694C">
        <w:tc>
          <w:tcPr>
            <w:tcW w:w="467" w:type="dxa"/>
            <w:vMerge/>
            <w:shd w:val="clear" w:color="auto" w:fill="F2F2F2" w:themeFill="background1" w:themeFillShade="F2"/>
            <w:vAlign w:val="center"/>
          </w:tcPr>
          <w:p w14:paraId="72049913" w14:textId="77777777" w:rsidR="00AD7E92" w:rsidRPr="00AD7E92" w:rsidRDefault="00AD7E92" w:rsidP="00AD7E92">
            <w:pPr>
              <w:spacing w:before="60" w:after="60"/>
              <w:rPr>
                <w:rFonts w:ascii="Segoe UI" w:hAnsi="Segoe UI" w:cs="Segoe UI"/>
              </w:rPr>
            </w:pPr>
          </w:p>
        </w:tc>
        <w:tc>
          <w:tcPr>
            <w:tcW w:w="1418" w:type="dxa"/>
            <w:vAlign w:val="center"/>
          </w:tcPr>
          <w:p w14:paraId="357158E7" w14:textId="46506F04" w:rsidR="00AD7E92" w:rsidRPr="00AD7E92" w:rsidRDefault="00AD7E92" w:rsidP="00AD7E92">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.5.3</w:t>
            </w:r>
          </w:p>
        </w:tc>
        <w:tc>
          <w:tcPr>
            <w:tcW w:w="5464" w:type="dxa"/>
            <w:vAlign w:val="center"/>
          </w:tcPr>
          <w:p w14:paraId="22AD69AD" w14:textId="77777777" w:rsidR="00AD7E92" w:rsidRPr="00AD7E92" w:rsidRDefault="00AD7E92" w:rsidP="0055694C">
            <w:pPr>
              <w:spacing w:before="240"/>
              <w:rPr>
                <w:rFonts w:ascii="Segoe UI" w:hAnsi="Segoe UI" w:cs="Segoe UI"/>
              </w:rPr>
            </w:pPr>
            <w:r w:rsidRPr="00AD7E92">
              <w:rPr>
                <w:rFonts w:ascii="Segoe UI" w:hAnsi="Segoe UI" w:cs="Segoe UI"/>
              </w:rPr>
              <w:t>Use other sources to interpret procedures in repairing automotive systems.</w:t>
            </w:r>
          </w:p>
          <w:p w14:paraId="586C5814" w14:textId="71BBCDCA" w:rsidR="00AD7E92" w:rsidRPr="00AD7E92" w:rsidRDefault="00AD7E92" w:rsidP="0055694C">
            <w:pPr>
              <w:spacing w:before="60" w:after="60"/>
              <w:rPr>
                <w:rFonts w:ascii="Segoe UI" w:hAnsi="Segoe UI" w:cs="Segoe UI"/>
              </w:rPr>
            </w:pPr>
            <w:r w:rsidRPr="00AD7E92">
              <w:rPr>
                <w:rFonts w:ascii="Segoe UI" w:hAnsi="Segoe UI" w:cs="Segoe UI"/>
              </w:rPr>
              <w:t xml:space="preserve"> </w:t>
            </w:r>
          </w:p>
        </w:tc>
        <w:tc>
          <w:tcPr>
            <w:tcW w:w="2205" w:type="dxa"/>
            <w:vAlign w:val="center"/>
          </w:tcPr>
          <w:p w14:paraId="4CD2A436" w14:textId="77777777" w:rsidR="00AD7E92" w:rsidRPr="00AD7E92" w:rsidRDefault="00AD7E92" w:rsidP="0055694C">
            <w:pPr>
              <w:jc w:val="center"/>
              <w:rPr>
                <w:rFonts w:ascii="Segoe UI" w:hAnsi="Segoe UI" w:cs="Segoe UI"/>
              </w:rPr>
            </w:pPr>
            <w:r w:rsidRPr="00AD7E92">
              <w:rPr>
                <w:rFonts w:ascii="Segoe UI" w:hAnsi="Segoe UI" w:cs="Segoe UI"/>
              </w:rPr>
              <w:t>CV12.1.4</w:t>
            </w:r>
          </w:p>
          <w:p w14:paraId="47F27FC3" w14:textId="77777777" w:rsidR="00AD7E92" w:rsidRPr="00AD7E92" w:rsidRDefault="00AD7E92" w:rsidP="0055694C">
            <w:pPr>
              <w:jc w:val="center"/>
              <w:rPr>
                <w:rFonts w:ascii="Segoe UI" w:hAnsi="Segoe UI" w:cs="Segoe UI"/>
              </w:rPr>
            </w:pPr>
            <w:r w:rsidRPr="00AD7E92">
              <w:rPr>
                <w:rFonts w:ascii="Segoe UI" w:hAnsi="Segoe UI" w:cs="Segoe UI"/>
              </w:rPr>
              <w:t>CV12.2.4</w:t>
            </w:r>
          </w:p>
          <w:p w14:paraId="3D1C3501" w14:textId="77777777" w:rsidR="00AD7E92" w:rsidRPr="00AD7E92" w:rsidRDefault="00AD7E92" w:rsidP="0055694C">
            <w:pPr>
              <w:jc w:val="center"/>
              <w:rPr>
                <w:rFonts w:ascii="Segoe UI" w:hAnsi="Segoe UI" w:cs="Segoe UI"/>
              </w:rPr>
            </w:pPr>
            <w:r w:rsidRPr="00AD7E92">
              <w:rPr>
                <w:rFonts w:ascii="Segoe UI" w:hAnsi="Segoe UI" w:cs="Segoe UI"/>
              </w:rPr>
              <w:t>CV12,3,1</w:t>
            </w:r>
          </w:p>
          <w:p w14:paraId="7E2A470B" w14:textId="77777777" w:rsidR="00AD7E92" w:rsidRPr="00AD7E92" w:rsidRDefault="00AD7E92" w:rsidP="0055694C">
            <w:pPr>
              <w:jc w:val="center"/>
              <w:rPr>
                <w:rFonts w:ascii="Segoe UI" w:hAnsi="Segoe UI" w:cs="Segoe UI"/>
              </w:rPr>
            </w:pPr>
            <w:r w:rsidRPr="00AD7E92">
              <w:rPr>
                <w:rFonts w:ascii="Segoe UI" w:hAnsi="Segoe UI" w:cs="Segoe UI"/>
              </w:rPr>
              <w:t>CV12.3.3</w:t>
            </w:r>
          </w:p>
          <w:p w14:paraId="36F46F7A" w14:textId="77777777" w:rsidR="00AD7E92" w:rsidRPr="00AD7E92" w:rsidRDefault="00AD7E92" w:rsidP="0055694C">
            <w:pPr>
              <w:jc w:val="center"/>
              <w:rPr>
                <w:rFonts w:ascii="Segoe UI" w:hAnsi="Segoe UI" w:cs="Segoe UI"/>
              </w:rPr>
            </w:pPr>
            <w:r w:rsidRPr="00AD7E92">
              <w:rPr>
                <w:rFonts w:ascii="Segoe UI" w:hAnsi="Segoe UI" w:cs="Segoe UI"/>
              </w:rPr>
              <w:t>CV12.4.3</w:t>
            </w:r>
          </w:p>
          <w:p w14:paraId="4F7BE004" w14:textId="5A65662C" w:rsidR="00AD7E92" w:rsidRPr="00AD7E92" w:rsidRDefault="00AD7E92" w:rsidP="0055694C">
            <w:pPr>
              <w:jc w:val="center"/>
              <w:rPr>
                <w:rFonts w:ascii="Segoe UI" w:hAnsi="Segoe UI" w:cs="Segoe UI"/>
              </w:rPr>
            </w:pPr>
            <w:r w:rsidRPr="00AD7E92">
              <w:rPr>
                <w:rFonts w:ascii="Segoe UI" w:hAnsi="Segoe UI" w:cs="Segoe UI"/>
              </w:rPr>
              <w:t>CV12.5.3</w:t>
            </w:r>
          </w:p>
        </w:tc>
      </w:tr>
      <w:tr w:rsidR="00AD7E92" w:rsidRPr="00AD7E92" w14:paraId="5CF8C29E" w14:textId="77777777" w:rsidTr="0055694C">
        <w:tc>
          <w:tcPr>
            <w:tcW w:w="467" w:type="dxa"/>
            <w:vMerge/>
            <w:shd w:val="clear" w:color="auto" w:fill="F2F2F2" w:themeFill="background1" w:themeFillShade="F2"/>
            <w:vAlign w:val="center"/>
          </w:tcPr>
          <w:p w14:paraId="6A4DFA50" w14:textId="77777777" w:rsidR="00AD7E92" w:rsidRPr="00AD7E92" w:rsidRDefault="00AD7E92" w:rsidP="00AD7E92">
            <w:pPr>
              <w:spacing w:before="60" w:after="60"/>
              <w:rPr>
                <w:rFonts w:ascii="Segoe UI" w:hAnsi="Segoe UI" w:cs="Segoe UI"/>
              </w:rPr>
            </w:pPr>
          </w:p>
        </w:tc>
        <w:tc>
          <w:tcPr>
            <w:tcW w:w="1418" w:type="dxa"/>
            <w:vAlign w:val="center"/>
          </w:tcPr>
          <w:p w14:paraId="4C88C17A" w14:textId="58ECFCF9" w:rsidR="00AD7E92" w:rsidRPr="00AD7E92" w:rsidRDefault="00AD7E92" w:rsidP="00AD7E92">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.5.4</w:t>
            </w:r>
          </w:p>
        </w:tc>
        <w:tc>
          <w:tcPr>
            <w:tcW w:w="5464" w:type="dxa"/>
            <w:vAlign w:val="center"/>
          </w:tcPr>
          <w:p w14:paraId="35734D2C" w14:textId="7F0D916E" w:rsidR="00AD7E92" w:rsidRPr="00AD7E92" w:rsidRDefault="00AD7E92" w:rsidP="0055694C">
            <w:pPr>
              <w:spacing w:before="60" w:after="60"/>
              <w:rPr>
                <w:rFonts w:ascii="Segoe UI" w:hAnsi="Segoe UI" w:cs="Segoe UI"/>
              </w:rPr>
            </w:pPr>
            <w:r w:rsidRPr="00AD7E92">
              <w:rPr>
                <w:rFonts w:ascii="Segoe UI" w:hAnsi="Segoe UI" w:cs="Segoe UI"/>
              </w:rPr>
              <w:t>Demonstrate how to retrieve information from database programs for automotive repair systems.</w:t>
            </w:r>
          </w:p>
        </w:tc>
        <w:tc>
          <w:tcPr>
            <w:tcW w:w="2205" w:type="dxa"/>
            <w:vAlign w:val="center"/>
          </w:tcPr>
          <w:p w14:paraId="469114EF" w14:textId="77777777" w:rsidR="00AD7E92" w:rsidRPr="00AD7E92" w:rsidRDefault="00AD7E92" w:rsidP="0055694C">
            <w:pPr>
              <w:jc w:val="center"/>
              <w:rPr>
                <w:rFonts w:ascii="Segoe UI" w:hAnsi="Segoe UI" w:cs="Segoe UI"/>
              </w:rPr>
            </w:pPr>
            <w:r w:rsidRPr="00AD7E92">
              <w:rPr>
                <w:rFonts w:ascii="Segoe UI" w:hAnsi="Segoe UI" w:cs="Segoe UI"/>
              </w:rPr>
              <w:t>CV12.1.4</w:t>
            </w:r>
          </w:p>
          <w:p w14:paraId="46DCE4EC" w14:textId="77777777" w:rsidR="00AD7E92" w:rsidRPr="00AD7E92" w:rsidRDefault="00AD7E92" w:rsidP="0055694C">
            <w:pPr>
              <w:jc w:val="center"/>
              <w:rPr>
                <w:rFonts w:ascii="Segoe UI" w:hAnsi="Segoe UI" w:cs="Segoe UI"/>
              </w:rPr>
            </w:pPr>
            <w:r w:rsidRPr="00AD7E92">
              <w:rPr>
                <w:rFonts w:ascii="Segoe UI" w:hAnsi="Segoe UI" w:cs="Segoe UI"/>
              </w:rPr>
              <w:t>CV12.2.4</w:t>
            </w:r>
          </w:p>
          <w:p w14:paraId="2347123E" w14:textId="77777777" w:rsidR="00AD7E92" w:rsidRPr="00AD7E92" w:rsidRDefault="00AD7E92" w:rsidP="0055694C">
            <w:pPr>
              <w:jc w:val="center"/>
              <w:rPr>
                <w:rFonts w:ascii="Segoe UI" w:hAnsi="Segoe UI" w:cs="Segoe UI"/>
              </w:rPr>
            </w:pPr>
            <w:r w:rsidRPr="00AD7E92">
              <w:rPr>
                <w:rFonts w:ascii="Segoe UI" w:hAnsi="Segoe UI" w:cs="Segoe UI"/>
              </w:rPr>
              <w:t>CV12,3,1</w:t>
            </w:r>
          </w:p>
          <w:p w14:paraId="7893AC90" w14:textId="77777777" w:rsidR="00AD7E92" w:rsidRPr="00AD7E92" w:rsidRDefault="00AD7E92" w:rsidP="0055694C">
            <w:pPr>
              <w:jc w:val="center"/>
              <w:rPr>
                <w:rFonts w:ascii="Segoe UI" w:hAnsi="Segoe UI" w:cs="Segoe UI"/>
              </w:rPr>
            </w:pPr>
            <w:r w:rsidRPr="00AD7E92">
              <w:rPr>
                <w:rFonts w:ascii="Segoe UI" w:hAnsi="Segoe UI" w:cs="Segoe UI"/>
              </w:rPr>
              <w:t>CV12.3.3</w:t>
            </w:r>
          </w:p>
          <w:p w14:paraId="544FFA8F" w14:textId="77777777" w:rsidR="00AD7E92" w:rsidRPr="00AD7E92" w:rsidRDefault="00AD7E92" w:rsidP="0055694C">
            <w:pPr>
              <w:jc w:val="center"/>
              <w:rPr>
                <w:rFonts w:ascii="Segoe UI" w:hAnsi="Segoe UI" w:cs="Segoe UI"/>
              </w:rPr>
            </w:pPr>
            <w:r w:rsidRPr="00AD7E92">
              <w:rPr>
                <w:rFonts w:ascii="Segoe UI" w:hAnsi="Segoe UI" w:cs="Segoe UI"/>
              </w:rPr>
              <w:t>CV12.4.3</w:t>
            </w:r>
          </w:p>
          <w:p w14:paraId="23646162" w14:textId="1B4C2FAB" w:rsidR="00AD7E92" w:rsidRPr="00AD7E92" w:rsidRDefault="00AD7E92" w:rsidP="0055694C">
            <w:pPr>
              <w:jc w:val="center"/>
              <w:rPr>
                <w:rFonts w:ascii="Segoe UI" w:hAnsi="Segoe UI" w:cs="Segoe UI"/>
              </w:rPr>
            </w:pPr>
            <w:r w:rsidRPr="00AD7E92">
              <w:rPr>
                <w:rFonts w:ascii="Segoe UI" w:hAnsi="Segoe UI" w:cs="Segoe UI"/>
              </w:rPr>
              <w:t>CV12.5.3</w:t>
            </w:r>
          </w:p>
        </w:tc>
      </w:tr>
      <w:tr w:rsidR="00AD7E92" w:rsidRPr="00AD7E92" w14:paraId="46D55364" w14:textId="77777777" w:rsidTr="0055694C">
        <w:tc>
          <w:tcPr>
            <w:tcW w:w="467" w:type="dxa"/>
            <w:vMerge/>
            <w:shd w:val="clear" w:color="auto" w:fill="F2F2F2" w:themeFill="background1" w:themeFillShade="F2"/>
            <w:vAlign w:val="center"/>
          </w:tcPr>
          <w:p w14:paraId="4E4F1551" w14:textId="77777777" w:rsidR="00AD7E92" w:rsidRPr="00AD7E92" w:rsidRDefault="00AD7E92" w:rsidP="00AD7E92">
            <w:pPr>
              <w:spacing w:before="60" w:after="60"/>
              <w:rPr>
                <w:rFonts w:ascii="Segoe UI" w:hAnsi="Segoe UI" w:cs="Segoe UI"/>
              </w:rPr>
            </w:pPr>
          </w:p>
        </w:tc>
        <w:tc>
          <w:tcPr>
            <w:tcW w:w="1418" w:type="dxa"/>
            <w:vAlign w:val="center"/>
          </w:tcPr>
          <w:p w14:paraId="4AF1B02C" w14:textId="3D491526" w:rsidR="00AD7E92" w:rsidRPr="00AD7E92" w:rsidRDefault="00AD7E92" w:rsidP="00AD7E92">
            <w:pPr>
              <w:spacing w:before="60" w:after="60"/>
              <w:rPr>
                <w:rFonts w:ascii="Segoe UI" w:hAnsi="Segoe UI" w:cs="Segoe UI"/>
              </w:rPr>
            </w:pPr>
            <w:r w:rsidRPr="00AD7E92">
              <w:rPr>
                <w:rFonts w:ascii="Segoe UI" w:hAnsi="Segoe UI" w:cs="Segoe UI"/>
              </w:rPr>
              <w:t>CVE.AT</w:t>
            </w:r>
            <w:r w:rsidR="0055694C">
              <w:rPr>
                <w:rFonts w:ascii="Segoe UI" w:hAnsi="Segoe UI" w:cs="Segoe UI"/>
              </w:rPr>
              <w:t>4</w:t>
            </w:r>
            <w:r w:rsidRPr="00AD7E92">
              <w:rPr>
                <w:rFonts w:ascii="Segoe UI" w:hAnsi="Segoe UI" w:cs="Segoe UI"/>
              </w:rPr>
              <w:t>.5.5</w:t>
            </w:r>
          </w:p>
        </w:tc>
        <w:tc>
          <w:tcPr>
            <w:tcW w:w="5464" w:type="dxa"/>
            <w:vAlign w:val="center"/>
          </w:tcPr>
          <w:p w14:paraId="35006978" w14:textId="54CD864A" w:rsidR="00AD7E92" w:rsidRPr="00AD7E92" w:rsidRDefault="00AD7E92" w:rsidP="0055694C">
            <w:pPr>
              <w:spacing w:before="60" w:after="60"/>
              <w:rPr>
                <w:rFonts w:ascii="Segoe UI" w:hAnsi="Segoe UI" w:cs="Segoe UI"/>
              </w:rPr>
            </w:pPr>
            <w:r w:rsidRPr="00AD7E92">
              <w:rPr>
                <w:rFonts w:ascii="Segoe UI" w:hAnsi="Segoe UI" w:cs="Segoe UI"/>
              </w:rPr>
              <w:t>Diagnose and repair the different types of automotive systems on the different makes of automobiles.</w:t>
            </w:r>
          </w:p>
        </w:tc>
        <w:tc>
          <w:tcPr>
            <w:tcW w:w="2205" w:type="dxa"/>
            <w:vAlign w:val="center"/>
          </w:tcPr>
          <w:p w14:paraId="6BA5B68C" w14:textId="77777777" w:rsidR="00AD7E92" w:rsidRPr="00AD7E92" w:rsidRDefault="00AD7E92" w:rsidP="0055694C">
            <w:pPr>
              <w:jc w:val="center"/>
              <w:rPr>
                <w:rFonts w:ascii="Segoe UI" w:hAnsi="Segoe UI" w:cs="Segoe UI"/>
              </w:rPr>
            </w:pPr>
            <w:r w:rsidRPr="00AD7E92">
              <w:rPr>
                <w:rFonts w:ascii="Segoe UI" w:hAnsi="Segoe UI" w:cs="Segoe UI"/>
              </w:rPr>
              <w:t>CV12.1.4</w:t>
            </w:r>
          </w:p>
          <w:p w14:paraId="4F5907C1" w14:textId="77777777" w:rsidR="00AD7E92" w:rsidRPr="00AD7E92" w:rsidRDefault="00AD7E92" w:rsidP="0055694C">
            <w:pPr>
              <w:jc w:val="center"/>
              <w:rPr>
                <w:rFonts w:ascii="Segoe UI" w:hAnsi="Segoe UI" w:cs="Segoe UI"/>
              </w:rPr>
            </w:pPr>
            <w:r w:rsidRPr="00AD7E92">
              <w:rPr>
                <w:rFonts w:ascii="Segoe UI" w:hAnsi="Segoe UI" w:cs="Segoe UI"/>
              </w:rPr>
              <w:t>CV12.2.4</w:t>
            </w:r>
          </w:p>
          <w:p w14:paraId="258B4A5C" w14:textId="77777777" w:rsidR="00AD7E92" w:rsidRPr="00AD7E92" w:rsidRDefault="00AD7E92" w:rsidP="0055694C">
            <w:pPr>
              <w:jc w:val="center"/>
              <w:rPr>
                <w:rFonts w:ascii="Segoe UI" w:hAnsi="Segoe UI" w:cs="Segoe UI"/>
              </w:rPr>
            </w:pPr>
            <w:r w:rsidRPr="00AD7E92">
              <w:rPr>
                <w:rFonts w:ascii="Segoe UI" w:hAnsi="Segoe UI" w:cs="Segoe UI"/>
              </w:rPr>
              <w:t>CV12,3,1</w:t>
            </w:r>
          </w:p>
          <w:p w14:paraId="6BB07DB1" w14:textId="77777777" w:rsidR="00AD7E92" w:rsidRPr="00AD7E92" w:rsidRDefault="00AD7E92" w:rsidP="0055694C">
            <w:pPr>
              <w:jc w:val="center"/>
              <w:rPr>
                <w:rFonts w:ascii="Segoe UI" w:hAnsi="Segoe UI" w:cs="Segoe UI"/>
              </w:rPr>
            </w:pPr>
            <w:r w:rsidRPr="00AD7E92">
              <w:rPr>
                <w:rFonts w:ascii="Segoe UI" w:hAnsi="Segoe UI" w:cs="Segoe UI"/>
              </w:rPr>
              <w:t>CV12.3.3</w:t>
            </w:r>
          </w:p>
          <w:p w14:paraId="6CD2DA12" w14:textId="77777777" w:rsidR="00AD7E92" w:rsidRPr="00AD7E92" w:rsidRDefault="00AD7E92" w:rsidP="0055694C">
            <w:pPr>
              <w:jc w:val="center"/>
              <w:rPr>
                <w:rFonts w:ascii="Segoe UI" w:hAnsi="Segoe UI" w:cs="Segoe UI"/>
              </w:rPr>
            </w:pPr>
            <w:r w:rsidRPr="00AD7E92">
              <w:rPr>
                <w:rFonts w:ascii="Segoe UI" w:hAnsi="Segoe UI" w:cs="Segoe UI"/>
              </w:rPr>
              <w:t>CV12.4.3</w:t>
            </w:r>
          </w:p>
          <w:p w14:paraId="6BDAE021" w14:textId="7004DE98" w:rsidR="00AD7E92" w:rsidRPr="00AD7E92" w:rsidRDefault="00AD7E92" w:rsidP="0055694C">
            <w:pPr>
              <w:jc w:val="center"/>
              <w:rPr>
                <w:rFonts w:ascii="Segoe UI" w:hAnsi="Segoe UI" w:cs="Segoe UI"/>
              </w:rPr>
            </w:pPr>
            <w:r w:rsidRPr="00AD7E92">
              <w:rPr>
                <w:rFonts w:ascii="Segoe UI" w:hAnsi="Segoe UI" w:cs="Segoe UI"/>
              </w:rPr>
              <w:t>CV12.5.3</w:t>
            </w:r>
          </w:p>
        </w:tc>
      </w:tr>
    </w:tbl>
    <w:p w14:paraId="00ECF17C" w14:textId="77777777" w:rsidR="00AF6C62" w:rsidRPr="00AD7E92" w:rsidRDefault="00AF6C62" w:rsidP="00AF6C62">
      <w:pPr>
        <w:rPr>
          <w:rFonts w:ascii="Segoe UI" w:hAnsi="Segoe UI" w:cs="Segoe UI"/>
        </w:rPr>
      </w:pPr>
      <w:r w:rsidRPr="00AD7E92">
        <w:rPr>
          <w:rFonts w:ascii="Segoe UI" w:hAnsi="Segoe UI" w:cs="Segoe UI"/>
        </w:rPr>
        <w:br w:type="page"/>
      </w:r>
    </w:p>
    <w:p w14:paraId="1CF8C078" w14:textId="2DDA7C0A" w:rsidR="00AF6C62" w:rsidRDefault="00AF6C62" w:rsidP="00AF6C62">
      <w:pPr>
        <w:spacing w:after="0"/>
        <w:jc w:val="center"/>
        <w:rPr>
          <w:rFonts w:ascii="Segoe UI" w:hAnsi="Segoe UI" w:cs="Segoe UI"/>
          <w:b/>
          <w:sz w:val="28"/>
        </w:rPr>
      </w:pPr>
      <w:bookmarkStart w:id="48" w:name="ConsumerAuto"/>
      <w:r>
        <w:rPr>
          <w:rFonts w:ascii="Segoe UI" w:hAnsi="Segoe UI" w:cs="Segoe UI"/>
          <w:b/>
          <w:sz w:val="28"/>
        </w:rPr>
        <w:t>Consumer Autos</w:t>
      </w:r>
    </w:p>
    <w:bookmarkEnd w:id="48"/>
    <w:p w14:paraId="0DFC8BB2" w14:textId="77777777" w:rsidR="00AF6C62" w:rsidRPr="00F212EF" w:rsidRDefault="00AF6C62" w:rsidP="00AF6C62">
      <w:pPr>
        <w:jc w:val="center"/>
        <w:rPr>
          <w:rFonts w:ascii="Segoe UI" w:hAnsi="Segoe UI" w:cs="Segoe UI"/>
        </w:rPr>
      </w:pPr>
      <w:r w:rsidRPr="00F212EF">
        <w:rPr>
          <w:rFonts w:ascii="Segoe UI" w:hAnsi="Segoe UI" w:cs="Segoe UI"/>
        </w:rPr>
        <w:t xml:space="preserve">(grades </w:t>
      </w:r>
      <w:r>
        <w:rPr>
          <w:rFonts w:ascii="Segoe UI" w:hAnsi="Segoe UI" w:cs="Segoe UI"/>
        </w:rPr>
        <w:t>10</w:t>
      </w:r>
      <w:r w:rsidRPr="00F212EF">
        <w:rPr>
          <w:rFonts w:ascii="Segoe UI" w:hAnsi="Segoe UI" w:cs="Segoe UI"/>
        </w:rPr>
        <w:t>-12)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F6C62" w:rsidRPr="0055694C" w14:paraId="797D8F16" w14:textId="77777777" w:rsidTr="00AD7E92">
        <w:tc>
          <w:tcPr>
            <w:tcW w:w="2065" w:type="dxa"/>
            <w:shd w:val="clear" w:color="auto" w:fill="F2F2F2" w:themeFill="background1" w:themeFillShade="F2"/>
            <w:vAlign w:val="center"/>
          </w:tcPr>
          <w:p w14:paraId="2C87F150" w14:textId="77777777" w:rsidR="00AF6C62" w:rsidRPr="0055694C" w:rsidRDefault="00AF6C62" w:rsidP="00AD7E92">
            <w:pPr>
              <w:spacing w:before="60" w:after="60"/>
              <w:rPr>
                <w:rFonts w:ascii="Segoe UI" w:hAnsi="Segoe UI" w:cs="Segoe UI"/>
              </w:rPr>
            </w:pPr>
            <w:r w:rsidRPr="0055694C">
              <w:rPr>
                <w:rFonts w:ascii="Segoe UI" w:hAnsi="Segoe UI" w:cs="Segoe UI"/>
              </w:rPr>
              <w:t>Purpose Statement:</w:t>
            </w:r>
          </w:p>
        </w:tc>
        <w:tc>
          <w:tcPr>
            <w:tcW w:w="7285" w:type="dxa"/>
            <w:shd w:val="clear" w:color="auto" w:fill="F2F2F2" w:themeFill="background1" w:themeFillShade="F2"/>
            <w:vAlign w:val="center"/>
          </w:tcPr>
          <w:p w14:paraId="43E66A01" w14:textId="46F88A0E" w:rsidR="00AF6C62" w:rsidRPr="0055694C" w:rsidRDefault="0055694C" w:rsidP="0055694C">
            <w:pPr>
              <w:spacing w:before="60" w:after="60"/>
              <w:rPr>
                <w:rFonts w:ascii="Segoe UI" w:hAnsi="Segoe UI" w:cs="Segoe UI"/>
              </w:rPr>
            </w:pPr>
            <w:r w:rsidRPr="0055694C">
              <w:rPr>
                <w:rFonts w:ascii="Segoe UI" w:hAnsi="Segoe UI" w:cs="Segoe UI"/>
              </w:rPr>
              <w:t>Students will apply knowledge and skills necessary to be a responsible vehicle owner. Students will build this knowledge and skill set in the classroom and Auto Shop environment. Students will articulate and demonstrate aspects of properly owning and maintaining a vehicle.</w:t>
            </w:r>
          </w:p>
        </w:tc>
      </w:tr>
    </w:tbl>
    <w:p w14:paraId="60E74051" w14:textId="77777777" w:rsidR="00AF6C62" w:rsidRPr="0055694C" w:rsidRDefault="00AF6C62" w:rsidP="00AF6C62">
      <w:pPr>
        <w:spacing w:before="60" w:after="60"/>
        <w:rPr>
          <w:rFonts w:ascii="Segoe UI" w:hAnsi="Segoe UI" w:cs="Segoe UI"/>
          <w:b/>
        </w:rPr>
      </w:pPr>
    </w:p>
    <w:p w14:paraId="229B510C" w14:textId="77777777" w:rsidR="00AF6C62" w:rsidRPr="0055694C" w:rsidRDefault="00AF6C62" w:rsidP="00AF6C62">
      <w:pPr>
        <w:spacing w:before="60" w:after="60"/>
        <w:rPr>
          <w:rFonts w:ascii="Segoe UI" w:hAnsi="Segoe UI" w:cs="Segoe UI"/>
        </w:rPr>
      </w:pPr>
      <w:r w:rsidRPr="0055694C">
        <w:rPr>
          <w:rFonts w:ascii="Segoe UI" w:hAnsi="Segoe UI" w:cs="Segoe UI"/>
        </w:rPr>
        <w:t>Benchmarks:</w:t>
      </w:r>
    </w:p>
    <w:tbl>
      <w:tblPr>
        <w:tblStyle w:val="TableGrid"/>
        <w:tblW w:w="9554" w:type="dxa"/>
        <w:tblLayout w:type="fixed"/>
        <w:tblLook w:val="04A0" w:firstRow="1" w:lastRow="0" w:firstColumn="1" w:lastColumn="0" w:noHBand="0" w:noVBand="1"/>
      </w:tblPr>
      <w:tblGrid>
        <w:gridCol w:w="467"/>
        <w:gridCol w:w="1418"/>
        <w:gridCol w:w="5464"/>
        <w:gridCol w:w="2205"/>
      </w:tblGrid>
      <w:tr w:rsidR="00AF6C62" w:rsidRPr="0055694C" w14:paraId="5715C8A1" w14:textId="77777777" w:rsidTr="0055694C">
        <w:tc>
          <w:tcPr>
            <w:tcW w:w="1885" w:type="dxa"/>
            <w:gridSpan w:val="2"/>
            <w:shd w:val="clear" w:color="auto" w:fill="F2F2F2" w:themeFill="background1" w:themeFillShade="F2"/>
            <w:vAlign w:val="center"/>
          </w:tcPr>
          <w:p w14:paraId="3B81093C" w14:textId="25568037" w:rsidR="00AF6C62" w:rsidRPr="0055694C" w:rsidRDefault="00AF6C62" w:rsidP="0055694C">
            <w:pPr>
              <w:spacing w:before="60" w:after="60"/>
              <w:rPr>
                <w:rFonts w:ascii="Segoe UI" w:hAnsi="Segoe UI" w:cs="Segoe UI"/>
              </w:rPr>
            </w:pPr>
            <w:r w:rsidRPr="0055694C">
              <w:rPr>
                <w:rFonts w:ascii="Segoe UI" w:hAnsi="Segoe UI" w:cs="Segoe UI"/>
              </w:rPr>
              <w:t>CVE.</w:t>
            </w:r>
            <w:r w:rsidR="0055694C" w:rsidRPr="0055694C">
              <w:rPr>
                <w:rFonts w:ascii="Segoe UI" w:hAnsi="Segoe UI" w:cs="Segoe UI"/>
              </w:rPr>
              <w:t>CA</w:t>
            </w:r>
            <w:r w:rsidRPr="0055694C">
              <w:rPr>
                <w:rFonts w:ascii="Segoe UI" w:hAnsi="Segoe UI" w:cs="Segoe UI"/>
              </w:rPr>
              <w:t>.1</w:t>
            </w:r>
          </w:p>
        </w:tc>
        <w:tc>
          <w:tcPr>
            <w:tcW w:w="5464" w:type="dxa"/>
            <w:shd w:val="clear" w:color="auto" w:fill="F2F2F2" w:themeFill="background1" w:themeFillShade="F2"/>
            <w:vAlign w:val="center"/>
          </w:tcPr>
          <w:p w14:paraId="604C0E66" w14:textId="287E547B" w:rsidR="00AF6C62" w:rsidRPr="0055694C" w:rsidRDefault="0055694C" w:rsidP="0055694C">
            <w:pPr>
              <w:spacing w:before="60" w:after="60"/>
              <w:rPr>
                <w:rFonts w:ascii="Segoe UI" w:hAnsi="Segoe UI" w:cs="Segoe UI"/>
              </w:rPr>
            </w:pPr>
            <w:r w:rsidRPr="0055694C">
              <w:rPr>
                <w:rFonts w:ascii="Segoe UI" w:hAnsi="Segoe UI" w:cs="Segoe UI"/>
              </w:rPr>
              <w:t>Students will display shop safety while in the shop environment.</w:t>
            </w:r>
          </w:p>
        </w:tc>
        <w:tc>
          <w:tcPr>
            <w:tcW w:w="2205" w:type="dxa"/>
            <w:shd w:val="clear" w:color="auto" w:fill="F2F2F2" w:themeFill="background1" w:themeFillShade="F2"/>
            <w:vAlign w:val="center"/>
          </w:tcPr>
          <w:p w14:paraId="60D14375" w14:textId="77777777" w:rsidR="00AF6C62" w:rsidRPr="0055694C" w:rsidRDefault="00AF6C62" w:rsidP="00AD7E92">
            <w:pPr>
              <w:spacing w:before="60" w:after="60"/>
              <w:jc w:val="center"/>
              <w:rPr>
                <w:rFonts w:ascii="Segoe UI" w:hAnsi="Segoe UI" w:cs="Segoe UI"/>
              </w:rPr>
            </w:pPr>
            <w:r w:rsidRPr="0055694C">
              <w:rPr>
                <w:rFonts w:ascii="Segoe UI" w:hAnsi="Segoe UI" w:cs="Segoe UI"/>
              </w:rPr>
              <w:t>Standard Reference</w:t>
            </w:r>
          </w:p>
        </w:tc>
      </w:tr>
      <w:tr w:rsidR="0055694C" w:rsidRPr="0055694C" w14:paraId="6228E647" w14:textId="77777777" w:rsidTr="0055694C">
        <w:tc>
          <w:tcPr>
            <w:tcW w:w="467" w:type="dxa"/>
            <w:vMerge w:val="restart"/>
            <w:shd w:val="clear" w:color="auto" w:fill="F2F2F2" w:themeFill="background1" w:themeFillShade="F2"/>
            <w:vAlign w:val="center"/>
          </w:tcPr>
          <w:p w14:paraId="79BE9C41" w14:textId="77777777" w:rsidR="0055694C" w:rsidRPr="0055694C" w:rsidRDefault="0055694C" w:rsidP="0055694C">
            <w:pPr>
              <w:spacing w:before="60" w:after="60"/>
              <w:rPr>
                <w:rFonts w:ascii="Segoe UI" w:hAnsi="Segoe UI" w:cs="Segoe UI"/>
              </w:rPr>
            </w:pPr>
          </w:p>
        </w:tc>
        <w:tc>
          <w:tcPr>
            <w:tcW w:w="1418" w:type="dxa"/>
            <w:vAlign w:val="center"/>
          </w:tcPr>
          <w:p w14:paraId="207D6CAA" w14:textId="6C528407" w:rsidR="0055694C" w:rsidRPr="0055694C" w:rsidRDefault="0055694C" w:rsidP="0055694C">
            <w:pPr>
              <w:spacing w:before="60" w:after="60"/>
              <w:rPr>
                <w:rFonts w:ascii="Segoe UI" w:hAnsi="Segoe UI" w:cs="Segoe UI"/>
              </w:rPr>
            </w:pPr>
            <w:r w:rsidRPr="0055694C">
              <w:rPr>
                <w:rFonts w:ascii="Segoe UI" w:hAnsi="Segoe UI" w:cs="Segoe UI"/>
              </w:rPr>
              <w:t>CVE.CA.1</w:t>
            </w:r>
            <w:r>
              <w:rPr>
                <w:rFonts w:ascii="Segoe UI" w:hAnsi="Segoe UI" w:cs="Segoe UI"/>
              </w:rPr>
              <w:t>.1</w:t>
            </w:r>
          </w:p>
        </w:tc>
        <w:tc>
          <w:tcPr>
            <w:tcW w:w="5464" w:type="dxa"/>
            <w:vAlign w:val="center"/>
          </w:tcPr>
          <w:p w14:paraId="06BE83C3" w14:textId="485082BF" w:rsidR="0055694C" w:rsidRPr="0055694C" w:rsidRDefault="0055694C" w:rsidP="0055694C">
            <w:pPr>
              <w:ind w:right="-180"/>
              <w:rPr>
                <w:rFonts w:ascii="Segoe UI" w:hAnsi="Segoe UI" w:cs="Segoe UI"/>
              </w:rPr>
            </w:pPr>
            <w:r>
              <w:rPr>
                <w:rFonts w:ascii="Segoe UI" w:hAnsi="Segoe UI" w:cs="Segoe UI"/>
              </w:rPr>
              <w:t>I</w:t>
            </w:r>
            <w:r w:rsidRPr="0055694C">
              <w:rPr>
                <w:rFonts w:ascii="Segoe UI" w:hAnsi="Segoe UI" w:cs="Segoe UI"/>
              </w:rPr>
              <w:t>dentify the safety hazards associated with the auto shop.</w:t>
            </w:r>
          </w:p>
        </w:tc>
        <w:tc>
          <w:tcPr>
            <w:tcW w:w="2205" w:type="dxa"/>
            <w:vAlign w:val="center"/>
          </w:tcPr>
          <w:p w14:paraId="55D186B0" w14:textId="33BBFE05" w:rsidR="0055694C" w:rsidRPr="0055694C" w:rsidRDefault="0055694C" w:rsidP="0055694C">
            <w:pPr>
              <w:jc w:val="center"/>
              <w:rPr>
                <w:rFonts w:ascii="Segoe UI" w:hAnsi="Segoe UI" w:cs="Segoe UI"/>
              </w:rPr>
            </w:pPr>
            <w:r w:rsidRPr="0055694C">
              <w:rPr>
                <w:rFonts w:ascii="Segoe UI" w:hAnsi="Segoe UI" w:cs="Segoe UI"/>
              </w:rPr>
              <w:t>CV 12.5.3</w:t>
            </w:r>
          </w:p>
        </w:tc>
      </w:tr>
      <w:tr w:rsidR="0055694C" w:rsidRPr="0055694C" w14:paraId="2FB5721C" w14:textId="77777777" w:rsidTr="0055694C">
        <w:tc>
          <w:tcPr>
            <w:tcW w:w="467" w:type="dxa"/>
            <w:vMerge/>
            <w:shd w:val="clear" w:color="auto" w:fill="F2F2F2" w:themeFill="background1" w:themeFillShade="F2"/>
            <w:vAlign w:val="center"/>
          </w:tcPr>
          <w:p w14:paraId="5617118D" w14:textId="77777777" w:rsidR="0055694C" w:rsidRPr="0055694C" w:rsidRDefault="0055694C" w:rsidP="0055694C">
            <w:pPr>
              <w:spacing w:before="60" w:after="60"/>
              <w:rPr>
                <w:rFonts w:ascii="Segoe UI" w:hAnsi="Segoe UI" w:cs="Segoe UI"/>
              </w:rPr>
            </w:pPr>
          </w:p>
        </w:tc>
        <w:tc>
          <w:tcPr>
            <w:tcW w:w="1418" w:type="dxa"/>
            <w:vAlign w:val="center"/>
          </w:tcPr>
          <w:p w14:paraId="4E092D4E" w14:textId="74D8943E" w:rsidR="0055694C" w:rsidRPr="0055694C" w:rsidRDefault="0055694C" w:rsidP="0055694C">
            <w:pPr>
              <w:spacing w:before="60" w:after="60"/>
              <w:rPr>
                <w:rFonts w:ascii="Segoe UI" w:hAnsi="Segoe UI" w:cs="Segoe UI"/>
              </w:rPr>
            </w:pPr>
            <w:r w:rsidRPr="0055694C">
              <w:rPr>
                <w:rFonts w:ascii="Segoe UI" w:hAnsi="Segoe UI" w:cs="Segoe UI"/>
              </w:rPr>
              <w:t>CVE.CA.1</w:t>
            </w:r>
            <w:r>
              <w:rPr>
                <w:rFonts w:ascii="Segoe UI" w:hAnsi="Segoe UI" w:cs="Segoe UI"/>
              </w:rPr>
              <w:t>.2</w:t>
            </w:r>
          </w:p>
        </w:tc>
        <w:tc>
          <w:tcPr>
            <w:tcW w:w="5464" w:type="dxa"/>
            <w:vAlign w:val="center"/>
          </w:tcPr>
          <w:p w14:paraId="511BF66E" w14:textId="7B832717" w:rsidR="0055694C" w:rsidRPr="0055694C" w:rsidRDefault="0055694C" w:rsidP="0055694C">
            <w:pPr>
              <w:spacing w:before="60" w:after="60"/>
              <w:rPr>
                <w:rFonts w:ascii="Segoe UI" w:hAnsi="Segoe UI" w:cs="Segoe UI"/>
              </w:rPr>
            </w:pPr>
            <w:r>
              <w:rPr>
                <w:rFonts w:ascii="Segoe UI" w:hAnsi="Segoe UI" w:cs="Segoe UI"/>
              </w:rPr>
              <w:t>S</w:t>
            </w:r>
            <w:r w:rsidRPr="0055694C">
              <w:rPr>
                <w:rFonts w:ascii="Segoe UI" w:hAnsi="Segoe UI" w:cs="Segoe UI"/>
              </w:rPr>
              <w:t>afely navigate and work in the auto shop with a variety of tools and equipment following set safety guidelines and procedures.</w:t>
            </w:r>
          </w:p>
        </w:tc>
        <w:tc>
          <w:tcPr>
            <w:tcW w:w="2205" w:type="dxa"/>
            <w:vAlign w:val="center"/>
          </w:tcPr>
          <w:p w14:paraId="38C9C5C9" w14:textId="4E0CC415" w:rsidR="0055694C" w:rsidRPr="0055694C" w:rsidRDefault="0055694C" w:rsidP="0055694C">
            <w:pPr>
              <w:jc w:val="center"/>
              <w:rPr>
                <w:rFonts w:ascii="Segoe UI" w:hAnsi="Segoe UI" w:cs="Segoe UI"/>
              </w:rPr>
            </w:pPr>
            <w:r w:rsidRPr="0055694C">
              <w:rPr>
                <w:rFonts w:ascii="Segoe UI" w:hAnsi="Segoe UI" w:cs="Segoe UI"/>
              </w:rPr>
              <w:t>CV 12.5.3</w:t>
            </w:r>
          </w:p>
        </w:tc>
      </w:tr>
    </w:tbl>
    <w:p w14:paraId="5014CFCD" w14:textId="77777777" w:rsidR="00AF6C62" w:rsidRPr="0055694C"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F6C62" w:rsidRPr="0055694C" w14:paraId="12044935" w14:textId="77777777" w:rsidTr="00AD7E92">
        <w:tc>
          <w:tcPr>
            <w:tcW w:w="1885" w:type="dxa"/>
            <w:gridSpan w:val="2"/>
            <w:shd w:val="clear" w:color="auto" w:fill="F2F2F2" w:themeFill="background1" w:themeFillShade="F2"/>
            <w:vAlign w:val="center"/>
          </w:tcPr>
          <w:p w14:paraId="4974C66F" w14:textId="2CB635F8" w:rsidR="00AF6C62" w:rsidRPr="0055694C" w:rsidRDefault="0055694C" w:rsidP="00AD7E92">
            <w:pPr>
              <w:spacing w:before="60" w:after="60"/>
              <w:rPr>
                <w:rFonts w:ascii="Segoe UI" w:hAnsi="Segoe UI" w:cs="Segoe UI"/>
              </w:rPr>
            </w:pPr>
            <w:r w:rsidRPr="0055694C">
              <w:rPr>
                <w:rFonts w:ascii="Segoe UI" w:hAnsi="Segoe UI" w:cs="Segoe UI"/>
              </w:rPr>
              <w:t>CVE.CA.</w:t>
            </w:r>
            <w:r>
              <w:rPr>
                <w:rFonts w:ascii="Segoe UI" w:hAnsi="Segoe UI" w:cs="Segoe UI"/>
              </w:rPr>
              <w:t>2</w:t>
            </w:r>
          </w:p>
        </w:tc>
        <w:tc>
          <w:tcPr>
            <w:tcW w:w="5464" w:type="dxa"/>
            <w:shd w:val="clear" w:color="auto" w:fill="F2F2F2" w:themeFill="background1" w:themeFillShade="F2"/>
            <w:vAlign w:val="center"/>
          </w:tcPr>
          <w:p w14:paraId="1FED7DCC" w14:textId="06CEC5EF" w:rsidR="00AF6C62" w:rsidRPr="0055694C" w:rsidRDefault="0055694C" w:rsidP="00AD7E92">
            <w:pPr>
              <w:spacing w:before="60" w:after="60"/>
              <w:rPr>
                <w:rFonts w:ascii="Segoe UI" w:hAnsi="Segoe UI" w:cs="Segoe UI"/>
              </w:rPr>
            </w:pPr>
            <w:r w:rsidRPr="0055694C">
              <w:rPr>
                <w:rFonts w:ascii="Segoe UI" w:hAnsi="Segoe UI" w:cs="Segoe UI"/>
              </w:rPr>
              <w:t>Students will demonstrate employability skills in the classroom and shop environment.</w:t>
            </w:r>
          </w:p>
        </w:tc>
        <w:tc>
          <w:tcPr>
            <w:tcW w:w="2205" w:type="dxa"/>
            <w:shd w:val="clear" w:color="auto" w:fill="F2F2F2" w:themeFill="background1" w:themeFillShade="F2"/>
            <w:vAlign w:val="center"/>
          </w:tcPr>
          <w:p w14:paraId="74FFBD0B" w14:textId="77777777" w:rsidR="00AF6C62" w:rsidRPr="0055694C" w:rsidRDefault="00AF6C62" w:rsidP="00AD7E92">
            <w:pPr>
              <w:spacing w:before="60" w:after="60"/>
              <w:jc w:val="center"/>
              <w:rPr>
                <w:rFonts w:ascii="Segoe UI" w:hAnsi="Segoe UI" w:cs="Segoe UI"/>
              </w:rPr>
            </w:pPr>
            <w:r w:rsidRPr="0055694C">
              <w:rPr>
                <w:rFonts w:ascii="Segoe UI" w:hAnsi="Segoe UI" w:cs="Segoe UI"/>
              </w:rPr>
              <w:t>Standard Reference</w:t>
            </w:r>
          </w:p>
        </w:tc>
      </w:tr>
      <w:tr w:rsidR="0055694C" w:rsidRPr="0055694C" w14:paraId="63D8AA12" w14:textId="77777777" w:rsidTr="0055694C">
        <w:tc>
          <w:tcPr>
            <w:tcW w:w="467" w:type="dxa"/>
            <w:shd w:val="clear" w:color="auto" w:fill="F2F2F2" w:themeFill="background1" w:themeFillShade="F2"/>
            <w:vAlign w:val="center"/>
          </w:tcPr>
          <w:p w14:paraId="4979339F" w14:textId="77777777" w:rsidR="0055694C" w:rsidRPr="0055694C" w:rsidRDefault="0055694C" w:rsidP="0055694C">
            <w:pPr>
              <w:spacing w:before="60" w:after="60"/>
              <w:rPr>
                <w:rFonts w:ascii="Segoe UI" w:hAnsi="Segoe UI" w:cs="Segoe UI"/>
              </w:rPr>
            </w:pPr>
          </w:p>
        </w:tc>
        <w:tc>
          <w:tcPr>
            <w:tcW w:w="1418" w:type="dxa"/>
            <w:vAlign w:val="center"/>
          </w:tcPr>
          <w:p w14:paraId="49BE2B89" w14:textId="624AF99E" w:rsidR="0055694C" w:rsidRPr="0055694C" w:rsidRDefault="0055694C" w:rsidP="0055694C">
            <w:pPr>
              <w:spacing w:before="60" w:after="60"/>
              <w:rPr>
                <w:rFonts w:ascii="Segoe UI" w:hAnsi="Segoe UI" w:cs="Segoe UI"/>
              </w:rPr>
            </w:pPr>
            <w:r w:rsidRPr="0055694C">
              <w:rPr>
                <w:rFonts w:ascii="Segoe UI" w:hAnsi="Segoe UI" w:cs="Segoe UI"/>
              </w:rPr>
              <w:t>CVE.CA.</w:t>
            </w:r>
            <w:r>
              <w:rPr>
                <w:rFonts w:ascii="Segoe UI" w:hAnsi="Segoe UI" w:cs="Segoe UI"/>
              </w:rPr>
              <w:t>2.1</w:t>
            </w:r>
          </w:p>
        </w:tc>
        <w:tc>
          <w:tcPr>
            <w:tcW w:w="5464" w:type="dxa"/>
          </w:tcPr>
          <w:p w14:paraId="1F98F945" w14:textId="2D5A3C98" w:rsidR="0055694C" w:rsidRPr="0055694C" w:rsidRDefault="0055694C" w:rsidP="0055694C">
            <w:pPr>
              <w:spacing w:before="60" w:after="60"/>
              <w:rPr>
                <w:rFonts w:ascii="Segoe UI" w:hAnsi="Segoe UI" w:cs="Segoe UI"/>
              </w:rPr>
            </w:pPr>
            <w:r>
              <w:rPr>
                <w:rFonts w:ascii="Segoe UI" w:hAnsi="Segoe UI" w:cs="Segoe UI"/>
              </w:rPr>
              <w:t>D</w:t>
            </w:r>
            <w:r w:rsidRPr="0055694C">
              <w:rPr>
                <w:rFonts w:ascii="Segoe UI" w:hAnsi="Segoe UI" w:cs="Segoe UI"/>
              </w:rPr>
              <w:t xml:space="preserve">emonstrate work ethic and employability skills such as: </w:t>
            </w:r>
            <w:r>
              <w:rPr>
                <w:rFonts w:ascii="Segoe UI" w:hAnsi="Segoe UI" w:cs="Segoe UI"/>
              </w:rPr>
              <w:t>p</w:t>
            </w:r>
            <w:r w:rsidRPr="0055694C">
              <w:rPr>
                <w:rFonts w:ascii="Segoe UI" w:hAnsi="Segoe UI" w:cs="Segoe UI"/>
              </w:rPr>
              <w:t>unctuality, responsibility, integrity, productivity, task completion, and teamwork.</w:t>
            </w:r>
          </w:p>
        </w:tc>
        <w:tc>
          <w:tcPr>
            <w:tcW w:w="2205" w:type="dxa"/>
            <w:vAlign w:val="center"/>
          </w:tcPr>
          <w:p w14:paraId="4A9F7F04" w14:textId="2FA2BEBB" w:rsidR="0055694C" w:rsidRPr="0055694C" w:rsidRDefault="0055694C" w:rsidP="0055694C">
            <w:pPr>
              <w:jc w:val="center"/>
              <w:rPr>
                <w:rFonts w:ascii="Segoe UI" w:hAnsi="Segoe UI" w:cs="Segoe UI"/>
              </w:rPr>
            </w:pPr>
            <w:r w:rsidRPr="0055694C">
              <w:rPr>
                <w:rFonts w:ascii="Segoe UI" w:hAnsi="Segoe UI" w:cs="Segoe UI"/>
              </w:rPr>
              <w:t>CV 12.2.1-4</w:t>
            </w:r>
          </w:p>
        </w:tc>
      </w:tr>
    </w:tbl>
    <w:p w14:paraId="63401CE1" w14:textId="77777777" w:rsidR="00AF6C62" w:rsidRPr="0055694C"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F6C62" w:rsidRPr="0055694C" w14:paraId="297D318F" w14:textId="77777777" w:rsidTr="0055694C">
        <w:tc>
          <w:tcPr>
            <w:tcW w:w="1885" w:type="dxa"/>
            <w:gridSpan w:val="2"/>
            <w:shd w:val="clear" w:color="auto" w:fill="F2F2F2" w:themeFill="background1" w:themeFillShade="F2"/>
            <w:vAlign w:val="center"/>
          </w:tcPr>
          <w:p w14:paraId="2DA0CA2B" w14:textId="02155414" w:rsidR="00AF6C62" w:rsidRPr="0055694C" w:rsidRDefault="0055694C" w:rsidP="0055694C">
            <w:pPr>
              <w:spacing w:before="60" w:after="60"/>
              <w:rPr>
                <w:rFonts w:ascii="Segoe UI" w:hAnsi="Segoe UI" w:cs="Segoe UI"/>
              </w:rPr>
            </w:pPr>
            <w:r w:rsidRPr="0055694C">
              <w:rPr>
                <w:rFonts w:ascii="Segoe UI" w:hAnsi="Segoe UI" w:cs="Segoe UI"/>
              </w:rPr>
              <w:t>CVE.CA.</w:t>
            </w:r>
            <w:r>
              <w:rPr>
                <w:rFonts w:ascii="Segoe UI" w:hAnsi="Segoe UI" w:cs="Segoe UI"/>
              </w:rPr>
              <w:t>3</w:t>
            </w:r>
          </w:p>
        </w:tc>
        <w:tc>
          <w:tcPr>
            <w:tcW w:w="5464" w:type="dxa"/>
            <w:shd w:val="clear" w:color="auto" w:fill="F2F2F2" w:themeFill="background1" w:themeFillShade="F2"/>
            <w:vAlign w:val="center"/>
          </w:tcPr>
          <w:p w14:paraId="0C7892B7" w14:textId="5E432C2F" w:rsidR="00AF6C62" w:rsidRPr="0055694C" w:rsidRDefault="0055694C" w:rsidP="0055694C">
            <w:pPr>
              <w:spacing w:before="60" w:after="60"/>
              <w:rPr>
                <w:rFonts w:ascii="Segoe UI" w:hAnsi="Segoe UI" w:cs="Segoe UI"/>
              </w:rPr>
            </w:pPr>
            <w:r w:rsidRPr="0055694C">
              <w:rPr>
                <w:rFonts w:ascii="Segoe UI" w:hAnsi="Segoe UI" w:cs="Segoe UI"/>
              </w:rPr>
              <w:t>Students will demonstrate proper jacking procedures.</w:t>
            </w:r>
          </w:p>
        </w:tc>
        <w:tc>
          <w:tcPr>
            <w:tcW w:w="2205" w:type="dxa"/>
            <w:shd w:val="clear" w:color="auto" w:fill="F2F2F2" w:themeFill="background1" w:themeFillShade="F2"/>
            <w:vAlign w:val="center"/>
          </w:tcPr>
          <w:p w14:paraId="08A127B6" w14:textId="77777777" w:rsidR="00AF6C62" w:rsidRPr="0055694C" w:rsidRDefault="00AF6C62" w:rsidP="00AD7E92">
            <w:pPr>
              <w:spacing w:before="60" w:after="60"/>
              <w:jc w:val="center"/>
              <w:rPr>
                <w:rFonts w:ascii="Segoe UI" w:hAnsi="Segoe UI" w:cs="Segoe UI"/>
              </w:rPr>
            </w:pPr>
            <w:r w:rsidRPr="0055694C">
              <w:rPr>
                <w:rFonts w:ascii="Segoe UI" w:hAnsi="Segoe UI" w:cs="Segoe UI"/>
              </w:rPr>
              <w:t>Standard Reference</w:t>
            </w:r>
          </w:p>
        </w:tc>
      </w:tr>
      <w:tr w:rsidR="0055694C" w:rsidRPr="0055694C" w14:paraId="1181AC8A" w14:textId="77777777" w:rsidTr="0055694C">
        <w:tc>
          <w:tcPr>
            <w:tcW w:w="467" w:type="dxa"/>
            <w:vMerge w:val="restart"/>
            <w:shd w:val="clear" w:color="auto" w:fill="F2F2F2" w:themeFill="background1" w:themeFillShade="F2"/>
            <w:vAlign w:val="center"/>
          </w:tcPr>
          <w:p w14:paraId="42E2F684" w14:textId="77777777" w:rsidR="0055694C" w:rsidRPr="0055694C" w:rsidRDefault="0055694C" w:rsidP="0055694C">
            <w:pPr>
              <w:spacing w:before="60" w:after="60"/>
              <w:rPr>
                <w:rFonts w:ascii="Segoe UI" w:hAnsi="Segoe UI" w:cs="Segoe UI"/>
              </w:rPr>
            </w:pPr>
          </w:p>
        </w:tc>
        <w:tc>
          <w:tcPr>
            <w:tcW w:w="1418" w:type="dxa"/>
            <w:vAlign w:val="center"/>
          </w:tcPr>
          <w:p w14:paraId="18180F4E" w14:textId="4607E826" w:rsidR="0055694C" w:rsidRPr="0055694C" w:rsidRDefault="0055694C" w:rsidP="0055694C">
            <w:pPr>
              <w:spacing w:before="60" w:after="60"/>
              <w:rPr>
                <w:rFonts w:ascii="Segoe UI" w:hAnsi="Segoe UI" w:cs="Segoe UI"/>
              </w:rPr>
            </w:pPr>
            <w:r w:rsidRPr="00921EDF">
              <w:rPr>
                <w:rFonts w:ascii="Segoe UI" w:hAnsi="Segoe UI" w:cs="Segoe UI"/>
              </w:rPr>
              <w:t>CVE.CA.3</w:t>
            </w:r>
            <w:r>
              <w:rPr>
                <w:rFonts w:ascii="Segoe UI" w:hAnsi="Segoe UI" w:cs="Segoe UI"/>
              </w:rPr>
              <w:t>.1</w:t>
            </w:r>
          </w:p>
        </w:tc>
        <w:tc>
          <w:tcPr>
            <w:tcW w:w="5464" w:type="dxa"/>
            <w:vAlign w:val="center"/>
          </w:tcPr>
          <w:p w14:paraId="6E0FE5A5" w14:textId="013D1BF6" w:rsidR="0055694C" w:rsidRPr="0055694C" w:rsidRDefault="0055694C" w:rsidP="0055694C">
            <w:pPr>
              <w:spacing w:before="60" w:after="60"/>
              <w:rPr>
                <w:rFonts w:ascii="Segoe UI" w:hAnsi="Segoe UI" w:cs="Segoe UI"/>
              </w:rPr>
            </w:pPr>
            <w:r w:rsidRPr="0055694C">
              <w:rPr>
                <w:rFonts w:ascii="Segoe UI" w:hAnsi="Segoe UI" w:cs="Segoe UI"/>
              </w:rPr>
              <w:t>Utilize proper personal protective equipment when jacking a vehicle.</w:t>
            </w:r>
          </w:p>
        </w:tc>
        <w:tc>
          <w:tcPr>
            <w:tcW w:w="2205" w:type="dxa"/>
            <w:vAlign w:val="center"/>
          </w:tcPr>
          <w:p w14:paraId="72E9E1A0" w14:textId="117BE57A" w:rsidR="0055694C" w:rsidRPr="0055694C" w:rsidRDefault="0055694C" w:rsidP="0055694C">
            <w:pPr>
              <w:jc w:val="center"/>
              <w:rPr>
                <w:rFonts w:ascii="Segoe UI" w:hAnsi="Segoe UI" w:cs="Segoe UI"/>
              </w:rPr>
            </w:pPr>
            <w:r w:rsidRPr="0055694C">
              <w:rPr>
                <w:rFonts w:ascii="Segoe UI" w:hAnsi="Segoe UI" w:cs="Segoe UI"/>
              </w:rPr>
              <w:t>CV 12.4.2</w:t>
            </w:r>
          </w:p>
        </w:tc>
      </w:tr>
      <w:tr w:rsidR="0055694C" w:rsidRPr="0055694C" w14:paraId="1147929D" w14:textId="77777777" w:rsidTr="0055694C">
        <w:tc>
          <w:tcPr>
            <w:tcW w:w="467" w:type="dxa"/>
            <w:vMerge/>
            <w:shd w:val="clear" w:color="auto" w:fill="F2F2F2" w:themeFill="background1" w:themeFillShade="F2"/>
            <w:vAlign w:val="center"/>
          </w:tcPr>
          <w:p w14:paraId="36C4F5E3" w14:textId="77777777" w:rsidR="0055694C" w:rsidRPr="0055694C" w:rsidRDefault="0055694C" w:rsidP="0055694C">
            <w:pPr>
              <w:spacing w:before="60" w:after="60"/>
              <w:rPr>
                <w:rFonts w:ascii="Segoe UI" w:hAnsi="Segoe UI" w:cs="Segoe UI"/>
              </w:rPr>
            </w:pPr>
          </w:p>
        </w:tc>
        <w:tc>
          <w:tcPr>
            <w:tcW w:w="1418" w:type="dxa"/>
            <w:vAlign w:val="center"/>
          </w:tcPr>
          <w:p w14:paraId="3D19D171" w14:textId="1EA4B439" w:rsidR="0055694C" w:rsidRPr="0055694C" w:rsidRDefault="0055694C" w:rsidP="0055694C">
            <w:pPr>
              <w:spacing w:before="60" w:after="60"/>
              <w:rPr>
                <w:rFonts w:ascii="Segoe UI" w:hAnsi="Segoe UI" w:cs="Segoe UI"/>
              </w:rPr>
            </w:pPr>
            <w:r w:rsidRPr="00921EDF">
              <w:rPr>
                <w:rFonts w:ascii="Segoe UI" w:hAnsi="Segoe UI" w:cs="Segoe UI"/>
              </w:rPr>
              <w:t>CVE.CA.3</w:t>
            </w:r>
            <w:r>
              <w:rPr>
                <w:rFonts w:ascii="Segoe UI" w:hAnsi="Segoe UI" w:cs="Segoe UI"/>
              </w:rPr>
              <w:t>.2</w:t>
            </w:r>
          </w:p>
        </w:tc>
        <w:tc>
          <w:tcPr>
            <w:tcW w:w="5464" w:type="dxa"/>
            <w:vAlign w:val="center"/>
          </w:tcPr>
          <w:p w14:paraId="2284BCEF" w14:textId="1388C6DC" w:rsidR="0055694C" w:rsidRPr="0055694C" w:rsidRDefault="0055694C" w:rsidP="0055694C">
            <w:pPr>
              <w:spacing w:before="60" w:after="60"/>
              <w:rPr>
                <w:rFonts w:ascii="Segoe UI" w:hAnsi="Segoe UI" w:cs="Segoe UI"/>
              </w:rPr>
            </w:pPr>
            <w:r w:rsidRPr="0055694C">
              <w:rPr>
                <w:rFonts w:ascii="Segoe UI" w:hAnsi="Segoe UI" w:cs="Segoe UI"/>
              </w:rPr>
              <w:t xml:space="preserve">Articulate and demonstrate proper jacking procedures. </w:t>
            </w:r>
          </w:p>
        </w:tc>
        <w:tc>
          <w:tcPr>
            <w:tcW w:w="2205" w:type="dxa"/>
            <w:vAlign w:val="center"/>
          </w:tcPr>
          <w:p w14:paraId="5950F158" w14:textId="01419C96" w:rsidR="0055694C" w:rsidRPr="0055694C" w:rsidRDefault="0055694C" w:rsidP="0055694C">
            <w:pPr>
              <w:jc w:val="center"/>
              <w:rPr>
                <w:rFonts w:ascii="Segoe UI" w:hAnsi="Segoe UI" w:cs="Segoe UI"/>
              </w:rPr>
            </w:pPr>
            <w:r w:rsidRPr="0055694C">
              <w:rPr>
                <w:rFonts w:ascii="Segoe UI" w:hAnsi="Segoe UI" w:cs="Segoe UI"/>
              </w:rPr>
              <w:t>CV 12.1.4</w:t>
            </w:r>
          </w:p>
        </w:tc>
      </w:tr>
    </w:tbl>
    <w:p w14:paraId="01D05C1E" w14:textId="77777777" w:rsidR="00AF6C62" w:rsidRPr="0055694C"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F6C62" w:rsidRPr="0055694C" w14:paraId="2C286C2E" w14:textId="77777777" w:rsidTr="00AD7E92">
        <w:tc>
          <w:tcPr>
            <w:tcW w:w="1885" w:type="dxa"/>
            <w:gridSpan w:val="2"/>
            <w:shd w:val="clear" w:color="auto" w:fill="F2F2F2" w:themeFill="background1" w:themeFillShade="F2"/>
            <w:vAlign w:val="center"/>
          </w:tcPr>
          <w:p w14:paraId="316A9E86" w14:textId="2D4DF24C" w:rsidR="00AF6C62" w:rsidRPr="0055694C" w:rsidRDefault="0055694C" w:rsidP="00AD7E92">
            <w:pPr>
              <w:spacing w:before="60" w:after="60"/>
              <w:rPr>
                <w:rFonts w:ascii="Segoe UI" w:hAnsi="Segoe UI" w:cs="Segoe UI"/>
              </w:rPr>
            </w:pPr>
            <w:r w:rsidRPr="0055694C">
              <w:rPr>
                <w:rFonts w:ascii="Segoe UI" w:hAnsi="Segoe UI" w:cs="Segoe UI"/>
              </w:rPr>
              <w:t>CVE.CA.</w:t>
            </w:r>
            <w:r>
              <w:rPr>
                <w:rFonts w:ascii="Segoe UI" w:hAnsi="Segoe UI" w:cs="Segoe UI"/>
              </w:rPr>
              <w:t>4</w:t>
            </w:r>
          </w:p>
        </w:tc>
        <w:tc>
          <w:tcPr>
            <w:tcW w:w="5464" w:type="dxa"/>
            <w:shd w:val="clear" w:color="auto" w:fill="F2F2F2" w:themeFill="background1" w:themeFillShade="F2"/>
            <w:vAlign w:val="center"/>
          </w:tcPr>
          <w:p w14:paraId="62505A4A" w14:textId="0060E051" w:rsidR="00AF6C62" w:rsidRPr="0055694C" w:rsidRDefault="0055694C" w:rsidP="00AD7E92">
            <w:pPr>
              <w:spacing w:before="60" w:after="60"/>
              <w:rPr>
                <w:rFonts w:ascii="Segoe UI" w:hAnsi="Segoe UI" w:cs="Segoe UI"/>
              </w:rPr>
            </w:pPr>
            <w:r w:rsidRPr="0055694C">
              <w:rPr>
                <w:rFonts w:ascii="Segoe UI" w:hAnsi="Segoe UI" w:cs="Segoe UI"/>
              </w:rPr>
              <w:t>Students will install, change, rotate, and plug tires.</w:t>
            </w:r>
          </w:p>
        </w:tc>
        <w:tc>
          <w:tcPr>
            <w:tcW w:w="2205" w:type="dxa"/>
            <w:shd w:val="clear" w:color="auto" w:fill="F2F2F2" w:themeFill="background1" w:themeFillShade="F2"/>
            <w:vAlign w:val="center"/>
          </w:tcPr>
          <w:p w14:paraId="3FA4B109" w14:textId="77777777" w:rsidR="00AF6C62" w:rsidRPr="0055694C" w:rsidRDefault="00AF6C62" w:rsidP="00AD7E92">
            <w:pPr>
              <w:spacing w:before="60" w:after="60"/>
              <w:jc w:val="center"/>
              <w:rPr>
                <w:rFonts w:ascii="Segoe UI" w:hAnsi="Segoe UI" w:cs="Segoe UI"/>
              </w:rPr>
            </w:pPr>
            <w:r w:rsidRPr="0055694C">
              <w:rPr>
                <w:rFonts w:ascii="Segoe UI" w:hAnsi="Segoe UI" w:cs="Segoe UI"/>
              </w:rPr>
              <w:t>Standard Reference</w:t>
            </w:r>
          </w:p>
        </w:tc>
      </w:tr>
      <w:tr w:rsidR="0055694C" w:rsidRPr="0055694C" w14:paraId="71BB598D" w14:textId="77777777" w:rsidTr="0055694C">
        <w:tc>
          <w:tcPr>
            <w:tcW w:w="467" w:type="dxa"/>
            <w:vMerge w:val="restart"/>
            <w:shd w:val="clear" w:color="auto" w:fill="F2F2F2" w:themeFill="background1" w:themeFillShade="F2"/>
            <w:vAlign w:val="center"/>
          </w:tcPr>
          <w:p w14:paraId="25CAE63F" w14:textId="77777777" w:rsidR="0055694C" w:rsidRPr="0055694C" w:rsidRDefault="0055694C" w:rsidP="0055694C">
            <w:pPr>
              <w:spacing w:before="60" w:after="60"/>
              <w:rPr>
                <w:rFonts w:ascii="Segoe UI" w:hAnsi="Segoe UI" w:cs="Segoe UI"/>
              </w:rPr>
            </w:pPr>
          </w:p>
        </w:tc>
        <w:tc>
          <w:tcPr>
            <w:tcW w:w="1418" w:type="dxa"/>
            <w:vAlign w:val="center"/>
          </w:tcPr>
          <w:p w14:paraId="73EFC7F0" w14:textId="2A2B3487" w:rsidR="0055694C" w:rsidRPr="0055694C" w:rsidRDefault="0055694C" w:rsidP="0055694C">
            <w:pPr>
              <w:spacing w:before="60" w:after="60"/>
              <w:rPr>
                <w:rFonts w:ascii="Segoe UI" w:hAnsi="Segoe UI" w:cs="Segoe UI"/>
              </w:rPr>
            </w:pPr>
            <w:r w:rsidRPr="004921B3">
              <w:rPr>
                <w:rFonts w:ascii="Segoe UI" w:hAnsi="Segoe UI" w:cs="Segoe UI"/>
              </w:rPr>
              <w:t>CVE.CA.4</w:t>
            </w:r>
            <w:r>
              <w:rPr>
                <w:rFonts w:ascii="Segoe UI" w:hAnsi="Segoe UI" w:cs="Segoe UI"/>
              </w:rPr>
              <w:t>.1</w:t>
            </w:r>
          </w:p>
        </w:tc>
        <w:tc>
          <w:tcPr>
            <w:tcW w:w="5464" w:type="dxa"/>
            <w:vAlign w:val="center"/>
          </w:tcPr>
          <w:p w14:paraId="50D64636" w14:textId="7892522D" w:rsidR="0055694C" w:rsidRPr="0055694C" w:rsidRDefault="0055694C" w:rsidP="0055694C">
            <w:pPr>
              <w:spacing w:before="60" w:after="60"/>
              <w:rPr>
                <w:rFonts w:ascii="Segoe UI" w:hAnsi="Segoe UI" w:cs="Segoe UI"/>
              </w:rPr>
            </w:pPr>
            <w:r w:rsidRPr="0055694C">
              <w:rPr>
                <w:rFonts w:ascii="Segoe UI" w:hAnsi="Segoe UI" w:cs="Segoe UI"/>
              </w:rPr>
              <w:t>Articulate the differences in tires (sizes, ratings, types).</w:t>
            </w:r>
          </w:p>
        </w:tc>
        <w:tc>
          <w:tcPr>
            <w:tcW w:w="2205" w:type="dxa"/>
            <w:vAlign w:val="center"/>
          </w:tcPr>
          <w:p w14:paraId="4750618E" w14:textId="3C02B397" w:rsidR="0055694C" w:rsidRPr="0055694C" w:rsidRDefault="0055694C" w:rsidP="0055694C">
            <w:pPr>
              <w:jc w:val="center"/>
              <w:rPr>
                <w:rFonts w:ascii="Segoe UI" w:hAnsi="Segoe UI" w:cs="Segoe UI"/>
              </w:rPr>
            </w:pPr>
            <w:r w:rsidRPr="0055694C">
              <w:rPr>
                <w:rFonts w:ascii="Segoe UI" w:hAnsi="Segoe UI" w:cs="Segoe UI"/>
              </w:rPr>
              <w:t>CV 12.3.3</w:t>
            </w:r>
          </w:p>
        </w:tc>
      </w:tr>
      <w:tr w:rsidR="0055694C" w:rsidRPr="0055694C" w14:paraId="3D95BF33" w14:textId="77777777" w:rsidTr="0055694C">
        <w:tc>
          <w:tcPr>
            <w:tcW w:w="467" w:type="dxa"/>
            <w:vMerge/>
            <w:shd w:val="clear" w:color="auto" w:fill="F2F2F2" w:themeFill="background1" w:themeFillShade="F2"/>
            <w:vAlign w:val="center"/>
          </w:tcPr>
          <w:p w14:paraId="3B6775AD" w14:textId="77777777" w:rsidR="0055694C" w:rsidRPr="0055694C" w:rsidRDefault="0055694C" w:rsidP="0055694C">
            <w:pPr>
              <w:spacing w:before="60" w:after="60"/>
              <w:rPr>
                <w:rFonts w:ascii="Segoe UI" w:hAnsi="Segoe UI" w:cs="Segoe UI"/>
              </w:rPr>
            </w:pPr>
          </w:p>
        </w:tc>
        <w:tc>
          <w:tcPr>
            <w:tcW w:w="1418" w:type="dxa"/>
            <w:vAlign w:val="center"/>
          </w:tcPr>
          <w:p w14:paraId="0B1A46A4" w14:textId="27A0FFA5" w:rsidR="0055694C" w:rsidRPr="0055694C" w:rsidRDefault="0055694C" w:rsidP="0055694C">
            <w:pPr>
              <w:spacing w:before="60" w:after="60"/>
              <w:rPr>
                <w:rFonts w:ascii="Segoe UI" w:hAnsi="Segoe UI" w:cs="Segoe UI"/>
              </w:rPr>
            </w:pPr>
            <w:r w:rsidRPr="004921B3">
              <w:rPr>
                <w:rFonts w:ascii="Segoe UI" w:hAnsi="Segoe UI" w:cs="Segoe UI"/>
              </w:rPr>
              <w:t>CVE.CA.4</w:t>
            </w:r>
            <w:r>
              <w:rPr>
                <w:rFonts w:ascii="Segoe UI" w:hAnsi="Segoe UI" w:cs="Segoe UI"/>
              </w:rPr>
              <w:t>.2</w:t>
            </w:r>
          </w:p>
        </w:tc>
        <w:tc>
          <w:tcPr>
            <w:tcW w:w="5464" w:type="dxa"/>
            <w:vAlign w:val="center"/>
          </w:tcPr>
          <w:p w14:paraId="0A14BE6C" w14:textId="4083A8A9" w:rsidR="0055694C" w:rsidRPr="0055694C" w:rsidRDefault="0055694C" w:rsidP="0055694C">
            <w:pPr>
              <w:spacing w:before="60" w:after="60"/>
              <w:rPr>
                <w:rFonts w:ascii="Segoe UI" w:eastAsia="Arial" w:hAnsi="Segoe UI" w:cs="Segoe UI"/>
              </w:rPr>
            </w:pPr>
            <w:r w:rsidRPr="0055694C">
              <w:rPr>
                <w:rFonts w:ascii="Segoe UI" w:hAnsi="Segoe UI" w:cs="Segoe UI"/>
              </w:rPr>
              <w:t xml:space="preserve">Properly install tire chains/cables. </w:t>
            </w:r>
          </w:p>
        </w:tc>
        <w:tc>
          <w:tcPr>
            <w:tcW w:w="2205" w:type="dxa"/>
            <w:vAlign w:val="center"/>
          </w:tcPr>
          <w:p w14:paraId="58D9FB97" w14:textId="4EB0872A" w:rsidR="0055694C" w:rsidRPr="0055694C" w:rsidRDefault="0055694C" w:rsidP="0055694C">
            <w:pPr>
              <w:jc w:val="center"/>
              <w:rPr>
                <w:rFonts w:ascii="Segoe UI" w:eastAsia="Arial" w:hAnsi="Segoe UI" w:cs="Segoe UI"/>
                <w:color w:val="000000"/>
              </w:rPr>
            </w:pPr>
            <w:r w:rsidRPr="0055694C">
              <w:rPr>
                <w:rFonts w:ascii="Segoe UI" w:hAnsi="Segoe UI" w:cs="Segoe UI"/>
              </w:rPr>
              <w:t>CV 12.3.4</w:t>
            </w:r>
          </w:p>
        </w:tc>
      </w:tr>
      <w:tr w:rsidR="0055694C" w:rsidRPr="0055694C" w14:paraId="7D29C8F0" w14:textId="77777777" w:rsidTr="0055694C">
        <w:tc>
          <w:tcPr>
            <w:tcW w:w="467" w:type="dxa"/>
            <w:vMerge/>
            <w:shd w:val="clear" w:color="auto" w:fill="F2F2F2" w:themeFill="background1" w:themeFillShade="F2"/>
            <w:vAlign w:val="center"/>
          </w:tcPr>
          <w:p w14:paraId="34D4DE38" w14:textId="77777777" w:rsidR="0055694C" w:rsidRPr="0055694C" w:rsidRDefault="0055694C" w:rsidP="0055694C">
            <w:pPr>
              <w:spacing w:before="60" w:after="60"/>
              <w:rPr>
                <w:rFonts w:ascii="Segoe UI" w:hAnsi="Segoe UI" w:cs="Segoe UI"/>
              </w:rPr>
            </w:pPr>
          </w:p>
        </w:tc>
        <w:tc>
          <w:tcPr>
            <w:tcW w:w="1418" w:type="dxa"/>
            <w:vAlign w:val="center"/>
          </w:tcPr>
          <w:p w14:paraId="655DEA40" w14:textId="42D3506B" w:rsidR="0055694C" w:rsidRPr="0055694C" w:rsidRDefault="0055694C" w:rsidP="0055694C">
            <w:pPr>
              <w:spacing w:before="60" w:after="60"/>
              <w:rPr>
                <w:rFonts w:ascii="Segoe UI" w:hAnsi="Segoe UI" w:cs="Segoe UI"/>
              </w:rPr>
            </w:pPr>
            <w:r w:rsidRPr="004921B3">
              <w:rPr>
                <w:rFonts w:ascii="Segoe UI" w:hAnsi="Segoe UI" w:cs="Segoe UI"/>
              </w:rPr>
              <w:t>CVE.CA.4</w:t>
            </w:r>
            <w:r>
              <w:rPr>
                <w:rFonts w:ascii="Segoe UI" w:hAnsi="Segoe UI" w:cs="Segoe UI"/>
              </w:rPr>
              <w:t>.3</w:t>
            </w:r>
          </w:p>
        </w:tc>
        <w:tc>
          <w:tcPr>
            <w:tcW w:w="5464" w:type="dxa"/>
            <w:vAlign w:val="center"/>
          </w:tcPr>
          <w:p w14:paraId="5EF08645" w14:textId="54203AF1" w:rsidR="0055694C" w:rsidRPr="0055694C" w:rsidRDefault="0055694C" w:rsidP="0055694C">
            <w:pPr>
              <w:spacing w:before="60" w:after="60"/>
              <w:rPr>
                <w:rFonts w:ascii="Segoe UI" w:hAnsi="Segoe UI" w:cs="Segoe UI"/>
              </w:rPr>
            </w:pPr>
            <w:r w:rsidRPr="0055694C">
              <w:rPr>
                <w:rFonts w:ascii="Segoe UI" w:hAnsi="Segoe UI" w:cs="Segoe UI"/>
              </w:rPr>
              <w:t>Articulate and demonstrate the proper procedures to change/rotate a vehicle's tire(s).</w:t>
            </w:r>
          </w:p>
        </w:tc>
        <w:tc>
          <w:tcPr>
            <w:tcW w:w="2205" w:type="dxa"/>
            <w:vAlign w:val="center"/>
          </w:tcPr>
          <w:p w14:paraId="4C5BE9EB" w14:textId="653E31E5" w:rsidR="0055694C" w:rsidRPr="0055694C" w:rsidRDefault="0055694C" w:rsidP="0055694C">
            <w:pPr>
              <w:jc w:val="center"/>
              <w:rPr>
                <w:rFonts w:ascii="Segoe UI" w:hAnsi="Segoe UI" w:cs="Segoe UI"/>
              </w:rPr>
            </w:pPr>
            <w:r w:rsidRPr="0055694C">
              <w:rPr>
                <w:rFonts w:ascii="Segoe UI" w:hAnsi="Segoe UI" w:cs="Segoe UI"/>
              </w:rPr>
              <w:t>CV 12.2.4</w:t>
            </w:r>
          </w:p>
        </w:tc>
      </w:tr>
      <w:tr w:rsidR="0055694C" w:rsidRPr="0055694C" w14:paraId="215AA39C" w14:textId="77777777" w:rsidTr="0055694C">
        <w:tc>
          <w:tcPr>
            <w:tcW w:w="467" w:type="dxa"/>
            <w:vMerge/>
            <w:shd w:val="clear" w:color="auto" w:fill="F2F2F2" w:themeFill="background1" w:themeFillShade="F2"/>
            <w:vAlign w:val="center"/>
          </w:tcPr>
          <w:p w14:paraId="470EA6F5" w14:textId="77777777" w:rsidR="0055694C" w:rsidRPr="0055694C" w:rsidRDefault="0055694C" w:rsidP="0055694C">
            <w:pPr>
              <w:spacing w:before="60" w:after="60"/>
              <w:rPr>
                <w:rFonts w:ascii="Segoe UI" w:hAnsi="Segoe UI" w:cs="Segoe UI"/>
              </w:rPr>
            </w:pPr>
          </w:p>
        </w:tc>
        <w:tc>
          <w:tcPr>
            <w:tcW w:w="1418" w:type="dxa"/>
            <w:vAlign w:val="center"/>
          </w:tcPr>
          <w:p w14:paraId="1827E3F1" w14:textId="69D56EA6" w:rsidR="0055694C" w:rsidRPr="0055694C" w:rsidRDefault="0055694C" w:rsidP="0055694C">
            <w:pPr>
              <w:spacing w:before="60" w:after="60"/>
              <w:rPr>
                <w:rFonts w:ascii="Segoe UI" w:hAnsi="Segoe UI" w:cs="Segoe UI"/>
              </w:rPr>
            </w:pPr>
            <w:r w:rsidRPr="004921B3">
              <w:rPr>
                <w:rFonts w:ascii="Segoe UI" w:hAnsi="Segoe UI" w:cs="Segoe UI"/>
              </w:rPr>
              <w:t>CVE.CA.4</w:t>
            </w:r>
            <w:r>
              <w:rPr>
                <w:rFonts w:ascii="Segoe UI" w:hAnsi="Segoe UI" w:cs="Segoe UI"/>
              </w:rPr>
              <w:t>.4</w:t>
            </w:r>
          </w:p>
        </w:tc>
        <w:tc>
          <w:tcPr>
            <w:tcW w:w="5464" w:type="dxa"/>
            <w:vAlign w:val="center"/>
          </w:tcPr>
          <w:p w14:paraId="4D604D59" w14:textId="62A5C559" w:rsidR="0055694C" w:rsidRPr="0055694C" w:rsidRDefault="0055694C" w:rsidP="0055694C">
            <w:pPr>
              <w:rPr>
                <w:rFonts w:ascii="Segoe UI" w:hAnsi="Segoe UI" w:cs="Segoe UI"/>
              </w:rPr>
            </w:pPr>
            <w:r w:rsidRPr="0055694C">
              <w:rPr>
                <w:rFonts w:ascii="Segoe UI" w:hAnsi="Segoe UI" w:cs="Segoe UI"/>
              </w:rPr>
              <w:t>Articulate and demonstrate how to properly plug a tire.</w:t>
            </w:r>
          </w:p>
        </w:tc>
        <w:tc>
          <w:tcPr>
            <w:tcW w:w="2205" w:type="dxa"/>
            <w:vAlign w:val="center"/>
          </w:tcPr>
          <w:p w14:paraId="02841D09" w14:textId="1E0CFDA7" w:rsidR="0055694C" w:rsidRPr="0055694C" w:rsidRDefault="0055694C" w:rsidP="0055694C">
            <w:pPr>
              <w:jc w:val="center"/>
              <w:rPr>
                <w:rFonts w:ascii="Segoe UI" w:hAnsi="Segoe UI" w:cs="Segoe UI"/>
              </w:rPr>
            </w:pPr>
            <w:r w:rsidRPr="0055694C">
              <w:rPr>
                <w:rFonts w:ascii="Segoe UI" w:hAnsi="Segoe UI" w:cs="Segoe UI"/>
              </w:rPr>
              <w:t>CV 12.3.4</w:t>
            </w:r>
          </w:p>
        </w:tc>
      </w:tr>
    </w:tbl>
    <w:p w14:paraId="2D435A23" w14:textId="77777777" w:rsidR="00AF6C62" w:rsidRPr="0055694C" w:rsidRDefault="00AF6C6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F6C62" w:rsidRPr="0055694C" w14:paraId="516D62C5" w14:textId="77777777" w:rsidTr="00AD7E92">
        <w:tc>
          <w:tcPr>
            <w:tcW w:w="1885" w:type="dxa"/>
            <w:gridSpan w:val="2"/>
            <w:shd w:val="clear" w:color="auto" w:fill="F2F2F2" w:themeFill="background1" w:themeFillShade="F2"/>
            <w:vAlign w:val="center"/>
          </w:tcPr>
          <w:p w14:paraId="0BE5BF9E" w14:textId="4FDDF32A" w:rsidR="00AF6C62" w:rsidRPr="0055694C" w:rsidRDefault="00AC74F2" w:rsidP="00AD7E92">
            <w:pPr>
              <w:spacing w:before="60" w:after="60"/>
              <w:rPr>
                <w:rFonts w:ascii="Segoe UI" w:hAnsi="Segoe UI" w:cs="Segoe UI"/>
              </w:rPr>
            </w:pPr>
            <w:r w:rsidRPr="0055694C">
              <w:rPr>
                <w:rFonts w:ascii="Segoe UI" w:hAnsi="Segoe UI" w:cs="Segoe UI"/>
              </w:rPr>
              <w:t>CVE.CA.</w:t>
            </w:r>
            <w:r>
              <w:rPr>
                <w:rFonts w:ascii="Segoe UI" w:hAnsi="Segoe UI" w:cs="Segoe UI"/>
              </w:rPr>
              <w:t>5</w:t>
            </w:r>
          </w:p>
        </w:tc>
        <w:tc>
          <w:tcPr>
            <w:tcW w:w="5464" w:type="dxa"/>
            <w:shd w:val="clear" w:color="auto" w:fill="F2F2F2" w:themeFill="background1" w:themeFillShade="F2"/>
            <w:vAlign w:val="center"/>
          </w:tcPr>
          <w:p w14:paraId="07F4CE25" w14:textId="0FD4987D" w:rsidR="00AF6C62" w:rsidRPr="0055694C" w:rsidRDefault="0055694C" w:rsidP="00AD7E92">
            <w:pPr>
              <w:rPr>
                <w:rFonts w:ascii="Segoe UI" w:hAnsi="Segoe UI" w:cs="Segoe UI"/>
              </w:rPr>
            </w:pPr>
            <w:r w:rsidRPr="0055694C">
              <w:rPr>
                <w:rFonts w:ascii="Segoe UI" w:hAnsi="Segoe UI" w:cs="Segoe UI"/>
              </w:rPr>
              <w:t>Students will demonstrate preparedness for driving in winter conditions.</w:t>
            </w:r>
          </w:p>
        </w:tc>
        <w:tc>
          <w:tcPr>
            <w:tcW w:w="2205" w:type="dxa"/>
            <w:shd w:val="clear" w:color="auto" w:fill="F2F2F2" w:themeFill="background1" w:themeFillShade="F2"/>
            <w:vAlign w:val="center"/>
          </w:tcPr>
          <w:p w14:paraId="55950854" w14:textId="77777777" w:rsidR="00AF6C62" w:rsidRPr="0055694C" w:rsidRDefault="00AF6C62" w:rsidP="00AD7E92">
            <w:pPr>
              <w:spacing w:before="60" w:after="60"/>
              <w:jc w:val="center"/>
              <w:rPr>
                <w:rFonts w:ascii="Segoe UI" w:hAnsi="Segoe UI" w:cs="Segoe UI"/>
              </w:rPr>
            </w:pPr>
            <w:r w:rsidRPr="0055694C">
              <w:rPr>
                <w:rFonts w:ascii="Segoe UI" w:hAnsi="Segoe UI" w:cs="Segoe UI"/>
              </w:rPr>
              <w:t>Standard Reference</w:t>
            </w:r>
          </w:p>
        </w:tc>
      </w:tr>
      <w:tr w:rsidR="00AC74F2" w:rsidRPr="0055694C" w14:paraId="04D9E940" w14:textId="77777777" w:rsidTr="00AC74F2">
        <w:tc>
          <w:tcPr>
            <w:tcW w:w="467" w:type="dxa"/>
            <w:vMerge w:val="restart"/>
            <w:shd w:val="clear" w:color="auto" w:fill="F2F2F2" w:themeFill="background1" w:themeFillShade="F2"/>
            <w:vAlign w:val="center"/>
          </w:tcPr>
          <w:p w14:paraId="6C72FAC0" w14:textId="77777777" w:rsidR="00AC74F2" w:rsidRPr="0055694C" w:rsidRDefault="00AC74F2" w:rsidP="00AC74F2">
            <w:pPr>
              <w:spacing w:before="60" w:after="60"/>
              <w:rPr>
                <w:rFonts w:ascii="Segoe UI" w:hAnsi="Segoe UI" w:cs="Segoe UI"/>
              </w:rPr>
            </w:pPr>
          </w:p>
        </w:tc>
        <w:tc>
          <w:tcPr>
            <w:tcW w:w="1418" w:type="dxa"/>
            <w:vAlign w:val="center"/>
          </w:tcPr>
          <w:p w14:paraId="120A9A21" w14:textId="03FCEB48" w:rsidR="00AC74F2" w:rsidRPr="0055694C" w:rsidRDefault="00AC74F2" w:rsidP="00AC74F2">
            <w:pPr>
              <w:spacing w:before="60" w:after="60"/>
              <w:rPr>
                <w:rFonts w:ascii="Segoe UI" w:hAnsi="Segoe UI" w:cs="Segoe UI"/>
              </w:rPr>
            </w:pPr>
            <w:r w:rsidRPr="00033070">
              <w:rPr>
                <w:rFonts w:ascii="Segoe UI" w:hAnsi="Segoe UI" w:cs="Segoe UI"/>
              </w:rPr>
              <w:t>CVE.CA.5</w:t>
            </w:r>
            <w:r>
              <w:rPr>
                <w:rFonts w:ascii="Segoe UI" w:hAnsi="Segoe UI" w:cs="Segoe UI"/>
              </w:rPr>
              <w:t>.1</w:t>
            </w:r>
          </w:p>
        </w:tc>
        <w:tc>
          <w:tcPr>
            <w:tcW w:w="5464" w:type="dxa"/>
            <w:vAlign w:val="center"/>
          </w:tcPr>
          <w:p w14:paraId="3BC79990" w14:textId="2DEE310B" w:rsidR="00AC74F2" w:rsidRPr="0055694C" w:rsidRDefault="00AC74F2" w:rsidP="00AC74F2">
            <w:pPr>
              <w:rPr>
                <w:rFonts w:ascii="Segoe UI" w:hAnsi="Segoe UI" w:cs="Segoe UI"/>
              </w:rPr>
            </w:pPr>
            <w:r w:rsidRPr="0055694C">
              <w:rPr>
                <w:rFonts w:ascii="Segoe UI" w:hAnsi="Segoe UI" w:cs="Segoe UI"/>
              </w:rPr>
              <w:t xml:space="preserve">Compile a list of tools/materials that should be included in a proper Winter car kit and explain why each item is needed. </w:t>
            </w:r>
          </w:p>
        </w:tc>
        <w:tc>
          <w:tcPr>
            <w:tcW w:w="2205" w:type="dxa"/>
            <w:vAlign w:val="center"/>
          </w:tcPr>
          <w:p w14:paraId="735AFE47" w14:textId="25DC40D9" w:rsidR="00AC74F2" w:rsidRPr="0055694C" w:rsidRDefault="00AC74F2" w:rsidP="00AC74F2">
            <w:pPr>
              <w:jc w:val="center"/>
              <w:rPr>
                <w:rFonts w:ascii="Segoe UI" w:hAnsi="Segoe UI" w:cs="Segoe UI"/>
              </w:rPr>
            </w:pPr>
            <w:r w:rsidRPr="0055694C">
              <w:rPr>
                <w:rFonts w:ascii="Segoe UI" w:hAnsi="Segoe UI" w:cs="Segoe UI"/>
              </w:rPr>
              <w:t>CV 12.2.4</w:t>
            </w:r>
          </w:p>
        </w:tc>
      </w:tr>
      <w:tr w:rsidR="00AC74F2" w:rsidRPr="0055694C" w14:paraId="5FE51462" w14:textId="77777777" w:rsidTr="00AC74F2">
        <w:tc>
          <w:tcPr>
            <w:tcW w:w="467" w:type="dxa"/>
            <w:vMerge/>
            <w:shd w:val="clear" w:color="auto" w:fill="F2F2F2" w:themeFill="background1" w:themeFillShade="F2"/>
            <w:vAlign w:val="center"/>
          </w:tcPr>
          <w:p w14:paraId="36D5EEAD" w14:textId="77777777" w:rsidR="00AC74F2" w:rsidRPr="0055694C" w:rsidRDefault="00AC74F2" w:rsidP="00AC74F2">
            <w:pPr>
              <w:spacing w:before="60" w:after="60"/>
              <w:rPr>
                <w:rFonts w:ascii="Segoe UI" w:hAnsi="Segoe UI" w:cs="Segoe UI"/>
              </w:rPr>
            </w:pPr>
          </w:p>
        </w:tc>
        <w:tc>
          <w:tcPr>
            <w:tcW w:w="1418" w:type="dxa"/>
            <w:vAlign w:val="center"/>
          </w:tcPr>
          <w:p w14:paraId="4832460D" w14:textId="206B97B9" w:rsidR="00AC74F2" w:rsidRPr="0055694C" w:rsidRDefault="00AC74F2" w:rsidP="00AC74F2">
            <w:pPr>
              <w:spacing w:before="60" w:after="60"/>
              <w:rPr>
                <w:rFonts w:ascii="Segoe UI" w:hAnsi="Segoe UI" w:cs="Segoe UI"/>
              </w:rPr>
            </w:pPr>
            <w:r w:rsidRPr="00033070">
              <w:rPr>
                <w:rFonts w:ascii="Segoe UI" w:hAnsi="Segoe UI" w:cs="Segoe UI"/>
              </w:rPr>
              <w:t>CVE.CA.5</w:t>
            </w:r>
            <w:r>
              <w:rPr>
                <w:rFonts w:ascii="Segoe UI" w:hAnsi="Segoe UI" w:cs="Segoe UI"/>
              </w:rPr>
              <w:t>.2</w:t>
            </w:r>
          </w:p>
        </w:tc>
        <w:tc>
          <w:tcPr>
            <w:tcW w:w="5464" w:type="dxa"/>
            <w:vAlign w:val="center"/>
          </w:tcPr>
          <w:p w14:paraId="4BB64D71" w14:textId="0DB0941C" w:rsidR="00AC74F2" w:rsidRPr="0055694C" w:rsidRDefault="00AC74F2" w:rsidP="00AC74F2">
            <w:pPr>
              <w:spacing w:before="60" w:after="60"/>
              <w:rPr>
                <w:rFonts w:ascii="Segoe UI" w:hAnsi="Segoe UI" w:cs="Segoe UI"/>
              </w:rPr>
            </w:pPr>
            <w:r w:rsidRPr="0055694C">
              <w:rPr>
                <w:rFonts w:ascii="Segoe UI" w:hAnsi="Segoe UI" w:cs="Segoe UI"/>
              </w:rPr>
              <w:t xml:space="preserve">Explain and demonstrate how to properly install tire chains/cables. </w:t>
            </w:r>
          </w:p>
        </w:tc>
        <w:tc>
          <w:tcPr>
            <w:tcW w:w="2205" w:type="dxa"/>
            <w:vAlign w:val="center"/>
          </w:tcPr>
          <w:p w14:paraId="2BC5D765" w14:textId="4A2EB064" w:rsidR="00AC74F2" w:rsidRPr="0055694C" w:rsidRDefault="00AC74F2" w:rsidP="00AC74F2">
            <w:pPr>
              <w:jc w:val="center"/>
              <w:rPr>
                <w:rFonts w:ascii="Segoe UI" w:hAnsi="Segoe UI" w:cs="Segoe UI"/>
              </w:rPr>
            </w:pPr>
            <w:r w:rsidRPr="0055694C">
              <w:rPr>
                <w:rFonts w:ascii="Segoe UI" w:hAnsi="Segoe UI" w:cs="Segoe UI"/>
              </w:rPr>
              <w:t>CV 12.1.3</w:t>
            </w:r>
          </w:p>
        </w:tc>
      </w:tr>
    </w:tbl>
    <w:p w14:paraId="38D7ED53" w14:textId="77777777" w:rsidR="0055694C" w:rsidRPr="0055694C" w:rsidRDefault="0055694C"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55694C" w:rsidRPr="0055694C" w14:paraId="2E991748" w14:textId="77777777" w:rsidTr="00AC74F2">
        <w:tc>
          <w:tcPr>
            <w:tcW w:w="1885" w:type="dxa"/>
            <w:gridSpan w:val="2"/>
            <w:shd w:val="clear" w:color="auto" w:fill="F2F2F2" w:themeFill="background1" w:themeFillShade="F2"/>
            <w:vAlign w:val="center"/>
          </w:tcPr>
          <w:p w14:paraId="4EB855F4" w14:textId="029B8C6D" w:rsidR="0055694C" w:rsidRPr="0055694C" w:rsidRDefault="00AC74F2" w:rsidP="00AC74F2">
            <w:pPr>
              <w:spacing w:before="60" w:after="60"/>
              <w:rPr>
                <w:rFonts w:ascii="Segoe UI" w:hAnsi="Segoe UI" w:cs="Segoe UI"/>
              </w:rPr>
            </w:pPr>
            <w:r w:rsidRPr="0055694C">
              <w:rPr>
                <w:rFonts w:ascii="Segoe UI" w:hAnsi="Segoe UI" w:cs="Segoe UI"/>
              </w:rPr>
              <w:t>CVE.CA.</w:t>
            </w:r>
            <w:r>
              <w:rPr>
                <w:rFonts w:ascii="Segoe UI" w:hAnsi="Segoe UI" w:cs="Segoe UI"/>
              </w:rPr>
              <w:t>6</w:t>
            </w:r>
          </w:p>
        </w:tc>
        <w:tc>
          <w:tcPr>
            <w:tcW w:w="5464" w:type="dxa"/>
            <w:shd w:val="clear" w:color="auto" w:fill="F2F2F2" w:themeFill="background1" w:themeFillShade="F2"/>
            <w:vAlign w:val="center"/>
          </w:tcPr>
          <w:p w14:paraId="10C65274" w14:textId="4E89104F" w:rsidR="0055694C" w:rsidRPr="0055694C" w:rsidRDefault="0055694C" w:rsidP="00AC74F2">
            <w:pPr>
              <w:rPr>
                <w:rFonts w:ascii="Segoe UI" w:hAnsi="Segoe UI" w:cs="Segoe UI"/>
              </w:rPr>
            </w:pPr>
            <w:r w:rsidRPr="0055694C">
              <w:rPr>
                <w:rFonts w:ascii="Segoe UI" w:hAnsi="Segoe UI" w:cs="Segoe UI"/>
              </w:rPr>
              <w:t>Students will demonstrate vehicular fluids change and check procedures.</w:t>
            </w:r>
          </w:p>
        </w:tc>
        <w:tc>
          <w:tcPr>
            <w:tcW w:w="2205" w:type="dxa"/>
            <w:shd w:val="clear" w:color="auto" w:fill="F2F2F2" w:themeFill="background1" w:themeFillShade="F2"/>
            <w:vAlign w:val="center"/>
          </w:tcPr>
          <w:p w14:paraId="2355D355" w14:textId="77777777" w:rsidR="0055694C" w:rsidRPr="0055694C" w:rsidRDefault="0055694C" w:rsidP="00FD6F40">
            <w:pPr>
              <w:spacing w:before="60" w:after="60"/>
              <w:jc w:val="center"/>
              <w:rPr>
                <w:rFonts w:ascii="Segoe UI" w:hAnsi="Segoe UI" w:cs="Segoe UI"/>
              </w:rPr>
            </w:pPr>
            <w:r w:rsidRPr="0055694C">
              <w:rPr>
                <w:rFonts w:ascii="Segoe UI" w:hAnsi="Segoe UI" w:cs="Segoe UI"/>
              </w:rPr>
              <w:t>Standard Reference</w:t>
            </w:r>
          </w:p>
        </w:tc>
      </w:tr>
      <w:tr w:rsidR="00AC74F2" w:rsidRPr="0055694C" w14:paraId="20B12559" w14:textId="77777777" w:rsidTr="00AC74F2">
        <w:tc>
          <w:tcPr>
            <w:tcW w:w="467" w:type="dxa"/>
            <w:vMerge w:val="restart"/>
            <w:shd w:val="clear" w:color="auto" w:fill="F2F2F2" w:themeFill="background1" w:themeFillShade="F2"/>
            <w:vAlign w:val="center"/>
          </w:tcPr>
          <w:p w14:paraId="421EEFDC" w14:textId="77777777" w:rsidR="00AC74F2" w:rsidRPr="0055694C" w:rsidRDefault="00AC74F2" w:rsidP="00AC74F2">
            <w:pPr>
              <w:spacing w:before="60" w:after="60"/>
              <w:rPr>
                <w:rFonts w:ascii="Segoe UI" w:hAnsi="Segoe UI" w:cs="Segoe UI"/>
              </w:rPr>
            </w:pPr>
          </w:p>
        </w:tc>
        <w:tc>
          <w:tcPr>
            <w:tcW w:w="1418" w:type="dxa"/>
            <w:vAlign w:val="center"/>
          </w:tcPr>
          <w:p w14:paraId="37E4A86F" w14:textId="4F0D4DAA" w:rsidR="00AC74F2" w:rsidRPr="0055694C" w:rsidRDefault="00AC74F2" w:rsidP="00AC74F2">
            <w:pPr>
              <w:spacing w:before="60" w:after="60"/>
              <w:rPr>
                <w:rFonts w:ascii="Segoe UI" w:hAnsi="Segoe UI" w:cs="Segoe UI"/>
              </w:rPr>
            </w:pPr>
            <w:r w:rsidRPr="00B05A73">
              <w:rPr>
                <w:rFonts w:ascii="Segoe UI" w:hAnsi="Segoe UI" w:cs="Segoe UI"/>
              </w:rPr>
              <w:t>CVE.CA.6</w:t>
            </w:r>
            <w:r>
              <w:rPr>
                <w:rFonts w:ascii="Segoe UI" w:hAnsi="Segoe UI" w:cs="Segoe UI"/>
              </w:rPr>
              <w:t>.1</w:t>
            </w:r>
          </w:p>
        </w:tc>
        <w:tc>
          <w:tcPr>
            <w:tcW w:w="5464" w:type="dxa"/>
            <w:vAlign w:val="center"/>
          </w:tcPr>
          <w:p w14:paraId="5A1E782C" w14:textId="22BAED00" w:rsidR="00AC74F2" w:rsidRPr="0055694C" w:rsidRDefault="00AC74F2" w:rsidP="00AC74F2">
            <w:pPr>
              <w:rPr>
                <w:rFonts w:ascii="Segoe UI" w:hAnsi="Segoe UI" w:cs="Segoe UI"/>
              </w:rPr>
            </w:pPr>
            <w:r w:rsidRPr="0055694C">
              <w:rPr>
                <w:rFonts w:ascii="Segoe UI" w:hAnsi="Segoe UI" w:cs="Segoe UI"/>
              </w:rPr>
              <w:t xml:space="preserve">Explain and demonstrate proper engine oil change procedures. </w:t>
            </w:r>
          </w:p>
        </w:tc>
        <w:tc>
          <w:tcPr>
            <w:tcW w:w="2205" w:type="dxa"/>
            <w:vAlign w:val="center"/>
          </w:tcPr>
          <w:p w14:paraId="7822E353" w14:textId="44D6A7BA" w:rsidR="00AC74F2" w:rsidRPr="0055694C" w:rsidRDefault="00AC74F2" w:rsidP="00AC74F2">
            <w:pPr>
              <w:ind w:left="-15"/>
              <w:jc w:val="center"/>
              <w:rPr>
                <w:rFonts w:ascii="Segoe UI" w:hAnsi="Segoe UI" w:cs="Segoe UI"/>
              </w:rPr>
            </w:pPr>
            <w:r w:rsidRPr="0055694C">
              <w:rPr>
                <w:rFonts w:ascii="Segoe UI" w:hAnsi="Segoe UI" w:cs="Segoe UI"/>
              </w:rPr>
              <w:t>CV 12.5.3</w:t>
            </w:r>
          </w:p>
          <w:p w14:paraId="5DF5259F" w14:textId="79ED690D" w:rsidR="00AC74F2" w:rsidRPr="0055694C" w:rsidRDefault="00AC74F2" w:rsidP="00AC74F2">
            <w:pPr>
              <w:jc w:val="center"/>
              <w:rPr>
                <w:rFonts w:ascii="Segoe UI" w:hAnsi="Segoe UI" w:cs="Segoe UI"/>
              </w:rPr>
            </w:pPr>
            <w:r w:rsidRPr="0055694C">
              <w:rPr>
                <w:rFonts w:ascii="Segoe UI" w:hAnsi="Segoe UI" w:cs="Segoe UI"/>
              </w:rPr>
              <w:t>CV 12.5.2</w:t>
            </w:r>
          </w:p>
        </w:tc>
      </w:tr>
      <w:tr w:rsidR="00AC74F2" w:rsidRPr="0055694C" w14:paraId="0E6DE73C" w14:textId="77777777" w:rsidTr="00AC74F2">
        <w:tc>
          <w:tcPr>
            <w:tcW w:w="467" w:type="dxa"/>
            <w:vMerge/>
            <w:shd w:val="clear" w:color="auto" w:fill="F2F2F2" w:themeFill="background1" w:themeFillShade="F2"/>
            <w:vAlign w:val="center"/>
          </w:tcPr>
          <w:p w14:paraId="46F27FFA" w14:textId="77777777" w:rsidR="00AC74F2" w:rsidRPr="0055694C" w:rsidRDefault="00AC74F2" w:rsidP="00AC74F2">
            <w:pPr>
              <w:spacing w:before="60" w:after="60"/>
              <w:rPr>
                <w:rFonts w:ascii="Segoe UI" w:hAnsi="Segoe UI" w:cs="Segoe UI"/>
              </w:rPr>
            </w:pPr>
          </w:p>
        </w:tc>
        <w:tc>
          <w:tcPr>
            <w:tcW w:w="1418" w:type="dxa"/>
            <w:vAlign w:val="center"/>
          </w:tcPr>
          <w:p w14:paraId="60247FF2" w14:textId="7CCC50D9" w:rsidR="00AC74F2" w:rsidRPr="0055694C" w:rsidRDefault="00AC74F2" w:rsidP="00AC74F2">
            <w:pPr>
              <w:spacing w:before="60" w:after="60"/>
              <w:rPr>
                <w:rFonts w:ascii="Segoe UI" w:hAnsi="Segoe UI" w:cs="Segoe UI"/>
              </w:rPr>
            </w:pPr>
            <w:r w:rsidRPr="00B05A73">
              <w:rPr>
                <w:rFonts w:ascii="Segoe UI" w:hAnsi="Segoe UI" w:cs="Segoe UI"/>
              </w:rPr>
              <w:t>CVE.CA.6</w:t>
            </w:r>
            <w:r>
              <w:rPr>
                <w:rFonts w:ascii="Segoe UI" w:hAnsi="Segoe UI" w:cs="Segoe UI"/>
              </w:rPr>
              <w:t>.2</w:t>
            </w:r>
          </w:p>
        </w:tc>
        <w:tc>
          <w:tcPr>
            <w:tcW w:w="5464" w:type="dxa"/>
            <w:vAlign w:val="center"/>
          </w:tcPr>
          <w:p w14:paraId="734D56DB" w14:textId="2D075364" w:rsidR="00AC74F2" w:rsidRPr="0055694C" w:rsidRDefault="00AC74F2" w:rsidP="00AC74F2">
            <w:pPr>
              <w:spacing w:before="60" w:after="60"/>
              <w:rPr>
                <w:rFonts w:ascii="Segoe UI" w:hAnsi="Segoe UI" w:cs="Segoe UI"/>
              </w:rPr>
            </w:pPr>
            <w:r w:rsidRPr="0055694C">
              <w:rPr>
                <w:rFonts w:ascii="Segoe UI" w:hAnsi="Segoe UI" w:cs="Segoe UI"/>
              </w:rPr>
              <w:t>List the 6 common fluids that require periodic checks and maintenance.</w:t>
            </w:r>
          </w:p>
        </w:tc>
        <w:tc>
          <w:tcPr>
            <w:tcW w:w="2205" w:type="dxa"/>
            <w:vAlign w:val="center"/>
          </w:tcPr>
          <w:p w14:paraId="7909F7A1" w14:textId="23E419CD" w:rsidR="00AC74F2" w:rsidRPr="0055694C" w:rsidRDefault="00AC74F2" w:rsidP="00AC74F2">
            <w:pPr>
              <w:jc w:val="center"/>
              <w:rPr>
                <w:rFonts w:ascii="Segoe UI" w:hAnsi="Segoe UI" w:cs="Segoe UI"/>
              </w:rPr>
            </w:pPr>
            <w:r w:rsidRPr="0055694C">
              <w:rPr>
                <w:rFonts w:ascii="Segoe UI" w:hAnsi="Segoe UI" w:cs="Segoe UI"/>
              </w:rPr>
              <w:t>CV 12.5.2</w:t>
            </w:r>
          </w:p>
        </w:tc>
      </w:tr>
      <w:tr w:rsidR="00AC74F2" w:rsidRPr="0055694C" w14:paraId="3DDC4AB3" w14:textId="77777777" w:rsidTr="00AC74F2">
        <w:tc>
          <w:tcPr>
            <w:tcW w:w="467" w:type="dxa"/>
            <w:vMerge/>
            <w:shd w:val="clear" w:color="auto" w:fill="F2F2F2" w:themeFill="background1" w:themeFillShade="F2"/>
            <w:vAlign w:val="center"/>
          </w:tcPr>
          <w:p w14:paraId="294C9322" w14:textId="77777777" w:rsidR="00AC74F2" w:rsidRPr="0055694C" w:rsidRDefault="00AC74F2" w:rsidP="00AC74F2">
            <w:pPr>
              <w:spacing w:before="60" w:after="60"/>
              <w:rPr>
                <w:rFonts w:ascii="Segoe UI" w:hAnsi="Segoe UI" w:cs="Segoe UI"/>
              </w:rPr>
            </w:pPr>
          </w:p>
        </w:tc>
        <w:tc>
          <w:tcPr>
            <w:tcW w:w="1418" w:type="dxa"/>
            <w:vAlign w:val="center"/>
          </w:tcPr>
          <w:p w14:paraId="79B54AE0" w14:textId="3F65F0E0" w:rsidR="00AC74F2" w:rsidRPr="0055694C" w:rsidRDefault="00AC74F2" w:rsidP="00AC74F2">
            <w:pPr>
              <w:spacing w:before="60" w:after="60"/>
              <w:rPr>
                <w:rFonts w:ascii="Segoe UI" w:hAnsi="Segoe UI" w:cs="Segoe UI"/>
              </w:rPr>
            </w:pPr>
            <w:r w:rsidRPr="00B05A73">
              <w:rPr>
                <w:rFonts w:ascii="Segoe UI" w:hAnsi="Segoe UI" w:cs="Segoe UI"/>
              </w:rPr>
              <w:t>CVE.CA.6</w:t>
            </w:r>
            <w:r>
              <w:rPr>
                <w:rFonts w:ascii="Segoe UI" w:hAnsi="Segoe UI" w:cs="Segoe UI"/>
              </w:rPr>
              <w:t>.3</w:t>
            </w:r>
          </w:p>
        </w:tc>
        <w:tc>
          <w:tcPr>
            <w:tcW w:w="5464" w:type="dxa"/>
            <w:vAlign w:val="center"/>
          </w:tcPr>
          <w:p w14:paraId="3B06772D" w14:textId="452C359B" w:rsidR="00AC74F2" w:rsidRPr="0055694C" w:rsidRDefault="00AC74F2" w:rsidP="00AC74F2">
            <w:pPr>
              <w:spacing w:before="60" w:after="60"/>
              <w:rPr>
                <w:rFonts w:ascii="Segoe UI" w:hAnsi="Segoe UI" w:cs="Segoe UI"/>
              </w:rPr>
            </w:pPr>
            <w:r w:rsidRPr="0055694C">
              <w:rPr>
                <w:rFonts w:ascii="Segoe UI" w:hAnsi="Segoe UI" w:cs="Segoe UI"/>
              </w:rPr>
              <w:t xml:space="preserve">Identify and explain different fluid types. </w:t>
            </w:r>
          </w:p>
        </w:tc>
        <w:tc>
          <w:tcPr>
            <w:tcW w:w="2205" w:type="dxa"/>
            <w:vAlign w:val="center"/>
          </w:tcPr>
          <w:p w14:paraId="0216C04F" w14:textId="00BE8D8A" w:rsidR="00AC74F2" w:rsidRPr="0055694C" w:rsidRDefault="00AC74F2" w:rsidP="00AC74F2">
            <w:pPr>
              <w:jc w:val="center"/>
              <w:rPr>
                <w:rFonts w:ascii="Segoe UI" w:hAnsi="Segoe UI" w:cs="Segoe UI"/>
              </w:rPr>
            </w:pPr>
            <w:r w:rsidRPr="0055694C">
              <w:rPr>
                <w:rFonts w:ascii="Segoe UI" w:hAnsi="Segoe UI" w:cs="Segoe UI"/>
              </w:rPr>
              <w:t>CV 12.3.2</w:t>
            </w:r>
          </w:p>
        </w:tc>
      </w:tr>
    </w:tbl>
    <w:p w14:paraId="00B58133" w14:textId="77777777" w:rsidR="0055694C" w:rsidRPr="0055694C" w:rsidRDefault="0055694C"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55694C" w:rsidRPr="0055694C" w14:paraId="2ADED197" w14:textId="77777777" w:rsidTr="00AC74F2">
        <w:tc>
          <w:tcPr>
            <w:tcW w:w="1885" w:type="dxa"/>
            <w:gridSpan w:val="2"/>
            <w:shd w:val="clear" w:color="auto" w:fill="F2F2F2" w:themeFill="background1" w:themeFillShade="F2"/>
            <w:vAlign w:val="center"/>
          </w:tcPr>
          <w:p w14:paraId="4E2A4410" w14:textId="1CE3EC30" w:rsidR="0055694C" w:rsidRPr="0055694C" w:rsidRDefault="00AC74F2" w:rsidP="00AC74F2">
            <w:pPr>
              <w:spacing w:before="60" w:after="60"/>
              <w:rPr>
                <w:rFonts w:ascii="Segoe UI" w:hAnsi="Segoe UI" w:cs="Segoe UI"/>
              </w:rPr>
            </w:pPr>
            <w:r w:rsidRPr="0055694C">
              <w:rPr>
                <w:rFonts w:ascii="Segoe UI" w:hAnsi="Segoe UI" w:cs="Segoe UI"/>
              </w:rPr>
              <w:t>CVE.CA.</w:t>
            </w:r>
            <w:r>
              <w:rPr>
                <w:rFonts w:ascii="Segoe UI" w:hAnsi="Segoe UI" w:cs="Segoe UI"/>
              </w:rPr>
              <w:t>7</w:t>
            </w:r>
          </w:p>
        </w:tc>
        <w:tc>
          <w:tcPr>
            <w:tcW w:w="5464" w:type="dxa"/>
            <w:shd w:val="clear" w:color="auto" w:fill="F2F2F2" w:themeFill="background1" w:themeFillShade="F2"/>
            <w:vAlign w:val="center"/>
          </w:tcPr>
          <w:p w14:paraId="4681FF0B" w14:textId="6BD002BC" w:rsidR="0055694C" w:rsidRPr="0055694C" w:rsidRDefault="0055694C" w:rsidP="00AC74F2">
            <w:pPr>
              <w:rPr>
                <w:rFonts w:ascii="Segoe UI" w:hAnsi="Segoe UI" w:cs="Segoe UI"/>
              </w:rPr>
            </w:pPr>
            <w:r w:rsidRPr="0055694C">
              <w:rPr>
                <w:rFonts w:ascii="Segoe UI" w:hAnsi="Segoe UI" w:cs="Segoe UI"/>
              </w:rPr>
              <w:t>Students will diagnose basic vehicular electrical systems.</w:t>
            </w:r>
          </w:p>
        </w:tc>
        <w:tc>
          <w:tcPr>
            <w:tcW w:w="2205" w:type="dxa"/>
            <w:shd w:val="clear" w:color="auto" w:fill="F2F2F2" w:themeFill="background1" w:themeFillShade="F2"/>
            <w:vAlign w:val="center"/>
          </w:tcPr>
          <w:p w14:paraId="04221726" w14:textId="77777777" w:rsidR="0055694C" w:rsidRPr="0055694C" w:rsidRDefault="0055694C" w:rsidP="00FD6F40">
            <w:pPr>
              <w:spacing w:before="60" w:after="60"/>
              <w:jc w:val="center"/>
              <w:rPr>
                <w:rFonts w:ascii="Segoe UI" w:hAnsi="Segoe UI" w:cs="Segoe UI"/>
              </w:rPr>
            </w:pPr>
            <w:r w:rsidRPr="0055694C">
              <w:rPr>
                <w:rFonts w:ascii="Segoe UI" w:hAnsi="Segoe UI" w:cs="Segoe UI"/>
              </w:rPr>
              <w:t>Standard Reference</w:t>
            </w:r>
          </w:p>
        </w:tc>
      </w:tr>
      <w:tr w:rsidR="00AC74F2" w:rsidRPr="0055694C" w14:paraId="6FFF370C" w14:textId="77777777" w:rsidTr="00AC74F2">
        <w:tc>
          <w:tcPr>
            <w:tcW w:w="467" w:type="dxa"/>
            <w:vMerge w:val="restart"/>
            <w:shd w:val="clear" w:color="auto" w:fill="F2F2F2" w:themeFill="background1" w:themeFillShade="F2"/>
            <w:vAlign w:val="center"/>
          </w:tcPr>
          <w:p w14:paraId="411B5DF4" w14:textId="77777777" w:rsidR="00AC74F2" w:rsidRPr="0055694C" w:rsidRDefault="00AC74F2" w:rsidP="00AC74F2">
            <w:pPr>
              <w:spacing w:before="60" w:after="60"/>
              <w:rPr>
                <w:rFonts w:ascii="Segoe UI" w:hAnsi="Segoe UI" w:cs="Segoe UI"/>
              </w:rPr>
            </w:pPr>
          </w:p>
        </w:tc>
        <w:tc>
          <w:tcPr>
            <w:tcW w:w="1418" w:type="dxa"/>
            <w:vAlign w:val="center"/>
          </w:tcPr>
          <w:p w14:paraId="51F03A26" w14:textId="6BB10F91" w:rsidR="00AC74F2" w:rsidRPr="0055694C" w:rsidRDefault="00AC74F2" w:rsidP="00AC74F2">
            <w:pPr>
              <w:spacing w:before="60" w:after="60"/>
              <w:rPr>
                <w:rFonts w:ascii="Segoe UI" w:hAnsi="Segoe UI" w:cs="Segoe UI"/>
              </w:rPr>
            </w:pPr>
            <w:r w:rsidRPr="006370C8">
              <w:rPr>
                <w:rFonts w:ascii="Segoe UI" w:hAnsi="Segoe UI" w:cs="Segoe UI"/>
              </w:rPr>
              <w:t>CVE.CA.7</w:t>
            </w:r>
            <w:r>
              <w:rPr>
                <w:rFonts w:ascii="Segoe UI" w:hAnsi="Segoe UI" w:cs="Segoe UI"/>
              </w:rPr>
              <w:t>.1</w:t>
            </w:r>
          </w:p>
        </w:tc>
        <w:tc>
          <w:tcPr>
            <w:tcW w:w="5464" w:type="dxa"/>
            <w:vAlign w:val="center"/>
          </w:tcPr>
          <w:p w14:paraId="07F39BD9" w14:textId="5F8B1F8C" w:rsidR="00AC74F2" w:rsidRPr="0055694C" w:rsidRDefault="00AC74F2" w:rsidP="00AC74F2">
            <w:pPr>
              <w:rPr>
                <w:rFonts w:ascii="Segoe UI" w:hAnsi="Segoe UI" w:cs="Segoe UI"/>
              </w:rPr>
            </w:pPr>
            <w:r w:rsidRPr="0055694C">
              <w:rPr>
                <w:rFonts w:ascii="Segoe UI" w:hAnsi="Segoe UI" w:cs="Segoe UI"/>
              </w:rPr>
              <w:t xml:space="preserve">Identify the basic dash service indicator lights. </w:t>
            </w:r>
          </w:p>
        </w:tc>
        <w:tc>
          <w:tcPr>
            <w:tcW w:w="2205" w:type="dxa"/>
            <w:vAlign w:val="center"/>
          </w:tcPr>
          <w:p w14:paraId="27AE97B8" w14:textId="05E9C560" w:rsidR="00AC74F2" w:rsidRPr="0055694C" w:rsidRDefault="00AC74F2" w:rsidP="00AC74F2">
            <w:pPr>
              <w:jc w:val="center"/>
              <w:rPr>
                <w:rFonts w:ascii="Segoe UI" w:hAnsi="Segoe UI" w:cs="Segoe UI"/>
              </w:rPr>
            </w:pPr>
            <w:r w:rsidRPr="0055694C">
              <w:rPr>
                <w:rFonts w:ascii="Segoe UI" w:hAnsi="Segoe UI" w:cs="Segoe UI"/>
              </w:rPr>
              <w:t>CV 12.3.3</w:t>
            </w:r>
          </w:p>
        </w:tc>
      </w:tr>
      <w:tr w:rsidR="00AC74F2" w:rsidRPr="0055694C" w14:paraId="6499E7CA" w14:textId="77777777" w:rsidTr="00AC74F2">
        <w:tc>
          <w:tcPr>
            <w:tcW w:w="467" w:type="dxa"/>
            <w:vMerge/>
            <w:shd w:val="clear" w:color="auto" w:fill="F2F2F2" w:themeFill="background1" w:themeFillShade="F2"/>
            <w:vAlign w:val="center"/>
          </w:tcPr>
          <w:p w14:paraId="2CEFB2F5" w14:textId="77777777" w:rsidR="00AC74F2" w:rsidRPr="0055694C" w:rsidRDefault="00AC74F2" w:rsidP="00AC74F2">
            <w:pPr>
              <w:spacing w:before="60" w:after="60"/>
              <w:rPr>
                <w:rFonts w:ascii="Segoe UI" w:hAnsi="Segoe UI" w:cs="Segoe UI"/>
              </w:rPr>
            </w:pPr>
          </w:p>
        </w:tc>
        <w:tc>
          <w:tcPr>
            <w:tcW w:w="1418" w:type="dxa"/>
            <w:vAlign w:val="center"/>
          </w:tcPr>
          <w:p w14:paraId="02B1348E" w14:textId="1499ECD6" w:rsidR="00AC74F2" w:rsidRPr="0055694C" w:rsidRDefault="00AC74F2" w:rsidP="00AC74F2">
            <w:pPr>
              <w:spacing w:before="60" w:after="60"/>
              <w:rPr>
                <w:rFonts w:ascii="Segoe UI" w:hAnsi="Segoe UI" w:cs="Segoe UI"/>
              </w:rPr>
            </w:pPr>
            <w:r w:rsidRPr="006370C8">
              <w:rPr>
                <w:rFonts w:ascii="Segoe UI" w:hAnsi="Segoe UI" w:cs="Segoe UI"/>
              </w:rPr>
              <w:t>CVE.CA.7</w:t>
            </w:r>
            <w:r>
              <w:rPr>
                <w:rFonts w:ascii="Segoe UI" w:hAnsi="Segoe UI" w:cs="Segoe UI"/>
              </w:rPr>
              <w:t>.2</w:t>
            </w:r>
          </w:p>
        </w:tc>
        <w:tc>
          <w:tcPr>
            <w:tcW w:w="5464" w:type="dxa"/>
            <w:vAlign w:val="center"/>
          </w:tcPr>
          <w:p w14:paraId="6339CD01" w14:textId="579D78F9" w:rsidR="00AC74F2" w:rsidRPr="0055694C" w:rsidRDefault="00AC74F2" w:rsidP="00AC74F2">
            <w:pPr>
              <w:spacing w:before="60" w:after="60"/>
              <w:rPr>
                <w:rFonts w:ascii="Segoe UI" w:hAnsi="Segoe UI" w:cs="Segoe UI"/>
              </w:rPr>
            </w:pPr>
            <w:r w:rsidRPr="0055694C">
              <w:rPr>
                <w:rFonts w:ascii="Segoe UI" w:hAnsi="Segoe UI" w:cs="Segoe UI"/>
              </w:rPr>
              <w:t>Locate fuse boxes and properly explain/demonstrate how to check/change a fuse.</w:t>
            </w:r>
          </w:p>
        </w:tc>
        <w:tc>
          <w:tcPr>
            <w:tcW w:w="2205" w:type="dxa"/>
            <w:vAlign w:val="center"/>
          </w:tcPr>
          <w:p w14:paraId="3B7A79A8" w14:textId="74459598" w:rsidR="00AC74F2" w:rsidRPr="0055694C" w:rsidRDefault="00AC74F2" w:rsidP="00AC74F2">
            <w:pPr>
              <w:jc w:val="center"/>
              <w:rPr>
                <w:rFonts w:ascii="Segoe UI" w:hAnsi="Segoe UI" w:cs="Segoe UI"/>
              </w:rPr>
            </w:pPr>
            <w:r w:rsidRPr="0055694C">
              <w:rPr>
                <w:rFonts w:ascii="Segoe UI" w:hAnsi="Segoe UI" w:cs="Segoe UI"/>
              </w:rPr>
              <w:t>CV 12.3.3</w:t>
            </w:r>
          </w:p>
        </w:tc>
      </w:tr>
      <w:tr w:rsidR="00AC74F2" w:rsidRPr="0055694C" w14:paraId="08AC456C" w14:textId="77777777" w:rsidTr="00AC74F2">
        <w:tc>
          <w:tcPr>
            <w:tcW w:w="467" w:type="dxa"/>
            <w:vMerge/>
            <w:shd w:val="clear" w:color="auto" w:fill="F2F2F2" w:themeFill="background1" w:themeFillShade="F2"/>
            <w:vAlign w:val="center"/>
          </w:tcPr>
          <w:p w14:paraId="7F5E0E57" w14:textId="77777777" w:rsidR="00AC74F2" w:rsidRPr="0055694C" w:rsidRDefault="00AC74F2" w:rsidP="00AC74F2">
            <w:pPr>
              <w:spacing w:before="60" w:after="60"/>
              <w:rPr>
                <w:rFonts w:ascii="Segoe UI" w:hAnsi="Segoe UI" w:cs="Segoe UI"/>
              </w:rPr>
            </w:pPr>
          </w:p>
        </w:tc>
        <w:tc>
          <w:tcPr>
            <w:tcW w:w="1418" w:type="dxa"/>
            <w:vAlign w:val="center"/>
          </w:tcPr>
          <w:p w14:paraId="56591744" w14:textId="025159AC" w:rsidR="00AC74F2" w:rsidRPr="0055694C" w:rsidRDefault="00AC74F2" w:rsidP="00AC74F2">
            <w:pPr>
              <w:spacing w:before="60" w:after="60"/>
              <w:rPr>
                <w:rFonts w:ascii="Segoe UI" w:hAnsi="Segoe UI" w:cs="Segoe UI"/>
              </w:rPr>
            </w:pPr>
            <w:r w:rsidRPr="006370C8">
              <w:rPr>
                <w:rFonts w:ascii="Segoe UI" w:hAnsi="Segoe UI" w:cs="Segoe UI"/>
              </w:rPr>
              <w:t>CVE.CA.7</w:t>
            </w:r>
            <w:r>
              <w:rPr>
                <w:rFonts w:ascii="Segoe UI" w:hAnsi="Segoe UI" w:cs="Segoe UI"/>
              </w:rPr>
              <w:t>.3</w:t>
            </w:r>
          </w:p>
        </w:tc>
        <w:tc>
          <w:tcPr>
            <w:tcW w:w="5464" w:type="dxa"/>
            <w:vAlign w:val="center"/>
          </w:tcPr>
          <w:p w14:paraId="32DE68B1" w14:textId="051E9463" w:rsidR="00AC74F2" w:rsidRPr="0055694C" w:rsidRDefault="00AC74F2" w:rsidP="00AC74F2">
            <w:pPr>
              <w:spacing w:before="60" w:after="60"/>
              <w:rPr>
                <w:rFonts w:ascii="Segoe UI" w:hAnsi="Segoe UI" w:cs="Segoe UI"/>
              </w:rPr>
            </w:pPr>
            <w:r w:rsidRPr="0055694C">
              <w:rPr>
                <w:rFonts w:ascii="Segoe UI" w:hAnsi="Segoe UI" w:cs="Segoe UI"/>
              </w:rPr>
              <w:t>Properly splice wires together.</w:t>
            </w:r>
          </w:p>
        </w:tc>
        <w:tc>
          <w:tcPr>
            <w:tcW w:w="2205" w:type="dxa"/>
            <w:vAlign w:val="center"/>
          </w:tcPr>
          <w:p w14:paraId="196311BD" w14:textId="012F3FCF" w:rsidR="00AC74F2" w:rsidRPr="0055694C" w:rsidRDefault="00AC74F2" w:rsidP="00AC74F2">
            <w:pPr>
              <w:jc w:val="center"/>
              <w:rPr>
                <w:rFonts w:ascii="Segoe UI" w:hAnsi="Segoe UI" w:cs="Segoe UI"/>
              </w:rPr>
            </w:pPr>
            <w:r w:rsidRPr="0055694C">
              <w:rPr>
                <w:rFonts w:ascii="Segoe UI" w:hAnsi="Segoe UI" w:cs="Segoe UI"/>
              </w:rPr>
              <w:t>CV 12.3.3</w:t>
            </w:r>
          </w:p>
        </w:tc>
      </w:tr>
    </w:tbl>
    <w:p w14:paraId="3C91E2D9" w14:textId="77777777" w:rsidR="0055694C" w:rsidRPr="0055694C" w:rsidRDefault="0055694C"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55694C" w:rsidRPr="0055694C" w14:paraId="14956ADA" w14:textId="77777777" w:rsidTr="00FD6F40">
        <w:tc>
          <w:tcPr>
            <w:tcW w:w="1885" w:type="dxa"/>
            <w:gridSpan w:val="2"/>
            <w:shd w:val="clear" w:color="auto" w:fill="F2F2F2" w:themeFill="background1" w:themeFillShade="F2"/>
            <w:vAlign w:val="center"/>
          </w:tcPr>
          <w:p w14:paraId="43B885EF" w14:textId="502CD305" w:rsidR="0055694C" w:rsidRPr="0055694C" w:rsidRDefault="00AC74F2" w:rsidP="00FD6F40">
            <w:pPr>
              <w:spacing w:before="60" w:after="60"/>
              <w:rPr>
                <w:rFonts w:ascii="Segoe UI" w:hAnsi="Segoe UI" w:cs="Segoe UI"/>
              </w:rPr>
            </w:pPr>
            <w:r w:rsidRPr="0055694C">
              <w:rPr>
                <w:rFonts w:ascii="Segoe UI" w:hAnsi="Segoe UI" w:cs="Segoe UI"/>
              </w:rPr>
              <w:t>CVE.CA.</w:t>
            </w:r>
            <w:r>
              <w:rPr>
                <w:rFonts w:ascii="Segoe UI" w:hAnsi="Segoe UI" w:cs="Segoe UI"/>
              </w:rPr>
              <w:t>8</w:t>
            </w:r>
          </w:p>
        </w:tc>
        <w:tc>
          <w:tcPr>
            <w:tcW w:w="5464" w:type="dxa"/>
            <w:shd w:val="clear" w:color="auto" w:fill="F2F2F2" w:themeFill="background1" w:themeFillShade="F2"/>
            <w:vAlign w:val="center"/>
          </w:tcPr>
          <w:p w14:paraId="18F6F945" w14:textId="187C0D68" w:rsidR="0055694C" w:rsidRPr="0055694C" w:rsidRDefault="0055694C" w:rsidP="00FD6F40">
            <w:pPr>
              <w:rPr>
                <w:rFonts w:ascii="Segoe UI" w:hAnsi="Segoe UI" w:cs="Segoe UI"/>
              </w:rPr>
            </w:pPr>
            <w:r w:rsidRPr="0055694C">
              <w:rPr>
                <w:rFonts w:ascii="Segoe UI" w:hAnsi="Segoe UI" w:cs="Segoe UI"/>
              </w:rPr>
              <w:t>Students will demonstrate and explain Interior and Exterior Vehicle Care.</w:t>
            </w:r>
          </w:p>
        </w:tc>
        <w:tc>
          <w:tcPr>
            <w:tcW w:w="2205" w:type="dxa"/>
            <w:shd w:val="clear" w:color="auto" w:fill="F2F2F2" w:themeFill="background1" w:themeFillShade="F2"/>
            <w:vAlign w:val="center"/>
          </w:tcPr>
          <w:p w14:paraId="55C57E91" w14:textId="77777777" w:rsidR="0055694C" w:rsidRPr="0055694C" w:rsidRDefault="0055694C" w:rsidP="00FD6F40">
            <w:pPr>
              <w:spacing w:before="60" w:after="60"/>
              <w:jc w:val="center"/>
              <w:rPr>
                <w:rFonts w:ascii="Segoe UI" w:hAnsi="Segoe UI" w:cs="Segoe UI"/>
              </w:rPr>
            </w:pPr>
            <w:r w:rsidRPr="0055694C">
              <w:rPr>
                <w:rFonts w:ascii="Segoe UI" w:hAnsi="Segoe UI" w:cs="Segoe UI"/>
              </w:rPr>
              <w:t>Standard Reference</w:t>
            </w:r>
          </w:p>
        </w:tc>
      </w:tr>
      <w:tr w:rsidR="00AC74F2" w:rsidRPr="0055694C" w14:paraId="4AE6AAD0" w14:textId="77777777" w:rsidTr="00AC74F2">
        <w:tc>
          <w:tcPr>
            <w:tcW w:w="467" w:type="dxa"/>
            <w:vMerge w:val="restart"/>
            <w:shd w:val="clear" w:color="auto" w:fill="F2F2F2" w:themeFill="background1" w:themeFillShade="F2"/>
            <w:vAlign w:val="center"/>
          </w:tcPr>
          <w:p w14:paraId="4330EF6F" w14:textId="77777777" w:rsidR="00AC74F2" w:rsidRPr="0055694C" w:rsidRDefault="00AC74F2" w:rsidP="00AC74F2">
            <w:pPr>
              <w:spacing w:before="60" w:after="60"/>
              <w:rPr>
                <w:rFonts w:ascii="Segoe UI" w:hAnsi="Segoe UI" w:cs="Segoe UI"/>
              </w:rPr>
            </w:pPr>
          </w:p>
        </w:tc>
        <w:tc>
          <w:tcPr>
            <w:tcW w:w="1418" w:type="dxa"/>
            <w:vAlign w:val="center"/>
          </w:tcPr>
          <w:p w14:paraId="475E3EAE" w14:textId="128DCE84" w:rsidR="00AC74F2" w:rsidRPr="0055694C" w:rsidRDefault="00AC74F2" w:rsidP="00AC74F2">
            <w:pPr>
              <w:spacing w:before="60" w:after="60"/>
              <w:rPr>
                <w:rFonts w:ascii="Segoe UI" w:hAnsi="Segoe UI" w:cs="Segoe UI"/>
              </w:rPr>
            </w:pPr>
            <w:r w:rsidRPr="00B567A6">
              <w:rPr>
                <w:rFonts w:ascii="Segoe UI" w:hAnsi="Segoe UI" w:cs="Segoe UI"/>
              </w:rPr>
              <w:t>CVE.CA.8</w:t>
            </w:r>
            <w:r>
              <w:rPr>
                <w:rFonts w:ascii="Segoe UI" w:hAnsi="Segoe UI" w:cs="Segoe UI"/>
              </w:rPr>
              <w:t>.1</w:t>
            </w:r>
          </w:p>
        </w:tc>
        <w:tc>
          <w:tcPr>
            <w:tcW w:w="5464" w:type="dxa"/>
            <w:vAlign w:val="center"/>
          </w:tcPr>
          <w:p w14:paraId="05976C63" w14:textId="1B279C65" w:rsidR="00AC74F2" w:rsidRPr="0055694C" w:rsidRDefault="00AC74F2" w:rsidP="00AC74F2">
            <w:pPr>
              <w:rPr>
                <w:rFonts w:ascii="Segoe UI" w:hAnsi="Segoe UI" w:cs="Segoe UI"/>
              </w:rPr>
            </w:pPr>
            <w:r w:rsidRPr="0055694C">
              <w:rPr>
                <w:rFonts w:ascii="Segoe UI" w:hAnsi="Segoe UI" w:cs="Segoe UI"/>
              </w:rPr>
              <w:t xml:space="preserve">Explain and demonstrate proper exterior vehicle washing. </w:t>
            </w:r>
          </w:p>
        </w:tc>
        <w:tc>
          <w:tcPr>
            <w:tcW w:w="2205" w:type="dxa"/>
            <w:vAlign w:val="center"/>
          </w:tcPr>
          <w:p w14:paraId="1D25B6E8" w14:textId="3C8F1E79" w:rsidR="00AC74F2" w:rsidRPr="0055694C" w:rsidRDefault="00AC74F2" w:rsidP="00AC74F2">
            <w:pPr>
              <w:jc w:val="center"/>
              <w:rPr>
                <w:rFonts w:ascii="Segoe UI" w:hAnsi="Segoe UI" w:cs="Segoe UI"/>
              </w:rPr>
            </w:pPr>
            <w:r w:rsidRPr="0055694C">
              <w:rPr>
                <w:rFonts w:ascii="Segoe UI" w:hAnsi="Segoe UI" w:cs="Segoe UI"/>
              </w:rPr>
              <w:t>CV 12.3.3</w:t>
            </w:r>
          </w:p>
        </w:tc>
      </w:tr>
      <w:tr w:rsidR="00AC74F2" w:rsidRPr="0055694C" w14:paraId="0EED6231" w14:textId="77777777" w:rsidTr="00AC74F2">
        <w:tc>
          <w:tcPr>
            <w:tcW w:w="467" w:type="dxa"/>
            <w:vMerge/>
            <w:shd w:val="clear" w:color="auto" w:fill="F2F2F2" w:themeFill="background1" w:themeFillShade="F2"/>
            <w:vAlign w:val="center"/>
          </w:tcPr>
          <w:p w14:paraId="0E33C0D0" w14:textId="77777777" w:rsidR="00AC74F2" w:rsidRPr="0055694C" w:rsidRDefault="00AC74F2" w:rsidP="00AC74F2">
            <w:pPr>
              <w:spacing w:before="60" w:after="60"/>
              <w:rPr>
                <w:rFonts w:ascii="Segoe UI" w:hAnsi="Segoe UI" w:cs="Segoe UI"/>
              </w:rPr>
            </w:pPr>
          </w:p>
        </w:tc>
        <w:tc>
          <w:tcPr>
            <w:tcW w:w="1418" w:type="dxa"/>
            <w:vAlign w:val="center"/>
          </w:tcPr>
          <w:p w14:paraId="72789778" w14:textId="3BF4E201" w:rsidR="00AC74F2" w:rsidRPr="0055694C" w:rsidRDefault="00AC74F2" w:rsidP="00AC74F2">
            <w:pPr>
              <w:spacing w:before="60" w:after="60"/>
              <w:rPr>
                <w:rFonts w:ascii="Segoe UI" w:hAnsi="Segoe UI" w:cs="Segoe UI"/>
              </w:rPr>
            </w:pPr>
            <w:r w:rsidRPr="00B567A6">
              <w:rPr>
                <w:rFonts w:ascii="Segoe UI" w:hAnsi="Segoe UI" w:cs="Segoe UI"/>
              </w:rPr>
              <w:t>CVE.CA.8</w:t>
            </w:r>
            <w:r>
              <w:rPr>
                <w:rFonts w:ascii="Segoe UI" w:hAnsi="Segoe UI" w:cs="Segoe UI"/>
              </w:rPr>
              <w:t>.2</w:t>
            </w:r>
          </w:p>
        </w:tc>
        <w:tc>
          <w:tcPr>
            <w:tcW w:w="5464" w:type="dxa"/>
            <w:vAlign w:val="center"/>
          </w:tcPr>
          <w:p w14:paraId="1757C15F" w14:textId="00DF8A34" w:rsidR="00AC74F2" w:rsidRPr="0055694C" w:rsidRDefault="00AC74F2" w:rsidP="00AC74F2">
            <w:pPr>
              <w:spacing w:before="60" w:after="60"/>
              <w:rPr>
                <w:rFonts w:ascii="Segoe UI" w:hAnsi="Segoe UI" w:cs="Segoe UI"/>
              </w:rPr>
            </w:pPr>
            <w:r w:rsidRPr="0055694C">
              <w:rPr>
                <w:rFonts w:ascii="Segoe UI" w:hAnsi="Segoe UI" w:cs="Segoe UI"/>
              </w:rPr>
              <w:t xml:space="preserve">Explain and demonstrate proper interior detailing. </w:t>
            </w:r>
          </w:p>
        </w:tc>
        <w:tc>
          <w:tcPr>
            <w:tcW w:w="2205" w:type="dxa"/>
            <w:vAlign w:val="center"/>
          </w:tcPr>
          <w:p w14:paraId="1CA206D9" w14:textId="5990E731" w:rsidR="00AC74F2" w:rsidRPr="0055694C" w:rsidRDefault="00AC74F2" w:rsidP="00AC74F2">
            <w:pPr>
              <w:jc w:val="center"/>
              <w:rPr>
                <w:rFonts w:ascii="Segoe UI" w:hAnsi="Segoe UI" w:cs="Segoe UI"/>
              </w:rPr>
            </w:pPr>
            <w:r w:rsidRPr="0055694C">
              <w:rPr>
                <w:rFonts w:ascii="Segoe UI" w:hAnsi="Segoe UI" w:cs="Segoe UI"/>
              </w:rPr>
              <w:t>CV 12.5.2</w:t>
            </w:r>
          </w:p>
        </w:tc>
      </w:tr>
    </w:tbl>
    <w:p w14:paraId="6AB306FC" w14:textId="77777777" w:rsidR="0055694C" w:rsidRPr="0055694C" w:rsidRDefault="0055694C"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55694C" w:rsidRPr="0055694C" w14:paraId="518166D2" w14:textId="77777777" w:rsidTr="00AC74F2">
        <w:tc>
          <w:tcPr>
            <w:tcW w:w="1885" w:type="dxa"/>
            <w:gridSpan w:val="2"/>
            <w:shd w:val="clear" w:color="auto" w:fill="F2F2F2" w:themeFill="background1" w:themeFillShade="F2"/>
            <w:vAlign w:val="center"/>
          </w:tcPr>
          <w:p w14:paraId="711FCF34" w14:textId="27324CD0" w:rsidR="0055694C" w:rsidRPr="0055694C" w:rsidRDefault="00AC74F2" w:rsidP="00AC74F2">
            <w:pPr>
              <w:spacing w:before="60" w:after="60"/>
              <w:rPr>
                <w:rFonts w:ascii="Segoe UI" w:hAnsi="Segoe UI" w:cs="Segoe UI"/>
              </w:rPr>
            </w:pPr>
            <w:r w:rsidRPr="0055694C">
              <w:rPr>
                <w:rFonts w:ascii="Segoe UI" w:hAnsi="Segoe UI" w:cs="Segoe UI"/>
              </w:rPr>
              <w:t>CVE.CA.</w:t>
            </w:r>
            <w:r>
              <w:rPr>
                <w:rFonts w:ascii="Segoe UI" w:hAnsi="Segoe UI" w:cs="Segoe UI"/>
              </w:rPr>
              <w:t>9</w:t>
            </w:r>
          </w:p>
        </w:tc>
        <w:tc>
          <w:tcPr>
            <w:tcW w:w="5464" w:type="dxa"/>
            <w:shd w:val="clear" w:color="auto" w:fill="F2F2F2" w:themeFill="background1" w:themeFillShade="F2"/>
            <w:vAlign w:val="center"/>
          </w:tcPr>
          <w:p w14:paraId="6C5D000A" w14:textId="356940E8" w:rsidR="0055694C" w:rsidRPr="0055694C" w:rsidRDefault="0055694C" w:rsidP="00AC74F2">
            <w:pPr>
              <w:rPr>
                <w:rFonts w:ascii="Segoe UI" w:hAnsi="Segoe UI" w:cs="Segoe UI"/>
              </w:rPr>
            </w:pPr>
            <w:r w:rsidRPr="0055694C">
              <w:rPr>
                <w:rFonts w:ascii="Segoe UI" w:hAnsi="Segoe UI" w:cs="Segoe UI"/>
              </w:rPr>
              <w:t>Students will demonstrate proper vehicle routine checks.</w:t>
            </w:r>
          </w:p>
        </w:tc>
        <w:tc>
          <w:tcPr>
            <w:tcW w:w="2205" w:type="dxa"/>
            <w:shd w:val="clear" w:color="auto" w:fill="F2F2F2" w:themeFill="background1" w:themeFillShade="F2"/>
            <w:vAlign w:val="center"/>
          </w:tcPr>
          <w:p w14:paraId="46D76D1A" w14:textId="77777777" w:rsidR="0055694C" w:rsidRPr="0055694C" w:rsidRDefault="0055694C" w:rsidP="00FD6F40">
            <w:pPr>
              <w:spacing w:before="60" w:after="60"/>
              <w:jc w:val="center"/>
              <w:rPr>
                <w:rFonts w:ascii="Segoe UI" w:hAnsi="Segoe UI" w:cs="Segoe UI"/>
              </w:rPr>
            </w:pPr>
            <w:r w:rsidRPr="0055694C">
              <w:rPr>
                <w:rFonts w:ascii="Segoe UI" w:hAnsi="Segoe UI" w:cs="Segoe UI"/>
              </w:rPr>
              <w:t>Standard Reference</w:t>
            </w:r>
          </w:p>
        </w:tc>
      </w:tr>
      <w:tr w:rsidR="00AC74F2" w:rsidRPr="0055694C" w14:paraId="25536A54" w14:textId="77777777" w:rsidTr="00AC74F2">
        <w:tc>
          <w:tcPr>
            <w:tcW w:w="467" w:type="dxa"/>
            <w:vMerge w:val="restart"/>
            <w:shd w:val="clear" w:color="auto" w:fill="F2F2F2" w:themeFill="background1" w:themeFillShade="F2"/>
            <w:vAlign w:val="center"/>
          </w:tcPr>
          <w:p w14:paraId="6C52611A" w14:textId="77777777" w:rsidR="00AC74F2" w:rsidRPr="0055694C" w:rsidRDefault="00AC74F2" w:rsidP="00AC74F2">
            <w:pPr>
              <w:spacing w:before="60" w:after="60"/>
              <w:rPr>
                <w:rFonts w:ascii="Segoe UI" w:hAnsi="Segoe UI" w:cs="Segoe UI"/>
              </w:rPr>
            </w:pPr>
          </w:p>
        </w:tc>
        <w:tc>
          <w:tcPr>
            <w:tcW w:w="1418" w:type="dxa"/>
            <w:vAlign w:val="center"/>
          </w:tcPr>
          <w:p w14:paraId="2F6401FB" w14:textId="08742858" w:rsidR="00AC74F2" w:rsidRPr="0055694C" w:rsidRDefault="00AC74F2" w:rsidP="00AC74F2">
            <w:pPr>
              <w:spacing w:before="60" w:after="60"/>
              <w:rPr>
                <w:rFonts w:ascii="Segoe UI" w:hAnsi="Segoe UI" w:cs="Segoe UI"/>
              </w:rPr>
            </w:pPr>
            <w:r w:rsidRPr="00820AF5">
              <w:rPr>
                <w:rFonts w:ascii="Segoe UI" w:hAnsi="Segoe UI" w:cs="Segoe UI"/>
              </w:rPr>
              <w:t>CVE.CA.9</w:t>
            </w:r>
            <w:r>
              <w:rPr>
                <w:rFonts w:ascii="Segoe UI" w:hAnsi="Segoe UI" w:cs="Segoe UI"/>
              </w:rPr>
              <w:t>.1</w:t>
            </w:r>
          </w:p>
        </w:tc>
        <w:tc>
          <w:tcPr>
            <w:tcW w:w="5464" w:type="dxa"/>
            <w:vAlign w:val="center"/>
          </w:tcPr>
          <w:p w14:paraId="2AACC470" w14:textId="7C2F65A8" w:rsidR="00AC74F2" w:rsidRPr="0055694C" w:rsidRDefault="00AC74F2" w:rsidP="00AC74F2">
            <w:pPr>
              <w:rPr>
                <w:rFonts w:ascii="Segoe UI" w:hAnsi="Segoe UI" w:cs="Segoe UI"/>
              </w:rPr>
            </w:pPr>
            <w:r w:rsidRPr="0055694C">
              <w:rPr>
                <w:rFonts w:ascii="Segoe UI" w:hAnsi="Segoe UI" w:cs="Segoe UI"/>
              </w:rPr>
              <w:t>Explain and demonstrate proper preventative maintenance checks.</w:t>
            </w:r>
          </w:p>
        </w:tc>
        <w:tc>
          <w:tcPr>
            <w:tcW w:w="2205" w:type="dxa"/>
            <w:vAlign w:val="center"/>
          </w:tcPr>
          <w:p w14:paraId="40F8D6C0" w14:textId="415BC80E" w:rsidR="00AC74F2" w:rsidRPr="0055694C" w:rsidRDefault="00AC74F2" w:rsidP="00AC74F2">
            <w:pPr>
              <w:jc w:val="center"/>
              <w:rPr>
                <w:rFonts w:ascii="Segoe UI" w:hAnsi="Segoe UI" w:cs="Segoe UI"/>
              </w:rPr>
            </w:pPr>
            <w:r w:rsidRPr="0055694C">
              <w:rPr>
                <w:rFonts w:ascii="Segoe UI" w:hAnsi="Segoe UI" w:cs="Segoe UI"/>
              </w:rPr>
              <w:t>CV 12.2.4</w:t>
            </w:r>
          </w:p>
        </w:tc>
      </w:tr>
      <w:tr w:rsidR="00AC74F2" w:rsidRPr="0055694C" w14:paraId="2BCEEBE5" w14:textId="77777777" w:rsidTr="00AC74F2">
        <w:tc>
          <w:tcPr>
            <w:tcW w:w="467" w:type="dxa"/>
            <w:vMerge/>
            <w:shd w:val="clear" w:color="auto" w:fill="F2F2F2" w:themeFill="background1" w:themeFillShade="F2"/>
            <w:vAlign w:val="center"/>
          </w:tcPr>
          <w:p w14:paraId="0C22E58C" w14:textId="77777777" w:rsidR="00AC74F2" w:rsidRPr="0055694C" w:rsidRDefault="00AC74F2" w:rsidP="00AC74F2">
            <w:pPr>
              <w:spacing w:before="60" w:after="60"/>
              <w:rPr>
                <w:rFonts w:ascii="Segoe UI" w:hAnsi="Segoe UI" w:cs="Segoe UI"/>
              </w:rPr>
            </w:pPr>
          </w:p>
        </w:tc>
        <w:tc>
          <w:tcPr>
            <w:tcW w:w="1418" w:type="dxa"/>
            <w:vAlign w:val="center"/>
          </w:tcPr>
          <w:p w14:paraId="31CCD4D9" w14:textId="05B3DFF4" w:rsidR="00AC74F2" w:rsidRPr="0055694C" w:rsidRDefault="00AC74F2" w:rsidP="00AC74F2">
            <w:pPr>
              <w:spacing w:before="60" w:after="60"/>
              <w:rPr>
                <w:rFonts w:ascii="Segoe UI" w:hAnsi="Segoe UI" w:cs="Segoe UI"/>
              </w:rPr>
            </w:pPr>
            <w:r w:rsidRPr="00820AF5">
              <w:rPr>
                <w:rFonts w:ascii="Segoe UI" w:hAnsi="Segoe UI" w:cs="Segoe UI"/>
              </w:rPr>
              <w:t>CVE.CA.9</w:t>
            </w:r>
            <w:r>
              <w:rPr>
                <w:rFonts w:ascii="Segoe UI" w:hAnsi="Segoe UI" w:cs="Segoe UI"/>
              </w:rPr>
              <w:t>.2</w:t>
            </w:r>
          </w:p>
        </w:tc>
        <w:tc>
          <w:tcPr>
            <w:tcW w:w="5464" w:type="dxa"/>
            <w:vAlign w:val="center"/>
          </w:tcPr>
          <w:p w14:paraId="1A0E4A06" w14:textId="79169BD2" w:rsidR="00AC74F2" w:rsidRPr="0055694C" w:rsidRDefault="00AC74F2" w:rsidP="00AC74F2">
            <w:pPr>
              <w:spacing w:before="60" w:after="60"/>
              <w:rPr>
                <w:rFonts w:ascii="Segoe UI" w:hAnsi="Segoe UI" w:cs="Segoe UI"/>
              </w:rPr>
            </w:pPr>
            <w:r w:rsidRPr="0055694C">
              <w:rPr>
                <w:rFonts w:ascii="Segoe UI" w:hAnsi="Segoe UI" w:cs="Segoe UI"/>
              </w:rPr>
              <w:t xml:space="preserve">Explain and demonstrate how to locate proper service intervals. </w:t>
            </w:r>
          </w:p>
        </w:tc>
        <w:tc>
          <w:tcPr>
            <w:tcW w:w="2205" w:type="dxa"/>
            <w:vAlign w:val="center"/>
          </w:tcPr>
          <w:p w14:paraId="313A7CB5" w14:textId="7364C637" w:rsidR="00AC74F2" w:rsidRPr="0055694C" w:rsidRDefault="00AC74F2" w:rsidP="00AC74F2">
            <w:pPr>
              <w:jc w:val="center"/>
              <w:rPr>
                <w:rFonts w:ascii="Segoe UI" w:hAnsi="Segoe UI" w:cs="Segoe UI"/>
              </w:rPr>
            </w:pPr>
            <w:r w:rsidRPr="0055694C">
              <w:rPr>
                <w:rFonts w:ascii="Segoe UI" w:hAnsi="Segoe UI" w:cs="Segoe UI"/>
              </w:rPr>
              <w:t>CV 12.2.4</w:t>
            </w:r>
          </w:p>
        </w:tc>
      </w:tr>
    </w:tbl>
    <w:p w14:paraId="40330632" w14:textId="5E7D338F" w:rsidR="0055694C" w:rsidRDefault="0055694C" w:rsidP="00AF6C62">
      <w:pPr>
        <w:rPr>
          <w:rFonts w:ascii="Segoe UI" w:hAnsi="Segoe UI" w:cs="Segoe UI"/>
        </w:rPr>
      </w:pPr>
    </w:p>
    <w:p w14:paraId="042FE7AB" w14:textId="77777777" w:rsidR="00AC74F2" w:rsidRPr="0055694C" w:rsidRDefault="00AC74F2"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55694C" w:rsidRPr="0055694C" w14:paraId="7A673465" w14:textId="77777777" w:rsidTr="00FD6F40">
        <w:tc>
          <w:tcPr>
            <w:tcW w:w="1885" w:type="dxa"/>
            <w:gridSpan w:val="2"/>
            <w:shd w:val="clear" w:color="auto" w:fill="F2F2F2" w:themeFill="background1" w:themeFillShade="F2"/>
            <w:vAlign w:val="center"/>
          </w:tcPr>
          <w:p w14:paraId="008182C9" w14:textId="4B4E9619" w:rsidR="0055694C" w:rsidRPr="0055694C" w:rsidRDefault="00AC74F2" w:rsidP="00FD6F40">
            <w:pPr>
              <w:spacing w:before="60" w:after="60"/>
              <w:rPr>
                <w:rFonts w:ascii="Segoe UI" w:hAnsi="Segoe UI" w:cs="Segoe UI"/>
              </w:rPr>
            </w:pPr>
            <w:r w:rsidRPr="0055694C">
              <w:rPr>
                <w:rFonts w:ascii="Segoe UI" w:hAnsi="Segoe UI" w:cs="Segoe UI"/>
              </w:rPr>
              <w:t>CVE.CA.</w:t>
            </w:r>
            <w:r>
              <w:rPr>
                <w:rFonts w:ascii="Segoe UI" w:hAnsi="Segoe UI" w:cs="Segoe UI"/>
              </w:rPr>
              <w:t>10</w:t>
            </w:r>
          </w:p>
        </w:tc>
        <w:tc>
          <w:tcPr>
            <w:tcW w:w="5464" w:type="dxa"/>
            <w:shd w:val="clear" w:color="auto" w:fill="F2F2F2" w:themeFill="background1" w:themeFillShade="F2"/>
            <w:vAlign w:val="center"/>
          </w:tcPr>
          <w:p w14:paraId="03830B9A" w14:textId="4C57F157" w:rsidR="0055694C" w:rsidRPr="0055694C" w:rsidRDefault="0055694C" w:rsidP="00FD6F40">
            <w:pPr>
              <w:rPr>
                <w:rFonts w:ascii="Segoe UI" w:hAnsi="Segoe UI" w:cs="Segoe UI"/>
              </w:rPr>
            </w:pPr>
            <w:r w:rsidRPr="0055694C">
              <w:rPr>
                <w:rFonts w:ascii="Segoe UI" w:hAnsi="Segoe UI" w:cs="Segoe UI"/>
              </w:rPr>
              <w:t>Students will gather and analyze the correct documentation and paperwork needed for owning a vehicle.</w:t>
            </w:r>
          </w:p>
        </w:tc>
        <w:tc>
          <w:tcPr>
            <w:tcW w:w="2205" w:type="dxa"/>
            <w:shd w:val="clear" w:color="auto" w:fill="F2F2F2" w:themeFill="background1" w:themeFillShade="F2"/>
            <w:vAlign w:val="center"/>
          </w:tcPr>
          <w:p w14:paraId="5560B75C" w14:textId="77777777" w:rsidR="0055694C" w:rsidRPr="0055694C" w:rsidRDefault="0055694C" w:rsidP="00FD6F40">
            <w:pPr>
              <w:spacing w:before="60" w:after="60"/>
              <w:jc w:val="center"/>
              <w:rPr>
                <w:rFonts w:ascii="Segoe UI" w:hAnsi="Segoe UI" w:cs="Segoe UI"/>
              </w:rPr>
            </w:pPr>
            <w:r w:rsidRPr="0055694C">
              <w:rPr>
                <w:rFonts w:ascii="Segoe UI" w:hAnsi="Segoe UI" w:cs="Segoe UI"/>
              </w:rPr>
              <w:t>Standard Reference</w:t>
            </w:r>
          </w:p>
        </w:tc>
      </w:tr>
      <w:tr w:rsidR="00AC74F2" w:rsidRPr="0055694C" w14:paraId="33C4E76A" w14:textId="77777777" w:rsidTr="00AC74F2">
        <w:tc>
          <w:tcPr>
            <w:tcW w:w="467" w:type="dxa"/>
            <w:vMerge w:val="restart"/>
            <w:shd w:val="clear" w:color="auto" w:fill="F2F2F2" w:themeFill="background1" w:themeFillShade="F2"/>
            <w:vAlign w:val="center"/>
          </w:tcPr>
          <w:p w14:paraId="6451FDD3" w14:textId="77777777" w:rsidR="00AC74F2" w:rsidRPr="0055694C" w:rsidRDefault="00AC74F2" w:rsidP="00AC74F2">
            <w:pPr>
              <w:spacing w:before="60" w:after="60"/>
              <w:rPr>
                <w:rFonts w:ascii="Segoe UI" w:hAnsi="Segoe UI" w:cs="Segoe UI"/>
              </w:rPr>
            </w:pPr>
          </w:p>
        </w:tc>
        <w:tc>
          <w:tcPr>
            <w:tcW w:w="1418" w:type="dxa"/>
            <w:vAlign w:val="center"/>
          </w:tcPr>
          <w:p w14:paraId="388380AA" w14:textId="32451C00" w:rsidR="00AC74F2" w:rsidRPr="0055694C" w:rsidRDefault="00AC74F2" w:rsidP="00AC74F2">
            <w:pPr>
              <w:spacing w:before="60" w:after="60"/>
              <w:rPr>
                <w:rFonts w:ascii="Segoe UI" w:hAnsi="Segoe UI" w:cs="Segoe UI"/>
              </w:rPr>
            </w:pPr>
            <w:r w:rsidRPr="00F5593B">
              <w:rPr>
                <w:rFonts w:ascii="Segoe UI" w:hAnsi="Segoe UI" w:cs="Segoe UI"/>
              </w:rPr>
              <w:t>CVE.CA.10</w:t>
            </w:r>
            <w:r>
              <w:rPr>
                <w:rFonts w:ascii="Segoe UI" w:hAnsi="Segoe UI" w:cs="Segoe UI"/>
              </w:rPr>
              <w:t>.1</w:t>
            </w:r>
          </w:p>
        </w:tc>
        <w:tc>
          <w:tcPr>
            <w:tcW w:w="5464" w:type="dxa"/>
            <w:vAlign w:val="center"/>
          </w:tcPr>
          <w:p w14:paraId="27EBBAA6" w14:textId="446D875F" w:rsidR="00AC74F2" w:rsidRPr="0055694C" w:rsidRDefault="00AC74F2" w:rsidP="00AC74F2">
            <w:pPr>
              <w:tabs>
                <w:tab w:val="left" w:pos="1352"/>
              </w:tabs>
              <w:rPr>
                <w:rFonts w:ascii="Segoe UI" w:hAnsi="Segoe UI" w:cs="Segoe UI"/>
              </w:rPr>
            </w:pPr>
            <w:r w:rsidRPr="0055694C">
              <w:rPr>
                <w:rFonts w:ascii="Segoe UI" w:hAnsi="Segoe UI" w:cs="Segoe UI"/>
              </w:rPr>
              <w:t>Articulate how to properly insure and register a vehicle.</w:t>
            </w:r>
          </w:p>
        </w:tc>
        <w:tc>
          <w:tcPr>
            <w:tcW w:w="2205" w:type="dxa"/>
            <w:vAlign w:val="center"/>
          </w:tcPr>
          <w:p w14:paraId="19643152" w14:textId="7B2CFC6E" w:rsidR="00AC74F2" w:rsidRPr="0055694C" w:rsidRDefault="00AC74F2" w:rsidP="00AC74F2">
            <w:pPr>
              <w:jc w:val="center"/>
              <w:rPr>
                <w:rFonts w:ascii="Segoe UI" w:hAnsi="Segoe UI" w:cs="Segoe UI"/>
              </w:rPr>
            </w:pPr>
            <w:r w:rsidRPr="0055694C">
              <w:rPr>
                <w:rFonts w:ascii="Segoe UI" w:hAnsi="Segoe UI" w:cs="Segoe UI"/>
              </w:rPr>
              <w:t>CV 12.3.1</w:t>
            </w:r>
          </w:p>
        </w:tc>
      </w:tr>
      <w:tr w:rsidR="00AC74F2" w:rsidRPr="0055694C" w14:paraId="10B0D091" w14:textId="77777777" w:rsidTr="00AC74F2">
        <w:tc>
          <w:tcPr>
            <w:tcW w:w="467" w:type="dxa"/>
            <w:vMerge/>
            <w:shd w:val="clear" w:color="auto" w:fill="F2F2F2" w:themeFill="background1" w:themeFillShade="F2"/>
            <w:vAlign w:val="center"/>
          </w:tcPr>
          <w:p w14:paraId="23EE9212" w14:textId="77777777" w:rsidR="00AC74F2" w:rsidRPr="0055694C" w:rsidRDefault="00AC74F2" w:rsidP="00AC74F2">
            <w:pPr>
              <w:spacing w:before="60" w:after="60"/>
              <w:rPr>
                <w:rFonts w:ascii="Segoe UI" w:hAnsi="Segoe UI" w:cs="Segoe UI"/>
              </w:rPr>
            </w:pPr>
          </w:p>
        </w:tc>
        <w:tc>
          <w:tcPr>
            <w:tcW w:w="1418" w:type="dxa"/>
            <w:vAlign w:val="center"/>
          </w:tcPr>
          <w:p w14:paraId="126677BC" w14:textId="34DB0A5F" w:rsidR="00AC74F2" w:rsidRPr="0055694C" w:rsidRDefault="00AC74F2" w:rsidP="00AC74F2">
            <w:pPr>
              <w:spacing w:before="60" w:after="60"/>
              <w:rPr>
                <w:rFonts w:ascii="Segoe UI" w:hAnsi="Segoe UI" w:cs="Segoe UI"/>
              </w:rPr>
            </w:pPr>
            <w:r w:rsidRPr="00F5593B">
              <w:rPr>
                <w:rFonts w:ascii="Segoe UI" w:hAnsi="Segoe UI" w:cs="Segoe UI"/>
              </w:rPr>
              <w:t>CVE.CA.10</w:t>
            </w:r>
            <w:r>
              <w:rPr>
                <w:rFonts w:ascii="Segoe UI" w:hAnsi="Segoe UI" w:cs="Segoe UI"/>
              </w:rPr>
              <w:t>.2</w:t>
            </w:r>
          </w:p>
        </w:tc>
        <w:tc>
          <w:tcPr>
            <w:tcW w:w="5464" w:type="dxa"/>
            <w:vAlign w:val="center"/>
          </w:tcPr>
          <w:p w14:paraId="000C2DCF" w14:textId="4857D56F" w:rsidR="00AC74F2" w:rsidRPr="0055694C" w:rsidRDefault="00AC74F2" w:rsidP="00AC74F2">
            <w:pPr>
              <w:spacing w:before="60" w:after="60"/>
              <w:rPr>
                <w:rFonts w:ascii="Segoe UI" w:hAnsi="Segoe UI" w:cs="Segoe UI"/>
              </w:rPr>
            </w:pPr>
            <w:r w:rsidRPr="0055694C">
              <w:rPr>
                <w:rFonts w:ascii="Segoe UI" w:hAnsi="Segoe UI" w:cs="Segoe UI"/>
              </w:rPr>
              <w:t>Articulate the purpose and types of insurance available.</w:t>
            </w:r>
          </w:p>
        </w:tc>
        <w:tc>
          <w:tcPr>
            <w:tcW w:w="2205" w:type="dxa"/>
            <w:vAlign w:val="center"/>
          </w:tcPr>
          <w:p w14:paraId="6E460EC0" w14:textId="07DD137B" w:rsidR="00AC74F2" w:rsidRPr="0055694C" w:rsidRDefault="00AC74F2" w:rsidP="00AC74F2">
            <w:pPr>
              <w:jc w:val="center"/>
              <w:rPr>
                <w:rFonts w:ascii="Segoe UI" w:hAnsi="Segoe UI" w:cs="Segoe UI"/>
              </w:rPr>
            </w:pPr>
            <w:r w:rsidRPr="0055694C">
              <w:rPr>
                <w:rFonts w:ascii="Segoe UI" w:hAnsi="Segoe UI" w:cs="Segoe UI"/>
              </w:rPr>
              <w:t>CV 12.3.1</w:t>
            </w:r>
          </w:p>
        </w:tc>
      </w:tr>
      <w:tr w:rsidR="00AC74F2" w:rsidRPr="0055694C" w14:paraId="66B900CA" w14:textId="77777777" w:rsidTr="00AC74F2">
        <w:tc>
          <w:tcPr>
            <w:tcW w:w="467" w:type="dxa"/>
            <w:vMerge/>
            <w:shd w:val="clear" w:color="auto" w:fill="F2F2F2" w:themeFill="background1" w:themeFillShade="F2"/>
            <w:vAlign w:val="center"/>
          </w:tcPr>
          <w:p w14:paraId="6A3E12AE" w14:textId="77777777" w:rsidR="00AC74F2" w:rsidRPr="0055694C" w:rsidRDefault="00AC74F2" w:rsidP="00AC74F2">
            <w:pPr>
              <w:spacing w:before="60" w:after="60"/>
              <w:rPr>
                <w:rFonts w:ascii="Segoe UI" w:hAnsi="Segoe UI" w:cs="Segoe UI"/>
              </w:rPr>
            </w:pPr>
          </w:p>
        </w:tc>
        <w:tc>
          <w:tcPr>
            <w:tcW w:w="1418" w:type="dxa"/>
            <w:vAlign w:val="center"/>
          </w:tcPr>
          <w:p w14:paraId="6A5F8C67" w14:textId="22CF062F" w:rsidR="00AC74F2" w:rsidRPr="0055694C" w:rsidRDefault="00AC74F2" w:rsidP="00AC74F2">
            <w:pPr>
              <w:spacing w:before="60" w:after="60"/>
              <w:rPr>
                <w:rFonts w:ascii="Segoe UI" w:hAnsi="Segoe UI" w:cs="Segoe UI"/>
              </w:rPr>
            </w:pPr>
            <w:r w:rsidRPr="00F5593B">
              <w:rPr>
                <w:rFonts w:ascii="Segoe UI" w:hAnsi="Segoe UI" w:cs="Segoe UI"/>
              </w:rPr>
              <w:t>CVE.CA.10</w:t>
            </w:r>
            <w:r>
              <w:rPr>
                <w:rFonts w:ascii="Segoe UI" w:hAnsi="Segoe UI" w:cs="Segoe UI"/>
              </w:rPr>
              <w:t>.3</w:t>
            </w:r>
          </w:p>
        </w:tc>
        <w:tc>
          <w:tcPr>
            <w:tcW w:w="5464" w:type="dxa"/>
            <w:vAlign w:val="center"/>
          </w:tcPr>
          <w:p w14:paraId="6E9A3A89" w14:textId="654E8717" w:rsidR="00AC74F2" w:rsidRPr="0055694C" w:rsidRDefault="00AC74F2" w:rsidP="00AC74F2">
            <w:pPr>
              <w:spacing w:before="60" w:after="60"/>
              <w:rPr>
                <w:rFonts w:ascii="Segoe UI" w:hAnsi="Segoe UI" w:cs="Segoe UI"/>
              </w:rPr>
            </w:pPr>
            <w:r w:rsidRPr="0055694C">
              <w:rPr>
                <w:rFonts w:ascii="Segoe UI" w:hAnsi="Segoe UI" w:cs="Segoe UI"/>
              </w:rPr>
              <w:t xml:space="preserve">Identify the different categories of </w:t>
            </w:r>
            <w:proofErr w:type="gramStart"/>
            <w:r w:rsidRPr="0055694C">
              <w:rPr>
                <w:rFonts w:ascii="Segoe UI" w:hAnsi="Segoe UI" w:cs="Segoe UI"/>
              </w:rPr>
              <w:t>drivers</w:t>
            </w:r>
            <w:proofErr w:type="gramEnd"/>
            <w:r w:rsidRPr="0055694C">
              <w:rPr>
                <w:rFonts w:ascii="Segoe UI" w:hAnsi="Segoe UI" w:cs="Segoe UI"/>
              </w:rPr>
              <w:t xml:space="preserve"> licenses. </w:t>
            </w:r>
          </w:p>
        </w:tc>
        <w:tc>
          <w:tcPr>
            <w:tcW w:w="2205" w:type="dxa"/>
            <w:vAlign w:val="center"/>
          </w:tcPr>
          <w:p w14:paraId="2DC481EC" w14:textId="10A17BEA" w:rsidR="00AC74F2" w:rsidRPr="0055694C" w:rsidRDefault="00AC74F2" w:rsidP="00AC74F2">
            <w:pPr>
              <w:jc w:val="center"/>
              <w:rPr>
                <w:rFonts w:ascii="Segoe UI" w:hAnsi="Segoe UI" w:cs="Segoe UI"/>
              </w:rPr>
            </w:pPr>
            <w:r w:rsidRPr="0055694C">
              <w:rPr>
                <w:rFonts w:ascii="Segoe UI" w:hAnsi="Segoe UI" w:cs="Segoe UI"/>
              </w:rPr>
              <w:t>CV 12.3.1</w:t>
            </w:r>
          </w:p>
        </w:tc>
      </w:tr>
    </w:tbl>
    <w:p w14:paraId="28F06410" w14:textId="77777777" w:rsidR="0055694C" w:rsidRPr="0055694C" w:rsidRDefault="0055694C"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55694C" w:rsidRPr="0055694C" w14:paraId="4D6CC748" w14:textId="77777777" w:rsidTr="00AC74F2">
        <w:tc>
          <w:tcPr>
            <w:tcW w:w="1885" w:type="dxa"/>
            <w:gridSpan w:val="2"/>
            <w:shd w:val="clear" w:color="auto" w:fill="F2F2F2" w:themeFill="background1" w:themeFillShade="F2"/>
            <w:vAlign w:val="center"/>
          </w:tcPr>
          <w:p w14:paraId="293B942E" w14:textId="73C8881C" w:rsidR="0055694C" w:rsidRPr="0055694C" w:rsidRDefault="00AC74F2" w:rsidP="00AC74F2">
            <w:pPr>
              <w:spacing w:before="60" w:after="60"/>
              <w:rPr>
                <w:rFonts w:ascii="Segoe UI" w:hAnsi="Segoe UI" w:cs="Segoe UI"/>
              </w:rPr>
            </w:pPr>
            <w:r w:rsidRPr="0055694C">
              <w:rPr>
                <w:rFonts w:ascii="Segoe UI" w:hAnsi="Segoe UI" w:cs="Segoe UI"/>
              </w:rPr>
              <w:t>CVE.CA.</w:t>
            </w:r>
            <w:r>
              <w:rPr>
                <w:rFonts w:ascii="Segoe UI" w:hAnsi="Segoe UI" w:cs="Segoe UI"/>
              </w:rPr>
              <w:t>11</w:t>
            </w:r>
          </w:p>
        </w:tc>
        <w:tc>
          <w:tcPr>
            <w:tcW w:w="5464" w:type="dxa"/>
            <w:shd w:val="clear" w:color="auto" w:fill="F2F2F2" w:themeFill="background1" w:themeFillShade="F2"/>
            <w:vAlign w:val="center"/>
          </w:tcPr>
          <w:p w14:paraId="6DB05E6F" w14:textId="3BBA82EF" w:rsidR="0055694C" w:rsidRPr="0055694C" w:rsidRDefault="0055694C" w:rsidP="00AC74F2">
            <w:pPr>
              <w:rPr>
                <w:rFonts w:ascii="Segoe UI" w:hAnsi="Segoe UI" w:cs="Segoe UI"/>
              </w:rPr>
            </w:pPr>
            <w:r w:rsidRPr="0055694C">
              <w:rPr>
                <w:rFonts w:ascii="Segoe UI" w:hAnsi="Segoe UI" w:cs="Segoe UI"/>
              </w:rPr>
              <w:t>Students will properly demonstrate procedures dealing with trailer knowledge and towing of a trailer(s).</w:t>
            </w:r>
          </w:p>
        </w:tc>
        <w:tc>
          <w:tcPr>
            <w:tcW w:w="2205" w:type="dxa"/>
            <w:shd w:val="clear" w:color="auto" w:fill="F2F2F2" w:themeFill="background1" w:themeFillShade="F2"/>
            <w:vAlign w:val="center"/>
          </w:tcPr>
          <w:p w14:paraId="2223AB3B" w14:textId="77777777" w:rsidR="0055694C" w:rsidRPr="0055694C" w:rsidRDefault="0055694C" w:rsidP="00FD6F40">
            <w:pPr>
              <w:spacing w:before="60" w:after="60"/>
              <w:jc w:val="center"/>
              <w:rPr>
                <w:rFonts w:ascii="Segoe UI" w:hAnsi="Segoe UI" w:cs="Segoe UI"/>
              </w:rPr>
            </w:pPr>
            <w:r w:rsidRPr="0055694C">
              <w:rPr>
                <w:rFonts w:ascii="Segoe UI" w:hAnsi="Segoe UI" w:cs="Segoe UI"/>
              </w:rPr>
              <w:t>Standard Reference</w:t>
            </w:r>
          </w:p>
        </w:tc>
      </w:tr>
      <w:tr w:rsidR="00AC74F2" w:rsidRPr="0055694C" w14:paraId="59B0D109" w14:textId="77777777" w:rsidTr="00AC74F2">
        <w:tc>
          <w:tcPr>
            <w:tcW w:w="467" w:type="dxa"/>
            <w:vMerge w:val="restart"/>
            <w:shd w:val="clear" w:color="auto" w:fill="F2F2F2" w:themeFill="background1" w:themeFillShade="F2"/>
            <w:vAlign w:val="center"/>
          </w:tcPr>
          <w:p w14:paraId="6125EE9E" w14:textId="77777777" w:rsidR="00AC74F2" w:rsidRPr="0055694C" w:rsidRDefault="00AC74F2" w:rsidP="00AC74F2">
            <w:pPr>
              <w:spacing w:before="60" w:after="60"/>
              <w:rPr>
                <w:rFonts w:ascii="Segoe UI" w:hAnsi="Segoe UI" w:cs="Segoe UI"/>
              </w:rPr>
            </w:pPr>
          </w:p>
        </w:tc>
        <w:tc>
          <w:tcPr>
            <w:tcW w:w="1418" w:type="dxa"/>
            <w:vAlign w:val="center"/>
          </w:tcPr>
          <w:p w14:paraId="07401EF5" w14:textId="6D1A4433" w:rsidR="00AC74F2" w:rsidRPr="0055694C" w:rsidRDefault="00AC74F2" w:rsidP="00AC74F2">
            <w:pPr>
              <w:spacing w:before="60" w:after="60"/>
              <w:rPr>
                <w:rFonts w:ascii="Segoe UI" w:hAnsi="Segoe UI" w:cs="Segoe UI"/>
              </w:rPr>
            </w:pPr>
            <w:r w:rsidRPr="002334E9">
              <w:rPr>
                <w:rFonts w:ascii="Segoe UI" w:hAnsi="Segoe UI" w:cs="Segoe UI"/>
              </w:rPr>
              <w:t>CVE.CA.11</w:t>
            </w:r>
            <w:r>
              <w:rPr>
                <w:rFonts w:ascii="Segoe UI" w:hAnsi="Segoe UI" w:cs="Segoe UI"/>
              </w:rPr>
              <w:t>.1</w:t>
            </w:r>
          </w:p>
        </w:tc>
        <w:tc>
          <w:tcPr>
            <w:tcW w:w="5464" w:type="dxa"/>
            <w:vAlign w:val="center"/>
          </w:tcPr>
          <w:p w14:paraId="41F064A3" w14:textId="0CC4E93C" w:rsidR="00AC74F2" w:rsidRPr="0055694C" w:rsidRDefault="00AC74F2" w:rsidP="00AC74F2">
            <w:pPr>
              <w:rPr>
                <w:rFonts w:ascii="Segoe UI" w:hAnsi="Segoe UI" w:cs="Segoe UI"/>
              </w:rPr>
            </w:pPr>
            <w:r w:rsidRPr="0055694C">
              <w:rPr>
                <w:rFonts w:ascii="Segoe UI" w:hAnsi="Segoe UI" w:cs="Segoe UI"/>
              </w:rPr>
              <w:t xml:space="preserve">Articulate and demonstrate the procedures necessary to properly hitch a trailer. </w:t>
            </w:r>
          </w:p>
        </w:tc>
        <w:tc>
          <w:tcPr>
            <w:tcW w:w="2205" w:type="dxa"/>
            <w:vAlign w:val="center"/>
          </w:tcPr>
          <w:p w14:paraId="3E518D91" w14:textId="6A7D4ED6" w:rsidR="00AC74F2" w:rsidRPr="0055694C" w:rsidRDefault="00AC74F2" w:rsidP="00AC74F2">
            <w:pPr>
              <w:jc w:val="center"/>
              <w:rPr>
                <w:rFonts w:ascii="Segoe UI" w:hAnsi="Segoe UI" w:cs="Segoe UI"/>
              </w:rPr>
            </w:pPr>
            <w:r w:rsidRPr="0055694C">
              <w:rPr>
                <w:rFonts w:ascii="Segoe UI" w:hAnsi="Segoe UI" w:cs="Segoe UI"/>
              </w:rPr>
              <w:t>CV 12.3.3</w:t>
            </w:r>
          </w:p>
        </w:tc>
      </w:tr>
      <w:tr w:rsidR="00AC74F2" w:rsidRPr="0055694C" w14:paraId="3B7850AF" w14:textId="77777777" w:rsidTr="00AC74F2">
        <w:tc>
          <w:tcPr>
            <w:tcW w:w="467" w:type="dxa"/>
            <w:vMerge/>
            <w:shd w:val="clear" w:color="auto" w:fill="F2F2F2" w:themeFill="background1" w:themeFillShade="F2"/>
            <w:vAlign w:val="center"/>
          </w:tcPr>
          <w:p w14:paraId="6F502C8B" w14:textId="77777777" w:rsidR="00AC74F2" w:rsidRPr="0055694C" w:rsidRDefault="00AC74F2" w:rsidP="00AC74F2">
            <w:pPr>
              <w:spacing w:before="60" w:after="60"/>
              <w:rPr>
                <w:rFonts w:ascii="Segoe UI" w:hAnsi="Segoe UI" w:cs="Segoe UI"/>
              </w:rPr>
            </w:pPr>
          </w:p>
        </w:tc>
        <w:tc>
          <w:tcPr>
            <w:tcW w:w="1418" w:type="dxa"/>
            <w:vAlign w:val="center"/>
          </w:tcPr>
          <w:p w14:paraId="71C9CE5F" w14:textId="4C04AD68" w:rsidR="00AC74F2" w:rsidRPr="0055694C" w:rsidRDefault="00AC74F2" w:rsidP="00AC74F2">
            <w:pPr>
              <w:spacing w:before="60" w:after="60"/>
              <w:rPr>
                <w:rFonts w:ascii="Segoe UI" w:hAnsi="Segoe UI" w:cs="Segoe UI"/>
              </w:rPr>
            </w:pPr>
            <w:r w:rsidRPr="002334E9">
              <w:rPr>
                <w:rFonts w:ascii="Segoe UI" w:hAnsi="Segoe UI" w:cs="Segoe UI"/>
              </w:rPr>
              <w:t>CVE.CA.11</w:t>
            </w:r>
            <w:r>
              <w:rPr>
                <w:rFonts w:ascii="Segoe UI" w:hAnsi="Segoe UI" w:cs="Segoe UI"/>
              </w:rPr>
              <w:t>.2</w:t>
            </w:r>
          </w:p>
        </w:tc>
        <w:tc>
          <w:tcPr>
            <w:tcW w:w="5464" w:type="dxa"/>
            <w:vAlign w:val="center"/>
          </w:tcPr>
          <w:p w14:paraId="65FF18B5" w14:textId="6893A4F4" w:rsidR="00AC74F2" w:rsidRPr="0055694C" w:rsidRDefault="00AC74F2" w:rsidP="00AC74F2">
            <w:pPr>
              <w:spacing w:before="60" w:after="60"/>
              <w:rPr>
                <w:rFonts w:ascii="Segoe UI" w:hAnsi="Segoe UI" w:cs="Segoe UI"/>
              </w:rPr>
            </w:pPr>
            <w:r w:rsidRPr="0055694C">
              <w:rPr>
                <w:rFonts w:ascii="Segoe UI" w:hAnsi="Segoe UI" w:cs="Segoe UI"/>
              </w:rPr>
              <w:t>Perform basic wiring repair.</w:t>
            </w:r>
          </w:p>
        </w:tc>
        <w:tc>
          <w:tcPr>
            <w:tcW w:w="2205" w:type="dxa"/>
            <w:vAlign w:val="center"/>
          </w:tcPr>
          <w:p w14:paraId="0663BDE3" w14:textId="032C0707" w:rsidR="00AC74F2" w:rsidRPr="0055694C" w:rsidRDefault="00AC74F2" w:rsidP="00AC74F2">
            <w:pPr>
              <w:jc w:val="center"/>
              <w:rPr>
                <w:rFonts w:ascii="Segoe UI" w:hAnsi="Segoe UI" w:cs="Segoe UI"/>
              </w:rPr>
            </w:pPr>
            <w:r w:rsidRPr="0055694C">
              <w:rPr>
                <w:rFonts w:ascii="Segoe UI" w:hAnsi="Segoe UI" w:cs="Segoe UI"/>
              </w:rPr>
              <w:t>CV 12.5.3</w:t>
            </w:r>
          </w:p>
        </w:tc>
      </w:tr>
    </w:tbl>
    <w:p w14:paraId="48300F08" w14:textId="77777777" w:rsidR="0055694C" w:rsidRPr="0055694C" w:rsidRDefault="0055694C"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55694C" w:rsidRPr="0055694C" w14:paraId="441F87E6" w14:textId="77777777" w:rsidTr="00AC74F2">
        <w:tc>
          <w:tcPr>
            <w:tcW w:w="1885" w:type="dxa"/>
            <w:gridSpan w:val="2"/>
            <w:shd w:val="clear" w:color="auto" w:fill="F2F2F2" w:themeFill="background1" w:themeFillShade="F2"/>
            <w:vAlign w:val="center"/>
          </w:tcPr>
          <w:p w14:paraId="76BD7028" w14:textId="6A5A6535" w:rsidR="0055694C" w:rsidRPr="0055694C" w:rsidRDefault="00AC74F2" w:rsidP="00AC74F2">
            <w:pPr>
              <w:spacing w:before="60" w:after="60"/>
              <w:rPr>
                <w:rFonts w:ascii="Segoe UI" w:hAnsi="Segoe UI" w:cs="Segoe UI"/>
              </w:rPr>
            </w:pPr>
            <w:r w:rsidRPr="0055694C">
              <w:rPr>
                <w:rFonts w:ascii="Segoe UI" w:hAnsi="Segoe UI" w:cs="Segoe UI"/>
              </w:rPr>
              <w:t>CVE.CA.</w:t>
            </w:r>
            <w:r>
              <w:rPr>
                <w:rFonts w:ascii="Segoe UI" w:hAnsi="Segoe UI" w:cs="Segoe UI"/>
              </w:rPr>
              <w:t>12</w:t>
            </w:r>
          </w:p>
        </w:tc>
        <w:tc>
          <w:tcPr>
            <w:tcW w:w="5464" w:type="dxa"/>
            <w:shd w:val="clear" w:color="auto" w:fill="F2F2F2" w:themeFill="background1" w:themeFillShade="F2"/>
            <w:vAlign w:val="center"/>
          </w:tcPr>
          <w:p w14:paraId="5C84AEF5" w14:textId="40361A1F" w:rsidR="0055694C" w:rsidRPr="0055694C" w:rsidRDefault="0055694C" w:rsidP="00AC74F2">
            <w:pPr>
              <w:rPr>
                <w:rFonts w:ascii="Segoe UI" w:hAnsi="Segoe UI" w:cs="Segoe UI"/>
              </w:rPr>
            </w:pPr>
            <w:r w:rsidRPr="0055694C">
              <w:rPr>
                <w:rFonts w:ascii="Segoe UI" w:hAnsi="Segoe UI" w:cs="Segoe UI"/>
              </w:rPr>
              <w:t>Students will demonstrate and explain vehicle brake basics.</w:t>
            </w:r>
          </w:p>
        </w:tc>
        <w:tc>
          <w:tcPr>
            <w:tcW w:w="2205" w:type="dxa"/>
            <w:shd w:val="clear" w:color="auto" w:fill="F2F2F2" w:themeFill="background1" w:themeFillShade="F2"/>
            <w:vAlign w:val="center"/>
          </w:tcPr>
          <w:p w14:paraId="6938D3BA" w14:textId="77777777" w:rsidR="0055694C" w:rsidRPr="0055694C" w:rsidRDefault="0055694C" w:rsidP="00FD6F40">
            <w:pPr>
              <w:spacing w:before="60" w:after="60"/>
              <w:jc w:val="center"/>
              <w:rPr>
                <w:rFonts w:ascii="Segoe UI" w:hAnsi="Segoe UI" w:cs="Segoe UI"/>
              </w:rPr>
            </w:pPr>
            <w:r w:rsidRPr="0055694C">
              <w:rPr>
                <w:rFonts w:ascii="Segoe UI" w:hAnsi="Segoe UI" w:cs="Segoe UI"/>
              </w:rPr>
              <w:t>Standard Reference</w:t>
            </w:r>
          </w:p>
        </w:tc>
      </w:tr>
      <w:tr w:rsidR="00AC74F2" w:rsidRPr="0055694C" w14:paraId="3419EDC7" w14:textId="77777777" w:rsidTr="00AC74F2">
        <w:tc>
          <w:tcPr>
            <w:tcW w:w="467" w:type="dxa"/>
            <w:vMerge w:val="restart"/>
            <w:shd w:val="clear" w:color="auto" w:fill="F2F2F2" w:themeFill="background1" w:themeFillShade="F2"/>
            <w:vAlign w:val="center"/>
          </w:tcPr>
          <w:p w14:paraId="08AD49AA" w14:textId="77777777" w:rsidR="00AC74F2" w:rsidRPr="0055694C" w:rsidRDefault="00AC74F2" w:rsidP="00AC74F2">
            <w:pPr>
              <w:spacing w:before="60" w:after="60"/>
              <w:rPr>
                <w:rFonts w:ascii="Segoe UI" w:hAnsi="Segoe UI" w:cs="Segoe UI"/>
              </w:rPr>
            </w:pPr>
          </w:p>
        </w:tc>
        <w:tc>
          <w:tcPr>
            <w:tcW w:w="1418" w:type="dxa"/>
            <w:vAlign w:val="center"/>
          </w:tcPr>
          <w:p w14:paraId="7AEFC0B1" w14:textId="03FCAF9D" w:rsidR="00AC74F2" w:rsidRPr="0055694C" w:rsidRDefault="00AC74F2" w:rsidP="00AC74F2">
            <w:pPr>
              <w:spacing w:before="60" w:after="60"/>
              <w:rPr>
                <w:rFonts w:ascii="Segoe UI" w:hAnsi="Segoe UI" w:cs="Segoe UI"/>
              </w:rPr>
            </w:pPr>
            <w:r w:rsidRPr="00266E16">
              <w:rPr>
                <w:rFonts w:ascii="Segoe UI" w:hAnsi="Segoe UI" w:cs="Segoe UI"/>
              </w:rPr>
              <w:t>CVE.CA.12</w:t>
            </w:r>
            <w:r>
              <w:rPr>
                <w:rFonts w:ascii="Segoe UI" w:hAnsi="Segoe UI" w:cs="Segoe UI"/>
              </w:rPr>
              <w:t>.1</w:t>
            </w:r>
          </w:p>
        </w:tc>
        <w:tc>
          <w:tcPr>
            <w:tcW w:w="5464" w:type="dxa"/>
            <w:vAlign w:val="center"/>
          </w:tcPr>
          <w:p w14:paraId="5AC04082" w14:textId="6E1778F5" w:rsidR="00AC74F2" w:rsidRPr="0055694C" w:rsidRDefault="00AC74F2" w:rsidP="00AC74F2">
            <w:pPr>
              <w:rPr>
                <w:rFonts w:ascii="Segoe UI" w:hAnsi="Segoe UI" w:cs="Segoe UI"/>
              </w:rPr>
            </w:pPr>
            <w:r w:rsidRPr="0055694C">
              <w:rPr>
                <w:rFonts w:ascii="Segoe UI" w:hAnsi="Segoe UI" w:cs="Segoe UI"/>
              </w:rPr>
              <w:t xml:space="preserve">Explain the difference between disk and drum brakes. </w:t>
            </w:r>
          </w:p>
        </w:tc>
        <w:tc>
          <w:tcPr>
            <w:tcW w:w="2205" w:type="dxa"/>
            <w:vAlign w:val="center"/>
          </w:tcPr>
          <w:p w14:paraId="1C779EF5" w14:textId="2D2036F5" w:rsidR="00AC74F2" w:rsidRPr="0055694C" w:rsidRDefault="00AC74F2" w:rsidP="00AC74F2">
            <w:pPr>
              <w:jc w:val="center"/>
              <w:rPr>
                <w:rFonts w:ascii="Segoe UI" w:hAnsi="Segoe UI" w:cs="Segoe UI"/>
              </w:rPr>
            </w:pPr>
            <w:r w:rsidRPr="0055694C">
              <w:rPr>
                <w:rFonts w:ascii="Segoe UI" w:hAnsi="Segoe UI" w:cs="Segoe UI"/>
              </w:rPr>
              <w:t>CV 12.4.2</w:t>
            </w:r>
          </w:p>
        </w:tc>
      </w:tr>
      <w:tr w:rsidR="00AC74F2" w:rsidRPr="0055694C" w14:paraId="11267B4C" w14:textId="77777777" w:rsidTr="00AC74F2">
        <w:tc>
          <w:tcPr>
            <w:tcW w:w="467" w:type="dxa"/>
            <w:vMerge/>
            <w:shd w:val="clear" w:color="auto" w:fill="F2F2F2" w:themeFill="background1" w:themeFillShade="F2"/>
            <w:vAlign w:val="center"/>
          </w:tcPr>
          <w:p w14:paraId="61C3BDCA" w14:textId="77777777" w:rsidR="00AC74F2" w:rsidRPr="0055694C" w:rsidRDefault="00AC74F2" w:rsidP="00AC74F2">
            <w:pPr>
              <w:spacing w:before="60" w:after="60"/>
              <w:rPr>
                <w:rFonts w:ascii="Segoe UI" w:hAnsi="Segoe UI" w:cs="Segoe UI"/>
              </w:rPr>
            </w:pPr>
          </w:p>
        </w:tc>
        <w:tc>
          <w:tcPr>
            <w:tcW w:w="1418" w:type="dxa"/>
            <w:vAlign w:val="center"/>
          </w:tcPr>
          <w:p w14:paraId="2D54C7B3" w14:textId="19A013B1" w:rsidR="00AC74F2" w:rsidRPr="0055694C" w:rsidRDefault="00AC74F2" w:rsidP="00AC74F2">
            <w:pPr>
              <w:spacing w:before="60" w:after="60"/>
              <w:rPr>
                <w:rFonts w:ascii="Segoe UI" w:hAnsi="Segoe UI" w:cs="Segoe UI"/>
              </w:rPr>
            </w:pPr>
            <w:r w:rsidRPr="00266E16">
              <w:rPr>
                <w:rFonts w:ascii="Segoe UI" w:hAnsi="Segoe UI" w:cs="Segoe UI"/>
              </w:rPr>
              <w:t>CVE.CA.12</w:t>
            </w:r>
            <w:r>
              <w:rPr>
                <w:rFonts w:ascii="Segoe UI" w:hAnsi="Segoe UI" w:cs="Segoe UI"/>
              </w:rPr>
              <w:t>.2</w:t>
            </w:r>
          </w:p>
        </w:tc>
        <w:tc>
          <w:tcPr>
            <w:tcW w:w="5464" w:type="dxa"/>
            <w:vAlign w:val="center"/>
          </w:tcPr>
          <w:p w14:paraId="287DE549" w14:textId="27370E51" w:rsidR="00AC74F2" w:rsidRPr="0055694C" w:rsidRDefault="00AC74F2" w:rsidP="00AC74F2">
            <w:pPr>
              <w:spacing w:before="60" w:after="60"/>
              <w:rPr>
                <w:rFonts w:ascii="Segoe UI" w:hAnsi="Segoe UI" w:cs="Segoe UI"/>
              </w:rPr>
            </w:pPr>
            <w:r w:rsidRPr="0055694C">
              <w:rPr>
                <w:rFonts w:ascii="Segoe UI" w:hAnsi="Segoe UI" w:cs="Segoe UI"/>
              </w:rPr>
              <w:t>Inspect and check brake systems.</w:t>
            </w:r>
          </w:p>
        </w:tc>
        <w:tc>
          <w:tcPr>
            <w:tcW w:w="2205" w:type="dxa"/>
            <w:vAlign w:val="center"/>
          </w:tcPr>
          <w:p w14:paraId="00D1F166" w14:textId="47E91DAF" w:rsidR="00AC74F2" w:rsidRPr="0055694C" w:rsidRDefault="00AC74F2" w:rsidP="00AC74F2">
            <w:pPr>
              <w:jc w:val="center"/>
              <w:rPr>
                <w:rFonts w:ascii="Segoe UI" w:hAnsi="Segoe UI" w:cs="Segoe UI"/>
              </w:rPr>
            </w:pPr>
            <w:r w:rsidRPr="0055694C">
              <w:rPr>
                <w:rFonts w:ascii="Segoe UI" w:hAnsi="Segoe UI" w:cs="Segoe UI"/>
              </w:rPr>
              <w:t>CV 12.4.2</w:t>
            </w:r>
          </w:p>
        </w:tc>
      </w:tr>
    </w:tbl>
    <w:p w14:paraId="0A3214D0" w14:textId="77777777" w:rsidR="0055694C" w:rsidRPr="0055694C" w:rsidRDefault="0055694C" w:rsidP="00AF6C62">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55694C" w:rsidRPr="0055694C" w14:paraId="71AD931B" w14:textId="77777777" w:rsidTr="00AC74F2">
        <w:tc>
          <w:tcPr>
            <w:tcW w:w="1885" w:type="dxa"/>
            <w:gridSpan w:val="2"/>
            <w:shd w:val="clear" w:color="auto" w:fill="F2F2F2" w:themeFill="background1" w:themeFillShade="F2"/>
            <w:vAlign w:val="center"/>
          </w:tcPr>
          <w:p w14:paraId="3E55261C" w14:textId="40ABCD9E" w:rsidR="0055694C" w:rsidRPr="0055694C" w:rsidRDefault="00AC74F2" w:rsidP="00AC74F2">
            <w:pPr>
              <w:spacing w:before="60" w:after="60"/>
              <w:rPr>
                <w:rFonts w:ascii="Segoe UI" w:hAnsi="Segoe UI" w:cs="Segoe UI"/>
              </w:rPr>
            </w:pPr>
            <w:r w:rsidRPr="0055694C">
              <w:rPr>
                <w:rFonts w:ascii="Segoe UI" w:hAnsi="Segoe UI" w:cs="Segoe UI"/>
              </w:rPr>
              <w:t>CVE.CA.</w:t>
            </w:r>
            <w:r>
              <w:rPr>
                <w:rFonts w:ascii="Segoe UI" w:hAnsi="Segoe UI" w:cs="Segoe UI"/>
              </w:rPr>
              <w:t>13</w:t>
            </w:r>
          </w:p>
        </w:tc>
        <w:tc>
          <w:tcPr>
            <w:tcW w:w="5464" w:type="dxa"/>
            <w:shd w:val="clear" w:color="auto" w:fill="F2F2F2" w:themeFill="background1" w:themeFillShade="F2"/>
            <w:vAlign w:val="center"/>
          </w:tcPr>
          <w:p w14:paraId="63A3E300" w14:textId="0D45EA08" w:rsidR="0055694C" w:rsidRPr="0055694C" w:rsidRDefault="0055694C" w:rsidP="00AC74F2">
            <w:pPr>
              <w:rPr>
                <w:rFonts w:ascii="Segoe UI" w:hAnsi="Segoe UI" w:cs="Segoe UI"/>
              </w:rPr>
            </w:pPr>
            <w:r w:rsidRPr="0055694C">
              <w:rPr>
                <w:rFonts w:ascii="Segoe UI" w:hAnsi="Segoe UI" w:cs="Segoe UI"/>
              </w:rPr>
              <w:t>Students will properly identify and demonstrate basic Tool Identification.</w:t>
            </w:r>
          </w:p>
        </w:tc>
        <w:tc>
          <w:tcPr>
            <w:tcW w:w="2205" w:type="dxa"/>
            <w:shd w:val="clear" w:color="auto" w:fill="F2F2F2" w:themeFill="background1" w:themeFillShade="F2"/>
            <w:vAlign w:val="center"/>
          </w:tcPr>
          <w:p w14:paraId="2148673F" w14:textId="77777777" w:rsidR="0055694C" w:rsidRPr="0055694C" w:rsidRDefault="0055694C" w:rsidP="00FD6F40">
            <w:pPr>
              <w:spacing w:before="60" w:after="60"/>
              <w:jc w:val="center"/>
              <w:rPr>
                <w:rFonts w:ascii="Segoe UI" w:hAnsi="Segoe UI" w:cs="Segoe UI"/>
              </w:rPr>
            </w:pPr>
            <w:r w:rsidRPr="0055694C">
              <w:rPr>
                <w:rFonts w:ascii="Segoe UI" w:hAnsi="Segoe UI" w:cs="Segoe UI"/>
              </w:rPr>
              <w:t>Standard Reference</w:t>
            </w:r>
          </w:p>
        </w:tc>
      </w:tr>
      <w:tr w:rsidR="0055694C" w:rsidRPr="0055694C" w14:paraId="42810B6D" w14:textId="77777777" w:rsidTr="00AC74F2">
        <w:tc>
          <w:tcPr>
            <w:tcW w:w="467" w:type="dxa"/>
            <w:shd w:val="clear" w:color="auto" w:fill="F2F2F2" w:themeFill="background1" w:themeFillShade="F2"/>
            <w:vAlign w:val="center"/>
          </w:tcPr>
          <w:p w14:paraId="2AF16DFE" w14:textId="77777777" w:rsidR="0055694C" w:rsidRPr="0055694C" w:rsidRDefault="0055694C" w:rsidP="00AC74F2">
            <w:pPr>
              <w:spacing w:before="60" w:after="60"/>
              <w:rPr>
                <w:rFonts w:ascii="Segoe UI" w:hAnsi="Segoe UI" w:cs="Segoe UI"/>
              </w:rPr>
            </w:pPr>
          </w:p>
        </w:tc>
        <w:tc>
          <w:tcPr>
            <w:tcW w:w="1418" w:type="dxa"/>
            <w:vAlign w:val="center"/>
          </w:tcPr>
          <w:p w14:paraId="0B15746E" w14:textId="5524AB2D" w:rsidR="0055694C" w:rsidRPr="0055694C" w:rsidRDefault="00AC74F2" w:rsidP="00AC74F2">
            <w:pPr>
              <w:spacing w:before="60" w:after="60"/>
              <w:rPr>
                <w:rFonts w:ascii="Segoe UI" w:hAnsi="Segoe UI" w:cs="Segoe UI"/>
              </w:rPr>
            </w:pPr>
            <w:r w:rsidRPr="0055694C">
              <w:rPr>
                <w:rFonts w:ascii="Segoe UI" w:hAnsi="Segoe UI" w:cs="Segoe UI"/>
              </w:rPr>
              <w:t>CVE.CA.</w:t>
            </w:r>
            <w:r>
              <w:rPr>
                <w:rFonts w:ascii="Segoe UI" w:hAnsi="Segoe UI" w:cs="Segoe UI"/>
              </w:rPr>
              <w:t>13.1</w:t>
            </w:r>
          </w:p>
        </w:tc>
        <w:tc>
          <w:tcPr>
            <w:tcW w:w="5464" w:type="dxa"/>
            <w:vAlign w:val="center"/>
          </w:tcPr>
          <w:p w14:paraId="51205A8E" w14:textId="6CAB70C2" w:rsidR="0055694C" w:rsidRPr="0055694C" w:rsidRDefault="0055694C" w:rsidP="00AC74F2">
            <w:pPr>
              <w:rPr>
                <w:rFonts w:ascii="Segoe UI" w:hAnsi="Segoe UI" w:cs="Segoe UI"/>
              </w:rPr>
            </w:pPr>
            <w:r w:rsidRPr="0055694C">
              <w:rPr>
                <w:rFonts w:ascii="Segoe UI" w:hAnsi="Segoe UI" w:cs="Segoe UI"/>
              </w:rPr>
              <w:t>Identify what tools are needed to perform basic maintenance tasks on vehicles.</w:t>
            </w:r>
          </w:p>
        </w:tc>
        <w:tc>
          <w:tcPr>
            <w:tcW w:w="2205" w:type="dxa"/>
            <w:vAlign w:val="center"/>
          </w:tcPr>
          <w:p w14:paraId="613ED512" w14:textId="7AC7CFD6" w:rsidR="0055694C" w:rsidRPr="0055694C" w:rsidRDefault="0055694C" w:rsidP="00AC74F2">
            <w:pPr>
              <w:jc w:val="center"/>
              <w:rPr>
                <w:rFonts w:ascii="Segoe UI" w:hAnsi="Segoe UI" w:cs="Segoe UI"/>
              </w:rPr>
            </w:pPr>
            <w:r w:rsidRPr="0055694C">
              <w:rPr>
                <w:rFonts w:ascii="Segoe UI" w:hAnsi="Segoe UI" w:cs="Segoe UI"/>
              </w:rPr>
              <w:t>CV 12.4.2</w:t>
            </w:r>
          </w:p>
        </w:tc>
      </w:tr>
    </w:tbl>
    <w:p w14:paraId="29B39322" w14:textId="5914B35E" w:rsidR="00AF6C62" w:rsidRPr="0055694C" w:rsidRDefault="00AF6C62" w:rsidP="00AF6C62">
      <w:pPr>
        <w:rPr>
          <w:rFonts w:ascii="Segoe UI" w:hAnsi="Segoe UI" w:cs="Segoe UI"/>
        </w:rPr>
      </w:pPr>
      <w:r w:rsidRPr="0055694C">
        <w:rPr>
          <w:rFonts w:ascii="Segoe UI" w:hAnsi="Segoe UI" w:cs="Segoe UI"/>
        </w:rPr>
        <w:br w:type="page"/>
      </w:r>
    </w:p>
    <w:p w14:paraId="675437B4" w14:textId="68647B58" w:rsidR="00A92A5A" w:rsidRDefault="00F212EF" w:rsidP="00F212EF">
      <w:pPr>
        <w:spacing w:after="0"/>
        <w:jc w:val="center"/>
        <w:rPr>
          <w:rFonts w:ascii="Segoe UI" w:hAnsi="Segoe UI" w:cs="Segoe UI"/>
          <w:b/>
          <w:sz w:val="28"/>
        </w:rPr>
      </w:pPr>
      <w:bookmarkStart w:id="49" w:name="compdraft1"/>
      <w:r w:rsidRPr="004D40C6">
        <w:rPr>
          <w:rFonts w:ascii="Segoe UI" w:hAnsi="Segoe UI" w:cs="Segoe UI"/>
          <w:b/>
          <w:sz w:val="28"/>
        </w:rPr>
        <w:t>Computer Aided Drafting I</w:t>
      </w:r>
    </w:p>
    <w:bookmarkEnd w:id="49"/>
    <w:p w14:paraId="4A277FF3" w14:textId="71DCD8A6" w:rsidR="00F212EF" w:rsidRPr="00F212EF" w:rsidRDefault="00F212EF" w:rsidP="00A92A5A">
      <w:pPr>
        <w:jc w:val="center"/>
        <w:rPr>
          <w:rFonts w:ascii="Segoe UI" w:hAnsi="Segoe UI" w:cs="Segoe UI"/>
        </w:rPr>
      </w:pPr>
      <w:r w:rsidRPr="00F212EF">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4D40C6" w14:paraId="2DF3E52F" w14:textId="77777777" w:rsidTr="00F95DE7">
        <w:tc>
          <w:tcPr>
            <w:tcW w:w="2065" w:type="dxa"/>
            <w:shd w:val="clear" w:color="auto" w:fill="F2F2F2" w:themeFill="background1" w:themeFillShade="F2"/>
            <w:vAlign w:val="center"/>
          </w:tcPr>
          <w:p w14:paraId="24E9EE73" w14:textId="77777777" w:rsidR="00A92A5A" w:rsidRPr="004D40C6" w:rsidRDefault="00A92A5A" w:rsidP="00F95DE7">
            <w:pPr>
              <w:spacing w:before="60" w:after="60"/>
              <w:rPr>
                <w:rFonts w:ascii="Segoe UI" w:hAnsi="Segoe UI" w:cs="Segoe UI"/>
              </w:rPr>
            </w:pPr>
            <w:r w:rsidRPr="004D40C6">
              <w:rPr>
                <w:rFonts w:ascii="Segoe UI" w:hAnsi="Segoe UI" w:cs="Segoe UI"/>
              </w:rPr>
              <w:t>Purpose Statement:</w:t>
            </w:r>
          </w:p>
        </w:tc>
        <w:tc>
          <w:tcPr>
            <w:tcW w:w="7285" w:type="dxa"/>
            <w:shd w:val="clear" w:color="auto" w:fill="F2F2F2" w:themeFill="background1" w:themeFillShade="F2"/>
            <w:vAlign w:val="center"/>
          </w:tcPr>
          <w:p w14:paraId="404C1F25" w14:textId="77777777" w:rsidR="00A92A5A" w:rsidRPr="00AE2AEB" w:rsidRDefault="00AE2AEB" w:rsidP="004D40C6">
            <w:pPr>
              <w:rPr>
                <w:rFonts w:ascii="Segoe UI" w:hAnsi="Segoe UI" w:cs="Segoe UI"/>
                <w:color w:val="000000"/>
              </w:rPr>
            </w:pPr>
            <w:r w:rsidRPr="00AE2AEB">
              <w:rPr>
                <w:rFonts w:ascii="Segoe UI" w:hAnsi="Segoe UI" w:cs="Segoe UI"/>
                <w:color w:val="000000"/>
              </w:rPr>
              <w:t xml:space="preserve">Students will apply accepted drafting standards in mechanical and architectural drafting. 2D drawing techniques will be learned through the use of </w:t>
            </w:r>
            <w:proofErr w:type="spellStart"/>
            <w:r w:rsidRPr="00AE2AEB">
              <w:rPr>
                <w:rFonts w:ascii="Segoe UI" w:hAnsi="Segoe UI" w:cs="Segoe UI"/>
                <w:color w:val="000000"/>
              </w:rPr>
              <w:t>AutoCad</w:t>
            </w:r>
            <w:proofErr w:type="spellEnd"/>
            <w:r w:rsidRPr="00AE2AEB">
              <w:rPr>
                <w:rFonts w:ascii="Segoe UI" w:hAnsi="Segoe UI" w:cs="Segoe UI"/>
                <w:color w:val="000000"/>
              </w:rPr>
              <w:t xml:space="preserve"> software.</w:t>
            </w:r>
          </w:p>
          <w:p w14:paraId="79B6B77C" w14:textId="77777777" w:rsidR="00AE2AEB" w:rsidRPr="00AE2AEB" w:rsidRDefault="00AE2AEB" w:rsidP="004D40C6">
            <w:pPr>
              <w:rPr>
                <w:rFonts w:ascii="Segoe UI" w:hAnsi="Segoe UI" w:cs="Segoe UI"/>
              </w:rPr>
            </w:pPr>
          </w:p>
          <w:p w14:paraId="3D6D877F" w14:textId="48D16061" w:rsidR="00AE2AEB" w:rsidRPr="00AE2AEB" w:rsidRDefault="00AE2AEB" w:rsidP="00AE2AEB">
            <w:pPr>
              <w:spacing w:before="60" w:after="60"/>
              <w:rPr>
                <w:rFonts w:ascii="Segoe UI" w:hAnsi="Segoe UI" w:cs="Segoe UI"/>
                <w:i/>
              </w:rPr>
            </w:pPr>
            <w:r w:rsidRPr="00AE2AEB">
              <w:rPr>
                <w:rFonts w:ascii="Segoe UI" w:hAnsi="Segoe UI" w:cs="Segoe UI"/>
                <w:i/>
              </w:rPr>
              <w:t>The Career Technical Student Organization (CTSO) associated with this course: Skills USA</w:t>
            </w:r>
          </w:p>
        </w:tc>
      </w:tr>
    </w:tbl>
    <w:p w14:paraId="00AC11F2" w14:textId="77777777" w:rsidR="00A92A5A" w:rsidRPr="004D40C6" w:rsidRDefault="00A92A5A" w:rsidP="00A92A5A">
      <w:pPr>
        <w:spacing w:before="60" w:after="60"/>
        <w:rPr>
          <w:rFonts w:ascii="Segoe UI" w:hAnsi="Segoe UI" w:cs="Segoe UI"/>
          <w:b/>
        </w:rPr>
      </w:pPr>
    </w:p>
    <w:p w14:paraId="64392A88" w14:textId="77777777" w:rsidR="00A92A5A" w:rsidRPr="004D40C6" w:rsidRDefault="00A92A5A" w:rsidP="00A92A5A">
      <w:pPr>
        <w:spacing w:before="60" w:after="60"/>
        <w:rPr>
          <w:rFonts w:ascii="Segoe UI" w:hAnsi="Segoe UI" w:cs="Segoe UI"/>
        </w:rPr>
      </w:pPr>
      <w:r w:rsidRPr="004D40C6">
        <w:rPr>
          <w:rFonts w:ascii="Segoe UI" w:hAnsi="Segoe UI" w:cs="Segoe UI"/>
        </w:rPr>
        <w:t>Benchmarks:</w:t>
      </w:r>
    </w:p>
    <w:tbl>
      <w:tblPr>
        <w:tblStyle w:val="TableGrid"/>
        <w:tblW w:w="9734" w:type="dxa"/>
        <w:tblLayout w:type="fixed"/>
        <w:tblLook w:val="04A0" w:firstRow="1" w:lastRow="0" w:firstColumn="1" w:lastColumn="0" w:noHBand="0" w:noVBand="1"/>
      </w:tblPr>
      <w:tblGrid>
        <w:gridCol w:w="467"/>
        <w:gridCol w:w="1598"/>
        <w:gridCol w:w="5464"/>
        <w:gridCol w:w="2205"/>
      </w:tblGrid>
      <w:tr w:rsidR="00A92A5A" w:rsidRPr="004D40C6" w14:paraId="16B99442" w14:textId="77777777" w:rsidTr="004D40C6">
        <w:tc>
          <w:tcPr>
            <w:tcW w:w="2065" w:type="dxa"/>
            <w:gridSpan w:val="2"/>
            <w:shd w:val="clear" w:color="auto" w:fill="F2F2F2" w:themeFill="background1" w:themeFillShade="F2"/>
            <w:vAlign w:val="center"/>
          </w:tcPr>
          <w:p w14:paraId="00219767" w14:textId="387C10B7" w:rsidR="00A92A5A" w:rsidRPr="004D40C6" w:rsidRDefault="004D40C6" w:rsidP="00F95DE7">
            <w:pPr>
              <w:spacing w:before="60" w:after="60"/>
              <w:rPr>
                <w:rFonts w:ascii="Segoe UI" w:hAnsi="Segoe UI" w:cs="Segoe UI"/>
              </w:rPr>
            </w:pPr>
            <w:r>
              <w:rPr>
                <w:rFonts w:ascii="Segoe UI" w:hAnsi="Segoe UI" w:cs="Segoe UI"/>
              </w:rPr>
              <w:t>CVE.CAD1.1</w:t>
            </w:r>
          </w:p>
        </w:tc>
        <w:tc>
          <w:tcPr>
            <w:tcW w:w="5464" w:type="dxa"/>
            <w:shd w:val="clear" w:color="auto" w:fill="F2F2F2" w:themeFill="background1" w:themeFillShade="F2"/>
            <w:vAlign w:val="center"/>
          </w:tcPr>
          <w:p w14:paraId="23B9E9E4" w14:textId="42EAAB1C" w:rsidR="00A92A5A" w:rsidRPr="004D40C6" w:rsidRDefault="004D40C6" w:rsidP="004D40C6">
            <w:pPr>
              <w:widowControl w:val="0"/>
              <w:rPr>
                <w:rFonts w:ascii="Segoe UI" w:hAnsi="Segoe UI" w:cs="Segoe UI"/>
              </w:rPr>
            </w:pPr>
            <w:r w:rsidRPr="004D40C6">
              <w:rPr>
                <w:rFonts w:ascii="Segoe UI" w:hAnsi="Segoe UI" w:cs="Segoe UI"/>
              </w:rPr>
              <w:t>Students will set up and create drafting templates.</w:t>
            </w:r>
          </w:p>
        </w:tc>
        <w:tc>
          <w:tcPr>
            <w:tcW w:w="2205" w:type="dxa"/>
            <w:shd w:val="clear" w:color="auto" w:fill="F2F2F2" w:themeFill="background1" w:themeFillShade="F2"/>
            <w:vAlign w:val="center"/>
          </w:tcPr>
          <w:p w14:paraId="2E4E8E65" w14:textId="510C668A" w:rsidR="00A92A5A" w:rsidRPr="004D40C6" w:rsidRDefault="004D40C6" w:rsidP="00F95DE7">
            <w:pPr>
              <w:spacing w:before="60" w:after="60"/>
              <w:jc w:val="center"/>
              <w:rPr>
                <w:rFonts w:ascii="Segoe UI" w:hAnsi="Segoe UI" w:cs="Segoe UI"/>
              </w:rPr>
            </w:pPr>
            <w:r>
              <w:rPr>
                <w:rFonts w:ascii="Segoe UI" w:hAnsi="Segoe UI" w:cs="Segoe UI"/>
              </w:rPr>
              <w:t>Standard Reference</w:t>
            </w:r>
          </w:p>
        </w:tc>
      </w:tr>
      <w:tr w:rsidR="004D40C6" w:rsidRPr="004D40C6" w14:paraId="50647FC2" w14:textId="77777777" w:rsidTr="004D40C6">
        <w:tc>
          <w:tcPr>
            <w:tcW w:w="467" w:type="dxa"/>
            <w:vMerge w:val="restart"/>
            <w:shd w:val="clear" w:color="auto" w:fill="F2F2F2" w:themeFill="background1" w:themeFillShade="F2"/>
            <w:vAlign w:val="center"/>
          </w:tcPr>
          <w:p w14:paraId="68795A1A" w14:textId="77777777" w:rsidR="004D40C6" w:rsidRPr="004D40C6" w:rsidRDefault="004D40C6" w:rsidP="004D40C6">
            <w:pPr>
              <w:spacing w:before="60" w:after="60"/>
              <w:rPr>
                <w:rFonts w:ascii="Segoe UI" w:hAnsi="Segoe UI" w:cs="Segoe UI"/>
              </w:rPr>
            </w:pPr>
          </w:p>
        </w:tc>
        <w:tc>
          <w:tcPr>
            <w:tcW w:w="1598" w:type="dxa"/>
            <w:vAlign w:val="center"/>
          </w:tcPr>
          <w:p w14:paraId="12828525" w14:textId="6E4910CD" w:rsidR="004D40C6" w:rsidRPr="004D40C6" w:rsidRDefault="004D40C6" w:rsidP="004D40C6">
            <w:pPr>
              <w:spacing w:before="60" w:after="60"/>
              <w:rPr>
                <w:rFonts w:ascii="Segoe UI" w:hAnsi="Segoe UI" w:cs="Segoe UI"/>
              </w:rPr>
            </w:pPr>
            <w:r w:rsidRPr="00643159">
              <w:rPr>
                <w:rFonts w:ascii="Segoe UI" w:hAnsi="Segoe UI" w:cs="Segoe UI"/>
              </w:rPr>
              <w:t>CVE.CAD1.1</w:t>
            </w:r>
            <w:r>
              <w:rPr>
                <w:rFonts w:ascii="Segoe UI" w:hAnsi="Segoe UI" w:cs="Segoe UI"/>
              </w:rPr>
              <w:t>.1</w:t>
            </w:r>
          </w:p>
        </w:tc>
        <w:tc>
          <w:tcPr>
            <w:tcW w:w="5464" w:type="dxa"/>
            <w:vAlign w:val="center"/>
          </w:tcPr>
          <w:p w14:paraId="343A8CEC" w14:textId="7AF047E1" w:rsidR="004D40C6" w:rsidRPr="004D40C6" w:rsidRDefault="004D40C6" w:rsidP="004D40C6">
            <w:pPr>
              <w:spacing w:before="60" w:after="60"/>
              <w:rPr>
                <w:rFonts w:ascii="Segoe UI" w:hAnsi="Segoe UI" w:cs="Segoe UI"/>
              </w:rPr>
            </w:pPr>
            <w:r w:rsidRPr="004D40C6">
              <w:rPr>
                <w:rFonts w:ascii="Segoe UI" w:hAnsi="Segoe UI" w:cs="Segoe UI"/>
              </w:rPr>
              <w:t>Create and use prototype drawing files.</w:t>
            </w:r>
          </w:p>
        </w:tc>
        <w:tc>
          <w:tcPr>
            <w:tcW w:w="2205" w:type="dxa"/>
            <w:vAlign w:val="center"/>
          </w:tcPr>
          <w:p w14:paraId="6F026FD5" w14:textId="77777777" w:rsidR="004D40C6" w:rsidRPr="004D40C6" w:rsidRDefault="004D40C6" w:rsidP="004D40C6">
            <w:pPr>
              <w:widowControl w:val="0"/>
              <w:jc w:val="center"/>
              <w:rPr>
                <w:rFonts w:ascii="Segoe UI" w:hAnsi="Segoe UI" w:cs="Segoe UI"/>
              </w:rPr>
            </w:pPr>
            <w:r w:rsidRPr="004D40C6">
              <w:rPr>
                <w:rFonts w:ascii="Segoe UI" w:hAnsi="Segoe UI" w:cs="Segoe UI"/>
              </w:rPr>
              <w:t>CV12.2.4</w:t>
            </w:r>
          </w:p>
          <w:p w14:paraId="453D0137" w14:textId="4B892A33" w:rsidR="004D40C6" w:rsidRPr="004D40C6" w:rsidRDefault="004D40C6" w:rsidP="004D40C6">
            <w:pPr>
              <w:jc w:val="center"/>
              <w:rPr>
                <w:rFonts w:ascii="Segoe UI" w:hAnsi="Segoe UI" w:cs="Segoe UI"/>
              </w:rPr>
            </w:pPr>
            <w:r w:rsidRPr="004D40C6">
              <w:rPr>
                <w:rFonts w:ascii="Segoe UI" w:hAnsi="Segoe UI" w:cs="Segoe UI"/>
              </w:rPr>
              <w:t>CV12.4.1</w:t>
            </w:r>
          </w:p>
        </w:tc>
      </w:tr>
      <w:tr w:rsidR="004D40C6" w:rsidRPr="004D40C6" w14:paraId="13347BC3" w14:textId="77777777" w:rsidTr="004D40C6">
        <w:tc>
          <w:tcPr>
            <w:tcW w:w="467" w:type="dxa"/>
            <w:vMerge/>
            <w:shd w:val="clear" w:color="auto" w:fill="F2F2F2" w:themeFill="background1" w:themeFillShade="F2"/>
            <w:vAlign w:val="center"/>
          </w:tcPr>
          <w:p w14:paraId="3A861B14" w14:textId="77777777" w:rsidR="004D40C6" w:rsidRPr="004D40C6" w:rsidRDefault="004D40C6" w:rsidP="004D40C6">
            <w:pPr>
              <w:spacing w:before="60" w:after="60"/>
              <w:rPr>
                <w:rFonts w:ascii="Segoe UI" w:hAnsi="Segoe UI" w:cs="Segoe UI"/>
              </w:rPr>
            </w:pPr>
          </w:p>
        </w:tc>
        <w:tc>
          <w:tcPr>
            <w:tcW w:w="1598" w:type="dxa"/>
            <w:vAlign w:val="center"/>
          </w:tcPr>
          <w:p w14:paraId="45C9B3CB" w14:textId="148B3F5E" w:rsidR="004D40C6" w:rsidRPr="004D40C6" w:rsidRDefault="004D40C6" w:rsidP="004D40C6">
            <w:pPr>
              <w:spacing w:before="60" w:after="60"/>
              <w:rPr>
                <w:rFonts w:ascii="Segoe UI" w:hAnsi="Segoe UI" w:cs="Segoe UI"/>
              </w:rPr>
            </w:pPr>
            <w:r w:rsidRPr="00643159">
              <w:rPr>
                <w:rFonts w:ascii="Segoe UI" w:hAnsi="Segoe UI" w:cs="Segoe UI"/>
              </w:rPr>
              <w:t>CVE.CAD1.1</w:t>
            </w:r>
            <w:r>
              <w:rPr>
                <w:rFonts w:ascii="Segoe UI" w:hAnsi="Segoe UI" w:cs="Segoe UI"/>
              </w:rPr>
              <w:t>.2</w:t>
            </w:r>
          </w:p>
        </w:tc>
        <w:tc>
          <w:tcPr>
            <w:tcW w:w="5464" w:type="dxa"/>
            <w:vAlign w:val="center"/>
          </w:tcPr>
          <w:p w14:paraId="6603514E" w14:textId="6824CF0D" w:rsidR="004D40C6" w:rsidRPr="004D40C6" w:rsidRDefault="004D40C6" w:rsidP="004D40C6">
            <w:pPr>
              <w:spacing w:before="60" w:after="60"/>
              <w:rPr>
                <w:rFonts w:ascii="Segoe UI" w:hAnsi="Segoe UI" w:cs="Segoe UI"/>
              </w:rPr>
            </w:pPr>
            <w:r w:rsidRPr="004D40C6">
              <w:rPr>
                <w:rFonts w:ascii="Segoe UI" w:hAnsi="Segoe UI" w:cs="Segoe UI"/>
              </w:rPr>
              <w:t>Set units, limits, and dimensioning styles in order to create a variety of prototype drawing templates.</w:t>
            </w:r>
          </w:p>
        </w:tc>
        <w:tc>
          <w:tcPr>
            <w:tcW w:w="2205" w:type="dxa"/>
            <w:vAlign w:val="center"/>
          </w:tcPr>
          <w:p w14:paraId="67280E78" w14:textId="77777777" w:rsidR="004D40C6" w:rsidRPr="004D40C6" w:rsidRDefault="004D40C6" w:rsidP="004D40C6">
            <w:pPr>
              <w:widowControl w:val="0"/>
              <w:jc w:val="center"/>
              <w:rPr>
                <w:rFonts w:ascii="Segoe UI" w:hAnsi="Segoe UI" w:cs="Segoe UI"/>
              </w:rPr>
            </w:pPr>
            <w:r w:rsidRPr="004D40C6">
              <w:rPr>
                <w:rFonts w:ascii="Segoe UI" w:hAnsi="Segoe UI" w:cs="Segoe UI"/>
              </w:rPr>
              <w:t>CV12.2.4</w:t>
            </w:r>
          </w:p>
          <w:p w14:paraId="28530005" w14:textId="06C00F41" w:rsidR="004D40C6" w:rsidRPr="004D40C6" w:rsidRDefault="004D40C6" w:rsidP="004D40C6">
            <w:pPr>
              <w:jc w:val="center"/>
              <w:rPr>
                <w:rFonts w:ascii="Segoe UI" w:hAnsi="Segoe UI" w:cs="Segoe UI"/>
              </w:rPr>
            </w:pPr>
            <w:r w:rsidRPr="004D40C6">
              <w:rPr>
                <w:rFonts w:ascii="Segoe UI" w:hAnsi="Segoe UI" w:cs="Segoe UI"/>
              </w:rPr>
              <w:t>CV12.4.1</w:t>
            </w:r>
          </w:p>
        </w:tc>
      </w:tr>
      <w:tr w:rsidR="004D40C6" w:rsidRPr="004D40C6" w14:paraId="06B34DDF" w14:textId="77777777" w:rsidTr="004D40C6">
        <w:tc>
          <w:tcPr>
            <w:tcW w:w="467" w:type="dxa"/>
            <w:vMerge/>
            <w:shd w:val="clear" w:color="auto" w:fill="F2F2F2" w:themeFill="background1" w:themeFillShade="F2"/>
            <w:vAlign w:val="center"/>
          </w:tcPr>
          <w:p w14:paraId="5F7CA74D" w14:textId="77777777" w:rsidR="004D40C6" w:rsidRPr="004D40C6" w:rsidRDefault="004D40C6" w:rsidP="004D40C6">
            <w:pPr>
              <w:spacing w:before="60" w:after="60"/>
              <w:rPr>
                <w:rFonts w:ascii="Segoe UI" w:hAnsi="Segoe UI" w:cs="Segoe UI"/>
              </w:rPr>
            </w:pPr>
          </w:p>
        </w:tc>
        <w:tc>
          <w:tcPr>
            <w:tcW w:w="1598" w:type="dxa"/>
            <w:vAlign w:val="center"/>
          </w:tcPr>
          <w:p w14:paraId="4C2B2F68" w14:textId="3D0ABCCF" w:rsidR="004D40C6" w:rsidRPr="004D40C6" w:rsidRDefault="004D40C6" w:rsidP="004D40C6">
            <w:pPr>
              <w:spacing w:before="60" w:after="60"/>
              <w:rPr>
                <w:rFonts w:ascii="Segoe UI" w:hAnsi="Segoe UI" w:cs="Segoe UI"/>
              </w:rPr>
            </w:pPr>
            <w:r w:rsidRPr="00643159">
              <w:rPr>
                <w:rFonts w:ascii="Segoe UI" w:hAnsi="Segoe UI" w:cs="Segoe UI"/>
              </w:rPr>
              <w:t>CVE.CAD1.1</w:t>
            </w:r>
            <w:r>
              <w:rPr>
                <w:rFonts w:ascii="Segoe UI" w:hAnsi="Segoe UI" w:cs="Segoe UI"/>
              </w:rPr>
              <w:t>.3</w:t>
            </w:r>
          </w:p>
        </w:tc>
        <w:tc>
          <w:tcPr>
            <w:tcW w:w="5464" w:type="dxa"/>
            <w:vAlign w:val="center"/>
          </w:tcPr>
          <w:p w14:paraId="2FC67AFB" w14:textId="1115D52E" w:rsidR="004D40C6" w:rsidRPr="004D40C6" w:rsidRDefault="004D40C6" w:rsidP="004D40C6">
            <w:pPr>
              <w:spacing w:before="60" w:after="60"/>
              <w:rPr>
                <w:rFonts w:ascii="Segoe UI" w:hAnsi="Segoe UI" w:cs="Segoe UI"/>
              </w:rPr>
            </w:pPr>
            <w:r w:rsidRPr="004D40C6">
              <w:rPr>
                <w:rFonts w:ascii="Segoe UI" w:hAnsi="Segoe UI" w:cs="Segoe UI"/>
              </w:rPr>
              <w:t>Create and edit border and title blocks appropriate for a variety of drawing templates.</w:t>
            </w:r>
          </w:p>
        </w:tc>
        <w:tc>
          <w:tcPr>
            <w:tcW w:w="2205" w:type="dxa"/>
            <w:vAlign w:val="center"/>
          </w:tcPr>
          <w:p w14:paraId="0DA011C4" w14:textId="77777777" w:rsidR="004D40C6" w:rsidRPr="004D40C6" w:rsidRDefault="004D40C6" w:rsidP="004D40C6">
            <w:pPr>
              <w:widowControl w:val="0"/>
              <w:jc w:val="center"/>
              <w:rPr>
                <w:rFonts w:ascii="Segoe UI" w:hAnsi="Segoe UI" w:cs="Segoe UI"/>
              </w:rPr>
            </w:pPr>
            <w:r w:rsidRPr="004D40C6">
              <w:rPr>
                <w:rFonts w:ascii="Segoe UI" w:hAnsi="Segoe UI" w:cs="Segoe UI"/>
              </w:rPr>
              <w:t>CV12.2.4</w:t>
            </w:r>
          </w:p>
          <w:p w14:paraId="6C68AC9F" w14:textId="50D64DB1" w:rsidR="004D40C6" w:rsidRPr="004D40C6" w:rsidRDefault="004D40C6" w:rsidP="004D40C6">
            <w:pPr>
              <w:jc w:val="center"/>
              <w:rPr>
                <w:rFonts w:ascii="Segoe UI" w:hAnsi="Segoe UI" w:cs="Segoe UI"/>
              </w:rPr>
            </w:pPr>
            <w:r w:rsidRPr="004D40C6">
              <w:rPr>
                <w:rFonts w:ascii="Segoe UI" w:hAnsi="Segoe UI" w:cs="Segoe UI"/>
              </w:rPr>
              <w:t>CV12.4.1</w:t>
            </w:r>
          </w:p>
        </w:tc>
      </w:tr>
    </w:tbl>
    <w:p w14:paraId="79A537A2" w14:textId="77777777" w:rsidR="00A92A5A" w:rsidRPr="004D40C6" w:rsidRDefault="00A92A5A" w:rsidP="00A92A5A">
      <w:pPr>
        <w:rPr>
          <w:rFonts w:ascii="Segoe UI" w:hAnsi="Segoe UI" w:cs="Segoe UI"/>
        </w:rPr>
      </w:pPr>
    </w:p>
    <w:tbl>
      <w:tblPr>
        <w:tblStyle w:val="TableGrid"/>
        <w:tblW w:w="9734" w:type="dxa"/>
        <w:tblLayout w:type="fixed"/>
        <w:tblLook w:val="04A0" w:firstRow="1" w:lastRow="0" w:firstColumn="1" w:lastColumn="0" w:noHBand="0" w:noVBand="1"/>
      </w:tblPr>
      <w:tblGrid>
        <w:gridCol w:w="467"/>
        <w:gridCol w:w="1598"/>
        <w:gridCol w:w="5464"/>
        <w:gridCol w:w="2205"/>
      </w:tblGrid>
      <w:tr w:rsidR="00A92A5A" w:rsidRPr="004D40C6" w14:paraId="53FD4E1D" w14:textId="77777777" w:rsidTr="004D40C6">
        <w:tc>
          <w:tcPr>
            <w:tcW w:w="2065" w:type="dxa"/>
            <w:gridSpan w:val="2"/>
            <w:shd w:val="clear" w:color="auto" w:fill="F2F2F2" w:themeFill="background1" w:themeFillShade="F2"/>
            <w:vAlign w:val="center"/>
          </w:tcPr>
          <w:p w14:paraId="52542D73" w14:textId="6E834685" w:rsidR="00A92A5A" w:rsidRPr="004D40C6" w:rsidRDefault="004D40C6" w:rsidP="00F95DE7">
            <w:pPr>
              <w:spacing w:before="60" w:after="60"/>
              <w:rPr>
                <w:rFonts w:ascii="Segoe UI" w:hAnsi="Segoe UI" w:cs="Segoe UI"/>
              </w:rPr>
            </w:pPr>
            <w:r>
              <w:rPr>
                <w:rFonts w:ascii="Segoe UI" w:hAnsi="Segoe UI" w:cs="Segoe UI"/>
              </w:rPr>
              <w:t>CVE.CAD1.2</w:t>
            </w:r>
          </w:p>
        </w:tc>
        <w:tc>
          <w:tcPr>
            <w:tcW w:w="5464" w:type="dxa"/>
            <w:shd w:val="clear" w:color="auto" w:fill="F2F2F2" w:themeFill="background1" w:themeFillShade="F2"/>
            <w:vAlign w:val="center"/>
          </w:tcPr>
          <w:p w14:paraId="02606854" w14:textId="71515C0B" w:rsidR="00A92A5A" w:rsidRPr="004D40C6" w:rsidRDefault="004D40C6" w:rsidP="00F95DE7">
            <w:pPr>
              <w:spacing w:before="60" w:after="60"/>
              <w:rPr>
                <w:rFonts w:ascii="Segoe UI" w:hAnsi="Segoe UI" w:cs="Segoe UI"/>
              </w:rPr>
            </w:pPr>
            <w:r w:rsidRPr="004D40C6">
              <w:rPr>
                <w:rFonts w:ascii="Segoe UI" w:hAnsi="Segoe UI" w:cs="Segoe UI"/>
              </w:rPr>
              <w:t>Students will use a variety of drawing tools appropriate to task.</w:t>
            </w:r>
          </w:p>
        </w:tc>
        <w:tc>
          <w:tcPr>
            <w:tcW w:w="2205" w:type="dxa"/>
            <w:shd w:val="clear" w:color="auto" w:fill="F2F2F2" w:themeFill="background1" w:themeFillShade="F2"/>
            <w:vAlign w:val="center"/>
          </w:tcPr>
          <w:p w14:paraId="478EFFEF" w14:textId="55D8B317" w:rsidR="00A92A5A" w:rsidRPr="004D40C6" w:rsidRDefault="004D40C6" w:rsidP="00F95DE7">
            <w:pPr>
              <w:spacing w:before="60" w:after="60"/>
              <w:jc w:val="center"/>
              <w:rPr>
                <w:rFonts w:ascii="Segoe UI" w:hAnsi="Segoe UI" w:cs="Segoe UI"/>
              </w:rPr>
            </w:pPr>
            <w:r>
              <w:rPr>
                <w:rFonts w:ascii="Segoe UI" w:hAnsi="Segoe UI" w:cs="Segoe UI"/>
              </w:rPr>
              <w:t>Standard Reference</w:t>
            </w:r>
          </w:p>
        </w:tc>
      </w:tr>
      <w:tr w:rsidR="004D40C6" w:rsidRPr="004D40C6" w14:paraId="3CB98B1C" w14:textId="77777777" w:rsidTr="004D40C6">
        <w:tc>
          <w:tcPr>
            <w:tcW w:w="467" w:type="dxa"/>
            <w:vMerge w:val="restart"/>
            <w:shd w:val="clear" w:color="auto" w:fill="F2F2F2" w:themeFill="background1" w:themeFillShade="F2"/>
            <w:vAlign w:val="center"/>
          </w:tcPr>
          <w:p w14:paraId="37AA9AA8" w14:textId="77777777" w:rsidR="004D40C6" w:rsidRPr="004D40C6" w:rsidRDefault="004D40C6" w:rsidP="004D40C6">
            <w:pPr>
              <w:spacing w:before="60" w:after="60"/>
              <w:rPr>
                <w:rFonts w:ascii="Segoe UI" w:hAnsi="Segoe UI" w:cs="Segoe UI"/>
              </w:rPr>
            </w:pPr>
          </w:p>
        </w:tc>
        <w:tc>
          <w:tcPr>
            <w:tcW w:w="1598" w:type="dxa"/>
            <w:vAlign w:val="center"/>
          </w:tcPr>
          <w:p w14:paraId="26FBFCFE" w14:textId="60DE828E" w:rsidR="004D40C6" w:rsidRPr="004D40C6" w:rsidRDefault="004D40C6" w:rsidP="004D40C6">
            <w:pPr>
              <w:spacing w:before="60" w:after="60"/>
              <w:rPr>
                <w:rFonts w:ascii="Segoe UI" w:hAnsi="Segoe UI" w:cs="Segoe UI"/>
              </w:rPr>
            </w:pPr>
            <w:r w:rsidRPr="00634676">
              <w:rPr>
                <w:rFonts w:ascii="Segoe UI" w:hAnsi="Segoe UI" w:cs="Segoe UI"/>
              </w:rPr>
              <w:t>CVE.CAD1.2</w:t>
            </w:r>
            <w:r>
              <w:rPr>
                <w:rFonts w:ascii="Segoe UI" w:hAnsi="Segoe UI" w:cs="Segoe UI"/>
              </w:rPr>
              <w:t>.1</w:t>
            </w:r>
          </w:p>
        </w:tc>
        <w:tc>
          <w:tcPr>
            <w:tcW w:w="5464" w:type="dxa"/>
            <w:vAlign w:val="center"/>
          </w:tcPr>
          <w:p w14:paraId="2C256D92" w14:textId="5EC84CBA" w:rsidR="004D40C6" w:rsidRPr="004D40C6" w:rsidRDefault="004D40C6" w:rsidP="004D40C6">
            <w:pPr>
              <w:spacing w:before="60" w:after="60"/>
              <w:rPr>
                <w:rFonts w:ascii="Segoe UI" w:hAnsi="Segoe UI" w:cs="Segoe UI"/>
              </w:rPr>
            </w:pPr>
            <w:r w:rsidRPr="004D40C6">
              <w:rPr>
                <w:rFonts w:ascii="Segoe UI" w:hAnsi="Segoe UI" w:cs="Segoe UI"/>
              </w:rPr>
              <w:t>Create accurate lines, arcs and circles to complete a 3- view drawing, using absolute, polar and relative methods of point entry.</w:t>
            </w:r>
          </w:p>
        </w:tc>
        <w:tc>
          <w:tcPr>
            <w:tcW w:w="2205" w:type="dxa"/>
            <w:vAlign w:val="center"/>
          </w:tcPr>
          <w:p w14:paraId="45345449"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CV12.3.1</w:t>
            </w:r>
          </w:p>
          <w:p w14:paraId="039250C3"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CV12.3.3</w:t>
            </w:r>
          </w:p>
          <w:p w14:paraId="1F30ECF5"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CV12.4.2</w:t>
            </w:r>
          </w:p>
          <w:p w14:paraId="32FF3B9C"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CV12.4.3</w:t>
            </w:r>
          </w:p>
          <w:p w14:paraId="049EA9E4"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CV12.4.4</w:t>
            </w:r>
          </w:p>
          <w:p w14:paraId="55E8379D"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CV12.5.2</w:t>
            </w:r>
          </w:p>
          <w:p w14:paraId="48AA6D2F"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CV12.5.3</w:t>
            </w:r>
          </w:p>
          <w:p w14:paraId="32E956F4" w14:textId="4D2B742C" w:rsidR="004D40C6" w:rsidRPr="004D40C6" w:rsidRDefault="004D40C6" w:rsidP="004D40C6">
            <w:pPr>
              <w:jc w:val="center"/>
              <w:rPr>
                <w:rFonts w:ascii="Segoe UI" w:hAnsi="Segoe UI" w:cs="Segoe UI"/>
              </w:rPr>
            </w:pPr>
            <w:r w:rsidRPr="004D40C6">
              <w:rPr>
                <w:rFonts w:ascii="Segoe UI" w:hAnsi="Segoe UI" w:cs="Segoe UI"/>
              </w:rPr>
              <w:t>CV12.5.4</w:t>
            </w:r>
          </w:p>
        </w:tc>
      </w:tr>
      <w:tr w:rsidR="004D40C6" w:rsidRPr="004D40C6" w14:paraId="4EFACF8D" w14:textId="77777777" w:rsidTr="004D40C6">
        <w:tc>
          <w:tcPr>
            <w:tcW w:w="467" w:type="dxa"/>
            <w:vMerge/>
            <w:shd w:val="clear" w:color="auto" w:fill="F2F2F2" w:themeFill="background1" w:themeFillShade="F2"/>
            <w:vAlign w:val="center"/>
          </w:tcPr>
          <w:p w14:paraId="351A7B0D" w14:textId="77777777" w:rsidR="004D40C6" w:rsidRPr="004D40C6" w:rsidRDefault="004D40C6" w:rsidP="004D40C6">
            <w:pPr>
              <w:spacing w:before="60" w:after="60"/>
              <w:rPr>
                <w:rFonts w:ascii="Segoe UI" w:hAnsi="Segoe UI" w:cs="Segoe UI"/>
              </w:rPr>
            </w:pPr>
          </w:p>
        </w:tc>
        <w:tc>
          <w:tcPr>
            <w:tcW w:w="1598" w:type="dxa"/>
            <w:vAlign w:val="center"/>
          </w:tcPr>
          <w:p w14:paraId="53EF7F4F" w14:textId="53436E28" w:rsidR="004D40C6" w:rsidRPr="004D40C6" w:rsidRDefault="004D40C6" w:rsidP="004D40C6">
            <w:pPr>
              <w:spacing w:before="60" w:after="60"/>
              <w:rPr>
                <w:rFonts w:ascii="Segoe UI" w:hAnsi="Segoe UI" w:cs="Segoe UI"/>
              </w:rPr>
            </w:pPr>
            <w:r w:rsidRPr="00634676">
              <w:rPr>
                <w:rFonts w:ascii="Segoe UI" w:hAnsi="Segoe UI" w:cs="Segoe UI"/>
              </w:rPr>
              <w:t>CVE.CAD1.2</w:t>
            </w:r>
            <w:r>
              <w:rPr>
                <w:rFonts w:ascii="Segoe UI" w:hAnsi="Segoe UI" w:cs="Segoe UI"/>
              </w:rPr>
              <w:t>.2</w:t>
            </w:r>
          </w:p>
        </w:tc>
        <w:tc>
          <w:tcPr>
            <w:tcW w:w="5464" w:type="dxa"/>
            <w:vAlign w:val="center"/>
          </w:tcPr>
          <w:p w14:paraId="25F3CE85" w14:textId="17149C7F" w:rsidR="004D40C6" w:rsidRPr="004D40C6" w:rsidRDefault="004D40C6" w:rsidP="004D40C6">
            <w:pPr>
              <w:spacing w:before="60" w:after="60"/>
              <w:rPr>
                <w:rFonts w:ascii="Segoe UI" w:hAnsi="Segoe UI" w:cs="Segoe UI"/>
              </w:rPr>
            </w:pPr>
            <w:r w:rsidRPr="004D40C6">
              <w:rPr>
                <w:rFonts w:ascii="Segoe UI" w:hAnsi="Segoe UI" w:cs="Segoe UI"/>
              </w:rPr>
              <w:t>Edit drawn entities using a variety of methods, tools and commands appropriate to task.</w:t>
            </w:r>
          </w:p>
        </w:tc>
        <w:tc>
          <w:tcPr>
            <w:tcW w:w="2205" w:type="dxa"/>
            <w:vAlign w:val="center"/>
          </w:tcPr>
          <w:p w14:paraId="0CC465D1"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CV12.3.1</w:t>
            </w:r>
          </w:p>
          <w:p w14:paraId="6582C6CF"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CV12.3.3</w:t>
            </w:r>
          </w:p>
          <w:p w14:paraId="6511E2C4"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CV12.4.2</w:t>
            </w:r>
          </w:p>
          <w:p w14:paraId="7A3564CC"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CV12.4.3</w:t>
            </w:r>
          </w:p>
          <w:p w14:paraId="6D68E004"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CV12.4.4</w:t>
            </w:r>
          </w:p>
          <w:p w14:paraId="6B66E7AC"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CV12.5.2</w:t>
            </w:r>
          </w:p>
          <w:p w14:paraId="65D292D0"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CV12.5.3</w:t>
            </w:r>
          </w:p>
          <w:p w14:paraId="15468F79" w14:textId="5A5733F7" w:rsidR="004D40C6" w:rsidRPr="004D40C6" w:rsidRDefault="004D40C6" w:rsidP="004D40C6">
            <w:pPr>
              <w:jc w:val="center"/>
              <w:rPr>
                <w:rFonts w:ascii="Segoe UI" w:hAnsi="Segoe UI" w:cs="Segoe UI"/>
              </w:rPr>
            </w:pPr>
            <w:r w:rsidRPr="004D40C6">
              <w:rPr>
                <w:rFonts w:ascii="Segoe UI" w:hAnsi="Segoe UI" w:cs="Segoe UI"/>
              </w:rPr>
              <w:t>CV12.5.4</w:t>
            </w:r>
          </w:p>
        </w:tc>
      </w:tr>
      <w:tr w:rsidR="004D40C6" w:rsidRPr="004D40C6" w14:paraId="6F1DDC07" w14:textId="77777777" w:rsidTr="004D40C6">
        <w:tc>
          <w:tcPr>
            <w:tcW w:w="467" w:type="dxa"/>
            <w:vMerge/>
            <w:shd w:val="clear" w:color="auto" w:fill="F2F2F2" w:themeFill="background1" w:themeFillShade="F2"/>
            <w:vAlign w:val="center"/>
          </w:tcPr>
          <w:p w14:paraId="06F92FB7" w14:textId="77777777" w:rsidR="004D40C6" w:rsidRPr="004D40C6" w:rsidRDefault="004D40C6" w:rsidP="004D40C6">
            <w:pPr>
              <w:spacing w:before="60" w:after="60"/>
              <w:rPr>
                <w:rFonts w:ascii="Segoe UI" w:hAnsi="Segoe UI" w:cs="Segoe UI"/>
              </w:rPr>
            </w:pPr>
          </w:p>
        </w:tc>
        <w:tc>
          <w:tcPr>
            <w:tcW w:w="1598" w:type="dxa"/>
            <w:vAlign w:val="center"/>
          </w:tcPr>
          <w:p w14:paraId="20A82AA4" w14:textId="5CE5D5F0" w:rsidR="004D40C6" w:rsidRPr="004D40C6" w:rsidRDefault="004D40C6" w:rsidP="004D40C6">
            <w:pPr>
              <w:spacing w:before="60" w:after="60"/>
              <w:rPr>
                <w:rFonts w:ascii="Segoe UI" w:hAnsi="Segoe UI" w:cs="Segoe UI"/>
              </w:rPr>
            </w:pPr>
            <w:r w:rsidRPr="00634676">
              <w:rPr>
                <w:rFonts w:ascii="Segoe UI" w:hAnsi="Segoe UI" w:cs="Segoe UI"/>
              </w:rPr>
              <w:t>CVE.CAD1.2</w:t>
            </w:r>
            <w:r>
              <w:rPr>
                <w:rFonts w:ascii="Segoe UI" w:hAnsi="Segoe UI" w:cs="Segoe UI"/>
              </w:rPr>
              <w:t>.3</w:t>
            </w:r>
          </w:p>
        </w:tc>
        <w:tc>
          <w:tcPr>
            <w:tcW w:w="5464" w:type="dxa"/>
            <w:vAlign w:val="center"/>
          </w:tcPr>
          <w:p w14:paraId="6E78A107" w14:textId="094D2017" w:rsidR="004D40C6" w:rsidRPr="004D40C6" w:rsidRDefault="004D40C6" w:rsidP="004D40C6">
            <w:pPr>
              <w:spacing w:before="60" w:after="60"/>
              <w:rPr>
                <w:rFonts w:ascii="Segoe UI" w:hAnsi="Segoe UI" w:cs="Segoe UI"/>
              </w:rPr>
            </w:pPr>
            <w:r>
              <w:rPr>
                <w:rFonts w:ascii="Segoe UI" w:hAnsi="Segoe UI" w:cs="Segoe UI"/>
              </w:rPr>
              <w:t xml:space="preserve">Construct orthographic </w:t>
            </w:r>
            <w:r w:rsidRPr="004D40C6">
              <w:rPr>
                <w:rFonts w:ascii="Segoe UI" w:hAnsi="Segoe UI" w:cs="Segoe UI"/>
              </w:rPr>
              <w:t xml:space="preserve">projections, given isometric or partial views of </w:t>
            </w:r>
            <w:proofErr w:type="gramStart"/>
            <w:r w:rsidRPr="004D40C6">
              <w:rPr>
                <w:rFonts w:ascii="Segoe UI" w:hAnsi="Segoe UI" w:cs="Segoe UI"/>
              </w:rPr>
              <w:t>three dimensional</w:t>
            </w:r>
            <w:proofErr w:type="gramEnd"/>
            <w:r w:rsidRPr="004D40C6">
              <w:rPr>
                <w:rFonts w:ascii="Segoe UI" w:hAnsi="Segoe UI" w:cs="Segoe UI"/>
              </w:rPr>
              <w:t xml:space="preserve"> objects.</w:t>
            </w:r>
          </w:p>
        </w:tc>
        <w:tc>
          <w:tcPr>
            <w:tcW w:w="2205" w:type="dxa"/>
            <w:vAlign w:val="center"/>
          </w:tcPr>
          <w:p w14:paraId="41A18A64"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CV12.3.1</w:t>
            </w:r>
          </w:p>
          <w:p w14:paraId="6D46E38F"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CV12.3.3</w:t>
            </w:r>
          </w:p>
          <w:p w14:paraId="5394DEDB"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CV12.4.2</w:t>
            </w:r>
          </w:p>
          <w:p w14:paraId="113665C8"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CV12.4.3</w:t>
            </w:r>
          </w:p>
          <w:p w14:paraId="6EEB648C"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CV12.4.4</w:t>
            </w:r>
          </w:p>
          <w:p w14:paraId="577D4638"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CV12.5.2</w:t>
            </w:r>
          </w:p>
          <w:p w14:paraId="7BFBB9D1"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CV12.5.3</w:t>
            </w:r>
          </w:p>
          <w:p w14:paraId="24C68660" w14:textId="03148136" w:rsidR="004D40C6" w:rsidRPr="004D40C6" w:rsidRDefault="004D40C6" w:rsidP="004D40C6">
            <w:pPr>
              <w:jc w:val="center"/>
              <w:rPr>
                <w:rFonts w:ascii="Segoe UI" w:hAnsi="Segoe UI" w:cs="Segoe UI"/>
              </w:rPr>
            </w:pPr>
            <w:r w:rsidRPr="004D40C6">
              <w:rPr>
                <w:rFonts w:ascii="Segoe UI" w:hAnsi="Segoe UI" w:cs="Segoe UI"/>
              </w:rPr>
              <w:t>CV12.5.4</w:t>
            </w:r>
          </w:p>
        </w:tc>
      </w:tr>
      <w:tr w:rsidR="004D40C6" w:rsidRPr="004D40C6" w14:paraId="4C21CAE8" w14:textId="77777777" w:rsidTr="004D40C6">
        <w:tc>
          <w:tcPr>
            <w:tcW w:w="467" w:type="dxa"/>
            <w:vMerge/>
            <w:shd w:val="clear" w:color="auto" w:fill="F2F2F2" w:themeFill="background1" w:themeFillShade="F2"/>
            <w:vAlign w:val="center"/>
          </w:tcPr>
          <w:p w14:paraId="678ED980" w14:textId="77777777" w:rsidR="004D40C6" w:rsidRPr="004D40C6" w:rsidRDefault="004D40C6" w:rsidP="004D40C6">
            <w:pPr>
              <w:spacing w:before="60" w:after="60"/>
              <w:rPr>
                <w:rFonts w:ascii="Segoe UI" w:hAnsi="Segoe UI" w:cs="Segoe UI"/>
              </w:rPr>
            </w:pPr>
          </w:p>
        </w:tc>
        <w:tc>
          <w:tcPr>
            <w:tcW w:w="1598" w:type="dxa"/>
            <w:vAlign w:val="center"/>
          </w:tcPr>
          <w:p w14:paraId="6E3ADF23" w14:textId="784D371E" w:rsidR="004D40C6" w:rsidRPr="004D40C6" w:rsidRDefault="004D40C6" w:rsidP="004D40C6">
            <w:pPr>
              <w:spacing w:before="60" w:after="60"/>
              <w:rPr>
                <w:rFonts w:ascii="Segoe UI" w:hAnsi="Segoe UI" w:cs="Segoe UI"/>
              </w:rPr>
            </w:pPr>
            <w:r w:rsidRPr="00634676">
              <w:rPr>
                <w:rFonts w:ascii="Segoe UI" w:hAnsi="Segoe UI" w:cs="Segoe UI"/>
              </w:rPr>
              <w:t>CVE.CAD1.2</w:t>
            </w:r>
            <w:r>
              <w:rPr>
                <w:rFonts w:ascii="Segoe UI" w:hAnsi="Segoe UI" w:cs="Segoe UI"/>
              </w:rPr>
              <w:t>.4</w:t>
            </w:r>
          </w:p>
        </w:tc>
        <w:tc>
          <w:tcPr>
            <w:tcW w:w="5464" w:type="dxa"/>
            <w:vAlign w:val="center"/>
          </w:tcPr>
          <w:p w14:paraId="638F212C" w14:textId="44ADB8E0" w:rsidR="004D40C6" w:rsidRPr="004D40C6" w:rsidRDefault="004D40C6" w:rsidP="004D40C6">
            <w:pPr>
              <w:spacing w:before="60" w:after="60"/>
              <w:rPr>
                <w:rFonts w:ascii="Segoe UI" w:hAnsi="Segoe UI" w:cs="Segoe UI"/>
              </w:rPr>
            </w:pPr>
            <w:r w:rsidRPr="004D40C6">
              <w:rPr>
                <w:rFonts w:ascii="Segoe UI" w:hAnsi="Segoe UI" w:cs="Segoe UI"/>
              </w:rPr>
              <w:t>Appropriately dimension multi-view drawings according to standardized accepted dimensioning techniques.</w:t>
            </w:r>
          </w:p>
        </w:tc>
        <w:tc>
          <w:tcPr>
            <w:tcW w:w="2205" w:type="dxa"/>
            <w:vAlign w:val="center"/>
          </w:tcPr>
          <w:p w14:paraId="579A556C"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CV12.3.1</w:t>
            </w:r>
          </w:p>
          <w:p w14:paraId="56CBFE3A"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CV12.3.3</w:t>
            </w:r>
          </w:p>
          <w:p w14:paraId="6AE4E9C9"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CV12.4.2</w:t>
            </w:r>
          </w:p>
          <w:p w14:paraId="6AE9A161"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CV12.4.3</w:t>
            </w:r>
          </w:p>
          <w:p w14:paraId="1FE0ECAB"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CV12.4.4</w:t>
            </w:r>
          </w:p>
          <w:p w14:paraId="12E41B4A"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CV12.5.2</w:t>
            </w:r>
          </w:p>
          <w:p w14:paraId="53F79E14"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CV12.5.3</w:t>
            </w:r>
          </w:p>
          <w:p w14:paraId="04F87EB6" w14:textId="5D7847F2" w:rsidR="004D40C6" w:rsidRPr="004D40C6" w:rsidRDefault="004D40C6" w:rsidP="004D40C6">
            <w:pPr>
              <w:jc w:val="center"/>
              <w:rPr>
                <w:rFonts w:ascii="Segoe UI" w:hAnsi="Segoe UI" w:cs="Segoe UI"/>
              </w:rPr>
            </w:pPr>
            <w:r w:rsidRPr="004D40C6">
              <w:rPr>
                <w:rFonts w:ascii="Segoe UI" w:hAnsi="Segoe UI" w:cs="Segoe UI"/>
              </w:rPr>
              <w:t>CV12.5.4</w:t>
            </w:r>
          </w:p>
        </w:tc>
      </w:tr>
    </w:tbl>
    <w:p w14:paraId="2565EF5A" w14:textId="77777777" w:rsidR="00A92A5A" w:rsidRPr="004D40C6" w:rsidRDefault="00A92A5A" w:rsidP="00A92A5A">
      <w:pPr>
        <w:rPr>
          <w:rFonts w:ascii="Segoe UI" w:hAnsi="Segoe UI" w:cs="Segoe UI"/>
        </w:rPr>
      </w:pPr>
    </w:p>
    <w:tbl>
      <w:tblPr>
        <w:tblStyle w:val="TableGrid"/>
        <w:tblW w:w="9734" w:type="dxa"/>
        <w:tblLayout w:type="fixed"/>
        <w:tblLook w:val="04A0" w:firstRow="1" w:lastRow="0" w:firstColumn="1" w:lastColumn="0" w:noHBand="0" w:noVBand="1"/>
      </w:tblPr>
      <w:tblGrid>
        <w:gridCol w:w="467"/>
        <w:gridCol w:w="1598"/>
        <w:gridCol w:w="5464"/>
        <w:gridCol w:w="2205"/>
      </w:tblGrid>
      <w:tr w:rsidR="00A92A5A" w:rsidRPr="004D40C6" w14:paraId="24930566" w14:textId="77777777" w:rsidTr="004D40C6">
        <w:tc>
          <w:tcPr>
            <w:tcW w:w="2065" w:type="dxa"/>
            <w:gridSpan w:val="2"/>
            <w:shd w:val="clear" w:color="auto" w:fill="F2F2F2" w:themeFill="background1" w:themeFillShade="F2"/>
            <w:vAlign w:val="center"/>
          </w:tcPr>
          <w:p w14:paraId="529C06D7" w14:textId="7714CF9A" w:rsidR="00A92A5A" w:rsidRPr="004D40C6" w:rsidRDefault="004D40C6" w:rsidP="00F95DE7">
            <w:pPr>
              <w:spacing w:before="60" w:after="60"/>
              <w:rPr>
                <w:rFonts w:ascii="Segoe UI" w:hAnsi="Segoe UI" w:cs="Segoe UI"/>
              </w:rPr>
            </w:pPr>
            <w:r>
              <w:rPr>
                <w:rFonts w:ascii="Segoe UI" w:hAnsi="Segoe UI" w:cs="Segoe UI"/>
              </w:rPr>
              <w:t>CVE.CAD1.3</w:t>
            </w:r>
          </w:p>
        </w:tc>
        <w:tc>
          <w:tcPr>
            <w:tcW w:w="5464" w:type="dxa"/>
            <w:shd w:val="clear" w:color="auto" w:fill="F2F2F2" w:themeFill="background1" w:themeFillShade="F2"/>
            <w:vAlign w:val="center"/>
          </w:tcPr>
          <w:p w14:paraId="46BF5A52" w14:textId="706ED72B" w:rsidR="00A92A5A" w:rsidRPr="004D40C6" w:rsidRDefault="004D40C6" w:rsidP="00F95DE7">
            <w:pPr>
              <w:spacing w:before="60" w:after="60"/>
              <w:rPr>
                <w:rFonts w:ascii="Segoe UI" w:hAnsi="Segoe UI" w:cs="Segoe UI"/>
              </w:rPr>
            </w:pPr>
            <w:r w:rsidRPr="004D40C6">
              <w:rPr>
                <w:rFonts w:ascii="Segoe UI" w:hAnsi="Segoe UI" w:cs="Segoe UI"/>
              </w:rPr>
              <w:t>Students will use a variety of edit tools appropriate to task.</w:t>
            </w:r>
          </w:p>
        </w:tc>
        <w:tc>
          <w:tcPr>
            <w:tcW w:w="2205" w:type="dxa"/>
            <w:shd w:val="clear" w:color="auto" w:fill="F2F2F2" w:themeFill="background1" w:themeFillShade="F2"/>
            <w:vAlign w:val="center"/>
          </w:tcPr>
          <w:p w14:paraId="35F8CB10" w14:textId="755B6CD1" w:rsidR="00A92A5A" w:rsidRPr="004D40C6" w:rsidRDefault="004D40C6" w:rsidP="00F95DE7">
            <w:pPr>
              <w:spacing w:before="60" w:after="60"/>
              <w:jc w:val="center"/>
              <w:rPr>
                <w:rFonts w:ascii="Segoe UI" w:hAnsi="Segoe UI" w:cs="Segoe UI"/>
              </w:rPr>
            </w:pPr>
            <w:r>
              <w:rPr>
                <w:rFonts w:ascii="Segoe UI" w:hAnsi="Segoe UI" w:cs="Segoe UI"/>
              </w:rPr>
              <w:t>Standard Reference</w:t>
            </w:r>
          </w:p>
        </w:tc>
      </w:tr>
      <w:tr w:rsidR="004D40C6" w:rsidRPr="004D40C6" w14:paraId="1CE9DF31" w14:textId="77777777" w:rsidTr="004D40C6">
        <w:tc>
          <w:tcPr>
            <w:tcW w:w="467" w:type="dxa"/>
            <w:vMerge w:val="restart"/>
            <w:shd w:val="clear" w:color="auto" w:fill="F2F2F2" w:themeFill="background1" w:themeFillShade="F2"/>
            <w:vAlign w:val="center"/>
          </w:tcPr>
          <w:p w14:paraId="3742D2B4" w14:textId="77777777" w:rsidR="004D40C6" w:rsidRPr="004D40C6" w:rsidRDefault="004D40C6" w:rsidP="004D40C6">
            <w:pPr>
              <w:spacing w:before="60" w:after="60"/>
              <w:rPr>
                <w:rFonts w:ascii="Segoe UI" w:hAnsi="Segoe UI" w:cs="Segoe UI"/>
              </w:rPr>
            </w:pPr>
          </w:p>
        </w:tc>
        <w:tc>
          <w:tcPr>
            <w:tcW w:w="1598" w:type="dxa"/>
            <w:vAlign w:val="center"/>
          </w:tcPr>
          <w:p w14:paraId="199A0328" w14:textId="0BCDA4D9" w:rsidR="004D40C6" w:rsidRPr="004D40C6" w:rsidRDefault="004D40C6" w:rsidP="004D40C6">
            <w:pPr>
              <w:spacing w:before="60" w:after="60"/>
              <w:rPr>
                <w:rFonts w:ascii="Segoe UI" w:hAnsi="Segoe UI" w:cs="Segoe UI"/>
              </w:rPr>
            </w:pPr>
            <w:r w:rsidRPr="007F1C9B">
              <w:rPr>
                <w:rFonts w:ascii="Segoe UI" w:hAnsi="Segoe UI" w:cs="Segoe UI"/>
              </w:rPr>
              <w:t>CVE.CAD1.3</w:t>
            </w:r>
            <w:r>
              <w:rPr>
                <w:rFonts w:ascii="Segoe UI" w:hAnsi="Segoe UI" w:cs="Segoe UI"/>
              </w:rPr>
              <w:t>.1</w:t>
            </w:r>
          </w:p>
        </w:tc>
        <w:tc>
          <w:tcPr>
            <w:tcW w:w="5464" w:type="dxa"/>
            <w:vAlign w:val="center"/>
          </w:tcPr>
          <w:p w14:paraId="4477DF1C" w14:textId="6B3B7F0D" w:rsidR="004D40C6" w:rsidRPr="004D40C6" w:rsidRDefault="004D40C6" w:rsidP="004D40C6">
            <w:pPr>
              <w:spacing w:before="60" w:after="60"/>
              <w:rPr>
                <w:rFonts w:ascii="Segoe UI" w:hAnsi="Segoe UI" w:cs="Segoe UI"/>
              </w:rPr>
            </w:pPr>
            <w:r w:rsidRPr="004D40C6">
              <w:rPr>
                <w:rFonts w:ascii="Segoe UI" w:hAnsi="Segoe UI" w:cs="Segoe UI"/>
              </w:rPr>
              <w:t>Edit drawn entities using a variety of methods and commands.</w:t>
            </w:r>
          </w:p>
        </w:tc>
        <w:tc>
          <w:tcPr>
            <w:tcW w:w="2205" w:type="dxa"/>
            <w:vAlign w:val="center"/>
          </w:tcPr>
          <w:p w14:paraId="6485F5A1"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CV12.3.1</w:t>
            </w:r>
          </w:p>
          <w:p w14:paraId="022D0E83"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CV12.3.2</w:t>
            </w:r>
          </w:p>
          <w:p w14:paraId="15927615"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CV12.3.3</w:t>
            </w:r>
          </w:p>
          <w:p w14:paraId="2EC8C9D7"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CV12.4.2</w:t>
            </w:r>
          </w:p>
          <w:p w14:paraId="67F40F26"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CV12.4.3</w:t>
            </w:r>
          </w:p>
          <w:p w14:paraId="18F6210A"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CV12.4.4</w:t>
            </w:r>
          </w:p>
          <w:p w14:paraId="355E3641"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CV12.5.2</w:t>
            </w:r>
          </w:p>
          <w:p w14:paraId="7A54293C"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CV12.5.3</w:t>
            </w:r>
          </w:p>
          <w:p w14:paraId="45B71D3F" w14:textId="09BEE9E5" w:rsidR="004D40C6" w:rsidRPr="004D40C6" w:rsidRDefault="004D40C6" w:rsidP="004D40C6">
            <w:pPr>
              <w:jc w:val="center"/>
              <w:rPr>
                <w:rFonts w:ascii="Segoe UI" w:hAnsi="Segoe UI" w:cs="Segoe UI"/>
              </w:rPr>
            </w:pPr>
            <w:r w:rsidRPr="004D40C6">
              <w:rPr>
                <w:rFonts w:ascii="Segoe UI" w:hAnsi="Segoe UI" w:cs="Segoe UI"/>
              </w:rPr>
              <w:t>CV12.5.4</w:t>
            </w:r>
          </w:p>
        </w:tc>
      </w:tr>
      <w:tr w:rsidR="004D40C6" w:rsidRPr="004D40C6" w14:paraId="40DB8CE3" w14:textId="77777777" w:rsidTr="004D40C6">
        <w:tc>
          <w:tcPr>
            <w:tcW w:w="467" w:type="dxa"/>
            <w:vMerge/>
            <w:shd w:val="clear" w:color="auto" w:fill="F2F2F2" w:themeFill="background1" w:themeFillShade="F2"/>
            <w:vAlign w:val="center"/>
          </w:tcPr>
          <w:p w14:paraId="53242474" w14:textId="77777777" w:rsidR="004D40C6" w:rsidRPr="004D40C6" w:rsidRDefault="004D40C6" w:rsidP="004D40C6">
            <w:pPr>
              <w:spacing w:before="60" w:after="60"/>
              <w:rPr>
                <w:rFonts w:ascii="Segoe UI" w:hAnsi="Segoe UI" w:cs="Segoe UI"/>
              </w:rPr>
            </w:pPr>
          </w:p>
        </w:tc>
        <w:tc>
          <w:tcPr>
            <w:tcW w:w="1598" w:type="dxa"/>
            <w:vAlign w:val="center"/>
          </w:tcPr>
          <w:p w14:paraId="2C976530" w14:textId="6B39C8A2" w:rsidR="004D40C6" w:rsidRPr="004D40C6" w:rsidRDefault="004D40C6" w:rsidP="004D40C6">
            <w:pPr>
              <w:spacing w:before="60" w:after="60"/>
              <w:rPr>
                <w:rFonts w:ascii="Segoe UI" w:hAnsi="Segoe UI" w:cs="Segoe UI"/>
              </w:rPr>
            </w:pPr>
            <w:r w:rsidRPr="007F1C9B">
              <w:rPr>
                <w:rFonts w:ascii="Segoe UI" w:hAnsi="Segoe UI" w:cs="Segoe UI"/>
              </w:rPr>
              <w:t>CVE.CAD1.3</w:t>
            </w:r>
            <w:r>
              <w:rPr>
                <w:rFonts w:ascii="Segoe UI" w:hAnsi="Segoe UI" w:cs="Segoe UI"/>
              </w:rPr>
              <w:t>.2</w:t>
            </w:r>
          </w:p>
        </w:tc>
        <w:tc>
          <w:tcPr>
            <w:tcW w:w="5464" w:type="dxa"/>
            <w:vAlign w:val="center"/>
          </w:tcPr>
          <w:p w14:paraId="47119D42" w14:textId="7C1FBCD8" w:rsidR="004D40C6" w:rsidRPr="004D40C6" w:rsidRDefault="004D40C6" w:rsidP="004D40C6">
            <w:pPr>
              <w:spacing w:before="60" w:after="60"/>
              <w:rPr>
                <w:rFonts w:ascii="Segoe UI" w:hAnsi="Segoe UI" w:cs="Segoe UI"/>
              </w:rPr>
            </w:pPr>
            <w:r w:rsidRPr="004D40C6">
              <w:rPr>
                <w:rFonts w:ascii="Segoe UI" w:hAnsi="Segoe UI" w:cs="Segoe UI"/>
              </w:rPr>
              <w:t>Use AutoCAD commands and tools to edit lines, arcs and circles to specific sizes and locations.</w:t>
            </w:r>
          </w:p>
        </w:tc>
        <w:tc>
          <w:tcPr>
            <w:tcW w:w="2205" w:type="dxa"/>
            <w:vAlign w:val="center"/>
          </w:tcPr>
          <w:p w14:paraId="09CAB702" w14:textId="77777777" w:rsidR="004D40C6" w:rsidRPr="004D40C6" w:rsidRDefault="004D40C6" w:rsidP="004D40C6">
            <w:pPr>
              <w:jc w:val="center"/>
              <w:rPr>
                <w:rFonts w:ascii="Segoe UI" w:hAnsi="Segoe UI" w:cs="Segoe UI"/>
              </w:rPr>
            </w:pPr>
          </w:p>
        </w:tc>
      </w:tr>
      <w:tr w:rsidR="004D40C6" w:rsidRPr="004D40C6" w14:paraId="46A4E211" w14:textId="77777777" w:rsidTr="004D40C6">
        <w:tc>
          <w:tcPr>
            <w:tcW w:w="467" w:type="dxa"/>
            <w:vMerge/>
            <w:shd w:val="clear" w:color="auto" w:fill="F2F2F2" w:themeFill="background1" w:themeFillShade="F2"/>
            <w:vAlign w:val="center"/>
          </w:tcPr>
          <w:p w14:paraId="41B8AD0B" w14:textId="77777777" w:rsidR="004D40C6" w:rsidRPr="004D40C6" w:rsidRDefault="004D40C6" w:rsidP="004D40C6">
            <w:pPr>
              <w:spacing w:before="60" w:after="60"/>
              <w:rPr>
                <w:rFonts w:ascii="Segoe UI" w:hAnsi="Segoe UI" w:cs="Segoe UI"/>
              </w:rPr>
            </w:pPr>
          </w:p>
        </w:tc>
        <w:tc>
          <w:tcPr>
            <w:tcW w:w="1598" w:type="dxa"/>
            <w:vAlign w:val="center"/>
          </w:tcPr>
          <w:p w14:paraId="64D34AE6" w14:textId="22D2EAB6" w:rsidR="004D40C6" w:rsidRPr="004D40C6" w:rsidRDefault="004D40C6" w:rsidP="004D40C6">
            <w:pPr>
              <w:spacing w:before="60" w:after="60"/>
              <w:rPr>
                <w:rFonts w:ascii="Segoe UI" w:hAnsi="Segoe UI" w:cs="Segoe UI"/>
              </w:rPr>
            </w:pPr>
            <w:r w:rsidRPr="007F1C9B">
              <w:rPr>
                <w:rFonts w:ascii="Segoe UI" w:hAnsi="Segoe UI" w:cs="Segoe UI"/>
              </w:rPr>
              <w:t>CVE.CAD1.3</w:t>
            </w:r>
            <w:r>
              <w:rPr>
                <w:rFonts w:ascii="Segoe UI" w:hAnsi="Segoe UI" w:cs="Segoe UI"/>
              </w:rPr>
              <w:t>.3</w:t>
            </w:r>
          </w:p>
        </w:tc>
        <w:tc>
          <w:tcPr>
            <w:tcW w:w="5464" w:type="dxa"/>
            <w:vAlign w:val="center"/>
          </w:tcPr>
          <w:p w14:paraId="18ED3379" w14:textId="689CB5AF" w:rsidR="004D40C6" w:rsidRPr="004D40C6" w:rsidRDefault="004D40C6" w:rsidP="004D40C6">
            <w:pPr>
              <w:spacing w:before="60" w:after="60"/>
              <w:rPr>
                <w:rFonts w:ascii="Segoe UI" w:hAnsi="Segoe UI" w:cs="Segoe UI"/>
              </w:rPr>
            </w:pPr>
            <w:r w:rsidRPr="004D40C6">
              <w:rPr>
                <w:rFonts w:ascii="Segoe UI" w:hAnsi="Segoe UI" w:cs="Segoe UI"/>
              </w:rPr>
              <w:t>Use AutoCAD commands and tools to edit lines, arcs and circles to complete a variety of three view drawings.</w:t>
            </w:r>
          </w:p>
        </w:tc>
        <w:tc>
          <w:tcPr>
            <w:tcW w:w="2205" w:type="dxa"/>
            <w:vAlign w:val="center"/>
          </w:tcPr>
          <w:p w14:paraId="5EDC5B3B" w14:textId="77777777" w:rsidR="004D40C6" w:rsidRPr="004D40C6" w:rsidRDefault="004D40C6" w:rsidP="004D40C6">
            <w:pPr>
              <w:jc w:val="center"/>
              <w:rPr>
                <w:rFonts w:ascii="Segoe UI" w:hAnsi="Segoe UI" w:cs="Segoe UI"/>
              </w:rPr>
            </w:pPr>
          </w:p>
        </w:tc>
      </w:tr>
    </w:tbl>
    <w:p w14:paraId="181A6CEC" w14:textId="77777777" w:rsidR="00A92A5A" w:rsidRPr="004D40C6" w:rsidRDefault="00A92A5A" w:rsidP="00A92A5A">
      <w:pPr>
        <w:rPr>
          <w:rFonts w:ascii="Segoe UI" w:hAnsi="Segoe UI" w:cs="Segoe UI"/>
        </w:rPr>
      </w:pPr>
    </w:p>
    <w:tbl>
      <w:tblPr>
        <w:tblStyle w:val="TableGrid"/>
        <w:tblW w:w="9734" w:type="dxa"/>
        <w:tblLayout w:type="fixed"/>
        <w:tblLook w:val="04A0" w:firstRow="1" w:lastRow="0" w:firstColumn="1" w:lastColumn="0" w:noHBand="0" w:noVBand="1"/>
      </w:tblPr>
      <w:tblGrid>
        <w:gridCol w:w="467"/>
        <w:gridCol w:w="1598"/>
        <w:gridCol w:w="5464"/>
        <w:gridCol w:w="2205"/>
      </w:tblGrid>
      <w:tr w:rsidR="00A92A5A" w:rsidRPr="004D40C6" w14:paraId="596ADB18" w14:textId="77777777" w:rsidTr="004D40C6">
        <w:tc>
          <w:tcPr>
            <w:tcW w:w="2065" w:type="dxa"/>
            <w:gridSpan w:val="2"/>
            <w:shd w:val="clear" w:color="auto" w:fill="F2F2F2" w:themeFill="background1" w:themeFillShade="F2"/>
            <w:vAlign w:val="center"/>
          </w:tcPr>
          <w:p w14:paraId="48D163EA" w14:textId="2E951501" w:rsidR="00A92A5A" w:rsidRPr="004D40C6" w:rsidRDefault="004D40C6" w:rsidP="00F95DE7">
            <w:pPr>
              <w:spacing w:before="60" w:after="60"/>
              <w:rPr>
                <w:rFonts w:ascii="Segoe UI" w:hAnsi="Segoe UI" w:cs="Segoe UI"/>
              </w:rPr>
            </w:pPr>
            <w:r>
              <w:rPr>
                <w:rFonts w:ascii="Segoe UI" w:hAnsi="Segoe UI" w:cs="Segoe UI"/>
              </w:rPr>
              <w:t>CVE.CAD1.4</w:t>
            </w:r>
          </w:p>
        </w:tc>
        <w:tc>
          <w:tcPr>
            <w:tcW w:w="5464" w:type="dxa"/>
            <w:shd w:val="clear" w:color="auto" w:fill="F2F2F2" w:themeFill="background1" w:themeFillShade="F2"/>
            <w:vAlign w:val="center"/>
          </w:tcPr>
          <w:p w14:paraId="23F2DB1B" w14:textId="27A01797" w:rsidR="00A92A5A" w:rsidRPr="004D40C6" w:rsidRDefault="004D40C6" w:rsidP="00F95DE7">
            <w:pPr>
              <w:spacing w:before="60" w:after="60"/>
              <w:rPr>
                <w:rFonts w:ascii="Segoe UI" w:hAnsi="Segoe UI" w:cs="Segoe UI"/>
              </w:rPr>
            </w:pPr>
            <w:r w:rsidRPr="004D40C6">
              <w:rPr>
                <w:rFonts w:ascii="Segoe UI" w:hAnsi="Segoe UI" w:cs="Segoe UI"/>
              </w:rPr>
              <w:t>Students will use a variety of advanced drawing tools to complete a variety of three view drawings.</w:t>
            </w:r>
          </w:p>
        </w:tc>
        <w:tc>
          <w:tcPr>
            <w:tcW w:w="2205" w:type="dxa"/>
            <w:shd w:val="clear" w:color="auto" w:fill="F2F2F2" w:themeFill="background1" w:themeFillShade="F2"/>
            <w:vAlign w:val="center"/>
          </w:tcPr>
          <w:p w14:paraId="36CC5F25" w14:textId="4F6A8A9B" w:rsidR="00A92A5A" w:rsidRPr="004D40C6" w:rsidRDefault="004D40C6" w:rsidP="00F95DE7">
            <w:pPr>
              <w:spacing w:before="60" w:after="60"/>
              <w:jc w:val="center"/>
              <w:rPr>
                <w:rFonts w:ascii="Segoe UI" w:hAnsi="Segoe UI" w:cs="Segoe UI"/>
              </w:rPr>
            </w:pPr>
            <w:r>
              <w:rPr>
                <w:rFonts w:ascii="Segoe UI" w:hAnsi="Segoe UI" w:cs="Segoe UI"/>
              </w:rPr>
              <w:t>Standard Reference</w:t>
            </w:r>
          </w:p>
        </w:tc>
      </w:tr>
      <w:tr w:rsidR="004D40C6" w:rsidRPr="004D40C6" w14:paraId="78D24A04" w14:textId="77777777" w:rsidTr="004D40C6">
        <w:tc>
          <w:tcPr>
            <w:tcW w:w="467" w:type="dxa"/>
            <w:vMerge w:val="restart"/>
            <w:shd w:val="clear" w:color="auto" w:fill="F2F2F2" w:themeFill="background1" w:themeFillShade="F2"/>
            <w:vAlign w:val="center"/>
          </w:tcPr>
          <w:p w14:paraId="7363FA96" w14:textId="77777777" w:rsidR="004D40C6" w:rsidRPr="004D40C6" w:rsidRDefault="004D40C6" w:rsidP="004D40C6">
            <w:pPr>
              <w:spacing w:before="60" w:after="60"/>
              <w:rPr>
                <w:rFonts w:ascii="Segoe UI" w:hAnsi="Segoe UI" w:cs="Segoe UI"/>
              </w:rPr>
            </w:pPr>
          </w:p>
        </w:tc>
        <w:tc>
          <w:tcPr>
            <w:tcW w:w="1598" w:type="dxa"/>
            <w:vAlign w:val="center"/>
          </w:tcPr>
          <w:p w14:paraId="5D9148A6" w14:textId="1B8554AE" w:rsidR="004D40C6" w:rsidRPr="004D40C6" w:rsidRDefault="004D40C6" w:rsidP="004D40C6">
            <w:pPr>
              <w:spacing w:before="60" w:after="60"/>
              <w:rPr>
                <w:rFonts w:ascii="Segoe UI" w:hAnsi="Segoe UI" w:cs="Segoe UI"/>
              </w:rPr>
            </w:pPr>
            <w:r w:rsidRPr="00243A7B">
              <w:rPr>
                <w:rFonts w:ascii="Segoe UI" w:hAnsi="Segoe UI" w:cs="Segoe UI"/>
              </w:rPr>
              <w:t>CVE.CAD1.4</w:t>
            </w:r>
            <w:r>
              <w:rPr>
                <w:rFonts w:ascii="Segoe UI" w:hAnsi="Segoe UI" w:cs="Segoe UI"/>
              </w:rPr>
              <w:t>.1</w:t>
            </w:r>
          </w:p>
        </w:tc>
        <w:tc>
          <w:tcPr>
            <w:tcW w:w="5464" w:type="dxa"/>
            <w:vAlign w:val="center"/>
          </w:tcPr>
          <w:p w14:paraId="299CE165" w14:textId="1E11592B" w:rsidR="004D40C6" w:rsidRPr="004D40C6" w:rsidRDefault="004D40C6" w:rsidP="004D40C6">
            <w:pPr>
              <w:spacing w:before="60" w:after="60"/>
              <w:rPr>
                <w:rFonts w:ascii="Segoe UI" w:hAnsi="Segoe UI" w:cs="Segoe UI"/>
              </w:rPr>
            </w:pPr>
            <w:r w:rsidRPr="004D40C6">
              <w:rPr>
                <w:rFonts w:ascii="Segoe UI" w:hAnsi="Segoe UI" w:cs="Segoe UI"/>
              </w:rPr>
              <w:t>Use advanced AutoCAD commands and tools to complete a variety of three view drawings quickly and accurately.</w:t>
            </w:r>
          </w:p>
        </w:tc>
        <w:tc>
          <w:tcPr>
            <w:tcW w:w="2205" w:type="dxa"/>
            <w:vAlign w:val="center"/>
          </w:tcPr>
          <w:p w14:paraId="1A967D8C"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CV12.3.1</w:t>
            </w:r>
          </w:p>
          <w:p w14:paraId="1A5B1CCF"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CV12.3.2</w:t>
            </w:r>
          </w:p>
          <w:p w14:paraId="346CE679"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CV12.3.3</w:t>
            </w:r>
          </w:p>
          <w:p w14:paraId="50D28F6A"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CV12.4.2</w:t>
            </w:r>
          </w:p>
          <w:p w14:paraId="38D4BF15"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CV12.4.3</w:t>
            </w:r>
          </w:p>
          <w:p w14:paraId="54B35FD8"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CV12.4.4</w:t>
            </w:r>
          </w:p>
          <w:p w14:paraId="0070CBCC"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CV12.5.2</w:t>
            </w:r>
          </w:p>
          <w:p w14:paraId="0246FAEC"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CV12.5.3</w:t>
            </w:r>
          </w:p>
          <w:p w14:paraId="027FB869" w14:textId="7814F0D8" w:rsidR="004D40C6" w:rsidRPr="004D40C6" w:rsidRDefault="004D40C6" w:rsidP="004D40C6">
            <w:pPr>
              <w:jc w:val="center"/>
              <w:rPr>
                <w:rFonts w:ascii="Segoe UI" w:hAnsi="Segoe UI" w:cs="Segoe UI"/>
              </w:rPr>
            </w:pPr>
            <w:r w:rsidRPr="004D40C6">
              <w:rPr>
                <w:rFonts w:ascii="Segoe UI" w:hAnsi="Segoe UI" w:cs="Segoe UI"/>
              </w:rPr>
              <w:t>CV12.5.4</w:t>
            </w:r>
          </w:p>
        </w:tc>
      </w:tr>
      <w:tr w:rsidR="004D40C6" w:rsidRPr="004D40C6" w14:paraId="364BE2AA" w14:textId="77777777" w:rsidTr="004D40C6">
        <w:tc>
          <w:tcPr>
            <w:tcW w:w="467" w:type="dxa"/>
            <w:vMerge/>
            <w:shd w:val="clear" w:color="auto" w:fill="F2F2F2" w:themeFill="background1" w:themeFillShade="F2"/>
            <w:vAlign w:val="center"/>
          </w:tcPr>
          <w:p w14:paraId="366E6C4C" w14:textId="77777777" w:rsidR="004D40C6" w:rsidRPr="004D40C6" w:rsidRDefault="004D40C6" w:rsidP="004D40C6">
            <w:pPr>
              <w:spacing w:before="60" w:after="60"/>
              <w:rPr>
                <w:rFonts w:ascii="Segoe UI" w:hAnsi="Segoe UI" w:cs="Segoe UI"/>
              </w:rPr>
            </w:pPr>
          </w:p>
        </w:tc>
        <w:tc>
          <w:tcPr>
            <w:tcW w:w="1598" w:type="dxa"/>
            <w:vAlign w:val="center"/>
          </w:tcPr>
          <w:p w14:paraId="453D7F4B" w14:textId="650E534D" w:rsidR="004D40C6" w:rsidRPr="004D40C6" w:rsidRDefault="004D40C6" w:rsidP="004D40C6">
            <w:pPr>
              <w:spacing w:before="60" w:after="60"/>
              <w:rPr>
                <w:rFonts w:ascii="Segoe UI" w:hAnsi="Segoe UI" w:cs="Segoe UI"/>
              </w:rPr>
            </w:pPr>
            <w:r w:rsidRPr="00243A7B">
              <w:rPr>
                <w:rFonts w:ascii="Segoe UI" w:hAnsi="Segoe UI" w:cs="Segoe UI"/>
              </w:rPr>
              <w:t>CVE.CAD1.4</w:t>
            </w:r>
            <w:r>
              <w:rPr>
                <w:rFonts w:ascii="Segoe UI" w:hAnsi="Segoe UI" w:cs="Segoe UI"/>
              </w:rPr>
              <w:t>.2</w:t>
            </w:r>
          </w:p>
        </w:tc>
        <w:tc>
          <w:tcPr>
            <w:tcW w:w="5464" w:type="dxa"/>
            <w:vAlign w:val="center"/>
          </w:tcPr>
          <w:p w14:paraId="6349385C" w14:textId="4E2D4AA3" w:rsidR="004D40C6" w:rsidRPr="004D40C6" w:rsidRDefault="00E8501C" w:rsidP="004D40C6">
            <w:pPr>
              <w:spacing w:before="60" w:after="60"/>
              <w:rPr>
                <w:rFonts w:ascii="Segoe UI" w:hAnsi="Segoe UI" w:cs="Segoe UI"/>
              </w:rPr>
            </w:pPr>
            <w:r>
              <w:rPr>
                <w:rFonts w:ascii="Segoe UI" w:hAnsi="Segoe UI" w:cs="Segoe UI"/>
              </w:rPr>
              <w:t>Appropriately dimension multi-</w:t>
            </w:r>
            <w:r w:rsidR="004D40C6" w:rsidRPr="004D40C6">
              <w:rPr>
                <w:rFonts w:ascii="Segoe UI" w:hAnsi="Segoe UI" w:cs="Segoe UI"/>
              </w:rPr>
              <w:t>view drawings according to standardized/ accepted dimensioning techniques.</w:t>
            </w:r>
          </w:p>
        </w:tc>
        <w:tc>
          <w:tcPr>
            <w:tcW w:w="2205" w:type="dxa"/>
            <w:vAlign w:val="center"/>
          </w:tcPr>
          <w:p w14:paraId="050C3DA3"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CV12.3.1</w:t>
            </w:r>
          </w:p>
          <w:p w14:paraId="41A53649"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CV12.3.2</w:t>
            </w:r>
          </w:p>
          <w:p w14:paraId="7A205E77" w14:textId="77777777" w:rsidR="004D40C6" w:rsidRPr="004D40C6" w:rsidRDefault="004D40C6" w:rsidP="004D40C6">
            <w:pPr>
              <w:widowControl w:val="0"/>
              <w:jc w:val="center"/>
              <w:rPr>
                <w:rFonts w:ascii="Segoe UI" w:hAnsi="Segoe UI" w:cs="Segoe UI"/>
              </w:rPr>
            </w:pPr>
            <w:r w:rsidRPr="004D40C6">
              <w:rPr>
                <w:rFonts w:ascii="Segoe UI" w:hAnsi="Segoe UI" w:cs="Segoe UI"/>
              </w:rPr>
              <w:t>CV12.3.3</w:t>
            </w:r>
          </w:p>
          <w:p w14:paraId="46D4F42A"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CV12.4.2</w:t>
            </w:r>
          </w:p>
          <w:p w14:paraId="72A7CFB0"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CV12.4.3</w:t>
            </w:r>
          </w:p>
          <w:p w14:paraId="2AD78A60" w14:textId="77777777" w:rsidR="004D40C6" w:rsidRPr="004D40C6" w:rsidRDefault="004D40C6" w:rsidP="004D40C6">
            <w:pPr>
              <w:widowControl w:val="0"/>
              <w:jc w:val="center"/>
              <w:rPr>
                <w:rFonts w:ascii="Segoe UI" w:hAnsi="Segoe UI" w:cs="Segoe UI"/>
              </w:rPr>
            </w:pPr>
            <w:r w:rsidRPr="004D40C6">
              <w:rPr>
                <w:rFonts w:ascii="Segoe UI" w:hAnsi="Segoe UI" w:cs="Segoe UI"/>
              </w:rPr>
              <w:t>CV12.4.4</w:t>
            </w:r>
          </w:p>
          <w:p w14:paraId="29E44D08"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CV12.5.2</w:t>
            </w:r>
          </w:p>
          <w:p w14:paraId="366C02AD" w14:textId="77777777" w:rsidR="004D40C6" w:rsidRPr="004D40C6" w:rsidRDefault="004D40C6" w:rsidP="004D40C6">
            <w:pPr>
              <w:widowControl w:val="0"/>
              <w:jc w:val="center"/>
              <w:rPr>
                <w:rFonts w:ascii="Segoe UI" w:hAnsi="Segoe UI" w:cs="Segoe UI"/>
              </w:rPr>
            </w:pPr>
            <w:r w:rsidRPr="004D40C6">
              <w:rPr>
                <w:rFonts w:ascii="Segoe UI" w:hAnsi="Segoe UI" w:cs="Segoe UI"/>
              </w:rPr>
              <w:t>CV12.5.3</w:t>
            </w:r>
          </w:p>
          <w:p w14:paraId="0B0412A4" w14:textId="68AF675C" w:rsidR="004D40C6" w:rsidRPr="004D40C6" w:rsidRDefault="004D40C6" w:rsidP="004D40C6">
            <w:pPr>
              <w:jc w:val="center"/>
              <w:rPr>
                <w:rFonts w:ascii="Segoe UI" w:hAnsi="Segoe UI" w:cs="Segoe UI"/>
              </w:rPr>
            </w:pPr>
            <w:r w:rsidRPr="004D40C6">
              <w:rPr>
                <w:rFonts w:ascii="Segoe UI" w:hAnsi="Segoe UI" w:cs="Segoe UI"/>
              </w:rPr>
              <w:t>CV12.5.4</w:t>
            </w:r>
          </w:p>
        </w:tc>
      </w:tr>
    </w:tbl>
    <w:p w14:paraId="11476827" w14:textId="77777777" w:rsidR="00A92A5A" w:rsidRPr="004D40C6" w:rsidRDefault="00A92A5A" w:rsidP="00A92A5A">
      <w:pPr>
        <w:rPr>
          <w:rFonts w:ascii="Segoe UI" w:hAnsi="Segoe UI" w:cs="Segoe UI"/>
        </w:rPr>
      </w:pPr>
    </w:p>
    <w:tbl>
      <w:tblPr>
        <w:tblStyle w:val="TableGrid"/>
        <w:tblW w:w="9734" w:type="dxa"/>
        <w:tblLayout w:type="fixed"/>
        <w:tblLook w:val="04A0" w:firstRow="1" w:lastRow="0" w:firstColumn="1" w:lastColumn="0" w:noHBand="0" w:noVBand="1"/>
      </w:tblPr>
      <w:tblGrid>
        <w:gridCol w:w="467"/>
        <w:gridCol w:w="1598"/>
        <w:gridCol w:w="5464"/>
        <w:gridCol w:w="2205"/>
      </w:tblGrid>
      <w:tr w:rsidR="00A92A5A" w:rsidRPr="004D40C6" w14:paraId="35385838" w14:textId="77777777" w:rsidTr="004D40C6">
        <w:tc>
          <w:tcPr>
            <w:tcW w:w="2065" w:type="dxa"/>
            <w:gridSpan w:val="2"/>
            <w:shd w:val="clear" w:color="auto" w:fill="F2F2F2" w:themeFill="background1" w:themeFillShade="F2"/>
            <w:vAlign w:val="center"/>
          </w:tcPr>
          <w:p w14:paraId="7B735A89" w14:textId="4426385B" w:rsidR="00A92A5A" w:rsidRPr="004D40C6" w:rsidRDefault="004D40C6" w:rsidP="00F95DE7">
            <w:pPr>
              <w:spacing w:before="60" w:after="60"/>
              <w:rPr>
                <w:rFonts w:ascii="Segoe UI" w:hAnsi="Segoe UI" w:cs="Segoe UI"/>
              </w:rPr>
            </w:pPr>
            <w:r>
              <w:rPr>
                <w:rFonts w:ascii="Segoe UI" w:hAnsi="Segoe UI" w:cs="Segoe UI"/>
              </w:rPr>
              <w:t>CVE.CAD1.5</w:t>
            </w:r>
          </w:p>
        </w:tc>
        <w:tc>
          <w:tcPr>
            <w:tcW w:w="5464" w:type="dxa"/>
            <w:shd w:val="clear" w:color="auto" w:fill="F2F2F2" w:themeFill="background1" w:themeFillShade="F2"/>
            <w:vAlign w:val="center"/>
          </w:tcPr>
          <w:p w14:paraId="136526B8" w14:textId="3A952529" w:rsidR="00A92A5A" w:rsidRPr="004D40C6" w:rsidRDefault="004D40C6" w:rsidP="00E8501C">
            <w:pPr>
              <w:spacing w:before="60" w:after="60"/>
              <w:rPr>
                <w:rFonts w:ascii="Segoe UI" w:hAnsi="Segoe UI" w:cs="Segoe UI"/>
              </w:rPr>
            </w:pPr>
            <w:r w:rsidRPr="004D40C6">
              <w:rPr>
                <w:rFonts w:ascii="Segoe UI" w:hAnsi="Segoe UI" w:cs="Segoe UI"/>
              </w:rPr>
              <w:t>Students will present a viable plan for achieving occupational goals.</w:t>
            </w:r>
          </w:p>
        </w:tc>
        <w:tc>
          <w:tcPr>
            <w:tcW w:w="2205" w:type="dxa"/>
            <w:shd w:val="clear" w:color="auto" w:fill="F2F2F2" w:themeFill="background1" w:themeFillShade="F2"/>
            <w:vAlign w:val="center"/>
          </w:tcPr>
          <w:p w14:paraId="2A8B1884" w14:textId="45543FBD" w:rsidR="00A92A5A" w:rsidRPr="004D40C6" w:rsidRDefault="004D40C6" w:rsidP="00F95DE7">
            <w:pPr>
              <w:spacing w:before="60" w:after="60"/>
              <w:jc w:val="center"/>
              <w:rPr>
                <w:rFonts w:ascii="Segoe UI" w:hAnsi="Segoe UI" w:cs="Segoe UI"/>
              </w:rPr>
            </w:pPr>
            <w:r>
              <w:rPr>
                <w:rFonts w:ascii="Segoe UI" w:hAnsi="Segoe UI" w:cs="Segoe UI"/>
              </w:rPr>
              <w:t>Standard Reference</w:t>
            </w:r>
          </w:p>
        </w:tc>
      </w:tr>
      <w:tr w:rsidR="004D40C6" w:rsidRPr="004D40C6" w14:paraId="270EACE8" w14:textId="77777777" w:rsidTr="004D40C6">
        <w:tc>
          <w:tcPr>
            <w:tcW w:w="467" w:type="dxa"/>
            <w:vMerge w:val="restart"/>
            <w:shd w:val="clear" w:color="auto" w:fill="F2F2F2" w:themeFill="background1" w:themeFillShade="F2"/>
            <w:vAlign w:val="center"/>
          </w:tcPr>
          <w:p w14:paraId="4D9D3522" w14:textId="77777777" w:rsidR="004D40C6" w:rsidRPr="004D40C6" w:rsidRDefault="004D40C6" w:rsidP="004D40C6">
            <w:pPr>
              <w:spacing w:before="60" w:after="60"/>
              <w:rPr>
                <w:rFonts w:ascii="Segoe UI" w:hAnsi="Segoe UI" w:cs="Segoe UI"/>
              </w:rPr>
            </w:pPr>
          </w:p>
        </w:tc>
        <w:tc>
          <w:tcPr>
            <w:tcW w:w="1598" w:type="dxa"/>
            <w:vAlign w:val="center"/>
          </w:tcPr>
          <w:p w14:paraId="230C3C8F" w14:textId="6EB6B81D" w:rsidR="004D40C6" w:rsidRPr="004D40C6" w:rsidRDefault="004D40C6" w:rsidP="004D40C6">
            <w:pPr>
              <w:spacing w:before="60" w:after="60"/>
              <w:rPr>
                <w:rFonts w:ascii="Segoe UI" w:hAnsi="Segoe UI" w:cs="Segoe UI"/>
              </w:rPr>
            </w:pPr>
            <w:r w:rsidRPr="005C60D3">
              <w:rPr>
                <w:rFonts w:ascii="Segoe UI" w:hAnsi="Segoe UI" w:cs="Segoe UI"/>
              </w:rPr>
              <w:t>CVE.CAD1.5</w:t>
            </w:r>
            <w:r>
              <w:rPr>
                <w:rFonts w:ascii="Segoe UI" w:hAnsi="Segoe UI" w:cs="Segoe UI"/>
              </w:rPr>
              <w:t>.1</w:t>
            </w:r>
          </w:p>
        </w:tc>
        <w:tc>
          <w:tcPr>
            <w:tcW w:w="5464" w:type="dxa"/>
            <w:vAlign w:val="center"/>
          </w:tcPr>
          <w:p w14:paraId="277C004F" w14:textId="4636BAA0" w:rsidR="004D40C6" w:rsidRPr="004D40C6" w:rsidRDefault="004D40C6" w:rsidP="004D40C6">
            <w:pPr>
              <w:spacing w:before="60" w:after="60"/>
              <w:rPr>
                <w:rFonts w:ascii="Segoe UI" w:hAnsi="Segoe UI" w:cs="Segoe UI"/>
              </w:rPr>
            </w:pPr>
            <w:r w:rsidRPr="004D40C6">
              <w:rPr>
                <w:rFonts w:ascii="Segoe UI" w:hAnsi="Segoe UI" w:cs="Segoe UI"/>
              </w:rPr>
              <w:t>Research a career of choice including prerequisite skills, educational requirements and working conditions.</w:t>
            </w:r>
          </w:p>
        </w:tc>
        <w:tc>
          <w:tcPr>
            <w:tcW w:w="2205" w:type="dxa"/>
            <w:vAlign w:val="center"/>
          </w:tcPr>
          <w:p w14:paraId="3CA25FE5" w14:textId="77777777" w:rsidR="004D40C6" w:rsidRPr="004D40C6" w:rsidRDefault="004D40C6" w:rsidP="004D40C6">
            <w:pPr>
              <w:widowControl w:val="0"/>
              <w:jc w:val="center"/>
              <w:rPr>
                <w:rFonts w:ascii="Segoe UI" w:hAnsi="Segoe UI" w:cs="Segoe UI"/>
              </w:rPr>
            </w:pPr>
            <w:r w:rsidRPr="004D40C6">
              <w:rPr>
                <w:rFonts w:ascii="Segoe UI" w:hAnsi="Segoe UI" w:cs="Segoe UI"/>
              </w:rPr>
              <w:t>CV12.1.1</w:t>
            </w:r>
          </w:p>
          <w:p w14:paraId="3C45B0E1" w14:textId="77777777" w:rsidR="004D40C6" w:rsidRPr="004D40C6" w:rsidRDefault="004D40C6" w:rsidP="004D40C6">
            <w:pPr>
              <w:widowControl w:val="0"/>
              <w:jc w:val="center"/>
              <w:rPr>
                <w:rFonts w:ascii="Segoe UI" w:hAnsi="Segoe UI" w:cs="Segoe UI"/>
              </w:rPr>
            </w:pPr>
            <w:r w:rsidRPr="004D40C6">
              <w:rPr>
                <w:rFonts w:ascii="Segoe UI" w:hAnsi="Segoe UI" w:cs="Segoe UI"/>
              </w:rPr>
              <w:t>CV12.1.2</w:t>
            </w:r>
          </w:p>
          <w:p w14:paraId="5B249FAE" w14:textId="589F75AA" w:rsidR="004D40C6" w:rsidRPr="004D40C6" w:rsidRDefault="004D40C6" w:rsidP="004D40C6">
            <w:pPr>
              <w:jc w:val="center"/>
              <w:rPr>
                <w:rFonts w:ascii="Segoe UI" w:hAnsi="Segoe UI" w:cs="Segoe UI"/>
              </w:rPr>
            </w:pPr>
            <w:r w:rsidRPr="004D40C6">
              <w:rPr>
                <w:rFonts w:ascii="Segoe UI" w:hAnsi="Segoe UI" w:cs="Segoe UI"/>
              </w:rPr>
              <w:t>CV12.1.3</w:t>
            </w:r>
          </w:p>
        </w:tc>
      </w:tr>
      <w:tr w:rsidR="004D40C6" w:rsidRPr="004D40C6" w14:paraId="5293ECDC" w14:textId="77777777" w:rsidTr="004D40C6">
        <w:tc>
          <w:tcPr>
            <w:tcW w:w="467" w:type="dxa"/>
            <w:vMerge/>
            <w:shd w:val="clear" w:color="auto" w:fill="F2F2F2" w:themeFill="background1" w:themeFillShade="F2"/>
            <w:vAlign w:val="center"/>
          </w:tcPr>
          <w:p w14:paraId="790BF9D3" w14:textId="77777777" w:rsidR="004D40C6" w:rsidRPr="004D40C6" w:rsidRDefault="004D40C6" w:rsidP="004D40C6">
            <w:pPr>
              <w:spacing w:before="60" w:after="60"/>
              <w:rPr>
                <w:rFonts w:ascii="Segoe UI" w:hAnsi="Segoe UI" w:cs="Segoe UI"/>
              </w:rPr>
            </w:pPr>
          </w:p>
        </w:tc>
        <w:tc>
          <w:tcPr>
            <w:tcW w:w="1598" w:type="dxa"/>
            <w:vAlign w:val="center"/>
          </w:tcPr>
          <w:p w14:paraId="5B7C00AC" w14:textId="72C22F3C" w:rsidR="004D40C6" w:rsidRPr="004D40C6" w:rsidRDefault="004D40C6" w:rsidP="004D40C6">
            <w:pPr>
              <w:spacing w:before="60" w:after="60"/>
              <w:rPr>
                <w:rFonts w:ascii="Segoe UI" w:hAnsi="Segoe UI" w:cs="Segoe UI"/>
              </w:rPr>
            </w:pPr>
            <w:r w:rsidRPr="005C60D3">
              <w:rPr>
                <w:rFonts w:ascii="Segoe UI" w:hAnsi="Segoe UI" w:cs="Segoe UI"/>
              </w:rPr>
              <w:t>CVE.CAD1.5</w:t>
            </w:r>
            <w:r>
              <w:rPr>
                <w:rFonts w:ascii="Segoe UI" w:hAnsi="Segoe UI" w:cs="Segoe UI"/>
              </w:rPr>
              <w:t>.2</w:t>
            </w:r>
          </w:p>
        </w:tc>
        <w:tc>
          <w:tcPr>
            <w:tcW w:w="5464" w:type="dxa"/>
            <w:vAlign w:val="center"/>
          </w:tcPr>
          <w:p w14:paraId="3F32AB6A" w14:textId="06BF567D" w:rsidR="004D40C6" w:rsidRPr="004D40C6" w:rsidRDefault="004D40C6" w:rsidP="004D40C6">
            <w:pPr>
              <w:spacing w:before="60" w:after="60"/>
              <w:rPr>
                <w:rFonts w:ascii="Segoe UI" w:hAnsi="Segoe UI" w:cs="Segoe UI"/>
              </w:rPr>
            </w:pPr>
            <w:r w:rsidRPr="004D40C6">
              <w:rPr>
                <w:rFonts w:ascii="Segoe UI" w:hAnsi="Segoe UI" w:cs="Segoe UI"/>
              </w:rPr>
              <w:t>Evaluate personal strengths and weakness</w:t>
            </w:r>
            <w:r w:rsidR="00E8501C">
              <w:rPr>
                <w:rFonts w:ascii="Segoe UI" w:hAnsi="Segoe UI" w:cs="Segoe UI"/>
              </w:rPr>
              <w:t>es</w:t>
            </w:r>
            <w:r w:rsidRPr="004D40C6">
              <w:rPr>
                <w:rFonts w:ascii="Segoe UI" w:hAnsi="Segoe UI" w:cs="Segoe UI"/>
              </w:rPr>
              <w:t xml:space="preserve"> with regard to chosen occupation.</w:t>
            </w:r>
          </w:p>
        </w:tc>
        <w:tc>
          <w:tcPr>
            <w:tcW w:w="2205" w:type="dxa"/>
            <w:vAlign w:val="center"/>
          </w:tcPr>
          <w:p w14:paraId="416BC976" w14:textId="77777777" w:rsidR="004D40C6" w:rsidRPr="004D40C6" w:rsidRDefault="004D40C6" w:rsidP="004D40C6">
            <w:pPr>
              <w:widowControl w:val="0"/>
              <w:jc w:val="center"/>
              <w:rPr>
                <w:rFonts w:ascii="Segoe UI" w:hAnsi="Segoe UI" w:cs="Segoe UI"/>
              </w:rPr>
            </w:pPr>
            <w:r w:rsidRPr="004D40C6">
              <w:rPr>
                <w:rFonts w:ascii="Segoe UI" w:hAnsi="Segoe UI" w:cs="Segoe UI"/>
              </w:rPr>
              <w:t>CV12.1.1</w:t>
            </w:r>
          </w:p>
          <w:p w14:paraId="5F1C9366" w14:textId="77777777" w:rsidR="004D40C6" w:rsidRPr="004D40C6" w:rsidRDefault="004D40C6" w:rsidP="004D40C6">
            <w:pPr>
              <w:widowControl w:val="0"/>
              <w:jc w:val="center"/>
              <w:rPr>
                <w:rFonts w:ascii="Segoe UI" w:hAnsi="Segoe UI" w:cs="Segoe UI"/>
              </w:rPr>
            </w:pPr>
            <w:r w:rsidRPr="004D40C6">
              <w:rPr>
                <w:rFonts w:ascii="Segoe UI" w:hAnsi="Segoe UI" w:cs="Segoe UI"/>
              </w:rPr>
              <w:t>CV12.1.2</w:t>
            </w:r>
          </w:p>
          <w:p w14:paraId="15E6CEB0" w14:textId="664FA098" w:rsidR="004D40C6" w:rsidRPr="004D40C6" w:rsidRDefault="004D40C6" w:rsidP="004D40C6">
            <w:pPr>
              <w:jc w:val="center"/>
              <w:rPr>
                <w:rFonts w:ascii="Segoe UI" w:hAnsi="Segoe UI" w:cs="Segoe UI"/>
              </w:rPr>
            </w:pPr>
            <w:r w:rsidRPr="004D40C6">
              <w:rPr>
                <w:rFonts w:ascii="Segoe UI" w:hAnsi="Segoe UI" w:cs="Segoe UI"/>
              </w:rPr>
              <w:t>CV12.1.3</w:t>
            </w:r>
          </w:p>
        </w:tc>
      </w:tr>
      <w:tr w:rsidR="004D40C6" w:rsidRPr="004D40C6" w14:paraId="0220E9EA" w14:textId="77777777" w:rsidTr="004D40C6">
        <w:tc>
          <w:tcPr>
            <w:tcW w:w="467" w:type="dxa"/>
            <w:vMerge/>
            <w:shd w:val="clear" w:color="auto" w:fill="F2F2F2" w:themeFill="background1" w:themeFillShade="F2"/>
            <w:vAlign w:val="center"/>
          </w:tcPr>
          <w:p w14:paraId="0FF2933C" w14:textId="77777777" w:rsidR="004D40C6" w:rsidRPr="004D40C6" w:rsidRDefault="004D40C6" w:rsidP="004D40C6">
            <w:pPr>
              <w:spacing w:before="60" w:after="60"/>
              <w:rPr>
                <w:rFonts w:ascii="Segoe UI" w:hAnsi="Segoe UI" w:cs="Segoe UI"/>
              </w:rPr>
            </w:pPr>
          </w:p>
        </w:tc>
        <w:tc>
          <w:tcPr>
            <w:tcW w:w="1598" w:type="dxa"/>
            <w:vAlign w:val="center"/>
          </w:tcPr>
          <w:p w14:paraId="68071A12" w14:textId="1E9B16FF" w:rsidR="004D40C6" w:rsidRPr="004D40C6" w:rsidRDefault="004D40C6" w:rsidP="004D40C6">
            <w:pPr>
              <w:spacing w:before="60" w:after="60"/>
              <w:rPr>
                <w:rFonts w:ascii="Segoe UI" w:hAnsi="Segoe UI" w:cs="Segoe UI"/>
              </w:rPr>
            </w:pPr>
            <w:r w:rsidRPr="005C60D3">
              <w:rPr>
                <w:rFonts w:ascii="Segoe UI" w:hAnsi="Segoe UI" w:cs="Segoe UI"/>
              </w:rPr>
              <w:t>CVE.CAD1.5</w:t>
            </w:r>
            <w:r>
              <w:rPr>
                <w:rFonts w:ascii="Segoe UI" w:hAnsi="Segoe UI" w:cs="Segoe UI"/>
              </w:rPr>
              <w:t>.3</w:t>
            </w:r>
          </w:p>
        </w:tc>
        <w:tc>
          <w:tcPr>
            <w:tcW w:w="5464" w:type="dxa"/>
            <w:vAlign w:val="center"/>
          </w:tcPr>
          <w:p w14:paraId="738003FF" w14:textId="17D0E0AE" w:rsidR="004D40C6" w:rsidRPr="004D40C6" w:rsidRDefault="004D40C6" w:rsidP="004D40C6">
            <w:pPr>
              <w:spacing w:before="60" w:after="60"/>
              <w:rPr>
                <w:rFonts w:ascii="Segoe UI" w:hAnsi="Segoe UI" w:cs="Segoe UI"/>
              </w:rPr>
            </w:pPr>
            <w:r w:rsidRPr="004D40C6">
              <w:rPr>
                <w:rFonts w:ascii="Segoe UI" w:hAnsi="Segoe UI" w:cs="Segoe UI"/>
              </w:rPr>
              <w:t xml:space="preserve">Develop a viable plan for achieving occupational goals. </w:t>
            </w:r>
          </w:p>
        </w:tc>
        <w:tc>
          <w:tcPr>
            <w:tcW w:w="2205" w:type="dxa"/>
            <w:vAlign w:val="center"/>
          </w:tcPr>
          <w:p w14:paraId="4348378C" w14:textId="77777777" w:rsidR="004D40C6" w:rsidRPr="004D40C6" w:rsidRDefault="004D40C6" w:rsidP="004D40C6">
            <w:pPr>
              <w:widowControl w:val="0"/>
              <w:jc w:val="center"/>
              <w:rPr>
                <w:rFonts w:ascii="Segoe UI" w:hAnsi="Segoe UI" w:cs="Segoe UI"/>
              </w:rPr>
            </w:pPr>
            <w:r w:rsidRPr="004D40C6">
              <w:rPr>
                <w:rFonts w:ascii="Segoe UI" w:hAnsi="Segoe UI" w:cs="Segoe UI"/>
              </w:rPr>
              <w:t>CV12.1.1</w:t>
            </w:r>
          </w:p>
          <w:p w14:paraId="4487C283" w14:textId="77777777" w:rsidR="004D40C6" w:rsidRPr="004D40C6" w:rsidRDefault="004D40C6" w:rsidP="004D40C6">
            <w:pPr>
              <w:widowControl w:val="0"/>
              <w:jc w:val="center"/>
              <w:rPr>
                <w:rFonts w:ascii="Segoe UI" w:hAnsi="Segoe UI" w:cs="Segoe UI"/>
              </w:rPr>
            </w:pPr>
            <w:r w:rsidRPr="004D40C6">
              <w:rPr>
                <w:rFonts w:ascii="Segoe UI" w:hAnsi="Segoe UI" w:cs="Segoe UI"/>
              </w:rPr>
              <w:t>CV12.1.2</w:t>
            </w:r>
          </w:p>
          <w:p w14:paraId="11263737" w14:textId="273DEE76" w:rsidR="004D40C6" w:rsidRPr="004D40C6" w:rsidRDefault="004D40C6" w:rsidP="004D40C6">
            <w:pPr>
              <w:jc w:val="center"/>
              <w:rPr>
                <w:rFonts w:ascii="Segoe UI" w:hAnsi="Segoe UI" w:cs="Segoe UI"/>
              </w:rPr>
            </w:pPr>
            <w:r w:rsidRPr="004D40C6">
              <w:rPr>
                <w:rFonts w:ascii="Segoe UI" w:hAnsi="Segoe UI" w:cs="Segoe UI"/>
              </w:rPr>
              <w:t>CV12.1.3</w:t>
            </w:r>
          </w:p>
        </w:tc>
      </w:tr>
      <w:tr w:rsidR="004D40C6" w:rsidRPr="004D40C6" w14:paraId="10DEE2F0" w14:textId="77777777" w:rsidTr="004D40C6">
        <w:tc>
          <w:tcPr>
            <w:tcW w:w="467" w:type="dxa"/>
            <w:vMerge/>
            <w:shd w:val="clear" w:color="auto" w:fill="F2F2F2" w:themeFill="background1" w:themeFillShade="F2"/>
            <w:vAlign w:val="center"/>
          </w:tcPr>
          <w:p w14:paraId="43BA5A93" w14:textId="77777777" w:rsidR="004D40C6" w:rsidRPr="004D40C6" w:rsidRDefault="004D40C6" w:rsidP="004D40C6">
            <w:pPr>
              <w:spacing w:before="60" w:after="60"/>
              <w:rPr>
                <w:rFonts w:ascii="Segoe UI" w:hAnsi="Segoe UI" w:cs="Segoe UI"/>
              </w:rPr>
            </w:pPr>
          </w:p>
        </w:tc>
        <w:tc>
          <w:tcPr>
            <w:tcW w:w="1598" w:type="dxa"/>
            <w:vAlign w:val="center"/>
          </w:tcPr>
          <w:p w14:paraId="5F318575" w14:textId="3ECDF467" w:rsidR="004D40C6" w:rsidRPr="004D40C6" w:rsidRDefault="004D40C6" w:rsidP="004D40C6">
            <w:pPr>
              <w:spacing w:before="60" w:after="60"/>
              <w:rPr>
                <w:rFonts w:ascii="Segoe UI" w:hAnsi="Segoe UI" w:cs="Segoe UI"/>
              </w:rPr>
            </w:pPr>
            <w:r w:rsidRPr="005C60D3">
              <w:rPr>
                <w:rFonts w:ascii="Segoe UI" w:hAnsi="Segoe UI" w:cs="Segoe UI"/>
              </w:rPr>
              <w:t>CVE.CAD1.5</w:t>
            </w:r>
            <w:r>
              <w:rPr>
                <w:rFonts w:ascii="Segoe UI" w:hAnsi="Segoe UI" w:cs="Segoe UI"/>
              </w:rPr>
              <w:t>.4</w:t>
            </w:r>
          </w:p>
        </w:tc>
        <w:tc>
          <w:tcPr>
            <w:tcW w:w="5464" w:type="dxa"/>
            <w:vAlign w:val="center"/>
          </w:tcPr>
          <w:p w14:paraId="09D9B1FF" w14:textId="48FE184F" w:rsidR="004D40C6" w:rsidRPr="004D40C6" w:rsidRDefault="00E8501C" w:rsidP="004D40C6">
            <w:pPr>
              <w:spacing w:before="60" w:after="60"/>
              <w:rPr>
                <w:rFonts w:ascii="Segoe UI" w:hAnsi="Segoe UI" w:cs="Segoe UI"/>
              </w:rPr>
            </w:pPr>
            <w:r>
              <w:rPr>
                <w:rFonts w:ascii="Segoe UI" w:hAnsi="Segoe UI" w:cs="Segoe UI"/>
              </w:rPr>
              <w:t>Research and report out on an occupation of choice</w:t>
            </w:r>
            <w:r w:rsidR="004D40C6" w:rsidRPr="004D40C6">
              <w:rPr>
                <w:rFonts w:ascii="Segoe UI" w:hAnsi="Segoe UI" w:cs="Segoe UI"/>
              </w:rPr>
              <w:t>.</w:t>
            </w:r>
          </w:p>
        </w:tc>
        <w:tc>
          <w:tcPr>
            <w:tcW w:w="2205" w:type="dxa"/>
            <w:vAlign w:val="center"/>
          </w:tcPr>
          <w:p w14:paraId="1729FE6A" w14:textId="77777777" w:rsidR="004D40C6" w:rsidRPr="004D40C6" w:rsidRDefault="004D40C6" w:rsidP="004D40C6">
            <w:pPr>
              <w:widowControl w:val="0"/>
              <w:jc w:val="center"/>
              <w:rPr>
                <w:rFonts w:ascii="Segoe UI" w:hAnsi="Segoe UI" w:cs="Segoe UI"/>
              </w:rPr>
            </w:pPr>
            <w:r w:rsidRPr="004D40C6">
              <w:rPr>
                <w:rFonts w:ascii="Segoe UI" w:hAnsi="Segoe UI" w:cs="Segoe UI"/>
              </w:rPr>
              <w:t>CV12.2.1</w:t>
            </w:r>
          </w:p>
          <w:p w14:paraId="7F8E4AF7" w14:textId="7E25DCFE" w:rsidR="004D40C6" w:rsidRPr="004D40C6" w:rsidRDefault="004D40C6" w:rsidP="004D40C6">
            <w:pPr>
              <w:widowControl w:val="0"/>
              <w:jc w:val="center"/>
              <w:rPr>
                <w:rFonts w:ascii="Segoe UI" w:hAnsi="Segoe UI" w:cs="Segoe UI"/>
              </w:rPr>
            </w:pPr>
            <w:r w:rsidRPr="004D40C6">
              <w:rPr>
                <w:rFonts w:ascii="Segoe UI" w:hAnsi="Segoe UI" w:cs="Segoe UI"/>
              </w:rPr>
              <w:t>CV12.2.2</w:t>
            </w:r>
          </w:p>
        </w:tc>
      </w:tr>
    </w:tbl>
    <w:p w14:paraId="1A2534EC" w14:textId="77777777" w:rsidR="00A92A5A" w:rsidRPr="004D40C6" w:rsidRDefault="00A92A5A" w:rsidP="00A92A5A">
      <w:pPr>
        <w:rPr>
          <w:rFonts w:ascii="Segoe UI" w:hAnsi="Segoe UI" w:cs="Segoe UI"/>
        </w:rPr>
      </w:pPr>
    </w:p>
    <w:tbl>
      <w:tblPr>
        <w:tblStyle w:val="TableGrid"/>
        <w:tblW w:w="9734" w:type="dxa"/>
        <w:tblLayout w:type="fixed"/>
        <w:tblLook w:val="04A0" w:firstRow="1" w:lastRow="0" w:firstColumn="1" w:lastColumn="0" w:noHBand="0" w:noVBand="1"/>
      </w:tblPr>
      <w:tblGrid>
        <w:gridCol w:w="467"/>
        <w:gridCol w:w="1598"/>
        <w:gridCol w:w="5464"/>
        <w:gridCol w:w="2205"/>
      </w:tblGrid>
      <w:tr w:rsidR="00A92A5A" w:rsidRPr="004D40C6" w14:paraId="4CDEAA73" w14:textId="77777777" w:rsidTr="004D40C6">
        <w:tc>
          <w:tcPr>
            <w:tcW w:w="2065" w:type="dxa"/>
            <w:gridSpan w:val="2"/>
            <w:shd w:val="clear" w:color="auto" w:fill="F2F2F2" w:themeFill="background1" w:themeFillShade="F2"/>
            <w:vAlign w:val="center"/>
          </w:tcPr>
          <w:p w14:paraId="206C08B2" w14:textId="47FF51C2" w:rsidR="00A92A5A" w:rsidRPr="004D40C6" w:rsidRDefault="004D40C6" w:rsidP="00F95DE7">
            <w:pPr>
              <w:spacing w:before="60" w:after="60"/>
              <w:rPr>
                <w:rFonts w:ascii="Segoe UI" w:hAnsi="Segoe UI" w:cs="Segoe UI"/>
              </w:rPr>
            </w:pPr>
            <w:r>
              <w:rPr>
                <w:rFonts w:ascii="Segoe UI" w:hAnsi="Segoe UI" w:cs="Segoe UI"/>
              </w:rPr>
              <w:t>CVE.CAD1.5</w:t>
            </w:r>
          </w:p>
        </w:tc>
        <w:tc>
          <w:tcPr>
            <w:tcW w:w="5464" w:type="dxa"/>
            <w:shd w:val="clear" w:color="auto" w:fill="F2F2F2" w:themeFill="background1" w:themeFillShade="F2"/>
            <w:vAlign w:val="center"/>
          </w:tcPr>
          <w:p w14:paraId="6B9648A9" w14:textId="2392A58B" w:rsidR="00A92A5A" w:rsidRPr="004D40C6" w:rsidRDefault="004D40C6" w:rsidP="00F95DE7">
            <w:pPr>
              <w:spacing w:before="60" w:after="60"/>
              <w:rPr>
                <w:rFonts w:ascii="Segoe UI" w:hAnsi="Segoe UI" w:cs="Segoe UI"/>
              </w:rPr>
            </w:pPr>
            <w:r w:rsidRPr="004D40C6">
              <w:rPr>
                <w:rFonts w:ascii="Segoe UI" w:hAnsi="Segoe UI" w:cs="Segoe UI"/>
              </w:rPr>
              <w:t>Students will develop and demonstrate work and employability skills.</w:t>
            </w:r>
          </w:p>
        </w:tc>
        <w:tc>
          <w:tcPr>
            <w:tcW w:w="2205" w:type="dxa"/>
            <w:shd w:val="clear" w:color="auto" w:fill="F2F2F2" w:themeFill="background1" w:themeFillShade="F2"/>
            <w:vAlign w:val="center"/>
          </w:tcPr>
          <w:p w14:paraId="7F6E7DD7" w14:textId="4C1E10EC" w:rsidR="00A92A5A" w:rsidRPr="004D40C6" w:rsidRDefault="004D40C6" w:rsidP="00F95DE7">
            <w:pPr>
              <w:spacing w:before="60" w:after="60"/>
              <w:jc w:val="center"/>
              <w:rPr>
                <w:rFonts w:ascii="Segoe UI" w:hAnsi="Segoe UI" w:cs="Segoe UI"/>
              </w:rPr>
            </w:pPr>
            <w:r>
              <w:rPr>
                <w:rFonts w:ascii="Segoe UI" w:hAnsi="Segoe UI" w:cs="Segoe UI"/>
              </w:rPr>
              <w:t>Standard Reference</w:t>
            </w:r>
          </w:p>
        </w:tc>
      </w:tr>
      <w:tr w:rsidR="004D40C6" w:rsidRPr="004D40C6" w14:paraId="3FFC177C" w14:textId="77777777" w:rsidTr="004D40C6">
        <w:tc>
          <w:tcPr>
            <w:tcW w:w="467" w:type="dxa"/>
            <w:shd w:val="clear" w:color="auto" w:fill="F2F2F2" w:themeFill="background1" w:themeFillShade="F2"/>
            <w:vAlign w:val="center"/>
          </w:tcPr>
          <w:p w14:paraId="153DD5AC" w14:textId="77777777" w:rsidR="004D40C6" w:rsidRPr="004D40C6" w:rsidRDefault="004D40C6" w:rsidP="004D40C6">
            <w:pPr>
              <w:spacing w:before="60" w:after="60"/>
              <w:rPr>
                <w:rFonts w:ascii="Segoe UI" w:hAnsi="Segoe UI" w:cs="Segoe UI"/>
              </w:rPr>
            </w:pPr>
          </w:p>
        </w:tc>
        <w:tc>
          <w:tcPr>
            <w:tcW w:w="1598" w:type="dxa"/>
            <w:vAlign w:val="center"/>
          </w:tcPr>
          <w:p w14:paraId="003ADD70" w14:textId="65387EFD" w:rsidR="004D40C6" w:rsidRPr="004D40C6" w:rsidRDefault="004D40C6" w:rsidP="004D40C6">
            <w:pPr>
              <w:spacing w:before="60" w:after="60"/>
              <w:rPr>
                <w:rFonts w:ascii="Segoe UI" w:hAnsi="Segoe UI" w:cs="Segoe UI"/>
              </w:rPr>
            </w:pPr>
            <w:r>
              <w:rPr>
                <w:rFonts w:ascii="Segoe UI" w:hAnsi="Segoe UI" w:cs="Segoe UI"/>
              </w:rPr>
              <w:t>CVE.CAD1.5.1</w:t>
            </w:r>
          </w:p>
        </w:tc>
        <w:tc>
          <w:tcPr>
            <w:tcW w:w="5464" w:type="dxa"/>
            <w:vAlign w:val="center"/>
          </w:tcPr>
          <w:p w14:paraId="6D4DBCC5" w14:textId="0BF661C3" w:rsidR="004D40C6" w:rsidRPr="004D40C6" w:rsidRDefault="004D40C6" w:rsidP="004D40C6">
            <w:pPr>
              <w:spacing w:before="60" w:after="60"/>
              <w:rPr>
                <w:rFonts w:ascii="Segoe UI" w:hAnsi="Segoe UI" w:cs="Segoe UI"/>
              </w:rPr>
            </w:pPr>
            <w:r w:rsidRPr="004D40C6">
              <w:rPr>
                <w:rFonts w:ascii="Segoe UI" w:hAnsi="Segoe UI" w:cs="Segoe UI"/>
              </w:rPr>
              <w:t>Students will develop and demonstrate daily work and employability skills.</w:t>
            </w:r>
          </w:p>
        </w:tc>
        <w:tc>
          <w:tcPr>
            <w:tcW w:w="2205" w:type="dxa"/>
            <w:vAlign w:val="center"/>
          </w:tcPr>
          <w:p w14:paraId="06112D71" w14:textId="77777777" w:rsidR="004D40C6" w:rsidRPr="004D40C6" w:rsidRDefault="004D40C6" w:rsidP="004D40C6">
            <w:pPr>
              <w:widowControl w:val="0"/>
              <w:jc w:val="center"/>
              <w:rPr>
                <w:rFonts w:ascii="Segoe UI" w:hAnsi="Segoe UI" w:cs="Segoe UI"/>
              </w:rPr>
            </w:pPr>
            <w:r w:rsidRPr="004D40C6">
              <w:rPr>
                <w:rFonts w:ascii="Segoe UI" w:hAnsi="Segoe UI" w:cs="Segoe UI"/>
              </w:rPr>
              <w:t>CV12.1.4</w:t>
            </w:r>
          </w:p>
          <w:p w14:paraId="5C08F2FC" w14:textId="77777777" w:rsidR="004D40C6" w:rsidRPr="004D40C6" w:rsidRDefault="004D40C6" w:rsidP="004D40C6">
            <w:pPr>
              <w:widowControl w:val="0"/>
              <w:jc w:val="center"/>
              <w:rPr>
                <w:rFonts w:ascii="Segoe UI" w:hAnsi="Segoe UI" w:cs="Segoe UI"/>
              </w:rPr>
            </w:pPr>
            <w:r w:rsidRPr="004D40C6">
              <w:rPr>
                <w:rFonts w:ascii="Segoe UI" w:hAnsi="Segoe UI" w:cs="Segoe UI"/>
              </w:rPr>
              <w:t>CV12.2.2</w:t>
            </w:r>
          </w:p>
          <w:p w14:paraId="5E5E8A75" w14:textId="77777777" w:rsidR="004D40C6" w:rsidRPr="004D40C6" w:rsidRDefault="004D40C6" w:rsidP="004D40C6">
            <w:pPr>
              <w:widowControl w:val="0"/>
              <w:jc w:val="center"/>
              <w:rPr>
                <w:rFonts w:ascii="Segoe UI" w:hAnsi="Segoe UI" w:cs="Segoe UI"/>
              </w:rPr>
            </w:pPr>
            <w:r w:rsidRPr="004D40C6">
              <w:rPr>
                <w:rFonts w:ascii="Segoe UI" w:hAnsi="Segoe UI" w:cs="Segoe UI"/>
              </w:rPr>
              <w:t>CV12.2.3</w:t>
            </w:r>
          </w:p>
          <w:p w14:paraId="5A4FBC6A" w14:textId="6BF28D55" w:rsidR="004D40C6" w:rsidRPr="004D40C6" w:rsidRDefault="004D40C6" w:rsidP="004D40C6">
            <w:pPr>
              <w:jc w:val="center"/>
              <w:rPr>
                <w:rFonts w:ascii="Segoe UI" w:hAnsi="Segoe UI" w:cs="Segoe UI"/>
              </w:rPr>
            </w:pPr>
            <w:r w:rsidRPr="004D40C6">
              <w:rPr>
                <w:rFonts w:ascii="Segoe UI" w:hAnsi="Segoe UI" w:cs="Segoe UI"/>
              </w:rPr>
              <w:t>CV12.2.4</w:t>
            </w:r>
          </w:p>
        </w:tc>
      </w:tr>
    </w:tbl>
    <w:p w14:paraId="0855F94D" w14:textId="77777777" w:rsidR="00A92A5A" w:rsidRPr="004D40C6" w:rsidRDefault="00A92A5A" w:rsidP="00A92A5A">
      <w:pPr>
        <w:rPr>
          <w:rFonts w:ascii="Segoe UI" w:hAnsi="Segoe UI" w:cs="Segoe UI"/>
        </w:rPr>
      </w:pPr>
      <w:r w:rsidRPr="004D40C6">
        <w:rPr>
          <w:rFonts w:ascii="Segoe UI" w:hAnsi="Segoe UI" w:cs="Segoe UI"/>
        </w:rPr>
        <w:br w:type="page"/>
      </w:r>
    </w:p>
    <w:p w14:paraId="049191F3" w14:textId="1637CA7B" w:rsidR="00B710A0" w:rsidRDefault="00B710A0" w:rsidP="00B710A0">
      <w:pPr>
        <w:spacing w:after="0"/>
        <w:jc w:val="center"/>
        <w:rPr>
          <w:rFonts w:ascii="Segoe UI" w:hAnsi="Segoe UI" w:cs="Segoe UI"/>
          <w:b/>
          <w:sz w:val="28"/>
        </w:rPr>
      </w:pPr>
      <w:bookmarkStart w:id="50" w:name="cad2"/>
      <w:r w:rsidRPr="00F97C17">
        <w:rPr>
          <w:rFonts w:ascii="Segoe UI" w:hAnsi="Segoe UI" w:cs="Segoe UI"/>
          <w:b/>
          <w:sz w:val="28"/>
        </w:rPr>
        <w:t>Computer Aided Drafting II</w:t>
      </w:r>
    </w:p>
    <w:bookmarkEnd w:id="50"/>
    <w:p w14:paraId="5F98BBC4"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B710A0" w14:paraId="280450D2" w14:textId="77777777" w:rsidTr="00B710A0">
        <w:tc>
          <w:tcPr>
            <w:tcW w:w="2065" w:type="dxa"/>
            <w:shd w:val="clear" w:color="auto" w:fill="F2F2F2" w:themeFill="background1" w:themeFillShade="F2"/>
            <w:vAlign w:val="center"/>
          </w:tcPr>
          <w:p w14:paraId="016839A8" w14:textId="77777777" w:rsidR="00B710A0" w:rsidRPr="00B710A0" w:rsidRDefault="00B710A0" w:rsidP="00B710A0">
            <w:pPr>
              <w:spacing w:before="60" w:after="60"/>
              <w:rPr>
                <w:rFonts w:ascii="Segoe UI" w:hAnsi="Segoe UI" w:cs="Segoe UI"/>
              </w:rPr>
            </w:pPr>
            <w:r w:rsidRPr="00B710A0">
              <w:rPr>
                <w:rFonts w:ascii="Segoe UI" w:hAnsi="Segoe UI" w:cs="Segoe UI"/>
              </w:rPr>
              <w:t>Purpose Statement:</w:t>
            </w:r>
          </w:p>
        </w:tc>
        <w:tc>
          <w:tcPr>
            <w:tcW w:w="7285" w:type="dxa"/>
            <w:shd w:val="clear" w:color="auto" w:fill="F2F2F2" w:themeFill="background1" w:themeFillShade="F2"/>
            <w:vAlign w:val="center"/>
          </w:tcPr>
          <w:p w14:paraId="4A7A724E" w14:textId="77777777" w:rsidR="00B710A0" w:rsidRDefault="00B710A0" w:rsidP="00B710A0">
            <w:pPr>
              <w:spacing w:before="60" w:after="60"/>
              <w:rPr>
                <w:rFonts w:ascii="Segoe UI" w:hAnsi="Segoe UI" w:cs="Segoe UI"/>
              </w:rPr>
            </w:pPr>
            <w:r w:rsidRPr="00B710A0">
              <w:rPr>
                <w:rFonts w:ascii="Segoe UI" w:hAnsi="Segoe UI" w:cs="Segoe UI"/>
              </w:rPr>
              <w:t xml:space="preserve">Students will apply accepted drafting standards in the construction of </w:t>
            </w:r>
            <w:r w:rsidR="00AE2AEB">
              <w:rPr>
                <w:rFonts w:ascii="Segoe UI" w:hAnsi="Segoe UI" w:cs="Segoe UI"/>
              </w:rPr>
              <w:t>3</w:t>
            </w:r>
            <w:r w:rsidRPr="00B710A0">
              <w:rPr>
                <w:rFonts w:ascii="Segoe UI" w:hAnsi="Segoe UI" w:cs="Segoe UI"/>
              </w:rPr>
              <w:t>D mechanical sectioning</w:t>
            </w:r>
            <w:r w:rsidR="00AE2AEB">
              <w:rPr>
                <w:rFonts w:ascii="Segoe UI" w:hAnsi="Segoe UI" w:cs="Segoe UI"/>
              </w:rPr>
              <w:t>, working drawings,</w:t>
            </w:r>
            <w:r w:rsidRPr="00B710A0">
              <w:rPr>
                <w:rFonts w:ascii="Segoe UI" w:hAnsi="Segoe UI" w:cs="Segoe UI"/>
              </w:rPr>
              <w:t xml:space="preserve"> technical illustration, and the geometric construction </w:t>
            </w:r>
            <w:r w:rsidR="00AE2AEB">
              <w:rPr>
                <w:rFonts w:ascii="Segoe UI" w:hAnsi="Segoe UI" w:cs="Segoe UI"/>
              </w:rPr>
              <w:t>using SOLIDWORKS software. This course serves as an introduction to 3D Drafting</w:t>
            </w:r>
            <w:r w:rsidRPr="00B710A0">
              <w:rPr>
                <w:rFonts w:ascii="Segoe UI" w:hAnsi="Segoe UI" w:cs="Segoe UI"/>
              </w:rPr>
              <w:t>.</w:t>
            </w:r>
          </w:p>
          <w:p w14:paraId="07AFDE0A" w14:textId="77777777" w:rsidR="00AE2AEB" w:rsidRDefault="00AE2AEB" w:rsidP="00B710A0">
            <w:pPr>
              <w:spacing w:before="60" w:after="60"/>
              <w:rPr>
                <w:rFonts w:ascii="Segoe UI" w:hAnsi="Segoe UI" w:cs="Segoe UI"/>
              </w:rPr>
            </w:pPr>
          </w:p>
          <w:p w14:paraId="00E5CE9F" w14:textId="7662F450" w:rsidR="00AE2AEB" w:rsidRDefault="00AE2AEB" w:rsidP="00AE2AEB">
            <w:pPr>
              <w:spacing w:before="60" w:after="60"/>
              <w:rPr>
                <w:rFonts w:ascii="Segoe UI" w:hAnsi="Segoe UI" w:cs="Segoe UI"/>
                <w:i/>
              </w:rPr>
            </w:pPr>
            <w:r>
              <w:rPr>
                <w:rFonts w:ascii="Segoe UI" w:hAnsi="Segoe UI" w:cs="Segoe UI"/>
                <w:i/>
              </w:rPr>
              <w:t>The Career Technical Student Organization (CTSO) associated with this course: Skills USA</w:t>
            </w:r>
          </w:p>
          <w:p w14:paraId="16788147" w14:textId="7919DB15" w:rsidR="00AE2AEB" w:rsidRPr="00AE2AEB" w:rsidRDefault="00AE2AEB" w:rsidP="00AE2AEB">
            <w:r>
              <w:rPr>
                <w:rFonts w:ascii="Segoe UI" w:hAnsi="Segoe UI" w:cs="Segoe UI"/>
                <w:i/>
              </w:rPr>
              <w:t>Professional certification opportunities include: OSHA 10</w:t>
            </w:r>
          </w:p>
        </w:tc>
      </w:tr>
    </w:tbl>
    <w:p w14:paraId="489D46F7" w14:textId="77777777" w:rsidR="00B710A0" w:rsidRPr="00B710A0" w:rsidRDefault="00B710A0" w:rsidP="00B710A0">
      <w:pPr>
        <w:spacing w:before="60" w:after="60"/>
        <w:rPr>
          <w:rFonts w:ascii="Segoe UI" w:hAnsi="Segoe UI" w:cs="Segoe UI"/>
          <w:b/>
        </w:rPr>
      </w:pPr>
    </w:p>
    <w:p w14:paraId="54B85C8A" w14:textId="77777777" w:rsidR="00B710A0" w:rsidRPr="00B710A0" w:rsidRDefault="00B710A0" w:rsidP="00B710A0">
      <w:pPr>
        <w:spacing w:before="60" w:after="60"/>
        <w:rPr>
          <w:rFonts w:ascii="Segoe UI" w:hAnsi="Segoe UI" w:cs="Segoe UI"/>
        </w:rPr>
      </w:pPr>
      <w:r w:rsidRPr="00B710A0">
        <w:rPr>
          <w:rFonts w:ascii="Segoe UI" w:hAnsi="Segoe UI" w:cs="Segoe UI"/>
        </w:rPr>
        <w:t>Benchmarks:</w:t>
      </w:r>
    </w:p>
    <w:tbl>
      <w:tblPr>
        <w:tblStyle w:val="TableGrid"/>
        <w:tblW w:w="9580" w:type="dxa"/>
        <w:tblLayout w:type="fixed"/>
        <w:tblLook w:val="04A0" w:firstRow="1" w:lastRow="0" w:firstColumn="1" w:lastColumn="0" w:noHBand="0" w:noVBand="1"/>
      </w:tblPr>
      <w:tblGrid>
        <w:gridCol w:w="467"/>
        <w:gridCol w:w="1598"/>
        <w:gridCol w:w="5310"/>
        <w:gridCol w:w="2205"/>
      </w:tblGrid>
      <w:tr w:rsidR="00B710A0" w:rsidRPr="00B710A0" w14:paraId="781A23DE" w14:textId="77777777" w:rsidTr="00B710A0">
        <w:tc>
          <w:tcPr>
            <w:tcW w:w="2065" w:type="dxa"/>
            <w:gridSpan w:val="2"/>
            <w:shd w:val="clear" w:color="auto" w:fill="F2F2F2" w:themeFill="background1" w:themeFillShade="F2"/>
            <w:vAlign w:val="center"/>
          </w:tcPr>
          <w:p w14:paraId="3FC30462" w14:textId="29117E70" w:rsidR="00B710A0" w:rsidRPr="00B710A0" w:rsidRDefault="00B710A0" w:rsidP="00B710A0">
            <w:pPr>
              <w:widowControl w:val="0"/>
              <w:rPr>
                <w:rFonts w:ascii="Segoe UI" w:hAnsi="Segoe UI" w:cs="Segoe UI"/>
              </w:rPr>
            </w:pPr>
            <w:r>
              <w:rPr>
                <w:rFonts w:ascii="Segoe UI" w:hAnsi="Segoe UI" w:cs="Segoe UI"/>
              </w:rPr>
              <w:t>CVE.CAD2.1</w:t>
            </w:r>
          </w:p>
        </w:tc>
        <w:tc>
          <w:tcPr>
            <w:tcW w:w="5310" w:type="dxa"/>
            <w:shd w:val="clear" w:color="auto" w:fill="F2F2F2" w:themeFill="background1" w:themeFillShade="F2"/>
            <w:vAlign w:val="center"/>
          </w:tcPr>
          <w:p w14:paraId="378BECCF" w14:textId="75CEF5DC" w:rsidR="00B710A0" w:rsidRPr="00B710A0" w:rsidRDefault="00B710A0" w:rsidP="00B710A0">
            <w:pPr>
              <w:widowControl w:val="0"/>
              <w:rPr>
                <w:rFonts w:ascii="Segoe UI" w:hAnsi="Segoe UI" w:cs="Segoe UI"/>
              </w:rPr>
            </w:pPr>
            <w:r w:rsidRPr="00B710A0">
              <w:rPr>
                <w:rFonts w:ascii="Segoe UI" w:hAnsi="Segoe UI" w:cs="Segoe UI"/>
              </w:rPr>
              <w:t>Students will use appropriate tools within CAD software (i</w:t>
            </w:r>
            <w:r w:rsidR="00F21099">
              <w:rPr>
                <w:rFonts w:ascii="Segoe UI" w:hAnsi="Segoe UI" w:cs="Segoe UI"/>
              </w:rPr>
              <w:t>.</w:t>
            </w:r>
            <w:r w:rsidRPr="00B710A0">
              <w:rPr>
                <w:rFonts w:ascii="Segoe UI" w:hAnsi="Segoe UI" w:cs="Segoe UI"/>
              </w:rPr>
              <w:t>e. AutoCAD) to create sectioned mechanical drawings to acceptable drafting standards.</w:t>
            </w:r>
          </w:p>
        </w:tc>
        <w:tc>
          <w:tcPr>
            <w:tcW w:w="2205" w:type="dxa"/>
            <w:shd w:val="clear" w:color="auto" w:fill="F2F2F2" w:themeFill="background1" w:themeFillShade="F2"/>
            <w:vAlign w:val="center"/>
          </w:tcPr>
          <w:p w14:paraId="0E088670" w14:textId="77777777" w:rsidR="00B710A0" w:rsidRPr="00B710A0" w:rsidRDefault="00B710A0" w:rsidP="00B710A0">
            <w:pPr>
              <w:spacing w:before="60" w:after="60"/>
              <w:jc w:val="center"/>
              <w:rPr>
                <w:rFonts w:ascii="Segoe UI" w:hAnsi="Segoe UI" w:cs="Segoe UI"/>
              </w:rPr>
            </w:pPr>
            <w:r w:rsidRPr="00B710A0">
              <w:rPr>
                <w:rFonts w:ascii="Segoe UI" w:hAnsi="Segoe UI" w:cs="Segoe UI"/>
              </w:rPr>
              <w:t>Standard Reference</w:t>
            </w:r>
          </w:p>
        </w:tc>
      </w:tr>
      <w:tr w:rsidR="00B710A0" w:rsidRPr="00B710A0" w14:paraId="5C228227" w14:textId="77777777" w:rsidTr="00F21099">
        <w:tc>
          <w:tcPr>
            <w:tcW w:w="467" w:type="dxa"/>
            <w:vMerge w:val="restart"/>
            <w:shd w:val="clear" w:color="auto" w:fill="F2F2F2" w:themeFill="background1" w:themeFillShade="F2"/>
            <w:vAlign w:val="center"/>
          </w:tcPr>
          <w:p w14:paraId="1DDEE9CC" w14:textId="77777777" w:rsidR="00B710A0" w:rsidRPr="00B710A0" w:rsidRDefault="00B710A0" w:rsidP="00B710A0">
            <w:pPr>
              <w:spacing w:before="60" w:after="60"/>
              <w:rPr>
                <w:rFonts w:ascii="Segoe UI" w:hAnsi="Segoe UI" w:cs="Segoe UI"/>
              </w:rPr>
            </w:pPr>
          </w:p>
        </w:tc>
        <w:tc>
          <w:tcPr>
            <w:tcW w:w="1598" w:type="dxa"/>
            <w:vAlign w:val="center"/>
          </w:tcPr>
          <w:p w14:paraId="0BBBEB30" w14:textId="21C89CED" w:rsidR="00B710A0" w:rsidRPr="00B710A0" w:rsidRDefault="00B710A0" w:rsidP="00F21099">
            <w:pPr>
              <w:spacing w:before="60" w:after="60"/>
              <w:rPr>
                <w:rFonts w:ascii="Segoe UI" w:hAnsi="Segoe UI" w:cs="Segoe UI"/>
              </w:rPr>
            </w:pPr>
            <w:r w:rsidRPr="005502A4">
              <w:rPr>
                <w:rFonts w:ascii="Segoe UI" w:hAnsi="Segoe UI" w:cs="Segoe UI"/>
              </w:rPr>
              <w:t>CVE.CAD2.1</w:t>
            </w:r>
            <w:r>
              <w:rPr>
                <w:rFonts w:ascii="Segoe UI" w:hAnsi="Segoe UI" w:cs="Segoe UI"/>
              </w:rPr>
              <w:t>.1</w:t>
            </w:r>
          </w:p>
        </w:tc>
        <w:tc>
          <w:tcPr>
            <w:tcW w:w="5310" w:type="dxa"/>
            <w:vAlign w:val="center"/>
          </w:tcPr>
          <w:p w14:paraId="433A4D21" w14:textId="7A2A2000" w:rsidR="00B710A0" w:rsidRPr="00B710A0" w:rsidRDefault="00B710A0" w:rsidP="00F21099">
            <w:pPr>
              <w:widowControl w:val="0"/>
              <w:spacing w:before="60" w:after="60"/>
              <w:rPr>
                <w:rFonts w:ascii="Segoe UI" w:hAnsi="Segoe UI" w:cs="Segoe UI"/>
              </w:rPr>
            </w:pPr>
            <w:r w:rsidRPr="00B710A0">
              <w:rPr>
                <w:rFonts w:ascii="Segoe UI" w:hAnsi="Segoe UI" w:cs="Segoe UI"/>
              </w:rPr>
              <w:t>Develop and demonstrate daily work and employability skills including punctuality, responsibility, integrity, productivity, task completion, working together, and care and maintenance of equipment.</w:t>
            </w:r>
          </w:p>
        </w:tc>
        <w:tc>
          <w:tcPr>
            <w:tcW w:w="2205" w:type="dxa"/>
            <w:vAlign w:val="center"/>
          </w:tcPr>
          <w:p w14:paraId="3D1A9B8F" w14:textId="77777777" w:rsidR="00B710A0" w:rsidRPr="00B710A0" w:rsidRDefault="00B710A0" w:rsidP="00F21099">
            <w:pPr>
              <w:widowControl w:val="0"/>
              <w:jc w:val="center"/>
              <w:rPr>
                <w:rFonts w:ascii="Segoe UI" w:hAnsi="Segoe UI" w:cs="Segoe UI"/>
              </w:rPr>
            </w:pPr>
            <w:r w:rsidRPr="00B710A0">
              <w:rPr>
                <w:rFonts w:ascii="Segoe UI" w:hAnsi="Segoe UI" w:cs="Segoe UI"/>
              </w:rPr>
              <w:t>CV12.1.4</w:t>
            </w:r>
          </w:p>
          <w:p w14:paraId="40CE84A8" w14:textId="77777777" w:rsidR="00B710A0" w:rsidRPr="00B710A0" w:rsidRDefault="00B710A0" w:rsidP="00F21099">
            <w:pPr>
              <w:widowControl w:val="0"/>
              <w:jc w:val="center"/>
              <w:rPr>
                <w:rFonts w:ascii="Segoe UI" w:hAnsi="Segoe UI" w:cs="Segoe UI"/>
              </w:rPr>
            </w:pPr>
            <w:r w:rsidRPr="00B710A0">
              <w:rPr>
                <w:rFonts w:ascii="Segoe UI" w:hAnsi="Segoe UI" w:cs="Segoe UI"/>
              </w:rPr>
              <w:t>CV12.2.2</w:t>
            </w:r>
          </w:p>
          <w:p w14:paraId="4DC3F45A" w14:textId="77777777" w:rsidR="00B710A0" w:rsidRPr="00B710A0" w:rsidRDefault="00B710A0" w:rsidP="00F21099">
            <w:pPr>
              <w:widowControl w:val="0"/>
              <w:jc w:val="center"/>
              <w:rPr>
                <w:rFonts w:ascii="Segoe UI" w:hAnsi="Segoe UI" w:cs="Segoe UI"/>
              </w:rPr>
            </w:pPr>
            <w:r w:rsidRPr="00B710A0">
              <w:rPr>
                <w:rFonts w:ascii="Segoe UI" w:hAnsi="Segoe UI" w:cs="Segoe UI"/>
              </w:rPr>
              <w:t>CV12.2.3</w:t>
            </w:r>
          </w:p>
          <w:p w14:paraId="7181F9EF" w14:textId="77777777" w:rsidR="00B710A0" w:rsidRPr="00B710A0" w:rsidRDefault="00B710A0" w:rsidP="00F21099">
            <w:pPr>
              <w:widowControl w:val="0"/>
              <w:jc w:val="center"/>
              <w:rPr>
                <w:rFonts w:ascii="Segoe UI" w:hAnsi="Segoe UI" w:cs="Segoe UI"/>
              </w:rPr>
            </w:pPr>
            <w:r w:rsidRPr="00B710A0">
              <w:rPr>
                <w:rFonts w:ascii="Segoe UI" w:hAnsi="Segoe UI" w:cs="Segoe UI"/>
              </w:rPr>
              <w:t>CV12.2.4</w:t>
            </w:r>
          </w:p>
          <w:p w14:paraId="2EADC9C6" w14:textId="2E9088A3" w:rsidR="00B710A0" w:rsidRPr="00B710A0" w:rsidRDefault="00B710A0" w:rsidP="00F21099">
            <w:pPr>
              <w:widowControl w:val="0"/>
              <w:jc w:val="center"/>
              <w:rPr>
                <w:rFonts w:ascii="Segoe UI" w:hAnsi="Segoe UI" w:cs="Segoe UI"/>
              </w:rPr>
            </w:pPr>
            <w:r w:rsidRPr="00B710A0">
              <w:rPr>
                <w:rFonts w:ascii="Segoe UI" w:hAnsi="Segoe UI" w:cs="Segoe UI"/>
              </w:rPr>
              <w:t>CV12.5.3</w:t>
            </w:r>
          </w:p>
        </w:tc>
      </w:tr>
      <w:tr w:rsidR="00B710A0" w:rsidRPr="00B710A0" w14:paraId="58350B24" w14:textId="77777777" w:rsidTr="00F21099">
        <w:tc>
          <w:tcPr>
            <w:tcW w:w="467" w:type="dxa"/>
            <w:vMerge/>
            <w:shd w:val="clear" w:color="auto" w:fill="F2F2F2" w:themeFill="background1" w:themeFillShade="F2"/>
            <w:vAlign w:val="center"/>
          </w:tcPr>
          <w:p w14:paraId="32E7E81D" w14:textId="77777777" w:rsidR="00B710A0" w:rsidRPr="00B710A0" w:rsidRDefault="00B710A0" w:rsidP="00B710A0">
            <w:pPr>
              <w:spacing w:before="60" w:after="60"/>
              <w:rPr>
                <w:rFonts w:ascii="Segoe UI" w:hAnsi="Segoe UI" w:cs="Segoe UI"/>
              </w:rPr>
            </w:pPr>
          </w:p>
        </w:tc>
        <w:tc>
          <w:tcPr>
            <w:tcW w:w="1598" w:type="dxa"/>
            <w:vAlign w:val="center"/>
          </w:tcPr>
          <w:p w14:paraId="05C06121" w14:textId="5A3C4EFB" w:rsidR="00B710A0" w:rsidRPr="00B710A0" w:rsidRDefault="00B710A0" w:rsidP="00F21099">
            <w:pPr>
              <w:spacing w:before="60" w:after="60"/>
              <w:rPr>
                <w:rFonts w:ascii="Segoe UI" w:hAnsi="Segoe UI" w:cs="Segoe UI"/>
              </w:rPr>
            </w:pPr>
            <w:r w:rsidRPr="005502A4">
              <w:rPr>
                <w:rFonts w:ascii="Segoe UI" w:hAnsi="Segoe UI" w:cs="Segoe UI"/>
              </w:rPr>
              <w:t>CVE.CAD2.1</w:t>
            </w:r>
            <w:r>
              <w:rPr>
                <w:rFonts w:ascii="Segoe UI" w:hAnsi="Segoe UI" w:cs="Segoe UI"/>
              </w:rPr>
              <w:t>.2</w:t>
            </w:r>
          </w:p>
        </w:tc>
        <w:tc>
          <w:tcPr>
            <w:tcW w:w="5310" w:type="dxa"/>
            <w:vAlign w:val="center"/>
          </w:tcPr>
          <w:p w14:paraId="405AD221" w14:textId="78FD7579" w:rsidR="00B710A0" w:rsidRPr="00B710A0" w:rsidRDefault="00F21099" w:rsidP="00F21099">
            <w:pPr>
              <w:widowControl w:val="0"/>
              <w:rPr>
                <w:rFonts w:ascii="Segoe UI" w:hAnsi="Segoe UI" w:cs="Segoe UI"/>
              </w:rPr>
            </w:pPr>
            <w:r>
              <w:rPr>
                <w:rFonts w:ascii="Segoe UI" w:hAnsi="Segoe UI" w:cs="Segoe UI"/>
              </w:rPr>
              <w:t>U</w:t>
            </w:r>
            <w:r w:rsidR="00B710A0" w:rsidRPr="00B710A0">
              <w:rPr>
                <w:rFonts w:ascii="Segoe UI" w:hAnsi="Segoe UI" w:cs="Segoe UI"/>
              </w:rPr>
              <w:t>se appropriate tools within CAD software (</w:t>
            </w:r>
            <w:r w:rsidRPr="00B710A0">
              <w:rPr>
                <w:rFonts w:ascii="Segoe UI" w:hAnsi="Segoe UI" w:cs="Segoe UI"/>
              </w:rPr>
              <w:t>i.e.</w:t>
            </w:r>
            <w:r w:rsidR="00B710A0" w:rsidRPr="00B710A0">
              <w:rPr>
                <w:rFonts w:ascii="Segoe UI" w:hAnsi="Segoe UI" w:cs="Segoe UI"/>
              </w:rPr>
              <w:t xml:space="preserve"> AutoCAD) to create full section mechanical drawings to acceptable drafting standards.</w:t>
            </w:r>
          </w:p>
        </w:tc>
        <w:tc>
          <w:tcPr>
            <w:tcW w:w="2205" w:type="dxa"/>
            <w:vAlign w:val="center"/>
          </w:tcPr>
          <w:p w14:paraId="6A006665" w14:textId="77777777" w:rsidR="00B710A0" w:rsidRPr="00B710A0" w:rsidRDefault="00B710A0" w:rsidP="00F21099">
            <w:pPr>
              <w:widowControl w:val="0"/>
              <w:jc w:val="center"/>
              <w:rPr>
                <w:rFonts w:ascii="Segoe UI" w:hAnsi="Segoe UI" w:cs="Segoe UI"/>
              </w:rPr>
            </w:pPr>
            <w:r w:rsidRPr="00B710A0">
              <w:rPr>
                <w:rFonts w:ascii="Segoe UI" w:hAnsi="Segoe UI" w:cs="Segoe UI"/>
              </w:rPr>
              <w:t>CV12.3.1</w:t>
            </w:r>
          </w:p>
          <w:p w14:paraId="2C651060" w14:textId="77777777" w:rsidR="00B710A0" w:rsidRPr="00B710A0" w:rsidRDefault="00B710A0" w:rsidP="00F21099">
            <w:pPr>
              <w:widowControl w:val="0"/>
              <w:jc w:val="center"/>
              <w:rPr>
                <w:rFonts w:ascii="Segoe UI" w:hAnsi="Segoe UI" w:cs="Segoe UI"/>
              </w:rPr>
            </w:pPr>
            <w:r w:rsidRPr="00B710A0">
              <w:rPr>
                <w:rFonts w:ascii="Segoe UI" w:hAnsi="Segoe UI" w:cs="Segoe UI"/>
              </w:rPr>
              <w:t>CV12.3.3</w:t>
            </w:r>
          </w:p>
          <w:p w14:paraId="3C320AFE"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CV12.4.2</w:t>
            </w:r>
          </w:p>
          <w:p w14:paraId="66DC7D20"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CV12.4.3</w:t>
            </w:r>
          </w:p>
          <w:p w14:paraId="33B92013"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CV12.4.4</w:t>
            </w:r>
          </w:p>
          <w:p w14:paraId="60103E82" w14:textId="77777777" w:rsidR="00B710A0" w:rsidRPr="00B710A0" w:rsidRDefault="00B710A0" w:rsidP="00F21099">
            <w:pPr>
              <w:widowControl w:val="0"/>
              <w:jc w:val="center"/>
              <w:rPr>
                <w:rFonts w:ascii="Segoe UI" w:hAnsi="Segoe UI" w:cs="Segoe UI"/>
              </w:rPr>
            </w:pPr>
            <w:r w:rsidRPr="00B710A0">
              <w:rPr>
                <w:rFonts w:ascii="Segoe UI" w:hAnsi="Segoe UI" w:cs="Segoe UI"/>
              </w:rPr>
              <w:t>CV12.5.2</w:t>
            </w:r>
          </w:p>
          <w:p w14:paraId="773C1D18" w14:textId="6A3AF79C" w:rsidR="00B710A0" w:rsidRPr="00B710A0" w:rsidRDefault="00B710A0" w:rsidP="00F21099">
            <w:pPr>
              <w:widowControl w:val="0"/>
              <w:jc w:val="center"/>
              <w:rPr>
                <w:rFonts w:ascii="Segoe UI" w:hAnsi="Segoe UI" w:cs="Segoe UI"/>
              </w:rPr>
            </w:pPr>
            <w:r w:rsidRPr="00B710A0">
              <w:rPr>
                <w:rFonts w:ascii="Segoe UI" w:hAnsi="Segoe UI" w:cs="Segoe UI"/>
              </w:rPr>
              <w:t>CV12.5.4</w:t>
            </w:r>
          </w:p>
        </w:tc>
      </w:tr>
      <w:tr w:rsidR="00B710A0" w:rsidRPr="00B710A0" w14:paraId="130F104E" w14:textId="77777777" w:rsidTr="00F21099">
        <w:tc>
          <w:tcPr>
            <w:tcW w:w="467" w:type="dxa"/>
            <w:vMerge/>
            <w:shd w:val="clear" w:color="auto" w:fill="F2F2F2" w:themeFill="background1" w:themeFillShade="F2"/>
            <w:vAlign w:val="center"/>
          </w:tcPr>
          <w:p w14:paraId="05F953CD" w14:textId="77777777" w:rsidR="00B710A0" w:rsidRPr="00B710A0" w:rsidRDefault="00B710A0" w:rsidP="00B710A0">
            <w:pPr>
              <w:spacing w:before="60" w:after="60"/>
              <w:rPr>
                <w:rFonts w:ascii="Segoe UI" w:hAnsi="Segoe UI" w:cs="Segoe UI"/>
              </w:rPr>
            </w:pPr>
          </w:p>
        </w:tc>
        <w:tc>
          <w:tcPr>
            <w:tcW w:w="1598" w:type="dxa"/>
            <w:vAlign w:val="center"/>
          </w:tcPr>
          <w:p w14:paraId="49108C48" w14:textId="56AED0EB" w:rsidR="00B710A0" w:rsidRPr="00B710A0" w:rsidRDefault="00B710A0" w:rsidP="00F21099">
            <w:pPr>
              <w:widowControl w:val="0"/>
              <w:rPr>
                <w:rFonts w:ascii="Segoe UI" w:hAnsi="Segoe UI" w:cs="Segoe UI"/>
              </w:rPr>
            </w:pPr>
            <w:r w:rsidRPr="005502A4">
              <w:rPr>
                <w:rFonts w:ascii="Segoe UI" w:hAnsi="Segoe UI" w:cs="Segoe UI"/>
              </w:rPr>
              <w:t>CVE.CAD2.1</w:t>
            </w:r>
            <w:r>
              <w:rPr>
                <w:rFonts w:ascii="Segoe UI" w:hAnsi="Segoe UI" w:cs="Segoe UI"/>
              </w:rPr>
              <w:t>.3</w:t>
            </w:r>
          </w:p>
        </w:tc>
        <w:tc>
          <w:tcPr>
            <w:tcW w:w="5310" w:type="dxa"/>
            <w:vAlign w:val="center"/>
          </w:tcPr>
          <w:p w14:paraId="1AE27176" w14:textId="589664AF" w:rsidR="00B710A0" w:rsidRPr="00B710A0" w:rsidRDefault="00F21099" w:rsidP="00F21099">
            <w:pPr>
              <w:spacing w:before="60" w:after="60"/>
              <w:rPr>
                <w:rFonts w:ascii="Segoe UI" w:hAnsi="Segoe UI" w:cs="Segoe UI"/>
              </w:rPr>
            </w:pPr>
            <w:r w:rsidRPr="00B710A0">
              <w:rPr>
                <w:rFonts w:ascii="Segoe UI" w:hAnsi="Segoe UI" w:cs="Segoe UI"/>
              </w:rPr>
              <w:t>Use</w:t>
            </w:r>
            <w:r w:rsidR="00B710A0" w:rsidRPr="00B710A0">
              <w:rPr>
                <w:rFonts w:ascii="Segoe UI" w:hAnsi="Segoe UI" w:cs="Segoe UI"/>
              </w:rPr>
              <w:t xml:space="preserve"> appropriate tools within CAD software (</w:t>
            </w:r>
            <w:r w:rsidRPr="00B710A0">
              <w:rPr>
                <w:rFonts w:ascii="Segoe UI" w:hAnsi="Segoe UI" w:cs="Segoe UI"/>
              </w:rPr>
              <w:t>i.e.</w:t>
            </w:r>
            <w:r w:rsidR="00B710A0" w:rsidRPr="00B710A0">
              <w:rPr>
                <w:rFonts w:ascii="Segoe UI" w:hAnsi="Segoe UI" w:cs="Segoe UI"/>
              </w:rPr>
              <w:t xml:space="preserve"> AutoCAD</w:t>
            </w:r>
            <w:r w:rsidRPr="00B710A0">
              <w:rPr>
                <w:rFonts w:ascii="Segoe UI" w:hAnsi="Segoe UI" w:cs="Segoe UI"/>
              </w:rPr>
              <w:t>) to</w:t>
            </w:r>
            <w:r w:rsidR="00B710A0" w:rsidRPr="00B710A0">
              <w:rPr>
                <w:rFonts w:ascii="Segoe UI" w:hAnsi="Segoe UI" w:cs="Segoe UI"/>
              </w:rPr>
              <w:t xml:space="preserve"> create half section mechanical drawings to acceptable drafting standards.</w:t>
            </w:r>
          </w:p>
        </w:tc>
        <w:tc>
          <w:tcPr>
            <w:tcW w:w="2205" w:type="dxa"/>
            <w:vAlign w:val="center"/>
          </w:tcPr>
          <w:p w14:paraId="1740B291" w14:textId="77777777" w:rsidR="00B710A0" w:rsidRPr="00B710A0" w:rsidRDefault="00B710A0" w:rsidP="00F21099">
            <w:pPr>
              <w:widowControl w:val="0"/>
              <w:jc w:val="center"/>
              <w:rPr>
                <w:rFonts w:ascii="Segoe UI" w:hAnsi="Segoe UI" w:cs="Segoe UI"/>
              </w:rPr>
            </w:pPr>
            <w:r w:rsidRPr="00B710A0">
              <w:rPr>
                <w:rFonts w:ascii="Segoe UI" w:hAnsi="Segoe UI" w:cs="Segoe UI"/>
              </w:rPr>
              <w:t>CV12.3.1</w:t>
            </w:r>
          </w:p>
          <w:p w14:paraId="280F2856" w14:textId="77777777" w:rsidR="00B710A0" w:rsidRPr="00B710A0" w:rsidRDefault="00B710A0" w:rsidP="00F21099">
            <w:pPr>
              <w:widowControl w:val="0"/>
              <w:jc w:val="center"/>
              <w:rPr>
                <w:rFonts w:ascii="Segoe UI" w:hAnsi="Segoe UI" w:cs="Segoe UI"/>
              </w:rPr>
            </w:pPr>
            <w:r w:rsidRPr="00B710A0">
              <w:rPr>
                <w:rFonts w:ascii="Segoe UI" w:hAnsi="Segoe UI" w:cs="Segoe UI"/>
              </w:rPr>
              <w:t>CV12.3.3</w:t>
            </w:r>
          </w:p>
          <w:p w14:paraId="688B45E7"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CV12.4.2</w:t>
            </w:r>
          </w:p>
          <w:p w14:paraId="4205A6E1"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CV12.4.3</w:t>
            </w:r>
          </w:p>
          <w:p w14:paraId="6DDFD828"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CV12.4.4</w:t>
            </w:r>
          </w:p>
          <w:p w14:paraId="39155FA4" w14:textId="77777777" w:rsidR="00F21099" w:rsidRDefault="00B710A0" w:rsidP="00F21099">
            <w:pPr>
              <w:widowControl w:val="0"/>
              <w:jc w:val="center"/>
              <w:rPr>
                <w:rFonts w:ascii="Segoe UI" w:hAnsi="Segoe UI" w:cs="Segoe UI"/>
              </w:rPr>
            </w:pPr>
            <w:r w:rsidRPr="00B710A0">
              <w:rPr>
                <w:rFonts w:ascii="Segoe UI" w:hAnsi="Segoe UI" w:cs="Segoe UI"/>
              </w:rPr>
              <w:t>CV12.5.2</w:t>
            </w:r>
          </w:p>
          <w:p w14:paraId="7C278465" w14:textId="0402F584" w:rsidR="00B710A0" w:rsidRPr="00B710A0" w:rsidRDefault="00B710A0" w:rsidP="00F21099">
            <w:pPr>
              <w:widowControl w:val="0"/>
              <w:jc w:val="center"/>
              <w:rPr>
                <w:rFonts w:ascii="Segoe UI" w:hAnsi="Segoe UI" w:cs="Segoe UI"/>
              </w:rPr>
            </w:pPr>
            <w:r w:rsidRPr="00B710A0">
              <w:rPr>
                <w:rFonts w:ascii="Segoe UI" w:hAnsi="Segoe UI" w:cs="Segoe UI"/>
              </w:rPr>
              <w:t>CV12.5.4</w:t>
            </w:r>
          </w:p>
        </w:tc>
      </w:tr>
      <w:tr w:rsidR="00B710A0" w:rsidRPr="00B710A0" w14:paraId="6F442A9C" w14:textId="77777777" w:rsidTr="00F21099">
        <w:tc>
          <w:tcPr>
            <w:tcW w:w="467" w:type="dxa"/>
            <w:vMerge/>
            <w:shd w:val="clear" w:color="auto" w:fill="F2F2F2" w:themeFill="background1" w:themeFillShade="F2"/>
            <w:vAlign w:val="center"/>
          </w:tcPr>
          <w:p w14:paraId="43F12C52" w14:textId="77777777" w:rsidR="00B710A0" w:rsidRPr="00B710A0" w:rsidRDefault="00B710A0" w:rsidP="00B710A0">
            <w:pPr>
              <w:spacing w:before="60" w:after="60"/>
              <w:rPr>
                <w:rFonts w:ascii="Segoe UI" w:hAnsi="Segoe UI" w:cs="Segoe UI"/>
              </w:rPr>
            </w:pPr>
          </w:p>
        </w:tc>
        <w:tc>
          <w:tcPr>
            <w:tcW w:w="1598" w:type="dxa"/>
            <w:vAlign w:val="center"/>
          </w:tcPr>
          <w:p w14:paraId="163E112B" w14:textId="0B91AA21" w:rsidR="00B710A0" w:rsidRPr="00B710A0" w:rsidRDefault="00B710A0" w:rsidP="00F21099">
            <w:pPr>
              <w:widowControl w:val="0"/>
              <w:rPr>
                <w:rFonts w:ascii="Segoe UI" w:hAnsi="Segoe UI" w:cs="Segoe UI"/>
              </w:rPr>
            </w:pPr>
            <w:r w:rsidRPr="005502A4">
              <w:rPr>
                <w:rFonts w:ascii="Segoe UI" w:hAnsi="Segoe UI" w:cs="Segoe UI"/>
              </w:rPr>
              <w:t>CVE.CAD2.1</w:t>
            </w:r>
            <w:r>
              <w:rPr>
                <w:rFonts w:ascii="Segoe UI" w:hAnsi="Segoe UI" w:cs="Segoe UI"/>
              </w:rPr>
              <w:t>.4</w:t>
            </w:r>
          </w:p>
        </w:tc>
        <w:tc>
          <w:tcPr>
            <w:tcW w:w="5310" w:type="dxa"/>
            <w:vAlign w:val="center"/>
          </w:tcPr>
          <w:p w14:paraId="66256E1E" w14:textId="495060F4" w:rsidR="00B710A0" w:rsidRPr="00B710A0" w:rsidRDefault="00F21099" w:rsidP="00F21099">
            <w:pPr>
              <w:spacing w:before="60" w:after="60"/>
              <w:rPr>
                <w:rFonts w:ascii="Segoe UI" w:hAnsi="Segoe UI" w:cs="Segoe UI"/>
              </w:rPr>
            </w:pPr>
            <w:r w:rsidRPr="00B710A0">
              <w:rPr>
                <w:rFonts w:ascii="Segoe UI" w:hAnsi="Segoe UI" w:cs="Segoe UI"/>
              </w:rPr>
              <w:t>Use</w:t>
            </w:r>
            <w:r w:rsidR="00B710A0" w:rsidRPr="00B710A0">
              <w:rPr>
                <w:rFonts w:ascii="Segoe UI" w:hAnsi="Segoe UI" w:cs="Segoe UI"/>
              </w:rPr>
              <w:t xml:space="preserve"> appropriate tools within CAD software (</w:t>
            </w:r>
            <w:r w:rsidRPr="00B710A0">
              <w:rPr>
                <w:rFonts w:ascii="Segoe UI" w:hAnsi="Segoe UI" w:cs="Segoe UI"/>
              </w:rPr>
              <w:t>i.e.</w:t>
            </w:r>
            <w:r w:rsidR="00B710A0" w:rsidRPr="00B710A0">
              <w:rPr>
                <w:rFonts w:ascii="Segoe UI" w:hAnsi="Segoe UI" w:cs="Segoe UI"/>
              </w:rPr>
              <w:t xml:space="preserve"> AutoCAD) to create broken section mechanical drawings to acceptable drafting standards.</w:t>
            </w:r>
          </w:p>
        </w:tc>
        <w:tc>
          <w:tcPr>
            <w:tcW w:w="2205" w:type="dxa"/>
            <w:vAlign w:val="center"/>
          </w:tcPr>
          <w:p w14:paraId="61A18309" w14:textId="77777777" w:rsidR="00B710A0" w:rsidRPr="00B710A0" w:rsidRDefault="00B710A0" w:rsidP="00F21099">
            <w:pPr>
              <w:widowControl w:val="0"/>
              <w:jc w:val="center"/>
              <w:rPr>
                <w:rFonts w:ascii="Segoe UI" w:hAnsi="Segoe UI" w:cs="Segoe UI"/>
              </w:rPr>
            </w:pPr>
            <w:r w:rsidRPr="00B710A0">
              <w:rPr>
                <w:rFonts w:ascii="Segoe UI" w:hAnsi="Segoe UI" w:cs="Segoe UI"/>
              </w:rPr>
              <w:t>CV12.3.1</w:t>
            </w:r>
          </w:p>
          <w:p w14:paraId="0C2CD13B" w14:textId="77777777" w:rsidR="00B710A0" w:rsidRPr="00B710A0" w:rsidRDefault="00B710A0" w:rsidP="00F21099">
            <w:pPr>
              <w:widowControl w:val="0"/>
              <w:jc w:val="center"/>
              <w:rPr>
                <w:rFonts w:ascii="Segoe UI" w:hAnsi="Segoe UI" w:cs="Segoe UI"/>
              </w:rPr>
            </w:pPr>
            <w:r w:rsidRPr="00B710A0">
              <w:rPr>
                <w:rFonts w:ascii="Segoe UI" w:hAnsi="Segoe UI" w:cs="Segoe UI"/>
              </w:rPr>
              <w:t>CV12.3.3</w:t>
            </w:r>
          </w:p>
          <w:p w14:paraId="2E63798F"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CV12.4.2</w:t>
            </w:r>
          </w:p>
          <w:p w14:paraId="393B3479"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CV12.4.3</w:t>
            </w:r>
          </w:p>
          <w:p w14:paraId="2F58D169"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CV12.4.4</w:t>
            </w:r>
          </w:p>
          <w:p w14:paraId="7D667F9C" w14:textId="77777777" w:rsidR="00B710A0" w:rsidRPr="00B710A0" w:rsidRDefault="00B710A0" w:rsidP="00F21099">
            <w:pPr>
              <w:widowControl w:val="0"/>
              <w:jc w:val="center"/>
              <w:rPr>
                <w:rFonts w:ascii="Segoe UI" w:hAnsi="Segoe UI" w:cs="Segoe UI"/>
              </w:rPr>
            </w:pPr>
            <w:r w:rsidRPr="00B710A0">
              <w:rPr>
                <w:rFonts w:ascii="Segoe UI" w:hAnsi="Segoe UI" w:cs="Segoe UI"/>
              </w:rPr>
              <w:t>CV12.5.2</w:t>
            </w:r>
          </w:p>
          <w:p w14:paraId="44FE6A63" w14:textId="603A7509" w:rsidR="00B710A0" w:rsidRPr="00B710A0" w:rsidRDefault="00B710A0" w:rsidP="00F21099">
            <w:pPr>
              <w:widowControl w:val="0"/>
              <w:jc w:val="center"/>
              <w:rPr>
                <w:rFonts w:ascii="Segoe UI" w:hAnsi="Segoe UI" w:cs="Segoe UI"/>
              </w:rPr>
            </w:pPr>
            <w:r w:rsidRPr="00B710A0">
              <w:rPr>
                <w:rFonts w:ascii="Segoe UI" w:hAnsi="Segoe UI" w:cs="Segoe UI"/>
              </w:rPr>
              <w:t>CV12.5.4</w:t>
            </w:r>
          </w:p>
        </w:tc>
      </w:tr>
      <w:tr w:rsidR="00B710A0" w:rsidRPr="00B710A0" w14:paraId="7C54E219" w14:textId="77777777" w:rsidTr="00F21099">
        <w:tc>
          <w:tcPr>
            <w:tcW w:w="467" w:type="dxa"/>
            <w:vMerge/>
            <w:shd w:val="clear" w:color="auto" w:fill="F2F2F2" w:themeFill="background1" w:themeFillShade="F2"/>
            <w:vAlign w:val="center"/>
          </w:tcPr>
          <w:p w14:paraId="252389ED" w14:textId="77777777" w:rsidR="00B710A0" w:rsidRPr="00B710A0" w:rsidRDefault="00B710A0" w:rsidP="00B710A0">
            <w:pPr>
              <w:spacing w:before="60" w:after="60"/>
              <w:rPr>
                <w:rFonts w:ascii="Segoe UI" w:hAnsi="Segoe UI" w:cs="Segoe UI"/>
              </w:rPr>
            </w:pPr>
          </w:p>
        </w:tc>
        <w:tc>
          <w:tcPr>
            <w:tcW w:w="1598" w:type="dxa"/>
            <w:vAlign w:val="center"/>
          </w:tcPr>
          <w:p w14:paraId="5F6F0843" w14:textId="6E3876E6" w:rsidR="00B710A0" w:rsidRPr="00B710A0" w:rsidRDefault="00B710A0" w:rsidP="00F21099">
            <w:pPr>
              <w:widowControl w:val="0"/>
              <w:rPr>
                <w:rFonts w:ascii="Segoe UI" w:hAnsi="Segoe UI" w:cs="Segoe UI"/>
              </w:rPr>
            </w:pPr>
            <w:r w:rsidRPr="005502A4">
              <w:rPr>
                <w:rFonts w:ascii="Segoe UI" w:hAnsi="Segoe UI" w:cs="Segoe UI"/>
              </w:rPr>
              <w:t>CVE.CAD2.1</w:t>
            </w:r>
            <w:r>
              <w:rPr>
                <w:rFonts w:ascii="Segoe UI" w:hAnsi="Segoe UI" w:cs="Segoe UI"/>
              </w:rPr>
              <w:t>.5</w:t>
            </w:r>
          </w:p>
        </w:tc>
        <w:tc>
          <w:tcPr>
            <w:tcW w:w="5310" w:type="dxa"/>
            <w:vAlign w:val="center"/>
          </w:tcPr>
          <w:p w14:paraId="419CD0E6" w14:textId="7696245A" w:rsidR="00B710A0" w:rsidRPr="00B710A0" w:rsidRDefault="00F21099" w:rsidP="00F21099">
            <w:pPr>
              <w:widowControl w:val="0"/>
              <w:spacing w:before="60" w:after="60"/>
              <w:rPr>
                <w:rFonts w:ascii="Segoe UI" w:hAnsi="Segoe UI" w:cs="Segoe UI"/>
              </w:rPr>
            </w:pPr>
            <w:r w:rsidRPr="00B710A0">
              <w:rPr>
                <w:rFonts w:ascii="Segoe UI" w:hAnsi="Segoe UI" w:cs="Segoe UI"/>
              </w:rPr>
              <w:t>Use</w:t>
            </w:r>
            <w:r w:rsidR="00B710A0" w:rsidRPr="00B710A0">
              <w:rPr>
                <w:rFonts w:ascii="Segoe UI" w:hAnsi="Segoe UI" w:cs="Segoe UI"/>
              </w:rPr>
              <w:t xml:space="preserve"> appropriate tools within CAD software (</w:t>
            </w:r>
            <w:r w:rsidRPr="00B710A0">
              <w:rPr>
                <w:rFonts w:ascii="Segoe UI" w:hAnsi="Segoe UI" w:cs="Segoe UI"/>
              </w:rPr>
              <w:t>i.e.</w:t>
            </w:r>
            <w:r w:rsidR="00B710A0" w:rsidRPr="00B710A0">
              <w:rPr>
                <w:rFonts w:ascii="Segoe UI" w:hAnsi="Segoe UI" w:cs="Segoe UI"/>
              </w:rPr>
              <w:t xml:space="preserve"> AutoCAD) to create revolved section mechanical drawings to acceptable drafting standards.</w:t>
            </w:r>
          </w:p>
        </w:tc>
        <w:tc>
          <w:tcPr>
            <w:tcW w:w="2205" w:type="dxa"/>
            <w:vAlign w:val="center"/>
          </w:tcPr>
          <w:p w14:paraId="10CF7145" w14:textId="77777777" w:rsidR="00B710A0" w:rsidRPr="00B710A0" w:rsidRDefault="00B710A0" w:rsidP="00F21099">
            <w:pPr>
              <w:widowControl w:val="0"/>
              <w:jc w:val="center"/>
              <w:rPr>
                <w:rFonts w:ascii="Segoe UI" w:hAnsi="Segoe UI" w:cs="Segoe UI"/>
              </w:rPr>
            </w:pPr>
            <w:r w:rsidRPr="00B710A0">
              <w:rPr>
                <w:rFonts w:ascii="Segoe UI" w:hAnsi="Segoe UI" w:cs="Segoe UI"/>
              </w:rPr>
              <w:t>CV12.3.1</w:t>
            </w:r>
          </w:p>
          <w:p w14:paraId="013930B9" w14:textId="77777777" w:rsidR="00B710A0" w:rsidRPr="00B710A0" w:rsidRDefault="00B710A0" w:rsidP="00F21099">
            <w:pPr>
              <w:widowControl w:val="0"/>
              <w:jc w:val="center"/>
              <w:rPr>
                <w:rFonts w:ascii="Segoe UI" w:hAnsi="Segoe UI" w:cs="Segoe UI"/>
              </w:rPr>
            </w:pPr>
            <w:r w:rsidRPr="00B710A0">
              <w:rPr>
                <w:rFonts w:ascii="Segoe UI" w:hAnsi="Segoe UI" w:cs="Segoe UI"/>
              </w:rPr>
              <w:t>CV12.3.3</w:t>
            </w:r>
          </w:p>
          <w:p w14:paraId="0A0ED5B8"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CV12.4.2</w:t>
            </w:r>
          </w:p>
          <w:p w14:paraId="7629A346"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CV12.4.3</w:t>
            </w:r>
          </w:p>
          <w:p w14:paraId="366998F2"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CV12.4.4</w:t>
            </w:r>
          </w:p>
          <w:p w14:paraId="0C1D5C5A" w14:textId="77777777" w:rsidR="00B710A0" w:rsidRPr="00B710A0" w:rsidRDefault="00B710A0" w:rsidP="00F21099">
            <w:pPr>
              <w:widowControl w:val="0"/>
              <w:jc w:val="center"/>
              <w:rPr>
                <w:rFonts w:ascii="Segoe UI" w:hAnsi="Segoe UI" w:cs="Segoe UI"/>
              </w:rPr>
            </w:pPr>
            <w:r w:rsidRPr="00B710A0">
              <w:rPr>
                <w:rFonts w:ascii="Segoe UI" w:hAnsi="Segoe UI" w:cs="Segoe UI"/>
              </w:rPr>
              <w:t>CV12.5.2</w:t>
            </w:r>
          </w:p>
          <w:p w14:paraId="3806EA3C" w14:textId="5D6C9367" w:rsidR="00B710A0" w:rsidRPr="00B710A0" w:rsidRDefault="00B710A0" w:rsidP="00F21099">
            <w:pPr>
              <w:widowControl w:val="0"/>
              <w:jc w:val="center"/>
              <w:rPr>
                <w:rFonts w:ascii="Segoe UI" w:hAnsi="Segoe UI" w:cs="Segoe UI"/>
              </w:rPr>
            </w:pPr>
            <w:r w:rsidRPr="00B710A0">
              <w:rPr>
                <w:rFonts w:ascii="Segoe UI" w:hAnsi="Segoe UI" w:cs="Segoe UI"/>
              </w:rPr>
              <w:t>CV12.5.4</w:t>
            </w:r>
          </w:p>
        </w:tc>
      </w:tr>
      <w:tr w:rsidR="00B710A0" w:rsidRPr="00B710A0" w14:paraId="0FF6FD8A" w14:textId="77777777" w:rsidTr="00F21099">
        <w:tc>
          <w:tcPr>
            <w:tcW w:w="467" w:type="dxa"/>
            <w:vMerge/>
            <w:shd w:val="clear" w:color="auto" w:fill="F2F2F2" w:themeFill="background1" w:themeFillShade="F2"/>
            <w:vAlign w:val="center"/>
          </w:tcPr>
          <w:p w14:paraId="5F72E545" w14:textId="77777777" w:rsidR="00B710A0" w:rsidRPr="00B710A0" w:rsidRDefault="00B710A0" w:rsidP="00B710A0">
            <w:pPr>
              <w:spacing w:before="60" w:after="60"/>
              <w:rPr>
                <w:rFonts w:ascii="Segoe UI" w:hAnsi="Segoe UI" w:cs="Segoe UI"/>
              </w:rPr>
            </w:pPr>
          </w:p>
        </w:tc>
        <w:tc>
          <w:tcPr>
            <w:tcW w:w="1598" w:type="dxa"/>
            <w:vAlign w:val="center"/>
          </w:tcPr>
          <w:p w14:paraId="55D28293" w14:textId="07363744" w:rsidR="00B710A0" w:rsidRPr="00B710A0" w:rsidRDefault="00B710A0" w:rsidP="00F21099">
            <w:pPr>
              <w:widowControl w:val="0"/>
              <w:rPr>
                <w:rFonts w:ascii="Segoe UI" w:hAnsi="Segoe UI" w:cs="Segoe UI"/>
              </w:rPr>
            </w:pPr>
            <w:r w:rsidRPr="005502A4">
              <w:rPr>
                <w:rFonts w:ascii="Segoe UI" w:hAnsi="Segoe UI" w:cs="Segoe UI"/>
              </w:rPr>
              <w:t>CVE.CAD2.1</w:t>
            </w:r>
            <w:r>
              <w:rPr>
                <w:rFonts w:ascii="Segoe UI" w:hAnsi="Segoe UI" w:cs="Segoe UI"/>
              </w:rPr>
              <w:t>.6</w:t>
            </w:r>
          </w:p>
        </w:tc>
        <w:tc>
          <w:tcPr>
            <w:tcW w:w="5310" w:type="dxa"/>
            <w:vAlign w:val="center"/>
          </w:tcPr>
          <w:p w14:paraId="07E81A92" w14:textId="0D3EADEB" w:rsidR="00B710A0" w:rsidRPr="00B710A0" w:rsidRDefault="00F21099" w:rsidP="00F21099">
            <w:pPr>
              <w:widowControl w:val="0"/>
              <w:spacing w:before="60" w:after="60"/>
              <w:rPr>
                <w:rFonts w:ascii="Segoe UI" w:hAnsi="Segoe UI" w:cs="Segoe UI"/>
              </w:rPr>
            </w:pPr>
            <w:r w:rsidRPr="00B710A0">
              <w:rPr>
                <w:rFonts w:ascii="Segoe UI" w:hAnsi="Segoe UI" w:cs="Segoe UI"/>
              </w:rPr>
              <w:t>Use</w:t>
            </w:r>
            <w:r w:rsidR="00B710A0" w:rsidRPr="00B710A0">
              <w:rPr>
                <w:rFonts w:ascii="Segoe UI" w:hAnsi="Segoe UI" w:cs="Segoe UI"/>
              </w:rPr>
              <w:t xml:space="preserve"> appropriate tools within CAD software (</w:t>
            </w:r>
            <w:r w:rsidRPr="00B710A0">
              <w:rPr>
                <w:rFonts w:ascii="Segoe UI" w:hAnsi="Segoe UI" w:cs="Segoe UI"/>
              </w:rPr>
              <w:t>i.e.</w:t>
            </w:r>
            <w:r w:rsidR="00B710A0" w:rsidRPr="00B710A0">
              <w:rPr>
                <w:rFonts w:ascii="Segoe UI" w:hAnsi="Segoe UI" w:cs="Segoe UI"/>
              </w:rPr>
              <w:t xml:space="preserve"> AutoCAD) to create offset section mechanical drawings to acceptable drafting standards.</w:t>
            </w:r>
          </w:p>
        </w:tc>
        <w:tc>
          <w:tcPr>
            <w:tcW w:w="2205" w:type="dxa"/>
            <w:vAlign w:val="center"/>
          </w:tcPr>
          <w:p w14:paraId="5A0D4236" w14:textId="77777777" w:rsidR="00B710A0" w:rsidRPr="00B710A0" w:rsidRDefault="00B710A0" w:rsidP="00F21099">
            <w:pPr>
              <w:widowControl w:val="0"/>
              <w:jc w:val="center"/>
              <w:rPr>
                <w:rFonts w:ascii="Segoe UI" w:hAnsi="Segoe UI" w:cs="Segoe UI"/>
              </w:rPr>
            </w:pPr>
            <w:r w:rsidRPr="00B710A0">
              <w:rPr>
                <w:rFonts w:ascii="Segoe UI" w:hAnsi="Segoe UI" w:cs="Segoe UI"/>
              </w:rPr>
              <w:t>CV12.3.1</w:t>
            </w:r>
          </w:p>
          <w:p w14:paraId="49B200BC" w14:textId="77777777" w:rsidR="00B710A0" w:rsidRPr="00B710A0" w:rsidRDefault="00B710A0" w:rsidP="00F21099">
            <w:pPr>
              <w:widowControl w:val="0"/>
              <w:jc w:val="center"/>
              <w:rPr>
                <w:rFonts w:ascii="Segoe UI" w:hAnsi="Segoe UI" w:cs="Segoe UI"/>
              </w:rPr>
            </w:pPr>
            <w:r w:rsidRPr="00B710A0">
              <w:rPr>
                <w:rFonts w:ascii="Segoe UI" w:hAnsi="Segoe UI" w:cs="Segoe UI"/>
              </w:rPr>
              <w:t>CV12.3.3</w:t>
            </w:r>
          </w:p>
          <w:p w14:paraId="4CD31472"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CV12.4.2</w:t>
            </w:r>
          </w:p>
          <w:p w14:paraId="58C445AF"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CV12.4.3</w:t>
            </w:r>
          </w:p>
          <w:p w14:paraId="7CB23678" w14:textId="77777777" w:rsidR="00B710A0" w:rsidRPr="00B710A0" w:rsidRDefault="00B710A0" w:rsidP="00F21099">
            <w:pPr>
              <w:widowControl w:val="0"/>
              <w:jc w:val="center"/>
              <w:rPr>
                <w:rFonts w:ascii="Segoe UI" w:hAnsi="Segoe UI" w:cs="Segoe UI"/>
              </w:rPr>
            </w:pPr>
            <w:r w:rsidRPr="00B710A0">
              <w:rPr>
                <w:rFonts w:ascii="Segoe UI" w:hAnsi="Segoe UI" w:cs="Segoe UI"/>
              </w:rPr>
              <w:t>CV12.4.4</w:t>
            </w:r>
          </w:p>
          <w:p w14:paraId="5BE08903" w14:textId="77777777" w:rsidR="00B710A0" w:rsidRPr="00B710A0" w:rsidRDefault="00B710A0" w:rsidP="00F21099">
            <w:pPr>
              <w:widowControl w:val="0"/>
              <w:jc w:val="center"/>
              <w:rPr>
                <w:rFonts w:ascii="Segoe UI" w:hAnsi="Segoe UI" w:cs="Segoe UI"/>
              </w:rPr>
            </w:pPr>
            <w:r w:rsidRPr="00B710A0">
              <w:rPr>
                <w:rFonts w:ascii="Segoe UI" w:hAnsi="Segoe UI" w:cs="Segoe UI"/>
              </w:rPr>
              <w:t>CV12.5.2</w:t>
            </w:r>
          </w:p>
          <w:p w14:paraId="6E500C5B" w14:textId="4FF515D3" w:rsidR="00B710A0" w:rsidRPr="00B710A0" w:rsidRDefault="00B710A0" w:rsidP="00F21099">
            <w:pPr>
              <w:widowControl w:val="0"/>
              <w:jc w:val="center"/>
              <w:rPr>
                <w:rFonts w:ascii="Segoe UI" w:hAnsi="Segoe UI" w:cs="Segoe UI"/>
              </w:rPr>
            </w:pPr>
            <w:r w:rsidRPr="00B710A0">
              <w:rPr>
                <w:rFonts w:ascii="Segoe UI" w:hAnsi="Segoe UI" w:cs="Segoe UI"/>
              </w:rPr>
              <w:t>CV12.5.4</w:t>
            </w:r>
          </w:p>
        </w:tc>
      </w:tr>
    </w:tbl>
    <w:p w14:paraId="41E9826D" w14:textId="77777777" w:rsidR="00B710A0" w:rsidRPr="00B710A0" w:rsidRDefault="00B710A0" w:rsidP="00B710A0">
      <w:pPr>
        <w:rPr>
          <w:rFonts w:ascii="Segoe UI" w:hAnsi="Segoe UI" w:cs="Segoe UI"/>
        </w:rPr>
      </w:pPr>
    </w:p>
    <w:tbl>
      <w:tblPr>
        <w:tblStyle w:val="TableGrid"/>
        <w:tblW w:w="9580" w:type="dxa"/>
        <w:tblLayout w:type="fixed"/>
        <w:tblLook w:val="04A0" w:firstRow="1" w:lastRow="0" w:firstColumn="1" w:lastColumn="0" w:noHBand="0" w:noVBand="1"/>
      </w:tblPr>
      <w:tblGrid>
        <w:gridCol w:w="467"/>
        <w:gridCol w:w="1598"/>
        <w:gridCol w:w="5310"/>
        <w:gridCol w:w="2205"/>
      </w:tblGrid>
      <w:tr w:rsidR="00B710A0" w:rsidRPr="00B710A0" w14:paraId="08F072AA" w14:textId="77777777" w:rsidTr="00F21099">
        <w:tc>
          <w:tcPr>
            <w:tcW w:w="2065" w:type="dxa"/>
            <w:gridSpan w:val="2"/>
            <w:shd w:val="clear" w:color="auto" w:fill="F2F2F2" w:themeFill="background1" w:themeFillShade="F2"/>
            <w:vAlign w:val="center"/>
          </w:tcPr>
          <w:p w14:paraId="363D7234" w14:textId="71A3658C" w:rsidR="00B710A0" w:rsidRPr="00B710A0" w:rsidRDefault="00F21099" w:rsidP="00B710A0">
            <w:pPr>
              <w:widowControl w:val="0"/>
              <w:rPr>
                <w:rFonts w:ascii="Segoe UI" w:hAnsi="Segoe UI" w:cs="Segoe UI"/>
              </w:rPr>
            </w:pPr>
            <w:r>
              <w:rPr>
                <w:rFonts w:ascii="Segoe UI" w:hAnsi="Segoe UI" w:cs="Segoe UI"/>
              </w:rPr>
              <w:t>CVE.CAD2.2</w:t>
            </w:r>
          </w:p>
        </w:tc>
        <w:tc>
          <w:tcPr>
            <w:tcW w:w="5310" w:type="dxa"/>
            <w:shd w:val="clear" w:color="auto" w:fill="F2F2F2" w:themeFill="background1" w:themeFillShade="F2"/>
            <w:vAlign w:val="center"/>
          </w:tcPr>
          <w:p w14:paraId="6E53103A" w14:textId="170BC0B9" w:rsidR="00B710A0" w:rsidRPr="00B710A0" w:rsidRDefault="00B710A0" w:rsidP="00F21099">
            <w:pPr>
              <w:widowControl w:val="0"/>
              <w:rPr>
                <w:rFonts w:ascii="Segoe UI" w:hAnsi="Segoe UI" w:cs="Segoe UI"/>
              </w:rPr>
            </w:pPr>
            <w:r w:rsidRPr="00B710A0">
              <w:rPr>
                <w:rFonts w:ascii="Segoe UI" w:hAnsi="Segoe UI" w:cs="Segoe UI"/>
              </w:rPr>
              <w:t>Students will use appropriate tools with in within CAD software (</w:t>
            </w:r>
            <w:r w:rsidR="00F21099" w:rsidRPr="00B710A0">
              <w:rPr>
                <w:rFonts w:ascii="Segoe UI" w:hAnsi="Segoe UI" w:cs="Segoe UI"/>
              </w:rPr>
              <w:t>i.e.</w:t>
            </w:r>
            <w:r w:rsidRPr="00B710A0">
              <w:rPr>
                <w:rFonts w:ascii="Segoe UI" w:hAnsi="Segoe UI" w:cs="Segoe UI"/>
              </w:rPr>
              <w:t xml:space="preserve"> AutoCAD) to create auxiliary mechanical drawings to acceptable drafting standards.</w:t>
            </w:r>
          </w:p>
        </w:tc>
        <w:tc>
          <w:tcPr>
            <w:tcW w:w="2205" w:type="dxa"/>
            <w:shd w:val="clear" w:color="auto" w:fill="F2F2F2" w:themeFill="background1" w:themeFillShade="F2"/>
            <w:vAlign w:val="center"/>
          </w:tcPr>
          <w:p w14:paraId="03A26B06" w14:textId="77777777" w:rsidR="00B710A0" w:rsidRPr="00B710A0" w:rsidRDefault="00B710A0" w:rsidP="00B710A0">
            <w:pPr>
              <w:spacing w:before="60" w:after="60"/>
              <w:jc w:val="center"/>
              <w:rPr>
                <w:rFonts w:ascii="Segoe UI" w:hAnsi="Segoe UI" w:cs="Segoe UI"/>
              </w:rPr>
            </w:pPr>
            <w:r w:rsidRPr="00B710A0">
              <w:rPr>
                <w:rFonts w:ascii="Segoe UI" w:hAnsi="Segoe UI" w:cs="Segoe UI"/>
              </w:rPr>
              <w:t>Standard Reference</w:t>
            </w:r>
          </w:p>
        </w:tc>
      </w:tr>
      <w:tr w:rsidR="00F21099" w:rsidRPr="00B710A0" w14:paraId="46D22005" w14:textId="77777777" w:rsidTr="00F21099">
        <w:tc>
          <w:tcPr>
            <w:tcW w:w="467" w:type="dxa"/>
            <w:vMerge w:val="restart"/>
            <w:shd w:val="clear" w:color="auto" w:fill="F2F2F2" w:themeFill="background1" w:themeFillShade="F2"/>
            <w:vAlign w:val="center"/>
          </w:tcPr>
          <w:p w14:paraId="0B6BA10D" w14:textId="77777777" w:rsidR="00F21099" w:rsidRPr="00B710A0" w:rsidRDefault="00F21099" w:rsidP="00F21099">
            <w:pPr>
              <w:spacing w:before="60" w:after="60"/>
              <w:rPr>
                <w:rFonts w:ascii="Segoe UI" w:hAnsi="Segoe UI" w:cs="Segoe UI"/>
              </w:rPr>
            </w:pPr>
          </w:p>
        </w:tc>
        <w:tc>
          <w:tcPr>
            <w:tcW w:w="1598" w:type="dxa"/>
            <w:vAlign w:val="center"/>
          </w:tcPr>
          <w:p w14:paraId="3B0E3987" w14:textId="161E8768" w:rsidR="00F21099" w:rsidRPr="00B710A0" w:rsidRDefault="00F21099" w:rsidP="00F21099">
            <w:pPr>
              <w:widowControl w:val="0"/>
              <w:spacing w:before="60" w:after="60"/>
              <w:rPr>
                <w:rFonts w:ascii="Segoe UI" w:hAnsi="Segoe UI" w:cs="Segoe UI"/>
              </w:rPr>
            </w:pPr>
            <w:r w:rsidRPr="00A3395D">
              <w:rPr>
                <w:rFonts w:ascii="Segoe UI" w:hAnsi="Segoe UI" w:cs="Segoe UI"/>
              </w:rPr>
              <w:t>CVE.CAD2.2</w:t>
            </w:r>
            <w:r>
              <w:rPr>
                <w:rFonts w:ascii="Segoe UI" w:hAnsi="Segoe UI" w:cs="Segoe UI"/>
              </w:rPr>
              <w:t>.1</w:t>
            </w:r>
          </w:p>
        </w:tc>
        <w:tc>
          <w:tcPr>
            <w:tcW w:w="5310" w:type="dxa"/>
            <w:vAlign w:val="center"/>
          </w:tcPr>
          <w:p w14:paraId="2BC1C6A9" w14:textId="5D2B7A71" w:rsidR="00F21099" w:rsidRPr="00B710A0" w:rsidRDefault="00F21099" w:rsidP="00F21099">
            <w:pPr>
              <w:widowControl w:val="0"/>
              <w:rPr>
                <w:rFonts w:ascii="Segoe UI" w:hAnsi="Segoe UI" w:cs="Segoe UI"/>
              </w:rPr>
            </w:pPr>
            <w:r w:rsidRPr="00B710A0">
              <w:rPr>
                <w:rFonts w:ascii="Segoe UI" w:hAnsi="Segoe UI" w:cs="Segoe UI"/>
              </w:rPr>
              <w:t>Use appropriate tools within CAD software (i.e. AutoCAD) to create depth auxiliary views on mechanical drawings to acceptable drafting standards.</w:t>
            </w:r>
          </w:p>
        </w:tc>
        <w:tc>
          <w:tcPr>
            <w:tcW w:w="2205" w:type="dxa"/>
            <w:vAlign w:val="center"/>
          </w:tcPr>
          <w:p w14:paraId="11E11A55"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CV12.3.1</w:t>
            </w:r>
          </w:p>
          <w:p w14:paraId="03BBF132"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CV12.3.3</w:t>
            </w:r>
          </w:p>
          <w:p w14:paraId="5C20B51F"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CV12.4.2</w:t>
            </w:r>
          </w:p>
          <w:p w14:paraId="6DD15BAC"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CV12.4.3</w:t>
            </w:r>
          </w:p>
          <w:p w14:paraId="13B6C787"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CV12.4.4</w:t>
            </w:r>
          </w:p>
          <w:p w14:paraId="66114B33" w14:textId="77777777" w:rsidR="00F21099" w:rsidRPr="00B710A0" w:rsidRDefault="00F21099" w:rsidP="00F21099">
            <w:pPr>
              <w:widowControl w:val="0"/>
              <w:jc w:val="center"/>
              <w:rPr>
                <w:rFonts w:ascii="Segoe UI" w:hAnsi="Segoe UI" w:cs="Segoe UI"/>
              </w:rPr>
            </w:pPr>
            <w:r w:rsidRPr="00B710A0">
              <w:rPr>
                <w:rFonts w:ascii="Segoe UI" w:hAnsi="Segoe UI" w:cs="Segoe UI"/>
              </w:rPr>
              <w:t>CV12.5.2</w:t>
            </w:r>
          </w:p>
          <w:p w14:paraId="43EF1A56" w14:textId="407ED678" w:rsidR="00F21099" w:rsidRPr="00B710A0" w:rsidRDefault="00F21099" w:rsidP="00F21099">
            <w:pPr>
              <w:widowControl w:val="0"/>
              <w:jc w:val="center"/>
              <w:rPr>
                <w:rFonts w:ascii="Segoe UI" w:hAnsi="Segoe UI" w:cs="Segoe UI"/>
              </w:rPr>
            </w:pPr>
            <w:r w:rsidRPr="00B710A0">
              <w:rPr>
                <w:rFonts w:ascii="Segoe UI" w:hAnsi="Segoe UI" w:cs="Segoe UI"/>
              </w:rPr>
              <w:t>CV12.5.4</w:t>
            </w:r>
          </w:p>
        </w:tc>
      </w:tr>
      <w:tr w:rsidR="00F21099" w:rsidRPr="00B710A0" w14:paraId="45806F40" w14:textId="77777777" w:rsidTr="00F21099">
        <w:tc>
          <w:tcPr>
            <w:tcW w:w="467" w:type="dxa"/>
            <w:vMerge/>
            <w:shd w:val="clear" w:color="auto" w:fill="F2F2F2" w:themeFill="background1" w:themeFillShade="F2"/>
            <w:vAlign w:val="center"/>
          </w:tcPr>
          <w:p w14:paraId="0623444D" w14:textId="77777777" w:rsidR="00F21099" w:rsidRPr="00B710A0" w:rsidRDefault="00F21099" w:rsidP="00F21099">
            <w:pPr>
              <w:spacing w:before="60" w:after="60"/>
              <w:rPr>
                <w:rFonts w:ascii="Segoe UI" w:hAnsi="Segoe UI" w:cs="Segoe UI"/>
              </w:rPr>
            </w:pPr>
          </w:p>
        </w:tc>
        <w:tc>
          <w:tcPr>
            <w:tcW w:w="1598" w:type="dxa"/>
            <w:vAlign w:val="center"/>
          </w:tcPr>
          <w:p w14:paraId="11FFE158" w14:textId="2C3D651E" w:rsidR="00F21099" w:rsidRPr="00B710A0" w:rsidRDefault="00F21099" w:rsidP="00F21099">
            <w:pPr>
              <w:widowControl w:val="0"/>
              <w:spacing w:before="60" w:after="60"/>
              <w:rPr>
                <w:rFonts w:ascii="Segoe UI" w:hAnsi="Segoe UI" w:cs="Segoe UI"/>
              </w:rPr>
            </w:pPr>
            <w:r w:rsidRPr="00A3395D">
              <w:rPr>
                <w:rFonts w:ascii="Segoe UI" w:hAnsi="Segoe UI" w:cs="Segoe UI"/>
              </w:rPr>
              <w:t>CVE.CAD2.2</w:t>
            </w:r>
            <w:r>
              <w:rPr>
                <w:rFonts w:ascii="Segoe UI" w:hAnsi="Segoe UI" w:cs="Segoe UI"/>
              </w:rPr>
              <w:t>.2</w:t>
            </w:r>
          </w:p>
        </w:tc>
        <w:tc>
          <w:tcPr>
            <w:tcW w:w="5310" w:type="dxa"/>
            <w:vAlign w:val="center"/>
          </w:tcPr>
          <w:p w14:paraId="20749642" w14:textId="36339EFB" w:rsidR="00F21099" w:rsidRPr="00B710A0" w:rsidRDefault="00F21099" w:rsidP="00F21099">
            <w:pPr>
              <w:widowControl w:val="0"/>
              <w:rPr>
                <w:rFonts w:ascii="Segoe UI" w:hAnsi="Segoe UI" w:cs="Segoe UI"/>
              </w:rPr>
            </w:pPr>
            <w:r w:rsidRPr="00B710A0">
              <w:rPr>
                <w:rFonts w:ascii="Segoe UI" w:hAnsi="Segoe UI" w:cs="Segoe UI"/>
              </w:rPr>
              <w:t>Use appropriate tools within CAD software (i.e. AutoCAD) to create width auxiliary views on mechanical drawings to acceptable drafting s</w:t>
            </w:r>
            <w:r>
              <w:rPr>
                <w:rFonts w:ascii="Segoe UI" w:hAnsi="Segoe UI" w:cs="Segoe UI"/>
              </w:rPr>
              <w:t>tandards.</w:t>
            </w:r>
          </w:p>
        </w:tc>
        <w:tc>
          <w:tcPr>
            <w:tcW w:w="2205" w:type="dxa"/>
            <w:vAlign w:val="center"/>
          </w:tcPr>
          <w:p w14:paraId="786C330C"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CV12.3.1</w:t>
            </w:r>
          </w:p>
          <w:p w14:paraId="69EF525C"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CV12.3.3</w:t>
            </w:r>
          </w:p>
          <w:p w14:paraId="1D378F22"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CV12.4.2</w:t>
            </w:r>
          </w:p>
          <w:p w14:paraId="777ABA8E"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CV12.4.3</w:t>
            </w:r>
          </w:p>
          <w:p w14:paraId="3A53C40F"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CV12.4.4</w:t>
            </w:r>
          </w:p>
          <w:p w14:paraId="3A9551A2" w14:textId="77777777" w:rsidR="00F21099" w:rsidRPr="00B710A0" w:rsidRDefault="00F21099" w:rsidP="00F21099">
            <w:pPr>
              <w:widowControl w:val="0"/>
              <w:jc w:val="center"/>
              <w:rPr>
                <w:rFonts w:ascii="Segoe UI" w:hAnsi="Segoe UI" w:cs="Segoe UI"/>
              </w:rPr>
            </w:pPr>
            <w:r w:rsidRPr="00B710A0">
              <w:rPr>
                <w:rFonts w:ascii="Segoe UI" w:hAnsi="Segoe UI" w:cs="Segoe UI"/>
              </w:rPr>
              <w:t>CV12.5.2</w:t>
            </w:r>
          </w:p>
          <w:p w14:paraId="33B518AD" w14:textId="0D699A0F" w:rsidR="00F21099" w:rsidRPr="00B710A0" w:rsidRDefault="00F21099" w:rsidP="00F21099">
            <w:pPr>
              <w:spacing w:before="60" w:after="60"/>
              <w:jc w:val="center"/>
              <w:rPr>
                <w:rFonts w:ascii="Segoe UI" w:hAnsi="Segoe UI" w:cs="Segoe UI"/>
              </w:rPr>
            </w:pPr>
            <w:r w:rsidRPr="00B710A0">
              <w:rPr>
                <w:rFonts w:ascii="Segoe UI" w:hAnsi="Segoe UI" w:cs="Segoe UI"/>
              </w:rPr>
              <w:t>CV12.5.4</w:t>
            </w:r>
          </w:p>
        </w:tc>
      </w:tr>
      <w:tr w:rsidR="00F21099" w:rsidRPr="00B710A0" w14:paraId="09F9F0FB" w14:textId="77777777" w:rsidTr="00F21099">
        <w:tc>
          <w:tcPr>
            <w:tcW w:w="467" w:type="dxa"/>
            <w:vMerge/>
            <w:shd w:val="clear" w:color="auto" w:fill="F2F2F2" w:themeFill="background1" w:themeFillShade="F2"/>
            <w:vAlign w:val="center"/>
          </w:tcPr>
          <w:p w14:paraId="6B38D240" w14:textId="77777777" w:rsidR="00F21099" w:rsidRPr="00B710A0" w:rsidRDefault="00F21099" w:rsidP="00F21099">
            <w:pPr>
              <w:spacing w:before="60" w:after="60"/>
              <w:rPr>
                <w:rFonts w:ascii="Segoe UI" w:hAnsi="Segoe UI" w:cs="Segoe UI"/>
              </w:rPr>
            </w:pPr>
          </w:p>
        </w:tc>
        <w:tc>
          <w:tcPr>
            <w:tcW w:w="1598" w:type="dxa"/>
            <w:vAlign w:val="center"/>
          </w:tcPr>
          <w:p w14:paraId="7DE6BF95" w14:textId="4A5CFC8D" w:rsidR="00F21099" w:rsidRPr="00B710A0" w:rsidRDefault="00F21099" w:rsidP="00F21099">
            <w:pPr>
              <w:widowControl w:val="0"/>
              <w:spacing w:before="60" w:after="60"/>
              <w:rPr>
                <w:rFonts w:ascii="Segoe UI" w:hAnsi="Segoe UI" w:cs="Segoe UI"/>
              </w:rPr>
            </w:pPr>
            <w:r w:rsidRPr="00A3395D">
              <w:rPr>
                <w:rFonts w:ascii="Segoe UI" w:hAnsi="Segoe UI" w:cs="Segoe UI"/>
              </w:rPr>
              <w:t>CVE.CAD2.2</w:t>
            </w:r>
            <w:r>
              <w:rPr>
                <w:rFonts w:ascii="Segoe UI" w:hAnsi="Segoe UI" w:cs="Segoe UI"/>
              </w:rPr>
              <w:t>.3</w:t>
            </w:r>
          </w:p>
        </w:tc>
        <w:tc>
          <w:tcPr>
            <w:tcW w:w="5310" w:type="dxa"/>
            <w:vAlign w:val="center"/>
          </w:tcPr>
          <w:p w14:paraId="1850AB58" w14:textId="205443A9" w:rsidR="00F21099" w:rsidRPr="00B710A0" w:rsidRDefault="00F21099" w:rsidP="00F21099">
            <w:pPr>
              <w:widowControl w:val="0"/>
              <w:rPr>
                <w:rFonts w:ascii="Segoe UI" w:hAnsi="Segoe UI" w:cs="Segoe UI"/>
              </w:rPr>
            </w:pPr>
            <w:r w:rsidRPr="00B710A0">
              <w:rPr>
                <w:rFonts w:ascii="Segoe UI" w:hAnsi="Segoe UI" w:cs="Segoe UI"/>
              </w:rPr>
              <w:t>Use appropriate tools within CAD software (i.e. AutoCAD) to create height auxiliary views on mechanical drawings t</w:t>
            </w:r>
            <w:r>
              <w:rPr>
                <w:rFonts w:ascii="Segoe UI" w:hAnsi="Segoe UI" w:cs="Segoe UI"/>
              </w:rPr>
              <w:t>o acceptable drafting standards.</w:t>
            </w:r>
          </w:p>
        </w:tc>
        <w:tc>
          <w:tcPr>
            <w:tcW w:w="2205" w:type="dxa"/>
            <w:vAlign w:val="center"/>
          </w:tcPr>
          <w:p w14:paraId="0AC1B9CF"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CV12.3.1</w:t>
            </w:r>
          </w:p>
          <w:p w14:paraId="4501F983"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CV12.3.3</w:t>
            </w:r>
          </w:p>
          <w:p w14:paraId="77CE0315"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CV12.4.2</w:t>
            </w:r>
          </w:p>
          <w:p w14:paraId="35593D6E"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CV12.4.3</w:t>
            </w:r>
          </w:p>
          <w:p w14:paraId="3B968817"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CV12.4.4</w:t>
            </w:r>
          </w:p>
          <w:p w14:paraId="18EFC01C" w14:textId="77777777" w:rsidR="00F21099" w:rsidRPr="00B710A0" w:rsidRDefault="00F21099" w:rsidP="00F21099">
            <w:pPr>
              <w:widowControl w:val="0"/>
              <w:jc w:val="center"/>
              <w:rPr>
                <w:rFonts w:ascii="Segoe UI" w:hAnsi="Segoe UI" w:cs="Segoe UI"/>
              </w:rPr>
            </w:pPr>
            <w:r w:rsidRPr="00B710A0">
              <w:rPr>
                <w:rFonts w:ascii="Segoe UI" w:hAnsi="Segoe UI" w:cs="Segoe UI"/>
              </w:rPr>
              <w:t>CV12.5.2</w:t>
            </w:r>
          </w:p>
          <w:p w14:paraId="69CA1E51" w14:textId="40A9BF46" w:rsidR="00F21099" w:rsidRPr="00B710A0" w:rsidRDefault="00F21099" w:rsidP="00F21099">
            <w:pPr>
              <w:spacing w:before="60" w:after="60"/>
              <w:jc w:val="center"/>
              <w:rPr>
                <w:rFonts w:ascii="Segoe UI" w:hAnsi="Segoe UI" w:cs="Segoe UI"/>
              </w:rPr>
            </w:pPr>
            <w:r w:rsidRPr="00B710A0">
              <w:rPr>
                <w:rFonts w:ascii="Segoe UI" w:hAnsi="Segoe UI" w:cs="Segoe UI"/>
              </w:rPr>
              <w:t>CV12.5.4</w:t>
            </w:r>
          </w:p>
        </w:tc>
      </w:tr>
    </w:tbl>
    <w:p w14:paraId="4094D760" w14:textId="6FF69D87" w:rsidR="00B710A0" w:rsidRDefault="00B710A0" w:rsidP="00B710A0">
      <w:pPr>
        <w:rPr>
          <w:rFonts w:ascii="Segoe UI" w:hAnsi="Segoe UI" w:cs="Segoe UI"/>
        </w:rPr>
      </w:pPr>
    </w:p>
    <w:p w14:paraId="63064059" w14:textId="01DF7D5D" w:rsidR="00AE2AEB" w:rsidRDefault="00AE2AEB" w:rsidP="00B710A0">
      <w:pPr>
        <w:rPr>
          <w:rFonts w:ascii="Segoe UI" w:hAnsi="Segoe UI" w:cs="Segoe UI"/>
        </w:rPr>
      </w:pPr>
    </w:p>
    <w:p w14:paraId="75D902E4" w14:textId="77777777" w:rsidR="00AE2AEB" w:rsidRPr="00B710A0" w:rsidRDefault="00AE2AEB" w:rsidP="00B710A0">
      <w:pPr>
        <w:rPr>
          <w:rFonts w:ascii="Segoe UI" w:hAnsi="Segoe UI" w:cs="Segoe UI"/>
        </w:rPr>
      </w:pPr>
    </w:p>
    <w:tbl>
      <w:tblPr>
        <w:tblStyle w:val="TableGrid"/>
        <w:tblW w:w="9580" w:type="dxa"/>
        <w:tblLayout w:type="fixed"/>
        <w:tblLook w:val="04A0" w:firstRow="1" w:lastRow="0" w:firstColumn="1" w:lastColumn="0" w:noHBand="0" w:noVBand="1"/>
      </w:tblPr>
      <w:tblGrid>
        <w:gridCol w:w="467"/>
        <w:gridCol w:w="1598"/>
        <w:gridCol w:w="5310"/>
        <w:gridCol w:w="2205"/>
      </w:tblGrid>
      <w:tr w:rsidR="00B710A0" w:rsidRPr="00B710A0" w14:paraId="1BE1B09C" w14:textId="77777777" w:rsidTr="00F21099">
        <w:tc>
          <w:tcPr>
            <w:tcW w:w="2065" w:type="dxa"/>
            <w:gridSpan w:val="2"/>
            <w:shd w:val="clear" w:color="auto" w:fill="F2F2F2" w:themeFill="background1" w:themeFillShade="F2"/>
            <w:vAlign w:val="center"/>
          </w:tcPr>
          <w:p w14:paraId="2917485B" w14:textId="3BF4C683" w:rsidR="00B710A0" w:rsidRPr="00B710A0" w:rsidRDefault="00F21099" w:rsidP="00B710A0">
            <w:pPr>
              <w:widowControl w:val="0"/>
              <w:rPr>
                <w:rFonts w:ascii="Segoe UI" w:hAnsi="Segoe UI" w:cs="Segoe UI"/>
              </w:rPr>
            </w:pPr>
            <w:r>
              <w:rPr>
                <w:rFonts w:ascii="Segoe UI" w:hAnsi="Segoe UI" w:cs="Segoe UI"/>
              </w:rPr>
              <w:t>CVE.CAD2.3</w:t>
            </w:r>
          </w:p>
        </w:tc>
        <w:tc>
          <w:tcPr>
            <w:tcW w:w="5310" w:type="dxa"/>
            <w:shd w:val="clear" w:color="auto" w:fill="F2F2F2" w:themeFill="background1" w:themeFillShade="F2"/>
            <w:vAlign w:val="center"/>
          </w:tcPr>
          <w:p w14:paraId="7D3F93A9" w14:textId="0F64D0F5" w:rsidR="00B710A0" w:rsidRPr="00B710A0" w:rsidRDefault="00B710A0" w:rsidP="00F21099">
            <w:pPr>
              <w:widowControl w:val="0"/>
              <w:rPr>
                <w:rFonts w:ascii="Segoe UI" w:hAnsi="Segoe UI" w:cs="Segoe UI"/>
              </w:rPr>
            </w:pPr>
            <w:r w:rsidRPr="00B710A0">
              <w:rPr>
                <w:rFonts w:ascii="Segoe UI" w:hAnsi="Segoe UI" w:cs="Segoe UI"/>
              </w:rPr>
              <w:t>Students will use appropriate tools within CAD software (</w:t>
            </w:r>
            <w:r w:rsidR="00F21099" w:rsidRPr="00B710A0">
              <w:rPr>
                <w:rFonts w:ascii="Segoe UI" w:hAnsi="Segoe UI" w:cs="Segoe UI"/>
              </w:rPr>
              <w:t>i.e.</w:t>
            </w:r>
            <w:r w:rsidRPr="00B710A0">
              <w:rPr>
                <w:rFonts w:ascii="Segoe UI" w:hAnsi="Segoe UI" w:cs="Segoe UI"/>
              </w:rPr>
              <w:t xml:space="preserve"> AutoCAD) to create geometric construction and line developments to acceptable drafting standards.</w:t>
            </w:r>
          </w:p>
        </w:tc>
        <w:tc>
          <w:tcPr>
            <w:tcW w:w="2205" w:type="dxa"/>
            <w:shd w:val="clear" w:color="auto" w:fill="F2F2F2" w:themeFill="background1" w:themeFillShade="F2"/>
            <w:vAlign w:val="center"/>
          </w:tcPr>
          <w:p w14:paraId="0B10BAFA" w14:textId="77777777" w:rsidR="00B710A0" w:rsidRPr="00B710A0" w:rsidRDefault="00B710A0" w:rsidP="00B710A0">
            <w:pPr>
              <w:spacing w:before="60" w:after="60"/>
              <w:jc w:val="center"/>
              <w:rPr>
                <w:rFonts w:ascii="Segoe UI" w:hAnsi="Segoe UI" w:cs="Segoe UI"/>
              </w:rPr>
            </w:pPr>
            <w:r w:rsidRPr="00B710A0">
              <w:rPr>
                <w:rFonts w:ascii="Segoe UI" w:hAnsi="Segoe UI" w:cs="Segoe UI"/>
              </w:rPr>
              <w:t>Standard Reference</w:t>
            </w:r>
          </w:p>
        </w:tc>
      </w:tr>
      <w:tr w:rsidR="00F21099" w:rsidRPr="00B710A0" w14:paraId="1CF65209" w14:textId="77777777" w:rsidTr="00F21099">
        <w:tc>
          <w:tcPr>
            <w:tcW w:w="467" w:type="dxa"/>
            <w:vMerge w:val="restart"/>
            <w:shd w:val="clear" w:color="auto" w:fill="F2F2F2" w:themeFill="background1" w:themeFillShade="F2"/>
            <w:vAlign w:val="center"/>
          </w:tcPr>
          <w:p w14:paraId="3C411575" w14:textId="77777777" w:rsidR="00F21099" w:rsidRPr="00B710A0" w:rsidRDefault="00F21099" w:rsidP="00F21099">
            <w:pPr>
              <w:spacing w:before="60" w:after="60"/>
              <w:rPr>
                <w:rFonts w:ascii="Segoe UI" w:hAnsi="Segoe UI" w:cs="Segoe UI"/>
              </w:rPr>
            </w:pPr>
          </w:p>
        </w:tc>
        <w:tc>
          <w:tcPr>
            <w:tcW w:w="1598" w:type="dxa"/>
            <w:vAlign w:val="center"/>
          </w:tcPr>
          <w:p w14:paraId="27E0F99B" w14:textId="4A35E773" w:rsidR="00F21099" w:rsidRPr="00B710A0" w:rsidRDefault="00F21099" w:rsidP="00F21099">
            <w:pPr>
              <w:widowControl w:val="0"/>
              <w:spacing w:before="60" w:after="60"/>
              <w:rPr>
                <w:rFonts w:ascii="Segoe UI" w:hAnsi="Segoe UI" w:cs="Segoe UI"/>
              </w:rPr>
            </w:pPr>
            <w:r w:rsidRPr="009249A6">
              <w:rPr>
                <w:rFonts w:ascii="Segoe UI" w:hAnsi="Segoe UI" w:cs="Segoe UI"/>
              </w:rPr>
              <w:t>CVE.CAD2.3</w:t>
            </w:r>
            <w:r>
              <w:rPr>
                <w:rFonts w:ascii="Segoe UI" w:hAnsi="Segoe UI" w:cs="Segoe UI"/>
              </w:rPr>
              <w:t>.1</w:t>
            </w:r>
          </w:p>
        </w:tc>
        <w:tc>
          <w:tcPr>
            <w:tcW w:w="5310" w:type="dxa"/>
            <w:vAlign w:val="center"/>
          </w:tcPr>
          <w:p w14:paraId="7CD46973" w14:textId="6413DC92" w:rsidR="00F21099" w:rsidRPr="00B710A0" w:rsidRDefault="00F21099" w:rsidP="00F21099">
            <w:pPr>
              <w:spacing w:before="60" w:after="60"/>
              <w:rPr>
                <w:rFonts w:ascii="Segoe UI" w:hAnsi="Segoe UI" w:cs="Segoe UI"/>
              </w:rPr>
            </w:pPr>
            <w:r w:rsidRPr="00B710A0">
              <w:rPr>
                <w:rFonts w:ascii="Segoe UI" w:hAnsi="Segoe UI" w:cs="Segoe UI"/>
              </w:rPr>
              <w:t>Use appropriate tools within CAD software (i.e. AutoCAD) to create geometric construction and parallel line developments to acceptable drafting standards</w:t>
            </w:r>
          </w:p>
        </w:tc>
        <w:tc>
          <w:tcPr>
            <w:tcW w:w="2205" w:type="dxa"/>
            <w:vAlign w:val="center"/>
          </w:tcPr>
          <w:p w14:paraId="3E8911BF"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CV12.3.1</w:t>
            </w:r>
          </w:p>
          <w:p w14:paraId="2B7AB37D"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CV12.3.3</w:t>
            </w:r>
          </w:p>
          <w:p w14:paraId="1D4499DB"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CV12.4.2</w:t>
            </w:r>
          </w:p>
          <w:p w14:paraId="6BCF190F"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CV12.4.3</w:t>
            </w:r>
          </w:p>
          <w:p w14:paraId="03013EA0"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CV12.4.4</w:t>
            </w:r>
          </w:p>
          <w:p w14:paraId="61CC426F" w14:textId="77777777" w:rsidR="00F21099" w:rsidRPr="00B710A0" w:rsidRDefault="00F21099" w:rsidP="00F21099">
            <w:pPr>
              <w:widowControl w:val="0"/>
              <w:jc w:val="center"/>
              <w:rPr>
                <w:rFonts w:ascii="Segoe UI" w:hAnsi="Segoe UI" w:cs="Segoe UI"/>
              </w:rPr>
            </w:pPr>
            <w:r w:rsidRPr="00B710A0">
              <w:rPr>
                <w:rFonts w:ascii="Segoe UI" w:hAnsi="Segoe UI" w:cs="Segoe UI"/>
              </w:rPr>
              <w:t>CV12.5.2</w:t>
            </w:r>
          </w:p>
          <w:p w14:paraId="7BDE5F2E" w14:textId="741D9303" w:rsidR="00F21099" w:rsidRPr="00B710A0" w:rsidRDefault="00F21099" w:rsidP="00F21099">
            <w:pPr>
              <w:widowControl w:val="0"/>
              <w:jc w:val="center"/>
              <w:rPr>
                <w:rFonts w:ascii="Segoe UI" w:hAnsi="Segoe UI" w:cs="Segoe UI"/>
              </w:rPr>
            </w:pPr>
            <w:r w:rsidRPr="00B710A0">
              <w:rPr>
                <w:rFonts w:ascii="Segoe UI" w:hAnsi="Segoe UI" w:cs="Segoe UI"/>
              </w:rPr>
              <w:t>CV12.5.4</w:t>
            </w:r>
          </w:p>
        </w:tc>
      </w:tr>
      <w:tr w:rsidR="00F21099" w:rsidRPr="00B710A0" w14:paraId="1ED28754" w14:textId="77777777" w:rsidTr="00F21099">
        <w:tc>
          <w:tcPr>
            <w:tcW w:w="467" w:type="dxa"/>
            <w:vMerge/>
            <w:shd w:val="clear" w:color="auto" w:fill="F2F2F2" w:themeFill="background1" w:themeFillShade="F2"/>
            <w:vAlign w:val="center"/>
          </w:tcPr>
          <w:p w14:paraId="30B5F385" w14:textId="77777777" w:rsidR="00F21099" w:rsidRPr="00B710A0" w:rsidRDefault="00F21099" w:rsidP="00F21099">
            <w:pPr>
              <w:spacing w:before="60" w:after="60"/>
              <w:rPr>
                <w:rFonts w:ascii="Segoe UI" w:hAnsi="Segoe UI" w:cs="Segoe UI"/>
              </w:rPr>
            </w:pPr>
          </w:p>
        </w:tc>
        <w:tc>
          <w:tcPr>
            <w:tcW w:w="1598" w:type="dxa"/>
            <w:vAlign w:val="center"/>
          </w:tcPr>
          <w:p w14:paraId="4F4BFD66" w14:textId="10FCF77A" w:rsidR="00F21099" w:rsidRPr="00B710A0" w:rsidRDefault="00F21099" w:rsidP="00F21099">
            <w:pPr>
              <w:widowControl w:val="0"/>
              <w:spacing w:before="60" w:after="60"/>
              <w:rPr>
                <w:rFonts w:ascii="Segoe UI" w:hAnsi="Segoe UI" w:cs="Segoe UI"/>
              </w:rPr>
            </w:pPr>
            <w:r w:rsidRPr="009249A6">
              <w:rPr>
                <w:rFonts w:ascii="Segoe UI" w:hAnsi="Segoe UI" w:cs="Segoe UI"/>
              </w:rPr>
              <w:t>CVE.CAD2.3</w:t>
            </w:r>
            <w:r>
              <w:rPr>
                <w:rFonts w:ascii="Segoe UI" w:hAnsi="Segoe UI" w:cs="Segoe UI"/>
              </w:rPr>
              <w:t>.2</w:t>
            </w:r>
          </w:p>
        </w:tc>
        <w:tc>
          <w:tcPr>
            <w:tcW w:w="5310" w:type="dxa"/>
            <w:vAlign w:val="center"/>
          </w:tcPr>
          <w:p w14:paraId="314501DB" w14:textId="6F5484DF" w:rsidR="00F21099" w:rsidRPr="00B710A0" w:rsidRDefault="00F21099" w:rsidP="00F21099">
            <w:pPr>
              <w:spacing w:before="60" w:after="60"/>
              <w:rPr>
                <w:rFonts w:ascii="Segoe UI" w:hAnsi="Segoe UI" w:cs="Segoe UI"/>
              </w:rPr>
            </w:pPr>
            <w:r w:rsidRPr="00B710A0">
              <w:rPr>
                <w:rFonts w:ascii="Segoe UI" w:hAnsi="Segoe UI" w:cs="Segoe UI"/>
              </w:rPr>
              <w:t>Use appropriate tools within CAD software (i.e. AutoCAD) to create geometric construction and radial line developments to acceptable drafting standards</w:t>
            </w:r>
          </w:p>
        </w:tc>
        <w:tc>
          <w:tcPr>
            <w:tcW w:w="2205" w:type="dxa"/>
            <w:vAlign w:val="center"/>
          </w:tcPr>
          <w:p w14:paraId="17E10E35"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CV12.3.1</w:t>
            </w:r>
          </w:p>
          <w:p w14:paraId="2FEAB4A9"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CV12.3.3</w:t>
            </w:r>
          </w:p>
          <w:p w14:paraId="5A219414"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CV12.4.2</w:t>
            </w:r>
          </w:p>
          <w:p w14:paraId="553AB78E"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CV12.4.3</w:t>
            </w:r>
          </w:p>
          <w:p w14:paraId="48A098D4"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CV12.4.4</w:t>
            </w:r>
          </w:p>
          <w:p w14:paraId="5413D97A" w14:textId="77777777" w:rsidR="00F21099" w:rsidRPr="00B710A0" w:rsidRDefault="00F21099" w:rsidP="00F21099">
            <w:pPr>
              <w:widowControl w:val="0"/>
              <w:jc w:val="center"/>
              <w:rPr>
                <w:rFonts w:ascii="Segoe UI" w:hAnsi="Segoe UI" w:cs="Segoe UI"/>
              </w:rPr>
            </w:pPr>
            <w:r w:rsidRPr="00B710A0">
              <w:rPr>
                <w:rFonts w:ascii="Segoe UI" w:hAnsi="Segoe UI" w:cs="Segoe UI"/>
              </w:rPr>
              <w:t>CV12.5.2</w:t>
            </w:r>
          </w:p>
          <w:p w14:paraId="3F64F331" w14:textId="188AFCB5" w:rsidR="00F21099" w:rsidRPr="00B710A0" w:rsidRDefault="00F21099" w:rsidP="00F21099">
            <w:pPr>
              <w:widowControl w:val="0"/>
              <w:jc w:val="center"/>
              <w:rPr>
                <w:rFonts w:ascii="Segoe UI" w:hAnsi="Segoe UI" w:cs="Segoe UI"/>
              </w:rPr>
            </w:pPr>
            <w:r w:rsidRPr="00B710A0">
              <w:rPr>
                <w:rFonts w:ascii="Segoe UI" w:hAnsi="Segoe UI" w:cs="Segoe UI"/>
              </w:rPr>
              <w:t>CV12.5.4</w:t>
            </w:r>
          </w:p>
        </w:tc>
      </w:tr>
    </w:tbl>
    <w:p w14:paraId="37CC7B49" w14:textId="77777777" w:rsidR="00B710A0" w:rsidRPr="00B710A0" w:rsidRDefault="00B710A0" w:rsidP="00B710A0">
      <w:pPr>
        <w:rPr>
          <w:rFonts w:ascii="Segoe UI" w:hAnsi="Segoe UI" w:cs="Segoe UI"/>
        </w:rPr>
      </w:pPr>
    </w:p>
    <w:tbl>
      <w:tblPr>
        <w:tblStyle w:val="TableGrid"/>
        <w:tblW w:w="9580" w:type="dxa"/>
        <w:tblLayout w:type="fixed"/>
        <w:tblLook w:val="04A0" w:firstRow="1" w:lastRow="0" w:firstColumn="1" w:lastColumn="0" w:noHBand="0" w:noVBand="1"/>
      </w:tblPr>
      <w:tblGrid>
        <w:gridCol w:w="467"/>
        <w:gridCol w:w="1598"/>
        <w:gridCol w:w="5310"/>
        <w:gridCol w:w="2205"/>
      </w:tblGrid>
      <w:tr w:rsidR="00B710A0" w:rsidRPr="00B710A0" w14:paraId="107B7098" w14:textId="77777777" w:rsidTr="00F21099">
        <w:tc>
          <w:tcPr>
            <w:tcW w:w="2065" w:type="dxa"/>
            <w:gridSpan w:val="2"/>
            <w:shd w:val="clear" w:color="auto" w:fill="F2F2F2" w:themeFill="background1" w:themeFillShade="F2"/>
            <w:vAlign w:val="center"/>
          </w:tcPr>
          <w:p w14:paraId="3AA25E16" w14:textId="543ABED2" w:rsidR="00B710A0" w:rsidRPr="00B710A0" w:rsidRDefault="00F21099" w:rsidP="00B710A0">
            <w:pPr>
              <w:widowControl w:val="0"/>
              <w:rPr>
                <w:rFonts w:ascii="Segoe UI" w:hAnsi="Segoe UI" w:cs="Segoe UI"/>
              </w:rPr>
            </w:pPr>
            <w:r>
              <w:rPr>
                <w:rFonts w:ascii="Segoe UI" w:hAnsi="Segoe UI" w:cs="Segoe UI"/>
              </w:rPr>
              <w:t>CVE.CAD2.4</w:t>
            </w:r>
          </w:p>
        </w:tc>
        <w:tc>
          <w:tcPr>
            <w:tcW w:w="5310" w:type="dxa"/>
            <w:shd w:val="clear" w:color="auto" w:fill="F2F2F2" w:themeFill="background1" w:themeFillShade="F2"/>
            <w:vAlign w:val="center"/>
          </w:tcPr>
          <w:p w14:paraId="02003F2C" w14:textId="01ECC665" w:rsidR="00B710A0" w:rsidRPr="00B710A0" w:rsidRDefault="00B710A0" w:rsidP="00B710A0">
            <w:pPr>
              <w:spacing w:before="60" w:after="60"/>
              <w:rPr>
                <w:rFonts w:ascii="Segoe UI" w:hAnsi="Segoe UI" w:cs="Segoe UI"/>
              </w:rPr>
            </w:pPr>
            <w:r w:rsidRPr="00B710A0">
              <w:rPr>
                <w:rFonts w:ascii="Segoe UI" w:hAnsi="Segoe UI" w:cs="Segoe UI"/>
              </w:rPr>
              <w:t>Students will use appropriate tools within CAD software (</w:t>
            </w:r>
            <w:r w:rsidR="00F21099" w:rsidRPr="00B710A0">
              <w:rPr>
                <w:rFonts w:ascii="Segoe UI" w:hAnsi="Segoe UI" w:cs="Segoe UI"/>
              </w:rPr>
              <w:t>i.e.</w:t>
            </w:r>
            <w:r w:rsidRPr="00B710A0">
              <w:rPr>
                <w:rFonts w:ascii="Segoe UI" w:hAnsi="Segoe UI" w:cs="Segoe UI"/>
              </w:rPr>
              <w:t xml:space="preserve"> AutoCAD) to create pictorial drawings and technical illustrations to acceptable drafting standards.</w:t>
            </w:r>
          </w:p>
        </w:tc>
        <w:tc>
          <w:tcPr>
            <w:tcW w:w="2205" w:type="dxa"/>
            <w:shd w:val="clear" w:color="auto" w:fill="F2F2F2" w:themeFill="background1" w:themeFillShade="F2"/>
            <w:vAlign w:val="center"/>
          </w:tcPr>
          <w:p w14:paraId="5E8431E8" w14:textId="77777777" w:rsidR="00B710A0" w:rsidRPr="00B710A0" w:rsidRDefault="00B710A0" w:rsidP="00B710A0">
            <w:pPr>
              <w:spacing w:before="60" w:after="60"/>
              <w:jc w:val="center"/>
              <w:rPr>
                <w:rFonts w:ascii="Segoe UI" w:hAnsi="Segoe UI" w:cs="Segoe UI"/>
              </w:rPr>
            </w:pPr>
            <w:r w:rsidRPr="00B710A0">
              <w:rPr>
                <w:rFonts w:ascii="Segoe UI" w:hAnsi="Segoe UI" w:cs="Segoe UI"/>
              </w:rPr>
              <w:t>Standard Reference</w:t>
            </w:r>
          </w:p>
        </w:tc>
      </w:tr>
      <w:tr w:rsidR="00F21099" w:rsidRPr="00B710A0" w14:paraId="08663F29" w14:textId="77777777" w:rsidTr="00F21099">
        <w:tc>
          <w:tcPr>
            <w:tcW w:w="467" w:type="dxa"/>
            <w:vMerge w:val="restart"/>
            <w:shd w:val="clear" w:color="auto" w:fill="F2F2F2" w:themeFill="background1" w:themeFillShade="F2"/>
            <w:vAlign w:val="center"/>
          </w:tcPr>
          <w:p w14:paraId="6A9B437E" w14:textId="77777777" w:rsidR="00F21099" w:rsidRPr="00B710A0" w:rsidRDefault="00F21099" w:rsidP="00F21099">
            <w:pPr>
              <w:spacing w:before="60" w:after="60"/>
              <w:rPr>
                <w:rFonts w:ascii="Segoe UI" w:hAnsi="Segoe UI" w:cs="Segoe UI"/>
              </w:rPr>
            </w:pPr>
          </w:p>
        </w:tc>
        <w:tc>
          <w:tcPr>
            <w:tcW w:w="1598" w:type="dxa"/>
            <w:vAlign w:val="center"/>
          </w:tcPr>
          <w:p w14:paraId="61793587" w14:textId="61F12936" w:rsidR="00F21099" w:rsidRPr="00B710A0" w:rsidRDefault="00F21099" w:rsidP="00F21099">
            <w:pPr>
              <w:widowControl w:val="0"/>
              <w:spacing w:before="60" w:after="60"/>
              <w:rPr>
                <w:rFonts w:ascii="Segoe UI" w:hAnsi="Segoe UI" w:cs="Segoe UI"/>
              </w:rPr>
            </w:pPr>
            <w:r w:rsidRPr="00A216CB">
              <w:rPr>
                <w:rFonts w:ascii="Segoe UI" w:hAnsi="Segoe UI" w:cs="Segoe UI"/>
              </w:rPr>
              <w:t>CVE.CAD2.4</w:t>
            </w:r>
            <w:r>
              <w:rPr>
                <w:rFonts w:ascii="Segoe UI" w:hAnsi="Segoe UI" w:cs="Segoe UI"/>
              </w:rPr>
              <w:t>.1</w:t>
            </w:r>
          </w:p>
        </w:tc>
        <w:tc>
          <w:tcPr>
            <w:tcW w:w="5310" w:type="dxa"/>
            <w:vAlign w:val="center"/>
          </w:tcPr>
          <w:p w14:paraId="02076672" w14:textId="3DF4BA20" w:rsidR="00F21099" w:rsidRPr="00B710A0" w:rsidRDefault="00F21099" w:rsidP="00F21099">
            <w:pPr>
              <w:spacing w:before="60" w:after="60"/>
              <w:rPr>
                <w:rFonts w:ascii="Segoe UI" w:hAnsi="Segoe UI" w:cs="Segoe UI"/>
              </w:rPr>
            </w:pPr>
            <w:r w:rsidRPr="00B710A0">
              <w:rPr>
                <w:rFonts w:ascii="Segoe UI" w:hAnsi="Segoe UI" w:cs="Segoe UI"/>
              </w:rPr>
              <w:t>Use appropriate tools within CAD software (i.e. AutoCAD) to create isometric and oblique drawings to acceptable drafting standards.</w:t>
            </w:r>
          </w:p>
        </w:tc>
        <w:tc>
          <w:tcPr>
            <w:tcW w:w="2205" w:type="dxa"/>
            <w:vAlign w:val="center"/>
          </w:tcPr>
          <w:p w14:paraId="01BF17F4"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CV12.3.1</w:t>
            </w:r>
          </w:p>
          <w:p w14:paraId="1B069813"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CV12.3.2</w:t>
            </w:r>
          </w:p>
          <w:p w14:paraId="6704DFBA"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CV12.3.3</w:t>
            </w:r>
          </w:p>
          <w:p w14:paraId="4107D6B6"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CV12.4.2</w:t>
            </w:r>
          </w:p>
          <w:p w14:paraId="64C4CC6C"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CV12.4.3</w:t>
            </w:r>
          </w:p>
          <w:p w14:paraId="6CE32FF0"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CV12.4.4</w:t>
            </w:r>
          </w:p>
          <w:p w14:paraId="62B2E8D2" w14:textId="77777777" w:rsidR="00F21099" w:rsidRPr="00B710A0" w:rsidRDefault="00F21099" w:rsidP="00F21099">
            <w:pPr>
              <w:widowControl w:val="0"/>
              <w:jc w:val="center"/>
              <w:rPr>
                <w:rFonts w:ascii="Segoe UI" w:hAnsi="Segoe UI" w:cs="Segoe UI"/>
              </w:rPr>
            </w:pPr>
            <w:r w:rsidRPr="00B710A0">
              <w:rPr>
                <w:rFonts w:ascii="Segoe UI" w:hAnsi="Segoe UI" w:cs="Segoe UI"/>
              </w:rPr>
              <w:t>CV12.5.2</w:t>
            </w:r>
          </w:p>
          <w:p w14:paraId="70F1D431" w14:textId="049AAA04" w:rsidR="00F21099" w:rsidRPr="00B710A0" w:rsidRDefault="00F21099" w:rsidP="00F21099">
            <w:pPr>
              <w:widowControl w:val="0"/>
              <w:jc w:val="center"/>
              <w:rPr>
                <w:rFonts w:ascii="Segoe UI" w:hAnsi="Segoe UI" w:cs="Segoe UI"/>
              </w:rPr>
            </w:pPr>
            <w:r w:rsidRPr="00B710A0">
              <w:rPr>
                <w:rFonts w:ascii="Segoe UI" w:hAnsi="Segoe UI" w:cs="Segoe UI"/>
              </w:rPr>
              <w:t>CV12.5.4</w:t>
            </w:r>
          </w:p>
        </w:tc>
      </w:tr>
      <w:tr w:rsidR="00F21099" w:rsidRPr="00B710A0" w14:paraId="31165C9A" w14:textId="77777777" w:rsidTr="00F21099">
        <w:tc>
          <w:tcPr>
            <w:tcW w:w="467" w:type="dxa"/>
            <w:vMerge/>
            <w:shd w:val="clear" w:color="auto" w:fill="F2F2F2" w:themeFill="background1" w:themeFillShade="F2"/>
            <w:vAlign w:val="center"/>
          </w:tcPr>
          <w:p w14:paraId="5591CCE7" w14:textId="77777777" w:rsidR="00F21099" w:rsidRPr="00B710A0" w:rsidRDefault="00F21099" w:rsidP="00F21099">
            <w:pPr>
              <w:spacing w:before="60" w:after="60"/>
              <w:rPr>
                <w:rFonts w:ascii="Segoe UI" w:hAnsi="Segoe UI" w:cs="Segoe UI"/>
              </w:rPr>
            </w:pPr>
          </w:p>
        </w:tc>
        <w:tc>
          <w:tcPr>
            <w:tcW w:w="1598" w:type="dxa"/>
            <w:vAlign w:val="center"/>
          </w:tcPr>
          <w:p w14:paraId="556E9EEC" w14:textId="7BC6D76D" w:rsidR="00F21099" w:rsidRPr="00B710A0" w:rsidRDefault="00F21099" w:rsidP="00F21099">
            <w:pPr>
              <w:widowControl w:val="0"/>
              <w:spacing w:before="60" w:after="60"/>
              <w:rPr>
                <w:rFonts w:ascii="Segoe UI" w:hAnsi="Segoe UI" w:cs="Segoe UI"/>
              </w:rPr>
            </w:pPr>
            <w:r w:rsidRPr="00A216CB">
              <w:rPr>
                <w:rFonts w:ascii="Segoe UI" w:hAnsi="Segoe UI" w:cs="Segoe UI"/>
              </w:rPr>
              <w:t>CVE.CAD2.4</w:t>
            </w:r>
            <w:r>
              <w:rPr>
                <w:rFonts w:ascii="Segoe UI" w:hAnsi="Segoe UI" w:cs="Segoe UI"/>
              </w:rPr>
              <w:t>.2</w:t>
            </w:r>
          </w:p>
        </w:tc>
        <w:tc>
          <w:tcPr>
            <w:tcW w:w="5310" w:type="dxa"/>
            <w:vAlign w:val="center"/>
          </w:tcPr>
          <w:p w14:paraId="0FD397E2" w14:textId="5E5B116F" w:rsidR="00F21099" w:rsidRPr="00B710A0" w:rsidRDefault="00F21099" w:rsidP="00F21099">
            <w:pPr>
              <w:spacing w:before="60" w:after="60"/>
              <w:rPr>
                <w:rFonts w:ascii="Segoe UI" w:hAnsi="Segoe UI" w:cs="Segoe UI"/>
              </w:rPr>
            </w:pPr>
            <w:r w:rsidRPr="00B710A0">
              <w:rPr>
                <w:rFonts w:ascii="Segoe UI" w:hAnsi="Segoe UI" w:cs="Segoe UI"/>
              </w:rPr>
              <w:t>Use appropriate tools within CAD software (i.e. AutoCAD) to create assembly drawings to acceptable drafting standards.</w:t>
            </w:r>
          </w:p>
        </w:tc>
        <w:tc>
          <w:tcPr>
            <w:tcW w:w="2205" w:type="dxa"/>
            <w:vAlign w:val="center"/>
          </w:tcPr>
          <w:p w14:paraId="0CF09E9C"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CV12.3.1</w:t>
            </w:r>
          </w:p>
          <w:p w14:paraId="0601713C"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CV12.3.2</w:t>
            </w:r>
          </w:p>
          <w:p w14:paraId="0061C4DF"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CV12.3.3</w:t>
            </w:r>
          </w:p>
          <w:p w14:paraId="41CA49B9"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CV12.4.2</w:t>
            </w:r>
          </w:p>
          <w:p w14:paraId="087B0638"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CV12.4.3</w:t>
            </w:r>
          </w:p>
          <w:p w14:paraId="72AA4332"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CV12.4.4</w:t>
            </w:r>
          </w:p>
          <w:p w14:paraId="08E0BF7E" w14:textId="77777777" w:rsidR="00F21099" w:rsidRPr="00B710A0" w:rsidRDefault="00F21099" w:rsidP="00F21099">
            <w:pPr>
              <w:widowControl w:val="0"/>
              <w:jc w:val="center"/>
              <w:rPr>
                <w:rFonts w:ascii="Segoe UI" w:hAnsi="Segoe UI" w:cs="Segoe UI"/>
              </w:rPr>
            </w:pPr>
            <w:r w:rsidRPr="00B710A0">
              <w:rPr>
                <w:rFonts w:ascii="Segoe UI" w:hAnsi="Segoe UI" w:cs="Segoe UI"/>
              </w:rPr>
              <w:t>CV12.5.2</w:t>
            </w:r>
          </w:p>
          <w:p w14:paraId="43766BE7" w14:textId="311EEEA9" w:rsidR="00F21099" w:rsidRPr="00B710A0" w:rsidRDefault="00F21099" w:rsidP="00F21099">
            <w:pPr>
              <w:widowControl w:val="0"/>
              <w:jc w:val="center"/>
              <w:rPr>
                <w:rFonts w:ascii="Segoe UI" w:hAnsi="Segoe UI" w:cs="Segoe UI"/>
              </w:rPr>
            </w:pPr>
            <w:r w:rsidRPr="00B710A0">
              <w:rPr>
                <w:rFonts w:ascii="Segoe UI" w:hAnsi="Segoe UI" w:cs="Segoe UI"/>
              </w:rPr>
              <w:t>CV12.5.4</w:t>
            </w:r>
          </w:p>
        </w:tc>
      </w:tr>
    </w:tbl>
    <w:p w14:paraId="15214EB2" w14:textId="2150E82F" w:rsidR="00B710A0" w:rsidRDefault="00B710A0" w:rsidP="00B710A0">
      <w:pPr>
        <w:rPr>
          <w:rFonts w:ascii="Segoe UI" w:hAnsi="Segoe UI" w:cs="Segoe UI"/>
        </w:rPr>
      </w:pPr>
    </w:p>
    <w:p w14:paraId="37E80726" w14:textId="77777777" w:rsidR="00AE2AEB" w:rsidRPr="00B710A0" w:rsidRDefault="00AE2AEB" w:rsidP="00B710A0">
      <w:pPr>
        <w:rPr>
          <w:rFonts w:ascii="Segoe UI" w:hAnsi="Segoe UI" w:cs="Segoe UI"/>
        </w:rPr>
      </w:pPr>
    </w:p>
    <w:tbl>
      <w:tblPr>
        <w:tblStyle w:val="TableGrid"/>
        <w:tblW w:w="9580" w:type="dxa"/>
        <w:tblLayout w:type="fixed"/>
        <w:tblLook w:val="04A0" w:firstRow="1" w:lastRow="0" w:firstColumn="1" w:lastColumn="0" w:noHBand="0" w:noVBand="1"/>
      </w:tblPr>
      <w:tblGrid>
        <w:gridCol w:w="467"/>
        <w:gridCol w:w="1598"/>
        <w:gridCol w:w="5310"/>
        <w:gridCol w:w="2205"/>
      </w:tblGrid>
      <w:tr w:rsidR="00B710A0" w:rsidRPr="00B710A0" w14:paraId="0C631BBA" w14:textId="77777777" w:rsidTr="00F21099">
        <w:tc>
          <w:tcPr>
            <w:tcW w:w="2065" w:type="dxa"/>
            <w:gridSpan w:val="2"/>
            <w:shd w:val="clear" w:color="auto" w:fill="F2F2F2" w:themeFill="background1" w:themeFillShade="F2"/>
            <w:vAlign w:val="center"/>
          </w:tcPr>
          <w:p w14:paraId="39D4B6AA" w14:textId="12618A1E" w:rsidR="00B710A0" w:rsidRPr="00B710A0" w:rsidRDefault="00F21099" w:rsidP="00B710A0">
            <w:pPr>
              <w:widowControl w:val="0"/>
              <w:rPr>
                <w:rFonts w:ascii="Segoe UI" w:hAnsi="Segoe UI" w:cs="Segoe UI"/>
              </w:rPr>
            </w:pPr>
            <w:r>
              <w:rPr>
                <w:rFonts w:ascii="Segoe UI" w:hAnsi="Segoe UI" w:cs="Segoe UI"/>
              </w:rPr>
              <w:t>CVE.CAD2.5</w:t>
            </w:r>
          </w:p>
        </w:tc>
        <w:tc>
          <w:tcPr>
            <w:tcW w:w="5310" w:type="dxa"/>
            <w:shd w:val="clear" w:color="auto" w:fill="F2F2F2" w:themeFill="background1" w:themeFillShade="F2"/>
            <w:vAlign w:val="center"/>
          </w:tcPr>
          <w:p w14:paraId="307073D9" w14:textId="1C0EC30A" w:rsidR="00B710A0" w:rsidRPr="00B710A0" w:rsidRDefault="00B710A0" w:rsidP="00B710A0">
            <w:pPr>
              <w:spacing w:before="60" w:after="60"/>
              <w:rPr>
                <w:rFonts w:ascii="Segoe UI" w:hAnsi="Segoe UI" w:cs="Segoe UI"/>
              </w:rPr>
            </w:pPr>
            <w:r w:rsidRPr="00B710A0">
              <w:rPr>
                <w:rFonts w:ascii="Segoe UI" w:hAnsi="Segoe UI" w:cs="Segoe UI"/>
              </w:rPr>
              <w:t>Students will use appropriate tools within CAD software (</w:t>
            </w:r>
            <w:r w:rsidR="00F21099" w:rsidRPr="00B710A0">
              <w:rPr>
                <w:rFonts w:ascii="Segoe UI" w:hAnsi="Segoe UI" w:cs="Segoe UI"/>
              </w:rPr>
              <w:t>i.e.</w:t>
            </w:r>
            <w:r w:rsidRPr="00B710A0">
              <w:rPr>
                <w:rFonts w:ascii="Segoe UI" w:hAnsi="Segoe UI" w:cs="Segoe UI"/>
              </w:rPr>
              <w:t xml:space="preserve"> AutoCAD) to create working drawings to acceptable drafting standards.</w:t>
            </w:r>
          </w:p>
        </w:tc>
        <w:tc>
          <w:tcPr>
            <w:tcW w:w="2205" w:type="dxa"/>
            <w:shd w:val="clear" w:color="auto" w:fill="F2F2F2" w:themeFill="background1" w:themeFillShade="F2"/>
            <w:vAlign w:val="center"/>
          </w:tcPr>
          <w:p w14:paraId="6519085F" w14:textId="77777777" w:rsidR="00B710A0" w:rsidRPr="00B710A0" w:rsidRDefault="00B710A0" w:rsidP="00B710A0">
            <w:pPr>
              <w:spacing w:before="60" w:after="60"/>
              <w:jc w:val="center"/>
              <w:rPr>
                <w:rFonts w:ascii="Segoe UI" w:hAnsi="Segoe UI" w:cs="Segoe UI"/>
              </w:rPr>
            </w:pPr>
            <w:r w:rsidRPr="00B710A0">
              <w:rPr>
                <w:rFonts w:ascii="Segoe UI" w:hAnsi="Segoe UI" w:cs="Segoe UI"/>
              </w:rPr>
              <w:t>Standard Reference</w:t>
            </w:r>
          </w:p>
        </w:tc>
      </w:tr>
      <w:tr w:rsidR="00F21099" w:rsidRPr="00B710A0" w14:paraId="1F8DF9A7" w14:textId="77777777" w:rsidTr="00F21099">
        <w:tc>
          <w:tcPr>
            <w:tcW w:w="467" w:type="dxa"/>
            <w:vMerge w:val="restart"/>
            <w:shd w:val="clear" w:color="auto" w:fill="F2F2F2" w:themeFill="background1" w:themeFillShade="F2"/>
            <w:vAlign w:val="center"/>
          </w:tcPr>
          <w:p w14:paraId="512B61AC" w14:textId="77777777" w:rsidR="00F21099" w:rsidRPr="00B710A0" w:rsidRDefault="00F21099" w:rsidP="00F21099">
            <w:pPr>
              <w:spacing w:before="60" w:after="60"/>
              <w:rPr>
                <w:rFonts w:ascii="Segoe UI" w:hAnsi="Segoe UI" w:cs="Segoe UI"/>
              </w:rPr>
            </w:pPr>
          </w:p>
        </w:tc>
        <w:tc>
          <w:tcPr>
            <w:tcW w:w="1598" w:type="dxa"/>
            <w:vAlign w:val="center"/>
          </w:tcPr>
          <w:p w14:paraId="084ED8AE" w14:textId="04C65C08" w:rsidR="00F21099" w:rsidRPr="00B710A0" w:rsidRDefault="00F21099" w:rsidP="00F21099">
            <w:pPr>
              <w:widowControl w:val="0"/>
              <w:spacing w:before="60" w:after="60"/>
              <w:rPr>
                <w:rFonts w:ascii="Segoe UI" w:hAnsi="Segoe UI" w:cs="Segoe UI"/>
              </w:rPr>
            </w:pPr>
            <w:r w:rsidRPr="00C34BD8">
              <w:rPr>
                <w:rFonts w:ascii="Segoe UI" w:hAnsi="Segoe UI" w:cs="Segoe UI"/>
              </w:rPr>
              <w:t>CVE.CAD2.5</w:t>
            </w:r>
            <w:r>
              <w:rPr>
                <w:rFonts w:ascii="Segoe UI" w:hAnsi="Segoe UI" w:cs="Segoe UI"/>
              </w:rPr>
              <w:t>.1</w:t>
            </w:r>
          </w:p>
        </w:tc>
        <w:tc>
          <w:tcPr>
            <w:tcW w:w="5310" w:type="dxa"/>
            <w:vAlign w:val="center"/>
          </w:tcPr>
          <w:p w14:paraId="53DB52D7" w14:textId="08AF6939" w:rsidR="00F21099" w:rsidRPr="00B710A0" w:rsidRDefault="00F21099" w:rsidP="00E8501C">
            <w:pPr>
              <w:spacing w:before="60" w:after="60"/>
              <w:rPr>
                <w:rFonts w:ascii="Segoe UI" w:hAnsi="Segoe UI" w:cs="Segoe UI"/>
              </w:rPr>
            </w:pPr>
            <w:r w:rsidRPr="00B710A0">
              <w:rPr>
                <w:rFonts w:ascii="Segoe UI" w:hAnsi="Segoe UI" w:cs="Segoe UI"/>
              </w:rPr>
              <w:t xml:space="preserve">Use advanced </w:t>
            </w:r>
            <w:r w:rsidR="00E8501C">
              <w:rPr>
                <w:rFonts w:ascii="Segoe UI" w:hAnsi="Segoe UI" w:cs="Segoe UI"/>
              </w:rPr>
              <w:t xml:space="preserve">commands and tools </w:t>
            </w:r>
            <w:r w:rsidRPr="00B710A0">
              <w:rPr>
                <w:rFonts w:ascii="Segoe UI" w:hAnsi="Segoe UI" w:cs="Segoe UI"/>
              </w:rPr>
              <w:t>within CAD software (i.e. AutoCAD) to complete a variety of three view working drawings quickly and accurately.</w:t>
            </w:r>
          </w:p>
        </w:tc>
        <w:tc>
          <w:tcPr>
            <w:tcW w:w="2205" w:type="dxa"/>
            <w:vAlign w:val="center"/>
          </w:tcPr>
          <w:p w14:paraId="0C916051"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CV12.3.1</w:t>
            </w:r>
          </w:p>
          <w:p w14:paraId="4028B029"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CV12.3.2</w:t>
            </w:r>
          </w:p>
          <w:p w14:paraId="73FAD93A"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CV12.3.3</w:t>
            </w:r>
          </w:p>
          <w:p w14:paraId="796C7915"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CV12.4.2</w:t>
            </w:r>
          </w:p>
          <w:p w14:paraId="516E13F0"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CV12.4.3</w:t>
            </w:r>
          </w:p>
          <w:p w14:paraId="06FFBB07"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CV12.4.4</w:t>
            </w:r>
          </w:p>
          <w:p w14:paraId="1BB6B10B" w14:textId="77777777" w:rsidR="00F21099" w:rsidRPr="00B710A0" w:rsidRDefault="00F21099" w:rsidP="00F21099">
            <w:pPr>
              <w:widowControl w:val="0"/>
              <w:jc w:val="center"/>
              <w:rPr>
                <w:rFonts w:ascii="Segoe UI" w:hAnsi="Segoe UI" w:cs="Segoe UI"/>
              </w:rPr>
            </w:pPr>
            <w:r w:rsidRPr="00B710A0">
              <w:rPr>
                <w:rFonts w:ascii="Segoe UI" w:hAnsi="Segoe UI" w:cs="Segoe UI"/>
              </w:rPr>
              <w:t>CV12.5.2</w:t>
            </w:r>
          </w:p>
          <w:p w14:paraId="2005F4D3" w14:textId="4AB2C0FF" w:rsidR="00F21099" w:rsidRPr="00B710A0" w:rsidRDefault="00F21099" w:rsidP="00F21099">
            <w:pPr>
              <w:widowControl w:val="0"/>
              <w:jc w:val="center"/>
              <w:rPr>
                <w:rFonts w:ascii="Segoe UI" w:hAnsi="Segoe UI" w:cs="Segoe UI"/>
              </w:rPr>
            </w:pPr>
            <w:r w:rsidRPr="00B710A0">
              <w:rPr>
                <w:rFonts w:ascii="Segoe UI" w:hAnsi="Segoe UI" w:cs="Segoe UI"/>
              </w:rPr>
              <w:t>CV12.5.4</w:t>
            </w:r>
          </w:p>
        </w:tc>
      </w:tr>
      <w:tr w:rsidR="00F21099" w:rsidRPr="00B710A0" w14:paraId="4AC03607" w14:textId="77777777" w:rsidTr="00F21099">
        <w:tc>
          <w:tcPr>
            <w:tcW w:w="467" w:type="dxa"/>
            <w:vMerge/>
            <w:shd w:val="clear" w:color="auto" w:fill="F2F2F2" w:themeFill="background1" w:themeFillShade="F2"/>
            <w:vAlign w:val="center"/>
          </w:tcPr>
          <w:p w14:paraId="24AF3B95" w14:textId="77777777" w:rsidR="00F21099" w:rsidRPr="00B710A0" w:rsidRDefault="00F21099" w:rsidP="00F21099">
            <w:pPr>
              <w:spacing w:before="60" w:after="60"/>
              <w:rPr>
                <w:rFonts w:ascii="Segoe UI" w:hAnsi="Segoe UI" w:cs="Segoe UI"/>
              </w:rPr>
            </w:pPr>
          </w:p>
        </w:tc>
        <w:tc>
          <w:tcPr>
            <w:tcW w:w="1598" w:type="dxa"/>
            <w:vAlign w:val="center"/>
          </w:tcPr>
          <w:p w14:paraId="718D9AA4" w14:textId="48C54AD0" w:rsidR="00F21099" w:rsidRPr="00B710A0" w:rsidRDefault="00F21099" w:rsidP="00F21099">
            <w:pPr>
              <w:widowControl w:val="0"/>
              <w:spacing w:before="60" w:after="60"/>
              <w:rPr>
                <w:rFonts w:ascii="Segoe UI" w:hAnsi="Segoe UI" w:cs="Segoe UI"/>
              </w:rPr>
            </w:pPr>
            <w:r w:rsidRPr="00C34BD8">
              <w:rPr>
                <w:rFonts w:ascii="Segoe UI" w:hAnsi="Segoe UI" w:cs="Segoe UI"/>
              </w:rPr>
              <w:t>CVE.CAD2.5</w:t>
            </w:r>
            <w:r>
              <w:rPr>
                <w:rFonts w:ascii="Segoe UI" w:hAnsi="Segoe UI" w:cs="Segoe UI"/>
              </w:rPr>
              <w:t>.2</w:t>
            </w:r>
          </w:p>
        </w:tc>
        <w:tc>
          <w:tcPr>
            <w:tcW w:w="5310" w:type="dxa"/>
            <w:vAlign w:val="center"/>
          </w:tcPr>
          <w:p w14:paraId="60728BC6" w14:textId="41258628" w:rsidR="00F21099" w:rsidRPr="00B710A0" w:rsidRDefault="00E8501C" w:rsidP="00F21099">
            <w:pPr>
              <w:spacing w:before="60" w:after="60"/>
              <w:rPr>
                <w:rFonts w:ascii="Segoe UI" w:hAnsi="Segoe UI" w:cs="Segoe UI"/>
              </w:rPr>
            </w:pPr>
            <w:r>
              <w:rPr>
                <w:rFonts w:ascii="Segoe UI" w:hAnsi="Segoe UI" w:cs="Segoe UI"/>
              </w:rPr>
              <w:t>A</w:t>
            </w:r>
            <w:r w:rsidR="00F21099" w:rsidRPr="00B710A0">
              <w:rPr>
                <w:rFonts w:ascii="Segoe UI" w:hAnsi="Segoe UI" w:cs="Segoe UI"/>
              </w:rPr>
              <w:t>ppropriately dimension multi view drawings according to standardized/ accepted dimensioning techniques.</w:t>
            </w:r>
          </w:p>
        </w:tc>
        <w:tc>
          <w:tcPr>
            <w:tcW w:w="2205" w:type="dxa"/>
            <w:vAlign w:val="center"/>
          </w:tcPr>
          <w:p w14:paraId="6FA6042B"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CV12.3.1</w:t>
            </w:r>
          </w:p>
          <w:p w14:paraId="4EFAEBBE"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CV12.3.2</w:t>
            </w:r>
          </w:p>
          <w:p w14:paraId="0B32B743" w14:textId="77777777" w:rsidR="00F21099" w:rsidRPr="00B710A0" w:rsidRDefault="00F21099" w:rsidP="00F21099">
            <w:pPr>
              <w:widowControl w:val="0"/>
              <w:jc w:val="center"/>
              <w:rPr>
                <w:rFonts w:ascii="Segoe UI" w:hAnsi="Segoe UI" w:cs="Segoe UI"/>
              </w:rPr>
            </w:pPr>
            <w:r w:rsidRPr="00B710A0">
              <w:rPr>
                <w:rFonts w:ascii="Segoe UI" w:hAnsi="Segoe UI" w:cs="Segoe UI"/>
              </w:rPr>
              <w:t>CV12.3.3</w:t>
            </w:r>
          </w:p>
          <w:p w14:paraId="33AD33A6"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CV12.4.2</w:t>
            </w:r>
          </w:p>
          <w:p w14:paraId="16A32486"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CV12.4.3</w:t>
            </w:r>
          </w:p>
          <w:p w14:paraId="0BBCEB85" w14:textId="77777777" w:rsidR="00F21099" w:rsidRPr="00B710A0" w:rsidRDefault="00F21099" w:rsidP="00F21099">
            <w:pPr>
              <w:widowControl w:val="0"/>
              <w:jc w:val="center"/>
              <w:rPr>
                <w:rFonts w:ascii="Segoe UI" w:hAnsi="Segoe UI" w:cs="Segoe UI"/>
              </w:rPr>
            </w:pPr>
            <w:r w:rsidRPr="00B710A0">
              <w:rPr>
                <w:rFonts w:ascii="Segoe UI" w:hAnsi="Segoe UI" w:cs="Segoe UI"/>
              </w:rPr>
              <w:t>CV12.4.4</w:t>
            </w:r>
          </w:p>
          <w:p w14:paraId="69A401B0" w14:textId="77777777" w:rsidR="00F21099" w:rsidRPr="00B710A0" w:rsidRDefault="00F21099" w:rsidP="00F21099">
            <w:pPr>
              <w:widowControl w:val="0"/>
              <w:jc w:val="center"/>
              <w:rPr>
                <w:rFonts w:ascii="Segoe UI" w:hAnsi="Segoe UI" w:cs="Segoe UI"/>
              </w:rPr>
            </w:pPr>
            <w:r w:rsidRPr="00B710A0">
              <w:rPr>
                <w:rFonts w:ascii="Segoe UI" w:hAnsi="Segoe UI" w:cs="Segoe UI"/>
              </w:rPr>
              <w:t>CV12.5.2</w:t>
            </w:r>
          </w:p>
          <w:p w14:paraId="2569110F" w14:textId="53E1BBDD" w:rsidR="00F21099" w:rsidRPr="00B710A0" w:rsidRDefault="00F21099" w:rsidP="00F21099">
            <w:pPr>
              <w:widowControl w:val="0"/>
              <w:jc w:val="center"/>
              <w:rPr>
                <w:rFonts w:ascii="Segoe UI" w:hAnsi="Segoe UI" w:cs="Segoe UI"/>
              </w:rPr>
            </w:pPr>
            <w:r w:rsidRPr="00B710A0">
              <w:rPr>
                <w:rFonts w:ascii="Segoe UI" w:hAnsi="Segoe UI" w:cs="Segoe UI"/>
              </w:rPr>
              <w:t>CV12.5.4</w:t>
            </w:r>
          </w:p>
        </w:tc>
      </w:tr>
    </w:tbl>
    <w:p w14:paraId="784E03B0" w14:textId="77777777" w:rsidR="00B710A0" w:rsidRPr="00B710A0" w:rsidRDefault="00B710A0" w:rsidP="00B710A0">
      <w:pPr>
        <w:rPr>
          <w:rFonts w:ascii="Segoe UI" w:hAnsi="Segoe UI" w:cs="Segoe UI"/>
        </w:rPr>
      </w:pPr>
    </w:p>
    <w:tbl>
      <w:tblPr>
        <w:tblStyle w:val="TableGrid"/>
        <w:tblW w:w="9580" w:type="dxa"/>
        <w:tblLayout w:type="fixed"/>
        <w:tblLook w:val="04A0" w:firstRow="1" w:lastRow="0" w:firstColumn="1" w:lastColumn="0" w:noHBand="0" w:noVBand="1"/>
      </w:tblPr>
      <w:tblGrid>
        <w:gridCol w:w="467"/>
        <w:gridCol w:w="1598"/>
        <w:gridCol w:w="5310"/>
        <w:gridCol w:w="2205"/>
      </w:tblGrid>
      <w:tr w:rsidR="00B710A0" w:rsidRPr="00B710A0" w14:paraId="3A37394C" w14:textId="77777777" w:rsidTr="00F21099">
        <w:tc>
          <w:tcPr>
            <w:tcW w:w="2065" w:type="dxa"/>
            <w:gridSpan w:val="2"/>
            <w:shd w:val="clear" w:color="auto" w:fill="F2F2F2" w:themeFill="background1" w:themeFillShade="F2"/>
            <w:vAlign w:val="center"/>
          </w:tcPr>
          <w:p w14:paraId="63F061C9" w14:textId="50F5AC8D" w:rsidR="00B710A0" w:rsidRPr="00B710A0" w:rsidRDefault="00F21099" w:rsidP="00B710A0">
            <w:pPr>
              <w:widowControl w:val="0"/>
              <w:rPr>
                <w:rFonts w:ascii="Segoe UI" w:hAnsi="Segoe UI" w:cs="Segoe UI"/>
              </w:rPr>
            </w:pPr>
            <w:r>
              <w:rPr>
                <w:rFonts w:ascii="Segoe UI" w:hAnsi="Segoe UI" w:cs="Segoe UI"/>
              </w:rPr>
              <w:t>CVE.CAD2.6</w:t>
            </w:r>
          </w:p>
        </w:tc>
        <w:tc>
          <w:tcPr>
            <w:tcW w:w="5310" w:type="dxa"/>
            <w:shd w:val="clear" w:color="auto" w:fill="F2F2F2" w:themeFill="background1" w:themeFillShade="F2"/>
            <w:vAlign w:val="center"/>
          </w:tcPr>
          <w:p w14:paraId="17E436C3" w14:textId="59E499FF" w:rsidR="00B710A0" w:rsidRPr="00B710A0" w:rsidRDefault="00B710A0" w:rsidP="00B710A0">
            <w:pPr>
              <w:spacing w:before="60" w:after="60"/>
              <w:rPr>
                <w:rFonts w:ascii="Segoe UI" w:hAnsi="Segoe UI" w:cs="Segoe UI"/>
              </w:rPr>
            </w:pPr>
            <w:r w:rsidRPr="00B710A0">
              <w:rPr>
                <w:rFonts w:ascii="Segoe UI" w:hAnsi="Segoe UI" w:cs="Segoe UI"/>
              </w:rPr>
              <w:t>Students will write a paper and present a viable plan for achieving occupational goals.</w:t>
            </w:r>
          </w:p>
        </w:tc>
        <w:tc>
          <w:tcPr>
            <w:tcW w:w="2205" w:type="dxa"/>
            <w:shd w:val="clear" w:color="auto" w:fill="F2F2F2" w:themeFill="background1" w:themeFillShade="F2"/>
            <w:vAlign w:val="center"/>
          </w:tcPr>
          <w:p w14:paraId="2915890B" w14:textId="77777777" w:rsidR="00B710A0" w:rsidRPr="00B710A0" w:rsidRDefault="00B710A0" w:rsidP="00B710A0">
            <w:pPr>
              <w:spacing w:before="60" w:after="60"/>
              <w:jc w:val="center"/>
              <w:rPr>
                <w:rFonts w:ascii="Segoe UI" w:hAnsi="Segoe UI" w:cs="Segoe UI"/>
              </w:rPr>
            </w:pPr>
            <w:r w:rsidRPr="00B710A0">
              <w:rPr>
                <w:rFonts w:ascii="Segoe UI" w:hAnsi="Segoe UI" w:cs="Segoe UI"/>
              </w:rPr>
              <w:t>Standard Reference</w:t>
            </w:r>
          </w:p>
        </w:tc>
      </w:tr>
      <w:tr w:rsidR="00F21099" w:rsidRPr="00B710A0" w14:paraId="594A0192" w14:textId="77777777" w:rsidTr="00F21099">
        <w:tc>
          <w:tcPr>
            <w:tcW w:w="467" w:type="dxa"/>
            <w:vMerge w:val="restart"/>
            <w:shd w:val="clear" w:color="auto" w:fill="F2F2F2" w:themeFill="background1" w:themeFillShade="F2"/>
            <w:vAlign w:val="center"/>
          </w:tcPr>
          <w:p w14:paraId="739DEB54" w14:textId="77777777" w:rsidR="00F21099" w:rsidRPr="00B710A0" w:rsidRDefault="00F21099" w:rsidP="00F21099">
            <w:pPr>
              <w:spacing w:before="60" w:after="60"/>
              <w:rPr>
                <w:rFonts w:ascii="Segoe UI" w:hAnsi="Segoe UI" w:cs="Segoe UI"/>
              </w:rPr>
            </w:pPr>
          </w:p>
        </w:tc>
        <w:tc>
          <w:tcPr>
            <w:tcW w:w="1598" w:type="dxa"/>
            <w:vAlign w:val="center"/>
          </w:tcPr>
          <w:p w14:paraId="0C59E3BD" w14:textId="06E2BC50" w:rsidR="00F21099" w:rsidRPr="00B710A0" w:rsidRDefault="00F21099" w:rsidP="00F21099">
            <w:pPr>
              <w:widowControl w:val="0"/>
              <w:spacing w:before="60" w:after="60"/>
              <w:rPr>
                <w:rFonts w:ascii="Segoe UI" w:hAnsi="Segoe UI" w:cs="Segoe UI"/>
              </w:rPr>
            </w:pPr>
            <w:r w:rsidRPr="005E23C3">
              <w:rPr>
                <w:rFonts w:ascii="Segoe UI" w:hAnsi="Segoe UI" w:cs="Segoe UI"/>
              </w:rPr>
              <w:t>CVE.CAD2.6</w:t>
            </w:r>
            <w:r>
              <w:rPr>
                <w:rFonts w:ascii="Segoe UI" w:hAnsi="Segoe UI" w:cs="Segoe UI"/>
              </w:rPr>
              <w:t>.1</w:t>
            </w:r>
          </w:p>
        </w:tc>
        <w:tc>
          <w:tcPr>
            <w:tcW w:w="5310" w:type="dxa"/>
            <w:vAlign w:val="center"/>
          </w:tcPr>
          <w:p w14:paraId="6F8284A0" w14:textId="620D0D18" w:rsidR="00F21099" w:rsidRPr="00B710A0" w:rsidRDefault="00F21099" w:rsidP="00F21099">
            <w:pPr>
              <w:spacing w:before="60" w:after="60"/>
              <w:rPr>
                <w:rFonts w:ascii="Segoe UI" w:hAnsi="Segoe UI" w:cs="Segoe UI"/>
              </w:rPr>
            </w:pPr>
            <w:r w:rsidRPr="00B710A0">
              <w:rPr>
                <w:rFonts w:ascii="Segoe UI" w:hAnsi="Segoe UI" w:cs="Segoe UI"/>
              </w:rPr>
              <w:t>Research a career of choice including prerequisite skills, educational requirements and working conditions.</w:t>
            </w:r>
          </w:p>
        </w:tc>
        <w:tc>
          <w:tcPr>
            <w:tcW w:w="2205" w:type="dxa"/>
            <w:vAlign w:val="center"/>
          </w:tcPr>
          <w:p w14:paraId="29BC433D" w14:textId="77777777" w:rsidR="00F21099" w:rsidRPr="00B710A0" w:rsidRDefault="00F21099" w:rsidP="00F21099">
            <w:pPr>
              <w:widowControl w:val="0"/>
              <w:jc w:val="center"/>
              <w:rPr>
                <w:rFonts w:ascii="Segoe UI" w:hAnsi="Segoe UI" w:cs="Segoe UI"/>
              </w:rPr>
            </w:pPr>
            <w:r w:rsidRPr="00B710A0">
              <w:rPr>
                <w:rFonts w:ascii="Segoe UI" w:hAnsi="Segoe UI" w:cs="Segoe UI"/>
              </w:rPr>
              <w:t>CV12.1.1</w:t>
            </w:r>
          </w:p>
          <w:p w14:paraId="366C35C1" w14:textId="77777777" w:rsidR="00F21099" w:rsidRPr="00B710A0" w:rsidRDefault="00F21099" w:rsidP="00F21099">
            <w:pPr>
              <w:widowControl w:val="0"/>
              <w:jc w:val="center"/>
              <w:rPr>
                <w:rFonts w:ascii="Segoe UI" w:hAnsi="Segoe UI" w:cs="Segoe UI"/>
              </w:rPr>
            </w:pPr>
            <w:r w:rsidRPr="00B710A0">
              <w:rPr>
                <w:rFonts w:ascii="Segoe UI" w:hAnsi="Segoe UI" w:cs="Segoe UI"/>
              </w:rPr>
              <w:t>CV12.1.2</w:t>
            </w:r>
          </w:p>
          <w:p w14:paraId="7D26EC73" w14:textId="70570899" w:rsidR="00F21099" w:rsidRPr="00B710A0" w:rsidRDefault="00F21099" w:rsidP="00F21099">
            <w:pPr>
              <w:widowControl w:val="0"/>
              <w:jc w:val="center"/>
              <w:rPr>
                <w:rFonts w:ascii="Segoe UI" w:hAnsi="Segoe UI" w:cs="Segoe UI"/>
              </w:rPr>
            </w:pPr>
            <w:r w:rsidRPr="00B710A0">
              <w:rPr>
                <w:rFonts w:ascii="Segoe UI" w:hAnsi="Segoe UI" w:cs="Segoe UI"/>
              </w:rPr>
              <w:t>CV12.1.3</w:t>
            </w:r>
          </w:p>
        </w:tc>
      </w:tr>
      <w:tr w:rsidR="00F21099" w:rsidRPr="00B710A0" w14:paraId="5A4F27C5" w14:textId="77777777" w:rsidTr="00F21099">
        <w:tc>
          <w:tcPr>
            <w:tcW w:w="467" w:type="dxa"/>
            <w:vMerge/>
            <w:shd w:val="clear" w:color="auto" w:fill="F2F2F2" w:themeFill="background1" w:themeFillShade="F2"/>
            <w:vAlign w:val="center"/>
          </w:tcPr>
          <w:p w14:paraId="072B1961" w14:textId="77777777" w:rsidR="00F21099" w:rsidRPr="00B710A0" w:rsidRDefault="00F21099" w:rsidP="00F21099">
            <w:pPr>
              <w:spacing w:before="60" w:after="60"/>
              <w:rPr>
                <w:rFonts w:ascii="Segoe UI" w:hAnsi="Segoe UI" w:cs="Segoe UI"/>
              </w:rPr>
            </w:pPr>
          </w:p>
        </w:tc>
        <w:tc>
          <w:tcPr>
            <w:tcW w:w="1598" w:type="dxa"/>
            <w:vAlign w:val="center"/>
          </w:tcPr>
          <w:p w14:paraId="1B7961D3" w14:textId="435EF57F" w:rsidR="00F21099" w:rsidRPr="00B710A0" w:rsidRDefault="00F21099" w:rsidP="00F21099">
            <w:pPr>
              <w:widowControl w:val="0"/>
              <w:spacing w:before="60" w:after="60"/>
              <w:rPr>
                <w:rFonts w:ascii="Segoe UI" w:hAnsi="Segoe UI" w:cs="Segoe UI"/>
              </w:rPr>
            </w:pPr>
            <w:r w:rsidRPr="005E23C3">
              <w:rPr>
                <w:rFonts w:ascii="Segoe UI" w:hAnsi="Segoe UI" w:cs="Segoe UI"/>
              </w:rPr>
              <w:t>CVE.CAD2.6</w:t>
            </w:r>
            <w:r>
              <w:rPr>
                <w:rFonts w:ascii="Segoe UI" w:hAnsi="Segoe UI" w:cs="Segoe UI"/>
              </w:rPr>
              <w:t>.2</w:t>
            </w:r>
          </w:p>
        </w:tc>
        <w:tc>
          <w:tcPr>
            <w:tcW w:w="5310" w:type="dxa"/>
            <w:vAlign w:val="center"/>
          </w:tcPr>
          <w:p w14:paraId="1AAAAF5A" w14:textId="55F1CD77" w:rsidR="00F21099" w:rsidRPr="00B710A0" w:rsidRDefault="00F21099" w:rsidP="00F21099">
            <w:pPr>
              <w:spacing w:before="60" w:after="60"/>
              <w:rPr>
                <w:rFonts w:ascii="Segoe UI" w:hAnsi="Segoe UI" w:cs="Segoe UI"/>
              </w:rPr>
            </w:pPr>
            <w:r w:rsidRPr="00B710A0">
              <w:rPr>
                <w:rFonts w:ascii="Segoe UI" w:hAnsi="Segoe UI" w:cs="Segoe UI"/>
              </w:rPr>
              <w:t>Evaluate personal strengths and weakness with regard to chosen occupation.</w:t>
            </w:r>
          </w:p>
        </w:tc>
        <w:tc>
          <w:tcPr>
            <w:tcW w:w="2205" w:type="dxa"/>
            <w:vAlign w:val="center"/>
          </w:tcPr>
          <w:p w14:paraId="3864400C" w14:textId="77777777" w:rsidR="00F21099" w:rsidRPr="00B710A0" w:rsidRDefault="00F21099" w:rsidP="00F21099">
            <w:pPr>
              <w:widowControl w:val="0"/>
              <w:jc w:val="center"/>
              <w:rPr>
                <w:rFonts w:ascii="Segoe UI" w:hAnsi="Segoe UI" w:cs="Segoe UI"/>
              </w:rPr>
            </w:pPr>
            <w:r w:rsidRPr="00B710A0">
              <w:rPr>
                <w:rFonts w:ascii="Segoe UI" w:hAnsi="Segoe UI" w:cs="Segoe UI"/>
              </w:rPr>
              <w:t>CV12.1.1</w:t>
            </w:r>
          </w:p>
          <w:p w14:paraId="78F9E2D3" w14:textId="77777777" w:rsidR="00F21099" w:rsidRPr="00B710A0" w:rsidRDefault="00F21099" w:rsidP="00F21099">
            <w:pPr>
              <w:widowControl w:val="0"/>
              <w:jc w:val="center"/>
              <w:rPr>
                <w:rFonts w:ascii="Segoe UI" w:hAnsi="Segoe UI" w:cs="Segoe UI"/>
              </w:rPr>
            </w:pPr>
            <w:r w:rsidRPr="00B710A0">
              <w:rPr>
                <w:rFonts w:ascii="Segoe UI" w:hAnsi="Segoe UI" w:cs="Segoe UI"/>
              </w:rPr>
              <w:t>CV12.1.2</w:t>
            </w:r>
          </w:p>
          <w:p w14:paraId="2115BF0D" w14:textId="257FAA05" w:rsidR="00F21099" w:rsidRPr="00B710A0" w:rsidRDefault="00F21099" w:rsidP="00F21099">
            <w:pPr>
              <w:widowControl w:val="0"/>
              <w:jc w:val="center"/>
              <w:rPr>
                <w:rFonts w:ascii="Segoe UI" w:hAnsi="Segoe UI" w:cs="Segoe UI"/>
              </w:rPr>
            </w:pPr>
            <w:r w:rsidRPr="00B710A0">
              <w:rPr>
                <w:rFonts w:ascii="Segoe UI" w:hAnsi="Segoe UI" w:cs="Segoe UI"/>
              </w:rPr>
              <w:t>CV12.1.3</w:t>
            </w:r>
          </w:p>
        </w:tc>
      </w:tr>
      <w:tr w:rsidR="00F21099" w:rsidRPr="00B710A0" w14:paraId="19ED8F0D" w14:textId="77777777" w:rsidTr="00F21099">
        <w:tc>
          <w:tcPr>
            <w:tcW w:w="467" w:type="dxa"/>
            <w:vMerge/>
            <w:shd w:val="clear" w:color="auto" w:fill="F2F2F2" w:themeFill="background1" w:themeFillShade="F2"/>
            <w:vAlign w:val="center"/>
          </w:tcPr>
          <w:p w14:paraId="29B58670" w14:textId="77777777" w:rsidR="00F21099" w:rsidRPr="00B710A0" w:rsidRDefault="00F21099" w:rsidP="00F21099">
            <w:pPr>
              <w:spacing w:before="60" w:after="60"/>
              <w:rPr>
                <w:rFonts w:ascii="Segoe UI" w:hAnsi="Segoe UI" w:cs="Segoe UI"/>
              </w:rPr>
            </w:pPr>
          </w:p>
        </w:tc>
        <w:tc>
          <w:tcPr>
            <w:tcW w:w="1598" w:type="dxa"/>
            <w:vAlign w:val="center"/>
          </w:tcPr>
          <w:p w14:paraId="33F3304F" w14:textId="2CFCD7F6" w:rsidR="00F21099" w:rsidRPr="00B710A0" w:rsidRDefault="00F21099" w:rsidP="00F21099">
            <w:pPr>
              <w:widowControl w:val="0"/>
              <w:spacing w:before="60" w:after="60"/>
              <w:rPr>
                <w:rFonts w:ascii="Segoe UI" w:hAnsi="Segoe UI" w:cs="Segoe UI"/>
              </w:rPr>
            </w:pPr>
            <w:r w:rsidRPr="005E23C3">
              <w:rPr>
                <w:rFonts w:ascii="Segoe UI" w:hAnsi="Segoe UI" w:cs="Segoe UI"/>
              </w:rPr>
              <w:t>CVE.CAD2.6</w:t>
            </w:r>
            <w:r>
              <w:rPr>
                <w:rFonts w:ascii="Segoe UI" w:hAnsi="Segoe UI" w:cs="Segoe UI"/>
              </w:rPr>
              <w:t>.3</w:t>
            </w:r>
          </w:p>
        </w:tc>
        <w:tc>
          <w:tcPr>
            <w:tcW w:w="5310" w:type="dxa"/>
            <w:vAlign w:val="center"/>
          </w:tcPr>
          <w:p w14:paraId="13911454" w14:textId="2DAA54EA" w:rsidR="00F21099" w:rsidRPr="00B710A0" w:rsidRDefault="00F21099" w:rsidP="00F21099">
            <w:pPr>
              <w:spacing w:before="60" w:after="60"/>
              <w:rPr>
                <w:rFonts w:ascii="Segoe UI" w:hAnsi="Segoe UI" w:cs="Segoe UI"/>
              </w:rPr>
            </w:pPr>
            <w:r w:rsidRPr="00B710A0">
              <w:rPr>
                <w:rFonts w:ascii="Segoe UI" w:hAnsi="Segoe UI" w:cs="Segoe UI"/>
              </w:rPr>
              <w:t xml:space="preserve">Develop a viable plan for achieving occupational goals. </w:t>
            </w:r>
          </w:p>
        </w:tc>
        <w:tc>
          <w:tcPr>
            <w:tcW w:w="2205" w:type="dxa"/>
            <w:vAlign w:val="center"/>
          </w:tcPr>
          <w:p w14:paraId="7A885957" w14:textId="77777777" w:rsidR="00F21099" w:rsidRPr="00B710A0" w:rsidRDefault="00F21099" w:rsidP="00F21099">
            <w:pPr>
              <w:widowControl w:val="0"/>
              <w:jc w:val="center"/>
              <w:rPr>
                <w:rFonts w:ascii="Segoe UI" w:hAnsi="Segoe UI" w:cs="Segoe UI"/>
              </w:rPr>
            </w:pPr>
            <w:r w:rsidRPr="00B710A0">
              <w:rPr>
                <w:rFonts w:ascii="Segoe UI" w:hAnsi="Segoe UI" w:cs="Segoe UI"/>
              </w:rPr>
              <w:t>CV12.1.1</w:t>
            </w:r>
          </w:p>
          <w:p w14:paraId="5BD8519E" w14:textId="77777777" w:rsidR="00F21099" w:rsidRPr="00B710A0" w:rsidRDefault="00F21099" w:rsidP="00F21099">
            <w:pPr>
              <w:widowControl w:val="0"/>
              <w:jc w:val="center"/>
              <w:rPr>
                <w:rFonts w:ascii="Segoe UI" w:hAnsi="Segoe UI" w:cs="Segoe UI"/>
              </w:rPr>
            </w:pPr>
            <w:r w:rsidRPr="00B710A0">
              <w:rPr>
                <w:rFonts w:ascii="Segoe UI" w:hAnsi="Segoe UI" w:cs="Segoe UI"/>
              </w:rPr>
              <w:t>CV12.1.2</w:t>
            </w:r>
          </w:p>
          <w:p w14:paraId="3FC594E3" w14:textId="14C013B6" w:rsidR="00F21099" w:rsidRPr="00B710A0" w:rsidRDefault="00F21099" w:rsidP="00F21099">
            <w:pPr>
              <w:widowControl w:val="0"/>
              <w:jc w:val="center"/>
              <w:rPr>
                <w:rFonts w:ascii="Segoe UI" w:hAnsi="Segoe UI" w:cs="Segoe UI"/>
              </w:rPr>
            </w:pPr>
            <w:r w:rsidRPr="00B710A0">
              <w:rPr>
                <w:rFonts w:ascii="Segoe UI" w:hAnsi="Segoe UI" w:cs="Segoe UI"/>
              </w:rPr>
              <w:t>CV12.1.3</w:t>
            </w:r>
          </w:p>
        </w:tc>
      </w:tr>
      <w:tr w:rsidR="00F21099" w:rsidRPr="00B710A0" w14:paraId="51E75442" w14:textId="77777777" w:rsidTr="00F21099">
        <w:tc>
          <w:tcPr>
            <w:tcW w:w="467" w:type="dxa"/>
            <w:vMerge/>
            <w:shd w:val="clear" w:color="auto" w:fill="F2F2F2" w:themeFill="background1" w:themeFillShade="F2"/>
            <w:vAlign w:val="center"/>
          </w:tcPr>
          <w:p w14:paraId="49959D3F" w14:textId="77777777" w:rsidR="00F21099" w:rsidRPr="00B710A0" w:rsidRDefault="00F21099" w:rsidP="00F21099">
            <w:pPr>
              <w:spacing w:before="60" w:after="60"/>
              <w:rPr>
                <w:rFonts w:ascii="Segoe UI" w:hAnsi="Segoe UI" w:cs="Segoe UI"/>
              </w:rPr>
            </w:pPr>
          </w:p>
        </w:tc>
        <w:tc>
          <w:tcPr>
            <w:tcW w:w="1598" w:type="dxa"/>
            <w:vAlign w:val="center"/>
          </w:tcPr>
          <w:p w14:paraId="0BBE4438" w14:textId="7AF5D580" w:rsidR="00F21099" w:rsidRPr="00B710A0" w:rsidRDefault="00F21099" w:rsidP="00F21099">
            <w:pPr>
              <w:widowControl w:val="0"/>
              <w:spacing w:before="60" w:after="60"/>
              <w:rPr>
                <w:rFonts w:ascii="Segoe UI" w:hAnsi="Segoe UI" w:cs="Segoe UI"/>
              </w:rPr>
            </w:pPr>
            <w:r w:rsidRPr="005E23C3">
              <w:rPr>
                <w:rFonts w:ascii="Segoe UI" w:hAnsi="Segoe UI" w:cs="Segoe UI"/>
              </w:rPr>
              <w:t>CVE.CAD2.6</w:t>
            </w:r>
            <w:r>
              <w:rPr>
                <w:rFonts w:ascii="Segoe UI" w:hAnsi="Segoe UI" w:cs="Segoe UI"/>
              </w:rPr>
              <w:t>.4</w:t>
            </w:r>
          </w:p>
        </w:tc>
        <w:tc>
          <w:tcPr>
            <w:tcW w:w="5310" w:type="dxa"/>
            <w:vAlign w:val="center"/>
          </w:tcPr>
          <w:p w14:paraId="1D4BD304" w14:textId="27C0E384" w:rsidR="00F21099" w:rsidRPr="00B710A0" w:rsidRDefault="00F21099" w:rsidP="00F21099">
            <w:pPr>
              <w:spacing w:before="60" w:after="60"/>
              <w:rPr>
                <w:rFonts w:ascii="Segoe UI" w:hAnsi="Segoe UI" w:cs="Segoe UI"/>
              </w:rPr>
            </w:pPr>
            <w:r w:rsidRPr="00B710A0">
              <w:rPr>
                <w:rFonts w:ascii="Segoe UI" w:hAnsi="Segoe UI" w:cs="Segoe UI"/>
              </w:rPr>
              <w:t>Complete both written paper and oral presentation of occupation.</w:t>
            </w:r>
          </w:p>
        </w:tc>
        <w:tc>
          <w:tcPr>
            <w:tcW w:w="2205" w:type="dxa"/>
            <w:vAlign w:val="center"/>
          </w:tcPr>
          <w:p w14:paraId="2DE513D9" w14:textId="77777777" w:rsidR="00F21099" w:rsidRPr="00B710A0" w:rsidRDefault="00F21099" w:rsidP="00F21099">
            <w:pPr>
              <w:widowControl w:val="0"/>
              <w:jc w:val="center"/>
              <w:rPr>
                <w:rFonts w:ascii="Segoe UI" w:hAnsi="Segoe UI" w:cs="Segoe UI"/>
              </w:rPr>
            </w:pPr>
            <w:r w:rsidRPr="00B710A0">
              <w:rPr>
                <w:rFonts w:ascii="Segoe UI" w:hAnsi="Segoe UI" w:cs="Segoe UI"/>
              </w:rPr>
              <w:t>CV12.2.1</w:t>
            </w:r>
          </w:p>
          <w:p w14:paraId="00EAFC8D" w14:textId="440C873C" w:rsidR="00F21099" w:rsidRPr="00B710A0" w:rsidRDefault="00F21099" w:rsidP="00F21099">
            <w:pPr>
              <w:widowControl w:val="0"/>
              <w:jc w:val="center"/>
              <w:rPr>
                <w:rFonts w:ascii="Segoe UI" w:hAnsi="Segoe UI" w:cs="Segoe UI"/>
              </w:rPr>
            </w:pPr>
            <w:r w:rsidRPr="00B710A0">
              <w:rPr>
                <w:rFonts w:ascii="Segoe UI" w:hAnsi="Segoe UI" w:cs="Segoe UI"/>
              </w:rPr>
              <w:t>CV12.2.2</w:t>
            </w:r>
          </w:p>
        </w:tc>
      </w:tr>
    </w:tbl>
    <w:p w14:paraId="5134E04B" w14:textId="77777777" w:rsidR="00B710A0" w:rsidRPr="00B777A9" w:rsidRDefault="00B710A0" w:rsidP="00B710A0">
      <w:pPr>
        <w:rPr>
          <w:rFonts w:ascii="Segoe UI" w:hAnsi="Segoe UI" w:cs="Segoe UI"/>
        </w:rPr>
      </w:pPr>
    </w:p>
    <w:p w14:paraId="67617E58" w14:textId="77777777" w:rsidR="00B710A0" w:rsidRPr="00B777A9" w:rsidRDefault="00B710A0" w:rsidP="00B710A0">
      <w:pPr>
        <w:rPr>
          <w:rFonts w:ascii="Segoe UI" w:hAnsi="Segoe UI" w:cs="Segoe UI"/>
        </w:rPr>
      </w:pPr>
      <w:r w:rsidRPr="00B777A9">
        <w:rPr>
          <w:rFonts w:ascii="Segoe UI" w:hAnsi="Segoe UI" w:cs="Segoe UI"/>
        </w:rPr>
        <w:br w:type="page"/>
      </w:r>
    </w:p>
    <w:p w14:paraId="755F8AE6" w14:textId="6995903C" w:rsidR="00B710A0" w:rsidRDefault="00B710A0" w:rsidP="00B710A0">
      <w:pPr>
        <w:spacing w:after="0"/>
        <w:jc w:val="center"/>
        <w:rPr>
          <w:rFonts w:ascii="Segoe UI" w:hAnsi="Segoe UI" w:cs="Segoe UI"/>
          <w:b/>
          <w:sz w:val="28"/>
        </w:rPr>
      </w:pPr>
      <w:bookmarkStart w:id="51" w:name="CAD3"/>
      <w:r w:rsidRPr="00686C26">
        <w:rPr>
          <w:rFonts w:ascii="Segoe UI" w:hAnsi="Segoe UI" w:cs="Segoe UI"/>
          <w:b/>
          <w:sz w:val="28"/>
        </w:rPr>
        <w:t>Computer Aided Drafting III</w:t>
      </w:r>
    </w:p>
    <w:bookmarkEnd w:id="51"/>
    <w:p w14:paraId="6D609EED"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F97C17" w14:paraId="27AA4A41" w14:textId="77777777" w:rsidTr="00B710A0">
        <w:tc>
          <w:tcPr>
            <w:tcW w:w="2065" w:type="dxa"/>
            <w:shd w:val="clear" w:color="auto" w:fill="F2F2F2" w:themeFill="background1" w:themeFillShade="F2"/>
            <w:vAlign w:val="center"/>
          </w:tcPr>
          <w:p w14:paraId="2EBDD03A" w14:textId="77777777" w:rsidR="00B710A0" w:rsidRPr="00F97C17" w:rsidRDefault="00B710A0" w:rsidP="00B710A0">
            <w:pPr>
              <w:spacing w:before="60" w:after="60"/>
              <w:rPr>
                <w:rFonts w:ascii="Segoe UI" w:hAnsi="Segoe UI" w:cs="Segoe UI"/>
              </w:rPr>
            </w:pPr>
            <w:r w:rsidRPr="00F97C17">
              <w:rPr>
                <w:rFonts w:ascii="Segoe UI" w:hAnsi="Segoe UI" w:cs="Segoe UI"/>
              </w:rPr>
              <w:t>Purpose Statement:</w:t>
            </w:r>
          </w:p>
        </w:tc>
        <w:tc>
          <w:tcPr>
            <w:tcW w:w="7285" w:type="dxa"/>
            <w:shd w:val="clear" w:color="auto" w:fill="F2F2F2" w:themeFill="background1" w:themeFillShade="F2"/>
            <w:vAlign w:val="center"/>
          </w:tcPr>
          <w:p w14:paraId="49E4A169" w14:textId="77777777" w:rsidR="00B710A0" w:rsidRDefault="00F97C17" w:rsidP="00B710A0">
            <w:pPr>
              <w:spacing w:before="60" w:after="60"/>
              <w:rPr>
                <w:rFonts w:ascii="Segoe UI" w:hAnsi="Segoe UI" w:cs="Segoe UI"/>
              </w:rPr>
            </w:pPr>
            <w:r w:rsidRPr="00F97C17">
              <w:rPr>
                <w:rFonts w:ascii="Segoe UI" w:hAnsi="Segoe UI" w:cs="Segoe UI"/>
              </w:rPr>
              <w:t xml:space="preserve">This course is designed for the student who exhibits an intense interest in computer aided drafting, and/or who wishes to pursue a drafting related career.  Students may specialize in either mechanical, architectural drafting or </w:t>
            </w:r>
            <w:proofErr w:type="gramStart"/>
            <w:r w:rsidRPr="00F97C17">
              <w:rPr>
                <w:rFonts w:ascii="Segoe UI" w:hAnsi="Segoe UI" w:cs="Segoe UI"/>
              </w:rPr>
              <w:t>three dimensional</w:t>
            </w:r>
            <w:proofErr w:type="gramEnd"/>
            <w:r w:rsidRPr="00F97C17">
              <w:rPr>
                <w:rFonts w:ascii="Segoe UI" w:hAnsi="Segoe UI" w:cs="Segoe UI"/>
              </w:rPr>
              <w:t xml:space="preserve"> drafting.</w:t>
            </w:r>
          </w:p>
          <w:p w14:paraId="2228F2AD" w14:textId="77777777" w:rsidR="007B0378" w:rsidRDefault="007B0378" w:rsidP="00B710A0">
            <w:pPr>
              <w:spacing w:before="60" w:after="60"/>
              <w:rPr>
                <w:rFonts w:ascii="Segoe UI" w:hAnsi="Segoe UI" w:cs="Segoe UI"/>
              </w:rPr>
            </w:pPr>
          </w:p>
          <w:p w14:paraId="42EA0ABA" w14:textId="175E2D5D" w:rsidR="007B0378" w:rsidRPr="007B0378" w:rsidRDefault="007B0378" w:rsidP="00B710A0">
            <w:pPr>
              <w:spacing w:before="60" w:after="60"/>
              <w:rPr>
                <w:rFonts w:ascii="Segoe UI" w:hAnsi="Segoe UI" w:cs="Segoe UI"/>
                <w:i/>
              </w:rPr>
            </w:pPr>
            <w:r>
              <w:rPr>
                <w:rFonts w:ascii="Segoe UI" w:hAnsi="Segoe UI" w:cs="Segoe UI"/>
                <w:i/>
              </w:rPr>
              <w:t>The Career Technical Student Organization (CTSO) associated with this course: Skills USA</w:t>
            </w:r>
          </w:p>
        </w:tc>
      </w:tr>
    </w:tbl>
    <w:p w14:paraId="4AEF5A6F" w14:textId="77777777" w:rsidR="00B710A0" w:rsidRPr="00F97C17" w:rsidRDefault="00B710A0" w:rsidP="00B710A0">
      <w:pPr>
        <w:spacing w:before="60" w:after="60"/>
        <w:rPr>
          <w:rFonts w:ascii="Segoe UI" w:hAnsi="Segoe UI" w:cs="Segoe UI"/>
          <w:b/>
        </w:rPr>
      </w:pPr>
    </w:p>
    <w:p w14:paraId="5B6D1E5A" w14:textId="77777777" w:rsidR="00B710A0" w:rsidRPr="00F97C17" w:rsidRDefault="00B710A0" w:rsidP="00B710A0">
      <w:pPr>
        <w:spacing w:before="60" w:after="60"/>
        <w:rPr>
          <w:rFonts w:ascii="Segoe UI" w:hAnsi="Segoe UI" w:cs="Segoe UI"/>
        </w:rPr>
      </w:pPr>
      <w:r w:rsidRPr="00F97C17">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F97C17" w14:paraId="05B86222" w14:textId="77777777" w:rsidTr="00F97C17">
        <w:tc>
          <w:tcPr>
            <w:tcW w:w="2065" w:type="dxa"/>
            <w:gridSpan w:val="2"/>
            <w:shd w:val="clear" w:color="auto" w:fill="F2F2F2" w:themeFill="background1" w:themeFillShade="F2"/>
            <w:vAlign w:val="center"/>
          </w:tcPr>
          <w:p w14:paraId="04324E39" w14:textId="39F5A258" w:rsidR="00B710A0" w:rsidRPr="00F97C17" w:rsidRDefault="00F97C17" w:rsidP="00B710A0">
            <w:pPr>
              <w:widowControl w:val="0"/>
              <w:rPr>
                <w:rFonts w:ascii="Segoe UI" w:hAnsi="Segoe UI" w:cs="Segoe UI"/>
              </w:rPr>
            </w:pPr>
            <w:r>
              <w:rPr>
                <w:rFonts w:ascii="Segoe UI" w:hAnsi="Segoe UI" w:cs="Segoe UI"/>
              </w:rPr>
              <w:t>CVE.CAD3.1</w:t>
            </w:r>
          </w:p>
        </w:tc>
        <w:tc>
          <w:tcPr>
            <w:tcW w:w="5220" w:type="dxa"/>
            <w:shd w:val="clear" w:color="auto" w:fill="F2F2F2" w:themeFill="background1" w:themeFillShade="F2"/>
            <w:vAlign w:val="center"/>
          </w:tcPr>
          <w:p w14:paraId="18EF86EC" w14:textId="6E5B2D13" w:rsidR="00B710A0" w:rsidRPr="00F97C17" w:rsidRDefault="00F97C17" w:rsidP="00B710A0">
            <w:pPr>
              <w:spacing w:before="60" w:after="60"/>
              <w:rPr>
                <w:rFonts w:ascii="Segoe UI" w:hAnsi="Segoe UI" w:cs="Segoe UI"/>
              </w:rPr>
            </w:pPr>
            <w:r w:rsidRPr="00F97C17">
              <w:rPr>
                <w:rFonts w:ascii="Segoe UI" w:hAnsi="Segoe UI" w:cs="Segoe UI"/>
                <w:bCs/>
              </w:rPr>
              <w:t>Students will develop good work habits and employability skills.</w:t>
            </w:r>
          </w:p>
        </w:tc>
        <w:tc>
          <w:tcPr>
            <w:tcW w:w="2205" w:type="dxa"/>
            <w:shd w:val="clear" w:color="auto" w:fill="F2F2F2" w:themeFill="background1" w:themeFillShade="F2"/>
            <w:vAlign w:val="center"/>
          </w:tcPr>
          <w:p w14:paraId="3817D7A3" w14:textId="77777777" w:rsidR="00B710A0" w:rsidRPr="00F97C17" w:rsidRDefault="00B710A0" w:rsidP="00B710A0">
            <w:pPr>
              <w:spacing w:before="60" w:after="60"/>
              <w:jc w:val="center"/>
              <w:rPr>
                <w:rFonts w:ascii="Segoe UI" w:hAnsi="Segoe UI" w:cs="Segoe UI"/>
              </w:rPr>
            </w:pPr>
            <w:r w:rsidRPr="00F97C17">
              <w:rPr>
                <w:rFonts w:ascii="Segoe UI" w:hAnsi="Segoe UI" w:cs="Segoe UI"/>
              </w:rPr>
              <w:t>Standard Reference</w:t>
            </w:r>
          </w:p>
        </w:tc>
      </w:tr>
      <w:tr w:rsidR="00F97C17" w:rsidRPr="00F97C17" w14:paraId="0CFB46E0" w14:textId="77777777" w:rsidTr="00F97C17">
        <w:tc>
          <w:tcPr>
            <w:tcW w:w="467" w:type="dxa"/>
            <w:shd w:val="clear" w:color="auto" w:fill="F2F2F2" w:themeFill="background1" w:themeFillShade="F2"/>
            <w:vAlign w:val="center"/>
          </w:tcPr>
          <w:p w14:paraId="0D9964A2" w14:textId="77777777" w:rsidR="00F97C17" w:rsidRPr="00F97C17" w:rsidRDefault="00F97C17" w:rsidP="00F97C17">
            <w:pPr>
              <w:spacing w:before="60" w:after="60"/>
              <w:rPr>
                <w:rFonts w:ascii="Segoe UI" w:hAnsi="Segoe UI" w:cs="Segoe UI"/>
              </w:rPr>
            </w:pPr>
          </w:p>
        </w:tc>
        <w:tc>
          <w:tcPr>
            <w:tcW w:w="1598" w:type="dxa"/>
            <w:vAlign w:val="center"/>
          </w:tcPr>
          <w:p w14:paraId="50B649C2" w14:textId="4193B833" w:rsidR="00F97C17" w:rsidRPr="00F97C17" w:rsidRDefault="00F97C17" w:rsidP="00F97C17">
            <w:pPr>
              <w:spacing w:before="60" w:after="60"/>
              <w:rPr>
                <w:rFonts w:ascii="Segoe UI" w:hAnsi="Segoe UI" w:cs="Segoe UI"/>
              </w:rPr>
            </w:pPr>
            <w:r>
              <w:rPr>
                <w:rFonts w:ascii="Segoe UI" w:hAnsi="Segoe UI" w:cs="Segoe UI"/>
              </w:rPr>
              <w:t>CVE.CAD3.1.1</w:t>
            </w:r>
          </w:p>
        </w:tc>
        <w:tc>
          <w:tcPr>
            <w:tcW w:w="5220" w:type="dxa"/>
            <w:vAlign w:val="center"/>
          </w:tcPr>
          <w:p w14:paraId="7C386613" w14:textId="618ACB70" w:rsidR="00F97C17" w:rsidRPr="00F97C17" w:rsidRDefault="00F97C17" w:rsidP="00F97C17">
            <w:pPr>
              <w:widowControl w:val="0"/>
              <w:spacing w:before="60" w:after="60"/>
              <w:rPr>
                <w:rFonts w:ascii="Segoe UI" w:hAnsi="Segoe UI" w:cs="Segoe UI"/>
              </w:rPr>
            </w:pPr>
            <w:r w:rsidRPr="00F97C17">
              <w:rPr>
                <w:rFonts w:ascii="Segoe UI" w:hAnsi="Segoe UI" w:cs="Segoe UI"/>
              </w:rPr>
              <w:t>Develop and demonstrate daily work and employability skills including punctuality, responsibility, integrity, productivity, task completion, working together, and care and maintenance of equipment.</w:t>
            </w:r>
          </w:p>
        </w:tc>
        <w:tc>
          <w:tcPr>
            <w:tcW w:w="2205" w:type="dxa"/>
            <w:vAlign w:val="center"/>
          </w:tcPr>
          <w:p w14:paraId="24AB6A38" w14:textId="77777777" w:rsidR="00F97C17" w:rsidRPr="00F97C17" w:rsidRDefault="00F97C17" w:rsidP="00F97C17">
            <w:pPr>
              <w:widowControl w:val="0"/>
              <w:jc w:val="center"/>
              <w:rPr>
                <w:rFonts w:ascii="Segoe UI" w:hAnsi="Segoe UI" w:cs="Segoe UI"/>
              </w:rPr>
            </w:pPr>
            <w:r w:rsidRPr="00F97C17">
              <w:rPr>
                <w:rFonts w:ascii="Segoe UI" w:hAnsi="Segoe UI" w:cs="Segoe UI"/>
              </w:rPr>
              <w:t>CV12.1.4</w:t>
            </w:r>
          </w:p>
          <w:p w14:paraId="5F16BAB6" w14:textId="77777777" w:rsidR="00F97C17" w:rsidRPr="00F97C17" w:rsidRDefault="00F97C17" w:rsidP="00F97C17">
            <w:pPr>
              <w:widowControl w:val="0"/>
              <w:jc w:val="center"/>
              <w:rPr>
                <w:rFonts w:ascii="Segoe UI" w:hAnsi="Segoe UI" w:cs="Segoe UI"/>
              </w:rPr>
            </w:pPr>
            <w:r w:rsidRPr="00F97C17">
              <w:rPr>
                <w:rFonts w:ascii="Segoe UI" w:hAnsi="Segoe UI" w:cs="Segoe UI"/>
              </w:rPr>
              <w:t>CV12.2.2</w:t>
            </w:r>
          </w:p>
          <w:p w14:paraId="0605C631" w14:textId="77777777" w:rsidR="00F97C17" w:rsidRPr="00F97C17" w:rsidRDefault="00F97C17" w:rsidP="00F97C17">
            <w:pPr>
              <w:widowControl w:val="0"/>
              <w:jc w:val="center"/>
              <w:rPr>
                <w:rFonts w:ascii="Segoe UI" w:hAnsi="Segoe UI" w:cs="Segoe UI"/>
              </w:rPr>
            </w:pPr>
            <w:r w:rsidRPr="00F97C17">
              <w:rPr>
                <w:rFonts w:ascii="Segoe UI" w:hAnsi="Segoe UI" w:cs="Segoe UI"/>
              </w:rPr>
              <w:t>CV12.2.3</w:t>
            </w:r>
          </w:p>
          <w:p w14:paraId="2690F2C2" w14:textId="77777777" w:rsidR="00F97C17" w:rsidRPr="00F97C17" w:rsidRDefault="00F97C17" w:rsidP="00F97C17">
            <w:pPr>
              <w:widowControl w:val="0"/>
              <w:jc w:val="center"/>
              <w:rPr>
                <w:rFonts w:ascii="Segoe UI" w:hAnsi="Segoe UI" w:cs="Segoe UI"/>
              </w:rPr>
            </w:pPr>
            <w:r w:rsidRPr="00F97C17">
              <w:rPr>
                <w:rFonts w:ascii="Segoe UI" w:hAnsi="Segoe UI" w:cs="Segoe UI"/>
              </w:rPr>
              <w:t>CV12.2.4</w:t>
            </w:r>
          </w:p>
          <w:p w14:paraId="1AB0D580" w14:textId="21BDD5B8" w:rsidR="00F97C17" w:rsidRPr="00F97C17" w:rsidRDefault="00F97C17" w:rsidP="00F97C17">
            <w:pPr>
              <w:spacing w:before="60" w:after="60"/>
              <w:jc w:val="center"/>
              <w:rPr>
                <w:rFonts w:ascii="Segoe UI" w:hAnsi="Segoe UI" w:cs="Segoe UI"/>
              </w:rPr>
            </w:pPr>
            <w:r w:rsidRPr="00F97C17">
              <w:rPr>
                <w:rFonts w:ascii="Segoe UI" w:hAnsi="Segoe UI" w:cs="Segoe UI"/>
              </w:rPr>
              <w:t>CV12.5.3</w:t>
            </w:r>
          </w:p>
        </w:tc>
      </w:tr>
    </w:tbl>
    <w:p w14:paraId="4215ABEE" w14:textId="77777777" w:rsidR="00B710A0" w:rsidRPr="00F97C17"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F97C17" w14:paraId="710C8320" w14:textId="77777777" w:rsidTr="00F97C17">
        <w:tc>
          <w:tcPr>
            <w:tcW w:w="2065" w:type="dxa"/>
            <w:gridSpan w:val="2"/>
            <w:shd w:val="clear" w:color="auto" w:fill="F2F2F2" w:themeFill="background1" w:themeFillShade="F2"/>
            <w:vAlign w:val="center"/>
          </w:tcPr>
          <w:p w14:paraId="5471AEC3" w14:textId="4FFE7E17" w:rsidR="00B710A0" w:rsidRPr="00F97C17" w:rsidRDefault="00F97C17" w:rsidP="00B710A0">
            <w:pPr>
              <w:widowControl w:val="0"/>
              <w:rPr>
                <w:rFonts w:ascii="Segoe UI" w:hAnsi="Segoe UI" w:cs="Segoe UI"/>
              </w:rPr>
            </w:pPr>
            <w:r>
              <w:rPr>
                <w:rFonts w:ascii="Segoe UI" w:hAnsi="Segoe UI" w:cs="Segoe UI"/>
              </w:rPr>
              <w:t>CVE.CAD3.2</w:t>
            </w:r>
          </w:p>
        </w:tc>
        <w:tc>
          <w:tcPr>
            <w:tcW w:w="5220" w:type="dxa"/>
            <w:shd w:val="clear" w:color="auto" w:fill="F2F2F2" w:themeFill="background1" w:themeFillShade="F2"/>
            <w:vAlign w:val="center"/>
          </w:tcPr>
          <w:p w14:paraId="284A5EDC" w14:textId="0457505A" w:rsidR="00B710A0" w:rsidRPr="00F97C17" w:rsidRDefault="00F97C17" w:rsidP="00B710A0">
            <w:pPr>
              <w:spacing w:before="60" w:after="60"/>
              <w:rPr>
                <w:rFonts w:ascii="Segoe UI" w:hAnsi="Segoe UI" w:cs="Segoe UI"/>
              </w:rPr>
            </w:pPr>
            <w:r w:rsidRPr="00F97C17">
              <w:rPr>
                <w:rFonts w:ascii="Segoe UI" w:hAnsi="Segoe UI" w:cs="Segoe UI"/>
              </w:rPr>
              <w:t>Students will use a variety of advanced drawing tools to complete a variety of upper level mechanical, architectural or three-dimensional drawings</w:t>
            </w:r>
          </w:p>
        </w:tc>
        <w:tc>
          <w:tcPr>
            <w:tcW w:w="2205" w:type="dxa"/>
            <w:shd w:val="clear" w:color="auto" w:fill="F2F2F2" w:themeFill="background1" w:themeFillShade="F2"/>
            <w:vAlign w:val="center"/>
          </w:tcPr>
          <w:p w14:paraId="4825E69A" w14:textId="77777777" w:rsidR="00B710A0" w:rsidRPr="00F97C17" w:rsidRDefault="00B710A0" w:rsidP="00B710A0">
            <w:pPr>
              <w:spacing w:before="60" w:after="60"/>
              <w:jc w:val="center"/>
              <w:rPr>
                <w:rFonts w:ascii="Segoe UI" w:hAnsi="Segoe UI" w:cs="Segoe UI"/>
              </w:rPr>
            </w:pPr>
            <w:r w:rsidRPr="00F97C17">
              <w:rPr>
                <w:rFonts w:ascii="Segoe UI" w:hAnsi="Segoe UI" w:cs="Segoe UI"/>
              </w:rPr>
              <w:t>Standard Reference</w:t>
            </w:r>
          </w:p>
        </w:tc>
      </w:tr>
      <w:tr w:rsidR="00F97C17" w:rsidRPr="00F97C17" w14:paraId="1395C6EC" w14:textId="77777777" w:rsidTr="00F97C17">
        <w:tc>
          <w:tcPr>
            <w:tcW w:w="467" w:type="dxa"/>
            <w:vMerge w:val="restart"/>
            <w:shd w:val="clear" w:color="auto" w:fill="F2F2F2" w:themeFill="background1" w:themeFillShade="F2"/>
            <w:vAlign w:val="center"/>
          </w:tcPr>
          <w:p w14:paraId="080F5305" w14:textId="77777777" w:rsidR="00F97C17" w:rsidRPr="00F97C17" w:rsidRDefault="00F97C17" w:rsidP="00F97C17">
            <w:pPr>
              <w:spacing w:before="60" w:after="60"/>
              <w:rPr>
                <w:rFonts w:ascii="Segoe UI" w:hAnsi="Segoe UI" w:cs="Segoe UI"/>
              </w:rPr>
            </w:pPr>
          </w:p>
        </w:tc>
        <w:tc>
          <w:tcPr>
            <w:tcW w:w="1598" w:type="dxa"/>
            <w:vAlign w:val="center"/>
          </w:tcPr>
          <w:p w14:paraId="4EF0ABFA" w14:textId="767ECD57" w:rsidR="00F97C17" w:rsidRPr="00F97C17" w:rsidRDefault="00F97C17" w:rsidP="00F97C17">
            <w:pPr>
              <w:widowControl w:val="0"/>
              <w:spacing w:before="60" w:after="60"/>
              <w:rPr>
                <w:rFonts w:ascii="Segoe UI" w:hAnsi="Segoe UI" w:cs="Segoe UI"/>
              </w:rPr>
            </w:pPr>
            <w:r w:rsidRPr="00D72097">
              <w:rPr>
                <w:rFonts w:ascii="Segoe UI" w:hAnsi="Segoe UI" w:cs="Segoe UI"/>
              </w:rPr>
              <w:t>CVE.CAD3.2</w:t>
            </w:r>
            <w:r>
              <w:rPr>
                <w:rFonts w:ascii="Segoe UI" w:hAnsi="Segoe UI" w:cs="Segoe UI"/>
              </w:rPr>
              <w:t>.1</w:t>
            </w:r>
          </w:p>
        </w:tc>
        <w:tc>
          <w:tcPr>
            <w:tcW w:w="5220" w:type="dxa"/>
            <w:vAlign w:val="center"/>
          </w:tcPr>
          <w:p w14:paraId="02026267" w14:textId="63DAA357" w:rsidR="00F97C17" w:rsidRPr="00F97C17" w:rsidRDefault="00F97C17" w:rsidP="00F97C17">
            <w:pPr>
              <w:spacing w:before="60" w:after="60"/>
              <w:rPr>
                <w:rFonts w:ascii="Segoe UI" w:hAnsi="Segoe UI" w:cs="Segoe UI"/>
              </w:rPr>
            </w:pPr>
            <w:r>
              <w:rPr>
                <w:rFonts w:ascii="Segoe UI" w:hAnsi="Segoe UI" w:cs="Segoe UI"/>
              </w:rPr>
              <w:t>Use</w:t>
            </w:r>
            <w:r w:rsidRPr="00F97C17">
              <w:rPr>
                <w:rFonts w:ascii="Segoe UI" w:hAnsi="Segoe UI" w:cs="Segoe UI"/>
              </w:rPr>
              <w:t xml:space="preserve"> appropriate drawing tools to complete a variety of upper level mechanical drawings to accepted drafting standards.</w:t>
            </w:r>
          </w:p>
        </w:tc>
        <w:tc>
          <w:tcPr>
            <w:tcW w:w="2205" w:type="dxa"/>
            <w:vAlign w:val="center"/>
          </w:tcPr>
          <w:p w14:paraId="7BCFF0C6" w14:textId="77777777" w:rsidR="00F97C17" w:rsidRPr="00F97C17" w:rsidRDefault="00F97C17" w:rsidP="00F97C17">
            <w:pPr>
              <w:widowControl w:val="0"/>
              <w:jc w:val="center"/>
              <w:rPr>
                <w:rFonts w:ascii="Segoe UI" w:hAnsi="Segoe UI" w:cs="Segoe UI"/>
              </w:rPr>
            </w:pPr>
            <w:r w:rsidRPr="00F97C17">
              <w:rPr>
                <w:rFonts w:ascii="Segoe UI" w:hAnsi="Segoe UI" w:cs="Segoe UI"/>
              </w:rPr>
              <w:t>CV12.3.1</w:t>
            </w:r>
          </w:p>
          <w:p w14:paraId="7354E0ED" w14:textId="77777777" w:rsidR="00F97C17" w:rsidRPr="00F97C17" w:rsidRDefault="00F97C17" w:rsidP="00F97C17">
            <w:pPr>
              <w:widowControl w:val="0"/>
              <w:jc w:val="center"/>
              <w:rPr>
                <w:rFonts w:ascii="Segoe UI" w:hAnsi="Segoe UI" w:cs="Segoe UI"/>
              </w:rPr>
            </w:pPr>
            <w:r w:rsidRPr="00F97C17">
              <w:rPr>
                <w:rFonts w:ascii="Segoe UI" w:hAnsi="Segoe UI" w:cs="Segoe UI"/>
              </w:rPr>
              <w:t>CV12.3.3</w:t>
            </w:r>
          </w:p>
          <w:p w14:paraId="1A45CDD3" w14:textId="77777777" w:rsidR="00F97C17" w:rsidRPr="00F97C17" w:rsidRDefault="00F97C17" w:rsidP="00F97C17">
            <w:pPr>
              <w:widowControl w:val="0"/>
              <w:jc w:val="center"/>
              <w:rPr>
                <w:rFonts w:ascii="Segoe UI" w:hAnsi="Segoe UI" w:cs="Segoe UI"/>
              </w:rPr>
            </w:pPr>
            <w:r w:rsidRPr="00F97C17">
              <w:rPr>
                <w:rFonts w:ascii="Segoe UI" w:hAnsi="Segoe UI" w:cs="Segoe UI"/>
              </w:rPr>
              <w:t>CV12.4.2</w:t>
            </w:r>
          </w:p>
          <w:p w14:paraId="02F5D685" w14:textId="77777777" w:rsidR="00F97C17" w:rsidRPr="00F97C17" w:rsidRDefault="00F97C17" w:rsidP="00F97C17">
            <w:pPr>
              <w:widowControl w:val="0"/>
              <w:jc w:val="center"/>
              <w:rPr>
                <w:rFonts w:ascii="Segoe UI" w:hAnsi="Segoe UI" w:cs="Segoe UI"/>
              </w:rPr>
            </w:pPr>
            <w:r w:rsidRPr="00F97C17">
              <w:rPr>
                <w:rFonts w:ascii="Segoe UI" w:hAnsi="Segoe UI" w:cs="Segoe UI"/>
              </w:rPr>
              <w:t>CV12.4.3</w:t>
            </w:r>
          </w:p>
          <w:p w14:paraId="2C336F01" w14:textId="77777777" w:rsidR="00F97C17" w:rsidRPr="00F97C17" w:rsidRDefault="00F97C17" w:rsidP="00F97C17">
            <w:pPr>
              <w:widowControl w:val="0"/>
              <w:jc w:val="center"/>
              <w:rPr>
                <w:rFonts w:ascii="Segoe UI" w:hAnsi="Segoe UI" w:cs="Segoe UI"/>
              </w:rPr>
            </w:pPr>
            <w:r w:rsidRPr="00F97C17">
              <w:rPr>
                <w:rFonts w:ascii="Segoe UI" w:hAnsi="Segoe UI" w:cs="Segoe UI"/>
              </w:rPr>
              <w:t>CV12.4.4</w:t>
            </w:r>
          </w:p>
          <w:p w14:paraId="4C36462B" w14:textId="77777777" w:rsidR="00F97C17" w:rsidRPr="00F97C17" w:rsidRDefault="00F97C17" w:rsidP="00F97C17">
            <w:pPr>
              <w:widowControl w:val="0"/>
              <w:jc w:val="center"/>
              <w:rPr>
                <w:rFonts w:ascii="Segoe UI" w:hAnsi="Segoe UI" w:cs="Segoe UI"/>
              </w:rPr>
            </w:pPr>
            <w:r w:rsidRPr="00F97C17">
              <w:rPr>
                <w:rFonts w:ascii="Segoe UI" w:hAnsi="Segoe UI" w:cs="Segoe UI"/>
              </w:rPr>
              <w:t>CV12.5.2</w:t>
            </w:r>
          </w:p>
          <w:p w14:paraId="592EB111" w14:textId="77777777" w:rsidR="00F97C17" w:rsidRPr="00F97C17" w:rsidRDefault="00F97C17" w:rsidP="00F97C17">
            <w:pPr>
              <w:widowControl w:val="0"/>
              <w:jc w:val="center"/>
              <w:rPr>
                <w:rFonts w:ascii="Segoe UI" w:hAnsi="Segoe UI" w:cs="Segoe UI"/>
              </w:rPr>
            </w:pPr>
            <w:r w:rsidRPr="00F97C17">
              <w:rPr>
                <w:rFonts w:ascii="Segoe UI" w:hAnsi="Segoe UI" w:cs="Segoe UI"/>
              </w:rPr>
              <w:t>CV12.5.3</w:t>
            </w:r>
          </w:p>
          <w:p w14:paraId="3085AEF5" w14:textId="6F4BC405" w:rsidR="00F97C17" w:rsidRPr="00F97C17" w:rsidRDefault="00F97C17" w:rsidP="00F97C17">
            <w:pPr>
              <w:widowControl w:val="0"/>
              <w:jc w:val="center"/>
              <w:rPr>
                <w:rFonts w:ascii="Segoe UI" w:hAnsi="Segoe UI" w:cs="Segoe UI"/>
              </w:rPr>
            </w:pPr>
            <w:r w:rsidRPr="00F97C17">
              <w:rPr>
                <w:rFonts w:ascii="Segoe UI" w:hAnsi="Segoe UI" w:cs="Segoe UI"/>
              </w:rPr>
              <w:t>CV12.5.4</w:t>
            </w:r>
          </w:p>
        </w:tc>
      </w:tr>
      <w:tr w:rsidR="00F97C17" w:rsidRPr="00F97C17" w14:paraId="256A9E0E" w14:textId="77777777" w:rsidTr="00F97C17">
        <w:tc>
          <w:tcPr>
            <w:tcW w:w="467" w:type="dxa"/>
            <w:vMerge/>
            <w:shd w:val="clear" w:color="auto" w:fill="F2F2F2" w:themeFill="background1" w:themeFillShade="F2"/>
            <w:vAlign w:val="center"/>
          </w:tcPr>
          <w:p w14:paraId="73FD1503" w14:textId="77777777" w:rsidR="00F97C17" w:rsidRPr="00F97C17" w:rsidRDefault="00F97C17" w:rsidP="00F97C17">
            <w:pPr>
              <w:spacing w:before="60" w:after="60"/>
              <w:rPr>
                <w:rFonts w:ascii="Segoe UI" w:hAnsi="Segoe UI" w:cs="Segoe UI"/>
              </w:rPr>
            </w:pPr>
          </w:p>
        </w:tc>
        <w:tc>
          <w:tcPr>
            <w:tcW w:w="1598" w:type="dxa"/>
            <w:vAlign w:val="center"/>
          </w:tcPr>
          <w:p w14:paraId="4F1C06A8" w14:textId="799874DE" w:rsidR="00F97C17" w:rsidRPr="00F97C17" w:rsidRDefault="00F97C17" w:rsidP="00F97C17">
            <w:pPr>
              <w:widowControl w:val="0"/>
              <w:spacing w:before="60" w:after="60"/>
              <w:rPr>
                <w:rFonts w:ascii="Segoe UI" w:hAnsi="Segoe UI" w:cs="Segoe UI"/>
              </w:rPr>
            </w:pPr>
            <w:r w:rsidRPr="00D72097">
              <w:rPr>
                <w:rFonts w:ascii="Segoe UI" w:hAnsi="Segoe UI" w:cs="Segoe UI"/>
              </w:rPr>
              <w:t>CVE.CAD3.2</w:t>
            </w:r>
            <w:r>
              <w:rPr>
                <w:rFonts w:ascii="Segoe UI" w:hAnsi="Segoe UI" w:cs="Segoe UI"/>
              </w:rPr>
              <w:t>.2</w:t>
            </w:r>
          </w:p>
        </w:tc>
        <w:tc>
          <w:tcPr>
            <w:tcW w:w="5220" w:type="dxa"/>
            <w:vAlign w:val="center"/>
          </w:tcPr>
          <w:p w14:paraId="48ABF4C5" w14:textId="761170F5" w:rsidR="00F97C17" w:rsidRPr="00F97C17" w:rsidRDefault="00F97C17" w:rsidP="00F97C17">
            <w:pPr>
              <w:widowControl w:val="0"/>
              <w:rPr>
                <w:rFonts w:ascii="Segoe UI" w:hAnsi="Segoe UI" w:cs="Segoe UI"/>
              </w:rPr>
            </w:pPr>
            <w:r>
              <w:rPr>
                <w:rFonts w:ascii="Segoe UI" w:hAnsi="Segoe UI" w:cs="Segoe UI"/>
              </w:rPr>
              <w:t>U</w:t>
            </w:r>
            <w:r w:rsidRPr="00F97C17">
              <w:rPr>
                <w:rFonts w:ascii="Segoe UI" w:hAnsi="Segoe UI" w:cs="Segoe UI"/>
              </w:rPr>
              <w:t>se appropriate drawing tools to complete a variety of architectural drawings to accepted drafting standards and building codes.</w:t>
            </w:r>
          </w:p>
          <w:p w14:paraId="07D9F446" w14:textId="77777777" w:rsidR="00F97C17" w:rsidRPr="00F97C17" w:rsidRDefault="00F97C17" w:rsidP="00F97C17">
            <w:pPr>
              <w:widowControl w:val="0"/>
              <w:rPr>
                <w:rFonts w:ascii="Segoe UI" w:hAnsi="Segoe UI" w:cs="Segoe UI"/>
              </w:rPr>
            </w:pPr>
          </w:p>
          <w:p w14:paraId="01382A89" w14:textId="4F7CD894" w:rsidR="00F97C17" w:rsidRPr="00F97C17" w:rsidRDefault="00F97C17" w:rsidP="00F97C17">
            <w:pPr>
              <w:spacing w:before="60" w:after="60"/>
              <w:rPr>
                <w:rFonts w:ascii="Segoe UI" w:hAnsi="Segoe UI" w:cs="Segoe UI"/>
              </w:rPr>
            </w:pPr>
            <w:r w:rsidRPr="00F97C17">
              <w:rPr>
                <w:rFonts w:ascii="Segoe UI" w:hAnsi="Segoe UI" w:cs="Segoe UI"/>
              </w:rPr>
              <w:t>Includes: Floor plan, foundation plan, elevations, framing and roof plans, kitchen and bath details, and a plot plan</w:t>
            </w:r>
          </w:p>
        </w:tc>
        <w:tc>
          <w:tcPr>
            <w:tcW w:w="2205" w:type="dxa"/>
            <w:vAlign w:val="center"/>
          </w:tcPr>
          <w:p w14:paraId="038D739F" w14:textId="77777777" w:rsidR="00F97C17" w:rsidRPr="00F97C17" w:rsidRDefault="00F97C17" w:rsidP="00F97C17">
            <w:pPr>
              <w:widowControl w:val="0"/>
              <w:jc w:val="center"/>
              <w:rPr>
                <w:rFonts w:ascii="Segoe UI" w:hAnsi="Segoe UI" w:cs="Segoe UI"/>
              </w:rPr>
            </w:pPr>
            <w:r w:rsidRPr="00F97C17">
              <w:rPr>
                <w:rFonts w:ascii="Segoe UI" w:hAnsi="Segoe UI" w:cs="Segoe UI"/>
              </w:rPr>
              <w:t>CV12.3.1</w:t>
            </w:r>
          </w:p>
          <w:p w14:paraId="649943AC" w14:textId="77777777" w:rsidR="00F97C17" w:rsidRPr="00F97C17" w:rsidRDefault="00F97C17" w:rsidP="00F97C17">
            <w:pPr>
              <w:widowControl w:val="0"/>
              <w:jc w:val="center"/>
              <w:rPr>
                <w:rFonts w:ascii="Segoe UI" w:hAnsi="Segoe UI" w:cs="Segoe UI"/>
              </w:rPr>
            </w:pPr>
            <w:r w:rsidRPr="00F97C17">
              <w:rPr>
                <w:rFonts w:ascii="Segoe UI" w:hAnsi="Segoe UI" w:cs="Segoe UI"/>
              </w:rPr>
              <w:t>CV12.3.3</w:t>
            </w:r>
          </w:p>
          <w:p w14:paraId="66C5FE11" w14:textId="77777777" w:rsidR="00F97C17" w:rsidRPr="00F97C17" w:rsidRDefault="00F97C17" w:rsidP="00F97C17">
            <w:pPr>
              <w:widowControl w:val="0"/>
              <w:jc w:val="center"/>
              <w:rPr>
                <w:rFonts w:ascii="Segoe UI" w:hAnsi="Segoe UI" w:cs="Segoe UI"/>
              </w:rPr>
            </w:pPr>
            <w:r w:rsidRPr="00F97C17">
              <w:rPr>
                <w:rFonts w:ascii="Segoe UI" w:hAnsi="Segoe UI" w:cs="Segoe UI"/>
              </w:rPr>
              <w:t>CV12.4.2</w:t>
            </w:r>
          </w:p>
          <w:p w14:paraId="54B0B12F" w14:textId="77777777" w:rsidR="00F97C17" w:rsidRPr="00F97C17" w:rsidRDefault="00F97C17" w:rsidP="00F97C17">
            <w:pPr>
              <w:widowControl w:val="0"/>
              <w:jc w:val="center"/>
              <w:rPr>
                <w:rFonts w:ascii="Segoe UI" w:hAnsi="Segoe UI" w:cs="Segoe UI"/>
              </w:rPr>
            </w:pPr>
            <w:r w:rsidRPr="00F97C17">
              <w:rPr>
                <w:rFonts w:ascii="Segoe UI" w:hAnsi="Segoe UI" w:cs="Segoe UI"/>
              </w:rPr>
              <w:t>CV12.4.3</w:t>
            </w:r>
          </w:p>
          <w:p w14:paraId="198A3E34" w14:textId="77777777" w:rsidR="00F97C17" w:rsidRPr="00F97C17" w:rsidRDefault="00F97C17" w:rsidP="00F97C17">
            <w:pPr>
              <w:widowControl w:val="0"/>
              <w:jc w:val="center"/>
              <w:rPr>
                <w:rFonts w:ascii="Segoe UI" w:hAnsi="Segoe UI" w:cs="Segoe UI"/>
              </w:rPr>
            </w:pPr>
            <w:r w:rsidRPr="00F97C17">
              <w:rPr>
                <w:rFonts w:ascii="Segoe UI" w:hAnsi="Segoe UI" w:cs="Segoe UI"/>
              </w:rPr>
              <w:t>CV12.4.4</w:t>
            </w:r>
          </w:p>
          <w:p w14:paraId="67811A78" w14:textId="77777777" w:rsidR="00F97C17" w:rsidRPr="00F97C17" w:rsidRDefault="00F97C17" w:rsidP="00F97C17">
            <w:pPr>
              <w:widowControl w:val="0"/>
              <w:jc w:val="center"/>
              <w:rPr>
                <w:rFonts w:ascii="Segoe UI" w:hAnsi="Segoe UI" w:cs="Segoe UI"/>
              </w:rPr>
            </w:pPr>
            <w:r w:rsidRPr="00F97C17">
              <w:rPr>
                <w:rFonts w:ascii="Segoe UI" w:hAnsi="Segoe UI" w:cs="Segoe UI"/>
              </w:rPr>
              <w:t>CV12.5.2</w:t>
            </w:r>
          </w:p>
          <w:p w14:paraId="5EE155AB" w14:textId="77777777" w:rsidR="00F97C17" w:rsidRPr="00F97C17" w:rsidRDefault="00F97C17" w:rsidP="00F97C17">
            <w:pPr>
              <w:widowControl w:val="0"/>
              <w:jc w:val="center"/>
              <w:rPr>
                <w:rFonts w:ascii="Segoe UI" w:hAnsi="Segoe UI" w:cs="Segoe UI"/>
              </w:rPr>
            </w:pPr>
            <w:r w:rsidRPr="00F97C17">
              <w:rPr>
                <w:rFonts w:ascii="Segoe UI" w:hAnsi="Segoe UI" w:cs="Segoe UI"/>
              </w:rPr>
              <w:t>CV12.5.3</w:t>
            </w:r>
          </w:p>
          <w:p w14:paraId="62C47287" w14:textId="05A0666E" w:rsidR="00F97C17" w:rsidRPr="00F97C17" w:rsidRDefault="00F97C17" w:rsidP="00F97C17">
            <w:pPr>
              <w:spacing w:before="60" w:after="60"/>
              <w:jc w:val="center"/>
              <w:rPr>
                <w:rFonts w:ascii="Segoe UI" w:hAnsi="Segoe UI" w:cs="Segoe UI"/>
              </w:rPr>
            </w:pPr>
            <w:r w:rsidRPr="00F97C17">
              <w:rPr>
                <w:rFonts w:ascii="Segoe UI" w:hAnsi="Segoe UI" w:cs="Segoe UI"/>
              </w:rPr>
              <w:t>CV12.5.4</w:t>
            </w:r>
          </w:p>
        </w:tc>
      </w:tr>
      <w:tr w:rsidR="00F97C17" w:rsidRPr="00F97C17" w14:paraId="720AD4C4" w14:textId="77777777" w:rsidTr="00F97C17">
        <w:tc>
          <w:tcPr>
            <w:tcW w:w="467" w:type="dxa"/>
            <w:vMerge/>
            <w:shd w:val="clear" w:color="auto" w:fill="F2F2F2" w:themeFill="background1" w:themeFillShade="F2"/>
            <w:vAlign w:val="center"/>
          </w:tcPr>
          <w:p w14:paraId="063E4B71" w14:textId="77777777" w:rsidR="00F97C17" w:rsidRPr="00F97C17" w:rsidRDefault="00F97C17" w:rsidP="00F97C17">
            <w:pPr>
              <w:spacing w:before="60" w:after="60"/>
              <w:rPr>
                <w:rFonts w:ascii="Segoe UI" w:hAnsi="Segoe UI" w:cs="Segoe UI"/>
              </w:rPr>
            </w:pPr>
          </w:p>
        </w:tc>
        <w:tc>
          <w:tcPr>
            <w:tcW w:w="1598" w:type="dxa"/>
            <w:vAlign w:val="center"/>
          </w:tcPr>
          <w:p w14:paraId="1EE0E50D" w14:textId="68C86900" w:rsidR="00F97C17" w:rsidRPr="00F97C17" w:rsidRDefault="00F97C17" w:rsidP="00F97C17">
            <w:pPr>
              <w:widowControl w:val="0"/>
              <w:spacing w:before="60" w:after="60"/>
              <w:rPr>
                <w:rFonts w:ascii="Segoe UI" w:hAnsi="Segoe UI" w:cs="Segoe UI"/>
              </w:rPr>
            </w:pPr>
            <w:r w:rsidRPr="00D72097">
              <w:rPr>
                <w:rFonts w:ascii="Segoe UI" w:hAnsi="Segoe UI" w:cs="Segoe UI"/>
              </w:rPr>
              <w:t>CVE.CAD3.2</w:t>
            </w:r>
            <w:r>
              <w:rPr>
                <w:rFonts w:ascii="Segoe UI" w:hAnsi="Segoe UI" w:cs="Segoe UI"/>
              </w:rPr>
              <w:t>.3</w:t>
            </w:r>
          </w:p>
        </w:tc>
        <w:tc>
          <w:tcPr>
            <w:tcW w:w="5220" w:type="dxa"/>
            <w:vAlign w:val="center"/>
          </w:tcPr>
          <w:p w14:paraId="34BFE3A3" w14:textId="692F4A41" w:rsidR="00F97C17" w:rsidRPr="00F97C17" w:rsidRDefault="00F97C17" w:rsidP="00F97C17">
            <w:pPr>
              <w:spacing w:before="60" w:after="60"/>
              <w:rPr>
                <w:rFonts w:ascii="Segoe UI" w:hAnsi="Segoe UI" w:cs="Segoe UI"/>
              </w:rPr>
            </w:pPr>
            <w:r>
              <w:rPr>
                <w:rFonts w:ascii="Segoe UI" w:hAnsi="Segoe UI" w:cs="Segoe UI"/>
              </w:rPr>
              <w:t>U</w:t>
            </w:r>
            <w:r w:rsidRPr="00F97C17">
              <w:rPr>
                <w:rFonts w:ascii="Segoe UI" w:hAnsi="Segoe UI" w:cs="Segoe UI"/>
              </w:rPr>
              <w:t xml:space="preserve">se appropriate drawing tools to complete a variety of </w:t>
            </w:r>
            <w:proofErr w:type="gramStart"/>
            <w:r w:rsidRPr="00F97C17">
              <w:rPr>
                <w:rFonts w:ascii="Segoe UI" w:hAnsi="Segoe UI" w:cs="Segoe UI"/>
              </w:rPr>
              <w:t>three dimensional</w:t>
            </w:r>
            <w:proofErr w:type="gramEnd"/>
            <w:r w:rsidRPr="00F97C17">
              <w:rPr>
                <w:rFonts w:ascii="Segoe UI" w:hAnsi="Segoe UI" w:cs="Segoe UI"/>
              </w:rPr>
              <w:t xml:space="preserve"> drawings to accepted drafting standards.</w:t>
            </w:r>
          </w:p>
        </w:tc>
        <w:tc>
          <w:tcPr>
            <w:tcW w:w="2205" w:type="dxa"/>
            <w:vAlign w:val="center"/>
          </w:tcPr>
          <w:p w14:paraId="3782DF4B" w14:textId="77777777" w:rsidR="00F97C17" w:rsidRPr="00F97C17" w:rsidRDefault="00F97C17" w:rsidP="00F97C17">
            <w:pPr>
              <w:widowControl w:val="0"/>
              <w:jc w:val="center"/>
              <w:rPr>
                <w:rFonts w:ascii="Segoe UI" w:hAnsi="Segoe UI" w:cs="Segoe UI"/>
              </w:rPr>
            </w:pPr>
            <w:r w:rsidRPr="00F97C17">
              <w:rPr>
                <w:rFonts w:ascii="Segoe UI" w:hAnsi="Segoe UI" w:cs="Segoe UI"/>
              </w:rPr>
              <w:t>CV12.3.1</w:t>
            </w:r>
          </w:p>
          <w:p w14:paraId="32BD2194" w14:textId="77777777" w:rsidR="00F97C17" w:rsidRPr="00F97C17" w:rsidRDefault="00F97C17" w:rsidP="00F97C17">
            <w:pPr>
              <w:widowControl w:val="0"/>
              <w:jc w:val="center"/>
              <w:rPr>
                <w:rFonts w:ascii="Segoe UI" w:hAnsi="Segoe UI" w:cs="Segoe UI"/>
              </w:rPr>
            </w:pPr>
            <w:r w:rsidRPr="00F97C17">
              <w:rPr>
                <w:rFonts w:ascii="Segoe UI" w:hAnsi="Segoe UI" w:cs="Segoe UI"/>
              </w:rPr>
              <w:t>CV12.3.3</w:t>
            </w:r>
          </w:p>
          <w:p w14:paraId="1CBE02BC" w14:textId="77777777" w:rsidR="00F97C17" w:rsidRPr="00F97C17" w:rsidRDefault="00F97C17" w:rsidP="00F97C17">
            <w:pPr>
              <w:widowControl w:val="0"/>
              <w:jc w:val="center"/>
              <w:rPr>
                <w:rFonts w:ascii="Segoe UI" w:hAnsi="Segoe UI" w:cs="Segoe UI"/>
              </w:rPr>
            </w:pPr>
            <w:r w:rsidRPr="00F97C17">
              <w:rPr>
                <w:rFonts w:ascii="Segoe UI" w:hAnsi="Segoe UI" w:cs="Segoe UI"/>
              </w:rPr>
              <w:t>CV12.4.2</w:t>
            </w:r>
          </w:p>
          <w:p w14:paraId="407BA337" w14:textId="77777777" w:rsidR="00F97C17" w:rsidRPr="00F97C17" w:rsidRDefault="00F97C17" w:rsidP="00F97C17">
            <w:pPr>
              <w:widowControl w:val="0"/>
              <w:jc w:val="center"/>
              <w:rPr>
                <w:rFonts w:ascii="Segoe UI" w:hAnsi="Segoe UI" w:cs="Segoe UI"/>
              </w:rPr>
            </w:pPr>
            <w:r w:rsidRPr="00F97C17">
              <w:rPr>
                <w:rFonts w:ascii="Segoe UI" w:hAnsi="Segoe UI" w:cs="Segoe UI"/>
              </w:rPr>
              <w:t>CV12.4.3</w:t>
            </w:r>
          </w:p>
          <w:p w14:paraId="6231424E" w14:textId="77777777" w:rsidR="00F97C17" w:rsidRPr="00F97C17" w:rsidRDefault="00F97C17" w:rsidP="00F97C17">
            <w:pPr>
              <w:widowControl w:val="0"/>
              <w:jc w:val="center"/>
              <w:rPr>
                <w:rFonts w:ascii="Segoe UI" w:hAnsi="Segoe UI" w:cs="Segoe UI"/>
              </w:rPr>
            </w:pPr>
            <w:r w:rsidRPr="00F97C17">
              <w:rPr>
                <w:rFonts w:ascii="Segoe UI" w:hAnsi="Segoe UI" w:cs="Segoe UI"/>
              </w:rPr>
              <w:t>CV12.4.4</w:t>
            </w:r>
          </w:p>
          <w:p w14:paraId="16C99590" w14:textId="77777777" w:rsidR="00F97C17" w:rsidRPr="00F97C17" w:rsidRDefault="00F97C17" w:rsidP="00F97C17">
            <w:pPr>
              <w:widowControl w:val="0"/>
              <w:jc w:val="center"/>
              <w:rPr>
                <w:rFonts w:ascii="Segoe UI" w:hAnsi="Segoe UI" w:cs="Segoe UI"/>
              </w:rPr>
            </w:pPr>
            <w:r w:rsidRPr="00F97C17">
              <w:rPr>
                <w:rFonts w:ascii="Segoe UI" w:hAnsi="Segoe UI" w:cs="Segoe UI"/>
              </w:rPr>
              <w:t>CV12.5.2</w:t>
            </w:r>
          </w:p>
          <w:p w14:paraId="03F5E378" w14:textId="77777777" w:rsidR="00F97C17" w:rsidRDefault="00F97C17" w:rsidP="00F97C17">
            <w:pPr>
              <w:widowControl w:val="0"/>
              <w:jc w:val="center"/>
              <w:rPr>
                <w:rFonts w:ascii="Segoe UI" w:hAnsi="Segoe UI" w:cs="Segoe UI"/>
              </w:rPr>
            </w:pPr>
            <w:r w:rsidRPr="00F97C17">
              <w:rPr>
                <w:rFonts w:ascii="Segoe UI" w:hAnsi="Segoe UI" w:cs="Segoe UI"/>
              </w:rPr>
              <w:t>CV12.5.3</w:t>
            </w:r>
          </w:p>
          <w:p w14:paraId="408CBBBB" w14:textId="0B241EF4" w:rsidR="00F97C17" w:rsidRPr="00F97C17" w:rsidRDefault="00F97C17" w:rsidP="00F97C17">
            <w:pPr>
              <w:widowControl w:val="0"/>
              <w:jc w:val="center"/>
              <w:rPr>
                <w:rFonts w:ascii="Segoe UI" w:hAnsi="Segoe UI" w:cs="Segoe UI"/>
              </w:rPr>
            </w:pPr>
            <w:r w:rsidRPr="00F97C17">
              <w:rPr>
                <w:rFonts w:ascii="Segoe UI" w:hAnsi="Segoe UI" w:cs="Segoe UI"/>
              </w:rPr>
              <w:t>CV12.5.4</w:t>
            </w:r>
          </w:p>
        </w:tc>
      </w:tr>
    </w:tbl>
    <w:p w14:paraId="4409DF0F" w14:textId="77777777" w:rsidR="00B710A0" w:rsidRPr="00F97C17"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F97C17" w14:paraId="1C0A54FE" w14:textId="77777777" w:rsidTr="00F97C17">
        <w:tc>
          <w:tcPr>
            <w:tcW w:w="2065" w:type="dxa"/>
            <w:gridSpan w:val="2"/>
            <w:shd w:val="clear" w:color="auto" w:fill="F2F2F2" w:themeFill="background1" w:themeFillShade="F2"/>
            <w:vAlign w:val="center"/>
          </w:tcPr>
          <w:p w14:paraId="49BF1ACA" w14:textId="0C8EA228" w:rsidR="00B710A0" w:rsidRPr="00F97C17" w:rsidRDefault="00F97C17" w:rsidP="00B710A0">
            <w:pPr>
              <w:widowControl w:val="0"/>
              <w:rPr>
                <w:rFonts w:ascii="Segoe UI" w:hAnsi="Segoe UI" w:cs="Segoe UI"/>
              </w:rPr>
            </w:pPr>
            <w:r>
              <w:rPr>
                <w:rFonts w:ascii="Segoe UI" w:hAnsi="Segoe UI" w:cs="Segoe UI"/>
              </w:rPr>
              <w:t>CVE.CAD3.3</w:t>
            </w:r>
          </w:p>
        </w:tc>
        <w:tc>
          <w:tcPr>
            <w:tcW w:w="5220" w:type="dxa"/>
            <w:shd w:val="clear" w:color="auto" w:fill="F2F2F2" w:themeFill="background1" w:themeFillShade="F2"/>
            <w:vAlign w:val="center"/>
          </w:tcPr>
          <w:p w14:paraId="43739724" w14:textId="24EA800C" w:rsidR="00B710A0" w:rsidRPr="00F97C17" w:rsidRDefault="00F97C17" w:rsidP="00B710A0">
            <w:pPr>
              <w:widowControl w:val="0"/>
              <w:rPr>
                <w:rFonts w:ascii="Segoe UI" w:hAnsi="Segoe UI" w:cs="Segoe UI"/>
              </w:rPr>
            </w:pPr>
            <w:r w:rsidRPr="00F97C17">
              <w:rPr>
                <w:rFonts w:ascii="Segoe UI" w:hAnsi="Segoe UI" w:cs="Segoe UI"/>
              </w:rPr>
              <w:t>Students will write a paper and present a viable plan for achieving occupational goals.</w:t>
            </w:r>
          </w:p>
        </w:tc>
        <w:tc>
          <w:tcPr>
            <w:tcW w:w="2205" w:type="dxa"/>
            <w:shd w:val="clear" w:color="auto" w:fill="F2F2F2" w:themeFill="background1" w:themeFillShade="F2"/>
            <w:vAlign w:val="center"/>
          </w:tcPr>
          <w:p w14:paraId="447A1F2A" w14:textId="77777777" w:rsidR="00B710A0" w:rsidRPr="00F97C17" w:rsidRDefault="00B710A0" w:rsidP="00B710A0">
            <w:pPr>
              <w:spacing w:before="60" w:after="60"/>
              <w:jc w:val="center"/>
              <w:rPr>
                <w:rFonts w:ascii="Segoe UI" w:hAnsi="Segoe UI" w:cs="Segoe UI"/>
              </w:rPr>
            </w:pPr>
            <w:r w:rsidRPr="00F97C17">
              <w:rPr>
                <w:rFonts w:ascii="Segoe UI" w:hAnsi="Segoe UI" w:cs="Segoe UI"/>
              </w:rPr>
              <w:t>Standard Reference</w:t>
            </w:r>
          </w:p>
        </w:tc>
      </w:tr>
      <w:tr w:rsidR="00F97C17" w:rsidRPr="00F97C17" w14:paraId="73920B01" w14:textId="77777777" w:rsidTr="00F97C17">
        <w:tc>
          <w:tcPr>
            <w:tcW w:w="467" w:type="dxa"/>
            <w:vMerge w:val="restart"/>
            <w:shd w:val="clear" w:color="auto" w:fill="F2F2F2" w:themeFill="background1" w:themeFillShade="F2"/>
            <w:vAlign w:val="center"/>
          </w:tcPr>
          <w:p w14:paraId="536B59BB" w14:textId="77777777" w:rsidR="00F97C17" w:rsidRPr="00F97C17" w:rsidRDefault="00F97C17" w:rsidP="00F97C17">
            <w:pPr>
              <w:spacing w:before="60" w:after="60"/>
              <w:rPr>
                <w:rFonts w:ascii="Segoe UI" w:hAnsi="Segoe UI" w:cs="Segoe UI"/>
              </w:rPr>
            </w:pPr>
          </w:p>
        </w:tc>
        <w:tc>
          <w:tcPr>
            <w:tcW w:w="1598" w:type="dxa"/>
            <w:vAlign w:val="center"/>
          </w:tcPr>
          <w:p w14:paraId="585E4362" w14:textId="13531118" w:rsidR="00F97C17" w:rsidRPr="00F97C17" w:rsidRDefault="00F97C17" w:rsidP="00F97C17">
            <w:pPr>
              <w:widowControl w:val="0"/>
              <w:spacing w:before="60" w:after="60"/>
              <w:rPr>
                <w:rFonts w:ascii="Segoe UI" w:hAnsi="Segoe UI" w:cs="Segoe UI"/>
              </w:rPr>
            </w:pPr>
            <w:r w:rsidRPr="001F652C">
              <w:rPr>
                <w:rFonts w:ascii="Segoe UI" w:hAnsi="Segoe UI" w:cs="Segoe UI"/>
              </w:rPr>
              <w:t>CVE.CAD3.3</w:t>
            </w:r>
            <w:r>
              <w:rPr>
                <w:rFonts w:ascii="Segoe UI" w:hAnsi="Segoe UI" w:cs="Segoe UI"/>
              </w:rPr>
              <w:t>.1</w:t>
            </w:r>
          </w:p>
        </w:tc>
        <w:tc>
          <w:tcPr>
            <w:tcW w:w="5220" w:type="dxa"/>
            <w:vAlign w:val="center"/>
          </w:tcPr>
          <w:p w14:paraId="334BE862" w14:textId="4673FAD1" w:rsidR="00F97C17" w:rsidRPr="00F97C17" w:rsidRDefault="00F97C17" w:rsidP="00F97C17">
            <w:pPr>
              <w:spacing w:before="60" w:after="60"/>
              <w:rPr>
                <w:rFonts w:ascii="Segoe UI" w:hAnsi="Segoe UI" w:cs="Segoe UI"/>
              </w:rPr>
            </w:pPr>
            <w:r w:rsidRPr="00F97C17">
              <w:rPr>
                <w:rFonts w:ascii="Segoe UI" w:hAnsi="Segoe UI" w:cs="Segoe UI"/>
              </w:rPr>
              <w:t>Research a career of choice including prerequisite skills, educational requirements and working conditions.</w:t>
            </w:r>
          </w:p>
        </w:tc>
        <w:tc>
          <w:tcPr>
            <w:tcW w:w="2205" w:type="dxa"/>
            <w:vAlign w:val="center"/>
          </w:tcPr>
          <w:p w14:paraId="6A6A081A" w14:textId="77777777" w:rsidR="00F97C17" w:rsidRPr="00F97C17" w:rsidRDefault="00F97C17" w:rsidP="00F97C17">
            <w:pPr>
              <w:widowControl w:val="0"/>
              <w:jc w:val="center"/>
              <w:rPr>
                <w:rFonts w:ascii="Segoe UI" w:hAnsi="Segoe UI" w:cs="Segoe UI"/>
              </w:rPr>
            </w:pPr>
            <w:r w:rsidRPr="00F97C17">
              <w:rPr>
                <w:rFonts w:ascii="Segoe UI" w:hAnsi="Segoe UI" w:cs="Segoe UI"/>
              </w:rPr>
              <w:t>CV12.1.1</w:t>
            </w:r>
          </w:p>
          <w:p w14:paraId="00C5C808" w14:textId="77777777" w:rsidR="00F97C17" w:rsidRPr="00F97C17" w:rsidRDefault="00F97C17" w:rsidP="00F97C17">
            <w:pPr>
              <w:widowControl w:val="0"/>
              <w:jc w:val="center"/>
              <w:rPr>
                <w:rFonts w:ascii="Segoe UI" w:hAnsi="Segoe UI" w:cs="Segoe UI"/>
              </w:rPr>
            </w:pPr>
            <w:r w:rsidRPr="00F97C17">
              <w:rPr>
                <w:rFonts w:ascii="Segoe UI" w:hAnsi="Segoe UI" w:cs="Segoe UI"/>
              </w:rPr>
              <w:t>CV12.1.2</w:t>
            </w:r>
          </w:p>
          <w:p w14:paraId="021ED305" w14:textId="3E9794AD" w:rsidR="00F97C17" w:rsidRPr="00F97C17" w:rsidRDefault="00F97C17" w:rsidP="00F97C17">
            <w:pPr>
              <w:widowControl w:val="0"/>
              <w:jc w:val="center"/>
              <w:rPr>
                <w:rFonts w:ascii="Segoe UI" w:hAnsi="Segoe UI" w:cs="Segoe UI"/>
              </w:rPr>
            </w:pPr>
            <w:r w:rsidRPr="00F97C17">
              <w:rPr>
                <w:rFonts w:ascii="Segoe UI" w:hAnsi="Segoe UI" w:cs="Segoe UI"/>
              </w:rPr>
              <w:t>CV12.1.3</w:t>
            </w:r>
          </w:p>
        </w:tc>
      </w:tr>
      <w:tr w:rsidR="00F97C17" w:rsidRPr="00F97C17" w14:paraId="573A8DFA" w14:textId="77777777" w:rsidTr="00F97C17">
        <w:tc>
          <w:tcPr>
            <w:tcW w:w="467" w:type="dxa"/>
            <w:vMerge/>
            <w:shd w:val="clear" w:color="auto" w:fill="F2F2F2" w:themeFill="background1" w:themeFillShade="F2"/>
            <w:vAlign w:val="center"/>
          </w:tcPr>
          <w:p w14:paraId="44BD1B4E" w14:textId="77777777" w:rsidR="00F97C17" w:rsidRPr="00F97C17" w:rsidRDefault="00F97C17" w:rsidP="00F97C17">
            <w:pPr>
              <w:spacing w:before="60" w:after="60"/>
              <w:rPr>
                <w:rFonts w:ascii="Segoe UI" w:hAnsi="Segoe UI" w:cs="Segoe UI"/>
              </w:rPr>
            </w:pPr>
          </w:p>
        </w:tc>
        <w:tc>
          <w:tcPr>
            <w:tcW w:w="1598" w:type="dxa"/>
            <w:vAlign w:val="center"/>
          </w:tcPr>
          <w:p w14:paraId="25CD4625" w14:textId="74C380AF" w:rsidR="00F97C17" w:rsidRPr="00F97C17" w:rsidRDefault="00F97C17" w:rsidP="00F97C17">
            <w:pPr>
              <w:widowControl w:val="0"/>
              <w:spacing w:before="60" w:after="60"/>
              <w:rPr>
                <w:rFonts w:ascii="Segoe UI" w:hAnsi="Segoe UI" w:cs="Segoe UI"/>
              </w:rPr>
            </w:pPr>
            <w:r w:rsidRPr="001F652C">
              <w:rPr>
                <w:rFonts w:ascii="Segoe UI" w:hAnsi="Segoe UI" w:cs="Segoe UI"/>
              </w:rPr>
              <w:t>CVE.CAD3.3</w:t>
            </w:r>
            <w:r>
              <w:rPr>
                <w:rFonts w:ascii="Segoe UI" w:hAnsi="Segoe UI" w:cs="Segoe UI"/>
              </w:rPr>
              <w:t>.2</w:t>
            </w:r>
          </w:p>
        </w:tc>
        <w:tc>
          <w:tcPr>
            <w:tcW w:w="5220" w:type="dxa"/>
            <w:vAlign w:val="center"/>
          </w:tcPr>
          <w:p w14:paraId="4F08C5DE" w14:textId="582F8C69" w:rsidR="00F97C17" w:rsidRPr="00F97C17" w:rsidRDefault="00F97C17" w:rsidP="00F97C17">
            <w:pPr>
              <w:spacing w:before="60" w:after="60"/>
              <w:rPr>
                <w:rFonts w:ascii="Segoe UI" w:hAnsi="Segoe UI" w:cs="Segoe UI"/>
              </w:rPr>
            </w:pPr>
            <w:r w:rsidRPr="00F97C17">
              <w:rPr>
                <w:rFonts w:ascii="Segoe UI" w:hAnsi="Segoe UI" w:cs="Segoe UI"/>
              </w:rPr>
              <w:t>Evaluate personal strengths and weakness with regard to chosen occupation.</w:t>
            </w:r>
          </w:p>
        </w:tc>
        <w:tc>
          <w:tcPr>
            <w:tcW w:w="2205" w:type="dxa"/>
            <w:vAlign w:val="center"/>
          </w:tcPr>
          <w:p w14:paraId="332A7C1A" w14:textId="77777777" w:rsidR="00F97C17" w:rsidRPr="00F97C17" w:rsidRDefault="00F97C17" w:rsidP="00F97C17">
            <w:pPr>
              <w:widowControl w:val="0"/>
              <w:jc w:val="center"/>
              <w:rPr>
                <w:rFonts w:ascii="Segoe UI" w:hAnsi="Segoe UI" w:cs="Segoe UI"/>
              </w:rPr>
            </w:pPr>
            <w:r w:rsidRPr="00F97C17">
              <w:rPr>
                <w:rFonts w:ascii="Segoe UI" w:hAnsi="Segoe UI" w:cs="Segoe UI"/>
              </w:rPr>
              <w:t>CV12.1.1</w:t>
            </w:r>
          </w:p>
          <w:p w14:paraId="7FE7B0C2" w14:textId="77777777" w:rsidR="00F97C17" w:rsidRPr="00F97C17" w:rsidRDefault="00F97C17" w:rsidP="00F97C17">
            <w:pPr>
              <w:widowControl w:val="0"/>
              <w:jc w:val="center"/>
              <w:rPr>
                <w:rFonts w:ascii="Segoe UI" w:hAnsi="Segoe UI" w:cs="Segoe UI"/>
              </w:rPr>
            </w:pPr>
            <w:r w:rsidRPr="00F97C17">
              <w:rPr>
                <w:rFonts w:ascii="Segoe UI" w:hAnsi="Segoe UI" w:cs="Segoe UI"/>
              </w:rPr>
              <w:t>CV12.1.2</w:t>
            </w:r>
          </w:p>
          <w:p w14:paraId="1E9BB9FB" w14:textId="7674EEF8" w:rsidR="00F97C17" w:rsidRPr="00F97C17" w:rsidRDefault="00F97C17" w:rsidP="00F97C17">
            <w:pPr>
              <w:widowControl w:val="0"/>
              <w:jc w:val="center"/>
              <w:rPr>
                <w:rFonts w:ascii="Segoe UI" w:hAnsi="Segoe UI" w:cs="Segoe UI"/>
              </w:rPr>
            </w:pPr>
            <w:r w:rsidRPr="00F97C17">
              <w:rPr>
                <w:rFonts w:ascii="Segoe UI" w:hAnsi="Segoe UI" w:cs="Segoe UI"/>
              </w:rPr>
              <w:t>CV12.1.3</w:t>
            </w:r>
          </w:p>
        </w:tc>
      </w:tr>
      <w:tr w:rsidR="00F97C17" w:rsidRPr="00F97C17" w14:paraId="3EE6D114" w14:textId="77777777" w:rsidTr="00F97C17">
        <w:tc>
          <w:tcPr>
            <w:tcW w:w="467" w:type="dxa"/>
            <w:vMerge/>
            <w:shd w:val="clear" w:color="auto" w:fill="F2F2F2" w:themeFill="background1" w:themeFillShade="F2"/>
            <w:vAlign w:val="center"/>
          </w:tcPr>
          <w:p w14:paraId="7C6587B5" w14:textId="77777777" w:rsidR="00F97C17" w:rsidRPr="00F97C17" w:rsidRDefault="00F97C17" w:rsidP="00F97C17">
            <w:pPr>
              <w:spacing w:before="60" w:after="60"/>
              <w:rPr>
                <w:rFonts w:ascii="Segoe UI" w:hAnsi="Segoe UI" w:cs="Segoe UI"/>
              </w:rPr>
            </w:pPr>
          </w:p>
        </w:tc>
        <w:tc>
          <w:tcPr>
            <w:tcW w:w="1598" w:type="dxa"/>
            <w:vAlign w:val="center"/>
          </w:tcPr>
          <w:p w14:paraId="5E142D6D" w14:textId="0B2CB7E8" w:rsidR="00F97C17" w:rsidRPr="00F97C17" w:rsidRDefault="00F97C17" w:rsidP="00F97C17">
            <w:pPr>
              <w:widowControl w:val="0"/>
              <w:spacing w:before="60" w:after="60"/>
              <w:rPr>
                <w:rFonts w:ascii="Segoe UI" w:hAnsi="Segoe UI" w:cs="Segoe UI"/>
              </w:rPr>
            </w:pPr>
            <w:r w:rsidRPr="001F652C">
              <w:rPr>
                <w:rFonts w:ascii="Segoe UI" w:hAnsi="Segoe UI" w:cs="Segoe UI"/>
              </w:rPr>
              <w:t>CVE.CAD3.3</w:t>
            </w:r>
            <w:r>
              <w:rPr>
                <w:rFonts w:ascii="Segoe UI" w:hAnsi="Segoe UI" w:cs="Segoe UI"/>
              </w:rPr>
              <w:t>.3</w:t>
            </w:r>
          </w:p>
        </w:tc>
        <w:tc>
          <w:tcPr>
            <w:tcW w:w="5220" w:type="dxa"/>
            <w:vAlign w:val="center"/>
          </w:tcPr>
          <w:p w14:paraId="471FA668" w14:textId="7F00A0E4" w:rsidR="00F97C17" w:rsidRPr="00F97C17" w:rsidRDefault="00F97C17" w:rsidP="00F97C17">
            <w:pPr>
              <w:widowControl w:val="0"/>
              <w:spacing w:before="60" w:after="60"/>
              <w:rPr>
                <w:rFonts w:ascii="Segoe UI" w:hAnsi="Segoe UI" w:cs="Segoe UI"/>
              </w:rPr>
            </w:pPr>
            <w:r w:rsidRPr="00F97C17">
              <w:rPr>
                <w:rFonts w:ascii="Segoe UI" w:hAnsi="Segoe UI" w:cs="Segoe UI"/>
              </w:rPr>
              <w:t xml:space="preserve">Develop a viable plan for achieving occupational goals. </w:t>
            </w:r>
          </w:p>
        </w:tc>
        <w:tc>
          <w:tcPr>
            <w:tcW w:w="2205" w:type="dxa"/>
            <w:vAlign w:val="center"/>
          </w:tcPr>
          <w:p w14:paraId="56295452" w14:textId="77777777" w:rsidR="00F97C17" w:rsidRPr="00F97C17" w:rsidRDefault="00F97C17" w:rsidP="00F97C17">
            <w:pPr>
              <w:widowControl w:val="0"/>
              <w:jc w:val="center"/>
              <w:rPr>
                <w:rFonts w:ascii="Segoe UI" w:hAnsi="Segoe UI" w:cs="Segoe UI"/>
              </w:rPr>
            </w:pPr>
            <w:r w:rsidRPr="00F97C17">
              <w:rPr>
                <w:rFonts w:ascii="Segoe UI" w:hAnsi="Segoe UI" w:cs="Segoe UI"/>
              </w:rPr>
              <w:t>CV12.1.1</w:t>
            </w:r>
          </w:p>
          <w:p w14:paraId="0A94B39F" w14:textId="77777777" w:rsidR="00F97C17" w:rsidRPr="00F97C17" w:rsidRDefault="00F97C17" w:rsidP="00F97C17">
            <w:pPr>
              <w:widowControl w:val="0"/>
              <w:jc w:val="center"/>
              <w:rPr>
                <w:rFonts w:ascii="Segoe UI" w:hAnsi="Segoe UI" w:cs="Segoe UI"/>
              </w:rPr>
            </w:pPr>
            <w:r w:rsidRPr="00F97C17">
              <w:rPr>
                <w:rFonts w:ascii="Segoe UI" w:hAnsi="Segoe UI" w:cs="Segoe UI"/>
              </w:rPr>
              <w:t>CV12.1.2</w:t>
            </w:r>
          </w:p>
          <w:p w14:paraId="243FCEA2" w14:textId="05BB8879" w:rsidR="00F97C17" w:rsidRPr="00F97C17" w:rsidRDefault="00F97C17" w:rsidP="00F97C17">
            <w:pPr>
              <w:widowControl w:val="0"/>
              <w:jc w:val="center"/>
              <w:rPr>
                <w:rFonts w:ascii="Segoe UI" w:hAnsi="Segoe UI" w:cs="Segoe UI"/>
              </w:rPr>
            </w:pPr>
            <w:r w:rsidRPr="00F97C17">
              <w:rPr>
                <w:rFonts w:ascii="Segoe UI" w:hAnsi="Segoe UI" w:cs="Segoe UI"/>
              </w:rPr>
              <w:t>CV12.1.3</w:t>
            </w:r>
          </w:p>
        </w:tc>
      </w:tr>
      <w:tr w:rsidR="00F97C17" w:rsidRPr="00F97C17" w14:paraId="5B1F36D6" w14:textId="77777777" w:rsidTr="00F97C17">
        <w:tc>
          <w:tcPr>
            <w:tcW w:w="467" w:type="dxa"/>
            <w:vMerge/>
            <w:shd w:val="clear" w:color="auto" w:fill="F2F2F2" w:themeFill="background1" w:themeFillShade="F2"/>
            <w:vAlign w:val="center"/>
          </w:tcPr>
          <w:p w14:paraId="37EFB6E5" w14:textId="77777777" w:rsidR="00F97C17" w:rsidRPr="00F97C17" w:rsidRDefault="00F97C17" w:rsidP="00F97C17">
            <w:pPr>
              <w:spacing w:before="60" w:after="60"/>
              <w:rPr>
                <w:rFonts w:ascii="Segoe UI" w:hAnsi="Segoe UI" w:cs="Segoe UI"/>
              </w:rPr>
            </w:pPr>
          </w:p>
        </w:tc>
        <w:tc>
          <w:tcPr>
            <w:tcW w:w="1598" w:type="dxa"/>
            <w:vAlign w:val="center"/>
          </w:tcPr>
          <w:p w14:paraId="024845BD" w14:textId="4D97FC59" w:rsidR="00F97C17" w:rsidRPr="00F97C17" w:rsidRDefault="00F97C17" w:rsidP="00F97C17">
            <w:pPr>
              <w:widowControl w:val="0"/>
              <w:spacing w:before="60" w:after="60"/>
              <w:rPr>
                <w:rFonts w:ascii="Segoe UI" w:hAnsi="Segoe UI" w:cs="Segoe UI"/>
              </w:rPr>
            </w:pPr>
            <w:r w:rsidRPr="001F652C">
              <w:rPr>
                <w:rFonts w:ascii="Segoe UI" w:hAnsi="Segoe UI" w:cs="Segoe UI"/>
              </w:rPr>
              <w:t>CVE.CAD3.3</w:t>
            </w:r>
            <w:r>
              <w:rPr>
                <w:rFonts w:ascii="Segoe UI" w:hAnsi="Segoe UI" w:cs="Segoe UI"/>
              </w:rPr>
              <w:t>.4</w:t>
            </w:r>
          </w:p>
        </w:tc>
        <w:tc>
          <w:tcPr>
            <w:tcW w:w="5220" w:type="dxa"/>
            <w:vAlign w:val="center"/>
          </w:tcPr>
          <w:p w14:paraId="29A80F45" w14:textId="066F35CB" w:rsidR="00F97C17" w:rsidRPr="00F97C17" w:rsidRDefault="00F97C17" w:rsidP="00F97C17">
            <w:pPr>
              <w:spacing w:before="60" w:after="60"/>
              <w:rPr>
                <w:rFonts w:ascii="Segoe UI" w:hAnsi="Segoe UI" w:cs="Segoe UI"/>
              </w:rPr>
            </w:pPr>
            <w:r w:rsidRPr="00F97C17">
              <w:rPr>
                <w:rFonts w:ascii="Segoe UI" w:hAnsi="Segoe UI" w:cs="Segoe UI"/>
              </w:rPr>
              <w:t>Complete both written paper and oral presentation of occupation.</w:t>
            </w:r>
          </w:p>
        </w:tc>
        <w:tc>
          <w:tcPr>
            <w:tcW w:w="2205" w:type="dxa"/>
            <w:vAlign w:val="center"/>
          </w:tcPr>
          <w:p w14:paraId="736F6A2F" w14:textId="77777777" w:rsidR="00F97C17" w:rsidRPr="00F97C17" w:rsidRDefault="00F97C17" w:rsidP="00F97C17">
            <w:pPr>
              <w:widowControl w:val="0"/>
              <w:jc w:val="center"/>
              <w:rPr>
                <w:rFonts w:ascii="Segoe UI" w:hAnsi="Segoe UI" w:cs="Segoe UI"/>
              </w:rPr>
            </w:pPr>
            <w:r w:rsidRPr="00F97C17">
              <w:rPr>
                <w:rFonts w:ascii="Segoe UI" w:hAnsi="Segoe UI" w:cs="Segoe UI"/>
              </w:rPr>
              <w:t>CV12.2.1</w:t>
            </w:r>
          </w:p>
          <w:p w14:paraId="2F5E98F8" w14:textId="4E8F55E0" w:rsidR="00F97C17" w:rsidRPr="00F97C17" w:rsidRDefault="00F97C17" w:rsidP="00686C26">
            <w:pPr>
              <w:widowControl w:val="0"/>
              <w:jc w:val="center"/>
              <w:rPr>
                <w:rFonts w:ascii="Segoe UI" w:hAnsi="Segoe UI" w:cs="Segoe UI"/>
              </w:rPr>
            </w:pPr>
            <w:r w:rsidRPr="00F97C17">
              <w:rPr>
                <w:rFonts w:ascii="Segoe UI" w:hAnsi="Segoe UI" w:cs="Segoe UI"/>
              </w:rPr>
              <w:t>CV12.2.2</w:t>
            </w:r>
          </w:p>
        </w:tc>
      </w:tr>
    </w:tbl>
    <w:p w14:paraId="1EEF47FD" w14:textId="77777777" w:rsidR="00B710A0" w:rsidRPr="00F97C17" w:rsidRDefault="00B710A0" w:rsidP="00B710A0">
      <w:pPr>
        <w:rPr>
          <w:rFonts w:ascii="Segoe UI" w:hAnsi="Segoe UI" w:cs="Segoe UI"/>
        </w:rPr>
      </w:pPr>
      <w:r w:rsidRPr="00F97C17">
        <w:rPr>
          <w:rFonts w:ascii="Segoe UI" w:hAnsi="Segoe UI" w:cs="Segoe UI"/>
        </w:rPr>
        <w:br w:type="page"/>
      </w:r>
    </w:p>
    <w:p w14:paraId="29CB4CA7" w14:textId="5FE9D329" w:rsidR="00B710A0" w:rsidRDefault="00FD6F40" w:rsidP="00B710A0">
      <w:pPr>
        <w:spacing w:after="0"/>
        <w:jc w:val="center"/>
        <w:rPr>
          <w:rFonts w:ascii="Segoe UI" w:hAnsi="Segoe UI" w:cs="Segoe UI"/>
          <w:b/>
          <w:sz w:val="28"/>
        </w:rPr>
      </w:pPr>
      <w:bookmarkStart w:id="52" w:name="Architecture"/>
      <w:bookmarkStart w:id="53" w:name="CAD4"/>
      <w:r w:rsidRPr="00686C26">
        <w:rPr>
          <w:rFonts w:ascii="Segoe UI" w:hAnsi="Segoe UI" w:cs="Segoe UI"/>
          <w:b/>
          <w:sz w:val="28"/>
        </w:rPr>
        <w:t>Computer Aided Drafting I</w:t>
      </w:r>
      <w:r>
        <w:rPr>
          <w:rFonts w:ascii="Segoe UI" w:hAnsi="Segoe UI" w:cs="Segoe UI"/>
          <w:b/>
          <w:sz w:val="28"/>
        </w:rPr>
        <w:t>V</w:t>
      </w:r>
    </w:p>
    <w:bookmarkEnd w:id="52"/>
    <w:bookmarkEnd w:id="53"/>
    <w:p w14:paraId="774869FF"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FD6F40" w14:paraId="5464B7ED" w14:textId="77777777" w:rsidTr="00B710A0">
        <w:tc>
          <w:tcPr>
            <w:tcW w:w="2065" w:type="dxa"/>
            <w:shd w:val="clear" w:color="auto" w:fill="F2F2F2" w:themeFill="background1" w:themeFillShade="F2"/>
            <w:vAlign w:val="center"/>
          </w:tcPr>
          <w:p w14:paraId="301758D8" w14:textId="77777777" w:rsidR="00B710A0" w:rsidRPr="00FD6F40" w:rsidRDefault="00B710A0" w:rsidP="00B710A0">
            <w:pPr>
              <w:spacing w:before="60" w:after="60"/>
              <w:rPr>
                <w:rFonts w:ascii="Segoe UI" w:hAnsi="Segoe UI" w:cs="Segoe UI"/>
              </w:rPr>
            </w:pPr>
            <w:r w:rsidRPr="00FD6F40">
              <w:rPr>
                <w:rFonts w:ascii="Segoe UI" w:hAnsi="Segoe UI" w:cs="Segoe UI"/>
              </w:rPr>
              <w:t>Purpose Statement:</w:t>
            </w:r>
          </w:p>
        </w:tc>
        <w:tc>
          <w:tcPr>
            <w:tcW w:w="7285" w:type="dxa"/>
            <w:shd w:val="clear" w:color="auto" w:fill="F2F2F2" w:themeFill="background1" w:themeFillShade="F2"/>
            <w:vAlign w:val="center"/>
          </w:tcPr>
          <w:p w14:paraId="07E13C78" w14:textId="77777777" w:rsidR="00B710A0" w:rsidRPr="00FD6F40" w:rsidRDefault="00FD6F40" w:rsidP="00FD6F40">
            <w:pPr>
              <w:widowControl w:val="0"/>
              <w:pBdr>
                <w:top w:val="nil"/>
                <w:left w:val="nil"/>
                <w:bottom w:val="nil"/>
                <w:right w:val="nil"/>
                <w:between w:val="nil"/>
              </w:pBdr>
              <w:rPr>
                <w:rFonts w:ascii="Segoe UI" w:hAnsi="Segoe UI" w:cs="Segoe UI"/>
              </w:rPr>
            </w:pPr>
            <w:r w:rsidRPr="00FD6F40">
              <w:rPr>
                <w:rFonts w:ascii="Segoe UI" w:hAnsi="Segoe UI" w:cs="Segoe UI"/>
              </w:rPr>
              <w:t xml:space="preserve">This course is designed for the student who exhibits an intense interest in computer aided drafting, and/or who wishes to pursue a drafting related career. Students may specialize in either mechanical, architectural drafting or </w:t>
            </w:r>
            <w:proofErr w:type="gramStart"/>
            <w:r w:rsidRPr="00FD6F40">
              <w:rPr>
                <w:rFonts w:ascii="Segoe UI" w:hAnsi="Segoe UI" w:cs="Segoe UI"/>
              </w:rPr>
              <w:t>three dimensional</w:t>
            </w:r>
            <w:proofErr w:type="gramEnd"/>
            <w:r w:rsidRPr="00FD6F40">
              <w:rPr>
                <w:rFonts w:ascii="Segoe UI" w:hAnsi="Segoe UI" w:cs="Segoe UI"/>
              </w:rPr>
              <w:t xml:space="preserve"> drafting. Designed as a capstone class for students that want to pursue a career in design or engineering.</w:t>
            </w:r>
          </w:p>
          <w:p w14:paraId="3E988721" w14:textId="77777777" w:rsidR="00FD6F40" w:rsidRPr="00FD6F40" w:rsidRDefault="00FD6F40" w:rsidP="00FD6F40">
            <w:pPr>
              <w:widowControl w:val="0"/>
              <w:pBdr>
                <w:top w:val="nil"/>
                <w:left w:val="nil"/>
                <w:bottom w:val="nil"/>
                <w:right w:val="nil"/>
                <w:between w:val="nil"/>
              </w:pBdr>
              <w:rPr>
                <w:rFonts w:ascii="Segoe UI" w:hAnsi="Segoe UI" w:cs="Segoe UI"/>
              </w:rPr>
            </w:pPr>
          </w:p>
          <w:p w14:paraId="0AB81E07" w14:textId="42DC8ECA" w:rsidR="00FD6F40" w:rsidRPr="00FD6F40" w:rsidRDefault="00FD6F40" w:rsidP="00FD6F40">
            <w:pPr>
              <w:spacing w:before="60" w:after="60"/>
              <w:rPr>
                <w:rFonts w:ascii="Segoe UI" w:hAnsi="Segoe UI" w:cs="Segoe UI"/>
                <w:i/>
              </w:rPr>
            </w:pPr>
            <w:r w:rsidRPr="00FD6F40">
              <w:rPr>
                <w:rFonts w:ascii="Segoe UI" w:hAnsi="Segoe UI" w:cs="Segoe UI"/>
                <w:i/>
              </w:rPr>
              <w:t>The Career Technical Student Organization (CTSO) associated with this course: Skills USA</w:t>
            </w:r>
          </w:p>
        </w:tc>
      </w:tr>
    </w:tbl>
    <w:p w14:paraId="36F0E095" w14:textId="77777777" w:rsidR="00B710A0" w:rsidRPr="00FD6F40" w:rsidRDefault="00B710A0" w:rsidP="00B710A0">
      <w:pPr>
        <w:spacing w:before="60" w:after="60"/>
        <w:rPr>
          <w:rFonts w:ascii="Segoe UI" w:hAnsi="Segoe UI" w:cs="Segoe UI"/>
          <w:b/>
        </w:rPr>
      </w:pPr>
    </w:p>
    <w:p w14:paraId="51E473AB" w14:textId="77777777" w:rsidR="00B710A0" w:rsidRPr="00FD6F40" w:rsidRDefault="00B710A0" w:rsidP="00B710A0">
      <w:pPr>
        <w:spacing w:before="60" w:after="60"/>
        <w:rPr>
          <w:rFonts w:ascii="Segoe UI" w:hAnsi="Segoe UI" w:cs="Segoe UI"/>
        </w:rPr>
      </w:pPr>
      <w:r w:rsidRPr="00FD6F40">
        <w:rPr>
          <w:rFonts w:ascii="Segoe UI" w:hAnsi="Segoe UI" w:cs="Segoe UI"/>
        </w:rPr>
        <w:t>Benchmarks:</w:t>
      </w:r>
    </w:p>
    <w:tbl>
      <w:tblPr>
        <w:tblStyle w:val="TableGrid"/>
        <w:tblW w:w="9400" w:type="dxa"/>
        <w:tblLayout w:type="fixed"/>
        <w:tblLook w:val="04A0" w:firstRow="1" w:lastRow="0" w:firstColumn="1" w:lastColumn="0" w:noHBand="0" w:noVBand="1"/>
      </w:tblPr>
      <w:tblGrid>
        <w:gridCol w:w="467"/>
        <w:gridCol w:w="1598"/>
        <w:gridCol w:w="5130"/>
        <w:gridCol w:w="2205"/>
      </w:tblGrid>
      <w:tr w:rsidR="00B710A0" w:rsidRPr="00FD6F40" w14:paraId="5583B3B9" w14:textId="77777777" w:rsidTr="00FD6F40">
        <w:tc>
          <w:tcPr>
            <w:tcW w:w="2065" w:type="dxa"/>
            <w:gridSpan w:val="2"/>
            <w:shd w:val="clear" w:color="auto" w:fill="F2F2F2" w:themeFill="background1" w:themeFillShade="F2"/>
            <w:vAlign w:val="center"/>
          </w:tcPr>
          <w:p w14:paraId="44364229" w14:textId="0981A726" w:rsidR="00B710A0" w:rsidRPr="00FD6F40" w:rsidRDefault="00686C26" w:rsidP="00FD6F40">
            <w:pPr>
              <w:widowControl w:val="0"/>
              <w:rPr>
                <w:rFonts w:ascii="Segoe UI" w:hAnsi="Segoe UI" w:cs="Segoe UI"/>
              </w:rPr>
            </w:pPr>
            <w:r w:rsidRPr="00FD6F40">
              <w:rPr>
                <w:rFonts w:ascii="Segoe UI" w:hAnsi="Segoe UI" w:cs="Segoe UI"/>
              </w:rPr>
              <w:t>CVE.</w:t>
            </w:r>
            <w:r w:rsidR="00FD6F40">
              <w:rPr>
                <w:rFonts w:ascii="Segoe UI" w:hAnsi="Segoe UI" w:cs="Segoe UI"/>
              </w:rPr>
              <w:t>CAD4</w:t>
            </w:r>
            <w:r w:rsidRPr="00FD6F40">
              <w:rPr>
                <w:rFonts w:ascii="Segoe UI" w:hAnsi="Segoe UI" w:cs="Segoe UI"/>
              </w:rPr>
              <w:t>.1</w:t>
            </w:r>
          </w:p>
        </w:tc>
        <w:tc>
          <w:tcPr>
            <w:tcW w:w="5130" w:type="dxa"/>
            <w:shd w:val="clear" w:color="auto" w:fill="F2F2F2" w:themeFill="background1" w:themeFillShade="F2"/>
            <w:vAlign w:val="center"/>
          </w:tcPr>
          <w:p w14:paraId="7094ECF8" w14:textId="638D8D48" w:rsidR="00B710A0" w:rsidRPr="00FD6F40" w:rsidRDefault="00FD6F40" w:rsidP="00FD6F40">
            <w:pPr>
              <w:widowControl w:val="0"/>
              <w:rPr>
                <w:rFonts w:ascii="Segoe UI" w:hAnsi="Segoe UI" w:cs="Segoe UI"/>
              </w:rPr>
            </w:pPr>
            <w:r w:rsidRPr="00FD6F40">
              <w:rPr>
                <w:rFonts w:ascii="Segoe UI" w:hAnsi="Segoe UI" w:cs="Segoe UI"/>
              </w:rPr>
              <w:t>Students will develop professional work habits and employability skills.</w:t>
            </w:r>
          </w:p>
        </w:tc>
        <w:tc>
          <w:tcPr>
            <w:tcW w:w="2205" w:type="dxa"/>
            <w:shd w:val="clear" w:color="auto" w:fill="F2F2F2" w:themeFill="background1" w:themeFillShade="F2"/>
            <w:vAlign w:val="center"/>
          </w:tcPr>
          <w:p w14:paraId="1C53CA46" w14:textId="77777777" w:rsidR="00B710A0" w:rsidRPr="00FD6F40" w:rsidRDefault="00B710A0" w:rsidP="00B710A0">
            <w:pPr>
              <w:spacing w:before="60" w:after="60"/>
              <w:jc w:val="center"/>
              <w:rPr>
                <w:rFonts w:ascii="Segoe UI" w:hAnsi="Segoe UI" w:cs="Segoe UI"/>
              </w:rPr>
            </w:pPr>
            <w:r w:rsidRPr="00FD6F40">
              <w:rPr>
                <w:rFonts w:ascii="Segoe UI" w:hAnsi="Segoe UI" w:cs="Segoe UI"/>
              </w:rPr>
              <w:t>Standard Reference</w:t>
            </w:r>
          </w:p>
        </w:tc>
      </w:tr>
      <w:tr w:rsidR="00FD6F40" w:rsidRPr="00FD6F40" w14:paraId="48B98E8C" w14:textId="77777777" w:rsidTr="00FD6F40">
        <w:tc>
          <w:tcPr>
            <w:tcW w:w="467" w:type="dxa"/>
            <w:shd w:val="clear" w:color="auto" w:fill="F2F2F2" w:themeFill="background1" w:themeFillShade="F2"/>
            <w:vAlign w:val="center"/>
          </w:tcPr>
          <w:p w14:paraId="3892A74F" w14:textId="77777777" w:rsidR="00FD6F40" w:rsidRPr="00FD6F40" w:rsidRDefault="00FD6F40" w:rsidP="00FD6F40">
            <w:pPr>
              <w:spacing w:before="60" w:after="60"/>
              <w:rPr>
                <w:rFonts w:ascii="Segoe UI" w:hAnsi="Segoe UI" w:cs="Segoe UI"/>
              </w:rPr>
            </w:pPr>
          </w:p>
        </w:tc>
        <w:tc>
          <w:tcPr>
            <w:tcW w:w="1598" w:type="dxa"/>
            <w:vAlign w:val="center"/>
          </w:tcPr>
          <w:p w14:paraId="6D295923" w14:textId="3C07814E" w:rsidR="00FD6F40" w:rsidRPr="00FD6F40" w:rsidRDefault="00FD6F40" w:rsidP="00FD6F40">
            <w:pPr>
              <w:spacing w:before="60" w:after="60"/>
              <w:rPr>
                <w:rFonts w:ascii="Segoe UI" w:hAnsi="Segoe UI" w:cs="Segoe UI"/>
              </w:rPr>
            </w:pPr>
            <w:r w:rsidRPr="00FD6F40">
              <w:rPr>
                <w:rFonts w:ascii="Segoe UI" w:hAnsi="Segoe UI" w:cs="Segoe UI"/>
              </w:rPr>
              <w:t>CVE.</w:t>
            </w:r>
            <w:r>
              <w:rPr>
                <w:rFonts w:ascii="Segoe UI" w:hAnsi="Segoe UI" w:cs="Segoe UI"/>
              </w:rPr>
              <w:t>CAD4</w:t>
            </w:r>
            <w:r w:rsidRPr="00FD6F40">
              <w:rPr>
                <w:rFonts w:ascii="Segoe UI" w:hAnsi="Segoe UI" w:cs="Segoe UI"/>
              </w:rPr>
              <w:t>.1</w:t>
            </w:r>
            <w:r>
              <w:rPr>
                <w:rFonts w:ascii="Segoe UI" w:hAnsi="Segoe UI" w:cs="Segoe UI"/>
              </w:rPr>
              <w:t>.1</w:t>
            </w:r>
          </w:p>
        </w:tc>
        <w:tc>
          <w:tcPr>
            <w:tcW w:w="5130" w:type="dxa"/>
            <w:vAlign w:val="center"/>
          </w:tcPr>
          <w:p w14:paraId="664D92F1" w14:textId="7045248D" w:rsidR="00FD6F40" w:rsidRPr="00FD6F40" w:rsidRDefault="00FD6F40" w:rsidP="00FD6F40">
            <w:pPr>
              <w:widowControl w:val="0"/>
              <w:spacing w:before="60" w:after="60"/>
              <w:rPr>
                <w:rFonts w:ascii="Segoe UI" w:hAnsi="Segoe UI" w:cs="Segoe UI"/>
              </w:rPr>
            </w:pPr>
            <w:r w:rsidRPr="00FD6F40">
              <w:rPr>
                <w:rFonts w:ascii="Segoe UI" w:hAnsi="Segoe UI" w:cs="Segoe UI"/>
              </w:rPr>
              <w:t>Develop and demonstrate daily work and employability skills including punctuality, responsibility, integrity, productivity, task completion, working together, and care and maintenance of equipment.</w:t>
            </w:r>
          </w:p>
        </w:tc>
        <w:tc>
          <w:tcPr>
            <w:tcW w:w="2205" w:type="dxa"/>
            <w:vAlign w:val="center"/>
          </w:tcPr>
          <w:p w14:paraId="400C0C05" w14:textId="77777777" w:rsidR="00FD6F40" w:rsidRDefault="00FD6F40" w:rsidP="00FD6F40">
            <w:pPr>
              <w:jc w:val="center"/>
              <w:rPr>
                <w:rFonts w:ascii="Segoe UI" w:hAnsi="Segoe UI" w:cs="Segoe UI"/>
              </w:rPr>
            </w:pPr>
            <w:r w:rsidRPr="00FD6F40">
              <w:rPr>
                <w:rFonts w:ascii="Segoe UI" w:hAnsi="Segoe UI" w:cs="Segoe UI"/>
              </w:rPr>
              <w:t xml:space="preserve">CV12.1.4 </w:t>
            </w:r>
          </w:p>
          <w:p w14:paraId="1388DD73" w14:textId="77777777" w:rsidR="00FD6F40" w:rsidRDefault="00FD6F40" w:rsidP="00FD6F40">
            <w:pPr>
              <w:jc w:val="center"/>
              <w:rPr>
                <w:rFonts w:ascii="Segoe UI" w:hAnsi="Segoe UI" w:cs="Segoe UI"/>
              </w:rPr>
            </w:pPr>
            <w:r w:rsidRPr="00FD6F40">
              <w:rPr>
                <w:rFonts w:ascii="Segoe UI" w:hAnsi="Segoe UI" w:cs="Segoe UI"/>
              </w:rPr>
              <w:t xml:space="preserve">CV12.2.2 </w:t>
            </w:r>
          </w:p>
          <w:p w14:paraId="2F0E393F" w14:textId="77777777" w:rsidR="00FD6F40" w:rsidRDefault="00FD6F40" w:rsidP="00FD6F40">
            <w:pPr>
              <w:jc w:val="center"/>
              <w:rPr>
                <w:rFonts w:ascii="Segoe UI" w:hAnsi="Segoe UI" w:cs="Segoe UI"/>
              </w:rPr>
            </w:pPr>
            <w:r w:rsidRPr="00FD6F40">
              <w:rPr>
                <w:rFonts w:ascii="Segoe UI" w:hAnsi="Segoe UI" w:cs="Segoe UI"/>
              </w:rPr>
              <w:t xml:space="preserve">CV12.2.3 </w:t>
            </w:r>
          </w:p>
          <w:p w14:paraId="3907A50E" w14:textId="77777777" w:rsidR="00FD6F40" w:rsidRDefault="00FD6F40" w:rsidP="00FD6F40">
            <w:pPr>
              <w:jc w:val="center"/>
              <w:rPr>
                <w:rFonts w:ascii="Segoe UI" w:hAnsi="Segoe UI" w:cs="Segoe UI"/>
              </w:rPr>
            </w:pPr>
            <w:r w:rsidRPr="00FD6F40">
              <w:rPr>
                <w:rFonts w:ascii="Segoe UI" w:hAnsi="Segoe UI" w:cs="Segoe UI"/>
              </w:rPr>
              <w:t xml:space="preserve">CV12.2.4 </w:t>
            </w:r>
          </w:p>
          <w:p w14:paraId="490B11E0" w14:textId="4FB6F5FC" w:rsidR="00FD6F40" w:rsidRPr="00FD6F40" w:rsidRDefault="00FD6F40" w:rsidP="00FD6F40">
            <w:pPr>
              <w:jc w:val="center"/>
              <w:rPr>
                <w:rFonts w:ascii="Segoe UI" w:hAnsi="Segoe UI" w:cs="Segoe UI"/>
              </w:rPr>
            </w:pPr>
            <w:r w:rsidRPr="00FD6F40">
              <w:rPr>
                <w:rFonts w:ascii="Segoe UI" w:hAnsi="Segoe UI" w:cs="Segoe UI"/>
              </w:rPr>
              <w:t>CV12.5.3</w:t>
            </w:r>
          </w:p>
        </w:tc>
      </w:tr>
    </w:tbl>
    <w:p w14:paraId="4AFE3066" w14:textId="77777777" w:rsidR="00B710A0" w:rsidRPr="00FD6F40" w:rsidRDefault="00B710A0" w:rsidP="00B710A0">
      <w:pPr>
        <w:rPr>
          <w:rFonts w:ascii="Segoe UI" w:hAnsi="Segoe UI" w:cs="Segoe UI"/>
        </w:rPr>
      </w:pPr>
    </w:p>
    <w:tbl>
      <w:tblPr>
        <w:tblStyle w:val="TableGrid"/>
        <w:tblW w:w="9400" w:type="dxa"/>
        <w:tblLayout w:type="fixed"/>
        <w:tblLook w:val="04A0" w:firstRow="1" w:lastRow="0" w:firstColumn="1" w:lastColumn="0" w:noHBand="0" w:noVBand="1"/>
      </w:tblPr>
      <w:tblGrid>
        <w:gridCol w:w="467"/>
        <w:gridCol w:w="1598"/>
        <w:gridCol w:w="5130"/>
        <w:gridCol w:w="2205"/>
      </w:tblGrid>
      <w:tr w:rsidR="00B710A0" w:rsidRPr="00FD6F40" w14:paraId="7760EB82" w14:textId="77777777" w:rsidTr="00FD6F40">
        <w:tc>
          <w:tcPr>
            <w:tcW w:w="2065" w:type="dxa"/>
            <w:gridSpan w:val="2"/>
            <w:shd w:val="clear" w:color="auto" w:fill="F2F2F2" w:themeFill="background1" w:themeFillShade="F2"/>
            <w:vAlign w:val="center"/>
          </w:tcPr>
          <w:p w14:paraId="1493A22F" w14:textId="48969CD1" w:rsidR="00B710A0" w:rsidRPr="00FD6F40" w:rsidRDefault="00FD6F40" w:rsidP="00FD6F40">
            <w:pPr>
              <w:widowControl w:val="0"/>
              <w:rPr>
                <w:rFonts w:ascii="Segoe UI" w:hAnsi="Segoe UI" w:cs="Segoe UI"/>
              </w:rPr>
            </w:pPr>
            <w:r w:rsidRPr="00FD6F40">
              <w:rPr>
                <w:rFonts w:ascii="Segoe UI" w:hAnsi="Segoe UI" w:cs="Segoe UI"/>
              </w:rPr>
              <w:t>CVE.</w:t>
            </w:r>
            <w:r>
              <w:rPr>
                <w:rFonts w:ascii="Segoe UI" w:hAnsi="Segoe UI" w:cs="Segoe UI"/>
              </w:rPr>
              <w:t>CAD4</w:t>
            </w:r>
            <w:r w:rsidRPr="00FD6F40">
              <w:rPr>
                <w:rFonts w:ascii="Segoe UI" w:hAnsi="Segoe UI" w:cs="Segoe UI"/>
              </w:rPr>
              <w:t>.</w:t>
            </w:r>
            <w:r>
              <w:rPr>
                <w:rFonts w:ascii="Segoe UI" w:hAnsi="Segoe UI" w:cs="Segoe UI"/>
              </w:rPr>
              <w:t>2</w:t>
            </w:r>
          </w:p>
        </w:tc>
        <w:tc>
          <w:tcPr>
            <w:tcW w:w="5130" w:type="dxa"/>
            <w:shd w:val="clear" w:color="auto" w:fill="F2F2F2" w:themeFill="background1" w:themeFillShade="F2"/>
            <w:vAlign w:val="center"/>
          </w:tcPr>
          <w:p w14:paraId="7EC1927A" w14:textId="426B4A10" w:rsidR="00B710A0" w:rsidRPr="00FD6F40" w:rsidRDefault="00FD6F40" w:rsidP="00FD6F40">
            <w:pPr>
              <w:spacing w:before="60" w:after="60"/>
              <w:rPr>
                <w:rFonts w:ascii="Segoe UI" w:hAnsi="Segoe UI" w:cs="Segoe UI"/>
              </w:rPr>
            </w:pPr>
            <w:r w:rsidRPr="00FD6F40">
              <w:rPr>
                <w:rFonts w:ascii="Segoe UI" w:hAnsi="Segoe UI" w:cs="Segoe UI"/>
              </w:rPr>
              <w:t xml:space="preserve">Students will use a variety of advanced </w:t>
            </w:r>
            <w:proofErr w:type="gramStart"/>
            <w:r w:rsidRPr="00FD6F40">
              <w:rPr>
                <w:rFonts w:ascii="Segoe UI" w:hAnsi="Segoe UI" w:cs="Segoe UI"/>
              </w:rPr>
              <w:t>2 dimensional</w:t>
            </w:r>
            <w:proofErr w:type="gramEnd"/>
            <w:r w:rsidRPr="00FD6F40">
              <w:rPr>
                <w:rFonts w:ascii="Segoe UI" w:hAnsi="Segoe UI" w:cs="Segoe UI"/>
              </w:rPr>
              <w:t xml:space="preserve"> drawing techniques to create a project using the laser engraver.</w:t>
            </w:r>
          </w:p>
        </w:tc>
        <w:tc>
          <w:tcPr>
            <w:tcW w:w="2205" w:type="dxa"/>
            <w:shd w:val="clear" w:color="auto" w:fill="F2F2F2" w:themeFill="background1" w:themeFillShade="F2"/>
            <w:vAlign w:val="center"/>
          </w:tcPr>
          <w:p w14:paraId="631D555E" w14:textId="77777777" w:rsidR="00B710A0" w:rsidRPr="00FD6F40" w:rsidRDefault="00B710A0" w:rsidP="00B710A0">
            <w:pPr>
              <w:spacing w:before="60" w:after="60"/>
              <w:jc w:val="center"/>
              <w:rPr>
                <w:rFonts w:ascii="Segoe UI" w:hAnsi="Segoe UI" w:cs="Segoe UI"/>
              </w:rPr>
            </w:pPr>
            <w:r w:rsidRPr="00FD6F40">
              <w:rPr>
                <w:rFonts w:ascii="Segoe UI" w:hAnsi="Segoe UI" w:cs="Segoe UI"/>
              </w:rPr>
              <w:t>Standard Reference</w:t>
            </w:r>
          </w:p>
        </w:tc>
      </w:tr>
      <w:tr w:rsidR="00FD6F40" w:rsidRPr="00FD6F40" w14:paraId="61D5C02E" w14:textId="77777777" w:rsidTr="00FD6F40">
        <w:tc>
          <w:tcPr>
            <w:tcW w:w="467" w:type="dxa"/>
            <w:vMerge w:val="restart"/>
            <w:shd w:val="clear" w:color="auto" w:fill="F2F2F2" w:themeFill="background1" w:themeFillShade="F2"/>
            <w:vAlign w:val="center"/>
          </w:tcPr>
          <w:p w14:paraId="5C37DDCD" w14:textId="77777777" w:rsidR="00FD6F40" w:rsidRPr="00FD6F40" w:rsidRDefault="00FD6F40" w:rsidP="00FD6F40">
            <w:pPr>
              <w:spacing w:before="60" w:after="60"/>
              <w:rPr>
                <w:rFonts w:ascii="Segoe UI" w:hAnsi="Segoe UI" w:cs="Segoe UI"/>
              </w:rPr>
            </w:pPr>
          </w:p>
        </w:tc>
        <w:tc>
          <w:tcPr>
            <w:tcW w:w="1598" w:type="dxa"/>
            <w:vAlign w:val="center"/>
          </w:tcPr>
          <w:p w14:paraId="6644D9D0" w14:textId="40BE311E" w:rsidR="00FD6F40" w:rsidRPr="00FD6F40" w:rsidRDefault="00FD6F40" w:rsidP="00FD6F40">
            <w:pPr>
              <w:widowControl w:val="0"/>
              <w:spacing w:before="60" w:after="60"/>
              <w:rPr>
                <w:rFonts w:ascii="Segoe UI" w:hAnsi="Segoe UI" w:cs="Segoe UI"/>
              </w:rPr>
            </w:pPr>
            <w:r w:rsidRPr="00E50EE2">
              <w:rPr>
                <w:rFonts w:ascii="Segoe UI" w:hAnsi="Segoe UI" w:cs="Segoe UI"/>
              </w:rPr>
              <w:t>CVE.CAD4.2</w:t>
            </w:r>
            <w:r>
              <w:rPr>
                <w:rFonts w:ascii="Segoe UI" w:hAnsi="Segoe UI" w:cs="Segoe UI"/>
              </w:rPr>
              <w:t>.1</w:t>
            </w:r>
          </w:p>
        </w:tc>
        <w:tc>
          <w:tcPr>
            <w:tcW w:w="5130" w:type="dxa"/>
            <w:vAlign w:val="center"/>
          </w:tcPr>
          <w:p w14:paraId="7A64E051" w14:textId="6A4DF196" w:rsidR="00FD6F40" w:rsidRPr="00FD6F40" w:rsidRDefault="00FD6F40" w:rsidP="00FD6F40">
            <w:pPr>
              <w:spacing w:before="60" w:after="60"/>
              <w:rPr>
                <w:rFonts w:ascii="Segoe UI" w:hAnsi="Segoe UI" w:cs="Segoe UI"/>
              </w:rPr>
            </w:pPr>
            <w:r>
              <w:rPr>
                <w:rFonts w:ascii="Segoe UI" w:hAnsi="Segoe UI" w:cs="Segoe UI"/>
              </w:rPr>
              <w:t>U</w:t>
            </w:r>
            <w:r w:rsidRPr="00FD6F40">
              <w:rPr>
                <w:rFonts w:ascii="Segoe UI" w:hAnsi="Segoe UI" w:cs="Segoe UI"/>
              </w:rPr>
              <w:t>se appropriate drawing tools to complete a variety of upper level mechanical drawings to accepted drafting standards.</w:t>
            </w:r>
          </w:p>
        </w:tc>
        <w:tc>
          <w:tcPr>
            <w:tcW w:w="2205" w:type="dxa"/>
            <w:vAlign w:val="center"/>
          </w:tcPr>
          <w:p w14:paraId="5417121A" w14:textId="77777777" w:rsidR="00FD6F40" w:rsidRDefault="00FD6F40" w:rsidP="00FD6F40">
            <w:pPr>
              <w:widowControl w:val="0"/>
              <w:jc w:val="center"/>
              <w:rPr>
                <w:rFonts w:ascii="Segoe UI" w:hAnsi="Segoe UI" w:cs="Segoe UI"/>
              </w:rPr>
            </w:pPr>
            <w:r w:rsidRPr="00FD6F40">
              <w:rPr>
                <w:rFonts w:ascii="Segoe UI" w:hAnsi="Segoe UI" w:cs="Segoe UI"/>
              </w:rPr>
              <w:t xml:space="preserve">CV12.3.1 </w:t>
            </w:r>
          </w:p>
          <w:p w14:paraId="6C805E10" w14:textId="77777777" w:rsidR="00FD6F40" w:rsidRDefault="00FD6F40" w:rsidP="00FD6F40">
            <w:pPr>
              <w:widowControl w:val="0"/>
              <w:jc w:val="center"/>
              <w:rPr>
                <w:rFonts w:ascii="Segoe UI" w:hAnsi="Segoe UI" w:cs="Segoe UI"/>
              </w:rPr>
            </w:pPr>
            <w:r w:rsidRPr="00FD6F40">
              <w:rPr>
                <w:rFonts w:ascii="Segoe UI" w:hAnsi="Segoe UI" w:cs="Segoe UI"/>
              </w:rPr>
              <w:t xml:space="preserve">CV12.3.3 </w:t>
            </w:r>
          </w:p>
          <w:p w14:paraId="4FFC5294" w14:textId="77777777" w:rsidR="00FD6F40" w:rsidRDefault="00FD6F40" w:rsidP="00FD6F40">
            <w:pPr>
              <w:widowControl w:val="0"/>
              <w:jc w:val="center"/>
              <w:rPr>
                <w:rFonts w:ascii="Segoe UI" w:hAnsi="Segoe UI" w:cs="Segoe UI"/>
              </w:rPr>
            </w:pPr>
            <w:r w:rsidRPr="00FD6F40">
              <w:rPr>
                <w:rFonts w:ascii="Segoe UI" w:hAnsi="Segoe UI" w:cs="Segoe UI"/>
              </w:rPr>
              <w:t xml:space="preserve">CV12.4.2 </w:t>
            </w:r>
          </w:p>
          <w:p w14:paraId="7122EFB9" w14:textId="77777777" w:rsidR="00FD6F40" w:rsidRDefault="00FD6F40" w:rsidP="00FD6F40">
            <w:pPr>
              <w:widowControl w:val="0"/>
              <w:jc w:val="center"/>
              <w:rPr>
                <w:rFonts w:ascii="Segoe UI" w:hAnsi="Segoe UI" w:cs="Segoe UI"/>
              </w:rPr>
            </w:pPr>
            <w:r w:rsidRPr="00FD6F40">
              <w:rPr>
                <w:rFonts w:ascii="Segoe UI" w:hAnsi="Segoe UI" w:cs="Segoe UI"/>
              </w:rPr>
              <w:t xml:space="preserve">CV12.4.3 </w:t>
            </w:r>
          </w:p>
          <w:p w14:paraId="72A35C4F" w14:textId="77777777" w:rsidR="00FD6F40" w:rsidRDefault="00FD6F40" w:rsidP="00FD6F40">
            <w:pPr>
              <w:widowControl w:val="0"/>
              <w:jc w:val="center"/>
              <w:rPr>
                <w:rFonts w:ascii="Segoe UI" w:hAnsi="Segoe UI" w:cs="Segoe UI"/>
              </w:rPr>
            </w:pPr>
            <w:r w:rsidRPr="00FD6F40">
              <w:rPr>
                <w:rFonts w:ascii="Segoe UI" w:hAnsi="Segoe UI" w:cs="Segoe UI"/>
              </w:rPr>
              <w:t xml:space="preserve">CV12.4.4 </w:t>
            </w:r>
          </w:p>
          <w:p w14:paraId="606B34CE" w14:textId="77777777" w:rsidR="00FD6F40" w:rsidRDefault="00FD6F40" w:rsidP="00FD6F40">
            <w:pPr>
              <w:widowControl w:val="0"/>
              <w:jc w:val="center"/>
              <w:rPr>
                <w:rFonts w:ascii="Segoe UI" w:hAnsi="Segoe UI" w:cs="Segoe UI"/>
              </w:rPr>
            </w:pPr>
            <w:r w:rsidRPr="00FD6F40">
              <w:rPr>
                <w:rFonts w:ascii="Segoe UI" w:hAnsi="Segoe UI" w:cs="Segoe UI"/>
              </w:rPr>
              <w:t xml:space="preserve">CV12.5.2 </w:t>
            </w:r>
          </w:p>
          <w:p w14:paraId="1D9D9003" w14:textId="77777777" w:rsidR="00FD6F40" w:rsidRDefault="00FD6F40" w:rsidP="00FD6F40">
            <w:pPr>
              <w:widowControl w:val="0"/>
              <w:jc w:val="center"/>
              <w:rPr>
                <w:rFonts w:ascii="Segoe UI" w:hAnsi="Segoe UI" w:cs="Segoe UI"/>
              </w:rPr>
            </w:pPr>
            <w:r w:rsidRPr="00FD6F40">
              <w:rPr>
                <w:rFonts w:ascii="Segoe UI" w:hAnsi="Segoe UI" w:cs="Segoe UI"/>
              </w:rPr>
              <w:t xml:space="preserve">CV12.5.3 </w:t>
            </w:r>
          </w:p>
          <w:p w14:paraId="0AFE88E0" w14:textId="0BD5A166" w:rsidR="00FD6F40" w:rsidRPr="00FD6F40" w:rsidRDefault="00FD6F40" w:rsidP="00FD6F40">
            <w:pPr>
              <w:widowControl w:val="0"/>
              <w:jc w:val="center"/>
              <w:rPr>
                <w:rFonts w:ascii="Segoe UI" w:hAnsi="Segoe UI" w:cs="Segoe UI"/>
              </w:rPr>
            </w:pPr>
            <w:r w:rsidRPr="00FD6F40">
              <w:rPr>
                <w:rFonts w:ascii="Segoe UI" w:hAnsi="Segoe UI" w:cs="Segoe UI"/>
              </w:rPr>
              <w:t>CV12.5.4</w:t>
            </w:r>
          </w:p>
        </w:tc>
      </w:tr>
      <w:tr w:rsidR="00FD6F40" w:rsidRPr="00FD6F40" w14:paraId="285880B0" w14:textId="77777777" w:rsidTr="00FD6F40">
        <w:tc>
          <w:tcPr>
            <w:tcW w:w="467" w:type="dxa"/>
            <w:vMerge/>
            <w:shd w:val="clear" w:color="auto" w:fill="F2F2F2" w:themeFill="background1" w:themeFillShade="F2"/>
            <w:vAlign w:val="center"/>
          </w:tcPr>
          <w:p w14:paraId="603A9780" w14:textId="77777777" w:rsidR="00FD6F40" w:rsidRPr="00FD6F40" w:rsidRDefault="00FD6F40" w:rsidP="00FD6F40">
            <w:pPr>
              <w:spacing w:before="60" w:after="60"/>
              <w:rPr>
                <w:rFonts w:ascii="Segoe UI" w:hAnsi="Segoe UI" w:cs="Segoe UI"/>
              </w:rPr>
            </w:pPr>
          </w:p>
        </w:tc>
        <w:tc>
          <w:tcPr>
            <w:tcW w:w="1598" w:type="dxa"/>
            <w:vAlign w:val="center"/>
          </w:tcPr>
          <w:p w14:paraId="42D2EDD4" w14:textId="790D0CA4" w:rsidR="00FD6F40" w:rsidRPr="00FD6F40" w:rsidRDefault="00FD6F40" w:rsidP="00FD6F40">
            <w:pPr>
              <w:widowControl w:val="0"/>
              <w:spacing w:before="60" w:after="60"/>
              <w:rPr>
                <w:rFonts w:ascii="Segoe UI" w:hAnsi="Segoe UI" w:cs="Segoe UI"/>
              </w:rPr>
            </w:pPr>
            <w:r w:rsidRPr="00E50EE2">
              <w:rPr>
                <w:rFonts w:ascii="Segoe UI" w:hAnsi="Segoe UI" w:cs="Segoe UI"/>
              </w:rPr>
              <w:t>CVE.CAD4.2</w:t>
            </w:r>
            <w:r>
              <w:rPr>
                <w:rFonts w:ascii="Segoe UI" w:hAnsi="Segoe UI" w:cs="Segoe UI"/>
              </w:rPr>
              <w:t>.2</w:t>
            </w:r>
          </w:p>
        </w:tc>
        <w:tc>
          <w:tcPr>
            <w:tcW w:w="5130" w:type="dxa"/>
            <w:vAlign w:val="center"/>
          </w:tcPr>
          <w:p w14:paraId="30FAC02C" w14:textId="490B1F66" w:rsidR="00FD6F40" w:rsidRPr="00FD6F40" w:rsidRDefault="00FD6F40" w:rsidP="00FD6F40">
            <w:pPr>
              <w:spacing w:before="60" w:after="60"/>
              <w:rPr>
                <w:rFonts w:ascii="Segoe UI" w:hAnsi="Segoe UI" w:cs="Segoe UI"/>
              </w:rPr>
            </w:pPr>
            <w:r>
              <w:rPr>
                <w:rFonts w:ascii="Segoe UI" w:hAnsi="Segoe UI" w:cs="Segoe UI"/>
              </w:rPr>
              <w:t>U</w:t>
            </w:r>
            <w:r w:rsidRPr="00FD6F40">
              <w:rPr>
                <w:rFonts w:ascii="Segoe UI" w:hAnsi="Segoe UI" w:cs="Segoe UI"/>
              </w:rPr>
              <w:t>se appropriate drawing tools to complete a variety of upper level mechanical drawings to accepted drafting standards.</w:t>
            </w:r>
          </w:p>
        </w:tc>
        <w:tc>
          <w:tcPr>
            <w:tcW w:w="2205" w:type="dxa"/>
            <w:vAlign w:val="center"/>
          </w:tcPr>
          <w:p w14:paraId="1EAB2FE1" w14:textId="2E16CFE0" w:rsidR="00FD6F40" w:rsidRPr="00FD6F40" w:rsidRDefault="00FD6F40" w:rsidP="00FD6F40">
            <w:pPr>
              <w:spacing w:before="60" w:after="60"/>
              <w:jc w:val="center"/>
              <w:rPr>
                <w:rFonts w:ascii="Segoe UI" w:hAnsi="Segoe UI" w:cs="Segoe UI"/>
              </w:rPr>
            </w:pPr>
          </w:p>
        </w:tc>
      </w:tr>
    </w:tbl>
    <w:p w14:paraId="465EED77" w14:textId="77777777" w:rsidR="00B710A0" w:rsidRPr="00FD6F40" w:rsidRDefault="00B710A0" w:rsidP="00B710A0">
      <w:pPr>
        <w:rPr>
          <w:rFonts w:ascii="Segoe UI" w:hAnsi="Segoe UI" w:cs="Segoe UI"/>
        </w:rPr>
      </w:pPr>
    </w:p>
    <w:tbl>
      <w:tblPr>
        <w:tblStyle w:val="TableGrid"/>
        <w:tblW w:w="9400" w:type="dxa"/>
        <w:tblLayout w:type="fixed"/>
        <w:tblLook w:val="04A0" w:firstRow="1" w:lastRow="0" w:firstColumn="1" w:lastColumn="0" w:noHBand="0" w:noVBand="1"/>
      </w:tblPr>
      <w:tblGrid>
        <w:gridCol w:w="467"/>
        <w:gridCol w:w="1598"/>
        <w:gridCol w:w="5130"/>
        <w:gridCol w:w="2205"/>
      </w:tblGrid>
      <w:tr w:rsidR="00B710A0" w:rsidRPr="00FD6F40" w14:paraId="113C09C8" w14:textId="77777777" w:rsidTr="00FD6F40">
        <w:tc>
          <w:tcPr>
            <w:tcW w:w="2065" w:type="dxa"/>
            <w:gridSpan w:val="2"/>
            <w:shd w:val="clear" w:color="auto" w:fill="F2F2F2" w:themeFill="background1" w:themeFillShade="F2"/>
            <w:vAlign w:val="center"/>
          </w:tcPr>
          <w:p w14:paraId="42C8B87C" w14:textId="7F68232F" w:rsidR="00B710A0" w:rsidRPr="00FD6F40" w:rsidRDefault="00FD6F40" w:rsidP="00FD6F40">
            <w:pPr>
              <w:widowControl w:val="0"/>
              <w:rPr>
                <w:rFonts w:ascii="Segoe UI" w:hAnsi="Segoe UI" w:cs="Segoe UI"/>
              </w:rPr>
            </w:pPr>
            <w:r w:rsidRPr="00FD6F40">
              <w:rPr>
                <w:rFonts w:ascii="Segoe UI" w:hAnsi="Segoe UI" w:cs="Segoe UI"/>
              </w:rPr>
              <w:t>CVE.</w:t>
            </w:r>
            <w:r>
              <w:rPr>
                <w:rFonts w:ascii="Segoe UI" w:hAnsi="Segoe UI" w:cs="Segoe UI"/>
              </w:rPr>
              <w:t>CAD4</w:t>
            </w:r>
            <w:r w:rsidRPr="00FD6F40">
              <w:rPr>
                <w:rFonts w:ascii="Segoe UI" w:hAnsi="Segoe UI" w:cs="Segoe UI"/>
              </w:rPr>
              <w:t>.</w:t>
            </w:r>
            <w:r>
              <w:rPr>
                <w:rFonts w:ascii="Segoe UI" w:hAnsi="Segoe UI" w:cs="Segoe UI"/>
              </w:rPr>
              <w:t>3</w:t>
            </w:r>
          </w:p>
        </w:tc>
        <w:tc>
          <w:tcPr>
            <w:tcW w:w="5130" w:type="dxa"/>
            <w:shd w:val="clear" w:color="auto" w:fill="F2F2F2" w:themeFill="background1" w:themeFillShade="F2"/>
            <w:vAlign w:val="center"/>
          </w:tcPr>
          <w:p w14:paraId="295A471D" w14:textId="6DE0E39A" w:rsidR="00B710A0" w:rsidRPr="00FD6F40" w:rsidRDefault="00FD6F40" w:rsidP="00FD6F40">
            <w:pPr>
              <w:widowControl w:val="0"/>
              <w:rPr>
                <w:rFonts w:ascii="Segoe UI" w:hAnsi="Segoe UI" w:cs="Segoe UI"/>
              </w:rPr>
            </w:pPr>
            <w:r w:rsidRPr="00FD6F40">
              <w:rPr>
                <w:rFonts w:ascii="Segoe UI" w:hAnsi="Segoe UI" w:cs="Segoe UI"/>
              </w:rPr>
              <w:t>Students will use a variety of advanced drawing tools to complete a variety of upper level Architectural.</w:t>
            </w:r>
          </w:p>
        </w:tc>
        <w:tc>
          <w:tcPr>
            <w:tcW w:w="2205" w:type="dxa"/>
            <w:shd w:val="clear" w:color="auto" w:fill="F2F2F2" w:themeFill="background1" w:themeFillShade="F2"/>
            <w:vAlign w:val="center"/>
          </w:tcPr>
          <w:p w14:paraId="0766E3C1" w14:textId="77777777" w:rsidR="00B710A0" w:rsidRPr="00FD6F40" w:rsidRDefault="00B710A0" w:rsidP="00B710A0">
            <w:pPr>
              <w:spacing w:before="60" w:after="60"/>
              <w:jc w:val="center"/>
              <w:rPr>
                <w:rFonts w:ascii="Segoe UI" w:hAnsi="Segoe UI" w:cs="Segoe UI"/>
              </w:rPr>
            </w:pPr>
            <w:r w:rsidRPr="00FD6F40">
              <w:rPr>
                <w:rFonts w:ascii="Segoe UI" w:hAnsi="Segoe UI" w:cs="Segoe UI"/>
              </w:rPr>
              <w:t>Standard Reference</w:t>
            </w:r>
          </w:p>
        </w:tc>
      </w:tr>
      <w:tr w:rsidR="00FD6F40" w:rsidRPr="00FD6F40" w14:paraId="47E711CC" w14:textId="77777777" w:rsidTr="00FD6F40">
        <w:tc>
          <w:tcPr>
            <w:tcW w:w="467" w:type="dxa"/>
            <w:vMerge w:val="restart"/>
            <w:shd w:val="clear" w:color="auto" w:fill="F2F2F2" w:themeFill="background1" w:themeFillShade="F2"/>
            <w:vAlign w:val="center"/>
          </w:tcPr>
          <w:p w14:paraId="474FE6A4" w14:textId="77777777" w:rsidR="00FD6F40" w:rsidRPr="00FD6F40" w:rsidRDefault="00FD6F40" w:rsidP="00FD6F40">
            <w:pPr>
              <w:spacing w:before="60" w:after="60"/>
              <w:rPr>
                <w:rFonts w:ascii="Segoe UI" w:hAnsi="Segoe UI" w:cs="Segoe UI"/>
              </w:rPr>
            </w:pPr>
          </w:p>
        </w:tc>
        <w:tc>
          <w:tcPr>
            <w:tcW w:w="1598" w:type="dxa"/>
            <w:vAlign w:val="center"/>
          </w:tcPr>
          <w:p w14:paraId="5F500921" w14:textId="0B575A00" w:rsidR="00FD6F40" w:rsidRPr="00FD6F40" w:rsidRDefault="00FD6F40" w:rsidP="00FD6F40">
            <w:pPr>
              <w:widowControl w:val="0"/>
              <w:spacing w:before="60" w:after="60"/>
              <w:rPr>
                <w:rFonts w:ascii="Segoe UI" w:hAnsi="Segoe UI" w:cs="Segoe UI"/>
              </w:rPr>
            </w:pPr>
            <w:r w:rsidRPr="009552D5">
              <w:rPr>
                <w:rFonts w:ascii="Segoe UI" w:hAnsi="Segoe UI" w:cs="Segoe UI"/>
              </w:rPr>
              <w:t>CVE.CAD4.3</w:t>
            </w:r>
            <w:r>
              <w:rPr>
                <w:rFonts w:ascii="Segoe UI" w:hAnsi="Segoe UI" w:cs="Segoe UI"/>
              </w:rPr>
              <w:t>.1</w:t>
            </w:r>
          </w:p>
        </w:tc>
        <w:tc>
          <w:tcPr>
            <w:tcW w:w="5130" w:type="dxa"/>
            <w:vAlign w:val="center"/>
          </w:tcPr>
          <w:p w14:paraId="1C7B11E1" w14:textId="4AC06CF0" w:rsidR="00FD6F40" w:rsidRPr="00FD6F40" w:rsidRDefault="00FD6F40" w:rsidP="00FD6F40">
            <w:pPr>
              <w:spacing w:before="60" w:after="60"/>
              <w:rPr>
                <w:rFonts w:ascii="Segoe UI" w:hAnsi="Segoe UI" w:cs="Segoe UI"/>
              </w:rPr>
            </w:pPr>
            <w:r w:rsidRPr="00FD6F40">
              <w:rPr>
                <w:rFonts w:ascii="Segoe UI" w:hAnsi="Segoe UI" w:cs="Segoe UI"/>
              </w:rPr>
              <w:t>Use appropriate drawing tools to complete a variety of architectural drawings to accept drafting standards and building codes. Includes: Floor plan, foundation plan, elevations, framing and roof plans, kitchen and bath details, and a plot plan.</w:t>
            </w:r>
          </w:p>
        </w:tc>
        <w:tc>
          <w:tcPr>
            <w:tcW w:w="2205" w:type="dxa"/>
            <w:vAlign w:val="center"/>
          </w:tcPr>
          <w:p w14:paraId="67ABBFD7" w14:textId="77777777" w:rsidR="00FD6F40" w:rsidRDefault="00FD6F40" w:rsidP="00FD6F40">
            <w:pPr>
              <w:widowControl w:val="0"/>
              <w:jc w:val="center"/>
              <w:rPr>
                <w:rFonts w:ascii="Segoe UI" w:hAnsi="Segoe UI" w:cs="Segoe UI"/>
              </w:rPr>
            </w:pPr>
            <w:r w:rsidRPr="00FD6F40">
              <w:rPr>
                <w:rFonts w:ascii="Segoe UI" w:hAnsi="Segoe UI" w:cs="Segoe UI"/>
              </w:rPr>
              <w:t xml:space="preserve">CV12.3.1 </w:t>
            </w:r>
          </w:p>
          <w:p w14:paraId="62BAC27E" w14:textId="77777777" w:rsidR="00FD6F40" w:rsidRDefault="00FD6F40" w:rsidP="00FD6F40">
            <w:pPr>
              <w:widowControl w:val="0"/>
              <w:jc w:val="center"/>
              <w:rPr>
                <w:rFonts w:ascii="Segoe UI" w:hAnsi="Segoe UI" w:cs="Segoe UI"/>
              </w:rPr>
            </w:pPr>
            <w:r w:rsidRPr="00FD6F40">
              <w:rPr>
                <w:rFonts w:ascii="Segoe UI" w:hAnsi="Segoe UI" w:cs="Segoe UI"/>
              </w:rPr>
              <w:t xml:space="preserve">CV12.3.3 </w:t>
            </w:r>
          </w:p>
          <w:p w14:paraId="50970AB4" w14:textId="77777777" w:rsidR="00FD6F40" w:rsidRDefault="00FD6F40" w:rsidP="00FD6F40">
            <w:pPr>
              <w:widowControl w:val="0"/>
              <w:jc w:val="center"/>
              <w:rPr>
                <w:rFonts w:ascii="Segoe UI" w:hAnsi="Segoe UI" w:cs="Segoe UI"/>
              </w:rPr>
            </w:pPr>
            <w:r w:rsidRPr="00FD6F40">
              <w:rPr>
                <w:rFonts w:ascii="Segoe UI" w:hAnsi="Segoe UI" w:cs="Segoe UI"/>
              </w:rPr>
              <w:t xml:space="preserve">CV12.4.2 </w:t>
            </w:r>
          </w:p>
          <w:p w14:paraId="23E04731" w14:textId="77777777" w:rsidR="00FD6F40" w:rsidRDefault="00FD6F40" w:rsidP="00FD6F40">
            <w:pPr>
              <w:widowControl w:val="0"/>
              <w:jc w:val="center"/>
              <w:rPr>
                <w:rFonts w:ascii="Segoe UI" w:hAnsi="Segoe UI" w:cs="Segoe UI"/>
              </w:rPr>
            </w:pPr>
            <w:r w:rsidRPr="00FD6F40">
              <w:rPr>
                <w:rFonts w:ascii="Segoe UI" w:hAnsi="Segoe UI" w:cs="Segoe UI"/>
              </w:rPr>
              <w:t xml:space="preserve">CV12.4.3 </w:t>
            </w:r>
          </w:p>
          <w:p w14:paraId="236D3480" w14:textId="77777777" w:rsidR="00FD6F40" w:rsidRDefault="00FD6F40" w:rsidP="00FD6F40">
            <w:pPr>
              <w:widowControl w:val="0"/>
              <w:jc w:val="center"/>
              <w:rPr>
                <w:rFonts w:ascii="Segoe UI" w:hAnsi="Segoe UI" w:cs="Segoe UI"/>
              </w:rPr>
            </w:pPr>
            <w:r w:rsidRPr="00FD6F40">
              <w:rPr>
                <w:rFonts w:ascii="Segoe UI" w:hAnsi="Segoe UI" w:cs="Segoe UI"/>
              </w:rPr>
              <w:t xml:space="preserve">CV12.4.4 </w:t>
            </w:r>
          </w:p>
          <w:p w14:paraId="7234211A" w14:textId="77777777" w:rsidR="00FD6F40" w:rsidRDefault="00FD6F40" w:rsidP="00FD6F40">
            <w:pPr>
              <w:widowControl w:val="0"/>
              <w:jc w:val="center"/>
              <w:rPr>
                <w:rFonts w:ascii="Segoe UI" w:hAnsi="Segoe UI" w:cs="Segoe UI"/>
              </w:rPr>
            </w:pPr>
            <w:r w:rsidRPr="00FD6F40">
              <w:rPr>
                <w:rFonts w:ascii="Segoe UI" w:hAnsi="Segoe UI" w:cs="Segoe UI"/>
              </w:rPr>
              <w:t xml:space="preserve">CV12.5.2 </w:t>
            </w:r>
          </w:p>
          <w:p w14:paraId="397201F7" w14:textId="77777777" w:rsidR="00FD6F40" w:rsidRDefault="00FD6F40" w:rsidP="00FD6F40">
            <w:pPr>
              <w:widowControl w:val="0"/>
              <w:jc w:val="center"/>
              <w:rPr>
                <w:rFonts w:ascii="Segoe UI" w:hAnsi="Segoe UI" w:cs="Segoe UI"/>
              </w:rPr>
            </w:pPr>
            <w:r w:rsidRPr="00FD6F40">
              <w:rPr>
                <w:rFonts w:ascii="Segoe UI" w:hAnsi="Segoe UI" w:cs="Segoe UI"/>
              </w:rPr>
              <w:t xml:space="preserve">CV12.5.3 </w:t>
            </w:r>
          </w:p>
          <w:p w14:paraId="3869A4E1" w14:textId="54E6E87E" w:rsidR="00FD6F40" w:rsidRPr="00FD6F40" w:rsidRDefault="00FD6F40" w:rsidP="00FD6F40">
            <w:pPr>
              <w:widowControl w:val="0"/>
              <w:jc w:val="center"/>
              <w:rPr>
                <w:rFonts w:ascii="Segoe UI" w:hAnsi="Segoe UI" w:cs="Segoe UI"/>
              </w:rPr>
            </w:pPr>
            <w:r w:rsidRPr="00FD6F40">
              <w:rPr>
                <w:rFonts w:ascii="Segoe UI" w:hAnsi="Segoe UI" w:cs="Segoe UI"/>
              </w:rPr>
              <w:t>CV12.5.4</w:t>
            </w:r>
          </w:p>
        </w:tc>
      </w:tr>
      <w:tr w:rsidR="00FD6F40" w:rsidRPr="00FD6F40" w14:paraId="23156FB9" w14:textId="77777777" w:rsidTr="00FD6F40">
        <w:tc>
          <w:tcPr>
            <w:tcW w:w="467" w:type="dxa"/>
            <w:vMerge/>
            <w:shd w:val="clear" w:color="auto" w:fill="F2F2F2" w:themeFill="background1" w:themeFillShade="F2"/>
            <w:vAlign w:val="center"/>
          </w:tcPr>
          <w:p w14:paraId="06A29295" w14:textId="77777777" w:rsidR="00FD6F40" w:rsidRPr="00FD6F40" w:rsidRDefault="00FD6F40" w:rsidP="00FD6F40">
            <w:pPr>
              <w:spacing w:before="60" w:after="60"/>
              <w:rPr>
                <w:rFonts w:ascii="Segoe UI" w:hAnsi="Segoe UI" w:cs="Segoe UI"/>
              </w:rPr>
            </w:pPr>
          </w:p>
        </w:tc>
        <w:tc>
          <w:tcPr>
            <w:tcW w:w="1598" w:type="dxa"/>
            <w:vAlign w:val="center"/>
          </w:tcPr>
          <w:p w14:paraId="25DE1EF2" w14:textId="5CA6475F" w:rsidR="00FD6F40" w:rsidRPr="00FD6F40" w:rsidRDefault="00FD6F40" w:rsidP="00FD6F40">
            <w:pPr>
              <w:widowControl w:val="0"/>
              <w:spacing w:before="60" w:after="60"/>
              <w:rPr>
                <w:rFonts w:ascii="Segoe UI" w:hAnsi="Segoe UI" w:cs="Segoe UI"/>
              </w:rPr>
            </w:pPr>
            <w:r w:rsidRPr="009552D5">
              <w:rPr>
                <w:rFonts w:ascii="Segoe UI" w:hAnsi="Segoe UI" w:cs="Segoe UI"/>
              </w:rPr>
              <w:t>CVE.CAD4.3</w:t>
            </w:r>
            <w:r>
              <w:rPr>
                <w:rFonts w:ascii="Segoe UI" w:hAnsi="Segoe UI" w:cs="Segoe UI"/>
              </w:rPr>
              <w:t>.2</w:t>
            </w:r>
          </w:p>
        </w:tc>
        <w:tc>
          <w:tcPr>
            <w:tcW w:w="5130" w:type="dxa"/>
            <w:vAlign w:val="center"/>
          </w:tcPr>
          <w:p w14:paraId="5555E1F6" w14:textId="094E9423" w:rsidR="00FD6F40" w:rsidRPr="00FD6F40" w:rsidRDefault="00FD6F40" w:rsidP="00FD6F40">
            <w:pPr>
              <w:spacing w:before="60" w:after="60"/>
              <w:rPr>
                <w:rFonts w:ascii="Segoe UI" w:hAnsi="Segoe UI" w:cs="Segoe UI"/>
              </w:rPr>
            </w:pPr>
            <w:r>
              <w:rPr>
                <w:rFonts w:ascii="Segoe UI" w:hAnsi="Segoe UI" w:cs="Segoe UI"/>
              </w:rPr>
              <w:t>C</w:t>
            </w:r>
            <w:r w:rsidRPr="00FD6F40">
              <w:rPr>
                <w:rFonts w:ascii="Segoe UI" w:hAnsi="Segoe UI" w:cs="Segoe UI"/>
              </w:rPr>
              <w:t>reate a 3D model of their floor plan. Students will demonstrate their knowledge of scale.</w:t>
            </w:r>
          </w:p>
        </w:tc>
        <w:tc>
          <w:tcPr>
            <w:tcW w:w="2205" w:type="dxa"/>
            <w:vAlign w:val="center"/>
          </w:tcPr>
          <w:p w14:paraId="661A328C" w14:textId="77777777" w:rsidR="00FD6F40" w:rsidRDefault="00FD6F40" w:rsidP="00FD6F40">
            <w:pPr>
              <w:widowControl w:val="0"/>
              <w:jc w:val="center"/>
              <w:rPr>
                <w:rFonts w:ascii="Segoe UI" w:hAnsi="Segoe UI" w:cs="Segoe UI"/>
              </w:rPr>
            </w:pPr>
            <w:r w:rsidRPr="00FD6F40">
              <w:rPr>
                <w:rFonts w:ascii="Segoe UI" w:hAnsi="Segoe UI" w:cs="Segoe UI"/>
              </w:rPr>
              <w:t xml:space="preserve">CV12.3.1 </w:t>
            </w:r>
          </w:p>
          <w:p w14:paraId="4E2AEAC1" w14:textId="77777777" w:rsidR="00FD6F40" w:rsidRDefault="00FD6F40" w:rsidP="00FD6F40">
            <w:pPr>
              <w:widowControl w:val="0"/>
              <w:jc w:val="center"/>
              <w:rPr>
                <w:rFonts w:ascii="Segoe UI" w:hAnsi="Segoe UI" w:cs="Segoe UI"/>
              </w:rPr>
            </w:pPr>
            <w:r w:rsidRPr="00FD6F40">
              <w:rPr>
                <w:rFonts w:ascii="Segoe UI" w:hAnsi="Segoe UI" w:cs="Segoe UI"/>
              </w:rPr>
              <w:t xml:space="preserve">CV12.3.3 </w:t>
            </w:r>
          </w:p>
          <w:p w14:paraId="53AD6F2E" w14:textId="77777777" w:rsidR="00FD6F40" w:rsidRDefault="00FD6F40" w:rsidP="00FD6F40">
            <w:pPr>
              <w:widowControl w:val="0"/>
              <w:jc w:val="center"/>
              <w:rPr>
                <w:rFonts w:ascii="Segoe UI" w:hAnsi="Segoe UI" w:cs="Segoe UI"/>
              </w:rPr>
            </w:pPr>
            <w:r w:rsidRPr="00FD6F40">
              <w:rPr>
                <w:rFonts w:ascii="Segoe UI" w:hAnsi="Segoe UI" w:cs="Segoe UI"/>
              </w:rPr>
              <w:t xml:space="preserve">CV12.4.2 </w:t>
            </w:r>
          </w:p>
          <w:p w14:paraId="5ACA6F1C" w14:textId="5F7CD969" w:rsidR="00FD6F40" w:rsidRPr="00FD6F40" w:rsidRDefault="00FD6F40" w:rsidP="00FD6F40">
            <w:pPr>
              <w:widowControl w:val="0"/>
              <w:jc w:val="center"/>
              <w:rPr>
                <w:rFonts w:ascii="Segoe UI" w:hAnsi="Segoe UI" w:cs="Segoe UI"/>
              </w:rPr>
            </w:pPr>
            <w:r w:rsidRPr="00FD6F40">
              <w:rPr>
                <w:rFonts w:ascii="Segoe UI" w:hAnsi="Segoe UI" w:cs="Segoe UI"/>
              </w:rPr>
              <w:t>CV12.4.3</w:t>
            </w:r>
          </w:p>
        </w:tc>
      </w:tr>
    </w:tbl>
    <w:p w14:paraId="3CC41BB0" w14:textId="77777777" w:rsidR="00FD6F40" w:rsidRPr="00FD6F40" w:rsidRDefault="00FD6F40" w:rsidP="00B710A0">
      <w:pPr>
        <w:rPr>
          <w:rFonts w:ascii="Segoe UI" w:hAnsi="Segoe UI" w:cs="Segoe UI"/>
        </w:rPr>
      </w:pPr>
    </w:p>
    <w:tbl>
      <w:tblPr>
        <w:tblW w:w="9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0"/>
        <w:gridCol w:w="1520"/>
        <w:gridCol w:w="5130"/>
        <w:gridCol w:w="2160"/>
      </w:tblGrid>
      <w:tr w:rsidR="00FD6F40" w:rsidRPr="00FD6F40" w14:paraId="5DBBA35C" w14:textId="77777777" w:rsidTr="00FD6F40">
        <w:trPr>
          <w:trHeight w:val="20"/>
        </w:trPr>
        <w:tc>
          <w:tcPr>
            <w:tcW w:w="206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4A67112B" w14:textId="79B6CBA1" w:rsidR="00FD6F40" w:rsidRPr="00FD6F40" w:rsidRDefault="00FD6F40" w:rsidP="00FD6F40">
            <w:pPr>
              <w:spacing w:after="0" w:line="240" w:lineRule="auto"/>
              <w:ind w:left="-15"/>
              <w:rPr>
                <w:rFonts w:ascii="Segoe UI" w:hAnsi="Segoe UI" w:cs="Segoe UI"/>
              </w:rPr>
            </w:pPr>
            <w:r w:rsidRPr="00FD6F40">
              <w:rPr>
                <w:rFonts w:ascii="Segoe UI" w:hAnsi="Segoe UI" w:cs="Segoe UI"/>
              </w:rPr>
              <w:t>CVE.</w:t>
            </w:r>
            <w:r>
              <w:rPr>
                <w:rFonts w:ascii="Segoe UI" w:hAnsi="Segoe UI" w:cs="Segoe UI"/>
              </w:rPr>
              <w:t>CAD4</w:t>
            </w:r>
            <w:r w:rsidRPr="00FD6F40">
              <w:rPr>
                <w:rFonts w:ascii="Segoe UI" w:hAnsi="Segoe UI" w:cs="Segoe UI"/>
              </w:rPr>
              <w:t>.</w:t>
            </w:r>
            <w:r>
              <w:rPr>
                <w:rFonts w:ascii="Segoe UI" w:hAnsi="Segoe UI" w:cs="Segoe UI"/>
              </w:rPr>
              <w:t>4</w:t>
            </w:r>
          </w:p>
        </w:tc>
        <w:tc>
          <w:tcPr>
            <w:tcW w:w="51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6F0A7D7A" w14:textId="095CD9B0" w:rsidR="00FD6F40" w:rsidRPr="00FD6F40" w:rsidRDefault="00FD6F40" w:rsidP="00FD6F40">
            <w:pPr>
              <w:spacing w:after="0" w:line="240" w:lineRule="auto"/>
              <w:ind w:left="15"/>
              <w:rPr>
                <w:rFonts w:ascii="Segoe UI" w:hAnsi="Segoe UI" w:cs="Segoe UI"/>
              </w:rPr>
            </w:pPr>
            <w:r w:rsidRPr="00FD6F40">
              <w:rPr>
                <w:rFonts w:ascii="Segoe UI" w:hAnsi="Segoe UI" w:cs="Segoe UI"/>
              </w:rPr>
              <w:t xml:space="preserve">Students will create a </w:t>
            </w:r>
            <w:proofErr w:type="gramStart"/>
            <w:r w:rsidRPr="00FD6F40">
              <w:rPr>
                <w:rFonts w:ascii="Segoe UI" w:hAnsi="Segoe UI" w:cs="Segoe UI"/>
              </w:rPr>
              <w:t>3 Dimensional</w:t>
            </w:r>
            <w:proofErr w:type="gramEnd"/>
            <w:r w:rsidRPr="00FD6F40">
              <w:rPr>
                <w:rFonts w:ascii="Segoe UI" w:hAnsi="Segoe UI" w:cs="Segoe UI"/>
              </w:rPr>
              <w:t xml:space="preserve"> project that can be produced using 3D printing technology.</w:t>
            </w:r>
          </w:p>
        </w:tc>
        <w:tc>
          <w:tcPr>
            <w:tcW w:w="216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007CAFE1" w14:textId="4D6D60A7" w:rsidR="00FD6F40" w:rsidRPr="00FD6F40" w:rsidRDefault="00FD6F40" w:rsidP="00FD6F40">
            <w:pPr>
              <w:spacing w:after="0" w:line="240" w:lineRule="auto"/>
              <w:ind w:left="-15"/>
              <w:jc w:val="center"/>
              <w:rPr>
                <w:rFonts w:ascii="Segoe UI" w:hAnsi="Segoe UI" w:cs="Segoe UI"/>
              </w:rPr>
            </w:pPr>
            <w:r w:rsidRPr="00FD6F40">
              <w:rPr>
                <w:rFonts w:ascii="Segoe UI" w:hAnsi="Segoe UI" w:cs="Segoe UI"/>
              </w:rPr>
              <w:t>Standard</w:t>
            </w:r>
          </w:p>
          <w:p w14:paraId="4A73F645" w14:textId="77777777" w:rsidR="00FD6F40" w:rsidRPr="00FD6F40" w:rsidRDefault="00FD6F40" w:rsidP="00FD6F40">
            <w:pPr>
              <w:spacing w:after="0" w:line="240" w:lineRule="auto"/>
              <w:ind w:left="-15"/>
              <w:jc w:val="center"/>
              <w:rPr>
                <w:rFonts w:ascii="Segoe UI" w:hAnsi="Segoe UI" w:cs="Segoe UI"/>
              </w:rPr>
            </w:pPr>
            <w:r w:rsidRPr="00FD6F40">
              <w:rPr>
                <w:rFonts w:ascii="Segoe UI" w:hAnsi="Segoe UI" w:cs="Segoe UI"/>
              </w:rPr>
              <w:t>Reference</w:t>
            </w:r>
          </w:p>
        </w:tc>
      </w:tr>
      <w:tr w:rsidR="00FD6F40" w:rsidRPr="00FD6F40" w14:paraId="19422B00" w14:textId="77777777" w:rsidTr="00FD6F40">
        <w:trPr>
          <w:trHeight w:val="20"/>
        </w:trPr>
        <w:tc>
          <w:tcPr>
            <w:tcW w:w="540"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0276F41E" w14:textId="77777777" w:rsidR="00FD6F40" w:rsidRPr="00FD6F40" w:rsidRDefault="00FD6F40" w:rsidP="00FD6F40">
            <w:pPr>
              <w:spacing w:after="0" w:line="240" w:lineRule="auto"/>
              <w:ind w:left="-15" w:right="-10440"/>
              <w:rPr>
                <w:rFonts w:ascii="Segoe UI" w:hAnsi="Segoe UI" w:cs="Segoe UI"/>
              </w:rPr>
            </w:pP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287FC165" w14:textId="2B6467AD" w:rsidR="00FD6F40" w:rsidRPr="00FD6F40" w:rsidRDefault="00FD6F40" w:rsidP="00FD6F40">
            <w:pPr>
              <w:spacing w:after="0" w:line="240" w:lineRule="auto"/>
              <w:ind w:left="-15"/>
              <w:rPr>
                <w:rFonts w:ascii="Segoe UI" w:hAnsi="Segoe UI" w:cs="Segoe UI"/>
              </w:rPr>
            </w:pPr>
            <w:r w:rsidRPr="0022118B">
              <w:rPr>
                <w:rFonts w:ascii="Segoe UI" w:hAnsi="Segoe UI" w:cs="Segoe UI"/>
              </w:rPr>
              <w:t>CVE.CAD4.4</w:t>
            </w:r>
            <w:r>
              <w:rPr>
                <w:rFonts w:ascii="Segoe UI" w:hAnsi="Segoe UI" w:cs="Segoe UI"/>
              </w:rPr>
              <w:t>.1</w:t>
            </w:r>
          </w:p>
        </w:tc>
        <w:tc>
          <w:tcPr>
            <w:tcW w:w="513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82B16C3" w14:textId="0A6BB2F7" w:rsidR="00FD6F40" w:rsidRPr="00FD6F40" w:rsidRDefault="00FD6F40" w:rsidP="00FD6F40">
            <w:pPr>
              <w:spacing w:after="0" w:line="240" w:lineRule="auto"/>
              <w:ind w:left="15"/>
              <w:rPr>
                <w:rFonts w:ascii="Segoe UI" w:hAnsi="Segoe UI" w:cs="Segoe UI"/>
              </w:rPr>
            </w:pPr>
            <w:r>
              <w:rPr>
                <w:rFonts w:ascii="Segoe UI" w:hAnsi="Segoe UI" w:cs="Segoe UI"/>
              </w:rPr>
              <w:t>D</w:t>
            </w:r>
            <w:r w:rsidRPr="00FD6F40">
              <w:rPr>
                <w:rFonts w:ascii="Segoe UI" w:hAnsi="Segoe UI" w:cs="Segoe UI"/>
              </w:rPr>
              <w:t xml:space="preserve">emonstrate use of appropriate drawing tools to complete a variety of </w:t>
            </w:r>
            <w:proofErr w:type="gramStart"/>
            <w:r w:rsidRPr="00FD6F40">
              <w:rPr>
                <w:rFonts w:ascii="Segoe UI" w:hAnsi="Segoe UI" w:cs="Segoe UI"/>
              </w:rPr>
              <w:t>three dimensional</w:t>
            </w:r>
            <w:proofErr w:type="gramEnd"/>
            <w:r w:rsidRPr="00FD6F40">
              <w:rPr>
                <w:rFonts w:ascii="Segoe UI" w:hAnsi="Segoe UI" w:cs="Segoe UI"/>
              </w:rPr>
              <w:t xml:space="preserve"> drawings to accepted drafting standards.</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8722D65" w14:textId="77777777" w:rsidR="00FD6F40" w:rsidRDefault="00FD6F40" w:rsidP="00FD6F40">
            <w:pPr>
              <w:spacing w:after="0" w:line="240" w:lineRule="auto"/>
              <w:ind w:left="-15"/>
              <w:jc w:val="center"/>
              <w:rPr>
                <w:rFonts w:ascii="Segoe UI" w:hAnsi="Segoe UI" w:cs="Segoe UI"/>
              </w:rPr>
            </w:pPr>
            <w:r w:rsidRPr="00FD6F40">
              <w:rPr>
                <w:rFonts w:ascii="Segoe UI" w:hAnsi="Segoe UI" w:cs="Segoe UI"/>
              </w:rPr>
              <w:t xml:space="preserve">CV12.3.1 </w:t>
            </w:r>
          </w:p>
          <w:p w14:paraId="4941EEB8" w14:textId="77777777" w:rsidR="00FD6F40" w:rsidRDefault="00FD6F40" w:rsidP="00FD6F40">
            <w:pPr>
              <w:spacing w:after="0" w:line="240" w:lineRule="auto"/>
              <w:ind w:left="-15"/>
              <w:jc w:val="center"/>
              <w:rPr>
                <w:rFonts w:ascii="Segoe UI" w:hAnsi="Segoe UI" w:cs="Segoe UI"/>
              </w:rPr>
            </w:pPr>
            <w:r w:rsidRPr="00FD6F40">
              <w:rPr>
                <w:rFonts w:ascii="Segoe UI" w:hAnsi="Segoe UI" w:cs="Segoe UI"/>
              </w:rPr>
              <w:t xml:space="preserve">CV12.3.3 </w:t>
            </w:r>
          </w:p>
          <w:p w14:paraId="3D049D7D" w14:textId="77777777" w:rsidR="00FD6F40" w:rsidRDefault="00FD6F40" w:rsidP="00FD6F40">
            <w:pPr>
              <w:spacing w:after="0" w:line="240" w:lineRule="auto"/>
              <w:ind w:left="-15"/>
              <w:jc w:val="center"/>
              <w:rPr>
                <w:rFonts w:ascii="Segoe UI" w:hAnsi="Segoe UI" w:cs="Segoe UI"/>
              </w:rPr>
            </w:pPr>
            <w:r w:rsidRPr="00FD6F40">
              <w:rPr>
                <w:rFonts w:ascii="Segoe UI" w:hAnsi="Segoe UI" w:cs="Segoe UI"/>
              </w:rPr>
              <w:t xml:space="preserve">CV12.4.2 </w:t>
            </w:r>
          </w:p>
          <w:p w14:paraId="169538A7" w14:textId="77777777" w:rsidR="00FD6F40" w:rsidRDefault="00FD6F40" w:rsidP="00FD6F40">
            <w:pPr>
              <w:spacing w:after="0" w:line="240" w:lineRule="auto"/>
              <w:ind w:left="-15"/>
              <w:jc w:val="center"/>
              <w:rPr>
                <w:rFonts w:ascii="Segoe UI" w:hAnsi="Segoe UI" w:cs="Segoe UI"/>
              </w:rPr>
            </w:pPr>
            <w:r w:rsidRPr="00FD6F40">
              <w:rPr>
                <w:rFonts w:ascii="Segoe UI" w:hAnsi="Segoe UI" w:cs="Segoe UI"/>
              </w:rPr>
              <w:t xml:space="preserve">CV12.4.3 </w:t>
            </w:r>
          </w:p>
          <w:p w14:paraId="381503DE" w14:textId="751A8CB7" w:rsidR="00FD6F40" w:rsidRPr="00FD6F40" w:rsidRDefault="00FD6F40" w:rsidP="00FD6F40">
            <w:pPr>
              <w:spacing w:after="0" w:line="240" w:lineRule="auto"/>
              <w:ind w:left="-15"/>
              <w:jc w:val="center"/>
              <w:rPr>
                <w:rFonts w:ascii="Segoe UI" w:hAnsi="Segoe UI" w:cs="Segoe UI"/>
              </w:rPr>
            </w:pPr>
            <w:r w:rsidRPr="00FD6F40">
              <w:rPr>
                <w:rFonts w:ascii="Segoe UI" w:hAnsi="Segoe UI" w:cs="Segoe UI"/>
              </w:rPr>
              <w:t>CV12.4.4</w:t>
            </w:r>
          </w:p>
        </w:tc>
      </w:tr>
      <w:tr w:rsidR="00FD6F40" w:rsidRPr="00FD6F40" w14:paraId="5EF8AED3" w14:textId="77777777" w:rsidTr="00FD6F40">
        <w:trPr>
          <w:trHeight w:val="20"/>
        </w:trPr>
        <w:tc>
          <w:tcPr>
            <w:tcW w:w="540" w:type="dxa"/>
            <w:vMerge/>
            <w:shd w:val="clear" w:color="auto" w:fill="D9D9D9"/>
            <w:tcMar>
              <w:top w:w="100" w:type="dxa"/>
              <w:left w:w="100" w:type="dxa"/>
              <w:bottom w:w="100" w:type="dxa"/>
              <w:right w:w="100" w:type="dxa"/>
            </w:tcMar>
            <w:vAlign w:val="center"/>
          </w:tcPr>
          <w:p w14:paraId="1A786031" w14:textId="77777777" w:rsidR="00FD6F40" w:rsidRPr="00FD6F40" w:rsidRDefault="00FD6F40" w:rsidP="00FD6F40">
            <w:pPr>
              <w:spacing w:after="0" w:line="240" w:lineRule="auto"/>
              <w:rPr>
                <w:rFonts w:ascii="Segoe UI" w:hAnsi="Segoe UI" w:cs="Segoe UI"/>
                <w:shd w:val="clear" w:color="auto" w:fill="E5E5E5"/>
              </w:rPr>
            </w:pP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70EEC54" w14:textId="437B6A61" w:rsidR="00FD6F40" w:rsidRPr="00FD6F40" w:rsidRDefault="00FD6F40" w:rsidP="00FD6F40">
            <w:pPr>
              <w:spacing w:after="0" w:line="240" w:lineRule="auto"/>
              <w:ind w:left="-15"/>
              <w:rPr>
                <w:rFonts w:ascii="Segoe UI" w:hAnsi="Segoe UI" w:cs="Segoe UI"/>
              </w:rPr>
            </w:pPr>
            <w:r w:rsidRPr="0022118B">
              <w:rPr>
                <w:rFonts w:ascii="Segoe UI" w:hAnsi="Segoe UI" w:cs="Segoe UI"/>
              </w:rPr>
              <w:t>CVE.CAD4.4</w:t>
            </w:r>
            <w:r>
              <w:rPr>
                <w:rFonts w:ascii="Segoe UI" w:hAnsi="Segoe UI" w:cs="Segoe UI"/>
              </w:rPr>
              <w:t>.2</w:t>
            </w:r>
          </w:p>
        </w:tc>
        <w:tc>
          <w:tcPr>
            <w:tcW w:w="513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28D12A8" w14:textId="3E182357" w:rsidR="00FD6F40" w:rsidRPr="00FD6F40" w:rsidRDefault="00FD6F40" w:rsidP="00FD6F40">
            <w:pPr>
              <w:spacing w:after="0" w:line="240" w:lineRule="auto"/>
              <w:ind w:left="15"/>
              <w:rPr>
                <w:rFonts w:ascii="Segoe UI" w:hAnsi="Segoe UI" w:cs="Segoe UI"/>
              </w:rPr>
            </w:pPr>
            <w:r>
              <w:rPr>
                <w:rFonts w:ascii="Segoe UI" w:hAnsi="Segoe UI" w:cs="Segoe UI"/>
              </w:rPr>
              <w:t>C</w:t>
            </w:r>
            <w:r w:rsidRPr="00FD6F40">
              <w:rPr>
                <w:rFonts w:ascii="Segoe UI" w:hAnsi="Segoe UI" w:cs="Segoe UI"/>
              </w:rPr>
              <w:t>onvert 2D drawing files to 3D surfaces</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E6B2C8C" w14:textId="77777777" w:rsidR="00FD6F40" w:rsidRDefault="00FD6F40" w:rsidP="00FD6F40">
            <w:pPr>
              <w:spacing w:after="0" w:line="240" w:lineRule="auto"/>
              <w:ind w:left="-15"/>
              <w:jc w:val="center"/>
              <w:rPr>
                <w:rFonts w:ascii="Segoe UI" w:hAnsi="Segoe UI" w:cs="Segoe UI"/>
              </w:rPr>
            </w:pPr>
            <w:r w:rsidRPr="00FD6F40">
              <w:rPr>
                <w:rFonts w:ascii="Segoe UI" w:hAnsi="Segoe UI" w:cs="Segoe UI"/>
              </w:rPr>
              <w:t xml:space="preserve">CV12.5.3 </w:t>
            </w:r>
          </w:p>
          <w:p w14:paraId="69117D16" w14:textId="75AB0EFE" w:rsidR="00FD6F40" w:rsidRPr="00FD6F40" w:rsidRDefault="00FD6F40" w:rsidP="00FD6F40">
            <w:pPr>
              <w:spacing w:after="0" w:line="240" w:lineRule="auto"/>
              <w:ind w:left="-15"/>
              <w:jc w:val="center"/>
              <w:rPr>
                <w:rFonts w:ascii="Segoe UI" w:hAnsi="Segoe UI" w:cs="Segoe UI"/>
              </w:rPr>
            </w:pPr>
            <w:r w:rsidRPr="00FD6F40">
              <w:rPr>
                <w:rFonts w:ascii="Segoe UI" w:hAnsi="Segoe UI" w:cs="Segoe UI"/>
              </w:rPr>
              <w:t>CV12.5.4</w:t>
            </w:r>
          </w:p>
        </w:tc>
      </w:tr>
      <w:tr w:rsidR="00FD6F40" w:rsidRPr="00FD6F40" w14:paraId="3EB4353F" w14:textId="77777777" w:rsidTr="00FD6F40">
        <w:trPr>
          <w:trHeight w:val="20"/>
        </w:trPr>
        <w:tc>
          <w:tcPr>
            <w:tcW w:w="540" w:type="dxa"/>
            <w:vMerge/>
            <w:shd w:val="clear" w:color="auto" w:fill="D9D9D9"/>
            <w:tcMar>
              <w:top w:w="100" w:type="dxa"/>
              <w:left w:w="100" w:type="dxa"/>
              <w:bottom w:w="100" w:type="dxa"/>
              <w:right w:w="100" w:type="dxa"/>
            </w:tcMar>
            <w:vAlign w:val="center"/>
          </w:tcPr>
          <w:p w14:paraId="0557BBD5" w14:textId="77777777" w:rsidR="00FD6F40" w:rsidRPr="00FD6F40" w:rsidRDefault="00FD6F40" w:rsidP="00FD6F40">
            <w:pPr>
              <w:spacing w:after="0" w:line="240" w:lineRule="auto"/>
              <w:rPr>
                <w:rFonts w:ascii="Segoe UI" w:hAnsi="Segoe UI" w:cs="Segoe UI"/>
                <w:shd w:val="clear" w:color="auto" w:fill="E5E5E5"/>
              </w:rPr>
            </w:pP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1CD926E" w14:textId="32813196" w:rsidR="00FD6F40" w:rsidRPr="00FD6F40" w:rsidRDefault="00FD6F40" w:rsidP="00FD6F40">
            <w:pPr>
              <w:spacing w:after="0" w:line="240" w:lineRule="auto"/>
              <w:ind w:left="-15"/>
              <w:rPr>
                <w:rFonts w:ascii="Segoe UI" w:hAnsi="Segoe UI" w:cs="Segoe UI"/>
              </w:rPr>
            </w:pPr>
            <w:r w:rsidRPr="0022118B">
              <w:rPr>
                <w:rFonts w:ascii="Segoe UI" w:hAnsi="Segoe UI" w:cs="Segoe UI"/>
              </w:rPr>
              <w:t>CVE.CAD4.4</w:t>
            </w:r>
            <w:r>
              <w:rPr>
                <w:rFonts w:ascii="Segoe UI" w:hAnsi="Segoe UI" w:cs="Segoe UI"/>
              </w:rPr>
              <w:t>.3</w:t>
            </w:r>
          </w:p>
        </w:tc>
        <w:tc>
          <w:tcPr>
            <w:tcW w:w="513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6773458" w14:textId="12F7FB8E" w:rsidR="00FD6F40" w:rsidRPr="00FD6F40" w:rsidRDefault="00FD6F40" w:rsidP="00FD6F40">
            <w:pPr>
              <w:spacing w:after="0" w:line="240" w:lineRule="auto"/>
              <w:ind w:left="15"/>
              <w:rPr>
                <w:rFonts w:ascii="Segoe UI" w:hAnsi="Segoe UI" w:cs="Segoe UI"/>
              </w:rPr>
            </w:pPr>
            <w:r>
              <w:rPr>
                <w:rFonts w:ascii="Segoe UI" w:hAnsi="Segoe UI" w:cs="Segoe UI"/>
              </w:rPr>
              <w:t>D</w:t>
            </w:r>
            <w:r w:rsidRPr="00FD6F40">
              <w:rPr>
                <w:rFonts w:ascii="Segoe UI" w:hAnsi="Segoe UI" w:cs="Segoe UI"/>
              </w:rPr>
              <w:t>emonstrate the ability to create “</w:t>
            </w:r>
            <w:proofErr w:type="spellStart"/>
            <w:r w:rsidRPr="00FD6F40">
              <w:rPr>
                <w:rFonts w:ascii="Segoe UI" w:hAnsi="Segoe UI" w:cs="Segoe UI"/>
              </w:rPr>
              <w:t>gCode</w:t>
            </w:r>
            <w:proofErr w:type="spellEnd"/>
            <w:r w:rsidRPr="00FD6F40">
              <w:rPr>
                <w:rFonts w:ascii="Segoe UI" w:hAnsi="Segoe UI" w:cs="Segoe UI"/>
              </w:rPr>
              <w:t xml:space="preserve">” with appropriate slicing software. </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761FD827" w14:textId="41284C4F" w:rsidR="00FD6F40" w:rsidRPr="00FD6F40" w:rsidRDefault="00FD6F40" w:rsidP="00FD6F40">
            <w:pPr>
              <w:spacing w:after="0" w:line="240" w:lineRule="auto"/>
              <w:ind w:left="-15"/>
              <w:jc w:val="center"/>
              <w:rPr>
                <w:rFonts w:ascii="Segoe UI" w:hAnsi="Segoe UI" w:cs="Segoe UI"/>
              </w:rPr>
            </w:pPr>
            <w:r w:rsidRPr="00FD6F40">
              <w:rPr>
                <w:rFonts w:ascii="Segoe UI" w:hAnsi="Segoe UI" w:cs="Segoe UI"/>
              </w:rPr>
              <w:t>CV12.5.2</w:t>
            </w:r>
          </w:p>
        </w:tc>
      </w:tr>
      <w:tr w:rsidR="00FD6F40" w:rsidRPr="00FD6F40" w14:paraId="3AE85C31" w14:textId="77777777" w:rsidTr="00FD6F40">
        <w:trPr>
          <w:trHeight w:val="20"/>
        </w:trPr>
        <w:tc>
          <w:tcPr>
            <w:tcW w:w="540" w:type="dxa"/>
            <w:vMerge/>
            <w:shd w:val="clear" w:color="auto" w:fill="D9D9D9"/>
            <w:tcMar>
              <w:top w:w="100" w:type="dxa"/>
              <w:left w:w="100" w:type="dxa"/>
              <w:bottom w:w="100" w:type="dxa"/>
              <w:right w:w="100" w:type="dxa"/>
            </w:tcMar>
            <w:vAlign w:val="center"/>
          </w:tcPr>
          <w:p w14:paraId="226B8D14" w14:textId="77777777" w:rsidR="00FD6F40" w:rsidRPr="00FD6F40" w:rsidRDefault="00FD6F40" w:rsidP="00FD6F40">
            <w:pPr>
              <w:spacing w:after="0" w:line="240" w:lineRule="auto"/>
              <w:rPr>
                <w:rFonts w:ascii="Segoe UI" w:hAnsi="Segoe UI" w:cs="Segoe UI"/>
                <w:shd w:val="clear" w:color="auto" w:fill="E5E5E5"/>
              </w:rPr>
            </w:pP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30FEDEB" w14:textId="4CF24C54" w:rsidR="00FD6F40" w:rsidRPr="00FD6F40" w:rsidRDefault="00FD6F40" w:rsidP="00FD6F40">
            <w:pPr>
              <w:spacing w:after="0" w:line="240" w:lineRule="auto"/>
              <w:ind w:left="-15"/>
              <w:rPr>
                <w:rFonts w:ascii="Segoe UI" w:hAnsi="Segoe UI" w:cs="Segoe UI"/>
              </w:rPr>
            </w:pPr>
            <w:r w:rsidRPr="0022118B">
              <w:rPr>
                <w:rFonts w:ascii="Segoe UI" w:hAnsi="Segoe UI" w:cs="Segoe UI"/>
              </w:rPr>
              <w:t>CVE.CAD4.4</w:t>
            </w:r>
            <w:r>
              <w:rPr>
                <w:rFonts w:ascii="Segoe UI" w:hAnsi="Segoe UI" w:cs="Segoe UI"/>
              </w:rPr>
              <w:t>.4</w:t>
            </w:r>
          </w:p>
        </w:tc>
        <w:tc>
          <w:tcPr>
            <w:tcW w:w="513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52705F1" w14:textId="290D1442" w:rsidR="00FD6F40" w:rsidRPr="00FD6F40" w:rsidRDefault="00FD6F40" w:rsidP="00FD6F40">
            <w:pPr>
              <w:spacing w:after="0" w:line="240" w:lineRule="auto"/>
              <w:ind w:left="15"/>
              <w:rPr>
                <w:rFonts w:ascii="Segoe UI" w:hAnsi="Segoe UI" w:cs="Segoe UI"/>
              </w:rPr>
            </w:pPr>
            <w:r>
              <w:rPr>
                <w:rFonts w:ascii="Segoe UI" w:hAnsi="Segoe UI" w:cs="Segoe UI"/>
              </w:rPr>
              <w:t>D</w:t>
            </w:r>
            <w:r w:rsidRPr="00FD6F40">
              <w:rPr>
                <w:rFonts w:ascii="Segoe UI" w:hAnsi="Segoe UI" w:cs="Segoe UI"/>
              </w:rPr>
              <w:t>emonstrate the ability to properly load and unload filament into a 3D Printer</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tcPr>
          <w:p w14:paraId="251BE9E2" w14:textId="038060CF" w:rsidR="00FD6F40" w:rsidRPr="00FD6F40" w:rsidRDefault="00FD6F40" w:rsidP="00FD6F40">
            <w:pPr>
              <w:spacing w:after="0" w:line="240" w:lineRule="auto"/>
              <w:ind w:left="-15"/>
              <w:rPr>
                <w:rFonts w:ascii="Segoe UI" w:hAnsi="Segoe UI" w:cs="Segoe UI"/>
              </w:rPr>
            </w:pPr>
            <w:r w:rsidRPr="00FD6F40">
              <w:rPr>
                <w:rFonts w:ascii="Segoe UI" w:hAnsi="Segoe UI" w:cs="Segoe UI"/>
              </w:rPr>
              <w:t xml:space="preserve"> </w:t>
            </w:r>
          </w:p>
        </w:tc>
      </w:tr>
    </w:tbl>
    <w:p w14:paraId="27F5BEB8" w14:textId="77777777" w:rsidR="00FD6F40" w:rsidRPr="00FD6F40" w:rsidRDefault="00FD6F40" w:rsidP="00B710A0">
      <w:pPr>
        <w:rPr>
          <w:rFonts w:ascii="Segoe UI" w:hAnsi="Segoe UI" w:cs="Segoe UI"/>
        </w:rPr>
      </w:pPr>
    </w:p>
    <w:tbl>
      <w:tblPr>
        <w:tblW w:w="93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40"/>
        <w:gridCol w:w="1520"/>
        <w:gridCol w:w="5130"/>
        <w:gridCol w:w="2160"/>
      </w:tblGrid>
      <w:tr w:rsidR="00FD6F40" w:rsidRPr="00FD6F40" w14:paraId="64F4FB17" w14:textId="77777777" w:rsidTr="00FD6F40">
        <w:tc>
          <w:tcPr>
            <w:tcW w:w="206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14:paraId="19A27263" w14:textId="740BABE0" w:rsidR="00FD6F40" w:rsidRPr="00FD6F40" w:rsidRDefault="00FD6F40" w:rsidP="001968C5">
            <w:pPr>
              <w:spacing w:after="0"/>
              <w:ind w:left="-15"/>
              <w:rPr>
                <w:rFonts w:ascii="Segoe UI" w:hAnsi="Segoe UI" w:cs="Segoe UI"/>
              </w:rPr>
            </w:pPr>
            <w:r w:rsidRPr="00FD6F40">
              <w:rPr>
                <w:rFonts w:ascii="Segoe UI" w:hAnsi="Segoe UI" w:cs="Segoe UI"/>
              </w:rPr>
              <w:t>CVE.</w:t>
            </w:r>
            <w:r>
              <w:rPr>
                <w:rFonts w:ascii="Segoe UI" w:hAnsi="Segoe UI" w:cs="Segoe UI"/>
              </w:rPr>
              <w:t>CAD4</w:t>
            </w:r>
            <w:r w:rsidRPr="00FD6F40">
              <w:rPr>
                <w:rFonts w:ascii="Segoe UI" w:hAnsi="Segoe UI" w:cs="Segoe UI"/>
              </w:rPr>
              <w:t>.</w:t>
            </w:r>
            <w:r>
              <w:rPr>
                <w:rFonts w:ascii="Segoe UI" w:hAnsi="Segoe UI" w:cs="Segoe UI"/>
              </w:rPr>
              <w:t>5</w:t>
            </w:r>
          </w:p>
        </w:tc>
        <w:tc>
          <w:tcPr>
            <w:tcW w:w="513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080AF5C4" w14:textId="13DC0264" w:rsidR="00FD6F40" w:rsidRPr="00FD6F40" w:rsidRDefault="00FD6F40" w:rsidP="001968C5">
            <w:pPr>
              <w:spacing w:after="0"/>
              <w:ind w:left="15"/>
              <w:rPr>
                <w:rFonts w:ascii="Segoe UI" w:hAnsi="Segoe UI" w:cs="Segoe UI"/>
              </w:rPr>
            </w:pPr>
            <w:r w:rsidRPr="00FD6F40">
              <w:rPr>
                <w:rFonts w:ascii="Segoe UI" w:hAnsi="Segoe UI" w:cs="Segoe UI"/>
              </w:rPr>
              <w:t>Students will write a paper and present a viable plan for achieving occupational goals</w:t>
            </w:r>
            <w:r w:rsidR="001968C5">
              <w:rPr>
                <w:rFonts w:ascii="Segoe UI" w:hAnsi="Segoe UI" w:cs="Segoe UI"/>
              </w:rPr>
              <w:t>.</w:t>
            </w:r>
          </w:p>
        </w:tc>
        <w:tc>
          <w:tcPr>
            <w:tcW w:w="2160" w:type="dxa"/>
            <w:tcBorders>
              <w:top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8323B7" w14:textId="77777777" w:rsidR="00FD6F40" w:rsidRPr="00FD6F40" w:rsidRDefault="00FD6F40" w:rsidP="001968C5">
            <w:pPr>
              <w:spacing w:after="0"/>
              <w:ind w:left="-15"/>
              <w:jc w:val="center"/>
              <w:rPr>
                <w:rFonts w:ascii="Segoe UI" w:hAnsi="Segoe UI" w:cs="Segoe UI"/>
              </w:rPr>
            </w:pPr>
            <w:r w:rsidRPr="00FD6F40">
              <w:rPr>
                <w:rFonts w:ascii="Segoe UI" w:hAnsi="Segoe UI" w:cs="Segoe UI"/>
              </w:rPr>
              <w:t xml:space="preserve">Standard </w:t>
            </w:r>
          </w:p>
          <w:p w14:paraId="6CFDF034" w14:textId="77777777" w:rsidR="00FD6F40" w:rsidRPr="00FD6F40" w:rsidRDefault="00FD6F40" w:rsidP="001968C5">
            <w:pPr>
              <w:spacing w:after="0"/>
              <w:ind w:left="-15"/>
              <w:jc w:val="center"/>
              <w:rPr>
                <w:rFonts w:ascii="Segoe UI" w:hAnsi="Segoe UI" w:cs="Segoe UI"/>
              </w:rPr>
            </w:pPr>
            <w:r w:rsidRPr="00FD6F40">
              <w:rPr>
                <w:rFonts w:ascii="Segoe UI" w:hAnsi="Segoe UI" w:cs="Segoe UI"/>
              </w:rPr>
              <w:t>Reference</w:t>
            </w:r>
          </w:p>
        </w:tc>
      </w:tr>
      <w:tr w:rsidR="00FD6F40" w:rsidRPr="00FD6F40" w14:paraId="057EE199" w14:textId="77777777" w:rsidTr="00FD6F40">
        <w:trPr>
          <w:trHeight w:val="360"/>
        </w:trPr>
        <w:tc>
          <w:tcPr>
            <w:tcW w:w="540" w:type="dxa"/>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tcPr>
          <w:p w14:paraId="25519978" w14:textId="77777777" w:rsidR="00FD6F40" w:rsidRPr="00FD6F40" w:rsidRDefault="00FD6F40" w:rsidP="001968C5">
            <w:pPr>
              <w:spacing w:after="0"/>
              <w:ind w:left="-15" w:right="-10440"/>
              <w:rPr>
                <w:rFonts w:ascii="Segoe UI" w:hAnsi="Segoe UI" w:cs="Segoe UI"/>
              </w:rPr>
            </w:pP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6794A97" w14:textId="50CB388E" w:rsidR="00FD6F40" w:rsidRPr="00FD6F40" w:rsidRDefault="00FD6F40" w:rsidP="001968C5">
            <w:pPr>
              <w:spacing w:after="0"/>
              <w:ind w:left="-15"/>
              <w:rPr>
                <w:rFonts w:ascii="Segoe UI" w:hAnsi="Segoe UI" w:cs="Segoe UI"/>
              </w:rPr>
            </w:pPr>
            <w:r w:rsidRPr="007756FC">
              <w:rPr>
                <w:rFonts w:ascii="Segoe UI" w:hAnsi="Segoe UI" w:cs="Segoe UI"/>
              </w:rPr>
              <w:t>CVE.CAD4.5</w:t>
            </w:r>
            <w:r>
              <w:rPr>
                <w:rFonts w:ascii="Segoe UI" w:hAnsi="Segoe UI" w:cs="Segoe UI"/>
              </w:rPr>
              <w:t>.1</w:t>
            </w:r>
          </w:p>
        </w:tc>
        <w:tc>
          <w:tcPr>
            <w:tcW w:w="513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62F4CF6" w14:textId="2D3E52AE" w:rsidR="00FD6F40" w:rsidRPr="00FD6F40" w:rsidRDefault="001968C5" w:rsidP="001968C5">
            <w:pPr>
              <w:tabs>
                <w:tab w:val="left" w:pos="1628"/>
              </w:tabs>
              <w:spacing w:after="0"/>
              <w:ind w:left="15"/>
              <w:rPr>
                <w:rFonts w:ascii="Segoe UI" w:hAnsi="Segoe UI" w:cs="Segoe UI"/>
              </w:rPr>
            </w:pPr>
            <w:r>
              <w:rPr>
                <w:rFonts w:ascii="Segoe UI" w:hAnsi="Segoe UI" w:cs="Segoe UI"/>
              </w:rPr>
              <w:t>C</w:t>
            </w:r>
            <w:r w:rsidR="00FD6F40" w:rsidRPr="00FD6F40">
              <w:rPr>
                <w:rFonts w:ascii="Segoe UI" w:hAnsi="Segoe UI" w:cs="Segoe UI"/>
              </w:rPr>
              <w:t xml:space="preserve">hoose and research a career of choice including prerequisite skills, educational requirements and working conditions. </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422987AA" w14:textId="77777777" w:rsidR="001968C5" w:rsidRDefault="00FD6F40" w:rsidP="001968C5">
            <w:pPr>
              <w:spacing w:after="0"/>
              <w:ind w:left="-15"/>
              <w:jc w:val="center"/>
              <w:rPr>
                <w:rFonts w:ascii="Segoe UI" w:hAnsi="Segoe UI" w:cs="Segoe UI"/>
              </w:rPr>
            </w:pPr>
            <w:r w:rsidRPr="00FD6F40">
              <w:rPr>
                <w:rFonts w:ascii="Segoe UI" w:hAnsi="Segoe UI" w:cs="Segoe UI"/>
              </w:rPr>
              <w:t xml:space="preserve">CV12.1.1 </w:t>
            </w:r>
          </w:p>
          <w:p w14:paraId="7C577742" w14:textId="77777777" w:rsidR="001968C5" w:rsidRDefault="00FD6F40" w:rsidP="001968C5">
            <w:pPr>
              <w:spacing w:after="0"/>
              <w:ind w:left="-15"/>
              <w:jc w:val="center"/>
              <w:rPr>
                <w:rFonts w:ascii="Segoe UI" w:hAnsi="Segoe UI" w:cs="Segoe UI"/>
              </w:rPr>
            </w:pPr>
            <w:r w:rsidRPr="00FD6F40">
              <w:rPr>
                <w:rFonts w:ascii="Segoe UI" w:hAnsi="Segoe UI" w:cs="Segoe UI"/>
              </w:rPr>
              <w:t xml:space="preserve">CV12.1.2 </w:t>
            </w:r>
          </w:p>
          <w:p w14:paraId="4FA8457E" w14:textId="4E465C80" w:rsidR="00FD6F40" w:rsidRPr="00FD6F40" w:rsidRDefault="00FD6F40" w:rsidP="001968C5">
            <w:pPr>
              <w:spacing w:after="0"/>
              <w:ind w:left="-15"/>
              <w:jc w:val="center"/>
              <w:rPr>
                <w:rFonts w:ascii="Segoe UI" w:hAnsi="Segoe UI" w:cs="Segoe UI"/>
              </w:rPr>
            </w:pPr>
            <w:r w:rsidRPr="00FD6F40">
              <w:rPr>
                <w:rFonts w:ascii="Segoe UI" w:hAnsi="Segoe UI" w:cs="Segoe UI"/>
              </w:rPr>
              <w:t>CV12.1.3</w:t>
            </w:r>
          </w:p>
        </w:tc>
      </w:tr>
      <w:tr w:rsidR="00FD6F40" w:rsidRPr="00FD6F40" w14:paraId="1FD8460C" w14:textId="77777777" w:rsidTr="00FD6F40">
        <w:trPr>
          <w:trHeight w:val="420"/>
        </w:trPr>
        <w:tc>
          <w:tcPr>
            <w:tcW w:w="540" w:type="dxa"/>
            <w:vMerge/>
            <w:shd w:val="clear" w:color="auto" w:fill="D9D9D9"/>
            <w:tcMar>
              <w:top w:w="100" w:type="dxa"/>
              <w:left w:w="100" w:type="dxa"/>
              <w:bottom w:w="100" w:type="dxa"/>
              <w:right w:w="100" w:type="dxa"/>
            </w:tcMar>
            <w:vAlign w:val="center"/>
          </w:tcPr>
          <w:p w14:paraId="6FA1507E" w14:textId="77777777" w:rsidR="00FD6F40" w:rsidRPr="00FD6F40" w:rsidRDefault="00FD6F40" w:rsidP="001968C5">
            <w:pPr>
              <w:spacing w:after="0" w:line="240" w:lineRule="auto"/>
              <w:rPr>
                <w:rFonts w:ascii="Segoe UI" w:hAnsi="Segoe UI" w:cs="Segoe UI"/>
                <w:shd w:val="clear" w:color="auto" w:fill="E5E5E5"/>
              </w:rPr>
            </w:pP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A99EE88" w14:textId="465327A6" w:rsidR="00FD6F40" w:rsidRPr="00FD6F40" w:rsidRDefault="00FD6F40" w:rsidP="001968C5">
            <w:pPr>
              <w:spacing w:after="0"/>
              <w:ind w:left="-15"/>
              <w:rPr>
                <w:rFonts w:ascii="Segoe UI" w:hAnsi="Segoe UI" w:cs="Segoe UI"/>
              </w:rPr>
            </w:pPr>
            <w:r w:rsidRPr="007756FC">
              <w:rPr>
                <w:rFonts w:ascii="Segoe UI" w:hAnsi="Segoe UI" w:cs="Segoe UI"/>
              </w:rPr>
              <w:t>CVE.CAD4.5</w:t>
            </w:r>
            <w:r>
              <w:rPr>
                <w:rFonts w:ascii="Segoe UI" w:hAnsi="Segoe UI" w:cs="Segoe UI"/>
              </w:rPr>
              <w:t>.2</w:t>
            </w:r>
          </w:p>
        </w:tc>
        <w:tc>
          <w:tcPr>
            <w:tcW w:w="513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E609B85" w14:textId="6028EFF6" w:rsidR="00FD6F40" w:rsidRPr="00FD6F40" w:rsidRDefault="001968C5" w:rsidP="001968C5">
            <w:pPr>
              <w:spacing w:after="0"/>
              <w:ind w:left="15"/>
              <w:rPr>
                <w:rFonts w:ascii="Segoe UI" w:hAnsi="Segoe UI" w:cs="Segoe UI"/>
              </w:rPr>
            </w:pPr>
            <w:r>
              <w:rPr>
                <w:rFonts w:ascii="Segoe UI" w:hAnsi="Segoe UI" w:cs="Segoe UI"/>
              </w:rPr>
              <w:t>E</w:t>
            </w:r>
            <w:r w:rsidR="00FD6F40" w:rsidRPr="00FD6F40">
              <w:rPr>
                <w:rFonts w:ascii="Segoe UI" w:hAnsi="Segoe UI" w:cs="Segoe UI"/>
              </w:rPr>
              <w:t>valuate personal strengths and weaknesses with regard to chosen occupation.</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40641FE" w14:textId="77777777" w:rsidR="001968C5" w:rsidRDefault="00FD6F40" w:rsidP="001968C5">
            <w:pPr>
              <w:spacing w:after="0"/>
              <w:ind w:left="-15"/>
              <w:jc w:val="center"/>
              <w:rPr>
                <w:rFonts w:ascii="Segoe UI" w:hAnsi="Segoe UI" w:cs="Segoe UI"/>
              </w:rPr>
            </w:pPr>
            <w:r w:rsidRPr="00FD6F40">
              <w:rPr>
                <w:rFonts w:ascii="Segoe UI" w:hAnsi="Segoe UI" w:cs="Segoe UI"/>
              </w:rPr>
              <w:t xml:space="preserve">CV12.1.1 </w:t>
            </w:r>
          </w:p>
          <w:p w14:paraId="22B08402" w14:textId="77777777" w:rsidR="001968C5" w:rsidRDefault="00FD6F40" w:rsidP="001968C5">
            <w:pPr>
              <w:spacing w:after="0"/>
              <w:ind w:left="-15"/>
              <w:jc w:val="center"/>
              <w:rPr>
                <w:rFonts w:ascii="Segoe UI" w:hAnsi="Segoe UI" w:cs="Segoe UI"/>
              </w:rPr>
            </w:pPr>
            <w:r w:rsidRPr="00FD6F40">
              <w:rPr>
                <w:rFonts w:ascii="Segoe UI" w:hAnsi="Segoe UI" w:cs="Segoe UI"/>
              </w:rPr>
              <w:t>CV12.1.2</w:t>
            </w:r>
          </w:p>
          <w:p w14:paraId="7B3AF50F" w14:textId="68C50F19" w:rsidR="00FD6F40" w:rsidRPr="00FD6F40" w:rsidRDefault="00FD6F40" w:rsidP="001968C5">
            <w:pPr>
              <w:spacing w:after="0"/>
              <w:ind w:left="-15"/>
              <w:jc w:val="center"/>
              <w:rPr>
                <w:rFonts w:ascii="Segoe UI" w:hAnsi="Segoe UI" w:cs="Segoe UI"/>
              </w:rPr>
            </w:pPr>
            <w:r w:rsidRPr="00FD6F40">
              <w:rPr>
                <w:rFonts w:ascii="Segoe UI" w:hAnsi="Segoe UI" w:cs="Segoe UI"/>
              </w:rPr>
              <w:t>CV12.1.3</w:t>
            </w:r>
          </w:p>
        </w:tc>
      </w:tr>
      <w:tr w:rsidR="00FD6F40" w:rsidRPr="00FD6F40" w14:paraId="63F0333E" w14:textId="77777777" w:rsidTr="00FD6F40">
        <w:trPr>
          <w:trHeight w:val="420"/>
        </w:trPr>
        <w:tc>
          <w:tcPr>
            <w:tcW w:w="540" w:type="dxa"/>
            <w:vMerge/>
            <w:shd w:val="clear" w:color="auto" w:fill="D9D9D9"/>
            <w:tcMar>
              <w:top w:w="100" w:type="dxa"/>
              <w:left w:w="100" w:type="dxa"/>
              <w:bottom w:w="100" w:type="dxa"/>
              <w:right w:w="100" w:type="dxa"/>
            </w:tcMar>
            <w:vAlign w:val="center"/>
          </w:tcPr>
          <w:p w14:paraId="47040F1A" w14:textId="77777777" w:rsidR="00FD6F40" w:rsidRPr="00FD6F40" w:rsidRDefault="00FD6F40" w:rsidP="001968C5">
            <w:pPr>
              <w:spacing w:after="0" w:line="240" w:lineRule="auto"/>
              <w:rPr>
                <w:rFonts w:ascii="Segoe UI" w:hAnsi="Segoe UI" w:cs="Segoe UI"/>
                <w:shd w:val="clear" w:color="auto" w:fill="E5E5E5"/>
              </w:rPr>
            </w:pP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1C442FF" w14:textId="480130E3" w:rsidR="00FD6F40" w:rsidRPr="00FD6F40" w:rsidRDefault="00FD6F40" w:rsidP="001968C5">
            <w:pPr>
              <w:spacing w:after="0"/>
              <w:ind w:left="-15"/>
              <w:rPr>
                <w:rFonts w:ascii="Segoe UI" w:hAnsi="Segoe UI" w:cs="Segoe UI"/>
              </w:rPr>
            </w:pPr>
            <w:r w:rsidRPr="007756FC">
              <w:rPr>
                <w:rFonts w:ascii="Segoe UI" w:hAnsi="Segoe UI" w:cs="Segoe UI"/>
              </w:rPr>
              <w:t>CVE.CAD4.5</w:t>
            </w:r>
            <w:r>
              <w:rPr>
                <w:rFonts w:ascii="Segoe UI" w:hAnsi="Segoe UI" w:cs="Segoe UI"/>
              </w:rPr>
              <w:t>.3</w:t>
            </w:r>
          </w:p>
        </w:tc>
        <w:tc>
          <w:tcPr>
            <w:tcW w:w="513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614AEF5A" w14:textId="1D8A92AD" w:rsidR="00FD6F40" w:rsidRPr="00FD6F40" w:rsidRDefault="00FD6F40" w:rsidP="001968C5">
            <w:pPr>
              <w:spacing w:after="0"/>
              <w:ind w:left="15"/>
              <w:rPr>
                <w:rFonts w:ascii="Segoe UI" w:hAnsi="Segoe UI" w:cs="Segoe UI"/>
              </w:rPr>
            </w:pPr>
            <w:r w:rsidRPr="00FD6F40">
              <w:rPr>
                <w:rFonts w:ascii="Segoe UI" w:hAnsi="Segoe UI" w:cs="Segoe UI"/>
              </w:rPr>
              <w:t>Develop a viable plan for achieving occupational goals</w:t>
            </w:r>
            <w:r w:rsidR="001968C5">
              <w:rPr>
                <w:rFonts w:ascii="Segoe UI" w:hAnsi="Segoe UI" w:cs="Segoe UI"/>
              </w:rPr>
              <w:t>.</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C4D2C73" w14:textId="77777777" w:rsidR="001968C5" w:rsidRDefault="00FD6F40" w:rsidP="001968C5">
            <w:pPr>
              <w:spacing w:after="0"/>
              <w:ind w:left="-15"/>
              <w:jc w:val="center"/>
              <w:rPr>
                <w:rFonts w:ascii="Segoe UI" w:hAnsi="Segoe UI" w:cs="Segoe UI"/>
              </w:rPr>
            </w:pPr>
            <w:r w:rsidRPr="00FD6F40">
              <w:rPr>
                <w:rFonts w:ascii="Segoe UI" w:hAnsi="Segoe UI" w:cs="Segoe UI"/>
              </w:rPr>
              <w:t xml:space="preserve">CV12.1.1 </w:t>
            </w:r>
          </w:p>
          <w:p w14:paraId="336E9E9F" w14:textId="77777777" w:rsidR="001968C5" w:rsidRDefault="00FD6F40" w:rsidP="001968C5">
            <w:pPr>
              <w:spacing w:after="0"/>
              <w:ind w:left="-15"/>
              <w:jc w:val="center"/>
              <w:rPr>
                <w:rFonts w:ascii="Segoe UI" w:hAnsi="Segoe UI" w:cs="Segoe UI"/>
              </w:rPr>
            </w:pPr>
            <w:r w:rsidRPr="00FD6F40">
              <w:rPr>
                <w:rFonts w:ascii="Segoe UI" w:hAnsi="Segoe UI" w:cs="Segoe UI"/>
              </w:rPr>
              <w:t xml:space="preserve">CV12.1.2 </w:t>
            </w:r>
          </w:p>
          <w:p w14:paraId="12CD2AD0" w14:textId="17AF1969" w:rsidR="00FD6F40" w:rsidRPr="00FD6F40" w:rsidRDefault="00FD6F40" w:rsidP="001968C5">
            <w:pPr>
              <w:spacing w:after="0"/>
              <w:ind w:left="-15"/>
              <w:jc w:val="center"/>
              <w:rPr>
                <w:rFonts w:ascii="Segoe UI" w:hAnsi="Segoe UI" w:cs="Segoe UI"/>
              </w:rPr>
            </w:pPr>
            <w:r w:rsidRPr="00FD6F40">
              <w:rPr>
                <w:rFonts w:ascii="Segoe UI" w:hAnsi="Segoe UI" w:cs="Segoe UI"/>
              </w:rPr>
              <w:t>CV12.1.3</w:t>
            </w:r>
          </w:p>
        </w:tc>
      </w:tr>
      <w:tr w:rsidR="00FD6F40" w:rsidRPr="00FD6F40" w14:paraId="72CB6586" w14:textId="77777777" w:rsidTr="00FD6F40">
        <w:trPr>
          <w:trHeight w:val="420"/>
        </w:trPr>
        <w:tc>
          <w:tcPr>
            <w:tcW w:w="540" w:type="dxa"/>
            <w:vMerge/>
            <w:shd w:val="clear" w:color="auto" w:fill="D9D9D9"/>
            <w:tcMar>
              <w:top w:w="100" w:type="dxa"/>
              <w:left w:w="100" w:type="dxa"/>
              <w:bottom w:w="100" w:type="dxa"/>
              <w:right w:w="100" w:type="dxa"/>
            </w:tcMar>
            <w:vAlign w:val="center"/>
          </w:tcPr>
          <w:p w14:paraId="10EACEE2" w14:textId="77777777" w:rsidR="00FD6F40" w:rsidRPr="00FD6F40" w:rsidRDefault="00FD6F40" w:rsidP="001968C5">
            <w:pPr>
              <w:spacing w:after="0" w:line="240" w:lineRule="auto"/>
              <w:rPr>
                <w:rFonts w:ascii="Segoe UI" w:hAnsi="Segoe UI" w:cs="Segoe UI"/>
                <w:shd w:val="clear" w:color="auto" w:fill="E5E5E5"/>
              </w:rPr>
            </w:pP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B0F6329" w14:textId="27C86B26" w:rsidR="00FD6F40" w:rsidRPr="00FD6F40" w:rsidRDefault="00FD6F40" w:rsidP="001968C5">
            <w:pPr>
              <w:spacing w:after="0"/>
              <w:ind w:left="-15"/>
              <w:rPr>
                <w:rFonts w:ascii="Segoe UI" w:hAnsi="Segoe UI" w:cs="Segoe UI"/>
              </w:rPr>
            </w:pPr>
            <w:r w:rsidRPr="007756FC">
              <w:rPr>
                <w:rFonts w:ascii="Segoe UI" w:hAnsi="Segoe UI" w:cs="Segoe UI"/>
              </w:rPr>
              <w:t>CVE.CAD4.5</w:t>
            </w:r>
            <w:r>
              <w:rPr>
                <w:rFonts w:ascii="Segoe UI" w:hAnsi="Segoe UI" w:cs="Segoe UI"/>
              </w:rPr>
              <w:t>.4</w:t>
            </w:r>
          </w:p>
        </w:tc>
        <w:tc>
          <w:tcPr>
            <w:tcW w:w="513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85BD212" w14:textId="6829B64F" w:rsidR="00FD6F40" w:rsidRPr="00FD6F40" w:rsidRDefault="00FD6F40" w:rsidP="001968C5">
            <w:pPr>
              <w:spacing w:after="0"/>
              <w:ind w:left="15"/>
              <w:rPr>
                <w:rFonts w:ascii="Segoe UI" w:hAnsi="Segoe UI" w:cs="Segoe UI"/>
              </w:rPr>
            </w:pPr>
            <w:r w:rsidRPr="00FD6F40">
              <w:rPr>
                <w:rFonts w:ascii="Segoe UI" w:hAnsi="Segoe UI" w:cs="Segoe UI"/>
              </w:rPr>
              <w:t xml:space="preserve">Complete both written paper and oral presentation of occupation. </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569698C6" w14:textId="77777777" w:rsidR="001968C5" w:rsidRDefault="00FD6F40" w:rsidP="001968C5">
            <w:pPr>
              <w:spacing w:after="0"/>
              <w:ind w:left="-15"/>
              <w:jc w:val="center"/>
              <w:rPr>
                <w:rFonts w:ascii="Segoe UI" w:hAnsi="Segoe UI" w:cs="Segoe UI"/>
              </w:rPr>
            </w:pPr>
            <w:r w:rsidRPr="00FD6F40">
              <w:rPr>
                <w:rFonts w:ascii="Segoe UI" w:hAnsi="Segoe UI" w:cs="Segoe UI"/>
              </w:rPr>
              <w:t xml:space="preserve">CV12.2.1 </w:t>
            </w:r>
          </w:p>
          <w:p w14:paraId="3596BC87" w14:textId="35C80C8F" w:rsidR="00FD6F40" w:rsidRPr="00FD6F40" w:rsidRDefault="00FD6F40" w:rsidP="001968C5">
            <w:pPr>
              <w:spacing w:after="0"/>
              <w:ind w:left="-15"/>
              <w:jc w:val="center"/>
              <w:rPr>
                <w:rFonts w:ascii="Segoe UI" w:hAnsi="Segoe UI" w:cs="Segoe UI"/>
              </w:rPr>
            </w:pPr>
            <w:r w:rsidRPr="00FD6F40">
              <w:rPr>
                <w:rFonts w:ascii="Segoe UI" w:hAnsi="Segoe UI" w:cs="Segoe UI"/>
              </w:rPr>
              <w:t>CV12.2.2</w:t>
            </w:r>
          </w:p>
        </w:tc>
      </w:tr>
      <w:tr w:rsidR="00FD6F40" w:rsidRPr="00FD6F40" w14:paraId="453D868B" w14:textId="77777777" w:rsidTr="00FD6F40">
        <w:trPr>
          <w:trHeight w:val="420"/>
        </w:trPr>
        <w:tc>
          <w:tcPr>
            <w:tcW w:w="540" w:type="dxa"/>
            <w:vMerge/>
            <w:shd w:val="clear" w:color="auto" w:fill="D9D9D9"/>
            <w:tcMar>
              <w:top w:w="100" w:type="dxa"/>
              <w:left w:w="100" w:type="dxa"/>
              <w:bottom w:w="100" w:type="dxa"/>
              <w:right w:w="100" w:type="dxa"/>
            </w:tcMar>
            <w:vAlign w:val="center"/>
          </w:tcPr>
          <w:p w14:paraId="0002C7C2" w14:textId="77777777" w:rsidR="00FD6F40" w:rsidRPr="00FD6F40" w:rsidRDefault="00FD6F40" w:rsidP="001968C5">
            <w:pPr>
              <w:spacing w:after="0" w:line="240" w:lineRule="auto"/>
              <w:rPr>
                <w:rFonts w:ascii="Segoe UI" w:hAnsi="Segoe UI" w:cs="Segoe UI"/>
                <w:shd w:val="clear" w:color="auto" w:fill="E5E5E5"/>
              </w:rPr>
            </w:pPr>
          </w:p>
        </w:tc>
        <w:tc>
          <w:tcPr>
            <w:tcW w:w="152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05B61D8B" w14:textId="393E14DB" w:rsidR="00FD6F40" w:rsidRPr="00FD6F40" w:rsidRDefault="00FD6F40" w:rsidP="001968C5">
            <w:pPr>
              <w:spacing w:after="0"/>
              <w:ind w:left="-15"/>
              <w:rPr>
                <w:rFonts w:ascii="Segoe UI" w:hAnsi="Segoe UI" w:cs="Segoe UI"/>
              </w:rPr>
            </w:pPr>
            <w:r w:rsidRPr="007756FC">
              <w:rPr>
                <w:rFonts w:ascii="Segoe UI" w:hAnsi="Segoe UI" w:cs="Segoe UI"/>
              </w:rPr>
              <w:t>CVE.CAD4.5</w:t>
            </w:r>
            <w:r>
              <w:rPr>
                <w:rFonts w:ascii="Segoe UI" w:hAnsi="Segoe UI" w:cs="Segoe UI"/>
              </w:rPr>
              <w:t>.5</w:t>
            </w:r>
          </w:p>
        </w:tc>
        <w:tc>
          <w:tcPr>
            <w:tcW w:w="513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36981C97" w14:textId="2343EF22" w:rsidR="00FD6F40" w:rsidRPr="00FD6F40" w:rsidRDefault="00FD6F40" w:rsidP="001968C5">
            <w:pPr>
              <w:spacing w:after="0"/>
              <w:ind w:left="15"/>
              <w:rPr>
                <w:rFonts w:ascii="Segoe UI" w:hAnsi="Segoe UI" w:cs="Segoe UI"/>
              </w:rPr>
            </w:pPr>
            <w:r w:rsidRPr="00FD6F40">
              <w:rPr>
                <w:rFonts w:ascii="Segoe UI" w:hAnsi="Segoe UI" w:cs="Segoe UI"/>
              </w:rPr>
              <w:t>Complete a job shadowing experience related to metalworking (when possible).</w:t>
            </w:r>
          </w:p>
        </w:tc>
        <w:tc>
          <w:tcPr>
            <w:tcW w:w="2160" w:type="dxa"/>
            <w:tcBorders>
              <w:bottom w:val="single" w:sz="8" w:space="0" w:color="000000"/>
              <w:right w:val="single" w:sz="8" w:space="0" w:color="000000"/>
            </w:tcBorders>
            <w:shd w:val="clear" w:color="auto" w:fill="auto"/>
            <w:tcMar>
              <w:top w:w="100" w:type="dxa"/>
              <w:left w:w="100" w:type="dxa"/>
              <w:bottom w:w="100" w:type="dxa"/>
              <w:right w:w="100" w:type="dxa"/>
            </w:tcMar>
            <w:vAlign w:val="center"/>
          </w:tcPr>
          <w:p w14:paraId="1A6EA9E7" w14:textId="77777777" w:rsidR="00FD6F40" w:rsidRPr="00FD6F40" w:rsidRDefault="00FD6F40" w:rsidP="001968C5">
            <w:pPr>
              <w:spacing w:after="0"/>
              <w:ind w:left="-15"/>
              <w:jc w:val="center"/>
              <w:rPr>
                <w:rFonts w:ascii="Segoe UI" w:hAnsi="Segoe UI" w:cs="Segoe UI"/>
              </w:rPr>
            </w:pPr>
            <w:r w:rsidRPr="00FD6F40">
              <w:rPr>
                <w:rFonts w:ascii="Segoe UI" w:hAnsi="Segoe UI" w:cs="Segoe UI"/>
              </w:rPr>
              <w:t>CV12.1.3</w:t>
            </w:r>
          </w:p>
          <w:p w14:paraId="2278B905" w14:textId="77777777" w:rsidR="00FD6F40" w:rsidRPr="00FD6F40" w:rsidRDefault="00FD6F40" w:rsidP="001968C5">
            <w:pPr>
              <w:spacing w:after="0"/>
              <w:ind w:left="-15"/>
              <w:jc w:val="center"/>
              <w:rPr>
                <w:rFonts w:ascii="Segoe UI" w:hAnsi="Segoe UI" w:cs="Segoe UI"/>
              </w:rPr>
            </w:pPr>
            <w:r w:rsidRPr="00FD6F40">
              <w:rPr>
                <w:rFonts w:ascii="Segoe UI" w:hAnsi="Segoe UI" w:cs="Segoe UI"/>
              </w:rPr>
              <w:t>CV12.2.1</w:t>
            </w:r>
          </w:p>
          <w:p w14:paraId="048D8BEC" w14:textId="0C5EADD7" w:rsidR="00FD6F40" w:rsidRPr="00FD6F40" w:rsidRDefault="00FD6F40" w:rsidP="001968C5">
            <w:pPr>
              <w:spacing w:after="0"/>
              <w:ind w:left="-15"/>
              <w:jc w:val="center"/>
              <w:rPr>
                <w:rFonts w:ascii="Segoe UI" w:hAnsi="Segoe UI" w:cs="Segoe UI"/>
              </w:rPr>
            </w:pPr>
            <w:r w:rsidRPr="00FD6F40">
              <w:rPr>
                <w:rFonts w:ascii="Segoe UI" w:hAnsi="Segoe UI" w:cs="Segoe UI"/>
              </w:rPr>
              <w:t>CV12.4.1</w:t>
            </w:r>
          </w:p>
        </w:tc>
      </w:tr>
    </w:tbl>
    <w:p w14:paraId="7F413646" w14:textId="716E1A59" w:rsidR="00B710A0" w:rsidRPr="00FD6F40" w:rsidRDefault="00B710A0" w:rsidP="00B710A0">
      <w:pPr>
        <w:rPr>
          <w:rFonts w:ascii="Segoe UI" w:hAnsi="Segoe UI" w:cs="Segoe UI"/>
        </w:rPr>
      </w:pPr>
      <w:r w:rsidRPr="00FD6F40">
        <w:rPr>
          <w:rFonts w:ascii="Segoe UI" w:hAnsi="Segoe UI" w:cs="Segoe UI"/>
        </w:rPr>
        <w:br w:type="page"/>
      </w:r>
    </w:p>
    <w:p w14:paraId="73126762" w14:textId="7611D4D2" w:rsidR="00B710A0" w:rsidRPr="00214896" w:rsidRDefault="00B710A0" w:rsidP="00B710A0">
      <w:pPr>
        <w:spacing w:after="0"/>
        <w:jc w:val="center"/>
        <w:rPr>
          <w:rFonts w:ascii="Segoe UI" w:hAnsi="Segoe UI" w:cs="Segoe UI"/>
          <w:b/>
          <w:sz w:val="28"/>
        </w:rPr>
      </w:pPr>
      <w:bookmarkStart w:id="54" w:name="solid"/>
      <w:r w:rsidRPr="00214896">
        <w:rPr>
          <w:rFonts w:ascii="Segoe UI" w:hAnsi="Segoe UI" w:cs="Segoe UI"/>
          <w:b/>
          <w:sz w:val="28"/>
        </w:rPr>
        <w:t>Solid Works (3D Drafting)</w:t>
      </w:r>
    </w:p>
    <w:p w14:paraId="5008A0E8" w14:textId="251E75C0" w:rsidR="00B710A0" w:rsidRDefault="00B710A0" w:rsidP="00B710A0">
      <w:pPr>
        <w:spacing w:after="0"/>
        <w:jc w:val="center"/>
        <w:rPr>
          <w:rFonts w:ascii="Segoe UI" w:hAnsi="Segoe UI" w:cs="Segoe UI"/>
          <w:b/>
          <w:sz w:val="28"/>
        </w:rPr>
      </w:pPr>
      <w:r w:rsidRPr="00214896">
        <w:rPr>
          <w:rFonts w:ascii="Segoe UI" w:hAnsi="Segoe UI" w:cs="Segoe UI"/>
          <w:b/>
          <w:sz w:val="28"/>
        </w:rPr>
        <w:t>3D Drafting</w:t>
      </w:r>
    </w:p>
    <w:bookmarkEnd w:id="54"/>
    <w:p w14:paraId="24150E5F"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214896" w14:paraId="46EB84DD" w14:textId="77777777" w:rsidTr="00B710A0">
        <w:tc>
          <w:tcPr>
            <w:tcW w:w="2065" w:type="dxa"/>
            <w:shd w:val="clear" w:color="auto" w:fill="F2F2F2" w:themeFill="background1" w:themeFillShade="F2"/>
            <w:vAlign w:val="center"/>
          </w:tcPr>
          <w:p w14:paraId="56D50670" w14:textId="77777777" w:rsidR="00B710A0" w:rsidRPr="00214896" w:rsidRDefault="00B710A0" w:rsidP="00B710A0">
            <w:pPr>
              <w:spacing w:before="60" w:after="60"/>
              <w:rPr>
                <w:rFonts w:ascii="Segoe UI" w:hAnsi="Segoe UI" w:cs="Segoe UI"/>
              </w:rPr>
            </w:pPr>
            <w:r w:rsidRPr="00214896">
              <w:rPr>
                <w:rFonts w:ascii="Segoe UI" w:hAnsi="Segoe UI" w:cs="Segoe UI"/>
              </w:rPr>
              <w:t>Purpose Statement:</w:t>
            </w:r>
          </w:p>
        </w:tc>
        <w:tc>
          <w:tcPr>
            <w:tcW w:w="7285" w:type="dxa"/>
            <w:shd w:val="clear" w:color="auto" w:fill="F2F2F2" w:themeFill="background1" w:themeFillShade="F2"/>
            <w:vAlign w:val="center"/>
          </w:tcPr>
          <w:p w14:paraId="4564CBCE" w14:textId="2DAC0F8E" w:rsidR="00B710A0" w:rsidRPr="00214896" w:rsidRDefault="00214896" w:rsidP="00B710A0">
            <w:pPr>
              <w:spacing w:before="60" w:after="60"/>
              <w:rPr>
                <w:rFonts w:ascii="Segoe UI" w:hAnsi="Segoe UI" w:cs="Segoe UI"/>
              </w:rPr>
            </w:pPr>
            <w:r w:rsidRPr="00214896">
              <w:rPr>
                <w:rFonts w:ascii="Segoe UI" w:hAnsi="Segoe UI" w:cs="Segoe UI"/>
              </w:rPr>
              <w:t>Students will create and design 3D solid objects in a virtual environment using Solid Works software.</w:t>
            </w:r>
          </w:p>
        </w:tc>
      </w:tr>
    </w:tbl>
    <w:p w14:paraId="5454E2C2" w14:textId="77777777" w:rsidR="00B710A0" w:rsidRPr="00214896" w:rsidRDefault="00B710A0" w:rsidP="00B710A0">
      <w:pPr>
        <w:spacing w:before="60" w:after="60"/>
        <w:rPr>
          <w:rFonts w:ascii="Segoe UI" w:hAnsi="Segoe UI" w:cs="Segoe UI"/>
          <w:b/>
        </w:rPr>
      </w:pPr>
    </w:p>
    <w:p w14:paraId="578C0976" w14:textId="77777777" w:rsidR="00B710A0" w:rsidRPr="00214896" w:rsidRDefault="00B710A0" w:rsidP="00B710A0">
      <w:pPr>
        <w:spacing w:before="60" w:after="60"/>
        <w:rPr>
          <w:rFonts w:ascii="Segoe UI" w:hAnsi="Segoe UI" w:cs="Segoe UI"/>
        </w:rPr>
      </w:pPr>
      <w:r w:rsidRPr="00214896">
        <w:rPr>
          <w:rFonts w:ascii="Segoe UI" w:hAnsi="Segoe UI" w:cs="Segoe UI"/>
        </w:rPr>
        <w:t>Benchmarks:</w:t>
      </w:r>
    </w:p>
    <w:tbl>
      <w:tblPr>
        <w:tblStyle w:val="TableGrid"/>
        <w:tblW w:w="9644" w:type="dxa"/>
        <w:tblLayout w:type="fixed"/>
        <w:tblLook w:val="04A0" w:firstRow="1" w:lastRow="0" w:firstColumn="1" w:lastColumn="0" w:noHBand="0" w:noVBand="1"/>
      </w:tblPr>
      <w:tblGrid>
        <w:gridCol w:w="467"/>
        <w:gridCol w:w="1598"/>
        <w:gridCol w:w="5374"/>
        <w:gridCol w:w="2205"/>
      </w:tblGrid>
      <w:tr w:rsidR="00B710A0" w:rsidRPr="00214896" w14:paraId="11336354" w14:textId="77777777" w:rsidTr="00960175">
        <w:tc>
          <w:tcPr>
            <w:tcW w:w="2065" w:type="dxa"/>
            <w:gridSpan w:val="2"/>
            <w:shd w:val="clear" w:color="auto" w:fill="F2F2F2" w:themeFill="background1" w:themeFillShade="F2"/>
            <w:vAlign w:val="center"/>
          </w:tcPr>
          <w:p w14:paraId="3253DDAB" w14:textId="4893296F" w:rsidR="00B710A0" w:rsidRPr="00214896" w:rsidRDefault="00214896" w:rsidP="00B710A0">
            <w:pPr>
              <w:widowControl w:val="0"/>
              <w:rPr>
                <w:rFonts w:ascii="Segoe UI" w:hAnsi="Segoe UI" w:cs="Segoe UI"/>
              </w:rPr>
            </w:pPr>
            <w:r>
              <w:rPr>
                <w:rFonts w:ascii="Segoe UI" w:hAnsi="Segoe UI" w:cs="Segoe UI"/>
              </w:rPr>
              <w:t>CVE.3DD.1</w:t>
            </w:r>
          </w:p>
        </w:tc>
        <w:tc>
          <w:tcPr>
            <w:tcW w:w="5374" w:type="dxa"/>
            <w:shd w:val="clear" w:color="auto" w:fill="F2F2F2" w:themeFill="background1" w:themeFillShade="F2"/>
            <w:vAlign w:val="center"/>
          </w:tcPr>
          <w:p w14:paraId="566BAEE1" w14:textId="541F74BE" w:rsidR="00B710A0" w:rsidRPr="00214896" w:rsidRDefault="00214896" w:rsidP="00B710A0">
            <w:pPr>
              <w:spacing w:before="60" w:after="60"/>
              <w:rPr>
                <w:rFonts w:ascii="Segoe UI" w:hAnsi="Segoe UI" w:cs="Segoe UI"/>
              </w:rPr>
            </w:pPr>
            <w:r w:rsidRPr="00214896">
              <w:rPr>
                <w:rFonts w:ascii="Segoe UI" w:hAnsi="Segoe UI" w:cs="Segoe UI"/>
              </w:rPr>
              <w:t xml:space="preserve">Students will construct </w:t>
            </w:r>
            <w:r w:rsidRPr="00214896">
              <w:rPr>
                <w:rFonts w:ascii="Segoe UI" w:hAnsi="Segoe UI" w:cs="Segoe UI"/>
                <w:b/>
                <w:i/>
              </w:rPr>
              <w:t>simple one or two</w:t>
            </w:r>
            <w:r w:rsidRPr="00214896">
              <w:rPr>
                <w:rFonts w:ascii="Segoe UI" w:hAnsi="Segoe UI" w:cs="Segoe UI"/>
                <w:i/>
              </w:rPr>
              <w:t xml:space="preserve"> step</w:t>
            </w:r>
            <w:r w:rsidRPr="00214896">
              <w:rPr>
                <w:rFonts w:ascii="Segoe UI" w:hAnsi="Segoe UI" w:cs="Segoe UI"/>
              </w:rPr>
              <w:t xml:space="preserve"> 3D modeled objects to size and material specifications, using a variety of appropriate sketch tools, features, commands and methods, given partial views of </w:t>
            </w:r>
            <w:proofErr w:type="gramStart"/>
            <w:r w:rsidRPr="00214896">
              <w:rPr>
                <w:rFonts w:ascii="Segoe UI" w:hAnsi="Segoe UI" w:cs="Segoe UI"/>
              </w:rPr>
              <w:t>three dimensional</w:t>
            </w:r>
            <w:proofErr w:type="gramEnd"/>
            <w:r w:rsidRPr="00214896">
              <w:rPr>
                <w:rFonts w:ascii="Segoe UI" w:hAnsi="Segoe UI" w:cs="Segoe UI"/>
              </w:rPr>
              <w:t xml:space="preserve"> objects.</w:t>
            </w:r>
          </w:p>
        </w:tc>
        <w:tc>
          <w:tcPr>
            <w:tcW w:w="2205" w:type="dxa"/>
            <w:shd w:val="clear" w:color="auto" w:fill="F2F2F2" w:themeFill="background1" w:themeFillShade="F2"/>
            <w:vAlign w:val="center"/>
          </w:tcPr>
          <w:p w14:paraId="7C20CBB2" w14:textId="77777777" w:rsidR="00B710A0" w:rsidRPr="00214896" w:rsidRDefault="00B710A0" w:rsidP="00B710A0">
            <w:pPr>
              <w:spacing w:before="60" w:after="60"/>
              <w:jc w:val="center"/>
              <w:rPr>
                <w:rFonts w:ascii="Segoe UI" w:hAnsi="Segoe UI" w:cs="Segoe UI"/>
              </w:rPr>
            </w:pPr>
            <w:r w:rsidRPr="00214896">
              <w:rPr>
                <w:rFonts w:ascii="Segoe UI" w:hAnsi="Segoe UI" w:cs="Segoe UI"/>
              </w:rPr>
              <w:t>Standard Reference</w:t>
            </w:r>
          </w:p>
        </w:tc>
      </w:tr>
      <w:tr w:rsidR="00214896" w:rsidRPr="00214896" w14:paraId="0528FC92" w14:textId="77777777" w:rsidTr="00960175">
        <w:tc>
          <w:tcPr>
            <w:tcW w:w="467" w:type="dxa"/>
            <w:vMerge w:val="restart"/>
            <w:shd w:val="clear" w:color="auto" w:fill="F2F2F2" w:themeFill="background1" w:themeFillShade="F2"/>
            <w:vAlign w:val="center"/>
          </w:tcPr>
          <w:p w14:paraId="7B764423" w14:textId="77777777" w:rsidR="00214896" w:rsidRPr="00214896" w:rsidRDefault="00214896" w:rsidP="00214896">
            <w:pPr>
              <w:spacing w:before="60" w:after="60"/>
              <w:rPr>
                <w:rFonts w:ascii="Segoe UI" w:hAnsi="Segoe UI" w:cs="Segoe UI"/>
              </w:rPr>
            </w:pPr>
          </w:p>
        </w:tc>
        <w:tc>
          <w:tcPr>
            <w:tcW w:w="1598" w:type="dxa"/>
            <w:vAlign w:val="center"/>
          </w:tcPr>
          <w:p w14:paraId="0320DC85" w14:textId="2142B200" w:rsidR="00214896" w:rsidRPr="00214896" w:rsidRDefault="00214896" w:rsidP="00214896">
            <w:pPr>
              <w:spacing w:before="60" w:after="60"/>
              <w:rPr>
                <w:rFonts w:ascii="Segoe UI" w:hAnsi="Segoe UI" w:cs="Segoe UI"/>
              </w:rPr>
            </w:pPr>
            <w:r w:rsidRPr="00470DAD">
              <w:rPr>
                <w:rFonts w:ascii="Segoe UI" w:hAnsi="Segoe UI" w:cs="Segoe UI"/>
              </w:rPr>
              <w:t>CVE.3DD.1</w:t>
            </w:r>
            <w:r w:rsidR="00960175">
              <w:rPr>
                <w:rFonts w:ascii="Segoe UI" w:hAnsi="Segoe UI" w:cs="Segoe UI"/>
              </w:rPr>
              <w:t>.1</w:t>
            </w:r>
          </w:p>
        </w:tc>
        <w:tc>
          <w:tcPr>
            <w:tcW w:w="5374" w:type="dxa"/>
            <w:vAlign w:val="center"/>
          </w:tcPr>
          <w:p w14:paraId="1EB879B7" w14:textId="20BE8A6E" w:rsidR="00214896" w:rsidRPr="00214896" w:rsidRDefault="00214896" w:rsidP="00214896">
            <w:pPr>
              <w:widowControl w:val="0"/>
              <w:spacing w:before="60" w:after="60"/>
              <w:rPr>
                <w:rFonts w:ascii="Segoe UI" w:hAnsi="Segoe UI" w:cs="Segoe UI"/>
              </w:rPr>
            </w:pPr>
            <w:r w:rsidRPr="00214896">
              <w:rPr>
                <w:rFonts w:ascii="Segoe UI" w:hAnsi="Segoe UI" w:cs="Segoe UI"/>
              </w:rPr>
              <w:t>Develop and demonstrate daily work and employability skills including: punctuality, responsibility, integrity, productivity, task completion, working together, and care and maintenance of equipment.</w:t>
            </w:r>
          </w:p>
        </w:tc>
        <w:tc>
          <w:tcPr>
            <w:tcW w:w="2205" w:type="dxa"/>
            <w:vAlign w:val="center"/>
          </w:tcPr>
          <w:p w14:paraId="48D16C69" w14:textId="77777777" w:rsidR="00214896" w:rsidRPr="00214896" w:rsidRDefault="00214896" w:rsidP="00214896">
            <w:pPr>
              <w:widowControl w:val="0"/>
              <w:jc w:val="center"/>
              <w:rPr>
                <w:rFonts w:ascii="Segoe UI" w:hAnsi="Segoe UI" w:cs="Segoe UI"/>
              </w:rPr>
            </w:pPr>
            <w:r w:rsidRPr="00214896">
              <w:rPr>
                <w:rFonts w:ascii="Segoe UI" w:hAnsi="Segoe UI" w:cs="Segoe UI"/>
              </w:rPr>
              <w:t>CV12.1.4</w:t>
            </w:r>
          </w:p>
          <w:p w14:paraId="2538D8C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CV12.2.2</w:t>
            </w:r>
          </w:p>
          <w:p w14:paraId="10E2167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CV12.2.3</w:t>
            </w:r>
          </w:p>
          <w:p w14:paraId="26221915" w14:textId="4C841BC8" w:rsidR="00214896" w:rsidRPr="00214896" w:rsidRDefault="00214896" w:rsidP="00214896">
            <w:pPr>
              <w:spacing w:before="60" w:after="60"/>
              <w:jc w:val="center"/>
              <w:rPr>
                <w:rFonts w:ascii="Segoe UI" w:hAnsi="Segoe UI" w:cs="Segoe UI"/>
              </w:rPr>
            </w:pPr>
            <w:r w:rsidRPr="00214896">
              <w:rPr>
                <w:rFonts w:ascii="Segoe UI" w:hAnsi="Segoe UI" w:cs="Segoe UI"/>
              </w:rPr>
              <w:t>CV12.2.4</w:t>
            </w:r>
          </w:p>
        </w:tc>
      </w:tr>
      <w:tr w:rsidR="00214896" w:rsidRPr="00214896" w14:paraId="799188E3" w14:textId="77777777" w:rsidTr="00960175">
        <w:tc>
          <w:tcPr>
            <w:tcW w:w="467" w:type="dxa"/>
            <w:vMerge/>
            <w:shd w:val="clear" w:color="auto" w:fill="F2F2F2" w:themeFill="background1" w:themeFillShade="F2"/>
            <w:vAlign w:val="center"/>
          </w:tcPr>
          <w:p w14:paraId="106E1A86" w14:textId="77777777" w:rsidR="00214896" w:rsidRPr="00214896" w:rsidRDefault="00214896" w:rsidP="00214896">
            <w:pPr>
              <w:spacing w:before="60" w:after="60"/>
              <w:rPr>
                <w:rFonts w:ascii="Segoe UI" w:hAnsi="Segoe UI" w:cs="Segoe UI"/>
              </w:rPr>
            </w:pPr>
          </w:p>
        </w:tc>
        <w:tc>
          <w:tcPr>
            <w:tcW w:w="1598" w:type="dxa"/>
            <w:vAlign w:val="center"/>
          </w:tcPr>
          <w:p w14:paraId="6AFC43F8" w14:textId="16B3814C" w:rsidR="00214896" w:rsidRPr="00214896" w:rsidRDefault="00214896" w:rsidP="00214896">
            <w:pPr>
              <w:spacing w:before="60" w:after="60"/>
              <w:rPr>
                <w:rFonts w:ascii="Segoe UI" w:hAnsi="Segoe UI" w:cs="Segoe UI"/>
              </w:rPr>
            </w:pPr>
            <w:r w:rsidRPr="00470DAD">
              <w:rPr>
                <w:rFonts w:ascii="Segoe UI" w:hAnsi="Segoe UI" w:cs="Segoe UI"/>
              </w:rPr>
              <w:t>CVE.3DD.1</w:t>
            </w:r>
            <w:r w:rsidR="00960175">
              <w:rPr>
                <w:rFonts w:ascii="Segoe UI" w:hAnsi="Segoe UI" w:cs="Segoe UI"/>
              </w:rPr>
              <w:t>.2</w:t>
            </w:r>
          </w:p>
        </w:tc>
        <w:tc>
          <w:tcPr>
            <w:tcW w:w="5374" w:type="dxa"/>
            <w:vAlign w:val="center"/>
          </w:tcPr>
          <w:p w14:paraId="6AC87142" w14:textId="032AB7FA" w:rsidR="00214896" w:rsidRPr="00214896" w:rsidRDefault="00214896" w:rsidP="00214896">
            <w:pPr>
              <w:spacing w:before="60" w:after="60"/>
              <w:rPr>
                <w:rFonts w:ascii="Segoe UI" w:hAnsi="Segoe UI" w:cs="Segoe UI"/>
              </w:rPr>
            </w:pPr>
            <w:r w:rsidRPr="00214896">
              <w:rPr>
                <w:rFonts w:ascii="Segoe UI" w:hAnsi="Segoe UI" w:cs="Segoe UI"/>
              </w:rPr>
              <w:t>Select appropriate units of length, weight and time based on task at hand.</w:t>
            </w:r>
          </w:p>
        </w:tc>
        <w:tc>
          <w:tcPr>
            <w:tcW w:w="2205" w:type="dxa"/>
            <w:vAlign w:val="center"/>
          </w:tcPr>
          <w:p w14:paraId="18E0B00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26ADEE09" w14:textId="7ECD33C9" w:rsidR="00214896" w:rsidRPr="00214896" w:rsidRDefault="00214896" w:rsidP="00214896">
            <w:pPr>
              <w:widowControl w:val="0"/>
              <w:jc w:val="center"/>
              <w:rPr>
                <w:rFonts w:ascii="Segoe UI" w:hAnsi="Segoe UI" w:cs="Segoe UI"/>
              </w:rPr>
            </w:pPr>
            <w:r w:rsidRPr="00214896">
              <w:rPr>
                <w:rFonts w:ascii="Segoe UI" w:hAnsi="Segoe UI" w:cs="Segoe UI"/>
              </w:rPr>
              <w:t>CV12.3.3</w:t>
            </w:r>
          </w:p>
        </w:tc>
      </w:tr>
      <w:tr w:rsidR="00214896" w:rsidRPr="00214896" w14:paraId="52A9B228" w14:textId="77777777" w:rsidTr="00960175">
        <w:tc>
          <w:tcPr>
            <w:tcW w:w="467" w:type="dxa"/>
            <w:vMerge/>
            <w:shd w:val="clear" w:color="auto" w:fill="F2F2F2" w:themeFill="background1" w:themeFillShade="F2"/>
            <w:vAlign w:val="center"/>
          </w:tcPr>
          <w:p w14:paraId="5F3D6074" w14:textId="77777777" w:rsidR="00214896" w:rsidRPr="00214896" w:rsidRDefault="00214896" w:rsidP="00214896">
            <w:pPr>
              <w:spacing w:before="60" w:after="60"/>
              <w:rPr>
                <w:rFonts w:ascii="Segoe UI" w:hAnsi="Segoe UI" w:cs="Segoe UI"/>
              </w:rPr>
            </w:pPr>
          </w:p>
        </w:tc>
        <w:tc>
          <w:tcPr>
            <w:tcW w:w="1598" w:type="dxa"/>
            <w:vAlign w:val="center"/>
          </w:tcPr>
          <w:p w14:paraId="50AA22DF" w14:textId="7F73F0AC" w:rsidR="00214896" w:rsidRPr="00214896" w:rsidRDefault="00214896" w:rsidP="00214896">
            <w:pPr>
              <w:widowControl w:val="0"/>
              <w:rPr>
                <w:rFonts w:ascii="Segoe UI" w:hAnsi="Segoe UI" w:cs="Segoe UI"/>
              </w:rPr>
            </w:pPr>
            <w:r w:rsidRPr="00470DAD">
              <w:rPr>
                <w:rFonts w:ascii="Segoe UI" w:hAnsi="Segoe UI" w:cs="Segoe UI"/>
              </w:rPr>
              <w:t>CVE.3DD.1</w:t>
            </w:r>
            <w:r w:rsidR="00960175">
              <w:rPr>
                <w:rFonts w:ascii="Segoe UI" w:hAnsi="Segoe UI" w:cs="Segoe UI"/>
              </w:rPr>
              <w:t>.3</w:t>
            </w:r>
          </w:p>
        </w:tc>
        <w:tc>
          <w:tcPr>
            <w:tcW w:w="5374" w:type="dxa"/>
            <w:vAlign w:val="center"/>
          </w:tcPr>
          <w:p w14:paraId="2A08B1F6" w14:textId="2148AEEA" w:rsidR="00214896" w:rsidRPr="00214896" w:rsidRDefault="00214896" w:rsidP="00214896">
            <w:pPr>
              <w:spacing w:before="60" w:after="60"/>
              <w:rPr>
                <w:rFonts w:ascii="Segoe UI" w:hAnsi="Segoe UI" w:cs="Segoe UI"/>
              </w:rPr>
            </w:pPr>
            <w:r w:rsidRPr="00214896">
              <w:rPr>
                <w:rFonts w:ascii="Segoe UI" w:hAnsi="Segoe UI" w:cs="Segoe UI"/>
              </w:rPr>
              <w:t>Select appropriate planes or surfaces to draw on relative to the task and shape of object.</w:t>
            </w:r>
          </w:p>
        </w:tc>
        <w:tc>
          <w:tcPr>
            <w:tcW w:w="2205" w:type="dxa"/>
            <w:vAlign w:val="center"/>
          </w:tcPr>
          <w:p w14:paraId="7C6B1B7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3408FFD1"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584AC446"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475898FB"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2CF1B01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4EFC890A"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4922310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3FC0B98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2A9FE1E4" w14:textId="5F9B63C3" w:rsidR="00214896" w:rsidRPr="00214896" w:rsidRDefault="00214896" w:rsidP="00214896">
            <w:pPr>
              <w:spacing w:before="60" w:after="60"/>
              <w:jc w:val="center"/>
              <w:rPr>
                <w:rFonts w:ascii="Segoe UI" w:hAnsi="Segoe UI" w:cs="Segoe UI"/>
              </w:rPr>
            </w:pPr>
            <w:r w:rsidRPr="00214896">
              <w:rPr>
                <w:rFonts w:ascii="Segoe UI" w:hAnsi="Segoe UI" w:cs="Segoe UI"/>
              </w:rPr>
              <w:t>CV12.5.4</w:t>
            </w:r>
          </w:p>
        </w:tc>
      </w:tr>
      <w:tr w:rsidR="00214896" w:rsidRPr="00214896" w14:paraId="1147BAAF" w14:textId="77777777" w:rsidTr="00960175">
        <w:tc>
          <w:tcPr>
            <w:tcW w:w="467" w:type="dxa"/>
            <w:vMerge/>
            <w:shd w:val="clear" w:color="auto" w:fill="F2F2F2" w:themeFill="background1" w:themeFillShade="F2"/>
            <w:vAlign w:val="center"/>
          </w:tcPr>
          <w:p w14:paraId="53248990" w14:textId="77777777" w:rsidR="00214896" w:rsidRPr="00214896" w:rsidRDefault="00214896" w:rsidP="00214896">
            <w:pPr>
              <w:spacing w:before="60" w:after="60"/>
              <w:rPr>
                <w:rFonts w:ascii="Segoe UI" w:hAnsi="Segoe UI" w:cs="Segoe UI"/>
              </w:rPr>
            </w:pPr>
          </w:p>
        </w:tc>
        <w:tc>
          <w:tcPr>
            <w:tcW w:w="1598" w:type="dxa"/>
            <w:vAlign w:val="center"/>
          </w:tcPr>
          <w:p w14:paraId="3BBE3BC5" w14:textId="73F99E3B" w:rsidR="00214896" w:rsidRPr="00214896" w:rsidRDefault="00214896" w:rsidP="00214896">
            <w:pPr>
              <w:widowControl w:val="0"/>
              <w:rPr>
                <w:rFonts w:ascii="Segoe UI" w:hAnsi="Segoe UI" w:cs="Segoe UI"/>
              </w:rPr>
            </w:pPr>
            <w:r w:rsidRPr="00470DAD">
              <w:rPr>
                <w:rFonts w:ascii="Segoe UI" w:hAnsi="Segoe UI" w:cs="Segoe UI"/>
              </w:rPr>
              <w:t>CVE.3DD.1</w:t>
            </w:r>
            <w:r w:rsidR="00960175">
              <w:rPr>
                <w:rFonts w:ascii="Segoe UI" w:hAnsi="Segoe UI" w:cs="Segoe UI"/>
              </w:rPr>
              <w:t>.4</w:t>
            </w:r>
          </w:p>
        </w:tc>
        <w:tc>
          <w:tcPr>
            <w:tcW w:w="5374" w:type="dxa"/>
            <w:vAlign w:val="center"/>
          </w:tcPr>
          <w:p w14:paraId="0C07C1F9" w14:textId="674F0E3F" w:rsidR="00214896" w:rsidRPr="00214896" w:rsidRDefault="00214896" w:rsidP="00214896">
            <w:pPr>
              <w:spacing w:before="60" w:after="60"/>
              <w:rPr>
                <w:rFonts w:ascii="Segoe UI" w:hAnsi="Segoe UI" w:cs="Segoe UI"/>
              </w:rPr>
            </w:pPr>
            <w:r w:rsidRPr="00214896">
              <w:rPr>
                <w:rFonts w:ascii="Segoe UI" w:hAnsi="Segoe UI" w:cs="Segoe UI"/>
              </w:rPr>
              <w:t>Create lines using appropriate sketch tools.</w:t>
            </w:r>
          </w:p>
        </w:tc>
        <w:tc>
          <w:tcPr>
            <w:tcW w:w="2205" w:type="dxa"/>
            <w:vAlign w:val="center"/>
          </w:tcPr>
          <w:p w14:paraId="5EE281F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32A1D7D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05E1785F"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35D3894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0F45A46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7DC023A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4F24DEF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548B6C9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20A912EC" w14:textId="03D1F783"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6F1C12C6" w14:textId="77777777" w:rsidTr="00960175">
        <w:tc>
          <w:tcPr>
            <w:tcW w:w="467" w:type="dxa"/>
            <w:vMerge/>
            <w:shd w:val="clear" w:color="auto" w:fill="F2F2F2" w:themeFill="background1" w:themeFillShade="F2"/>
            <w:vAlign w:val="center"/>
          </w:tcPr>
          <w:p w14:paraId="07D181FA" w14:textId="77777777" w:rsidR="00214896" w:rsidRPr="00214896" w:rsidRDefault="00214896" w:rsidP="00214896">
            <w:pPr>
              <w:spacing w:before="60" w:after="60"/>
              <w:rPr>
                <w:rFonts w:ascii="Segoe UI" w:hAnsi="Segoe UI" w:cs="Segoe UI"/>
              </w:rPr>
            </w:pPr>
          </w:p>
        </w:tc>
        <w:tc>
          <w:tcPr>
            <w:tcW w:w="1598" w:type="dxa"/>
            <w:vAlign w:val="center"/>
          </w:tcPr>
          <w:p w14:paraId="0B74025B" w14:textId="4A383E9C" w:rsidR="00214896" w:rsidRPr="00214896" w:rsidRDefault="00214896" w:rsidP="00214896">
            <w:pPr>
              <w:widowControl w:val="0"/>
              <w:rPr>
                <w:rFonts w:ascii="Segoe UI" w:hAnsi="Segoe UI" w:cs="Segoe UI"/>
              </w:rPr>
            </w:pPr>
            <w:r w:rsidRPr="00470DAD">
              <w:rPr>
                <w:rFonts w:ascii="Segoe UI" w:hAnsi="Segoe UI" w:cs="Segoe UI"/>
              </w:rPr>
              <w:t>CVE.3DD.1</w:t>
            </w:r>
            <w:r w:rsidR="00960175">
              <w:rPr>
                <w:rFonts w:ascii="Segoe UI" w:hAnsi="Segoe UI" w:cs="Segoe UI"/>
              </w:rPr>
              <w:t>.5</w:t>
            </w:r>
          </w:p>
        </w:tc>
        <w:tc>
          <w:tcPr>
            <w:tcW w:w="5374" w:type="dxa"/>
            <w:vAlign w:val="center"/>
          </w:tcPr>
          <w:p w14:paraId="7C8B08D0" w14:textId="29110C79" w:rsidR="00214896" w:rsidRPr="00214896" w:rsidRDefault="00214896" w:rsidP="00214896">
            <w:pPr>
              <w:widowControl w:val="0"/>
              <w:spacing w:before="60" w:after="60"/>
              <w:rPr>
                <w:rFonts w:ascii="Segoe UI" w:hAnsi="Segoe UI" w:cs="Segoe UI"/>
              </w:rPr>
            </w:pPr>
            <w:r w:rsidRPr="00214896">
              <w:rPr>
                <w:rFonts w:ascii="Segoe UI" w:hAnsi="Segoe UI" w:cs="Segoe UI"/>
              </w:rPr>
              <w:t>Create arcs using appropriate sketch tools.</w:t>
            </w:r>
          </w:p>
        </w:tc>
        <w:tc>
          <w:tcPr>
            <w:tcW w:w="2205" w:type="dxa"/>
            <w:vAlign w:val="center"/>
          </w:tcPr>
          <w:p w14:paraId="0E18340F"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5191DC7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63C3CA3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6930E1D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1355C53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5C7C627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2ADB517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3AD220D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7CDE16C2" w14:textId="2A41EE29"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4FF7A70B" w14:textId="77777777" w:rsidTr="00960175">
        <w:tc>
          <w:tcPr>
            <w:tcW w:w="467" w:type="dxa"/>
            <w:vMerge/>
            <w:shd w:val="clear" w:color="auto" w:fill="F2F2F2" w:themeFill="background1" w:themeFillShade="F2"/>
            <w:vAlign w:val="center"/>
          </w:tcPr>
          <w:p w14:paraId="23093157" w14:textId="77777777" w:rsidR="00214896" w:rsidRPr="00214896" w:rsidRDefault="00214896" w:rsidP="00214896">
            <w:pPr>
              <w:spacing w:before="60" w:after="60"/>
              <w:rPr>
                <w:rFonts w:ascii="Segoe UI" w:hAnsi="Segoe UI" w:cs="Segoe UI"/>
              </w:rPr>
            </w:pPr>
          </w:p>
        </w:tc>
        <w:tc>
          <w:tcPr>
            <w:tcW w:w="1598" w:type="dxa"/>
            <w:vAlign w:val="center"/>
          </w:tcPr>
          <w:p w14:paraId="32B69060" w14:textId="66AEA96E" w:rsidR="00214896" w:rsidRPr="00214896" w:rsidRDefault="00214896" w:rsidP="00214896">
            <w:pPr>
              <w:widowControl w:val="0"/>
              <w:rPr>
                <w:rFonts w:ascii="Segoe UI" w:hAnsi="Segoe UI" w:cs="Segoe UI"/>
              </w:rPr>
            </w:pPr>
            <w:r w:rsidRPr="00470DAD">
              <w:rPr>
                <w:rFonts w:ascii="Segoe UI" w:hAnsi="Segoe UI" w:cs="Segoe UI"/>
              </w:rPr>
              <w:t>CVE.3DD.1</w:t>
            </w:r>
            <w:r w:rsidR="00960175">
              <w:rPr>
                <w:rFonts w:ascii="Segoe UI" w:hAnsi="Segoe UI" w:cs="Segoe UI"/>
              </w:rPr>
              <w:t>.6</w:t>
            </w:r>
          </w:p>
        </w:tc>
        <w:tc>
          <w:tcPr>
            <w:tcW w:w="5374" w:type="dxa"/>
            <w:vAlign w:val="center"/>
          </w:tcPr>
          <w:p w14:paraId="20CD8E71" w14:textId="3E5A5484" w:rsidR="00214896" w:rsidRPr="00214896" w:rsidRDefault="00214896" w:rsidP="00214896">
            <w:pPr>
              <w:widowControl w:val="0"/>
              <w:spacing w:before="60" w:after="60"/>
              <w:rPr>
                <w:rFonts w:ascii="Segoe UI" w:hAnsi="Segoe UI" w:cs="Segoe UI"/>
              </w:rPr>
            </w:pPr>
            <w:r w:rsidRPr="00214896">
              <w:rPr>
                <w:rFonts w:ascii="Segoe UI" w:hAnsi="Segoe UI" w:cs="Segoe UI"/>
              </w:rPr>
              <w:t>Create circles using appropriate sketch tools.</w:t>
            </w:r>
          </w:p>
        </w:tc>
        <w:tc>
          <w:tcPr>
            <w:tcW w:w="2205" w:type="dxa"/>
            <w:vAlign w:val="center"/>
          </w:tcPr>
          <w:p w14:paraId="2A691995"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1D07238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35E9AC15"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607B7F8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7CD7B547"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7A526C2F"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470D4FF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64C1B189"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08DE372E" w14:textId="75C4C9CE"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3EAE8E6E" w14:textId="77777777" w:rsidTr="00960175">
        <w:tc>
          <w:tcPr>
            <w:tcW w:w="467" w:type="dxa"/>
            <w:vMerge/>
            <w:shd w:val="clear" w:color="auto" w:fill="F2F2F2" w:themeFill="background1" w:themeFillShade="F2"/>
            <w:vAlign w:val="center"/>
          </w:tcPr>
          <w:p w14:paraId="6AD027D6" w14:textId="77777777" w:rsidR="00214896" w:rsidRPr="00214896" w:rsidRDefault="00214896" w:rsidP="00214896">
            <w:pPr>
              <w:spacing w:before="60" w:after="60"/>
              <w:rPr>
                <w:rFonts w:ascii="Segoe UI" w:hAnsi="Segoe UI" w:cs="Segoe UI"/>
              </w:rPr>
            </w:pPr>
          </w:p>
        </w:tc>
        <w:tc>
          <w:tcPr>
            <w:tcW w:w="1598" w:type="dxa"/>
            <w:vAlign w:val="center"/>
          </w:tcPr>
          <w:p w14:paraId="4E952A96" w14:textId="55A6DA92" w:rsidR="00214896" w:rsidRPr="00214896" w:rsidRDefault="00214896" w:rsidP="00214896">
            <w:pPr>
              <w:widowControl w:val="0"/>
              <w:rPr>
                <w:rFonts w:ascii="Segoe UI" w:hAnsi="Segoe UI" w:cs="Segoe UI"/>
              </w:rPr>
            </w:pPr>
            <w:r w:rsidRPr="00470DAD">
              <w:rPr>
                <w:rFonts w:ascii="Segoe UI" w:hAnsi="Segoe UI" w:cs="Segoe UI"/>
              </w:rPr>
              <w:t>CVE.3DD.1</w:t>
            </w:r>
            <w:r w:rsidR="00960175">
              <w:rPr>
                <w:rFonts w:ascii="Segoe UI" w:hAnsi="Segoe UI" w:cs="Segoe UI"/>
              </w:rPr>
              <w:t>.7</w:t>
            </w:r>
          </w:p>
        </w:tc>
        <w:tc>
          <w:tcPr>
            <w:tcW w:w="5374" w:type="dxa"/>
            <w:vAlign w:val="center"/>
          </w:tcPr>
          <w:p w14:paraId="4B8FA16C" w14:textId="197ED967" w:rsidR="00214896" w:rsidRPr="00214896" w:rsidRDefault="00214896" w:rsidP="00214896">
            <w:pPr>
              <w:widowControl w:val="0"/>
              <w:spacing w:before="60" w:after="60"/>
              <w:rPr>
                <w:rFonts w:ascii="Segoe UI" w:hAnsi="Segoe UI" w:cs="Segoe UI"/>
              </w:rPr>
            </w:pPr>
            <w:r w:rsidRPr="00214896">
              <w:rPr>
                <w:rFonts w:ascii="Segoe UI" w:hAnsi="Segoe UI" w:cs="Segoe UI"/>
              </w:rPr>
              <w:t>Create rectangles and squares using appropriate sketch tools.</w:t>
            </w:r>
          </w:p>
        </w:tc>
        <w:tc>
          <w:tcPr>
            <w:tcW w:w="2205" w:type="dxa"/>
            <w:vAlign w:val="center"/>
          </w:tcPr>
          <w:p w14:paraId="3266F7BF"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333B1E1F"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7DFF6CE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4B015AAB"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0E00251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369AD9F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6DA7A11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52DB74C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60307969" w14:textId="481AC696"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08ABB600" w14:textId="77777777" w:rsidTr="00960175">
        <w:tc>
          <w:tcPr>
            <w:tcW w:w="467" w:type="dxa"/>
            <w:vMerge/>
            <w:shd w:val="clear" w:color="auto" w:fill="F2F2F2" w:themeFill="background1" w:themeFillShade="F2"/>
            <w:vAlign w:val="center"/>
          </w:tcPr>
          <w:p w14:paraId="499AF145" w14:textId="77777777" w:rsidR="00214896" w:rsidRPr="00214896" w:rsidRDefault="00214896" w:rsidP="00214896">
            <w:pPr>
              <w:spacing w:before="60" w:after="60"/>
              <w:rPr>
                <w:rFonts w:ascii="Segoe UI" w:hAnsi="Segoe UI" w:cs="Segoe UI"/>
              </w:rPr>
            </w:pPr>
          </w:p>
        </w:tc>
        <w:tc>
          <w:tcPr>
            <w:tcW w:w="1598" w:type="dxa"/>
            <w:vAlign w:val="center"/>
          </w:tcPr>
          <w:p w14:paraId="5826BFB4" w14:textId="7D1BE54F" w:rsidR="00214896" w:rsidRPr="00214896" w:rsidRDefault="00214896" w:rsidP="00214896">
            <w:pPr>
              <w:widowControl w:val="0"/>
              <w:rPr>
                <w:rFonts w:ascii="Segoe UI" w:hAnsi="Segoe UI" w:cs="Segoe UI"/>
              </w:rPr>
            </w:pPr>
            <w:r w:rsidRPr="00470DAD">
              <w:rPr>
                <w:rFonts w:ascii="Segoe UI" w:hAnsi="Segoe UI" w:cs="Segoe UI"/>
              </w:rPr>
              <w:t>CVE.3DD.1</w:t>
            </w:r>
            <w:r w:rsidR="00960175">
              <w:rPr>
                <w:rFonts w:ascii="Segoe UI" w:hAnsi="Segoe UI" w:cs="Segoe UI"/>
              </w:rPr>
              <w:t>.8</w:t>
            </w:r>
          </w:p>
        </w:tc>
        <w:tc>
          <w:tcPr>
            <w:tcW w:w="5374" w:type="dxa"/>
            <w:vAlign w:val="center"/>
          </w:tcPr>
          <w:p w14:paraId="61953BD9" w14:textId="4641445B" w:rsidR="00214896" w:rsidRPr="00214896" w:rsidRDefault="00214896" w:rsidP="00214896">
            <w:pPr>
              <w:widowControl w:val="0"/>
              <w:spacing w:before="60" w:after="60"/>
              <w:rPr>
                <w:rFonts w:ascii="Segoe UI" w:hAnsi="Segoe UI" w:cs="Segoe UI"/>
              </w:rPr>
            </w:pPr>
            <w:r w:rsidRPr="00214896">
              <w:rPr>
                <w:rFonts w:ascii="Segoe UI" w:hAnsi="Segoe UI" w:cs="Segoe UI"/>
              </w:rPr>
              <w:t>Define sketches to .001” using smart dimension tools.</w:t>
            </w:r>
          </w:p>
        </w:tc>
        <w:tc>
          <w:tcPr>
            <w:tcW w:w="2205" w:type="dxa"/>
            <w:vAlign w:val="center"/>
          </w:tcPr>
          <w:p w14:paraId="50E8250F"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74E28DA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326164BC"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5D626021"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220EB80B"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29B7409C"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76366681"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200747CB"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3525DD68" w14:textId="525A03FF"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75017E7A" w14:textId="77777777" w:rsidTr="00960175">
        <w:tc>
          <w:tcPr>
            <w:tcW w:w="467" w:type="dxa"/>
            <w:vMerge/>
            <w:shd w:val="clear" w:color="auto" w:fill="F2F2F2" w:themeFill="background1" w:themeFillShade="F2"/>
            <w:vAlign w:val="center"/>
          </w:tcPr>
          <w:p w14:paraId="3E71E1F6" w14:textId="77777777" w:rsidR="00214896" w:rsidRPr="00214896" w:rsidRDefault="00214896" w:rsidP="00214896">
            <w:pPr>
              <w:spacing w:before="60" w:after="60"/>
              <w:rPr>
                <w:rFonts w:ascii="Segoe UI" w:hAnsi="Segoe UI" w:cs="Segoe UI"/>
              </w:rPr>
            </w:pPr>
          </w:p>
        </w:tc>
        <w:tc>
          <w:tcPr>
            <w:tcW w:w="1598" w:type="dxa"/>
            <w:vAlign w:val="center"/>
          </w:tcPr>
          <w:p w14:paraId="31F66A8B" w14:textId="4DBADFA7" w:rsidR="00214896" w:rsidRPr="00214896" w:rsidRDefault="00214896" w:rsidP="00214896">
            <w:pPr>
              <w:widowControl w:val="0"/>
              <w:rPr>
                <w:rFonts w:ascii="Segoe UI" w:hAnsi="Segoe UI" w:cs="Segoe UI"/>
              </w:rPr>
            </w:pPr>
            <w:r w:rsidRPr="00470DAD">
              <w:rPr>
                <w:rFonts w:ascii="Segoe UI" w:hAnsi="Segoe UI" w:cs="Segoe UI"/>
              </w:rPr>
              <w:t>CVE.3DD.1</w:t>
            </w:r>
            <w:r w:rsidR="00960175">
              <w:rPr>
                <w:rFonts w:ascii="Segoe UI" w:hAnsi="Segoe UI" w:cs="Segoe UI"/>
              </w:rPr>
              <w:t>.9</w:t>
            </w:r>
          </w:p>
        </w:tc>
        <w:tc>
          <w:tcPr>
            <w:tcW w:w="5374" w:type="dxa"/>
            <w:vAlign w:val="center"/>
          </w:tcPr>
          <w:p w14:paraId="5562179C" w14:textId="625831E4" w:rsidR="00214896" w:rsidRPr="00214896" w:rsidRDefault="00214896" w:rsidP="00214896">
            <w:pPr>
              <w:widowControl w:val="0"/>
              <w:spacing w:before="60" w:after="60"/>
              <w:rPr>
                <w:rFonts w:ascii="Segoe UI" w:hAnsi="Segoe UI" w:cs="Segoe UI"/>
              </w:rPr>
            </w:pPr>
            <w:r w:rsidRPr="00214896">
              <w:rPr>
                <w:rFonts w:ascii="Segoe UI" w:hAnsi="Segoe UI" w:cs="Segoe UI"/>
              </w:rPr>
              <w:t>Create a feature from a defined sketch using the Base/Boss Extrude tool.</w:t>
            </w:r>
          </w:p>
        </w:tc>
        <w:tc>
          <w:tcPr>
            <w:tcW w:w="2205" w:type="dxa"/>
            <w:vAlign w:val="center"/>
          </w:tcPr>
          <w:p w14:paraId="6C7ED30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58721C77"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2CBADD2B"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17C38F9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44686CF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752858A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27DCF4BA"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62A54E1F"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2F308F98" w14:textId="7AB2F132"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5D9E0592" w14:textId="77777777" w:rsidTr="00960175">
        <w:tc>
          <w:tcPr>
            <w:tcW w:w="467" w:type="dxa"/>
            <w:vMerge/>
            <w:shd w:val="clear" w:color="auto" w:fill="F2F2F2" w:themeFill="background1" w:themeFillShade="F2"/>
            <w:vAlign w:val="center"/>
          </w:tcPr>
          <w:p w14:paraId="4C2EA831" w14:textId="77777777" w:rsidR="00214896" w:rsidRPr="00214896" w:rsidRDefault="00214896" w:rsidP="00214896">
            <w:pPr>
              <w:spacing w:before="60" w:after="60"/>
              <w:rPr>
                <w:rFonts w:ascii="Segoe UI" w:hAnsi="Segoe UI" w:cs="Segoe UI"/>
              </w:rPr>
            </w:pPr>
          </w:p>
        </w:tc>
        <w:tc>
          <w:tcPr>
            <w:tcW w:w="1598" w:type="dxa"/>
            <w:vAlign w:val="center"/>
          </w:tcPr>
          <w:p w14:paraId="34F74913" w14:textId="75E0AB02" w:rsidR="00214896" w:rsidRPr="00214896" w:rsidRDefault="00214896" w:rsidP="00214896">
            <w:pPr>
              <w:widowControl w:val="0"/>
              <w:rPr>
                <w:rFonts w:ascii="Segoe UI" w:hAnsi="Segoe UI" w:cs="Segoe UI"/>
              </w:rPr>
            </w:pPr>
            <w:r w:rsidRPr="00470DAD">
              <w:rPr>
                <w:rFonts w:ascii="Segoe UI" w:hAnsi="Segoe UI" w:cs="Segoe UI"/>
              </w:rPr>
              <w:t>CVE.3DD.1</w:t>
            </w:r>
            <w:r w:rsidR="00960175">
              <w:rPr>
                <w:rFonts w:ascii="Segoe UI" w:hAnsi="Segoe UI" w:cs="Segoe UI"/>
              </w:rPr>
              <w:t>.10</w:t>
            </w:r>
          </w:p>
        </w:tc>
        <w:tc>
          <w:tcPr>
            <w:tcW w:w="5374" w:type="dxa"/>
            <w:vAlign w:val="center"/>
          </w:tcPr>
          <w:p w14:paraId="0DBB3F9D" w14:textId="1248A79B" w:rsidR="00214896" w:rsidRPr="00214896" w:rsidRDefault="00214896" w:rsidP="00214896">
            <w:pPr>
              <w:widowControl w:val="0"/>
              <w:spacing w:before="60" w:after="60"/>
              <w:rPr>
                <w:rFonts w:ascii="Segoe UI" w:hAnsi="Segoe UI" w:cs="Segoe UI"/>
              </w:rPr>
            </w:pPr>
            <w:r w:rsidRPr="00214896">
              <w:rPr>
                <w:rFonts w:ascii="Segoe UI" w:hAnsi="Segoe UI" w:cs="Segoe UI"/>
              </w:rPr>
              <w:t>Create a feature from a defined sketch using the Revolve Base/Boss Extrude tool.</w:t>
            </w:r>
          </w:p>
        </w:tc>
        <w:tc>
          <w:tcPr>
            <w:tcW w:w="2205" w:type="dxa"/>
            <w:vAlign w:val="center"/>
          </w:tcPr>
          <w:p w14:paraId="0852989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63B3891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799EAA0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56ED4EEB"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68F963C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42751A3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217C6D4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3D7A065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6384181D" w14:textId="0D5198D0"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0AE7DDB2" w14:textId="77777777" w:rsidTr="00960175">
        <w:tc>
          <w:tcPr>
            <w:tcW w:w="467" w:type="dxa"/>
            <w:vMerge/>
            <w:shd w:val="clear" w:color="auto" w:fill="F2F2F2" w:themeFill="background1" w:themeFillShade="F2"/>
            <w:vAlign w:val="center"/>
          </w:tcPr>
          <w:p w14:paraId="71810C2C" w14:textId="77777777" w:rsidR="00214896" w:rsidRPr="00214896" w:rsidRDefault="00214896" w:rsidP="00214896">
            <w:pPr>
              <w:spacing w:before="60" w:after="60"/>
              <w:rPr>
                <w:rFonts w:ascii="Segoe UI" w:hAnsi="Segoe UI" w:cs="Segoe UI"/>
              </w:rPr>
            </w:pPr>
          </w:p>
        </w:tc>
        <w:tc>
          <w:tcPr>
            <w:tcW w:w="1598" w:type="dxa"/>
            <w:vAlign w:val="center"/>
          </w:tcPr>
          <w:p w14:paraId="7EBCE3B3" w14:textId="74C237D9" w:rsidR="00214896" w:rsidRPr="00214896" w:rsidRDefault="00214896" w:rsidP="00214896">
            <w:pPr>
              <w:widowControl w:val="0"/>
              <w:rPr>
                <w:rFonts w:ascii="Segoe UI" w:hAnsi="Segoe UI" w:cs="Segoe UI"/>
              </w:rPr>
            </w:pPr>
            <w:r w:rsidRPr="00470DAD">
              <w:rPr>
                <w:rFonts w:ascii="Segoe UI" w:hAnsi="Segoe UI" w:cs="Segoe UI"/>
              </w:rPr>
              <w:t>CVE.3DD.1</w:t>
            </w:r>
            <w:r w:rsidR="00960175">
              <w:rPr>
                <w:rFonts w:ascii="Segoe UI" w:hAnsi="Segoe UI" w:cs="Segoe UI"/>
              </w:rPr>
              <w:t>.11</w:t>
            </w:r>
          </w:p>
        </w:tc>
        <w:tc>
          <w:tcPr>
            <w:tcW w:w="5374" w:type="dxa"/>
            <w:vAlign w:val="center"/>
          </w:tcPr>
          <w:p w14:paraId="2F7843A3" w14:textId="7C309ECC" w:rsidR="00214896" w:rsidRPr="00214896" w:rsidRDefault="00214896" w:rsidP="00214896">
            <w:pPr>
              <w:widowControl w:val="0"/>
              <w:spacing w:before="60" w:after="60"/>
              <w:rPr>
                <w:rFonts w:ascii="Segoe UI" w:hAnsi="Segoe UI" w:cs="Segoe UI"/>
              </w:rPr>
            </w:pPr>
            <w:r w:rsidRPr="00214896">
              <w:rPr>
                <w:rFonts w:ascii="Segoe UI" w:hAnsi="Segoe UI" w:cs="Segoe UI"/>
              </w:rPr>
              <w:t>Create a feature from a defined sketch using the Subtract Base/Boss Extrude tool.</w:t>
            </w:r>
          </w:p>
        </w:tc>
        <w:tc>
          <w:tcPr>
            <w:tcW w:w="2205" w:type="dxa"/>
            <w:vAlign w:val="center"/>
          </w:tcPr>
          <w:p w14:paraId="7048ED9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38CFD93B"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18CD6D66"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1BEAA80A"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143D542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0FD187A7"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744DC956"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6731E6D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33C79690" w14:textId="0072D1F5"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315ADAEC" w14:textId="77777777" w:rsidTr="00960175">
        <w:tc>
          <w:tcPr>
            <w:tcW w:w="467" w:type="dxa"/>
            <w:vMerge/>
            <w:shd w:val="clear" w:color="auto" w:fill="F2F2F2" w:themeFill="background1" w:themeFillShade="F2"/>
            <w:vAlign w:val="center"/>
          </w:tcPr>
          <w:p w14:paraId="47F76738" w14:textId="77777777" w:rsidR="00214896" w:rsidRPr="00214896" w:rsidRDefault="00214896" w:rsidP="00214896">
            <w:pPr>
              <w:spacing w:before="60" w:after="60"/>
              <w:rPr>
                <w:rFonts w:ascii="Segoe UI" w:hAnsi="Segoe UI" w:cs="Segoe UI"/>
              </w:rPr>
            </w:pPr>
          </w:p>
        </w:tc>
        <w:tc>
          <w:tcPr>
            <w:tcW w:w="1598" w:type="dxa"/>
            <w:vAlign w:val="center"/>
          </w:tcPr>
          <w:p w14:paraId="793FACB4" w14:textId="59E57D0A" w:rsidR="00214896" w:rsidRPr="00214896" w:rsidRDefault="00214896" w:rsidP="00214896">
            <w:pPr>
              <w:widowControl w:val="0"/>
              <w:rPr>
                <w:rFonts w:ascii="Segoe UI" w:hAnsi="Segoe UI" w:cs="Segoe UI"/>
              </w:rPr>
            </w:pPr>
            <w:r w:rsidRPr="00470DAD">
              <w:rPr>
                <w:rFonts w:ascii="Segoe UI" w:hAnsi="Segoe UI" w:cs="Segoe UI"/>
              </w:rPr>
              <w:t>CVE.3DD.1</w:t>
            </w:r>
            <w:r w:rsidR="00960175">
              <w:rPr>
                <w:rFonts w:ascii="Segoe UI" w:hAnsi="Segoe UI" w:cs="Segoe UI"/>
              </w:rPr>
              <w:t>.12</w:t>
            </w:r>
          </w:p>
        </w:tc>
        <w:tc>
          <w:tcPr>
            <w:tcW w:w="5374" w:type="dxa"/>
            <w:vAlign w:val="center"/>
          </w:tcPr>
          <w:p w14:paraId="1AD15BAC" w14:textId="058D4B4E" w:rsidR="00214896" w:rsidRPr="00214896" w:rsidRDefault="00214896" w:rsidP="00214896">
            <w:pPr>
              <w:widowControl w:val="0"/>
              <w:spacing w:before="60" w:after="60"/>
              <w:rPr>
                <w:rFonts w:ascii="Segoe UI" w:hAnsi="Segoe UI" w:cs="Segoe UI"/>
              </w:rPr>
            </w:pPr>
            <w:r w:rsidRPr="00214896">
              <w:rPr>
                <w:rFonts w:ascii="Segoe UI" w:hAnsi="Segoe UI" w:cs="Segoe UI"/>
              </w:rPr>
              <w:t>Create a feature from a defined sketch using the Subtract Revolve Base/Boss Extrude tool.</w:t>
            </w:r>
          </w:p>
        </w:tc>
        <w:tc>
          <w:tcPr>
            <w:tcW w:w="2205" w:type="dxa"/>
            <w:vAlign w:val="center"/>
          </w:tcPr>
          <w:p w14:paraId="188EB25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355BDC77"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2025918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5C4DC3A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2E570FE5"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5D09893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51E14E8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4B8E8B8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6CB686B6" w14:textId="368C7963"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bl>
    <w:p w14:paraId="555DFA5E" w14:textId="77777777" w:rsidR="00B710A0" w:rsidRPr="00214896" w:rsidRDefault="00B710A0" w:rsidP="00B710A0">
      <w:pPr>
        <w:rPr>
          <w:rFonts w:ascii="Segoe UI" w:hAnsi="Segoe UI" w:cs="Segoe UI"/>
        </w:rPr>
      </w:pPr>
    </w:p>
    <w:tbl>
      <w:tblPr>
        <w:tblStyle w:val="TableGrid"/>
        <w:tblW w:w="9670" w:type="dxa"/>
        <w:tblLayout w:type="fixed"/>
        <w:tblLook w:val="04A0" w:firstRow="1" w:lastRow="0" w:firstColumn="1" w:lastColumn="0" w:noHBand="0" w:noVBand="1"/>
      </w:tblPr>
      <w:tblGrid>
        <w:gridCol w:w="467"/>
        <w:gridCol w:w="1598"/>
        <w:gridCol w:w="5400"/>
        <w:gridCol w:w="2205"/>
      </w:tblGrid>
      <w:tr w:rsidR="00B710A0" w:rsidRPr="00214896" w14:paraId="5D4C663E" w14:textId="77777777" w:rsidTr="00214896">
        <w:tc>
          <w:tcPr>
            <w:tcW w:w="2065" w:type="dxa"/>
            <w:gridSpan w:val="2"/>
            <w:shd w:val="clear" w:color="auto" w:fill="F2F2F2" w:themeFill="background1" w:themeFillShade="F2"/>
            <w:vAlign w:val="center"/>
          </w:tcPr>
          <w:p w14:paraId="115ABF4B" w14:textId="0CAEA872" w:rsidR="00B710A0" w:rsidRPr="00214896" w:rsidRDefault="00214896" w:rsidP="00B710A0">
            <w:pPr>
              <w:widowControl w:val="0"/>
              <w:rPr>
                <w:rFonts w:ascii="Segoe UI" w:hAnsi="Segoe UI" w:cs="Segoe UI"/>
              </w:rPr>
            </w:pPr>
            <w:r>
              <w:rPr>
                <w:rFonts w:ascii="Segoe UI" w:hAnsi="Segoe UI" w:cs="Segoe UI"/>
              </w:rPr>
              <w:t>CVE.3DD.2</w:t>
            </w:r>
          </w:p>
        </w:tc>
        <w:tc>
          <w:tcPr>
            <w:tcW w:w="5400" w:type="dxa"/>
            <w:shd w:val="clear" w:color="auto" w:fill="F2F2F2" w:themeFill="background1" w:themeFillShade="F2"/>
            <w:vAlign w:val="center"/>
          </w:tcPr>
          <w:p w14:paraId="3C78D371" w14:textId="77777777" w:rsidR="00214896" w:rsidRPr="00214896" w:rsidRDefault="00214896" w:rsidP="00214896">
            <w:pPr>
              <w:widowControl w:val="0"/>
              <w:rPr>
                <w:rFonts w:ascii="Segoe UI" w:hAnsi="Segoe UI" w:cs="Segoe UI"/>
              </w:rPr>
            </w:pPr>
            <w:r w:rsidRPr="00214896">
              <w:rPr>
                <w:rFonts w:ascii="Segoe UI" w:hAnsi="Segoe UI" w:cs="Segoe UI"/>
              </w:rPr>
              <w:t xml:space="preserve">Students will construct </w:t>
            </w:r>
            <w:r w:rsidRPr="00214896">
              <w:rPr>
                <w:rFonts w:ascii="Segoe UI" w:hAnsi="Segoe UI" w:cs="Segoe UI"/>
                <w:b/>
                <w:i/>
              </w:rPr>
              <w:t>complex three or more</w:t>
            </w:r>
            <w:r w:rsidRPr="00214896">
              <w:rPr>
                <w:rFonts w:ascii="Segoe UI" w:hAnsi="Segoe UI" w:cs="Segoe UI"/>
                <w:i/>
              </w:rPr>
              <w:t xml:space="preserve"> step</w:t>
            </w:r>
            <w:r w:rsidRPr="00214896">
              <w:rPr>
                <w:rFonts w:ascii="Segoe UI" w:hAnsi="Segoe UI" w:cs="Segoe UI"/>
              </w:rPr>
              <w:t xml:space="preserve"> 3D modeled objects to size and material specifications, using a variety of appropriate sketch tools, features, commands and methods, given partial views of </w:t>
            </w:r>
            <w:proofErr w:type="gramStart"/>
            <w:r w:rsidRPr="00214896">
              <w:rPr>
                <w:rFonts w:ascii="Segoe UI" w:hAnsi="Segoe UI" w:cs="Segoe UI"/>
              </w:rPr>
              <w:t>three dimensional</w:t>
            </w:r>
            <w:proofErr w:type="gramEnd"/>
            <w:r w:rsidRPr="00214896">
              <w:rPr>
                <w:rFonts w:ascii="Segoe UI" w:hAnsi="Segoe UI" w:cs="Segoe UI"/>
              </w:rPr>
              <w:t xml:space="preserve"> objects.</w:t>
            </w:r>
          </w:p>
          <w:p w14:paraId="02545BAA" w14:textId="77777777" w:rsidR="00214896" w:rsidRPr="00214896" w:rsidRDefault="00214896" w:rsidP="00214896">
            <w:pPr>
              <w:widowControl w:val="0"/>
              <w:rPr>
                <w:rFonts w:ascii="Segoe UI" w:hAnsi="Segoe UI" w:cs="Segoe UI"/>
              </w:rPr>
            </w:pPr>
          </w:p>
          <w:p w14:paraId="61695D3C" w14:textId="794D326A" w:rsidR="00B710A0" w:rsidRPr="00214896" w:rsidRDefault="00214896" w:rsidP="00214896">
            <w:pPr>
              <w:spacing w:before="60" w:after="60"/>
              <w:rPr>
                <w:rFonts w:ascii="Segoe UI" w:hAnsi="Segoe UI" w:cs="Segoe UI"/>
              </w:rPr>
            </w:pPr>
            <w:r w:rsidRPr="00214896">
              <w:rPr>
                <w:rFonts w:ascii="Segoe UI" w:hAnsi="Segoe UI" w:cs="Segoe UI"/>
                <w:i/>
              </w:rPr>
              <w:t>Note: this benchmark is intended to be repeated for multiple complex drawings. The steps remain the same, but should be repeated with increasingly complex drawings</w:t>
            </w:r>
          </w:p>
        </w:tc>
        <w:tc>
          <w:tcPr>
            <w:tcW w:w="2205" w:type="dxa"/>
            <w:shd w:val="clear" w:color="auto" w:fill="F2F2F2" w:themeFill="background1" w:themeFillShade="F2"/>
            <w:vAlign w:val="center"/>
          </w:tcPr>
          <w:p w14:paraId="222AC175" w14:textId="77777777" w:rsidR="00B710A0" w:rsidRPr="00214896" w:rsidRDefault="00B710A0" w:rsidP="00B710A0">
            <w:pPr>
              <w:spacing w:before="60" w:after="60"/>
              <w:jc w:val="center"/>
              <w:rPr>
                <w:rFonts w:ascii="Segoe UI" w:hAnsi="Segoe UI" w:cs="Segoe UI"/>
              </w:rPr>
            </w:pPr>
            <w:r w:rsidRPr="00214896">
              <w:rPr>
                <w:rFonts w:ascii="Segoe UI" w:hAnsi="Segoe UI" w:cs="Segoe UI"/>
              </w:rPr>
              <w:t>Standard Reference</w:t>
            </w:r>
          </w:p>
        </w:tc>
      </w:tr>
      <w:tr w:rsidR="00214896" w:rsidRPr="00214896" w14:paraId="12B3CBB1" w14:textId="77777777" w:rsidTr="00214896">
        <w:tc>
          <w:tcPr>
            <w:tcW w:w="467" w:type="dxa"/>
            <w:vMerge w:val="restart"/>
            <w:shd w:val="clear" w:color="auto" w:fill="F2F2F2" w:themeFill="background1" w:themeFillShade="F2"/>
            <w:vAlign w:val="center"/>
          </w:tcPr>
          <w:p w14:paraId="56FB2FF7" w14:textId="77777777" w:rsidR="00214896" w:rsidRPr="00214896" w:rsidRDefault="00214896" w:rsidP="00214896">
            <w:pPr>
              <w:spacing w:before="60" w:after="60"/>
              <w:rPr>
                <w:rFonts w:ascii="Segoe UI" w:hAnsi="Segoe UI" w:cs="Segoe UI"/>
              </w:rPr>
            </w:pPr>
          </w:p>
        </w:tc>
        <w:tc>
          <w:tcPr>
            <w:tcW w:w="1598" w:type="dxa"/>
            <w:vAlign w:val="center"/>
          </w:tcPr>
          <w:p w14:paraId="7D6BEF98" w14:textId="27715654" w:rsidR="00214896" w:rsidRPr="00214896" w:rsidRDefault="00214896" w:rsidP="00214896">
            <w:pPr>
              <w:widowControl w:val="0"/>
              <w:spacing w:before="60" w:after="60"/>
              <w:rPr>
                <w:rFonts w:ascii="Segoe UI" w:hAnsi="Segoe UI" w:cs="Segoe UI"/>
              </w:rPr>
            </w:pPr>
            <w:r w:rsidRPr="005A5A55">
              <w:rPr>
                <w:rFonts w:ascii="Segoe UI" w:hAnsi="Segoe UI" w:cs="Segoe UI"/>
              </w:rPr>
              <w:t>CVE.3DD.2</w:t>
            </w:r>
            <w:r>
              <w:rPr>
                <w:rFonts w:ascii="Segoe UI" w:hAnsi="Segoe UI" w:cs="Segoe UI"/>
              </w:rPr>
              <w:t>.1</w:t>
            </w:r>
          </w:p>
        </w:tc>
        <w:tc>
          <w:tcPr>
            <w:tcW w:w="5400" w:type="dxa"/>
            <w:vAlign w:val="center"/>
          </w:tcPr>
          <w:p w14:paraId="30D38465" w14:textId="4A0A44FC" w:rsidR="00214896" w:rsidRPr="00214896" w:rsidRDefault="00214896" w:rsidP="00214896">
            <w:pPr>
              <w:spacing w:before="60" w:after="60"/>
              <w:rPr>
                <w:rFonts w:ascii="Segoe UI" w:hAnsi="Segoe UI" w:cs="Segoe UI"/>
              </w:rPr>
            </w:pPr>
            <w:r w:rsidRPr="00214896">
              <w:rPr>
                <w:rFonts w:ascii="Segoe UI" w:hAnsi="Segoe UI" w:cs="Segoe UI"/>
              </w:rPr>
              <w:t>Select appropriate units of length, weight and time based on task at hand.</w:t>
            </w:r>
          </w:p>
        </w:tc>
        <w:tc>
          <w:tcPr>
            <w:tcW w:w="2205" w:type="dxa"/>
            <w:vAlign w:val="center"/>
          </w:tcPr>
          <w:p w14:paraId="070562D9"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3D8AD901" w14:textId="74ADD680" w:rsidR="00214896" w:rsidRPr="00214896" w:rsidRDefault="00214896" w:rsidP="00214896">
            <w:pPr>
              <w:widowControl w:val="0"/>
              <w:jc w:val="center"/>
              <w:rPr>
                <w:rFonts w:ascii="Segoe UI" w:hAnsi="Segoe UI" w:cs="Segoe UI"/>
              </w:rPr>
            </w:pPr>
            <w:r w:rsidRPr="00214896">
              <w:rPr>
                <w:rFonts w:ascii="Segoe UI" w:hAnsi="Segoe UI" w:cs="Segoe UI"/>
              </w:rPr>
              <w:t>CV12.3.3</w:t>
            </w:r>
          </w:p>
        </w:tc>
      </w:tr>
      <w:tr w:rsidR="00214896" w:rsidRPr="00214896" w14:paraId="71075506" w14:textId="77777777" w:rsidTr="00214896">
        <w:tc>
          <w:tcPr>
            <w:tcW w:w="467" w:type="dxa"/>
            <w:vMerge/>
            <w:shd w:val="clear" w:color="auto" w:fill="F2F2F2" w:themeFill="background1" w:themeFillShade="F2"/>
            <w:vAlign w:val="center"/>
          </w:tcPr>
          <w:p w14:paraId="1699EDFD" w14:textId="77777777" w:rsidR="00214896" w:rsidRPr="00214896" w:rsidRDefault="00214896" w:rsidP="00214896">
            <w:pPr>
              <w:spacing w:before="60" w:after="60"/>
              <w:rPr>
                <w:rFonts w:ascii="Segoe UI" w:hAnsi="Segoe UI" w:cs="Segoe UI"/>
              </w:rPr>
            </w:pPr>
          </w:p>
        </w:tc>
        <w:tc>
          <w:tcPr>
            <w:tcW w:w="1598" w:type="dxa"/>
            <w:vAlign w:val="center"/>
          </w:tcPr>
          <w:p w14:paraId="2A4BCE97" w14:textId="407AE48D" w:rsidR="00214896" w:rsidRPr="00214896" w:rsidRDefault="00214896" w:rsidP="00214896">
            <w:pPr>
              <w:widowControl w:val="0"/>
              <w:spacing w:before="60" w:after="60"/>
              <w:rPr>
                <w:rFonts w:ascii="Segoe UI" w:hAnsi="Segoe UI" w:cs="Segoe UI"/>
              </w:rPr>
            </w:pPr>
            <w:r w:rsidRPr="005A5A55">
              <w:rPr>
                <w:rFonts w:ascii="Segoe UI" w:hAnsi="Segoe UI" w:cs="Segoe UI"/>
              </w:rPr>
              <w:t>CVE.3DD.2</w:t>
            </w:r>
            <w:r>
              <w:rPr>
                <w:rFonts w:ascii="Segoe UI" w:hAnsi="Segoe UI" w:cs="Segoe UI"/>
              </w:rPr>
              <w:t>.2</w:t>
            </w:r>
          </w:p>
        </w:tc>
        <w:tc>
          <w:tcPr>
            <w:tcW w:w="5400" w:type="dxa"/>
            <w:vAlign w:val="center"/>
          </w:tcPr>
          <w:p w14:paraId="39413BDD" w14:textId="4C0AEB21" w:rsidR="00214896" w:rsidRPr="00214896" w:rsidRDefault="00214896" w:rsidP="00214896">
            <w:pPr>
              <w:spacing w:before="60" w:after="60"/>
              <w:rPr>
                <w:rFonts w:ascii="Segoe UI" w:hAnsi="Segoe UI" w:cs="Segoe UI"/>
              </w:rPr>
            </w:pPr>
            <w:r w:rsidRPr="00214896">
              <w:rPr>
                <w:rFonts w:ascii="Segoe UI" w:hAnsi="Segoe UI" w:cs="Segoe UI"/>
              </w:rPr>
              <w:t>Select appropriate planes or surfaces to draw on relative to the task and shape of object.</w:t>
            </w:r>
          </w:p>
        </w:tc>
        <w:tc>
          <w:tcPr>
            <w:tcW w:w="2205" w:type="dxa"/>
            <w:vAlign w:val="center"/>
          </w:tcPr>
          <w:p w14:paraId="59EB29E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2DB45A3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7AF6BAA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6662EF4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7C83795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5AD3286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71C1753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25BBC176"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16A2724B" w14:textId="2EF9A21C" w:rsidR="00214896" w:rsidRPr="00214896" w:rsidRDefault="00214896" w:rsidP="00214896">
            <w:pPr>
              <w:spacing w:before="60" w:after="60"/>
              <w:jc w:val="center"/>
              <w:rPr>
                <w:rFonts w:ascii="Segoe UI" w:hAnsi="Segoe UI" w:cs="Segoe UI"/>
              </w:rPr>
            </w:pPr>
            <w:r w:rsidRPr="00214896">
              <w:rPr>
                <w:rFonts w:ascii="Segoe UI" w:hAnsi="Segoe UI" w:cs="Segoe UI"/>
              </w:rPr>
              <w:t>CV12.5.4</w:t>
            </w:r>
          </w:p>
        </w:tc>
      </w:tr>
      <w:tr w:rsidR="00214896" w:rsidRPr="00214896" w14:paraId="12C591CB" w14:textId="77777777" w:rsidTr="00214896">
        <w:tc>
          <w:tcPr>
            <w:tcW w:w="467" w:type="dxa"/>
            <w:vMerge/>
            <w:shd w:val="clear" w:color="auto" w:fill="F2F2F2" w:themeFill="background1" w:themeFillShade="F2"/>
            <w:vAlign w:val="center"/>
          </w:tcPr>
          <w:p w14:paraId="4155C6B5" w14:textId="77777777" w:rsidR="00214896" w:rsidRPr="00214896" w:rsidRDefault="00214896" w:rsidP="00214896">
            <w:pPr>
              <w:spacing w:before="60" w:after="60"/>
              <w:rPr>
                <w:rFonts w:ascii="Segoe UI" w:hAnsi="Segoe UI" w:cs="Segoe UI"/>
              </w:rPr>
            </w:pPr>
          </w:p>
        </w:tc>
        <w:tc>
          <w:tcPr>
            <w:tcW w:w="1598" w:type="dxa"/>
            <w:vAlign w:val="center"/>
          </w:tcPr>
          <w:p w14:paraId="12B4ED97" w14:textId="459ECC97" w:rsidR="00214896" w:rsidRPr="00214896" w:rsidRDefault="00214896" w:rsidP="00214896">
            <w:pPr>
              <w:widowControl w:val="0"/>
              <w:spacing w:before="60" w:after="60"/>
              <w:rPr>
                <w:rFonts w:ascii="Segoe UI" w:hAnsi="Segoe UI" w:cs="Segoe UI"/>
              </w:rPr>
            </w:pPr>
            <w:r w:rsidRPr="005A5A55">
              <w:rPr>
                <w:rFonts w:ascii="Segoe UI" w:hAnsi="Segoe UI" w:cs="Segoe UI"/>
              </w:rPr>
              <w:t>CVE.3DD.2</w:t>
            </w:r>
            <w:r>
              <w:rPr>
                <w:rFonts w:ascii="Segoe UI" w:hAnsi="Segoe UI" w:cs="Segoe UI"/>
              </w:rPr>
              <w:t>.3</w:t>
            </w:r>
          </w:p>
        </w:tc>
        <w:tc>
          <w:tcPr>
            <w:tcW w:w="5400" w:type="dxa"/>
            <w:vAlign w:val="center"/>
          </w:tcPr>
          <w:p w14:paraId="420B798B" w14:textId="39CCE8A2" w:rsidR="00214896" w:rsidRPr="00214896" w:rsidRDefault="00214896" w:rsidP="00214896">
            <w:pPr>
              <w:spacing w:before="60" w:after="60"/>
              <w:rPr>
                <w:rFonts w:ascii="Segoe UI" w:hAnsi="Segoe UI" w:cs="Segoe UI"/>
              </w:rPr>
            </w:pPr>
            <w:r w:rsidRPr="00214896">
              <w:rPr>
                <w:rFonts w:ascii="Segoe UI" w:hAnsi="Segoe UI" w:cs="Segoe UI"/>
              </w:rPr>
              <w:t>Create lines using appropriate sketch tools.</w:t>
            </w:r>
          </w:p>
        </w:tc>
        <w:tc>
          <w:tcPr>
            <w:tcW w:w="2205" w:type="dxa"/>
            <w:vAlign w:val="center"/>
          </w:tcPr>
          <w:p w14:paraId="05056E3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3C62D667"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36C808C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3304BE1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57FC3F8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031D33F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125E9CF7"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52B85F3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4D42B278" w14:textId="062A77C9" w:rsidR="00214896" w:rsidRPr="00214896" w:rsidRDefault="00214896" w:rsidP="00214896">
            <w:pPr>
              <w:spacing w:before="60" w:after="60"/>
              <w:jc w:val="center"/>
              <w:rPr>
                <w:rFonts w:ascii="Segoe UI" w:hAnsi="Segoe UI" w:cs="Segoe UI"/>
              </w:rPr>
            </w:pPr>
            <w:r w:rsidRPr="00214896">
              <w:rPr>
                <w:rFonts w:ascii="Segoe UI" w:hAnsi="Segoe UI" w:cs="Segoe UI"/>
              </w:rPr>
              <w:t>CV12.5.4</w:t>
            </w:r>
          </w:p>
        </w:tc>
      </w:tr>
      <w:tr w:rsidR="00214896" w:rsidRPr="00214896" w14:paraId="5E187AD8" w14:textId="77777777" w:rsidTr="00214896">
        <w:tc>
          <w:tcPr>
            <w:tcW w:w="467" w:type="dxa"/>
            <w:vMerge/>
            <w:shd w:val="clear" w:color="auto" w:fill="F2F2F2" w:themeFill="background1" w:themeFillShade="F2"/>
            <w:vAlign w:val="center"/>
          </w:tcPr>
          <w:p w14:paraId="4076D750" w14:textId="77777777" w:rsidR="00214896" w:rsidRPr="00214896" w:rsidRDefault="00214896" w:rsidP="00214896">
            <w:pPr>
              <w:spacing w:before="60" w:after="60"/>
              <w:rPr>
                <w:rFonts w:ascii="Segoe UI" w:hAnsi="Segoe UI" w:cs="Segoe UI"/>
              </w:rPr>
            </w:pPr>
          </w:p>
        </w:tc>
        <w:tc>
          <w:tcPr>
            <w:tcW w:w="1598" w:type="dxa"/>
            <w:vAlign w:val="center"/>
          </w:tcPr>
          <w:p w14:paraId="2A2EE53E" w14:textId="781B8EC0" w:rsidR="00214896" w:rsidRPr="00214896" w:rsidRDefault="00214896" w:rsidP="00214896">
            <w:pPr>
              <w:widowControl w:val="0"/>
              <w:spacing w:before="60" w:after="60"/>
              <w:rPr>
                <w:rFonts w:ascii="Segoe UI" w:hAnsi="Segoe UI" w:cs="Segoe UI"/>
              </w:rPr>
            </w:pPr>
            <w:r w:rsidRPr="005A5A55">
              <w:rPr>
                <w:rFonts w:ascii="Segoe UI" w:hAnsi="Segoe UI" w:cs="Segoe UI"/>
              </w:rPr>
              <w:t>CVE.3DD.2</w:t>
            </w:r>
            <w:r>
              <w:rPr>
                <w:rFonts w:ascii="Segoe UI" w:hAnsi="Segoe UI" w:cs="Segoe UI"/>
              </w:rPr>
              <w:t>.4</w:t>
            </w:r>
          </w:p>
        </w:tc>
        <w:tc>
          <w:tcPr>
            <w:tcW w:w="5400" w:type="dxa"/>
            <w:vAlign w:val="center"/>
          </w:tcPr>
          <w:p w14:paraId="641D3272" w14:textId="26421E95" w:rsidR="00214896" w:rsidRPr="00214896" w:rsidRDefault="00214896" w:rsidP="00214896">
            <w:pPr>
              <w:spacing w:before="60" w:after="60"/>
              <w:rPr>
                <w:rFonts w:ascii="Segoe UI" w:hAnsi="Segoe UI" w:cs="Segoe UI"/>
              </w:rPr>
            </w:pPr>
            <w:r w:rsidRPr="00214896">
              <w:rPr>
                <w:rFonts w:ascii="Segoe UI" w:hAnsi="Segoe UI" w:cs="Segoe UI"/>
              </w:rPr>
              <w:t>Create arcs using appropriate sketch tools.</w:t>
            </w:r>
          </w:p>
        </w:tc>
        <w:tc>
          <w:tcPr>
            <w:tcW w:w="2205" w:type="dxa"/>
            <w:vAlign w:val="center"/>
          </w:tcPr>
          <w:p w14:paraId="519BF55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671F37A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33A7255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2E4F3C8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30D14E4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68B3ACD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4FFB7C4A"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7DDC133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4F251EB9" w14:textId="7ED97014" w:rsidR="00214896" w:rsidRPr="00214896" w:rsidRDefault="00214896" w:rsidP="00214896">
            <w:pPr>
              <w:spacing w:before="60" w:after="60"/>
              <w:jc w:val="center"/>
              <w:rPr>
                <w:rFonts w:ascii="Segoe UI" w:hAnsi="Segoe UI" w:cs="Segoe UI"/>
              </w:rPr>
            </w:pPr>
            <w:r w:rsidRPr="00214896">
              <w:rPr>
                <w:rFonts w:ascii="Segoe UI" w:hAnsi="Segoe UI" w:cs="Segoe UI"/>
              </w:rPr>
              <w:t>CV12.5.4</w:t>
            </w:r>
          </w:p>
        </w:tc>
      </w:tr>
      <w:tr w:rsidR="00214896" w:rsidRPr="00214896" w14:paraId="7CED84C1" w14:textId="77777777" w:rsidTr="00214896">
        <w:tc>
          <w:tcPr>
            <w:tcW w:w="467" w:type="dxa"/>
            <w:vMerge/>
            <w:shd w:val="clear" w:color="auto" w:fill="F2F2F2" w:themeFill="background1" w:themeFillShade="F2"/>
            <w:vAlign w:val="center"/>
          </w:tcPr>
          <w:p w14:paraId="6C2D8FED" w14:textId="77777777" w:rsidR="00214896" w:rsidRPr="00214896" w:rsidRDefault="00214896" w:rsidP="00214896">
            <w:pPr>
              <w:spacing w:before="60" w:after="60"/>
              <w:rPr>
                <w:rFonts w:ascii="Segoe UI" w:hAnsi="Segoe UI" w:cs="Segoe UI"/>
              </w:rPr>
            </w:pPr>
          </w:p>
        </w:tc>
        <w:tc>
          <w:tcPr>
            <w:tcW w:w="1598" w:type="dxa"/>
            <w:vAlign w:val="center"/>
          </w:tcPr>
          <w:p w14:paraId="2AF760AC" w14:textId="54404A0B" w:rsidR="00214896" w:rsidRPr="00214896" w:rsidRDefault="00214896" w:rsidP="00214896">
            <w:pPr>
              <w:widowControl w:val="0"/>
              <w:spacing w:before="60" w:after="60"/>
              <w:rPr>
                <w:rFonts w:ascii="Segoe UI" w:hAnsi="Segoe UI" w:cs="Segoe UI"/>
              </w:rPr>
            </w:pPr>
            <w:r w:rsidRPr="005A5A55">
              <w:rPr>
                <w:rFonts w:ascii="Segoe UI" w:hAnsi="Segoe UI" w:cs="Segoe UI"/>
              </w:rPr>
              <w:t>CVE.3DD.2</w:t>
            </w:r>
            <w:r>
              <w:rPr>
                <w:rFonts w:ascii="Segoe UI" w:hAnsi="Segoe UI" w:cs="Segoe UI"/>
              </w:rPr>
              <w:t>.5</w:t>
            </w:r>
          </w:p>
        </w:tc>
        <w:tc>
          <w:tcPr>
            <w:tcW w:w="5400" w:type="dxa"/>
            <w:vAlign w:val="center"/>
          </w:tcPr>
          <w:p w14:paraId="6F447DC6" w14:textId="76ADA679" w:rsidR="00214896" w:rsidRPr="00214896" w:rsidRDefault="00214896" w:rsidP="00214896">
            <w:pPr>
              <w:spacing w:before="60" w:after="60"/>
              <w:rPr>
                <w:rFonts w:ascii="Segoe UI" w:hAnsi="Segoe UI" w:cs="Segoe UI"/>
              </w:rPr>
            </w:pPr>
            <w:r w:rsidRPr="00214896">
              <w:rPr>
                <w:rFonts w:ascii="Segoe UI" w:hAnsi="Segoe UI" w:cs="Segoe UI"/>
              </w:rPr>
              <w:t>Create circles using appropriate sketch tools.</w:t>
            </w:r>
          </w:p>
        </w:tc>
        <w:tc>
          <w:tcPr>
            <w:tcW w:w="2205" w:type="dxa"/>
            <w:vAlign w:val="center"/>
          </w:tcPr>
          <w:p w14:paraId="7ED86FDB"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5048272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7B131A7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26EA7D5A"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0CD7BBF1"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4B51C2A6"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1AA539B1"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4FA2F78B"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319A0639" w14:textId="39FF6AD6" w:rsidR="00214896" w:rsidRPr="00214896" w:rsidRDefault="00214896" w:rsidP="00214896">
            <w:pPr>
              <w:spacing w:before="60" w:after="60"/>
              <w:jc w:val="center"/>
              <w:rPr>
                <w:rFonts w:ascii="Segoe UI" w:hAnsi="Segoe UI" w:cs="Segoe UI"/>
              </w:rPr>
            </w:pPr>
            <w:r w:rsidRPr="00214896">
              <w:rPr>
                <w:rFonts w:ascii="Segoe UI" w:hAnsi="Segoe UI" w:cs="Segoe UI"/>
              </w:rPr>
              <w:t>CV12.5.4</w:t>
            </w:r>
          </w:p>
        </w:tc>
      </w:tr>
      <w:tr w:rsidR="00214896" w:rsidRPr="00214896" w14:paraId="212BFA3D" w14:textId="77777777" w:rsidTr="00214896">
        <w:tc>
          <w:tcPr>
            <w:tcW w:w="467" w:type="dxa"/>
            <w:vMerge/>
            <w:shd w:val="clear" w:color="auto" w:fill="F2F2F2" w:themeFill="background1" w:themeFillShade="F2"/>
            <w:vAlign w:val="center"/>
          </w:tcPr>
          <w:p w14:paraId="3F0AEE54" w14:textId="77777777" w:rsidR="00214896" w:rsidRPr="00214896" w:rsidRDefault="00214896" w:rsidP="00214896">
            <w:pPr>
              <w:spacing w:before="60" w:after="60"/>
              <w:rPr>
                <w:rFonts w:ascii="Segoe UI" w:hAnsi="Segoe UI" w:cs="Segoe UI"/>
              </w:rPr>
            </w:pPr>
          </w:p>
        </w:tc>
        <w:tc>
          <w:tcPr>
            <w:tcW w:w="1598" w:type="dxa"/>
            <w:vAlign w:val="center"/>
          </w:tcPr>
          <w:p w14:paraId="2165DD11" w14:textId="41657039" w:rsidR="00214896" w:rsidRPr="00214896" w:rsidRDefault="00214896" w:rsidP="00214896">
            <w:pPr>
              <w:widowControl w:val="0"/>
              <w:spacing w:before="60" w:after="60"/>
              <w:rPr>
                <w:rFonts w:ascii="Segoe UI" w:hAnsi="Segoe UI" w:cs="Segoe UI"/>
              </w:rPr>
            </w:pPr>
            <w:r w:rsidRPr="005A5A55">
              <w:rPr>
                <w:rFonts w:ascii="Segoe UI" w:hAnsi="Segoe UI" w:cs="Segoe UI"/>
              </w:rPr>
              <w:t>CVE.3DD.2</w:t>
            </w:r>
            <w:r>
              <w:rPr>
                <w:rFonts w:ascii="Segoe UI" w:hAnsi="Segoe UI" w:cs="Segoe UI"/>
              </w:rPr>
              <w:t>.6</w:t>
            </w:r>
          </w:p>
        </w:tc>
        <w:tc>
          <w:tcPr>
            <w:tcW w:w="5400" w:type="dxa"/>
            <w:vAlign w:val="center"/>
          </w:tcPr>
          <w:p w14:paraId="5BDE92C4" w14:textId="16B25755" w:rsidR="00214896" w:rsidRPr="00214896" w:rsidRDefault="00214896" w:rsidP="00214896">
            <w:pPr>
              <w:spacing w:before="60" w:after="60"/>
              <w:rPr>
                <w:rFonts w:ascii="Segoe UI" w:hAnsi="Segoe UI" w:cs="Segoe UI"/>
              </w:rPr>
            </w:pPr>
            <w:r w:rsidRPr="00214896">
              <w:rPr>
                <w:rFonts w:ascii="Segoe UI" w:hAnsi="Segoe UI" w:cs="Segoe UI"/>
              </w:rPr>
              <w:t>Create rectangles, squares using appropriate sketch tools.</w:t>
            </w:r>
          </w:p>
        </w:tc>
        <w:tc>
          <w:tcPr>
            <w:tcW w:w="2205" w:type="dxa"/>
            <w:vAlign w:val="center"/>
          </w:tcPr>
          <w:p w14:paraId="52CD0536"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1E4DBE56"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278BBB4A"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369CDBC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3AA734BC"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3B9EDDEC"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58B48777"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20BDCD2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04B14EE2" w14:textId="2C75153C" w:rsidR="00214896" w:rsidRPr="00214896" w:rsidRDefault="00214896" w:rsidP="00214896">
            <w:pPr>
              <w:spacing w:before="60" w:after="60"/>
              <w:jc w:val="center"/>
              <w:rPr>
                <w:rFonts w:ascii="Segoe UI" w:hAnsi="Segoe UI" w:cs="Segoe UI"/>
              </w:rPr>
            </w:pPr>
            <w:r w:rsidRPr="00214896">
              <w:rPr>
                <w:rFonts w:ascii="Segoe UI" w:hAnsi="Segoe UI" w:cs="Segoe UI"/>
              </w:rPr>
              <w:t>CV12.5.4</w:t>
            </w:r>
          </w:p>
        </w:tc>
      </w:tr>
      <w:tr w:rsidR="00214896" w:rsidRPr="00214896" w14:paraId="37211CBA" w14:textId="77777777" w:rsidTr="00214896">
        <w:tc>
          <w:tcPr>
            <w:tcW w:w="467" w:type="dxa"/>
            <w:vMerge/>
            <w:shd w:val="clear" w:color="auto" w:fill="F2F2F2" w:themeFill="background1" w:themeFillShade="F2"/>
            <w:vAlign w:val="center"/>
          </w:tcPr>
          <w:p w14:paraId="2F2BAA3D" w14:textId="77777777" w:rsidR="00214896" w:rsidRPr="00214896" w:rsidRDefault="00214896" w:rsidP="00214896">
            <w:pPr>
              <w:spacing w:before="60" w:after="60"/>
              <w:rPr>
                <w:rFonts w:ascii="Segoe UI" w:hAnsi="Segoe UI" w:cs="Segoe UI"/>
              </w:rPr>
            </w:pPr>
          </w:p>
        </w:tc>
        <w:tc>
          <w:tcPr>
            <w:tcW w:w="1598" w:type="dxa"/>
            <w:vAlign w:val="center"/>
          </w:tcPr>
          <w:p w14:paraId="392EA2DA" w14:textId="6B8F0795" w:rsidR="00214896" w:rsidRPr="00214896" w:rsidRDefault="00214896" w:rsidP="00214896">
            <w:pPr>
              <w:widowControl w:val="0"/>
              <w:spacing w:before="60" w:after="60"/>
              <w:rPr>
                <w:rFonts w:ascii="Segoe UI" w:hAnsi="Segoe UI" w:cs="Segoe UI"/>
              </w:rPr>
            </w:pPr>
            <w:r w:rsidRPr="005A5A55">
              <w:rPr>
                <w:rFonts w:ascii="Segoe UI" w:hAnsi="Segoe UI" w:cs="Segoe UI"/>
              </w:rPr>
              <w:t>CVE.3DD.2</w:t>
            </w:r>
            <w:r>
              <w:rPr>
                <w:rFonts w:ascii="Segoe UI" w:hAnsi="Segoe UI" w:cs="Segoe UI"/>
              </w:rPr>
              <w:t>.7</w:t>
            </w:r>
          </w:p>
        </w:tc>
        <w:tc>
          <w:tcPr>
            <w:tcW w:w="5400" w:type="dxa"/>
            <w:vAlign w:val="center"/>
          </w:tcPr>
          <w:p w14:paraId="4D2A63FB" w14:textId="22BC6921" w:rsidR="00214896" w:rsidRPr="00214896" w:rsidRDefault="00214896" w:rsidP="00214896">
            <w:pPr>
              <w:spacing w:before="60" w:after="60"/>
              <w:rPr>
                <w:rFonts w:ascii="Segoe UI" w:hAnsi="Segoe UI" w:cs="Segoe UI"/>
              </w:rPr>
            </w:pPr>
            <w:r w:rsidRPr="00214896">
              <w:rPr>
                <w:rFonts w:ascii="Segoe UI" w:hAnsi="Segoe UI" w:cs="Segoe UI"/>
              </w:rPr>
              <w:t>Define sketches to .001” using smart dimension tools.</w:t>
            </w:r>
          </w:p>
        </w:tc>
        <w:tc>
          <w:tcPr>
            <w:tcW w:w="2205" w:type="dxa"/>
            <w:vAlign w:val="center"/>
          </w:tcPr>
          <w:p w14:paraId="3119D1A9"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468CFC7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29BF14D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228E3B6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45893E46"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3D26E031"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17738CB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46E95AC9"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6E4A6567" w14:textId="014CADDC"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2BA1FA42" w14:textId="77777777" w:rsidTr="00214896">
        <w:tc>
          <w:tcPr>
            <w:tcW w:w="467" w:type="dxa"/>
            <w:vMerge/>
            <w:shd w:val="clear" w:color="auto" w:fill="F2F2F2" w:themeFill="background1" w:themeFillShade="F2"/>
            <w:vAlign w:val="center"/>
          </w:tcPr>
          <w:p w14:paraId="70F723DB" w14:textId="77777777" w:rsidR="00214896" w:rsidRPr="00214896" w:rsidRDefault="00214896" w:rsidP="00214896">
            <w:pPr>
              <w:spacing w:before="60" w:after="60"/>
              <w:rPr>
                <w:rFonts w:ascii="Segoe UI" w:hAnsi="Segoe UI" w:cs="Segoe UI"/>
              </w:rPr>
            </w:pPr>
          </w:p>
        </w:tc>
        <w:tc>
          <w:tcPr>
            <w:tcW w:w="1598" w:type="dxa"/>
            <w:vAlign w:val="center"/>
          </w:tcPr>
          <w:p w14:paraId="54277760" w14:textId="6922C6E7" w:rsidR="00214896" w:rsidRPr="00214896" w:rsidRDefault="00214896" w:rsidP="00214896">
            <w:pPr>
              <w:widowControl w:val="0"/>
              <w:spacing w:before="60" w:after="60"/>
              <w:rPr>
                <w:rFonts w:ascii="Segoe UI" w:hAnsi="Segoe UI" w:cs="Segoe UI"/>
              </w:rPr>
            </w:pPr>
            <w:r w:rsidRPr="005A5A55">
              <w:rPr>
                <w:rFonts w:ascii="Segoe UI" w:hAnsi="Segoe UI" w:cs="Segoe UI"/>
              </w:rPr>
              <w:t>CVE.3DD.2</w:t>
            </w:r>
            <w:r>
              <w:rPr>
                <w:rFonts w:ascii="Segoe UI" w:hAnsi="Segoe UI" w:cs="Segoe UI"/>
              </w:rPr>
              <w:t>.8</w:t>
            </w:r>
          </w:p>
        </w:tc>
        <w:tc>
          <w:tcPr>
            <w:tcW w:w="5400" w:type="dxa"/>
            <w:vAlign w:val="center"/>
          </w:tcPr>
          <w:p w14:paraId="091B9098" w14:textId="000A8D80" w:rsidR="00214896" w:rsidRPr="00214896" w:rsidRDefault="00214896" w:rsidP="00214896">
            <w:pPr>
              <w:spacing w:before="60" w:after="60"/>
              <w:rPr>
                <w:rFonts w:ascii="Segoe UI" w:hAnsi="Segoe UI" w:cs="Segoe UI"/>
              </w:rPr>
            </w:pPr>
            <w:r w:rsidRPr="00214896">
              <w:rPr>
                <w:rFonts w:ascii="Segoe UI" w:hAnsi="Segoe UI" w:cs="Segoe UI"/>
              </w:rPr>
              <w:t>Create a feature from a defined sketch using the Base/Boss Extrude tool.</w:t>
            </w:r>
          </w:p>
        </w:tc>
        <w:tc>
          <w:tcPr>
            <w:tcW w:w="2205" w:type="dxa"/>
            <w:vAlign w:val="center"/>
          </w:tcPr>
          <w:p w14:paraId="2FE3061C"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336E2E8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24FB2841"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5243FA79"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14ECE6A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5F58C1F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6B154CBC"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2B2DB0C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0186CE38" w14:textId="12E27152"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577F40B5" w14:textId="77777777" w:rsidTr="00214896">
        <w:tc>
          <w:tcPr>
            <w:tcW w:w="467" w:type="dxa"/>
            <w:vMerge/>
            <w:shd w:val="clear" w:color="auto" w:fill="F2F2F2" w:themeFill="background1" w:themeFillShade="F2"/>
            <w:vAlign w:val="center"/>
          </w:tcPr>
          <w:p w14:paraId="68CE31AB" w14:textId="77777777" w:rsidR="00214896" w:rsidRPr="00214896" w:rsidRDefault="00214896" w:rsidP="00214896">
            <w:pPr>
              <w:spacing w:before="60" w:after="60"/>
              <w:rPr>
                <w:rFonts w:ascii="Segoe UI" w:hAnsi="Segoe UI" w:cs="Segoe UI"/>
              </w:rPr>
            </w:pPr>
          </w:p>
        </w:tc>
        <w:tc>
          <w:tcPr>
            <w:tcW w:w="1598" w:type="dxa"/>
            <w:vAlign w:val="center"/>
          </w:tcPr>
          <w:p w14:paraId="49545F76" w14:textId="76357BC8" w:rsidR="00214896" w:rsidRPr="00214896" w:rsidRDefault="00214896" w:rsidP="00214896">
            <w:pPr>
              <w:widowControl w:val="0"/>
              <w:spacing w:before="60" w:after="60"/>
              <w:rPr>
                <w:rFonts w:ascii="Segoe UI" w:hAnsi="Segoe UI" w:cs="Segoe UI"/>
              </w:rPr>
            </w:pPr>
            <w:r w:rsidRPr="005A5A55">
              <w:rPr>
                <w:rFonts w:ascii="Segoe UI" w:hAnsi="Segoe UI" w:cs="Segoe UI"/>
              </w:rPr>
              <w:t>CVE.3DD.2</w:t>
            </w:r>
            <w:r>
              <w:rPr>
                <w:rFonts w:ascii="Segoe UI" w:hAnsi="Segoe UI" w:cs="Segoe UI"/>
              </w:rPr>
              <w:t>.9</w:t>
            </w:r>
          </w:p>
        </w:tc>
        <w:tc>
          <w:tcPr>
            <w:tcW w:w="5400" w:type="dxa"/>
            <w:vAlign w:val="center"/>
          </w:tcPr>
          <w:p w14:paraId="44DF12C0" w14:textId="47E25132" w:rsidR="00214896" w:rsidRPr="00214896" w:rsidRDefault="00214896" w:rsidP="00214896">
            <w:pPr>
              <w:spacing w:before="60" w:after="60"/>
              <w:rPr>
                <w:rFonts w:ascii="Segoe UI" w:hAnsi="Segoe UI" w:cs="Segoe UI"/>
              </w:rPr>
            </w:pPr>
            <w:r w:rsidRPr="00214896">
              <w:rPr>
                <w:rFonts w:ascii="Segoe UI" w:hAnsi="Segoe UI" w:cs="Segoe UI"/>
              </w:rPr>
              <w:t>Create a feature from a defined sketch using the Revolve Base/Boss Extrude tool.</w:t>
            </w:r>
          </w:p>
        </w:tc>
        <w:tc>
          <w:tcPr>
            <w:tcW w:w="2205" w:type="dxa"/>
            <w:vAlign w:val="center"/>
          </w:tcPr>
          <w:p w14:paraId="5051C527"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6C0548C6"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21C5CB71"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3C1A7D1A"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5F3E1A1F"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6C7D02A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12DAE5DC"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72B0D6B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3CDF2445" w14:textId="0529908F"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1C6DE1CE" w14:textId="77777777" w:rsidTr="00214896">
        <w:tc>
          <w:tcPr>
            <w:tcW w:w="467" w:type="dxa"/>
            <w:vMerge/>
            <w:shd w:val="clear" w:color="auto" w:fill="F2F2F2" w:themeFill="background1" w:themeFillShade="F2"/>
            <w:vAlign w:val="center"/>
          </w:tcPr>
          <w:p w14:paraId="5E421134" w14:textId="77777777" w:rsidR="00214896" w:rsidRPr="00214896" w:rsidRDefault="00214896" w:rsidP="00214896">
            <w:pPr>
              <w:spacing w:before="60" w:after="60"/>
              <w:rPr>
                <w:rFonts w:ascii="Segoe UI" w:hAnsi="Segoe UI" w:cs="Segoe UI"/>
              </w:rPr>
            </w:pPr>
          </w:p>
        </w:tc>
        <w:tc>
          <w:tcPr>
            <w:tcW w:w="1598" w:type="dxa"/>
            <w:vAlign w:val="center"/>
          </w:tcPr>
          <w:p w14:paraId="279AEB6F" w14:textId="7CDAAF20" w:rsidR="00214896" w:rsidRPr="00214896" w:rsidRDefault="00214896" w:rsidP="00214896">
            <w:pPr>
              <w:widowControl w:val="0"/>
              <w:spacing w:before="60" w:after="60"/>
              <w:rPr>
                <w:rFonts w:ascii="Segoe UI" w:hAnsi="Segoe UI" w:cs="Segoe UI"/>
              </w:rPr>
            </w:pPr>
            <w:r w:rsidRPr="005A5A55">
              <w:rPr>
                <w:rFonts w:ascii="Segoe UI" w:hAnsi="Segoe UI" w:cs="Segoe UI"/>
              </w:rPr>
              <w:t>CVE.3DD.2</w:t>
            </w:r>
            <w:r>
              <w:rPr>
                <w:rFonts w:ascii="Segoe UI" w:hAnsi="Segoe UI" w:cs="Segoe UI"/>
              </w:rPr>
              <w:t>.10</w:t>
            </w:r>
          </w:p>
        </w:tc>
        <w:tc>
          <w:tcPr>
            <w:tcW w:w="5400" w:type="dxa"/>
            <w:vAlign w:val="center"/>
          </w:tcPr>
          <w:p w14:paraId="7D46B83E" w14:textId="3E7C54EF" w:rsidR="00214896" w:rsidRPr="00214896" w:rsidRDefault="00214896" w:rsidP="00214896">
            <w:pPr>
              <w:spacing w:before="60" w:after="60"/>
              <w:rPr>
                <w:rFonts w:ascii="Segoe UI" w:hAnsi="Segoe UI" w:cs="Segoe UI"/>
              </w:rPr>
            </w:pPr>
            <w:r w:rsidRPr="00214896">
              <w:rPr>
                <w:rFonts w:ascii="Segoe UI" w:hAnsi="Segoe UI" w:cs="Segoe UI"/>
              </w:rPr>
              <w:t>Create a feature from a defined sketch using the Subtract Base/Boss Extrude tool.</w:t>
            </w:r>
          </w:p>
        </w:tc>
        <w:tc>
          <w:tcPr>
            <w:tcW w:w="2205" w:type="dxa"/>
            <w:vAlign w:val="center"/>
          </w:tcPr>
          <w:p w14:paraId="42D31809"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374DE87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42DCC75F"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2AD957B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6F05BC0C"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4A0C12A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4C34083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032B789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1D172833" w14:textId="35BD7665"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r w:rsidR="00214896" w:rsidRPr="00214896" w14:paraId="0EF83D3A" w14:textId="77777777" w:rsidTr="00214896">
        <w:tc>
          <w:tcPr>
            <w:tcW w:w="467" w:type="dxa"/>
            <w:vMerge/>
            <w:shd w:val="clear" w:color="auto" w:fill="F2F2F2" w:themeFill="background1" w:themeFillShade="F2"/>
            <w:vAlign w:val="center"/>
          </w:tcPr>
          <w:p w14:paraId="1E48FB36" w14:textId="77777777" w:rsidR="00214896" w:rsidRPr="00214896" w:rsidRDefault="00214896" w:rsidP="00214896">
            <w:pPr>
              <w:spacing w:before="60" w:after="60"/>
              <w:rPr>
                <w:rFonts w:ascii="Segoe UI" w:hAnsi="Segoe UI" w:cs="Segoe UI"/>
              </w:rPr>
            </w:pPr>
          </w:p>
        </w:tc>
        <w:tc>
          <w:tcPr>
            <w:tcW w:w="1598" w:type="dxa"/>
            <w:vAlign w:val="center"/>
          </w:tcPr>
          <w:p w14:paraId="70D9FFB6" w14:textId="475CFC3D" w:rsidR="00214896" w:rsidRPr="00214896" w:rsidRDefault="00214896" w:rsidP="00214896">
            <w:pPr>
              <w:widowControl w:val="0"/>
              <w:spacing w:before="60" w:after="60"/>
              <w:rPr>
                <w:rFonts w:ascii="Segoe UI" w:hAnsi="Segoe UI" w:cs="Segoe UI"/>
              </w:rPr>
            </w:pPr>
            <w:r w:rsidRPr="005A5A55">
              <w:rPr>
                <w:rFonts w:ascii="Segoe UI" w:hAnsi="Segoe UI" w:cs="Segoe UI"/>
              </w:rPr>
              <w:t>CVE.3DD.2</w:t>
            </w:r>
            <w:r>
              <w:rPr>
                <w:rFonts w:ascii="Segoe UI" w:hAnsi="Segoe UI" w:cs="Segoe UI"/>
              </w:rPr>
              <w:t>.11</w:t>
            </w:r>
          </w:p>
        </w:tc>
        <w:tc>
          <w:tcPr>
            <w:tcW w:w="5400" w:type="dxa"/>
            <w:vAlign w:val="center"/>
          </w:tcPr>
          <w:p w14:paraId="7633D2B0" w14:textId="645186BA" w:rsidR="00214896" w:rsidRPr="00214896" w:rsidRDefault="00214896" w:rsidP="00214896">
            <w:pPr>
              <w:spacing w:before="60" w:after="60"/>
              <w:rPr>
                <w:rFonts w:ascii="Segoe UI" w:hAnsi="Segoe UI" w:cs="Segoe UI"/>
              </w:rPr>
            </w:pPr>
            <w:r w:rsidRPr="00214896">
              <w:rPr>
                <w:rFonts w:ascii="Segoe UI" w:hAnsi="Segoe UI" w:cs="Segoe UI"/>
              </w:rPr>
              <w:t>Create a feature from a defined sketch using the Subtract Revolve Base/Boss Extrude tool.</w:t>
            </w:r>
          </w:p>
        </w:tc>
        <w:tc>
          <w:tcPr>
            <w:tcW w:w="2205" w:type="dxa"/>
            <w:vAlign w:val="center"/>
          </w:tcPr>
          <w:p w14:paraId="26AA714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CV12.3.1</w:t>
            </w:r>
          </w:p>
          <w:p w14:paraId="73C967B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CV12.3.2</w:t>
            </w:r>
          </w:p>
          <w:p w14:paraId="109DDCE3" w14:textId="77777777" w:rsidR="00214896" w:rsidRPr="00214896" w:rsidRDefault="00214896" w:rsidP="00214896">
            <w:pPr>
              <w:widowControl w:val="0"/>
              <w:jc w:val="center"/>
              <w:rPr>
                <w:rFonts w:ascii="Segoe UI" w:hAnsi="Segoe UI" w:cs="Segoe UI"/>
              </w:rPr>
            </w:pPr>
            <w:r w:rsidRPr="00214896">
              <w:rPr>
                <w:rFonts w:ascii="Segoe UI" w:hAnsi="Segoe UI" w:cs="Segoe UI"/>
              </w:rPr>
              <w:t>CV12.3.3</w:t>
            </w:r>
          </w:p>
          <w:p w14:paraId="132FA37E"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CV12.4.2</w:t>
            </w:r>
          </w:p>
          <w:p w14:paraId="259FE700"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CV12.4.3</w:t>
            </w:r>
          </w:p>
          <w:p w14:paraId="026DB6C2" w14:textId="77777777" w:rsidR="00214896" w:rsidRPr="00214896" w:rsidRDefault="00214896" w:rsidP="00214896">
            <w:pPr>
              <w:widowControl w:val="0"/>
              <w:jc w:val="center"/>
              <w:rPr>
                <w:rFonts w:ascii="Segoe UI" w:hAnsi="Segoe UI" w:cs="Segoe UI"/>
              </w:rPr>
            </w:pPr>
            <w:r w:rsidRPr="00214896">
              <w:rPr>
                <w:rFonts w:ascii="Segoe UI" w:hAnsi="Segoe UI" w:cs="Segoe UI"/>
              </w:rPr>
              <w:t>CV12.4.4</w:t>
            </w:r>
          </w:p>
          <w:p w14:paraId="4608D617"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CV12.5.2</w:t>
            </w:r>
          </w:p>
          <w:p w14:paraId="5C0A113D" w14:textId="77777777" w:rsidR="00214896" w:rsidRPr="00214896" w:rsidRDefault="00214896" w:rsidP="00214896">
            <w:pPr>
              <w:widowControl w:val="0"/>
              <w:jc w:val="center"/>
              <w:rPr>
                <w:rFonts w:ascii="Segoe UI" w:hAnsi="Segoe UI" w:cs="Segoe UI"/>
              </w:rPr>
            </w:pPr>
            <w:r w:rsidRPr="00214896">
              <w:rPr>
                <w:rFonts w:ascii="Segoe UI" w:hAnsi="Segoe UI" w:cs="Segoe UI"/>
              </w:rPr>
              <w:t>CV12.5.3</w:t>
            </w:r>
          </w:p>
          <w:p w14:paraId="3D26A798" w14:textId="09443CB0" w:rsidR="00214896" w:rsidRPr="00214896" w:rsidRDefault="00214896" w:rsidP="00214896">
            <w:pPr>
              <w:widowControl w:val="0"/>
              <w:jc w:val="center"/>
              <w:rPr>
                <w:rFonts w:ascii="Segoe UI" w:hAnsi="Segoe UI" w:cs="Segoe UI"/>
              </w:rPr>
            </w:pPr>
            <w:r w:rsidRPr="00214896">
              <w:rPr>
                <w:rFonts w:ascii="Segoe UI" w:hAnsi="Segoe UI" w:cs="Segoe UI"/>
              </w:rPr>
              <w:t>CV12.5.4</w:t>
            </w:r>
          </w:p>
        </w:tc>
      </w:tr>
    </w:tbl>
    <w:p w14:paraId="0C57CC3D" w14:textId="77777777" w:rsidR="00B710A0" w:rsidRPr="00214896" w:rsidRDefault="00B710A0" w:rsidP="00B710A0">
      <w:pPr>
        <w:rPr>
          <w:rFonts w:ascii="Segoe UI" w:hAnsi="Segoe UI" w:cs="Segoe UI"/>
        </w:rPr>
      </w:pPr>
    </w:p>
    <w:tbl>
      <w:tblPr>
        <w:tblStyle w:val="TableGrid"/>
        <w:tblW w:w="9670" w:type="dxa"/>
        <w:tblLayout w:type="fixed"/>
        <w:tblLook w:val="04A0" w:firstRow="1" w:lastRow="0" w:firstColumn="1" w:lastColumn="0" w:noHBand="0" w:noVBand="1"/>
      </w:tblPr>
      <w:tblGrid>
        <w:gridCol w:w="467"/>
        <w:gridCol w:w="1598"/>
        <w:gridCol w:w="5400"/>
        <w:gridCol w:w="2205"/>
      </w:tblGrid>
      <w:tr w:rsidR="00B710A0" w:rsidRPr="00214896" w14:paraId="17E92C71" w14:textId="77777777" w:rsidTr="00214896">
        <w:tc>
          <w:tcPr>
            <w:tcW w:w="2065" w:type="dxa"/>
            <w:gridSpan w:val="2"/>
            <w:shd w:val="clear" w:color="auto" w:fill="F2F2F2" w:themeFill="background1" w:themeFillShade="F2"/>
            <w:vAlign w:val="center"/>
          </w:tcPr>
          <w:p w14:paraId="1F42EA46" w14:textId="3F833E04" w:rsidR="00B710A0" w:rsidRPr="00214896" w:rsidRDefault="00214896" w:rsidP="00B710A0">
            <w:pPr>
              <w:widowControl w:val="0"/>
              <w:rPr>
                <w:rFonts w:ascii="Segoe UI" w:hAnsi="Segoe UI" w:cs="Segoe UI"/>
              </w:rPr>
            </w:pPr>
            <w:r>
              <w:rPr>
                <w:rFonts w:ascii="Segoe UI" w:hAnsi="Segoe UI" w:cs="Segoe UI"/>
              </w:rPr>
              <w:t>CVE.3DD.3</w:t>
            </w:r>
          </w:p>
        </w:tc>
        <w:tc>
          <w:tcPr>
            <w:tcW w:w="5400" w:type="dxa"/>
            <w:shd w:val="clear" w:color="auto" w:fill="F2F2F2" w:themeFill="background1" w:themeFillShade="F2"/>
            <w:vAlign w:val="center"/>
          </w:tcPr>
          <w:p w14:paraId="6522360D" w14:textId="2E02EE12" w:rsidR="00B710A0" w:rsidRPr="00214896" w:rsidRDefault="00214896" w:rsidP="00B710A0">
            <w:pPr>
              <w:widowControl w:val="0"/>
              <w:rPr>
                <w:rFonts w:ascii="Segoe UI" w:hAnsi="Segoe UI" w:cs="Segoe UI"/>
              </w:rPr>
            </w:pPr>
            <w:r w:rsidRPr="00214896">
              <w:rPr>
                <w:rFonts w:ascii="Segoe UI" w:hAnsi="Segoe UI" w:cs="Segoe UI"/>
              </w:rPr>
              <w:t>Students will research, evaluate, and compare career options to develop and present a plan for achieving occupational goals.</w:t>
            </w:r>
          </w:p>
        </w:tc>
        <w:tc>
          <w:tcPr>
            <w:tcW w:w="2205" w:type="dxa"/>
            <w:shd w:val="clear" w:color="auto" w:fill="F2F2F2" w:themeFill="background1" w:themeFillShade="F2"/>
            <w:vAlign w:val="center"/>
          </w:tcPr>
          <w:p w14:paraId="6C807A85" w14:textId="77777777" w:rsidR="00B710A0" w:rsidRPr="00214896" w:rsidRDefault="00B710A0" w:rsidP="00B710A0">
            <w:pPr>
              <w:spacing w:before="60" w:after="60"/>
              <w:jc w:val="center"/>
              <w:rPr>
                <w:rFonts w:ascii="Segoe UI" w:hAnsi="Segoe UI" w:cs="Segoe UI"/>
              </w:rPr>
            </w:pPr>
            <w:r w:rsidRPr="00214896">
              <w:rPr>
                <w:rFonts w:ascii="Segoe UI" w:hAnsi="Segoe UI" w:cs="Segoe UI"/>
              </w:rPr>
              <w:t>Standard Reference</w:t>
            </w:r>
          </w:p>
        </w:tc>
      </w:tr>
      <w:tr w:rsidR="00214896" w:rsidRPr="00214896" w14:paraId="26A72894" w14:textId="77777777" w:rsidTr="00214896">
        <w:tc>
          <w:tcPr>
            <w:tcW w:w="467" w:type="dxa"/>
            <w:vMerge w:val="restart"/>
            <w:shd w:val="clear" w:color="auto" w:fill="F2F2F2" w:themeFill="background1" w:themeFillShade="F2"/>
            <w:vAlign w:val="center"/>
          </w:tcPr>
          <w:p w14:paraId="675AA2B8" w14:textId="77777777" w:rsidR="00214896" w:rsidRPr="00214896" w:rsidRDefault="00214896" w:rsidP="00214896">
            <w:pPr>
              <w:spacing w:before="60" w:after="60"/>
              <w:rPr>
                <w:rFonts w:ascii="Segoe UI" w:hAnsi="Segoe UI" w:cs="Segoe UI"/>
              </w:rPr>
            </w:pPr>
          </w:p>
        </w:tc>
        <w:tc>
          <w:tcPr>
            <w:tcW w:w="1598" w:type="dxa"/>
            <w:vAlign w:val="center"/>
          </w:tcPr>
          <w:p w14:paraId="1B216B7A" w14:textId="5526D97E" w:rsidR="00214896" w:rsidRPr="00214896" w:rsidRDefault="00214896" w:rsidP="00214896">
            <w:pPr>
              <w:widowControl w:val="0"/>
              <w:spacing w:before="60" w:after="60"/>
              <w:rPr>
                <w:rFonts w:ascii="Segoe UI" w:hAnsi="Segoe UI" w:cs="Segoe UI"/>
              </w:rPr>
            </w:pPr>
            <w:r w:rsidRPr="007418BF">
              <w:rPr>
                <w:rFonts w:ascii="Segoe UI" w:hAnsi="Segoe UI" w:cs="Segoe UI"/>
              </w:rPr>
              <w:t>CVE.3DD.3</w:t>
            </w:r>
            <w:r>
              <w:rPr>
                <w:rFonts w:ascii="Segoe UI" w:hAnsi="Segoe UI" w:cs="Segoe UI"/>
              </w:rPr>
              <w:t>.1</w:t>
            </w:r>
          </w:p>
        </w:tc>
        <w:tc>
          <w:tcPr>
            <w:tcW w:w="5400" w:type="dxa"/>
            <w:vAlign w:val="center"/>
          </w:tcPr>
          <w:p w14:paraId="6C24D9BF" w14:textId="0AE65F87" w:rsidR="00214896" w:rsidRPr="00214896" w:rsidRDefault="00214896" w:rsidP="00214896">
            <w:pPr>
              <w:spacing w:before="60" w:after="60"/>
              <w:rPr>
                <w:rFonts w:ascii="Segoe UI" w:hAnsi="Segoe UI" w:cs="Segoe UI"/>
              </w:rPr>
            </w:pPr>
            <w:r w:rsidRPr="00214896">
              <w:rPr>
                <w:rFonts w:ascii="Segoe UI" w:hAnsi="Segoe UI" w:cs="Segoe UI"/>
              </w:rPr>
              <w:t>Research a career of choice, prerequisite skills, educational requirements, etc.</w:t>
            </w:r>
          </w:p>
        </w:tc>
        <w:tc>
          <w:tcPr>
            <w:tcW w:w="2205" w:type="dxa"/>
            <w:vAlign w:val="center"/>
          </w:tcPr>
          <w:p w14:paraId="42EB821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CV12.1.1</w:t>
            </w:r>
          </w:p>
          <w:p w14:paraId="5FEA1068" w14:textId="77777777" w:rsidR="00214896" w:rsidRPr="00214896" w:rsidRDefault="00214896" w:rsidP="00214896">
            <w:pPr>
              <w:widowControl w:val="0"/>
              <w:jc w:val="center"/>
              <w:rPr>
                <w:rFonts w:ascii="Segoe UI" w:hAnsi="Segoe UI" w:cs="Segoe UI"/>
              </w:rPr>
            </w:pPr>
            <w:r w:rsidRPr="00214896">
              <w:rPr>
                <w:rFonts w:ascii="Segoe UI" w:hAnsi="Segoe UI" w:cs="Segoe UI"/>
              </w:rPr>
              <w:t>CV12.1.2</w:t>
            </w:r>
          </w:p>
          <w:p w14:paraId="5CC25797" w14:textId="31844923" w:rsidR="00214896" w:rsidRPr="00214896" w:rsidRDefault="00214896" w:rsidP="00214896">
            <w:pPr>
              <w:widowControl w:val="0"/>
              <w:jc w:val="center"/>
              <w:rPr>
                <w:rFonts w:ascii="Segoe UI" w:hAnsi="Segoe UI" w:cs="Segoe UI"/>
              </w:rPr>
            </w:pPr>
            <w:r w:rsidRPr="00214896">
              <w:rPr>
                <w:rFonts w:ascii="Segoe UI" w:hAnsi="Segoe UI" w:cs="Segoe UI"/>
              </w:rPr>
              <w:t>CV12.1.3</w:t>
            </w:r>
          </w:p>
        </w:tc>
      </w:tr>
      <w:tr w:rsidR="00214896" w:rsidRPr="00214896" w14:paraId="7DE6091B" w14:textId="77777777" w:rsidTr="00214896">
        <w:tc>
          <w:tcPr>
            <w:tcW w:w="467" w:type="dxa"/>
            <w:vMerge/>
            <w:shd w:val="clear" w:color="auto" w:fill="F2F2F2" w:themeFill="background1" w:themeFillShade="F2"/>
            <w:vAlign w:val="center"/>
          </w:tcPr>
          <w:p w14:paraId="75CC7EBE" w14:textId="77777777" w:rsidR="00214896" w:rsidRPr="00214896" w:rsidRDefault="00214896" w:rsidP="00214896">
            <w:pPr>
              <w:spacing w:before="60" w:after="60"/>
              <w:rPr>
                <w:rFonts w:ascii="Segoe UI" w:hAnsi="Segoe UI" w:cs="Segoe UI"/>
              </w:rPr>
            </w:pPr>
          </w:p>
        </w:tc>
        <w:tc>
          <w:tcPr>
            <w:tcW w:w="1598" w:type="dxa"/>
            <w:vAlign w:val="center"/>
          </w:tcPr>
          <w:p w14:paraId="41273C14" w14:textId="4E72A7FD" w:rsidR="00214896" w:rsidRPr="00214896" w:rsidRDefault="00214896" w:rsidP="00214896">
            <w:pPr>
              <w:widowControl w:val="0"/>
              <w:spacing w:before="60" w:after="60"/>
              <w:rPr>
                <w:rFonts w:ascii="Segoe UI" w:hAnsi="Segoe UI" w:cs="Segoe UI"/>
              </w:rPr>
            </w:pPr>
            <w:r w:rsidRPr="007418BF">
              <w:rPr>
                <w:rFonts w:ascii="Segoe UI" w:hAnsi="Segoe UI" w:cs="Segoe UI"/>
              </w:rPr>
              <w:t>CVE.3DD.3</w:t>
            </w:r>
            <w:r>
              <w:rPr>
                <w:rFonts w:ascii="Segoe UI" w:hAnsi="Segoe UI" w:cs="Segoe UI"/>
              </w:rPr>
              <w:t>.2</w:t>
            </w:r>
          </w:p>
        </w:tc>
        <w:tc>
          <w:tcPr>
            <w:tcW w:w="5400" w:type="dxa"/>
            <w:vAlign w:val="center"/>
          </w:tcPr>
          <w:p w14:paraId="1938AB40" w14:textId="3AF69803" w:rsidR="00214896" w:rsidRPr="00214896" w:rsidRDefault="00214896" w:rsidP="00214896">
            <w:pPr>
              <w:spacing w:before="60" w:after="60"/>
              <w:rPr>
                <w:rFonts w:ascii="Segoe UI" w:hAnsi="Segoe UI" w:cs="Segoe UI"/>
              </w:rPr>
            </w:pPr>
            <w:r w:rsidRPr="00214896">
              <w:rPr>
                <w:rFonts w:ascii="Segoe UI" w:hAnsi="Segoe UI" w:cs="Segoe UI"/>
              </w:rPr>
              <w:t>Determine personal strengths and weakness with-in chosen occupation.</w:t>
            </w:r>
          </w:p>
        </w:tc>
        <w:tc>
          <w:tcPr>
            <w:tcW w:w="2205" w:type="dxa"/>
            <w:vAlign w:val="center"/>
          </w:tcPr>
          <w:p w14:paraId="21326BD5" w14:textId="77777777" w:rsidR="00214896" w:rsidRPr="00214896" w:rsidRDefault="00214896" w:rsidP="00214896">
            <w:pPr>
              <w:widowControl w:val="0"/>
              <w:jc w:val="center"/>
              <w:rPr>
                <w:rFonts w:ascii="Segoe UI" w:hAnsi="Segoe UI" w:cs="Segoe UI"/>
              </w:rPr>
            </w:pPr>
            <w:r w:rsidRPr="00214896">
              <w:rPr>
                <w:rFonts w:ascii="Segoe UI" w:hAnsi="Segoe UI" w:cs="Segoe UI"/>
              </w:rPr>
              <w:t>CV12.1.1</w:t>
            </w:r>
          </w:p>
          <w:p w14:paraId="265F7B75" w14:textId="77777777" w:rsidR="00214896" w:rsidRPr="00214896" w:rsidRDefault="00214896" w:rsidP="00214896">
            <w:pPr>
              <w:widowControl w:val="0"/>
              <w:jc w:val="center"/>
              <w:rPr>
                <w:rFonts w:ascii="Segoe UI" w:hAnsi="Segoe UI" w:cs="Segoe UI"/>
              </w:rPr>
            </w:pPr>
            <w:r w:rsidRPr="00214896">
              <w:rPr>
                <w:rFonts w:ascii="Segoe UI" w:hAnsi="Segoe UI" w:cs="Segoe UI"/>
              </w:rPr>
              <w:t>CV12.1.2</w:t>
            </w:r>
          </w:p>
          <w:p w14:paraId="2E0E83E1" w14:textId="3810105F" w:rsidR="00214896" w:rsidRPr="00214896" w:rsidRDefault="00214896" w:rsidP="00214896">
            <w:pPr>
              <w:widowControl w:val="0"/>
              <w:jc w:val="center"/>
              <w:rPr>
                <w:rFonts w:ascii="Segoe UI" w:hAnsi="Segoe UI" w:cs="Segoe UI"/>
              </w:rPr>
            </w:pPr>
            <w:r w:rsidRPr="00214896">
              <w:rPr>
                <w:rFonts w:ascii="Segoe UI" w:hAnsi="Segoe UI" w:cs="Segoe UI"/>
              </w:rPr>
              <w:t>CV12.1.3</w:t>
            </w:r>
          </w:p>
        </w:tc>
      </w:tr>
      <w:tr w:rsidR="00214896" w:rsidRPr="00214896" w14:paraId="46ED7B9C" w14:textId="77777777" w:rsidTr="00214896">
        <w:tc>
          <w:tcPr>
            <w:tcW w:w="467" w:type="dxa"/>
            <w:vMerge/>
            <w:shd w:val="clear" w:color="auto" w:fill="F2F2F2" w:themeFill="background1" w:themeFillShade="F2"/>
            <w:vAlign w:val="center"/>
          </w:tcPr>
          <w:p w14:paraId="7CF83DC0" w14:textId="77777777" w:rsidR="00214896" w:rsidRPr="00214896" w:rsidRDefault="00214896" w:rsidP="00214896">
            <w:pPr>
              <w:spacing w:before="60" w:after="60"/>
              <w:rPr>
                <w:rFonts w:ascii="Segoe UI" w:hAnsi="Segoe UI" w:cs="Segoe UI"/>
              </w:rPr>
            </w:pPr>
          </w:p>
        </w:tc>
        <w:tc>
          <w:tcPr>
            <w:tcW w:w="1598" w:type="dxa"/>
            <w:vAlign w:val="center"/>
          </w:tcPr>
          <w:p w14:paraId="5A65F326" w14:textId="1FA3805C" w:rsidR="00214896" w:rsidRPr="00214896" w:rsidRDefault="00214896" w:rsidP="00214896">
            <w:pPr>
              <w:widowControl w:val="0"/>
              <w:spacing w:before="60" w:after="60"/>
              <w:rPr>
                <w:rFonts w:ascii="Segoe UI" w:hAnsi="Segoe UI" w:cs="Segoe UI"/>
              </w:rPr>
            </w:pPr>
            <w:r w:rsidRPr="007418BF">
              <w:rPr>
                <w:rFonts w:ascii="Segoe UI" w:hAnsi="Segoe UI" w:cs="Segoe UI"/>
              </w:rPr>
              <w:t>CVE.3DD.3</w:t>
            </w:r>
            <w:r>
              <w:rPr>
                <w:rFonts w:ascii="Segoe UI" w:hAnsi="Segoe UI" w:cs="Segoe UI"/>
              </w:rPr>
              <w:t>.3</w:t>
            </w:r>
          </w:p>
        </w:tc>
        <w:tc>
          <w:tcPr>
            <w:tcW w:w="5400" w:type="dxa"/>
            <w:vAlign w:val="center"/>
          </w:tcPr>
          <w:p w14:paraId="142DD126" w14:textId="5B50D052" w:rsidR="00214896" w:rsidRPr="00214896" w:rsidRDefault="00214896" w:rsidP="00214896">
            <w:pPr>
              <w:widowControl w:val="0"/>
              <w:spacing w:before="60" w:after="60"/>
              <w:rPr>
                <w:rFonts w:ascii="Segoe UI" w:hAnsi="Segoe UI" w:cs="Segoe UI"/>
              </w:rPr>
            </w:pPr>
            <w:r w:rsidRPr="00214896">
              <w:rPr>
                <w:rFonts w:ascii="Segoe UI" w:hAnsi="Segoe UI" w:cs="Segoe UI"/>
              </w:rPr>
              <w:t>Develop a plan for achieving occupational goals.</w:t>
            </w:r>
          </w:p>
        </w:tc>
        <w:tc>
          <w:tcPr>
            <w:tcW w:w="2205" w:type="dxa"/>
            <w:vAlign w:val="center"/>
          </w:tcPr>
          <w:p w14:paraId="4654C264" w14:textId="77777777" w:rsidR="00214896" w:rsidRPr="00214896" w:rsidRDefault="00214896" w:rsidP="00214896">
            <w:pPr>
              <w:widowControl w:val="0"/>
              <w:jc w:val="center"/>
              <w:rPr>
                <w:rFonts w:ascii="Segoe UI" w:hAnsi="Segoe UI" w:cs="Segoe UI"/>
              </w:rPr>
            </w:pPr>
            <w:r w:rsidRPr="00214896">
              <w:rPr>
                <w:rFonts w:ascii="Segoe UI" w:hAnsi="Segoe UI" w:cs="Segoe UI"/>
              </w:rPr>
              <w:t>CV12.1.1</w:t>
            </w:r>
          </w:p>
          <w:p w14:paraId="3CB23FAF" w14:textId="77777777" w:rsidR="00214896" w:rsidRPr="00214896" w:rsidRDefault="00214896" w:rsidP="00214896">
            <w:pPr>
              <w:widowControl w:val="0"/>
              <w:jc w:val="center"/>
              <w:rPr>
                <w:rFonts w:ascii="Segoe UI" w:hAnsi="Segoe UI" w:cs="Segoe UI"/>
              </w:rPr>
            </w:pPr>
            <w:r w:rsidRPr="00214896">
              <w:rPr>
                <w:rFonts w:ascii="Segoe UI" w:hAnsi="Segoe UI" w:cs="Segoe UI"/>
              </w:rPr>
              <w:t>CV12.1.2</w:t>
            </w:r>
          </w:p>
          <w:p w14:paraId="3CBD5833" w14:textId="1D41EFBF" w:rsidR="00214896" w:rsidRPr="00214896" w:rsidRDefault="00214896" w:rsidP="00214896">
            <w:pPr>
              <w:widowControl w:val="0"/>
              <w:jc w:val="center"/>
              <w:rPr>
                <w:rFonts w:ascii="Segoe UI" w:hAnsi="Segoe UI" w:cs="Segoe UI"/>
              </w:rPr>
            </w:pPr>
            <w:r w:rsidRPr="00214896">
              <w:rPr>
                <w:rFonts w:ascii="Segoe UI" w:hAnsi="Segoe UI" w:cs="Segoe UI"/>
              </w:rPr>
              <w:t>CV12.1.3</w:t>
            </w:r>
          </w:p>
        </w:tc>
      </w:tr>
      <w:tr w:rsidR="00214896" w:rsidRPr="00214896" w14:paraId="07F9DD7C" w14:textId="77777777" w:rsidTr="00214896">
        <w:tc>
          <w:tcPr>
            <w:tcW w:w="467" w:type="dxa"/>
            <w:vMerge/>
            <w:shd w:val="clear" w:color="auto" w:fill="F2F2F2" w:themeFill="background1" w:themeFillShade="F2"/>
            <w:vAlign w:val="center"/>
          </w:tcPr>
          <w:p w14:paraId="1FABFCC5" w14:textId="77777777" w:rsidR="00214896" w:rsidRPr="00214896" w:rsidRDefault="00214896" w:rsidP="00214896">
            <w:pPr>
              <w:spacing w:before="60" w:after="60"/>
              <w:rPr>
                <w:rFonts w:ascii="Segoe UI" w:hAnsi="Segoe UI" w:cs="Segoe UI"/>
              </w:rPr>
            </w:pPr>
          </w:p>
        </w:tc>
        <w:tc>
          <w:tcPr>
            <w:tcW w:w="1598" w:type="dxa"/>
            <w:vAlign w:val="center"/>
          </w:tcPr>
          <w:p w14:paraId="240CD707" w14:textId="5E800F07" w:rsidR="00214896" w:rsidRPr="00214896" w:rsidRDefault="00214896" w:rsidP="00214896">
            <w:pPr>
              <w:widowControl w:val="0"/>
              <w:spacing w:before="60" w:after="60"/>
              <w:rPr>
                <w:rFonts w:ascii="Segoe UI" w:hAnsi="Segoe UI" w:cs="Segoe UI"/>
              </w:rPr>
            </w:pPr>
            <w:r w:rsidRPr="007418BF">
              <w:rPr>
                <w:rFonts w:ascii="Segoe UI" w:hAnsi="Segoe UI" w:cs="Segoe UI"/>
              </w:rPr>
              <w:t>CVE.3DD.3</w:t>
            </w:r>
            <w:r>
              <w:rPr>
                <w:rFonts w:ascii="Segoe UI" w:hAnsi="Segoe UI" w:cs="Segoe UI"/>
              </w:rPr>
              <w:t>.4</w:t>
            </w:r>
          </w:p>
        </w:tc>
        <w:tc>
          <w:tcPr>
            <w:tcW w:w="5400" w:type="dxa"/>
            <w:vAlign w:val="center"/>
          </w:tcPr>
          <w:p w14:paraId="1BA1E9A2" w14:textId="05973DB2" w:rsidR="00214896" w:rsidRPr="00214896" w:rsidRDefault="00214896" w:rsidP="00214896">
            <w:pPr>
              <w:spacing w:before="60" w:after="60"/>
              <w:rPr>
                <w:rFonts w:ascii="Segoe UI" w:hAnsi="Segoe UI" w:cs="Segoe UI"/>
              </w:rPr>
            </w:pPr>
            <w:r w:rsidRPr="00214896">
              <w:rPr>
                <w:rFonts w:ascii="Segoe UI" w:hAnsi="Segoe UI" w:cs="Segoe UI"/>
              </w:rPr>
              <w:t>Complete both written paper and oral presentation of occupation</w:t>
            </w:r>
          </w:p>
        </w:tc>
        <w:tc>
          <w:tcPr>
            <w:tcW w:w="2205" w:type="dxa"/>
            <w:vAlign w:val="center"/>
          </w:tcPr>
          <w:p w14:paraId="162677D6" w14:textId="77777777" w:rsidR="00214896" w:rsidRPr="00214896" w:rsidRDefault="00214896" w:rsidP="00214896">
            <w:pPr>
              <w:widowControl w:val="0"/>
              <w:jc w:val="center"/>
              <w:rPr>
                <w:rFonts w:ascii="Segoe UI" w:hAnsi="Segoe UI" w:cs="Segoe UI"/>
              </w:rPr>
            </w:pPr>
            <w:r w:rsidRPr="00214896">
              <w:rPr>
                <w:rFonts w:ascii="Segoe UI" w:hAnsi="Segoe UI" w:cs="Segoe UI"/>
              </w:rPr>
              <w:t>CV12.2.1</w:t>
            </w:r>
          </w:p>
          <w:p w14:paraId="2D8CA745" w14:textId="71CD75ED" w:rsidR="00214896" w:rsidRPr="00214896" w:rsidRDefault="00214896" w:rsidP="00214896">
            <w:pPr>
              <w:widowControl w:val="0"/>
              <w:jc w:val="center"/>
              <w:rPr>
                <w:rFonts w:ascii="Segoe UI" w:hAnsi="Segoe UI" w:cs="Segoe UI"/>
              </w:rPr>
            </w:pPr>
            <w:r w:rsidRPr="00214896">
              <w:rPr>
                <w:rFonts w:ascii="Segoe UI" w:hAnsi="Segoe UI" w:cs="Segoe UI"/>
              </w:rPr>
              <w:t>CV12.2.2</w:t>
            </w:r>
          </w:p>
        </w:tc>
      </w:tr>
    </w:tbl>
    <w:p w14:paraId="56C6E9B0" w14:textId="77777777" w:rsidR="00B710A0" w:rsidRPr="00214896" w:rsidRDefault="00B710A0" w:rsidP="00B710A0">
      <w:pPr>
        <w:rPr>
          <w:rFonts w:ascii="Segoe UI" w:hAnsi="Segoe UI" w:cs="Segoe UI"/>
        </w:rPr>
      </w:pPr>
      <w:r w:rsidRPr="00214896">
        <w:rPr>
          <w:rFonts w:ascii="Segoe UI" w:hAnsi="Segoe UI" w:cs="Segoe UI"/>
        </w:rPr>
        <w:br w:type="page"/>
      </w:r>
    </w:p>
    <w:p w14:paraId="1C980B29" w14:textId="5A5FA436" w:rsidR="00B710A0" w:rsidRDefault="00B710A0" w:rsidP="00B710A0">
      <w:pPr>
        <w:spacing w:after="0"/>
        <w:jc w:val="center"/>
        <w:rPr>
          <w:rFonts w:ascii="Segoe UI" w:hAnsi="Segoe UI" w:cs="Segoe UI"/>
          <w:b/>
          <w:sz w:val="28"/>
        </w:rPr>
      </w:pPr>
      <w:bookmarkStart w:id="55" w:name="image"/>
      <w:r w:rsidRPr="002938DA">
        <w:rPr>
          <w:rFonts w:ascii="Segoe UI" w:hAnsi="Segoe UI" w:cs="Segoe UI"/>
          <w:b/>
          <w:sz w:val="28"/>
        </w:rPr>
        <w:t>Image Editing</w:t>
      </w:r>
    </w:p>
    <w:bookmarkEnd w:id="55"/>
    <w:p w14:paraId="0FF0F785"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F43C88" w14:paraId="4C530F71" w14:textId="77777777" w:rsidTr="00B710A0">
        <w:tc>
          <w:tcPr>
            <w:tcW w:w="2065" w:type="dxa"/>
            <w:shd w:val="clear" w:color="auto" w:fill="F2F2F2" w:themeFill="background1" w:themeFillShade="F2"/>
            <w:vAlign w:val="center"/>
          </w:tcPr>
          <w:p w14:paraId="2A5451B4" w14:textId="77777777" w:rsidR="00B710A0" w:rsidRPr="00F43C88" w:rsidRDefault="00B710A0" w:rsidP="00B710A0">
            <w:pPr>
              <w:spacing w:before="60" w:after="60"/>
              <w:rPr>
                <w:rFonts w:ascii="Segoe UI" w:hAnsi="Segoe UI" w:cs="Segoe UI"/>
              </w:rPr>
            </w:pPr>
            <w:r w:rsidRPr="00F43C88">
              <w:rPr>
                <w:rFonts w:ascii="Segoe UI" w:hAnsi="Segoe UI" w:cs="Segoe UI"/>
              </w:rPr>
              <w:t>Purpose Statement:</w:t>
            </w:r>
          </w:p>
        </w:tc>
        <w:tc>
          <w:tcPr>
            <w:tcW w:w="7285" w:type="dxa"/>
            <w:shd w:val="clear" w:color="auto" w:fill="F2F2F2" w:themeFill="background1" w:themeFillShade="F2"/>
            <w:vAlign w:val="center"/>
          </w:tcPr>
          <w:p w14:paraId="7FCF3C8E" w14:textId="0E6CCD02" w:rsidR="00B710A0" w:rsidRPr="00F43C88" w:rsidRDefault="001722AA" w:rsidP="00B710A0">
            <w:pPr>
              <w:spacing w:before="60" w:after="60"/>
              <w:rPr>
                <w:rFonts w:ascii="Segoe UI" w:hAnsi="Segoe UI" w:cs="Segoe UI"/>
              </w:rPr>
            </w:pPr>
            <w:r w:rsidRPr="00F43C88">
              <w:rPr>
                <w:rFonts w:ascii="Segoe UI" w:hAnsi="Segoe UI" w:cs="Segoe UI"/>
              </w:rPr>
              <w:t>Students will manipulate and create digital photographic images using photo editing software.</w:t>
            </w:r>
          </w:p>
        </w:tc>
      </w:tr>
    </w:tbl>
    <w:p w14:paraId="298445A2" w14:textId="77777777" w:rsidR="00B710A0" w:rsidRPr="00F43C88" w:rsidRDefault="00B710A0" w:rsidP="00B710A0">
      <w:pPr>
        <w:spacing w:before="60" w:after="60"/>
        <w:rPr>
          <w:rFonts w:ascii="Segoe UI" w:hAnsi="Segoe UI" w:cs="Segoe UI"/>
          <w:b/>
        </w:rPr>
      </w:pPr>
    </w:p>
    <w:p w14:paraId="52701AB0" w14:textId="77777777" w:rsidR="00B710A0" w:rsidRPr="00F43C88" w:rsidRDefault="00B710A0" w:rsidP="00B710A0">
      <w:pPr>
        <w:spacing w:before="60" w:after="60"/>
        <w:rPr>
          <w:rFonts w:ascii="Segoe UI" w:hAnsi="Segoe UI" w:cs="Segoe UI"/>
        </w:rPr>
      </w:pPr>
      <w:r w:rsidRPr="00F43C88">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43C88" w14:paraId="45A8D0EC" w14:textId="77777777" w:rsidTr="00F43C88">
        <w:tc>
          <w:tcPr>
            <w:tcW w:w="1975" w:type="dxa"/>
            <w:gridSpan w:val="2"/>
            <w:shd w:val="clear" w:color="auto" w:fill="F2F2F2" w:themeFill="background1" w:themeFillShade="F2"/>
            <w:vAlign w:val="center"/>
          </w:tcPr>
          <w:p w14:paraId="31BCACAD" w14:textId="5C32DFD2" w:rsidR="00B710A0" w:rsidRPr="00F43C88" w:rsidRDefault="00F43C88" w:rsidP="00B710A0">
            <w:pPr>
              <w:widowControl w:val="0"/>
              <w:rPr>
                <w:rFonts w:ascii="Segoe UI" w:hAnsi="Segoe UI" w:cs="Segoe UI"/>
              </w:rPr>
            </w:pPr>
            <w:r>
              <w:rPr>
                <w:rFonts w:ascii="Segoe UI" w:hAnsi="Segoe UI" w:cs="Segoe UI"/>
              </w:rPr>
              <w:t>CVE.IMG.1</w:t>
            </w:r>
          </w:p>
        </w:tc>
        <w:tc>
          <w:tcPr>
            <w:tcW w:w="5310" w:type="dxa"/>
            <w:shd w:val="clear" w:color="auto" w:fill="F2F2F2" w:themeFill="background1" w:themeFillShade="F2"/>
            <w:vAlign w:val="center"/>
          </w:tcPr>
          <w:p w14:paraId="2E39416A" w14:textId="01E8E4E7" w:rsidR="00B710A0" w:rsidRPr="00F43C88" w:rsidRDefault="001722AA" w:rsidP="001722AA">
            <w:pPr>
              <w:widowControl w:val="0"/>
              <w:rPr>
                <w:rFonts w:ascii="Segoe UI" w:hAnsi="Segoe UI" w:cs="Segoe UI"/>
              </w:rPr>
            </w:pPr>
            <w:r w:rsidRPr="00F43C88">
              <w:rPr>
                <w:rFonts w:ascii="Segoe UI" w:hAnsi="Segoe UI" w:cs="Segoe UI"/>
              </w:rPr>
              <w:t>Students will create and manipulate basic assigned artwork using a variety of appropriate editing and adjusting tools, commands and methods using photo editing software (e.g., Photoshop).</w:t>
            </w:r>
          </w:p>
        </w:tc>
        <w:tc>
          <w:tcPr>
            <w:tcW w:w="2205" w:type="dxa"/>
            <w:shd w:val="clear" w:color="auto" w:fill="F2F2F2" w:themeFill="background1" w:themeFillShade="F2"/>
            <w:vAlign w:val="center"/>
          </w:tcPr>
          <w:p w14:paraId="658F4DCE" w14:textId="77777777" w:rsidR="00B710A0" w:rsidRPr="00F43C88" w:rsidRDefault="00B710A0" w:rsidP="00B710A0">
            <w:pPr>
              <w:spacing w:before="60" w:after="60"/>
              <w:jc w:val="center"/>
              <w:rPr>
                <w:rFonts w:ascii="Segoe UI" w:hAnsi="Segoe UI" w:cs="Segoe UI"/>
              </w:rPr>
            </w:pPr>
            <w:r w:rsidRPr="00F43C88">
              <w:rPr>
                <w:rFonts w:ascii="Segoe UI" w:hAnsi="Segoe UI" w:cs="Segoe UI"/>
              </w:rPr>
              <w:t>Standard Reference</w:t>
            </w:r>
          </w:p>
        </w:tc>
      </w:tr>
      <w:tr w:rsidR="00F43C88" w:rsidRPr="00F43C88" w14:paraId="38B94DEF" w14:textId="77777777" w:rsidTr="00F43C88">
        <w:tc>
          <w:tcPr>
            <w:tcW w:w="467" w:type="dxa"/>
            <w:vMerge w:val="restart"/>
            <w:shd w:val="clear" w:color="auto" w:fill="F2F2F2" w:themeFill="background1" w:themeFillShade="F2"/>
            <w:vAlign w:val="center"/>
          </w:tcPr>
          <w:p w14:paraId="7863B596" w14:textId="77777777" w:rsidR="00F43C88" w:rsidRPr="00F43C88" w:rsidRDefault="00F43C88" w:rsidP="00F43C88">
            <w:pPr>
              <w:spacing w:before="60" w:after="60"/>
              <w:rPr>
                <w:rFonts w:ascii="Segoe UI" w:hAnsi="Segoe UI" w:cs="Segoe UI"/>
              </w:rPr>
            </w:pPr>
          </w:p>
        </w:tc>
        <w:tc>
          <w:tcPr>
            <w:tcW w:w="1508" w:type="dxa"/>
            <w:vAlign w:val="center"/>
          </w:tcPr>
          <w:p w14:paraId="243A431D" w14:textId="166A038A" w:rsidR="00F43C88" w:rsidRPr="00F43C88" w:rsidRDefault="00F43C88" w:rsidP="00F43C88">
            <w:pPr>
              <w:spacing w:before="60" w:after="60"/>
              <w:rPr>
                <w:rFonts w:ascii="Segoe UI" w:hAnsi="Segoe UI" w:cs="Segoe UI"/>
              </w:rPr>
            </w:pPr>
            <w:r w:rsidRPr="00EB47EB">
              <w:rPr>
                <w:rFonts w:ascii="Segoe UI" w:hAnsi="Segoe UI" w:cs="Segoe UI"/>
              </w:rPr>
              <w:t>CVE.IMG.1</w:t>
            </w:r>
            <w:r>
              <w:rPr>
                <w:rFonts w:ascii="Segoe UI" w:hAnsi="Segoe UI" w:cs="Segoe UI"/>
              </w:rPr>
              <w:t>.1</w:t>
            </w:r>
          </w:p>
        </w:tc>
        <w:tc>
          <w:tcPr>
            <w:tcW w:w="5310" w:type="dxa"/>
            <w:vAlign w:val="center"/>
          </w:tcPr>
          <w:p w14:paraId="6A2D80AE" w14:textId="0D8E2094" w:rsidR="00F43C88" w:rsidRPr="00F43C88" w:rsidRDefault="00F43C88" w:rsidP="00F43C88">
            <w:pPr>
              <w:widowControl w:val="0"/>
              <w:spacing w:before="60" w:after="60"/>
              <w:rPr>
                <w:rFonts w:ascii="Segoe UI" w:hAnsi="Segoe UI" w:cs="Segoe UI"/>
              </w:rPr>
            </w:pPr>
            <w:r w:rsidRPr="00F43C88">
              <w:rPr>
                <w:rFonts w:ascii="Segoe UI" w:hAnsi="Segoe UI" w:cs="Segoe UI"/>
              </w:rPr>
              <w:t>Develop and demonstrate daily work and employability skills including punctuality, responsibility, integrity, productivity, task completion, working together, and care and maintenance of equipment.</w:t>
            </w:r>
          </w:p>
        </w:tc>
        <w:tc>
          <w:tcPr>
            <w:tcW w:w="2205" w:type="dxa"/>
            <w:vAlign w:val="center"/>
          </w:tcPr>
          <w:p w14:paraId="208491BA" w14:textId="77777777" w:rsidR="00F43C88" w:rsidRPr="00F43C88" w:rsidRDefault="00F43C88" w:rsidP="00F43C88">
            <w:pPr>
              <w:widowControl w:val="0"/>
              <w:jc w:val="center"/>
              <w:rPr>
                <w:rFonts w:ascii="Segoe UI" w:hAnsi="Segoe UI" w:cs="Segoe UI"/>
              </w:rPr>
            </w:pPr>
            <w:r w:rsidRPr="00F43C88">
              <w:rPr>
                <w:rFonts w:ascii="Segoe UI" w:hAnsi="Segoe UI" w:cs="Segoe UI"/>
              </w:rPr>
              <w:t>CV12.1.4</w:t>
            </w:r>
          </w:p>
          <w:p w14:paraId="18D75CBF" w14:textId="77777777" w:rsidR="00F43C88" w:rsidRPr="00F43C88" w:rsidRDefault="00F43C88" w:rsidP="00F43C88">
            <w:pPr>
              <w:widowControl w:val="0"/>
              <w:jc w:val="center"/>
              <w:rPr>
                <w:rFonts w:ascii="Segoe UI" w:hAnsi="Segoe UI" w:cs="Segoe UI"/>
              </w:rPr>
            </w:pPr>
            <w:r w:rsidRPr="00F43C88">
              <w:rPr>
                <w:rFonts w:ascii="Segoe UI" w:hAnsi="Segoe UI" w:cs="Segoe UI"/>
              </w:rPr>
              <w:t>CV12.2.2</w:t>
            </w:r>
          </w:p>
          <w:p w14:paraId="190DCC81" w14:textId="77777777" w:rsidR="00F43C88" w:rsidRPr="00F43C88" w:rsidRDefault="00F43C88" w:rsidP="00F43C88">
            <w:pPr>
              <w:widowControl w:val="0"/>
              <w:jc w:val="center"/>
              <w:rPr>
                <w:rFonts w:ascii="Segoe UI" w:hAnsi="Segoe UI" w:cs="Segoe UI"/>
              </w:rPr>
            </w:pPr>
            <w:r w:rsidRPr="00F43C88">
              <w:rPr>
                <w:rFonts w:ascii="Segoe UI" w:hAnsi="Segoe UI" w:cs="Segoe UI"/>
              </w:rPr>
              <w:t>CV12.2.3</w:t>
            </w:r>
          </w:p>
          <w:p w14:paraId="416B1E6C" w14:textId="77777777" w:rsidR="00F43C88" w:rsidRPr="00F43C88" w:rsidRDefault="00F43C88" w:rsidP="00F43C88">
            <w:pPr>
              <w:widowControl w:val="0"/>
              <w:jc w:val="center"/>
              <w:rPr>
                <w:rFonts w:ascii="Segoe UI" w:hAnsi="Segoe UI" w:cs="Segoe UI"/>
              </w:rPr>
            </w:pPr>
            <w:r w:rsidRPr="00F43C88">
              <w:rPr>
                <w:rFonts w:ascii="Segoe UI" w:hAnsi="Segoe UI" w:cs="Segoe UI"/>
              </w:rPr>
              <w:t>CV12.2.4</w:t>
            </w:r>
          </w:p>
          <w:p w14:paraId="6EAE888C" w14:textId="2CE7784F" w:rsidR="00F43C88" w:rsidRPr="00F43C88" w:rsidRDefault="00F43C88" w:rsidP="00F43C88">
            <w:pPr>
              <w:widowControl w:val="0"/>
              <w:jc w:val="center"/>
              <w:rPr>
                <w:rFonts w:ascii="Segoe UI" w:hAnsi="Segoe UI" w:cs="Segoe UI"/>
              </w:rPr>
            </w:pPr>
            <w:r w:rsidRPr="00F43C88">
              <w:rPr>
                <w:rFonts w:ascii="Segoe UI" w:hAnsi="Segoe UI" w:cs="Segoe UI"/>
              </w:rPr>
              <w:t>CV12.5.3</w:t>
            </w:r>
          </w:p>
        </w:tc>
      </w:tr>
      <w:tr w:rsidR="00F43C88" w:rsidRPr="00F43C88" w14:paraId="309A6E84" w14:textId="77777777" w:rsidTr="00F43C88">
        <w:tc>
          <w:tcPr>
            <w:tcW w:w="467" w:type="dxa"/>
            <w:vMerge/>
            <w:shd w:val="clear" w:color="auto" w:fill="F2F2F2" w:themeFill="background1" w:themeFillShade="F2"/>
            <w:vAlign w:val="center"/>
          </w:tcPr>
          <w:p w14:paraId="37EF9308" w14:textId="77777777" w:rsidR="00F43C88" w:rsidRPr="00F43C88" w:rsidRDefault="00F43C88" w:rsidP="00F43C88">
            <w:pPr>
              <w:spacing w:before="60" w:after="60"/>
              <w:rPr>
                <w:rFonts w:ascii="Segoe UI" w:hAnsi="Segoe UI" w:cs="Segoe UI"/>
              </w:rPr>
            </w:pPr>
          </w:p>
        </w:tc>
        <w:tc>
          <w:tcPr>
            <w:tcW w:w="1508" w:type="dxa"/>
            <w:vAlign w:val="center"/>
          </w:tcPr>
          <w:p w14:paraId="7CE85F23" w14:textId="7C16850B" w:rsidR="00F43C88" w:rsidRPr="00F43C88" w:rsidRDefault="00F43C88" w:rsidP="00F43C88">
            <w:pPr>
              <w:spacing w:before="60" w:after="60"/>
              <w:rPr>
                <w:rFonts w:ascii="Segoe UI" w:hAnsi="Segoe UI" w:cs="Segoe UI"/>
              </w:rPr>
            </w:pPr>
            <w:r w:rsidRPr="00EB47EB">
              <w:rPr>
                <w:rFonts w:ascii="Segoe UI" w:hAnsi="Segoe UI" w:cs="Segoe UI"/>
              </w:rPr>
              <w:t>CVE.IMG.1</w:t>
            </w:r>
            <w:r>
              <w:rPr>
                <w:rFonts w:ascii="Segoe UI" w:hAnsi="Segoe UI" w:cs="Segoe UI"/>
              </w:rPr>
              <w:t>.2</w:t>
            </w:r>
          </w:p>
        </w:tc>
        <w:tc>
          <w:tcPr>
            <w:tcW w:w="5310" w:type="dxa"/>
            <w:vAlign w:val="center"/>
          </w:tcPr>
          <w:p w14:paraId="7996BB9F" w14:textId="54D12948" w:rsidR="00F43C88" w:rsidRPr="00F43C88" w:rsidRDefault="00F43C88" w:rsidP="00F43C88">
            <w:pPr>
              <w:spacing w:before="60" w:after="60"/>
              <w:rPr>
                <w:rFonts w:ascii="Segoe UI" w:hAnsi="Segoe UI" w:cs="Segoe UI"/>
              </w:rPr>
            </w:pPr>
            <w:r w:rsidRPr="00F43C88">
              <w:rPr>
                <w:rFonts w:ascii="Segoe UI" w:hAnsi="Segoe UI" w:cs="Segoe UI"/>
              </w:rPr>
              <w:t>Use appropriate size, pixels and resolution for their work area.</w:t>
            </w:r>
          </w:p>
        </w:tc>
        <w:tc>
          <w:tcPr>
            <w:tcW w:w="2205" w:type="dxa"/>
            <w:vAlign w:val="center"/>
          </w:tcPr>
          <w:p w14:paraId="77298492"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CV12.3.2</w:t>
            </w:r>
          </w:p>
          <w:p w14:paraId="26A8B0FC" w14:textId="0ECFD7F1" w:rsidR="00F43C88" w:rsidRPr="00F43C88" w:rsidRDefault="00F43C88" w:rsidP="00F43C88">
            <w:pPr>
              <w:widowControl w:val="0"/>
              <w:jc w:val="center"/>
              <w:rPr>
                <w:rFonts w:ascii="Segoe UI" w:hAnsi="Segoe UI" w:cs="Segoe UI"/>
              </w:rPr>
            </w:pPr>
            <w:r w:rsidRPr="00F43C88">
              <w:rPr>
                <w:rFonts w:ascii="Segoe UI" w:hAnsi="Segoe UI" w:cs="Segoe UI"/>
              </w:rPr>
              <w:t>CV12.3.3</w:t>
            </w:r>
          </w:p>
        </w:tc>
      </w:tr>
      <w:tr w:rsidR="00F43C88" w:rsidRPr="00F43C88" w14:paraId="13FBE035" w14:textId="77777777" w:rsidTr="00F43C88">
        <w:tc>
          <w:tcPr>
            <w:tcW w:w="467" w:type="dxa"/>
            <w:vMerge/>
            <w:shd w:val="clear" w:color="auto" w:fill="F2F2F2" w:themeFill="background1" w:themeFillShade="F2"/>
            <w:vAlign w:val="center"/>
          </w:tcPr>
          <w:p w14:paraId="2F8E95EC" w14:textId="77777777" w:rsidR="00F43C88" w:rsidRPr="00F43C88" w:rsidRDefault="00F43C88" w:rsidP="00F43C88">
            <w:pPr>
              <w:spacing w:before="60" w:after="60"/>
              <w:rPr>
                <w:rFonts w:ascii="Segoe UI" w:hAnsi="Segoe UI" w:cs="Segoe UI"/>
              </w:rPr>
            </w:pPr>
          </w:p>
        </w:tc>
        <w:tc>
          <w:tcPr>
            <w:tcW w:w="1508" w:type="dxa"/>
            <w:vAlign w:val="center"/>
          </w:tcPr>
          <w:p w14:paraId="0C1A3BA8" w14:textId="06FAF4E1" w:rsidR="00F43C88" w:rsidRPr="00F43C88" w:rsidRDefault="00F43C88" w:rsidP="00F43C88">
            <w:pPr>
              <w:widowControl w:val="0"/>
              <w:rPr>
                <w:rFonts w:ascii="Segoe UI" w:hAnsi="Segoe UI" w:cs="Segoe UI"/>
              </w:rPr>
            </w:pPr>
            <w:r w:rsidRPr="00EB47EB">
              <w:rPr>
                <w:rFonts w:ascii="Segoe UI" w:hAnsi="Segoe UI" w:cs="Segoe UI"/>
              </w:rPr>
              <w:t>CVE.IMG.1</w:t>
            </w:r>
            <w:r>
              <w:rPr>
                <w:rFonts w:ascii="Segoe UI" w:hAnsi="Segoe UI" w:cs="Segoe UI"/>
              </w:rPr>
              <w:t>.3</w:t>
            </w:r>
          </w:p>
        </w:tc>
        <w:tc>
          <w:tcPr>
            <w:tcW w:w="5310" w:type="dxa"/>
            <w:vAlign w:val="center"/>
          </w:tcPr>
          <w:p w14:paraId="569BF89D" w14:textId="77777777" w:rsidR="00F43C88" w:rsidRPr="00F43C88" w:rsidRDefault="00F43C88" w:rsidP="00F43C88">
            <w:pPr>
              <w:widowControl w:val="0"/>
              <w:rPr>
                <w:rFonts w:ascii="Segoe UI" w:hAnsi="Segoe UI" w:cs="Segoe UI"/>
              </w:rPr>
            </w:pPr>
            <w:r w:rsidRPr="00F43C88">
              <w:rPr>
                <w:rFonts w:ascii="Segoe UI" w:hAnsi="Segoe UI" w:cs="Segoe UI"/>
              </w:rPr>
              <w:t>Make and edit selections using appropriate selection tools.</w:t>
            </w:r>
          </w:p>
          <w:p w14:paraId="656F42FE" w14:textId="77777777" w:rsidR="00F43C88" w:rsidRPr="00F43C88" w:rsidRDefault="00F43C88" w:rsidP="00F43C88">
            <w:pPr>
              <w:spacing w:before="60" w:after="60"/>
              <w:rPr>
                <w:rFonts w:ascii="Segoe UI" w:hAnsi="Segoe UI" w:cs="Segoe UI"/>
              </w:rPr>
            </w:pPr>
          </w:p>
        </w:tc>
        <w:tc>
          <w:tcPr>
            <w:tcW w:w="2205" w:type="dxa"/>
            <w:vAlign w:val="center"/>
          </w:tcPr>
          <w:p w14:paraId="389D847D"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CV12.3.1</w:t>
            </w:r>
          </w:p>
          <w:p w14:paraId="0DF08701"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CV12.3.3</w:t>
            </w:r>
          </w:p>
          <w:p w14:paraId="5F77F1CD"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CV12.3.4</w:t>
            </w:r>
          </w:p>
          <w:p w14:paraId="17842768" w14:textId="77777777" w:rsidR="00F43C88" w:rsidRPr="00F43C88" w:rsidRDefault="00F43C88" w:rsidP="00F43C88">
            <w:pPr>
              <w:widowControl w:val="0"/>
              <w:jc w:val="center"/>
              <w:rPr>
                <w:rFonts w:ascii="Segoe UI" w:hAnsi="Segoe UI" w:cs="Segoe UI"/>
              </w:rPr>
            </w:pPr>
            <w:r w:rsidRPr="00F43C88">
              <w:rPr>
                <w:rFonts w:ascii="Segoe UI" w:hAnsi="Segoe UI" w:cs="Segoe UI"/>
              </w:rPr>
              <w:t>CV12.4.4</w:t>
            </w:r>
          </w:p>
          <w:p w14:paraId="43E883C4" w14:textId="77777777" w:rsidR="00F43C88" w:rsidRPr="00F43C88" w:rsidRDefault="00F43C88" w:rsidP="00F43C88">
            <w:pPr>
              <w:widowControl w:val="0"/>
              <w:jc w:val="center"/>
              <w:rPr>
                <w:rFonts w:ascii="Segoe UI" w:hAnsi="Segoe UI" w:cs="Segoe UI"/>
              </w:rPr>
            </w:pPr>
            <w:r w:rsidRPr="00F43C88">
              <w:rPr>
                <w:rFonts w:ascii="Segoe UI" w:hAnsi="Segoe UI" w:cs="Segoe UI"/>
              </w:rPr>
              <w:t>CV12.5.1</w:t>
            </w:r>
          </w:p>
          <w:p w14:paraId="4A13DEE1" w14:textId="77777777" w:rsidR="00F43C88" w:rsidRPr="00F43C88" w:rsidRDefault="00F43C88" w:rsidP="00F43C88">
            <w:pPr>
              <w:widowControl w:val="0"/>
              <w:jc w:val="center"/>
              <w:rPr>
                <w:rFonts w:ascii="Segoe UI" w:hAnsi="Segoe UI" w:cs="Segoe UI"/>
              </w:rPr>
            </w:pPr>
            <w:r w:rsidRPr="00F43C88">
              <w:rPr>
                <w:rFonts w:ascii="Segoe UI" w:hAnsi="Segoe UI" w:cs="Segoe UI"/>
              </w:rPr>
              <w:t>CV12.5.2</w:t>
            </w:r>
          </w:p>
          <w:p w14:paraId="7869F57E" w14:textId="775A2E0F" w:rsidR="00F43C88" w:rsidRPr="00F43C88" w:rsidRDefault="00F43C88" w:rsidP="00F43C88">
            <w:pPr>
              <w:spacing w:before="60" w:after="60"/>
              <w:jc w:val="center"/>
              <w:rPr>
                <w:rFonts w:ascii="Segoe UI" w:hAnsi="Segoe UI" w:cs="Segoe UI"/>
              </w:rPr>
            </w:pPr>
            <w:r w:rsidRPr="00F43C88">
              <w:rPr>
                <w:rFonts w:ascii="Segoe UI" w:hAnsi="Segoe UI" w:cs="Segoe UI"/>
              </w:rPr>
              <w:t>CV12.5.4</w:t>
            </w:r>
          </w:p>
        </w:tc>
      </w:tr>
      <w:tr w:rsidR="00F43C88" w:rsidRPr="00F43C88" w14:paraId="2EA2B1A7" w14:textId="77777777" w:rsidTr="00F43C88">
        <w:tc>
          <w:tcPr>
            <w:tcW w:w="467" w:type="dxa"/>
            <w:vMerge/>
            <w:shd w:val="clear" w:color="auto" w:fill="F2F2F2" w:themeFill="background1" w:themeFillShade="F2"/>
            <w:vAlign w:val="center"/>
          </w:tcPr>
          <w:p w14:paraId="40D5076D" w14:textId="77777777" w:rsidR="00F43C88" w:rsidRPr="00F43C88" w:rsidRDefault="00F43C88" w:rsidP="00F43C88">
            <w:pPr>
              <w:spacing w:before="60" w:after="60"/>
              <w:rPr>
                <w:rFonts w:ascii="Segoe UI" w:hAnsi="Segoe UI" w:cs="Segoe UI"/>
              </w:rPr>
            </w:pPr>
          </w:p>
        </w:tc>
        <w:tc>
          <w:tcPr>
            <w:tcW w:w="1508" w:type="dxa"/>
            <w:vAlign w:val="center"/>
          </w:tcPr>
          <w:p w14:paraId="478AC6F3" w14:textId="64911535" w:rsidR="00F43C88" w:rsidRPr="00F43C88" w:rsidRDefault="00F43C88" w:rsidP="00F43C88">
            <w:pPr>
              <w:widowControl w:val="0"/>
              <w:rPr>
                <w:rFonts w:ascii="Segoe UI" w:hAnsi="Segoe UI" w:cs="Segoe UI"/>
              </w:rPr>
            </w:pPr>
            <w:r w:rsidRPr="00EB47EB">
              <w:rPr>
                <w:rFonts w:ascii="Segoe UI" w:hAnsi="Segoe UI" w:cs="Segoe UI"/>
              </w:rPr>
              <w:t>CVE.IMG.1</w:t>
            </w:r>
            <w:r>
              <w:rPr>
                <w:rFonts w:ascii="Segoe UI" w:hAnsi="Segoe UI" w:cs="Segoe UI"/>
              </w:rPr>
              <w:t>.4</w:t>
            </w:r>
          </w:p>
        </w:tc>
        <w:tc>
          <w:tcPr>
            <w:tcW w:w="5310" w:type="dxa"/>
            <w:vAlign w:val="center"/>
          </w:tcPr>
          <w:p w14:paraId="31FF36C3" w14:textId="59A5EADC" w:rsidR="00F43C88" w:rsidRPr="00F43C88" w:rsidRDefault="00F43C88" w:rsidP="00F43C88">
            <w:pPr>
              <w:spacing w:before="60" w:after="60"/>
              <w:rPr>
                <w:rFonts w:ascii="Segoe UI" w:hAnsi="Segoe UI" w:cs="Segoe UI"/>
              </w:rPr>
            </w:pPr>
            <w:r w:rsidRPr="00F43C88">
              <w:rPr>
                <w:rFonts w:ascii="Segoe UI" w:hAnsi="Segoe UI" w:cs="Segoe UI"/>
              </w:rPr>
              <w:t>Use and manipulate layers with-in a file to produce desired effects in an image.</w:t>
            </w:r>
          </w:p>
        </w:tc>
        <w:tc>
          <w:tcPr>
            <w:tcW w:w="2205" w:type="dxa"/>
            <w:vAlign w:val="center"/>
          </w:tcPr>
          <w:p w14:paraId="4D2FEC0A"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CV12.3.1</w:t>
            </w:r>
          </w:p>
          <w:p w14:paraId="427F079C"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CV12.3.3</w:t>
            </w:r>
          </w:p>
          <w:p w14:paraId="1E53CC8E"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CV12.3.4</w:t>
            </w:r>
          </w:p>
          <w:p w14:paraId="0FDB381C" w14:textId="77777777" w:rsidR="00F43C88" w:rsidRPr="00F43C88" w:rsidRDefault="00F43C88" w:rsidP="00F43C88">
            <w:pPr>
              <w:widowControl w:val="0"/>
              <w:jc w:val="center"/>
              <w:rPr>
                <w:rFonts w:ascii="Segoe UI" w:hAnsi="Segoe UI" w:cs="Segoe UI"/>
              </w:rPr>
            </w:pPr>
            <w:r w:rsidRPr="00F43C88">
              <w:rPr>
                <w:rFonts w:ascii="Segoe UI" w:hAnsi="Segoe UI" w:cs="Segoe UI"/>
              </w:rPr>
              <w:t>CV12.4.4</w:t>
            </w:r>
          </w:p>
          <w:p w14:paraId="68043973" w14:textId="77777777" w:rsidR="00F43C88" w:rsidRPr="00F43C88" w:rsidRDefault="00F43C88" w:rsidP="00F43C88">
            <w:pPr>
              <w:widowControl w:val="0"/>
              <w:jc w:val="center"/>
              <w:rPr>
                <w:rFonts w:ascii="Segoe UI" w:hAnsi="Segoe UI" w:cs="Segoe UI"/>
              </w:rPr>
            </w:pPr>
            <w:r w:rsidRPr="00F43C88">
              <w:rPr>
                <w:rFonts w:ascii="Segoe UI" w:hAnsi="Segoe UI" w:cs="Segoe UI"/>
              </w:rPr>
              <w:t>CV12.5.1</w:t>
            </w:r>
          </w:p>
          <w:p w14:paraId="051CE239" w14:textId="77777777" w:rsidR="00F43C88" w:rsidRPr="00F43C88" w:rsidRDefault="00F43C88" w:rsidP="00F43C88">
            <w:pPr>
              <w:widowControl w:val="0"/>
              <w:jc w:val="center"/>
              <w:rPr>
                <w:rFonts w:ascii="Segoe UI" w:hAnsi="Segoe UI" w:cs="Segoe UI"/>
              </w:rPr>
            </w:pPr>
            <w:r w:rsidRPr="00F43C88">
              <w:rPr>
                <w:rFonts w:ascii="Segoe UI" w:hAnsi="Segoe UI" w:cs="Segoe UI"/>
              </w:rPr>
              <w:t>CV12.5.2</w:t>
            </w:r>
          </w:p>
          <w:p w14:paraId="26E4B28E" w14:textId="401F5855" w:rsidR="00F43C88" w:rsidRPr="00F43C88" w:rsidRDefault="00F43C88" w:rsidP="00F43C88">
            <w:pPr>
              <w:widowControl w:val="0"/>
              <w:jc w:val="center"/>
              <w:rPr>
                <w:rFonts w:ascii="Segoe UI" w:hAnsi="Segoe UI" w:cs="Segoe UI"/>
              </w:rPr>
            </w:pPr>
            <w:r w:rsidRPr="00F43C88">
              <w:rPr>
                <w:rFonts w:ascii="Segoe UI" w:hAnsi="Segoe UI" w:cs="Segoe UI"/>
              </w:rPr>
              <w:t>CV12.5.4</w:t>
            </w:r>
          </w:p>
        </w:tc>
      </w:tr>
    </w:tbl>
    <w:p w14:paraId="7F512E82" w14:textId="77777777" w:rsidR="00B710A0" w:rsidRPr="00F43C88"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43C88" w14:paraId="0D8CFAAF" w14:textId="77777777" w:rsidTr="00F43C88">
        <w:tc>
          <w:tcPr>
            <w:tcW w:w="1975" w:type="dxa"/>
            <w:gridSpan w:val="2"/>
            <w:shd w:val="clear" w:color="auto" w:fill="F2F2F2" w:themeFill="background1" w:themeFillShade="F2"/>
            <w:vAlign w:val="center"/>
          </w:tcPr>
          <w:p w14:paraId="6872212B" w14:textId="555B8471" w:rsidR="00B710A0" w:rsidRPr="00F43C88" w:rsidRDefault="00F43C88" w:rsidP="00B710A0">
            <w:pPr>
              <w:widowControl w:val="0"/>
              <w:rPr>
                <w:rFonts w:ascii="Segoe UI" w:hAnsi="Segoe UI" w:cs="Segoe UI"/>
              </w:rPr>
            </w:pPr>
            <w:r>
              <w:rPr>
                <w:rFonts w:ascii="Segoe UI" w:hAnsi="Segoe UI" w:cs="Segoe UI"/>
              </w:rPr>
              <w:t>CVE.IMG.2</w:t>
            </w:r>
          </w:p>
        </w:tc>
        <w:tc>
          <w:tcPr>
            <w:tcW w:w="5310" w:type="dxa"/>
            <w:shd w:val="clear" w:color="auto" w:fill="F2F2F2" w:themeFill="background1" w:themeFillShade="F2"/>
            <w:vAlign w:val="center"/>
          </w:tcPr>
          <w:p w14:paraId="7D6F56D8" w14:textId="6529508E" w:rsidR="00B710A0" w:rsidRPr="00F43C88" w:rsidRDefault="001722AA" w:rsidP="00B710A0">
            <w:pPr>
              <w:spacing w:before="60" w:after="60"/>
              <w:rPr>
                <w:rFonts w:ascii="Segoe UI" w:hAnsi="Segoe UI" w:cs="Segoe UI"/>
              </w:rPr>
            </w:pPr>
            <w:r w:rsidRPr="00F43C88">
              <w:rPr>
                <w:rFonts w:ascii="Segoe UI" w:hAnsi="Segoe UI" w:cs="Segoe UI"/>
              </w:rPr>
              <w:t>Students will repair or correct problematic digital images using a variety of appropriate editing and adjusting tools, commands and methods using photo editing software (e.g., Photo Shop).</w:t>
            </w:r>
          </w:p>
        </w:tc>
        <w:tc>
          <w:tcPr>
            <w:tcW w:w="2205" w:type="dxa"/>
            <w:shd w:val="clear" w:color="auto" w:fill="F2F2F2" w:themeFill="background1" w:themeFillShade="F2"/>
            <w:vAlign w:val="center"/>
          </w:tcPr>
          <w:p w14:paraId="33638FB6" w14:textId="77777777" w:rsidR="00B710A0" w:rsidRPr="00F43C88" w:rsidRDefault="00B710A0" w:rsidP="00B710A0">
            <w:pPr>
              <w:spacing w:before="60" w:after="60"/>
              <w:jc w:val="center"/>
              <w:rPr>
                <w:rFonts w:ascii="Segoe UI" w:hAnsi="Segoe UI" w:cs="Segoe UI"/>
              </w:rPr>
            </w:pPr>
            <w:r w:rsidRPr="00F43C88">
              <w:rPr>
                <w:rFonts w:ascii="Segoe UI" w:hAnsi="Segoe UI" w:cs="Segoe UI"/>
              </w:rPr>
              <w:t>Standard Reference</w:t>
            </w:r>
          </w:p>
        </w:tc>
      </w:tr>
      <w:tr w:rsidR="00F43C88" w:rsidRPr="00F43C88" w14:paraId="674509E5" w14:textId="77777777" w:rsidTr="00F43C88">
        <w:tc>
          <w:tcPr>
            <w:tcW w:w="467" w:type="dxa"/>
            <w:vMerge w:val="restart"/>
            <w:shd w:val="clear" w:color="auto" w:fill="F2F2F2" w:themeFill="background1" w:themeFillShade="F2"/>
            <w:vAlign w:val="center"/>
          </w:tcPr>
          <w:p w14:paraId="7479BC93" w14:textId="77777777" w:rsidR="00F43C88" w:rsidRPr="00F43C88" w:rsidRDefault="00F43C88" w:rsidP="00F43C88">
            <w:pPr>
              <w:spacing w:before="60" w:after="60"/>
              <w:rPr>
                <w:rFonts w:ascii="Segoe UI" w:hAnsi="Segoe UI" w:cs="Segoe UI"/>
              </w:rPr>
            </w:pPr>
          </w:p>
        </w:tc>
        <w:tc>
          <w:tcPr>
            <w:tcW w:w="1508" w:type="dxa"/>
            <w:vAlign w:val="center"/>
          </w:tcPr>
          <w:p w14:paraId="7D444BA9" w14:textId="55B5F996" w:rsidR="00F43C88" w:rsidRPr="00F43C88" w:rsidRDefault="00F43C88" w:rsidP="00F43C88">
            <w:pPr>
              <w:widowControl w:val="0"/>
              <w:spacing w:before="60" w:after="60"/>
              <w:rPr>
                <w:rFonts w:ascii="Segoe UI" w:hAnsi="Segoe UI" w:cs="Segoe UI"/>
              </w:rPr>
            </w:pPr>
            <w:r w:rsidRPr="004C1059">
              <w:rPr>
                <w:rFonts w:ascii="Segoe UI" w:hAnsi="Segoe UI" w:cs="Segoe UI"/>
              </w:rPr>
              <w:t>CVE.IMG.2</w:t>
            </w:r>
            <w:r>
              <w:rPr>
                <w:rFonts w:ascii="Segoe UI" w:hAnsi="Segoe UI" w:cs="Segoe UI"/>
              </w:rPr>
              <w:t>.1</w:t>
            </w:r>
          </w:p>
        </w:tc>
        <w:tc>
          <w:tcPr>
            <w:tcW w:w="5310" w:type="dxa"/>
            <w:vAlign w:val="center"/>
          </w:tcPr>
          <w:p w14:paraId="401780C4" w14:textId="27D369AF" w:rsidR="00F43C88" w:rsidRPr="00F43C88" w:rsidRDefault="00F43C88" w:rsidP="00F43C88">
            <w:pPr>
              <w:spacing w:before="60" w:after="60"/>
              <w:rPr>
                <w:rFonts w:ascii="Segoe UI" w:hAnsi="Segoe UI" w:cs="Segoe UI"/>
              </w:rPr>
            </w:pPr>
            <w:r w:rsidRPr="00F43C88">
              <w:rPr>
                <w:rFonts w:ascii="Segoe UI" w:hAnsi="Segoe UI" w:cs="Segoe UI"/>
              </w:rPr>
              <w:t xml:space="preserve">Identify appropriate repair tools and navigate the photo editing software to find them including selection tools, healing tools, clone stamp, dodge, burn and sponge as well as editing and image adjustment menus. </w:t>
            </w:r>
          </w:p>
        </w:tc>
        <w:tc>
          <w:tcPr>
            <w:tcW w:w="2205" w:type="dxa"/>
            <w:vAlign w:val="center"/>
          </w:tcPr>
          <w:p w14:paraId="60B3A81B" w14:textId="255562ED" w:rsidR="00F43C88" w:rsidRPr="00F43C88" w:rsidRDefault="00F43C88" w:rsidP="00F43C88">
            <w:pPr>
              <w:widowControl w:val="0"/>
              <w:jc w:val="center"/>
              <w:rPr>
                <w:rFonts w:ascii="Segoe UI" w:hAnsi="Segoe UI" w:cs="Segoe UI"/>
              </w:rPr>
            </w:pPr>
            <w:r w:rsidRPr="00F43C88">
              <w:rPr>
                <w:rFonts w:ascii="Segoe UI" w:hAnsi="Segoe UI" w:cs="Segoe UI"/>
              </w:rPr>
              <w:t>CV12.4.2</w:t>
            </w:r>
          </w:p>
        </w:tc>
      </w:tr>
      <w:tr w:rsidR="00F43C88" w:rsidRPr="00F43C88" w14:paraId="621E6769" w14:textId="77777777" w:rsidTr="00F43C88">
        <w:tc>
          <w:tcPr>
            <w:tcW w:w="467" w:type="dxa"/>
            <w:vMerge/>
            <w:shd w:val="clear" w:color="auto" w:fill="F2F2F2" w:themeFill="background1" w:themeFillShade="F2"/>
            <w:vAlign w:val="center"/>
          </w:tcPr>
          <w:p w14:paraId="5E997A38" w14:textId="77777777" w:rsidR="00F43C88" w:rsidRPr="00F43C88" w:rsidRDefault="00F43C88" w:rsidP="00F43C88">
            <w:pPr>
              <w:spacing w:before="60" w:after="60"/>
              <w:rPr>
                <w:rFonts w:ascii="Segoe UI" w:hAnsi="Segoe UI" w:cs="Segoe UI"/>
              </w:rPr>
            </w:pPr>
          </w:p>
        </w:tc>
        <w:tc>
          <w:tcPr>
            <w:tcW w:w="1508" w:type="dxa"/>
            <w:vAlign w:val="center"/>
          </w:tcPr>
          <w:p w14:paraId="40F2A2FD" w14:textId="4134E581" w:rsidR="00F43C88" w:rsidRPr="00F43C88" w:rsidRDefault="00F43C88" w:rsidP="00F43C88">
            <w:pPr>
              <w:widowControl w:val="0"/>
              <w:spacing w:before="60" w:after="60"/>
              <w:rPr>
                <w:rFonts w:ascii="Segoe UI" w:hAnsi="Segoe UI" w:cs="Segoe UI"/>
              </w:rPr>
            </w:pPr>
            <w:r w:rsidRPr="004C1059">
              <w:rPr>
                <w:rFonts w:ascii="Segoe UI" w:hAnsi="Segoe UI" w:cs="Segoe UI"/>
              </w:rPr>
              <w:t>CVE.IMG.2</w:t>
            </w:r>
            <w:r>
              <w:rPr>
                <w:rFonts w:ascii="Segoe UI" w:hAnsi="Segoe UI" w:cs="Segoe UI"/>
              </w:rPr>
              <w:t>.2</w:t>
            </w:r>
          </w:p>
        </w:tc>
        <w:tc>
          <w:tcPr>
            <w:tcW w:w="5310" w:type="dxa"/>
            <w:vAlign w:val="center"/>
          </w:tcPr>
          <w:p w14:paraId="3763AC49" w14:textId="70DA8345" w:rsidR="00F43C88" w:rsidRPr="00F43C88" w:rsidRDefault="00F43C88" w:rsidP="00F43C88">
            <w:pPr>
              <w:spacing w:before="60" w:after="60"/>
              <w:rPr>
                <w:rFonts w:ascii="Segoe UI" w:hAnsi="Segoe UI" w:cs="Segoe UI"/>
              </w:rPr>
            </w:pPr>
            <w:r w:rsidRPr="00F43C88">
              <w:rPr>
                <w:rFonts w:ascii="Segoe UI" w:hAnsi="Segoe UI" w:cs="Segoe UI"/>
              </w:rPr>
              <w:t>Repair, and/or correct problematic digital images, using proper tools with-in the photo editing software.</w:t>
            </w:r>
          </w:p>
        </w:tc>
        <w:tc>
          <w:tcPr>
            <w:tcW w:w="2205" w:type="dxa"/>
            <w:vAlign w:val="center"/>
          </w:tcPr>
          <w:p w14:paraId="09EAE4AE"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CV12.3.1</w:t>
            </w:r>
          </w:p>
          <w:p w14:paraId="1353AF5F"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CV12.3.3</w:t>
            </w:r>
          </w:p>
          <w:p w14:paraId="0C7B7FEB"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CV12.3.4</w:t>
            </w:r>
          </w:p>
          <w:p w14:paraId="78E71AE2" w14:textId="77777777" w:rsidR="00F43C88" w:rsidRPr="00F43C88" w:rsidRDefault="00F43C88" w:rsidP="00F43C88">
            <w:pPr>
              <w:widowControl w:val="0"/>
              <w:jc w:val="center"/>
              <w:rPr>
                <w:rFonts w:ascii="Segoe UI" w:hAnsi="Segoe UI" w:cs="Segoe UI"/>
              </w:rPr>
            </w:pPr>
            <w:r w:rsidRPr="00F43C88">
              <w:rPr>
                <w:rFonts w:ascii="Segoe UI" w:hAnsi="Segoe UI" w:cs="Segoe UI"/>
              </w:rPr>
              <w:t>CV12.4.4</w:t>
            </w:r>
          </w:p>
          <w:p w14:paraId="54FF3900" w14:textId="77777777" w:rsidR="00F43C88" w:rsidRPr="00F43C88" w:rsidRDefault="00F43C88" w:rsidP="00F43C88">
            <w:pPr>
              <w:widowControl w:val="0"/>
              <w:jc w:val="center"/>
              <w:rPr>
                <w:rFonts w:ascii="Segoe UI" w:hAnsi="Segoe UI" w:cs="Segoe UI"/>
              </w:rPr>
            </w:pPr>
            <w:r w:rsidRPr="00F43C88">
              <w:rPr>
                <w:rFonts w:ascii="Segoe UI" w:hAnsi="Segoe UI" w:cs="Segoe UI"/>
              </w:rPr>
              <w:t>CV12.5.1</w:t>
            </w:r>
          </w:p>
          <w:p w14:paraId="5E3A9A3A" w14:textId="77777777" w:rsidR="00F43C88" w:rsidRPr="00F43C88" w:rsidRDefault="00F43C88" w:rsidP="00F43C88">
            <w:pPr>
              <w:widowControl w:val="0"/>
              <w:jc w:val="center"/>
              <w:rPr>
                <w:rFonts w:ascii="Segoe UI" w:hAnsi="Segoe UI" w:cs="Segoe UI"/>
              </w:rPr>
            </w:pPr>
            <w:r w:rsidRPr="00F43C88">
              <w:rPr>
                <w:rFonts w:ascii="Segoe UI" w:hAnsi="Segoe UI" w:cs="Segoe UI"/>
              </w:rPr>
              <w:t>CV12.5.2</w:t>
            </w:r>
          </w:p>
          <w:p w14:paraId="05D54756" w14:textId="093B8C20" w:rsidR="00F43C88" w:rsidRPr="00F43C88" w:rsidRDefault="00F43C88" w:rsidP="00F43C88">
            <w:pPr>
              <w:spacing w:before="60" w:after="60"/>
              <w:jc w:val="center"/>
              <w:rPr>
                <w:rFonts w:ascii="Segoe UI" w:hAnsi="Segoe UI" w:cs="Segoe UI"/>
              </w:rPr>
            </w:pPr>
            <w:r w:rsidRPr="00F43C88">
              <w:rPr>
                <w:rFonts w:ascii="Segoe UI" w:hAnsi="Segoe UI" w:cs="Segoe UI"/>
              </w:rPr>
              <w:t>CV12.5.4</w:t>
            </w:r>
          </w:p>
        </w:tc>
      </w:tr>
    </w:tbl>
    <w:p w14:paraId="4AFCE9F1" w14:textId="77777777" w:rsidR="00B710A0" w:rsidRPr="00F43C88"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43C88" w14:paraId="6FD17287" w14:textId="77777777" w:rsidTr="00F43C88">
        <w:tc>
          <w:tcPr>
            <w:tcW w:w="1975" w:type="dxa"/>
            <w:gridSpan w:val="2"/>
            <w:shd w:val="clear" w:color="auto" w:fill="F2F2F2" w:themeFill="background1" w:themeFillShade="F2"/>
            <w:vAlign w:val="center"/>
          </w:tcPr>
          <w:p w14:paraId="63A7B171" w14:textId="41502D02" w:rsidR="00B710A0" w:rsidRPr="00F43C88" w:rsidRDefault="00F43C88" w:rsidP="00B710A0">
            <w:pPr>
              <w:widowControl w:val="0"/>
              <w:rPr>
                <w:rFonts w:ascii="Segoe UI" w:hAnsi="Segoe UI" w:cs="Segoe UI"/>
              </w:rPr>
            </w:pPr>
            <w:r>
              <w:rPr>
                <w:rFonts w:ascii="Segoe UI" w:hAnsi="Segoe UI" w:cs="Segoe UI"/>
              </w:rPr>
              <w:t>CVE.IMG.3</w:t>
            </w:r>
          </w:p>
        </w:tc>
        <w:tc>
          <w:tcPr>
            <w:tcW w:w="5310" w:type="dxa"/>
            <w:shd w:val="clear" w:color="auto" w:fill="F2F2F2" w:themeFill="background1" w:themeFillShade="F2"/>
            <w:vAlign w:val="center"/>
          </w:tcPr>
          <w:p w14:paraId="334F35A9" w14:textId="7B7B4D4F" w:rsidR="00B710A0" w:rsidRPr="00F43C88" w:rsidRDefault="001722AA" w:rsidP="00B710A0">
            <w:pPr>
              <w:widowControl w:val="0"/>
              <w:rPr>
                <w:rFonts w:ascii="Segoe UI" w:hAnsi="Segoe UI" w:cs="Segoe UI"/>
              </w:rPr>
            </w:pPr>
            <w:r w:rsidRPr="00F43C88">
              <w:rPr>
                <w:rFonts w:ascii="Segoe UI" w:hAnsi="Segoe UI" w:cs="Segoe UI"/>
              </w:rPr>
              <w:t>Students will enhance, modify and/or layer digital images using a variety of appropriate editing and adjusting tools, commands and methods using Photo Shop software.</w:t>
            </w:r>
          </w:p>
        </w:tc>
        <w:tc>
          <w:tcPr>
            <w:tcW w:w="2205" w:type="dxa"/>
            <w:shd w:val="clear" w:color="auto" w:fill="F2F2F2" w:themeFill="background1" w:themeFillShade="F2"/>
            <w:vAlign w:val="center"/>
          </w:tcPr>
          <w:p w14:paraId="00CA66AC" w14:textId="77777777" w:rsidR="00B710A0" w:rsidRPr="00F43C88" w:rsidRDefault="00B710A0" w:rsidP="00B710A0">
            <w:pPr>
              <w:spacing w:before="60" w:after="60"/>
              <w:jc w:val="center"/>
              <w:rPr>
                <w:rFonts w:ascii="Segoe UI" w:hAnsi="Segoe UI" w:cs="Segoe UI"/>
              </w:rPr>
            </w:pPr>
            <w:r w:rsidRPr="00F43C88">
              <w:rPr>
                <w:rFonts w:ascii="Segoe UI" w:hAnsi="Segoe UI" w:cs="Segoe UI"/>
              </w:rPr>
              <w:t>Standard Reference</w:t>
            </w:r>
          </w:p>
        </w:tc>
      </w:tr>
      <w:tr w:rsidR="00F43C88" w:rsidRPr="00F43C88" w14:paraId="3B0CFBBB" w14:textId="77777777" w:rsidTr="00F43C88">
        <w:tc>
          <w:tcPr>
            <w:tcW w:w="467" w:type="dxa"/>
            <w:vMerge w:val="restart"/>
            <w:shd w:val="clear" w:color="auto" w:fill="F2F2F2" w:themeFill="background1" w:themeFillShade="F2"/>
            <w:vAlign w:val="center"/>
          </w:tcPr>
          <w:p w14:paraId="51239F07" w14:textId="77777777" w:rsidR="00F43C88" w:rsidRPr="00F43C88" w:rsidRDefault="00F43C88" w:rsidP="00F43C88">
            <w:pPr>
              <w:spacing w:before="60" w:after="60"/>
              <w:rPr>
                <w:rFonts w:ascii="Segoe UI" w:hAnsi="Segoe UI" w:cs="Segoe UI"/>
              </w:rPr>
            </w:pPr>
          </w:p>
        </w:tc>
        <w:tc>
          <w:tcPr>
            <w:tcW w:w="1508" w:type="dxa"/>
            <w:vAlign w:val="center"/>
          </w:tcPr>
          <w:p w14:paraId="5E98A9D4" w14:textId="63DD93B4" w:rsidR="00F43C88" w:rsidRPr="00F43C88" w:rsidRDefault="00F43C88" w:rsidP="00F43C88">
            <w:pPr>
              <w:widowControl w:val="0"/>
              <w:spacing w:before="60" w:after="60"/>
              <w:rPr>
                <w:rFonts w:ascii="Segoe UI" w:hAnsi="Segoe UI" w:cs="Segoe UI"/>
              </w:rPr>
            </w:pPr>
            <w:r w:rsidRPr="004C2CBA">
              <w:rPr>
                <w:rFonts w:ascii="Segoe UI" w:hAnsi="Segoe UI" w:cs="Segoe UI"/>
              </w:rPr>
              <w:t>CVE.IMG.3</w:t>
            </w:r>
            <w:r>
              <w:rPr>
                <w:rFonts w:ascii="Segoe UI" w:hAnsi="Segoe UI" w:cs="Segoe UI"/>
              </w:rPr>
              <w:t>.1</w:t>
            </w:r>
          </w:p>
        </w:tc>
        <w:tc>
          <w:tcPr>
            <w:tcW w:w="5310" w:type="dxa"/>
            <w:vAlign w:val="center"/>
          </w:tcPr>
          <w:p w14:paraId="21B82580" w14:textId="421026C4" w:rsidR="00F43C88" w:rsidRPr="00F43C88" w:rsidRDefault="00F43C88" w:rsidP="00F43C88">
            <w:pPr>
              <w:spacing w:before="60" w:after="60"/>
              <w:rPr>
                <w:rFonts w:ascii="Segoe UI" w:hAnsi="Segoe UI" w:cs="Segoe UI"/>
              </w:rPr>
            </w:pPr>
            <w:r w:rsidRPr="00F43C88">
              <w:rPr>
                <w:rFonts w:ascii="Segoe UI" w:hAnsi="Segoe UI" w:cs="Segoe UI"/>
              </w:rPr>
              <w:t xml:space="preserve">Identify appropriate tools and navigate the photo editing software to find them including selection tools, healing tools, clone stamp, dodge, burn and sponge as well as editing and image adjustment menus. </w:t>
            </w:r>
          </w:p>
        </w:tc>
        <w:tc>
          <w:tcPr>
            <w:tcW w:w="2205" w:type="dxa"/>
            <w:vAlign w:val="center"/>
          </w:tcPr>
          <w:p w14:paraId="3083602A" w14:textId="10EB123E" w:rsidR="00F43C88" w:rsidRPr="00F43C88" w:rsidRDefault="00F43C88" w:rsidP="00F43C88">
            <w:pPr>
              <w:widowControl w:val="0"/>
              <w:jc w:val="center"/>
              <w:rPr>
                <w:rFonts w:ascii="Segoe UI" w:hAnsi="Segoe UI" w:cs="Segoe UI"/>
              </w:rPr>
            </w:pPr>
            <w:r w:rsidRPr="00F43C88">
              <w:rPr>
                <w:rFonts w:ascii="Segoe UI" w:hAnsi="Segoe UI" w:cs="Segoe UI"/>
              </w:rPr>
              <w:t>CV12.4.2</w:t>
            </w:r>
          </w:p>
        </w:tc>
      </w:tr>
      <w:tr w:rsidR="00F43C88" w:rsidRPr="00F43C88" w14:paraId="0E375DFF" w14:textId="77777777" w:rsidTr="00F43C88">
        <w:tc>
          <w:tcPr>
            <w:tcW w:w="467" w:type="dxa"/>
            <w:vMerge/>
            <w:shd w:val="clear" w:color="auto" w:fill="F2F2F2" w:themeFill="background1" w:themeFillShade="F2"/>
            <w:vAlign w:val="center"/>
          </w:tcPr>
          <w:p w14:paraId="7C2211EB" w14:textId="77777777" w:rsidR="00F43C88" w:rsidRPr="00F43C88" w:rsidRDefault="00F43C88" w:rsidP="00F43C88">
            <w:pPr>
              <w:spacing w:before="60" w:after="60"/>
              <w:rPr>
                <w:rFonts w:ascii="Segoe UI" w:hAnsi="Segoe UI" w:cs="Segoe UI"/>
              </w:rPr>
            </w:pPr>
          </w:p>
        </w:tc>
        <w:tc>
          <w:tcPr>
            <w:tcW w:w="1508" w:type="dxa"/>
            <w:vAlign w:val="center"/>
          </w:tcPr>
          <w:p w14:paraId="42164E2C" w14:textId="467851E8" w:rsidR="00F43C88" w:rsidRPr="00F43C88" w:rsidRDefault="00F43C88" w:rsidP="00F43C88">
            <w:pPr>
              <w:widowControl w:val="0"/>
              <w:spacing w:before="60" w:after="60"/>
              <w:rPr>
                <w:rFonts w:ascii="Segoe UI" w:hAnsi="Segoe UI" w:cs="Segoe UI"/>
              </w:rPr>
            </w:pPr>
            <w:r w:rsidRPr="004C2CBA">
              <w:rPr>
                <w:rFonts w:ascii="Segoe UI" w:hAnsi="Segoe UI" w:cs="Segoe UI"/>
              </w:rPr>
              <w:t>CVE.IMG.3</w:t>
            </w:r>
            <w:r>
              <w:rPr>
                <w:rFonts w:ascii="Segoe UI" w:hAnsi="Segoe UI" w:cs="Segoe UI"/>
              </w:rPr>
              <w:t>.2</w:t>
            </w:r>
          </w:p>
        </w:tc>
        <w:tc>
          <w:tcPr>
            <w:tcW w:w="5310" w:type="dxa"/>
            <w:vAlign w:val="center"/>
          </w:tcPr>
          <w:p w14:paraId="6CC1B3BD" w14:textId="61F32A0A" w:rsidR="00F43C88" w:rsidRPr="00F43C88" w:rsidRDefault="00F43C88" w:rsidP="00F43C88">
            <w:pPr>
              <w:spacing w:before="60" w:after="60"/>
              <w:rPr>
                <w:rFonts w:ascii="Segoe UI" w:hAnsi="Segoe UI" w:cs="Segoe UI"/>
              </w:rPr>
            </w:pPr>
            <w:r w:rsidRPr="00F43C88">
              <w:rPr>
                <w:rFonts w:ascii="Segoe UI" w:hAnsi="Segoe UI" w:cs="Segoe UI"/>
              </w:rPr>
              <w:t>Enhance, scale, modify and/or layer digital images, using appropriate tools, commands and methods with-in the photo editing software.</w:t>
            </w:r>
          </w:p>
        </w:tc>
        <w:tc>
          <w:tcPr>
            <w:tcW w:w="2205" w:type="dxa"/>
            <w:vAlign w:val="center"/>
          </w:tcPr>
          <w:p w14:paraId="48A09FBE"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CV12.3.1</w:t>
            </w:r>
          </w:p>
          <w:p w14:paraId="551D26B8"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CV12.3.3</w:t>
            </w:r>
          </w:p>
          <w:p w14:paraId="5A6353DB"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CV12.3.4</w:t>
            </w:r>
          </w:p>
          <w:p w14:paraId="2F94F1CB" w14:textId="77777777" w:rsidR="00F43C88" w:rsidRPr="00F43C88" w:rsidRDefault="00F43C88" w:rsidP="00F43C88">
            <w:pPr>
              <w:widowControl w:val="0"/>
              <w:jc w:val="center"/>
              <w:rPr>
                <w:rFonts w:ascii="Segoe UI" w:hAnsi="Segoe UI" w:cs="Segoe UI"/>
              </w:rPr>
            </w:pPr>
            <w:r w:rsidRPr="00F43C88">
              <w:rPr>
                <w:rFonts w:ascii="Segoe UI" w:hAnsi="Segoe UI" w:cs="Segoe UI"/>
              </w:rPr>
              <w:t>CV12.4.4</w:t>
            </w:r>
          </w:p>
          <w:p w14:paraId="000CCE8B" w14:textId="77777777" w:rsidR="00F43C88" w:rsidRPr="00F43C88" w:rsidRDefault="00F43C88" w:rsidP="00F43C88">
            <w:pPr>
              <w:widowControl w:val="0"/>
              <w:jc w:val="center"/>
              <w:rPr>
                <w:rFonts w:ascii="Segoe UI" w:hAnsi="Segoe UI" w:cs="Segoe UI"/>
              </w:rPr>
            </w:pPr>
            <w:r w:rsidRPr="00F43C88">
              <w:rPr>
                <w:rFonts w:ascii="Segoe UI" w:hAnsi="Segoe UI" w:cs="Segoe UI"/>
              </w:rPr>
              <w:t>CV12.5.1</w:t>
            </w:r>
          </w:p>
          <w:p w14:paraId="065C5D27" w14:textId="77777777" w:rsidR="00F43C88" w:rsidRPr="00F43C88" w:rsidRDefault="00F43C88" w:rsidP="00F43C88">
            <w:pPr>
              <w:widowControl w:val="0"/>
              <w:jc w:val="center"/>
              <w:rPr>
                <w:rFonts w:ascii="Segoe UI" w:hAnsi="Segoe UI" w:cs="Segoe UI"/>
              </w:rPr>
            </w:pPr>
            <w:r w:rsidRPr="00F43C88">
              <w:rPr>
                <w:rFonts w:ascii="Segoe UI" w:hAnsi="Segoe UI" w:cs="Segoe UI"/>
              </w:rPr>
              <w:t>CV12.5.2</w:t>
            </w:r>
          </w:p>
          <w:p w14:paraId="5E195DFB" w14:textId="206E4C8E" w:rsidR="00F43C88" w:rsidRPr="00F43C88" w:rsidRDefault="00F43C88" w:rsidP="00F43C88">
            <w:pPr>
              <w:widowControl w:val="0"/>
              <w:jc w:val="center"/>
              <w:rPr>
                <w:rFonts w:ascii="Segoe UI" w:hAnsi="Segoe UI" w:cs="Segoe UI"/>
              </w:rPr>
            </w:pPr>
            <w:r w:rsidRPr="00F43C88">
              <w:rPr>
                <w:rFonts w:ascii="Segoe UI" w:hAnsi="Segoe UI" w:cs="Segoe UI"/>
              </w:rPr>
              <w:t>CV12.5.4</w:t>
            </w:r>
          </w:p>
        </w:tc>
      </w:tr>
    </w:tbl>
    <w:p w14:paraId="130DEAF4" w14:textId="77777777" w:rsidR="00B710A0" w:rsidRPr="00F43C88"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43C88" w14:paraId="78E03BAD" w14:textId="77777777" w:rsidTr="00F43C88">
        <w:tc>
          <w:tcPr>
            <w:tcW w:w="1975" w:type="dxa"/>
            <w:gridSpan w:val="2"/>
            <w:shd w:val="clear" w:color="auto" w:fill="F2F2F2" w:themeFill="background1" w:themeFillShade="F2"/>
            <w:vAlign w:val="center"/>
          </w:tcPr>
          <w:p w14:paraId="17FB5E52" w14:textId="100C3D44" w:rsidR="00B710A0" w:rsidRPr="00F43C88" w:rsidRDefault="00F43C88" w:rsidP="00B710A0">
            <w:pPr>
              <w:widowControl w:val="0"/>
              <w:rPr>
                <w:rFonts w:ascii="Segoe UI" w:hAnsi="Segoe UI" w:cs="Segoe UI"/>
              </w:rPr>
            </w:pPr>
            <w:r>
              <w:rPr>
                <w:rFonts w:ascii="Segoe UI" w:hAnsi="Segoe UI" w:cs="Segoe UI"/>
              </w:rPr>
              <w:t>CVE.IMG.4</w:t>
            </w:r>
          </w:p>
        </w:tc>
        <w:tc>
          <w:tcPr>
            <w:tcW w:w="5310" w:type="dxa"/>
            <w:shd w:val="clear" w:color="auto" w:fill="F2F2F2" w:themeFill="background1" w:themeFillShade="F2"/>
            <w:vAlign w:val="center"/>
          </w:tcPr>
          <w:p w14:paraId="215E34CD" w14:textId="47E31F88" w:rsidR="00B710A0" w:rsidRPr="00F43C88" w:rsidRDefault="001722AA" w:rsidP="001722AA">
            <w:pPr>
              <w:widowControl w:val="0"/>
              <w:rPr>
                <w:rFonts w:ascii="Segoe UI" w:hAnsi="Segoe UI" w:cs="Segoe UI"/>
              </w:rPr>
            </w:pPr>
            <w:r w:rsidRPr="00F43C88">
              <w:rPr>
                <w:rFonts w:ascii="Segoe UI" w:hAnsi="Segoe UI" w:cs="Segoe UI"/>
              </w:rPr>
              <w:t>Students will apply special effects to digital images using a variety of appropriate editing and adjusting tools, commands and methods using photo editing software.</w:t>
            </w:r>
          </w:p>
        </w:tc>
        <w:tc>
          <w:tcPr>
            <w:tcW w:w="2205" w:type="dxa"/>
            <w:shd w:val="clear" w:color="auto" w:fill="F2F2F2" w:themeFill="background1" w:themeFillShade="F2"/>
            <w:vAlign w:val="center"/>
          </w:tcPr>
          <w:p w14:paraId="361C5B1D" w14:textId="77777777" w:rsidR="00B710A0" w:rsidRPr="00F43C88" w:rsidRDefault="00B710A0" w:rsidP="00B710A0">
            <w:pPr>
              <w:spacing w:before="60" w:after="60"/>
              <w:jc w:val="center"/>
              <w:rPr>
                <w:rFonts w:ascii="Segoe UI" w:hAnsi="Segoe UI" w:cs="Segoe UI"/>
              </w:rPr>
            </w:pPr>
            <w:r w:rsidRPr="00F43C88">
              <w:rPr>
                <w:rFonts w:ascii="Segoe UI" w:hAnsi="Segoe UI" w:cs="Segoe UI"/>
              </w:rPr>
              <w:t>Standard Reference</w:t>
            </w:r>
          </w:p>
        </w:tc>
      </w:tr>
      <w:tr w:rsidR="001722AA" w:rsidRPr="00F43C88" w14:paraId="4C77BE65" w14:textId="77777777" w:rsidTr="00F43C88">
        <w:tc>
          <w:tcPr>
            <w:tcW w:w="467" w:type="dxa"/>
            <w:vMerge w:val="restart"/>
            <w:shd w:val="clear" w:color="auto" w:fill="F2F2F2" w:themeFill="background1" w:themeFillShade="F2"/>
            <w:vAlign w:val="center"/>
          </w:tcPr>
          <w:p w14:paraId="4D5E5B60" w14:textId="77777777" w:rsidR="001722AA" w:rsidRPr="00F43C88" w:rsidRDefault="001722AA" w:rsidP="001722AA">
            <w:pPr>
              <w:spacing w:before="60" w:after="60"/>
              <w:rPr>
                <w:rFonts w:ascii="Segoe UI" w:hAnsi="Segoe UI" w:cs="Segoe UI"/>
              </w:rPr>
            </w:pPr>
          </w:p>
        </w:tc>
        <w:tc>
          <w:tcPr>
            <w:tcW w:w="1508" w:type="dxa"/>
            <w:vAlign w:val="center"/>
          </w:tcPr>
          <w:p w14:paraId="37E451B6" w14:textId="0A55733D" w:rsidR="001722AA" w:rsidRPr="00F43C88" w:rsidRDefault="00F43C88" w:rsidP="00F43C88">
            <w:pPr>
              <w:widowControl w:val="0"/>
              <w:spacing w:before="60" w:after="60"/>
              <w:rPr>
                <w:rFonts w:ascii="Segoe UI" w:hAnsi="Segoe UI" w:cs="Segoe UI"/>
              </w:rPr>
            </w:pPr>
            <w:r>
              <w:rPr>
                <w:rFonts w:ascii="Segoe UI" w:hAnsi="Segoe UI" w:cs="Segoe UI"/>
              </w:rPr>
              <w:t>CVE.IMG.4.1</w:t>
            </w:r>
          </w:p>
        </w:tc>
        <w:tc>
          <w:tcPr>
            <w:tcW w:w="5310" w:type="dxa"/>
            <w:vAlign w:val="center"/>
          </w:tcPr>
          <w:p w14:paraId="4D1F72CE" w14:textId="2E586FD2" w:rsidR="001722AA" w:rsidRPr="00F43C88" w:rsidRDefault="001722AA" w:rsidP="00F43C88">
            <w:pPr>
              <w:spacing w:before="60" w:after="60"/>
              <w:rPr>
                <w:rFonts w:ascii="Segoe UI" w:hAnsi="Segoe UI" w:cs="Segoe UI"/>
              </w:rPr>
            </w:pPr>
            <w:r w:rsidRPr="00F43C88">
              <w:rPr>
                <w:rFonts w:ascii="Segoe UI" w:hAnsi="Segoe UI" w:cs="Segoe UI"/>
              </w:rPr>
              <w:t xml:space="preserve">Identify and locate appropriate filters, blending modes and special effects in Photoshop and apply them to achieve desired effects. </w:t>
            </w:r>
          </w:p>
        </w:tc>
        <w:tc>
          <w:tcPr>
            <w:tcW w:w="2205" w:type="dxa"/>
            <w:vAlign w:val="center"/>
          </w:tcPr>
          <w:p w14:paraId="4A8431CF" w14:textId="250E7D25" w:rsidR="001722AA" w:rsidRPr="00F43C88" w:rsidRDefault="001722AA" w:rsidP="002938DA">
            <w:pPr>
              <w:widowControl w:val="0"/>
              <w:jc w:val="center"/>
              <w:rPr>
                <w:rFonts w:ascii="Segoe UI" w:hAnsi="Segoe UI" w:cs="Segoe UI"/>
              </w:rPr>
            </w:pPr>
            <w:r w:rsidRPr="00F43C88">
              <w:rPr>
                <w:rFonts w:ascii="Segoe UI" w:hAnsi="Segoe UI" w:cs="Segoe UI"/>
              </w:rPr>
              <w:t>CV12.4.2</w:t>
            </w:r>
          </w:p>
        </w:tc>
      </w:tr>
      <w:tr w:rsidR="001722AA" w:rsidRPr="00F43C88" w14:paraId="4D279A57" w14:textId="77777777" w:rsidTr="00F43C88">
        <w:tc>
          <w:tcPr>
            <w:tcW w:w="467" w:type="dxa"/>
            <w:vMerge/>
            <w:shd w:val="clear" w:color="auto" w:fill="F2F2F2" w:themeFill="background1" w:themeFillShade="F2"/>
            <w:vAlign w:val="center"/>
          </w:tcPr>
          <w:p w14:paraId="28D00D9F" w14:textId="77777777" w:rsidR="001722AA" w:rsidRPr="00F43C88" w:rsidRDefault="001722AA" w:rsidP="001722AA">
            <w:pPr>
              <w:spacing w:before="60" w:after="60"/>
              <w:rPr>
                <w:rFonts w:ascii="Segoe UI" w:hAnsi="Segoe UI" w:cs="Segoe UI"/>
              </w:rPr>
            </w:pPr>
          </w:p>
        </w:tc>
        <w:tc>
          <w:tcPr>
            <w:tcW w:w="1508" w:type="dxa"/>
            <w:vAlign w:val="center"/>
          </w:tcPr>
          <w:p w14:paraId="50A759F0" w14:textId="2DBDBEC1" w:rsidR="001722AA" w:rsidRPr="00F43C88" w:rsidRDefault="00F43C88" w:rsidP="00F43C88">
            <w:pPr>
              <w:widowControl w:val="0"/>
              <w:spacing w:before="60" w:after="60"/>
              <w:rPr>
                <w:rFonts w:ascii="Segoe UI" w:hAnsi="Segoe UI" w:cs="Segoe UI"/>
              </w:rPr>
            </w:pPr>
            <w:r>
              <w:rPr>
                <w:rFonts w:ascii="Segoe UI" w:hAnsi="Segoe UI" w:cs="Segoe UI"/>
              </w:rPr>
              <w:t>CVE.IMG.4.2</w:t>
            </w:r>
          </w:p>
        </w:tc>
        <w:tc>
          <w:tcPr>
            <w:tcW w:w="5310" w:type="dxa"/>
            <w:vAlign w:val="center"/>
          </w:tcPr>
          <w:p w14:paraId="3F322979" w14:textId="5982AD40" w:rsidR="001722AA" w:rsidRPr="00F43C88" w:rsidRDefault="00960175" w:rsidP="00960175">
            <w:pPr>
              <w:spacing w:before="60" w:after="60"/>
              <w:rPr>
                <w:rFonts w:ascii="Segoe UI" w:hAnsi="Segoe UI" w:cs="Segoe UI"/>
              </w:rPr>
            </w:pPr>
            <w:r>
              <w:rPr>
                <w:rFonts w:ascii="Segoe UI" w:hAnsi="Segoe UI" w:cs="Segoe UI"/>
              </w:rPr>
              <w:t>C</w:t>
            </w:r>
            <w:r w:rsidR="001722AA" w:rsidRPr="00F43C88">
              <w:rPr>
                <w:rFonts w:ascii="Segoe UI" w:hAnsi="Segoe UI" w:cs="Segoe UI"/>
              </w:rPr>
              <w:t xml:space="preserve">ombine images, use filters and blend modes to apply special effects using appropriate filters and tools with-in </w:t>
            </w:r>
            <w:r>
              <w:rPr>
                <w:rFonts w:ascii="Segoe UI" w:hAnsi="Segoe UI" w:cs="Segoe UI"/>
              </w:rPr>
              <w:t>the photo-editing</w:t>
            </w:r>
            <w:r w:rsidR="001722AA" w:rsidRPr="00F43C88">
              <w:rPr>
                <w:rFonts w:ascii="Segoe UI" w:hAnsi="Segoe UI" w:cs="Segoe UI"/>
              </w:rPr>
              <w:t xml:space="preserve"> software.</w:t>
            </w:r>
          </w:p>
        </w:tc>
        <w:tc>
          <w:tcPr>
            <w:tcW w:w="2205" w:type="dxa"/>
            <w:vAlign w:val="center"/>
          </w:tcPr>
          <w:p w14:paraId="6EA89FE5" w14:textId="77777777" w:rsidR="001722AA" w:rsidRPr="00F43C88" w:rsidRDefault="001722AA" w:rsidP="00F43C88">
            <w:pPr>
              <w:widowControl w:val="0"/>
              <w:jc w:val="center"/>
              <w:rPr>
                <w:rFonts w:ascii="Segoe UI" w:hAnsi="Segoe UI" w:cs="Segoe UI"/>
              </w:rPr>
            </w:pPr>
            <w:r w:rsidRPr="00F43C88">
              <w:rPr>
                <w:rFonts w:ascii="Segoe UI" w:hAnsi="Segoe UI" w:cs="Segoe UI"/>
              </w:rPr>
              <w:t>CV12.3.1</w:t>
            </w:r>
          </w:p>
          <w:p w14:paraId="560AFA05" w14:textId="77777777" w:rsidR="001722AA" w:rsidRPr="00F43C88" w:rsidRDefault="001722AA" w:rsidP="00F43C88">
            <w:pPr>
              <w:widowControl w:val="0"/>
              <w:jc w:val="center"/>
              <w:rPr>
                <w:rFonts w:ascii="Segoe UI" w:hAnsi="Segoe UI" w:cs="Segoe UI"/>
              </w:rPr>
            </w:pPr>
            <w:r w:rsidRPr="00F43C88">
              <w:rPr>
                <w:rFonts w:ascii="Segoe UI" w:hAnsi="Segoe UI" w:cs="Segoe UI"/>
              </w:rPr>
              <w:t>CV12.3.3</w:t>
            </w:r>
          </w:p>
          <w:p w14:paraId="7E2665F5" w14:textId="77777777" w:rsidR="001722AA" w:rsidRPr="00F43C88" w:rsidRDefault="001722AA" w:rsidP="00F43C88">
            <w:pPr>
              <w:widowControl w:val="0"/>
              <w:jc w:val="center"/>
              <w:rPr>
                <w:rFonts w:ascii="Segoe UI" w:hAnsi="Segoe UI" w:cs="Segoe UI"/>
              </w:rPr>
            </w:pPr>
            <w:r w:rsidRPr="00F43C88">
              <w:rPr>
                <w:rFonts w:ascii="Segoe UI" w:hAnsi="Segoe UI" w:cs="Segoe UI"/>
              </w:rPr>
              <w:t>CV12.3.4</w:t>
            </w:r>
          </w:p>
          <w:p w14:paraId="22226789" w14:textId="77777777" w:rsidR="001722AA" w:rsidRPr="00F43C88" w:rsidRDefault="001722AA" w:rsidP="00F43C88">
            <w:pPr>
              <w:widowControl w:val="0"/>
              <w:jc w:val="center"/>
              <w:rPr>
                <w:rFonts w:ascii="Segoe UI" w:hAnsi="Segoe UI" w:cs="Segoe UI"/>
              </w:rPr>
            </w:pPr>
            <w:r w:rsidRPr="00F43C88">
              <w:rPr>
                <w:rFonts w:ascii="Segoe UI" w:hAnsi="Segoe UI" w:cs="Segoe UI"/>
              </w:rPr>
              <w:t>CV12.4.4</w:t>
            </w:r>
          </w:p>
          <w:p w14:paraId="1CEAAC3E" w14:textId="77777777" w:rsidR="001722AA" w:rsidRPr="00F43C88" w:rsidRDefault="001722AA" w:rsidP="00F43C88">
            <w:pPr>
              <w:widowControl w:val="0"/>
              <w:jc w:val="center"/>
              <w:rPr>
                <w:rFonts w:ascii="Segoe UI" w:hAnsi="Segoe UI" w:cs="Segoe UI"/>
              </w:rPr>
            </w:pPr>
            <w:r w:rsidRPr="00F43C88">
              <w:rPr>
                <w:rFonts w:ascii="Segoe UI" w:hAnsi="Segoe UI" w:cs="Segoe UI"/>
              </w:rPr>
              <w:t>CV12.5.1</w:t>
            </w:r>
          </w:p>
          <w:p w14:paraId="71DE8636" w14:textId="77777777" w:rsidR="001722AA" w:rsidRPr="00F43C88" w:rsidRDefault="001722AA" w:rsidP="00F43C88">
            <w:pPr>
              <w:widowControl w:val="0"/>
              <w:jc w:val="center"/>
              <w:rPr>
                <w:rFonts w:ascii="Segoe UI" w:hAnsi="Segoe UI" w:cs="Segoe UI"/>
              </w:rPr>
            </w:pPr>
            <w:r w:rsidRPr="00F43C88">
              <w:rPr>
                <w:rFonts w:ascii="Segoe UI" w:hAnsi="Segoe UI" w:cs="Segoe UI"/>
              </w:rPr>
              <w:t>CV12.5.2</w:t>
            </w:r>
          </w:p>
          <w:p w14:paraId="026DE645" w14:textId="00CFAE99" w:rsidR="001722AA" w:rsidRPr="00F43C88" w:rsidRDefault="001722AA" w:rsidP="00F43C88">
            <w:pPr>
              <w:widowControl w:val="0"/>
              <w:jc w:val="center"/>
              <w:rPr>
                <w:rFonts w:ascii="Segoe UI" w:hAnsi="Segoe UI" w:cs="Segoe UI"/>
              </w:rPr>
            </w:pPr>
            <w:r w:rsidRPr="00F43C88">
              <w:rPr>
                <w:rFonts w:ascii="Segoe UI" w:hAnsi="Segoe UI" w:cs="Segoe UI"/>
              </w:rPr>
              <w:t>CV12.5.4</w:t>
            </w:r>
          </w:p>
        </w:tc>
      </w:tr>
    </w:tbl>
    <w:p w14:paraId="78684E25" w14:textId="77777777" w:rsidR="00B710A0" w:rsidRDefault="00B710A0" w:rsidP="00B710A0">
      <w:pPr>
        <w:rPr>
          <w:rFonts w:ascii="Segoe UI" w:hAnsi="Segoe UI" w:cs="Segoe UI"/>
        </w:rPr>
      </w:pPr>
    </w:p>
    <w:p w14:paraId="634BB7B8" w14:textId="77777777" w:rsidR="00F43C88" w:rsidRDefault="00F43C88" w:rsidP="00B710A0">
      <w:pPr>
        <w:rPr>
          <w:rFonts w:ascii="Segoe UI" w:hAnsi="Segoe UI" w:cs="Segoe UI"/>
        </w:rPr>
      </w:pPr>
    </w:p>
    <w:p w14:paraId="6AD4043A" w14:textId="77777777" w:rsidR="00F43C88" w:rsidRPr="00F43C88" w:rsidRDefault="00F43C88"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43C88" w14:paraId="23DD9E58" w14:textId="77777777" w:rsidTr="00F43C88">
        <w:tc>
          <w:tcPr>
            <w:tcW w:w="1975" w:type="dxa"/>
            <w:gridSpan w:val="2"/>
            <w:shd w:val="clear" w:color="auto" w:fill="F2F2F2" w:themeFill="background1" w:themeFillShade="F2"/>
            <w:vAlign w:val="center"/>
          </w:tcPr>
          <w:p w14:paraId="548AD8F3" w14:textId="0B24B725" w:rsidR="00B710A0" w:rsidRPr="00F43C88" w:rsidRDefault="00F43C88" w:rsidP="00B710A0">
            <w:pPr>
              <w:widowControl w:val="0"/>
              <w:rPr>
                <w:rFonts w:ascii="Segoe UI" w:hAnsi="Segoe UI" w:cs="Segoe UI"/>
              </w:rPr>
            </w:pPr>
            <w:r>
              <w:rPr>
                <w:rFonts w:ascii="Segoe UI" w:hAnsi="Segoe UI" w:cs="Segoe UI"/>
              </w:rPr>
              <w:t>CVE.IMG.5</w:t>
            </w:r>
          </w:p>
        </w:tc>
        <w:tc>
          <w:tcPr>
            <w:tcW w:w="5310" w:type="dxa"/>
            <w:shd w:val="clear" w:color="auto" w:fill="F2F2F2" w:themeFill="background1" w:themeFillShade="F2"/>
            <w:vAlign w:val="center"/>
          </w:tcPr>
          <w:p w14:paraId="6DB1D7B0" w14:textId="0C71E591" w:rsidR="00B710A0" w:rsidRPr="00F43C88" w:rsidRDefault="0069066F" w:rsidP="0069066F">
            <w:pPr>
              <w:widowControl w:val="0"/>
              <w:rPr>
                <w:rFonts w:ascii="Segoe UI" w:hAnsi="Segoe UI" w:cs="Segoe UI"/>
              </w:rPr>
            </w:pPr>
            <w:r w:rsidRPr="00F43C88">
              <w:rPr>
                <w:rFonts w:ascii="Segoe UI" w:hAnsi="Segoe UI" w:cs="Segoe UI"/>
              </w:rPr>
              <w:t>Students will apply text, color and create simple artwork using a variety of appropriate editing and adjusting tools, commands and methods using photo editing software.</w:t>
            </w:r>
          </w:p>
        </w:tc>
        <w:tc>
          <w:tcPr>
            <w:tcW w:w="2205" w:type="dxa"/>
            <w:shd w:val="clear" w:color="auto" w:fill="F2F2F2" w:themeFill="background1" w:themeFillShade="F2"/>
            <w:vAlign w:val="center"/>
          </w:tcPr>
          <w:p w14:paraId="5AAC6CFA" w14:textId="77777777" w:rsidR="00B710A0" w:rsidRPr="00F43C88" w:rsidRDefault="00B710A0" w:rsidP="00B710A0">
            <w:pPr>
              <w:spacing w:before="60" w:after="60"/>
              <w:jc w:val="center"/>
              <w:rPr>
                <w:rFonts w:ascii="Segoe UI" w:hAnsi="Segoe UI" w:cs="Segoe UI"/>
              </w:rPr>
            </w:pPr>
            <w:r w:rsidRPr="00F43C88">
              <w:rPr>
                <w:rFonts w:ascii="Segoe UI" w:hAnsi="Segoe UI" w:cs="Segoe UI"/>
              </w:rPr>
              <w:t>Standard Reference</w:t>
            </w:r>
          </w:p>
        </w:tc>
      </w:tr>
      <w:tr w:rsidR="00F43C88" w:rsidRPr="00F43C88" w14:paraId="06E6F763" w14:textId="77777777" w:rsidTr="00F43C88">
        <w:tc>
          <w:tcPr>
            <w:tcW w:w="467" w:type="dxa"/>
            <w:vMerge w:val="restart"/>
            <w:shd w:val="clear" w:color="auto" w:fill="F2F2F2" w:themeFill="background1" w:themeFillShade="F2"/>
            <w:vAlign w:val="center"/>
          </w:tcPr>
          <w:p w14:paraId="0810628D" w14:textId="77777777" w:rsidR="00F43C88" w:rsidRPr="00F43C88" w:rsidRDefault="00F43C88" w:rsidP="00F43C88">
            <w:pPr>
              <w:spacing w:before="60" w:after="60"/>
              <w:rPr>
                <w:rFonts w:ascii="Segoe UI" w:hAnsi="Segoe UI" w:cs="Segoe UI"/>
              </w:rPr>
            </w:pPr>
          </w:p>
        </w:tc>
        <w:tc>
          <w:tcPr>
            <w:tcW w:w="1508" w:type="dxa"/>
            <w:vAlign w:val="center"/>
          </w:tcPr>
          <w:p w14:paraId="77A160C2" w14:textId="4BF44E00" w:rsidR="00F43C88" w:rsidRPr="00F43C88" w:rsidRDefault="00F43C88" w:rsidP="00F43C88">
            <w:pPr>
              <w:widowControl w:val="0"/>
              <w:spacing w:before="60" w:after="60"/>
              <w:rPr>
                <w:rFonts w:ascii="Segoe UI" w:hAnsi="Segoe UI" w:cs="Segoe UI"/>
              </w:rPr>
            </w:pPr>
            <w:r w:rsidRPr="00F8011A">
              <w:rPr>
                <w:rFonts w:ascii="Segoe UI" w:hAnsi="Segoe UI" w:cs="Segoe UI"/>
              </w:rPr>
              <w:t>CVE.IMG.5</w:t>
            </w:r>
            <w:r>
              <w:rPr>
                <w:rFonts w:ascii="Segoe UI" w:hAnsi="Segoe UI" w:cs="Segoe UI"/>
              </w:rPr>
              <w:t>.1</w:t>
            </w:r>
          </w:p>
        </w:tc>
        <w:tc>
          <w:tcPr>
            <w:tcW w:w="5310" w:type="dxa"/>
            <w:vAlign w:val="center"/>
          </w:tcPr>
          <w:p w14:paraId="0509F2C2" w14:textId="0F728184" w:rsidR="00F43C88" w:rsidRPr="00F43C88" w:rsidRDefault="00F43C88" w:rsidP="00F43C88">
            <w:pPr>
              <w:spacing w:before="60" w:after="60"/>
              <w:rPr>
                <w:rFonts w:ascii="Segoe UI" w:hAnsi="Segoe UI" w:cs="Segoe UI"/>
              </w:rPr>
            </w:pPr>
            <w:r w:rsidRPr="00F43C88">
              <w:rPr>
                <w:rFonts w:ascii="Segoe UI" w:hAnsi="Segoe UI" w:cs="Segoe UI"/>
              </w:rPr>
              <w:t>Identify and locate appropriate text tools, brushes, and color selection tools in the photo editing software and apply them to achieve desired effects.</w:t>
            </w:r>
          </w:p>
        </w:tc>
        <w:tc>
          <w:tcPr>
            <w:tcW w:w="2205" w:type="dxa"/>
            <w:vAlign w:val="center"/>
          </w:tcPr>
          <w:p w14:paraId="69B2AEC0" w14:textId="752845E6" w:rsidR="00F43C88" w:rsidRPr="00F43C88" w:rsidRDefault="00F43C88" w:rsidP="002938DA">
            <w:pPr>
              <w:widowControl w:val="0"/>
              <w:jc w:val="center"/>
              <w:rPr>
                <w:rFonts w:ascii="Segoe UI" w:hAnsi="Segoe UI" w:cs="Segoe UI"/>
              </w:rPr>
            </w:pPr>
            <w:r w:rsidRPr="00F43C88">
              <w:rPr>
                <w:rFonts w:ascii="Segoe UI" w:hAnsi="Segoe UI" w:cs="Segoe UI"/>
              </w:rPr>
              <w:t>CV12.4.2</w:t>
            </w:r>
          </w:p>
        </w:tc>
      </w:tr>
      <w:tr w:rsidR="00F43C88" w:rsidRPr="00F43C88" w14:paraId="55B4749A" w14:textId="77777777" w:rsidTr="00F43C88">
        <w:tc>
          <w:tcPr>
            <w:tcW w:w="467" w:type="dxa"/>
            <w:vMerge/>
            <w:shd w:val="clear" w:color="auto" w:fill="F2F2F2" w:themeFill="background1" w:themeFillShade="F2"/>
            <w:vAlign w:val="center"/>
          </w:tcPr>
          <w:p w14:paraId="65AD3933" w14:textId="77777777" w:rsidR="00F43C88" w:rsidRPr="00F43C88" w:rsidRDefault="00F43C88" w:rsidP="00F43C88">
            <w:pPr>
              <w:spacing w:before="60" w:after="60"/>
              <w:rPr>
                <w:rFonts w:ascii="Segoe UI" w:hAnsi="Segoe UI" w:cs="Segoe UI"/>
              </w:rPr>
            </w:pPr>
          </w:p>
        </w:tc>
        <w:tc>
          <w:tcPr>
            <w:tcW w:w="1508" w:type="dxa"/>
            <w:vAlign w:val="center"/>
          </w:tcPr>
          <w:p w14:paraId="4178481F" w14:textId="7F27CF8C" w:rsidR="00F43C88" w:rsidRPr="00F43C88" w:rsidRDefault="00F43C88" w:rsidP="00F43C88">
            <w:pPr>
              <w:widowControl w:val="0"/>
              <w:spacing w:before="60" w:after="60"/>
              <w:rPr>
                <w:rFonts w:ascii="Segoe UI" w:hAnsi="Segoe UI" w:cs="Segoe UI"/>
              </w:rPr>
            </w:pPr>
            <w:r w:rsidRPr="00F8011A">
              <w:rPr>
                <w:rFonts w:ascii="Segoe UI" w:hAnsi="Segoe UI" w:cs="Segoe UI"/>
              </w:rPr>
              <w:t>CVE.IMG.5</w:t>
            </w:r>
            <w:r>
              <w:rPr>
                <w:rFonts w:ascii="Segoe UI" w:hAnsi="Segoe UI" w:cs="Segoe UI"/>
              </w:rPr>
              <w:t>.2</w:t>
            </w:r>
          </w:p>
        </w:tc>
        <w:tc>
          <w:tcPr>
            <w:tcW w:w="5310" w:type="dxa"/>
            <w:vAlign w:val="center"/>
          </w:tcPr>
          <w:p w14:paraId="3E73AAFF" w14:textId="053D60B9" w:rsidR="00F43C88" w:rsidRPr="00F43C88" w:rsidRDefault="00F43C88" w:rsidP="00960175">
            <w:pPr>
              <w:spacing w:before="60" w:after="60"/>
              <w:rPr>
                <w:rFonts w:ascii="Segoe UI" w:hAnsi="Segoe UI" w:cs="Segoe UI"/>
              </w:rPr>
            </w:pPr>
            <w:r w:rsidRPr="00F43C88">
              <w:rPr>
                <w:rFonts w:ascii="Segoe UI" w:hAnsi="Segoe UI" w:cs="Segoe UI"/>
              </w:rPr>
              <w:t>Add text, color, and apply special effects, using filters and blend modes, adjusting tools, commands and methods with-in the photo editing software.</w:t>
            </w:r>
          </w:p>
        </w:tc>
        <w:tc>
          <w:tcPr>
            <w:tcW w:w="2205" w:type="dxa"/>
            <w:vAlign w:val="center"/>
          </w:tcPr>
          <w:p w14:paraId="1E68B5D8"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CV12.3.1</w:t>
            </w:r>
          </w:p>
          <w:p w14:paraId="3214F124"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CV12.3.3</w:t>
            </w:r>
          </w:p>
          <w:p w14:paraId="6873CB77" w14:textId="77777777" w:rsidR="00F43C88" w:rsidRPr="00F43C88" w:rsidRDefault="00F43C88" w:rsidP="00F43C88">
            <w:pPr>
              <w:widowControl w:val="0"/>
              <w:jc w:val="center"/>
              <w:rPr>
                <w:rFonts w:ascii="Segoe UI" w:hAnsi="Segoe UI" w:cs="Segoe UI"/>
              </w:rPr>
            </w:pPr>
            <w:r w:rsidRPr="00F43C88">
              <w:rPr>
                <w:rFonts w:ascii="Segoe UI" w:hAnsi="Segoe UI" w:cs="Segoe UI"/>
              </w:rPr>
              <w:t>CV12.3.4</w:t>
            </w:r>
          </w:p>
          <w:p w14:paraId="3D5188D2" w14:textId="77777777" w:rsidR="00F43C88" w:rsidRPr="00F43C88" w:rsidRDefault="00F43C88" w:rsidP="00F43C88">
            <w:pPr>
              <w:widowControl w:val="0"/>
              <w:jc w:val="center"/>
              <w:rPr>
                <w:rFonts w:ascii="Segoe UI" w:hAnsi="Segoe UI" w:cs="Segoe UI"/>
              </w:rPr>
            </w:pPr>
            <w:r w:rsidRPr="00F43C88">
              <w:rPr>
                <w:rFonts w:ascii="Segoe UI" w:hAnsi="Segoe UI" w:cs="Segoe UI"/>
              </w:rPr>
              <w:t>CV12.4.4</w:t>
            </w:r>
          </w:p>
          <w:p w14:paraId="7BFAAC0A" w14:textId="77777777" w:rsidR="00F43C88" w:rsidRPr="00F43C88" w:rsidRDefault="00F43C88" w:rsidP="00F43C88">
            <w:pPr>
              <w:widowControl w:val="0"/>
              <w:jc w:val="center"/>
              <w:rPr>
                <w:rFonts w:ascii="Segoe UI" w:hAnsi="Segoe UI" w:cs="Segoe UI"/>
              </w:rPr>
            </w:pPr>
            <w:r w:rsidRPr="00F43C88">
              <w:rPr>
                <w:rFonts w:ascii="Segoe UI" w:hAnsi="Segoe UI" w:cs="Segoe UI"/>
              </w:rPr>
              <w:t>CV12.5.1</w:t>
            </w:r>
          </w:p>
          <w:p w14:paraId="5AA6EDF9" w14:textId="77777777" w:rsidR="00F43C88" w:rsidRPr="00F43C88" w:rsidRDefault="00F43C88" w:rsidP="00F43C88">
            <w:pPr>
              <w:widowControl w:val="0"/>
              <w:jc w:val="center"/>
              <w:rPr>
                <w:rFonts w:ascii="Segoe UI" w:hAnsi="Segoe UI" w:cs="Segoe UI"/>
              </w:rPr>
            </w:pPr>
            <w:r w:rsidRPr="00F43C88">
              <w:rPr>
                <w:rFonts w:ascii="Segoe UI" w:hAnsi="Segoe UI" w:cs="Segoe UI"/>
              </w:rPr>
              <w:t>CV12.5.2</w:t>
            </w:r>
          </w:p>
          <w:p w14:paraId="7673DB64" w14:textId="51044A7D" w:rsidR="00F43C88" w:rsidRPr="00F43C88" w:rsidRDefault="00F43C88" w:rsidP="00F43C88">
            <w:pPr>
              <w:widowControl w:val="0"/>
              <w:jc w:val="center"/>
              <w:rPr>
                <w:rFonts w:ascii="Segoe UI" w:hAnsi="Segoe UI" w:cs="Segoe UI"/>
              </w:rPr>
            </w:pPr>
            <w:r w:rsidRPr="00F43C88">
              <w:rPr>
                <w:rFonts w:ascii="Segoe UI" w:hAnsi="Segoe UI" w:cs="Segoe UI"/>
              </w:rPr>
              <w:t>CV12.5.4</w:t>
            </w:r>
          </w:p>
        </w:tc>
      </w:tr>
    </w:tbl>
    <w:p w14:paraId="62F43AB0" w14:textId="77777777" w:rsidR="00B710A0" w:rsidRPr="00F43C88"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43C88" w14:paraId="179CAA87" w14:textId="77777777" w:rsidTr="00B74BDA">
        <w:tc>
          <w:tcPr>
            <w:tcW w:w="1975" w:type="dxa"/>
            <w:gridSpan w:val="2"/>
            <w:shd w:val="clear" w:color="auto" w:fill="F2F2F2" w:themeFill="background1" w:themeFillShade="F2"/>
            <w:vAlign w:val="center"/>
          </w:tcPr>
          <w:p w14:paraId="4E7C67E0" w14:textId="31453F43" w:rsidR="00B710A0" w:rsidRPr="00F43C88" w:rsidRDefault="00B74BDA" w:rsidP="00B710A0">
            <w:pPr>
              <w:widowControl w:val="0"/>
              <w:rPr>
                <w:rFonts w:ascii="Segoe UI" w:hAnsi="Segoe UI" w:cs="Segoe UI"/>
              </w:rPr>
            </w:pPr>
            <w:r>
              <w:rPr>
                <w:rFonts w:ascii="Segoe UI" w:hAnsi="Segoe UI" w:cs="Segoe UI"/>
              </w:rPr>
              <w:t>CVE.IMG.6</w:t>
            </w:r>
          </w:p>
        </w:tc>
        <w:tc>
          <w:tcPr>
            <w:tcW w:w="5310" w:type="dxa"/>
            <w:shd w:val="clear" w:color="auto" w:fill="F2F2F2" w:themeFill="background1" w:themeFillShade="F2"/>
            <w:vAlign w:val="center"/>
          </w:tcPr>
          <w:p w14:paraId="15A9D278" w14:textId="23F8350D" w:rsidR="00B710A0" w:rsidRPr="00F43C88" w:rsidRDefault="0069066F" w:rsidP="00B710A0">
            <w:pPr>
              <w:spacing w:before="60" w:after="60"/>
              <w:rPr>
                <w:rFonts w:ascii="Segoe UI" w:hAnsi="Segoe UI" w:cs="Segoe UI"/>
              </w:rPr>
            </w:pPr>
            <w:r w:rsidRPr="00F43C88">
              <w:rPr>
                <w:rFonts w:ascii="Segoe UI" w:hAnsi="Segoe UI" w:cs="Segoe UI"/>
              </w:rPr>
              <w:t>Students will research, evaluate and compare career options, to develop and present a plan for achieving occupational goals.</w:t>
            </w:r>
          </w:p>
        </w:tc>
        <w:tc>
          <w:tcPr>
            <w:tcW w:w="2205" w:type="dxa"/>
            <w:shd w:val="clear" w:color="auto" w:fill="F2F2F2" w:themeFill="background1" w:themeFillShade="F2"/>
            <w:vAlign w:val="center"/>
          </w:tcPr>
          <w:p w14:paraId="2EFC141F" w14:textId="77777777" w:rsidR="00B710A0" w:rsidRPr="00F43C88" w:rsidRDefault="00B710A0" w:rsidP="00B710A0">
            <w:pPr>
              <w:spacing w:before="60" w:after="60"/>
              <w:jc w:val="center"/>
              <w:rPr>
                <w:rFonts w:ascii="Segoe UI" w:hAnsi="Segoe UI" w:cs="Segoe UI"/>
              </w:rPr>
            </w:pPr>
            <w:r w:rsidRPr="00F43C88">
              <w:rPr>
                <w:rFonts w:ascii="Segoe UI" w:hAnsi="Segoe UI" w:cs="Segoe UI"/>
              </w:rPr>
              <w:t>Standard Reference</w:t>
            </w:r>
          </w:p>
        </w:tc>
      </w:tr>
      <w:tr w:rsidR="00B74BDA" w:rsidRPr="00F43C88" w14:paraId="39B05CA7" w14:textId="77777777" w:rsidTr="00B74BDA">
        <w:tc>
          <w:tcPr>
            <w:tcW w:w="467" w:type="dxa"/>
            <w:vMerge w:val="restart"/>
            <w:shd w:val="clear" w:color="auto" w:fill="F2F2F2" w:themeFill="background1" w:themeFillShade="F2"/>
            <w:vAlign w:val="center"/>
          </w:tcPr>
          <w:p w14:paraId="7046B889" w14:textId="77777777" w:rsidR="00B74BDA" w:rsidRPr="00F43C88" w:rsidRDefault="00B74BDA" w:rsidP="00B74BDA">
            <w:pPr>
              <w:spacing w:before="60" w:after="60"/>
              <w:rPr>
                <w:rFonts w:ascii="Segoe UI" w:hAnsi="Segoe UI" w:cs="Segoe UI"/>
              </w:rPr>
            </w:pPr>
          </w:p>
        </w:tc>
        <w:tc>
          <w:tcPr>
            <w:tcW w:w="1508" w:type="dxa"/>
            <w:vAlign w:val="center"/>
          </w:tcPr>
          <w:p w14:paraId="64224226" w14:textId="7A563359" w:rsidR="00B74BDA" w:rsidRPr="00F43C88" w:rsidRDefault="00B74BDA" w:rsidP="00B74BDA">
            <w:pPr>
              <w:widowControl w:val="0"/>
              <w:spacing w:before="60" w:after="60"/>
              <w:rPr>
                <w:rFonts w:ascii="Segoe UI" w:hAnsi="Segoe UI" w:cs="Segoe UI"/>
              </w:rPr>
            </w:pPr>
            <w:r w:rsidRPr="00A029B0">
              <w:rPr>
                <w:rFonts w:ascii="Segoe UI" w:hAnsi="Segoe UI" w:cs="Segoe UI"/>
              </w:rPr>
              <w:t>CVE.IMG.6</w:t>
            </w:r>
            <w:r>
              <w:rPr>
                <w:rFonts w:ascii="Segoe UI" w:hAnsi="Segoe UI" w:cs="Segoe UI"/>
              </w:rPr>
              <w:t>.1</w:t>
            </w:r>
          </w:p>
        </w:tc>
        <w:tc>
          <w:tcPr>
            <w:tcW w:w="5310" w:type="dxa"/>
            <w:vAlign w:val="center"/>
          </w:tcPr>
          <w:p w14:paraId="115098AE" w14:textId="7FF82745" w:rsidR="00B74BDA" w:rsidRPr="00F43C88" w:rsidRDefault="00B74BDA" w:rsidP="00B74BDA">
            <w:pPr>
              <w:spacing w:before="60" w:after="60"/>
              <w:rPr>
                <w:rFonts w:ascii="Segoe UI" w:hAnsi="Segoe UI" w:cs="Segoe UI"/>
              </w:rPr>
            </w:pPr>
            <w:r w:rsidRPr="00F43C88">
              <w:rPr>
                <w:rFonts w:ascii="Segoe UI" w:hAnsi="Segoe UI" w:cs="Segoe UI"/>
              </w:rPr>
              <w:t>Research a career of choice, prerequisite skills, educational requirements, etc.</w:t>
            </w:r>
          </w:p>
        </w:tc>
        <w:tc>
          <w:tcPr>
            <w:tcW w:w="2205" w:type="dxa"/>
            <w:vAlign w:val="center"/>
          </w:tcPr>
          <w:p w14:paraId="6E077B86" w14:textId="77777777" w:rsidR="00B74BDA" w:rsidRPr="00F43C88" w:rsidRDefault="00B74BDA" w:rsidP="00B74BDA">
            <w:pPr>
              <w:widowControl w:val="0"/>
              <w:jc w:val="center"/>
              <w:rPr>
                <w:rFonts w:ascii="Segoe UI" w:hAnsi="Segoe UI" w:cs="Segoe UI"/>
              </w:rPr>
            </w:pPr>
            <w:r w:rsidRPr="00F43C88">
              <w:rPr>
                <w:rFonts w:ascii="Segoe UI" w:hAnsi="Segoe UI" w:cs="Segoe UI"/>
              </w:rPr>
              <w:t>CV12.1.1</w:t>
            </w:r>
          </w:p>
          <w:p w14:paraId="301AAE74" w14:textId="77777777" w:rsidR="00B74BDA" w:rsidRPr="00F43C88" w:rsidRDefault="00B74BDA" w:rsidP="00B74BDA">
            <w:pPr>
              <w:widowControl w:val="0"/>
              <w:jc w:val="center"/>
              <w:rPr>
                <w:rFonts w:ascii="Segoe UI" w:hAnsi="Segoe UI" w:cs="Segoe UI"/>
              </w:rPr>
            </w:pPr>
            <w:r w:rsidRPr="00F43C88">
              <w:rPr>
                <w:rFonts w:ascii="Segoe UI" w:hAnsi="Segoe UI" w:cs="Segoe UI"/>
              </w:rPr>
              <w:t>CV12.1.2</w:t>
            </w:r>
          </w:p>
          <w:p w14:paraId="5BFDFBC3" w14:textId="0AA36BD7" w:rsidR="00B74BDA" w:rsidRPr="00F43C88" w:rsidRDefault="00B74BDA" w:rsidP="00B74BDA">
            <w:pPr>
              <w:widowControl w:val="0"/>
              <w:jc w:val="center"/>
              <w:rPr>
                <w:rFonts w:ascii="Segoe UI" w:hAnsi="Segoe UI" w:cs="Segoe UI"/>
              </w:rPr>
            </w:pPr>
            <w:r w:rsidRPr="00F43C88">
              <w:rPr>
                <w:rFonts w:ascii="Segoe UI" w:hAnsi="Segoe UI" w:cs="Segoe UI"/>
              </w:rPr>
              <w:t>CV12.1.3</w:t>
            </w:r>
          </w:p>
        </w:tc>
      </w:tr>
      <w:tr w:rsidR="00B74BDA" w:rsidRPr="00F43C88" w14:paraId="57D6A168" w14:textId="77777777" w:rsidTr="00B74BDA">
        <w:tc>
          <w:tcPr>
            <w:tcW w:w="467" w:type="dxa"/>
            <w:vMerge/>
            <w:shd w:val="clear" w:color="auto" w:fill="F2F2F2" w:themeFill="background1" w:themeFillShade="F2"/>
            <w:vAlign w:val="center"/>
          </w:tcPr>
          <w:p w14:paraId="3DDF5353" w14:textId="77777777" w:rsidR="00B74BDA" w:rsidRPr="00F43C88" w:rsidRDefault="00B74BDA" w:rsidP="00B74BDA">
            <w:pPr>
              <w:spacing w:before="60" w:after="60"/>
              <w:rPr>
                <w:rFonts w:ascii="Segoe UI" w:hAnsi="Segoe UI" w:cs="Segoe UI"/>
              </w:rPr>
            </w:pPr>
          </w:p>
        </w:tc>
        <w:tc>
          <w:tcPr>
            <w:tcW w:w="1508" w:type="dxa"/>
            <w:vAlign w:val="center"/>
          </w:tcPr>
          <w:p w14:paraId="3B8C7D21" w14:textId="57FCD4EB" w:rsidR="00B74BDA" w:rsidRPr="00F43C88" w:rsidRDefault="00B74BDA" w:rsidP="00B74BDA">
            <w:pPr>
              <w:widowControl w:val="0"/>
              <w:spacing w:before="60" w:after="60"/>
              <w:rPr>
                <w:rFonts w:ascii="Segoe UI" w:hAnsi="Segoe UI" w:cs="Segoe UI"/>
              </w:rPr>
            </w:pPr>
            <w:r w:rsidRPr="00A029B0">
              <w:rPr>
                <w:rFonts w:ascii="Segoe UI" w:hAnsi="Segoe UI" w:cs="Segoe UI"/>
              </w:rPr>
              <w:t>CVE.IMG.6</w:t>
            </w:r>
            <w:r>
              <w:rPr>
                <w:rFonts w:ascii="Segoe UI" w:hAnsi="Segoe UI" w:cs="Segoe UI"/>
              </w:rPr>
              <w:t>.2</w:t>
            </w:r>
          </w:p>
        </w:tc>
        <w:tc>
          <w:tcPr>
            <w:tcW w:w="5310" w:type="dxa"/>
            <w:vAlign w:val="center"/>
          </w:tcPr>
          <w:p w14:paraId="17A93CFF" w14:textId="3A6CC676" w:rsidR="00B74BDA" w:rsidRPr="00F43C88" w:rsidRDefault="00B74BDA" w:rsidP="00B74BDA">
            <w:pPr>
              <w:spacing w:before="60" w:after="60"/>
              <w:rPr>
                <w:rFonts w:ascii="Segoe UI" w:hAnsi="Segoe UI" w:cs="Segoe UI"/>
              </w:rPr>
            </w:pPr>
            <w:r w:rsidRPr="00F43C88">
              <w:rPr>
                <w:rFonts w:ascii="Segoe UI" w:hAnsi="Segoe UI" w:cs="Segoe UI"/>
              </w:rPr>
              <w:t xml:space="preserve">Determine personal strengths and weakness with-in chosen occupation </w:t>
            </w:r>
          </w:p>
        </w:tc>
        <w:tc>
          <w:tcPr>
            <w:tcW w:w="2205" w:type="dxa"/>
            <w:vAlign w:val="center"/>
          </w:tcPr>
          <w:p w14:paraId="7A066EE9" w14:textId="77777777" w:rsidR="00B74BDA" w:rsidRPr="00F43C88" w:rsidRDefault="00B74BDA" w:rsidP="00B74BDA">
            <w:pPr>
              <w:widowControl w:val="0"/>
              <w:jc w:val="center"/>
              <w:rPr>
                <w:rFonts w:ascii="Segoe UI" w:hAnsi="Segoe UI" w:cs="Segoe UI"/>
              </w:rPr>
            </w:pPr>
            <w:r w:rsidRPr="00F43C88">
              <w:rPr>
                <w:rFonts w:ascii="Segoe UI" w:hAnsi="Segoe UI" w:cs="Segoe UI"/>
              </w:rPr>
              <w:t>CV12.1.1</w:t>
            </w:r>
          </w:p>
          <w:p w14:paraId="63D9DCE0" w14:textId="77777777" w:rsidR="00B74BDA" w:rsidRPr="00F43C88" w:rsidRDefault="00B74BDA" w:rsidP="00B74BDA">
            <w:pPr>
              <w:widowControl w:val="0"/>
              <w:jc w:val="center"/>
              <w:rPr>
                <w:rFonts w:ascii="Segoe UI" w:hAnsi="Segoe UI" w:cs="Segoe UI"/>
              </w:rPr>
            </w:pPr>
            <w:r w:rsidRPr="00F43C88">
              <w:rPr>
                <w:rFonts w:ascii="Segoe UI" w:hAnsi="Segoe UI" w:cs="Segoe UI"/>
              </w:rPr>
              <w:t>CV12.1.2</w:t>
            </w:r>
          </w:p>
          <w:p w14:paraId="5295CC97" w14:textId="37FB5D82" w:rsidR="00B74BDA" w:rsidRPr="00F43C88" w:rsidRDefault="00B74BDA" w:rsidP="00B74BDA">
            <w:pPr>
              <w:widowControl w:val="0"/>
              <w:jc w:val="center"/>
              <w:rPr>
                <w:rFonts w:ascii="Segoe UI" w:hAnsi="Segoe UI" w:cs="Segoe UI"/>
              </w:rPr>
            </w:pPr>
            <w:r w:rsidRPr="00F43C88">
              <w:rPr>
                <w:rFonts w:ascii="Segoe UI" w:hAnsi="Segoe UI" w:cs="Segoe UI"/>
              </w:rPr>
              <w:t>CV12.1.3</w:t>
            </w:r>
          </w:p>
        </w:tc>
      </w:tr>
      <w:tr w:rsidR="00B74BDA" w:rsidRPr="00F43C88" w14:paraId="55CB8F6A" w14:textId="77777777" w:rsidTr="00B74BDA">
        <w:tc>
          <w:tcPr>
            <w:tcW w:w="467" w:type="dxa"/>
            <w:vMerge/>
            <w:shd w:val="clear" w:color="auto" w:fill="F2F2F2" w:themeFill="background1" w:themeFillShade="F2"/>
            <w:vAlign w:val="center"/>
          </w:tcPr>
          <w:p w14:paraId="5FFB09D7" w14:textId="77777777" w:rsidR="00B74BDA" w:rsidRPr="00F43C88" w:rsidRDefault="00B74BDA" w:rsidP="00B74BDA">
            <w:pPr>
              <w:spacing w:before="60" w:after="60"/>
              <w:rPr>
                <w:rFonts w:ascii="Segoe UI" w:hAnsi="Segoe UI" w:cs="Segoe UI"/>
              </w:rPr>
            </w:pPr>
          </w:p>
        </w:tc>
        <w:tc>
          <w:tcPr>
            <w:tcW w:w="1508" w:type="dxa"/>
            <w:vAlign w:val="center"/>
          </w:tcPr>
          <w:p w14:paraId="3CB56EFF" w14:textId="19811151" w:rsidR="00B74BDA" w:rsidRPr="00F43C88" w:rsidRDefault="00B74BDA" w:rsidP="00B74BDA">
            <w:pPr>
              <w:widowControl w:val="0"/>
              <w:spacing w:before="60" w:after="60"/>
              <w:rPr>
                <w:rFonts w:ascii="Segoe UI" w:hAnsi="Segoe UI" w:cs="Segoe UI"/>
              </w:rPr>
            </w:pPr>
            <w:r w:rsidRPr="00A029B0">
              <w:rPr>
                <w:rFonts w:ascii="Segoe UI" w:hAnsi="Segoe UI" w:cs="Segoe UI"/>
              </w:rPr>
              <w:t>CVE.IMG.6</w:t>
            </w:r>
            <w:r>
              <w:rPr>
                <w:rFonts w:ascii="Segoe UI" w:hAnsi="Segoe UI" w:cs="Segoe UI"/>
              </w:rPr>
              <w:t>.3</w:t>
            </w:r>
          </w:p>
        </w:tc>
        <w:tc>
          <w:tcPr>
            <w:tcW w:w="5310" w:type="dxa"/>
            <w:vAlign w:val="center"/>
          </w:tcPr>
          <w:p w14:paraId="17700A13" w14:textId="413F1FCA" w:rsidR="00B74BDA" w:rsidRPr="00F43C88" w:rsidRDefault="00B74BDA" w:rsidP="00B74BDA">
            <w:pPr>
              <w:spacing w:before="60" w:after="60"/>
              <w:rPr>
                <w:rFonts w:ascii="Segoe UI" w:hAnsi="Segoe UI" w:cs="Segoe UI"/>
              </w:rPr>
            </w:pPr>
            <w:r w:rsidRPr="00F43C88">
              <w:rPr>
                <w:rFonts w:ascii="Segoe UI" w:hAnsi="Segoe UI" w:cs="Segoe UI"/>
              </w:rPr>
              <w:t xml:space="preserve">Develop a plan for achieving occupational goals </w:t>
            </w:r>
          </w:p>
        </w:tc>
        <w:tc>
          <w:tcPr>
            <w:tcW w:w="2205" w:type="dxa"/>
            <w:vAlign w:val="center"/>
          </w:tcPr>
          <w:p w14:paraId="2DB360E0" w14:textId="77777777" w:rsidR="00B74BDA" w:rsidRPr="00F43C88" w:rsidRDefault="00B74BDA" w:rsidP="00B74BDA">
            <w:pPr>
              <w:widowControl w:val="0"/>
              <w:jc w:val="center"/>
              <w:rPr>
                <w:rFonts w:ascii="Segoe UI" w:hAnsi="Segoe UI" w:cs="Segoe UI"/>
              </w:rPr>
            </w:pPr>
            <w:r w:rsidRPr="00F43C88">
              <w:rPr>
                <w:rFonts w:ascii="Segoe UI" w:hAnsi="Segoe UI" w:cs="Segoe UI"/>
              </w:rPr>
              <w:t>CV12.1.1</w:t>
            </w:r>
          </w:p>
          <w:p w14:paraId="559838B5" w14:textId="77777777" w:rsidR="00B74BDA" w:rsidRPr="00F43C88" w:rsidRDefault="00B74BDA" w:rsidP="00B74BDA">
            <w:pPr>
              <w:widowControl w:val="0"/>
              <w:jc w:val="center"/>
              <w:rPr>
                <w:rFonts w:ascii="Segoe UI" w:hAnsi="Segoe UI" w:cs="Segoe UI"/>
              </w:rPr>
            </w:pPr>
            <w:r w:rsidRPr="00F43C88">
              <w:rPr>
                <w:rFonts w:ascii="Segoe UI" w:hAnsi="Segoe UI" w:cs="Segoe UI"/>
              </w:rPr>
              <w:t>CV12.1.2</w:t>
            </w:r>
          </w:p>
          <w:p w14:paraId="403F41C9" w14:textId="4BC44E98" w:rsidR="00B74BDA" w:rsidRPr="00F43C88" w:rsidRDefault="00B74BDA" w:rsidP="00B74BDA">
            <w:pPr>
              <w:widowControl w:val="0"/>
              <w:jc w:val="center"/>
              <w:rPr>
                <w:rFonts w:ascii="Segoe UI" w:hAnsi="Segoe UI" w:cs="Segoe UI"/>
              </w:rPr>
            </w:pPr>
            <w:r w:rsidRPr="00F43C88">
              <w:rPr>
                <w:rFonts w:ascii="Segoe UI" w:hAnsi="Segoe UI" w:cs="Segoe UI"/>
              </w:rPr>
              <w:t>CV12.1.3</w:t>
            </w:r>
          </w:p>
        </w:tc>
      </w:tr>
      <w:tr w:rsidR="00B74BDA" w:rsidRPr="00F43C88" w14:paraId="2057319E" w14:textId="77777777" w:rsidTr="00B74BDA">
        <w:tc>
          <w:tcPr>
            <w:tcW w:w="467" w:type="dxa"/>
            <w:vMerge/>
            <w:shd w:val="clear" w:color="auto" w:fill="F2F2F2" w:themeFill="background1" w:themeFillShade="F2"/>
            <w:vAlign w:val="center"/>
          </w:tcPr>
          <w:p w14:paraId="7D49B5B6" w14:textId="77777777" w:rsidR="00B74BDA" w:rsidRPr="00F43C88" w:rsidRDefault="00B74BDA" w:rsidP="00B74BDA">
            <w:pPr>
              <w:spacing w:before="60" w:after="60"/>
              <w:rPr>
                <w:rFonts w:ascii="Segoe UI" w:hAnsi="Segoe UI" w:cs="Segoe UI"/>
              </w:rPr>
            </w:pPr>
          </w:p>
        </w:tc>
        <w:tc>
          <w:tcPr>
            <w:tcW w:w="1508" w:type="dxa"/>
            <w:vAlign w:val="center"/>
          </w:tcPr>
          <w:p w14:paraId="0FCD1004" w14:textId="07821105" w:rsidR="00B74BDA" w:rsidRPr="00F43C88" w:rsidRDefault="00B74BDA" w:rsidP="00B74BDA">
            <w:pPr>
              <w:widowControl w:val="0"/>
              <w:spacing w:before="60" w:after="60"/>
              <w:rPr>
                <w:rFonts w:ascii="Segoe UI" w:hAnsi="Segoe UI" w:cs="Segoe UI"/>
              </w:rPr>
            </w:pPr>
            <w:r w:rsidRPr="00A029B0">
              <w:rPr>
                <w:rFonts w:ascii="Segoe UI" w:hAnsi="Segoe UI" w:cs="Segoe UI"/>
              </w:rPr>
              <w:t>CVE.IMG.6</w:t>
            </w:r>
            <w:r>
              <w:rPr>
                <w:rFonts w:ascii="Segoe UI" w:hAnsi="Segoe UI" w:cs="Segoe UI"/>
              </w:rPr>
              <w:t>.4</w:t>
            </w:r>
          </w:p>
        </w:tc>
        <w:tc>
          <w:tcPr>
            <w:tcW w:w="5310" w:type="dxa"/>
            <w:vAlign w:val="center"/>
          </w:tcPr>
          <w:p w14:paraId="48EC1789" w14:textId="45080B10" w:rsidR="00B74BDA" w:rsidRPr="00F43C88" w:rsidRDefault="00B74BDA" w:rsidP="00B74BDA">
            <w:pPr>
              <w:spacing w:before="60" w:after="60"/>
              <w:rPr>
                <w:rFonts w:ascii="Segoe UI" w:hAnsi="Segoe UI" w:cs="Segoe UI"/>
              </w:rPr>
            </w:pPr>
            <w:r w:rsidRPr="00F43C88">
              <w:rPr>
                <w:rFonts w:ascii="Segoe UI" w:hAnsi="Segoe UI" w:cs="Segoe UI"/>
              </w:rPr>
              <w:t>Complete both written paper and oral presentation of occupation</w:t>
            </w:r>
          </w:p>
        </w:tc>
        <w:tc>
          <w:tcPr>
            <w:tcW w:w="2205" w:type="dxa"/>
            <w:vAlign w:val="center"/>
          </w:tcPr>
          <w:p w14:paraId="609D4997" w14:textId="77777777" w:rsidR="00B74BDA" w:rsidRPr="00F43C88" w:rsidRDefault="00B74BDA" w:rsidP="00B74BDA">
            <w:pPr>
              <w:widowControl w:val="0"/>
              <w:jc w:val="center"/>
              <w:rPr>
                <w:rFonts w:ascii="Segoe UI" w:hAnsi="Segoe UI" w:cs="Segoe UI"/>
              </w:rPr>
            </w:pPr>
            <w:r w:rsidRPr="00F43C88">
              <w:rPr>
                <w:rFonts w:ascii="Segoe UI" w:hAnsi="Segoe UI" w:cs="Segoe UI"/>
              </w:rPr>
              <w:t>CV12.2.1</w:t>
            </w:r>
          </w:p>
          <w:p w14:paraId="244FB172" w14:textId="410EF05F" w:rsidR="00B74BDA" w:rsidRPr="00F43C88" w:rsidRDefault="00B74BDA" w:rsidP="002938DA">
            <w:pPr>
              <w:widowControl w:val="0"/>
              <w:jc w:val="center"/>
              <w:rPr>
                <w:rFonts w:ascii="Segoe UI" w:hAnsi="Segoe UI" w:cs="Segoe UI"/>
              </w:rPr>
            </w:pPr>
            <w:r w:rsidRPr="00F43C88">
              <w:rPr>
                <w:rFonts w:ascii="Segoe UI" w:hAnsi="Segoe UI" w:cs="Segoe UI"/>
              </w:rPr>
              <w:t>CV12.2.2</w:t>
            </w:r>
          </w:p>
        </w:tc>
      </w:tr>
    </w:tbl>
    <w:p w14:paraId="42C9CD2E" w14:textId="77777777" w:rsidR="00B710A0" w:rsidRPr="00B777A9" w:rsidRDefault="00B710A0" w:rsidP="00B710A0">
      <w:pPr>
        <w:rPr>
          <w:rFonts w:ascii="Segoe UI" w:hAnsi="Segoe UI" w:cs="Segoe UI"/>
        </w:rPr>
      </w:pPr>
      <w:r w:rsidRPr="00B777A9">
        <w:rPr>
          <w:rFonts w:ascii="Segoe UI" w:hAnsi="Segoe UI" w:cs="Segoe UI"/>
        </w:rPr>
        <w:br w:type="page"/>
      </w:r>
    </w:p>
    <w:p w14:paraId="222B9F62" w14:textId="5B07B65E" w:rsidR="00B710A0" w:rsidRDefault="00B710A0" w:rsidP="00B710A0">
      <w:pPr>
        <w:spacing w:after="0"/>
        <w:jc w:val="center"/>
        <w:rPr>
          <w:rFonts w:ascii="Segoe UI" w:hAnsi="Segoe UI" w:cs="Segoe UI"/>
          <w:b/>
          <w:sz w:val="28"/>
        </w:rPr>
      </w:pPr>
      <w:bookmarkStart w:id="56" w:name="robots"/>
      <w:r w:rsidRPr="00E1268B">
        <w:rPr>
          <w:rFonts w:ascii="Segoe UI" w:hAnsi="Segoe UI" w:cs="Segoe UI"/>
          <w:b/>
          <w:sz w:val="28"/>
        </w:rPr>
        <w:t>Robotics I</w:t>
      </w:r>
    </w:p>
    <w:bookmarkEnd w:id="56"/>
    <w:p w14:paraId="7E8E3E6D"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1968C5" w14:paraId="5F144BC2" w14:textId="77777777" w:rsidTr="00B710A0">
        <w:tc>
          <w:tcPr>
            <w:tcW w:w="2065" w:type="dxa"/>
            <w:shd w:val="clear" w:color="auto" w:fill="F2F2F2" w:themeFill="background1" w:themeFillShade="F2"/>
            <w:vAlign w:val="center"/>
          </w:tcPr>
          <w:p w14:paraId="31FDD4E8" w14:textId="77777777" w:rsidR="00B710A0" w:rsidRPr="001968C5" w:rsidRDefault="00B710A0" w:rsidP="00B710A0">
            <w:pPr>
              <w:spacing w:before="60" w:after="60"/>
              <w:rPr>
                <w:rFonts w:ascii="Segoe UI" w:hAnsi="Segoe UI" w:cs="Segoe UI"/>
              </w:rPr>
            </w:pPr>
            <w:r w:rsidRPr="001968C5">
              <w:rPr>
                <w:rFonts w:ascii="Segoe UI" w:hAnsi="Segoe UI" w:cs="Segoe UI"/>
              </w:rPr>
              <w:t>Purpose Statement:</w:t>
            </w:r>
          </w:p>
        </w:tc>
        <w:tc>
          <w:tcPr>
            <w:tcW w:w="7285" w:type="dxa"/>
            <w:shd w:val="clear" w:color="auto" w:fill="F2F2F2" w:themeFill="background1" w:themeFillShade="F2"/>
            <w:vAlign w:val="center"/>
          </w:tcPr>
          <w:p w14:paraId="2C8387E8" w14:textId="77777777" w:rsidR="00B710A0" w:rsidRPr="001968C5" w:rsidRDefault="001968C5" w:rsidP="00960175">
            <w:pPr>
              <w:rPr>
                <w:rFonts w:ascii="Segoe UI" w:eastAsia="Times New Roman" w:hAnsi="Segoe UI" w:cs="Segoe UI"/>
              </w:rPr>
            </w:pPr>
            <w:r w:rsidRPr="001968C5">
              <w:rPr>
                <w:rFonts w:ascii="Segoe UI" w:eastAsia="Times New Roman" w:hAnsi="Segoe UI" w:cs="Segoe UI"/>
              </w:rPr>
              <w:t>Students will learn about the applications of robotics in society and industry. The students will learn about the application of gears, motors</w:t>
            </w:r>
            <w:r w:rsidRPr="001968C5">
              <w:rPr>
                <w:rFonts w:ascii="Segoe UI" w:hAnsi="Segoe UI" w:cs="Segoe UI"/>
              </w:rPr>
              <w:t>,</w:t>
            </w:r>
            <w:r w:rsidRPr="001968C5">
              <w:rPr>
                <w:rFonts w:ascii="Segoe UI" w:eastAsia="Times New Roman" w:hAnsi="Segoe UI" w:cs="Segoe UI"/>
              </w:rPr>
              <w:t xml:space="preserve"> and transmission control systems. The students who participate in this class wil</w:t>
            </w:r>
            <w:r w:rsidRPr="001968C5">
              <w:rPr>
                <w:rFonts w:ascii="Segoe UI" w:hAnsi="Segoe UI" w:cs="Segoe UI"/>
              </w:rPr>
              <w:t xml:space="preserve">l </w:t>
            </w:r>
            <w:r w:rsidRPr="001968C5">
              <w:rPr>
                <w:rFonts w:ascii="Segoe UI" w:eastAsia="Times New Roman" w:hAnsi="Segoe UI" w:cs="Segoe UI"/>
              </w:rPr>
              <w:t>design and build three robots</w:t>
            </w:r>
            <w:r w:rsidRPr="001968C5">
              <w:rPr>
                <w:rFonts w:ascii="Segoe UI" w:hAnsi="Segoe UI" w:cs="Segoe UI"/>
              </w:rPr>
              <w:t>:</w:t>
            </w:r>
            <w:r w:rsidRPr="001968C5">
              <w:rPr>
                <w:rFonts w:ascii="Segoe UI" w:eastAsia="Times New Roman" w:hAnsi="Segoe UI" w:cs="Segoe UI"/>
              </w:rPr>
              <w:t xml:space="preserve"> basic mobility and control, advanced control and manipulation</w:t>
            </w:r>
            <w:r w:rsidRPr="001968C5">
              <w:rPr>
                <w:rFonts w:ascii="Segoe UI" w:hAnsi="Segoe UI" w:cs="Segoe UI"/>
              </w:rPr>
              <w:t>,</w:t>
            </w:r>
            <w:r w:rsidRPr="001968C5">
              <w:rPr>
                <w:rFonts w:ascii="Segoe UI" w:eastAsia="Times New Roman" w:hAnsi="Segoe UI" w:cs="Segoe UI"/>
              </w:rPr>
              <w:t xml:space="preserve"> and a wireless video RC robot. Each project will be designed around a challenge requiring the utilization of the Engineering Design Loop.</w:t>
            </w:r>
          </w:p>
          <w:p w14:paraId="50244593" w14:textId="77777777" w:rsidR="001968C5" w:rsidRPr="001968C5" w:rsidRDefault="001968C5" w:rsidP="00960175">
            <w:pPr>
              <w:rPr>
                <w:rFonts w:ascii="Segoe UI" w:eastAsia="Times New Roman" w:hAnsi="Segoe UI" w:cs="Segoe UI"/>
              </w:rPr>
            </w:pPr>
          </w:p>
          <w:p w14:paraId="1A8E086C" w14:textId="0441CB2E" w:rsidR="001968C5" w:rsidRPr="001968C5" w:rsidRDefault="001968C5" w:rsidP="001968C5">
            <w:pPr>
              <w:spacing w:before="60" w:after="60"/>
              <w:rPr>
                <w:rFonts w:ascii="Segoe UI" w:hAnsi="Segoe UI" w:cs="Segoe UI"/>
                <w:i/>
              </w:rPr>
            </w:pPr>
            <w:r w:rsidRPr="001968C5">
              <w:rPr>
                <w:rFonts w:ascii="Segoe UI" w:hAnsi="Segoe UI" w:cs="Segoe UI"/>
                <w:i/>
              </w:rPr>
              <w:t>The Career Technical Student Organization (CTSO) associated with this course: Skills USA</w:t>
            </w:r>
          </w:p>
          <w:p w14:paraId="55E5DFEA" w14:textId="70653F10" w:rsidR="001968C5" w:rsidRPr="001968C5" w:rsidRDefault="001968C5" w:rsidP="001968C5">
            <w:pPr>
              <w:rPr>
                <w:rFonts w:ascii="Segoe UI" w:hAnsi="Segoe UI" w:cs="Segoe UI"/>
              </w:rPr>
            </w:pPr>
            <w:r w:rsidRPr="001968C5">
              <w:rPr>
                <w:rFonts w:ascii="Segoe UI" w:hAnsi="Segoe UI" w:cs="Segoe UI"/>
                <w:i/>
              </w:rPr>
              <w:t>Professional certification opportunities include: OSHA 10/21 Century, Solid Works, CAD</w:t>
            </w:r>
          </w:p>
          <w:p w14:paraId="71DDA51D" w14:textId="4D0190FE" w:rsidR="001968C5" w:rsidRPr="001968C5" w:rsidRDefault="001968C5" w:rsidP="00960175">
            <w:pPr>
              <w:rPr>
                <w:rFonts w:ascii="Segoe UI" w:eastAsia="Times New Roman" w:hAnsi="Segoe UI" w:cs="Segoe UI"/>
              </w:rPr>
            </w:pPr>
          </w:p>
        </w:tc>
      </w:tr>
    </w:tbl>
    <w:p w14:paraId="28AB45FE" w14:textId="77777777" w:rsidR="00B710A0" w:rsidRPr="001968C5" w:rsidRDefault="00B710A0" w:rsidP="00B710A0">
      <w:pPr>
        <w:spacing w:before="60" w:after="60"/>
        <w:rPr>
          <w:rFonts w:ascii="Segoe UI" w:hAnsi="Segoe UI" w:cs="Segoe UI"/>
          <w:b/>
        </w:rPr>
      </w:pPr>
    </w:p>
    <w:p w14:paraId="4DA8E60F" w14:textId="77777777" w:rsidR="00B710A0" w:rsidRPr="001968C5" w:rsidRDefault="00B710A0" w:rsidP="00B710A0">
      <w:pPr>
        <w:spacing w:before="60" w:after="60"/>
        <w:rPr>
          <w:rFonts w:ascii="Segoe UI" w:hAnsi="Segoe UI" w:cs="Segoe UI"/>
        </w:rPr>
      </w:pPr>
      <w:r w:rsidRPr="001968C5">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418"/>
        <w:gridCol w:w="5400"/>
        <w:gridCol w:w="2205"/>
      </w:tblGrid>
      <w:tr w:rsidR="0007080B" w:rsidRPr="001968C5" w14:paraId="67E595C2" w14:textId="77777777" w:rsidTr="0007080B">
        <w:tc>
          <w:tcPr>
            <w:tcW w:w="1885" w:type="dxa"/>
            <w:gridSpan w:val="2"/>
            <w:shd w:val="clear" w:color="auto" w:fill="F2F2F2" w:themeFill="background1" w:themeFillShade="F2"/>
            <w:vAlign w:val="center"/>
          </w:tcPr>
          <w:p w14:paraId="638E9D8C" w14:textId="1FB3B767" w:rsidR="00B710A0" w:rsidRPr="001968C5" w:rsidRDefault="002938DA" w:rsidP="0007080B">
            <w:pPr>
              <w:widowControl w:val="0"/>
              <w:rPr>
                <w:rFonts w:ascii="Segoe UI" w:hAnsi="Segoe UI" w:cs="Segoe UI"/>
              </w:rPr>
            </w:pPr>
            <w:r w:rsidRPr="001968C5">
              <w:rPr>
                <w:rFonts w:ascii="Segoe UI" w:hAnsi="Segoe UI" w:cs="Segoe UI"/>
              </w:rPr>
              <w:t>CVE.ROB.1</w:t>
            </w:r>
          </w:p>
        </w:tc>
        <w:tc>
          <w:tcPr>
            <w:tcW w:w="5400" w:type="dxa"/>
            <w:shd w:val="clear" w:color="auto" w:fill="F2F2F2" w:themeFill="background1" w:themeFillShade="F2"/>
            <w:vAlign w:val="center"/>
          </w:tcPr>
          <w:p w14:paraId="713EE45D" w14:textId="3A96D271" w:rsidR="00B710A0" w:rsidRPr="001968C5" w:rsidRDefault="002938DA" w:rsidP="0007080B">
            <w:pPr>
              <w:spacing w:before="60" w:after="60"/>
              <w:rPr>
                <w:rFonts w:ascii="Segoe UI" w:hAnsi="Segoe UI" w:cs="Segoe UI"/>
              </w:rPr>
            </w:pPr>
            <w:r w:rsidRPr="001968C5">
              <w:rPr>
                <w:rFonts w:ascii="Segoe UI" w:hAnsi="Segoe UI" w:cs="Segoe UI"/>
              </w:rPr>
              <w:t>Students will use Laboratory Safety Procedures</w:t>
            </w:r>
          </w:p>
        </w:tc>
        <w:tc>
          <w:tcPr>
            <w:tcW w:w="2205" w:type="dxa"/>
            <w:shd w:val="clear" w:color="auto" w:fill="F2F2F2" w:themeFill="background1" w:themeFillShade="F2"/>
            <w:vAlign w:val="center"/>
          </w:tcPr>
          <w:p w14:paraId="14CBC231" w14:textId="77777777" w:rsidR="00B710A0" w:rsidRPr="001968C5" w:rsidRDefault="00B710A0" w:rsidP="0007080B">
            <w:pPr>
              <w:spacing w:before="60" w:after="60"/>
              <w:jc w:val="center"/>
              <w:rPr>
                <w:rFonts w:ascii="Segoe UI" w:hAnsi="Segoe UI" w:cs="Segoe UI"/>
              </w:rPr>
            </w:pPr>
            <w:r w:rsidRPr="001968C5">
              <w:rPr>
                <w:rFonts w:ascii="Segoe UI" w:hAnsi="Segoe UI" w:cs="Segoe UI"/>
              </w:rPr>
              <w:t>Standard Reference</w:t>
            </w:r>
          </w:p>
        </w:tc>
      </w:tr>
      <w:tr w:rsidR="001968C5" w:rsidRPr="001968C5" w14:paraId="5E2544E9" w14:textId="77777777" w:rsidTr="0007080B">
        <w:tc>
          <w:tcPr>
            <w:tcW w:w="467" w:type="dxa"/>
            <w:vMerge w:val="restart"/>
            <w:shd w:val="clear" w:color="auto" w:fill="F2F2F2" w:themeFill="background1" w:themeFillShade="F2"/>
            <w:vAlign w:val="center"/>
          </w:tcPr>
          <w:p w14:paraId="6DAF2A03" w14:textId="77777777" w:rsidR="001968C5" w:rsidRPr="001968C5" w:rsidRDefault="001968C5" w:rsidP="0007080B">
            <w:pPr>
              <w:spacing w:before="60" w:after="60"/>
              <w:rPr>
                <w:rFonts w:ascii="Segoe UI" w:hAnsi="Segoe UI" w:cs="Segoe UI"/>
              </w:rPr>
            </w:pPr>
          </w:p>
        </w:tc>
        <w:tc>
          <w:tcPr>
            <w:tcW w:w="1418" w:type="dxa"/>
            <w:vAlign w:val="center"/>
          </w:tcPr>
          <w:p w14:paraId="73EB9C90" w14:textId="1EC4B352" w:rsidR="001968C5" w:rsidRPr="001968C5" w:rsidRDefault="001968C5" w:rsidP="0007080B">
            <w:pPr>
              <w:spacing w:before="60" w:after="60"/>
              <w:rPr>
                <w:rFonts w:ascii="Segoe UI" w:hAnsi="Segoe UI" w:cs="Segoe UI"/>
              </w:rPr>
            </w:pPr>
            <w:r w:rsidRPr="001968C5">
              <w:rPr>
                <w:rFonts w:ascii="Segoe UI" w:hAnsi="Segoe UI" w:cs="Segoe UI"/>
              </w:rPr>
              <w:t>CVE.ROB.1.1</w:t>
            </w:r>
          </w:p>
        </w:tc>
        <w:tc>
          <w:tcPr>
            <w:tcW w:w="5400" w:type="dxa"/>
            <w:vAlign w:val="center"/>
          </w:tcPr>
          <w:p w14:paraId="30E23AAC" w14:textId="4358C6B2" w:rsidR="001968C5" w:rsidRPr="001968C5" w:rsidRDefault="001968C5" w:rsidP="0007080B">
            <w:pPr>
              <w:widowControl w:val="0"/>
              <w:spacing w:before="60" w:after="60"/>
              <w:rPr>
                <w:rFonts w:ascii="Segoe UI" w:hAnsi="Segoe UI" w:cs="Segoe UI"/>
              </w:rPr>
            </w:pPr>
            <w:r w:rsidRPr="001968C5">
              <w:rPr>
                <w:rFonts w:ascii="Segoe UI" w:hAnsi="Segoe UI" w:cs="Segoe UI"/>
              </w:rPr>
              <w:t xml:space="preserve">Identify and </w:t>
            </w:r>
            <w:r w:rsidR="0007080B" w:rsidRPr="001968C5">
              <w:rPr>
                <w:rFonts w:ascii="Segoe UI" w:hAnsi="Segoe UI" w:cs="Segoe UI"/>
              </w:rPr>
              <w:t>describe Laboratory</w:t>
            </w:r>
            <w:r w:rsidRPr="001968C5">
              <w:rPr>
                <w:rFonts w:ascii="Segoe UI" w:hAnsi="Segoe UI" w:cs="Segoe UI"/>
              </w:rPr>
              <w:t xml:space="preserve"> Safety Procedures</w:t>
            </w:r>
          </w:p>
        </w:tc>
        <w:tc>
          <w:tcPr>
            <w:tcW w:w="2205" w:type="dxa"/>
            <w:vAlign w:val="center"/>
          </w:tcPr>
          <w:p w14:paraId="71F1A3C9" w14:textId="12923B7C" w:rsidR="001968C5" w:rsidRPr="001968C5" w:rsidRDefault="001968C5" w:rsidP="0007080B">
            <w:pPr>
              <w:spacing w:before="60" w:after="60"/>
              <w:jc w:val="center"/>
              <w:rPr>
                <w:rFonts w:ascii="Segoe UI" w:hAnsi="Segoe UI" w:cs="Segoe UI"/>
              </w:rPr>
            </w:pPr>
            <w:r w:rsidRPr="001968C5">
              <w:rPr>
                <w:rFonts w:ascii="Segoe UI" w:hAnsi="Segoe UI" w:cs="Segoe UI"/>
              </w:rPr>
              <w:t>CV12.5.3</w:t>
            </w:r>
          </w:p>
        </w:tc>
      </w:tr>
      <w:tr w:rsidR="001968C5" w:rsidRPr="001968C5" w14:paraId="30B64463" w14:textId="77777777" w:rsidTr="0007080B">
        <w:tc>
          <w:tcPr>
            <w:tcW w:w="467" w:type="dxa"/>
            <w:vMerge/>
            <w:shd w:val="clear" w:color="auto" w:fill="F2F2F2" w:themeFill="background1" w:themeFillShade="F2"/>
            <w:vAlign w:val="center"/>
          </w:tcPr>
          <w:p w14:paraId="56D19841" w14:textId="77777777" w:rsidR="001968C5" w:rsidRPr="001968C5" w:rsidRDefault="001968C5" w:rsidP="0007080B">
            <w:pPr>
              <w:spacing w:before="60" w:after="60"/>
              <w:rPr>
                <w:rFonts w:ascii="Segoe UI" w:hAnsi="Segoe UI" w:cs="Segoe UI"/>
              </w:rPr>
            </w:pPr>
          </w:p>
        </w:tc>
        <w:tc>
          <w:tcPr>
            <w:tcW w:w="1418" w:type="dxa"/>
            <w:vAlign w:val="center"/>
          </w:tcPr>
          <w:p w14:paraId="41CAC7E2" w14:textId="7B20180B" w:rsidR="001968C5" w:rsidRPr="001968C5" w:rsidRDefault="001968C5" w:rsidP="0007080B">
            <w:pPr>
              <w:spacing w:before="60" w:after="60"/>
              <w:rPr>
                <w:rFonts w:ascii="Segoe UI" w:hAnsi="Segoe UI" w:cs="Segoe UI"/>
              </w:rPr>
            </w:pPr>
            <w:r w:rsidRPr="001968C5">
              <w:rPr>
                <w:rFonts w:ascii="Segoe UI" w:hAnsi="Segoe UI" w:cs="Segoe UI"/>
              </w:rPr>
              <w:t>CVE.ROB.1.2</w:t>
            </w:r>
          </w:p>
        </w:tc>
        <w:tc>
          <w:tcPr>
            <w:tcW w:w="5400" w:type="dxa"/>
            <w:vAlign w:val="center"/>
          </w:tcPr>
          <w:p w14:paraId="1B6313E0" w14:textId="30BCDD7B" w:rsidR="001968C5" w:rsidRPr="001968C5" w:rsidRDefault="001968C5" w:rsidP="0007080B">
            <w:pPr>
              <w:spacing w:before="60" w:after="60"/>
              <w:rPr>
                <w:rFonts w:ascii="Segoe UI" w:hAnsi="Segoe UI" w:cs="Segoe UI"/>
              </w:rPr>
            </w:pPr>
            <w:r w:rsidRPr="001968C5">
              <w:rPr>
                <w:rFonts w:ascii="Segoe UI" w:hAnsi="Segoe UI" w:cs="Segoe UI"/>
              </w:rPr>
              <w:t xml:space="preserve">Identify and </w:t>
            </w:r>
            <w:r w:rsidR="0007080B" w:rsidRPr="001968C5">
              <w:rPr>
                <w:rFonts w:ascii="Segoe UI" w:hAnsi="Segoe UI" w:cs="Segoe UI"/>
              </w:rPr>
              <w:t>describe soldering</w:t>
            </w:r>
            <w:r w:rsidRPr="001968C5">
              <w:rPr>
                <w:rFonts w:ascii="Segoe UI" w:hAnsi="Segoe UI" w:cs="Segoe UI"/>
              </w:rPr>
              <w:t xml:space="preserve"> safety</w:t>
            </w:r>
          </w:p>
        </w:tc>
        <w:tc>
          <w:tcPr>
            <w:tcW w:w="2205" w:type="dxa"/>
            <w:vAlign w:val="center"/>
          </w:tcPr>
          <w:p w14:paraId="42FE4BFF" w14:textId="4D5CD8E6" w:rsidR="001968C5" w:rsidRPr="001968C5" w:rsidRDefault="001968C5" w:rsidP="0007080B">
            <w:pPr>
              <w:widowControl w:val="0"/>
              <w:jc w:val="center"/>
              <w:rPr>
                <w:rFonts w:ascii="Segoe UI" w:hAnsi="Segoe UI" w:cs="Segoe UI"/>
              </w:rPr>
            </w:pPr>
            <w:r w:rsidRPr="001968C5">
              <w:rPr>
                <w:rFonts w:ascii="Segoe UI" w:hAnsi="Segoe UI" w:cs="Segoe UI"/>
              </w:rPr>
              <w:t>CV12.5.3</w:t>
            </w:r>
          </w:p>
        </w:tc>
      </w:tr>
      <w:tr w:rsidR="001968C5" w:rsidRPr="001968C5" w14:paraId="7C4E72CB" w14:textId="77777777" w:rsidTr="0007080B">
        <w:tc>
          <w:tcPr>
            <w:tcW w:w="467" w:type="dxa"/>
            <w:vMerge/>
            <w:shd w:val="clear" w:color="auto" w:fill="F2F2F2" w:themeFill="background1" w:themeFillShade="F2"/>
            <w:vAlign w:val="center"/>
          </w:tcPr>
          <w:p w14:paraId="5B6A6022" w14:textId="77777777" w:rsidR="001968C5" w:rsidRPr="001968C5" w:rsidRDefault="001968C5" w:rsidP="0007080B">
            <w:pPr>
              <w:spacing w:before="60" w:after="60"/>
              <w:rPr>
                <w:rFonts w:ascii="Segoe UI" w:hAnsi="Segoe UI" w:cs="Segoe UI"/>
              </w:rPr>
            </w:pPr>
          </w:p>
        </w:tc>
        <w:tc>
          <w:tcPr>
            <w:tcW w:w="1418" w:type="dxa"/>
            <w:vAlign w:val="center"/>
          </w:tcPr>
          <w:p w14:paraId="1AF6CDD9" w14:textId="1947543C" w:rsidR="001968C5" w:rsidRPr="001968C5" w:rsidRDefault="001968C5" w:rsidP="0007080B">
            <w:pPr>
              <w:widowControl w:val="0"/>
              <w:rPr>
                <w:rFonts w:ascii="Segoe UI" w:hAnsi="Segoe UI" w:cs="Segoe UI"/>
              </w:rPr>
            </w:pPr>
            <w:r w:rsidRPr="001968C5">
              <w:rPr>
                <w:rFonts w:ascii="Segoe UI" w:hAnsi="Segoe UI" w:cs="Segoe UI"/>
              </w:rPr>
              <w:t>CVE.ROB.1.3</w:t>
            </w:r>
          </w:p>
        </w:tc>
        <w:tc>
          <w:tcPr>
            <w:tcW w:w="5400" w:type="dxa"/>
            <w:vAlign w:val="center"/>
          </w:tcPr>
          <w:p w14:paraId="0943BAFA" w14:textId="64AEF055" w:rsidR="001968C5" w:rsidRPr="001968C5" w:rsidRDefault="001968C5" w:rsidP="0007080B">
            <w:pPr>
              <w:spacing w:before="60" w:after="60"/>
              <w:rPr>
                <w:rFonts w:ascii="Segoe UI" w:hAnsi="Segoe UI" w:cs="Segoe UI"/>
              </w:rPr>
            </w:pPr>
            <w:r w:rsidRPr="001968C5">
              <w:rPr>
                <w:rFonts w:ascii="Segoe UI" w:hAnsi="Segoe UI" w:cs="Segoe UI"/>
              </w:rPr>
              <w:t xml:space="preserve">Identify and </w:t>
            </w:r>
            <w:r w:rsidR="0007080B" w:rsidRPr="001968C5">
              <w:rPr>
                <w:rFonts w:ascii="Segoe UI" w:hAnsi="Segoe UI" w:cs="Segoe UI"/>
              </w:rPr>
              <w:t>describe rotary</w:t>
            </w:r>
            <w:r w:rsidRPr="001968C5">
              <w:rPr>
                <w:rFonts w:ascii="Segoe UI" w:hAnsi="Segoe UI" w:cs="Segoe UI"/>
              </w:rPr>
              <w:t xml:space="preserve"> hand tool safety</w:t>
            </w:r>
          </w:p>
        </w:tc>
        <w:tc>
          <w:tcPr>
            <w:tcW w:w="2205" w:type="dxa"/>
            <w:vAlign w:val="center"/>
          </w:tcPr>
          <w:p w14:paraId="0668C4B1" w14:textId="32DD7E44" w:rsidR="001968C5" w:rsidRPr="001968C5" w:rsidRDefault="001968C5" w:rsidP="0007080B">
            <w:pPr>
              <w:spacing w:before="60" w:after="60"/>
              <w:jc w:val="center"/>
              <w:rPr>
                <w:rFonts w:ascii="Segoe UI" w:hAnsi="Segoe UI" w:cs="Segoe UI"/>
              </w:rPr>
            </w:pPr>
            <w:r w:rsidRPr="001968C5">
              <w:rPr>
                <w:rFonts w:ascii="Segoe UI" w:hAnsi="Segoe UI" w:cs="Segoe UI"/>
              </w:rPr>
              <w:t>CV12.5.3</w:t>
            </w:r>
          </w:p>
        </w:tc>
      </w:tr>
    </w:tbl>
    <w:p w14:paraId="5F5030F6" w14:textId="77777777" w:rsidR="00B710A0" w:rsidRPr="001968C5" w:rsidRDefault="00B710A0" w:rsidP="00B710A0">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07080B" w:rsidRPr="001968C5" w14:paraId="7DA3826A" w14:textId="77777777" w:rsidTr="0007080B">
        <w:tc>
          <w:tcPr>
            <w:tcW w:w="1885" w:type="dxa"/>
            <w:gridSpan w:val="2"/>
            <w:shd w:val="clear" w:color="auto" w:fill="F2F2F2" w:themeFill="background1" w:themeFillShade="F2"/>
            <w:vAlign w:val="center"/>
          </w:tcPr>
          <w:p w14:paraId="22733705" w14:textId="17668A67" w:rsidR="00B710A0" w:rsidRPr="001968C5" w:rsidRDefault="002938DA" w:rsidP="0007080B">
            <w:pPr>
              <w:widowControl w:val="0"/>
              <w:rPr>
                <w:rFonts w:ascii="Segoe UI" w:hAnsi="Segoe UI" w:cs="Segoe UI"/>
              </w:rPr>
            </w:pPr>
            <w:r w:rsidRPr="001968C5">
              <w:rPr>
                <w:rFonts w:ascii="Segoe UI" w:hAnsi="Segoe UI" w:cs="Segoe UI"/>
              </w:rPr>
              <w:t>CVE.ROB.2</w:t>
            </w:r>
          </w:p>
        </w:tc>
        <w:tc>
          <w:tcPr>
            <w:tcW w:w="5464" w:type="dxa"/>
            <w:shd w:val="clear" w:color="auto" w:fill="F2F2F2" w:themeFill="background1" w:themeFillShade="F2"/>
            <w:vAlign w:val="center"/>
          </w:tcPr>
          <w:p w14:paraId="391272A4" w14:textId="06FCD318" w:rsidR="00B710A0" w:rsidRPr="001968C5" w:rsidRDefault="0007080B" w:rsidP="0007080B">
            <w:pPr>
              <w:spacing w:before="60" w:after="60"/>
              <w:rPr>
                <w:rFonts w:ascii="Segoe UI" w:hAnsi="Segoe UI" w:cs="Segoe UI"/>
              </w:rPr>
            </w:pPr>
            <w:r>
              <w:rPr>
                <w:rFonts w:ascii="Segoe UI" w:hAnsi="Segoe UI" w:cs="Segoe UI"/>
              </w:rPr>
              <w:t>S</w:t>
            </w:r>
            <w:r w:rsidR="001968C5" w:rsidRPr="001968C5">
              <w:rPr>
                <w:rFonts w:ascii="Segoe UI" w:hAnsi="Segoe UI" w:cs="Segoe UI"/>
              </w:rPr>
              <w:t>tudents will interpret and evaluate general knowledge concerning robotic systems. This will include the types of robots and how their parts work together.</w:t>
            </w:r>
          </w:p>
        </w:tc>
        <w:tc>
          <w:tcPr>
            <w:tcW w:w="2205" w:type="dxa"/>
            <w:shd w:val="clear" w:color="auto" w:fill="F2F2F2" w:themeFill="background1" w:themeFillShade="F2"/>
            <w:vAlign w:val="center"/>
          </w:tcPr>
          <w:p w14:paraId="13C4BD6C" w14:textId="77777777" w:rsidR="00B710A0" w:rsidRPr="001968C5" w:rsidRDefault="00B710A0" w:rsidP="00B710A0">
            <w:pPr>
              <w:spacing w:before="60" w:after="60"/>
              <w:jc w:val="center"/>
              <w:rPr>
                <w:rFonts w:ascii="Segoe UI" w:hAnsi="Segoe UI" w:cs="Segoe UI"/>
              </w:rPr>
            </w:pPr>
            <w:r w:rsidRPr="001968C5">
              <w:rPr>
                <w:rFonts w:ascii="Segoe UI" w:hAnsi="Segoe UI" w:cs="Segoe UI"/>
              </w:rPr>
              <w:t>Standard Reference</w:t>
            </w:r>
          </w:p>
        </w:tc>
      </w:tr>
      <w:tr w:rsidR="001968C5" w:rsidRPr="001968C5" w14:paraId="69222C80" w14:textId="77777777" w:rsidTr="0007080B">
        <w:tc>
          <w:tcPr>
            <w:tcW w:w="467" w:type="dxa"/>
            <w:shd w:val="clear" w:color="auto" w:fill="F2F2F2" w:themeFill="background1" w:themeFillShade="F2"/>
            <w:vAlign w:val="center"/>
          </w:tcPr>
          <w:p w14:paraId="04CF26D4" w14:textId="77777777" w:rsidR="001968C5" w:rsidRPr="001968C5" w:rsidRDefault="001968C5" w:rsidP="0007080B">
            <w:pPr>
              <w:spacing w:before="60" w:after="60"/>
              <w:rPr>
                <w:rFonts w:ascii="Segoe UI" w:hAnsi="Segoe UI" w:cs="Segoe UI"/>
              </w:rPr>
            </w:pPr>
          </w:p>
        </w:tc>
        <w:tc>
          <w:tcPr>
            <w:tcW w:w="1418" w:type="dxa"/>
            <w:vAlign w:val="center"/>
          </w:tcPr>
          <w:p w14:paraId="1A11527C" w14:textId="1DAE7626" w:rsidR="001968C5" w:rsidRPr="001968C5" w:rsidRDefault="001968C5" w:rsidP="0007080B">
            <w:pPr>
              <w:widowControl w:val="0"/>
              <w:spacing w:before="60" w:after="60"/>
              <w:rPr>
                <w:rFonts w:ascii="Segoe UI" w:hAnsi="Segoe UI" w:cs="Segoe UI"/>
              </w:rPr>
            </w:pPr>
            <w:r w:rsidRPr="001968C5">
              <w:rPr>
                <w:rFonts w:ascii="Segoe UI" w:hAnsi="Segoe UI" w:cs="Segoe UI"/>
              </w:rPr>
              <w:t>CVE.ROB.2.1</w:t>
            </w:r>
          </w:p>
        </w:tc>
        <w:tc>
          <w:tcPr>
            <w:tcW w:w="5464" w:type="dxa"/>
            <w:vAlign w:val="center"/>
          </w:tcPr>
          <w:p w14:paraId="25960CC1" w14:textId="077762C9" w:rsidR="001968C5" w:rsidRPr="001968C5" w:rsidRDefault="0007080B" w:rsidP="0007080B">
            <w:pPr>
              <w:spacing w:before="60" w:after="60"/>
              <w:rPr>
                <w:rFonts w:ascii="Segoe UI" w:hAnsi="Segoe UI" w:cs="Segoe UI"/>
              </w:rPr>
            </w:pPr>
            <w:r>
              <w:rPr>
                <w:rFonts w:ascii="Segoe UI" w:hAnsi="Segoe UI" w:cs="Segoe UI"/>
              </w:rPr>
              <w:t>L</w:t>
            </w:r>
            <w:r w:rsidR="001968C5" w:rsidRPr="001968C5">
              <w:rPr>
                <w:rFonts w:ascii="Segoe UI" w:hAnsi="Segoe UI" w:cs="Segoe UI"/>
              </w:rPr>
              <w:t xml:space="preserve">earn about the history of the robot from gear ration, wheels, motion, drive systems, servos, motors, design, sensors, switches, C.A.D. and evaluation of a design. </w:t>
            </w:r>
          </w:p>
        </w:tc>
        <w:tc>
          <w:tcPr>
            <w:tcW w:w="2205" w:type="dxa"/>
            <w:vAlign w:val="center"/>
          </w:tcPr>
          <w:p w14:paraId="092975BD" w14:textId="77777777" w:rsidR="001968C5" w:rsidRPr="001968C5" w:rsidRDefault="001968C5" w:rsidP="0007080B">
            <w:pPr>
              <w:widowControl w:val="0"/>
              <w:jc w:val="center"/>
              <w:rPr>
                <w:rFonts w:ascii="Segoe UI" w:hAnsi="Segoe UI" w:cs="Segoe UI"/>
              </w:rPr>
            </w:pPr>
            <w:r w:rsidRPr="001968C5">
              <w:rPr>
                <w:rFonts w:ascii="Segoe UI" w:hAnsi="Segoe UI" w:cs="Segoe UI"/>
              </w:rPr>
              <w:t>CV12.4.1</w:t>
            </w:r>
          </w:p>
          <w:p w14:paraId="169688F0" w14:textId="77777777" w:rsidR="001968C5" w:rsidRPr="001968C5" w:rsidRDefault="001968C5" w:rsidP="0007080B">
            <w:pPr>
              <w:widowControl w:val="0"/>
              <w:jc w:val="center"/>
              <w:rPr>
                <w:rFonts w:ascii="Segoe UI" w:hAnsi="Segoe UI" w:cs="Segoe UI"/>
              </w:rPr>
            </w:pPr>
            <w:r w:rsidRPr="001968C5">
              <w:rPr>
                <w:rFonts w:ascii="Segoe UI" w:hAnsi="Segoe UI" w:cs="Segoe UI"/>
              </w:rPr>
              <w:t>CV12.4.2</w:t>
            </w:r>
          </w:p>
          <w:p w14:paraId="08741A50" w14:textId="28101849" w:rsidR="001968C5" w:rsidRPr="001968C5" w:rsidRDefault="001968C5" w:rsidP="0007080B">
            <w:pPr>
              <w:widowControl w:val="0"/>
              <w:jc w:val="center"/>
              <w:rPr>
                <w:rFonts w:ascii="Segoe UI" w:hAnsi="Segoe UI" w:cs="Segoe UI"/>
              </w:rPr>
            </w:pPr>
            <w:r w:rsidRPr="001968C5">
              <w:rPr>
                <w:rFonts w:ascii="Segoe UI" w:hAnsi="Segoe UI" w:cs="Segoe UI"/>
              </w:rPr>
              <w:t>CV12.4.3</w:t>
            </w:r>
          </w:p>
        </w:tc>
      </w:tr>
    </w:tbl>
    <w:p w14:paraId="0F92443E" w14:textId="77777777" w:rsidR="00B710A0" w:rsidRPr="001968C5"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418"/>
        <w:gridCol w:w="5400"/>
        <w:gridCol w:w="2205"/>
      </w:tblGrid>
      <w:tr w:rsidR="0007080B" w:rsidRPr="001968C5" w14:paraId="43615953" w14:textId="77777777" w:rsidTr="0007080B">
        <w:tc>
          <w:tcPr>
            <w:tcW w:w="1885" w:type="dxa"/>
            <w:gridSpan w:val="2"/>
            <w:shd w:val="clear" w:color="auto" w:fill="F2F2F2" w:themeFill="background1" w:themeFillShade="F2"/>
            <w:vAlign w:val="center"/>
          </w:tcPr>
          <w:p w14:paraId="7950CB06" w14:textId="15B32762" w:rsidR="00B710A0" w:rsidRPr="001968C5" w:rsidRDefault="002938DA" w:rsidP="0007080B">
            <w:pPr>
              <w:widowControl w:val="0"/>
              <w:rPr>
                <w:rFonts w:ascii="Segoe UI" w:hAnsi="Segoe UI" w:cs="Segoe UI"/>
              </w:rPr>
            </w:pPr>
            <w:r w:rsidRPr="001968C5">
              <w:rPr>
                <w:rFonts w:ascii="Segoe UI" w:hAnsi="Segoe UI" w:cs="Segoe UI"/>
              </w:rPr>
              <w:t>CVE.ROB.3</w:t>
            </w:r>
          </w:p>
        </w:tc>
        <w:tc>
          <w:tcPr>
            <w:tcW w:w="5400" w:type="dxa"/>
            <w:shd w:val="clear" w:color="auto" w:fill="F2F2F2" w:themeFill="background1" w:themeFillShade="F2"/>
            <w:vAlign w:val="center"/>
          </w:tcPr>
          <w:p w14:paraId="2B89907B" w14:textId="7E8BE820" w:rsidR="00B710A0" w:rsidRPr="001968C5" w:rsidRDefault="001968C5" w:rsidP="0007080B">
            <w:pPr>
              <w:widowControl w:val="0"/>
              <w:rPr>
                <w:rFonts w:ascii="Segoe UI" w:hAnsi="Segoe UI" w:cs="Segoe UI"/>
              </w:rPr>
            </w:pPr>
            <w:r w:rsidRPr="001968C5">
              <w:rPr>
                <w:rFonts w:ascii="Segoe UI" w:hAnsi="Segoe UI" w:cs="Segoe UI"/>
              </w:rPr>
              <w:t>Students will produce a square bot to evaluate mobility of gears and wheels. Students will also evaluate motion, and energy usage effect on motor output.</w:t>
            </w:r>
          </w:p>
        </w:tc>
        <w:tc>
          <w:tcPr>
            <w:tcW w:w="2205" w:type="dxa"/>
            <w:shd w:val="clear" w:color="auto" w:fill="F2F2F2" w:themeFill="background1" w:themeFillShade="F2"/>
            <w:vAlign w:val="center"/>
          </w:tcPr>
          <w:p w14:paraId="5778765B" w14:textId="77777777" w:rsidR="00B710A0" w:rsidRPr="001968C5" w:rsidRDefault="00B710A0" w:rsidP="00B710A0">
            <w:pPr>
              <w:spacing w:before="60" w:after="60"/>
              <w:jc w:val="center"/>
              <w:rPr>
                <w:rFonts w:ascii="Segoe UI" w:hAnsi="Segoe UI" w:cs="Segoe UI"/>
              </w:rPr>
            </w:pPr>
            <w:r w:rsidRPr="001968C5">
              <w:rPr>
                <w:rFonts w:ascii="Segoe UI" w:hAnsi="Segoe UI" w:cs="Segoe UI"/>
              </w:rPr>
              <w:t>Standard Reference</w:t>
            </w:r>
          </w:p>
        </w:tc>
      </w:tr>
      <w:tr w:rsidR="001968C5" w:rsidRPr="001968C5" w14:paraId="7B2E86E5" w14:textId="77777777" w:rsidTr="0007080B">
        <w:tc>
          <w:tcPr>
            <w:tcW w:w="467" w:type="dxa"/>
            <w:vMerge w:val="restart"/>
            <w:shd w:val="clear" w:color="auto" w:fill="F2F2F2" w:themeFill="background1" w:themeFillShade="F2"/>
            <w:vAlign w:val="center"/>
          </w:tcPr>
          <w:p w14:paraId="08AC9DF2" w14:textId="77777777" w:rsidR="001968C5" w:rsidRPr="001968C5" w:rsidRDefault="001968C5" w:rsidP="001968C5">
            <w:pPr>
              <w:spacing w:before="60" w:after="60"/>
              <w:rPr>
                <w:rFonts w:ascii="Segoe UI" w:hAnsi="Segoe UI" w:cs="Segoe UI"/>
              </w:rPr>
            </w:pPr>
          </w:p>
        </w:tc>
        <w:tc>
          <w:tcPr>
            <w:tcW w:w="1418" w:type="dxa"/>
            <w:vAlign w:val="center"/>
          </w:tcPr>
          <w:p w14:paraId="613409C1" w14:textId="59838551" w:rsidR="001968C5" w:rsidRPr="001968C5" w:rsidRDefault="001968C5" w:rsidP="0007080B">
            <w:pPr>
              <w:widowControl w:val="0"/>
              <w:spacing w:before="60" w:after="60"/>
              <w:rPr>
                <w:rFonts w:ascii="Segoe UI" w:hAnsi="Segoe UI" w:cs="Segoe UI"/>
              </w:rPr>
            </w:pPr>
            <w:r w:rsidRPr="001968C5">
              <w:rPr>
                <w:rFonts w:ascii="Segoe UI" w:hAnsi="Segoe UI" w:cs="Segoe UI"/>
              </w:rPr>
              <w:t>CVE.ROB.3.1</w:t>
            </w:r>
          </w:p>
        </w:tc>
        <w:tc>
          <w:tcPr>
            <w:tcW w:w="5400" w:type="dxa"/>
            <w:vAlign w:val="center"/>
          </w:tcPr>
          <w:p w14:paraId="24671DD6" w14:textId="1C82157E" w:rsidR="001968C5" w:rsidRPr="001968C5" w:rsidRDefault="0007080B" w:rsidP="0007080B">
            <w:pPr>
              <w:spacing w:before="60" w:after="60"/>
              <w:rPr>
                <w:rFonts w:ascii="Segoe UI" w:hAnsi="Segoe UI" w:cs="Segoe UI"/>
              </w:rPr>
            </w:pPr>
            <w:r>
              <w:rPr>
                <w:rFonts w:ascii="Segoe UI" w:hAnsi="Segoe UI" w:cs="Segoe UI"/>
              </w:rPr>
              <w:t>D</w:t>
            </w:r>
            <w:r w:rsidR="001968C5" w:rsidRPr="001968C5">
              <w:rPr>
                <w:rFonts w:ascii="Segoe UI" w:hAnsi="Segoe UI" w:cs="Segoe UI"/>
              </w:rPr>
              <w:t xml:space="preserve">esign a basic Square Bot design that will be utilized throughout the while semester.  </w:t>
            </w:r>
          </w:p>
        </w:tc>
        <w:tc>
          <w:tcPr>
            <w:tcW w:w="2205" w:type="dxa"/>
            <w:vAlign w:val="center"/>
          </w:tcPr>
          <w:p w14:paraId="1565955D" w14:textId="6346DD74" w:rsidR="001968C5" w:rsidRPr="001968C5" w:rsidRDefault="001968C5" w:rsidP="0007080B">
            <w:pPr>
              <w:widowControl w:val="0"/>
              <w:jc w:val="center"/>
              <w:rPr>
                <w:rFonts w:ascii="Segoe UI" w:hAnsi="Segoe UI" w:cs="Segoe UI"/>
              </w:rPr>
            </w:pPr>
            <w:r w:rsidRPr="001968C5">
              <w:rPr>
                <w:rFonts w:ascii="Segoe UI" w:hAnsi="Segoe UI" w:cs="Segoe UI"/>
              </w:rPr>
              <w:t>CV12.5.2</w:t>
            </w:r>
            <w:r w:rsidR="0007080B">
              <w:rPr>
                <w:rFonts w:ascii="Segoe UI" w:hAnsi="Segoe UI" w:cs="Segoe UI"/>
              </w:rPr>
              <w:t xml:space="preserve"> </w:t>
            </w:r>
            <w:r w:rsidRPr="001968C5">
              <w:rPr>
                <w:rFonts w:ascii="Segoe UI" w:hAnsi="Segoe UI" w:cs="Segoe UI"/>
              </w:rPr>
              <w:t>CV12.5.3</w:t>
            </w:r>
          </w:p>
          <w:p w14:paraId="5E883235" w14:textId="1A1DF2F3" w:rsidR="001968C5" w:rsidRPr="001968C5" w:rsidRDefault="001968C5" w:rsidP="0007080B">
            <w:pPr>
              <w:widowControl w:val="0"/>
              <w:jc w:val="center"/>
              <w:rPr>
                <w:rFonts w:ascii="Segoe UI" w:hAnsi="Segoe UI" w:cs="Segoe UI"/>
              </w:rPr>
            </w:pPr>
            <w:r w:rsidRPr="001968C5">
              <w:rPr>
                <w:rFonts w:ascii="Segoe UI" w:hAnsi="Segoe UI" w:cs="Segoe UI"/>
              </w:rPr>
              <w:t>C</w:t>
            </w:r>
            <w:r w:rsidR="0007080B">
              <w:rPr>
                <w:rFonts w:ascii="Segoe UI" w:hAnsi="Segoe UI" w:cs="Segoe UI"/>
              </w:rPr>
              <w:t>V</w:t>
            </w:r>
            <w:r w:rsidRPr="001968C5">
              <w:rPr>
                <w:rFonts w:ascii="Segoe UI" w:hAnsi="Segoe UI" w:cs="Segoe UI"/>
              </w:rPr>
              <w:t>12.5.4</w:t>
            </w:r>
            <w:r w:rsidR="0007080B">
              <w:rPr>
                <w:rFonts w:ascii="Segoe UI" w:hAnsi="Segoe UI" w:cs="Segoe UI"/>
              </w:rPr>
              <w:t xml:space="preserve"> </w:t>
            </w:r>
            <w:r w:rsidRPr="001968C5">
              <w:rPr>
                <w:rFonts w:ascii="Segoe UI" w:hAnsi="Segoe UI" w:cs="Segoe UI"/>
              </w:rPr>
              <w:t>CV12.4.4</w:t>
            </w:r>
          </w:p>
          <w:p w14:paraId="204AF556" w14:textId="75F17571" w:rsidR="001968C5" w:rsidRPr="001968C5" w:rsidRDefault="001968C5" w:rsidP="0007080B">
            <w:pPr>
              <w:widowControl w:val="0"/>
              <w:jc w:val="center"/>
              <w:rPr>
                <w:rFonts w:ascii="Segoe UI" w:hAnsi="Segoe UI" w:cs="Segoe UI"/>
              </w:rPr>
            </w:pPr>
            <w:r w:rsidRPr="001968C5">
              <w:rPr>
                <w:rFonts w:ascii="Segoe UI" w:hAnsi="Segoe UI" w:cs="Segoe UI"/>
              </w:rPr>
              <w:t>CV12.1.4</w:t>
            </w:r>
            <w:r w:rsidR="0007080B">
              <w:rPr>
                <w:rFonts w:ascii="Segoe UI" w:hAnsi="Segoe UI" w:cs="Segoe UI"/>
              </w:rPr>
              <w:t xml:space="preserve"> </w:t>
            </w:r>
            <w:r w:rsidRPr="001968C5">
              <w:rPr>
                <w:rFonts w:ascii="Segoe UI" w:hAnsi="Segoe UI" w:cs="Segoe UI"/>
              </w:rPr>
              <w:t>CV12.1.2</w:t>
            </w:r>
          </w:p>
          <w:p w14:paraId="3CF1B9D3" w14:textId="0B9D8B05" w:rsidR="001968C5" w:rsidRPr="001968C5" w:rsidRDefault="001968C5" w:rsidP="0007080B">
            <w:pPr>
              <w:widowControl w:val="0"/>
              <w:jc w:val="center"/>
              <w:rPr>
                <w:rFonts w:ascii="Segoe UI" w:hAnsi="Segoe UI" w:cs="Segoe UI"/>
              </w:rPr>
            </w:pPr>
            <w:r w:rsidRPr="001968C5">
              <w:rPr>
                <w:rFonts w:ascii="Segoe UI" w:hAnsi="Segoe UI" w:cs="Segoe UI"/>
              </w:rPr>
              <w:t>CV12.5.1</w:t>
            </w:r>
            <w:r w:rsidR="0007080B">
              <w:rPr>
                <w:rFonts w:ascii="Segoe UI" w:hAnsi="Segoe UI" w:cs="Segoe UI"/>
              </w:rPr>
              <w:t xml:space="preserve"> </w:t>
            </w:r>
            <w:r w:rsidRPr="001968C5">
              <w:rPr>
                <w:rFonts w:ascii="Segoe UI" w:hAnsi="Segoe UI" w:cs="Segoe UI"/>
              </w:rPr>
              <w:t>CV12.3.1</w:t>
            </w:r>
          </w:p>
          <w:p w14:paraId="6BFD7ADB" w14:textId="148B7452" w:rsidR="001968C5" w:rsidRPr="001968C5" w:rsidRDefault="001968C5" w:rsidP="0007080B">
            <w:pPr>
              <w:widowControl w:val="0"/>
              <w:jc w:val="center"/>
              <w:rPr>
                <w:rFonts w:ascii="Segoe UI" w:hAnsi="Segoe UI" w:cs="Segoe UI"/>
              </w:rPr>
            </w:pPr>
            <w:r w:rsidRPr="001968C5">
              <w:rPr>
                <w:rFonts w:ascii="Segoe UI" w:hAnsi="Segoe UI" w:cs="Segoe UI"/>
              </w:rPr>
              <w:t>CV12.3.2</w:t>
            </w:r>
            <w:r w:rsidR="0007080B">
              <w:rPr>
                <w:rFonts w:ascii="Segoe UI" w:hAnsi="Segoe UI" w:cs="Segoe UI"/>
              </w:rPr>
              <w:t xml:space="preserve"> </w:t>
            </w:r>
            <w:r w:rsidRPr="001968C5">
              <w:rPr>
                <w:rFonts w:ascii="Segoe UI" w:hAnsi="Segoe UI" w:cs="Segoe UI"/>
              </w:rPr>
              <w:t>CV12.2.1</w:t>
            </w:r>
          </w:p>
          <w:p w14:paraId="3759AAB7" w14:textId="4E3C3873" w:rsidR="001968C5" w:rsidRPr="001968C5" w:rsidRDefault="001968C5" w:rsidP="0007080B">
            <w:pPr>
              <w:widowControl w:val="0"/>
              <w:jc w:val="center"/>
              <w:rPr>
                <w:rFonts w:ascii="Segoe UI" w:hAnsi="Segoe UI" w:cs="Segoe UI"/>
              </w:rPr>
            </w:pPr>
            <w:r w:rsidRPr="001968C5">
              <w:rPr>
                <w:rFonts w:ascii="Segoe UI" w:hAnsi="Segoe UI" w:cs="Segoe UI"/>
              </w:rPr>
              <w:t>CV12.2.4</w:t>
            </w:r>
            <w:r w:rsidR="0007080B">
              <w:rPr>
                <w:rFonts w:ascii="Segoe UI" w:hAnsi="Segoe UI" w:cs="Segoe UI"/>
              </w:rPr>
              <w:t xml:space="preserve"> </w:t>
            </w:r>
            <w:r w:rsidRPr="001968C5">
              <w:rPr>
                <w:rFonts w:ascii="Segoe UI" w:hAnsi="Segoe UI" w:cs="Segoe UI"/>
              </w:rPr>
              <w:t>CV12.2.2</w:t>
            </w:r>
          </w:p>
          <w:p w14:paraId="22F063B9" w14:textId="05F6EEB3" w:rsidR="001968C5" w:rsidRPr="001968C5" w:rsidRDefault="001968C5" w:rsidP="0007080B">
            <w:pPr>
              <w:widowControl w:val="0"/>
              <w:jc w:val="center"/>
              <w:rPr>
                <w:rFonts w:ascii="Segoe UI" w:hAnsi="Segoe UI" w:cs="Segoe UI"/>
              </w:rPr>
            </w:pPr>
            <w:r w:rsidRPr="001968C5">
              <w:rPr>
                <w:rFonts w:ascii="Segoe UI" w:hAnsi="Segoe UI" w:cs="Segoe UI"/>
              </w:rPr>
              <w:t>CV12.3.4</w:t>
            </w:r>
          </w:p>
        </w:tc>
      </w:tr>
      <w:tr w:rsidR="001968C5" w:rsidRPr="001968C5" w14:paraId="1433980C" w14:textId="77777777" w:rsidTr="0007080B">
        <w:tc>
          <w:tcPr>
            <w:tcW w:w="467" w:type="dxa"/>
            <w:vMerge/>
            <w:shd w:val="clear" w:color="auto" w:fill="F2F2F2" w:themeFill="background1" w:themeFillShade="F2"/>
            <w:vAlign w:val="center"/>
          </w:tcPr>
          <w:p w14:paraId="42FA0577" w14:textId="77777777" w:rsidR="001968C5" w:rsidRPr="001968C5" w:rsidRDefault="001968C5" w:rsidP="001968C5">
            <w:pPr>
              <w:spacing w:before="60" w:after="60"/>
              <w:rPr>
                <w:rFonts w:ascii="Segoe UI" w:hAnsi="Segoe UI" w:cs="Segoe UI"/>
              </w:rPr>
            </w:pPr>
          </w:p>
        </w:tc>
        <w:tc>
          <w:tcPr>
            <w:tcW w:w="1418" w:type="dxa"/>
            <w:vAlign w:val="center"/>
          </w:tcPr>
          <w:p w14:paraId="0CB06CE4" w14:textId="259E692A" w:rsidR="001968C5" w:rsidRPr="001968C5" w:rsidRDefault="001968C5" w:rsidP="0007080B">
            <w:pPr>
              <w:widowControl w:val="0"/>
              <w:spacing w:before="60" w:after="60"/>
              <w:rPr>
                <w:rFonts w:ascii="Segoe UI" w:hAnsi="Segoe UI" w:cs="Segoe UI"/>
              </w:rPr>
            </w:pPr>
            <w:r w:rsidRPr="001968C5">
              <w:rPr>
                <w:rFonts w:ascii="Segoe UI" w:hAnsi="Segoe UI" w:cs="Segoe UI"/>
              </w:rPr>
              <w:t>CVE.ROB.3.2</w:t>
            </w:r>
          </w:p>
        </w:tc>
        <w:tc>
          <w:tcPr>
            <w:tcW w:w="5400" w:type="dxa"/>
            <w:vAlign w:val="center"/>
          </w:tcPr>
          <w:p w14:paraId="674E2551" w14:textId="3AD5DB48" w:rsidR="001968C5" w:rsidRPr="001968C5" w:rsidRDefault="0007080B" w:rsidP="0007080B">
            <w:pPr>
              <w:spacing w:before="60" w:after="60"/>
              <w:rPr>
                <w:rFonts w:ascii="Segoe UI" w:hAnsi="Segoe UI" w:cs="Segoe UI"/>
              </w:rPr>
            </w:pPr>
            <w:r>
              <w:rPr>
                <w:rFonts w:ascii="Segoe UI" w:hAnsi="Segoe UI" w:cs="Segoe UI"/>
              </w:rPr>
              <w:t>U</w:t>
            </w:r>
            <w:r w:rsidR="001968C5" w:rsidRPr="001968C5">
              <w:rPr>
                <w:rFonts w:ascii="Segoe UI" w:hAnsi="Segoe UI" w:cs="Segoe UI"/>
              </w:rPr>
              <w:t xml:space="preserve">tilize different parts when designing their robot. </w:t>
            </w:r>
          </w:p>
        </w:tc>
        <w:tc>
          <w:tcPr>
            <w:tcW w:w="2205" w:type="dxa"/>
            <w:vAlign w:val="center"/>
          </w:tcPr>
          <w:p w14:paraId="3E234FEE" w14:textId="14D34EF7" w:rsidR="001968C5" w:rsidRPr="001968C5" w:rsidRDefault="001968C5" w:rsidP="0007080B">
            <w:pPr>
              <w:widowControl w:val="0"/>
              <w:jc w:val="center"/>
              <w:rPr>
                <w:rFonts w:ascii="Segoe UI" w:hAnsi="Segoe UI" w:cs="Segoe UI"/>
              </w:rPr>
            </w:pPr>
            <w:r w:rsidRPr="001968C5">
              <w:rPr>
                <w:rFonts w:ascii="Segoe UI" w:hAnsi="Segoe UI" w:cs="Segoe UI"/>
              </w:rPr>
              <w:t>CV12.5.2</w:t>
            </w:r>
            <w:r w:rsidR="0007080B">
              <w:rPr>
                <w:rFonts w:ascii="Segoe UI" w:hAnsi="Segoe UI" w:cs="Segoe UI"/>
              </w:rPr>
              <w:t xml:space="preserve"> </w:t>
            </w:r>
            <w:r w:rsidRPr="001968C5">
              <w:rPr>
                <w:rFonts w:ascii="Segoe UI" w:hAnsi="Segoe UI" w:cs="Segoe UI"/>
              </w:rPr>
              <w:t>CV12.5.3</w:t>
            </w:r>
          </w:p>
          <w:p w14:paraId="7C8FE8CE" w14:textId="7D73860A" w:rsidR="001968C5" w:rsidRPr="001968C5" w:rsidRDefault="001968C5" w:rsidP="0007080B">
            <w:pPr>
              <w:widowControl w:val="0"/>
              <w:jc w:val="center"/>
              <w:rPr>
                <w:rFonts w:ascii="Segoe UI" w:hAnsi="Segoe UI" w:cs="Segoe UI"/>
              </w:rPr>
            </w:pPr>
            <w:r w:rsidRPr="001968C5">
              <w:rPr>
                <w:rFonts w:ascii="Segoe UI" w:hAnsi="Segoe UI" w:cs="Segoe UI"/>
              </w:rPr>
              <w:t>C</w:t>
            </w:r>
            <w:r w:rsidR="0007080B">
              <w:rPr>
                <w:rFonts w:ascii="Segoe UI" w:hAnsi="Segoe UI" w:cs="Segoe UI"/>
              </w:rPr>
              <w:t>C</w:t>
            </w:r>
            <w:r w:rsidRPr="001968C5">
              <w:rPr>
                <w:rFonts w:ascii="Segoe UI" w:hAnsi="Segoe UI" w:cs="Segoe UI"/>
              </w:rPr>
              <w:t>12.5.4</w:t>
            </w:r>
            <w:r w:rsidR="0007080B">
              <w:rPr>
                <w:rFonts w:ascii="Segoe UI" w:hAnsi="Segoe UI" w:cs="Segoe UI"/>
              </w:rPr>
              <w:t xml:space="preserve"> </w:t>
            </w:r>
            <w:r w:rsidRPr="001968C5">
              <w:rPr>
                <w:rFonts w:ascii="Segoe UI" w:hAnsi="Segoe UI" w:cs="Segoe UI"/>
              </w:rPr>
              <w:t>CV12.4.4</w:t>
            </w:r>
          </w:p>
          <w:p w14:paraId="1D77DDC0" w14:textId="56C2A0F5" w:rsidR="001968C5" w:rsidRPr="001968C5" w:rsidRDefault="001968C5" w:rsidP="0007080B">
            <w:pPr>
              <w:widowControl w:val="0"/>
              <w:jc w:val="center"/>
              <w:rPr>
                <w:rFonts w:ascii="Segoe UI" w:hAnsi="Segoe UI" w:cs="Segoe UI"/>
              </w:rPr>
            </w:pPr>
            <w:r w:rsidRPr="001968C5">
              <w:rPr>
                <w:rFonts w:ascii="Segoe UI" w:hAnsi="Segoe UI" w:cs="Segoe UI"/>
              </w:rPr>
              <w:t>CV12.1.4</w:t>
            </w:r>
            <w:r w:rsidR="0007080B">
              <w:rPr>
                <w:rFonts w:ascii="Segoe UI" w:hAnsi="Segoe UI" w:cs="Segoe UI"/>
              </w:rPr>
              <w:t xml:space="preserve"> </w:t>
            </w:r>
            <w:r w:rsidRPr="001968C5">
              <w:rPr>
                <w:rFonts w:ascii="Segoe UI" w:hAnsi="Segoe UI" w:cs="Segoe UI"/>
              </w:rPr>
              <w:t>CV12.1.2</w:t>
            </w:r>
          </w:p>
          <w:p w14:paraId="24B86460" w14:textId="0927617E" w:rsidR="001968C5" w:rsidRPr="001968C5" w:rsidRDefault="001968C5" w:rsidP="0007080B">
            <w:pPr>
              <w:widowControl w:val="0"/>
              <w:jc w:val="center"/>
              <w:rPr>
                <w:rFonts w:ascii="Segoe UI" w:hAnsi="Segoe UI" w:cs="Segoe UI"/>
              </w:rPr>
            </w:pPr>
            <w:r w:rsidRPr="001968C5">
              <w:rPr>
                <w:rFonts w:ascii="Segoe UI" w:hAnsi="Segoe UI" w:cs="Segoe UI"/>
              </w:rPr>
              <w:t>CV12.5.1</w:t>
            </w:r>
            <w:r w:rsidR="0007080B">
              <w:rPr>
                <w:rFonts w:ascii="Segoe UI" w:hAnsi="Segoe UI" w:cs="Segoe UI"/>
              </w:rPr>
              <w:t xml:space="preserve"> </w:t>
            </w:r>
            <w:r w:rsidRPr="001968C5">
              <w:rPr>
                <w:rFonts w:ascii="Segoe UI" w:hAnsi="Segoe UI" w:cs="Segoe UI"/>
              </w:rPr>
              <w:t>CV12.3.1</w:t>
            </w:r>
          </w:p>
          <w:p w14:paraId="0DAFDAC6" w14:textId="4A40AFE0" w:rsidR="001968C5" w:rsidRPr="001968C5" w:rsidRDefault="001968C5" w:rsidP="0007080B">
            <w:pPr>
              <w:widowControl w:val="0"/>
              <w:jc w:val="center"/>
              <w:rPr>
                <w:rFonts w:ascii="Segoe UI" w:hAnsi="Segoe UI" w:cs="Segoe UI"/>
              </w:rPr>
            </w:pPr>
            <w:r w:rsidRPr="001968C5">
              <w:rPr>
                <w:rFonts w:ascii="Segoe UI" w:hAnsi="Segoe UI" w:cs="Segoe UI"/>
              </w:rPr>
              <w:t>CV12.3.2</w:t>
            </w:r>
            <w:r w:rsidR="0007080B">
              <w:rPr>
                <w:rFonts w:ascii="Segoe UI" w:hAnsi="Segoe UI" w:cs="Segoe UI"/>
              </w:rPr>
              <w:t xml:space="preserve"> </w:t>
            </w:r>
            <w:r w:rsidRPr="001968C5">
              <w:rPr>
                <w:rFonts w:ascii="Segoe UI" w:hAnsi="Segoe UI" w:cs="Segoe UI"/>
              </w:rPr>
              <w:t>CV12.2.1</w:t>
            </w:r>
          </w:p>
          <w:p w14:paraId="7CE6F137" w14:textId="7D1B3DCC" w:rsidR="001968C5" w:rsidRPr="001968C5" w:rsidRDefault="001968C5" w:rsidP="0007080B">
            <w:pPr>
              <w:widowControl w:val="0"/>
              <w:jc w:val="center"/>
              <w:rPr>
                <w:rFonts w:ascii="Segoe UI" w:hAnsi="Segoe UI" w:cs="Segoe UI"/>
              </w:rPr>
            </w:pPr>
            <w:r w:rsidRPr="001968C5">
              <w:rPr>
                <w:rFonts w:ascii="Segoe UI" w:hAnsi="Segoe UI" w:cs="Segoe UI"/>
              </w:rPr>
              <w:t>CV12.2.4</w:t>
            </w:r>
            <w:r w:rsidR="0007080B">
              <w:rPr>
                <w:rFonts w:ascii="Segoe UI" w:hAnsi="Segoe UI" w:cs="Segoe UI"/>
              </w:rPr>
              <w:t xml:space="preserve"> </w:t>
            </w:r>
            <w:r w:rsidRPr="001968C5">
              <w:rPr>
                <w:rFonts w:ascii="Segoe UI" w:hAnsi="Segoe UI" w:cs="Segoe UI"/>
              </w:rPr>
              <w:t>CV12.2.2</w:t>
            </w:r>
          </w:p>
          <w:p w14:paraId="3BFA80FF" w14:textId="191EB1F3" w:rsidR="001968C5" w:rsidRPr="001968C5" w:rsidRDefault="001968C5" w:rsidP="0007080B">
            <w:pPr>
              <w:widowControl w:val="0"/>
              <w:jc w:val="center"/>
              <w:rPr>
                <w:rFonts w:ascii="Segoe UI" w:hAnsi="Segoe UI" w:cs="Segoe UI"/>
              </w:rPr>
            </w:pPr>
            <w:r w:rsidRPr="001968C5">
              <w:rPr>
                <w:rFonts w:ascii="Segoe UI" w:hAnsi="Segoe UI" w:cs="Segoe UI"/>
              </w:rPr>
              <w:t>CV12.3.4</w:t>
            </w:r>
            <w:r w:rsidR="0007080B">
              <w:rPr>
                <w:rFonts w:ascii="Segoe UI" w:hAnsi="Segoe UI" w:cs="Segoe UI"/>
              </w:rPr>
              <w:t xml:space="preserve"> </w:t>
            </w:r>
          </w:p>
        </w:tc>
      </w:tr>
      <w:tr w:rsidR="001968C5" w:rsidRPr="001968C5" w14:paraId="2C79935F" w14:textId="77777777" w:rsidTr="0007080B">
        <w:tc>
          <w:tcPr>
            <w:tcW w:w="467" w:type="dxa"/>
            <w:vMerge/>
            <w:shd w:val="clear" w:color="auto" w:fill="F2F2F2" w:themeFill="background1" w:themeFillShade="F2"/>
            <w:vAlign w:val="center"/>
          </w:tcPr>
          <w:p w14:paraId="1A5CBCEF" w14:textId="77777777" w:rsidR="001968C5" w:rsidRPr="001968C5" w:rsidRDefault="001968C5" w:rsidP="001968C5">
            <w:pPr>
              <w:spacing w:before="60" w:after="60"/>
              <w:rPr>
                <w:rFonts w:ascii="Segoe UI" w:hAnsi="Segoe UI" w:cs="Segoe UI"/>
              </w:rPr>
            </w:pPr>
          </w:p>
        </w:tc>
        <w:tc>
          <w:tcPr>
            <w:tcW w:w="1418" w:type="dxa"/>
            <w:vAlign w:val="center"/>
          </w:tcPr>
          <w:p w14:paraId="72C8D59E" w14:textId="493549F2" w:rsidR="001968C5" w:rsidRPr="001968C5" w:rsidRDefault="001968C5" w:rsidP="0007080B">
            <w:pPr>
              <w:widowControl w:val="0"/>
              <w:spacing w:before="60" w:after="60"/>
              <w:rPr>
                <w:rFonts w:ascii="Segoe UI" w:hAnsi="Segoe UI" w:cs="Segoe UI"/>
              </w:rPr>
            </w:pPr>
            <w:r w:rsidRPr="001968C5">
              <w:rPr>
                <w:rFonts w:ascii="Segoe UI" w:hAnsi="Segoe UI" w:cs="Segoe UI"/>
              </w:rPr>
              <w:t>CVE.ROB.3.3</w:t>
            </w:r>
          </w:p>
        </w:tc>
        <w:tc>
          <w:tcPr>
            <w:tcW w:w="5400" w:type="dxa"/>
            <w:vAlign w:val="center"/>
          </w:tcPr>
          <w:p w14:paraId="1DB80277" w14:textId="7308398C" w:rsidR="001968C5" w:rsidRPr="001968C5" w:rsidRDefault="0007080B" w:rsidP="0007080B">
            <w:pPr>
              <w:widowControl w:val="0"/>
              <w:spacing w:before="60" w:after="60"/>
              <w:rPr>
                <w:rFonts w:ascii="Segoe UI" w:hAnsi="Segoe UI" w:cs="Segoe UI"/>
              </w:rPr>
            </w:pPr>
            <w:r>
              <w:rPr>
                <w:rFonts w:ascii="Segoe UI" w:hAnsi="Segoe UI" w:cs="Segoe UI"/>
              </w:rPr>
              <w:t>L</w:t>
            </w:r>
            <w:r w:rsidR="001968C5" w:rsidRPr="001968C5">
              <w:rPr>
                <w:rFonts w:ascii="Segoe UI" w:hAnsi="Segoe UI" w:cs="Segoe UI"/>
              </w:rPr>
              <w:t xml:space="preserve">earn what source powers their robot. </w:t>
            </w:r>
          </w:p>
        </w:tc>
        <w:tc>
          <w:tcPr>
            <w:tcW w:w="2205" w:type="dxa"/>
            <w:vAlign w:val="center"/>
          </w:tcPr>
          <w:p w14:paraId="4A2C4EE1" w14:textId="6BF9AA25" w:rsidR="001968C5" w:rsidRPr="001968C5" w:rsidRDefault="001968C5" w:rsidP="0007080B">
            <w:pPr>
              <w:widowControl w:val="0"/>
              <w:jc w:val="center"/>
              <w:rPr>
                <w:rFonts w:ascii="Segoe UI" w:hAnsi="Segoe UI" w:cs="Segoe UI"/>
              </w:rPr>
            </w:pPr>
            <w:r w:rsidRPr="001968C5">
              <w:rPr>
                <w:rFonts w:ascii="Segoe UI" w:hAnsi="Segoe UI" w:cs="Segoe UI"/>
              </w:rPr>
              <w:t>CV12.5.2</w:t>
            </w:r>
            <w:r w:rsidR="0007080B">
              <w:rPr>
                <w:rFonts w:ascii="Segoe UI" w:hAnsi="Segoe UI" w:cs="Segoe UI"/>
              </w:rPr>
              <w:t xml:space="preserve"> </w:t>
            </w:r>
            <w:r w:rsidRPr="001968C5">
              <w:rPr>
                <w:rFonts w:ascii="Segoe UI" w:hAnsi="Segoe UI" w:cs="Segoe UI"/>
              </w:rPr>
              <w:t>CV12.5.3</w:t>
            </w:r>
          </w:p>
          <w:p w14:paraId="07B9988A" w14:textId="675F24D6" w:rsidR="001968C5" w:rsidRPr="001968C5" w:rsidRDefault="001968C5" w:rsidP="0007080B">
            <w:pPr>
              <w:widowControl w:val="0"/>
              <w:jc w:val="center"/>
              <w:rPr>
                <w:rFonts w:ascii="Segoe UI" w:hAnsi="Segoe UI" w:cs="Segoe UI"/>
              </w:rPr>
            </w:pPr>
            <w:r w:rsidRPr="001968C5">
              <w:rPr>
                <w:rFonts w:ascii="Segoe UI" w:hAnsi="Segoe UI" w:cs="Segoe UI"/>
              </w:rPr>
              <w:t>C</w:t>
            </w:r>
            <w:r w:rsidR="0007080B">
              <w:rPr>
                <w:rFonts w:ascii="Segoe UI" w:hAnsi="Segoe UI" w:cs="Segoe UI"/>
              </w:rPr>
              <w:t>V</w:t>
            </w:r>
            <w:r w:rsidRPr="001968C5">
              <w:rPr>
                <w:rFonts w:ascii="Segoe UI" w:hAnsi="Segoe UI" w:cs="Segoe UI"/>
              </w:rPr>
              <w:t>12.5.4</w:t>
            </w:r>
            <w:r w:rsidR="0007080B">
              <w:rPr>
                <w:rFonts w:ascii="Segoe UI" w:hAnsi="Segoe UI" w:cs="Segoe UI"/>
              </w:rPr>
              <w:t xml:space="preserve"> </w:t>
            </w:r>
            <w:r w:rsidRPr="001968C5">
              <w:rPr>
                <w:rFonts w:ascii="Segoe UI" w:hAnsi="Segoe UI" w:cs="Segoe UI"/>
              </w:rPr>
              <w:t>CV12.4.4</w:t>
            </w:r>
          </w:p>
          <w:p w14:paraId="66DD3B63" w14:textId="6C947B25" w:rsidR="001968C5" w:rsidRPr="001968C5" w:rsidRDefault="001968C5" w:rsidP="0007080B">
            <w:pPr>
              <w:widowControl w:val="0"/>
              <w:jc w:val="center"/>
              <w:rPr>
                <w:rFonts w:ascii="Segoe UI" w:hAnsi="Segoe UI" w:cs="Segoe UI"/>
              </w:rPr>
            </w:pPr>
            <w:r w:rsidRPr="001968C5">
              <w:rPr>
                <w:rFonts w:ascii="Segoe UI" w:hAnsi="Segoe UI" w:cs="Segoe UI"/>
              </w:rPr>
              <w:t>CV12.1.4</w:t>
            </w:r>
            <w:r w:rsidR="0007080B">
              <w:rPr>
                <w:rFonts w:ascii="Segoe UI" w:hAnsi="Segoe UI" w:cs="Segoe UI"/>
              </w:rPr>
              <w:t xml:space="preserve"> </w:t>
            </w:r>
            <w:r w:rsidRPr="001968C5">
              <w:rPr>
                <w:rFonts w:ascii="Segoe UI" w:hAnsi="Segoe UI" w:cs="Segoe UI"/>
              </w:rPr>
              <w:t>CV12.1.2</w:t>
            </w:r>
          </w:p>
          <w:p w14:paraId="31256C17" w14:textId="564C393C" w:rsidR="001968C5" w:rsidRPr="001968C5" w:rsidRDefault="001968C5" w:rsidP="0007080B">
            <w:pPr>
              <w:widowControl w:val="0"/>
              <w:jc w:val="center"/>
              <w:rPr>
                <w:rFonts w:ascii="Segoe UI" w:hAnsi="Segoe UI" w:cs="Segoe UI"/>
              </w:rPr>
            </w:pPr>
            <w:r w:rsidRPr="001968C5">
              <w:rPr>
                <w:rFonts w:ascii="Segoe UI" w:hAnsi="Segoe UI" w:cs="Segoe UI"/>
              </w:rPr>
              <w:t>CV12.5.1</w:t>
            </w:r>
            <w:r w:rsidR="0007080B">
              <w:rPr>
                <w:rFonts w:ascii="Segoe UI" w:hAnsi="Segoe UI" w:cs="Segoe UI"/>
              </w:rPr>
              <w:t xml:space="preserve"> </w:t>
            </w:r>
            <w:r w:rsidRPr="001968C5">
              <w:rPr>
                <w:rFonts w:ascii="Segoe UI" w:hAnsi="Segoe UI" w:cs="Segoe UI"/>
              </w:rPr>
              <w:t>CV12.3.1</w:t>
            </w:r>
          </w:p>
          <w:p w14:paraId="24FB8822" w14:textId="425313B3" w:rsidR="001968C5" w:rsidRPr="001968C5" w:rsidRDefault="001968C5" w:rsidP="0007080B">
            <w:pPr>
              <w:widowControl w:val="0"/>
              <w:jc w:val="center"/>
              <w:rPr>
                <w:rFonts w:ascii="Segoe UI" w:hAnsi="Segoe UI" w:cs="Segoe UI"/>
              </w:rPr>
            </w:pPr>
            <w:r w:rsidRPr="001968C5">
              <w:rPr>
                <w:rFonts w:ascii="Segoe UI" w:hAnsi="Segoe UI" w:cs="Segoe UI"/>
              </w:rPr>
              <w:t>CV12.3.2</w:t>
            </w:r>
            <w:r w:rsidR="0007080B">
              <w:rPr>
                <w:rFonts w:ascii="Segoe UI" w:hAnsi="Segoe UI" w:cs="Segoe UI"/>
              </w:rPr>
              <w:t xml:space="preserve"> </w:t>
            </w:r>
            <w:r w:rsidRPr="001968C5">
              <w:rPr>
                <w:rFonts w:ascii="Segoe UI" w:hAnsi="Segoe UI" w:cs="Segoe UI"/>
              </w:rPr>
              <w:t>CV12.2.1</w:t>
            </w:r>
          </w:p>
          <w:p w14:paraId="4CAD7B07" w14:textId="73E74038" w:rsidR="001968C5" w:rsidRPr="001968C5" w:rsidRDefault="001968C5" w:rsidP="0007080B">
            <w:pPr>
              <w:widowControl w:val="0"/>
              <w:jc w:val="center"/>
              <w:rPr>
                <w:rFonts w:ascii="Segoe UI" w:hAnsi="Segoe UI" w:cs="Segoe UI"/>
              </w:rPr>
            </w:pPr>
            <w:r w:rsidRPr="001968C5">
              <w:rPr>
                <w:rFonts w:ascii="Segoe UI" w:hAnsi="Segoe UI" w:cs="Segoe UI"/>
              </w:rPr>
              <w:t>CV12.2.4</w:t>
            </w:r>
            <w:r w:rsidR="0007080B">
              <w:rPr>
                <w:rFonts w:ascii="Segoe UI" w:hAnsi="Segoe UI" w:cs="Segoe UI"/>
              </w:rPr>
              <w:t xml:space="preserve"> </w:t>
            </w:r>
            <w:r w:rsidRPr="001968C5">
              <w:rPr>
                <w:rFonts w:ascii="Segoe UI" w:hAnsi="Segoe UI" w:cs="Segoe UI"/>
              </w:rPr>
              <w:t>CV12.2.2</w:t>
            </w:r>
          </w:p>
          <w:p w14:paraId="374350A5" w14:textId="36559D07" w:rsidR="001968C5" w:rsidRPr="001968C5" w:rsidRDefault="001968C5" w:rsidP="0007080B">
            <w:pPr>
              <w:widowControl w:val="0"/>
              <w:jc w:val="center"/>
              <w:rPr>
                <w:rFonts w:ascii="Segoe UI" w:hAnsi="Segoe UI" w:cs="Segoe UI"/>
              </w:rPr>
            </w:pPr>
            <w:r w:rsidRPr="001968C5">
              <w:rPr>
                <w:rFonts w:ascii="Segoe UI" w:hAnsi="Segoe UI" w:cs="Segoe UI"/>
              </w:rPr>
              <w:t>CV12.3.4</w:t>
            </w:r>
          </w:p>
        </w:tc>
      </w:tr>
      <w:tr w:rsidR="001968C5" w:rsidRPr="001968C5" w14:paraId="08B438A7" w14:textId="77777777" w:rsidTr="0007080B">
        <w:tc>
          <w:tcPr>
            <w:tcW w:w="467" w:type="dxa"/>
            <w:vMerge/>
            <w:shd w:val="clear" w:color="auto" w:fill="F2F2F2" w:themeFill="background1" w:themeFillShade="F2"/>
            <w:vAlign w:val="center"/>
          </w:tcPr>
          <w:p w14:paraId="4F177DA6" w14:textId="77777777" w:rsidR="001968C5" w:rsidRPr="001968C5" w:rsidRDefault="001968C5" w:rsidP="001968C5">
            <w:pPr>
              <w:spacing w:before="60" w:after="60"/>
              <w:rPr>
                <w:rFonts w:ascii="Segoe UI" w:hAnsi="Segoe UI" w:cs="Segoe UI"/>
              </w:rPr>
            </w:pPr>
          </w:p>
        </w:tc>
        <w:tc>
          <w:tcPr>
            <w:tcW w:w="1418" w:type="dxa"/>
            <w:vAlign w:val="center"/>
          </w:tcPr>
          <w:p w14:paraId="533C36D9" w14:textId="1C62B304" w:rsidR="001968C5" w:rsidRPr="001968C5" w:rsidRDefault="001968C5" w:rsidP="0007080B">
            <w:pPr>
              <w:widowControl w:val="0"/>
              <w:spacing w:before="60" w:after="60"/>
              <w:rPr>
                <w:rFonts w:ascii="Segoe UI" w:hAnsi="Segoe UI" w:cs="Segoe UI"/>
              </w:rPr>
            </w:pPr>
            <w:r w:rsidRPr="001968C5">
              <w:rPr>
                <w:rFonts w:ascii="Segoe UI" w:hAnsi="Segoe UI" w:cs="Segoe UI"/>
              </w:rPr>
              <w:t>CVE.ROB.3.4</w:t>
            </w:r>
          </w:p>
        </w:tc>
        <w:tc>
          <w:tcPr>
            <w:tcW w:w="5400" w:type="dxa"/>
            <w:vAlign w:val="center"/>
          </w:tcPr>
          <w:p w14:paraId="4811121A" w14:textId="08D53129" w:rsidR="001968C5" w:rsidRPr="001968C5" w:rsidRDefault="0007080B" w:rsidP="0007080B">
            <w:pPr>
              <w:spacing w:before="60" w:after="60"/>
              <w:rPr>
                <w:rFonts w:ascii="Segoe UI" w:hAnsi="Segoe UI" w:cs="Segoe UI"/>
              </w:rPr>
            </w:pPr>
            <w:r>
              <w:rPr>
                <w:rFonts w:ascii="Segoe UI" w:hAnsi="Segoe UI" w:cs="Segoe UI"/>
              </w:rPr>
              <w:t>D</w:t>
            </w:r>
            <w:r w:rsidR="001968C5" w:rsidRPr="001968C5">
              <w:rPr>
                <w:rFonts w:ascii="Segoe UI" w:hAnsi="Segoe UI" w:cs="Segoe UI"/>
              </w:rPr>
              <w:t xml:space="preserve">emonstrate how wheels help improve their mobility. </w:t>
            </w:r>
          </w:p>
        </w:tc>
        <w:tc>
          <w:tcPr>
            <w:tcW w:w="2205" w:type="dxa"/>
            <w:vAlign w:val="center"/>
          </w:tcPr>
          <w:p w14:paraId="4ABBAB32" w14:textId="18850CB6" w:rsidR="001968C5" w:rsidRPr="001968C5" w:rsidRDefault="001968C5" w:rsidP="0007080B">
            <w:pPr>
              <w:widowControl w:val="0"/>
              <w:jc w:val="center"/>
              <w:rPr>
                <w:rFonts w:ascii="Segoe UI" w:hAnsi="Segoe UI" w:cs="Segoe UI"/>
              </w:rPr>
            </w:pPr>
            <w:r w:rsidRPr="001968C5">
              <w:rPr>
                <w:rFonts w:ascii="Segoe UI" w:hAnsi="Segoe UI" w:cs="Segoe UI"/>
              </w:rPr>
              <w:t>CV12.5.2</w:t>
            </w:r>
            <w:r w:rsidR="0007080B">
              <w:rPr>
                <w:rFonts w:ascii="Segoe UI" w:hAnsi="Segoe UI" w:cs="Segoe UI"/>
              </w:rPr>
              <w:t xml:space="preserve"> </w:t>
            </w:r>
            <w:r w:rsidRPr="001968C5">
              <w:rPr>
                <w:rFonts w:ascii="Segoe UI" w:hAnsi="Segoe UI" w:cs="Segoe UI"/>
              </w:rPr>
              <w:t>CV12.5.3</w:t>
            </w:r>
          </w:p>
          <w:p w14:paraId="47ABA0EE" w14:textId="57E88342" w:rsidR="001968C5" w:rsidRPr="001968C5" w:rsidRDefault="001968C5" w:rsidP="0007080B">
            <w:pPr>
              <w:widowControl w:val="0"/>
              <w:jc w:val="center"/>
              <w:rPr>
                <w:rFonts w:ascii="Segoe UI" w:hAnsi="Segoe UI" w:cs="Segoe UI"/>
              </w:rPr>
            </w:pPr>
            <w:r w:rsidRPr="001968C5">
              <w:rPr>
                <w:rFonts w:ascii="Segoe UI" w:hAnsi="Segoe UI" w:cs="Segoe UI"/>
              </w:rPr>
              <w:t>Cv12.5.4</w:t>
            </w:r>
            <w:r w:rsidR="0007080B">
              <w:rPr>
                <w:rFonts w:ascii="Segoe UI" w:hAnsi="Segoe UI" w:cs="Segoe UI"/>
              </w:rPr>
              <w:t xml:space="preserve"> </w:t>
            </w:r>
            <w:r w:rsidRPr="001968C5">
              <w:rPr>
                <w:rFonts w:ascii="Segoe UI" w:hAnsi="Segoe UI" w:cs="Segoe UI"/>
              </w:rPr>
              <w:t>CV12.4.4</w:t>
            </w:r>
          </w:p>
          <w:p w14:paraId="09E63303" w14:textId="3ED97B0E" w:rsidR="001968C5" w:rsidRPr="001968C5" w:rsidRDefault="001968C5" w:rsidP="0007080B">
            <w:pPr>
              <w:widowControl w:val="0"/>
              <w:jc w:val="center"/>
              <w:rPr>
                <w:rFonts w:ascii="Segoe UI" w:hAnsi="Segoe UI" w:cs="Segoe UI"/>
              </w:rPr>
            </w:pPr>
            <w:r w:rsidRPr="001968C5">
              <w:rPr>
                <w:rFonts w:ascii="Segoe UI" w:hAnsi="Segoe UI" w:cs="Segoe UI"/>
              </w:rPr>
              <w:t>CV12.1.4</w:t>
            </w:r>
            <w:r w:rsidR="0007080B">
              <w:rPr>
                <w:rFonts w:ascii="Segoe UI" w:hAnsi="Segoe UI" w:cs="Segoe UI"/>
              </w:rPr>
              <w:t xml:space="preserve"> </w:t>
            </w:r>
            <w:r w:rsidRPr="001968C5">
              <w:rPr>
                <w:rFonts w:ascii="Segoe UI" w:hAnsi="Segoe UI" w:cs="Segoe UI"/>
              </w:rPr>
              <w:t>CV12.1.2</w:t>
            </w:r>
          </w:p>
          <w:p w14:paraId="27B073D5" w14:textId="529F8F5A" w:rsidR="001968C5" w:rsidRPr="001968C5" w:rsidRDefault="001968C5" w:rsidP="0007080B">
            <w:pPr>
              <w:widowControl w:val="0"/>
              <w:jc w:val="center"/>
              <w:rPr>
                <w:rFonts w:ascii="Segoe UI" w:hAnsi="Segoe UI" w:cs="Segoe UI"/>
              </w:rPr>
            </w:pPr>
            <w:r w:rsidRPr="001968C5">
              <w:rPr>
                <w:rFonts w:ascii="Segoe UI" w:hAnsi="Segoe UI" w:cs="Segoe UI"/>
              </w:rPr>
              <w:t>CV12.5.1</w:t>
            </w:r>
            <w:r w:rsidR="0007080B">
              <w:rPr>
                <w:rFonts w:ascii="Segoe UI" w:hAnsi="Segoe UI" w:cs="Segoe UI"/>
              </w:rPr>
              <w:t xml:space="preserve"> </w:t>
            </w:r>
            <w:r w:rsidRPr="001968C5">
              <w:rPr>
                <w:rFonts w:ascii="Segoe UI" w:hAnsi="Segoe UI" w:cs="Segoe UI"/>
              </w:rPr>
              <w:t>CV12.3.1</w:t>
            </w:r>
          </w:p>
          <w:p w14:paraId="5B24D0B9" w14:textId="37C1506B" w:rsidR="001968C5" w:rsidRPr="001968C5" w:rsidRDefault="001968C5" w:rsidP="0007080B">
            <w:pPr>
              <w:widowControl w:val="0"/>
              <w:jc w:val="center"/>
              <w:rPr>
                <w:rFonts w:ascii="Segoe UI" w:hAnsi="Segoe UI" w:cs="Segoe UI"/>
              </w:rPr>
            </w:pPr>
            <w:r w:rsidRPr="001968C5">
              <w:rPr>
                <w:rFonts w:ascii="Segoe UI" w:hAnsi="Segoe UI" w:cs="Segoe UI"/>
              </w:rPr>
              <w:t>CV12.3.2</w:t>
            </w:r>
            <w:r w:rsidR="0007080B">
              <w:rPr>
                <w:rFonts w:ascii="Segoe UI" w:hAnsi="Segoe UI" w:cs="Segoe UI"/>
              </w:rPr>
              <w:t xml:space="preserve"> </w:t>
            </w:r>
            <w:r w:rsidRPr="001968C5">
              <w:rPr>
                <w:rFonts w:ascii="Segoe UI" w:hAnsi="Segoe UI" w:cs="Segoe UI"/>
              </w:rPr>
              <w:t>CV12.2.1</w:t>
            </w:r>
          </w:p>
          <w:p w14:paraId="6B96DAB8" w14:textId="6C942717" w:rsidR="001968C5" w:rsidRPr="001968C5" w:rsidRDefault="001968C5" w:rsidP="0007080B">
            <w:pPr>
              <w:widowControl w:val="0"/>
              <w:jc w:val="center"/>
              <w:rPr>
                <w:rFonts w:ascii="Segoe UI" w:hAnsi="Segoe UI" w:cs="Segoe UI"/>
              </w:rPr>
            </w:pPr>
            <w:r w:rsidRPr="001968C5">
              <w:rPr>
                <w:rFonts w:ascii="Segoe UI" w:hAnsi="Segoe UI" w:cs="Segoe UI"/>
              </w:rPr>
              <w:t>CV12.2.4</w:t>
            </w:r>
            <w:r w:rsidR="0007080B">
              <w:rPr>
                <w:rFonts w:ascii="Segoe UI" w:hAnsi="Segoe UI" w:cs="Segoe UI"/>
              </w:rPr>
              <w:t xml:space="preserve"> </w:t>
            </w:r>
            <w:r w:rsidRPr="001968C5">
              <w:rPr>
                <w:rFonts w:ascii="Segoe UI" w:hAnsi="Segoe UI" w:cs="Segoe UI"/>
              </w:rPr>
              <w:t>CV12.2.2</w:t>
            </w:r>
          </w:p>
          <w:p w14:paraId="51F03F2B" w14:textId="1551BA1C" w:rsidR="001968C5" w:rsidRPr="001968C5" w:rsidRDefault="001968C5" w:rsidP="0007080B">
            <w:pPr>
              <w:widowControl w:val="0"/>
              <w:jc w:val="center"/>
              <w:rPr>
                <w:rFonts w:ascii="Segoe UI" w:hAnsi="Segoe UI" w:cs="Segoe UI"/>
              </w:rPr>
            </w:pPr>
            <w:r w:rsidRPr="001968C5">
              <w:rPr>
                <w:rFonts w:ascii="Segoe UI" w:hAnsi="Segoe UI" w:cs="Segoe UI"/>
              </w:rPr>
              <w:t>CV12.3.4</w:t>
            </w:r>
          </w:p>
        </w:tc>
      </w:tr>
      <w:tr w:rsidR="001968C5" w:rsidRPr="001968C5" w14:paraId="3ED12B86" w14:textId="77777777" w:rsidTr="0007080B">
        <w:tc>
          <w:tcPr>
            <w:tcW w:w="467" w:type="dxa"/>
            <w:vMerge/>
            <w:shd w:val="clear" w:color="auto" w:fill="F2F2F2" w:themeFill="background1" w:themeFillShade="F2"/>
            <w:vAlign w:val="center"/>
          </w:tcPr>
          <w:p w14:paraId="04EE24F4" w14:textId="77777777" w:rsidR="001968C5" w:rsidRPr="001968C5" w:rsidRDefault="001968C5" w:rsidP="001968C5">
            <w:pPr>
              <w:spacing w:before="60" w:after="60"/>
              <w:rPr>
                <w:rFonts w:ascii="Segoe UI" w:hAnsi="Segoe UI" w:cs="Segoe UI"/>
              </w:rPr>
            </w:pPr>
          </w:p>
        </w:tc>
        <w:tc>
          <w:tcPr>
            <w:tcW w:w="1418" w:type="dxa"/>
            <w:vAlign w:val="center"/>
          </w:tcPr>
          <w:p w14:paraId="3F0C66A7" w14:textId="117A5BB9" w:rsidR="001968C5" w:rsidRPr="001968C5" w:rsidRDefault="001968C5" w:rsidP="0007080B">
            <w:pPr>
              <w:widowControl w:val="0"/>
              <w:spacing w:before="60" w:after="60"/>
              <w:rPr>
                <w:rFonts w:ascii="Segoe UI" w:hAnsi="Segoe UI" w:cs="Segoe UI"/>
              </w:rPr>
            </w:pPr>
            <w:r w:rsidRPr="001968C5">
              <w:rPr>
                <w:rFonts w:ascii="Segoe UI" w:hAnsi="Segoe UI" w:cs="Segoe UI"/>
              </w:rPr>
              <w:t>CVE.ROB.3.5</w:t>
            </w:r>
          </w:p>
        </w:tc>
        <w:tc>
          <w:tcPr>
            <w:tcW w:w="5400" w:type="dxa"/>
            <w:vAlign w:val="center"/>
          </w:tcPr>
          <w:p w14:paraId="59CAEF7B" w14:textId="74D58E7C" w:rsidR="001968C5" w:rsidRPr="001968C5" w:rsidRDefault="0007080B" w:rsidP="0007080B">
            <w:pPr>
              <w:spacing w:before="60" w:after="60"/>
              <w:rPr>
                <w:rFonts w:ascii="Segoe UI" w:hAnsi="Segoe UI" w:cs="Segoe UI"/>
              </w:rPr>
            </w:pPr>
            <w:r>
              <w:rPr>
                <w:rFonts w:ascii="Segoe UI" w:hAnsi="Segoe UI" w:cs="Segoe UI"/>
              </w:rPr>
              <w:t>L</w:t>
            </w:r>
            <w:r w:rsidR="001968C5" w:rsidRPr="001968C5">
              <w:rPr>
                <w:rFonts w:ascii="Segoe UI" w:hAnsi="Segoe UI" w:cs="Segoe UI"/>
              </w:rPr>
              <w:t xml:space="preserve">earn what interface the robot system will utilize.  </w:t>
            </w:r>
          </w:p>
        </w:tc>
        <w:tc>
          <w:tcPr>
            <w:tcW w:w="2205" w:type="dxa"/>
            <w:vAlign w:val="center"/>
          </w:tcPr>
          <w:p w14:paraId="285C2120" w14:textId="7D2D2833" w:rsidR="001968C5" w:rsidRPr="001968C5" w:rsidRDefault="001968C5" w:rsidP="0007080B">
            <w:pPr>
              <w:widowControl w:val="0"/>
              <w:jc w:val="center"/>
              <w:rPr>
                <w:rFonts w:ascii="Segoe UI" w:hAnsi="Segoe UI" w:cs="Segoe UI"/>
              </w:rPr>
            </w:pPr>
            <w:r w:rsidRPr="001968C5">
              <w:rPr>
                <w:rFonts w:ascii="Segoe UI" w:hAnsi="Segoe UI" w:cs="Segoe UI"/>
              </w:rPr>
              <w:t>CV12.5.2</w:t>
            </w:r>
            <w:r w:rsidR="0007080B">
              <w:rPr>
                <w:rFonts w:ascii="Segoe UI" w:hAnsi="Segoe UI" w:cs="Segoe UI"/>
              </w:rPr>
              <w:t xml:space="preserve"> </w:t>
            </w:r>
            <w:r w:rsidRPr="001968C5">
              <w:rPr>
                <w:rFonts w:ascii="Segoe UI" w:hAnsi="Segoe UI" w:cs="Segoe UI"/>
              </w:rPr>
              <w:t>CV12.5.3</w:t>
            </w:r>
          </w:p>
          <w:p w14:paraId="5D3AE024" w14:textId="30573F05" w:rsidR="001968C5" w:rsidRPr="001968C5" w:rsidRDefault="001968C5" w:rsidP="0007080B">
            <w:pPr>
              <w:widowControl w:val="0"/>
              <w:jc w:val="center"/>
              <w:rPr>
                <w:rFonts w:ascii="Segoe UI" w:hAnsi="Segoe UI" w:cs="Segoe UI"/>
              </w:rPr>
            </w:pPr>
            <w:r w:rsidRPr="001968C5">
              <w:rPr>
                <w:rFonts w:ascii="Segoe UI" w:hAnsi="Segoe UI" w:cs="Segoe UI"/>
              </w:rPr>
              <w:t>C</w:t>
            </w:r>
            <w:r w:rsidR="0007080B">
              <w:rPr>
                <w:rFonts w:ascii="Segoe UI" w:hAnsi="Segoe UI" w:cs="Segoe UI"/>
              </w:rPr>
              <w:t>V</w:t>
            </w:r>
            <w:r w:rsidRPr="001968C5">
              <w:rPr>
                <w:rFonts w:ascii="Segoe UI" w:hAnsi="Segoe UI" w:cs="Segoe UI"/>
              </w:rPr>
              <w:t>12.5.4</w:t>
            </w:r>
            <w:r w:rsidR="0007080B">
              <w:rPr>
                <w:rFonts w:ascii="Segoe UI" w:hAnsi="Segoe UI" w:cs="Segoe UI"/>
              </w:rPr>
              <w:t xml:space="preserve"> </w:t>
            </w:r>
            <w:r w:rsidRPr="001968C5">
              <w:rPr>
                <w:rFonts w:ascii="Segoe UI" w:hAnsi="Segoe UI" w:cs="Segoe UI"/>
              </w:rPr>
              <w:t>CV12.4.4</w:t>
            </w:r>
          </w:p>
          <w:p w14:paraId="739B0CA4" w14:textId="4F9CCF8F" w:rsidR="001968C5" w:rsidRPr="001968C5" w:rsidRDefault="001968C5" w:rsidP="0007080B">
            <w:pPr>
              <w:widowControl w:val="0"/>
              <w:jc w:val="center"/>
              <w:rPr>
                <w:rFonts w:ascii="Segoe UI" w:hAnsi="Segoe UI" w:cs="Segoe UI"/>
              </w:rPr>
            </w:pPr>
            <w:r w:rsidRPr="001968C5">
              <w:rPr>
                <w:rFonts w:ascii="Segoe UI" w:hAnsi="Segoe UI" w:cs="Segoe UI"/>
              </w:rPr>
              <w:t>CV12.1.4</w:t>
            </w:r>
            <w:r w:rsidR="0007080B">
              <w:rPr>
                <w:rFonts w:ascii="Segoe UI" w:hAnsi="Segoe UI" w:cs="Segoe UI"/>
              </w:rPr>
              <w:t xml:space="preserve"> </w:t>
            </w:r>
            <w:r w:rsidRPr="001968C5">
              <w:rPr>
                <w:rFonts w:ascii="Segoe UI" w:hAnsi="Segoe UI" w:cs="Segoe UI"/>
              </w:rPr>
              <w:t>CV12.1.2</w:t>
            </w:r>
          </w:p>
          <w:p w14:paraId="38DD4434" w14:textId="4892A118" w:rsidR="001968C5" w:rsidRPr="001968C5" w:rsidRDefault="001968C5" w:rsidP="0007080B">
            <w:pPr>
              <w:widowControl w:val="0"/>
              <w:jc w:val="center"/>
              <w:rPr>
                <w:rFonts w:ascii="Segoe UI" w:hAnsi="Segoe UI" w:cs="Segoe UI"/>
              </w:rPr>
            </w:pPr>
            <w:r w:rsidRPr="001968C5">
              <w:rPr>
                <w:rFonts w:ascii="Segoe UI" w:hAnsi="Segoe UI" w:cs="Segoe UI"/>
              </w:rPr>
              <w:t>CV12.5.1</w:t>
            </w:r>
            <w:r w:rsidR="0007080B">
              <w:rPr>
                <w:rFonts w:ascii="Segoe UI" w:hAnsi="Segoe UI" w:cs="Segoe UI"/>
              </w:rPr>
              <w:t xml:space="preserve"> </w:t>
            </w:r>
            <w:r w:rsidRPr="001968C5">
              <w:rPr>
                <w:rFonts w:ascii="Segoe UI" w:hAnsi="Segoe UI" w:cs="Segoe UI"/>
              </w:rPr>
              <w:t>CV12.3.1</w:t>
            </w:r>
          </w:p>
          <w:p w14:paraId="3B769791" w14:textId="3AD74033" w:rsidR="001968C5" w:rsidRPr="001968C5" w:rsidRDefault="001968C5" w:rsidP="0007080B">
            <w:pPr>
              <w:widowControl w:val="0"/>
              <w:jc w:val="center"/>
              <w:rPr>
                <w:rFonts w:ascii="Segoe UI" w:hAnsi="Segoe UI" w:cs="Segoe UI"/>
              </w:rPr>
            </w:pPr>
            <w:r w:rsidRPr="001968C5">
              <w:rPr>
                <w:rFonts w:ascii="Segoe UI" w:hAnsi="Segoe UI" w:cs="Segoe UI"/>
              </w:rPr>
              <w:t>CV12.3.2</w:t>
            </w:r>
            <w:r w:rsidR="0007080B">
              <w:rPr>
                <w:rFonts w:ascii="Segoe UI" w:hAnsi="Segoe UI" w:cs="Segoe UI"/>
              </w:rPr>
              <w:t xml:space="preserve"> </w:t>
            </w:r>
            <w:r w:rsidRPr="001968C5">
              <w:rPr>
                <w:rFonts w:ascii="Segoe UI" w:hAnsi="Segoe UI" w:cs="Segoe UI"/>
              </w:rPr>
              <w:t>CV12.2.1</w:t>
            </w:r>
          </w:p>
          <w:p w14:paraId="004B409A" w14:textId="5B0BBC1A" w:rsidR="001968C5" w:rsidRPr="001968C5" w:rsidRDefault="001968C5" w:rsidP="0007080B">
            <w:pPr>
              <w:widowControl w:val="0"/>
              <w:jc w:val="center"/>
              <w:rPr>
                <w:rFonts w:ascii="Segoe UI" w:hAnsi="Segoe UI" w:cs="Segoe UI"/>
              </w:rPr>
            </w:pPr>
            <w:r w:rsidRPr="001968C5">
              <w:rPr>
                <w:rFonts w:ascii="Segoe UI" w:hAnsi="Segoe UI" w:cs="Segoe UI"/>
              </w:rPr>
              <w:t>CV12.2.4</w:t>
            </w:r>
            <w:r w:rsidR="0007080B">
              <w:rPr>
                <w:rFonts w:ascii="Segoe UI" w:hAnsi="Segoe UI" w:cs="Segoe UI"/>
              </w:rPr>
              <w:t xml:space="preserve"> </w:t>
            </w:r>
            <w:r w:rsidRPr="001968C5">
              <w:rPr>
                <w:rFonts w:ascii="Segoe UI" w:hAnsi="Segoe UI" w:cs="Segoe UI"/>
              </w:rPr>
              <w:t>CV12.2.2</w:t>
            </w:r>
          </w:p>
          <w:p w14:paraId="59522137" w14:textId="61FA0758" w:rsidR="001968C5" w:rsidRPr="001968C5" w:rsidRDefault="001968C5" w:rsidP="0007080B">
            <w:pPr>
              <w:widowControl w:val="0"/>
              <w:jc w:val="center"/>
              <w:rPr>
                <w:rFonts w:ascii="Segoe UI" w:hAnsi="Segoe UI" w:cs="Segoe UI"/>
              </w:rPr>
            </w:pPr>
            <w:r w:rsidRPr="001968C5">
              <w:rPr>
                <w:rFonts w:ascii="Segoe UI" w:hAnsi="Segoe UI" w:cs="Segoe UI"/>
              </w:rPr>
              <w:t>CV12.3.4</w:t>
            </w:r>
          </w:p>
        </w:tc>
      </w:tr>
    </w:tbl>
    <w:p w14:paraId="05D21F8F" w14:textId="77777777" w:rsidR="00B710A0" w:rsidRPr="001968C5"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418"/>
        <w:gridCol w:w="5400"/>
        <w:gridCol w:w="2205"/>
      </w:tblGrid>
      <w:tr w:rsidR="0007080B" w:rsidRPr="001968C5" w14:paraId="779E83D4" w14:textId="77777777" w:rsidTr="0007080B">
        <w:tc>
          <w:tcPr>
            <w:tcW w:w="1885" w:type="dxa"/>
            <w:gridSpan w:val="2"/>
            <w:shd w:val="clear" w:color="auto" w:fill="F2F2F2" w:themeFill="background1" w:themeFillShade="F2"/>
            <w:vAlign w:val="center"/>
          </w:tcPr>
          <w:p w14:paraId="69115C55" w14:textId="0A842BD4" w:rsidR="00B710A0" w:rsidRPr="001968C5" w:rsidRDefault="002938DA" w:rsidP="0007080B">
            <w:pPr>
              <w:widowControl w:val="0"/>
              <w:rPr>
                <w:rFonts w:ascii="Segoe UI" w:hAnsi="Segoe UI" w:cs="Segoe UI"/>
              </w:rPr>
            </w:pPr>
            <w:r w:rsidRPr="001968C5">
              <w:rPr>
                <w:rFonts w:ascii="Segoe UI" w:hAnsi="Segoe UI" w:cs="Segoe UI"/>
              </w:rPr>
              <w:t>CVE.ROB.4</w:t>
            </w:r>
          </w:p>
        </w:tc>
        <w:tc>
          <w:tcPr>
            <w:tcW w:w="5400" w:type="dxa"/>
            <w:shd w:val="clear" w:color="auto" w:fill="F2F2F2" w:themeFill="background1" w:themeFillShade="F2"/>
            <w:vAlign w:val="center"/>
          </w:tcPr>
          <w:p w14:paraId="5A10093C" w14:textId="42BB57AD" w:rsidR="00B710A0" w:rsidRPr="001968C5" w:rsidRDefault="001968C5" w:rsidP="0007080B">
            <w:pPr>
              <w:spacing w:before="60" w:after="60"/>
              <w:rPr>
                <w:rFonts w:ascii="Segoe UI" w:hAnsi="Segoe UI" w:cs="Segoe UI"/>
              </w:rPr>
            </w:pPr>
            <w:r w:rsidRPr="001968C5">
              <w:rPr>
                <w:rFonts w:ascii="Segoe UI" w:hAnsi="Segoe UI" w:cs="Segoe UI"/>
              </w:rPr>
              <w:t>Students will produce an autonomous robot to navigate a maze utilizing Robot.</w:t>
            </w:r>
          </w:p>
        </w:tc>
        <w:tc>
          <w:tcPr>
            <w:tcW w:w="2205" w:type="dxa"/>
            <w:shd w:val="clear" w:color="auto" w:fill="F2F2F2" w:themeFill="background1" w:themeFillShade="F2"/>
            <w:vAlign w:val="center"/>
          </w:tcPr>
          <w:p w14:paraId="343F3344" w14:textId="77777777" w:rsidR="00B710A0" w:rsidRPr="001968C5" w:rsidRDefault="00B710A0" w:rsidP="00B710A0">
            <w:pPr>
              <w:spacing w:before="60" w:after="60"/>
              <w:jc w:val="center"/>
              <w:rPr>
                <w:rFonts w:ascii="Segoe UI" w:hAnsi="Segoe UI" w:cs="Segoe UI"/>
              </w:rPr>
            </w:pPr>
            <w:r w:rsidRPr="001968C5">
              <w:rPr>
                <w:rFonts w:ascii="Segoe UI" w:hAnsi="Segoe UI" w:cs="Segoe UI"/>
              </w:rPr>
              <w:t>Standard Reference</w:t>
            </w:r>
          </w:p>
        </w:tc>
      </w:tr>
      <w:tr w:rsidR="001968C5" w:rsidRPr="001968C5" w14:paraId="07B74304" w14:textId="77777777" w:rsidTr="0007080B">
        <w:tc>
          <w:tcPr>
            <w:tcW w:w="467" w:type="dxa"/>
            <w:vMerge w:val="restart"/>
            <w:shd w:val="clear" w:color="auto" w:fill="F2F2F2" w:themeFill="background1" w:themeFillShade="F2"/>
            <w:vAlign w:val="center"/>
          </w:tcPr>
          <w:p w14:paraId="17344AD6" w14:textId="77777777" w:rsidR="001968C5" w:rsidRPr="001968C5" w:rsidRDefault="001968C5" w:rsidP="0007080B">
            <w:pPr>
              <w:spacing w:before="60" w:after="60"/>
              <w:rPr>
                <w:rFonts w:ascii="Segoe UI" w:hAnsi="Segoe UI" w:cs="Segoe UI"/>
              </w:rPr>
            </w:pPr>
          </w:p>
        </w:tc>
        <w:tc>
          <w:tcPr>
            <w:tcW w:w="1418" w:type="dxa"/>
            <w:vAlign w:val="center"/>
          </w:tcPr>
          <w:p w14:paraId="4C27C018" w14:textId="7077752A" w:rsidR="001968C5" w:rsidRPr="001968C5" w:rsidRDefault="001968C5" w:rsidP="0007080B">
            <w:pPr>
              <w:widowControl w:val="0"/>
              <w:spacing w:before="60" w:after="60"/>
              <w:rPr>
                <w:rFonts w:ascii="Segoe UI" w:hAnsi="Segoe UI" w:cs="Segoe UI"/>
              </w:rPr>
            </w:pPr>
            <w:r w:rsidRPr="001968C5">
              <w:rPr>
                <w:rFonts w:ascii="Segoe UI" w:hAnsi="Segoe UI" w:cs="Segoe UI"/>
              </w:rPr>
              <w:t>CVE.ROB.4.1</w:t>
            </w:r>
          </w:p>
        </w:tc>
        <w:tc>
          <w:tcPr>
            <w:tcW w:w="5400" w:type="dxa"/>
            <w:vAlign w:val="center"/>
          </w:tcPr>
          <w:p w14:paraId="2C013615" w14:textId="6C6336BC" w:rsidR="001968C5" w:rsidRPr="001968C5" w:rsidRDefault="0007080B" w:rsidP="0007080B">
            <w:pPr>
              <w:spacing w:before="60" w:after="60"/>
              <w:rPr>
                <w:rFonts w:ascii="Segoe UI" w:hAnsi="Segoe UI" w:cs="Segoe UI"/>
              </w:rPr>
            </w:pPr>
            <w:r>
              <w:rPr>
                <w:rFonts w:ascii="Segoe UI" w:hAnsi="Segoe UI" w:cs="Segoe UI"/>
              </w:rPr>
              <w:t>U</w:t>
            </w:r>
            <w:r w:rsidR="001968C5" w:rsidRPr="001968C5">
              <w:rPr>
                <w:rFonts w:ascii="Segoe UI" w:hAnsi="Segoe UI" w:cs="Segoe UI"/>
              </w:rPr>
              <w:t xml:space="preserve">tilize a software system that will help program their robots for different challenges. </w:t>
            </w:r>
          </w:p>
        </w:tc>
        <w:tc>
          <w:tcPr>
            <w:tcW w:w="2205" w:type="dxa"/>
            <w:vAlign w:val="center"/>
          </w:tcPr>
          <w:p w14:paraId="4B2A2248" w14:textId="35AE8149" w:rsidR="001968C5" w:rsidRPr="001968C5" w:rsidRDefault="001968C5" w:rsidP="0007080B">
            <w:pPr>
              <w:widowControl w:val="0"/>
              <w:jc w:val="center"/>
              <w:rPr>
                <w:rFonts w:ascii="Segoe UI" w:hAnsi="Segoe UI" w:cs="Segoe UI"/>
              </w:rPr>
            </w:pPr>
            <w:r w:rsidRPr="001968C5">
              <w:rPr>
                <w:rFonts w:ascii="Segoe UI" w:hAnsi="Segoe UI" w:cs="Segoe UI"/>
              </w:rPr>
              <w:t>CV12.5.2</w:t>
            </w:r>
            <w:r w:rsidR="0007080B">
              <w:rPr>
                <w:rFonts w:ascii="Segoe UI" w:hAnsi="Segoe UI" w:cs="Segoe UI"/>
              </w:rPr>
              <w:t xml:space="preserve"> </w:t>
            </w:r>
            <w:r w:rsidRPr="001968C5">
              <w:rPr>
                <w:rFonts w:ascii="Segoe UI" w:hAnsi="Segoe UI" w:cs="Segoe UI"/>
              </w:rPr>
              <w:t>CV12.5.3</w:t>
            </w:r>
          </w:p>
          <w:p w14:paraId="71D6950E" w14:textId="34B36954" w:rsidR="001968C5" w:rsidRPr="001968C5" w:rsidRDefault="001968C5" w:rsidP="0007080B">
            <w:pPr>
              <w:widowControl w:val="0"/>
              <w:jc w:val="center"/>
              <w:rPr>
                <w:rFonts w:ascii="Segoe UI" w:hAnsi="Segoe UI" w:cs="Segoe UI"/>
              </w:rPr>
            </w:pPr>
            <w:r w:rsidRPr="001968C5">
              <w:rPr>
                <w:rFonts w:ascii="Segoe UI" w:hAnsi="Segoe UI" w:cs="Segoe UI"/>
              </w:rPr>
              <w:t>Cv12.5.4</w:t>
            </w:r>
            <w:r w:rsidR="0007080B">
              <w:rPr>
                <w:rFonts w:ascii="Segoe UI" w:hAnsi="Segoe UI" w:cs="Segoe UI"/>
              </w:rPr>
              <w:t xml:space="preserve"> </w:t>
            </w:r>
            <w:r w:rsidRPr="001968C5">
              <w:rPr>
                <w:rFonts w:ascii="Segoe UI" w:hAnsi="Segoe UI" w:cs="Segoe UI"/>
              </w:rPr>
              <w:t>CV12.4.4</w:t>
            </w:r>
          </w:p>
          <w:p w14:paraId="265E53B4" w14:textId="647AA254" w:rsidR="001968C5" w:rsidRPr="001968C5" w:rsidRDefault="001968C5" w:rsidP="0007080B">
            <w:pPr>
              <w:widowControl w:val="0"/>
              <w:jc w:val="center"/>
              <w:rPr>
                <w:rFonts w:ascii="Segoe UI" w:hAnsi="Segoe UI" w:cs="Segoe UI"/>
              </w:rPr>
            </w:pPr>
            <w:r w:rsidRPr="001968C5">
              <w:rPr>
                <w:rFonts w:ascii="Segoe UI" w:hAnsi="Segoe UI" w:cs="Segoe UI"/>
              </w:rPr>
              <w:t>CV12.1.4</w:t>
            </w:r>
            <w:r w:rsidR="0007080B">
              <w:rPr>
                <w:rFonts w:ascii="Segoe UI" w:hAnsi="Segoe UI" w:cs="Segoe UI"/>
              </w:rPr>
              <w:t xml:space="preserve"> </w:t>
            </w:r>
            <w:r w:rsidRPr="001968C5">
              <w:rPr>
                <w:rFonts w:ascii="Segoe UI" w:hAnsi="Segoe UI" w:cs="Segoe UI"/>
              </w:rPr>
              <w:t>CV12.1.2</w:t>
            </w:r>
          </w:p>
          <w:p w14:paraId="0E27C9CC" w14:textId="09D4E8F4" w:rsidR="001968C5" w:rsidRPr="001968C5" w:rsidRDefault="001968C5" w:rsidP="0007080B">
            <w:pPr>
              <w:widowControl w:val="0"/>
              <w:jc w:val="center"/>
              <w:rPr>
                <w:rFonts w:ascii="Segoe UI" w:hAnsi="Segoe UI" w:cs="Segoe UI"/>
              </w:rPr>
            </w:pPr>
            <w:r w:rsidRPr="001968C5">
              <w:rPr>
                <w:rFonts w:ascii="Segoe UI" w:hAnsi="Segoe UI" w:cs="Segoe UI"/>
              </w:rPr>
              <w:t>CV12.5.1</w:t>
            </w:r>
            <w:r w:rsidR="0007080B">
              <w:rPr>
                <w:rFonts w:ascii="Segoe UI" w:hAnsi="Segoe UI" w:cs="Segoe UI"/>
              </w:rPr>
              <w:t xml:space="preserve"> </w:t>
            </w:r>
            <w:r w:rsidRPr="001968C5">
              <w:rPr>
                <w:rFonts w:ascii="Segoe UI" w:hAnsi="Segoe UI" w:cs="Segoe UI"/>
              </w:rPr>
              <w:t>CV12.3.1</w:t>
            </w:r>
          </w:p>
          <w:p w14:paraId="58651D8D" w14:textId="4B47AF28" w:rsidR="001968C5" w:rsidRPr="001968C5" w:rsidRDefault="001968C5" w:rsidP="0007080B">
            <w:pPr>
              <w:widowControl w:val="0"/>
              <w:jc w:val="center"/>
              <w:rPr>
                <w:rFonts w:ascii="Segoe UI" w:hAnsi="Segoe UI" w:cs="Segoe UI"/>
              </w:rPr>
            </w:pPr>
            <w:r w:rsidRPr="001968C5">
              <w:rPr>
                <w:rFonts w:ascii="Segoe UI" w:hAnsi="Segoe UI" w:cs="Segoe UI"/>
              </w:rPr>
              <w:t>CV12.3.2</w:t>
            </w:r>
            <w:r w:rsidR="0007080B">
              <w:rPr>
                <w:rFonts w:ascii="Segoe UI" w:hAnsi="Segoe UI" w:cs="Segoe UI"/>
              </w:rPr>
              <w:t xml:space="preserve"> </w:t>
            </w:r>
            <w:r w:rsidRPr="001968C5">
              <w:rPr>
                <w:rFonts w:ascii="Segoe UI" w:hAnsi="Segoe UI" w:cs="Segoe UI"/>
              </w:rPr>
              <w:t>CV12.2.1</w:t>
            </w:r>
          </w:p>
          <w:p w14:paraId="36E59867" w14:textId="56482421" w:rsidR="001968C5" w:rsidRPr="001968C5" w:rsidRDefault="001968C5" w:rsidP="0007080B">
            <w:pPr>
              <w:widowControl w:val="0"/>
              <w:jc w:val="center"/>
              <w:rPr>
                <w:rFonts w:ascii="Segoe UI" w:hAnsi="Segoe UI" w:cs="Segoe UI"/>
              </w:rPr>
            </w:pPr>
            <w:r w:rsidRPr="001968C5">
              <w:rPr>
                <w:rFonts w:ascii="Segoe UI" w:hAnsi="Segoe UI" w:cs="Segoe UI"/>
              </w:rPr>
              <w:t>CV12.2.4</w:t>
            </w:r>
            <w:r w:rsidR="0007080B">
              <w:rPr>
                <w:rFonts w:ascii="Segoe UI" w:hAnsi="Segoe UI" w:cs="Segoe UI"/>
              </w:rPr>
              <w:t xml:space="preserve"> </w:t>
            </w:r>
            <w:r w:rsidRPr="001968C5">
              <w:rPr>
                <w:rFonts w:ascii="Segoe UI" w:hAnsi="Segoe UI" w:cs="Segoe UI"/>
              </w:rPr>
              <w:t>CV12.2.2</w:t>
            </w:r>
          </w:p>
          <w:p w14:paraId="4584838B" w14:textId="21147040" w:rsidR="001968C5" w:rsidRPr="001968C5" w:rsidRDefault="001968C5" w:rsidP="0007080B">
            <w:pPr>
              <w:widowControl w:val="0"/>
              <w:jc w:val="center"/>
              <w:rPr>
                <w:rFonts w:ascii="Segoe UI" w:hAnsi="Segoe UI" w:cs="Segoe UI"/>
              </w:rPr>
            </w:pPr>
            <w:r w:rsidRPr="001968C5">
              <w:rPr>
                <w:rFonts w:ascii="Segoe UI" w:hAnsi="Segoe UI" w:cs="Segoe UI"/>
              </w:rPr>
              <w:t>CV12.3.4</w:t>
            </w:r>
          </w:p>
        </w:tc>
      </w:tr>
      <w:tr w:rsidR="001968C5" w:rsidRPr="001968C5" w14:paraId="4B043386" w14:textId="77777777" w:rsidTr="0007080B">
        <w:trPr>
          <w:trHeight w:val="288"/>
        </w:trPr>
        <w:tc>
          <w:tcPr>
            <w:tcW w:w="467" w:type="dxa"/>
            <w:vMerge/>
            <w:shd w:val="clear" w:color="auto" w:fill="F2F2F2" w:themeFill="background1" w:themeFillShade="F2"/>
            <w:vAlign w:val="center"/>
          </w:tcPr>
          <w:p w14:paraId="1C92A9ED" w14:textId="77777777" w:rsidR="001968C5" w:rsidRPr="001968C5" w:rsidRDefault="001968C5" w:rsidP="0007080B">
            <w:pPr>
              <w:spacing w:before="60" w:after="60"/>
              <w:rPr>
                <w:rFonts w:ascii="Segoe UI" w:hAnsi="Segoe UI" w:cs="Segoe UI"/>
              </w:rPr>
            </w:pPr>
          </w:p>
        </w:tc>
        <w:tc>
          <w:tcPr>
            <w:tcW w:w="1418" w:type="dxa"/>
            <w:vAlign w:val="center"/>
          </w:tcPr>
          <w:p w14:paraId="418DA8C9" w14:textId="31D6B6F5" w:rsidR="001968C5" w:rsidRPr="001968C5" w:rsidRDefault="001968C5" w:rsidP="0007080B">
            <w:pPr>
              <w:widowControl w:val="0"/>
              <w:spacing w:before="60" w:after="60"/>
              <w:rPr>
                <w:rFonts w:ascii="Segoe UI" w:hAnsi="Segoe UI" w:cs="Segoe UI"/>
              </w:rPr>
            </w:pPr>
            <w:r w:rsidRPr="001968C5">
              <w:rPr>
                <w:rFonts w:ascii="Segoe UI" w:hAnsi="Segoe UI" w:cs="Segoe UI"/>
              </w:rPr>
              <w:t>CVE.ROB.4.2</w:t>
            </w:r>
          </w:p>
        </w:tc>
        <w:tc>
          <w:tcPr>
            <w:tcW w:w="5400" w:type="dxa"/>
            <w:vAlign w:val="center"/>
          </w:tcPr>
          <w:p w14:paraId="72910FFE" w14:textId="13C63593" w:rsidR="001968C5" w:rsidRPr="001968C5" w:rsidRDefault="00D1623A" w:rsidP="0007080B">
            <w:pPr>
              <w:spacing w:before="60" w:after="60"/>
              <w:rPr>
                <w:rFonts w:ascii="Segoe UI" w:hAnsi="Segoe UI" w:cs="Segoe UI"/>
              </w:rPr>
            </w:pPr>
            <w:r>
              <w:rPr>
                <w:rFonts w:ascii="Segoe UI" w:hAnsi="Segoe UI" w:cs="Segoe UI"/>
              </w:rPr>
              <w:t>U</w:t>
            </w:r>
            <w:r w:rsidR="001968C5" w:rsidRPr="001968C5">
              <w:rPr>
                <w:rFonts w:ascii="Segoe UI" w:hAnsi="Segoe UI" w:cs="Segoe UI"/>
              </w:rPr>
              <w:t>tilize timing and testing to enhance their skills.</w:t>
            </w:r>
          </w:p>
        </w:tc>
        <w:tc>
          <w:tcPr>
            <w:tcW w:w="2205" w:type="dxa"/>
            <w:vAlign w:val="center"/>
          </w:tcPr>
          <w:p w14:paraId="7672C357" w14:textId="74AF7AA5" w:rsidR="001968C5" w:rsidRPr="001968C5" w:rsidRDefault="001968C5" w:rsidP="0007080B">
            <w:pPr>
              <w:widowControl w:val="0"/>
              <w:jc w:val="center"/>
              <w:rPr>
                <w:rFonts w:ascii="Segoe UI" w:hAnsi="Segoe UI" w:cs="Segoe UI"/>
              </w:rPr>
            </w:pPr>
            <w:r w:rsidRPr="001968C5">
              <w:rPr>
                <w:rFonts w:ascii="Segoe UI" w:hAnsi="Segoe UI" w:cs="Segoe UI"/>
              </w:rPr>
              <w:t>CV12.5.2</w:t>
            </w:r>
            <w:r w:rsidR="0007080B">
              <w:rPr>
                <w:rFonts w:ascii="Segoe UI" w:hAnsi="Segoe UI" w:cs="Segoe UI"/>
              </w:rPr>
              <w:t xml:space="preserve"> </w:t>
            </w:r>
            <w:r w:rsidRPr="001968C5">
              <w:rPr>
                <w:rFonts w:ascii="Segoe UI" w:hAnsi="Segoe UI" w:cs="Segoe UI"/>
              </w:rPr>
              <w:t>CV12.5.3</w:t>
            </w:r>
          </w:p>
          <w:p w14:paraId="089EB03A" w14:textId="436C6B7B" w:rsidR="001968C5" w:rsidRPr="001968C5" w:rsidRDefault="001968C5" w:rsidP="0007080B">
            <w:pPr>
              <w:widowControl w:val="0"/>
              <w:jc w:val="center"/>
              <w:rPr>
                <w:rFonts w:ascii="Segoe UI" w:hAnsi="Segoe UI" w:cs="Segoe UI"/>
              </w:rPr>
            </w:pPr>
            <w:r w:rsidRPr="001968C5">
              <w:rPr>
                <w:rFonts w:ascii="Segoe UI" w:hAnsi="Segoe UI" w:cs="Segoe UI"/>
              </w:rPr>
              <w:t>Cv12.5.4</w:t>
            </w:r>
            <w:r w:rsidR="0007080B">
              <w:rPr>
                <w:rFonts w:ascii="Segoe UI" w:hAnsi="Segoe UI" w:cs="Segoe UI"/>
              </w:rPr>
              <w:t xml:space="preserve"> </w:t>
            </w:r>
            <w:r w:rsidRPr="001968C5">
              <w:rPr>
                <w:rFonts w:ascii="Segoe UI" w:hAnsi="Segoe UI" w:cs="Segoe UI"/>
              </w:rPr>
              <w:t>CV12.4.4</w:t>
            </w:r>
          </w:p>
          <w:p w14:paraId="58E30C14" w14:textId="690DFFB4" w:rsidR="001968C5" w:rsidRPr="001968C5" w:rsidRDefault="001968C5" w:rsidP="0007080B">
            <w:pPr>
              <w:widowControl w:val="0"/>
              <w:jc w:val="center"/>
              <w:rPr>
                <w:rFonts w:ascii="Segoe UI" w:hAnsi="Segoe UI" w:cs="Segoe UI"/>
              </w:rPr>
            </w:pPr>
            <w:r w:rsidRPr="001968C5">
              <w:rPr>
                <w:rFonts w:ascii="Segoe UI" w:hAnsi="Segoe UI" w:cs="Segoe UI"/>
              </w:rPr>
              <w:t>CV12.1.4</w:t>
            </w:r>
            <w:r w:rsidR="0007080B">
              <w:rPr>
                <w:rFonts w:ascii="Segoe UI" w:hAnsi="Segoe UI" w:cs="Segoe UI"/>
              </w:rPr>
              <w:t xml:space="preserve"> </w:t>
            </w:r>
            <w:r w:rsidRPr="001968C5">
              <w:rPr>
                <w:rFonts w:ascii="Segoe UI" w:hAnsi="Segoe UI" w:cs="Segoe UI"/>
              </w:rPr>
              <w:t>CV12.1.2</w:t>
            </w:r>
          </w:p>
          <w:p w14:paraId="27688726" w14:textId="795DEAB5" w:rsidR="001968C5" w:rsidRPr="001968C5" w:rsidRDefault="001968C5" w:rsidP="0007080B">
            <w:pPr>
              <w:widowControl w:val="0"/>
              <w:jc w:val="center"/>
              <w:rPr>
                <w:rFonts w:ascii="Segoe UI" w:hAnsi="Segoe UI" w:cs="Segoe UI"/>
              </w:rPr>
            </w:pPr>
            <w:r w:rsidRPr="001968C5">
              <w:rPr>
                <w:rFonts w:ascii="Segoe UI" w:hAnsi="Segoe UI" w:cs="Segoe UI"/>
              </w:rPr>
              <w:t>CV12.5.1</w:t>
            </w:r>
            <w:r w:rsidR="0007080B">
              <w:rPr>
                <w:rFonts w:ascii="Segoe UI" w:hAnsi="Segoe UI" w:cs="Segoe UI"/>
              </w:rPr>
              <w:t xml:space="preserve"> </w:t>
            </w:r>
            <w:r w:rsidRPr="001968C5">
              <w:rPr>
                <w:rFonts w:ascii="Segoe UI" w:hAnsi="Segoe UI" w:cs="Segoe UI"/>
              </w:rPr>
              <w:t>CV12.3.1</w:t>
            </w:r>
          </w:p>
          <w:p w14:paraId="02925F8C" w14:textId="22D7F172" w:rsidR="001968C5" w:rsidRPr="001968C5" w:rsidRDefault="001968C5" w:rsidP="0007080B">
            <w:pPr>
              <w:widowControl w:val="0"/>
              <w:jc w:val="center"/>
              <w:rPr>
                <w:rFonts w:ascii="Segoe UI" w:hAnsi="Segoe UI" w:cs="Segoe UI"/>
              </w:rPr>
            </w:pPr>
            <w:r w:rsidRPr="001968C5">
              <w:rPr>
                <w:rFonts w:ascii="Segoe UI" w:hAnsi="Segoe UI" w:cs="Segoe UI"/>
              </w:rPr>
              <w:t>CV12.3.2</w:t>
            </w:r>
            <w:r w:rsidR="0007080B">
              <w:rPr>
                <w:rFonts w:ascii="Segoe UI" w:hAnsi="Segoe UI" w:cs="Segoe UI"/>
              </w:rPr>
              <w:t xml:space="preserve"> </w:t>
            </w:r>
            <w:r w:rsidRPr="001968C5">
              <w:rPr>
                <w:rFonts w:ascii="Segoe UI" w:hAnsi="Segoe UI" w:cs="Segoe UI"/>
              </w:rPr>
              <w:t>CV12.2.1</w:t>
            </w:r>
          </w:p>
          <w:p w14:paraId="6AFD5024" w14:textId="64718855" w:rsidR="001968C5" w:rsidRPr="001968C5" w:rsidRDefault="001968C5" w:rsidP="0007080B">
            <w:pPr>
              <w:widowControl w:val="0"/>
              <w:jc w:val="center"/>
              <w:rPr>
                <w:rFonts w:ascii="Segoe UI" w:hAnsi="Segoe UI" w:cs="Segoe UI"/>
              </w:rPr>
            </w:pPr>
            <w:r w:rsidRPr="001968C5">
              <w:rPr>
                <w:rFonts w:ascii="Segoe UI" w:hAnsi="Segoe UI" w:cs="Segoe UI"/>
              </w:rPr>
              <w:t>CV12.2.4</w:t>
            </w:r>
            <w:r w:rsidR="0007080B">
              <w:rPr>
                <w:rFonts w:ascii="Segoe UI" w:hAnsi="Segoe UI" w:cs="Segoe UI"/>
              </w:rPr>
              <w:t xml:space="preserve"> </w:t>
            </w:r>
            <w:r w:rsidRPr="001968C5">
              <w:rPr>
                <w:rFonts w:ascii="Segoe UI" w:hAnsi="Segoe UI" w:cs="Segoe UI"/>
              </w:rPr>
              <w:t>CV12.2.2</w:t>
            </w:r>
          </w:p>
          <w:p w14:paraId="421F6F78" w14:textId="12F85E6E" w:rsidR="001968C5" w:rsidRPr="001968C5" w:rsidRDefault="001968C5" w:rsidP="0007080B">
            <w:pPr>
              <w:widowControl w:val="0"/>
              <w:jc w:val="center"/>
              <w:rPr>
                <w:rFonts w:ascii="Segoe UI" w:hAnsi="Segoe UI" w:cs="Segoe UI"/>
              </w:rPr>
            </w:pPr>
            <w:r w:rsidRPr="001968C5">
              <w:rPr>
                <w:rFonts w:ascii="Segoe UI" w:hAnsi="Segoe UI" w:cs="Segoe UI"/>
              </w:rPr>
              <w:t>CV12.3.4</w:t>
            </w:r>
          </w:p>
        </w:tc>
      </w:tr>
    </w:tbl>
    <w:p w14:paraId="7A8D8779" w14:textId="77777777" w:rsidR="000C095E" w:rsidRPr="001968C5" w:rsidRDefault="000C095E"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418"/>
        <w:gridCol w:w="5400"/>
        <w:gridCol w:w="2205"/>
      </w:tblGrid>
      <w:tr w:rsidR="0007080B" w:rsidRPr="001968C5" w14:paraId="5A6AC7F3" w14:textId="77777777" w:rsidTr="0007080B">
        <w:tc>
          <w:tcPr>
            <w:tcW w:w="1885" w:type="dxa"/>
            <w:gridSpan w:val="2"/>
            <w:shd w:val="clear" w:color="auto" w:fill="F2F2F2" w:themeFill="background1" w:themeFillShade="F2"/>
            <w:vAlign w:val="center"/>
          </w:tcPr>
          <w:p w14:paraId="2F8760E6" w14:textId="39A3E5EF" w:rsidR="00B710A0" w:rsidRPr="001968C5" w:rsidRDefault="00E1268B" w:rsidP="0007080B">
            <w:pPr>
              <w:widowControl w:val="0"/>
              <w:rPr>
                <w:rFonts w:ascii="Segoe UI" w:hAnsi="Segoe UI" w:cs="Segoe UI"/>
              </w:rPr>
            </w:pPr>
            <w:r w:rsidRPr="001968C5">
              <w:rPr>
                <w:rFonts w:ascii="Segoe UI" w:hAnsi="Segoe UI" w:cs="Segoe UI"/>
              </w:rPr>
              <w:t>CVE.ROB.5</w:t>
            </w:r>
          </w:p>
        </w:tc>
        <w:tc>
          <w:tcPr>
            <w:tcW w:w="5400" w:type="dxa"/>
            <w:shd w:val="clear" w:color="auto" w:fill="F2F2F2" w:themeFill="background1" w:themeFillShade="F2"/>
            <w:vAlign w:val="center"/>
          </w:tcPr>
          <w:p w14:paraId="779D27F3" w14:textId="49A10BF2" w:rsidR="00B710A0" w:rsidRPr="001968C5" w:rsidRDefault="001968C5" w:rsidP="0007080B">
            <w:pPr>
              <w:spacing w:before="60" w:after="60"/>
              <w:rPr>
                <w:rFonts w:ascii="Segoe UI" w:hAnsi="Segoe UI" w:cs="Segoe UI"/>
              </w:rPr>
            </w:pPr>
            <w:r w:rsidRPr="001968C5">
              <w:rPr>
                <w:rFonts w:ascii="Segoe UI" w:hAnsi="Segoe UI" w:cs="Segoe UI"/>
              </w:rPr>
              <w:t xml:space="preserve">Students will design and produce an advanced mobility robot for competition.  </w:t>
            </w:r>
          </w:p>
        </w:tc>
        <w:tc>
          <w:tcPr>
            <w:tcW w:w="2205" w:type="dxa"/>
            <w:shd w:val="clear" w:color="auto" w:fill="F2F2F2" w:themeFill="background1" w:themeFillShade="F2"/>
            <w:vAlign w:val="center"/>
          </w:tcPr>
          <w:p w14:paraId="631291A8" w14:textId="77777777" w:rsidR="00B710A0" w:rsidRPr="001968C5" w:rsidRDefault="00B710A0" w:rsidP="00B710A0">
            <w:pPr>
              <w:spacing w:before="60" w:after="60"/>
              <w:jc w:val="center"/>
              <w:rPr>
                <w:rFonts w:ascii="Segoe UI" w:hAnsi="Segoe UI" w:cs="Segoe UI"/>
              </w:rPr>
            </w:pPr>
            <w:r w:rsidRPr="001968C5">
              <w:rPr>
                <w:rFonts w:ascii="Segoe UI" w:hAnsi="Segoe UI" w:cs="Segoe UI"/>
              </w:rPr>
              <w:t>Standard Reference</w:t>
            </w:r>
          </w:p>
        </w:tc>
      </w:tr>
      <w:tr w:rsidR="001968C5" w:rsidRPr="001968C5" w14:paraId="19DC4962" w14:textId="77777777" w:rsidTr="0007080B">
        <w:tc>
          <w:tcPr>
            <w:tcW w:w="467" w:type="dxa"/>
            <w:vMerge w:val="restart"/>
            <w:shd w:val="clear" w:color="auto" w:fill="F2F2F2" w:themeFill="background1" w:themeFillShade="F2"/>
            <w:vAlign w:val="center"/>
          </w:tcPr>
          <w:p w14:paraId="4D85A106" w14:textId="77777777" w:rsidR="001968C5" w:rsidRPr="001968C5" w:rsidRDefault="001968C5" w:rsidP="0007080B">
            <w:pPr>
              <w:spacing w:before="60" w:after="60"/>
              <w:rPr>
                <w:rFonts w:ascii="Segoe UI" w:hAnsi="Segoe UI" w:cs="Segoe UI"/>
              </w:rPr>
            </w:pPr>
          </w:p>
        </w:tc>
        <w:tc>
          <w:tcPr>
            <w:tcW w:w="1418" w:type="dxa"/>
            <w:vAlign w:val="center"/>
          </w:tcPr>
          <w:p w14:paraId="1A7F44AA" w14:textId="6260E88B" w:rsidR="001968C5" w:rsidRPr="001968C5" w:rsidRDefault="001968C5" w:rsidP="0007080B">
            <w:pPr>
              <w:widowControl w:val="0"/>
              <w:spacing w:before="60" w:after="60"/>
              <w:rPr>
                <w:rFonts w:ascii="Segoe UI" w:hAnsi="Segoe UI" w:cs="Segoe UI"/>
              </w:rPr>
            </w:pPr>
            <w:r w:rsidRPr="001968C5">
              <w:rPr>
                <w:rFonts w:ascii="Segoe UI" w:hAnsi="Segoe UI" w:cs="Segoe UI"/>
              </w:rPr>
              <w:t>CVE.ROB.5.1</w:t>
            </w:r>
          </w:p>
        </w:tc>
        <w:tc>
          <w:tcPr>
            <w:tcW w:w="5400" w:type="dxa"/>
            <w:vAlign w:val="center"/>
          </w:tcPr>
          <w:p w14:paraId="1F79ED4D" w14:textId="61B9A439" w:rsidR="001968C5" w:rsidRPr="001968C5" w:rsidRDefault="00D1623A" w:rsidP="0007080B">
            <w:pPr>
              <w:spacing w:before="60" w:after="60"/>
              <w:rPr>
                <w:rFonts w:ascii="Segoe UI" w:hAnsi="Segoe UI" w:cs="Segoe UI"/>
              </w:rPr>
            </w:pPr>
            <w:r>
              <w:rPr>
                <w:rFonts w:ascii="Segoe UI" w:hAnsi="Segoe UI" w:cs="Segoe UI"/>
              </w:rPr>
              <w:t>D</w:t>
            </w:r>
            <w:r w:rsidR="001968C5" w:rsidRPr="001968C5">
              <w:rPr>
                <w:rFonts w:ascii="Segoe UI" w:hAnsi="Segoe UI" w:cs="Segoe UI"/>
              </w:rPr>
              <w:t>raw / design a robot for competitive challenges.</w:t>
            </w:r>
          </w:p>
        </w:tc>
        <w:tc>
          <w:tcPr>
            <w:tcW w:w="2205" w:type="dxa"/>
            <w:vAlign w:val="center"/>
          </w:tcPr>
          <w:p w14:paraId="28FE65FC" w14:textId="6A851980" w:rsidR="001968C5" w:rsidRPr="001968C5" w:rsidRDefault="001968C5" w:rsidP="0007080B">
            <w:pPr>
              <w:widowControl w:val="0"/>
              <w:jc w:val="center"/>
              <w:rPr>
                <w:rFonts w:ascii="Segoe UI" w:hAnsi="Segoe UI" w:cs="Segoe UI"/>
              </w:rPr>
            </w:pPr>
            <w:r w:rsidRPr="001968C5">
              <w:rPr>
                <w:rFonts w:ascii="Segoe UI" w:hAnsi="Segoe UI" w:cs="Segoe UI"/>
              </w:rPr>
              <w:t>CV12.5.2</w:t>
            </w:r>
            <w:r w:rsidR="0007080B">
              <w:rPr>
                <w:rFonts w:ascii="Segoe UI" w:hAnsi="Segoe UI" w:cs="Segoe UI"/>
              </w:rPr>
              <w:t xml:space="preserve"> </w:t>
            </w:r>
            <w:r w:rsidRPr="001968C5">
              <w:rPr>
                <w:rFonts w:ascii="Segoe UI" w:hAnsi="Segoe UI" w:cs="Segoe UI"/>
              </w:rPr>
              <w:t>CV12.5.3</w:t>
            </w:r>
          </w:p>
          <w:p w14:paraId="58213FE8" w14:textId="50134317" w:rsidR="001968C5" w:rsidRPr="001968C5" w:rsidRDefault="001968C5" w:rsidP="0007080B">
            <w:pPr>
              <w:widowControl w:val="0"/>
              <w:jc w:val="center"/>
              <w:rPr>
                <w:rFonts w:ascii="Segoe UI" w:hAnsi="Segoe UI" w:cs="Segoe UI"/>
              </w:rPr>
            </w:pPr>
            <w:r w:rsidRPr="001968C5">
              <w:rPr>
                <w:rFonts w:ascii="Segoe UI" w:hAnsi="Segoe UI" w:cs="Segoe UI"/>
              </w:rPr>
              <w:t>C</w:t>
            </w:r>
            <w:r w:rsidR="0007080B">
              <w:rPr>
                <w:rFonts w:ascii="Segoe UI" w:hAnsi="Segoe UI" w:cs="Segoe UI"/>
              </w:rPr>
              <w:t>V</w:t>
            </w:r>
            <w:r w:rsidRPr="001968C5">
              <w:rPr>
                <w:rFonts w:ascii="Segoe UI" w:hAnsi="Segoe UI" w:cs="Segoe UI"/>
              </w:rPr>
              <w:t>12.5.4</w:t>
            </w:r>
            <w:r w:rsidR="0007080B">
              <w:rPr>
                <w:rFonts w:ascii="Segoe UI" w:hAnsi="Segoe UI" w:cs="Segoe UI"/>
              </w:rPr>
              <w:t xml:space="preserve"> </w:t>
            </w:r>
            <w:r w:rsidRPr="001968C5">
              <w:rPr>
                <w:rFonts w:ascii="Segoe UI" w:hAnsi="Segoe UI" w:cs="Segoe UI"/>
              </w:rPr>
              <w:t>CV12.4.4</w:t>
            </w:r>
          </w:p>
          <w:p w14:paraId="4E0D15CD" w14:textId="734E1F42" w:rsidR="001968C5" w:rsidRPr="001968C5" w:rsidRDefault="001968C5" w:rsidP="0007080B">
            <w:pPr>
              <w:widowControl w:val="0"/>
              <w:jc w:val="center"/>
              <w:rPr>
                <w:rFonts w:ascii="Segoe UI" w:hAnsi="Segoe UI" w:cs="Segoe UI"/>
              </w:rPr>
            </w:pPr>
            <w:r w:rsidRPr="001968C5">
              <w:rPr>
                <w:rFonts w:ascii="Segoe UI" w:hAnsi="Segoe UI" w:cs="Segoe UI"/>
              </w:rPr>
              <w:t>CV12.1.4</w:t>
            </w:r>
            <w:r w:rsidR="0007080B">
              <w:rPr>
                <w:rFonts w:ascii="Segoe UI" w:hAnsi="Segoe UI" w:cs="Segoe UI"/>
              </w:rPr>
              <w:t xml:space="preserve"> </w:t>
            </w:r>
            <w:r w:rsidRPr="001968C5">
              <w:rPr>
                <w:rFonts w:ascii="Segoe UI" w:hAnsi="Segoe UI" w:cs="Segoe UI"/>
              </w:rPr>
              <w:t>CV12.1.2</w:t>
            </w:r>
          </w:p>
          <w:p w14:paraId="0D22F874" w14:textId="2F2259B3" w:rsidR="001968C5" w:rsidRPr="001968C5" w:rsidRDefault="001968C5" w:rsidP="0007080B">
            <w:pPr>
              <w:widowControl w:val="0"/>
              <w:jc w:val="center"/>
              <w:rPr>
                <w:rFonts w:ascii="Segoe UI" w:hAnsi="Segoe UI" w:cs="Segoe UI"/>
              </w:rPr>
            </w:pPr>
            <w:r w:rsidRPr="001968C5">
              <w:rPr>
                <w:rFonts w:ascii="Segoe UI" w:hAnsi="Segoe UI" w:cs="Segoe UI"/>
              </w:rPr>
              <w:t>CV12.5.1</w:t>
            </w:r>
            <w:r w:rsidR="0007080B">
              <w:rPr>
                <w:rFonts w:ascii="Segoe UI" w:hAnsi="Segoe UI" w:cs="Segoe UI"/>
              </w:rPr>
              <w:t xml:space="preserve"> </w:t>
            </w:r>
            <w:r w:rsidRPr="001968C5">
              <w:rPr>
                <w:rFonts w:ascii="Segoe UI" w:hAnsi="Segoe UI" w:cs="Segoe UI"/>
              </w:rPr>
              <w:t>CV12.3.1</w:t>
            </w:r>
          </w:p>
          <w:p w14:paraId="172427E8" w14:textId="1F37258F" w:rsidR="001968C5" w:rsidRPr="001968C5" w:rsidRDefault="001968C5" w:rsidP="0007080B">
            <w:pPr>
              <w:widowControl w:val="0"/>
              <w:jc w:val="center"/>
              <w:rPr>
                <w:rFonts w:ascii="Segoe UI" w:hAnsi="Segoe UI" w:cs="Segoe UI"/>
              </w:rPr>
            </w:pPr>
            <w:r w:rsidRPr="001968C5">
              <w:rPr>
                <w:rFonts w:ascii="Segoe UI" w:hAnsi="Segoe UI" w:cs="Segoe UI"/>
              </w:rPr>
              <w:t>CV12.3.2</w:t>
            </w:r>
            <w:r w:rsidR="0007080B">
              <w:rPr>
                <w:rFonts w:ascii="Segoe UI" w:hAnsi="Segoe UI" w:cs="Segoe UI"/>
              </w:rPr>
              <w:t xml:space="preserve"> </w:t>
            </w:r>
            <w:r w:rsidRPr="001968C5">
              <w:rPr>
                <w:rFonts w:ascii="Segoe UI" w:hAnsi="Segoe UI" w:cs="Segoe UI"/>
              </w:rPr>
              <w:t>CV12.2.1</w:t>
            </w:r>
          </w:p>
          <w:p w14:paraId="7F78B907" w14:textId="5BCC8858" w:rsidR="001968C5" w:rsidRPr="001968C5" w:rsidRDefault="001968C5" w:rsidP="0007080B">
            <w:pPr>
              <w:widowControl w:val="0"/>
              <w:jc w:val="center"/>
              <w:rPr>
                <w:rFonts w:ascii="Segoe UI" w:hAnsi="Segoe UI" w:cs="Segoe UI"/>
              </w:rPr>
            </w:pPr>
            <w:r w:rsidRPr="001968C5">
              <w:rPr>
                <w:rFonts w:ascii="Segoe UI" w:hAnsi="Segoe UI" w:cs="Segoe UI"/>
              </w:rPr>
              <w:t>CV12.2.4</w:t>
            </w:r>
            <w:r w:rsidR="0007080B">
              <w:rPr>
                <w:rFonts w:ascii="Segoe UI" w:hAnsi="Segoe UI" w:cs="Segoe UI"/>
              </w:rPr>
              <w:t xml:space="preserve"> </w:t>
            </w:r>
            <w:r w:rsidRPr="001968C5">
              <w:rPr>
                <w:rFonts w:ascii="Segoe UI" w:hAnsi="Segoe UI" w:cs="Segoe UI"/>
              </w:rPr>
              <w:t>CV12.2.2</w:t>
            </w:r>
          </w:p>
          <w:p w14:paraId="239157A6" w14:textId="555F47D0" w:rsidR="001968C5" w:rsidRPr="001968C5" w:rsidRDefault="001968C5" w:rsidP="0007080B">
            <w:pPr>
              <w:widowControl w:val="0"/>
              <w:jc w:val="center"/>
              <w:rPr>
                <w:rFonts w:ascii="Segoe UI" w:hAnsi="Segoe UI" w:cs="Segoe UI"/>
              </w:rPr>
            </w:pPr>
            <w:r w:rsidRPr="001968C5">
              <w:rPr>
                <w:rFonts w:ascii="Segoe UI" w:hAnsi="Segoe UI" w:cs="Segoe UI"/>
              </w:rPr>
              <w:t>CV12.3.4</w:t>
            </w:r>
          </w:p>
        </w:tc>
      </w:tr>
      <w:tr w:rsidR="001968C5" w:rsidRPr="001968C5" w14:paraId="7A4FCBD1" w14:textId="77777777" w:rsidTr="0007080B">
        <w:tc>
          <w:tcPr>
            <w:tcW w:w="467" w:type="dxa"/>
            <w:vMerge/>
            <w:shd w:val="clear" w:color="auto" w:fill="F2F2F2" w:themeFill="background1" w:themeFillShade="F2"/>
            <w:vAlign w:val="center"/>
          </w:tcPr>
          <w:p w14:paraId="32F7F26B" w14:textId="77777777" w:rsidR="001968C5" w:rsidRPr="001968C5" w:rsidRDefault="001968C5" w:rsidP="0007080B">
            <w:pPr>
              <w:spacing w:before="60" w:after="60"/>
              <w:rPr>
                <w:rFonts w:ascii="Segoe UI" w:hAnsi="Segoe UI" w:cs="Segoe UI"/>
              </w:rPr>
            </w:pPr>
          </w:p>
        </w:tc>
        <w:tc>
          <w:tcPr>
            <w:tcW w:w="1418" w:type="dxa"/>
            <w:vAlign w:val="center"/>
          </w:tcPr>
          <w:p w14:paraId="6D1BC717" w14:textId="3AC618CE" w:rsidR="001968C5" w:rsidRPr="001968C5" w:rsidRDefault="001968C5" w:rsidP="0007080B">
            <w:pPr>
              <w:widowControl w:val="0"/>
              <w:spacing w:before="60" w:after="60"/>
              <w:rPr>
                <w:rFonts w:ascii="Segoe UI" w:hAnsi="Segoe UI" w:cs="Segoe UI"/>
              </w:rPr>
            </w:pPr>
            <w:r w:rsidRPr="001968C5">
              <w:rPr>
                <w:rFonts w:ascii="Segoe UI" w:hAnsi="Segoe UI" w:cs="Segoe UI"/>
              </w:rPr>
              <w:t>CVE.ROB.5.2</w:t>
            </w:r>
          </w:p>
        </w:tc>
        <w:tc>
          <w:tcPr>
            <w:tcW w:w="5400" w:type="dxa"/>
            <w:vAlign w:val="center"/>
          </w:tcPr>
          <w:p w14:paraId="5DB19D7D" w14:textId="3FEF585E" w:rsidR="001968C5" w:rsidRPr="001968C5" w:rsidRDefault="00D1623A" w:rsidP="0007080B">
            <w:pPr>
              <w:spacing w:before="60" w:after="60"/>
              <w:rPr>
                <w:rFonts w:ascii="Segoe UI" w:hAnsi="Segoe UI" w:cs="Segoe UI"/>
              </w:rPr>
            </w:pPr>
            <w:r>
              <w:rPr>
                <w:rFonts w:ascii="Segoe UI" w:hAnsi="Segoe UI" w:cs="Segoe UI"/>
              </w:rPr>
              <w:t>E</w:t>
            </w:r>
            <w:r w:rsidR="001968C5" w:rsidRPr="001968C5">
              <w:rPr>
                <w:rFonts w:ascii="Segoe UI" w:hAnsi="Segoe UI" w:cs="Segoe UI"/>
              </w:rPr>
              <w:t xml:space="preserve">nhance their control skills. </w:t>
            </w:r>
          </w:p>
        </w:tc>
        <w:tc>
          <w:tcPr>
            <w:tcW w:w="2205" w:type="dxa"/>
            <w:vAlign w:val="center"/>
          </w:tcPr>
          <w:p w14:paraId="1BF91CC2" w14:textId="6045DDB8" w:rsidR="001968C5" w:rsidRPr="001968C5" w:rsidRDefault="001968C5" w:rsidP="0007080B">
            <w:pPr>
              <w:widowControl w:val="0"/>
              <w:jc w:val="center"/>
              <w:rPr>
                <w:rFonts w:ascii="Segoe UI" w:hAnsi="Segoe UI" w:cs="Segoe UI"/>
              </w:rPr>
            </w:pPr>
            <w:r w:rsidRPr="001968C5">
              <w:rPr>
                <w:rFonts w:ascii="Segoe UI" w:hAnsi="Segoe UI" w:cs="Segoe UI"/>
              </w:rPr>
              <w:t>CV12.5.2</w:t>
            </w:r>
            <w:r w:rsidR="0007080B">
              <w:rPr>
                <w:rFonts w:ascii="Segoe UI" w:hAnsi="Segoe UI" w:cs="Segoe UI"/>
              </w:rPr>
              <w:t xml:space="preserve"> </w:t>
            </w:r>
            <w:r w:rsidRPr="001968C5">
              <w:rPr>
                <w:rFonts w:ascii="Segoe UI" w:hAnsi="Segoe UI" w:cs="Segoe UI"/>
              </w:rPr>
              <w:t>CV12.5.3</w:t>
            </w:r>
          </w:p>
          <w:p w14:paraId="7201423F" w14:textId="08B04EEA" w:rsidR="001968C5" w:rsidRPr="001968C5" w:rsidRDefault="001968C5" w:rsidP="0007080B">
            <w:pPr>
              <w:widowControl w:val="0"/>
              <w:jc w:val="center"/>
              <w:rPr>
                <w:rFonts w:ascii="Segoe UI" w:hAnsi="Segoe UI" w:cs="Segoe UI"/>
              </w:rPr>
            </w:pPr>
            <w:r w:rsidRPr="001968C5">
              <w:rPr>
                <w:rFonts w:ascii="Segoe UI" w:hAnsi="Segoe UI" w:cs="Segoe UI"/>
              </w:rPr>
              <w:t>C</w:t>
            </w:r>
            <w:r w:rsidR="0007080B">
              <w:rPr>
                <w:rFonts w:ascii="Segoe UI" w:hAnsi="Segoe UI" w:cs="Segoe UI"/>
              </w:rPr>
              <w:t>V</w:t>
            </w:r>
            <w:r w:rsidRPr="001968C5">
              <w:rPr>
                <w:rFonts w:ascii="Segoe UI" w:hAnsi="Segoe UI" w:cs="Segoe UI"/>
              </w:rPr>
              <w:t>12.5.4</w:t>
            </w:r>
            <w:r w:rsidR="0007080B">
              <w:rPr>
                <w:rFonts w:ascii="Segoe UI" w:hAnsi="Segoe UI" w:cs="Segoe UI"/>
              </w:rPr>
              <w:t xml:space="preserve"> </w:t>
            </w:r>
            <w:r w:rsidRPr="001968C5">
              <w:rPr>
                <w:rFonts w:ascii="Segoe UI" w:hAnsi="Segoe UI" w:cs="Segoe UI"/>
              </w:rPr>
              <w:t>CV12.4.4</w:t>
            </w:r>
          </w:p>
          <w:p w14:paraId="768039FE" w14:textId="4357F8E8" w:rsidR="001968C5" w:rsidRPr="001968C5" w:rsidRDefault="001968C5" w:rsidP="0007080B">
            <w:pPr>
              <w:widowControl w:val="0"/>
              <w:jc w:val="center"/>
              <w:rPr>
                <w:rFonts w:ascii="Segoe UI" w:hAnsi="Segoe UI" w:cs="Segoe UI"/>
              </w:rPr>
            </w:pPr>
            <w:r w:rsidRPr="001968C5">
              <w:rPr>
                <w:rFonts w:ascii="Segoe UI" w:hAnsi="Segoe UI" w:cs="Segoe UI"/>
              </w:rPr>
              <w:t>CV12.1.4</w:t>
            </w:r>
            <w:r w:rsidR="0007080B">
              <w:rPr>
                <w:rFonts w:ascii="Segoe UI" w:hAnsi="Segoe UI" w:cs="Segoe UI"/>
              </w:rPr>
              <w:t xml:space="preserve"> </w:t>
            </w:r>
            <w:r w:rsidRPr="001968C5">
              <w:rPr>
                <w:rFonts w:ascii="Segoe UI" w:hAnsi="Segoe UI" w:cs="Segoe UI"/>
              </w:rPr>
              <w:t>CV12.1.2</w:t>
            </w:r>
          </w:p>
          <w:p w14:paraId="4B385D60" w14:textId="6477B1E7" w:rsidR="001968C5" w:rsidRPr="001968C5" w:rsidRDefault="001968C5" w:rsidP="0007080B">
            <w:pPr>
              <w:widowControl w:val="0"/>
              <w:jc w:val="center"/>
              <w:rPr>
                <w:rFonts w:ascii="Segoe UI" w:hAnsi="Segoe UI" w:cs="Segoe UI"/>
              </w:rPr>
            </w:pPr>
            <w:r w:rsidRPr="001968C5">
              <w:rPr>
                <w:rFonts w:ascii="Segoe UI" w:hAnsi="Segoe UI" w:cs="Segoe UI"/>
              </w:rPr>
              <w:t>CV12.5.1</w:t>
            </w:r>
            <w:r w:rsidR="0007080B">
              <w:rPr>
                <w:rFonts w:ascii="Segoe UI" w:hAnsi="Segoe UI" w:cs="Segoe UI"/>
              </w:rPr>
              <w:t xml:space="preserve"> </w:t>
            </w:r>
            <w:r w:rsidRPr="001968C5">
              <w:rPr>
                <w:rFonts w:ascii="Segoe UI" w:hAnsi="Segoe UI" w:cs="Segoe UI"/>
              </w:rPr>
              <w:t>CV12.3.1</w:t>
            </w:r>
          </w:p>
          <w:p w14:paraId="10BC0E2D" w14:textId="5603D4C9" w:rsidR="001968C5" w:rsidRPr="001968C5" w:rsidRDefault="001968C5" w:rsidP="0007080B">
            <w:pPr>
              <w:widowControl w:val="0"/>
              <w:jc w:val="center"/>
              <w:rPr>
                <w:rFonts w:ascii="Segoe UI" w:hAnsi="Segoe UI" w:cs="Segoe UI"/>
              </w:rPr>
            </w:pPr>
            <w:r w:rsidRPr="001968C5">
              <w:rPr>
                <w:rFonts w:ascii="Segoe UI" w:hAnsi="Segoe UI" w:cs="Segoe UI"/>
              </w:rPr>
              <w:t>CV12.3.2</w:t>
            </w:r>
            <w:r w:rsidR="0007080B">
              <w:rPr>
                <w:rFonts w:ascii="Segoe UI" w:hAnsi="Segoe UI" w:cs="Segoe UI"/>
              </w:rPr>
              <w:t xml:space="preserve"> </w:t>
            </w:r>
            <w:r w:rsidRPr="001968C5">
              <w:rPr>
                <w:rFonts w:ascii="Segoe UI" w:hAnsi="Segoe UI" w:cs="Segoe UI"/>
              </w:rPr>
              <w:t>CV12.2.1</w:t>
            </w:r>
          </w:p>
          <w:p w14:paraId="436C33E1" w14:textId="643EC8A9" w:rsidR="001968C5" w:rsidRPr="001968C5" w:rsidRDefault="001968C5" w:rsidP="0007080B">
            <w:pPr>
              <w:widowControl w:val="0"/>
              <w:jc w:val="center"/>
              <w:rPr>
                <w:rFonts w:ascii="Segoe UI" w:hAnsi="Segoe UI" w:cs="Segoe UI"/>
              </w:rPr>
            </w:pPr>
            <w:r w:rsidRPr="001968C5">
              <w:rPr>
                <w:rFonts w:ascii="Segoe UI" w:hAnsi="Segoe UI" w:cs="Segoe UI"/>
              </w:rPr>
              <w:t>CV12.2.4</w:t>
            </w:r>
            <w:r w:rsidR="0007080B">
              <w:rPr>
                <w:rFonts w:ascii="Segoe UI" w:hAnsi="Segoe UI" w:cs="Segoe UI"/>
              </w:rPr>
              <w:t xml:space="preserve"> </w:t>
            </w:r>
            <w:r w:rsidRPr="001968C5">
              <w:rPr>
                <w:rFonts w:ascii="Segoe UI" w:hAnsi="Segoe UI" w:cs="Segoe UI"/>
              </w:rPr>
              <w:t>CV12.2.2</w:t>
            </w:r>
          </w:p>
          <w:p w14:paraId="01F3A00D" w14:textId="290F2132" w:rsidR="001968C5" w:rsidRPr="001968C5" w:rsidRDefault="001968C5" w:rsidP="0007080B">
            <w:pPr>
              <w:widowControl w:val="0"/>
              <w:jc w:val="center"/>
              <w:rPr>
                <w:rFonts w:ascii="Segoe UI" w:hAnsi="Segoe UI" w:cs="Segoe UI"/>
              </w:rPr>
            </w:pPr>
            <w:r w:rsidRPr="001968C5">
              <w:rPr>
                <w:rFonts w:ascii="Segoe UI" w:hAnsi="Segoe UI" w:cs="Segoe UI"/>
              </w:rPr>
              <w:t>CV12.3.4</w:t>
            </w:r>
          </w:p>
        </w:tc>
      </w:tr>
      <w:tr w:rsidR="001968C5" w:rsidRPr="001968C5" w14:paraId="02ED6E32" w14:textId="77777777" w:rsidTr="0007080B">
        <w:tc>
          <w:tcPr>
            <w:tcW w:w="467" w:type="dxa"/>
            <w:vMerge/>
            <w:shd w:val="clear" w:color="auto" w:fill="F2F2F2" w:themeFill="background1" w:themeFillShade="F2"/>
            <w:vAlign w:val="center"/>
          </w:tcPr>
          <w:p w14:paraId="624AFA80" w14:textId="77777777" w:rsidR="001968C5" w:rsidRPr="001968C5" w:rsidRDefault="001968C5" w:rsidP="0007080B">
            <w:pPr>
              <w:spacing w:before="60" w:after="60"/>
              <w:rPr>
                <w:rFonts w:ascii="Segoe UI" w:hAnsi="Segoe UI" w:cs="Segoe UI"/>
              </w:rPr>
            </w:pPr>
          </w:p>
        </w:tc>
        <w:tc>
          <w:tcPr>
            <w:tcW w:w="1418" w:type="dxa"/>
            <w:vAlign w:val="center"/>
          </w:tcPr>
          <w:p w14:paraId="7178EEB8" w14:textId="5CB2576C" w:rsidR="001968C5" w:rsidRPr="001968C5" w:rsidRDefault="001968C5" w:rsidP="0007080B">
            <w:pPr>
              <w:widowControl w:val="0"/>
              <w:spacing w:before="60" w:after="60"/>
              <w:rPr>
                <w:rFonts w:ascii="Segoe UI" w:hAnsi="Segoe UI" w:cs="Segoe UI"/>
              </w:rPr>
            </w:pPr>
            <w:r w:rsidRPr="001968C5">
              <w:rPr>
                <w:rFonts w:ascii="Segoe UI" w:hAnsi="Segoe UI" w:cs="Segoe UI"/>
              </w:rPr>
              <w:t>CVE.ROB.5.3</w:t>
            </w:r>
          </w:p>
        </w:tc>
        <w:tc>
          <w:tcPr>
            <w:tcW w:w="5400" w:type="dxa"/>
            <w:vAlign w:val="center"/>
          </w:tcPr>
          <w:p w14:paraId="476AEA1A" w14:textId="01F1C772" w:rsidR="001968C5" w:rsidRPr="001968C5" w:rsidRDefault="00D1623A" w:rsidP="0007080B">
            <w:pPr>
              <w:spacing w:before="60" w:after="60"/>
              <w:rPr>
                <w:rFonts w:ascii="Segoe UI" w:hAnsi="Segoe UI" w:cs="Segoe UI"/>
              </w:rPr>
            </w:pPr>
            <w:r>
              <w:rPr>
                <w:rFonts w:ascii="Segoe UI" w:hAnsi="Segoe UI" w:cs="Segoe UI"/>
              </w:rPr>
              <w:t>E</w:t>
            </w:r>
            <w:r w:rsidR="001968C5" w:rsidRPr="001968C5">
              <w:rPr>
                <w:rFonts w:ascii="Segoe UI" w:hAnsi="Segoe UI" w:cs="Segoe UI"/>
              </w:rPr>
              <w:t>valuate times to enhance their skills in the competition(s)</w:t>
            </w:r>
          </w:p>
        </w:tc>
        <w:tc>
          <w:tcPr>
            <w:tcW w:w="2205" w:type="dxa"/>
            <w:vAlign w:val="center"/>
          </w:tcPr>
          <w:p w14:paraId="1BF05DD0" w14:textId="6B051FEA" w:rsidR="001968C5" w:rsidRPr="001968C5" w:rsidRDefault="001968C5" w:rsidP="0007080B">
            <w:pPr>
              <w:widowControl w:val="0"/>
              <w:jc w:val="center"/>
              <w:rPr>
                <w:rFonts w:ascii="Segoe UI" w:hAnsi="Segoe UI" w:cs="Segoe UI"/>
              </w:rPr>
            </w:pPr>
            <w:r w:rsidRPr="001968C5">
              <w:rPr>
                <w:rFonts w:ascii="Segoe UI" w:hAnsi="Segoe UI" w:cs="Segoe UI"/>
              </w:rPr>
              <w:t>CV12.5.2</w:t>
            </w:r>
            <w:r w:rsidR="0007080B">
              <w:rPr>
                <w:rFonts w:ascii="Segoe UI" w:hAnsi="Segoe UI" w:cs="Segoe UI"/>
              </w:rPr>
              <w:t xml:space="preserve"> </w:t>
            </w:r>
            <w:r w:rsidRPr="001968C5">
              <w:rPr>
                <w:rFonts w:ascii="Segoe UI" w:hAnsi="Segoe UI" w:cs="Segoe UI"/>
              </w:rPr>
              <w:t>CV12.5.3</w:t>
            </w:r>
          </w:p>
          <w:p w14:paraId="44ED5422" w14:textId="59BD4B77" w:rsidR="001968C5" w:rsidRPr="001968C5" w:rsidRDefault="001968C5" w:rsidP="0007080B">
            <w:pPr>
              <w:widowControl w:val="0"/>
              <w:jc w:val="center"/>
              <w:rPr>
                <w:rFonts w:ascii="Segoe UI" w:hAnsi="Segoe UI" w:cs="Segoe UI"/>
              </w:rPr>
            </w:pPr>
            <w:r w:rsidRPr="001968C5">
              <w:rPr>
                <w:rFonts w:ascii="Segoe UI" w:hAnsi="Segoe UI" w:cs="Segoe UI"/>
              </w:rPr>
              <w:t>C</w:t>
            </w:r>
            <w:r w:rsidR="0007080B">
              <w:rPr>
                <w:rFonts w:ascii="Segoe UI" w:hAnsi="Segoe UI" w:cs="Segoe UI"/>
              </w:rPr>
              <w:t>V</w:t>
            </w:r>
            <w:r w:rsidRPr="001968C5">
              <w:rPr>
                <w:rFonts w:ascii="Segoe UI" w:hAnsi="Segoe UI" w:cs="Segoe UI"/>
              </w:rPr>
              <w:t>12.5.4</w:t>
            </w:r>
            <w:r w:rsidR="0007080B">
              <w:rPr>
                <w:rFonts w:ascii="Segoe UI" w:hAnsi="Segoe UI" w:cs="Segoe UI"/>
              </w:rPr>
              <w:t xml:space="preserve"> </w:t>
            </w:r>
            <w:r w:rsidRPr="001968C5">
              <w:rPr>
                <w:rFonts w:ascii="Segoe UI" w:hAnsi="Segoe UI" w:cs="Segoe UI"/>
              </w:rPr>
              <w:t>CV12.4.4</w:t>
            </w:r>
          </w:p>
          <w:p w14:paraId="1A1F9BA6" w14:textId="30BA7CDB" w:rsidR="001968C5" w:rsidRPr="001968C5" w:rsidRDefault="001968C5" w:rsidP="0007080B">
            <w:pPr>
              <w:widowControl w:val="0"/>
              <w:jc w:val="center"/>
              <w:rPr>
                <w:rFonts w:ascii="Segoe UI" w:hAnsi="Segoe UI" w:cs="Segoe UI"/>
              </w:rPr>
            </w:pPr>
            <w:r w:rsidRPr="001968C5">
              <w:rPr>
                <w:rFonts w:ascii="Segoe UI" w:hAnsi="Segoe UI" w:cs="Segoe UI"/>
              </w:rPr>
              <w:t>CV12.1.4</w:t>
            </w:r>
            <w:r w:rsidR="0007080B">
              <w:rPr>
                <w:rFonts w:ascii="Segoe UI" w:hAnsi="Segoe UI" w:cs="Segoe UI"/>
              </w:rPr>
              <w:t xml:space="preserve"> </w:t>
            </w:r>
            <w:r w:rsidRPr="001968C5">
              <w:rPr>
                <w:rFonts w:ascii="Segoe UI" w:hAnsi="Segoe UI" w:cs="Segoe UI"/>
              </w:rPr>
              <w:t>CV12.1.2</w:t>
            </w:r>
          </w:p>
          <w:p w14:paraId="0D2CF2EE" w14:textId="33C50FFB" w:rsidR="001968C5" w:rsidRPr="001968C5" w:rsidRDefault="001968C5" w:rsidP="0007080B">
            <w:pPr>
              <w:widowControl w:val="0"/>
              <w:jc w:val="center"/>
              <w:rPr>
                <w:rFonts w:ascii="Segoe UI" w:hAnsi="Segoe UI" w:cs="Segoe UI"/>
              </w:rPr>
            </w:pPr>
            <w:r w:rsidRPr="001968C5">
              <w:rPr>
                <w:rFonts w:ascii="Segoe UI" w:hAnsi="Segoe UI" w:cs="Segoe UI"/>
              </w:rPr>
              <w:t>CV12.5.1</w:t>
            </w:r>
            <w:r w:rsidR="0007080B">
              <w:rPr>
                <w:rFonts w:ascii="Segoe UI" w:hAnsi="Segoe UI" w:cs="Segoe UI"/>
              </w:rPr>
              <w:t xml:space="preserve"> </w:t>
            </w:r>
            <w:r w:rsidRPr="001968C5">
              <w:rPr>
                <w:rFonts w:ascii="Segoe UI" w:hAnsi="Segoe UI" w:cs="Segoe UI"/>
              </w:rPr>
              <w:t>CV12.3.1</w:t>
            </w:r>
          </w:p>
          <w:p w14:paraId="3E3F96F7" w14:textId="4BADC74D" w:rsidR="001968C5" w:rsidRPr="001968C5" w:rsidRDefault="001968C5" w:rsidP="0007080B">
            <w:pPr>
              <w:widowControl w:val="0"/>
              <w:jc w:val="center"/>
              <w:rPr>
                <w:rFonts w:ascii="Segoe UI" w:hAnsi="Segoe UI" w:cs="Segoe UI"/>
              </w:rPr>
            </w:pPr>
            <w:r w:rsidRPr="001968C5">
              <w:rPr>
                <w:rFonts w:ascii="Segoe UI" w:hAnsi="Segoe UI" w:cs="Segoe UI"/>
              </w:rPr>
              <w:t>CV12.3.2</w:t>
            </w:r>
            <w:r w:rsidR="0007080B">
              <w:rPr>
                <w:rFonts w:ascii="Segoe UI" w:hAnsi="Segoe UI" w:cs="Segoe UI"/>
              </w:rPr>
              <w:t xml:space="preserve"> </w:t>
            </w:r>
            <w:r w:rsidRPr="001968C5">
              <w:rPr>
                <w:rFonts w:ascii="Segoe UI" w:hAnsi="Segoe UI" w:cs="Segoe UI"/>
              </w:rPr>
              <w:t>CV12.2.1</w:t>
            </w:r>
          </w:p>
          <w:p w14:paraId="1C3A9E6C" w14:textId="4301E8A1" w:rsidR="001968C5" w:rsidRPr="001968C5" w:rsidRDefault="001968C5" w:rsidP="0007080B">
            <w:pPr>
              <w:widowControl w:val="0"/>
              <w:jc w:val="center"/>
              <w:rPr>
                <w:rFonts w:ascii="Segoe UI" w:hAnsi="Segoe UI" w:cs="Segoe UI"/>
              </w:rPr>
            </w:pPr>
            <w:r w:rsidRPr="001968C5">
              <w:rPr>
                <w:rFonts w:ascii="Segoe UI" w:hAnsi="Segoe UI" w:cs="Segoe UI"/>
              </w:rPr>
              <w:t>CV12.2.4</w:t>
            </w:r>
            <w:r w:rsidR="0007080B">
              <w:rPr>
                <w:rFonts w:ascii="Segoe UI" w:hAnsi="Segoe UI" w:cs="Segoe UI"/>
              </w:rPr>
              <w:t xml:space="preserve"> </w:t>
            </w:r>
            <w:r w:rsidRPr="001968C5">
              <w:rPr>
                <w:rFonts w:ascii="Segoe UI" w:hAnsi="Segoe UI" w:cs="Segoe UI"/>
              </w:rPr>
              <w:t>CV12.2.2</w:t>
            </w:r>
          </w:p>
          <w:p w14:paraId="6BA3B897" w14:textId="0FDC68C8" w:rsidR="001968C5" w:rsidRPr="001968C5" w:rsidRDefault="001968C5" w:rsidP="0007080B">
            <w:pPr>
              <w:widowControl w:val="0"/>
              <w:jc w:val="center"/>
              <w:rPr>
                <w:rFonts w:ascii="Segoe UI" w:hAnsi="Segoe UI" w:cs="Segoe UI"/>
              </w:rPr>
            </w:pPr>
            <w:r w:rsidRPr="001968C5">
              <w:rPr>
                <w:rFonts w:ascii="Segoe UI" w:hAnsi="Segoe UI" w:cs="Segoe UI"/>
              </w:rPr>
              <w:t>CV12.3.4</w:t>
            </w:r>
          </w:p>
        </w:tc>
      </w:tr>
    </w:tbl>
    <w:p w14:paraId="23F60949" w14:textId="77777777" w:rsidR="00B710A0" w:rsidRPr="001968C5" w:rsidRDefault="00B710A0" w:rsidP="00B710A0">
      <w:pPr>
        <w:rPr>
          <w:rFonts w:ascii="Segoe UI" w:hAnsi="Segoe UI" w:cs="Segoe UI"/>
        </w:rPr>
      </w:pPr>
    </w:p>
    <w:p w14:paraId="7537A57A" w14:textId="77777777" w:rsidR="00B710A0" w:rsidRPr="00B777A9" w:rsidRDefault="00B710A0" w:rsidP="00B710A0">
      <w:pPr>
        <w:rPr>
          <w:rFonts w:ascii="Segoe UI" w:hAnsi="Segoe UI" w:cs="Segoe UI"/>
        </w:rPr>
      </w:pPr>
    </w:p>
    <w:p w14:paraId="7CD74DF7" w14:textId="77777777" w:rsidR="00B710A0" w:rsidRPr="00B777A9" w:rsidRDefault="00B710A0" w:rsidP="00B710A0">
      <w:pPr>
        <w:rPr>
          <w:rFonts w:ascii="Segoe UI" w:hAnsi="Segoe UI" w:cs="Segoe UI"/>
        </w:rPr>
      </w:pPr>
      <w:r w:rsidRPr="00B777A9">
        <w:rPr>
          <w:rFonts w:ascii="Segoe UI" w:hAnsi="Segoe UI" w:cs="Segoe UI"/>
        </w:rPr>
        <w:br w:type="page"/>
      </w:r>
    </w:p>
    <w:p w14:paraId="61E3F8C2" w14:textId="62B45AA9" w:rsidR="0007080B" w:rsidRDefault="0007080B" w:rsidP="0007080B">
      <w:pPr>
        <w:spacing w:after="0"/>
        <w:jc w:val="center"/>
        <w:rPr>
          <w:rFonts w:ascii="Segoe UI" w:hAnsi="Segoe UI" w:cs="Segoe UI"/>
          <w:b/>
          <w:sz w:val="28"/>
        </w:rPr>
      </w:pPr>
      <w:bookmarkStart w:id="57" w:name="robots2"/>
      <w:r w:rsidRPr="00E1268B">
        <w:rPr>
          <w:rFonts w:ascii="Segoe UI" w:hAnsi="Segoe UI" w:cs="Segoe UI"/>
          <w:b/>
          <w:sz w:val="28"/>
        </w:rPr>
        <w:t>Robotics I</w:t>
      </w:r>
      <w:r>
        <w:rPr>
          <w:rFonts w:ascii="Segoe UI" w:hAnsi="Segoe UI" w:cs="Segoe UI"/>
          <w:b/>
          <w:sz w:val="28"/>
        </w:rPr>
        <w:t>I</w:t>
      </w:r>
    </w:p>
    <w:bookmarkEnd w:id="57"/>
    <w:p w14:paraId="01CB2225" w14:textId="77777777" w:rsidR="0007080B" w:rsidRPr="0049738A" w:rsidRDefault="0007080B" w:rsidP="0007080B">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07080B" w:rsidRPr="00C91895" w14:paraId="06901426" w14:textId="77777777" w:rsidTr="0007080B">
        <w:tc>
          <w:tcPr>
            <w:tcW w:w="2065" w:type="dxa"/>
            <w:shd w:val="clear" w:color="auto" w:fill="F2F2F2" w:themeFill="background1" w:themeFillShade="F2"/>
            <w:vAlign w:val="center"/>
          </w:tcPr>
          <w:p w14:paraId="68E98CA0" w14:textId="77777777" w:rsidR="0007080B" w:rsidRPr="00C91895" w:rsidRDefault="0007080B" w:rsidP="0007080B">
            <w:pPr>
              <w:spacing w:before="60" w:after="60"/>
              <w:rPr>
                <w:rFonts w:ascii="Segoe UI" w:hAnsi="Segoe UI" w:cs="Segoe UI"/>
              </w:rPr>
            </w:pPr>
            <w:r w:rsidRPr="00C91895">
              <w:rPr>
                <w:rFonts w:ascii="Segoe UI" w:hAnsi="Segoe UI" w:cs="Segoe UI"/>
              </w:rPr>
              <w:t>Purpose Statement:</w:t>
            </w:r>
          </w:p>
        </w:tc>
        <w:tc>
          <w:tcPr>
            <w:tcW w:w="7285" w:type="dxa"/>
            <w:shd w:val="clear" w:color="auto" w:fill="F2F2F2" w:themeFill="background1" w:themeFillShade="F2"/>
            <w:vAlign w:val="center"/>
          </w:tcPr>
          <w:p w14:paraId="14F7FC1A" w14:textId="77777777" w:rsidR="0007080B" w:rsidRPr="00C91895" w:rsidRDefault="0007080B" w:rsidP="0007080B">
            <w:pPr>
              <w:widowControl w:val="0"/>
              <w:rPr>
                <w:rFonts w:ascii="Segoe UI" w:eastAsia="Times New Roman" w:hAnsi="Segoe UI" w:cs="Segoe UI"/>
              </w:rPr>
            </w:pPr>
            <w:r w:rsidRPr="00C91895">
              <w:rPr>
                <w:rFonts w:ascii="Segoe UI" w:eastAsia="Times New Roman" w:hAnsi="Segoe UI" w:cs="Segoe UI"/>
              </w:rPr>
              <w:t>Students will extend their knowledge on how Robotics affect and impact society. The students will further enhance their skills about the application of gears, motors</w:t>
            </w:r>
            <w:r w:rsidRPr="00C91895">
              <w:rPr>
                <w:rFonts w:ascii="Segoe UI" w:hAnsi="Segoe UI" w:cs="Segoe UI"/>
              </w:rPr>
              <w:t>,</w:t>
            </w:r>
            <w:r w:rsidRPr="00C91895">
              <w:rPr>
                <w:rFonts w:ascii="Segoe UI" w:eastAsia="Times New Roman" w:hAnsi="Segoe UI" w:cs="Segoe UI"/>
              </w:rPr>
              <w:t xml:space="preserve"> and transmission control systems. The students who participate in this class wil</w:t>
            </w:r>
            <w:r w:rsidRPr="00C91895">
              <w:rPr>
                <w:rFonts w:ascii="Segoe UI" w:hAnsi="Segoe UI" w:cs="Segoe UI"/>
              </w:rPr>
              <w:t xml:space="preserve">l </w:t>
            </w:r>
            <w:r w:rsidRPr="00C91895">
              <w:rPr>
                <w:rFonts w:ascii="Segoe UI" w:eastAsia="Times New Roman" w:hAnsi="Segoe UI" w:cs="Segoe UI"/>
              </w:rPr>
              <w:t xml:space="preserve">design and build robots that incorporate design restrictions such as: weight distribution, leverage and gear ratio. Each project will be designed around a challenge requiring the utilization of the Engineering Design Loop and follow the requirements of presentation and documentation that a competitive organization requires. </w:t>
            </w:r>
          </w:p>
          <w:p w14:paraId="345C5D52" w14:textId="77777777" w:rsidR="0007080B" w:rsidRPr="00C91895" w:rsidRDefault="0007080B" w:rsidP="0007080B">
            <w:pPr>
              <w:rPr>
                <w:rFonts w:ascii="Segoe UI" w:eastAsia="Times New Roman" w:hAnsi="Segoe UI" w:cs="Segoe UI"/>
              </w:rPr>
            </w:pPr>
          </w:p>
          <w:p w14:paraId="37A66C28" w14:textId="088F21A1" w:rsidR="0007080B" w:rsidRPr="00C91895" w:rsidRDefault="0007080B" w:rsidP="0007080B">
            <w:pPr>
              <w:spacing w:before="60" w:after="60"/>
              <w:rPr>
                <w:rFonts w:ascii="Segoe UI" w:hAnsi="Segoe UI" w:cs="Segoe UI"/>
                <w:i/>
              </w:rPr>
            </w:pPr>
            <w:r w:rsidRPr="00C91895">
              <w:rPr>
                <w:rFonts w:ascii="Segoe UI" w:hAnsi="Segoe UI" w:cs="Segoe UI"/>
                <w:i/>
              </w:rPr>
              <w:t>The Career Technical Student Organization (CTSO) associated with this course: Skills USA</w:t>
            </w:r>
          </w:p>
        </w:tc>
      </w:tr>
    </w:tbl>
    <w:p w14:paraId="6061B292" w14:textId="77777777" w:rsidR="0007080B" w:rsidRPr="00C91895" w:rsidRDefault="0007080B" w:rsidP="0007080B">
      <w:pPr>
        <w:spacing w:before="60" w:after="60"/>
        <w:rPr>
          <w:rFonts w:ascii="Segoe UI" w:hAnsi="Segoe UI" w:cs="Segoe UI"/>
          <w:b/>
        </w:rPr>
      </w:pPr>
    </w:p>
    <w:p w14:paraId="1F0C70CB" w14:textId="77777777" w:rsidR="0007080B" w:rsidRPr="00C91895" w:rsidRDefault="0007080B" w:rsidP="0007080B">
      <w:pPr>
        <w:spacing w:before="60" w:after="60"/>
        <w:rPr>
          <w:rFonts w:ascii="Segoe UI" w:hAnsi="Segoe UI" w:cs="Segoe UI"/>
        </w:rPr>
      </w:pPr>
      <w:r w:rsidRPr="00C91895">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98"/>
        <w:gridCol w:w="5220"/>
        <w:gridCol w:w="2205"/>
      </w:tblGrid>
      <w:tr w:rsidR="0007080B" w:rsidRPr="00C91895" w14:paraId="388EF50F" w14:textId="77777777" w:rsidTr="00C91895">
        <w:tc>
          <w:tcPr>
            <w:tcW w:w="2065" w:type="dxa"/>
            <w:gridSpan w:val="2"/>
            <w:shd w:val="clear" w:color="auto" w:fill="F2F2F2" w:themeFill="background1" w:themeFillShade="F2"/>
            <w:vAlign w:val="center"/>
          </w:tcPr>
          <w:p w14:paraId="3B4FE8D9" w14:textId="718B4572" w:rsidR="0007080B" w:rsidRPr="00C91895" w:rsidRDefault="0007080B" w:rsidP="00C91895">
            <w:pPr>
              <w:widowControl w:val="0"/>
              <w:rPr>
                <w:rFonts w:ascii="Segoe UI" w:hAnsi="Segoe UI" w:cs="Segoe UI"/>
              </w:rPr>
            </w:pPr>
            <w:r w:rsidRPr="00C91895">
              <w:rPr>
                <w:rFonts w:ascii="Segoe UI" w:hAnsi="Segoe UI" w:cs="Segoe UI"/>
              </w:rPr>
              <w:t>CVE.ROB</w:t>
            </w:r>
            <w:r w:rsidR="00C91895">
              <w:rPr>
                <w:rFonts w:ascii="Segoe UI" w:hAnsi="Segoe UI" w:cs="Segoe UI"/>
              </w:rPr>
              <w:t>2</w:t>
            </w:r>
            <w:r w:rsidRPr="00C91895">
              <w:rPr>
                <w:rFonts w:ascii="Segoe UI" w:hAnsi="Segoe UI" w:cs="Segoe UI"/>
              </w:rPr>
              <w:t>.1</w:t>
            </w:r>
          </w:p>
        </w:tc>
        <w:tc>
          <w:tcPr>
            <w:tcW w:w="5220" w:type="dxa"/>
            <w:shd w:val="clear" w:color="auto" w:fill="F2F2F2" w:themeFill="background1" w:themeFillShade="F2"/>
            <w:vAlign w:val="center"/>
          </w:tcPr>
          <w:p w14:paraId="03A4A327" w14:textId="44EA4314" w:rsidR="0007080B" w:rsidRPr="00C91895" w:rsidRDefault="0007080B" w:rsidP="00C91895">
            <w:pPr>
              <w:spacing w:before="60" w:after="60"/>
              <w:rPr>
                <w:rFonts w:ascii="Segoe UI" w:hAnsi="Segoe UI" w:cs="Segoe UI"/>
              </w:rPr>
            </w:pPr>
            <w:r w:rsidRPr="00C91895">
              <w:rPr>
                <w:rFonts w:ascii="Segoe UI" w:hAnsi="Segoe UI" w:cs="Segoe UI"/>
              </w:rPr>
              <w:t>Students will demonstrate proper safety practices.</w:t>
            </w:r>
          </w:p>
        </w:tc>
        <w:tc>
          <w:tcPr>
            <w:tcW w:w="2205" w:type="dxa"/>
            <w:shd w:val="clear" w:color="auto" w:fill="F2F2F2" w:themeFill="background1" w:themeFillShade="F2"/>
            <w:vAlign w:val="center"/>
          </w:tcPr>
          <w:p w14:paraId="5E13CC3C" w14:textId="77777777" w:rsidR="0007080B" w:rsidRPr="00C91895" w:rsidRDefault="0007080B" w:rsidP="00C91895">
            <w:pPr>
              <w:spacing w:before="60" w:after="60"/>
              <w:jc w:val="center"/>
              <w:rPr>
                <w:rFonts w:ascii="Segoe UI" w:hAnsi="Segoe UI" w:cs="Segoe UI"/>
              </w:rPr>
            </w:pPr>
            <w:r w:rsidRPr="00C91895">
              <w:rPr>
                <w:rFonts w:ascii="Segoe UI" w:hAnsi="Segoe UI" w:cs="Segoe UI"/>
              </w:rPr>
              <w:t>Standard Reference</w:t>
            </w:r>
          </w:p>
        </w:tc>
      </w:tr>
      <w:tr w:rsidR="00C91895" w:rsidRPr="00C91895" w14:paraId="10030E01" w14:textId="77777777" w:rsidTr="00C91895">
        <w:tc>
          <w:tcPr>
            <w:tcW w:w="467" w:type="dxa"/>
            <w:vMerge w:val="restart"/>
            <w:shd w:val="clear" w:color="auto" w:fill="F2F2F2" w:themeFill="background1" w:themeFillShade="F2"/>
            <w:vAlign w:val="center"/>
          </w:tcPr>
          <w:p w14:paraId="5F5C236E" w14:textId="77777777" w:rsidR="00C91895" w:rsidRPr="00C91895" w:rsidRDefault="00C91895" w:rsidP="00C91895">
            <w:pPr>
              <w:spacing w:before="60" w:after="60"/>
              <w:rPr>
                <w:rFonts w:ascii="Segoe UI" w:hAnsi="Segoe UI" w:cs="Segoe UI"/>
              </w:rPr>
            </w:pPr>
          </w:p>
        </w:tc>
        <w:tc>
          <w:tcPr>
            <w:tcW w:w="1598" w:type="dxa"/>
            <w:vAlign w:val="center"/>
          </w:tcPr>
          <w:p w14:paraId="6CC80AC6" w14:textId="3FE6DDF5" w:rsidR="00C91895" w:rsidRPr="00C91895" w:rsidRDefault="00C91895" w:rsidP="00C91895">
            <w:pPr>
              <w:spacing w:before="60" w:after="60"/>
              <w:rPr>
                <w:rFonts w:ascii="Segoe UI" w:hAnsi="Segoe UI" w:cs="Segoe UI"/>
              </w:rPr>
            </w:pPr>
            <w:r w:rsidRPr="0051475A">
              <w:rPr>
                <w:rFonts w:ascii="Segoe UI" w:hAnsi="Segoe UI" w:cs="Segoe UI"/>
              </w:rPr>
              <w:t>CVE.ROB2.1</w:t>
            </w:r>
            <w:r>
              <w:rPr>
                <w:rFonts w:ascii="Segoe UI" w:hAnsi="Segoe UI" w:cs="Segoe UI"/>
              </w:rPr>
              <w:t>.1</w:t>
            </w:r>
          </w:p>
        </w:tc>
        <w:tc>
          <w:tcPr>
            <w:tcW w:w="5220" w:type="dxa"/>
            <w:vAlign w:val="center"/>
          </w:tcPr>
          <w:p w14:paraId="515249A3" w14:textId="570366FF" w:rsidR="00C91895" w:rsidRPr="00C91895" w:rsidRDefault="00C91895" w:rsidP="00C91895">
            <w:pPr>
              <w:widowControl w:val="0"/>
              <w:spacing w:before="60" w:after="60"/>
              <w:rPr>
                <w:rFonts w:ascii="Segoe UI" w:hAnsi="Segoe UI" w:cs="Segoe UI"/>
              </w:rPr>
            </w:pPr>
            <w:r w:rsidRPr="00C91895">
              <w:rPr>
                <w:rFonts w:ascii="Segoe UI" w:hAnsi="Segoe UI" w:cs="Segoe UI"/>
              </w:rPr>
              <w:t>Identify and explain Laboratory Safety Procedures.</w:t>
            </w:r>
          </w:p>
        </w:tc>
        <w:tc>
          <w:tcPr>
            <w:tcW w:w="2205" w:type="dxa"/>
            <w:vAlign w:val="center"/>
          </w:tcPr>
          <w:p w14:paraId="5CDFC7DB" w14:textId="2D30061D" w:rsidR="00C91895" w:rsidRPr="00C91895" w:rsidRDefault="00C91895" w:rsidP="00C91895">
            <w:pPr>
              <w:spacing w:before="60" w:after="60"/>
              <w:jc w:val="center"/>
              <w:rPr>
                <w:rFonts w:ascii="Segoe UI" w:hAnsi="Segoe UI" w:cs="Segoe UI"/>
              </w:rPr>
            </w:pPr>
            <w:r w:rsidRPr="00C91895">
              <w:rPr>
                <w:rFonts w:ascii="Segoe UI" w:hAnsi="Segoe UI" w:cs="Segoe UI"/>
              </w:rPr>
              <w:t>CV12.5.3</w:t>
            </w:r>
          </w:p>
        </w:tc>
      </w:tr>
      <w:tr w:rsidR="00C91895" w:rsidRPr="00C91895" w14:paraId="52354CF6" w14:textId="77777777" w:rsidTr="00C91895">
        <w:tc>
          <w:tcPr>
            <w:tcW w:w="467" w:type="dxa"/>
            <w:vMerge/>
            <w:shd w:val="clear" w:color="auto" w:fill="F2F2F2" w:themeFill="background1" w:themeFillShade="F2"/>
            <w:vAlign w:val="center"/>
          </w:tcPr>
          <w:p w14:paraId="603CEFFD" w14:textId="77777777" w:rsidR="00C91895" w:rsidRPr="00C91895" w:rsidRDefault="00C91895" w:rsidP="00C91895">
            <w:pPr>
              <w:spacing w:before="60" w:after="60"/>
              <w:rPr>
                <w:rFonts w:ascii="Segoe UI" w:hAnsi="Segoe UI" w:cs="Segoe UI"/>
              </w:rPr>
            </w:pPr>
          </w:p>
        </w:tc>
        <w:tc>
          <w:tcPr>
            <w:tcW w:w="1598" w:type="dxa"/>
            <w:vAlign w:val="center"/>
          </w:tcPr>
          <w:p w14:paraId="1CCF9C85" w14:textId="3522AD25" w:rsidR="00C91895" w:rsidRPr="00C91895" w:rsidRDefault="00C91895" w:rsidP="00C91895">
            <w:pPr>
              <w:spacing w:before="60" w:after="60"/>
              <w:rPr>
                <w:rFonts w:ascii="Segoe UI" w:hAnsi="Segoe UI" w:cs="Segoe UI"/>
              </w:rPr>
            </w:pPr>
            <w:r w:rsidRPr="0051475A">
              <w:rPr>
                <w:rFonts w:ascii="Segoe UI" w:hAnsi="Segoe UI" w:cs="Segoe UI"/>
              </w:rPr>
              <w:t>CVE.ROB2.1</w:t>
            </w:r>
            <w:r>
              <w:rPr>
                <w:rFonts w:ascii="Segoe UI" w:hAnsi="Segoe UI" w:cs="Segoe UI"/>
              </w:rPr>
              <w:t>.2</w:t>
            </w:r>
          </w:p>
        </w:tc>
        <w:tc>
          <w:tcPr>
            <w:tcW w:w="5220" w:type="dxa"/>
            <w:vAlign w:val="center"/>
          </w:tcPr>
          <w:p w14:paraId="63B46B76" w14:textId="38932239" w:rsidR="00C91895" w:rsidRPr="00C91895" w:rsidRDefault="00C91895" w:rsidP="00C91895">
            <w:pPr>
              <w:spacing w:before="60" w:after="60"/>
              <w:rPr>
                <w:rFonts w:ascii="Segoe UI" w:hAnsi="Segoe UI" w:cs="Segoe UI"/>
              </w:rPr>
            </w:pPr>
            <w:r w:rsidRPr="00C91895">
              <w:rPr>
                <w:rFonts w:ascii="Segoe UI" w:hAnsi="Segoe UI" w:cs="Segoe UI"/>
              </w:rPr>
              <w:t>Identify and explain soldering safety.</w:t>
            </w:r>
          </w:p>
        </w:tc>
        <w:tc>
          <w:tcPr>
            <w:tcW w:w="2205" w:type="dxa"/>
            <w:vAlign w:val="center"/>
          </w:tcPr>
          <w:p w14:paraId="1B8B8335" w14:textId="61F56D94" w:rsidR="00C91895" w:rsidRPr="00C91895" w:rsidRDefault="00C91895" w:rsidP="00C91895">
            <w:pPr>
              <w:widowControl w:val="0"/>
              <w:jc w:val="center"/>
              <w:rPr>
                <w:rFonts w:ascii="Segoe UI" w:hAnsi="Segoe UI" w:cs="Segoe UI"/>
              </w:rPr>
            </w:pPr>
            <w:r w:rsidRPr="00C91895">
              <w:rPr>
                <w:rFonts w:ascii="Segoe UI" w:hAnsi="Segoe UI" w:cs="Segoe UI"/>
              </w:rPr>
              <w:t>CV12.5.3</w:t>
            </w:r>
          </w:p>
        </w:tc>
      </w:tr>
      <w:tr w:rsidR="00C91895" w:rsidRPr="00C91895" w14:paraId="3081716D" w14:textId="77777777" w:rsidTr="00C91895">
        <w:tc>
          <w:tcPr>
            <w:tcW w:w="467" w:type="dxa"/>
            <w:vMerge/>
            <w:shd w:val="clear" w:color="auto" w:fill="F2F2F2" w:themeFill="background1" w:themeFillShade="F2"/>
            <w:vAlign w:val="center"/>
          </w:tcPr>
          <w:p w14:paraId="61D668DC" w14:textId="77777777" w:rsidR="00C91895" w:rsidRPr="00C91895" w:rsidRDefault="00C91895" w:rsidP="00C91895">
            <w:pPr>
              <w:spacing w:before="60" w:after="60"/>
              <w:rPr>
                <w:rFonts w:ascii="Segoe UI" w:hAnsi="Segoe UI" w:cs="Segoe UI"/>
              </w:rPr>
            </w:pPr>
          </w:p>
        </w:tc>
        <w:tc>
          <w:tcPr>
            <w:tcW w:w="1598" w:type="dxa"/>
            <w:vAlign w:val="center"/>
          </w:tcPr>
          <w:p w14:paraId="7981A48C" w14:textId="100D8976" w:rsidR="00C91895" w:rsidRPr="00C91895" w:rsidRDefault="00C91895" w:rsidP="00C91895">
            <w:pPr>
              <w:widowControl w:val="0"/>
              <w:rPr>
                <w:rFonts w:ascii="Segoe UI" w:hAnsi="Segoe UI" w:cs="Segoe UI"/>
              </w:rPr>
            </w:pPr>
            <w:r w:rsidRPr="0051475A">
              <w:rPr>
                <w:rFonts w:ascii="Segoe UI" w:hAnsi="Segoe UI" w:cs="Segoe UI"/>
              </w:rPr>
              <w:t>CVE.ROB2.1</w:t>
            </w:r>
            <w:r>
              <w:rPr>
                <w:rFonts w:ascii="Segoe UI" w:hAnsi="Segoe UI" w:cs="Segoe UI"/>
              </w:rPr>
              <w:t>.3</w:t>
            </w:r>
          </w:p>
        </w:tc>
        <w:tc>
          <w:tcPr>
            <w:tcW w:w="5220" w:type="dxa"/>
            <w:vAlign w:val="center"/>
          </w:tcPr>
          <w:p w14:paraId="7D928CE3" w14:textId="7F94B986" w:rsidR="00C91895" w:rsidRPr="00C91895" w:rsidRDefault="00C91895" w:rsidP="00C91895">
            <w:pPr>
              <w:spacing w:before="60" w:after="60"/>
              <w:rPr>
                <w:rFonts w:ascii="Segoe UI" w:hAnsi="Segoe UI" w:cs="Segoe UI"/>
              </w:rPr>
            </w:pPr>
            <w:r w:rsidRPr="00C91895">
              <w:rPr>
                <w:rFonts w:ascii="Segoe UI" w:hAnsi="Segoe UI" w:cs="Segoe UI"/>
              </w:rPr>
              <w:t>Identify and explain rotary hand tool safety.</w:t>
            </w:r>
          </w:p>
        </w:tc>
        <w:tc>
          <w:tcPr>
            <w:tcW w:w="2205" w:type="dxa"/>
            <w:vAlign w:val="center"/>
          </w:tcPr>
          <w:p w14:paraId="7A33CE62" w14:textId="1A26F40F" w:rsidR="00C91895" w:rsidRPr="00C91895" w:rsidRDefault="00C91895" w:rsidP="00C91895">
            <w:pPr>
              <w:spacing w:before="60" w:after="60"/>
              <w:jc w:val="center"/>
              <w:rPr>
                <w:rFonts w:ascii="Segoe UI" w:hAnsi="Segoe UI" w:cs="Segoe UI"/>
              </w:rPr>
            </w:pPr>
            <w:r w:rsidRPr="00C91895">
              <w:rPr>
                <w:rFonts w:ascii="Segoe UI" w:hAnsi="Segoe UI" w:cs="Segoe UI"/>
              </w:rPr>
              <w:t>CV12.5.3</w:t>
            </w:r>
          </w:p>
        </w:tc>
      </w:tr>
    </w:tbl>
    <w:p w14:paraId="70E924C2" w14:textId="77777777" w:rsidR="0007080B" w:rsidRPr="00C91895" w:rsidRDefault="0007080B" w:rsidP="0007080B">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07080B" w:rsidRPr="00C91895" w14:paraId="1A12B151" w14:textId="77777777" w:rsidTr="00C91895">
        <w:tc>
          <w:tcPr>
            <w:tcW w:w="2065" w:type="dxa"/>
            <w:gridSpan w:val="2"/>
            <w:shd w:val="clear" w:color="auto" w:fill="F2F2F2" w:themeFill="background1" w:themeFillShade="F2"/>
            <w:vAlign w:val="center"/>
          </w:tcPr>
          <w:p w14:paraId="3B340F3A" w14:textId="725F33DA" w:rsidR="0007080B" w:rsidRPr="00C91895" w:rsidRDefault="0007080B" w:rsidP="00C91895">
            <w:pPr>
              <w:widowControl w:val="0"/>
              <w:rPr>
                <w:rFonts w:ascii="Segoe UI" w:hAnsi="Segoe UI" w:cs="Segoe UI"/>
              </w:rPr>
            </w:pPr>
            <w:r w:rsidRPr="00C91895">
              <w:rPr>
                <w:rFonts w:ascii="Segoe UI" w:hAnsi="Segoe UI" w:cs="Segoe UI"/>
              </w:rPr>
              <w:t>CVE.ROB</w:t>
            </w:r>
            <w:r w:rsidR="00C91895">
              <w:rPr>
                <w:rFonts w:ascii="Segoe UI" w:hAnsi="Segoe UI" w:cs="Segoe UI"/>
              </w:rPr>
              <w:t>2</w:t>
            </w:r>
            <w:r w:rsidRPr="00C91895">
              <w:rPr>
                <w:rFonts w:ascii="Segoe UI" w:hAnsi="Segoe UI" w:cs="Segoe UI"/>
              </w:rPr>
              <w:t>.2</w:t>
            </w:r>
          </w:p>
        </w:tc>
        <w:tc>
          <w:tcPr>
            <w:tcW w:w="5220" w:type="dxa"/>
            <w:shd w:val="clear" w:color="auto" w:fill="F2F2F2" w:themeFill="background1" w:themeFillShade="F2"/>
            <w:vAlign w:val="center"/>
          </w:tcPr>
          <w:p w14:paraId="5738FB83" w14:textId="324087B0" w:rsidR="0007080B" w:rsidRPr="00C91895" w:rsidRDefault="00C91895" w:rsidP="00C91895">
            <w:pPr>
              <w:spacing w:before="60" w:after="60"/>
              <w:rPr>
                <w:rFonts w:ascii="Segoe UI" w:hAnsi="Segoe UI" w:cs="Segoe UI"/>
              </w:rPr>
            </w:pPr>
            <w:r>
              <w:rPr>
                <w:rFonts w:ascii="Segoe UI" w:hAnsi="Segoe UI" w:cs="Segoe UI"/>
              </w:rPr>
              <w:t>S</w:t>
            </w:r>
            <w:r w:rsidR="0007080B" w:rsidRPr="00C91895">
              <w:rPr>
                <w:rFonts w:ascii="Segoe UI" w:hAnsi="Segoe UI" w:cs="Segoe UI"/>
              </w:rPr>
              <w:t>tudents will interpret and evaluate more advanced knowledge concerning robotic systems. This will include the types of robots and how their parts work together.</w:t>
            </w:r>
          </w:p>
        </w:tc>
        <w:tc>
          <w:tcPr>
            <w:tcW w:w="2205" w:type="dxa"/>
            <w:shd w:val="clear" w:color="auto" w:fill="F2F2F2" w:themeFill="background1" w:themeFillShade="F2"/>
            <w:vAlign w:val="center"/>
          </w:tcPr>
          <w:p w14:paraId="4015A975" w14:textId="77777777" w:rsidR="0007080B" w:rsidRPr="00C91895" w:rsidRDefault="0007080B" w:rsidP="00C91895">
            <w:pPr>
              <w:spacing w:before="60" w:after="60"/>
              <w:jc w:val="center"/>
              <w:rPr>
                <w:rFonts w:ascii="Segoe UI" w:hAnsi="Segoe UI" w:cs="Segoe UI"/>
              </w:rPr>
            </w:pPr>
            <w:r w:rsidRPr="00C91895">
              <w:rPr>
                <w:rFonts w:ascii="Segoe UI" w:hAnsi="Segoe UI" w:cs="Segoe UI"/>
              </w:rPr>
              <w:t>Standard Reference</w:t>
            </w:r>
          </w:p>
        </w:tc>
      </w:tr>
      <w:tr w:rsidR="00C91895" w:rsidRPr="00C91895" w14:paraId="5F96B8B6" w14:textId="77777777" w:rsidTr="00C91895">
        <w:tc>
          <w:tcPr>
            <w:tcW w:w="467" w:type="dxa"/>
            <w:vMerge w:val="restart"/>
            <w:shd w:val="clear" w:color="auto" w:fill="F2F2F2" w:themeFill="background1" w:themeFillShade="F2"/>
            <w:vAlign w:val="center"/>
          </w:tcPr>
          <w:p w14:paraId="5A2932A9" w14:textId="77777777" w:rsidR="00C91895" w:rsidRPr="00C91895" w:rsidRDefault="00C91895" w:rsidP="00C91895">
            <w:pPr>
              <w:spacing w:before="60" w:after="60"/>
              <w:rPr>
                <w:rFonts w:ascii="Segoe UI" w:hAnsi="Segoe UI" w:cs="Segoe UI"/>
              </w:rPr>
            </w:pPr>
          </w:p>
        </w:tc>
        <w:tc>
          <w:tcPr>
            <w:tcW w:w="1598" w:type="dxa"/>
            <w:vAlign w:val="center"/>
          </w:tcPr>
          <w:p w14:paraId="79896D1C" w14:textId="6D2F1A8C" w:rsidR="00C91895" w:rsidRPr="00C91895" w:rsidRDefault="00C91895" w:rsidP="00C91895">
            <w:pPr>
              <w:widowControl w:val="0"/>
              <w:spacing w:before="60" w:after="60"/>
              <w:rPr>
                <w:rFonts w:ascii="Segoe UI" w:hAnsi="Segoe UI" w:cs="Segoe UI"/>
              </w:rPr>
            </w:pPr>
            <w:r w:rsidRPr="002908F7">
              <w:rPr>
                <w:rFonts w:ascii="Segoe UI" w:hAnsi="Segoe UI" w:cs="Segoe UI"/>
              </w:rPr>
              <w:t>CVE.ROB2.2</w:t>
            </w:r>
            <w:r>
              <w:rPr>
                <w:rFonts w:ascii="Segoe UI" w:hAnsi="Segoe UI" w:cs="Segoe UI"/>
              </w:rPr>
              <w:t>.1</w:t>
            </w:r>
          </w:p>
        </w:tc>
        <w:tc>
          <w:tcPr>
            <w:tcW w:w="5220" w:type="dxa"/>
            <w:vAlign w:val="center"/>
          </w:tcPr>
          <w:p w14:paraId="282BC4B5" w14:textId="633AF825" w:rsidR="00C91895" w:rsidRPr="00C91895" w:rsidRDefault="00C91895" w:rsidP="00C91895">
            <w:pPr>
              <w:spacing w:before="60" w:after="60"/>
              <w:rPr>
                <w:rFonts w:ascii="Segoe UI" w:hAnsi="Segoe UI" w:cs="Segoe UI"/>
              </w:rPr>
            </w:pPr>
            <w:r>
              <w:rPr>
                <w:rFonts w:ascii="Segoe UI" w:hAnsi="Segoe UI" w:cs="Segoe UI"/>
              </w:rPr>
              <w:t>R</w:t>
            </w:r>
            <w:r w:rsidRPr="00C91895">
              <w:rPr>
                <w:rFonts w:ascii="Segoe UI" w:hAnsi="Segoe UI" w:cs="Segoe UI"/>
              </w:rPr>
              <w:t>esearch how weight distribution, gear ratio and stability affect machines and robots.</w:t>
            </w:r>
          </w:p>
        </w:tc>
        <w:tc>
          <w:tcPr>
            <w:tcW w:w="2205" w:type="dxa"/>
            <w:vAlign w:val="center"/>
          </w:tcPr>
          <w:p w14:paraId="2D102636" w14:textId="30D0CBA1" w:rsidR="00C91895" w:rsidRPr="00C91895" w:rsidRDefault="00C91895" w:rsidP="00C91895">
            <w:pPr>
              <w:widowControl w:val="0"/>
              <w:jc w:val="center"/>
              <w:rPr>
                <w:rFonts w:ascii="Segoe UI" w:hAnsi="Segoe UI" w:cs="Segoe UI"/>
              </w:rPr>
            </w:pPr>
            <w:r w:rsidRPr="00C91895">
              <w:rPr>
                <w:rFonts w:ascii="Segoe UI" w:hAnsi="Segoe UI" w:cs="Segoe UI"/>
              </w:rPr>
              <w:t>CV12.4.2</w:t>
            </w:r>
          </w:p>
        </w:tc>
      </w:tr>
      <w:tr w:rsidR="00C91895" w:rsidRPr="00C91895" w14:paraId="63FE636D" w14:textId="77777777" w:rsidTr="00C91895">
        <w:tc>
          <w:tcPr>
            <w:tcW w:w="467" w:type="dxa"/>
            <w:vMerge/>
            <w:shd w:val="clear" w:color="auto" w:fill="F2F2F2" w:themeFill="background1" w:themeFillShade="F2"/>
            <w:vAlign w:val="center"/>
          </w:tcPr>
          <w:p w14:paraId="6F00BDC1" w14:textId="77777777" w:rsidR="00C91895" w:rsidRPr="00C91895" w:rsidRDefault="00C91895" w:rsidP="00C91895">
            <w:pPr>
              <w:spacing w:before="60" w:after="60"/>
              <w:rPr>
                <w:rFonts w:ascii="Segoe UI" w:hAnsi="Segoe UI" w:cs="Segoe UI"/>
              </w:rPr>
            </w:pPr>
          </w:p>
        </w:tc>
        <w:tc>
          <w:tcPr>
            <w:tcW w:w="1598" w:type="dxa"/>
            <w:vAlign w:val="center"/>
          </w:tcPr>
          <w:p w14:paraId="0A7C9984" w14:textId="658F4ABC" w:rsidR="00C91895" w:rsidRPr="00C91895" w:rsidRDefault="00C91895" w:rsidP="00C91895">
            <w:pPr>
              <w:widowControl w:val="0"/>
              <w:spacing w:before="60" w:after="60"/>
              <w:rPr>
                <w:rFonts w:ascii="Segoe UI" w:hAnsi="Segoe UI" w:cs="Segoe UI"/>
              </w:rPr>
            </w:pPr>
            <w:r w:rsidRPr="002908F7">
              <w:rPr>
                <w:rFonts w:ascii="Segoe UI" w:hAnsi="Segoe UI" w:cs="Segoe UI"/>
              </w:rPr>
              <w:t>CVE.ROB2.2</w:t>
            </w:r>
            <w:r>
              <w:rPr>
                <w:rFonts w:ascii="Segoe UI" w:hAnsi="Segoe UI" w:cs="Segoe UI"/>
              </w:rPr>
              <w:t>.2</w:t>
            </w:r>
          </w:p>
        </w:tc>
        <w:tc>
          <w:tcPr>
            <w:tcW w:w="5220" w:type="dxa"/>
            <w:vAlign w:val="center"/>
          </w:tcPr>
          <w:p w14:paraId="691A0EEE" w14:textId="1DDBF1D2" w:rsidR="00C91895" w:rsidRPr="00C91895" w:rsidRDefault="00C91895" w:rsidP="00C91895">
            <w:pPr>
              <w:rPr>
                <w:rFonts w:ascii="Segoe UI" w:hAnsi="Segoe UI" w:cs="Segoe UI"/>
              </w:rPr>
            </w:pPr>
            <w:r w:rsidRPr="00C91895">
              <w:rPr>
                <w:rFonts w:ascii="Segoe UI" w:eastAsia="Times New Roman" w:hAnsi="Segoe UI" w:cs="Segoe UI"/>
              </w:rPr>
              <w:t xml:space="preserve">Demonstrate how different drive systems work within a machine and robot </w:t>
            </w:r>
          </w:p>
        </w:tc>
        <w:tc>
          <w:tcPr>
            <w:tcW w:w="2205" w:type="dxa"/>
            <w:vAlign w:val="center"/>
          </w:tcPr>
          <w:p w14:paraId="27BBA039" w14:textId="6216CCD6" w:rsidR="00C91895" w:rsidRPr="00C91895" w:rsidRDefault="00C91895" w:rsidP="00C91895">
            <w:pPr>
              <w:widowControl w:val="0"/>
              <w:jc w:val="center"/>
              <w:rPr>
                <w:rFonts w:ascii="Segoe UI" w:hAnsi="Segoe UI" w:cs="Segoe UI"/>
              </w:rPr>
            </w:pPr>
            <w:r w:rsidRPr="00C91895">
              <w:rPr>
                <w:rFonts w:ascii="Segoe UI" w:hAnsi="Segoe UI" w:cs="Segoe UI"/>
              </w:rPr>
              <w:t>CV12.4.2</w:t>
            </w:r>
          </w:p>
        </w:tc>
      </w:tr>
      <w:tr w:rsidR="00C91895" w:rsidRPr="00C91895" w14:paraId="7CB0299B" w14:textId="77777777" w:rsidTr="00C91895">
        <w:tc>
          <w:tcPr>
            <w:tcW w:w="467" w:type="dxa"/>
            <w:vMerge/>
            <w:shd w:val="clear" w:color="auto" w:fill="F2F2F2" w:themeFill="background1" w:themeFillShade="F2"/>
            <w:vAlign w:val="center"/>
          </w:tcPr>
          <w:p w14:paraId="7BF1B5B5" w14:textId="77777777" w:rsidR="00C91895" w:rsidRPr="00C91895" w:rsidRDefault="00C91895" w:rsidP="00C91895">
            <w:pPr>
              <w:spacing w:before="60" w:after="60"/>
              <w:rPr>
                <w:rFonts w:ascii="Segoe UI" w:hAnsi="Segoe UI" w:cs="Segoe UI"/>
              </w:rPr>
            </w:pPr>
          </w:p>
        </w:tc>
        <w:tc>
          <w:tcPr>
            <w:tcW w:w="1598" w:type="dxa"/>
            <w:vAlign w:val="center"/>
          </w:tcPr>
          <w:p w14:paraId="02D4C96F" w14:textId="519243C0" w:rsidR="00C91895" w:rsidRPr="00C91895" w:rsidRDefault="00C91895" w:rsidP="00C91895">
            <w:pPr>
              <w:widowControl w:val="0"/>
              <w:spacing w:before="60" w:after="60"/>
              <w:rPr>
                <w:rFonts w:ascii="Segoe UI" w:hAnsi="Segoe UI" w:cs="Segoe UI"/>
              </w:rPr>
            </w:pPr>
            <w:r w:rsidRPr="002908F7">
              <w:rPr>
                <w:rFonts w:ascii="Segoe UI" w:hAnsi="Segoe UI" w:cs="Segoe UI"/>
              </w:rPr>
              <w:t>CVE.ROB2.2</w:t>
            </w:r>
            <w:r>
              <w:rPr>
                <w:rFonts w:ascii="Segoe UI" w:hAnsi="Segoe UI" w:cs="Segoe UI"/>
              </w:rPr>
              <w:t>.3</w:t>
            </w:r>
          </w:p>
        </w:tc>
        <w:tc>
          <w:tcPr>
            <w:tcW w:w="5220" w:type="dxa"/>
            <w:vAlign w:val="center"/>
          </w:tcPr>
          <w:p w14:paraId="3840515C" w14:textId="78690586" w:rsidR="00C91895" w:rsidRPr="00C91895" w:rsidRDefault="00C91895" w:rsidP="00C91895">
            <w:pPr>
              <w:rPr>
                <w:rFonts w:ascii="Segoe UI" w:hAnsi="Segoe UI" w:cs="Segoe UI"/>
              </w:rPr>
            </w:pPr>
            <w:r>
              <w:rPr>
                <w:rFonts w:ascii="Segoe UI" w:eastAsia="Times New Roman" w:hAnsi="Segoe UI" w:cs="Segoe UI"/>
              </w:rPr>
              <w:t>D</w:t>
            </w:r>
            <w:r w:rsidRPr="00C91895">
              <w:rPr>
                <w:rFonts w:ascii="Segoe UI" w:eastAsia="Times New Roman" w:hAnsi="Segoe UI" w:cs="Segoe UI"/>
              </w:rPr>
              <w:t>emonstrate how motors, sensors, switches and servers affect machinery when moving or articulating.</w:t>
            </w:r>
          </w:p>
        </w:tc>
        <w:tc>
          <w:tcPr>
            <w:tcW w:w="2205" w:type="dxa"/>
            <w:vAlign w:val="center"/>
          </w:tcPr>
          <w:p w14:paraId="167E0C72" w14:textId="31C491B5" w:rsidR="00C91895" w:rsidRPr="00C91895" w:rsidRDefault="00C91895" w:rsidP="00C91895">
            <w:pPr>
              <w:widowControl w:val="0"/>
              <w:jc w:val="center"/>
              <w:rPr>
                <w:rFonts w:ascii="Segoe UI" w:hAnsi="Segoe UI" w:cs="Segoe UI"/>
              </w:rPr>
            </w:pPr>
            <w:r w:rsidRPr="00C91895">
              <w:rPr>
                <w:rFonts w:ascii="Segoe UI" w:hAnsi="Segoe UI" w:cs="Segoe UI"/>
              </w:rPr>
              <w:t>CV12.4.2</w:t>
            </w:r>
          </w:p>
        </w:tc>
      </w:tr>
      <w:tr w:rsidR="00C91895" w:rsidRPr="00C91895" w14:paraId="374120C5" w14:textId="77777777" w:rsidTr="00C91895">
        <w:tc>
          <w:tcPr>
            <w:tcW w:w="467" w:type="dxa"/>
            <w:vMerge/>
            <w:shd w:val="clear" w:color="auto" w:fill="F2F2F2" w:themeFill="background1" w:themeFillShade="F2"/>
            <w:vAlign w:val="center"/>
          </w:tcPr>
          <w:p w14:paraId="72F45363" w14:textId="77777777" w:rsidR="00C91895" w:rsidRPr="00C91895" w:rsidRDefault="00C91895" w:rsidP="00C91895">
            <w:pPr>
              <w:spacing w:before="60" w:after="60"/>
              <w:rPr>
                <w:rFonts w:ascii="Segoe UI" w:hAnsi="Segoe UI" w:cs="Segoe UI"/>
              </w:rPr>
            </w:pPr>
          </w:p>
        </w:tc>
        <w:tc>
          <w:tcPr>
            <w:tcW w:w="1598" w:type="dxa"/>
            <w:vAlign w:val="center"/>
          </w:tcPr>
          <w:p w14:paraId="2230039D" w14:textId="2CB39ED0" w:rsidR="00C91895" w:rsidRPr="00C91895" w:rsidRDefault="00C91895" w:rsidP="00C91895">
            <w:pPr>
              <w:widowControl w:val="0"/>
              <w:spacing w:before="60" w:after="60"/>
              <w:rPr>
                <w:rFonts w:ascii="Segoe UI" w:hAnsi="Segoe UI" w:cs="Segoe UI"/>
              </w:rPr>
            </w:pPr>
            <w:r w:rsidRPr="002908F7">
              <w:rPr>
                <w:rFonts w:ascii="Segoe UI" w:hAnsi="Segoe UI" w:cs="Segoe UI"/>
              </w:rPr>
              <w:t>CVE.ROB2.2</w:t>
            </w:r>
            <w:r>
              <w:rPr>
                <w:rFonts w:ascii="Segoe UI" w:hAnsi="Segoe UI" w:cs="Segoe UI"/>
              </w:rPr>
              <w:t>.4</w:t>
            </w:r>
          </w:p>
        </w:tc>
        <w:tc>
          <w:tcPr>
            <w:tcW w:w="5220" w:type="dxa"/>
            <w:vAlign w:val="center"/>
          </w:tcPr>
          <w:p w14:paraId="2707613F" w14:textId="6CD3CFC8" w:rsidR="00C91895" w:rsidRPr="00C91895" w:rsidRDefault="00C91895" w:rsidP="00C91895">
            <w:pPr>
              <w:rPr>
                <w:rFonts w:ascii="Segoe UI" w:hAnsi="Segoe UI" w:cs="Segoe UI"/>
              </w:rPr>
            </w:pPr>
            <w:r>
              <w:rPr>
                <w:rFonts w:ascii="Segoe UI" w:eastAsia="Times New Roman" w:hAnsi="Segoe UI" w:cs="Segoe UI"/>
              </w:rPr>
              <w:t>D</w:t>
            </w:r>
            <w:r w:rsidRPr="00C91895">
              <w:rPr>
                <w:rFonts w:ascii="Segoe UI" w:eastAsia="Times New Roman" w:hAnsi="Segoe UI" w:cs="Segoe UI"/>
              </w:rPr>
              <w:t>emonstrate how important structure design is to the functionality of a project</w:t>
            </w:r>
          </w:p>
        </w:tc>
        <w:tc>
          <w:tcPr>
            <w:tcW w:w="2205" w:type="dxa"/>
            <w:vAlign w:val="center"/>
          </w:tcPr>
          <w:p w14:paraId="612A851A" w14:textId="47839817" w:rsidR="00C91895" w:rsidRPr="00C91895" w:rsidRDefault="00C91895" w:rsidP="00C91895">
            <w:pPr>
              <w:widowControl w:val="0"/>
              <w:jc w:val="center"/>
              <w:rPr>
                <w:rFonts w:ascii="Segoe UI" w:hAnsi="Segoe UI" w:cs="Segoe UI"/>
              </w:rPr>
            </w:pPr>
            <w:r w:rsidRPr="00C91895">
              <w:rPr>
                <w:rFonts w:ascii="Segoe UI" w:hAnsi="Segoe UI" w:cs="Segoe UI"/>
              </w:rPr>
              <w:t>CV12.4.2</w:t>
            </w:r>
          </w:p>
        </w:tc>
      </w:tr>
      <w:tr w:rsidR="00C91895" w:rsidRPr="00C91895" w14:paraId="4CF63047" w14:textId="77777777" w:rsidTr="00C91895">
        <w:tc>
          <w:tcPr>
            <w:tcW w:w="467" w:type="dxa"/>
            <w:vMerge/>
            <w:shd w:val="clear" w:color="auto" w:fill="F2F2F2" w:themeFill="background1" w:themeFillShade="F2"/>
            <w:vAlign w:val="center"/>
          </w:tcPr>
          <w:p w14:paraId="1F0D2415" w14:textId="77777777" w:rsidR="00C91895" w:rsidRPr="00C91895" w:rsidRDefault="00C91895" w:rsidP="00C91895">
            <w:pPr>
              <w:spacing w:before="60" w:after="60"/>
              <w:rPr>
                <w:rFonts w:ascii="Segoe UI" w:hAnsi="Segoe UI" w:cs="Segoe UI"/>
              </w:rPr>
            </w:pPr>
          </w:p>
        </w:tc>
        <w:tc>
          <w:tcPr>
            <w:tcW w:w="1598" w:type="dxa"/>
            <w:vAlign w:val="center"/>
          </w:tcPr>
          <w:p w14:paraId="562DF13A" w14:textId="42785830" w:rsidR="00C91895" w:rsidRPr="00C91895" w:rsidRDefault="00C91895" w:rsidP="00C91895">
            <w:pPr>
              <w:widowControl w:val="0"/>
              <w:spacing w:before="60" w:after="60"/>
              <w:rPr>
                <w:rFonts w:ascii="Segoe UI" w:hAnsi="Segoe UI" w:cs="Segoe UI"/>
              </w:rPr>
            </w:pPr>
            <w:r w:rsidRPr="002908F7">
              <w:rPr>
                <w:rFonts w:ascii="Segoe UI" w:hAnsi="Segoe UI" w:cs="Segoe UI"/>
              </w:rPr>
              <w:t>CVE.ROB2.2</w:t>
            </w:r>
            <w:r>
              <w:rPr>
                <w:rFonts w:ascii="Segoe UI" w:hAnsi="Segoe UI" w:cs="Segoe UI"/>
              </w:rPr>
              <w:t>.5</w:t>
            </w:r>
          </w:p>
        </w:tc>
        <w:tc>
          <w:tcPr>
            <w:tcW w:w="5220" w:type="dxa"/>
            <w:vAlign w:val="center"/>
          </w:tcPr>
          <w:p w14:paraId="3B8C0F5E" w14:textId="489A27EA" w:rsidR="00C91895" w:rsidRPr="00C91895" w:rsidRDefault="00C91895" w:rsidP="00C91895">
            <w:pPr>
              <w:spacing w:before="60" w:after="60"/>
              <w:rPr>
                <w:rFonts w:ascii="Segoe UI" w:hAnsi="Segoe UI" w:cs="Segoe UI"/>
              </w:rPr>
            </w:pPr>
            <w:r>
              <w:rPr>
                <w:rFonts w:ascii="Segoe UI" w:hAnsi="Segoe UI" w:cs="Segoe UI"/>
              </w:rPr>
              <w:t>D</w:t>
            </w:r>
            <w:r w:rsidRPr="00C91895">
              <w:rPr>
                <w:rFonts w:ascii="Segoe UI" w:hAnsi="Segoe UI" w:cs="Segoe UI"/>
              </w:rPr>
              <w:t xml:space="preserve">esign their robot on paper or in a C.A.D software and evaluate it in written form. </w:t>
            </w:r>
          </w:p>
        </w:tc>
        <w:tc>
          <w:tcPr>
            <w:tcW w:w="2205" w:type="dxa"/>
            <w:vAlign w:val="center"/>
          </w:tcPr>
          <w:p w14:paraId="1267919B" w14:textId="77777777" w:rsidR="00C91895" w:rsidRPr="00C91895" w:rsidRDefault="00C91895" w:rsidP="00C91895">
            <w:pPr>
              <w:widowControl w:val="0"/>
              <w:jc w:val="center"/>
              <w:rPr>
                <w:rFonts w:ascii="Segoe UI" w:hAnsi="Segoe UI" w:cs="Segoe UI"/>
              </w:rPr>
            </w:pPr>
            <w:r w:rsidRPr="00C91895">
              <w:rPr>
                <w:rFonts w:ascii="Segoe UI" w:hAnsi="Segoe UI" w:cs="Segoe UI"/>
              </w:rPr>
              <w:t>CV12.4.1</w:t>
            </w:r>
          </w:p>
          <w:p w14:paraId="07366610" w14:textId="2A4994B7" w:rsidR="00C91895" w:rsidRPr="00C91895" w:rsidRDefault="00C91895" w:rsidP="00C91895">
            <w:pPr>
              <w:widowControl w:val="0"/>
              <w:jc w:val="center"/>
              <w:rPr>
                <w:rFonts w:ascii="Segoe UI" w:hAnsi="Segoe UI" w:cs="Segoe UI"/>
              </w:rPr>
            </w:pPr>
            <w:r w:rsidRPr="00C91895">
              <w:rPr>
                <w:rFonts w:ascii="Segoe UI" w:hAnsi="Segoe UI" w:cs="Segoe UI"/>
              </w:rPr>
              <w:t>CV12.4.3</w:t>
            </w:r>
          </w:p>
        </w:tc>
      </w:tr>
    </w:tbl>
    <w:p w14:paraId="343908D1" w14:textId="5CFA1300" w:rsidR="0007080B" w:rsidRDefault="0007080B" w:rsidP="0007080B">
      <w:pPr>
        <w:rPr>
          <w:rFonts w:ascii="Segoe UI" w:hAnsi="Segoe UI" w:cs="Segoe UI"/>
        </w:rPr>
      </w:pPr>
    </w:p>
    <w:p w14:paraId="00B7BC6C" w14:textId="77777777" w:rsidR="00C91895" w:rsidRPr="00C91895" w:rsidRDefault="00C91895" w:rsidP="0007080B">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07080B" w:rsidRPr="00C91895" w14:paraId="73179ABD" w14:textId="77777777" w:rsidTr="00C91895">
        <w:tc>
          <w:tcPr>
            <w:tcW w:w="2065" w:type="dxa"/>
            <w:gridSpan w:val="2"/>
            <w:shd w:val="clear" w:color="auto" w:fill="F2F2F2" w:themeFill="background1" w:themeFillShade="F2"/>
            <w:vAlign w:val="center"/>
          </w:tcPr>
          <w:p w14:paraId="0B140695" w14:textId="23C43169" w:rsidR="0007080B" w:rsidRPr="00C91895" w:rsidRDefault="0007080B" w:rsidP="00C91895">
            <w:pPr>
              <w:widowControl w:val="0"/>
              <w:rPr>
                <w:rFonts w:ascii="Segoe UI" w:hAnsi="Segoe UI" w:cs="Segoe UI"/>
              </w:rPr>
            </w:pPr>
            <w:r w:rsidRPr="00C91895">
              <w:rPr>
                <w:rFonts w:ascii="Segoe UI" w:hAnsi="Segoe UI" w:cs="Segoe UI"/>
              </w:rPr>
              <w:t>CVE.ROB</w:t>
            </w:r>
            <w:r w:rsidR="00C91895">
              <w:rPr>
                <w:rFonts w:ascii="Segoe UI" w:hAnsi="Segoe UI" w:cs="Segoe UI"/>
              </w:rPr>
              <w:t>2</w:t>
            </w:r>
            <w:r w:rsidRPr="00C91895">
              <w:rPr>
                <w:rFonts w:ascii="Segoe UI" w:hAnsi="Segoe UI" w:cs="Segoe UI"/>
              </w:rPr>
              <w:t>.3</w:t>
            </w:r>
          </w:p>
        </w:tc>
        <w:tc>
          <w:tcPr>
            <w:tcW w:w="5220" w:type="dxa"/>
            <w:shd w:val="clear" w:color="auto" w:fill="F2F2F2" w:themeFill="background1" w:themeFillShade="F2"/>
            <w:vAlign w:val="center"/>
          </w:tcPr>
          <w:p w14:paraId="1A4D2EA4" w14:textId="6594F88B" w:rsidR="0007080B" w:rsidRPr="00C91895" w:rsidRDefault="0007080B" w:rsidP="00C91895">
            <w:pPr>
              <w:widowControl w:val="0"/>
              <w:rPr>
                <w:rFonts w:ascii="Segoe UI" w:hAnsi="Segoe UI" w:cs="Segoe UI"/>
              </w:rPr>
            </w:pPr>
            <w:r w:rsidRPr="00C91895">
              <w:rPr>
                <w:rFonts w:ascii="Segoe UI" w:hAnsi="Segoe UI" w:cs="Segoe UI"/>
              </w:rPr>
              <w:t>Students will produce a Bot Base that revolves around maneuverability, stability and gear ratio that models heavy machinery and cranes.</w:t>
            </w:r>
          </w:p>
        </w:tc>
        <w:tc>
          <w:tcPr>
            <w:tcW w:w="2205" w:type="dxa"/>
            <w:shd w:val="clear" w:color="auto" w:fill="F2F2F2" w:themeFill="background1" w:themeFillShade="F2"/>
            <w:vAlign w:val="center"/>
          </w:tcPr>
          <w:p w14:paraId="1E02F903" w14:textId="77777777" w:rsidR="0007080B" w:rsidRPr="00C91895" w:rsidRDefault="0007080B" w:rsidP="0007080B">
            <w:pPr>
              <w:spacing w:before="60" w:after="60"/>
              <w:jc w:val="center"/>
              <w:rPr>
                <w:rFonts w:ascii="Segoe UI" w:hAnsi="Segoe UI" w:cs="Segoe UI"/>
              </w:rPr>
            </w:pPr>
            <w:r w:rsidRPr="00C91895">
              <w:rPr>
                <w:rFonts w:ascii="Segoe UI" w:hAnsi="Segoe UI" w:cs="Segoe UI"/>
              </w:rPr>
              <w:t>Standard Reference</w:t>
            </w:r>
          </w:p>
        </w:tc>
      </w:tr>
      <w:tr w:rsidR="00C91895" w:rsidRPr="00C91895" w14:paraId="183C7618" w14:textId="77777777" w:rsidTr="00C91895">
        <w:tc>
          <w:tcPr>
            <w:tcW w:w="467" w:type="dxa"/>
            <w:vMerge w:val="restart"/>
            <w:shd w:val="clear" w:color="auto" w:fill="F2F2F2" w:themeFill="background1" w:themeFillShade="F2"/>
            <w:vAlign w:val="center"/>
          </w:tcPr>
          <w:p w14:paraId="6B983CC5" w14:textId="77777777" w:rsidR="00C91895" w:rsidRPr="00C91895" w:rsidRDefault="00C91895" w:rsidP="00C91895">
            <w:pPr>
              <w:spacing w:before="60" w:after="60"/>
              <w:rPr>
                <w:rFonts w:ascii="Segoe UI" w:hAnsi="Segoe UI" w:cs="Segoe UI"/>
              </w:rPr>
            </w:pPr>
          </w:p>
        </w:tc>
        <w:tc>
          <w:tcPr>
            <w:tcW w:w="1598" w:type="dxa"/>
            <w:vAlign w:val="center"/>
          </w:tcPr>
          <w:p w14:paraId="4A603200" w14:textId="4CB8B7C6" w:rsidR="00C91895" w:rsidRPr="00C91895" w:rsidRDefault="00C91895" w:rsidP="00C91895">
            <w:pPr>
              <w:widowControl w:val="0"/>
              <w:spacing w:before="60" w:after="60"/>
              <w:rPr>
                <w:rFonts w:ascii="Segoe UI" w:hAnsi="Segoe UI" w:cs="Segoe UI"/>
              </w:rPr>
            </w:pPr>
            <w:r w:rsidRPr="00C3667E">
              <w:rPr>
                <w:rFonts w:ascii="Segoe UI" w:hAnsi="Segoe UI" w:cs="Segoe UI"/>
              </w:rPr>
              <w:t>CVE.ROB2.3</w:t>
            </w:r>
            <w:r>
              <w:rPr>
                <w:rFonts w:ascii="Segoe UI" w:hAnsi="Segoe UI" w:cs="Segoe UI"/>
              </w:rPr>
              <w:t>.1</w:t>
            </w:r>
          </w:p>
        </w:tc>
        <w:tc>
          <w:tcPr>
            <w:tcW w:w="5220" w:type="dxa"/>
            <w:vAlign w:val="center"/>
          </w:tcPr>
          <w:p w14:paraId="676AFB25" w14:textId="57DDF53E" w:rsidR="00C91895" w:rsidRPr="00C91895" w:rsidRDefault="00C91895" w:rsidP="00C91895">
            <w:pPr>
              <w:spacing w:before="60" w:after="60"/>
              <w:rPr>
                <w:rFonts w:ascii="Segoe UI" w:hAnsi="Segoe UI" w:cs="Segoe UI"/>
              </w:rPr>
            </w:pPr>
            <w:r>
              <w:rPr>
                <w:rFonts w:ascii="Segoe UI" w:hAnsi="Segoe UI" w:cs="Segoe UI"/>
              </w:rPr>
              <w:t>D</w:t>
            </w:r>
            <w:r w:rsidRPr="00C91895">
              <w:rPr>
                <w:rFonts w:ascii="Segoe UI" w:hAnsi="Segoe UI" w:cs="Segoe UI"/>
              </w:rPr>
              <w:t>esign a base structure that will be utilized throughout the year in different competitions.</w:t>
            </w:r>
          </w:p>
        </w:tc>
        <w:tc>
          <w:tcPr>
            <w:tcW w:w="2205" w:type="dxa"/>
            <w:vAlign w:val="center"/>
          </w:tcPr>
          <w:p w14:paraId="1C444569" w14:textId="4013D1FD" w:rsidR="00C91895" w:rsidRPr="00C91895" w:rsidRDefault="00C91895" w:rsidP="00C91895">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4058C71D" w14:textId="3333963A" w:rsidR="00C91895" w:rsidRPr="00C91895" w:rsidRDefault="00C91895" w:rsidP="00C91895">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099BFB14" w14:textId="5661D3F7" w:rsidR="00C91895" w:rsidRPr="00C91895" w:rsidRDefault="00C91895" w:rsidP="00C91895">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3AB462DB" w14:textId="5B8F879D" w:rsidR="00C91895" w:rsidRPr="00C91895" w:rsidRDefault="00C91895" w:rsidP="00C91895">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217549BB" w14:textId="7542C808" w:rsidR="00C91895" w:rsidRPr="00C91895" w:rsidRDefault="00C91895" w:rsidP="00C91895">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5C94978D" w14:textId="221C1056" w:rsidR="00C91895" w:rsidRPr="00C91895" w:rsidRDefault="00C91895" w:rsidP="00C91895">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334C7BF7" w14:textId="4B86D35D" w:rsidR="00C91895" w:rsidRPr="00C91895" w:rsidRDefault="00C91895" w:rsidP="00C91895">
            <w:pPr>
              <w:widowControl w:val="0"/>
              <w:jc w:val="center"/>
              <w:rPr>
                <w:rFonts w:ascii="Segoe UI" w:hAnsi="Segoe UI" w:cs="Segoe UI"/>
              </w:rPr>
            </w:pPr>
            <w:r w:rsidRPr="00C91895">
              <w:rPr>
                <w:rFonts w:ascii="Segoe UI" w:hAnsi="Segoe UI" w:cs="Segoe UI"/>
              </w:rPr>
              <w:t>CV12.3.4</w:t>
            </w:r>
          </w:p>
        </w:tc>
      </w:tr>
      <w:tr w:rsidR="00C91895" w:rsidRPr="00C91895" w14:paraId="46D34F93" w14:textId="77777777" w:rsidTr="00C91895">
        <w:tc>
          <w:tcPr>
            <w:tcW w:w="467" w:type="dxa"/>
            <w:vMerge/>
            <w:shd w:val="clear" w:color="auto" w:fill="F2F2F2" w:themeFill="background1" w:themeFillShade="F2"/>
            <w:vAlign w:val="center"/>
          </w:tcPr>
          <w:p w14:paraId="628B3582" w14:textId="77777777" w:rsidR="00C91895" w:rsidRPr="00C91895" w:rsidRDefault="00C91895" w:rsidP="00C91895">
            <w:pPr>
              <w:spacing w:before="60" w:after="60"/>
              <w:rPr>
                <w:rFonts w:ascii="Segoe UI" w:hAnsi="Segoe UI" w:cs="Segoe UI"/>
              </w:rPr>
            </w:pPr>
          </w:p>
        </w:tc>
        <w:tc>
          <w:tcPr>
            <w:tcW w:w="1598" w:type="dxa"/>
            <w:vAlign w:val="center"/>
          </w:tcPr>
          <w:p w14:paraId="11909E50" w14:textId="6F8B8B14" w:rsidR="00C91895" w:rsidRPr="00C91895" w:rsidRDefault="00C91895" w:rsidP="00C91895">
            <w:pPr>
              <w:widowControl w:val="0"/>
              <w:spacing w:before="60" w:after="60"/>
              <w:rPr>
                <w:rFonts w:ascii="Segoe UI" w:hAnsi="Segoe UI" w:cs="Segoe UI"/>
              </w:rPr>
            </w:pPr>
            <w:r w:rsidRPr="00C3667E">
              <w:rPr>
                <w:rFonts w:ascii="Segoe UI" w:hAnsi="Segoe UI" w:cs="Segoe UI"/>
              </w:rPr>
              <w:t>CVE.ROB2.3</w:t>
            </w:r>
            <w:r>
              <w:rPr>
                <w:rFonts w:ascii="Segoe UI" w:hAnsi="Segoe UI" w:cs="Segoe UI"/>
              </w:rPr>
              <w:t>.2</w:t>
            </w:r>
          </w:p>
        </w:tc>
        <w:tc>
          <w:tcPr>
            <w:tcW w:w="5220" w:type="dxa"/>
            <w:vAlign w:val="center"/>
          </w:tcPr>
          <w:p w14:paraId="74160D9E" w14:textId="6D3DA57C" w:rsidR="00C91895" w:rsidRPr="00C91895" w:rsidRDefault="00C91895" w:rsidP="00C91895">
            <w:pPr>
              <w:spacing w:before="60" w:after="60"/>
              <w:rPr>
                <w:rFonts w:ascii="Segoe UI" w:hAnsi="Segoe UI" w:cs="Segoe UI"/>
              </w:rPr>
            </w:pPr>
            <w:r>
              <w:rPr>
                <w:rFonts w:ascii="Segoe UI" w:hAnsi="Segoe UI" w:cs="Segoe UI"/>
              </w:rPr>
              <w:t>E</w:t>
            </w:r>
            <w:r w:rsidRPr="00C91895">
              <w:rPr>
                <w:rFonts w:ascii="Segoe UI" w:hAnsi="Segoe UI" w:cs="Segoe UI"/>
              </w:rPr>
              <w:t>valuate and utilize different parts to design their robot.</w:t>
            </w:r>
          </w:p>
        </w:tc>
        <w:tc>
          <w:tcPr>
            <w:tcW w:w="2205" w:type="dxa"/>
            <w:vAlign w:val="center"/>
          </w:tcPr>
          <w:p w14:paraId="73D17DC8" w14:textId="340A3FC8" w:rsidR="00C91895" w:rsidRPr="00C91895" w:rsidRDefault="00C91895" w:rsidP="00C91895">
            <w:pPr>
              <w:widowControl w:val="0"/>
              <w:jc w:val="center"/>
              <w:rPr>
                <w:rFonts w:ascii="Segoe UI" w:hAnsi="Segoe UI" w:cs="Segoe UI"/>
              </w:rPr>
            </w:pPr>
            <w:r w:rsidRPr="004A4454">
              <w:rPr>
                <w:rFonts w:ascii="Segoe UI" w:hAnsi="Segoe UI" w:cs="Segoe UI"/>
              </w:rPr>
              <w:t>CV12.5.2 CV12.5.3</w:t>
            </w:r>
          </w:p>
        </w:tc>
      </w:tr>
      <w:tr w:rsidR="00C91895" w:rsidRPr="00C91895" w14:paraId="4A7290D0" w14:textId="77777777" w:rsidTr="00C91895">
        <w:tc>
          <w:tcPr>
            <w:tcW w:w="467" w:type="dxa"/>
            <w:vMerge/>
            <w:shd w:val="clear" w:color="auto" w:fill="F2F2F2" w:themeFill="background1" w:themeFillShade="F2"/>
            <w:vAlign w:val="center"/>
          </w:tcPr>
          <w:p w14:paraId="33A0A63A" w14:textId="77777777" w:rsidR="00C91895" w:rsidRPr="00C91895" w:rsidRDefault="00C91895" w:rsidP="00C91895">
            <w:pPr>
              <w:spacing w:before="60" w:after="60"/>
              <w:rPr>
                <w:rFonts w:ascii="Segoe UI" w:hAnsi="Segoe UI" w:cs="Segoe UI"/>
              </w:rPr>
            </w:pPr>
          </w:p>
        </w:tc>
        <w:tc>
          <w:tcPr>
            <w:tcW w:w="1598" w:type="dxa"/>
            <w:vAlign w:val="center"/>
          </w:tcPr>
          <w:p w14:paraId="3515C128" w14:textId="1E569A96" w:rsidR="00C91895" w:rsidRPr="00C91895" w:rsidRDefault="00C91895" w:rsidP="00C91895">
            <w:pPr>
              <w:widowControl w:val="0"/>
              <w:spacing w:before="60" w:after="60"/>
              <w:rPr>
                <w:rFonts w:ascii="Segoe UI" w:hAnsi="Segoe UI" w:cs="Segoe UI"/>
              </w:rPr>
            </w:pPr>
            <w:r w:rsidRPr="00C3667E">
              <w:rPr>
                <w:rFonts w:ascii="Segoe UI" w:hAnsi="Segoe UI" w:cs="Segoe UI"/>
              </w:rPr>
              <w:t>CVE.ROB2.3</w:t>
            </w:r>
            <w:r>
              <w:rPr>
                <w:rFonts w:ascii="Segoe UI" w:hAnsi="Segoe UI" w:cs="Segoe UI"/>
              </w:rPr>
              <w:t>.3</w:t>
            </w:r>
          </w:p>
        </w:tc>
        <w:tc>
          <w:tcPr>
            <w:tcW w:w="5220" w:type="dxa"/>
            <w:vAlign w:val="center"/>
          </w:tcPr>
          <w:p w14:paraId="1E9FFD51" w14:textId="755257DB" w:rsidR="00C91895" w:rsidRPr="00C91895" w:rsidRDefault="00C91895" w:rsidP="00C91895">
            <w:pPr>
              <w:widowControl w:val="0"/>
              <w:spacing w:before="60" w:after="60"/>
              <w:rPr>
                <w:rFonts w:ascii="Segoe UI" w:hAnsi="Segoe UI" w:cs="Segoe UI"/>
              </w:rPr>
            </w:pPr>
            <w:r>
              <w:rPr>
                <w:rFonts w:ascii="Segoe UI" w:eastAsia="Times New Roman" w:hAnsi="Segoe UI" w:cs="Segoe UI"/>
              </w:rPr>
              <w:t>D</w:t>
            </w:r>
            <w:r w:rsidRPr="00C91895">
              <w:rPr>
                <w:rFonts w:ascii="Segoe UI" w:eastAsia="Times New Roman" w:hAnsi="Segoe UI" w:cs="Segoe UI"/>
              </w:rPr>
              <w:t>emonstrate</w:t>
            </w:r>
            <w:r w:rsidRPr="00C91895">
              <w:rPr>
                <w:rFonts w:ascii="Segoe UI" w:hAnsi="Segoe UI" w:cs="Segoe UI"/>
              </w:rPr>
              <w:t xml:space="preserve"> how much energy is needed or utilized in their project. </w:t>
            </w:r>
          </w:p>
        </w:tc>
        <w:tc>
          <w:tcPr>
            <w:tcW w:w="2205" w:type="dxa"/>
            <w:vAlign w:val="center"/>
          </w:tcPr>
          <w:p w14:paraId="17F5C425" w14:textId="3ED963CE" w:rsidR="00C91895" w:rsidRPr="00C91895" w:rsidRDefault="00C91895" w:rsidP="00C91895">
            <w:pPr>
              <w:widowControl w:val="0"/>
              <w:jc w:val="center"/>
              <w:rPr>
                <w:rFonts w:ascii="Segoe UI" w:hAnsi="Segoe UI" w:cs="Segoe UI"/>
              </w:rPr>
            </w:pPr>
            <w:r w:rsidRPr="004A4454">
              <w:rPr>
                <w:rFonts w:ascii="Segoe UI" w:hAnsi="Segoe UI" w:cs="Segoe UI"/>
              </w:rPr>
              <w:t>CV12.5.4 CV12.4.4</w:t>
            </w:r>
          </w:p>
        </w:tc>
      </w:tr>
      <w:tr w:rsidR="00C91895" w:rsidRPr="00C91895" w14:paraId="31CA3233" w14:textId="77777777" w:rsidTr="00C91895">
        <w:tc>
          <w:tcPr>
            <w:tcW w:w="467" w:type="dxa"/>
            <w:vMerge/>
            <w:shd w:val="clear" w:color="auto" w:fill="F2F2F2" w:themeFill="background1" w:themeFillShade="F2"/>
            <w:vAlign w:val="center"/>
          </w:tcPr>
          <w:p w14:paraId="282A5F72" w14:textId="77777777" w:rsidR="00C91895" w:rsidRPr="00C91895" w:rsidRDefault="00C91895" w:rsidP="00C91895">
            <w:pPr>
              <w:spacing w:before="60" w:after="60"/>
              <w:rPr>
                <w:rFonts w:ascii="Segoe UI" w:hAnsi="Segoe UI" w:cs="Segoe UI"/>
              </w:rPr>
            </w:pPr>
          </w:p>
        </w:tc>
        <w:tc>
          <w:tcPr>
            <w:tcW w:w="1598" w:type="dxa"/>
            <w:vAlign w:val="center"/>
          </w:tcPr>
          <w:p w14:paraId="7C9C50C2" w14:textId="5869527A" w:rsidR="00C91895" w:rsidRPr="00C91895" w:rsidRDefault="00C91895" w:rsidP="00C91895">
            <w:pPr>
              <w:widowControl w:val="0"/>
              <w:spacing w:before="60" w:after="60"/>
              <w:rPr>
                <w:rFonts w:ascii="Segoe UI" w:hAnsi="Segoe UI" w:cs="Segoe UI"/>
              </w:rPr>
            </w:pPr>
            <w:r w:rsidRPr="00C3667E">
              <w:rPr>
                <w:rFonts w:ascii="Segoe UI" w:hAnsi="Segoe UI" w:cs="Segoe UI"/>
              </w:rPr>
              <w:t>CVE.ROB2.3</w:t>
            </w:r>
            <w:r>
              <w:rPr>
                <w:rFonts w:ascii="Segoe UI" w:hAnsi="Segoe UI" w:cs="Segoe UI"/>
              </w:rPr>
              <w:t>.4</w:t>
            </w:r>
          </w:p>
        </w:tc>
        <w:tc>
          <w:tcPr>
            <w:tcW w:w="5220" w:type="dxa"/>
            <w:vAlign w:val="center"/>
          </w:tcPr>
          <w:p w14:paraId="13D31319" w14:textId="2D633A39" w:rsidR="00C91895" w:rsidRPr="00C91895" w:rsidRDefault="00C91895" w:rsidP="00C91895">
            <w:pPr>
              <w:spacing w:before="60" w:after="60"/>
              <w:rPr>
                <w:rFonts w:ascii="Segoe UI" w:hAnsi="Segoe UI" w:cs="Segoe UI"/>
              </w:rPr>
            </w:pPr>
            <w:r>
              <w:rPr>
                <w:rFonts w:ascii="Segoe UI" w:hAnsi="Segoe UI" w:cs="Segoe UI"/>
              </w:rPr>
              <w:t>D</w:t>
            </w:r>
            <w:r w:rsidRPr="00C91895">
              <w:rPr>
                <w:rFonts w:ascii="Segoe UI" w:hAnsi="Segoe UI" w:cs="Segoe UI"/>
              </w:rPr>
              <w:t>ecide what how their robot moves depending on their track or wheel system.</w:t>
            </w:r>
          </w:p>
        </w:tc>
        <w:tc>
          <w:tcPr>
            <w:tcW w:w="2205" w:type="dxa"/>
            <w:vAlign w:val="center"/>
          </w:tcPr>
          <w:p w14:paraId="589A4808" w14:textId="2B5AAECE" w:rsidR="00C91895" w:rsidRPr="00C91895" w:rsidRDefault="00C91895" w:rsidP="00C91895">
            <w:pPr>
              <w:widowControl w:val="0"/>
              <w:jc w:val="center"/>
              <w:rPr>
                <w:rFonts w:ascii="Segoe UI" w:hAnsi="Segoe UI" w:cs="Segoe UI"/>
              </w:rPr>
            </w:pPr>
            <w:r w:rsidRPr="004A4454">
              <w:rPr>
                <w:rFonts w:ascii="Segoe UI" w:hAnsi="Segoe UI" w:cs="Segoe UI"/>
              </w:rPr>
              <w:t>CV12.1.4 CV12.1.2</w:t>
            </w:r>
          </w:p>
        </w:tc>
      </w:tr>
      <w:tr w:rsidR="00C91895" w:rsidRPr="00C91895" w14:paraId="01B3632C" w14:textId="77777777" w:rsidTr="00C91895">
        <w:tc>
          <w:tcPr>
            <w:tcW w:w="467" w:type="dxa"/>
            <w:vMerge/>
            <w:shd w:val="clear" w:color="auto" w:fill="F2F2F2" w:themeFill="background1" w:themeFillShade="F2"/>
            <w:vAlign w:val="center"/>
          </w:tcPr>
          <w:p w14:paraId="34F49975" w14:textId="77777777" w:rsidR="00C91895" w:rsidRPr="00C91895" w:rsidRDefault="00C91895" w:rsidP="00C91895">
            <w:pPr>
              <w:spacing w:before="60" w:after="60"/>
              <w:rPr>
                <w:rFonts w:ascii="Segoe UI" w:hAnsi="Segoe UI" w:cs="Segoe UI"/>
              </w:rPr>
            </w:pPr>
          </w:p>
        </w:tc>
        <w:tc>
          <w:tcPr>
            <w:tcW w:w="1598" w:type="dxa"/>
            <w:vAlign w:val="center"/>
          </w:tcPr>
          <w:p w14:paraId="26AFE98F" w14:textId="732D3E93" w:rsidR="00C91895" w:rsidRPr="00C91895" w:rsidRDefault="00C91895" w:rsidP="00C91895">
            <w:pPr>
              <w:widowControl w:val="0"/>
              <w:spacing w:before="60" w:after="60"/>
              <w:rPr>
                <w:rFonts w:ascii="Segoe UI" w:hAnsi="Segoe UI" w:cs="Segoe UI"/>
              </w:rPr>
            </w:pPr>
            <w:r w:rsidRPr="00C3667E">
              <w:rPr>
                <w:rFonts w:ascii="Segoe UI" w:hAnsi="Segoe UI" w:cs="Segoe UI"/>
              </w:rPr>
              <w:t>CVE.ROB2.3</w:t>
            </w:r>
            <w:r>
              <w:rPr>
                <w:rFonts w:ascii="Segoe UI" w:hAnsi="Segoe UI" w:cs="Segoe UI"/>
              </w:rPr>
              <w:t>.5</w:t>
            </w:r>
          </w:p>
        </w:tc>
        <w:tc>
          <w:tcPr>
            <w:tcW w:w="5220" w:type="dxa"/>
            <w:vAlign w:val="center"/>
          </w:tcPr>
          <w:p w14:paraId="459FD470" w14:textId="6794E6B6" w:rsidR="00C91895" w:rsidRPr="00C91895" w:rsidRDefault="00C91895" w:rsidP="00C91895">
            <w:pPr>
              <w:spacing w:before="60" w:after="60"/>
              <w:rPr>
                <w:rFonts w:ascii="Segoe UI" w:hAnsi="Segoe UI" w:cs="Segoe UI"/>
              </w:rPr>
            </w:pPr>
            <w:r>
              <w:rPr>
                <w:rFonts w:ascii="Segoe UI" w:hAnsi="Segoe UI" w:cs="Segoe UI"/>
              </w:rPr>
              <w:t>E</w:t>
            </w:r>
            <w:r w:rsidRPr="00C91895">
              <w:rPr>
                <w:rFonts w:ascii="Segoe UI" w:hAnsi="Segoe UI" w:cs="Segoe UI"/>
              </w:rPr>
              <w:t>ither use one or multiple interface systems depending on their project design.</w:t>
            </w:r>
          </w:p>
        </w:tc>
        <w:tc>
          <w:tcPr>
            <w:tcW w:w="2205" w:type="dxa"/>
            <w:vAlign w:val="center"/>
          </w:tcPr>
          <w:p w14:paraId="4477663D"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339A00B0" w14:textId="77777777" w:rsidR="00C91895" w:rsidRPr="00C91895" w:rsidRDefault="00C91895" w:rsidP="00C91895">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36192133" w14:textId="77777777" w:rsidR="00C91895" w:rsidRPr="00C91895" w:rsidRDefault="00C91895" w:rsidP="00C91895">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7D1B8361"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238C28FC" w14:textId="77777777" w:rsidR="00C91895" w:rsidRPr="00C91895" w:rsidRDefault="00C91895" w:rsidP="00C91895">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530D120E" w14:textId="77777777" w:rsidR="00C91895" w:rsidRPr="00C91895" w:rsidRDefault="00C91895" w:rsidP="00C91895">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5E3A67F7" w14:textId="377A7A01" w:rsidR="00C91895" w:rsidRPr="00C91895" w:rsidRDefault="00C91895" w:rsidP="00C91895">
            <w:pPr>
              <w:widowControl w:val="0"/>
              <w:jc w:val="center"/>
              <w:rPr>
                <w:rFonts w:ascii="Segoe UI" w:hAnsi="Segoe UI" w:cs="Segoe UI"/>
              </w:rPr>
            </w:pPr>
            <w:r w:rsidRPr="00C91895">
              <w:rPr>
                <w:rFonts w:ascii="Segoe UI" w:hAnsi="Segoe UI" w:cs="Segoe UI"/>
              </w:rPr>
              <w:t>CV12.3.4</w:t>
            </w:r>
          </w:p>
        </w:tc>
      </w:tr>
    </w:tbl>
    <w:p w14:paraId="59F04CCD" w14:textId="77777777" w:rsidR="0007080B" w:rsidRPr="00C91895" w:rsidRDefault="0007080B" w:rsidP="0007080B">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07080B" w:rsidRPr="00C91895" w14:paraId="2322E022" w14:textId="77777777" w:rsidTr="00C91895">
        <w:tc>
          <w:tcPr>
            <w:tcW w:w="2065" w:type="dxa"/>
            <w:gridSpan w:val="2"/>
            <w:shd w:val="clear" w:color="auto" w:fill="F2F2F2" w:themeFill="background1" w:themeFillShade="F2"/>
            <w:vAlign w:val="center"/>
          </w:tcPr>
          <w:p w14:paraId="72BF28B1" w14:textId="49A06085" w:rsidR="0007080B" w:rsidRPr="00C91895" w:rsidRDefault="0007080B" w:rsidP="0007080B">
            <w:pPr>
              <w:widowControl w:val="0"/>
              <w:rPr>
                <w:rFonts w:ascii="Segoe UI" w:hAnsi="Segoe UI" w:cs="Segoe UI"/>
              </w:rPr>
            </w:pPr>
            <w:r w:rsidRPr="00C91895">
              <w:rPr>
                <w:rFonts w:ascii="Segoe UI" w:hAnsi="Segoe UI" w:cs="Segoe UI"/>
              </w:rPr>
              <w:t>CVE.ROB</w:t>
            </w:r>
            <w:r w:rsidR="00C91895">
              <w:rPr>
                <w:rFonts w:ascii="Segoe UI" w:hAnsi="Segoe UI" w:cs="Segoe UI"/>
              </w:rPr>
              <w:t>2</w:t>
            </w:r>
            <w:r w:rsidRPr="00C91895">
              <w:rPr>
                <w:rFonts w:ascii="Segoe UI" w:hAnsi="Segoe UI" w:cs="Segoe UI"/>
              </w:rPr>
              <w:t>.4</w:t>
            </w:r>
          </w:p>
        </w:tc>
        <w:tc>
          <w:tcPr>
            <w:tcW w:w="5220" w:type="dxa"/>
            <w:shd w:val="clear" w:color="auto" w:fill="F2F2F2" w:themeFill="background1" w:themeFillShade="F2"/>
            <w:vAlign w:val="center"/>
          </w:tcPr>
          <w:p w14:paraId="2A890570" w14:textId="6A2003C5" w:rsidR="0007080B" w:rsidRPr="00C91895" w:rsidRDefault="0007080B" w:rsidP="0007080B">
            <w:pPr>
              <w:spacing w:before="60" w:after="60"/>
              <w:rPr>
                <w:rFonts w:ascii="Segoe UI" w:hAnsi="Segoe UI" w:cs="Segoe UI"/>
              </w:rPr>
            </w:pPr>
            <w:r w:rsidRPr="00C91895">
              <w:rPr>
                <w:rFonts w:ascii="Segoe UI" w:hAnsi="Segoe UI" w:cs="Segoe UI"/>
              </w:rPr>
              <w:t>Students will produce a robot within guidelines that preform in a course to challenge various aspects of design.</w:t>
            </w:r>
          </w:p>
        </w:tc>
        <w:tc>
          <w:tcPr>
            <w:tcW w:w="2205" w:type="dxa"/>
            <w:shd w:val="clear" w:color="auto" w:fill="F2F2F2" w:themeFill="background1" w:themeFillShade="F2"/>
            <w:vAlign w:val="center"/>
          </w:tcPr>
          <w:p w14:paraId="65A26C55" w14:textId="77777777" w:rsidR="0007080B" w:rsidRPr="00C91895" w:rsidRDefault="0007080B" w:rsidP="0007080B">
            <w:pPr>
              <w:spacing w:before="60" w:after="60"/>
              <w:jc w:val="center"/>
              <w:rPr>
                <w:rFonts w:ascii="Segoe UI" w:hAnsi="Segoe UI" w:cs="Segoe UI"/>
              </w:rPr>
            </w:pPr>
            <w:r w:rsidRPr="00C91895">
              <w:rPr>
                <w:rFonts w:ascii="Segoe UI" w:hAnsi="Segoe UI" w:cs="Segoe UI"/>
              </w:rPr>
              <w:t>Standard Reference</w:t>
            </w:r>
          </w:p>
        </w:tc>
      </w:tr>
      <w:tr w:rsidR="00C91895" w:rsidRPr="00C91895" w14:paraId="3EDAEB9B" w14:textId="77777777" w:rsidTr="00C91895">
        <w:tc>
          <w:tcPr>
            <w:tcW w:w="467" w:type="dxa"/>
            <w:vMerge w:val="restart"/>
            <w:shd w:val="clear" w:color="auto" w:fill="F2F2F2" w:themeFill="background1" w:themeFillShade="F2"/>
            <w:vAlign w:val="center"/>
          </w:tcPr>
          <w:p w14:paraId="0BFD375F" w14:textId="77777777" w:rsidR="00C91895" w:rsidRPr="00C91895" w:rsidRDefault="00C91895" w:rsidP="00C91895">
            <w:pPr>
              <w:spacing w:before="60" w:after="60"/>
              <w:rPr>
                <w:rFonts w:ascii="Segoe UI" w:hAnsi="Segoe UI" w:cs="Segoe UI"/>
              </w:rPr>
            </w:pPr>
          </w:p>
        </w:tc>
        <w:tc>
          <w:tcPr>
            <w:tcW w:w="1598" w:type="dxa"/>
            <w:vAlign w:val="center"/>
          </w:tcPr>
          <w:p w14:paraId="0C41E1C6" w14:textId="6AA154E1" w:rsidR="00C91895" w:rsidRPr="00C91895" w:rsidRDefault="00C91895" w:rsidP="00C91895">
            <w:pPr>
              <w:widowControl w:val="0"/>
              <w:spacing w:before="60" w:after="60"/>
              <w:rPr>
                <w:rFonts w:ascii="Segoe UI" w:hAnsi="Segoe UI" w:cs="Segoe UI"/>
              </w:rPr>
            </w:pPr>
            <w:r w:rsidRPr="00592D0F">
              <w:rPr>
                <w:rFonts w:ascii="Segoe UI" w:hAnsi="Segoe UI" w:cs="Segoe UI"/>
              </w:rPr>
              <w:t>CVE.ROB2.4</w:t>
            </w:r>
            <w:r>
              <w:rPr>
                <w:rFonts w:ascii="Segoe UI" w:hAnsi="Segoe UI" w:cs="Segoe UI"/>
              </w:rPr>
              <w:t>.1</w:t>
            </w:r>
          </w:p>
        </w:tc>
        <w:tc>
          <w:tcPr>
            <w:tcW w:w="5220" w:type="dxa"/>
            <w:vAlign w:val="center"/>
          </w:tcPr>
          <w:p w14:paraId="478B0E01" w14:textId="77777777" w:rsidR="00C91895" w:rsidRPr="00C91895" w:rsidRDefault="00C91895" w:rsidP="00C91895">
            <w:pPr>
              <w:widowControl w:val="0"/>
              <w:rPr>
                <w:rFonts w:ascii="Segoe UI" w:hAnsi="Segoe UI" w:cs="Segoe UI"/>
              </w:rPr>
            </w:pPr>
          </w:p>
          <w:p w14:paraId="567F2D7D" w14:textId="647821C7" w:rsidR="00C91895" w:rsidRPr="00C91895" w:rsidRDefault="00C91895" w:rsidP="00C91895">
            <w:pPr>
              <w:spacing w:before="60" w:after="60"/>
              <w:rPr>
                <w:rFonts w:ascii="Segoe UI" w:hAnsi="Segoe UI" w:cs="Segoe UI"/>
              </w:rPr>
            </w:pPr>
            <w:r>
              <w:rPr>
                <w:rFonts w:ascii="Segoe UI" w:hAnsi="Segoe UI" w:cs="Segoe UI"/>
              </w:rPr>
              <w:t>D</w:t>
            </w:r>
            <w:r w:rsidRPr="00C91895">
              <w:rPr>
                <w:rFonts w:ascii="Segoe UI" w:hAnsi="Segoe UI" w:cs="Segoe UI"/>
              </w:rPr>
              <w:t>esign and program to fit the challenge at hand.</w:t>
            </w:r>
          </w:p>
        </w:tc>
        <w:tc>
          <w:tcPr>
            <w:tcW w:w="2205" w:type="dxa"/>
            <w:vAlign w:val="center"/>
          </w:tcPr>
          <w:p w14:paraId="5C547A38"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2FE19C79" w14:textId="77777777" w:rsidR="00C91895" w:rsidRPr="00C91895" w:rsidRDefault="00C91895" w:rsidP="00C91895">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7D3C9789" w14:textId="77777777" w:rsidR="00C91895" w:rsidRPr="00C91895" w:rsidRDefault="00C91895" w:rsidP="00C91895">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188E4AD9"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25DA25D9" w14:textId="77777777" w:rsidR="00C91895" w:rsidRPr="00C91895" w:rsidRDefault="00C91895" w:rsidP="00C91895">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3CEAC675" w14:textId="77777777" w:rsidR="00C91895" w:rsidRPr="00C91895" w:rsidRDefault="00C91895" w:rsidP="00C91895">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62179C7A" w14:textId="15CC3B11" w:rsidR="00C91895" w:rsidRPr="00C91895" w:rsidRDefault="00C91895" w:rsidP="00C91895">
            <w:pPr>
              <w:widowControl w:val="0"/>
              <w:jc w:val="center"/>
              <w:rPr>
                <w:rFonts w:ascii="Segoe UI" w:hAnsi="Segoe UI" w:cs="Segoe UI"/>
              </w:rPr>
            </w:pPr>
            <w:r w:rsidRPr="00C91895">
              <w:rPr>
                <w:rFonts w:ascii="Segoe UI" w:hAnsi="Segoe UI" w:cs="Segoe UI"/>
              </w:rPr>
              <w:t>CV12.3.4</w:t>
            </w:r>
          </w:p>
        </w:tc>
      </w:tr>
      <w:tr w:rsidR="00C91895" w:rsidRPr="00C91895" w14:paraId="7171CF56" w14:textId="77777777" w:rsidTr="00C91895">
        <w:trPr>
          <w:trHeight w:val="288"/>
        </w:trPr>
        <w:tc>
          <w:tcPr>
            <w:tcW w:w="467" w:type="dxa"/>
            <w:vMerge/>
            <w:shd w:val="clear" w:color="auto" w:fill="F2F2F2" w:themeFill="background1" w:themeFillShade="F2"/>
            <w:vAlign w:val="center"/>
          </w:tcPr>
          <w:p w14:paraId="6F8D79BD" w14:textId="77777777" w:rsidR="00C91895" w:rsidRPr="00C91895" w:rsidRDefault="00C91895" w:rsidP="00C91895">
            <w:pPr>
              <w:spacing w:before="60" w:after="60"/>
              <w:rPr>
                <w:rFonts w:ascii="Segoe UI" w:hAnsi="Segoe UI" w:cs="Segoe UI"/>
              </w:rPr>
            </w:pPr>
          </w:p>
        </w:tc>
        <w:tc>
          <w:tcPr>
            <w:tcW w:w="1598" w:type="dxa"/>
            <w:vAlign w:val="center"/>
          </w:tcPr>
          <w:p w14:paraId="21843F19" w14:textId="6775DB94" w:rsidR="00C91895" w:rsidRPr="00C91895" w:rsidRDefault="00C91895" w:rsidP="00C91895">
            <w:pPr>
              <w:widowControl w:val="0"/>
              <w:spacing w:before="60" w:after="60"/>
              <w:rPr>
                <w:rFonts w:ascii="Segoe UI" w:hAnsi="Segoe UI" w:cs="Segoe UI"/>
              </w:rPr>
            </w:pPr>
            <w:r w:rsidRPr="00592D0F">
              <w:rPr>
                <w:rFonts w:ascii="Segoe UI" w:hAnsi="Segoe UI" w:cs="Segoe UI"/>
              </w:rPr>
              <w:t>CVE.ROB2.4</w:t>
            </w:r>
            <w:r>
              <w:rPr>
                <w:rFonts w:ascii="Segoe UI" w:hAnsi="Segoe UI" w:cs="Segoe UI"/>
              </w:rPr>
              <w:t>.2</w:t>
            </w:r>
          </w:p>
        </w:tc>
        <w:tc>
          <w:tcPr>
            <w:tcW w:w="5220" w:type="dxa"/>
            <w:vAlign w:val="center"/>
          </w:tcPr>
          <w:p w14:paraId="69756A3C" w14:textId="52DC57C5" w:rsidR="00C91895" w:rsidRPr="00C91895" w:rsidRDefault="00C91895" w:rsidP="00C91895">
            <w:pPr>
              <w:spacing w:before="60" w:after="60"/>
              <w:rPr>
                <w:rFonts w:ascii="Segoe UI" w:hAnsi="Segoe UI" w:cs="Segoe UI"/>
              </w:rPr>
            </w:pPr>
            <w:r>
              <w:rPr>
                <w:rFonts w:ascii="Segoe UI" w:hAnsi="Segoe UI" w:cs="Segoe UI"/>
              </w:rPr>
              <w:t>E</w:t>
            </w:r>
            <w:r w:rsidRPr="00C91895">
              <w:rPr>
                <w:rFonts w:ascii="Segoe UI" w:hAnsi="Segoe UI" w:cs="Segoe UI"/>
              </w:rPr>
              <w:t>valuate their robot through a Pre-test and Post-test.</w:t>
            </w:r>
          </w:p>
        </w:tc>
        <w:tc>
          <w:tcPr>
            <w:tcW w:w="2205" w:type="dxa"/>
            <w:vAlign w:val="center"/>
          </w:tcPr>
          <w:p w14:paraId="1E1B2106"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11CE93BD" w14:textId="77777777" w:rsidR="00C91895" w:rsidRPr="00C91895" w:rsidRDefault="00C91895" w:rsidP="00C91895">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3D0661BF" w14:textId="77777777" w:rsidR="00C91895" w:rsidRPr="00C91895" w:rsidRDefault="00C91895" w:rsidP="00C91895">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38E0BD0C"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20C134FA" w14:textId="77777777" w:rsidR="00C91895" w:rsidRPr="00C91895" w:rsidRDefault="00C91895" w:rsidP="00C91895">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2F1A1677" w14:textId="77777777" w:rsidR="00C91895" w:rsidRPr="00C91895" w:rsidRDefault="00C91895" w:rsidP="00C91895">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516381A7" w14:textId="16DC9D30" w:rsidR="00C91895" w:rsidRPr="00C91895" w:rsidRDefault="00C91895" w:rsidP="00C91895">
            <w:pPr>
              <w:widowControl w:val="0"/>
              <w:jc w:val="center"/>
              <w:rPr>
                <w:rFonts w:ascii="Segoe UI" w:hAnsi="Segoe UI" w:cs="Segoe UI"/>
              </w:rPr>
            </w:pPr>
            <w:r w:rsidRPr="00C91895">
              <w:rPr>
                <w:rFonts w:ascii="Segoe UI" w:hAnsi="Segoe UI" w:cs="Segoe UI"/>
              </w:rPr>
              <w:t>CV12.3.4</w:t>
            </w:r>
          </w:p>
        </w:tc>
      </w:tr>
    </w:tbl>
    <w:p w14:paraId="362C171F" w14:textId="77777777" w:rsidR="0007080B" w:rsidRPr="00C91895" w:rsidRDefault="0007080B" w:rsidP="0007080B">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07080B" w:rsidRPr="00C91895" w14:paraId="0A421218" w14:textId="77777777" w:rsidTr="00C91895">
        <w:tc>
          <w:tcPr>
            <w:tcW w:w="2065" w:type="dxa"/>
            <w:gridSpan w:val="2"/>
            <w:shd w:val="clear" w:color="auto" w:fill="F2F2F2" w:themeFill="background1" w:themeFillShade="F2"/>
            <w:vAlign w:val="center"/>
          </w:tcPr>
          <w:p w14:paraId="547FC3EC" w14:textId="693D8949" w:rsidR="0007080B" w:rsidRPr="00C91895" w:rsidRDefault="0007080B" w:rsidP="0007080B">
            <w:pPr>
              <w:widowControl w:val="0"/>
              <w:rPr>
                <w:rFonts w:ascii="Segoe UI" w:hAnsi="Segoe UI" w:cs="Segoe UI"/>
              </w:rPr>
            </w:pPr>
            <w:r w:rsidRPr="00C91895">
              <w:rPr>
                <w:rFonts w:ascii="Segoe UI" w:hAnsi="Segoe UI" w:cs="Segoe UI"/>
              </w:rPr>
              <w:t>CVE.ROB</w:t>
            </w:r>
            <w:r w:rsidR="00C91895">
              <w:rPr>
                <w:rFonts w:ascii="Segoe UI" w:hAnsi="Segoe UI" w:cs="Segoe UI"/>
              </w:rPr>
              <w:t>2</w:t>
            </w:r>
            <w:r w:rsidRPr="00C91895">
              <w:rPr>
                <w:rFonts w:ascii="Segoe UI" w:hAnsi="Segoe UI" w:cs="Segoe UI"/>
              </w:rPr>
              <w:t>.5</w:t>
            </w:r>
          </w:p>
        </w:tc>
        <w:tc>
          <w:tcPr>
            <w:tcW w:w="5220" w:type="dxa"/>
            <w:shd w:val="clear" w:color="auto" w:fill="F2F2F2" w:themeFill="background1" w:themeFillShade="F2"/>
            <w:vAlign w:val="center"/>
          </w:tcPr>
          <w:p w14:paraId="448C0F66" w14:textId="794E76AF" w:rsidR="0007080B" w:rsidRPr="00C91895" w:rsidRDefault="0007080B" w:rsidP="0007080B">
            <w:pPr>
              <w:spacing w:before="60" w:after="60"/>
              <w:rPr>
                <w:rFonts w:ascii="Segoe UI" w:hAnsi="Segoe UI" w:cs="Segoe UI"/>
              </w:rPr>
            </w:pPr>
            <w:r w:rsidRPr="00C91895">
              <w:rPr>
                <w:rFonts w:ascii="Segoe UI" w:hAnsi="Segoe UI" w:cs="Segoe UI"/>
              </w:rPr>
              <w:t>Students will design and produce an advanced mobility robot for competition. (This competition may happen in class against the other groups</w:t>
            </w:r>
            <w:r w:rsidR="00A27D18">
              <w:rPr>
                <w:rFonts w:ascii="Segoe UI" w:hAnsi="Segoe UI" w:cs="Segoe UI"/>
              </w:rPr>
              <w:t xml:space="preserve"> </w:t>
            </w:r>
            <w:r w:rsidRPr="00C91895">
              <w:rPr>
                <w:rFonts w:ascii="Segoe UI" w:hAnsi="Segoe UI" w:cs="Segoe UI"/>
              </w:rPr>
              <w:t>(</w:t>
            </w:r>
            <w:proofErr w:type="spellStart"/>
            <w:r w:rsidRPr="00C91895">
              <w:rPr>
                <w:rFonts w:ascii="Segoe UI" w:hAnsi="Segoe UI" w:cs="Segoe UI"/>
              </w:rPr>
              <w:t>ClawBot</w:t>
            </w:r>
            <w:proofErr w:type="spellEnd"/>
            <w:r w:rsidRPr="00C91895">
              <w:rPr>
                <w:rFonts w:ascii="Segoe UI" w:hAnsi="Segoe UI" w:cs="Segoe UI"/>
              </w:rPr>
              <w:t xml:space="preserve"> / Competition Related Games.))</w:t>
            </w:r>
          </w:p>
        </w:tc>
        <w:tc>
          <w:tcPr>
            <w:tcW w:w="2205" w:type="dxa"/>
            <w:shd w:val="clear" w:color="auto" w:fill="F2F2F2" w:themeFill="background1" w:themeFillShade="F2"/>
            <w:vAlign w:val="center"/>
          </w:tcPr>
          <w:p w14:paraId="4C378DA7" w14:textId="77777777" w:rsidR="0007080B" w:rsidRPr="00C91895" w:rsidRDefault="0007080B" w:rsidP="0007080B">
            <w:pPr>
              <w:spacing w:before="60" w:after="60"/>
              <w:jc w:val="center"/>
              <w:rPr>
                <w:rFonts w:ascii="Segoe UI" w:hAnsi="Segoe UI" w:cs="Segoe UI"/>
              </w:rPr>
            </w:pPr>
            <w:r w:rsidRPr="00C91895">
              <w:rPr>
                <w:rFonts w:ascii="Segoe UI" w:hAnsi="Segoe UI" w:cs="Segoe UI"/>
              </w:rPr>
              <w:t>Standard Reference</w:t>
            </w:r>
          </w:p>
        </w:tc>
      </w:tr>
      <w:tr w:rsidR="00C91895" w:rsidRPr="00C91895" w14:paraId="6009D6BB" w14:textId="77777777" w:rsidTr="00A27D18">
        <w:tc>
          <w:tcPr>
            <w:tcW w:w="467" w:type="dxa"/>
            <w:vMerge w:val="restart"/>
            <w:shd w:val="clear" w:color="auto" w:fill="F2F2F2" w:themeFill="background1" w:themeFillShade="F2"/>
            <w:vAlign w:val="center"/>
          </w:tcPr>
          <w:p w14:paraId="23BCCEB4" w14:textId="77777777" w:rsidR="00C91895" w:rsidRPr="00C91895" w:rsidRDefault="00C91895" w:rsidP="00C91895">
            <w:pPr>
              <w:spacing w:before="60" w:after="60"/>
              <w:rPr>
                <w:rFonts w:ascii="Segoe UI" w:hAnsi="Segoe UI" w:cs="Segoe UI"/>
              </w:rPr>
            </w:pPr>
          </w:p>
        </w:tc>
        <w:tc>
          <w:tcPr>
            <w:tcW w:w="1598" w:type="dxa"/>
            <w:vAlign w:val="center"/>
          </w:tcPr>
          <w:p w14:paraId="1D529AC5" w14:textId="5253D849" w:rsidR="00C91895" w:rsidRPr="00C91895" w:rsidRDefault="00C91895" w:rsidP="00A27D18">
            <w:pPr>
              <w:widowControl w:val="0"/>
              <w:spacing w:before="60" w:after="60"/>
              <w:rPr>
                <w:rFonts w:ascii="Segoe UI" w:hAnsi="Segoe UI" w:cs="Segoe UI"/>
              </w:rPr>
            </w:pPr>
            <w:r w:rsidRPr="00D772C8">
              <w:rPr>
                <w:rFonts w:ascii="Segoe UI" w:hAnsi="Segoe UI" w:cs="Segoe UI"/>
              </w:rPr>
              <w:t>CVE.ROB2.5</w:t>
            </w:r>
            <w:r>
              <w:rPr>
                <w:rFonts w:ascii="Segoe UI" w:hAnsi="Segoe UI" w:cs="Segoe UI"/>
              </w:rPr>
              <w:t>.1</w:t>
            </w:r>
          </w:p>
        </w:tc>
        <w:tc>
          <w:tcPr>
            <w:tcW w:w="5220" w:type="dxa"/>
            <w:vAlign w:val="center"/>
          </w:tcPr>
          <w:p w14:paraId="05084712" w14:textId="2D919B4B" w:rsidR="00C91895" w:rsidRPr="00C91895" w:rsidRDefault="00A27D18" w:rsidP="00A27D18">
            <w:pPr>
              <w:spacing w:before="60" w:after="60"/>
              <w:rPr>
                <w:rFonts w:ascii="Segoe UI" w:hAnsi="Segoe UI" w:cs="Segoe UI"/>
              </w:rPr>
            </w:pPr>
            <w:r>
              <w:rPr>
                <w:rFonts w:ascii="Segoe UI" w:hAnsi="Segoe UI" w:cs="Segoe UI"/>
              </w:rPr>
              <w:t>D</w:t>
            </w:r>
            <w:r w:rsidR="00C91895" w:rsidRPr="00C91895">
              <w:rPr>
                <w:rFonts w:ascii="Segoe UI" w:hAnsi="Segoe UI" w:cs="Segoe UI"/>
              </w:rPr>
              <w:t>raw a Robot design (Drafting).</w:t>
            </w:r>
          </w:p>
        </w:tc>
        <w:tc>
          <w:tcPr>
            <w:tcW w:w="2205" w:type="dxa"/>
            <w:vAlign w:val="center"/>
          </w:tcPr>
          <w:p w14:paraId="2347CF5F"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14EB22D7" w14:textId="77777777" w:rsidR="00C91895" w:rsidRPr="00C91895" w:rsidRDefault="00C91895" w:rsidP="00C91895">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1BA455D8" w14:textId="77777777" w:rsidR="00C91895" w:rsidRPr="00C91895" w:rsidRDefault="00C91895" w:rsidP="00C91895">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0A7DFABE"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1E08F223" w14:textId="77777777" w:rsidR="00C91895" w:rsidRPr="00C91895" w:rsidRDefault="00C91895" w:rsidP="00C91895">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583DFB82" w14:textId="77777777" w:rsidR="00C91895" w:rsidRPr="00C91895" w:rsidRDefault="00C91895" w:rsidP="00C91895">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3A4ABB8D" w14:textId="5CE69F6A" w:rsidR="00C91895" w:rsidRPr="00C91895" w:rsidRDefault="00C91895" w:rsidP="00C91895">
            <w:pPr>
              <w:widowControl w:val="0"/>
              <w:jc w:val="center"/>
              <w:rPr>
                <w:rFonts w:ascii="Segoe UI" w:hAnsi="Segoe UI" w:cs="Segoe UI"/>
              </w:rPr>
            </w:pPr>
            <w:r w:rsidRPr="00C91895">
              <w:rPr>
                <w:rFonts w:ascii="Segoe UI" w:hAnsi="Segoe UI" w:cs="Segoe UI"/>
              </w:rPr>
              <w:t>CV12.3.4</w:t>
            </w:r>
          </w:p>
        </w:tc>
      </w:tr>
      <w:tr w:rsidR="00C91895" w:rsidRPr="00C91895" w14:paraId="222499E3" w14:textId="77777777" w:rsidTr="00A27D18">
        <w:tc>
          <w:tcPr>
            <w:tcW w:w="467" w:type="dxa"/>
            <w:vMerge/>
            <w:shd w:val="clear" w:color="auto" w:fill="F2F2F2" w:themeFill="background1" w:themeFillShade="F2"/>
            <w:vAlign w:val="center"/>
          </w:tcPr>
          <w:p w14:paraId="747F9AD9" w14:textId="77777777" w:rsidR="00C91895" w:rsidRPr="00C91895" w:rsidRDefault="00C91895" w:rsidP="00C91895">
            <w:pPr>
              <w:spacing w:before="60" w:after="60"/>
              <w:rPr>
                <w:rFonts w:ascii="Segoe UI" w:hAnsi="Segoe UI" w:cs="Segoe UI"/>
              </w:rPr>
            </w:pPr>
          </w:p>
        </w:tc>
        <w:tc>
          <w:tcPr>
            <w:tcW w:w="1598" w:type="dxa"/>
            <w:vAlign w:val="center"/>
          </w:tcPr>
          <w:p w14:paraId="5E646BA5" w14:textId="2B4FC8E2" w:rsidR="00C91895" w:rsidRPr="00C91895" w:rsidRDefault="00C91895" w:rsidP="00A27D18">
            <w:pPr>
              <w:widowControl w:val="0"/>
              <w:spacing w:before="60" w:after="60"/>
              <w:rPr>
                <w:rFonts w:ascii="Segoe UI" w:hAnsi="Segoe UI" w:cs="Segoe UI"/>
              </w:rPr>
            </w:pPr>
            <w:r w:rsidRPr="00D772C8">
              <w:rPr>
                <w:rFonts w:ascii="Segoe UI" w:hAnsi="Segoe UI" w:cs="Segoe UI"/>
              </w:rPr>
              <w:t>CVE.ROB2.5</w:t>
            </w:r>
            <w:r>
              <w:rPr>
                <w:rFonts w:ascii="Segoe UI" w:hAnsi="Segoe UI" w:cs="Segoe UI"/>
              </w:rPr>
              <w:t>.2</w:t>
            </w:r>
          </w:p>
        </w:tc>
        <w:tc>
          <w:tcPr>
            <w:tcW w:w="5220" w:type="dxa"/>
            <w:vAlign w:val="center"/>
          </w:tcPr>
          <w:p w14:paraId="4D8279AC" w14:textId="15E5EAD8" w:rsidR="00C91895" w:rsidRPr="00C91895" w:rsidRDefault="00A27D18" w:rsidP="00A27D18">
            <w:pPr>
              <w:spacing w:before="60" w:after="60"/>
              <w:rPr>
                <w:rFonts w:ascii="Segoe UI" w:hAnsi="Segoe UI" w:cs="Segoe UI"/>
              </w:rPr>
            </w:pPr>
            <w:r>
              <w:rPr>
                <w:rFonts w:ascii="Segoe UI" w:hAnsi="Segoe UI" w:cs="Segoe UI"/>
              </w:rPr>
              <w:t>E</w:t>
            </w:r>
            <w:r w:rsidR="00C91895" w:rsidRPr="00C91895">
              <w:rPr>
                <w:rFonts w:ascii="Segoe UI" w:hAnsi="Segoe UI" w:cs="Segoe UI"/>
              </w:rPr>
              <w:t>nhance their skills based on the skills required to the competition.</w:t>
            </w:r>
          </w:p>
        </w:tc>
        <w:tc>
          <w:tcPr>
            <w:tcW w:w="2205" w:type="dxa"/>
            <w:vAlign w:val="center"/>
          </w:tcPr>
          <w:p w14:paraId="0E66C551"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17AC71F2" w14:textId="77777777" w:rsidR="00C91895" w:rsidRPr="00C91895" w:rsidRDefault="00C91895" w:rsidP="00C91895">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4D9C0942" w14:textId="77777777" w:rsidR="00C91895" w:rsidRPr="00C91895" w:rsidRDefault="00C91895" w:rsidP="00C91895">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761C1997"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2F0EB649" w14:textId="77777777" w:rsidR="00C91895" w:rsidRPr="00C91895" w:rsidRDefault="00C91895" w:rsidP="00C91895">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6273CEE2" w14:textId="77777777" w:rsidR="00C91895" w:rsidRPr="00C91895" w:rsidRDefault="00C91895" w:rsidP="00C91895">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4AF7DEA1" w14:textId="0FD48F11" w:rsidR="00C91895" w:rsidRPr="00C91895" w:rsidRDefault="00C91895" w:rsidP="00C91895">
            <w:pPr>
              <w:widowControl w:val="0"/>
              <w:jc w:val="center"/>
              <w:rPr>
                <w:rFonts w:ascii="Segoe UI" w:hAnsi="Segoe UI" w:cs="Segoe UI"/>
              </w:rPr>
            </w:pPr>
            <w:r w:rsidRPr="00C91895">
              <w:rPr>
                <w:rFonts w:ascii="Segoe UI" w:hAnsi="Segoe UI" w:cs="Segoe UI"/>
              </w:rPr>
              <w:t>CV12.3.4</w:t>
            </w:r>
          </w:p>
        </w:tc>
      </w:tr>
      <w:tr w:rsidR="00C91895" w:rsidRPr="00C91895" w14:paraId="56EBEBAE" w14:textId="77777777" w:rsidTr="00A27D18">
        <w:tc>
          <w:tcPr>
            <w:tcW w:w="467" w:type="dxa"/>
            <w:vMerge/>
            <w:shd w:val="clear" w:color="auto" w:fill="F2F2F2" w:themeFill="background1" w:themeFillShade="F2"/>
            <w:vAlign w:val="center"/>
          </w:tcPr>
          <w:p w14:paraId="08B1CFBE" w14:textId="77777777" w:rsidR="00C91895" w:rsidRPr="00C91895" w:rsidRDefault="00C91895" w:rsidP="00C91895">
            <w:pPr>
              <w:spacing w:before="60" w:after="60"/>
              <w:rPr>
                <w:rFonts w:ascii="Segoe UI" w:hAnsi="Segoe UI" w:cs="Segoe UI"/>
              </w:rPr>
            </w:pPr>
          </w:p>
        </w:tc>
        <w:tc>
          <w:tcPr>
            <w:tcW w:w="1598" w:type="dxa"/>
            <w:vAlign w:val="center"/>
          </w:tcPr>
          <w:p w14:paraId="287B4EB8" w14:textId="07525840" w:rsidR="00C91895" w:rsidRPr="00C91895" w:rsidRDefault="00C91895" w:rsidP="00A27D18">
            <w:pPr>
              <w:widowControl w:val="0"/>
              <w:spacing w:before="60" w:after="60"/>
              <w:rPr>
                <w:rFonts w:ascii="Segoe UI" w:hAnsi="Segoe UI" w:cs="Segoe UI"/>
              </w:rPr>
            </w:pPr>
            <w:r w:rsidRPr="00D772C8">
              <w:rPr>
                <w:rFonts w:ascii="Segoe UI" w:hAnsi="Segoe UI" w:cs="Segoe UI"/>
              </w:rPr>
              <w:t>CVE.ROB2.5</w:t>
            </w:r>
            <w:r>
              <w:rPr>
                <w:rFonts w:ascii="Segoe UI" w:hAnsi="Segoe UI" w:cs="Segoe UI"/>
              </w:rPr>
              <w:t>.3</w:t>
            </w:r>
          </w:p>
        </w:tc>
        <w:tc>
          <w:tcPr>
            <w:tcW w:w="5220" w:type="dxa"/>
            <w:vAlign w:val="center"/>
          </w:tcPr>
          <w:p w14:paraId="1D87A025" w14:textId="4F24D11F" w:rsidR="00C91895" w:rsidRPr="00C91895" w:rsidRDefault="00A27D18" w:rsidP="00A27D18">
            <w:pPr>
              <w:spacing w:before="60" w:after="60"/>
              <w:rPr>
                <w:rFonts w:ascii="Segoe UI" w:hAnsi="Segoe UI" w:cs="Segoe UI"/>
              </w:rPr>
            </w:pPr>
            <w:r>
              <w:rPr>
                <w:rFonts w:ascii="Segoe UI" w:hAnsi="Segoe UI" w:cs="Segoe UI"/>
              </w:rPr>
              <w:t>A</w:t>
            </w:r>
            <w:r w:rsidR="00C91895" w:rsidRPr="00C91895">
              <w:rPr>
                <w:rFonts w:ascii="Segoe UI" w:hAnsi="Segoe UI" w:cs="Segoe UI"/>
              </w:rPr>
              <w:t xml:space="preserve">dapt to different interfaces. </w:t>
            </w:r>
          </w:p>
        </w:tc>
        <w:tc>
          <w:tcPr>
            <w:tcW w:w="2205" w:type="dxa"/>
            <w:vAlign w:val="center"/>
          </w:tcPr>
          <w:p w14:paraId="42722075"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2F53FC5A" w14:textId="77777777" w:rsidR="00C91895" w:rsidRPr="00C91895" w:rsidRDefault="00C91895" w:rsidP="00C91895">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4404C5FD" w14:textId="77777777" w:rsidR="00C91895" w:rsidRPr="00C91895" w:rsidRDefault="00C91895" w:rsidP="00C91895">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062C44B8"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6B54F718" w14:textId="77777777" w:rsidR="00C91895" w:rsidRPr="00C91895" w:rsidRDefault="00C91895" w:rsidP="00C91895">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35985306" w14:textId="77777777" w:rsidR="00C91895" w:rsidRPr="00C91895" w:rsidRDefault="00C91895" w:rsidP="00C91895">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771760DD" w14:textId="2FB5D809" w:rsidR="00C91895" w:rsidRPr="00C91895" w:rsidRDefault="00C91895" w:rsidP="00C91895">
            <w:pPr>
              <w:widowControl w:val="0"/>
              <w:jc w:val="center"/>
              <w:rPr>
                <w:rFonts w:ascii="Segoe UI" w:hAnsi="Segoe UI" w:cs="Segoe UI"/>
              </w:rPr>
            </w:pPr>
            <w:r w:rsidRPr="00C91895">
              <w:rPr>
                <w:rFonts w:ascii="Segoe UI" w:hAnsi="Segoe UI" w:cs="Segoe UI"/>
              </w:rPr>
              <w:t>CV12.3.4</w:t>
            </w:r>
          </w:p>
        </w:tc>
      </w:tr>
      <w:tr w:rsidR="00C91895" w:rsidRPr="00C91895" w14:paraId="34FD1001" w14:textId="77777777" w:rsidTr="00A27D18">
        <w:tc>
          <w:tcPr>
            <w:tcW w:w="467" w:type="dxa"/>
            <w:vMerge/>
            <w:shd w:val="clear" w:color="auto" w:fill="F2F2F2" w:themeFill="background1" w:themeFillShade="F2"/>
            <w:vAlign w:val="center"/>
          </w:tcPr>
          <w:p w14:paraId="7130534F" w14:textId="77777777" w:rsidR="00C91895" w:rsidRPr="00C91895" w:rsidRDefault="00C91895" w:rsidP="00C91895">
            <w:pPr>
              <w:spacing w:before="60" w:after="60"/>
              <w:rPr>
                <w:rFonts w:ascii="Segoe UI" w:hAnsi="Segoe UI" w:cs="Segoe UI"/>
              </w:rPr>
            </w:pPr>
          </w:p>
        </w:tc>
        <w:tc>
          <w:tcPr>
            <w:tcW w:w="1598" w:type="dxa"/>
            <w:vAlign w:val="center"/>
          </w:tcPr>
          <w:p w14:paraId="65F8E03A" w14:textId="716447B1" w:rsidR="00C91895" w:rsidRPr="00C91895" w:rsidRDefault="00C91895" w:rsidP="00A27D18">
            <w:pPr>
              <w:widowControl w:val="0"/>
              <w:spacing w:before="60" w:after="60"/>
              <w:rPr>
                <w:rFonts w:ascii="Segoe UI" w:hAnsi="Segoe UI" w:cs="Segoe UI"/>
              </w:rPr>
            </w:pPr>
            <w:r w:rsidRPr="00D772C8">
              <w:rPr>
                <w:rFonts w:ascii="Segoe UI" w:hAnsi="Segoe UI" w:cs="Segoe UI"/>
              </w:rPr>
              <w:t>CVE.ROB2.5</w:t>
            </w:r>
            <w:r>
              <w:rPr>
                <w:rFonts w:ascii="Segoe UI" w:hAnsi="Segoe UI" w:cs="Segoe UI"/>
              </w:rPr>
              <w:t>.4</w:t>
            </w:r>
          </w:p>
        </w:tc>
        <w:tc>
          <w:tcPr>
            <w:tcW w:w="5220" w:type="dxa"/>
            <w:vAlign w:val="center"/>
          </w:tcPr>
          <w:p w14:paraId="17BF0BE1" w14:textId="65E0BA0D" w:rsidR="00C91895" w:rsidRPr="00C91895" w:rsidRDefault="00A27D18" w:rsidP="00A27D18">
            <w:pPr>
              <w:spacing w:before="60" w:after="60"/>
              <w:rPr>
                <w:rFonts w:ascii="Segoe UI" w:hAnsi="Segoe UI" w:cs="Segoe UI"/>
              </w:rPr>
            </w:pPr>
            <w:r>
              <w:rPr>
                <w:rFonts w:ascii="Segoe UI" w:hAnsi="Segoe UI" w:cs="Segoe UI"/>
              </w:rPr>
              <w:t>E</w:t>
            </w:r>
            <w:r w:rsidR="00C91895" w:rsidRPr="00C91895">
              <w:rPr>
                <w:rFonts w:ascii="Segoe UI" w:hAnsi="Segoe UI" w:cs="Segoe UI"/>
              </w:rPr>
              <w:t>valuate their times and better their skills.</w:t>
            </w:r>
          </w:p>
        </w:tc>
        <w:tc>
          <w:tcPr>
            <w:tcW w:w="2205" w:type="dxa"/>
            <w:vAlign w:val="center"/>
          </w:tcPr>
          <w:p w14:paraId="65EDE6AA"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72B6FE37" w14:textId="77777777" w:rsidR="00C91895" w:rsidRPr="00C91895" w:rsidRDefault="00C91895" w:rsidP="00C91895">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71438AD9" w14:textId="77777777" w:rsidR="00C91895" w:rsidRPr="00C91895" w:rsidRDefault="00C91895" w:rsidP="00C91895">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4732A53C" w14:textId="77777777" w:rsidR="00C91895" w:rsidRPr="00C91895" w:rsidRDefault="00C91895" w:rsidP="00C91895">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7CF9D91E" w14:textId="77777777" w:rsidR="00C91895" w:rsidRPr="00C91895" w:rsidRDefault="00C91895" w:rsidP="00C91895">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180B4A70" w14:textId="77777777" w:rsidR="00C91895" w:rsidRPr="00C91895" w:rsidRDefault="00C91895" w:rsidP="00C91895">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7F888FAE" w14:textId="04336BF4" w:rsidR="00C91895" w:rsidRPr="00C91895" w:rsidRDefault="00C91895" w:rsidP="00C91895">
            <w:pPr>
              <w:widowControl w:val="0"/>
              <w:jc w:val="center"/>
              <w:rPr>
                <w:rFonts w:ascii="Segoe UI" w:hAnsi="Segoe UI" w:cs="Segoe UI"/>
              </w:rPr>
            </w:pPr>
            <w:r w:rsidRPr="00C91895">
              <w:rPr>
                <w:rFonts w:ascii="Segoe UI" w:hAnsi="Segoe UI" w:cs="Segoe UI"/>
              </w:rPr>
              <w:t>CV12.3.4</w:t>
            </w:r>
          </w:p>
        </w:tc>
      </w:tr>
    </w:tbl>
    <w:p w14:paraId="6B5BD1B3" w14:textId="5D5EAC70" w:rsidR="0007080B" w:rsidRPr="00C91895" w:rsidRDefault="0007080B" w:rsidP="0007080B">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07080B" w:rsidRPr="00C91895" w14:paraId="180070EA" w14:textId="77777777" w:rsidTr="00A27D18">
        <w:tc>
          <w:tcPr>
            <w:tcW w:w="2065" w:type="dxa"/>
            <w:gridSpan w:val="2"/>
            <w:shd w:val="clear" w:color="auto" w:fill="F2F2F2" w:themeFill="background1" w:themeFillShade="F2"/>
            <w:vAlign w:val="center"/>
          </w:tcPr>
          <w:p w14:paraId="105165A9" w14:textId="0733E0E0" w:rsidR="0007080B" w:rsidRPr="00C91895" w:rsidRDefault="0007080B" w:rsidP="00A27D18">
            <w:pPr>
              <w:widowControl w:val="0"/>
              <w:rPr>
                <w:rFonts w:ascii="Segoe UI" w:hAnsi="Segoe UI" w:cs="Segoe UI"/>
              </w:rPr>
            </w:pPr>
            <w:r w:rsidRPr="00C91895">
              <w:rPr>
                <w:rFonts w:ascii="Segoe UI" w:hAnsi="Segoe UI" w:cs="Segoe UI"/>
              </w:rPr>
              <w:t>CVE.ROB</w:t>
            </w:r>
            <w:r w:rsidR="00A27D18">
              <w:rPr>
                <w:rFonts w:ascii="Segoe UI" w:hAnsi="Segoe UI" w:cs="Segoe UI"/>
              </w:rPr>
              <w:t>2</w:t>
            </w:r>
            <w:r w:rsidRPr="00C91895">
              <w:rPr>
                <w:rFonts w:ascii="Segoe UI" w:hAnsi="Segoe UI" w:cs="Segoe UI"/>
              </w:rPr>
              <w:t>.</w:t>
            </w:r>
            <w:r w:rsidR="00D1623A">
              <w:rPr>
                <w:rFonts w:ascii="Segoe UI" w:hAnsi="Segoe UI" w:cs="Segoe UI"/>
              </w:rPr>
              <w:t>6</w:t>
            </w:r>
          </w:p>
        </w:tc>
        <w:tc>
          <w:tcPr>
            <w:tcW w:w="5220" w:type="dxa"/>
            <w:shd w:val="clear" w:color="auto" w:fill="F2F2F2" w:themeFill="background1" w:themeFillShade="F2"/>
            <w:vAlign w:val="center"/>
          </w:tcPr>
          <w:p w14:paraId="1DB5AC42" w14:textId="0DD575CA" w:rsidR="0007080B" w:rsidRPr="00C91895" w:rsidRDefault="00A27D18" w:rsidP="00A27D18">
            <w:pPr>
              <w:spacing w:before="60" w:after="60"/>
              <w:rPr>
                <w:rFonts w:ascii="Segoe UI" w:hAnsi="Segoe UI" w:cs="Segoe UI"/>
              </w:rPr>
            </w:pPr>
            <w:r>
              <w:rPr>
                <w:rFonts w:ascii="Segoe UI" w:hAnsi="Segoe UI" w:cs="Segoe UI"/>
              </w:rPr>
              <w:t>S</w:t>
            </w:r>
            <w:r w:rsidR="00C91895" w:rsidRPr="00C91895">
              <w:rPr>
                <w:rFonts w:ascii="Segoe UI" w:hAnsi="Segoe UI" w:cs="Segoe UI"/>
              </w:rPr>
              <w:t>tudents will produce a robot base that incorporates maneuverability / Team work for multiple drivers on one bot at one time.</w:t>
            </w:r>
          </w:p>
        </w:tc>
        <w:tc>
          <w:tcPr>
            <w:tcW w:w="2205" w:type="dxa"/>
            <w:shd w:val="clear" w:color="auto" w:fill="F2F2F2" w:themeFill="background1" w:themeFillShade="F2"/>
            <w:vAlign w:val="center"/>
          </w:tcPr>
          <w:p w14:paraId="5D9E2BBA" w14:textId="77777777" w:rsidR="0007080B" w:rsidRPr="00C91895" w:rsidRDefault="0007080B" w:rsidP="0007080B">
            <w:pPr>
              <w:spacing w:before="60" w:after="60"/>
              <w:jc w:val="center"/>
              <w:rPr>
                <w:rFonts w:ascii="Segoe UI" w:hAnsi="Segoe UI" w:cs="Segoe UI"/>
              </w:rPr>
            </w:pPr>
            <w:r w:rsidRPr="00C91895">
              <w:rPr>
                <w:rFonts w:ascii="Segoe UI" w:hAnsi="Segoe UI" w:cs="Segoe UI"/>
              </w:rPr>
              <w:t>Standard Reference</w:t>
            </w:r>
          </w:p>
        </w:tc>
      </w:tr>
      <w:tr w:rsidR="00A27D18" w:rsidRPr="00C91895" w14:paraId="1198609F" w14:textId="77777777" w:rsidTr="00A27D18">
        <w:tc>
          <w:tcPr>
            <w:tcW w:w="467" w:type="dxa"/>
            <w:vMerge w:val="restart"/>
            <w:shd w:val="clear" w:color="auto" w:fill="F2F2F2" w:themeFill="background1" w:themeFillShade="F2"/>
            <w:vAlign w:val="center"/>
          </w:tcPr>
          <w:p w14:paraId="63F87B86" w14:textId="77777777" w:rsidR="00A27D18" w:rsidRPr="00C91895" w:rsidRDefault="00A27D18" w:rsidP="00A27D18">
            <w:pPr>
              <w:spacing w:before="60" w:after="60"/>
              <w:rPr>
                <w:rFonts w:ascii="Segoe UI" w:hAnsi="Segoe UI" w:cs="Segoe UI"/>
              </w:rPr>
            </w:pPr>
          </w:p>
        </w:tc>
        <w:tc>
          <w:tcPr>
            <w:tcW w:w="1598" w:type="dxa"/>
            <w:vAlign w:val="center"/>
          </w:tcPr>
          <w:p w14:paraId="4EA7BE90" w14:textId="6FB2F3E5" w:rsidR="00A27D18" w:rsidRPr="00C91895" w:rsidRDefault="00A27D18" w:rsidP="00A27D18">
            <w:pPr>
              <w:widowControl w:val="0"/>
              <w:spacing w:before="60" w:after="60"/>
              <w:rPr>
                <w:rFonts w:ascii="Segoe UI" w:hAnsi="Segoe UI" w:cs="Segoe UI"/>
              </w:rPr>
            </w:pPr>
            <w:r w:rsidRPr="00AA7CB3">
              <w:rPr>
                <w:rFonts w:ascii="Segoe UI" w:hAnsi="Segoe UI" w:cs="Segoe UI"/>
              </w:rPr>
              <w:t>CVE.ROB2.</w:t>
            </w:r>
            <w:r w:rsidR="00D1623A">
              <w:rPr>
                <w:rFonts w:ascii="Segoe UI" w:hAnsi="Segoe UI" w:cs="Segoe UI"/>
              </w:rPr>
              <w:t>6</w:t>
            </w:r>
            <w:r>
              <w:rPr>
                <w:rFonts w:ascii="Segoe UI" w:hAnsi="Segoe UI" w:cs="Segoe UI"/>
              </w:rPr>
              <w:t>.1</w:t>
            </w:r>
          </w:p>
        </w:tc>
        <w:tc>
          <w:tcPr>
            <w:tcW w:w="5220" w:type="dxa"/>
            <w:vAlign w:val="center"/>
          </w:tcPr>
          <w:p w14:paraId="14466FF5" w14:textId="242E3DF8" w:rsidR="00A27D18" w:rsidRPr="00C91895" w:rsidRDefault="00D1623A" w:rsidP="00A27D18">
            <w:pPr>
              <w:widowControl w:val="0"/>
              <w:rPr>
                <w:rFonts w:ascii="Segoe UI" w:hAnsi="Segoe UI" w:cs="Segoe UI"/>
              </w:rPr>
            </w:pPr>
            <w:r>
              <w:rPr>
                <w:rFonts w:ascii="Segoe UI" w:hAnsi="Segoe UI" w:cs="Segoe UI"/>
              </w:rPr>
              <w:t>D</w:t>
            </w:r>
            <w:r w:rsidR="00A27D18" w:rsidRPr="00C91895">
              <w:rPr>
                <w:rFonts w:ascii="Segoe UI" w:hAnsi="Segoe UI" w:cs="Segoe UI"/>
              </w:rPr>
              <w:t>esign</w:t>
            </w:r>
            <w:r w:rsidR="00A27D18">
              <w:rPr>
                <w:rFonts w:ascii="Segoe UI" w:hAnsi="Segoe UI" w:cs="Segoe UI"/>
              </w:rPr>
              <w:t xml:space="preserve"> and explain their roles</w:t>
            </w:r>
            <w:r>
              <w:rPr>
                <w:rFonts w:ascii="Segoe UI" w:hAnsi="Segoe UI" w:cs="Segoe UI"/>
              </w:rPr>
              <w:t xml:space="preserve"> and design</w:t>
            </w:r>
            <w:r w:rsidR="00A27D18" w:rsidRPr="00C91895">
              <w:rPr>
                <w:rFonts w:ascii="Segoe UI" w:hAnsi="Segoe UI" w:cs="Segoe UI"/>
              </w:rPr>
              <w:t xml:space="preserve">. </w:t>
            </w:r>
          </w:p>
        </w:tc>
        <w:tc>
          <w:tcPr>
            <w:tcW w:w="2205" w:type="dxa"/>
            <w:vAlign w:val="center"/>
          </w:tcPr>
          <w:p w14:paraId="64A099BB" w14:textId="77777777" w:rsidR="00A27D18" w:rsidRPr="00C91895" w:rsidRDefault="00A27D18" w:rsidP="00A27D18">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003687BC" w14:textId="77777777" w:rsidR="00A27D18" w:rsidRPr="00C91895" w:rsidRDefault="00A27D18" w:rsidP="00A27D18">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4701E0E2" w14:textId="77777777" w:rsidR="00A27D18" w:rsidRPr="00C91895" w:rsidRDefault="00A27D18" w:rsidP="00A27D18">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2E1D10AD" w14:textId="77777777" w:rsidR="00A27D18" w:rsidRPr="00C91895" w:rsidRDefault="00A27D18" w:rsidP="00A27D18">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2C158528" w14:textId="77777777" w:rsidR="00A27D18" w:rsidRPr="00C91895" w:rsidRDefault="00A27D18" w:rsidP="00A27D18">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50A20DDF" w14:textId="77777777" w:rsidR="00A27D18" w:rsidRPr="00C91895" w:rsidRDefault="00A27D18" w:rsidP="00A27D18">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6D41D514" w14:textId="73FB02A5" w:rsidR="00A27D18" w:rsidRPr="00C91895" w:rsidRDefault="00A27D18" w:rsidP="00A27D18">
            <w:pPr>
              <w:widowControl w:val="0"/>
              <w:jc w:val="center"/>
              <w:rPr>
                <w:rFonts w:ascii="Segoe UI" w:hAnsi="Segoe UI" w:cs="Segoe UI"/>
              </w:rPr>
            </w:pPr>
            <w:r w:rsidRPr="00C91895">
              <w:rPr>
                <w:rFonts w:ascii="Segoe UI" w:hAnsi="Segoe UI" w:cs="Segoe UI"/>
              </w:rPr>
              <w:t>CV12.3.4</w:t>
            </w:r>
          </w:p>
        </w:tc>
      </w:tr>
      <w:tr w:rsidR="00A27D18" w:rsidRPr="00C91895" w14:paraId="2F42C148" w14:textId="77777777" w:rsidTr="00A27D18">
        <w:tc>
          <w:tcPr>
            <w:tcW w:w="467" w:type="dxa"/>
            <w:vMerge/>
            <w:shd w:val="clear" w:color="auto" w:fill="F2F2F2" w:themeFill="background1" w:themeFillShade="F2"/>
            <w:vAlign w:val="center"/>
          </w:tcPr>
          <w:p w14:paraId="1DBF6D16" w14:textId="77777777" w:rsidR="00A27D18" w:rsidRPr="00C91895" w:rsidRDefault="00A27D18" w:rsidP="00A27D18">
            <w:pPr>
              <w:spacing w:before="60" w:after="60"/>
              <w:rPr>
                <w:rFonts w:ascii="Segoe UI" w:hAnsi="Segoe UI" w:cs="Segoe UI"/>
              </w:rPr>
            </w:pPr>
          </w:p>
        </w:tc>
        <w:tc>
          <w:tcPr>
            <w:tcW w:w="1598" w:type="dxa"/>
            <w:vAlign w:val="center"/>
          </w:tcPr>
          <w:p w14:paraId="53C896BE" w14:textId="1ED2B119" w:rsidR="00A27D18" w:rsidRPr="00C91895" w:rsidRDefault="00A27D18" w:rsidP="00A27D18">
            <w:pPr>
              <w:widowControl w:val="0"/>
              <w:spacing w:before="60" w:after="60"/>
              <w:rPr>
                <w:rFonts w:ascii="Segoe UI" w:hAnsi="Segoe UI" w:cs="Segoe UI"/>
              </w:rPr>
            </w:pPr>
            <w:r w:rsidRPr="00AA7CB3">
              <w:rPr>
                <w:rFonts w:ascii="Segoe UI" w:hAnsi="Segoe UI" w:cs="Segoe UI"/>
              </w:rPr>
              <w:t>CVE.ROB2.</w:t>
            </w:r>
            <w:r w:rsidR="00D1623A">
              <w:rPr>
                <w:rFonts w:ascii="Segoe UI" w:hAnsi="Segoe UI" w:cs="Segoe UI"/>
              </w:rPr>
              <w:t>6</w:t>
            </w:r>
            <w:r>
              <w:rPr>
                <w:rFonts w:ascii="Segoe UI" w:hAnsi="Segoe UI" w:cs="Segoe UI"/>
              </w:rPr>
              <w:t>.2</w:t>
            </w:r>
          </w:p>
        </w:tc>
        <w:tc>
          <w:tcPr>
            <w:tcW w:w="5220" w:type="dxa"/>
            <w:vAlign w:val="center"/>
          </w:tcPr>
          <w:p w14:paraId="514BE83D" w14:textId="3E9AF980" w:rsidR="00A27D18" w:rsidRPr="00C91895" w:rsidRDefault="00A27D18" w:rsidP="00A27D18">
            <w:pPr>
              <w:spacing w:before="60" w:after="60"/>
              <w:rPr>
                <w:rFonts w:ascii="Segoe UI" w:hAnsi="Segoe UI" w:cs="Segoe UI"/>
              </w:rPr>
            </w:pPr>
            <w:r>
              <w:rPr>
                <w:rFonts w:ascii="Segoe UI" w:hAnsi="Segoe UI" w:cs="Segoe UI"/>
              </w:rPr>
              <w:t>E</w:t>
            </w:r>
            <w:r w:rsidRPr="00C91895">
              <w:rPr>
                <w:rFonts w:ascii="Segoe UI" w:hAnsi="Segoe UI" w:cs="Segoe UI"/>
              </w:rPr>
              <w:t xml:space="preserve">valuate and enhance their robotic control skills. </w:t>
            </w:r>
          </w:p>
        </w:tc>
        <w:tc>
          <w:tcPr>
            <w:tcW w:w="2205" w:type="dxa"/>
            <w:vAlign w:val="center"/>
          </w:tcPr>
          <w:p w14:paraId="6C904830" w14:textId="77777777" w:rsidR="00A27D18" w:rsidRPr="00C91895" w:rsidRDefault="00A27D18" w:rsidP="00A27D18">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762E4DA6" w14:textId="77777777" w:rsidR="00A27D18" w:rsidRPr="00C91895" w:rsidRDefault="00A27D18" w:rsidP="00A27D18">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6965CF04" w14:textId="77777777" w:rsidR="00A27D18" w:rsidRPr="00C91895" w:rsidRDefault="00A27D18" w:rsidP="00A27D18">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01C3B415" w14:textId="77777777" w:rsidR="00A27D18" w:rsidRPr="00C91895" w:rsidRDefault="00A27D18" w:rsidP="00A27D18">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4BE0451F" w14:textId="77777777" w:rsidR="00A27D18" w:rsidRPr="00C91895" w:rsidRDefault="00A27D18" w:rsidP="00A27D18">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75C898A4" w14:textId="77777777" w:rsidR="00A27D18" w:rsidRPr="00C91895" w:rsidRDefault="00A27D18" w:rsidP="00A27D18">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6819579B" w14:textId="2B94CF61" w:rsidR="00A27D18" w:rsidRPr="00C91895" w:rsidRDefault="00A27D18" w:rsidP="00A27D18">
            <w:pPr>
              <w:widowControl w:val="0"/>
              <w:jc w:val="center"/>
              <w:rPr>
                <w:rFonts w:ascii="Segoe UI" w:hAnsi="Segoe UI" w:cs="Segoe UI"/>
              </w:rPr>
            </w:pPr>
            <w:r w:rsidRPr="00C91895">
              <w:rPr>
                <w:rFonts w:ascii="Segoe UI" w:hAnsi="Segoe UI" w:cs="Segoe UI"/>
              </w:rPr>
              <w:t>CV12.3.4</w:t>
            </w:r>
          </w:p>
        </w:tc>
      </w:tr>
      <w:tr w:rsidR="00A27D18" w:rsidRPr="00C91895" w14:paraId="3937428B" w14:textId="77777777" w:rsidTr="00A27D18">
        <w:tc>
          <w:tcPr>
            <w:tcW w:w="467" w:type="dxa"/>
            <w:vMerge/>
            <w:shd w:val="clear" w:color="auto" w:fill="F2F2F2" w:themeFill="background1" w:themeFillShade="F2"/>
            <w:vAlign w:val="center"/>
          </w:tcPr>
          <w:p w14:paraId="2EFDB72E" w14:textId="77777777" w:rsidR="00A27D18" w:rsidRPr="00C91895" w:rsidRDefault="00A27D18" w:rsidP="00A27D18">
            <w:pPr>
              <w:spacing w:before="60" w:after="60"/>
              <w:rPr>
                <w:rFonts w:ascii="Segoe UI" w:hAnsi="Segoe UI" w:cs="Segoe UI"/>
              </w:rPr>
            </w:pPr>
          </w:p>
        </w:tc>
        <w:tc>
          <w:tcPr>
            <w:tcW w:w="1598" w:type="dxa"/>
            <w:vAlign w:val="center"/>
          </w:tcPr>
          <w:p w14:paraId="56693940" w14:textId="3058402A" w:rsidR="00A27D18" w:rsidRPr="00C91895" w:rsidRDefault="00A27D18" w:rsidP="00A27D18">
            <w:pPr>
              <w:widowControl w:val="0"/>
              <w:spacing w:before="60" w:after="60"/>
              <w:rPr>
                <w:rFonts w:ascii="Segoe UI" w:hAnsi="Segoe UI" w:cs="Segoe UI"/>
              </w:rPr>
            </w:pPr>
            <w:r w:rsidRPr="00AA7CB3">
              <w:rPr>
                <w:rFonts w:ascii="Segoe UI" w:hAnsi="Segoe UI" w:cs="Segoe UI"/>
              </w:rPr>
              <w:t>CVE.ROB2.</w:t>
            </w:r>
            <w:r w:rsidR="00D1623A">
              <w:rPr>
                <w:rFonts w:ascii="Segoe UI" w:hAnsi="Segoe UI" w:cs="Segoe UI"/>
              </w:rPr>
              <w:t>6</w:t>
            </w:r>
            <w:r>
              <w:rPr>
                <w:rFonts w:ascii="Segoe UI" w:hAnsi="Segoe UI" w:cs="Segoe UI"/>
              </w:rPr>
              <w:t>.3</w:t>
            </w:r>
          </w:p>
        </w:tc>
        <w:tc>
          <w:tcPr>
            <w:tcW w:w="5220" w:type="dxa"/>
            <w:vAlign w:val="center"/>
          </w:tcPr>
          <w:p w14:paraId="1DC6286A" w14:textId="1582F82A" w:rsidR="00A27D18" w:rsidRPr="00C91895" w:rsidRDefault="00A27D18" w:rsidP="00A27D18">
            <w:pPr>
              <w:spacing w:before="60" w:after="60"/>
              <w:rPr>
                <w:rFonts w:ascii="Segoe UI" w:hAnsi="Segoe UI" w:cs="Segoe UI"/>
              </w:rPr>
            </w:pPr>
            <w:r>
              <w:rPr>
                <w:rFonts w:ascii="Segoe UI" w:hAnsi="Segoe UI" w:cs="Segoe UI"/>
              </w:rPr>
              <w:t>E</w:t>
            </w:r>
            <w:r w:rsidRPr="00C91895">
              <w:rPr>
                <w:rFonts w:ascii="Segoe UI" w:hAnsi="Segoe UI" w:cs="Segoe UI"/>
              </w:rPr>
              <w:t>nhance their skills in robotic design interface to accommodate multiple controllers on one project</w:t>
            </w:r>
            <w:r>
              <w:rPr>
                <w:rFonts w:ascii="Segoe UI" w:hAnsi="Segoe UI" w:cs="Segoe UI"/>
              </w:rPr>
              <w:t>.</w:t>
            </w:r>
          </w:p>
        </w:tc>
        <w:tc>
          <w:tcPr>
            <w:tcW w:w="2205" w:type="dxa"/>
            <w:vAlign w:val="center"/>
          </w:tcPr>
          <w:p w14:paraId="0789EF88" w14:textId="77777777" w:rsidR="00A27D18" w:rsidRPr="00C91895" w:rsidRDefault="00A27D18" w:rsidP="00A27D18">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51B6EA21" w14:textId="77777777" w:rsidR="00A27D18" w:rsidRPr="00C91895" w:rsidRDefault="00A27D18" w:rsidP="00A27D18">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7140D6E4" w14:textId="77777777" w:rsidR="00A27D18" w:rsidRPr="00C91895" w:rsidRDefault="00A27D18" w:rsidP="00A27D18">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5F80E00A" w14:textId="77777777" w:rsidR="00A27D18" w:rsidRPr="00C91895" w:rsidRDefault="00A27D18" w:rsidP="00A27D18">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6E1FB92B" w14:textId="77777777" w:rsidR="00A27D18" w:rsidRPr="00C91895" w:rsidRDefault="00A27D18" w:rsidP="00A27D18">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520FA925" w14:textId="77777777" w:rsidR="00A27D18" w:rsidRPr="00C91895" w:rsidRDefault="00A27D18" w:rsidP="00A27D18">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56092E04" w14:textId="3DD8DA77" w:rsidR="00A27D18" w:rsidRPr="00C91895" w:rsidRDefault="00A27D18" w:rsidP="00A27D18">
            <w:pPr>
              <w:widowControl w:val="0"/>
              <w:jc w:val="center"/>
              <w:rPr>
                <w:rFonts w:ascii="Segoe UI" w:hAnsi="Segoe UI" w:cs="Segoe UI"/>
              </w:rPr>
            </w:pPr>
            <w:r w:rsidRPr="00C91895">
              <w:rPr>
                <w:rFonts w:ascii="Segoe UI" w:hAnsi="Segoe UI" w:cs="Segoe UI"/>
              </w:rPr>
              <w:t>CV12.3.4</w:t>
            </w:r>
          </w:p>
        </w:tc>
      </w:tr>
      <w:tr w:rsidR="00A27D18" w:rsidRPr="00C91895" w14:paraId="1AAF394C" w14:textId="77777777" w:rsidTr="00A27D18">
        <w:tc>
          <w:tcPr>
            <w:tcW w:w="467" w:type="dxa"/>
            <w:vMerge/>
            <w:shd w:val="clear" w:color="auto" w:fill="F2F2F2" w:themeFill="background1" w:themeFillShade="F2"/>
            <w:vAlign w:val="center"/>
          </w:tcPr>
          <w:p w14:paraId="3AD56207" w14:textId="77777777" w:rsidR="00A27D18" w:rsidRPr="00C91895" w:rsidRDefault="00A27D18" w:rsidP="00A27D18">
            <w:pPr>
              <w:spacing w:before="60" w:after="60"/>
              <w:rPr>
                <w:rFonts w:ascii="Segoe UI" w:hAnsi="Segoe UI" w:cs="Segoe UI"/>
              </w:rPr>
            </w:pPr>
          </w:p>
        </w:tc>
        <w:tc>
          <w:tcPr>
            <w:tcW w:w="1598" w:type="dxa"/>
            <w:vAlign w:val="center"/>
          </w:tcPr>
          <w:p w14:paraId="271E8AA6" w14:textId="24BFA53F" w:rsidR="00A27D18" w:rsidRPr="00C91895" w:rsidRDefault="00A27D18" w:rsidP="00A27D18">
            <w:pPr>
              <w:widowControl w:val="0"/>
              <w:spacing w:before="60" w:after="60"/>
              <w:rPr>
                <w:rFonts w:ascii="Segoe UI" w:hAnsi="Segoe UI" w:cs="Segoe UI"/>
              </w:rPr>
            </w:pPr>
            <w:r w:rsidRPr="00AA7CB3">
              <w:rPr>
                <w:rFonts w:ascii="Segoe UI" w:hAnsi="Segoe UI" w:cs="Segoe UI"/>
              </w:rPr>
              <w:t>CVE.ROB2.</w:t>
            </w:r>
            <w:r w:rsidR="00D1623A">
              <w:rPr>
                <w:rFonts w:ascii="Segoe UI" w:hAnsi="Segoe UI" w:cs="Segoe UI"/>
              </w:rPr>
              <w:t>6</w:t>
            </w:r>
            <w:r>
              <w:rPr>
                <w:rFonts w:ascii="Segoe UI" w:hAnsi="Segoe UI" w:cs="Segoe UI"/>
              </w:rPr>
              <w:t>.4</w:t>
            </w:r>
          </w:p>
        </w:tc>
        <w:tc>
          <w:tcPr>
            <w:tcW w:w="5220" w:type="dxa"/>
            <w:vAlign w:val="center"/>
          </w:tcPr>
          <w:p w14:paraId="59B9CF8E" w14:textId="42044F89" w:rsidR="00A27D18" w:rsidRPr="00C91895" w:rsidRDefault="00A27D18" w:rsidP="00A27D18">
            <w:pPr>
              <w:spacing w:before="60" w:after="60"/>
              <w:rPr>
                <w:rFonts w:ascii="Segoe UI" w:hAnsi="Segoe UI" w:cs="Segoe UI"/>
              </w:rPr>
            </w:pPr>
            <w:r>
              <w:rPr>
                <w:rFonts w:ascii="Segoe UI" w:hAnsi="Segoe UI" w:cs="Segoe UI"/>
              </w:rPr>
              <w:t>E</w:t>
            </w:r>
            <w:r w:rsidRPr="00C91895">
              <w:rPr>
                <w:rFonts w:ascii="Segoe UI" w:hAnsi="Segoe UI" w:cs="Segoe UI"/>
              </w:rPr>
              <w:t xml:space="preserve">valuate their robot design in a challenge as well as reflect on the outcome. </w:t>
            </w:r>
          </w:p>
        </w:tc>
        <w:tc>
          <w:tcPr>
            <w:tcW w:w="2205" w:type="dxa"/>
            <w:vAlign w:val="center"/>
          </w:tcPr>
          <w:p w14:paraId="5183DFCA" w14:textId="77777777" w:rsidR="00A27D18" w:rsidRPr="00C91895" w:rsidRDefault="00A27D18" w:rsidP="00A27D18">
            <w:pPr>
              <w:widowControl w:val="0"/>
              <w:jc w:val="center"/>
              <w:rPr>
                <w:rFonts w:ascii="Segoe UI" w:hAnsi="Segoe UI" w:cs="Segoe UI"/>
              </w:rPr>
            </w:pPr>
            <w:r w:rsidRPr="00C91895">
              <w:rPr>
                <w:rFonts w:ascii="Segoe UI" w:hAnsi="Segoe UI" w:cs="Segoe UI"/>
              </w:rPr>
              <w:t>CV12.5.2</w:t>
            </w:r>
            <w:r>
              <w:rPr>
                <w:rFonts w:ascii="Segoe UI" w:hAnsi="Segoe UI" w:cs="Segoe UI"/>
              </w:rPr>
              <w:t xml:space="preserve"> </w:t>
            </w:r>
            <w:r w:rsidRPr="00C91895">
              <w:rPr>
                <w:rFonts w:ascii="Segoe UI" w:hAnsi="Segoe UI" w:cs="Segoe UI"/>
              </w:rPr>
              <w:t>CV12.5.3</w:t>
            </w:r>
          </w:p>
          <w:p w14:paraId="4B2D1ACE" w14:textId="77777777" w:rsidR="00A27D18" w:rsidRPr="00C91895" w:rsidRDefault="00A27D18" w:rsidP="00A27D18">
            <w:pPr>
              <w:widowControl w:val="0"/>
              <w:jc w:val="center"/>
              <w:rPr>
                <w:rFonts w:ascii="Segoe UI" w:hAnsi="Segoe UI" w:cs="Segoe UI"/>
              </w:rPr>
            </w:pPr>
            <w:r w:rsidRPr="00C91895">
              <w:rPr>
                <w:rFonts w:ascii="Segoe UI" w:hAnsi="Segoe UI" w:cs="Segoe UI"/>
              </w:rPr>
              <w:t>C</w:t>
            </w:r>
            <w:r>
              <w:rPr>
                <w:rFonts w:ascii="Segoe UI" w:hAnsi="Segoe UI" w:cs="Segoe UI"/>
              </w:rPr>
              <w:t>V</w:t>
            </w:r>
            <w:r w:rsidRPr="00C91895">
              <w:rPr>
                <w:rFonts w:ascii="Segoe UI" w:hAnsi="Segoe UI" w:cs="Segoe UI"/>
              </w:rPr>
              <w:t>12.5.4</w:t>
            </w:r>
            <w:r>
              <w:rPr>
                <w:rFonts w:ascii="Segoe UI" w:hAnsi="Segoe UI" w:cs="Segoe UI"/>
              </w:rPr>
              <w:t xml:space="preserve"> </w:t>
            </w:r>
            <w:r w:rsidRPr="00C91895">
              <w:rPr>
                <w:rFonts w:ascii="Segoe UI" w:hAnsi="Segoe UI" w:cs="Segoe UI"/>
              </w:rPr>
              <w:t>CV12.4.4</w:t>
            </w:r>
          </w:p>
          <w:p w14:paraId="1C6A232F" w14:textId="77777777" w:rsidR="00A27D18" w:rsidRPr="00C91895" w:rsidRDefault="00A27D18" w:rsidP="00A27D18">
            <w:pPr>
              <w:widowControl w:val="0"/>
              <w:jc w:val="center"/>
              <w:rPr>
                <w:rFonts w:ascii="Segoe UI" w:hAnsi="Segoe UI" w:cs="Segoe UI"/>
              </w:rPr>
            </w:pPr>
            <w:r w:rsidRPr="00C91895">
              <w:rPr>
                <w:rFonts w:ascii="Segoe UI" w:hAnsi="Segoe UI" w:cs="Segoe UI"/>
              </w:rPr>
              <w:t>CV12.1.4</w:t>
            </w:r>
            <w:r>
              <w:rPr>
                <w:rFonts w:ascii="Segoe UI" w:hAnsi="Segoe UI" w:cs="Segoe UI"/>
              </w:rPr>
              <w:t xml:space="preserve"> </w:t>
            </w:r>
            <w:r w:rsidRPr="00C91895">
              <w:rPr>
                <w:rFonts w:ascii="Segoe UI" w:hAnsi="Segoe UI" w:cs="Segoe UI"/>
              </w:rPr>
              <w:t>CV12.1.2</w:t>
            </w:r>
          </w:p>
          <w:p w14:paraId="2ED48D74" w14:textId="77777777" w:rsidR="00A27D18" w:rsidRPr="00C91895" w:rsidRDefault="00A27D18" w:rsidP="00A27D18">
            <w:pPr>
              <w:widowControl w:val="0"/>
              <w:jc w:val="center"/>
              <w:rPr>
                <w:rFonts w:ascii="Segoe UI" w:hAnsi="Segoe UI" w:cs="Segoe UI"/>
              </w:rPr>
            </w:pPr>
            <w:r w:rsidRPr="00C91895">
              <w:rPr>
                <w:rFonts w:ascii="Segoe UI" w:hAnsi="Segoe UI" w:cs="Segoe UI"/>
              </w:rPr>
              <w:t>CV12.5.1</w:t>
            </w:r>
            <w:r>
              <w:rPr>
                <w:rFonts w:ascii="Segoe UI" w:hAnsi="Segoe UI" w:cs="Segoe UI"/>
              </w:rPr>
              <w:t xml:space="preserve"> </w:t>
            </w:r>
            <w:r w:rsidRPr="00C91895">
              <w:rPr>
                <w:rFonts w:ascii="Segoe UI" w:hAnsi="Segoe UI" w:cs="Segoe UI"/>
              </w:rPr>
              <w:t>CV12.3.1</w:t>
            </w:r>
          </w:p>
          <w:p w14:paraId="2B436AA4" w14:textId="77777777" w:rsidR="00A27D18" w:rsidRPr="00C91895" w:rsidRDefault="00A27D18" w:rsidP="00A27D18">
            <w:pPr>
              <w:widowControl w:val="0"/>
              <w:jc w:val="center"/>
              <w:rPr>
                <w:rFonts w:ascii="Segoe UI" w:hAnsi="Segoe UI" w:cs="Segoe UI"/>
              </w:rPr>
            </w:pPr>
            <w:r w:rsidRPr="00C91895">
              <w:rPr>
                <w:rFonts w:ascii="Segoe UI" w:hAnsi="Segoe UI" w:cs="Segoe UI"/>
              </w:rPr>
              <w:t>CV12.3.2</w:t>
            </w:r>
            <w:r>
              <w:rPr>
                <w:rFonts w:ascii="Segoe UI" w:hAnsi="Segoe UI" w:cs="Segoe UI"/>
              </w:rPr>
              <w:t xml:space="preserve"> </w:t>
            </w:r>
            <w:r w:rsidRPr="00C91895">
              <w:rPr>
                <w:rFonts w:ascii="Segoe UI" w:hAnsi="Segoe UI" w:cs="Segoe UI"/>
              </w:rPr>
              <w:t>CV12.2.1</w:t>
            </w:r>
          </w:p>
          <w:p w14:paraId="545EE4B4" w14:textId="77777777" w:rsidR="00A27D18" w:rsidRPr="00C91895" w:rsidRDefault="00A27D18" w:rsidP="00A27D18">
            <w:pPr>
              <w:widowControl w:val="0"/>
              <w:jc w:val="center"/>
              <w:rPr>
                <w:rFonts w:ascii="Segoe UI" w:hAnsi="Segoe UI" w:cs="Segoe UI"/>
              </w:rPr>
            </w:pPr>
            <w:r w:rsidRPr="00C91895">
              <w:rPr>
                <w:rFonts w:ascii="Segoe UI" w:hAnsi="Segoe UI" w:cs="Segoe UI"/>
              </w:rPr>
              <w:t>CV12.2.4</w:t>
            </w:r>
            <w:r>
              <w:rPr>
                <w:rFonts w:ascii="Segoe UI" w:hAnsi="Segoe UI" w:cs="Segoe UI"/>
              </w:rPr>
              <w:t xml:space="preserve"> </w:t>
            </w:r>
            <w:r w:rsidRPr="00C91895">
              <w:rPr>
                <w:rFonts w:ascii="Segoe UI" w:hAnsi="Segoe UI" w:cs="Segoe UI"/>
              </w:rPr>
              <w:t>CV12.2.2</w:t>
            </w:r>
          </w:p>
          <w:p w14:paraId="485C5ED7" w14:textId="5778A009" w:rsidR="00A27D18" w:rsidRPr="00C91895" w:rsidRDefault="00A27D18" w:rsidP="00A27D18">
            <w:pPr>
              <w:widowControl w:val="0"/>
              <w:jc w:val="center"/>
              <w:rPr>
                <w:rFonts w:ascii="Segoe UI" w:hAnsi="Segoe UI" w:cs="Segoe UI"/>
              </w:rPr>
            </w:pPr>
            <w:r w:rsidRPr="00C91895">
              <w:rPr>
                <w:rFonts w:ascii="Segoe UI" w:hAnsi="Segoe UI" w:cs="Segoe UI"/>
              </w:rPr>
              <w:t>CV12.3.4</w:t>
            </w:r>
          </w:p>
        </w:tc>
      </w:tr>
    </w:tbl>
    <w:p w14:paraId="3B74F114" w14:textId="77777777" w:rsidR="0007080B" w:rsidRPr="00C91895" w:rsidRDefault="0007080B" w:rsidP="0007080B">
      <w:pPr>
        <w:rPr>
          <w:rFonts w:ascii="Segoe UI" w:hAnsi="Segoe UI" w:cs="Segoe UI"/>
        </w:rPr>
      </w:pPr>
    </w:p>
    <w:p w14:paraId="3C88A9FA" w14:textId="77777777" w:rsidR="0007080B" w:rsidRPr="00B777A9" w:rsidRDefault="0007080B" w:rsidP="0007080B">
      <w:pPr>
        <w:rPr>
          <w:rFonts w:ascii="Segoe UI" w:hAnsi="Segoe UI" w:cs="Segoe UI"/>
        </w:rPr>
      </w:pPr>
    </w:p>
    <w:p w14:paraId="61EDAFAA" w14:textId="77777777" w:rsidR="0007080B" w:rsidRPr="00B777A9" w:rsidRDefault="0007080B" w:rsidP="0007080B">
      <w:pPr>
        <w:rPr>
          <w:rFonts w:ascii="Segoe UI" w:hAnsi="Segoe UI" w:cs="Segoe UI"/>
        </w:rPr>
      </w:pPr>
      <w:r w:rsidRPr="00B777A9">
        <w:rPr>
          <w:rFonts w:ascii="Segoe UI" w:hAnsi="Segoe UI" w:cs="Segoe UI"/>
        </w:rPr>
        <w:br w:type="page"/>
      </w:r>
    </w:p>
    <w:p w14:paraId="7678F069" w14:textId="65D338DA" w:rsidR="0007080B" w:rsidRDefault="0007080B" w:rsidP="0007080B">
      <w:pPr>
        <w:spacing w:after="0"/>
        <w:jc w:val="center"/>
        <w:rPr>
          <w:rFonts w:ascii="Segoe UI" w:hAnsi="Segoe UI" w:cs="Segoe UI"/>
          <w:b/>
          <w:sz w:val="28"/>
        </w:rPr>
      </w:pPr>
      <w:bookmarkStart w:id="58" w:name="Robots3"/>
      <w:r w:rsidRPr="00E1268B">
        <w:rPr>
          <w:rFonts w:ascii="Segoe UI" w:hAnsi="Segoe UI" w:cs="Segoe UI"/>
          <w:b/>
          <w:sz w:val="28"/>
        </w:rPr>
        <w:t>Robotics I</w:t>
      </w:r>
      <w:r>
        <w:rPr>
          <w:rFonts w:ascii="Segoe UI" w:hAnsi="Segoe UI" w:cs="Segoe UI"/>
          <w:b/>
          <w:sz w:val="28"/>
        </w:rPr>
        <w:t>II</w:t>
      </w:r>
      <w:r w:rsidR="00277B52">
        <w:rPr>
          <w:rFonts w:ascii="Segoe UI" w:hAnsi="Segoe UI" w:cs="Segoe UI"/>
          <w:b/>
          <w:sz w:val="28"/>
        </w:rPr>
        <w:t xml:space="preserve"> </w:t>
      </w:r>
    </w:p>
    <w:bookmarkEnd w:id="58"/>
    <w:p w14:paraId="18ABDC51" w14:textId="77777777" w:rsidR="0007080B" w:rsidRPr="0049738A" w:rsidRDefault="0007080B" w:rsidP="0007080B">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07080B" w:rsidRPr="00E039FD" w14:paraId="17771A31" w14:textId="77777777" w:rsidTr="0007080B">
        <w:tc>
          <w:tcPr>
            <w:tcW w:w="2065" w:type="dxa"/>
            <w:shd w:val="clear" w:color="auto" w:fill="F2F2F2" w:themeFill="background1" w:themeFillShade="F2"/>
            <w:vAlign w:val="center"/>
          </w:tcPr>
          <w:p w14:paraId="142FBFC2" w14:textId="77777777" w:rsidR="0007080B" w:rsidRPr="00E039FD" w:rsidRDefault="0007080B" w:rsidP="0007080B">
            <w:pPr>
              <w:spacing w:before="60" w:after="60"/>
              <w:rPr>
                <w:rFonts w:ascii="Segoe UI" w:hAnsi="Segoe UI" w:cs="Segoe UI"/>
              </w:rPr>
            </w:pPr>
            <w:r w:rsidRPr="00E039FD">
              <w:rPr>
                <w:rFonts w:ascii="Segoe UI" w:hAnsi="Segoe UI" w:cs="Segoe UI"/>
              </w:rPr>
              <w:t>Purpose Statement:</w:t>
            </w:r>
          </w:p>
        </w:tc>
        <w:tc>
          <w:tcPr>
            <w:tcW w:w="7285" w:type="dxa"/>
            <w:shd w:val="clear" w:color="auto" w:fill="F2F2F2" w:themeFill="background1" w:themeFillShade="F2"/>
            <w:vAlign w:val="center"/>
          </w:tcPr>
          <w:p w14:paraId="3ED49741" w14:textId="77777777" w:rsidR="00E039FD" w:rsidRPr="00E039FD" w:rsidRDefault="00E039FD" w:rsidP="0007080B">
            <w:pPr>
              <w:spacing w:before="60" w:after="60"/>
              <w:rPr>
                <w:rFonts w:ascii="Segoe UI" w:eastAsia="Times New Roman" w:hAnsi="Segoe UI" w:cs="Segoe UI"/>
              </w:rPr>
            </w:pPr>
            <w:r w:rsidRPr="00E039FD">
              <w:rPr>
                <w:rFonts w:ascii="Segoe UI" w:eastAsia="Times New Roman" w:hAnsi="Segoe UI" w:cs="Segoe UI"/>
              </w:rPr>
              <w:t>Robotics III is a further advanced robotics design and engineering class geared towards competitions in robotics and utilizing STEM principles. Students who participate in this class will build upon what they learned in Robotic I &amp; II and incorporate autonomous control technologies and design aspects that real word robotic engineers encounter. Students will design, build, and test three robotics projects: RC challenge, half RC half autonomous, and fully autonomous utilizing the updated vex controllers.</w:t>
            </w:r>
          </w:p>
          <w:p w14:paraId="3D92E447" w14:textId="77777777" w:rsidR="00E039FD" w:rsidRPr="00E039FD" w:rsidRDefault="00E039FD" w:rsidP="0007080B">
            <w:pPr>
              <w:spacing w:before="60" w:after="60"/>
              <w:rPr>
                <w:rFonts w:ascii="Segoe UI" w:hAnsi="Segoe UI" w:cs="Segoe UI"/>
                <w:i/>
              </w:rPr>
            </w:pPr>
          </w:p>
          <w:p w14:paraId="5FF00EDD" w14:textId="474C5F6B" w:rsidR="0007080B" w:rsidRPr="00E039FD" w:rsidRDefault="0007080B" w:rsidP="00E039FD">
            <w:pPr>
              <w:spacing w:before="60" w:after="60"/>
              <w:rPr>
                <w:rFonts w:ascii="Segoe UI" w:hAnsi="Segoe UI" w:cs="Segoe UI"/>
                <w:i/>
              </w:rPr>
            </w:pPr>
            <w:r w:rsidRPr="00E039FD">
              <w:rPr>
                <w:rFonts w:ascii="Segoe UI" w:hAnsi="Segoe UI" w:cs="Segoe UI"/>
                <w:i/>
              </w:rPr>
              <w:t>The Career Technical Student Organization (CTSO) associated with this course: Skills USA</w:t>
            </w:r>
          </w:p>
        </w:tc>
      </w:tr>
    </w:tbl>
    <w:p w14:paraId="4F347E7A" w14:textId="77777777" w:rsidR="0007080B" w:rsidRPr="00E039FD" w:rsidRDefault="0007080B" w:rsidP="0007080B">
      <w:pPr>
        <w:spacing w:before="60" w:after="60"/>
        <w:rPr>
          <w:rFonts w:ascii="Segoe UI" w:hAnsi="Segoe UI" w:cs="Segoe UI"/>
          <w:b/>
        </w:rPr>
      </w:pPr>
    </w:p>
    <w:p w14:paraId="2BE4DC66" w14:textId="77777777" w:rsidR="0007080B" w:rsidRPr="00E039FD" w:rsidRDefault="0007080B" w:rsidP="0007080B">
      <w:pPr>
        <w:spacing w:before="60" w:after="60"/>
        <w:rPr>
          <w:rFonts w:ascii="Segoe UI" w:hAnsi="Segoe UI" w:cs="Segoe UI"/>
        </w:rPr>
      </w:pPr>
      <w:r w:rsidRPr="00E039FD">
        <w:rPr>
          <w:rFonts w:ascii="Segoe UI" w:hAnsi="Segoe UI" w:cs="Segoe UI"/>
        </w:rPr>
        <w:t>Benchmarks:</w:t>
      </w:r>
    </w:p>
    <w:tbl>
      <w:tblPr>
        <w:tblStyle w:val="TableGrid"/>
        <w:tblW w:w="9580" w:type="dxa"/>
        <w:tblLayout w:type="fixed"/>
        <w:tblLook w:val="04A0" w:firstRow="1" w:lastRow="0" w:firstColumn="1" w:lastColumn="0" w:noHBand="0" w:noVBand="1"/>
      </w:tblPr>
      <w:tblGrid>
        <w:gridCol w:w="467"/>
        <w:gridCol w:w="1598"/>
        <w:gridCol w:w="5310"/>
        <w:gridCol w:w="2205"/>
      </w:tblGrid>
      <w:tr w:rsidR="00E039FD" w:rsidRPr="00E039FD" w14:paraId="709A423C" w14:textId="77777777" w:rsidTr="00E039FD">
        <w:tc>
          <w:tcPr>
            <w:tcW w:w="2065" w:type="dxa"/>
            <w:gridSpan w:val="2"/>
            <w:shd w:val="clear" w:color="auto" w:fill="F2F2F2" w:themeFill="background1" w:themeFillShade="F2"/>
            <w:vAlign w:val="center"/>
          </w:tcPr>
          <w:p w14:paraId="05E7F2E0" w14:textId="10975982" w:rsidR="00E039FD" w:rsidRPr="00E039FD" w:rsidRDefault="00E039FD" w:rsidP="00E039FD">
            <w:pPr>
              <w:widowControl w:val="0"/>
              <w:rPr>
                <w:rFonts w:ascii="Segoe UI" w:hAnsi="Segoe UI" w:cs="Segoe UI"/>
              </w:rPr>
            </w:pPr>
            <w:r w:rsidRPr="00E039FD">
              <w:rPr>
                <w:rFonts w:ascii="Segoe UI" w:hAnsi="Segoe UI" w:cs="Segoe UI"/>
              </w:rPr>
              <w:t>CVE.ROB</w:t>
            </w:r>
            <w:r>
              <w:rPr>
                <w:rFonts w:ascii="Segoe UI" w:hAnsi="Segoe UI" w:cs="Segoe UI"/>
              </w:rPr>
              <w:t>3</w:t>
            </w:r>
            <w:r w:rsidRPr="00E039FD">
              <w:rPr>
                <w:rFonts w:ascii="Segoe UI" w:hAnsi="Segoe UI" w:cs="Segoe UI"/>
              </w:rPr>
              <w:t>.1</w:t>
            </w:r>
          </w:p>
        </w:tc>
        <w:tc>
          <w:tcPr>
            <w:tcW w:w="5310" w:type="dxa"/>
            <w:shd w:val="clear" w:color="auto" w:fill="F2F2F2" w:themeFill="background1" w:themeFillShade="F2"/>
            <w:vAlign w:val="center"/>
          </w:tcPr>
          <w:p w14:paraId="2E5D293C" w14:textId="3B6957A7" w:rsidR="00E039FD" w:rsidRPr="00E039FD" w:rsidRDefault="00E039FD" w:rsidP="00E039FD">
            <w:pPr>
              <w:spacing w:before="60" w:after="60"/>
              <w:rPr>
                <w:rFonts w:ascii="Segoe UI" w:hAnsi="Segoe UI" w:cs="Segoe UI"/>
              </w:rPr>
            </w:pPr>
            <w:r w:rsidRPr="00E039FD">
              <w:rPr>
                <w:rFonts w:ascii="Segoe UI" w:hAnsi="Segoe UI" w:cs="Segoe UI"/>
              </w:rPr>
              <w:t>Students will demonstrate proper safety practices.</w:t>
            </w:r>
          </w:p>
        </w:tc>
        <w:tc>
          <w:tcPr>
            <w:tcW w:w="2205" w:type="dxa"/>
            <w:shd w:val="clear" w:color="auto" w:fill="F2F2F2" w:themeFill="background1" w:themeFillShade="F2"/>
            <w:vAlign w:val="center"/>
          </w:tcPr>
          <w:p w14:paraId="47039C91" w14:textId="68137E6D" w:rsidR="00E039FD" w:rsidRPr="00E039FD" w:rsidRDefault="00E039FD" w:rsidP="00E039FD">
            <w:pPr>
              <w:spacing w:before="60" w:after="60"/>
              <w:jc w:val="center"/>
              <w:rPr>
                <w:rFonts w:ascii="Segoe UI" w:hAnsi="Segoe UI" w:cs="Segoe UI"/>
              </w:rPr>
            </w:pPr>
            <w:r w:rsidRPr="00E039FD">
              <w:rPr>
                <w:rFonts w:ascii="Segoe UI" w:hAnsi="Segoe UI" w:cs="Segoe UI"/>
              </w:rPr>
              <w:t>Standard Reference</w:t>
            </w:r>
          </w:p>
        </w:tc>
      </w:tr>
      <w:tr w:rsidR="00E039FD" w:rsidRPr="00E039FD" w14:paraId="45BEF242" w14:textId="77777777" w:rsidTr="00E039FD">
        <w:tc>
          <w:tcPr>
            <w:tcW w:w="467" w:type="dxa"/>
            <w:vMerge w:val="restart"/>
            <w:shd w:val="clear" w:color="auto" w:fill="F2F2F2" w:themeFill="background1" w:themeFillShade="F2"/>
            <w:vAlign w:val="center"/>
          </w:tcPr>
          <w:p w14:paraId="68EBF6A6" w14:textId="77777777" w:rsidR="00E039FD" w:rsidRPr="00E039FD" w:rsidRDefault="00E039FD" w:rsidP="00E039FD">
            <w:pPr>
              <w:spacing w:before="60" w:after="60"/>
              <w:rPr>
                <w:rFonts w:ascii="Segoe UI" w:hAnsi="Segoe UI" w:cs="Segoe UI"/>
              </w:rPr>
            </w:pPr>
          </w:p>
        </w:tc>
        <w:tc>
          <w:tcPr>
            <w:tcW w:w="1598" w:type="dxa"/>
            <w:vAlign w:val="center"/>
          </w:tcPr>
          <w:p w14:paraId="3F622C13" w14:textId="6786DE70" w:rsidR="00E039FD" w:rsidRPr="00E039FD" w:rsidRDefault="00E039FD" w:rsidP="00E039FD">
            <w:pPr>
              <w:spacing w:before="60" w:after="60"/>
              <w:rPr>
                <w:rFonts w:ascii="Segoe UI" w:hAnsi="Segoe UI" w:cs="Segoe UI"/>
              </w:rPr>
            </w:pPr>
            <w:r w:rsidRPr="00E039FD">
              <w:rPr>
                <w:rFonts w:ascii="Segoe UI" w:hAnsi="Segoe UI" w:cs="Segoe UI"/>
              </w:rPr>
              <w:t>CVE.ROB</w:t>
            </w:r>
            <w:r>
              <w:rPr>
                <w:rFonts w:ascii="Segoe UI" w:hAnsi="Segoe UI" w:cs="Segoe UI"/>
              </w:rPr>
              <w:t>3</w:t>
            </w:r>
            <w:r w:rsidRPr="00E039FD">
              <w:rPr>
                <w:rFonts w:ascii="Segoe UI" w:hAnsi="Segoe UI" w:cs="Segoe UI"/>
              </w:rPr>
              <w:t>.1.1</w:t>
            </w:r>
          </w:p>
        </w:tc>
        <w:tc>
          <w:tcPr>
            <w:tcW w:w="5310" w:type="dxa"/>
            <w:vAlign w:val="center"/>
          </w:tcPr>
          <w:p w14:paraId="3441B2B7" w14:textId="6ADF8F00" w:rsidR="00E039FD" w:rsidRPr="00E039FD" w:rsidRDefault="00E039FD" w:rsidP="00E039FD">
            <w:pPr>
              <w:widowControl w:val="0"/>
              <w:spacing w:before="60" w:after="60"/>
              <w:rPr>
                <w:rFonts w:ascii="Segoe UI" w:hAnsi="Segoe UI" w:cs="Segoe UI"/>
              </w:rPr>
            </w:pPr>
            <w:r w:rsidRPr="00E039FD">
              <w:rPr>
                <w:rFonts w:ascii="Segoe UI" w:hAnsi="Segoe UI" w:cs="Segoe UI"/>
              </w:rPr>
              <w:t>Identify and explain Laboratory Safety Procedures.</w:t>
            </w:r>
          </w:p>
        </w:tc>
        <w:tc>
          <w:tcPr>
            <w:tcW w:w="2205" w:type="dxa"/>
          </w:tcPr>
          <w:p w14:paraId="5771D9D7" w14:textId="635E2F8E" w:rsidR="00E039FD" w:rsidRPr="00E039FD" w:rsidRDefault="00E039FD" w:rsidP="00E039FD">
            <w:pPr>
              <w:spacing w:before="60" w:after="60"/>
              <w:jc w:val="center"/>
              <w:rPr>
                <w:rFonts w:ascii="Segoe UI" w:hAnsi="Segoe UI" w:cs="Segoe UI"/>
              </w:rPr>
            </w:pPr>
            <w:r w:rsidRPr="00E039FD">
              <w:rPr>
                <w:rFonts w:ascii="Segoe UI" w:hAnsi="Segoe UI" w:cs="Segoe UI"/>
              </w:rPr>
              <w:t>CV12.5.3</w:t>
            </w:r>
          </w:p>
        </w:tc>
      </w:tr>
      <w:tr w:rsidR="00E039FD" w:rsidRPr="00E039FD" w14:paraId="3F7EF211" w14:textId="77777777" w:rsidTr="00E039FD">
        <w:tc>
          <w:tcPr>
            <w:tcW w:w="467" w:type="dxa"/>
            <w:vMerge/>
            <w:shd w:val="clear" w:color="auto" w:fill="F2F2F2" w:themeFill="background1" w:themeFillShade="F2"/>
            <w:vAlign w:val="center"/>
          </w:tcPr>
          <w:p w14:paraId="4960B00F" w14:textId="77777777" w:rsidR="00E039FD" w:rsidRPr="00E039FD" w:rsidRDefault="00E039FD" w:rsidP="00E039FD">
            <w:pPr>
              <w:spacing w:before="60" w:after="60"/>
              <w:rPr>
                <w:rFonts w:ascii="Segoe UI" w:hAnsi="Segoe UI" w:cs="Segoe UI"/>
              </w:rPr>
            </w:pPr>
          </w:p>
        </w:tc>
        <w:tc>
          <w:tcPr>
            <w:tcW w:w="1598" w:type="dxa"/>
            <w:vAlign w:val="center"/>
          </w:tcPr>
          <w:p w14:paraId="1D4F0060" w14:textId="5D5E33CB" w:rsidR="00E039FD" w:rsidRPr="00E039FD" w:rsidRDefault="00E039FD" w:rsidP="00E039FD">
            <w:pPr>
              <w:spacing w:before="60" w:after="60"/>
              <w:rPr>
                <w:rFonts w:ascii="Segoe UI" w:hAnsi="Segoe UI" w:cs="Segoe UI"/>
              </w:rPr>
            </w:pPr>
            <w:r w:rsidRPr="00E039FD">
              <w:rPr>
                <w:rFonts w:ascii="Segoe UI" w:hAnsi="Segoe UI" w:cs="Segoe UI"/>
              </w:rPr>
              <w:t>CVE.ROB</w:t>
            </w:r>
            <w:r>
              <w:rPr>
                <w:rFonts w:ascii="Segoe UI" w:hAnsi="Segoe UI" w:cs="Segoe UI"/>
              </w:rPr>
              <w:t>3</w:t>
            </w:r>
            <w:r w:rsidRPr="00E039FD">
              <w:rPr>
                <w:rFonts w:ascii="Segoe UI" w:hAnsi="Segoe UI" w:cs="Segoe UI"/>
              </w:rPr>
              <w:t>.1.2</w:t>
            </w:r>
          </w:p>
        </w:tc>
        <w:tc>
          <w:tcPr>
            <w:tcW w:w="5310" w:type="dxa"/>
            <w:vAlign w:val="center"/>
          </w:tcPr>
          <w:p w14:paraId="7ACE1CF1" w14:textId="7EF9FC55" w:rsidR="00E039FD" w:rsidRPr="00E039FD" w:rsidRDefault="00E039FD" w:rsidP="00E039FD">
            <w:pPr>
              <w:spacing w:before="60" w:after="60"/>
              <w:rPr>
                <w:rFonts w:ascii="Segoe UI" w:hAnsi="Segoe UI" w:cs="Segoe UI"/>
              </w:rPr>
            </w:pPr>
            <w:r w:rsidRPr="00E039FD">
              <w:rPr>
                <w:rFonts w:ascii="Segoe UI" w:hAnsi="Segoe UI" w:cs="Segoe UI"/>
              </w:rPr>
              <w:t>Identify and explain soldering safety.</w:t>
            </w:r>
          </w:p>
        </w:tc>
        <w:tc>
          <w:tcPr>
            <w:tcW w:w="2205" w:type="dxa"/>
          </w:tcPr>
          <w:p w14:paraId="503940FC" w14:textId="2F533ED7" w:rsidR="00E039FD" w:rsidRPr="00E039FD" w:rsidRDefault="00E039FD" w:rsidP="00E039FD">
            <w:pPr>
              <w:widowControl w:val="0"/>
              <w:jc w:val="center"/>
              <w:rPr>
                <w:rFonts w:ascii="Segoe UI" w:hAnsi="Segoe UI" w:cs="Segoe UI"/>
              </w:rPr>
            </w:pPr>
            <w:r w:rsidRPr="00E039FD">
              <w:rPr>
                <w:rFonts w:ascii="Segoe UI" w:hAnsi="Segoe UI" w:cs="Segoe UI"/>
              </w:rPr>
              <w:t>CV12.5.3</w:t>
            </w:r>
          </w:p>
        </w:tc>
      </w:tr>
      <w:tr w:rsidR="00E039FD" w:rsidRPr="00E039FD" w14:paraId="7AEDBFD5" w14:textId="77777777" w:rsidTr="00E039FD">
        <w:tc>
          <w:tcPr>
            <w:tcW w:w="467" w:type="dxa"/>
            <w:vMerge/>
            <w:shd w:val="clear" w:color="auto" w:fill="F2F2F2" w:themeFill="background1" w:themeFillShade="F2"/>
            <w:vAlign w:val="center"/>
          </w:tcPr>
          <w:p w14:paraId="04194CF2" w14:textId="77777777" w:rsidR="00E039FD" w:rsidRPr="00E039FD" w:rsidRDefault="00E039FD" w:rsidP="00E039FD">
            <w:pPr>
              <w:spacing w:before="60" w:after="60"/>
              <w:rPr>
                <w:rFonts w:ascii="Segoe UI" w:hAnsi="Segoe UI" w:cs="Segoe UI"/>
              </w:rPr>
            </w:pPr>
          </w:p>
        </w:tc>
        <w:tc>
          <w:tcPr>
            <w:tcW w:w="1598" w:type="dxa"/>
            <w:vAlign w:val="center"/>
          </w:tcPr>
          <w:p w14:paraId="59A9A06D" w14:textId="4E126406" w:rsidR="00E039FD" w:rsidRPr="00E039FD" w:rsidRDefault="00E039FD" w:rsidP="00E039FD">
            <w:pPr>
              <w:widowControl w:val="0"/>
              <w:rPr>
                <w:rFonts w:ascii="Segoe UI" w:hAnsi="Segoe UI" w:cs="Segoe UI"/>
              </w:rPr>
            </w:pPr>
            <w:r w:rsidRPr="00E039FD">
              <w:rPr>
                <w:rFonts w:ascii="Segoe UI" w:hAnsi="Segoe UI" w:cs="Segoe UI"/>
              </w:rPr>
              <w:t>CVE.ROB</w:t>
            </w:r>
            <w:r>
              <w:rPr>
                <w:rFonts w:ascii="Segoe UI" w:hAnsi="Segoe UI" w:cs="Segoe UI"/>
              </w:rPr>
              <w:t>3</w:t>
            </w:r>
            <w:r w:rsidRPr="00E039FD">
              <w:rPr>
                <w:rFonts w:ascii="Segoe UI" w:hAnsi="Segoe UI" w:cs="Segoe UI"/>
              </w:rPr>
              <w:t>.1.3</w:t>
            </w:r>
          </w:p>
        </w:tc>
        <w:tc>
          <w:tcPr>
            <w:tcW w:w="5310" w:type="dxa"/>
            <w:vAlign w:val="center"/>
          </w:tcPr>
          <w:p w14:paraId="5B7C5E7F" w14:textId="0BA212C1" w:rsidR="00E039FD" w:rsidRPr="00E039FD" w:rsidRDefault="00E039FD" w:rsidP="00E039FD">
            <w:pPr>
              <w:spacing w:before="60" w:after="60"/>
              <w:rPr>
                <w:rFonts w:ascii="Segoe UI" w:hAnsi="Segoe UI" w:cs="Segoe UI"/>
              </w:rPr>
            </w:pPr>
            <w:r w:rsidRPr="00E039FD">
              <w:rPr>
                <w:rFonts w:ascii="Segoe UI" w:hAnsi="Segoe UI" w:cs="Segoe UI"/>
              </w:rPr>
              <w:t>Identify and explain rotary hand tool safety.</w:t>
            </w:r>
          </w:p>
        </w:tc>
        <w:tc>
          <w:tcPr>
            <w:tcW w:w="2205" w:type="dxa"/>
          </w:tcPr>
          <w:p w14:paraId="4D42135D" w14:textId="279E994C" w:rsidR="00E039FD" w:rsidRPr="00E039FD" w:rsidRDefault="00E039FD" w:rsidP="00E039FD">
            <w:pPr>
              <w:spacing w:before="60" w:after="60"/>
              <w:jc w:val="center"/>
              <w:rPr>
                <w:rFonts w:ascii="Segoe UI" w:hAnsi="Segoe UI" w:cs="Segoe UI"/>
              </w:rPr>
            </w:pPr>
            <w:r w:rsidRPr="00E039FD">
              <w:rPr>
                <w:rFonts w:ascii="Segoe UI" w:hAnsi="Segoe UI" w:cs="Segoe UI"/>
              </w:rPr>
              <w:t>CV12.5.3</w:t>
            </w:r>
          </w:p>
        </w:tc>
      </w:tr>
    </w:tbl>
    <w:p w14:paraId="0DE5418C" w14:textId="77777777" w:rsidR="0007080B" w:rsidRPr="00E039FD" w:rsidRDefault="0007080B" w:rsidP="0007080B">
      <w:pPr>
        <w:rPr>
          <w:rFonts w:ascii="Segoe UI" w:hAnsi="Segoe UI" w:cs="Segoe UI"/>
        </w:rPr>
      </w:pPr>
    </w:p>
    <w:tbl>
      <w:tblPr>
        <w:tblStyle w:val="TableGrid"/>
        <w:tblW w:w="9580" w:type="dxa"/>
        <w:tblLayout w:type="fixed"/>
        <w:tblLook w:val="04A0" w:firstRow="1" w:lastRow="0" w:firstColumn="1" w:lastColumn="0" w:noHBand="0" w:noVBand="1"/>
      </w:tblPr>
      <w:tblGrid>
        <w:gridCol w:w="467"/>
        <w:gridCol w:w="1598"/>
        <w:gridCol w:w="5310"/>
        <w:gridCol w:w="2205"/>
      </w:tblGrid>
      <w:tr w:rsidR="0007080B" w:rsidRPr="00E039FD" w14:paraId="52415757" w14:textId="77777777" w:rsidTr="00E039FD">
        <w:tc>
          <w:tcPr>
            <w:tcW w:w="2065" w:type="dxa"/>
            <w:gridSpan w:val="2"/>
            <w:shd w:val="clear" w:color="auto" w:fill="F2F2F2" w:themeFill="background1" w:themeFillShade="F2"/>
            <w:vAlign w:val="center"/>
          </w:tcPr>
          <w:p w14:paraId="2F105261" w14:textId="32942927" w:rsidR="0007080B" w:rsidRPr="00E039FD" w:rsidRDefault="0007080B" w:rsidP="00E039FD">
            <w:pPr>
              <w:widowControl w:val="0"/>
              <w:rPr>
                <w:rFonts w:ascii="Segoe UI" w:hAnsi="Segoe UI" w:cs="Segoe UI"/>
              </w:rPr>
            </w:pPr>
            <w:r w:rsidRPr="00E039FD">
              <w:rPr>
                <w:rFonts w:ascii="Segoe UI" w:hAnsi="Segoe UI" w:cs="Segoe UI"/>
              </w:rPr>
              <w:t>CVE.ROB</w:t>
            </w:r>
            <w:r w:rsidR="00E039FD">
              <w:rPr>
                <w:rFonts w:ascii="Segoe UI" w:hAnsi="Segoe UI" w:cs="Segoe UI"/>
              </w:rPr>
              <w:t>3</w:t>
            </w:r>
            <w:r w:rsidRPr="00E039FD">
              <w:rPr>
                <w:rFonts w:ascii="Segoe UI" w:hAnsi="Segoe UI" w:cs="Segoe UI"/>
              </w:rPr>
              <w:t>.2</w:t>
            </w:r>
          </w:p>
        </w:tc>
        <w:tc>
          <w:tcPr>
            <w:tcW w:w="5310" w:type="dxa"/>
            <w:shd w:val="clear" w:color="auto" w:fill="F2F2F2" w:themeFill="background1" w:themeFillShade="F2"/>
            <w:vAlign w:val="center"/>
          </w:tcPr>
          <w:p w14:paraId="203527C2" w14:textId="46B60816" w:rsidR="0007080B" w:rsidRPr="00E039FD" w:rsidRDefault="00E039FD" w:rsidP="00E039FD">
            <w:pPr>
              <w:spacing w:before="60" w:after="60"/>
              <w:rPr>
                <w:rFonts w:ascii="Segoe UI" w:hAnsi="Segoe UI" w:cs="Segoe UI"/>
              </w:rPr>
            </w:pPr>
            <w:r w:rsidRPr="00E039FD">
              <w:rPr>
                <w:rFonts w:ascii="Segoe UI" w:hAnsi="Segoe UI" w:cs="Segoe UI"/>
              </w:rPr>
              <w:t>Students will design a Bot Base that is custom to a specific issue in the real world and incorporate better ideas such as: Electronics, Maneuverability, energy consumption and Stance.</w:t>
            </w:r>
          </w:p>
        </w:tc>
        <w:tc>
          <w:tcPr>
            <w:tcW w:w="2205" w:type="dxa"/>
            <w:shd w:val="clear" w:color="auto" w:fill="F2F2F2" w:themeFill="background1" w:themeFillShade="F2"/>
            <w:vAlign w:val="center"/>
          </w:tcPr>
          <w:p w14:paraId="3243131F" w14:textId="77777777" w:rsidR="0007080B" w:rsidRPr="00E039FD" w:rsidRDefault="0007080B" w:rsidP="0007080B">
            <w:pPr>
              <w:spacing w:before="60" w:after="60"/>
              <w:jc w:val="center"/>
              <w:rPr>
                <w:rFonts w:ascii="Segoe UI" w:hAnsi="Segoe UI" w:cs="Segoe UI"/>
              </w:rPr>
            </w:pPr>
            <w:r w:rsidRPr="00E039FD">
              <w:rPr>
                <w:rFonts w:ascii="Segoe UI" w:hAnsi="Segoe UI" w:cs="Segoe UI"/>
              </w:rPr>
              <w:t>Standard Reference</w:t>
            </w:r>
          </w:p>
        </w:tc>
      </w:tr>
      <w:tr w:rsidR="00E039FD" w:rsidRPr="00E039FD" w14:paraId="3BBF81B0" w14:textId="77777777" w:rsidTr="00E039FD">
        <w:tc>
          <w:tcPr>
            <w:tcW w:w="467" w:type="dxa"/>
            <w:vMerge w:val="restart"/>
            <w:shd w:val="clear" w:color="auto" w:fill="F2F2F2" w:themeFill="background1" w:themeFillShade="F2"/>
            <w:vAlign w:val="center"/>
          </w:tcPr>
          <w:p w14:paraId="2FC07E98" w14:textId="77777777" w:rsidR="00E039FD" w:rsidRPr="00E039FD" w:rsidRDefault="00E039FD" w:rsidP="00E039FD">
            <w:pPr>
              <w:spacing w:before="60" w:after="60"/>
              <w:rPr>
                <w:rFonts w:ascii="Segoe UI" w:hAnsi="Segoe UI" w:cs="Segoe UI"/>
              </w:rPr>
            </w:pPr>
          </w:p>
        </w:tc>
        <w:tc>
          <w:tcPr>
            <w:tcW w:w="1598" w:type="dxa"/>
            <w:vAlign w:val="center"/>
          </w:tcPr>
          <w:p w14:paraId="06C56CD5" w14:textId="37568ACD" w:rsidR="00E039FD" w:rsidRPr="00E039FD" w:rsidRDefault="00E039FD" w:rsidP="00E039FD">
            <w:pPr>
              <w:widowControl w:val="0"/>
              <w:spacing w:before="60" w:after="60"/>
              <w:rPr>
                <w:rFonts w:ascii="Segoe UI" w:hAnsi="Segoe UI" w:cs="Segoe UI"/>
              </w:rPr>
            </w:pPr>
            <w:r w:rsidRPr="001D5FA0">
              <w:rPr>
                <w:rFonts w:ascii="Segoe UI" w:hAnsi="Segoe UI" w:cs="Segoe UI"/>
              </w:rPr>
              <w:t>CVE.ROB3.2</w:t>
            </w:r>
            <w:r>
              <w:rPr>
                <w:rFonts w:ascii="Segoe UI" w:hAnsi="Segoe UI" w:cs="Segoe UI"/>
              </w:rPr>
              <w:t>.1</w:t>
            </w:r>
          </w:p>
        </w:tc>
        <w:tc>
          <w:tcPr>
            <w:tcW w:w="5310" w:type="dxa"/>
            <w:vAlign w:val="center"/>
          </w:tcPr>
          <w:p w14:paraId="5EECD229" w14:textId="54511C43" w:rsidR="00E039FD" w:rsidRPr="00E039FD" w:rsidRDefault="00E039FD" w:rsidP="00E039FD">
            <w:pPr>
              <w:spacing w:before="60" w:after="60"/>
              <w:rPr>
                <w:rFonts w:ascii="Segoe UI" w:hAnsi="Segoe UI" w:cs="Segoe UI"/>
              </w:rPr>
            </w:pPr>
            <w:r>
              <w:rPr>
                <w:rFonts w:ascii="Segoe UI" w:hAnsi="Segoe UI" w:cs="Segoe UI"/>
              </w:rPr>
              <w:t>D</w:t>
            </w:r>
            <w:r w:rsidRPr="00E039FD">
              <w:rPr>
                <w:rFonts w:ascii="Segoe UI" w:hAnsi="Segoe UI" w:cs="Segoe UI"/>
              </w:rPr>
              <w:t>esign a base structure that will be utilized throughout the year in different competitions.</w:t>
            </w:r>
          </w:p>
        </w:tc>
        <w:tc>
          <w:tcPr>
            <w:tcW w:w="2205" w:type="dxa"/>
            <w:vAlign w:val="center"/>
          </w:tcPr>
          <w:p w14:paraId="03374C0C" w14:textId="3FC040DC" w:rsidR="00E039FD" w:rsidRPr="00E039FD" w:rsidRDefault="00E039FD" w:rsidP="00E039FD">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2205C71C" w14:textId="6F208388" w:rsidR="00E039FD" w:rsidRPr="00E039FD" w:rsidRDefault="00E039FD" w:rsidP="00E039FD">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6A332E81" w14:textId="0576B2EB" w:rsidR="00E039FD" w:rsidRPr="00E039FD" w:rsidRDefault="00E039FD" w:rsidP="00E039FD">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3B2A8F8B" w14:textId="54799D25" w:rsidR="00E039FD" w:rsidRPr="00E039FD" w:rsidRDefault="00E039FD" w:rsidP="00E039FD">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07B6EB74" w14:textId="6EA1C9DD" w:rsidR="00E039FD" w:rsidRPr="00E039FD" w:rsidRDefault="00E039FD" w:rsidP="00E039FD">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591A3C6B" w14:textId="179271D0" w:rsidR="00E039FD" w:rsidRPr="00E039FD" w:rsidRDefault="00E039FD" w:rsidP="00E039FD">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63B5425B" w14:textId="5E8CB05B" w:rsidR="00E039FD" w:rsidRPr="00E039FD" w:rsidRDefault="00E039FD" w:rsidP="00E039FD">
            <w:pPr>
              <w:widowControl w:val="0"/>
              <w:jc w:val="center"/>
              <w:rPr>
                <w:rFonts w:ascii="Segoe UI" w:hAnsi="Segoe UI" w:cs="Segoe UI"/>
              </w:rPr>
            </w:pPr>
            <w:r w:rsidRPr="00E039FD">
              <w:rPr>
                <w:rFonts w:ascii="Segoe UI" w:hAnsi="Segoe UI" w:cs="Segoe UI"/>
              </w:rPr>
              <w:t>CV12.3.4</w:t>
            </w:r>
          </w:p>
        </w:tc>
      </w:tr>
      <w:tr w:rsidR="00E039FD" w:rsidRPr="00E039FD" w14:paraId="429E46F2" w14:textId="77777777" w:rsidTr="00E039FD">
        <w:tc>
          <w:tcPr>
            <w:tcW w:w="467" w:type="dxa"/>
            <w:vMerge/>
            <w:shd w:val="clear" w:color="auto" w:fill="F2F2F2" w:themeFill="background1" w:themeFillShade="F2"/>
            <w:vAlign w:val="center"/>
          </w:tcPr>
          <w:p w14:paraId="5C0F7888" w14:textId="77777777" w:rsidR="00E039FD" w:rsidRPr="00E039FD" w:rsidRDefault="00E039FD" w:rsidP="00E039FD">
            <w:pPr>
              <w:spacing w:before="60" w:after="60"/>
              <w:rPr>
                <w:rFonts w:ascii="Segoe UI" w:hAnsi="Segoe UI" w:cs="Segoe UI"/>
              </w:rPr>
            </w:pPr>
          </w:p>
        </w:tc>
        <w:tc>
          <w:tcPr>
            <w:tcW w:w="1598" w:type="dxa"/>
            <w:vAlign w:val="center"/>
          </w:tcPr>
          <w:p w14:paraId="588FEC0C" w14:textId="3C5F2A67" w:rsidR="00E039FD" w:rsidRPr="00E039FD" w:rsidRDefault="00E039FD" w:rsidP="00E039FD">
            <w:pPr>
              <w:widowControl w:val="0"/>
              <w:spacing w:before="60" w:after="60"/>
              <w:rPr>
                <w:rFonts w:ascii="Segoe UI" w:hAnsi="Segoe UI" w:cs="Segoe UI"/>
              </w:rPr>
            </w:pPr>
            <w:r w:rsidRPr="001D5FA0">
              <w:rPr>
                <w:rFonts w:ascii="Segoe UI" w:hAnsi="Segoe UI" w:cs="Segoe UI"/>
              </w:rPr>
              <w:t>CVE.ROB3.2</w:t>
            </w:r>
            <w:r>
              <w:rPr>
                <w:rFonts w:ascii="Segoe UI" w:hAnsi="Segoe UI" w:cs="Segoe UI"/>
              </w:rPr>
              <w:t>.2</w:t>
            </w:r>
          </w:p>
        </w:tc>
        <w:tc>
          <w:tcPr>
            <w:tcW w:w="5310" w:type="dxa"/>
            <w:vAlign w:val="center"/>
          </w:tcPr>
          <w:p w14:paraId="245F5EC1" w14:textId="3B4DF289" w:rsidR="00E039FD" w:rsidRPr="00E039FD" w:rsidRDefault="00D1623A" w:rsidP="00E039FD">
            <w:pPr>
              <w:spacing w:before="60" w:after="60"/>
              <w:rPr>
                <w:rFonts w:ascii="Segoe UI" w:hAnsi="Segoe UI" w:cs="Segoe UI"/>
              </w:rPr>
            </w:pPr>
            <w:r>
              <w:rPr>
                <w:rFonts w:ascii="Segoe UI" w:hAnsi="Segoe UI" w:cs="Segoe UI"/>
              </w:rPr>
              <w:t>D</w:t>
            </w:r>
            <w:r w:rsidR="00E039FD" w:rsidRPr="00E039FD">
              <w:rPr>
                <w:rFonts w:ascii="Segoe UI" w:hAnsi="Segoe UI" w:cs="Segoe UI"/>
              </w:rPr>
              <w:t>escribe their structures reasoning and define key points throughout the structure</w:t>
            </w:r>
            <w:r>
              <w:rPr>
                <w:rFonts w:ascii="Segoe UI" w:hAnsi="Segoe UI" w:cs="Segoe UI"/>
              </w:rPr>
              <w:t>.</w:t>
            </w:r>
          </w:p>
        </w:tc>
        <w:tc>
          <w:tcPr>
            <w:tcW w:w="2205" w:type="dxa"/>
            <w:vAlign w:val="center"/>
          </w:tcPr>
          <w:p w14:paraId="511D315E" w14:textId="77777777" w:rsidR="00E039FD" w:rsidRPr="00E039FD" w:rsidRDefault="00E039FD" w:rsidP="00E039FD">
            <w:pPr>
              <w:widowControl w:val="0"/>
              <w:jc w:val="center"/>
              <w:rPr>
                <w:rFonts w:ascii="Segoe UI" w:hAnsi="Segoe UI" w:cs="Segoe UI"/>
              </w:rPr>
            </w:pPr>
            <w:r w:rsidRPr="00E039FD">
              <w:rPr>
                <w:rFonts w:ascii="Segoe UI" w:hAnsi="Segoe UI" w:cs="Segoe UI"/>
              </w:rPr>
              <w:t>CV12.5.2</w:t>
            </w:r>
          </w:p>
          <w:p w14:paraId="42176846" w14:textId="77777777" w:rsidR="00E039FD" w:rsidRPr="00E039FD" w:rsidRDefault="00E039FD" w:rsidP="00E039FD">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17082198" w14:textId="77777777" w:rsidR="00E039FD" w:rsidRPr="00E039FD" w:rsidRDefault="00E039FD" w:rsidP="00E039FD">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2DFD87BB" w14:textId="77777777" w:rsidR="00E039FD" w:rsidRPr="00E039FD" w:rsidRDefault="00E039FD" w:rsidP="00E039FD">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724CDDA8" w14:textId="77777777" w:rsidR="00E039FD" w:rsidRPr="00E039FD" w:rsidRDefault="00E039FD" w:rsidP="00E039FD">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09E0763D" w14:textId="77777777" w:rsidR="00E039FD" w:rsidRPr="00E039FD" w:rsidRDefault="00E039FD" w:rsidP="00E039FD">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0324AD8C" w14:textId="77777777" w:rsidR="00E039FD" w:rsidRPr="00E039FD" w:rsidRDefault="00E039FD" w:rsidP="00E039FD">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79C2D625" w14:textId="31228DDB" w:rsidR="00E039FD" w:rsidRPr="00E039FD" w:rsidRDefault="00E039FD" w:rsidP="00E039FD">
            <w:pPr>
              <w:widowControl w:val="0"/>
              <w:jc w:val="center"/>
              <w:rPr>
                <w:rFonts w:ascii="Segoe UI" w:hAnsi="Segoe UI" w:cs="Segoe UI"/>
              </w:rPr>
            </w:pPr>
            <w:r w:rsidRPr="00E039FD">
              <w:rPr>
                <w:rFonts w:ascii="Segoe UI" w:hAnsi="Segoe UI" w:cs="Segoe UI"/>
              </w:rPr>
              <w:t>CV12.3.4</w:t>
            </w:r>
          </w:p>
        </w:tc>
      </w:tr>
      <w:tr w:rsidR="00E039FD" w:rsidRPr="00E039FD" w14:paraId="616D7263" w14:textId="77777777" w:rsidTr="00E039FD">
        <w:tc>
          <w:tcPr>
            <w:tcW w:w="467" w:type="dxa"/>
            <w:vMerge/>
            <w:shd w:val="clear" w:color="auto" w:fill="F2F2F2" w:themeFill="background1" w:themeFillShade="F2"/>
            <w:vAlign w:val="center"/>
          </w:tcPr>
          <w:p w14:paraId="1360BD80" w14:textId="77777777" w:rsidR="00E039FD" w:rsidRPr="00E039FD" w:rsidRDefault="00E039FD" w:rsidP="00E039FD">
            <w:pPr>
              <w:spacing w:before="60" w:after="60"/>
              <w:rPr>
                <w:rFonts w:ascii="Segoe UI" w:hAnsi="Segoe UI" w:cs="Segoe UI"/>
              </w:rPr>
            </w:pPr>
          </w:p>
        </w:tc>
        <w:tc>
          <w:tcPr>
            <w:tcW w:w="1598" w:type="dxa"/>
            <w:vAlign w:val="center"/>
          </w:tcPr>
          <w:p w14:paraId="015286B5" w14:textId="23E4EC0F" w:rsidR="00E039FD" w:rsidRPr="00E039FD" w:rsidRDefault="00E039FD" w:rsidP="00E039FD">
            <w:pPr>
              <w:widowControl w:val="0"/>
              <w:spacing w:before="60" w:after="60"/>
              <w:rPr>
                <w:rFonts w:ascii="Segoe UI" w:hAnsi="Segoe UI" w:cs="Segoe UI"/>
              </w:rPr>
            </w:pPr>
            <w:r w:rsidRPr="001D5FA0">
              <w:rPr>
                <w:rFonts w:ascii="Segoe UI" w:hAnsi="Segoe UI" w:cs="Segoe UI"/>
              </w:rPr>
              <w:t>CVE.ROB3.2</w:t>
            </w:r>
            <w:r>
              <w:rPr>
                <w:rFonts w:ascii="Segoe UI" w:hAnsi="Segoe UI" w:cs="Segoe UI"/>
              </w:rPr>
              <w:t>.3</w:t>
            </w:r>
          </w:p>
        </w:tc>
        <w:tc>
          <w:tcPr>
            <w:tcW w:w="5310" w:type="dxa"/>
            <w:vAlign w:val="center"/>
          </w:tcPr>
          <w:p w14:paraId="560691DD" w14:textId="6CA319EC" w:rsidR="00E039FD" w:rsidRPr="00E039FD" w:rsidRDefault="00D1623A" w:rsidP="00E039FD">
            <w:pPr>
              <w:spacing w:before="60" w:after="60"/>
              <w:rPr>
                <w:rFonts w:ascii="Segoe UI" w:hAnsi="Segoe UI" w:cs="Segoe UI"/>
              </w:rPr>
            </w:pPr>
            <w:r>
              <w:rPr>
                <w:rFonts w:ascii="Segoe UI" w:eastAsia="Times New Roman" w:hAnsi="Segoe UI" w:cs="Segoe UI"/>
              </w:rPr>
              <w:t>D</w:t>
            </w:r>
            <w:r w:rsidR="00E039FD" w:rsidRPr="00E039FD">
              <w:rPr>
                <w:rFonts w:ascii="Segoe UI" w:eastAsia="Times New Roman" w:hAnsi="Segoe UI" w:cs="Segoe UI"/>
              </w:rPr>
              <w:t>emonstrate</w:t>
            </w:r>
            <w:r w:rsidR="00E039FD" w:rsidRPr="00E039FD">
              <w:rPr>
                <w:rFonts w:ascii="Segoe UI" w:hAnsi="Segoe UI" w:cs="Segoe UI"/>
              </w:rPr>
              <w:t xml:space="preserve"> how much energy is needed or utilized in their project.</w:t>
            </w:r>
          </w:p>
        </w:tc>
        <w:tc>
          <w:tcPr>
            <w:tcW w:w="2205" w:type="dxa"/>
            <w:vAlign w:val="center"/>
          </w:tcPr>
          <w:p w14:paraId="14A19F99" w14:textId="77777777" w:rsidR="00E039FD" w:rsidRPr="00E039FD" w:rsidRDefault="00E039FD" w:rsidP="00E039FD">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177473A5" w14:textId="77777777" w:rsidR="00E039FD" w:rsidRPr="00E039FD" w:rsidRDefault="00E039FD" w:rsidP="00E039FD">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69854A38" w14:textId="77777777" w:rsidR="00E039FD" w:rsidRPr="00E039FD" w:rsidRDefault="00E039FD" w:rsidP="00E039FD">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397D38E9" w14:textId="77777777" w:rsidR="00E039FD" w:rsidRPr="00E039FD" w:rsidRDefault="00E039FD" w:rsidP="00E039FD">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13FD1212" w14:textId="77777777" w:rsidR="00E039FD" w:rsidRPr="00E039FD" w:rsidRDefault="00E039FD" w:rsidP="00E039FD">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6EAB04B1" w14:textId="77777777" w:rsidR="00E039FD" w:rsidRPr="00E039FD" w:rsidRDefault="00E039FD" w:rsidP="00E039FD">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5516A965" w14:textId="31DFF76F" w:rsidR="00E039FD" w:rsidRPr="00E039FD" w:rsidRDefault="00E039FD" w:rsidP="00E039FD">
            <w:pPr>
              <w:widowControl w:val="0"/>
              <w:jc w:val="center"/>
              <w:rPr>
                <w:rFonts w:ascii="Segoe UI" w:hAnsi="Segoe UI" w:cs="Segoe UI"/>
              </w:rPr>
            </w:pPr>
            <w:r w:rsidRPr="00E039FD">
              <w:rPr>
                <w:rFonts w:ascii="Segoe UI" w:hAnsi="Segoe UI" w:cs="Segoe UI"/>
              </w:rPr>
              <w:t>CV12.3.4</w:t>
            </w:r>
          </w:p>
        </w:tc>
      </w:tr>
      <w:tr w:rsidR="00E039FD" w:rsidRPr="00E039FD" w14:paraId="1DDCADF5" w14:textId="77777777" w:rsidTr="00E039FD">
        <w:tc>
          <w:tcPr>
            <w:tcW w:w="467" w:type="dxa"/>
            <w:vMerge/>
            <w:shd w:val="clear" w:color="auto" w:fill="F2F2F2" w:themeFill="background1" w:themeFillShade="F2"/>
            <w:vAlign w:val="center"/>
          </w:tcPr>
          <w:p w14:paraId="5792CDBB" w14:textId="77777777" w:rsidR="00E039FD" w:rsidRPr="00E039FD" w:rsidRDefault="00E039FD" w:rsidP="00E039FD">
            <w:pPr>
              <w:spacing w:before="60" w:after="60"/>
              <w:rPr>
                <w:rFonts w:ascii="Segoe UI" w:hAnsi="Segoe UI" w:cs="Segoe UI"/>
              </w:rPr>
            </w:pPr>
          </w:p>
        </w:tc>
        <w:tc>
          <w:tcPr>
            <w:tcW w:w="1598" w:type="dxa"/>
            <w:vAlign w:val="center"/>
          </w:tcPr>
          <w:p w14:paraId="35EB5B2C" w14:textId="6EFECF30" w:rsidR="00E039FD" w:rsidRPr="00E039FD" w:rsidRDefault="00E039FD" w:rsidP="00E039FD">
            <w:pPr>
              <w:widowControl w:val="0"/>
              <w:spacing w:before="60" w:after="60"/>
              <w:rPr>
                <w:rFonts w:ascii="Segoe UI" w:hAnsi="Segoe UI" w:cs="Segoe UI"/>
              </w:rPr>
            </w:pPr>
            <w:r w:rsidRPr="001D5FA0">
              <w:rPr>
                <w:rFonts w:ascii="Segoe UI" w:hAnsi="Segoe UI" w:cs="Segoe UI"/>
              </w:rPr>
              <w:t>CVE.ROB3.2</w:t>
            </w:r>
            <w:r>
              <w:rPr>
                <w:rFonts w:ascii="Segoe UI" w:hAnsi="Segoe UI" w:cs="Segoe UI"/>
              </w:rPr>
              <w:t>.4</w:t>
            </w:r>
          </w:p>
        </w:tc>
        <w:tc>
          <w:tcPr>
            <w:tcW w:w="5310" w:type="dxa"/>
            <w:vAlign w:val="center"/>
          </w:tcPr>
          <w:p w14:paraId="21157177" w14:textId="79972804" w:rsidR="00E039FD" w:rsidRPr="00E039FD" w:rsidRDefault="00D1623A" w:rsidP="00E039FD">
            <w:pPr>
              <w:spacing w:before="60" w:after="60"/>
              <w:rPr>
                <w:rFonts w:ascii="Segoe UI" w:hAnsi="Segoe UI" w:cs="Segoe UI"/>
              </w:rPr>
            </w:pPr>
            <w:r>
              <w:rPr>
                <w:rFonts w:ascii="Segoe UI" w:hAnsi="Segoe UI" w:cs="Segoe UI"/>
              </w:rPr>
              <w:t>D</w:t>
            </w:r>
            <w:r w:rsidR="00E039FD" w:rsidRPr="00E039FD">
              <w:rPr>
                <w:rFonts w:ascii="Segoe UI" w:hAnsi="Segoe UI" w:cs="Segoe UI"/>
              </w:rPr>
              <w:t xml:space="preserve">efine what drive system they will utilize for their project. </w:t>
            </w:r>
          </w:p>
        </w:tc>
        <w:tc>
          <w:tcPr>
            <w:tcW w:w="2205" w:type="dxa"/>
            <w:vAlign w:val="center"/>
          </w:tcPr>
          <w:p w14:paraId="78241DFC" w14:textId="77777777" w:rsidR="00E039FD" w:rsidRPr="00E039FD" w:rsidRDefault="00E039FD" w:rsidP="00E039FD">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1C9F4363" w14:textId="77777777" w:rsidR="00E039FD" w:rsidRPr="00E039FD" w:rsidRDefault="00E039FD" w:rsidP="00E039FD">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24E8E3BD" w14:textId="77777777" w:rsidR="00E039FD" w:rsidRPr="00E039FD" w:rsidRDefault="00E039FD" w:rsidP="00E039FD">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15759B09" w14:textId="77777777" w:rsidR="00E039FD" w:rsidRPr="00E039FD" w:rsidRDefault="00E039FD" w:rsidP="00E039FD">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5BC965C9" w14:textId="77777777" w:rsidR="00E039FD" w:rsidRPr="00E039FD" w:rsidRDefault="00E039FD" w:rsidP="00E039FD">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5852AEBA" w14:textId="77777777" w:rsidR="00E039FD" w:rsidRPr="00E039FD" w:rsidRDefault="00E039FD" w:rsidP="00E039FD">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4EAEAAD6" w14:textId="7706062F" w:rsidR="00E039FD" w:rsidRPr="00E039FD" w:rsidRDefault="00E039FD" w:rsidP="00E039FD">
            <w:pPr>
              <w:widowControl w:val="0"/>
              <w:jc w:val="center"/>
              <w:rPr>
                <w:rFonts w:ascii="Segoe UI" w:hAnsi="Segoe UI" w:cs="Segoe UI"/>
              </w:rPr>
            </w:pPr>
            <w:r w:rsidRPr="00E039FD">
              <w:rPr>
                <w:rFonts w:ascii="Segoe UI" w:hAnsi="Segoe UI" w:cs="Segoe UI"/>
              </w:rPr>
              <w:t>CV12.3.4</w:t>
            </w:r>
          </w:p>
        </w:tc>
      </w:tr>
      <w:tr w:rsidR="00E039FD" w:rsidRPr="00E039FD" w14:paraId="4F618CCE" w14:textId="77777777" w:rsidTr="00E039FD">
        <w:tc>
          <w:tcPr>
            <w:tcW w:w="467" w:type="dxa"/>
            <w:vMerge/>
            <w:shd w:val="clear" w:color="auto" w:fill="F2F2F2" w:themeFill="background1" w:themeFillShade="F2"/>
            <w:vAlign w:val="center"/>
          </w:tcPr>
          <w:p w14:paraId="4C67627A" w14:textId="77777777" w:rsidR="00E039FD" w:rsidRPr="00E039FD" w:rsidRDefault="00E039FD" w:rsidP="00E039FD">
            <w:pPr>
              <w:spacing w:before="60" w:after="60"/>
              <w:rPr>
                <w:rFonts w:ascii="Segoe UI" w:hAnsi="Segoe UI" w:cs="Segoe UI"/>
              </w:rPr>
            </w:pPr>
          </w:p>
        </w:tc>
        <w:tc>
          <w:tcPr>
            <w:tcW w:w="1598" w:type="dxa"/>
            <w:vAlign w:val="center"/>
          </w:tcPr>
          <w:p w14:paraId="3539CC92" w14:textId="22520B31" w:rsidR="00E039FD" w:rsidRPr="00E039FD" w:rsidRDefault="00E039FD" w:rsidP="00E039FD">
            <w:pPr>
              <w:widowControl w:val="0"/>
              <w:spacing w:before="60" w:after="60"/>
              <w:rPr>
                <w:rFonts w:ascii="Segoe UI" w:hAnsi="Segoe UI" w:cs="Segoe UI"/>
              </w:rPr>
            </w:pPr>
            <w:r w:rsidRPr="001D5FA0">
              <w:rPr>
                <w:rFonts w:ascii="Segoe UI" w:hAnsi="Segoe UI" w:cs="Segoe UI"/>
              </w:rPr>
              <w:t>CVE.ROB3.2</w:t>
            </w:r>
            <w:r>
              <w:rPr>
                <w:rFonts w:ascii="Segoe UI" w:hAnsi="Segoe UI" w:cs="Segoe UI"/>
              </w:rPr>
              <w:t>.5</w:t>
            </w:r>
          </w:p>
        </w:tc>
        <w:tc>
          <w:tcPr>
            <w:tcW w:w="5310" w:type="dxa"/>
            <w:vAlign w:val="center"/>
          </w:tcPr>
          <w:p w14:paraId="0569C63F" w14:textId="6D9C14D6" w:rsidR="00E039FD" w:rsidRPr="00E039FD" w:rsidRDefault="00D1623A" w:rsidP="00E039FD">
            <w:pPr>
              <w:spacing w:before="60" w:after="60"/>
              <w:rPr>
                <w:rFonts w:ascii="Segoe UI" w:hAnsi="Segoe UI" w:cs="Segoe UI"/>
              </w:rPr>
            </w:pPr>
            <w:r>
              <w:rPr>
                <w:rFonts w:ascii="Segoe UI" w:hAnsi="Segoe UI" w:cs="Segoe UI"/>
              </w:rPr>
              <w:t>D</w:t>
            </w:r>
            <w:r w:rsidR="00E039FD" w:rsidRPr="00E039FD">
              <w:rPr>
                <w:rFonts w:ascii="Segoe UI" w:hAnsi="Segoe UI" w:cs="Segoe UI"/>
              </w:rPr>
              <w:t xml:space="preserve">escribe what interface they used to make their project operate as intended.  </w:t>
            </w:r>
          </w:p>
        </w:tc>
        <w:tc>
          <w:tcPr>
            <w:tcW w:w="2205" w:type="dxa"/>
            <w:vAlign w:val="center"/>
          </w:tcPr>
          <w:p w14:paraId="3D283980" w14:textId="77777777" w:rsidR="00E039FD" w:rsidRPr="00E039FD" w:rsidRDefault="00E039FD" w:rsidP="00E039FD">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4B32CA3A" w14:textId="77777777" w:rsidR="00E039FD" w:rsidRPr="00E039FD" w:rsidRDefault="00E039FD" w:rsidP="00E039FD">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7684EE08" w14:textId="77777777" w:rsidR="00E039FD" w:rsidRPr="00E039FD" w:rsidRDefault="00E039FD" w:rsidP="00E039FD">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64AC9660" w14:textId="77777777" w:rsidR="00E039FD" w:rsidRPr="00E039FD" w:rsidRDefault="00E039FD" w:rsidP="00E039FD">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4C11C940" w14:textId="77777777" w:rsidR="00E039FD" w:rsidRPr="00E039FD" w:rsidRDefault="00E039FD" w:rsidP="00E039FD">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61627710" w14:textId="77777777" w:rsidR="00E039FD" w:rsidRPr="00E039FD" w:rsidRDefault="00E039FD" w:rsidP="00E039FD">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45E7241F" w14:textId="197E8059" w:rsidR="00E039FD" w:rsidRPr="00E039FD" w:rsidRDefault="00E039FD" w:rsidP="00E039FD">
            <w:pPr>
              <w:widowControl w:val="0"/>
              <w:jc w:val="center"/>
              <w:rPr>
                <w:rFonts w:ascii="Segoe UI" w:hAnsi="Segoe UI" w:cs="Segoe UI"/>
              </w:rPr>
            </w:pPr>
            <w:r w:rsidRPr="00E039FD">
              <w:rPr>
                <w:rFonts w:ascii="Segoe UI" w:hAnsi="Segoe UI" w:cs="Segoe UI"/>
              </w:rPr>
              <w:t>CV12.3.4</w:t>
            </w:r>
          </w:p>
        </w:tc>
      </w:tr>
    </w:tbl>
    <w:p w14:paraId="3CDF149B" w14:textId="77777777" w:rsidR="0007080B" w:rsidRPr="00E039FD" w:rsidRDefault="0007080B" w:rsidP="0007080B">
      <w:pPr>
        <w:rPr>
          <w:rFonts w:ascii="Segoe UI" w:hAnsi="Segoe UI" w:cs="Segoe UI"/>
        </w:rPr>
      </w:pPr>
    </w:p>
    <w:tbl>
      <w:tblPr>
        <w:tblStyle w:val="TableGrid"/>
        <w:tblW w:w="9580" w:type="dxa"/>
        <w:tblLayout w:type="fixed"/>
        <w:tblLook w:val="04A0" w:firstRow="1" w:lastRow="0" w:firstColumn="1" w:lastColumn="0" w:noHBand="0" w:noVBand="1"/>
      </w:tblPr>
      <w:tblGrid>
        <w:gridCol w:w="467"/>
        <w:gridCol w:w="1598"/>
        <w:gridCol w:w="5310"/>
        <w:gridCol w:w="2205"/>
      </w:tblGrid>
      <w:tr w:rsidR="0007080B" w:rsidRPr="00E039FD" w14:paraId="38C79276" w14:textId="77777777" w:rsidTr="00D1623A">
        <w:tc>
          <w:tcPr>
            <w:tcW w:w="2065" w:type="dxa"/>
            <w:gridSpan w:val="2"/>
            <w:shd w:val="clear" w:color="auto" w:fill="F2F2F2" w:themeFill="background1" w:themeFillShade="F2"/>
            <w:vAlign w:val="center"/>
          </w:tcPr>
          <w:p w14:paraId="552645B7" w14:textId="49FE3B38" w:rsidR="0007080B" w:rsidRPr="00E039FD" w:rsidRDefault="0007080B" w:rsidP="00D1623A">
            <w:pPr>
              <w:widowControl w:val="0"/>
              <w:rPr>
                <w:rFonts w:ascii="Segoe UI" w:hAnsi="Segoe UI" w:cs="Segoe UI"/>
              </w:rPr>
            </w:pPr>
            <w:r w:rsidRPr="00E039FD">
              <w:rPr>
                <w:rFonts w:ascii="Segoe UI" w:hAnsi="Segoe UI" w:cs="Segoe UI"/>
              </w:rPr>
              <w:t>CVE.ROB</w:t>
            </w:r>
            <w:r w:rsidR="00D1623A">
              <w:rPr>
                <w:rFonts w:ascii="Segoe UI" w:hAnsi="Segoe UI" w:cs="Segoe UI"/>
              </w:rPr>
              <w:t>3</w:t>
            </w:r>
            <w:r w:rsidRPr="00E039FD">
              <w:rPr>
                <w:rFonts w:ascii="Segoe UI" w:hAnsi="Segoe UI" w:cs="Segoe UI"/>
              </w:rPr>
              <w:t>.3</w:t>
            </w:r>
          </w:p>
        </w:tc>
        <w:tc>
          <w:tcPr>
            <w:tcW w:w="5310" w:type="dxa"/>
            <w:shd w:val="clear" w:color="auto" w:fill="F2F2F2" w:themeFill="background1" w:themeFillShade="F2"/>
            <w:vAlign w:val="center"/>
          </w:tcPr>
          <w:p w14:paraId="384D5B4B" w14:textId="6E7FD8E4" w:rsidR="0007080B" w:rsidRPr="00E039FD" w:rsidRDefault="00E039FD" w:rsidP="00D1623A">
            <w:pPr>
              <w:widowControl w:val="0"/>
              <w:rPr>
                <w:rFonts w:ascii="Segoe UI" w:hAnsi="Segoe UI" w:cs="Segoe UI"/>
              </w:rPr>
            </w:pPr>
            <w:r w:rsidRPr="00E039FD">
              <w:rPr>
                <w:rFonts w:ascii="Segoe UI" w:hAnsi="Segoe UI" w:cs="Segoe UI"/>
              </w:rPr>
              <w:t>Students will produce a robot within guidelines that performs in a course to challenge various aspects of design.</w:t>
            </w:r>
          </w:p>
        </w:tc>
        <w:tc>
          <w:tcPr>
            <w:tcW w:w="2205" w:type="dxa"/>
            <w:shd w:val="clear" w:color="auto" w:fill="F2F2F2" w:themeFill="background1" w:themeFillShade="F2"/>
            <w:vAlign w:val="center"/>
          </w:tcPr>
          <w:p w14:paraId="0AB40F9C" w14:textId="77777777" w:rsidR="0007080B" w:rsidRPr="00E039FD" w:rsidRDefault="0007080B" w:rsidP="00D1623A">
            <w:pPr>
              <w:spacing w:before="60" w:after="60"/>
              <w:jc w:val="center"/>
              <w:rPr>
                <w:rFonts w:ascii="Segoe UI" w:hAnsi="Segoe UI" w:cs="Segoe UI"/>
              </w:rPr>
            </w:pPr>
            <w:r w:rsidRPr="00E039FD">
              <w:rPr>
                <w:rFonts w:ascii="Segoe UI" w:hAnsi="Segoe UI" w:cs="Segoe UI"/>
              </w:rPr>
              <w:t>Standard Reference</w:t>
            </w:r>
          </w:p>
        </w:tc>
      </w:tr>
      <w:tr w:rsidR="00D1623A" w:rsidRPr="00E039FD" w14:paraId="67795543" w14:textId="77777777" w:rsidTr="00D1623A">
        <w:tc>
          <w:tcPr>
            <w:tcW w:w="467" w:type="dxa"/>
            <w:vMerge w:val="restart"/>
            <w:shd w:val="clear" w:color="auto" w:fill="F2F2F2" w:themeFill="background1" w:themeFillShade="F2"/>
            <w:vAlign w:val="center"/>
          </w:tcPr>
          <w:p w14:paraId="5B4A9AF2" w14:textId="77777777" w:rsidR="00D1623A" w:rsidRPr="00E039FD" w:rsidRDefault="00D1623A" w:rsidP="00D1623A">
            <w:pPr>
              <w:spacing w:before="60" w:after="60"/>
              <w:rPr>
                <w:rFonts w:ascii="Segoe UI" w:hAnsi="Segoe UI" w:cs="Segoe UI"/>
              </w:rPr>
            </w:pPr>
          </w:p>
        </w:tc>
        <w:tc>
          <w:tcPr>
            <w:tcW w:w="1598" w:type="dxa"/>
            <w:vAlign w:val="center"/>
          </w:tcPr>
          <w:p w14:paraId="58272D33" w14:textId="57E7E4C3" w:rsidR="00D1623A" w:rsidRPr="00E039FD" w:rsidRDefault="00D1623A" w:rsidP="00D1623A">
            <w:pPr>
              <w:widowControl w:val="0"/>
              <w:spacing w:before="60" w:after="60"/>
              <w:rPr>
                <w:rFonts w:ascii="Segoe UI" w:hAnsi="Segoe UI" w:cs="Segoe UI"/>
              </w:rPr>
            </w:pPr>
            <w:r w:rsidRPr="00E81C99">
              <w:rPr>
                <w:rFonts w:ascii="Segoe UI" w:hAnsi="Segoe UI" w:cs="Segoe UI"/>
              </w:rPr>
              <w:t>CVE.ROB3.3</w:t>
            </w:r>
            <w:r>
              <w:rPr>
                <w:rFonts w:ascii="Segoe UI" w:hAnsi="Segoe UI" w:cs="Segoe UI"/>
              </w:rPr>
              <w:t>.1</w:t>
            </w:r>
          </w:p>
        </w:tc>
        <w:tc>
          <w:tcPr>
            <w:tcW w:w="5310" w:type="dxa"/>
            <w:vAlign w:val="center"/>
          </w:tcPr>
          <w:p w14:paraId="71FDDDF5" w14:textId="6E74B4A8" w:rsidR="00D1623A" w:rsidRPr="00E039FD" w:rsidRDefault="00D1623A" w:rsidP="00D1623A">
            <w:pPr>
              <w:spacing w:before="60" w:after="60"/>
              <w:rPr>
                <w:rFonts w:ascii="Segoe UI" w:hAnsi="Segoe UI" w:cs="Segoe UI"/>
              </w:rPr>
            </w:pPr>
            <w:r>
              <w:rPr>
                <w:rFonts w:ascii="Segoe UI" w:hAnsi="Segoe UI" w:cs="Segoe UI"/>
              </w:rPr>
              <w:t>E</w:t>
            </w:r>
            <w:r w:rsidRPr="00E039FD">
              <w:rPr>
                <w:rFonts w:ascii="Segoe UI" w:hAnsi="Segoe UI" w:cs="Segoe UI"/>
              </w:rPr>
              <w:t>ither use one or multiple interface systems depending on their project design.</w:t>
            </w:r>
          </w:p>
        </w:tc>
        <w:tc>
          <w:tcPr>
            <w:tcW w:w="2205" w:type="dxa"/>
            <w:vAlign w:val="center"/>
          </w:tcPr>
          <w:p w14:paraId="40C1E628" w14:textId="0D605E89" w:rsidR="00D1623A" w:rsidRPr="00E039FD" w:rsidRDefault="00D1623A" w:rsidP="00D1623A">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5429520A" w14:textId="13E08A6C" w:rsidR="00D1623A" w:rsidRPr="00E039FD" w:rsidRDefault="00D1623A" w:rsidP="00D1623A">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55588130" w14:textId="18E16371" w:rsidR="00D1623A" w:rsidRPr="00E039FD" w:rsidRDefault="00D1623A" w:rsidP="00D1623A">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049353C5" w14:textId="29B6426B" w:rsidR="00D1623A" w:rsidRPr="00E039FD" w:rsidRDefault="00D1623A" w:rsidP="00D1623A">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0669BC33" w14:textId="4AFA844E" w:rsidR="00D1623A" w:rsidRPr="00E039FD" w:rsidRDefault="00D1623A" w:rsidP="00D1623A">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51DEBCB8" w14:textId="68067A57" w:rsidR="00D1623A" w:rsidRPr="00E039FD" w:rsidRDefault="00D1623A" w:rsidP="00D1623A">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12AF3B0E" w14:textId="68FAB2C3" w:rsidR="00D1623A" w:rsidRPr="00E039FD" w:rsidRDefault="00D1623A" w:rsidP="00D1623A">
            <w:pPr>
              <w:widowControl w:val="0"/>
              <w:jc w:val="center"/>
              <w:rPr>
                <w:rFonts w:ascii="Segoe UI" w:hAnsi="Segoe UI" w:cs="Segoe UI"/>
              </w:rPr>
            </w:pPr>
            <w:r w:rsidRPr="00E039FD">
              <w:rPr>
                <w:rFonts w:ascii="Segoe UI" w:hAnsi="Segoe UI" w:cs="Segoe UI"/>
              </w:rPr>
              <w:t>CV12.3.4</w:t>
            </w:r>
          </w:p>
        </w:tc>
      </w:tr>
      <w:tr w:rsidR="00D1623A" w:rsidRPr="00E039FD" w14:paraId="5F1715E4" w14:textId="77777777" w:rsidTr="00D1623A">
        <w:tc>
          <w:tcPr>
            <w:tcW w:w="467" w:type="dxa"/>
            <w:vMerge/>
            <w:shd w:val="clear" w:color="auto" w:fill="F2F2F2" w:themeFill="background1" w:themeFillShade="F2"/>
            <w:vAlign w:val="center"/>
          </w:tcPr>
          <w:p w14:paraId="34C8C8A0" w14:textId="77777777" w:rsidR="00D1623A" w:rsidRPr="00E039FD" w:rsidRDefault="00D1623A" w:rsidP="00D1623A">
            <w:pPr>
              <w:spacing w:before="60" w:after="60"/>
              <w:rPr>
                <w:rFonts w:ascii="Segoe UI" w:hAnsi="Segoe UI" w:cs="Segoe UI"/>
              </w:rPr>
            </w:pPr>
          </w:p>
        </w:tc>
        <w:tc>
          <w:tcPr>
            <w:tcW w:w="1598" w:type="dxa"/>
            <w:vAlign w:val="center"/>
          </w:tcPr>
          <w:p w14:paraId="15C58170" w14:textId="3232D39A" w:rsidR="00D1623A" w:rsidRPr="00E039FD" w:rsidRDefault="00D1623A" w:rsidP="00D1623A">
            <w:pPr>
              <w:widowControl w:val="0"/>
              <w:spacing w:before="60" w:after="60"/>
              <w:rPr>
                <w:rFonts w:ascii="Segoe UI" w:hAnsi="Segoe UI" w:cs="Segoe UI"/>
              </w:rPr>
            </w:pPr>
            <w:r w:rsidRPr="00E81C99">
              <w:rPr>
                <w:rFonts w:ascii="Segoe UI" w:hAnsi="Segoe UI" w:cs="Segoe UI"/>
              </w:rPr>
              <w:t>CVE.ROB3.3</w:t>
            </w:r>
            <w:r>
              <w:rPr>
                <w:rFonts w:ascii="Segoe UI" w:hAnsi="Segoe UI" w:cs="Segoe UI"/>
              </w:rPr>
              <w:t>.2</w:t>
            </w:r>
          </w:p>
        </w:tc>
        <w:tc>
          <w:tcPr>
            <w:tcW w:w="5310" w:type="dxa"/>
            <w:vAlign w:val="center"/>
          </w:tcPr>
          <w:p w14:paraId="55035AF6" w14:textId="06DF925A" w:rsidR="00D1623A" w:rsidRPr="00E039FD" w:rsidRDefault="00D1623A" w:rsidP="00D1623A">
            <w:pPr>
              <w:spacing w:before="60" w:after="60"/>
              <w:rPr>
                <w:rFonts w:ascii="Segoe UI" w:hAnsi="Segoe UI" w:cs="Segoe UI"/>
              </w:rPr>
            </w:pPr>
            <w:r>
              <w:rPr>
                <w:rFonts w:ascii="Segoe UI" w:hAnsi="Segoe UI" w:cs="Segoe UI"/>
              </w:rPr>
              <w:t>E</w:t>
            </w:r>
            <w:r w:rsidRPr="00E039FD">
              <w:rPr>
                <w:rFonts w:ascii="Segoe UI" w:hAnsi="Segoe UI" w:cs="Segoe UI"/>
              </w:rPr>
              <w:t>valuate their robot through a Pre-test and Post-test.</w:t>
            </w:r>
          </w:p>
        </w:tc>
        <w:tc>
          <w:tcPr>
            <w:tcW w:w="2205" w:type="dxa"/>
            <w:vAlign w:val="center"/>
          </w:tcPr>
          <w:p w14:paraId="2B0BCF27" w14:textId="4C1EE5DF" w:rsidR="00D1623A" w:rsidRPr="00E039FD" w:rsidRDefault="00D1623A" w:rsidP="00D1623A">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2809A131" w14:textId="779C9662" w:rsidR="00D1623A" w:rsidRPr="00E039FD" w:rsidRDefault="00D1623A" w:rsidP="00D1623A">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176D8673" w14:textId="7E4310D2" w:rsidR="00D1623A" w:rsidRPr="00E039FD" w:rsidRDefault="00D1623A" w:rsidP="00D1623A">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20992115" w14:textId="2A9FEF50" w:rsidR="00D1623A" w:rsidRPr="00E039FD" w:rsidRDefault="00D1623A" w:rsidP="00D1623A">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104FC816" w14:textId="7A198CF9" w:rsidR="00D1623A" w:rsidRPr="00E039FD" w:rsidRDefault="00D1623A" w:rsidP="00D1623A">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3C5C808B" w14:textId="21B56CC8" w:rsidR="00D1623A" w:rsidRPr="00E039FD" w:rsidRDefault="00D1623A" w:rsidP="00D1623A">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3AD38160" w14:textId="43BC2917" w:rsidR="00D1623A" w:rsidRPr="00E039FD" w:rsidRDefault="00D1623A" w:rsidP="00D1623A">
            <w:pPr>
              <w:widowControl w:val="0"/>
              <w:jc w:val="center"/>
              <w:rPr>
                <w:rFonts w:ascii="Segoe UI" w:hAnsi="Segoe UI" w:cs="Segoe UI"/>
              </w:rPr>
            </w:pPr>
            <w:r w:rsidRPr="00E039FD">
              <w:rPr>
                <w:rFonts w:ascii="Segoe UI" w:hAnsi="Segoe UI" w:cs="Segoe UI"/>
              </w:rPr>
              <w:t>CV12.3.4</w:t>
            </w:r>
          </w:p>
        </w:tc>
      </w:tr>
    </w:tbl>
    <w:p w14:paraId="5F9A90A1" w14:textId="77777777" w:rsidR="0007080B" w:rsidRPr="00E039FD" w:rsidRDefault="0007080B" w:rsidP="0007080B">
      <w:pPr>
        <w:rPr>
          <w:rFonts w:ascii="Segoe UI" w:hAnsi="Segoe UI" w:cs="Segoe UI"/>
        </w:rPr>
      </w:pPr>
    </w:p>
    <w:tbl>
      <w:tblPr>
        <w:tblStyle w:val="TableGrid"/>
        <w:tblW w:w="9580" w:type="dxa"/>
        <w:tblLayout w:type="fixed"/>
        <w:tblLook w:val="04A0" w:firstRow="1" w:lastRow="0" w:firstColumn="1" w:lastColumn="0" w:noHBand="0" w:noVBand="1"/>
      </w:tblPr>
      <w:tblGrid>
        <w:gridCol w:w="467"/>
        <w:gridCol w:w="1598"/>
        <w:gridCol w:w="5310"/>
        <w:gridCol w:w="2205"/>
      </w:tblGrid>
      <w:tr w:rsidR="0007080B" w:rsidRPr="00E039FD" w14:paraId="1EA1142A" w14:textId="77777777" w:rsidTr="00D1623A">
        <w:tc>
          <w:tcPr>
            <w:tcW w:w="2065" w:type="dxa"/>
            <w:gridSpan w:val="2"/>
            <w:shd w:val="clear" w:color="auto" w:fill="F2F2F2" w:themeFill="background1" w:themeFillShade="F2"/>
            <w:vAlign w:val="center"/>
          </w:tcPr>
          <w:p w14:paraId="47AB5DE2" w14:textId="481B0847" w:rsidR="0007080B" w:rsidRPr="00E039FD" w:rsidRDefault="0007080B" w:rsidP="00D1623A">
            <w:pPr>
              <w:widowControl w:val="0"/>
              <w:rPr>
                <w:rFonts w:ascii="Segoe UI" w:hAnsi="Segoe UI" w:cs="Segoe UI"/>
              </w:rPr>
            </w:pPr>
            <w:r w:rsidRPr="00E039FD">
              <w:rPr>
                <w:rFonts w:ascii="Segoe UI" w:hAnsi="Segoe UI" w:cs="Segoe UI"/>
              </w:rPr>
              <w:t>CVE.ROB</w:t>
            </w:r>
            <w:r w:rsidR="00D1623A">
              <w:rPr>
                <w:rFonts w:ascii="Segoe UI" w:hAnsi="Segoe UI" w:cs="Segoe UI"/>
              </w:rPr>
              <w:t>3</w:t>
            </w:r>
            <w:r w:rsidRPr="00E039FD">
              <w:rPr>
                <w:rFonts w:ascii="Segoe UI" w:hAnsi="Segoe UI" w:cs="Segoe UI"/>
              </w:rPr>
              <w:t>.4</w:t>
            </w:r>
          </w:p>
        </w:tc>
        <w:tc>
          <w:tcPr>
            <w:tcW w:w="5310" w:type="dxa"/>
            <w:shd w:val="clear" w:color="auto" w:fill="F2F2F2" w:themeFill="background1" w:themeFillShade="F2"/>
            <w:vAlign w:val="center"/>
          </w:tcPr>
          <w:p w14:paraId="143D8870" w14:textId="0BB3780E" w:rsidR="0007080B" w:rsidRPr="00E039FD" w:rsidRDefault="00E039FD" w:rsidP="00D1623A">
            <w:pPr>
              <w:spacing w:before="60" w:after="60"/>
              <w:rPr>
                <w:rFonts w:ascii="Segoe UI" w:hAnsi="Segoe UI" w:cs="Segoe UI"/>
              </w:rPr>
            </w:pPr>
            <w:r w:rsidRPr="00E039FD">
              <w:rPr>
                <w:rFonts w:ascii="Segoe UI" w:hAnsi="Segoe UI" w:cs="Segoe UI"/>
              </w:rPr>
              <w:t>Students will choose a competition that is utilized in a competitive organization and master their skills in the field.</w:t>
            </w:r>
          </w:p>
        </w:tc>
        <w:tc>
          <w:tcPr>
            <w:tcW w:w="2205" w:type="dxa"/>
            <w:shd w:val="clear" w:color="auto" w:fill="F2F2F2" w:themeFill="background1" w:themeFillShade="F2"/>
            <w:vAlign w:val="center"/>
          </w:tcPr>
          <w:p w14:paraId="17A7E24B" w14:textId="77777777" w:rsidR="0007080B" w:rsidRPr="00E039FD" w:rsidRDefault="0007080B" w:rsidP="00D1623A">
            <w:pPr>
              <w:spacing w:before="60" w:after="60"/>
              <w:jc w:val="center"/>
              <w:rPr>
                <w:rFonts w:ascii="Segoe UI" w:hAnsi="Segoe UI" w:cs="Segoe UI"/>
              </w:rPr>
            </w:pPr>
            <w:r w:rsidRPr="00E039FD">
              <w:rPr>
                <w:rFonts w:ascii="Segoe UI" w:hAnsi="Segoe UI" w:cs="Segoe UI"/>
              </w:rPr>
              <w:t>Standard Reference</w:t>
            </w:r>
          </w:p>
        </w:tc>
      </w:tr>
      <w:tr w:rsidR="00D1623A" w:rsidRPr="00E039FD" w14:paraId="1DD77AF5" w14:textId="77777777" w:rsidTr="00D1623A">
        <w:tc>
          <w:tcPr>
            <w:tcW w:w="467" w:type="dxa"/>
            <w:vMerge w:val="restart"/>
            <w:shd w:val="clear" w:color="auto" w:fill="F2F2F2" w:themeFill="background1" w:themeFillShade="F2"/>
            <w:vAlign w:val="center"/>
          </w:tcPr>
          <w:p w14:paraId="248F5C96" w14:textId="77777777" w:rsidR="00D1623A" w:rsidRPr="00E039FD" w:rsidRDefault="00D1623A" w:rsidP="00D1623A">
            <w:pPr>
              <w:spacing w:before="60" w:after="60"/>
              <w:rPr>
                <w:rFonts w:ascii="Segoe UI" w:hAnsi="Segoe UI" w:cs="Segoe UI"/>
              </w:rPr>
            </w:pPr>
          </w:p>
        </w:tc>
        <w:tc>
          <w:tcPr>
            <w:tcW w:w="1598" w:type="dxa"/>
            <w:vAlign w:val="center"/>
          </w:tcPr>
          <w:p w14:paraId="2ADFAB5A" w14:textId="6EDE945E" w:rsidR="00D1623A" w:rsidRPr="00E039FD" w:rsidRDefault="00D1623A" w:rsidP="00D1623A">
            <w:pPr>
              <w:widowControl w:val="0"/>
              <w:spacing w:before="60" w:after="60"/>
              <w:rPr>
                <w:rFonts w:ascii="Segoe UI" w:hAnsi="Segoe UI" w:cs="Segoe UI"/>
              </w:rPr>
            </w:pPr>
            <w:r w:rsidRPr="008B1406">
              <w:rPr>
                <w:rFonts w:ascii="Segoe UI" w:hAnsi="Segoe UI" w:cs="Segoe UI"/>
              </w:rPr>
              <w:t>CVE.ROB3.4</w:t>
            </w:r>
            <w:r>
              <w:rPr>
                <w:rFonts w:ascii="Segoe UI" w:hAnsi="Segoe UI" w:cs="Segoe UI"/>
              </w:rPr>
              <w:t>.1</w:t>
            </w:r>
          </w:p>
        </w:tc>
        <w:tc>
          <w:tcPr>
            <w:tcW w:w="5310" w:type="dxa"/>
            <w:vAlign w:val="center"/>
          </w:tcPr>
          <w:p w14:paraId="61BD72C3" w14:textId="1D3AD338" w:rsidR="00D1623A" w:rsidRPr="00E039FD" w:rsidRDefault="00D1623A" w:rsidP="00D1623A">
            <w:pPr>
              <w:spacing w:before="60" w:after="60"/>
              <w:rPr>
                <w:rFonts w:ascii="Segoe UI" w:hAnsi="Segoe UI" w:cs="Segoe UI"/>
              </w:rPr>
            </w:pPr>
            <w:r>
              <w:rPr>
                <w:rFonts w:ascii="Segoe UI" w:hAnsi="Segoe UI" w:cs="Segoe UI"/>
              </w:rPr>
              <w:t>Dr</w:t>
            </w:r>
            <w:r w:rsidRPr="00E039FD">
              <w:rPr>
                <w:rFonts w:ascii="Segoe UI" w:hAnsi="Segoe UI" w:cs="Segoe UI"/>
              </w:rPr>
              <w:t>aw a detailed Robot design (Drafting).</w:t>
            </w:r>
          </w:p>
        </w:tc>
        <w:tc>
          <w:tcPr>
            <w:tcW w:w="2205" w:type="dxa"/>
            <w:vAlign w:val="center"/>
          </w:tcPr>
          <w:p w14:paraId="082D93AC" w14:textId="0C2602DB" w:rsidR="00D1623A" w:rsidRPr="00E039FD" w:rsidRDefault="00D1623A" w:rsidP="00D1623A">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153BC589"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3115CD25" w14:textId="77777777" w:rsidR="00D1623A" w:rsidRPr="00E039FD" w:rsidRDefault="00D1623A" w:rsidP="00D1623A">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2C6BDD02" w14:textId="77777777" w:rsidR="00D1623A" w:rsidRPr="00E039FD" w:rsidRDefault="00D1623A" w:rsidP="00D1623A">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410A6407"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46AC3344" w14:textId="77777777" w:rsidR="00D1623A" w:rsidRPr="00E039FD" w:rsidRDefault="00D1623A" w:rsidP="00D1623A">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57377F8F" w14:textId="77777777" w:rsidR="00D1623A" w:rsidRPr="00E039FD" w:rsidRDefault="00D1623A" w:rsidP="00D1623A">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31FEFA5C" w14:textId="07257236" w:rsidR="00D1623A" w:rsidRPr="00E039FD" w:rsidRDefault="00D1623A" w:rsidP="00D1623A">
            <w:pPr>
              <w:widowControl w:val="0"/>
              <w:jc w:val="center"/>
              <w:rPr>
                <w:rFonts w:ascii="Segoe UI" w:hAnsi="Segoe UI" w:cs="Segoe UI"/>
              </w:rPr>
            </w:pPr>
            <w:r w:rsidRPr="00E039FD">
              <w:rPr>
                <w:rFonts w:ascii="Segoe UI" w:hAnsi="Segoe UI" w:cs="Segoe UI"/>
              </w:rPr>
              <w:t>CV12.3.4</w:t>
            </w:r>
          </w:p>
        </w:tc>
      </w:tr>
      <w:tr w:rsidR="00D1623A" w:rsidRPr="00E039FD" w14:paraId="10838BBB" w14:textId="77777777" w:rsidTr="00D1623A">
        <w:tc>
          <w:tcPr>
            <w:tcW w:w="467" w:type="dxa"/>
            <w:vMerge/>
            <w:shd w:val="clear" w:color="auto" w:fill="F2F2F2" w:themeFill="background1" w:themeFillShade="F2"/>
            <w:vAlign w:val="center"/>
          </w:tcPr>
          <w:p w14:paraId="53A9A5BC" w14:textId="77777777" w:rsidR="00D1623A" w:rsidRPr="00E039FD" w:rsidRDefault="00D1623A" w:rsidP="00D1623A">
            <w:pPr>
              <w:spacing w:before="60" w:after="60"/>
              <w:rPr>
                <w:rFonts w:ascii="Segoe UI" w:hAnsi="Segoe UI" w:cs="Segoe UI"/>
              </w:rPr>
            </w:pPr>
          </w:p>
        </w:tc>
        <w:tc>
          <w:tcPr>
            <w:tcW w:w="1598" w:type="dxa"/>
            <w:vAlign w:val="center"/>
          </w:tcPr>
          <w:p w14:paraId="2E47F2DE" w14:textId="435C8A00" w:rsidR="00D1623A" w:rsidRPr="00E039FD" w:rsidRDefault="00D1623A" w:rsidP="00D1623A">
            <w:pPr>
              <w:widowControl w:val="0"/>
              <w:spacing w:before="60" w:after="60"/>
              <w:rPr>
                <w:rFonts w:ascii="Segoe UI" w:hAnsi="Segoe UI" w:cs="Segoe UI"/>
              </w:rPr>
            </w:pPr>
            <w:r w:rsidRPr="008B1406">
              <w:rPr>
                <w:rFonts w:ascii="Segoe UI" w:hAnsi="Segoe UI" w:cs="Segoe UI"/>
              </w:rPr>
              <w:t>CVE.ROB3.4</w:t>
            </w:r>
            <w:r>
              <w:rPr>
                <w:rFonts w:ascii="Segoe UI" w:hAnsi="Segoe UI" w:cs="Segoe UI"/>
              </w:rPr>
              <w:t>.2</w:t>
            </w:r>
          </w:p>
        </w:tc>
        <w:tc>
          <w:tcPr>
            <w:tcW w:w="5310" w:type="dxa"/>
            <w:vAlign w:val="center"/>
          </w:tcPr>
          <w:p w14:paraId="193CF2C3" w14:textId="26F36099" w:rsidR="00D1623A" w:rsidRPr="00E039FD" w:rsidRDefault="00D1623A" w:rsidP="00D1623A">
            <w:pPr>
              <w:spacing w:before="60" w:after="60"/>
              <w:rPr>
                <w:rFonts w:ascii="Segoe UI" w:hAnsi="Segoe UI" w:cs="Segoe UI"/>
              </w:rPr>
            </w:pPr>
            <w:r>
              <w:rPr>
                <w:rFonts w:ascii="Segoe UI" w:hAnsi="Segoe UI" w:cs="Segoe UI"/>
              </w:rPr>
              <w:t>E</w:t>
            </w:r>
            <w:r w:rsidRPr="00E039FD">
              <w:rPr>
                <w:rFonts w:ascii="Segoe UI" w:hAnsi="Segoe UI" w:cs="Segoe UI"/>
              </w:rPr>
              <w:t>nhance their skills based on the skills required to the competition.</w:t>
            </w:r>
          </w:p>
        </w:tc>
        <w:tc>
          <w:tcPr>
            <w:tcW w:w="2205" w:type="dxa"/>
            <w:vAlign w:val="center"/>
          </w:tcPr>
          <w:p w14:paraId="55FD7AA6"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7857259E" w14:textId="77777777" w:rsidR="00D1623A" w:rsidRPr="00E039FD" w:rsidRDefault="00D1623A" w:rsidP="00D1623A">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424B0D25" w14:textId="77777777" w:rsidR="00D1623A" w:rsidRPr="00E039FD" w:rsidRDefault="00D1623A" w:rsidP="00D1623A">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544409E6"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513CA501" w14:textId="77777777" w:rsidR="00D1623A" w:rsidRPr="00E039FD" w:rsidRDefault="00D1623A" w:rsidP="00D1623A">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1E92F926" w14:textId="77777777" w:rsidR="00D1623A" w:rsidRPr="00E039FD" w:rsidRDefault="00D1623A" w:rsidP="00D1623A">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5239DA96" w14:textId="076CDBDC" w:rsidR="00D1623A" w:rsidRPr="00E039FD" w:rsidRDefault="00D1623A" w:rsidP="00D1623A">
            <w:pPr>
              <w:widowControl w:val="0"/>
              <w:jc w:val="center"/>
              <w:rPr>
                <w:rFonts w:ascii="Segoe UI" w:hAnsi="Segoe UI" w:cs="Segoe UI"/>
              </w:rPr>
            </w:pPr>
            <w:r w:rsidRPr="00E039FD">
              <w:rPr>
                <w:rFonts w:ascii="Segoe UI" w:hAnsi="Segoe UI" w:cs="Segoe UI"/>
              </w:rPr>
              <w:t>CV12.3.4</w:t>
            </w:r>
          </w:p>
        </w:tc>
      </w:tr>
      <w:tr w:rsidR="00D1623A" w:rsidRPr="00E039FD" w14:paraId="4C98504D" w14:textId="77777777" w:rsidTr="00D1623A">
        <w:tc>
          <w:tcPr>
            <w:tcW w:w="467" w:type="dxa"/>
            <w:vMerge/>
            <w:shd w:val="clear" w:color="auto" w:fill="F2F2F2" w:themeFill="background1" w:themeFillShade="F2"/>
            <w:vAlign w:val="center"/>
          </w:tcPr>
          <w:p w14:paraId="7D4E8EF5" w14:textId="77777777" w:rsidR="00D1623A" w:rsidRPr="00E039FD" w:rsidRDefault="00D1623A" w:rsidP="00D1623A">
            <w:pPr>
              <w:spacing w:before="60" w:after="60"/>
              <w:rPr>
                <w:rFonts w:ascii="Segoe UI" w:hAnsi="Segoe UI" w:cs="Segoe UI"/>
              </w:rPr>
            </w:pPr>
          </w:p>
        </w:tc>
        <w:tc>
          <w:tcPr>
            <w:tcW w:w="1598" w:type="dxa"/>
            <w:vAlign w:val="center"/>
          </w:tcPr>
          <w:p w14:paraId="49CF41AB" w14:textId="03223293" w:rsidR="00D1623A" w:rsidRPr="00E039FD" w:rsidRDefault="00D1623A" w:rsidP="00D1623A">
            <w:pPr>
              <w:widowControl w:val="0"/>
              <w:spacing w:before="60" w:after="60"/>
              <w:rPr>
                <w:rFonts w:ascii="Segoe UI" w:hAnsi="Segoe UI" w:cs="Segoe UI"/>
              </w:rPr>
            </w:pPr>
            <w:r w:rsidRPr="008B1406">
              <w:rPr>
                <w:rFonts w:ascii="Segoe UI" w:hAnsi="Segoe UI" w:cs="Segoe UI"/>
              </w:rPr>
              <w:t>CVE.ROB3.4</w:t>
            </w:r>
            <w:r>
              <w:rPr>
                <w:rFonts w:ascii="Segoe UI" w:hAnsi="Segoe UI" w:cs="Segoe UI"/>
              </w:rPr>
              <w:t>.3</w:t>
            </w:r>
          </w:p>
        </w:tc>
        <w:tc>
          <w:tcPr>
            <w:tcW w:w="5310" w:type="dxa"/>
            <w:vAlign w:val="center"/>
          </w:tcPr>
          <w:p w14:paraId="2F170FEB" w14:textId="20AF98B4" w:rsidR="00D1623A" w:rsidRPr="00E039FD" w:rsidRDefault="00D1623A" w:rsidP="00D1623A">
            <w:pPr>
              <w:spacing w:before="60" w:after="60"/>
              <w:rPr>
                <w:rFonts w:ascii="Segoe UI" w:hAnsi="Segoe UI" w:cs="Segoe UI"/>
              </w:rPr>
            </w:pPr>
            <w:r>
              <w:rPr>
                <w:rFonts w:ascii="Segoe UI" w:hAnsi="Segoe UI" w:cs="Segoe UI"/>
              </w:rPr>
              <w:t>A</w:t>
            </w:r>
            <w:r w:rsidRPr="00E039FD">
              <w:rPr>
                <w:rFonts w:ascii="Segoe UI" w:hAnsi="Segoe UI" w:cs="Segoe UI"/>
              </w:rPr>
              <w:t>dapt to different interfaces.</w:t>
            </w:r>
          </w:p>
        </w:tc>
        <w:tc>
          <w:tcPr>
            <w:tcW w:w="2205" w:type="dxa"/>
            <w:vAlign w:val="center"/>
          </w:tcPr>
          <w:p w14:paraId="56F1C71C"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1470536B" w14:textId="77777777" w:rsidR="00D1623A" w:rsidRPr="00E039FD" w:rsidRDefault="00D1623A" w:rsidP="00D1623A">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343CE5F8" w14:textId="77777777" w:rsidR="00D1623A" w:rsidRPr="00E039FD" w:rsidRDefault="00D1623A" w:rsidP="00D1623A">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1F4F3A7B"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3D833CED" w14:textId="77777777" w:rsidR="00D1623A" w:rsidRPr="00E039FD" w:rsidRDefault="00D1623A" w:rsidP="00D1623A">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6EC52B6F" w14:textId="77777777" w:rsidR="00D1623A" w:rsidRPr="00E039FD" w:rsidRDefault="00D1623A" w:rsidP="00D1623A">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22CA7933" w14:textId="1D202B46" w:rsidR="00D1623A" w:rsidRPr="00E039FD" w:rsidRDefault="00D1623A" w:rsidP="00D1623A">
            <w:pPr>
              <w:widowControl w:val="0"/>
              <w:jc w:val="center"/>
              <w:rPr>
                <w:rFonts w:ascii="Segoe UI" w:hAnsi="Segoe UI" w:cs="Segoe UI"/>
              </w:rPr>
            </w:pPr>
            <w:r w:rsidRPr="00E039FD">
              <w:rPr>
                <w:rFonts w:ascii="Segoe UI" w:hAnsi="Segoe UI" w:cs="Segoe UI"/>
              </w:rPr>
              <w:t>CV12.3.4</w:t>
            </w:r>
          </w:p>
        </w:tc>
      </w:tr>
      <w:tr w:rsidR="00D1623A" w:rsidRPr="00E039FD" w14:paraId="676FFF44" w14:textId="77777777" w:rsidTr="00D1623A">
        <w:trPr>
          <w:trHeight w:val="288"/>
        </w:trPr>
        <w:tc>
          <w:tcPr>
            <w:tcW w:w="467" w:type="dxa"/>
            <w:vMerge/>
            <w:shd w:val="clear" w:color="auto" w:fill="F2F2F2" w:themeFill="background1" w:themeFillShade="F2"/>
            <w:vAlign w:val="center"/>
          </w:tcPr>
          <w:p w14:paraId="6E94D32E" w14:textId="77777777" w:rsidR="00D1623A" w:rsidRPr="00E039FD" w:rsidRDefault="00D1623A" w:rsidP="00D1623A">
            <w:pPr>
              <w:spacing w:before="60" w:after="60"/>
              <w:rPr>
                <w:rFonts w:ascii="Segoe UI" w:hAnsi="Segoe UI" w:cs="Segoe UI"/>
              </w:rPr>
            </w:pPr>
          </w:p>
        </w:tc>
        <w:tc>
          <w:tcPr>
            <w:tcW w:w="1598" w:type="dxa"/>
            <w:vAlign w:val="center"/>
          </w:tcPr>
          <w:p w14:paraId="5E76852B" w14:textId="20342889" w:rsidR="00D1623A" w:rsidRPr="00E039FD" w:rsidRDefault="00D1623A" w:rsidP="00D1623A">
            <w:pPr>
              <w:widowControl w:val="0"/>
              <w:spacing w:before="60" w:after="60"/>
              <w:rPr>
                <w:rFonts w:ascii="Segoe UI" w:hAnsi="Segoe UI" w:cs="Segoe UI"/>
              </w:rPr>
            </w:pPr>
            <w:r w:rsidRPr="008B1406">
              <w:rPr>
                <w:rFonts w:ascii="Segoe UI" w:hAnsi="Segoe UI" w:cs="Segoe UI"/>
              </w:rPr>
              <w:t>CVE.ROB3.4</w:t>
            </w:r>
            <w:r>
              <w:rPr>
                <w:rFonts w:ascii="Segoe UI" w:hAnsi="Segoe UI" w:cs="Segoe UI"/>
              </w:rPr>
              <w:t>.4</w:t>
            </w:r>
          </w:p>
        </w:tc>
        <w:tc>
          <w:tcPr>
            <w:tcW w:w="5310" w:type="dxa"/>
            <w:vAlign w:val="center"/>
          </w:tcPr>
          <w:p w14:paraId="03DFAD66" w14:textId="2D6A4689" w:rsidR="00D1623A" w:rsidRPr="00E039FD" w:rsidRDefault="00D1623A" w:rsidP="00D1623A">
            <w:pPr>
              <w:spacing w:before="60" w:after="60"/>
              <w:rPr>
                <w:rFonts w:ascii="Segoe UI" w:hAnsi="Segoe UI" w:cs="Segoe UI"/>
              </w:rPr>
            </w:pPr>
            <w:r>
              <w:rPr>
                <w:rFonts w:ascii="Segoe UI" w:hAnsi="Segoe UI" w:cs="Segoe UI"/>
              </w:rPr>
              <w:t>E</w:t>
            </w:r>
            <w:r w:rsidRPr="00E039FD">
              <w:rPr>
                <w:rFonts w:ascii="Segoe UI" w:hAnsi="Segoe UI" w:cs="Segoe UI"/>
              </w:rPr>
              <w:t>valuate their times and help master their skills.</w:t>
            </w:r>
          </w:p>
        </w:tc>
        <w:tc>
          <w:tcPr>
            <w:tcW w:w="2205" w:type="dxa"/>
            <w:vAlign w:val="center"/>
          </w:tcPr>
          <w:p w14:paraId="1B969116"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7A48C2F1" w14:textId="77777777" w:rsidR="00D1623A" w:rsidRPr="00E039FD" w:rsidRDefault="00D1623A" w:rsidP="00D1623A">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546BA278" w14:textId="77777777" w:rsidR="00D1623A" w:rsidRPr="00E039FD" w:rsidRDefault="00D1623A" w:rsidP="00D1623A">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4044A671"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24B21684" w14:textId="77777777" w:rsidR="00D1623A" w:rsidRPr="00E039FD" w:rsidRDefault="00D1623A" w:rsidP="00D1623A">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5F169B25" w14:textId="77777777" w:rsidR="00D1623A" w:rsidRPr="00E039FD" w:rsidRDefault="00D1623A" w:rsidP="00D1623A">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14DC6DE1" w14:textId="014AC871" w:rsidR="00D1623A" w:rsidRPr="00E039FD" w:rsidRDefault="00D1623A" w:rsidP="00D1623A">
            <w:pPr>
              <w:widowControl w:val="0"/>
              <w:jc w:val="center"/>
              <w:rPr>
                <w:rFonts w:ascii="Segoe UI" w:hAnsi="Segoe UI" w:cs="Segoe UI"/>
              </w:rPr>
            </w:pPr>
            <w:r w:rsidRPr="00E039FD">
              <w:rPr>
                <w:rFonts w:ascii="Segoe UI" w:hAnsi="Segoe UI" w:cs="Segoe UI"/>
              </w:rPr>
              <w:t>CV12.3.4</w:t>
            </w:r>
          </w:p>
        </w:tc>
      </w:tr>
    </w:tbl>
    <w:p w14:paraId="4EA0CC30" w14:textId="77777777" w:rsidR="0007080B" w:rsidRPr="00E039FD" w:rsidRDefault="0007080B" w:rsidP="0007080B">
      <w:pPr>
        <w:rPr>
          <w:rFonts w:ascii="Segoe UI" w:hAnsi="Segoe UI" w:cs="Segoe UI"/>
        </w:rPr>
      </w:pPr>
    </w:p>
    <w:tbl>
      <w:tblPr>
        <w:tblStyle w:val="TableGrid"/>
        <w:tblW w:w="9580" w:type="dxa"/>
        <w:tblLayout w:type="fixed"/>
        <w:tblLook w:val="04A0" w:firstRow="1" w:lastRow="0" w:firstColumn="1" w:lastColumn="0" w:noHBand="0" w:noVBand="1"/>
      </w:tblPr>
      <w:tblGrid>
        <w:gridCol w:w="467"/>
        <w:gridCol w:w="1598"/>
        <w:gridCol w:w="5310"/>
        <w:gridCol w:w="2205"/>
      </w:tblGrid>
      <w:tr w:rsidR="0007080B" w:rsidRPr="00E039FD" w14:paraId="0D2D001A" w14:textId="77777777" w:rsidTr="00D1623A">
        <w:tc>
          <w:tcPr>
            <w:tcW w:w="2065" w:type="dxa"/>
            <w:gridSpan w:val="2"/>
            <w:shd w:val="clear" w:color="auto" w:fill="F2F2F2" w:themeFill="background1" w:themeFillShade="F2"/>
            <w:vAlign w:val="center"/>
          </w:tcPr>
          <w:p w14:paraId="09C62A47" w14:textId="2CF83D0A" w:rsidR="0007080B" w:rsidRPr="00E039FD" w:rsidRDefault="0007080B" w:rsidP="00D1623A">
            <w:pPr>
              <w:widowControl w:val="0"/>
              <w:rPr>
                <w:rFonts w:ascii="Segoe UI" w:hAnsi="Segoe UI" w:cs="Segoe UI"/>
              </w:rPr>
            </w:pPr>
            <w:r w:rsidRPr="00E039FD">
              <w:rPr>
                <w:rFonts w:ascii="Segoe UI" w:hAnsi="Segoe UI" w:cs="Segoe UI"/>
              </w:rPr>
              <w:t>CVE.ROB</w:t>
            </w:r>
            <w:r w:rsidR="00D1623A">
              <w:rPr>
                <w:rFonts w:ascii="Segoe UI" w:hAnsi="Segoe UI" w:cs="Segoe UI"/>
              </w:rPr>
              <w:t>3</w:t>
            </w:r>
            <w:r w:rsidRPr="00E039FD">
              <w:rPr>
                <w:rFonts w:ascii="Segoe UI" w:hAnsi="Segoe UI" w:cs="Segoe UI"/>
              </w:rPr>
              <w:t>.5</w:t>
            </w:r>
          </w:p>
        </w:tc>
        <w:tc>
          <w:tcPr>
            <w:tcW w:w="5310" w:type="dxa"/>
            <w:shd w:val="clear" w:color="auto" w:fill="F2F2F2" w:themeFill="background1" w:themeFillShade="F2"/>
            <w:vAlign w:val="center"/>
          </w:tcPr>
          <w:p w14:paraId="12509B4B" w14:textId="11A84218" w:rsidR="0007080B" w:rsidRPr="00E039FD" w:rsidRDefault="00E039FD" w:rsidP="00D1623A">
            <w:pPr>
              <w:spacing w:before="60" w:after="60"/>
              <w:rPr>
                <w:rFonts w:ascii="Segoe UI" w:hAnsi="Segoe UI" w:cs="Segoe UI"/>
              </w:rPr>
            </w:pPr>
            <w:r w:rsidRPr="00E039FD">
              <w:rPr>
                <w:rFonts w:ascii="Segoe UI" w:hAnsi="Segoe UI" w:cs="Segoe UI"/>
              </w:rPr>
              <w:t>Students will work together to create a robot that will be displayed around the school that is functional.</w:t>
            </w:r>
          </w:p>
        </w:tc>
        <w:tc>
          <w:tcPr>
            <w:tcW w:w="2205" w:type="dxa"/>
            <w:shd w:val="clear" w:color="auto" w:fill="F2F2F2" w:themeFill="background1" w:themeFillShade="F2"/>
            <w:vAlign w:val="center"/>
          </w:tcPr>
          <w:p w14:paraId="39625A3F" w14:textId="77777777" w:rsidR="0007080B" w:rsidRPr="00E039FD" w:rsidRDefault="0007080B" w:rsidP="0007080B">
            <w:pPr>
              <w:spacing w:before="60" w:after="60"/>
              <w:jc w:val="center"/>
              <w:rPr>
                <w:rFonts w:ascii="Segoe UI" w:hAnsi="Segoe UI" w:cs="Segoe UI"/>
              </w:rPr>
            </w:pPr>
            <w:r w:rsidRPr="00E039FD">
              <w:rPr>
                <w:rFonts w:ascii="Segoe UI" w:hAnsi="Segoe UI" w:cs="Segoe UI"/>
              </w:rPr>
              <w:t>Standard Reference</w:t>
            </w:r>
          </w:p>
        </w:tc>
      </w:tr>
      <w:tr w:rsidR="00D1623A" w:rsidRPr="00E039FD" w14:paraId="6147C06F" w14:textId="77777777" w:rsidTr="00D1623A">
        <w:tc>
          <w:tcPr>
            <w:tcW w:w="467" w:type="dxa"/>
            <w:vMerge w:val="restart"/>
            <w:shd w:val="clear" w:color="auto" w:fill="F2F2F2" w:themeFill="background1" w:themeFillShade="F2"/>
            <w:vAlign w:val="center"/>
          </w:tcPr>
          <w:p w14:paraId="1269976D" w14:textId="77777777" w:rsidR="00D1623A" w:rsidRPr="00E039FD" w:rsidRDefault="00D1623A" w:rsidP="00D1623A">
            <w:pPr>
              <w:spacing w:before="60" w:after="60"/>
              <w:rPr>
                <w:rFonts w:ascii="Segoe UI" w:hAnsi="Segoe UI" w:cs="Segoe UI"/>
              </w:rPr>
            </w:pPr>
          </w:p>
        </w:tc>
        <w:tc>
          <w:tcPr>
            <w:tcW w:w="1598" w:type="dxa"/>
            <w:vAlign w:val="center"/>
          </w:tcPr>
          <w:p w14:paraId="77E2E9FD" w14:textId="58DEEB5D" w:rsidR="00D1623A" w:rsidRPr="00E039FD" w:rsidRDefault="00D1623A" w:rsidP="00D1623A">
            <w:pPr>
              <w:widowControl w:val="0"/>
              <w:spacing w:before="60" w:after="60"/>
              <w:rPr>
                <w:rFonts w:ascii="Segoe UI" w:hAnsi="Segoe UI" w:cs="Segoe UI"/>
              </w:rPr>
            </w:pPr>
            <w:r w:rsidRPr="00334942">
              <w:rPr>
                <w:rFonts w:ascii="Segoe UI" w:hAnsi="Segoe UI" w:cs="Segoe UI"/>
              </w:rPr>
              <w:t>CVE.ROB3.5</w:t>
            </w:r>
            <w:r>
              <w:rPr>
                <w:rFonts w:ascii="Segoe UI" w:hAnsi="Segoe UI" w:cs="Segoe UI"/>
              </w:rPr>
              <w:t>.1</w:t>
            </w:r>
          </w:p>
        </w:tc>
        <w:tc>
          <w:tcPr>
            <w:tcW w:w="5310" w:type="dxa"/>
            <w:vAlign w:val="center"/>
          </w:tcPr>
          <w:p w14:paraId="5737945B" w14:textId="27F44462" w:rsidR="00D1623A" w:rsidRPr="00E039FD" w:rsidRDefault="00D1623A" w:rsidP="00D1623A">
            <w:pPr>
              <w:spacing w:before="60" w:after="60"/>
              <w:rPr>
                <w:rFonts w:ascii="Segoe UI" w:hAnsi="Segoe UI" w:cs="Segoe UI"/>
              </w:rPr>
            </w:pPr>
            <w:r>
              <w:rPr>
                <w:rFonts w:ascii="Segoe UI" w:hAnsi="Segoe UI" w:cs="Segoe UI"/>
              </w:rPr>
              <w:t>Design and e</w:t>
            </w:r>
            <w:r w:rsidRPr="00E039FD">
              <w:rPr>
                <w:rFonts w:ascii="Segoe UI" w:hAnsi="Segoe UI" w:cs="Segoe UI"/>
              </w:rPr>
              <w:t>xplain their roles and design.</w:t>
            </w:r>
          </w:p>
        </w:tc>
        <w:tc>
          <w:tcPr>
            <w:tcW w:w="2205" w:type="dxa"/>
          </w:tcPr>
          <w:p w14:paraId="0D8945EA"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664BCE10" w14:textId="77777777" w:rsidR="00D1623A" w:rsidRPr="00E039FD" w:rsidRDefault="00D1623A" w:rsidP="00D1623A">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052D3487" w14:textId="77777777" w:rsidR="00D1623A" w:rsidRPr="00E039FD" w:rsidRDefault="00D1623A" w:rsidP="00D1623A">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3244C40F"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132242F4" w14:textId="77777777" w:rsidR="00D1623A" w:rsidRPr="00E039FD" w:rsidRDefault="00D1623A" w:rsidP="00D1623A">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246F3367" w14:textId="77777777" w:rsidR="00D1623A" w:rsidRPr="00E039FD" w:rsidRDefault="00D1623A" w:rsidP="00D1623A">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5B86E68E" w14:textId="5913C910" w:rsidR="00D1623A" w:rsidRPr="00E039FD" w:rsidRDefault="00D1623A" w:rsidP="00D1623A">
            <w:pPr>
              <w:widowControl w:val="0"/>
              <w:jc w:val="center"/>
              <w:rPr>
                <w:rFonts w:ascii="Segoe UI" w:hAnsi="Segoe UI" w:cs="Segoe UI"/>
              </w:rPr>
            </w:pPr>
            <w:r w:rsidRPr="00E039FD">
              <w:rPr>
                <w:rFonts w:ascii="Segoe UI" w:hAnsi="Segoe UI" w:cs="Segoe UI"/>
              </w:rPr>
              <w:t>CV12.3.4</w:t>
            </w:r>
          </w:p>
        </w:tc>
      </w:tr>
      <w:tr w:rsidR="00D1623A" w:rsidRPr="00E039FD" w14:paraId="4CEEF160" w14:textId="77777777" w:rsidTr="00D1623A">
        <w:tc>
          <w:tcPr>
            <w:tcW w:w="467" w:type="dxa"/>
            <w:vMerge/>
            <w:shd w:val="clear" w:color="auto" w:fill="F2F2F2" w:themeFill="background1" w:themeFillShade="F2"/>
            <w:vAlign w:val="center"/>
          </w:tcPr>
          <w:p w14:paraId="1CAABDC9" w14:textId="77777777" w:rsidR="00D1623A" w:rsidRPr="00E039FD" w:rsidRDefault="00D1623A" w:rsidP="00D1623A">
            <w:pPr>
              <w:spacing w:before="60" w:after="60"/>
              <w:rPr>
                <w:rFonts w:ascii="Segoe UI" w:hAnsi="Segoe UI" w:cs="Segoe UI"/>
              </w:rPr>
            </w:pPr>
          </w:p>
        </w:tc>
        <w:tc>
          <w:tcPr>
            <w:tcW w:w="1598" w:type="dxa"/>
            <w:vAlign w:val="center"/>
          </w:tcPr>
          <w:p w14:paraId="5D3F88E8" w14:textId="207A0E6D" w:rsidR="00D1623A" w:rsidRPr="00E039FD" w:rsidRDefault="00D1623A" w:rsidP="00D1623A">
            <w:pPr>
              <w:widowControl w:val="0"/>
              <w:spacing w:before="60" w:after="60"/>
              <w:rPr>
                <w:rFonts w:ascii="Segoe UI" w:hAnsi="Segoe UI" w:cs="Segoe UI"/>
              </w:rPr>
            </w:pPr>
            <w:r w:rsidRPr="00334942">
              <w:rPr>
                <w:rFonts w:ascii="Segoe UI" w:hAnsi="Segoe UI" w:cs="Segoe UI"/>
              </w:rPr>
              <w:t>CVE.ROB3.5</w:t>
            </w:r>
            <w:r>
              <w:rPr>
                <w:rFonts w:ascii="Segoe UI" w:hAnsi="Segoe UI" w:cs="Segoe UI"/>
              </w:rPr>
              <w:t>.2</w:t>
            </w:r>
          </w:p>
        </w:tc>
        <w:tc>
          <w:tcPr>
            <w:tcW w:w="5310" w:type="dxa"/>
            <w:vAlign w:val="center"/>
          </w:tcPr>
          <w:p w14:paraId="697411A8" w14:textId="0605433D" w:rsidR="00D1623A" w:rsidRPr="00E039FD" w:rsidRDefault="00D1623A" w:rsidP="00D1623A">
            <w:pPr>
              <w:spacing w:before="60" w:after="60"/>
              <w:rPr>
                <w:rFonts w:ascii="Segoe UI" w:hAnsi="Segoe UI" w:cs="Segoe UI"/>
              </w:rPr>
            </w:pPr>
            <w:r>
              <w:rPr>
                <w:rFonts w:ascii="Segoe UI" w:hAnsi="Segoe UI" w:cs="Segoe UI"/>
              </w:rPr>
              <w:t>E</w:t>
            </w:r>
            <w:r w:rsidRPr="00E039FD">
              <w:rPr>
                <w:rFonts w:ascii="Segoe UI" w:hAnsi="Segoe UI" w:cs="Segoe UI"/>
              </w:rPr>
              <w:t>valuate and enhance their robotic control skills.</w:t>
            </w:r>
          </w:p>
        </w:tc>
        <w:tc>
          <w:tcPr>
            <w:tcW w:w="2205" w:type="dxa"/>
          </w:tcPr>
          <w:p w14:paraId="37FA1531"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100BC96D" w14:textId="77777777" w:rsidR="00D1623A" w:rsidRPr="00E039FD" w:rsidRDefault="00D1623A" w:rsidP="00D1623A">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2F3B1F29" w14:textId="77777777" w:rsidR="00D1623A" w:rsidRPr="00E039FD" w:rsidRDefault="00D1623A" w:rsidP="00D1623A">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0A272317"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1A79EFDE" w14:textId="77777777" w:rsidR="00D1623A" w:rsidRPr="00E039FD" w:rsidRDefault="00D1623A" w:rsidP="00D1623A">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52F3C833" w14:textId="77777777" w:rsidR="00D1623A" w:rsidRPr="00E039FD" w:rsidRDefault="00D1623A" w:rsidP="00D1623A">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24D65105" w14:textId="6D544157" w:rsidR="00D1623A" w:rsidRPr="00E039FD" w:rsidRDefault="00D1623A" w:rsidP="00D1623A">
            <w:pPr>
              <w:widowControl w:val="0"/>
              <w:jc w:val="center"/>
              <w:rPr>
                <w:rFonts w:ascii="Segoe UI" w:hAnsi="Segoe UI" w:cs="Segoe UI"/>
              </w:rPr>
            </w:pPr>
            <w:r w:rsidRPr="00E039FD">
              <w:rPr>
                <w:rFonts w:ascii="Segoe UI" w:hAnsi="Segoe UI" w:cs="Segoe UI"/>
              </w:rPr>
              <w:t>CV12.3.4</w:t>
            </w:r>
          </w:p>
        </w:tc>
      </w:tr>
      <w:tr w:rsidR="00D1623A" w:rsidRPr="00E039FD" w14:paraId="7136FD0C" w14:textId="77777777" w:rsidTr="00D1623A">
        <w:tc>
          <w:tcPr>
            <w:tcW w:w="467" w:type="dxa"/>
            <w:vMerge/>
            <w:shd w:val="clear" w:color="auto" w:fill="F2F2F2" w:themeFill="background1" w:themeFillShade="F2"/>
            <w:vAlign w:val="center"/>
          </w:tcPr>
          <w:p w14:paraId="18AE3CEA" w14:textId="77777777" w:rsidR="00D1623A" w:rsidRPr="00E039FD" w:rsidRDefault="00D1623A" w:rsidP="00D1623A">
            <w:pPr>
              <w:spacing w:before="60" w:after="60"/>
              <w:rPr>
                <w:rFonts w:ascii="Segoe UI" w:hAnsi="Segoe UI" w:cs="Segoe UI"/>
              </w:rPr>
            </w:pPr>
          </w:p>
        </w:tc>
        <w:tc>
          <w:tcPr>
            <w:tcW w:w="1598" w:type="dxa"/>
            <w:vAlign w:val="center"/>
          </w:tcPr>
          <w:p w14:paraId="6F63A7A2" w14:textId="6E6CE94B" w:rsidR="00D1623A" w:rsidRPr="00E039FD" w:rsidRDefault="00D1623A" w:rsidP="00D1623A">
            <w:pPr>
              <w:widowControl w:val="0"/>
              <w:spacing w:before="60" w:after="60"/>
              <w:rPr>
                <w:rFonts w:ascii="Segoe UI" w:hAnsi="Segoe UI" w:cs="Segoe UI"/>
              </w:rPr>
            </w:pPr>
            <w:r w:rsidRPr="00334942">
              <w:rPr>
                <w:rFonts w:ascii="Segoe UI" w:hAnsi="Segoe UI" w:cs="Segoe UI"/>
              </w:rPr>
              <w:t>CVE.ROB3.5</w:t>
            </w:r>
            <w:r>
              <w:rPr>
                <w:rFonts w:ascii="Segoe UI" w:hAnsi="Segoe UI" w:cs="Segoe UI"/>
              </w:rPr>
              <w:t>.3</w:t>
            </w:r>
          </w:p>
        </w:tc>
        <w:tc>
          <w:tcPr>
            <w:tcW w:w="5310" w:type="dxa"/>
            <w:vAlign w:val="center"/>
          </w:tcPr>
          <w:p w14:paraId="5D22EEC1" w14:textId="4E9F6729" w:rsidR="00D1623A" w:rsidRPr="00E039FD" w:rsidRDefault="00D1623A" w:rsidP="00D1623A">
            <w:pPr>
              <w:spacing w:before="60" w:after="60"/>
              <w:rPr>
                <w:rFonts w:ascii="Segoe UI" w:hAnsi="Segoe UI" w:cs="Segoe UI"/>
              </w:rPr>
            </w:pPr>
            <w:r>
              <w:rPr>
                <w:rFonts w:ascii="Segoe UI" w:hAnsi="Segoe UI" w:cs="Segoe UI"/>
              </w:rPr>
              <w:t>E</w:t>
            </w:r>
            <w:r w:rsidRPr="00E039FD">
              <w:rPr>
                <w:rFonts w:ascii="Segoe UI" w:hAnsi="Segoe UI" w:cs="Segoe UI"/>
              </w:rPr>
              <w:t>nhance their skills in robotic design interface to accommodate multiple controllers on one project</w:t>
            </w:r>
            <w:r>
              <w:rPr>
                <w:rFonts w:ascii="Segoe UI" w:hAnsi="Segoe UI" w:cs="Segoe UI"/>
              </w:rPr>
              <w:t>.</w:t>
            </w:r>
          </w:p>
        </w:tc>
        <w:tc>
          <w:tcPr>
            <w:tcW w:w="2205" w:type="dxa"/>
          </w:tcPr>
          <w:p w14:paraId="5660FB77"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619BF42C" w14:textId="77777777" w:rsidR="00D1623A" w:rsidRPr="00E039FD" w:rsidRDefault="00D1623A" w:rsidP="00D1623A">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36F32410" w14:textId="77777777" w:rsidR="00D1623A" w:rsidRPr="00E039FD" w:rsidRDefault="00D1623A" w:rsidP="00D1623A">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28BB38C1"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317D0DC5" w14:textId="77777777" w:rsidR="00D1623A" w:rsidRPr="00E039FD" w:rsidRDefault="00D1623A" w:rsidP="00D1623A">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25860740" w14:textId="77777777" w:rsidR="00D1623A" w:rsidRPr="00E039FD" w:rsidRDefault="00D1623A" w:rsidP="00D1623A">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1FE36218" w14:textId="21D0DD12" w:rsidR="00D1623A" w:rsidRPr="00E039FD" w:rsidRDefault="00D1623A" w:rsidP="00D1623A">
            <w:pPr>
              <w:widowControl w:val="0"/>
              <w:jc w:val="center"/>
              <w:rPr>
                <w:rFonts w:ascii="Segoe UI" w:hAnsi="Segoe UI" w:cs="Segoe UI"/>
              </w:rPr>
            </w:pPr>
            <w:r w:rsidRPr="00E039FD">
              <w:rPr>
                <w:rFonts w:ascii="Segoe UI" w:hAnsi="Segoe UI" w:cs="Segoe UI"/>
              </w:rPr>
              <w:t>CV12.3.4</w:t>
            </w:r>
          </w:p>
        </w:tc>
      </w:tr>
      <w:tr w:rsidR="00D1623A" w:rsidRPr="00E039FD" w14:paraId="4217AD2D" w14:textId="77777777" w:rsidTr="00D1623A">
        <w:tc>
          <w:tcPr>
            <w:tcW w:w="467" w:type="dxa"/>
            <w:vMerge/>
            <w:shd w:val="clear" w:color="auto" w:fill="F2F2F2" w:themeFill="background1" w:themeFillShade="F2"/>
            <w:vAlign w:val="center"/>
          </w:tcPr>
          <w:p w14:paraId="65969664" w14:textId="77777777" w:rsidR="00D1623A" w:rsidRPr="00E039FD" w:rsidRDefault="00D1623A" w:rsidP="00D1623A">
            <w:pPr>
              <w:spacing w:before="60" w:after="60"/>
              <w:rPr>
                <w:rFonts w:ascii="Segoe UI" w:hAnsi="Segoe UI" w:cs="Segoe UI"/>
              </w:rPr>
            </w:pPr>
          </w:p>
        </w:tc>
        <w:tc>
          <w:tcPr>
            <w:tcW w:w="1598" w:type="dxa"/>
            <w:vAlign w:val="center"/>
          </w:tcPr>
          <w:p w14:paraId="5D145CDB" w14:textId="79ED5C49" w:rsidR="00D1623A" w:rsidRPr="00E039FD" w:rsidRDefault="00D1623A" w:rsidP="00D1623A">
            <w:pPr>
              <w:widowControl w:val="0"/>
              <w:spacing w:before="60" w:after="60"/>
              <w:rPr>
                <w:rFonts w:ascii="Segoe UI" w:hAnsi="Segoe UI" w:cs="Segoe UI"/>
              </w:rPr>
            </w:pPr>
            <w:r w:rsidRPr="00334942">
              <w:rPr>
                <w:rFonts w:ascii="Segoe UI" w:hAnsi="Segoe UI" w:cs="Segoe UI"/>
              </w:rPr>
              <w:t>CVE.ROB3.5</w:t>
            </w:r>
            <w:r>
              <w:rPr>
                <w:rFonts w:ascii="Segoe UI" w:hAnsi="Segoe UI" w:cs="Segoe UI"/>
              </w:rPr>
              <w:t>.4</w:t>
            </w:r>
          </w:p>
        </w:tc>
        <w:tc>
          <w:tcPr>
            <w:tcW w:w="5310" w:type="dxa"/>
            <w:vAlign w:val="center"/>
          </w:tcPr>
          <w:p w14:paraId="713B384A" w14:textId="0F5D3E27" w:rsidR="00D1623A" w:rsidRPr="00E039FD" w:rsidRDefault="00D1623A" w:rsidP="00D1623A">
            <w:pPr>
              <w:spacing w:before="60" w:after="60"/>
              <w:rPr>
                <w:rFonts w:ascii="Segoe UI" w:hAnsi="Segoe UI" w:cs="Segoe UI"/>
              </w:rPr>
            </w:pPr>
            <w:r>
              <w:rPr>
                <w:rFonts w:ascii="Segoe UI" w:hAnsi="Segoe UI" w:cs="Segoe UI"/>
              </w:rPr>
              <w:t>E</w:t>
            </w:r>
            <w:r w:rsidRPr="00E039FD">
              <w:rPr>
                <w:rFonts w:ascii="Segoe UI" w:hAnsi="Segoe UI" w:cs="Segoe UI"/>
              </w:rPr>
              <w:t>valuate their robot design in a challenge as well as reflect on the outcome.</w:t>
            </w:r>
          </w:p>
        </w:tc>
        <w:tc>
          <w:tcPr>
            <w:tcW w:w="2205" w:type="dxa"/>
          </w:tcPr>
          <w:p w14:paraId="5F513732"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CV12.5.2</w:t>
            </w:r>
            <w:r>
              <w:rPr>
                <w:rFonts w:ascii="Segoe UI" w:hAnsi="Segoe UI" w:cs="Segoe UI"/>
              </w:rPr>
              <w:t xml:space="preserve"> </w:t>
            </w:r>
            <w:r w:rsidRPr="00E039FD">
              <w:rPr>
                <w:rFonts w:ascii="Segoe UI" w:hAnsi="Segoe UI" w:cs="Segoe UI"/>
              </w:rPr>
              <w:t>CV12.5.3</w:t>
            </w:r>
          </w:p>
          <w:p w14:paraId="49BF6C1B" w14:textId="77777777" w:rsidR="00D1623A" w:rsidRPr="00E039FD" w:rsidRDefault="00D1623A" w:rsidP="00D1623A">
            <w:pPr>
              <w:widowControl w:val="0"/>
              <w:jc w:val="center"/>
              <w:rPr>
                <w:rFonts w:ascii="Segoe UI" w:hAnsi="Segoe UI" w:cs="Segoe UI"/>
              </w:rPr>
            </w:pPr>
            <w:r w:rsidRPr="00E039FD">
              <w:rPr>
                <w:rFonts w:ascii="Segoe UI" w:hAnsi="Segoe UI" w:cs="Segoe UI"/>
              </w:rPr>
              <w:t>C</w:t>
            </w:r>
            <w:r>
              <w:rPr>
                <w:rFonts w:ascii="Segoe UI" w:hAnsi="Segoe UI" w:cs="Segoe UI"/>
              </w:rPr>
              <w:t>V</w:t>
            </w:r>
            <w:r w:rsidRPr="00E039FD">
              <w:rPr>
                <w:rFonts w:ascii="Segoe UI" w:hAnsi="Segoe UI" w:cs="Segoe UI"/>
              </w:rPr>
              <w:t>12.5.4</w:t>
            </w:r>
            <w:r>
              <w:rPr>
                <w:rFonts w:ascii="Segoe UI" w:hAnsi="Segoe UI" w:cs="Segoe UI"/>
              </w:rPr>
              <w:t xml:space="preserve"> </w:t>
            </w:r>
            <w:r w:rsidRPr="00E039FD">
              <w:rPr>
                <w:rFonts w:ascii="Segoe UI" w:hAnsi="Segoe UI" w:cs="Segoe UI"/>
              </w:rPr>
              <w:t>CV12.4.4</w:t>
            </w:r>
          </w:p>
          <w:p w14:paraId="4FA313B6" w14:textId="77777777" w:rsidR="00D1623A" w:rsidRPr="00E039FD" w:rsidRDefault="00D1623A" w:rsidP="00D1623A">
            <w:pPr>
              <w:widowControl w:val="0"/>
              <w:jc w:val="center"/>
              <w:rPr>
                <w:rFonts w:ascii="Segoe UI" w:hAnsi="Segoe UI" w:cs="Segoe UI"/>
              </w:rPr>
            </w:pPr>
            <w:r w:rsidRPr="00E039FD">
              <w:rPr>
                <w:rFonts w:ascii="Segoe UI" w:hAnsi="Segoe UI" w:cs="Segoe UI"/>
              </w:rPr>
              <w:t>CV12.1.4</w:t>
            </w:r>
            <w:r>
              <w:rPr>
                <w:rFonts w:ascii="Segoe UI" w:hAnsi="Segoe UI" w:cs="Segoe UI"/>
              </w:rPr>
              <w:t xml:space="preserve"> </w:t>
            </w:r>
            <w:r w:rsidRPr="00E039FD">
              <w:rPr>
                <w:rFonts w:ascii="Segoe UI" w:hAnsi="Segoe UI" w:cs="Segoe UI"/>
              </w:rPr>
              <w:t>CV12.1.2</w:t>
            </w:r>
          </w:p>
          <w:p w14:paraId="3E380708" w14:textId="77777777" w:rsidR="00D1623A" w:rsidRPr="00E039FD" w:rsidRDefault="00D1623A" w:rsidP="00D1623A">
            <w:pPr>
              <w:widowControl w:val="0"/>
              <w:jc w:val="center"/>
              <w:rPr>
                <w:rFonts w:ascii="Segoe UI" w:hAnsi="Segoe UI" w:cs="Segoe UI"/>
              </w:rPr>
            </w:pPr>
            <w:r w:rsidRPr="00E039FD">
              <w:rPr>
                <w:rFonts w:ascii="Segoe UI" w:hAnsi="Segoe UI" w:cs="Segoe UI"/>
              </w:rPr>
              <w:t>CV12.5.1</w:t>
            </w:r>
            <w:r>
              <w:rPr>
                <w:rFonts w:ascii="Segoe UI" w:hAnsi="Segoe UI" w:cs="Segoe UI"/>
              </w:rPr>
              <w:t xml:space="preserve"> </w:t>
            </w:r>
            <w:r w:rsidRPr="00E039FD">
              <w:rPr>
                <w:rFonts w:ascii="Segoe UI" w:hAnsi="Segoe UI" w:cs="Segoe UI"/>
              </w:rPr>
              <w:t>CV12.3.1</w:t>
            </w:r>
          </w:p>
          <w:p w14:paraId="0672968D" w14:textId="77777777" w:rsidR="00D1623A" w:rsidRPr="00E039FD" w:rsidRDefault="00D1623A" w:rsidP="00D1623A">
            <w:pPr>
              <w:widowControl w:val="0"/>
              <w:jc w:val="center"/>
              <w:rPr>
                <w:rFonts w:ascii="Segoe UI" w:hAnsi="Segoe UI" w:cs="Segoe UI"/>
              </w:rPr>
            </w:pPr>
            <w:r w:rsidRPr="00E039FD">
              <w:rPr>
                <w:rFonts w:ascii="Segoe UI" w:hAnsi="Segoe UI" w:cs="Segoe UI"/>
              </w:rPr>
              <w:t>CV12.3.2</w:t>
            </w:r>
            <w:r>
              <w:rPr>
                <w:rFonts w:ascii="Segoe UI" w:hAnsi="Segoe UI" w:cs="Segoe UI"/>
              </w:rPr>
              <w:t xml:space="preserve"> </w:t>
            </w:r>
            <w:r w:rsidRPr="00E039FD">
              <w:rPr>
                <w:rFonts w:ascii="Segoe UI" w:hAnsi="Segoe UI" w:cs="Segoe UI"/>
              </w:rPr>
              <w:t>CV12.2.1</w:t>
            </w:r>
          </w:p>
          <w:p w14:paraId="75064E20" w14:textId="77777777" w:rsidR="00D1623A" w:rsidRPr="00E039FD" w:rsidRDefault="00D1623A" w:rsidP="00D1623A">
            <w:pPr>
              <w:widowControl w:val="0"/>
              <w:jc w:val="center"/>
              <w:rPr>
                <w:rFonts w:ascii="Segoe UI" w:hAnsi="Segoe UI" w:cs="Segoe UI"/>
              </w:rPr>
            </w:pPr>
            <w:r w:rsidRPr="00E039FD">
              <w:rPr>
                <w:rFonts w:ascii="Segoe UI" w:hAnsi="Segoe UI" w:cs="Segoe UI"/>
              </w:rPr>
              <w:t>CV12.2.4</w:t>
            </w:r>
            <w:r>
              <w:rPr>
                <w:rFonts w:ascii="Segoe UI" w:hAnsi="Segoe UI" w:cs="Segoe UI"/>
              </w:rPr>
              <w:t xml:space="preserve"> </w:t>
            </w:r>
            <w:r w:rsidRPr="00E039FD">
              <w:rPr>
                <w:rFonts w:ascii="Segoe UI" w:hAnsi="Segoe UI" w:cs="Segoe UI"/>
              </w:rPr>
              <w:t>CV12.2.2</w:t>
            </w:r>
          </w:p>
          <w:p w14:paraId="578FC8D0" w14:textId="0DF01697" w:rsidR="00D1623A" w:rsidRPr="00E039FD" w:rsidRDefault="00D1623A" w:rsidP="00D1623A">
            <w:pPr>
              <w:widowControl w:val="0"/>
              <w:jc w:val="center"/>
              <w:rPr>
                <w:rFonts w:ascii="Segoe UI" w:hAnsi="Segoe UI" w:cs="Segoe UI"/>
              </w:rPr>
            </w:pPr>
            <w:r w:rsidRPr="00E039FD">
              <w:rPr>
                <w:rFonts w:ascii="Segoe UI" w:hAnsi="Segoe UI" w:cs="Segoe UI"/>
              </w:rPr>
              <w:t>CV12.3.4</w:t>
            </w:r>
          </w:p>
        </w:tc>
      </w:tr>
    </w:tbl>
    <w:p w14:paraId="215B7A7B" w14:textId="77777777" w:rsidR="0007080B" w:rsidRPr="00E039FD" w:rsidRDefault="0007080B" w:rsidP="0007080B">
      <w:pPr>
        <w:rPr>
          <w:rFonts w:ascii="Segoe UI" w:hAnsi="Segoe UI" w:cs="Segoe UI"/>
        </w:rPr>
      </w:pPr>
    </w:p>
    <w:p w14:paraId="4D768013" w14:textId="77777777" w:rsidR="0007080B" w:rsidRPr="00B777A9" w:rsidRDefault="0007080B" w:rsidP="0007080B">
      <w:pPr>
        <w:rPr>
          <w:rFonts w:ascii="Segoe UI" w:hAnsi="Segoe UI" w:cs="Segoe UI"/>
        </w:rPr>
      </w:pPr>
    </w:p>
    <w:p w14:paraId="561C2601" w14:textId="77777777" w:rsidR="0007080B" w:rsidRPr="00B777A9" w:rsidRDefault="0007080B" w:rsidP="0007080B">
      <w:pPr>
        <w:rPr>
          <w:rFonts w:ascii="Segoe UI" w:hAnsi="Segoe UI" w:cs="Segoe UI"/>
        </w:rPr>
      </w:pPr>
      <w:r w:rsidRPr="00B777A9">
        <w:rPr>
          <w:rFonts w:ascii="Segoe UI" w:hAnsi="Segoe UI" w:cs="Segoe UI"/>
        </w:rPr>
        <w:br w:type="page"/>
      </w:r>
    </w:p>
    <w:p w14:paraId="10EACAAF" w14:textId="5396F24A" w:rsidR="0007080B" w:rsidRDefault="0007080B" w:rsidP="0007080B">
      <w:pPr>
        <w:spacing w:after="0"/>
        <w:jc w:val="center"/>
        <w:rPr>
          <w:rFonts w:ascii="Segoe UI" w:hAnsi="Segoe UI" w:cs="Segoe UI"/>
          <w:b/>
          <w:sz w:val="28"/>
        </w:rPr>
      </w:pPr>
      <w:bookmarkStart w:id="59" w:name="Robots4"/>
      <w:r w:rsidRPr="00E1268B">
        <w:rPr>
          <w:rFonts w:ascii="Segoe UI" w:hAnsi="Segoe UI" w:cs="Segoe UI"/>
          <w:b/>
          <w:sz w:val="28"/>
        </w:rPr>
        <w:t>Robotics I</w:t>
      </w:r>
      <w:r>
        <w:rPr>
          <w:rFonts w:ascii="Segoe UI" w:hAnsi="Segoe UI" w:cs="Segoe UI"/>
          <w:b/>
          <w:sz w:val="28"/>
        </w:rPr>
        <w:t>V</w:t>
      </w:r>
    </w:p>
    <w:bookmarkEnd w:id="59"/>
    <w:p w14:paraId="1A6E58A5" w14:textId="77777777" w:rsidR="0007080B" w:rsidRPr="0049738A" w:rsidRDefault="0007080B" w:rsidP="0007080B">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07080B" w:rsidRPr="001968C5" w14:paraId="20FE8C86" w14:textId="77777777" w:rsidTr="0007080B">
        <w:tc>
          <w:tcPr>
            <w:tcW w:w="2065" w:type="dxa"/>
            <w:shd w:val="clear" w:color="auto" w:fill="F2F2F2" w:themeFill="background1" w:themeFillShade="F2"/>
            <w:vAlign w:val="center"/>
          </w:tcPr>
          <w:p w14:paraId="164B66D8" w14:textId="77777777" w:rsidR="0007080B" w:rsidRPr="001968C5" w:rsidRDefault="0007080B" w:rsidP="0007080B">
            <w:pPr>
              <w:spacing w:before="60" w:after="60"/>
              <w:rPr>
                <w:rFonts w:ascii="Segoe UI" w:hAnsi="Segoe UI" w:cs="Segoe UI"/>
              </w:rPr>
            </w:pPr>
            <w:r w:rsidRPr="001968C5">
              <w:rPr>
                <w:rFonts w:ascii="Segoe UI" w:hAnsi="Segoe UI" w:cs="Segoe UI"/>
              </w:rPr>
              <w:t>Purpose Statement:</w:t>
            </w:r>
          </w:p>
        </w:tc>
        <w:tc>
          <w:tcPr>
            <w:tcW w:w="7285" w:type="dxa"/>
            <w:shd w:val="clear" w:color="auto" w:fill="F2F2F2" w:themeFill="background1" w:themeFillShade="F2"/>
            <w:vAlign w:val="center"/>
          </w:tcPr>
          <w:p w14:paraId="722269A7" w14:textId="77777777" w:rsidR="00D1623A" w:rsidRPr="00FB1B7C" w:rsidRDefault="00D1623A" w:rsidP="00D1623A">
            <w:pPr>
              <w:widowControl w:val="0"/>
              <w:rPr>
                <w:rFonts w:ascii="Segoe UI" w:eastAsia="Times New Roman" w:hAnsi="Segoe UI" w:cs="Segoe UI"/>
                <w:sz w:val="24"/>
                <w:szCs w:val="24"/>
              </w:rPr>
            </w:pPr>
            <w:r w:rsidRPr="00FB1B7C">
              <w:rPr>
                <w:rFonts w:ascii="Segoe UI" w:eastAsia="Times New Roman" w:hAnsi="Segoe UI" w:cs="Segoe UI"/>
              </w:rPr>
              <w:t xml:space="preserve">Robotics IV is a further advanced robotics design and engineering class geared towards competitions in robotics and utilizing STEM principles. Students who participate in this class will build upon what they learned in Robotic I &amp; II, III and incorporate autonomous control technologies and further programming enhancements. Students will design, build, and test at least three robotics projects: RC challenge, half RC half autonomous, and fully autonomous utilizing robotic programs and design strategies. </w:t>
            </w:r>
          </w:p>
          <w:p w14:paraId="71F608CE" w14:textId="77777777" w:rsidR="0007080B" w:rsidRPr="001968C5" w:rsidRDefault="0007080B" w:rsidP="0007080B">
            <w:pPr>
              <w:rPr>
                <w:rFonts w:ascii="Segoe UI" w:eastAsia="Times New Roman" w:hAnsi="Segoe UI" w:cs="Segoe UI"/>
              </w:rPr>
            </w:pPr>
          </w:p>
          <w:p w14:paraId="58F74428" w14:textId="2D3C11DF" w:rsidR="0007080B" w:rsidRPr="00D1623A" w:rsidRDefault="0007080B" w:rsidP="00D1623A">
            <w:pPr>
              <w:spacing w:before="60" w:after="60"/>
              <w:rPr>
                <w:rFonts w:ascii="Segoe UI" w:hAnsi="Segoe UI" w:cs="Segoe UI"/>
                <w:i/>
              </w:rPr>
            </w:pPr>
            <w:r w:rsidRPr="001968C5">
              <w:rPr>
                <w:rFonts w:ascii="Segoe UI" w:hAnsi="Segoe UI" w:cs="Segoe UI"/>
                <w:i/>
              </w:rPr>
              <w:t>The Career Technical Student Organization (CTSO) associated with this course: Skills USA</w:t>
            </w:r>
          </w:p>
        </w:tc>
      </w:tr>
    </w:tbl>
    <w:p w14:paraId="6061A9EC" w14:textId="77777777" w:rsidR="0007080B" w:rsidRPr="001968C5" w:rsidRDefault="0007080B" w:rsidP="0007080B">
      <w:pPr>
        <w:spacing w:before="60" w:after="60"/>
        <w:rPr>
          <w:rFonts w:ascii="Segoe UI" w:hAnsi="Segoe UI" w:cs="Segoe UI"/>
          <w:b/>
        </w:rPr>
      </w:pPr>
    </w:p>
    <w:p w14:paraId="1DC0BA3F" w14:textId="77777777" w:rsidR="0007080B" w:rsidRPr="001968C5" w:rsidRDefault="0007080B" w:rsidP="0007080B">
      <w:pPr>
        <w:spacing w:before="60" w:after="60"/>
        <w:rPr>
          <w:rFonts w:ascii="Segoe UI" w:hAnsi="Segoe UI" w:cs="Segoe UI"/>
        </w:rPr>
      </w:pPr>
      <w:r w:rsidRPr="001968C5">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98"/>
        <w:gridCol w:w="5220"/>
        <w:gridCol w:w="2205"/>
      </w:tblGrid>
      <w:tr w:rsidR="00FB1B7C" w:rsidRPr="001968C5" w14:paraId="4E406DD5" w14:textId="77777777" w:rsidTr="00FB1B7C">
        <w:tc>
          <w:tcPr>
            <w:tcW w:w="2065" w:type="dxa"/>
            <w:gridSpan w:val="2"/>
            <w:shd w:val="clear" w:color="auto" w:fill="F2F2F2" w:themeFill="background1" w:themeFillShade="F2"/>
            <w:vAlign w:val="center"/>
          </w:tcPr>
          <w:p w14:paraId="05B5D1DD" w14:textId="4196016D" w:rsidR="00FB1B7C" w:rsidRPr="001968C5" w:rsidRDefault="00FB1B7C" w:rsidP="00FB1B7C">
            <w:pPr>
              <w:widowControl w:val="0"/>
              <w:rPr>
                <w:rFonts w:ascii="Segoe UI" w:hAnsi="Segoe UI" w:cs="Segoe UI"/>
              </w:rPr>
            </w:pPr>
            <w:r w:rsidRPr="001968C5">
              <w:rPr>
                <w:rFonts w:ascii="Segoe UI" w:hAnsi="Segoe UI" w:cs="Segoe UI"/>
              </w:rPr>
              <w:t>CVE.ROB</w:t>
            </w:r>
            <w:r>
              <w:rPr>
                <w:rFonts w:ascii="Segoe UI" w:hAnsi="Segoe UI" w:cs="Segoe UI"/>
              </w:rPr>
              <w:t>4</w:t>
            </w:r>
            <w:r w:rsidRPr="001968C5">
              <w:rPr>
                <w:rFonts w:ascii="Segoe UI" w:hAnsi="Segoe UI" w:cs="Segoe UI"/>
              </w:rPr>
              <w:t>.1</w:t>
            </w:r>
          </w:p>
        </w:tc>
        <w:tc>
          <w:tcPr>
            <w:tcW w:w="5220" w:type="dxa"/>
            <w:shd w:val="clear" w:color="auto" w:fill="F2F2F2" w:themeFill="background1" w:themeFillShade="F2"/>
            <w:vAlign w:val="center"/>
          </w:tcPr>
          <w:p w14:paraId="2B40CFFF" w14:textId="406BBC36" w:rsidR="00FB1B7C" w:rsidRPr="001968C5" w:rsidRDefault="00FB1B7C" w:rsidP="00FB1B7C">
            <w:pPr>
              <w:spacing w:before="60" w:after="60"/>
              <w:rPr>
                <w:rFonts w:ascii="Segoe UI" w:hAnsi="Segoe UI" w:cs="Segoe UI"/>
              </w:rPr>
            </w:pPr>
            <w:r w:rsidRPr="00E039FD">
              <w:rPr>
                <w:rFonts w:ascii="Segoe UI" w:hAnsi="Segoe UI" w:cs="Segoe UI"/>
              </w:rPr>
              <w:t>Students will demonstrate proper safety practices.</w:t>
            </w:r>
          </w:p>
        </w:tc>
        <w:tc>
          <w:tcPr>
            <w:tcW w:w="2205" w:type="dxa"/>
            <w:shd w:val="clear" w:color="auto" w:fill="F2F2F2" w:themeFill="background1" w:themeFillShade="F2"/>
            <w:vAlign w:val="center"/>
          </w:tcPr>
          <w:p w14:paraId="707832C4" w14:textId="71BCCDD6" w:rsidR="00FB1B7C" w:rsidRPr="001968C5" w:rsidRDefault="00FB1B7C" w:rsidP="00FB1B7C">
            <w:pPr>
              <w:spacing w:before="60" w:after="60"/>
              <w:jc w:val="center"/>
              <w:rPr>
                <w:rFonts w:ascii="Segoe UI" w:hAnsi="Segoe UI" w:cs="Segoe UI"/>
              </w:rPr>
            </w:pPr>
            <w:r w:rsidRPr="00E039FD">
              <w:rPr>
                <w:rFonts w:ascii="Segoe UI" w:hAnsi="Segoe UI" w:cs="Segoe UI"/>
              </w:rPr>
              <w:t>Standard Reference</w:t>
            </w:r>
          </w:p>
        </w:tc>
      </w:tr>
      <w:tr w:rsidR="00FB1B7C" w:rsidRPr="001968C5" w14:paraId="745713F4" w14:textId="77777777" w:rsidTr="00FB1B7C">
        <w:tc>
          <w:tcPr>
            <w:tcW w:w="467" w:type="dxa"/>
            <w:vMerge w:val="restart"/>
            <w:shd w:val="clear" w:color="auto" w:fill="F2F2F2" w:themeFill="background1" w:themeFillShade="F2"/>
            <w:vAlign w:val="center"/>
          </w:tcPr>
          <w:p w14:paraId="18C25C1F" w14:textId="77777777" w:rsidR="00FB1B7C" w:rsidRPr="001968C5" w:rsidRDefault="00FB1B7C" w:rsidP="00FB1B7C">
            <w:pPr>
              <w:spacing w:before="60" w:after="60"/>
              <w:rPr>
                <w:rFonts w:ascii="Segoe UI" w:hAnsi="Segoe UI" w:cs="Segoe UI"/>
              </w:rPr>
            </w:pPr>
          </w:p>
        </w:tc>
        <w:tc>
          <w:tcPr>
            <w:tcW w:w="1598" w:type="dxa"/>
          </w:tcPr>
          <w:p w14:paraId="7354DFA2" w14:textId="616890D4" w:rsidR="00FB1B7C" w:rsidRPr="001968C5" w:rsidRDefault="00FB1B7C" w:rsidP="00FB1B7C">
            <w:pPr>
              <w:spacing w:before="60" w:after="60"/>
              <w:rPr>
                <w:rFonts w:ascii="Segoe UI" w:hAnsi="Segoe UI" w:cs="Segoe UI"/>
              </w:rPr>
            </w:pPr>
            <w:r w:rsidRPr="0052693F">
              <w:rPr>
                <w:rFonts w:ascii="Segoe UI" w:hAnsi="Segoe UI" w:cs="Segoe UI"/>
              </w:rPr>
              <w:t>CVE.ROB4.1</w:t>
            </w:r>
            <w:r>
              <w:rPr>
                <w:rFonts w:ascii="Segoe UI" w:hAnsi="Segoe UI" w:cs="Segoe UI"/>
              </w:rPr>
              <w:t>.1</w:t>
            </w:r>
          </w:p>
        </w:tc>
        <w:tc>
          <w:tcPr>
            <w:tcW w:w="5220" w:type="dxa"/>
            <w:vAlign w:val="center"/>
          </w:tcPr>
          <w:p w14:paraId="1A1449E8" w14:textId="3A462730" w:rsidR="00FB1B7C" w:rsidRPr="001968C5" w:rsidRDefault="00FB1B7C" w:rsidP="00FB1B7C">
            <w:pPr>
              <w:widowControl w:val="0"/>
              <w:spacing w:before="60" w:after="60"/>
              <w:rPr>
                <w:rFonts w:ascii="Segoe UI" w:hAnsi="Segoe UI" w:cs="Segoe UI"/>
              </w:rPr>
            </w:pPr>
            <w:r w:rsidRPr="00E039FD">
              <w:rPr>
                <w:rFonts w:ascii="Segoe UI" w:hAnsi="Segoe UI" w:cs="Segoe UI"/>
              </w:rPr>
              <w:t>Identify and explain Laboratory Safety Procedures.</w:t>
            </w:r>
          </w:p>
        </w:tc>
        <w:tc>
          <w:tcPr>
            <w:tcW w:w="2205" w:type="dxa"/>
            <w:vAlign w:val="center"/>
          </w:tcPr>
          <w:p w14:paraId="17640D18" w14:textId="305A3754" w:rsidR="00FB1B7C" w:rsidRPr="001968C5" w:rsidRDefault="00FB1B7C" w:rsidP="00FB1B7C">
            <w:pPr>
              <w:spacing w:before="60" w:after="60"/>
              <w:jc w:val="center"/>
              <w:rPr>
                <w:rFonts w:ascii="Segoe UI" w:hAnsi="Segoe UI" w:cs="Segoe UI"/>
              </w:rPr>
            </w:pPr>
            <w:r w:rsidRPr="00E039FD">
              <w:rPr>
                <w:rFonts w:ascii="Segoe UI" w:hAnsi="Segoe UI" w:cs="Segoe UI"/>
              </w:rPr>
              <w:t>CV12.5.3</w:t>
            </w:r>
          </w:p>
        </w:tc>
      </w:tr>
      <w:tr w:rsidR="00FB1B7C" w:rsidRPr="001968C5" w14:paraId="6DB64910" w14:textId="77777777" w:rsidTr="00FB1B7C">
        <w:tc>
          <w:tcPr>
            <w:tcW w:w="467" w:type="dxa"/>
            <w:vMerge/>
            <w:shd w:val="clear" w:color="auto" w:fill="F2F2F2" w:themeFill="background1" w:themeFillShade="F2"/>
            <w:vAlign w:val="center"/>
          </w:tcPr>
          <w:p w14:paraId="4BA5675C" w14:textId="77777777" w:rsidR="00FB1B7C" w:rsidRPr="001968C5" w:rsidRDefault="00FB1B7C" w:rsidP="00FB1B7C">
            <w:pPr>
              <w:spacing w:before="60" w:after="60"/>
              <w:rPr>
                <w:rFonts w:ascii="Segoe UI" w:hAnsi="Segoe UI" w:cs="Segoe UI"/>
              </w:rPr>
            </w:pPr>
          </w:p>
        </w:tc>
        <w:tc>
          <w:tcPr>
            <w:tcW w:w="1598" w:type="dxa"/>
          </w:tcPr>
          <w:p w14:paraId="237B07AB" w14:textId="39D25B9E" w:rsidR="00FB1B7C" w:rsidRPr="001968C5" w:rsidRDefault="00FB1B7C" w:rsidP="00FB1B7C">
            <w:pPr>
              <w:spacing w:before="60" w:after="60"/>
              <w:rPr>
                <w:rFonts w:ascii="Segoe UI" w:hAnsi="Segoe UI" w:cs="Segoe UI"/>
              </w:rPr>
            </w:pPr>
            <w:r w:rsidRPr="0052693F">
              <w:rPr>
                <w:rFonts w:ascii="Segoe UI" w:hAnsi="Segoe UI" w:cs="Segoe UI"/>
              </w:rPr>
              <w:t>CVE.ROB4.1</w:t>
            </w:r>
            <w:r>
              <w:rPr>
                <w:rFonts w:ascii="Segoe UI" w:hAnsi="Segoe UI" w:cs="Segoe UI"/>
              </w:rPr>
              <w:t>.2</w:t>
            </w:r>
          </w:p>
        </w:tc>
        <w:tc>
          <w:tcPr>
            <w:tcW w:w="5220" w:type="dxa"/>
            <w:vAlign w:val="center"/>
          </w:tcPr>
          <w:p w14:paraId="41E1FD64" w14:textId="100951A8" w:rsidR="00FB1B7C" w:rsidRPr="001968C5" w:rsidRDefault="00FB1B7C" w:rsidP="00FB1B7C">
            <w:pPr>
              <w:spacing w:before="60" w:after="60"/>
              <w:rPr>
                <w:rFonts w:ascii="Segoe UI" w:hAnsi="Segoe UI" w:cs="Segoe UI"/>
              </w:rPr>
            </w:pPr>
            <w:r w:rsidRPr="00E039FD">
              <w:rPr>
                <w:rFonts w:ascii="Segoe UI" w:hAnsi="Segoe UI" w:cs="Segoe UI"/>
              </w:rPr>
              <w:t>Identify and explain soldering safety.</w:t>
            </w:r>
          </w:p>
        </w:tc>
        <w:tc>
          <w:tcPr>
            <w:tcW w:w="2205" w:type="dxa"/>
            <w:vAlign w:val="center"/>
          </w:tcPr>
          <w:p w14:paraId="15C2D01B" w14:textId="508E6017" w:rsidR="00FB1B7C" w:rsidRPr="001968C5" w:rsidRDefault="00FB1B7C" w:rsidP="00FB1B7C">
            <w:pPr>
              <w:widowControl w:val="0"/>
              <w:jc w:val="center"/>
              <w:rPr>
                <w:rFonts w:ascii="Segoe UI" w:hAnsi="Segoe UI" w:cs="Segoe UI"/>
              </w:rPr>
            </w:pPr>
            <w:r w:rsidRPr="00E039FD">
              <w:rPr>
                <w:rFonts w:ascii="Segoe UI" w:hAnsi="Segoe UI" w:cs="Segoe UI"/>
              </w:rPr>
              <w:t>CV12.5.3</w:t>
            </w:r>
          </w:p>
        </w:tc>
      </w:tr>
      <w:tr w:rsidR="00FB1B7C" w:rsidRPr="001968C5" w14:paraId="481F968E" w14:textId="77777777" w:rsidTr="00FB1B7C">
        <w:tc>
          <w:tcPr>
            <w:tcW w:w="467" w:type="dxa"/>
            <w:vMerge/>
            <w:shd w:val="clear" w:color="auto" w:fill="F2F2F2" w:themeFill="background1" w:themeFillShade="F2"/>
            <w:vAlign w:val="center"/>
          </w:tcPr>
          <w:p w14:paraId="051DDFEE" w14:textId="77777777" w:rsidR="00FB1B7C" w:rsidRPr="001968C5" w:rsidRDefault="00FB1B7C" w:rsidP="00FB1B7C">
            <w:pPr>
              <w:spacing w:before="60" w:after="60"/>
              <w:rPr>
                <w:rFonts w:ascii="Segoe UI" w:hAnsi="Segoe UI" w:cs="Segoe UI"/>
              </w:rPr>
            </w:pPr>
          </w:p>
        </w:tc>
        <w:tc>
          <w:tcPr>
            <w:tcW w:w="1598" w:type="dxa"/>
          </w:tcPr>
          <w:p w14:paraId="66245D57" w14:textId="7839BC4F" w:rsidR="00FB1B7C" w:rsidRPr="001968C5" w:rsidRDefault="00FB1B7C" w:rsidP="00FB1B7C">
            <w:pPr>
              <w:widowControl w:val="0"/>
              <w:rPr>
                <w:rFonts w:ascii="Segoe UI" w:hAnsi="Segoe UI" w:cs="Segoe UI"/>
              </w:rPr>
            </w:pPr>
            <w:r w:rsidRPr="0052693F">
              <w:rPr>
                <w:rFonts w:ascii="Segoe UI" w:hAnsi="Segoe UI" w:cs="Segoe UI"/>
              </w:rPr>
              <w:t>CVE.ROB4.1</w:t>
            </w:r>
            <w:r>
              <w:rPr>
                <w:rFonts w:ascii="Segoe UI" w:hAnsi="Segoe UI" w:cs="Segoe UI"/>
              </w:rPr>
              <w:t>.3</w:t>
            </w:r>
          </w:p>
        </w:tc>
        <w:tc>
          <w:tcPr>
            <w:tcW w:w="5220" w:type="dxa"/>
            <w:vAlign w:val="center"/>
          </w:tcPr>
          <w:p w14:paraId="1C1DAF12" w14:textId="010925D4" w:rsidR="00FB1B7C" w:rsidRPr="001968C5" w:rsidRDefault="00FB1B7C" w:rsidP="00FB1B7C">
            <w:pPr>
              <w:spacing w:before="60" w:after="60"/>
              <w:rPr>
                <w:rFonts w:ascii="Segoe UI" w:hAnsi="Segoe UI" w:cs="Segoe UI"/>
              </w:rPr>
            </w:pPr>
            <w:r w:rsidRPr="00E039FD">
              <w:rPr>
                <w:rFonts w:ascii="Segoe UI" w:hAnsi="Segoe UI" w:cs="Segoe UI"/>
              </w:rPr>
              <w:t>Identify and explain rotary hand tool safety.</w:t>
            </w:r>
          </w:p>
        </w:tc>
        <w:tc>
          <w:tcPr>
            <w:tcW w:w="2205" w:type="dxa"/>
            <w:vAlign w:val="center"/>
          </w:tcPr>
          <w:p w14:paraId="39D1FE8F" w14:textId="56FCF6D4" w:rsidR="00FB1B7C" w:rsidRPr="001968C5" w:rsidRDefault="00FB1B7C" w:rsidP="00FB1B7C">
            <w:pPr>
              <w:spacing w:before="60" w:after="60"/>
              <w:jc w:val="center"/>
              <w:rPr>
                <w:rFonts w:ascii="Segoe UI" w:hAnsi="Segoe UI" w:cs="Segoe UI"/>
              </w:rPr>
            </w:pPr>
            <w:r w:rsidRPr="00E039FD">
              <w:rPr>
                <w:rFonts w:ascii="Segoe UI" w:hAnsi="Segoe UI" w:cs="Segoe UI"/>
              </w:rPr>
              <w:t>CV12.5.3</w:t>
            </w:r>
          </w:p>
        </w:tc>
      </w:tr>
    </w:tbl>
    <w:p w14:paraId="7EDFA0EC" w14:textId="77777777" w:rsidR="0007080B" w:rsidRPr="001968C5" w:rsidRDefault="0007080B" w:rsidP="0007080B">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07080B" w:rsidRPr="001968C5" w14:paraId="6B47F8D8" w14:textId="77777777" w:rsidTr="00FB1B7C">
        <w:tc>
          <w:tcPr>
            <w:tcW w:w="2065" w:type="dxa"/>
            <w:gridSpan w:val="2"/>
            <w:shd w:val="clear" w:color="auto" w:fill="F2F2F2" w:themeFill="background1" w:themeFillShade="F2"/>
            <w:vAlign w:val="center"/>
          </w:tcPr>
          <w:p w14:paraId="642D67AE" w14:textId="1AE0664A" w:rsidR="0007080B" w:rsidRPr="00FB1B7C" w:rsidRDefault="0007080B" w:rsidP="0007080B">
            <w:pPr>
              <w:widowControl w:val="0"/>
              <w:rPr>
                <w:rFonts w:ascii="Segoe UI" w:hAnsi="Segoe UI" w:cs="Segoe UI"/>
              </w:rPr>
            </w:pPr>
            <w:r w:rsidRPr="00FB1B7C">
              <w:rPr>
                <w:rFonts w:ascii="Segoe UI" w:hAnsi="Segoe UI" w:cs="Segoe UI"/>
              </w:rPr>
              <w:t>CVE.ROB</w:t>
            </w:r>
            <w:r w:rsidR="00FB1B7C" w:rsidRPr="00FB1B7C">
              <w:rPr>
                <w:rFonts w:ascii="Segoe UI" w:hAnsi="Segoe UI" w:cs="Segoe UI"/>
              </w:rPr>
              <w:t>4</w:t>
            </w:r>
            <w:r w:rsidRPr="00FB1B7C">
              <w:rPr>
                <w:rFonts w:ascii="Segoe UI" w:hAnsi="Segoe UI" w:cs="Segoe UI"/>
              </w:rPr>
              <w:t>.2</w:t>
            </w:r>
          </w:p>
        </w:tc>
        <w:tc>
          <w:tcPr>
            <w:tcW w:w="5220" w:type="dxa"/>
            <w:shd w:val="clear" w:color="auto" w:fill="F2F2F2" w:themeFill="background1" w:themeFillShade="F2"/>
            <w:vAlign w:val="center"/>
          </w:tcPr>
          <w:p w14:paraId="3CEF786B" w14:textId="76D8C205" w:rsidR="0007080B" w:rsidRPr="00FB1B7C" w:rsidRDefault="00FB1B7C" w:rsidP="0007080B">
            <w:pPr>
              <w:spacing w:before="60" w:after="60"/>
              <w:rPr>
                <w:rFonts w:ascii="Segoe UI" w:hAnsi="Segoe UI" w:cs="Segoe UI"/>
              </w:rPr>
            </w:pPr>
            <w:r>
              <w:rPr>
                <w:rFonts w:ascii="Segoe UI" w:hAnsi="Segoe UI" w:cs="Segoe UI"/>
                <w:color w:val="000000"/>
              </w:rPr>
              <w:t>S</w:t>
            </w:r>
            <w:r w:rsidRPr="00FB1B7C">
              <w:rPr>
                <w:rFonts w:ascii="Segoe UI" w:hAnsi="Segoe UI" w:cs="Segoe UI"/>
                <w:color w:val="000000"/>
              </w:rPr>
              <w:t>tudents will interpret and evaluate more advanced knowledge concerning robotic systems. This will include the types of robots and how their parts work together.</w:t>
            </w:r>
          </w:p>
        </w:tc>
        <w:tc>
          <w:tcPr>
            <w:tcW w:w="2205" w:type="dxa"/>
            <w:shd w:val="clear" w:color="auto" w:fill="F2F2F2" w:themeFill="background1" w:themeFillShade="F2"/>
            <w:vAlign w:val="center"/>
          </w:tcPr>
          <w:p w14:paraId="49EB8487" w14:textId="77777777" w:rsidR="0007080B" w:rsidRPr="001968C5" w:rsidRDefault="0007080B" w:rsidP="0007080B">
            <w:pPr>
              <w:spacing w:before="60" w:after="60"/>
              <w:jc w:val="center"/>
              <w:rPr>
                <w:rFonts w:ascii="Segoe UI" w:hAnsi="Segoe UI" w:cs="Segoe UI"/>
              </w:rPr>
            </w:pPr>
            <w:r w:rsidRPr="001968C5">
              <w:rPr>
                <w:rFonts w:ascii="Segoe UI" w:hAnsi="Segoe UI" w:cs="Segoe UI"/>
              </w:rPr>
              <w:t>Standard Reference</w:t>
            </w:r>
          </w:p>
        </w:tc>
      </w:tr>
      <w:tr w:rsidR="00FB1B7C" w:rsidRPr="001968C5" w14:paraId="457C187A" w14:textId="77777777" w:rsidTr="00FB1B7C">
        <w:tc>
          <w:tcPr>
            <w:tcW w:w="467" w:type="dxa"/>
            <w:shd w:val="clear" w:color="auto" w:fill="F2F2F2" w:themeFill="background1" w:themeFillShade="F2"/>
            <w:vAlign w:val="center"/>
          </w:tcPr>
          <w:p w14:paraId="43227373" w14:textId="77777777" w:rsidR="00FB1B7C" w:rsidRPr="00FB1B7C" w:rsidRDefault="00FB1B7C" w:rsidP="00FB1B7C">
            <w:pPr>
              <w:spacing w:before="60" w:after="60"/>
              <w:rPr>
                <w:rFonts w:ascii="Segoe UI" w:hAnsi="Segoe UI" w:cs="Segoe UI"/>
              </w:rPr>
            </w:pPr>
          </w:p>
        </w:tc>
        <w:tc>
          <w:tcPr>
            <w:tcW w:w="1598" w:type="dxa"/>
            <w:vAlign w:val="center"/>
          </w:tcPr>
          <w:p w14:paraId="1BB3DBB8" w14:textId="796BF768" w:rsidR="00FB1B7C" w:rsidRPr="00FB1B7C" w:rsidRDefault="00FB1B7C" w:rsidP="00FB1B7C">
            <w:pPr>
              <w:widowControl w:val="0"/>
              <w:spacing w:before="60" w:after="60"/>
              <w:rPr>
                <w:rFonts w:ascii="Segoe UI" w:hAnsi="Segoe UI" w:cs="Segoe UI"/>
              </w:rPr>
            </w:pPr>
            <w:r w:rsidRPr="00FB1B7C">
              <w:rPr>
                <w:rFonts w:ascii="Segoe UI" w:hAnsi="Segoe UI" w:cs="Segoe UI"/>
              </w:rPr>
              <w:t>CVE.ROB4.2.1</w:t>
            </w:r>
          </w:p>
        </w:tc>
        <w:tc>
          <w:tcPr>
            <w:tcW w:w="5220" w:type="dxa"/>
          </w:tcPr>
          <w:p w14:paraId="5E00EC9F" w14:textId="6C873A9C" w:rsidR="00FB1B7C" w:rsidRPr="00FB1B7C" w:rsidRDefault="00FB1B7C" w:rsidP="00FB1B7C">
            <w:pPr>
              <w:spacing w:before="60" w:after="60"/>
              <w:rPr>
                <w:rFonts w:ascii="Segoe UI" w:hAnsi="Segoe UI" w:cs="Segoe UI"/>
              </w:rPr>
            </w:pPr>
            <w:r w:rsidRPr="00FB1B7C">
              <w:rPr>
                <w:rFonts w:ascii="Segoe UI" w:hAnsi="Segoe UI" w:cs="Segoe UI"/>
              </w:rPr>
              <w:t>Explain in detail their knowledge of the mechanics and structure will impact their Design.</w:t>
            </w:r>
          </w:p>
        </w:tc>
        <w:tc>
          <w:tcPr>
            <w:tcW w:w="2205" w:type="dxa"/>
            <w:vAlign w:val="center"/>
          </w:tcPr>
          <w:p w14:paraId="62DC4CE7" w14:textId="77777777" w:rsidR="00FB1B7C" w:rsidRDefault="00FB1B7C" w:rsidP="00FB1B7C">
            <w:pPr>
              <w:widowControl w:val="0"/>
              <w:jc w:val="center"/>
            </w:pPr>
            <w:r>
              <w:t>CV12.4.1</w:t>
            </w:r>
          </w:p>
          <w:p w14:paraId="7F24E542" w14:textId="387F2A03" w:rsidR="00FB1B7C" w:rsidRPr="001968C5" w:rsidRDefault="00FB1B7C" w:rsidP="00FB1B7C">
            <w:pPr>
              <w:widowControl w:val="0"/>
              <w:jc w:val="center"/>
              <w:rPr>
                <w:rFonts w:ascii="Segoe UI" w:hAnsi="Segoe UI" w:cs="Segoe UI"/>
              </w:rPr>
            </w:pPr>
            <w:r>
              <w:t>CV12.4.3</w:t>
            </w:r>
          </w:p>
        </w:tc>
      </w:tr>
    </w:tbl>
    <w:p w14:paraId="44C3D1C4" w14:textId="77777777" w:rsidR="0007080B" w:rsidRPr="001968C5" w:rsidRDefault="0007080B" w:rsidP="0007080B">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07080B" w:rsidRPr="001968C5" w14:paraId="5C41AFD7" w14:textId="77777777" w:rsidTr="00FB1B7C">
        <w:tc>
          <w:tcPr>
            <w:tcW w:w="2065" w:type="dxa"/>
            <w:gridSpan w:val="2"/>
            <w:shd w:val="clear" w:color="auto" w:fill="F2F2F2" w:themeFill="background1" w:themeFillShade="F2"/>
            <w:vAlign w:val="center"/>
          </w:tcPr>
          <w:p w14:paraId="2753370D" w14:textId="657B8E52" w:rsidR="0007080B" w:rsidRPr="00FB1B7C" w:rsidRDefault="0007080B" w:rsidP="0007080B">
            <w:pPr>
              <w:widowControl w:val="0"/>
              <w:rPr>
                <w:rFonts w:ascii="Segoe UI" w:hAnsi="Segoe UI" w:cs="Segoe UI"/>
              </w:rPr>
            </w:pPr>
            <w:r w:rsidRPr="00FB1B7C">
              <w:rPr>
                <w:rFonts w:ascii="Segoe UI" w:hAnsi="Segoe UI" w:cs="Segoe UI"/>
              </w:rPr>
              <w:t>CVE.ROB</w:t>
            </w:r>
            <w:r w:rsidR="00FB1B7C" w:rsidRPr="00FB1B7C">
              <w:rPr>
                <w:rFonts w:ascii="Segoe UI" w:hAnsi="Segoe UI" w:cs="Segoe UI"/>
              </w:rPr>
              <w:t>4</w:t>
            </w:r>
            <w:r w:rsidRPr="00FB1B7C">
              <w:rPr>
                <w:rFonts w:ascii="Segoe UI" w:hAnsi="Segoe UI" w:cs="Segoe UI"/>
              </w:rPr>
              <w:t>.3</w:t>
            </w:r>
          </w:p>
        </w:tc>
        <w:tc>
          <w:tcPr>
            <w:tcW w:w="5220" w:type="dxa"/>
            <w:shd w:val="clear" w:color="auto" w:fill="F2F2F2" w:themeFill="background1" w:themeFillShade="F2"/>
            <w:vAlign w:val="center"/>
          </w:tcPr>
          <w:p w14:paraId="3E73C850" w14:textId="4C2B7ECB" w:rsidR="0007080B" w:rsidRPr="00FB1B7C" w:rsidRDefault="00FB1B7C" w:rsidP="0007080B">
            <w:pPr>
              <w:widowControl w:val="0"/>
              <w:rPr>
                <w:rFonts w:ascii="Segoe UI" w:hAnsi="Segoe UI" w:cs="Segoe UI"/>
              </w:rPr>
            </w:pPr>
            <w:r w:rsidRPr="00FB1B7C">
              <w:rPr>
                <w:rFonts w:ascii="Segoe UI" w:hAnsi="Segoe UI" w:cs="Segoe UI"/>
              </w:rPr>
              <w:t>Students will design a robot that can fully function with programming and functional to use on a consumer aspect.</w:t>
            </w:r>
          </w:p>
        </w:tc>
        <w:tc>
          <w:tcPr>
            <w:tcW w:w="2205" w:type="dxa"/>
            <w:shd w:val="clear" w:color="auto" w:fill="F2F2F2" w:themeFill="background1" w:themeFillShade="F2"/>
            <w:vAlign w:val="center"/>
          </w:tcPr>
          <w:p w14:paraId="7AD86FB0" w14:textId="77777777" w:rsidR="0007080B" w:rsidRPr="00FB1B7C" w:rsidRDefault="0007080B" w:rsidP="0007080B">
            <w:pPr>
              <w:spacing w:before="60" w:after="60"/>
              <w:jc w:val="center"/>
              <w:rPr>
                <w:rFonts w:ascii="Segoe UI" w:hAnsi="Segoe UI" w:cs="Segoe UI"/>
              </w:rPr>
            </w:pPr>
            <w:r w:rsidRPr="00FB1B7C">
              <w:rPr>
                <w:rFonts w:ascii="Segoe UI" w:hAnsi="Segoe UI" w:cs="Segoe UI"/>
              </w:rPr>
              <w:t>Standard Reference</w:t>
            </w:r>
          </w:p>
        </w:tc>
      </w:tr>
      <w:tr w:rsidR="00FB1B7C" w:rsidRPr="001968C5" w14:paraId="316E1208" w14:textId="77777777" w:rsidTr="00FB1B7C">
        <w:tc>
          <w:tcPr>
            <w:tcW w:w="467" w:type="dxa"/>
            <w:vMerge w:val="restart"/>
            <w:shd w:val="clear" w:color="auto" w:fill="F2F2F2" w:themeFill="background1" w:themeFillShade="F2"/>
            <w:vAlign w:val="center"/>
          </w:tcPr>
          <w:p w14:paraId="5F03C383" w14:textId="77777777" w:rsidR="00FB1B7C" w:rsidRPr="00FB1B7C" w:rsidRDefault="00FB1B7C" w:rsidP="00FB1B7C">
            <w:pPr>
              <w:spacing w:before="60" w:after="60"/>
              <w:rPr>
                <w:rFonts w:ascii="Segoe UI" w:hAnsi="Segoe UI" w:cs="Segoe UI"/>
              </w:rPr>
            </w:pPr>
          </w:p>
        </w:tc>
        <w:tc>
          <w:tcPr>
            <w:tcW w:w="1598" w:type="dxa"/>
            <w:vAlign w:val="center"/>
          </w:tcPr>
          <w:p w14:paraId="2E7074D3" w14:textId="638541B7" w:rsidR="00FB1B7C" w:rsidRPr="00FB1B7C" w:rsidRDefault="00FB1B7C" w:rsidP="00FB1B7C">
            <w:pPr>
              <w:widowControl w:val="0"/>
              <w:spacing w:before="60" w:after="60"/>
              <w:rPr>
                <w:rFonts w:ascii="Segoe UI" w:hAnsi="Segoe UI" w:cs="Segoe UI"/>
              </w:rPr>
            </w:pPr>
            <w:r w:rsidRPr="00FB1B7C">
              <w:rPr>
                <w:rFonts w:ascii="Segoe UI" w:hAnsi="Segoe UI" w:cs="Segoe UI"/>
              </w:rPr>
              <w:t>CVE.ROB4.3.1</w:t>
            </w:r>
          </w:p>
        </w:tc>
        <w:tc>
          <w:tcPr>
            <w:tcW w:w="5220" w:type="dxa"/>
            <w:vAlign w:val="center"/>
          </w:tcPr>
          <w:p w14:paraId="2B3E7C46" w14:textId="2DBE86D8" w:rsidR="00FB1B7C" w:rsidRPr="00FB1B7C" w:rsidRDefault="00FB1B7C" w:rsidP="00FB1B7C">
            <w:pPr>
              <w:spacing w:before="60" w:after="60"/>
              <w:rPr>
                <w:rFonts w:ascii="Segoe UI" w:hAnsi="Segoe UI" w:cs="Segoe UI"/>
              </w:rPr>
            </w:pPr>
            <w:r>
              <w:rPr>
                <w:rFonts w:ascii="Segoe UI" w:hAnsi="Segoe UI" w:cs="Segoe UI"/>
              </w:rPr>
              <w:t>D</w:t>
            </w:r>
            <w:r w:rsidRPr="00FB1B7C">
              <w:rPr>
                <w:rFonts w:ascii="Segoe UI" w:hAnsi="Segoe UI" w:cs="Segoe UI"/>
              </w:rPr>
              <w:t>esign a base structure that will be utilized throughout the year in different competitions.</w:t>
            </w:r>
          </w:p>
        </w:tc>
        <w:tc>
          <w:tcPr>
            <w:tcW w:w="2205" w:type="dxa"/>
          </w:tcPr>
          <w:p w14:paraId="02E1D42D"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2C957946"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7D5A2B60"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073EF485"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15374280"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03FED41D"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55AB8DDC" w14:textId="621C0512" w:rsidR="00FB1B7C" w:rsidRPr="00FB1B7C"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1B6BF85D" w14:textId="77777777" w:rsidTr="00FB1B7C">
        <w:tc>
          <w:tcPr>
            <w:tcW w:w="467" w:type="dxa"/>
            <w:vMerge/>
            <w:shd w:val="clear" w:color="auto" w:fill="F2F2F2" w:themeFill="background1" w:themeFillShade="F2"/>
            <w:vAlign w:val="center"/>
          </w:tcPr>
          <w:p w14:paraId="66B67FF7" w14:textId="77777777" w:rsidR="00FB1B7C" w:rsidRPr="00FB1B7C" w:rsidRDefault="00FB1B7C" w:rsidP="00FB1B7C">
            <w:pPr>
              <w:spacing w:before="60" w:after="60"/>
              <w:rPr>
                <w:rFonts w:ascii="Segoe UI" w:hAnsi="Segoe UI" w:cs="Segoe UI"/>
              </w:rPr>
            </w:pPr>
          </w:p>
        </w:tc>
        <w:tc>
          <w:tcPr>
            <w:tcW w:w="1598" w:type="dxa"/>
            <w:vAlign w:val="center"/>
          </w:tcPr>
          <w:p w14:paraId="02581661" w14:textId="7C1F5462" w:rsidR="00FB1B7C" w:rsidRPr="00FB1B7C" w:rsidRDefault="00FB1B7C" w:rsidP="00FB1B7C">
            <w:pPr>
              <w:widowControl w:val="0"/>
              <w:spacing w:before="60" w:after="60"/>
              <w:rPr>
                <w:rFonts w:ascii="Segoe UI" w:hAnsi="Segoe UI" w:cs="Segoe UI"/>
              </w:rPr>
            </w:pPr>
            <w:r w:rsidRPr="00FB1B7C">
              <w:rPr>
                <w:rFonts w:ascii="Segoe UI" w:hAnsi="Segoe UI" w:cs="Segoe UI"/>
              </w:rPr>
              <w:t>CVE.ROB4.3.2</w:t>
            </w:r>
          </w:p>
        </w:tc>
        <w:tc>
          <w:tcPr>
            <w:tcW w:w="5220" w:type="dxa"/>
            <w:vAlign w:val="center"/>
          </w:tcPr>
          <w:p w14:paraId="085F2D15" w14:textId="5FDDC251" w:rsidR="00FB1B7C" w:rsidRPr="00FB1B7C" w:rsidRDefault="00FB1B7C" w:rsidP="00FB1B7C">
            <w:pPr>
              <w:spacing w:before="60" w:after="60"/>
              <w:rPr>
                <w:rFonts w:ascii="Segoe UI" w:hAnsi="Segoe UI" w:cs="Segoe UI"/>
              </w:rPr>
            </w:pPr>
            <w:r>
              <w:rPr>
                <w:rFonts w:ascii="Segoe UI" w:hAnsi="Segoe UI" w:cs="Segoe UI"/>
              </w:rPr>
              <w:t>D</w:t>
            </w:r>
            <w:r w:rsidRPr="00FB1B7C">
              <w:rPr>
                <w:rFonts w:ascii="Segoe UI" w:hAnsi="Segoe UI" w:cs="Segoe UI"/>
              </w:rPr>
              <w:t>escribe in writing their structures reasoning and define key points throughout the structure with a sketch or rendering of their project.</w:t>
            </w:r>
          </w:p>
        </w:tc>
        <w:tc>
          <w:tcPr>
            <w:tcW w:w="2205" w:type="dxa"/>
          </w:tcPr>
          <w:p w14:paraId="32C3F23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222F260F"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05D3C247"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27D0D37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114C71FE"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3CBDCBE1"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4152AAB7" w14:textId="58434FD4" w:rsidR="00FB1B7C" w:rsidRPr="00FB1B7C"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6ADB149F" w14:textId="77777777" w:rsidTr="00FB1B7C">
        <w:tc>
          <w:tcPr>
            <w:tcW w:w="467" w:type="dxa"/>
            <w:vMerge/>
            <w:shd w:val="clear" w:color="auto" w:fill="F2F2F2" w:themeFill="background1" w:themeFillShade="F2"/>
            <w:vAlign w:val="center"/>
          </w:tcPr>
          <w:p w14:paraId="1823BF03" w14:textId="77777777" w:rsidR="00FB1B7C" w:rsidRPr="00FB1B7C" w:rsidRDefault="00FB1B7C" w:rsidP="00FB1B7C">
            <w:pPr>
              <w:spacing w:before="60" w:after="60"/>
              <w:rPr>
                <w:rFonts w:ascii="Segoe UI" w:hAnsi="Segoe UI" w:cs="Segoe UI"/>
              </w:rPr>
            </w:pPr>
          </w:p>
        </w:tc>
        <w:tc>
          <w:tcPr>
            <w:tcW w:w="1598" w:type="dxa"/>
            <w:vAlign w:val="center"/>
          </w:tcPr>
          <w:p w14:paraId="2E63848C" w14:textId="4E841D9B" w:rsidR="00FB1B7C" w:rsidRPr="00FB1B7C" w:rsidRDefault="00FB1B7C" w:rsidP="00FB1B7C">
            <w:pPr>
              <w:widowControl w:val="0"/>
              <w:spacing w:before="60" w:after="60"/>
              <w:rPr>
                <w:rFonts w:ascii="Segoe UI" w:hAnsi="Segoe UI" w:cs="Segoe UI"/>
              </w:rPr>
            </w:pPr>
            <w:r w:rsidRPr="00FB1B7C">
              <w:rPr>
                <w:rFonts w:ascii="Segoe UI" w:hAnsi="Segoe UI" w:cs="Segoe UI"/>
              </w:rPr>
              <w:t>CVE.ROB4.3.3</w:t>
            </w:r>
          </w:p>
        </w:tc>
        <w:tc>
          <w:tcPr>
            <w:tcW w:w="5220" w:type="dxa"/>
            <w:vAlign w:val="center"/>
          </w:tcPr>
          <w:p w14:paraId="3AE0BA03" w14:textId="4F3858C8" w:rsidR="00FB1B7C" w:rsidRPr="00FB1B7C" w:rsidRDefault="00FB1B7C" w:rsidP="00FB1B7C">
            <w:pPr>
              <w:widowControl w:val="0"/>
              <w:spacing w:before="60" w:after="60"/>
              <w:rPr>
                <w:rFonts w:ascii="Segoe UI" w:hAnsi="Segoe UI" w:cs="Segoe UI"/>
              </w:rPr>
            </w:pPr>
            <w:r>
              <w:rPr>
                <w:rFonts w:ascii="Segoe UI" w:hAnsi="Segoe UI" w:cs="Segoe UI"/>
              </w:rPr>
              <w:t>C</w:t>
            </w:r>
            <w:r w:rsidRPr="00FB1B7C">
              <w:rPr>
                <w:rFonts w:ascii="Segoe UI" w:hAnsi="Segoe UI" w:cs="Segoe UI"/>
              </w:rPr>
              <w:t>alculate their power usage.</w:t>
            </w:r>
          </w:p>
        </w:tc>
        <w:tc>
          <w:tcPr>
            <w:tcW w:w="2205" w:type="dxa"/>
          </w:tcPr>
          <w:p w14:paraId="08D7F22D"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5F724C76"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3EEC39D6"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0773A0F6"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79F2A527"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6CB6B450"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18CF7C2A" w14:textId="383057AD" w:rsidR="00FB1B7C" w:rsidRPr="00FB1B7C"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66923F89" w14:textId="77777777" w:rsidTr="00FB1B7C">
        <w:tc>
          <w:tcPr>
            <w:tcW w:w="467" w:type="dxa"/>
            <w:vMerge/>
            <w:shd w:val="clear" w:color="auto" w:fill="F2F2F2" w:themeFill="background1" w:themeFillShade="F2"/>
            <w:vAlign w:val="center"/>
          </w:tcPr>
          <w:p w14:paraId="71B30EE5" w14:textId="77777777" w:rsidR="00FB1B7C" w:rsidRPr="00FB1B7C" w:rsidRDefault="00FB1B7C" w:rsidP="00FB1B7C">
            <w:pPr>
              <w:spacing w:before="60" w:after="60"/>
              <w:rPr>
                <w:rFonts w:ascii="Segoe UI" w:hAnsi="Segoe UI" w:cs="Segoe UI"/>
              </w:rPr>
            </w:pPr>
          </w:p>
        </w:tc>
        <w:tc>
          <w:tcPr>
            <w:tcW w:w="1598" w:type="dxa"/>
            <w:vAlign w:val="center"/>
          </w:tcPr>
          <w:p w14:paraId="7D4F6032" w14:textId="22DC7CE7" w:rsidR="00FB1B7C" w:rsidRPr="00FB1B7C" w:rsidRDefault="00FB1B7C" w:rsidP="00FB1B7C">
            <w:pPr>
              <w:widowControl w:val="0"/>
              <w:spacing w:before="60" w:after="60"/>
              <w:rPr>
                <w:rFonts w:ascii="Segoe UI" w:hAnsi="Segoe UI" w:cs="Segoe UI"/>
              </w:rPr>
            </w:pPr>
            <w:r w:rsidRPr="00FB1B7C">
              <w:rPr>
                <w:rFonts w:ascii="Segoe UI" w:hAnsi="Segoe UI" w:cs="Segoe UI"/>
              </w:rPr>
              <w:t>CVE.ROB4.3.4</w:t>
            </w:r>
          </w:p>
        </w:tc>
        <w:tc>
          <w:tcPr>
            <w:tcW w:w="5220" w:type="dxa"/>
            <w:vAlign w:val="center"/>
          </w:tcPr>
          <w:p w14:paraId="692A6BDA" w14:textId="5C9C9C6C" w:rsidR="00FB1B7C" w:rsidRPr="00FB1B7C" w:rsidRDefault="00FB1B7C" w:rsidP="00FB1B7C">
            <w:pPr>
              <w:spacing w:before="60" w:after="60"/>
              <w:rPr>
                <w:rFonts w:ascii="Segoe UI" w:hAnsi="Segoe UI" w:cs="Segoe UI"/>
              </w:rPr>
            </w:pPr>
            <w:r>
              <w:rPr>
                <w:rFonts w:ascii="Segoe UI" w:hAnsi="Segoe UI" w:cs="Segoe UI"/>
              </w:rPr>
              <w:t>I</w:t>
            </w:r>
            <w:r w:rsidRPr="00FB1B7C">
              <w:rPr>
                <w:rFonts w:ascii="Segoe UI" w:hAnsi="Segoe UI" w:cs="Segoe UI"/>
              </w:rPr>
              <w:t>mplement multiple drive systems in their project</w:t>
            </w:r>
            <w:r>
              <w:rPr>
                <w:rFonts w:ascii="Segoe UI" w:hAnsi="Segoe UI" w:cs="Segoe UI"/>
              </w:rPr>
              <w:t>.</w:t>
            </w:r>
            <w:r w:rsidRPr="00FB1B7C">
              <w:rPr>
                <w:rFonts w:ascii="Segoe UI" w:hAnsi="Segoe UI" w:cs="Segoe UI"/>
              </w:rPr>
              <w:t xml:space="preserve"> </w:t>
            </w:r>
          </w:p>
        </w:tc>
        <w:tc>
          <w:tcPr>
            <w:tcW w:w="2205" w:type="dxa"/>
          </w:tcPr>
          <w:p w14:paraId="6E2A0D21"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5E4691DD"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5456B44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1D4E342D"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5C3460E9"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6076BE2F"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7E38DD64" w14:textId="466AEE5C" w:rsidR="00FB1B7C" w:rsidRPr="00FB1B7C"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6232BFB4" w14:textId="77777777" w:rsidTr="00FB1B7C">
        <w:tc>
          <w:tcPr>
            <w:tcW w:w="467" w:type="dxa"/>
            <w:vMerge/>
            <w:shd w:val="clear" w:color="auto" w:fill="F2F2F2" w:themeFill="background1" w:themeFillShade="F2"/>
            <w:vAlign w:val="center"/>
          </w:tcPr>
          <w:p w14:paraId="139C4E81" w14:textId="77777777" w:rsidR="00FB1B7C" w:rsidRPr="00FB1B7C" w:rsidRDefault="00FB1B7C" w:rsidP="00FB1B7C">
            <w:pPr>
              <w:spacing w:before="60" w:after="60"/>
              <w:rPr>
                <w:rFonts w:ascii="Segoe UI" w:hAnsi="Segoe UI" w:cs="Segoe UI"/>
              </w:rPr>
            </w:pPr>
          </w:p>
        </w:tc>
        <w:tc>
          <w:tcPr>
            <w:tcW w:w="1598" w:type="dxa"/>
            <w:vAlign w:val="center"/>
          </w:tcPr>
          <w:p w14:paraId="6E7C5545" w14:textId="2F9C3398" w:rsidR="00FB1B7C" w:rsidRPr="00FB1B7C" w:rsidRDefault="00FB1B7C" w:rsidP="00FB1B7C">
            <w:pPr>
              <w:widowControl w:val="0"/>
              <w:spacing w:before="60" w:after="60"/>
              <w:rPr>
                <w:rFonts w:ascii="Segoe UI" w:hAnsi="Segoe UI" w:cs="Segoe UI"/>
              </w:rPr>
            </w:pPr>
            <w:r w:rsidRPr="00FB1B7C">
              <w:rPr>
                <w:rFonts w:ascii="Segoe UI" w:hAnsi="Segoe UI" w:cs="Segoe UI"/>
              </w:rPr>
              <w:t>CVE.ROB4.3.5</w:t>
            </w:r>
          </w:p>
        </w:tc>
        <w:tc>
          <w:tcPr>
            <w:tcW w:w="5220" w:type="dxa"/>
            <w:vAlign w:val="center"/>
          </w:tcPr>
          <w:p w14:paraId="32E030ED" w14:textId="239680F3" w:rsidR="00FB1B7C" w:rsidRPr="00FB1B7C" w:rsidRDefault="00FB1B7C" w:rsidP="00FB1B7C">
            <w:pPr>
              <w:spacing w:before="60" w:after="60"/>
              <w:rPr>
                <w:rFonts w:ascii="Segoe UI" w:hAnsi="Segoe UI" w:cs="Segoe UI"/>
              </w:rPr>
            </w:pPr>
            <w:r>
              <w:rPr>
                <w:rFonts w:ascii="Segoe UI" w:hAnsi="Segoe UI" w:cs="Segoe UI"/>
              </w:rPr>
              <w:t>E</w:t>
            </w:r>
            <w:r w:rsidRPr="00FB1B7C">
              <w:rPr>
                <w:rFonts w:ascii="Segoe UI" w:hAnsi="Segoe UI" w:cs="Segoe UI"/>
              </w:rPr>
              <w:t xml:space="preserve">valuate the interface system used in the project. </w:t>
            </w:r>
          </w:p>
        </w:tc>
        <w:tc>
          <w:tcPr>
            <w:tcW w:w="2205" w:type="dxa"/>
          </w:tcPr>
          <w:p w14:paraId="3672C79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6C5F0B7F"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1548F0B7"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2A474D69"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0C718014"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794B24F4"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2998B3B4" w14:textId="52D58C7E" w:rsidR="00FB1B7C" w:rsidRPr="00FB1B7C" w:rsidRDefault="00FB1B7C" w:rsidP="00FB1B7C">
            <w:pPr>
              <w:widowControl w:val="0"/>
              <w:jc w:val="center"/>
              <w:rPr>
                <w:rFonts w:ascii="Segoe UI" w:hAnsi="Segoe UI" w:cs="Segoe UI"/>
              </w:rPr>
            </w:pPr>
            <w:r w:rsidRPr="00FB1B7C">
              <w:rPr>
                <w:rFonts w:ascii="Segoe UI" w:hAnsi="Segoe UI" w:cs="Segoe UI"/>
              </w:rPr>
              <w:t>CV12.3.4</w:t>
            </w:r>
          </w:p>
        </w:tc>
      </w:tr>
    </w:tbl>
    <w:p w14:paraId="4FF148E3" w14:textId="77777777" w:rsidR="0007080B" w:rsidRPr="001968C5" w:rsidRDefault="0007080B" w:rsidP="0007080B">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07080B" w:rsidRPr="001968C5" w14:paraId="506A8C7D" w14:textId="77777777" w:rsidTr="00FB1B7C">
        <w:tc>
          <w:tcPr>
            <w:tcW w:w="2065" w:type="dxa"/>
            <w:gridSpan w:val="2"/>
            <w:shd w:val="clear" w:color="auto" w:fill="F2F2F2" w:themeFill="background1" w:themeFillShade="F2"/>
            <w:vAlign w:val="center"/>
          </w:tcPr>
          <w:p w14:paraId="768606E6" w14:textId="37EC228D" w:rsidR="0007080B" w:rsidRPr="00FB1B7C" w:rsidRDefault="0007080B" w:rsidP="00FB1B7C">
            <w:pPr>
              <w:widowControl w:val="0"/>
              <w:rPr>
                <w:rFonts w:ascii="Segoe UI" w:hAnsi="Segoe UI" w:cs="Segoe UI"/>
              </w:rPr>
            </w:pPr>
            <w:r w:rsidRPr="00FB1B7C">
              <w:rPr>
                <w:rFonts w:ascii="Segoe UI" w:hAnsi="Segoe UI" w:cs="Segoe UI"/>
              </w:rPr>
              <w:t>CVE.ROB</w:t>
            </w:r>
            <w:r w:rsidR="00FB1B7C" w:rsidRPr="00FB1B7C">
              <w:rPr>
                <w:rFonts w:ascii="Segoe UI" w:hAnsi="Segoe UI" w:cs="Segoe UI"/>
              </w:rPr>
              <w:t>4</w:t>
            </w:r>
            <w:r w:rsidRPr="00FB1B7C">
              <w:rPr>
                <w:rFonts w:ascii="Segoe UI" w:hAnsi="Segoe UI" w:cs="Segoe UI"/>
              </w:rPr>
              <w:t>.4</w:t>
            </w:r>
          </w:p>
        </w:tc>
        <w:tc>
          <w:tcPr>
            <w:tcW w:w="5220" w:type="dxa"/>
            <w:shd w:val="clear" w:color="auto" w:fill="F2F2F2" w:themeFill="background1" w:themeFillShade="F2"/>
            <w:vAlign w:val="center"/>
          </w:tcPr>
          <w:p w14:paraId="0EC3AEFA" w14:textId="344BFB52" w:rsidR="0007080B" w:rsidRPr="00FB1B7C" w:rsidRDefault="00FB1B7C" w:rsidP="00FB1B7C">
            <w:pPr>
              <w:spacing w:before="60" w:after="60"/>
              <w:rPr>
                <w:rFonts w:ascii="Segoe UI" w:hAnsi="Segoe UI" w:cs="Segoe UI"/>
              </w:rPr>
            </w:pPr>
            <w:r w:rsidRPr="00FB1B7C">
              <w:rPr>
                <w:rFonts w:ascii="Segoe UI" w:hAnsi="Segoe UI" w:cs="Segoe UI"/>
              </w:rPr>
              <w:t>Students will design and produce an advanced mobility robot for competition. (This competition may happen in class against the other groups (Competition Related Games.)</w:t>
            </w:r>
          </w:p>
        </w:tc>
        <w:tc>
          <w:tcPr>
            <w:tcW w:w="2205" w:type="dxa"/>
            <w:shd w:val="clear" w:color="auto" w:fill="F2F2F2" w:themeFill="background1" w:themeFillShade="F2"/>
            <w:vAlign w:val="center"/>
          </w:tcPr>
          <w:p w14:paraId="041C6565" w14:textId="77777777" w:rsidR="0007080B" w:rsidRPr="001968C5" w:rsidRDefault="0007080B" w:rsidP="0007080B">
            <w:pPr>
              <w:spacing w:before="60" w:after="60"/>
              <w:jc w:val="center"/>
              <w:rPr>
                <w:rFonts w:ascii="Segoe UI" w:hAnsi="Segoe UI" w:cs="Segoe UI"/>
              </w:rPr>
            </w:pPr>
            <w:r w:rsidRPr="001968C5">
              <w:rPr>
                <w:rFonts w:ascii="Segoe UI" w:hAnsi="Segoe UI" w:cs="Segoe UI"/>
              </w:rPr>
              <w:t>Standard Reference</w:t>
            </w:r>
          </w:p>
        </w:tc>
      </w:tr>
      <w:tr w:rsidR="00FB1B7C" w:rsidRPr="001968C5" w14:paraId="6AA55832" w14:textId="77777777" w:rsidTr="00FB1B7C">
        <w:tc>
          <w:tcPr>
            <w:tcW w:w="467" w:type="dxa"/>
            <w:vMerge w:val="restart"/>
            <w:shd w:val="clear" w:color="auto" w:fill="F2F2F2" w:themeFill="background1" w:themeFillShade="F2"/>
            <w:vAlign w:val="center"/>
          </w:tcPr>
          <w:p w14:paraId="229C651D" w14:textId="77777777" w:rsidR="00FB1B7C" w:rsidRPr="00FB1B7C" w:rsidRDefault="00FB1B7C" w:rsidP="00FB1B7C">
            <w:pPr>
              <w:spacing w:before="60" w:after="60"/>
              <w:rPr>
                <w:rFonts w:ascii="Segoe UI" w:hAnsi="Segoe UI" w:cs="Segoe UI"/>
              </w:rPr>
            </w:pPr>
          </w:p>
        </w:tc>
        <w:tc>
          <w:tcPr>
            <w:tcW w:w="1598" w:type="dxa"/>
            <w:vAlign w:val="center"/>
          </w:tcPr>
          <w:p w14:paraId="64DFCADF" w14:textId="2B4C7373" w:rsidR="00FB1B7C" w:rsidRPr="00FB1B7C" w:rsidRDefault="00FB1B7C" w:rsidP="00FB1B7C">
            <w:pPr>
              <w:widowControl w:val="0"/>
              <w:spacing w:before="60" w:after="60"/>
              <w:rPr>
                <w:rFonts w:ascii="Segoe UI" w:hAnsi="Segoe UI" w:cs="Segoe UI"/>
              </w:rPr>
            </w:pPr>
            <w:r w:rsidRPr="00FB1B7C">
              <w:rPr>
                <w:rFonts w:ascii="Segoe UI" w:hAnsi="Segoe UI" w:cs="Segoe UI"/>
              </w:rPr>
              <w:t>CVE.ROB4.4.1</w:t>
            </w:r>
          </w:p>
        </w:tc>
        <w:tc>
          <w:tcPr>
            <w:tcW w:w="5220" w:type="dxa"/>
            <w:vAlign w:val="center"/>
          </w:tcPr>
          <w:p w14:paraId="7876B5D5" w14:textId="3ED40987" w:rsidR="00FB1B7C" w:rsidRPr="00FB1B7C" w:rsidRDefault="00FB1B7C" w:rsidP="00FB1B7C">
            <w:pPr>
              <w:spacing w:before="60" w:after="60"/>
              <w:rPr>
                <w:rFonts w:ascii="Segoe UI" w:hAnsi="Segoe UI" w:cs="Segoe UI"/>
              </w:rPr>
            </w:pPr>
            <w:r w:rsidRPr="00FB1B7C">
              <w:rPr>
                <w:rFonts w:ascii="Segoe UI" w:hAnsi="Segoe UI" w:cs="Segoe UI"/>
              </w:rPr>
              <w:t>Draw a detailed Robot design (Drafting).</w:t>
            </w:r>
          </w:p>
        </w:tc>
        <w:tc>
          <w:tcPr>
            <w:tcW w:w="2205" w:type="dxa"/>
            <w:vAlign w:val="center"/>
          </w:tcPr>
          <w:p w14:paraId="5E07FF9D"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73E61840"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5D3D56DE"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153A7A29"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7F6D45DE"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1E1E40B9"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6BD878F6" w14:textId="09A5C26A"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5EF5090C" w14:textId="77777777" w:rsidTr="00FB1B7C">
        <w:tc>
          <w:tcPr>
            <w:tcW w:w="467" w:type="dxa"/>
            <w:vMerge/>
            <w:shd w:val="clear" w:color="auto" w:fill="F2F2F2" w:themeFill="background1" w:themeFillShade="F2"/>
            <w:vAlign w:val="center"/>
          </w:tcPr>
          <w:p w14:paraId="0ED93A00" w14:textId="77777777" w:rsidR="00FB1B7C" w:rsidRPr="00FB1B7C" w:rsidRDefault="00FB1B7C" w:rsidP="00FB1B7C">
            <w:pPr>
              <w:spacing w:before="60" w:after="60"/>
              <w:rPr>
                <w:rFonts w:ascii="Segoe UI" w:hAnsi="Segoe UI" w:cs="Segoe UI"/>
              </w:rPr>
            </w:pPr>
          </w:p>
        </w:tc>
        <w:tc>
          <w:tcPr>
            <w:tcW w:w="1598" w:type="dxa"/>
            <w:vAlign w:val="center"/>
          </w:tcPr>
          <w:p w14:paraId="3E92D210" w14:textId="2954089D" w:rsidR="00FB1B7C" w:rsidRPr="00FB1B7C" w:rsidRDefault="00FB1B7C" w:rsidP="00FB1B7C">
            <w:pPr>
              <w:widowControl w:val="0"/>
              <w:spacing w:before="60" w:after="60"/>
              <w:rPr>
                <w:rFonts w:ascii="Segoe UI" w:hAnsi="Segoe UI" w:cs="Segoe UI"/>
              </w:rPr>
            </w:pPr>
            <w:r w:rsidRPr="00FB1B7C">
              <w:rPr>
                <w:rFonts w:ascii="Segoe UI" w:hAnsi="Segoe UI" w:cs="Segoe UI"/>
              </w:rPr>
              <w:t>CVE.ROB4.4.2</w:t>
            </w:r>
          </w:p>
        </w:tc>
        <w:tc>
          <w:tcPr>
            <w:tcW w:w="5220" w:type="dxa"/>
            <w:vAlign w:val="center"/>
          </w:tcPr>
          <w:p w14:paraId="21919545" w14:textId="58796C93" w:rsidR="00FB1B7C" w:rsidRPr="00FB1B7C" w:rsidRDefault="00FB1B7C" w:rsidP="00FB1B7C">
            <w:pPr>
              <w:spacing w:before="60" w:after="60"/>
              <w:rPr>
                <w:rFonts w:ascii="Segoe UI" w:hAnsi="Segoe UI" w:cs="Segoe UI"/>
              </w:rPr>
            </w:pPr>
            <w:r w:rsidRPr="00FB1B7C">
              <w:rPr>
                <w:rFonts w:ascii="Segoe UI" w:hAnsi="Segoe UI" w:cs="Segoe UI"/>
              </w:rPr>
              <w:t>Enhance their skills based on the skills required to the competition.</w:t>
            </w:r>
          </w:p>
        </w:tc>
        <w:tc>
          <w:tcPr>
            <w:tcW w:w="2205" w:type="dxa"/>
            <w:vAlign w:val="center"/>
          </w:tcPr>
          <w:p w14:paraId="372021BE"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66BB4991"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3A022DD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00A4AB95"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485721E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51BBC221"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6918294B" w14:textId="2B1347ED"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7E8F29F8" w14:textId="77777777" w:rsidTr="00FB1B7C">
        <w:tc>
          <w:tcPr>
            <w:tcW w:w="467" w:type="dxa"/>
            <w:vMerge/>
            <w:shd w:val="clear" w:color="auto" w:fill="F2F2F2" w:themeFill="background1" w:themeFillShade="F2"/>
            <w:vAlign w:val="center"/>
          </w:tcPr>
          <w:p w14:paraId="65E587F7" w14:textId="77777777" w:rsidR="00FB1B7C" w:rsidRPr="00FB1B7C" w:rsidRDefault="00FB1B7C" w:rsidP="00FB1B7C">
            <w:pPr>
              <w:spacing w:before="60" w:after="60"/>
              <w:rPr>
                <w:rFonts w:ascii="Segoe UI" w:hAnsi="Segoe UI" w:cs="Segoe UI"/>
              </w:rPr>
            </w:pPr>
          </w:p>
        </w:tc>
        <w:tc>
          <w:tcPr>
            <w:tcW w:w="1598" w:type="dxa"/>
            <w:vAlign w:val="center"/>
          </w:tcPr>
          <w:p w14:paraId="319E0186" w14:textId="5239EE8A" w:rsidR="00FB1B7C" w:rsidRPr="00FB1B7C" w:rsidRDefault="00FB1B7C" w:rsidP="00FB1B7C">
            <w:pPr>
              <w:widowControl w:val="0"/>
              <w:spacing w:before="60" w:after="60"/>
              <w:rPr>
                <w:rFonts w:ascii="Segoe UI" w:hAnsi="Segoe UI" w:cs="Segoe UI"/>
              </w:rPr>
            </w:pPr>
            <w:r w:rsidRPr="00FB1B7C">
              <w:rPr>
                <w:rFonts w:ascii="Segoe UI" w:hAnsi="Segoe UI" w:cs="Segoe UI"/>
              </w:rPr>
              <w:t>CVE.ROB4.4.3</w:t>
            </w:r>
          </w:p>
        </w:tc>
        <w:tc>
          <w:tcPr>
            <w:tcW w:w="5220" w:type="dxa"/>
            <w:vAlign w:val="center"/>
          </w:tcPr>
          <w:p w14:paraId="15AD2FA6" w14:textId="7939979F" w:rsidR="00FB1B7C" w:rsidRPr="00FB1B7C" w:rsidRDefault="00FB1B7C" w:rsidP="00FB1B7C">
            <w:pPr>
              <w:spacing w:before="60" w:after="60"/>
              <w:rPr>
                <w:rFonts w:ascii="Segoe UI" w:hAnsi="Segoe UI" w:cs="Segoe UI"/>
              </w:rPr>
            </w:pPr>
            <w:r w:rsidRPr="00FB1B7C">
              <w:rPr>
                <w:rFonts w:ascii="Segoe UI" w:hAnsi="Segoe UI" w:cs="Segoe UI"/>
              </w:rPr>
              <w:t>Adapt to different interfaces.</w:t>
            </w:r>
          </w:p>
        </w:tc>
        <w:tc>
          <w:tcPr>
            <w:tcW w:w="2205" w:type="dxa"/>
            <w:vAlign w:val="center"/>
          </w:tcPr>
          <w:p w14:paraId="1DBB241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2F637944"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162FFE6C"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4A402B1C"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1AC29BA7"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36DA1E46"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3009AF19" w14:textId="68C83DA4"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04460904" w14:textId="77777777" w:rsidTr="00FB1B7C">
        <w:trPr>
          <w:trHeight w:val="288"/>
        </w:trPr>
        <w:tc>
          <w:tcPr>
            <w:tcW w:w="467" w:type="dxa"/>
            <w:vMerge/>
            <w:shd w:val="clear" w:color="auto" w:fill="F2F2F2" w:themeFill="background1" w:themeFillShade="F2"/>
            <w:vAlign w:val="center"/>
          </w:tcPr>
          <w:p w14:paraId="6435667B" w14:textId="77777777" w:rsidR="00FB1B7C" w:rsidRPr="00FB1B7C" w:rsidRDefault="00FB1B7C" w:rsidP="00FB1B7C">
            <w:pPr>
              <w:spacing w:before="60" w:after="60"/>
              <w:rPr>
                <w:rFonts w:ascii="Segoe UI" w:hAnsi="Segoe UI" w:cs="Segoe UI"/>
              </w:rPr>
            </w:pPr>
          </w:p>
        </w:tc>
        <w:tc>
          <w:tcPr>
            <w:tcW w:w="1598" w:type="dxa"/>
            <w:vAlign w:val="center"/>
          </w:tcPr>
          <w:p w14:paraId="6FA9613C" w14:textId="55F83280" w:rsidR="00FB1B7C" w:rsidRPr="00FB1B7C" w:rsidRDefault="00FB1B7C" w:rsidP="00FB1B7C">
            <w:pPr>
              <w:widowControl w:val="0"/>
              <w:spacing w:before="60" w:after="60"/>
              <w:rPr>
                <w:rFonts w:ascii="Segoe UI" w:hAnsi="Segoe UI" w:cs="Segoe UI"/>
              </w:rPr>
            </w:pPr>
            <w:r w:rsidRPr="00FB1B7C">
              <w:rPr>
                <w:rFonts w:ascii="Segoe UI" w:hAnsi="Segoe UI" w:cs="Segoe UI"/>
              </w:rPr>
              <w:t>CVE.ROB4.4.4</w:t>
            </w:r>
          </w:p>
        </w:tc>
        <w:tc>
          <w:tcPr>
            <w:tcW w:w="5220" w:type="dxa"/>
            <w:vAlign w:val="center"/>
          </w:tcPr>
          <w:p w14:paraId="500431DB" w14:textId="52E32612" w:rsidR="00FB1B7C" w:rsidRPr="00FB1B7C" w:rsidRDefault="00FB1B7C" w:rsidP="00FB1B7C">
            <w:pPr>
              <w:spacing w:before="60" w:after="60"/>
              <w:rPr>
                <w:rFonts w:ascii="Segoe UI" w:hAnsi="Segoe UI" w:cs="Segoe UI"/>
              </w:rPr>
            </w:pPr>
            <w:r w:rsidRPr="00FB1B7C">
              <w:rPr>
                <w:rFonts w:ascii="Segoe UI" w:hAnsi="Segoe UI" w:cs="Segoe UI"/>
              </w:rPr>
              <w:t>Evaluate their times and help master their skills.</w:t>
            </w:r>
          </w:p>
        </w:tc>
        <w:tc>
          <w:tcPr>
            <w:tcW w:w="2205" w:type="dxa"/>
            <w:vAlign w:val="center"/>
          </w:tcPr>
          <w:p w14:paraId="64F1B117"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2723AA81"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1E50E6F7"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20B94BE1"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7FA0A86A"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5169D4C1"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6E1A5BF0" w14:textId="6413DFD4"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bl>
    <w:p w14:paraId="0DD497A0" w14:textId="77777777" w:rsidR="0007080B" w:rsidRPr="001968C5" w:rsidRDefault="0007080B" w:rsidP="0007080B">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07080B" w:rsidRPr="001968C5" w14:paraId="6E16240B" w14:textId="77777777" w:rsidTr="00FB1B7C">
        <w:tc>
          <w:tcPr>
            <w:tcW w:w="2065" w:type="dxa"/>
            <w:gridSpan w:val="2"/>
            <w:shd w:val="clear" w:color="auto" w:fill="F2F2F2" w:themeFill="background1" w:themeFillShade="F2"/>
            <w:vAlign w:val="center"/>
          </w:tcPr>
          <w:p w14:paraId="2FC99F4E" w14:textId="627C522D" w:rsidR="0007080B" w:rsidRPr="001968C5" w:rsidRDefault="0007080B" w:rsidP="00FB1B7C">
            <w:pPr>
              <w:widowControl w:val="0"/>
              <w:rPr>
                <w:rFonts w:ascii="Segoe UI" w:hAnsi="Segoe UI" w:cs="Segoe UI"/>
              </w:rPr>
            </w:pPr>
            <w:r w:rsidRPr="001968C5">
              <w:rPr>
                <w:rFonts w:ascii="Segoe UI" w:hAnsi="Segoe UI" w:cs="Segoe UI"/>
              </w:rPr>
              <w:t>CVE.ROB</w:t>
            </w:r>
            <w:r w:rsidR="00FB1B7C">
              <w:rPr>
                <w:rFonts w:ascii="Segoe UI" w:hAnsi="Segoe UI" w:cs="Segoe UI"/>
              </w:rPr>
              <w:t>4</w:t>
            </w:r>
            <w:r w:rsidRPr="001968C5">
              <w:rPr>
                <w:rFonts w:ascii="Segoe UI" w:hAnsi="Segoe UI" w:cs="Segoe UI"/>
              </w:rPr>
              <w:t>.5</w:t>
            </w:r>
          </w:p>
        </w:tc>
        <w:tc>
          <w:tcPr>
            <w:tcW w:w="5220" w:type="dxa"/>
            <w:shd w:val="clear" w:color="auto" w:fill="F2F2F2" w:themeFill="background1" w:themeFillShade="F2"/>
            <w:vAlign w:val="center"/>
          </w:tcPr>
          <w:p w14:paraId="64F1466E" w14:textId="3394C0C1" w:rsidR="0007080B" w:rsidRPr="00FB1B7C" w:rsidRDefault="00FB1B7C" w:rsidP="00FB1B7C">
            <w:pPr>
              <w:spacing w:before="60" w:after="60"/>
              <w:rPr>
                <w:rFonts w:ascii="Segoe UI" w:hAnsi="Segoe UI" w:cs="Segoe UI"/>
              </w:rPr>
            </w:pPr>
            <w:r w:rsidRPr="00FB1B7C">
              <w:rPr>
                <w:rFonts w:ascii="Segoe UI" w:hAnsi="Segoe UI" w:cs="Segoe UI"/>
              </w:rPr>
              <w:t>Students will design a robot that can fully function with programming and functional to use on a consumer aspect.</w:t>
            </w:r>
          </w:p>
        </w:tc>
        <w:tc>
          <w:tcPr>
            <w:tcW w:w="2205" w:type="dxa"/>
            <w:shd w:val="clear" w:color="auto" w:fill="F2F2F2" w:themeFill="background1" w:themeFillShade="F2"/>
            <w:vAlign w:val="center"/>
          </w:tcPr>
          <w:p w14:paraId="1727D4A9" w14:textId="77777777" w:rsidR="0007080B" w:rsidRPr="001968C5" w:rsidRDefault="0007080B" w:rsidP="0007080B">
            <w:pPr>
              <w:spacing w:before="60" w:after="60"/>
              <w:jc w:val="center"/>
              <w:rPr>
                <w:rFonts w:ascii="Segoe UI" w:hAnsi="Segoe UI" w:cs="Segoe UI"/>
              </w:rPr>
            </w:pPr>
            <w:r w:rsidRPr="001968C5">
              <w:rPr>
                <w:rFonts w:ascii="Segoe UI" w:hAnsi="Segoe UI" w:cs="Segoe UI"/>
              </w:rPr>
              <w:t>Standard Reference</w:t>
            </w:r>
          </w:p>
        </w:tc>
      </w:tr>
      <w:tr w:rsidR="00FB1B7C" w:rsidRPr="001968C5" w14:paraId="3976F63C" w14:textId="77777777" w:rsidTr="00FB1B7C">
        <w:tc>
          <w:tcPr>
            <w:tcW w:w="467" w:type="dxa"/>
            <w:vMerge w:val="restart"/>
            <w:shd w:val="clear" w:color="auto" w:fill="F2F2F2" w:themeFill="background1" w:themeFillShade="F2"/>
            <w:vAlign w:val="center"/>
          </w:tcPr>
          <w:p w14:paraId="6271B33A" w14:textId="77777777" w:rsidR="00FB1B7C" w:rsidRPr="001968C5" w:rsidRDefault="00FB1B7C" w:rsidP="00FB1B7C">
            <w:pPr>
              <w:spacing w:before="60" w:after="60"/>
              <w:rPr>
                <w:rFonts w:ascii="Segoe UI" w:hAnsi="Segoe UI" w:cs="Segoe UI"/>
              </w:rPr>
            </w:pPr>
          </w:p>
        </w:tc>
        <w:tc>
          <w:tcPr>
            <w:tcW w:w="1598" w:type="dxa"/>
            <w:vAlign w:val="center"/>
          </w:tcPr>
          <w:p w14:paraId="3EF5B460" w14:textId="03DEA02B" w:rsidR="00FB1B7C" w:rsidRPr="001968C5" w:rsidRDefault="00FB1B7C" w:rsidP="00FB1B7C">
            <w:pPr>
              <w:widowControl w:val="0"/>
              <w:spacing w:before="60" w:after="60"/>
              <w:rPr>
                <w:rFonts w:ascii="Segoe UI" w:hAnsi="Segoe UI" w:cs="Segoe UI"/>
              </w:rPr>
            </w:pPr>
            <w:r w:rsidRPr="00FA25AE">
              <w:rPr>
                <w:rFonts w:ascii="Segoe UI" w:hAnsi="Segoe UI" w:cs="Segoe UI"/>
              </w:rPr>
              <w:t>CVE.ROB4.5</w:t>
            </w:r>
            <w:r>
              <w:rPr>
                <w:rFonts w:ascii="Segoe UI" w:hAnsi="Segoe UI" w:cs="Segoe UI"/>
              </w:rPr>
              <w:t>.1</w:t>
            </w:r>
          </w:p>
        </w:tc>
        <w:tc>
          <w:tcPr>
            <w:tcW w:w="5220" w:type="dxa"/>
            <w:vAlign w:val="center"/>
          </w:tcPr>
          <w:p w14:paraId="7315ADD3" w14:textId="5E266729" w:rsidR="00FB1B7C" w:rsidRPr="00FB1B7C" w:rsidRDefault="00FB1B7C" w:rsidP="00FB1B7C">
            <w:pPr>
              <w:spacing w:before="60" w:after="60"/>
              <w:rPr>
                <w:rFonts w:ascii="Segoe UI" w:hAnsi="Segoe UI" w:cs="Segoe UI"/>
              </w:rPr>
            </w:pPr>
            <w:r>
              <w:rPr>
                <w:rFonts w:ascii="Segoe UI" w:hAnsi="Segoe UI" w:cs="Segoe UI"/>
              </w:rPr>
              <w:t>D</w:t>
            </w:r>
            <w:r w:rsidRPr="00FB1B7C">
              <w:rPr>
                <w:rFonts w:ascii="Segoe UI" w:hAnsi="Segoe UI" w:cs="Segoe UI"/>
              </w:rPr>
              <w:t>esign a base structure that will be utilized throughout the year in different competitions.</w:t>
            </w:r>
          </w:p>
        </w:tc>
        <w:tc>
          <w:tcPr>
            <w:tcW w:w="2205" w:type="dxa"/>
            <w:vAlign w:val="center"/>
          </w:tcPr>
          <w:p w14:paraId="66D556A3"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21698E7F"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698C6B76"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4B037917"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5F493E6C"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17EC91A0"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39EC4DF1" w14:textId="699B592D"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211EAF14" w14:textId="77777777" w:rsidTr="00FB1B7C">
        <w:tc>
          <w:tcPr>
            <w:tcW w:w="467" w:type="dxa"/>
            <w:vMerge/>
            <w:shd w:val="clear" w:color="auto" w:fill="F2F2F2" w:themeFill="background1" w:themeFillShade="F2"/>
            <w:vAlign w:val="center"/>
          </w:tcPr>
          <w:p w14:paraId="422386CA" w14:textId="77777777" w:rsidR="00FB1B7C" w:rsidRPr="001968C5" w:rsidRDefault="00FB1B7C" w:rsidP="00FB1B7C">
            <w:pPr>
              <w:spacing w:before="60" w:after="60"/>
              <w:rPr>
                <w:rFonts w:ascii="Segoe UI" w:hAnsi="Segoe UI" w:cs="Segoe UI"/>
              </w:rPr>
            </w:pPr>
          </w:p>
        </w:tc>
        <w:tc>
          <w:tcPr>
            <w:tcW w:w="1598" w:type="dxa"/>
            <w:vAlign w:val="center"/>
          </w:tcPr>
          <w:p w14:paraId="67F6DC81" w14:textId="0E494370" w:rsidR="00FB1B7C" w:rsidRPr="001968C5" w:rsidRDefault="00FB1B7C" w:rsidP="00FB1B7C">
            <w:pPr>
              <w:widowControl w:val="0"/>
              <w:spacing w:before="60" w:after="60"/>
              <w:rPr>
                <w:rFonts w:ascii="Segoe UI" w:hAnsi="Segoe UI" w:cs="Segoe UI"/>
              </w:rPr>
            </w:pPr>
            <w:r w:rsidRPr="00FA25AE">
              <w:rPr>
                <w:rFonts w:ascii="Segoe UI" w:hAnsi="Segoe UI" w:cs="Segoe UI"/>
              </w:rPr>
              <w:t>CVE.ROB4.5</w:t>
            </w:r>
            <w:r>
              <w:rPr>
                <w:rFonts w:ascii="Segoe UI" w:hAnsi="Segoe UI" w:cs="Segoe UI"/>
              </w:rPr>
              <w:t>.2</w:t>
            </w:r>
          </w:p>
        </w:tc>
        <w:tc>
          <w:tcPr>
            <w:tcW w:w="5220" w:type="dxa"/>
            <w:vAlign w:val="center"/>
          </w:tcPr>
          <w:p w14:paraId="04763B00" w14:textId="3E8D6F8B" w:rsidR="00FB1B7C" w:rsidRPr="00FB1B7C" w:rsidRDefault="00FB1B7C" w:rsidP="00FB1B7C">
            <w:pPr>
              <w:spacing w:before="60" w:after="60"/>
              <w:rPr>
                <w:rFonts w:ascii="Segoe UI" w:hAnsi="Segoe UI" w:cs="Segoe UI"/>
              </w:rPr>
            </w:pPr>
            <w:r>
              <w:rPr>
                <w:rFonts w:ascii="Segoe UI" w:hAnsi="Segoe UI" w:cs="Segoe UI"/>
              </w:rPr>
              <w:t>D</w:t>
            </w:r>
            <w:r w:rsidRPr="00FB1B7C">
              <w:rPr>
                <w:rFonts w:ascii="Segoe UI" w:hAnsi="Segoe UI" w:cs="Segoe UI"/>
              </w:rPr>
              <w:t>escribe in writing their structures reasoning and define key points throughout the structure with a sketch or rendering of their project.</w:t>
            </w:r>
          </w:p>
        </w:tc>
        <w:tc>
          <w:tcPr>
            <w:tcW w:w="2205" w:type="dxa"/>
            <w:vAlign w:val="center"/>
          </w:tcPr>
          <w:p w14:paraId="07B8FA14"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5E5E85DD"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6B425CC1"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6BED4069"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07CCF65B"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5D13BE6C"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46C22553" w14:textId="597D2C5E"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229270A2" w14:textId="77777777" w:rsidTr="00FB1B7C">
        <w:tc>
          <w:tcPr>
            <w:tcW w:w="467" w:type="dxa"/>
            <w:vMerge/>
            <w:shd w:val="clear" w:color="auto" w:fill="F2F2F2" w:themeFill="background1" w:themeFillShade="F2"/>
            <w:vAlign w:val="center"/>
          </w:tcPr>
          <w:p w14:paraId="3742231C" w14:textId="77777777" w:rsidR="00FB1B7C" w:rsidRPr="001968C5" w:rsidRDefault="00FB1B7C" w:rsidP="00FB1B7C">
            <w:pPr>
              <w:spacing w:before="60" w:after="60"/>
              <w:rPr>
                <w:rFonts w:ascii="Segoe UI" w:hAnsi="Segoe UI" w:cs="Segoe UI"/>
              </w:rPr>
            </w:pPr>
          </w:p>
        </w:tc>
        <w:tc>
          <w:tcPr>
            <w:tcW w:w="1598" w:type="dxa"/>
            <w:vAlign w:val="center"/>
          </w:tcPr>
          <w:p w14:paraId="7F49AAA8" w14:textId="22640A74" w:rsidR="00FB1B7C" w:rsidRPr="001968C5" w:rsidRDefault="00FB1B7C" w:rsidP="00FB1B7C">
            <w:pPr>
              <w:widowControl w:val="0"/>
              <w:spacing w:before="60" w:after="60"/>
              <w:rPr>
                <w:rFonts w:ascii="Segoe UI" w:hAnsi="Segoe UI" w:cs="Segoe UI"/>
              </w:rPr>
            </w:pPr>
            <w:r w:rsidRPr="00FA25AE">
              <w:rPr>
                <w:rFonts w:ascii="Segoe UI" w:hAnsi="Segoe UI" w:cs="Segoe UI"/>
              </w:rPr>
              <w:t>CVE.ROB4.5</w:t>
            </w:r>
            <w:r>
              <w:rPr>
                <w:rFonts w:ascii="Segoe UI" w:hAnsi="Segoe UI" w:cs="Segoe UI"/>
              </w:rPr>
              <w:t>.3</w:t>
            </w:r>
          </w:p>
        </w:tc>
        <w:tc>
          <w:tcPr>
            <w:tcW w:w="5220" w:type="dxa"/>
            <w:vAlign w:val="center"/>
          </w:tcPr>
          <w:p w14:paraId="4824E5CB" w14:textId="099EE8E5" w:rsidR="00FB1B7C" w:rsidRPr="00FB1B7C" w:rsidRDefault="00FB1B7C" w:rsidP="00FB1B7C">
            <w:pPr>
              <w:spacing w:before="60" w:after="60"/>
              <w:rPr>
                <w:rFonts w:ascii="Segoe UI" w:hAnsi="Segoe UI" w:cs="Segoe UI"/>
              </w:rPr>
            </w:pPr>
            <w:r>
              <w:rPr>
                <w:rFonts w:ascii="Segoe UI" w:hAnsi="Segoe UI" w:cs="Segoe UI"/>
              </w:rPr>
              <w:t>C</w:t>
            </w:r>
            <w:r w:rsidRPr="00FB1B7C">
              <w:rPr>
                <w:rFonts w:ascii="Segoe UI" w:hAnsi="Segoe UI" w:cs="Segoe UI"/>
              </w:rPr>
              <w:t>alculate their power usage.</w:t>
            </w:r>
          </w:p>
        </w:tc>
        <w:tc>
          <w:tcPr>
            <w:tcW w:w="2205" w:type="dxa"/>
            <w:vAlign w:val="center"/>
          </w:tcPr>
          <w:p w14:paraId="321C0B0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78DF250A"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239CDE41"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54073390"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3351EDE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691FD76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4A9072D7" w14:textId="0596B41B"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61964CA6" w14:textId="77777777" w:rsidTr="00FB1B7C">
        <w:tc>
          <w:tcPr>
            <w:tcW w:w="467" w:type="dxa"/>
            <w:vMerge/>
            <w:shd w:val="clear" w:color="auto" w:fill="F2F2F2" w:themeFill="background1" w:themeFillShade="F2"/>
            <w:vAlign w:val="center"/>
          </w:tcPr>
          <w:p w14:paraId="23D133EA" w14:textId="77777777" w:rsidR="00FB1B7C" w:rsidRPr="001968C5" w:rsidRDefault="00FB1B7C" w:rsidP="00FB1B7C">
            <w:pPr>
              <w:spacing w:before="60" w:after="60"/>
              <w:rPr>
                <w:rFonts w:ascii="Segoe UI" w:hAnsi="Segoe UI" w:cs="Segoe UI"/>
              </w:rPr>
            </w:pPr>
          </w:p>
        </w:tc>
        <w:tc>
          <w:tcPr>
            <w:tcW w:w="1598" w:type="dxa"/>
            <w:vAlign w:val="center"/>
          </w:tcPr>
          <w:p w14:paraId="2BC162DD" w14:textId="42DDE35E" w:rsidR="00FB1B7C" w:rsidRPr="001968C5" w:rsidRDefault="00FB1B7C" w:rsidP="00FB1B7C">
            <w:pPr>
              <w:widowControl w:val="0"/>
              <w:spacing w:before="60" w:after="60"/>
              <w:rPr>
                <w:rFonts w:ascii="Segoe UI" w:hAnsi="Segoe UI" w:cs="Segoe UI"/>
              </w:rPr>
            </w:pPr>
            <w:r w:rsidRPr="00FA25AE">
              <w:rPr>
                <w:rFonts w:ascii="Segoe UI" w:hAnsi="Segoe UI" w:cs="Segoe UI"/>
              </w:rPr>
              <w:t>CVE.ROB4.5</w:t>
            </w:r>
            <w:r>
              <w:rPr>
                <w:rFonts w:ascii="Segoe UI" w:hAnsi="Segoe UI" w:cs="Segoe UI"/>
              </w:rPr>
              <w:t>.4</w:t>
            </w:r>
          </w:p>
        </w:tc>
        <w:tc>
          <w:tcPr>
            <w:tcW w:w="5220" w:type="dxa"/>
            <w:vAlign w:val="center"/>
          </w:tcPr>
          <w:p w14:paraId="34FA7D5F" w14:textId="43547F95" w:rsidR="00FB1B7C" w:rsidRPr="00FB1B7C" w:rsidRDefault="00FB1B7C" w:rsidP="00FB1B7C">
            <w:pPr>
              <w:spacing w:before="60" w:after="60"/>
              <w:rPr>
                <w:rFonts w:ascii="Segoe UI" w:hAnsi="Segoe UI" w:cs="Segoe UI"/>
              </w:rPr>
            </w:pPr>
            <w:r>
              <w:rPr>
                <w:rFonts w:ascii="Segoe UI" w:hAnsi="Segoe UI" w:cs="Segoe UI"/>
              </w:rPr>
              <w:t>Im</w:t>
            </w:r>
            <w:r w:rsidRPr="00FB1B7C">
              <w:rPr>
                <w:rFonts w:ascii="Segoe UI" w:hAnsi="Segoe UI" w:cs="Segoe UI"/>
              </w:rPr>
              <w:t>plement multiple drive systems in their project</w:t>
            </w:r>
            <w:r>
              <w:rPr>
                <w:rFonts w:ascii="Segoe UI" w:hAnsi="Segoe UI" w:cs="Segoe UI"/>
              </w:rPr>
              <w:t>.</w:t>
            </w:r>
          </w:p>
        </w:tc>
        <w:tc>
          <w:tcPr>
            <w:tcW w:w="2205" w:type="dxa"/>
            <w:vAlign w:val="center"/>
          </w:tcPr>
          <w:p w14:paraId="018819B3"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5D4E89BE"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29073430"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1469E58A"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3D979947"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7BE010D5"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7FAB16CA" w14:textId="5DF2A5A0"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04030993" w14:textId="77777777" w:rsidTr="00FB1B7C">
        <w:tc>
          <w:tcPr>
            <w:tcW w:w="467" w:type="dxa"/>
            <w:vMerge/>
            <w:shd w:val="clear" w:color="auto" w:fill="F2F2F2" w:themeFill="background1" w:themeFillShade="F2"/>
            <w:vAlign w:val="center"/>
          </w:tcPr>
          <w:p w14:paraId="5E077384" w14:textId="77777777" w:rsidR="00FB1B7C" w:rsidRPr="001968C5" w:rsidRDefault="00FB1B7C" w:rsidP="00FB1B7C">
            <w:pPr>
              <w:spacing w:before="60" w:after="60"/>
              <w:rPr>
                <w:rFonts w:ascii="Segoe UI" w:hAnsi="Segoe UI" w:cs="Segoe UI"/>
              </w:rPr>
            </w:pPr>
          </w:p>
        </w:tc>
        <w:tc>
          <w:tcPr>
            <w:tcW w:w="1598" w:type="dxa"/>
            <w:vAlign w:val="center"/>
          </w:tcPr>
          <w:p w14:paraId="5EE7686A" w14:textId="1EAEA754" w:rsidR="00FB1B7C" w:rsidRPr="001968C5" w:rsidRDefault="00FB1B7C" w:rsidP="00FB1B7C">
            <w:pPr>
              <w:widowControl w:val="0"/>
              <w:spacing w:before="60" w:after="60"/>
              <w:rPr>
                <w:rFonts w:ascii="Segoe UI" w:hAnsi="Segoe UI" w:cs="Segoe UI"/>
              </w:rPr>
            </w:pPr>
            <w:r w:rsidRPr="00FA25AE">
              <w:rPr>
                <w:rFonts w:ascii="Segoe UI" w:hAnsi="Segoe UI" w:cs="Segoe UI"/>
              </w:rPr>
              <w:t>CVE.ROB4.5</w:t>
            </w:r>
            <w:r>
              <w:rPr>
                <w:rFonts w:ascii="Segoe UI" w:hAnsi="Segoe UI" w:cs="Segoe UI"/>
              </w:rPr>
              <w:t>.5</w:t>
            </w:r>
          </w:p>
        </w:tc>
        <w:tc>
          <w:tcPr>
            <w:tcW w:w="5220" w:type="dxa"/>
            <w:vAlign w:val="center"/>
          </w:tcPr>
          <w:p w14:paraId="6E9DA610" w14:textId="2D2449E6" w:rsidR="00FB1B7C" w:rsidRPr="00FB1B7C" w:rsidRDefault="00FB1B7C" w:rsidP="00FB1B7C">
            <w:pPr>
              <w:spacing w:before="60" w:after="60"/>
              <w:rPr>
                <w:rFonts w:ascii="Segoe UI" w:hAnsi="Segoe UI" w:cs="Segoe UI"/>
              </w:rPr>
            </w:pPr>
            <w:r>
              <w:rPr>
                <w:rFonts w:ascii="Segoe UI" w:hAnsi="Segoe UI" w:cs="Segoe UI"/>
              </w:rPr>
              <w:t>E</w:t>
            </w:r>
            <w:r w:rsidRPr="00FB1B7C">
              <w:rPr>
                <w:rFonts w:ascii="Segoe UI" w:hAnsi="Segoe UI" w:cs="Segoe UI"/>
              </w:rPr>
              <w:t xml:space="preserve">valuate the interface system used in the project. </w:t>
            </w:r>
          </w:p>
        </w:tc>
        <w:tc>
          <w:tcPr>
            <w:tcW w:w="2205" w:type="dxa"/>
            <w:vAlign w:val="center"/>
          </w:tcPr>
          <w:p w14:paraId="40C8DAD8"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748063A3"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7C7B55E1"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229A87B6"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1D55050C"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61AF4C1D"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67C1771A" w14:textId="1D07DB90"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bl>
    <w:p w14:paraId="0392F9D0" w14:textId="7A4E99FF" w:rsidR="0007080B" w:rsidRDefault="0007080B" w:rsidP="0007080B">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FB1B7C" w:rsidRPr="001968C5" w14:paraId="6BC0BA4B" w14:textId="77777777" w:rsidTr="00FB1B7C">
        <w:tc>
          <w:tcPr>
            <w:tcW w:w="2065" w:type="dxa"/>
            <w:gridSpan w:val="2"/>
            <w:shd w:val="clear" w:color="auto" w:fill="F2F2F2" w:themeFill="background1" w:themeFillShade="F2"/>
            <w:vAlign w:val="center"/>
          </w:tcPr>
          <w:p w14:paraId="49E76657" w14:textId="56696A47" w:rsidR="00FB1B7C" w:rsidRPr="00FB1B7C" w:rsidRDefault="00FB1B7C" w:rsidP="00FB1B7C">
            <w:pPr>
              <w:widowControl w:val="0"/>
              <w:rPr>
                <w:rFonts w:ascii="Segoe UI" w:hAnsi="Segoe UI" w:cs="Segoe UI"/>
              </w:rPr>
            </w:pPr>
            <w:r w:rsidRPr="00FB1B7C">
              <w:rPr>
                <w:rFonts w:ascii="Segoe UI" w:hAnsi="Segoe UI" w:cs="Segoe UI"/>
              </w:rPr>
              <w:t>CVE.ROB4.6</w:t>
            </w:r>
          </w:p>
        </w:tc>
        <w:tc>
          <w:tcPr>
            <w:tcW w:w="5220" w:type="dxa"/>
            <w:shd w:val="clear" w:color="auto" w:fill="F2F2F2" w:themeFill="background1" w:themeFillShade="F2"/>
            <w:vAlign w:val="center"/>
          </w:tcPr>
          <w:p w14:paraId="4D4DE47B" w14:textId="16A52C32" w:rsidR="00FB1B7C" w:rsidRPr="00FB1B7C" w:rsidRDefault="00FB1B7C" w:rsidP="00FB1B7C">
            <w:pPr>
              <w:spacing w:before="60" w:after="60"/>
              <w:rPr>
                <w:rFonts w:ascii="Segoe UI" w:hAnsi="Segoe UI" w:cs="Segoe UI"/>
              </w:rPr>
            </w:pPr>
            <w:r w:rsidRPr="00FB1B7C">
              <w:rPr>
                <w:rFonts w:ascii="Segoe UI" w:hAnsi="Segoe UI" w:cs="Segoe UI"/>
              </w:rPr>
              <w:t>Students will explore job areas related to the industry whether it is local or nationally offered. This will correlate with funding required by the District.</w:t>
            </w:r>
          </w:p>
        </w:tc>
        <w:tc>
          <w:tcPr>
            <w:tcW w:w="2205" w:type="dxa"/>
            <w:shd w:val="clear" w:color="auto" w:fill="F2F2F2" w:themeFill="background1" w:themeFillShade="F2"/>
            <w:vAlign w:val="center"/>
          </w:tcPr>
          <w:p w14:paraId="40432A76" w14:textId="77777777" w:rsidR="00FB1B7C" w:rsidRPr="001968C5" w:rsidRDefault="00FB1B7C" w:rsidP="00E66FD0">
            <w:pPr>
              <w:spacing w:before="60" w:after="60"/>
              <w:jc w:val="center"/>
              <w:rPr>
                <w:rFonts w:ascii="Segoe UI" w:hAnsi="Segoe UI" w:cs="Segoe UI"/>
              </w:rPr>
            </w:pPr>
            <w:r w:rsidRPr="001968C5">
              <w:rPr>
                <w:rFonts w:ascii="Segoe UI" w:hAnsi="Segoe UI" w:cs="Segoe UI"/>
              </w:rPr>
              <w:t>Standard Reference</w:t>
            </w:r>
          </w:p>
        </w:tc>
      </w:tr>
      <w:tr w:rsidR="00FB1B7C" w:rsidRPr="001968C5" w14:paraId="038B9E44" w14:textId="77777777" w:rsidTr="00FB1B7C">
        <w:tc>
          <w:tcPr>
            <w:tcW w:w="467" w:type="dxa"/>
            <w:vMerge w:val="restart"/>
            <w:shd w:val="clear" w:color="auto" w:fill="F2F2F2" w:themeFill="background1" w:themeFillShade="F2"/>
            <w:vAlign w:val="center"/>
          </w:tcPr>
          <w:p w14:paraId="5BB7CFBF" w14:textId="77777777" w:rsidR="00FB1B7C" w:rsidRPr="00FB1B7C" w:rsidRDefault="00FB1B7C" w:rsidP="00FB1B7C">
            <w:pPr>
              <w:spacing w:before="60" w:after="60"/>
              <w:rPr>
                <w:rFonts w:ascii="Segoe UI" w:hAnsi="Segoe UI" w:cs="Segoe UI"/>
              </w:rPr>
            </w:pPr>
          </w:p>
        </w:tc>
        <w:tc>
          <w:tcPr>
            <w:tcW w:w="1598" w:type="dxa"/>
            <w:vAlign w:val="center"/>
          </w:tcPr>
          <w:p w14:paraId="35A9C002" w14:textId="2B9697CB" w:rsidR="00FB1B7C" w:rsidRPr="00FB1B7C" w:rsidRDefault="00FB1B7C" w:rsidP="00FB1B7C">
            <w:pPr>
              <w:widowControl w:val="0"/>
              <w:spacing w:before="60" w:after="60"/>
              <w:rPr>
                <w:rFonts w:ascii="Segoe UI" w:hAnsi="Segoe UI" w:cs="Segoe UI"/>
              </w:rPr>
            </w:pPr>
            <w:r w:rsidRPr="00FB1B7C">
              <w:rPr>
                <w:rFonts w:ascii="Segoe UI" w:hAnsi="Segoe UI" w:cs="Segoe UI"/>
              </w:rPr>
              <w:t>CVE.ROB4.6.1</w:t>
            </w:r>
          </w:p>
        </w:tc>
        <w:tc>
          <w:tcPr>
            <w:tcW w:w="5220" w:type="dxa"/>
            <w:vAlign w:val="center"/>
          </w:tcPr>
          <w:p w14:paraId="4C37DC9A" w14:textId="1FF1011E" w:rsidR="00FB1B7C" w:rsidRPr="00FB1B7C" w:rsidRDefault="00FB1B7C" w:rsidP="00FB1B7C">
            <w:pPr>
              <w:spacing w:before="60" w:after="60"/>
              <w:rPr>
                <w:rFonts w:ascii="Segoe UI" w:hAnsi="Segoe UI" w:cs="Segoe UI"/>
              </w:rPr>
            </w:pPr>
            <w:r w:rsidRPr="00FB1B7C">
              <w:rPr>
                <w:rFonts w:ascii="Segoe UI" w:hAnsi="Segoe UI" w:cs="Segoe UI"/>
              </w:rPr>
              <w:t>Choose an internship or apprenticeship.</w:t>
            </w:r>
          </w:p>
        </w:tc>
        <w:tc>
          <w:tcPr>
            <w:tcW w:w="2205" w:type="dxa"/>
            <w:vAlign w:val="center"/>
          </w:tcPr>
          <w:p w14:paraId="4F8636B3"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6AED453F"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2B866205"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5D6B3574"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74EE8299"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7D151127"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1616CB8D" w14:textId="2C4002D3"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72E65DB5" w14:textId="77777777" w:rsidTr="00FB1B7C">
        <w:tc>
          <w:tcPr>
            <w:tcW w:w="467" w:type="dxa"/>
            <w:vMerge/>
            <w:shd w:val="clear" w:color="auto" w:fill="F2F2F2" w:themeFill="background1" w:themeFillShade="F2"/>
            <w:vAlign w:val="center"/>
          </w:tcPr>
          <w:p w14:paraId="1469E2DF" w14:textId="77777777" w:rsidR="00FB1B7C" w:rsidRPr="00FB1B7C" w:rsidRDefault="00FB1B7C" w:rsidP="00FB1B7C">
            <w:pPr>
              <w:spacing w:before="60" w:after="60"/>
              <w:rPr>
                <w:rFonts w:ascii="Segoe UI" w:hAnsi="Segoe UI" w:cs="Segoe UI"/>
              </w:rPr>
            </w:pPr>
          </w:p>
        </w:tc>
        <w:tc>
          <w:tcPr>
            <w:tcW w:w="1598" w:type="dxa"/>
            <w:vAlign w:val="center"/>
          </w:tcPr>
          <w:p w14:paraId="3D315004" w14:textId="72B1D01D" w:rsidR="00FB1B7C" w:rsidRPr="00FB1B7C" w:rsidRDefault="00FB1B7C" w:rsidP="00FB1B7C">
            <w:pPr>
              <w:widowControl w:val="0"/>
              <w:spacing w:before="60" w:after="60"/>
              <w:rPr>
                <w:rFonts w:ascii="Segoe UI" w:hAnsi="Segoe UI" w:cs="Segoe UI"/>
              </w:rPr>
            </w:pPr>
            <w:r w:rsidRPr="00FB1B7C">
              <w:rPr>
                <w:rFonts w:ascii="Segoe UI" w:hAnsi="Segoe UI" w:cs="Segoe UI"/>
              </w:rPr>
              <w:t>CVE.ROB4.6.2</w:t>
            </w:r>
          </w:p>
        </w:tc>
        <w:tc>
          <w:tcPr>
            <w:tcW w:w="5220" w:type="dxa"/>
            <w:vAlign w:val="center"/>
          </w:tcPr>
          <w:p w14:paraId="27D77C7A" w14:textId="0712D03A" w:rsidR="00FB1B7C" w:rsidRPr="00FB1B7C" w:rsidRDefault="00FB1B7C" w:rsidP="00FB1B7C">
            <w:pPr>
              <w:spacing w:before="60" w:after="60"/>
              <w:rPr>
                <w:rFonts w:ascii="Segoe UI" w:hAnsi="Segoe UI" w:cs="Segoe UI"/>
              </w:rPr>
            </w:pPr>
            <w:r w:rsidRPr="00FB1B7C">
              <w:rPr>
                <w:rFonts w:ascii="Segoe UI" w:hAnsi="Segoe UI" w:cs="Segoe UI"/>
              </w:rPr>
              <w:t>Collect hours and/or time in a log.</w:t>
            </w:r>
          </w:p>
        </w:tc>
        <w:tc>
          <w:tcPr>
            <w:tcW w:w="2205" w:type="dxa"/>
            <w:vAlign w:val="center"/>
          </w:tcPr>
          <w:p w14:paraId="2EB923A8"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0F99B70E"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17105174"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68119FE9"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0730A68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70707C2D"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10CF11B1" w14:textId="2658B7F8"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5D07FF87" w14:textId="77777777" w:rsidTr="00FB1B7C">
        <w:tc>
          <w:tcPr>
            <w:tcW w:w="467" w:type="dxa"/>
            <w:vMerge/>
            <w:shd w:val="clear" w:color="auto" w:fill="F2F2F2" w:themeFill="background1" w:themeFillShade="F2"/>
            <w:vAlign w:val="center"/>
          </w:tcPr>
          <w:p w14:paraId="1E435977" w14:textId="77777777" w:rsidR="00FB1B7C" w:rsidRPr="00FB1B7C" w:rsidRDefault="00FB1B7C" w:rsidP="00FB1B7C">
            <w:pPr>
              <w:spacing w:before="60" w:after="60"/>
              <w:rPr>
                <w:rFonts w:ascii="Segoe UI" w:hAnsi="Segoe UI" w:cs="Segoe UI"/>
              </w:rPr>
            </w:pPr>
          </w:p>
        </w:tc>
        <w:tc>
          <w:tcPr>
            <w:tcW w:w="1598" w:type="dxa"/>
            <w:vAlign w:val="center"/>
          </w:tcPr>
          <w:p w14:paraId="18CBFE01" w14:textId="06D7F63D" w:rsidR="00FB1B7C" w:rsidRPr="00FB1B7C" w:rsidRDefault="00FB1B7C" w:rsidP="00FB1B7C">
            <w:pPr>
              <w:widowControl w:val="0"/>
              <w:spacing w:before="60" w:after="60"/>
              <w:rPr>
                <w:rFonts w:ascii="Segoe UI" w:hAnsi="Segoe UI" w:cs="Segoe UI"/>
              </w:rPr>
            </w:pPr>
            <w:r w:rsidRPr="00FB1B7C">
              <w:rPr>
                <w:rFonts w:ascii="Segoe UI" w:hAnsi="Segoe UI" w:cs="Segoe UI"/>
              </w:rPr>
              <w:t>CVE.ROB4.6.3</w:t>
            </w:r>
          </w:p>
        </w:tc>
        <w:tc>
          <w:tcPr>
            <w:tcW w:w="5220" w:type="dxa"/>
            <w:vAlign w:val="center"/>
          </w:tcPr>
          <w:p w14:paraId="64DC22AF" w14:textId="62178034" w:rsidR="00FB1B7C" w:rsidRPr="00FB1B7C" w:rsidRDefault="00FB1B7C" w:rsidP="00FB1B7C">
            <w:pPr>
              <w:spacing w:before="60" w:after="60"/>
              <w:rPr>
                <w:rFonts w:ascii="Segoe UI" w:hAnsi="Segoe UI" w:cs="Segoe UI"/>
              </w:rPr>
            </w:pPr>
            <w:r w:rsidRPr="00FB1B7C">
              <w:rPr>
                <w:rFonts w:ascii="Segoe UI" w:hAnsi="Segoe UI" w:cs="Segoe UI"/>
              </w:rPr>
              <w:t>Reflect/evaluate the outcome.</w:t>
            </w:r>
          </w:p>
        </w:tc>
        <w:tc>
          <w:tcPr>
            <w:tcW w:w="2205" w:type="dxa"/>
            <w:vAlign w:val="center"/>
          </w:tcPr>
          <w:p w14:paraId="3496750B"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0B14F99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3EB70FF6"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0FEC1382"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6EB50C1C"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329E7C9E"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6C2B87DC" w14:textId="051F895A"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r w:rsidR="00FB1B7C" w:rsidRPr="001968C5" w14:paraId="1346A57E" w14:textId="77777777" w:rsidTr="00FB1B7C">
        <w:tc>
          <w:tcPr>
            <w:tcW w:w="467" w:type="dxa"/>
            <w:vMerge/>
            <w:shd w:val="clear" w:color="auto" w:fill="F2F2F2" w:themeFill="background1" w:themeFillShade="F2"/>
            <w:vAlign w:val="center"/>
          </w:tcPr>
          <w:p w14:paraId="16E2BA95" w14:textId="77777777" w:rsidR="00FB1B7C" w:rsidRPr="00FB1B7C" w:rsidRDefault="00FB1B7C" w:rsidP="00FB1B7C">
            <w:pPr>
              <w:spacing w:before="60" w:after="60"/>
              <w:rPr>
                <w:rFonts w:ascii="Segoe UI" w:hAnsi="Segoe UI" w:cs="Segoe UI"/>
              </w:rPr>
            </w:pPr>
          </w:p>
        </w:tc>
        <w:tc>
          <w:tcPr>
            <w:tcW w:w="1598" w:type="dxa"/>
            <w:vAlign w:val="center"/>
          </w:tcPr>
          <w:p w14:paraId="131CA61F" w14:textId="0C1809C7" w:rsidR="00FB1B7C" w:rsidRPr="00FB1B7C" w:rsidRDefault="00FB1B7C" w:rsidP="00FB1B7C">
            <w:pPr>
              <w:widowControl w:val="0"/>
              <w:spacing w:before="60" w:after="60"/>
              <w:rPr>
                <w:rFonts w:ascii="Segoe UI" w:hAnsi="Segoe UI" w:cs="Segoe UI"/>
              </w:rPr>
            </w:pPr>
            <w:r w:rsidRPr="00FB1B7C">
              <w:rPr>
                <w:rFonts w:ascii="Segoe UI" w:hAnsi="Segoe UI" w:cs="Segoe UI"/>
              </w:rPr>
              <w:t>CVE.ROB4.6.4</w:t>
            </w:r>
          </w:p>
        </w:tc>
        <w:tc>
          <w:tcPr>
            <w:tcW w:w="5220" w:type="dxa"/>
            <w:vAlign w:val="center"/>
          </w:tcPr>
          <w:p w14:paraId="4D1DAB62" w14:textId="38F2AF25" w:rsidR="00FB1B7C" w:rsidRPr="00FB1B7C" w:rsidRDefault="00FB1B7C" w:rsidP="00FB1B7C">
            <w:pPr>
              <w:spacing w:before="60" w:after="60"/>
              <w:rPr>
                <w:rFonts w:ascii="Segoe UI" w:hAnsi="Segoe UI" w:cs="Segoe UI"/>
              </w:rPr>
            </w:pPr>
            <w:r w:rsidRPr="00FB1B7C">
              <w:rPr>
                <w:rFonts w:ascii="Segoe UI" w:hAnsi="Segoe UI" w:cs="Segoe UI"/>
              </w:rPr>
              <w:t xml:space="preserve">Take knowledge learned and brainstorm a robot that relates to a concept they learned during the internship or apprenticeship.  </w:t>
            </w:r>
          </w:p>
        </w:tc>
        <w:tc>
          <w:tcPr>
            <w:tcW w:w="2205" w:type="dxa"/>
            <w:vAlign w:val="center"/>
          </w:tcPr>
          <w:p w14:paraId="25E4EDE8"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CV12.5.2 CV12.5.3</w:t>
            </w:r>
          </w:p>
          <w:p w14:paraId="5A879733"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CV12.5.4 CV12.4.4</w:t>
            </w:r>
          </w:p>
          <w:p w14:paraId="1EC06907" w14:textId="77777777" w:rsidR="00FB1B7C" w:rsidRPr="00FB1B7C" w:rsidRDefault="00FB1B7C" w:rsidP="00FB1B7C">
            <w:pPr>
              <w:widowControl w:val="0"/>
              <w:jc w:val="center"/>
              <w:rPr>
                <w:rFonts w:ascii="Segoe UI" w:hAnsi="Segoe UI" w:cs="Segoe UI"/>
              </w:rPr>
            </w:pPr>
            <w:r w:rsidRPr="00FB1B7C">
              <w:rPr>
                <w:rFonts w:ascii="Segoe UI" w:hAnsi="Segoe UI" w:cs="Segoe UI"/>
              </w:rPr>
              <w:t>CV12.1.4 CV12.1.2</w:t>
            </w:r>
          </w:p>
          <w:p w14:paraId="568A01CA" w14:textId="77777777" w:rsidR="00FB1B7C" w:rsidRPr="00FB1B7C" w:rsidRDefault="00FB1B7C" w:rsidP="00FB1B7C">
            <w:pPr>
              <w:widowControl w:val="0"/>
              <w:jc w:val="center"/>
              <w:rPr>
                <w:rFonts w:ascii="Segoe UI" w:hAnsi="Segoe UI" w:cs="Segoe UI"/>
              </w:rPr>
            </w:pPr>
            <w:r w:rsidRPr="00FB1B7C">
              <w:rPr>
                <w:rFonts w:ascii="Segoe UI" w:hAnsi="Segoe UI" w:cs="Segoe UI"/>
              </w:rPr>
              <w:t>CV12.5.1 CV12.3.1</w:t>
            </w:r>
          </w:p>
          <w:p w14:paraId="077390D5" w14:textId="77777777" w:rsidR="00FB1B7C" w:rsidRPr="00FB1B7C" w:rsidRDefault="00FB1B7C" w:rsidP="00FB1B7C">
            <w:pPr>
              <w:widowControl w:val="0"/>
              <w:jc w:val="center"/>
              <w:rPr>
                <w:rFonts w:ascii="Segoe UI" w:hAnsi="Segoe UI" w:cs="Segoe UI"/>
              </w:rPr>
            </w:pPr>
            <w:r w:rsidRPr="00FB1B7C">
              <w:rPr>
                <w:rFonts w:ascii="Segoe UI" w:hAnsi="Segoe UI" w:cs="Segoe UI"/>
              </w:rPr>
              <w:t>CV12.3.2 CV12.2.1</w:t>
            </w:r>
          </w:p>
          <w:p w14:paraId="7787E4D0" w14:textId="77777777" w:rsidR="00FB1B7C" w:rsidRPr="00FB1B7C" w:rsidRDefault="00FB1B7C" w:rsidP="00FB1B7C">
            <w:pPr>
              <w:widowControl w:val="0"/>
              <w:jc w:val="center"/>
              <w:rPr>
                <w:rFonts w:ascii="Segoe UI" w:hAnsi="Segoe UI" w:cs="Segoe UI"/>
              </w:rPr>
            </w:pPr>
            <w:r w:rsidRPr="00FB1B7C">
              <w:rPr>
                <w:rFonts w:ascii="Segoe UI" w:hAnsi="Segoe UI" w:cs="Segoe UI"/>
              </w:rPr>
              <w:t>CV12.2.4 CV12.2.2</w:t>
            </w:r>
          </w:p>
          <w:p w14:paraId="0644AA51" w14:textId="3361EA90" w:rsidR="00FB1B7C" w:rsidRPr="001968C5" w:rsidRDefault="00FB1B7C" w:rsidP="00FB1B7C">
            <w:pPr>
              <w:widowControl w:val="0"/>
              <w:jc w:val="center"/>
              <w:rPr>
                <w:rFonts w:ascii="Segoe UI" w:hAnsi="Segoe UI" w:cs="Segoe UI"/>
              </w:rPr>
            </w:pPr>
            <w:r w:rsidRPr="00FB1B7C">
              <w:rPr>
                <w:rFonts w:ascii="Segoe UI" w:hAnsi="Segoe UI" w:cs="Segoe UI"/>
              </w:rPr>
              <w:t>CV12.3.4</w:t>
            </w:r>
          </w:p>
        </w:tc>
      </w:tr>
    </w:tbl>
    <w:p w14:paraId="14C01065" w14:textId="77777777" w:rsidR="0007080B" w:rsidRPr="00B777A9" w:rsidRDefault="0007080B" w:rsidP="0007080B">
      <w:pPr>
        <w:rPr>
          <w:rFonts w:ascii="Segoe UI" w:hAnsi="Segoe UI" w:cs="Segoe UI"/>
        </w:rPr>
      </w:pPr>
      <w:r w:rsidRPr="00B777A9">
        <w:rPr>
          <w:rFonts w:ascii="Segoe UI" w:hAnsi="Segoe UI" w:cs="Segoe UI"/>
        </w:rPr>
        <w:br w:type="page"/>
      </w:r>
    </w:p>
    <w:p w14:paraId="51EC1C26" w14:textId="7FEC1DAC" w:rsidR="00B710A0" w:rsidRDefault="00B710A0" w:rsidP="00B710A0">
      <w:pPr>
        <w:spacing w:after="0"/>
        <w:jc w:val="center"/>
        <w:rPr>
          <w:rFonts w:ascii="Segoe UI" w:hAnsi="Segoe UI" w:cs="Segoe UI"/>
          <w:b/>
          <w:sz w:val="28"/>
        </w:rPr>
      </w:pPr>
      <w:bookmarkStart w:id="60" w:name="preengineering"/>
      <w:r w:rsidRPr="00E675D9">
        <w:rPr>
          <w:rFonts w:ascii="Segoe UI" w:hAnsi="Segoe UI" w:cs="Segoe UI"/>
          <w:b/>
          <w:sz w:val="28"/>
        </w:rPr>
        <w:t>Pre-Engineering</w:t>
      </w:r>
    </w:p>
    <w:bookmarkEnd w:id="60"/>
    <w:p w14:paraId="6A00BC23"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E675D9" w14:paraId="568B85FD" w14:textId="77777777" w:rsidTr="00B710A0">
        <w:tc>
          <w:tcPr>
            <w:tcW w:w="2065" w:type="dxa"/>
            <w:shd w:val="clear" w:color="auto" w:fill="F2F2F2" w:themeFill="background1" w:themeFillShade="F2"/>
            <w:vAlign w:val="center"/>
          </w:tcPr>
          <w:p w14:paraId="393E7EDB" w14:textId="77777777" w:rsidR="00B710A0" w:rsidRPr="00E675D9" w:rsidRDefault="00B710A0" w:rsidP="00B710A0">
            <w:pPr>
              <w:spacing w:before="60" w:after="60"/>
              <w:rPr>
                <w:rFonts w:ascii="Segoe UI" w:hAnsi="Segoe UI" w:cs="Segoe UI"/>
              </w:rPr>
            </w:pPr>
            <w:r w:rsidRPr="00E675D9">
              <w:rPr>
                <w:rFonts w:ascii="Segoe UI" w:hAnsi="Segoe UI" w:cs="Segoe UI"/>
              </w:rPr>
              <w:t>Purpose Statement:</w:t>
            </w:r>
          </w:p>
        </w:tc>
        <w:tc>
          <w:tcPr>
            <w:tcW w:w="7285" w:type="dxa"/>
            <w:shd w:val="clear" w:color="auto" w:fill="F2F2F2" w:themeFill="background1" w:themeFillShade="F2"/>
            <w:vAlign w:val="center"/>
          </w:tcPr>
          <w:p w14:paraId="57341B6B" w14:textId="77777777" w:rsidR="00B710A0" w:rsidRDefault="00E675D9" w:rsidP="00B710A0">
            <w:pPr>
              <w:spacing w:before="60" w:after="60"/>
              <w:rPr>
                <w:rFonts w:ascii="Segoe UI" w:hAnsi="Segoe UI" w:cs="Segoe UI"/>
              </w:rPr>
            </w:pPr>
            <w:r w:rsidRPr="00E675D9">
              <w:rPr>
                <w:rFonts w:ascii="Segoe UI" w:hAnsi="Segoe UI" w:cs="Segoe UI"/>
              </w:rPr>
              <w:t>Students will work through the engineering design loop with an emphasis on science, technology, engineering and mathematics activities and problem solving. Students will also have an opportunity to use their drawings in computer aided manufacturing applications.</w:t>
            </w:r>
          </w:p>
          <w:p w14:paraId="53E92ACE" w14:textId="77777777" w:rsidR="004000B4" w:rsidRDefault="004000B4" w:rsidP="00B710A0">
            <w:pPr>
              <w:spacing w:before="60" w:after="60"/>
              <w:rPr>
                <w:rFonts w:ascii="Segoe UI" w:hAnsi="Segoe UI" w:cs="Segoe UI"/>
              </w:rPr>
            </w:pPr>
          </w:p>
          <w:p w14:paraId="2D955FDE" w14:textId="158BE658" w:rsidR="004000B4" w:rsidRPr="004000B4" w:rsidRDefault="004000B4" w:rsidP="00B710A0">
            <w:pPr>
              <w:spacing w:before="60" w:after="60"/>
              <w:rPr>
                <w:rFonts w:ascii="Segoe UI" w:hAnsi="Segoe UI" w:cs="Segoe UI"/>
                <w:i/>
              </w:rPr>
            </w:pPr>
            <w:r>
              <w:rPr>
                <w:rFonts w:ascii="Segoe UI" w:hAnsi="Segoe UI" w:cs="Segoe UI"/>
                <w:i/>
              </w:rPr>
              <w:t>The Career Technical Student Organization (CTSO) associated with this course: Skills USA</w:t>
            </w:r>
          </w:p>
        </w:tc>
      </w:tr>
    </w:tbl>
    <w:p w14:paraId="41A0198B" w14:textId="77777777" w:rsidR="00B710A0" w:rsidRPr="00E675D9" w:rsidRDefault="00B710A0" w:rsidP="00B710A0">
      <w:pPr>
        <w:spacing w:before="60" w:after="60"/>
        <w:rPr>
          <w:rFonts w:ascii="Segoe UI" w:hAnsi="Segoe UI" w:cs="Segoe UI"/>
          <w:b/>
        </w:rPr>
      </w:pPr>
    </w:p>
    <w:p w14:paraId="3600D325" w14:textId="77777777" w:rsidR="00B710A0" w:rsidRPr="00E675D9" w:rsidRDefault="00B710A0" w:rsidP="00B710A0">
      <w:pPr>
        <w:spacing w:before="60" w:after="60"/>
        <w:rPr>
          <w:rFonts w:ascii="Segoe UI" w:hAnsi="Segoe UI" w:cs="Segoe UI"/>
        </w:rPr>
      </w:pPr>
      <w:r w:rsidRPr="00E675D9">
        <w:rPr>
          <w:rFonts w:ascii="Segoe UI" w:hAnsi="Segoe UI" w:cs="Segoe UI"/>
        </w:rPr>
        <w:t>Benchmarks:</w:t>
      </w:r>
    </w:p>
    <w:tbl>
      <w:tblPr>
        <w:tblStyle w:val="TableGrid"/>
        <w:tblW w:w="9580" w:type="dxa"/>
        <w:tblLayout w:type="fixed"/>
        <w:tblLook w:val="04A0" w:firstRow="1" w:lastRow="0" w:firstColumn="1" w:lastColumn="0" w:noHBand="0" w:noVBand="1"/>
      </w:tblPr>
      <w:tblGrid>
        <w:gridCol w:w="467"/>
        <w:gridCol w:w="1508"/>
        <w:gridCol w:w="5400"/>
        <w:gridCol w:w="2205"/>
      </w:tblGrid>
      <w:tr w:rsidR="00B710A0" w:rsidRPr="00E675D9" w14:paraId="21DCE4C5" w14:textId="77777777" w:rsidTr="00E675D9">
        <w:tc>
          <w:tcPr>
            <w:tcW w:w="1975" w:type="dxa"/>
            <w:gridSpan w:val="2"/>
            <w:shd w:val="clear" w:color="auto" w:fill="F2F2F2" w:themeFill="background1" w:themeFillShade="F2"/>
            <w:vAlign w:val="center"/>
          </w:tcPr>
          <w:p w14:paraId="58B110A0" w14:textId="2AF04AC4" w:rsidR="00B710A0" w:rsidRPr="00E675D9" w:rsidRDefault="00E675D9" w:rsidP="00B710A0">
            <w:pPr>
              <w:widowControl w:val="0"/>
              <w:rPr>
                <w:rFonts w:ascii="Segoe UI" w:hAnsi="Segoe UI" w:cs="Segoe UI"/>
              </w:rPr>
            </w:pPr>
            <w:r>
              <w:rPr>
                <w:rFonts w:ascii="Segoe UI" w:hAnsi="Segoe UI" w:cs="Segoe UI"/>
              </w:rPr>
              <w:t>CVE.PEN.1</w:t>
            </w:r>
          </w:p>
        </w:tc>
        <w:tc>
          <w:tcPr>
            <w:tcW w:w="5400" w:type="dxa"/>
            <w:shd w:val="clear" w:color="auto" w:fill="F2F2F2" w:themeFill="background1" w:themeFillShade="F2"/>
            <w:vAlign w:val="center"/>
          </w:tcPr>
          <w:p w14:paraId="1BD7B054" w14:textId="262236E4" w:rsidR="00B710A0" w:rsidRPr="00E675D9" w:rsidRDefault="00E675D9" w:rsidP="00B710A0">
            <w:pPr>
              <w:spacing w:before="60" w:after="60"/>
              <w:rPr>
                <w:rFonts w:ascii="Segoe UI" w:hAnsi="Segoe UI" w:cs="Segoe UI"/>
              </w:rPr>
            </w:pPr>
            <w:r w:rsidRPr="00E675D9">
              <w:rPr>
                <w:rFonts w:ascii="Segoe UI" w:hAnsi="Segoe UI" w:cs="Segoe UI"/>
              </w:rPr>
              <w:t xml:space="preserve">Students will work through each step of the design loop with a design or creation of their own.  </w:t>
            </w:r>
            <w:r w:rsidRPr="00E675D9">
              <w:rPr>
                <w:rFonts w:ascii="Segoe UI" w:eastAsia="Times New Roman" w:hAnsi="Segoe UI" w:cs="Segoe UI"/>
              </w:rPr>
              <w:t>Apply the engineering problem solving process to solve basic engineering design and analysis problems.</w:t>
            </w:r>
          </w:p>
        </w:tc>
        <w:tc>
          <w:tcPr>
            <w:tcW w:w="2205" w:type="dxa"/>
            <w:shd w:val="clear" w:color="auto" w:fill="F2F2F2" w:themeFill="background1" w:themeFillShade="F2"/>
            <w:vAlign w:val="center"/>
          </w:tcPr>
          <w:p w14:paraId="3C945710" w14:textId="77777777" w:rsidR="00B710A0" w:rsidRPr="00E675D9" w:rsidRDefault="00B710A0" w:rsidP="00B710A0">
            <w:pPr>
              <w:spacing w:before="60" w:after="60"/>
              <w:jc w:val="center"/>
              <w:rPr>
                <w:rFonts w:ascii="Segoe UI" w:hAnsi="Segoe UI" w:cs="Segoe UI"/>
              </w:rPr>
            </w:pPr>
            <w:r w:rsidRPr="00E675D9">
              <w:rPr>
                <w:rFonts w:ascii="Segoe UI" w:hAnsi="Segoe UI" w:cs="Segoe UI"/>
              </w:rPr>
              <w:t>Standard Reference</w:t>
            </w:r>
          </w:p>
        </w:tc>
      </w:tr>
      <w:tr w:rsidR="00E675D9" w:rsidRPr="00E675D9" w14:paraId="19D44DFB" w14:textId="77777777" w:rsidTr="00E675D9">
        <w:tc>
          <w:tcPr>
            <w:tcW w:w="467" w:type="dxa"/>
            <w:vMerge w:val="restart"/>
            <w:shd w:val="clear" w:color="auto" w:fill="F2F2F2" w:themeFill="background1" w:themeFillShade="F2"/>
            <w:vAlign w:val="center"/>
          </w:tcPr>
          <w:p w14:paraId="324118E2" w14:textId="77777777" w:rsidR="00E675D9" w:rsidRPr="00E675D9" w:rsidRDefault="00E675D9" w:rsidP="00E675D9">
            <w:pPr>
              <w:spacing w:before="60" w:after="60"/>
              <w:rPr>
                <w:rFonts w:ascii="Segoe UI" w:hAnsi="Segoe UI" w:cs="Segoe UI"/>
              </w:rPr>
            </w:pPr>
          </w:p>
        </w:tc>
        <w:tc>
          <w:tcPr>
            <w:tcW w:w="1508" w:type="dxa"/>
            <w:vAlign w:val="center"/>
          </w:tcPr>
          <w:p w14:paraId="06645C3D" w14:textId="1817AC2C" w:rsidR="00E675D9" w:rsidRPr="00E675D9" w:rsidRDefault="00E675D9" w:rsidP="00E675D9">
            <w:pPr>
              <w:spacing w:before="60" w:after="60"/>
              <w:rPr>
                <w:rFonts w:ascii="Segoe UI" w:hAnsi="Segoe UI" w:cs="Segoe UI"/>
              </w:rPr>
            </w:pPr>
            <w:r w:rsidRPr="00A92AD2">
              <w:rPr>
                <w:rFonts w:ascii="Segoe UI" w:hAnsi="Segoe UI" w:cs="Segoe UI"/>
              </w:rPr>
              <w:t>CVE.PEN.1</w:t>
            </w:r>
            <w:r>
              <w:rPr>
                <w:rFonts w:ascii="Segoe UI" w:hAnsi="Segoe UI" w:cs="Segoe UI"/>
              </w:rPr>
              <w:t>.1</w:t>
            </w:r>
          </w:p>
        </w:tc>
        <w:tc>
          <w:tcPr>
            <w:tcW w:w="5400" w:type="dxa"/>
            <w:vAlign w:val="center"/>
          </w:tcPr>
          <w:p w14:paraId="5333443C" w14:textId="0D5B8BA1" w:rsidR="00E675D9" w:rsidRPr="00E675D9" w:rsidRDefault="00E675D9" w:rsidP="00E675D9">
            <w:pPr>
              <w:widowControl w:val="0"/>
              <w:spacing w:before="60" w:after="60"/>
              <w:rPr>
                <w:rFonts w:ascii="Segoe UI" w:hAnsi="Segoe UI" w:cs="Segoe UI"/>
              </w:rPr>
            </w:pPr>
            <w:r w:rsidRPr="00E675D9">
              <w:rPr>
                <w:rFonts w:ascii="Segoe UI" w:hAnsi="Segoe UI" w:cs="Segoe UI"/>
              </w:rPr>
              <w:t>Develop and demonstrate daily work and employability skills including: punctuality, responsibility, integrity, productivity, task completion, working together, and care and maintenance of equipment.</w:t>
            </w:r>
          </w:p>
        </w:tc>
        <w:tc>
          <w:tcPr>
            <w:tcW w:w="2205" w:type="dxa"/>
            <w:vAlign w:val="center"/>
          </w:tcPr>
          <w:p w14:paraId="0C086AA5" w14:textId="77777777" w:rsidR="00E675D9" w:rsidRPr="00E675D9" w:rsidRDefault="00E675D9" w:rsidP="00E675D9">
            <w:pPr>
              <w:widowControl w:val="0"/>
              <w:jc w:val="center"/>
              <w:rPr>
                <w:rFonts w:ascii="Segoe UI" w:hAnsi="Segoe UI" w:cs="Segoe UI"/>
              </w:rPr>
            </w:pPr>
            <w:r w:rsidRPr="00E675D9">
              <w:rPr>
                <w:rFonts w:ascii="Segoe UI" w:hAnsi="Segoe UI" w:cs="Segoe UI"/>
              </w:rPr>
              <w:t>CV12.1.4</w:t>
            </w:r>
          </w:p>
          <w:p w14:paraId="39EFF689" w14:textId="77777777" w:rsidR="00E675D9" w:rsidRPr="00E675D9" w:rsidRDefault="00E675D9" w:rsidP="00E675D9">
            <w:pPr>
              <w:widowControl w:val="0"/>
              <w:jc w:val="center"/>
              <w:rPr>
                <w:rFonts w:ascii="Segoe UI" w:hAnsi="Segoe UI" w:cs="Segoe UI"/>
              </w:rPr>
            </w:pPr>
            <w:r w:rsidRPr="00E675D9">
              <w:rPr>
                <w:rFonts w:ascii="Segoe UI" w:hAnsi="Segoe UI" w:cs="Segoe UI"/>
              </w:rPr>
              <w:t>CV12.2.2</w:t>
            </w:r>
          </w:p>
          <w:p w14:paraId="1BF6AFEC" w14:textId="77777777" w:rsidR="00E675D9" w:rsidRDefault="00E675D9" w:rsidP="00E675D9">
            <w:pPr>
              <w:widowControl w:val="0"/>
              <w:jc w:val="center"/>
              <w:rPr>
                <w:rFonts w:ascii="Segoe UI" w:hAnsi="Segoe UI" w:cs="Segoe UI"/>
              </w:rPr>
            </w:pPr>
            <w:r w:rsidRPr="00E675D9">
              <w:rPr>
                <w:rFonts w:ascii="Segoe UI" w:hAnsi="Segoe UI" w:cs="Segoe UI"/>
              </w:rPr>
              <w:t>CV12.2.3</w:t>
            </w:r>
          </w:p>
          <w:p w14:paraId="70CD94D9" w14:textId="61C7B405" w:rsidR="00E675D9" w:rsidRPr="00E675D9" w:rsidRDefault="00E675D9" w:rsidP="00E675D9">
            <w:pPr>
              <w:widowControl w:val="0"/>
              <w:jc w:val="center"/>
              <w:rPr>
                <w:rFonts w:ascii="Segoe UI" w:hAnsi="Segoe UI" w:cs="Segoe UI"/>
              </w:rPr>
            </w:pPr>
            <w:r w:rsidRPr="00E675D9">
              <w:rPr>
                <w:rFonts w:ascii="Segoe UI" w:hAnsi="Segoe UI" w:cs="Segoe UI"/>
              </w:rPr>
              <w:t>CV12.2.4</w:t>
            </w:r>
          </w:p>
        </w:tc>
      </w:tr>
      <w:tr w:rsidR="00E675D9" w:rsidRPr="00E675D9" w14:paraId="4C5FD17C" w14:textId="77777777" w:rsidTr="00E675D9">
        <w:tc>
          <w:tcPr>
            <w:tcW w:w="467" w:type="dxa"/>
            <w:vMerge/>
            <w:shd w:val="clear" w:color="auto" w:fill="F2F2F2" w:themeFill="background1" w:themeFillShade="F2"/>
            <w:vAlign w:val="center"/>
          </w:tcPr>
          <w:p w14:paraId="00C0677C" w14:textId="77777777" w:rsidR="00E675D9" w:rsidRPr="00E675D9" w:rsidRDefault="00E675D9" w:rsidP="00E675D9">
            <w:pPr>
              <w:spacing w:before="60" w:after="60"/>
              <w:rPr>
                <w:rFonts w:ascii="Segoe UI" w:hAnsi="Segoe UI" w:cs="Segoe UI"/>
              </w:rPr>
            </w:pPr>
          </w:p>
        </w:tc>
        <w:tc>
          <w:tcPr>
            <w:tcW w:w="1508" w:type="dxa"/>
            <w:vAlign w:val="center"/>
          </w:tcPr>
          <w:p w14:paraId="704EB698" w14:textId="5B85F5CF" w:rsidR="00E675D9" w:rsidRPr="00E675D9" w:rsidRDefault="00E675D9" w:rsidP="00E675D9">
            <w:pPr>
              <w:spacing w:before="60" w:after="60"/>
              <w:rPr>
                <w:rFonts w:ascii="Segoe UI" w:hAnsi="Segoe UI" w:cs="Segoe UI"/>
              </w:rPr>
            </w:pPr>
            <w:r w:rsidRPr="00A92AD2">
              <w:rPr>
                <w:rFonts w:ascii="Segoe UI" w:hAnsi="Segoe UI" w:cs="Segoe UI"/>
              </w:rPr>
              <w:t>CVE.PEN.1</w:t>
            </w:r>
            <w:r>
              <w:rPr>
                <w:rFonts w:ascii="Segoe UI" w:hAnsi="Segoe UI" w:cs="Segoe UI"/>
              </w:rPr>
              <w:t>.2</w:t>
            </w:r>
          </w:p>
        </w:tc>
        <w:tc>
          <w:tcPr>
            <w:tcW w:w="5400" w:type="dxa"/>
            <w:vAlign w:val="center"/>
          </w:tcPr>
          <w:p w14:paraId="16BFC80E" w14:textId="7D6B43F3" w:rsidR="00E675D9" w:rsidRPr="00E675D9" w:rsidRDefault="00E675D9" w:rsidP="00E675D9">
            <w:pPr>
              <w:spacing w:before="60" w:after="60"/>
              <w:rPr>
                <w:rFonts w:ascii="Segoe UI" w:hAnsi="Segoe UI" w:cs="Segoe UI"/>
              </w:rPr>
            </w:pPr>
            <w:r w:rsidRPr="00E675D9">
              <w:rPr>
                <w:rFonts w:ascii="Segoe UI" w:hAnsi="Segoe UI" w:cs="Segoe UI"/>
              </w:rPr>
              <w:t>Define the problem or issue to be addressed, identify the need and target population.</w:t>
            </w:r>
          </w:p>
        </w:tc>
        <w:tc>
          <w:tcPr>
            <w:tcW w:w="2205" w:type="dxa"/>
            <w:vAlign w:val="center"/>
          </w:tcPr>
          <w:p w14:paraId="566A7037" w14:textId="7623A033" w:rsidR="00E675D9" w:rsidRPr="00E675D9" w:rsidRDefault="00E675D9" w:rsidP="00E675D9">
            <w:pPr>
              <w:widowControl w:val="0"/>
              <w:jc w:val="center"/>
              <w:rPr>
                <w:rFonts w:ascii="Segoe UI" w:hAnsi="Segoe UI" w:cs="Segoe UI"/>
              </w:rPr>
            </w:pPr>
            <w:r w:rsidRPr="00E675D9">
              <w:rPr>
                <w:rFonts w:ascii="Segoe UI" w:hAnsi="Segoe UI" w:cs="Segoe UI"/>
              </w:rPr>
              <w:t>CVC12.3.1</w:t>
            </w:r>
          </w:p>
        </w:tc>
      </w:tr>
      <w:tr w:rsidR="00E675D9" w:rsidRPr="00E675D9" w14:paraId="0709E15A" w14:textId="77777777" w:rsidTr="00E675D9">
        <w:tc>
          <w:tcPr>
            <w:tcW w:w="467" w:type="dxa"/>
            <w:vMerge/>
            <w:shd w:val="clear" w:color="auto" w:fill="F2F2F2" w:themeFill="background1" w:themeFillShade="F2"/>
            <w:vAlign w:val="center"/>
          </w:tcPr>
          <w:p w14:paraId="12F46448" w14:textId="77777777" w:rsidR="00E675D9" w:rsidRPr="00E675D9" w:rsidRDefault="00E675D9" w:rsidP="00E675D9">
            <w:pPr>
              <w:spacing w:before="60" w:after="60"/>
              <w:rPr>
                <w:rFonts w:ascii="Segoe UI" w:hAnsi="Segoe UI" w:cs="Segoe UI"/>
              </w:rPr>
            </w:pPr>
          </w:p>
        </w:tc>
        <w:tc>
          <w:tcPr>
            <w:tcW w:w="1508" w:type="dxa"/>
            <w:vAlign w:val="center"/>
          </w:tcPr>
          <w:p w14:paraId="44B7D6A7" w14:textId="3D33E343" w:rsidR="00E675D9" w:rsidRPr="00E675D9" w:rsidRDefault="00E675D9" w:rsidP="00E675D9">
            <w:pPr>
              <w:widowControl w:val="0"/>
              <w:rPr>
                <w:rFonts w:ascii="Segoe UI" w:hAnsi="Segoe UI" w:cs="Segoe UI"/>
              </w:rPr>
            </w:pPr>
            <w:r w:rsidRPr="00A92AD2">
              <w:rPr>
                <w:rFonts w:ascii="Segoe UI" w:hAnsi="Segoe UI" w:cs="Segoe UI"/>
              </w:rPr>
              <w:t>CVE.PEN.1</w:t>
            </w:r>
            <w:r>
              <w:rPr>
                <w:rFonts w:ascii="Segoe UI" w:hAnsi="Segoe UI" w:cs="Segoe UI"/>
              </w:rPr>
              <w:t>.3</w:t>
            </w:r>
          </w:p>
        </w:tc>
        <w:tc>
          <w:tcPr>
            <w:tcW w:w="5400" w:type="dxa"/>
            <w:vAlign w:val="center"/>
          </w:tcPr>
          <w:p w14:paraId="5BB29CDB" w14:textId="77FC0352" w:rsidR="00E675D9" w:rsidRPr="00E675D9" w:rsidRDefault="00E675D9" w:rsidP="00E675D9">
            <w:pPr>
              <w:spacing w:before="60" w:after="60"/>
              <w:rPr>
                <w:rFonts w:ascii="Segoe UI" w:hAnsi="Segoe UI" w:cs="Segoe UI"/>
              </w:rPr>
            </w:pPr>
            <w:r w:rsidRPr="00E675D9">
              <w:rPr>
                <w:rFonts w:ascii="Segoe UI" w:hAnsi="Segoe UI" w:cs="Segoe UI"/>
              </w:rPr>
              <w:t>Research the problem from a variety of credible resources.  Identify both the requirements and the constraints.</w:t>
            </w:r>
          </w:p>
        </w:tc>
        <w:tc>
          <w:tcPr>
            <w:tcW w:w="2205" w:type="dxa"/>
            <w:vAlign w:val="center"/>
          </w:tcPr>
          <w:p w14:paraId="6E3875BE" w14:textId="45520200" w:rsidR="00E675D9" w:rsidRPr="00E675D9" w:rsidRDefault="00E675D9" w:rsidP="00E675D9">
            <w:pPr>
              <w:widowControl w:val="0"/>
              <w:jc w:val="center"/>
              <w:rPr>
                <w:rFonts w:ascii="Segoe UI" w:hAnsi="Segoe UI" w:cs="Segoe UI"/>
              </w:rPr>
            </w:pPr>
            <w:r w:rsidRPr="00E675D9">
              <w:rPr>
                <w:rFonts w:ascii="Segoe UI" w:hAnsi="Segoe UI" w:cs="Segoe UI"/>
              </w:rPr>
              <w:t>CVC12.3.2</w:t>
            </w:r>
          </w:p>
        </w:tc>
      </w:tr>
      <w:tr w:rsidR="00E675D9" w:rsidRPr="00E675D9" w14:paraId="24C94722" w14:textId="77777777" w:rsidTr="00E675D9">
        <w:tc>
          <w:tcPr>
            <w:tcW w:w="467" w:type="dxa"/>
            <w:vMerge/>
            <w:shd w:val="clear" w:color="auto" w:fill="F2F2F2" w:themeFill="background1" w:themeFillShade="F2"/>
            <w:vAlign w:val="center"/>
          </w:tcPr>
          <w:p w14:paraId="2116FFC1" w14:textId="77777777" w:rsidR="00E675D9" w:rsidRPr="00E675D9" w:rsidRDefault="00E675D9" w:rsidP="00E675D9">
            <w:pPr>
              <w:spacing w:before="60" w:after="60"/>
              <w:rPr>
                <w:rFonts w:ascii="Segoe UI" w:hAnsi="Segoe UI" w:cs="Segoe UI"/>
              </w:rPr>
            </w:pPr>
          </w:p>
        </w:tc>
        <w:tc>
          <w:tcPr>
            <w:tcW w:w="1508" w:type="dxa"/>
            <w:vAlign w:val="center"/>
          </w:tcPr>
          <w:p w14:paraId="0A5E6296" w14:textId="0AA24BBF" w:rsidR="00E675D9" w:rsidRPr="00E675D9" w:rsidRDefault="00E675D9" w:rsidP="00E675D9">
            <w:pPr>
              <w:widowControl w:val="0"/>
              <w:rPr>
                <w:rFonts w:ascii="Segoe UI" w:hAnsi="Segoe UI" w:cs="Segoe UI"/>
              </w:rPr>
            </w:pPr>
            <w:r w:rsidRPr="00A92AD2">
              <w:rPr>
                <w:rFonts w:ascii="Segoe UI" w:hAnsi="Segoe UI" w:cs="Segoe UI"/>
              </w:rPr>
              <w:t>CVE.PEN.1</w:t>
            </w:r>
            <w:r>
              <w:rPr>
                <w:rFonts w:ascii="Segoe UI" w:hAnsi="Segoe UI" w:cs="Segoe UI"/>
              </w:rPr>
              <w:t>.4</w:t>
            </w:r>
          </w:p>
        </w:tc>
        <w:tc>
          <w:tcPr>
            <w:tcW w:w="5400" w:type="dxa"/>
            <w:vAlign w:val="center"/>
          </w:tcPr>
          <w:p w14:paraId="61F8D54E" w14:textId="481FA3A9" w:rsidR="00E675D9" w:rsidRPr="00E675D9" w:rsidRDefault="0044738E" w:rsidP="0044738E">
            <w:pPr>
              <w:spacing w:before="60" w:after="60"/>
              <w:rPr>
                <w:rFonts w:ascii="Segoe UI" w:hAnsi="Segoe UI" w:cs="Segoe UI"/>
              </w:rPr>
            </w:pPr>
            <w:r>
              <w:rPr>
                <w:rFonts w:ascii="Segoe UI" w:hAnsi="Segoe UI" w:cs="Segoe UI"/>
              </w:rPr>
              <w:t>Brainstorm and d</w:t>
            </w:r>
            <w:r w:rsidR="00E675D9" w:rsidRPr="00E675D9">
              <w:rPr>
                <w:rFonts w:ascii="Segoe UI" w:hAnsi="Segoe UI" w:cs="Segoe UI"/>
              </w:rPr>
              <w:t>evelop possible solutions.</w:t>
            </w:r>
          </w:p>
        </w:tc>
        <w:tc>
          <w:tcPr>
            <w:tcW w:w="2205" w:type="dxa"/>
            <w:vAlign w:val="center"/>
          </w:tcPr>
          <w:p w14:paraId="123D45A9"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221BEFBF" w14:textId="53A6279B" w:rsidR="00E675D9" w:rsidRPr="00E675D9" w:rsidRDefault="00E675D9" w:rsidP="00E675D9">
            <w:pPr>
              <w:widowControl w:val="0"/>
              <w:jc w:val="center"/>
              <w:rPr>
                <w:rFonts w:ascii="Segoe UI" w:hAnsi="Segoe UI" w:cs="Segoe UI"/>
              </w:rPr>
            </w:pPr>
            <w:r w:rsidRPr="00E675D9">
              <w:rPr>
                <w:rFonts w:ascii="Segoe UI" w:hAnsi="Segoe UI" w:cs="Segoe UI"/>
              </w:rPr>
              <w:t>CVC12.3.3</w:t>
            </w:r>
          </w:p>
        </w:tc>
      </w:tr>
      <w:tr w:rsidR="00E675D9" w:rsidRPr="00E675D9" w14:paraId="0DF45924" w14:textId="77777777" w:rsidTr="00E675D9">
        <w:tc>
          <w:tcPr>
            <w:tcW w:w="467" w:type="dxa"/>
            <w:vMerge/>
            <w:shd w:val="clear" w:color="auto" w:fill="F2F2F2" w:themeFill="background1" w:themeFillShade="F2"/>
            <w:vAlign w:val="center"/>
          </w:tcPr>
          <w:p w14:paraId="58BAA789" w14:textId="77777777" w:rsidR="00E675D9" w:rsidRPr="00E675D9" w:rsidRDefault="00E675D9" w:rsidP="00E675D9">
            <w:pPr>
              <w:spacing w:before="60" w:after="60"/>
              <w:rPr>
                <w:rFonts w:ascii="Segoe UI" w:hAnsi="Segoe UI" w:cs="Segoe UI"/>
              </w:rPr>
            </w:pPr>
          </w:p>
        </w:tc>
        <w:tc>
          <w:tcPr>
            <w:tcW w:w="1508" w:type="dxa"/>
            <w:vAlign w:val="center"/>
          </w:tcPr>
          <w:p w14:paraId="0BBA17DA" w14:textId="0F40A007" w:rsidR="00E675D9" w:rsidRPr="00E675D9" w:rsidRDefault="00E675D9" w:rsidP="00E675D9">
            <w:pPr>
              <w:widowControl w:val="0"/>
              <w:rPr>
                <w:rFonts w:ascii="Segoe UI" w:hAnsi="Segoe UI" w:cs="Segoe UI"/>
              </w:rPr>
            </w:pPr>
            <w:r w:rsidRPr="00A92AD2">
              <w:rPr>
                <w:rFonts w:ascii="Segoe UI" w:hAnsi="Segoe UI" w:cs="Segoe UI"/>
              </w:rPr>
              <w:t>CVE.PEN.1</w:t>
            </w:r>
            <w:r>
              <w:rPr>
                <w:rFonts w:ascii="Segoe UI" w:hAnsi="Segoe UI" w:cs="Segoe UI"/>
              </w:rPr>
              <w:t>.5</w:t>
            </w:r>
          </w:p>
        </w:tc>
        <w:tc>
          <w:tcPr>
            <w:tcW w:w="5400" w:type="dxa"/>
            <w:vAlign w:val="center"/>
          </w:tcPr>
          <w:p w14:paraId="7D31BAF1" w14:textId="48D959F7" w:rsidR="00E675D9" w:rsidRPr="00E675D9" w:rsidRDefault="00E675D9" w:rsidP="0044738E">
            <w:pPr>
              <w:widowControl w:val="0"/>
              <w:spacing w:before="60" w:after="60"/>
              <w:rPr>
                <w:rFonts w:ascii="Segoe UI" w:hAnsi="Segoe UI" w:cs="Segoe UI"/>
              </w:rPr>
            </w:pPr>
            <w:r w:rsidRPr="00E675D9">
              <w:rPr>
                <w:rFonts w:ascii="Segoe UI" w:hAnsi="Segoe UI" w:cs="Segoe UI"/>
              </w:rPr>
              <w:t xml:space="preserve">Evaluate all possibilities and select the most promising solution.  Refine </w:t>
            </w:r>
            <w:r w:rsidR="0044738E">
              <w:rPr>
                <w:rFonts w:ascii="Segoe UI" w:hAnsi="Segoe UI" w:cs="Segoe UI"/>
              </w:rPr>
              <w:t>their s</w:t>
            </w:r>
            <w:r w:rsidRPr="00E675D9">
              <w:rPr>
                <w:rFonts w:ascii="Segoe UI" w:hAnsi="Segoe UI" w:cs="Segoe UI"/>
              </w:rPr>
              <w:t>olution.</w:t>
            </w:r>
          </w:p>
        </w:tc>
        <w:tc>
          <w:tcPr>
            <w:tcW w:w="2205" w:type="dxa"/>
            <w:vAlign w:val="center"/>
          </w:tcPr>
          <w:p w14:paraId="4300CB01"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1078B58A"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CVC12.3.3</w:t>
            </w:r>
          </w:p>
          <w:p w14:paraId="01D93040"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CVC12.3.4</w:t>
            </w:r>
          </w:p>
          <w:p w14:paraId="77DDAAF4" w14:textId="4FC5BB70" w:rsidR="00E675D9" w:rsidRPr="00E675D9" w:rsidRDefault="00E675D9" w:rsidP="00E675D9">
            <w:pPr>
              <w:widowControl w:val="0"/>
              <w:jc w:val="center"/>
              <w:rPr>
                <w:rFonts w:ascii="Segoe UI" w:hAnsi="Segoe UI" w:cs="Segoe UI"/>
              </w:rPr>
            </w:pPr>
            <w:r w:rsidRPr="00E675D9">
              <w:rPr>
                <w:rFonts w:ascii="Segoe UI" w:hAnsi="Segoe UI" w:cs="Segoe UI"/>
              </w:rPr>
              <w:t>CVC12.4.3</w:t>
            </w:r>
          </w:p>
        </w:tc>
      </w:tr>
      <w:tr w:rsidR="00E675D9" w:rsidRPr="00E675D9" w14:paraId="00EEE645" w14:textId="77777777" w:rsidTr="00E675D9">
        <w:tc>
          <w:tcPr>
            <w:tcW w:w="467" w:type="dxa"/>
            <w:vMerge/>
            <w:shd w:val="clear" w:color="auto" w:fill="F2F2F2" w:themeFill="background1" w:themeFillShade="F2"/>
            <w:vAlign w:val="center"/>
          </w:tcPr>
          <w:p w14:paraId="720C6F59" w14:textId="77777777" w:rsidR="00E675D9" w:rsidRPr="00E675D9" w:rsidRDefault="00E675D9" w:rsidP="00E675D9">
            <w:pPr>
              <w:spacing w:before="60" w:after="60"/>
              <w:rPr>
                <w:rFonts w:ascii="Segoe UI" w:hAnsi="Segoe UI" w:cs="Segoe UI"/>
              </w:rPr>
            </w:pPr>
          </w:p>
        </w:tc>
        <w:tc>
          <w:tcPr>
            <w:tcW w:w="1508" w:type="dxa"/>
            <w:vAlign w:val="center"/>
          </w:tcPr>
          <w:p w14:paraId="6218AF27" w14:textId="3D47E484" w:rsidR="00E675D9" w:rsidRPr="00E675D9" w:rsidRDefault="00E675D9" w:rsidP="00E675D9">
            <w:pPr>
              <w:widowControl w:val="0"/>
              <w:rPr>
                <w:rFonts w:ascii="Segoe UI" w:hAnsi="Segoe UI" w:cs="Segoe UI"/>
              </w:rPr>
            </w:pPr>
            <w:r w:rsidRPr="00A92AD2">
              <w:rPr>
                <w:rFonts w:ascii="Segoe UI" w:hAnsi="Segoe UI" w:cs="Segoe UI"/>
              </w:rPr>
              <w:t>CVE.PEN.1</w:t>
            </w:r>
            <w:r>
              <w:rPr>
                <w:rFonts w:ascii="Segoe UI" w:hAnsi="Segoe UI" w:cs="Segoe UI"/>
              </w:rPr>
              <w:t>.6</w:t>
            </w:r>
          </w:p>
        </w:tc>
        <w:tc>
          <w:tcPr>
            <w:tcW w:w="5400" w:type="dxa"/>
            <w:vAlign w:val="center"/>
          </w:tcPr>
          <w:p w14:paraId="680454E4" w14:textId="257BB763" w:rsidR="00E675D9" w:rsidRPr="00E675D9" w:rsidRDefault="00E675D9" w:rsidP="0044738E">
            <w:pPr>
              <w:widowControl w:val="0"/>
              <w:spacing w:before="60" w:after="60"/>
              <w:rPr>
                <w:rFonts w:ascii="Segoe UI" w:hAnsi="Segoe UI" w:cs="Segoe UI"/>
              </w:rPr>
            </w:pPr>
            <w:r w:rsidRPr="00E675D9">
              <w:rPr>
                <w:rFonts w:ascii="Segoe UI" w:hAnsi="Segoe UI" w:cs="Segoe UI"/>
              </w:rPr>
              <w:t xml:space="preserve">Construct a prototype or model, test or evaluate </w:t>
            </w:r>
            <w:r w:rsidR="0044738E">
              <w:rPr>
                <w:rFonts w:ascii="Segoe UI" w:hAnsi="Segoe UI" w:cs="Segoe UI"/>
              </w:rPr>
              <w:t>their</w:t>
            </w:r>
            <w:r w:rsidRPr="00E675D9">
              <w:rPr>
                <w:rFonts w:ascii="Segoe UI" w:hAnsi="Segoe UI" w:cs="Segoe UI"/>
              </w:rPr>
              <w:t xml:space="preserve"> design, if possible. Develop and refine </w:t>
            </w:r>
            <w:r w:rsidR="0044738E">
              <w:rPr>
                <w:rFonts w:ascii="Segoe UI" w:hAnsi="Segoe UI" w:cs="Segoe UI"/>
              </w:rPr>
              <w:t xml:space="preserve">their </w:t>
            </w:r>
            <w:r w:rsidRPr="00E675D9">
              <w:rPr>
                <w:rFonts w:ascii="Segoe UI" w:hAnsi="Segoe UI" w:cs="Segoe UI"/>
              </w:rPr>
              <w:t>idea.</w:t>
            </w:r>
          </w:p>
        </w:tc>
        <w:tc>
          <w:tcPr>
            <w:tcW w:w="2205" w:type="dxa"/>
            <w:vAlign w:val="center"/>
          </w:tcPr>
          <w:p w14:paraId="3149E48C"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CVC12.4.4</w:t>
            </w:r>
          </w:p>
          <w:p w14:paraId="7AD18D7F"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CVC12.5.2</w:t>
            </w:r>
          </w:p>
          <w:p w14:paraId="093993FC" w14:textId="542E3BA5" w:rsidR="00E675D9" w:rsidRPr="00E675D9" w:rsidRDefault="00E675D9" w:rsidP="00E675D9">
            <w:pPr>
              <w:widowControl w:val="0"/>
              <w:jc w:val="center"/>
              <w:rPr>
                <w:rFonts w:ascii="Segoe UI" w:hAnsi="Segoe UI" w:cs="Segoe UI"/>
              </w:rPr>
            </w:pPr>
            <w:r w:rsidRPr="00E675D9">
              <w:rPr>
                <w:rFonts w:ascii="Segoe UI" w:hAnsi="Segoe UI" w:cs="Segoe UI"/>
              </w:rPr>
              <w:t>CVC12.5.4</w:t>
            </w:r>
          </w:p>
        </w:tc>
      </w:tr>
      <w:tr w:rsidR="00E675D9" w:rsidRPr="00E675D9" w14:paraId="17A5F18B" w14:textId="77777777" w:rsidTr="00E675D9">
        <w:tc>
          <w:tcPr>
            <w:tcW w:w="467" w:type="dxa"/>
            <w:vMerge/>
            <w:shd w:val="clear" w:color="auto" w:fill="F2F2F2" w:themeFill="background1" w:themeFillShade="F2"/>
            <w:vAlign w:val="center"/>
          </w:tcPr>
          <w:p w14:paraId="68048FA0" w14:textId="77777777" w:rsidR="00E675D9" w:rsidRPr="00E675D9" w:rsidRDefault="00E675D9" w:rsidP="00E675D9">
            <w:pPr>
              <w:spacing w:before="60" w:after="60"/>
              <w:rPr>
                <w:rFonts w:ascii="Segoe UI" w:hAnsi="Segoe UI" w:cs="Segoe UI"/>
              </w:rPr>
            </w:pPr>
          </w:p>
        </w:tc>
        <w:tc>
          <w:tcPr>
            <w:tcW w:w="1508" w:type="dxa"/>
            <w:vAlign w:val="center"/>
          </w:tcPr>
          <w:p w14:paraId="1206CD90" w14:textId="0A1669BB" w:rsidR="00E675D9" w:rsidRPr="00E675D9" w:rsidRDefault="00E675D9" w:rsidP="00E675D9">
            <w:pPr>
              <w:widowControl w:val="0"/>
              <w:rPr>
                <w:rFonts w:ascii="Segoe UI" w:hAnsi="Segoe UI" w:cs="Segoe UI"/>
              </w:rPr>
            </w:pPr>
            <w:r w:rsidRPr="00A92AD2">
              <w:rPr>
                <w:rFonts w:ascii="Segoe UI" w:hAnsi="Segoe UI" w:cs="Segoe UI"/>
              </w:rPr>
              <w:t>CVE.PEN.1</w:t>
            </w:r>
            <w:r>
              <w:rPr>
                <w:rFonts w:ascii="Segoe UI" w:hAnsi="Segoe UI" w:cs="Segoe UI"/>
              </w:rPr>
              <w:t>.7</w:t>
            </w:r>
          </w:p>
        </w:tc>
        <w:tc>
          <w:tcPr>
            <w:tcW w:w="5400" w:type="dxa"/>
            <w:vAlign w:val="center"/>
          </w:tcPr>
          <w:p w14:paraId="2A08C37D" w14:textId="607F70BE" w:rsidR="00E675D9" w:rsidRPr="00E675D9" w:rsidRDefault="00E675D9" w:rsidP="0044738E">
            <w:pPr>
              <w:widowControl w:val="0"/>
              <w:spacing w:before="60" w:after="60"/>
              <w:rPr>
                <w:rFonts w:ascii="Segoe UI" w:hAnsi="Segoe UI" w:cs="Segoe UI"/>
              </w:rPr>
            </w:pPr>
            <w:r w:rsidRPr="00E675D9">
              <w:rPr>
                <w:rFonts w:ascii="Segoe UI" w:hAnsi="Segoe UI" w:cs="Segoe UI"/>
              </w:rPr>
              <w:t xml:space="preserve">Create a technical working drawing to communicate </w:t>
            </w:r>
            <w:r w:rsidR="0044738E">
              <w:rPr>
                <w:rFonts w:ascii="Segoe UI" w:hAnsi="Segoe UI" w:cs="Segoe UI"/>
              </w:rPr>
              <w:t>their</w:t>
            </w:r>
            <w:r w:rsidRPr="00E675D9">
              <w:rPr>
                <w:rFonts w:ascii="Segoe UI" w:hAnsi="Segoe UI" w:cs="Segoe UI"/>
              </w:rPr>
              <w:t xml:space="preserve"> design or concept</w:t>
            </w:r>
            <w:r>
              <w:rPr>
                <w:rFonts w:ascii="Segoe UI" w:hAnsi="Segoe UI" w:cs="Segoe UI"/>
              </w:rPr>
              <w:t>.</w:t>
            </w:r>
          </w:p>
        </w:tc>
        <w:tc>
          <w:tcPr>
            <w:tcW w:w="2205" w:type="dxa"/>
            <w:vAlign w:val="center"/>
          </w:tcPr>
          <w:p w14:paraId="4A67855D"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CVC12.4.2</w:t>
            </w:r>
          </w:p>
          <w:p w14:paraId="2D405266" w14:textId="007414C9" w:rsidR="00E675D9" w:rsidRPr="00E675D9" w:rsidRDefault="00E675D9" w:rsidP="00E675D9">
            <w:pPr>
              <w:widowControl w:val="0"/>
              <w:jc w:val="center"/>
              <w:rPr>
                <w:rFonts w:ascii="Segoe UI" w:hAnsi="Segoe UI" w:cs="Segoe UI"/>
              </w:rPr>
            </w:pPr>
            <w:r w:rsidRPr="00E675D9">
              <w:rPr>
                <w:rFonts w:ascii="Segoe UI" w:hAnsi="Segoe UI" w:cs="Segoe UI"/>
              </w:rPr>
              <w:t>CVC12.5.3</w:t>
            </w:r>
          </w:p>
        </w:tc>
      </w:tr>
      <w:tr w:rsidR="00E675D9" w:rsidRPr="00E675D9" w14:paraId="4D5AA535" w14:textId="77777777" w:rsidTr="00E675D9">
        <w:tc>
          <w:tcPr>
            <w:tcW w:w="467" w:type="dxa"/>
            <w:vMerge/>
            <w:shd w:val="clear" w:color="auto" w:fill="F2F2F2" w:themeFill="background1" w:themeFillShade="F2"/>
            <w:vAlign w:val="center"/>
          </w:tcPr>
          <w:p w14:paraId="543016D8" w14:textId="77777777" w:rsidR="00E675D9" w:rsidRPr="00E675D9" w:rsidRDefault="00E675D9" w:rsidP="00E675D9">
            <w:pPr>
              <w:spacing w:before="60" w:after="60"/>
              <w:rPr>
                <w:rFonts w:ascii="Segoe UI" w:hAnsi="Segoe UI" w:cs="Segoe UI"/>
              </w:rPr>
            </w:pPr>
          </w:p>
        </w:tc>
        <w:tc>
          <w:tcPr>
            <w:tcW w:w="1508" w:type="dxa"/>
            <w:vAlign w:val="center"/>
          </w:tcPr>
          <w:p w14:paraId="53E942E5" w14:textId="18E2F33E" w:rsidR="00E675D9" w:rsidRPr="00E675D9" w:rsidRDefault="00E675D9" w:rsidP="00E675D9">
            <w:pPr>
              <w:widowControl w:val="0"/>
              <w:rPr>
                <w:rFonts w:ascii="Segoe UI" w:hAnsi="Segoe UI" w:cs="Segoe UI"/>
              </w:rPr>
            </w:pPr>
            <w:r w:rsidRPr="00A92AD2">
              <w:rPr>
                <w:rFonts w:ascii="Segoe UI" w:hAnsi="Segoe UI" w:cs="Segoe UI"/>
              </w:rPr>
              <w:t>CVE.PEN.1</w:t>
            </w:r>
            <w:r>
              <w:rPr>
                <w:rFonts w:ascii="Segoe UI" w:hAnsi="Segoe UI" w:cs="Segoe UI"/>
              </w:rPr>
              <w:t>.8</w:t>
            </w:r>
          </w:p>
        </w:tc>
        <w:tc>
          <w:tcPr>
            <w:tcW w:w="5400" w:type="dxa"/>
            <w:vAlign w:val="center"/>
          </w:tcPr>
          <w:p w14:paraId="36B830A5" w14:textId="05C26276" w:rsidR="00E675D9" w:rsidRPr="00E675D9" w:rsidRDefault="00E675D9" w:rsidP="00E675D9">
            <w:pPr>
              <w:widowControl w:val="0"/>
              <w:spacing w:before="60" w:after="60"/>
              <w:rPr>
                <w:rFonts w:ascii="Segoe UI" w:hAnsi="Segoe UI" w:cs="Segoe UI"/>
              </w:rPr>
            </w:pPr>
            <w:r w:rsidRPr="00E675D9">
              <w:rPr>
                <w:rFonts w:ascii="Segoe UI" w:hAnsi="Segoe UI" w:cs="Segoe UI"/>
              </w:rPr>
              <w:t xml:space="preserve">Upgrade finished </w:t>
            </w:r>
            <w:r w:rsidR="0044738E">
              <w:rPr>
                <w:rFonts w:ascii="Segoe UI" w:hAnsi="Segoe UI" w:cs="Segoe UI"/>
              </w:rPr>
              <w:t xml:space="preserve">design </w:t>
            </w:r>
            <w:r w:rsidRPr="00E675D9">
              <w:rPr>
                <w:rFonts w:ascii="Segoe UI" w:hAnsi="Segoe UI" w:cs="Segoe UI"/>
              </w:rPr>
              <w:t xml:space="preserve">and redesign considerations. </w:t>
            </w:r>
          </w:p>
        </w:tc>
        <w:tc>
          <w:tcPr>
            <w:tcW w:w="2205" w:type="dxa"/>
            <w:vAlign w:val="center"/>
          </w:tcPr>
          <w:p w14:paraId="4C915107"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7DDE5C68"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CVC12.3.3</w:t>
            </w:r>
          </w:p>
          <w:p w14:paraId="568BF492"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CVC12.3.4</w:t>
            </w:r>
          </w:p>
          <w:p w14:paraId="532F0188" w14:textId="5232695E" w:rsidR="00E675D9" w:rsidRPr="00E675D9" w:rsidRDefault="00E675D9" w:rsidP="00E675D9">
            <w:pPr>
              <w:widowControl w:val="0"/>
              <w:jc w:val="center"/>
              <w:rPr>
                <w:rFonts w:ascii="Segoe UI" w:hAnsi="Segoe UI" w:cs="Segoe UI"/>
              </w:rPr>
            </w:pPr>
            <w:r w:rsidRPr="00E675D9">
              <w:rPr>
                <w:rFonts w:ascii="Segoe UI" w:hAnsi="Segoe UI" w:cs="Segoe UI"/>
              </w:rPr>
              <w:t>CVC12.4.3</w:t>
            </w:r>
          </w:p>
        </w:tc>
      </w:tr>
    </w:tbl>
    <w:p w14:paraId="4F1FF11E" w14:textId="77777777" w:rsidR="00B710A0" w:rsidRDefault="00B710A0" w:rsidP="00B710A0">
      <w:pPr>
        <w:rPr>
          <w:rFonts w:ascii="Segoe UI" w:hAnsi="Segoe UI" w:cs="Segoe UI"/>
        </w:rPr>
      </w:pPr>
    </w:p>
    <w:p w14:paraId="6FB49BB7" w14:textId="77777777" w:rsidR="00E675D9" w:rsidRPr="00E675D9" w:rsidRDefault="00E675D9"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E675D9" w14:paraId="016AAFBE" w14:textId="77777777" w:rsidTr="00E675D9">
        <w:tc>
          <w:tcPr>
            <w:tcW w:w="1975" w:type="dxa"/>
            <w:gridSpan w:val="2"/>
            <w:shd w:val="clear" w:color="auto" w:fill="F2F2F2" w:themeFill="background1" w:themeFillShade="F2"/>
            <w:vAlign w:val="center"/>
          </w:tcPr>
          <w:p w14:paraId="1771F746" w14:textId="1D3AE6A2" w:rsidR="00B710A0" w:rsidRPr="00E675D9" w:rsidRDefault="00E675D9" w:rsidP="00B710A0">
            <w:pPr>
              <w:widowControl w:val="0"/>
              <w:rPr>
                <w:rFonts w:ascii="Segoe UI" w:hAnsi="Segoe UI" w:cs="Segoe UI"/>
              </w:rPr>
            </w:pPr>
            <w:r>
              <w:rPr>
                <w:rFonts w:ascii="Segoe UI" w:hAnsi="Segoe UI" w:cs="Segoe UI"/>
              </w:rPr>
              <w:t>CVE.PEN.2</w:t>
            </w:r>
          </w:p>
        </w:tc>
        <w:tc>
          <w:tcPr>
            <w:tcW w:w="5310" w:type="dxa"/>
            <w:shd w:val="clear" w:color="auto" w:fill="F2F2F2" w:themeFill="background1" w:themeFillShade="F2"/>
            <w:vAlign w:val="center"/>
          </w:tcPr>
          <w:p w14:paraId="0A27F713" w14:textId="0CCE113B" w:rsidR="00B710A0" w:rsidRPr="00E675D9" w:rsidRDefault="00E675D9" w:rsidP="00B710A0">
            <w:pPr>
              <w:spacing w:before="60" w:after="60"/>
              <w:rPr>
                <w:rFonts w:ascii="Segoe UI" w:hAnsi="Segoe UI" w:cs="Segoe UI"/>
              </w:rPr>
            </w:pPr>
            <w:r w:rsidRPr="00E675D9">
              <w:rPr>
                <w:rFonts w:ascii="Segoe UI" w:hAnsi="Segoe UI" w:cs="Segoe UI"/>
              </w:rPr>
              <w:t>Students will create a minimum of two LASER personal projects or prototypes.</w:t>
            </w:r>
          </w:p>
        </w:tc>
        <w:tc>
          <w:tcPr>
            <w:tcW w:w="2205" w:type="dxa"/>
            <w:shd w:val="clear" w:color="auto" w:fill="F2F2F2" w:themeFill="background1" w:themeFillShade="F2"/>
            <w:vAlign w:val="center"/>
          </w:tcPr>
          <w:p w14:paraId="3A3E41AF" w14:textId="77777777" w:rsidR="00B710A0" w:rsidRPr="00E675D9" w:rsidRDefault="00B710A0" w:rsidP="00B710A0">
            <w:pPr>
              <w:spacing w:before="60" w:after="60"/>
              <w:jc w:val="center"/>
              <w:rPr>
                <w:rFonts w:ascii="Segoe UI" w:hAnsi="Segoe UI" w:cs="Segoe UI"/>
              </w:rPr>
            </w:pPr>
            <w:r w:rsidRPr="00E675D9">
              <w:rPr>
                <w:rFonts w:ascii="Segoe UI" w:hAnsi="Segoe UI" w:cs="Segoe UI"/>
              </w:rPr>
              <w:t>Standard Reference</w:t>
            </w:r>
          </w:p>
        </w:tc>
      </w:tr>
      <w:tr w:rsidR="00E675D9" w:rsidRPr="00E675D9" w14:paraId="237E7825" w14:textId="77777777" w:rsidTr="00E675D9">
        <w:tc>
          <w:tcPr>
            <w:tcW w:w="467" w:type="dxa"/>
            <w:vMerge w:val="restart"/>
            <w:shd w:val="clear" w:color="auto" w:fill="F2F2F2" w:themeFill="background1" w:themeFillShade="F2"/>
            <w:vAlign w:val="center"/>
          </w:tcPr>
          <w:p w14:paraId="74E4C557" w14:textId="77777777" w:rsidR="00E675D9" w:rsidRPr="00E675D9" w:rsidRDefault="00E675D9" w:rsidP="00E675D9">
            <w:pPr>
              <w:spacing w:before="60" w:after="60"/>
              <w:rPr>
                <w:rFonts w:ascii="Segoe UI" w:hAnsi="Segoe UI" w:cs="Segoe UI"/>
              </w:rPr>
            </w:pPr>
          </w:p>
        </w:tc>
        <w:tc>
          <w:tcPr>
            <w:tcW w:w="1508" w:type="dxa"/>
            <w:vAlign w:val="center"/>
          </w:tcPr>
          <w:p w14:paraId="07739917" w14:textId="776BD531" w:rsidR="00E675D9" w:rsidRPr="00E675D9" w:rsidRDefault="00E675D9" w:rsidP="00E675D9">
            <w:pPr>
              <w:widowControl w:val="0"/>
              <w:spacing w:before="60" w:after="60"/>
              <w:rPr>
                <w:rFonts w:ascii="Segoe UI" w:hAnsi="Segoe UI" w:cs="Segoe UI"/>
              </w:rPr>
            </w:pPr>
            <w:r w:rsidRPr="0086744B">
              <w:rPr>
                <w:rFonts w:ascii="Segoe UI" w:hAnsi="Segoe UI" w:cs="Segoe UI"/>
              </w:rPr>
              <w:t>CVE.PEN.2</w:t>
            </w:r>
            <w:r>
              <w:rPr>
                <w:rFonts w:ascii="Segoe UI" w:hAnsi="Segoe UI" w:cs="Segoe UI"/>
              </w:rPr>
              <w:t>.1</w:t>
            </w:r>
          </w:p>
        </w:tc>
        <w:tc>
          <w:tcPr>
            <w:tcW w:w="5310" w:type="dxa"/>
            <w:vAlign w:val="center"/>
          </w:tcPr>
          <w:p w14:paraId="78C4B762" w14:textId="1C441DAE" w:rsidR="00E675D9" w:rsidRPr="00E675D9" w:rsidRDefault="0044738E" w:rsidP="00E675D9">
            <w:pPr>
              <w:spacing w:before="60" w:after="60"/>
              <w:rPr>
                <w:rFonts w:ascii="Segoe UI" w:hAnsi="Segoe UI" w:cs="Segoe UI"/>
              </w:rPr>
            </w:pPr>
            <w:r>
              <w:rPr>
                <w:rFonts w:ascii="Segoe UI" w:hAnsi="Segoe UI" w:cs="Segoe UI"/>
              </w:rPr>
              <w:t>Create</w:t>
            </w:r>
            <w:r w:rsidR="00E675D9" w:rsidRPr="00E675D9">
              <w:rPr>
                <w:rFonts w:ascii="Segoe UI" w:hAnsi="Segoe UI" w:cs="Segoe UI"/>
              </w:rPr>
              <w:t xml:space="preserve"> a working file to necessary specifications using appropriate software.</w:t>
            </w:r>
          </w:p>
        </w:tc>
        <w:tc>
          <w:tcPr>
            <w:tcW w:w="2205" w:type="dxa"/>
            <w:vAlign w:val="center"/>
          </w:tcPr>
          <w:p w14:paraId="02569BAB"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CVC12.3.1</w:t>
            </w:r>
          </w:p>
          <w:p w14:paraId="4F9EA046"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13778BA4"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CVC12.3.3</w:t>
            </w:r>
          </w:p>
          <w:p w14:paraId="6C34CD8B"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CVC12.4.2</w:t>
            </w:r>
          </w:p>
          <w:p w14:paraId="40BE4BD3"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CVC12.4.4</w:t>
            </w:r>
          </w:p>
          <w:p w14:paraId="5F6FC115"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CVC12.5.2</w:t>
            </w:r>
          </w:p>
          <w:p w14:paraId="5D4F1DE4"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CVC12.5.3</w:t>
            </w:r>
          </w:p>
          <w:p w14:paraId="2DBC1500" w14:textId="3F3A96CF" w:rsidR="00E675D9" w:rsidRPr="00E675D9" w:rsidRDefault="00E675D9" w:rsidP="00E675D9">
            <w:pPr>
              <w:widowControl w:val="0"/>
              <w:jc w:val="center"/>
              <w:rPr>
                <w:rFonts w:ascii="Segoe UI" w:hAnsi="Segoe UI" w:cs="Segoe UI"/>
              </w:rPr>
            </w:pPr>
            <w:r w:rsidRPr="00E675D9">
              <w:rPr>
                <w:rFonts w:ascii="Segoe UI" w:hAnsi="Segoe UI" w:cs="Segoe UI"/>
              </w:rPr>
              <w:t>CVC12.5.4</w:t>
            </w:r>
          </w:p>
        </w:tc>
      </w:tr>
      <w:tr w:rsidR="00E675D9" w:rsidRPr="00E675D9" w14:paraId="026A296B" w14:textId="77777777" w:rsidTr="00E675D9">
        <w:tc>
          <w:tcPr>
            <w:tcW w:w="467" w:type="dxa"/>
            <w:vMerge/>
            <w:shd w:val="clear" w:color="auto" w:fill="F2F2F2" w:themeFill="background1" w:themeFillShade="F2"/>
            <w:vAlign w:val="center"/>
          </w:tcPr>
          <w:p w14:paraId="45D3E06F" w14:textId="77777777" w:rsidR="00E675D9" w:rsidRPr="00E675D9" w:rsidRDefault="00E675D9" w:rsidP="00E675D9">
            <w:pPr>
              <w:spacing w:before="60" w:after="60"/>
              <w:rPr>
                <w:rFonts w:ascii="Segoe UI" w:hAnsi="Segoe UI" w:cs="Segoe UI"/>
              </w:rPr>
            </w:pPr>
          </w:p>
        </w:tc>
        <w:tc>
          <w:tcPr>
            <w:tcW w:w="1508" w:type="dxa"/>
            <w:vAlign w:val="center"/>
          </w:tcPr>
          <w:p w14:paraId="6C55D69E" w14:textId="7EDEB0E8" w:rsidR="00E675D9" w:rsidRPr="00E675D9" w:rsidRDefault="00E675D9" w:rsidP="00E675D9">
            <w:pPr>
              <w:widowControl w:val="0"/>
              <w:spacing w:before="60" w:after="60"/>
              <w:rPr>
                <w:rFonts w:ascii="Segoe UI" w:hAnsi="Segoe UI" w:cs="Segoe UI"/>
              </w:rPr>
            </w:pPr>
            <w:r w:rsidRPr="0086744B">
              <w:rPr>
                <w:rFonts w:ascii="Segoe UI" w:hAnsi="Segoe UI" w:cs="Segoe UI"/>
              </w:rPr>
              <w:t>CVE.PEN.2</w:t>
            </w:r>
            <w:r>
              <w:rPr>
                <w:rFonts w:ascii="Segoe UI" w:hAnsi="Segoe UI" w:cs="Segoe UI"/>
              </w:rPr>
              <w:t>.2</w:t>
            </w:r>
          </w:p>
        </w:tc>
        <w:tc>
          <w:tcPr>
            <w:tcW w:w="5310" w:type="dxa"/>
            <w:vAlign w:val="center"/>
          </w:tcPr>
          <w:p w14:paraId="34175280" w14:textId="594B102D" w:rsidR="00E675D9" w:rsidRPr="00E675D9" w:rsidRDefault="0044738E" w:rsidP="00E675D9">
            <w:pPr>
              <w:rPr>
                <w:rFonts w:ascii="Segoe UI" w:hAnsi="Segoe UI" w:cs="Segoe UI"/>
              </w:rPr>
            </w:pPr>
            <w:r>
              <w:rPr>
                <w:rFonts w:ascii="Segoe UI" w:hAnsi="Segoe UI" w:cs="Segoe UI"/>
              </w:rPr>
              <w:t>Convert</w:t>
            </w:r>
            <w:r w:rsidR="00E675D9" w:rsidRPr="00E675D9">
              <w:rPr>
                <w:rFonts w:ascii="Segoe UI" w:hAnsi="Segoe UI" w:cs="Segoe UI"/>
              </w:rPr>
              <w:t xml:space="preserve"> the file to machine tool paths</w:t>
            </w:r>
            <w:r w:rsidR="00E675D9">
              <w:rPr>
                <w:rFonts w:ascii="Segoe UI" w:hAnsi="Segoe UI" w:cs="Segoe UI"/>
              </w:rPr>
              <w:t>.</w:t>
            </w:r>
          </w:p>
        </w:tc>
        <w:tc>
          <w:tcPr>
            <w:tcW w:w="2205" w:type="dxa"/>
            <w:vAlign w:val="center"/>
          </w:tcPr>
          <w:p w14:paraId="4C887DCC"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CVC12.3.1</w:t>
            </w:r>
          </w:p>
          <w:p w14:paraId="2B4ED0AE"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09A86753"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CVC12.4.2</w:t>
            </w:r>
          </w:p>
          <w:p w14:paraId="1C9092E7"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CVC12.4.4</w:t>
            </w:r>
          </w:p>
          <w:p w14:paraId="62FA147B" w14:textId="77777777" w:rsidR="00E675D9" w:rsidRDefault="00E675D9" w:rsidP="00E675D9">
            <w:pPr>
              <w:widowControl w:val="0"/>
              <w:jc w:val="center"/>
              <w:rPr>
                <w:rFonts w:ascii="Segoe UI" w:hAnsi="Segoe UI" w:cs="Segoe UI"/>
              </w:rPr>
            </w:pPr>
            <w:r w:rsidRPr="00E675D9">
              <w:rPr>
                <w:rFonts w:ascii="Segoe UI" w:hAnsi="Segoe UI" w:cs="Segoe UI"/>
              </w:rPr>
              <w:t>CVC12.5.3</w:t>
            </w:r>
          </w:p>
          <w:p w14:paraId="7DC4CFF0" w14:textId="2EF09DC2" w:rsidR="00E675D9" w:rsidRPr="00E675D9" w:rsidRDefault="00E675D9" w:rsidP="00E675D9">
            <w:pPr>
              <w:widowControl w:val="0"/>
              <w:jc w:val="center"/>
              <w:rPr>
                <w:rFonts w:ascii="Segoe UI" w:hAnsi="Segoe UI" w:cs="Segoe UI"/>
              </w:rPr>
            </w:pPr>
            <w:r w:rsidRPr="00E675D9">
              <w:rPr>
                <w:rFonts w:ascii="Segoe UI" w:hAnsi="Segoe UI" w:cs="Segoe UI"/>
              </w:rPr>
              <w:t>CVC12.5.4</w:t>
            </w:r>
          </w:p>
        </w:tc>
      </w:tr>
      <w:tr w:rsidR="00E675D9" w:rsidRPr="00E675D9" w14:paraId="633FE8F8" w14:textId="77777777" w:rsidTr="00E675D9">
        <w:tc>
          <w:tcPr>
            <w:tcW w:w="467" w:type="dxa"/>
            <w:vMerge/>
            <w:shd w:val="clear" w:color="auto" w:fill="F2F2F2" w:themeFill="background1" w:themeFillShade="F2"/>
            <w:vAlign w:val="center"/>
          </w:tcPr>
          <w:p w14:paraId="3DC3B1D5" w14:textId="77777777" w:rsidR="00E675D9" w:rsidRPr="00E675D9" w:rsidRDefault="00E675D9" w:rsidP="00E675D9">
            <w:pPr>
              <w:spacing w:before="60" w:after="60"/>
              <w:rPr>
                <w:rFonts w:ascii="Segoe UI" w:hAnsi="Segoe UI" w:cs="Segoe UI"/>
              </w:rPr>
            </w:pPr>
          </w:p>
        </w:tc>
        <w:tc>
          <w:tcPr>
            <w:tcW w:w="1508" w:type="dxa"/>
            <w:vAlign w:val="center"/>
          </w:tcPr>
          <w:p w14:paraId="178A088F" w14:textId="4035BB14" w:rsidR="00E675D9" w:rsidRPr="00E675D9" w:rsidRDefault="00E675D9" w:rsidP="00E675D9">
            <w:pPr>
              <w:widowControl w:val="0"/>
              <w:spacing w:before="60" w:after="60"/>
              <w:rPr>
                <w:rFonts w:ascii="Segoe UI" w:hAnsi="Segoe UI" w:cs="Segoe UI"/>
              </w:rPr>
            </w:pPr>
            <w:r w:rsidRPr="0086744B">
              <w:rPr>
                <w:rFonts w:ascii="Segoe UI" w:hAnsi="Segoe UI" w:cs="Segoe UI"/>
              </w:rPr>
              <w:t>CVE.PEN.2</w:t>
            </w:r>
            <w:r>
              <w:rPr>
                <w:rFonts w:ascii="Segoe UI" w:hAnsi="Segoe UI" w:cs="Segoe UI"/>
              </w:rPr>
              <w:t>.3</w:t>
            </w:r>
          </w:p>
        </w:tc>
        <w:tc>
          <w:tcPr>
            <w:tcW w:w="5310" w:type="dxa"/>
            <w:vAlign w:val="center"/>
          </w:tcPr>
          <w:p w14:paraId="257707B4" w14:textId="101F462A" w:rsidR="00E675D9" w:rsidRPr="00E675D9" w:rsidRDefault="0044738E" w:rsidP="00E675D9">
            <w:pPr>
              <w:rPr>
                <w:rFonts w:ascii="Segoe UI" w:hAnsi="Segoe UI" w:cs="Segoe UI"/>
              </w:rPr>
            </w:pPr>
            <w:r>
              <w:rPr>
                <w:rFonts w:ascii="Segoe UI" w:hAnsi="Segoe UI" w:cs="Segoe UI"/>
              </w:rPr>
              <w:t>Set</w:t>
            </w:r>
            <w:r w:rsidR="00E675D9" w:rsidRPr="00E675D9">
              <w:rPr>
                <w:rFonts w:ascii="Segoe UI" w:hAnsi="Segoe UI" w:cs="Segoe UI"/>
              </w:rPr>
              <w:t xml:space="preserve"> individual machine parameters</w:t>
            </w:r>
            <w:r w:rsidR="00E675D9">
              <w:rPr>
                <w:rFonts w:ascii="Segoe UI" w:hAnsi="Segoe UI" w:cs="Segoe UI"/>
              </w:rPr>
              <w:t>.</w:t>
            </w:r>
          </w:p>
        </w:tc>
        <w:tc>
          <w:tcPr>
            <w:tcW w:w="2205" w:type="dxa"/>
            <w:vAlign w:val="center"/>
          </w:tcPr>
          <w:p w14:paraId="52313AEA"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CVC12.3.1</w:t>
            </w:r>
          </w:p>
          <w:p w14:paraId="45ADF581"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3DB02F2E"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CVC12.4.2</w:t>
            </w:r>
          </w:p>
          <w:p w14:paraId="2B0EBEF8"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CVC12.4.4</w:t>
            </w:r>
          </w:p>
          <w:p w14:paraId="51AEF2F0" w14:textId="77777777" w:rsidR="00E675D9" w:rsidRDefault="00E675D9" w:rsidP="00E675D9">
            <w:pPr>
              <w:widowControl w:val="0"/>
              <w:jc w:val="center"/>
              <w:rPr>
                <w:rFonts w:ascii="Segoe UI" w:hAnsi="Segoe UI" w:cs="Segoe UI"/>
              </w:rPr>
            </w:pPr>
            <w:r w:rsidRPr="00E675D9">
              <w:rPr>
                <w:rFonts w:ascii="Segoe UI" w:hAnsi="Segoe UI" w:cs="Segoe UI"/>
              </w:rPr>
              <w:t>CVC12.5.3</w:t>
            </w:r>
          </w:p>
          <w:p w14:paraId="626F4F3E" w14:textId="3FAAB8DB" w:rsidR="00E675D9" w:rsidRPr="00E675D9" w:rsidRDefault="00E675D9" w:rsidP="00E675D9">
            <w:pPr>
              <w:widowControl w:val="0"/>
              <w:jc w:val="center"/>
              <w:rPr>
                <w:rFonts w:ascii="Segoe UI" w:hAnsi="Segoe UI" w:cs="Segoe UI"/>
              </w:rPr>
            </w:pPr>
            <w:r w:rsidRPr="00E675D9">
              <w:rPr>
                <w:rFonts w:ascii="Segoe UI" w:hAnsi="Segoe UI" w:cs="Segoe UI"/>
              </w:rPr>
              <w:t>CVC12.5.4</w:t>
            </w:r>
          </w:p>
        </w:tc>
      </w:tr>
    </w:tbl>
    <w:p w14:paraId="3B38FCF4" w14:textId="77777777" w:rsidR="00B710A0" w:rsidRPr="00E675D9"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E675D9" w14:paraId="6DC73DF4" w14:textId="77777777" w:rsidTr="00E675D9">
        <w:tc>
          <w:tcPr>
            <w:tcW w:w="1975" w:type="dxa"/>
            <w:gridSpan w:val="2"/>
            <w:shd w:val="clear" w:color="auto" w:fill="F2F2F2" w:themeFill="background1" w:themeFillShade="F2"/>
            <w:vAlign w:val="center"/>
          </w:tcPr>
          <w:p w14:paraId="144D0013" w14:textId="11C044DC" w:rsidR="00B710A0" w:rsidRPr="00E675D9" w:rsidRDefault="00E675D9" w:rsidP="00B710A0">
            <w:pPr>
              <w:widowControl w:val="0"/>
              <w:rPr>
                <w:rFonts w:ascii="Segoe UI" w:hAnsi="Segoe UI" w:cs="Segoe UI"/>
              </w:rPr>
            </w:pPr>
            <w:r>
              <w:rPr>
                <w:rFonts w:ascii="Segoe UI" w:hAnsi="Segoe UI" w:cs="Segoe UI"/>
              </w:rPr>
              <w:t>CVE.PEN.3</w:t>
            </w:r>
          </w:p>
        </w:tc>
        <w:tc>
          <w:tcPr>
            <w:tcW w:w="5310" w:type="dxa"/>
            <w:shd w:val="clear" w:color="auto" w:fill="F2F2F2" w:themeFill="background1" w:themeFillShade="F2"/>
            <w:vAlign w:val="center"/>
          </w:tcPr>
          <w:p w14:paraId="69088DCD" w14:textId="4CB4F0BA" w:rsidR="00B710A0" w:rsidRPr="00E675D9" w:rsidRDefault="00E675D9" w:rsidP="00B710A0">
            <w:pPr>
              <w:widowControl w:val="0"/>
              <w:rPr>
                <w:rFonts w:ascii="Segoe UI" w:hAnsi="Segoe UI" w:cs="Segoe UI"/>
              </w:rPr>
            </w:pPr>
            <w:r w:rsidRPr="00E675D9">
              <w:rPr>
                <w:rFonts w:ascii="Segoe UI" w:hAnsi="Segoe UI" w:cs="Segoe UI"/>
              </w:rPr>
              <w:t xml:space="preserve">Students will create a minimum of </w:t>
            </w:r>
            <w:r w:rsidR="0044738E">
              <w:rPr>
                <w:rFonts w:ascii="Segoe UI" w:hAnsi="Segoe UI" w:cs="Segoe UI"/>
              </w:rPr>
              <w:t>one 3D Printer personal project or prototype</w:t>
            </w:r>
            <w:r w:rsidRPr="00E675D9">
              <w:rPr>
                <w:rFonts w:ascii="Segoe UI" w:hAnsi="Segoe UI" w:cs="Segoe UI"/>
              </w:rPr>
              <w:t>.</w:t>
            </w:r>
          </w:p>
        </w:tc>
        <w:tc>
          <w:tcPr>
            <w:tcW w:w="2205" w:type="dxa"/>
            <w:shd w:val="clear" w:color="auto" w:fill="F2F2F2" w:themeFill="background1" w:themeFillShade="F2"/>
            <w:vAlign w:val="center"/>
          </w:tcPr>
          <w:p w14:paraId="0834D475" w14:textId="77777777" w:rsidR="00B710A0" w:rsidRPr="00E675D9" w:rsidRDefault="00B710A0" w:rsidP="00B710A0">
            <w:pPr>
              <w:spacing w:before="60" w:after="60"/>
              <w:jc w:val="center"/>
              <w:rPr>
                <w:rFonts w:ascii="Segoe UI" w:hAnsi="Segoe UI" w:cs="Segoe UI"/>
              </w:rPr>
            </w:pPr>
            <w:r w:rsidRPr="00E675D9">
              <w:rPr>
                <w:rFonts w:ascii="Segoe UI" w:hAnsi="Segoe UI" w:cs="Segoe UI"/>
              </w:rPr>
              <w:t>Standard Reference</w:t>
            </w:r>
          </w:p>
        </w:tc>
      </w:tr>
      <w:tr w:rsidR="00E675D9" w:rsidRPr="00E675D9" w14:paraId="69EBC61A" w14:textId="77777777" w:rsidTr="00E675D9">
        <w:tc>
          <w:tcPr>
            <w:tcW w:w="467" w:type="dxa"/>
            <w:vMerge w:val="restart"/>
            <w:shd w:val="clear" w:color="auto" w:fill="F2F2F2" w:themeFill="background1" w:themeFillShade="F2"/>
            <w:vAlign w:val="center"/>
          </w:tcPr>
          <w:p w14:paraId="0FA0B55A" w14:textId="77777777" w:rsidR="00E675D9" w:rsidRPr="00E675D9" w:rsidRDefault="00E675D9" w:rsidP="00E675D9">
            <w:pPr>
              <w:spacing w:before="60" w:after="60"/>
              <w:rPr>
                <w:rFonts w:ascii="Segoe UI" w:hAnsi="Segoe UI" w:cs="Segoe UI"/>
              </w:rPr>
            </w:pPr>
          </w:p>
        </w:tc>
        <w:tc>
          <w:tcPr>
            <w:tcW w:w="1508" w:type="dxa"/>
            <w:vAlign w:val="center"/>
          </w:tcPr>
          <w:p w14:paraId="2359ECFA" w14:textId="7F9E085A" w:rsidR="00E675D9" w:rsidRPr="00E675D9" w:rsidRDefault="00E675D9" w:rsidP="00E675D9">
            <w:pPr>
              <w:widowControl w:val="0"/>
              <w:spacing w:before="60" w:after="60"/>
              <w:rPr>
                <w:rFonts w:ascii="Segoe UI" w:hAnsi="Segoe UI" w:cs="Segoe UI"/>
              </w:rPr>
            </w:pPr>
            <w:r w:rsidRPr="0020712D">
              <w:rPr>
                <w:rFonts w:ascii="Segoe UI" w:hAnsi="Segoe UI" w:cs="Segoe UI"/>
              </w:rPr>
              <w:t>CVE.PEN.3</w:t>
            </w:r>
          </w:p>
        </w:tc>
        <w:tc>
          <w:tcPr>
            <w:tcW w:w="5310" w:type="dxa"/>
            <w:vAlign w:val="center"/>
          </w:tcPr>
          <w:p w14:paraId="4BE4FDE6" w14:textId="65F417EA" w:rsidR="00E675D9" w:rsidRPr="00E675D9" w:rsidRDefault="0044738E" w:rsidP="00E675D9">
            <w:pPr>
              <w:spacing w:before="60" w:after="60"/>
              <w:rPr>
                <w:rFonts w:ascii="Segoe UI" w:hAnsi="Segoe UI" w:cs="Segoe UI"/>
              </w:rPr>
            </w:pPr>
            <w:r>
              <w:rPr>
                <w:rFonts w:ascii="Segoe UI" w:hAnsi="Segoe UI" w:cs="Segoe UI"/>
              </w:rPr>
              <w:t>Create</w:t>
            </w:r>
            <w:r w:rsidR="00E675D9" w:rsidRPr="00E675D9">
              <w:rPr>
                <w:rFonts w:ascii="Segoe UI" w:hAnsi="Segoe UI" w:cs="Segoe UI"/>
              </w:rPr>
              <w:t xml:space="preserve"> a working file to necessary specifications using appropriate software.</w:t>
            </w:r>
          </w:p>
        </w:tc>
        <w:tc>
          <w:tcPr>
            <w:tcW w:w="2205" w:type="dxa"/>
            <w:vAlign w:val="center"/>
          </w:tcPr>
          <w:p w14:paraId="5F1C53F3"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CVC12.3.1</w:t>
            </w:r>
          </w:p>
          <w:p w14:paraId="5CCD850A"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5375C2D3"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CVC12.3.3</w:t>
            </w:r>
          </w:p>
          <w:p w14:paraId="67BFEB99"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CVC12.4.2</w:t>
            </w:r>
          </w:p>
          <w:p w14:paraId="48BE2958"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CVC12.4.4</w:t>
            </w:r>
          </w:p>
          <w:p w14:paraId="4244E9DD"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CVC12.5.2</w:t>
            </w:r>
          </w:p>
          <w:p w14:paraId="68CC9568"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CVC12.5.3</w:t>
            </w:r>
          </w:p>
          <w:p w14:paraId="2AED3A8C" w14:textId="0B8C939F" w:rsidR="00E675D9" w:rsidRPr="00E675D9" w:rsidRDefault="00E675D9" w:rsidP="00E675D9">
            <w:pPr>
              <w:widowControl w:val="0"/>
              <w:jc w:val="center"/>
              <w:rPr>
                <w:rFonts w:ascii="Segoe UI" w:hAnsi="Segoe UI" w:cs="Segoe UI"/>
              </w:rPr>
            </w:pPr>
            <w:r w:rsidRPr="00E675D9">
              <w:rPr>
                <w:rFonts w:ascii="Segoe UI" w:hAnsi="Segoe UI" w:cs="Segoe UI"/>
              </w:rPr>
              <w:t>CVC12.5.4</w:t>
            </w:r>
          </w:p>
        </w:tc>
      </w:tr>
      <w:tr w:rsidR="00E675D9" w:rsidRPr="00E675D9" w14:paraId="65124C6A" w14:textId="77777777" w:rsidTr="00E675D9">
        <w:tc>
          <w:tcPr>
            <w:tcW w:w="467" w:type="dxa"/>
            <w:vMerge/>
            <w:shd w:val="clear" w:color="auto" w:fill="F2F2F2" w:themeFill="background1" w:themeFillShade="F2"/>
            <w:vAlign w:val="center"/>
          </w:tcPr>
          <w:p w14:paraId="151BCAF5" w14:textId="77777777" w:rsidR="00E675D9" w:rsidRPr="00E675D9" w:rsidRDefault="00E675D9" w:rsidP="00E675D9">
            <w:pPr>
              <w:spacing w:before="60" w:after="60"/>
              <w:rPr>
                <w:rFonts w:ascii="Segoe UI" w:hAnsi="Segoe UI" w:cs="Segoe UI"/>
              </w:rPr>
            </w:pPr>
          </w:p>
        </w:tc>
        <w:tc>
          <w:tcPr>
            <w:tcW w:w="1508" w:type="dxa"/>
            <w:vAlign w:val="center"/>
          </w:tcPr>
          <w:p w14:paraId="6645E7FA" w14:textId="6CB3541C" w:rsidR="00E675D9" w:rsidRPr="00E675D9" w:rsidRDefault="00E675D9" w:rsidP="00E675D9">
            <w:pPr>
              <w:widowControl w:val="0"/>
              <w:spacing w:before="60" w:after="60"/>
              <w:rPr>
                <w:rFonts w:ascii="Segoe UI" w:hAnsi="Segoe UI" w:cs="Segoe UI"/>
              </w:rPr>
            </w:pPr>
            <w:r w:rsidRPr="0020712D">
              <w:rPr>
                <w:rFonts w:ascii="Segoe UI" w:hAnsi="Segoe UI" w:cs="Segoe UI"/>
              </w:rPr>
              <w:t>CVE.PEN.3</w:t>
            </w:r>
          </w:p>
        </w:tc>
        <w:tc>
          <w:tcPr>
            <w:tcW w:w="5310" w:type="dxa"/>
            <w:vAlign w:val="center"/>
          </w:tcPr>
          <w:p w14:paraId="2B07F043" w14:textId="0AC343A1" w:rsidR="00E675D9" w:rsidRPr="00E675D9" w:rsidRDefault="0044738E" w:rsidP="00E675D9">
            <w:pPr>
              <w:rPr>
                <w:rFonts w:ascii="Segoe UI" w:hAnsi="Segoe UI" w:cs="Segoe UI"/>
              </w:rPr>
            </w:pPr>
            <w:r>
              <w:rPr>
                <w:rFonts w:ascii="Segoe UI" w:hAnsi="Segoe UI" w:cs="Segoe UI"/>
              </w:rPr>
              <w:t>Convert</w:t>
            </w:r>
            <w:r w:rsidR="00E675D9" w:rsidRPr="00E675D9">
              <w:rPr>
                <w:rFonts w:ascii="Segoe UI" w:hAnsi="Segoe UI" w:cs="Segoe UI"/>
              </w:rPr>
              <w:t xml:space="preserve"> the file to machine tool paths</w:t>
            </w:r>
            <w:r w:rsidR="00E675D9">
              <w:rPr>
                <w:rFonts w:ascii="Segoe UI" w:hAnsi="Segoe UI" w:cs="Segoe UI"/>
              </w:rPr>
              <w:t>.</w:t>
            </w:r>
          </w:p>
          <w:p w14:paraId="22E14CE5" w14:textId="77777777" w:rsidR="00E675D9" w:rsidRPr="00E675D9" w:rsidRDefault="00E675D9" w:rsidP="00E675D9">
            <w:pPr>
              <w:spacing w:before="60" w:after="60"/>
              <w:rPr>
                <w:rFonts w:ascii="Segoe UI" w:hAnsi="Segoe UI" w:cs="Segoe UI"/>
              </w:rPr>
            </w:pPr>
          </w:p>
        </w:tc>
        <w:tc>
          <w:tcPr>
            <w:tcW w:w="2205" w:type="dxa"/>
            <w:vAlign w:val="center"/>
          </w:tcPr>
          <w:p w14:paraId="6A990857"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CVC12.3.1</w:t>
            </w:r>
          </w:p>
          <w:p w14:paraId="0BE1CED2"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70C80043"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CVC12.4.2</w:t>
            </w:r>
          </w:p>
          <w:p w14:paraId="43BF1076"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CVC12.4.4</w:t>
            </w:r>
          </w:p>
          <w:p w14:paraId="13E75E1B"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CVC12.5.3</w:t>
            </w:r>
          </w:p>
          <w:p w14:paraId="384FB652" w14:textId="2E11E01E" w:rsidR="00E675D9" w:rsidRPr="00E675D9" w:rsidRDefault="00E675D9" w:rsidP="00E675D9">
            <w:pPr>
              <w:widowControl w:val="0"/>
              <w:jc w:val="center"/>
              <w:rPr>
                <w:rFonts w:ascii="Segoe UI" w:hAnsi="Segoe UI" w:cs="Segoe UI"/>
              </w:rPr>
            </w:pPr>
            <w:r w:rsidRPr="00E675D9">
              <w:rPr>
                <w:rFonts w:ascii="Segoe UI" w:hAnsi="Segoe UI" w:cs="Segoe UI"/>
              </w:rPr>
              <w:t>CVC12.5.4</w:t>
            </w:r>
          </w:p>
        </w:tc>
      </w:tr>
      <w:tr w:rsidR="00E675D9" w:rsidRPr="00E675D9" w14:paraId="0D689596" w14:textId="77777777" w:rsidTr="00E675D9">
        <w:tc>
          <w:tcPr>
            <w:tcW w:w="467" w:type="dxa"/>
            <w:vMerge/>
            <w:shd w:val="clear" w:color="auto" w:fill="F2F2F2" w:themeFill="background1" w:themeFillShade="F2"/>
            <w:vAlign w:val="center"/>
          </w:tcPr>
          <w:p w14:paraId="0A0A7C8A" w14:textId="77777777" w:rsidR="00E675D9" w:rsidRPr="00E675D9" w:rsidRDefault="00E675D9" w:rsidP="00E675D9">
            <w:pPr>
              <w:spacing w:before="60" w:after="60"/>
              <w:rPr>
                <w:rFonts w:ascii="Segoe UI" w:hAnsi="Segoe UI" w:cs="Segoe UI"/>
              </w:rPr>
            </w:pPr>
          </w:p>
        </w:tc>
        <w:tc>
          <w:tcPr>
            <w:tcW w:w="1508" w:type="dxa"/>
            <w:vAlign w:val="center"/>
          </w:tcPr>
          <w:p w14:paraId="4F58818A" w14:textId="36AEBA45" w:rsidR="00E675D9" w:rsidRPr="00E675D9" w:rsidRDefault="00E675D9" w:rsidP="00E675D9">
            <w:pPr>
              <w:widowControl w:val="0"/>
              <w:spacing w:before="60" w:after="60"/>
              <w:rPr>
                <w:rFonts w:ascii="Segoe UI" w:hAnsi="Segoe UI" w:cs="Segoe UI"/>
              </w:rPr>
            </w:pPr>
            <w:r w:rsidRPr="0020712D">
              <w:rPr>
                <w:rFonts w:ascii="Segoe UI" w:hAnsi="Segoe UI" w:cs="Segoe UI"/>
              </w:rPr>
              <w:t>CVE.PEN.3</w:t>
            </w:r>
          </w:p>
        </w:tc>
        <w:tc>
          <w:tcPr>
            <w:tcW w:w="5310" w:type="dxa"/>
            <w:vAlign w:val="center"/>
          </w:tcPr>
          <w:p w14:paraId="116E68F2" w14:textId="2F6BD279" w:rsidR="00E675D9" w:rsidRPr="00E675D9" w:rsidRDefault="0044738E" w:rsidP="00E675D9">
            <w:pPr>
              <w:rPr>
                <w:rFonts w:ascii="Segoe UI" w:hAnsi="Segoe UI" w:cs="Segoe UI"/>
              </w:rPr>
            </w:pPr>
            <w:r>
              <w:rPr>
                <w:rFonts w:ascii="Segoe UI" w:hAnsi="Segoe UI" w:cs="Segoe UI"/>
              </w:rPr>
              <w:t>Set</w:t>
            </w:r>
            <w:r w:rsidR="00E675D9" w:rsidRPr="00E675D9">
              <w:rPr>
                <w:rFonts w:ascii="Segoe UI" w:hAnsi="Segoe UI" w:cs="Segoe UI"/>
              </w:rPr>
              <w:t xml:space="preserve"> individual machine parameters</w:t>
            </w:r>
            <w:r w:rsidR="00E675D9">
              <w:rPr>
                <w:rFonts w:ascii="Segoe UI" w:hAnsi="Segoe UI" w:cs="Segoe UI"/>
              </w:rPr>
              <w:t>.</w:t>
            </w:r>
          </w:p>
        </w:tc>
        <w:tc>
          <w:tcPr>
            <w:tcW w:w="2205" w:type="dxa"/>
            <w:vAlign w:val="center"/>
          </w:tcPr>
          <w:p w14:paraId="7DA4EDBB"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CVC12.3.1</w:t>
            </w:r>
          </w:p>
          <w:p w14:paraId="3B412009"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4C76D1E9"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CVC12.4.2</w:t>
            </w:r>
          </w:p>
          <w:p w14:paraId="055FACEB"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CVC12.4.4</w:t>
            </w:r>
          </w:p>
          <w:p w14:paraId="42795B9C"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CVC12.5.3</w:t>
            </w:r>
          </w:p>
          <w:p w14:paraId="53BCCF46" w14:textId="44BC37E7" w:rsidR="00E675D9" w:rsidRPr="00E675D9" w:rsidRDefault="00E675D9" w:rsidP="00E675D9">
            <w:pPr>
              <w:widowControl w:val="0"/>
              <w:jc w:val="center"/>
              <w:rPr>
                <w:rFonts w:ascii="Segoe UI" w:hAnsi="Segoe UI" w:cs="Segoe UI"/>
              </w:rPr>
            </w:pPr>
            <w:r w:rsidRPr="00E675D9">
              <w:rPr>
                <w:rFonts w:ascii="Segoe UI" w:hAnsi="Segoe UI" w:cs="Segoe UI"/>
              </w:rPr>
              <w:t>CVC12.5.4</w:t>
            </w:r>
          </w:p>
        </w:tc>
      </w:tr>
    </w:tbl>
    <w:p w14:paraId="307962C6" w14:textId="77777777" w:rsidR="00B710A0" w:rsidRPr="00E675D9"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E675D9" w14:paraId="46AE7B26" w14:textId="77777777" w:rsidTr="00E675D9">
        <w:tc>
          <w:tcPr>
            <w:tcW w:w="1975" w:type="dxa"/>
            <w:gridSpan w:val="2"/>
            <w:shd w:val="clear" w:color="auto" w:fill="F2F2F2" w:themeFill="background1" w:themeFillShade="F2"/>
            <w:vAlign w:val="center"/>
          </w:tcPr>
          <w:p w14:paraId="3BCF1D12" w14:textId="2B3D3481" w:rsidR="00B710A0" w:rsidRPr="00E675D9" w:rsidRDefault="00E675D9" w:rsidP="00B710A0">
            <w:pPr>
              <w:widowControl w:val="0"/>
              <w:rPr>
                <w:rFonts w:ascii="Segoe UI" w:hAnsi="Segoe UI" w:cs="Segoe UI"/>
              </w:rPr>
            </w:pPr>
            <w:r>
              <w:rPr>
                <w:rFonts w:ascii="Segoe UI" w:hAnsi="Segoe UI" w:cs="Segoe UI"/>
              </w:rPr>
              <w:t>CVE.PEN.4</w:t>
            </w:r>
          </w:p>
        </w:tc>
        <w:tc>
          <w:tcPr>
            <w:tcW w:w="5310" w:type="dxa"/>
            <w:shd w:val="clear" w:color="auto" w:fill="F2F2F2" w:themeFill="background1" w:themeFillShade="F2"/>
            <w:vAlign w:val="center"/>
          </w:tcPr>
          <w:p w14:paraId="139B1EE6" w14:textId="29208AFC" w:rsidR="00B710A0" w:rsidRPr="00E675D9" w:rsidRDefault="00E675D9" w:rsidP="0044738E">
            <w:pPr>
              <w:spacing w:before="60" w:after="60"/>
              <w:rPr>
                <w:rFonts w:ascii="Segoe UI" w:hAnsi="Segoe UI" w:cs="Segoe UI"/>
              </w:rPr>
            </w:pPr>
            <w:r w:rsidRPr="00E675D9">
              <w:rPr>
                <w:rFonts w:ascii="Segoe UI" w:hAnsi="Segoe UI" w:cs="Segoe UI"/>
              </w:rPr>
              <w:t>Students will create a minimum of o</w:t>
            </w:r>
            <w:r w:rsidR="0044738E">
              <w:rPr>
                <w:rFonts w:ascii="Segoe UI" w:hAnsi="Segoe UI" w:cs="Segoe UI"/>
              </w:rPr>
              <w:t>ne CNC Milling personal project</w:t>
            </w:r>
            <w:r w:rsidRPr="00E675D9">
              <w:rPr>
                <w:rFonts w:ascii="Segoe UI" w:hAnsi="Segoe UI" w:cs="Segoe UI"/>
              </w:rPr>
              <w:t xml:space="preserve"> or prototype.</w:t>
            </w:r>
          </w:p>
        </w:tc>
        <w:tc>
          <w:tcPr>
            <w:tcW w:w="2205" w:type="dxa"/>
            <w:shd w:val="clear" w:color="auto" w:fill="F2F2F2" w:themeFill="background1" w:themeFillShade="F2"/>
            <w:vAlign w:val="center"/>
          </w:tcPr>
          <w:p w14:paraId="40FD0B7C" w14:textId="77777777" w:rsidR="00B710A0" w:rsidRPr="00E675D9" w:rsidRDefault="00B710A0" w:rsidP="00B710A0">
            <w:pPr>
              <w:spacing w:before="60" w:after="60"/>
              <w:jc w:val="center"/>
              <w:rPr>
                <w:rFonts w:ascii="Segoe UI" w:hAnsi="Segoe UI" w:cs="Segoe UI"/>
              </w:rPr>
            </w:pPr>
            <w:r w:rsidRPr="00E675D9">
              <w:rPr>
                <w:rFonts w:ascii="Segoe UI" w:hAnsi="Segoe UI" w:cs="Segoe UI"/>
              </w:rPr>
              <w:t>Standard Reference</w:t>
            </w:r>
          </w:p>
        </w:tc>
      </w:tr>
      <w:tr w:rsidR="00E675D9" w:rsidRPr="00E675D9" w14:paraId="4788A699" w14:textId="77777777" w:rsidTr="00E675D9">
        <w:tc>
          <w:tcPr>
            <w:tcW w:w="467" w:type="dxa"/>
            <w:vMerge w:val="restart"/>
            <w:shd w:val="clear" w:color="auto" w:fill="F2F2F2" w:themeFill="background1" w:themeFillShade="F2"/>
            <w:vAlign w:val="center"/>
          </w:tcPr>
          <w:p w14:paraId="2EB7383F" w14:textId="77777777" w:rsidR="00E675D9" w:rsidRPr="00E675D9" w:rsidRDefault="00E675D9" w:rsidP="00E675D9">
            <w:pPr>
              <w:spacing w:before="60" w:after="60"/>
              <w:rPr>
                <w:rFonts w:ascii="Segoe UI" w:hAnsi="Segoe UI" w:cs="Segoe UI"/>
              </w:rPr>
            </w:pPr>
          </w:p>
        </w:tc>
        <w:tc>
          <w:tcPr>
            <w:tcW w:w="1508" w:type="dxa"/>
            <w:vAlign w:val="center"/>
          </w:tcPr>
          <w:p w14:paraId="45F5A1C0" w14:textId="06DC69AD" w:rsidR="00E675D9" w:rsidRPr="00E675D9" w:rsidRDefault="00E675D9" w:rsidP="00E675D9">
            <w:pPr>
              <w:widowControl w:val="0"/>
              <w:spacing w:before="60" w:after="60"/>
              <w:rPr>
                <w:rFonts w:ascii="Segoe UI" w:hAnsi="Segoe UI" w:cs="Segoe UI"/>
              </w:rPr>
            </w:pPr>
            <w:r w:rsidRPr="00F21B4A">
              <w:rPr>
                <w:rFonts w:ascii="Segoe UI" w:hAnsi="Segoe UI" w:cs="Segoe UI"/>
              </w:rPr>
              <w:t>CVE.PEN.4</w:t>
            </w:r>
            <w:r>
              <w:rPr>
                <w:rFonts w:ascii="Segoe UI" w:hAnsi="Segoe UI" w:cs="Segoe UI"/>
              </w:rPr>
              <w:t>.1</w:t>
            </w:r>
          </w:p>
        </w:tc>
        <w:tc>
          <w:tcPr>
            <w:tcW w:w="5310" w:type="dxa"/>
            <w:vAlign w:val="center"/>
          </w:tcPr>
          <w:p w14:paraId="7B4B2CEC" w14:textId="6BF3B43E" w:rsidR="00E675D9" w:rsidRPr="00E675D9" w:rsidRDefault="0044738E" w:rsidP="00E675D9">
            <w:pPr>
              <w:spacing w:before="60" w:after="60"/>
              <w:rPr>
                <w:rFonts w:ascii="Segoe UI" w:hAnsi="Segoe UI" w:cs="Segoe UI"/>
              </w:rPr>
            </w:pPr>
            <w:r>
              <w:rPr>
                <w:rFonts w:ascii="Segoe UI" w:hAnsi="Segoe UI" w:cs="Segoe UI"/>
              </w:rPr>
              <w:t>Create</w:t>
            </w:r>
            <w:r w:rsidR="00E675D9" w:rsidRPr="00E675D9">
              <w:rPr>
                <w:rFonts w:ascii="Segoe UI" w:hAnsi="Segoe UI" w:cs="Segoe UI"/>
              </w:rPr>
              <w:t xml:space="preserve"> a working file to necessary specifications using appropriate software.</w:t>
            </w:r>
          </w:p>
        </w:tc>
        <w:tc>
          <w:tcPr>
            <w:tcW w:w="2205" w:type="dxa"/>
            <w:vAlign w:val="center"/>
          </w:tcPr>
          <w:p w14:paraId="43D979F7"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CVC12.3.1</w:t>
            </w:r>
          </w:p>
          <w:p w14:paraId="0928E2AF"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008D00E9"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CVC12.3.3</w:t>
            </w:r>
          </w:p>
          <w:p w14:paraId="3C689A00"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CVC12.4.2</w:t>
            </w:r>
          </w:p>
          <w:p w14:paraId="13E8C40D"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CVC12.4.4</w:t>
            </w:r>
          </w:p>
          <w:p w14:paraId="63B5E1B0"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CVC12.5.2</w:t>
            </w:r>
          </w:p>
          <w:p w14:paraId="53A01B44"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CVC12.5.3</w:t>
            </w:r>
          </w:p>
          <w:p w14:paraId="0E074256" w14:textId="4042E2FC" w:rsidR="00E675D9" w:rsidRPr="00E675D9" w:rsidRDefault="00E675D9" w:rsidP="00E675D9">
            <w:pPr>
              <w:widowControl w:val="0"/>
              <w:jc w:val="center"/>
              <w:rPr>
                <w:rFonts w:ascii="Segoe UI" w:hAnsi="Segoe UI" w:cs="Segoe UI"/>
              </w:rPr>
            </w:pPr>
            <w:r w:rsidRPr="00E675D9">
              <w:rPr>
                <w:rFonts w:ascii="Segoe UI" w:hAnsi="Segoe UI" w:cs="Segoe UI"/>
              </w:rPr>
              <w:t>CVC12.5.4</w:t>
            </w:r>
          </w:p>
        </w:tc>
      </w:tr>
      <w:tr w:rsidR="00E675D9" w:rsidRPr="00E675D9" w14:paraId="0AC56008" w14:textId="77777777" w:rsidTr="00E675D9">
        <w:tc>
          <w:tcPr>
            <w:tcW w:w="467" w:type="dxa"/>
            <w:vMerge/>
            <w:shd w:val="clear" w:color="auto" w:fill="F2F2F2" w:themeFill="background1" w:themeFillShade="F2"/>
            <w:vAlign w:val="center"/>
          </w:tcPr>
          <w:p w14:paraId="606C0EC0" w14:textId="77777777" w:rsidR="00E675D9" w:rsidRPr="00E675D9" w:rsidRDefault="00E675D9" w:rsidP="00E675D9">
            <w:pPr>
              <w:spacing w:before="60" w:after="60"/>
              <w:rPr>
                <w:rFonts w:ascii="Segoe UI" w:hAnsi="Segoe UI" w:cs="Segoe UI"/>
              </w:rPr>
            </w:pPr>
          </w:p>
        </w:tc>
        <w:tc>
          <w:tcPr>
            <w:tcW w:w="1508" w:type="dxa"/>
            <w:vAlign w:val="center"/>
          </w:tcPr>
          <w:p w14:paraId="2C7ECD6B" w14:textId="50CECF70" w:rsidR="00E675D9" w:rsidRPr="00E675D9" w:rsidRDefault="00E675D9" w:rsidP="00E675D9">
            <w:pPr>
              <w:widowControl w:val="0"/>
              <w:spacing w:before="60" w:after="60"/>
              <w:rPr>
                <w:rFonts w:ascii="Segoe UI" w:hAnsi="Segoe UI" w:cs="Segoe UI"/>
              </w:rPr>
            </w:pPr>
            <w:r w:rsidRPr="00F21B4A">
              <w:rPr>
                <w:rFonts w:ascii="Segoe UI" w:hAnsi="Segoe UI" w:cs="Segoe UI"/>
              </w:rPr>
              <w:t>CVE.PEN.4</w:t>
            </w:r>
            <w:r>
              <w:rPr>
                <w:rFonts w:ascii="Segoe UI" w:hAnsi="Segoe UI" w:cs="Segoe UI"/>
              </w:rPr>
              <w:t>.2</w:t>
            </w:r>
          </w:p>
        </w:tc>
        <w:tc>
          <w:tcPr>
            <w:tcW w:w="5310" w:type="dxa"/>
            <w:vAlign w:val="center"/>
          </w:tcPr>
          <w:p w14:paraId="179B4A68" w14:textId="3E67305C" w:rsidR="00E675D9" w:rsidRPr="00E675D9" w:rsidRDefault="0044738E" w:rsidP="00E675D9">
            <w:pPr>
              <w:rPr>
                <w:rFonts w:ascii="Segoe UI" w:hAnsi="Segoe UI" w:cs="Segoe UI"/>
              </w:rPr>
            </w:pPr>
            <w:r>
              <w:rPr>
                <w:rFonts w:ascii="Segoe UI" w:hAnsi="Segoe UI" w:cs="Segoe UI"/>
              </w:rPr>
              <w:t>Convert</w:t>
            </w:r>
            <w:r w:rsidR="00E675D9" w:rsidRPr="00E675D9">
              <w:rPr>
                <w:rFonts w:ascii="Segoe UI" w:hAnsi="Segoe UI" w:cs="Segoe UI"/>
              </w:rPr>
              <w:t xml:space="preserve"> the file to machine tool paths</w:t>
            </w:r>
            <w:r w:rsidR="00E675D9">
              <w:rPr>
                <w:rFonts w:ascii="Segoe UI" w:hAnsi="Segoe UI" w:cs="Segoe UI"/>
              </w:rPr>
              <w:t>.</w:t>
            </w:r>
          </w:p>
        </w:tc>
        <w:tc>
          <w:tcPr>
            <w:tcW w:w="2205" w:type="dxa"/>
            <w:vAlign w:val="center"/>
          </w:tcPr>
          <w:p w14:paraId="714A183B"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CVC12.3.1</w:t>
            </w:r>
          </w:p>
          <w:p w14:paraId="42908CDD"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3E78D6D2"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CVC12.4.2</w:t>
            </w:r>
          </w:p>
          <w:p w14:paraId="3CD61CA4"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CVC12.4.4</w:t>
            </w:r>
          </w:p>
          <w:p w14:paraId="7D159E0F"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CVC12.5.3</w:t>
            </w:r>
          </w:p>
          <w:p w14:paraId="3B8224AA" w14:textId="415DA786" w:rsidR="00E675D9" w:rsidRPr="00E675D9" w:rsidRDefault="00E675D9" w:rsidP="00E675D9">
            <w:pPr>
              <w:widowControl w:val="0"/>
              <w:jc w:val="center"/>
              <w:rPr>
                <w:rFonts w:ascii="Segoe UI" w:hAnsi="Segoe UI" w:cs="Segoe UI"/>
              </w:rPr>
            </w:pPr>
            <w:r w:rsidRPr="00E675D9">
              <w:rPr>
                <w:rFonts w:ascii="Segoe UI" w:hAnsi="Segoe UI" w:cs="Segoe UI"/>
              </w:rPr>
              <w:t>CVC12.5.4</w:t>
            </w:r>
          </w:p>
        </w:tc>
      </w:tr>
      <w:tr w:rsidR="00E675D9" w:rsidRPr="00E675D9" w14:paraId="00D6D41A" w14:textId="77777777" w:rsidTr="00E675D9">
        <w:tc>
          <w:tcPr>
            <w:tcW w:w="467" w:type="dxa"/>
            <w:vMerge/>
            <w:shd w:val="clear" w:color="auto" w:fill="F2F2F2" w:themeFill="background1" w:themeFillShade="F2"/>
            <w:vAlign w:val="center"/>
          </w:tcPr>
          <w:p w14:paraId="5101D751" w14:textId="77777777" w:rsidR="00E675D9" w:rsidRPr="00E675D9" w:rsidRDefault="00E675D9" w:rsidP="00E675D9">
            <w:pPr>
              <w:spacing w:before="60" w:after="60"/>
              <w:rPr>
                <w:rFonts w:ascii="Segoe UI" w:hAnsi="Segoe UI" w:cs="Segoe UI"/>
              </w:rPr>
            </w:pPr>
          </w:p>
        </w:tc>
        <w:tc>
          <w:tcPr>
            <w:tcW w:w="1508" w:type="dxa"/>
            <w:vAlign w:val="center"/>
          </w:tcPr>
          <w:p w14:paraId="4EAE120C" w14:textId="28F8E15E" w:rsidR="00E675D9" w:rsidRPr="00E675D9" w:rsidRDefault="00E675D9" w:rsidP="00E675D9">
            <w:pPr>
              <w:widowControl w:val="0"/>
              <w:spacing w:before="60" w:after="60"/>
              <w:rPr>
                <w:rFonts w:ascii="Segoe UI" w:hAnsi="Segoe UI" w:cs="Segoe UI"/>
              </w:rPr>
            </w:pPr>
            <w:r w:rsidRPr="00F21B4A">
              <w:rPr>
                <w:rFonts w:ascii="Segoe UI" w:hAnsi="Segoe UI" w:cs="Segoe UI"/>
              </w:rPr>
              <w:t>CVE.PEN.4</w:t>
            </w:r>
            <w:r>
              <w:rPr>
                <w:rFonts w:ascii="Segoe UI" w:hAnsi="Segoe UI" w:cs="Segoe UI"/>
              </w:rPr>
              <w:t>.3</w:t>
            </w:r>
          </w:p>
        </w:tc>
        <w:tc>
          <w:tcPr>
            <w:tcW w:w="5310" w:type="dxa"/>
            <w:vAlign w:val="center"/>
          </w:tcPr>
          <w:p w14:paraId="06F7251D" w14:textId="63655A4A" w:rsidR="00E675D9" w:rsidRPr="00E675D9" w:rsidRDefault="0044738E" w:rsidP="00E675D9">
            <w:pPr>
              <w:rPr>
                <w:rFonts w:ascii="Segoe UI" w:hAnsi="Segoe UI" w:cs="Segoe UI"/>
              </w:rPr>
            </w:pPr>
            <w:r>
              <w:rPr>
                <w:rFonts w:ascii="Segoe UI" w:hAnsi="Segoe UI" w:cs="Segoe UI"/>
              </w:rPr>
              <w:t>Set</w:t>
            </w:r>
            <w:r w:rsidR="00E675D9" w:rsidRPr="00E675D9">
              <w:rPr>
                <w:rFonts w:ascii="Segoe UI" w:hAnsi="Segoe UI" w:cs="Segoe UI"/>
              </w:rPr>
              <w:t xml:space="preserve"> individual machine parameters</w:t>
            </w:r>
            <w:r w:rsidR="00E675D9">
              <w:rPr>
                <w:rFonts w:ascii="Segoe UI" w:hAnsi="Segoe UI" w:cs="Segoe UI"/>
              </w:rPr>
              <w:t>.</w:t>
            </w:r>
          </w:p>
        </w:tc>
        <w:tc>
          <w:tcPr>
            <w:tcW w:w="2205" w:type="dxa"/>
            <w:vAlign w:val="center"/>
          </w:tcPr>
          <w:p w14:paraId="6B213F42"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CVC12.3.1</w:t>
            </w:r>
          </w:p>
          <w:p w14:paraId="7584C4EE"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CVC12.3.2</w:t>
            </w:r>
          </w:p>
          <w:p w14:paraId="0183C557"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CVC12.4.2</w:t>
            </w:r>
          </w:p>
          <w:p w14:paraId="37365D38"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CVC12.4.4</w:t>
            </w:r>
          </w:p>
          <w:p w14:paraId="3BA2F32E" w14:textId="77777777" w:rsidR="00E675D9" w:rsidRPr="00E675D9" w:rsidRDefault="00E675D9" w:rsidP="00E675D9">
            <w:pPr>
              <w:widowControl w:val="0"/>
              <w:jc w:val="center"/>
              <w:rPr>
                <w:rFonts w:ascii="Segoe UI" w:hAnsi="Segoe UI" w:cs="Segoe UI"/>
              </w:rPr>
            </w:pPr>
            <w:r w:rsidRPr="00E675D9">
              <w:rPr>
                <w:rFonts w:ascii="Segoe UI" w:hAnsi="Segoe UI" w:cs="Segoe UI"/>
              </w:rPr>
              <w:t>CVC12.5.3</w:t>
            </w:r>
          </w:p>
          <w:p w14:paraId="52577957" w14:textId="7557F5BD" w:rsidR="00E675D9" w:rsidRPr="00E675D9" w:rsidRDefault="00E675D9" w:rsidP="00E675D9">
            <w:pPr>
              <w:widowControl w:val="0"/>
              <w:jc w:val="center"/>
              <w:rPr>
                <w:rFonts w:ascii="Segoe UI" w:hAnsi="Segoe UI" w:cs="Segoe UI"/>
              </w:rPr>
            </w:pPr>
            <w:r w:rsidRPr="00E675D9">
              <w:rPr>
                <w:rFonts w:ascii="Segoe UI" w:hAnsi="Segoe UI" w:cs="Segoe UI"/>
              </w:rPr>
              <w:t>CVC12.5.4</w:t>
            </w:r>
          </w:p>
        </w:tc>
      </w:tr>
    </w:tbl>
    <w:p w14:paraId="6258D749" w14:textId="77777777" w:rsidR="00B710A0" w:rsidRPr="00E675D9"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E675D9" w14:paraId="082B5E91" w14:textId="77777777" w:rsidTr="00E675D9">
        <w:tc>
          <w:tcPr>
            <w:tcW w:w="1975" w:type="dxa"/>
            <w:gridSpan w:val="2"/>
            <w:shd w:val="clear" w:color="auto" w:fill="F2F2F2" w:themeFill="background1" w:themeFillShade="F2"/>
            <w:vAlign w:val="center"/>
          </w:tcPr>
          <w:p w14:paraId="0547FA1E" w14:textId="3D0BEBB3" w:rsidR="00B710A0" w:rsidRPr="00E675D9" w:rsidRDefault="00E675D9" w:rsidP="00B710A0">
            <w:pPr>
              <w:widowControl w:val="0"/>
              <w:rPr>
                <w:rFonts w:ascii="Segoe UI" w:hAnsi="Segoe UI" w:cs="Segoe UI"/>
              </w:rPr>
            </w:pPr>
            <w:r>
              <w:rPr>
                <w:rFonts w:ascii="Segoe UI" w:hAnsi="Segoe UI" w:cs="Segoe UI"/>
              </w:rPr>
              <w:t>CVE.PEN.5</w:t>
            </w:r>
          </w:p>
        </w:tc>
        <w:tc>
          <w:tcPr>
            <w:tcW w:w="5310" w:type="dxa"/>
            <w:shd w:val="clear" w:color="auto" w:fill="F2F2F2" w:themeFill="background1" w:themeFillShade="F2"/>
            <w:vAlign w:val="center"/>
          </w:tcPr>
          <w:p w14:paraId="35530845" w14:textId="7533BAB9" w:rsidR="00B710A0" w:rsidRPr="00E675D9" w:rsidRDefault="00E675D9" w:rsidP="00B710A0">
            <w:pPr>
              <w:spacing w:before="60" w:after="60"/>
              <w:rPr>
                <w:rFonts w:ascii="Segoe UI" w:hAnsi="Segoe UI" w:cs="Segoe UI"/>
              </w:rPr>
            </w:pPr>
            <w:r w:rsidRPr="00E675D9">
              <w:rPr>
                <w:rFonts w:ascii="Segoe UI" w:hAnsi="Segoe UI" w:cs="Segoe UI"/>
              </w:rPr>
              <w:t>Students will research, evaluate, and compare career options to develop and present a plan for achieving occupational goals.</w:t>
            </w:r>
          </w:p>
        </w:tc>
        <w:tc>
          <w:tcPr>
            <w:tcW w:w="2205" w:type="dxa"/>
            <w:shd w:val="clear" w:color="auto" w:fill="F2F2F2" w:themeFill="background1" w:themeFillShade="F2"/>
            <w:vAlign w:val="center"/>
          </w:tcPr>
          <w:p w14:paraId="4D7121D2" w14:textId="77777777" w:rsidR="00B710A0" w:rsidRPr="00E675D9" w:rsidRDefault="00B710A0" w:rsidP="00B710A0">
            <w:pPr>
              <w:spacing w:before="60" w:after="60"/>
              <w:jc w:val="center"/>
              <w:rPr>
                <w:rFonts w:ascii="Segoe UI" w:hAnsi="Segoe UI" w:cs="Segoe UI"/>
              </w:rPr>
            </w:pPr>
            <w:r w:rsidRPr="00E675D9">
              <w:rPr>
                <w:rFonts w:ascii="Segoe UI" w:hAnsi="Segoe UI" w:cs="Segoe UI"/>
              </w:rPr>
              <w:t>Standard Reference</w:t>
            </w:r>
          </w:p>
        </w:tc>
      </w:tr>
      <w:tr w:rsidR="00E675D9" w:rsidRPr="00E675D9" w14:paraId="2ABAC195" w14:textId="77777777" w:rsidTr="00E675D9">
        <w:tc>
          <w:tcPr>
            <w:tcW w:w="467" w:type="dxa"/>
            <w:vMerge w:val="restart"/>
            <w:shd w:val="clear" w:color="auto" w:fill="F2F2F2" w:themeFill="background1" w:themeFillShade="F2"/>
            <w:vAlign w:val="center"/>
          </w:tcPr>
          <w:p w14:paraId="02D79C06" w14:textId="77777777" w:rsidR="00E675D9" w:rsidRPr="00E675D9" w:rsidRDefault="00E675D9" w:rsidP="00E675D9">
            <w:pPr>
              <w:spacing w:before="60" w:after="60"/>
              <w:rPr>
                <w:rFonts w:ascii="Segoe UI" w:hAnsi="Segoe UI" w:cs="Segoe UI"/>
              </w:rPr>
            </w:pPr>
          </w:p>
        </w:tc>
        <w:tc>
          <w:tcPr>
            <w:tcW w:w="1508" w:type="dxa"/>
            <w:vAlign w:val="center"/>
          </w:tcPr>
          <w:p w14:paraId="24894043" w14:textId="5ADFC224" w:rsidR="00E675D9" w:rsidRPr="00E675D9" w:rsidRDefault="00E675D9" w:rsidP="00E675D9">
            <w:pPr>
              <w:widowControl w:val="0"/>
              <w:spacing w:before="60" w:after="60"/>
              <w:rPr>
                <w:rFonts w:ascii="Segoe UI" w:hAnsi="Segoe UI" w:cs="Segoe UI"/>
              </w:rPr>
            </w:pPr>
            <w:r w:rsidRPr="00921C9E">
              <w:rPr>
                <w:rFonts w:ascii="Segoe UI" w:hAnsi="Segoe UI" w:cs="Segoe UI"/>
              </w:rPr>
              <w:t>CVE.PEN.5</w:t>
            </w:r>
            <w:r>
              <w:rPr>
                <w:rFonts w:ascii="Segoe UI" w:hAnsi="Segoe UI" w:cs="Segoe UI"/>
              </w:rPr>
              <w:t>.1</w:t>
            </w:r>
          </w:p>
        </w:tc>
        <w:tc>
          <w:tcPr>
            <w:tcW w:w="5310" w:type="dxa"/>
            <w:vAlign w:val="center"/>
          </w:tcPr>
          <w:p w14:paraId="40731904" w14:textId="3FEE3C39" w:rsidR="00E675D9" w:rsidRPr="00E675D9" w:rsidRDefault="00E675D9" w:rsidP="00E675D9">
            <w:pPr>
              <w:spacing w:before="60" w:after="60"/>
              <w:rPr>
                <w:rFonts w:ascii="Segoe UI" w:hAnsi="Segoe UI" w:cs="Segoe UI"/>
              </w:rPr>
            </w:pPr>
            <w:r w:rsidRPr="00E675D9">
              <w:rPr>
                <w:rFonts w:ascii="Segoe UI" w:hAnsi="Segoe UI" w:cs="Segoe UI"/>
              </w:rPr>
              <w:t>Research a career of choice, prerequisite skills, educational requirements, etc.</w:t>
            </w:r>
          </w:p>
        </w:tc>
        <w:tc>
          <w:tcPr>
            <w:tcW w:w="2205" w:type="dxa"/>
            <w:vAlign w:val="center"/>
          </w:tcPr>
          <w:p w14:paraId="318927EE" w14:textId="77777777" w:rsidR="00E675D9" w:rsidRPr="00E675D9" w:rsidRDefault="00E675D9" w:rsidP="00E675D9">
            <w:pPr>
              <w:widowControl w:val="0"/>
              <w:jc w:val="center"/>
              <w:rPr>
                <w:rFonts w:ascii="Segoe UI" w:hAnsi="Segoe UI" w:cs="Segoe UI"/>
              </w:rPr>
            </w:pPr>
            <w:r w:rsidRPr="00E675D9">
              <w:rPr>
                <w:rFonts w:ascii="Segoe UI" w:hAnsi="Segoe UI" w:cs="Segoe UI"/>
              </w:rPr>
              <w:t>CV12.1.1</w:t>
            </w:r>
          </w:p>
          <w:p w14:paraId="75CDAB67" w14:textId="77777777" w:rsidR="00E675D9" w:rsidRPr="00E675D9" w:rsidRDefault="00E675D9" w:rsidP="00E675D9">
            <w:pPr>
              <w:widowControl w:val="0"/>
              <w:jc w:val="center"/>
              <w:rPr>
                <w:rFonts w:ascii="Segoe UI" w:hAnsi="Segoe UI" w:cs="Segoe UI"/>
              </w:rPr>
            </w:pPr>
            <w:r w:rsidRPr="00E675D9">
              <w:rPr>
                <w:rFonts w:ascii="Segoe UI" w:hAnsi="Segoe UI" w:cs="Segoe UI"/>
              </w:rPr>
              <w:t>CV12.1.2</w:t>
            </w:r>
          </w:p>
          <w:p w14:paraId="1A9394A8" w14:textId="6E35755E" w:rsidR="00E675D9" w:rsidRPr="00E675D9" w:rsidRDefault="00E675D9" w:rsidP="00E675D9">
            <w:pPr>
              <w:widowControl w:val="0"/>
              <w:jc w:val="center"/>
              <w:rPr>
                <w:rFonts w:ascii="Segoe UI" w:hAnsi="Segoe UI" w:cs="Segoe UI"/>
              </w:rPr>
            </w:pPr>
            <w:r w:rsidRPr="00E675D9">
              <w:rPr>
                <w:rFonts w:ascii="Segoe UI" w:hAnsi="Segoe UI" w:cs="Segoe UI"/>
              </w:rPr>
              <w:t>CV12.1.3</w:t>
            </w:r>
          </w:p>
        </w:tc>
      </w:tr>
      <w:tr w:rsidR="00E675D9" w:rsidRPr="00E675D9" w14:paraId="0A4F210F" w14:textId="77777777" w:rsidTr="00E675D9">
        <w:tc>
          <w:tcPr>
            <w:tcW w:w="467" w:type="dxa"/>
            <w:vMerge/>
            <w:shd w:val="clear" w:color="auto" w:fill="F2F2F2" w:themeFill="background1" w:themeFillShade="F2"/>
            <w:vAlign w:val="center"/>
          </w:tcPr>
          <w:p w14:paraId="59A12EB8" w14:textId="77777777" w:rsidR="00E675D9" w:rsidRPr="00E675D9" w:rsidRDefault="00E675D9" w:rsidP="00E675D9">
            <w:pPr>
              <w:spacing w:before="60" w:after="60"/>
              <w:rPr>
                <w:rFonts w:ascii="Segoe UI" w:hAnsi="Segoe UI" w:cs="Segoe UI"/>
              </w:rPr>
            </w:pPr>
          </w:p>
        </w:tc>
        <w:tc>
          <w:tcPr>
            <w:tcW w:w="1508" w:type="dxa"/>
            <w:vAlign w:val="center"/>
          </w:tcPr>
          <w:p w14:paraId="178A2E86" w14:textId="5527C1AF" w:rsidR="00E675D9" w:rsidRPr="00E675D9" w:rsidRDefault="00E675D9" w:rsidP="00E675D9">
            <w:pPr>
              <w:widowControl w:val="0"/>
              <w:spacing w:before="60" w:after="60"/>
              <w:rPr>
                <w:rFonts w:ascii="Segoe UI" w:hAnsi="Segoe UI" w:cs="Segoe UI"/>
              </w:rPr>
            </w:pPr>
            <w:r w:rsidRPr="00921C9E">
              <w:rPr>
                <w:rFonts w:ascii="Segoe UI" w:hAnsi="Segoe UI" w:cs="Segoe UI"/>
              </w:rPr>
              <w:t>CVE.PEN.5</w:t>
            </w:r>
            <w:r>
              <w:rPr>
                <w:rFonts w:ascii="Segoe UI" w:hAnsi="Segoe UI" w:cs="Segoe UI"/>
              </w:rPr>
              <w:t>.2</w:t>
            </w:r>
          </w:p>
        </w:tc>
        <w:tc>
          <w:tcPr>
            <w:tcW w:w="5310" w:type="dxa"/>
            <w:vAlign w:val="center"/>
          </w:tcPr>
          <w:p w14:paraId="2B2790D0" w14:textId="13E4872B" w:rsidR="00E675D9" w:rsidRPr="00E675D9" w:rsidRDefault="00E675D9" w:rsidP="00E675D9">
            <w:pPr>
              <w:spacing w:before="60" w:after="60"/>
              <w:rPr>
                <w:rFonts w:ascii="Segoe UI" w:hAnsi="Segoe UI" w:cs="Segoe UI"/>
              </w:rPr>
            </w:pPr>
            <w:r w:rsidRPr="00E675D9">
              <w:rPr>
                <w:rFonts w:ascii="Segoe UI" w:hAnsi="Segoe UI" w:cs="Segoe UI"/>
              </w:rPr>
              <w:t>Determine personal strengths and weakness with-in chosen occupation.</w:t>
            </w:r>
          </w:p>
        </w:tc>
        <w:tc>
          <w:tcPr>
            <w:tcW w:w="2205" w:type="dxa"/>
            <w:vAlign w:val="center"/>
          </w:tcPr>
          <w:p w14:paraId="41224560" w14:textId="77777777" w:rsidR="00E675D9" w:rsidRPr="00E675D9" w:rsidRDefault="00E675D9" w:rsidP="00E675D9">
            <w:pPr>
              <w:widowControl w:val="0"/>
              <w:jc w:val="center"/>
              <w:rPr>
                <w:rFonts w:ascii="Segoe UI" w:hAnsi="Segoe UI" w:cs="Segoe UI"/>
              </w:rPr>
            </w:pPr>
            <w:r w:rsidRPr="00E675D9">
              <w:rPr>
                <w:rFonts w:ascii="Segoe UI" w:hAnsi="Segoe UI" w:cs="Segoe UI"/>
              </w:rPr>
              <w:t>CV12.1.1</w:t>
            </w:r>
          </w:p>
          <w:p w14:paraId="5ACC5C06" w14:textId="77777777" w:rsidR="00E675D9" w:rsidRPr="00E675D9" w:rsidRDefault="00E675D9" w:rsidP="00E675D9">
            <w:pPr>
              <w:widowControl w:val="0"/>
              <w:jc w:val="center"/>
              <w:rPr>
                <w:rFonts w:ascii="Segoe UI" w:hAnsi="Segoe UI" w:cs="Segoe UI"/>
              </w:rPr>
            </w:pPr>
            <w:r w:rsidRPr="00E675D9">
              <w:rPr>
                <w:rFonts w:ascii="Segoe UI" w:hAnsi="Segoe UI" w:cs="Segoe UI"/>
              </w:rPr>
              <w:t>CV12.1.2</w:t>
            </w:r>
          </w:p>
          <w:p w14:paraId="27EB5601" w14:textId="6CF33E73" w:rsidR="00E675D9" w:rsidRPr="00E675D9" w:rsidRDefault="00E675D9" w:rsidP="00E675D9">
            <w:pPr>
              <w:widowControl w:val="0"/>
              <w:jc w:val="center"/>
              <w:rPr>
                <w:rFonts w:ascii="Segoe UI" w:hAnsi="Segoe UI" w:cs="Segoe UI"/>
              </w:rPr>
            </w:pPr>
            <w:r w:rsidRPr="00E675D9">
              <w:rPr>
                <w:rFonts w:ascii="Segoe UI" w:hAnsi="Segoe UI" w:cs="Segoe UI"/>
              </w:rPr>
              <w:t>CV12.1.3</w:t>
            </w:r>
          </w:p>
        </w:tc>
      </w:tr>
      <w:tr w:rsidR="00E675D9" w:rsidRPr="00E675D9" w14:paraId="125B108B" w14:textId="77777777" w:rsidTr="00E675D9">
        <w:tc>
          <w:tcPr>
            <w:tcW w:w="467" w:type="dxa"/>
            <w:vMerge/>
            <w:shd w:val="clear" w:color="auto" w:fill="F2F2F2" w:themeFill="background1" w:themeFillShade="F2"/>
            <w:vAlign w:val="center"/>
          </w:tcPr>
          <w:p w14:paraId="18B3F4DF" w14:textId="77777777" w:rsidR="00E675D9" w:rsidRPr="00E675D9" w:rsidRDefault="00E675D9" w:rsidP="00E675D9">
            <w:pPr>
              <w:spacing w:before="60" w:after="60"/>
              <w:rPr>
                <w:rFonts w:ascii="Segoe UI" w:hAnsi="Segoe UI" w:cs="Segoe UI"/>
              </w:rPr>
            </w:pPr>
          </w:p>
        </w:tc>
        <w:tc>
          <w:tcPr>
            <w:tcW w:w="1508" w:type="dxa"/>
            <w:vAlign w:val="center"/>
          </w:tcPr>
          <w:p w14:paraId="4AC5E03C" w14:textId="713E31E9" w:rsidR="00E675D9" w:rsidRPr="00E675D9" w:rsidRDefault="00E675D9" w:rsidP="00E675D9">
            <w:pPr>
              <w:widowControl w:val="0"/>
              <w:spacing w:before="60" w:after="60"/>
              <w:rPr>
                <w:rFonts w:ascii="Segoe UI" w:hAnsi="Segoe UI" w:cs="Segoe UI"/>
              </w:rPr>
            </w:pPr>
            <w:r w:rsidRPr="00921C9E">
              <w:rPr>
                <w:rFonts w:ascii="Segoe UI" w:hAnsi="Segoe UI" w:cs="Segoe UI"/>
              </w:rPr>
              <w:t>CVE.PEN.5</w:t>
            </w:r>
            <w:r>
              <w:rPr>
                <w:rFonts w:ascii="Segoe UI" w:hAnsi="Segoe UI" w:cs="Segoe UI"/>
              </w:rPr>
              <w:t>.3</w:t>
            </w:r>
          </w:p>
        </w:tc>
        <w:tc>
          <w:tcPr>
            <w:tcW w:w="5310" w:type="dxa"/>
            <w:vAlign w:val="center"/>
          </w:tcPr>
          <w:p w14:paraId="243833BE" w14:textId="4AAFADAC" w:rsidR="00E675D9" w:rsidRPr="00E675D9" w:rsidRDefault="00E675D9" w:rsidP="00E675D9">
            <w:pPr>
              <w:spacing w:before="60" w:after="60"/>
              <w:rPr>
                <w:rFonts w:ascii="Segoe UI" w:hAnsi="Segoe UI" w:cs="Segoe UI"/>
              </w:rPr>
            </w:pPr>
            <w:r w:rsidRPr="00E675D9">
              <w:rPr>
                <w:rFonts w:ascii="Segoe UI" w:hAnsi="Segoe UI" w:cs="Segoe UI"/>
              </w:rPr>
              <w:t>Develop a plan for achieving occupational goals.</w:t>
            </w:r>
          </w:p>
        </w:tc>
        <w:tc>
          <w:tcPr>
            <w:tcW w:w="2205" w:type="dxa"/>
            <w:vAlign w:val="center"/>
          </w:tcPr>
          <w:p w14:paraId="50A68EE7" w14:textId="77777777" w:rsidR="00E675D9" w:rsidRPr="00E675D9" w:rsidRDefault="00E675D9" w:rsidP="00E675D9">
            <w:pPr>
              <w:widowControl w:val="0"/>
              <w:jc w:val="center"/>
              <w:rPr>
                <w:rFonts w:ascii="Segoe UI" w:hAnsi="Segoe UI" w:cs="Segoe UI"/>
              </w:rPr>
            </w:pPr>
            <w:r w:rsidRPr="00E675D9">
              <w:rPr>
                <w:rFonts w:ascii="Segoe UI" w:hAnsi="Segoe UI" w:cs="Segoe UI"/>
              </w:rPr>
              <w:t>CV12.1.1</w:t>
            </w:r>
          </w:p>
          <w:p w14:paraId="20C51195" w14:textId="77777777" w:rsidR="00E675D9" w:rsidRPr="00E675D9" w:rsidRDefault="00E675D9" w:rsidP="00E675D9">
            <w:pPr>
              <w:widowControl w:val="0"/>
              <w:jc w:val="center"/>
              <w:rPr>
                <w:rFonts w:ascii="Segoe UI" w:hAnsi="Segoe UI" w:cs="Segoe UI"/>
              </w:rPr>
            </w:pPr>
            <w:r w:rsidRPr="00E675D9">
              <w:rPr>
                <w:rFonts w:ascii="Segoe UI" w:hAnsi="Segoe UI" w:cs="Segoe UI"/>
              </w:rPr>
              <w:t>CV12.1.2</w:t>
            </w:r>
          </w:p>
          <w:p w14:paraId="1B25C09D" w14:textId="4340368E" w:rsidR="00E675D9" w:rsidRPr="00E675D9" w:rsidRDefault="00E675D9" w:rsidP="00E675D9">
            <w:pPr>
              <w:widowControl w:val="0"/>
              <w:jc w:val="center"/>
              <w:rPr>
                <w:rFonts w:ascii="Segoe UI" w:hAnsi="Segoe UI" w:cs="Segoe UI"/>
              </w:rPr>
            </w:pPr>
            <w:r w:rsidRPr="00E675D9">
              <w:rPr>
                <w:rFonts w:ascii="Segoe UI" w:hAnsi="Segoe UI" w:cs="Segoe UI"/>
              </w:rPr>
              <w:t>CV12.1.3</w:t>
            </w:r>
          </w:p>
        </w:tc>
      </w:tr>
      <w:tr w:rsidR="00E675D9" w:rsidRPr="00E675D9" w14:paraId="5908EAC6" w14:textId="77777777" w:rsidTr="00E675D9">
        <w:tc>
          <w:tcPr>
            <w:tcW w:w="467" w:type="dxa"/>
            <w:vMerge/>
            <w:shd w:val="clear" w:color="auto" w:fill="F2F2F2" w:themeFill="background1" w:themeFillShade="F2"/>
            <w:vAlign w:val="center"/>
          </w:tcPr>
          <w:p w14:paraId="4A965F3D" w14:textId="77777777" w:rsidR="00E675D9" w:rsidRPr="00E675D9" w:rsidRDefault="00E675D9" w:rsidP="00E675D9">
            <w:pPr>
              <w:spacing w:before="60" w:after="60"/>
              <w:rPr>
                <w:rFonts w:ascii="Segoe UI" w:hAnsi="Segoe UI" w:cs="Segoe UI"/>
              </w:rPr>
            </w:pPr>
          </w:p>
        </w:tc>
        <w:tc>
          <w:tcPr>
            <w:tcW w:w="1508" w:type="dxa"/>
            <w:vAlign w:val="center"/>
          </w:tcPr>
          <w:p w14:paraId="05D09097" w14:textId="7A0DA197" w:rsidR="00E675D9" w:rsidRPr="00E675D9" w:rsidRDefault="00E675D9" w:rsidP="00E675D9">
            <w:pPr>
              <w:widowControl w:val="0"/>
              <w:spacing w:before="60" w:after="60"/>
              <w:rPr>
                <w:rFonts w:ascii="Segoe UI" w:hAnsi="Segoe UI" w:cs="Segoe UI"/>
              </w:rPr>
            </w:pPr>
            <w:r w:rsidRPr="00921C9E">
              <w:rPr>
                <w:rFonts w:ascii="Segoe UI" w:hAnsi="Segoe UI" w:cs="Segoe UI"/>
              </w:rPr>
              <w:t>CVE.PEN.5</w:t>
            </w:r>
            <w:r>
              <w:rPr>
                <w:rFonts w:ascii="Segoe UI" w:hAnsi="Segoe UI" w:cs="Segoe UI"/>
              </w:rPr>
              <w:t>.4</w:t>
            </w:r>
          </w:p>
        </w:tc>
        <w:tc>
          <w:tcPr>
            <w:tcW w:w="5310" w:type="dxa"/>
            <w:vAlign w:val="center"/>
          </w:tcPr>
          <w:p w14:paraId="2D4793C6" w14:textId="4391018B" w:rsidR="00E675D9" w:rsidRPr="00E675D9" w:rsidRDefault="00E675D9" w:rsidP="00E675D9">
            <w:pPr>
              <w:spacing w:before="60" w:after="60"/>
              <w:rPr>
                <w:rFonts w:ascii="Segoe UI" w:hAnsi="Segoe UI" w:cs="Segoe UI"/>
              </w:rPr>
            </w:pPr>
            <w:r w:rsidRPr="00E675D9">
              <w:rPr>
                <w:rFonts w:ascii="Segoe UI" w:hAnsi="Segoe UI" w:cs="Segoe UI"/>
              </w:rPr>
              <w:t>Complete both written paper and oral presentation of occupation</w:t>
            </w:r>
            <w:r>
              <w:rPr>
                <w:rFonts w:ascii="Segoe UI" w:hAnsi="Segoe UI" w:cs="Segoe UI"/>
              </w:rPr>
              <w:t>.</w:t>
            </w:r>
          </w:p>
        </w:tc>
        <w:tc>
          <w:tcPr>
            <w:tcW w:w="2205" w:type="dxa"/>
            <w:vAlign w:val="center"/>
          </w:tcPr>
          <w:p w14:paraId="03E00ABC" w14:textId="77777777" w:rsidR="00E675D9" w:rsidRPr="00E675D9" w:rsidRDefault="00E675D9" w:rsidP="00E675D9">
            <w:pPr>
              <w:widowControl w:val="0"/>
              <w:jc w:val="center"/>
              <w:rPr>
                <w:rFonts w:ascii="Segoe UI" w:hAnsi="Segoe UI" w:cs="Segoe UI"/>
              </w:rPr>
            </w:pPr>
            <w:r w:rsidRPr="00E675D9">
              <w:rPr>
                <w:rFonts w:ascii="Segoe UI" w:hAnsi="Segoe UI" w:cs="Segoe UI"/>
              </w:rPr>
              <w:t>CV12.2.1</w:t>
            </w:r>
          </w:p>
          <w:p w14:paraId="2DFCDF22" w14:textId="77FD180F" w:rsidR="00E675D9" w:rsidRPr="00E675D9" w:rsidRDefault="00E675D9" w:rsidP="00E675D9">
            <w:pPr>
              <w:widowControl w:val="0"/>
              <w:jc w:val="center"/>
              <w:rPr>
                <w:rFonts w:ascii="Segoe UI" w:hAnsi="Segoe UI" w:cs="Segoe UI"/>
              </w:rPr>
            </w:pPr>
            <w:r w:rsidRPr="00E675D9">
              <w:rPr>
                <w:rFonts w:ascii="Segoe UI" w:hAnsi="Segoe UI" w:cs="Segoe UI"/>
              </w:rPr>
              <w:t>CV12.2.2</w:t>
            </w:r>
          </w:p>
        </w:tc>
      </w:tr>
    </w:tbl>
    <w:p w14:paraId="3ACFB401" w14:textId="77777777" w:rsidR="00B710A0" w:rsidRPr="00E675D9" w:rsidRDefault="00B710A0" w:rsidP="00B710A0">
      <w:pPr>
        <w:rPr>
          <w:rFonts w:ascii="Segoe UI" w:hAnsi="Segoe UI" w:cs="Segoe UI"/>
        </w:rPr>
      </w:pPr>
      <w:r w:rsidRPr="00E675D9">
        <w:rPr>
          <w:rFonts w:ascii="Segoe UI" w:hAnsi="Segoe UI" w:cs="Segoe UI"/>
        </w:rPr>
        <w:br w:type="page"/>
      </w:r>
    </w:p>
    <w:p w14:paraId="6549A675" w14:textId="41281DA9" w:rsidR="00A92A5A" w:rsidRDefault="0095581D" w:rsidP="0095581D">
      <w:pPr>
        <w:spacing w:after="0"/>
        <w:jc w:val="center"/>
        <w:rPr>
          <w:rFonts w:ascii="Segoe UI" w:hAnsi="Segoe UI" w:cs="Segoe UI"/>
          <w:b/>
          <w:sz w:val="28"/>
        </w:rPr>
      </w:pPr>
      <w:bookmarkStart w:id="61" w:name="intrometals1"/>
      <w:r>
        <w:rPr>
          <w:rFonts w:ascii="Segoe UI" w:hAnsi="Segoe UI" w:cs="Segoe UI"/>
          <w:b/>
          <w:sz w:val="28"/>
        </w:rPr>
        <w:t>Introduction to Metal Technology I</w:t>
      </w:r>
    </w:p>
    <w:bookmarkEnd w:id="61"/>
    <w:p w14:paraId="12938A2A" w14:textId="3B06C346" w:rsidR="0095581D" w:rsidRPr="0095581D" w:rsidRDefault="0095581D" w:rsidP="00A92A5A">
      <w:pPr>
        <w:jc w:val="center"/>
        <w:rPr>
          <w:rFonts w:ascii="Segoe UI" w:hAnsi="Segoe UI" w:cs="Segoe UI"/>
        </w:rPr>
      </w:pPr>
      <w:r w:rsidRPr="0095581D">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A92A5A" w:rsidRPr="00B40D29" w14:paraId="4D1E6F67" w14:textId="77777777" w:rsidTr="00F95DE7">
        <w:tc>
          <w:tcPr>
            <w:tcW w:w="2065" w:type="dxa"/>
            <w:shd w:val="clear" w:color="auto" w:fill="F2F2F2" w:themeFill="background1" w:themeFillShade="F2"/>
            <w:vAlign w:val="center"/>
          </w:tcPr>
          <w:p w14:paraId="5583CC24" w14:textId="77777777" w:rsidR="00A92A5A" w:rsidRPr="00B40D29" w:rsidRDefault="00A92A5A" w:rsidP="00F95DE7">
            <w:pPr>
              <w:spacing w:before="60" w:after="60"/>
              <w:rPr>
                <w:rFonts w:ascii="Segoe UI" w:hAnsi="Segoe UI" w:cs="Segoe UI"/>
              </w:rPr>
            </w:pPr>
            <w:r w:rsidRPr="00B40D29">
              <w:rPr>
                <w:rFonts w:ascii="Segoe UI" w:hAnsi="Segoe UI" w:cs="Segoe UI"/>
              </w:rPr>
              <w:t>Purpose Statement:</w:t>
            </w:r>
          </w:p>
        </w:tc>
        <w:tc>
          <w:tcPr>
            <w:tcW w:w="7285" w:type="dxa"/>
            <w:shd w:val="clear" w:color="auto" w:fill="F2F2F2" w:themeFill="background1" w:themeFillShade="F2"/>
            <w:vAlign w:val="center"/>
          </w:tcPr>
          <w:p w14:paraId="3C3B61A9" w14:textId="182FB5A3" w:rsidR="00A92A5A" w:rsidRPr="00B40D29" w:rsidRDefault="00B40D29" w:rsidP="00F95DE7">
            <w:pPr>
              <w:spacing w:before="60" w:after="60"/>
              <w:rPr>
                <w:rFonts w:ascii="Segoe UI" w:hAnsi="Segoe UI" w:cs="Segoe UI"/>
              </w:rPr>
            </w:pPr>
            <w:r w:rsidRPr="00B40D29">
              <w:rPr>
                <w:rFonts w:ascii="Segoe UI" w:hAnsi="Segoe UI" w:cs="Segoe UI"/>
              </w:rPr>
              <w:t>Students will explore and apply various forms of metalworking skills such as sheet metal, arc welding, machine tool technology, and wrought iron while safely completing skills tests and projects.</w:t>
            </w:r>
          </w:p>
        </w:tc>
      </w:tr>
    </w:tbl>
    <w:p w14:paraId="23A4A88C" w14:textId="77777777" w:rsidR="00A92A5A" w:rsidRPr="00B40D29" w:rsidRDefault="00A92A5A" w:rsidP="00A92A5A">
      <w:pPr>
        <w:spacing w:before="60" w:after="60"/>
        <w:rPr>
          <w:rFonts w:ascii="Segoe UI" w:hAnsi="Segoe UI" w:cs="Segoe UI"/>
          <w:b/>
        </w:rPr>
      </w:pPr>
    </w:p>
    <w:p w14:paraId="7EE2CC6F" w14:textId="77777777" w:rsidR="00A92A5A" w:rsidRPr="00B40D29" w:rsidRDefault="00A92A5A" w:rsidP="00A92A5A">
      <w:pPr>
        <w:spacing w:before="60" w:after="60"/>
        <w:rPr>
          <w:rFonts w:ascii="Segoe UI" w:hAnsi="Segoe UI" w:cs="Segoe UI"/>
        </w:rPr>
      </w:pPr>
      <w:r w:rsidRPr="00B40D29">
        <w:rPr>
          <w:rFonts w:ascii="Segoe UI" w:hAnsi="Segoe UI" w:cs="Segoe UI"/>
        </w:rPr>
        <w:t>Benchmarks:</w:t>
      </w: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B40D29" w14:paraId="06265CA8" w14:textId="77777777" w:rsidTr="00B40D29">
        <w:tc>
          <w:tcPr>
            <w:tcW w:w="1885" w:type="dxa"/>
            <w:gridSpan w:val="2"/>
            <w:shd w:val="clear" w:color="auto" w:fill="F2F2F2" w:themeFill="background1" w:themeFillShade="F2"/>
            <w:vAlign w:val="center"/>
          </w:tcPr>
          <w:p w14:paraId="5DC9CCC3" w14:textId="1A149372" w:rsidR="00A92A5A" w:rsidRPr="00B40D29" w:rsidRDefault="00B40D29" w:rsidP="00F95DE7">
            <w:pPr>
              <w:spacing w:before="60" w:after="60"/>
              <w:rPr>
                <w:rFonts w:ascii="Segoe UI" w:hAnsi="Segoe UI" w:cs="Segoe UI"/>
              </w:rPr>
            </w:pPr>
            <w:r>
              <w:rPr>
                <w:rFonts w:ascii="Segoe UI" w:hAnsi="Segoe UI" w:cs="Segoe UI"/>
              </w:rPr>
              <w:t>CVE.IM1.1</w:t>
            </w:r>
          </w:p>
        </w:tc>
        <w:tc>
          <w:tcPr>
            <w:tcW w:w="5464" w:type="dxa"/>
            <w:shd w:val="clear" w:color="auto" w:fill="F2F2F2" w:themeFill="background1" w:themeFillShade="F2"/>
            <w:vAlign w:val="center"/>
          </w:tcPr>
          <w:p w14:paraId="21C13A38" w14:textId="51776B81" w:rsidR="00A92A5A" w:rsidRPr="00B40D29" w:rsidRDefault="00B40D29" w:rsidP="00F95DE7">
            <w:pPr>
              <w:spacing w:before="60" w:after="60"/>
              <w:rPr>
                <w:rFonts w:ascii="Segoe UI" w:hAnsi="Segoe UI" w:cs="Segoe UI"/>
              </w:rPr>
            </w:pPr>
            <w:r w:rsidRPr="00B40D29">
              <w:rPr>
                <w:rFonts w:ascii="Segoe UI" w:hAnsi="Segoe UI" w:cs="Segoe UI"/>
              </w:rPr>
              <w:t>Students will accurately and efficiently read and use various measurement tools used in the metals shop within the scope of what they are working on.</w:t>
            </w:r>
          </w:p>
        </w:tc>
        <w:tc>
          <w:tcPr>
            <w:tcW w:w="2205" w:type="dxa"/>
            <w:shd w:val="clear" w:color="auto" w:fill="F2F2F2" w:themeFill="background1" w:themeFillShade="F2"/>
            <w:vAlign w:val="center"/>
          </w:tcPr>
          <w:p w14:paraId="0CE346F8" w14:textId="32512E59" w:rsidR="00A92A5A" w:rsidRPr="00B40D29" w:rsidRDefault="00B40D29" w:rsidP="00F95DE7">
            <w:pPr>
              <w:spacing w:before="60" w:after="60"/>
              <w:jc w:val="center"/>
              <w:rPr>
                <w:rFonts w:ascii="Segoe UI" w:hAnsi="Segoe UI" w:cs="Segoe UI"/>
              </w:rPr>
            </w:pPr>
            <w:r>
              <w:rPr>
                <w:rFonts w:ascii="Segoe UI" w:hAnsi="Segoe UI" w:cs="Segoe UI"/>
              </w:rPr>
              <w:t>Standard Reference</w:t>
            </w:r>
          </w:p>
        </w:tc>
      </w:tr>
      <w:tr w:rsidR="00B40D29" w:rsidRPr="00B40D29" w14:paraId="189EB9EA" w14:textId="77777777" w:rsidTr="00B40D29">
        <w:tc>
          <w:tcPr>
            <w:tcW w:w="467" w:type="dxa"/>
            <w:vMerge w:val="restart"/>
            <w:shd w:val="clear" w:color="auto" w:fill="F2F2F2" w:themeFill="background1" w:themeFillShade="F2"/>
            <w:vAlign w:val="center"/>
          </w:tcPr>
          <w:p w14:paraId="08BD543A" w14:textId="77777777" w:rsidR="00B40D29" w:rsidRPr="00B40D29" w:rsidRDefault="00B40D29" w:rsidP="00B40D29">
            <w:pPr>
              <w:spacing w:before="60" w:after="60"/>
              <w:rPr>
                <w:rFonts w:ascii="Segoe UI" w:hAnsi="Segoe UI" w:cs="Segoe UI"/>
              </w:rPr>
            </w:pPr>
          </w:p>
        </w:tc>
        <w:tc>
          <w:tcPr>
            <w:tcW w:w="1418" w:type="dxa"/>
            <w:vAlign w:val="center"/>
          </w:tcPr>
          <w:p w14:paraId="6254FB93" w14:textId="3156E014" w:rsidR="00B40D29" w:rsidRPr="00B40D29" w:rsidRDefault="00B40D29" w:rsidP="00B40D29">
            <w:pPr>
              <w:spacing w:before="60" w:after="60"/>
              <w:rPr>
                <w:rFonts w:ascii="Segoe UI" w:hAnsi="Segoe UI" w:cs="Segoe UI"/>
              </w:rPr>
            </w:pPr>
            <w:r w:rsidRPr="005C4DF3">
              <w:rPr>
                <w:rFonts w:ascii="Segoe UI" w:hAnsi="Segoe UI" w:cs="Segoe UI"/>
              </w:rPr>
              <w:t>CVE.IM1.1</w:t>
            </w:r>
            <w:r>
              <w:rPr>
                <w:rFonts w:ascii="Segoe UI" w:hAnsi="Segoe UI" w:cs="Segoe UI"/>
              </w:rPr>
              <w:t>.1</w:t>
            </w:r>
          </w:p>
        </w:tc>
        <w:tc>
          <w:tcPr>
            <w:tcW w:w="5464" w:type="dxa"/>
            <w:vAlign w:val="center"/>
          </w:tcPr>
          <w:p w14:paraId="55E87B69" w14:textId="77777777" w:rsidR="00B40D29" w:rsidRDefault="00B40D29" w:rsidP="00B40D29">
            <w:pPr>
              <w:spacing w:before="60" w:after="60"/>
              <w:rPr>
                <w:rFonts w:ascii="Segoe UI" w:hAnsi="Segoe UI" w:cs="Segoe UI"/>
              </w:rPr>
            </w:pPr>
            <w:r w:rsidRPr="00B40D29">
              <w:rPr>
                <w:rFonts w:ascii="Segoe UI" w:hAnsi="Segoe UI" w:cs="Segoe UI"/>
              </w:rPr>
              <w:t xml:space="preserve">Read a ruler to within a 1/16 of an inch and show the ability to reduce fractions to decimal form. </w:t>
            </w:r>
          </w:p>
          <w:p w14:paraId="714433AE" w14:textId="52D3619B" w:rsidR="00B40D29" w:rsidRPr="00B40D29" w:rsidRDefault="00B40D29" w:rsidP="00B40D29">
            <w:pPr>
              <w:spacing w:before="60" w:after="60"/>
              <w:rPr>
                <w:rFonts w:ascii="Segoe UI" w:hAnsi="Segoe UI" w:cs="Segoe UI"/>
                <w:i/>
              </w:rPr>
            </w:pPr>
            <w:r w:rsidRPr="00B40D29">
              <w:rPr>
                <w:rFonts w:ascii="Segoe UI" w:hAnsi="Segoe UI" w:cs="Segoe UI"/>
                <w:i/>
              </w:rPr>
              <w:t>Example 1/</w:t>
            </w:r>
            <w:proofErr w:type="gramStart"/>
            <w:r w:rsidRPr="00B40D29">
              <w:rPr>
                <w:rFonts w:ascii="Segoe UI" w:hAnsi="Segoe UI" w:cs="Segoe UI"/>
                <w:i/>
              </w:rPr>
              <w:t>4”=</w:t>
            </w:r>
            <w:proofErr w:type="gramEnd"/>
            <w:r w:rsidRPr="00B40D29">
              <w:rPr>
                <w:rFonts w:ascii="Segoe UI" w:hAnsi="Segoe UI" w:cs="Segoe UI"/>
                <w:i/>
              </w:rPr>
              <w:t>.25</w:t>
            </w:r>
          </w:p>
        </w:tc>
        <w:tc>
          <w:tcPr>
            <w:tcW w:w="2205" w:type="dxa"/>
            <w:vAlign w:val="center"/>
          </w:tcPr>
          <w:p w14:paraId="2D7C8E22" w14:textId="77777777" w:rsidR="00B40D29" w:rsidRPr="00B40D29" w:rsidRDefault="00B40D29" w:rsidP="00B40D29">
            <w:pPr>
              <w:pBdr>
                <w:top w:val="nil"/>
                <w:left w:val="nil"/>
                <w:bottom w:val="nil"/>
                <w:right w:val="nil"/>
                <w:between w:val="nil"/>
              </w:pBdr>
              <w:ind w:left="-15"/>
              <w:jc w:val="center"/>
              <w:rPr>
                <w:rFonts w:ascii="Segoe UI" w:hAnsi="Segoe UI" w:cs="Segoe UI"/>
              </w:rPr>
            </w:pPr>
            <w:r w:rsidRPr="00B40D29">
              <w:rPr>
                <w:rFonts w:ascii="Segoe UI" w:hAnsi="Segoe UI" w:cs="Segoe UI"/>
              </w:rPr>
              <w:t>CV8.1.4</w:t>
            </w:r>
          </w:p>
          <w:p w14:paraId="1E657BAE" w14:textId="77777777" w:rsidR="00B40D29" w:rsidRPr="00B40D29" w:rsidRDefault="00B40D29" w:rsidP="00B40D29">
            <w:pPr>
              <w:pBdr>
                <w:top w:val="nil"/>
                <w:left w:val="nil"/>
                <w:bottom w:val="nil"/>
                <w:right w:val="nil"/>
                <w:between w:val="nil"/>
              </w:pBdr>
              <w:ind w:left="-15"/>
              <w:jc w:val="center"/>
              <w:rPr>
                <w:rFonts w:ascii="Segoe UI" w:hAnsi="Segoe UI" w:cs="Segoe UI"/>
              </w:rPr>
            </w:pPr>
            <w:r w:rsidRPr="00B40D29">
              <w:rPr>
                <w:rFonts w:ascii="Segoe UI" w:hAnsi="Segoe UI" w:cs="Segoe UI"/>
              </w:rPr>
              <w:t>CV8.2.2</w:t>
            </w:r>
          </w:p>
          <w:p w14:paraId="36468712" w14:textId="77777777" w:rsidR="00B40D29" w:rsidRPr="00B40D29" w:rsidRDefault="00B40D29" w:rsidP="00B40D29">
            <w:pPr>
              <w:pBdr>
                <w:top w:val="nil"/>
                <w:left w:val="nil"/>
                <w:bottom w:val="nil"/>
                <w:right w:val="nil"/>
                <w:between w:val="nil"/>
              </w:pBdr>
              <w:ind w:left="-15"/>
              <w:jc w:val="center"/>
              <w:rPr>
                <w:rFonts w:ascii="Segoe UI" w:hAnsi="Segoe UI" w:cs="Segoe UI"/>
              </w:rPr>
            </w:pPr>
            <w:r w:rsidRPr="00B40D29">
              <w:rPr>
                <w:rFonts w:ascii="Segoe UI" w:hAnsi="Segoe UI" w:cs="Segoe UI"/>
              </w:rPr>
              <w:t>CV8.2.4</w:t>
            </w:r>
          </w:p>
          <w:p w14:paraId="669DDC97" w14:textId="77777777" w:rsidR="00B40D29" w:rsidRDefault="00B40D29" w:rsidP="00B40D29">
            <w:pPr>
              <w:jc w:val="center"/>
              <w:rPr>
                <w:rFonts w:ascii="Segoe UI" w:hAnsi="Segoe UI" w:cs="Segoe UI"/>
              </w:rPr>
            </w:pPr>
            <w:r>
              <w:rPr>
                <w:rFonts w:ascii="Segoe UI" w:hAnsi="Segoe UI" w:cs="Segoe UI"/>
              </w:rPr>
              <w:t>CV8.5.4</w:t>
            </w:r>
          </w:p>
          <w:p w14:paraId="607F8F06" w14:textId="2CE4F528" w:rsidR="00B40D29" w:rsidRPr="00B40D29" w:rsidRDefault="00B40D29" w:rsidP="00B40D29">
            <w:pPr>
              <w:jc w:val="center"/>
              <w:rPr>
                <w:rFonts w:ascii="Segoe UI" w:hAnsi="Segoe UI" w:cs="Segoe UI"/>
              </w:rPr>
            </w:pPr>
            <w:r w:rsidRPr="00B40D29">
              <w:rPr>
                <w:rFonts w:ascii="Segoe UI" w:hAnsi="Segoe UI" w:cs="Segoe UI"/>
              </w:rPr>
              <w:t>CV8.5.3</w:t>
            </w:r>
          </w:p>
        </w:tc>
      </w:tr>
      <w:tr w:rsidR="00B40D29" w:rsidRPr="00B40D29" w14:paraId="2AE56807" w14:textId="77777777" w:rsidTr="00B40D29">
        <w:tc>
          <w:tcPr>
            <w:tcW w:w="467" w:type="dxa"/>
            <w:vMerge/>
            <w:shd w:val="clear" w:color="auto" w:fill="F2F2F2" w:themeFill="background1" w:themeFillShade="F2"/>
            <w:vAlign w:val="center"/>
          </w:tcPr>
          <w:p w14:paraId="1C4F0C98" w14:textId="51247D9F" w:rsidR="00B40D29" w:rsidRPr="00B40D29" w:rsidRDefault="00B40D29" w:rsidP="00B40D29">
            <w:pPr>
              <w:spacing w:before="60" w:after="60"/>
              <w:rPr>
                <w:rFonts w:ascii="Segoe UI" w:hAnsi="Segoe UI" w:cs="Segoe UI"/>
              </w:rPr>
            </w:pPr>
          </w:p>
        </w:tc>
        <w:tc>
          <w:tcPr>
            <w:tcW w:w="1418" w:type="dxa"/>
            <w:vAlign w:val="center"/>
          </w:tcPr>
          <w:p w14:paraId="1FA2DABE" w14:textId="6CDF319C" w:rsidR="00B40D29" w:rsidRPr="00B40D29" w:rsidRDefault="00B40D29" w:rsidP="00B40D29">
            <w:pPr>
              <w:spacing w:before="60" w:after="60"/>
              <w:rPr>
                <w:rFonts w:ascii="Segoe UI" w:hAnsi="Segoe UI" w:cs="Segoe UI"/>
              </w:rPr>
            </w:pPr>
            <w:r w:rsidRPr="005C4DF3">
              <w:rPr>
                <w:rFonts w:ascii="Segoe UI" w:hAnsi="Segoe UI" w:cs="Segoe UI"/>
              </w:rPr>
              <w:t>CVE.IM1.1</w:t>
            </w:r>
            <w:r>
              <w:rPr>
                <w:rFonts w:ascii="Segoe UI" w:hAnsi="Segoe UI" w:cs="Segoe UI"/>
              </w:rPr>
              <w:t>.2</w:t>
            </w:r>
          </w:p>
        </w:tc>
        <w:tc>
          <w:tcPr>
            <w:tcW w:w="5464" w:type="dxa"/>
            <w:vAlign w:val="center"/>
          </w:tcPr>
          <w:p w14:paraId="125457D2" w14:textId="77777777" w:rsidR="00B40D29" w:rsidRDefault="00B40D29" w:rsidP="00B40D29">
            <w:pPr>
              <w:spacing w:before="60" w:after="60"/>
              <w:rPr>
                <w:rFonts w:ascii="Segoe UI" w:hAnsi="Segoe UI" w:cs="Segoe UI"/>
              </w:rPr>
            </w:pPr>
            <w:r w:rsidRPr="00B40D29">
              <w:rPr>
                <w:rFonts w:ascii="Segoe UI" w:hAnsi="Segoe UI" w:cs="Segoe UI"/>
              </w:rPr>
              <w:t xml:space="preserve">Divide a fraction in half.  </w:t>
            </w:r>
          </w:p>
          <w:p w14:paraId="45AE755A" w14:textId="3A643FDC" w:rsidR="00B40D29" w:rsidRPr="00B40D29" w:rsidRDefault="00B40D29" w:rsidP="00B40D29">
            <w:pPr>
              <w:spacing w:before="60" w:after="60"/>
              <w:rPr>
                <w:rFonts w:ascii="Segoe UI" w:hAnsi="Segoe UI" w:cs="Segoe UI"/>
                <w:i/>
              </w:rPr>
            </w:pPr>
            <w:proofErr w:type="gramStart"/>
            <w:r w:rsidRPr="00B40D29">
              <w:rPr>
                <w:rFonts w:ascii="Segoe UI" w:hAnsi="Segoe UI" w:cs="Segoe UI"/>
                <w:i/>
              </w:rPr>
              <w:t>Example  3</w:t>
            </w:r>
            <w:proofErr w:type="gramEnd"/>
            <w:r w:rsidRPr="00B40D29">
              <w:rPr>
                <w:rFonts w:ascii="Segoe UI" w:hAnsi="Segoe UI" w:cs="Segoe UI"/>
                <w:i/>
              </w:rPr>
              <w:t>/4”=3/8”</w:t>
            </w:r>
          </w:p>
        </w:tc>
        <w:tc>
          <w:tcPr>
            <w:tcW w:w="2205" w:type="dxa"/>
            <w:vAlign w:val="center"/>
          </w:tcPr>
          <w:p w14:paraId="2EB7B715" w14:textId="54332B2C" w:rsidR="00B40D29" w:rsidRPr="00B40D29" w:rsidRDefault="00B40D29" w:rsidP="00B40D29">
            <w:pPr>
              <w:pBdr>
                <w:top w:val="nil"/>
                <w:left w:val="nil"/>
                <w:bottom w:val="nil"/>
                <w:right w:val="nil"/>
                <w:between w:val="nil"/>
              </w:pBdr>
              <w:ind w:left="-15"/>
              <w:jc w:val="center"/>
              <w:rPr>
                <w:rFonts w:ascii="Segoe UI" w:hAnsi="Segoe UI" w:cs="Segoe UI"/>
              </w:rPr>
            </w:pPr>
            <w:r>
              <w:rPr>
                <w:rFonts w:ascii="Segoe UI" w:hAnsi="Segoe UI" w:cs="Segoe UI"/>
              </w:rPr>
              <w:t>CV8.1.4</w:t>
            </w:r>
          </w:p>
          <w:p w14:paraId="58F760FE" w14:textId="4FE212CD" w:rsidR="00B40D29" w:rsidRPr="00B40D29" w:rsidRDefault="00B40D29" w:rsidP="00B40D29">
            <w:pPr>
              <w:ind w:left="-15"/>
              <w:jc w:val="center"/>
              <w:rPr>
                <w:rFonts w:ascii="Segoe UI" w:hAnsi="Segoe UI" w:cs="Segoe UI"/>
              </w:rPr>
            </w:pPr>
            <w:r>
              <w:rPr>
                <w:rFonts w:ascii="Segoe UI" w:hAnsi="Segoe UI" w:cs="Segoe UI"/>
              </w:rPr>
              <w:t>CV8.5.4</w:t>
            </w:r>
          </w:p>
          <w:p w14:paraId="50D8DEBA" w14:textId="2550CB3D" w:rsidR="00B40D29" w:rsidRPr="00B40D29" w:rsidRDefault="00B40D29" w:rsidP="00B40D29">
            <w:pPr>
              <w:jc w:val="center"/>
              <w:rPr>
                <w:rFonts w:ascii="Segoe UI" w:hAnsi="Segoe UI" w:cs="Segoe UI"/>
              </w:rPr>
            </w:pPr>
            <w:r w:rsidRPr="00B40D29">
              <w:rPr>
                <w:rFonts w:ascii="Segoe UI" w:hAnsi="Segoe UI" w:cs="Segoe UI"/>
              </w:rPr>
              <w:t>CV8.5.3</w:t>
            </w:r>
          </w:p>
        </w:tc>
      </w:tr>
      <w:tr w:rsidR="00B40D29" w:rsidRPr="00B40D29" w14:paraId="0E147375" w14:textId="77777777" w:rsidTr="00B40D29">
        <w:tc>
          <w:tcPr>
            <w:tcW w:w="467" w:type="dxa"/>
            <w:vMerge/>
            <w:shd w:val="clear" w:color="auto" w:fill="F2F2F2" w:themeFill="background1" w:themeFillShade="F2"/>
            <w:vAlign w:val="center"/>
          </w:tcPr>
          <w:p w14:paraId="3DD4A1F2" w14:textId="77777777" w:rsidR="00B40D29" w:rsidRPr="00B40D29" w:rsidRDefault="00B40D29" w:rsidP="00B40D29">
            <w:pPr>
              <w:spacing w:before="60" w:after="60"/>
              <w:rPr>
                <w:rFonts w:ascii="Segoe UI" w:hAnsi="Segoe UI" w:cs="Segoe UI"/>
              </w:rPr>
            </w:pPr>
          </w:p>
        </w:tc>
        <w:tc>
          <w:tcPr>
            <w:tcW w:w="1418" w:type="dxa"/>
            <w:vAlign w:val="center"/>
          </w:tcPr>
          <w:p w14:paraId="21558CBE" w14:textId="497F1F6A" w:rsidR="00B40D29" w:rsidRPr="00B40D29" w:rsidRDefault="00B40D29" w:rsidP="00B40D29">
            <w:pPr>
              <w:spacing w:before="60" w:after="60"/>
              <w:rPr>
                <w:rFonts w:ascii="Segoe UI" w:hAnsi="Segoe UI" w:cs="Segoe UI"/>
              </w:rPr>
            </w:pPr>
            <w:r w:rsidRPr="005C4DF3">
              <w:rPr>
                <w:rFonts w:ascii="Segoe UI" w:hAnsi="Segoe UI" w:cs="Segoe UI"/>
              </w:rPr>
              <w:t>CVE.IM1.1</w:t>
            </w:r>
            <w:r>
              <w:rPr>
                <w:rFonts w:ascii="Segoe UI" w:hAnsi="Segoe UI" w:cs="Segoe UI"/>
              </w:rPr>
              <w:t>.3</w:t>
            </w:r>
          </w:p>
        </w:tc>
        <w:tc>
          <w:tcPr>
            <w:tcW w:w="5464" w:type="dxa"/>
            <w:vAlign w:val="center"/>
          </w:tcPr>
          <w:p w14:paraId="6A0527F8" w14:textId="2791AA45" w:rsidR="00B40D29" w:rsidRPr="00B40D29" w:rsidRDefault="00B40D29" w:rsidP="00B40D29">
            <w:pPr>
              <w:spacing w:before="60" w:after="60"/>
              <w:rPr>
                <w:rFonts w:ascii="Segoe UI" w:hAnsi="Segoe UI" w:cs="Segoe UI"/>
              </w:rPr>
            </w:pPr>
            <w:r w:rsidRPr="00B40D29">
              <w:rPr>
                <w:rFonts w:ascii="Segoe UI" w:hAnsi="Segoe UI" w:cs="Segoe UI"/>
              </w:rPr>
              <w:t>Research, use and identify measurement practices used on individual projects.</w:t>
            </w:r>
          </w:p>
        </w:tc>
        <w:tc>
          <w:tcPr>
            <w:tcW w:w="2205" w:type="dxa"/>
            <w:vAlign w:val="center"/>
          </w:tcPr>
          <w:p w14:paraId="0065AF19" w14:textId="77777777" w:rsidR="00B40D29" w:rsidRDefault="00B40D29" w:rsidP="00B40D29">
            <w:pPr>
              <w:pBdr>
                <w:top w:val="nil"/>
                <w:left w:val="nil"/>
                <w:bottom w:val="nil"/>
                <w:right w:val="nil"/>
                <w:between w:val="nil"/>
              </w:pBdr>
              <w:ind w:left="-15"/>
              <w:jc w:val="center"/>
              <w:rPr>
                <w:rFonts w:ascii="Segoe UI" w:hAnsi="Segoe UI" w:cs="Segoe UI"/>
              </w:rPr>
            </w:pPr>
            <w:r>
              <w:rPr>
                <w:rFonts w:ascii="Segoe UI" w:hAnsi="Segoe UI" w:cs="Segoe UI"/>
              </w:rPr>
              <w:t>CV8.2.4</w:t>
            </w:r>
          </w:p>
          <w:p w14:paraId="1A3DDB02" w14:textId="2EF8230E" w:rsidR="00B40D29" w:rsidRPr="00B40D29" w:rsidRDefault="00B40D29" w:rsidP="00B40D29">
            <w:pPr>
              <w:pBdr>
                <w:top w:val="nil"/>
                <w:left w:val="nil"/>
                <w:bottom w:val="nil"/>
                <w:right w:val="nil"/>
                <w:between w:val="nil"/>
              </w:pBdr>
              <w:ind w:left="-15"/>
              <w:jc w:val="center"/>
              <w:rPr>
                <w:rFonts w:ascii="Segoe UI" w:hAnsi="Segoe UI" w:cs="Segoe UI"/>
              </w:rPr>
            </w:pPr>
            <w:r w:rsidRPr="00B40D29">
              <w:rPr>
                <w:rFonts w:ascii="Segoe UI" w:hAnsi="Segoe UI" w:cs="Segoe UI"/>
              </w:rPr>
              <w:t>CV8.2.1</w:t>
            </w:r>
          </w:p>
          <w:p w14:paraId="52078935" w14:textId="77777777" w:rsidR="00B40D29" w:rsidRPr="00B40D29" w:rsidRDefault="00B40D29" w:rsidP="00B40D29">
            <w:pPr>
              <w:pBdr>
                <w:top w:val="nil"/>
                <w:left w:val="nil"/>
                <w:bottom w:val="nil"/>
                <w:right w:val="nil"/>
                <w:between w:val="nil"/>
              </w:pBdr>
              <w:ind w:left="-15"/>
              <w:jc w:val="center"/>
              <w:rPr>
                <w:rFonts w:ascii="Segoe UI" w:hAnsi="Segoe UI" w:cs="Segoe UI"/>
              </w:rPr>
            </w:pPr>
            <w:r w:rsidRPr="00B40D29">
              <w:rPr>
                <w:rFonts w:ascii="Segoe UI" w:hAnsi="Segoe UI" w:cs="Segoe UI"/>
              </w:rPr>
              <w:t>CV8.3.4</w:t>
            </w:r>
          </w:p>
          <w:p w14:paraId="62DB31DA" w14:textId="062799EA" w:rsidR="00B40D29" w:rsidRPr="00B40D29" w:rsidRDefault="00B40D29" w:rsidP="00B40D29">
            <w:pPr>
              <w:jc w:val="center"/>
              <w:rPr>
                <w:rFonts w:ascii="Segoe UI" w:hAnsi="Segoe UI" w:cs="Segoe UI"/>
              </w:rPr>
            </w:pPr>
            <w:r w:rsidRPr="00B40D29">
              <w:rPr>
                <w:rFonts w:ascii="Segoe UI" w:hAnsi="Segoe UI" w:cs="Segoe UI"/>
              </w:rPr>
              <w:t>CV8.5.4</w:t>
            </w:r>
          </w:p>
        </w:tc>
      </w:tr>
    </w:tbl>
    <w:p w14:paraId="6CA1A2A5" w14:textId="57FB11D8" w:rsidR="00A92A5A" w:rsidRPr="00B40D29"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B40D29" w14:paraId="26F54674" w14:textId="77777777" w:rsidTr="00B40D29">
        <w:tc>
          <w:tcPr>
            <w:tcW w:w="1885" w:type="dxa"/>
            <w:gridSpan w:val="2"/>
            <w:shd w:val="clear" w:color="auto" w:fill="F2F2F2" w:themeFill="background1" w:themeFillShade="F2"/>
            <w:vAlign w:val="center"/>
          </w:tcPr>
          <w:p w14:paraId="0FE98FCD" w14:textId="620BC154" w:rsidR="00A92A5A" w:rsidRPr="00B40D29" w:rsidRDefault="00B40D29" w:rsidP="00F95DE7">
            <w:pPr>
              <w:spacing w:before="60" w:after="60"/>
              <w:rPr>
                <w:rFonts w:ascii="Segoe UI" w:hAnsi="Segoe UI" w:cs="Segoe UI"/>
              </w:rPr>
            </w:pPr>
            <w:r>
              <w:rPr>
                <w:rFonts w:ascii="Segoe UI" w:hAnsi="Segoe UI" w:cs="Segoe UI"/>
              </w:rPr>
              <w:t>CVE.IM1.2</w:t>
            </w:r>
          </w:p>
        </w:tc>
        <w:tc>
          <w:tcPr>
            <w:tcW w:w="5464" w:type="dxa"/>
            <w:shd w:val="clear" w:color="auto" w:fill="F2F2F2" w:themeFill="background1" w:themeFillShade="F2"/>
            <w:vAlign w:val="center"/>
          </w:tcPr>
          <w:p w14:paraId="0E3E68B1" w14:textId="122D1BDC" w:rsidR="00A92A5A" w:rsidRPr="00B40D29" w:rsidRDefault="00B40D29" w:rsidP="00194B32">
            <w:pPr>
              <w:spacing w:before="60" w:after="60"/>
              <w:rPr>
                <w:rFonts w:ascii="Segoe UI" w:hAnsi="Segoe UI" w:cs="Segoe UI"/>
              </w:rPr>
            </w:pPr>
            <w:r w:rsidRPr="00B40D29">
              <w:rPr>
                <w:rFonts w:ascii="Segoe UI" w:hAnsi="Segoe UI" w:cs="Segoe UI"/>
              </w:rPr>
              <w:t>Students will demonstrate and apply general shop safety, hand tool safety, and individual equipment safety.</w:t>
            </w:r>
          </w:p>
        </w:tc>
        <w:tc>
          <w:tcPr>
            <w:tcW w:w="2205" w:type="dxa"/>
            <w:shd w:val="clear" w:color="auto" w:fill="F2F2F2" w:themeFill="background1" w:themeFillShade="F2"/>
            <w:vAlign w:val="center"/>
          </w:tcPr>
          <w:p w14:paraId="0B431124" w14:textId="14EC2B64" w:rsidR="00A92A5A" w:rsidRPr="00B40D29" w:rsidRDefault="00B40D29" w:rsidP="00F95DE7">
            <w:pPr>
              <w:spacing w:before="60" w:after="60"/>
              <w:jc w:val="center"/>
              <w:rPr>
                <w:rFonts w:ascii="Segoe UI" w:hAnsi="Segoe UI" w:cs="Segoe UI"/>
              </w:rPr>
            </w:pPr>
            <w:r>
              <w:rPr>
                <w:rFonts w:ascii="Segoe UI" w:hAnsi="Segoe UI" w:cs="Segoe UI"/>
              </w:rPr>
              <w:t>Standard Reference</w:t>
            </w:r>
          </w:p>
        </w:tc>
      </w:tr>
      <w:tr w:rsidR="00B40D29" w:rsidRPr="00B40D29" w14:paraId="46D0C458" w14:textId="77777777" w:rsidTr="00B40D29">
        <w:tc>
          <w:tcPr>
            <w:tcW w:w="467" w:type="dxa"/>
            <w:vMerge w:val="restart"/>
            <w:shd w:val="clear" w:color="auto" w:fill="F2F2F2" w:themeFill="background1" w:themeFillShade="F2"/>
            <w:vAlign w:val="center"/>
          </w:tcPr>
          <w:p w14:paraId="2A9CA8B5" w14:textId="77777777" w:rsidR="00B40D29" w:rsidRPr="00B40D29" w:rsidRDefault="00B40D29" w:rsidP="00B40D29">
            <w:pPr>
              <w:spacing w:before="60" w:after="60"/>
              <w:rPr>
                <w:rFonts w:ascii="Segoe UI" w:hAnsi="Segoe UI" w:cs="Segoe UI"/>
              </w:rPr>
            </w:pPr>
          </w:p>
        </w:tc>
        <w:tc>
          <w:tcPr>
            <w:tcW w:w="1418" w:type="dxa"/>
            <w:vAlign w:val="center"/>
          </w:tcPr>
          <w:p w14:paraId="5700F60E" w14:textId="07A557A1" w:rsidR="00B40D29" w:rsidRPr="00B40D29" w:rsidRDefault="00B40D29" w:rsidP="00B40D29">
            <w:pPr>
              <w:spacing w:before="60" w:after="60"/>
              <w:rPr>
                <w:rFonts w:ascii="Segoe UI" w:hAnsi="Segoe UI" w:cs="Segoe UI"/>
              </w:rPr>
            </w:pPr>
            <w:r w:rsidRPr="00EB4D27">
              <w:rPr>
                <w:rFonts w:ascii="Segoe UI" w:hAnsi="Segoe UI" w:cs="Segoe UI"/>
              </w:rPr>
              <w:t>CVE.IM1.2</w:t>
            </w:r>
            <w:r>
              <w:rPr>
                <w:rFonts w:ascii="Segoe UI" w:hAnsi="Segoe UI" w:cs="Segoe UI"/>
              </w:rPr>
              <w:t>.1</w:t>
            </w:r>
          </w:p>
        </w:tc>
        <w:tc>
          <w:tcPr>
            <w:tcW w:w="5464" w:type="dxa"/>
            <w:vAlign w:val="center"/>
          </w:tcPr>
          <w:p w14:paraId="5AEC49CE" w14:textId="1D4F121A" w:rsidR="00B40D29" w:rsidRPr="00B40D29" w:rsidRDefault="00194B32" w:rsidP="00194B32">
            <w:pPr>
              <w:spacing w:before="60" w:after="60"/>
              <w:rPr>
                <w:rFonts w:ascii="Segoe UI" w:hAnsi="Segoe UI" w:cs="Segoe UI"/>
              </w:rPr>
            </w:pPr>
            <w:r>
              <w:rPr>
                <w:rFonts w:ascii="Segoe UI" w:hAnsi="Segoe UI" w:cs="Segoe UI"/>
              </w:rPr>
              <w:t>D</w:t>
            </w:r>
            <w:r w:rsidR="00B40D29" w:rsidRPr="00B40D29">
              <w:rPr>
                <w:rFonts w:ascii="Segoe UI" w:hAnsi="Segoe UI" w:cs="Segoe UI"/>
              </w:rPr>
              <w:t xml:space="preserve">emonstrate safe practices at all times while in the </w:t>
            </w:r>
            <w:proofErr w:type="gramStart"/>
            <w:r w:rsidR="00B40D29" w:rsidRPr="00B40D29">
              <w:rPr>
                <w:rFonts w:ascii="Segoe UI" w:hAnsi="Segoe UI" w:cs="Segoe UI"/>
              </w:rPr>
              <w:t>metals</w:t>
            </w:r>
            <w:proofErr w:type="gramEnd"/>
            <w:r w:rsidR="00B40D29" w:rsidRPr="00B40D29">
              <w:rPr>
                <w:rFonts w:ascii="Segoe UI" w:hAnsi="Segoe UI" w:cs="Segoe UI"/>
              </w:rPr>
              <w:t xml:space="preserve"> lab.</w:t>
            </w:r>
          </w:p>
        </w:tc>
        <w:tc>
          <w:tcPr>
            <w:tcW w:w="2205" w:type="dxa"/>
            <w:vAlign w:val="center"/>
          </w:tcPr>
          <w:p w14:paraId="3E87FFCC" w14:textId="77777777" w:rsidR="00B40D29" w:rsidRDefault="00B40D29" w:rsidP="00B40D29">
            <w:pPr>
              <w:jc w:val="center"/>
              <w:rPr>
                <w:rFonts w:ascii="Segoe UI" w:hAnsi="Segoe UI" w:cs="Segoe UI"/>
              </w:rPr>
            </w:pPr>
            <w:r>
              <w:rPr>
                <w:rFonts w:ascii="Segoe UI" w:hAnsi="Segoe UI" w:cs="Segoe UI"/>
              </w:rPr>
              <w:t>CV8.1.4</w:t>
            </w:r>
          </w:p>
          <w:p w14:paraId="178072AA" w14:textId="77777777" w:rsidR="00B40D29" w:rsidRDefault="00B40D29" w:rsidP="00B40D29">
            <w:pPr>
              <w:jc w:val="center"/>
              <w:rPr>
                <w:rFonts w:ascii="Segoe UI" w:hAnsi="Segoe UI" w:cs="Segoe UI"/>
              </w:rPr>
            </w:pPr>
            <w:r w:rsidRPr="00B40D29">
              <w:rPr>
                <w:rFonts w:ascii="Segoe UI" w:hAnsi="Segoe UI" w:cs="Segoe UI"/>
              </w:rPr>
              <w:t>CV8.2.1</w:t>
            </w:r>
          </w:p>
          <w:p w14:paraId="1C4F2F70" w14:textId="77777777" w:rsidR="00B40D29" w:rsidRDefault="00B40D29" w:rsidP="00B40D29">
            <w:pPr>
              <w:jc w:val="center"/>
              <w:rPr>
                <w:rFonts w:ascii="Segoe UI" w:hAnsi="Segoe UI" w:cs="Segoe UI"/>
              </w:rPr>
            </w:pPr>
            <w:r>
              <w:rPr>
                <w:rFonts w:ascii="Segoe UI" w:hAnsi="Segoe UI" w:cs="Segoe UI"/>
              </w:rPr>
              <w:t>CV8.2.4</w:t>
            </w:r>
          </w:p>
          <w:p w14:paraId="12DA6FDB" w14:textId="77777777" w:rsidR="00B40D29" w:rsidRDefault="00B40D29" w:rsidP="00B40D29">
            <w:pPr>
              <w:jc w:val="center"/>
              <w:rPr>
                <w:rFonts w:ascii="Segoe UI" w:hAnsi="Segoe UI" w:cs="Segoe UI"/>
              </w:rPr>
            </w:pPr>
            <w:r>
              <w:rPr>
                <w:rFonts w:ascii="Segoe UI" w:hAnsi="Segoe UI" w:cs="Segoe UI"/>
              </w:rPr>
              <w:t>CV8.5.3</w:t>
            </w:r>
          </w:p>
          <w:p w14:paraId="35D8520E" w14:textId="16C807A8" w:rsidR="00B40D29" w:rsidRPr="00B40D29" w:rsidRDefault="00B40D29" w:rsidP="00B40D29">
            <w:pPr>
              <w:jc w:val="center"/>
              <w:rPr>
                <w:rFonts w:ascii="Segoe UI" w:hAnsi="Segoe UI" w:cs="Segoe UI"/>
              </w:rPr>
            </w:pPr>
            <w:r w:rsidRPr="00B40D29">
              <w:rPr>
                <w:rFonts w:ascii="Segoe UI" w:hAnsi="Segoe UI" w:cs="Segoe UI"/>
              </w:rPr>
              <w:t>CV8.5.1</w:t>
            </w:r>
          </w:p>
        </w:tc>
      </w:tr>
      <w:tr w:rsidR="00B40D29" w:rsidRPr="00B40D29" w14:paraId="4CFAC827" w14:textId="77777777" w:rsidTr="00B40D29">
        <w:tc>
          <w:tcPr>
            <w:tcW w:w="467" w:type="dxa"/>
            <w:vMerge/>
            <w:shd w:val="clear" w:color="auto" w:fill="F2F2F2" w:themeFill="background1" w:themeFillShade="F2"/>
            <w:vAlign w:val="center"/>
          </w:tcPr>
          <w:p w14:paraId="520934F7" w14:textId="6101E465" w:rsidR="00B40D29" w:rsidRPr="00B40D29" w:rsidRDefault="00B40D29" w:rsidP="00B40D29">
            <w:pPr>
              <w:spacing w:before="60" w:after="60"/>
              <w:rPr>
                <w:rFonts w:ascii="Segoe UI" w:hAnsi="Segoe UI" w:cs="Segoe UI"/>
              </w:rPr>
            </w:pPr>
          </w:p>
        </w:tc>
        <w:tc>
          <w:tcPr>
            <w:tcW w:w="1418" w:type="dxa"/>
            <w:vAlign w:val="center"/>
          </w:tcPr>
          <w:p w14:paraId="4641CF22" w14:textId="6D1F5D34" w:rsidR="00B40D29" w:rsidRPr="00B40D29" w:rsidRDefault="00B40D29" w:rsidP="00B40D29">
            <w:pPr>
              <w:spacing w:before="60" w:after="60"/>
              <w:rPr>
                <w:rFonts w:ascii="Segoe UI" w:hAnsi="Segoe UI" w:cs="Segoe UI"/>
              </w:rPr>
            </w:pPr>
            <w:r w:rsidRPr="00EB4D27">
              <w:rPr>
                <w:rFonts w:ascii="Segoe UI" w:hAnsi="Segoe UI" w:cs="Segoe UI"/>
              </w:rPr>
              <w:t>CVE.IM1.2</w:t>
            </w:r>
            <w:r>
              <w:rPr>
                <w:rFonts w:ascii="Segoe UI" w:hAnsi="Segoe UI" w:cs="Segoe UI"/>
              </w:rPr>
              <w:t>.2</w:t>
            </w:r>
          </w:p>
        </w:tc>
        <w:tc>
          <w:tcPr>
            <w:tcW w:w="5464" w:type="dxa"/>
            <w:vAlign w:val="center"/>
          </w:tcPr>
          <w:p w14:paraId="65B4184D" w14:textId="44DD8D53" w:rsidR="00B40D29" w:rsidRPr="00B40D29" w:rsidRDefault="00194B32" w:rsidP="00B40D29">
            <w:pPr>
              <w:spacing w:before="60" w:after="60"/>
              <w:rPr>
                <w:rFonts w:ascii="Segoe UI" w:hAnsi="Segoe UI" w:cs="Segoe UI"/>
              </w:rPr>
            </w:pPr>
            <w:r>
              <w:rPr>
                <w:rFonts w:ascii="Segoe UI" w:hAnsi="Segoe UI" w:cs="Segoe UI"/>
              </w:rPr>
              <w:t xml:space="preserve">Demonstrate safety when using hand tools, portable power tools, and stationary </w:t>
            </w:r>
            <w:proofErr w:type="spellStart"/>
            <w:r>
              <w:rPr>
                <w:rFonts w:ascii="Segoe UI" w:hAnsi="Segoe UI" w:cs="Segoe UI"/>
              </w:rPr>
              <w:t>equipmenet</w:t>
            </w:r>
            <w:proofErr w:type="spellEnd"/>
            <w:r>
              <w:rPr>
                <w:rFonts w:ascii="Segoe UI" w:hAnsi="Segoe UI" w:cs="Segoe UI"/>
              </w:rPr>
              <w:t>.</w:t>
            </w:r>
          </w:p>
        </w:tc>
        <w:tc>
          <w:tcPr>
            <w:tcW w:w="2205" w:type="dxa"/>
            <w:vAlign w:val="center"/>
          </w:tcPr>
          <w:p w14:paraId="1117F384" w14:textId="77777777" w:rsidR="00B40D29" w:rsidRDefault="00B40D29" w:rsidP="00B40D29">
            <w:pPr>
              <w:jc w:val="center"/>
              <w:rPr>
                <w:rFonts w:ascii="Segoe UI" w:hAnsi="Segoe UI" w:cs="Segoe UI"/>
              </w:rPr>
            </w:pPr>
            <w:r>
              <w:rPr>
                <w:rFonts w:ascii="Segoe UI" w:hAnsi="Segoe UI" w:cs="Segoe UI"/>
              </w:rPr>
              <w:t>CV8.5.4</w:t>
            </w:r>
          </w:p>
          <w:p w14:paraId="10F9CE1C" w14:textId="77777777" w:rsidR="00B40D29" w:rsidRDefault="00B40D29" w:rsidP="00B40D29">
            <w:pPr>
              <w:jc w:val="center"/>
              <w:rPr>
                <w:rFonts w:ascii="Segoe UI" w:hAnsi="Segoe UI" w:cs="Segoe UI"/>
              </w:rPr>
            </w:pPr>
            <w:r>
              <w:rPr>
                <w:rFonts w:ascii="Segoe UI" w:hAnsi="Segoe UI" w:cs="Segoe UI"/>
              </w:rPr>
              <w:t>CV8.2.4</w:t>
            </w:r>
          </w:p>
          <w:p w14:paraId="05857979" w14:textId="77777777" w:rsidR="00B40D29" w:rsidRDefault="00B40D29" w:rsidP="00B40D29">
            <w:pPr>
              <w:jc w:val="center"/>
              <w:rPr>
                <w:rFonts w:ascii="Segoe UI" w:hAnsi="Segoe UI" w:cs="Segoe UI"/>
              </w:rPr>
            </w:pPr>
            <w:r>
              <w:rPr>
                <w:rFonts w:ascii="Segoe UI" w:hAnsi="Segoe UI" w:cs="Segoe UI"/>
              </w:rPr>
              <w:t>CV8.2.1</w:t>
            </w:r>
          </w:p>
          <w:p w14:paraId="0A55F24D" w14:textId="77777777" w:rsidR="00B40D29" w:rsidRDefault="00B40D29" w:rsidP="00B40D29">
            <w:pPr>
              <w:jc w:val="center"/>
              <w:rPr>
                <w:rFonts w:ascii="Segoe UI" w:hAnsi="Segoe UI" w:cs="Segoe UI"/>
              </w:rPr>
            </w:pPr>
            <w:r>
              <w:rPr>
                <w:rFonts w:ascii="Segoe UI" w:hAnsi="Segoe UI" w:cs="Segoe UI"/>
              </w:rPr>
              <w:t>CV8.1.4</w:t>
            </w:r>
          </w:p>
          <w:p w14:paraId="491530B7" w14:textId="2E8047F9" w:rsidR="00B40D29" w:rsidRPr="00B40D29" w:rsidRDefault="00B40D29" w:rsidP="00B40D29">
            <w:pPr>
              <w:jc w:val="center"/>
              <w:rPr>
                <w:rFonts w:ascii="Segoe UI" w:hAnsi="Segoe UI" w:cs="Segoe UI"/>
              </w:rPr>
            </w:pPr>
            <w:r w:rsidRPr="00B40D29">
              <w:rPr>
                <w:rFonts w:ascii="Segoe UI" w:hAnsi="Segoe UI" w:cs="Segoe UI"/>
              </w:rPr>
              <w:t>CV8.4.2</w:t>
            </w:r>
          </w:p>
        </w:tc>
      </w:tr>
    </w:tbl>
    <w:p w14:paraId="2E1EB5EC" w14:textId="77777777" w:rsidR="00B40D29" w:rsidRDefault="00B40D29" w:rsidP="00A92A5A">
      <w:pPr>
        <w:rPr>
          <w:rFonts w:ascii="Segoe UI" w:hAnsi="Segoe UI" w:cs="Segoe UI"/>
        </w:rPr>
      </w:pPr>
    </w:p>
    <w:p w14:paraId="02837330" w14:textId="77777777" w:rsidR="00194B32" w:rsidRDefault="00194B32" w:rsidP="00A92A5A">
      <w:pPr>
        <w:rPr>
          <w:rFonts w:ascii="Segoe UI" w:hAnsi="Segoe UI" w:cs="Segoe UI"/>
        </w:rPr>
      </w:pPr>
    </w:p>
    <w:p w14:paraId="07E6973D" w14:textId="77777777" w:rsidR="00194B32" w:rsidRPr="00B40D29" w:rsidRDefault="00194B32"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B40D29" w14:paraId="037B5214" w14:textId="77777777" w:rsidTr="00B40D29">
        <w:tc>
          <w:tcPr>
            <w:tcW w:w="1885" w:type="dxa"/>
            <w:gridSpan w:val="2"/>
            <w:shd w:val="clear" w:color="auto" w:fill="F2F2F2" w:themeFill="background1" w:themeFillShade="F2"/>
            <w:vAlign w:val="center"/>
          </w:tcPr>
          <w:p w14:paraId="21C17DD3" w14:textId="44C1682E" w:rsidR="00A92A5A" w:rsidRPr="00B40D29" w:rsidRDefault="00B40D29" w:rsidP="00F95DE7">
            <w:pPr>
              <w:spacing w:before="60" w:after="60"/>
              <w:rPr>
                <w:rFonts w:ascii="Segoe UI" w:hAnsi="Segoe UI" w:cs="Segoe UI"/>
              </w:rPr>
            </w:pPr>
            <w:r>
              <w:rPr>
                <w:rFonts w:ascii="Segoe UI" w:hAnsi="Segoe UI" w:cs="Segoe UI"/>
              </w:rPr>
              <w:t>CVE.IM1.3</w:t>
            </w:r>
          </w:p>
        </w:tc>
        <w:tc>
          <w:tcPr>
            <w:tcW w:w="5464" w:type="dxa"/>
            <w:shd w:val="clear" w:color="auto" w:fill="F2F2F2" w:themeFill="background1" w:themeFillShade="F2"/>
            <w:vAlign w:val="center"/>
          </w:tcPr>
          <w:p w14:paraId="1704CC11" w14:textId="17BDF6F5" w:rsidR="00A92A5A" w:rsidRPr="00B40D29" w:rsidRDefault="00B40D29" w:rsidP="00F95DE7">
            <w:pPr>
              <w:spacing w:before="60" w:after="60"/>
              <w:rPr>
                <w:rFonts w:ascii="Segoe UI" w:hAnsi="Segoe UI" w:cs="Segoe UI"/>
              </w:rPr>
            </w:pPr>
            <w:r w:rsidRPr="00B40D29">
              <w:rPr>
                <w:rFonts w:ascii="Segoe UI" w:hAnsi="Segoe UI" w:cs="Segoe UI"/>
              </w:rPr>
              <w:t>Students will identify and apply basic sheet metal skills which include sheet metal pattern development use and application, sheet metal terms, safety, and the application of sheet metal practices.</w:t>
            </w:r>
          </w:p>
        </w:tc>
        <w:tc>
          <w:tcPr>
            <w:tcW w:w="2205" w:type="dxa"/>
            <w:shd w:val="clear" w:color="auto" w:fill="F2F2F2" w:themeFill="background1" w:themeFillShade="F2"/>
            <w:vAlign w:val="center"/>
          </w:tcPr>
          <w:p w14:paraId="2E15556F" w14:textId="43494D4E" w:rsidR="00A92A5A" w:rsidRPr="00B40D29" w:rsidRDefault="00B40D29" w:rsidP="00F95DE7">
            <w:pPr>
              <w:spacing w:before="60" w:after="60"/>
              <w:jc w:val="center"/>
              <w:rPr>
                <w:rFonts w:ascii="Segoe UI" w:hAnsi="Segoe UI" w:cs="Segoe UI"/>
              </w:rPr>
            </w:pPr>
            <w:r>
              <w:rPr>
                <w:rFonts w:ascii="Segoe UI" w:hAnsi="Segoe UI" w:cs="Segoe UI"/>
              </w:rPr>
              <w:t>Standard Reference</w:t>
            </w:r>
          </w:p>
        </w:tc>
      </w:tr>
      <w:tr w:rsidR="00B40D29" w:rsidRPr="00B40D29" w14:paraId="50695EBC" w14:textId="77777777" w:rsidTr="00B40D29">
        <w:tc>
          <w:tcPr>
            <w:tcW w:w="467" w:type="dxa"/>
            <w:vMerge w:val="restart"/>
            <w:shd w:val="clear" w:color="auto" w:fill="F2F2F2" w:themeFill="background1" w:themeFillShade="F2"/>
            <w:vAlign w:val="center"/>
          </w:tcPr>
          <w:p w14:paraId="2D087912" w14:textId="77777777" w:rsidR="00B40D29" w:rsidRPr="00B40D29" w:rsidRDefault="00B40D29" w:rsidP="00B40D29">
            <w:pPr>
              <w:spacing w:before="60" w:after="60"/>
              <w:rPr>
                <w:rFonts w:ascii="Segoe UI" w:hAnsi="Segoe UI" w:cs="Segoe UI"/>
              </w:rPr>
            </w:pPr>
          </w:p>
        </w:tc>
        <w:tc>
          <w:tcPr>
            <w:tcW w:w="1418" w:type="dxa"/>
            <w:vAlign w:val="center"/>
          </w:tcPr>
          <w:p w14:paraId="39197D08" w14:textId="5636EBFA" w:rsidR="00B40D29" w:rsidRPr="00B40D29" w:rsidRDefault="00B40D29" w:rsidP="00B40D29">
            <w:pPr>
              <w:spacing w:before="60" w:after="60"/>
              <w:rPr>
                <w:rFonts w:ascii="Segoe UI" w:hAnsi="Segoe UI" w:cs="Segoe UI"/>
              </w:rPr>
            </w:pPr>
            <w:r w:rsidRPr="003B4F14">
              <w:rPr>
                <w:rFonts w:ascii="Segoe UI" w:hAnsi="Segoe UI" w:cs="Segoe UI"/>
              </w:rPr>
              <w:t>CVE.IM1.3</w:t>
            </w:r>
            <w:r>
              <w:rPr>
                <w:rFonts w:ascii="Segoe UI" w:hAnsi="Segoe UI" w:cs="Segoe UI"/>
              </w:rPr>
              <w:t>.1</w:t>
            </w:r>
          </w:p>
        </w:tc>
        <w:tc>
          <w:tcPr>
            <w:tcW w:w="5464" w:type="dxa"/>
            <w:vAlign w:val="center"/>
          </w:tcPr>
          <w:p w14:paraId="21DE7F6A" w14:textId="2D2DCB4A" w:rsidR="00B40D29" w:rsidRPr="00B40D29" w:rsidRDefault="00B40D29" w:rsidP="00B40D29">
            <w:pPr>
              <w:spacing w:before="60" w:after="60"/>
              <w:rPr>
                <w:rFonts w:ascii="Segoe UI" w:hAnsi="Segoe UI" w:cs="Segoe UI"/>
              </w:rPr>
            </w:pPr>
            <w:r w:rsidRPr="00B40D29">
              <w:rPr>
                <w:rFonts w:ascii="Segoe UI" w:hAnsi="Segoe UI" w:cs="Segoe UI"/>
              </w:rPr>
              <w:t>Sheet metal hand tool identification.</w:t>
            </w:r>
          </w:p>
        </w:tc>
        <w:tc>
          <w:tcPr>
            <w:tcW w:w="2205" w:type="dxa"/>
            <w:vAlign w:val="center"/>
          </w:tcPr>
          <w:p w14:paraId="50DCA395" w14:textId="470C9AFE" w:rsidR="00B40D29" w:rsidRPr="00B40D29" w:rsidRDefault="00B40D29" w:rsidP="00B40D29">
            <w:pPr>
              <w:ind w:left="-15"/>
              <w:jc w:val="center"/>
              <w:rPr>
                <w:rFonts w:ascii="Segoe UI" w:hAnsi="Segoe UI" w:cs="Segoe UI"/>
              </w:rPr>
            </w:pPr>
            <w:r w:rsidRPr="00B40D29">
              <w:rPr>
                <w:rFonts w:ascii="Segoe UI" w:hAnsi="Segoe UI" w:cs="Segoe UI"/>
              </w:rPr>
              <w:t>CV8.5.1</w:t>
            </w:r>
          </w:p>
          <w:p w14:paraId="3B7C7E55" w14:textId="77777777" w:rsidR="00B40D29" w:rsidRPr="00B40D29" w:rsidRDefault="00B40D29" w:rsidP="00B40D29">
            <w:pPr>
              <w:ind w:left="-15"/>
              <w:jc w:val="center"/>
              <w:rPr>
                <w:rFonts w:ascii="Segoe UI" w:hAnsi="Segoe UI" w:cs="Segoe UI"/>
              </w:rPr>
            </w:pPr>
            <w:r w:rsidRPr="00B40D29">
              <w:rPr>
                <w:rFonts w:ascii="Segoe UI" w:hAnsi="Segoe UI" w:cs="Segoe UI"/>
              </w:rPr>
              <w:t>CV8.5.3</w:t>
            </w:r>
          </w:p>
          <w:p w14:paraId="6FCAC15F" w14:textId="320753F4" w:rsidR="00B40D29" w:rsidRPr="00B40D29" w:rsidRDefault="00B40D29" w:rsidP="00B40D29">
            <w:pPr>
              <w:jc w:val="center"/>
              <w:rPr>
                <w:rFonts w:ascii="Segoe UI" w:hAnsi="Segoe UI" w:cs="Segoe UI"/>
              </w:rPr>
            </w:pPr>
            <w:r w:rsidRPr="00B40D29">
              <w:rPr>
                <w:rFonts w:ascii="Segoe UI" w:hAnsi="Segoe UI" w:cs="Segoe UI"/>
              </w:rPr>
              <w:t>CV8.5.4</w:t>
            </w:r>
          </w:p>
        </w:tc>
      </w:tr>
      <w:tr w:rsidR="00B40D29" w:rsidRPr="00B40D29" w14:paraId="7ABA6CD2" w14:textId="77777777" w:rsidTr="00B40D29">
        <w:tc>
          <w:tcPr>
            <w:tcW w:w="467" w:type="dxa"/>
            <w:vMerge/>
            <w:shd w:val="clear" w:color="auto" w:fill="F2F2F2" w:themeFill="background1" w:themeFillShade="F2"/>
            <w:vAlign w:val="center"/>
          </w:tcPr>
          <w:p w14:paraId="75642AA2" w14:textId="77777777" w:rsidR="00B40D29" w:rsidRPr="00B40D29" w:rsidRDefault="00B40D29" w:rsidP="00B40D29">
            <w:pPr>
              <w:spacing w:before="60" w:after="60"/>
              <w:rPr>
                <w:rFonts w:ascii="Segoe UI" w:hAnsi="Segoe UI" w:cs="Segoe UI"/>
              </w:rPr>
            </w:pPr>
          </w:p>
        </w:tc>
        <w:tc>
          <w:tcPr>
            <w:tcW w:w="1418" w:type="dxa"/>
            <w:vAlign w:val="center"/>
          </w:tcPr>
          <w:p w14:paraId="1EC48EFA" w14:textId="1407BE59" w:rsidR="00B40D29" w:rsidRPr="00B40D29" w:rsidRDefault="00B40D29" w:rsidP="00B40D29">
            <w:pPr>
              <w:spacing w:before="60" w:after="60"/>
              <w:rPr>
                <w:rFonts w:ascii="Segoe UI" w:hAnsi="Segoe UI" w:cs="Segoe UI"/>
              </w:rPr>
            </w:pPr>
            <w:r w:rsidRPr="003B4F14">
              <w:rPr>
                <w:rFonts w:ascii="Segoe UI" w:hAnsi="Segoe UI" w:cs="Segoe UI"/>
              </w:rPr>
              <w:t>CVE.IM1.3</w:t>
            </w:r>
            <w:r>
              <w:rPr>
                <w:rFonts w:ascii="Segoe UI" w:hAnsi="Segoe UI" w:cs="Segoe UI"/>
              </w:rPr>
              <w:t>.2</w:t>
            </w:r>
          </w:p>
        </w:tc>
        <w:tc>
          <w:tcPr>
            <w:tcW w:w="5464" w:type="dxa"/>
            <w:vAlign w:val="center"/>
          </w:tcPr>
          <w:p w14:paraId="75ADC5B0" w14:textId="4AFD47CE" w:rsidR="00B40D29" w:rsidRPr="00B40D29" w:rsidRDefault="00B40D29" w:rsidP="00B40D29">
            <w:pPr>
              <w:spacing w:before="60" w:after="60"/>
              <w:rPr>
                <w:rFonts w:ascii="Segoe UI" w:hAnsi="Segoe UI" w:cs="Segoe UI"/>
              </w:rPr>
            </w:pPr>
            <w:r w:rsidRPr="00B40D29">
              <w:rPr>
                <w:rFonts w:ascii="Segoe UI" w:hAnsi="Segoe UI" w:cs="Segoe UI"/>
              </w:rPr>
              <w:t>Use and apply the sheet metal pan and box brake</w:t>
            </w:r>
            <w:r>
              <w:rPr>
                <w:rFonts w:ascii="Segoe UI" w:hAnsi="Segoe UI" w:cs="Segoe UI"/>
              </w:rPr>
              <w:t>.</w:t>
            </w:r>
          </w:p>
        </w:tc>
        <w:tc>
          <w:tcPr>
            <w:tcW w:w="2205" w:type="dxa"/>
            <w:vAlign w:val="center"/>
          </w:tcPr>
          <w:p w14:paraId="6C29CC22" w14:textId="49A2EA33" w:rsidR="00B40D29" w:rsidRPr="00B40D29" w:rsidRDefault="00B40D29" w:rsidP="00B40D29">
            <w:pPr>
              <w:ind w:left="-15"/>
              <w:jc w:val="center"/>
              <w:rPr>
                <w:rFonts w:ascii="Segoe UI" w:hAnsi="Segoe UI" w:cs="Segoe UI"/>
              </w:rPr>
            </w:pPr>
            <w:r w:rsidRPr="00B40D29">
              <w:rPr>
                <w:rFonts w:ascii="Segoe UI" w:hAnsi="Segoe UI" w:cs="Segoe UI"/>
              </w:rPr>
              <w:t>CV8.5.1</w:t>
            </w:r>
          </w:p>
          <w:p w14:paraId="1A892379" w14:textId="77777777" w:rsidR="00B40D29" w:rsidRPr="00B40D29" w:rsidRDefault="00B40D29" w:rsidP="00B40D29">
            <w:pPr>
              <w:ind w:left="-15"/>
              <w:jc w:val="center"/>
              <w:rPr>
                <w:rFonts w:ascii="Segoe UI" w:hAnsi="Segoe UI" w:cs="Segoe UI"/>
              </w:rPr>
            </w:pPr>
            <w:r w:rsidRPr="00B40D29">
              <w:rPr>
                <w:rFonts w:ascii="Segoe UI" w:hAnsi="Segoe UI" w:cs="Segoe UI"/>
              </w:rPr>
              <w:t>CV8.5.3</w:t>
            </w:r>
          </w:p>
          <w:p w14:paraId="2685EBF9" w14:textId="1A229AD2" w:rsidR="00B40D29" w:rsidRPr="00B40D29" w:rsidRDefault="00B40D29" w:rsidP="00B40D29">
            <w:pPr>
              <w:jc w:val="center"/>
              <w:rPr>
                <w:rFonts w:ascii="Segoe UI" w:hAnsi="Segoe UI" w:cs="Segoe UI"/>
              </w:rPr>
            </w:pPr>
            <w:r w:rsidRPr="00B40D29">
              <w:rPr>
                <w:rFonts w:ascii="Segoe UI" w:hAnsi="Segoe UI" w:cs="Segoe UI"/>
              </w:rPr>
              <w:t>CV8.5.4</w:t>
            </w:r>
          </w:p>
        </w:tc>
      </w:tr>
      <w:tr w:rsidR="00B40D29" w:rsidRPr="00B40D29" w14:paraId="25563053" w14:textId="77777777" w:rsidTr="00B40D29">
        <w:tc>
          <w:tcPr>
            <w:tcW w:w="467" w:type="dxa"/>
            <w:vMerge/>
            <w:shd w:val="clear" w:color="auto" w:fill="F2F2F2" w:themeFill="background1" w:themeFillShade="F2"/>
            <w:vAlign w:val="center"/>
          </w:tcPr>
          <w:p w14:paraId="5CEDAB6C" w14:textId="77777777" w:rsidR="00B40D29" w:rsidRPr="00B40D29" w:rsidRDefault="00B40D29" w:rsidP="00B40D29">
            <w:pPr>
              <w:spacing w:before="60" w:after="60"/>
              <w:rPr>
                <w:rFonts w:ascii="Segoe UI" w:hAnsi="Segoe UI" w:cs="Segoe UI"/>
              </w:rPr>
            </w:pPr>
          </w:p>
        </w:tc>
        <w:tc>
          <w:tcPr>
            <w:tcW w:w="1418" w:type="dxa"/>
            <w:vAlign w:val="center"/>
          </w:tcPr>
          <w:p w14:paraId="24D6473F" w14:textId="081E1EB9" w:rsidR="00B40D29" w:rsidRPr="00B40D29" w:rsidRDefault="00B40D29" w:rsidP="00B40D29">
            <w:pPr>
              <w:spacing w:before="60" w:after="60"/>
              <w:rPr>
                <w:rFonts w:ascii="Segoe UI" w:hAnsi="Segoe UI" w:cs="Segoe UI"/>
              </w:rPr>
            </w:pPr>
            <w:r w:rsidRPr="003B4F14">
              <w:rPr>
                <w:rFonts w:ascii="Segoe UI" w:hAnsi="Segoe UI" w:cs="Segoe UI"/>
              </w:rPr>
              <w:t>CVE.IM1.3</w:t>
            </w:r>
            <w:r>
              <w:rPr>
                <w:rFonts w:ascii="Segoe UI" w:hAnsi="Segoe UI" w:cs="Segoe UI"/>
              </w:rPr>
              <w:t>.3</w:t>
            </w:r>
          </w:p>
        </w:tc>
        <w:tc>
          <w:tcPr>
            <w:tcW w:w="5464" w:type="dxa"/>
            <w:vAlign w:val="center"/>
          </w:tcPr>
          <w:p w14:paraId="4B77FCC6" w14:textId="3C9A372B" w:rsidR="00B40D29" w:rsidRPr="00B40D29" w:rsidRDefault="00B40D29" w:rsidP="00B40D29">
            <w:pPr>
              <w:spacing w:before="60" w:after="60"/>
              <w:rPr>
                <w:rFonts w:ascii="Segoe UI" w:hAnsi="Segoe UI" w:cs="Segoe UI"/>
              </w:rPr>
            </w:pPr>
            <w:r w:rsidRPr="00B40D29">
              <w:rPr>
                <w:rFonts w:ascii="Segoe UI" w:hAnsi="Segoe UI" w:cs="Segoe UI"/>
              </w:rPr>
              <w:t>Use and apply the sheet metal squaring shear.</w:t>
            </w:r>
          </w:p>
        </w:tc>
        <w:tc>
          <w:tcPr>
            <w:tcW w:w="2205" w:type="dxa"/>
            <w:vAlign w:val="center"/>
          </w:tcPr>
          <w:p w14:paraId="03432E0A" w14:textId="09FF7DE6" w:rsidR="00B40D29" w:rsidRPr="00B40D29" w:rsidRDefault="00B40D29" w:rsidP="00B40D29">
            <w:pPr>
              <w:ind w:left="-15"/>
              <w:jc w:val="center"/>
              <w:rPr>
                <w:rFonts w:ascii="Segoe UI" w:hAnsi="Segoe UI" w:cs="Segoe UI"/>
              </w:rPr>
            </w:pPr>
            <w:r w:rsidRPr="00B40D29">
              <w:rPr>
                <w:rFonts w:ascii="Segoe UI" w:hAnsi="Segoe UI" w:cs="Segoe UI"/>
              </w:rPr>
              <w:t>CV8.5.1</w:t>
            </w:r>
          </w:p>
          <w:p w14:paraId="4349D8B3" w14:textId="77777777" w:rsidR="00B40D29" w:rsidRPr="00B40D29" w:rsidRDefault="00B40D29" w:rsidP="00B40D29">
            <w:pPr>
              <w:ind w:left="-15"/>
              <w:jc w:val="center"/>
              <w:rPr>
                <w:rFonts w:ascii="Segoe UI" w:hAnsi="Segoe UI" w:cs="Segoe UI"/>
              </w:rPr>
            </w:pPr>
            <w:r w:rsidRPr="00B40D29">
              <w:rPr>
                <w:rFonts w:ascii="Segoe UI" w:hAnsi="Segoe UI" w:cs="Segoe UI"/>
              </w:rPr>
              <w:t>CV8.5.3</w:t>
            </w:r>
          </w:p>
          <w:p w14:paraId="55291D4F" w14:textId="030B252C" w:rsidR="00B40D29" w:rsidRPr="00B40D29" w:rsidRDefault="00B40D29" w:rsidP="00B40D29">
            <w:pPr>
              <w:jc w:val="center"/>
              <w:rPr>
                <w:rFonts w:ascii="Segoe UI" w:hAnsi="Segoe UI" w:cs="Segoe UI"/>
              </w:rPr>
            </w:pPr>
            <w:r w:rsidRPr="00B40D29">
              <w:rPr>
                <w:rFonts w:ascii="Segoe UI" w:hAnsi="Segoe UI" w:cs="Segoe UI"/>
              </w:rPr>
              <w:t>CV8.5.4</w:t>
            </w:r>
          </w:p>
        </w:tc>
      </w:tr>
      <w:tr w:rsidR="00B40D29" w:rsidRPr="00B40D29" w14:paraId="79AA1FEB" w14:textId="77777777" w:rsidTr="00B40D29">
        <w:tc>
          <w:tcPr>
            <w:tcW w:w="467" w:type="dxa"/>
            <w:vMerge/>
            <w:shd w:val="clear" w:color="auto" w:fill="F2F2F2" w:themeFill="background1" w:themeFillShade="F2"/>
            <w:vAlign w:val="center"/>
          </w:tcPr>
          <w:p w14:paraId="7688A4B5" w14:textId="77777777" w:rsidR="00B40D29" w:rsidRPr="00B40D29" w:rsidRDefault="00B40D29" w:rsidP="00B40D29">
            <w:pPr>
              <w:spacing w:before="60" w:after="60"/>
              <w:rPr>
                <w:rFonts w:ascii="Segoe UI" w:hAnsi="Segoe UI" w:cs="Segoe UI"/>
              </w:rPr>
            </w:pPr>
          </w:p>
        </w:tc>
        <w:tc>
          <w:tcPr>
            <w:tcW w:w="1418" w:type="dxa"/>
            <w:vAlign w:val="center"/>
          </w:tcPr>
          <w:p w14:paraId="7323BBAC" w14:textId="068D5024" w:rsidR="00B40D29" w:rsidRPr="00B40D29" w:rsidRDefault="00B40D29" w:rsidP="00B40D29">
            <w:pPr>
              <w:spacing w:before="60" w:after="60"/>
              <w:rPr>
                <w:rFonts w:ascii="Segoe UI" w:hAnsi="Segoe UI" w:cs="Segoe UI"/>
              </w:rPr>
            </w:pPr>
            <w:r w:rsidRPr="003B4F14">
              <w:rPr>
                <w:rFonts w:ascii="Segoe UI" w:hAnsi="Segoe UI" w:cs="Segoe UI"/>
              </w:rPr>
              <w:t>CVE.IM1.3</w:t>
            </w:r>
            <w:r>
              <w:rPr>
                <w:rFonts w:ascii="Segoe UI" w:hAnsi="Segoe UI" w:cs="Segoe UI"/>
              </w:rPr>
              <w:t>.4</w:t>
            </w:r>
          </w:p>
        </w:tc>
        <w:tc>
          <w:tcPr>
            <w:tcW w:w="5464" w:type="dxa"/>
            <w:vAlign w:val="center"/>
          </w:tcPr>
          <w:p w14:paraId="3CE3A281" w14:textId="558F76FE" w:rsidR="00B40D29" w:rsidRPr="00B40D29" w:rsidRDefault="00B40D29" w:rsidP="00194B32">
            <w:pPr>
              <w:spacing w:before="60" w:after="60"/>
              <w:rPr>
                <w:rFonts w:ascii="Segoe UI" w:hAnsi="Segoe UI" w:cs="Segoe UI"/>
              </w:rPr>
            </w:pPr>
            <w:r w:rsidRPr="00B40D29">
              <w:rPr>
                <w:rFonts w:ascii="Segoe UI" w:hAnsi="Segoe UI" w:cs="Segoe UI"/>
              </w:rPr>
              <w:t xml:space="preserve">Use and apply </w:t>
            </w:r>
            <w:r w:rsidR="00194B32">
              <w:rPr>
                <w:rFonts w:ascii="Segoe UI" w:hAnsi="Segoe UI" w:cs="Segoe UI"/>
              </w:rPr>
              <w:t>various</w:t>
            </w:r>
            <w:r w:rsidRPr="00B40D29">
              <w:rPr>
                <w:rFonts w:ascii="Segoe UI" w:hAnsi="Segoe UI" w:cs="Segoe UI"/>
              </w:rPr>
              <w:t xml:space="preserve"> sheet metal </w:t>
            </w:r>
            <w:r w:rsidR="00194B32">
              <w:rPr>
                <w:rFonts w:ascii="Segoe UI" w:hAnsi="Segoe UI" w:cs="Segoe UI"/>
              </w:rPr>
              <w:t>fasteners</w:t>
            </w:r>
            <w:r w:rsidRPr="00B40D29">
              <w:rPr>
                <w:rFonts w:ascii="Segoe UI" w:hAnsi="Segoe UI" w:cs="Segoe UI"/>
              </w:rPr>
              <w:t>.</w:t>
            </w:r>
          </w:p>
        </w:tc>
        <w:tc>
          <w:tcPr>
            <w:tcW w:w="2205" w:type="dxa"/>
            <w:vAlign w:val="center"/>
          </w:tcPr>
          <w:p w14:paraId="07FA850B" w14:textId="298D8C17" w:rsidR="00B40D29" w:rsidRPr="00B40D29" w:rsidRDefault="00B40D29" w:rsidP="00B40D29">
            <w:pPr>
              <w:ind w:left="-15"/>
              <w:jc w:val="center"/>
              <w:rPr>
                <w:rFonts w:ascii="Segoe UI" w:hAnsi="Segoe UI" w:cs="Segoe UI"/>
              </w:rPr>
            </w:pPr>
            <w:r w:rsidRPr="00B40D29">
              <w:rPr>
                <w:rFonts w:ascii="Segoe UI" w:hAnsi="Segoe UI" w:cs="Segoe UI"/>
              </w:rPr>
              <w:t>CV8.5.1</w:t>
            </w:r>
          </w:p>
          <w:p w14:paraId="30CEB82F" w14:textId="77777777" w:rsidR="00B40D29" w:rsidRPr="00B40D29" w:rsidRDefault="00B40D29" w:rsidP="00B40D29">
            <w:pPr>
              <w:ind w:left="-15"/>
              <w:jc w:val="center"/>
              <w:rPr>
                <w:rFonts w:ascii="Segoe UI" w:hAnsi="Segoe UI" w:cs="Segoe UI"/>
              </w:rPr>
            </w:pPr>
            <w:r w:rsidRPr="00B40D29">
              <w:rPr>
                <w:rFonts w:ascii="Segoe UI" w:hAnsi="Segoe UI" w:cs="Segoe UI"/>
              </w:rPr>
              <w:t>CV8.5.3</w:t>
            </w:r>
          </w:p>
          <w:p w14:paraId="03DE13CC" w14:textId="057CBDF7" w:rsidR="00B40D29" w:rsidRPr="00B40D29" w:rsidRDefault="00B40D29" w:rsidP="00B40D29">
            <w:pPr>
              <w:jc w:val="center"/>
              <w:rPr>
                <w:rFonts w:ascii="Segoe UI" w:hAnsi="Segoe UI" w:cs="Segoe UI"/>
              </w:rPr>
            </w:pPr>
            <w:r w:rsidRPr="00B40D29">
              <w:rPr>
                <w:rFonts w:ascii="Segoe UI" w:hAnsi="Segoe UI" w:cs="Segoe UI"/>
              </w:rPr>
              <w:t>CV8.5.4</w:t>
            </w:r>
          </w:p>
        </w:tc>
      </w:tr>
      <w:tr w:rsidR="00B40D29" w:rsidRPr="00B40D29" w14:paraId="146388E4" w14:textId="77777777" w:rsidTr="00B40D29">
        <w:tc>
          <w:tcPr>
            <w:tcW w:w="467" w:type="dxa"/>
            <w:vMerge/>
            <w:shd w:val="clear" w:color="auto" w:fill="F2F2F2" w:themeFill="background1" w:themeFillShade="F2"/>
            <w:vAlign w:val="center"/>
          </w:tcPr>
          <w:p w14:paraId="0E977E06" w14:textId="77777777" w:rsidR="00B40D29" w:rsidRPr="00B40D29" w:rsidRDefault="00B40D29" w:rsidP="00B40D29">
            <w:pPr>
              <w:spacing w:before="60" w:after="60"/>
              <w:rPr>
                <w:rFonts w:ascii="Segoe UI" w:hAnsi="Segoe UI" w:cs="Segoe UI"/>
              </w:rPr>
            </w:pPr>
          </w:p>
        </w:tc>
        <w:tc>
          <w:tcPr>
            <w:tcW w:w="1418" w:type="dxa"/>
            <w:vAlign w:val="center"/>
          </w:tcPr>
          <w:p w14:paraId="64CA6533" w14:textId="764819A4" w:rsidR="00B40D29" w:rsidRPr="00B40D29" w:rsidRDefault="00B40D29" w:rsidP="00B40D29">
            <w:pPr>
              <w:spacing w:before="60" w:after="60"/>
              <w:rPr>
                <w:rFonts w:ascii="Segoe UI" w:hAnsi="Segoe UI" w:cs="Segoe UI"/>
              </w:rPr>
            </w:pPr>
            <w:r w:rsidRPr="003B4F14">
              <w:rPr>
                <w:rFonts w:ascii="Segoe UI" w:hAnsi="Segoe UI" w:cs="Segoe UI"/>
              </w:rPr>
              <w:t>CVE.IM1.3</w:t>
            </w:r>
            <w:r>
              <w:rPr>
                <w:rFonts w:ascii="Segoe UI" w:hAnsi="Segoe UI" w:cs="Segoe UI"/>
              </w:rPr>
              <w:t>.5</w:t>
            </w:r>
          </w:p>
        </w:tc>
        <w:tc>
          <w:tcPr>
            <w:tcW w:w="5464" w:type="dxa"/>
            <w:vAlign w:val="center"/>
          </w:tcPr>
          <w:p w14:paraId="43993822" w14:textId="1D906CDF" w:rsidR="00B40D29" w:rsidRPr="00B40D29" w:rsidRDefault="00B40D29" w:rsidP="00B40D29">
            <w:pPr>
              <w:spacing w:before="60" w:after="60"/>
              <w:rPr>
                <w:rFonts w:ascii="Segoe UI" w:hAnsi="Segoe UI" w:cs="Segoe UI"/>
              </w:rPr>
            </w:pPr>
            <w:r w:rsidRPr="00B40D29">
              <w:rPr>
                <w:rFonts w:ascii="Segoe UI" w:hAnsi="Segoe UI" w:cs="Segoe UI"/>
              </w:rPr>
              <w:t>Construct three different assigned sheet metal projects chosen by the instructor.</w:t>
            </w:r>
          </w:p>
        </w:tc>
        <w:tc>
          <w:tcPr>
            <w:tcW w:w="2205" w:type="dxa"/>
            <w:vAlign w:val="center"/>
          </w:tcPr>
          <w:p w14:paraId="46962A43" w14:textId="77777777" w:rsidR="00B40D29" w:rsidRDefault="00B40D29" w:rsidP="00B40D29">
            <w:pPr>
              <w:ind w:left="-15"/>
              <w:jc w:val="center"/>
              <w:rPr>
                <w:rFonts w:ascii="Segoe UI" w:hAnsi="Segoe UI" w:cs="Segoe UI"/>
              </w:rPr>
            </w:pPr>
            <w:r>
              <w:rPr>
                <w:rFonts w:ascii="Segoe UI" w:hAnsi="Segoe UI" w:cs="Segoe UI"/>
              </w:rPr>
              <w:t>CV8.3.4</w:t>
            </w:r>
          </w:p>
          <w:p w14:paraId="6A910591" w14:textId="77777777" w:rsidR="00B40D29" w:rsidRDefault="00B40D29" w:rsidP="00B40D29">
            <w:pPr>
              <w:ind w:left="-15"/>
              <w:jc w:val="center"/>
              <w:rPr>
                <w:rFonts w:ascii="Segoe UI" w:hAnsi="Segoe UI" w:cs="Segoe UI"/>
              </w:rPr>
            </w:pPr>
            <w:r>
              <w:rPr>
                <w:rFonts w:ascii="Segoe UI" w:hAnsi="Segoe UI" w:cs="Segoe UI"/>
              </w:rPr>
              <w:t>CV8.5.1</w:t>
            </w:r>
          </w:p>
          <w:p w14:paraId="48AD6D12" w14:textId="738BA64B" w:rsidR="00B40D29" w:rsidRPr="00B40D29" w:rsidRDefault="00B40D29" w:rsidP="00B40D29">
            <w:pPr>
              <w:ind w:left="-15"/>
              <w:jc w:val="center"/>
              <w:rPr>
                <w:rFonts w:ascii="Segoe UI" w:hAnsi="Segoe UI" w:cs="Segoe UI"/>
              </w:rPr>
            </w:pPr>
            <w:r>
              <w:rPr>
                <w:rFonts w:ascii="Segoe UI" w:hAnsi="Segoe UI" w:cs="Segoe UI"/>
              </w:rPr>
              <w:t>CV8.5.2</w:t>
            </w:r>
          </w:p>
          <w:p w14:paraId="403E1F02" w14:textId="349B75A7" w:rsidR="00B40D29" w:rsidRPr="00B40D29" w:rsidRDefault="00B40D29" w:rsidP="00B40D29">
            <w:pPr>
              <w:ind w:left="-15"/>
              <w:jc w:val="center"/>
              <w:rPr>
                <w:rFonts w:ascii="Segoe UI" w:hAnsi="Segoe UI" w:cs="Segoe UI"/>
              </w:rPr>
            </w:pPr>
            <w:r>
              <w:rPr>
                <w:rFonts w:ascii="Segoe UI" w:hAnsi="Segoe UI" w:cs="Segoe UI"/>
              </w:rPr>
              <w:t>CV8.5.3</w:t>
            </w:r>
          </w:p>
          <w:p w14:paraId="680B4BB0" w14:textId="2A3876E8" w:rsidR="00B40D29" w:rsidRPr="00B40D29" w:rsidRDefault="00B40D29" w:rsidP="00B40D29">
            <w:pPr>
              <w:jc w:val="center"/>
              <w:rPr>
                <w:rFonts w:ascii="Segoe UI" w:hAnsi="Segoe UI" w:cs="Segoe UI"/>
              </w:rPr>
            </w:pPr>
            <w:r w:rsidRPr="00B40D29">
              <w:rPr>
                <w:rFonts w:ascii="Segoe UI" w:hAnsi="Segoe UI" w:cs="Segoe UI"/>
              </w:rPr>
              <w:t>CV8.5.4</w:t>
            </w:r>
          </w:p>
        </w:tc>
      </w:tr>
    </w:tbl>
    <w:p w14:paraId="1AE9D410" w14:textId="09E03445" w:rsidR="00A92A5A" w:rsidRPr="00B40D29"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B40D29" w14:paraId="063F6563" w14:textId="77777777" w:rsidTr="00B40D29">
        <w:tc>
          <w:tcPr>
            <w:tcW w:w="1885" w:type="dxa"/>
            <w:gridSpan w:val="2"/>
            <w:shd w:val="clear" w:color="auto" w:fill="F2F2F2" w:themeFill="background1" w:themeFillShade="F2"/>
            <w:vAlign w:val="center"/>
          </w:tcPr>
          <w:p w14:paraId="17792BD4" w14:textId="4C343DBD" w:rsidR="00A92A5A" w:rsidRPr="00B40D29" w:rsidRDefault="00B40D29" w:rsidP="00F95DE7">
            <w:pPr>
              <w:spacing w:before="60" w:after="60"/>
              <w:rPr>
                <w:rFonts w:ascii="Segoe UI" w:hAnsi="Segoe UI" w:cs="Segoe UI"/>
              </w:rPr>
            </w:pPr>
            <w:r>
              <w:rPr>
                <w:rFonts w:ascii="Segoe UI" w:hAnsi="Segoe UI" w:cs="Segoe UI"/>
              </w:rPr>
              <w:t>CVE.IM1.4</w:t>
            </w:r>
          </w:p>
        </w:tc>
        <w:tc>
          <w:tcPr>
            <w:tcW w:w="5464" w:type="dxa"/>
            <w:shd w:val="clear" w:color="auto" w:fill="F2F2F2" w:themeFill="background1" w:themeFillShade="F2"/>
            <w:vAlign w:val="center"/>
          </w:tcPr>
          <w:p w14:paraId="1E931878" w14:textId="67341D42" w:rsidR="00A92A5A" w:rsidRPr="00B40D29" w:rsidRDefault="00B40D29" w:rsidP="00F95DE7">
            <w:pPr>
              <w:spacing w:before="60" w:after="60"/>
              <w:rPr>
                <w:rFonts w:ascii="Segoe UI" w:hAnsi="Segoe UI" w:cs="Segoe UI"/>
              </w:rPr>
            </w:pPr>
            <w:r w:rsidRPr="00B40D29">
              <w:rPr>
                <w:rFonts w:ascii="Segoe UI" w:hAnsi="Segoe UI" w:cs="Segoe UI"/>
              </w:rPr>
              <w:t>Students will demonstrate and apply basic introduction to SMAW (Shielded Metal Arc Welding) which will include safety, terminology, careers, and its applications.</w:t>
            </w:r>
          </w:p>
        </w:tc>
        <w:tc>
          <w:tcPr>
            <w:tcW w:w="2205" w:type="dxa"/>
            <w:shd w:val="clear" w:color="auto" w:fill="F2F2F2" w:themeFill="background1" w:themeFillShade="F2"/>
            <w:vAlign w:val="center"/>
          </w:tcPr>
          <w:p w14:paraId="0C1E6CC4" w14:textId="6E278918" w:rsidR="00A92A5A" w:rsidRPr="00B40D29" w:rsidRDefault="00B40D29" w:rsidP="00F95DE7">
            <w:pPr>
              <w:spacing w:before="60" w:after="60"/>
              <w:jc w:val="center"/>
              <w:rPr>
                <w:rFonts w:ascii="Segoe UI" w:hAnsi="Segoe UI" w:cs="Segoe UI"/>
              </w:rPr>
            </w:pPr>
            <w:r>
              <w:rPr>
                <w:rFonts w:ascii="Segoe UI" w:hAnsi="Segoe UI" w:cs="Segoe UI"/>
              </w:rPr>
              <w:t>Standard Reference</w:t>
            </w:r>
          </w:p>
        </w:tc>
      </w:tr>
      <w:tr w:rsidR="00B40D29" w:rsidRPr="00B40D29" w14:paraId="7D0CC4BD" w14:textId="77777777" w:rsidTr="00B40D29">
        <w:tc>
          <w:tcPr>
            <w:tcW w:w="467" w:type="dxa"/>
            <w:vMerge w:val="restart"/>
            <w:shd w:val="clear" w:color="auto" w:fill="F2F2F2" w:themeFill="background1" w:themeFillShade="F2"/>
            <w:vAlign w:val="center"/>
          </w:tcPr>
          <w:p w14:paraId="492133B2" w14:textId="77777777" w:rsidR="00B40D29" w:rsidRPr="00B40D29" w:rsidRDefault="00B40D29" w:rsidP="00B40D29">
            <w:pPr>
              <w:spacing w:before="60" w:after="60"/>
              <w:rPr>
                <w:rFonts w:ascii="Segoe UI" w:hAnsi="Segoe UI" w:cs="Segoe UI"/>
              </w:rPr>
            </w:pPr>
          </w:p>
        </w:tc>
        <w:tc>
          <w:tcPr>
            <w:tcW w:w="1418" w:type="dxa"/>
            <w:vAlign w:val="center"/>
          </w:tcPr>
          <w:p w14:paraId="19C91E5D" w14:textId="4452030C" w:rsidR="00B40D29" w:rsidRPr="00B40D29" w:rsidRDefault="00B40D29" w:rsidP="00B40D29">
            <w:pPr>
              <w:spacing w:before="60" w:after="60"/>
              <w:rPr>
                <w:rFonts w:ascii="Segoe UI" w:hAnsi="Segoe UI" w:cs="Segoe UI"/>
              </w:rPr>
            </w:pPr>
            <w:r w:rsidRPr="00CD357B">
              <w:rPr>
                <w:rFonts w:ascii="Segoe UI" w:hAnsi="Segoe UI" w:cs="Segoe UI"/>
              </w:rPr>
              <w:t>CVE.IM1.4</w:t>
            </w:r>
            <w:r>
              <w:rPr>
                <w:rFonts w:ascii="Segoe UI" w:hAnsi="Segoe UI" w:cs="Segoe UI"/>
              </w:rPr>
              <w:t>.1</w:t>
            </w:r>
          </w:p>
        </w:tc>
        <w:tc>
          <w:tcPr>
            <w:tcW w:w="5464" w:type="dxa"/>
            <w:vAlign w:val="center"/>
          </w:tcPr>
          <w:p w14:paraId="539EA270" w14:textId="77D4AA5F" w:rsidR="00B40D29" w:rsidRPr="00B40D29" w:rsidRDefault="00B40D29" w:rsidP="00B40D29">
            <w:pPr>
              <w:spacing w:before="60" w:after="60"/>
              <w:rPr>
                <w:rFonts w:ascii="Segoe UI" w:hAnsi="Segoe UI" w:cs="Segoe UI"/>
              </w:rPr>
            </w:pPr>
            <w:r w:rsidRPr="00B40D29">
              <w:rPr>
                <w:rFonts w:ascii="Segoe UI" w:hAnsi="Segoe UI" w:cs="Segoe UI"/>
              </w:rPr>
              <w:t>Apply arc welding hand tool and portable power tool identification and safe uses. This will include items such as the metal chop saw, pedestal grinder, palm grinder, chipping hammer, wire brush, and other related items that may be used in the arc welding unit.</w:t>
            </w:r>
          </w:p>
        </w:tc>
        <w:tc>
          <w:tcPr>
            <w:tcW w:w="2205" w:type="dxa"/>
            <w:vAlign w:val="center"/>
          </w:tcPr>
          <w:p w14:paraId="3498F978" w14:textId="0452891A" w:rsidR="00B40D29" w:rsidRPr="00B40D29" w:rsidRDefault="00B40D29" w:rsidP="00B40D29">
            <w:pPr>
              <w:ind w:left="-15"/>
              <w:jc w:val="center"/>
              <w:rPr>
                <w:rFonts w:ascii="Segoe UI" w:hAnsi="Segoe UI" w:cs="Segoe UI"/>
              </w:rPr>
            </w:pPr>
            <w:r w:rsidRPr="00B40D29">
              <w:rPr>
                <w:rFonts w:ascii="Segoe UI" w:hAnsi="Segoe UI" w:cs="Segoe UI"/>
              </w:rPr>
              <w:t>CV8.5.1</w:t>
            </w:r>
          </w:p>
          <w:p w14:paraId="6BA74D47" w14:textId="77777777" w:rsidR="00B40D29" w:rsidRPr="00B40D29" w:rsidRDefault="00B40D29" w:rsidP="00B40D29">
            <w:pPr>
              <w:ind w:left="-15"/>
              <w:jc w:val="center"/>
              <w:rPr>
                <w:rFonts w:ascii="Segoe UI" w:hAnsi="Segoe UI" w:cs="Segoe UI"/>
              </w:rPr>
            </w:pPr>
            <w:r w:rsidRPr="00B40D29">
              <w:rPr>
                <w:rFonts w:ascii="Segoe UI" w:hAnsi="Segoe UI" w:cs="Segoe UI"/>
              </w:rPr>
              <w:t>CV8.5.3</w:t>
            </w:r>
          </w:p>
          <w:p w14:paraId="0C4C9116" w14:textId="77777777" w:rsidR="00B40D29" w:rsidRPr="00B40D29" w:rsidRDefault="00B40D29" w:rsidP="00B40D29">
            <w:pPr>
              <w:ind w:left="-15"/>
              <w:jc w:val="center"/>
              <w:rPr>
                <w:rFonts w:ascii="Segoe UI" w:hAnsi="Segoe UI" w:cs="Segoe UI"/>
              </w:rPr>
            </w:pPr>
            <w:r w:rsidRPr="00B40D29">
              <w:rPr>
                <w:rFonts w:ascii="Segoe UI" w:hAnsi="Segoe UI" w:cs="Segoe UI"/>
              </w:rPr>
              <w:t>CV8.5.4</w:t>
            </w:r>
          </w:p>
          <w:p w14:paraId="7066A8DE" w14:textId="77777777" w:rsidR="00B40D29" w:rsidRPr="00B40D29" w:rsidRDefault="00B40D29" w:rsidP="00B40D29">
            <w:pPr>
              <w:ind w:left="-15"/>
              <w:jc w:val="center"/>
              <w:rPr>
                <w:rFonts w:ascii="Segoe UI" w:hAnsi="Segoe UI" w:cs="Segoe UI"/>
              </w:rPr>
            </w:pPr>
            <w:r w:rsidRPr="00B40D29">
              <w:rPr>
                <w:rFonts w:ascii="Segoe UI" w:hAnsi="Segoe UI" w:cs="Segoe UI"/>
              </w:rPr>
              <w:t>CV8.4.2</w:t>
            </w:r>
          </w:p>
          <w:p w14:paraId="2D694F7A" w14:textId="77777777" w:rsidR="00B40D29" w:rsidRPr="00B40D29" w:rsidRDefault="00B40D29" w:rsidP="00B40D29">
            <w:pPr>
              <w:ind w:left="-15"/>
              <w:jc w:val="center"/>
              <w:rPr>
                <w:rFonts w:ascii="Segoe UI" w:hAnsi="Segoe UI" w:cs="Segoe UI"/>
              </w:rPr>
            </w:pPr>
            <w:r w:rsidRPr="00B40D29">
              <w:rPr>
                <w:rFonts w:ascii="Segoe UI" w:hAnsi="Segoe UI" w:cs="Segoe UI"/>
              </w:rPr>
              <w:t>CV8.4.3</w:t>
            </w:r>
          </w:p>
          <w:p w14:paraId="07CA7590" w14:textId="3C1AB47E" w:rsidR="00B40D29" w:rsidRPr="00B40D29" w:rsidRDefault="00B40D29" w:rsidP="00B40D29">
            <w:pPr>
              <w:jc w:val="center"/>
              <w:rPr>
                <w:rFonts w:ascii="Segoe UI" w:hAnsi="Segoe UI" w:cs="Segoe UI"/>
              </w:rPr>
            </w:pPr>
            <w:r w:rsidRPr="00B40D29">
              <w:rPr>
                <w:rFonts w:ascii="Segoe UI" w:hAnsi="Segoe UI" w:cs="Segoe UI"/>
              </w:rPr>
              <w:t>CV8.2.4</w:t>
            </w:r>
          </w:p>
        </w:tc>
      </w:tr>
      <w:tr w:rsidR="00B40D29" w:rsidRPr="00B40D29" w14:paraId="71A95CD3" w14:textId="77777777" w:rsidTr="00B40D29">
        <w:tc>
          <w:tcPr>
            <w:tcW w:w="467" w:type="dxa"/>
            <w:vMerge/>
            <w:shd w:val="clear" w:color="auto" w:fill="F2F2F2" w:themeFill="background1" w:themeFillShade="F2"/>
            <w:vAlign w:val="center"/>
          </w:tcPr>
          <w:p w14:paraId="6DE48609" w14:textId="77777777" w:rsidR="00B40D29" w:rsidRPr="00B40D29" w:rsidRDefault="00B40D29" w:rsidP="00B40D29">
            <w:pPr>
              <w:spacing w:before="60" w:after="60"/>
              <w:rPr>
                <w:rFonts w:ascii="Segoe UI" w:hAnsi="Segoe UI" w:cs="Segoe UI"/>
              </w:rPr>
            </w:pPr>
          </w:p>
        </w:tc>
        <w:tc>
          <w:tcPr>
            <w:tcW w:w="1418" w:type="dxa"/>
            <w:vAlign w:val="center"/>
          </w:tcPr>
          <w:p w14:paraId="72F6FF60" w14:textId="194BB21D" w:rsidR="00B40D29" w:rsidRPr="00B40D29" w:rsidRDefault="00B40D29" w:rsidP="00B40D29">
            <w:pPr>
              <w:spacing w:before="60" w:after="60"/>
              <w:rPr>
                <w:rFonts w:ascii="Segoe UI" w:hAnsi="Segoe UI" w:cs="Segoe UI"/>
              </w:rPr>
            </w:pPr>
            <w:r w:rsidRPr="00CD357B">
              <w:rPr>
                <w:rFonts w:ascii="Segoe UI" w:hAnsi="Segoe UI" w:cs="Segoe UI"/>
              </w:rPr>
              <w:t>CVE.IM1.4</w:t>
            </w:r>
            <w:r>
              <w:rPr>
                <w:rFonts w:ascii="Segoe UI" w:hAnsi="Segoe UI" w:cs="Segoe UI"/>
              </w:rPr>
              <w:t>.2</w:t>
            </w:r>
          </w:p>
        </w:tc>
        <w:tc>
          <w:tcPr>
            <w:tcW w:w="5464" w:type="dxa"/>
            <w:vAlign w:val="center"/>
          </w:tcPr>
          <w:p w14:paraId="08B00CAD" w14:textId="678B0FF3" w:rsidR="00B40D29" w:rsidRPr="00B40D29" w:rsidRDefault="00B40D29" w:rsidP="00B40D29">
            <w:pPr>
              <w:spacing w:before="60" w:after="60"/>
              <w:rPr>
                <w:rFonts w:ascii="Segoe UI" w:hAnsi="Segoe UI" w:cs="Segoe UI"/>
              </w:rPr>
            </w:pPr>
            <w:r w:rsidRPr="00B40D29">
              <w:rPr>
                <w:rFonts w:ascii="Segoe UI" w:hAnsi="Segoe UI" w:cs="Segoe UI"/>
              </w:rPr>
              <w:t>Demonstrate safe welding practices while attempting to proficiently weld a correct weld bead on a piece of mild steel that is 3/8” thick, 3/4” wide, and 2” long.</w:t>
            </w:r>
          </w:p>
        </w:tc>
        <w:tc>
          <w:tcPr>
            <w:tcW w:w="2205" w:type="dxa"/>
            <w:vAlign w:val="center"/>
          </w:tcPr>
          <w:p w14:paraId="5CEFD6BC" w14:textId="6D626796" w:rsidR="00B40D29" w:rsidRPr="00B40D29" w:rsidRDefault="00B40D29" w:rsidP="00B40D29">
            <w:pPr>
              <w:ind w:left="-15"/>
              <w:jc w:val="center"/>
              <w:rPr>
                <w:rFonts w:ascii="Segoe UI" w:hAnsi="Segoe UI" w:cs="Segoe UI"/>
              </w:rPr>
            </w:pPr>
            <w:r w:rsidRPr="00B40D29">
              <w:rPr>
                <w:rFonts w:ascii="Segoe UI" w:hAnsi="Segoe UI" w:cs="Segoe UI"/>
              </w:rPr>
              <w:t>CV8.5.1</w:t>
            </w:r>
          </w:p>
          <w:p w14:paraId="780DD4FE" w14:textId="77777777" w:rsidR="00B40D29" w:rsidRPr="00B40D29" w:rsidRDefault="00B40D29" w:rsidP="00B40D29">
            <w:pPr>
              <w:ind w:left="-15"/>
              <w:jc w:val="center"/>
              <w:rPr>
                <w:rFonts w:ascii="Segoe UI" w:hAnsi="Segoe UI" w:cs="Segoe UI"/>
              </w:rPr>
            </w:pPr>
            <w:r w:rsidRPr="00B40D29">
              <w:rPr>
                <w:rFonts w:ascii="Segoe UI" w:hAnsi="Segoe UI" w:cs="Segoe UI"/>
              </w:rPr>
              <w:t>CV8.5.3</w:t>
            </w:r>
          </w:p>
          <w:p w14:paraId="45B1074A" w14:textId="77777777" w:rsidR="00B40D29" w:rsidRPr="00B40D29" w:rsidRDefault="00B40D29" w:rsidP="00B40D29">
            <w:pPr>
              <w:ind w:left="-15"/>
              <w:jc w:val="center"/>
              <w:rPr>
                <w:rFonts w:ascii="Segoe UI" w:hAnsi="Segoe UI" w:cs="Segoe UI"/>
              </w:rPr>
            </w:pPr>
            <w:r w:rsidRPr="00B40D29">
              <w:rPr>
                <w:rFonts w:ascii="Segoe UI" w:hAnsi="Segoe UI" w:cs="Segoe UI"/>
              </w:rPr>
              <w:t>CV8.5.4</w:t>
            </w:r>
          </w:p>
          <w:p w14:paraId="337174D4" w14:textId="77777777" w:rsidR="00B40D29" w:rsidRPr="00B40D29" w:rsidRDefault="00B40D29" w:rsidP="00B40D29">
            <w:pPr>
              <w:ind w:left="-15"/>
              <w:jc w:val="center"/>
              <w:rPr>
                <w:rFonts w:ascii="Segoe UI" w:hAnsi="Segoe UI" w:cs="Segoe UI"/>
              </w:rPr>
            </w:pPr>
            <w:r w:rsidRPr="00B40D29">
              <w:rPr>
                <w:rFonts w:ascii="Segoe UI" w:hAnsi="Segoe UI" w:cs="Segoe UI"/>
              </w:rPr>
              <w:t>CV8.4.2</w:t>
            </w:r>
          </w:p>
          <w:p w14:paraId="229BC5C7" w14:textId="77777777" w:rsidR="00B40D29" w:rsidRPr="00B40D29" w:rsidRDefault="00B40D29" w:rsidP="00B40D29">
            <w:pPr>
              <w:ind w:left="-15"/>
              <w:jc w:val="center"/>
              <w:rPr>
                <w:rFonts w:ascii="Segoe UI" w:hAnsi="Segoe UI" w:cs="Segoe UI"/>
              </w:rPr>
            </w:pPr>
            <w:r w:rsidRPr="00B40D29">
              <w:rPr>
                <w:rFonts w:ascii="Segoe UI" w:hAnsi="Segoe UI" w:cs="Segoe UI"/>
              </w:rPr>
              <w:t>CV8.4.3</w:t>
            </w:r>
          </w:p>
          <w:p w14:paraId="4CFF3830" w14:textId="77777777" w:rsidR="00B40D29" w:rsidRPr="00B40D29" w:rsidRDefault="00B40D29" w:rsidP="00B40D29">
            <w:pPr>
              <w:ind w:left="-15"/>
              <w:jc w:val="center"/>
              <w:rPr>
                <w:rFonts w:ascii="Segoe UI" w:hAnsi="Segoe UI" w:cs="Segoe UI"/>
              </w:rPr>
            </w:pPr>
            <w:r w:rsidRPr="00B40D29">
              <w:rPr>
                <w:rFonts w:ascii="Segoe UI" w:hAnsi="Segoe UI" w:cs="Segoe UI"/>
              </w:rPr>
              <w:t>CV8.2.4</w:t>
            </w:r>
          </w:p>
          <w:p w14:paraId="64E2F3A1" w14:textId="761B5B8E" w:rsidR="00B40D29" w:rsidRPr="00B40D29" w:rsidRDefault="00B40D29" w:rsidP="00B40D29">
            <w:pPr>
              <w:jc w:val="center"/>
              <w:rPr>
                <w:rFonts w:ascii="Segoe UI" w:hAnsi="Segoe UI" w:cs="Segoe UI"/>
              </w:rPr>
            </w:pPr>
            <w:r w:rsidRPr="00B40D29">
              <w:rPr>
                <w:rFonts w:ascii="Segoe UI" w:hAnsi="Segoe UI" w:cs="Segoe UI"/>
              </w:rPr>
              <w:t>CV8.1.4</w:t>
            </w:r>
          </w:p>
        </w:tc>
      </w:tr>
      <w:tr w:rsidR="00B40D29" w:rsidRPr="00B40D29" w14:paraId="6C056619" w14:textId="77777777" w:rsidTr="00B40D29">
        <w:tc>
          <w:tcPr>
            <w:tcW w:w="467" w:type="dxa"/>
            <w:vMerge/>
            <w:shd w:val="clear" w:color="auto" w:fill="F2F2F2" w:themeFill="background1" w:themeFillShade="F2"/>
            <w:vAlign w:val="center"/>
          </w:tcPr>
          <w:p w14:paraId="095AF5BB" w14:textId="77777777" w:rsidR="00B40D29" w:rsidRPr="00B40D29" w:rsidRDefault="00B40D29" w:rsidP="00B40D29">
            <w:pPr>
              <w:spacing w:before="60" w:after="60"/>
              <w:rPr>
                <w:rFonts w:ascii="Segoe UI" w:hAnsi="Segoe UI" w:cs="Segoe UI"/>
              </w:rPr>
            </w:pPr>
          </w:p>
        </w:tc>
        <w:tc>
          <w:tcPr>
            <w:tcW w:w="1418" w:type="dxa"/>
            <w:vAlign w:val="center"/>
          </w:tcPr>
          <w:p w14:paraId="0191A9C8" w14:textId="07FCB258" w:rsidR="00B40D29" w:rsidRPr="00B40D29" w:rsidRDefault="00B40D29" w:rsidP="00B40D29">
            <w:pPr>
              <w:spacing w:before="60" w:after="60"/>
              <w:rPr>
                <w:rFonts w:ascii="Segoe UI" w:hAnsi="Segoe UI" w:cs="Segoe UI"/>
              </w:rPr>
            </w:pPr>
            <w:r w:rsidRPr="00CD357B">
              <w:rPr>
                <w:rFonts w:ascii="Segoe UI" w:hAnsi="Segoe UI" w:cs="Segoe UI"/>
              </w:rPr>
              <w:t>CVE.IM1.4</w:t>
            </w:r>
            <w:r>
              <w:rPr>
                <w:rFonts w:ascii="Segoe UI" w:hAnsi="Segoe UI" w:cs="Segoe UI"/>
              </w:rPr>
              <w:t>.3</w:t>
            </w:r>
          </w:p>
        </w:tc>
        <w:tc>
          <w:tcPr>
            <w:tcW w:w="5464" w:type="dxa"/>
            <w:vAlign w:val="center"/>
          </w:tcPr>
          <w:p w14:paraId="4C2AFC87" w14:textId="129459CA" w:rsidR="00B40D29" w:rsidRPr="00B40D29" w:rsidRDefault="00B40D29" w:rsidP="00B40D29">
            <w:pPr>
              <w:spacing w:before="60" w:after="60"/>
              <w:rPr>
                <w:rFonts w:ascii="Segoe UI" w:hAnsi="Segoe UI" w:cs="Segoe UI"/>
              </w:rPr>
            </w:pPr>
            <w:r w:rsidRPr="00B40D29">
              <w:rPr>
                <w:rFonts w:ascii="Segoe UI" w:hAnsi="Segoe UI" w:cs="Segoe UI"/>
              </w:rPr>
              <w:t>Research and identify some of the skills welders are required to have in the workforce.</w:t>
            </w:r>
          </w:p>
        </w:tc>
        <w:tc>
          <w:tcPr>
            <w:tcW w:w="2205" w:type="dxa"/>
            <w:vAlign w:val="center"/>
          </w:tcPr>
          <w:p w14:paraId="60454FF4" w14:textId="7574BB4F" w:rsidR="00B40D29" w:rsidRPr="00B40D29" w:rsidRDefault="00B40D29" w:rsidP="00B40D29">
            <w:pPr>
              <w:ind w:left="-15"/>
              <w:jc w:val="center"/>
              <w:rPr>
                <w:rFonts w:ascii="Segoe UI" w:hAnsi="Segoe UI" w:cs="Segoe UI"/>
              </w:rPr>
            </w:pPr>
            <w:r>
              <w:rPr>
                <w:rFonts w:ascii="Segoe UI" w:hAnsi="Segoe UI" w:cs="Segoe UI"/>
              </w:rPr>
              <w:t>CV8.4.2</w:t>
            </w:r>
          </w:p>
          <w:p w14:paraId="5E193EF9" w14:textId="0DE8A9AB" w:rsidR="00B40D29" w:rsidRPr="00B40D29" w:rsidRDefault="00B40D29" w:rsidP="00B40D29">
            <w:pPr>
              <w:ind w:left="-15"/>
              <w:jc w:val="center"/>
              <w:rPr>
                <w:rFonts w:ascii="Segoe UI" w:hAnsi="Segoe UI" w:cs="Segoe UI"/>
              </w:rPr>
            </w:pPr>
            <w:r>
              <w:rPr>
                <w:rFonts w:ascii="Segoe UI" w:hAnsi="Segoe UI" w:cs="Segoe UI"/>
              </w:rPr>
              <w:t>CV8.3.3</w:t>
            </w:r>
          </w:p>
          <w:p w14:paraId="6E77C6E6" w14:textId="77777777" w:rsidR="00B40D29" w:rsidRDefault="00B40D29" w:rsidP="00B40D29">
            <w:pPr>
              <w:jc w:val="center"/>
              <w:rPr>
                <w:rFonts w:ascii="Segoe UI" w:hAnsi="Segoe UI" w:cs="Segoe UI"/>
              </w:rPr>
            </w:pPr>
            <w:r>
              <w:rPr>
                <w:rFonts w:ascii="Segoe UI" w:hAnsi="Segoe UI" w:cs="Segoe UI"/>
              </w:rPr>
              <w:t>CV8.3.1</w:t>
            </w:r>
          </w:p>
          <w:p w14:paraId="28269A97" w14:textId="31C1AF88" w:rsidR="00B40D29" w:rsidRPr="00B40D29" w:rsidRDefault="00B40D29" w:rsidP="00B40D29">
            <w:pPr>
              <w:jc w:val="center"/>
              <w:rPr>
                <w:rFonts w:ascii="Segoe UI" w:hAnsi="Segoe UI" w:cs="Segoe UI"/>
              </w:rPr>
            </w:pPr>
            <w:r w:rsidRPr="00B40D29">
              <w:rPr>
                <w:rFonts w:ascii="Segoe UI" w:hAnsi="Segoe UI" w:cs="Segoe UI"/>
              </w:rPr>
              <w:t>CV8.2.4</w:t>
            </w:r>
          </w:p>
        </w:tc>
      </w:tr>
    </w:tbl>
    <w:p w14:paraId="0B0E497E" w14:textId="0416653D" w:rsidR="00A92A5A" w:rsidRPr="00B40D29"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B40D29" w14:paraId="50B1BD31" w14:textId="77777777" w:rsidTr="00B40D29">
        <w:tc>
          <w:tcPr>
            <w:tcW w:w="1885" w:type="dxa"/>
            <w:gridSpan w:val="2"/>
            <w:shd w:val="clear" w:color="auto" w:fill="F2F2F2" w:themeFill="background1" w:themeFillShade="F2"/>
            <w:vAlign w:val="center"/>
          </w:tcPr>
          <w:p w14:paraId="3E260DD0" w14:textId="49EC96F8" w:rsidR="00A92A5A" w:rsidRPr="00B40D29" w:rsidRDefault="00B40D29" w:rsidP="00F95DE7">
            <w:pPr>
              <w:spacing w:before="60" w:after="60"/>
              <w:rPr>
                <w:rFonts w:ascii="Segoe UI" w:hAnsi="Segoe UI" w:cs="Segoe UI"/>
              </w:rPr>
            </w:pPr>
            <w:r>
              <w:rPr>
                <w:rFonts w:ascii="Segoe UI" w:hAnsi="Segoe UI" w:cs="Segoe UI"/>
              </w:rPr>
              <w:t>CVE.IM1.5</w:t>
            </w:r>
          </w:p>
        </w:tc>
        <w:tc>
          <w:tcPr>
            <w:tcW w:w="5464" w:type="dxa"/>
            <w:shd w:val="clear" w:color="auto" w:fill="F2F2F2" w:themeFill="background1" w:themeFillShade="F2"/>
            <w:vAlign w:val="center"/>
          </w:tcPr>
          <w:p w14:paraId="54ECB064" w14:textId="1E53F1A4" w:rsidR="00A92A5A" w:rsidRPr="00B40D29" w:rsidRDefault="00B40D29" w:rsidP="00F95DE7">
            <w:pPr>
              <w:spacing w:before="60" w:after="60"/>
              <w:rPr>
                <w:rFonts w:ascii="Segoe UI" w:hAnsi="Segoe UI" w:cs="Segoe UI"/>
              </w:rPr>
            </w:pPr>
            <w:r w:rsidRPr="00B40D29">
              <w:rPr>
                <w:rFonts w:ascii="Segoe UI" w:hAnsi="Segoe UI" w:cs="Segoe UI"/>
              </w:rPr>
              <w:t>Students will show basic introduction skills involved with machine tool technology by focusing on the use of the metal lathe.</w:t>
            </w:r>
          </w:p>
        </w:tc>
        <w:tc>
          <w:tcPr>
            <w:tcW w:w="2205" w:type="dxa"/>
            <w:shd w:val="clear" w:color="auto" w:fill="F2F2F2" w:themeFill="background1" w:themeFillShade="F2"/>
            <w:vAlign w:val="center"/>
          </w:tcPr>
          <w:p w14:paraId="1737BF47" w14:textId="7DC33CCD" w:rsidR="00A92A5A" w:rsidRPr="00B40D29" w:rsidRDefault="00B40D29" w:rsidP="00F95DE7">
            <w:pPr>
              <w:spacing w:before="60" w:after="60"/>
              <w:jc w:val="center"/>
              <w:rPr>
                <w:rFonts w:ascii="Segoe UI" w:hAnsi="Segoe UI" w:cs="Segoe UI"/>
              </w:rPr>
            </w:pPr>
            <w:r>
              <w:rPr>
                <w:rFonts w:ascii="Segoe UI" w:hAnsi="Segoe UI" w:cs="Segoe UI"/>
              </w:rPr>
              <w:t>Standard Reference</w:t>
            </w:r>
          </w:p>
        </w:tc>
      </w:tr>
      <w:tr w:rsidR="00B40D29" w:rsidRPr="00B40D29" w14:paraId="3E2A443C" w14:textId="77777777" w:rsidTr="00B40D29">
        <w:tc>
          <w:tcPr>
            <w:tcW w:w="467" w:type="dxa"/>
            <w:vMerge w:val="restart"/>
            <w:shd w:val="clear" w:color="auto" w:fill="F2F2F2" w:themeFill="background1" w:themeFillShade="F2"/>
            <w:vAlign w:val="center"/>
          </w:tcPr>
          <w:p w14:paraId="4DB3D5B2" w14:textId="77777777" w:rsidR="00B40D29" w:rsidRPr="00B40D29" w:rsidRDefault="00B40D29" w:rsidP="00B40D29">
            <w:pPr>
              <w:spacing w:before="60" w:after="60"/>
              <w:rPr>
                <w:rFonts w:ascii="Segoe UI" w:hAnsi="Segoe UI" w:cs="Segoe UI"/>
              </w:rPr>
            </w:pPr>
          </w:p>
        </w:tc>
        <w:tc>
          <w:tcPr>
            <w:tcW w:w="1418" w:type="dxa"/>
            <w:vAlign w:val="center"/>
          </w:tcPr>
          <w:p w14:paraId="0719DFCA" w14:textId="046214E0" w:rsidR="00B40D29" w:rsidRPr="00B40D29" w:rsidRDefault="00B40D29" w:rsidP="00B40D29">
            <w:pPr>
              <w:spacing w:before="60" w:after="60"/>
              <w:rPr>
                <w:rFonts w:ascii="Segoe UI" w:hAnsi="Segoe UI" w:cs="Segoe UI"/>
              </w:rPr>
            </w:pPr>
            <w:r w:rsidRPr="00E3614B">
              <w:rPr>
                <w:rFonts w:ascii="Segoe UI" w:hAnsi="Segoe UI" w:cs="Segoe UI"/>
              </w:rPr>
              <w:t>CVE.IM1.5</w:t>
            </w:r>
            <w:r>
              <w:rPr>
                <w:rFonts w:ascii="Segoe UI" w:hAnsi="Segoe UI" w:cs="Segoe UI"/>
              </w:rPr>
              <w:t>.1</w:t>
            </w:r>
          </w:p>
        </w:tc>
        <w:tc>
          <w:tcPr>
            <w:tcW w:w="5464" w:type="dxa"/>
            <w:vAlign w:val="center"/>
          </w:tcPr>
          <w:p w14:paraId="06AAFEDC" w14:textId="0DE1EDF2" w:rsidR="00B40D29" w:rsidRPr="00B40D29" w:rsidRDefault="00B40D29" w:rsidP="00B40D29">
            <w:pPr>
              <w:spacing w:before="60" w:after="60"/>
              <w:rPr>
                <w:rFonts w:ascii="Segoe UI" w:hAnsi="Segoe UI" w:cs="Segoe UI"/>
              </w:rPr>
            </w:pPr>
            <w:r w:rsidRPr="00B40D29">
              <w:rPr>
                <w:rFonts w:ascii="Segoe UI" w:hAnsi="Segoe UI" w:cs="Segoe UI"/>
              </w:rPr>
              <w:t>Apply beginning lathe safety and applications (Facing, Turning, Countersink, and Knurling)</w:t>
            </w:r>
            <w:r>
              <w:rPr>
                <w:rFonts w:ascii="Segoe UI" w:hAnsi="Segoe UI" w:cs="Segoe UI"/>
              </w:rPr>
              <w:t>.</w:t>
            </w:r>
          </w:p>
        </w:tc>
        <w:tc>
          <w:tcPr>
            <w:tcW w:w="2205" w:type="dxa"/>
            <w:vAlign w:val="center"/>
          </w:tcPr>
          <w:p w14:paraId="12E4C04F" w14:textId="52B32063" w:rsidR="00B40D29" w:rsidRPr="00B40D29" w:rsidRDefault="00B40D29" w:rsidP="00B40D29">
            <w:pPr>
              <w:ind w:left="-15"/>
              <w:jc w:val="center"/>
              <w:rPr>
                <w:rFonts w:ascii="Segoe UI" w:hAnsi="Segoe UI" w:cs="Segoe UI"/>
              </w:rPr>
            </w:pPr>
            <w:r w:rsidRPr="00B40D29">
              <w:rPr>
                <w:rFonts w:ascii="Segoe UI" w:hAnsi="Segoe UI" w:cs="Segoe UI"/>
              </w:rPr>
              <w:t>CV8.5.1</w:t>
            </w:r>
          </w:p>
          <w:p w14:paraId="6CB248F9" w14:textId="77777777" w:rsidR="00B40D29" w:rsidRPr="00B40D29" w:rsidRDefault="00B40D29" w:rsidP="00B40D29">
            <w:pPr>
              <w:ind w:left="-15"/>
              <w:jc w:val="center"/>
              <w:rPr>
                <w:rFonts w:ascii="Segoe UI" w:hAnsi="Segoe UI" w:cs="Segoe UI"/>
              </w:rPr>
            </w:pPr>
            <w:r w:rsidRPr="00B40D29">
              <w:rPr>
                <w:rFonts w:ascii="Segoe UI" w:hAnsi="Segoe UI" w:cs="Segoe UI"/>
              </w:rPr>
              <w:t>CV8.5.3</w:t>
            </w:r>
          </w:p>
          <w:p w14:paraId="0EA67418" w14:textId="77777777" w:rsidR="00B40D29" w:rsidRPr="00B40D29" w:rsidRDefault="00B40D29" w:rsidP="00B40D29">
            <w:pPr>
              <w:ind w:left="-15"/>
              <w:jc w:val="center"/>
              <w:rPr>
                <w:rFonts w:ascii="Segoe UI" w:hAnsi="Segoe UI" w:cs="Segoe UI"/>
              </w:rPr>
            </w:pPr>
            <w:r w:rsidRPr="00B40D29">
              <w:rPr>
                <w:rFonts w:ascii="Segoe UI" w:hAnsi="Segoe UI" w:cs="Segoe UI"/>
              </w:rPr>
              <w:t>CV8.5.4</w:t>
            </w:r>
          </w:p>
          <w:p w14:paraId="22C0651B" w14:textId="77777777" w:rsidR="00B40D29" w:rsidRPr="00B40D29" w:rsidRDefault="00B40D29" w:rsidP="00B40D29">
            <w:pPr>
              <w:ind w:left="-15"/>
              <w:jc w:val="center"/>
              <w:rPr>
                <w:rFonts w:ascii="Segoe UI" w:hAnsi="Segoe UI" w:cs="Segoe UI"/>
              </w:rPr>
            </w:pPr>
            <w:r w:rsidRPr="00B40D29">
              <w:rPr>
                <w:rFonts w:ascii="Segoe UI" w:hAnsi="Segoe UI" w:cs="Segoe UI"/>
              </w:rPr>
              <w:t>CV8.4.2</w:t>
            </w:r>
          </w:p>
          <w:p w14:paraId="49F392FA" w14:textId="77777777" w:rsidR="00B40D29" w:rsidRPr="00B40D29" w:rsidRDefault="00B40D29" w:rsidP="00B40D29">
            <w:pPr>
              <w:ind w:left="-15"/>
              <w:jc w:val="center"/>
              <w:rPr>
                <w:rFonts w:ascii="Segoe UI" w:hAnsi="Segoe UI" w:cs="Segoe UI"/>
              </w:rPr>
            </w:pPr>
            <w:r w:rsidRPr="00B40D29">
              <w:rPr>
                <w:rFonts w:ascii="Segoe UI" w:hAnsi="Segoe UI" w:cs="Segoe UI"/>
              </w:rPr>
              <w:t>CV8.4.3</w:t>
            </w:r>
          </w:p>
          <w:p w14:paraId="68FFF36B" w14:textId="205A5651" w:rsidR="00B40D29" w:rsidRPr="00B40D29" w:rsidRDefault="00B40D29" w:rsidP="00B40D29">
            <w:pPr>
              <w:spacing w:before="60" w:after="60"/>
              <w:jc w:val="center"/>
              <w:rPr>
                <w:rFonts w:ascii="Segoe UI" w:hAnsi="Segoe UI" w:cs="Segoe UI"/>
              </w:rPr>
            </w:pPr>
            <w:r w:rsidRPr="00B40D29">
              <w:rPr>
                <w:rFonts w:ascii="Segoe UI" w:hAnsi="Segoe UI" w:cs="Segoe UI"/>
              </w:rPr>
              <w:t>CV8.2.</w:t>
            </w:r>
          </w:p>
        </w:tc>
      </w:tr>
      <w:tr w:rsidR="00B40D29" w:rsidRPr="00B40D29" w14:paraId="7C6C0936" w14:textId="77777777" w:rsidTr="00B40D29">
        <w:tc>
          <w:tcPr>
            <w:tcW w:w="467" w:type="dxa"/>
            <w:vMerge/>
            <w:shd w:val="clear" w:color="auto" w:fill="F2F2F2" w:themeFill="background1" w:themeFillShade="F2"/>
            <w:vAlign w:val="center"/>
          </w:tcPr>
          <w:p w14:paraId="76888F01" w14:textId="77777777" w:rsidR="00B40D29" w:rsidRPr="00B40D29" w:rsidRDefault="00B40D29" w:rsidP="00B40D29">
            <w:pPr>
              <w:spacing w:before="60" w:after="60"/>
              <w:rPr>
                <w:rFonts w:ascii="Segoe UI" w:hAnsi="Segoe UI" w:cs="Segoe UI"/>
              </w:rPr>
            </w:pPr>
          </w:p>
        </w:tc>
        <w:tc>
          <w:tcPr>
            <w:tcW w:w="1418" w:type="dxa"/>
            <w:vAlign w:val="center"/>
          </w:tcPr>
          <w:p w14:paraId="6FE31810" w14:textId="41C78C73" w:rsidR="00B40D29" w:rsidRPr="00B40D29" w:rsidRDefault="00B40D29" w:rsidP="00B40D29">
            <w:pPr>
              <w:spacing w:before="60" w:after="60"/>
              <w:rPr>
                <w:rFonts w:ascii="Segoe UI" w:hAnsi="Segoe UI" w:cs="Segoe UI"/>
              </w:rPr>
            </w:pPr>
            <w:r w:rsidRPr="00E3614B">
              <w:rPr>
                <w:rFonts w:ascii="Segoe UI" w:hAnsi="Segoe UI" w:cs="Segoe UI"/>
              </w:rPr>
              <w:t>CVE.IM1.5</w:t>
            </w:r>
            <w:r>
              <w:rPr>
                <w:rFonts w:ascii="Segoe UI" w:hAnsi="Segoe UI" w:cs="Segoe UI"/>
              </w:rPr>
              <w:t>.2</w:t>
            </w:r>
          </w:p>
        </w:tc>
        <w:tc>
          <w:tcPr>
            <w:tcW w:w="5464" w:type="dxa"/>
            <w:vAlign w:val="center"/>
          </w:tcPr>
          <w:p w14:paraId="761F2402" w14:textId="44AE1E91" w:rsidR="00B40D29" w:rsidRPr="00B40D29" w:rsidRDefault="00B40D29" w:rsidP="00B40D29">
            <w:pPr>
              <w:spacing w:before="60" w:after="60"/>
              <w:rPr>
                <w:rFonts w:ascii="Segoe UI" w:hAnsi="Segoe UI" w:cs="Segoe UI"/>
              </w:rPr>
            </w:pPr>
            <w:r w:rsidRPr="00B40D29">
              <w:rPr>
                <w:rFonts w:ascii="Segoe UI" w:hAnsi="Segoe UI" w:cs="Segoe UI"/>
              </w:rPr>
              <w:t>Interpret and identify lathe part identification.</w:t>
            </w:r>
          </w:p>
        </w:tc>
        <w:tc>
          <w:tcPr>
            <w:tcW w:w="2205" w:type="dxa"/>
            <w:vAlign w:val="center"/>
          </w:tcPr>
          <w:p w14:paraId="66D782E8" w14:textId="3CEE4A56" w:rsidR="00B40D29" w:rsidRPr="00B40D29" w:rsidRDefault="00B40D29" w:rsidP="00B40D29">
            <w:pPr>
              <w:ind w:left="-15"/>
              <w:jc w:val="center"/>
              <w:rPr>
                <w:rFonts w:ascii="Segoe UI" w:hAnsi="Segoe UI" w:cs="Segoe UI"/>
              </w:rPr>
            </w:pPr>
            <w:r w:rsidRPr="00B40D29">
              <w:rPr>
                <w:rFonts w:ascii="Segoe UI" w:hAnsi="Segoe UI" w:cs="Segoe UI"/>
              </w:rPr>
              <w:t>CV8.2.4</w:t>
            </w:r>
          </w:p>
          <w:p w14:paraId="74C5DD23" w14:textId="77777777" w:rsidR="00B40D29" w:rsidRPr="00B40D29" w:rsidRDefault="00B40D29" w:rsidP="00B40D29">
            <w:pPr>
              <w:ind w:left="-15"/>
              <w:jc w:val="center"/>
              <w:rPr>
                <w:rFonts w:ascii="Segoe UI" w:hAnsi="Segoe UI" w:cs="Segoe UI"/>
              </w:rPr>
            </w:pPr>
            <w:r w:rsidRPr="00B40D29">
              <w:rPr>
                <w:rFonts w:ascii="Segoe UI" w:hAnsi="Segoe UI" w:cs="Segoe UI"/>
              </w:rPr>
              <w:t>CV8.3.4</w:t>
            </w:r>
          </w:p>
          <w:p w14:paraId="65C18644" w14:textId="77777777" w:rsidR="00B40D29" w:rsidRPr="00B40D29" w:rsidRDefault="00B40D29" w:rsidP="00B40D29">
            <w:pPr>
              <w:ind w:left="-15"/>
              <w:jc w:val="center"/>
              <w:rPr>
                <w:rFonts w:ascii="Segoe UI" w:hAnsi="Segoe UI" w:cs="Segoe UI"/>
              </w:rPr>
            </w:pPr>
            <w:r w:rsidRPr="00B40D29">
              <w:rPr>
                <w:rFonts w:ascii="Segoe UI" w:hAnsi="Segoe UI" w:cs="Segoe UI"/>
              </w:rPr>
              <w:t>CV8.5.4</w:t>
            </w:r>
          </w:p>
          <w:p w14:paraId="23B546DB" w14:textId="77777777" w:rsidR="00B40D29" w:rsidRPr="00B40D29" w:rsidRDefault="00B40D29" w:rsidP="00B40D29">
            <w:pPr>
              <w:spacing w:before="60" w:after="60"/>
              <w:jc w:val="center"/>
              <w:rPr>
                <w:rFonts w:ascii="Segoe UI" w:hAnsi="Segoe UI" w:cs="Segoe UI"/>
              </w:rPr>
            </w:pPr>
          </w:p>
        </w:tc>
      </w:tr>
      <w:tr w:rsidR="00B40D29" w:rsidRPr="00B40D29" w14:paraId="09BA8D0D" w14:textId="77777777" w:rsidTr="00B40D29">
        <w:tc>
          <w:tcPr>
            <w:tcW w:w="467" w:type="dxa"/>
            <w:vMerge/>
            <w:shd w:val="clear" w:color="auto" w:fill="F2F2F2" w:themeFill="background1" w:themeFillShade="F2"/>
            <w:vAlign w:val="center"/>
          </w:tcPr>
          <w:p w14:paraId="57AA4BA9" w14:textId="77777777" w:rsidR="00B40D29" w:rsidRPr="00B40D29" w:rsidRDefault="00B40D29" w:rsidP="00B40D29">
            <w:pPr>
              <w:spacing w:before="60" w:after="60"/>
              <w:rPr>
                <w:rFonts w:ascii="Segoe UI" w:hAnsi="Segoe UI" w:cs="Segoe UI"/>
              </w:rPr>
            </w:pPr>
          </w:p>
        </w:tc>
        <w:tc>
          <w:tcPr>
            <w:tcW w:w="1418" w:type="dxa"/>
            <w:vAlign w:val="center"/>
          </w:tcPr>
          <w:p w14:paraId="3B2573BA" w14:textId="1F63DEA9" w:rsidR="00B40D29" w:rsidRPr="00B40D29" w:rsidRDefault="00B40D29" w:rsidP="00B40D29">
            <w:pPr>
              <w:spacing w:before="60" w:after="60"/>
              <w:rPr>
                <w:rFonts w:ascii="Segoe UI" w:hAnsi="Segoe UI" w:cs="Segoe UI"/>
              </w:rPr>
            </w:pPr>
            <w:r w:rsidRPr="00E3614B">
              <w:rPr>
                <w:rFonts w:ascii="Segoe UI" w:hAnsi="Segoe UI" w:cs="Segoe UI"/>
              </w:rPr>
              <w:t>CVE.IM1.5</w:t>
            </w:r>
            <w:r>
              <w:rPr>
                <w:rFonts w:ascii="Segoe UI" w:hAnsi="Segoe UI" w:cs="Segoe UI"/>
              </w:rPr>
              <w:t>.3</w:t>
            </w:r>
          </w:p>
        </w:tc>
        <w:tc>
          <w:tcPr>
            <w:tcW w:w="5464" w:type="dxa"/>
            <w:vAlign w:val="center"/>
          </w:tcPr>
          <w:p w14:paraId="26D57E8A" w14:textId="4C48D6F6" w:rsidR="00B40D29" w:rsidRPr="00B40D29" w:rsidRDefault="00B40D29" w:rsidP="00B40D29">
            <w:pPr>
              <w:spacing w:before="60" w:after="60"/>
              <w:rPr>
                <w:rFonts w:ascii="Segoe UI" w:hAnsi="Segoe UI" w:cs="Segoe UI"/>
              </w:rPr>
            </w:pPr>
            <w:r w:rsidRPr="00B40D29">
              <w:rPr>
                <w:rFonts w:ascii="Segoe UI" w:hAnsi="Segoe UI" w:cs="Segoe UI"/>
              </w:rPr>
              <w:t>Apply basic lathe setups for facing, turning, countersink, and knurling.</w:t>
            </w:r>
          </w:p>
        </w:tc>
        <w:tc>
          <w:tcPr>
            <w:tcW w:w="2205" w:type="dxa"/>
            <w:vAlign w:val="center"/>
          </w:tcPr>
          <w:p w14:paraId="216B89AA" w14:textId="1CA68CF3" w:rsidR="00B40D29" w:rsidRPr="00B40D29" w:rsidRDefault="00B40D29" w:rsidP="00B40D29">
            <w:pPr>
              <w:ind w:left="-15"/>
              <w:jc w:val="center"/>
              <w:rPr>
                <w:rFonts w:ascii="Segoe UI" w:hAnsi="Segoe UI" w:cs="Segoe UI"/>
              </w:rPr>
            </w:pPr>
            <w:r w:rsidRPr="00B40D29">
              <w:rPr>
                <w:rFonts w:ascii="Segoe UI" w:hAnsi="Segoe UI" w:cs="Segoe UI"/>
              </w:rPr>
              <w:t>CV8.2.4</w:t>
            </w:r>
          </w:p>
          <w:p w14:paraId="358D009F" w14:textId="77777777" w:rsidR="00B40D29" w:rsidRPr="00B40D29" w:rsidRDefault="00B40D29" w:rsidP="00B40D29">
            <w:pPr>
              <w:ind w:left="-15"/>
              <w:jc w:val="center"/>
              <w:rPr>
                <w:rFonts w:ascii="Segoe UI" w:hAnsi="Segoe UI" w:cs="Segoe UI"/>
              </w:rPr>
            </w:pPr>
            <w:r w:rsidRPr="00B40D29">
              <w:rPr>
                <w:rFonts w:ascii="Segoe UI" w:hAnsi="Segoe UI" w:cs="Segoe UI"/>
              </w:rPr>
              <w:t>CV8.5.4</w:t>
            </w:r>
          </w:p>
          <w:p w14:paraId="7D5DA0A2" w14:textId="77777777" w:rsidR="00B40D29" w:rsidRPr="00B40D29" w:rsidRDefault="00B40D29" w:rsidP="00B40D29">
            <w:pPr>
              <w:ind w:left="-15"/>
              <w:jc w:val="center"/>
              <w:rPr>
                <w:rFonts w:ascii="Segoe UI" w:hAnsi="Segoe UI" w:cs="Segoe UI"/>
              </w:rPr>
            </w:pPr>
            <w:r w:rsidRPr="00B40D29">
              <w:rPr>
                <w:rFonts w:ascii="Segoe UI" w:hAnsi="Segoe UI" w:cs="Segoe UI"/>
              </w:rPr>
              <w:t>CV8.5.3</w:t>
            </w:r>
          </w:p>
          <w:p w14:paraId="0BE874FE" w14:textId="77777777" w:rsidR="00B40D29" w:rsidRPr="00B40D29" w:rsidRDefault="00B40D29" w:rsidP="00B40D29">
            <w:pPr>
              <w:ind w:left="-15"/>
              <w:jc w:val="center"/>
              <w:rPr>
                <w:rFonts w:ascii="Segoe UI" w:hAnsi="Segoe UI" w:cs="Segoe UI"/>
              </w:rPr>
            </w:pPr>
            <w:r w:rsidRPr="00B40D29">
              <w:rPr>
                <w:rFonts w:ascii="Segoe UI" w:hAnsi="Segoe UI" w:cs="Segoe UI"/>
              </w:rPr>
              <w:t>CV8.1.4</w:t>
            </w:r>
          </w:p>
          <w:p w14:paraId="6FDCFDC7" w14:textId="77777777" w:rsidR="00B40D29" w:rsidRPr="00B40D29" w:rsidRDefault="00B40D29" w:rsidP="00B40D29">
            <w:pPr>
              <w:ind w:left="-15"/>
              <w:jc w:val="center"/>
              <w:rPr>
                <w:rFonts w:ascii="Segoe UI" w:hAnsi="Segoe UI" w:cs="Segoe UI"/>
              </w:rPr>
            </w:pPr>
            <w:r w:rsidRPr="00B40D29">
              <w:rPr>
                <w:rFonts w:ascii="Segoe UI" w:hAnsi="Segoe UI" w:cs="Segoe UI"/>
              </w:rPr>
              <w:t>CV8.3.4</w:t>
            </w:r>
          </w:p>
          <w:p w14:paraId="0C009C67" w14:textId="77777777" w:rsidR="00B40D29" w:rsidRPr="00B40D29" w:rsidRDefault="00B40D29" w:rsidP="00B40D29">
            <w:pPr>
              <w:ind w:left="-15"/>
              <w:jc w:val="center"/>
              <w:rPr>
                <w:rFonts w:ascii="Segoe UI" w:hAnsi="Segoe UI" w:cs="Segoe UI"/>
              </w:rPr>
            </w:pPr>
            <w:r w:rsidRPr="00B40D29">
              <w:rPr>
                <w:rFonts w:ascii="Segoe UI" w:hAnsi="Segoe UI" w:cs="Segoe UI"/>
              </w:rPr>
              <w:t>CV8.3.3</w:t>
            </w:r>
          </w:p>
          <w:p w14:paraId="6764310C" w14:textId="77777777" w:rsidR="00B40D29" w:rsidRPr="00B40D29" w:rsidRDefault="00B40D29" w:rsidP="00B40D29">
            <w:pPr>
              <w:spacing w:before="60" w:after="60"/>
              <w:jc w:val="center"/>
              <w:rPr>
                <w:rFonts w:ascii="Segoe UI" w:hAnsi="Segoe UI" w:cs="Segoe UI"/>
              </w:rPr>
            </w:pPr>
          </w:p>
        </w:tc>
      </w:tr>
      <w:tr w:rsidR="00B40D29" w:rsidRPr="00B40D29" w14:paraId="1D0C39F2" w14:textId="77777777" w:rsidTr="00B40D29">
        <w:tc>
          <w:tcPr>
            <w:tcW w:w="467" w:type="dxa"/>
            <w:vMerge/>
            <w:shd w:val="clear" w:color="auto" w:fill="F2F2F2" w:themeFill="background1" w:themeFillShade="F2"/>
            <w:vAlign w:val="center"/>
          </w:tcPr>
          <w:p w14:paraId="54C1F095" w14:textId="77777777" w:rsidR="00B40D29" w:rsidRPr="00B40D29" w:rsidRDefault="00B40D29" w:rsidP="00B40D29">
            <w:pPr>
              <w:spacing w:before="60" w:after="60"/>
              <w:rPr>
                <w:rFonts w:ascii="Segoe UI" w:hAnsi="Segoe UI" w:cs="Segoe UI"/>
              </w:rPr>
            </w:pPr>
          </w:p>
        </w:tc>
        <w:tc>
          <w:tcPr>
            <w:tcW w:w="1418" w:type="dxa"/>
            <w:vAlign w:val="center"/>
          </w:tcPr>
          <w:p w14:paraId="2F375B32" w14:textId="5561CCCA" w:rsidR="00B40D29" w:rsidRPr="00B40D29" w:rsidRDefault="00B40D29" w:rsidP="00B40D29">
            <w:pPr>
              <w:spacing w:before="60" w:after="60"/>
              <w:rPr>
                <w:rFonts w:ascii="Segoe UI" w:hAnsi="Segoe UI" w:cs="Segoe UI"/>
              </w:rPr>
            </w:pPr>
            <w:r w:rsidRPr="00E3614B">
              <w:rPr>
                <w:rFonts w:ascii="Segoe UI" w:hAnsi="Segoe UI" w:cs="Segoe UI"/>
              </w:rPr>
              <w:t>CVE.IM1.5</w:t>
            </w:r>
            <w:r>
              <w:rPr>
                <w:rFonts w:ascii="Segoe UI" w:hAnsi="Segoe UI" w:cs="Segoe UI"/>
              </w:rPr>
              <w:t>.4</w:t>
            </w:r>
          </w:p>
        </w:tc>
        <w:tc>
          <w:tcPr>
            <w:tcW w:w="5464" w:type="dxa"/>
            <w:vAlign w:val="center"/>
          </w:tcPr>
          <w:p w14:paraId="79B2698C" w14:textId="61A4FBEA" w:rsidR="00B40D29" w:rsidRPr="00B40D29" w:rsidRDefault="00B40D29" w:rsidP="00B40D29">
            <w:pPr>
              <w:spacing w:before="60" w:after="60"/>
              <w:rPr>
                <w:rFonts w:ascii="Segoe UI" w:hAnsi="Segoe UI" w:cs="Segoe UI"/>
              </w:rPr>
            </w:pPr>
            <w:r w:rsidRPr="00B40D29">
              <w:rPr>
                <w:rFonts w:ascii="Segoe UI" w:hAnsi="Segoe UI" w:cs="Segoe UI"/>
              </w:rPr>
              <w:t xml:space="preserve">Construct a small project on the metal lathe by turning down a 1” dia. X 5” long piece of aluminum to the </w:t>
            </w:r>
            <w:proofErr w:type="gramStart"/>
            <w:r w:rsidRPr="00B40D29">
              <w:rPr>
                <w:rFonts w:ascii="Segoe UI" w:hAnsi="Segoe UI" w:cs="Segoe UI"/>
              </w:rPr>
              <w:t>instructors</w:t>
            </w:r>
            <w:proofErr w:type="gramEnd"/>
            <w:r w:rsidRPr="00B40D29">
              <w:rPr>
                <w:rFonts w:ascii="Segoe UI" w:hAnsi="Segoe UI" w:cs="Segoe UI"/>
              </w:rPr>
              <w:t xml:space="preserve"> specs</w:t>
            </w:r>
            <w:r w:rsidR="0071450A">
              <w:rPr>
                <w:rFonts w:ascii="Segoe UI" w:hAnsi="Segoe UI" w:cs="Segoe UI"/>
              </w:rPr>
              <w:t>.</w:t>
            </w:r>
          </w:p>
        </w:tc>
        <w:tc>
          <w:tcPr>
            <w:tcW w:w="2205" w:type="dxa"/>
            <w:vAlign w:val="center"/>
          </w:tcPr>
          <w:p w14:paraId="676FDDF6" w14:textId="3C7A1999" w:rsidR="00B40D29" w:rsidRPr="00B40D29" w:rsidRDefault="00B40D29" w:rsidP="00B40D29">
            <w:pPr>
              <w:ind w:left="-15"/>
              <w:jc w:val="center"/>
              <w:rPr>
                <w:rFonts w:ascii="Segoe UI" w:hAnsi="Segoe UI" w:cs="Segoe UI"/>
              </w:rPr>
            </w:pPr>
            <w:r w:rsidRPr="00B40D29">
              <w:rPr>
                <w:rFonts w:ascii="Segoe UI" w:hAnsi="Segoe UI" w:cs="Segoe UI"/>
              </w:rPr>
              <w:t>CV8.3.4, CV8.5.1, CV8.5.2,</w:t>
            </w:r>
          </w:p>
          <w:p w14:paraId="49A318EF" w14:textId="77777777" w:rsidR="00B40D29" w:rsidRPr="00B40D29" w:rsidRDefault="00B40D29" w:rsidP="00B40D29">
            <w:pPr>
              <w:ind w:left="-15"/>
              <w:jc w:val="center"/>
              <w:rPr>
                <w:rFonts w:ascii="Segoe UI" w:hAnsi="Segoe UI" w:cs="Segoe UI"/>
              </w:rPr>
            </w:pPr>
            <w:r w:rsidRPr="00B40D29">
              <w:rPr>
                <w:rFonts w:ascii="Segoe UI" w:hAnsi="Segoe UI" w:cs="Segoe UI"/>
              </w:rPr>
              <w:t>CV8.5.3,</w:t>
            </w:r>
          </w:p>
          <w:p w14:paraId="4C881EA3" w14:textId="11005840" w:rsidR="00B40D29" w:rsidRPr="00B40D29" w:rsidRDefault="00B40D29" w:rsidP="00B40D29">
            <w:pPr>
              <w:spacing w:before="60" w:after="60"/>
              <w:jc w:val="center"/>
              <w:rPr>
                <w:rFonts w:ascii="Segoe UI" w:hAnsi="Segoe UI" w:cs="Segoe UI"/>
              </w:rPr>
            </w:pPr>
            <w:r w:rsidRPr="00B40D29">
              <w:rPr>
                <w:rFonts w:ascii="Segoe UI" w:hAnsi="Segoe UI" w:cs="Segoe UI"/>
              </w:rPr>
              <w:t>CV8.5.4</w:t>
            </w:r>
          </w:p>
        </w:tc>
      </w:tr>
      <w:tr w:rsidR="00B40D29" w:rsidRPr="00B40D29" w14:paraId="733750C3" w14:textId="77777777" w:rsidTr="00B40D29">
        <w:tc>
          <w:tcPr>
            <w:tcW w:w="467" w:type="dxa"/>
            <w:vMerge/>
            <w:shd w:val="clear" w:color="auto" w:fill="F2F2F2" w:themeFill="background1" w:themeFillShade="F2"/>
            <w:vAlign w:val="center"/>
          </w:tcPr>
          <w:p w14:paraId="7917AD83" w14:textId="77777777" w:rsidR="00B40D29" w:rsidRPr="00B40D29" w:rsidRDefault="00B40D29" w:rsidP="00B40D29">
            <w:pPr>
              <w:spacing w:before="60" w:after="60"/>
              <w:rPr>
                <w:rFonts w:ascii="Segoe UI" w:hAnsi="Segoe UI" w:cs="Segoe UI"/>
              </w:rPr>
            </w:pPr>
          </w:p>
        </w:tc>
        <w:tc>
          <w:tcPr>
            <w:tcW w:w="1418" w:type="dxa"/>
            <w:vAlign w:val="center"/>
          </w:tcPr>
          <w:p w14:paraId="1C686810" w14:textId="23FA4198" w:rsidR="00B40D29" w:rsidRPr="00B40D29" w:rsidRDefault="00B40D29" w:rsidP="00B40D29">
            <w:pPr>
              <w:spacing w:before="60" w:after="60"/>
              <w:rPr>
                <w:rFonts w:ascii="Segoe UI" w:hAnsi="Segoe UI" w:cs="Segoe UI"/>
              </w:rPr>
            </w:pPr>
            <w:r w:rsidRPr="00E3614B">
              <w:rPr>
                <w:rFonts w:ascii="Segoe UI" w:hAnsi="Segoe UI" w:cs="Segoe UI"/>
              </w:rPr>
              <w:t>CVE.IM1.5</w:t>
            </w:r>
            <w:r>
              <w:rPr>
                <w:rFonts w:ascii="Segoe UI" w:hAnsi="Segoe UI" w:cs="Segoe UI"/>
              </w:rPr>
              <w:t>.5</w:t>
            </w:r>
          </w:p>
        </w:tc>
        <w:tc>
          <w:tcPr>
            <w:tcW w:w="5464" w:type="dxa"/>
            <w:vAlign w:val="center"/>
          </w:tcPr>
          <w:p w14:paraId="6C6CEFD2" w14:textId="55465768" w:rsidR="00B40D29" w:rsidRPr="00B40D29" w:rsidRDefault="00B40D29" w:rsidP="00B40D29">
            <w:pPr>
              <w:spacing w:before="60" w:after="60"/>
              <w:rPr>
                <w:rFonts w:ascii="Segoe UI" w:hAnsi="Segoe UI" w:cs="Segoe UI"/>
              </w:rPr>
            </w:pPr>
            <w:r w:rsidRPr="00B40D29">
              <w:rPr>
                <w:rFonts w:ascii="Segoe UI" w:hAnsi="Segoe UI" w:cs="Segoe UI"/>
              </w:rPr>
              <w:t>Research and identify some of the skills a machinist is required to know while using the lathe in the workforce.</w:t>
            </w:r>
          </w:p>
        </w:tc>
        <w:tc>
          <w:tcPr>
            <w:tcW w:w="2205" w:type="dxa"/>
            <w:vAlign w:val="center"/>
          </w:tcPr>
          <w:p w14:paraId="0694078D" w14:textId="3334DBD3" w:rsidR="00B40D29" w:rsidRPr="00B40D29" w:rsidRDefault="00B40D29" w:rsidP="00B40D29">
            <w:pPr>
              <w:ind w:left="-15"/>
              <w:jc w:val="center"/>
              <w:rPr>
                <w:rFonts w:ascii="Segoe UI" w:hAnsi="Segoe UI" w:cs="Segoe UI"/>
              </w:rPr>
            </w:pPr>
            <w:r w:rsidRPr="00B40D29">
              <w:rPr>
                <w:rFonts w:ascii="Segoe UI" w:hAnsi="Segoe UI" w:cs="Segoe UI"/>
              </w:rPr>
              <w:t>CV8.4.2,</w:t>
            </w:r>
          </w:p>
          <w:p w14:paraId="77F26CBC" w14:textId="77777777" w:rsidR="00B40D29" w:rsidRPr="00B40D29" w:rsidRDefault="00B40D29" w:rsidP="00B40D29">
            <w:pPr>
              <w:ind w:left="-15"/>
              <w:jc w:val="center"/>
              <w:rPr>
                <w:rFonts w:ascii="Segoe UI" w:hAnsi="Segoe UI" w:cs="Segoe UI"/>
              </w:rPr>
            </w:pPr>
            <w:r w:rsidRPr="00B40D29">
              <w:rPr>
                <w:rFonts w:ascii="Segoe UI" w:hAnsi="Segoe UI" w:cs="Segoe UI"/>
              </w:rPr>
              <w:t>CV8.3.3,</w:t>
            </w:r>
          </w:p>
          <w:p w14:paraId="2A394C78" w14:textId="2A425133" w:rsidR="00B40D29" w:rsidRPr="00B40D29" w:rsidRDefault="00B40D29" w:rsidP="00B40D29">
            <w:pPr>
              <w:spacing w:before="60" w:after="60"/>
              <w:jc w:val="center"/>
              <w:rPr>
                <w:rFonts w:ascii="Segoe UI" w:hAnsi="Segoe UI" w:cs="Segoe UI"/>
              </w:rPr>
            </w:pPr>
            <w:r w:rsidRPr="00B40D29">
              <w:rPr>
                <w:rFonts w:ascii="Segoe UI" w:hAnsi="Segoe UI" w:cs="Segoe UI"/>
              </w:rPr>
              <w:t>CV8.3.1, CV8.2.4</w:t>
            </w:r>
          </w:p>
        </w:tc>
      </w:tr>
    </w:tbl>
    <w:p w14:paraId="110FBA8B" w14:textId="77777777" w:rsidR="00A92A5A" w:rsidRPr="00B40D29" w:rsidRDefault="00A92A5A" w:rsidP="00A92A5A">
      <w:pPr>
        <w:rPr>
          <w:rFonts w:ascii="Segoe UI" w:hAnsi="Segoe UI" w:cs="Segoe UI"/>
        </w:rPr>
      </w:pPr>
    </w:p>
    <w:tbl>
      <w:tblPr>
        <w:tblStyle w:val="TableGrid"/>
        <w:tblW w:w="9554" w:type="dxa"/>
        <w:tblLayout w:type="fixed"/>
        <w:tblLook w:val="04A0" w:firstRow="1" w:lastRow="0" w:firstColumn="1" w:lastColumn="0" w:noHBand="0" w:noVBand="1"/>
      </w:tblPr>
      <w:tblGrid>
        <w:gridCol w:w="467"/>
        <w:gridCol w:w="1418"/>
        <w:gridCol w:w="5464"/>
        <w:gridCol w:w="2205"/>
      </w:tblGrid>
      <w:tr w:rsidR="00A92A5A" w:rsidRPr="00B40D29" w14:paraId="55EFADF6" w14:textId="77777777" w:rsidTr="0071450A">
        <w:tc>
          <w:tcPr>
            <w:tcW w:w="1885" w:type="dxa"/>
            <w:gridSpan w:val="2"/>
            <w:shd w:val="clear" w:color="auto" w:fill="F2F2F2" w:themeFill="background1" w:themeFillShade="F2"/>
            <w:vAlign w:val="center"/>
          </w:tcPr>
          <w:p w14:paraId="23741734" w14:textId="06CE2EE2" w:rsidR="00A92A5A" w:rsidRPr="00B40D29" w:rsidRDefault="0071450A" w:rsidP="00F95DE7">
            <w:pPr>
              <w:spacing w:before="60" w:after="60"/>
              <w:rPr>
                <w:rFonts w:ascii="Segoe UI" w:hAnsi="Segoe UI" w:cs="Segoe UI"/>
              </w:rPr>
            </w:pPr>
            <w:r>
              <w:rPr>
                <w:rFonts w:ascii="Segoe UI" w:hAnsi="Segoe UI" w:cs="Segoe UI"/>
              </w:rPr>
              <w:t>CVE.IM1.6</w:t>
            </w:r>
          </w:p>
        </w:tc>
        <w:tc>
          <w:tcPr>
            <w:tcW w:w="5464" w:type="dxa"/>
            <w:shd w:val="clear" w:color="auto" w:fill="F2F2F2" w:themeFill="background1" w:themeFillShade="F2"/>
            <w:vAlign w:val="center"/>
          </w:tcPr>
          <w:p w14:paraId="37AADBEA" w14:textId="7BD4E302" w:rsidR="00A92A5A" w:rsidRPr="00B40D29" w:rsidRDefault="00B40D29" w:rsidP="00194B32">
            <w:pPr>
              <w:spacing w:before="60" w:after="60"/>
              <w:rPr>
                <w:rFonts w:ascii="Segoe UI" w:hAnsi="Segoe UI" w:cs="Segoe UI"/>
              </w:rPr>
            </w:pPr>
            <w:r w:rsidRPr="00B40D29">
              <w:rPr>
                <w:rFonts w:ascii="Segoe UI" w:hAnsi="Segoe UI" w:cs="Segoe UI"/>
              </w:rPr>
              <w:t>Students will use and apply basic introduction skills and terminology that are used in wrought iron in relation to projects completed in class.</w:t>
            </w:r>
          </w:p>
        </w:tc>
        <w:tc>
          <w:tcPr>
            <w:tcW w:w="2205" w:type="dxa"/>
            <w:shd w:val="clear" w:color="auto" w:fill="F2F2F2" w:themeFill="background1" w:themeFillShade="F2"/>
            <w:vAlign w:val="center"/>
          </w:tcPr>
          <w:p w14:paraId="30C3786D" w14:textId="460071A5" w:rsidR="00A92A5A" w:rsidRPr="00B40D29" w:rsidRDefault="00B40D29" w:rsidP="00F95DE7">
            <w:pPr>
              <w:spacing w:before="60" w:after="60"/>
              <w:jc w:val="center"/>
              <w:rPr>
                <w:rFonts w:ascii="Segoe UI" w:hAnsi="Segoe UI" w:cs="Segoe UI"/>
              </w:rPr>
            </w:pPr>
            <w:r>
              <w:rPr>
                <w:rFonts w:ascii="Segoe UI" w:hAnsi="Segoe UI" w:cs="Segoe UI"/>
              </w:rPr>
              <w:t>Standard Reference</w:t>
            </w:r>
          </w:p>
        </w:tc>
      </w:tr>
      <w:tr w:rsidR="0071450A" w:rsidRPr="00B40D29" w14:paraId="591CFB80" w14:textId="77777777" w:rsidTr="0071450A">
        <w:tc>
          <w:tcPr>
            <w:tcW w:w="467" w:type="dxa"/>
            <w:vMerge w:val="restart"/>
            <w:shd w:val="clear" w:color="auto" w:fill="F2F2F2" w:themeFill="background1" w:themeFillShade="F2"/>
            <w:vAlign w:val="center"/>
          </w:tcPr>
          <w:p w14:paraId="66F19154" w14:textId="77777777" w:rsidR="0071450A" w:rsidRPr="00B40D29" w:rsidRDefault="0071450A" w:rsidP="0071450A">
            <w:pPr>
              <w:spacing w:before="60" w:after="60"/>
              <w:rPr>
                <w:rFonts w:ascii="Segoe UI" w:hAnsi="Segoe UI" w:cs="Segoe UI"/>
              </w:rPr>
            </w:pPr>
          </w:p>
        </w:tc>
        <w:tc>
          <w:tcPr>
            <w:tcW w:w="1418" w:type="dxa"/>
            <w:vAlign w:val="center"/>
          </w:tcPr>
          <w:p w14:paraId="5C6130FC" w14:textId="3733AD98" w:rsidR="0071450A" w:rsidRPr="00B40D29" w:rsidRDefault="0071450A" w:rsidP="0071450A">
            <w:pPr>
              <w:spacing w:before="60" w:after="60"/>
              <w:rPr>
                <w:rFonts w:ascii="Segoe UI" w:hAnsi="Segoe UI" w:cs="Segoe UI"/>
              </w:rPr>
            </w:pPr>
            <w:r w:rsidRPr="007560A1">
              <w:rPr>
                <w:rFonts w:ascii="Segoe UI" w:hAnsi="Segoe UI" w:cs="Segoe UI"/>
              </w:rPr>
              <w:t>CVE.IM1.6</w:t>
            </w:r>
            <w:r>
              <w:rPr>
                <w:rFonts w:ascii="Segoe UI" w:hAnsi="Segoe UI" w:cs="Segoe UI"/>
              </w:rPr>
              <w:t>.1</w:t>
            </w:r>
          </w:p>
        </w:tc>
        <w:tc>
          <w:tcPr>
            <w:tcW w:w="5464" w:type="dxa"/>
            <w:vAlign w:val="center"/>
          </w:tcPr>
          <w:p w14:paraId="17A11BDA" w14:textId="28B8C94D" w:rsidR="0071450A" w:rsidRPr="00B40D29" w:rsidRDefault="0071450A" w:rsidP="0071450A">
            <w:pPr>
              <w:spacing w:before="60" w:after="60"/>
              <w:rPr>
                <w:rFonts w:ascii="Segoe UI" w:hAnsi="Segoe UI" w:cs="Segoe UI"/>
              </w:rPr>
            </w:pPr>
            <w:r w:rsidRPr="00B40D29">
              <w:rPr>
                <w:rFonts w:ascii="Segoe UI" w:hAnsi="Segoe UI" w:cs="Segoe UI"/>
              </w:rPr>
              <w:t>Use and safely apply heat from a gas forge or oxyacetylene to aid in changing the shape of most metals</w:t>
            </w:r>
            <w:r>
              <w:rPr>
                <w:rFonts w:ascii="Segoe UI" w:hAnsi="Segoe UI" w:cs="Segoe UI"/>
              </w:rPr>
              <w:t>.</w:t>
            </w:r>
          </w:p>
        </w:tc>
        <w:tc>
          <w:tcPr>
            <w:tcW w:w="2205" w:type="dxa"/>
            <w:vAlign w:val="center"/>
          </w:tcPr>
          <w:p w14:paraId="4CAB5229" w14:textId="6EE1C338" w:rsidR="0071450A" w:rsidRPr="00B40D29" w:rsidRDefault="0071450A" w:rsidP="0071450A">
            <w:pPr>
              <w:ind w:left="-15"/>
              <w:jc w:val="center"/>
              <w:rPr>
                <w:rFonts w:ascii="Segoe UI" w:hAnsi="Segoe UI" w:cs="Segoe UI"/>
              </w:rPr>
            </w:pPr>
            <w:r w:rsidRPr="00B40D29">
              <w:rPr>
                <w:rFonts w:ascii="Segoe UI" w:hAnsi="Segoe UI" w:cs="Segoe UI"/>
              </w:rPr>
              <w:t>CV8.2.4</w:t>
            </w:r>
          </w:p>
          <w:p w14:paraId="637BDACA" w14:textId="77777777" w:rsidR="0071450A" w:rsidRPr="00B40D29" w:rsidRDefault="0071450A" w:rsidP="0071450A">
            <w:pPr>
              <w:ind w:left="-15"/>
              <w:jc w:val="center"/>
              <w:rPr>
                <w:rFonts w:ascii="Segoe UI" w:hAnsi="Segoe UI" w:cs="Segoe UI"/>
              </w:rPr>
            </w:pPr>
            <w:r w:rsidRPr="00B40D29">
              <w:rPr>
                <w:rFonts w:ascii="Segoe UI" w:hAnsi="Segoe UI" w:cs="Segoe UI"/>
              </w:rPr>
              <w:t>CV8.5.1</w:t>
            </w:r>
          </w:p>
          <w:p w14:paraId="218566CE" w14:textId="77777777" w:rsidR="0071450A" w:rsidRPr="00B40D29" w:rsidRDefault="0071450A" w:rsidP="0071450A">
            <w:pPr>
              <w:ind w:left="-15"/>
              <w:jc w:val="center"/>
              <w:rPr>
                <w:rFonts w:ascii="Segoe UI" w:hAnsi="Segoe UI" w:cs="Segoe UI"/>
              </w:rPr>
            </w:pPr>
            <w:r w:rsidRPr="00B40D29">
              <w:rPr>
                <w:rFonts w:ascii="Segoe UI" w:hAnsi="Segoe UI" w:cs="Segoe UI"/>
              </w:rPr>
              <w:t>CV8.5.3</w:t>
            </w:r>
          </w:p>
          <w:p w14:paraId="1AB627AE" w14:textId="15C5A423" w:rsidR="0071450A" w:rsidRPr="00B40D29" w:rsidRDefault="0071450A" w:rsidP="0071450A">
            <w:pPr>
              <w:jc w:val="center"/>
              <w:rPr>
                <w:rFonts w:ascii="Segoe UI" w:hAnsi="Segoe UI" w:cs="Segoe UI"/>
              </w:rPr>
            </w:pPr>
            <w:r w:rsidRPr="00B40D29">
              <w:rPr>
                <w:rFonts w:ascii="Segoe UI" w:hAnsi="Segoe UI" w:cs="Segoe UI"/>
              </w:rPr>
              <w:t>CV8.5.4</w:t>
            </w:r>
          </w:p>
        </w:tc>
      </w:tr>
      <w:tr w:rsidR="0071450A" w:rsidRPr="00B40D29" w14:paraId="209931B0" w14:textId="77777777" w:rsidTr="0071450A">
        <w:tc>
          <w:tcPr>
            <w:tcW w:w="467" w:type="dxa"/>
            <w:vMerge/>
            <w:shd w:val="clear" w:color="auto" w:fill="F2F2F2" w:themeFill="background1" w:themeFillShade="F2"/>
            <w:vAlign w:val="center"/>
          </w:tcPr>
          <w:p w14:paraId="47E94DAB" w14:textId="77777777" w:rsidR="0071450A" w:rsidRPr="00B40D29" w:rsidRDefault="0071450A" w:rsidP="0071450A">
            <w:pPr>
              <w:spacing w:before="60" w:after="60"/>
              <w:rPr>
                <w:rFonts w:ascii="Segoe UI" w:hAnsi="Segoe UI" w:cs="Segoe UI"/>
              </w:rPr>
            </w:pPr>
          </w:p>
        </w:tc>
        <w:tc>
          <w:tcPr>
            <w:tcW w:w="1418" w:type="dxa"/>
            <w:vAlign w:val="center"/>
          </w:tcPr>
          <w:p w14:paraId="5C556FBD" w14:textId="54976D3E" w:rsidR="0071450A" w:rsidRPr="00B40D29" w:rsidRDefault="0071450A" w:rsidP="0071450A">
            <w:pPr>
              <w:spacing w:before="60" w:after="60"/>
              <w:rPr>
                <w:rFonts w:ascii="Segoe UI" w:hAnsi="Segoe UI" w:cs="Segoe UI"/>
              </w:rPr>
            </w:pPr>
            <w:r w:rsidRPr="007560A1">
              <w:rPr>
                <w:rFonts w:ascii="Segoe UI" w:hAnsi="Segoe UI" w:cs="Segoe UI"/>
              </w:rPr>
              <w:t>CVE.IM1.6</w:t>
            </w:r>
            <w:r>
              <w:rPr>
                <w:rFonts w:ascii="Segoe UI" w:hAnsi="Segoe UI" w:cs="Segoe UI"/>
              </w:rPr>
              <w:t>.2</w:t>
            </w:r>
          </w:p>
        </w:tc>
        <w:tc>
          <w:tcPr>
            <w:tcW w:w="5464" w:type="dxa"/>
            <w:vAlign w:val="center"/>
          </w:tcPr>
          <w:p w14:paraId="54AC7E99" w14:textId="540F4FC9" w:rsidR="0071450A" w:rsidRPr="00B40D29" w:rsidRDefault="0071450A" w:rsidP="0071450A">
            <w:pPr>
              <w:spacing w:before="60" w:after="60"/>
              <w:rPr>
                <w:rFonts w:ascii="Segoe UI" w:hAnsi="Segoe UI" w:cs="Segoe UI"/>
              </w:rPr>
            </w:pPr>
            <w:r w:rsidRPr="00B40D29">
              <w:rPr>
                <w:rFonts w:ascii="Segoe UI" w:hAnsi="Segoe UI" w:cs="Segoe UI"/>
              </w:rPr>
              <w:t>Use and apply the metal bender</w:t>
            </w:r>
            <w:r>
              <w:rPr>
                <w:rFonts w:ascii="Segoe UI" w:hAnsi="Segoe UI" w:cs="Segoe UI"/>
              </w:rPr>
              <w:t>.</w:t>
            </w:r>
          </w:p>
        </w:tc>
        <w:tc>
          <w:tcPr>
            <w:tcW w:w="2205" w:type="dxa"/>
            <w:vAlign w:val="center"/>
          </w:tcPr>
          <w:p w14:paraId="7911941B" w14:textId="660B21D8" w:rsidR="0071450A" w:rsidRPr="00B40D29" w:rsidRDefault="0071450A" w:rsidP="0071450A">
            <w:pPr>
              <w:ind w:left="-15"/>
              <w:jc w:val="center"/>
              <w:rPr>
                <w:rFonts w:ascii="Segoe UI" w:hAnsi="Segoe UI" w:cs="Segoe UI"/>
              </w:rPr>
            </w:pPr>
            <w:r w:rsidRPr="00B40D29">
              <w:rPr>
                <w:rFonts w:ascii="Segoe UI" w:hAnsi="Segoe UI" w:cs="Segoe UI"/>
              </w:rPr>
              <w:t>CV8.2.4</w:t>
            </w:r>
          </w:p>
          <w:p w14:paraId="326BD781" w14:textId="77777777" w:rsidR="0071450A" w:rsidRPr="00B40D29" w:rsidRDefault="0071450A" w:rsidP="0071450A">
            <w:pPr>
              <w:ind w:left="-15"/>
              <w:jc w:val="center"/>
              <w:rPr>
                <w:rFonts w:ascii="Segoe UI" w:hAnsi="Segoe UI" w:cs="Segoe UI"/>
              </w:rPr>
            </w:pPr>
            <w:r w:rsidRPr="00B40D29">
              <w:rPr>
                <w:rFonts w:ascii="Segoe UI" w:hAnsi="Segoe UI" w:cs="Segoe UI"/>
              </w:rPr>
              <w:t>CV8.5.1</w:t>
            </w:r>
          </w:p>
          <w:p w14:paraId="6E3747E7" w14:textId="77777777" w:rsidR="0071450A" w:rsidRPr="00B40D29" w:rsidRDefault="0071450A" w:rsidP="0071450A">
            <w:pPr>
              <w:ind w:left="-15"/>
              <w:jc w:val="center"/>
              <w:rPr>
                <w:rFonts w:ascii="Segoe UI" w:hAnsi="Segoe UI" w:cs="Segoe UI"/>
              </w:rPr>
            </w:pPr>
            <w:r w:rsidRPr="00B40D29">
              <w:rPr>
                <w:rFonts w:ascii="Segoe UI" w:hAnsi="Segoe UI" w:cs="Segoe UI"/>
              </w:rPr>
              <w:t>CV8.5.3</w:t>
            </w:r>
          </w:p>
          <w:p w14:paraId="7881A4B8" w14:textId="59CE532A" w:rsidR="0071450A" w:rsidRPr="00B40D29" w:rsidRDefault="0071450A" w:rsidP="0071450A">
            <w:pPr>
              <w:jc w:val="center"/>
              <w:rPr>
                <w:rFonts w:ascii="Segoe UI" w:hAnsi="Segoe UI" w:cs="Segoe UI"/>
              </w:rPr>
            </w:pPr>
            <w:r w:rsidRPr="00B40D29">
              <w:rPr>
                <w:rFonts w:ascii="Segoe UI" w:hAnsi="Segoe UI" w:cs="Segoe UI"/>
              </w:rPr>
              <w:t>CV8.5.4</w:t>
            </w:r>
          </w:p>
        </w:tc>
      </w:tr>
      <w:tr w:rsidR="0071450A" w:rsidRPr="00B40D29" w14:paraId="4953DF33" w14:textId="77777777" w:rsidTr="0071450A">
        <w:tc>
          <w:tcPr>
            <w:tcW w:w="467" w:type="dxa"/>
            <w:vMerge/>
            <w:shd w:val="clear" w:color="auto" w:fill="F2F2F2" w:themeFill="background1" w:themeFillShade="F2"/>
            <w:vAlign w:val="center"/>
          </w:tcPr>
          <w:p w14:paraId="3013F6BE" w14:textId="77777777" w:rsidR="0071450A" w:rsidRPr="00B40D29" w:rsidRDefault="0071450A" w:rsidP="0071450A">
            <w:pPr>
              <w:spacing w:before="60" w:after="60"/>
              <w:rPr>
                <w:rFonts w:ascii="Segoe UI" w:hAnsi="Segoe UI" w:cs="Segoe UI"/>
              </w:rPr>
            </w:pPr>
          </w:p>
        </w:tc>
        <w:tc>
          <w:tcPr>
            <w:tcW w:w="1418" w:type="dxa"/>
            <w:vAlign w:val="center"/>
          </w:tcPr>
          <w:p w14:paraId="08EDADA5" w14:textId="5046D93C" w:rsidR="0071450A" w:rsidRPr="00B40D29" w:rsidRDefault="0071450A" w:rsidP="0071450A">
            <w:pPr>
              <w:spacing w:before="60" w:after="60"/>
              <w:rPr>
                <w:rFonts w:ascii="Segoe UI" w:hAnsi="Segoe UI" w:cs="Segoe UI"/>
              </w:rPr>
            </w:pPr>
            <w:r w:rsidRPr="007560A1">
              <w:rPr>
                <w:rFonts w:ascii="Segoe UI" w:hAnsi="Segoe UI" w:cs="Segoe UI"/>
              </w:rPr>
              <w:t>CVE.IM1.6</w:t>
            </w:r>
            <w:r>
              <w:rPr>
                <w:rFonts w:ascii="Segoe UI" w:hAnsi="Segoe UI" w:cs="Segoe UI"/>
              </w:rPr>
              <w:t>.3</w:t>
            </w:r>
          </w:p>
        </w:tc>
        <w:tc>
          <w:tcPr>
            <w:tcW w:w="5464" w:type="dxa"/>
            <w:vAlign w:val="center"/>
          </w:tcPr>
          <w:p w14:paraId="212B4585" w14:textId="699A24D4" w:rsidR="0071450A" w:rsidRPr="00B40D29" w:rsidRDefault="0071450A" w:rsidP="00194B32">
            <w:pPr>
              <w:spacing w:before="60" w:after="60"/>
              <w:rPr>
                <w:rFonts w:ascii="Segoe UI" w:hAnsi="Segoe UI" w:cs="Segoe UI"/>
              </w:rPr>
            </w:pPr>
            <w:r w:rsidRPr="00B40D29">
              <w:rPr>
                <w:rFonts w:ascii="Segoe UI" w:hAnsi="Segoe UI" w:cs="Segoe UI"/>
              </w:rPr>
              <w:t>Use and apply hand tools and portable power tools used in the process</w:t>
            </w:r>
            <w:r w:rsidR="00194B32">
              <w:rPr>
                <w:rFonts w:ascii="Segoe UI" w:hAnsi="Segoe UI" w:cs="Segoe UI"/>
              </w:rPr>
              <w:t>es</w:t>
            </w:r>
            <w:r w:rsidRPr="00B40D29">
              <w:rPr>
                <w:rFonts w:ascii="Segoe UI" w:hAnsi="Segoe UI" w:cs="Segoe UI"/>
              </w:rPr>
              <w:t xml:space="preserve"> of wrought iron.</w:t>
            </w:r>
          </w:p>
        </w:tc>
        <w:tc>
          <w:tcPr>
            <w:tcW w:w="2205" w:type="dxa"/>
            <w:vAlign w:val="center"/>
          </w:tcPr>
          <w:p w14:paraId="0F1086FE" w14:textId="541E47E4" w:rsidR="0071450A" w:rsidRPr="00B40D29" w:rsidRDefault="0071450A" w:rsidP="0071450A">
            <w:pPr>
              <w:ind w:left="-15"/>
              <w:jc w:val="center"/>
              <w:rPr>
                <w:rFonts w:ascii="Segoe UI" w:hAnsi="Segoe UI" w:cs="Segoe UI"/>
              </w:rPr>
            </w:pPr>
            <w:r w:rsidRPr="00B40D29">
              <w:rPr>
                <w:rFonts w:ascii="Segoe UI" w:hAnsi="Segoe UI" w:cs="Segoe UI"/>
              </w:rPr>
              <w:t>CV8.5.1</w:t>
            </w:r>
          </w:p>
          <w:p w14:paraId="08178995" w14:textId="77777777" w:rsidR="0071450A" w:rsidRPr="00B40D29" w:rsidRDefault="0071450A" w:rsidP="0071450A">
            <w:pPr>
              <w:ind w:left="-15"/>
              <w:jc w:val="center"/>
              <w:rPr>
                <w:rFonts w:ascii="Segoe UI" w:hAnsi="Segoe UI" w:cs="Segoe UI"/>
              </w:rPr>
            </w:pPr>
            <w:r w:rsidRPr="00B40D29">
              <w:rPr>
                <w:rFonts w:ascii="Segoe UI" w:hAnsi="Segoe UI" w:cs="Segoe UI"/>
              </w:rPr>
              <w:t>CV8.5.3</w:t>
            </w:r>
          </w:p>
          <w:p w14:paraId="1416CA19" w14:textId="0A05BB4D" w:rsidR="0071450A" w:rsidRPr="00B40D29" w:rsidRDefault="0071450A" w:rsidP="0071450A">
            <w:pPr>
              <w:jc w:val="center"/>
              <w:rPr>
                <w:rFonts w:ascii="Segoe UI" w:hAnsi="Segoe UI" w:cs="Segoe UI"/>
              </w:rPr>
            </w:pPr>
            <w:r w:rsidRPr="00B40D29">
              <w:rPr>
                <w:rFonts w:ascii="Segoe UI" w:hAnsi="Segoe UI" w:cs="Segoe UI"/>
              </w:rPr>
              <w:t>CV8.5.4</w:t>
            </w:r>
          </w:p>
        </w:tc>
      </w:tr>
      <w:tr w:rsidR="0071450A" w:rsidRPr="00B40D29" w14:paraId="40FBDE2E" w14:textId="77777777" w:rsidTr="0071450A">
        <w:tc>
          <w:tcPr>
            <w:tcW w:w="467" w:type="dxa"/>
            <w:vMerge/>
            <w:shd w:val="clear" w:color="auto" w:fill="F2F2F2" w:themeFill="background1" w:themeFillShade="F2"/>
            <w:vAlign w:val="center"/>
          </w:tcPr>
          <w:p w14:paraId="31A67142" w14:textId="77777777" w:rsidR="0071450A" w:rsidRPr="00B40D29" w:rsidRDefault="0071450A" w:rsidP="0071450A">
            <w:pPr>
              <w:spacing w:before="60" w:after="60"/>
              <w:rPr>
                <w:rFonts w:ascii="Segoe UI" w:hAnsi="Segoe UI" w:cs="Segoe UI"/>
              </w:rPr>
            </w:pPr>
          </w:p>
        </w:tc>
        <w:tc>
          <w:tcPr>
            <w:tcW w:w="1418" w:type="dxa"/>
            <w:vAlign w:val="center"/>
          </w:tcPr>
          <w:p w14:paraId="5953C0A0" w14:textId="4908BA59" w:rsidR="0071450A" w:rsidRPr="00B40D29" w:rsidRDefault="0071450A" w:rsidP="0071450A">
            <w:pPr>
              <w:spacing w:before="60" w:after="60"/>
              <w:rPr>
                <w:rFonts w:ascii="Segoe UI" w:hAnsi="Segoe UI" w:cs="Segoe UI"/>
              </w:rPr>
            </w:pPr>
            <w:r w:rsidRPr="007560A1">
              <w:rPr>
                <w:rFonts w:ascii="Segoe UI" w:hAnsi="Segoe UI" w:cs="Segoe UI"/>
              </w:rPr>
              <w:t>CVE.IM1.6</w:t>
            </w:r>
            <w:r>
              <w:rPr>
                <w:rFonts w:ascii="Segoe UI" w:hAnsi="Segoe UI" w:cs="Segoe UI"/>
              </w:rPr>
              <w:t>.4</w:t>
            </w:r>
          </w:p>
        </w:tc>
        <w:tc>
          <w:tcPr>
            <w:tcW w:w="5464" w:type="dxa"/>
            <w:vAlign w:val="center"/>
          </w:tcPr>
          <w:p w14:paraId="7D11972F" w14:textId="546D505C" w:rsidR="0071450A" w:rsidRPr="00B40D29" w:rsidRDefault="00194B32" w:rsidP="00194B32">
            <w:pPr>
              <w:spacing w:before="60" w:after="60"/>
              <w:rPr>
                <w:rFonts w:ascii="Segoe UI" w:hAnsi="Segoe UI" w:cs="Segoe UI"/>
              </w:rPr>
            </w:pPr>
            <w:r>
              <w:rPr>
                <w:rFonts w:ascii="Segoe UI" w:hAnsi="Segoe UI" w:cs="Segoe UI"/>
              </w:rPr>
              <w:t>Create</w:t>
            </w:r>
            <w:r w:rsidR="0071450A" w:rsidRPr="00B40D29">
              <w:rPr>
                <w:rFonts w:ascii="Segoe UI" w:hAnsi="Segoe UI" w:cs="Segoe UI"/>
              </w:rPr>
              <w:t xml:space="preserve"> a project </w:t>
            </w:r>
            <w:r>
              <w:rPr>
                <w:rFonts w:ascii="Segoe UI" w:hAnsi="Segoe UI" w:cs="Segoe UI"/>
              </w:rPr>
              <w:t xml:space="preserve">to demonstrate their </w:t>
            </w:r>
            <w:r w:rsidR="0071450A" w:rsidRPr="00B40D29">
              <w:rPr>
                <w:rFonts w:ascii="Segoe UI" w:hAnsi="Segoe UI" w:cs="Segoe UI"/>
              </w:rPr>
              <w:t xml:space="preserve">ability to use several different pieces of equipment, hand tools, and resources.  </w:t>
            </w:r>
          </w:p>
        </w:tc>
        <w:tc>
          <w:tcPr>
            <w:tcW w:w="2205" w:type="dxa"/>
            <w:vAlign w:val="center"/>
          </w:tcPr>
          <w:p w14:paraId="298C14D5" w14:textId="77777777" w:rsidR="0071450A" w:rsidRPr="00B40D29" w:rsidRDefault="0071450A" w:rsidP="0071450A">
            <w:pPr>
              <w:ind w:left="100"/>
              <w:jc w:val="center"/>
              <w:rPr>
                <w:rFonts w:ascii="Segoe UI" w:hAnsi="Segoe UI" w:cs="Segoe UI"/>
              </w:rPr>
            </w:pPr>
            <w:r w:rsidRPr="00B40D29">
              <w:rPr>
                <w:rFonts w:ascii="Segoe UI" w:hAnsi="Segoe UI" w:cs="Segoe UI"/>
              </w:rPr>
              <w:t>CV8.5.1</w:t>
            </w:r>
          </w:p>
          <w:p w14:paraId="7E07F3C9" w14:textId="77777777" w:rsidR="0071450A" w:rsidRPr="00B40D29" w:rsidRDefault="0071450A" w:rsidP="0071450A">
            <w:pPr>
              <w:ind w:left="100"/>
              <w:jc w:val="center"/>
              <w:rPr>
                <w:rFonts w:ascii="Segoe UI" w:hAnsi="Segoe UI" w:cs="Segoe UI"/>
              </w:rPr>
            </w:pPr>
            <w:r w:rsidRPr="00B40D29">
              <w:rPr>
                <w:rFonts w:ascii="Segoe UI" w:hAnsi="Segoe UI" w:cs="Segoe UI"/>
              </w:rPr>
              <w:t>CV8.5.3</w:t>
            </w:r>
          </w:p>
          <w:p w14:paraId="12206002" w14:textId="77777777" w:rsidR="0071450A" w:rsidRPr="00B40D29" w:rsidRDefault="0071450A" w:rsidP="0071450A">
            <w:pPr>
              <w:ind w:left="100"/>
              <w:jc w:val="center"/>
              <w:rPr>
                <w:rFonts w:ascii="Segoe UI" w:hAnsi="Segoe UI" w:cs="Segoe UI"/>
              </w:rPr>
            </w:pPr>
            <w:r w:rsidRPr="00B40D29">
              <w:rPr>
                <w:rFonts w:ascii="Segoe UI" w:hAnsi="Segoe UI" w:cs="Segoe UI"/>
              </w:rPr>
              <w:t>CV8.5.4</w:t>
            </w:r>
          </w:p>
          <w:p w14:paraId="7F0FD51C" w14:textId="77777777" w:rsidR="0071450A" w:rsidRPr="00B40D29" w:rsidRDefault="0071450A" w:rsidP="0071450A">
            <w:pPr>
              <w:ind w:left="100"/>
              <w:jc w:val="center"/>
              <w:rPr>
                <w:rFonts w:ascii="Segoe UI" w:hAnsi="Segoe UI" w:cs="Segoe UI"/>
              </w:rPr>
            </w:pPr>
            <w:r w:rsidRPr="00B40D29">
              <w:rPr>
                <w:rFonts w:ascii="Segoe UI" w:hAnsi="Segoe UI" w:cs="Segoe UI"/>
              </w:rPr>
              <w:t>CV8.4.2</w:t>
            </w:r>
          </w:p>
          <w:p w14:paraId="1D6F8FB5" w14:textId="77777777" w:rsidR="0071450A" w:rsidRPr="00B40D29" w:rsidRDefault="0071450A" w:rsidP="0071450A">
            <w:pPr>
              <w:ind w:left="100"/>
              <w:jc w:val="center"/>
              <w:rPr>
                <w:rFonts w:ascii="Segoe UI" w:hAnsi="Segoe UI" w:cs="Segoe UI"/>
              </w:rPr>
            </w:pPr>
            <w:r w:rsidRPr="00B40D29">
              <w:rPr>
                <w:rFonts w:ascii="Segoe UI" w:hAnsi="Segoe UI" w:cs="Segoe UI"/>
              </w:rPr>
              <w:t>CV8.4.3</w:t>
            </w:r>
          </w:p>
          <w:p w14:paraId="5BE8C208" w14:textId="77777777" w:rsidR="0071450A" w:rsidRPr="00B40D29" w:rsidRDefault="0071450A" w:rsidP="0071450A">
            <w:pPr>
              <w:ind w:left="100"/>
              <w:jc w:val="center"/>
              <w:rPr>
                <w:rFonts w:ascii="Segoe UI" w:hAnsi="Segoe UI" w:cs="Segoe UI"/>
              </w:rPr>
            </w:pPr>
            <w:r w:rsidRPr="00B40D29">
              <w:rPr>
                <w:rFonts w:ascii="Segoe UI" w:hAnsi="Segoe UI" w:cs="Segoe UI"/>
              </w:rPr>
              <w:t>CV8.2.4</w:t>
            </w:r>
          </w:p>
          <w:p w14:paraId="0B689E5A" w14:textId="77777777" w:rsidR="0071450A" w:rsidRPr="00B40D29" w:rsidRDefault="0071450A" w:rsidP="0071450A">
            <w:pPr>
              <w:ind w:left="100"/>
              <w:jc w:val="center"/>
              <w:rPr>
                <w:rFonts w:ascii="Segoe UI" w:hAnsi="Segoe UI" w:cs="Segoe UI"/>
              </w:rPr>
            </w:pPr>
            <w:r w:rsidRPr="00B40D29">
              <w:rPr>
                <w:rFonts w:ascii="Segoe UI" w:hAnsi="Segoe UI" w:cs="Segoe UI"/>
              </w:rPr>
              <w:t>CV8.1.4</w:t>
            </w:r>
          </w:p>
          <w:p w14:paraId="478F9652" w14:textId="77777777" w:rsidR="0071450A" w:rsidRPr="00B40D29" w:rsidRDefault="0071450A" w:rsidP="0071450A">
            <w:pPr>
              <w:ind w:left="100"/>
              <w:jc w:val="center"/>
              <w:rPr>
                <w:rFonts w:ascii="Segoe UI" w:hAnsi="Segoe UI" w:cs="Segoe UI"/>
              </w:rPr>
            </w:pPr>
            <w:r w:rsidRPr="00B40D29">
              <w:rPr>
                <w:rFonts w:ascii="Segoe UI" w:hAnsi="Segoe UI" w:cs="Segoe UI"/>
              </w:rPr>
              <w:t>CV8.3.4</w:t>
            </w:r>
          </w:p>
          <w:p w14:paraId="23475EC4" w14:textId="77777777" w:rsidR="0071450A" w:rsidRDefault="0071450A" w:rsidP="0071450A">
            <w:pPr>
              <w:ind w:left="100"/>
              <w:jc w:val="center"/>
              <w:rPr>
                <w:rFonts w:ascii="Segoe UI" w:hAnsi="Segoe UI" w:cs="Segoe UI"/>
              </w:rPr>
            </w:pPr>
            <w:r w:rsidRPr="00B40D29">
              <w:rPr>
                <w:rFonts w:ascii="Segoe UI" w:hAnsi="Segoe UI" w:cs="Segoe UI"/>
              </w:rPr>
              <w:t>CV8.3.3</w:t>
            </w:r>
          </w:p>
          <w:p w14:paraId="26E1D6D8" w14:textId="040B3B75" w:rsidR="0071450A" w:rsidRPr="00B40D29" w:rsidRDefault="0071450A" w:rsidP="0071450A">
            <w:pPr>
              <w:ind w:left="100"/>
              <w:jc w:val="center"/>
              <w:rPr>
                <w:rFonts w:ascii="Segoe UI" w:hAnsi="Segoe UI" w:cs="Segoe UI"/>
              </w:rPr>
            </w:pPr>
            <w:r w:rsidRPr="00B40D29">
              <w:rPr>
                <w:rFonts w:ascii="Segoe UI" w:hAnsi="Segoe UI" w:cs="Segoe UI"/>
              </w:rPr>
              <w:t>CV8.2.1</w:t>
            </w:r>
          </w:p>
        </w:tc>
      </w:tr>
    </w:tbl>
    <w:p w14:paraId="55C67878" w14:textId="77777777" w:rsidR="00A92A5A" w:rsidRPr="00B40D29" w:rsidRDefault="00A92A5A" w:rsidP="00A92A5A">
      <w:pPr>
        <w:rPr>
          <w:rFonts w:ascii="Segoe UI" w:hAnsi="Segoe UI" w:cs="Segoe UI"/>
        </w:rPr>
      </w:pPr>
      <w:r w:rsidRPr="00B40D29">
        <w:rPr>
          <w:rFonts w:ascii="Segoe UI" w:hAnsi="Segoe UI" w:cs="Segoe UI"/>
        </w:rPr>
        <w:br w:type="page"/>
      </w:r>
    </w:p>
    <w:p w14:paraId="48B00DA3" w14:textId="77777777" w:rsidR="00A92A5A" w:rsidRDefault="00A92A5A" w:rsidP="001F33E1">
      <w:pPr>
        <w:spacing w:after="0"/>
        <w:jc w:val="center"/>
        <w:rPr>
          <w:rFonts w:ascii="Segoe UI" w:hAnsi="Segoe UI" w:cs="Segoe UI"/>
          <w:sz w:val="28"/>
        </w:rPr>
      </w:pPr>
    </w:p>
    <w:p w14:paraId="768BEB6A" w14:textId="7D002E0D" w:rsidR="00F212EF" w:rsidRDefault="0095581D" w:rsidP="0095581D">
      <w:pPr>
        <w:spacing w:after="0"/>
        <w:jc w:val="center"/>
        <w:rPr>
          <w:rFonts w:ascii="Segoe UI" w:hAnsi="Segoe UI" w:cs="Segoe UI"/>
          <w:b/>
          <w:sz w:val="28"/>
        </w:rPr>
      </w:pPr>
      <w:bookmarkStart w:id="62" w:name="intrometals2"/>
      <w:r>
        <w:rPr>
          <w:rFonts w:ascii="Segoe UI" w:hAnsi="Segoe UI" w:cs="Segoe UI"/>
          <w:b/>
          <w:sz w:val="28"/>
        </w:rPr>
        <w:t>Introduction to Metal Technology II</w:t>
      </w:r>
    </w:p>
    <w:bookmarkEnd w:id="62"/>
    <w:p w14:paraId="3943E6F6" w14:textId="0AF39BE4" w:rsidR="0095581D" w:rsidRPr="0095581D" w:rsidRDefault="0095581D" w:rsidP="00F212EF">
      <w:pPr>
        <w:jc w:val="center"/>
        <w:rPr>
          <w:rFonts w:ascii="Segoe UI" w:hAnsi="Segoe UI" w:cs="Segoe UI"/>
        </w:rPr>
      </w:pPr>
      <w:r w:rsidRPr="0095581D">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F212EF" w:rsidRPr="00CC54CE" w14:paraId="0C5BABAA" w14:textId="77777777" w:rsidTr="00F95DE7">
        <w:tc>
          <w:tcPr>
            <w:tcW w:w="2065" w:type="dxa"/>
            <w:shd w:val="clear" w:color="auto" w:fill="F2F2F2" w:themeFill="background1" w:themeFillShade="F2"/>
            <w:vAlign w:val="center"/>
          </w:tcPr>
          <w:p w14:paraId="70D3271C" w14:textId="77777777" w:rsidR="00F212EF" w:rsidRPr="00CC54CE" w:rsidRDefault="00F212EF" w:rsidP="00F95DE7">
            <w:pPr>
              <w:spacing w:before="60" w:after="60"/>
              <w:rPr>
                <w:rFonts w:ascii="Segoe UI" w:hAnsi="Segoe UI" w:cs="Segoe UI"/>
              </w:rPr>
            </w:pPr>
            <w:r w:rsidRPr="00CC54CE">
              <w:rPr>
                <w:rFonts w:ascii="Segoe UI" w:hAnsi="Segoe UI" w:cs="Segoe UI"/>
              </w:rPr>
              <w:t>Purpose Statement:</w:t>
            </w:r>
          </w:p>
        </w:tc>
        <w:tc>
          <w:tcPr>
            <w:tcW w:w="7285" w:type="dxa"/>
            <w:shd w:val="clear" w:color="auto" w:fill="F2F2F2" w:themeFill="background1" w:themeFillShade="F2"/>
            <w:vAlign w:val="center"/>
          </w:tcPr>
          <w:p w14:paraId="6F9042B2" w14:textId="5A74F918" w:rsidR="00F212EF" w:rsidRPr="00CC54CE" w:rsidRDefault="00CC54CE" w:rsidP="00F95DE7">
            <w:pPr>
              <w:spacing w:before="60" w:after="60"/>
              <w:rPr>
                <w:rFonts w:ascii="Segoe UI" w:hAnsi="Segoe UI" w:cs="Segoe UI"/>
              </w:rPr>
            </w:pPr>
            <w:r w:rsidRPr="00CC54CE">
              <w:rPr>
                <w:rFonts w:ascii="Segoe UI" w:hAnsi="Segoe UI" w:cs="Segoe UI"/>
              </w:rPr>
              <w:t>Students will explore and apply advanced forms of metalworking skills such as sheet metal, arc welding, machine tool technology, and wrought iron while safely completing skills tests and individual personal projects.</w:t>
            </w:r>
          </w:p>
        </w:tc>
      </w:tr>
    </w:tbl>
    <w:p w14:paraId="33D55C1F" w14:textId="77777777" w:rsidR="00F212EF" w:rsidRPr="00CC54CE" w:rsidRDefault="00F212EF" w:rsidP="00F212EF">
      <w:pPr>
        <w:spacing w:before="60" w:after="60"/>
        <w:rPr>
          <w:rFonts w:ascii="Segoe UI" w:hAnsi="Segoe UI" w:cs="Segoe UI"/>
          <w:b/>
        </w:rPr>
      </w:pPr>
    </w:p>
    <w:p w14:paraId="1B3BD00E" w14:textId="77777777" w:rsidR="00F212EF" w:rsidRPr="00CC54CE" w:rsidRDefault="00F212EF" w:rsidP="00F212EF">
      <w:pPr>
        <w:spacing w:before="60" w:after="60"/>
        <w:rPr>
          <w:rFonts w:ascii="Segoe UI" w:hAnsi="Segoe UI" w:cs="Segoe UI"/>
        </w:rPr>
      </w:pPr>
      <w:r w:rsidRPr="00CC54CE">
        <w:rPr>
          <w:rFonts w:ascii="Segoe UI" w:hAnsi="Segoe UI" w:cs="Segoe UI"/>
        </w:rPr>
        <w:t>Benchmarks:</w:t>
      </w:r>
    </w:p>
    <w:tbl>
      <w:tblPr>
        <w:tblStyle w:val="TableGrid"/>
        <w:tblW w:w="9644" w:type="dxa"/>
        <w:tblLayout w:type="fixed"/>
        <w:tblLook w:val="04A0" w:firstRow="1" w:lastRow="0" w:firstColumn="1" w:lastColumn="0" w:noHBand="0" w:noVBand="1"/>
      </w:tblPr>
      <w:tblGrid>
        <w:gridCol w:w="467"/>
        <w:gridCol w:w="1508"/>
        <w:gridCol w:w="5464"/>
        <w:gridCol w:w="2205"/>
      </w:tblGrid>
      <w:tr w:rsidR="00F212EF" w:rsidRPr="00CC54CE" w14:paraId="7F4700B7" w14:textId="77777777" w:rsidTr="00CC54CE">
        <w:tc>
          <w:tcPr>
            <w:tcW w:w="1975" w:type="dxa"/>
            <w:gridSpan w:val="2"/>
            <w:shd w:val="clear" w:color="auto" w:fill="F2F2F2" w:themeFill="background1" w:themeFillShade="F2"/>
            <w:vAlign w:val="center"/>
          </w:tcPr>
          <w:p w14:paraId="60A964CD" w14:textId="6D5739F3" w:rsidR="00F212EF" w:rsidRPr="00CC54CE" w:rsidRDefault="00CC54CE" w:rsidP="00F95DE7">
            <w:pPr>
              <w:spacing w:before="60" w:after="60"/>
              <w:rPr>
                <w:rFonts w:ascii="Segoe UI" w:hAnsi="Segoe UI" w:cs="Segoe UI"/>
              </w:rPr>
            </w:pPr>
            <w:r>
              <w:rPr>
                <w:rFonts w:ascii="Segoe UI" w:hAnsi="Segoe UI" w:cs="Segoe UI"/>
              </w:rPr>
              <w:t>CVE.IM2.1</w:t>
            </w:r>
          </w:p>
        </w:tc>
        <w:tc>
          <w:tcPr>
            <w:tcW w:w="5464" w:type="dxa"/>
            <w:shd w:val="clear" w:color="auto" w:fill="F2F2F2" w:themeFill="background1" w:themeFillShade="F2"/>
            <w:vAlign w:val="center"/>
          </w:tcPr>
          <w:p w14:paraId="5D8D03C2" w14:textId="26BA4797" w:rsidR="00F212EF" w:rsidRPr="00CC54CE" w:rsidRDefault="00CC54CE" w:rsidP="00F95DE7">
            <w:pPr>
              <w:spacing w:before="60" w:after="60"/>
              <w:rPr>
                <w:rFonts w:ascii="Segoe UI" w:hAnsi="Segoe UI" w:cs="Segoe UI"/>
              </w:rPr>
            </w:pPr>
            <w:r w:rsidRPr="00CC54CE">
              <w:rPr>
                <w:rFonts w:ascii="Segoe UI" w:hAnsi="Segoe UI" w:cs="Segoe UI"/>
              </w:rPr>
              <w:t>Students will accurately and efficiently read measurement on all of the measurement tools which are applied to the content relevant to the metals II class.</w:t>
            </w:r>
          </w:p>
        </w:tc>
        <w:tc>
          <w:tcPr>
            <w:tcW w:w="2205" w:type="dxa"/>
            <w:shd w:val="clear" w:color="auto" w:fill="F2F2F2" w:themeFill="background1" w:themeFillShade="F2"/>
            <w:vAlign w:val="center"/>
          </w:tcPr>
          <w:p w14:paraId="05D609EA" w14:textId="52AA2943" w:rsidR="00F212EF" w:rsidRPr="00CC54CE" w:rsidRDefault="00CC54CE" w:rsidP="00F95DE7">
            <w:pPr>
              <w:spacing w:before="60" w:after="60"/>
              <w:jc w:val="center"/>
              <w:rPr>
                <w:rFonts w:ascii="Segoe UI" w:hAnsi="Segoe UI" w:cs="Segoe UI"/>
              </w:rPr>
            </w:pPr>
            <w:r>
              <w:rPr>
                <w:rFonts w:ascii="Segoe UI" w:hAnsi="Segoe UI" w:cs="Segoe UI"/>
              </w:rPr>
              <w:t>Standard Reference</w:t>
            </w:r>
          </w:p>
        </w:tc>
      </w:tr>
      <w:tr w:rsidR="00CC54CE" w:rsidRPr="00CC54CE" w14:paraId="37EE8907" w14:textId="77777777" w:rsidTr="00CC54CE">
        <w:tc>
          <w:tcPr>
            <w:tcW w:w="467" w:type="dxa"/>
            <w:vMerge w:val="restart"/>
            <w:shd w:val="clear" w:color="auto" w:fill="F2F2F2" w:themeFill="background1" w:themeFillShade="F2"/>
            <w:vAlign w:val="center"/>
          </w:tcPr>
          <w:p w14:paraId="61F35AD9" w14:textId="77777777" w:rsidR="00CC54CE" w:rsidRPr="00CC54CE" w:rsidRDefault="00CC54CE" w:rsidP="00CC54CE">
            <w:pPr>
              <w:spacing w:before="60" w:after="60"/>
              <w:rPr>
                <w:rFonts w:ascii="Segoe UI" w:hAnsi="Segoe UI" w:cs="Segoe UI"/>
              </w:rPr>
            </w:pPr>
          </w:p>
        </w:tc>
        <w:tc>
          <w:tcPr>
            <w:tcW w:w="1508" w:type="dxa"/>
            <w:vAlign w:val="center"/>
          </w:tcPr>
          <w:p w14:paraId="4FF1261A" w14:textId="2F2DA2F9" w:rsidR="00CC54CE" w:rsidRPr="00CC54CE" w:rsidRDefault="00CC54CE" w:rsidP="00CC54CE">
            <w:pPr>
              <w:spacing w:before="60" w:after="60"/>
              <w:rPr>
                <w:rFonts w:ascii="Segoe UI" w:hAnsi="Segoe UI" w:cs="Segoe UI"/>
              </w:rPr>
            </w:pPr>
            <w:r w:rsidRPr="005F77F8">
              <w:rPr>
                <w:rFonts w:ascii="Segoe UI" w:hAnsi="Segoe UI" w:cs="Segoe UI"/>
              </w:rPr>
              <w:t>CVE.IM2.1</w:t>
            </w:r>
            <w:r>
              <w:rPr>
                <w:rFonts w:ascii="Segoe UI" w:hAnsi="Segoe UI" w:cs="Segoe UI"/>
              </w:rPr>
              <w:t>.1</w:t>
            </w:r>
          </w:p>
        </w:tc>
        <w:tc>
          <w:tcPr>
            <w:tcW w:w="5464" w:type="dxa"/>
            <w:vAlign w:val="center"/>
          </w:tcPr>
          <w:p w14:paraId="714F832B" w14:textId="00B0BECE" w:rsidR="00CC54CE" w:rsidRPr="00CC54CE" w:rsidRDefault="00CC54CE" w:rsidP="00194B32">
            <w:pPr>
              <w:spacing w:before="60" w:after="60"/>
              <w:rPr>
                <w:rFonts w:ascii="Segoe UI" w:hAnsi="Segoe UI" w:cs="Segoe UI"/>
              </w:rPr>
            </w:pPr>
            <w:r w:rsidRPr="00CC54CE">
              <w:rPr>
                <w:rFonts w:ascii="Segoe UI" w:hAnsi="Segoe UI" w:cs="Segoe UI"/>
              </w:rPr>
              <w:t>Reduce measurement fractions to a decimal form.</w:t>
            </w:r>
          </w:p>
        </w:tc>
        <w:tc>
          <w:tcPr>
            <w:tcW w:w="2205" w:type="dxa"/>
            <w:vAlign w:val="center"/>
          </w:tcPr>
          <w:p w14:paraId="57AEED62" w14:textId="6F800D7A" w:rsidR="00CC54CE" w:rsidRPr="00CC54CE" w:rsidRDefault="00CC54CE" w:rsidP="00CC54CE">
            <w:pPr>
              <w:pStyle w:val="Standard"/>
              <w:ind w:left="-15"/>
              <w:jc w:val="center"/>
              <w:rPr>
                <w:rFonts w:ascii="Segoe UI" w:hAnsi="Segoe UI" w:cs="Segoe UI"/>
              </w:rPr>
            </w:pPr>
            <w:r>
              <w:rPr>
                <w:rFonts w:ascii="Segoe UI" w:hAnsi="Segoe UI" w:cs="Segoe UI"/>
              </w:rPr>
              <w:t>CV8.2.4</w:t>
            </w:r>
          </w:p>
          <w:p w14:paraId="6CD5BC70" w14:textId="5EEA4A89" w:rsidR="00CC54CE" w:rsidRPr="00CC54CE" w:rsidRDefault="00CC54CE" w:rsidP="00CC54CE">
            <w:pPr>
              <w:pStyle w:val="Standard"/>
              <w:ind w:left="-15"/>
              <w:jc w:val="center"/>
              <w:rPr>
                <w:rFonts w:ascii="Segoe UI" w:hAnsi="Segoe UI" w:cs="Segoe UI"/>
              </w:rPr>
            </w:pPr>
            <w:r>
              <w:rPr>
                <w:rFonts w:ascii="Segoe UI" w:hAnsi="Segoe UI" w:cs="Segoe UI"/>
              </w:rPr>
              <w:t>CV8.1.4</w:t>
            </w:r>
          </w:p>
          <w:p w14:paraId="7F858E49" w14:textId="77777777" w:rsidR="00CC54CE" w:rsidRDefault="00CC54CE" w:rsidP="00CC54CE">
            <w:pPr>
              <w:jc w:val="center"/>
              <w:rPr>
                <w:rFonts w:ascii="Segoe UI" w:hAnsi="Segoe UI" w:cs="Segoe UI"/>
              </w:rPr>
            </w:pPr>
            <w:r>
              <w:rPr>
                <w:rFonts w:ascii="Segoe UI" w:hAnsi="Segoe UI" w:cs="Segoe UI"/>
              </w:rPr>
              <w:t>CV8.5.4</w:t>
            </w:r>
            <w:r w:rsidRPr="00CC54CE">
              <w:rPr>
                <w:rFonts w:ascii="Segoe UI" w:hAnsi="Segoe UI" w:cs="Segoe UI"/>
              </w:rPr>
              <w:t xml:space="preserve"> </w:t>
            </w:r>
          </w:p>
          <w:p w14:paraId="1267ECA7" w14:textId="41B09568" w:rsidR="00CC54CE" w:rsidRPr="00CC54CE" w:rsidRDefault="00CC54CE" w:rsidP="00CC54CE">
            <w:pPr>
              <w:jc w:val="center"/>
              <w:rPr>
                <w:rFonts w:ascii="Segoe UI" w:hAnsi="Segoe UI" w:cs="Segoe UI"/>
              </w:rPr>
            </w:pPr>
            <w:r w:rsidRPr="00CC54CE">
              <w:rPr>
                <w:rFonts w:ascii="Segoe UI" w:hAnsi="Segoe UI" w:cs="Segoe UI"/>
              </w:rPr>
              <w:t>CV8.5.3</w:t>
            </w:r>
          </w:p>
        </w:tc>
      </w:tr>
      <w:tr w:rsidR="00CC54CE" w:rsidRPr="00CC54CE" w14:paraId="3AB25DAF" w14:textId="77777777" w:rsidTr="00CC54CE">
        <w:tc>
          <w:tcPr>
            <w:tcW w:w="467" w:type="dxa"/>
            <w:vMerge/>
            <w:shd w:val="clear" w:color="auto" w:fill="F2F2F2" w:themeFill="background1" w:themeFillShade="F2"/>
            <w:vAlign w:val="center"/>
          </w:tcPr>
          <w:p w14:paraId="550B9A86" w14:textId="77777777" w:rsidR="00CC54CE" w:rsidRPr="00CC54CE" w:rsidRDefault="00CC54CE" w:rsidP="00CC54CE">
            <w:pPr>
              <w:spacing w:before="60" w:after="60"/>
              <w:rPr>
                <w:rFonts w:ascii="Segoe UI" w:hAnsi="Segoe UI" w:cs="Segoe UI"/>
              </w:rPr>
            </w:pPr>
          </w:p>
        </w:tc>
        <w:tc>
          <w:tcPr>
            <w:tcW w:w="1508" w:type="dxa"/>
            <w:vAlign w:val="center"/>
          </w:tcPr>
          <w:p w14:paraId="3933DD5F" w14:textId="04D206A9" w:rsidR="00CC54CE" w:rsidRPr="00CC54CE" w:rsidRDefault="00CC54CE" w:rsidP="00CC54CE">
            <w:pPr>
              <w:spacing w:before="60" w:after="60"/>
              <w:rPr>
                <w:rFonts w:ascii="Segoe UI" w:hAnsi="Segoe UI" w:cs="Segoe UI"/>
              </w:rPr>
            </w:pPr>
            <w:r w:rsidRPr="005F77F8">
              <w:rPr>
                <w:rFonts w:ascii="Segoe UI" w:hAnsi="Segoe UI" w:cs="Segoe UI"/>
              </w:rPr>
              <w:t>CVE.IM2.1</w:t>
            </w:r>
            <w:r>
              <w:rPr>
                <w:rFonts w:ascii="Segoe UI" w:hAnsi="Segoe UI" w:cs="Segoe UI"/>
              </w:rPr>
              <w:t>.2</w:t>
            </w:r>
          </w:p>
        </w:tc>
        <w:tc>
          <w:tcPr>
            <w:tcW w:w="5464" w:type="dxa"/>
            <w:vAlign w:val="center"/>
          </w:tcPr>
          <w:p w14:paraId="23A947DC" w14:textId="77777777" w:rsidR="00CC54CE" w:rsidRDefault="00CC54CE" w:rsidP="00CC54CE">
            <w:pPr>
              <w:spacing w:before="60" w:after="60"/>
              <w:rPr>
                <w:rFonts w:ascii="Segoe UI" w:hAnsi="Segoe UI" w:cs="Segoe UI"/>
              </w:rPr>
            </w:pPr>
            <w:r w:rsidRPr="00CC54CE">
              <w:rPr>
                <w:rFonts w:ascii="Segoe UI" w:hAnsi="Segoe UI" w:cs="Segoe UI"/>
              </w:rPr>
              <w:t xml:space="preserve">Read a micrometer to the nearest .001 of an </w:t>
            </w:r>
            <w:proofErr w:type="gramStart"/>
            <w:r w:rsidRPr="00CC54CE">
              <w:rPr>
                <w:rFonts w:ascii="Segoe UI" w:hAnsi="Segoe UI" w:cs="Segoe UI"/>
              </w:rPr>
              <w:t>inch</w:t>
            </w:r>
            <w:proofErr w:type="gramEnd"/>
            <w:r w:rsidRPr="00CC54CE">
              <w:rPr>
                <w:rFonts w:ascii="Segoe UI" w:hAnsi="Segoe UI" w:cs="Segoe UI"/>
              </w:rPr>
              <w:t xml:space="preserve"> and show the relationship between micrometer measurements and decimal form from dividing a fraction from measurement.  </w:t>
            </w:r>
          </w:p>
          <w:p w14:paraId="15C0656C" w14:textId="14798C8D" w:rsidR="00CC54CE" w:rsidRPr="00CC54CE" w:rsidRDefault="00CC54CE" w:rsidP="00CC54CE">
            <w:pPr>
              <w:spacing w:before="60" w:after="60"/>
              <w:rPr>
                <w:rFonts w:ascii="Segoe UI" w:hAnsi="Segoe UI" w:cs="Segoe UI"/>
                <w:i/>
              </w:rPr>
            </w:pPr>
            <w:r w:rsidRPr="00CC54CE">
              <w:rPr>
                <w:rFonts w:ascii="Segoe UI" w:hAnsi="Segoe UI" w:cs="Segoe UI"/>
                <w:i/>
              </w:rPr>
              <w:t>Example 1/</w:t>
            </w:r>
            <w:proofErr w:type="gramStart"/>
            <w:r w:rsidRPr="00CC54CE">
              <w:rPr>
                <w:rFonts w:ascii="Segoe UI" w:hAnsi="Segoe UI" w:cs="Segoe UI"/>
                <w:i/>
              </w:rPr>
              <w:t>2”=</w:t>
            </w:r>
            <w:proofErr w:type="gramEnd"/>
            <w:r w:rsidRPr="00CC54CE">
              <w:rPr>
                <w:rFonts w:ascii="Segoe UI" w:hAnsi="Segoe UI" w:cs="Segoe UI"/>
                <w:i/>
              </w:rPr>
              <w:t>.500 which you would say five hundred thousandths of an inch.</w:t>
            </w:r>
          </w:p>
        </w:tc>
        <w:tc>
          <w:tcPr>
            <w:tcW w:w="2205" w:type="dxa"/>
            <w:vAlign w:val="center"/>
          </w:tcPr>
          <w:p w14:paraId="04D8460B" w14:textId="4BD7DB91" w:rsidR="00CC54CE" w:rsidRPr="00CC54CE" w:rsidRDefault="00CC54CE" w:rsidP="00CC54CE">
            <w:pPr>
              <w:pStyle w:val="Standard"/>
              <w:ind w:left="-15"/>
              <w:jc w:val="center"/>
              <w:rPr>
                <w:rFonts w:ascii="Segoe UI" w:hAnsi="Segoe UI" w:cs="Segoe UI"/>
              </w:rPr>
            </w:pPr>
            <w:r>
              <w:rPr>
                <w:rFonts w:ascii="Segoe UI" w:hAnsi="Segoe UI" w:cs="Segoe UI"/>
              </w:rPr>
              <w:t>CV8.1.4</w:t>
            </w:r>
          </w:p>
          <w:p w14:paraId="7803BAE1" w14:textId="69B7EF42" w:rsidR="00CC54CE" w:rsidRPr="00CC54CE" w:rsidRDefault="00CC54CE" w:rsidP="00CC54CE">
            <w:pPr>
              <w:pStyle w:val="Standard"/>
              <w:ind w:left="-15"/>
              <w:jc w:val="center"/>
              <w:rPr>
                <w:rFonts w:ascii="Segoe UI" w:hAnsi="Segoe UI" w:cs="Segoe UI"/>
              </w:rPr>
            </w:pPr>
            <w:r>
              <w:rPr>
                <w:rFonts w:ascii="Segoe UI" w:hAnsi="Segoe UI" w:cs="Segoe UI"/>
              </w:rPr>
              <w:t>CV8.5.4</w:t>
            </w:r>
          </w:p>
          <w:p w14:paraId="10FFA6E5" w14:textId="4225545B" w:rsidR="00CC54CE" w:rsidRPr="00CC54CE" w:rsidRDefault="00CC54CE" w:rsidP="00CC54CE">
            <w:pPr>
              <w:jc w:val="center"/>
              <w:rPr>
                <w:rFonts w:ascii="Segoe UI" w:hAnsi="Segoe UI" w:cs="Segoe UI"/>
              </w:rPr>
            </w:pPr>
            <w:r w:rsidRPr="00CC54CE">
              <w:rPr>
                <w:rFonts w:ascii="Segoe UI" w:hAnsi="Segoe UI" w:cs="Segoe UI"/>
              </w:rPr>
              <w:t>CV8.5.3</w:t>
            </w:r>
          </w:p>
        </w:tc>
      </w:tr>
      <w:tr w:rsidR="00CC54CE" w:rsidRPr="00CC54CE" w14:paraId="571A7C8F" w14:textId="77777777" w:rsidTr="00CC54CE">
        <w:tc>
          <w:tcPr>
            <w:tcW w:w="467" w:type="dxa"/>
            <w:vMerge/>
            <w:shd w:val="clear" w:color="auto" w:fill="F2F2F2" w:themeFill="background1" w:themeFillShade="F2"/>
            <w:vAlign w:val="center"/>
          </w:tcPr>
          <w:p w14:paraId="67C0C8C8" w14:textId="77777777" w:rsidR="00CC54CE" w:rsidRPr="00CC54CE" w:rsidRDefault="00CC54CE" w:rsidP="00CC54CE">
            <w:pPr>
              <w:spacing w:before="60" w:after="60"/>
              <w:rPr>
                <w:rFonts w:ascii="Segoe UI" w:hAnsi="Segoe UI" w:cs="Segoe UI"/>
              </w:rPr>
            </w:pPr>
          </w:p>
        </w:tc>
        <w:tc>
          <w:tcPr>
            <w:tcW w:w="1508" w:type="dxa"/>
            <w:vAlign w:val="center"/>
          </w:tcPr>
          <w:p w14:paraId="69E38210" w14:textId="08563536" w:rsidR="00CC54CE" w:rsidRPr="00CC54CE" w:rsidRDefault="00CC54CE" w:rsidP="00CC54CE">
            <w:pPr>
              <w:spacing w:before="60" w:after="60"/>
              <w:rPr>
                <w:rFonts w:ascii="Segoe UI" w:hAnsi="Segoe UI" w:cs="Segoe UI"/>
              </w:rPr>
            </w:pPr>
            <w:r w:rsidRPr="005F77F8">
              <w:rPr>
                <w:rFonts w:ascii="Segoe UI" w:hAnsi="Segoe UI" w:cs="Segoe UI"/>
              </w:rPr>
              <w:t>CVE.IM2.1</w:t>
            </w:r>
            <w:r>
              <w:rPr>
                <w:rFonts w:ascii="Segoe UI" w:hAnsi="Segoe UI" w:cs="Segoe UI"/>
              </w:rPr>
              <w:t>.3</w:t>
            </w:r>
          </w:p>
        </w:tc>
        <w:tc>
          <w:tcPr>
            <w:tcW w:w="5464" w:type="dxa"/>
            <w:vAlign w:val="center"/>
          </w:tcPr>
          <w:p w14:paraId="3657627C" w14:textId="77777777" w:rsidR="00CC54CE" w:rsidRDefault="00CC54CE" w:rsidP="00CC54CE">
            <w:pPr>
              <w:spacing w:before="60" w:after="60"/>
              <w:rPr>
                <w:rFonts w:ascii="Segoe UI" w:hAnsi="Segoe UI" w:cs="Segoe UI"/>
              </w:rPr>
            </w:pPr>
            <w:r w:rsidRPr="00CC54CE">
              <w:rPr>
                <w:rFonts w:ascii="Segoe UI" w:hAnsi="Segoe UI" w:cs="Segoe UI"/>
              </w:rPr>
              <w:t xml:space="preserve">Divide measurement fractions in half.  </w:t>
            </w:r>
          </w:p>
          <w:p w14:paraId="58017EBF" w14:textId="1E4692C7" w:rsidR="00CC54CE" w:rsidRPr="00CC54CE" w:rsidRDefault="00CC54CE" w:rsidP="00CC54CE">
            <w:pPr>
              <w:spacing w:before="60" w:after="60"/>
              <w:rPr>
                <w:rFonts w:ascii="Segoe UI" w:hAnsi="Segoe UI" w:cs="Segoe UI"/>
                <w:i/>
              </w:rPr>
            </w:pPr>
            <w:r w:rsidRPr="00CC54CE">
              <w:rPr>
                <w:rFonts w:ascii="Segoe UI" w:hAnsi="Segoe UI" w:cs="Segoe UI"/>
                <w:i/>
              </w:rPr>
              <w:t>Example 1/</w:t>
            </w:r>
            <w:proofErr w:type="gramStart"/>
            <w:r w:rsidRPr="00CC54CE">
              <w:rPr>
                <w:rFonts w:ascii="Segoe UI" w:hAnsi="Segoe UI" w:cs="Segoe UI"/>
                <w:i/>
              </w:rPr>
              <w:t>4”=</w:t>
            </w:r>
            <w:proofErr w:type="gramEnd"/>
            <w:r w:rsidRPr="00CC54CE">
              <w:rPr>
                <w:rFonts w:ascii="Segoe UI" w:hAnsi="Segoe UI" w:cs="Segoe UI"/>
                <w:i/>
              </w:rPr>
              <w:t>1/8”</w:t>
            </w:r>
          </w:p>
        </w:tc>
        <w:tc>
          <w:tcPr>
            <w:tcW w:w="2205" w:type="dxa"/>
            <w:vAlign w:val="center"/>
          </w:tcPr>
          <w:p w14:paraId="279376AB" w14:textId="77777777" w:rsidR="00CC54CE" w:rsidRDefault="00CC54CE" w:rsidP="00CC54CE">
            <w:pPr>
              <w:jc w:val="center"/>
              <w:rPr>
                <w:rFonts w:ascii="Segoe UI" w:hAnsi="Segoe UI" w:cs="Segoe UI"/>
              </w:rPr>
            </w:pPr>
            <w:r>
              <w:rPr>
                <w:rFonts w:ascii="Segoe UI" w:hAnsi="Segoe UI" w:cs="Segoe UI"/>
              </w:rPr>
              <w:t>CV8.2.4</w:t>
            </w:r>
            <w:r w:rsidRPr="00CC54CE">
              <w:rPr>
                <w:rFonts w:ascii="Segoe UI" w:hAnsi="Segoe UI" w:cs="Segoe UI"/>
              </w:rPr>
              <w:t xml:space="preserve"> </w:t>
            </w:r>
          </w:p>
          <w:p w14:paraId="4C68448C" w14:textId="5F3C3425" w:rsidR="00CC54CE" w:rsidRPr="00CC54CE" w:rsidRDefault="00CC54CE" w:rsidP="00CC54CE">
            <w:pPr>
              <w:jc w:val="center"/>
              <w:rPr>
                <w:rFonts w:ascii="Segoe UI" w:hAnsi="Segoe UI" w:cs="Segoe UI"/>
              </w:rPr>
            </w:pPr>
            <w:r w:rsidRPr="00CC54CE">
              <w:rPr>
                <w:rFonts w:ascii="Segoe UI" w:hAnsi="Segoe UI" w:cs="Segoe UI"/>
              </w:rPr>
              <w:t>CV8.2.1</w:t>
            </w:r>
          </w:p>
        </w:tc>
      </w:tr>
    </w:tbl>
    <w:p w14:paraId="1877D833" w14:textId="77777777" w:rsidR="00F212EF" w:rsidRPr="00CC54CE" w:rsidRDefault="00F212EF" w:rsidP="00F212EF">
      <w:pPr>
        <w:rPr>
          <w:rFonts w:ascii="Segoe UI" w:hAnsi="Segoe UI" w:cs="Segoe UI"/>
        </w:rPr>
      </w:pPr>
    </w:p>
    <w:tbl>
      <w:tblPr>
        <w:tblStyle w:val="TableGrid"/>
        <w:tblW w:w="9644" w:type="dxa"/>
        <w:tblLayout w:type="fixed"/>
        <w:tblLook w:val="04A0" w:firstRow="1" w:lastRow="0" w:firstColumn="1" w:lastColumn="0" w:noHBand="0" w:noVBand="1"/>
      </w:tblPr>
      <w:tblGrid>
        <w:gridCol w:w="467"/>
        <w:gridCol w:w="1508"/>
        <w:gridCol w:w="5464"/>
        <w:gridCol w:w="2205"/>
      </w:tblGrid>
      <w:tr w:rsidR="00F212EF" w:rsidRPr="00CC54CE" w14:paraId="65B3D88A" w14:textId="77777777" w:rsidTr="00CC54CE">
        <w:tc>
          <w:tcPr>
            <w:tcW w:w="1975" w:type="dxa"/>
            <w:gridSpan w:val="2"/>
            <w:shd w:val="clear" w:color="auto" w:fill="F2F2F2" w:themeFill="background1" w:themeFillShade="F2"/>
            <w:vAlign w:val="center"/>
          </w:tcPr>
          <w:p w14:paraId="48ADE38F" w14:textId="20DD762A" w:rsidR="00F212EF" w:rsidRPr="00CC54CE" w:rsidRDefault="00CC54CE" w:rsidP="00F95DE7">
            <w:pPr>
              <w:spacing w:before="60" w:after="60"/>
              <w:rPr>
                <w:rFonts w:ascii="Segoe UI" w:hAnsi="Segoe UI" w:cs="Segoe UI"/>
              </w:rPr>
            </w:pPr>
            <w:r>
              <w:rPr>
                <w:rFonts w:ascii="Segoe UI" w:hAnsi="Segoe UI" w:cs="Segoe UI"/>
              </w:rPr>
              <w:t>CVE.IM2.2</w:t>
            </w:r>
          </w:p>
        </w:tc>
        <w:tc>
          <w:tcPr>
            <w:tcW w:w="5464" w:type="dxa"/>
            <w:shd w:val="clear" w:color="auto" w:fill="F2F2F2" w:themeFill="background1" w:themeFillShade="F2"/>
            <w:vAlign w:val="center"/>
          </w:tcPr>
          <w:p w14:paraId="51FFC648" w14:textId="10133427" w:rsidR="00F212EF" w:rsidRPr="00CC54CE" w:rsidRDefault="00CC54CE" w:rsidP="00F95DE7">
            <w:pPr>
              <w:spacing w:before="60" w:after="60"/>
              <w:rPr>
                <w:rFonts w:ascii="Segoe UI" w:hAnsi="Segoe UI" w:cs="Segoe UI"/>
              </w:rPr>
            </w:pPr>
            <w:r w:rsidRPr="00CC54CE">
              <w:rPr>
                <w:rFonts w:ascii="Segoe UI" w:hAnsi="Segoe UI" w:cs="Segoe UI"/>
              </w:rPr>
              <w:t>Students will apply advanced sheet metal skills while constructing an individual project. They will use and apply identification skills, terminology, safety, and hands on trades.</w:t>
            </w:r>
          </w:p>
        </w:tc>
        <w:tc>
          <w:tcPr>
            <w:tcW w:w="2205" w:type="dxa"/>
            <w:shd w:val="clear" w:color="auto" w:fill="F2F2F2" w:themeFill="background1" w:themeFillShade="F2"/>
            <w:vAlign w:val="center"/>
          </w:tcPr>
          <w:p w14:paraId="5C66901F" w14:textId="769A6133" w:rsidR="00F212EF" w:rsidRPr="00CC54CE" w:rsidRDefault="00CC54CE" w:rsidP="00F95DE7">
            <w:pPr>
              <w:spacing w:before="60" w:after="60"/>
              <w:jc w:val="center"/>
              <w:rPr>
                <w:rFonts w:ascii="Segoe UI" w:hAnsi="Segoe UI" w:cs="Segoe UI"/>
              </w:rPr>
            </w:pPr>
            <w:r>
              <w:rPr>
                <w:rFonts w:ascii="Segoe UI" w:hAnsi="Segoe UI" w:cs="Segoe UI"/>
              </w:rPr>
              <w:t>Standard Reference</w:t>
            </w:r>
          </w:p>
        </w:tc>
      </w:tr>
      <w:tr w:rsidR="00CC54CE" w:rsidRPr="00CC54CE" w14:paraId="10EAB64A" w14:textId="77777777" w:rsidTr="00CC54CE">
        <w:tc>
          <w:tcPr>
            <w:tcW w:w="467" w:type="dxa"/>
            <w:vMerge w:val="restart"/>
            <w:shd w:val="clear" w:color="auto" w:fill="F2F2F2" w:themeFill="background1" w:themeFillShade="F2"/>
            <w:vAlign w:val="center"/>
          </w:tcPr>
          <w:p w14:paraId="3F8719D3" w14:textId="77777777" w:rsidR="00CC54CE" w:rsidRPr="00CC54CE" w:rsidRDefault="00CC54CE" w:rsidP="00CC54CE">
            <w:pPr>
              <w:spacing w:before="60" w:after="60"/>
              <w:rPr>
                <w:rFonts w:ascii="Segoe UI" w:hAnsi="Segoe UI" w:cs="Segoe UI"/>
              </w:rPr>
            </w:pPr>
          </w:p>
        </w:tc>
        <w:tc>
          <w:tcPr>
            <w:tcW w:w="1508" w:type="dxa"/>
            <w:vAlign w:val="center"/>
          </w:tcPr>
          <w:p w14:paraId="3CF67883" w14:textId="4ECC9598" w:rsidR="00CC54CE" w:rsidRPr="00CC54CE" w:rsidRDefault="00CC54CE" w:rsidP="00CC54CE">
            <w:pPr>
              <w:spacing w:before="60" w:after="60"/>
              <w:rPr>
                <w:rFonts w:ascii="Segoe UI" w:hAnsi="Segoe UI" w:cs="Segoe UI"/>
              </w:rPr>
            </w:pPr>
            <w:r w:rsidRPr="00077121">
              <w:rPr>
                <w:rFonts w:ascii="Segoe UI" w:hAnsi="Segoe UI" w:cs="Segoe UI"/>
              </w:rPr>
              <w:t>CVE.IM2.2</w:t>
            </w:r>
            <w:r>
              <w:rPr>
                <w:rFonts w:ascii="Segoe UI" w:hAnsi="Segoe UI" w:cs="Segoe UI"/>
              </w:rPr>
              <w:t>.1</w:t>
            </w:r>
          </w:p>
        </w:tc>
        <w:tc>
          <w:tcPr>
            <w:tcW w:w="5464" w:type="dxa"/>
            <w:vAlign w:val="center"/>
          </w:tcPr>
          <w:p w14:paraId="567A10A8" w14:textId="65FEA9B0" w:rsidR="00CC54CE" w:rsidRPr="00CC54CE" w:rsidRDefault="00CC54CE" w:rsidP="00CC54CE">
            <w:pPr>
              <w:spacing w:before="60" w:after="60"/>
              <w:rPr>
                <w:rFonts w:ascii="Segoe UI" w:hAnsi="Segoe UI" w:cs="Segoe UI"/>
              </w:rPr>
            </w:pPr>
            <w:r w:rsidRPr="00CC54CE">
              <w:rPr>
                <w:rFonts w:ascii="Segoe UI" w:hAnsi="Segoe UI" w:cs="Segoe UI"/>
              </w:rPr>
              <w:t>Demonstrate hand tool &amp; portable power tool safety, identification and proper use.</w:t>
            </w:r>
          </w:p>
        </w:tc>
        <w:tc>
          <w:tcPr>
            <w:tcW w:w="2205" w:type="dxa"/>
            <w:vAlign w:val="center"/>
          </w:tcPr>
          <w:p w14:paraId="75C0B374" w14:textId="03CB4FA1" w:rsidR="00CC54CE" w:rsidRPr="00CC54CE" w:rsidRDefault="00CC54CE" w:rsidP="00CC54CE">
            <w:pPr>
              <w:pStyle w:val="Standard"/>
              <w:ind w:left="-15"/>
              <w:jc w:val="center"/>
              <w:rPr>
                <w:rFonts w:ascii="Segoe UI" w:hAnsi="Segoe UI" w:cs="Segoe UI"/>
              </w:rPr>
            </w:pPr>
            <w:r w:rsidRPr="00CC54CE">
              <w:rPr>
                <w:rFonts w:ascii="Segoe UI" w:hAnsi="Segoe UI" w:cs="Segoe UI"/>
              </w:rPr>
              <w:t>CV8.5.1</w:t>
            </w:r>
          </w:p>
          <w:p w14:paraId="7CB16644"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CV8.5.3</w:t>
            </w:r>
          </w:p>
          <w:p w14:paraId="3CAD4C18"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5F4D0544"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28CFE5A9"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CV8.2.1</w:t>
            </w:r>
          </w:p>
          <w:p w14:paraId="23DDD96B" w14:textId="4AAA43B5" w:rsidR="00CC54CE" w:rsidRPr="00CC54CE" w:rsidRDefault="00CC54CE" w:rsidP="00CC54CE">
            <w:pPr>
              <w:jc w:val="center"/>
              <w:rPr>
                <w:rFonts w:ascii="Segoe UI" w:hAnsi="Segoe UI" w:cs="Segoe UI"/>
              </w:rPr>
            </w:pPr>
            <w:r w:rsidRPr="00CC54CE">
              <w:rPr>
                <w:rFonts w:ascii="Segoe UI" w:hAnsi="Segoe UI" w:cs="Segoe UI"/>
              </w:rPr>
              <w:t>CV8.1.4</w:t>
            </w:r>
          </w:p>
        </w:tc>
      </w:tr>
      <w:tr w:rsidR="00CC54CE" w:rsidRPr="00CC54CE" w14:paraId="19AEB947" w14:textId="77777777" w:rsidTr="00CC54CE">
        <w:tc>
          <w:tcPr>
            <w:tcW w:w="467" w:type="dxa"/>
            <w:vMerge/>
            <w:shd w:val="clear" w:color="auto" w:fill="F2F2F2" w:themeFill="background1" w:themeFillShade="F2"/>
            <w:vAlign w:val="center"/>
          </w:tcPr>
          <w:p w14:paraId="175FF540" w14:textId="77777777" w:rsidR="00CC54CE" w:rsidRPr="00CC54CE" w:rsidRDefault="00CC54CE" w:rsidP="00CC54CE">
            <w:pPr>
              <w:spacing w:before="60" w:after="60"/>
              <w:rPr>
                <w:rFonts w:ascii="Segoe UI" w:hAnsi="Segoe UI" w:cs="Segoe UI"/>
              </w:rPr>
            </w:pPr>
          </w:p>
        </w:tc>
        <w:tc>
          <w:tcPr>
            <w:tcW w:w="1508" w:type="dxa"/>
            <w:vAlign w:val="center"/>
          </w:tcPr>
          <w:p w14:paraId="57504CD9" w14:textId="1993D10C" w:rsidR="00CC54CE" w:rsidRPr="00CC54CE" w:rsidRDefault="00CC54CE" w:rsidP="00CC54CE">
            <w:pPr>
              <w:spacing w:before="60" w:after="60"/>
              <w:rPr>
                <w:rFonts w:ascii="Segoe UI" w:hAnsi="Segoe UI" w:cs="Segoe UI"/>
              </w:rPr>
            </w:pPr>
            <w:r w:rsidRPr="00077121">
              <w:rPr>
                <w:rFonts w:ascii="Segoe UI" w:hAnsi="Segoe UI" w:cs="Segoe UI"/>
              </w:rPr>
              <w:t>CVE.IM2.2</w:t>
            </w:r>
            <w:r>
              <w:rPr>
                <w:rFonts w:ascii="Segoe UI" w:hAnsi="Segoe UI" w:cs="Segoe UI"/>
              </w:rPr>
              <w:t>.2</w:t>
            </w:r>
          </w:p>
        </w:tc>
        <w:tc>
          <w:tcPr>
            <w:tcW w:w="5464" w:type="dxa"/>
            <w:vAlign w:val="center"/>
          </w:tcPr>
          <w:p w14:paraId="3EA10E4D" w14:textId="00F46341" w:rsidR="00CC54CE" w:rsidRPr="00CC54CE" w:rsidRDefault="00CC54CE" w:rsidP="00CC54CE">
            <w:pPr>
              <w:spacing w:before="60" w:after="60"/>
              <w:rPr>
                <w:rFonts w:ascii="Segoe UI" w:hAnsi="Segoe UI" w:cs="Segoe UI"/>
              </w:rPr>
            </w:pPr>
            <w:r w:rsidRPr="00CC54CE">
              <w:rPr>
                <w:rFonts w:ascii="Segoe UI" w:hAnsi="Segoe UI" w:cs="Segoe UI"/>
              </w:rPr>
              <w:t>Demonstrate and apply sheet metal working skills, equipment, and hand tool identification and correct use.</w:t>
            </w:r>
          </w:p>
        </w:tc>
        <w:tc>
          <w:tcPr>
            <w:tcW w:w="2205" w:type="dxa"/>
            <w:vAlign w:val="center"/>
          </w:tcPr>
          <w:p w14:paraId="3A9068B0" w14:textId="29BA9474" w:rsidR="00CC54CE" w:rsidRPr="00CC54CE" w:rsidRDefault="00CC54CE" w:rsidP="00CC54CE">
            <w:pPr>
              <w:pStyle w:val="Standard"/>
              <w:ind w:left="-15"/>
              <w:jc w:val="center"/>
              <w:rPr>
                <w:rFonts w:ascii="Segoe UI" w:hAnsi="Segoe UI" w:cs="Segoe UI"/>
              </w:rPr>
            </w:pPr>
            <w:r w:rsidRPr="00CC54CE">
              <w:rPr>
                <w:rFonts w:ascii="Segoe UI" w:hAnsi="Segoe UI" w:cs="Segoe UI"/>
              </w:rPr>
              <w:t>CV8.5.1</w:t>
            </w:r>
          </w:p>
          <w:p w14:paraId="510D0AFE"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CV8.5.3</w:t>
            </w:r>
          </w:p>
          <w:p w14:paraId="7C6B9C85"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476089E2"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5D968EC6"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CV8.2.1</w:t>
            </w:r>
          </w:p>
          <w:p w14:paraId="43AE8846" w14:textId="73F01C71" w:rsidR="00CC54CE" w:rsidRPr="00CC54CE" w:rsidRDefault="00CC54CE" w:rsidP="00CC54CE">
            <w:pPr>
              <w:jc w:val="center"/>
              <w:rPr>
                <w:rFonts w:ascii="Segoe UI" w:hAnsi="Segoe UI" w:cs="Segoe UI"/>
              </w:rPr>
            </w:pPr>
            <w:r w:rsidRPr="00CC54CE">
              <w:rPr>
                <w:rFonts w:ascii="Segoe UI" w:hAnsi="Segoe UI" w:cs="Segoe UI"/>
              </w:rPr>
              <w:t>CV8.1.4</w:t>
            </w:r>
          </w:p>
        </w:tc>
      </w:tr>
      <w:tr w:rsidR="00CC54CE" w:rsidRPr="00CC54CE" w14:paraId="5E8ACB5E" w14:textId="77777777" w:rsidTr="00CC54CE">
        <w:tc>
          <w:tcPr>
            <w:tcW w:w="467" w:type="dxa"/>
            <w:vMerge/>
            <w:shd w:val="clear" w:color="auto" w:fill="F2F2F2" w:themeFill="background1" w:themeFillShade="F2"/>
            <w:vAlign w:val="center"/>
          </w:tcPr>
          <w:p w14:paraId="5F069615" w14:textId="77777777" w:rsidR="00CC54CE" w:rsidRPr="00CC54CE" w:rsidRDefault="00CC54CE" w:rsidP="00CC54CE">
            <w:pPr>
              <w:spacing w:before="60" w:after="60"/>
              <w:rPr>
                <w:rFonts w:ascii="Segoe UI" w:hAnsi="Segoe UI" w:cs="Segoe UI"/>
              </w:rPr>
            </w:pPr>
          </w:p>
        </w:tc>
        <w:tc>
          <w:tcPr>
            <w:tcW w:w="1508" w:type="dxa"/>
            <w:vAlign w:val="center"/>
          </w:tcPr>
          <w:p w14:paraId="1AB893CD" w14:textId="26F12A79" w:rsidR="00CC54CE" w:rsidRPr="00CC54CE" w:rsidRDefault="00CC54CE" w:rsidP="00CC54CE">
            <w:pPr>
              <w:spacing w:before="60" w:after="60"/>
              <w:rPr>
                <w:rFonts w:ascii="Segoe UI" w:hAnsi="Segoe UI" w:cs="Segoe UI"/>
              </w:rPr>
            </w:pPr>
            <w:r w:rsidRPr="00077121">
              <w:rPr>
                <w:rFonts w:ascii="Segoe UI" w:hAnsi="Segoe UI" w:cs="Segoe UI"/>
              </w:rPr>
              <w:t>CVE.IM2.2</w:t>
            </w:r>
            <w:r>
              <w:rPr>
                <w:rFonts w:ascii="Segoe UI" w:hAnsi="Segoe UI" w:cs="Segoe UI"/>
              </w:rPr>
              <w:t>.3</w:t>
            </w:r>
          </w:p>
        </w:tc>
        <w:tc>
          <w:tcPr>
            <w:tcW w:w="5464" w:type="dxa"/>
            <w:vAlign w:val="center"/>
          </w:tcPr>
          <w:p w14:paraId="360ACFBA" w14:textId="5D800513" w:rsidR="00CC54CE" w:rsidRPr="00CC54CE" w:rsidRDefault="00CC54CE" w:rsidP="00CC54CE">
            <w:pPr>
              <w:spacing w:before="60" w:after="60"/>
              <w:rPr>
                <w:rFonts w:ascii="Segoe UI" w:hAnsi="Segoe UI" w:cs="Segoe UI"/>
              </w:rPr>
            </w:pPr>
            <w:r w:rsidRPr="00CC54CE">
              <w:rPr>
                <w:rFonts w:ascii="Segoe UI" w:hAnsi="Segoe UI" w:cs="Segoe UI"/>
              </w:rPr>
              <w:t>Apply and demonstrate the use of sheet metal fasteners in relation to their sheet metal projects.</w:t>
            </w:r>
          </w:p>
        </w:tc>
        <w:tc>
          <w:tcPr>
            <w:tcW w:w="2205" w:type="dxa"/>
            <w:vAlign w:val="center"/>
          </w:tcPr>
          <w:p w14:paraId="134F84A5" w14:textId="75DDEC1F" w:rsidR="00CC54CE" w:rsidRPr="00CC54CE" w:rsidRDefault="00CC54CE" w:rsidP="00CC54CE">
            <w:pPr>
              <w:pStyle w:val="Standard"/>
              <w:ind w:left="-15"/>
              <w:jc w:val="center"/>
              <w:rPr>
                <w:rFonts w:ascii="Segoe UI" w:hAnsi="Segoe UI" w:cs="Segoe UI"/>
              </w:rPr>
            </w:pPr>
            <w:r w:rsidRPr="00CC54CE">
              <w:rPr>
                <w:rFonts w:ascii="Segoe UI" w:hAnsi="Segoe UI" w:cs="Segoe UI"/>
              </w:rPr>
              <w:t>CV8.5.1</w:t>
            </w:r>
          </w:p>
          <w:p w14:paraId="6CA06024"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CV8.5.3</w:t>
            </w:r>
          </w:p>
          <w:p w14:paraId="5F9539BD"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7AD500D1"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588D471D"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CV8.2.1</w:t>
            </w:r>
          </w:p>
          <w:p w14:paraId="57CFEB82" w14:textId="3EEE00AC" w:rsidR="00CC54CE" w:rsidRPr="00CC54CE" w:rsidRDefault="00CC54CE" w:rsidP="00CC54CE">
            <w:pPr>
              <w:jc w:val="center"/>
              <w:rPr>
                <w:rFonts w:ascii="Segoe UI" w:hAnsi="Segoe UI" w:cs="Segoe UI"/>
              </w:rPr>
            </w:pPr>
            <w:r w:rsidRPr="00CC54CE">
              <w:rPr>
                <w:rFonts w:ascii="Segoe UI" w:hAnsi="Segoe UI" w:cs="Segoe UI"/>
              </w:rPr>
              <w:t>CV8.1.4</w:t>
            </w:r>
          </w:p>
        </w:tc>
      </w:tr>
      <w:tr w:rsidR="00CC54CE" w:rsidRPr="00CC54CE" w14:paraId="68CA6CA5" w14:textId="77777777" w:rsidTr="00CC54CE">
        <w:tc>
          <w:tcPr>
            <w:tcW w:w="467" w:type="dxa"/>
            <w:vMerge/>
            <w:shd w:val="clear" w:color="auto" w:fill="F2F2F2" w:themeFill="background1" w:themeFillShade="F2"/>
            <w:vAlign w:val="center"/>
          </w:tcPr>
          <w:p w14:paraId="0DA8B9A1" w14:textId="77777777" w:rsidR="00CC54CE" w:rsidRPr="00CC54CE" w:rsidRDefault="00CC54CE" w:rsidP="00CC54CE">
            <w:pPr>
              <w:spacing w:before="60" w:after="60"/>
              <w:rPr>
                <w:rFonts w:ascii="Segoe UI" w:hAnsi="Segoe UI" w:cs="Segoe UI"/>
              </w:rPr>
            </w:pPr>
          </w:p>
        </w:tc>
        <w:tc>
          <w:tcPr>
            <w:tcW w:w="1508" w:type="dxa"/>
            <w:vAlign w:val="center"/>
          </w:tcPr>
          <w:p w14:paraId="1CE61F38" w14:textId="0CF73C27" w:rsidR="00CC54CE" w:rsidRPr="00CC54CE" w:rsidRDefault="00CC54CE" w:rsidP="00CC54CE">
            <w:pPr>
              <w:spacing w:before="60" w:after="60"/>
              <w:rPr>
                <w:rFonts w:ascii="Segoe UI" w:hAnsi="Segoe UI" w:cs="Segoe UI"/>
              </w:rPr>
            </w:pPr>
            <w:r w:rsidRPr="00077121">
              <w:rPr>
                <w:rFonts w:ascii="Segoe UI" w:hAnsi="Segoe UI" w:cs="Segoe UI"/>
              </w:rPr>
              <w:t>CVE.IM2.2</w:t>
            </w:r>
            <w:r>
              <w:rPr>
                <w:rFonts w:ascii="Segoe UI" w:hAnsi="Segoe UI" w:cs="Segoe UI"/>
              </w:rPr>
              <w:t>.4</w:t>
            </w:r>
          </w:p>
        </w:tc>
        <w:tc>
          <w:tcPr>
            <w:tcW w:w="5464" w:type="dxa"/>
            <w:vAlign w:val="center"/>
          </w:tcPr>
          <w:p w14:paraId="434876FE" w14:textId="622473C1" w:rsidR="00CC54CE" w:rsidRPr="00CC54CE" w:rsidRDefault="00194B32" w:rsidP="00194B32">
            <w:pPr>
              <w:spacing w:before="60" w:after="60"/>
              <w:rPr>
                <w:rFonts w:ascii="Segoe UI" w:hAnsi="Segoe UI" w:cs="Segoe UI"/>
              </w:rPr>
            </w:pPr>
            <w:r>
              <w:rPr>
                <w:rFonts w:ascii="Segoe UI" w:hAnsi="Segoe UI" w:cs="Segoe UI"/>
              </w:rPr>
              <w:t>Create a sheet metal project</w:t>
            </w:r>
            <w:r w:rsidR="00CC54CE" w:rsidRPr="00CC54CE">
              <w:rPr>
                <w:rFonts w:ascii="Segoe UI" w:hAnsi="Segoe UI" w:cs="Segoe UI"/>
              </w:rPr>
              <w:t xml:space="preserve"> using all tools, equipment, and skills covered in the class within a </w:t>
            </w:r>
            <w:proofErr w:type="gramStart"/>
            <w:r w:rsidR="00CC54CE" w:rsidRPr="00CC54CE">
              <w:rPr>
                <w:rFonts w:ascii="Segoe UI" w:hAnsi="Segoe UI" w:cs="Segoe UI"/>
              </w:rPr>
              <w:t>two week</w:t>
            </w:r>
            <w:proofErr w:type="gramEnd"/>
            <w:r w:rsidR="00CC54CE" w:rsidRPr="00CC54CE">
              <w:rPr>
                <w:rFonts w:ascii="Segoe UI" w:hAnsi="Segoe UI" w:cs="Segoe UI"/>
              </w:rPr>
              <w:t xml:space="preserve"> period.</w:t>
            </w:r>
          </w:p>
        </w:tc>
        <w:tc>
          <w:tcPr>
            <w:tcW w:w="2205" w:type="dxa"/>
            <w:vAlign w:val="center"/>
          </w:tcPr>
          <w:p w14:paraId="517A9070" w14:textId="69642DA3" w:rsidR="00CC54CE" w:rsidRPr="00CC54CE" w:rsidRDefault="00CC54CE" w:rsidP="00CC54CE">
            <w:pPr>
              <w:pStyle w:val="Standard"/>
              <w:ind w:left="-15"/>
              <w:jc w:val="center"/>
              <w:rPr>
                <w:rFonts w:ascii="Segoe UI" w:hAnsi="Segoe UI" w:cs="Segoe UI"/>
              </w:rPr>
            </w:pPr>
            <w:r>
              <w:rPr>
                <w:rFonts w:ascii="Segoe UI" w:hAnsi="Segoe UI" w:cs="Segoe UI"/>
              </w:rPr>
              <w:t>CV8.3.4</w:t>
            </w:r>
          </w:p>
          <w:p w14:paraId="4337C0B9" w14:textId="77777777" w:rsidR="00CC54CE" w:rsidRDefault="00CC54CE" w:rsidP="00CC54CE">
            <w:pPr>
              <w:pStyle w:val="Standard"/>
              <w:ind w:left="-15"/>
              <w:jc w:val="center"/>
              <w:rPr>
                <w:rFonts w:ascii="Segoe UI" w:hAnsi="Segoe UI" w:cs="Segoe UI"/>
              </w:rPr>
            </w:pPr>
            <w:r w:rsidRPr="00CC54CE">
              <w:rPr>
                <w:rFonts w:ascii="Segoe UI" w:hAnsi="Segoe UI" w:cs="Segoe UI"/>
              </w:rPr>
              <w:t xml:space="preserve">CV8.3.3 </w:t>
            </w:r>
          </w:p>
          <w:p w14:paraId="04D26903" w14:textId="77777777" w:rsidR="00CC54CE" w:rsidRDefault="00CC54CE" w:rsidP="00CC54CE">
            <w:pPr>
              <w:pStyle w:val="Standard"/>
              <w:ind w:left="-15"/>
              <w:jc w:val="center"/>
              <w:rPr>
                <w:rFonts w:ascii="Segoe UI" w:hAnsi="Segoe UI" w:cs="Segoe UI"/>
              </w:rPr>
            </w:pPr>
            <w:r w:rsidRPr="00CC54CE">
              <w:rPr>
                <w:rFonts w:ascii="Segoe UI" w:hAnsi="Segoe UI" w:cs="Segoe UI"/>
              </w:rPr>
              <w:t>CV8.5.1</w:t>
            </w:r>
          </w:p>
          <w:p w14:paraId="6603F765" w14:textId="23972308" w:rsidR="00CC54CE" w:rsidRPr="00CC54CE" w:rsidRDefault="00CC54CE" w:rsidP="00CC54CE">
            <w:pPr>
              <w:pStyle w:val="Standard"/>
              <w:ind w:left="-15"/>
              <w:jc w:val="center"/>
              <w:rPr>
                <w:rFonts w:ascii="Segoe UI" w:hAnsi="Segoe UI" w:cs="Segoe UI"/>
              </w:rPr>
            </w:pPr>
            <w:r>
              <w:rPr>
                <w:rFonts w:ascii="Segoe UI" w:hAnsi="Segoe UI" w:cs="Segoe UI"/>
              </w:rPr>
              <w:t>CV8.5.2</w:t>
            </w:r>
          </w:p>
          <w:p w14:paraId="4136CE4F"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CV8.5.3,</w:t>
            </w:r>
          </w:p>
          <w:p w14:paraId="6E9586C3"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795FCD6A"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CV8.1.4</w:t>
            </w:r>
          </w:p>
          <w:p w14:paraId="6B584EF8"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CV8.1.2</w:t>
            </w:r>
          </w:p>
          <w:p w14:paraId="35DA7CDA"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19F47B4F"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CV8.2.1</w:t>
            </w:r>
          </w:p>
          <w:p w14:paraId="532B3D72"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CV8.4.4</w:t>
            </w:r>
          </w:p>
          <w:p w14:paraId="4E09CB55" w14:textId="3CE11DA6" w:rsidR="00CC54CE" w:rsidRPr="00CC54CE" w:rsidRDefault="00CC54CE" w:rsidP="00CC54CE">
            <w:pPr>
              <w:jc w:val="center"/>
              <w:rPr>
                <w:rFonts w:ascii="Segoe UI" w:hAnsi="Segoe UI" w:cs="Segoe UI"/>
              </w:rPr>
            </w:pPr>
            <w:r w:rsidRPr="00CC54CE">
              <w:rPr>
                <w:rFonts w:ascii="Segoe UI" w:hAnsi="Segoe UI" w:cs="Segoe UI"/>
              </w:rPr>
              <w:t>CV8.4.2</w:t>
            </w:r>
          </w:p>
        </w:tc>
      </w:tr>
    </w:tbl>
    <w:p w14:paraId="0B05357D" w14:textId="77777777" w:rsidR="00F212EF" w:rsidRPr="00CC54CE" w:rsidRDefault="00F212EF" w:rsidP="00F212EF">
      <w:pPr>
        <w:rPr>
          <w:rFonts w:ascii="Segoe UI" w:hAnsi="Segoe UI" w:cs="Segoe UI"/>
        </w:rPr>
      </w:pPr>
    </w:p>
    <w:tbl>
      <w:tblPr>
        <w:tblStyle w:val="TableGrid"/>
        <w:tblW w:w="9644" w:type="dxa"/>
        <w:tblLayout w:type="fixed"/>
        <w:tblLook w:val="04A0" w:firstRow="1" w:lastRow="0" w:firstColumn="1" w:lastColumn="0" w:noHBand="0" w:noVBand="1"/>
      </w:tblPr>
      <w:tblGrid>
        <w:gridCol w:w="467"/>
        <w:gridCol w:w="1508"/>
        <w:gridCol w:w="5464"/>
        <w:gridCol w:w="2205"/>
      </w:tblGrid>
      <w:tr w:rsidR="00F212EF" w:rsidRPr="00CC54CE" w14:paraId="64FE1DD1" w14:textId="77777777" w:rsidTr="00CC54CE">
        <w:tc>
          <w:tcPr>
            <w:tcW w:w="1975" w:type="dxa"/>
            <w:gridSpan w:val="2"/>
            <w:shd w:val="clear" w:color="auto" w:fill="F2F2F2" w:themeFill="background1" w:themeFillShade="F2"/>
            <w:vAlign w:val="center"/>
          </w:tcPr>
          <w:p w14:paraId="61E1BFB2" w14:textId="71383582" w:rsidR="00F212EF" w:rsidRPr="00CC54CE" w:rsidRDefault="00CC54CE" w:rsidP="00F95DE7">
            <w:pPr>
              <w:spacing w:before="60" w:after="60"/>
              <w:rPr>
                <w:rFonts w:ascii="Segoe UI" w:hAnsi="Segoe UI" w:cs="Segoe UI"/>
              </w:rPr>
            </w:pPr>
            <w:r>
              <w:rPr>
                <w:rFonts w:ascii="Segoe UI" w:hAnsi="Segoe UI" w:cs="Segoe UI"/>
              </w:rPr>
              <w:t>CVE.IM2.3</w:t>
            </w:r>
          </w:p>
        </w:tc>
        <w:tc>
          <w:tcPr>
            <w:tcW w:w="5464" w:type="dxa"/>
            <w:shd w:val="clear" w:color="auto" w:fill="F2F2F2" w:themeFill="background1" w:themeFillShade="F2"/>
            <w:vAlign w:val="center"/>
          </w:tcPr>
          <w:p w14:paraId="2C83EDDA" w14:textId="74ABB88B" w:rsidR="00F212EF" w:rsidRPr="00CC54CE" w:rsidRDefault="00CC54CE" w:rsidP="00C07DC9">
            <w:pPr>
              <w:spacing w:before="60" w:after="60"/>
              <w:rPr>
                <w:rFonts w:ascii="Segoe UI" w:hAnsi="Segoe UI" w:cs="Segoe UI"/>
              </w:rPr>
            </w:pPr>
            <w:r w:rsidRPr="00CC54CE">
              <w:rPr>
                <w:rFonts w:ascii="Segoe UI" w:hAnsi="Segoe UI" w:cs="Segoe UI"/>
              </w:rPr>
              <w:t>Students will use and apply the principles of machine tool technology which encompasses the use of the lathe and vertical mill.  Students will apply a variety of skills in the construction of a personal project which they have learned through demonstrations, text, discussions, applications and video.</w:t>
            </w:r>
          </w:p>
        </w:tc>
        <w:tc>
          <w:tcPr>
            <w:tcW w:w="2205" w:type="dxa"/>
            <w:shd w:val="clear" w:color="auto" w:fill="F2F2F2" w:themeFill="background1" w:themeFillShade="F2"/>
            <w:vAlign w:val="center"/>
          </w:tcPr>
          <w:p w14:paraId="5C488408" w14:textId="1B8FDAEA" w:rsidR="00F212EF" w:rsidRPr="00CC54CE" w:rsidRDefault="00CC54CE" w:rsidP="00F95DE7">
            <w:pPr>
              <w:spacing w:before="60" w:after="60"/>
              <w:jc w:val="center"/>
              <w:rPr>
                <w:rFonts w:ascii="Segoe UI" w:hAnsi="Segoe UI" w:cs="Segoe UI"/>
              </w:rPr>
            </w:pPr>
            <w:r>
              <w:rPr>
                <w:rFonts w:ascii="Segoe UI" w:hAnsi="Segoe UI" w:cs="Segoe UI"/>
              </w:rPr>
              <w:t>Standard Reference</w:t>
            </w:r>
          </w:p>
        </w:tc>
      </w:tr>
      <w:tr w:rsidR="00CC54CE" w:rsidRPr="00CC54CE" w14:paraId="20DE5188" w14:textId="77777777" w:rsidTr="00CC54CE">
        <w:tc>
          <w:tcPr>
            <w:tcW w:w="467" w:type="dxa"/>
            <w:vMerge w:val="restart"/>
            <w:shd w:val="clear" w:color="auto" w:fill="F2F2F2" w:themeFill="background1" w:themeFillShade="F2"/>
            <w:vAlign w:val="center"/>
          </w:tcPr>
          <w:p w14:paraId="03CABEE2" w14:textId="77777777" w:rsidR="00CC54CE" w:rsidRPr="00CC54CE" w:rsidRDefault="00CC54CE" w:rsidP="00CC54CE">
            <w:pPr>
              <w:spacing w:before="60" w:after="60"/>
              <w:rPr>
                <w:rFonts w:ascii="Segoe UI" w:hAnsi="Segoe UI" w:cs="Segoe UI"/>
              </w:rPr>
            </w:pPr>
          </w:p>
        </w:tc>
        <w:tc>
          <w:tcPr>
            <w:tcW w:w="1508" w:type="dxa"/>
            <w:vAlign w:val="center"/>
          </w:tcPr>
          <w:p w14:paraId="1409A36B" w14:textId="2B79901A" w:rsidR="00CC54CE" w:rsidRPr="00CC54CE" w:rsidRDefault="00CC54CE" w:rsidP="00CC54CE">
            <w:pPr>
              <w:spacing w:before="60" w:after="60"/>
              <w:rPr>
                <w:rFonts w:ascii="Segoe UI" w:hAnsi="Segoe UI" w:cs="Segoe UI"/>
              </w:rPr>
            </w:pPr>
            <w:r w:rsidRPr="00AE2912">
              <w:rPr>
                <w:rFonts w:ascii="Segoe UI" w:hAnsi="Segoe UI" w:cs="Segoe UI"/>
              </w:rPr>
              <w:t>CVE.IM2.3</w:t>
            </w:r>
            <w:r w:rsidR="00194B32">
              <w:rPr>
                <w:rFonts w:ascii="Segoe UI" w:hAnsi="Segoe UI" w:cs="Segoe UI"/>
              </w:rPr>
              <w:t>.1</w:t>
            </w:r>
          </w:p>
        </w:tc>
        <w:tc>
          <w:tcPr>
            <w:tcW w:w="5464" w:type="dxa"/>
            <w:vAlign w:val="center"/>
          </w:tcPr>
          <w:p w14:paraId="50CF0601" w14:textId="48E5CF0A" w:rsidR="00CC54CE" w:rsidRPr="00CC54CE" w:rsidRDefault="00CC54CE" w:rsidP="00CC54CE">
            <w:pPr>
              <w:spacing w:before="60" w:after="60"/>
              <w:rPr>
                <w:rFonts w:ascii="Segoe UI" w:hAnsi="Segoe UI" w:cs="Segoe UI"/>
              </w:rPr>
            </w:pPr>
            <w:r w:rsidRPr="00CC54CE">
              <w:rPr>
                <w:rFonts w:ascii="Segoe UI" w:hAnsi="Segoe UI" w:cs="Segoe UI"/>
              </w:rPr>
              <w:t>Apply identification skills over the various components of the metal lathe.</w:t>
            </w:r>
          </w:p>
        </w:tc>
        <w:tc>
          <w:tcPr>
            <w:tcW w:w="2205" w:type="dxa"/>
            <w:vAlign w:val="center"/>
          </w:tcPr>
          <w:p w14:paraId="3344825C" w14:textId="7AB0C447" w:rsidR="00CC54CE" w:rsidRPr="00CC54CE" w:rsidRDefault="00CC54CE" w:rsidP="00CC54CE">
            <w:pPr>
              <w:pStyle w:val="Standard"/>
              <w:ind w:left="-15"/>
              <w:jc w:val="center"/>
              <w:rPr>
                <w:rFonts w:ascii="Segoe UI" w:hAnsi="Segoe UI" w:cs="Segoe UI"/>
              </w:rPr>
            </w:pPr>
            <w:r w:rsidRPr="00CC54CE">
              <w:rPr>
                <w:rFonts w:ascii="Segoe UI" w:hAnsi="Segoe UI" w:cs="Segoe UI"/>
              </w:rPr>
              <w:t>CV8.5.1</w:t>
            </w:r>
          </w:p>
          <w:p w14:paraId="6649C116"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CV8.5.3</w:t>
            </w:r>
          </w:p>
          <w:p w14:paraId="368155A4"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1ABF3698"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22C20ACB" w14:textId="77777777" w:rsidR="00CC54CE" w:rsidRDefault="00CC54CE" w:rsidP="00CC54CE">
            <w:pPr>
              <w:pStyle w:val="Standard"/>
              <w:ind w:left="-15"/>
              <w:jc w:val="center"/>
              <w:rPr>
                <w:rFonts w:ascii="Segoe UI" w:hAnsi="Segoe UI" w:cs="Segoe UI"/>
              </w:rPr>
            </w:pPr>
            <w:r w:rsidRPr="00CC54CE">
              <w:rPr>
                <w:rFonts w:ascii="Segoe UI" w:hAnsi="Segoe UI" w:cs="Segoe UI"/>
              </w:rPr>
              <w:t>CV8.2.1</w:t>
            </w:r>
          </w:p>
          <w:p w14:paraId="31262ECE" w14:textId="0924D169" w:rsidR="00CC54CE" w:rsidRPr="00CC54CE" w:rsidRDefault="00CC54CE" w:rsidP="00CC54CE">
            <w:pPr>
              <w:pStyle w:val="Standard"/>
              <w:ind w:left="-15"/>
              <w:jc w:val="center"/>
              <w:rPr>
                <w:rFonts w:ascii="Segoe UI" w:hAnsi="Segoe UI" w:cs="Segoe UI"/>
              </w:rPr>
            </w:pPr>
            <w:r w:rsidRPr="00CC54CE">
              <w:rPr>
                <w:rFonts w:ascii="Segoe UI" w:hAnsi="Segoe UI" w:cs="Segoe UI"/>
              </w:rPr>
              <w:t>CV8.1.4</w:t>
            </w:r>
          </w:p>
        </w:tc>
      </w:tr>
      <w:tr w:rsidR="00CC54CE" w:rsidRPr="00CC54CE" w14:paraId="47C1CC8F" w14:textId="77777777" w:rsidTr="00CC54CE">
        <w:tc>
          <w:tcPr>
            <w:tcW w:w="467" w:type="dxa"/>
            <w:vMerge/>
            <w:shd w:val="clear" w:color="auto" w:fill="F2F2F2" w:themeFill="background1" w:themeFillShade="F2"/>
            <w:vAlign w:val="center"/>
          </w:tcPr>
          <w:p w14:paraId="0BEA86D5" w14:textId="77777777" w:rsidR="00CC54CE" w:rsidRPr="00CC54CE" w:rsidRDefault="00CC54CE" w:rsidP="00CC54CE">
            <w:pPr>
              <w:spacing w:before="60" w:after="60"/>
              <w:rPr>
                <w:rFonts w:ascii="Segoe UI" w:hAnsi="Segoe UI" w:cs="Segoe UI"/>
              </w:rPr>
            </w:pPr>
          </w:p>
        </w:tc>
        <w:tc>
          <w:tcPr>
            <w:tcW w:w="1508" w:type="dxa"/>
            <w:vAlign w:val="center"/>
          </w:tcPr>
          <w:p w14:paraId="3F43443D" w14:textId="7199F8E1" w:rsidR="00CC54CE" w:rsidRPr="00CC54CE" w:rsidRDefault="00CC54CE" w:rsidP="00CC54CE">
            <w:pPr>
              <w:spacing w:before="60" w:after="60"/>
              <w:rPr>
                <w:rFonts w:ascii="Segoe UI" w:hAnsi="Segoe UI" w:cs="Segoe UI"/>
              </w:rPr>
            </w:pPr>
            <w:r w:rsidRPr="00AE2912">
              <w:rPr>
                <w:rFonts w:ascii="Segoe UI" w:hAnsi="Segoe UI" w:cs="Segoe UI"/>
              </w:rPr>
              <w:t>CVE.IM2.3</w:t>
            </w:r>
            <w:r w:rsidR="00194B32">
              <w:rPr>
                <w:rFonts w:ascii="Segoe UI" w:hAnsi="Segoe UI" w:cs="Segoe UI"/>
              </w:rPr>
              <w:t>.2</w:t>
            </w:r>
          </w:p>
        </w:tc>
        <w:tc>
          <w:tcPr>
            <w:tcW w:w="5464" w:type="dxa"/>
            <w:vAlign w:val="center"/>
          </w:tcPr>
          <w:p w14:paraId="129DAE1B" w14:textId="5E92BB35" w:rsidR="00CC54CE" w:rsidRPr="00CC54CE" w:rsidRDefault="00CC54CE" w:rsidP="00CC54CE">
            <w:pPr>
              <w:spacing w:before="60" w:after="60"/>
              <w:rPr>
                <w:rFonts w:ascii="Segoe UI" w:hAnsi="Segoe UI" w:cs="Segoe UI"/>
              </w:rPr>
            </w:pPr>
            <w:r w:rsidRPr="00CC54CE">
              <w:rPr>
                <w:rFonts w:ascii="Segoe UI" w:hAnsi="Segoe UI" w:cs="Segoe UI"/>
              </w:rPr>
              <w:t>Show the various setups and procedures for the different forms of cutting techniques performed on the metal lathe and vertical mill (milling, drilling, facing, turning, countersink, and knurling).</w:t>
            </w:r>
          </w:p>
        </w:tc>
        <w:tc>
          <w:tcPr>
            <w:tcW w:w="2205" w:type="dxa"/>
            <w:vAlign w:val="center"/>
          </w:tcPr>
          <w:p w14:paraId="3E24D9B7" w14:textId="6A66DD03" w:rsidR="00CC54CE" w:rsidRPr="00CC54CE" w:rsidRDefault="00CC54CE" w:rsidP="00CC54CE">
            <w:pPr>
              <w:pStyle w:val="Standard"/>
              <w:ind w:left="-15"/>
              <w:jc w:val="center"/>
              <w:rPr>
                <w:rFonts w:ascii="Segoe UI" w:hAnsi="Segoe UI" w:cs="Segoe UI"/>
              </w:rPr>
            </w:pPr>
            <w:r w:rsidRPr="00CC54CE">
              <w:rPr>
                <w:rFonts w:ascii="Segoe UI" w:hAnsi="Segoe UI" w:cs="Segoe UI"/>
              </w:rPr>
              <w:t>CV8.5.1</w:t>
            </w:r>
          </w:p>
          <w:p w14:paraId="26C105D1"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CV8.5.3</w:t>
            </w:r>
          </w:p>
          <w:p w14:paraId="5608EF94"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2FDBD3A3"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1F52EA03"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CV8.2.1</w:t>
            </w:r>
          </w:p>
          <w:p w14:paraId="4AE827BE"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CV8.1.4</w:t>
            </w:r>
          </w:p>
          <w:p w14:paraId="474975C5"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CV8.3.1</w:t>
            </w:r>
          </w:p>
          <w:p w14:paraId="462D0266" w14:textId="6837E6EC" w:rsidR="00CC54CE" w:rsidRPr="00CC54CE" w:rsidRDefault="00CC54CE" w:rsidP="00CC54CE">
            <w:pPr>
              <w:jc w:val="center"/>
              <w:rPr>
                <w:rFonts w:ascii="Segoe UI" w:hAnsi="Segoe UI" w:cs="Segoe UI"/>
              </w:rPr>
            </w:pPr>
            <w:r w:rsidRPr="00CC54CE">
              <w:rPr>
                <w:rFonts w:ascii="Segoe UI" w:hAnsi="Segoe UI" w:cs="Segoe UI"/>
              </w:rPr>
              <w:t>CV8.3.3</w:t>
            </w:r>
          </w:p>
        </w:tc>
      </w:tr>
      <w:tr w:rsidR="00CC54CE" w:rsidRPr="00CC54CE" w14:paraId="39E5114C" w14:textId="77777777" w:rsidTr="00CC54CE">
        <w:tc>
          <w:tcPr>
            <w:tcW w:w="467" w:type="dxa"/>
            <w:vMerge/>
            <w:shd w:val="clear" w:color="auto" w:fill="F2F2F2" w:themeFill="background1" w:themeFillShade="F2"/>
            <w:vAlign w:val="center"/>
          </w:tcPr>
          <w:p w14:paraId="70D16B0E" w14:textId="77777777" w:rsidR="00CC54CE" w:rsidRPr="00CC54CE" w:rsidRDefault="00CC54CE" w:rsidP="00CC54CE">
            <w:pPr>
              <w:spacing w:before="60" w:after="60"/>
              <w:rPr>
                <w:rFonts w:ascii="Segoe UI" w:hAnsi="Segoe UI" w:cs="Segoe UI"/>
              </w:rPr>
            </w:pPr>
          </w:p>
        </w:tc>
        <w:tc>
          <w:tcPr>
            <w:tcW w:w="1508" w:type="dxa"/>
            <w:vAlign w:val="center"/>
          </w:tcPr>
          <w:p w14:paraId="2D04E183" w14:textId="3AEDBBDC" w:rsidR="00CC54CE" w:rsidRPr="00CC54CE" w:rsidRDefault="00CC54CE" w:rsidP="00CC54CE">
            <w:pPr>
              <w:spacing w:before="60" w:after="60"/>
              <w:rPr>
                <w:rFonts w:ascii="Segoe UI" w:hAnsi="Segoe UI" w:cs="Segoe UI"/>
              </w:rPr>
            </w:pPr>
            <w:r w:rsidRPr="00AE2912">
              <w:rPr>
                <w:rFonts w:ascii="Segoe UI" w:hAnsi="Segoe UI" w:cs="Segoe UI"/>
              </w:rPr>
              <w:t>CVE.IM2.3</w:t>
            </w:r>
            <w:r w:rsidR="00194B32">
              <w:rPr>
                <w:rFonts w:ascii="Segoe UI" w:hAnsi="Segoe UI" w:cs="Segoe UI"/>
              </w:rPr>
              <w:t>.3</w:t>
            </w:r>
          </w:p>
        </w:tc>
        <w:tc>
          <w:tcPr>
            <w:tcW w:w="5464" w:type="dxa"/>
            <w:vAlign w:val="center"/>
          </w:tcPr>
          <w:p w14:paraId="2F4C27F2" w14:textId="43A2DC34" w:rsidR="00CC54CE" w:rsidRPr="00CC54CE" w:rsidRDefault="00CC54CE" w:rsidP="00CC54CE">
            <w:pPr>
              <w:spacing w:before="60" w:after="60"/>
              <w:rPr>
                <w:rFonts w:ascii="Segoe UI" w:hAnsi="Segoe UI" w:cs="Segoe UI"/>
              </w:rPr>
            </w:pPr>
            <w:r w:rsidRPr="00CC54CE">
              <w:rPr>
                <w:rFonts w:ascii="Segoe UI" w:hAnsi="Segoe UI" w:cs="Segoe UI"/>
              </w:rPr>
              <w:t>Demonstrate safe and proper procedures, and clean up while using the machine tool equipment.</w:t>
            </w:r>
          </w:p>
        </w:tc>
        <w:tc>
          <w:tcPr>
            <w:tcW w:w="2205" w:type="dxa"/>
            <w:vAlign w:val="center"/>
          </w:tcPr>
          <w:p w14:paraId="59E68304" w14:textId="0739BACC" w:rsidR="00CC54CE" w:rsidRPr="00CC54CE" w:rsidRDefault="00CC54CE" w:rsidP="00CC54CE">
            <w:pPr>
              <w:pStyle w:val="Standard"/>
              <w:ind w:left="-15"/>
              <w:jc w:val="center"/>
              <w:rPr>
                <w:rFonts w:ascii="Segoe UI" w:hAnsi="Segoe UI" w:cs="Segoe UI"/>
              </w:rPr>
            </w:pPr>
            <w:r w:rsidRPr="00CC54CE">
              <w:rPr>
                <w:rFonts w:ascii="Segoe UI" w:hAnsi="Segoe UI" w:cs="Segoe UI"/>
              </w:rPr>
              <w:t>CV8.5.1</w:t>
            </w:r>
          </w:p>
          <w:p w14:paraId="7B3D1F45"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CV8.5.3</w:t>
            </w:r>
          </w:p>
          <w:p w14:paraId="72E58CB4"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6B53D24B"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09B77FA9"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CV8.2.1</w:t>
            </w:r>
          </w:p>
          <w:p w14:paraId="5FA925F9"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CV8.1.4</w:t>
            </w:r>
          </w:p>
          <w:p w14:paraId="7722A868"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CV8.3.1</w:t>
            </w:r>
          </w:p>
          <w:p w14:paraId="17A54216" w14:textId="07A38DA7" w:rsidR="00CC54CE" w:rsidRPr="00CC54CE" w:rsidRDefault="00CC54CE" w:rsidP="00CC54CE">
            <w:pPr>
              <w:jc w:val="center"/>
              <w:rPr>
                <w:rFonts w:ascii="Segoe UI" w:hAnsi="Segoe UI" w:cs="Segoe UI"/>
              </w:rPr>
            </w:pPr>
            <w:r w:rsidRPr="00CC54CE">
              <w:rPr>
                <w:rFonts w:ascii="Segoe UI" w:hAnsi="Segoe UI" w:cs="Segoe UI"/>
              </w:rPr>
              <w:t>CV8.3.3</w:t>
            </w:r>
          </w:p>
        </w:tc>
      </w:tr>
      <w:tr w:rsidR="00CC54CE" w:rsidRPr="00CC54CE" w14:paraId="14222559" w14:textId="77777777" w:rsidTr="00CC54CE">
        <w:tc>
          <w:tcPr>
            <w:tcW w:w="467" w:type="dxa"/>
            <w:vMerge/>
            <w:shd w:val="clear" w:color="auto" w:fill="F2F2F2" w:themeFill="background1" w:themeFillShade="F2"/>
            <w:vAlign w:val="center"/>
          </w:tcPr>
          <w:p w14:paraId="23D55924" w14:textId="77777777" w:rsidR="00CC54CE" w:rsidRPr="00CC54CE" w:rsidRDefault="00CC54CE" w:rsidP="00CC54CE">
            <w:pPr>
              <w:spacing w:before="60" w:after="60"/>
              <w:rPr>
                <w:rFonts w:ascii="Segoe UI" w:hAnsi="Segoe UI" w:cs="Segoe UI"/>
              </w:rPr>
            </w:pPr>
          </w:p>
        </w:tc>
        <w:tc>
          <w:tcPr>
            <w:tcW w:w="1508" w:type="dxa"/>
            <w:vAlign w:val="center"/>
          </w:tcPr>
          <w:p w14:paraId="4AC98D53" w14:textId="152CC346" w:rsidR="00CC54CE" w:rsidRPr="00CC54CE" w:rsidRDefault="00CC54CE" w:rsidP="00CC54CE">
            <w:pPr>
              <w:spacing w:before="60" w:after="60"/>
              <w:rPr>
                <w:rFonts w:ascii="Segoe UI" w:hAnsi="Segoe UI" w:cs="Segoe UI"/>
              </w:rPr>
            </w:pPr>
            <w:r w:rsidRPr="00AE2912">
              <w:rPr>
                <w:rFonts w:ascii="Segoe UI" w:hAnsi="Segoe UI" w:cs="Segoe UI"/>
              </w:rPr>
              <w:t>CVE.IM2.3</w:t>
            </w:r>
            <w:r w:rsidR="00194B32">
              <w:rPr>
                <w:rFonts w:ascii="Segoe UI" w:hAnsi="Segoe UI" w:cs="Segoe UI"/>
              </w:rPr>
              <w:t>.4</w:t>
            </w:r>
          </w:p>
        </w:tc>
        <w:tc>
          <w:tcPr>
            <w:tcW w:w="5464" w:type="dxa"/>
            <w:vAlign w:val="center"/>
          </w:tcPr>
          <w:p w14:paraId="313F7B6D" w14:textId="7907CD60" w:rsidR="00CC54CE" w:rsidRPr="00CC54CE" w:rsidRDefault="00CC54CE" w:rsidP="00CC54CE">
            <w:pPr>
              <w:spacing w:before="60" w:after="60"/>
              <w:rPr>
                <w:rFonts w:ascii="Segoe UI" w:hAnsi="Segoe UI" w:cs="Segoe UI"/>
              </w:rPr>
            </w:pPr>
            <w:r w:rsidRPr="00CC54CE">
              <w:rPr>
                <w:rFonts w:ascii="Segoe UI" w:hAnsi="Segoe UI" w:cs="Segoe UI"/>
              </w:rPr>
              <w:t>Show the application and use of the micrometer in relation to processes used in machine tool technology</w:t>
            </w:r>
            <w:r>
              <w:rPr>
                <w:rFonts w:ascii="Segoe UI" w:hAnsi="Segoe UI" w:cs="Segoe UI"/>
              </w:rPr>
              <w:t>.</w:t>
            </w:r>
          </w:p>
        </w:tc>
        <w:tc>
          <w:tcPr>
            <w:tcW w:w="2205" w:type="dxa"/>
            <w:vAlign w:val="center"/>
          </w:tcPr>
          <w:p w14:paraId="03FF5771" w14:textId="4CBFDD81"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6B6EC901" w14:textId="3258BC10" w:rsidR="00CC54CE" w:rsidRPr="00CC54CE" w:rsidRDefault="00CC54CE" w:rsidP="00194B32">
            <w:pPr>
              <w:jc w:val="center"/>
              <w:rPr>
                <w:rFonts w:ascii="Segoe UI" w:hAnsi="Segoe UI" w:cs="Segoe UI"/>
              </w:rPr>
            </w:pPr>
            <w:r w:rsidRPr="00CC54CE">
              <w:rPr>
                <w:rFonts w:ascii="Segoe UI" w:hAnsi="Segoe UI" w:cs="Segoe UI"/>
              </w:rPr>
              <w:t>CV8</w:t>
            </w:r>
            <w:r w:rsidR="00194B32">
              <w:rPr>
                <w:rFonts w:ascii="Segoe UI" w:hAnsi="Segoe UI" w:cs="Segoe UI"/>
              </w:rPr>
              <w:t>.</w:t>
            </w:r>
            <w:r w:rsidRPr="00CC54CE">
              <w:rPr>
                <w:rFonts w:ascii="Segoe UI" w:hAnsi="Segoe UI" w:cs="Segoe UI"/>
              </w:rPr>
              <w:t>5.4</w:t>
            </w:r>
          </w:p>
        </w:tc>
      </w:tr>
      <w:tr w:rsidR="00CC54CE" w:rsidRPr="00CC54CE" w14:paraId="69F2C8A8" w14:textId="77777777" w:rsidTr="00CC54CE">
        <w:tc>
          <w:tcPr>
            <w:tcW w:w="467" w:type="dxa"/>
            <w:vMerge/>
            <w:shd w:val="clear" w:color="auto" w:fill="F2F2F2" w:themeFill="background1" w:themeFillShade="F2"/>
            <w:vAlign w:val="center"/>
          </w:tcPr>
          <w:p w14:paraId="7CFF9614" w14:textId="77777777" w:rsidR="00CC54CE" w:rsidRPr="00CC54CE" w:rsidRDefault="00CC54CE" w:rsidP="00CC54CE">
            <w:pPr>
              <w:spacing w:before="60" w:after="60"/>
              <w:rPr>
                <w:rFonts w:ascii="Segoe UI" w:hAnsi="Segoe UI" w:cs="Segoe UI"/>
              </w:rPr>
            </w:pPr>
          </w:p>
        </w:tc>
        <w:tc>
          <w:tcPr>
            <w:tcW w:w="1508" w:type="dxa"/>
            <w:vAlign w:val="center"/>
          </w:tcPr>
          <w:p w14:paraId="742D79CB" w14:textId="714C06DB" w:rsidR="00CC54CE" w:rsidRPr="00CC54CE" w:rsidRDefault="00CC54CE" w:rsidP="00CC54CE">
            <w:pPr>
              <w:spacing w:before="60" w:after="60"/>
              <w:rPr>
                <w:rFonts w:ascii="Segoe UI" w:hAnsi="Segoe UI" w:cs="Segoe UI"/>
              </w:rPr>
            </w:pPr>
            <w:r w:rsidRPr="00AE2912">
              <w:rPr>
                <w:rFonts w:ascii="Segoe UI" w:hAnsi="Segoe UI" w:cs="Segoe UI"/>
              </w:rPr>
              <w:t>CVE.IM2.3</w:t>
            </w:r>
            <w:r w:rsidR="00194B32">
              <w:rPr>
                <w:rFonts w:ascii="Segoe UI" w:hAnsi="Segoe UI" w:cs="Segoe UI"/>
              </w:rPr>
              <w:t>.5</w:t>
            </w:r>
          </w:p>
        </w:tc>
        <w:tc>
          <w:tcPr>
            <w:tcW w:w="5464" w:type="dxa"/>
            <w:vAlign w:val="center"/>
          </w:tcPr>
          <w:p w14:paraId="0FA65CC1" w14:textId="6D4D9731" w:rsidR="00CC54CE" w:rsidRPr="00CC54CE" w:rsidRDefault="00CC54CE" w:rsidP="00CC54CE">
            <w:pPr>
              <w:spacing w:before="60" w:after="60"/>
              <w:rPr>
                <w:rFonts w:ascii="Segoe UI" w:hAnsi="Segoe UI" w:cs="Segoe UI"/>
              </w:rPr>
            </w:pPr>
            <w:r w:rsidRPr="00CC54CE">
              <w:rPr>
                <w:rFonts w:ascii="Segoe UI" w:hAnsi="Segoe UI" w:cs="Segoe UI"/>
              </w:rPr>
              <w:t>Research and demonstrate problem solving skills associated with the use of the metal lathe.</w:t>
            </w:r>
          </w:p>
        </w:tc>
        <w:tc>
          <w:tcPr>
            <w:tcW w:w="2205" w:type="dxa"/>
            <w:vAlign w:val="center"/>
          </w:tcPr>
          <w:p w14:paraId="54AE2537" w14:textId="5213204F" w:rsidR="00CC54CE" w:rsidRPr="00CC54CE" w:rsidRDefault="00CC54CE" w:rsidP="00CC54CE">
            <w:pPr>
              <w:pStyle w:val="Standard"/>
              <w:ind w:left="-15"/>
              <w:jc w:val="center"/>
              <w:rPr>
                <w:rFonts w:ascii="Segoe UI" w:hAnsi="Segoe UI" w:cs="Segoe UI"/>
              </w:rPr>
            </w:pPr>
            <w:r>
              <w:rPr>
                <w:rFonts w:ascii="Segoe UI" w:hAnsi="Segoe UI" w:cs="Segoe UI"/>
              </w:rPr>
              <w:t>CV8.4.2</w:t>
            </w:r>
          </w:p>
          <w:p w14:paraId="37D696E8" w14:textId="0E1401D7" w:rsidR="00CC54CE" w:rsidRPr="00CC54CE" w:rsidRDefault="00CC54CE" w:rsidP="00CC54CE">
            <w:pPr>
              <w:pStyle w:val="Standard"/>
              <w:ind w:left="-15"/>
              <w:jc w:val="center"/>
              <w:rPr>
                <w:rFonts w:ascii="Segoe UI" w:hAnsi="Segoe UI" w:cs="Segoe UI"/>
              </w:rPr>
            </w:pPr>
            <w:r>
              <w:rPr>
                <w:rFonts w:ascii="Segoe UI" w:hAnsi="Segoe UI" w:cs="Segoe UI"/>
              </w:rPr>
              <w:t>CV8.3.3</w:t>
            </w:r>
          </w:p>
          <w:p w14:paraId="39017432" w14:textId="77777777" w:rsidR="00CC54CE" w:rsidRDefault="00CC54CE" w:rsidP="00CC54CE">
            <w:pPr>
              <w:pStyle w:val="Standard"/>
              <w:ind w:left="-15"/>
              <w:jc w:val="center"/>
              <w:rPr>
                <w:rFonts w:ascii="Segoe UI" w:hAnsi="Segoe UI" w:cs="Segoe UI"/>
              </w:rPr>
            </w:pPr>
            <w:r>
              <w:rPr>
                <w:rFonts w:ascii="Segoe UI" w:hAnsi="Segoe UI" w:cs="Segoe UI"/>
              </w:rPr>
              <w:t>CV8.3.1</w:t>
            </w:r>
          </w:p>
          <w:p w14:paraId="3E6819A6" w14:textId="3097576B"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7C412343" w14:textId="3AACC734" w:rsidR="00CC54CE" w:rsidRPr="00CC54CE" w:rsidRDefault="00CC54CE" w:rsidP="00CC54CE">
            <w:pPr>
              <w:jc w:val="center"/>
              <w:rPr>
                <w:rFonts w:ascii="Segoe UI" w:hAnsi="Segoe UI" w:cs="Segoe UI"/>
              </w:rPr>
            </w:pPr>
            <w:r w:rsidRPr="00CC54CE">
              <w:rPr>
                <w:rFonts w:ascii="Segoe UI" w:hAnsi="Segoe UI" w:cs="Segoe UI"/>
              </w:rPr>
              <w:t>CV8.3.1</w:t>
            </w:r>
          </w:p>
        </w:tc>
      </w:tr>
      <w:tr w:rsidR="00CC54CE" w:rsidRPr="00CC54CE" w14:paraId="7BE9B989" w14:textId="77777777" w:rsidTr="00CC54CE">
        <w:tc>
          <w:tcPr>
            <w:tcW w:w="467" w:type="dxa"/>
            <w:vMerge/>
            <w:shd w:val="clear" w:color="auto" w:fill="F2F2F2" w:themeFill="background1" w:themeFillShade="F2"/>
            <w:vAlign w:val="center"/>
          </w:tcPr>
          <w:p w14:paraId="2208D709" w14:textId="07D37138" w:rsidR="00CC54CE" w:rsidRPr="00CC54CE" w:rsidRDefault="00CC54CE" w:rsidP="00CC54CE">
            <w:pPr>
              <w:spacing w:before="60" w:after="60"/>
              <w:rPr>
                <w:rFonts w:ascii="Segoe UI" w:hAnsi="Segoe UI" w:cs="Segoe UI"/>
              </w:rPr>
            </w:pPr>
          </w:p>
        </w:tc>
        <w:tc>
          <w:tcPr>
            <w:tcW w:w="1508" w:type="dxa"/>
            <w:vAlign w:val="center"/>
          </w:tcPr>
          <w:p w14:paraId="482E2D5D" w14:textId="0CAFE2C4" w:rsidR="00CC54CE" w:rsidRPr="00CC54CE" w:rsidRDefault="00CC54CE" w:rsidP="00CC54CE">
            <w:pPr>
              <w:spacing w:before="60" w:after="60"/>
              <w:rPr>
                <w:rFonts w:ascii="Segoe UI" w:hAnsi="Segoe UI" w:cs="Segoe UI"/>
              </w:rPr>
            </w:pPr>
            <w:r w:rsidRPr="00AE2912">
              <w:rPr>
                <w:rFonts w:ascii="Segoe UI" w:hAnsi="Segoe UI" w:cs="Segoe UI"/>
              </w:rPr>
              <w:t>CVE.IM2.3</w:t>
            </w:r>
            <w:r w:rsidR="00194B32">
              <w:rPr>
                <w:rFonts w:ascii="Segoe UI" w:hAnsi="Segoe UI" w:cs="Segoe UI"/>
              </w:rPr>
              <w:t>.6</w:t>
            </w:r>
          </w:p>
        </w:tc>
        <w:tc>
          <w:tcPr>
            <w:tcW w:w="5464" w:type="dxa"/>
            <w:vAlign w:val="center"/>
          </w:tcPr>
          <w:p w14:paraId="2E8F325C" w14:textId="10855E74" w:rsidR="00CC54CE" w:rsidRPr="00CC54CE" w:rsidRDefault="00CC54CE" w:rsidP="00194B32">
            <w:pPr>
              <w:spacing w:before="60" w:after="60"/>
              <w:rPr>
                <w:rFonts w:ascii="Segoe UI" w:hAnsi="Segoe UI" w:cs="Segoe UI"/>
              </w:rPr>
            </w:pPr>
            <w:r w:rsidRPr="00CC54CE">
              <w:rPr>
                <w:rFonts w:ascii="Segoe UI" w:hAnsi="Segoe UI" w:cs="Segoe UI"/>
              </w:rPr>
              <w:t xml:space="preserve">Construct a </w:t>
            </w:r>
            <w:r w:rsidR="00194B32">
              <w:rPr>
                <w:rFonts w:ascii="Segoe UI" w:hAnsi="Segoe UI" w:cs="Segoe UI"/>
              </w:rPr>
              <w:t>project by using the metal lathe and vertical mill.</w:t>
            </w:r>
          </w:p>
        </w:tc>
        <w:tc>
          <w:tcPr>
            <w:tcW w:w="2205" w:type="dxa"/>
            <w:vAlign w:val="center"/>
          </w:tcPr>
          <w:p w14:paraId="18E4A984" w14:textId="77777777" w:rsidR="00CC54CE" w:rsidRPr="00CC54CE" w:rsidRDefault="00CC54CE" w:rsidP="00CC54CE">
            <w:pPr>
              <w:pStyle w:val="Standard"/>
              <w:ind w:left="100"/>
              <w:jc w:val="center"/>
              <w:rPr>
                <w:rFonts w:ascii="Segoe UI" w:hAnsi="Segoe UI" w:cs="Segoe UI"/>
              </w:rPr>
            </w:pPr>
            <w:r w:rsidRPr="00CC54CE">
              <w:rPr>
                <w:rFonts w:ascii="Segoe UI" w:hAnsi="Segoe UI" w:cs="Segoe UI"/>
              </w:rPr>
              <w:t>CV8.3.4</w:t>
            </w:r>
          </w:p>
          <w:p w14:paraId="1F911668" w14:textId="77777777" w:rsidR="00CC54CE" w:rsidRDefault="00CC54CE" w:rsidP="00CC54CE">
            <w:pPr>
              <w:pStyle w:val="Standard"/>
              <w:ind w:left="100"/>
              <w:jc w:val="center"/>
              <w:rPr>
                <w:rFonts w:ascii="Segoe UI" w:hAnsi="Segoe UI" w:cs="Segoe UI"/>
              </w:rPr>
            </w:pPr>
            <w:r w:rsidRPr="00CC54CE">
              <w:rPr>
                <w:rFonts w:ascii="Segoe UI" w:hAnsi="Segoe UI" w:cs="Segoe UI"/>
              </w:rPr>
              <w:t>CV8.5.3</w:t>
            </w:r>
          </w:p>
          <w:p w14:paraId="468BCAA3" w14:textId="1C15526C" w:rsidR="00CC54CE" w:rsidRPr="00CC54CE" w:rsidRDefault="00CC54CE" w:rsidP="00CC54CE">
            <w:pPr>
              <w:pStyle w:val="Standard"/>
              <w:ind w:left="100"/>
              <w:jc w:val="center"/>
              <w:rPr>
                <w:rFonts w:ascii="Segoe UI" w:hAnsi="Segoe UI" w:cs="Segoe UI"/>
              </w:rPr>
            </w:pPr>
            <w:r w:rsidRPr="00CC54CE">
              <w:rPr>
                <w:rFonts w:ascii="Segoe UI" w:hAnsi="Segoe UI" w:cs="Segoe UI"/>
              </w:rPr>
              <w:t>CV8.5.4</w:t>
            </w:r>
          </w:p>
        </w:tc>
      </w:tr>
    </w:tbl>
    <w:p w14:paraId="72BB77F2" w14:textId="77777777" w:rsidR="00F212EF" w:rsidRPr="00CC54CE" w:rsidRDefault="00F212EF" w:rsidP="00F212EF">
      <w:pPr>
        <w:rPr>
          <w:rFonts w:ascii="Segoe UI" w:hAnsi="Segoe UI" w:cs="Segoe UI"/>
        </w:rPr>
      </w:pPr>
    </w:p>
    <w:tbl>
      <w:tblPr>
        <w:tblStyle w:val="TableGrid"/>
        <w:tblW w:w="9644" w:type="dxa"/>
        <w:tblLayout w:type="fixed"/>
        <w:tblLook w:val="04A0" w:firstRow="1" w:lastRow="0" w:firstColumn="1" w:lastColumn="0" w:noHBand="0" w:noVBand="1"/>
      </w:tblPr>
      <w:tblGrid>
        <w:gridCol w:w="467"/>
        <w:gridCol w:w="1508"/>
        <w:gridCol w:w="5464"/>
        <w:gridCol w:w="2205"/>
      </w:tblGrid>
      <w:tr w:rsidR="00F212EF" w:rsidRPr="00CC54CE" w14:paraId="5230AE77" w14:textId="77777777" w:rsidTr="00CC54CE">
        <w:tc>
          <w:tcPr>
            <w:tcW w:w="1975" w:type="dxa"/>
            <w:gridSpan w:val="2"/>
            <w:shd w:val="clear" w:color="auto" w:fill="F2F2F2" w:themeFill="background1" w:themeFillShade="F2"/>
            <w:vAlign w:val="center"/>
          </w:tcPr>
          <w:p w14:paraId="1CF57BE6" w14:textId="3242234E" w:rsidR="00F212EF" w:rsidRPr="00CC54CE" w:rsidRDefault="00CC54CE" w:rsidP="00F95DE7">
            <w:pPr>
              <w:spacing w:before="60" w:after="60"/>
              <w:rPr>
                <w:rFonts w:ascii="Segoe UI" w:hAnsi="Segoe UI" w:cs="Segoe UI"/>
              </w:rPr>
            </w:pPr>
            <w:r>
              <w:rPr>
                <w:rFonts w:ascii="Segoe UI" w:hAnsi="Segoe UI" w:cs="Segoe UI"/>
              </w:rPr>
              <w:t>CVE.IM2.4</w:t>
            </w:r>
          </w:p>
        </w:tc>
        <w:tc>
          <w:tcPr>
            <w:tcW w:w="5464" w:type="dxa"/>
            <w:shd w:val="clear" w:color="auto" w:fill="F2F2F2" w:themeFill="background1" w:themeFillShade="F2"/>
            <w:vAlign w:val="center"/>
          </w:tcPr>
          <w:p w14:paraId="109ED922" w14:textId="72A2C27C" w:rsidR="00F212EF" w:rsidRPr="00CC54CE" w:rsidRDefault="00CC54CE" w:rsidP="00F95DE7">
            <w:pPr>
              <w:spacing w:before="60" w:after="60"/>
              <w:rPr>
                <w:rFonts w:ascii="Segoe UI" w:hAnsi="Segoe UI" w:cs="Segoe UI"/>
              </w:rPr>
            </w:pPr>
            <w:r w:rsidRPr="00CC54CE">
              <w:rPr>
                <w:rFonts w:ascii="Segoe UI" w:hAnsi="Segoe UI" w:cs="Segoe UI"/>
              </w:rPr>
              <w:t>Students will demonstrate advanced fundamentals used in arc welding.  Students will demonstrate their understanding about safety, terminology, correct practices, careers and the identification of various components.</w:t>
            </w:r>
          </w:p>
        </w:tc>
        <w:tc>
          <w:tcPr>
            <w:tcW w:w="2205" w:type="dxa"/>
            <w:shd w:val="clear" w:color="auto" w:fill="F2F2F2" w:themeFill="background1" w:themeFillShade="F2"/>
            <w:vAlign w:val="center"/>
          </w:tcPr>
          <w:p w14:paraId="38FCB821" w14:textId="78CE005F" w:rsidR="00F212EF" w:rsidRPr="00CC54CE" w:rsidRDefault="00CC54CE" w:rsidP="00F95DE7">
            <w:pPr>
              <w:spacing w:before="60" w:after="60"/>
              <w:jc w:val="center"/>
              <w:rPr>
                <w:rFonts w:ascii="Segoe UI" w:hAnsi="Segoe UI" w:cs="Segoe UI"/>
              </w:rPr>
            </w:pPr>
            <w:r>
              <w:rPr>
                <w:rFonts w:ascii="Segoe UI" w:hAnsi="Segoe UI" w:cs="Segoe UI"/>
              </w:rPr>
              <w:t>Standard Reference</w:t>
            </w:r>
          </w:p>
        </w:tc>
      </w:tr>
      <w:tr w:rsidR="00CC54CE" w:rsidRPr="00CC54CE" w14:paraId="03846CFD" w14:textId="77777777" w:rsidTr="00CC54CE">
        <w:tc>
          <w:tcPr>
            <w:tcW w:w="467" w:type="dxa"/>
            <w:vMerge w:val="restart"/>
            <w:shd w:val="clear" w:color="auto" w:fill="F2F2F2" w:themeFill="background1" w:themeFillShade="F2"/>
            <w:vAlign w:val="center"/>
          </w:tcPr>
          <w:p w14:paraId="30A1FB53" w14:textId="77777777" w:rsidR="00CC54CE" w:rsidRPr="00CC54CE" w:rsidRDefault="00CC54CE" w:rsidP="00CC54CE">
            <w:pPr>
              <w:spacing w:before="60" w:after="60"/>
              <w:rPr>
                <w:rFonts w:ascii="Segoe UI" w:hAnsi="Segoe UI" w:cs="Segoe UI"/>
              </w:rPr>
            </w:pPr>
          </w:p>
        </w:tc>
        <w:tc>
          <w:tcPr>
            <w:tcW w:w="1508" w:type="dxa"/>
            <w:vAlign w:val="center"/>
          </w:tcPr>
          <w:p w14:paraId="51336ECD" w14:textId="53612EC0" w:rsidR="00CC54CE" w:rsidRPr="00CC54CE" w:rsidRDefault="00CC54CE" w:rsidP="00CC54CE">
            <w:pPr>
              <w:spacing w:before="60" w:after="60"/>
              <w:rPr>
                <w:rFonts w:ascii="Segoe UI" w:hAnsi="Segoe UI" w:cs="Segoe UI"/>
              </w:rPr>
            </w:pPr>
            <w:r w:rsidRPr="00416678">
              <w:rPr>
                <w:rFonts w:ascii="Segoe UI" w:hAnsi="Segoe UI" w:cs="Segoe UI"/>
              </w:rPr>
              <w:t>CVE.IM2.4</w:t>
            </w:r>
            <w:r>
              <w:rPr>
                <w:rFonts w:ascii="Segoe UI" w:hAnsi="Segoe UI" w:cs="Segoe UI"/>
              </w:rPr>
              <w:t>.1</w:t>
            </w:r>
          </w:p>
        </w:tc>
        <w:tc>
          <w:tcPr>
            <w:tcW w:w="5464" w:type="dxa"/>
            <w:vAlign w:val="center"/>
          </w:tcPr>
          <w:p w14:paraId="3D2E8B89" w14:textId="67854A9A" w:rsidR="00CC54CE" w:rsidRPr="00CC54CE" w:rsidRDefault="00CC54CE" w:rsidP="00194B32">
            <w:pPr>
              <w:spacing w:before="60" w:after="60"/>
              <w:rPr>
                <w:rFonts w:ascii="Segoe UI" w:hAnsi="Segoe UI" w:cs="Segoe UI"/>
              </w:rPr>
            </w:pPr>
            <w:r w:rsidRPr="00CC54CE">
              <w:rPr>
                <w:rFonts w:ascii="Segoe UI" w:hAnsi="Segoe UI" w:cs="Segoe UI"/>
              </w:rPr>
              <w:t xml:space="preserve">Test weld a fillet pad using 1/8” 6013 welding </w:t>
            </w:r>
            <w:proofErr w:type="gramStart"/>
            <w:r w:rsidRPr="00CC54CE">
              <w:rPr>
                <w:rFonts w:ascii="Segoe UI" w:hAnsi="Segoe UI" w:cs="Segoe UI"/>
              </w:rPr>
              <w:t>rod</w:t>
            </w:r>
            <w:proofErr w:type="gramEnd"/>
            <w:r w:rsidRPr="00CC54CE">
              <w:rPr>
                <w:rFonts w:ascii="Segoe UI" w:hAnsi="Segoe UI" w:cs="Segoe UI"/>
              </w:rPr>
              <w:t xml:space="preserve"> on a piece of mild steel which is 3/8” x 2” x 3”.  </w:t>
            </w:r>
          </w:p>
        </w:tc>
        <w:tc>
          <w:tcPr>
            <w:tcW w:w="2205" w:type="dxa"/>
            <w:vAlign w:val="center"/>
          </w:tcPr>
          <w:p w14:paraId="5A156A9A" w14:textId="6358AD60" w:rsidR="00CC54CE" w:rsidRPr="00CC54CE" w:rsidRDefault="00CC54CE" w:rsidP="00CC54CE">
            <w:pPr>
              <w:pStyle w:val="Standard"/>
              <w:ind w:left="-15"/>
              <w:jc w:val="center"/>
              <w:rPr>
                <w:rFonts w:ascii="Segoe UI" w:hAnsi="Segoe UI" w:cs="Segoe UI"/>
              </w:rPr>
            </w:pPr>
            <w:r>
              <w:rPr>
                <w:rFonts w:ascii="Segoe UI" w:hAnsi="Segoe UI" w:cs="Segoe UI"/>
              </w:rPr>
              <w:t>CV8.3.4</w:t>
            </w:r>
          </w:p>
          <w:p w14:paraId="5C002CCA" w14:textId="77777777" w:rsidR="00CC54CE" w:rsidRDefault="00CC54CE" w:rsidP="00CC54CE">
            <w:pPr>
              <w:pStyle w:val="Standard"/>
              <w:ind w:left="-15"/>
              <w:jc w:val="center"/>
              <w:rPr>
                <w:rFonts w:ascii="Segoe UI" w:hAnsi="Segoe UI" w:cs="Segoe UI"/>
              </w:rPr>
            </w:pPr>
            <w:r w:rsidRPr="00CC54CE">
              <w:rPr>
                <w:rFonts w:ascii="Segoe UI" w:hAnsi="Segoe UI" w:cs="Segoe UI"/>
              </w:rPr>
              <w:t xml:space="preserve">CV8.3.3 </w:t>
            </w:r>
          </w:p>
          <w:p w14:paraId="7905C7BF" w14:textId="77777777" w:rsidR="00CC54CE" w:rsidRDefault="00CC54CE" w:rsidP="00CC54CE">
            <w:pPr>
              <w:pStyle w:val="Standard"/>
              <w:ind w:left="-15"/>
              <w:jc w:val="center"/>
              <w:rPr>
                <w:rFonts w:ascii="Segoe UI" w:hAnsi="Segoe UI" w:cs="Segoe UI"/>
              </w:rPr>
            </w:pPr>
            <w:r w:rsidRPr="00CC54CE">
              <w:rPr>
                <w:rFonts w:ascii="Segoe UI" w:hAnsi="Segoe UI" w:cs="Segoe UI"/>
              </w:rPr>
              <w:t>CV8.5.1</w:t>
            </w:r>
          </w:p>
          <w:p w14:paraId="02A772DC" w14:textId="66073A8C" w:rsidR="00CC54CE" w:rsidRPr="00CC54CE" w:rsidRDefault="00CC54CE" w:rsidP="00CC54CE">
            <w:pPr>
              <w:pStyle w:val="Standard"/>
              <w:ind w:left="-15"/>
              <w:jc w:val="center"/>
              <w:rPr>
                <w:rFonts w:ascii="Segoe UI" w:hAnsi="Segoe UI" w:cs="Segoe UI"/>
              </w:rPr>
            </w:pPr>
            <w:r>
              <w:rPr>
                <w:rFonts w:ascii="Segoe UI" w:hAnsi="Segoe UI" w:cs="Segoe UI"/>
              </w:rPr>
              <w:t>CV8.5.2</w:t>
            </w:r>
          </w:p>
          <w:p w14:paraId="6CEE1E63" w14:textId="377BA3C1" w:rsidR="00CC54CE" w:rsidRPr="00CC54CE" w:rsidRDefault="00CC54CE" w:rsidP="00CC54CE">
            <w:pPr>
              <w:pStyle w:val="Standard"/>
              <w:ind w:left="-15"/>
              <w:jc w:val="center"/>
              <w:rPr>
                <w:rFonts w:ascii="Segoe UI" w:hAnsi="Segoe UI" w:cs="Segoe UI"/>
              </w:rPr>
            </w:pPr>
            <w:r>
              <w:rPr>
                <w:rFonts w:ascii="Segoe UI" w:hAnsi="Segoe UI" w:cs="Segoe UI"/>
              </w:rPr>
              <w:t>CV8.5.3</w:t>
            </w:r>
          </w:p>
          <w:p w14:paraId="0610AC37"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48AB61EB"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CV8.1.4</w:t>
            </w:r>
          </w:p>
          <w:p w14:paraId="71D84717"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CV8.1.2</w:t>
            </w:r>
          </w:p>
          <w:p w14:paraId="112C2B94"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669087BB"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CV8.2.1</w:t>
            </w:r>
          </w:p>
          <w:p w14:paraId="51B40F43"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CV8.4.4</w:t>
            </w:r>
          </w:p>
          <w:p w14:paraId="3DABD12C" w14:textId="03BA60A0" w:rsidR="00CC54CE" w:rsidRPr="00CC54CE" w:rsidRDefault="00CC54CE" w:rsidP="00CC54CE">
            <w:pPr>
              <w:jc w:val="center"/>
              <w:rPr>
                <w:rFonts w:ascii="Segoe UI" w:hAnsi="Segoe UI" w:cs="Segoe UI"/>
              </w:rPr>
            </w:pPr>
            <w:r w:rsidRPr="00CC54CE">
              <w:rPr>
                <w:rFonts w:ascii="Segoe UI" w:hAnsi="Segoe UI" w:cs="Segoe UI"/>
              </w:rPr>
              <w:t>CV8.4.2</w:t>
            </w:r>
          </w:p>
        </w:tc>
      </w:tr>
      <w:tr w:rsidR="00CC54CE" w:rsidRPr="00CC54CE" w14:paraId="4E7417A9" w14:textId="77777777" w:rsidTr="00CC54CE">
        <w:tc>
          <w:tcPr>
            <w:tcW w:w="467" w:type="dxa"/>
            <w:vMerge/>
            <w:shd w:val="clear" w:color="auto" w:fill="F2F2F2" w:themeFill="background1" w:themeFillShade="F2"/>
            <w:vAlign w:val="center"/>
          </w:tcPr>
          <w:p w14:paraId="0A55DDE3" w14:textId="77777777" w:rsidR="00CC54CE" w:rsidRPr="00CC54CE" w:rsidRDefault="00CC54CE" w:rsidP="00CC54CE">
            <w:pPr>
              <w:spacing w:before="60" w:after="60"/>
              <w:rPr>
                <w:rFonts w:ascii="Segoe UI" w:hAnsi="Segoe UI" w:cs="Segoe UI"/>
              </w:rPr>
            </w:pPr>
          </w:p>
        </w:tc>
        <w:tc>
          <w:tcPr>
            <w:tcW w:w="1508" w:type="dxa"/>
            <w:vAlign w:val="center"/>
          </w:tcPr>
          <w:p w14:paraId="1B2DF4E1" w14:textId="524B5A3C" w:rsidR="00CC54CE" w:rsidRPr="00CC54CE" w:rsidRDefault="00CC54CE" w:rsidP="00CC54CE">
            <w:pPr>
              <w:spacing w:before="60" w:after="60"/>
              <w:rPr>
                <w:rFonts w:ascii="Segoe UI" w:hAnsi="Segoe UI" w:cs="Segoe UI"/>
              </w:rPr>
            </w:pPr>
            <w:r w:rsidRPr="00416678">
              <w:rPr>
                <w:rFonts w:ascii="Segoe UI" w:hAnsi="Segoe UI" w:cs="Segoe UI"/>
              </w:rPr>
              <w:t>CVE.IM2.4</w:t>
            </w:r>
            <w:r>
              <w:rPr>
                <w:rFonts w:ascii="Segoe UI" w:hAnsi="Segoe UI" w:cs="Segoe UI"/>
              </w:rPr>
              <w:t>.2</w:t>
            </w:r>
          </w:p>
        </w:tc>
        <w:tc>
          <w:tcPr>
            <w:tcW w:w="5464" w:type="dxa"/>
            <w:vAlign w:val="center"/>
          </w:tcPr>
          <w:p w14:paraId="4D18240B" w14:textId="20198117" w:rsidR="00CC54CE" w:rsidRPr="00CC54CE" w:rsidRDefault="00CC54CE" w:rsidP="00CC54CE">
            <w:pPr>
              <w:spacing w:before="60" w:after="60"/>
              <w:rPr>
                <w:rFonts w:ascii="Segoe UI" w:hAnsi="Segoe UI" w:cs="Segoe UI"/>
              </w:rPr>
            </w:pPr>
            <w:r w:rsidRPr="00CC54CE">
              <w:rPr>
                <w:rFonts w:ascii="Segoe UI" w:hAnsi="Segoe UI" w:cs="Segoe UI"/>
              </w:rPr>
              <w:t>Safely use and apply various hand tools, portable power tools, and equipment during the arc welding unit.  This will include the metal chop saw, pedestal grinder, palm grinder, chipping hammer, wire brush, and wire wheel.</w:t>
            </w:r>
          </w:p>
        </w:tc>
        <w:tc>
          <w:tcPr>
            <w:tcW w:w="2205" w:type="dxa"/>
            <w:vAlign w:val="center"/>
          </w:tcPr>
          <w:p w14:paraId="0D7A1438" w14:textId="69AF1A6A" w:rsidR="00CC54CE" w:rsidRPr="00CC54CE" w:rsidRDefault="00CC54CE" w:rsidP="00CC54CE">
            <w:pPr>
              <w:pStyle w:val="Standard"/>
              <w:ind w:left="-15"/>
              <w:jc w:val="center"/>
              <w:rPr>
                <w:rFonts w:ascii="Segoe UI" w:hAnsi="Segoe UI" w:cs="Segoe UI"/>
              </w:rPr>
            </w:pPr>
            <w:r w:rsidRPr="00CC54CE">
              <w:rPr>
                <w:rFonts w:ascii="Segoe UI" w:hAnsi="Segoe UI" w:cs="Segoe UI"/>
              </w:rPr>
              <w:t>CV8.5.1</w:t>
            </w:r>
          </w:p>
          <w:p w14:paraId="1F66590D"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CV8.5.3</w:t>
            </w:r>
          </w:p>
          <w:p w14:paraId="3472FDBF"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3A7D60CE"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76F77F32"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CV8.2.1</w:t>
            </w:r>
          </w:p>
          <w:p w14:paraId="0FD7A27E"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CV8.1.4</w:t>
            </w:r>
          </w:p>
          <w:p w14:paraId="322B9EB3" w14:textId="5E818307" w:rsidR="00CC54CE" w:rsidRPr="00CC54CE" w:rsidRDefault="00CC54CE" w:rsidP="00CC54CE">
            <w:pPr>
              <w:jc w:val="center"/>
              <w:rPr>
                <w:rFonts w:ascii="Segoe UI" w:hAnsi="Segoe UI" w:cs="Segoe UI"/>
              </w:rPr>
            </w:pPr>
            <w:r w:rsidRPr="00CC54CE">
              <w:rPr>
                <w:rFonts w:ascii="Segoe UI" w:hAnsi="Segoe UI" w:cs="Segoe UI"/>
              </w:rPr>
              <w:t>CV8.4.2</w:t>
            </w:r>
          </w:p>
        </w:tc>
      </w:tr>
    </w:tbl>
    <w:p w14:paraId="1A81BC1D" w14:textId="77777777" w:rsidR="00F212EF" w:rsidRPr="00CC54CE" w:rsidRDefault="00F212EF" w:rsidP="00F212EF">
      <w:pPr>
        <w:rPr>
          <w:rFonts w:ascii="Segoe UI" w:hAnsi="Segoe UI" w:cs="Segoe UI"/>
        </w:rPr>
      </w:pPr>
    </w:p>
    <w:tbl>
      <w:tblPr>
        <w:tblStyle w:val="TableGrid"/>
        <w:tblW w:w="9644" w:type="dxa"/>
        <w:tblLayout w:type="fixed"/>
        <w:tblLook w:val="04A0" w:firstRow="1" w:lastRow="0" w:firstColumn="1" w:lastColumn="0" w:noHBand="0" w:noVBand="1"/>
      </w:tblPr>
      <w:tblGrid>
        <w:gridCol w:w="467"/>
        <w:gridCol w:w="1508"/>
        <w:gridCol w:w="5464"/>
        <w:gridCol w:w="2205"/>
      </w:tblGrid>
      <w:tr w:rsidR="00F212EF" w:rsidRPr="00CC54CE" w14:paraId="0818FB2F" w14:textId="77777777" w:rsidTr="00CC54CE">
        <w:tc>
          <w:tcPr>
            <w:tcW w:w="1975" w:type="dxa"/>
            <w:gridSpan w:val="2"/>
            <w:shd w:val="clear" w:color="auto" w:fill="F2F2F2" w:themeFill="background1" w:themeFillShade="F2"/>
            <w:vAlign w:val="center"/>
          </w:tcPr>
          <w:p w14:paraId="7E1A5203" w14:textId="7960DBC1" w:rsidR="00F212EF" w:rsidRPr="00CC54CE" w:rsidRDefault="00CC54CE" w:rsidP="00F95DE7">
            <w:pPr>
              <w:spacing w:before="60" w:after="60"/>
              <w:rPr>
                <w:rFonts w:ascii="Segoe UI" w:hAnsi="Segoe UI" w:cs="Segoe UI"/>
              </w:rPr>
            </w:pPr>
            <w:r>
              <w:rPr>
                <w:rFonts w:ascii="Segoe UI" w:hAnsi="Segoe UI" w:cs="Segoe UI"/>
              </w:rPr>
              <w:t>CVE.IM2.5</w:t>
            </w:r>
          </w:p>
        </w:tc>
        <w:tc>
          <w:tcPr>
            <w:tcW w:w="5464" w:type="dxa"/>
            <w:shd w:val="clear" w:color="auto" w:fill="F2F2F2" w:themeFill="background1" w:themeFillShade="F2"/>
            <w:vAlign w:val="center"/>
          </w:tcPr>
          <w:p w14:paraId="52C9471B" w14:textId="11F45943" w:rsidR="00F212EF" w:rsidRPr="00CC54CE" w:rsidRDefault="00CC54CE" w:rsidP="00F95DE7">
            <w:pPr>
              <w:spacing w:before="60" w:after="60"/>
              <w:rPr>
                <w:rFonts w:ascii="Segoe UI" w:hAnsi="Segoe UI" w:cs="Segoe UI"/>
              </w:rPr>
            </w:pPr>
            <w:r w:rsidRPr="00CC54CE">
              <w:rPr>
                <w:rFonts w:ascii="Segoe UI" w:hAnsi="Segoe UI" w:cs="Segoe UI"/>
              </w:rPr>
              <w:t>Students will apply the basic skills needed in the process of Oxyacetylene welding.</w:t>
            </w:r>
          </w:p>
        </w:tc>
        <w:tc>
          <w:tcPr>
            <w:tcW w:w="2205" w:type="dxa"/>
            <w:shd w:val="clear" w:color="auto" w:fill="F2F2F2" w:themeFill="background1" w:themeFillShade="F2"/>
            <w:vAlign w:val="center"/>
          </w:tcPr>
          <w:p w14:paraId="0EB9C721" w14:textId="11F133A7" w:rsidR="00F212EF" w:rsidRPr="00CC54CE" w:rsidRDefault="00CC54CE" w:rsidP="00F95DE7">
            <w:pPr>
              <w:spacing w:before="60" w:after="60"/>
              <w:jc w:val="center"/>
              <w:rPr>
                <w:rFonts w:ascii="Segoe UI" w:hAnsi="Segoe UI" w:cs="Segoe UI"/>
              </w:rPr>
            </w:pPr>
            <w:r>
              <w:rPr>
                <w:rFonts w:ascii="Segoe UI" w:hAnsi="Segoe UI" w:cs="Segoe UI"/>
              </w:rPr>
              <w:t>Standard Reference</w:t>
            </w:r>
          </w:p>
        </w:tc>
      </w:tr>
      <w:tr w:rsidR="00CC54CE" w:rsidRPr="00CC54CE" w14:paraId="460E36AA" w14:textId="77777777" w:rsidTr="00CC54CE">
        <w:tc>
          <w:tcPr>
            <w:tcW w:w="467" w:type="dxa"/>
            <w:vMerge w:val="restart"/>
            <w:shd w:val="clear" w:color="auto" w:fill="F2F2F2" w:themeFill="background1" w:themeFillShade="F2"/>
            <w:vAlign w:val="center"/>
          </w:tcPr>
          <w:p w14:paraId="4168E469" w14:textId="77777777" w:rsidR="00CC54CE" w:rsidRPr="00CC54CE" w:rsidRDefault="00CC54CE" w:rsidP="00CC54CE">
            <w:pPr>
              <w:spacing w:before="60" w:after="60"/>
              <w:rPr>
                <w:rFonts w:ascii="Segoe UI" w:hAnsi="Segoe UI" w:cs="Segoe UI"/>
              </w:rPr>
            </w:pPr>
          </w:p>
        </w:tc>
        <w:tc>
          <w:tcPr>
            <w:tcW w:w="1508" w:type="dxa"/>
            <w:vAlign w:val="center"/>
          </w:tcPr>
          <w:p w14:paraId="700F5BAB" w14:textId="6C5B49FF" w:rsidR="00CC54CE" w:rsidRPr="00CC54CE" w:rsidRDefault="00CC54CE" w:rsidP="00CC54CE">
            <w:pPr>
              <w:spacing w:before="60" w:after="60"/>
              <w:rPr>
                <w:rFonts w:ascii="Segoe UI" w:hAnsi="Segoe UI" w:cs="Segoe UI"/>
              </w:rPr>
            </w:pPr>
            <w:r w:rsidRPr="00390564">
              <w:rPr>
                <w:rFonts w:ascii="Segoe UI" w:hAnsi="Segoe UI" w:cs="Segoe UI"/>
              </w:rPr>
              <w:t>CVE.IM2.5</w:t>
            </w:r>
            <w:r>
              <w:rPr>
                <w:rFonts w:ascii="Segoe UI" w:hAnsi="Segoe UI" w:cs="Segoe UI"/>
              </w:rPr>
              <w:t>.1</w:t>
            </w:r>
          </w:p>
        </w:tc>
        <w:tc>
          <w:tcPr>
            <w:tcW w:w="5464" w:type="dxa"/>
            <w:vAlign w:val="center"/>
          </w:tcPr>
          <w:p w14:paraId="183CB2EC" w14:textId="4C46826D" w:rsidR="00CC54CE" w:rsidRPr="00CC54CE" w:rsidRDefault="00CC54CE" w:rsidP="00CC54CE">
            <w:pPr>
              <w:spacing w:before="60" w:after="60"/>
              <w:rPr>
                <w:rFonts w:ascii="Segoe UI" w:hAnsi="Segoe UI" w:cs="Segoe UI"/>
              </w:rPr>
            </w:pPr>
            <w:r w:rsidRPr="00CC54CE">
              <w:rPr>
                <w:rFonts w:ascii="Segoe UI" w:hAnsi="Segoe UI" w:cs="Segoe UI"/>
              </w:rPr>
              <w:t>Demonstrate safety practices involved with oxyacetylene welding.</w:t>
            </w:r>
          </w:p>
        </w:tc>
        <w:tc>
          <w:tcPr>
            <w:tcW w:w="2205" w:type="dxa"/>
            <w:vAlign w:val="center"/>
          </w:tcPr>
          <w:p w14:paraId="480665D7" w14:textId="30A487BA" w:rsidR="00CC54CE" w:rsidRPr="00CC54CE" w:rsidRDefault="00CC54CE" w:rsidP="00CC54CE">
            <w:pPr>
              <w:pStyle w:val="Standard"/>
              <w:ind w:left="-15"/>
              <w:jc w:val="center"/>
              <w:rPr>
                <w:rFonts w:ascii="Segoe UI" w:hAnsi="Segoe UI" w:cs="Segoe UI"/>
              </w:rPr>
            </w:pPr>
            <w:r w:rsidRPr="00CC54CE">
              <w:rPr>
                <w:rFonts w:ascii="Segoe UI" w:hAnsi="Segoe UI" w:cs="Segoe UI"/>
              </w:rPr>
              <w:t>CV8.5.1</w:t>
            </w:r>
          </w:p>
          <w:p w14:paraId="387DC591"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CV8.5.3</w:t>
            </w:r>
          </w:p>
          <w:p w14:paraId="4C112B0F"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49ADC10E"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29D4116D"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CV8.2.1</w:t>
            </w:r>
          </w:p>
          <w:p w14:paraId="6BA8CEB0" w14:textId="47AD462F" w:rsidR="00CC54CE" w:rsidRPr="00CC54CE" w:rsidRDefault="00CC54CE" w:rsidP="00CC54CE">
            <w:pPr>
              <w:jc w:val="center"/>
              <w:rPr>
                <w:rFonts w:ascii="Segoe UI" w:hAnsi="Segoe UI" w:cs="Segoe UI"/>
              </w:rPr>
            </w:pPr>
            <w:r w:rsidRPr="00CC54CE">
              <w:rPr>
                <w:rFonts w:ascii="Segoe UI" w:hAnsi="Segoe UI" w:cs="Segoe UI"/>
              </w:rPr>
              <w:t>CV8.1.4</w:t>
            </w:r>
          </w:p>
        </w:tc>
      </w:tr>
      <w:tr w:rsidR="00CC54CE" w:rsidRPr="00CC54CE" w14:paraId="20CEE74A" w14:textId="77777777" w:rsidTr="00CC54CE">
        <w:tc>
          <w:tcPr>
            <w:tcW w:w="467" w:type="dxa"/>
            <w:vMerge/>
            <w:shd w:val="clear" w:color="auto" w:fill="F2F2F2" w:themeFill="background1" w:themeFillShade="F2"/>
            <w:vAlign w:val="center"/>
          </w:tcPr>
          <w:p w14:paraId="2A53F3FF" w14:textId="77777777" w:rsidR="00CC54CE" w:rsidRPr="00CC54CE" w:rsidRDefault="00CC54CE" w:rsidP="00CC54CE">
            <w:pPr>
              <w:spacing w:before="60" w:after="60"/>
              <w:rPr>
                <w:rFonts w:ascii="Segoe UI" w:hAnsi="Segoe UI" w:cs="Segoe UI"/>
              </w:rPr>
            </w:pPr>
          </w:p>
        </w:tc>
        <w:tc>
          <w:tcPr>
            <w:tcW w:w="1508" w:type="dxa"/>
            <w:vAlign w:val="center"/>
          </w:tcPr>
          <w:p w14:paraId="71C4481D" w14:textId="05329D92" w:rsidR="00CC54CE" w:rsidRPr="00CC54CE" w:rsidRDefault="00CC54CE" w:rsidP="00CC54CE">
            <w:pPr>
              <w:spacing w:before="60" w:after="60"/>
              <w:rPr>
                <w:rFonts w:ascii="Segoe UI" w:hAnsi="Segoe UI" w:cs="Segoe UI"/>
              </w:rPr>
            </w:pPr>
            <w:r w:rsidRPr="00390564">
              <w:rPr>
                <w:rFonts w:ascii="Segoe UI" w:hAnsi="Segoe UI" w:cs="Segoe UI"/>
              </w:rPr>
              <w:t>CVE.IM2.5</w:t>
            </w:r>
            <w:r>
              <w:rPr>
                <w:rFonts w:ascii="Segoe UI" w:hAnsi="Segoe UI" w:cs="Segoe UI"/>
              </w:rPr>
              <w:t>.2</w:t>
            </w:r>
          </w:p>
        </w:tc>
        <w:tc>
          <w:tcPr>
            <w:tcW w:w="5464" w:type="dxa"/>
            <w:vAlign w:val="center"/>
          </w:tcPr>
          <w:p w14:paraId="120F6F82" w14:textId="5D6A4CC5" w:rsidR="00CC54CE" w:rsidRPr="00CC54CE" w:rsidRDefault="00CC54CE" w:rsidP="00CC54CE">
            <w:pPr>
              <w:spacing w:before="60" w:after="60"/>
              <w:rPr>
                <w:rFonts w:ascii="Segoe UI" w:hAnsi="Segoe UI" w:cs="Segoe UI"/>
              </w:rPr>
            </w:pPr>
            <w:proofErr w:type="gramStart"/>
            <w:r w:rsidRPr="00CC54CE">
              <w:rPr>
                <w:rFonts w:ascii="Segoe UI" w:hAnsi="Segoe UI" w:cs="Segoe UI"/>
              </w:rPr>
              <w:t>Use  related</w:t>
            </w:r>
            <w:proofErr w:type="gramEnd"/>
            <w:r w:rsidRPr="00CC54CE">
              <w:rPr>
                <w:rFonts w:ascii="Segoe UI" w:hAnsi="Segoe UI" w:cs="Segoe UI"/>
              </w:rPr>
              <w:t xml:space="preserve"> hand tools and equipment which will include the use of the  floor shear, wire wheel and etc.</w:t>
            </w:r>
          </w:p>
        </w:tc>
        <w:tc>
          <w:tcPr>
            <w:tcW w:w="2205" w:type="dxa"/>
            <w:vAlign w:val="center"/>
          </w:tcPr>
          <w:p w14:paraId="520FF749" w14:textId="32F7B6C7" w:rsidR="00CC54CE" w:rsidRPr="00CC54CE" w:rsidRDefault="00CC54CE" w:rsidP="00CC54CE">
            <w:pPr>
              <w:pStyle w:val="Standard"/>
              <w:ind w:left="-15"/>
              <w:jc w:val="center"/>
              <w:rPr>
                <w:rFonts w:ascii="Segoe UI" w:hAnsi="Segoe UI" w:cs="Segoe UI"/>
              </w:rPr>
            </w:pPr>
            <w:r w:rsidRPr="00CC54CE">
              <w:rPr>
                <w:rFonts w:ascii="Segoe UI" w:hAnsi="Segoe UI" w:cs="Segoe UI"/>
              </w:rPr>
              <w:t>CV8.5.1</w:t>
            </w:r>
          </w:p>
          <w:p w14:paraId="498E7D91"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CV8.5.3</w:t>
            </w:r>
          </w:p>
          <w:p w14:paraId="7A73F98A"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4E39297B"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01F92163"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CV8.2.1</w:t>
            </w:r>
          </w:p>
          <w:p w14:paraId="4D82944D"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CV8.1.4</w:t>
            </w:r>
          </w:p>
          <w:p w14:paraId="75358226" w14:textId="258036CD" w:rsidR="00CC54CE" w:rsidRPr="00CC54CE" w:rsidRDefault="00CC54CE" w:rsidP="00CC54CE">
            <w:pPr>
              <w:jc w:val="center"/>
              <w:rPr>
                <w:rFonts w:ascii="Segoe UI" w:hAnsi="Segoe UI" w:cs="Segoe UI"/>
              </w:rPr>
            </w:pPr>
            <w:r w:rsidRPr="00CC54CE">
              <w:rPr>
                <w:rFonts w:ascii="Segoe UI" w:hAnsi="Segoe UI" w:cs="Segoe UI"/>
              </w:rPr>
              <w:t>CV8.4.</w:t>
            </w:r>
          </w:p>
        </w:tc>
      </w:tr>
      <w:tr w:rsidR="00CC54CE" w:rsidRPr="00CC54CE" w14:paraId="4C6F73C0" w14:textId="77777777" w:rsidTr="00CC54CE">
        <w:tc>
          <w:tcPr>
            <w:tcW w:w="467" w:type="dxa"/>
            <w:vMerge/>
            <w:shd w:val="clear" w:color="auto" w:fill="F2F2F2" w:themeFill="background1" w:themeFillShade="F2"/>
            <w:vAlign w:val="center"/>
          </w:tcPr>
          <w:p w14:paraId="3C8BC28C" w14:textId="77777777" w:rsidR="00CC54CE" w:rsidRPr="00CC54CE" w:rsidRDefault="00CC54CE" w:rsidP="00CC54CE">
            <w:pPr>
              <w:spacing w:before="60" w:after="60"/>
              <w:rPr>
                <w:rFonts w:ascii="Segoe UI" w:hAnsi="Segoe UI" w:cs="Segoe UI"/>
              </w:rPr>
            </w:pPr>
          </w:p>
        </w:tc>
        <w:tc>
          <w:tcPr>
            <w:tcW w:w="1508" w:type="dxa"/>
            <w:vAlign w:val="center"/>
          </w:tcPr>
          <w:p w14:paraId="58B34555" w14:textId="01D3AD1B" w:rsidR="00CC54CE" w:rsidRPr="00CC54CE" w:rsidRDefault="00CC54CE" w:rsidP="00CC54CE">
            <w:pPr>
              <w:spacing w:before="60" w:after="60"/>
              <w:rPr>
                <w:rFonts w:ascii="Segoe UI" w:hAnsi="Segoe UI" w:cs="Segoe UI"/>
              </w:rPr>
            </w:pPr>
            <w:r w:rsidRPr="00390564">
              <w:rPr>
                <w:rFonts w:ascii="Segoe UI" w:hAnsi="Segoe UI" w:cs="Segoe UI"/>
              </w:rPr>
              <w:t>CVE.IM2.5</w:t>
            </w:r>
            <w:r>
              <w:rPr>
                <w:rFonts w:ascii="Segoe UI" w:hAnsi="Segoe UI" w:cs="Segoe UI"/>
              </w:rPr>
              <w:t>.3</w:t>
            </w:r>
          </w:p>
        </w:tc>
        <w:tc>
          <w:tcPr>
            <w:tcW w:w="5464" w:type="dxa"/>
            <w:vAlign w:val="center"/>
          </w:tcPr>
          <w:p w14:paraId="7077AADD" w14:textId="42C3255F" w:rsidR="00CC54CE" w:rsidRPr="00CC54CE" w:rsidRDefault="00CC54CE" w:rsidP="00CC54CE">
            <w:pPr>
              <w:spacing w:before="60" w:after="60"/>
              <w:rPr>
                <w:rFonts w:ascii="Segoe UI" w:hAnsi="Segoe UI" w:cs="Segoe UI"/>
              </w:rPr>
            </w:pPr>
            <w:r w:rsidRPr="00CC54CE">
              <w:rPr>
                <w:rFonts w:ascii="Segoe UI" w:hAnsi="Segoe UI" w:cs="Segoe UI"/>
              </w:rPr>
              <w:t>Perform a satisfactory weld by welding two pieces of 1/8” x 3/4” x 2” mild steel strap together without the use of filler rod.</w:t>
            </w:r>
          </w:p>
        </w:tc>
        <w:tc>
          <w:tcPr>
            <w:tcW w:w="2205" w:type="dxa"/>
            <w:vAlign w:val="center"/>
          </w:tcPr>
          <w:p w14:paraId="537D919D" w14:textId="1B31112F" w:rsidR="00CC54CE" w:rsidRPr="00CC54CE" w:rsidRDefault="00CC54CE" w:rsidP="00CC54CE">
            <w:pPr>
              <w:pStyle w:val="Standard"/>
              <w:ind w:left="-15"/>
              <w:jc w:val="center"/>
              <w:rPr>
                <w:rFonts w:ascii="Segoe UI" w:hAnsi="Segoe UI" w:cs="Segoe UI"/>
              </w:rPr>
            </w:pPr>
            <w:r>
              <w:rPr>
                <w:rFonts w:ascii="Segoe UI" w:hAnsi="Segoe UI" w:cs="Segoe UI"/>
              </w:rPr>
              <w:t>CV8.3.4</w:t>
            </w:r>
          </w:p>
          <w:p w14:paraId="446CF896" w14:textId="77777777" w:rsidR="00CC54CE" w:rsidRDefault="00CC54CE" w:rsidP="00CC54CE">
            <w:pPr>
              <w:pStyle w:val="Standard"/>
              <w:ind w:left="-15"/>
              <w:jc w:val="center"/>
              <w:rPr>
                <w:rFonts w:ascii="Segoe UI" w:hAnsi="Segoe UI" w:cs="Segoe UI"/>
              </w:rPr>
            </w:pPr>
            <w:r w:rsidRPr="00CC54CE">
              <w:rPr>
                <w:rFonts w:ascii="Segoe UI" w:hAnsi="Segoe UI" w:cs="Segoe UI"/>
              </w:rPr>
              <w:t xml:space="preserve">CV8.3.3 </w:t>
            </w:r>
          </w:p>
          <w:p w14:paraId="4178BA2B" w14:textId="77777777" w:rsidR="00CC54CE" w:rsidRDefault="00CC54CE" w:rsidP="00CC54CE">
            <w:pPr>
              <w:pStyle w:val="Standard"/>
              <w:ind w:left="-15"/>
              <w:jc w:val="center"/>
              <w:rPr>
                <w:rFonts w:ascii="Segoe UI" w:hAnsi="Segoe UI" w:cs="Segoe UI"/>
              </w:rPr>
            </w:pPr>
            <w:r w:rsidRPr="00CC54CE">
              <w:rPr>
                <w:rFonts w:ascii="Segoe UI" w:hAnsi="Segoe UI" w:cs="Segoe UI"/>
              </w:rPr>
              <w:t>CV8.5.1</w:t>
            </w:r>
          </w:p>
          <w:p w14:paraId="134827A7" w14:textId="1AC107AD" w:rsidR="00CC54CE" w:rsidRPr="00CC54CE" w:rsidRDefault="00CC54CE" w:rsidP="00CC54CE">
            <w:pPr>
              <w:pStyle w:val="Standard"/>
              <w:ind w:left="-15"/>
              <w:jc w:val="center"/>
              <w:rPr>
                <w:rFonts w:ascii="Segoe UI" w:hAnsi="Segoe UI" w:cs="Segoe UI"/>
              </w:rPr>
            </w:pPr>
            <w:r w:rsidRPr="00CC54CE">
              <w:rPr>
                <w:rFonts w:ascii="Segoe UI" w:hAnsi="Segoe UI" w:cs="Segoe UI"/>
              </w:rPr>
              <w:t>CV8.5.2</w:t>
            </w:r>
          </w:p>
          <w:p w14:paraId="5225EF8F" w14:textId="70B4BFA8" w:rsidR="00CC54CE" w:rsidRPr="00CC54CE" w:rsidRDefault="00CC54CE" w:rsidP="00CC54CE">
            <w:pPr>
              <w:pStyle w:val="Standard"/>
              <w:ind w:left="-15"/>
              <w:jc w:val="center"/>
              <w:rPr>
                <w:rFonts w:ascii="Segoe UI" w:hAnsi="Segoe UI" w:cs="Segoe UI"/>
              </w:rPr>
            </w:pPr>
            <w:r>
              <w:rPr>
                <w:rFonts w:ascii="Segoe UI" w:hAnsi="Segoe UI" w:cs="Segoe UI"/>
              </w:rPr>
              <w:t>CV8.5.3</w:t>
            </w:r>
          </w:p>
          <w:p w14:paraId="14641C24"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CV8.5.4</w:t>
            </w:r>
          </w:p>
          <w:p w14:paraId="5F9846BA"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CV8.1.4</w:t>
            </w:r>
          </w:p>
          <w:p w14:paraId="6FDE2981"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CV8.1.2</w:t>
            </w:r>
          </w:p>
          <w:p w14:paraId="38EB3532"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CV8.2.4</w:t>
            </w:r>
          </w:p>
          <w:p w14:paraId="32649868"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CV8.2.1</w:t>
            </w:r>
          </w:p>
          <w:p w14:paraId="58378E12" w14:textId="77777777" w:rsidR="00CC54CE" w:rsidRPr="00CC54CE" w:rsidRDefault="00CC54CE" w:rsidP="00CC54CE">
            <w:pPr>
              <w:pStyle w:val="Standard"/>
              <w:ind w:left="-15"/>
              <w:jc w:val="center"/>
              <w:rPr>
                <w:rFonts w:ascii="Segoe UI" w:hAnsi="Segoe UI" w:cs="Segoe UI"/>
              </w:rPr>
            </w:pPr>
            <w:r w:rsidRPr="00CC54CE">
              <w:rPr>
                <w:rFonts w:ascii="Segoe UI" w:hAnsi="Segoe UI" w:cs="Segoe UI"/>
              </w:rPr>
              <w:t>CV8.4.4</w:t>
            </w:r>
          </w:p>
          <w:p w14:paraId="39E2CA16" w14:textId="66521C88" w:rsidR="00CC54CE" w:rsidRPr="00CC54CE" w:rsidRDefault="00CC54CE" w:rsidP="00CC54CE">
            <w:pPr>
              <w:jc w:val="center"/>
              <w:rPr>
                <w:rFonts w:ascii="Segoe UI" w:hAnsi="Segoe UI" w:cs="Segoe UI"/>
              </w:rPr>
            </w:pPr>
            <w:r w:rsidRPr="00CC54CE">
              <w:rPr>
                <w:rFonts w:ascii="Segoe UI" w:hAnsi="Segoe UI" w:cs="Segoe UI"/>
              </w:rPr>
              <w:t>CV8.4.2</w:t>
            </w:r>
          </w:p>
        </w:tc>
      </w:tr>
    </w:tbl>
    <w:p w14:paraId="4399934F" w14:textId="77777777" w:rsidR="00F212EF" w:rsidRPr="00CC54CE" w:rsidRDefault="00F212EF" w:rsidP="00F212EF">
      <w:pPr>
        <w:rPr>
          <w:rFonts w:ascii="Segoe UI" w:hAnsi="Segoe UI" w:cs="Segoe UI"/>
        </w:rPr>
      </w:pPr>
      <w:r w:rsidRPr="00CC54CE">
        <w:rPr>
          <w:rFonts w:ascii="Segoe UI" w:hAnsi="Segoe UI" w:cs="Segoe UI"/>
        </w:rPr>
        <w:br w:type="page"/>
      </w:r>
    </w:p>
    <w:p w14:paraId="75B51E94" w14:textId="76517F29" w:rsidR="00F212EF" w:rsidRDefault="0095581D" w:rsidP="0095581D">
      <w:pPr>
        <w:spacing w:after="0"/>
        <w:jc w:val="center"/>
        <w:rPr>
          <w:rFonts w:ascii="Segoe UI" w:hAnsi="Segoe UI" w:cs="Segoe UI"/>
          <w:b/>
          <w:sz w:val="28"/>
        </w:rPr>
      </w:pPr>
      <w:bookmarkStart w:id="63" w:name="powermech"/>
      <w:r w:rsidRPr="00F16C13">
        <w:rPr>
          <w:rFonts w:ascii="Segoe UI" w:hAnsi="Segoe UI" w:cs="Segoe UI"/>
          <w:b/>
          <w:sz w:val="28"/>
        </w:rPr>
        <w:t>Power Mechanics</w:t>
      </w:r>
    </w:p>
    <w:bookmarkEnd w:id="63"/>
    <w:p w14:paraId="08D50EDB" w14:textId="6852812E" w:rsidR="0095581D" w:rsidRPr="0095581D" w:rsidRDefault="0095581D" w:rsidP="00F212EF">
      <w:pPr>
        <w:jc w:val="center"/>
        <w:rPr>
          <w:rFonts w:ascii="Segoe UI" w:hAnsi="Segoe UI" w:cs="Segoe UI"/>
        </w:rPr>
      </w:pPr>
      <w:r w:rsidRPr="0095581D">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F212EF" w:rsidRPr="003F3FC9" w14:paraId="31DDF45B" w14:textId="77777777" w:rsidTr="00F95DE7">
        <w:tc>
          <w:tcPr>
            <w:tcW w:w="2065" w:type="dxa"/>
            <w:shd w:val="clear" w:color="auto" w:fill="F2F2F2" w:themeFill="background1" w:themeFillShade="F2"/>
            <w:vAlign w:val="center"/>
          </w:tcPr>
          <w:p w14:paraId="40630EA6" w14:textId="77777777" w:rsidR="00F212EF" w:rsidRPr="003F3FC9" w:rsidRDefault="00F212EF" w:rsidP="00F95DE7">
            <w:pPr>
              <w:spacing w:before="60" w:after="60"/>
              <w:rPr>
                <w:rFonts w:ascii="Segoe UI" w:hAnsi="Segoe UI" w:cs="Segoe UI"/>
              </w:rPr>
            </w:pPr>
            <w:r w:rsidRPr="003F3FC9">
              <w:rPr>
                <w:rFonts w:ascii="Segoe UI" w:hAnsi="Segoe UI" w:cs="Segoe UI"/>
              </w:rPr>
              <w:t>Purpose Statement:</w:t>
            </w:r>
          </w:p>
        </w:tc>
        <w:tc>
          <w:tcPr>
            <w:tcW w:w="7285" w:type="dxa"/>
            <w:shd w:val="clear" w:color="auto" w:fill="F2F2F2" w:themeFill="background1" w:themeFillShade="F2"/>
            <w:vAlign w:val="center"/>
          </w:tcPr>
          <w:p w14:paraId="3335CBF3" w14:textId="27E9564C" w:rsidR="00F212EF" w:rsidRPr="003F3FC9" w:rsidRDefault="003F3FC9" w:rsidP="00F95DE7">
            <w:pPr>
              <w:spacing w:before="60" w:after="60"/>
              <w:rPr>
                <w:rFonts w:ascii="Segoe UI" w:hAnsi="Segoe UI" w:cs="Segoe UI"/>
              </w:rPr>
            </w:pPr>
            <w:r w:rsidRPr="003F3FC9">
              <w:rPr>
                <w:rFonts w:ascii="Segoe UI" w:hAnsi="Segoe UI" w:cs="Segoe UI"/>
              </w:rPr>
              <w:t>Students will explore and apply various forms of power mechanic principles while safely completing lab units and hands on practices within the auto shop.</w:t>
            </w:r>
          </w:p>
        </w:tc>
      </w:tr>
    </w:tbl>
    <w:p w14:paraId="2AF4210D" w14:textId="77777777" w:rsidR="00F212EF" w:rsidRPr="003F3FC9" w:rsidRDefault="00F212EF" w:rsidP="00F212EF">
      <w:pPr>
        <w:spacing w:before="60" w:after="60"/>
        <w:rPr>
          <w:rFonts w:ascii="Segoe UI" w:hAnsi="Segoe UI" w:cs="Segoe UI"/>
          <w:b/>
        </w:rPr>
      </w:pPr>
    </w:p>
    <w:p w14:paraId="72A4A8F7" w14:textId="77777777" w:rsidR="00F212EF" w:rsidRPr="003F3FC9" w:rsidRDefault="00F212EF" w:rsidP="00F212EF">
      <w:pPr>
        <w:spacing w:before="60" w:after="60"/>
        <w:rPr>
          <w:rFonts w:ascii="Segoe UI" w:hAnsi="Segoe UI" w:cs="Segoe UI"/>
        </w:rPr>
      </w:pPr>
      <w:r w:rsidRPr="003F3FC9">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3F3FC9" w14:paraId="2AEE41A4" w14:textId="77777777" w:rsidTr="00F95DE7">
        <w:tc>
          <w:tcPr>
            <w:tcW w:w="1795" w:type="dxa"/>
            <w:gridSpan w:val="2"/>
            <w:shd w:val="clear" w:color="auto" w:fill="F2F2F2" w:themeFill="background1" w:themeFillShade="F2"/>
            <w:vAlign w:val="center"/>
          </w:tcPr>
          <w:p w14:paraId="31F3033E" w14:textId="6EAFE30C" w:rsidR="00F212EF" w:rsidRPr="003F3FC9" w:rsidRDefault="003F3FC9" w:rsidP="00F95DE7">
            <w:pPr>
              <w:spacing w:before="60" w:after="60"/>
              <w:rPr>
                <w:rFonts w:ascii="Segoe UI" w:hAnsi="Segoe UI" w:cs="Segoe UI"/>
              </w:rPr>
            </w:pPr>
            <w:r>
              <w:rPr>
                <w:rFonts w:ascii="Segoe UI" w:hAnsi="Segoe UI" w:cs="Segoe UI"/>
              </w:rPr>
              <w:t>CVE.PM.1</w:t>
            </w:r>
          </w:p>
        </w:tc>
        <w:tc>
          <w:tcPr>
            <w:tcW w:w="5464" w:type="dxa"/>
            <w:shd w:val="clear" w:color="auto" w:fill="F2F2F2" w:themeFill="background1" w:themeFillShade="F2"/>
            <w:vAlign w:val="center"/>
          </w:tcPr>
          <w:p w14:paraId="52D03092" w14:textId="14DEA9D9" w:rsidR="00F212EF" w:rsidRPr="003F3FC9" w:rsidRDefault="003F3FC9" w:rsidP="00337F80">
            <w:pPr>
              <w:spacing w:before="60" w:after="60"/>
              <w:rPr>
                <w:rFonts w:ascii="Segoe UI" w:hAnsi="Segoe UI" w:cs="Segoe UI"/>
              </w:rPr>
            </w:pPr>
            <w:r w:rsidRPr="003F3FC9">
              <w:rPr>
                <w:rFonts w:ascii="Segoe UI" w:hAnsi="Segoe UI" w:cs="Segoe UI"/>
              </w:rPr>
              <w:t>Students will apply the principles involving simple machines and their functions.</w:t>
            </w:r>
          </w:p>
        </w:tc>
        <w:tc>
          <w:tcPr>
            <w:tcW w:w="2205" w:type="dxa"/>
            <w:shd w:val="clear" w:color="auto" w:fill="F2F2F2" w:themeFill="background1" w:themeFillShade="F2"/>
            <w:vAlign w:val="center"/>
          </w:tcPr>
          <w:p w14:paraId="17E44315" w14:textId="6CA641C3" w:rsidR="00F212EF" w:rsidRPr="003F3FC9" w:rsidRDefault="003F3FC9" w:rsidP="00F95DE7">
            <w:pPr>
              <w:spacing w:before="60" w:after="60"/>
              <w:jc w:val="center"/>
              <w:rPr>
                <w:rFonts w:ascii="Segoe UI" w:hAnsi="Segoe UI" w:cs="Segoe UI"/>
              </w:rPr>
            </w:pPr>
            <w:r>
              <w:rPr>
                <w:rFonts w:ascii="Segoe UI" w:hAnsi="Segoe UI" w:cs="Segoe UI"/>
              </w:rPr>
              <w:t>Standard reference</w:t>
            </w:r>
          </w:p>
        </w:tc>
      </w:tr>
      <w:tr w:rsidR="003F3FC9" w:rsidRPr="003F3FC9" w14:paraId="42057A1C" w14:textId="77777777" w:rsidTr="00F16C13">
        <w:tc>
          <w:tcPr>
            <w:tcW w:w="467" w:type="dxa"/>
            <w:vMerge w:val="restart"/>
            <w:shd w:val="clear" w:color="auto" w:fill="F2F2F2" w:themeFill="background1" w:themeFillShade="F2"/>
            <w:vAlign w:val="center"/>
          </w:tcPr>
          <w:p w14:paraId="1158EF39" w14:textId="77777777" w:rsidR="003F3FC9" w:rsidRPr="003F3FC9" w:rsidRDefault="003F3FC9" w:rsidP="003F3FC9">
            <w:pPr>
              <w:spacing w:before="60" w:after="60"/>
              <w:rPr>
                <w:rFonts w:ascii="Segoe UI" w:hAnsi="Segoe UI" w:cs="Segoe UI"/>
              </w:rPr>
            </w:pPr>
          </w:p>
        </w:tc>
        <w:tc>
          <w:tcPr>
            <w:tcW w:w="1328" w:type="dxa"/>
            <w:vAlign w:val="center"/>
          </w:tcPr>
          <w:p w14:paraId="1BDE0B7E" w14:textId="0122D9AB" w:rsidR="003F3FC9" w:rsidRPr="003F3FC9" w:rsidRDefault="003F3FC9" w:rsidP="00F16C13">
            <w:pPr>
              <w:spacing w:before="60" w:after="60"/>
              <w:rPr>
                <w:rFonts w:ascii="Segoe UI" w:hAnsi="Segoe UI" w:cs="Segoe UI"/>
              </w:rPr>
            </w:pPr>
            <w:r w:rsidRPr="006F761A">
              <w:rPr>
                <w:rFonts w:ascii="Segoe UI" w:hAnsi="Segoe UI" w:cs="Segoe UI"/>
              </w:rPr>
              <w:t>CVE.PM.1</w:t>
            </w:r>
            <w:r>
              <w:rPr>
                <w:rFonts w:ascii="Segoe UI" w:hAnsi="Segoe UI" w:cs="Segoe UI"/>
              </w:rPr>
              <w:t>.1</w:t>
            </w:r>
          </w:p>
        </w:tc>
        <w:tc>
          <w:tcPr>
            <w:tcW w:w="5464" w:type="dxa"/>
            <w:vAlign w:val="center"/>
          </w:tcPr>
          <w:p w14:paraId="306B9393" w14:textId="3F2B1FDA" w:rsidR="003F3FC9" w:rsidRPr="003F3FC9" w:rsidRDefault="00F16C13" w:rsidP="00F16C13">
            <w:pPr>
              <w:spacing w:before="60" w:after="60"/>
              <w:rPr>
                <w:rFonts w:ascii="Segoe UI" w:hAnsi="Segoe UI" w:cs="Segoe UI"/>
              </w:rPr>
            </w:pPr>
            <w:r>
              <w:rPr>
                <w:rFonts w:ascii="Segoe UI" w:hAnsi="Segoe UI" w:cs="Segoe UI"/>
              </w:rPr>
              <w:t>D</w:t>
            </w:r>
            <w:r w:rsidR="003F3FC9" w:rsidRPr="003F3FC9">
              <w:rPr>
                <w:rFonts w:ascii="Segoe UI" w:hAnsi="Segoe UI" w:cs="Segoe UI"/>
              </w:rPr>
              <w:t>efine and use terminology in relations to simple machines. Terms such as equilibrium, force, friction and etc.</w:t>
            </w:r>
          </w:p>
        </w:tc>
        <w:tc>
          <w:tcPr>
            <w:tcW w:w="2205" w:type="dxa"/>
            <w:vAlign w:val="center"/>
          </w:tcPr>
          <w:p w14:paraId="3ADA507B" w14:textId="77777777" w:rsidR="003F3FC9" w:rsidRPr="003F3FC9" w:rsidRDefault="003F3FC9" w:rsidP="00F16C13">
            <w:pPr>
              <w:widowControl w:val="0"/>
              <w:jc w:val="center"/>
              <w:rPr>
                <w:rFonts w:ascii="Segoe UI" w:hAnsi="Segoe UI" w:cs="Segoe UI"/>
              </w:rPr>
            </w:pPr>
            <w:r w:rsidRPr="003F3FC9">
              <w:rPr>
                <w:rFonts w:ascii="Segoe UI" w:hAnsi="Segoe UI" w:cs="Segoe UI"/>
              </w:rPr>
              <w:t>CV8.2.2</w:t>
            </w:r>
          </w:p>
          <w:p w14:paraId="644E5CDE" w14:textId="77777777" w:rsidR="003F3FC9" w:rsidRPr="003F3FC9" w:rsidRDefault="003F3FC9" w:rsidP="00F16C13">
            <w:pPr>
              <w:widowControl w:val="0"/>
              <w:jc w:val="center"/>
              <w:rPr>
                <w:rFonts w:ascii="Segoe UI" w:hAnsi="Segoe UI" w:cs="Segoe UI"/>
              </w:rPr>
            </w:pPr>
            <w:r w:rsidRPr="003F3FC9">
              <w:rPr>
                <w:rFonts w:ascii="Segoe UI" w:hAnsi="Segoe UI" w:cs="Segoe UI"/>
              </w:rPr>
              <w:t>CV8.2.3</w:t>
            </w:r>
          </w:p>
          <w:p w14:paraId="2D4D96DA" w14:textId="77777777" w:rsidR="003F3FC9" w:rsidRPr="003F3FC9" w:rsidRDefault="003F3FC9" w:rsidP="00F16C13">
            <w:pPr>
              <w:widowControl w:val="0"/>
              <w:jc w:val="center"/>
              <w:rPr>
                <w:rFonts w:ascii="Segoe UI" w:hAnsi="Segoe UI" w:cs="Segoe UI"/>
              </w:rPr>
            </w:pPr>
            <w:r w:rsidRPr="003F3FC9">
              <w:rPr>
                <w:rFonts w:ascii="Segoe UI" w:hAnsi="Segoe UI" w:cs="Segoe UI"/>
              </w:rPr>
              <w:t>CV8.2.4</w:t>
            </w:r>
          </w:p>
          <w:p w14:paraId="14A0F9BF" w14:textId="77777777" w:rsidR="003F3FC9" w:rsidRPr="003F3FC9" w:rsidRDefault="003F3FC9" w:rsidP="00F16C13">
            <w:pPr>
              <w:widowControl w:val="0"/>
              <w:jc w:val="center"/>
              <w:rPr>
                <w:rFonts w:ascii="Segoe UI" w:hAnsi="Segoe UI" w:cs="Segoe UI"/>
              </w:rPr>
            </w:pPr>
            <w:r w:rsidRPr="003F3FC9">
              <w:rPr>
                <w:rFonts w:ascii="Segoe UI" w:hAnsi="Segoe UI" w:cs="Segoe UI"/>
              </w:rPr>
              <w:t>CV8.3.4</w:t>
            </w:r>
          </w:p>
          <w:p w14:paraId="7E99D1F9" w14:textId="77777777" w:rsidR="003F3FC9" w:rsidRPr="003F3FC9" w:rsidRDefault="003F3FC9" w:rsidP="00F16C13">
            <w:pPr>
              <w:widowControl w:val="0"/>
              <w:jc w:val="center"/>
              <w:rPr>
                <w:rFonts w:ascii="Segoe UI" w:hAnsi="Segoe UI" w:cs="Segoe UI"/>
              </w:rPr>
            </w:pPr>
            <w:r w:rsidRPr="003F3FC9">
              <w:rPr>
                <w:rFonts w:ascii="Segoe UI" w:hAnsi="Segoe UI" w:cs="Segoe UI"/>
              </w:rPr>
              <w:t>CV8.5.3</w:t>
            </w:r>
          </w:p>
          <w:p w14:paraId="3D8EAC87" w14:textId="77777777" w:rsidR="00F16C13" w:rsidRDefault="003F3FC9" w:rsidP="00F16C13">
            <w:pPr>
              <w:widowControl w:val="0"/>
              <w:jc w:val="center"/>
              <w:rPr>
                <w:rFonts w:ascii="Segoe UI" w:hAnsi="Segoe UI" w:cs="Segoe UI"/>
              </w:rPr>
            </w:pPr>
            <w:r w:rsidRPr="003F3FC9">
              <w:rPr>
                <w:rFonts w:ascii="Segoe UI" w:hAnsi="Segoe UI" w:cs="Segoe UI"/>
              </w:rPr>
              <w:t>CV8.5.4</w:t>
            </w:r>
          </w:p>
          <w:p w14:paraId="2A094E16" w14:textId="257D9DFF" w:rsidR="003F3FC9" w:rsidRPr="003F3FC9" w:rsidRDefault="003F3FC9" w:rsidP="00F16C13">
            <w:pPr>
              <w:widowControl w:val="0"/>
              <w:jc w:val="center"/>
              <w:rPr>
                <w:rFonts w:ascii="Segoe UI" w:hAnsi="Segoe UI" w:cs="Segoe UI"/>
              </w:rPr>
            </w:pPr>
            <w:r w:rsidRPr="003F3FC9">
              <w:rPr>
                <w:rFonts w:ascii="Segoe UI" w:hAnsi="Segoe UI" w:cs="Segoe UI"/>
              </w:rPr>
              <w:t>CV8.4.3</w:t>
            </w:r>
          </w:p>
        </w:tc>
      </w:tr>
      <w:tr w:rsidR="003F3FC9" w:rsidRPr="003F3FC9" w14:paraId="41F60259" w14:textId="77777777" w:rsidTr="00F16C13">
        <w:tc>
          <w:tcPr>
            <w:tcW w:w="467" w:type="dxa"/>
            <w:vMerge/>
            <w:shd w:val="clear" w:color="auto" w:fill="F2F2F2" w:themeFill="background1" w:themeFillShade="F2"/>
            <w:vAlign w:val="center"/>
          </w:tcPr>
          <w:p w14:paraId="672A4F06" w14:textId="77777777" w:rsidR="003F3FC9" w:rsidRPr="003F3FC9" w:rsidRDefault="003F3FC9" w:rsidP="003F3FC9">
            <w:pPr>
              <w:spacing w:before="60" w:after="60"/>
              <w:rPr>
                <w:rFonts w:ascii="Segoe UI" w:hAnsi="Segoe UI" w:cs="Segoe UI"/>
              </w:rPr>
            </w:pPr>
          </w:p>
        </w:tc>
        <w:tc>
          <w:tcPr>
            <w:tcW w:w="1328" w:type="dxa"/>
            <w:vAlign w:val="center"/>
          </w:tcPr>
          <w:p w14:paraId="5D2684A0" w14:textId="31053915" w:rsidR="003F3FC9" w:rsidRPr="003F3FC9" w:rsidRDefault="003F3FC9" w:rsidP="00F16C13">
            <w:pPr>
              <w:spacing w:before="60" w:after="60"/>
              <w:rPr>
                <w:rFonts w:ascii="Segoe UI" w:hAnsi="Segoe UI" w:cs="Segoe UI"/>
              </w:rPr>
            </w:pPr>
            <w:r w:rsidRPr="006F761A">
              <w:rPr>
                <w:rFonts w:ascii="Segoe UI" w:hAnsi="Segoe UI" w:cs="Segoe UI"/>
              </w:rPr>
              <w:t>CVE.PM.1</w:t>
            </w:r>
            <w:r>
              <w:rPr>
                <w:rFonts w:ascii="Segoe UI" w:hAnsi="Segoe UI" w:cs="Segoe UI"/>
              </w:rPr>
              <w:t>.2</w:t>
            </w:r>
          </w:p>
        </w:tc>
        <w:tc>
          <w:tcPr>
            <w:tcW w:w="5464" w:type="dxa"/>
            <w:vAlign w:val="center"/>
          </w:tcPr>
          <w:p w14:paraId="29BADA19" w14:textId="2CFED608" w:rsidR="003F3FC9" w:rsidRPr="003F3FC9" w:rsidRDefault="00F16C13" w:rsidP="00F16C13">
            <w:pPr>
              <w:spacing w:before="60" w:after="60"/>
              <w:rPr>
                <w:rFonts w:ascii="Segoe UI" w:hAnsi="Segoe UI" w:cs="Segoe UI"/>
              </w:rPr>
            </w:pPr>
            <w:r>
              <w:rPr>
                <w:rFonts w:ascii="Segoe UI" w:hAnsi="Segoe UI" w:cs="Segoe UI"/>
              </w:rPr>
              <w:t>A</w:t>
            </w:r>
            <w:r w:rsidR="003F3FC9" w:rsidRPr="003F3FC9">
              <w:rPr>
                <w:rFonts w:ascii="Segoe UI" w:hAnsi="Segoe UI" w:cs="Segoe UI"/>
              </w:rPr>
              <w:t xml:space="preserve">pply the principles behind the </w:t>
            </w:r>
            <w:proofErr w:type="gramStart"/>
            <w:r w:rsidR="003F3FC9" w:rsidRPr="003F3FC9">
              <w:rPr>
                <w:rFonts w:ascii="Segoe UI" w:hAnsi="Segoe UI" w:cs="Segoe UI"/>
              </w:rPr>
              <w:t>first class</w:t>
            </w:r>
            <w:proofErr w:type="gramEnd"/>
            <w:r w:rsidR="003F3FC9" w:rsidRPr="003F3FC9">
              <w:rPr>
                <w:rFonts w:ascii="Segoe UI" w:hAnsi="Segoe UI" w:cs="Segoe UI"/>
              </w:rPr>
              <w:t xml:space="preserve"> lever and be able to demonstrate </w:t>
            </w:r>
            <w:r w:rsidRPr="003F3FC9">
              <w:rPr>
                <w:rFonts w:ascii="Segoe UI" w:hAnsi="Segoe UI" w:cs="Segoe UI"/>
              </w:rPr>
              <w:t>its</w:t>
            </w:r>
            <w:r w:rsidR="003F3FC9" w:rsidRPr="003F3FC9">
              <w:rPr>
                <w:rFonts w:ascii="Segoe UI" w:hAnsi="Segoe UI" w:cs="Segoe UI"/>
              </w:rPr>
              <w:t xml:space="preserve"> effectiveness through calculated ratios and construction.  Students will follow a manual through steps and instructions and construct a </w:t>
            </w:r>
            <w:proofErr w:type="gramStart"/>
            <w:r w:rsidR="003F3FC9" w:rsidRPr="003F3FC9">
              <w:rPr>
                <w:rFonts w:ascii="Segoe UI" w:hAnsi="Segoe UI" w:cs="Segoe UI"/>
              </w:rPr>
              <w:t>first class</w:t>
            </w:r>
            <w:proofErr w:type="gramEnd"/>
            <w:r w:rsidR="003F3FC9" w:rsidRPr="003F3FC9">
              <w:rPr>
                <w:rFonts w:ascii="Segoe UI" w:hAnsi="Segoe UI" w:cs="Segoe UI"/>
              </w:rPr>
              <w:t xml:space="preserve"> lever while being able to prove how a first class lever is used to give a gain in force.</w:t>
            </w:r>
          </w:p>
        </w:tc>
        <w:tc>
          <w:tcPr>
            <w:tcW w:w="2205" w:type="dxa"/>
            <w:vAlign w:val="center"/>
          </w:tcPr>
          <w:p w14:paraId="6A8541B2" w14:textId="77777777" w:rsidR="003F3FC9" w:rsidRPr="003F3FC9" w:rsidRDefault="003F3FC9" w:rsidP="00F16C13">
            <w:pPr>
              <w:widowControl w:val="0"/>
              <w:jc w:val="center"/>
              <w:rPr>
                <w:rFonts w:ascii="Segoe UI" w:hAnsi="Segoe UI" w:cs="Segoe UI"/>
              </w:rPr>
            </w:pPr>
            <w:r w:rsidRPr="003F3FC9">
              <w:rPr>
                <w:rFonts w:ascii="Segoe UI" w:hAnsi="Segoe UI" w:cs="Segoe UI"/>
              </w:rPr>
              <w:t>CV8.2.2</w:t>
            </w:r>
          </w:p>
          <w:p w14:paraId="15364B11" w14:textId="77777777" w:rsidR="003F3FC9" w:rsidRPr="003F3FC9" w:rsidRDefault="003F3FC9" w:rsidP="00F16C13">
            <w:pPr>
              <w:widowControl w:val="0"/>
              <w:jc w:val="center"/>
              <w:rPr>
                <w:rFonts w:ascii="Segoe UI" w:hAnsi="Segoe UI" w:cs="Segoe UI"/>
              </w:rPr>
            </w:pPr>
            <w:r w:rsidRPr="003F3FC9">
              <w:rPr>
                <w:rFonts w:ascii="Segoe UI" w:hAnsi="Segoe UI" w:cs="Segoe UI"/>
              </w:rPr>
              <w:t>CV8.2.3</w:t>
            </w:r>
          </w:p>
          <w:p w14:paraId="5EEA9940" w14:textId="77777777" w:rsidR="003F3FC9" w:rsidRPr="003F3FC9" w:rsidRDefault="003F3FC9" w:rsidP="00F16C13">
            <w:pPr>
              <w:widowControl w:val="0"/>
              <w:jc w:val="center"/>
              <w:rPr>
                <w:rFonts w:ascii="Segoe UI" w:hAnsi="Segoe UI" w:cs="Segoe UI"/>
              </w:rPr>
            </w:pPr>
            <w:r w:rsidRPr="003F3FC9">
              <w:rPr>
                <w:rFonts w:ascii="Segoe UI" w:hAnsi="Segoe UI" w:cs="Segoe UI"/>
              </w:rPr>
              <w:t>CV8.2.4</w:t>
            </w:r>
          </w:p>
          <w:p w14:paraId="6906106D" w14:textId="77777777" w:rsidR="003F3FC9" w:rsidRPr="003F3FC9" w:rsidRDefault="003F3FC9" w:rsidP="00F16C13">
            <w:pPr>
              <w:widowControl w:val="0"/>
              <w:jc w:val="center"/>
              <w:rPr>
                <w:rFonts w:ascii="Segoe UI" w:hAnsi="Segoe UI" w:cs="Segoe UI"/>
              </w:rPr>
            </w:pPr>
            <w:r w:rsidRPr="003F3FC9">
              <w:rPr>
                <w:rFonts w:ascii="Segoe UI" w:hAnsi="Segoe UI" w:cs="Segoe UI"/>
              </w:rPr>
              <w:t>CV8.3.4</w:t>
            </w:r>
          </w:p>
          <w:p w14:paraId="28B1202F" w14:textId="77777777" w:rsidR="003F3FC9" w:rsidRPr="003F3FC9" w:rsidRDefault="003F3FC9" w:rsidP="00F16C13">
            <w:pPr>
              <w:widowControl w:val="0"/>
              <w:jc w:val="center"/>
              <w:rPr>
                <w:rFonts w:ascii="Segoe UI" w:hAnsi="Segoe UI" w:cs="Segoe UI"/>
              </w:rPr>
            </w:pPr>
            <w:r w:rsidRPr="003F3FC9">
              <w:rPr>
                <w:rFonts w:ascii="Segoe UI" w:hAnsi="Segoe UI" w:cs="Segoe UI"/>
              </w:rPr>
              <w:t>CV8.5.3</w:t>
            </w:r>
          </w:p>
          <w:p w14:paraId="5E228B2F" w14:textId="77777777" w:rsidR="00F16C13" w:rsidRDefault="003F3FC9" w:rsidP="00F16C13">
            <w:pPr>
              <w:widowControl w:val="0"/>
              <w:jc w:val="center"/>
              <w:rPr>
                <w:rFonts w:ascii="Segoe UI" w:hAnsi="Segoe UI" w:cs="Segoe UI"/>
              </w:rPr>
            </w:pPr>
            <w:r w:rsidRPr="003F3FC9">
              <w:rPr>
                <w:rFonts w:ascii="Segoe UI" w:hAnsi="Segoe UI" w:cs="Segoe UI"/>
              </w:rPr>
              <w:t>CV8.5.4</w:t>
            </w:r>
          </w:p>
          <w:p w14:paraId="004DC11C" w14:textId="6E42737F" w:rsidR="003F3FC9" w:rsidRPr="003F3FC9" w:rsidRDefault="003F3FC9" w:rsidP="00F16C13">
            <w:pPr>
              <w:widowControl w:val="0"/>
              <w:jc w:val="center"/>
              <w:rPr>
                <w:rFonts w:ascii="Segoe UI" w:hAnsi="Segoe UI" w:cs="Segoe UI"/>
              </w:rPr>
            </w:pPr>
            <w:r w:rsidRPr="003F3FC9">
              <w:rPr>
                <w:rFonts w:ascii="Segoe UI" w:hAnsi="Segoe UI" w:cs="Segoe UI"/>
              </w:rPr>
              <w:t>CV8.4.3</w:t>
            </w:r>
          </w:p>
        </w:tc>
      </w:tr>
      <w:tr w:rsidR="003F3FC9" w:rsidRPr="003F3FC9" w14:paraId="62856BFD" w14:textId="77777777" w:rsidTr="00F16C13">
        <w:tc>
          <w:tcPr>
            <w:tcW w:w="467" w:type="dxa"/>
            <w:vMerge/>
            <w:shd w:val="clear" w:color="auto" w:fill="F2F2F2" w:themeFill="background1" w:themeFillShade="F2"/>
            <w:vAlign w:val="center"/>
          </w:tcPr>
          <w:p w14:paraId="15C4EC80" w14:textId="77777777" w:rsidR="003F3FC9" w:rsidRPr="003F3FC9" w:rsidRDefault="003F3FC9" w:rsidP="003F3FC9">
            <w:pPr>
              <w:spacing w:before="60" w:after="60"/>
              <w:rPr>
                <w:rFonts w:ascii="Segoe UI" w:hAnsi="Segoe UI" w:cs="Segoe UI"/>
              </w:rPr>
            </w:pPr>
          </w:p>
        </w:tc>
        <w:tc>
          <w:tcPr>
            <w:tcW w:w="1328" w:type="dxa"/>
            <w:vAlign w:val="center"/>
          </w:tcPr>
          <w:p w14:paraId="3EB19609" w14:textId="306BAACE" w:rsidR="003F3FC9" w:rsidRPr="003F3FC9" w:rsidRDefault="003F3FC9" w:rsidP="00F16C13">
            <w:pPr>
              <w:spacing w:before="60" w:after="60"/>
              <w:rPr>
                <w:rFonts w:ascii="Segoe UI" w:hAnsi="Segoe UI" w:cs="Segoe UI"/>
              </w:rPr>
            </w:pPr>
            <w:r w:rsidRPr="006F761A">
              <w:rPr>
                <w:rFonts w:ascii="Segoe UI" w:hAnsi="Segoe UI" w:cs="Segoe UI"/>
              </w:rPr>
              <w:t>CVE.PM.1</w:t>
            </w:r>
            <w:r>
              <w:rPr>
                <w:rFonts w:ascii="Segoe UI" w:hAnsi="Segoe UI" w:cs="Segoe UI"/>
              </w:rPr>
              <w:t>.3</w:t>
            </w:r>
          </w:p>
        </w:tc>
        <w:tc>
          <w:tcPr>
            <w:tcW w:w="5464" w:type="dxa"/>
            <w:vAlign w:val="center"/>
          </w:tcPr>
          <w:p w14:paraId="3DD59F33" w14:textId="118C44BA" w:rsidR="003F3FC9" w:rsidRPr="003F3FC9" w:rsidRDefault="00F16C13" w:rsidP="00337F80">
            <w:pPr>
              <w:spacing w:before="60" w:after="60"/>
              <w:rPr>
                <w:rFonts w:ascii="Segoe UI" w:hAnsi="Segoe UI" w:cs="Segoe UI"/>
              </w:rPr>
            </w:pPr>
            <w:r>
              <w:rPr>
                <w:rFonts w:ascii="Segoe UI" w:hAnsi="Segoe UI" w:cs="Segoe UI"/>
              </w:rPr>
              <w:t>A</w:t>
            </w:r>
            <w:r w:rsidR="003F3FC9" w:rsidRPr="003F3FC9">
              <w:rPr>
                <w:rFonts w:ascii="Segoe UI" w:hAnsi="Segoe UI" w:cs="Segoe UI"/>
              </w:rPr>
              <w:t xml:space="preserve">pply the principles behind the </w:t>
            </w:r>
            <w:proofErr w:type="gramStart"/>
            <w:r w:rsidR="003F3FC9" w:rsidRPr="003F3FC9">
              <w:rPr>
                <w:rFonts w:ascii="Segoe UI" w:hAnsi="Segoe UI" w:cs="Segoe UI"/>
              </w:rPr>
              <w:t>second class</w:t>
            </w:r>
            <w:proofErr w:type="gramEnd"/>
            <w:r w:rsidR="003F3FC9" w:rsidRPr="003F3FC9">
              <w:rPr>
                <w:rFonts w:ascii="Segoe UI" w:hAnsi="Segoe UI" w:cs="Segoe UI"/>
              </w:rPr>
              <w:t xml:space="preserve"> lever and demonstrate </w:t>
            </w:r>
            <w:r w:rsidRPr="003F3FC9">
              <w:rPr>
                <w:rFonts w:ascii="Segoe UI" w:hAnsi="Segoe UI" w:cs="Segoe UI"/>
              </w:rPr>
              <w:t>its</w:t>
            </w:r>
            <w:r w:rsidR="003F3FC9" w:rsidRPr="003F3FC9">
              <w:rPr>
                <w:rFonts w:ascii="Segoe UI" w:hAnsi="Segoe UI" w:cs="Segoe UI"/>
              </w:rPr>
              <w:t xml:space="preserve"> effectiveness through calculated ratios and construction. Students will follow a manual through steps and</w:t>
            </w:r>
            <w:r w:rsidR="00337F80">
              <w:rPr>
                <w:rFonts w:ascii="Segoe UI" w:hAnsi="Segoe UI" w:cs="Segoe UI"/>
              </w:rPr>
              <w:t xml:space="preserve"> instructions and construct a </w:t>
            </w:r>
            <w:proofErr w:type="gramStart"/>
            <w:r w:rsidR="00337F80">
              <w:rPr>
                <w:rFonts w:ascii="Segoe UI" w:hAnsi="Segoe UI" w:cs="Segoe UI"/>
              </w:rPr>
              <w:t>second</w:t>
            </w:r>
            <w:r w:rsidR="003F3FC9" w:rsidRPr="003F3FC9">
              <w:rPr>
                <w:rFonts w:ascii="Segoe UI" w:hAnsi="Segoe UI" w:cs="Segoe UI"/>
              </w:rPr>
              <w:t xml:space="preserve"> class</w:t>
            </w:r>
            <w:proofErr w:type="gramEnd"/>
            <w:r w:rsidR="003F3FC9" w:rsidRPr="003F3FC9">
              <w:rPr>
                <w:rFonts w:ascii="Segoe UI" w:hAnsi="Segoe UI" w:cs="Segoe UI"/>
              </w:rPr>
              <w:t xml:space="preserve"> lever </w:t>
            </w:r>
            <w:r w:rsidR="00337F80">
              <w:rPr>
                <w:rFonts w:ascii="Segoe UI" w:hAnsi="Segoe UI" w:cs="Segoe UI"/>
              </w:rPr>
              <w:t>and</w:t>
            </w:r>
            <w:r w:rsidR="003F3FC9" w:rsidRPr="003F3FC9">
              <w:rPr>
                <w:rFonts w:ascii="Segoe UI" w:hAnsi="Segoe UI" w:cs="Segoe UI"/>
              </w:rPr>
              <w:t xml:space="preserve"> prove how a second class lever is used to give a gain in force.</w:t>
            </w:r>
          </w:p>
        </w:tc>
        <w:tc>
          <w:tcPr>
            <w:tcW w:w="2205" w:type="dxa"/>
            <w:vAlign w:val="center"/>
          </w:tcPr>
          <w:p w14:paraId="062A8D77" w14:textId="77777777" w:rsidR="003F3FC9" w:rsidRPr="003F3FC9" w:rsidRDefault="003F3FC9" w:rsidP="00F16C13">
            <w:pPr>
              <w:widowControl w:val="0"/>
              <w:jc w:val="center"/>
              <w:rPr>
                <w:rFonts w:ascii="Segoe UI" w:hAnsi="Segoe UI" w:cs="Segoe UI"/>
              </w:rPr>
            </w:pPr>
            <w:r w:rsidRPr="003F3FC9">
              <w:rPr>
                <w:rFonts w:ascii="Segoe UI" w:hAnsi="Segoe UI" w:cs="Segoe UI"/>
              </w:rPr>
              <w:t>CV8.2.2</w:t>
            </w:r>
          </w:p>
          <w:p w14:paraId="2981C5AE" w14:textId="77777777" w:rsidR="003F3FC9" w:rsidRPr="003F3FC9" w:rsidRDefault="003F3FC9" w:rsidP="00F16C13">
            <w:pPr>
              <w:widowControl w:val="0"/>
              <w:jc w:val="center"/>
              <w:rPr>
                <w:rFonts w:ascii="Segoe UI" w:hAnsi="Segoe UI" w:cs="Segoe UI"/>
              </w:rPr>
            </w:pPr>
            <w:r w:rsidRPr="003F3FC9">
              <w:rPr>
                <w:rFonts w:ascii="Segoe UI" w:hAnsi="Segoe UI" w:cs="Segoe UI"/>
              </w:rPr>
              <w:t>CV8.2.3</w:t>
            </w:r>
          </w:p>
          <w:p w14:paraId="72896792" w14:textId="77777777" w:rsidR="003F3FC9" w:rsidRPr="003F3FC9" w:rsidRDefault="003F3FC9" w:rsidP="00F16C13">
            <w:pPr>
              <w:widowControl w:val="0"/>
              <w:jc w:val="center"/>
              <w:rPr>
                <w:rFonts w:ascii="Segoe UI" w:hAnsi="Segoe UI" w:cs="Segoe UI"/>
              </w:rPr>
            </w:pPr>
            <w:r w:rsidRPr="003F3FC9">
              <w:rPr>
                <w:rFonts w:ascii="Segoe UI" w:hAnsi="Segoe UI" w:cs="Segoe UI"/>
              </w:rPr>
              <w:t>CV8.2.4</w:t>
            </w:r>
          </w:p>
          <w:p w14:paraId="1C573132" w14:textId="77777777" w:rsidR="003F3FC9" w:rsidRPr="003F3FC9" w:rsidRDefault="003F3FC9" w:rsidP="00F16C13">
            <w:pPr>
              <w:widowControl w:val="0"/>
              <w:jc w:val="center"/>
              <w:rPr>
                <w:rFonts w:ascii="Segoe UI" w:hAnsi="Segoe UI" w:cs="Segoe UI"/>
              </w:rPr>
            </w:pPr>
            <w:r w:rsidRPr="003F3FC9">
              <w:rPr>
                <w:rFonts w:ascii="Segoe UI" w:hAnsi="Segoe UI" w:cs="Segoe UI"/>
              </w:rPr>
              <w:t>CV8.3.4</w:t>
            </w:r>
          </w:p>
          <w:p w14:paraId="58070708" w14:textId="77777777" w:rsidR="003F3FC9" w:rsidRPr="003F3FC9" w:rsidRDefault="003F3FC9" w:rsidP="00F16C13">
            <w:pPr>
              <w:widowControl w:val="0"/>
              <w:jc w:val="center"/>
              <w:rPr>
                <w:rFonts w:ascii="Segoe UI" w:hAnsi="Segoe UI" w:cs="Segoe UI"/>
              </w:rPr>
            </w:pPr>
            <w:r w:rsidRPr="003F3FC9">
              <w:rPr>
                <w:rFonts w:ascii="Segoe UI" w:hAnsi="Segoe UI" w:cs="Segoe UI"/>
              </w:rPr>
              <w:t>CV8.5.3</w:t>
            </w:r>
          </w:p>
          <w:p w14:paraId="2284CB03" w14:textId="77777777" w:rsidR="00F16C13" w:rsidRDefault="003F3FC9" w:rsidP="00F16C13">
            <w:pPr>
              <w:widowControl w:val="0"/>
              <w:jc w:val="center"/>
              <w:rPr>
                <w:rFonts w:ascii="Segoe UI" w:hAnsi="Segoe UI" w:cs="Segoe UI"/>
              </w:rPr>
            </w:pPr>
            <w:r w:rsidRPr="003F3FC9">
              <w:rPr>
                <w:rFonts w:ascii="Segoe UI" w:hAnsi="Segoe UI" w:cs="Segoe UI"/>
              </w:rPr>
              <w:t>CV8.5.4</w:t>
            </w:r>
          </w:p>
          <w:p w14:paraId="47494FC1" w14:textId="5B6CE916" w:rsidR="003F3FC9" w:rsidRPr="003F3FC9" w:rsidRDefault="003F3FC9" w:rsidP="00F16C13">
            <w:pPr>
              <w:widowControl w:val="0"/>
              <w:jc w:val="center"/>
              <w:rPr>
                <w:rFonts w:ascii="Segoe UI" w:hAnsi="Segoe UI" w:cs="Segoe UI"/>
              </w:rPr>
            </w:pPr>
            <w:r w:rsidRPr="003F3FC9">
              <w:rPr>
                <w:rFonts w:ascii="Segoe UI" w:hAnsi="Segoe UI" w:cs="Segoe UI"/>
              </w:rPr>
              <w:t>CV8.4.3</w:t>
            </w:r>
          </w:p>
        </w:tc>
      </w:tr>
      <w:tr w:rsidR="003F3FC9" w:rsidRPr="003F3FC9" w14:paraId="547CE83B" w14:textId="77777777" w:rsidTr="00F16C13">
        <w:tc>
          <w:tcPr>
            <w:tcW w:w="467" w:type="dxa"/>
            <w:vMerge/>
            <w:shd w:val="clear" w:color="auto" w:fill="F2F2F2" w:themeFill="background1" w:themeFillShade="F2"/>
            <w:vAlign w:val="center"/>
          </w:tcPr>
          <w:p w14:paraId="338CB0B0" w14:textId="77777777" w:rsidR="003F3FC9" w:rsidRPr="003F3FC9" w:rsidRDefault="003F3FC9" w:rsidP="003F3FC9">
            <w:pPr>
              <w:spacing w:before="60" w:after="60"/>
              <w:rPr>
                <w:rFonts w:ascii="Segoe UI" w:hAnsi="Segoe UI" w:cs="Segoe UI"/>
              </w:rPr>
            </w:pPr>
          </w:p>
        </w:tc>
        <w:tc>
          <w:tcPr>
            <w:tcW w:w="1328" w:type="dxa"/>
            <w:vAlign w:val="center"/>
          </w:tcPr>
          <w:p w14:paraId="3763195E" w14:textId="2D846D74" w:rsidR="003F3FC9" w:rsidRPr="003F3FC9" w:rsidRDefault="003F3FC9" w:rsidP="00F16C13">
            <w:pPr>
              <w:spacing w:before="60" w:after="60"/>
              <w:rPr>
                <w:rFonts w:ascii="Segoe UI" w:hAnsi="Segoe UI" w:cs="Segoe UI"/>
              </w:rPr>
            </w:pPr>
            <w:r w:rsidRPr="006F761A">
              <w:rPr>
                <w:rFonts w:ascii="Segoe UI" w:hAnsi="Segoe UI" w:cs="Segoe UI"/>
              </w:rPr>
              <w:t>CVE.PM.1</w:t>
            </w:r>
            <w:r>
              <w:rPr>
                <w:rFonts w:ascii="Segoe UI" w:hAnsi="Segoe UI" w:cs="Segoe UI"/>
              </w:rPr>
              <w:t>.4</w:t>
            </w:r>
          </w:p>
        </w:tc>
        <w:tc>
          <w:tcPr>
            <w:tcW w:w="5464" w:type="dxa"/>
            <w:vAlign w:val="center"/>
          </w:tcPr>
          <w:p w14:paraId="6FD10549" w14:textId="1DBC0E0D" w:rsidR="003F3FC9" w:rsidRPr="003F3FC9" w:rsidRDefault="00F16C13" w:rsidP="00337F80">
            <w:pPr>
              <w:spacing w:before="60" w:after="60"/>
              <w:rPr>
                <w:rFonts w:ascii="Segoe UI" w:hAnsi="Segoe UI" w:cs="Segoe UI"/>
              </w:rPr>
            </w:pPr>
            <w:r>
              <w:rPr>
                <w:rFonts w:ascii="Segoe UI" w:hAnsi="Segoe UI" w:cs="Segoe UI"/>
              </w:rPr>
              <w:t>A</w:t>
            </w:r>
            <w:r w:rsidR="003F3FC9" w:rsidRPr="003F3FC9">
              <w:rPr>
                <w:rFonts w:ascii="Segoe UI" w:hAnsi="Segoe UI" w:cs="Segoe UI"/>
              </w:rPr>
              <w:t xml:space="preserve">pply the principles behind the </w:t>
            </w:r>
            <w:proofErr w:type="gramStart"/>
            <w:r w:rsidR="003F3FC9" w:rsidRPr="003F3FC9">
              <w:rPr>
                <w:rFonts w:ascii="Segoe UI" w:hAnsi="Segoe UI" w:cs="Segoe UI"/>
              </w:rPr>
              <w:t>third class</w:t>
            </w:r>
            <w:proofErr w:type="gramEnd"/>
            <w:r w:rsidR="003F3FC9" w:rsidRPr="003F3FC9">
              <w:rPr>
                <w:rFonts w:ascii="Segoe UI" w:hAnsi="Segoe UI" w:cs="Segoe UI"/>
              </w:rPr>
              <w:t xml:space="preserve"> lever and demonstrate </w:t>
            </w:r>
            <w:r w:rsidRPr="003F3FC9">
              <w:rPr>
                <w:rFonts w:ascii="Segoe UI" w:hAnsi="Segoe UI" w:cs="Segoe UI"/>
              </w:rPr>
              <w:t>its</w:t>
            </w:r>
            <w:r w:rsidR="003F3FC9" w:rsidRPr="003F3FC9">
              <w:rPr>
                <w:rFonts w:ascii="Segoe UI" w:hAnsi="Segoe UI" w:cs="Segoe UI"/>
              </w:rPr>
              <w:t xml:space="preserve"> effectiveness through calculated ratios and construction. Students will follow a manual through steps and instructions and construct a </w:t>
            </w:r>
            <w:proofErr w:type="gramStart"/>
            <w:r w:rsidR="00337F80">
              <w:rPr>
                <w:rFonts w:ascii="Segoe UI" w:hAnsi="Segoe UI" w:cs="Segoe UI"/>
              </w:rPr>
              <w:t>third</w:t>
            </w:r>
            <w:r w:rsidR="003F3FC9" w:rsidRPr="003F3FC9">
              <w:rPr>
                <w:rFonts w:ascii="Segoe UI" w:hAnsi="Segoe UI" w:cs="Segoe UI"/>
              </w:rPr>
              <w:t xml:space="preserve"> class</w:t>
            </w:r>
            <w:proofErr w:type="gramEnd"/>
            <w:r w:rsidR="003F3FC9" w:rsidRPr="003F3FC9">
              <w:rPr>
                <w:rFonts w:ascii="Segoe UI" w:hAnsi="Segoe UI" w:cs="Segoe UI"/>
              </w:rPr>
              <w:t xml:space="preserve"> lever </w:t>
            </w:r>
            <w:r w:rsidR="00337F80">
              <w:rPr>
                <w:rFonts w:ascii="Segoe UI" w:hAnsi="Segoe UI" w:cs="Segoe UI"/>
              </w:rPr>
              <w:t>and</w:t>
            </w:r>
            <w:r w:rsidR="003F3FC9" w:rsidRPr="003F3FC9">
              <w:rPr>
                <w:rFonts w:ascii="Segoe UI" w:hAnsi="Segoe UI" w:cs="Segoe UI"/>
              </w:rPr>
              <w:t xml:space="preserve"> prove how a third class lever is used to give a gain in distance traveled.</w:t>
            </w:r>
          </w:p>
        </w:tc>
        <w:tc>
          <w:tcPr>
            <w:tcW w:w="2205" w:type="dxa"/>
            <w:vAlign w:val="center"/>
          </w:tcPr>
          <w:p w14:paraId="3B5C67EB" w14:textId="77777777" w:rsidR="003F3FC9" w:rsidRPr="003F3FC9" w:rsidRDefault="003F3FC9" w:rsidP="00F16C13">
            <w:pPr>
              <w:widowControl w:val="0"/>
              <w:jc w:val="center"/>
              <w:rPr>
                <w:rFonts w:ascii="Segoe UI" w:hAnsi="Segoe UI" w:cs="Segoe UI"/>
              </w:rPr>
            </w:pPr>
            <w:r w:rsidRPr="003F3FC9">
              <w:rPr>
                <w:rFonts w:ascii="Segoe UI" w:hAnsi="Segoe UI" w:cs="Segoe UI"/>
              </w:rPr>
              <w:t>CV8.2.2</w:t>
            </w:r>
          </w:p>
          <w:p w14:paraId="630B685A" w14:textId="77777777" w:rsidR="003F3FC9" w:rsidRPr="003F3FC9" w:rsidRDefault="003F3FC9" w:rsidP="00F16C13">
            <w:pPr>
              <w:widowControl w:val="0"/>
              <w:jc w:val="center"/>
              <w:rPr>
                <w:rFonts w:ascii="Segoe UI" w:hAnsi="Segoe UI" w:cs="Segoe UI"/>
              </w:rPr>
            </w:pPr>
            <w:r w:rsidRPr="003F3FC9">
              <w:rPr>
                <w:rFonts w:ascii="Segoe UI" w:hAnsi="Segoe UI" w:cs="Segoe UI"/>
              </w:rPr>
              <w:t>CV8.2.3</w:t>
            </w:r>
          </w:p>
          <w:p w14:paraId="47AF378F" w14:textId="77777777" w:rsidR="003F3FC9" w:rsidRPr="003F3FC9" w:rsidRDefault="003F3FC9" w:rsidP="00F16C13">
            <w:pPr>
              <w:widowControl w:val="0"/>
              <w:jc w:val="center"/>
              <w:rPr>
                <w:rFonts w:ascii="Segoe UI" w:hAnsi="Segoe UI" w:cs="Segoe UI"/>
              </w:rPr>
            </w:pPr>
            <w:r w:rsidRPr="003F3FC9">
              <w:rPr>
                <w:rFonts w:ascii="Segoe UI" w:hAnsi="Segoe UI" w:cs="Segoe UI"/>
              </w:rPr>
              <w:t>CV8.2.4</w:t>
            </w:r>
          </w:p>
          <w:p w14:paraId="27F35440" w14:textId="77777777" w:rsidR="003F3FC9" w:rsidRPr="003F3FC9" w:rsidRDefault="003F3FC9" w:rsidP="00F16C13">
            <w:pPr>
              <w:widowControl w:val="0"/>
              <w:jc w:val="center"/>
              <w:rPr>
                <w:rFonts w:ascii="Segoe UI" w:hAnsi="Segoe UI" w:cs="Segoe UI"/>
              </w:rPr>
            </w:pPr>
            <w:r w:rsidRPr="003F3FC9">
              <w:rPr>
                <w:rFonts w:ascii="Segoe UI" w:hAnsi="Segoe UI" w:cs="Segoe UI"/>
              </w:rPr>
              <w:t>CV8.3.4</w:t>
            </w:r>
          </w:p>
          <w:p w14:paraId="3CF3D2EC" w14:textId="77777777" w:rsidR="003F3FC9" w:rsidRPr="003F3FC9" w:rsidRDefault="003F3FC9" w:rsidP="00F16C13">
            <w:pPr>
              <w:widowControl w:val="0"/>
              <w:jc w:val="center"/>
              <w:rPr>
                <w:rFonts w:ascii="Segoe UI" w:hAnsi="Segoe UI" w:cs="Segoe UI"/>
              </w:rPr>
            </w:pPr>
            <w:r w:rsidRPr="003F3FC9">
              <w:rPr>
                <w:rFonts w:ascii="Segoe UI" w:hAnsi="Segoe UI" w:cs="Segoe UI"/>
              </w:rPr>
              <w:t>CV8.5.3</w:t>
            </w:r>
          </w:p>
          <w:p w14:paraId="5EED4995" w14:textId="77777777" w:rsidR="00F16C13" w:rsidRDefault="003F3FC9" w:rsidP="00F16C13">
            <w:pPr>
              <w:widowControl w:val="0"/>
              <w:jc w:val="center"/>
              <w:rPr>
                <w:rFonts w:ascii="Segoe UI" w:hAnsi="Segoe UI" w:cs="Segoe UI"/>
              </w:rPr>
            </w:pPr>
            <w:r w:rsidRPr="003F3FC9">
              <w:rPr>
                <w:rFonts w:ascii="Segoe UI" w:hAnsi="Segoe UI" w:cs="Segoe UI"/>
              </w:rPr>
              <w:t>CV8.5.4</w:t>
            </w:r>
          </w:p>
          <w:p w14:paraId="40C4AF11" w14:textId="502CB8F6" w:rsidR="003F3FC9" w:rsidRPr="003F3FC9" w:rsidRDefault="003F3FC9" w:rsidP="00F16C13">
            <w:pPr>
              <w:widowControl w:val="0"/>
              <w:jc w:val="center"/>
              <w:rPr>
                <w:rFonts w:ascii="Segoe UI" w:hAnsi="Segoe UI" w:cs="Segoe UI"/>
              </w:rPr>
            </w:pPr>
            <w:r w:rsidRPr="003F3FC9">
              <w:rPr>
                <w:rFonts w:ascii="Segoe UI" w:hAnsi="Segoe UI" w:cs="Segoe UI"/>
              </w:rPr>
              <w:t>CV8.4.3</w:t>
            </w:r>
          </w:p>
        </w:tc>
      </w:tr>
      <w:tr w:rsidR="003F3FC9" w:rsidRPr="003F3FC9" w14:paraId="472AE2AA" w14:textId="77777777" w:rsidTr="00F16C13">
        <w:tc>
          <w:tcPr>
            <w:tcW w:w="467" w:type="dxa"/>
            <w:vMerge/>
            <w:shd w:val="clear" w:color="auto" w:fill="F2F2F2" w:themeFill="background1" w:themeFillShade="F2"/>
            <w:vAlign w:val="center"/>
          </w:tcPr>
          <w:p w14:paraId="56E5FD18" w14:textId="77777777" w:rsidR="003F3FC9" w:rsidRPr="003F3FC9" w:rsidRDefault="003F3FC9" w:rsidP="003F3FC9">
            <w:pPr>
              <w:spacing w:before="60" w:after="60"/>
              <w:rPr>
                <w:rFonts w:ascii="Segoe UI" w:hAnsi="Segoe UI" w:cs="Segoe UI"/>
              </w:rPr>
            </w:pPr>
          </w:p>
        </w:tc>
        <w:tc>
          <w:tcPr>
            <w:tcW w:w="1328" w:type="dxa"/>
            <w:vAlign w:val="center"/>
          </w:tcPr>
          <w:p w14:paraId="502B5D81" w14:textId="4C67B758" w:rsidR="003F3FC9" w:rsidRPr="003F3FC9" w:rsidRDefault="003F3FC9" w:rsidP="00F16C13">
            <w:pPr>
              <w:spacing w:before="60" w:after="60"/>
              <w:rPr>
                <w:rFonts w:ascii="Segoe UI" w:hAnsi="Segoe UI" w:cs="Segoe UI"/>
              </w:rPr>
            </w:pPr>
            <w:r w:rsidRPr="006F761A">
              <w:rPr>
                <w:rFonts w:ascii="Segoe UI" w:hAnsi="Segoe UI" w:cs="Segoe UI"/>
              </w:rPr>
              <w:t>CVE.PM.1</w:t>
            </w:r>
            <w:r>
              <w:rPr>
                <w:rFonts w:ascii="Segoe UI" w:hAnsi="Segoe UI" w:cs="Segoe UI"/>
              </w:rPr>
              <w:t>.5</w:t>
            </w:r>
          </w:p>
        </w:tc>
        <w:tc>
          <w:tcPr>
            <w:tcW w:w="5464" w:type="dxa"/>
            <w:vAlign w:val="center"/>
          </w:tcPr>
          <w:p w14:paraId="2AAF0B43" w14:textId="7CA28AF5" w:rsidR="003F3FC9" w:rsidRPr="003F3FC9" w:rsidRDefault="00337F80" w:rsidP="00F16C13">
            <w:pPr>
              <w:spacing w:before="60" w:after="60"/>
              <w:rPr>
                <w:rFonts w:ascii="Segoe UI" w:hAnsi="Segoe UI" w:cs="Segoe UI"/>
              </w:rPr>
            </w:pPr>
            <w:r>
              <w:rPr>
                <w:rFonts w:ascii="Segoe UI" w:hAnsi="Segoe UI" w:cs="Segoe UI"/>
              </w:rPr>
              <w:t xml:space="preserve">Provide a basic </w:t>
            </w:r>
            <w:proofErr w:type="gramStart"/>
            <w:r>
              <w:rPr>
                <w:rFonts w:ascii="Segoe UI" w:hAnsi="Segoe UI" w:cs="Segoe UI"/>
              </w:rPr>
              <w:t xml:space="preserve">understanding </w:t>
            </w:r>
            <w:r w:rsidR="003F3FC9" w:rsidRPr="003F3FC9">
              <w:rPr>
                <w:rFonts w:ascii="Segoe UI" w:hAnsi="Segoe UI" w:cs="Segoe UI"/>
              </w:rPr>
              <w:t xml:space="preserve"> while</w:t>
            </w:r>
            <w:proofErr w:type="gramEnd"/>
            <w:r w:rsidR="003F3FC9" w:rsidRPr="003F3FC9">
              <w:rPr>
                <w:rFonts w:ascii="Segoe UI" w:hAnsi="Segoe UI" w:cs="Segoe UI"/>
              </w:rPr>
              <w:t xml:space="preserve"> working with gears and pulleys.</w:t>
            </w:r>
          </w:p>
        </w:tc>
        <w:tc>
          <w:tcPr>
            <w:tcW w:w="2205" w:type="dxa"/>
            <w:vAlign w:val="center"/>
          </w:tcPr>
          <w:p w14:paraId="12FEE716" w14:textId="77777777" w:rsidR="003F3FC9" w:rsidRPr="003F3FC9" w:rsidRDefault="003F3FC9" w:rsidP="00F16C13">
            <w:pPr>
              <w:widowControl w:val="0"/>
              <w:jc w:val="center"/>
              <w:rPr>
                <w:rFonts w:ascii="Segoe UI" w:hAnsi="Segoe UI" w:cs="Segoe UI"/>
              </w:rPr>
            </w:pPr>
            <w:r w:rsidRPr="003F3FC9">
              <w:rPr>
                <w:rFonts w:ascii="Segoe UI" w:hAnsi="Segoe UI" w:cs="Segoe UI"/>
              </w:rPr>
              <w:t>CV8.2.2</w:t>
            </w:r>
          </w:p>
          <w:p w14:paraId="57F3FBDA" w14:textId="77777777" w:rsidR="003F3FC9" w:rsidRPr="003F3FC9" w:rsidRDefault="003F3FC9" w:rsidP="00F16C13">
            <w:pPr>
              <w:widowControl w:val="0"/>
              <w:jc w:val="center"/>
              <w:rPr>
                <w:rFonts w:ascii="Segoe UI" w:hAnsi="Segoe UI" w:cs="Segoe UI"/>
              </w:rPr>
            </w:pPr>
            <w:r w:rsidRPr="003F3FC9">
              <w:rPr>
                <w:rFonts w:ascii="Segoe UI" w:hAnsi="Segoe UI" w:cs="Segoe UI"/>
              </w:rPr>
              <w:t>CV8.2.3</w:t>
            </w:r>
          </w:p>
          <w:p w14:paraId="4611B143" w14:textId="77777777" w:rsidR="003F3FC9" w:rsidRPr="003F3FC9" w:rsidRDefault="003F3FC9" w:rsidP="00F16C13">
            <w:pPr>
              <w:widowControl w:val="0"/>
              <w:jc w:val="center"/>
              <w:rPr>
                <w:rFonts w:ascii="Segoe UI" w:hAnsi="Segoe UI" w:cs="Segoe UI"/>
              </w:rPr>
            </w:pPr>
            <w:r w:rsidRPr="003F3FC9">
              <w:rPr>
                <w:rFonts w:ascii="Segoe UI" w:hAnsi="Segoe UI" w:cs="Segoe UI"/>
              </w:rPr>
              <w:t>CV8.2.4</w:t>
            </w:r>
          </w:p>
          <w:p w14:paraId="2FCA33BA" w14:textId="77777777" w:rsidR="003F3FC9" w:rsidRPr="003F3FC9" w:rsidRDefault="003F3FC9" w:rsidP="00F16C13">
            <w:pPr>
              <w:widowControl w:val="0"/>
              <w:jc w:val="center"/>
              <w:rPr>
                <w:rFonts w:ascii="Segoe UI" w:hAnsi="Segoe UI" w:cs="Segoe UI"/>
              </w:rPr>
            </w:pPr>
            <w:r w:rsidRPr="003F3FC9">
              <w:rPr>
                <w:rFonts w:ascii="Segoe UI" w:hAnsi="Segoe UI" w:cs="Segoe UI"/>
              </w:rPr>
              <w:t>CV8.3.4</w:t>
            </w:r>
          </w:p>
          <w:p w14:paraId="7B2F3EFB" w14:textId="77777777" w:rsidR="003F3FC9" w:rsidRPr="003F3FC9" w:rsidRDefault="003F3FC9" w:rsidP="00F16C13">
            <w:pPr>
              <w:widowControl w:val="0"/>
              <w:jc w:val="center"/>
              <w:rPr>
                <w:rFonts w:ascii="Segoe UI" w:hAnsi="Segoe UI" w:cs="Segoe UI"/>
              </w:rPr>
            </w:pPr>
            <w:r w:rsidRPr="003F3FC9">
              <w:rPr>
                <w:rFonts w:ascii="Segoe UI" w:hAnsi="Segoe UI" w:cs="Segoe UI"/>
              </w:rPr>
              <w:t>CV8.5.3</w:t>
            </w:r>
          </w:p>
          <w:p w14:paraId="1E1740D9" w14:textId="77777777" w:rsidR="00F16C13" w:rsidRDefault="003F3FC9" w:rsidP="00F16C13">
            <w:pPr>
              <w:widowControl w:val="0"/>
              <w:jc w:val="center"/>
              <w:rPr>
                <w:rFonts w:ascii="Segoe UI" w:hAnsi="Segoe UI" w:cs="Segoe UI"/>
              </w:rPr>
            </w:pPr>
            <w:r w:rsidRPr="003F3FC9">
              <w:rPr>
                <w:rFonts w:ascii="Segoe UI" w:hAnsi="Segoe UI" w:cs="Segoe UI"/>
              </w:rPr>
              <w:t>CV8.5.4</w:t>
            </w:r>
          </w:p>
          <w:p w14:paraId="184FC450" w14:textId="7D1F8AA9" w:rsidR="003F3FC9" w:rsidRPr="003F3FC9" w:rsidRDefault="003F3FC9" w:rsidP="00F16C13">
            <w:pPr>
              <w:widowControl w:val="0"/>
              <w:jc w:val="center"/>
              <w:rPr>
                <w:rFonts w:ascii="Segoe UI" w:hAnsi="Segoe UI" w:cs="Segoe UI"/>
              </w:rPr>
            </w:pPr>
            <w:r w:rsidRPr="003F3FC9">
              <w:rPr>
                <w:rFonts w:ascii="Segoe UI" w:hAnsi="Segoe UI" w:cs="Segoe UI"/>
              </w:rPr>
              <w:t>CV8.4.3</w:t>
            </w:r>
          </w:p>
        </w:tc>
      </w:tr>
    </w:tbl>
    <w:p w14:paraId="0401617A" w14:textId="77777777" w:rsidR="00F212EF" w:rsidRPr="003F3FC9"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3F3FC9" w14:paraId="6578F452" w14:textId="77777777" w:rsidTr="00F95DE7">
        <w:tc>
          <w:tcPr>
            <w:tcW w:w="1795" w:type="dxa"/>
            <w:gridSpan w:val="2"/>
            <w:shd w:val="clear" w:color="auto" w:fill="F2F2F2" w:themeFill="background1" w:themeFillShade="F2"/>
            <w:vAlign w:val="center"/>
          </w:tcPr>
          <w:p w14:paraId="440531AE" w14:textId="62F0EEB1" w:rsidR="00F212EF" w:rsidRPr="003F3FC9" w:rsidRDefault="00F16C13" w:rsidP="00F95DE7">
            <w:pPr>
              <w:spacing w:before="60" w:after="60"/>
              <w:rPr>
                <w:rFonts w:ascii="Segoe UI" w:hAnsi="Segoe UI" w:cs="Segoe UI"/>
              </w:rPr>
            </w:pPr>
            <w:r>
              <w:rPr>
                <w:rFonts w:ascii="Segoe UI" w:hAnsi="Segoe UI" w:cs="Segoe UI"/>
              </w:rPr>
              <w:t>CVE.PM.2</w:t>
            </w:r>
          </w:p>
        </w:tc>
        <w:tc>
          <w:tcPr>
            <w:tcW w:w="5464" w:type="dxa"/>
            <w:shd w:val="clear" w:color="auto" w:fill="F2F2F2" w:themeFill="background1" w:themeFillShade="F2"/>
            <w:vAlign w:val="center"/>
          </w:tcPr>
          <w:p w14:paraId="164FA812" w14:textId="3EC8914D" w:rsidR="00F212EF" w:rsidRPr="003F3FC9" w:rsidRDefault="003F3FC9" w:rsidP="00F95DE7">
            <w:pPr>
              <w:spacing w:before="60" w:after="60"/>
              <w:rPr>
                <w:rFonts w:ascii="Segoe UI" w:hAnsi="Segoe UI" w:cs="Segoe UI"/>
              </w:rPr>
            </w:pPr>
            <w:r w:rsidRPr="003F3FC9">
              <w:rPr>
                <w:rFonts w:ascii="Segoe UI" w:hAnsi="Segoe UI" w:cs="Segoe UI"/>
              </w:rPr>
              <w:t xml:space="preserve">Students will demonstrate the basic fundamentals of the four stroke and two stroke </w:t>
            </w:r>
            <w:proofErr w:type="gramStart"/>
            <w:r w:rsidRPr="003F3FC9">
              <w:rPr>
                <w:rFonts w:ascii="Segoe UI" w:hAnsi="Segoe UI" w:cs="Segoe UI"/>
              </w:rPr>
              <w:t>engine</w:t>
            </w:r>
            <w:proofErr w:type="gramEnd"/>
            <w:r w:rsidRPr="003F3FC9">
              <w:rPr>
                <w:rFonts w:ascii="Segoe UI" w:hAnsi="Segoe UI" w:cs="Segoe UI"/>
              </w:rPr>
              <w:t xml:space="preserve">.  Students will disassemble a </w:t>
            </w:r>
            <w:proofErr w:type="gramStart"/>
            <w:r w:rsidRPr="003F3FC9">
              <w:rPr>
                <w:rFonts w:ascii="Segoe UI" w:hAnsi="Segoe UI" w:cs="Segoe UI"/>
              </w:rPr>
              <w:t>two cylinder</w:t>
            </w:r>
            <w:proofErr w:type="gramEnd"/>
            <w:r w:rsidRPr="003F3FC9">
              <w:rPr>
                <w:rFonts w:ascii="Segoe UI" w:hAnsi="Segoe UI" w:cs="Segoe UI"/>
              </w:rPr>
              <w:t xml:space="preserve"> engine and successfully reassemble as they learn about all of the different parts and functions of the various parts and pieces while also exploring careers.</w:t>
            </w:r>
          </w:p>
        </w:tc>
        <w:tc>
          <w:tcPr>
            <w:tcW w:w="2205" w:type="dxa"/>
            <w:shd w:val="clear" w:color="auto" w:fill="F2F2F2" w:themeFill="background1" w:themeFillShade="F2"/>
            <w:vAlign w:val="center"/>
          </w:tcPr>
          <w:p w14:paraId="08EF7570" w14:textId="4619DB82" w:rsidR="00F212EF" w:rsidRPr="003F3FC9" w:rsidRDefault="003F3FC9" w:rsidP="00F95DE7">
            <w:pPr>
              <w:spacing w:before="60" w:after="60"/>
              <w:jc w:val="center"/>
              <w:rPr>
                <w:rFonts w:ascii="Segoe UI" w:hAnsi="Segoe UI" w:cs="Segoe UI"/>
              </w:rPr>
            </w:pPr>
            <w:r>
              <w:rPr>
                <w:rFonts w:ascii="Segoe UI" w:hAnsi="Segoe UI" w:cs="Segoe UI"/>
              </w:rPr>
              <w:t>Standard reference</w:t>
            </w:r>
          </w:p>
        </w:tc>
      </w:tr>
      <w:tr w:rsidR="00F16C13" w:rsidRPr="003F3FC9" w14:paraId="73F8BFF7" w14:textId="77777777" w:rsidTr="00F16C13">
        <w:tc>
          <w:tcPr>
            <w:tcW w:w="467" w:type="dxa"/>
            <w:vMerge w:val="restart"/>
            <w:shd w:val="clear" w:color="auto" w:fill="F2F2F2" w:themeFill="background1" w:themeFillShade="F2"/>
            <w:vAlign w:val="center"/>
          </w:tcPr>
          <w:p w14:paraId="6C41D530" w14:textId="77777777" w:rsidR="00F16C13" w:rsidRPr="003F3FC9" w:rsidRDefault="00F16C13" w:rsidP="00F16C13">
            <w:pPr>
              <w:spacing w:before="60" w:after="60"/>
              <w:rPr>
                <w:rFonts w:ascii="Segoe UI" w:hAnsi="Segoe UI" w:cs="Segoe UI"/>
              </w:rPr>
            </w:pPr>
          </w:p>
        </w:tc>
        <w:tc>
          <w:tcPr>
            <w:tcW w:w="1328" w:type="dxa"/>
            <w:vAlign w:val="center"/>
          </w:tcPr>
          <w:p w14:paraId="349C85C1" w14:textId="29526FD8" w:rsidR="00F16C13" w:rsidRPr="003F3FC9" w:rsidRDefault="00F16C13" w:rsidP="00F16C13">
            <w:pPr>
              <w:spacing w:before="60" w:after="60"/>
              <w:rPr>
                <w:rFonts w:ascii="Segoe UI" w:hAnsi="Segoe UI" w:cs="Segoe UI"/>
              </w:rPr>
            </w:pPr>
            <w:r w:rsidRPr="00CD7E3F">
              <w:rPr>
                <w:rFonts w:ascii="Segoe UI" w:hAnsi="Segoe UI" w:cs="Segoe UI"/>
              </w:rPr>
              <w:t>CVE.PM.2</w:t>
            </w:r>
            <w:r>
              <w:rPr>
                <w:rFonts w:ascii="Segoe UI" w:hAnsi="Segoe UI" w:cs="Segoe UI"/>
              </w:rPr>
              <w:t>.1</w:t>
            </w:r>
          </w:p>
        </w:tc>
        <w:tc>
          <w:tcPr>
            <w:tcW w:w="5464" w:type="dxa"/>
            <w:vAlign w:val="center"/>
          </w:tcPr>
          <w:p w14:paraId="73C40591" w14:textId="7AB86F7C" w:rsidR="00F16C13" w:rsidRPr="003F3FC9" w:rsidRDefault="00F16C13" w:rsidP="00F16C13">
            <w:pPr>
              <w:spacing w:before="60" w:after="60"/>
              <w:rPr>
                <w:rFonts w:ascii="Segoe UI" w:hAnsi="Segoe UI" w:cs="Segoe UI"/>
              </w:rPr>
            </w:pPr>
            <w:r>
              <w:rPr>
                <w:rFonts w:ascii="Segoe UI" w:hAnsi="Segoe UI" w:cs="Segoe UI"/>
              </w:rPr>
              <w:t>A</w:t>
            </w:r>
            <w:r w:rsidRPr="003F3FC9">
              <w:rPr>
                <w:rFonts w:ascii="Segoe UI" w:hAnsi="Segoe UI" w:cs="Segoe UI"/>
              </w:rPr>
              <w:t>pply and demonstrate hand tool identification in relation to auto mechanics.</w:t>
            </w:r>
          </w:p>
        </w:tc>
        <w:tc>
          <w:tcPr>
            <w:tcW w:w="2205" w:type="dxa"/>
            <w:vAlign w:val="center"/>
          </w:tcPr>
          <w:p w14:paraId="0F01AE74" w14:textId="77777777" w:rsidR="00F16C13" w:rsidRDefault="00A647EF" w:rsidP="00A647EF">
            <w:pPr>
              <w:jc w:val="center"/>
              <w:rPr>
                <w:rFonts w:ascii="Segoe UI" w:hAnsi="Segoe UI" w:cs="Segoe UI"/>
              </w:rPr>
            </w:pPr>
            <w:r>
              <w:rPr>
                <w:rFonts w:ascii="Segoe UI" w:hAnsi="Segoe UI" w:cs="Segoe UI"/>
              </w:rPr>
              <w:t>CV8.2.2</w:t>
            </w:r>
          </w:p>
          <w:p w14:paraId="56C69931" w14:textId="77777777" w:rsidR="00A647EF" w:rsidRDefault="00A647EF" w:rsidP="00A647EF">
            <w:pPr>
              <w:jc w:val="center"/>
              <w:rPr>
                <w:rFonts w:ascii="Segoe UI" w:hAnsi="Segoe UI" w:cs="Segoe UI"/>
              </w:rPr>
            </w:pPr>
            <w:r>
              <w:rPr>
                <w:rFonts w:ascii="Segoe UI" w:hAnsi="Segoe UI" w:cs="Segoe UI"/>
              </w:rPr>
              <w:t>CV8.2.3</w:t>
            </w:r>
          </w:p>
          <w:p w14:paraId="1DE1CB7B" w14:textId="77777777" w:rsidR="00A647EF" w:rsidRDefault="00A647EF" w:rsidP="00A647EF">
            <w:pPr>
              <w:jc w:val="center"/>
              <w:rPr>
                <w:rFonts w:ascii="Segoe UI" w:hAnsi="Segoe UI" w:cs="Segoe UI"/>
              </w:rPr>
            </w:pPr>
            <w:r>
              <w:rPr>
                <w:rFonts w:ascii="Segoe UI" w:hAnsi="Segoe UI" w:cs="Segoe UI"/>
              </w:rPr>
              <w:t>CV8.2.4</w:t>
            </w:r>
          </w:p>
          <w:p w14:paraId="03CE2EE8" w14:textId="77777777" w:rsidR="00A647EF" w:rsidRDefault="00A647EF" w:rsidP="00A647EF">
            <w:pPr>
              <w:jc w:val="center"/>
              <w:rPr>
                <w:rFonts w:ascii="Segoe UI" w:hAnsi="Segoe UI" w:cs="Segoe UI"/>
              </w:rPr>
            </w:pPr>
            <w:r>
              <w:rPr>
                <w:rFonts w:ascii="Segoe UI" w:hAnsi="Segoe UI" w:cs="Segoe UI"/>
              </w:rPr>
              <w:t>CV8.3.4</w:t>
            </w:r>
          </w:p>
          <w:p w14:paraId="1BF14B08" w14:textId="0D2A67BC" w:rsidR="00A647EF" w:rsidRDefault="00A647EF" w:rsidP="00A647EF">
            <w:pPr>
              <w:jc w:val="center"/>
              <w:rPr>
                <w:rFonts w:ascii="Segoe UI" w:hAnsi="Segoe UI" w:cs="Segoe UI"/>
              </w:rPr>
            </w:pPr>
            <w:r>
              <w:rPr>
                <w:rFonts w:ascii="Segoe UI" w:hAnsi="Segoe UI" w:cs="Segoe UI"/>
              </w:rPr>
              <w:t>CV8.4.3</w:t>
            </w:r>
          </w:p>
          <w:p w14:paraId="75D7F61A" w14:textId="77777777" w:rsidR="00A647EF" w:rsidRDefault="00A647EF" w:rsidP="00A647EF">
            <w:pPr>
              <w:jc w:val="center"/>
              <w:rPr>
                <w:rFonts w:ascii="Segoe UI" w:hAnsi="Segoe UI" w:cs="Segoe UI"/>
              </w:rPr>
            </w:pPr>
            <w:r>
              <w:rPr>
                <w:rFonts w:ascii="Segoe UI" w:hAnsi="Segoe UI" w:cs="Segoe UI"/>
              </w:rPr>
              <w:t>CV8.5.3</w:t>
            </w:r>
          </w:p>
          <w:p w14:paraId="42167E51" w14:textId="2EDA4DEC" w:rsidR="00A647EF" w:rsidRPr="003F3FC9" w:rsidRDefault="00A647EF" w:rsidP="00A647EF">
            <w:pPr>
              <w:jc w:val="center"/>
              <w:rPr>
                <w:rFonts w:ascii="Segoe UI" w:hAnsi="Segoe UI" w:cs="Segoe UI"/>
              </w:rPr>
            </w:pPr>
            <w:r>
              <w:rPr>
                <w:rFonts w:ascii="Segoe UI" w:hAnsi="Segoe UI" w:cs="Segoe UI"/>
              </w:rPr>
              <w:t>CV8.5.4</w:t>
            </w:r>
          </w:p>
        </w:tc>
      </w:tr>
      <w:tr w:rsidR="00F16C13" w:rsidRPr="003F3FC9" w14:paraId="7B4BCB7B" w14:textId="77777777" w:rsidTr="00F16C13">
        <w:tc>
          <w:tcPr>
            <w:tcW w:w="467" w:type="dxa"/>
            <w:vMerge/>
            <w:shd w:val="clear" w:color="auto" w:fill="F2F2F2" w:themeFill="background1" w:themeFillShade="F2"/>
            <w:vAlign w:val="center"/>
          </w:tcPr>
          <w:p w14:paraId="28E95F11" w14:textId="675DFE4A" w:rsidR="00F16C13" w:rsidRPr="003F3FC9" w:rsidRDefault="00F16C13" w:rsidP="00F16C13">
            <w:pPr>
              <w:spacing w:before="60" w:after="60"/>
              <w:rPr>
                <w:rFonts w:ascii="Segoe UI" w:hAnsi="Segoe UI" w:cs="Segoe UI"/>
              </w:rPr>
            </w:pPr>
          </w:p>
        </w:tc>
        <w:tc>
          <w:tcPr>
            <w:tcW w:w="1328" w:type="dxa"/>
            <w:vAlign w:val="center"/>
          </w:tcPr>
          <w:p w14:paraId="1BF0DE3A" w14:textId="5A996AA3" w:rsidR="00F16C13" w:rsidRPr="003F3FC9" w:rsidRDefault="00F16C13" w:rsidP="00F16C13">
            <w:pPr>
              <w:spacing w:before="60" w:after="60"/>
              <w:rPr>
                <w:rFonts w:ascii="Segoe UI" w:hAnsi="Segoe UI" w:cs="Segoe UI"/>
              </w:rPr>
            </w:pPr>
            <w:r w:rsidRPr="00CD7E3F">
              <w:rPr>
                <w:rFonts w:ascii="Segoe UI" w:hAnsi="Segoe UI" w:cs="Segoe UI"/>
              </w:rPr>
              <w:t>CVE.PM.2</w:t>
            </w:r>
            <w:r>
              <w:rPr>
                <w:rFonts w:ascii="Segoe UI" w:hAnsi="Segoe UI" w:cs="Segoe UI"/>
              </w:rPr>
              <w:t>.2</w:t>
            </w:r>
          </w:p>
        </w:tc>
        <w:tc>
          <w:tcPr>
            <w:tcW w:w="5464" w:type="dxa"/>
            <w:vAlign w:val="center"/>
          </w:tcPr>
          <w:p w14:paraId="028A22C1" w14:textId="754B8DFD" w:rsidR="00F16C13" w:rsidRPr="003F3FC9" w:rsidRDefault="00F16C13" w:rsidP="00F16C13">
            <w:pPr>
              <w:spacing w:before="60" w:after="60"/>
              <w:rPr>
                <w:rFonts w:ascii="Segoe UI" w:hAnsi="Segoe UI" w:cs="Segoe UI"/>
              </w:rPr>
            </w:pPr>
            <w:r>
              <w:rPr>
                <w:rFonts w:ascii="Segoe UI" w:hAnsi="Segoe UI" w:cs="Segoe UI"/>
              </w:rPr>
              <w:t>A</w:t>
            </w:r>
            <w:r w:rsidRPr="003F3FC9">
              <w:rPr>
                <w:rFonts w:ascii="Segoe UI" w:hAnsi="Segoe UI" w:cs="Segoe UI"/>
              </w:rPr>
              <w:t xml:space="preserve">pply and identify the four functions of a </w:t>
            </w:r>
            <w:proofErr w:type="gramStart"/>
            <w:r w:rsidRPr="003F3FC9">
              <w:rPr>
                <w:rFonts w:ascii="Segoe UI" w:hAnsi="Segoe UI" w:cs="Segoe UI"/>
              </w:rPr>
              <w:t>four stroke</w:t>
            </w:r>
            <w:proofErr w:type="gramEnd"/>
            <w:r w:rsidRPr="003F3FC9">
              <w:rPr>
                <w:rFonts w:ascii="Segoe UI" w:hAnsi="Segoe UI" w:cs="Segoe UI"/>
              </w:rPr>
              <w:t xml:space="preserve"> engine.  Intake, compression, power, and exhaust.</w:t>
            </w:r>
          </w:p>
        </w:tc>
        <w:tc>
          <w:tcPr>
            <w:tcW w:w="2205" w:type="dxa"/>
            <w:vAlign w:val="center"/>
          </w:tcPr>
          <w:p w14:paraId="0C7E8E9C" w14:textId="77777777" w:rsidR="00A647EF" w:rsidRDefault="00A647EF" w:rsidP="00A647EF">
            <w:pPr>
              <w:jc w:val="center"/>
              <w:rPr>
                <w:rFonts w:ascii="Segoe UI" w:hAnsi="Segoe UI" w:cs="Segoe UI"/>
              </w:rPr>
            </w:pPr>
            <w:r>
              <w:rPr>
                <w:rFonts w:ascii="Segoe UI" w:hAnsi="Segoe UI" w:cs="Segoe UI"/>
              </w:rPr>
              <w:t>CV8.2.2</w:t>
            </w:r>
          </w:p>
          <w:p w14:paraId="6E31B323" w14:textId="77777777" w:rsidR="00A647EF" w:rsidRDefault="00A647EF" w:rsidP="00A647EF">
            <w:pPr>
              <w:jc w:val="center"/>
              <w:rPr>
                <w:rFonts w:ascii="Segoe UI" w:hAnsi="Segoe UI" w:cs="Segoe UI"/>
              </w:rPr>
            </w:pPr>
            <w:r>
              <w:rPr>
                <w:rFonts w:ascii="Segoe UI" w:hAnsi="Segoe UI" w:cs="Segoe UI"/>
              </w:rPr>
              <w:t>CV8.2.3</w:t>
            </w:r>
          </w:p>
          <w:p w14:paraId="03B235F6" w14:textId="77777777" w:rsidR="00A647EF" w:rsidRDefault="00A647EF" w:rsidP="00A647EF">
            <w:pPr>
              <w:jc w:val="center"/>
              <w:rPr>
                <w:rFonts w:ascii="Segoe UI" w:hAnsi="Segoe UI" w:cs="Segoe UI"/>
              </w:rPr>
            </w:pPr>
            <w:r>
              <w:rPr>
                <w:rFonts w:ascii="Segoe UI" w:hAnsi="Segoe UI" w:cs="Segoe UI"/>
              </w:rPr>
              <w:t>CV8.2.4</w:t>
            </w:r>
          </w:p>
          <w:p w14:paraId="66CCD5BD" w14:textId="77777777" w:rsidR="00A647EF" w:rsidRDefault="00A647EF" w:rsidP="00A647EF">
            <w:pPr>
              <w:jc w:val="center"/>
              <w:rPr>
                <w:rFonts w:ascii="Segoe UI" w:hAnsi="Segoe UI" w:cs="Segoe UI"/>
              </w:rPr>
            </w:pPr>
            <w:r>
              <w:rPr>
                <w:rFonts w:ascii="Segoe UI" w:hAnsi="Segoe UI" w:cs="Segoe UI"/>
              </w:rPr>
              <w:t>CV8.3.4</w:t>
            </w:r>
          </w:p>
          <w:p w14:paraId="5B30966A" w14:textId="77777777" w:rsidR="00A647EF" w:rsidRDefault="00A647EF" w:rsidP="00A647EF">
            <w:pPr>
              <w:jc w:val="center"/>
              <w:rPr>
                <w:rFonts w:ascii="Segoe UI" w:hAnsi="Segoe UI" w:cs="Segoe UI"/>
              </w:rPr>
            </w:pPr>
            <w:r>
              <w:rPr>
                <w:rFonts w:ascii="Segoe UI" w:hAnsi="Segoe UI" w:cs="Segoe UI"/>
              </w:rPr>
              <w:t>CV8.4.3</w:t>
            </w:r>
          </w:p>
          <w:p w14:paraId="720749C8" w14:textId="77777777" w:rsidR="00A647EF" w:rsidRDefault="00A647EF" w:rsidP="00A647EF">
            <w:pPr>
              <w:jc w:val="center"/>
              <w:rPr>
                <w:rFonts w:ascii="Segoe UI" w:hAnsi="Segoe UI" w:cs="Segoe UI"/>
              </w:rPr>
            </w:pPr>
            <w:r>
              <w:rPr>
                <w:rFonts w:ascii="Segoe UI" w:hAnsi="Segoe UI" w:cs="Segoe UI"/>
              </w:rPr>
              <w:t>CV8.5.3</w:t>
            </w:r>
          </w:p>
          <w:p w14:paraId="0863E4C3" w14:textId="1CA65F5D" w:rsidR="00F16C13" w:rsidRPr="003F3FC9" w:rsidRDefault="00A647EF" w:rsidP="00A647EF">
            <w:pPr>
              <w:spacing w:before="60" w:after="60"/>
              <w:jc w:val="center"/>
              <w:rPr>
                <w:rFonts w:ascii="Segoe UI" w:hAnsi="Segoe UI" w:cs="Segoe UI"/>
              </w:rPr>
            </w:pPr>
            <w:r>
              <w:rPr>
                <w:rFonts w:ascii="Segoe UI" w:hAnsi="Segoe UI" w:cs="Segoe UI"/>
              </w:rPr>
              <w:t>CV8.5.4</w:t>
            </w:r>
          </w:p>
        </w:tc>
      </w:tr>
      <w:tr w:rsidR="00F16C13" w:rsidRPr="003F3FC9" w14:paraId="36B59ABE" w14:textId="77777777" w:rsidTr="00F16C13">
        <w:tc>
          <w:tcPr>
            <w:tcW w:w="467" w:type="dxa"/>
            <w:vMerge/>
            <w:shd w:val="clear" w:color="auto" w:fill="F2F2F2" w:themeFill="background1" w:themeFillShade="F2"/>
            <w:vAlign w:val="center"/>
          </w:tcPr>
          <w:p w14:paraId="25CA18D3" w14:textId="77777777" w:rsidR="00F16C13" w:rsidRPr="003F3FC9" w:rsidRDefault="00F16C13" w:rsidP="00F16C13">
            <w:pPr>
              <w:spacing w:before="60" w:after="60"/>
              <w:rPr>
                <w:rFonts w:ascii="Segoe UI" w:hAnsi="Segoe UI" w:cs="Segoe UI"/>
              </w:rPr>
            </w:pPr>
          </w:p>
        </w:tc>
        <w:tc>
          <w:tcPr>
            <w:tcW w:w="1328" w:type="dxa"/>
            <w:vAlign w:val="center"/>
          </w:tcPr>
          <w:p w14:paraId="5527179D" w14:textId="4A9CDFC2" w:rsidR="00F16C13" w:rsidRPr="003F3FC9" w:rsidRDefault="00F16C13" w:rsidP="00F16C13">
            <w:pPr>
              <w:spacing w:before="60" w:after="60"/>
              <w:rPr>
                <w:rFonts w:ascii="Segoe UI" w:hAnsi="Segoe UI" w:cs="Segoe UI"/>
              </w:rPr>
            </w:pPr>
            <w:r w:rsidRPr="00CD7E3F">
              <w:rPr>
                <w:rFonts w:ascii="Segoe UI" w:hAnsi="Segoe UI" w:cs="Segoe UI"/>
              </w:rPr>
              <w:t>CVE.PM.2</w:t>
            </w:r>
            <w:r>
              <w:rPr>
                <w:rFonts w:ascii="Segoe UI" w:hAnsi="Segoe UI" w:cs="Segoe UI"/>
              </w:rPr>
              <w:t>.3</w:t>
            </w:r>
          </w:p>
        </w:tc>
        <w:tc>
          <w:tcPr>
            <w:tcW w:w="5464" w:type="dxa"/>
            <w:vAlign w:val="center"/>
          </w:tcPr>
          <w:p w14:paraId="57C1CE61" w14:textId="30532592" w:rsidR="00F16C13" w:rsidRPr="003F3FC9" w:rsidRDefault="00F16C13" w:rsidP="00A647EF">
            <w:pPr>
              <w:spacing w:before="60" w:after="60"/>
              <w:rPr>
                <w:rFonts w:ascii="Segoe UI" w:hAnsi="Segoe UI" w:cs="Segoe UI"/>
              </w:rPr>
            </w:pPr>
            <w:r>
              <w:rPr>
                <w:rFonts w:ascii="Segoe UI" w:hAnsi="Segoe UI" w:cs="Segoe UI"/>
              </w:rPr>
              <w:t>I</w:t>
            </w:r>
            <w:r w:rsidRPr="003F3FC9">
              <w:rPr>
                <w:rFonts w:ascii="Segoe UI" w:hAnsi="Segoe UI" w:cs="Segoe UI"/>
              </w:rPr>
              <w:t xml:space="preserve">dentify and </w:t>
            </w:r>
            <w:r w:rsidR="00A647EF">
              <w:rPr>
                <w:rFonts w:ascii="Segoe UI" w:hAnsi="Segoe UI" w:cs="Segoe UI"/>
              </w:rPr>
              <w:t>troubleshoot</w:t>
            </w:r>
            <w:r w:rsidRPr="003F3FC9">
              <w:rPr>
                <w:rFonts w:ascii="Segoe UI" w:hAnsi="Segoe UI" w:cs="Segoe UI"/>
              </w:rPr>
              <w:t xml:space="preserve"> an </w:t>
            </w:r>
            <w:proofErr w:type="gramStart"/>
            <w:r w:rsidRPr="003F3FC9">
              <w:rPr>
                <w:rFonts w:ascii="Segoe UI" w:hAnsi="Segoe UI" w:cs="Segoe UI"/>
              </w:rPr>
              <w:t>engines</w:t>
            </w:r>
            <w:proofErr w:type="gramEnd"/>
            <w:r w:rsidRPr="003F3FC9">
              <w:rPr>
                <w:rFonts w:ascii="Segoe UI" w:hAnsi="Segoe UI" w:cs="Segoe UI"/>
              </w:rPr>
              <w:t xml:space="preserve"> 12 volt electrical system and ignition by using applied tools and equipment.</w:t>
            </w:r>
          </w:p>
        </w:tc>
        <w:tc>
          <w:tcPr>
            <w:tcW w:w="2205" w:type="dxa"/>
            <w:vAlign w:val="center"/>
          </w:tcPr>
          <w:p w14:paraId="35A5473B" w14:textId="77777777" w:rsidR="00A647EF" w:rsidRDefault="00A647EF" w:rsidP="00A647EF">
            <w:pPr>
              <w:jc w:val="center"/>
              <w:rPr>
                <w:rFonts w:ascii="Segoe UI" w:hAnsi="Segoe UI" w:cs="Segoe UI"/>
              </w:rPr>
            </w:pPr>
            <w:r>
              <w:rPr>
                <w:rFonts w:ascii="Segoe UI" w:hAnsi="Segoe UI" w:cs="Segoe UI"/>
              </w:rPr>
              <w:t>CV8.2.2</w:t>
            </w:r>
          </w:p>
          <w:p w14:paraId="20AA711C" w14:textId="77777777" w:rsidR="00A647EF" w:rsidRDefault="00A647EF" w:rsidP="00A647EF">
            <w:pPr>
              <w:jc w:val="center"/>
              <w:rPr>
                <w:rFonts w:ascii="Segoe UI" w:hAnsi="Segoe UI" w:cs="Segoe UI"/>
              </w:rPr>
            </w:pPr>
            <w:r>
              <w:rPr>
                <w:rFonts w:ascii="Segoe UI" w:hAnsi="Segoe UI" w:cs="Segoe UI"/>
              </w:rPr>
              <w:t>CV8.2.3</w:t>
            </w:r>
          </w:p>
          <w:p w14:paraId="45C20E5F" w14:textId="77777777" w:rsidR="00A647EF" w:rsidRDefault="00A647EF" w:rsidP="00A647EF">
            <w:pPr>
              <w:jc w:val="center"/>
              <w:rPr>
                <w:rFonts w:ascii="Segoe UI" w:hAnsi="Segoe UI" w:cs="Segoe UI"/>
              </w:rPr>
            </w:pPr>
            <w:r>
              <w:rPr>
                <w:rFonts w:ascii="Segoe UI" w:hAnsi="Segoe UI" w:cs="Segoe UI"/>
              </w:rPr>
              <w:t>CV8.2.4</w:t>
            </w:r>
          </w:p>
          <w:p w14:paraId="40AE2C20" w14:textId="77777777" w:rsidR="00A647EF" w:rsidRDefault="00A647EF" w:rsidP="00A647EF">
            <w:pPr>
              <w:jc w:val="center"/>
              <w:rPr>
                <w:rFonts w:ascii="Segoe UI" w:hAnsi="Segoe UI" w:cs="Segoe UI"/>
              </w:rPr>
            </w:pPr>
            <w:r>
              <w:rPr>
                <w:rFonts w:ascii="Segoe UI" w:hAnsi="Segoe UI" w:cs="Segoe UI"/>
              </w:rPr>
              <w:t>CV8.3.4</w:t>
            </w:r>
          </w:p>
          <w:p w14:paraId="74DFAAC1" w14:textId="77777777" w:rsidR="00A647EF" w:rsidRDefault="00A647EF" w:rsidP="00A647EF">
            <w:pPr>
              <w:jc w:val="center"/>
              <w:rPr>
                <w:rFonts w:ascii="Segoe UI" w:hAnsi="Segoe UI" w:cs="Segoe UI"/>
              </w:rPr>
            </w:pPr>
            <w:r>
              <w:rPr>
                <w:rFonts w:ascii="Segoe UI" w:hAnsi="Segoe UI" w:cs="Segoe UI"/>
              </w:rPr>
              <w:t>CV8.4.3</w:t>
            </w:r>
          </w:p>
          <w:p w14:paraId="43A693DE" w14:textId="77777777" w:rsidR="00A647EF" w:rsidRDefault="00A647EF" w:rsidP="00A647EF">
            <w:pPr>
              <w:jc w:val="center"/>
              <w:rPr>
                <w:rFonts w:ascii="Segoe UI" w:hAnsi="Segoe UI" w:cs="Segoe UI"/>
              </w:rPr>
            </w:pPr>
            <w:r>
              <w:rPr>
                <w:rFonts w:ascii="Segoe UI" w:hAnsi="Segoe UI" w:cs="Segoe UI"/>
              </w:rPr>
              <w:t>CV8.5.3</w:t>
            </w:r>
          </w:p>
          <w:p w14:paraId="4117521B" w14:textId="688378E6" w:rsidR="00F16C13" w:rsidRPr="003F3FC9" w:rsidRDefault="00A647EF" w:rsidP="00A647EF">
            <w:pPr>
              <w:spacing w:before="60" w:after="60"/>
              <w:jc w:val="center"/>
              <w:rPr>
                <w:rFonts w:ascii="Segoe UI" w:hAnsi="Segoe UI" w:cs="Segoe UI"/>
              </w:rPr>
            </w:pPr>
            <w:r>
              <w:rPr>
                <w:rFonts w:ascii="Segoe UI" w:hAnsi="Segoe UI" w:cs="Segoe UI"/>
              </w:rPr>
              <w:t>CV8.5.4</w:t>
            </w:r>
          </w:p>
        </w:tc>
      </w:tr>
      <w:tr w:rsidR="00F16C13" w:rsidRPr="003F3FC9" w14:paraId="6E7B6291" w14:textId="77777777" w:rsidTr="00F16C13">
        <w:tc>
          <w:tcPr>
            <w:tcW w:w="467" w:type="dxa"/>
            <w:vMerge/>
            <w:shd w:val="clear" w:color="auto" w:fill="F2F2F2" w:themeFill="background1" w:themeFillShade="F2"/>
            <w:vAlign w:val="center"/>
          </w:tcPr>
          <w:p w14:paraId="6FFE490E" w14:textId="77777777" w:rsidR="00F16C13" w:rsidRPr="003F3FC9" w:rsidRDefault="00F16C13" w:rsidP="00F16C13">
            <w:pPr>
              <w:spacing w:before="60" w:after="60"/>
              <w:rPr>
                <w:rFonts w:ascii="Segoe UI" w:hAnsi="Segoe UI" w:cs="Segoe UI"/>
              </w:rPr>
            </w:pPr>
          </w:p>
        </w:tc>
        <w:tc>
          <w:tcPr>
            <w:tcW w:w="1328" w:type="dxa"/>
            <w:vAlign w:val="center"/>
          </w:tcPr>
          <w:p w14:paraId="09459CB8" w14:textId="7F40E892" w:rsidR="00F16C13" w:rsidRPr="003F3FC9" w:rsidRDefault="00F16C13" w:rsidP="00F16C13">
            <w:pPr>
              <w:spacing w:before="60" w:after="60"/>
              <w:rPr>
                <w:rFonts w:ascii="Segoe UI" w:hAnsi="Segoe UI" w:cs="Segoe UI"/>
              </w:rPr>
            </w:pPr>
            <w:r w:rsidRPr="00CD7E3F">
              <w:rPr>
                <w:rFonts w:ascii="Segoe UI" w:hAnsi="Segoe UI" w:cs="Segoe UI"/>
              </w:rPr>
              <w:t>CVE.PM.2</w:t>
            </w:r>
            <w:r>
              <w:rPr>
                <w:rFonts w:ascii="Segoe UI" w:hAnsi="Segoe UI" w:cs="Segoe UI"/>
              </w:rPr>
              <w:t>.4</w:t>
            </w:r>
          </w:p>
        </w:tc>
        <w:tc>
          <w:tcPr>
            <w:tcW w:w="5464" w:type="dxa"/>
            <w:vAlign w:val="center"/>
          </w:tcPr>
          <w:p w14:paraId="4E99F16B" w14:textId="76E74D86" w:rsidR="00F16C13" w:rsidRPr="003F3FC9" w:rsidRDefault="00F16C13" w:rsidP="00A647EF">
            <w:pPr>
              <w:spacing w:before="60" w:after="60"/>
              <w:rPr>
                <w:rFonts w:ascii="Segoe UI" w:hAnsi="Segoe UI" w:cs="Segoe UI"/>
              </w:rPr>
            </w:pPr>
            <w:r>
              <w:rPr>
                <w:rFonts w:ascii="Segoe UI" w:hAnsi="Segoe UI" w:cs="Segoe UI"/>
              </w:rPr>
              <w:t>I</w:t>
            </w:r>
            <w:r w:rsidRPr="003F3FC9">
              <w:rPr>
                <w:rFonts w:ascii="Segoe UI" w:hAnsi="Segoe UI" w:cs="Segoe UI"/>
              </w:rPr>
              <w:t xml:space="preserve">dentify and </w:t>
            </w:r>
            <w:r w:rsidR="00A647EF">
              <w:rPr>
                <w:rFonts w:ascii="Segoe UI" w:hAnsi="Segoe UI" w:cs="Segoe UI"/>
              </w:rPr>
              <w:t>apply a basic</w:t>
            </w:r>
            <w:r w:rsidRPr="003F3FC9">
              <w:rPr>
                <w:rFonts w:ascii="Segoe UI" w:hAnsi="Segoe UI" w:cs="Segoe UI"/>
              </w:rPr>
              <w:t xml:space="preserve"> understanding of a simple carbureted fuel system associated with their engines they will be working on.</w:t>
            </w:r>
          </w:p>
        </w:tc>
        <w:tc>
          <w:tcPr>
            <w:tcW w:w="2205" w:type="dxa"/>
            <w:vAlign w:val="center"/>
          </w:tcPr>
          <w:p w14:paraId="16C1F3D0" w14:textId="77777777" w:rsidR="00A647EF" w:rsidRDefault="00A647EF" w:rsidP="00A647EF">
            <w:pPr>
              <w:jc w:val="center"/>
              <w:rPr>
                <w:rFonts w:ascii="Segoe UI" w:hAnsi="Segoe UI" w:cs="Segoe UI"/>
              </w:rPr>
            </w:pPr>
            <w:r>
              <w:rPr>
                <w:rFonts w:ascii="Segoe UI" w:hAnsi="Segoe UI" w:cs="Segoe UI"/>
              </w:rPr>
              <w:t>CV8.2.2</w:t>
            </w:r>
          </w:p>
          <w:p w14:paraId="29B32763" w14:textId="77777777" w:rsidR="00A647EF" w:rsidRDefault="00A647EF" w:rsidP="00A647EF">
            <w:pPr>
              <w:jc w:val="center"/>
              <w:rPr>
                <w:rFonts w:ascii="Segoe UI" w:hAnsi="Segoe UI" w:cs="Segoe UI"/>
              </w:rPr>
            </w:pPr>
            <w:r>
              <w:rPr>
                <w:rFonts w:ascii="Segoe UI" w:hAnsi="Segoe UI" w:cs="Segoe UI"/>
              </w:rPr>
              <w:t>CV8.2.3</w:t>
            </w:r>
          </w:p>
          <w:p w14:paraId="58FADCFA" w14:textId="77777777" w:rsidR="00A647EF" w:rsidRDefault="00A647EF" w:rsidP="00A647EF">
            <w:pPr>
              <w:jc w:val="center"/>
              <w:rPr>
                <w:rFonts w:ascii="Segoe UI" w:hAnsi="Segoe UI" w:cs="Segoe UI"/>
              </w:rPr>
            </w:pPr>
            <w:r>
              <w:rPr>
                <w:rFonts w:ascii="Segoe UI" w:hAnsi="Segoe UI" w:cs="Segoe UI"/>
              </w:rPr>
              <w:t>CV8.2.4</w:t>
            </w:r>
          </w:p>
          <w:p w14:paraId="2AFC3EC2" w14:textId="77777777" w:rsidR="00A647EF" w:rsidRDefault="00A647EF" w:rsidP="00A647EF">
            <w:pPr>
              <w:jc w:val="center"/>
              <w:rPr>
                <w:rFonts w:ascii="Segoe UI" w:hAnsi="Segoe UI" w:cs="Segoe UI"/>
              </w:rPr>
            </w:pPr>
            <w:r>
              <w:rPr>
                <w:rFonts w:ascii="Segoe UI" w:hAnsi="Segoe UI" w:cs="Segoe UI"/>
              </w:rPr>
              <w:t>CV8.3.4</w:t>
            </w:r>
          </w:p>
          <w:p w14:paraId="2A006D72" w14:textId="77777777" w:rsidR="00A647EF" w:rsidRDefault="00A647EF" w:rsidP="00A647EF">
            <w:pPr>
              <w:jc w:val="center"/>
              <w:rPr>
                <w:rFonts w:ascii="Segoe UI" w:hAnsi="Segoe UI" w:cs="Segoe UI"/>
              </w:rPr>
            </w:pPr>
            <w:r>
              <w:rPr>
                <w:rFonts w:ascii="Segoe UI" w:hAnsi="Segoe UI" w:cs="Segoe UI"/>
              </w:rPr>
              <w:t>CV8.4.3</w:t>
            </w:r>
          </w:p>
          <w:p w14:paraId="6D738780" w14:textId="77777777" w:rsidR="00A647EF" w:rsidRDefault="00A647EF" w:rsidP="00A647EF">
            <w:pPr>
              <w:jc w:val="center"/>
              <w:rPr>
                <w:rFonts w:ascii="Segoe UI" w:hAnsi="Segoe UI" w:cs="Segoe UI"/>
              </w:rPr>
            </w:pPr>
            <w:r>
              <w:rPr>
                <w:rFonts w:ascii="Segoe UI" w:hAnsi="Segoe UI" w:cs="Segoe UI"/>
              </w:rPr>
              <w:t>CV8.5.3</w:t>
            </w:r>
          </w:p>
          <w:p w14:paraId="02CF8704" w14:textId="04223895" w:rsidR="00F16C13" w:rsidRPr="003F3FC9" w:rsidRDefault="00A647EF" w:rsidP="00A647EF">
            <w:pPr>
              <w:spacing w:before="60" w:after="60"/>
              <w:jc w:val="center"/>
              <w:rPr>
                <w:rFonts w:ascii="Segoe UI" w:hAnsi="Segoe UI" w:cs="Segoe UI"/>
              </w:rPr>
            </w:pPr>
            <w:r>
              <w:rPr>
                <w:rFonts w:ascii="Segoe UI" w:hAnsi="Segoe UI" w:cs="Segoe UI"/>
              </w:rPr>
              <w:t>CV8.5.4</w:t>
            </w:r>
          </w:p>
        </w:tc>
      </w:tr>
      <w:tr w:rsidR="00F16C13" w:rsidRPr="003F3FC9" w14:paraId="0C6CBF83" w14:textId="77777777" w:rsidTr="00F16C13">
        <w:tc>
          <w:tcPr>
            <w:tcW w:w="467" w:type="dxa"/>
            <w:vMerge/>
            <w:shd w:val="clear" w:color="auto" w:fill="F2F2F2" w:themeFill="background1" w:themeFillShade="F2"/>
            <w:vAlign w:val="center"/>
          </w:tcPr>
          <w:p w14:paraId="0E8144C6" w14:textId="77777777" w:rsidR="00F16C13" w:rsidRPr="003F3FC9" w:rsidRDefault="00F16C13" w:rsidP="00F16C13">
            <w:pPr>
              <w:spacing w:before="60" w:after="60"/>
              <w:rPr>
                <w:rFonts w:ascii="Segoe UI" w:hAnsi="Segoe UI" w:cs="Segoe UI"/>
              </w:rPr>
            </w:pPr>
          </w:p>
        </w:tc>
        <w:tc>
          <w:tcPr>
            <w:tcW w:w="1328" w:type="dxa"/>
            <w:vAlign w:val="center"/>
          </w:tcPr>
          <w:p w14:paraId="1038204C" w14:textId="782713BC" w:rsidR="00F16C13" w:rsidRPr="003F3FC9" w:rsidRDefault="00F16C13" w:rsidP="00F16C13">
            <w:pPr>
              <w:spacing w:before="60" w:after="60"/>
              <w:rPr>
                <w:rFonts w:ascii="Segoe UI" w:hAnsi="Segoe UI" w:cs="Segoe UI"/>
              </w:rPr>
            </w:pPr>
            <w:r w:rsidRPr="00CD7E3F">
              <w:rPr>
                <w:rFonts w:ascii="Segoe UI" w:hAnsi="Segoe UI" w:cs="Segoe UI"/>
              </w:rPr>
              <w:t>CVE.PM.2</w:t>
            </w:r>
            <w:r>
              <w:rPr>
                <w:rFonts w:ascii="Segoe UI" w:hAnsi="Segoe UI" w:cs="Segoe UI"/>
              </w:rPr>
              <w:t>.5</w:t>
            </w:r>
          </w:p>
        </w:tc>
        <w:tc>
          <w:tcPr>
            <w:tcW w:w="5464" w:type="dxa"/>
            <w:vAlign w:val="center"/>
          </w:tcPr>
          <w:p w14:paraId="543BB835" w14:textId="15D41FDD" w:rsidR="00F16C13" w:rsidRPr="003F3FC9" w:rsidRDefault="00A647EF" w:rsidP="00F16C13">
            <w:pPr>
              <w:spacing w:before="60" w:after="60"/>
              <w:rPr>
                <w:rFonts w:ascii="Segoe UI" w:hAnsi="Segoe UI" w:cs="Segoe UI"/>
              </w:rPr>
            </w:pPr>
            <w:r>
              <w:rPr>
                <w:rFonts w:ascii="Segoe UI" w:hAnsi="Segoe UI" w:cs="Segoe UI"/>
              </w:rPr>
              <w:t>Apply and identify the basics</w:t>
            </w:r>
            <w:r w:rsidR="00F16C13" w:rsidRPr="003F3FC9">
              <w:rPr>
                <w:rFonts w:ascii="Segoe UI" w:hAnsi="Segoe UI" w:cs="Segoe UI"/>
              </w:rPr>
              <w:t xml:space="preserve"> of troubleshooting concepts in relation to auto mechanics.</w:t>
            </w:r>
          </w:p>
        </w:tc>
        <w:tc>
          <w:tcPr>
            <w:tcW w:w="2205" w:type="dxa"/>
            <w:vAlign w:val="center"/>
          </w:tcPr>
          <w:p w14:paraId="2FE16201" w14:textId="77777777" w:rsidR="00A647EF" w:rsidRDefault="00A647EF" w:rsidP="00A647EF">
            <w:pPr>
              <w:jc w:val="center"/>
              <w:rPr>
                <w:rFonts w:ascii="Segoe UI" w:hAnsi="Segoe UI" w:cs="Segoe UI"/>
              </w:rPr>
            </w:pPr>
            <w:r>
              <w:rPr>
                <w:rFonts w:ascii="Segoe UI" w:hAnsi="Segoe UI" w:cs="Segoe UI"/>
              </w:rPr>
              <w:t>CV8.2.2</w:t>
            </w:r>
          </w:p>
          <w:p w14:paraId="74798AD7" w14:textId="77777777" w:rsidR="00A647EF" w:rsidRDefault="00A647EF" w:rsidP="00A647EF">
            <w:pPr>
              <w:jc w:val="center"/>
              <w:rPr>
                <w:rFonts w:ascii="Segoe UI" w:hAnsi="Segoe UI" w:cs="Segoe UI"/>
              </w:rPr>
            </w:pPr>
            <w:r>
              <w:rPr>
                <w:rFonts w:ascii="Segoe UI" w:hAnsi="Segoe UI" w:cs="Segoe UI"/>
              </w:rPr>
              <w:t>CV8.2.3</w:t>
            </w:r>
          </w:p>
          <w:p w14:paraId="75D04912" w14:textId="77777777" w:rsidR="00A647EF" w:rsidRDefault="00A647EF" w:rsidP="00A647EF">
            <w:pPr>
              <w:jc w:val="center"/>
              <w:rPr>
                <w:rFonts w:ascii="Segoe UI" w:hAnsi="Segoe UI" w:cs="Segoe UI"/>
              </w:rPr>
            </w:pPr>
            <w:r>
              <w:rPr>
                <w:rFonts w:ascii="Segoe UI" w:hAnsi="Segoe UI" w:cs="Segoe UI"/>
              </w:rPr>
              <w:t>CV8.2.4</w:t>
            </w:r>
          </w:p>
          <w:p w14:paraId="52903831" w14:textId="77777777" w:rsidR="00A647EF" w:rsidRDefault="00A647EF" w:rsidP="00A647EF">
            <w:pPr>
              <w:jc w:val="center"/>
              <w:rPr>
                <w:rFonts w:ascii="Segoe UI" w:hAnsi="Segoe UI" w:cs="Segoe UI"/>
              </w:rPr>
            </w:pPr>
            <w:r>
              <w:rPr>
                <w:rFonts w:ascii="Segoe UI" w:hAnsi="Segoe UI" w:cs="Segoe UI"/>
              </w:rPr>
              <w:t>CV8.3.4</w:t>
            </w:r>
          </w:p>
          <w:p w14:paraId="01C88500" w14:textId="77777777" w:rsidR="00A647EF" w:rsidRDefault="00A647EF" w:rsidP="00A647EF">
            <w:pPr>
              <w:jc w:val="center"/>
              <w:rPr>
                <w:rFonts w:ascii="Segoe UI" w:hAnsi="Segoe UI" w:cs="Segoe UI"/>
              </w:rPr>
            </w:pPr>
            <w:r>
              <w:rPr>
                <w:rFonts w:ascii="Segoe UI" w:hAnsi="Segoe UI" w:cs="Segoe UI"/>
              </w:rPr>
              <w:t>CV8.4.3</w:t>
            </w:r>
          </w:p>
          <w:p w14:paraId="04A2F246" w14:textId="77777777" w:rsidR="00A647EF" w:rsidRDefault="00A647EF" w:rsidP="00A647EF">
            <w:pPr>
              <w:jc w:val="center"/>
              <w:rPr>
                <w:rFonts w:ascii="Segoe UI" w:hAnsi="Segoe UI" w:cs="Segoe UI"/>
              </w:rPr>
            </w:pPr>
            <w:r>
              <w:rPr>
                <w:rFonts w:ascii="Segoe UI" w:hAnsi="Segoe UI" w:cs="Segoe UI"/>
              </w:rPr>
              <w:t>CV8.5.3</w:t>
            </w:r>
          </w:p>
          <w:p w14:paraId="1216B6BA" w14:textId="7A350D6B" w:rsidR="00F16C13" w:rsidRPr="003F3FC9" w:rsidRDefault="00A647EF" w:rsidP="00A647EF">
            <w:pPr>
              <w:spacing w:before="60" w:after="60"/>
              <w:jc w:val="center"/>
              <w:rPr>
                <w:rFonts w:ascii="Segoe UI" w:hAnsi="Segoe UI" w:cs="Segoe UI"/>
              </w:rPr>
            </w:pPr>
            <w:r>
              <w:rPr>
                <w:rFonts w:ascii="Segoe UI" w:hAnsi="Segoe UI" w:cs="Segoe UI"/>
              </w:rPr>
              <w:t>CV8.5.4</w:t>
            </w:r>
          </w:p>
        </w:tc>
      </w:tr>
    </w:tbl>
    <w:p w14:paraId="45742F45" w14:textId="32900216" w:rsidR="00F212EF" w:rsidRDefault="0095581D" w:rsidP="0095581D">
      <w:pPr>
        <w:spacing w:after="0"/>
        <w:jc w:val="center"/>
        <w:rPr>
          <w:rFonts w:ascii="Segoe UI" w:hAnsi="Segoe UI" w:cs="Segoe UI"/>
          <w:b/>
          <w:sz w:val="28"/>
        </w:rPr>
      </w:pPr>
      <w:bookmarkStart w:id="64" w:name="introweld"/>
      <w:r w:rsidRPr="00CC12FA">
        <w:rPr>
          <w:rFonts w:ascii="Segoe UI" w:hAnsi="Segoe UI" w:cs="Segoe UI"/>
          <w:b/>
          <w:sz w:val="28"/>
        </w:rPr>
        <w:t>Introduction to Welding</w:t>
      </w:r>
      <w:r>
        <w:rPr>
          <w:rFonts w:ascii="Segoe UI" w:hAnsi="Segoe UI" w:cs="Segoe UI"/>
          <w:b/>
          <w:sz w:val="28"/>
        </w:rPr>
        <w:t xml:space="preserve"> </w:t>
      </w:r>
    </w:p>
    <w:bookmarkEnd w:id="64"/>
    <w:p w14:paraId="17B9160F" w14:textId="59ACC827" w:rsidR="0095581D" w:rsidRPr="0095581D" w:rsidRDefault="0095581D" w:rsidP="00F212EF">
      <w:pPr>
        <w:jc w:val="center"/>
        <w:rPr>
          <w:rFonts w:ascii="Segoe UI" w:hAnsi="Segoe UI" w:cs="Segoe UI"/>
        </w:rPr>
      </w:pPr>
      <w:r w:rsidRPr="0095581D">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F212EF" w:rsidRPr="00B422F8" w14:paraId="773D6D11" w14:textId="77777777" w:rsidTr="00F95DE7">
        <w:tc>
          <w:tcPr>
            <w:tcW w:w="2065" w:type="dxa"/>
            <w:shd w:val="clear" w:color="auto" w:fill="F2F2F2" w:themeFill="background1" w:themeFillShade="F2"/>
            <w:vAlign w:val="center"/>
          </w:tcPr>
          <w:p w14:paraId="154632C0" w14:textId="77777777" w:rsidR="00F212EF" w:rsidRPr="00B422F8" w:rsidRDefault="00F212EF" w:rsidP="00F95DE7">
            <w:pPr>
              <w:spacing w:before="60" w:after="60"/>
              <w:rPr>
                <w:rFonts w:ascii="Segoe UI" w:hAnsi="Segoe UI" w:cs="Segoe UI"/>
              </w:rPr>
            </w:pPr>
            <w:r w:rsidRPr="00B422F8">
              <w:rPr>
                <w:rFonts w:ascii="Segoe UI" w:hAnsi="Segoe UI" w:cs="Segoe UI"/>
              </w:rPr>
              <w:t>Purpose Statement:</w:t>
            </w:r>
          </w:p>
        </w:tc>
        <w:tc>
          <w:tcPr>
            <w:tcW w:w="7285" w:type="dxa"/>
            <w:shd w:val="clear" w:color="auto" w:fill="F2F2F2" w:themeFill="background1" w:themeFillShade="F2"/>
            <w:vAlign w:val="center"/>
          </w:tcPr>
          <w:p w14:paraId="4115AA92" w14:textId="3AF4790D" w:rsidR="00F212EF" w:rsidRPr="00B422F8" w:rsidRDefault="00B422F8" w:rsidP="00F413C8">
            <w:pPr>
              <w:widowControl w:val="0"/>
              <w:pBdr>
                <w:top w:val="nil"/>
                <w:left w:val="nil"/>
                <w:bottom w:val="nil"/>
                <w:right w:val="nil"/>
                <w:between w:val="nil"/>
              </w:pBdr>
              <w:rPr>
                <w:rFonts w:ascii="Segoe UI" w:hAnsi="Segoe UI" w:cs="Segoe UI"/>
              </w:rPr>
            </w:pPr>
            <w:r w:rsidRPr="00B422F8">
              <w:rPr>
                <w:rFonts w:ascii="Segoe UI" w:hAnsi="Segoe UI" w:cs="Segoe UI"/>
              </w:rPr>
              <w:t xml:space="preserve">Students will apply the beginning principles and fundamentals of </w:t>
            </w:r>
            <w:r w:rsidR="00F413C8">
              <w:rPr>
                <w:rFonts w:ascii="Segoe UI" w:hAnsi="Segoe UI" w:cs="Segoe UI"/>
              </w:rPr>
              <w:t>Shielded Metal Arc Welding</w:t>
            </w:r>
            <w:r w:rsidRPr="00B422F8">
              <w:rPr>
                <w:rFonts w:ascii="Segoe UI" w:hAnsi="Segoe UI" w:cs="Segoe UI"/>
              </w:rPr>
              <w:t>.</w:t>
            </w:r>
          </w:p>
        </w:tc>
      </w:tr>
    </w:tbl>
    <w:p w14:paraId="0A8E10B4" w14:textId="77777777" w:rsidR="00F212EF" w:rsidRPr="00B422F8" w:rsidRDefault="00F212EF" w:rsidP="00F212EF">
      <w:pPr>
        <w:spacing w:before="60" w:after="60"/>
        <w:rPr>
          <w:rFonts w:ascii="Segoe UI" w:hAnsi="Segoe UI" w:cs="Segoe UI"/>
          <w:b/>
        </w:rPr>
      </w:pPr>
    </w:p>
    <w:p w14:paraId="07236FAF" w14:textId="77777777" w:rsidR="00F212EF" w:rsidRPr="00B422F8" w:rsidRDefault="00F212EF" w:rsidP="00F212EF">
      <w:pPr>
        <w:spacing w:before="60" w:after="60"/>
        <w:rPr>
          <w:rFonts w:ascii="Segoe UI" w:hAnsi="Segoe UI" w:cs="Segoe UI"/>
        </w:rPr>
      </w:pPr>
      <w:r w:rsidRPr="00B422F8">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B422F8" w14:paraId="07B960DF" w14:textId="77777777" w:rsidTr="00F95DE7">
        <w:tc>
          <w:tcPr>
            <w:tcW w:w="1795" w:type="dxa"/>
            <w:gridSpan w:val="2"/>
            <w:shd w:val="clear" w:color="auto" w:fill="F2F2F2" w:themeFill="background1" w:themeFillShade="F2"/>
            <w:vAlign w:val="center"/>
          </w:tcPr>
          <w:p w14:paraId="75803914" w14:textId="27211056" w:rsidR="00F212EF" w:rsidRPr="00B422F8" w:rsidRDefault="00CC12FA" w:rsidP="00F95DE7">
            <w:pPr>
              <w:spacing w:before="60" w:after="60"/>
              <w:rPr>
                <w:rFonts w:ascii="Segoe UI" w:hAnsi="Segoe UI" w:cs="Segoe UI"/>
              </w:rPr>
            </w:pPr>
            <w:r>
              <w:rPr>
                <w:rFonts w:ascii="Segoe UI" w:hAnsi="Segoe UI" w:cs="Segoe UI"/>
              </w:rPr>
              <w:t>CVE.IW.1</w:t>
            </w:r>
          </w:p>
        </w:tc>
        <w:tc>
          <w:tcPr>
            <w:tcW w:w="5464" w:type="dxa"/>
            <w:shd w:val="clear" w:color="auto" w:fill="F2F2F2" w:themeFill="background1" w:themeFillShade="F2"/>
            <w:vAlign w:val="center"/>
          </w:tcPr>
          <w:p w14:paraId="5CD28819" w14:textId="6E6DA6AE" w:rsidR="00B422F8" w:rsidRPr="00B422F8" w:rsidRDefault="007A0FE2" w:rsidP="00B422F8">
            <w:pPr>
              <w:pBdr>
                <w:top w:val="nil"/>
                <w:left w:val="nil"/>
                <w:bottom w:val="nil"/>
                <w:right w:val="nil"/>
                <w:between w:val="nil"/>
              </w:pBdr>
              <w:rPr>
                <w:rFonts w:ascii="Segoe UI" w:hAnsi="Segoe UI" w:cs="Segoe UI"/>
              </w:rPr>
            </w:pPr>
            <w:r>
              <w:rPr>
                <w:rFonts w:ascii="Segoe UI" w:hAnsi="Segoe UI" w:cs="Segoe UI"/>
              </w:rPr>
              <w:t>Students will test weld filler pads using various sized welding rods. Students will demonstrate and use safety, terminology, correct practices, and identification of various components in arc welding.</w:t>
            </w:r>
          </w:p>
          <w:p w14:paraId="531AB06C" w14:textId="77777777" w:rsidR="00F212EF" w:rsidRPr="00B422F8" w:rsidRDefault="00F212EF" w:rsidP="00F95DE7">
            <w:pPr>
              <w:spacing w:before="60" w:after="60"/>
              <w:rPr>
                <w:rFonts w:ascii="Segoe UI" w:hAnsi="Segoe UI" w:cs="Segoe UI"/>
              </w:rPr>
            </w:pPr>
          </w:p>
        </w:tc>
        <w:tc>
          <w:tcPr>
            <w:tcW w:w="2205" w:type="dxa"/>
            <w:shd w:val="clear" w:color="auto" w:fill="F2F2F2" w:themeFill="background1" w:themeFillShade="F2"/>
            <w:vAlign w:val="center"/>
          </w:tcPr>
          <w:p w14:paraId="41EEF853" w14:textId="297A3E18" w:rsidR="00F212EF" w:rsidRPr="00B422F8" w:rsidRDefault="00CC12FA" w:rsidP="00F95DE7">
            <w:pPr>
              <w:spacing w:before="60" w:after="60"/>
              <w:jc w:val="center"/>
              <w:rPr>
                <w:rFonts w:ascii="Segoe UI" w:hAnsi="Segoe UI" w:cs="Segoe UI"/>
              </w:rPr>
            </w:pPr>
            <w:r>
              <w:rPr>
                <w:rFonts w:ascii="Segoe UI" w:hAnsi="Segoe UI" w:cs="Segoe UI"/>
              </w:rPr>
              <w:t>Standard Reference</w:t>
            </w:r>
          </w:p>
        </w:tc>
      </w:tr>
      <w:tr w:rsidR="00CC12FA" w:rsidRPr="00B422F8" w14:paraId="5F251D56" w14:textId="77777777" w:rsidTr="00CC12FA">
        <w:tc>
          <w:tcPr>
            <w:tcW w:w="467" w:type="dxa"/>
            <w:vMerge w:val="restart"/>
            <w:shd w:val="clear" w:color="auto" w:fill="F2F2F2" w:themeFill="background1" w:themeFillShade="F2"/>
            <w:vAlign w:val="center"/>
          </w:tcPr>
          <w:p w14:paraId="6DC600E2" w14:textId="77777777" w:rsidR="00CC12FA" w:rsidRPr="00B422F8" w:rsidRDefault="00CC12FA" w:rsidP="00CC12FA">
            <w:pPr>
              <w:spacing w:before="60" w:after="60"/>
              <w:rPr>
                <w:rFonts w:ascii="Segoe UI" w:hAnsi="Segoe UI" w:cs="Segoe UI"/>
              </w:rPr>
            </w:pPr>
          </w:p>
        </w:tc>
        <w:tc>
          <w:tcPr>
            <w:tcW w:w="1328" w:type="dxa"/>
            <w:vAlign w:val="center"/>
          </w:tcPr>
          <w:p w14:paraId="601CCEF1" w14:textId="41CF170C" w:rsidR="00CC12FA" w:rsidRPr="00B422F8" w:rsidRDefault="00CC12FA" w:rsidP="00CC12FA">
            <w:pPr>
              <w:spacing w:before="60" w:after="60"/>
              <w:rPr>
                <w:rFonts w:ascii="Segoe UI" w:hAnsi="Segoe UI" w:cs="Segoe UI"/>
              </w:rPr>
            </w:pPr>
            <w:r w:rsidRPr="00E52AF3">
              <w:rPr>
                <w:rFonts w:ascii="Segoe UI" w:hAnsi="Segoe UI" w:cs="Segoe UI"/>
              </w:rPr>
              <w:t>CVE.IW.1</w:t>
            </w:r>
            <w:r>
              <w:rPr>
                <w:rFonts w:ascii="Segoe UI" w:hAnsi="Segoe UI" w:cs="Segoe UI"/>
              </w:rPr>
              <w:t>.1</w:t>
            </w:r>
          </w:p>
        </w:tc>
        <w:tc>
          <w:tcPr>
            <w:tcW w:w="5464" w:type="dxa"/>
            <w:vAlign w:val="center"/>
          </w:tcPr>
          <w:p w14:paraId="4C3BE2AB" w14:textId="7C873FCC" w:rsidR="00CC12FA" w:rsidRPr="00B422F8" w:rsidRDefault="00CC12FA" w:rsidP="00CC12FA">
            <w:pPr>
              <w:spacing w:before="60" w:after="60"/>
              <w:rPr>
                <w:rFonts w:ascii="Segoe UI" w:hAnsi="Segoe UI" w:cs="Segoe UI"/>
              </w:rPr>
            </w:pPr>
            <w:r w:rsidRPr="00B422F8">
              <w:rPr>
                <w:rFonts w:ascii="Segoe UI" w:hAnsi="Segoe UI" w:cs="Segoe UI"/>
              </w:rPr>
              <w:t>Safely use and apply various hand tools, portable power tools, and equipment during the arc welding unit.  This will include the metal chop saw, pedestal grinder, palm grinder, chipping hammer, wire brush, and wire wheel.</w:t>
            </w:r>
          </w:p>
        </w:tc>
        <w:tc>
          <w:tcPr>
            <w:tcW w:w="2205" w:type="dxa"/>
            <w:vAlign w:val="center"/>
          </w:tcPr>
          <w:p w14:paraId="63E38389" w14:textId="5BBFB5ED" w:rsidR="00CC12FA" w:rsidRPr="00B422F8" w:rsidRDefault="00CC12FA" w:rsidP="00CC12FA">
            <w:pPr>
              <w:pBdr>
                <w:top w:val="nil"/>
                <w:left w:val="nil"/>
                <w:bottom w:val="nil"/>
                <w:right w:val="nil"/>
                <w:between w:val="nil"/>
              </w:pBdr>
              <w:ind w:left="-15"/>
              <w:jc w:val="center"/>
              <w:rPr>
                <w:rFonts w:ascii="Segoe UI" w:hAnsi="Segoe UI" w:cs="Segoe UI"/>
              </w:rPr>
            </w:pPr>
            <w:r w:rsidRPr="00B422F8">
              <w:rPr>
                <w:rFonts w:ascii="Segoe UI" w:hAnsi="Segoe UI" w:cs="Segoe UI"/>
              </w:rPr>
              <w:t>CV8.5.1</w:t>
            </w:r>
          </w:p>
          <w:p w14:paraId="2A3A06C6" w14:textId="77777777" w:rsidR="00CC12FA" w:rsidRPr="00B422F8" w:rsidRDefault="00CC12FA" w:rsidP="00CC12FA">
            <w:pPr>
              <w:ind w:left="-15"/>
              <w:jc w:val="center"/>
              <w:rPr>
                <w:rFonts w:ascii="Segoe UI" w:hAnsi="Segoe UI" w:cs="Segoe UI"/>
              </w:rPr>
            </w:pPr>
            <w:r w:rsidRPr="00B422F8">
              <w:rPr>
                <w:rFonts w:ascii="Segoe UI" w:hAnsi="Segoe UI" w:cs="Segoe UI"/>
              </w:rPr>
              <w:t>CV8.5.3</w:t>
            </w:r>
          </w:p>
          <w:p w14:paraId="0F2291E8" w14:textId="77777777" w:rsidR="00CC12FA" w:rsidRPr="00B422F8" w:rsidRDefault="00CC12FA" w:rsidP="00CC12FA">
            <w:pPr>
              <w:ind w:left="-15"/>
              <w:jc w:val="center"/>
              <w:rPr>
                <w:rFonts w:ascii="Segoe UI" w:hAnsi="Segoe UI" w:cs="Segoe UI"/>
              </w:rPr>
            </w:pPr>
            <w:r w:rsidRPr="00B422F8">
              <w:rPr>
                <w:rFonts w:ascii="Segoe UI" w:hAnsi="Segoe UI" w:cs="Segoe UI"/>
              </w:rPr>
              <w:t>CV8.5.4</w:t>
            </w:r>
          </w:p>
          <w:p w14:paraId="3C4418B2" w14:textId="77777777" w:rsidR="00CC12FA" w:rsidRPr="00B422F8" w:rsidRDefault="00CC12FA" w:rsidP="00CC12FA">
            <w:pPr>
              <w:ind w:left="-15"/>
              <w:jc w:val="center"/>
              <w:rPr>
                <w:rFonts w:ascii="Segoe UI" w:hAnsi="Segoe UI" w:cs="Segoe UI"/>
              </w:rPr>
            </w:pPr>
            <w:r w:rsidRPr="00B422F8">
              <w:rPr>
                <w:rFonts w:ascii="Segoe UI" w:hAnsi="Segoe UI" w:cs="Segoe UI"/>
              </w:rPr>
              <w:t>CV8.2.4</w:t>
            </w:r>
          </w:p>
          <w:p w14:paraId="1B742CF9" w14:textId="77777777" w:rsidR="00CC12FA" w:rsidRPr="00B422F8" w:rsidRDefault="00CC12FA" w:rsidP="00CC12FA">
            <w:pPr>
              <w:ind w:left="-15"/>
              <w:jc w:val="center"/>
              <w:rPr>
                <w:rFonts w:ascii="Segoe UI" w:hAnsi="Segoe UI" w:cs="Segoe UI"/>
              </w:rPr>
            </w:pPr>
            <w:r w:rsidRPr="00B422F8">
              <w:rPr>
                <w:rFonts w:ascii="Segoe UI" w:hAnsi="Segoe UI" w:cs="Segoe UI"/>
              </w:rPr>
              <w:t>CV8.2.1</w:t>
            </w:r>
          </w:p>
          <w:p w14:paraId="52EE0ACC" w14:textId="77777777" w:rsidR="00CC12FA" w:rsidRPr="00B422F8" w:rsidRDefault="00CC12FA" w:rsidP="00CC12FA">
            <w:pPr>
              <w:ind w:left="-15"/>
              <w:jc w:val="center"/>
              <w:rPr>
                <w:rFonts w:ascii="Segoe UI" w:hAnsi="Segoe UI" w:cs="Segoe UI"/>
              </w:rPr>
            </w:pPr>
            <w:r w:rsidRPr="00B422F8">
              <w:rPr>
                <w:rFonts w:ascii="Segoe UI" w:hAnsi="Segoe UI" w:cs="Segoe UI"/>
              </w:rPr>
              <w:t>CV8.1.4</w:t>
            </w:r>
          </w:p>
          <w:p w14:paraId="3073A246" w14:textId="08A27E0D" w:rsidR="00CC12FA" w:rsidRPr="00B422F8" w:rsidRDefault="00CC12FA" w:rsidP="00CC12FA">
            <w:pPr>
              <w:ind w:left="-15"/>
              <w:jc w:val="center"/>
              <w:rPr>
                <w:rFonts w:ascii="Segoe UI" w:hAnsi="Segoe UI" w:cs="Segoe UI"/>
              </w:rPr>
            </w:pPr>
            <w:r w:rsidRPr="00B422F8">
              <w:rPr>
                <w:rFonts w:ascii="Segoe UI" w:hAnsi="Segoe UI" w:cs="Segoe UI"/>
              </w:rPr>
              <w:t>CV8.4.2</w:t>
            </w:r>
          </w:p>
        </w:tc>
      </w:tr>
      <w:tr w:rsidR="00CC12FA" w:rsidRPr="00B422F8" w14:paraId="0A9DB8C6" w14:textId="77777777" w:rsidTr="00CC12FA">
        <w:tc>
          <w:tcPr>
            <w:tcW w:w="467" w:type="dxa"/>
            <w:vMerge/>
            <w:shd w:val="clear" w:color="auto" w:fill="F2F2F2" w:themeFill="background1" w:themeFillShade="F2"/>
            <w:vAlign w:val="center"/>
          </w:tcPr>
          <w:p w14:paraId="2DE35824" w14:textId="77777777" w:rsidR="00CC12FA" w:rsidRPr="00B422F8" w:rsidRDefault="00CC12FA" w:rsidP="00CC12FA">
            <w:pPr>
              <w:spacing w:before="60" w:after="60"/>
              <w:rPr>
                <w:rFonts w:ascii="Segoe UI" w:hAnsi="Segoe UI" w:cs="Segoe UI"/>
              </w:rPr>
            </w:pPr>
          </w:p>
        </w:tc>
        <w:tc>
          <w:tcPr>
            <w:tcW w:w="1328" w:type="dxa"/>
            <w:vAlign w:val="center"/>
          </w:tcPr>
          <w:p w14:paraId="05B92623" w14:textId="40B3F9EE" w:rsidR="00CC12FA" w:rsidRPr="00B422F8" w:rsidRDefault="00CC12FA" w:rsidP="00CC12FA">
            <w:pPr>
              <w:spacing w:before="60" w:after="60"/>
              <w:rPr>
                <w:rFonts w:ascii="Segoe UI" w:hAnsi="Segoe UI" w:cs="Segoe UI"/>
              </w:rPr>
            </w:pPr>
            <w:r w:rsidRPr="00E52AF3">
              <w:rPr>
                <w:rFonts w:ascii="Segoe UI" w:hAnsi="Segoe UI" w:cs="Segoe UI"/>
              </w:rPr>
              <w:t>CVE.IW.1</w:t>
            </w:r>
            <w:r>
              <w:rPr>
                <w:rFonts w:ascii="Segoe UI" w:hAnsi="Segoe UI" w:cs="Segoe UI"/>
              </w:rPr>
              <w:t>.2</w:t>
            </w:r>
          </w:p>
        </w:tc>
        <w:tc>
          <w:tcPr>
            <w:tcW w:w="5464" w:type="dxa"/>
            <w:vAlign w:val="center"/>
          </w:tcPr>
          <w:p w14:paraId="2AF8C403" w14:textId="6BA766C6" w:rsidR="00CC12FA" w:rsidRPr="00B422F8" w:rsidRDefault="00CC12FA" w:rsidP="00CC12FA">
            <w:pPr>
              <w:spacing w:before="60" w:after="60"/>
              <w:rPr>
                <w:rFonts w:ascii="Segoe UI" w:hAnsi="Segoe UI" w:cs="Segoe UI"/>
              </w:rPr>
            </w:pPr>
            <w:r w:rsidRPr="00B422F8">
              <w:rPr>
                <w:rFonts w:ascii="Segoe UI" w:hAnsi="Segoe UI" w:cs="Segoe UI"/>
              </w:rPr>
              <w:t xml:space="preserve">Test weld a fillet pad using 1/8” 7018 welding </w:t>
            </w:r>
            <w:proofErr w:type="gramStart"/>
            <w:r w:rsidRPr="00B422F8">
              <w:rPr>
                <w:rFonts w:ascii="Segoe UI" w:hAnsi="Segoe UI" w:cs="Segoe UI"/>
              </w:rPr>
              <w:t>rod</w:t>
            </w:r>
            <w:proofErr w:type="gramEnd"/>
            <w:r w:rsidRPr="00B422F8">
              <w:rPr>
                <w:rFonts w:ascii="Segoe UI" w:hAnsi="Segoe UI" w:cs="Segoe UI"/>
              </w:rPr>
              <w:t xml:space="preserve"> on a piece of mild steel which is 3/8” x 2” x 3”.  </w:t>
            </w:r>
          </w:p>
        </w:tc>
        <w:tc>
          <w:tcPr>
            <w:tcW w:w="2205" w:type="dxa"/>
            <w:vAlign w:val="center"/>
          </w:tcPr>
          <w:p w14:paraId="68FC60AB" w14:textId="64B3338A" w:rsidR="00CC12FA" w:rsidRPr="00B422F8" w:rsidRDefault="00CC12FA" w:rsidP="00CC12FA">
            <w:pPr>
              <w:pBdr>
                <w:top w:val="nil"/>
                <w:left w:val="nil"/>
                <w:bottom w:val="nil"/>
                <w:right w:val="nil"/>
                <w:between w:val="nil"/>
              </w:pBdr>
              <w:ind w:left="-15"/>
              <w:jc w:val="center"/>
              <w:rPr>
                <w:rFonts w:ascii="Segoe UI" w:hAnsi="Segoe UI" w:cs="Segoe UI"/>
              </w:rPr>
            </w:pPr>
            <w:r w:rsidRPr="00B422F8">
              <w:rPr>
                <w:rFonts w:ascii="Segoe UI" w:hAnsi="Segoe UI" w:cs="Segoe UI"/>
              </w:rPr>
              <w:t>CV8.3.4,</w:t>
            </w:r>
          </w:p>
          <w:p w14:paraId="5CCA7B1C" w14:textId="77777777" w:rsidR="00CC12FA" w:rsidRDefault="00CC12FA" w:rsidP="00CC12FA">
            <w:pPr>
              <w:ind w:left="-15"/>
              <w:jc w:val="center"/>
              <w:rPr>
                <w:rFonts w:ascii="Segoe UI" w:hAnsi="Segoe UI" w:cs="Segoe UI"/>
              </w:rPr>
            </w:pPr>
            <w:r w:rsidRPr="00B422F8">
              <w:rPr>
                <w:rFonts w:ascii="Segoe UI" w:hAnsi="Segoe UI" w:cs="Segoe UI"/>
              </w:rPr>
              <w:t xml:space="preserve">CV8.3.3 </w:t>
            </w:r>
          </w:p>
          <w:p w14:paraId="620693C3" w14:textId="77777777" w:rsidR="00CC12FA" w:rsidRDefault="00CC12FA" w:rsidP="00CC12FA">
            <w:pPr>
              <w:ind w:left="-15"/>
              <w:jc w:val="center"/>
              <w:rPr>
                <w:rFonts w:ascii="Segoe UI" w:hAnsi="Segoe UI" w:cs="Segoe UI"/>
              </w:rPr>
            </w:pPr>
            <w:r w:rsidRPr="00B422F8">
              <w:rPr>
                <w:rFonts w:ascii="Segoe UI" w:hAnsi="Segoe UI" w:cs="Segoe UI"/>
              </w:rPr>
              <w:t>CV8.5.1</w:t>
            </w:r>
          </w:p>
          <w:p w14:paraId="35156653" w14:textId="3B2727B4" w:rsidR="00CC12FA" w:rsidRPr="00B422F8" w:rsidRDefault="00CC12FA" w:rsidP="00CC12FA">
            <w:pPr>
              <w:ind w:left="-15"/>
              <w:jc w:val="center"/>
              <w:rPr>
                <w:rFonts w:ascii="Segoe UI" w:hAnsi="Segoe UI" w:cs="Segoe UI"/>
              </w:rPr>
            </w:pPr>
            <w:r w:rsidRPr="00B422F8">
              <w:rPr>
                <w:rFonts w:ascii="Segoe UI" w:hAnsi="Segoe UI" w:cs="Segoe UI"/>
              </w:rPr>
              <w:t>CV8.5.2</w:t>
            </w:r>
          </w:p>
          <w:p w14:paraId="11034EB4" w14:textId="77777777" w:rsidR="00CC12FA" w:rsidRPr="00B422F8" w:rsidRDefault="00CC12FA" w:rsidP="00CC12FA">
            <w:pPr>
              <w:ind w:left="-15"/>
              <w:jc w:val="center"/>
              <w:rPr>
                <w:rFonts w:ascii="Segoe UI" w:hAnsi="Segoe UI" w:cs="Segoe UI"/>
              </w:rPr>
            </w:pPr>
            <w:r w:rsidRPr="00B422F8">
              <w:rPr>
                <w:rFonts w:ascii="Segoe UI" w:hAnsi="Segoe UI" w:cs="Segoe UI"/>
              </w:rPr>
              <w:t>CV8.5.3,</w:t>
            </w:r>
          </w:p>
          <w:p w14:paraId="46EF0CFB" w14:textId="77777777" w:rsidR="00CC12FA" w:rsidRPr="00B422F8" w:rsidRDefault="00CC12FA" w:rsidP="00CC12FA">
            <w:pPr>
              <w:ind w:left="-15"/>
              <w:jc w:val="center"/>
              <w:rPr>
                <w:rFonts w:ascii="Segoe UI" w:hAnsi="Segoe UI" w:cs="Segoe UI"/>
              </w:rPr>
            </w:pPr>
            <w:r w:rsidRPr="00B422F8">
              <w:rPr>
                <w:rFonts w:ascii="Segoe UI" w:hAnsi="Segoe UI" w:cs="Segoe UI"/>
              </w:rPr>
              <w:t>CV8.5.4</w:t>
            </w:r>
          </w:p>
          <w:p w14:paraId="5BD1DEDC" w14:textId="77777777" w:rsidR="00CC12FA" w:rsidRPr="00B422F8" w:rsidRDefault="00CC12FA" w:rsidP="00CC12FA">
            <w:pPr>
              <w:ind w:left="-15"/>
              <w:jc w:val="center"/>
              <w:rPr>
                <w:rFonts w:ascii="Segoe UI" w:hAnsi="Segoe UI" w:cs="Segoe UI"/>
              </w:rPr>
            </w:pPr>
            <w:r w:rsidRPr="00B422F8">
              <w:rPr>
                <w:rFonts w:ascii="Segoe UI" w:hAnsi="Segoe UI" w:cs="Segoe UI"/>
              </w:rPr>
              <w:t>CV8.1.4</w:t>
            </w:r>
          </w:p>
          <w:p w14:paraId="1D5F8A6C" w14:textId="77777777" w:rsidR="00CC12FA" w:rsidRPr="00B422F8" w:rsidRDefault="00CC12FA" w:rsidP="00CC12FA">
            <w:pPr>
              <w:ind w:left="-15"/>
              <w:jc w:val="center"/>
              <w:rPr>
                <w:rFonts w:ascii="Segoe UI" w:hAnsi="Segoe UI" w:cs="Segoe UI"/>
              </w:rPr>
            </w:pPr>
            <w:r w:rsidRPr="00B422F8">
              <w:rPr>
                <w:rFonts w:ascii="Segoe UI" w:hAnsi="Segoe UI" w:cs="Segoe UI"/>
              </w:rPr>
              <w:t>CV8.1.2</w:t>
            </w:r>
          </w:p>
          <w:p w14:paraId="754E054E" w14:textId="77777777" w:rsidR="00CC12FA" w:rsidRPr="00B422F8" w:rsidRDefault="00CC12FA" w:rsidP="00CC12FA">
            <w:pPr>
              <w:ind w:left="-15"/>
              <w:jc w:val="center"/>
              <w:rPr>
                <w:rFonts w:ascii="Segoe UI" w:hAnsi="Segoe UI" w:cs="Segoe UI"/>
              </w:rPr>
            </w:pPr>
            <w:r w:rsidRPr="00B422F8">
              <w:rPr>
                <w:rFonts w:ascii="Segoe UI" w:hAnsi="Segoe UI" w:cs="Segoe UI"/>
              </w:rPr>
              <w:t>CV8.2.4</w:t>
            </w:r>
          </w:p>
          <w:p w14:paraId="4D2E8AC1" w14:textId="77777777" w:rsidR="00CC12FA" w:rsidRPr="00B422F8" w:rsidRDefault="00CC12FA" w:rsidP="00CC12FA">
            <w:pPr>
              <w:ind w:left="-15"/>
              <w:jc w:val="center"/>
              <w:rPr>
                <w:rFonts w:ascii="Segoe UI" w:hAnsi="Segoe UI" w:cs="Segoe UI"/>
              </w:rPr>
            </w:pPr>
            <w:r w:rsidRPr="00B422F8">
              <w:rPr>
                <w:rFonts w:ascii="Segoe UI" w:hAnsi="Segoe UI" w:cs="Segoe UI"/>
              </w:rPr>
              <w:t>CV8.2.1</w:t>
            </w:r>
          </w:p>
          <w:p w14:paraId="0D8DED0D" w14:textId="77777777" w:rsidR="00CC12FA" w:rsidRPr="00B422F8" w:rsidRDefault="00CC12FA" w:rsidP="00CC12FA">
            <w:pPr>
              <w:ind w:left="-15"/>
              <w:jc w:val="center"/>
              <w:rPr>
                <w:rFonts w:ascii="Segoe UI" w:hAnsi="Segoe UI" w:cs="Segoe UI"/>
              </w:rPr>
            </w:pPr>
            <w:r w:rsidRPr="00B422F8">
              <w:rPr>
                <w:rFonts w:ascii="Segoe UI" w:hAnsi="Segoe UI" w:cs="Segoe UI"/>
              </w:rPr>
              <w:t>CV8.4.4</w:t>
            </w:r>
          </w:p>
          <w:p w14:paraId="248482E1" w14:textId="682B0A11" w:rsidR="00CC12FA" w:rsidRPr="00B422F8" w:rsidRDefault="00CC12FA" w:rsidP="00CC12FA">
            <w:pPr>
              <w:ind w:left="-15"/>
              <w:jc w:val="center"/>
              <w:rPr>
                <w:rFonts w:ascii="Segoe UI" w:hAnsi="Segoe UI" w:cs="Segoe UI"/>
              </w:rPr>
            </w:pPr>
            <w:r w:rsidRPr="00B422F8">
              <w:rPr>
                <w:rFonts w:ascii="Segoe UI" w:hAnsi="Segoe UI" w:cs="Segoe UI"/>
              </w:rPr>
              <w:t>CV8.4.2</w:t>
            </w:r>
          </w:p>
        </w:tc>
      </w:tr>
      <w:tr w:rsidR="00CC12FA" w:rsidRPr="00B422F8" w14:paraId="09468382" w14:textId="77777777" w:rsidTr="00CC12FA">
        <w:tc>
          <w:tcPr>
            <w:tcW w:w="467" w:type="dxa"/>
            <w:vMerge/>
            <w:shd w:val="clear" w:color="auto" w:fill="F2F2F2" w:themeFill="background1" w:themeFillShade="F2"/>
            <w:vAlign w:val="center"/>
          </w:tcPr>
          <w:p w14:paraId="5FC63EE6" w14:textId="77777777" w:rsidR="00CC12FA" w:rsidRPr="00B422F8" w:rsidRDefault="00CC12FA" w:rsidP="00CC12FA">
            <w:pPr>
              <w:spacing w:before="60" w:after="60"/>
              <w:rPr>
                <w:rFonts w:ascii="Segoe UI" w:hAnsi="Segoe UI" w:cs="Segoe UI"/>
              </w:rPr>
            </w:pPr>
          </w:p>
        </w:tc>
        <w:tc>
          <w:tcPr>
            <w:tcW w:w="1328" w:type="dxa"/>
            <w:vAlign w:val="center"/>
          </w:tcPr>
          <w:p w14:paraId="5367D585" w14:textId="5387FFBE" w:rsidR="00CC12FA" w:rsidRPr="00B422F8" w:rsidRDefault="00CC12FA" w:rsidP="00CC12FA">
            <w:pPr>
              <w:spacing w:before="60" w:after="60"/>
              <w:rPr>
                <w:rFonts w:ascii="Segoe UI" w:hAnsi="Segoe UI" w:cs="Segoe UI"/>
              </w:rPr>
            </w:pPr>
            <w:r w:rsidRPr="00E52AF3">
              <w:rPr>
                <w:rFonts w:ascii="Segoe UI" w:hAnsi="Segoe UI" w:cs="Segoe UI"/>
              </w:rPr>
              <w:t>CVE.IW.1</w:t>
            </w:r>
            <w:r>
              <w:rPr>
                <w:rFonts w:ascii="Segoe UI" w:hAnsi="Segoe UI" w:cs="Segoe UI"/>
              </w:rPr>
              <w:t>.3</w:t>
            </w:r>
          </w:p>
        </w:tc>
        <w:tc>
          <w:tcPr>
            <w:tcW w:w="5464" w:type="dxa"/>
            <w:vAlign w:val="center"/>
          </w:tcPr>
          <w:p w14:paraId="51773298" w14:textId="101EA8E7" w:rsidR="00CC12FA" w:rsidRPr="00B422F8" w:rsidRDefault="00CC12FA" w:rsidP="00CC12FA">
            <w:pPr>
              <w:spacing w:before="60" w:after="60"/>
              <w:rPr>
                <w:rFonts w:ascii="Segoe UI" w:hAnsi="Segoe UI" w:cs="Segoe UI"/>
              </w:rPr>
            </w:pPr>
            <w:r w:rsidRPr="00B422F8">
              <w:rPr>
                <w:rFonts w:ascii="Segoe UI" w:hAnsi="Segoe UI" w:cs="Segoe UI"/>
              </w:rPr>
              <w:t xml:space="preserve">Test weld a fillet pad in the vertical position using 3/32” 7018 welding </w:t>
            </w:r>
            <w:proofErr w:type="gramStart"/>
            <w:r w:rsidRPr="00B422F8">
              <w:rPr>
                <w:rFonts w:ascii="Segoe UI" w:hAnsi="Segoe UI" w:cs="Segoe UI"/>
              </w:rPr>
              <w:t>rod</w:t>
            </w:r>
            <w:proofErr w:type="gramEnd"/>
            <w:r w:rsidRPr="00B422F8">
              <w:rPr>
                <w:rFonts w:ascii="Segoe UI" w:hAnsi="Segoe UI" w:cs="Segoe UI"/>
              </w:rPr>
              <w:t xml:space="preserve"> on a coupon made of mild steel which measures ⅜” x 2” x 3”. </w:t>
            </w:r>
          </w:p>
        </w:tc>
        <w:tc>
          <w:tcPr>
            <w:tcW w:w="2205" w:type="dxa"/>
            <w:vAlign w:val="center"/>
          </w:tcPr>
          <w:p w14:paraId="758AB127" w14:textId="562E1AAC" w:rsidR="00CC12FA" w:rsidRPr="00B422F8" w:rsidRDefault="00CC12FA" w:rsidP="00CC12FA">
            <w:pPr>
              <w:pBdr>
                <w:top w:val="nil"/>
                <w:left w:val="nil"/>
                <w:bottom w:val="nil"/>
                <w:right w:val="nil"/>
                <w:between w:val="nil"/>
              </w:pBdr>
              <w:ind w:left="-15"/>
              <w:jc w:val="center"/>
              <w:rPr>
                <w:rFonts w:ascii="Segoe UI" w:hAnsi="Segoe UI" w:cs="Segoe UI"/>
              </w:rPr>
            </w:pPr>
            <w:r w:rsidRPr="00B422F8">
              <w:rPr>
                <w:rFonts w:ascii="Segoe UI" w:hAnsi="Segoe UI" w:cs="Segoe UI"/>
              </w:rPr>
              <w:t>CV8.3.4</w:t>
            </w:r>
          </w:p>
          <w:p w14:paraId="4D5CCACA" w14:textId="77777777" w:rsidR="00CC12FA" w:rsidRDefault="00CC12FA" w:rsidP="00CC12FA">
            <w:pPr>
              <w:ind w:left="-15"/>
              <w:jc w:val="center"/>
              <w:rPr>
                <w:rFonts w:ascii="Segoe UI" w:hAnsi="Segoe UI" w:cs="Segoe UI"/>
              </w:rPr>
            </w:pPr>
            <w:r>
              <w:rPr>
                <w:rFonts w:ascii="Segoe UI" w:hAnsi="Segoe UI" w:cs="Segoe UI"/>
              </w:rPr>
              <w:t>CV8.3.3</w:t>
            </w:r>
          </w:p>
          <w:p w14:paraId="0E17F719" w14:textId="77777777" w:rsidR="00CC12FA" w:rsidRDefault="00CC12FA" w:rsidP="00CC12FA">
            <w:pPr>
              <w:ind w:left="-15"/>
              <w:jc w:val="center"/>
              <w:rPr>
                <w:rFonts w:ascii="Segoe UI" w:hAnsi="Segoe UI" w:cs="Segoe UI"/>
              </w:rPr>
            </w:pPr>
            <w:r w:rsidRPr="00B422F8">
              <w:rPr>
                <w:rFonts w:ascii="Segoe UI" w:hAnsi="Segoe UI" w:cs="Segoe UI"/>
              </w:rPr>
              <w:t>CV8.5.1</w:t>
            </w:r>
          </w:p>
          <w:p w14:paraId="64BB0DFE" w14:textId="6F80B299" w:rsidR="00CC12FA" w:rsidRPr="00B422F8" w:rsidRDefault="00CC12FA" w:rsidP="00CC12FA">
            <w:pPr>
              <w:ind w:left="-15"/>
              <w:jc w:val="center"/>
              <w:rPr>
                <w:rFonts w:ascii="Segoe UI" w:hAnsi="Segoe UI" w:cs="Segoe UI"/>
              </w:rPr>
            </w:pPr>
            <w:r w:rsidRPr="00B422F8">
              <w:rPr>
                <w:rFonts w:ascii="Segoe UI" w:hAnsi="Segoe UI" w:cs="Segoe UI"/>
              </w:rPr>
              <w:t>CV8.5.2</w:t>
            </w:r>
          </w:p>
          <w:p w14:paraId="7714A79B" w14:textId="2671F315" w:rsidR="00CC12FA" w:rsidRPr="00B422F8" w:rsidRDefault="00CC12FA" w:rsidP="00CC12FA">
            <w:pPr>
              <w:ind w:left="-15"/>
              <w:jc w:val="center"/>
              <w:rPr>
                <w:rFonts w:ascii="Segoe UI" w:hAnsi="Segoe UI" w:cs="Segoe UI"/>
              </w:rPr>
            </w:pPr>
            <w:r>
              <w:rPr>
                <w:rFonts w:ascii="Segoe UI" w:hAnsi="Segoe UI" w:cs="Segoe UI"/>
              </w:rPr>
              <w:t>CV8.5.3</w:t>
            </w:r>
          </w:p>
          <w:p w14:paraId="6E6ED972" w14:textId="77777777" w:rsidR="00CC12FA" w:rsidRPr="00B422F8" w:rsidRDefault="00CC12FA" w:rsidP="00CC12FA">
            <w:pPr>
              <w:ind w:left="-15"/>
              <w:jc w:val="center"/>
              <w:rPr>
                <w:rFonts w:ascii="Segoe UI" w:hAnsi="Segoe UI" w:cs="Segoe UI"/>
              </w:rPr>
            </w:pPr>
            <w:r w:rsidRPr="00B422F8">
              <w:rPr>
                <w:rFonts w:ascii="Segoe UI" w:hAnsi="Segoe UI" w:cs="Segoe UI"/>
              </w:rPr>
              <w:t>CV8.5.4</w:t>
            </w:r>
          </w:p>
          <w:p w14:paraId="2D98D93C" w14:textId="77777777" w:rsidR="00CC12FA" w:rsidRPr="00B422F8" w:rsidRDefault="00CC12FA" w:rsidP="00CC12FA">
            <w:pPr>
              <w:ind w:left="-15"/>
              <w:jc w:val="center"/>
              <w:rPr>
                <w:rFonts w:ascii="Segoe UI" w:hAnsi="Segoe UI" w:cs="Segoe UI"/>
              </w:rPr>
            </w:pPr>
            <w:r w:rsidRPr="00B422F8">
              <w:rPr>
                <w:rFonts w:ascii="Segoe UI" w:hAnsi="Segoe UI" w:cs="Segoe UI"/>
              </w:rPr>
              <w:t>CV8.1.4</w:t>
            </w:r>
          </w:p>
          <w:p w14:paraId="5BD29F26" w14:textId="77777777" w:rsidR="00CC12FA" w:rsidRPr="00B422F8" w:rsidRDefault="00CC12FA" w:rsidP="00CC12FA">
            <w:pPr>
              <w:ind w:left="-15"/>
              <w:jc w:val="center"/>
              <w:rPr>
                <w:rFonts w:ascii="Segoe UI" w:hAnsi="Segoe UI" w:cs="Segoe UI"/>
              </w:rPr>
            </w:pPr>
            <w:r w:rsidRPr="00B422F8">
              <w:rPr>
                <w:rFonts w:ascii="Segoe UI" w:hAnsi="Segoe UI" w:cs="Segoe UI"/>
              </w:rPr>
              <w:t>CV8.1.2</w:t>
            </w:r>
          </w:p>
          <w:p w14:paraId="3A30522B" w14:textId="77777777" w:rsidR="00CC12FA" w:rsidRPr="00B422F8" w:rsidRDefault="00CC12FA" w:rsidP="00CC12FA">
            <w:pPr>
              <w:ind w:left="-15"/>
              <w:jc w:val="center"/>
              <w:rPr>
                <w:rFonts w:ascii="Segoe UI" w:hAnsi="Segoe UI" w:cs="Segoe UI"/>
              </w:rPr>
            </w:pPr>
            <w:r w:rsidRPr="00B422F8">
              <w:rPr>
                <w:rFonts w:ascii="Segoe UI" w:hAnsi="Segoe UI" w:cs="Segoe UI"/>
              </w:rPr>
              <w:t>CV8.2.4</w:t>
            </w:r>
          </w:p>
          <w:p w14:paraId="6ACCFB88" w14:textId="77777777" w:rsidR="00CC12FA" w:rsidRPr="00B422F8" w:rsidRDefault="00CC12FA" w:rsidP="00CC12FA">
            <w:pPr>
              <w:ind w:left="-15"/>
              <w:jc w:val="center"/>
              <w:rPr>
                <w:rFonts w:ascii="Segoe UI" w:hAnsi="Segoe UI" w:cs="Segoe UI"/>
              </w:rPr>
            </w:pPr>
            <w:r w:rsidRPr="00B422F8">
              <w:rPr>
                <w:rFonts w:ascii="Segoe UI" w:hAnsi="Segoe UI" w:cs="Segoe UI"/>
              </w:rPr>
              <w:t>CV8.2.1</w:t>
            </w:r>
          </w:p>
          <w:p w14:paraId="21EDC986" w14:textId="77777777" w:rsidR="00CC12FA" w:rsidRDefault="00CC12FA" w:rsidP="00CC12FA">
            <w:pPr>
              <w:ind w:left="-15"/>
              <w:jc w:val="center"/>
              <w:rPr>
                <w:rFonts w:ascii="Segoe UI" w:hAnsi="Segoe UI" w:cs="Segoe UI"/>
              </w:rPr>
            </w:pPr>
            <w:r w:rsidRPr="00B422F8">
              <w:rPr>
                <w:rFonts w:ascii="Segoe UI" w:hAnsi="Segoe UI" w:cs="Segoe UI"/>
              </w:rPr>
              <w:t>CV8.4.4</w:t>
            </w:r>
          </w:p>
          <w:p w14:paraId="64DCE4E8" w14:textId="3A58DACB" w:rsidR="00CC12FA" w:rsidRPr="00B422F8" w:rsidRDefault="00CC12FA" w:rsidP="00CC12FA">
            <w:pPr>
              <w:ind w:left="-15"/>
              <w:jc w:val="center"/>
              <w:rPr>
                <w:rFonts w:ascii="Segoe UI" w:hAnsi="Segoe UI" w:cs="Segoe UI"/>
              </w:rPr>
            </w:pPr>
            <w:r w:rsidRPr="00B422F8">
              <w:rPr>
                <w:rFonts w:ascii="Segoe UI" w:hAnsi="Segoe UI" w:cs="Segoe UI"/>
              </w:rPr>
              <w:t>CV8.4.2</w:t>
            </w:r>
          </w:p>
        </w:tc>
      </w:tr>
      <w:tr w:rsidR="00CC12FA" w:rsidRPr="00B422F8" w14:paraId="2A676BE4" w14:textId="77777777" w:rsidTr="00CC12FA">
        <w:tc>
          <w:tcPr>
            <w:tcW w:w="467" w:type="dxa"/>
            <w:vMerge/>
            <w:shd w:val="clear" w:color="auto" w:fill="F2F2F2" w:themeFill="background1" w:themeFillShade="F2"/>
            <w:vAlign w:val="center"/>
          </w:tcPr>
          <w:p w14:paraId="712FC2ED" w14:textId="7BDC862A" w:rsidR="00CC12FA" w:rsidRPr="00B422F8" w:rsidRDefault="00CC12FA" w:rsidP="00CC12FA">
            <w:pPr>
              <w:spacing w:before="60" w:after="60"/>
              <w:rPr>
                <w:rFonts w:ascii="Segoe UI" w:hAnsi="Segoe UI" w:cs="Segoe UI"/>
              </w:rPr>
            </w:pPr>
          </w:p>
        </w:tc>
        <w:tc>
          <w:tcPr>
            <w:tcW w:w="1328" w:type="dxa"/>
            <w:vAlign w:val="center"/>
          </w:tcPr>
          <w:p w14:paraId="505600D9" w14:textId="236B0586" w:rsidR="00CC12FA" w:rsidRPr="00B422F8" w:rsidRDefault="00CC12FA" w:rsidP="00CC12FA">
            <w:pPr>
              <w:spacing w:before="60" w:after="60"/>
              <w:rPr>
                <w:rFonts w:ascii="Segoe UI" w:hAnsi="Segoe UI" w:cs="Segoe UI"/>
              </w:rPr>
            </w:pPr>
            <w:r w:rsidRPr="00E52AF3">
              <w:rPr>
                <w:rFonts w:ascii="Segoe UI" w:hAnsi="Segoe UI" w:cs="Segoe UI"/>
              </w:rPr>
              <w:t>CVE.IW.1</w:t>
            </w:r>
            <w:r>
              <w:rPr>
                <w:rFonts w:ascii="Segoe UI" w:hAnsi="Segoe UI" w:cs="Segoe UI"/>
              </w:rPr>
              <w:t>.4</w:t>
            </w:r>
          </w:p>
        </w:tc>
        <w:tc>
          <w:tcPr>
            <w:tcW w:w="5464" w:type="dxa"/>
            <w:vAlign w:val="center"/>
          </w:tcPr>
          <w:p w14:paraId="0E6B5D53" w14:textId="034259D9" w:rsidR="00CC12FA" w:rsidRPr="00B422F8" w:rsidRDefault="00CC12FA" w:rsidP="00CC12FA">
            <w:pPr>
              <w:spacing w:before="60" w:after="60"/>
              <w:rPr>
                <w:rFonts w:ascii="Segoe UI" w:hAnsi="Segoe UI" w:cs="Segoe UI"/>
              </w:rPr>
            </w:pPr>
            <w:r w:rsidRPr="00B422F8">
              <w:rPr>
                <w:rFonts w:ascii="Segoe UI" w:hAnsi="Segoe UI" w:cs="Segoe UI"/>
              </w:rPr>
              <w:t xml:space="preserve">Test weld a fillet weld in the flat position using 3/32” 7018 welding </w:t>
            </w:r>
            <w:proofErr w:type="gramStart"/>
            <w:r w:rsidRPr="00B422F8">
              <w:rPr>
                <w:rFonts w:ascii="Segoe UI" w:hAnsi="Segoe UI" w:cs="Segoe UI"/>
              </w:rPr>
              <w:t>rod</w:t>
            </w:r>
            <w:proofErr w:type="gramEnd"/>
            <w:r w:rsidRPr="00B422F8">
              <w:rPr>
                <w:rFonts w:ascii="Segoe UI" w:hAnsi="Segoe UI" w:cs="Segoe UI"/>
              </w:rPr>
              <w:t xml:space="preserve"> on two pieces of mild steel positioned 90 degrees to one another.</w:t>
            </w:r>
          </w:p>
        </w:tc>
        <w:tc>
          <w:tcPr>
            <w:tcW w:w="2205" w:type="dxa"/>
            <w:vAlign w:val="center"/>
          </w:tcPr>
          <w:p w14:paraId="2CBAE175" w14:textId="77777777" w:rsidR="00CC12FA" w:rsidRDefault="00CC12FA" w:rsidP="00CC12FA">
            <w:pPr>
              <w:pBdr>
                <w:top w:val="nil"/>
                <w:left w:val="nil"/>
                <w:bottom w:val="nil"/>
                <w:right w:val="nil"/>
                <w:between w:val="nil"/>
              </w:pBdr>
              <w:ind w:left="-15"/>
              <w:jc w:val="center"/>
              <w:rPr>
                <w:rFonts w:ascii="Segoe UI" w:hAnsi="Segoe UI" w:cs="Segoe UI"/>
              </w:rPr>
            </w:pPr>
            <w:r>
              <w:rPr>
                <w:rFonts w:ascii="Segoe UI" w:hAnsi="Segoe UI" w:cs="Segoe UI"/>
              </w:rPr>
              <w:t>CV8.3.4</w:t>
            </w:r>
          </w:p>
          <w:p w14:paraId="58F8040F" w14:textId="77777777" w:rsidR="00CC12FA" w:rsidRDefault="00CC12FA" w:rsidP="00CC12FA">
            <w:pPr>
              <w:pBdr>
                <w:top w:val="nil"/>
                <w:left w:val="nil"/>
                <w:bottom w:val="nil"/>
                <w:right w:val="nil"/>
                <w:between w:val="nil"/>
              </w:pBdr>
              <w:ind w:left="-15"/>
              <w:jc w:val="center"/>
              <w:rPr>
                <w:rFonts w:ascii="Segoe UI" w:hAnsi="Segoe UI" w:cs="Segoe UI"/>
              </w:rPr>
            </w:pPr>
            <w:r w:rsidRPr="00B422F8">
              <w:rPr>
                <w:rFonts w:ascii="Segoe UI" w:hAnsi="Segoe UI" w:cs="Segoe UI"/>
              </w:rPr>
              <w:t>CV8.3.3</w:t>
            </w:r>
          </w:p>
          <w:p w14:paraId="3692B862" w14:textId="77777777" w:rsidR="00CC12FA" w:rsidRDefault="00CC12FA" w:rsidP="00CC12FA">
            <w:pPr>
              <w:pBdr>
                <w:top w:val="nil"/>
                <w:left w:val="nil"/>
                <w:bottom w:val="nil"/>
                <w:right w:val="nil"/>
                <w:between w:val="nil"/>
              </w:pBdr>
              <w:ind w:left="-15"/>
              <w:jc w:val="center"/>
              <w:rPr>
                <w:rFonts w:ascii="Segoe UI" w:hAnsi="Segoe UI" w:cs="Segoe UI"/>
              </w:rPr>
            </w:pPr>
            <w:r>
              <w:rPr>
                <w:rFonts w:ascii="Segoe UI" w:hAnsi="Segoe UI" w:cs="Segoe UI"/>
              </w:rPr>
              <w:t>C</w:t>
            </w:r>
            <w:r w:rsidRPr="00B422F8">
              <w:rPr>
                <w:rFonts w:ascii="Segoe UI" w:hAnsi="Segoe UI" w:cs="Segoe UI"/>
              </w:rPr>
              <w:t>V8.5.1</w:t>
            </w:r>
          </w:p>
          <w:p w14:paraId="0AF90D9F" w14:textId="7D3720F4" w:rsidR="00CC12FA" w:rsidRPr="00B422F8" w:rsidRDefault="00CC12FA" w:rsidP="00CC12FA">
            <w:pPr>
              <w:pBdr>
                <w:top w:val="nil"/>
                <w:left w:val="nil"/>
                <w:bottom w:val="nil"/>
                <w:right w:val="nil"/>
                <w:between w:val="nil"/>
              </w:pBdr>
              <w:ind w:left="-15"/>
              <w:jc w:val="center"/>
              <w:rPr>
                <w:rFonts w:ascii="Segoe UI" w:hAnsi="Segoe UI" w:cs="Segoe UI"/>
              </w:rPr>
            </w:pPr>
            <w:r w:rsidRPr="00B422F8">
              <w:rPr>
                <w:rFonts w:ascii="Segoe UI" w:hAnsi="Segoe UI" w:cs="Segoe UI"/>
              </w:rPr>
              <w:t>CV8.5.2</w:t>
            </w:r>
          </w:p>
          <w:p w14:paraId="0F8C4B55" w14:textId="389695BD" w:rsidR="00CC12FA" w:rsidRPr="00B422F8" w:rsidRDefault="00CC12FA" w:rsidP="00CC12FA">
            <w:pPr>
              <w:ind w:left="-15"/>
              <w:jc w:val="center"/>
              <w:rPr>
                <w:rFonts w:ascii="Segoe UI" w:hAnsi="Segoe UI" w:cs="Segoe UI"/>
              </w:rPr>
            </w:pPr>
            <w:r>
              <w:rPr>
                <w:rFonts w:ascii="Segoe UI" w:hAnsi="Segoe UI" w:cs="Segoe UI"/>
              </w:rPr>
              <w:t>CV8.5.3</w:t>
            </w:r>
          </w:p>
          <w:p w14:paraId="1432A2B2" w14:textId="77777777" w:rsidR="00CC12FA" w:rsidRPr="00B422F8" w:rsidRDefault="00CC12FA" w:rsidP="00CC12FA">
            <w:pPr>
              <w:ind w:left="-15"/>
              <w:jc w:val="center"/>
              <w:rPr>
                <w:rFonts w:ascii="Segoe UI" w:hAnsi="Segoe UI" w:cs="Segoe UI"/>
              </w:rPr>
            </w:pPr>
            <w:r w:rsidRPr="00B422F8">
              <w:rPr>
                <w:rFonts w:ascii="Segoe UI" w:hAnsi="Segoe UI" w:cs="Segoe UI"/>
              </w:rPr>
              <w:t>CV8.5.4</w:t>
            </w:r>
          </w:p>
          <w:p w14:paraId="75983D95" w14:textId="77777777" w:rsidR="00CC12FA" w:rsidRPr="00B422F8" w:rsidRDefault="00CC12FA" w:rsidP="00CC12FA">
            <w:pPr>
              <w:ind w:left="-15"/>
              <w:jc w:val="center"/>
              <w:rPr>
                <w:rFonts w:ascii="Segoe UI" w:hAnsi="Segoe UI" w:cs="Segoe UI"/>
              </w:rPr>
            </w:pPr>
            <w:r w:rsidRPr="00B422F8">
              <w:rPr>
                <w:rFonts w:ascii="Segoe UI" w:hAnsi="Segoe UI" w:cs="Segoe UI"/>
              </w:rPr>
              <w:t>CV8.1.4</w:t>
            </w:r>
          </w:p>
          <w:p w14:paraId="6C7F82CC" w14:textId="77777777" w:rsidR="00CC12FA" w:rsidRPr="00B422F8" w:rsidRDefault="00CC12FA" w:rsidP="00CC12FA">
            <w:pPr>
              <w:ind w:left="-15"/>
              <w:jc w:val="center"/>
              <w:rPr>
                <w:rFonts w:ascii="Segoe UI" w:hAnsi="Segoe UI" w:cs="Segoe UI"/>
              </w:rPr>
            </w:pPr>
            <w:r w:rsidRPr="00B422F8">
              <w:rPr>
                <w:rFonts w:ascii="Segoe UI" w:hAnsi="Segoe UI" w:cs="Segoe UI"/>
              </w:rPr>
              <w:t>CV8.1.2</w:t>
            </w:r>
          </w:p>
          <w:p w14:paraId="72C9CE1B" w14:textId="77777777" w:rsidR="00CC12FA" w:rsidRPr="00B422F8" w:rsidRDefault="00CC12FA" w:rsidP="00CC12FA">
            <w:pPr>
              <w:ind w:left="-15"/>
              <w:jc w:val="center"/>
              <w:rPr>
                <w:rFonts w:ascii="Segoe UI" w:hAnsi="Segoe UI" w:cs="Segoe UI"/>
              </w:rPr>
            </w:pPr>
            <w:r w:rsidRPr="00B422F8">
              <w:rPr>
                <w:rFonts w:ascii="Segoe UI" w:hAnsi="Segoe UI" w:cs="Segoe UI"/>
              </w:rPr>
              <w:t>CV8.2.4</w:t>
            </w:r>
          </w:p>
          <w:p w14:paraId="42F4E7B5" w14:textId="77777777" w:rsidR="00CC12FA" w:rsidRPr="00B422F8" w:rsidRDefault="00CC12FA" w:rsidP="00CC12FA">
            <w:pPr>
              <w:ind w:left="-15"/>
              <w:jc w:val="center"/>
              <w:rPr>
                <w:rFonts w:ascii="Segoe UI" w:hAnsi="Segoe UI" w:cs="Segoe UI"/>
              </w:rPr>
            </w:pPr>
            <w:r w:rsidRPr="00B422F8">
              <w:rPr>
                <w:rFonts w:ascii="Segoe UI" w:hAnsi="Segoe UI" w:cs="Segoe UI"/>
              </w:rPr>
              <w:t>CV8.2.1</w:t>
            </w:r>
          </w:p>
          <w:p w14:paraId="4869D502" w14:textId="77777777" w:rsidR="00CC12FA" w:rsidRPr="00B422F8" w:rsidRDefault="00CC12FA" w:rsidP="00CC12FA">
            <w:pPr>
              <w:ind w:left="-15"/>
              <w:jc w:val="center"/>
              <w:rPr>
                <w:rFonts w:ascii="Segoe UI" w:hAnsi="Segoe UI" w:cs="Segoe UI"/>
              </w:rPr>
            </w:pPr>
            <w:r w:rsidRPr="00B422F8">
              <w:rPr>
                <w:rFonts w:ascii="Segoe UI" w:hAnsi="Segoe UI" w:cs="Segoe UI"/>
              </w:rPr>
              <w:t>CV8.4.4</w:t>
            </w:r>
          </w:p>
          <w:p w14:paraId="47E8007C" w14:textId="03FB4ABB" w:rsidR="00CC12FA" w:rsidRPr="00B422F8" w:rsidRDefault="00CC12FA" w:rsidP="00CC12FA">
            <w:pPr>
              <w:ind w:left="-15"/>
              <w:jc w:val="center"/>
              <w:rPr>
                <w:rFonts w:ascii="Segoe UI" w:hAnsi="Segoe UI" w:cs="Segoe UI"/>
              </w:rPr>
            </w:pPr>
            <w:r w:rsidRPr="00B422F8">
              <w:rPr>
                <w:rFonts w:ascii="Segoe UI" w:hAnsi="Segoe UI" w:cs="Segoe UI"/>
              </w:rPr>
              <w:t>CV8.4.2</w:t>
            </w:r>
          </w:p>
        </w:tc>
      </w:tr>
    </w:tbl>
    <w:p w14:paraId="1349CAFB" w14:textId="77777777" w:rsidR="00F212EF" w:rsidRPr="00B422F8"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B422F8" w14:paraId="5CF29A0B" w14:textId="77777777" w:rsidTr="00F95DE7">
        <w:tc>
          <w:tcPr>
            <w:tcW w:w="1795" w:type="dxa"/>
            <w:gridSpan w:val="2"/>
            <w:shd w:val="clear" w:color="auto" w:fill="F2F2F2" w:themeFill="background1" w:themeFillShade="F2"/>
            <w:vAlign w:val="center"/>
          </w:tcPr>
          <w:p w14:paraId="10FCBBF4" w14:textId="251A279A" w:rsidR="00F212EF" w:rsidRPr="00B422F8" w:rsidRDefault="00CC12FA" w:rsidP="00F95DE7">
            <w:pPr>
              <w:spacing w:before="60" w:after="60"/>
              <w:rPr>
                <w:rFonts w:ascii="Segoe UI" w:hAnsi="Segoe UI" w:cs="Segoe UI"/>
              </w:rPr>
            </w:pPr>
            <w:r>
              <w:rPr>
                <w:rFonts w:ascii="Segoe UI" w:hAnsi="Segoe UI" w:cs="Segoe UI"/>
              </w:rPr>
              <w:t>CVE.IW.2</w:t>
            </w:r>
          </w:p>
        </w:tc>
        <w:tc>
          <w:tcPr>
            <w:tcW w:w="5464" w:type="dxa"/>
            <w:shd w:val="clear" w:color="auto" w:fill="F2F2F2" w:themeFill="background1" w:themeFillShade="F2"/>
            <w:vAlign w:val="center"/>
          </w:tcPr>
          <w:p w14:paraId="4AC33F08" w14:textId="561C4864" w:rsidR="00F212EF" w:rsidRPr="00B422F8" w:rsidRDefault="00B422F8" w:rsidP="00F95DE7">
            <w:pPr>
              <w:spacing w:before="60" w:after="60"/>
              <w:rPr>
                <w:rFonts w:ascii="Segoe UI" w:hAnsi="Segoe UI" w:cs="Segoe UI"/>
              </w:rPr>
            </w:pPr>
            <w:r w:rsidRPr="00B422F8">
              <w:rPr>
                <w:rFonts w:ascii="Segoe UI" w:hAnsi="Segoe UI" w:cs="Segoe UI"/>
              </w:rPr>
              <w:t>Students will apply the basic skills needed in the process of Oxyacetylene welding.</w:t>
            </w:r>
          </w:p>
        </w:tc>
        <w:tc>
          <w:tcPr>
            <w:tcW w:w="2205" w:type="dxa"/>
            <w:shd w:val="clear" w:color="auto" w:fill="F2F2F2" w:themeFill="background1" w:themeFillShade="F2"/>
            <w:vAlign w:val="center"/>
          </w:tcPr>
          <w:p w14:paraId="3F55E302" w14:textId="721EEAC2" w:rsidR="00F212EF" w:rsidRPr="00B422F8" w:rsidRDefault="00CC12FA" w:rsidP="00F95DE7">
            <w:pPr>
              <w:spacing w:before="60" w:after="60"/>
              <w:jc w:val="center"/>
              <w:rPr>
                <w:rFonts w:ascii="Segoe UI" w:hAnsi="Segoe UI" w:cs="Segoe UI"/>
              </w:rPr>
            </w:pPr>
            <w:r>
              <w:rPr>
                <w:rFonts w:ascii="Segoe UI" w:hAnsi="Segoe UI" w:cs="Segoe UI"/>
              </w:rPr>
              <w:t>Standard Reference</w:t>
            </w:r>
          </w:p>
        </w:tc>
      </w:tr>
      <w:tr w:rsidR="00CC12FA" w:rsidRPr="00B422F8" w14:paraId="347607A4" w14:textId="77777777" w:rsidTr="00CC12FA">
        <w:tc>
          <w:tcPr>
            <w:tcW w:w="467" w:type="dxa"/>
            <w:vMerge w:val="restart"/>
            <w:shd w:val="clear" w:color="auto" w:fill="F2F2F2" w:themeFill="background1" w:themeFillShade="F2"/>
            <w:vAlign w:val="center"/>
          </w:tcPr>
          <w:p w14:paraId="620C7B6D" w14:textId="77777777" w:rsidR="00CC12FA" w:rsidRPr="00B422F8" w:rsidRDefault="00CC12FA" w:rsidP="00CC12FA">
            <w:pPr>
              <w:spacing w:before="60" w:after="60"/>
              <w:rPr>
                <w:rFonts w:ascii="Segoe UI" w:hAnsi="Segoe UI" w:cs="Segoe UI"/>
              </w:rPr>
            </w:pPr>
          </w:p>
        </w:tc>
        <w:tc>
          <w:tcPr>
            <w:tcW w:w="1328" w:type="dxa"/>
            <w:vAlign w:val="center"/>
          </w:tcPr>
          <w:p w14:paraId="13E7DFDD" w14:textId="205BA6A7" w:rsidR="00CC12FA" w:rsidRPr="00B422F8" w:rsidRDefault="00CC12FA" w:rsidP="00CC12FA">
            <w:pPr>
              <w:spacing w:before="60" w:after="60"/>
              <w:rPr>
                <w:rFonts w:ascii="Segoe UI" w:hAnsi="Segoe UI" w:cs="Segoe UI"/>
              </w:rPr>
            </w:pPr>
            <w:r w:rsidRPr="00D31EDE">
              <w:rPr>
                <w:rFonts w:ascii="Segoe UI" w:hAnsi="Segoe UI" w:cs="Segoe UI"/>
              </w:rPr>
              <w:t>CVE.IW.2</w:t>
            </w:r>
            <w:r>
              <w:rPr>
                <w:rFonts w:ascii="Segoe UI" w:hAnsi="Segoe UI" w:cs="Segoe UI"/>
              </w:rPr>
              <w:t>.1</w:t>
            </w:r>
          </w:p>
        </w:tc>
        <w:tc>
          <w:tcPr>
            <w:tcW w:w="5464" w:type="dxa"/>
            <w:vAlign w:val="center"/>
          </w:tcPr>
          <w:p w14:paraId="4183DDE7" w14:textId="30465C58" w:rsidR="00CC12FA" w:rsidRPr="00B422F8" w:rsidRDefault="00CC12FA" w:rsidP="00CC12FA">
            <w:pPr>
              <w:spacing w:before="60" w:after="60"/>
              <w:rPr>
                <w:rFonts w:ascii="Segoe UI" w:hAnsi="Segoe UI" w:cs="Segoe UI"/>
              </w:rPr>
            </w:pPr>
            <w:r w:rsidRPr="00B422F8">
              <w:rPr>
                <w:rFonts w:ascii="Segoe UI" w:hAnsi="Segoe UI" w:cs="Segoe UI"/>
              </w:rPr>
              <w:t>Safely use and apply various hand tools, portable power tools, and equipment during the oxyacetylene welding unit.  This will include the metal chop saw, pedestal grinder, palm grinder, floor shear, wire brush, and wire wheel.</w:t>
            </w:r>
          </w:p>
        </w:tc>
        <w:tc>
          <w:tcPr>
            <w:tcW w:w="2205" w:type="dxa"/>
            <w:vAlign w:val="center"/>
          </w:tcPr>
          <w:p w14:paraId="27DBE55E" w14:textId="53502B1F" w:rsidR="00CC12FA" w:rsidRPr="00B422F8" w:rsidRDefault="00CC12FA" w:rsidP="00CC12FA">
            <w:pPr>
              <w:ind w:left="-15"/>
              <w:jc w:val="center"/>
              <w:rPr>
                <w:rFonts w:ascii="Segoe UI" w:hAnsi="Segoe UI" w:cs="Segoe UI"/>
              </w:rPr>
            </w:pPr>
            <w:r w:rsidRPr="00B422F8">
              <w:rPr>
                <w:rFonts w:ascii="Segoe UI" w:hAnsi="Segoe UI" w:cs="Segoe UI"/>
              </w:rPr>
              <w:t>CV8.5.1</w:t>
            </w:r>
          </w:p>
          <w:p w14:paraId="39FB100E" w14:textId="77777777" w:rsidR="00CC12FA" w:rsidRPr="00B422F8" w:rsidRDefault="00CC12FA" w:rsidP="00CC12FA">
            <w:pPr>
              <w:ind w:left="-15"/>
              <w:jc w:val="center"/>
              <w:rPr>
                <w:rFonts w:ascii="Segoe UI" w:hAnsi="Segoe UI" w:cs="Segoe UI"/>
              </w:rPr>
            </w:pPr>
            <w:r w:rsidRPr="00B422F8">
              <w:rPr>
                <w:rFonts w:ascii="Segoe UI" w:hAnsi="Segoe UI" w:cs="Segoe UI"/>
              </w:rPr>
              <w:t>CV8.5.3</w:t>
            </w:r>
          </w:p>
          <w:p w14:paraId="6FA3B8CF" w14:textId="77777777" w:rsidR="00CC12FA" w:rsidRPr="00B422F8" w:rsidRDefault="00CC12FA" w:rsidP="00CC12FA">
            <w:pPr>
              <w:ind w:left="-15"/>
              <w:jc w:val="center"/>
              <w:rPr>
                <w:rFonts w:ascii="Segoe UI" w:hAnsi="Segoe UI" w:cs="Segoe UI"/>
              </w:rPr>
            </w:pPr>
            <w:r w:rsidRPr="00B422F8">
              <w:rPr>
                <w:rFonts w:ascii="Segoe UI" w:hAnsi="Segoe UI" w:cs="Segoe UI"/>
              </w:rPr>
              <w:t>CV8.5.4</w:t>
            </w:r>
          </w:p>
          <w:p w14:paraId="3859ADEB" w14:textId="77777777" w:rsidR="00CC12FA" w:rsidRDefault="00CC12FA" w:rsidP="00CC12FA">
            <w:pPr>
              <w:ind w:left="-15"/>
              <w:jc w:val="center"/>
              <w:rPr>
                <w:rFonts w:ascii="Segoe UI" w:hAnsi="Segoe UI" w:cs="Segoe UI"/>
              </w:rPr>
            </w:pPr>
            <w:r w:rsidRPr="00B422F8">
              <w:rPr>
                <w:rFonts w:ascii="Segoe UI" w:hAnsi="Segoe UI" w:cs="Segoe UI"/>
              </w:rPr>
              <w:t>CV8.2.4</w:t>
            </w:r>
          </w:p>
          <w:p w14:paraId="4D02BACA" w14:textId="6371D35B" w:rsidR="00CC12FA" w:rsidRPr="00B422F8" w:rsidRDefault="00CC12FA" w:rsidP="00CC12FA">
            <w:pPr>
              <w:ind w:left="-15"/>
              <w:jc w:val="center"/>
              <w:rPr>
                <w:rFonts w:ascii="Segoe UI" w:hAnsi="Segoe UI" w:cs="Segoe UI"/>
              </w:rPr>
            </w:pPr>
            <w:r w:rsidRPr="00B422F8">
              <w:rPr>
                <w:rFonts w:ascii="Segoe UI" w:hAnsi="Segoe UI" w:cs="Segoe UI"/>
              </w:rPr>
              <w:t>CV8.2.1</w:t>
            </w:r>
          </w:p>
          <w:p w14:paraId="7CC4C6CC" w14:textId="77777777" w:rsidR="00CC12FA" w:rsidRPr="00B422F8" w:rsidRDefault="00CC12FA" w:rsidP="00CC12FA">
            <w:pPr>
              <w:ind w:left="-15"/>
              <w:jc w:val="center"/>
              <w:rPr>
                <w:rFonts w:ascii="Segoe UI" w:hAnsi="Segoe UI" w:cs="Segoe UI"/>
              </w:rPr>
            </w:pPr>
            <w:r w:rsidRPr="00B422F8">
              <w:rPr>
                <w:rFonts w:ascii="Segoe UI" w:hAnsi="Segoe UI" w:cs="Segoe UI"/>
              </w:rPr>
              <w:t>CV8.1.4</w:t>
            </w:r>
          </w:p>
          <w:p w14:paraId="7AE4BEBB" w14:textId="4A41A47D" w:rsidR="00CC12FA" w:rsidRPr="00B422F8" w:rsidRDefault="00CC12FA" w:rsidP="00CC12FA">
            <w:pPr>
              <w:ind w:left="-15"/>
              <w:jc w:val="center"/>
              <w:rPr>
                <w:rFonts w:ascii="Segoe UI" w:hAnsi="Segoe UI" w:cs="Segoe UI"/>
              </w:rPr>
            </w:pPr>
            <w:r w:rsidRPr="00B422F8">
              <w:rPr>
                <w:rFonts w:ascii="Segoe UI" w:hAnsi="Segoe UI" w:cs="Segoe UI"/>
              </w:rPr>
              <w:t>CV8.4.2</w:t>
            </w:r>
          </w:p>
        </w:tc>
      </w:tr>
      <w:tr w:rsidR="00CC12FA" w:rsidRPr="00B422F8" w14:paraId="51020E64" w14:textId="77777777" w:rsidTr="00CC12FA">
        <w:tc>
          <w:tcPr>
            <w:tcW w:w="467" w:type="dxa"/>
            <w:vMerge/>
            <w:shd w:val="clear" w:color="auto" w:fill="F2F2F2" w:themeFill="background1" w:themeFillShade="F2"/>
            <w:vAlign w:val="center"/>
          </w:tcPr>
          <w:p w14:paraId="2F0FF439" w14:textId="77777777" w:rsidR="00CC12FA" w:rsidRPr="00B422F8" w:rsidRDefault="00CC12FA" w:rsidP="00CC12FA">
            <w:pPr>
              <w:spacing w:before="60" w:after="60"/>
              <w:rPr>
                <w:rFonts w:ascii="Segoe UI" w:hAnsi="Segoe UI" w:cs="Segoe UI"/>
              </w:rPr>
            </w:pPr>
          </w:p>
        </w:tc>
        <w:tc>
          <w:tcPr>
            <w:tcW w:w="1328" w:type="dxa"/>
            <w:vAlign w:val="center"/>
          </w:tcPr>
          <w:p w14:paraId="1218F9CA" w14:textId="77151028" w:rsidR="00CC12FA" w:rsidRPr="00B422F8" w:rsidRDefault="00CC12FA" w:rsidP="00CC12FA">
            <w:pPr>
              <w:spacing w:before="60" w:after="60"/>
              <w:rPr>
                <w:rFonts w:ascii="Segoe UI" w:hAnsi="Segoe UI" w:cs="Segoe UI"/>
              </w:rPr>
            </w:pPr>
            <w:r w:rsidRPr="00D31EDE">
              <w:rPr>
                <w:rFonts w:ascii="Segoe UI" w:hAnsi="Segoe UI" w:cs="Segoe UI"/>
              </w:rPr>
              <w:t>CVE.IW.2</w:t>
            </w:r>
            <w:r>
              <w:rPr>
                <w:rFonts w:ascii="Segoe UI" w:hAnsi="Segoe UI" w:cs="Segoe UI"/>
              </w:rPr>
              <w:t>.2</w:t>
            </w:r>
          </w:p>
        </w:tc>
        <w:tc>
          <w:tcPr>
            <w:tcW w:w="5464" w:type="dxa"/>
            <w:vAlign w:val="center"/>
          </w:tcPr>
          <w:p w14:paraId="63336E02" w14:textId="555AE8E4" w:rsidR="00CC12FA" w:rsidRPr="00B422F8" w:rsidRDefault="00CC12FA" w:rsidP="00CC12FA">
            <w:pPr>
              <w:spacing w:before="60" w:after="60"/>
              <w:rPr>
                <w:rFonts w:ascii="Segoe UI" w:hAnsi="Segoe UI" w:cs="Segoe UI"/>
              </w:rPr>
            </w:pPr>
            <w:r w:rsidRPr="00B422F8">
              <w:rPr>
                <w:rFonts w:ascii="Segoe UI" w:hAnsi="Segoe UI" w:cs="Segoe UI"/>
              </w:rPr>
              <w:t>Perform a satisfactory weld by welding two pieces of 1/8” x 3/4” x 2” mild steel strap together without the use of filler rod. Length of unit approximately 2 weeks.</w:t>
            </w:r>
          </w:p>
        </w:tc>
        <w:tc>
          <w:tcPr>
            <w:tcW w:w="2205" w:type="dxa"/>
            <w:vAlign w:val="center"/>
          </w:tcPr>
          <w:p w14:paraId="31AFA751" w14:textId="77777777" w:rsidR="00CC12FA" w:rsidRDefault="00CC12FA" w:rsidP="00CC12FA">
            <w:pPr>
              <w:ind w:left="-15"/>
              <w:jc w:val="center"/>
              <w:rPr>
                <w:rFonts w:ascii="Segoe UI" w:hAnsi="Segoe UI" w:cs="Segoe UI"/>
              </w:rPr>
            </w:pPr>
            <w:r>
              <w:rPr>
                <w:rFonts w:ascii="Segoe UI" w:hAnsi="Segoe UI" w:cs="Segoe UI"/>
              </w:rPr>
              <w:t>CV8.3.4</w:t>
            </w:r>
          </w:p>
          <w:p w14:paraId="6E74C261" w14:textId="77777777" w:rsidR="00CC12FA" w:rsidRDefault="00CC12FA" w:rsidP="00CC12FA">
            <w:pPr>
              <w:ind w:left="-15"/>
              <w:jc w:val="center"/>
              <w:rPr>
                <w:rFonts w:ascii="Segoe UI" w:hAnsi="Segoe UI" w:cs="Segoe UI"/>
              </w:rPr>
            </w:pPr>
            <w:r>
              <w:rPr>
                <w:rFonts w:ascii="Segoe UI" w:hAnsi="Segoe UI" w:cs="Segoe UI"/>
              </w:rPr>
              <w:t>CV8.3.3</w:t>
            </w:r>
          </w:p>
          <w:p w14:paraId="6F54DEEE" w14:textId="77777777" w:rsidR="00CC12FA" w:rsidRDefault="00CC12FA" w:rsidP="00CC12FA">
            <w:pPr>
              <w:ind w:left="-15"/>
              <w:jc w:val="center"/>
              <w:rPr>
                <w:rFonts w:ascii="Segoe UI" w:hAnsi="Segoe UI" w:cs="Segoe UI"/>
              </w:rPr>
            </w:pPr>
            <w:r>
              <w:rPr>
                <w:rFonts w:ascii="Segoe UI" w:hAnsi="Segoe UI" w:cs="Segoe UI"/>
              </w:rPr>
              <w:t>CV8.5.1</w:t>
            </w:r>
          </w:p>
          <w:p w14:paraId="38FBC83C" w14:textId="1E48C68A" w:rsidR="00CC12FA" w:rsidRPr="00B422F8" w:rsidRDefault="00CC12FA" w:rsidP="00CC12FA">
            <w:pPr>
              <w:ind w:left="-15"/>
              <w:jc w:val="center"/>
              <w:rPr>
                <w:rFonts w:ascii="Segoe UI" w:hAnsi="Segoe UI" w:cs="Segoe UI"/>
              </w:rPr>
            </w:pPr>
            <w:r>
              <w:rPr>
                <w:rFonts w:ascii="Segoe UI" w:hAnsi="Segoe UI" w:cs="Segoe UI"/>
              </w:rPr>
              <w:t>CV8.5.2</w:t>
            </w:r>
          </w:p>
          <w:p w14:paraId="2E3D8209" w14:textId="268B9EE1" w:rsidR="00CC12FA" w:rsidRPr="00B422F8" w:rsidRDefault="00CC12FA" w:rsidP="00CC12FA">
            <w:pPr>
              <w:ind w:left="-15"/>
              <w:jc w:val="center"/>
              <w:rPr>
                <w:rFonts w:ascii="Segoe UI" w:hAnsi="Segoe UI" w:cs="Segoe UI"/>
              </w:rPr>
            </w:pPr>
            <w:r>
              <w:rPr>
                <w:rFonts w:ascii="Segoe UI" w:hAnsi="Segoe UI" w:cs="Segoe UI"/>
              </w:rPr>
              <w:t>CV8.5.3</w:t>
            </w:r>
          </w:p>
          <w:p w14:paraId="08B25DC1" w14:textId="77777777" w:rsidR="00CC12FA" w:rsidRPr="00B422F8" w:rsidRDefault="00CC12FA" w:rsidP="00CC12FA">
            <w:pPr>
              <w:ind w:left="-15"/>
              <w:jc w:val="center"/>
              <w:rPr>
                <w:rFonts w:ascii="Segoe UI" w:hAnsi="Segoe UI" w:cs="Segoe UI"/>
              </w:rPr>
            </w:pPr>
            <w:r w:rsidRPr="00B422F8">
              <w:rPr>
                <w:rFonts w:ascii="Segoe UI" w:hAnsi="Segoe UI" w:cs="Segoe UI"/>
              </w:rPr>
              <w:t>CV8.5.4</w:t>
            </w:r>
          </w:p>
          <w:p w14:paraId="3DC3575B" w14:textId="77777777" w:rsidR="00CC12FA" w:rsidRPr="00B422F8" w:rsidRDefault="00CC12FA" w:rsidP="00CC12FA">
            <w:pPr>
              <w:ind w:left="-15"/>
              <w:jc w:val="center"/>
              <w:rPr>
                <w:rFonts w:ascii="Segoe UI" w:hAnsi="Segoe UI" w:cs="Segoe UI"/>
              </w:rPr>
            </w:pPr>
            <w:r w:rsidRPr="00B422F8">
              <w:rPr>
                <w:rFonts w:ascii="Segoe UI" w:hAnsi="Segoe UI" w:cs="Segoe UI"/>
              </w:rPr>
              <w:t>CV8.1.4</w:t>
            </w:r>
          </w:p>
          <w:p w14:paraId="09FB1847" w14:textId="77777777" w:rsidR="00CC12FA" w:rsidRPr="00B422F8" w:rsidRDefault="00CC12FA" w:rsidP="00CC12FA">
            <w:pPr>
              <w:ind w:left="-15"/>
              <w:jc w:val="center"/>
              <w:rPr>
                <w:rFonts w:ascii="Segoe UI" w:hAnsi="Segoe UI" w:cs="Segoe UI"/>
              </w:rPr>
            </w:pPr>
            <w:r w:rsidRPr="00B422F8">
              <w:rPr>
                <w:rFonts w:ascii="Segoe UI" w:hAnsi="Segoe UI" w:cs="Segoe UI"/>
              </w:rPr>
              <w:t>CV8.1.2</w:t>
            </w:r>
          </w:p>
          <w:p w14:paraId="00DF0396" w14:textId="77777777" w:rsidR="00CC12FA" w:rsidRPr="00B422F8" w:rsidRDefault="00CC12FA" w:rsidP="00CC12FA">
            <w:pPr>
              <w:ind w:left="-15"/>
              <w:jc w:val="center"/>
              <w:rPr>
                <w:rFonts w:ascii="Segoe UI" w:hAnsi="Segoe UI" w:cs="Segoe UI"/>
              </w:rPr>
            </w:pPr>
            <w:r w:rsidRPr="00B422F8">
              <w:rPr>
                <w:rFonts w:ascii="Segoe UI" w:hAnsi="Segoe UI" w:cs="Segoe UI"/>
              </w:rPr>
              <w:t>CV8.2.4</w:t>
            </w:r>
          </w:p>
          <w:p w14:paraId="06992FEB" w14:textId="77777777" w:rsidR="00CC12FA" w:rsidRPr="00B422F8" w:rsidRDefault="00CC12FA" w:rsidP="00CC12FA">
            <w:pPr>
              <w:ind w:left="-15"/>
              <w:jc w:val="center"/>
              <w:rPr>
                <w:rFonts w:ascii="Segoe UI" w:hAnsi="Segoe UI" w:cs="Segoe UI"/>
              </w:rPr>
            </w:pPr>
            <w:r w:rsidRPr="00B422F8">
              <w:rPr>
                <w:rFonts w:ascii="Segoe UI" w:hAnsi="Segoe UI" w:cs="Segoe UI"/>
              </w:rPr>
              <w:t>CV8.2.1</w:t>
            </w:r>
          </w:p>
          <w:p w14:paraId="3DCFF41C" w14:textId="77777777" w:rsidR="00CC12FA" w:rsidRPr="00B422F8" w:rsidRDefault="00CC12FA" w:rsidP="00CC12FA">
            <w:pPr>
              <w:ind w:left="-15"/>
              <w:jc w:val="center"/>
              <w:rPr>
                <w:rFonts w:ascii="Segoe UI" w:hAnsi="Segoe UI" w:cs="Segoe UI"/>
              </w:rPr>
            </w:pPr>
            <w:r w:rsidRPr="00B422F8">
              <w:rPr>
                <w:rFonts w:ascii="Segoe UI" w:hAnsi="Segoe UI" w:cs="Segoe UI"/>
              </w:rPr>
              <w:t>CV8.4.4</w:t>
            </w:r>
          </w:p>
          <w:p w14:paraId="47102256" w14:textId="6DD49BD0" w:rsidR="00CC12FA" w:rsidRPr="00B422F8" w:rsidRDefault="00CC12FA" w:rsidP="00CC12FA">
            <w:pPr>
              <w:spacing w:before="60" w:after="60"/>
              <w:jc w:val="center"/>
              <w:rPr>
                <w:rFonts w:ascii="Segoe UI" w:hAnsi="Segoe UI" w:cs="Segoe UI"/>
              </w:rPr>
            </w:pPr>
            <w:r w:rsidRPr="00B422F8">
              <w:rPr>
                <w:rFonts w:ascii="Segoe UI" w:hAnsi="Segoe UI" w:cs="Segoe UI"/>
              </w:rPr>
              <w:t>CV8.4.2</w:t>
            </w:r>
          </w:p>
        </w:tc>
      </w:tr>
      <w:tr w:rsidR="00CC12FA" w:rsidRPr="00B422F8" w14:paraId="1C2E6E4D" w14:textId="77777777" w:rsidTr="00CC12FA">
        <w:tc>
          <w:tcPr>
            <w:tcW w:w="467" w:type="dxa"/>
            <w:vMerge/>
            <w:shd w:val="clear" w:color="auto" w:fill="F2F2F2" w:themeFill="background1" w:themeFillShade="F2"/>
            <w:vAlign w:val="center"/>
          </w:tcPr>
          <w:p w14:paraId="56EEE14D" w14:textId="25F95490" w:rsidR="00CC12FA" w:rsidRPr="00B422F8" w:rsidRDefault="00CC12FA" w:rsidP="00CC12FA">
            <w:pPr>
              <w:spacing w:before="60" w:after="60"/>
              <w:rPr>
                <w:rFonts w:ascii="Segoe UI" w:hAnsi="Segoe UI" w:cs="Segoe UI"/>
              </w:rPr>
            </w:pPr>
          </w:p>
        </w:tc>
        <w:tc>
          <w:tcPr>
            <w:tcW w:w="1328" w:type="dxa"/>
            <w:vAlign w:val="center"/>
          </w:tcPr>
          <w:p w14:paraId="2546320C" w14:textId="7E19D746" w:rsidR="00CC12FA" w:rsidRPr="00B422F8" w:rsidRDefault="00CC12FA" w:rsidP="00CC12FA">
            <w:pPr>
              <w:spacing w:before="60" w:after="60"/>
              <w:rPr>
                <w:rFonts w:ascii="Segoe UI" w:hAnsi="Segoe UI" w:cs="Segoe UI"/>
              </w:rPr>
            </w:pPr>
            <w:r w:rsidRPr="00D31EDE">
              <w:rPr>
                <w:rFonts w:ascii="Segoe UI" w:hAnsi="Segoe UI" w:cs="Segoe UI"/>
              </w:rPr>
              <w:t>CVE.IW.2</w:t>
            </w:r>
            <w:r>
              <w:rPr>
                <w:rFonts w:ascii="Segoe UI" w:hAnsi="Segoe UI" w:cs="Segoe UI"/>
              </w:rPr>
              <w:t>.3</w:t>
            </w:r>
          </w:p>
        </w:tc>
        <w:tc>
          <w:tcPr>
            <w:tcW w:w="5464" w:type="dxa"/>
            <w:vAlign w:val="center"/>
          </w:tcPr>
          <w:p w14:paraId="10FABF7E" w14:textId="4091FBAB" w:rsidR="00CC12FA" w:rsidRPr="00B422F8" w:rsidRDefault="00CC12FA" w:rsidP="00CC12FA">
            <w:pPr>
              <w:spacing w:before="60" w:after="60"/>
              <w:rPr>
                <w:rFonts w:ascii="Segoe UI" w:hAnsi="Segoe UI" w:cs="Segoe UI"/>
              </w:rPr>
            </w:pPr>
            <w:r w:rsidRPr="00B422F8">
              <w:rPr>
                <w:rFonts w:ascii="Segoe UI" w:hAnsi="Segoe UI" w:cs="Segoe UI"/>
              </w:rPr>
              <w:t xml:space="preserve">Perform a satisfactory weld by welding two pieces of 1/8” x 3/4” x 2” mild steel strap together with the use of filler rod. </w:t>
            </w:r>
          </w:p>
        </w:tc>
        <w:tc>
          <w:tcPr>
            <w:tcW w:w="2205" w:type="dxa"/>
            <w:vAlign w:val="center"/>
          </w:tcPr>
          <w:p w14:paraId="5AFDFC1C" w14:textId="72901633" w:rsidR="00CC12FA" w:rsidRPr="00B422F8" w:rsidRDefault="00CC12FA" w:rsidP="00CC12FA">
            <w:pPr>
              <w:ind w:left="-15"/>
              <w:jc w:val="center"/>
              <w:rPr>
                <w:rFonts w:ascii="Segoe UI" w:hAnsi="Segoe UI" w:cs="Segoe UI"/>
              </w:rPr>
            </w:pPr>
            <w:r>
              <w:rPr>
                <w:rFonts w:ascii="Segoe UI" w:hAnsi="Segoe UI" w:cs="Segoe UI"/>
              </w:rPr>
              <w:t>CV8.3.4</w:t>
            </w:r>
          </w:p>
          <w:p w14:paraId="3EDE5793" w14:textId="77777777" w:rsidR="00CC12FA" w:rsidRDefault="00CC12FA" w:rsidP="00CC12FA">
            <w:pPr>
              <w:ind w:left="-15"/>
              <w:jc w:val="center"/>
              <w:rPr>
                <w:rFonts w:ascii="Segoe UI" w:hAnsi="Segoe UI" w:cs="Segoe UI"/>
              </w:rPr>
            </w:pPr>
            <w:r>
              <w:rPr>
                <w:rFonts w:ascii="Segoe UI" w:hAnsi="Segoe UI" w:cs="Segoe UI"/>
              </w:rPr>
              <w:t>CV8.3.3</w:t>
            </w:r>
          </w:p>
          <w:p w14:paraId="0DC8BBF3" w14:textId="77777777" w:rsidR="00CC12FA" w:rsidRDefault="00CC12FA" w:rsidP="00CC12FA">
            <w:pPr>
              <w:ind w:left="-15"/>
              <w:jc w:val="center"/>
              <w:rPr>
                <w:rFonts w:ascii="Segoe UI" w:hAnsi="Segoe UI" w:cs="Segoe UI"/>
              </w:rPr>
            </w:pPr>
            <w:r w:rsidRPr="00B422F8">
              <w:rPr>
                <w:rFonts w:ascii="Segoe UI" w:hAnsi="Segoe UI" w:cs="Segoe UI"/>
              </w:rPr>
              <w:t>CV8.5.1</w:t>
            </w:r>
          </w:p>
          <w:p w14:paraId="5CBDB0F6" w14:textId="4ED9A6B8" w:rsidR="00CC12FA" w:rsidRPr="00B422F8" w:rsidRDefault="00CC12FA" w:rsidP="00CC12FA">
            <w:pPr>
              <w:ind w:left="-15"/>
              <w:jc w:val="center"/>
              <w:rPr>
                <w:rFonts w:ascii="Segoe UI" w:hAnsi="Segoe UI" w:cs="Segoe UI"/>
              </w:rPr>
            </w:pPr>
            <w:r w:rsidRPr="00B422F8">
              <w:rPr>
                <w:rFonts w:ascii="Segoe UI" w:hAnsi="Segoe UI" w:cs="Segoe UI"/>
              </w:rPr>
              <w:t>CV8.5.2</w:t>
            </w:r>
          </w:p>
          <w:p w14:paraId="743AB1B1" w14:textId="69C2EF17" w:rsidR="00CC12FA" w:rsidRPr="00B422F8" w:rsidRDefault="00CC12FA" w:rsidP="00CC12FA">
            <w:pPr>
              <w:ind w:left="-15"/>
              <w:jc w:val="center"/>
              <w:rPr>
                <w:rFonts w:ascii="Segoe UI" w:hAnsi="Segoe UI" w:cs="Segoe UI"/>
              </w:rPr>
            </w:pPr>
            <w:r>
              <w:rPr>
                <w:rFonts w:ascii="Segoe UI" w:hAnsi="Segoe UI" w:cs="Segoe UI"/>
              </w:rPr>
              <w:t>CV8.5.3</w:t>
            </w:r>
          </w:p>
          <w:p w14:paraId="0ABFDBD3" w14:textId="77777777" w:rsidR="00CC12FA" w:rsidRPr="00B422F8" w:rsidRDefault="00CC12FA" w:rsidP="00CC12FA">
            <w:pPr>
              <w:ind w:left="-15"/>
              <w:jc w:val="center"/>
              <w:rPr>
                <w:rFonts w:ascii="Segoe UI" w:hAnsi="Segoe UI" w:cs="Segoe UI"/>
              </w:rPr>
            </w:pPr>
            <w:r w:rsidRPr="00B422F8">
              <w:rPr>
                <w:rFonts w:ascii="Segoe UI" w:hAnsi="Segoe UI" w:cs="Segoe UI"/>
              </w:rPr>
              <w:t>CV8.5.4</w:t>
            </w:r>
          </w:p>
          <w:p w14:paraId="7D60DF54" w14:textId="77777777" w:rsidR="00CC12FA" w:rsidRPr="00B422F8" w:rsidRDefault="00CC12FA" w:rsidP="00CC12FA">
            <w:pPr>
              <w:ind w:left="-15"/>
              <w:jc w:val="center"/>
              <w:rPr>
                <w:rFonts w:ascii="Segoe UI" w:hAnsi="Segoe UI" w:cs="Segoe UI"/>
              </w:rPr>
            </w:pPr>
            <w:r w:rsidRPr="00B422F8">
              <w:rPr>
                <w:rFonts w:ascii="Segoe UI" w:hAnsi="Segoe UI" w:cs="Segoe UI"/>
              </w:rPr>
              <w:t>CV8.1.4</w:t>
            </w:r>
          </w:p>
          <w:p w14:paraId="086483C5" w14:textId="77777777" w:rsidR="00CC12FA" w:rsidRPr="00B422F8" w:rsidRDefault="00CC12FA" w:rsidP="00CC12FA">
            <w:pPr>
              <w:ind w:left="-15"/>
              <w:jc w:val="center"/>
              <w:rPr>
                <w:rFonts w:ascii="Segoe UI" w:hAnsi="Segoe UI" w:cs="Segoe UI"/>
              </w:rPr>
            </w:pPr>
            <w:r w:rsidRPr="00B422F8">
              <w:rPr>
                <w:rFonts w:ascii="Segoe UI" w:hAnsi="Segoe UI" w:cs="Segoe UI"/>
              </w:rPr>
              <w:t>CV8.1.2</w:t>
            </w:r>
          </w:p>
          <w:p w14:paraId="131FBF90" w14:textId="77777777" w:rsidR="00CC12FA" w:rsidRPr="00B422F8" w:rsidRDefault="00CC12FA" w:rsidP="00CC12FA">
            <w:pPr>
              <w:ind w:left="-15"/>
              <w:jc w:val="center"/>
              <w:rPr>
                <w:rFonts w:ascii="Segoe UI" w:hAnsi="Segoe UI" w:cs="Segoe UI"/>
              </w:rPr>
            </w:pPr>
            <w:r w:rsidRPr="00B422F8">
              <w:rPr>
                <w:rFonts w:ascii="Segoe UI" w:hAnsi="Segoe UI" w:cs="Segoe UI"/>
              </w:rPr>
              <w:t>CV8.2.4</w:t>
            </w:r>
          </w:p>
          <w:p w14:paraId="25745D0A" w14:textId="77777777" w:rsidR="00CC12FA" w:rsidRDefault="00CC12FA" w:rsidP="00CC12FA">
            <w:pPr>
              <w:ind w:left="-15"/>
              <w:jc w:val="center"/>
              <w:rPr>
                <w:rFonts w:ascii="Segoe UI" w:hAnsi="Segoe UI" w:cs="Segoe UI"/>
              </w:rPr>
            </w:pPr>
            <w:r w:rsidRPr="00B422F8">
              <w:rPr>
                <w:rFonts w:ascii="Segoe UI" w:hAnsi="Segoe UI" w:cs="Segoe UI"/>
              </w:rPr>
              <w:t>CV8.2.1</w:t>
            </w:r>
          </w:p>
          <w:p w14:paraId="01190492" w14:textId="7C2207CB" w:rsidR="00CC12FA" w:rsidRPr="00B422F8" w:rsidRDefault="00CC12FA" w:rsidP="00CC12FA">
            <w:pPr>
              <w:ind w:left="-15"/>
              <w:jc w:val="center"/>
              <w:rPr>
                <w:rFonts w:ascii="Segoe UI" w:hAnsi="Segoe UI" w:cs="Segoe UI"/>
              </w:rPr>
            </w:pPr>
            <w:r w:rsidRPr="00B422F8">
              <w:rPr>
                <w:rFonts w:ascii="Segoe UI" w:hAnsi="Segoe UI" w:cs="Segoe UI"/>
              </w:rPr>
              <w:t>CV8.4.4</w:t>
            </w:r>
          </w:p>
          <w:p w14:paraId="7E910309" w14:textId="3B70B1F4" w:rsidR="00CC12FA" w:rsidRPr="00B422F8" w:rsidRDefault="00CC12FA" w:rsidP="00CC12FA">
            <w:pPr>
              <w:ind w:left="-15"/>
              <w:jc w:val="center"/>
              <w:rPr>
                <w:rFonts w:ascii="Segoe UI" w:hAnsi="Segoe UI" w:cs="Segoe UI"/>
              </w:rPr>
            </w:pPr>
            <w:r w:rsidRPr="00B422F8">
              <w:rPr>
                <w:rFonts w:ascii="Segoe UI" w:hAnsi="Segoe UI" w:cs="Segoe UI"/>
              </w:rPr>
              <w:t>CV8.4.2</w:t>
            </w:r>
          </w:p>
        </w:tc>
      </w:tr>
      <w:tr w:rsidR="00CC12FA" w:rsidRPr="00B422F8" w14:paraId="13DD0B7A" w14:textId="77777777" w:rsidTr="00CC12FA">
        <w:tc>
          <w:tcPr>
            <w:tcW w:w="467" w:type="dxa"/>
            <w:vMerge/>
            <w:shd w:val="clear" w:color="auto" w:fill="F2F2F2" w:themeFill="background1" w:themeFillShade="F2"/>
            <w:vAlign w:val="center"/>
          </w:tcPr>
          <w:p w14:paraId="3C4A4788" w14:textId="72D2835B" w:rsidR="00CC12FA" w:rsidRPr="00B422F8" w:rsidRDefault="00CC12FA" w:rsidP="00CC12FA">
            <w:pPr>
              <w:spacing w:before="60" w:after="60"/>
              <w:rPr>
                <w:rFonts w:ascii="Segoe UI" w:hAnsi="Segoe UI" w:cs="Segoe UI"/>
              </w:rPr>
            </w:pPr>
          </w:p>
        </w:tc>
        <w:tc>
          <w:tcPr>
            <w:tcW w:w="1328" w:type="dxa"/>
            <w:vAlign w:val="center"/>
          </w:tcPr>
          <w:p w14:paraId="08A6F1CB" w14:textId="116A2627" w:rsidR="00CC12FA" w:rsidRPr="00B422F8" w:rsidRDefault="00CC12FA" w:rsidP="00CC12FA">
            <w:pPr>
              <w:spacing w:before="60" w:after="60"/>
              <w:rPr>
                <w:rFonts w:ascii="Segoe UI" w:hAnsi="Segoe UI" w:cs="Segoe UI"/>
              </w:rPr>
            </w:pPr>
            <w:r w:rsidRPr="00D31EDE">
              <w:rPr>
                <w:rFonts w:ascii="Segoe UI" w:hAnsi="Segoe UI" w:cs="Segoe UI"/>
              </w:rPr>
              <w:t>CVE.IW.2</w:t>
            </w:r>
            <w:r>
              <w:rPr>
                <w:rFonts w:ascii="Segoe UI" w:hAnsi="Segoe UI" w:cs="Segoe UI"/>
              </w:rPr>
              <w:t>.4</w:t>
            </w:r>
          </w:p>
        </w:tc>
        <w:tc>
          <w:tcPr>
            <w:tcW w:w="5464" w:type="dxa"/>
            <w:vAlign w:val="center"/>
          </w:tcPr>
          <w:p w14:paraId="0796B3DE" w14:textId="6D67A784" w:rsidR="00CC12FA" w:rsidRPr="00B422F8" w:rsidRDefault="00CC12FA" w:rsidP="00CC12FA">
            <w:pPr>
              <w:spacing w:before="60" w:after="60"/>
              <w:rPr>
                <w:rFonts w:ascii="Segoe UI" w:hAnsi="Segoe UI" w:cs="Segoe UI"/>
              </w:rPr>
            </w:pPr>
            <w:r w:rsidRPr="00B422F8">
              <w:rPr>
                <w:rFonts w:ascii="Segoe UI" w:hAnsi="Segoe UI" w:cs="Segoe UI"/>
              </w:rPr>
              <w:t>Perform a satisfactory cut using the oxyacetylene cutting torch on a piece of mild steel that is ⅜” in thickness.</w:t>
            </w:r>
          </w:p>
        </w:tc>
        <w:tc>
          <w:tcPr>
            <w:tcW w:w="2205" w:type="dxa"/>
            <w:vAlign w:val="center"/>
          </w:tcPr>
          <w:p w14:paraId="69302F3C" w14:textId="59E850CF" w:rsidR="00CC12FA" w:rsidRPr="00B422F8" w:rsidRDefault="00CC12FA" w:rsidP="00CC12FA">
            <w:pPr>
              <w:ind w:left="-15"/>
              <w:jc w:val="center"/>
              <w:rPr>
                <w:rFonts w:ascii="Segoe UI" w:hAnsi="Segoe UI" w:cs="Segoe UI"/>
              </w:rPr>
            </w:pPr>
            <w:r>
              <w:rPr>
                <w:rFonts w:ascii="Segoe UI" w:hAnsi="Segoe UI" w:cs="Segoe UI"/>
              </w:rPr>
              <w:t>CV8.3.4</w:t>
            </w:r>
          </w:p>
          <w:p w14:paraId="40710DAF" w14:textId="77777777" w:rsidR="00CC12FA" w:rsidRDefault="00CC12FA" w:rsidP="00CC12FA">
            <w:pPr>
              <w:ind w:left="-15"/>
              <w:jc w:val="center"/>
              <w:rPr>
                <w:rFonts w:ascii="Segoe UI" w:hAnsi="Segoe UI" w:cs="Segoe UI"/>
              </w:rPr>
            </w:pPr>
            <w:r w:rsidRPr="00B422F8">
              <w:rPr>
                <w:rFonts w:ascii="Segoe UI" w:hAnsi="Segoe UI" w:cs="Segoe UI"/>
              </w:rPr>
              <w:t>CV8.3.3</w:t>
            </w:r>
          </w:p>
          <w:p w14:paraId="23A17E00" w14:textId="77777777" w:rsidR="00CC12FA" w:rsidRDefault="00CC12FA" w:rsidP="00CC12FA">
            <w:pPr>
              <w:ind w:left="-15"/>
              <w:jc w:val="center"/>
              <w:rPr>
                <w:rFonts w:ascii="Segoe UI" w:hAnsi="Segoe UI" w:cs="Segoe UI"/>
              </w:rPr>
            </w:pPr>
            <w:r w:rsidRPr="00B422F8">
              <w:rPr>
                <w:rFonts w:ascii="Segoe UI" w:hAnsi="Segoe UI" w:cs="Segoe UI"/>
              </w:rPr>
              <w:t>CV8.5.1</w:t>
            </w:r>
          </w:p>
          <w:p w14:paraId="7890F38D" w14:textId="080324C7" w:rsidR="00CC12FA" w:rsidRPr="00B422F8" w:rsidRDefault="00CC12FA" w:rsidP="00CC12FA">
            <w:pPr>
              <w:ind w:left="-15"/>
              <w:jc w:val="center"/>
              <w:rPr>
                <w:rFonts w:ascii="Segoe UI" w:hAnsi="Segoe UI" w:cs="Segoe UI"/>
              </w:rPr>
            </w:pPr>
            <w:r w:rsidRPr="00B422F8">
              <w:rPr>
                <w:rFonts w:ascii="Segoe UI" w:hAnsi="Segoe UI" w:cs="Segoe UI"/>
              </w:rPr>
              <w:t>CV8.5.2</w:t>
            </w:r>
          </w:p>
          <w:p w14:paraId="6BDC517F" w14:textId="4448AB00" w:rsidR="00CC12FA" w:rsidRPr="00B422F8" w:rsidRDefault="00CC12FA" w:rsidP="00CC12FA">
            <w:pPr>
              <w:ind w:left="-15"/>
              <w:jc w:val="center"/>
              <w:rPr>
                <w:rFonts w:ascii="Segoe UI" w:hAnsi="Segoe UI" w:cs="Segoe UI"/>
              </w:rPr>
            </w:pPr>
            <w:r>
              <w:rPr>
                <w:rFonts w:ascii="Segoe UI" w:hAnsi="Segoe UI" w:cs="Segoe UI"/>
              </w:rPr>
              <w:t>CV8.5.3</w:t>
            </w:r>
          </w:p>
          <w:p w14:paraId="7E2F56EA" w14:textId="77777777" w:rsidR="00CC12FA" w:rsidRPr="00B422F8" w:rsidRDefault="00CC12FA" w:rsidP="00CC12FA">
            <w:pPr>
              <w:ind w:left="-15"/>
              <w:jc w:val="center"/>
              <w:rPr>
                <w:rFonts w:ascii="Segoe UI" w:hAnsi="Segoe UI" w:cs="Segoe UI"/>
              </w:rPr>
            </w:pPr>
            <w:r w:rsidRPr="00B422F8">
              <w:rPr>
                <w:rFonts w:ascii="Segoe UI" w:hAnsi="Segoe UI" w:cs="Segoe UI"/>
              </w:rPr>
              <w:t>CV8.5.4</w:t>
            </w:r>
          </w:p>
          <w:p w14:paraId="792650DB" w14:textId="77777777" w:rsidR="00CC12FA" w:rsidRPr="00B422F8" w:rsidRDefault="00CC12FA" w:rsidP="00CC12FA">
            <w:pPr>
              <w:ind w:left="-15"/>
              <w:jc w:val="center"/>
              <w:rPr>
                <w:rFonts w:ascii="Segoe UI" w:hAnsi="Segoe UI" w:cs="Segoe UI"/>
              </w:rPr>
            </w:pPr>
            <w:r w:rsidRPr="00B422F8">
              <w:rPr>
                <w:rFonts w:ascii="Segoe UI" w:hAnsi="Segoe UI" w:cs="Segoe UI"/>
              </w:rPr>
              <w:t>CV8.1.4</w:t>
            </w:r>
          </w:p>
          <w:p w14:paraId="4DF8D985" w14:textId="77777777" w:rsidR="00CC12FA" w:rsidRPr="00B422F8" w:rsidRDefault="00CC12FA" w:rsidP="00CC12FA">
            <w:pPr>
              <w:ind w:left="-15"/>
              <w:jc w:val="center"/>
              <w:rPr>
                <w:rFonts w:ascii="Segoe UI" w:hAnsi="Segoe UI" w:cs="Segoe UI"/>
              </w:rPr>
            </w:pPr>
            <w:r w:rsidRPr="00B422F8">
              <w:rPr>
                <w:rFonts w:ascii="Segoe UI" w:hAnsi="Segoe UI" w:cs="Segoe UI"/>
              </w:rPr>
              <w:t>CV8.1.2</w:t>
            </w:r>
          </w:p>
          <w:p w14:paraId="5EBD95D0" w14:textId="77777777" w:rsidR="00CC12FA" w:rsidRPr="00B422F8" w:rsidRDefault="00CC12FA" w:rsidP="00CC12FA">
            <w:pPr>
              <w:ind w:left="-15"/>
              <w:jc w:val="center"/>
              <w:rPr>
                <w:rFonts w:ascii="Segoe UI" w:hAnsi="Segoe UI" w:cs="Segoe UI"/>
              </w:rPr>
            </w:pPr>
            <w:r w:rsidRPr="00B422F8">
              <w:rPr>
                <w:rFonts w:ascii="Segoe UI" w:hAnsi="Segoe UI" w:cs="Segoe UI"/>
              </w:rPr>
              <w:t>CV8.2.4</w:t>
            </w:r>
          </w:p>
          <w:p w14:paraId="2A2925E1" w14:textId="77777777" w:rsidR="00CC12FA" w:rsidRPr="00B422F8" w:rsidRDefault="00CC12FA" w:rsidP="00CC12FA">
            <w:pPr>
              <w:ind w:left="-15"/>
              <w:jc w:val="center"/>
              <w:rPr>
                <w:rFonts w:ascii="Segoe UI" w:hAnsi="Segoe UI" w:cs="Segoe UI"/>
              </w:rPr>
            </w:pPr>
            <w:r w:rsidRPr="00B422F8">
              <w:rPr>
                <w:rFonts w:ascii="Segoe UI" w:hAnsi="Segoe UI" w:cs="Segoe UI"/>
              </w:rPr>
              <w:t>CV8.2.1</w:t>
            </w:r>
          </w:p>
          <w:p w14:paraId="079EF000" w14:textId="77777777" w:rsidR="00CC12FA" w:rsidRPr="00B422F8" w:rsidRDefault="00CC12FA" w:rsidP="00CC12FA">
            <w:pPr>
              <w:ind w:left="-15"/>
              <w:jc w:val="center"/>
              <w:rPr>
                <w:rFonts w:ascii="Segoe UI" w:hAnsi="Segoe UI" w:cs="Segoe UI"/>
              </w:rPr>
            </w:pPr>
            <w:r w:rsidRPr="00B422F8">
              <w:rPr>
                <w:rFonts w:ascii="Segoe UI" w:hAnsi="Segoe UI" w:cs="Segoe UI"/>
              </w:rPr>
              <w:t>CV8.4.4</w:t>
            </w:r>
          </w:p>
          <w:p w14:paraId="3B7F0B30" w14:textId="32D50787" w:rsidR="00CC12FA" w:rsidRPr="00B422F8" w:rsidRDefault="00CC12FA" w:rsidP="00CC12FA">
            <w:pPr>
              <w:ind w:left="-15"/>
              <w:jc w:val="center"/>
              <w:rPr>
                <w:rFonts w:ascii="Segoe UI" w:hAnsi="Segoe UI" w:cs="Segoe UI"/>
              </w:rPr>
            </w:pPr>
            <w:r w:rsidRPr="00B422F8">
              <w:rPr>
                <w:rFonts w:ascii="Segoe UI" w:hAnsi="Segoe UI" w:cs="Segoe UI"/>
              </w:rPr>
              <w:t>CV8.4.2</w:t>
            </w:r>
          </w:p>
        </w:tc>
      </w:tr>
    </w:tbl>
    <w:p w14:paraId="01497FC9" w14:textId="77777777" w:rsidR="00F212EF" w:rsidRPr="00B422F8" w:rsidRDefault="00F212EF" w:rsidP="00F212EF">
      <w:pPr>
        <w:rPr>
          <w:rFonts w:ascii="Segoe UI" w:hAnsi="Segoe UI" w:cs="Segoe UI"/>
        </w:rPr>
      </w:pPr>
      <w:r w:rsidRPr="00B422F8">
        <w:rPr>
          <w:rFonts w:ascii="Segoe UI" w:hAnsi="Segoe UI" w:cs="Segoe UI"/>
        </w:rPr>
        <w:br w:type="page"/>
      </w:r>
    </w:p>
    <w:p w14:paraId="203B46EC" w14:textId="7769F20A" w:rsidR="00B710A0" w:rsidRDefault="00B710A0" w:rsidP="00B710A0">
      <w:pPr>
        <w:spacing w:after="0"/>
        <w:jc w:val="center"/>
        <w:rPr>
          <w:rFonts w:ascii="Segoe UI" w:hAnsi="Segoe UI" w:cs="Segoe UI"/>
          <w:b/>
          <w:sz w:val="28"/>
        </w:rPr>
      </w:pPr>
      <w:bookmarkStart w:id="65" w:name="metaltech"/>
      <w:r w:rsidRPr="00FF2A07">
        <w:rPr>
          <w:rFonts w:ascii="Segoe UI" w:hAnsi="Segoe UI" w:cs="Segoe UI"/>
          <w:b/>
          <w:sz w:val="28"/>
        </w:rPr>
        <w:t>Metal Technology</w:t>
      </w:r>
    </w:p>
    <w:bookmarkEnd w:id="65"/>
    <w:p w14:paraId="1D1C93E5"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1028CA" w14:paraId="1AE65FB2" w14:textId="77777777" w:rsidTr="00B710A0">
        <w:tc>
          <w:tcPr>
            <w:tcW w:w="2065" w:type="dxa"/>
            <w:shd w:val="clear" w:color="auto" w:fill="F2F2F2" w:themeFill="background1" w:themeFillShade="F2"/>
            <w:vAlign w:val="center"/>
          </w:tcPr>
          <w:p w14:paraId="6C626898" w14:textId="77777777" w:rsidR="00B710A0" w:rsidRPr="001028CA" w:rsidRDefault="00B710A0" w:rsidP="00B710A0">
            <w:pPr>
              <w:spacing w:before="60" w:after="60"/>
              <w:rPr>
                <w:rFonts w:ascii="Segoe UI" w:hAnsi="Segoe UI" w:cs="Segoe UI"/>
              </w:rPr>
            </w:pPr>
            <w:r w:rsidRPr="001028CA">
              <w:rPr>
                <w:rFonts w:ascii="Segoe UI" w:hAnsi="Segoe UI" w:cs="Segoe UI"/>
              </w:rPr>
              <w:t>Purpose Statement:</w:t>
            </w:r>
          </w:p>
        </w:tc>
        <w:tc>
          <w:tcPr>
            <w:tcW w:w="7285" w:type="dxa"/>
            <w:shd w:val="clear" w:color="auto" w:fill="F2F2F2" w:themeFill="background1" w:themeFillShade="F2"/>
            <w:vAlign w:val="center"/>
          </w:tcPr>
          <w:p w14:paraId="142D3087" w14:textId="77777777" w:rsidR="00B710A0" w:rsidRDefault="001028CA" w:rsidP="00B710A0">
            <w:pPr>
              <w:spacing w:before="60" w:after="60"/>
              <w:rPr>
                <w:rFonts w:ascii="Segoe UI" w:hAnsi="Segoe UI" w:cs="Segoe UI"/>
              </w:rPr>
            </w:pPr>
            <w:r w:rsidRPr="001028CA">
              <w:rPr>
                <w:rFonts w:ascii="Segoe UI" w:hAnsi="Segoe UI" w:cs="Segoe UI"/>
              </w:rPr>
              <w:t>An introductory course focused on Metal working. Students will gain an understanding of how metalworking impacts the environment, society, and economy.  Students will develop a foundation in essential abilities and attitudes that will in turn expand their occupational opportunities in the world of metalworking.</w:t>
            </w:r>
          </w:p>
          <w:p w14:paraId="5EF9931B" w14:textId="77777777" w:rsidR="00976A15" w:rsidRDefault="00976A15" w:rsidP="00B710A0">
            <w:pPr>
              <w:spacing w:before="60" w:after="60"/>
              <w:rPr>
                <w:rFonts w:ascii="Segoe UI" w:hAnsi="Segoe UI" w:cs="Segoe UI"/>
              </w:rPr>
            </w:pPr>
          </w:p>
          <w:p w14:paraId="16537619" w14:textId="749507CB" w:rsidR="00976A15" w:rsidRPr="00976A15" w:rsidRDefault="00976A15" w:rsidP="00B710A0">
            <w:pPr>
              <w:spacing w:before="60" w:after="60"/>
              <w:rPr>
                <w:rFonts w:ascii="Segoe UI" w:hAnsi="Segoe UI" w:cs="Segoe UI"/>
                <w:i/>
              </w:rPr>
            </w:pPr>
            <w:r>
              <w:rPr>
                <w:rFonts w:ascii="Segoe UI" w:hAnsi="Segoe UI" w:cs="Segoe UI"/>
                <w:i/>
              </w:rPr>
              <w:t>The Career Technical Student Organization (CTSO) associated with this course: Skills USSA</w:t>
            </w:r>
          </w:p>
        </w:tc>
      </w:tr>
    </w:tbl>
    <w:p w14:paraId="12F1F580" w14:textId="77777777" w:rsidR="00B710A0" w:rsidRPr="001028CA" w:rsidRDefault="00B710A0" w:rsidP="00B710A0">
      <w:pPr>
        <w:spacing w:before="60" w:after="60"/>
        <w:rPr>
          <w:rFonts w:ascii="Segoe UI" w:hAnsi="Segoe UI" w:cs="Segoe UI"/>
          <w:b/>
        </w:rPr>
      </w:pPr>
    </w:p>
    <w:p w14:paraId="6763EE10" w14:textId="77777777" w:rsidR="00B710A0" w:rsidRPr="001028CA" w:rsidRDefault="00B710A0" w:rsidP="00B710A0">
      <w:pPr>
        <w:spacing w:before="60" w:after="60"/>
        <w:rPr>
          <w:rFonts w:ascii="Segoe UI" w:hAnsi="Segoe UI" w:cs="Segoe UI"/>
        </w:rPr>
      </w:pPr>
      <w:r w:rsidRPr="001028CA">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1028CA" w14:paraId="5A729548" w14:textId="77777777" w:rsidTr="001028CA">
        <w:tc>
          <w:tcPr>
            <w:tcW w:w="1975" w:type="dxa"/>
            <w:gridSpan w:val="2"/>
            <w:shd w:val="clear" w:color="auto" w:fill="F2F2F2" w:themeFill="background1" w:themeFillShade="F2"/>
            <w:vAlign w:val="center"/>
          </w:tcPr>
          <w:p w14:paraId="7FB0CF59" w14:textId="51719694" w:rsidR="00B710A0" w:rsidRPr="001028CA" w:rsidRDefault="001028CA" w:rsidP="00B710A0">
            <w:pPr>
              <w:widowControl w:val="0"/>
              <w:rPr>
                <w:rFonts w:ascii="Segoe UI" w:hAnsi="Segoe UI" w:cs="Segoe UI"/>
              </w:rPr>
            </w:pPr>
            <w:r>
              <w:rPr>
                <w:rFonts w:ascii="Segoe UI" w:hAnsi="Segoe UI" w:cs="Segoe UI"/>
              </w:rPr>
              <w:t>CVE.MTC.1</w:t>
            </w:r>
          </w:p>
        </w:tc>
        <w:tc>
          <w:tcPr>
            <w:tcW w:w="5310" w:type="dxa"/>
            <w:shd w:val="clear" w:color="auto" w:fill="F2F2F2" w:themeFill="background1" w:themeFillShade="F2"/>
            <w:vAlign w:val="center"/>
          </w:tcPr>
          <w:p w14:paraId="3D0F8CFB" w14:textId="7AE56126" w:rsidR="00B710A0" w:rsidRPr="001028CA" w:rsidRDefault="001028CA" w:rsidP="00B710A0">
            <w:pPr>
              <w:spacing w:before="60" w:after="60"/>
              <w:rPr>
                <w:rFonts w:ascii="Segoe UI" w:hAnsi="Segoe UI" w:cs="Segoe UI"/>
              </w:rPr>
            </w:pPr>
            <w:r w:rsidRPr="001028CA">
              <w:rPr>
                <w:rFonts w:ascii="Segoe UI" w:hAnsi="Segoe UI" w:cs="Segoe UI"/>
              </w:rPr>
              <w:t>Fundamental machining skills</w:t>
            </w:r>
          </w:p>
        </w:tc>
        <w:tc>
          <w:tcPr>
            <w:tcW w:w="2205" w:type="dxa"/>
            <w:shd w:val="clear" w:color="auto" w:fill="F2F2F2" w:themeFill="background1" w:themeFillShade="F2"/>
            <w:vAlign w:val="center"/>
          </w:tcPr>
          <w:p w14:paraId="18A05892" w14:textId="77777777" w:rsidR="00B710A0" w:rsidRPr="001028CA" w:rsidRDefault="00B710A0" w:rsidP="00B710A0">
            <w:pPr>
              <w:spacing w:before="60" w:after="60"/>
              <w:jc w:val="center"/>
              <w:rPr>
                <w:rFonts w:ascii="Segoe UI" w:hAnsi="Segoe UI" w:cs="Segoe UI"/>
              </w:rPr>
            </w:pPr>
            <w:r w:rsidRPr="001028CA">
              <w:rPr>
                <w:rFonts w:ascii="Segoe UI" w:hAnsi="Segoe UI" w:cs="Segoe UI"/>
              </w:rPr>
              <w:t>Standard Reference</w:t>
            </w:r>
          </w:p>
        </w:tc>
      </w:tr>
      <w:tr w:rsidR="001028CA" w:rsidRPr="001028CA" w14:paraId="319A630B" w14:textId="77777777" w:rsidTr="001028CA">
        <w:tc>
          <w:tcPr>
            <w:tcW w:w="467" w:type="dxa"/>
            <w:vMerge w:val="restart"/>
            <w:shd w:val="clear" w:color="auto" w:fill="F2F2F2" w:themeFill="background1" w:themeFillShade="F2"/>
            <w:vAlign w:val="center"/>
          </w:tcPr>
          <w:p w14:paraId="78D5C67E" w14:textId="77777777" w:rsidR="001028CA" w:rsidRPr="001028CA" w:rsidRDefault="001028CA" w:rsidP="001028CA">
            <w:pPr>
              <w:spacing w:before="60" w:after="60"/>
              <w:rPr>
                <w:rFonts w:ascii="Segoe UI" w:hAnsi="Segoe UI" w:cs="Segoe UI"/>
              </w:rPr>
            </w:pPr>
          </w:p>
        </w:tc>
        <w:tc>
          <w:tcPr>
            <w:tcW w:w="1508" w:type="dxa"/>
            <w:vAlign w:val="center"/>
          </w:tcPr>
          <w:p w14:paraId="3C2CB9B9" w14:textId="52DF5AB4" w:rsidR="001028CA" w:rsidRPr="001028CA" w:rsidRDefault="001028CA" w:rsidP="001028CA">
            <w:pPr>
              <w:spacing w:before="60" w:after="60"/>
              <w:rPr>
                <w:rFonts w:ascii="Segoe UI" w:hAnsi="Segoe UI" w:cs="Segoe UI"/>
              </w:rPr>
            </w:pPr>
            <w:r w:rsidRPr="00D65C87">
              <w:rPr>
                <w:rFonts w:ascii="Segoe UI" w:hAnsi="Segoe UI" w:cs="Segoe UI"/>
              </w:rPr>
              <w:t>CVE.MTC.1</w:t>
            </w:r>
            <w:r>
              <w:rPr>
                <w:rFonts w:ascii="Segoe UI" w:hAnsi="Segoe UI" w:cs="Segoe UI"/>
              </w:rPr>
              <w:t>.1</w:t>
            </w:r>
          </w:p>
        </w:tc>
        <w:tc>
          <w:tcPr>
            <w:tcW w:w="5310" w:type="dxa"/>
            <w:vAlign w:val="center"/>
          </w:tcPr>
          <w:p w14:paraId="1ADDC20E" w14:textId="7D89125B" w:rsidR="001028CA" w:rsidRPr="001028CA" w:rsidRDefault="001028CA" w:rsidP="001028CA">
            <w:pPr>
              <w:widowControl w:val="0"/>
              <w:spacing w:before="60" w:after="60"/>
              <w:rPr>
                <w:rFonts w:ascii="Segoe UI" w:hAnsi="Segoe UI" w:cs="Segoe UI"/>
              </w:rPr>
            </w:pPr>
            <w:r>
              <w:rPr>
                <w:rFonts w:ascii="Segoe UI" w:hAnsi="Segoe UI" w:cs="Segoe UI"/>
              </w:rPr>
              <w:t>C</w:t>
            </w:r>
            <w:r w:rsidRPr="001028CA">
              <w:rPr>
                <w:rFonts w:ascii="Segoe UI" w:hAnsi="Segoe UI" w:cs="Segoe UI"/>
              </w:rPr>
              <w:t xml:space="preserve">omply with safe and efficient work practices. </w:t>
            </w:r>
          </w:p>
        </w:tc>
        <w:tc>
          <w:tcPr>
            <w:tcW w:w="2205" w:type="dxa"/>
            <w:vAlign w:val="center"/>
          </w:tcPr>
          <w:p w14:paraId="486A5061" w14:textId="0F1C8B9B" w:rsidR="001028CA" w:rsidRPr="001028CA" w:rsidRDefault="001028CA" w:rsidP="001028CA">
            <w:pPr>
              <w:spacing w:before="60" w:after="60"/>
              <w:jc w:val="center"/>
              <w:rPr>
                <w:rFonts w:ascii="Segoe UI" w:hAnsi="Segoe UI" w:cs="Segoe UI"/>
              </w:rPr>
            </w:pPr>
            <w:r w:rsidRPr="001028CA">
              <w:rPr>
                <w:rFonts w:ascii="Segoe UI" w:hAnsi="Segoe UI" w:cs="Segoe UI"/>
              </w:rPr>
              <w:t>CV 12.5.3</w:t>
            </w:r>
          </w:p>
        </w:tc>
      </w:tr>
      <w:tr w:rsidR="001028CA" w:rsidRPr="001028CA" w14:paraId="7BF7409D" w14:textId="77777777" w:rsidTr="001028CA">
        <w:tc>
          <w:tcPr>
            <w:tcW w:w="467" w:type="dxa"/>
            <w:vMerge/>
            <w:shd w:val="clear" w:color="auto" w:fill="F2F2F2" w:themeFill="background1" w:themeFillShade="F2"/>
            <w:vAlign w:val="center"/>
          </w:tcPr>
          <w:p w14:paraId="0AD6739E" w14:textId="77777777" w:rsidR="001028CA" w:rsidRPr="001028CA" w:rsidRDefault="001028CA" w:rsidP="001028CA">
            <w:pPr>
              <w:spacing w:before="60" w:after="60"/>
              <w:rPr>
                <w:rFonts w:ascii="Segoe UI" w:hAnsi="Segoe UI" w:cs="Segoe UI"/>
              </w:rPr>
            </w:pPr>
          </w:p>
        </w:tc>
        <w:tc>
          <w:tcPr>
            <w:tcW w:w="1508" w:type="dxa"/>
            <w:vAlign w:val="center"/>
          </w:tcPr>
          <w:p w14:paraId="601E26F9" w14:textId="5DA77A70" w:rsidR="001028CA" w:rsidRPr="001028CA" w:rsidRDefault="001028CA" w:rsidP="001028CA">
            <w:pPr>
              <w:spacing w:before="60" w:after="60"/>
              <w:rPr>
                <w:rFonts w:ascii="Segoe UI" w:hAnsi="Segoe UI" w:cs="Segoe UI"/>
              </w:rPr>
            </w:pPr>
            <w:r w:rsidRPr="00D65C87">
              <w:rPr>
                <w:rFonts w:ascii="Segoe UI" w:hAnsi="Segoe UI" w:cs="Segoe UI"/>
              </w:rPr>
              <w:t>CVE.MTC.1</w:t>
            </w:r>
            <w:r>
              <w:rPr>
                <w:rFonts w:ascii="Segoe UI" w:hAnsi="Segoe UI" w:cs="Segoe UI"/>
              </w:rPr>
              <w:t>.2</w:t>
            </w:r>
          </w:p>
        </w:tc>
        <w:tc>
          <w:tcPr>
            <w:tcW w:w="5310" w:type="dxa"/>
            <w:vAlign w:val="center"/>
          </w:tcPr>
          <w:p w14:paraId="7FCA0F98" w14:textId="602B7089" w:rsidR="001028CA" w:rsidRPr="001028CA" w:rsidRDefault="001028CA" w:rsidP="001028CA">
            <w:pPr>
              <w:spacing w:before="60" w:after="60"/>
              <w:rPr>
                <w:rFonts w:ascii="Segoe UI" w:hAnsi="Segoe UI" w:cs="Segoe UI"/>
              </w:rPr>
            </w:pPr>
            <w:r>
              <w:rPr>
                <w:rFonts w:ascii="Segoe UI" w:hAnsi="Segoe UI" w:cs="Segoe UI"/>
              </w:rPr>
              <w:t>C</w:t>
            </w:r>
            <w:r w:rsidRPr="001028CA">
              <w:rPr>
                <w:rFonts w:ascii="Segoe UI" w:hAnsi="Segoe UI" w:cs="Segoe UI"/>
              </w:rPr>
              <w:t>omply with general shop safety rules and procedures in their awareness of OSHA safety in the workplace.</w:t>
            </w:r>
          </w:p>
        </w:tc>
        <w:tc>
          <w:tcPr>
            <w:tcW w:w="2205" w:type="dxa"/>
            <w:vAlign w:val="center"/>
          </w:tcPr>
          <w:p w14:paraId="6FAB4CAF" w14:textId="552467FD" w:rsidR="001028CA" w:rsidRPr="001028CA" w:rsidRDefault="001028CA" w:rsidP="001028CA">
            <w:pPr>
              <w:pBdr>
                <w:top w:val="nil"/>
                <w:left w:val="nil"/>
                <w:bottom w:val="nil"/>
                <w:right w:val="nil"/>
                <w:between w:val="nil"/>
              </w:pBdr>
              <w:ind w:left="-15"/>
              <w:jc w:val="center"/>
              <w:rPr>
                <w:rFonts w:ascii="Segoe UI" w:hAnsi="Segoe UI" w:cs="Segoe UI"/>
              </w:rPr>
            </w:pPr>
            <w:r w:rsidRPr="001028CA">
              <w:rPr>
                <w:rFonts w:ascii="Segoe UI" w:hAnsi="Segoe UI" w:cs="Segoe UI"/>
              </w:rPr>
              <w:t>CV 12.5.3</w:t>
            </w:r>
          </w:p>
          <w:p w14:paraId="19A9D062" w14:textId="70B634F7" w:rsidR="001028CA" w:rsidRPr="001028CA" w:rsidRDefault="001028CA" w:rsidP="001028CA">
            <w:pPr>
              <w:pBdr>
                <w:top w:val="nil"/>
                <w:left w:val="nil"/>
                <w:bottom w:val="nil"/>
                <w:right w:val="nil"/>
                <w:between w:val="nil"/>
              </w:pBdr>
              <w:ind w:left="-15"/>
              <w:jc w:val="center"/>
              <w:rPr>
                <w:rFonts w:ascii="Segoe UI" w:hAnsi="Segoe UI" w:cs="Segoe UI"/>
              </w:rPr>
            </w:pPr>
            <w:r w:rsidRPr="001028CA">
              <w:rPr>
                <w:rFonts w:ascii="Segoe UI" w:hAnsi="Segoe UI" w:cs="Segoe UI"/>
              </w:rPr>
              <w:t>CV 12.4.3</w:t>
            </w:r>
          </w:p>
          <w:p w14:paraId="05C54511" w14:textId="191AE2B1" w:rsidR="001028CA" w:rsidRPr="001028CA" w:rsidRDefault="001028CA" w:rsidP="001028CA">
            <w:pPr>
              <w:widowControl w:val="0"/>
              <w:jc w:val="center"/>
              <w:rPr>
                <w:rFonts w:ascii="Segoe UI" w:hAnsi="Segoe UI" w:cs="Segoe UI"/>
              </w:rPr>
            </w:pPr>
            <w:r w:rsidRPr="001028CA">
              <w:rPr>
                <w:rFonts w:ascii="Segoe UI" w:hAnsi="Segoe UI" w:cs="Segoe UI"/>
              </w:rPr>
              <w:t>CV 12.2.2</w:t>
            </w:r>
          </w:p>
        </w:tc>
      </w:tr>
      <w:tr w:rsidR="001028CA" w:rsidRPr="001028CA" w14:paraId="73926C9F" w14:textId="77777777" w:rsidTr="001028CA">
        <w:tc>
          <w:tcPr>
            <w:tcW w:w="467" w:type="dxa"/>
            <w:vMerge/>
            <w:shd w:val="clear" w:color="auto" w:fill="F2F2F2" w:themeFill="background1" w:themeFillShade="F2"/>
            <w:vAlign w:val="center"/>
          </w:tcPr>
          <w:p w14:paraId="5776C404" w14:textId="77777777" w:rsidR="001028CA" w:rsidRPr="001028CA" w:rsidRDefault="001028CA" w:rsidP="001028CA">
            <w:pPr>
              <w:spacing w:before="60" w:after="60"/>
              <w:rPr>
                <w:rFonts w:ascii="Segoe UI" w:hAnsi="Segoe UI" w:cs="Segoe UI"/>
              </w:rPr>
            </w:pPr>
          </w:p>
        </w:tc>
        <w:tc>
          <w:tcPr>
            <w:tcW w:w="1508" w:type="dxa"/>
            <w:vAlign w:val="center"/>
          </w:tcPr>
          <w:p w14:paraId="024AA666" w14:textId="7D110CBA" w:rsidR="001028CA" w:rsidRPr="001028CA" w:rsidRDefault="001028CA" w:rsidP="001028CA">
            <w:pPr>
              <w:widowControl w:val="0"/>
              <w:rPr>
                <w:rFonts w:ascii="Segoe UI" w:hAnsi="Segoe UI" w:cs="Segoe UI"/>
              </w:rPr>
            </w:pPr>
            <w:r w:rsidRPr="00D65C87">
              <w:rPr>
                <w:rFonts w:ascii="Segoe UI" w:hAnsi="Segoe UI" w:cs="Segoe UI"/>
              </w:rPr>
              <w:t>CVE.MTC.1</w:t>
            </w:r>
            <w:r>
              <w:rPr>
                <w:rFonts w:ascii="Segoe UI" w:hAnsi="Segoe UI" w:cs="Segoe UI"/>
              </w:rPr>
              <w:t>.3</w:t>
            </w:r>
          </w:p>
        </w:tc>
        <w:tc>
          <w:tcPr>
            <w:tcW w:w="5310" w:type="dxa"/>
            <w:vAlign w:val="center"/>
          </w:tcPr>
          <w:p w14:paraId="04DE3B79" w14:textId="2BC66CCE" w:rsidR="001028CA" w:rsidRPr="001028CA" w:rsidRDefault="001028CA" w:rsidP="001028CA">
            <w:pPr>
              <w:spacing w:before="60" w:after="60"/>
              <w:rPr>
                <w:rFonts w:ascii="Segoe UI" w:hAnsi="Segoe UI" w:cs="Segoe UI"/>
              </w:rPr>
            </w:pPr>
            <w:r>
              <w:rPr>
                <w:rFonts w:ascii="Segoe UI" w:hAnsi="Segoe UI" w:cs="Segoe UI"/>
              </w:rPr>
              <w:t>O</w:t>
            </w:r>
            <w:r w:rsidRPr="001028CA">
              <w:rPr>
                <w:rFonts w:ascii="Segoe UI" w:hAnsi="Segoe UI" w:cs="Segoe UI"/>
              </w:rPr>
              <w:t>perate lab equipment, power tools, and hand tools according to safety guidelines.</w:t>
            </w:r>
          </w:p>
        </w:tc>
        <w:tc>
          <w:tcPr>
            <w:tcW w:w="2205" w:type="dxa"/>
            <w:vAlign w:val="center"/>
          </w:tcPr>
          <w:p w14:paraId="0D56BBC8" w14:textId="377756A0" w:rsidR="001028CA" w:rsidRPr="001028CA" w:rsidRDefault="001028CA" w:rsidP="001028CA">
            <w:pPr>
              <w:pBdr>
                <w:top w:val="nil"/>
                <w:left w:val="nil"/>
                <w:bottom w:val="nil"/>
                <w:right w:val="nil"/>
                <w:between w:val="nil"/>
              </w:pBdr>
              <w:ind w:left="-15"/>
              <w:jc w:val="center"/>
              <w:rPr>
                <w:rFonts w:ascii="Segoe UI" w:hAnsi="Segoe UI" w:cs="Segoe UI"/>
              </w:rPr>
            </w:pPr>
            <w:r w:rsidRPr="001028CA">
              <w:rPr>
                <w:rFonts w:ascii="Segoe UI" w:hAnsi="Segoe UI" w:cs="Segoe UI"/>
              </w:rPr>
              <w:t>CV 12.5.3</w:t>
            </w:r>
          </w:p>
          <w:p w14:paraId="5C9C4F13" w14:textId="7843060C" w:rsidR="001028CA" w:rsidRPr="001028CA" w:rsidRDefault="001028CA" w:rsidP="001028CA">
            <w:pPr>
              <w:spacing w:before="60" w:after="60"/>
              <w:jc w:val="center"/>
              <w:rPr>
                <w:rFonts w:ascii="Segoe UI" w:hAnsi="Segoe UI" w:cs="Segoe UI"/>
              </w:rPr>
            </w:pPr>
            <w:r w:rsidRPr="001028CA">
              <w:rPr>
                <w:rFonts w:ascii="Segoe UI" w:hAnsi="Segoe UI" w:cs="Segoe UI"/>
              </w:rPr>
              <w:t>CV 12.4.3</w:t>
            </w:r>
          </w:p>
        </w:tc>
      </w:tr>
      <w:tr w:rsidR="001028CA" w:rsidRPr="001028CA" w14:paraId="038F40A7" w14:textId="77777777" w:rsidTr="001028CA">
        <w:tc>
          <w:tcPr>
            <w:tcW w:w="467" w:type="dxa"/>
            <w:vMerge/>
            <w:shd w:val="clear" w:color="auto" w:fill="F2F2F2" w:themeFill="background1" w:themeFillShade="F2"/>
            <w:vAlign w:val="center"/>
          </w:tcPr>
          <w:p w14:paraId="535E13C9" w14:textId="77777777" w:rsidR="001028CA" w:rsidRPr="001028CA" w:rsidRDefault="001028CA" w:rsidP="001028CA">
            <w:pPr>
              <w:spacing w:before="60" w:after="60"/>
              <w:rPr>
                <w:rFonts w:ascii="Segoe UI" w:hAnsi="Segoe UI" w:cs="Segoe UI"/>
              </w:rPr>
            </w:pPr>
          </w:p>
        </w:tc>
        <w:tc>
          <w:tcPr>
            <w:tcW w:w="1508" w:type="dxa"/>
            <w:vAlign w:val="center"/>
          </w:tcPr>
          <w:p w14:paraId="5B29E1F5" w14:textId="122226F2" w:rsidR="001028CA" w:rsidRPr="001028CA" w:rsidRDefault="001028CA" w:rsidP="001028CA">
            <w:pPr>
              <w:widowControl w:val="0"/>
              <w:rPr>
                <w:rFonts w:ascii="Segoe UI" w:hAnsi="Segoe UI" w:cs="Segoe UI"/>
              </w:rPr>
            </w:pPr>
            <w:r w:rsidRPr="00D65C87">
              <w:rPr>
                <w:rFonts w:ascii="Segoe UI" w:hAnsi="Segoe UI" w:cs="Segoe UI"/>
              </w:rPr>
              <w:t>CVE.MTC.1</w:t>
            </w:r>
            <w:r>
              <w:rPr>
                <w:rFonts w:ascii="Segoe UI" w:hAnsi="Segoe UI" w:cs="Segoe UI"/>
              </w:rPr>
              <w:t>.4</w:t>
            </w:r>
          </w:p>
        </w:tc>
        <w:tc>
          <w:tcPr>
            <w:tcW w:w="5310" w:type="dxa"/>
            <w:vAlign w:val="center"/>
          </w:tcPr>
          <w:p w14:paraId="70CE48F8" w14:textId="7E110092" w:rsidR="001028CA" w:rsidRPr="001028CA" w:rsidRDefault="001028CA" w:rsidP="001028CA">
            <w:pPr>
              <w:spacing w:before="60" w:after="60"/>
              <w:rPr>
                <w:rFonts w:ascii="Segoe UI" w:hAnsi="Segoe UI" w:cs="Segoe UI"/>
              </w:rPr>
            </w:pPr>
            <w:r>
              <w:rPr>
                <w:rFonts w:ascii="Segoe UI" w:hAnsi="Segoe UI" w:cs="Segoe UI"/>
              </w:rPr>
              <w:t>L</w:t>
            </w:r>
            <w:r w:rsidRPr="001028CA">
              <w:rPr>
                <w:rFonts w:ascii="Segoe UI" w:hAnsi="Segoe UI" w:cs="Segoe UI"/>
              </w:rPr>
              <w:t>ocate and interpret safety data sheets (SDS)</w:t>
            </w:r>
            <w:r>
              <w:rPr>
                <w:rFonts w:ascii="Segoe UI" w:hAnsi="Segoe UI" w:cs="Segoe UI"/>
              </w:rPr>
              <w:t>.</w:t>
            </w:r>
          </w:p>
        </w:tc>
        <w:tc>
          <w:tcPr>
            <w:tcW w:w="2205" w:type="dxa"/>
            <w:vAlign w:val="center"/>
          </w:tcPr>
          <w:p w14:paraId="7A0DD076" w14:textId="3E4BF6F7" w:rsidR="001028CA" w:rsidRPr="001028CA" w:rsidRDefault="001028CA" w:rsidP="001028CA">
            <w:pPr>
              <w:pBdr>
                <w:top w:val="nil"/>
                <w:left w:val="nil"/>
                <w:bottom w:val="nil"/>
                <w:right w:val="nil"/>
                <w:between w:val="nil"/>
              </w:pBdr>
              <w:ind w:left="-15"/>
              <w:jc w:val="center"/>
              <w:rPr>
                <w:rFonts w:ascii="Segoe UI" w:hAnsi="Segoe UI" w:cs="Segoe UI"/>
              </w:rPr>
            </w:pPr>
            <w:r w:rsidRPr="001028CA">
              <w:rPr>
                <w:rFonts w:ascii="Segoe UI" w:hAnsi="Segoe UI" w:cs="Segoe UI"/>
              </w:rPr>
              <w:t>CV 12.5.3</w:t>
            </w:r>
          </w:p>
          <w:p w14:paraId="34D2518C" w14:textId="7F033D6B" w:rsidR="001028CA" w:rsidRPr="001028CA" w:rsidRDefault="001028CA" w:rsidP="001028CA">
            <w:pPr>
              <w:widowControl w:val="0"/>
              <w:jc w:val="center"/>
              <w:rPr>
                <w:rFonts w:ascii="Segoe UI" w:hAnsi="Segoe UI" w:cs="Segoe UI"/>
              </w:rPr>
            </w:pPr>
            <w:r w:rsidRPr="001028CA">
              <w:rPr>
                <w:rFonts w:ascii="Segoe UI" w:hAnsi="Segoe UI" w:cs="Segoe UI"/>
              </w:rPr>
              <w:t>CV 12.4.3</w:t>
            </w:r>
          </w:p>
        </w:tc>
      </w:tr>
      <w:tr w:rsidR="001028CA" w:rsidRPr="001028CA" w14:paraId="024D9309" w14:textId="77777777" w:rsidTr="001028CA">
        <w:tc>
          <w:tcPr>
            <w:tcW w:w="467" w:type="dxa"/>
            <w:vMerge/>
            <w:shd w:val="clear" w:color="auto" w:fill="F2F2F2" w:themeFill="background1" w:themeFillShade="F2"/>
            <w:vAlign w:val="center"/>
          </w:tcPr>
          <w:p w14:paraId="29B00383" w14:textId="77777777" w:rsidR="001028CA" w:rsidRPr="001028CA" w:rsidRDefault="001028CA" w:rsidP="001028CA">
            <w:pPr>
              <w:spacing w:before="60" w:after="60"/>
              <w:rPr>
                <w:rFonts w:ascii="Segoe UI" w:hAnsi="Segoe UI" w:cs="Segoe UI"/>
              </w:rPr>
            </w:pPr>
          </w:p>
        </w:tc>
        <w:tc>
          <w:tcPr>
            <w:tcW w:w="1508" w:type="dxa"/>
            <w:vAlign w:val="center"/>
          </w:tcPr>
          <w:p w14:paraId="60837EF2" w14:textId="433CD0A1" w:rsidR="001028CA" w:rsidRPr="001028CA" w:rsidRDefault="001028CA" w:rsidP="001028CA">
            <w:pPr>
              <w:widowControl w:val="0"/>
              <w:rPr>
                <w:rFonts w:ascii="Segoe UI" w:hAnsi="Segoe UI" w:cs="Segoe UI"/>
              </w:rPr>
            </w:pPr>
            <w:r w:rsidRPr="00D65C87">
              <w:rPr>
                <w:rFonts w:ascii="Segoe UI" w:hAnsi="Segoe UI" w:cs="Segoe UI"/>
              </w:rPr>
              <w:t>CVE.MTC.1</w:t>
            </w:r>
            <w:r>
              <w:rPr>
                <w:rFonts w:ascii="Segoe UI" w:hAnsi="Segoe UI" w:cs="Segoe UI"/>
              </w:rPr>
              <w:t>.5</w:t>
            </w:r>
          </w:p>
        </w:tc>
        <w:tc>
          <w:tcPr>
            <w:tcW w:w="5310" w:type="dxa"/>
            <w:vAlign w:val="center"/>
          </w:tcPr>
          <w:p w14:paraId="2FA9F942" w14:textId="16979D13" w:rsidR="001028CA" w:rsidRPr="001028CA" w:rsidRDefault="001028CA" w:rsidP="001028CA">
            <w:pPr>
              <w:widowControl w:val="0"/>
              <w:spacing w:before="60" w:after="60"/>
              <w:rPr>
                <w:rFonts w:ascii="Segoe UI" w:hAnsi="Segoe UI" w:cs="Segoe UI"/>
              </w:rPr>
            </w:pPr>
            <w:r>
              <w:rPr>
                <w:rFonts w:ascii="Segoe UI" w:hAnsi="Segoe UI" w:cs="Segoe UI"/>
              </w:rPr>
              <w:t>D</w:t>
            </w:r>
            <w:r w:rsidRPr="001028CA">
              <w:rPr>
                <w:rFonts w:ascii="Segoe UI" w:hAnsi="Segoe UI" w:cs="Segoe UI"/>
              </w:rPr>
              <w:t>emonstrate knowledge of safety by completing a written safety test and receiving at minimum of 90% on each test.</w:t>
            </w:r>
          </w:p>
        </w:tc>
        <w:tc>
          <w:tcPr>
            <w:tcW w:w="2205" w:type="dxa"/>
            <w:vAlign w:val="center"/>
          </w:tcPr>
          <w:p w14:paraId="6355225B" w14:textId="034E3E45" w:rsidR="001028CA" w:rsidRPr="001028CA" w:rsidRDefault="001028CA" w:rsidP="001028CA">
            <w:pPr>
              <w:pBdr>
                <w:top w:val="nil"/>
                <w:left w:val="nil"/>
                <w:bottom w:val="nil"/>
                <w:right w:val="nil"/>
                <w:between w:val="nil"/>
              </w:pBdr>
              <w:ind w:left="-15"/>
              <w:jc w:val="center"/>
              <w:rPr>
                <w:rFonts w:ascii="Segoe UI" w:hAnsi="Segoe UI" w:cs="Segoe UI"/>
              </w:rPr>
            </w:pPr>
            <w:r w:rsidRPr="001028CA">
              <w:rPr>
                <w:rFonts w:ascii="Segoe UI" w:hAnsi="Segoe UI" w:cs="Segoe UI"/>
              </w:rPr>
              <w:t>CV 12.5.3</w:t>
            </w:r>
          </w:p>
          <w:p w14:paraId="26CC2FAC" w14:textId="6BB79D0E" w:rsidR="001028CA" w:rsidRPr="001028CA" w:rsidRDefault="001028CA" w:rsidP="001028CA">
            <w:pPr>
              <w:widowControl w:val="0"/>
              <w:jc w:val="center"/>
              <w:rPr>
                <w:rFonts w:ascii="Segoe UI" w:hAnsi="Segoe UI" w:cs="Segoe UI"/>
              </w:rPr>
            </w:pPr>
            <w:r w:rsidRPr="001028CA">
              <w:rPr>
                <w:rFonts w:ascii="Segoe UI" w:hAnsi="Segoe UI" w:cs="Segoe UI"/>
              </w:rPr>
              <w:t>CV 12.4.2</w:t>
            </w:r>
          </w:p>
        </w:tc>
      </w:tr>
    </w:tbl>
    <w:p w14:paraId="183950B7" w14:textId="77777777" w:rsidR="00B710A0" w:rsidRPr="001028C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1028CA" w14:paraId="10AF0E99" w14:textId="77777777" w:rsidTr="001028CA">
        <w:tc>
          <w:tcPr>
            <w:tcW w:w="1975" w:type="dxa"/>
            <w:gridSpan w:val="2"/>
            <w:shd w:val="clear" w:color="auto" w:fill="F2F2F2" w:themeFill="background1" w:themeFillShade="F2"/>
            <w:vAlign w:val="center"/>
          </w:tcPr>
          <w:p w14:paraId="69DA2E28" w14:textId="5C99982E" w:rsidR="00B710A0" w:rsidRPr="001028CA" w:rsidRDefault="001028CA" w:rsidP="00B710A0">
            <w:pPr>
              <w:widowControl w:val="0"/>
              <w:rPr>
                <w:rFonts w:ascii="Segoe UI" w:hAnsi="Segoe UI" w:cs="Segoe UI"/>
              </w:rPr>
            </w:pPr>
            <w:r>
              <w:rPr>
                <w:rFonts w:ascii="Segoe UI" w:hAnsi="Segoe UI" w:cs="Segoe UI"/>
              </w:rPr>
              <w:t>CVE.MTC.2</w:t>
            </w:r>
          </w:p>
        </w:tc>
        <w:tc>
          <w:tcPr>
            <w:tcW w:w="5310" w:type="dxa"/>
            <w:shd w:val="clear" w:color="auto" w:fill="F2F2F2" w:themeFill="background1" w:themeFillShade="F2"/>
            <w:vAlign w:val="center"/>
          </w:tcPr>
          <w:p w14:paraId="72299EC7" w14:textId="612FCAE1" w:rsidR="00B710A0" w:rsidRPr="001028CA" w:rsidRDefault="001028CA" w:rsidP="001028CA">
            <w:pPr>
              <w:spacing w:before="60" w:after="60"/>
              <w:rPr>
                <w:rFonts w:ascii="Segoe UI" w:hAnsi="Segoe UI" w:cs="Segoe UI"/>
              </w:rPr>
            </w:pPr>
            <w:r>
              <w:rPr>
                <w:rFonts w:ascii="Segoe UI" w:hAnsi="Segoe UI" w:cs="Segoe UI"/>
              </w:rPr>
              <w:t>Students will perform job-r</w:t>
            </w:r>
            <w:r w:rsidRPr="001028CA">
              <w:rPr>
                <w:rFonts w:ascii="Segoe UI" w:hAnsi="Segoe UI" w:cs="Segoe UI"/>
              </w:rPr>
              <w:t xml:space="preserve">elated </w:t>
            </w:r>
            <w:r>
              <w:rPr>
                <w:rFonts w:ascii="Segoe UI" w:hAnsi="Segoe UI" w:cs="Segoe UI"/>
              </w:rPr>
              <w:t>m</w:t>
            </w:r>
            <w:r w:rsidRPr="001028CA">
              <w:rPr>
                <w:rFonts w:ascii="Segoe UI" w:hAnsi="Segoe UI" w:cs="Segoe UI"/>
              </w:rPr>
              <w:t xml:space="preserve">ath </w:t>
            </w:r>
            <w:r>
              <w:rPr>
                <w:rFonts w:ascii="Segoe UI" w:hAnsi="Segoe UI" w:cs="Segoe UI"/>
              </w:rPr>
              <w:t>c</w:t>
            </w:r>
            <w:r w:rsidRPr="001028CA">
              <w:rPr>
                <w:rFonts w:ascii="Segoe UI" w:hAnsi="Segoe UI" w:cs="Segoe UI"/>
              </w:rPr>
              <w:t>alculations</w:t>
            </w:r>
            <w:r>
              <w:rPr>
                <w:rFonts w:ascii="Segoe UI" w:hAnsi="Segoe UI" w:cs="Segoe UI"/>
              </w:rPr>
              <w:t>.</w:t>
            </w:r>
          </w:p>
        </w:tc>
        <w:tc>
          <w:tcPr>
            <w:tcW w:w="2205" w:type="dxa"/>
            <w:shd w:val="clear" w:color="auto" w:fill="F2F2F2" w:themeFill="background1" w:themeFillShade="F2"/>
            <w:vAlign w:val="center"/>
          </w:tcPr>
          <w:p w14:paraId="41BD27DD" w14:textId="77777777" w:rsidR="00B710A0" w:rsidRPr="001028CA" w:rsidRDefault="00B710A0" w:rsidP="00B710A0">
            <w:pPr>
              <w:spacing w:before="60" w:after="60"/>
              <w:jc w:val="center"/>
              <w:rPr>
                <w:rFonts w:ascii="Segoe UI" w:hAnsi="Segoe UI" w:cs="Segoe UI"/>
              </w:rPr>
            </w:pPr>
            <w:r w:rsidRPr="001028CA">
              <w:rPr>
                <w:rFonts w:ascii="Segoe UI" w:hAnsi="Segoe UI" w:cs="Segoe UI"/>
              </w:rPr>
              <w:t>Standard Reference</w:t>
            </w:r>
          </w:p>
        </w:tc>
      </w:tr>
      <w:tr w:rsidR="001028CA" w:rsidRPr="001028CA" w14:paraId="6F975D43" w14:textId="77777777" w:rsidTr="001028CA">
        <w:tc>
          <w:tcPr>
            <w:tcW w:w="467" w:type="dxa"/>
            <w:vMerge w:val="restart"/>
            <w:shd w:val="clear" w:color="auto" w:fill="F2F2F2" w:themeFill="background1" w:themeFillShade="F2"/>
            <w:vAlign w:val="center"/>
          </w:tcPr>
          <w:p w14:paraId="26CFB7BC" w14:textId="77777777" w:rsidR="001028CA" w:rsidRPr="001028CA" w:rsidRDefault="001028CA" w:rsidP="001028CA">
            <w:pPr>
              <w:spacing w:before="60" w:after="60"/>
              <w:rPr>
                <w:rFonts w:ascii="Segoe UI" w:hAnsi="Segoe UI" w:cs="Segoe UI"/>
              </w:rPr>
            </w:pPr>
          </w:p>
        </w:tc>
        <w:tc>
          <w:tcPr>
            <w:tcW w:w="1508" w:type="dxa"/>
            <w:vAlign w:val="center"/>
          </w:tcPr>
          <w:p w14:paraId="09C86AF6" w14:textId="4D65D23C" w:rsidR="001028CA" w:rsidRPr="001028CA" w:rsidRDefault="001028CA" w:rsidP="001028CA">
            <w:pPr>
              <w:widowControl w:val="0"/>
              <w:spacing w:before="60" w:after="60"/>
              <w:rPr>
                <w:rFonts w:ascii="Segoe UI" w:hAnsi="Segoe UI" w:cs="Segoe UI"/>
              </w:rPr>
            </w:pPr>
            <w:r w:rsidRPr="007508B4">
              <w:rPr>
                <w:rFonts w:ascii="Segoe UI" w:hAnsi="Segoe UI" w:cs="Segoe UI"/>
              </w:rPr>
              <w:t>CVE.MTC.2</w:t>
            </w:r>
            <w:r>
              <w:rPr>
                <w:rFonts w:ascii="Segoe UI" w:hAnsi="Segoe UI" w:cs="Segoe UI"/>
              </w:rPr>
              <w:t>.1</w:t>
            </w:r>
          </w:p>
        </w:tc>
        <w:tc>
          <w:tcPr>
            <w:tcW w:w="5310" w:type="dxa"/>
            <w:vAlign w:val="center"/>
          </w:tcPr>
          <w:p w14:paraId="68BC13AA" w14:textId="2506F23E" w:rsidR="001028CA" w:rsidRPr="001028CA" w:rsidRDefault="001028CA" w:rsidP="001028CA">
            <w:pPr>
              <w:spacing w:before="60" w:after="60"/>
              <w:rPr>
                <w:rFonts w:ascii="Segoe UI" w:hAnsi="Segoe UI" w:cs="Segoe UI"/>
              </w:rPr>
            </w:pPr>
            <w:r>
              <w:rPr>
                <w:rFonts w:ascii="Segoe UI" w:hAnsi="Segoe UI" w:cs="Segoe UI"/>
              </w:rPr>
              <w:t>A</w:t>
            </w:r>
            <w:r w:rsidRPr="001028CA">
              <w:rPr>
                <w:rFonts w:ascii="Segoe UI" w:hAnsi="Segoe UI" w:cs="Segoe UI"/>
              </w:rPr>
              <w:t>ccurately perform job related decimal and fraction calculations.</w:t>
            </w:r>
          </w:p>
        </w:tc>
        <w:tc>
          <w:tcPr>
            <w:tcW w:w="2205" w:type="dxa"/>
            <w:vAlign w:val="center"/>
          </w:tcPr>
          <w:p w14:paraId="6812E8DC" w14:textId="4D26E66C" w:rsidR="001028CA" w:rsidRPr="001028CA" w:rsidRDefault="001028CA" w:rsidP="001028CA">
            <w:pPr>
              <w:ind w:left="-15"/>
              <w:jc w:val="center"/>
              <w:rPr>
                <w:rFonts w:ascii="Segoe UI" w:hAnsi="Segoe UI" w:cs="Segoe UI"/>
              </w:rPr>
            </w:pPr>
            <w:r w:rsidRPr="001028CA">
              <w:rPr>
                <w:rFonts w:ascii="Segoe UI" w:hAnsi="Segoe UI" w:cs="Segoe UI"/>
              </w:rPr>
              <w:t>CV 12.2.1</w:t>
            </w:r>
          </w:p>
          <w:p w14:paraId="124B58B9" w14:textId="6862968C" w:rsidR="001028CA" w:rsidRPr="001028CA" w:rsidRDefault="001028CA" w:rsidP="001028CA">
            <w:pPr>
              <w:widowControl w:val="0"/>
              <w:jc w:val="center"/>
              <w:rPr>
                <w:rFonts w:ascii="Segoe UI" w:hAnsi="Segoe UI" w:cs="Segoe UI"/>
              </w:rPr>
            </w:pPr>
            <w:r w:rsidRPr="001028CA">
              <w:rPr>
                <w:rFonts w:ascii="Segoe UI" w:hAnsi="Segoe UI" w:cs="Segoe UI"/>
              </w:rPr>
              <w:t>CV 12.4.2.</w:t>
            </w:r>
          </w:p>
        </w:tc>
      </w:tr>
      <w:tr w:rsidR="001028CA" w:rsidRPr="001028CA" w14:paraId="3C271F7B" w14:textId="77777777" w:rsidTr="001028CA">
        <w:tc>
          <w:tcPr>
            <w:tcW w:w="467" w:type="dxa"/>
            <w:vMerge/>
            <w:shd w:val="clear" w:color="auto" w:fill="F2F2F2" w:themeFill="background1" w:themeFillShade="F2"/>
            <w:vAlign w:val="center"/>
          </w:tcPr>
          <w:p w14:paraId="1CE1CC0D" w14:textId="77777777" w:rsidR="001028CA" w:rsidRPr="001028CA" w:rsidRDefault="001028CA" w:rsidP="001028CA">
            <w:pPr>
              <w:spacing w:before="60" w:after="60"/>
              <w:rPr>
                <w:rFonts w:ascii="Segoe UI" w:hAnsi="Segoe UI" w:cs="Segoe UI"/>
              </w:rPr>
            </w:pPr>
          </w:p>
        </w:tc>
        <w:tc>
          <w:tcPr>
            <w:tcW w:w="1508" w:type="dxa"/>
            <w:vAlign w:val="center"/>
          </w:tcPr>
          <w:p w14:paraId="1D5DDA2E" w14:textId="563F2B87" w:rsidR="001028CA" w:rsidRPr="001028CA" w:rsidRDefault="001028CA" w:rsidP="001028CA">
            <w:pPr>
              <w:widowControl w:val="0"/>
              <w:spacing w:before="60" w:after="60"/>
              <w:rPr>
                <w:rFonts w:ascii="Segoe UI" w:hAnsi="Segoe UI" w:cs="Segoe UI"/>
              </w:rPr>
            </w:pPr>
            <w:r w:rsidRPr="007508B4">
              <w:rPr>
                <w:rFonts w:ascii="Segoe UI" w:hAnsi="Segoe UI" w:cs="Segoe UI"/>
              </w:rPr>
              <w:t>CVE.MTC.2</w:t>
            </w:r>
            <w:r>
              <w:rPr>
                <w:rFonts w:ascii="Segoe UI" w:hAnsi="Segoe UI" w:cs="Segoe UI"/>
              </w:rPr>
              <w:t>.2</w:t>
            </w:r>
          </w:p>
        </w:tc>
        <w:tc>
          <w:tcPr>
            <w:tcW w:w="5310" w:type="dxa"/>
            <w:vAlign w:val="center"/>
          </w:tcPr>
          <w:p w14:paraId="3487C6D1" w14:textId="0E7B235F" w:rsidR="001028CA" w:rsidRPr="001028CA" w:rsidRDefault="001028CA" w:rsidP="001028CA">
            <w:pPr>
              <w:spacing w:before="60" w:after="60"/>
              <w:rPr>
                <w:rFonts w:ascii="Segoe UI" w:hAnsi="Segoe UI" w:cs="Segoe UI"/>
              </w:rPr>
            </w:pPr>
            <w:r>
              <w:rPr>
                <w:rFonts w:ascii="Segoe UI" w:hAnsi="Segoe UI" w:cs="Segoe UI"/>
              </w:rPr>
              <w:t>M</w:t>
            </w:r>
            <w:r w:rsidRPr="001028CA">
              <w:rPr>
                <w:rFonts w:ascii="Segoe UI" w:hAnsi="Segoe UI" w:cs="Segoe UI"/>
              </w:rPr>
              <w:t>easure materials and compare measurements with their working drawing. (plans)</w:t>
            </w:r>
          </w:p>
        </w:tc>
        <w:tc>
          <w:tcPr>
            <w:tcW w:w="2205" w:type="dxa"/>
            <w:vAlign w:val="center"/>
          </w:tcPr>
          <w:p w14:paraId="6EBE8D05" w14:textId="2936667B" w:rsidR="001028CA" w:rsidRPr="001028CA" w:rsidRDefault="001028CA" w:rsidP="001028CA">
            <w:pPr>
              <w:ind w:left="-15"/>
              <w:jc w:val="center"/>
              <w:rPr>
                <w:rFonts w:ascii="Segoe UI" w:hAnsi="Segoe UI" w:cs="Segoe UI"/>
              </w:rPr>
            </w:pPr>
            <w:r w:rsidRPr="001028CA">
              <w:rPr>
                <w:rFonts w:ascii="Segoe UI" w:hAnsi="Segoe UI" w:cs="Segoe UI"/>
              </w:rPr>
              <w:t>CV 12.3.2</w:t>
            </w:r>
          </w:p>
          <w:p w14:paraId="57E30AEE" w14:textId="27064C8F" w:rsidR="001028CA" w:rsidRPr="001028CA" w:rsidRDefault="001028CA" w:rsidP="001028CA">
            <w:pPr>
              <w:spacing w:before="60" w:after="60"/>
              <w:jc w:val="center"/>
              <w:rPr>
                <w:rFonts w:ascii="Segoe UI" w:hAnsi="Segoe UI" w:cs="Segoe UI"/>
              </w:rPr>
            </w:pPr>
            <w:r w:rsidRPr="001028CA">
              <w:rPr>
                <w:rFonts w:ascii="Segoe UI" w:hAnsi="Segoe UI" w:cs="Segoe UI"/>
              </w:rPr>
              <w:t>CV 12.4.3</w:t>
            </w:r>
          </w:p>
        </w:tc>
      </w:tr>
      <w:tr w:rsidR="001028CA" w:rsidRPr="001028CA" w14:paraId="26B72DCE" w14:textId="77777777" w:rsidTr="001028CA">
        <w:tc>
          <w:tcPr>
            <w:tcW w:w="467" w:type="dxa"/>
            <w:vMerge/>
            <w:shd w:val="clear" w:color="auto" w:fill="F2F2F2" w:themeFill="background1" w:themeFillShade="F2"/>
            <w:vAlign w:val="center"/>
          </w:tcPr>
          <w:p w14:paraId="43EF956A" w14:textId="77777777" w:rsidR="001028CA" w:rsidRPr="001028CA" w:rsidRDefault="001028CA" w:rsidP="001028CA">
            <w:pPr>
              <w:spacing w:before="60" w:after="60"/>
              <w:rPr>
                <w:rFonts w:ascii="Segoe UI" w:hAnsi="Segoe UI" w:cs="Segoe UI"/>
              </w:rPr>
            </w:pPr>
          </w:p>
        </w:tc>
        <w:tc>
          <w:tcPr>
            <w:tcW w:w="1508" w:type="dxa"/>
            <w:vAlign w:val="center"/>
          </w:tcPr>
          <w:p w14:paraId="5943D447" w14:textId="5075AAD1" w:rsidR="001028CA" w:rsidRPr="001028CA" w:rsidRDefault="001028CA" w:rsidP="001028CA">
            <w:pPr>
              <w:widowControl w:val="0"/>
              <w:spacing w:before="60" w:after="60"/>
              <w:rPr>
                <w:rFonts w:ascii="Segoe UI" w:hAnsi="Segoe UI" w:cs="Segoe UI"/>
              </w:rPr>
            </w:pPr>
            <w:r w:rsidRPr="007508B4">
              <w:rPr>
                <w:rFonts w:ascii="Segoe UI" w:hAnsi="Segoe UI" w:cs="Segoe UI"/>
              </w:rPr>
              <w:t>CVE.MTC.2</w:t>
            </w:r>
            <w:r>
              <w:rPr>
                <w:rFonts w:ascii="Segoe UI" w:hAnsi="Segoe UI" w:cs="Segoe UI"/>
              </w:rPr>
              <w:t>.3</w:t>
            </w:r>
          </w:p>
        </w:tc>
        <w:tc>
          <w:tcPr>
            <w:tcW w:w="5310" w:type="dxa"/>
            <w:vAlign w:val="center"/>
          </w:tcPr>
          <w:p w14:paraId="1A33A0A8" w14:textId="3DE5136C" w:rsidR="001028CA" w:rsidRPr="001028CA" w:rsidRDefault="001028CA" w:rsidP="001028CA">
            <w:pPr>
              <w:spacing w:before="60" w:after="60"/>
              <w:rPr>
                <w:rFonts w:ascii="Segoe UI" w:hAnsi="Segoe UI" w:cs="Segoe UI"/>
              </w:rPr>
            </w:pPr>
            <w:r>
              <w:rPr>
                <w:rFonts w:ascii="Segoe UI" w:hAnsi="Segoe UI" w:cs="Segoe UI"/>
              </w:rPr>
              <w:t>S</w:t>
            </w:r>
            <w:r w:rsidRPr="001028CA">
              <w:rPr>
                <w:rFonts w:ascii="Segoe UI" w:hAnsi="Segoe UI" w:cs="Segoe UI"/>
              </w:rPr>
              <w:t>olve basic math layout skills using various measuring instruments in the lab/shop</w:t>
            </w:r>
            <w:r>
              <w:rPr>
                <w:rFonts w:ascii="Segoe UI" w:hAnsi="Segoe UI" w:cs="Segoe UI"/>
              </w:rPr>
              <w:t>.</w:t>
            </w:r>
          </w:p>
        </w:tc>
        <w:tc>
          <w:tcPr>
            <w:tcW w:w="2205" w:type="dxa"/>
            <w:vAlign w:val="center"/>
          </w:tcPr>
          <w:p w14:paraId="49A6FFFB" w14:textId="37B3D58D" w:rsidR="001028CA" w:rsidRPr="001028CA" w:rsidRDefault="001028CA" w:rsidP="001028CA">
            <w:pPr>
              <w:spacing w:before="60" w:after="60"/>
              <w:jc w:val="center"/>
              <w:rPr>
                <w:rFonts w:ascii="Segoe UI" w:hAnsi="Segoe UI" w:cs="Segoe UI"/>
              </w:rPr>
            </w:pPr>
            <w:r w:rsidRPr="001028CA">
              <w:rPr>
                <w:rFonts w:ascii="Segoe UI" w:hAnsi="Segoe UI" w:cs="Segoe UI"/>
              </w:rPr>
              <w:t>CV 12.3.2</w:t>
            </w:r>
          </w:p>
        </w:tc>
      </w:tr>
    </w:tbl>
    <w:p w14:paraId="7E832946" w14:textId="77777777" w:rsidR="00B710A0" w:rsidRPr="001028C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1028CA" w14:paraId="4077974D" w14:textId="77777777" w:rsidTr="001028CA">
        <w:tc>
          <w:tcPr>
            <w:tcW w:w="1975" w:type="dxa"/>
            <w:gridSpan w:val="2"/>
            <w:shd w:val="clear" w:color="auto" w:fill="F2F2F2" w:themeFill="background1" w:themeFillShade="F2"/>
            <w:vAlign w:val="center"/>
          </w:tcPr>
          <w:p w14:paraId="08D35E71" w14:textId="1E026AC0" w:rsidR="00B710A0" w:rsidRPr="001028CA" w:rsidRDefault="001028CA" w:rsidP="00B710A0">
            <w:pPr>
              <w:widowControl w:val="0"/>
              <w:rPr>
                <w:rFonts w:ascii="Segoe UI" w:hAnsi="Segoe UI" w:cs="Segoe UI"/>
              </w:rPr>
            </w:pPr>
            <w:r>
              <w:rPr>
                <w:rFonts w:ascii="Segoe UI" w:hAnsi="Segoe UI" w:cs="Segoe UI"/>
              </w:rPr>
              <w:t>CVE.MTC.3</w:t>
            </w:r>
          </w:p>
        </w:tc>
        <w:tc>
          <w:tcPr>
            <w:tcW w:w="5310" w:type="dxa"/>
            <w:shd w:val="clear" w:color="auto" w:fill="F2F2F2" w:themeFill="background1" w:themeFillShade="F2"/>
            <w:vAlign w:val="center"/>
          </w:tcPr>
          <w:p w14:paraId="2FDAB9D8" w14:textId="4FA277A7" w:rsidR="00B710A0" w:rsidRPr="001028CA" w:rsidRDefault="001028CA" w:rsidP="001028CA">
            <w:pPr>
              <w:widowControl w:val="0"/>
              <w:rPr>
                <w:rFonts w:ascii="Segoe UI" w:hAnsi="Segoe UI" w:cs="Segoe UI"/>
              </w:rPr>
            </w:pPr>
            <w:r>
              <w:rPr>
                <w:rFonts w:ascii="Segoe UI" w:hAnsi="Segoe UI" w:cs="Segoe UI"/>
              </w:rPr>
              <w:t>Students will perform measuring o</w:t>
            </w:r>
            <w:r w:rsidRPr="001028CA">
              <w:rPr>
                <w:rFonts w:ascii="Segoe UI" w:hAnsi="Segoe UI" w:cs="Segoe UI"/>
              </w:rPr>
              <w:t>perations</w:t>
            </w:r>
            <w:r>
              <w:rPr>
                <w:rFonts w:ascii="Segoe UI" w:hAnsi="Segoe UI" w:cs="Segoe UI"/>
              </w:rPr>
              <w:t>.</w:t>
            </w:r>
          </w:p>
        </w:tc>
        <w:tc>
          <w:tcPr>
            <w:tcW w:w="2205" w:type="dxa"/>
            <w:shd w:val="clear" w:color="auto" w:fill="F2F2F2" w:themeFill="background1" w:themeFillShade="F2"/>
            <w:vAlign w:val="center"/>
          </w:tcPr>
          <w:p w14:paraId="75184E0F" w14:textId="77777777" w:rsidR="00B710A0" w:rsidRPr="001028CA" w:rsidRDefault="00B710A0" w:rsidP="00B710A0">
            <w:pPr>
              <w:spacing w:before="60" w:after="60"/>
              <w:jc w:val="center"/>
              <w:rPr>
                <w:rFonts w:ascii="Segoe UI" w:hAnsi="Segoe UI" w:cs="Segoe UI"/>
              </w:rPr>
            </w:pPr>
            <w:r w:rsidRPr="001028CA">
              <w:rPr>
                <w:rFonts w:ascii="Segoe UI" w:hAnsi="Segoe UI" w:cs="Segoe UI"/>
              </w:rPr>
              <w:t>Standard Reference</w:t>
            </w:r>
          </w:p>
        </w:tc>
      </w:tr>
      <w:tr w:rsidR="001028CA" w:rsidRPr="001028CA" w14:paraId="3BE4BBEC" w14:textId="77777777" w:rsidTr="001028CA">
        <w:tc>
          <w:tcPr>
            <w:tcW w:w="467" w:type="dxa"/>
            <w:shd w:val="clear" w:color="auto" w:fill="F2F2F2" w:themeFill="background1" w:themeFillShade="F2"/>
            <w:vAlign w:val="center"/>
          </w:tcPr>
          <w:p w14:paraId="46F43692" w14:textId="77777777" w:rsidR="001028CA" w:rsidRPr="001028CA" w:rsidRDefault="001028CA" w:rsidP="001028CA">
            <w:pPr>
              <w:spacing w:before="60" w:after="60"/>
              <w:rPr>
                <w:rFonts w:ascii="Segoe UI" w:hAnsi="Segoe UI" w:cs="Segoe UI"/>
              </w:rPr>
            </w:pPr>
          </w:p>
        </w:tc>
        <w:tc>
          <w:tcPr>
            <w:tcW w:w="1508" w:type="dxa"/>
            <w:vAlign w:val="center"/>
          </w:tcPr>
          <w:p w14:paraId="21DE5176" w14:textId="1826ED61" w:rsidR="001028CA" w:rsidRPr="001028CA" w:rsidRDefault="001028CA" w:rsidP="001028CA">
            <w:pPr>
              <w:widowControl w:val="0"/>
              <w:spacing w:before="60" w:after="60"/>
              <w:rPr>
                <w:rFonts w:ascii="Segoe UI" w:hAnsi="Segoe UI" w:cs="Segoe UI"/>
              </w:rPr>
            </w:pPr>
            <w:r>
              <w:rPr>
                <w:rFonts w:ascii="Segoe UI" w:hAnsi="Segoe UI" w:cs="Segoe UI"/>
              </w:rPr>
              <w:t>CVE.MTC.3.1</w:t>
            </w:r>
          </w:p>
        </w:tc>
        <w:tc>
          <w:tcPr>
            <w:tcW w:w="5310" w:type="dxa"/>
            <w:vAlign w:val="center"/>
          </w:tcPr>
          <w:p w14:paraId="68E7EE36" w14:textId="531F4BDD" w:rsidR="001028CA" w:rsidRPr="001028CA" w:rsidRDefault="001028CA" w:rsidP="001028CA">
            <w:pPr>
              <w:spacing w:before="60" w:after="60"/>
              <w:rPr>
                <w:rFonts w:ascii="Segoe UI" w:hAnsi="Segoe UI" w:cs="Segoe UI"/>
              </w:rPr>
            </w:pPr>
            <w:r>
              <w:rPr>
                <w:rFonts w:ascii="Segoe UI" w:hAnsi="Segoe UI" w:cs="Segoe UI"/>
              </w:rPr>
              <w:t>R</w:t>
            </w:r>
            <w:r w:rsidRPr="001028CA">
              <w:rPr>
                <w:rFonts w:ascii="Segoe UI" w:hAnsi="Segoe UI" w:cs="Segoe UI"/>
              </w:rPr>
              <w:t xml:space="preserve">ead and measure with steel rules and calipers, micrometers, </w:t>
            </w:r>
            <w:proofErr w:type="spellStart"/>
            <w:r w:rsidRPr="001028CA">
              <w:rPr>
                <w:rFonts w:ascii="Segoe UI" w:hAnsi="Segoe UI" w:cs="Segoe UI"/>
              </w:rPr>
              <w:t>vernier</w:t>
            </w:r>
            <w:proofErr w:type="spellEnd"/>
            <w:r w:rsidRPr="001028CA">
              <w:rPr>
                <w:rFonts w:ascii="Segoe UI" w:hAnsi="Segoe UI" w:cs="Segoe UI"/>
              </w:rPr>
              <w:t xml:space="preserve"> tools and dial indicators.</w:t>
            </w:r>
          </w:p>
        </w:tc>
        <w:tc>
          <w:tcPr>
            <w:tcW w:w="2205" w:type="dxa"/>
            <w:vAlign w:val="center"/>
          </w:tcPr>
          <w:p w14:paraId="2C7269C4" w14:textId="26D514D7" w:rsidR="001028CA" w:rsidRPr="001028CA" w:rsidRDefault="001028CA" w:rsidP="001028CA">
            <w:pPr>
              <w:ind w:left="-15"/>
              <w:jc w:val="center"/>
              <w:rPr>
                <w:rFonts w:ascii="Segoe UI" w:hAnsi="Segoe UI" w:cs="Segoe UI"/>
              </w:rPr>
            </w:pPr>
            <w:r w:rsidRPr="001028CA">
              <w:rPr>
                <w:rFonts w:ascii="Segoe UI" w:hAnsi="Segoe UI" w:cs="Segoe UI"/>
              </w:rPr>
              <w:t>CV 12.3.2</w:t>
            </w:r>
          </w:p>
          <w:p w14:paraId="3C504E02" w14:textId="578D4768" w:rsidR="001028CA" w:rsidRPr="001028CA" w:rsidRDefault="001028CA" w:rsidP="001028CA">
            <w:pPr>
              <w:ind w:left="-15"/>
              <w:jc w:val="center"/>
              <w:rPr>
                <w:rFonts w:ascii="Segoe UI" w:hAnsi="Segoe UI" w:cs="Segoe UI"/>
              </w:rPr>
            </w:pPr>
            <w:r w:rsidRPr="001028CA">
              <w:rPr>
                <w:rFonts w:ascii="Segoe UI" w:hAnsi="Segoe UI" w:cs="Segoe UI"/>
              </w:rPr>
              <w:t>CV 12.4.3</w:t>
            </w:r>
          </w:p>
          <w:p w14:paraId="6FCD7957" w14:textId="61F94FAC" w:rsidR="001028CA" w:rsidRPr="001028CA" w:rsidRDefault="001028CA" w:rsidP="001028CA">
            <w:pPr>
              <w:ind w:left="-15"/>
              <w:jc w:val="center"/>
              <w:rPr>
                <w:rFonts w:ascii="Segoe UI" w:hAnsi="Segoe UI" w:cs="Segoe UI"/>
              </w:rPr>
            </w:pPr>
            <w:r w:rsidRPr="001028CA">
              <w:rPr>
                <w:rFonts w:ascii="Segoe UI" w:hAnsi="Segoe UI" w:cs="Segoe UI"/>
              </w:rPr>
              <w:t>CV 12.2.2.</w:t>
            </w:r>
          </w:p>
          <w:p w14:paraId="24AA7F5C" w14:textId="77777777" w:rsidR="001028CA" w:rsidRPr="001028CA" w:rsidRDefault="001028CA" w:rsidP="001028CA">
            <w:pPr>
              <w:widowControl w:val="0"/>
              <w:jc w:val="center"/>
              <w:rPr>
                <w:rFonts w:ascii="Segoe UI" w:hAnsi="Segoe UI" w:cs="Segoe UI"/>
              </w:rPr>
            </w:pPr>
          </w:p>
        </w:tc>
      </w:tr>
    </w:tbl>
    <w:p w14:paraId="256A0727" w14:textId="77777777" w:rsidR="00B710A0" w:rsidRDefault="00B710A0" w:rsidP="00B710A0">
      <w:pPr>
        <w:rPr>
          <w:rFonts w:ascii="Segoe UI" w:hAnsi="Segoe UI" w:cs="Segoe UI"/>
        </w:rPr>
      </w:pPr>
    </w:p>
    <w:p w14:paraId="72AE406A" w14:textId="77777777" w:rsidR="001028CA" w:rsidRPr="001028CA" w:rsidRDefault="001028CA"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1028CA" w14:paraId="636C9573" w14:textId="77777777" w:rsidTr="001028CA">
        <w:tc>
          <w:tcPr>
            <w:tcW w:w="1975" w:type="dxa"/>
            <w:gridSpan w:val="2"/>
            <w:shd w:val="clear" w:color="auto" w:fill="F2F2F2" w:themeFill="background1" w:themeFillShade="F2"/>
            <w:vAlign w:val="center"/>
          </w:tcPr>
          <w:p w14:paraId="6FA12E9E" w14:textId="3701E81C" w:rsidR="00B710A0" w:rsidRPr="001028CA" w:rsidRDefault="001028CA" w:rsidP="00B710A0">
            <w:pPr>
              <w:widowControl w:val="0"/>
              <w:rPr>
                <w:rFonts w:ascii="Segoe UI" w:hAnsi="Segoe UI" w:cs="Segoe UI"/>
              </w:rPr>
            </w:pPr>
            <w:r>
              <w:rPr>
                <w:rFonts w:ascii="Segoe UI" w:hAnsi="Segoe UI" w:cs="Segoe UI"/>
              </w:rPr>
              <w:t>CVE.MTC.4</w:t>
            </w:r>
          </w:p>
        </w:tc>
        <w:tc>
          <w:tcPr>
            <w:tcW w:w="5310" w:type="dxa"/>
            <w:shd w:val="clear" w:color="auto" w:fill="F2F2F2" w:themeFill="background1" w:themeFillShade="F2"/>
            <w:vAlign w:val="center"/>
          </w:tcPr>
          <w:p w14:paraId="1586603B" w14:textId="27A6524A" w:rsidR="00B710A0" w:rsidRPr="001028CA" w:rsidRDefault="001028CA" w:rsidP="001028CA">
            <w:pPr>
              <w:spacing w:before="60" w:after="60"/>
              <w:rPr>
                <w:rFonts w:ascii="Segoe UI" w:hAnsi="Segoe UI" w:cs="Segoe UI"/>
              </w:rPr>
            </w:pPr>
            <w:r>
              <w:rPr>
                <w:rFonts w:ascii="Segoe UI" w:hAnsi="Segoe UI" w:cs="Segoe UI"/>
              </w:rPr>
              <w:t>Students will perform m</w:t>
            </w:r>
            <w:r w:rsidRPr="001028CA">
              <w:rPr>
                <w:rFonts w:ascii="Segoe UI" w:hAnsi="Segoe UI" w:cs="Segoe UI"/>
              </w:rPr>
              <w:t xml:space="preserve">aintenance on </w:t>
            </w:r>
            <w:r>
              <w:rPr>
                <w:rFonts w:ascii="Segoe UI" w:hAnsi="Segoe UI" w:cs="Segoe UI"/>
              </w:rPr>
              <w:t>machines and t</w:t>
            </w:r>
            <w:r w:rsidRPr="001028CA">
              <w:rPr>
                <w:rFonts w:ascii="Segoe UI" w:hAnsi="Segoe UI" w:cs="Segoe UI"/>
              </w:rPr>
              <w:t>ools</w:t>
            </w:r>
            <w:r>
              <w:rPr>
                <w:rFonts w:ascii="Segoe UI" w:hAnsi="Segoe UI" w:cs="Segoe UI"/>
              </w:rPr>
              <w:t>.</w:t>
            </w:r>
          </w:p>
        </w:tc>
        <w:tc>
          <w:tcPr>
            <w:tcW w:w="2205" w:type="dxa"/>
            <w:shd w:val="clear" w:color="auto" w:fill="F2F2F2" w:themeFill="background1" w:themeFillShade="F2"/>
            <w:vAlign w:val="center"/>
          </w:tcPr>
          <w:p w14:paraId="5F268296" w14:textId="77777777" w:rsidR="00B710A0" w:rsidRPr="001028CA" w:rsidRDefault="00B710A0" w:rsidP="00B710A0">
            <w:pPr>
              <w:spacing w:before="60" w:after="60"/>
              <w:jc w:val="center"/>
              <w:rPr>
                <w:rFonts w:ascii="Segoe UI" w:hAnsi="Segoe UI" w:cs="Segoe UI"/>
              </w:rPr>
            </w:pPr>
            <w:r w:rsidRPr="001028CA">
              <w:rPr>
                <w:rFonts w:ascii="Segoe UI" w:hAnsi="Segoe UI" w:cs="Segoe UI"/>
              </w:rPr>
              <w:t>Standard Reference</w:t>
            </w:r>
          </w:p>
        </w:tc>
      </w:tr>
      <w:tr w:rsidR="001028CA" w:rsidRPr="001028CA" w14:paraId="521AF9CF" w14:textId="77777777" w:rsidTr="001028CA">
        <w:tc>
          <w:tcPr>
            <w:tcW w:w="467" w:type="dxa"/>
            <w:vMerge w:val="restart"/>
            <w:shd w:val="clear" w:color="auto" w:fill="F2F2F2" w:themeFill="background1" w:themeFillShade="F2"/>
            <w:vAlign w:val="center"/>
          </w:tcPr>
          <w:p w14:paraId="57AE3843" w14:textId="77777777" w:rsidR="001028CA" w:rsidRPr="001028CA" w:rsidRDefault="001028CA" w:rsidP="001028CA">
            <w:pPr>
              <w:spacing w:before="60" w:after="60"/>
              <w:rPr>
                <w:rFonts w:ascii="Segoe UI" w:hAnsi="Segoe UI" w:cs="Segoe UI"/>
              </w:rPr>
            </w:pPr>
          </w:p>
        </w:tc>
        <w:tc>
          <w:tcPr>
            <w:tcW w:w="1508" w:type="dxa"/>
            <w:vAlign w:val="center"/>
          </w:tcPr>
          <w:p w14:paraId="51B15A39" w14:textId="3A74EB25" w:rsidR="001028CA" w:rsidRPr="001028CA" w:rsidRDefault="001028CA" w:rsidP="001028CA">
            <w:pPr>
              <w:widowControl w:val="0"/>
              <w:spacing w:before="60" w:after="60"/>
              <w:rPr>
                <w:rFonts w:ascii="Segoe UI" w:hAnsi="Segoe UI" w:cs="Segoe UI"/>
              </w:rPr>
            </w:pPr>
            <w:r w:rsidRPr="006668DF">
              <w:rPr>
                <w:rFonts w:ascii="Segoe UI" w:hAnsi="Segoe UI" w:cs="Segoe UI"/>
              </w:rPr>
              <w:t>CVE.MTC.4</w:t>
            </w:r>
          </w:p>
        </w:tc>
        <w:tc>
          <w:tcPr>
            <w:tcW w:w="5310" w:type="dxa"/>
            <w:vAlign w:val="center"/>
          </w:tcPr>
          <w:p w14:paraId="1BDF2E87" w14:textId="1D02AA65" w:rsidR="001028CA" w:rsidRPr="001028CA" w:rsidRDefault="001028CA" w:rsidP="001028CA">
            <w:pPr>
              <w:spacing w:before="60" w:after="60"/>
              <w:rPr>
                <w:rFonts w:ascii="Segoe UI" w:hAnsi="Segoe UI" w:cs="Segoe UI"/>
              </w:rPr>
            </w:pPr>
            <w:r>
              <w:rPr>
                <w:rFonts w:ascii="Segoe UI" w:hAnsi="Segoe UI" w:cs="Segoe UI"/>
              </w:rPr>
              <w:t>I</w:t>
            </w:r>
            <w:r w:rsidRPr="001028CA">
              <w:rPr>
                <w:rFonts w:ascii="Segoe UI" w:hAnsi="Segoe UI" w:cs="Segoe UI"/>
              </w:rPr>
              <w:t xml:space="preserve">nspect work areas to assure a safe working environment. </w:t>
            </w:r>
          </w:p>
        </w:tc>
        <w:tc>
          <w:tcPr>
            <w:tcW w:w="2205" w:type="dxa"/>
            <w:vAlign w:val="center"/>
          </w:tcPr>
          <w:p w14:paraId="4D99096B" w14:textId="4FA59D55" w:rsidR="001028CA" w:rsidRPr="001028CA" w:rsidRDefault="001028CA" w:rsidP="001028CA">
            <w:pPr>
              <w:ind w:left="-15"/>
              <w:jc w:val="center"/>
              <w:rPr>
                <w:rFonts w:ascii="Segoe UI" w:hAnsi="Segoe UI" w:cs="Segoe UI"/>
              </w:rPr>
            </w:pPr>
            <w:r w:rsidRPr="001028CA">
              <w:rPr>
                <w:rFonts w:ascii="Segoe UI" w:hAnsi="Segoe UI" w:cs="Segoe UI"/>
              </w:rPr>
              <w:t>CV 12.5.3</w:t>
            </w:r>
          </w:p>
          <w:p w14:paraId="5C08A125" w14:textId="1F91A484" w:rsidR="001028CA" w:rsidRPr="001028CA" w:rsidRDefault="001028CA" w:rsidP="001028CA">
            <w:pPr>
              <w:widowControl w:val="0"/>
              <w:jc w:val="center"/>
              <w:rPr>
                <w:rFonts w:ascii="Segoe UI" w:hAnsi="Segoe UI" w:cs="Segoe UI"/>
              </w:rPr>
            </w:pPr>
            <w:r w:rsidRPr="001028CA">
              <w:rPr>
                <w:rFonts w:ascii="Segoe UI" w:hAnsi="Segoe UI" w:cs="Segoe UI"/>
              </w:rPr>
              <w:t>CV 12.4.2</w:t>
            </w:r>
          </w:p>
        </w:tc>
      </w:tr>
      <w:tr w:rsidR="001028CA" w:rsidRPr="001028CA" w14:paraId="6F10CC2C" w14:textId="77777777" w:rsidTr="001028CA">
        <w:tc>
          <w:tcPr>
            <w:tcW w:w="467" w:type="dxa"/>
            <w:vMerge/>
            <w:shd w:val="clear" w:color="auto" w:fill="F2F2F2" w:themeFill="background1" w:themeFillShade="F2"/>
            <w:vAlign w:val="center"/>
          </w:tcPr>
          <w:p w14:paraId="6FEE4D38" w14:textId="77777777" w:rsidR="001028CA" w:rsidRPr="001028CA" w:rsidRDefault="001028CA" w:rsidP="001028CA">
            <w:pPr>
              <w:spacing w:before="60" w:after="60"/>
              <w:rPr>
                <w:rFonts w:ascii="Segoe UI" w:hAnsi="Segoe UI" w:cs="Segoe UI"/>
              </w:rPr>
            </w:pPr>
          </w:p>
        </w:tc>
        <w:tc>
          <w:tcPr>
            <w:tcW w:w="1508" w:type="dxa"/>
            <w:vAlign w:val="center"/>
          </w:tcPr>
          <w:p w14:paraId="24154113" w14:textId="326DBAB1" w:rsidR="001028CA" w:rsidRPr="001028CA" w:rsidRDefault="001028CA" w:rsidP="001028CA">
            <w:pPr>
              <w:widowControl w:val="0"/>
              <w:spacing w:before="60" w:after="60"/>
              <w:rPr>
                <w:rFonts w:ascii="Segoe UI" w:hAnsi="Segoe UI" w:cs="Segoe UI"/>
              </w:rPr>
            </w:pPr>
            <w:r w:rsidRPr="006668DF">
              <w:rPr>
                <w:rFonts w:ascii="Segoe UI" w:hAnsi="Segoe UI" w:cs="Segoe UI"/>
              </w:rPr>
              <w:t>CVE.MTC.4</w:t>
            </w:r>
          </w:p>
        </w:tc>
        <w:tc>
          <w:tcPr>
            <w:tcW w:w="5310" w:type="dxa"/>
            <w:vAlign w:val="center"/>
          </w:tcPr>
          <w:p w14:paraId="5E6E46C0" w14:textId="593D408F" w:rsidR="001028CA" w:rsidRPr="001028CA" w:rsidRDefault="001028CA" w:rsidP="001028CA">
            <w:pPr>
              <w:spacing w:before="60" w:after="60"/>
              <w:rPr>
                <w:rFonts w:ascii="Segoe UI" w:hAnsi="Segoe UI" w:cs="Segoe UI"/>
              </w:rPr>
            </w:pPr>
            <w:r>
              <w:rPr>
                <w:rFonts w:ascii="Segoe UI" w:hAnsi="Segoe UI" w:cs="Segoe UI"/>
              </w:rPr>
              <w:t>C</w:t>
            </w:r>
            <w:r w:rsidRPr="001028CA">
              <w:rPr>
                <w:rFonts w:ascii="Segoe UI" w:hAnsi="Segoe UI" w:cs="Segoe UI"/>
              </w:rPr>
              <w:t xml:space="preserve">lean and store hand tools, cutters, fixtures, jigs, and attachments. </w:t>
            </w:r>
          </w:p>
        </w:tc>
        <w:tc>
          <w:tcPr>
            <w:tcW w:w="2205" w:type="dxa"/>
            <w:vAlign w:val="center"/>
          </w:tcPr>
          <w:p w14:paraId="47A8D091" w14:textId="31611F3D" w:rsidR="001028CA" w:rsidRPr="001028CA" w:rsidRDefault="001028CA" w:rsidP="001028CA">
            <w:pPr>
              <w:ind w:left="-15"/>
              <w:jc w:val="center"/>
              <w:rPr>
                <w:rFonts w:ascii="Segoe UI" w:hAnsi="Segoe UI" w:cs="Segoe UI"/>
              </w:rPr>
            </w:pPr>
            <w:r w:rsidRPr="001028CA">
              <w:rPr>
                <w:rFonts w:ascii="Segoe UI" w:hAnsi="Segoe UI" w:cs="Segoe UI"/>
              </w:rPr>
              <w:t>CV 12.4.2</w:t>
            </w:r>
          </w:p>
          <w:p w14:paraId="479D0D37" w14:textId="75F84558" w:rsidR="001028CA" w:rsidRPr="001028CA" w:rsidRDefault="001028CA" w:rsidP="001028CA">
            <w:pPr>
              <w:widowControl w:val="0"/>
              <w:jc w:val="center"/>
              <w:rPr>
                <w:rFonts w:ascii="Segoe UI" w:hAnsi="Segoe UI" w:cs="Segoe UI"/>
              </w:rPr>
            </w:pPr>
            <w:r w:rsidRPr="001028CA">
              <w:rPr>
                <w:rFonts w:ascii="Segoe UI" w:hAnsi="Segoe UI" w:cs="Segoe UI"/>
              </w:rPr>
              <w:t>CV 12.4.3</w:t>
            </w:r>
          </w:p>
        </w:tc>
      </w:tr>
      <w:tr w:rsidR="001028CA" w:rsidRPr="001028CA" w14:paraId="2F85B51D" w14:textId="77777777" w:rsidTr="001028CA">
        <w:tc>
          <w:tcPr>
            <w:tcW w:w="467" w:type="dxa"/>
            <w:vMerge/>
            <w:shd w:val="clear" w:color="auto" w:fill="F2F2F2" w:themeFill="background1" w:themeFillShade="F2"/>
            <w:vAlign w:val="center"/>
          </w:tcPr>
          <w:p w14:paraId="7275A1FA" w14:textId="77777777" w:rsidR="001028CA" w:rsidRPr="001028CA" w:rsidRDefault="001028CA" w:rsidP="001028CA">
            <w:pPr>
              <w:spacing w:before="60" w:after="60"/>
              <w:rPr>
                <w:rFonts w:ascii="Segoe UI" w:hAnsi="Segoe UI" w:cs="Segoe UI"/>
              </w:rPr>
            </w:pPr>
          </w:p>
        </w:tc>
        <w:tc>
          <w:tcPr>
            <w:tcW w:w="1508" w:type="dxa"/>
            <w:vAlign w:val="center"/>
          </w:tcPr>
          <w:p w14:paraId="25D3E68A" w14:textId="369FE062" w:rsidR="001028CA" w:rsidRPr="001028CA" w:rsidRDefault="001028CA" w:rsidP="001028CA">
            <w:pPr>
              <w:widowControl w:val="0"/>
              <w:spacing w:before="60" w:after="60"/>
              <w:rPr>
                <w:rFonts w:ascii="Segoe UI" w:hAnsi="Segoe UI" w:cs="Segoe UI"/>
              </w:rPr>
            </w:pPr>
            <w:r w:rsidRPr="006668DF">
              <w:rPr>
                <w:rFonts w:ascii="Segoe UI" w:hAnsi="Segoe UI" w:cs="Segoe UI"/>
              </w:rPr>
              <w:t>CVE.MTC.4</w:t>
            </w:r>
          </w:p>
        </w:tc>
        <w:tc>
          <w:tcPr>
            <w:tcW w:w="5310" w:type="dxa"/>
            <w:vAlign w:val="center"/>
          </w:tcPr>
          <w:p w14:paraId="4D3FF334" w14:textId="00DE4CAC" w:rsidR="001028CA" w:rsidRPr="001028CA" w:rsidRDefault="001028CA" w:rsidP="001028CA">
            <w:pPr>
              <w:spacing w:before="60" w:after="60"/>
              <w:rPr>
                <w:rFonts w:ascii="Segoe UI" w:hAnsi="Segoe UI" w:cs="Segoe UI"/>
              </w:rPr>
            </w:pPr>
            <w:r>
              <w:rPr>
                <w:rFonts w:ascii="Segoe UI" w:hAnsi="Segoe UI" w:cs="Segoe UI"/>
              </w:rPr>
              <w:t>I</w:t>
            </w:r>
            <w:r w:rsidRPr="001028CA">
              <w:rPr>
                <w:rFonts w:ascii="Segoe UI" w:hAnsi="Segoe UI" w:cs="Segoe UI"/>
              </w:rPr>
              <w:t>nspect and repair hand tools.</w:t>
            </w:r>
          </w:p>
        </w:tc>
        <w:tc>
          <w:tcPr>
            <w:tcW w:w="2205" w:type="dxa"/>
            <w:vAlign w:val="center"/>
          </w:tcPr>
          <w:p w14:paraId="490DCACB" w14:textId="5089272C" w:rsidR="001028CA" w:rsidRPr="001028CA" w:rsidRDefault="001028CA" w:rsidP="001028CA">
            <w:pPr>
              <w:ind w:left="-15"/>
              <w:jc w:val="center"/>
              <w:rPr>
                <w:rFonts w:ascii="Segoe UI" w:hAnsi="Segoe UI" w:cs="Segoe UI"/>
              </w:rPr>
            </w:pPr>
            <w:r w:rsidRPr="001028CA">
              <w:rPr>
                <w:rFonts w:ascii="Segoe UI" w:hAnsi="Segoe UI" w:cs="Segoe UI"/>
              </w:rPr>
              <w:t>CV 12.5.3</w:t>
            </w:r>
          </w:p>
          <w:p w14:paraId="2961FF23" w14:textId="38B09388" w:rsidR="001028CA" w:rsidRPr="001028CA" w:rsidRDefault="001028CA" w:rsidP="001028CA">
            <w:pPr>
              <w:widowControl w:val="0"/>
              <w:jc w:val="center"/>
              <w:rPr>
                <w:rFonts w:ascii="Segoe UI" w:hAnsi="Segoe UI" w:cs="Segoe UI"/>
              </w:rPr>
            </w:pPr>
            <w:r w:rsidRPr="001028CA">
              <w:rPr>
                <w:rFonts w:ascii="Segoe UI" w:hAnsi="Segoe UI" w:cs="Segoe UI"/>
              </w:rPr>
              <w:t>CV 12.4.3</w:t>
            </w:r>
          </w:p>
        </w:tc>
      </w:tr>
      <w:tr w:rsidR="001028CA" w:rsidRPr="001028CA" w14:paraId="48106583" w14:textId="77777777" w:rsidTr="001028CA">
        <w:tc>
          <w:tcPr>
            <w:tcW w:w="467" w:type="dxa"/>
            <w:vMerge/>
            <w:shd w:val="clear" w:color="auto" w:fill="F2F2F2" w:themeFill="background1" w:themeFillShade="F2"/>
            <w:vAlign w:val="center"/>
          </w:tcPr>
          <w:p w14:paraId="3781D361" w14:textId="77777777" w:rsidR="001028CA" w:rsidRPr="001028CA" w:rsidRDefault="001028CA" w:rsidP="001028CA">
            <w:pPr>
              <w:spacing w:before="60" w:after="60"/>
              <w:rPr>
                <w:rFonts w:ascii="Segoe UI" w:hAnsi="Segoe UI" w:cs="Segoe UI"/>
              </w:rPr>
            </w:pPr>
          </w:p>
        </w:tc>
        <w:tc>
          <w:tcPr>
            <w:tcW w:w="1508" w:type="dxa"/>
            <w:vAlign w:val="center"/>
          </w:tcPr>
          <w:p w14:paraId="0A9712C6" w14:textId="2E6FDF67" w:rsidR="001028CA" w:rsidRPr="001028CA" w:rsidRDefault="001028CA" w:rsidP="001028CA">
            <w:pPr>
              <w:widowControl w:val="0"/>
              <w:spacing w:before="60" w:after="60"/>
              <w:rPr>
                <w:rFonts w:ascii="Segoe UI" w:hAnsi="Segoe UI" w:cs="Segoe UI"/>
              </w:rPr>
            </w:pPr>
            <w:r w:rsidRPr="006668DF">
              <w:rPr>
                <w:rFonts w:ascii="Segoe UI" w:hAnsi="Segoe UI" w:cs="Segoe UI"/>
              </w:rPr>
              <w:t>CVE.MTC.4</w:t>
            </w:r>
          </w:p>
        </w:tc>
        <w:tc>
          <w:tcPr>
            <w:tcW w:w="5310" w:type="dxa"/>
            <w:vAlign w:val="center"/>
          </w:tcPr>
          <w:p w14:paraId="60B7E3EF" w14:textId="4021B573" w:rsidR="001028CA" w:rsidRPr="001028CA" w:rsidRDefault="001028CA" w:rsidP="001028CA">
            <w:pPr>
              <w:spacing w:before="60" w:after="60"/>
              <w:rPr>
                <w:rFonts w:ascii="Segoe UI" w:hAnsi="Segoe UI" w:cs="Segoe UI"/>
              </w:rPr>
            </w:pPr>
            <w:r>
              <w:rPr>
                <w:rFonts w:ascii="Segoe UI" w:hAnsi="Segoe UI" w:cs="Segoe UI"/>
              </w:rPr>
              <w:t>I</w:t>
            </w:r>
            <w:r w:rsidR="00FF2A07">
              <w:rPr>
                <w:rFonts w:ascii="Segoe UI" w:hAnsi="Segoe UI" w:cs="Segoe UI"/>
              </w:rPr>
              <w:t>nspect equipment for safe</w:t>
            </w:r>
            <w:r w:rsidRPr="001028CA">
              <w:rPr>
                <w:rFonts w:ascii="Segoe UI" w:hAnsi="Segoe UI" w:cs="Segoe UI"/>
              </w:rPr>
              <w:t xml:space="preserve"> operational conditions.</w:t>
            </w:r>
          </w:p>
        </w:tc>
        <w:tc>
          <w:tcPr>
            <w:tcW w:w="2205" w:type="dxa"/>
            <w:vAlign w:val="center"/>
          </w:tcPr>
          <w:p w14:paraId="7A182200" w14:textId="6918AC5C" w:rsidR="001028CA" w:rsidRPr="001028CA" w:rsidRDefault="001028CA" w:rsidP="001028CA">
            <w:pPr>
              <w:ind w:left="-15"/>
              <w:jc w:val="center"/>
              <w:rPr>
                <w:rFonts w:ascii="Segoe UI" w:hAnsi="Segoe UI" w:cs="Segoe UI"/>
              </w:rPr>
            </w:pPr>
            <w:r w:rsidRPr="001028CA">
              <w:rPr>
                <w:rFonts w:ascii="Segoe UI" w:hAnsi="Segoe UI" w:cs="Segoe UI"/>
              </w:rPr>
              <w:t>CV 12.5.3</w:t>
            </w:r>
          </w:p>
          <w:p w14:paraId="09B035E6" w14:textId="72992B19" w:rsidR="001028CA" w:rsidRPr="001028CA" w:rsidRDefault="001028CA" w:rsidP="001028CA">
            <w:pPr>
              <w:widowControl w:val="0"/>
              <w:jc w:val="center"/>
              <w:rPr>
                <w:rFonts w:ascii="Segoe UI" w:hAnsi="Segoe UI" w:cs="Segoe UI"/>
              </w:rPr>
            </w:pPr>
            <w:r w:rsidRPr="001028CA">
              <w:rPr>
                <w:rFonts w:ascii="Segoe UI" w:hAnsi="Segoe UI" w:cs="Segoe UI"/>
              </w:rPr>
              <w:t>CV 12.4.3</w:t>
            </w:r>
          </w:p>
        </w:tc>
      </w:tr>
    </w:tbl>
    <w:p w14:paraId="72A568AE" w14:textId="77777777" w:rsidR="00B710A0" w:rsidRPr="001028C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1028CA" w14:paraId="0D9B2154" w14:textId="77777777" w:rsidTr="001028CA">
        <w:tc>
          <w:tcPr>
            <w:tcW w:w="1975" w:type="dxa"/>
            <w:gridSpan w:val="2"/>
            <w:shd w:val="clear" w:color="auto" w:fill="F2F2F2" w:themeFill="background1" w:themeFillShade="F2"/>
            <w:vAlign w:val="center"/>
          </w:tcPr>
          <w:p w14:paraId="4EADC4C9" w14:textId="199F92D6" w:rsidR="00B710A0" w:rsidRPr="001028CA" w:rsidRDefault="001028CA" w:rsidP="00B710A0">
            <w:pPr>
              <w:widowControl w:val="0"/>
              <w:rPr>
                <w:rFonts w:ascii="Segoe UI" w:hAnsi="Segoe UI" w:cs="Segoe UI"/>
              </w:rPr>
            </w:pPr>
            <w:r>
              <w:rPr>
                <w:rFonts w:ascii="Segoe UI" w:hAnsi="Segoe UI" w:cs="Segoe UI"/>
              </w:rPr>
              <w:t>CVE.MTC.5</w:t>
            </w:r>
          </w:p>
        </w:tc>
        <w:tc>
          <w:tcPr>
            <w:tcW w:w="5310" w:type="dxa"/>
            <w:shd w:val="clear" w:color="auto" w:fill="F2F2F2" w:themeFill="background1" w:themeFillShade="F2"/>
            <w:vAlign w:val="center"/>
          </w:tcPr>
          <w:p w14:paraId="7B632A4F" w14:textId="72AD2BCB" w:rsidR="00B710A0" w:rsidRPr="001028CA" w:rsidRDefault="001028CA" w:rsidP="001028CA">
            <w:pPr>
              <w:spacing w:before="60" w:after="60"/>
              <w:rPr>
                <w:rFonts w:ascii="Segoe UI" w:hAnsi="Segoe UI" w:cs="Segoe UI"/>
              </w:rPr>
            </w:pPr>
            <w:r>
              <w:rPr>
                <w:rFonts w:ascii="Segoe UI" w:hAnsi="Segoe UI" w:cs="Segoe UI"/>
              </w:rPr>
              <w:t>Students will p</w:t>
            </w:r>
            <w:r w:rsidRPr="001028CA">
              <w:rPr>
                <w:rFonts w:ascii="Segoe UI" w:hAnsi="Segoe UI" w:cs="Segoe UI"/>
              </w:rPr>
              <w:t xml:space="preserve">erform </w:t>
            </w:r>
            <w:r>
              <w:rPr>
                <w:rFonts w:ascii="Segoe UI" w:hAnsi="Segoe UI" w:cs="Segoe UI"/>
              </w:rPr>
              <w:t>b</w:t>
            </w:r>
            <w:r w:rsidRPr="001028CA">
              <w:rPr>
                <w:rFonts w:ascii="Segoe UI" w:hAnsi="Segoe UI" w:cs="Segoe UI"/>
              </w:rPr>
              <w:t xml:space="preserve">ench </w:t>
            </w:r>
            <w:r>
              <w:rPr>
                <w:rFonts w:ascii="Segoe UI" w:hAnsi="Segoe UI" w:cs="Segoe UI"/>
              </w:rPr>
              <w:t>w</w:t>
            </w:r>
            <w:r w:rsidRPr="001028CA">
              <w:rPr>
                <w:rFonts w:ascii="Segoe UI" w:hAnsi="Segoe UI" w:cs="Segoe UI"/>
              </w:rPr>
              <w:t xml:space="preserve">ork </w:t>
            </w:r>
            <w:r>
              <w:rPr>
                <w:rFonts w:ascii="Segoe UI" w:hAnsi="Segoe UI" w:cs="Segoe UI"/>
              </w:rPr>
              <w:t>s</w:t>
            </w:r>
            <w:r w:rsidRPr="001028CA">
              <w:rPr>
                <w:rFonts w:ascii="Segoe UI" w:hAnsi="Segoe UI" w:cs="Segoe UI"/>
              </w:rPr>
              <w:t>kills</w:t>
            </w:r>
            <w:r>
              <w:rPr>
                <w:rFonts w:ascii="Segoe UI" w:hAnsi="Segoe UI" w:cs="Segoe UI"/>
              </w:rPr>
              <w:t>.</w:t>
            </w:r>
          </w:p>
        </w:tc>
        <w:tc>
          <w:tcPr>
            <w:tcW w:w="2205" w:type="dxa"/>
            <w:shd w:val="clear" w:color="auto" w:fill="F2F2F2" w:themeFill="background1" w:themeFillShade="F2"/>
            <w:vAlign w:val="center"/>
          </w:tcPr>
          <w:p w14:paraId="265B09FE" w14:textId="77777777" w:rsidR="00B710A0" w:rsidRPr="001028CA" w:rsidRDefault="00B710A0" w:rsidP="00B710A0">
            <w:pPr>
              <w:spacing w:before="60" w:after="60"/>
              <w:jc w:val="center"/>
              <w:rPr>
                <w:rFonts w:ascii="Segoe UI" w:hAnsi="Segoe UI" w:cs="Segoe UI"/>
              </w:rPr>
            </w:pPr>
            <w:r w:rsidRPr="001028CA">
              <w:rPr>
                <w:rFonts w:ascii="Segoe UI" w:hAnsi="Segoe UI" w:cs="Segoe UI"/>
              </w:rPr>
              <w:t>Standard Reference</w:t>
            </w:r>
          </w:p>
        </w:tc>
      </w:tr>
      <w:tr w:rsidR="001028CA" w:rsidRPr="001028CA" w14:paraId="45D5C811" w14:textId="77777777" w:rsidTr="001028CA">
        <w:tc>
          <w:tcPr>
            <w:tcW w:w="467" w:type="dxa"/>
            <w:vMerge w:val="restart"/>
            <w:shd w:val="clear" w:color="auto" w:fill="F2F2F2" w:themeFill="background1" w:themeFillShade="F2"/>
            <w:vAlign w:val="center"/>
          </w:tcPr>
          <w:p w14:paraId="135A5502" w14:textId="77777777" w:rsidR="001028CA" w:rsidRPr="001028CA" w:rsidRDefault="001028CA" w:rsidP="001028CA">
            <w:pPr>
              <w:spacing w:before="60" w:after="60"/>
              <w:rPr>
                <w:rFonts w:ascii="Segoe UI" w:hAnsi="Segoe UI" w:cs="Segoe UI"/>
              </w:rPr>
            </w:pPr>
          </w:p>
        </w:tc>
        <w:tc>
          <w:tcPr>
            <w:tcW w:w="1508" w:type="dxa"/>
            <w:vAlign w:val="center"/>
          </w:tcPr>
          <w:p w14:paraId="0B7BD7C4" w14:textId="157A3AB4" w:rsidR="001028CA" w:rsidRPr="001028CA" w:rsidRDefault="001028CA" w:rsidP="001028CA">
            <w:pPr>
              <w:widowControl w:val="0"/>
              <w:spacing w:before="60" w:after="60"/>
              <w:rPr>
                <w:rFonts w:ascii="Segoe UI" w:hAnsi="Segoe UI" w:cs="Segoe UI"/>
              </w:rPr>
            </w:pPr>
            <w:r w:rsidRPr="00483CFC">
              <w:rPr>
                <w:rFonts w:ascii="Segoe UI" w:hAnsi="Segoe UI" w:cs="Segoe UI"/>
              </w:rPr>
              <w:t>CVE.MTC.5</w:t>
            </w:r>
          </w:p>
        </w:tc>
        <w:tc>
          <w:tcPr>
            <w:tcW w:w="5310" w:type="dxa"/>
            <w:vAlign w:val="center"/>
          </w:tcPr>
          <w:p w14:paraId="291129DC" w14:textId="4A89D06E" w:rsidR="001028CA" w:rsidRPr="001028CA" w:rsidRDefault="001028CA" w:rsidP="001028CA">
            <w:pPr>
              <w:spacing w:before="60" w:after="60"/>
              <w:rPr>
                <w:rFonts w:ascii="Segoe UI" w:hAnsi="Segoe UI" w:cs="Segoe UI"/>
              </w:rPr>
            </w:pPr>
            <w:r>
              <w:rPr>
                <w:rFonts w:ascii="Segoe UI" w:hAnsi="Segoe UI" w:cs="Segoe UI"/>
              </w:rPr>
              <w:t>I</w:t>
            </w:r>
            <w:r w:rsidRPr="001028CA">
              <w:rPr>
                <w:rFonts w:ascii="Segoe UI" w:hAnsi="Segoe UI" w:cs="Segoe UI"/>
              </w:rPr>
              <w:t>dentify proper hand tools, usage, and applications.</w:t>
            </w:r>
          </w:p>
        </w:tc>
        <w:tc>
          <w:tcPr>
            <w:tcW w:w="2205" w:type="dxa"/>
            <w:vAlign w:val="center"/>
          </w:tcPr>
          <w:p w14:paraId="42CF9AA5" w14:textId="48E65BA2" w:rsidR="001028CA" w:rsidRPr="001028CA" w:rsidRDefault="001028CA" w:rsidP="001028CA">
            <w:pPr>
              <w:ind w:left="-15"/>
              <w:jc w:val="center"/>
              <w:rPr>
                <w:rFonts w:ascii="Segoe UI" w:hAnsi="Segoe UI" w:cs="Segoe UI"/>
              </w:rPr>
            </w:pPr>
            <w:r w:rsidRPr="001028CA">
              <w:rPr>
                <w:rFonts w:ascii="Segoe UI" w:hAnsi="Segoe UI" w:cs="Segoe UI"/>
              </w:rPr>
              <w:t>CV 12.4.3</w:t>
            </w:r>
          </w:p>
          <w:p w14:paraId="127FA47B" w14:textId="48562A25" w:rsidR="001028CA" w:rsidRPr="001028CA" w:rsidRDefault="001028CA" w:rsidP="001028CA">
            <w:pPr>
              <w:widowControl w:val="0"/>
              <w:jc w:val="center"/>
              <w:rPr>
                <w:rFonts w:ascii="Segoe UI" w:hAnsi="Segoe UI" w:cs="Segoe UI"/>
              </w:rPr>
            </w:pPr>
            <w:r w:rsidRPr="001028CA">
              <w:rPr>
                <w:rFonts w:ascii="Segoe UI" w:hAnsi="Segoe UI" w:cs="Segoe UI"/>
              </w:rPr>
              <w:t>CV 12.4.2</w:t>
            </w:r>
          </w:p>
        </w:tc>
      </w:tr>
      <w:tr w:rsidR="001028CA" w:rsidRPr="001028CA" w14:paraId="46522B9A" w14:textId="77777777" w:rsidTr="001028CA">
        <w:tc>
          <w:tcPr>
            <w:tcW w:w="467" w:type="dxa"/>
            <w:vMerge/>
            <w:shd w:val="clear" w:color="auto" w:fill="F2F2F2" w:themeFill="background1" w:themeFillShade="F2"/>
            <w:vAlign w:val="center"/>
          </w:tcPr>
          <w:p w14:paraId="356915A9" w14:textId="77777777" w:rsidR="001028CA" w:rsidRPr="001028CA" w:rsidRDefault="001028CA" w:rsidP="001028CA">
            <w:pPr>
              <w:spacing w:before="60" w:after="60"/>
              <w:rPr>
                <w:rFonts w:ascii="Segoe UI" w:hAnsi="Segoe UI" w:cs="Segoe UI"/>
              </w:rPr>
            </w:pPr>
          </w:p>
        </w:tc>
        <w:tc>
          <w:tcPr>
            <w:tcW w:w="1508" w:type="dxa"/>
            <w:vAlign w:val="center"/>
          </w:tcPr>
          <w:p w14:paraId="1B70B3F0" w14:textId="0D2ADABE" w:rsidR="001028CA" w:rsidRPr="001028CA" w:rsidRDefault="001028CA" w:rsidP="001028CA">
            <w:pPr>
              <w:widowControl w:val="0"/>
              <w:spacing w:before="60" w:after="60"/>
              <w:rPr>
                <w:rFonts w:ascii="Segoe UI" w:hAnsi="Segoe UI" w:cs="Segoe UI"/>
              </w:rPr>
            </w:pPr>
            <w:r w:rsidRPr="00483CFC">
              <w:rPr>
                <w:rFonts w:ascii="Segoe UI" w:hAnsi="Segoe UI" w:cs="Segoe UI"/>
              </w:rPr>
              <w:t>CVE.MTC.5</w:t>
            </w:r>
          </w:p>
        </w:tc>
        <w:tc>
          <w:tcPr>
            <w:tcW w:w="5310" w:type="dxa"/>
            <w:vAlign w:val="center"/>
          </w:tcPr>
          <w:p w14:paraId="4DB3B2DD" w14:textId="02A56C89" w:rsidR="001028CA" w:rsidRPr="001028CA" w:rsidRDefault="001028CA" w:rsidP="001028CA">
            <w:pPr>
              <w:spacing w:before="60" w:after="60"/>
              <w:rPr>
                <w:rFonts w:ascii="Segoe UI" w:hAnsi="Segoe UI" w:cs="Segoe UI"/>
              </w:rPr>
            </w:pPr>
            <w:r>
              <w:rPr>
                <w:rFonts w:ascii="Segoe UI" w:hAnsi="Segoe UI" w:cs="Segoe UI"/>
              </w:rPr>
              <w:t>U</w:t>
            </w:r>
            <w:r w:rsidRPr="001028CA">
              <w:rPr>
                <w:rFonts w:ascii="Segoe UI" w:hAnsi="Segoe UI" w:cs="Segoe UI"/>
              </w:rPr>
              <w:t>se proper hammer types, proper punches, stamps, and chisels.</w:t>
            </w:r>
          </w:p>
        </w:tc>
        <w:tc>
          <w:tcPr>
            <w:tcW w:w="2205" w:type="dxa"/>
            <w:vAlign w:val="center"/>
          </w:tcPr>
          <w:p w14:paraId="12939E51" w14:textId="2C9BB48B" w:rsidR="001028CA" w:rsidRPr="001028CA" w:rsidRDefault="001028CA" w:rsidP="001028CA">
            <w:pPr>
              <w:ind w:left="-15"/>
              <w:jc w:val="center"/>
              <w:rPr>
                <w:rFonts w:ascii="Segoe UI" w:hAnsi="Segoe UI" w:cs="Segoe UI"/>
              </w:rPr>
            </w:pPr>
            <w:r w:rsidRPr="001028CA">
              <w:rPr>
                <w:rFonts w:ascii="Segoe UI" w:hAnsi="Segoe UI" w:cs="Segoe UI"/>
              </w:rPr>
              <w:t>CV 12.4.2</w:t>
            </w:r>
          </w:p>
          <w:p w14:paraId="442D4106" w14:textId="6C6A0FEF" w:rsidR="001028CA" w:rsidRPr="001028CA" w:rsidRDefault="001028CA" w:rsidP="001028CA">
            <w:pPr>
              <w:ind w:left="-15"/>
              <w:jc w:val="center"/>
              <w:rPr>
                <w:rFonts w:ascii="Segoe UI" w:hAnsi="Segoe UI" w:cs="Segoe UI"/>
              </w:rPr>
            </w:pPr>
            <w:r w:rsidRPr="001028CA">
              <w:rPr>
                <w:rFonts w:ascii="Segoe UI" w:hAnsi="Segoe UI" w:cs="Segoe UI"/>
              </w:rPr>
              <w:t>CV 12.4.3</w:t>
            </w:r>
          </w:p>
          <w:p w14:paraId="01E1965D" w14:textId="3BF2430E" w:rsidR="001028CA" w:rsidRPr="001028CA" w:rsidRDefault="001028CA" w:rsidP="001028CA">
            <w:pPr>
              <w:widowControl w:val="0"/>
              <w:jc w:val="center"/>
              <w:rPr>
                <w:rFonts w:ascii="Segoe UI" w:hAnsi="Segoe UI" w:cs="Segoe UI"/>
              </w:rPr>
            </w:pPr>
            <w:r w:rsidRPr="001028CA">
              <w:rPr>
                <w:rFonts w:ascii="Segoe UI" w:hAnsi="Segoe UI" w:cs="Segoe UI"/>
              </w:rPr>
              <w:t>CV 12.4.1</w:t>
            </w:r>
          </w:p>
        </w:tc>
      </w:tr>
      <w:tr w:rsidR="001028CA" w:rsidRPr="001028CA" w14:paraId="6200335E" w14:textId="77777777" w:rsidTr="001028CA">
        <w:tc>
          <w:tcPr>
            <w:tcW w:w="467" w:type="dxa"/>
            <w:vMerge/>
            <w:shd w:val="clear" w:color="auto" w:fill="F2F2F2" w:themeFill="background1" w:themeFillShade="F2"/>
            <w:vAlign w:val="center"/>
          </w:tcPr>
          <w:p w14:paraId="595F872A" w14:textId="77777777" w:rsidR="001028CA" w:rsidRPr="001028CA" w:rsidRDefault="001028CA" w:rsidP="001028CA">
            <w:pPr>
              <w:spacing w:before="60" w:after="60"/>
              <w:rPr>
                <w:rFonts w:ascii="Segoe UI" w:hAnsi="Segoe UI" w:cs="Segoe UI"/>
              </w:rPr>
            </w:pPr>
          </w:p>
        </w:tc>
        <w:tc>
          <w:tcPr>
            <w:tcW w:w="1508" w:type="dxa"/>
            <w:vAlign w:val="center"/>
          </w:tcPr>
          <w:p w14:paraId="40D14D65" w14:textId="40166C36" w:rsidR="001028CA" w:rsidRPr="001028CA" w:rsidRDefault="001028CA" w:rsidP="001028CA">
            <w:pPr>
              <w:widowControl w:val="0"/>
              <w:spacing w:before="60" w:after="60"/>
              <w:rPr>
                <w:rFonts w:ascii="Segoe UI" w:hAnsi="Segoe UI" w:cs="Segoe UI"/>
              </w:rPr>
            </w:pPr>
            <w:r w:rsidRPr="00483CFC">
              <w:rPr>
                <w:rFonts w:ascii="Segoe UI" w:hAnsi="Segoe UI" w:cs="Segoe UI"/>
              </w:rPr>
              <w:t>CVE.MTC.5</w:t>
            </w:r>
          </w:p>
        </w:tc>
        <w:tc>
          <w:tcPr>
            <w:tcW w:w="5310" w:type="dxa"/>
            <w:vAlign w:val="center"/>
          </w:tcPr>
          <w:p w14:paraId="3892EE30" w14:textId="1AF933F4" w:rsidR="001028CA" w:rsidRPr="001028CA" w:rsidRDefault="001028CA" w:rsidP="001028CA">
            <w:pPr>
              <w:spacing w:before="60" w:after="60"/>
              <w:rPr>
                <w:rFonts w:ascii="Segoe UI" w:hAnsi="Segoe UI" w:cs="Segoe UI"/>
              </w:rPr>
            </w:pPr>
            <w:r>
              <w:rPr>
                <w:rFonts w:ascii="Segoe UI" w:hAnsi="Segoe UI" w:cs="Segoe UI"/>
              </w:rPr>
              <w:t>U</w:t>
            </w:r>
            <w:r w:rsidRPr="001028CA">
              <w:rPr>
                <w:rFonts w:ascii="Segoe UI" w:hAnsi="Segoe UI" w:cs="Segoe UI"/>
              </w:rPr>
              <w:t>se proper assembly tools.</w:t>
            </w:r>
          </w:p>
        </w:tc>
        <w:tc>
          <w:tcPr>
            <w:tcW w:w="2205" w:type="dxa"/>
            <w:vAlign w:val="center"/>
          </w:tcPr>
          <w:p w14:paraId="3E6E1F44" w14:textId="5803340B" w:rsidR="001028CA" w:rsidRPr="001028CA" w:rsidRDefault="001028CA" w:rsidP="001028CA">
            <w:pPr>
              <w:ind w:left="-15"/>
              <w:jc w:val="center"/>
              <w:rPr>
                <w:rFonts w:ascii="Segoe UI" w:hAnsi="Segoe UI" w:cs="Segoe UI"/>
              </w:rPr>
            </w:pPr>
            <w:r w:rsidRPr="001028CA">
              <w:rPr>
                <w:rFonts w:ascii="Segoe UI" w:hAnsi="Segoe UI" w:cs="Segoe UI"/>
              </w:rPr>
              <w:t>CV 12.3.2</w:t>
            </w:r>
          </w:p>
          <w:p w14:paraId="21B23D96" w14:textId="0DF08089" w:rsidR="001028CA" w:rsidRPr="001028CA" w:rsidRDefault="001028CA" w:rsidP="001028CA">
            <w:pPr>
              <w:ind w:left="-15"/>
              <w:jc w:val="center"/>
              <w:rPr>
                <w:rFonts w:ascii="Segoe UI" w:hAnsi="Segoe UI" w:cs="Segoe UI"/>
              </w:rPr>
            </w:pPr>
            <w:r w:rsidRPr="001028CA">
              <w:rPr>
                <w:rFonts w:ascii="Segoe UI" w:hAnsi="Segoe UI" w:cs="Segoe UI"/>
              </w:rPr>
              <w:t>CV 12.4.3</w:t>
            </w:r>
          </w:p>
          <w:p w14:paraId="77C880C0" w14:textId="5E7FC8E1" w:rsidR="001028CA" w:rsidRPr="001028CA" w:rsidRDefault="001028CA" w:rsidP="001028CA">
            <w:pPr>
              <w:widowControl w:val="0"/>
              <w:jc w:val="center"/>
              <w:rPr>
                <w:rFonts w:ascii="Segoe UI" w:hAnsi="Segoe UI" w:cs="Segoe UI"/>
              </w:rPr>
            </w:pPr>
            <w:r w:rsidRPr="001028CA">
              <w:rPr>
                <w:rFonts w:ascii="Segoe UI" w:hAnsi="Segoe UI" w:cs="Segoe UI"/>
              </w:rPr>
              <w:t>CV 12.4.2</w:t>
            </w:r>
          </w:p>
        </w:tc>
      </w:tr>
    </w:tbl>
    <w:p w14:paraId="1D3C89DC" w14:textId="77777777" w:rsidR="00B710A0" w:rsidRPr="001028C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1028CA" w14:paraId="7BDAD64A" w14:textId="77777777" w:rsidTr="001028CA">
        <w:tc>
          <w:tcPr>
            <w:tcW w:w="1975" w:type="dxa"/>
            <w:gridSpan w:val="2"/>
            <w:shd w:val="clear" w:color="auto" w:fill="F2F2F2" w:themeFill="background1" w:themeFillShade="F2"/>
            <w:vAlign w:val="center"/>
          </w:tcPr>
          <w:p w14:paraId="36816DB3" w14:textId="5DE9EF0D" w:rsidR="00B710A0" w:rsidRPr="001028CA" w:rsidRDefault="001028CA" w:rsidP="00B710A0">
            <w:pPr>
              <w:widowControl w:val="0"/>
              <w:rPr>
                <w:rFonts w:ascii="Segoe UI" w:hAnsi="Segoe UI" w:cs="Segoe UI"/>
              </w:rPr>
            </w:pPr>
            <w:r>
              <w:rPr>
                <w:rFonts w:ascii="Segoe UI" w:hAnsi="Segoe UI" w:cs="Segoe UI"/>
              </w:rPr>
              <w:t>CVE.MTC.6</w:t>
            </w:r>
          </w:p>
        </w:tc>
        <w:tc>
          <w:tcPr>
            <w:tcW w:w="5310" w:type="dxa"/>
            <w:shd w:val="clear" w:color="auto" w:fill="F2F2F2" w:themeFill="background1" w:themeFillShade="F2"/>
            <w:vAlign w:val="center"/>
          </w:tcPr>
          <w:p w14:paraId="1E5A4F62" w14:textId="01B7AB87" w:rsidR="00B710A0" w:rsidRPr="001028CA" w:rsidRDefault="001028CA" w:rsidP="001028CA">
            <w:pPr>
              <w:spacing w:before="60" w:after="60"/>
              <w:rPr>
                <w:rFonts w:ascii="Segoe UI" w:hAnsi="Segoe UI" w:cs="Segoe UI"/>
              </w:rPr>
            </w:pPr>
            <w:r>
              <w:rPr>
                <w:rFonts w:ascii="Segoe UI" w:hAnsi="Segoe UI" w:cs="Segoe UI"/>
              </w:rPr>
              <w:t>Students will c</w:t>
            </w:r>
            <w:r w:rsidRPr="001028CA">
              <w:rPr>
                <w:rFonts w:ascii="Segoe UI" w:hAnsi="Segoe UI" w:cs="Segoe UI"/>
              </w:rPr>
              <w:t xml:space="preserve">ut </w:t>
            </w:r>
            <w:r>
              <w:rPr>
                <w:rFonts w:ascii="Segoe UI" w:hAnsi="Segoe UI" w:cs="Segoe UI"/>
              </w:rPr>
              <w:t>t</w:t>
            </w:r>
            <w:r w:rsidRPr="001028CA">
              <w:rPr>
                <w:rFonts w:ascii="Segoe UI" w:hAnsi="Segoe UI" w:cs="Segoe UI"/>
              </w:rPr>
              <w:t xml:space="preserve">hreads </w:t>
            </w:r>
            <w:r>
              <w:rPr>
                <w:rFonts w:ascii="Segoe UI" w:hAnsi="Segoe UI" w:cs="Segoe UI"/>
              </w:rPr>
              <w:t>u</w:t>
            </w:r>
            <w:r w:rsidRPr="001028CA">
              <w:rPr>
                <w:rFonts w:ascii="Segoe UI" w:hAnsi="Segoe UI" w:cs="Segoe UI"/>
              </w:rPr>
              <w:t xml:space="preserve">sing </w:t>
            </w:r>
            <w:r>
              <w:rPr>
                <w:rFonts w:ascii="Segoe UI" w:hAnsi="Segoe UI" w:cs="Segoe UI"/>
              </w:rPr>
              <w:t>h</w:t>
            </w:r>
            <w:r w:rsidRPr="001028CA">
              <w:rPr>
                <w:rFonts w:ascii="Segoe UI" w:hAnsi="Segoe UI" w:cs="Segoe UI"/>
              </w:rPr>
              <w:t xml:space="preserve">and </w:t>
            </w:r>
            <w:r>
              <w:rPr>
                <w:rFonts w:ascii="Segoe UI" w:hAnsi="Segoe UI" w:cs="Segoe UI"/>
              </w:rPr>
              <w:t>t</w:t>
            </w:r>
            <w:r w:rsidRPr="001028CA">
              <w:rPr>
                <w:rFonts w:ascii="Segoe UI" w:hAnsi="Segoe UI" w:cs="Segoe UI"/>
              </w:rPr>
              <w:t xml:space="preserve">aps and </w:t>
            </w:r>
            <w:r>
              <w:rPr>
                <w:rFonts w:ascii="Segoe UI" w:hAnsi="Segoe UI" w:cs="Segoe UI"/>
              </w:rPr>
              <w:t>d</w:t>
            </w:r>
            <w:r w:rsidRPr="001028CA">
              <w:rPr>
                <w:rFonts w:ascii="Segoe UI" w:hAnsi="Segoe UI" w:cs="Segoe UI"/>
              </w:rPr>
              <w:t>ies</w:t>
            </w:r>
            <w:r>
              <w:rPr>
                <w:rFonts w:ascii="Segoe UI" w:hAnsi="Segoe UI" w:cs="Segoe UI"/>
              </w:rPr>
              <w:t>.</w:t>
            </w:r>
          </w:p>
        </w:tc>
        <w:tc>
          <w:tcPr>
            <w:tcW w:w="2205" w:type="dxa"/>
            <w:shd w:val="clear" w:color="auto" w:fill="F2F2F2" w:themeFill="background1" w:themeFillShade="F2"/>
            <w:vAlign w:val="center"/>
          </w:tcPr>
          <w:p w14:paraId="09A436E6" w14:textId="77777777" w:rsidR="00B710A0" w:rsidRPr="001028CA" w:rsidRDefault="00B710A0" w:rsidP="00B710A0">
            <w:pPr>
              <w:spacing w:before="60" w:after="60"/>
              <w:jc w:val="center"/>
              <w:rPr>
                <w:rFonts w:ascii="Segoe UI" w:hAnsi="Segoe UI" w:cs="Segoe UI"/>
              </w:rPr>
            </w:pPr>
            <w:r w:rsidRPr="001028CA">
              <w:rPr>
                <w:rFonts w:ascii="Segoe UI" w:hAnsi="Segoe UI" w:cs="Segoe UI"/>
              </w:rPr>
              <w:t>Standard Reference</w:t>
            </w:r>
          </w:p>
        </w:tc>
      </w:tr>
      <w:tr w:rsidR="001028CA" w:rsidRPr="001028CA" w14:paraId="700043CB" w14:textId="77777777" w:rsidTr="00FF2A07">
        <w:tc>
          <w:tcPr>
            <w:tcW w:w="467" w:type="dxa"/>
            <w:vMerge w:val="restart"/>
            <w:shd w:val="clear" w:color="auto" w:fill="F2F2F2" w:themeFill="background1" w:themeFillShade="F2"/>
            <w:vAlign w:val="center"/>
          </w:tcPr>
          <w:p w14:paraId="155BD2B1" w14:textId="77777777" w:rsidR="001028CA" w:rsidRPr="001028CA" w:rsidRDefault="001028CA" w:rsidP="001028CA">
            <w:pPr>
              <w:spacing w:before="60" w:after="60"/>
              <w:rPr>
                <w:rFonts w:ascii="Segoe UI" w:hAnsi="Segoe UI" w:cs="Segoe UI"/>
              </w:rPr>
            </w:pPr>
          </w:p>
        </w:tc>
        <w:tc>
          <w:tcPr>
            <w:tcW w:w="1508" w:type="dxa"/>
            <w:vAlign w:val="center"/>
          </w:tcPr>
          <w:p w14:paraId="7EAE82E0" w14:textId="0BE82900" w:rsidR="001028CA" w:rsidRPr="001028CA" w:rsidRDefault="001028CA" w:rsidP="00FF2A07">
            <w:pPr>
              <w:widowControl w:val="0"/>
              <w:spacing w:before="60" w:after="60"/>
              <w:rPr>
                <w:rFonts w:ascii="Segoe UI" w:hAnsi="Segoe UI" w:cs="Segoe UI"/>
              </w:rPr>
            </w:pPr>
            <w:r w:rsidRPr="00251680">
              <w:rPr>
                <w:rFonts w:ascii="Segoe UI" w:hAnsi="Segoe UI" w:cs="Segoe UI"/>
              </w:rPr>
              <w:t>CVE.MTC.6</w:t>
            </w:r>
            <w:r>
              <w:rPr>
                <w:rFonts w:ascii="Segoe UI" w:hAnsi="Segoe UI" w:cs="Segoe UI"/>
              </w:rPr>
              <w:t>.1</w:t>
            </w:r>
          </w:p>
        </w:tc>
        <w:tc>
          <w:tcPr>
            <w:tcW w:w="5310" w:type="dxa"/>
            <w:vAlign w:val="center"/>
          </w:tcPr>
          <w:p w14:paraId="07DFBC85" w14:textId="0BDDA2C1" w:rsidR="001028CA" w:rsidRPr="001028CA" w:rsidRDefault="001028CA" w:rsidP="00FF2A07">
            <w:pPr>
              <w:spacing w:before="60" w:after="60"/>
              <w:rPr>
                <w:rFonts w:ascii="Segoe UI" w:hAnsi="Segoe UI" w:cs="Segoe UI"/>
              </w:rPr>
            </w:pPr>
            <w:r>
              <w:rPr>
                <w:rFonts w:ascii="Segoe UI" w:hAnsi="Segoe UI" w:cs="Segoe UI"/>
              </w:rPr>
              <w:t>D</w:t>
            </w:r>
            <w:r w:rsidRPr="001028CA">
              <w:rPr>
                <w:rFonts w:ascii="Segoe UI" w:hAnsi="Segoe UI" w:cs="Segoe UI"/>
              </w:rPr>
              <w:t xml:space="preserve">iscuss safety precautions/procedures for threading with taps and dies. </w:t>
            </w:r>
          </w:p>
        </w:tc>
        <w:tc>
          <w:tcPr>
            <w:tcW w:w="2205" w:type="dxa"/>
            <w:vAlign w:val="center"/>
          </w:tcPr>
          <w:p w14:paraId="12A4DAE1" w14:textId="16B28828" w:rsidR="001028CA" w:rsidRPr="001028CA" w:rsidRDefault="001028CA" w:rsidP="00FF2A07">
            <w:pPr>
              <w:ind w:left="-15"/>
              <w:jc w:val="center"/>
              <w:rPr>
                <w:rFonts w:ascii="Segoe UI" w:hAnsi="Segoe UI" w:cs="Segoe UI"/>
              </w:rPr>
            </w:pPr>
            <w:r w:rsidRPr="001028CA">
              <w:rPr>
                <w:rFonts w:ascii="Segoe UI" w:hAnsi="Segoe UI" w:cs="Segoe UI"/>
              </w:rPr>
              <w:t>CV 12.5.3</w:t>
            </w:r>
          </w:p>
          <w:p w14:paraId="2D4FF895" w14:textId="5A1E1A61" w:rsidR="001028CA" w:rsidRPr="001028CA" w:rsidRDefault="001028CA" w:rsidP="00FF2A07">
            <w:pPr>
              <w:widowControl w:val="0"/>
              <w:jc w:val="center"/>
              <w:rPr>
                <w:rFonts w:ascii="Segoe UI" w:hAnsi="Segoe UI" w:cs="Segoe UI"/>
              </w:rPr>
            </w:pPr>
            <w:r w:rsidRPr="001028CA">
              <w:rPr>
                <w:rFonts w:ascii="Segoe UI" w:hAnsi="Segoe UI" w:cs="Segoe UI"/>
              </w:rPr>
              <w:t>CV 12.3.2</w:t>
            </w:r>
          </w:p>
        </w:tc>
      </w:tr>
      <w:tr w:rsidR="001028CA" w:rsidRPr="001028CA" w14:paraId="17459784" w14:textId="77777777" w:rsidTr="00FF2A07">
        <w:tc>
          <w:tcPr>
            <w:tcW w:w="467" w:type="dxa"/>
            <w:vMerge/>
            <w:shd w:val="clear" w:color="auto" w:fill="F2F2F2" w:themeFill="background1" w:themeFillShade="F2"/>
            <w:vAlign w:val="center"/>
          </w:tcPr>
          <w:p w14:paraId="5535B084" w14:textId="77777777" w:rsidR="001028CA" w:rsidRPr="001028CA" w:rsidRDefault="001028CA" w:rsidP="001028CA">
            <w:pPr>
              <w:spacing w:before="60" w:after="60"/>
              <w:rPr>
                <w:rFonts w:ascii="Segoe UI" w:hAnsi="Segoe UI" w:cs="Segoe UI"/>
              </w:rPr>
            </w:pPr>
          </w:p>
        </w:tc>
        <w:tc>
          <w:tcPr>
            <w:tcW w:w="1508" w:type="dxa"/>
            <w:vAlign w:val="center"/>
          </w:tcPr>
          <w:p w14:paraId="07C195D8" w14:textId="6479A79C" w:rsidR="001028CA" w:rsidRPr="001028CA" w:rsidRDefault="001028CA" w:rsidP="00FF2A07">
            <w:pPr>
              <w:widowControl w:val="0"/>
              <w:spacing w:before="60" w:after="60"/>
              <w:rPr>
                <w:rFonts w:ascii="Segoe UI" w:hAnsi="Segoe UI" w:cs="Segoe UI"/>
              </w:rPr>
            </w:pPr>
            <w:r w:rsidRPr="00251680">
              <w:rPr>
                <w:rFonts w:ascii="Segoe UI" w:hAnsi="Segoe UI" w:cs="Segoe UI"/>
              </w:rPr>
              <w:t>CVE.MTC.6</w:t>
            </w:r>
            <w:r>
              <w:rPr>
                <w:rFonts w:ascii="Segoe UI" w:hAnsi="Segoe UI" w:cs="Segoe UI"/>
              </w:rPr>
              <w:t>.2</w:t>
            </w:r>
          </w:p>
        </w:tc>
        <w:tc>
          <w:tcPr>
            <w:tcW w:w="5310" w:type="dxa"/>
            <w:vAlign w:val="center"/>
          </w:tcPr>
          <w:p w14:paraId="289E2370" w14:textId="5C5EEEE5" w:rsidR="001028CA" w:rsidRPr="001028CA" w:rsidRDefault="001028CA" w:rsidP="00FF2A07">
            <w:pPr>
              <w:spacing w:before="60" w:after="60"/>
              <w:rPr>
                <w:rFonts w:ascii="Segoe UI" w:hAnsi="Segoe UI" w:cs="Segoe UI"/>
              </w:rPr>
            </w:pPr>
            <w:r>
              <w:rPr>
                <w:rFonts w:ascii="Segoe UI" w:hAnsi="Segoe UI" w:cs="Segoe UI"/>
              </w:rPr>
              <w:t>I</w:t>
            </w:r>
            <w:r w:rsidRPr="001028CA">
              <w:rPr>
                <w:rFonts w:ascii="Segoe UI" w:hAnsi="Segoe UI" w:cs="Segoe UI"/>
              </w:rPr>
              <w:t xml:space="preserve">dentify the use of the three taps used for threading a “blind hole”. </w:t>
            </w:r>
          </w:p>
        </w:tc>
        <w:tc>
          <w:tcPr>
            <w:tcW w:w="2205" w:type="dxa"/>
            <w:vAlign w:val="center"/>
          </w:tcPr>
          <w:p w14:paraId="782887B8" w14:textId="4FE6EFC0" w:rsidR="001028CA" w:rsidRPr="001028CA" w:rsidRDefault="001028CA" w:rsidP="00FF2A07">
            <w:pPr>
              <w:ind w:left="-15"/>
              <w:jc w:val="center"/>
              <w:rPr>
                <w:rFonts w:ascii="Segoe UI" w:hAnsi="Segoe UI" w:cs="Segoe UI"/>
              </w:rPr>
            </w:pPr>
            <w:r w:rsidRPr="001028CA">
              <w:rPr>
                <w:rFonts w:ascii="Segoe UI" w:hAnsi="Segoe UI" w:cs="Segoe UI"/>
              </w:rPr>
              <w:t>CV 12.3.2</w:t>
            </w:r>
          </w:p>
          <w:p w14:paraId="45EB8B64" w14:textId="698883E5" w:rsidR="001028CA" w:rsidRPr="001028CA" w:rsidRDefault="001028CA" w:rsidP="00FF2A07">
            <w:pPr>
              <w:ind w:left="-15"/>
              <w:jc w:val="center"/>
              <w:rPr>
                <w:rFonts w:ascii="Segoe UI" w:hAnsi="Segoe UI" w:cs="Segoe UI"/>
              </w:rPr>
            </w:pPr>
            <w:r w:rsidRPr="001028CA">
              <w:rPr>
                <w:rFonts w:ascii="Segoe UI" w:hAnsi="Segoe UI" w:cs="Segoe UI"/>
              </w:rPr>
              <w:t>CV 12.4.2</w:t>
            </w:r>
          </w:p>
          <w:p w14:paraId="55C23A5B" w14:textId="3538DEA7" w:rsidR="001028CA" w:rsidRPr="001028CA" w:rsidRDefault="001028CA" w:rsidP="00FF2A07">
            <w:pPr>
              <w:widowControl w:val="0"/>
              <w:jc w:val="center"/>
              <w:rPr>
                <w:rFonts w:ascii="Segoe UI" w:hAnsi="Segoe UI" w:cs="Segoe UI"/>
              </w:rPr>
            </w:pPr>
            <w:r w:rsidRPr="001028CA">
              <w:rPr>
                <w:rFonts w:ascii="Segoe UI" w:hAnsi="Segoe UI" w:cs="Segoe UI"/>
              </w:rPr>
              <w:t>CV 12.4.1</w:t>
            </w:r>
          </w:p>
        </w:tc>
      </w:tr>
      <w:tr w:rsidR="001028CA" w:rsidRPr="001028CA" w14:paraId="09F6362E" w14:textId="77777777" w:rsidTr="00FF2A07">
        <w:tc>
          <w:tcPr>
            <w:tcW w:w="467" w:type="dxa"/>
            <w:vMerge/>
            <w:shd w:val="clear" w:color="auto" w:fill="F2F2F2" w:themeFill="background1" w:themeFillShade="F2"/>
            <w:vAlign w:val="center"/>
          </w:tcPr>
          <w:p w14:paraId="63D2705A" w14:textId="77777777" w:rsidR="001028CA" w:rsidRPr="001028CA" w:rsidRDefault="001028CA" w:rsidP="001028CA">
            <w:pPr>
              <w:spacing w:before="60" w:after="60"/>
              <w:rPr>
                <w:rFonts w:ascii="Segoe UI" w:hAnsi="Segoe UI" w:cs="Segoe UI"/>
              </w:rPr>
            </w:pPr>
          </w:p>
        </w:tc>
        <w:tc>
          <w:tcPr>
            <w:tcW w:w="1508" w:type="dxa"/>
            <w:vAlign w:val="center"/>
          </w:tcPr>
          <w:p w14:paraId="1B2D1EE3" w14:textId="2A1FF7DF" w:rsidR="001028CA" w:rsidRPr="001028CA" w:rsidRDefault="001028CA" w:rsidP="00FF2A07">
            <w:pPr>
              <w:widowControl w:val="0"/>
              <w:spacing w:before="60" w:after="60"/>
              <w:rPr>
                <w:rFonts w:ascii="Segoe UI" w:hAnsi="Segoe UI" w:cs="Segoe UI"/>
              </w:rPr>
            </w:pPr>
            <w:r w:rsidRPr="00251680">
              <w:rPr>
                <w:rFonts w:ascii="Segoe UI" w:hAnsi="Segoe UI" w:cs="Segoe UI"/>
              </w:rPr>
              <w:t>CVE.MTC.6</w:t>
            </w:r>
            <w:r>
              <w:rPr>
                <w:rFonts w:ascii="Segoe UI" w:hAnsi="Segoe UI" w:cs="Segoe UI"/>
              </w:rPr>
              <w:t>.3</w:t>
            </w:r>
          </w:p>
        </w:tc>
        <w:tc>
          <w:tcPr>
            <w:tcW w:w="5310" w:type="dxa"/>
            <w:vAlign w:val="center"/>
          </w:tcPr>
          <w:p w14:paraId="2D06BD69" w14:textId="410D6A58" w:rsidR="001028CA" w:rsidRPr="001028CA" w:rsidRDefault="00FF2A07" w:rsidP="00FF2A07">
            <w:pPr>
              <w:spacing w:before="60" w:after="60"/>
              <w:rPr>
                <w:rFonts w:ascii="Segoe UI" w:hAnsi="Segoe UI" w:cs="Segoe UI"/>
              </w:rPr>
            </w:pPr>
            <w:r>
              <w:rPr>
                <w:rFonts w:ascii="Segoe UI" w:hAnsi="Segoe UI" w:cs="Segoe UI"/>
              </w:rPr>
              <w:t>D</w:t>
            </w:r>
            <w:r w:rsidR="001028CA" w:rsidRPr="001028CA">
              <w:rPr>
                <w:rFonts w:ascii="Segoe UI" w:hAnsi="Segoe UI" w:cs="Segoe UI"/>
              </w:rPr>
              <w:t>emonstrate the procedure for cutting internal and external threads with a tap and die.</w:t>
            </w:r>
          </w:p>
        </w:tc>
        <w:tc>
          <w:tcPr>
            <w:tcW w:w="2205" w:type="dxa"/>
            <w:vAlign w:val="center"/>
          </w:tcPr>
          <w:p w14:paraId="42778347" w14:textId="61C28D2D" w:rsidR="001028CA" w:rsidRPr="001028CA" w:rsidRDefault="001028CA" w:rsidP="00FF2A07">
            <w:pPr>
              <w:ind w:left="-15"/>
              <w:jc w:val="center"/>
              <w:rPr>
                <w:rFonts w:ascii="Segoe UI" w:hAnsi="Segoe UI" w:cs="Segoe UI"/>
              </w:rPr>
            </w:pPr>
            <w:r w:rsidRPr="001028CA">
              <w:rPr>
                <w:rFonts w:ascii="Segoe UI" w:hAnsi="Segoe UI" w:cs="Segoe UI"/>
              </w:rPr>
              <w:t>CV 12.3.2</w:t>
            </w:r>
          </w:p>
          <w:p w14:paraId="769D41E7" w14:textId="7FAECF63" w:rsidR="001028CA" w:rsidRPr="001028CA" w:rsidRDefault="001028CA" w:rsidP="00FF2A07">
            <w:pPr>
              <w:widowControl w:val="0"/>
              <w:jc w:val="center"/>
              <w:rPr>
                <w:rFonts w:ascii="Segoe UI" w:hAnsi="Segoe UI" w:cs="Segoe UI"/>
              </w:rPr>
            </w:pPr>
            <w:r w:rsidRPr="001028CA">
              <w:rPr>
                <w:rFonts w:ascii="Segoe UI" w:hAnsi="Segoe UI" w:cs="Segoe UI"/>
              </w:rPr>
              <w:t>CV 12.4.2</w:t>
            </w:r>
          </w:p>
        </w:tc>
      </w:tr>
      <w:tr w:rsidR="001028CA" w:rsidRPr="001028CA" w14:paraId="54110C3F" w14:textId="77777777" w:rsidTr="00FF2A07">
        <w:tc>
          <w:tcPr>
            <w:tcW w:w="467" w:type="dxa"/>
            <w:vMerge/>
            <w:shd w:val="clear" w:color="auto" w:fill="F2F2F2" w:themeFill="background1" w:themeFillShade="F2"/>
            <w:vAlign w:val="center"/>
          </w:tcPr>
          <w:p w14:paraId="45892E8B" w14:textId="77777777" w:rsidR="001028CA" w:rsidRPr="001028CA" w:rsidRDefault="001028CA" w:rsidP="001028CA">
            <w:pPr>
              <w:spacing w:before="60" w:after="60"/>
              <w:rPr>
                <w:rFonts w:ascii="Segoe UI" w:hAnsi="Segoe UI" w:cs="Segoe UI"/>
              </w:rPr>
            </w:pPr>
          </w:p>
        </w:tc>
        <w:tc>
          <w:tcPr>
            <w:tcW w:w="1508" w:type="dxa"/>
            <w:vAlign w:val="center"/>
          </w:tcPr>
          <w:p w14:paraId="3ACB6E4D" w14:textId="2774E494" w:rsidR="001028CA" w:rsidRPr="001028CA" w:rsidRDefault="001028CA" w:rsidP="00FF2A07">
            <w:pPr>
              <w:widowControl w:val="0"/>
              <w:spacing w:before="60" w:after="60"/>
              <w:rPr>
                <w:rFonts w:ascii="Segoe UI" w:hAnsi="Segoe UI" w:cs="Segoe UI"/>
              </w:rPr>
            </w:pPr>
            <w:r w:rsidRPr="00251680">
              <w:rPr>
                <w:rFonts w:ascii="Segoe UI" w:hAnsi="Segoe UI" w:cs="Segoe UI"/>
              </w:rPr>
              <w:t>CVE.MTC.6</w:t>
            </w:r>
            <w:r>
              <w:rPr>
                <w:rFonts w:ascii="Segoe UI" w:hAnsi="Segoe UI" w:cs="Segoe UI"/>
              </w:rPr>
              <w:t>.4</w:t>
            </w:r>
          </w:p>
        </w:tc>
        <w:tc>
          <w:tcPr>
            <w:tcW w:w="5310" w:type="dxa"/>
            <w:vAlign w:val="center"/>
          </w:tcPr>
          <w:p w14:paraId="295357B7" w14:textId="5349CD9D" w:rsidR="001028CA" w:rsidRPr="001028CA" w:rsidRDefault="00FF2A07" w:rsidP="00FF2A07">
            <w:pPr>
              <w:spacing w:before="60" w:after="60"/>
              <w:rPr>
                <w:rFonts w:ascii="Segoe UI" w:hAnsi="Segoe UI" w:cs="Segoe UI"/>
              </w:rPr>
            </w:pPr>
            <w:r>
              <w:rPr>
                <w:rFonts w:ascii="Segoe UI" w:hAnsi="Segoe UI" w:cs="Segoe UI"/>
              </w:rPr>
              <w:t>E</w:t>
            </w:r>
            <w:r w:rsidR="001028CA" w:rsidRPr="001028CA">
              <w:rPr>
                <w:rFonts w:ascii="Segoe UI" w:hAnsi="Segoe UI" w:cs="Segoe UI"/>
              </w:rPr>
              <w:t>xplain the correct procedure to align a tap with the “hole”.</w:t>
            </w:r>
          </w:p>
        </w:tc>
        <w:tc>
          <w:tcPr>
            <w:tcW w:w="2205" w:type="dxa"/>
            <w:vAlign w:val="center"/>
          </w:tcPr>
          <w:p w14:paraId="7CB1773F" w14:textId="7056F336" w:rsidR="001028CA" w:rsidRPr="001028CA" w:rsidRDefault="001028CA" w:rsidP="00FF2A07">
            <w:pPr>
              <w:ind w:left="-15"/>
              <w:jc w:val="center"/>
              <w:rPr>
                <w:rFonts w:ascii="Segoe UI" w:hAnsi="Segoe UI" w:cs="Segoe UI"/>
              </w:rPr>
            </w:pPr>
            <w:r w:rsidRPr="001028CA">
              <w:rPr>
                <w:rFonts w:ascii="Segoe UI" w:hAnsi="Segoe UI" w:cs="Segoe UI"/>
              </w:rPr>
              <w:t>CV 12.3.2</w:t>
            </w:r>
          </w:p>
          <w:p w14:paraId="7D58D5DA" w14:textId="52BD4E56" w:rsidR="001028CA" w:rsidRPr="001028CA" w:rsidRDefault="001028CA" w:rsidP="00FF2A07">
            <w:pPr>
              <w:widowControl w:val="0"/>
              <w:jc w:val="center"/>
              <w:rPr>
                <w:rFonts w:ascii="Segoe UI" w:hAnsi="Segoe UI" w:cs="Segoe UI"/>
              </w:rPr>
            </w:pPr>
            <w:r w:rsidRPr="001028CA">
              <w:rPr>
                <w:rFonts w:ascii="Segoe UI" w:hAnsi="Segoe UI" w:cs="Segoe UI"/>
              </w:rPr>
              <w:t>CV 12.4.2</w:t>
            </w:r>
          </w:p>
        </w:tc>
      </w:tr>
    </w:tbl>
    <w:p w14:paraId="660ABA1D" w14:textId="77777777" w:rsidR="00B710A0" w:rsidRPr="001028C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1028CA" w14:paraId="1431063C" w14:textId="77777777" w:rsidTr="00FF2A07">
        <w:tc>
          <w:tcPr>
            <w:tcW w:w="1975" w:type="dxa"/>
            <w:gridSpan w:val="2"/>
            <w:shd w:val="clear" w:color="auto" w:fill="F2F2F2" w:themeFill="background1" w:themeFillShade="F2"/>
            <w:vAlign w:val="center"/>
          </w:tcPr>
          <w:p w14:paraId="4492E3B2" w14:textId="0AB8D2A7" w:rsidR="00B710A0" w:rsidRPr="001028CA" w:rsidRDefault="00FF2A07" w:rsidP="00B710A0">
            <w:pPr>
              <w:widowControl w:val="0"/>
              <w:rPr>
                <w:rFonts w:ascii="Segoe UI" w:hAnsi="Segoe UI" w:cs="Segoe UI"/>
              </w:rPr>
            </w:pPr>
            <w:r>
              <w:rPr>
                <w:rFonts w:ascii="Segoe UI" w:hAnsi="Segoe UI" w:cs="Segoe UI"/>
              </w:rPr>
              <w:t>CVE.MTC.7</w:t>
            </w:r>
          </w:p>
        </w:tc>
        <w:tc>
          <w:tcPr>
            <w:tcW w:w="5310" w:type="dxa"/>
            <w:shd w:val="clear" w:color="auto" w:fill="F2F2F2" w:themeFill="background1" w:themeFillShade="F2"/>
            <w:vAlign w:val="center"/>
          </w:tcPr>
          <w:p w14:paraId="5235F27D" w14:textId="47F6731C" w:rsidR="00B710A0" w:rsidRPr="001028CA" w:rsidRDefault="00FF2A07" w:rsidP="00FF2A07">
            <w:pPr>
              <w:spacing w:before="60" w:after="60"/>
              <w:rPr>
                <w:rFonts w:ascii="Segoe UI" w:hAnsi="Segoe UI" w:cs="Segoe UI"/>
              </w:rPr>
            </w:pPr>
            <w:r>
              <w:rPr>
                <w:rFonts w:ascii="Segoe UI" w:hAnsi="Segoe UI" w:cs="Segoe UI"/>
              </w:rPr>
              <w:t>Students will s</w:t>
            </w:r>
            <w:r w:rsidR="001028CA" w:rsidRPr="001028CA">
              <w:rPr>
                <w:rFonts w:ascii="Segoe UI" w:hAnsi="Segoe UI" w:cs="Segoe UI"/>
              </w:rPr>
              <w:t xml:space="preserve">et up and operate </w:t>
            </w:r>
            <w:r>
              <w:rPr>
                <w:rFonts w:ascii="Segoe UI" w:hAnsi="Segoe UI" w:cs="Segoe UI"/>
              </w:rPr>
              <w:t>p</w:t>
            </w:r>
            <w:r w:rsidR="001028CA" w:rsidRPr="001028CA">
              <w:rPr>
                <w:rFonts w:ascii="Segoe UI" w:hAnsi="Segoe UI" w:cs="Segoe UI"/>
              </w:rPr>
              <w:t xml:space="preserve">edestal </w:t>
            </w:r>
            <w:r>
              <w:rPr>
                <w:rFonts w:ascii="Segoe UI" w:hAnsi="Segoe UI" w:cs="Segoe UI"/>
              </w:rPr>
              <w:t>g</w:t>
            </w:r>
            <w:r w:rsidR="001028CA" w:rsidRPr="001028CA">
              <w:rPr>
                <w:rFonts w:ascii="Segoe UI" w:hAnsi="Segoe UI" w:cs="Segoe UI"/>
              </w:rPr>
              <w:t>rinders</w:t>
            </w:r>
            <w:r>
              <w:rPr>
                <w:rFonts w:ascii="Segoe UI" w:hAnsi="Segoe UI" w:cs="Segoe UI"/>
              </w:rPr>
              <w:t>.</w:t>
            </w:r>
          </w:p>
        </w:tc>
        <w:tc>
          <w:tcPr>
            <w:tcW w:w="2205" w:type="dxa"/>
            <w:shd w:val="clear" w:color="auto" w:fill="F2F2F2" w:themeFill="background1" w:themeFillShade="F2"/>
            <w:vAlign w:val="center"/>
          </w:tcPr>
          <w:p w14:paraId="7AA4828B" w14:textId="77777777" w:rsidR="00B710A0" w:rsidRPr="001028CA" w:rsidRDefault="00B710A0" w:rsidP="00B710A0">
            <w:pPr>
              <w:spacing w:before="60" w:after="60"/>
              <w:jc w:val="center"/>
              <w:rPr>
                <w:rFonts w:ascii="Segoe UI" w:hAnsi="Segoe UI" w:cs="Segoe UI"/>
              </w:rPr>
            </w:pPr>
            <w:r w:rsidRPr="001028CA">
              <w:rPr>
                <w:rFonts w:ascii="Segoe UI" w:hAnsi="Segoe UI" w:cs="Segoe UI"/>
              </w:rPr>
              <w:t>Standard Reference</w:t>
            </w:r>
          </w:p>
        </w:tc>
      </w:tr>
      <w:tr w:rsidR="00FF2A07" w:rsidRPr="001028CA" w14:paraId="1E5A2B08" w14:textId="77777777" w:rsidTr="00FF2A07">
        <w:tc>
          <w:tcPr>
            <w:tcW w:w="467" w:type="dxa"/>
            <w:vMerge w:val="restart"/>
            <w:shd w:val="clear" w:color="auto" w:fill="F2F2F2" w:themeFill="background1" w:themeFillShade="F2"/>
            <w:vAlign w:val="center"/>
          </w:tcPr>
          <w:p w14:paraId="37C8E977" w14:textId="77777777" w:rsidR="00FF2A07" w:rsidRPr="001028CA" w:rsidRDefault="00FF2A07" w:rsidP="00FF2A07">
            <w:pPr>
              <w:spacing w:before="60" w:after="60"/>
              <w:rPr>
                <w:rFonts w:ascii="Segoe UI" w:hAnsi="Segoe UI" w:cs="Segoe UI"/>
              </w:rPr>
            </w:pPr>
          </w:p>
        </w:tc>
        <w:tc>
          <w:tcPr>
            <w:tcW w:w="1508" w:type="dxa"/>
            <w:vAlign w:val="center"/>
          </w:tcPr>
          <w:p w14:paraId="31B14084" w14:textId="465142AB" w:rsidR="00FF2A07" w:rsidRPr="001028CA" w:rsidRDefault="00FF2A07" w:rsidP="00FF2A07">
            <w:pPr>
              <w:widowControl w:val="0"/>
              <w:spacing w:before="60" w:after="60"/>
              <w:rPr>
                <w:rFonts w:ascii="Segoe UI" w:hAnsi="Segoe UI" w:cs="Segoe UI"/>
              </w:rPr>
            </w:pPr>
            <w:r w:rsidRPr="00046952">
              <w:rPr>
                <w:rFonts w:ascii="Segoe UI" w:hAnsi="Segoe UI" w:cs="Segoe UI"/>
              </w:rPr>
              <w:t>CVE.MTC.7</w:t>
            </w:r>
            <w:r>
              <w:rPr>
                <w:rFonts w:ascii="Segoe UI" w:hAnsi="Segoe UI" w:cs="Segoe UI"/>
              </w:rPr>
              <w:t>.1</w:t>
            </w:r>
          </w:p>
        </w:tc>
        <w:tc>
          <w:tcPr>
            <w:tcW w:w="5310" w:type="dxa"/>
            <w:vAlign w:val="center"/>
          </w:tcPr>
          <w:p w14:paraId="7804C9F6" w14:textId="17A8EF09" w:rsidR="00FF2A07" w:rsidRPr="001028CA" w:rsidRDefault="00FF2A07" w:rsidP="00FF2A07">
            <w:pPr>
              <w:spacing w:before="60" w:after="60"/>
              <w:rPr>
                <w:rFonts w:ascii="Segoe UI" w:hAnsi="Segoe UI" w:cs="Segoe UI"/>
              </w:rPr>
            </w:pPr>
            <w:r>
              <w:rPr>
                <w:rFonts w:ascii="Segoe UI" w:hAnsi="Segoe UI" w:cs="Segoe UI"/>
              </w:rPr>
              <w:t>C</w:t>
            </w:r>
            <w:r w:rsidRPr="001028CA">
              <w:rPr>
                <w:rFonts w:ascii="Segoe UI" w:hAnsi="Segoe UI" w:cs="Segoe UI"/>
              </w:rPr>
              <w:t>omply with safe and efficient work practices associated with the pedestal grinder.</w:t>
            </w:r>
          </w:p>
        </w:tc>
        <w:tc>
          <w:tcPr>
            <w:tcW w:w="2205" w:type="dxa"/>
            <w:vAlign w:val="center"/>
          </w:tcPr>
          <w:p w14:paraId="28FDBC11" w14:textId="54AAE1B2" w:rsidR="00FF2A07" w:rsidRPr="001028CA" w:rsidRDefault="00FF2A07" w:rsidP="00FF2A07">
            <w:pPr>
              <w:ind w:left="-15"/>
              <w:jc w:val="center"/>
              <w:rPr>
                <w:rFonts w:ascii="Segoe UI" w:hAnsi="Segoe UI" w:cs="Segoe UI"/>
              </w:rPr>
            </w:pPr>
            <w:r w:rsidRPr="001028CA">
              <w:rPr>
                <w:rFonts w:ascii="Segoe UI" w:hAnsi="Segoe UI" w:cs="Segoe UI"/>
              </w:rPr>
              <w:t>CV 12.5.3</w:t>
            </w:r>
          </w:p>
          <w:p w14:paraId="29249279" w14:textId="3AA1526A" w:rsidR="00FF2A07" w:rsidRPr="001028CA" w:rsidRDefault="00FF2A07" w:rsidP="00FF2A07">
            <w:pPr>
              <w:ind w:left="-15"/>
              <w:jc w:val="center"/>
              <w:rPr>
                <w:rFonts w:ascii="Segoe UI" w:hAnsi="Segoe UI" w:cs="Segoe UI"/>
              </w:rPr>
            </w:pPr>
            <w:r w:rsidRPr="001028CA">
              <w:rPr>
                <w:rFonts w:ascii="Segoe UI" w:hAnsi="Segoe UI" w:cs="Segoe UI"/>
              </w:rPr>
              <w:t>CV 12.4.2</w:t>
            </w:r>
          </w:p>
          <w:p w14:paraId="6AC4E38B" w14:textId="59E383CC" w:rsidR="00FF2A07" w:rsidRPr="001028CA" w:rsidRDefault="00FF2A07" w:rsidP="00FF2A07">
            <w:pPr>
              <w:widowControl w:val="0"/>
              <w:jc w:val="center"/>
              <w:rPr>
                <w:rFonts w:ascii="Segoe UI" w:hAnsi="Segoe UI" w:cs="Segoe UI"/>
              </w:rPr>
            </w:pPr>
            <w:r w:rsidRPr="001028CA">
              <w:rPr>
                <w:rFonts w:ascii="Segoe UI" w:hAnsi="Segoe UI" w:cs="Segoe UI"/>
              </w:rPr>
              <w:t>CV 12.4.1</w:t>
            </w:r>
          </w:p>
        </w:tc>
      </w:tr>
      <w:tr w:rsidR="00FF2A07" w:rsidRPr="001028CA" w14:paraId="65AF41C0" w14:textId="77777777" w:rsidTr="00FF2A07">
        <w:tc>
          <w:tcPr>
            <w:tcW w:w="467" w:type="dxa"/>
            <w:vMerge/>
            <w:shd w:val="clear" w:color="auto" w:fill="F2F2F2" w:themeFill="background1" w:themeFillShade="F2"/>
            <w:vAlign w:val="center"/>
          </w:tcPr>
          <w:p w14:paraId="04319C2A" w14:textId="77777777" w:rsidR="00FF2A07" w:rsidRPr="001028CA" w:rsidRDefault="00FF2A07" w:rsidP="00FF2A07">
            <w:pPr>
              <w:spacing w:before="60" w:after="60"/>
              <w:rPr>
                <w:rFonts w:ascii="Segoe UI" w:hAnsi="Segoe UI" w:cs="Segoe UI"/>
              </w:rPr>
            </w:pPr>
          </w:p>
        </w:tc>
        <w:tc>
          <w:tcPr>
            <w:tcW w:w="1508" w:type="dxa"/>
            <w:vAlign w:val="center"/>
          </w:tcPr>
          <w:p w14:paraId="7E40AAF4" w14:textId="36777D7A" w:rsidR="00FF2A07" w:rsidRPr="001028CA" w:rsidRDefault="00FF2A07" w:rsidP="00FF2A07">
            <w:pPr>
              <w:widowControl w:val="0"/>
              <w:spacing w:before="60" w:after="60"/>
              <w:rPr>
                <w:rFonts w:ascii="Segoe UI" w:hAnsi="Segoe UI" w:cs="Segoe UI"/>
              </w:rPr>
            </w:pPr>
            <w:r w:rsidRPr="00046952">
              <w:rPr>
                <w:rFonts w:ascii="Segoe UI" w:hAnsi="Segoe UI" w:cs="Segoe UI"/>
              </w:rPr>
              <w:t>CVE.MTC.7</w:t>
            </w:r>
            <w:r>
              <w:rPr>
                <w:rFonts w:ascii="Segoe UI" w:hAnsi="Segoe UI" w:cs="Segoe UI"/>
              </w:rPr>
              <w:t>.2</w:t>
            </w:r>
          </w:p>
        </w:tc>
        <w:tc>
          <w:tcPr>
            <w:tcW w:w="5310" w:type="dxa"/>
            <w:vAlign w:val="center"/>
          </w:tcPr>
          <w:p w14:paraId="11EB5F95" w14:textId="4F937CA7" w:rsidR="00FF2A07" w:rsidRPr="001028CA" w:rsidRDefault="00FF2A07" w:rsidP="00FF2A07">
            <w:pPr>
              <w:spacing w:before="60" w:after="60"/>
              <w:rPr>
                <w:rFonts w:ascii="Segoe UI" w:hAnsi="Segoe UI" w:cs="Segoe UI"/>
              </w:rPr>
            </w:pPr>
            <w:r w:rsidRPr="001028CA">
              <w:rPr>
                <w:rFonts w:ascii="Segoe UI" w:hAnsi="Segoe UI" w:cs="Segoe UI"/>
              </w:rPr>
              <w:t>Identify parts of the grinder and know their functions</w:t>
            </w:r>
            <w:r>
              <w:rPr>
                <w:rFonts w:ascii="Segoe UI" w:hAnsi="Segoe UI" w:cs="Segoe UI"/>
              </w:rPr>
              <w:t>.</w:t>
            </w:r>
          </w:p>
        </w:tc>
        <w:tc>
          <w:tcPr>
            <w:tcW w:w="2205" w:type="dxa"/>
            <w:vAlign w:val="center"/>
          </w:tcPr>
          <w:p w14:paraId="4BC3F050" w14:textId="08441A68" w:rsidR="00FF2A07" w:rsidRPr="001028CA" w:rsidRDefault="00FF2A07" w:rsidP="00FF2A07">
            <w:pPr>
              <w:ind w:left="-15"/>
              <w:jc w:val="center"/>
              <w:rPr>
                <w:rFonts w:ascii="Segoe UI" w:hAnsi="Segoe UI" w:cs="Segoe UI"/>
              </w:rPr>
            </w:pPr>
            <w:r w:rsidRPr="001028CA">
              <w:rPr>
                <w:rFonts w:ascii="Segoe UI" w:hAnsi="Segoe UI" w:cs="Segoe UI"/>
              </w:rPr>
              <w:t>CV 12.3.2</w:t>
            </w:r>
          </w:p>
          <w:p w14:paraId="0DBEA43C" w14:textId="37B5AD79" w:rsidR="00FF2A07" w:rsidRPr="001028CA" w:rsidRDefault="00FF2A07" w:rsidP="00FF2A07">
            <w:pPr>
              <w:widowControl w:val="0"/>
              <w:jc w:val="center"/>
              <w:rPr>
                <w:rFonts w:ascii="Segoe UI" w:hAnsi="Segoe UI" w:cs="Segoe UI"/>
              </w:rPr>
            </w:pPr>
            <w:r w:rsidRPr="001028CA">
              <w:rPr>
                <w:rFonts w:ascii="Segoe UI" w:hAnsi="Segoe UI" w:cs="Segoe UI"/>
              </w:rPr>
              <w:t>CV 12.4.2</w:t>
            </w:r>
          </w:p>
        </w:tc>
      </w:tr>
      <w:tr w:rsidR="00FF2A07" w:rsidRPr="001028CA" w14:paraId="484C3635" w14:textId="77777777" w:rsidTr="00FF2A07">
        <w:tc>
          <w:tcPr>
            <w:tcW w:w="467" w:type="dxa"/>
            <w:vMerge/>
            <w:shd w:val="clear" w:color="auto" w:fill="F2F2F2" w:themeFill="background1" w:themeFillShade="F2"/>
            <w:vAlign w:val="center"/>
          </w:tcPr>
          <w:p w14:paraId="0F7A462F" w14:textId="77777777" w:rsidR="00FF2A07" w:rsidRPr="001028CA" w:rsidRDefault="00FF2A07" w:rsidP="00FF2A07">
            <w:pPr>
              <w:spacing w:before="60" w:after="60"/>
              <w:rPr>
                <w:rFonts w:ascii="Segoe UI" w:hAnsi="Segoe UI" w:cs="Segoe UI"/>
              </w:rPr>
            </w:pPr>
          </w:p>
        </w:tc>
        <w:tc>
          <w:tcPr>
            <w:tcW w:w="1508" w:type="dxa"/>
            <w:vAlign w:val="center"/>
          </w:tcPr>
          <w:p w14:paraId="60E32DF9" w14:textId="2115859E" w:rsidR="00FF2A07" w:rsidRPr="001028CA" w:rsidRDefault="00FF2A07" w:rsidP="00FF2A07">
            <w:pPr>
              <w:widowControl w:val="0"/>
              <w:spacing w:before="60" w:after="60"/>
              <w:rPr>
                <w:rFonts w:ascii="Segoe UI" w:hAnsi="Segoe UI" w:cs="Segoe UI"/>
              </w:rPr>
            </w:pPr>
            <w:r w:rsidRPr="00046952">
              <w:rPr>
                <w:rFonts w:ascii="Segoe UI" w:hAnsi="Segoe UI" w:cs="Segoe UI"/>
              </w:rPr>
              <w:t>CVE.MTC.7</w:t>
            </w:r>
            <w:r>
              <w:rPr>
                <w:rFonts w:ascii="Segoe UI" w:hAnsi="Segoe UI" w:cs="Segoe UI"/>
              </w:rPr>
              <w:t>.3</w:t>
            </w:r>
          </w:p>
        </w:tc>
        <w:tc>
          <w:tcPr>
            <w:tcW w:w="5310" w:type="dxa"/>
            <w:vAlign w:val="center"/>
          </w:tcPr>
          <w:p w14:paraId="06678C71" w14:textId="563A5EF6" w:rsidR="00FF2A07" w:rsidRPr="001028CA" w:rsidRDefault="00FF2A07" w:rsidP="00FF2A07">
            <w:pPr>
              <w:spacing w:before="60" w:after="60"/>
              <w:rPr>
                <w:rFonts w:ascii="Segoe UI" w:hAnsi="Segoe UI" w:cs="Segoe UI"/>
              </w:rPr>
            </w:pPr>
            <w:r>
              <w:rPr>
                <w:rFonts w:ascii="Segoe UI" w:hAnsi="Segoe UI" w:cs="Segoe UI"/>
              </w:rPr>
              <w:t>U</w:t>
            </w:r>
            <w:r w:rsidRPr="001028CA">
              <w:rPr>
                <w:rFonts w:ascii="Segoe UI" w:hAnsi="Segoe UI" w:cs="Segoe UI"/>
              </w:rPr>
              <w:t>nderstand and select proper wheel types, set up tool rests, dress grinding wheel, and mount grinding wheels.</w:t>
            </w:r>
          </w:p>
        </w:tc>
        <w:tc>
          <w:tcPr>
            <w:tcW w:w="2205" w:type="dxa"/>
            <w:vAlign w:val="center"/>
          </w:tcPr>
          <w:p w14:paraId="43FFA99C" w14:textId="4FCCBC72" w:rsidR="00FF2A07" w:rsidRPr="001028CA" w:rsidRDefault="00FF2A07" w:rsidP="00FF2A07">
            <w:pPr>
              <w:ind w:left="-15"/>
              <w:jc w:val="center"/>
              <w:rPr>
                <w:rFonts w:ascii="Segoe UI" w:hAnsi="Segoe UI" w:cs="Segoe UI"/>
              </w:rPr>
            </w:pPr>
            <w:r w:rsidRPr="001028CA">
              <w:rPr>
                <w:rFonts w:ascii="Segoe UI" w:hAnsi="Segoe UI" w:cs="Segoe UI"/>
              </w:rPr>
              <w:t>CV 12.5.3</w:t>
            </w:r>
          </w:p>
          <w:p w14:paraId="421AA31C" w14:textId="7C6631CF" w:rsidR="00FF2A07" w:rsidRPr="001028CA" w:rsidRDefault="00FF2A07" w:rsidP="00FF2A07">
            <w:pPr>
              <w:ind w:left="-15"/>
              <w:jc w:val="center"/>
              <w:rPr>
                <w:rFonts w:ascii="Segoe UI" w:hAnsi="Segoe UI" w:cs="Segoe UI"/>
              </w:rPr>
            </w:pPr>
            <w:r w:rsidRPr="001028CA">
              <w:rPr>
                <w:rFonts w:ascii="Segoe UI" w:hAnsi="Segoe UI" w:cs="Segoe UI"/>
              </w:rPr>
              <w:t>CV 12.4.2</w:t>
            </w:r>
          </w:p>
          <w:p w14:paraId="4D837C81" w14:textId="7791CE94" w:rsidR="00FF2A07" w:rsidRPr="001028CA" w:rsidRDefault="00FF2A07" w:rsidP="00FF2A07">
            <w:pPr>
              <w:widowControl w:val="0"/>
              <w:jc w:val="center"/>
              <w:rPr>
                <w:rFonts w:ascii="Segoe UI" w:hAnsi="Segoe UI" w:cs="Segoe UI"/>
              </w:rPr>
            </w:pPr>
            <w:r w:rsidRPr="001028CA">
              <w:rPr>
                <w:rFonts w:ascii="Segoe UI" w:hAnsi="Segoe UI" w:cs="Segoe UI"/>
              </w:rPr>
              <w:t>CV 12.4.1</w:t>
            </w:r>
          </w:p>
        </w:tc>
      </w:tr>
    </w:tbl>
    <w:p w14:paraId="65FD9C30" w14:textId="77777777" w:rsidR="001028CA" w:rsidRPr="001028CA" w:rsidRDefault="001028CA"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1028CA" w:rsidRPr="001028CA" w14:paraId="74567FE4" w14:textId="77777777" w:rsidTr="00FF2A07">
        <w:tc>
          <w:tcPr>
            <w:tcW w:w="1975" w:type="dxa"/>
            <w:gridSpan w:val="2"/>
            <w:shd w:val="clear" w:color="auto" w:fill="F2F2F2" w:themeFill="background1" w:themeFillShade="F2"/>
            <w:vAlign w:val="center"/>
          </w:tcPr>
          <w:p w14:paraId="4D5DBA33" w14:textId="61C7E93B" w:rsidR="001028CA" w:rsidRPr="001028CA" w:rsidRDefault="00FF2A07" w:rsidP="001028CA">
            <w:pPr>
              <w:widowControl w:val="0"/>
              <w:rPr>
                <w:rFonts w:ascii="Segoe UI" w:hAnsi="Segoe UI" w:cs="Segoe UI"/>
              </w:rPr>
            </w:pPr>
            <w:r>
              <w:rPr>
                <w:rFonts w:ascii="Segoe UI" w:hAnsi="Segoe UI" w:cs="Segoe UI"/>
              </w:rPr>
              <w:t>CVE.MTC.8</w:t>
            </w:r>
          </w:p>
        </w:tc>
        <w:tc>
          <w:tcPr>
            <w:tcW w:w="5310" w:type="dxa"/>
            <w:shd w:val="clear" w:color="auto" w:fill="F2F2F2" w:themeFill="background1" w:themeFillShade="F2"/>
            <w:vAlign w:val="center"/>
          </w:tcPr>
          <w:p w14:paraId="1FBD0B6C" w14:textId="2A148A50" w:rsidR="001028CA" w:rsidRPr="001028CA" w:rsidRDefault="00FF2A07" w:rsidP="00FF2A07">
            <w:pPr>
              <w:spacing w:before="60" w:after="60"/>
              <w:rPr>
                <w:rFonts w:ascii="Segoe UI" w:hAnsi="Segoe UI" w:cs="Segoe UI"/>
              </w:rPr>
            </w:pPr>
            <w:r>
              <w:rPr>
                <w:rFonts w:ascii="Segoe UI" w:hAnsi="Segoe UI" w:cs="Segoe UI"/>
              </w:rPr>
              <w:t>Students will s</w:t>
            </w:r>
            <w:r w:rsidR="001028CA" w:rsidRPr="001028CA">
              <w:rPr>
                <w:rFonts w:ascii="Segoe UI" w:hAnsi="Segoe UI" w:cs="Segoe UI"/>
              </w:rPr>
              <w:t xml:space="preserve">et </w:t>
            </w:r>
            <w:r>
              <w:rPr>
                <w:rFonts w:ascii="Segoe UI" w:hAnsi="Segoe UI" w:cs="Segoe UI"/>
              </w:rPr>
              <w:t>u</w:t>
            </w:r>
            <w:r w:rsidR="001028CA" w:rsidRPr="001028CA">
              <w:rPr>
                <w:rFonts w:ascii="Segoe UI" w:hAnsi="Segoe UI" w:cs="Segoe UI"/>
              </w:rPr>
              <w:t xml:space="preserve">p and </w:t>
            </w:r>
            <w:r>
              <w:rPr>
                <w:rFonts w:ascii="Segoe UI" w:hAnsi="Segoe UI" w:cs="Segoe UI"/>
              </w:rPr>
              <w:t>o</w:t>
            </w:r>
            <w:r w:rsidR="001028CA" w:rsidRPr="001028CA">
              <w:rPr>
                <w:rFonts w:ascii="Segoe UI" w:hAnsi="Segoe UI" w:cs="Segoe UI"/>
              </w:rPr>
              <w:t xml:space="preserve">perate </w:t>
            </w:r>
            <w:r>
              <w:rPr>
                <w:rFonts w:ascii="Segoe UI" w:hAnsi="Segoe UI" w:cs="Segoe UI"/>
              </w:rPr>
              <w:t>l</w:t>
            </w:r>
            <w:r w:rsidR="001028CA" w:rsidRPr="001028CA">
              <w:rPr>
                <w:rFonts w:ascii="Segoe UI" w:hAnsi="Segoe UI" w:cs="Segoe UI"/>
              </w:rPr>
              <w:t>athes</w:t>
            </w:r>
            <w:r>
              <w:rPr>
                <w:rFonts w:ascii="Segoe UI" w:hAnsi="Segoe UI" w:cs="Segoe UI"/>
              </w:rPr>
              <w:t>.</w:t>
            </w:r>
          </w:p>
        </w:tc>
        <w:tc>
          <w:tcPr>
            <w:tcW w:w="2205" w:type="dxa"/>
            <w:shd w:val="clear" w:color="auto" w:fill="F2F2F2" w:themeFill="background1" w:themeFillShade="F2"/>
            <w:vAlign w:val="center"/>
          </w:tcPr>
          <w:p w14:paraId="326C005B" w14:textId="77777777" w:rsidR="001028CA" w:rsidRPr="001028CA" w:rsidRDefault="001028CA" w:rsidP="001028CA">
            <w:pPr>
              <w:spacing w:before="60" w:after="60"/>
              <w:jc w:val="center"/>
              <w:rPr>
                <w:rFonts w:ascii="Segoe UI" w:hAnsi="Segoe UI" w:cs="Segoe UI"/>
              </w:rPr>
            </w:pPr>
            <w:r w:rsidRPr="001028CA">
              <w:rPr>
                <w:rFonts w:ascii="Segoe UI" w:hAnsi="Segoe UI" w:cs="Segoe UI"/>
              </w:rPr>
              <w:t>Standard Reference</w:t>
            </w:r>
          </w:p>
        </w:tc>
      </w:tr>
      <w:tr w:rsidR="00FF2A07" w:rsidRPr="001028CA" w14:paraId="3613526A" w14:textId="77777777" w:rsidTr="00FF2A07">
        <w:tc>
          <w:tcPr>
            <w:tcW w:w="467" w:type="dxa"/>
            <w:vMerge w:val="restart"/>
            <w:shd w:val="clear" w:color="auto" w:fill="F2F2F2" w:themeFill="background1" w:themeFillShade="F2"/>
            <w:vAlign w:val="center"/>
          </w:tcPr>
          <w:p w14:paraId="3575500E" w14:textId="77777777" w:rsidR="00FF2A07" w:rsidRPr="001028CA" w:rsidRDefault="00FF2A07" w:rsidP="00FF2A07">
            <w:pPr>
              <w:spacing w:before="60" w:after="60"/>
              <w:rPr>
                <w:rFonts w:ascii="Segoe UI" w:hAnsi="Segoe UI" w:cs="Segoe UI"/>
              </w:rPr>
            </w:pPr>
          </w:p>
        </w:tc>
        <w:tc>
          <w:tcPr>
            <w:tcW w:w="1508" w:type="dxa"/>
            <w:vAlign w:val="center"/>
          </w:tcPr>
          <w:p w14:paraId="708CF73C" w14:textId="1BAD3430" w:rsidR="00FF2A07" w:rsidRPr="001028CA" w:rsidRDefault="00FF2A07" w:rsidP="00FF2A07">
            <w:pPr>
              <w:widowControl w:val="0"/>
              <w:spacing w:before="60" w:after="60"/>
              <w:rPr>
                <w:rFonts w:ascii="Segoe UI" w:hAnsi="Segoe UI" w:cs="Segoe UI"/>
              </w:rPr>
            </w:pPr>
            <w:r w:rsidRPr="00365F73">
              <w:rPr>
                <w:rFonts w:ascii="Segoe UI" w:hAnsi="Segoe UI" w:cs="Segoe UI"/>
              </w:rPr>
              <w:t>CVE.MTC.8</w:t>
            </w:r>
            <w:r>
              <w:rPr>
                <w:rFonts w:ascii="Segoe UI" w:hAnsi="Segoe UI" w:cs="Segoe UI"/>
              </w:rPr>
              <w:t>.1</w:t>
            </w:r>
          </w:p>
        </w:tc>
        <w:tc>
          <w:tcPr>
            <w:tcW w:w="5310" w:type="dxa"/>
            <w:vAlign w:val="center"/>
          </w:tcPr>
          <w:p w14:paraId="6AF5A3F1" w14:textId="0EB0F1A0" w:rsidR="00FF2A07" w:rsidRPr="001028CA" w:rsidRDefault="00FF2A07" w:rsidP="00FF2A07">
            <w:pPr>
              <w:spacing w:before="60" w:after="60"/>
              <w:rPr>
                <w:rFonts w:ascii="Segoe UI" w:hAnsi="Segoe UI" w:cs="Segoe UI"/>
              </w:rPr>
            </w:pPr>
            <w:r>
              <w:rPr>
                <w:rFonts w:ascii="Segoe UI" w:hAnsi="Segoe UI" w:cs="Segoe UI"/>
              </w:rPr>
              <w:t>I</w:t>
            </w:r>
            <w:r w:rsidRPr="001028CA">
              <w:rPr>
                <w:rFonts w:ascii="Segoe UI" w:hAnsi="Segoe UI" w:cs="Segoe UI"/>
              </w:rPr>
              <w:t>dentify the parts of the lathe.</w:t>
            </w:r>
          </w:p>
        </w:tc>
        <w:tc>
          <w:tcPr>
            <w:tcW w:w="2205" w:type="dxa"/>
            <w:vAlign w:val="center"/>
          </w:tcPr>
          <w:p w14:paraId="2E05EF16" w14:textId="710AF24E" w:rsidR="00FF2A07" w:rsidRPr="001028CA" w:rsidRDefault="00FF2A07" w:rsidP="00FF2A07">
            <w:pPr>
              <w:ind w:left="-15"/>
              <w:jc w:val="center"/>
              <w:rPr>
                <w:rFonts w:ascii="Segoe UI" w:hAnsi="Segoe UI" w:cs="Segoe UI"/>
              </w:rPr>
            </w:pPr>
            <w:r w:rsidRPr="001028CA">
              <w:rPr>
                <w:rFonts w:ascii="Segoe UI" w:hAnsi="Segoe UI" w:cs="Segoe UI"/>
              </w:rPr>
              <w:t>CV 12.5.2</w:t>
            </w:r>
          </w:p>
          <w:p w14:paraId="6C9F4B29" w14:textId="4BFE92F8" w:rsidR="00FF2A07" w:rsidRPr="001028CA" w:rsidRDefault="00FF2A07" w:rsidP="00FF2A07">
            <w:pPr>
              <w:widowControl w:val="0"/>
              <w:jc w:val="center"/>
              <w:rPr>
                <w:rFonts w:ascii="Segoe UI" w:hAnsi="Segoe UI" w:cs="Segoe UI"/>
              </w:rPr>
            </w:pPr>
            <w:r w:rsidRPr="001028CA">
              <w:rPr>
                <w:rFonts w:ascii="Segoe UI" w:hAnsi="Segoe UI" w:cs="Segoe UI"/>
              </w:rPr>
              <w:t>CV 12.4.3</w:t>
            </w:r>
          </w:p>
        </w:tc>
      </w:tr>
      <w:tr w:rsidR="00FF2A07" w:rsidRPr="001028CA" w14:paraId="552B2599" w14:textId="77777777" w:rsidTr="00FF2A07">
        <w:tc>
          <w:tcPr>
            <w:tcW w:w="467" w:type="dxa"/>
            <w:vMerge/>
            <w:shd w:val="clear" w:color="auto" w:fill="F2F2F2" w:themeFill="background1" w:themeFillShade="F2"/>
            <w:vAlign w:val="center"/>
          </w:tcPr>
          <w:p w14:paraId="1E4D835A" w14:textId="77777777" w:rsidR="00FF2A07" w:rsidRPr="001028CA" w:rsidRDefault="00FF2A07" w:rsidP="00FF2A07">
            <w:pPr>
              <w:spacing w:before="60" w:after="60"/>
              <w:rPr>
                <w:rFonts w:ascii="Segoe UI" w:hAnsi="Segoe UI" w:cs="Segoe UI"/>
              </w:rPr>
            </w:pPr>
          </w:p>
        </w:tc>
        <w:tc>
          <w:tcPr>
            <w:tcW w:w="1508" w:type="dxa"/>
            <w:vAlign w:val="center"/>
          </w:tcPr>
          <w:p w14:paraId="1EB4DB2E" w14:textId="5EB7D799" w:rsidR="00FF2A07" w:rsidRPr="001028CA" w:rsidRDefault="00FF2A07" w:rsidP="00FF2A07">
            <w:pPr>
              <w:widowControl w:val="0"/>
              <w:spacing w:before="60" w:after="60"/>
              <w:rPr>
                <w:rFonts w:ascii="Segoe UI" w:hAnsi="Segoe UI" w:cs="Segoe UI"/>
              </w:rPr>
            </w:pPr>
            <w:r w:rsidRPr="00365F73">
              <w:rPr>
                <w:rFonts w:ascii="Segoe UI" w:hAnsi="Segoe UI" w:cs="Segoe UI"/>
              </w:rPr>
              <w:t>CVE.MTC.8</w:t>
            </w:r>
            <w:r>
              <w:rPr>
                <w:rFonts w:ascii="Segoe UI" w:hAnsi="Segoe UI" w:cs="Segoe UI"/>
              </w:rPr>
              <w:t>.2</w:t>
            </w:r>
          </w:p>
        </w:tc>
        <w:tc>
          <w:tcPr>
            <w:tcW w:w="5310" w:type="dxa"/>
            <w:vAlign w:val="center"/>
          </w:tcPr>
          <w:p w14:paraId="1B493221" w14:textId="72B7ABF0" w:rsidR="00FF2A07" w:rsidRPr="001028CA" w:rsidRDefault="00FF2A07" w:rsidP="00FF2A07">
            <w:pPr>
              <w:spacing w:before="60" w:after="60"/>
              <w:rPr>
                <w:rFonts w:ascii="Segoe UI" w:hAnsi="Segoe UI" w:cs="Segoe UI"/>
              </w:rPr>
            </w:pPr>
            <w:r>
              <w:rPr>
                <w:rFonts w:ascii="Segoe UI" w:hAnsi="Segoe UI" w:cs="Segoe UI"/>
              </w:rPr>
              <w:t>C</w:t>
            </w:r>
            <w:r w:rsidRPr="001028CA">
              <w:rPr>
                <w:rFonts w:ascii="Segoe UI" w:hAnsi="Segoe UI" w:cs="Segoe UI"/>
              </w:rPr>
              <w:t>omply with safe and efficient work practices while operating the lathe. And pass written safety test with at least a 90% accuracy.</w:t>
            </w:r>
          </w:p>
        </w:tc>
        <w:tc>
          <w:tcPr>
            <w:tcW w:w="2205" w:type="dxa"/>
            <w:vAlign w:val="center"/>
          </w:tcPr>
          <w:p w14:paraId="70816AD6" w14:textId="00591F05" w:rsidR="00FF2A07" w:rsidRPr="001028CA" w:rsidRDefault="00FF2A07" w:rsidP="00FF2A07">
            <w:pPr>
              <w:ind w:left="-15"/>
              <w:jc w:val="center"/>
              <w:rPr>
                <w:rFonts w:ascii="Segoe UI" w:hAnsi="Segoe UI" w:cs="Segoe UI"/>
              </w:rPr>
            </w:pPr>
            <w:r w:rsidRPr="001028CA">
              <w:rPr>
                <w:rFonts w:ascii="Segoe UI" w:hAnsi="Segoe UI" w:cs="Segoe UI"/>
              </w:rPr>
              <w:t>CV 12.5.3</w:t>
            </w:r>
          </w:p>
          <w:p w14:paraId="2FEC83C3" w14:textId="7607BE02" w:rsidR="00FF2A07" w:rsidRPr="001028CA" w:rsidRDefault="00FF2A07" w:rsidP="00FF2A07">
            <w:pPr>
              <w:ind w:left="-15"/>
              <w:jc w:val="center"/>
              <w:rPr>
                <w:rFonts w:ascii="Segoe UI" w:hAnsi="Segoe UI" w:cs="Segoe UI"/>
              </w:rPr>
            </w:pPr>
            <w:r w:rsidRPr="001028CA">
              <w:rPr>
                <w:rFonts w:ascii="Segoe UI" w:hAnsi="Segoe UI" w:cs="Segoe UI"/>
              </w:rPr>
              <w:t>CV 12.4.3</w:t>
            </w:r>
          </w:p>
          <w:p w14:paraId="6214DB3A" w14:textId="22113F9A" w:rsidR="00FF2A07" w:rsidRPr="001028CA" w:rsidRDefault="00FF2A07" w:rsidP="00FF2A07">
            <w:pPr>
              <w:widowControl w:val="0"/>
              <w:jc w:val="center"/>
              <w:rPr>
                <w:rFonts w:ascii="Segoe UI" w:hAnsi="Segoe UI" w:cs="Segoe UI"/>
              </w:rPr>
            </w:pPr>
            <w:r w:rsidRPr="001028CA">
              <w:rPr>
                <w:rFonts w:ascii="Segoe UI" w:hAnsi="Segoe UI" w:cs="Segoe UI"/>
              </w:rPr>
              <w:t>CV 12.4.2</w:t>
            </w:r>
          </w:p>
        </w:tc>
      </w:tr>
      <w:tr w:rsidR="00FF2A07" w:rsidRPr="001028CA" w14:paraId="2F3F3D02" w14:textId="77777777" w:rsidTr="00FF2A07">
        <w:tc>
          <w:tcPr>
            <w:tcW w:w="467" w:type="dxa"/>
            <w:vMerge/>
            <w:shd w:val="clear" w:color="auto" w:fill="F2F2F2" w:themeFill="background1" w:themeFillShade="F2"/>
            <w:vAlign w:val="center"/>
          </w:tcPr>
          <w:p w14:paraId="734E3D24" w14:textId="77777777" w:rsidR="00FF2A07" w:rsidRPr="001028CA" w:rsidRDefault="00FF2A07" w:rsidP="00FF2A07">
            <w:pPr>
              <w:spacing w:before="60" w:after="60"/>
              <w:rPr>
                <w:rFonts w:ascii="Segoe UI" w:hAnsi="Segoe UI" w:cs="Segoe UI"/>
              </w:rPr>
            </w:pPr>
          </w:p>
        </w:tc>
        <w:tc>
          <w:tcPr>
            <w:tcW w:w="1508" w:type="dxa"/>
            <w:vAlign w:val="center"/>
          </w:tcPr>
          <w:p w14:paraId="1B8C70C3" w14:textId="4DD6F155" w:rsidR="00FF2A07" w:rsidRPr="001028CA" w:rsidRDefault="00FF2A07" w:rsidP="00FF2A07">
            <w:pPr>
              <w:widowControl w:val="0"/>
              <w:spacing w:before="60" w:after="60"/>
              <w:rPr>
                <w:rFonts w:ascii="Segoe UI" w:hAnsi="Segoe UI" w:cs="Segoe UI"/>
              </w:rPr>
            </w:pPr>
            <w:r w:rsidRPr="00365F73">
              <w:rPr>
                <w:rFonts w:ascii="Segoe UI" w:hAnsi="Segoe UI" w:cs="Segoe UI"/>
              </w:rPr>
              <w:t>CVE.MTC.8</w:t>
            </w:r>
            <w:r>
              <w:rPr>
                <w:rFonts w:ascii="Segoe UI" w:hAnsi="Segoe UI" w:cs="Segoe UI"/>
              </w:rPr>
              <w:t>.3</w:t>
            </w:r>
          </w:p>
        </w:tc>
        <w:tc>
          <w:tcPr>
            <w:tcW w:w="5310" w:type="dxa"/>
            <w:vAlign w:val="center"/>
          </w:tcPr>
          <w:p w14:paraId="75CEA4DB" w14:textId="441C9FAF" w:rsidR="00FF2A07" w:rsidRPr="001028CA" w:rsidRDefault="00FF2A07" w:rsidP="00FF2A07">
            <w:pPr>
              <w:spacing w:before="60" w:after="60"/>
              <w:rPr>
                <w:rFonts w:ascii="Segoe UI" w:hAnsi="Segoe UI" w:cs="Segoe UI"/>
              </w:rPr>
            </w:pPr>
            <w:r>
              <w:rPr>
                <w:rFonts w:ascii="Segoe UI" w:hAnsi="Segoe UI" w:cs="Segoe UI"/>
              </w:rPr>
              <w:t>S</w:t>
            </w:r>
            <w:r w:rsidRPr="001028CA">
              <w:rPr>
                <w:rFonts w:ascii="Segoe UI" w:hAnsi="Segoe UI" w:cs="Segoe UI"/>
              </w:rPr>
              <w:t xml:space="preserve">et up lathes and face work pieces held in chucks. </w:t>
            </w:r>
          </w:p>
        </w:tc>
        <w:tc>
          <w:tcPr>
            <w:tcW w:w="2205" w:type="dxa"/>
            <w:vAlign w:val="center"/>
          </w:tcPr>
          <w:p w14:paraId="07B9ED6C" w14:textId="0AC1B5F7" w:rsidR="00FF2A07" w:rsidRPr="001028CA" w:rsidRDefault="00FF2A07" w:rsidP="00FF2A07">
            <w:pPr>
              <w:ind w:left="-15"/>
              <w:jc w:val="center"/>
              <w:rPr>
                <w:rFonts w:ascii="Segoe UI" w:hAnsi="Segoe UI" w:cs="Segoe UI"/>
              </w:rPr>
            </w:pPr>
            <w:r w:rsidRPr="001028CA">
              <w:rPr>
                <w:rFonts w:ascii="Segoe UI" w:hAnsi="Segoe UI" w:cs="Segoe UI"/>
              </w:rPr>
              <w:t>CV 12.3.2</w:t>
            </w:r>
          </w:p>
          <w:p w14:paraId="02D60DC6" w14:textId="446E6EFD" w:rsidR="00FF2A07" w:rsidRPr="001028CA" w:rsidRDefault="00FF2A07" w:rsidP="00FF2A07">
            <w:pPr>
              <w:ind w:left="-15"/>
              <w:jc w:val="center"/>
              <w:rPr>
                <w:rFonts w:ascii="Segoe UI" w:hAnsi="Segoe UI" w:cs="Segoe UI"/>
              </w:rPr>
            </w:pPr>
            <w:r w:rsidRPr="001028CA">
              <w:rPr>
                <w:rFonts w:ascii="Segoe UI" w:hAnsi="Segoe UI" w:cs="Segoe UI"/>
              </w:rPr>
              <w:t>CV 12.4.1</w:t>
            </w:r>
          </w:p>
          <w:p w14:paraId="1397525C" w14:textId="523EA0A6" w:rsidR="00FF2A07" w:rsidRPr="001028CA" w:rsidRDefault="00FF2A07" w:rsidP="00FF2A07">
            <w:pPr>
              <w:ind w:left="-15"/>
              <w:jc w:val="center"/>
              <w:rPr>
                <w:rFonts w:ascii="Segoe UI" w:hAnsi="Segoe UI" w:cs="Segoe UI"/>
              </w:rPr>
            </w:pPr>
            <w:r w:rsidRPr="001028CA">
              <w:rPr>
                <w:rFonts w:ascii="Segoe UI" w:hAnsi="Segoe UI" w:cs="Segoe UI"/>
              </w:rPr>
              <w:t>CV 12.4.2</w:t>
            </w:r>
          </w:p>
        </w:tc>
      </w:tr>
      <w:tr w:rsidR="00FF2A07" w:rsidRPr="001028CA" w14:paraId="549B0049" w14:textId="77777777" w:rsidTr="00FF2A07">
        <w:tc>
          <w:tcPr>
            <w:tcW w:w="467" w:type="dxa"/>
            <w:vMerge/>
            <w:shd w:val="clear" w:color="auto" w:fill="F2F2F2" w:themeFill="background1" w:themeFillShade="F2"/>
            <w:vAlign w:val="center"/>
          </w:tcPr>
          <w:p w14:paraId="2814484D" w14:textId="77777777" w:rsidR="00FF2A07" w:rsidRPr="001028CA" w:rsidRDefault="00FF2A07" w:rsidP="00FF2A07">
            <w:pPr>
              <w:spacing w:before="60" w:after="60"/>
              <w:rPr>
                <w:rFonts w:ascii="Segoe UI" w:hAnsi="Segoe UI" w:cs="Segoe UI"/>
              </w:rPr>
            </w:pPr>
          </w:p>
        </w:tc>
        <w:tc>
          <w:tcPr>
            <w:tcW w:w="1508" w:type="dxa"/>
            <w:vAlign w:val="center"/>
          </w:tcPr>
          <w:p w14:paraId="2D266BE5" w14:textId="49F5212C" w:rsidR="00FF2A07" w:rsidRPr="001028CA" w:rsidRDefault="00FF2A07" w:rsidP="00FF2A07">
            <w:pPr>
              <w:widowControl w:val="0"/>
              <w:spacing w:before="60" w:after="60"/>
              <w:rPr>
                <w:rFonts w:ascii="Segoe UI" w:hAnsi="Segoe UI" w:cs="Segoe UI"/>
              </w:rPr>
            </w:pPr>
            <w:r w:rsidRPr="00365F73">
              <w:rPr>
                <w:rFonts w:ascii="Segoe UI" w:hAnsi="Segoe UI" w:cs="Segoe UI"/>
              </w:rPr>
              <w:t>CVE.MTC.8</w:t>
            </w:r>
            <w:r>
              <w:rPr>
                <w:rFonts w:ascii="Segoe UI" w:hAnsi="Segoe UI" w:cs="Segoe UI"/>
              </w:rPr>
              <w:t>.4</w:t>
            </w:r>
          </w:p>
        </w:tc>
        <w:tc>
          <w:tcPr>
            <w:tcW w:w="5310" w:type="dxa"/>
            <w:vAlign w:val="center"/>
          </w:tcPr>
          <w:p w14:paraId="3605F354" w14:textId="62076F1D" w:rsidR="00FF2A07" w:rsidRPr="001028CA" w:rsidRDefault="00FF2A07" w:rsidP="00FF2A07">
            <w:pPr>
              <w:spacing w:before="60" w:after="60"/>
              <w:rPr>
                <w:rFonts w:ascii="Segoe UI" w:hAnsi="Segoe UI" w:cs="Segoe UI"/>
              </w:rPr>
            </w:pPr>
            <w:r>
              <w:rPr>
                <w:rFonts w:ascii="Segoe UI" w:hAnsi="Segoe UI" w:cs="Segoe UI"/>
              </w:rPr>
              <w:t>R</w:t>
            </w:r>
            <w:r w:rsidRPr="001028CA">
              <w:rPr>
                <w:rFonts w:ascii="Segoe UI" w:hAnsi="Segoe UI" w:cs="Segoe UI"/>
              </w:rPr>
              <w:t xml:space="preserve">ough cut and finish cut with the lathers, perform lathe deburring operations, align lathe centers, drill with the lathes, and knurl parts with the lathes. </w:t>
            </w:r>
          </w:p>
        </w:tc>
        <w:tc>
          <w:tcPr>
            <w:tcW w:w="2205" w:type="dxa"/>
            <w:vAlign w:val="center"/>
          </w:tcPr>
          <w:p w14:paraId="2ADAEE07" w14:textId="5C062EEF" w:rsidR="00FF2A07" w:rsidRPr="001028CA" w:rsidRDefault="00FF2A07" w:rsidP="00FF2A07">
            <w:pPr>
              <w:ind w:left="-15"/>
              <w:jc w:val="center"/>
              <w:rPr>
                <w:rFonts w:ascii="Segoe UI" w:hAnsi="Segoe UI" w:cs="Segoe UI"/>
              </w:rPr>
            </w:pPr>
            <w:r w:rsidRPr="001028CA">
              <w:rPr>
                <w:rFonts w:ascii="Segoe UI" w:hAnsi="Segoe UI" w:cs="Segoe UI"/>
              </w:rPr>
              <w:t>CV 12.3.2.</w:t>
            </w:r>
          </w:p>
          <w:p w14:paraId="2BEA4083" w14:textId="744373B1" w:rsidR="00FF2A07" w:rsidRPr="001028CA" w:rsidRDefault="00FF2A07" w:rsidP="00FF2A07">
            <w:pPr>
              <w:ind w:left="-15"/>
              <w:jc w:val="center"/>
              <w:rPr>
                <w:rFonts w:ascii="Segoe UI" w:hAnsi="Segoe UI" w:cs="Segoe UI"/>
              </w:rPr>
            </w:pPr>
            <w:r w:rsidRPr="001028CA">
              <w:rPr>
                <w:rFonts w:ascii="Segoe UI" w:hAnsi="Segoe UI" w:cs="Segoe UI"/>
              </w:rPr>
              <w:t>CV 12.4.2</w:t>
            </w:r>
          </w:p>
          <w:p w14:paraId="1D54ADC4" w14:textId="5ABA4A94" w:rsidR="00FF2A07" w:rsidRPr="001028CA" w:rsidRDefault="00FF2A07" w:rsidP="00FF2A07">
            <w:pPr>
              <w:widowControl w:val="0"/>
              <w:jc w:val="center"/>
              <w:rPr>
                <w:rFonts w:ascii="Segoe UI" w:hAnsi="Segoe UI" w:cs="Segoe UI"/>
              </w:rPr>
            </w:pPr>
            <w:r w:rsidRPr="001028CA">
              <w:rPr>
                <w:rFonts w:ascii="Segoe UI" w:hAnsi="Segoe UI" w:cs="Segoe UI"/>
              </w:rPr>
              <w:t>CV 12.4.3</w:t>
            </w:r>
          </w:p>
        </w:tc>
      </w:tr>
    </w:tbl>
    <w:p w14:paraId="419DFA8E" w14:textId="77777777" w:rsidR="00B710A0" w:rsidRPr="001028CA" w:rsidRDefault="00B710A0" w:rsidP="00B710A0">
      <w:pPr>
        <w:rPr>
          <w:rFonts w:ascii="Segoe UI" w:hAnsi="Segoe UI" w:cs="Segoe UI"/>
        </w:rPr>
      </w:pPr>
      <w:r w:rsidRPr="001028CA">
        <w:rPr>
          <w:rFonts w:ascii="Segoe UI" w:hAnsi="Segoe UI" w:cs="Segoe UI"/>
        </w:rPr>
        <w:br w:type="page"/>
      </w:r>
    </w:p>
    <w:p w14:paraId="098F9F39" w14:textId="5F93228C" w:rsidR="00976A15" w:rsidRDefault="00976A15" w:rsidP="00976A15">
      <w:pPr>
        <w:spacing w:after="0"/>
        <w:jc w:val="center"/>
        <w:rPr>
          <w:rFonts w:ascii="Segoe UI" w:hAnsi="Segoe UI" w:cs="Segoe UI"/>
          <w:b/>
          <w:sz w:val="28"/>
        </w:rPr>
      </w:pPr>
      <w:bookmarkStart w:id="66" w:name="metaltech2"/>
      <w:r w:rsidRPr="00FF2A07">
        <w:rPr>
          <w:rFonts w:ascii="Segoe UI" w:hAnsi="Segoe UI" w:cs="Segoe UI"/>
          <w:b/>
          <w:sz w:val="28"/>
        </w:rPr>
        <w:t>Metal Technology</w:t>
      </w:r>
      <w:r>
        <w:rPr>
          <w:rFonts w:ascii="Segoe UI" w:hAnsi="Segoe UI" w:cs="Segoe UI"/>
          <w:b/>
          <w:sz w:val="28"/>
        </w:rPr>
        <w:t xml:space="preserve"> II</w:t>
      </w:r>
    </w:p>
    <w:bookmarkEnd w:id="66"/>
    <w:p w14:paraId="65DBF39E" w14:textId="77777777" w:rsidR="00976A15" w:rsidRPr="0049738A" w:rsidRDefault="00976A15" w:rsidP="00976A15">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976A15" w:rsidRPr="001028CA" w14:paraId="478C4373" w14:textId="77777777" w:rsidTr="00E66FD0">
        <w:tc>
          <w:tcPr>
            <w:tcW w:w="2065" w:type="dxa"/>
            <w:shd w:val="clear" w:color="auto" w:fill="F2F2F2" w:themeFill="background1" w:themeFillShade="F2"/>
            <w:vAlign w:val="center"/>
          </w:tcPr>
          <w:p w14:paraId="421DF127" w14:textId="77777777" w:rsidR="00976A15" w:rsidRPr="001028CA" w:rsidRDefault="00976A15" w:rsidP="00E66FD0">
            <w:pPr>
              <w:spacing w:before="60" w:after="60"/>
              <w:rPr>
                <w:rFonts w:ascii="Segoe UI" w:hAnsi="Segoe UI" w:cs="Segoe UI"/>
              </w:rPr>
            </w:pPr>
            <w:r w:rsidRPr="001028CA">
              <w:rPr>
                <w:rFonts w:ascii="Segoe UI" w:hAnsi="Segoe UI" w:cs="Segoe UI"/>
              </w:rPr>
              <w:t>Purpose Statement:</w:t>
            </w:r>
          </w:p>
        </w:tc>
        <w:tc>
          <w:tcPr>
            <w:tcW w:w="7285" w:type="dxa"/>
            <w:shd w:val="clear" w:color="auto" w:fill="F2F2F2" w:themeFill="background1" w:themeFillShade="F2"/>
            <w:vAlign w:val="center"/>
          </w:tcPr>
          <w:p w14:paraId="0D2E44D2" w14:textId="7D015699" w:rsidR="00976A15" w:rsidRPr="00E66FD0" w:rsidRDefault="00976A15" w:rsidP="00E66FD0">
            <w:pPr>
              <w:spacing w:before="60" w:after="60"/>
              <w:rPr>
                <w:rFonts w:ascii="Segoe UI" w:hAnsi="Segoe UI" w:cs="Segoe UI"/>
              </w:rPr>
            </w:pPr>
            <w:r w:rsidRPr="00E66FD0">
              <w:rPr>
                <w:rFonts w:ascii="Segoe UI" w:hAnsi="Segoe UI" w:cs="Segoe UI"/>
              </w:rPr>
              <w:t>Students will work safely and efficiently in the metal shop constructing a variety of metal projects including sheet metal working and fabrication, machining, MIG welding, and foundry. Students will design and construct personal projects.</w:t>
            </w:r>
          </w:p>
          <w:p w14:paraId="376437A0" w14:textId="77777777" w:rsidR="00976A15" w:rsidRDefault="00976A15" w:rsidP="00E66FD0">
            <w:pPr>
              <w:spacing w:before="60" w:after="60"/>
              <w:rPr>
                <w:rFonts w:ascii="Segoe UI" w:hAnsi="Segoe UI" w:cs="Segoe UI"/>
              </w:rPr>
            </w:pPr>
          </w:p>
          <w:p w14:paraId="76EB295F" w14:textId="0576AD2E" w:rsidR="00976A15" w:rsidRDefault="00976A15" w:rsidP="00E66FD0">
            <w:pPr>
              <w:spacing w:before="60" w:after="60"/>
              <w:rPr>
                <w:rFonts w:ascii="Segoe UI" w:hAnsi="Segoe UI" w:cs="Segoe UI"/>
                <w:i/>
              </w:rPr>
            </w:pPr>
            <w:r>
              <w:rPr>
                <w:rFonts w:ascii="Segoe UI" w:hAnsi="Segoe UI" w:cs="Segoe UI"/>
                <w:i/>
              </w:rPr>
              <w:t>The Career Technical Student Organization (CTSO) associated with this course: Skills USA or FFA</w:t>
            </w:r>
          </w:p>
          <w:p w14:paraId="4312E948" w14:textId="1A5AB5EC" w:rsidR="00976A15" w:rsidRPr="00976A15" w:rsidRDefault="00976A15" w:rsidP="00976A15">
            <w:r>
              <w:rPr>
                <w:rFonts w:ascii="Segoe UI" w:hAnsi="Segoe UI" w:cs="Segoe UI"/>
                <w:i/>
              </w:rPr>
              <w:t xml:space="preserve">Professional certification opportunities include: </w:t>
            </w:r>
            <w:r w:rsidR="0025070A">
              <w:rPr>
                <w:rFonts w:ascii="Segoe UI" w:hAnsi="Segoe UI" w:cs="Segoe UI"/>
                <w:i/>
              </w:rPr>
              <w:t>OSHA 10</w:t>
            </w:r>
          </w:p>
        </w:tc>
      </w:tr>
    </w:tbl>
    <w:p w14:paraId="6B0479E0" w14:textId="77777777" w:rsidR="00976A15" w:rsidRPr="001028CA" w:rsidRDefault="00976A15" w:rsidP="00976A15">
      <w:pPr>
        <w:spacing w:before="60" w:after="60"/>
        <w:rPr>
          <w:rFonts w:ascii="Segoe UI" w:hAnsi="Segoe UI" w:cs="Segoe UI"/>
          <w:b/>
        </w:rPr>
      </w:pPr>
    </w:p>
    <w:p w14:paraId="25C4842E" w14:textId="77777777" w:rsidR="00976A15" w:rsidRPr="001028CA" w:rsidRDefault="00976A15" w:rsidP="00976A15">
      <w:pPr>
        <w:spacing w:before="60" w:after="60"/>
        <w:rPr>
          <w:rFonts w:ascii="Segoe UI" w:hAnsi="Segoe UI" w:cs="Segoe UI"/>
        </w:rPr>
      </w:pPr>
      <w:r w:rsidRPr="001028CA">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688"/>
        <w:gridCol w:w="5130"/>
        <w:gridCol w:w="2205"/>
      </w:tblGrid>
      <w:tr w:rsidR="00976A15" w:rsidRPr="001028CA" w14:paraId="33A2DDAA" w14:textId="77777777" w:rsidTr="0025070A">
        <w:tc>
          <w:tcPr>
            <w:tcW w:w="2155" w:type="dxa"/>
            <w:gridSpan w:val="2"/>
            <w:shd w:val="clear" w:color="auto" w:fill="F2F2F2" w:themeFill="background1" w:themeFillShade="F2"/>
            <w:vAlign w:val="center"/>
          </w:tcPr>
          <w:p w14:paraId="7F0FB1A6" w14:textId="26F8937D" w:rsidR="00976A15" w:rsidRPr="0025070A" w:rsidRDefault="00976A15" w:rsidP="0025070A">
            <w:pPr>
              <w:widowControl w:val="0"/>
              <w:rPr>
                <w:rFonts w:ascii="Segoe UI" w:hAnsi="Segoe UI" w:cs="Segoe UI"/>
              </w:rPr>
            </w:pPr>
            <w:r w:rsidRPr="0025070A">
              <w:rPr>
                <w:rFonts w:ascii="Segoe UI" w:hAnsi="Segoe UI" w:cs="Segoe UI"/>
              </w:rPr>
              <w:t>CVE.MTC</w:t>
            </w:r>
            <w:r w:rsidR="0025070A" w:rsidRPr="0025070A">
              <w:rPr>
                <w:rFonts w:ascii="Segoe UI" w:hAnsi="Segoe UI" w:cs="Segoe UI"/>
              </w:rPr>
              <w:t>2</w:t>
            </w:r>
            <w:r w:rsidRPr="0025070A">
              <w:rPr>
                <w:rFonts w:ascii="Segoe UI" w:hAnsi="Segoe UI" w:cs="Segoe UI"/>
              </w:rPr>
              <w:t>.1</w:t>
            </w:r>
          </w:p>
        </w:tc>
        <w:tc>
          <w:tcPr>
            <w:tcW w:w="5130" w:type="dxa"/>
            <w:shd w:val="clear" w:color="auto" w:fill="F2F2F2" w:themeFill="background1" w:themeFillShade="F2"/>
            <w:vAlign w:val="center"/>
          </w:tcPr>
          <w:p w14:paraId="181F1E73" w14:textId="53A4DF5F" w:rsidR="00976A15" w:rsidRPr="0025070A" w:rsidRDefault="0025070A" w:rsidP="0025070A">
            <w:pPr>
              <w:spacing w:before="60" w:after="60"/>
              <w:rPr>
                <w:rFonts w:ascii="Segoe UI" w:hAnsi="Segoe UI" w:cs="Segoe UI"/>
              </w:rPr>
            </w:pPr>
            <w:r w:rsidRPr="0025070A">
              <w:rPr>
                <w:rFonts w:ascii="Segoe UI" w:hAnsi="Segoe UI" w:cs="Segoe UI"/>
              </w:rPr>
              <w:t>Students will demonstrate and apply safety principles in the machine shop.</w:t>
            </w:r>
          </w:p>
        </w:tc>
        <w:tc>
          <w:tcPr>
            <w:tcW w:w="2205" w:type="dxa"/>
            <w:shd w:val="clear" w:color="auto" w:fill="F2F2F2" w:themeFill="background1" w:themeFillShade="F2"/>
            <w:vAlign w:val="center"/>
          </w:tcPr>
          <w:p w14:paraId="7CDFE00A" w14:textId="77777777" w:rsidR="00976A15" w:rsidRPr="001028CA" w:rsidRDefault="00976A15" w:rsidP="00E66FD0">
            <w:pPr>
              <w:spacing w:before="60" w:after="60"/>
              <w:jc w:val="center"/>
              <w:rPr>
                <w:rFonts w:ascii="Segoe UI" w:hAnsi="Segoe UI" w:cs="Segoe UI"/>
              </w:rPr>
            </w:pPr>
            <w:r w:rsidRPr="001028CA">
              <w:rPr>
                <w:rFonts w:ascii="Segoe UI" w:hAnsi="Segoe UI" w:cs="Segoe UI"/>
              </w:rPr>
              <w:t>Standard Reference</w:t>
            </w:r>
          </w:p>
        </w:tc>
      </w:tr>
      <w:tr w:rsidR="0025070A" w:rsidRPr="001028CA" w14:paraId="1AA67093" w14:textId="77777777" w:rsidTr="0025070A">
        <w:tc>
          <w:tcPr>
            <w:tcW w:w="467" w:type="dxa"/>
            <w:vMerge w:val="restart"/>
            <w:shd w:val="clear" w:color="auto" w:fill="F2F2F2" w:themeFill="background1" w:themeFillShade="F2"/>
            <w:vAlign w:val="center"/>
          </w:tcPr>
          <w:p w14:paraId="0A1E8A51" w14:textId="77777777" w:rsidR="0025070A" w:rsidRPr="0025070A" w:rsidRDefault="0025070A" w:rsidP="0025070A">
            <w:pPr>
              <w:spacing w:before="60" w:after="60"/>
              <w:rPr>
                <w:rFonts w:ascii="Segoe UI" w:hAnsi="Segoe UI" w:cs="Segoe UI"/>
              </w:rPr>
            </w:pPr>
          </w:p>
        </w:tc>
        <w:tc>
          <w:tcPr>
            <w:tcW w:w="1688" w:type="dxa"/>
            <w:vAlign w:val="center"/>
          </w:tcPr>
          <w:p w14:paraId="50AD0ACF" w14:textId="0EE2C7FD" w:rsidR="0025070A" w:rsidRPr="0025070A" w:rsidRDefault="0025070A" w:rsidP="0025070A">
            <w:pPr>
              <w:spacing w:before="60" w:after="60"/>
              <w:rPr>
                <w:rFonts w:ascii="Segoe UI" w:hAnsi="Segoe UI" w:cs="Segoe UI"/>
              </w:rPr>
            </w:pPr>
            <w:r w:rsidRPr="0025070A">
              <w:rPr>
                <w:rFonts w:ascii="Segoe UI" w:hAnsi="Segoe UI" w:cs="Segoe UI"/>
              </w:rPr>
              <w:t>CVE.MTC2.1.1</w:t>
            </w:r>
          </w:p>
        </w:tc>
        <w:tc>
          <w:tcPr>
            <w:tcW w:w="5130" w:type="dxa"/>
            <w:vAlign w:val="center"/>
          </w:tcPr>
          <w:p w14:paraId="7F1AE279" w14:textId="540DCC08" w:rsidR="0025070A" w:rsidRPr="0025070A" w:rsidRDefault="0025070A" w:rsidP="0025070A">
            <w:pPr>
              <w:ind w:left="15"/>
              <w:rPr>
                <w:rFonts w:ascii="Segoe UI" w:hAnsi="Segoe UI" w:cs="Segoe UI"/>
              </w:rPr>
            </w:pPr>
            <w:r w:rsidRPr="0025070A">
              <w:rPr>
                <w:rFonts w:ascii="Segoe UI" w:hAnsi="Segoe UI" w:cs="Segoe UI"/>
              </w:rPr>
              <w:t>Safely navigate and work in the machine shop with a variety of tools and equipment following set safety guidelines and procedures.</w:t>
            </w:r>
          </w:p>
          <w:p w14:paraId="198488AF" w14:textId="0F7C34C7" w:rsidR="0025070A" w:rsidRPr="0025070A" w:rsidRDefault="0025070A" w:rsidP="0025070A">
            <w:pPr>
              <w:widowControl w:val="0"/>
              <w:spacing w:before="60" w:after="60"/>
              <w:rPr>
                <w:rFonts w:ascii="Segoe UI" w:hAnsi="Segoe UI" w:cs="Segoe UI"/>
              </w:rPr>
            </w:pPr>
          </w:p>
        </w:tc>
        <w:tc>
          <w:tcPr>
            <w:tcW w:w="2205" w:type="dxa"/>
            <w:vAlign w:val="center"/>
          </w:tcPr>
          <w:p w14:paraId="456F441A" w14:textId="77777777" w:rsidR="0025070A" w:rsidRPr="0025070A" w:rsidRDefault="0025070A" w:rsidP="0025070A">
            <w:pPr>
              <w:ind w:left="-15"/>
              <w:jc w:val="center"/>
              <w:rPr>
                <w:rFonts w:ascii="Segoe UI" w:hAnsi="Segoe UI" w:cs="Segoe UI"/>
              </w:rPr>
            </w:pPr>
            <w:r w:rsidRPr="0025070A">
              <w:rPr>
                <w:rFonts w:ascii="Segoe UI" w:hAnsi="Segoe UI" w:cs="Segoe UI"/>
              </w:rPr>
              <w:t>CV 12.5.1</w:t>
            </w:r>
          </w:p>
          <w:p w14:paraId="589474EE" w14:textId="77777777" w:rsidR="0025070A" w:rsidRPr="0025070A" w:rsidRDefault="0025070A" w:rsidP="0025070A">
            <w:pPr>
              <w:ind w:left="-15"/>
              <w:jc w:val="center"/>
              <w:rPr>
                <w:rFonts w:ascii="Segoe UI" w:hAnsi="Segoe UI" w:cs="Segoe UI"/>
              </w:rPr>
            </w:pPr>
            <w:r w:rsidRPr="0025070A">
              <w:rPr>
                <w:rFonts w:ascii="Segoe UI" w:hAnsi="Segoe UI" w:cs="Segoe UI"/>
              </w:rPr>
              <w:t>CV 12.5.2</w:t>
            </w:r>
          </w:p>
          <w:p w14:paraId="5256C658" w14:textId="77777777" w:rsidR="0025070A" w:rsidRPr="0025070A" w:rsidRDefault="0025070A" w:rsidP="0025070A">
            <w:pPr>
              <w:ind w:left="-15"/>
              <w:jc w:val="center"/>
              <w:rPr>
                <w:rFonts w:ascii="Segoe UI" w:hAnsi="Segoe UI" w:cs="Segoe UI"/>
              </w:rPr>
            </w:pPr>
            <w:r w:rsidRPr="0025070A">
              <w:rPr>
                <w:rFonts w:ascii="Segoe UI" w:hAnsi="Segoe UI" w:cs="Segoe UI"/>
              </w:rPr>
              <w:t>CV 12.5.3</w:t>
            </w:r>
          </w:p>
          <w:p w14:paraId="0C7C611E" w14:textId="66040FC8" w:rsidR="0025070A" w:rsidRPr="0025070A" w:rsidRDefault="0025070A" w:rsidP="0025070A">
            <w:pPr>
              <w:jc w:val="center"/>
              <w:rPr>
                <w:rFonts w:ascii="Segoe UI" w:hAnsi="Segoe UI" w:cs="Segoe UI"/>
              </w:rPr>
            </w:pPr>
            <w:r w:rsidRPr="0025070A">
              <w:rPr>
                <w:rFonts w:ascii="Segoe UI" w:hAnsi="Segoe UI" w:cs="Segoe UI"/>
              </w:rPr>
              <w:t>CV 12.5.4</w:t>
            </w:r>
          </w:p>
        </w:tc>
      </w:tr>
      <w:tr w:rsidR="0025070A" w:rsidRPr="001028CA" w14:paraId="30DDE6A0" w14:textId="77777777" w:rsidTr="0025070A">
        <w:tc>
          <w:tcPr>
            <w:tcW w:w="467" w:type="dxa"/>
            <w:vMerge/>
            <w:shd w:val="clear" w:color="auto" w:fill="F2F2F2" w:themeFill="background1" w:themeFillShade="F2"/>
            <w:vAlign w:val="center"/>
          </w:tcPr>
          <w:p w14:paraId="7E398579" w14:textId="77777777" w:rsidR="0025070A" w:rsidRPr="0025070A" w:rsidRDefault="0025070A" w:rsidP="0025070A">
            <w:pPr>
              <w:spacing w:before="60" w:after="60"/>
              <w:rPr>
                <w:rFonts w:ascii="Segoe UI" w:hAnsi="Segoe UI" w:cs="Segoe UI"/>
              </w:rPr>
            </w:pPr>
          </w:p>
        </w:tc>
        <w:tc>
          <w:tcPr>
            <w:tcW w:w="1688" w:type="dxa"/>
            <w:vAlign w:val="center"/>
          </w:tcPr>
          <w:p w14:paraId="7FC27D7F" w14:textId="67155AAD" w:rsidR="0025070A" w:rsidRPr="0025070A" w:rsidRDefault="0025070A" w:rsidP="0025070A">
            <w:pPr>
              <w:spacing w:before="60" w:after="60"/>
              <w:rPr>
                <w:rFonts w:ascii="Segoe UI" w:hAnsi="Segoe UI" w:cs="Segoe UI"/>
              </w:rPr>
            </w:pPr>
            <w:r w:rsidRPr="0025070A">
              <w:rPr>
                <w:rFonts w:ascii="Segoe UI" w:hAnsi="Segoe UI" w:cs="Segoe UI"/>
              </w:rPr>
              <w:t>CVE.MTC2.1.2</w:t>
            </w:r>
          </w:p>
        </w:tc>
        <w:tc>
          <w:tcPr>
            <w:tcW w:w="5130" w:type="dxa"/>
            <w:vAlign w:val="center"/>
          </w:tcPr>
          <w:p w14:paraId="63556BCB" w14:textId="2474D4C5" w:rsidR="0025070A" w:rsidRPr="0025070A" w:rsidRDefault="0025070A" w:rsidP="0025070A">
            <w:pPr>
              <w:spacing w:before="60" w:after="60"/>
              <w:rPr>
                <w:rFonts w:ascii="Segoe UI" w:hAnsi="Segoe UI" w:cs="Segoe UI"/>
              </w:rPr>
            </w:pPr>
            <w:r w:rsidRPr="0025070A">
              <w:rPr>
                <w:rFonts w:ascii="Segoe UI" w:hAnsi="Segoe UI" w:cs="Segoe UI"/>
              </w:rPr>
              <w:t>Identify the safety hazards associated with the machine shop.</w:t>
            </w:r>
          </w:p>
        </w:tc>
        <w:tc>
          <w:tcPr>
            <w:tcW w:w="2205" w:type="dxa"/>
            <w:vAlign w:val="center"/>
          </w:tcPr>
          <w:p w14:paraId="235B4E6A" w14:textId="77777777" w:rsidR="0025070A" w:rsidRPr="0025070A" w:rsidRDefault="0025070A" w:rsidP="0025070A">
            <w:pPr>
              <w:ind w:left="-15"/>
              <w:jc w:val="center"/>
              <w:rPr>
                <w:rFonts w:ascii="Segoe UI" w:hAnsi="Segoe UI" w:cs="Segoe UI"/>
              </w:rPr>
            </w:pPr>
            <w:r w:rsidRPr="0025070A">
              <w:rPr>
                <w:rFonts w:ascii="Segoe UI" w:hAnsi="Segoe UI" w:cs="Segoe UI"/>
              </w:rPr>
              <w:t>CV 12.5.1</w:t>
            </w:r>
          </w:p>
          <w:p w14:paraId="00DC0B88" w14:textId="77777777" w:rsidR="0025070A" w:rsidRPr="0025070A" w:rsidRDefault="0025070A" w:rsidP="0025070A">
            <w:pPr>
              <w:ind w:left="-15"/>
              <w:jc w:val="center"/>
              <w:rPr>
                <w:rFonts w:ascii="Segoe UI" w:hAnsi="Segoe UI" w:cs="Segoe UI"/>
              </w:rPr>
            </w:pPr>
            <w:r w:rsidRPr="0025070A">
              <w:rPr>
                <w:rFonts w:ascii="Segoe UI" w:hAnsi="Segoe UI" w:cs="Segoe UI"/>
              </w:rPr>
              <w:t>CV 12.5.2</w:t>
            </w:r>
          </w:p>
          <w:p w14:paraId="14B31DC7" w14:textId="77777777" w:rsidR="0025070A" w:rsidRPr="0025070A" w:rsidRDefault="0025070A" w:rsidP="0025070A">
            <w:pPr>
              <w:ind w:left="-15"/>
              <w:jc w:val="center"/>
              <w:rPr>
                <w:rFonts w:ascii="Segoe UI" w:hAnsi="Segoe UI" w:cs="Segoe UI"/>
              </w:rPr>
            </w:pPr>
            <w:r w:rsidRPr="0025070A">
              <w:rPr>
                <w:rFonts w:ascii="Segoe UI" w:hAnsi="Segoe UI" w:cs="Segoe UI"/>
              </w:rPr>
              <w:t>CV 12.5.3</w:t>
            </w:r>
          </w:p>
          <w:p w14:paraId="0050A531" w14:textId="368A05B4" w:rsidR="0025070A" w:rsidRPr="0025070A" w:rsidRDefault="0025070A" w:rsidP="0025070A">
            <w:pPr>
              <w:widowControl w:val="0"/>
              <w:jc w:val="center"/>
              <w:rPr>
                <w:rFonts w:ascii="Segoe UI" w:hAnsi="Segoe UI" w:cs="Segoe UI"/>
              </w:rPr>
            </w:pPr>
            <w:r w:rsidRPr="0025070A">
              <w:rPr>
                <w:rFonts w:ascii="Segoe UI" w:hAnsi="Segoe UI" w:cs="Segoe UI"/>
              </w:rPr>
              <w:t>CV 12.5.4</w:t>
            </w:r>
          </w:p>
        </w:tc>
      </w:tr>
      <w:tr w:rsidR="0025070A" w:rsidRPr="001028CA" w14:paraId="7991F563" w14:textId="77777777" w:rsidTr="0025070A">
        <w:tc>
          <w:tcPr>
            <w:tcW w:w="467" w:type="dxa"/>
            <w:vMerge/>
            <w:shd w:val="clear" w:color="auto" w:fill="F2F2F2" w:themeFill="background1" w:themeFillShade="F2"/>
            <w:vAlign w:val="center"/>
          </w:tcPr>
          <w:p w14:paraId="4BE546D7" w14:textId="77777777" w:rsidR="0025070A" w:rsidRPr="0025070A" w:rsidRDefault="0025070A" w:rsidP="0025070A">
            <w:pPr>
              <w:spacing w:before="60" w:after="60"/>
              <w:rPr>
                <w:rFonts w:ascii="Segoe UI" w:hAnsi="Segoe UI" w:cs="Segoe UI"/>
              </w:rPr>
            </w:pPr>
          </w:p>
        </w:tc>
        <w:tc>
          <w:tcPr>
            <w:tcW w:w="1688" w:type="dxa"/>
            <w:vAlign w:val="center"/>
          </w:tcPr>
          <w:p w14:paraId="35DB8F9B" w14:textId="176E74B8" w:rsidR="0025070A" w:rsidRPr="0025070A" w:rsidRDefault="0025070A" w:rsidP="0025070A">
            <w:pPr>
              <w:widowControl w:val="0"/>
              <w:rPr>
                <w:rFonts w:ascii="Segoe UI" w:hAnsi="Segoe UI" w:cs="Segoe UI"/>
              </w:rPr>
            </w:pPr>
            <w:r w:rsidRPr="0025070A">
              <w:rPr>
                <w:rFonts w:ascii="Segoe UI" w:hAnsi="Segoe UI" w:cs="Segoe UI"/>
              </w:rPr>
              <w:t>CVE.MTC2.1.3</w:t>
            </w:r>
          </w:p>
        </w:tc>
        <w:tc>
          <w:tcPr>
            <w:tcW w:w="5130" w:type="dxa"/>
            <w:vAlign w:val="center"/>
          </w:tcPr>
          <w:p w14:paraId="4320FD8F" w14:textId="76EE1716" w:rsidR="0025070A" w:rsidRPr="0025070A" w:rsidRDefault="0025070A" w:rsidP="0025070A">
            <w:pPr>
              <w:spacing w:before="60" w:after="60"/>
              <w:rPr>
                <w:rFonts w:ascii="Segoe UI" w:hAnsi="Segoe UI" w:cs="Segoe UI"/>
              </w:rPr>
            </w:pPr>
            <w:r w:rsidRPr="0025070A">
              <w:rPr>
                <w:rFonts w:ascii="Segoe UI" w:hAnsi="Segoe UI" w:cs="Segoe UI"/>
              </w:rPr>
              <w:t>Articulate and demonstrate the proper safety protocols for the various machine shop equipment.</w:t>
            </w:r>
          </w:p>
        </w:tc>
        <w:tc>
          <w:tcPr>
            <w:tcW w:w="2205" w:type="dxa"/>
            <w:vAlign w:val="center"/>
          </w:tcPr>
          <w:p w14:paraId="558DC5F7" w14:textId="77777777" w:rsidR="0025070A" w:rsidRPr="0025070A" w:rsidRDefault="0025070A" w:rsidP="0025070A">
            <w:pPr>
              <w:ind w:left="-15"/>
              <w:jc w:val="center"/>
              <w:rPr>
                <w:rFonts w:ascii="Segoe UI" w:hAnsi="Segoe UI" w:cs="Segoe UI"/>
              </w:rPr>
            </w:pPr>
            <w:r w:rsidRPr="0025070A">
              <w:rPr>
                <w:rFonts w:ascii="Segoe UI" w:hAnsi="Segoe UI" w:cs="Segoe UI"/>
              </w:rPr>
              <w:t>CV 12.5.1</w:t>
            </w:r>
          </w:p>
          <w:p w14:paraId="3AF07311" w14:textId="77777777" w:rsidR="0025070A" w:rsidRPr="0025070A" w:rsidRDefault="0025070A" w:rsidP="0025070A">
            <w:pPr>
              <w:ind w:left="-15"/>
              <w:jc w:val="center"/>
              <w:rPr>
                <w:rFonts w:ascii="Segoe UI" w:hAnsi="Segoe UI" w:cs="Segoe UI"/>
              </w:rPr>
            </w:pPr>
            <w:r w:rsidRPr="0025070A">
              <w:rPr>
                <w:rFonts w:ascii="Segoe UI" w:hAnsi="Segoe UI" w:cs="Segoe UI"/>
              </w:rPr>
              <w:t>CV 12.5.2</w:t>
            </w:r>
          </w:p>
          <w:p w14:paraId="357B20F4" w14:textId="77777777" w:rsidR="0025070A" w:rsidRPr="0025070A" w:rsidRDefault="0025070A" w:rsidP="0025070A">
            <w:pPr>
              <w:ind w:left="-15"/>
              <w:jc w:val="center"/>
              <w:rPr>
                <w:rFonts w:ascii="Segoe UI" w:hAnsi="Segoe UI" w:cs="Segoe UI"/>
              </w:rPr>
            </w:pPr>
            <w:r w:rsidRPr="0025070A">
              <w:rPr>
                <w:rFonts w:ascii="Segoe UI" w:hAnsi="Segoe UI" w:cs="Segoe UI"/>
              </w:rPr>
              <w:t>CV 12.5.3</w:t>
            </w:r>
          </w:p>
          <w:p w14:paraId="5D2F45B4" w14:textId="4FABF8F2" w:rsidR="0025070A" w:rsidRPr="0025070A" w:rsidRDefault="0025070A" w:rsidP="0025070A">
            <w:pPr>
              <w:jc w:val="center"/>
              <w:rPr>
                <w:rFonts w:ascii="Segoe UI" w:hAnsi="Segoe UI" w:cs="Segoe UI"/>
              </w:rPr>
            </w:pPr>
            <w:r w:rsidRPr="0025070A">
              <w:rPr>
                <w:rFonts w:ascii="Segoe UI" w:hAnsi="Segoe UI" w:cs="Segoe UI"/>
              </w:rPr>
              <w:t>CV 12.5.4</w:t>
            </w:r>
          </w:p>
        </w:tc>
      </w:tr>
    </w:tbl>
    <w:p w14:paraId="30D95510" w14:textId="77777777" w:rsidR="00976A15" w:rsidRPr="001028CA"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976A15" w:rsidRPr="001028CA" w14:paraId="2113F189" w14:textId="77777777" w:rsidTr="0025070A">
        <w:tc>
          <w:tcPr>
            <w:tcW w:w="2155" w:type="dxa"/>
            <w:gridSpan w:val="2"/>
            <w:shd w:val="clear" w:color="auto" w:fill="F2F2F2" w:themeFill="background1" w:themeFillShade="F2"/>
            <w:vAlign w:val="center"/>
          </w:tcPr>
          <w:p w14:paraId="1CA10CF3" w14:textId="6787393D" w:rsidR="00976A15" w:rsidRPr="0025070A" w:rsidRDefault="00976A15" w:rsidP="0025070A">
            <w:pPr>
              <w:widowControl w:val="0"/>
              <w:rPr>
                <w:rFonts w:ascii="Segoe UI" w:hAnsi="Segoe UI" w:cs="Segoe UI"/>
              </w:rPr>
            </w:pPr>
            <w:r w:rsidRPr="0025070A">
              <w:rPr>
                <w:rFonts w:ascii="Segoe UI" w:hAnsi="Segoe UI" w:cs="Segoe UI"/>
              </w:rPr>
              <w:t>CVE.MTC</w:t>
            </w:r>
            <w:r w:rsidR="0025070A" w:rsidRPr="0025070A">
              <w:rPr>
                <w:rFonts w:ascii="Segoe UI" w:hAnsi="Segoe UI" w:cs="Segoe UI"/>
              </w:rPr>
              <w:t>2</w:t>
            </w:r>
            <w:r w:rsidRPr="0025070A">
              <w:rPr>
                <w:rFonts w:ascii="Segoe UI" w:hAnsi="Segoe UI" w:cs="Segoe UI"/>
              </w:rPr>
              <w:t>.2</w:t>
            </w:r>
          </w:p>
        </w:tc>
        <w:tc>
          <w:tcPr>
            <w:tcW w:w="5130" w:type="dxa"/>
            <w:shd w:val="clear" w:color="auto" w:fill="F2F2F2" w:themeFill="background1" w:themeFillShade="F2"/>
            <w:vAlign w:val="center"/>
          </w:tcPr>
          <w:p w14:paraId="697A7A5A" w14:textId="54FEB9AF" w:rsidR="00976A15" w:rsidRPr="0025070A" w:rsidRDefault="0025070A" w:rsidP="0025070A">
            <w:pPr>
              <w:spacing w:before="60" w:after="60"/>
              <w:rPr>
                <w:rFonts w:ascii="Segoe UI" w:hAnsi="Segoe UI" w:cs="Segoe UI"/>
              </w:rPr>
            </w:pPr>
            <w:r w:rsidRPr="0025070A">
              <w:rPr>
                <w:rFonts w:ascii="Segoe UI" w:hAnsi="Segoe UI" w:cs="Segoe UI"/>
              </w:rPr>
              <w:t>Students will demonstrate employability skills in the classroom and shop environment.</w:t>
            </w:r>
          </w:p>
        </w:tc>
        <w:tc>
          <w:tcPr>
            <w:tcW w:w="2205" w:type="dxa"/>
            <w:shd w:val="clear" w:color="auto" w:fill="F2F2F2" w:themeFill="background1" w:themeFillShade="F2"/>
            <w:vAlign w:val="center"/>
          </w:tcPr>
          <w:p w14:paraId="1AB4B1C1" w14:textId="77777777" w:rsidR="00976A15" w:rsidRPr="001028CA" w:rsidRDefault="00976A15" w:rsidP="00E66FD0">
            <w:pPr>
              <w:spacing w:before="60" w:after="60"/>
              <w:jc w:val="center"/>
              <w:rPr>
                <w:rFonts w:ascii="Segoe UI" w:hAnsi="Segoe UI" w:cs="Segoe UI"/>
              </w:rPr>
            </w:pPr>
            <w:r w:rsidRPr="001028CA">
              <w:rPr>
                <w:rFonts w:ascii="Segoe UI" w:hAnsi="Segoe UI" w:cs="Segoe UI"/>
              </w:rPr>
              <w:t>Standard Reference</w:t>
            </w:r>
          </w:p>
        </w:tc>
      </w:tr>
      <w:tr w:rsidR="0025070A" w:rsidRPr="001028CA" w14:paraId="10CF3D0F" w14:textId="77777777" w:rsidTr="0025070A">
        <w:tc>
          <w:tcPr>
            <w:tcW w:w="467" w:type="dxa"/>
            <w:shd w:val="clear" w:color="auto" w:fill="F2F2F2" w:themeFill="background1" w:themeFillShade="F2"/>
            <w:vAlign w:val="center"/>
          </w:tcPr>
          <w:p w14:paraId="1525E5FF" w14:textId="77777777" w:rsidR="0025070A" w:rsidRPr="0025070A" w:rsidRDefault="0025070A" w:rsidP="0025070A">
            <w:pPr>
              <w:spacing w:before="60" w:after="60"/>
              <w:rPr>
                <w:rFonts w:ascii="Segoe UI" w:hAnsi="Segoe UI" w:cs="Segoe UI"/>
              </w:rPr>
            </w:pPr>
          </w:p>
        </w:tc>
        <w:tc>
          <w:tcPr>
            <w:tcW w:w="1688" w:type="dxa"/>
            <w:vAlign w:val="center"/>
          </w:tcPr>
          <w:p w14:paraId="69F51737" w14:textId="2B26D279" w:rsidR="0025070A" w:rsidRPr="0025070A" w:rsidRDefault="0025070A" w:rsidP="0025070A">
            <w:pPr>
              <w:widowControl w:val="0"/>
              <w:spacing w:before="60" w:after="60"/>
              <w:rPr>
                <w:rFonts w:ascii="Segoe UI" w:hAnsi="Segoe UI" w:cs="Segoe UI"/>
              </w:rPr>
            </w:pPr>
            <w:r w:rsidRPr="0025070A">
              <w:rPr>
                <w:rFonts w:ascii="Segoe UI" w:hAnsi="Segoe UI" w:cs="Segoe UI"/>
              </w:rPr>
              <w:t>CVE.MTC2.2.1</w:t>
            </w:r>
          </w:p>
        </w:tc>
        <w:tc>
          <w:tcPr>
            <w:tcW w:w="5130" w:type="dxa"/>
            <w:vAlign w:val="center"/>
          </w:tcPr>
          <w:p w14:paraId="7A887FEE" w14:textId="1C684762" w:rsidR="0025070A" w:rsidRPr="0025070A" w:rsidRDefault="0025070A" w:rsidP="0025070A">
            <w:pPr>
              <w:spacing w:before="60" w:after="60"/>
              <w:rPr>
                <w:rFonts w:ascii="Segoe UI" w:hAnsi="Segoe UI" w:cs="Segoe UI"/>
              </w:rPr>
            </w:pPr>
            <w:r w:rsidRPr="0025070A">
              <w:rPr>
                <w:rFonts w:ascii="Segoe UI" w:hAnsi="Segoe UI" w:cs="Segoe UI"/>
              </w:rPr>
              <w:t>Develop and demonstrate daily work and employability skills including: Attendance, safety, punctuality, responsibility, integrity, productivity, task completion, working together, and care and maintenance of equipment.</w:t>
            </w:r>
          </w:p>
        </w:tc>
        <w:tc>
          <w:tcPr>
            <w:tcW w:w="2205" w:type="dxa"/>
            <w:vAlign w:val="center"/>
          </w:tcPr>
          <w:p w14:paraId="5BD6A6E6" w14:textId="77777777" w:rsidR="0025070A" w:rsidRPr="0025070A" w:rsidRDefault="0025070A" w:rsidP="0025070A">
            <w:pPr>
              <w:ind w:left="-15"/>
              <w:jc w:val="center"/>
              <w:rPr>
                <w:rFonts w:ascii="Segoe UI" w:hAnsi="Segoe UI" w:cs="Segoe UI"/>
              </w:rPr>
            </w:pPr>
            <w:r w:rsidRPr="0025070A">
              <w:rPr>
                <w:rFonts w:ascii="Segoe UI" w:hAnsi="Segoe UI" w:cs="Segoe UI"/>
              </w:rPr>
              <w:t>CV 12.2.1</w:t>
            </w:r>
          </w:p>
          <w:p w14:paraId="54CDB68C" w14:textId="77777777" w:rsidR="0025070A" w:rsidRPr="0025070A" w:rsidRDefault="0025070A" w:rsidP="0025070A">
            <w:pPr>
              <w:ind w:left="-15"/>
              <w:jc w:val="center"/>
              <w:rPr>
                <w:rFonts w:ascii="Segoe UI" w:hAnsi="Segoe UI" w:cs="Segoe UI"/>
              </w:rPr>
            </w:pPr>
            <w:r w:rsidRPr="0025070A">
              <w:rPr>
                <w:rFonts w:ascii="Segoe UI" w:hAnsi="Segoe UI" w:cs="Segoe UI"/>
              </w:rPr>
              <w:t>CV 12.2.2</w:t>
            </w:r>
          </w:p>
          <w:p w14:paraId="72E0EF66" w14:textId="77777777" w:rsidR="0025070A" w:rsidRPr="0025070A" w:rsidRDefault="0025070A" w:rsidP="0025070A">
            <w:pPr>
              <w:ind w:left="-15"/>
              <w:jc w:val="center"/>
              <w:rPr>
                <w:rFonts w:ascii="Segoe UI" w:hAnsi="Segoe UI" w:cs="Segoe UI"/>
              </w:rPr>
            </w:pPr>
            <w:r w:rsidRPr="0025070A">
              <w:rPr>
                <w:rFonts w:ascii="Segoe UI" w:hAnsi="Segoe UI" w:cs="Segoe UI"/>
              </w:rPr>
              <w:t>CV 12.2.3</w:t>
            </w:r>
          </w:p>
          <w:p w14:paraId="6E8C20B2" w14:textId="3A4D1464" w:rsidR="0025070A" w:rsidRPr="001028CA" w:rsidRDefault="0025070A" w:rsidP="0025070A">
            <w:pPr>
              <w:widowControl w:val="0"/>
              <w:jc w:val="center"/>
              <w:rPr>
                <w:rFonts w:ascii="Segoe UI" w:hAnsi="Segoe UI" w:cs="Segoe UI"/>
              </w:rPr>
            </w:pPr>
            <w:r w:rsidRPr="0025070A">
              <w:rPr>
                <w:rFonts w:ascii="Segoe UI" w:hAnsi="Segoe UI" w:cs="Segoe UI"/>
              </w:rPr>
              <w:t>CV 12.2</w:t>
            </w:r>
            <w:r>
              <w:t>.4</w:t>
            </w:r>
          </w:p>
        </w:tc>
      </w:tr>
    </w:tbl>
    <w:p w14:paraId="7C0BFFA4" w14:textId="77777777" w:rsidR="00976A15" w:rsidRPr="001028CA"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976A15" w:rsidRPr="001028CA" w14:paraId="24D29FED" w14:textId="77777777" w:rsidTr="0025070A">
        <w:tc>
          <w:tcPr>
            <w:tcW w:w="2155" w:type="dxa"/>
            <w:gridSpan w:val="2"/>
            <w:shd w:val="clear" w:color="auto" w:fill="F2F2F2" w:themeFill="background1" w:themeFillShade="F2"/>
            <w:vAlign w:val="center"/>
          </w:tcPr>
          <w:p w14:paraId="735B3069" w14:textId="0C4C597F" w:rsidR="00976A15" w:rsidRPr="0025070A" w:rsidRDefault="00976A15" w:rsidP="00E66FD0">
            <w:pPr>
              <w:widowControl w:val="0"/>
              <w:rPr>
                <w:rFonts w:ascii="Segoe UI" w:hAnsi="Segoe UI" w:cs="Segoe UI"/>
              </w:rPr>
            </w:pPr>
            <w:r w:rsidRPr="0025070A">
              <w:rPr>
                <w:rFonts w:ascii="Segoe UI" w:hAnsi="Segoe UI" w:cs="Segoe UI"/>
              </w:rPr>
              <w:t>CVE.MTC</w:t>
            </w:r>
            <w:r w:rsidR="0025070A" w:rsidRPr="0025070A">
              <w:rPr>
                <w:rFonts w:ascii="Segoe UI" w:hAnsi="Segoe UI" w:cs="Segoe UI"/>
              </w:rPr>
              <w:t>2</w:t>
            </w:r>
            <w:r w:rsidRPr="0025070A">
              <w:rPr>
                <w:rFonts w:ascii="Segoe UI" w:hAnsi="Segoe UI" w:cs="Segoe UI"/>
              </w:rPr>
              <w:t>.3</w:t>
            </w:r>
          </w:p>
        </w:tc>
        <w:tc>
          <w:tcPr>
            <w:tcW w:w="5130" w:type="dxa"/>
            <w:shd w:val="clear" w:color="auto" w:fill="F2F2F2" w:themeFill="background1" w:themeFillShade="F2"/>
            <w:vAlign w:val="center"/>
          </w:tcPr>
          <w:p w14:paraId="0C5D1379" w14:textId="7D06B42E" w:rsidR="00976A15" w:rsidRPr="0025070A" w:rsidRDefault="0025070A" w:rsidP="00E66FD0">
            <w:pPr>
              <w:widowControl w:val="0"/>
              <w:rPr>
                <w:rFonts w:ascii="Segoe UI" w:hAnsi="Segoe UI" w:cs="Segoe UI"/>
              </w:rPr>
            </w:pPr>
            <w:r w:rsidRPr="0025070A">
              <w:rPr>
                <w:rFonts w:ascii="Segoe UI" w:hAnsi="Segoe UI" w:cs="Segoe UI"/>
              </w:rPr>
              <w:t>Students will perform job-related math calculations.</w:t>
            </w:r>
          </w:p>
        </w:tc>
        <w:tc>
          <w:tcPr>
            <w:tcW w:w="2205" w:type="dxa"/>
            <w:shd w:val="clear" w:color="auto" w:fill="F2F2F2" w:themeFill="background1" w:themeFillShade="F2"/>
            <w:vAlign w:val="center"/>
          </w:tcPr>
          <w:p w14:paraId="69C0CF03" w14:textId="77777777" w:rsidR="00976A15" w:rsidRPr="0025070A" w:rsidRDefault="00976A15" w:rsidP="00E66FD0">
            <w:pPr>
              <w:spacing w:before="60" w:after="60"/>
              <w:jc w:val="center"/>
              <w:rPr>
                <w:rFonts w:ascii="Segoe UI" w:hAnsi="Segoe UI" w:cs="Segoe UI"/>
              </w:rPr>
            </w:pPr>
            <w:r w:rsidRPr="0025070A">
              <w:rPr>
                <w:rFonts w:ascii="Segoe UI" w:hAnsi="Segoe UI" w:cs="Segoe UI"/>
              </w:rPr>
              <w:t>Standard Reference</w:t>
            </w:r>
          </w:p>
        </w:tc>
      </w:tr>
      <w:tr w:rsidR="0025070A" w:rsidRPr="001028CA" w14:paraId="210F54C7" w14:textId="77777777" w:rsidTr="0025070A">
        <w:tc>
          <w:tcPr>
            <w:tcW w:w="467" w:type="dxa"/>
            <w:vMerge w:val="restart"/>
            <w:shd w:val="clear" w:color="auto" w:fill="F2F2F2" w:themeFill="background1" w:themeFillShade="F2"/>
            <w:vAlign w:val="center"/>
          </w:tcPr>
          <w:p w14:paraId="3F4E07E9" w14:textId="77777777" w:rsidR="0025070A" w:rsidRPr="0025070A" w:rsidRDefault="0025070A" w:rsidP="0025070A">
            <w:pPr>
              <w:spacing w:before="60" w:after="60"/>
              <w:rPr>
                <w:rFonts w:ascii="Segoe UI" w:hAnsi="Segoe UI" w:cs="Segoe UI"/>
              </w:rPr>
            </w:pPr>
          </w:p>
        </w:tc>
        <w:tc>
          <w:tcPr>
            <w:tcW w:w="1688" w:type="dxa"/>
            <w:vAlign w:val="center"/>
          </w:tcPr>
          <w:p w14:paraId="2F92540E" w14:textId="68E3F016" w:rsidR="0025070A" w:rsidRPr="0025070A" w:rsidRDefault="0025070A" w:rsidP="0025070A">
            <w:pPr>
              <w:widowControl w:val="0"/>
              <w:spacing w:before="60" w:after="60"/>
              <w:ind w:right="-102"/>
              <w:rPr>
                <w:rFonts w:ascii="Segoe UI" w:hAnsi="Segoe UI" w:cs="Segoe UI"/>
              </w:rPr>
            </w:pPr>
            <w:r w:rsidRPr="0025070A">
              <w:rPr>
                <w:rFonts w:ascii="Segoe UI" w:hAnsi="Segoe UI" w:cs="Segoe UI"/>
              </w:rPr>
              <w:t>CVE.MTC2.3.1</w:t>
            </w:r>
          </w:p>
        </w:tc>
        <w:tc>
          <w:tcPr>
            <w:tcW w:w="5130" w:type="dxa"/>
            <w:vAlign w:val="center"/>
          </w:tcPr>
          <w:p w14:paraId="1BAF71D5" w14:textId="7287533D" w:rsidR="0025070A" w:rsidRPr="0025070A" w:rsidRDefault="0025070A" w:rsidP="0025070A">
            <w:pPr>
              <w:spacing w:before="60" w:after="60"/>
              <w:rPr>
                <w:rFonts w:ascii="Segoe UI" w:hAnsi="Segoe UI" w:cs="Segoe UI"/>
              </w:rPr>
            </w:pPr>
            <w:r w:rsidRPr="0025070A">
              <w:rPr>
                <w:rFonts w:ascii="Segoe UI" w:hAnsi="Segoe UI" w:cs="Segoe UI"/>
              </w:rPr>
              <w:t>Accurately articulate and demonstrate job related decimal and fraction calculations.</w:t>
            </w:r>
          </w:p>
        </w:tc>
        <w:tc>
          <w:tcPr>
            <w:tcW w:w="2205" w:type="dxa"/>
            <w:vAlign w:val="center"/>
          </w:tcPr>
          <w:p w14:paraId="1CD48C19" w14:textId="0862621B" w:rsidR="0025070A" w:rsidRPr="0025070A" w:rsidRDefault="0025070A" w:rsidP="0025070A">
            <w:pPr>
              <w:widowControl w:val="0"/>
              <w:jc w:val="center"/>
              <w:rPr>
                <w:rFonts w:ascii="Segoe UI" w:hAnsi="Segoe UI" w:cs="Segoe UI"/>
              </w:rPr>
            </w:pPr>
            <w:r w:rsidRPr="0025070A">
              <w:rPr>
                <w:rFonts w:ascii="Segoe UI" w:hAnsi="Segoe UI" w:cs="Segoe UI"/>
              </w:rPr>
              <w:t>CV 12.4.2</w:t>
            </w:r>
          </w:p>
        </w:tc>
      </w:tr>
      <w:tr w:rsidR="0025070A" w:rsidRPr="001028CA" w14:paraId="7824DFFB" w14:textId="77777777" w:rsidTr="0025070A">
        <w:tc>
          <w:tcPr>
            <w:tcW w:w="467" w:type="dxa"/>
            <w:vMerge/>
            <w:shd w:val="clear" w:color="auto" w:fill="F2F2F2" w:themeFill="background1" w:themeFillShade="F2"/>
            <w:vAlign w:val="center"/>
          </w:tcPr>
          <w:p w14:paraId="77356C13" w14:textId="77777777" w:rsidR="0025070A" w:rsidRPr="0025070A" w:rsidRDefault="0025070A" w:rsidP="0025070A">
            <w:pPr>
              <w:spacing w:before="60" w:after="60"/>
              <w:rPr>
                <w:rFonts w:ascii="Segoe UI" w:hAnsi="Segoe UI" w:cs="Segoe UI"/>
              </w:rPr>
            </w:pPr>
          </w:p>
        </w:tc>
        <w:tc>
          <w:tcPr>
            <w:tcW w:w="1688" w:type="dxa"/>
            <w:vAlign w:val="center"/>
          </w:tcPr>
          <w:p w14:paraId="57801C12" w14:textId="0B981C8F" w:rsidR="0025070A" w:rsidRPr="0025070A" w:rsidRDefault="0025070A" w:rsidP="0025070A">
            <w:pPr>
              <w:widowControl w:val="0"/>
              <w:spacing w:before="60" w:after="60"/>
              <w:ind w:right="-102"/>
              <w:rPr>
                <w:rFonts w:ascii="Segoe UI" w:hAnsi="Segoe UI" w:cs="Segoe UI"/>
              </w:rPr>
            </w:pPr>
            <w:r w:rsidRPr="0025070A">
              <w:rPr>
                <w:rFonts w:ascii="Segoe UI" w:hAnsi="Segoe UI" w:cs="Segoe UI"/>
              </w:rPr>
              <w:t>CVE.MTC2.3.2</w:t>
            </w:r>
          </w:p>
        </w:tc>
        <w:tc>
          <w:tcPr>
            <w:tcW w:w="5130" w:type="dxa"/>
            <w:vAlign w:val="center"/>
          </w:tcPr>
          <w:p w14:paraId="68C1D273" w14:textId="483C7E52" w:rsidR="0025070A" w:rsidRPr="0025070A" w:rsidRDefault="0025070A" w:rsidP="0025070A">
            <w:pPr>
              <w:spacing w:before="60" w:after="60"/>
              <w:rPr>
                <w:rFonts w:ascii="Segoe UI" w:hAnsi="Segoe UI" w:cs="Segoe UI"/>
              </w:rPr>
            </w:pPr>
            <w:r w:rsidRPr="0025070A">
              <w:rPr>
                <w:rFonts w:ascii="Segoe UI" w:hAnsi="Segoe UI" w:cs="Segoe UI"/>
              </w:rPr>
              <w:t>Solve basic math layout skills using various measuring instruments.</w:t>
            </w:r>
          </w:p>
        </w:tc>
        <w:tc>
          <w:tcPr>
            <w:tcW w:w="2205" w:type="dxa"/>
            <w:vAlign w:val="center"/>
          </w:tcPr>
          <w:p w14:paraId="6EB385E7" w14:textId="7FDC4B9F" w:rsidR="0025070A" w:rsidRPr="0025070A" w:rsidRDefault="0025070A" w:rsidP="0025070A">
            <w:pPr>
              <w:widowControl w:val="0"/>
              <w:jc w:val="center"/>
              <w:rPr>
                <w:rFonts w:ascii="Segoe UI" w:hAnsi="Segoe UI" w:cs="Segoe UI"/>
              </w:rPr>
            </w:pPr>
            <w:r w:rsidRPr="0025070A">
              <w:rPr>
                <w:rFonts w:ascii="Segoe UI" w:hAnsi="Segoe UI" w:cs="Segoe UI"/>
              </w:rPr>
              <w:t>CV 12.3.2</w:t>
            </w:r>
          </w:p>
        </w:tc>
      </w:tr>
    </w:tbl>
    <w:p w14:paraId="405E2314" w14:textId="77777777" w:rsidR="00976A15" w:rsidRPr="001028CA"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976A15" w:rsidRPr="001028CA" w14:paraId="0230F0DA" w14:textId="77777777" w:rsidTr="0025070A">
        <w:tc>
          <w:tcPr>
            <w:tcW w:w="2155" w:type="dxa"/>
            <w:gridSpan w:val="2"/>
            <w:shd w:val="clear" w:color="auto" w:fill="F2F2F2" w:themeFill="background1" w:themeFillShade="F2"/>
            <w:vAlign w:val="center"/>
          </w:tcPr>
          <w:p w14:paraId="76747D38" w14:textId="6796FCFF" w:rsidR="00976A15" w:rsidRPr="0025070A" w:rsidRDefault="00976A15" w:rsidP="00E66FD0">
            <w:pPr>
              <w:widowControl w:val="0"/>
              <w:rPr>
                <w:rFonts w:ascii="Segoe UI" w:hAnsi="Segoe UI" w:cs="Segoe UI"/>
              </w:rPr>
            </w:pPr>
            <w:r w:rsidRPr="0025070A">
              <w:rPr>
                <w:rFonts w:ascii="Segoe UI" w:hAnsi="Segoe UI" w:cs="Segoe UI"/>
              </w:rPr>
              <w:t>CVE.MTC</w:t>
            </w:r>
            <w:r w:rsidR="0025070A" w:rsidRPr="0025070A">
              <w:rPr>
                <w:rFonts w:ascii="Segoe UI" w:hAnsi="Segoe UI" w:cs="Segoe UI"/>
              </w:rPr>
              <w:t>2</w:t>
            </w:r>
            <w:r w:rsidRPr="0025070A">
              <w:rPr>
                <w:rFonts w:ascii="Segoe UI" w:hAnsi="Segoe UI" w:cs="Segoe UI"/>
              </w:rPr>
              <w:t>.4</w:t>
            </w:r>
          </w:p>
        </w:tc>
        <w:tc>
          <w:tcPr>
            <w:tcW w:w="5130" w:type="dxa"/>
            <w:shd w:val="clear" w:color="auto" w:fill="F2F2F2" w:themeFill="background1" w:themeFillShade="F2"/>
            <w:vAlign w:val="center"/>
          </w:tcPr>
          <w:p w14:paraId="6DF4CE11" w14:textId="451F94A9" w:rsidR="00976A15" w:rsidRPr="0025070A" w:rsidRDefault="0025070A" w:rsidP="00E66FD0">
            <w:pPr>
              <w:spacing w:before="60" w:after="60"/>
              <w:rPr>
                <w:rFonts w:ascii="Segoe UI" w:hAnsi="Segoe UI" w:cs="Segoe UI"/>
              </w:rPr>
            </w:pPr>
            <w:r w:rsidRPr="0025070A">
              <w:rPr>
                <w:rFonts w:ascii="Segoe UI" w:hAnsi="Segoe UI" w:cs="Segoe UI"/>
              </w:rPr>
              <w:t>Students will perform measuring operations.</w:t>
            </w:r>
          </w:p>
        </w:tc>
        <w:tc>
          <w:tcPr>
            <w:tcW w:w="2205" w:type="dxa"/>
            <w:shd w:val="clear" w:color="auto" w:fill="F2F2F2" w:themeFill="background1" w:themeFillShade="F2"/>
            <w:vAlign w:val="center"/>
          </w:tcPr>
          <w:p w14:paraId="639264C6" w14:textId="77777777" w:rsidR="00976A15" w:rsidRPr="0025070A" w:rsidRDefault="00976A15" w:rsidP="0025070A">
            <w:pPr>
              <w:spacing w:before="60" w:after="60"/>
              <w:jc w:val="center"/>
              <w:rPr>
                <w:rFonts w:ascii="Segoe UI" w:hAnsi="Segoe UI" w:cs="Segoe UI"/>
              </w:rPr>
            </w:pPr>
            <w:r w:rsidRPr="0025070A">
              <w:rPr>
                <w:rFonts w:ascii="Segoe UI" w:hAnsi="Segoe UI" w:cs="Segoe UI"/>
              </w:rPr>
              <w:t>Standard Reference</w:t>
            </w:r>
          </w:p>
        </w:tc>
      </w:tr>
      <w:tr w:rsidR="0025070A" w:rsidRPr="001028CA" w14:paraId="3C5CBA4E" w14:textId="77777777" w:rsidTr="0025070A">
        <w:tc>
          <w:tcPr>
            <w:tcW w:w="467" w:type="dxa"/>
            <w:shd w:val="clear" w:color="auto" w:fill="F2F2F2" w:themeFill="background1" w:themeFillShade="F2"/>
            <w:vAlign w:val="center"/>
          </w:tcPr>
          <w:p w14:paraId="2A948468" w14:textId="77777777" w:rsidR="0025070A" w:rsidRPr="0025070A" w:rsidRDefault="0025070A" w:rsidP="0025070A">
            <w:pPr>
              <w:spacing w:before="60" w:after="60"/>
              <w:rPr>
                <w:rFonts w:ascii="Segoe UI" w:hAnsi="Segoe UI" w:cs="Segoe UI"/>
              </w:rPr>
            </w:pPr>
          </w:p>
        </w:tc>
        <w:tc>
          <w:tcPr>
            <w:tcW w:w="1688" w:type="dxa"/>
            <w:vAlign w:val="center"/>
          </w:tcPr>
          <w:p w14:paraId="1EA85FE1" w14:textId="3390D6F8" w:rsidR="0025070A" w:rsidRPr="0025070A" w:rsidRDefault="0025070A" w:rsidP="0025070A">
            <w:pPr>
              <w:widowControl w:val="0"/>
              <w:spacing w:before="60" w:after="60"/>
              <w:rPr>
                <w:rFonts w:ascii="Segoe UI" w:hAnsi="Segoe UI" w:cs="Segoe UI"/>
              </w:rPr>
            </w:pPr>
            <w:r w:rsidRPr="0025070A">
              <w:rPr>
                <w:rFonts w:ascii="Segoe UI" w:hAnsi="Segoe UI" w:cs="Segoe UI"/>
              </w:rPr>
              <w:t>CVE.MTC2.4.1</w:t>
            </w:r>
          </w:p>
        </w:tc>
        <w:tc>
          <w:tcPr>
            <w:tcW w:w="5130" w:type="dxa"/>
          </w:tcPr>
          <w:p w14:paraId="3C72F9E7" w14:textId="1F115B1D" w:rsidR="0025070A" w:rsidRPr="0025070A" w:rsidRDefault="0025070A" w:rsidP="0025070A">
            <w:pPr>
              <w:spacing w:before="60" w:after="60"/>
              <w:rPr>
                <w:rFonts w:ascii="Segoe UI" w:hAnsi="Segoe UI" w:cs="Segoe UI"/>
              </w:rPr>
            </w:pPr>
            <w:r>
              <w:rPr>
                <w:rFonts w:ascii="Segoe UI" w:hAnsi="Segoe UI" w:cs="Segoe UI"/>
              </w:rPr>
              <w:t>A</w:t>
            </w:r>
            <w:r w:rsidRPr="0025070A">
              <w:rPr>
                <w:rFonts w:ascii="Segoe UI" w:hAnsi="Segoe UI" w:cs="Segoe UI"/>
              </w:rPr>
              <w:t xml:space="preserve">rticulate and demonstrate how to read and measure: Steel rules, calipers, micrometers, </w:t>
            </w:r>
            <w:proofErr w:type="spellStart"/>
            <w:r w:rsidRPr="0025070A">
              <w:rPr>
                <w:rFonts w:ascii="Segoe UI" w:hAnsi="Segoe UI" w:cs="Segoe UI"/>
              </w:rPr>
              <w:t>vernier</w:t>
            </w:r>
            <w:proofErr w:type="spellEnd"/>
            <w:r w:rsidRPr="0025070A">
              <w:rPr>
                <w:rFonts w:ascii="Segoe UI" w:hAnsi="Segoe UI" w:cs="Segoe UI"/>
              </w:rPr>
              <w:t xml:space="preserve"> tools, and dial indicators.</w:t>
            </w:r>
          </w:p>
        </w:tc>
        <w:tc>
          <w:tcPr>
            <w:tcW w:w="2205" w:type="dxa"/>
            <w:vAlign w:val="center"/>
          </w:tcPr>
          <w:p w14:paraId="0B0C8134" w14:textId="77777777" w:rsidR="0025070A" w:rsidRPr="0025070A" w:rsidRDefault="0025070A" w:rsidP="0025070A">
            <w:pPr>
              <w:ind w:left="-15"/>
              <w:jc w:val="center"/>
              <w:rPr>
                <w:rFonts w:ascii="Segoe UI" w:hAnsi="Segoe UI" w:cs="Segoe UI"/>
              </w:rPr>
            </w:pPr>
            <w:r w:rsidRPr="0025070A">
              <w:rPr>
                <w:rFonts w:ascii="Segoe UI" w:hAnsi="Segoe UI" w:cs="Segoe UI"/>
              </w:rPr>
              <w:t>CV 12.2.2.</w:t>
            </w:r>
          </w:p>
          <w:p w14:paraId="79C54BC7" w14:textId="77777777" w:rsidR="0025070A" w:rsidRPr="0025070A" w:rsidRDefault="0025070A" w:rsidP="0025070A">
            <w:pPr>
              <w:ind w:left="-15"/>
              <w:jc w:val="center"/>
              <w:rPr>
                <w:rFonts w:ascii="Segoe UI" w:hAnsi="Segoe UI" w:cs="Segoe UI"/>
              </w:rPr>
            </w:pPr>
            <w:r w:rsidRPr="0025070A">
              <w:rPr>
                <w:rFonts w:ascii="Segoe UI" w:hAnsi="Segoe UI" w:cs="Segoe UI"/>
              </w:rPr>
              <w:t>CV 12.3.2</w:t>
            </w:r>
          </w:p>
          <w:p w14:paraId="26E1B801" w14:textId="20F911B9" w:rsidR="0025070A" w:rsidRPr="0025070A" w:rsidRDefault="0025070A" w:rsidP="0025070A">
            <w:pPr>
              <w:widowControl w:val="0"/>
              <w:jc w:val="center"/>
              <w:rPr>
                <w:rFonts w:ascii="Segoe UI" w:hAnsi="Segoe UI" w:cs="Segoe UI"/>
              </w:rPr>
            </w:pPr>
            <w:r w:rsidRPr="0025070A">
              <w:rPr>
                <w:rFonts w:ascii="Segoe UI" w:hAnsi="Segoe UI" w:cs="Segoe UI"/>
              </w:rPr>
              <w:t>CV 12.4.3</w:t>
            </w:r>
          </w:p>
        </w:tc>
      </w:tr>
    </w:tbl>
    <w:p w14:paraId="471B07B0" w14:textId="77777777" w:rsidR="00976A15" w:rsidRPr="001028CA"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976A15" w:rsidRPr="001028CA" w14:paraId="5AE2ED38" w14:textId="77777777" w:rsidTr="0025070A">
        <w:tc>
          <w:tcPr>
            <w:tcW w:w="2155" w:type="dxa"/>
            <w:gridSpan w:val="2"/>
            <w:shd w:val="clear" w:color="auto" w:fill="F2F2F2" w:themeFill="background1" w:themeFillShade="F2"/>
            <w:vAlign w:val="center"/>
          </w:tcPr>
          <w:p w14:paraId="7302B9AF" w14:textId="550077D5" w:rsidR="00976A15" w:rsidRPr="0025070A" w:rsidRDefault="00976A15" w:rsidP="0025070A">
            <w:pPr>
              <w:widowControl w:val="0"/>
              <w:rPr>
                <w:rFonts w:ascii="Segoe UI" w:hAnsi="Segoe UI" w:cs="Segoe UI"/>
              </w:rPr>
            </w:pPr>
            <w:r w:rsidRPr="0025070A">
              <w:rPr>
                <w:rFonts w:ascii="Segoe UI" w:hAnsi="Segoe UI" w:cs="Segoe UI"/>
              </w:rPr>
              <w:t>CVE.MTC</w:t>
            </w:r>
            <w:r w:rsidR="0025070A" w:rsidRPr="0025070A">
              <w:rPr>
                <w:rFonts w:ascii="Segoe UI" w:hAnsi="Segoe UI" w:cs="Segoe UI"/>
              </w:rPr>
              <w:t>2</w:t>
            </w:r>
            <w:r w:rsidRPr="0025070A">
              <w:rPr>
                <w:rFonts w:ascii="Segoe UI" w:hAnsi="Segoe UI" w:cs="Segoe UI"/>
              </w:rPr>
              <w:t>.5</w:t>
            </w:r>
          </w:p>
        </w:tc>
        <w:tc>
          <w:tcPr>
            <w:tcW w:w="5130" w:type="dxa"/>
            <w:shd w:val="clear" w:color="auto" w:fill="F2F2F2" w:themeFill="background1" w:themeFillShade="F2"/>
            <w:vAlign w:val="center"/>
          </w:tcPr>
          <w:p w14:paraId="4A9A6B1B" w14:textId="3AD759D4" w:rsidR="00976A15" w:rsidRPr="0025070A" w:rsidRDefault="0025070A" w:rsidP="0025070A">
            <w:pPr>
              <w:spacing w:before="60" w:after="60"/>
              <w:rPr>
                <w:rFonts w:ascii="Segoe UI" w:hAnsi="Segoe UI" w:cs="Segoe UI"/>
              </w:rPr>
            </w:pPr>
            <w:r w:rsidRPr="0025070A">
              <w:rPr>
                <w:rFonts w:ascii="Segoe UI" w:hAnsi="Segoe UI" w:cs="Segoe UI"/>
              </w:rPr>
              <w:t>Students will perform maintenance on equipment, machines, and tools.</w:t>
            </w:r>
          </w:p>
        </w:tc>
        <w:tc>
          <w:tcPr>
            <w:tcW w:w="2205" w:type="dxa"/>
            <w:shd w:val="clear" w:color="auto" w:fill="F2F2F2" w:themeFill="background1" w:themeFillShade="F2"/>
            <w:vAlign w:val="center"/>
          </w:tcPr>
          <w:p w14:paraId="210BC074" w14:textId="77777777" w:rsidR="00976A15" w:rsidRPr="0025070A" w:rsidRDefault="00976A15" w:rsidP="0025070A">
            <w:pPr>
              <w:spacing w:before="60" w:after="60"/>
              <w:jc w:val="center"/>
              <w:rPr>
                <w:rFonts w:ascii="Segoe UI" w:hAnsi="Segoe UI" w:cs="Segoe UI"/>
              </w:rPr>
            </w:pPr>
            <w:r w:rsidRPr="0025070A">
              <w:rPr>
                <w:rFonts w:ascii="Segoe UI" w:hAnsi="Segoe UI" w:cs="Segoe UI"/>
              </w:rPr>
              <w:t>Standard Reference</w:t>
            </w:r>
          </w:p>
        </w:tc>
      </w:tr>
      <w:tr w:rsidR="0025070A" w:rsidRPr="001028CA" w14:paraId="2F28B555" w14:textId="77777777" w:rsidTr="0025070A">
        <w:tc>
          <w:tcPr>
            <w:tcW w:w="467" w:type="dxa"/>
            <w:vMerge w:val="restart"/>
            <w:shd w:val="clear" w:color="auto" w:fill="F2F2F2" w:themeFill="background1" w:themeFillShade="F2"/>
            <w:vAlign w:val="center"/>
          </w:tcPr>
          <w:p w14:paraId="4EB35755" w14:textId="77777777" w:rsidR="0025070A" w:rsidRPr="001028CA" w:rsidRDefault="0025070A" w:rsidP="0025070A">
            <w:pPr>
              <w:spacing w:before="60" w:after="60"/>
              <w:rPr>
                <w:rFonts w:ascii="Segoe UI" w:hAnsi="Segoe UI" w:cs="Segoe UI"/>
              </w:rPr>
            </w:pPr>
          </w:p>
        </w:tc>
        <w:tc>
          <w:tcPr>
            <w:tcW w:w="1688" w:type="dxa"/>
            <w:vAlign w:val="center"/>
          </w:tcPr>
          <w:p w14:paraId="512A377D" w14:textId="55FF7B03" w:rsidR="0025070A" w:rsidRPr="0025070A" w:rsidRDefault="0025070A" w:rsidP="0025070A">
            <w:pPr>
              <w:widowControl w:val="0"/>
              <w:spacing w:before="60" w:after="60"/>
              <w:rPr>
                <w:rFonts w:ascii="Segoe UI" w:hAnsi="Segoe UI" w:cs="Segoe UI"/>
              </w:rPr>
            </w:pPr>
            <w:r w:rsidRPr="0025070A">
              <w:rPr>
                <w:rFonts w:ascii="Segoe UI" w:hAnsi="Segoe UI" w:cs="Segoe UI"/>
              </w:rPr>
              <w:t>CVE.MTC2.5.1</w:t>
            </w:r>
          </w:p>
        </w:tc>
        <w:tc>
          <w:tcPr>
            <w:tcW w:w="5130" w:type="dxa"/>
            <w:vAlign w:val="center"/>
          </w:tcPr>
          <w:p w14:paraId="5B9F878E" w14:textId="6D83543F" w:rsidR="0025070A" w:rsidRPr="0025070A" w:rsidRDefault="0025070A" w:rsidP="0025070A">
            <w:pPr>
              <w:spacing w:before="60" w:after="60"/>
              <w:rPr>
                <w:rFonts w:ascii="Segoe UI" w:hAnsi="Segoe UI" w:cs="Segoe UI"/>
              </w:rPr>
            </w:pPr>
            <w:r w:rsidRPr="0025070A">
              <w:rPr>
                <w:rFonts w:ascii="Segoe UI" w:hAnsi="Segoe UI" w:cs="Segoe UI"/>
              </w:rPr>
              <w:t xml:space="preserve">Articulate and demonstrate how to inspect work areas to assure a safe working environment. </w:t>
            </w:r>
          </w:p>
        </w:tc>
        <w:tc>
          <w:tcPr>
            <w:tcW w:w="2205" w:type="dxa"/>
            <w:vAlign w:val="center"/>
          </w:tcPr>
          <w:p w14:paraId="32BCD540" w14:textId="77777777" w:rsidR="0025070A" w:rsidRPr="0025070A" w:rsidRDefault="0025070A" w:rsidP="0025070A">
            <w:pPr>
              <w:spacing w:line="256" w:lineRule="auto"/>
              <w:ind w:right="40"/>
              <w:jc w:val="center"/>
              <w:rPr>
                <w:rFonts w:ascii="Segoe UI" w:hAnsi="Segoe UI" w:cs="Segoe UI"/>
              </w:rPr>
            </w:pPr>
            <w:r w:rsidRPr="0025070A">
              <w:rPr>
                <w:rFonts w:ascii="Segoe UI" w:hAnsi="Segoe UI" w:cs="Segoe UI"/>
              </w:rPr>
              <w:t>CV 12.4.2</w:t>
            </w:r>
          </w:p>
          <w:p w14:paraId="7B7413CE" w14:textId="114DD769" w:rsidR="0025070A" w:rsidRPr="0025070A" w:rsidRDefault="0025070A" w:rsidP="0025070A">
            <w:pPr>
              <w:widowControl w:val="0"/>
              <w:jc w:val="center"/>
              <w:rPr>
                <w:rFonts w:ascii="Segoe UI" w:hAnsi="Segoe UI" w:cs="Segoe UI"/>
              </w:rPr>
            </w:pPr>
            <w:r w:rsidRPr="0025070A">
              <w:rPr>
                <w:rFonts w:ascii="Segoe UI" w:hAnsi="Segoe UI" w:cs="Segoe UI"/>
              </w:rPr>
              <w:t>CV 12.5.3</w:t>
            </w:r>
          </w:p>
        </w:tc>
      </w:tr>
      <w:tr w:rsidR="0025070A" w:rsidRPr="001028CA" w14:paraId="09C0C040" w14:textId="77777777" w:rsidTr="0025070A">
        <w:tc>
          <w:tcPr>
            <w:tcW w:w="467" w:type="dxa"/>
            <w:vMerge/>
            <w:shd w:val="clear" w:color="auto" w:fill="F2F2F2" w:themeFill="background1" w:themeFillShade="F2"/>
            <w:vAlign w:val="center"/>
          </w:tcPr>
          <w:p w14:paraId="47C13C25" w14:textId="77777777" w:rsidR="0025070A" w:rsidRPr="001028CA" w:rsidRDefault="0025070A" w:rsidP="0025070A">
            <w:pPr>
              <w:spacing w:before="60" w:after="60"/>
              <w:rPr>
                <w:rFonts w:ascii="Segoe UI" w:hAnsi="Segoe UI" w:cs="Segoe UI"/>
              </w:rPr>
            </w:pPr>
          </w:p>
        </w:tc>
        <w:tc>
          <w:tcPr>
            <w:tcW w:w="1688" w:type="dxa"/>
            <w:vAlign w:val="center"/>
          </w:tcPr>
          <w:p w14:paraId="5B2D2F1B" w14:textId="51FE3C42" w:rsidR="0025070A" w:rsidRPr="0025070A" w:rsidRDefault="0025070A" w:rsidP="0025070A">
            <w:pPr>
              <w:widowControl w:val="0"/>
              <w:spacing w:before="60" w:after="60"/>
              <w:rPr>
                <w:rFonts w:ascii="Segoe UI" w:hAnsi="Segoe UI" w:cs="Segoe UI"/>
              </w:rPr>
            </w:pPr>
            <w:r w:rsidRPr="0025070A">
              <w:rPr>
                <w:rFonts w:ascii="Segoe UI" w:hAnsi="Segoe UI" w:cs="Segoe UI"/>
              </w:rPr>
              <w:t>CVE.MTC2.5.2</w:t>
            </w:r>
          </w:p>
        </w:tc>
        <w:tc>
          <w:tcPr>
            <w:tcW w:w="5130" w:type="dxa"/>
            <w:vAlign w:val="center"/>
          </w:tcPr>
          <w:p w14:paraId="6F750C93" w14:textId="334E626E" w:rsidR="0025070A" w:rsidRPr="0025070A" w:rsidRDefault="0025070A" w:rsidP="0025070A">
            <w:pPr>
              <w:spacing w:before="60" w:after="60"/>
              <w:rPr>
                <w:rFonts w:ascii="Segoe UI" w:hAnsi="Segoe UI" w:cs="Segoe UI"/>
              </w:rPr>
            </w:pPr>
            <w:r w:rsidRPr="0025070A">
              <w:rPr>
                <w:rFonts w:ascii="Segoe UI" w:hAnsi="Segoe UI" w:cs="Segoe UI"/>
              </w:rPr>
              <w:t>Articulate and demonstrate how to inspect equipment for safe operation.</w:t>
            </w:r>
          </w:p>
        </w:tc>
        <w:tc>
          <w:tcPr>
            <w:tcW w:w="2205" w:type="dxa"/>
            <w:vAlign w:val="center"/>
          </w:tcPr>
          <w:p w14:paraId="27B9DA2C" w14:textId="77777777" w:rsidR="0025070A" w:rsidRPr="0025070A" w:rsidRDefault="0025070A" w:rsidP="0025070A">
            <w:pPr>
              <w:spacing w:line="256" w:lineRule="auto"/>
              <w:ind w:right="40"/>
              <w:jc w:val="center"/>
              <w:rPr>
                <w:rFonts w:ascii="Segoe UI" w:hAnsi="Segoe UI" w:cs="Segoe UI"/>
              </w:rPr>
            </w:pPr>
            <w:r w:rsidRPr="0025070A">
              <w:rPr>
                <w:rFonts w:ascii="Segoe UI" w:hAnsi="Segoe UI" w:cs="Segoe UI"/>
              </w:rPr>
              <w:t>CV 12.4.3</w:t>
            </w:r>
          </w:p>
          <w:p w14:paraId="0BD51CDB" w14:textId="1FF38C73" w:rsidR="0025070A" w:rsidRPr="0025070A" w:rsidRDefault="0025070A" w:rsidP="0025070A">
            <w:pPr>
              <w:widowControl w:val="0"/>
              <w:jc w:val="center"/>
              <w:rPr>
                <w:rFonts w:ascii="Segoe UI" w:hAnsi="Segoe UI" w:cs="Segoe UI"/>
              </w:rPr>
            </w:pPr>
            <w:r w:rsidRPr="0025070A">
              <w:rPr>
                <w:rFonts w:ascii="Segoe UI" w:hAnsi="Segoe UI" w:cs="Segoe UI"/>
              </w:rPr>
              <w:t>CV 12.5.3</w:t>
            </w:r>
          </w:p>
        </w:tc>
      </w:tr>
      <w:tr w:rsidR="0025070A" w:rsidRPr="001028CA" w14:paraId="1B9AE9D0" w14:textId="77777777" w:rsidTr="0025070A">
        <w:tc>
          <w:tcPr>
            <w:tcW w:w="467" w:type="dxa"/>
            <w:vMerge/>
            <w:shd w:val="clear" w:color="auto" w:fill="F2F2F2" w:themeFill="background1" w:themeFillShade="F2"/>
            <w:vAlign w:val="center"/>
          </w:tcPr>
          <w:p w14:paraId="429BFDB0" w14:textId="77777777" w:rsidR="0025070A" w:rsidRPr="001028CA" w:rsidRDefault="0025070A" w:rsidP="0025070A">
            <w:pPr>
              <w:spacing w:before="60" w:after="60"/>
              <w:rPr>
                <w:rFonts w:ascii="Segoe UI" w:hAnsi="Segoe UI" w:cs="Segoe UI"/>
              </w:rPr>
            </w:pPr>
          </w:p>
        </w:tc>
        <w:tc>
          <w:tcPr>
            <w:tcW w:w="1688" w:type="dxa"/>
            <w:vAlign w:val="center"/>
          </w:tcPr>
          <w:p w14:paraId="756029BE" w14:textId="2D0C1E91" w:rsidR="0025070A" w:rsidRPr="0025070A" w:rsidRDefault="0025070A" w:rsidP="0025070A">
            <w:pPr>
              <w:widowControl w:val="0"/>
              <w:spacing w:before="60" w:after="60"/>
              <w:rPr>
                <w:rFonts w:ascii="Segoe UI" w:hAnsi="Segoe UI" w:cs="Segoe UI"/>
              </w:rPr>
            </w:pPr>
            <w:r w:rsidRPr="0025070A">
              <w:rPr>
                <w:rFonts w:ascii="Segoe UI" w:hAnsi="Segoe UI" w:cs="Segoe UI"/>
              </w:rPr>
              <w:t>CVE.MTC2.5.3</w:t>
            </w:r>
          </w:p>
        </w:tc>
        <w:tc>
          <w:tcPr>
            <w:tcW w:w="5130" w:type="dxa"/>
            <w:vAlign w:val="center"/>
          </w:tcPr>
          <w:p w14:paraId="052E51F1" w14:textId="01800AEE" w:rsidR="0025070A" w:rsidRPr="0025070A" w:rsidRDefault="0025070A" w:rsidP="0025070A">
            <w:pPr>
              <w:spacing w:before="60" w:after="60"/>
              <w:rPr>
                <w:rFonts w:ascii="Segoe UI" w:hAnsi="Segoe UI" w:cs="Segoe UI"/>
              </w:rPr>
            </w:pPr>
            <w:r w:rsidRPr="0025070A">
              <w:rPr>
                <w:rFonts w:ascii="Segoe UI" w:hAnsi="Segoe UI" w:cs="Segoe UI"/>
              </w:rPr>
              <w:t xml:space="preserve">Articulate and demonstrate how to properly clean and store hand tools, equipment, and tooling. </w:t>
            </w:r>
          </w:p>
        </w:tc>
        <w:tc>
          <w:tcPr>
            <w:tcW w:w="2205" w:type="dxa"/>
            <w:vAlign w:val="center"/>
          </w:tcPr>
          <w:p w14:paraId="3FAEE6A8" w14:textId="77777777" w:rsidR="0025070A" w:rsidRPr="0025070A" w:rsidRDefault="0025070A" w:rsidP="0025070A">
            <w:pPr>
              <w:ind w:left="-15"/>
              <w:jc w:val="center"/>
              <w:rPr>
                <w:rFonts w:ascii="Segoe UI" w:hAnsi="Segoe UI" w:cs="Segoe UI"/>
              </w:rPr>
            </w:pPr>
            <w:r w:rsidRPr="0025070A">
              <w:rPr>
                <w:rFonts w:ascii="Segoe UI" w:hAnsi="Segoe UI" w:cs="Segoe UI"/>
              </w:rPr>
              <w:t>CV 12.4.2</w:t>
            </w:r>
          </w:p>
          <w:p w14:paraId="5CE36B5E" w14:textId="33D38776" w:rsidR="0025070A" w:rsidRPr="0025070A" w:rsidRDefault="0025070A" w:rsidP="0025070A">
            <w:pPr>
              <w:widowControl w:val="0"/>
              <w:jc w:val="center"/>
              <w:rPr>
                <w:rFonts w:ascii="Segoe UI" w:hAnsi="Segoe UI" w:cs="Segoe UI"/>
              </w:rPr>
            </w:pPr>
            <w:r w:rsidRPr="0025070A">
              <w:rPr>
                <w:rFonts w:ascii="Segoe UI" w:hAnsi="Segoe UI" w:cs="Segoe UI"/>
              </w:rPr>
              <w:t>CV 12.4.3</w:t>
            </w:r>
          </w:p>
        </w:tc>
      </w:tr>
    </w:tbl>
    <w:p w14:paraId="2108A349" w14:textId="77777777" w:rsidR="00976A15" w:rsidRPr="001028CA"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976A15" w:rsidRPr="001028CA" w14:paraId="47A6F1BC" w14:textId="77777777" w:rsidTr="0025070A">
        <w:tc>
          <w:tcPr>
            <w:tcW w:w="2155" w:type="dxa"/>
            <w:gridSpan w:val="2"/>
            <w:shd w:val="clear" w:color="auto" w:fill="F2F2F2" w:themeFill="background1" w:themeFillShade="F2"/>
            <w:vAlign w:val="center"/>
          </w:tcPr>
          <w:p w14:paraId="636CEF60" w14:textId="1D4EC669" w:rsidR="00976A15" w:rsidRPr="0025070A" w:rsidRDefault="00976A15" w:rsidP="00E66FD0">
            <w:pPr>
              <w:widowControl w:val="0"/>
              <w:rPr>
                <w:rFonts w:ascii="Segoe UI" w:hAnsi="Segoe UI" w:cs="Segoe UI"/>
              </w:rPr>
            </w:pPr>
            <w:r w:rsidRPr="0025070A">
              <w:rPr>
                <w:rFonts w:ascii="Segoe UI" w:hAnsi="Segoe UI" w:cs="Segoe UI"/>
              </w:rPr>
              <w:t>CVE.MTC</w:t>
            </w:r>
            <w:r w:rsidR="0025070A" w:rsidRPr="0025070A">
              <w:rPr>
                <w:rFonts w:ascii="Segoe UI" w:hAnsi="Segoe UI" w:cs="Segoe UI"/>
              </w:rPr>
              <w:t>2</w:t>
            </w:r>
            <w:r w:rsidRPr="0025070A">
              <w:rPr>
                <w:rFonts w:ascii="Segoe UI" w:hAnsi="Segoe UI" w:cs="Segoe UI"/>
              </w:rPr>
              <w:t>.6</w:t>
            </w:r>
          </w:p>
        </w:tc>
        <w:tc>
          <w:tcPr>
            <w:tcW w:w="5130" w:type="dxa"/>
            <w:shd w:val="clear" w:color="auto" w:fill="F2F2F2" w:themeFill="background1" w:themeFillShade="F2"/>
            <w:vAlign w:val="center"/>
          </w:tcPr>
          <w:p w14:paraId="65281721" w14:textId="64F74C36" w:rsidR="00976A15" w:rsidRPr="0025070A" w:rsidRDefault="0025070A" w:rsidP="00E66FD0">
            <w:pPr>
              <w:spacing w:before="60" w:after="60"/>
              <w:rPr>
                <w:rFonts w:ascii="Segoe UI" w:hAnsi="Segoe UI" w:cs="Segoe UI"/>
              </w:rPr>
            </w:pPr>
            <w:r w:rsidRPr="0025070A">
              <w:rPr>
                <w:rFonts w:ascii="Segoe UI" w:hAnsi="Segoe UI" w:cs="Segoe UI"/>
              </w:rPr>
              <w:t>Students will perform bench work skills.</w:t>
            </w:r>
          </w:p>
        </w:tc>
        <w:tc>
          <w:tcPr>
            <w:tcW w:w="2205" w:type="dxa"/>
            <w:shd w:val="clear" w:color="auto" w:fill="F2F2F2" w:themeFill="background1" w:themeFillShade="F2"/>
            <w:vAlign w:val="center"/>
          </w:tcPr>
          <w:p w14:paraId="4E0C4459" w14:textId="77777777" w:rsidR="00976A15" w:rsidRPr="0025070A" w:rsidRDefault="00976A15" w:rsidP="00E66FD0">
            <w:pPr>
              <w:spacing w:before="60" w:after="60"/>
              <w:jc w:val="center"/>
              <w:rPr>
                <w:rFonts w:ascii="Segoe UI" w:hAnsi="Segoe UI" w:cs="Segoe UI"/>
              </w:rPr>
            </w:pPr>
            <w:r w:rsidRPr="0025070A">
              <w:rPr>
                <w:rFonts w:ascii="Segoe UI" w:hAnsi="Segoe UI" w:cs="Segoe UI"/>
              </w:rPr>
              <w:t>Standard Reference</w:t>
            </w:r>
          </w:p>
        </w:tc>
      </w:tr>
      <w:tr w:rsidR="0025070A" w:rsidRPr="001028CA" w14:paraId="650AEC7F" w14:textId="77777777" w:rsidTr="0025070A">
        <w:tc>
          <w:tcPr>
            <w:tcW w:w="467" w:type="dxa"/>
            <w:vMerge w:val="restart"/>
            <w:shd w:val="clear" w:color="auto" w:fill="F2F2F2" w:themeFill="background1" w:themeFillShade="F2"/>
            <w:vAlign w:val="center"/>
          </w:tcPr>
          <w:p w14:paraId="6A94863F" w14:textId="77777777" w:rsidR="0025070A" w:rsidRPr="0025070A" w:rsidRDefault="0025070A" w:rsidP="0025070A">
            <w:pPr>
              <w:spacing w:before="60" w:after="60"/>
              <w:rPr>
                <w:rFonts w:ascii="Segoe UI" w:hAnsi="Segoe UI" w:cs="Segoe UI"/>
              </w:rPr>
            </w:pPr>
          </w:p>
        </w:tc>
        <w:tc>
          <w:tcPr>
            <w:tcW w:w="1688" w:type="dxa"/>
            <w:vAlign w:val="center"/>
          </w:tcPr>
          <w:p w14:paraId="5EEF0DA1" w14:textId="1E415F29" w:rsidR="0025070A" w:rsidRPr="0025070A" w:rsidRDefault="0025070A" w:rsidP="0025070A">
            <w:pPr>
              <w:widowControl w:val="0"/>
              <w:spacing w:before="60" w:after="60"/>
              <w:rPr>
                <w:rFonts w:ascii="Segoe UI" w:hAnsi="Segoe UI" w:cs="Segoe UI"/>
              </w:rPr>
            </w:pPr>
            <w:r w:rsidRPr="0025070A">
              <w:rPr>
                <w:rFonts w:ascii="Segoe UI" w:hAnsi="Segoe UI" w:cs="Segoe UI"/>
              </w:rPr>
              <w:t>CVE.MTC2.6.1</w:t>
            </w:r>
          </w:p>
        </w:tc>
        <w:tc>
          <w:tcPr>
            <w:tcW w:w="5130" w:type="dxa"/>
            <w:vAlign w:val="center"/>
          </w:tcPr>
          <w:p w14:paraId="13EAC52A" w14:textId="712D486D" w:rsidR="0025070A" w:rsidRPr="0025070A" w:rsidRDefault="0025070A" w:rsidP="0025070A">
            <w:pPr>
              <w:spacing w:before="60" w:after="60"/>
              <w:rPr>
                <w:rFonts w:ascii="Segoe UI" w:hAnsi="Segoe UI" w:cs="Segoe UI"/>
              </w:rPr>
            </w:pPr>
            <w:r w:rsidRPr="0025070A">
              <w:rPr>
                <w:rFonts w:ascii="Segoe UI" w:hAnsi="Segoe UI" w:cs="Segoe UI"/>
              </w:rPr>
              <w:t>Identify hand tools and articulate their usage and application.</w:t>
            </w:r>
          </w:p>
        </w:tc>
        <w:tc>
          <w:tcPr>
            <w:tcW w:w="2205" w:type="dxa"/>
            <w:vAlign w:val="center"/>
          </w:tcPr>
          <w:p w14:paraId="138F9AF4" w14:textId="77777777" w:rsidR="0025070A" w:rsidRPr="0025070A" w:rsidRDefault="0025070A" w:rsidP="0025070A">
            <w:pPr>
              <w:ind w:left="-15"/>
              <w:jc w:val="center"/>
              <w:rPr>
                <w:rFonts w:ascii="Segoe UI" w:hAnsi="Segoe UI" w:cs="Segoe UI"/>
              </w:rPr>
            </w:pPr>
            <w:r w:rsidRPr="0025070A">
              <w:rPr>
                <w:rFonts w:ascii="Segoe UI" w:hAnsi="Segoe UI" w:cs="Segoe UI"/>
              </w:rPr>
              <w:t>CV 12.4.2</w:t>
            </w:r>
          </w:p>
          <w:p w14:paraId="34A2CFCE" w14:textId="073830BA" w:rsidR="0025070A" w:rsidRPr="0025070A" w:rsidRDefault="0025070A" w:rsidP="0025070A">
            <w:pPr>
              <w:widowControl w:val="0"/>
              <w:jc w:val="center"/>
              <w:rPr>
                <w:rFonts w:ascii="Segoe UI" w:hAnsi="Segoe UI" w:cs="Segoe UI"/>
              </w:rPr>
            </w:pPr>
            <w:r w:rsidRPr="0025070A">
              <w:rPr>
                <w:rFonts w:ascii="Segoe UI" w:hAnsi="Segoe UI" w:cs="Segoe UI"/>
              </w:rPr>
              <w:t>CV 12.4.3</w:t>
            </w:r>
          </w:p>
        </w:tc>
      </w:tr>
      <w:tr w:rsidR="0025070A" w:rsidRPr="001028CA" w14:paraId="47BC53C0" w14:textId="77777777" w:rsidTr="0025070A">
        <w:tc>
          <w:tcPr>
            <w:tcW w:w="467" w:type="dxa"/>
            <w:vMerge/>
            <w:shd w:val="clear" w:color="auto" w:fill="F2F2F2" w:themeFill="background1" w:themeFillShade="F2"/>
            <w:vAlign w:val="center"/>
          </w:tcPr>
          <w:p w14:paraId="6F1FBC18" w14:textId="77777777" w:rsidR="0025070A" w:rsidRPr="0025070A" w:rsidRDefault="0025070A" w:rsidP="0025070A">
            <w:pPr>
              <w:spacing w:before="60" w:after="60"/>
              <w:rPr>
                <w:rFonts w:ascii="Segoe UI" w:hAnsi="Segoe UI" w:cs="Segoe UI"/>
              </w:rPr>
            </w:pPr>
          </w:p>
        </w:tc>
        <w:tc>
          <w:tcPr>
            <w:tcW w:w="1688" w:type="dxa"/>
            <w:vAlign w:val="center"/>
          </w:tcPr>
          <w:p w14:paraId="2F7FDD81" w14:textId="276AE448" w:rsidR="0025070A" w:rsidRPr="0025070A" w:rsidRDefault="0025070A" w:rsidP="0025070A">
            <w:pPr>
              <w:widowControl w:val="0"/>
              <w:spacing w:before="60" w:after="60"/>
              <w:rPr>
                <w:rFonts w:ascii="Segoe UI" w:hAnsi="Segoe UI" w:cs="Segoe UI"/>
              </w:rPr>
            </w:pPr>
            <w:r w:rsidRPr="0025070A">
              <w:rPr>
                <w:rFonts w:ascii="Segoe UI" w:hAnsi="Segoe UI" w:cs="Segoe UI"/>
              </w:rPr>
              <w:t>CVE.MTC2.6.2</w:t>
            </w:r>
          </w:p>
        </w:tc>
        <w:tc>
          <w:tcPr>
            <w:tcW w:w="5130" w:type="dxa"/>
            <w:vAlign w:val="center"/>
          </w:tcPr>
          <w:p w14:paraId="57617035" w14:textId="5AD6B2A1" w:rsidR="0025070A" w:rsidRPr="0025070A" w:rsidRDefault="0025070A" w:rsidP="0025070A">
            <w:pPr>
              <w:spacing w:before="60" w:after="60"/>
              <w:rPr>
                <w:rFonts w:ascii="Segoe UI" w:hAnsi="Segoe UI" w:cs="Segoe UI"/>
              </w:rPr>
            </w:pPr>
            <w:r w:rsidRPr="0025070A">
              <w:rPr>
                <w:rFonts w:ascii="Segoe UI" w:hAnsi="Segoe UI" w:cs="Segoe UI"/>
              </w:rPr>
              <w:t xml:space="preserve">Identify the proper type of hammer, punch, stamp, and/or chisel for a particular application. </w:t>
            </w:r>
          </w:p>
        </w:tc>
        <w:tc>
          <w:tcPr>
            <w:tcW w:w="2205" w:type="dxa"/>
            <w:vAlign w:val="center"/>
          </w:tcPr>
          <w:p w14:paraId="737F684C" w14:textId="77777777" w:rsidR="0025070A" w:rsidRPr="0025070A" w:rsidRDefault="0025070A" w:rsidP="0025070A">
            <w:pPr>
              <w:ind w:left="-15"/>
              <w:jc w:val="center"/>
              <w:rPr>
                <w:rFonts w:ascii="Segoe UI" w:hAnsi="Segoe UI" w:cs="Segoe UI"/>
              </w:rPr>
            </w:pPr>
            <w:r w:rsidRPr="0025070A">
              <w:rPr>
                <w:rFonts w:ascii="Segoe UI" w:hAnsi="Segoe UI" w:cs="Segoe UI"/>
              </w:rPr>
              <w:t>CV 12.4.1</w:t>
            </w:r>
          </w:p>
          <w:p w14:paraId="79D12B95" w14:textId="77777777" w:rsidR="0025070A" w:rsidRPr="0025070A" w:rsidRDefault="0025070A" w:rsidP="0025070A">
            <w:pPr>
              <w:ind w:left="-15"/>
              <w:jc w:val="center"/>
              <w:rPr>
                <w:rFonts w:ascii="Segoe UI" w:hAnsi="Segoe UI" w:cs="Segoe UI"/>
              </w:rPr>
            </w:pPr>
            <w:r w:rsidRPr="0025070A">
              <w:rPr>
                <w:rFonts w:ascii="Segoe UI" w:hAnsi="Segoe UI" w:cs="Segoe UI"/>
              </w:rPr>
              <w:t>CV 12.4.2</w:t>
            </w:r>
          </w:p>
          <w:p w14:paraId="0025DDD8" w14:textId="6881FC9F" w:rsidR="0025070A" w:rsidRPr="0025070A" w:rsidRDefault="0025070A" w:rsidP="0025070A">
            <w:pPr>
              <w:widowControl w:val="0"/>
              <w:jc w:val="center"/>
              <w:rPr>
                <w:rFonts w:ascii="Segoe UI" w:hAnsi="Segoe UI" w:cs="Segoe UI"/>
              </w:rPr>
            </w:pPr>
            <w:r w:rsidRPr="0025070A">
              <w:rPr>
                <w:rFonts w:ascii="Segoe UI" w:hAnsi="Segoe UI" w:cs="Segoe UI"/>
              </w:rPr>
              <w:t>CV 12.4.3</w:t>
            </w:r>
          </w:p>
        </w:tc>
      </w:tr>
      <w:tr w:rsidR="0025070A" w:rsidRPr="001028CA" w14:paraId="1FB2E1C5" w14:textId="77777777" w:rsidTr="0025070A">
        <w:tc>
          <w:tcPr>
            <w:tcW w:w="467" w:type="dxa"/>
            <w:vMerge/>
            <w:shd w:val="clear" w:color="auto" w:fill="F2F2F2" w:themeFill="background1" w:themeFillShade="F2"/>
            <w:vAlign w:val="center"/>
          </w:tcPr>
          <w:p w14:paraId="1EE5D401" w14:textId="77777777" w:rsidR="0025070A" w:rsidRPr="0025070A" w:rsidRDefault="0025070A" w:rsidP="0025070A">
            <w:pPr>
              <w:spacing w:before="60" w:after="60"/>
              <w:rPr>
                <w:rFonts w:ascii="Segoe UI" w:hAnsi="Segoe UI" w:cs="Segoe UI"/>
              </w:rPr>
            </w:pPr>
          </w:p>
        </w:tc>
        <w:tc>
          <w:tcPr>
            <w:tcW w:w="1688" w:type="dxa"/>
            <w:vAlign w:val="center"/>
          </w:tcPr>
          <w:p w14:paraId="7202F7C3" w14:textId="6CA415AC" w:rsidR="0025070A" w:rsidRPr="0025070A" w:rsidRDefault="0025070A" w:rsidP="0025070A">
            <w:pPr>
              <w:widowControl w:val="0"/>
              <w:spacing w:before="60" w:after="60"/>
              <w:rPr>
                <w:rFonts w:ascii="Segoe UI" w:hAnsi="Segoe UI" w:cs="Segoe UI"/>
              </w:rPr>
            </w:pPr>
            <w:r w:rsidRPr="0025070A">
              <w:rPr>
                <w:rFonts w:ascii="Segoe UI" w:hAnsi="Segoe UI" w:cs="Segoe UI"/>
              </w:rPr>
              <w:t>CVE.MTC2.6.3</w:t>
            </w:r>
          </w:p>
        </w:tc>
        <w:tc>
          <w:tcPr>
            <w:tcW w:w="5130" w:type="dxa"/>
            <w:vAlign w:val="center"/>
          </w:tcPr>
          <w:p w14:paraId="76E7E607" w14:textId="6B8C9961" w:rsidR="0025070A" w:rsidRPr="0025070A" w:rsidRDefault="0025070A" w:rsidP="0025070A">
            <w:pPr>
              <w:spacing w:before="60" w:after="60"/>
              <w:rPr>
                <w:rFonts w:ascii="Segoe UI" w:hAnsi="Segoe UI" w:cs="Segoe UI"/>
              </w:rPr>
            </w:pPr>
            <w:r w:rsidRPr="0025070A">
              <w:rPr>
                <w:rFonts w:ascii="Segoe UI" w:hAnsi="Segoe UI" w:cs="Segoe UI"/>
              </w:rPr>
              <w:t xml:space="preserve">Articulate and demonstrate the use of proper assembly tools. </w:t>
            </w:r>
          </w:p>
        </w:tc>
        <w:tc>
          <w:tcPr>
            <w:tcW w:w="2205" w:type="dxa"/>
            <w:vAlign w:val="center"/>
          </w:tcPr>
          <w:p w14:paraId="740B85EC" w14:textId="77777777" w:rsidR="0025070A" w:rsidRPr="0025070A" w:rsidRDefault="0025070A" w:rsidP="0025070A">
            <w:pPr>
              <w:ind w:left="-15"/>
              <w:jc w:val="center"/>
              <w:rPr>
                <w:rFonts w:ascii="Segoe UI" w:hAnsi="Segoe UI" w:cs="Segoe UI"/>
              </w:rPr>
            </w:pPr>
            <w:r w:rsidRPr="0025070A">
              <w:rPr>
                <w:rFonts w:ascii="Segoe UI" w:hAnsi="Segoe UI" w:cs="Segoe UI"/>
              </w:rPr>
              <w:t>CV 12.3.2</w:t>
            </w:r>
          </w:p>
          <w:p w14:paraId="791DA74A" w14:textId="77777777" w:rsidR="0025070A" w:rsidRPr="0025070A" w:rsidRDefault="0025070A" w:rsidP="0025070A">
            <w:pPr>
              <w:spacing w:line="256" w:lineRule="auto"/>
              <w:ind w:right="40"/>
              <w:jc w:val="center"/>
              <w:rPr>
                <w:rFonts w:ascii="Segoe UI" w:hAnsi="Segoe UI" w:cs="Segoe UI"/>
              </w:rPr>
            </w:pPr>
            <w:r w:rsidRPr="0025070A">
              <w:rPr>
                <w:rFonts w:ascii="Segoe UI" w:hAnsi="Segoe UI" w:cs="Segoe UI"/>
              </w:rPr>
              <w:t>CV 12.4.2</w:t>
            </w:r>
          </w:p>
          <w:p w14:paraId="2EE4EF08" w14:textId="01A7CC21" w:rsidR="0025070A" w:rsidRPr="0025070A" w:rsidRDefault="0025070A" w:rsidP="0025070A">
            <w:pPr>
              <w:widowControl w:val="0"/>
              <w:jc w:val="center"/>
              <w:rPr>
                <w:rFonts w:ascii="Segoe UI" w:hAnsi="Segoe UI" w:cs="Segoe UI"/>
              </w:rPr>
            </w:pPr>
            <w:r w:rsidRPr="0025070A">
              <w:rPr>
                <w:rFonts w:ascii="Segoe UI" w:hAnsi="Segoe UI" w:cs="Segoe UI"/>
              </w:rPr>
              <w:t>CV 12.4.3</w:t>
            </w:r>
          </w:p>
        </w:tc>
      </w:tr>
    </w:tbl>
    <w:p w14:paraId="645F69A6" w14:textId="77777777" w:rsidR="00976A15" w:rsidRPr="001028CA"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25070A" w:rsidRPr="001028CA" w14:paraId="63B07DBC" w14:textId="77777777" w:rsidTr="0025070A">
        <w:tc>
          <w:tcPr>
            <w:tcW w:w="2155" w:type="dxa"/>
            <w:gridSpan w:val="2"/>
            <w:shd w:val="clear" w:color="auto" w:fill="F2F2F2" w:themeFill="background1" w:themeFillShade="F2"/>
            <w:vAlign w:val="center"/>
          </w:tcPr>
          <w:p w14:paraId="3B64EA62" w14:textId="71F905C0" w:rsidR="0025070A" w:rsidRPr="0025070A" w:rsidRDefault="0025070A" w:rsidP="0025070A">
            <w:pPr>
              <w:widowControl w:val="0"/>
              <w:rPr>
                <w:rFonts w:ascii="Segoe UI" w:hAnsi="Segoe UI" w:cs="Segoe UI"/>
              </w:rPr>
            </w:pPr>
            <w:r w:rsidRPr="0025070A">
              <w:rPr>
                <w:rFonts w:ascii="Segoe UI" w:hAnsi="Segoe UI" w:cs="Segoe UI"/>
              </w:rPr>
              <w:t>CVE.MTC2.7</w:t>
            </w:r>
          </w:p>
        </w:tc>
        <w:tc>
          <w:tcPr>
            <w:tcW w:w="5130" w:type="dxa"/>
            <w:shd w:val="clear" w:color="auto" w:fill="F2F2F2" w:themeFill="background1" w:themeFillShade="F2"/>
          </w:tcPr>
          <w:p w14:paraId="29808CB7" w14:textId="63ADECC2" w:rsidR="0025070A" w:rsidRPr="0025070A" w:rsidRDefault="0025070A" w:rsidP="0025070A">
            <w:pPr>
              <w:spacing w:before="60" w:after="60"/>
              <w:rPr>
                <w:rFonts w:ascii="Segoe UI" w:hAnsi="Segoe UI" w:cs="Segoe UI"/>
              </w:rPr>
            </w:pPr>
            <w:r w:rsidRPr="0025070A">
              <w:rPr>
                <w:rFonts w:ascii="Segoe UI" w:hAnsi="Segoe UI" w:cs="Segoe UI"/>
              </w:rPr>
              <w:t xml:space="preserve">Students will set up and operate machine shop equipment. </w:t>
            </w:r>
          </w:p>
        </w:tc>
        <w:tc>
          <w:tcPr>
            <w:tcW w:w="2205" w:type="dxa"/>
            <w:shd w:val="clear" w:color="auto" w:fill="F2F2F2" w:themeFill="background1" w:themeFillShade="F2"/>
            <w:vAlign w:val="center"/>
          </w:tcPr>
          <w:p w14:paraId="43A31D86" w14:textId="77777777" w:rsidR="0025070A" w:rsidRPr="0025070A" w:rsidRDefault="0025070A" w:rsidP="0025070A">
            <w:pPr>
              <w:spacing w:before="60" w:after="60"/>
              <w:jc w:val="center"/>
              <w:rPr>
                <w:rFonts w:ascii="Segoe UI" w:hAnsi="Segoe UI" w:cs="Segoe UI"/>
              </w:rPr>
            </w:pPr>
            <w:r w:rsidRPr="0025070A">
              <w:rPr>
                <w:rFonts w:ascii="Segoe UI" w:hAnsi="Segoe UI" w:cs="Segoe UI"/>
              </w:rPr>
              <w:t>Standard Reference</w:t>
            </w:r>
          </w:p>
        </w:tc>
      </w:tr>
      <w:tr w:rsidR="0025070A" w:rsidRPr="001028CA" w14:paraId="3E6DEAB7" w14:textId="77777777" w:rsidTr="0025070A">
        <w:tc>
          <w:tcPr>
            <w:tcW w:w="467" w:type="dxa"/>
            <w:vMerge w:val="restart"/>
            <w:shd w:val="clear" w:color="auto" w:fill="F2F2F2" w:themeFill="background1" w:themeFillShade="F2"/>
            <w:vAlign w:val="center"/>
          </w:tcPr>
          <w:p w14:paraId="04D49042" w14:textId="77777777" w:rsidR="0025070A" w:rsidRPr="0025070A" w:rsidRDefault="0025070A" w:rsidP="0025070A">
            <w:pPr>
              <w:spacing w:before="60" w:after="60"/>
              <w:rPr>
                <w:rFonts w:ascii="Segoe UI" w:hAnsi="Segoe UI" w:cs="Segoe UI"/>
              </w:rPr>
            </w:pPr>
          </w:p>
        </w:tc>
        <w:tc>
          <w:tcPr>
            <w:tcW w:w="1688" w:type="dxa"/>
            <w:vAlign w:val="center"/>
          </w:tcPr>
          <w:p w14:paraId="69AEEA39" w14:textId="6ECA59D6" w:rsidR="0025070A" w:rsidRPr="0025070A" w:rsidRDefault="0025070A" w:rsidP="0025070A">
            <w:pPr>
              <w:widowControl w:val="0"/>
              <w:spacing w:before="60" w:after="60"/>
              <w:rPr>
                <w:rFonts w:ascii="Segoe UI" w:hAnsi="Segoe UI" w:cs="Segoe UI"/>
              </w:rPr>
            </w:pPr>
            <w:r w:rsidRPr="0025070A">
              <w:rPr>
                <w:rFonts w:ascii="Segoe UI" w:hAnsi="Segoe UI" w:cs="Segoe UI"/>
              </w:rPr>
              <w:t>CVE.MTC2.7.1</w:t>
            </w:r>
          </w:p>
        </w:tc>
        <w:tc>
          <w:tcPr>
            <w:tcW w:w="5130" w:type="dxa"/>
            <w:vAlign w:val="center"/>
          </w:tcPr>
          <w:p w14:paraId="765C7A06" w14:textId="3A844A24" w:rsidR="0025070A" w:rsidRPr="0025070A" w:rsidRDefault="0025070A" w:rsidP="0025070A">
            <w:pPr>
              <w:spacing w:before="60" w:after="60"/>
              <w:rPr>
                <w:rFonts w:ascii="Segoe UI" w:hAnsi="Segoe UI" w:cs="Segoe UI"/>
              </w:rPr>
            </w:pPr>
            <w:r w:rsidRPr="0025070A">
              <w:rPr>
                <w:rFonts w:ascii="Segoe UI" w:hAnsi="Segoe UI" w:cs="Segoe UI"/>
              </w:rPr>
              <w:t xml:space="preserve">Comply with safe and efficient work practices associated with various machine shop equipment. </w:t>
            </w:r>
          </w:p>
        </w:tc>
        <w:tc>
          <w:tcPr>
            <w:tcW w:w="2205" w:type="dxa"/>
            <w:vAlign w:val="center"/>
          </w:tcPr>
          <w:p w14:paraId="273AC122" w14:textId="5AC82C23" w:rsidR="0025070A" w:rsidRPr="0025070A" w:rsidRDefault="0025070A" w:rsidP="0025070A">
            <w:pPr>
              <w:ind w:left="-15"/>
              <w:jc w:val="center"/>
              <w:rPr>
                <w:rFonts w:ascii="Segoe UI" w:hAnsi="Segoe UI" w:cs="Segoe UI"/>
              </w:rPr>
            </w:pPr>
            <w:r w:rsidRPr="0025070A">
              <w:rPr>
                <w:rFonts w:ascii="Segoe UI" w:hAnsi="Segoe UI" w:cs="Segoe UI"/>
              </w:rPr>
              <w:t>CV 12.4.1</w:t>
            </w:r>
          </w:p>
          <w:p w14:paraId="140FFE69" w14:textId="4C52250A" w:rsidR="0025070A" w:rsidRPr="0025070A" w:rsidRDefault="0025070A" w:rsidP="0025070A">
            <w:pPr>
              <w:ind w:left="-15"/>
              <w:jc w:val="center"/>
              <w:rPr>
                <w:rFonts w:ascii="Segoe UI" w:hAnsi="Segoe UI" w:cs="Segoe UI"/>
              </w:rPr>
            </w:pPr>
            <w:r w:rsidRPr="0025070A">
              <w:rPr>
                <w:rFonts w:ascii="Segoe UI" w:hAnsi="Segoe UI" w:cs="Segoe UI"/>
              </w:rPr>
              <w:t>CV 12.4.2</w:t>
            </w:r>
          </w:p>
          <w:p w14:paraId="4503D0CC" w14:textId="449FB971" w:rsidR="0025070A" w:rsidRPr="0025070A" w:rsidRDefault="0025070A" w:rsidP="0025070A">
            <w:pPr>
              <w:widowControl w:val="0"/>
              <w:jc w:val="center"/>
              <w:rPr>
                <w:rFonts w:ascii="Segoe UI" w:hAnsi="Segoe UI" w:cs="Segoe UI"/>
              </w:rPr>
            </w:pPr>
            <w:r w:rsidRPr="0025070A">
              <w:rPr>
                <w:rFonts w:ascii="Segoe UI" w:hAnsi="Segoe UI" w:cs="Segoe UI"/>
              </w:rPr>
              <w:t>CV 12.5.3</w:t>
            </w:r>
          </w:p>
        </w:tc>
      </w:tr>
      <w:tr w:rsidR="0025070A" w:rsidRPr="001028CA" w14:paraId="15E06F74" w14:textId="77777777" w:rsidTr="0025070A">
        <w:tc>
          <w:tcPr>
            <w:tcW w:w="467" w:type="dxa"/>
            <w:vMerge/>
            <w:shd w:val="clear" w:color="auto" w:fill="F2F2F2" w:themeFill="background1" w:themeFillShade="F2"/>
            <w:vAlign w:val="center"/>
          </w:tcPr>
          <w:p w14:paraId="19D248B2" w14:textId="77777777" w:rsidR="0025070A" w:rsidRPr="0025070A" w:rsidRDefault="0025070A" w:rsidP="0025070A">
            <w:pPr>
              <w:spacing w:before="60" w:after="60"/>
              <w:rPr>
                <w:rFonts w:ascii="Segoe UI" w:hAnsi="Segoe UI" w:cs="Segoe UI"/>
              </w:rPr>
            </w:pPr>
          </w:p>
        </w:tc>
        <w:tc>
          <w:tcPr>
            <w:tcW w:w="1688" w:type="dxa"/>
            <w:vAlign w:val="center"/>
          </w:tcPr>
          <w:p w14:paraId="333BA2D1" w14:textId="6F470AB7" w:rsidR="0025070A" w:rsidRPr="0025070A" w:rsidRDefault="0025070A" w:rsidP="0025070A">
            <w:pPr>
              <w:widowControl w:val="0"/>
              <w:spacing w:before="60" w:after="60"/>
              <w:rPr>
                <w:rFonts w:ascii="Segoe UI" w:hAnsi="Segoe UI" w:cs="Segoe UI"/>
              </w:rPr>
            </w:pPr>
            <w:r w:rsidRPr="0025070A">
              <w:rPr>
                <w:rFonts w:ascii="Segoe UI" w:hAnsi="Segoe UI" w:cs="Segoe UI"/>
              </w:rPr>
              <w:t>CVE.MTC2.7.2</w:t>
            </w:r>
          </w:p>
        </w:tc>
        <w:tc>
          <w:tcPr>
            <w:tcW w:w="5130" w:type="dxa"/>
            <w:vAlign w:val="center"/>
          </w:tcPr>
          <w:p w14:paraId="11E1F0B7" w14:textId="08DAF22A" w:rsidR="0025070A" w:rsidRPr="0025070A" w:rsidRDefault="0025070A" w:rsidP="0025070A">
            <w:pPr>
              <w:spacing w:before="60" w:after="60"/>
              <w:rPr>
                <w:rFonts w:ascii="Segoe UI" w:hAnsi="Segoe UI" w:cs="Segoe UI"/>
              </w:rPr>
            </w:pPr>
            <w:r w:rsidRPr="0025070A">
              <w:rPr>
                <w:rFonts w:ascii="Segoe UI" w:hAnsi="Segoe UI" w:cs="Segoe UI"/>
              </w:rPr>
              <w:t>Identify the parts and components of the equipment and articulate the functions.</w:t>
            </w:r>
          </w:p>
        </w:tc>
        <w:tc>
          <w:tcPr>
            <w:tcW w:w="2205" w:type="dxa"/>
            <w:vAlign w:val="center"/>
          </w:tcPr>
          <w:p w14:paraId="547E8C7D" w14:textId="0663C0CF" w:rsidR="0025070A" w:rsidRPr="0025070A" w:rsidRDefault="0025070A" w:rsidP="0025070A">
            <w:pPr>
              <w:widowControl w:val="0"/>
              <w:jc w:val="center"/>
              <w:rPr>
                <w:rFonts w:ascii="Segoe UI" w:hAnsi="Segoe UI" w:cs="Segoe UI"/>
              </w:rPr>
            </w:pPr>
            <w:r w:rsidRPr="0025070A">
              <w:rPr>
                <w:rFonts w:ascii="Segoe UI" w:hAnsi="Segoe UI" w:cs="Segoe UI"/>
              </w:rPr>
              <w:t>CV 12.3.3</w:t>
            </w:r>
          </w:p>
        </w:tc>
      </w:tr>
      <w:tr w:rsidR="0025070A" w:rsidRPr="001028CA" w14:paraId="3ED9C13E" w14:textId="77777777" w:rsidTr="0025070A">
        <w:tc>
          <w:tcPr>
            <w:tcW w:w="467" w:type="dxa"/>
            <w:vMerge/>
            <w:shd w:val="clear" w:color="auto" w:fill="F2F2F2" w:themeFill="background1" w:themeFillShade="F2"/>
            <w:vAlign w:val="center"/>
          </w:tcPr>
          <w:p w14:paraId="5E207906" w14:textId="77777777" w:rsidR="0025070A" w:rsidRPr="0025070A" w:rsidRDefault="0025070A" w:rsidP="0025070A">
            <w:pPr>
              <w:spacing w:before="60" w:after="60"/>
              <w:rPr>
                <w:rFonts w:ascii="Segoe UI" w:hAnsi="Segoe UI" w:cs="Segoe UI"/>
              </w:rPr>
            </w:pPr>
          </w:p>
        </w:tc>
        <w:tc>
          <w:tcPr>
            <w:tcW w:w="1688" w:type="dxa"/>
            <w:vAlign w:val="center"/>
          </w:tcPr>
          <w:p w14:paraId="1ECFCAC0" w14:textId="3DCB1AFB" w:rsidR="0025070A" w:rsidRPr="0025070A" w:rsidRDefault="0025070A" w:rsidP="0025070A">
            <w:pPr>
              <w:widowControl w:val="0"/>
              <w:spacing w:before="60" w:after="60"/>
              <w:rPr>
                <w:rFonts w:ascii="Segoe UI" w:hAnsi="Segoe UI" w:cs="Segoe UI"/>
              </w:rPr>
            </w:pPr>
            <w:r w:rsidRPr="0025070A">
              <w:rPr>
                <w:rFonts w:ascii="Segoe UI" w:hAnsi="Segoe UI" w:cs="Segoe UI"/>
              </w:rPr>
              <w:t>CVE.MTC2.7.3</w:t>
            </w:r>
          </w:p>
        </w:tc>
        <w:tc>
          <w:tcPr>
            <w:tcW w:w="5130" w:type="dxa"/>
            <w:vAlign w:val="center"/>
          </w:tcPr>
          <w:p w14:paraId="24A1ECFC" w14:textId="5E0401DC" w:rsidR="0025070A" w:rsidRPr="0025070A" w:rsidRDefault="0025070A" w:rsidP="0025070A">
            <w:pPr>
              <w:spacing w:before="60" w:after="60"/>
              <w:rPr>
                <w:rFonts w:ascii="Segoe UI" w:hAnsi="Segoe UI" w:cs="Segoe UI"/>
              </w:rPr>
            </w:pPr>
            <w:r w:rsidRPr="0025070A">
              <w:rPr>
                <w:rFonts w:ascii="Segoe UI" w:hAnsi="Segoe UI" w:cs="Segoe UI"/>
              </w:rPr>
              <w:t xml:space="preserve">Articulate and demonstrate the proper tooling choice and manipulation for particular operations on various machine shop equipment. </w:t>
            </w:r>
          </w:p>
        </w:tc>
        <w:tc>
          <w:tcPr>
            <w:tcW w:w="2205" w:type="dxa"/>
            <w:vAlign w:val="center"/>
          </w:tcPr>
          <w:p w14:paraId="26357654" w14:textId="77777777" w:rsidR="0025070A" w:rsidRPr="0025070A" w:rsidRDefault="0025070A" w:rsidP="0025070A">
            <w:pPr>
              <w:ind w:left="-15"/>
              <w:jc w:val="center"/>
              <w:rPr>
                <w:rFonts w:ascii="Segoe UI" w:hAnsi="Segoe UI" w:cs="Segoe UI"/>
              </w:rPr>
            </w:pPr>
            <w:r w:rsidRPr="0025070A">
              <w:rPr>
                <w:rFonts w:ascii="Segoe UI" w:hAnsi="Segoe UI" w:cs="Segoe UI"/>
              </w:rPr>
              <w:t>CV 12.4.1</w:t>
            </w:r>
          </w:p>
          <w:p w14:paraId="6C09316E" w14:textId="77777777" w:rsidR="0025070A" w:rsidRPr="0025070A" w:rsidRDefault="0025070A" w:rsidP="0025070A">
            <w:pPr>
              <w:ind w:left="-15"/>
              <w:jc w:val="center"/>
              <w:rPr>
                <w:rFonts w:ascii="Segoe UI" w:hAnsi="Segoe UI" w:cs="Segoe UI"/>
              </w:rPr>
            </w:pPr>
            <w:r w:rsidRPr="0025070A">
              <w:rPr>
                <w:rFonts w:ascii="Segoe UI" w:hAnsi="Segoe UI" w:cs="Segoe UI"/>
              </w:rPr>
              <w:t>CV 12.4.2</w:t>
            </w:r>
          </w:p>
          <w:p w14:paraId="771013EF" w14:textId="37BA3CA7" w:rsidR="0025070A" w:rsidRPr="0025070A" w:rsidRDefault="0025070A" w:rsidP="0025070A">
            <w:pPr>
              <w:widowControl w:val="0"/>
              <w:jc w:val="center"/>
              <w:rPr>
                <w:rFonts w:ascii="Segoe UI" w:hAnsi="Segoe UI" w:cs="Segoe UI"/>
              </w:rPr>
            </w:pPr>
            <w:r w:rsidRPr="0025070A">
              <w:rPr>
                <w:rFonts w:ascii="Segoe UI" w:hAnsi="Segoe UI" w:cs="Segoe UI"/>
              </w:rPr>
              <w:t>CV 12.5.3</w:t>
            </w:r>
          </w:p>
        </w:tc>
      </w:tr>
    </w:tbl>
    <w:p w14:paraId="42D74675" w14:textId="77777777" w:rsidR="00976A15" w:rsidRPr="001028CA"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976A15" w:rsidRPr="001028CA" w14:paraId="22364BB8" w14:textId="77777777" w:rsidTr="0025070A">
        <w:tc>
          <w:tcPr>
            <w:tcW w:w="2155" w:type="dxa"/>
            <w:gridSpan w:val="2"/>
            <w:shd w:val="clear" w:color="auto" w:fill="F2F2F2" w:themeFill="background1" w:themeFillShade="F2"/>
            <w:vAlign w:val="center"/>
          </w:tcPr>
          <w:p w14:paraId="57B6D5A9" w14:textId="4958BA7C" w:rsidR="00976A15" w:rsidRPr="0025070A" w:rsidRDefault="00976A15" w:rsidP="0025070A">
            <w:pPr>
              <w:widowControl w:val="0"/>
              <w:rPr>
                <w:rFonts w:ascii="Segoe UI" w:hAnsi="Segoe UI" w:cs="Segoe UI"/>
              </w:rPr>
            </w:pPr>
            <w:r w:rsidRPr="0025070A">
              <w:rPr>
                <w:rFonts w:ascii="Segoe UI" w:hAnsi="Segoe UI" w:cs="Segoe UI"/>
              </w:rPr>
              <w:t>CVE.MTC</w:t>
            </w:r>
            <w:r w:rsidR="0025070A" w:rsidRPr="0025070A">
              <w:rPr>
                <w:rFonts w:ascii="Segoe UI" w:hAnsi="Segoe UI" w:cs="Segoe UI"/>
              </w:rPr>
              <w:t>2</w:t>
            </w:r>
            <w:r w:rsidRPr="0025070A">
              <w:rPr>
                <w:rFonts w:ascii="Segoe UI" w:hAnsi="Segoe UI" w:cs="Segoe UI"/>
              </w:rPr>
              <w:t>.8</w:t>
            </w:r>
          </w:p>
        </w:tc>
        <w:tc>
          <w:tcPr>
            <w:tcW w:w="5130" w:type="dxa"/>
            <w:shd w:val="clear" w:color="auto" w:fill="F2F2F2" w:themeFill="background1" w:themeFillShade="F2"/>
            <w:vAlign w:val="center"/>
          </w:tcPr>
          <w:p w14:paraId="1C2FA876" w14:textId="053E2015" w:rsidR="00976A15" w:rsidRPr="0025070A" w:rsidRDefault="0025070A" w:rsidP="0025070A">
            <w:pPr>
              <w:spacing w:before="60" w:after="60"/>
              <w:rPr>
                <w:rFonts w:ascii="Segoe UI" w:hAnsi="Segoe UI" w:cs="Segoe UI"/>
              </w:rPr>
            </w:pPr>
            <w:r w:rsidRPr="0025070A">
              <w:rPr>
                <w:rFonts w:ascii="Segoe UI" w:hAnsi="Segoe UI" w:cs="Segoe UI"/>
              </w:rPr>
              <w:t>Students will demonstrate fundamental machining skills.</w:t>
            </w:r>
          </w:p>
        </w:tc>
        <w:tc>
          <w:tcPr>
            <w:tcW w:w="2205" w:type="dxa"/>
            <w:shd w:val="clear" w:color="auto" w:fill="F2F2F2" w:themeFill="background1" w:themeFillShade="F2"/>
            <w:vAlign w:val="center"/>
          </w:tcPr>
          <w:p w14:paraId="6B5E7834" w14:textId="77777777" w:rsidR="00976A15" w:rsidRPr="0025070A" w:rsidRDefault="00976A15" w:rsidP="00E66FD0">
            <w:pPr>
              <w:spacing w:before="60" w:after="60"/>
              <w:jc w:val="center"/>
              <w:rPr>
                <w:rFonts w:ascii="Segoe UI" w:hAnsi="Segoe UI" w:cs="Segoe UI"/>
              </w:rPr>
            </w:pPr>
            <w:r w:rsidRPr="0025070A">
              <w:rPr>
                <w:rFonts w:ascii="Segoe UI" w:hAnsi="Segoe UI" w:cs="Segoe UI"/>
              </w:rPr>
              <w:t>Standard Reference</w:t>
            </w:r>
          </w:p>
        </w:tc>
      </w:tr>
      <w:tr w:rsidR="0025070A" w:rsidRPr="001028CA" w14:paraId="163A484F" w14:textId="77777777" w:rsidTr="0025070A">
        <w:tc>
          <w:tcPr>
            <w:tcW w:w="467" w:type="dxa"/>
            <w:vMerge w:val="restart"/>
            <w:shd w:val="clear" w:color="auto" w:fill="F2F2F2" w:themeFill="background1" w:themeFillShade="F2"/>
            <w:vAlign w:val="center"/>
          </w:tcPr>
          <w:p w14:paraId="180389D1" w14:textId="77777777" w:rsidR="0025070A" w:rsidRPr="0025070A" w:rsidRDefault="0025070A" w:rsidP="0025070A">
            <w:pPr>
              <w:spacing w:before="60" w:after="60"/>
              <w:rPr>
                <w:rFonts w:ascii="Segoe UI" w:hAnsi="Segoe UI" w:cs="Segoe UI"/>
              </w:rPr>
            </w:pPr>
          </w:p>
        </w:tc>
        <w:tc>
          <w:tcPr>
            <w:tcW w:w="1688" w:type="dxa"/>
            <w:vAlign w:val="center"/>
          </w:tcPr>
          <w:p w14:paraId="5ACAE4B3" w14:textId="4C6B2F1C" w:rsidR="0025070A" w:rsidRPr="0025070A" w:rsidRDefault="0025070A" w:rsidP="0025070A">
            <w:pPr>
              <w:widowControl w:val="0"/>
              <w:spacing w:before="60" w:after="60"/>
              <w:rPr>
                <w:rFonts w:ascii="Segoe UI" w:hAnsi="Segoe UI" w:cs="Segoe UI"/>
              </w:rPr>
            </w:pPr>
            <w:r w:rsidRPr="0025070A">
              <w:rPr>
                <w:rFonts w:ascii="Segoe UI" w:hAnsi="Segoe UI" w:cs="Segoe UI"/>
              </w:rPr>
              <w:t>CVE.MTC2.8.1</w:t>
            </w:r>
          </w:p>
        </w:tc>
        <w:tc>
          <w:tcPr>
            <w:tcW w:w="5130" w:type="dxa"/>
            <w:vAlign w:val="center"/>
          </w:tcPr>
          <w:p w14:paraId="34B495B3" w14:textId="4082C92E" w:rsidR="0025070A" w:rsidRPr="0025070A" w:rsidRDefault="0025070A" w:rsidP="0025070A">
            <w:pPr>
              <w:spacing w:before="60" w:after="60"/>
              <w:rPr>
                <w:rFonts w:ascii="Segoe UI" w:hAnsi="Segoe UI" w:cs="Segoe UI"/>
              </w:rPr>
            </w:pPr>
            <w:r w:rsidRPr="0025070A">
              <w:rPr>
                <w:rFonts w:ascii="Segoe UI" w:hAnsi="Segoe UI" w:cs="Segoe UI"/>
              </w:rPr>
              <w:t xml:space="preserve">Demonstrate safe and efficient work practices while complying with general shop safety rules and procedures.  </w:t>
            </w:r>
          </w:p>
        </w:tc>
        <w:tc>
          <w:tcPr>
            <w:tcW w:w="2205" w:type="dxa"/>
          </w:tcPr>
          <w:p w14:paraId="3838D098" w14:textId="77777777" w:rsidR="0025070A" w:rsidRPr="0025070A" w:rsidRDefault="0025070A" w:rsidP="0025070A">
            <w:pPr>
              <w:spacing w:line="256" w:lineRule="auto"/>
              <w:ind w:right="60"/>
              <w:jc w:val="center"/>
              <w:rPr>
                <w:rFonts w:ascii="Segoe UI" w:hAnsi="Segoe UI" w:cs="Segoe UI"/>
              </w:rPr>
            </w:pPr>
            <w:r w:rsidRPr="0025070A">
              <w:rPr>
                <w:rFonts w:ascii="Segoe UI" w:hAnsi="Segoe UI" w:cs="Segoe UI"/>
              </w:rPr>
              <w:t>CV 12.2.2</w:t>
            </w:r>
          </w:p>
          <w:p w14:paraId="76A7176E" w14:textId="77777777" w:rsidR="0025070A" w:rsidRPr="0025070A" w:rsidRDefault="0025070A" w:rsidP="0025070A">
            <w:pPr>
              <w:spacing w:line="256" w:lineRule="auto"/>
              <w:ind w:right="60"/>
              <w:jc w:val="center"/>
              <w:rPr>
                <w:rFonts w:ascii="Segoe UI" w:hAnsi="Segoe UI" w:cs="Segoe UI"/>
              </w:rPr>
            </w:pPr>
            <w:r w:rsidRPr="0025070A">
              <w:rPr>
                <w:rFonts w:ascii="Segoe UI" w:hAnsi="Segoe UI" w:cs="Segoe UI"/>
              </w:rPr>
              <w:t>CV 12.4.3</w:t>
            </w:r>
          </w:p>
          <w:p w14:paraId="36CA9EC9" w14:textId="033ACA5B" w:rsidR="0025070A" w:rsidRPr="0025070A" w:rsidRDefault="0025070A" w:rsidP="0025070A">
            <w:pPr>
              <w:widowControl w:val="0"/>
              <w:jc w:val="center"/>
              <w:rPr>
                <w:rFonts w:ascii="Segoe UI" w:hAnsi="Segoe UI" w:cs="Segoe UI"/>
              </w:rPr>
            </w:pPr>
            <w:r w:rsidRPr="0025070A">
              <w:rPr>
                <w:rFonts w:ascii="Segoe UI" w:hAnsi="Segoe UI" w:cs="Segoe UI"/>
              </w:rPr>
              <w:t>CV 12.5.3</w:t>
            </w:r>
          </w:p>
        </w:tc>
      </w:tr>
      <w:tr w:rsidR="0025070A" w:rsidRPr="001028CA" w14:paraId="751E5B61" w14:textId="77777777" w:rsidTr="0025070A">
        <w:tc>
          <w:tcPr>
            <w:tcW w:w="467" w:type="dxa"/>
            <w:vMerge/>
            <w:shd w:val="clear" w:color="auto" w:fill="F2F2F2" w:themeFill="background1" w:themeFillShade="F2"/>
            <w:vAlign w:val="center"/>
          </w:tcPr>
          <w:p w14:paraId="54F4B685" w14:textId="77777777" w:rsidR="0025070A" w:rsidRPr="0025070A" w:rsidRDefault="0025070A" w:rsidP="0025070A">
            <w:pPr>
              <w:spacing w:before="60" w:after="60"/>
              <w:rPr>
                <w:rFonts w:ascii="Segoe UI" w:hAnsi="Segoe UI" w:cs="Segoe UI"/>
              </w:rPr>
            </w:pPr>
          </w:p>
        </w:tc>
        <w:tc>
          <w:tcPr>
            <w:tcW w:w="1688" w:type="dxa"/>
            <w:vAlign w:val="center"/>
          </w:tcPr>
          <w:p w14:paraId="4B0AF285" w14:textId="2B856064" w:rsidR="0025070A" w:rsidRPr="0025070A" w:rsidRDefault="0025070A" w:rsidP="0025070A">
            <w:pPr>
              <w:widowControl w:val="0"/>
              <w:spacing w:before="60" w:after="60"/>
              <w:rPr>
                <w:rFonts w:ascii="Segoe UI" w:hAnsi="Segoe UI" w:cs="Segoe UI"/>
              </w:rPr>
            </w:pPr>
            <w:r w:rsidRPr="0025070A">
              <w:rPr>
                <w:rFonts w:ascii="Segoe UI" w:hAnsi="Segoe UI" w:cs="Segoe UI"/>
              </w:rPr>
              <w:t>CVE.MTC2.8.2</w:t>
            </w:r>
          </w:p>
        </w:tc>
        <w:tc>
          <w:tcPr>
            <w:tcW w:w="5130" w:type="dxa"/>
            <w:vAlign w:val="center"/>
          </w:tcPr>
          <w:p w14:paraId="7E06A8DC" w14:textId="5E19266B" w:rsidR="0025070A" w:rsidRPr="0025070A" w:rsidRDefault="0025070A" w:rsidP="0025070A">
            <w:pPr>
              <w:spacing w:before="60" w:after="60"/>
              <w:rPr>
                <w:rFonts w:ascii="Segoe UI" w:hAnsi="Segoe UI" w:cs="Segoe UI"/>
              </w:rPr>
            </w:pPr>
            <w:r w:rsidRPr="0025070A">
              <w:rPr>
                <w:rFonts w:ascii="Segoe UI" w:hAnsi="Segoe UI" w:cs="Segoe UI"/>
              </w:rPr>
              <w:t xml:space="preserve">Demonstrate their ability to machine parts and components to predetermined specifications. </w:t>
            </w:r>
          </w:p>
        </w:tc>
        <w:tc>
          <w:tcPr>
            <w:tcW w:w="2205" w:type="dxa"/>
          </w:tcPr>
          <w:p w14:paraId="012EC38E" w14:textId="77777777" w:rsidR="0025070A" w:rsidRPr="0025070A" w:rsidRDefault="0025070A" w:rsidP="0025070A">
            <w:pPr>
              <w:spacing w:line="256" w:lineRule="auto"/>
              <w:ind w:right="40"/>
              <w:jc w:val="center"/>
              <w:rPr>
                <w:rFonts w:ascii="Segoe UI" w:hAnsi="Segoe UI" w:cs="Segoe UI"/>
              </w:rPr>
            </w:pPr>
            <w:r w:rsidRPr="0025070A">
              <w:rPr>
                <w:rFonts w:ascii="Segoe UI" w:hAnsi="Segoe UI" w:cs="Segoe UI"/>
              </w:rPr>
              <w:t>CV 12.3.2</w:t>
            </w:r>
          </w:p>
          <w:p w14:paraId="7A10C3BE" w14:textId="77777777" w:rsidR="0025070A" w:rsidRPr="0025070A" w:rsidRDefault="0025070A" w:rsidP="0025070A">
            <w:pPr>
              <w:spacing w:line="256" w:lineRule="auto"/>
              <w:ind w:right="40"/>
              <w:jc w:val="center"/>
              <w:rPr>
                <w:rFonts w:ascii="Segoe UI" w:hAnsi="Segoe UI" w:cs="Segoe UI"/>
              </w:rPr>
            </w:pPr>
            <w:r w:rsidRPr="0025070A">
              <w:rPr>
                <w:rFonts w:ascii="Segoe UI" w:hAnsi="Segoe UI" w:cs="Segoe UI"/>
              </w:rPr>
              <w:t>CV 12.4.1</w:t>
            </w:r>
          </w:p>
          <w:p w14:paraId="703240B2" w14:textId="77777777" w:rsidR="0025070A" w:rsidRPr="0025070A" w:rsidRDefault="0025070A" w:rsidP="0025070A">
            <w:pPr>
              <w:spacing w:line="256" w:lineRule="auto"/>
              <w:ind w:right="40"/>
              <w:jc w:val="center"/>
              <w:rPr>
                <w:rFonts w:ascii="Segoe UI" w:hAnsi="Segoe UI" w:cs="Segoe UI"/>
              </w:rPr>
            </w:pPr>
            <w:r w:rsidRPr="0025070A">
              <w:rPr>
                <w:rFonts w:ascii="Segoe UI" w:hAnsi="Segoe UI" w:cs="Segoe UI"/>
              </w:rPr>
              <w:t>CV 12.4.2</w:t>
            </w:r>
          </w:p>
          <w:p w14:paraId="2584DCFB" w14:textId="52E8D5A3" w:rsidR="0025070A" w:rsidRPr="0025070A" w:rsidRDefault="0025070A" w:rsidP="0025070A">
            <w:pPr>
              <w:widowControl w:val="0"/>
              <w:jc w:val="center"/>
              <w:rPr>
                <w:rFonts w:ascii="Segoe UI" w:hAnsi="Segoe UI" w:cs="Segoe UI"/>
              </w:rPr>
            </w:pPr>
            <w:r w:rsidRPr="0025070A">
              <w:rPr>
                <w:rFonts w:ascii="Segoe UI" w:hAnsi="Segoe UI" w:cs="Segoe UI"/>
              </w:rPr>
              <w:t>CV 12.5.2</w:t>
            </w:r>
          </w:p>
        </w:tc>
      </w:tr>
    </w:tbl>
    <w:p w14:paraId="538F1E4D" w14:textId="27FF32E3" w:rsidR="00976A15" w:rsidRDefault="00976A15" w:rsidP="00B710A0">
      <w:pPr>
        <w:spacing w:after="0"/>
        <w:jc w:val="center"/>
        <w:rPr>
          <w:rFonts w:ascii="Segoe UI" w:hAnsi="Segoe UI" w:cs="Segoe UI"/>
          <w:b/>
          <w:sz w:val="28"/>
        </w:rPr>
      </w:pPr>
    </w:p>
    <w:tbl>
      <w:tblPr>
        <w:tblStyle w:val="TableGrid"/>
        <w:tblW w:w="9490" w:type="dxa"/>
        <w:tblLayout w:type="fixed"/>
        <w:tblLook w:val="04A0" w:firstRow="1" w:lastRow="0" w:firstColumn="1" w:lastColumn="0" w:noHBand="0" w:noVBand="1"/>
      </w:tblPr>
      <w:tblGrid>
        <w:gridCol w:w="467"/>
        <w:gridCol w:w="1688"/>
        <w:gridCol w:w="5130"/>
        <w:gridCol w:w="2205"/>
      </w:tblGrid>
      <w:tr w:rsidR="0025070A" w:rsidRPr="001028CA" w14:paraId="21356237" w14:textId="77777777" w:rsidTr="0025070A">
        <w:tc>
          <w:tcPr>
            <w:tcW w:w="2155" w:type="dxa"/>
            <w:gridSpan w:val="2"/>
            <w:shd w:val="clear" w:color="auto" w:fill="F2F2F2" w:themeFill="background1" w:themeFillShade="F2"/>
            <w:vAlign w:val="center"/>
          </w:tcPr>
          <w:p w14:paraId="080EA70E" w14:textId="2FD0619C" w:rsidR="0025070A" w:rsidRPr="0025070A" w:rsidRDefault="0025070A" w:rsidP="0025070A">
            <w:pPr>
              <w:widowControl w:val="0"/>
              <w:rPr>
                <w:rFonts w:ascii="Segoe UI" w:hAnsi="Segoe UI" w:cs="Segoe UI"/>
              </w:rPr>
            </w:pPr>
            <w:r w:rsidRPr="0025070A">
              <w:rPr>
                <w:rFonts w:ascii="Segoe UI" w:hAnsi="Segoe UI" w:cs="Segoe UI"/>
              </w:rPr>
              <w:t>CVE.MTC2.9</w:t>
            </w:r>
          </w:p>
        </w:tc>
        <w:tc>
          <w:tcPr>
            <w:tcW w:w="5130" w:type="dxa"/>
            <w:shd w:val="clear" w:color="auto" w:fill="F2F2F2" w:themeFill="background1" w:themeFillShade="F2"/>
            <w:vAlign w:val="center"/>
          </w:tcPr>
          <w:p w14:paraId="352B6BB9" w14:textId="27E24DD3" w:rsidR="0025070A" w:rsidRPr="0025070A" w:rsidRDefault="0025070A" w:rsidP="0025070A">
            <w:pPr>
              <w:spacing w:before="60" w:after="60"/>
              <w:rPr>
                <w:rFonts w:ascii="Segoe UI" w:hAnsi="Segoe UI" w:cs="Segoe UI"/>
              </w:rPr>
            </w:pPr>
            <w:r w:rsidRPr="0025070A">
              <w:rPr>
                <w:rFonts w:ascii="Segoe UI" w:hAnsi="Segoe UI" w:cs="Segoe UI"/>
              </w:rPr>
              <w:t>Students will demonstrate project planning, design, and construction.</w:t>
            </w:r>
          </w:p>
        </w:tc>
        <w:tc>
          <w:tcPr>
            <w:tcW w:w="2205" w:type="dxa"/>
            <w:shd w:val="clear" w:color="auto" w:fill="F2F2F2" w:themeFill="background1" w:themeFillShade="F2"/>
            <w:vAlign w:val="center"/>
          </w:tcPr>
          <w:p w14:paraId="5DD0756B" w14:textId="77777777" w:rsidR="0025070A" w:rsidRPr="0025070A" w:rsidRDefault="0025070A" w:rsidP="00E66FD0">
            <w:pPr>
              <w:spacing w:before="60" w:after="60"/>
              <w:jc w:val="center"/>
              <w:rPr>
                <w:rFonts w:ascii="Segoe UI" w:hAnsi="Segoe UI" w:cs="Segoe UI"/>
              </w:rPr>
            </w:pPr>
            <w:r w:rsidRPr="0025070A">
              <w:rPr>
                <w:rFonts w:ascii="Segoe UI" w:hAnsi="Segoe UI" w:cs="Segoe UI"/>
              </w:rPr>
              <w:t>Standard Reference</w:t>
            </w:r>
          </w:p>
        </w:tc>
      </w:tr>
      <w:tr w:rsidR="0025070A" w:rsidRPr="001028CA" w14:paraId="24B9B25F" w14:textId="77777777" w:rsidTr="0025070A">
        <w:tc>
          <w:tcPr>
            <w:tcW w:w="467" w:type="dxa"/>
            <w:vMerge w:val="restart"/>
            <w:shd w:val="clear" w:color="auto" w:fill="F2F2F2" w:themeFill="background1" w:themeFillShade="F2"/>
            <w:vAlign w:val="center"/>
          </w:tcPr>
          <w:p w14:paraId="18059161" w14:textId="77777777" w:rsidR="0025070A" w:rsidRPr="0025070A" w:rsidRDefault="0025070A" w:rsidP="0025070A">
            <w:pPr>
              <w:spacing w:before="60" w:after="60"/>
              <w:rPr>
                <w:rFonts w:ascii="Segoe UI" w:hAnsi="Segoe UI" w:cs="Segoe UI"/>
              </w:rPr>
            </w:pPr>
          </w:p>
        </w:tc>
        <w:tc>
          <w:tcPr>
            <w:tcW w:w="1688" w:type="dxa"/>
            <w:vAlign w:val="center"/>
          </w:tcPr>
          <w:p w14:paraId="28A6EEF6" w14:textId="57F31FE5" w:rsidR="0025070A" w:rsidRPr="0025070A" w:rsidRDefault="0025070A" w:rsidP="0025070A">
            <w:pPr>
              <w:widowControl w:val="0"/>
              <w:spacing w:before="60" w:after="60"/>
              <w:rPr>
                <w:rFonts w:ascii="Segoe UI" w:hAnsi="Segoe UI" w:cs="Segoe UI"/>
              </w:rPr>
            </w:pPr>
            <w:r w:rsidRPr="0025070A">
              <w:rPr>
                <w:rFonts w:ascii="Segoe UI" w:hAnsi="Segoe UI" w:cs="Segoe UI"/>
              </w:rPr>
              <w:t>CVE.MTC2.9.1</w:t>
            </w:r>
          </w:p>
        </w:tc>
        <w:tc>
          <w:tcPr>
            <w:tcW w:w="5130" w:type="dxa"/>
            <w:vAlign w:val="center"/>
          </w:tcPr>
          <w:p w14:paraId="272A1A1A" w14:textId="413C7864" w:rsidR="0025070A" w:rsidRPr="0025070A" w:rsidRDefault="0025070A" w:rsidP="0025070A">
            <w:pPr>
              <w:spacing w:before="60" w:after="60"/>
              <w:rPr>
                <w:rFonts w:ascii="Segoe UI" w:hAnsi="Segoe UI" w:cs="Segoe UI"/>
              </w:rPr>
            </w:pPr>
            <w:r>
              <w:rPr>
                <w:rFonts w:ascii="Segoe UI" w:hAnsi="Segoe UI" w:cs="Segoe UI"/>
              </w:rPr>
              <w:t>D</w:t>
            </w:r>
            <w:r w:rsidRPr="0025070A">
              <w:rPr>
                <w:rFonts w:ascii="Segoe UI" w:hAnsi="Segoe UI" w:cs="Segoe UI"/>
              </w:rPr>
              <w:t xml:space="preserve">emonstrate safe and efficient work practices while complying with general shop safety rules and procedures.  </w:t>
            </w:r>
          </w:p>
        </w:tc>
        <w:tc>
          <w:tcPr>
            <w:tcW w:w="2205" w:type="dxa"/>
          </w:tcPr>
          <w:p w14:paraId="6D5A0A6E" w14:textId="77777777" w:rsidR="0025070A" w:rsidRPr="0025070A" w:rsidRDefault="0025070A" w:rsidP="0025070A">
            <w:pPr>
              <w:spacing w:line="256" w:lineRule="auto"/>
              <w:ind w:right="60"/>
              <w:jc w:val="center"/>
              <w:rPr>
                <w:rFonts w:ascii="Segoe UI" w:hAnsi="Segoe UI" w:cs="Segoe UI"/>
              </w:rPr>
            </w:pPr>
            <w:r w:rsidRPr="0025070A">
              <w:rPr>
                <w:rFonts w:ascii="Segoe UI" w:hAnsi="Segoe UI" w:cs="Segoe UI"/>
              </w:rPr>
              <w:t>CV 12.2.2</w:t>
            </w:r>
          </w:p>
          <w:p w14:paraId="324F176C" w14:textId="77777777" w:rsidR="0025070A" w:rsidRPr="0025070A" w:rsidRDefault="0025070A" w:rsidP="0025070A">
            <w:pPr>
              <w:spacing w:line="256" w:lineRule="auto"/>
              <w:ind w:right="60"/>
              <w:jc w:val="center"/>
              <w:rPr>
                <w:rFonts w:ascii="Segoe UI" w:hAnsi="Segoe UI" w:cs="Segoe UI"/>
              </w:rPr>
            </w:pPr>
            <w:r w:rsidRPr="0025070A">
              <w:rPr>
                <w:rFonts w:ascii="Segoe UI" w:hAnsi="Segoe UI" w:cs="Segoe UI"/>
              </w:rPr>
              <w:t>CV 12.4.3</w:t>
            </w:r>
          </w:p>
          <w:p w14:paraId="15381CE8" w14:textId="1F425A2F" w:rsidR="0025070A" w:rsidRPr="0025070A" w:rsidRDefault="0025070A" w:rsidP="0025070A">
            <w:pPr>
              <w:widowControl w:val="0"/>
              <w:jc w:val="center"/>
              <w:rPr>
                <w:rFonts w:ascii="Segoe UI" w:hAnsi="Segoe UI" w:cs="Segoe UI"/>
              </w:rPr>
            </w:pPr>
            <w:r w:rsidRPr="0025070A">
              <w:rPr>
                <w:rFonts w:ascii="Segoe UI" w:hAnsi="Segoe UI" w:cs="Segoe UI"/>
              </w:rPr>
              <w:t>CV 12.5.3</w:t>
            </w:r>
          </w:p>
        </w:tc>
      </w:tr>
      <w:tr w:rsidR="0025070A" w:rsidRPr="001028CA" w14:paraId="6AAE76A8" w14:textId="77777777" w:rsidTr="0025070A">
        <w:tc>
          <w:tcPr>
            <w:tcW w:w="467" w:type="dxa"/>
            <w:vMerge/>
            <w:shd w:val="clear" w:color="auto" w:fill="F2F2F2" w:themeFill="background1" w:themeFillShade="F2"/>
            <w:vAlign w:val="center"/>
          </w:tcPr>
          <w:p w14:paraId="02FCA1EF" w14:textId="77777777" w:rsidR="0025070A" w:rsidRPr="0025070A" w:rsidRDefault="0025070A" w:rsidP="0025070A">
            <w:pPr>
              <w:spacing w:before="60" w:after="60"/>
              <w:rPr>
                <w:rFonts w:ascii="Segoe UI" w:hAnsi="Segoe UI" w:cs="Segoe UI"/>
              </w:rPr>
            </w:pPr>
          </w:p>
        </w:tc>
        <w:tc>
          <w:tcPr>
            <w:tcW w:w="1688" w:type="dxa"/>
            <w:vAlign w:val="center"/>
          </w:tcPr>
          <w:p w14:paraId="30DD02E0" w14:textId="294A6FB7" w:rsidR="0025070A" w:rsidRPr="0025070A" w:rsidRDefault="0025070A" w:rsidP="0025070A">
            <w:pPr>
              <w:widowControl w:val="0"/>
              <w:spacing w:before="60" w:after="60"/>
              <w:rPr>
                <w:rFonts w:ascii="Segoe UI" w:hAnsi="Segoe UI" w:cs="Segoe UI"/>
              </w:rPr>
            </w:pPr>
            <w:r w:rsidRPr="0025070A">
              <w:rPr>
                <w:rFonts w:ascii="Segoe UI" w:hAnsi="Segoe UI" w:cs="Segoe UI"/>
              </w:rPr>
              <w:t>CVE.MTC2.9.2</w:t>
            </w:r>
          </w:p>
        </w:tc>
        <w:tc>
          <w:tcPr>
            <w:tcW w:w="5130" w:type="dxa"/>
            <w:vAlign w:val="center"/>
          </w:tcPr>
          <w:p w14:paraId="29C415EF" w14:textId="17064945" w:rsidR="0025070A" w:rsidRPr="0025070A" w:rsidRDefault="0025070A" w:rsidP="0025070A">
            <w:pPr>
              <w:spacing w:before="60" w:after="60"/>
              <w:rPr>
                <w:rFonts w:ascii="Segoe UI" w:hAnsi="Segoe UI" w:cs="Segoe UI"/>
              </w:rPr>
            </w:pPr>
            <w:r>
              <w:rPr>
                <w:rFonts w:ascii="Segoe UI" w:hAnsi="Segoe UI" w:cs="Segoe UI"/>
              </w:rPr>
              <w:t>D</w:t>
            </w:r>
            <w:r w:rsidRPr="0025070A">
              <w:rPr>
                <w:rFonts w:ascii="Segoe UI" w:hAnsi="Segoe UI" w:cs="Segoe UI"/>
              </w:rPr>
              <w:t xml:space="preserve">emonstrate their ability to plan, design, and construct various metal projects. </w:t>
            </w:r>
          </w:p>
        </w:tc>
        <w:tc>
          <w:tcPr>
            <w:tcW w:w="2205" w:type="dxa"/>
          </w:tcPr>
          <w:p w14:paraId="11B58D3A" w14:textId="77777777" w:rsidR="0025070A" w:rsidRPr="0025070A" w:rsidRDefault="0025070A" w:rsidP="0025070A">
            <w:pPr>
              <w:spacing w:line="256" w:lineRule="auto"/>
              <w:ind w:right="40"/>
              <w:jc w:val="center"/>
              <w:rPr>
                <w:rFonts w:ascii="Segoe UI" w:hAnsi="Segoe UI" w:cs="Segoe UI"/>
              </w:rPr>
            </w:pPr>
            <w:r w:rsidRPr="0025070A">
              <w:rPr>
                <w:rFonts w:ascii="Segoe UI" w:hAnsi="Segoe UI" w:cs="Segoe UI"/>
              </w:rPr>
              <w:t>CV 12.3.1</w:t>
            </w:r>
          </w:p>
          <w:p w14:paraId="7CF7AD34" w14:textId="77777777" w:rsidR="0025070A" w:rsidRPr="0025070A" w:rsidRDefault="0025070A" w:rsidP="0025070A">
            <w:pPr>
              <w:spacing w:line="256" w:lineRule="auto"/>
              <w:ind w:right="40"/>
              <w:jc w:val="center"/>
              <w:rPr>
                <w:rFonts w:ascii="Segoe UI" w:hAnsi="Segoe UI" w:cs="Segoe UI"/>
              </w:rPr>
            </w:pPr>
            <w:r w:rsidRPr="0025070A">
              <w:rPr>
                <w:rFonts w:ascii="Segoe UI" w:hAnsi="Segoe UI" w:cs="Segoe UI"/>
              </w:rPr>
              <w:t>CV 12.3.2</w:t>
            </w:r>
          </w:p>
          <w:p w14:paraId="44BC9A81" w14:textId="77777777" w:rsidR="0025070A" w:rsidRPr="0025070A" w:rsidRDefault="0025070A" w:rsidP="0025070A">
            <w:pPr>
              <w:spacing w:line="256" w:lineRule="auto"/>
              <w:ind w:right="40"/>
              <w:jc w:val="center"/>
              <w:rPr>
                <w:rFonts w:ascii="Segoe UI" w:hAnsi="Segoe UI" w:cs="Segoe UI"/>
              </w:rPr>
            </w:pPr>
            <w:r w:rsidRPr="0025070A">
              <w:rPr>
                <w:rFonts w:ascii="Segoe UI" w:hAnsi="Segoe UI" w:cs="Segoe UI"/>
              </w:rPr>
              <w:t>CV 12.4.1</w:t>
            </w:r>
          </w:p>
          <w:p w14:paraId="12800F06" w14:textId="77777777" w:rsidR="0025070A" w:rsidRPr="0025070A" w:rsidRDefault="0025070A" w:rsidP="0025070A">
            <w:pPr>
              <w:spacing w:line="256" w:lineRule="auto"/>
              <w:ind w:right="40"/>
              <w:jc w:val="center"/>
              <w:rPr>
                <w:rFonts w:ascii="Segoe UI" w:hAnsi="Segoe UI" w:cs="Segoe UI"/>
              </w:rPr>
            </w:pPr>
            <w:r w:rsidRPr="0025070A">
              <w:rPr>
                <w:rFonts w:ascii="Segoe UI" w:hAnsi="Segoe UI" w:cs="Segoe UI"/>
              </w:rPr>
              <w:t>CV 12.4.2</w:t>
            </w:r>
          </w:p>
          <w:p w14:paraId="628A3209" w14:textId="55CD0995" w:rsidR="0025070A" w:rsidRPr="0025070A" w:rsidRDefault="0025070A" w:rsidP="0025070A">
            <w:pPr>
              <w:widowControl w:val="0"/>
              <w:jc w:val="center"/>
              <w:rPr>
                <w:rFonts w:ascii="Segoe UI" w:hAnsi="Segoe UI" w:cs="Segoe UI"/>
              </w:rPr>
            </w:pPr>
            <w:r w:rsidRPr="0025070A">
              <w:rPr>
                <w:rFonts w:ascii="Segoe UI" w:hAnsi="Segoe UI" w:cs="Segoe UI"/>
              </w:rPr>
              <w:t>CV 12.5.2</w:t>
            </w:r>
          </w:p>
        </w:tc>
      </w:tr>
    </w:tbl>
    <w:p w14:paraId="044FE4F1" w14:textId="77777777" w:rsidR="0025070A" w:rsidRDefault="0025070A" w:rsidP="00B710A0">
      <w:pPr>
        <w:spacing w:after="0"/>
        <w:jc w:val="center"/>
        <w:rPr>
          <w:rFonts w:ascii="Segoe UI" w:hAnsi="Segoe UI" w:cs="Segoe UI"/>
          <w:b/>
          <w:sz w:val="28"/>
        </w:rPr>
      </w:pPr>
    </w:p>
    <w:p w14:paraId="3B1001C6" w14:textId="77777777" w:rsidR="00976A15" w:rsidRDefault="00976A15">
      <w:pPr>
        <w:rPr>
          <w:rFonts w:ascii="Segoe UI" w:hAnsi="Segoe UI" w:cs="Segoe UI"/>
          <w:b/>
          <w:sz w:val="28"/>
        </w:rPr>
      </w:pPr>
      <w:r>
        <w:rPr>
          <w:rFonts w:ascii="Segoe UI" w:hAnsi="Segoe UI" w:cs="Segoe UI"/>
          <w:b/>
          <w:sz w:val="28"/>
        </w:rPr>
        <w:br w:type="page"/>
      </w:r>
    </w:p>
    <w:p w14:paraId="11DC04D7" w14:textId="64808EA8" w:rsidR="00976A15" w:rsidRDefault="00976A15" w:rsidP="00976A15">
      <w:pPr>
        <w:spacing w:after="0"/>
        <w:jc w:val="center"/>
        <w:rPr>
          <w:rFonts w:ascii="Segoe UI" w:hAnsi="Segoe UI" w:cs="Segoe UI"/>
          <w:b/>
          <w:sz w:val="28"/>
        </w:rPr>
      </w:pPr>
      <w:bookmarkStart w:id="67" w:name="metaltech3"/>
      <w:r w:rsidRPr="00FF2A07">
        <w:rPr>
          <w:rFonts w:ascii="Segoe UI" w:hAnsi="Segoe UI" w:cs="Segoe UI"/>
          <w:b/>
          <w:sz w:val="28"/>
        </w:rPr>
        <w:t>Metal</w:t>
      </w:r>
      <w:r>
        <w:rPr>
          <w:rFonts w:ascii="Segoe UI" w:hAnsi="Segoe UI" w:cs="Segoe UI"/>
          <w:b/>
          <w:sz w:val="28"/>
        </w:rPr>
        <w:t>s</w:t>
      </w:r>
      <w:r w:rsidRPr="00FF2A07">
        <w:rPr>
          <w:rFonts w:ascii="Segoe UI" w:hAnsi="Segoe UI" w:cs="Segoe UI"/>
          <w:b/>
          <w:sz w:val="28"/>
        </w:rPr>
        <w:t xml:space="preserve"> Technology</w:t>
      </w:r>
      <w:r>
        <w:rPr>
          <w:rFonts w:ascii="Segoe UI" w:hAnsi="Segoe UI" w:cs="Segoe UI"/>
          <w:b/>
          <w:sz w:val="28"/>
        </w:rPr>
        <w:t xml:space="preserve"> III</w:t>
      </w:r>
    </w:p>
    <w:bookmarkEnd w:id="67"/>
    <w:p w14:paraId="40B2716A" w14:textId="77777777" w:rsidR="00976A15" w:rsidRPr="0049738A" w:rsidRDefault="00976A15" w:rsidP="00976A15">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976A15" w:rsidRPr="001028CA" w14:paraId="1511842B" w14:textId="77777777" w:rsidTr="00E66FD0">
        <w:tc>
          <w:tcPr>
            <w:tcW w:w="2065" w:type="dxa"/>
            <w:shd w:val="clear" w:color="auto" w:fill="F2F2F2" w:themeFill="background1" w:themeFillShade="F2"/>
            <w:vAlign w:val="center"/>
          </w:tcPr>
          <w:p w14:paraId="18B5CA06" w14:textId="77777777" w:rsidR="00976A15" w:rsidRPr="001028CA" w:rsidRDefault="00976A15" w:rsidP="00E66FD0">
            <w:pPr>
              <w:spacing w:before="60" w:after="60"/>
              <w:rPr>
                <w:rFonts w:ascii="Segoe UI" w:hAnsi="Segoe UI" w:cs="Segoe UI"/>
              </w:rPr>
            </w:pPr>
            <w:r w:rsidRPr="001028CA">
              <w:rPr>
                <w:rFonts w:ascii="Segoe UI" w:hAnsi="Segoe UI" w:cs="Segoe UI"/>
              </w:rPr>
              <w:t>Purpose Statement:</w:t>
            </w:r>
          </w:p>
        </w:tc>
        <w:tc>
          <w:tcPr>
            <w:tcW w:w="7285" w:type="dxa"/>
            <w:shd w:val="clear" w:color="auto" w:fill="F2F2F2" w:themeFill="background1" w:themeFillShade="F2"/>
            <w:vAlign w:val="center"/>
          </w:tcPr>
          <w:p w14:paraId="11140BD8" w14:textId="4CA9D3DE" w:rsidR="00976A15" w:rsidRPr="00E66FD0" w:rsidRDefault="00E66FD0" w:rsidP="00E66FD0">
            <w:pPr>
              <w:spacing w:before="60" w:after="60"/>
              <w:rPr>
                <w:rFonts w:ascii="Segoe UI" w:hAnsi="Segoe UI" w:cs="Segoe UI"/>
              </w:rPr>
            </w:pPr>
            <w:r w:rsidRPr="00E66FD0">
              <w:rPr>
                <w:rFonts w:ascii="Segoe UI" w:hAnsi="Segoe UI" w:cs="Segoe UI"/>
              </w:rPr>
              <w:t>Students will work safely and efficiently in the workshop constructing a variety of metal projects. Areas covered will include sheet metal working, machining, MIG welding, and foundry. Students will have the opportunity to design and construct personal projects. Students in this course will further refine the metalworking skills they have developed in Metals Technology I and II. Skills include: Research and project development, basic drafting, advanced sheet metal working, advanced machining, and advanced foundry.</w:t>
            </w:r>
          </w:p>
          <w:p w14:paraId="2A31C351" w14:textId="77777777" w:rsidR="00E66FD0" w:rsidRDefault="00E66FD0" w:rsidP="00E66FD0">
            <w:pPr>
              <w:spacing w:before="60" w:after="60"/>
              <w:rPr>
                <w:rFonts w:ascii="Segoe UI" w:hAnsi="Segoe UI" w:cs="Segoe UI"/>
              </w:rPr>
            </w:pPr>
          </w:p>
          <w:p w14:paraId="34F8CFE7" w14:textId="77777777" w:rsidR="00976A15" w:rsidRDefault="00976A15" w:rsidP="00E66FD0">
            <w:pPr>
              <w:spacing w:before="60" w:after="60"/>
              <w:rPr>
                <w:rFonts w:ascii="Segoe UI" w:hAnsi="Segoe UI" w:cs="Segoe UI"/>
                <w:i/>
              </w:rPr>
            </w:pPr>
            <w:r>
              <w:rPr>
                <w:rFonts w:ascii="Segoe UI" w:hAnsi="Segoe UI" w:cs="Segoe UI"/>
                <w:i/>
              </w:rPr>
              <w:t>The Career Technical Student Organization (CTSO) associated with this course: Skills USA</w:t>
            </w:r>
          </w:p>
          <w:p w14:paraId="491711C5" w14:textId="4ECA4222" w:rsidR="00E66FD0" w:rsidRPr="00E66FD0" w:rsidRDefault="00E66FD0" w:rsidP="00E66FD0">
            <w:r>
              <w:rPr>
                <w:rFonts w:ascii="Segoe UI" w:hAnsi="Segoe UI" w:cs="Segoe UI"/>
                <w:i/>
              </w:rPr>
              <w:t>Professional certification opportunities include: OSHA 10</w:t>
            </w:r>
          </w:p>
        </w:tc>
      </w:tr>
    </w:tbl>
    <w:p w14:paraId="5C0811AD" w14:textId="77777777" w:rsidR="00976A15" w:rsidRPr="001028CA" w:rsidRDefault="00976A15" w:rsidP="00976A15">
      <w:pPr>
        <w:spacing w:before="60" w:after="60"/>
        <w:rPr>
          <w:rFonts w:ascii="Segoe UI" w:hAnsi="Segoe UI" w:cs="Segoe UI"/>
          <w:b/>
        </w:rPr>
      </w:pPr>
    </w:p>
    <w:p w14:paraId="3C9B128F" w14:textId="77777777" w:rsidR="00976A15" w:rsidRPr="001028CA" w:rsidRDefault="00976A15" w:rsidP="00976A15">
      <w:pPr>
        <w:spacing w:before="60" w:after="60"/>
        <w:rPr>
          <w:rFonts w:ascii="Segoe UI" w:hAnsi="Segoe UI" w:cs="Segoe UI"/>
        </w:rPr>
      </w:pPr>
      <w:r w:rsidRPr="001028CA">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98"/>
        <w:gridCol w:w="5220"/>
        <w:gridCol w:w="2205"/>
      </w:tblGrid>
      <w:tr w:rsidR="00976A15" w:rsidRPr="001028CA" w14:paraId="6BBBAD69" w14:textId="77777777" w:rsidTr="00E66FD0">
        <w:tc>
          <w:tcPr>
            <w:tcW w:w="2065" w:type="dxa"/>
            <w:gridSpan w:val="2"/>
            <w:shd w:val="clear" w:color="auto" w:fill="F2F2F2" w:themeFill="background1" w:themeFillShade="F2"/>
            <w:vAlign w:val="center"/>
          </w:tcPr>
          <w:p w14:paraId="2423C354" w14:textId="106103AF" w:rsidR="00976A15" w:rsidRPr="00E66FD0" w:rsidRDefault="00976A15" w:rsidP="00E66FD0">
            <w:pPr>
              <w:widowControl w:val="0"/>
              <w:rPr>
                <w:rFonts w:ascii="Segoe UI" w:hAnsi="Segoe UI" w:cs="Segoe UI"/>
              </w:rPr>
            </w:pPr>
            <w:r w:rsidRPr="00E66FD0">
              <w:rPr>
                <w:rFonts w:ascii="Segoe UI" w:hAnsi="Segoe UI" w:cs="Segoe UI"/>
              </w:rPr>
              <w:t>CVE.MTC</w:t>
            </w:r>
            <w:r w:rsidR="00E66FD0" w:rsidRPr="00E66FD0">
              <w:rPr>
                <w:rFonts w:ascii="Segoe UI" w:hAnsi="Segoe UI" w:cs="Segoe UI"/>
              </w:rPr>
              <w:t>3</w:t>
            </w:r>
            <w:r w:rsidRPr="00E66FD0">
              <w:rPr>
                <w:rFonts w:ascii="Segoe UI" w:hAnsi="Segoe UI" w:cs="Segoe UI"/>
              </w:rPr>
              <w:t>.1</w:t>
            </w:r>
          </w:p>
        </w:tc>
        <w:tc>
          <w:tcPr>
            <w:tcW w:w="5220" w:type="dxa"/>
            <w:shd w:val="clear" w:color="auto" w:fill="F2F2F2" w:themeFill="background1" w:themeFillShade="F2"/>
            <w:vAlign w:val="center"/>
          </w:tcPr>
          <w:p w14:paraId="0B093D05" w14:textId="7ABA1640" w:rsidR="00976A15" w:rsidRPr="00E66FD0" w:rsidRDefault="00E66FD0" w:rsidP="00E66FD0">
            <w:pPr>
              <w:spacing w:before="60" w:after="60"/>
              <w:rPr>
                <w:rFonts w:ascii="Segoe UI" w:hAnsi="Segoe UI" w:cs="Segoe UI"/>
              </w:rPr>
            </w:pPr>
            <w:r w:rsidRPr="00E66FD0">
              <w:rPr>
                <w:rFonts w:ascii="Segoe UI" w:hAnsi="Segoe UI" w:cs="Segoe UI"/>
              </w:rPr>
              <w:t>Students will demonstrate and apply safety principles in the machine shop.</w:t>
            </w:r>
          </w:p>
        </w:tc>
        <w:tc>
          <w:tcPr>
            <w:tcW w:w="2205" w:type="dxa"/>
            <w:shd w:val="clear" w:color="auto" w:fill="F2F2F2" w:themeFill="background1" w:themeFillShade="F2"/>
            <w:vAlign w:val="center"/>
          </w:tcPr>
          <w:p w14:paraId="7C769193" w14:textId="77777777" w:rsidR="00976A15" w:rsidRPr="00E66FD0" w:rsidRDefault="00976A15" w:rsidP="00E66FD0">
            <w:pPr>
              <w:spacing w:before="60" w:after="60"/>
              <w:jc w:val="center"/>
              <w:rPr>
                <w:rFonts w:ascii="Segoe UI" w:hAnsi="Segoe UI" w:cs="Segoe UI"/>
              </w:rPr>
            </w:pPr>
            <w:r w:rsidRPr="00E66FD0">
              <w:rPr>
                <w:rFonts w:ascii="Segoe UI" w:hAnsi="Segoe UI" w:cs="Segoe UI"/>
              </w:rPr>
              <w:t>Standard Reference</w:t>
            </w:r>
          </w:p>
        </w:tc>
      </w:tr>
      <w:tr w:rsidR="00E66FD0" w:rsidRPr="001028CA" w14:paraId="72B7CCCB" w14:textId="77777777" w:rsidTr="00E66FD0">
        <w:tc>
          <w:tcPr>
            <w:tcW w:w="467" w:type="dxa"/>
            <w:vMerge w:val="restart"/>
            <w:shd w:val="clear" w:color="auto" w:fill="F2F2F2" w:themeFill="background1" w:themeFillShade="F2"/>
            <w:vAlign w:val="center"/>
          </w:tcPr>
          <w:p w14:paraId="19F87C79" w14:textId="77777777" w:rsidR="00E66FD0" w:rsidRPr="00E66FD0" w:rsidRDefault="00E66FD0" w:rsidP="00E66FD0">
            <w:pPr>
              <w:spacing w:before="60" w:after="60"/>
              <w:rPr>
                <w:rFonts w:ascii="Segoe UI" w:hAnsi="Segoe UI" w:cs="Segoe UI"/>
              </w:rPr>
            </w:pPr>
          </w:p>
        </w:tc>
        <w:tc>
          <w:tcPr>
            <w:tcW w:w="1598" w:type="dxa"/>
            <w:vAlign w:val="center"/>
          </w:tcPr>
          <w:p w14:paraId="6CCBF403" w14:textId="38504A4B" w:rsidR="00E66FD0" w:rsidRPr="00E66FD0" w:rsidRDefault="00E66FD0" w:rsidP="00E66FD0">
            <w:pPr>
              <w:spacing w:before="60" w:after="60"/>
              <w:rPr>
                <w:rFonts w:ascii="Segoe UI" w:hAnsi="Segoe UI" w:cs="Segoe UI"/>
              </w:rPr>
            </w:pPr>
            <w:r w:rsidRPr="00E66FD0">
              <w:rPr>
                <w:rFonts w:ascii="Segoe UI" w:hAnsi="Segoe UI" w:cs="Segoe UI"/>
              </w:rPr>
              <w:t>CVE.MTC3.1.1</w:t>
            </w:r>
          </w:p>
        </w:tc>
        <w:tc>
          <w:tcPr>
            <w:tcW w:w="5220" w:type="dxa"/>
            <w:vAlign w:val="center"/>
          </w:tcPr>
          <w:p w14:paraId="1749245C" w14:textId="545EBA50" w:rsidR="00E66FD0" w:rsidRPr="00E66FD0" w:rsidRDefault="00E66FD0" w:rsidP="00E66FD0">
            <w:pPr>
              <w:ind w:left="15"/>
              <w:rPr>
                <w:rFonts w:ascii="Segoe UI" w:hAnsi="Segoe UI" w:cs="Segoe UI"/>
              </w:rPr>
            </w:pPr>
            <w:r>
              <w:rPr>
                <w:rFonts w:ascii="Segoe UI" w:hAnsi="Segoe UI" w:cs="Segoe UI"/>
              </w:rPr>
              <w:t>S</w:t>
            </w:r>
            <w:r w:rsidRPr="00E66FD0">
              <w:rPr>
                <w:rFonts w:ascii="Segoe UI" w:hAnsi="Segoe UI" w:cs="Segoe UI"/>
              </w:rPr>
              <w:t>afely navigate and work in the machine shop with a variety of tools and equipment following set safety guidelines and procedures.</w:t>
            </w:r>
          </w:p>
          <w:p w14:paraId="675D10EC" w14:textId="77777777" w:rsidR="00E66FD0" w:rsidRPr="00E66FD0" w:rsidRDefault="00E66FD0" w:rsidP="00E66FD0">
            <w:pPr>
              <w:widowControl w:val="0"/>
              <w:spacing w:before="60" w:after="60"/>
              <w:rPr>
                <w:rFonts w:ascii="Segoe UI" w:hAnsi="Segoe UI" w:cs="Segoe UI"/>
              </w:rPr>
            </w:pPr>
          </w:p>
        </w:tc>
        <w:tc>
          <w:tcPr>
            <w:tcW w:w="2205" w:type="dxa"/>
            <w:vAlign w:val="center"/>
          </w:tcPr>
          <w:p w14:paraId="6C04A32E" w14:textId="77777777" w:rsidR="00E66FD0" w:rsidRPr="00E66FD0" w:rsidRDefault="00E66FD0" w:rsidP="00E66FD0">
            <w:pPr>
              <w:ind w:left="-15"/>
              <w:jc w:val="center"/>
              <w:rPr>
                <w:rFonts w:ascii="Segoe UI" w:hAnsi="Segoe UI" w:cs="Segoe UI"/>
              </w:rPr>
            </w:pPr>
            <w:r w:rsidRPr="00E66FD0">
              <w:rPr>
                <w:rFonts w:ascii="Segoe UI" w:hAnsi="Segoe UI" w:cs="Segoe UI"/>
              </w:rPr>
              <w:t>CV 12.5.1</w:t>
            </w:r>
          </w:p>
          <w:p w14:paraId="08F4F9AD" w14:textId="77777777" w:rsidR="00E66FD0" w:rsidRPr="00E66FD0" w:rsidRDefault="00E66FD0" w:rsidP="00E66FD0">
            <w:pPr>
              <w:ind w:left="-15"/>
              <w:jc w:val="center"/>
              <w:rPr>
                <w:rFonts w:ascii="Segoe UI" w:hAnsi="Segoe UI" w:cs="Segoe UI"/>
              </w:rPr>
            </w:pPr>
            <w:r w:rsidRPr="00E66FD0">
              <w:rPr>
                <w:rFonts w:ascii="Segoe UI" w:hAnsi="Segoe UI" w:cs="Segoe UI"/>
              </w:rPr>
              <w:t>CV 12.5.2</w:t>
            </w:r>
          </w:p>
          <w:p w14:paraId="391B0CEF" w14:textId="77777777" w:rsidR="00E66FD0" w:rsidRPr="00E66FD0" w:rsidRDefault="00E66FD0" w:rsidP="00E66FD0">
            <w:pPr>
              <w:ind w:left="-15"/>
              <w:jc w:val="center"/>
              <w:rPr>
                <w:rFonts w:ascii="Segoe UI" w:hAnsi="Segoe UI" w:cs="Segoe UI"/>
              </w:rPr>
            </w:pPr>
            <w:r w:rsidRPr="00E66FD0">
              <w:rPr>
                <w:rFonts w:ascii="Segoe UI" w:hAnsi="Segoe UI" w:cs="Segoe UI"/>
              </w:rPr>
              <w:t>CV 12.5.3</w:t>
            </w:r>
          </w:p>
          <w:p w14:paraId="785F150F" w14:textId="5DCBF14F" w:rsidR="00E66FD0" w:rsidRPr="00E66FD0" w:rsidRDefault="00E66FD0" w:rsidP="00E66FD0">
            <w:pPr>
              <w:jc w:val="center"/>
              <w:rPr>
                <w:rFonts w:ascii="Segoe UI" w:hAnsi="Segoe UI" w:cs="Segoe UI"/>
              </w:rPr>
            </w:pPr>
            <w:r w:rsidRPr="00E66FD0">
              <w:rPr>
                <w:rFonts w:ascii="Segoe UI" w:hAnsi="Segoe UI" w:cs="Segoe UI"/>
              </w:rPr>
              <w:t>CV 12.5.4</w:t>
            </w:r>
          </w:p>
        </w:tc>
      </w:tr>
      <w:tr w:rsidR="00E66FD0" w:rsidRPr="001028CA" w14:paraId="51C65058" w14:textId="77777777" w:rsidTr="00E66FD0">
        <w:tc>
          <w:tcPr>
            <w:tcW w:w="467" w:type="dxa"/>
            <w:vMerge/>
            <w:shd w:val="clear" w:color="auto" w:fill="F2F2F2" w:themeFill="background1" w:themeFillShade="F2"/>
            <w:vAlign w:val="center"/>
          </w:tcPr>
          <w:p w14:paraId="10387AC4" w14:textId="77777777" w:rsidR="00E66FD0" w:rsidRPr="00E66FD0" w:rsidRDefault="00E66FD0" w:rsidP="00E66FD0">
            <w:pPr>
              <w:spacing w:before="60" w:after="60"/>
              <w:rPr>
                <w:rFonts w:ascii="Segoe UI" w:hAnsi="Segoe UI" w:cs="Segoe UI"/>
              </w:rPr>
            </w:pPr>
          </w:p>
        </w:tc>
        <w:tc>
          <w:tcPr>
            <w:tcW w:w="1598" w:type="dxa"/>
            <w:vAlign w:val="center"/>
          </w:tcPr>
          <w:p w14:paraId="61CA5DC9" w14:textId="388DA22F" w:rsidR="00E66FD0" w:rsidRPr="00E66FD0" w:rsidRDefault="00E66FD0" w:rsidP="00E66FD0">
            <w:pPr>
              <w:spacing w:before="60" w:after="60"/>
              <w:rPr>
                <w:rFonts w:ascii="Segoe UI" w:hAnsi="Segoe UI" w:cs="Segoe UI"/>
              </w:rPr>
            </w:pPr>
            <w:r w:rsidRPr="00E66FD0">
              <w:rPr>
                <w:rFonts w:ascii="Segoe UI" w:hAnsi="Segoe UI" w:cs="Segoe UI"/>
              </w:rPr>
              <w:t>CVE.MTC3.1.2</w:t>
            </w:r>
          </w:p>
        </w:tc>
        <w:tc>
          <w:tcPr>
            <w:tcW w:w="5220" w:type="dxa"/>
            <w:vAlign w:val="center"/>
          </w:tcPr>
          <w:p w14:paraId="2B7CC4C8" w14:textId="311231AB" w:rsidR="00E66FD0" w:rsidRPr="00E66FD0" w:rsidRDefault="00E66FD0" w:rsidP="00E66FD0">
            <w:pPr>
              <w:spacing w:before="60" w:after="60"/>
              <w:rPr>
                <w:rFonts w:ascii="Segoe UI" w:hAnsi="Segoe UI" w:cs="Segoe UI"/>
              </w:rPr>
            </w:pPr>
            <w:r>
              <w:rPr>
                <w:rFonts w:ascii="Segoe UI" w:hAnsi="Segoe UI" w:cs="Segoe UI"/>
              </w:rPr>
              <w:t>I</w:t>
            </w:r>
            <w:r w:rsidRPr="00E66FD0">
              <w:rPr>
                <w:rFonts w:ascii="Segoe UI" w:hAnsi="Segoe UI" w:cs="Segoe UI"/>
              </w:rPr>
              <w:t>dentify the safety hazards associated with the machine shop.</w:t>
            </w:r>
          </w:p>
        </w:tc>
        <w:tc>
          <w:tcPr>
            <w:tcW w:w="2205" w:type="dxa"/>
            <w:vAlign w:val="center"/>
          </w:tcPr>
          <w:p w14:paraId="22636783" w14:textId="77777777" w:rsidR="00E66FD0" w:rsidRPr="00E66FD0" w:rsidRDefault="00E66FD0" w:rsidP="00E66FD0">
            <w:pPr>
              <w:ind w:left="-15"/>
              <w:jc w:val="center"/>
              <w:rPr>
                <w:rFonts w:ascii="Segoe UI" w:hAnsi="Segoe UI" w:cs="Segoe UI"/>
              </w:rPr>
            </w:pPr>
            <w:r w:rsidRPr="00E66FD0">
              <w:rPr>
                <w:rFonts w:ascii="Segoe UI" w:hAnsi="Segoe UI" w:cs="Segoe UI"/>
              </w:rPr>
              <w:t>CV 12.5.1</w:t>
            </w:r>
          </w:p>
          <w:p w14:paraId="5A86E321" w14:textId="77777777" w:rsidR="00E66FD0" w:rsidRPr="00E66FD0" w:rsidRDefault="00E66FD0" w:rsidP="00E66FD0">
            <w:pPr>
              <w:ind w:left="-15"/>
              <w:jc w:val="center"/>
              <w:rPr>
                <w:rFonts w:ascii="Segoe UI" w:hAnsi="Segoe UI" w:cs="Segoe UI"/>
              </w:rPr>
            </w:pPr>
            <w:r w:rsidRPr="00E66FD0">
              <w:rPr>
                <w:rFonts w:ascii="Segoe UI" w:hAnsi="Segoe UI" w:cs="Segoe UI"/>
              </w:rPr>
              <w:t>CV 12.5.2</w:t>
            </w:r>
          </w:p>
          <w:p w14:paraId="03C46154" w14:textId="77777777" w:rsidR="00E66FD0" w:rsidRPr="00E66FD0" w:rsidRDefault="00E66FD0" w:rsidP="00E66FD0">
            <w:pPr>
              <w:ind w:left="-15"/>
              <w:jc w:val="center"/>
              <w:rPr>
                <w:rFonts w:ascii="Segoe UI" w:hAnsi="Segoe UI" w:cs="Segoe UI"/>
              </w:rPr>
            </w:pPr>
            <w:r w:rsidRPr="00E66FD0">
              <w:rPr>
                <w:rFonts w:ascii="Segoe UI" w:hAnsi="Segoe UI" w:cs="Segoe UI"/>
              </w:rPr>
              <w:t>CV 12.5.3</w:t>
            </w:r>
          </w:p>
          <w:p w14:paraId="6C96018C" w14:textId="1FD67C0E" w:rsidR="00E66FD0" w:rsidRPr="00E66FD0" w:rsidRDefault="00E66FD0" w:rsidP="00E66FD0">
            <w:pPr>
              <w:widowControl w:val="0"/>
              <w:jc w:val="center"/>
              <w:rPr>
                <w:rFonts w:ascii="Segoe UI" w:hAnsi="Segoe UI" w:cs="Segoe UI"/>
              </w:rPr>
            </w:pPr>
            <w:r w:rsidRPr="00E66FD0">
              <w:rPr>
                <w:rFonts w:ascii="Segoe UI" w:hAnsi="Segoe UI" w:cs="Segoe UI"/>
              </w:rPr>
              <w:t>CV 12.5.4</w:t>
            </w:r>
          </w:p>
        </w:tc>
      </w:tr>
      <w:tr w:rsidR="00E66FD0" w:rsidRPr="001028CA" w14:paraId="04625075" w14:textId="77777777" w:rsidTr="00E66FD0">
        <w:tc>
          <w:tcPr>
            <w:tcW w:w="467" w:type="dxa"/>
            <w:vMerge/>
            <w:shd w:val="clear" w:color="auto" w:fill="F2F2F2" w:themeFill="background1" w:themeFillShade="F2"/>
            <w:vAlign w:val="center"/>
          </w:tcPr>
          <w:p w14:paraId="40051CCE" w14:textId="77777777" w:rsidR="00E66FD0" w:rsidRPr="00E66FD0" w:rsidRDefault="00E66FD0" w:rsidP="00E66FD0">
            <w:pPr>
              <w:spacing w:before="60" w:after="60"/>
              <w:rPr>
                <w:rFonts w:ascii="Segoe UI" w:hAnsi="Segoe UI" w:cs="Segoe UI"/>
              </w:rPr>
            </w:pPr>
          </w:p>
        </w:tc>
        <w:tc>
          <w:tcPr>
            <w:tcW w:w="1598" w:type="dxa"/>
            <w:vAlign w:val="center"/>
          </w:tcPr>
          <w:p w14:paraId="1F2EE6B3" w14:textId="3A637071" w:rsidR="00E66FD0" w:rsidRPr="00E66FD0" w:rsidRDefault="00E66FD0" w:rsidP="00E66FD0">
            <w:pPr>
              <w:widowControl w:val="0"/>
              <w:rPr>
                <w:rFonts w:ascii="Segoe UI" w:hAnsi="Segoe UI" w:cs="Segoe UI"/>
              </w:rPr>
            </w:pPr>
            <w:r w:rsidRPr="00E66FD0">
              <w:rPr>
                <w:rFonts w:ascii="Segoe UI" w:hAnsi="Segoe UI" w:cs="Segoe UI"/>
              </w:rPr>
              <w:t>CVE.MTC3.1.3</w:t>
            </w:r>
          </w:p>
        </w:tc>
        <w:tc>
          <w:tcPr>
            <w:tcW w:w="5220" w:type="dxa"/>
            <w:vAlign w:val="center"/>
          </w:tcPr>
          <w:p w14:paraId="65552F07" w14:textId="202952FE" w:rsidR="00E66FD0" w:rsidRPr="00E66FD0" w:rsidRDefault="00E66FD0" w:rsidP="00E66FD0">
            <w:pPr>
              <w:spacing w:before="60" w:after="60"/>
              <w:rPr>
                <w:rFonts w:ascii="Segoe UI" w:hAnsi="Segoe UI" w:cs="Segoe UI"/>
              </w:rPr>
            </w:pPr>
            <w:r>
              <w:rPr>
                <w:rFonts w:ascii="Segoe UI" w:hAnsi="Segoe UI" w:cs="Segoe UI"/>
              </w:rPr>
              <w:t>A</w:t>
            </w:r>
            <w:r w:rsidRPr="00E66FD0">
              <w:rPr>
                <w:rFonts w:ascii="Segoe UI" w:hAnsi="Segoe UI" w:cs="Segoe UI"/>
              </w:rPr>
              <w:t>rticulate and demonstrate the proper safety protocols for the various machine shop equipment.</w:t>
            </w:r>
          </w:p>
        </w:tc>
        <w:tc>
          <w:tcPr>
            <w:tcW w:w="2205" w:type="dxa"/>
            <w:vAlign w:val="center"/>
          </w:tcPr>
          <w:p w14:paraId="0047AC45" w14:textId="77777777" w:rsidR="00E66FD0" w:rsidRPr="00E66FD0" w:rsidRDefault="00E66FD0" w:rsidP="00E66FD0">
            <w:pPr>
              <w:ind w:left="-15"/>
              <w:jc w:val="center"/>
              <w:rPr>
                <w:rFonts w:ascii="Segoe UI" w:hAnsi="Segoe UI" w:cs="Segoe UI"/>
              </w:rPr>
            </w:pPr>
            <w:r w:rsidRPr="00E66FD0">
              <w:rPr>
                <w:rFonts w:ascii="Segoe UI" w:hAnsi="Segoe UI" w:cs="Segoe UI"/>
              </w:rPr>
              <w:t>CV 12.5.1</w:t>
            </w:r>
          </w:p>
          <w:p w14:paraId="58A890F5" w14:textId="77777777" w:rsidR="00E66FD0" w:rsidRPr="00E66FD0" w:rsidRDefault="00E66FD0" w:rsidP="00E66FD0">
            <w:pPr>
              <w:ind w:left="-15"/>
              <w:jc w:val="center"/>
              <w:rPr>
                <w:rFonts w:ascii="Segoe UI" w:hAnsi="Segoe UI" w:cs="Segoe UI"/>
              </w:rPr>
            </w:pPr>
            <w:r w:rsidRPr="00E66FD0">
              <w:rPr>
                <w:rFonts w:ascii="Segoe UI" w:hAnsi="Segoe UI" w:cs="Segoe UI"/>
              </w:rPr>
              <w:t>CV 12.5.2</w:t>
            </w:r>
          </w:p>
          <w:p w14:paraId="55CDF930" w14:textId="77777777" w:rsidR="00E66FD0" w:rsidRPr="00E66FD0" w:rsidRDefault="00E66FD0" w:rsidP="00E66FD0">
            <w:pPr>
              <w:ind w:left="-15"/>
              <w:jc w:val="center"/>
              <w:rPr>
                <w:rFonts w:ascii="Segoe UI" w:hAnsi="Segoe UI" w:cs="Segoe UI"/>
              </w:rPr>
            </w:pPr>
            <w:r w:rsidRPr="00E66FD0">
              <w:rPr>
                <w:rFonts w:ascii="Segoe UI" w:hAnsi="Segoe UI" w:cs="Segoe UI"/>
              </w:rPr>
              <w:t>CV 12.5.3</w:t>
            </w:r>
          </w:p>
          <w:p w14:paraId="0FF9FCC2" w14:textId="59DD8F7C" w:rsidR="00E66FD0" w:rsidRPr="00E66FD0" w:rsidRDefault="00E66FD0" w:rsidP="00E66FD0">
            <w:pPr>
              <w:jc w:val="center"/>
              <w:rPr>
                <w:rFonts w:ascii="Segoe UI" w:hAnsi="Segoe UI" w:cs="Segoe UI"/>
              </w:rPr>
            </w:pPr>
            <w:r w:rsidRPr="00E66FD0">
              <w:rPr>
                <w:rFonts w:ascii="Segoe UI" w:hAnsi="Segoe UI" w:cs="Segoe UI"/>
              </w:rPr>
              <w:t>CV 12.5.4</w:t>
            </w:r>
          </w:p>
        </w:tc>
      </w:tr>
    </w:tbl>
    <w:p w14:paraId="3613ED6D" w14:textId="77777777" w:rsidR="00976A15" w:rsidRPr="001028CA"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976A15" w:rsidRPr="001028CA" w14:paraId="268A2B73" w14:textId="77777777" w:rsidTr="00E66FD0">
        <w:tc>
          <w:tcPr>
            <w:tcW w:w="2065" w:type="dxa"/>
            <w:gridSpan w:val="2"/>
            <w:shd w:val="clear" w:color="auto" w:fill="F2F2F2" w:themeFill="background1" w:themeFillShade="F2"/>
            <w:vAlign w:val="center"/>
          </w:tcPr>
          <w:p w14:paraId="3588449E" w14:textId="6C61AEB7" w:rsidR="00976A15" w:rsidRPr="00E66FD0" w:rsidRDefault="00976A15" w:rsidP="00E66FD0">
            <w:pPr>
              <w:widowControl w:val="0"/>
              <w:rPr>
                <w:rFonts w:ascii="Segoe UI" w:hAnsi="Segoe UI" w:cs="Segoe UI"/>
              </w:rPr>
            </w:pPr>
            <w:r w:rsidRPr="00E66FD0">
              <w:rPr>
                <w:rFonts w:ascii="Segoe UI" w:hAnsi="Segoe UI" w:cs="Segoe UI"/>
              </w:rPr>
              <w:t>CVE.MTC</w:t>
            </w:r>
            <w:r w:rsidR="00E66FD0" w:rsidRPr="00E66FD0">
              <w:rPr>
                <w:rFonts w:ascii="Segoe UI" w:hAnsi="Segoe UI" w:cs="Segoe UI"/>
              </w:rPr>
              <w:t>3</w:t>
            </w:r>
            <w:r w:rsidRPr="00E66FD0">
              <w:rPr>
                <w:rFonts w:ascii="Segoe UI" w:hAnsi="Segoe UI" w:cs="Segoe UI"/>
              </w:rPr>
              <w:t>.2</w:t>
            </w:r>
          </w:p>
        </w:tc>
        <w:tc>
          <w:tcPr>
            <w:tcW w:w="5220" w:type="dxa"/>
            <w:shd w:val="clear" w:color="auto" w:fill="F2F2F2" w:themeFill="background1" w:themeFillShade="F2"/>
            <w:vAlign w:val="center"/>
          </w:tcPr>
          <w:p w14:paraId="47BD28F4" w14:textId="2B429963" w:rsidR="00976A15" w:rsidRPr="00E66FD0" w:rsidRDefault="00E66FD0" w:rsidP="00E66FD0">
            <w:pPr>
              <w:spacing w:before="60" w:after="60"/>
              <w:rPr>
                <w:rFonts w:ascii="Segoe UI" w:hAnsi="Segoe UI" w:cs="Segoe UI"/>
              </w:rPr>
            </w:pPr>
            <w:r w:rsidRPr="00E66FD0">
              <w:rPr>
                <w:rFonts w:ascii="Segoe UI" w:hAnsi="Segoe UI" w:cs="Segoe UI"/>
              </w:rPr>
              <w:t>Students will demonstrate employability skills in the classroom and shop environment.</w:t>
            </w:r>
          </w:p>
        </w:tc>
        <w:tc>
          <w:tcPr>
            <w:tcW w:w="2205" w:type="dxa"/>
            <w:shd w:val="clear" w:color="auto" w:fill="F2F2F2" w:themeFill="background1" w:themeFillShade="F2"/>
            <w:vAlign w:val="center"/>
          </w:tcPr>
          <w:p w14:paraId="3ED90463" w14:textId="77777777" w:rsidR="00976A15" w:rsidRPr="00E66FD0" w:rsidRDefault="00976A15" w:rsidP="00E66FD0">
            <w:pPr>
              <w:spacing w:before="60" w:after="60"/>
              <w:jc w:val="center"/>
              <w:rPr>
                <w:rFonts w:ascii="Segoe UI" w:hAnsi="Segoe UI" w:cs="Segoe UI"/>
              </w:rPr>
            </w:pPr>
            <w:r w:rsidRPr="00E66FD0">
              <w:rPr>
                <w:rFonts w:ascii="Segoe UI" w:hAnsi="Segoe UI" w:cs="Segoe UI"/>
              </w:rPr>
              <w:t>Standard Reference</w:t>
            </w:r>
          </w:p>
        </w:tc>
      </w:tr>
      <w:tr w:rsidR="00E66FD0" w:rsidRPr="001028CA" w14:paraId="7A4D0B3F" w14:textId="77777777" w:rsidTr="00E66FD0">
        <w:tc>
          <w:tcPr>
            <w:tcW w:w="467" w:type="dxa"/>
            <w:shd w:val="clear" w:color="auto" w:fill="F2F2F2" w:themeFill="background1" w:themeFillShade="F2"/>
            <w:vAlign w:val="center"/>
          </w:tcPr>
          <w:p w14:paraId="1DB19A52" w14:textId="77777777" w:rsidR="00E66FD0" w:rsidRPr="00E66FD0" w:rsidRDefault="00E66FD0" w:rsidP="00E66FD0">
            <w:pPr>
              <w:spacing w:before="60" w:after="60"/>
              <w:rPr>
                <w:rFonts w:ascii="Segoe UI" w:hAnsi="Segoe UI" w:cs="Segoe UI"/>
              </w:rPr>
            </w:pPr>
          </w:p>
        </w:tc>
        <w:tc>
          <w:tcPr>
            <w:tcW w:w="1598" w:type="dxa"/>
            <w:vAlign w:val="center"/>
          </w:tcPr>
          <w:p w14:paraId="4179F077" w14:textId="1874D793" w:rsidR="00E66FD0" w:rsidRPr="00E66FD0" w:rsidRDefault="00E66FD0" w:rsidP="00E66FD0">
            <w:pPr>
              <w:widowControl w:val="0"/>
              <w:spacing w:before="60" w:after="60"/>
              <w:rPr>
                <w:rFonts w:ascii="Segoe UI" w:hAnsi="Segoe UI" w:cs="Segoe UI"/>
              </w:rPr>
            </w:pPr>
            <w:r w:rsidRPr="00E66FD0">
              <w:rPr>
                <w:rFonts w:ascii="Segoe UI" w:hAnsi="Segoe UI" w:cs="Segoe UI"/>
              </w:rPr>
              <w:t>CVE.MTC3.2.1</w:t>
            </w:r>
          </w:p>
        </w:tc>
        <w:tc>
          <w:tcPr>
            <w:tcW w:w="5220" w:type="dxa"/>
          </w:tcPr>
          <w:p w14:paraId="7E0AD34D" w14:textId="1E52573A" w:rsidR="00E66FD0" w:rsidRPr="00E66FD0" w:rsidRDefault="00E66FD0" w:rsidP="00E66FD0">
            <w:pPr>
              <w:spacing w:before="60" w:after="60"/>
              <w:rPr>
                <w:rFonts w:ascii="Segoe UI" w:hAnsi="Segoe UI" w:cs="Segoe UI"/>
              </w:rPr>
            </w:pPr>
            <w:r w:rsidRPr="00E66FD0">
              <w:rPr>
                <w:rFonts w:ascii="Segoe UI" w:hAnsi="Segoe UI" w:cs="Segoe UI"/>
              </w:rPr>
              <w:t>Develop and demonstrate daily work and employability skills including: Attendance, safety, punctuality, responsibility, integrity, productivity, task completion, working together, and care and maintenance of equipment.</w:t>
            </w:r>
          </w:p>
        </w:tc>
        <w:tc>
          <w:tcPr>
            <w:tcW w:w="2205" w:type="dxa"/>
            <w:vAlign w:val="center"/>
          </w:tcPr>
          <w:p w14:paraId="6DFFA894" w14:textId="77777777" w:rsidR="00E66FD0" w:rsidRPr="00E66FD0" w:rsidRDefault="00E66FD0" w:rsidP="00E66FD0">
            <w:pPr>
              <w:ind w:left="-15"/>
              <w:jc w:val="center"/>
              <w:rPr>
                <w:rFonts w:ascii="Segoe UI" w:hAnsi="Segoe UI" w:cs="Segoe UI"/>
              </w:rPr>
            </w:pPr>
            <w:r w:rsidRPr="00E66FD0">
              <w:rPr>
                <w:rFonts w:ascii="Segoe UI" w:hAnsi="Segoe UI" w:cs="Segoe UI"/>
              </w:rPr>
              <w:t>CV 12.2.1</w:t>
            </w:r>
          </w:p>
          <w:p w14:paraId="03F338F8" w14:textId="77777777" w:rsidR="00E66FD0" w:rsidRPr="00E66FD0" w:rsidRDefault="00E66FD0" w:rsidP="00E66FD0">
            <w:pPr>
              <w:ind w:left="-15"/>
              <w:jc w:val="center"/>
              <w:rPr>
                <w:rFonts w:ascii="Segoe UI" w:hAnsi="Segoe UI" w:cs="Segoe UI"/>
              </w:rPr>
            </w:pPr>
            <w:r w:rsidRPr="00E66FD0">
              <w:rPr>
                <w:rFonts w:ascii="Segoe UI" w:hAnsi="Segoe UI" w:cs="Segoe UI"/>
              </w:rPr>
              <w:t>CV 12.2.2</w:t>
            </w:r>
          </w:p>
          <w:p w14:paraId="24DD37AB" w14:textId="77777777" w:rsidR="00E66FD0" w:rsidRPr="00E66FD0" w:rsidRDefault="00E66FD0" w:rsidP="00E66FD0">
            <w:pPr>
              <w:ind w:left="-15"/>
              <w:jc w:val="center"/>
              <w:rPr>
                <w:rFonts w:ascii="Segoe UI" w:hAnsi="Segoe UI" w:cs="Segoe UI"/>
              </w:rPr>
            </w:pPr>
            <w:r w:rsidRPr="00E66FD0">
              <w:rPr>
                <w:rFonts w:ascii="Segoe UI" w:hAnsi="Segoe UI" w:cs="Segoe UI"/>
              </w:rPr>
              <w:t>CV 12.2.3</w:t>
            </w:r>
          </w:p>
          <w:p w14:paraId="00593B85" w14:textId="55AD7017" w:rsidR="00E66FD0" w:rsidRPr="00E66FD0" w:rsidRDefault="00E66FD0" w:rsidP="00E66FD0">
            <w:pPr>
              <w:widowControl w:val="0"/>
              <w:jc w:val="center"/>
              <w:rPr>
                <w:rFonts w:ascii="Segoe UI" w:hAnsi="Segoe UI" w:cs="Segoe UI"/>
              </w:rPr>
            </w:pPr>
            <w:r w:rsidRPr="00E66FD0">
              <w:rPr>
                <w:rFonts w:ascii="Segoe UI" w:hAnsi="Segoe UI" w:cs="Segoe UI"/>
              </w:rPr>
              <w:t>CV 12.2.4</w:t>
            </w:r>
          </w:p>
        </w:tc>
      </w:tr>
    </w:tbl>
    <w:p w14:paraId="4820E14A" w14:textId="30EB449C" w:rsidR="00976A15" w:rsidRDefault="00976A15" w:rsidP="00976A15">
      <w:pPr>
        <w:rPr>
          <w:rFonts w:ascii="Segoe UI" w:hAnsi="Segoe UI" w:cs="Segoe UI"/>
        </w:rPr>
      </w:pPr>
    </w:p>
    <w:p w14:paraId="4CB3D0C4" w14:textId="77777777" w:rsidR="00E66FD0" w:rsidRPr="001028CA" w:rsidRDefault="00E66FD0" w:rsidP="00976A15">
      <w:pPr>
        <w:rPr>
          <w:rFonts w:ascii="Segoe UI" w:hAnsi="Segoe UI" w:cs="Segoe UI"/>
        </w:rPr>
      </w:pPr>
    </w:p>
    <w:tbl>
      <w:tblPr>
        <w:tblStyle w:val="TableGrid"/>
        <w:tblW w:w="9670" w:type="dxa"/>
        <w:tblLayout w:type="fixed"/>
        <w:tblLook w:val="04A0" w:firstRow="1" w:lastRow="0" w:firstColumn="1" w:lastColumn="0" w:noHBand="0" w:noVBand="1"/>
      </w:tblPr>
      <w:tblGrid>
        <w:gridCol w:w="467"/>
        <w:gridCol w:w="1688"/>
        <w:gridCol w:w="5310"/>
        <w:gridCol w:w="2205"/>
      </w:tblGrid>
      <w:tr w:rsidR="00976A15" w:rsidRPr="001028CA" w14:paraId="4D192EB4" w14:textId="77777777" w:rsidTr="00E66FD0">
        <w:tc>
          <w:tcPr>
            <w:tcW w:w="2155" w:type="dxa"/>
            <w:gridSpan w:val="2"/>
            <w:shd w:val="clear" w:color="auto" w:fill="F2F2F2" w:themeFill="background1" w:themeFillShade="F2"/>
            <w:vAlign w:val="center"/>
          </w:tcPr>
          <w:p w14:paraId="306FB01F" w14:textId="675A199A" w:rsidR="00976A15" w:rsidRPr="00E66FD0" w:rsidRDefault="00976A15" w:rsidP="00E66FD0">
            <w:pPr>
              <w:widowControl w:val="0"/>
              <w:rPr>
                <w:rFonts w:ascii="Segoe UI" w:hAnsi="Segoe UI" w:cs="Segoe UI"/>
              </w:rPr>
            </w:pPr>
            <w:r w:rsidRPr="00E66FD0">
              <w:rPr>
                <w:rFonts w:ascii="Segoe UI" w:hAnsi="Segoe UI" w:cs="Segoe UI"/>
              </w:rPr>
              <w:t>CVE.MTC</w:t>
            </w:r>
            <w:r w:rsidR="00E66FD0" w:rsidRPr="00E66FD0">
              <w:rPr>
                <w:rFonts w:ascii="Segoe UI" w:hAnsi="Segoe UI" w:cs="Segoe UI"/>
              </w:rPr>
              <w:t>3</w:t>
            </w:r>
            <w:r w:rsidRPr="00E66FD0">
              <w:rPr>
                <w:rFonts w:ascii="Segoe UI" w:hAnsi="Segoe UI" w:cs="Segoe UI"/>
              </w:rPr>
              <w:t>.3</w:t>
            </w:r>
          </w:p>
        </w:tc>
        <w:tc>
          <w:tcPr>
            <w:tcW w:w="5310" w:type="dxa"/>
            <w:shd w:val="clear" w:color="auto" w:fill="F2F2F2" w:themeFill="background1" w:themeFillShade="F2"/>
            <w:vAlign w:val="center"/>
          </w:tcPr>
          <w:p w14:paraId="47C45FBE" w14:textId="0BBEF570" w:rsidR="00976A15" w:rsidRPr="00E66FD0" w:rsidRDefault="00E66FD0" w:rsidP="00E66FD0">
            <w:pPr>
              <w:widowControl w:val="0"/>
              <w:rPr>
                <w:rFonts w:ascii="Segoe UI" w:hAnsi="Segoe UI" w:cs="Segoe UI"/>
              </w:rPr>
            </w:pPr>
            <w:r w:rsidRPr="00E66FD0">
              <w:rPr>
                <w:rFonts w:ascii="Segoe UI" w:hAnsi="Segoe UI" w:cs="Segoe UI"/>
              </w:rPr>
              <w:t>Students will perform job-related math calculations.</w:t>
            </w:r>
          </w:p>
        </w:tc>
        <w:tc>
          <w:tcPr>
            <w:tcW w:w="2205" w:type="dxa"/>
            <w:shd w:val="clear" w:color="auto" w:fill="F2F2F2" w:themeFill="background1" w:themeFillShade="F2"/>
            <w:vAlign w:val="center"/>
          </w:tcPr>
          <w:p w14:paraId="5399C4A1" w14:textId="77777777" w:rsidR="00976A15" w:rsidRPr="00E66FD0" w:rsidRDefault="00976A15" w:rsidP="00E66FD0">
            <w:pPr>
              <w:spacing w:before="60" w:after="60"/>
              <w:jc w:val="center"/>
              <w:rPr>
                <w:rFonts w:ascii="Segoe UI" w:hAnsi="Segoe UI" w:cs="Segoe UI"/>
              </w:rPr>
            </w:pPr>
            <w:r w:rsidRPr="00E66FD0">
              <w:rPr>
                <w:rFonts w:ascii="Segoe UI" w:hAnsi="Segoe UI" w:cs="Segoe UI"/>
              </w:rPr>
              <w:t>Standard Reference</w:t>
            </w:r>
          </w:p>
        </w:tc>
      </w:tr>
      <w:tr w:rsidR="00E66FD0" w:rsidRPr="001028CA" w14:paraId="76C8D74D" w14:textId="77777777" w:rsidTr="0019615B">
        <w:tc>
          <w:tcPr>
            <w:tcW w:w="467" w:type="dxa"/>
            <w:vMerge w:val="restart"/>
            <w:shd w:val="clear" w:color="auto" w:fill="F2F2F2" w:themeFill="background1" w:themeFillShade="F2"/>
            <w:vAlign w:val="center"/>
          </w:tcPr>
          <w:p w14:paraId="5A217D8A" w14:textId="77777777" w:rsidR="00E66FD0" w:rsidRPr="00E66FD0" w:rsidRDefault="00E66FD0" w:rsidP="00E66FD0">
            <w:pPr>
              <w:spacing w:before="60" w:after="60"/>
              <w:rPr>
                <w:rFonts w:ascii="Segoe UI" w:hAnsi="Segoe UI" w:cs="Segoe UI"/>
              </w:rPr>
            </w:pPr>
          </w:p>
        </w:tc>
        <w:tc>
          <w:tcPr>
            <w:tcW w:w="1688" w:type="dxa"/>
            <w:vAlign w:val="center"/>
          </w:tcPr>
          <w:p w14:paraId="51DA0248" w14:textId="743D4ADA" w:rsidR="00E66FD0" w:rsidRPr="00E66FD0" w:rsidRDefault="00E66FD0" w:rsidP="0019615B">
            <w:pPr>
              <w:widowControl w:val="0"/>
              <w:spacing w:before="60" w:after="60"/>
              <w:rPr>
                <w:rFonts w:ascii="Segoe UI" w:hAnsi="Segoe UI" w:cs="Segoe UI"/>
              </w:rPr>
            </w:pPr>
            <w:r w:rsidRPr="00E66FD0">
              <w:rPr>
                <w:rFonts w:ascii="Segoe UI" w:hAnsi="Segoe UI" w:cs="Segoe UI"/>
              </w:rPr>
              <w:t>CVE.MTC3.3.1</w:t>
            </w:r>
          </w:p>
        </w:tc>
        <w:tc>
          <w:tcPr>
            <w:tcW w:w="5310" w:type="dxa"/>
            <w:vAlign w:val="center"/>
          </w:tcPr>
          <w:p w14:paraId="33965441" w14:textId="67879C71" w:rsidR="00E66FD0" w:rsidRPr="00E66FD0" w:rsidRDefault="00E66FD0" w:rsidP="0019615B">
            <w:pPr>
              <w:spacing w:before="60" w:after="60"/>
              <w:rPr>
                <w:rFonts w:ascii="Segoe UI" w:hAnsi="Segoe UI" w:cs="Segoe UI"/>
              </w:rPr>
            </w:pPr>
            <w:r w:rsidRPr="00E66FD0">
              <w:rPr>
                <w:rFonts w:ascii="Segoe UI" w:hAnsi="Segoe UI" w:cs="Segoe UI"/>
              </w:rPr>
              <w:t>Accurately articulate and demonstrate job related decimal and fraction calculations.</w:t>
            </w:r>
          </w:p>
        </w:tc>
        <w:tc>
          <w:tcPr>
            <w:tcW w:w="2205" w:type="dxa"/>
            <w:vAlign w:val="center"/>
          </w:tcPr>
          <w:p w14:paraId="292B221F" w14:textId="16FE32B0" w:rsidR="00E66FD0" w:rsidRPr="00E66FD0" w:rsidRDefault="00E66FD0" w:rsidP="00E66FD0">
            <w:pPr>
              <w:widowControl w:val="0"/>
              <w:jc w:val="center"/>
              <w:rPr>
                <w:rFonts w:ascii="Segoe UI" w:hAnsi="Segoe UI" w:cs="Segoe UI"/>
              </w:rPr>
            </w:pPr>
            <w:r w:rsidRPr="00E66FD0">
              <w:rPr>
                <w:rFonts w:ascii="Segoe UI" w:hAnsi="Segoe UI" w:cs="Segoe UI"/>
              </w:rPr>
              <w:t>CV 12.4.2</w:t>
            </w:r>
          </w:p>
        </w:tc>
      </w:tr>
      <w:tr w:rsidR="00E66FD0" w:rsidRPr="001028CA" w14:paraId="06184629" w14:textId="77777777" w:rsidTr="0019615B">
        <w:tc>
          <w:tcPr>
            <w:tcW w:w="467" w:type="dxa"/>
            <w:vMerge/>
            <w:shd w:val="clear" w:color="auto" w:fill="F2F2F2" w:themeFill="background1" w:themeFillShade="F2"/>
            <w:vAlign w:val="center"/>
          </w:tcPr>
          <w:p w14:paraId="659FB59C" w14:textId="77777777" w:rsidR="00E66FD0" w:rsidRPr="00E66FD0" w:rsidRDefault="00E66FD0" w:rsidP="00E66FD0">
            <w:pPr>
              <w:spacing w:before="60" w:after="60"/>
              <w:rPr>
                <w:rFonts w:ascii="Segoe UI" w:hAnsi="Segoe UI" w:cs="Segoe UI"/>
              </w:rPr>
            </w:pPr>
          </w:p>
        </w:tc>
        <w:tc>
          <w:tcPr>
            <w:tcW w:w="1688" w:type="dxa"/>
            <w:vAlign w:val="center"/>
          </w:tcPr>
          <w:p w14:paraId="3B07167C" w14:textId="3229E434" w:rsidR="00E66FD0" w:rsidRPr="00E66FD0" w:rsidRDefault="00E66FD0" w:rsidP="0019615B">
            <w:pPr>
              <w:widowControl w:val="0"/>
              <w:spacing w:before="60" w:after="60"/>
              <w:rPr>
                <w:rFonts w:ascii="Segoe UI" w:hAnsi="Segoe UI" w:cs="Segoe UI"/>
              </w:rPr>
            </w:pPr>
            <w:r w:rsidRPr="00E66FD0">
              <w:rPr>
                <w:rFonts w:ascii="Segoe UI" w:hAnsi="Segoe UI" w:cs="Segoe UI"/>
              </w:rPr>
              <w:t>CVE.MTC3.3.2</w:t>
            </w:r>
          </w:p>
        </w:tc>
        <w:tc>
          <w:tcPr>
            <w:tcW w:w="5310" w:type="dxa"/>
            <w:vAlign w:val="center"/>
          </w:tcPr>
          <w:p w14:paraId="19F673B5" w14:textId="3F818863" w:rsidR="00E66FD0" w:rsidRPr="00E66FD0" w:rsidRDefault="00E66FD0" w:rsidP="0019615B">
            <w:pPr>
              <w:spacing w:before="60" w:after="60"/>
              <w:rPr>
                <w:rFonts w:ascii="Segoe UI" w:hAnsi="Segoe UI" w:cs="Segoe UI"/>
              </w:rPr>
            </w:pPr>
            <w:r w:rsidRPr="00E66FD0">
              <w:rPr>
                <w:rFonts w:ascii="Segoe UI" w:hAnsi="Segoe UI" w:cs="Segoe UI"/>
              </w:rPr>
              <w:t>Solve basic math layout skills using various measuring instruments.</w:t>
            </w:r>
          </w:p>
        </w:tc>
        <w:tc>
          <w:tcPr>
            <w:tcW w:w="2205" w:type="dxa"/>
            <w:vAlign w:val="center"/>
          </w:tcPr>
          <w:p w14:paraId="1EC1A65F" w14:textId="27095DC6" w:rsidR="00E66FD0" w:rsidRPr="00E66FD0" w:rsidRDefault="00E66FD0" w:rsidP="00E66FD0">
            <w:pPr>
              <w:widowControl w:val="0"/>
              <w:jc w:val="center"/>
              <w:rPr>
                <w:rFonts w:ascii="Segoe UI" w:hAnsi="Segoe UI" w:cs="Segoe UI"/>
              </w:rPr>
            </w:pPr>
            <w:r w:rsidRPr="00E66FD0">
              <w:rPr>
                <w:rFonts w:ascii="Segoe UI" w:hAnsi="Segoe UI" w:cs="Segoe UI"/>
              </w:rPr>
              <w:t>CV 12.3.2</w:t>
            </w:r>
          </w:p>
        </w:tc>
      </w:tr>
    </w:tbl>
    <w:p w14:paraId="079B4711" w14:textId="77777777" w:rsidR="00976A15" w:rsidRPr="001028CA" w:rsidRDefault="00976A15" w:rsidP="00976A15">
      <w:pPr>
        <w:rPr>
          <w:rFonts w:ascii="Segoe UI" w:hAnsi="Segoe UI" w:cs="Segoe UI"/>
        </w:rPr>
      </w:pPr>
    </w:p>
    <w:tbl>
      <w:tblPr>
        <w:tblStyle w:val="TableGrid"/>
        <w:tblW w:w="9670" w:type="dxa"/>
        <w:tblLayout w:type="fixed"/>
        <w:tblLook w:val="04A0" w:firstRow="1" w:lastRow="0" w:firstColumn="1" w:lastColumn="0" w:noHBand="0" w:noVBand="1"/>
      </w:tblPr>
      <w:tblGrid>
        <w:gridCol w:w="467"/>
        <w:gridCol w:w="1688"/>
        <w:gridCol w:w="5310"/>
        <w:gridCol w:w="2205"/>
      </w:tblGrid>
      <w:tr w:rsidR="00976A15" w:rsidRPr="001028CA" w14:paraId="7BA9E6AF" w14:textId="77777777" w:rsidTr="0019615B">
        <w:tc>
          <w:tcPr>
            <w:tcW w:w="2155" w:type="dxa"/>
            <w:gridSpan w:val="2"/>
            <w:shd w:val="clear" w:color="auto" w:fill="F2F2F2" w:themeFill="background1" w:themeFillShade="F2"/>
            <w:vAlign w:val="center"/>
          </w:tcPr>
          <w:p w14:paraId="6B0203FB" w14:textId="295CBC9B" w:rsidR="00976A15" w:rsidRPr="0019615B" w:rsidRDefault="00976A15" w:rsidP="00E66FD0">
            <w:pPr>
              <w:widowControl w:val="0"/>
              <w:rPr>
                <w:rFonts w:ascii="Segoe UI" w:hAnsi="Segoe UI" w:cs="Segoe UI"/>
              </w:rPr>
            </w:pPr>
            <w:r w:rsidRPr="0019615B">
              <w:rPr>
                <w:rFonts w:ascii="Segoe UI" w:hAnsi="Segoe UI" w:cs="Segoe UI"/>
              </w:rPr>
              <w:t>CVE.MTC</w:t>
            </w:r>
            <w:r w:rsidR="00E66FD0" w:rsidRPr="0019615B">
              <w:rPr>
                <w:rFonts w:ascii="Segoe UI" w:hAnsi="Segoe UI" w:cs="Segoe UI"/>
              </w:rPr>
              <w:t>3</w:t>
            </w:r>
            <w:r w:rsidRPr="0019615B">
              <w:rPr>
                <w:rFonts w:ascii="Segoe UI" w:hAnsi="Segoe UI" w:cs="Segoe UI"/>
              </w:rPr>
              <w:t>.4</w:t>
            </w:r>
          </w:p>
        </w:tc>
        <w:tc>
          <w:tcPr>
            <w:tcW w:w="5310" w:type="dxa"/>
            <w:shd w:val="clear" w:color="auto" w:fill="F2F2F2" w:themeFill="background1" w:themeFillShade="F2"/>
            <w:vAlign w:val="center"/>
          </w:tcPr>
          <w:p w14:paraId="475FA5DA" w14:textId="36A2BF28" w:rsidR="00976A15" w:rsidRPr="0019615B" w:rsidRDefault="00E66FD0" w:rsidP="00E66FD0">
            <w:pPr>
              <w:spacing w:before="60" w:after="60"/>
              <w:rPr>
                <w:rFonts w:ascii="Segoe UI" w:hAnsi="Segoe UI" w:cs="Segoe UI"/>
              </w:rPr>
            </w:pPr>
            <w:r w:rsidRPr="0019615B">
              <w:rPr>
                <w:rFonts w:ascii="Segoe UI" w:hAnsi="Segoe UI" w:cs="Segoe UI"/>
              </w:rPr>
              <w:t>Students will perform measuring operations.</w:t>
            </w:r>
          </w:p>
        </w:tc>
        <w:tc>
          <w:tcPr>
            <w:tcW w:w="2205" w:type="dxa"/>
            <w:shd w:val="clear" w:color="auto" w:fill="F2F2F2" w:themeFill="background1" w:themeFillShade="F2"/>
            <w:vAlign w:val="center"/>
          </w:tcPr>
          <w:p w14:paraId="3B6A64CD" w14:textId="77777777" w:rsidR="00976A15" w:rsidRPr="0019615B" w:rsidRDefault="00976A15" w:rsidP="00E66FD0">
            <w:pPr>
              <w:spacing w:before="60" w:after="60"/>
              <w:jc w:val="center"/>
              <w:rPr>
                <w:rFonts w:ascii="Segoe UI" w:hAnsi="Segoe UI" w:cs="Segoe UI"/>
              </w:rPr>
            </w:pPr>
            <w:r w:rsidRPr="0019615B">
              <w:rPr>
                <w:rFonts w:ascii="Segoe UI" w:hAnsi="Segoe UI" w:cs="Segoe UI"/>
              </w:rPr>
              <w:t>Standard Reference</w:t>
            </w:r>
          </w:p>
        </w:tc>
      </w:tr>
      <w:tr w:rsidR="00E66FD0" w:rsidRPr="001028CA" w14:paraId="66748BCD" w14:textId="77777777" w:rsidTr="0019615B">
        <w:tc>
          <w:tcPr>
            <w:tcW w:w="467" w:type="dxa"/>
            <w:shd w:val="clear" w:color="auto" w:fill="F2F2F2" w:themeFill="background1" w:themeFillShade="F2"/>
            <w:vAlign w:val="center"/>
          </w:tcPr>
          <w:p w14:paraId="4003BC17" w14:textId="77777777" w:rsidR="00E66FD0" w:rsidRPr="0019615B" w:rsidRDefault="00E66FD0" w:rsidP="00E66FD0">
            <w:pPr>
              <w:spacing w:before="60" w:after="60"/>
              <w:rPr>
                <w:rFonts w:ascii="Segoe UI" w:hAnsi="Segoe UI" w:cs="Segoe UI"/>
              </w:rPr>
            </w:pPr>
          </w:p>
        </w:tc>
        <w:tc>
          <w:tcPr>
            <w:tcW w:w="1688" w:type="dxa"/>
            <w:vAlign w:val="center"/>
          </w:tcPr>
          <w:p w14:paraId="6A538336" w14:textId="3EA8CFC6" w:rsidR="00E66FD0" w:rsidRPr="0019615B" w:rsidRDefault="0019615B" w:rsidP="00E66FD0">
            <w:pPr>
              <w:widowControl w:val="0"/>
              <w:spacing w:before="60" w:after="60"/>
              <w:rPr>
                <w:rFonts w:ascii="Segoe UI" w:hAnsi="Segoe UI" w:cs="Segoe UI"/>
              </w:rPr>
            </w:pPr>
            <w:r w:rsidRPr="0019615B">
              <w:rPr>
                <w:rFonts w:ascii="Segoe UI" w:hAnsi="Segoe UI" w:cs="Segoe UI"/>
              </w:rPr>
              <w:t>CVE.MTC3.4.1</w:t>
            </w:r>
          </w:p>
        </w:tc>
        <w:tc>
          <w:tcPr>
            <w:tcW w:w="5310" w:type="dxa"/>
          </w:tcPr>
          <w:p w14:paraId="20DDAC0D" w14:textId="43AAF109" w:rsidR="00E66FD0" w:rsidRPr="0019615B" w:rsidRDefault="00E66FD0" w:rsidP="00E66FD0">
            <w:pPr>
              <w:spacing w:before="60" w:after="60"/>
              <w:rPr>
                <w:rFonts w:ascii="Segoe UI" w:hAnsi="Segoe UI" w:cs="Segoe UI"/>
              </w:rPr>
            </w:pPr>
            <w:r w:rsidRPr="0019615B">
              <w:rPr>
                <w:rFonts w:ascii="Segoe UI" w:hAnsi="Segoe UI" w:cs="Segoe UI"/>
              </w:rPr>
              <w:t xml:space="preserve">Articulate and demonstrate how to read and measure: Steel rules, calipers, micrometers, </w:t>
            </w:r>
            <w:proofErr w:type="spellStart"/>
            <w:r w:rsidRPr="0019615B">
              <w:rPr>
                <w:rFonts w:ascii="Segoe UI" w:hAnsi="Segoe UI" w:cs="Segoe UI"/>
              </w:rPr>
              <w:t>vernier</w:t>
            </w:r>
            <w:proofErr w:type="spellEnd"/>
            <w:r w:rsidRPr="0019615B">
              <w:rPr>
                <w:rFonts w:ascii="Segoe UI" w:hAnsi="Segoe UI" w:cs="Segoe UI"/>
              </w:rPr>
              <w:t xml:space="preserve"> tools, and dial indicators.</w:t>
            </w:r>
          </w:p>
        </w:tc>
        <w:tc>
          <w:tcPr>
            <w:tcW w:w="2205" w:type="dxa"/>
            <w:vAlign w:val="center"/>
          </w:tcPr>
          <w:p w14:paraId="73890FF0" w14:textId="77777777" w:rsidR="00E66FD0" w:rsidRPr="0019615B" w:rsidRDefault="00E66FD0" w:rsidP="0019615B">
            <w:pPr>
              <w:ind w:left="-15"/>
              <w:jc w:val="center"/>
              <w:rPr>
                <w:rFonts w:ascii="Segoe UI" w:hAnsi="Segoe UI" w:cs="Segoe UI"/>
              </w:rPr>
            </w:pPr>
            <w:r w:rsidRPr="0019615B">
              <w:rPr>
                <w:rFonts w:ascii="Segoe UI" w:hAnsi="Segoe UI" w:cs="Segoe UI"/>
              </w:rPr>
              <w:t>CV 12.2.2.</w:t>
            </w:r>
          </w:p>
          <w:p w14:paraId="6C3561FF" w14:textId="77777777" w:rsidR="00E66FD0" w:rsidRPr="0019615B" w:rsidRDefault="00E66FD0" w:rsidP="0019615B">
            <w:pPr>
              <w:ind w:left="-15"/>
              <w:jc w:val="center"/>
              <w:rPr>
                <w:rFonts w:ascii="Segoe UI" w:hAnsi="Segoe UI" w:cs="Segoe UI"/>
              </w:rPr>
            </w:pPr>
            <w:r w:rsidRPr="0019615B">
              <w:rPr>
                <w:rFonts w:ascii="Segoe UI" w:hAnsi="Segoe UI" w:cs="Segoe UI"/>
              </w:rPr>
              <w:t>CV 12.3.2</w:t>
            </w:r>
          </w:p>
          <w:p w14:paraId="731E24BE" w14:textId="56FD5E8F" w:rsidR="00E66FD0" w:rsidRPr="0019615B" w:rsidRDefault="00E66FD0" w:rsidP="0019615B">
            <w:pPr>
              <w:widowControl w:val="0"/>
              <w:jc w:val="center"/>
              <w:rPr>
                <w:rFonts w:ascii="Segoe UI" w:hAnsi="Segoe UI" w:cs="Segoe UI"/>
              </w:rPr>
            </w:pPr>
            <w:r w:rsidRPr="0019615B">
              <w:rPr>
                <w:rFonts w:ascii="Segoe UI" w:hAnsi="Segoe UI" w:cs="Segoe UI"/>
              </w:rPr>
              <w:t>CV 12.4.3</w:t>
            </w:r>
          </w:p>
        </w:tc>
      </w:tr>
    </w:tbl>
    <w:p w14:paraId="25E59FB3" w14:textId="77777777" w:rsidR="00976A15" w:rsidRPr="001028CA" w:rsidRDefault="00976A15" w:rsidP="00976A15">
      <w:pPr>
        <w:rPr>
          <w:rFonts w:ascii="Segoe UI" w:hAnsi="Segoe UI" w:cs="Segoe UI"/>
        </w:rPr>
      </w:pPr>
    </w:p>
    <w:tbl>
      <w:tblPr>
        <w:tblStyle w:val="TableGrid"/>
        <w:tblW w:w="9670" w:type="dxa"/>
        <w:tblLayout w:type="fixed"/>
        <w:tblLook w:val="04A0" w:firstRow="1" w:lastRow="0" w:firstColumn="1" w:lastColumn="0" w:noHBand="0" w:noVBand="1"/>
      </w:tblPr>
      <w:tblGrid>
        <w:gridCol w:w="467"/>
        <w:gridCol w:w="1688"/>
        <w:gridCol w:w="5310"/>
        <w:gridCol w:w="2205"/>
      </w:tblGrid>
      <w:tr w:rsidR="00976A15" w:rsidRPr="001028CA" w14:paraId="78EE4430" w14:textId="77777777" w:rsidTr="0019615B">
        <w:tc>
          <w:tcPr>
            <w:tcW w:w="2155" w:type="dxa"/>
            <w:gridSpan w:val="2"/>
            <w:shd w:val="clear" w:color="auto" w:fill="F2F2F2" w:themeFill="background1" w:themeFillShade="F2"/>
            <w:vAlign w:val="center"/>
          </w:tcPr>
          <w:p w14:paraId="752C5BA2" w14:textId="2284B8DE" w:rsidR="00976A15" w:rsidRPr="0019615B" w:rsidRDefault="00976A15" w:rsidP="00E66FD0">
            <w:pPr>
              <w:widowControl w:val="0"/>
              <w:rPr>
                <w:rFonts w:ascii="Segoe UI" w:hAnsi="Segoe UI" w:cs="Segoe UI"/>
              </w:rPr>
            </w:pPr>
            <w:r w:rsidRPr="0019615B">
              <w:rPr>
                <w:rFonts w:ascii="Segoe UI" w:hAnsi="Segoe UI" w:cs="Segoe UI"/>
              </w:rPr>
              <w:t>CVE.MTC</w:t>
            </w:r>
            <w:r w:rsidR="0019615B" w:rsidRPr="0019615B">
              <w:rPr>
                <w:rFonts w:ascii="Segoe UI" w:hAnsi="Segoe UI" w:cs="Segoe UI"/>
              </w:rPr>
              <w:t>3</w:t>
            </w:r>
            <w:r w:rsidRPr="0019615B">
              <w:rPr>
                <w:rFonts w:ascii="Segoe UI" w:hAnsi="Segoe UI" w:cs="Segoe UI"/>
              </w:rPr>
              <w:t>.5</w:t>
            </w:r>
          </w:p>
        </w:tc>
        <w:tc>
          <w:tcPr>
            <w:tcW w:w="5310" w:type="dxa"/>
            <w:shd w:val="clear" w:color="auto" w:fill="F2F2F2" w:themeFill="background1" w:themeFillShade="F2"/>
            <w:vAlign w:val="center"/>
          </w:tcPr>
          <w:p w14:paraId="41C44C3D" w14:textId="63006DE4" w:rsidR="00976A15" w:rsidRPr="0019615B" w:rsidRDefault="0019615B" w:rsidP="00E66FD0">
            <w:pPr>
              <w:spacing w:before="60" w:after="60"/>
              <w:rPr>
                <w:rFonts w:ascii="Segoe UI" w:hAnsi="Segoe UI" w:cs="Segoe UI"/>
              </w:rPr>
            </w:pPr>
            <w:r w:rsidRPr="0019615B">
              <w:rPr>
                <w:rFonts w:ascii="Segoe UI" w:hAnsi="Segoe UI" w:cs="Segoe UI"/>
              </w:rPr>
              <w:t>Students will perform maintenance on equipment, machines, and tools.</w:t>
            </w:r>
          </w:p>
        </w:tc>
        <w:tc>
          <w:tcPr>
            <w:tcW w:w="2205" w:type="dxa"/>
            <w:shd w:val="clear" w:color="auto" w:fill="F2F2F2" w:themeFill="background1" w:themeFillShade="F2"/>
            <w:vAlign w:val="center"/>
          </w:tcPr>
          <w:p w14:paraId="22AD99B4" w14:textId="77777777" w:rsidR="00976A15" w:rsidRPr="0019615B" w:rsidRDefault="00976A15" w:rsidP="00E66FD0">
            <w:pPr>
              <w:spacing w:before="60" w:after="60"/>
              <w:jc w:val="center"/>
              <w:rPr>
                <w:rFonts w:ascii="Segoe UI" w:hAnsi="Segoe UI" w:cs="Segoe UI"/>
              </w:rPr>
            </w:pPr>
            <w:r w:rsidRPr="0019615B">
              <w:rPr>
                <w:rFonts w:ascii="Segoe UI" w:hAnsi="Segoe UI" w:cs="Segoe UI"/>
              </w:rPr>
              <w:t>Standard Reference</w:t>
            </w:r>
          </w:p>
        </w:tc>
      </w:tr>
      <w:tr w:rsidR="0019615B" w:rsidRPr="001028CA" w14:paraId="34E061E8" w14:textId="77777777" w:rsidTr="0019615B">
        <w:tc>
          <w:tcPr>
            <w:tcW w:w="467" w:type="dxa"/>
            <w:vMerge w:val="restart"/>
            <w:shd w:val="clear" w:color="auto" w:fill="F2F2F2" w:themeFill="background1" w:themeFillShade="F2"/>
            <w:vAlign w:val="center"/>
          </w:tcPr>
          <w:p w14:paraId="67BACF4F" w14:textId="77777777" w:rsidR="0019615B" w:rsidRPr="0019615B" w:rsidRDefault="0019615B" w:rsidP="0019615B">
            <w:pPr>
              <w:spacing w:before="60" w:after="60"/>
              <w:rPr>
                <w:rFonts w:ascii="Segoe UI" w:hAnsi="Segoe UI" w:cs="Segoe UI"/>
              </w:rPr>
            </w:pPr>
          </w:p>
        </w:tc>
        <w:tc>
          <w:tcPr>
            <w:tcW w:w="1688" w:type="dxa"/>
            <w:vAlign w:val="center"/>
          </w:tcPr>
          <w:p w14:paraId="04AFFCDE" w14:textId="4FA19EC6" w:rsidR="0019615B" w:rsidRPr="0019615B" w:rsidRDefault="0019615B" w:rsidP="0019615B">
            <w:pPr>
              <w:widowControl w:val="0"/>
              <w:spacing w:before="60" w:after="60"/>
              <w:rPr>
                <w:rFonts w:ascii="Segoe UI" w:hAnsi="Segoe UI" w:cs="Segoe UI"/>
              </w:rPr>
            </w:pPr>
            <w:r w:rsidRPr="0019615B">
              <w:rPr>
                <w:rFonts w:ascii="Segoe UI" w:hAnsi="Segoe UI" w:cs="Segoe UI"/>
              </w:rPr>
              <w:t>CVE.MTC3.5.1</w:t>
            </w:r>
          </w:p>
        </w:tc>
        <w:tc>
          <w:tcPr>
            <w:tcW w:w="5310" w:type="dxa"/>
            <w:vAlign w:val="center"/>
          </w:tcPr>
          <w:p w14:paraId="6E848B17" w14:textId="79C7F4E0" w:rsidR="0019615B" w:rsidRPr="0019615B" w:rsidRDefault="0019615B" w:rsidP="0019615B">
            <w:pPr>
              <w:spacing w:before="60" w:after="60"/>
              <w:rPr>
                <w:rFonts w:ascii="Segoe UI" w:hAnsi="Segoe UI" w:cs="Segoe UI"/>
              </w:rPr>
            </w:pPr>
            <w:r w:rsidRPr="0019615B">
              <w:rPr>
                <w:rFonts w:ascii="Segoe UI" w:hAnsi="Segoe UI" w:cs="Segoe UI"/>
              </w:rPr>
              <w:t xml:space="preserve">Articulate and demonstrate how to inspect work areas to assure a safe working environment. </w:t>
            </w:r>
          </w:p>
        </w:tc>
        <w:tc>
          <w:tcPr>
            <w:tcW w:w="2205" w:type="dxa"/>
            <w:vAlign w:val="center"/>
          </w:tcPr>
          <w:p w14:paraId="03E3006B" w14:textId="77777777" w:rsidR="0019615B" w:rsidRPr="0019615B" w:rsidRDefault="0019615B" w:rsidP="0019615B">
            <w:pPr>
              <w:spacing w:line="256" w:lineRule="auto"/>
              <w:ind w:right="40"/>
              <w:jc w:val="center"/>
              <w:rPr>
                <w:rFonts w:ascii="Segoe UI" w:hAnsi="Segoe UI" w:cs="Segoe UI"/>
              </w:rPr>
            </w:pPr>
            <w:r w:rsidRPr="0019615B">
              <w:rPr>
                <w:rFonts w:ascii="Segoe UI" w:hAnsi="Segoe UI" w:cs="Segoe UI"/>
              </w:rPr>
              <w:t>CV 12.4.2</w:t>
            </w:r>
          </w:p>
          <w:p w14:paraId="6DD8E544" w14:textId="3693B4C8" w:rsidR="0019615B" w:rsidRPr="0019615B" w:rsidRDefault="0019615B" w:rsidP="0019615B">
            <w:pPr>
              <w:widowControl w:val="0"/>
              <w:jc w:val="center"/>
              <w:rPr>
                <w:rFonts w:ascii="Segoe UI" w:hAnsi="Segoe UI" w:cs="Segoe UI"/>
              </w:rPr>
            </w:pPr>
            <w:r w:rsidRPr="0019615B">
              <w:rPr>
                <w:rFonts w:ascii="Segoe UI" w:hAnsi="Segoe UI" w:cs="Segoe UI"/>
              </w:rPr>
              <w:t>CV 12.5.3</w:t>
            </w:r>
          </w:p>
        </w:tc>
      </w:tr>
      <w:tr w:rsidR="0019615B" w:rsidRPr="001028CA" w14:paraId="134DD028" w14:textId="77777777" w:rsidTr="0019615B">
        <w:tc>
          <w:tcPr>
            <w:tcW w:w="467" w:type="dxa"/>
            <w:vMerge/>
            <w:shd w:val="clear" w:color="auto" w:fill="F2F2F2" w:themeFill="background1" w:themeFillShade="F2"/>
            <w:vAlign w:val="center"/>
          </w:tcPr>
          <w:p w14:paraId="1F18D308" w14:textId="77777777" w:rsidR="0019615B" w:rsidRPr="0019615B" w:rsidRDefault="0019615B" w:rsidP="0019615B">
            <w:pPr>
              <w:spacing w:before="60" w:after="60"/>
              <w:rPr>
                <w:rFonts w:ascii="Segoe UI" w:hAnsi="Segoe UI" w:cs="Segoe UI"/>
              </w:rPr>
            </w:pPr>
          </w:p>
        </w:tc>
        <w:tc>
          <w:tcPr>
            <w:tcW w:w="1688" w:type="dxa"/>
            <w:vAlign w:val="center"/>
          </w:tcPr>
          <w:p w14:paraId="166493E7" w14:textId="0486837D" w:rsidR="0019615B" w:rsidRPr="0019615B" w:rsidRDefault="0019615B" w:rsidP="0019615B">
            <w:pPr>
              <w:widowControl w:val="0"/>
              <w:spacing w:before="60" w:after="60"/>
              <w:rPr>
                <w:rFonts w:ascii="Segoe UI" w:hAnsi="Segoe UI" w:cs="Segoe UI"/>
              </w:rPr>
            </w:pPr>
            <w:r w:rsidRPr="0019615B">
              <w:rPr>
                <w:rFonts w:ascii="Segoe UI" w:hAnsi="Segoe UI" w:cs="Segoe UI"/>
              </w:rPr>
              <w:t>CVE.MTC3.5.2</w:t>
            </w:r>
          </w:p>
        </w:tc>
        <w:tc>
          <w:tcPr>
            <w:tcW w:w="5310" w:type="dxa"/>
            <w:vAlign w:val="center"/>
          </w:tcPr>
          <w:p w14:paraId="2B8ACF06" w14:textId="534B1CAC" w:rsidR="0019615B" w:rsidRPr="0019615B" w:rsidRDefault="0019615B" w:rsidP="0019615B">
            <w:pPr>
              <w:spacing w:before="60" w:after="60"/>
              <w:rPr>
                <w:rFonts w:ascii="Segoe UI" w:hAnsi="Segoe UI" w:cs="Segoe UI"/>
              </w:rPr>
            </w:pPr>
            <w:r w:rsidRPr="0019615B">
              <w:rPr>
                <w:rFonts w:ascii="Segoe UI" w:hAnsi="Segoe UI" w:cs="Segoe UI"/>
                <w:caps/>
              </w:rPr>
              <w:t>A</w:t>
            </w:r>
            <w:r w:rsidRPr="0019615B">
              <w:rPr>
                <w:rFonts w:ascii="Segoe UI" w:hAnsi="Segoe UI" w:cs="Segoe UI"/>
              </w:rPr>
              <w:t>rticulate and demonstrate how to inspect equipment for safe operation.</w:t>
            </w:r>
          </w:p>
        </w:tc>
        <w:tc>
          <w:tcPr>
            <w:tcW w:w="2205" w:type="dxa"/>
            <w:vAlign w:val="center"/>
          </w:tcPr>
          <w:p w14:paraId="03805CCD" w14:textId="77777777" w:rsidR="0019615B" w:rsidRPr="0019615B" w:rsidRDefault="0019615B" w:rsidP="0019615B">
            <w:pPr>
              <w:spacing w:line="256" w:lineRule="auto"/>
              <w:ind w:right="40"/>
              <w:jc w:val="center"/>
              <w:rPr>
                <w:rFonts w:ascii="Segoe UI" w:hAnsi="Segoe UI" w:cs="Segoe UI"/>
              </w:rPr>
            </w:pPr>
            <w:r w:rsidRPr="0019615B">
              <w:rPr>
                <w:rFonts w:ascii="Segoe UI" w:hAnsi="Segoe UI" w:cs="Segoe UI"/>
              </w:rPr>
              <w:t>CV 12.4.3</w:t>
            </w:r>
          </w:p>
          <w:p w14:paraId="0734E550" w14:textId="6E74CCDB" w:rsidR="0019615B" w:rsidRPr="0019615B" w:rsidRDefault="0019615B" w:rsidP="0019615B">
            <w:pPr>
              <w:widowControl w:val="0"/>
              <w:jc w:val="center"/>
              <w:rPr>
                <w:rFonts w:ascii="Segoe UI" w:hAnsi="Segoe UI" w:cs="Segoe UI"/>
              </w:rPr>
            </w:pPr>
            <w:r w:rsidRPr="0019615B">
              <w:rPr>
                <w:rFonts w:ascii="Segoe UI" w:hAnsi="Segoe UI" w:cs="Segoe UI"/>
              </w:rPr>
              <w:t>CV 12.5.3</w:t>
            </w:r>
          </w:p>
        </w:tc>
      </w:tr>
      <w:tr w:rsidR="0019615B" w:rsidRPr="001028CA" w14:paraId="2736778C" w14:textId="77777777" w:rsidTr="0019615B">
        <w:tc>
          <w:tcPr>
            <w:tcW w:w="467" w:type="dxa"/>
            <w:vMerge/>
            <w:shd w:val="clear" w:color="auto" w:fill="F2F2F2" w:themeFill="background1" w:themeFillShade="F2"/>
            <w:vAlign w:val="center"/>
          </w:tcPr>
          <w:p w14:paraId="2B375ACF" w14:textId="77777777" w:rsidR="0019615B" w:rsidRPr="0019615B" w:rsidRDefault="0019615B" w:rsidP="0019615B">
            <w:pPr>
              <w:spacing w:before="60" w:after="60"/>
              <w:rPr>
                <w:rFonts w:ascii="Segoe UI" w:hAnsi="Segoe UI" w:cs="Segoe UI"/>
              </w:rPr>
            </w:pPr>
          </w:p>
        </w:tc>
        <w:tc>
          <w:tcPr>
            <w:tcW w:w="1688" w:type="dxa"/>
            <w:vAlign w:val="center"/>
          </w:tcPr>
          <w:p w14:paraId="05A38D98" w14:textId="3BA02BD9" w:rsidR="0019615B" w:rsidRPr="0019615B" w:rsidRDefault="0019615B" w:rsidP="0019615B">
            <w:pPr>
              <w:widowControl w:val="0"/>
              <w:spacing w:before="60" w:after="60"/>
              <w:rPr>
                <w:rFonts w:ascii="Segoe UI" w:hAnsi="Segoe UI" w:cs="Segoe UI"/>
              </w:rPr>
            </w:pPr>
            <w:r w:rsidRPr="0019615B">
              <w:rPr>
                <w:rFonts w:ascii="Segoe UI" w:hAnsi="Segoe UI" w:cs="Segoe UI"/>
              </w:rPr>
              <w:t>CVE.MTC3.5.3</w:t>
            </w:r>
          </w:p>
        </w:tc>
        <w:tc>
          <w:tcPr>
            <w:tcW w:w="5310" w:type="dxa"/>
            <w:vAlign w:val="center"/>
          </w:tcPr>
          <w:p w14:paraId="6E7BC440" w14:textId="157E619C" w:rsidR="0019615B" w:rsidRPr="0019615B" w:rsidRDefault="0019615B" w:rsidP="0019615B">
            <w:pPr>
              <w:spacing w:before="60" w:after="60"/>
              <w:rPr>
                <w:rFonts w:ascii="Segoe UI" w:hAnsi="Segoe UI" w:cs="Segoe UI"/>
              </w:rPr>
            </w:pPr>
            <w:r w:rsidRPr="0019615B">
              <w:rPr>
                <w:rFonts w:ascii="Segoe UI" w:hAnsi="Segoe UI" w:cs="Segoe UI"/>
              </w:rPr>
              <w:t xml:space="preserve">Articulate and demonstrate how to properly clean and store hand tools, equipment, and tooling. </w:t>
            </w:r>
          </w:p>
        </w:tc>
        <w:tc>
          <w:tcPr>
            <w:tcW w:w="2205" w:type="dxa"/>
            <w:vAlign w:val="center"/>
          </w:tcPr>
          <w:p w14:paraId="6F9849FF" w14:textId="77777777" w:rsidR="0019615B" w:rsidRPr="0019615B" w:rsidRDefault="0019615B" w:rsidP="0019615B">
            <w:pPr>
              <w:ind w:left="-15"/>
              <w:jc w:val="center"/>
              <w:rPr>
                <w:rFonts w:ascii="Segoe UI" w:hAnsi="Segoe UI" w:cs="Segoe UI"/>
              </w:rPr>
            </w:pPr>
            <w:r w:rsidRPr="0019615B">
              <w:rPr>
                <w:rFonts w:ascii="Segoe UI" w:hAnsi="Segoe UI" w:cs="Segoe UI"/>
              </w:rPr>
              <w:t>CV 12.4.2</w:t>
            </w:r>
          </w:p>
          <w:p w14:paraId="1D24C8C2" w14:textId="405BAD14" w:rsidR="0019615B" w:rsidRPr="0019615B" w:rsidRDefault="0019615B" w:rsidP="0019615B">
            <w:pPr>
              <w:widowControl w:val="0"/>
              <w:jc w:val="center"/>
              <w:rPr>
                <w:rFonts w:ascii="Segoe UI" w:hAnsi="Segoe UI" w:cs="Segoe UI"/>
              </w:rPr>
            </w:pPr>
            <w:r w:rsidRPr="0019615B">
              <w:rPr>
                <w:rFonts w:ascii="Segoe UI" w:hAnsi="Segoe UI" w:cs="Segoe UI"/>
              </w:rPr>
              <w:t>CV 12.4.3</w:t>
            </w:r>
          </w:p>
        </w:tc>
      </w:tr>
    </w:tbl>
    <w:p w14:paraId="6F94EAC2" w14:textId="77777777" w:rsidR="00976A15" w:rsidRPr="001028CA" w:rsidRDefault="00976A15" w:rsidP="00976A15">
      <w:pPr>
        <w:rPr>
          <w:rFonts w:ascii="Segoe UI" w:hAnsi="Segoe UI" w:cs="Segoe UI"/>
        </w:rPr>
      </w:pPr>
    </w:p>
    <w:tbl>
      <w:tblPr>
        <w:tblStyle w:val="TableGrid"/>
        <w:tblW w:w="9670" w:type="dxa"/>
        <w:tblLayout w:type="fixed"/>
        <w:tblLook w:val="04A0" w:firstRow="1" w:lastRow="0" w:firstColumn="1" w:lastColumn="0" w:noHBand="0" w:noVBand="1"/>
      </w:tblPr>
      <w:tblGrid>
        <w:gridCol w:w="467"/>
        <w:gridCol w:w="1688"/>
        <w:gridCol w:w="5310"/>
        <w:gridCol w:w="2205"/>
      </w:tblGrid>
      <w:tr w:rsidR="00976A15" w:rsidRPr="0019615B" w14:paraId="74BECDCF" w14:textId="77777777" w:rsidTr="0019615B">
        <w:tc>
          <w:tcPr>
            <w:tcW w:w="2155" w:type="dxa"/>
            <w:gridSpan w:val="2"/>
            <w:shd w:val="clear" w:color="auto" w:fill="F2F2F2" w:themeFill="background1" w:themeFillShade="F2"/>
            <w:vAlign w:val="center"/>
          </w:tcPr>
          <w:p w14:paraId="3EFEF775" w14:textId="377014A8" w:rsidR="00976A15" w:rsidRPr="0019615B" w:rsidRDefault="00976A15" w:rsidP="00E66FD0">
            <w:pPr>
              <w:widowControl w:val="0"/>
              <w:rPr>
                <w:rFonts w:ascii="Segoe UI" w:hAnsi="Segoe UI" w:cs="Segoe UI"/>
              </w:rPr>
            </w:pPr>
            <w:r w:rsidRPr="0019615B">
              <w:rPr>
                <w:rFonts w:ascii="Segoe UI" w:hAnsi="Segoe UI" w:cs="Segoe UI"/>
              </w:rPr>
              <w:t>CVE.MTC</w:t>
            </w:r>
            <w:r w:rsidR="0019615B" w:rsidRPr="0019615B">
              <w:rPr>
                <w:rFonts w:ascii="Segoe UI" w:hAnsi="Segoe UI" w:cs="Segoe UI"/>
              </w:rPr>
              <w:t>3</w:t>
            </w:r>
            <w:r w:rsidRPr="0019615B">
              <w:rPr>
                <w:rFonts w:ascii="Segoe UI" w:hAnsi="Segoe UI" w:cs="Segoe UI"/>
              </w:rPr>
              <w:t>.6</w:t>
            </w:r>
          </w:p>
        </w:tc>
        <w:tc>
          <w:tcPr>
            <w:tcW w:w="5310" w:type="dxa"/>
            <w:shd w:val="clear" w:color="auto" w:fill="F2F2F2" w:themeFill="background1" w:themeFillShade="F2"/>
            <w:vAlign w:val="center"/>
          </w:tcPr>
          <w:p w14:paraId="56681B65" w14:textId="32BDD3B8" w:rsidR="00976A15" w:rsidRPr="0019615B" w:rsidRDefault="0019615B" w:rsidP="00E66FD0">
            <w:pPr>
              <w:spacing w:before="60" w:after="60"/>
              <w:rPr>
                <w:rFonts w:ascii="Segoe UI" w:hAnsi="Segoe UI" w:cs="Segoe UI"/>
              </w:rPr>
            </w:pPr>
            <w:r w:rsidRPr="0019615B">
              <w:rPr>
                <w:rFonts w:ascii="Segoe UI" w:hAnsi="Segoe UI" w:cs="Segoe UI"/>
              </w:rPr>
              <w:t>Students will perform bench work skills.</w:t>
            </w:r>
          </w:p>
        </w:tc>
        <w:tc>
          <w:tcPr>
            <w:tcW w:w="2205" w:type="dxa"/>
            <w:shd w:val="clear" w:color="auto" w:fill="F2F2F2" w:themeFill="background1" w:themeFillShade="F2"/>
            <w:vAlign w:val="center"/>
          </w:tcPr>
          <w:p w14:paraId="72EFCE00" w14:textId="77777777" w:rsidR="00976A15" w:rsidRPr="0019615B" w:rsidRDefault="00976A15" w:rsidP="00E66FD0">
            <w:pPr>
              <w:spacing w:before="60" w:after="60"/>
              <w:jc w:val="center"/>
              <w:rPr>
                <w:rFonts w:ascii="Segoe UI" w:hAnsi="Segoe UI" w:cs="Segoe UI"/>
              </w:rPr>
            </w:pPr>
            <w:r w:rsidRPr="0019615B">
              <w:rPr>
                <w:rFonts w:ascii="Segoe UI" w:hAnsi="Segoe UI" w:cs="Segoe UI"/>
              </w:rPr>
              <w:t>Standard Reference</w:t>
            </w:r>
          </w:p>
        </w:tc>
      </w:tr>
      <w:tr w:rsidR="0019615B" w:rsidRPr="0019615B" w14:paraId="3FE414F0" w14:textId="77777777" w:rsidTr="0019615B">
        <w:tc>
          <w:tcPr>
            <w:tcW w:w="467" w:type="dxa"/>
            <w:vMerge w:val="restart"/>
            <w:shd w:val="clear" w:color="auto" w:fill="F2F2F2" w:themeFill="background1" w:themeFillShade="F2"/>
            <w:vAlign w:val="center"/>
          </w:tcPr>
          <w:p w14:paraId="56EA691F" w14:textId="77777777" w:rsidR="0019615B" w:rsidRPr="0019615B" w:rsidRDefault="0019615B" w:rsidP="0019615B">
            <w:pPr>
              <w:spacing w:before="60" w:after="60"/>
              <w:rPr>
                <w:rFonts w:ascii="Segoe UI" w:hAnsi="Segoe UI" w:cs="Segoe UI"/>
              </w:rPr>
            </w:pPr>
          </w:p>
        </w:tc>
        <w:tc>
          <w:tcPr>
            <w:tcW w:w="1688" w:type="dxa"/>
            <w:vAlign w:val="center"/>
          </w:tcPr>
          <w:p w14:paraId="79CFABE4" w14:textId="20544127" w:rsidR="0019615B" w:rsidRPr="0019615B" w:rsidRDefault="0019615B" w:rsidP="0019615B">
            <w:pPr>
              <w:widowControl w:val="0"/>
              <w:spacing w:before="60" w:after="60"/>
              <w:rPr>
                <w:rFonts w:ascii="Segoe UI" w:hAnsi="Segoe UI" w:cs="Segoe UI"/>
              </w:rPr>
            </w:pPr>
            <w:r w:rsidRPr="0019615B">
              <w:rPr>
                <w:rFonts w:ascii="Segoe UI" w:hAnsi="Segoe UI" w:cs="Segoe UI"/>
              </w:rPr>
              <w:t>CVE.MTC3.6.1</w:t>
            </w:r>
          </w:p>
        </w:tc>
        <w:tc>
          <w:tcPr>
            <w:tcW w:w="5310" w:type="dxa"/>
            <w:vAlign w:val="center"/>
          </w:tcPr>
          <w:p w14:paraId="2F023DAB" w14:textId="660E65D4" w:rsidR="0019615B" w:rsidRPr="0019615B" w:rsidRDefault="0019615B" w:rsidP="0019615B">
            <w:pPr>
              <w:spacing w:before="60" w:after="60"/>
              <w:rPr>
                <w:rFonts w:ascii="Segoe UI" w:hAnsi="Segoe UI" w:cs="Segoe UI"/>
              </w:rPr>
            </w:pPr>
            <w:r w:rsidRPr="0019615B">
              <w:rPr>
                <w:rFonts w:ascii="Segoe UI" w:hAnsi="Segoe UI" w:cs="Segoe UI"/>
              </w:rPr>
              <w:t>Identify hand tools and articulate their usage and application.</w:t>
            </w:r>
          </w:p>
        </w:tc>
        <w:tc>
          <w:tcPr>
            <w:tcW w:w="2205" w:type="dxa"/>
            <w:vAlign w:val="center"/>
          </w:tcPr>
          <w:p w14:paraId="70176E6D" w14:textId="77777777" w:rsidR="0019615B" w:rsidRPr="0019615B" w:rsidRDefault="0019615B" w:rsidP="0019615B">
            <w:pPr>
              <w:ind w:left="-15"/>
              <w:jc w:val="center"/>
              <w:rPr>
                <w:rFonts w:ascii="Segoe UI" w:hAnsi="Segoe UI" w:cs="Segoe UI"/>
              </w:rPr>
            </w:pPr>
            <w:r w:rsidRPr="0019615B">
              <w:rPr>
                <w:rFonts w:ascii="Segoe UI" w:hAnsi="Segoe UI" w:cs="Segoe UI"/>
              </w:rPr>
              <w:t>CV 12.4.2</w:t>
            </w:r>
          </w:p>
          <w:p w14:paraId="04049C12" w14:textId="4DF44CC6" w:rsidR="0019615B" w:rsidRPr="0019615B" w:rsidRDefault="0019615B" w:rsidP="0019615B">
            <w:pPr>
              <w:widowControl w:val="0"/>
              <w:jc w:val="center"/>
              <w:rPr>
                <w:rFonts w:ascii="Segoe UI" w:hAnsi="Segoe UI" w:cs="Segoe UI"/>
              </w:rPr>
            </w:pPr>
            <w:r w:rsidRPr="0019615B">
              <w:rPr>
                <w:rFonts w:ascii="Segoe UI" w:hAnsi="Segoe UI" w:cs="Segoe UI"/>
              </w:rPr>
              <w:t>CV 12.4.3</w:t>
            </w:r>
          </w:p>
        </w:tc>
      </w:tr>
      <w:tr w:rsidR="0019615B" w:rsidRPr="0019615B" w14:paraId="4B07C40F" w14:textId="77777777" w:rsidTr="0019615B">
        <w:tc>
          <w:tcPr>
            <w:tcW w:w="467" w:type="dxa"/>
            <w:vMerge/>
            <w:shd w:val="clear" w:color="auto" w:fill="F2F2F2" w:themeFill="background1" w:themeFillShade="F2"/>
            <w:vAlign w:val="center"/>
          </w:tcPr>
          <w:p w14:paraId="2C041015" w14:textId="77777777" w:rsidR="0019615B" w:rsidRPr="0019615B" w:rsidRDefault="0019615B" w:rsidP="0019615B">
            <w:pPr>
              <w:spacing w:before="60" w:after="60"/>
              <w:rPr>
                <w:rFonts w:ascii="Segoe UI" w:hAnsi="Segoe UI" w:cs="Segoe UI"/>
              </w:rPr>
            </w:pPr>
          </w:p>
        </w:tc>
        <w:tc>
          <w:tcPr>
            <w:tcW w:w="1688" w:type="dxa"/>
            <w:vAlign w:val="center"/>
          </w:tcPr>
          <w:p w14:paraId="32E9C7C0" w14:textId="4837A1A3" w:rsidR="0019615B" w:rsidRPr="0019615B" w:rsidRDefault="0019615B" w:rsidP="0019615B">
            <w:pPr>
              <w:widowControl w:val="0"/>
              <w:spacing w:before="60" w:after="60"/>
              <w:rPr>
                <w:rFonts w:ascii="Segoe UI" w:hAnsi="Segoe UI" w:cs="Segoe UI"/>
              </w:rPr>
            </w:pPr>
            <w:r w:rsidRPr="0019615B">
              <w:rPr>
                <w:rFonts w:ascii="Segoe UI" w:hAnsi="Segoe UI" w:cs="Segoe UI"/>
              </w:rPr>
              <w:t>CVE.MTC3.6.2</w:t>
            </w:r>
          </w:p>
        </w:tc>
        <w:tc>
          <w:tcPr>
            <w:tcW w:w="5310" w:type="dxa"/>
            <w:vAlign w:val="center"/>
          </w:tcPr>
          <w:p w14:paraId="4DA0ED96" w14:textId="2E872B53" w:rsidR="0019615B" w:rsidRPr="0019615B" w:rsidRDefault="0019615B" w:rsidP="0019615B">
            <w:pPr>
              <w:spacing w:before="60" w:after="60"/>
              <w:rPr>
                <w:rFonts w:ascii="Segoe UI" w:hAnsi="Segoe UI" w:cs="Segoe UI"/>
              </w:rPr>
            </w:pPr>
            <w:r w:rsidRPr="0019615B">
              <w:rPr>
                <w:rFonts w:ascii="Segoe UI" w:hAnsi="Segoe UI" w:cs="Segoe UI"/>
              </w:rPr>
              <w:t xml:space="preserve">Identify the proper tools and equipment needed for particular applications. </w:t>
            </w:r>
          </w:p>
        </w:tc>
        <w:tc>
          <w:tcPr>
            <w:tcW w:w="2205" w:type="dxa"/>
            <w:vAlign w:val="center"/>
          </w:tcPr>
          <w:p w14:paraId="0F20CA6A" w14:textId="77777777" w:rsidR="0019615B" w:rsidRPr="0019615B" w:rsidRDefault="0019615B" w:rsidP="0019615B">
            <w:pPr>
              <w:ind w:left="-15"/>
              <w:jc w:val="center"/>
              <w:rPr>
                <w:rFonts w:ascii="Segoe UI" w:hAnsi="Segoe UI" w:cs="Segoe UI"/>
              </w:rPr>
            </w:pPr>
            <w:r w:rsidRPr="0019615B">
              <w:rPr>
                <w:rFonts w:ascii="Segoe UI" w:hAnsi="Segoe UI" w:cs="Segoe UI"/>
              </w:rPr>
              <w:t>CV 12.4.1</w:t>
            </w:r>
          </w:p>
          <w:p w14:paraId="7801F13D" w14:textId="77777777" w:rsidR="0019615B" w:rsidRPr="0019615B" w:rsidRDefault="0019615B" w:rsidP="0019615B">
            <w:pPr>
              <w:ind w:left="-15"/>
              <w:jc w:val="center"/>
              <w:rPr>
                <w:rFonts w:ascii="Segoe UI" w:hAnsi="Segoe UI" w:cs="Segoe UI"/>
              </w:rPr>
            </w:pPr>
            <w:r w:rsidRPr="0019615B">
              <w:rPr>
                <w:rFonts w:ascii="Segoe UI" w:hAnsi="Segoe UI" w:cs="Segoe UI"/>
              </w:rPr>
              <w:t>CV 12.4.2</w:t>
            </w:r>
          </w:p>
          <w:p w14:paraId="31C76F5B" w14:textId="7D909BDB" w:rsidR="0019615B" w:rsidRPr="0019615B" w:rsidRDefault="0019615B" w:rsidP="0019615B">
            <w:pPr>
              <w:widowControl w:val="0"/>
              <w:jc w:val="center"/>
              <w:rPr>
                <w:rFonts w:ascii="Segoe UI" w:hAnsi="Segoe UI" w:cs="Segoe UI"/>
              </w:rPr>
            </w:pPr>
            <w:r w:rsidRPr="0019615B">
              <w:rPr>
                <w:rFonts w:ascii="Segoe UI" w:hAnsi="Segoe UI" w:cs="Segoe UI"/>
              </w:rPr>
              <w:t>CV 12.4.3</w:t>
            </w:r>
          </w:p>
        </w:tc>
      </w:tr>
      <w:tr w:rsidR="0019615B" w:rsidRPr="0019615B" w14:paraId="157B09B9" w14:textId="77777777" w:rsidTr="0019615B">
        <w:tc>
          <w:tcPr>
            <w:tcW w:w="467" w:type="dxa"/>
            <w:vMerge/>
            <w:shd w:val="clear" w:color="auto" w:fill="F2F2F2" w:themeFill="background1" w:themeFillShade="F2"/>
            <w:vAlign w:val="center"/>
          </w:tcPr>
          <w:p w14:paraId="03F950AA" w14:textId="77777777" w:rsidR="0019615B" w:rsidRPr="0019615B" w:rsidRDefault="0019615B" w:rsidP="0019615B">
            <w:pPr>
              <w:spacing w:before="60" w:after="60"/>
              <w:rPr>
                <w:rFonts w:ascii="Segoe UI" w:hAnsi="Segoe UI" w:cs="Segoe UI"/>
              </w:rPr>
            </w:pPr>
          </w:p>
        </w:tc>
        <w:tc>
          <w:tcPr>
            <w:tcW w:w="1688" w:type="dxa"/>
            <w:vAlign w:val="center"/>
          </w:tcPr>
          <w:p w14:paraId="0E983BBD" w14:textId="65017B01" w:rsidR="0019615B" w:rsidRPr="0019615B" w:rsidRDefault="0019615B" w:rsidP="0019615B">
            <w:pPr>
              <w:widowControl w:val="0"/>
              <w:spacing w:before="60" w:after="60"/>
              <w:rPr>
                <w:rFonts w:ascii="Segoe UI" w:hAnsi="Segoe UI" w:cs="Segoe UI"/>
              </w:rPr>
            </w:pPr>
            <w:r w:rsidRPr="0019615B">
              <w:rPr>
                <w:rFonts w:ascii="Segoe UI" w:hAnsi="Segoe UI" w:cs="Segoe UI"/>
              </w:rPr>
              <w:t>CVE.MTC3.6.3</w:t>
            </w:r>
          </w:p>
        </w:tc>
        <w:tc>
          <w:tcPr>
            <w:tcW w:w="5310" w:type="dxa"/>
            <w:vAlign w:val="center"/>
          </w:tcPr>
          <w:p w14:paraId="01387B0F" w14:textId="0D6E13C3" w:rsidR="0019615B" w:rsidRPr="0019615B" w:rsidRDefault="0019615B" w:rsidP="0019615B">
            <w:pPr>
              <w:spacing w:before="60" w:after="60"/>
              <w:rPr>
                <w:rFonts w:ascii="Segoe UI" w:hAnsi="Segoe UI" w:cs="Segoe UI"/>
              </w:rPr>
            </w:pPr>
            <w:r w:rsidRPr="0019615B">
              <w:rPr>
                <w:rFonts w:ascii="Segoe UI" w:hAnsi="Segoe UI" w:cs="Segoe UI"/>
              </w:rPr>
              <w:t xml:space="preserve">Articulate and demonstrate the use of proper assembly tools. </w:t>
            </w:r>
          </w:p>
        </w:tc>
        <w:tc>
          <w:tcPr>
            <w:tcW w:w="2205" w:type="dxa"/>
            <w:vAlign w:val="center"/>
          </w:tcPr>
          <w:p w14:paraId="43D3C159" w14:textId="77777777" w:rsidR="0019615B" w:rsidRPr="0019615B" w:rsidRDefault="0019615B" w:rsidP="0019615B">
            <w:pPr>
              <w:ind w:left="-15"/>
              <w:jc w:val="center"/>
              <w:rPr>
                <w:rFonts w:ascii="Segoe UI" w:hAnsi="Segoe UI" w:cs="Segoe UI"/>
              </w:rPr>
            </w:pPr>
            <w:r w:rsidRPr="0019615B">
              <w:rPr>
                <w:rFonts w:ascii="Segoe UI" w:hAnsi="Segoe UI" w:cs="Segoe UI"/>
              </w:rPr>
              <w:t>CV 12.3.2</w:t>
            </w:r>
          </w:p>
          <w:p w14:paraId="2DAD5018" w14:textId="77777777" w:rsidR="0019615B" w:rsidRPr="0019615B" w:rsidRDefault="0019615B" w:rsidP="0019615B">
            <w:pPr>
              <w:spacing w:line="256" w:lineRule="auto"/>
              <w:ind w:right="40"/>
              <w:jc w:val="center"/>
              <w:rPr>
                <w:rFonts w:ascii="Segoe UI" w:hAnsi="Segoe UI" w:cs="Segoe UI"/>
              </w:rPr>
            </w:pPr>
            <w:r w:rsidRPr="0019615B">
              <w:rPr>
                <w:rFonts w:ascii="Segoe UI" w:hAnsi="Segoe UI" w:cs="Segoe UI"/>
              </w:rPr>
              <w:t>CV 12.4.2</w:t>
            </w:r>
          </w:p>
          <w:p w14:paraId="6ED5A72B" w14:textId="6CE67D9C" w:rsidR="0019615B" w:rsidRPr="0019615B" w:rsidRDefault="0019615B" w:rsidP="0019615B">
            <w:pPr>
              <w:widowControl w:val="0"/>
              <w:jc w:val="center"/>
              <w:rPr>
                <w:rFonts w:ascii="Segoe UI" w:hAnsi="Segoe UI" w:cs="Segoe UI"/>
              </w:rPr>
            </w:pPr>
            <w:r w:rsidRPr="0019615B">
              <w:rPr>
                <w:rFonts w:ascii="Segoe UI" w:hAnsi="Segoe UI" w:cs="Segoe UI"/>
              </w:rPr>
              <w:t>CV 12.4.3</w:t>
            </w:r>
          </w:p>
        </w:tc>
      </w:tr>
    </w:tbl>
    <w:p w14:paraId="5DBC210E" w14:textId="77777777" w:rsidR="00976A15" w:rsidRPr="0019615B" w:rsidRDefault="00976A15" w:rsidP="00976A15">
      <w:pPr>
        <w:rPr>
          <w:rFonts w:ascii="Segoe UI" w:hAnsi="Segoe UI" w:cs="Segoe UI"/>
        </w:rPr>
      </w:pPr>
    </w:p>
    <w:tbl>
      <w:tblPr>
        <w:tblStyle w:val="TableGrid"/>
        <w:tblW w:w="9670" w:type="dxa"/>
        <w:tblLayout w:type="fixed"/>
        <w:tblLook w:val="04A0" w:firstRow="1" w:lastRow="0" w:firstColumn="1" w:lastColumn="0" w:noHBand="0" w:noVBand="1"/>
      </w:tblPr>
      <w:tblGrid>
        <w:gridCol w:w="467"/>
        <w:gridCol w:w="1688"/>
        <w:gridCol w:w="5310"/>
        <w:gridCol w:w="2205"/>
      </w:tblGrid>
      <w:tr w:rsidR="00976A15" w:rsidRPr="001028CA" w14:paraId="00D9BF08" w14:textId="77777777" w:rsidTr="0019615B">
        <w:tc>
          <w:tcPr>
            <w:tcW w:w="2155" w:type="dxa"/>
            <w:gridSpan w:val="2"/>
            <w:shd w:val="clear" w:color="auto" w:fill="F2F2F2" w:themeFill="background1" w:themeFillShade="F2"/>
            <w:vAlign w:val="center"/>
          </w:tcPr>
          <w:p w14:paraId="154D001D" w14:textId="41CB7553" w:rsidR="00976A15" w:rsidRPr="0019615B" w:rsidRDefault="00976A15" w:rsidP="0019615B">
            <w:pPr>
              <w:widowControl w:val="0"/>
              <w:rPr>
                <w:rFonts w:ascii="Segoe UI" w:hAnsi="Segoe UI" w:cs="Segoe UI"/>
              </w:rPr>
            </w:pPr>
            <w:r w:rsidRPr="0019615B">
              <w:rPr>
                <w:rFonts w:ascii="Segoe UI" w:hAnsi="Segoe UI" w:cs="Segoe UI"/>
              </w:rPr>
              <w:t>CVE.MTC</w:t>
            </w:r>
            <w:r w:rsidR="0019615B" w:rsidRPr="0019615B">
              <w:rPr>
                <w:rFonts w:ascii="Segoe UI" w:hAnsi="Segoe UI" w:cs="Segoe UI"/>
              </w:rPr>
              <w:t>3</w:t>
            </w:r>
            <w:r w:rsidRPr="0019615B">
              <w:rPr>
                <w:rFonts w:ascii="Segoe UI" w:hAnsi="Segoe UI" w:cs="Segoe UI"/>
              </w:rPr>
              <w:t>.7</w:t>
            </w:r>
          </w:p>
        </w:tc>
        <w:tc>
          <w:tcPr>
            <w:tcW w:w="5310" w:type="dxa"/>
            <w:shd w:val="clear" w:color="auto" w:fill="F2F2F2" w:themeFill="background1" w:themeFillShade="F2"/>
            <w:vAlign w:val="center"/>
          </w:tcPr>
          <w:p w14:paraId="460A0CD6" w14:textId="0311FF64" w:rsidR="00976A15" w:rsidRPr="0019615B" w:rsidRDefault="0019615B" w:rsidP="0019615B">
            <w:pPr>
              <w:spacing w:before="60" w:after="60"/>
              <w:rPr>
                <w:rFonts w:ascii="Segoe UI" w:hAnsi="Segoe UI" w:cs="Segoe UI"/>
              </w:rPr>
            </w:pPr>
            <w:r w:rsidRPr="0019615B">
              <w:rPr>
                <w:rFonts w:ascii="Segoe UI" w:hAnsi="Segoe UI" w:cs="Segoe UI"/>
              </w:rPr>
              <w:t>Students will be able to set up and operate machine shop equipment.</w:t>
            </w:r>
          </w:p>
        </w:tc>
        <w:tc>
          <w:tcPr>
            <w:tcW w:w="2205" w:type="dxa"/>
            <w:shd w:val="clear" w:color="auto" w:fill="F2F2F2" w:themeFill="background1" w:themeFillShade="F2"/>
            <w:vAlign w:val="center"/>
          </w:tcPr>
          <w:p w14:paraId="0A9B3F58" w14:textId="77777777" w:rsidR="00976A15" w:rsidRPr="0019615B" w:rsidRDefault="00976A15" w:rsidP="00E66FD0">
            <w:pPr>
              <w:spacing w:before="60" w:after="60"/>
              <w:jc w:val="center"/>
              <w:rPr>
                <w:rFonts w:ascii="Segoe UI" w:hAnsi="Segoe UI" w:cs="Segoe UI"/>
              </w:rPr>
            </w:pPr>
            <w:r w:rsidRPr="0019615B">
              <w:rPr>
                <w:rFonts w:ascii="Segoe UI" w:hAnsi="Segoe UI" w:cs="Segoe UI"/>
              </w:rPr>
              <w:t>Standard Reference</w:t>
            </w:r>
          </w:p>
        </w:tc>
      </w:tr>
      <w:tr w:rsidR="0019615B" w:rsidRPr="001028CA" w14:paraId="50BF8DD1" w14:textId="77777777" w:rsidTr="0019615B">
        <w:tc>
          <w:tcPr>
            <w:tcW w:w="467" w:type="dxa"/>
            <w:vMerge w:val="restart"/>
            <w:shd w:val="clear" w:color="auto" w:fill="F2F2F2" w:themeFill="background1" w:themeFillShade="F2"/>
            <w:vAlign w:val="center"/>
          </w:tcPr>
          <w:p w14:paraId="3C8241E4" w14:textId="77777777" w:rsidR="0019615B" w:rsidRPr="0019615B" w:rsidRDefault="0019615B" w:rsidP="0019615B">
            <w:pPr>
              <w:spacing w:before="60" w:after="60"/>
              <w:rPr>
                <w:rFonts w:ascii="Segoe UI" w:hAnsi="Segoe UI" w:cs="Segoe UI"/>
              </w:rPr>
            </w:pPr>
          </w:p>
        </w:tc>
        <w:tc>
          <w:tcPr>
            <w:tcW w:w="1688" w:type="dxa"/>
            <w:vAlign w:val="center"/>
          </w:tcPr>
          <w:p w14:paraId="6C269334" w14:textId="4C61245E" w:rsidR="0019615B" w:rsidRPr="0019615B" w:rsidRDefault="0019615B" w:rsidP="0019615B">
            <w:pPr>
              <w:widowControl w:val="0"/>
              <w:spacing w:before="60" w:after="60"/>
              <w:rPr>
                <w:rFonts w:ascii="Segoe UI" w:hAnsi="Segoe UI" w:cs="Segoe UI"/>
              </w:rPr>
            </w:pPr>
            <w:r w:rsidRPr="0019615B">
              <w:rPr>
                <w:rFonts w:ascii="Segoe UI" w:hAnsi="Segoe UI" w:cs="Segoe UI"/>
              </w:rPr>
              <w:t>CVE.MTC3.7.1</w:t>
            </w:r>
          </w:p>
        </w:tc>
        <w:tc>
          <w:tcPr>
            <w:tcW w:w="5310" w:type="dxa"/>
            <w:vAlign w:val="center"/>
          </w:tcPr>
          <w:p w14:paraId="1EEA3338" w14:textId="0439DF78" w:rsidR="0019615B" w:rsidRPr="0019615B" w:rsidRDefault="0019615B" w:rsidP="0019615B">
            <w:pPr>
              <w:spacing w:before="60" w:after="60"/>
              <w:rPr>
                <w:rFonts w:ascii="Segoe UI" w:hAnsi="Segoe UI" w:cs="Segoe UI"/>
              </w:rPr>
            </w:pPr>
            <w:r w:rsidRPr="0019615B">
              <w:rPr>
                <w:rFonts w:ascii="Segoe UI" w:hAnsi="Segoe UI" w:cs="Segoe UI"/>
              </w:rPr>
              <w:t xml:space="preserve">Comply with safe and efficient work practices associated with various machine shop equipment. </w:t>
            </w:r>
          </w:p>
        </w:tc>
        <w:tc>
          <w:tcPr>
            <w:tcW w:w="2205" w:type="dxa"/>
            <w:vAlign w:val="center"/>
          </w:tcPr>
          <w:p w14:paraId="2BC65E3F" w14:textId="0D2B1696" w:rsidR="0019615B" w:rsidRPr="0019615B" w:rsidRDefault="0019615B" w:rsidP="0019615B">
            <w:pPr>
              <w:ind w:left="-15"/>
              <w:jc w:val="center"/>
              <w:rPr>
                <w:rFonts w:ascii="Segoe UI" w:hAnsi="Segoe UI" w:cs="Segoe UI"/>
              </w:rPr>
            </w:pPr>
            <w:r w:rsidRPr="0019615B">
              <w:rPr>
                <w:rFonts w:ascii="Segoe UI" w:hAnsi="Segoe UI" w:cs="Segoe UI"/>
              </w:rPr>
              <w:t>CV 12.4.1</w:t>
            </w:r>
          </w:p>
          <w:p w14:paraId="741A7179" w14:textId="490E2EE4" w:rsidR="0019615B" w:rsidRPr="0019615B" w:rsidRDefault="0019615B" w:rsidP="0019615B">
            <w:pPr>
              <w:ind w:left="-15"/>
              <w:jc w:val="center"/>
              <w:rPr>
                <w:rFonts w:ascii="Segoe UI" w:hAnsi="Segoe UI" w:cs="Segoe UI"/>
              </w:rPr>
            </w:pPr>
            <w:r w:rsidRPr="0019615B">
              <w:rPr>
                <w:rFonts w:ascii="Segoe UI" w:hAnsi="Segoe UI" w:cs="Segoe UI"/>
              </w:rPr>
              <w:t>CV 12.4.2</w:t>
            </w:r>
          </w:p>
          <w:p w14:paraId="19BBB29A" w14:textId="35801FF3" w:rsidR="0019615B" w:rsidRPr="0019615B" w:rsidRDefault="0019615B" w:rsidP="0019615B">
            <w:pPr>
              <w:widowControl w:val="0"/>
              <w:jc w:val="center"/>
              <w:rPr>
                <w:rFonts w:ascii="Segoe UI" w:hAnsi="Segoe UI" w:cs="Segoe UI"/>
              </w:rPr>
            </w:pPr>
            <w:r w:rsidRPr="0019615B">
              <w:rPr>
                <w:rFonts w:ascii="Segoe UI" w:hAnsi="Segoe UI" w:cs="Segoe UI"/>
              </w:rPr>
              <w:t>CV 12.5.3</w:t>
            </w:r>
          </w:p>
        </w:tc>
      </w:tr>
      <w:tr w:rsidR="0019615B" w:rsidRPr="001028CA" w14:paraId="68B05387" w14:textId="77777777" w:rsidTr="0019615B">
        <w:tc>
          <w:tcPr>
            <w:tcW w:w="467" w:type="dxa"/>
            <w:vMerge/>
            <w:shd w:val="clear" w:color="auto" w:fill="F2F2F2" w:themeFill="background1" w:themeFillShade="F2"/>
            <w:vAlign w:val="center"/>
          </w:tcPr>
          <w:p w14:paraId="5FB07CE4" w14:textId="77777777" w:rsidR="0019615B" w:rsidRPr="0019615B" w:rsidRDefault="0019615B" w:rsidP="0019615B">
            <w:pPr>
              <w:spacing w:before="60" w:after="60"/>
              <w:rPr>
                <w:rFonts w:ascii="Segoe UI" w:hAnsi="Segoe UI" w:cs="Segoe UI"/>
              </w:rPr>
            </w:pPr>
          </w:p>
        </w:tc>
        <w:tc>
          <w:tcPr>
            <w:tcW w:w="1688" w:type="dxa"/>
            <w:vAlign w:val="center"/>
          </w:tcPr>
          <w:p w14:paraId="10B41B3C" w14:textId="7E1B406B" w:rsidR="0019615B" w:rsidRPr="0019615B" w:rsidRDefault="0019615B" w:rsidP="0019615B">
            <w:pPr>
              <w:widowControl w:val="0"/>
              <w:spacing w:before="60" w:after="60"/>
              <w:rPr>
                <w:rFonts w:ascii="Segoe UI" w:hAnsi="Segoe UI" w:cs="Segoe UI"/>
              </w:rPr>
            </w:pPr>
            <w:r w:rsidRPr="0019615B">
              <w:rPr>
                <w:rFonts w:ascii="Segoe UI" w:hAnsi="Segoe UI" w:cs="Segoe UI"/>
              </w:rPr>
              <w:t>CVE.MTC3.7.2</w:t>
            </w:r>
          </w:p>
        </w:tc>
        <w:tc>
          <w:tcPr>
            <w:tcW w:w="5310" w:type="dxa"/>
            <w:vAlign w:val="center"/>
          </w:tcPr>
          <w:p w14:paraId="68858F8E" w14:textId="29B9CB16" w:rsidR="0019615B" w:rsidRPr="0019615B" w:rsidRDefault="0019615B" w:rsidP="0019615B">
            <w:pPr>
              <w:spacing w:before="60" w:after="60"/>
              <w:rPr>
                <w:rFonts w:ascii="Segoe UI" w:hAnsi="Segoe UI" w:cs="Segoe UI"/>
              </w:rPr>
            </w:pPr>
            <w:r w:rsidRPr="0019615B">
              <w:rPr>
                <w:rFonts w:ascii="Segoe UI" w:hAnsi="Segoe UI" w:cs="Segoe UI"/>
              </w:rPr>
              <w:t xml:space="preserve">Identify the parts and components </w:t>
            </w:r>
            <w:proofErr w:type="gramStart"/>
            <w:r w:rsidRPr="0019615B">
              <w:rPr>
                <w:rFonts w:ascii="Segoe UI" w:hAnsi="Segoe UI" w:cs="Segoe UI"/>
              </w:rPr>
              <w:t>of  equipment</w:t>
            </w:r>
            <w:proofErr w:type="gramEnd"/>
            <w:r w:rsidRPr="0019615B">
              <w:rPr>
                <w:rFonts w:ascii="Segoe UI" w:hAnsi="Segoe UI" w:cs="Segoe UI"/>
              </w:rPr>
              <w:t xml:space="preserve"> and articulate the functions.</w:t>
            </w:r>
          </w:p>
        </w:tc>
        <w:tc>
          <w:tcPr>
            <w:tcW w:w="2205" w:type="dxa"/>
            <w:vAlign w:val="center"/>
          </w:tcPr>
          <w:p w14:paraId="66E134B8" w14:textId="4029B5B9" w:rsidR="0019615B" w:rsidRPr="0019615B" w:rsidRDefault="0019615B" w:rsidP="0019615B">
            <w:pPr>
              <w:widowControl w:val="0"/>
              <w:jc w:val="center"/>
              <w:rPr>
                <w:rFonts w:ascii="Segoe UI" w:hAnsi="Segoe UI" w:cs="Segoe UI"/>
              </w:rPr>
            </w:pPr>
            <w:r w:rsidRPr="0019615B">
              <w:rPr>
                <w:rFonts w:ascii="Segoe UI" w:hAnsi="Segoe UI" w:cs="Segoe UI"/>
              </w:rPr>
              <w:t>CV 12.3.3</w:t>
            </w:r>
          </w:p>
        </w:tc>
      </w:tr>
      <w:tr w:rsidR="0019615B" w:rsidRPr="001028CA" w14:paraId="48F71976" w14:textId="77777777" w:rsidTr="0019615B">
        <w:tc>
          <w:tcPr>
            <w:tcW w:w="467" w:type="dxa"/>
            <w:vMerge/>
            <w:shd w:val="clear" w:color="auto" w:fill="F2F2F2" w:themeFill="background1" w:themeFillShade="F2"/>
            <w:vAlign w:val="center"/>
          </w:tcPr>
          <w:p w14:paraId="4F815655" w14:textId="77777777" w:rsidR="0019615B" w:rsidRPr="0019615B" w:rsidRDefault="0019615B" w:rsidP="0019615B">
            <w:pPr>
              <w:spacing w:before="60" w:after="60"/>
              <w:rPr>
                <w:rFonts w:ascii="Segoe UI" w:hAnsi="Segoe UI" w:cs="Segoe UI"/>
              </w:rPr>
            </w:pPr>
          </w:p>
        </w:tc>
        <w:tc>
          <w:tcPr>
            <w:tcW w:w="1688" w:type="dxa"/>
            <w:vAlign w:val="center"/>
          </w:tcPr>
          <w:p w14:paraId="2FD9D11F" w14:textId="229D71FF" w:rsidR="0019615B" w:rsidRPr="0019615B" w:rsidRDefault="0019615B" w:rsidP="0019615B">
            <w:pPr>
              <w:widowControl w:val="0"/>
              <w:spacing w:before="60" w:after="60"/>
              <w:rPr>
                <w:rFonts w:ascii="Segoe UI" w:hAnsi="Segoe UI" w:cs="Segoe UI"/>
              </w:rPr>
            </w:pPr>
            <w:r w:rsidRPr="0019615B">
              <w:rPr>
                <w:rFonts w:ascii="Segoe UI" w:hAnsi="Segoe UI" w:cs="Segoe UI"/>
              </w:rPr>
              <w:t>CVE.MTC3.7.3</w:t>
            </w:r>
          </w:p>
        </w:tc>
        <w:tc>
          <w:tcPr>
            <w:tcW w:w="5310" w:type="dxa"/>
            <w:vAlign w:val="center"/>
          </w:tcPr>
          <w:p w14:paraId="52386EB9" w14:textId="585DE43A" w:rsidR="0019615B" w:rsidRPr="0019615B" w:rsidRDefault="0019615B" w:rsidP="0019615B">
            <w:pPr>
              <w:spacing w:before="60" w:after="60"/>
              <w:rPr>
                <w:rFonts w:ascii="Segoe UI" w:hAnsi="Segoe UI" w:cs="Segoe UI"/>
              </w:rPr>
            </w:pPr>
            <w:r w:rsidRPr="0019615B">
              <w:rPr>
                <w:rFonts w:ascii="Segoe UI" w:hAnsi="Segoe UI" w:cs="Segoe UI"/>
              </w:rPr>
              <w:t xml:space="preserve">Articulate and demonstrate the proper tooling choice and manipulation for particular operations on various machine shop equipment. </w:t>
            </w:r>
          </w:p>
        </w:tc>
        <w:tc>
          <w:tcPr>
            <w:tcW w:w="2205" w:type="dxa"/>
            <w:vAlign w:val="center"/>
          </w:tcPr>
          <w:p w14:paraId="71098643" w14:textId="77777777" w:rsidR="0019615B" w:rsidRPr="0019615B" w:rsidRDefault="0019615B" w:rsidP="0019615B">
            <w:pPr>
              <w:ind w:left="-15"/>
              <w:jc w:val="center"/>
              <w:rPr>
                <w:rFonts w:ascii="Segoe UI" w:hAnsi="Segoe UI" w:cs="Segoe UI"/>
              </w:rPr>
            </w:pPr>
            <w:r w:rsidRPr="0019615B">
              <w:rPr>
                <w:rFonts w:ascii="Segoe UI" w:hAnsi="Segoe UI" w:cs="Segoe UI"/>
              </w:rPr>
              <w:t>CV 12.4.1</w:t>
            </w:r>
          </w:p>
          <w:p w14:paraId="1570ABF5" w14:textId="77777777" w:rsidR="0019615B" w:rsidRPr="0019615B" w:rsidRDefault="0019615B" w:rsidP="0019615B">
            <w:pPr>
              <w:ind w:left="-15"/>
              <w:jc w:val="center"/>
              <w:rPr>
                <w:rFonts w:ascii="Segoe UI" w:hAnsi="Segoe UI" w:cs="Segoe UI"/>
              </w:rPr>
            </w:pPr>
            <w:r w:rsidRPr="0019615B">
              <w:rPr>
                <w:rFonts w:ascii="Segoe UI" w:hAnsi="Segoe UI" w:cs="Segoe UI"/>
              </w:rPr>
              <w:t>CV 12.4.2</w:t>
            </w:r>
          </w:p>
          <w:p w14:paraId="59FC8E97" w14:textId="1E8193F9" w:rsidR="0019615B" w:rsidRPr="0019615B" w:rsidRDefault="0019615B" w:rsidP="0019615B">
            <w:pPr>
              <w:widowControl w:val="0"/>
              <w:jc w:val="center"/>
              <w:rPr>
                <w:rFonts w:ascii="Segoe UI" w:hAnsi="Segoe UI" w:cs="Segoe UI"/>
              </w:rPr>
            </w:pPr>
            <w:r w:rsidRPr="0019615B">
              <w:rPr>
                <w:rFonts w:ascii="Segoe UI" w:hAnsi="Segoe UI" w:cs="Segoe UI"/>
              </w:rPr>
              <w:t>CV 12.5.3</w:t>
            </w:r>
          </w:p>
        </w:tc>
      </w:tr>
    </w:tbl>
    <w:p w14:paraId="4A989F34" w14:textId="77777777" w:rsidR="00976A15" w:rsidRPr="001028CA" w:rsidRDefault="00976A15" w:rsidP="00976A15">
      <w:pPr>
        <w:rPr>
          <w:rFonts w:ascii="Segoe UI" w:hAnsi="Segoe UI" w:cs="Segoe UI"/>
        </w:rPr>
      </w:pPr>
    </w:p>
    <w:tbl>
      <w:tblPr>
        <w:tblStyle w:val="TableGrid"/>
        <w:tblW w:w="9670" w:type="dxa"/>
        <w:tblLayout w:type="fixed"/>
        <w:tblLook w:val="04A0" w:firstRow="1" w:lastRow="0" w:firstColumn="1" w:lastColumn="0" w:noHBand="0" w:noVBand="1"/>
      </w:tblPr>
      <w:tblGrid>
        <w:gridCol w:w="467"/>
        <w:gridCol w:w="1688"/>
        <w:gridCol w:w="5310"/>
        <w:gridCol w:w="2205"/>
      </w:tblGrid>
      <w:tr w:rsidR="00976A15" w:rsidRPr="001028CA" w14:paraId="7C11B5D8" w14:textId="77777777" w:rsidTr="0019615B">
        <w:tc>
          <w:tcPr>
            <w:tcW w:w="2155" w:type="dxa"/>
            <w:gridSpan w:val="2"/>
            <w:shd w:val="clear" w:color="auto" w:fill="F2F2F2" w:themeFill="background1" w:themeFillShade="F2"/>
            <w:vAlign w:val="center"/>
          </w:tcPr>
          <w:p w14:paraId="5C2077D6" w14:textId="5C6CAD82" w:rsidR="00976A15" w:rsidRPr="0019615B" w:rsidRDefault="00976A15" w:rsidP="0019615B">
            <w:pPr>
              <w:widowControl w:val="0"/>
              <w:rPr>
                <w:rFonts w:ascii="Segoe UI" w:hAnsi="Segoe UI" w:cs="Segoe UI"/>
              </w:rPr>
            </w:pPr>
            <w:r w:rsidRPr="0019615B">
              <w:rPr>
                <w:rFonts w:ascii="Segoe UI" w:hAnsi="Segoe UI" w:cs="Segoe UI"/>
              </w:rPr>
              <w:t>CVE.MTC</w:t>
            </w:r>
            <w:r w:rsidR="0019615B" w:rsidRPr="0019615B">
              <w:rPr>
                <w:rFonts w:ascii="Segoe UI" w:hAnsi="Segoe UI" w:cs="Segoe UI"/>
              </w:rPr>
              <w:t>3</w:t>
            </w:r>
            <w:r w:rsidRPr="0019615B">
              <w:rPr>
                <w:rFonts w:ascii="Segoe UI" w:hAnsi="Segoe UI" w:cs="Segoe UI"/>
              </w:rPr>
              <w:t>.8</w:t>
            </w:r>
          </w:p>
        </w:tc>
        <w:tc>
          <w:tcPr>
            <w:tcW w:w="5310" w:type="dxa"/>
            <w:shd w:val="clear" w:color="auto" w:fill="F2F2F2" w:themeFill="background1" w:themeFillShade="F2"/>
            <w:vAlign w:val="center"/>
          </w:tcPr>
          <w:p w14:paraId="64A246CC" w14:textId="23D92386" w:rsidR="00976A15" w:rsidRPr="0019615B" w:rsidRDefault="0019615B" w:rsidP="0019615B">
            <w:pPr>
              <w:spacing w:before="60" w:after="60"/>
              <w:rPr>
                <w:rFonts w:ascii="Segoe UI" w:hAnsi="Segoe UI" w:cs="Segoe UI"/>
              </w:rPr>
            </w:pPr>
            <w:r w:rsidRPr="0019615B">
              <w:rPr>
                <w:rFonts w:ascii="Segoe UI" w:hAnsi="Segoe UI" w:cs="Segoe UI"/>
              </w:rPr>
              <w:t>Students will be able to demonstrate intermediate machining skills.</w:t>
            </w:r>
          </w:p>
        </w:tc>
        <w:tc>
          <w:tcPr>
            <w:tcW w:w="2205" w:type="dxa"/>
            <w:shd w:val="clear" w:color="auto" w:fill="F2F2F2" w:themeFill="background1" w:themeFillShade="F2"/>
            <w:vAlign w:val="center"/>
          </w:tcPr>
          <w:p w14:paraId="4082FC31" w14:textId="77777777" w:rsidR="00976A15" w:rsidRPr="0019615B" w:rsidRDefault="00976A15" w:rsidP="00E66FD0">
            <w:pPr>
              <w:spacing w:before="60" w:after="60"/>
              <w:jc w:val="center"/>
              <w:rPr>
                <w:rFonts w:ascii="Segoe UI" w:hAnsi="Segoe UI" w:cs="Segoe UI"/>
              </w:rPr>
            </w:pPr>
            <w:r w:rsidRPr="0019615B">
              <w:rPr>
                <w:rFonts w:ascii="Segoe UI" w:hAnsi="Segoe UI" w:cs="Segoe UI"/>
              </w:rPr>
              <w:t>Standard Reference</w:t>
            </w:r>
          </w:p>
        </w:tc>
      </w:tr>
      <w:tr w:rsidR="0019615B" w:rsidRPr="001028CA" w14:paraId="679267F7" w14:textId="77777777" w:rsidTr="0019615B">
        <w:tc>
          <w:tcPr>
            <w:tcW w:w="467" w:type="dxa"/>
            <w:vMerge w:val="restart"/>
            <w:shd w:val="clear" w:color="auto" w:fill="F2F2F2" w:themeFill="background1" w:themeFillShade="F2"/>
            <w:vAlign w:val="center"/>
          </w:tcPr>
          <w:p w14:paraId="4E7A1BB3" w14:textId="77777777" w:rsidR="0019615B" w:rsidRPr="0019615B" w:rsidRDefault="0019615B" w:rsidP="0019615B">
            <w:pPr>
              <w:spacing w:before="60" w:after="60"/>
              <w:rPr>
                <w:rFonts w:ascii="Segoe UI" w:hAnsi="Segoe UI" w:cs="Segoe UI"/>
              </w:rPr>
            </w:pPr>
          </w:p>
        </w:tc>
        <w:tc>
          <w:tcPr>
            <w:tcW w:w="1688" w:type="dxa"/>
            <w:vAlign w:val="center"/>
          </w:tcPr>
          <w:p w14:paraId="3D858229" w14:textId="44B3EA56" w:rsidR="0019615B" w:rsidRPr="0019615B" w:rsidRDefault="0019615B" w:rsidP="0019615B">
            <w:pPr>
              <w:widowControl w:val="0"/>
              <w:spacing w:before="60" w:after="60"/>
              <w:rPr>
                <w:rFonts w:ascii="Segoe UI" w:hAnsi="Segoe UI" w:cs="Segoe UI"/>
              </w:rPr>
            </w:pPr>
            <w:r w:rsidRPr="0019615B">
              <w:rPr>
                <w:rFonts w:ascii="Segoe UI" w:hAnsi="Segoe UI" w:cs="Segoe UI"/>
              </w:rPr>
              <w:t>CVE.MTC3.8.1</w:t>
            </w:r>
          </w:p>
        </w:tc>
        <w:tc>
          <w:tcPr>
            <w:tcW w:w="5310" w:type="dxa"/>
            <w:vAlign w:val="center"/>
          </w:tcPr>
          <w:p w14:paraId="45DF3A75" w14:textId="78F4F9B5" w:rsidR="0019615B" w:rsidRPr="0019615B" w:rsidRDefault="0019615B" w:rsidP="0019615B">
            <w:pPr>
              <w:spacing w:before="60" w:after="60"/>
              <w:rPr>
                <w:rFonts w:ascii="Segoe UI" w:hAnsi="Segoe UI" w:cs="Segoe UI"/>
              </w:rPr>
            </w:pPr>
            <w:r w:rsidRPr="0019615B">
              <w:rPr>
                <w:rFonts w:ascii="Segoe UI" w:hAnsi="Segoe UI" w:cs="Segoe UI"/>
              </w:rPr>
              <w:t xml:space="preserve">Students will be able to demonstrate safe and efficient work practices while complying with general shop safety rules and procedures.  </w:t>
            </w:r>
          </w:p>
        </w:tc>
        <w:tc>
          <w:tcPr>
            <w:tcW w:w="2205" w:type="dxa"/>
          </w:tcPr>
          <w:p w14:paraId="691C89A4" w14:textId="77777777" w:rsidR="0019615B" w:rsidRPr="0019615B" w:rsidRDefault="0019615B" w:rsidP="0019615B">
            <w:pPr>
              <w:ind w:right="60"/>
              <w:jc w:val="center"/>
              <w:rPr>
                <w:rFonts w:ascii="Segoe UI" w:hAnsi="Segoe UI" w:cs="Segoe UI"/>
              </w:rPr>
            </w:pPr>
            <w:r w:rsidRPr="0019615B">
              <w:rPr>
                <w:rFonts w:ascii="Segoe UI" w:hAnsi="Segoe UI" w:cs="Segoe UI"/>
              </w:rPr>
              <w:t>CV 12.2.2</w:t>
            </w:r>
          </w:p>
          <w:p w14:paraId="06D94035" w14:textId="77777777" w:rsidR="0019615B" w:rsidRPr="0019615B" w:rsidRDefault="0019615B" w:rsidP="0019615B">
            <w:pPr>
              <w:ind w:right="60"/>
              <w:jc w:val="center"/>
              <w:rPr>
                <w:rFonts w:ascii="Segoe UI" w:hAnsi="Segoe UI" w:cs="Segoe UI"/>
              </w:rPr>
            </w:pPr>
            <w:r w:rsidRPr="0019615B">
              <w:rPr>
                <w:rFonts w:ascii="Segoe UI" w:hAnsi="Segoe UI" w:cs="Segoe UI"/>
              </w:rPr>
              <w:t>CV 12.4.3</w:t>
            </w:r>
          </w:p>
          <w:p w14:paraId="1FD272FF" w14:textId="5780ECBF" w:rsidR="0019615B" w:rsidRPr="0019615B" w:rsidRDefault="0019615B" w:rsidP="0019615B">
            <w:pPr>
              <w:widowControl w:val="0"/>
              <w:jc w:val="center"/>
              <w:rPr>
                <w:rFonts w:ascii="Segoe UI" w:hAnsi="Segoe UI" w:cs="Segoe UI"/>
              </w:rPr>
            </w:pPr>
            <w:r w:rsidRPr="0019615B">
              <w:rPr>
                <w:rFonts w:ascii="Segoe UI" w:hAnsi="Segoe UI" w:cs="Segoe UI"/>
              </w:rPr>
              <w:t>CV 12.5.3</w:t>
            </w:r>
          </w:p>
        </w:tc>
      </w:tr>
      <w:tr w:rsidR="0019615B" w:rsidRPr="001028CA" w14:paraId="0CB735D8" w14:textId="77777777" w:rsidTr="0019615B">
        <w:tc>
          <w:tcPr>
            <w:tcW w:w="467" w:type="dxa"/>
            <w:vMerge/>
            <w:shd w:val="clear" w:color="auto" w:fill="F2F2F2" w:themeFill="background1" w:themeFillShade="F2"/>
            <w:vAlign w:val="center"/>
          </w:tcPr>
          <w:p w14:paraId="76AB6BEF" w14:textId="77777777" w:rsidR="0019615B" w:rsidRPr="0019615B" w:rsidRDefault="0019615B" w:rsidP="0019615B">
            <w:pPr>
              <w:spacing w:before="60" w:after="60"/>
              <w:rPr>
                <w:rFonts w:ascii="Segoe UI" w:hAnsi="Segoe UI" w:cs="Segoe UI"/>
              </w:rPr>
            </w:pPr>
          </w:p>
        </w:tc>
        <w:tc>
          <w:tcPr>
            <w:tcW w:w="1688" w:type="dxa"/>
            <w:vAlign w:val="center"/>
          </w:tcPr>
          <w:p w14:paraId="29589DAC" w14:textId="212312CD" w:rsidR="0019615B" w:rsidRPr="0019615B" w:rsidRDefault="0019615B" w:rsidP="0019615B">
            <w:pPr>
              <w:widowControl w:val="0"/>
              <w:spacing w:before="60" w:after="60"/>
              <w:rPr>
                <w:rFonts w:ascii="Segoe UI" w:hAnsi="Segoe UI" w:cs="Segoe UI"/>
              </w:rPr>
            </w:pPr>
            <w:r w:rsidRPr="0019615B">
              <w:rPr>
                <w:rFonts w:ascii="Segoe UI" w:hAnsi="Segoe UI" w:cs="Segoe UI"/>
              </w:rPr>
              <w:t>CVE.MTC3.8.2</w:t>
            </w:r>
          </w:p>
        </w:tc>
        <w:tc>
          <w:tcPr>
            <w:tcW w:w="5310" w:type="dxa"/>
            <w:vAlign w:val="center"/>
          </w:tcPr>
          <w:p w14:paraId="47A58E0D" w14:textId="08073DC5" w:rsidR="0019615B" w:rsidRPr="0019615B" w:rsidRDefault="0019615B" w:rsidP="0019615B">
            <w:pPr>
              <w:spacing w:before="60" w:after="60"/>
              <w:rPr>
                <w:rFonts w:ascii="Segoe UI" w:hAnsi="Segoe UI" w:cs="Segoe UI"/>
              </w:rPr>
            </w:pPr>
            <w:r w:rsidRPr="0019615B">
              <w:rPr>
                <w:rFonts w:ascii="Segoe UI" w:hAnsi="Segoe UI" w:cs="Segoe UI"/>
              </w:rPr>
              <w:t xml:space="preserve">Students will be able to demonstrate their ability to machine parts and components to predetermined specifications. </w:t>
            </w:r>
          </w:p>
        </w:tc>
        <w:tc>
          <w:tcPr>
            <w:tcW w:w="2205" w:type="dxa"/>
          </w:tcPr>
          <w:p w14:paraId="18D97500" w14:textId="77777777" w:rsidR="0019615B" w:rsidRPr="0019615B" w:rsidRDefault="0019615B" w:rsidP="0019615B">
            <w:pPr>
              <w:ind w:right="40"/>
              <w:jc w:val="center"/>
              <w:rPr>
                <w:rFonts w:ascii="Segoe UI" w:hAnsi="Segoe UI" w:cs="Segoe UI"/>
              </w:rPr>
            </w:pPr>
            <w:r w:rsidRPr="0019615B">
              <w:rPr>
                <w:rFonts w:ascii="Segoe UI" w:hAnsi="Segoe UI" w:cs="Segoe UI"/>
              </w:rPr>
              <w:t>CV 12.3.2</w:t>
            </w:r>
          </w:p>
          <w:p w14:paraId="696A50F2" w14:textId="77777777" w:rsidR="0019615B" w:rsidRPr="0019615B" w:rsidRDefault="0019615B" w:rsidP="0019615B">
            <w:pPr>
              <w:ind w:right="40"/>
              <w:jc w:val="center"/>
              <w:rPr>
                <w:rFonts w:ascii="Segoe UI" w:hAnsi="Segoe UI" w:cs="Segoe UI"/>
              </w:rPr>
            </w:pPr>
            <w:r w:rsidRPr="0019615B">
              <w:rPr>
                <w:rFonts w:ascii="Segoe UI" w:hAnsi="Segoe UI" w:cs="Segoe UI"/>
              </w:rPr>
              <w:t>CV 12.4.1</w:t>
            </w:r>
          </w:p>
          <w:p w14:paraId="2EB04CDA" w14:textId="77777777" w:rsidR="0019615B" w:rsidRPr="0019615B" w:rsidRDefault="0019615B" w:rsidP="0019615B">
            <w:pPr>
              <w:ind w:right="40"/>
              <w:jc w:val="center"/>
              <w:rPr>
                <w:rFonts w:ascii="Segoe UI" w:hAnsi="Segoe UI" w:cs="Segoe UI"/>
              </w:rPr>
            </w:pPr>
            <w:r w:rsidRPr="0019615B">
              <w:rPr>
                <w:rFonts w:ascii="Segoe UI" w:hAnsi="Segoe UI" w:cs="Segoe UI"/>
              </w:rPr>
              <w:t>CV 12.4.2</w:t>
            </w:r>
          </w:p>
          <w:p w14:paraId="354755E6" w14:textId="3C81011E" w:rsidR="0019615B" w:rsidRPr="0019615B" w:rsidRDefault="0019615B" w:rsidP="0019615B">
            <w:pPr>
              <w:widowControl w:val="0"/>
              <w:jc w:val="center"/>
              <w:rPr>
                <w:rFonts w:ascii="Segoe UI" w:hAnsi="Segoe UI" w:cs="Segoe UI"/>
              </w:rPr>
            </w:pPr>
            <w:r w:rsidRPr="0019615B">
              <w:rPr>
                <w:rFonts w:ascii="Segoe UI" w:hAnsi="Segoe UI" w:cs="Segoe UI"/>
              </w:rPr>
              <w:t>CV 12.5.2</w:t>
            </w:r>
          </w:p>
        </w:tc>
      </w:tr>
    </w:tbl>
    <w:p w14:paraId="4ED93875" w14:textId="4A27F19F" w:rsidR="00976A15" w:rsidRDefault="00976A15" w:rsidP="00976A15">
      <w:pPr>
        <w:spacing w:after="0"/>
        <w:jc w:val="center"/>
        <w:rPr>
          <w:rFonts w:ascii="Segoe UI" w:hAnsi="Segoe UI" w:cs="Segoe UI"/>
          <w:b/>
          <w:sz w:val="28"/>
        </w:rPr>
      </w:pPr>
    </w:p>
    <w:tbl>
      <w:tblPr>
        <w:tblStyle w:val="TableGrid"/>
        <w:tblW w:w="9670" w:type="dxa"/>
        <w:tblLayout w:type="fixed"/>
        <w:tblLook w:val="04A0" w:firstRow="1" w:lastRow="0" w:firstColumn="1" w:lastColumn="0" w:noHBand="0" w:noVBand="1"/>
      </w:tblPr>
      <w:tblGrid>
        <w:gridCol w:w="467"/>
        <w:gridCol w:w="1688"/>
        <w:gridCol w:w="5310"/>
        <w:gridCol w:w="2205"/>
      </w:tblGrid>
      <w:tr w:rsidR="0019615B" w:rsidRPr="001028CA" w14:paraId="743C8E46" w14:textId="77777777" w:rsidTr="0019615B">
        <w:tc>
          <w:tcPr>
            <w:tcW w:w="2155" w:type="dxa"/>
            <w:gridSpan w:val="2"/>
            <w:shd w:val="clear" w:color="auto" w:fill="F2F2F2" w:themeFill="background1" w:themeFillShade="F2"/>
            <w:vAlign w:val="center"/>
          </w:tcPr>
          <w:p w14:paraId="6C2F117B" w14:textId="28685EAE" w:rsidR="0019615B" w:rsidRPr="0019615B" w:rsidRDefault="0019615B" w:rsidP="0019615B">
            <w:pPr>
              <w:widowControl w:val="0"/>
              <w:rPr>
                <w:rFonts w:ascii="Segoe UI" w:hAnsi="Segoe UI" w:cs="Segoe UI"/>
              </w:rPr>
            </w:pPr>
            <w:r w:rsidRPr="0019615B">
              <w:rPr>
                <w:rFonts w:ascii="Segoe UI" w:hAnsi="Segoe UI" w:cs="Segoe UI"/>
              </w:rPr>
              <w:t>CVE.MTC3.9</w:t>
            </w:r>
          </w:p>
        </w:tc>
        <w:tc>
          <w:tcPr>
            <w:tcW w:w="5310" w:type="dxa"/>
            <w:shd w:val="clear" w:color="auto" w:fill="F2F2F2" w:themeFill="background1" w:themeFillShade="F2"/>
            <w:vAlign w:val="center"/>
          </w:tcPr>
          <w:p w14:paraId="64BE87CE" w14:textId="2F8E37C9" w:rsidR="0019615B" w:rsidRPr="0019615B" w:rsidRDefault="0019615B" w:rsidP="0019615B">
            <w:pPr>
              <w:spacing w:before="60" w:after="60"/>
              <w:rPr>
                <w:rFonts w:ascii="Segoe UI" w:hAnsi="Segoe UI" w:cs="Segoe UI"/>
              </w:rPr>
            </w:pPr>
            <w:r w:rsidRPr="0019615B">
              <w:rPr>
                <w:rFonts w:ascii="Segoe UI" w:hAnsi="Segoe UI" w:cs="Segoe UI"/>
              </w:rPr>
              <w:t>Students will be able to demonstrate intermediate level project planning, design, and construction.</w:t>
            </w:r>
          </w:p>
        </w:tc>
        <w:tc>
          <w:tcPr>
            <w:tcW w:w="2205" w:type="dxa"/>
            <w:shd w:val="clear" w:color="auto" w:fill="F2F2F2" w:themeFill="background1" w:themeFillShade="F2"/>
            <w:vAlign w:val="center"/>
          </w:tcPr>
          <w:p w14:paraId="7C6CC7DE" w14:textId="77777777" w:rsidR="0019615B" w:rsidRPr="0019615B" w:rsidRDefault="0019615B" w:rsidP="00C21917">
            <w:pPr>
              <w:spacing w:before="60" w:after="60"/>
              <w:jc w:val="center"/>
              <w:rPr>
                <w:rFonts w:ascii="Segoe UI" w:hAnsi="Segoe UI" w:cs="Segoe UI"/>
              </w:rPr>
            </w:pPr>
            <w:r w:rsidRPr="0019615B">
              <w:rPr>
                <w:rFonts w:ascii="Segoe UI" w:hAnsi="Segoe UI" w:cs="Segoe UI"/>
              </w:rPr>
              <w:t>Standard Reference</w:t>
            </w:r>
          </w:p>
        </w:tc>
      </w:tr>
      <w:tr w:rsidR="0019615B" w:rsidRPr="001028CA" w14:paraId="3367BBBB" w14:textId="77777777" w:rsidTr="0019615B">
        <w:tc>
          <w:tcPr>
            <w:tcW w:w="467" w:type="dxa"/>
            <w:vMerge w:val="restart"/>
            <w:shd w:val="clear" w:color="auto" w:fill="F2F2F2" w:themeFill="background1" w:themeFillShade="F2"/>
            <w:vAlign w:val="center"/>
          </w:tcPr>
          <w:p w14:paraId="522B12BB" w14:textId="77777777" w:rsidR="0019615B" w:rsidRPr="0019615B" w:rsidRDefault="0019615B" w:rsidP="0019615B">
            <w:pPr>
              <w:spacing w:before="60" w:after="60"/>
              <w:rPr>
                <w:rFonts w:ascii="Segoe UI" w:hAnsi="Segoe UI" w:cs="Segoe UI"/>
              </w:rPr>
            </w:pPr>
          </w:p>
        </w:tc>
        <w:tc>
          <w:tcPr>
            <w:tcW w:w="1688" w:type="dxa"/>
            <w:vAlign w:val="center"/>
          </w:tcPr>
          <w:p w14:paraId="597A8126" w14:textId="662CF37D" w:rsidR="0019615B" w:rsidRPr="0019615B" w:rsidRDefault="0019615B" w:rsidP="0019615B">
            <w:pPr>
              <w:widowControl w:val="0"/>
              <w:spacing w:before="60" w:after="60"/>
              <w:rPr>
                <w:rFonts w:ascii="Segoe UI" w:hAnsi="Segoe UI" w:cs="Segoe UI"/>
              </w:rPr>
            </w:pPr>
            <w:r w:rsidRPr="0019615B">
              <w:rPr>
                <w:rFonts w:ascii="Segoe UI" w:hAnsi="Segoe UI" w:cs="Segoe UI"/>
              </w:rPr>
              <w:t>CVE.MTC3.9.1</w:t>
            </w:r>
          </w:p>
        </w:tc>
        <w:tc>
          <w:tcPr>
            <w:tcW w:w="5310" w:type="dxa"/>
            <w:vAlign w:val="center"/>
          </w:tcPr>
          <w:p w14:paraId="4BB97A40" w14:textId="39BFA2F2" w:rsidR="0019615B" w:rsidRPr="0019615B" w:rsidRDefault="0019615B" w:rsidP="0019615B">
            <w:pPr>
              <w:spacing w:before="60" w:after="60"/>
              <w:rPr>
                <w:rFonts w:ascii="Segoe UI" w:hAnsi="Segoe UI" w:cs="Segoe UI"/>
              </w:rPr>
            </w:pPr>
            <w:r w:rsidRPr="0019615B">
              <w:rPr>
                <w:rFonts w:ascii="Segoe UI" w:hAnsi="Segoe UI" w:cs="Segoe UI"/>
              </w:rPr>
              <w:t xml:space="preserve">Students will be able to demonstrate safe and efficient work practices while complying with general shop safety rules and procedures.  </w:t>
            </w:r>
          </w:p>
        </w:tc>
        <w:tc>
          <w:tcPr>
            <w:tcW w:w="2205" w:type="dxa"/>
            <w:vAlign w:val="center"/>
          </w:tcPr>
          <w:p w14:paraId="07DAF882" w14:textId="77777777" w:rsidR="0019615B" w:rsidRPr="0019615B" w:rsidRDefault="0019615B" w:rsidP="0019615B">
            <w:pPr>
              <w:spacing w:line="256" w:lineRule="auto"/>
              <w:ind w:right="60"/>
              <w:jc w:val="center"/>
              <w:rPr>
                <w:rFonts w:ascii="Segoe UI" w:hAnsi="Segoe UI" w:cs="Segoe UI"/>
              </w:rPr>
            </w:pPr>
            <w:r w:rsidRPr="0019615B">
              <w:rPr>
                <w:rFonts w:ascii="Segoe UI" w:hAnsi="Segoe UI" w:cs="Segoe UI"/>
              </w:rPr>
              <w:t>CV 12.2.2</w:t>
            </w:r>
          </w:p>
          <w:p w14:paraId="767C377D" w14:textId="77777777" w:rsidR="0019615B" w:rsidRPr="0019615B" w:rsidRDefault="0019615B" w:rsidP="0019615B">
            <w:pPr>
              <w:spacing w:line="256" w:lineRule="auto"/>
              <w:ind w:right="60"/>
              <w:jc w:val="center"/>
              <w:rPr>
                <w:rFonts w:ascii="Segoe UI" w:hAnsi="Segoe UI" w:cs="Segoe UI"/>
              </w:rPr>
            </w:pPr>
            <w:r w:rsidRPr="0019615B">
              <w:rPr>
                <w:rFonts w:ascii="Segoe UI" w:hAnsi="Segoe UI" w:cs="Segoe UI"/>
              </w:rPr>
              <w:t>CV 12.4.3</w:t>
            </w:r>
          </w:p>
          <w:p w14:paraId="2593D539" w14:textId="1669B352" w:rsidR="0019615B" w:rsidRPr="0019615B" w:rsidRDefault="0019615B" w:rsidP="0019615B">
            <w:pPr>
              <w:widowControl w:val="0"/>
              <w:jc w:val="center"/>
              <w:rPr>
                <w:rFonts w:ascii="Segoe UI" w:hAnsi="Segoe UI" w:cs="Segoe UI"/>
              </w:rPr>
            </w:pPr>
            <w:r w:rsidRPr="0019615B">
              <w:rPr>
                <w:rFonts w:ascii="Segoe UI" w:hAnsi="Segoe UI" w:cs="Segoe UI"/>
              </w:rPr>
              <w:t>CV 12.5.3</w:t>
            </w:r>
          </w:p>
        </w:tc>
      </w:tr>
      <w:tr w:rsidR="0019615B" w:rsidRPr="001028CA" w14:paraId="6E54765F" w14:textId="77777777" w:rsidTr="0019615B">
        <w:tc>
          <w:tcPr>
            <w:tcW w:w="467" w:type="dxa"/>
            <w:vMerge/>
            <w:shd w:val="clear" w:color="auto" w:fill="F2F2F2" w:themeFill="background1" w:themeFillShade="F2"/>
            <w:vAlign w:val="center"/>
          </w:tcPr>
          <w:p w14:paraId="2D99CE79" w14:textId="77777777" w:rsidR="0019615B" w:rsidRPr="0019615B" w:rsidRDefault="0019615B" w:rsidP="0019615B">
            <w:pPr>
              <w:spacing w:before="60" w:after="60"/>
              <w:rPr>
                <w:rFonts w:ascii="Segoe UI" w:hAnsi="Segoe UI" w:cs="Segoe UI"/>
              </w:rPr>
            </w:pPr>
          </w:p>
        </w:tc>
        <w:tc>
          <w:tcPr>
            <w:tcW w:w="1688" w:type="dxa"/>
            <w:vAlign w:val="center"/>
          </w:tcPr>
          <w:p w14:paraId="0092D41F" w14:textId="518190CC" w:rsidR="0019615B" w:rsidRPr="0019615B" w:rsidRDefault="0019615B" w:rsidP="0019615B">
            <w:pPr>
              <w:widowControl w:val="0"/>
              <w:spacing w:before="60" w:after="60"/>
              <w:rPr>
                <w:rFonts w:ascii="Segoe UI" w:hAnsi="Segoe UI" w:cs="Segoe UI"/>
              </w:rPr>
            </w:pPr>
            <w:r w:rsidRPr="0019615B">
              <w:rPr>
                <w:rFonts w:ascii="Segoe UI" w:hAnsi="Segoe UI" w:cs="Segoe UI"/>
              </w:rPr>
              <w:t>CVE.MTC3.9.2</w:t>
            </w:r>
          </w:p>
        </w:tc>
        <w:tc>
          <w:tcPr>
            <w:tcW w:w="5310" w:type="dxa"/>
            <w:vAlign w:val="center"/>
          </w:tcPr>
          <w:p w14:paraId="1BE06CC6" w14:textId="7010FC78" w:rsidR="0019615B" w:rsidRPr="0019615B" w:rsidRDefault="0019615B" w:rsidP="0019615B">
            <w:pPr>
              <w:spacing w:before="60" w:after="60"/>
              <w:rPr>
                <w:rFonts w:ascii="Segoe UI" w:hAnsi="Segoe UI" w:cs="Segoe UI"/>
              </w:rPr>
            </w:pPr>
            <w:r w:rsidRPr="0019615B">
              <w:rPr>
                <w:rFonts w:ascii="Segoe UI" w:hAnsi="Segoe UI" w:cs="Segoe UI"/>
              </w:rPr>
              <w:t xml:space="preserve">Students will be able to demonstrate their ability to plan, design, and construct various metal projects. </w:t>
            </w:r>
          </w:p>
        </w:tc>
        <w:tc>
          <w:tcPr>
            <w:tcW w:w="2205" w:type="dxa"/>
            <w:vAlign w:val="center"/>
          </w:tcPr>
          <w:p w14:paraId="56B283D3" w14:textId="77777777" w:rsidR="0019615B" w:rsidRPr="0019615B" w:rsidRDefault="0019615B" w:rsidP="0019615B">
            <w:pPr>
              <w:spacing w:line="256" w:lineRule="auto"/>
              <w:ind w:right="40"/>
              <w:jc w:val="center"/>
              <w:rPr>
                <w:rFonts w:ascii="Segoe UI" w:hAnsi="Segoe UI" w:cs="Segoe UI"/>
              </w:rPr>
            </w:pPr>
            <w:r w:rsidRPr="0019615B">
              <w:rPr>
                <w:rFonts w:ascii="Segoe UI" w:hAnsi="Segoe UI" w:cs="Segoe UI"/>
              </w:rPr>
              <w:t>CV 12.3.1</w:t>
            </w:r>
          </w:p>
          <w:p w14:paraId="197815CA" w14:textId="77777777" w:rsidR="0019615B" w:rsidRPr="0019615B" w:rsidRDefault="0019615B" w:rsidP="0019615B">
            <w:pPr>
              <w:spacing w:line="256" w:lineRule="auto"/>
              <w:ind w:right="40"/>
              <w:jc w:val="center"/>
              <w:rPr>
                <w:rFonts w:ascii="Segoe UI" w:hAnsi="Segoe UI" w:cs="Segoe UI"/>
              </w:rPr>
            </w:pPr>
            <w:r w:rsidRPr="0019615B">
              <w:rPr>
                <w:rFonts w:ascii="Segoe UI" w:hAnsi="Segoe UI" w:cs="Segoe UI"/>
              </w:rPr>
              <w:t>CV 12.3.2</w:t>
            </w:r>
          </w:p>
          <w:p w14:paraId="2EE89B95" w14:textId="77777777" w:rsidR="0019615B" w:rsidRPr="0019615B" w:rsidRDefault="0019615B" w:rsidP="0019615B">
            <w:pPr>
              <w:spacing w:line="256" w:lineRule="auto"/>
              <w:ind w:right="40"/>
              <w:jc w:val="center"/>
              <w:rPr>
                <w:rFonts w:ascii="Segoe UI" w:hAnsi="Segoe UI" w:cs="Segoe UI"/>
              </w:rPr>
            </w:pPr>
            <w:r w:rsidRPr="0019615B">
              <w:rPr>
                <w:rFonts w:ascii="Segoe UI" w:hAnsi="Segoe UI" w:cs="Segoe UI"/>
              </w:rPr>
              <w:t>CV 12.4.1</w:t>
            </w:r>
          </w:p>
          <w:p w14:paraId="2CA57B9F" w14:textId="77777777" w:rsidR="0019615B" w:rsidRPr="0019615B" w:rsidRDefault="0019615B" w:rsidP="0019615B">
            <w:pPr>
              <w:spacing w:line="256" w:lineRule="auto"/>
              <w:ind w:right="40"/>
              <w:jc w:val="center"/>
              <w:rPr>
                <w:rFonts w:ascii="Segoe UI" w:hAnsi="Segoe UI" w:cs="Segoe UI"/>
              </w:rPr>
            </w:pPr>
            <w:r w:rsidRPr="0019615B">
              <w:rPr>
                <w:rFonts w:ascii="Segoe UI" w:hAnsi="Segoe UI" w:cs="Segoe UI"/>
              </w:rPr>
              <w:t>CV 12.4.2</w:t>
            </w:r>
          </w:p>
          <w:p w14:paraId="0BB9B4A9" w14:textId="63844A17" w:rsidR="0019615B" w:rsidRPr="0019615B" w:rsidRDefault="0019615B" w:rsidP="0019615B">
            <w:pPr>
              <w:widowControl w:val="0"/>
              <w:jc w:val="center"/>
              <w:rPr>
                <w:rFonts w:ascii="Segoe UI" w:hAnsi="Segoe UI" w:cs="Segoe UI"/>
              </w:rPr>
            </w:pPr>
            <w:r w:rsidRPr="0019615B">
              <w:rPr>
                <w:rFonts w:ascii="Segoe UI" w:hAnsi="Segoe UI" w:cs="Segoe UI"/>
              </w:rPr>
              <w:t>CV 12.5.2</w:t>
            </w:r>
          </w:p>
        </w:tc>
      </w:tr>
    </w:tbl>
    <w:p w14:paraId="796D2B9D" w14:textId="77777777" w:rsidR="0019615B" w:rsidRDefault="0019615B" w:rsidP="00976A15">
      <w:pPr>
        <w:spacing w:after="0"/>
        <w:jc w:val="center"/>
        <w:rPr>
          <w:rFonts w:ascii="Segoe UI" w:hAnsi="Segoe UI" w:cs="Segoe UI"/>
          <w:b/>
          <w:sz w:val="28"/>
        </w:rPr>
      </w:pPr>
    </w:p>
    <w:p w14:paraId="3BAB29CE" w14:textId="1CB4F0A4" w:rsidR="00976A15" w:rsidRDefault="00976A15" w:rsidP="00976A15">
      <w:pPr>
        <w:spacing w:after="0"/>
        <w:jc w:val="center"/>
        <w:rPr>
          <w:rFonts w:ascii="Segoe UI" w:hAnsi="Segoe UI" w:cs="Segoe UI"/>
          <w:b/>
          <w:sz w:val="28"/>
        </w:rPr>
      </w:pPr>
      <w:r>
        <w:rPr>
          <w:rFonts w:ascii="Segoe UI" w:hAnsi="Segoe UI" w:cs="Segoe UI"/>
          <w:b/>
          <w:sz w:val="28"/>
        </w:rPr>
        <w:br w:type="page"/>
      </w:r>
      <w:bookmarkStart w:id="68" w:name="metaltech4"/>
      <w:r w:rsidRPr="00FF2A07">
        <w:rPr>
          <w:rFonts w:ascii="Segoe UI" w:hAnsi="Segoe UI" w:cs="Segoe UI"/>
          <w:b/>
          <w:sz w:val="28"/>
        </w:rPr>
        <w:t>Metal</w:t>
      </w:r>
      <w:r>
        <w:rPr>
          <w:rFonts w:ascii="Segoe UI" w:hAnsi="Segoe UI" w:cs="Segoe UI"/>
          <w:b/>
          <w:sz w:val="28"/>
        </w:rPr>
        <w:t>s</w:t>
      </w:r>
      <w:r w:rsidRPr="00FF2A07">
        <w:rPr>
          <w:rFonts w:ascii="Segoe UI" w:hAnsi="Segoe UI" w:cs="Segoe UI"/>
          <w:b/>
          <w:sz w:val="28"/>
        </w:rPr>
        <w:t xml:space="preserve"> Technology</w:t>
      </w:r>
      <w:r>
        <w:rPr>
          <w:rFonts w:ascii="Segoe UI" w:hAnsi="Segoe UI" w:cs="Segoe UI"/>
          <w:b/>
          <w:sz w:val="28"/>
        </w:rPr>
        <w:t xml:space="preserve"> IV</w:t>
      </w:r>
      <w:bookmarkEnd w:id="68"/>
    </w:p>
    <w:p w14:paraId="306F92A9" w14:textId="77777777" w:rsidR="00976A15" w:rsidRPr="0049738A" w:rsidRDefault="00976A15" w:rsidP="00976A15">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976A15" w:rsidRPr="001028CA" w14:paraId="09A8F8C6" w14:textId="77777777" w:rsidTr="00E66FD0">
        <w:tc>
          <w:tcPr>
            <w:tcW w:w="2065" w:type="dxa"/>
            <w:shd w:val="clear" w:color="auto" w:fill="F2F2F2" w:themeFill="background1" w:themeFillShade="F2"/>
            <w:vAlign w:val="center"/>
          </w:tcPr>
          <w:p w14:paraId="435A3A88" w14:textId="77777777" w:rsidR="00976A15" w:rsidRPr="001028CA" w:rsidRDefault="00976A15" w:rsidP="00E66FD0">
            <w:pPr>
              <w:spacing w:before="60" w:after="60"/>
              <w:rPr>
                <w:rFonts w:ascii="Segoe UI" w:hAnsi="Segoe UI" w:cs="Segoe UI"/>
              </w:rPr>
            </w:pPr>
            <w:r w:rsidRPr="001028CA">
              <w:rPr>
                <w:rFonts w:ascii="Segoe UI" w:hAnsi="Segoe UI" w:cs="Segoe UI"/>
              </w:rPr>
              <w:t>Purpose Statement:</w:t>
            </w:r>
          </w:p>
        </w:tc>
        <w:tc>
          <w:tcPr>
            <w:tcW w:w="7285" w:type="dxa"/>
            <w:shd w:val="clear" w:color="auto" w:fill="F2F2F2" w:themeFill="background1" w:themeFillShade="F2"/>
            <w:vAlign w:val="center"/>
          </w:tcPr>
          <w:p w14:paraId="778444C6" w14:textId="2737A6A5" w:rsidR="00976A15" w:rsidRPr="0019615B" w:rsidRDefault="0019615B" w:rsidP="00E66FD0">
            <w:pPr>
              <w:spacing w:before="60" w:after="60"/>
              <w:rPr>
                <w:rFonts w:ascii="Segoe UI" w:hAnsi="Segoe UI" w:cs="Segoe UI"/>
              </w:rPr>
            </w:pPr>
            <w:r w:rsidRPr="0019615B">
              <w:rPr>
                <w:rFonts w:ascii="Segoe UI" w:hAnsi="Segoe UI" w:cs="Segoe UI"/>
              </w:rPr>
              <w:t xml:space="preserve">Students will work safely and efficiently in the workshop constructing a variety of metal projects including sheet metal working, machine work, CAM (Computer Aided Manufacturing) </w:t>
            </w:r>
            <w:proofErr w:type="spellStart"/>
            <w:r w:rsidRPr="0019615B">
              <w:rPr>
                <w:rFonts w:ascii="Segoe UI" w:hAnsi="Segoe UI" w:cs="Segoe UI"/>
              </w:rPr>
              <w:t>softwares</w:t>
            </w:r>
            <w:proofErr w:type="spellEnd"/>
            <w:r w:rsidRPr="0019615B">
              <w:rPr>
                <w:rFonts w:ascii="Segoe UI" w:hAnsi="Segoe UI" w:cs="Segoe UI"/>
              </w:rPr>
              <w:t>, CNC (Computer Numerically Controlled) machine set-up and development.</w:t>
            </w:r>
          </w:p>
          <w:p w14:paraId="1D00C4B6" w14:textId="77777777" w:rsidR="0019615B" w:rsidRPr="0019615B" w:rsidRDefault="0019615B" w:rsidP="00E66FD0">
            <w:pPr>
              <w:spacing w:before="60" w:after="60"/>
              <w:rPr>
                <w:rFonts w:ascii="Segoe UI" w:hAnsi="Segoe UI" w:cs="Segoe UI"/>
              </w:rPr>
            </w:pPr>
          </w:p>
          <w:p w14:paraId="284F6A2D" w14:textId="101C42B4" w:rsidR="00976A15" w:rsidRPr="00976A15" w:rsidRDefault="00976A15" w:rsidP="00E66FD0">
            <w:pPr>
              <w:spacing w:before="60" w:after="60"/>
              <w:rPr>
                <w:rFonts w:ascii="Segoe UI" w:hAnsi="Segoe UI" w:cs="Segoe UI"/>
                <w:i/>
              </w:rPr>
            </w:pPr>
            <w:r w:rsidRPr="0019615B">
              <w:rPr>
                <w:rFonts w:ascii="Segoe UI" w:hAnsi="Segoe UI" w:cs="Segoe UI"/>
                <w:i/>
              </w:rPr>
              <w:t>The Career Technical Student Organization (CTSO) associated with this course: Skills USA</w:t>
            </w:r>
          </w:p>
        </w:tc>
      </w:tr>
    </w:tbl>
    <w:p w14:paraId="325C6ECA" w14:textId="77777777" w:rsidR="00976A15" w:rsidRPr="0019615B" w:rsidRDefault="00976A15" w:rsidP="00976A15">
      <w:pPr>
        <w:spacing w:before="60" w:after="60"/>
        <w:rPr>
          <w:rFonts w:ascii="Segoe UI" w:hAnsi="Segoe UI" w:cs="Segoe UI"/>
          <w:b/>
        </w:rPr>
      </w:pPr>
    </w:p>
    <w:p w14:paraId="1F131154" w14:textId="77777777" w:rsidR="00976A15" w:rsidRPr="0019615B" w:rsidRDefault="00976A15" w:rsidP="00976A15">
      <w:pPr>
        <w:spacing w:before="60" w:after="60"/>
        <w:rPr>
          <w:rFonts w:ascii="Segoe UI" w:hAnsi="Segoe UI" w:cs="Segoe UI"/>
        </w:rPr>
      </w:pPr>
      <w:r w:rsidRPr="0019615B">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98"/>
        <w:gridCol w:w="5220"/>
        <w:gridCol w:w="2205"/>
      </w:tblGrid>
      <w:tr w:rsidR="00976A15" w:rsidRPr="0019615B" w14:paraId="6F66D20B" w14:textId="77777777" w:rsidTr="0019615B">
        <w:tc>
          <w:tcPr>
            <w:tcW w:w="2065" w:type="dxa"/>
            <w:gridSpan w:val="2"/>
            <w:shd w:val="clear" w:color="auto" w:fill="F2F2F2" w:themeFill="background1" w:themeFillShade="F2"/>
            <w:vAlign w:val="center"/>
          </w:tcPr>
          <w:p w14:paraId="398C841B" w14:textId="28F31464" w:rsidR="00976A15" w:rsidRPr="0019615B" w:rsidRDefault="00976A15" w:rsidP="0019615B">
            <w:pPr>
              <w:widowControl w:val="0"/>
              <w:rPr>
                <w:rFonts w:ascii="Segoe UI" w:hAnsi="Segoe UI" w:cs="Segoe UI"/>
              </w:rPr>
            </w:pPr>
            <w:r w:rsidRPr="0019615B">
              <w:rPr>
                <w:rFonts w:ascii="Segoe UI" w:hAnsi="Segoe UI" w:cs="Segoe UI"/>
              </w:rPr>
              <w:t>CVE.MTC</w:t>
            </w:r>
            <w:r w:rsidR="0019615B" w:rsidRPr="0019615B">
              <w:rPr>
                <w:rFonts w:ascii="Segoe UI" w:hAnsi="Segoe UI" w:cs="Segoe UI"/>
              </w:rPr>
              <w:t>4</w:t>
            </w:r>
            <w:r w:rsidRPr="0019615B">
              <w:rPr>
                <w:rFonts w:ascii="Segoe UI" w:hAnsi="Segoe UI" w:cs="Segoe UI"/>
              </w:rPr>
              <w:t>.1</w:t>
            </w:r>
          </w:p>
        </w:tc>
        <w:tc>
          <w:tcPr>
            <w:tcW w:w="5220" w:type="dxa"/>
            <w:shd w:val="clear" w:color="auto" w:fill="F2F2F2" w:themeFill="background1" w:themeFillShade="F2"/>
            <w:vAlign w:val="center"/>
          </w:tcPr>
          <w:p w14:paraId="5EB4C950" w14:textId="427F8639" w:rsidR="00976A15" w:rsidRPr="0019615B" w:rsidRDefault="0019615B" w:rsidP="0019615B">
            <w:pPr>
              <w:spacing w:before="60" w:after="60"/>
              <w:rPr>
                <w:rFonts w:ascii="Segoe UI" w:hAnsi="Segoe UI" w:cs="Segoe UI"/>
              </w:rPr>
            </w:pPr>
            <w:r w:rsidRPr="0019615B">
              <w:rPr>
                <w:rFonts w:ascii="Segoe UI" w:hAnsi="Segoe UI" w:cs="Segoe UI"/>
              </w:rPr>
              <w:t>Students will apply the principles of shop safety.</w:t>
            </w:r>
          </w:p>
        </w:tc>
        <w:tc>
          <w:tcPr>
            <w:tcW w:w="2205" w:type="dxa"/>
            <w:shd w:val="clear" w:color="auto" w:fill="F2F2F2" w:themeFill="background1" w:themeFillShade="F2"/>
            <w:vAlign w:val="center"/>
          </w:tcPr>
          <w:p w14:paraId="589BE32B" w14:textId="77777777" w:rsidR="00976A15" w:rsidRPr="0019615B" w:rsidRDefault="00976A15" w:rsidP="00E66FD0">
            <w:pPr>
              <w:spacing w:before="60" w:after="60"/>
              <w:jc w:val="center"/>
              <w:rPr>
                <w:rFonts w:ascii="Segoe UI" w:hAnsi="Segoe UI" w:cs="Segoe UI"/>
              </w:rPr>
            </w:pPr>
            <w:r w:rsidRPr="0019615B">
              <w:rPr>
                <w:rFonts w:ascii="Segoe UI" w:hAnsi="Segoe UI" w:cs="Segoe UI"/>
              </w:rPr>
              <w:t>Standard Reference</w:t>
            </w:r>
          </w:p>
        </w:tc>
      </w:tr>
      <w:tr w:rsidR="0019615B" w:rsidRPr="0019615B" w14:paraId="722FA130" w14:textId="77777777" w:rsidTr="0019615B">
        <w:tc>
          <w:tcPr>
            <w:tcW w:w="467" w:type="dxa"/>
            <w:vMerge w:val="restart"/>
            <w:shd w:val="clear" w:color="auto" w:fill="F2F2F2" w:themeFill="background1" w:themeFillShade="F2"/>
            <w:vAlign w:val="center"/>
          </w:tcPr>
          <w:p w14:paraId="5694DFA3" w14:textId="77777777" w:rsidR="0019615B" w:rsidRPr="0019615B" w:rsidRDefault="0019615B" w:rsidP="0019615B">
            <w:pPr>
              <w:spacing w:before="60" w:after="60"/>
              <w:rPr>
                <w:rFonts w:ascii="Segoe UI" w:hAnsi="Segoe UI" w:cs="Segoe UI"/>
              </w:rPr>
            </w:pPr>
          </w:p>
        </w:tc>
        <w:tc>
          <w:tcPr>
            <w:tcW w:w="1598" w:type="dxa"/>
            <w:vAlign w:val="center"/>
          </w:tcPr>
          <w:p w14:paraId="285462EF" w14:textId="56F29701" w:rsidR="0019615B" w:rsidRPr="0019615B" w:rsidRDefault="0019615B" w:rsidP="0019615B">
            <w:pPr>
              <w:spacing w:before="60" w:after="60"/>
              <w:rPr>
                <w:rFonts w:ascii="Segoe UI" w:hAnsi="Segoe UI" w:cs="Segoe UI"/>
              </w:rPr>
            </w:pPr>
            <w:r w:rsidRPr="0019615B">
              <w:rPr>
                <w:rFonts w:ascii="Segoe UI" w:hAnsi="Segoe UI" w:cs="Segoe UI"/>
              </w:rPr>
              <w:t>CVE.MTC4.1.1</w:t>
            </w:r>
          </w:p>
        </w:tc>
        <w:tc>
          <w:tcPr>
            <w:tcW w:w="5220" w:type="dxa"/>
            <w:vAlign w:val="center"/>
          </w:tcPr>
          <w:p w14:paraId="486421D2" w14:textId="1E80BB7A" w:rsidR="0019615B" w:rsidRPr="0019615B" w:rsidRDefault="0019615B" w:rsidP="0019615B">
            <w:pPr>
              <w:widowControl w:val="0"/>
              <w:spacing w:before="60" w:after="60"/>
              <w:rPr>
                <w:rFonts w:ascii="Segoe UI" w:hAnsi="Segoe UI" w:cs="Segoe UI"/>
              </w:rPr>
            </w:pPr>
            <w:r w:rsidRPr="0019615B">
              <w:rPr>
                <w:rFonts w:ascii="Segoe UI" w:hAnsi="Segoe UI" w:cs="Segoe UI"/>
              </w:rPr>
              <w:t xml:space="preserve">Demonstrate with safe and efficient work practices. </w:t>
            </w:r>
          </w:p>
        </w:tc>
        <w:tc>
          <w:tcPr>
            <w:tcW w:w="2205" w:type="dxa"/>
            <w:vAlign w:val="center"/>
          </w:tcPr>
          <w:p w14:paraId="44725B91" w14:textId="0E435C89" w:rsidR="0019615B" w:rsidRPr="0019615B" w:rsidRDefault="0019615B" w:rsidP="0019615B">
            <w:pPr>
              <w:spacing w:before="60" w:after="60"/>
              <w:jc w:val="center"/>
              <w:rPr>
                <w:rFonts w:ascii="Segoe UI" w:hAnsi="Segoe UI" w:cs="Segoe UI"/>
              </w:rPr>
            </w:pPr>
            <w:r w:rsidRPr="0019615B">
              <w:rPr>
                <w:rFonts w:ascii="Segoe UI" w:hAnsi="Segoe UI" w:cs="Segoe UI"/>
              </w:rPr>
              <w:t>CV 12.5.3</w:t>
            </w:r>
          </w:p>
        </w:tc>
      </w:tr>
      <w:tr w:rsidR="0019615B" w:rsidRPr="0019615B" w14:paraId="762D7C4F" w14:textId="77777777" w:rsidTr="0019615B">
        <w:tc>
          <w:tcPr>
            <w:tcW w:w="467" w:type="dxa"/>
            <w:vMerge/>
            <w:shd w:val="clear" w:color="auto" w:fill="F2F2F2" w:themeFill="background1" w:themeFillShade="F2"/>
            <w:vAlign w:val="center"/>
          </w:tcPr>
          <w:p w14:paraId="2847B4A3" w14:textId="77777777" w:rsidR="0019615B" w:rsidRPr="0019615B" w:rsidRDefault="0019615B" w:rsidP="0019615B">
            <w:pPr>
              <w:spacing w:before="60" w:after="60"/>
              <w:rPr>
                <w:rFonts w:ascii="Segoe UI" w:hAnsi="Segoe UI" w:cs="Segoe UI"/>
              </w:rPr>
            </w:pPr>
          </w:p>
        </w:tc>
        <w:tc>
          <w:tcPr>
            <w:tcW w:w="1598" w:type="dxa"/>
            <w:vAlign w:val="center"/>
          </w:tcPr>
          <w:p w14:paraId="61E990FA" w14:textId="63EC499F" w:rsidR="0019615B" w:rsidRPr="0019615B" w:rsidRDefault="0019615B" w:rsidP="0019615B">
            <w:pPr>
              <w:spacing w:before="60" w:after="60"/>
              <w:rPr>
                <w:rFonts w:ascii="Segoe UI" w:hAnsi="Segoe UI" w:cs="Segoe UI"/>
              </w:rPr>
            </w:pPr>
            <w:r w:rsidRPr="0019615B">
              <w:rPr>
                <w:rFonts w:ascii="Segoe UI" w:hAnsi="Segoe UI" w:cs="Segoe UI"/>
              </w:rPr>
              <w:t>CVE.MTC4.1.2</w:t>
            </w:r>
          </w:p>
        </w:tc>
        <w:tc>
          <w:tcPr>
            <w:tcW w:w="5220" w:type="dxa"/>
            <w:vAlign w:val="center"/>
          </w:tcPr>
          <w:p w14:paraId="586BB6C3" w14:textId="107D0989" w:rsidR="0019615B" w:rsidRPr="0019615B" w:rsidRDefault="0019615B" w:rsidP="0019615B">
            <w:pPr>
              <w:spacing w:before="60" w:after="60"/>
              <w:rPr>
                <w:rFonts w:ascii="Segoe UI" w:hAnsi="Segoe UI" w:cs="Segoe UI"/>
              </w:rPr>
            </w:pPr>
            <w:r w:rsidRPr="0019615B">
              <w:rPr>
                <w:rFonts w:ascii="Segoe UI" w:hAnsi="Segoe UI" w:cs="Segoe UI"/>
              </w:rPr>
              <w:t>Demonstrate with general shop safety rules and procedures in their awareness of OSHA safety in the workplace</w:t>
            </w:r>
          </w:p>
        </w:tc>
        <w:tc>
          <w:tcPr>
            <w:tcW w:w="2205" w:type="dxa"/>
            <w:vAlign w:val="center"/>
          </w:tcPr>
          <w:p w14:paraId="27E38438" w14:textId="77777777" w:rsidR="0019615B" w:rsidRPr="0019615B" w:rsidRDefault="0019615B" w:rsidP="0019615B">
            <w:pPr>
              <w:pBdr>
                <w:top w:val="nil"/>
                <w:left w:val="nil"/>
                <w:bottom w:val="nil"/>
                <w:right w:val="nil"/>
                <w:between w:val="nil"/>
              </w:pBdr>
              <w:ind w:left="-15"/>
              <w:jc w:val="center"/>
              <w:rPr>
                <w:rFonts w:ascii="Segoe UI" w:hAnsi="Segoe UI" w:cs="Segoe UI"/>
              </w:rPr>
            </w:pPr>
            <w:r w:rsidRPr="0019615B">
              <w:rPr>
                <w:rFonts w:ascii="Segoe UI" w:hAnsi="Segoe UI" w:cs="Segoe UI"/>
              </w:rPr>
              <w:t>CV 12.5.3</w:t>
            </w:r>
          </w:p>
          <w:p w14:paraId="5E541BB4" w14:textId="4941A6B8" w:rsidR="0019615B" w:rsidRPr="0019615B" w:rsidRDefault="0019615B" w:rsidP="0019615B">
            <w:pPr>
              <w:pBdr>
                <w:top w:val="nil"/>
                <w:left w:val="nil"/>
                <w:bottom w:val="nil"/>
                <w:right w:val="nil"/>
                <w:between w:val="nil"/>
              </w:pBdr>
              <w:ind w:left="-15"/>
              <w:jc w:val="center"/>
              <w:rPr>
                <w:rFonts w:ascii="Segoe UI" w:hAnsi="Segoe UI" w:cs="Segoe UI"/>
              </w:rPr>
            </w:pPr>
            <w:r w:rsidRPr="0019615B">
              <w:rPr>
                <w:rFonts w:ascii="Segoe UI" w:hAnsi="Segoe UI" w:cs="Segoe UI"/>
              </w:rPr>
              <w:t>CV 12.4.3</w:t>
            </w:r>
          </w:p>
          <w:p w14:paraId="374F3EEB" w14:textId="5BB7AD8B" w:rsidR="0019615B" w:rsidRPr="0019615B" w:rsidRDefault="0019615B" w:rsidP="0019615B">
            <w:pPr>
              <w:widowControl w:val="0"/>
              <w:jc w:val="center"/>
              <w:rPr>
                <w:rFonts w:ascii="Segoe UI" w:hAnsi="Segoe UI" w:cs="Segoe UI"/>
              </w:rPr>
            </w:pPr>
            <w:r w:rsidRPr="0019615B">
              <w:rPr>
                <w:rFonts w:ascii="Segoe UI" w:hAnsi="Segoe UI" w:cs="Segoe UI"/>
              </w:rPr>
              <w:t>CV 12.2.2</w:t>
            </w:r>
          </w:p>
        </w:tc>
      </w:tr>
      <w:tr w:rsidR="0019615B" w:rsidRPr="0019615B" w14:paraId="39352DCB" w14:textId="77777777" w:rsidTr="0019615B">
        <w:tc>
          <w:tcPr>
            <w:tcW w:w="467" w:type="dxa"/>
            <w:vMerge/>
            <w:shd w:val="clear" w:color="auto" w:fill="F2F2F2" w:themeFill="background1" w:themeFillShade="F2"/>
            <w:vAlign w:val="center"/>
          </w:tcPr>
          <w:p w14:paraId="4A06D2B7" w14:textId="77777777" w:rsidR="0019615B" w:rsidRPr="0019615B" w:rsidRDefault="0019615B" w:rsidP="0019615B">
            <w:pPr>
              <w:spacing w:before="60" w:after="60"/>
              <w:rPr>
                <w:rFonts w:ascii="Segoe UI" w:hAnsi="Segoe UI" w:cs="Segoe UI"/>
              </w:rPr>
            </w:pPr>
          </w:p>
        </w:tc>
        <w:tc>
          <w:tcPr>
            <w:tcW w:w="1598" w:type="dxa"/>
            <w:vAlign w:val="center"/>
          </w:tcPr>
          <w:p w14:paraId="02CEA59A" w14:textId="48B9D6A8" w:rsidR="0019615B" w:rsidRPr="0019615B" w:rsidRDefault="0019615B" w:rsidP="0019615B">
            <w:pPr>
              <w:widowControl w:val="0"/>
              <w:rPr>
                <w:rFonts w:ascii="Segoe UI" w:hAnsi="Segoe UI" w:cs="Segoe UI"/>
              </w:rPr>
            </w:pPr>
            <w:r w:rsidRPr="0019615B">
              <w:rPr>
                <w:rFonts w:ascii="Segoe UI" w:hAnsi="Segoe UI" w:cs="Segoe UI"/>
              </w:rPr>
              <w:t>CVE.MTC4.1.3</w:t>
            </w:r>
          </w:p>
        </w:tc>
        <w:tc>
          <w:tcPr>
            <w:tcW w:w="5220" w:type="dxa"/>
            <w:vAlign w:val="center"/>
          </w:tcPr>
          <w:p w14:paraId="4CB3C6BB" w14:textId="30898F94" w:rsidR="0019615B" w:rsidRPr="0019615B" w:rsidRDefault="0019615B" w:rsidP="0019615B">
            <w:pPr>
              <w:spacing w:before="60" w:after="60"/>
              <w:rPr>
                <w:rFonts w:ascii="Segoe UI" w:hAnsi="Segoe UI" w:cs="Segoe UI"/>
              </w:rPr>
            </w:pPr>
            <w:r w:rsidRPr="0019615B">
              <w:rPr>
                <w:rFonts w:ascii="Segoe UI" w:hAnsi="Segoe UI" w:cs="Segoe UI"/>
              </w:rPr>
              <w:t xml:space="preserve"> Operate lab equipment, power tools, and hand tools according to safety guidelines</w:t>
            </w:r>
          </w:p>
        </w:tc>
        <w:tc>
          <w:tcPr>
            <w:tcW w:w="2205" w:type="dxa"/>
            <w:vAlign w:val="center"/>
          </w:tcPr>
          <w:p w14:paraId="2855F1B1" w14:textId="76A5CE76" w:rsidR="0019615B" w:rsidRPr="0019615B" w:rsidRDefault="0019615B" w:rsidP="0019615B">
            <w:pPr>
              <w:pBdr>
                <w:top w:val="nil"/>
                <w:left w:val="nil"/>
                <w:bottom w:val="nil"/>
                <w:right w:val="nil"/>
                <w:between w:val="nil"/>
              </w:pBdr>
              <w:ind w:left="-15"/>
              <w:jc w:val="center"/>
              <w:rPr>
                <w:rFonts w:ascii="Segoe UI" w:hAnsi="Segoe UI" w:cs="Segoe UI"/>
              </w:rPr>
            </w:pPr>
            <w:r w:rsidRPr="0019615B">
              <w:rPr>
                <w:rFonts w:ascii="Segoe UI" w:hAnsi="Segoe UI" w:cs="Segoe UI"/>
              </w:rPr>
              <w:t>CV 12.5.3</w:t>
            </w:r>
          </w:p>
          <w:p w14:paraId="27DBE036" w14:textId="51EE7B1A" w:rsidR="0019615B" w:rsidRPr="0019615B" w:rsidRDefault="0019615B" w:rsidP="0019615B">
            <w:pPr>
              <w:spacing w:before="60" w:after="60"/>
              <w:jc w:val="center"/>
              <w:rPr>
                <w:rFonts w:ascii="Segoe UI" w:hAnsi="Segoe UI" w:cs="Segoe UI"/>
              </w:rPr>
            </w:pPr>
            <w:r w:rsidRPr="0019615B">
              <w:rPr>
                <w:rFonts w:ascii="Segoe UI" w:hAnsi="Segoe UI" w:cs="Segoe UI"/>
              </w:rPr>
              <w:t>CV 12.4.3</w:t>
            </w:r>
          </w:p>
        </w:tc>
      </w:tr>
      <w:tr w:rsidR="0019615B" w:rsidRPr="0019615B" w14:paraId="6FEBE2DA" w14:textId="77777777" w:rsidTr="0019615B">
        <w:tc>
          <w:tcPr>
            <w:tcW w:w="467" w:type="dxa"/>
            <w:vMerge/>
            <w:shd w:val="clear" w:color="auto" w:fill="F2F2F2" w:themeFill="background1" w:themeFillShade="F2"/>
            <w:vAlign w:val="center"/>
          </w:tcPr>
          <w:p w14:paraId="482A84BC" w14:textId="77777777" w:rsidR="0019615B" w:rsidRPr="0019615B" w:rsidRDefault="0019615B" w:rsidP="0019615B">
            <w:pPr>
              <w:spacing w:before="60" w:after="60"/>
              <w:rPr>
                <w:rFonts w:ascii="Segoe UI" w:hAnsi="Segoe UI" w:cs="Segoe UI"/>
              </w:rPr>
            </w:pPr>
          </w:p>
        </w:tc>
        <w:tc>
          <w:tcPr>
            <w:tcW w:w="1598" w:type="dxa"/>
            <w:vAlign w:val="center"/>
          </w:tcPr>
          <w:p w14:paraId="2232FEC9" w14:textId="1544DF9E" w:rsidR="0019615B" w:rsidRPr="0019615B" w:rsidRDefault="0019615B" w:rsidP="0019615B">
            <w:pPr>
              <w:widowControl w:val="0"/>
              <w:rPr>
                <w:rFonts w:ascii="Segoe UI" w:hAnsi="Segoe UI" w:cs="Segoe UI"/>
              </w:rPr>
            </w:pPr>
            <w:r w:rsidRPr="0019615B">
              <w:rPr>
                <w:rFonts w:ascii="Segoe UI" w:hAnsi="Segoe UI" w:cs="Segoe UI"/>
              </w:rPr>
              <w:t>CVE.MTC4.1.4</w:t>
            </w:r>
          </w:p>
        </w:tc>
        <w:tc>
          <w:tcPr>
            <w:tcW w:w="5220" w:type="dxa"/>
            <w:vAlign w:val="center"/>
          </w:tcPr>
          <w:p w14:paraId="19651A5F" w14:textId="39448696" w:rsidR="0019615B" w:rsidRPr="0019615B" w:rsidRDefault="0019615B" w:rsidP="0019615B">
            <w:pPr>
              <w:spacing w:before="60" w:after="60"/>
              <w:rPr>
                <w:rFonts w:ascii="Segoe UI" w:hAnsi="Segoe UI" w:cs="Segoe UI"/>
              </w:rPr>
            </w:pPr>
            <w:r w:rsidRPr="0019615B">
              <w:rPr>
                <w:rFonts w:ascii="Segoe UI" w:hAnsi="Segoe UI" w:cs="Segoe UI"/>
              </w:rPr>
              <w:t>Demonstrate knowledge of safety by completing a written safety test and receiving a 100% on EACH safety exam</w:t>
            </w:r>
          </w:p>
        </w:tc>
        <w:tc>
          <w:tcPr>
            <w:tcW w:w="2205" w:type="dxa"/>
            <w:vAlign w:val="center"/>
          </w:tcPr>
          <w:p w14:paraId="14EBF080" w14:textId="44F58690" w:rsidR="0019615B" w:rsidRPr="0019615B" w:rsidRDefault="0019615B" w:rsidP="0019615B">
            <w:pPr>
              <w:pBdr>
                <w:top w:val="nil"/>
                <w:left w:val="nil"/>
                <w:bottom w:val="nil"/>
                <w:right w:val="nil"/>
                <w:between w:val="nil"/>
              </w:pBdr>
              <w:ind w:left="-15"/>
              <w:jc w:val="center"/>
              <w:rPr>
                <w:rFonts w:ascii="Segoe UI" w:hAnsi="Segoe UI" w:cs="Segoe UI"/>
              </w:rPr>
            </w:pPr>
            <w:r w:rsidRPr="0019615B">
              <w:rPr>
                <w:rFonts w:ascii="Segoe UI" w:hAnsi="Segoe UI" w:cs="Segoe UI"/>
              </w:rPr>
              <w:t>CV 12.5.3</w:t>
            </w:r>
          </w:p>
          <w:p w14:paraId="56B16E93" w14:textId="1A380E4B" w:rsidR="0019615B" w:rsidRPr="0019615B" w:rsidRDefault="0019615B" w:rsidP="0019615B">
            <w:pPr>
              <w:widowControl w:val="0"/>
              <w:jc w:val="center"/>
              <w:rPr>
                <w:rFonts w:ascii="Segoe UI" w:hAnsi="Segoe UI" w:cs="Segoe UI"/>
              </w:rPr>
            </w:pPr>
            <w:r w:rsidRPr="0019615B">
              <w:rPr>
                <w:rFonts w:ascii="Segoe UI" w:hAnsi="Segoe UI" w:cs="Segoe UI"/>
              </w:rPr>
              <w:t>CV 12.4.2</w:t>
            </w:r>
          </w:p>
        </w:tc>
      </w:tr>
    </w:tbl>
    <w:p w14:paraId="00249C9D" w14:textId="77777777" w:rsidR="00976A15" w:rsidRPr="0019615B"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976A15" w:rsidRPr="0019615B" w14:paraId="1719663D" w14:textId="77777777" w:rsidTr="0019615B">
        <w:tc>
          <w:tcPr>
            <w:tcW w:w="2065" w:type="dxa"/>
            <w:gridSpan w:val="2"/>
            <w:shd w:val="clear" w:color="auto" w:fill="F2F2F2" w:themeFill="background1" w:themeFillShade="F2"/>
            <w:vAlign w:val="center"/>
          </w:tcPr>
          <w:p w14:paraId="1798ED7B" w14:textId="119B585A" w:rsidR="00976A15" w:rsidRPr="0019615B" w:rsidRDefault="00976A15" w:rsidP="0019615B">
            <w:pPr>
              <w:widowControl w:val="0"/>
              <w:rPr>
                <w:rFonts w:ascii="Segoe UI" w:hAnsi="Segoe UI" w:cs="Segoe UI"/>
              </w:rPr>
            </w:pPr>
            <w:r w:rsidRPr="0019615B">
              <w:rPr>
                <w:rFonts w:ascii="Segoe UI" w:hAnsi="Segoe UI" w:cs="Segoe UI"/>
              </w:rPr>
              <w:t>CVE.MTC</w:t>
            </w:r>
            <w:r w:rsidR="0019615B" w:rsidRPr="0019615B">
              <w:rPr>
                <w:rFonts w:ascii="Segoe UI" w:hAnsi="Segoe UI" w:cs="Segoe UI"/>
              </w:rPr>
              <w:t>4</w:t>
            </w:r>
            <w:r w:rsidRPr="0019615B">
              <w:rPr>
                <w:rFonts w:ascii="Segoe UI" w:hAnsi="Segoe UI" w:cs="Segoe UI"/>
              </w:rPr>
              <w:t>.2</w:t>
            </w:r>
          </w:p>
        </w:tc>
        <w:tc>
          <w:tcPr>
            <w:tcW w:w="5220" w:type="dxa"/>
            <w:shd w:val="clear" w:color="auto" w:fill="F2F2F2" w:themeFill="background1" w:themeFillShade="F2"/>
            <w:vAlign w:val="center"/>
          </w:tcPr>
          <w:p w14:paraId="60DB553C" w14:textId="55434AD9" w:rsidR="00976A15" w:rsidRPr="0019615B" w:rsidRDefault="0019615B" w:rsidP="0019615B">
            <w:pPr>
              <w:spacing w:before="60" w:after="60"/>
              <w:rPr>
                <w:rFonts w:ascii="Segoe UI" w:hAnsi="Segoe UI" w:cs="Segoe UI"/>
              </w:rPr>
            </w:pPr>
            <w:r w:rsidRPr="0019615B">
              <w:rPr>
                <w:rFonts w:ascii="Segoe UI" w:hAnsi="Segoe UI" w:cs="Segoe UI"/>
              </w:rPr>
              <w:t>Students will calculate job-related math calculations.</w:t>
            </w:r>
          </w:p>
        </w:tc>
        <w:tc>
          <w:tcPr>
            <w:tcW w:w="2205" w:type="dxa"/>
            <w:shd w:val="clear" w:color="auto" w:fill="F2F2F2" w:themeFill="background1" w:themeFillShade="F2"/>
            <w:vAlign w:val="center"/>
          </w:tcPr>
          <w:p w14:paraId="5961C6ED" w14:textId="77777777" w:rsidR="00976A15" w:rsidRPr="0019615B" w:rsidRDefault="00976A15" w:rsidP="0019615B">
            <w:pPr>
              <w:spacing w:before="60" w:after="60"/>
              <w:jc w:val="center"/>
              <w:rPr>
                <w:rFonts w:ascii="Segoe UI" w:hAnsi="Segoe UI" w:cs="Segoe UI"/>
              </w:rPr>
            </w:pPr>
            <w:r w:rsidRPr="0019615B">
              <w:rPr>
                <w:rFonts w:ascii="Segoe UI" w:hAnsi="Segoe UI" w:cs="Segoe UI"/>
              </w:rPr>
              <w:t>Standard Reference</w:t>
            </w:r>
          </w:p>
        </w:tc>
      </w:tr>
      <w:tr w:rsidR="0019615B" w:rsidRPr="0019615B" w14:paraId="24E13E5B" w14:textId="77777777" w:rsidTr="0019615B">
        <w:tc>
          <w:tcPr>
            <w:tcW w:w="467" w:type="dxa"/>
            <w:vMerge w:val="restart"/>
            <w:shd w:val="clear" w:color="auto" w:fill="F2F2F2" w:themeFill="background1" w:themeFillShade="F2"/>
            <w:vAlign w:val="center"/>
          </w:tcPr>
          <w:p w14:paraId="4473FA77" w14:textId="77777777" w:rsidR="0019615B" w:rsidRPr="0019615B" w:rsidRDefault="0019615B" w:rsidP="0019615B">
            <w:pPr>
              <w:spacing w:before="60" w:after="60"/>
              <w:rPr>
                <w:rFonts w:ascii="Segoe UI" w:hAnsi="Segoe UI" w:cs="Segoe UI"/>
              </w:rPr>
            </w:pPr>
          </w:p>
        </w:tc>
        <w:tc>
          <w:tcPr>
            <w:tcW w:w="1598" w:type="dxa"/>
            <w:vAlign w:val="center"/>
          </w:tcPr>
          <w:p w14:paraId="305C8BEF" w14:textId="3D2B9C32" w:rsidR="0019615B" w:rsidRPr="0019615B" w:rsidRDefault="0019615B" w:rsidP="0019615B">
            <w:pPr>
              <w:widowControl w:val="0"/>
              <w:spacing w:before="60" w:after="60"/>
              <w:rPr>
                <w:rFonts w:ascii="Segoe UI" w:hAnsi="Segoe UI" w:cs="Segoe UI"/>
              </w:rPr>
            </w:pPr>
            <w:r w:rsidRPr="0019615B">
              <w:rPr>
                <w:rFonts w:ascii="Segoe UI" w:hAnsi="Segoe UI" w:cs="Segoe UI"/>
              </w:rPr>
              <w:t>CVE.MTC4.2.1</w:t>
            </w:r>
          </w:p>
        </w:tc>
        <w:tc>
          <w:tcPr>
            <w:tcW w:w="5220" w:type="dxa"/>
            <w:vAlign w:val="center"/>
          </w:tcPr>
          <w:p w14:paraId="69712E75" w14:textId="1CF17843" w:rsidR="0019615B" w:rsidRPr="0019615B" w:rsidRDefault="0019615B" w:rsidP="0019615B">
            <w:pPr>
              <w:spacing w:before="60" w:after="60"/>
              <w:rPr>
                <w:rFonts w:ascii="Segoe UI" w:hAnsi="Segoe UI" w:cs="Segoe UI"/>
              </w:rPr>
            </w:pPr>
            <w:r w:rsidRPr="0019615B">
              <w:rPr>
                <w:rFonts w:ascii="Segoe UI" w:hAnsi="Segoe UI" w:cs="Segoe UI"/>
              </w:rPr>
              <w:t xml:space="preserve">Accurately perform job related decimal and fraction calculations using a calculator. </w:t>
            </w:r>
          </w:p>
        </w:tc>
        <w:tc>
          <w:tcPr>
            <w:tcW w:w="2205" w:type="dxa"/>
            <w:vAlign w:val="center"/>
          </w:tcPr>
          <w:p w14:paraId="3FD35D7C" w14:textId="35CF0B1D" w:rsidR="0019615B" w:rsidRPr="0019615B" w:rsidRDefault="0019615B" w:rsidP="0019615B">
            <w:pPr>
              <w:ind w:left="-15"/>
              <w:jc w:val="center"/>
              <w:rPr>
                <w:rFonts w:ascii="Segoe UI" w:hAnsi="Segoe UI" w:cs="Segoe UI"/>
              </w:rPr>
            </w:pPr>
            <w:r w:rsidRPr="0019615B">
              <w:rPr>
                <w:rFonts w:ascii="Segoe UI" w:hAnsi="Segoe UI" w:cs="Segoe UI"/>
              </w:rPr>
              <w:t>CV 12.2.1</w:t>
            </w:r>
          </w:p>
          <w:p w14:paraId="36102827" w14:textId="2AB628D4" w:rsidR="0019615B" w:rsidRPr="0019615B" w:rsidRDefault="0019615B" w:rsidP="0019615B">
            <w:pPr>
              <w:widowControl w:val="0"/>
              <w:jc w:val="center"/>
              <w:rPr>
                <w:rFonts w:ascii="Segoe UI" w:hAnsi="Segoe UI" w:cs="Segoe UI"/>
              </w:rPr>
            </w:pPr>
            <w:r w:rsidRPr="0019615B">
              <w:rPr>
                <w:rFonts w:ascii="Segoe UI" w:hAnsi="Segoe UI" w:cs="Segoe UI"/>
              </w:rPr>
              <w:t>CV 12.4.2.</w:t>
            </w:r>
          </w:p>
        </w:tc>
      </w:tr>
      <w:tr w:rsidR="0019615B" w:rsidRPr="0019615B" w14:paraId="2D45B352" w14:textId="77777777" w:rsidTr="0019615B">
        <w:tc>
          <w:tcPr>
            <w:tcW w:w="467" w:type="dxa"/>
            <w:vMerge/>
            <w:shd w:val="clear" w:color="auto" w:fill="F2F2F2" w:themeFill="background1" w:themeFillShade="F2"/>
            <w:vAlign w:val="center"/>
          </w:tcPr>
          <w:p w14:paraId="7021E8E5" w14:textId="77777777" w:rsidR="0019615B" w:rsidRPr="0019615B" w:rsidRDefault="0019615B" w:rsidP="0019615B">
            <w:pPr>
              <w:spacing w:before="60" w:after="60"/>
              <w:rPr>
                <w:rFonts w:ascii="Segoe UI" w:hAnsi="Segoe UI" w:cs="Segoe UI"/>
              </w:rPr>
            </w:pPr>
          </w:p>
        </w:tc>
        <w:tc>
          <w:tcPr>
            <w:tcW w:w="1598" w:type="dxa"/>
            <w:vAlign w:val="center"/>
          </w:tcPr>
          <w:p w14:paraId="5FF0901A" w14:textId="131B755A" w:rsidR="0019615B" w:rsidRPr="0019615B" w:rsidRDefault="0019615B" w:rsidP="0019615B">
            <w:pPr>
              <w:widowControl w:val="0"/>
              <w:spacing w:before="60" w:after="60"/>
              <w:rPr>
                <w:rFonts w:ascii="Segoe UI" w:hAnsi="Segoe UI" w:cs="Segoe UI"/>
              </w:rPr>
            </w:pPr>
            <w:r w:rsidRPr="0019615B">
              <w:rPr>
                <w:rFonts w:ascii="Segoe UI" w:hAnsi="Segoe UI" w:cs="Segoe UI"/>
              </w:rPr>
              <w:t>CVE.MTC4.2.2</w:t>
            </w:r>
          </w:p>
        </w:tc>
        <w:tc>
          <w:tcPr>
            <w:tcW w:w="5220" w:type="dxa"/>
            <w:vAlign w:val="center"/>
          </w:tcPr>
          <w:p w14:paraId="2AD5197A" w14:textId="769F5AAF" w:rsidR="0019615B" w:rsidRPr="0019615B" w:rsidRDefault="0019615B" w:rsidP="0019615B">
            <w:pPr>
              <w:spacing w:before="60" w:after="60"/>
              <w:rPr>
                <w:rFonts w:ascii="Segoe UI" w:hAnsi="Segoe UI" w:cs="Segoe UI"/>
              </w:rPr>
            </w:pPr>
            <w:r w:rsidRPr="0019615B">
              <w:rPr>
                <w:rFonts w:ascii="Segoe UI" w:hAnsi="Segoe UI" w:cs="Segoe UI"/>
              </w:rPr>
              <w:t>Measure materials and compare measurements with their working drawing. Measures accurately to .001”</w:t>
            </w:r>
          </w:p>
        </w:tc>
        <w:tc>
          <w:tcPr>
            <w:tcW w:w="2205" w:type="dxa"/>
            <w:vAlign w:val="center"/>
          </w:tcPr>
          <w:p w14:paraId="723CE114" w14:textId="62EA272F" w:rsidR="0019615B" w:rsidRPr="0019615B" w:rsidRDefault="0019615B" w:rsidP="0019615B">
            <w:pPr>
              <w:ind w:left="-15"/>
              <w:jc w:val="center"/>
              <w:rPr>
                <w:rFonts w:ascii="Segoe UI" w:hAnsi="Segoe UI" w:cs="Segoe UI"/>
              </w:rPr>
            </w:pPr>
            <w:r w:rsidRPr="0019615B">
              <w:rPr>
                <w:rFonts w:ascii="Segoe UI" w:hAnsi="Segoe UI" w:cs="Segoe UI"/>
              </w:rPr>
              <w:t>CV 12.3.2</w:t>
            </w:r>
          </w:p>
          <w:p w14:paraId="4C3F239A" w14:textId="4BEE1322" w:rsidR="0019615B" w:rsidRPr="0019615B" w:rsidRDefault="0019615B" w:rsidP="0019615B">
            <w:pPr>
              <w:spacing w:before="60" w:after="60"/>
              <w:jc w:val="center"/>
              <w:rPr>
                <w:rFonts w:ascii="Segoe UI" w:hAnsi="Segoe UI" w:cs="Segoe UI"/>
              </w:rPr>
            </w:pPr>
            <w:r w:rsidRPr="0019615B">
              <w:rPr>
                <w:rFonts w:ascii="Segoe UI" w:hAnsi="Segoe UI" w:cs="Segoe UI"/>
              </w:rPr>
              <w:t>CV 12.4.3</w:t>
            </w:r>
          </w:p>
        </w:tc>
      </w:tr>
      <w:tr w:rsidR="0019615B" w:rsidRPr="0019615B" w14:paraId="52F5D2EF" w14:textId="77777777" w:rsidTr="0019615B">
        <w:tc>
          <w:tcPr>
            <w:tcW w:w="467" w:type="dxa"/>
            <w:vMerge/>
            <w:shd w:val="clear" w:color="auto" w:fill="F2F2F2" w:themeFill="background1" w:themeFillShade="F2"/>
            <w:vAlign w:val="center"/>
          </w:tcPr>
          <w:p w14:paraId="65FD2B9A" w14:textId="77777777" w:rsidR="0019615B" w:rsidRPr="0019615B" w:rsidRDefault="0019615B" w:rsidP="0019615B">
            <w:pPr>
              <w:spacing w:before="60" w:after="60"/>
              <w:rPr>
                <w:rFonts w:ascii="Segoe UI" w:hAnsi="Segoe UI" w:cs="Segoe UI"/>
              </w:rPr>
            </w:pPr>
          </w:p>
        </w:tc>
        <w:tc>
          <w:tcPr>
            <w:tcW w:w="1598" w:type="dxa"/>
            <w:vAlign w:val="center"/>
          </w:tcPr>
          <w:p w14:paraId="3C7E927B" w14:textId="660E8905" w:rsidR="0019615B" w:rsidRPr="0019615B" w:rsidRDefault="0019615B" w:rsidP="0019615B">
            <w:pPr>
              <w:widowControl w:val="0"/>
              <w:spacing w:before="60" w:after="60"/>
              <w:rPr>
                <w:rFonts w:ascii="Segoe UI" w:hAnsi="Segoe UI" w:cs="Segoe UI"/>
              </w:rPr>
            </w:pPr>
            <w:r w:rsidRPr="0019615B">
              <w:rPr>
                <w:rFonts w:ascii="Segoe UI" w:hAnsi="Segoe UI" w:cs="Segoe UI"/>
              </w:rPr>
              <w:t>CVE.MTC4.2.3</w:t>
            </w:r>
          </w:p>
        </w:tc>
        <w:tc>
          <w:tcPr>
            <w:tcW w:w="5220" w:type="dxa"/>
            <w:vAlign w:val="center"/>
          </w:tcPr>
          <w:p w14:paraId="5EC642DC" w14:textId="512B2AEE" w:rsidR="0019615B" w:rsidRPr="0019615B" w:rsidRDefault="0019615B" w:rsidP="0019615B">
            <w:pPr>
              <w:spacing w:before="60" w:after="60"/>
              <w:rPr>
                <w:rFonts w:ascii="Segoe UI" w:hAnsi="Segoe UI" w:cs="Segoe UI"/>
              </w:rPr>
            </w:pPr>
            <w:r w:rsidRPr="0019615B">
              <w:rPr>
                <w:rFonts w:ascii="Segoe UI" w:hAnsi="Segoe UI" w:cs="Segoe UI"/>
              </w:rPr>
              <w:t>Solve basic math layout skills using various measuring instruments in the lab/shop; including steel rulers, calipers, and micrometers.</w:t>
            </w:r>
          </w:p>
        </w:tc>
        <w:tc>
          <w:tcPr>
            <w:tcW w:w="2205" w:type="dxa"/>
            <w:vAlign w:val="center"/>
          </w:tcPr>
          <w:p w14:paraId="76FFEB61" w14:textId="001ABDD6" w:rsidR="0019615B" w:rsidRPr="0019615B" w:rsidRDefault="0019615B" w:rsidP="0019615B">
            <w:pPr>
              <w:spacing w:before="60" w:after="60"/>
              <w:jc w:val="center"/>
              <w:rPr>
                <w:rFonts w:ascii="Segoe UI" w:hAnsi="Segoe UI" w:cs="Segoe UI"/>
              </w:rPr>
            </w:pPr>
            <w:r w:rsidRPr="0019615B">
              <w:rPr>
                <w:rFonts w:ascii="Segoe UI" w:hAnsi="Segoe UI" w:cs="Segoe UI"/>
              </w:rPr>
              <w:t>CV 12.3.2</w:t>
            </w:r>
          </w:p>
        </w:tc>
      </w:tr>
    </w:tbl>
    <w:p w14:paraId="3BAA0DD7" w14:textId="77777777" w:rsidR="00976A15" w:rsidRPr="0019615B"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976A15" w:rsidRPr="0019615B" w14:paraId="44E01F78" w14:textId="77777777" w:rsidTr="0019615B">
        <w:tc>
          <w:tcPr>
            <w:tcW w:w="2065" w:type="dxa"/>
            <w:gridSpan w:val="2"/>
            <w:shd w:val="clear" w:color="auto" w:fill="F2F2F2" w:themeFill="background1" w:themeFillShade="F2"/>
            <w:vAlign w:val="center"/>
          </w:tcPr>
          <w:p w14:paraId="05E1C3FB" w14:textId="706F211F" w:rsidR="00976A15" w:rsidRPr="0019615B" w:rsidRDefault="00976A15" w:rsidP="0019615B">
            <w:pPr>
              <w:widowControl w:val="0"/>
              <w:rPr>
                <w:rFonts w:ascii="Segoe UI" w:hAnsi="Segoe UI" w:cs="Segoe UI"/>
              </w:rPr>
            </w:pPr>
            <w:r w:rsidRPr="0019615B">
              <w:rPr>
                <w:rFonts w:ascii="Segoe UI" w:hAnsi="Segoe UI" w:cs="Segoe UI"/>
              </w:rPr>
              <w:t>CVE.MTC</w:t>
            </w:r>
            <w:r w:rsidR="0019615B" w:rsidRPr="0019615B">
              <w:rPr>
                <w:rFonts w:ascii="Segoe UI" w:hAnsi="Segoe UI" w:cs="Segoe UI"/>
              </w:rPr>
              <w:t>4</w:t>
            </w:r>
            <w:r w:rsidRPr="0019615B">
              <w:rPr>
                <w:rFonts w:ascii="Segoe UI" w:hAnsi="Segoe UI" w:cs="Segoe UI"/>
              </w:rPr>
              <w:t>.3</w:t>
            </w:r>
          </w:p>
        </w:tc>
        <w:tc>
          <w:tcPr>
            <w:tcW w:w="5220" w:type="dxa"/>
            <w:shd w:val="clear" w:color="auto" w:fill="F2F2F2" w:themeFill="background1" w:themeFillShade="F2"/>
            <w:vAlign w:val="center"/>
          </w:tcPr>
          <w:p w14:paraId="4128239D" w14:textId="71F1D3E3" w:rsidR="00976A15" w:rsidRPr="0019615B" w:rsidRDefault="0019615B" w:rsidP="0019615B">
            <w:pPr>
              <w:widowControl w:val="0"/>
              <w:rPr>
                <w:rFonts w:ascii="Segoe UI" w:hAnsi="Segoe UI" w:cs="Segoe UI"/>
              </w:rPr>
            </w:pPr>
            <w:r w:rsidRPr="0019615B">
              <w:rPr>
                <w:rFonts w:ascii="Segoe UI" w:hAnsi="Segoe UI" w:cs="Segoe UI"/>
              </w:rPr>
              <w:t>Students will perform precision measuring operations.</w:t>
            </w:r>
          </w:p>
        </w:tc>
        <w:tc>
          <w:tcPr>
            <w:tcW w:w="2205" w:type="dxa"/>
            <w:shd w:val="clear" w:color="auto" w:fill="F2F2F2" w:themeFill="background1" w:themeFillShade="F2"/>
            <w:vAlign w:val="center"/>
          </w:tcPr>
          <w:p w14:paraId="3BEB170D" w14:textId="77777777" w:rsidR="00976A15" w:rsidRPr="0019615B" w:rsidRDefault="00976A15" w:rsidP="00E66FD0">
            <w:pPr>
              <w:spacing w:before="60" w:after="60"/>
              <w:jc w:val="center"/>
              <w:rPr>
                <w:rFonts w:ascii="Segoe UI" w:hAnsi="Segoe UI" w:cs="Segoe UI"/>
              </w:rPr>
            </w:pPr>
            <w:r w:rsidRPr="0019615B">
              <w:rPr>
                <w:rFonts w:ascii="Segoe UI" w:hAnsi="Segoe UI" w:cs="Segoe UI"/>
              </w:rPr>
              <w:t>Standard Reference</w:t>
            </w:r>
          </w:p>
        </w:tc>
      </w:tr>
      <w:tr w:rsidR="0019615B" w:rsidRPr="0019615B" w14:paraId="26AA1B6C" w14:textId="77777777" w:rsidTr="0019615B">
        <w:tc>
          <w:tcPr>
            <w:tcW w:w="467" w:type="dxa"/>
            <w:shd w:val="clear" w:color="auto" w:fill="F2F2F2" w:themeFill="background1" w:themeFillShade="F2"/>
            <w:vAlign w:val="center"/>
          </w:tcPr>
          <w:p w14:paraId="65241EF3" w14:textId="77777777" w:rsidR="0019615B" w:rsidRPr="0019615B" w:rsidRDefault="0019615B" w:rsidP="0019615B">
            <w:pPr>
              <w:spacing w:before="60" w:after="60"/>
              <w:rPr>
                <w:rFonts w:ascii="Segoe UI" w:hAnsi="Segoe UI" w:cs="Segoe UI"/>
              </w:rPr>
            </w:pPr>
          </w:p>
        </w:tc>
        <w:tc>
          <w:tcPr>
            <w:tcW w:w="1598" w:type="dxa"/>
            <w:vAlign w:val="center"/>
          </w:tcPr>
          <w:p w14:paraId="35C440BF" w14:textId="529D8C7A" w:rsidR="0019615B" w:rsidRPr="0019615B" w:rsidRDefault="0019615B" w:rsidP="0019615B">
            <w:pPr>
              <w:widowControl w:val="0"/>
              <w:spacing w:before="60" w:after="60"/>
              <w:rPr>
                <w:rFonts w:ascii="Segoe UI" w:hAnsi="Segoe UI" w:cs="Segoe UI"/>
              </w:rPr>
            </w:pPr>
            <w:r w:rsidRPr="0019615B">
              <w:rPr>
                <w:rFonts w:ascii="Segoe UI" w:hAnsi="Segoe UI" w:cs="Segoe UI"/>
              </w:rPr>
              <w:t>CVE.MTC4.3.1</w:t>
            </w:r>
          </w:p>
        </w:tc>
        <w:tc>
          <w:tcPr>
            <w:tcW w:w="5220" w:type="dxa"/>
            <w:vAlign w:val="center"/>
          </w:tcPr>
          <w:p w14:paraId="44F4AB84" w14:textId="41805E32" w:rsidR="0019615B" w:rsidRPr="0019615B" w:rsidRDefault="0019615B" w:rsidP="0019615B">
            <w:pPr>
              <w:spacing w:before="60" w:after="60"/>
              <w:rPr>
                <w:rFonts w:ascii="Segoe UI" w:hAnsi="Segoe UI" w:cs="Segoe UI"/>
              </w:rPr>
            </w:pPr>
            <w:r w:rsidRPr="0019615B">
              <w:rPr>
                <w:rFonts w:ascii="Segoe UI" w:hAnsi="Segoe UI" w:cs="Segoe UI"/>
              </w:rPr>
              <w:t xml:space="preserve">Read and measure with steel rules and calipers, micrometers, </w:t>
            </w:r>
            <w:proofErr w:type="spellStart"/>
            <w:r w:rsidRPr="0019615B">
              <w:rPr>
                <w:rFonts w:ascii="Segoe UI" w:hAnsi="Segoe UI" w:cs="Segoe UI"/>
              </w:rPr>
              <w:t>vernier</w:t>
            </w:r>
            <w:proofErr w:type="spellEnd"/>
            <w:r w:rsidRPr="0019615B">
              <w:rPr>
                <w:rFonts w:ascii="Segoe UI" w:hAnsi="Segoe UI" w:cs="Segoe UI"/>
              </w:rPr>
              <w:t xml:space="preserve"> tools and dial indicators.</w:t>
            </w:r>
          </w:p>
        </w:tc>
        <w:tc>
          <w:tcPr>
            <w:tcW w:w="2205" w:type="dxa"/>
            <w:vAlign w:val="center"/>
          </w:tcPr>
          <w:p w14:paraId="6C993EF5" w14:textId="74AA8D6F" w:rsidR="0019615B" w:rsidRPr="0019615B" w:rsidRDefault="0019615B" w:rsidP="0019615B">
            <w:pPr>
              <w:ind w:left="-15"/>
              <w:jc w:val="center"/>
              <w:rPr>
                <w:rFonts w:ascii="Segoe UI" w:hAnsi="Segoe UI" w:cs="Segoe UI"/>
              </w:rPr>
            </w:pPr>
            <w:r w:rsidRPr="0019615B">
              <w:rPr>
                <w:rFonts w:ascii="Segoe UI" w:hAnsi="Segoe UI" w:cs="Segoe UI"/>
              </w:rPr>
              <w:t>CV 12.3.2</w:t>
            </w:r>
          </w:p>
          <w:p w14:paraId="4E111BCA" w14:textId="77777777" w:rsidR="0019615B" w:rsidRPr="0019615B" w:rsidRDefault="0019615B" w:rsidP="0019615B">
            <w:pPr>
              <w:ind w:left="-15"/>
              <w:jc w:val="center"/>
              <w:rPr>
                <w:rFonts w:ascii="Segoe UI" w:hAnsi="Segoe UI" w:cs="Segoe UI"/>
              </w:rPr>
            </w:pPr>
            <w:r w:rsidRPr="0019615B">
              <w:rPr>
                <w:rFonts w:ascii="Segoe UI" w:hAnsi="Segoe UI" w:cs="Segoe UI"/>
              </w:rPr>
              <w:t>CV 12.4.3</w:t>
            </w:r>
          </w:p>
          <w:p w14:paraId="7964AF68" w14:textId="0163E5AF" w:rsidR="0019615B" w:rsidRPr="0019615B" w:rsidRDefault="0019615B" w:rsidP="0019615B">
            <w:pPr>
              <w:widowControl w:val="0"/>
              <w:jc w:val="center"/>
              <w:rPr>
                <w:rFonts w:ascii="Segoe UI" w:hAnsi="Segoe UI" w:cs="Segoe UI"/>
              </w:rPr>
            </w:pPr>
            <w:r w:rsidRPr="0019615B">
              <w:rPr>
                <w:rFonts w:ascii="Segoe UI" w:hAnsi="Segoe UI" w:cs="Segoe UI"/>
              </w:rPr>
              <w:t>CV 12.2.2.</w:t>
            </w:r>
          </w:p>
        </w:tc>
      </w:tr>
    </w:tbl>
    <w:p w14:paraId="59F1A843" w14:textId="77777777" w:rsidR="00976A15" w:rsidRPr="0019615B"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976A15" w:rsidRPr="0019615B" w14:paraId="59CA72B6" w14:textId="77777777" w:rsidTr="0019615B">
        <w:tc>
          <w:tcPr>
            <w:tcW w:w="2065" w:type="dxa"/>
            <w:gridSpan w:val="2"/>
            <w:shd w:val="clear" w:color="auto" w:fill="F2F2F2" w:themeFill="background1" w:themeFillShade="F2"/>
            <w:vAlign w:val="center"/>
          </w:tcPr>
          <w:p w14:paraId="26D1079B" w14:textId="3144D8DB" w:rsidR="00976A15" w:rsidRPr="0019615B" w:rsidRDefault="00976A15" w:rsidP="0019615B">
            <w:pPr>
              <w:widowControl w:val="0"/>
              <w:rPr>
                <w:rFonts w:ascii="Segoe UI" w:hAnsi="Segoe UI" w:cs="Segoe UI"/>
              </w:rPr>
            </w:pPr>
            <w:r w:rsidRPr="0019615B">
              <w:rPr>
                <w:rFonts w:ascii="Segoe UI" w:hAnsi="Segoe UI" w:cs="Segoe UI"/>
              </w:rPr>
              <w:t>CVE.MTC</w:t>
            </w:r>
            <w:r w:rsidR="0019615B" w:rsidRPr="0019615B">
              <w:rPr>
                <w:rFonts w:ascii="Segoe UI" w:hAnsi="Segoe UI" w:cs="Segoe UI"/>
              </w:rPr>
              <w:t>4</w:t>
            </w:r>
            <w:r w:rsidRPr="0019615B">
              <w:rPr>
                <w:rFonts w:ascii="Segoe UI" w:hAnsi="Segoe UI" w:cs="Segoe UI"/>
              </w:rPr>
              <w:t>.4</w:t>
            </w:r>
          </w:p>
        </w:tc>
        <w:tc>
          <w:tcPr>
            <w:tcW w:w="5220" w:type="dxa"/>
            <w:shd w:val="clear" w:color="auto" w:fill="F2F2F2" w:themeFill="background1" w:themeFillShade="F2"/>
            <w:vAlign w:val="center"/>
          </w:tcPr>
          <w:p w14:paraId="3C1D830D" w14:textId="2644E287" w:rsidR="00976A15" w:rsidRPr="0019615B" w:rsidRDefault="0019615B" w:rsidP="0019615B">
            <w:pPr>
              <w:spacing w:before="60" w:after="60"/>
              <w:rPr>
                <w:rFonts w:ascii="Segoe UI" w:hAnsi="Segoe UI" w:cs="Segoe UI"/>
              </w:rPr>
            </w:pPr>
            <w:r w:rsidRPr="0019615B">
              <w:rPr>
                <w:rFonts w:ascii="Segoe UI" w:hAnsi="Segoe UI" w:cs="Segoe UI"/>
              </w:rPr>
              <w:t>Students will cut threads using a Lathe.</w:t>
            </w:r>
          </w:p>
        </w:tc>
        <w:tc>
          <w:tcPr>
            <w:tcW w:w="2205" w:type="dxa"/>
            <w:shd w:val="clear" w:color="auto" w:fill="F2F2F2" w:themeFill="background1" w:themeFillShade="F2"/>
            <w:vAlign w:val="center"/>
          </w:tcPr>
          <w:p w14:paraId="533956F9" w14:textId="77777777" w:rsidR="00976A15" w:rsidRPr="0019615B" w:rsidRDefault="00976A15" w:rsidP="00E66FD0">
            <w:pPr>
              <w:spacing w:before="60" w:after="60"/>
              <w:jc w:val="center"/>
              <w:rPr>
                <w:rFonts w:ascii="Segoe UI" w:hAnsi="Segoe UI" w:cs="Segoe UI"/>
              </w:rPr>
            </w:pPr>
            <w:r w:rsidRPr="0019615B">
              <w:rPr>
                <w:rFonts w:ascii="Segoe UI" w:hAnsi="Segoe UI" w:cs="Segoe UI"/>
              </w:rPr>
              <w:t>Standard Reference</w:t>
            </w:r>
          </w:p>
        </w:tc>
      </w:tr>
      <w:tr w:rsidR="0019615B" w:rsidRPr="0019615B" w14:paraId="2187873B" w14:textId="77777777" w:rsidTr="0019615B">
        <w:tc>
          <w:tcPr>
            <w:tcW w:w="467" w:type="dxa"/>
            <w:vMerge w:val="restart"/>
            <w:shd w:val="clear" w:color="auto" w:fill="F2F2F2" w:themeFill="background1" w:themeFillShade="F2"/>
            <w:vAlign w:val="center"/>
          </w:tcPr>
          <w:p w14:paraId="469F8B4E" w14:textId="77777777" w:rsidR="0019615B" w:rsidRPr="0019615B" w:rsidRDefault="0019615B" w:rsidP="0019615B">
            <w:pPr>
              <w:spacing w:before="60" w:after="60"/>
              <w:rPr>
                <w:rFonts w:ascii="Segoe UI" w:hAnsi="Segoe UI" w:cs="Segoe UI"/>
              </w:rPr>
            </w:pPr>
          </w:p>
        </w:tc>
        <w:tc>
          <w:tcPr>
            <w:tcW w:w="1598" w:type="dxa"/>
            <w:vAlign w:val="center"/>
          </w:tcPr>
          <w:p w14:paraId="71B00B58" w14:textId="2F6A73BF" w:rsidR="0019615B" w:rsidRPr="0019615B" w:rsidRDefault="0019615B" w:rsidP="0019615B">
            <w:pPr>
              <w:widowControl w:val="0"/>
              <w:spacing w:before="60" w:after="60"/>
              <w:rPr>
                <w:rFonts w:ascii="Segoe UI" w:hAnsi="Segoe UI" w:cs="Segoe UI"/>
              </w:rPr>
            </w:pPr>
            <w:r w:rsidRPr="0019615B">
              <w:rPr>
                <w:rFonts w:ascii="Segoe UI" w:hAnsi="Segoe UI" w:cs="Segoe UI"/>
              </w:rPr>
              <w:t>CVE.MTC4.4.1</w:t>
            </w:r>
          </w:p>
        </w:tc>
        <w:tc>
          <w:tcPr>
            <w:tcW w:w="5220" w:type="dxa"/>
            <w:vAlign w:val="center"/>
          </w:tcPr>
          <w:p w14:paraId="09B03146" w14:textId="5D0E8451" w:rsidR="0019615B" w:rsidRPr="0019615B" w:rsidRDefault="0019615B" w:rsidP="0019615B">
            <w:pPr>
              <w:spacing w:before="60" w:after="60"/>
              <w:rPr>
                <w:rFonts w:ascii="Segoe UI" w:hAnsi="Segoe UI" w:cs="Segoe UI"/>
              </w:rPr>
            </w:pPr>
            <w:r w:rsidRPr="0019615B">
              <w:rPr>
                <w:rFonts w:ascii="Segoe UI" w:hAnsi="Segoe UI" w:cs="Segoe UI"/>
              </w:rPr>
              <w:t>Demonstrate set up of cutting tools</w:t>
            </w:r>
          </w:p>
        </w:tc>
        <w:tc>
          <w:tcPr>
            <w:tcW w:w="2205" w:type="dxa"/>
            <w:vAlign w:val="center"/>
          </w:tcPr>
          <w:p w14:paraId="10F6F8B0" w14:textId="353EBE4F" w:rsidR="0019615B" w:rsidRPr="0019615B" w:rsidRDefault="0019615B" w:rsidP="0019615B">
            <w:pPr>
              <w:ind w:left="-15"/>
              <w:jc w:val="center"/>
              <w:rPr>
                <w:rFonts w:ascii="Segoe UI" w:hAnsi="Segoe UI" w:cs="Segoe UI"/>
              </w:rPr>
            </w:pPr>
            <w:r w:rsidRPr="0019615B">
              <w:rPr>
                <w:rFonts w:ascii="Segoe UI" w:hAnsi="Segoe UI" w:cs="Segoe UI"/>
              </w:rPr>
              <w:t>CV 12.3.2</w:t>
            </w:r>
          </w:p>
          <w:p w14:paraId="475EF91C" w14:textId="6DAF2292" w:rsidR="0019615B" w:rsidRPr="0019615B" w:rsidRDefault="0019615B" w:rsidP="0019615B">
            <w:pPr>
              <w:widowControl w:val="0"/>
              <w:jc w:val="center"/>
              <w:rPr>
                <w:rFonts w:ascii="Segoe UI" w:hAnsi="Segoe UI" w:cs="Segoe UI"/>
              </w:rPr>
            </w:pPr>
            <w:r w:rsidRPr="0019615B">
              <w:rPr>
                <w:rFonts w:ascii="Segoe UI" w:hAnsi="Segoe UI" w:cs="Segoe UI"/>
              </w:rPr>
              <w:t>CV 12.4.2</w:t>
            </w:r>
          </w:p>
        </w:tc>
      </w:tr>
      <w:tr w:rsidR="0019615B" w:rsidRPr="0019615B" w14:paraId="56BE4A04" w14:textId="77777777" w:rsidTr="0019615B">
        <w:tc>
          <w:tcPr>
            <w:tcW w:w="467" w:type="dxa"/>
            <w:vMerge/>
            <w:shd w:val="clear" w:color="auto" w:fill="F2F2F2" w:themeFill="background1" w:themeFillShade="F2"/>
            <w:vAlign w:val="center"/>
          </w:tcPr>
          <w:p w14:paraId="675BB707" w14:textId="77777777" w:rsidR="0019615B" w:rsidRPr="0019615B" w:rsidRDefault="0019615B" w:rsidP="0019615B">
            <w:pPr>
              <w:spacing w:before="60" w:after="60"/>
              <w:rPr>
                <w:rFonts w:ascii="Segoe UI" w:hAnsi="Segoe UI" w:cs="Segoe UI"/>
              </w:rPr>
            </w:pPr>
          </w:p>
        </w:tc>
        <w:tc>
          <w:tcPr>
            <w:tcW w:w="1598" w:type="dxa"/>
            <w:vAlign w:val="center"/>
          </w:tcPr>
          <w:p w14:paraId="44896428" w14:textId="3E69F052" w:rsidR="0019615B" w:rsidRPr="0019615B" w:rsidRDefault="0019615B" w:rsidP="0019615B">
            <w:pPr>
              <w:widowControl w:val="0"/>
              <w:spacing w:before="60" w:after="60"/>
              <w:rPr>
                <w:rFonts w:ascii="Segoe UI" w:hAnsi="Segoe UI" w:cs="Segoe UI"/>
              </w:rPr>
            </w:pPr>
            <w:r w:rsidRPr="0019615B">
              <w:rPr>
                <w:rFonts w:ascii="Segoe UI" w:hAnsi="Segoe UI" w:cs="Segoe UI"/>
              </w:rPr>
              <w:t>CVE.MTC4.4.2</w:t>
            </w:r>
          </w:p>
        </w:tc>
        <w:tc>
          <w:tcPr>
            <w:tcW w:w="5220" w:type="dxa"/>
            <w:vAlign w:val="center"/>
          </w:tcPr>
          <w:p w14:paraId="65D4197D" w14:textId="72CE2270" w:rsidR="0019615B" w:rsidRPr="0019615B" w:rsidRDefault="0019615B" w:rsidP="0019615B">
            <w:pPr>
              <w:spacing w:before="60" w:after="60"/>
              <w:rPr>
                <w:rFonts w:ascii="Segoe UI" w:hAnsi="Segoe UI" w:cs="Segoe UI"/>
              </w:rPr>
            </w:pPr>
            <w:r w:rsidRPr="0019615B">
              <w:rPr>
                <w:rFonts w:ascii="Segoe UI" w:hAnsi="Segoe UI" w:cs="Segoe UI"/>
              </w:rPr>
              <w:t>Perform precise manual thread cutting operations to and accuracy of +- .010”</w:t>
            </w:r>
          </w:p>
        </w:tc>
        <w:tc>
          <w:tcPr>
            <w:tcW w:w="2205" w:type="dxa"/>
            <w:vAlign w:val="center"/>
          </w:tcPr>
          <w:p w14:paraId="690C1600" w14:textId="43179D10" w:rsidR="0019615B" w:rsidRPr="0019615B" w:rsidRDefault="0019615B" w:rsidP="0019615B">
            <w:pPr>
              <w:ind w:left="-15"/>
              <w:jc w:val="center"/>
              <w:rPr>
                <w:rFonts w:ascii="Segoe UI" w:hAnsi="Segoe UI" w:cs="Segoe UI"/>
              </w:rPr>
            </w:pPr>
            <w:r w:rsidRPr="0019615B">
              <w:rPr>
                <w:rFonts w:ascii="Segoe UI" w:hAnsi="Segoe UI" w:cs="Segoe UI"/>
              </w:rPr>
              <w:t>CV 12.3.2</w:t>
            </w:r>
          </w:p>
          <w:p w14:paraId="14E2AAC7" w14:textId="0FB4ECD2" w:rsidR="0019615B" w:rsidRPr="0019615B" w:rsidRDefault="0019615B" w:rsidP="0019615B">
            <w:pPr>
              <w:widowControl w:val="0"/>
              <w:jc w:val="center"/>
              <w:rPr>
                <w:rFonts w:ascii="Segoe UI" w:hAnsi="Segoe UI" w:cs="Segoe UI"/>
              </w:rPr>
            </w:pPr>
            <w:r w:rsidRPr="0019615B">
              <w:rPr>
                <w:rFonts w:ascii="Segoe UI" w:hAnsi="Segoe UI" w:cs="Segoe UI"/>
              </w:rPr>
              <w:t>CV 12.4.2</w:t>
            </w:r>
          </w:p>
        </w:tc>
      </w:tr>
      <w:tr w:rsidR="0019615B" w:rsidRPr="0019615B" w14:paraId="311AE9A7" w14:textId="77777777" w:rsidTr="0019615B">
        <w:tc>
          <w:tcPr>
            <w:tcW w:w="467" w:type="dxa"/>
            <w:vMerge/>
            <w:shd w:val="clear" w:color="auto" w:fill="F2F2F2" w:themeFill="background1" w:themeFillShade="F2"/>
            <w:vAlign w:val="center"/>
          </w:tcPr>
          <w:p w14:paraId="5D2A5E5B" w14:textId="77777777" w:rsidR="0019615B" w:rsidRPr="0019615B" w:rsidRDefault="0019615B" w:rsidP="0019615B">
            <w:pPr>
              <w:spacing w:before="60" w:after="60"/>
              <w:rPr>
                <w:rFonts w:ascii="Segoe UI" w:hAnsi="Segoe UI" w:cs="Segoe UI"/>
              </w:rPr>
            </w:pPr>
          </w:p>
        </w:tc>
        <w:tc>
          <w:tcPr>
            <w:tcW w:w="1598" w:type="dxa"/>
            <w:vAlign w:val="center"/>
          </w:tcPr>
          <w:p w14:paraId="3D72C045" w14:textId="775FE770" w:rsidR="0019615B" w:rsidRPr="0019615B" w:rsidRDefault="0019615B" w:rsidP="0019615B">
            <w:pPr>
              <w:widowControl w:val="0"/>
              <w:spacing w:before="60" w:after="60"/>
              <w:rPr>
                <w:rFonts w:ascii="Segoe UI" w:hAnsi="Segoe UI" w:cs="Segoe UI"/>
              </w:rPr>
            </w:pPr>
            <w:r w:rsidRPr="0019615B">
              <w:rPr>
                <w:rFonts w:ascii="Segoe UI" w:hAnsi="Segoe UI" w:cs="Segoe UI"/>
              </w:rPr>
              <w:t>CVE.MTC4.4.3</w:t>
            </w:r>
          </w:p>
        </w:tc>
        <w:tc>
          <w:tcPr>
            <w:tcW w:w="5220" w:type="dxa"/>
            <w:vAlign w:val="center"/>
          </w:tcPr>
          <w:p w14:paraId="7646F087" w14:textId="2AEE0091" w:rsidR="0019615B" w:rsidRPr="0019615B" w:rsidRDefault="0019615B" w:rsidP="0019615B">
            <w:pPr>
              <w:spacing w:before="60" w:after="60"/>
              <w:rPr>
                <w:rFonts w:ascii="Segoe UI" w:hAnsi="Segoe UI" w:cs="Segoe UI"/>
              </w:rPr>
            </w:pPr>
            <w:r w:rsidRPr="0019615B">
              <w:rPr>
                <w:rFonts w:ascii="Segoe UI" w:hAnsi="Segoe UI" w:cs="Segoe UI"/>
              </w:rPr>
              <w:t xml:space="preserve">Rough cut and finish cut with the lathers, perform lathe deburring operations, align lathe centers, drill with the lathes, and knurl parts with the lathes. </w:t>
            </w:r>
          </w:p>
        </w:tc>
        <w:tc>
          <w:tcPr>
            <w:tcW w:w="2205" w:type="dxa"/>
            <w:vAlign w:val="center"/>
          </w:tcPr>
          <w:p w14:paraId="07989112" w14:textId="77777777" w:rsidR="0019615B" w:rsidRPr="0019615B" w:rsidRDefault="0019615B" w:rsidP="0019615B">
            <w:pPr>
              <w:ind w:left="-15"/>
              <w:jc w:val="center"/>
              <w:rPr>
                <w:rFonts w:ascii="Segoe UI" w:hAnsi="Segoe UI" w:cs="Segoe UI"/>
              </w:rPr>
            </w:pPr>
            <w:r w:rsidRPr="0019615B">
              <w:rPr>
                <w:rFonts w:ascii="Segoe UI" w:hAnsi="Segoe UI" w:cs="Segoe UI"/>
              </w:rPr>
              <w:t>CV 12.3.2.</w:t>
            </w:r>
          </w:p>
          <w:p w14:paraId="03022394" w14:textId="7BF149C6" w:rsidR="0019615B" w:rsidRPr="0019615B" w:rsidRDefault="0019615B" w:rsidP="0019615B">
            <w:pPr>
              <w:ind w:left="-15"/>
              <w:jc w:val="center"/>
              <w:rPr>
                <w:rFonts w:ascii="Segoe UI" w:hAnsi="Segoe UI" w:cs="Segoe UI"/>
              </w:rPr>
            </w:pPr>
            <w:r w:rsidRPr="0019615B">
              <w:rPr>
                <w:rFonts w:ascii="Segoe UI" w:hAnsi="Segoe UI" w:cs="Segoe UI"/>
              </w:rPr>
              <w:t>CV 12.4.2</w:t>
            </w:r>
          </w:p>
          <w:p w14:paraId="1A86669A" w14:textId="041B958C" w:rsidR="0019615B" w:rsidRPr="0019615B" w:rsidRDefault="0019615B" w:rsidP="0019615B">
            <w:pPr>
              <w:widowControl w:val="0"/>
              <w:jc w:val="center"/>
              <w:rPr>
                <w:rFonts w:ascii="Segoe UI" w:hAnsi="Segoe UI" w:cs="Segoe UI"/>
              </w:rPr>
            </w:pPr>
            <w:r w:rsidRPr="0019615B">
              <w:rPr>
                <w:rFonts w:ascii="Segoe UI" w:hAnsi="Segoe UI" w:cs="Segoe UI"/>
              </w:rPr>
              <w:t>CV 12.4.3</w:t>
            </w:r>
          </w:p>
        </w:tc>
      </w:tr>
    </w:tbl>
    <w:p w14:paraId="092499B4" w14:textId="77777777" w:rsidR="00976A15" w:rsidRPr="0019615B"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976A15" w:rsidRPr="0019615B" w14:paraId="0891E4B8" w14:textId="77777777" w:rsidTr="0019615B">
        <w:tc>
          <w:tcPr>
            <w:tcW w:w="2065" w:type="dxa"/>
            <w:gridSpan w:val="2"/>
            <w:shd w:val="clear" w:color="auto" w:fill="F2F2F2" w:themeFill="background1" w:themeFillShade="F2"/>
            <w:vAlign w:val="center"/>
          </w:tcPr>
          <w:p w14:paraId="5C293BDF" w14:textId="0C8F8BA8" w:rsidR="00976A15" w:rsidRPr="0019615B" w:rsidRDefault="00976A15" w:rsidP="00E66FD0">
            <w:pPr>
              <w:widowControl w:val="0"/>
              <w:rPr>
                <w:rFonts w:ascii="Segoe UI" w:hAnsi="Segoe UI" w:cs="Segoe UI"/>
              </w:rPr>
            </w:pPr>
            <w:r w:rsidRPr="0019615B">
              <w:rPr>
                <w:rFonts w:ascii="Segoe UI" w:hAnsi="Segoe UI" w:cs="Segoe UI"/>
              </w:rPr>
              <w:t>CVE.MTC</w:t>
            </w:r>
            <w:r w:rsidR="0019615B" w:rsidRPr="0019615B">
              <w:rPr>
                <w:rFonts w:ascii="Segoe UI" w:hAnsi="Segoe UI" w:cs="Segoe UI"/>
              </w:rPr>
              <w:t>4</w:t>
            </w:r>
            <w:r w:rsidRPr="0019615B">
              <w:rPr>
                <w:rFonts w:ascii="Segoe UI" w:hAnsi="Segoe UI" w:cs="Segoe UI"/>
              </w:rPr>
              <w:t>.5</w:t>
            </w:r>
          </w:p>
        </w:tc>
        <w:tc>
          <w:tcPr>
            <w:tcW w:w="5220" w:type="dxa"/>
            <w:shd w:val="clear" w:color="auto" w:fill="F2F2F2" w:themeFill="background1" w:themeFillShade="F2"/>
            <w:vAlign w:val="center"/>
          </w:tcPr>
          <w:p w14:paraId="34EABDAB" w14:textId="29C6B1DA" w:rsidR="00976A15" w:rsidRPr="0019615B" w:rsidRDefault="0019615B" w:rsidP="00E66FD0">
            <w:pPr>
              <w:spacing w:before="60" w:after="60"/>
              <w:rPr>
                <w:rFonts w:ascii="Segoe UI" w:hAnsi="Segoe UI" w:cs="Segoe UI"/>
              </w:rPr>
            </w:pPr>
            <w:r w:rsidRPr="0019615B">
              <w:rPr>
                <w:rFonts w:ascii="Segoe UI" w:hAnsi="Segoe UI" w:cs="Segoe UI"/>
              </w:rPr>
              <w:t>Students will create a minimum of one CNC Milling personal project or prototype.</w:t>
            </w:r>
          </w:p>
        </w:tc>
        <w:tc>
          <w:tcPr>
            <w:tcW w:w="2205" w:type="dxa"/>
            <w:shd w:val="clear" w:color="auto" w:fill="F2F2F2" w:themeFill="background1" w:themeFillShade="F2"/>
            <w:vAlign w:val="center"/>
          </w:tcPr>
          <w:p w14:paraId="2C7B12ED" w14:textId="77777777" w:rsidR="00976A15" w:rsidRPr="0019615B" w:rsidRDefault="00976A15" w:rsidP="00E66FD0">
            <w:pPr>
              <w:spacing w:before="60" w:after="60"/>
              <w:jc w:val="center"/>
              <w:rPr>
                <w:rFonts w:ascii="Segoe UI" w:hAnsi="Segoe UI" w:cs="Segoe UI"/>
              </w:rPr>
            </w:pPr>
            <w:r w:rsidRPr="0019615B">
              <w:rPr>
                <w:rFonts w:ascii="Segoe UI" w:hAnsi="Segoe UI" w:cs="Segoe UI"/>
              </w:rPr>
              <w:t>Standard Reference</w:t>
            </w:r>
          </w:p>
        </w:tc>
      </w:tr>
      <w:tr w:rsidR="0019615B" w:rsidRPr="0019615B" w14:paraId="5EB99116" w14:textId="77777777" w:rsidTr="0019615B">
        <w:tc>
          <w:tcPr>
            <w:tcW w:w="467" w:type="dxa"/>
            <w:vMerge w:val="restart"/>
            <w:shd w:val="clear" w:color="auto" w:fill="F2F2F2" w:themeFill="background1" w:themeFillShade="F2"/>
            <w:vAlign w:val="center"/>
          </w:tcPr>
          <w:p w14:paraId="6000196B" w14:textId="77777777" w:rsidR="0019615B" w:rsidRPr="0019615B" w:rsidRDefault="0019615B" w:rsidP="0019615B">
            <w:pPr>
              <w:spacing w:before="60" w:after="60"/>
              <w:rPr>
                <w:rFonts w:ascii="Segoe UI" w:hAnsi="Segoe UI" w:cs="Segoe UI"/>
              </w:rPr>
            </w:pPr>
          </w:p>
        </w:tc>
        <w:tc>
          <w:tcPr>
            <w:tcW w:w="1598" w:type="dxa"/>
            <w:vAlign w:val="center"/>
          </w:tcPr>
          <w:p w14:paraId="7EDC0F02" w14:textId="4931062C" w:rsidR="0019615B" w:rsidRPr="0019615B" w:rsidRDefault="0019615B" w:rsidP="0019615B">
            <w:pPr>
              <w:widowControl w:val="0"/>
              <w:spacing w:before="60" w:after="60"/>
              <w:rPr>
                <w:rFonts w:ascii="Segoe UI" w:hAnsi="Segoe UI" w:cs="Segoe UI"/>
              </w:rPr>
            </w:pPr>
            <w:r w:rsidRPr="0019615B">
              <w:rPr>
                <w:rFonts w:ascii="Segoe UI" w:hAnsi="Segoe UI" w:cs="Segoe UI"/>
              </w:rPr>
              <w:t>CVE.MTC4.5.1</w:t>
            </w:r>
          </w:p>
        </w:tc>
        <w:tc>
          <w:tcPr>
            <w:tcW w:w="5220" w:type="dxa"/>
            <w:vAlign w:val="center"/>
          </w:tcPr>
          <w:p w14:paraId="5B38CA91" w14:textId="71CA9235" w:rsidR="0019615B" w:rsidRPr="0019615B" w:rsidRDefault="0019615B" w:rsidP="0019615B">
            <w:pPr>
              <w:spacing w:before="60" w:after="60"/>
              <w:rPr>
                <w:rFonts w:ascii="Segoe UI" w:hAnsi="Segoe UI" w:cs="Segoe UI"/>
              </w:rPr>
            </w:pPr>
            <w:r w:rsidRPr="0019615B">
              <w:rPr>
                <w:rFonts w:ascii="Segoe UI" w:hAnsi="Segoe UI" w:cs="Segoe UI"/>
              </w:rPr>
              <w:t>Create a working file to necessary specifications using appropriate CAM software.</w:t>
            </w:r>
          </w:p>
        </w:tc>
        <w:tc>
          <w:tcPr>
            <w:tcW w:w="2205" w:type="dxa"/>
            <w:vAlign w:val="center"/>
          </w:tcPr>
          <w:p w14:paraId="2CC00CD8" w14:textId="0FE92F06" w:rsidR="0019615B" w:rsidRPr="0019615B" w:rsidRDefault="0019615B" w:rsidP="0019615B">
            <w:pPr>
              <w:widowControl w:val="0"/>
              <w:jc w:val="center"/>
              <w:rPr>
                <w:rFonts w:ascii="Segoe UI" w:hAnsi="Segoe UI" w:cs="Segoe UI"/>
              </w:rPr>
            </w:pPr>
            <w:r w:rsidRPr="0019615B">
              <w:rPr>
                <w:rFonts w:ascii="Segoe UI" w:hAnsi="Segoe UI" w:cs="Segoe UI"/>
              </w:rPr>
              <w:t>CVC12.3.1 CVC12.3.2</w:t>
            </w:r>
          </w:p>
        </w:tc>
      </w:tr>
      <w:tr w:rsidR="0019615B" w:rsidRPr="0019615B" w14:paraId="79B58E49" w14:textId="77777777" w:rsidTr="0019615B">
        <w:tc>
          <w:tcPr>
            <w:tcW w:w="467" w:type="dxa"/>
            <w:vMerge/>
            <w:shd w:val="clear" w:color="auto" w:fill="F2F2F2" w:themeFill="background1" w:themeFillShade="F2"/>
            <w:vAlign w:val="center"/>
          </w:tcPr>
          <w:p w14:paraId="148F2158" w14:textId="77777777" w:rsidR="0019615B" w:rsidRPr="0019615B" w:rsidRDefault="0019615B" w:rsidP="0019615B">
            <w:pPr>
              <w:spacing w:before="60" w:after="60"/>
              <w:rPr>
                <w:rFonts w:ascii="Segoe UI" w:hAnsi="Segoe UI" w:cs="Segoe UI"/>
              </w:rPr>
            </w:pPr>
          </w:p>
        </w:tc>
        <w:tc>
          <w:tcPr>
            <w:tcW w:w="1598" w:type="dxa"/>
            <w:vAlign w:val="center"/>
          </w:tcPr>
          <w:p w14:paraId="51FEF25A" w14:textId="76C8D501" w:rsidR="0019615B" w:rsidRPr="0019615B" w:rsidRDefault="0019615B" w:rsidP="0019615B">
            <w:pPr>
              <w:widowControl w:val="0"/>
              <w:spacing w:before="60" w:after="60"/>
              <w:rPr>
                <w:rFonts w:ascii="Segoe UI" w:hAnsi="Segoe UI" w:cs="Segoe UI"/>
              </w:rPr>
            </w:pPr>
            <w:r w:rsidRPr="0019615B">
              <w:rPr>
                <w:rFonts w:ascii="Segoe UI" w:hAnsi="Segoe UI" w:cs="Segoe UI"/>
              </w:rPr>
              <w:t>CVE.MTC4.5.2</w:t>
            </w:r>
          </w:p>
        </w:tc>
        <w:tc>
          <w:tcPr>
            <w:tcW w:w="5220" w:type="dxa"/>
            <w:vAlign w:val="center"/>
          </w:tcPr>
          <w:p w14:paraId="3CA4482D" w14:textId="5D34B8D7" w:rsidR="0019615B" w:rsidRPr="0019615B" w:rsidRDefault="0019615B" w:rsidP="0019615B">
            <w:pPr>
              <w:spacing w:before="60" w:after="60"/>
              <w:rPr>
                <w:rFonts w:ascii="Segoe UI" w:hAnsi="Segoe UI" w:cs="Segoe UI"/>
              </w:rPr>
            </w:pPr>
            <w:r w:rsidRPr="0019615B">
              <w:rPr>
                <w:rFonts w:ascii="Segoe UI" w:hAnsi="Segoe UI" w:cs="Segoe UI"/>
              </w:rPr>
              <w:t xml:space="preserve">Demonstrate, through the use of software, the ability to create appropriate tool paths. </w:t>
            </w:r>
          </w:p>
        </w:tc>
        <w:tc>
          <w:tcPr>
            <w:tcW w:w="2205" w:type="dxa"/>
            <w:vAlign w:val="center"/>
          </w:tcPr>
          <w:p w14:paraId="0571CC41" w14:textId="7FBDB6FE" w:rsidR="0019615B" w:rsidRPr="0019615B" w:rsidRDefault="0019615B" w:rsidP="0019615B">
            <w:pPr>
              <w:widowControl w:val="0"/>
              <w:jc w:val="center"/>
              <w:rPr>
                <w:rFonts w:ascii="Segoe UI" w:hAnsi="Segoe UI" w:cs="Segoe UI"/>
              </w:rPr>
            </w:pPr>
            <w:r w:rsidRPr="0019615B">
              <w:rPr>
                <w:rFonts w:ascii="Segoe UI" w:hAnsi="Segoe UI" w:cs="Segoe UI"/>
              </w:rPr>
              <w:t>CVC12.3.2 CVC12.3.3 CVC12.4.2 CVC12.4.4</w:t>
            </w:r>
          </w:p>
        </w:tc>
      </w:tr>
      <w:tr w:rsidR="0019615B" w:rsidRPr="0019615B" w14:paraId="3BA8C21A" w14:textId="77777777" w:rsidTr="0019615B">
        <w:tc>
          <w:tcPr>
            <w:tcW w:w="467" w:type="dxa"/>
            <w:vMerge/>
            <w:shd w:val="clear" w:color="auto" w:fill="F2F2F2" w:themeFill="background1" w:themeFillShade="F2"/>
            <w:vAlign w:val="center"/>
          </w:tcPr>
          <w:p w14:paraId="27AB4635" w14:textId="77777777" w:rsidR="0019615B" w:rsidRPr="0019615B" w:rsidRDefault="0019615B" w:rsidP="0019615B">
            <w:pPr>
              <w:spacing w:before="60" w:after="60"/>
              <w:rPr>
                <w:rFonts w:ascii="Segoe UI" w:hAnsi="Segoe UI" w:cs="Segoe UI"/>
              </w:rPr>
            </w:pPr>
          </w:p>
        </w:tc>
        <w:tc>
          <w:tcPr>
            <w:tcW w:w="1598" w:type="dxa"/>
            <w:vAlign w:val="center"/>
          </w:tcPr>
          <w:p w14:paraId="70B130B3" w14:textId="52F70008" w:rsidR="0019615B" w:rsidRPr="0019615B" w:rsidRDefault="0019615B" w:rsidP="0019615B">
            <w:pPr>
              <w:widowControl w:val="0"/>
              <w:spacing w:before="60" w:after="60"/>
              <w:rPr>
                <w:rFonts w:ascii="Segoe UI" w:hAnsi="Segoe UI" w:cs="Segoe UI"/>
              </w:rPr>
            </w:pPr>
            <w:r w:rsidRPr="0019615B">
              <w:rPr>
                <w:rFonts w:ascii="Segoe UI" w:hAnsi="Segoe UI" w:cs="Segoe UI"/>
              </w:rPr>
              <w:t>CVE.MTC4.5.3</w:t>
            </w:r>
          </w:p>
        </w:tc>
        <w:tc>
          <w:tcPr>
            <w:tcW w:w="5220" w:type="dxa"/>
            <w:vAlign w:val="center"/>
          </w:tcPr>
          <w:p w14:paraId="58A62DE0" w14:textId="1DEDA7D1" w:rsidR="0019615B" w:rsidRPr="0019615B" w:rsidRDefault="0019615B" w:rsidP="0019615B">
            <w:pPr>
              <w:spacing w:before="60" w:after="60"/>
              <w:rPr>
                <w:rFonts w:ascii="Segoe UI" w:hAnsi="Segoe UI" w:cs="Segoe UI"/>
              </w:rPr>
            </w:pPr>
            <w:r w:rsidRPr="0019615B">
              <w:rPr>
                <w:rFonts w:ascii="Segoe UI" w:hAnsi="Segoe UI" w:cs="Segoe UI"/>
              </w:rPr>
              <w:t>Convert CAD files to “</w:t>
            </w:r>
            <w:proofErr w:type="spellStart"/>
            <w:r w:rsidRPr="0019615B">
              <w:rPr>
                <w:rFonts w:ascii="Segoe UI" w:hAnsi="Segoe UI" w:cs="Segoe UI"/>
              </w:rPr>
              <w:t>Gcode</w:t>
            </w:r>
            <w:proofErr w:type="spellEnd"/>
            <w:r w:rsidRPr="0019615B">
              <w:rPr>
                <w:rFonts w:ascii="Segoe UI" w:hAnsi="Segoe UI" w:cs="Segoe UI"/>
              </w:rPr>
              <w:t xml:space="preserve"> files”.</w:t>
            </w:r>
          </w:p>
        </w:tc>
        <w:tc>
          <w:tcPr>
            <w:tcW w:w="2205" w:type="dxa"/>
            <w:vAlign w:val="center"/>
          </w:tcPr>
          <w:p w14:paraId="7A3AC51C" w14:textId="358639B1" w:rsidR="0019615B" w:rsidRPr="0019615B" w:rsidRDefault="0019615B" w:rsidP="0019615B">
            <w:pPr>
              <w:widowControl w:val="0"/>
              <w:jc w:val="center"/>
              <w:rPr>
                <w:rFonts w:ascii="Segoe UI" w:hAnsi="Segoe UI" w:cs="Segoe UI"/>
              </w:rPr>
            </w:pPr>
            <w:r w:rsidRPr="0019615B">
              <w:rPr>
                <w:rFonts w:ascii="Segoe UI" w:hAnsi="Segoe UI" w:cs="Segoe UI"/>
              </w:rPr>
              <w:t>CVC12.3.2</w:t>
            </w:r>
          </w:p>
        </w:tc>
      </w:tr>
      <w:tr w:rsidR="0019615B" w:rsidRPr="0019615B" w14:paraId="0B99092B" w14:textId="77777777" w:rsidTr="0019615B">
        <w:tc>
          <w:tcPr>
            <w:tcW w:w="467" w:type="dxa"/>
            <w:vMerge/>
            <w:shd w:val="clear" w:color="auto" w:fill="F2F2F2" w:themeFill="background1" w:themeFillShade="F2"/>
            <w:vAlign w:val="center"/>
          </w:tcPr>
          <w:p w14:paraId="0FFFD1EF" w14:textId="77777777" w:rsidR="0019615B" w:rsidRPr="0019615B" w:rsidRDefault="0019615B" w:rsidP="0019615B">
            <w:pPr>
              <w:spacing w:before="60" w:after="60"/>
              <w:rPr>
                <w:rFonts w:ascii="Segoe UI" w:hAnsi="Segoe UI" w:cs="Segoe UI"/>
              </w:rPr>
            </w:pPr>
          </w:p>
        </w:tc>
        <w:tc>
          <w:tcPr>
            <w:tcW w:w="1598" w:type="dxa"/>
            <w:vAlign w:val="center"/>
          </w:tcPr>
          <w:p w14:paraId="6425889A" w14:textId="036833A8" w:rsidR="0019615B" w:rsidRPr="0019615B" w:rsidRDefault="0019615B" w:rsidP="0019615B">
            <w:pPr>
              <w:widowControl w:val="0"/>
              <w:spacing w:before="60" w:after="60"/>
              <w:rPr>
                <w:rFonts w:ascii="Segoe UI" w:hAnsi="Segoe UI" w:cs="Segoe UI"/>
              </w:rPr>
            </w:pPr>
            <w:r w:rsidRPr="0019615B">
              <w:rPr>
                <w:rFonts w:ascii="Segoe UI" w:hAnsi="Segoe UI" w:cs="Segoe UI"/>
              </w:rPr>
              <w:t>CVE.MTC4.5.4</w:t>
            </w:r>
          </w:p>
        </w:tc>
        <w:tc>
          <w:tcPr>
            <w:tcW w:w="5220" w:type="dxa"/>
            <w:vAlign w:val="center"/>
          </w:tcPr>
          <w:p w14:paraId="0EF6606D" w14:textId="24A0561F" w:rsidR="0019615B" w:rsidRPr="0019615B" w:rsidRDefault="0019615B" w:rsidP="0019615B">
            <w:pPr>
              <w:spacing w:before="60" w:after="60"/>
              <w:rPr>
                <w:rFonts w:ascii="Segoe UI" w:hAnsi="Segoe UI" w:cs="Segoe UI"/>
              </w:rPr>
            </w:pPr>
            <w:r w:rsidRPr="0019615B">
              <w:rPr>
                <w:rFonts w:ascii="Segoe UI" w:hAnsi="Segoe UI" w:cs="Segoe UI"/>
              </w:rPr>
              <w:t xml:space="preserve">Demonstrate the ability to set (control) machine limits. Set the machine to “0” (Home) without damaging or “crashing” the machine. </w:t>
            </w:r>
          </w:p>
        </w:tc>
        <w:tc>
          <w:tcPr>
            <w:tcW w:w="2205" w:type="dxa"/>
            <w:vAlign w:val="center"/>
          </w:tcPr>
          <w:p w14:paraId="1CDDFF54" w14:textId="796016DC" w:rsidR="0019615B" w:rsidRPr="0019615B" w:rsidRDefault="0019615B" w:rsidP="0019615B">
            <w:pPr>
              <w:widowControl w:val="0"/>
              <w:jc w:val="center"/>
              <w:rPr>
                <w:rFonts w:ascii="Segoe UI" w:hAnsi="Segoe UI" w:cs="Segoe UI"/>
              </w:rPr>
            </w:pPr>
            <w:r w:rsidRPr="0019615B">
              <w:rPr>
                <w:rFonts w:ascii="Segoe UI" w:hAnsi="Segoe UI" w:cs="Segoe UI"/>
              </w:rPr>
              <w:t>CVC12.4.2 CVC12.4.4 CVC12.5.3 CVC12.5.4</w:t>
            </w:r>
          </w:p>
        </w:tc>
      </w:tr>
      <w:tr w:rsidR="0019615B" w:rsidRPr="0019615B" w14:paraId="50D028F9" w14:textId="77777777" w:rsidTr="0019615B">
        <w:tc>
          <w:tcPr>
            <w:tcW w:w="467" w:type="dxa"/>
            <w:vMerge/>
            <w:shd w:val="clear" w:color="auto" w:fill="F2F2F2" w:themeFill="background1" w:themeFillShade="F2"/>
            <w:vAlign w:val="center"/>
          </w:tcPr>
          <w:p w14:paraId="09016D53" w14:textId="77777777" w:rsidR="0019615B" w:rsidRPr="0019615B" w:rsidRDefault="0019615B" w:rsidP="0019615B">
            <w:pPr>
              <w:spacing w:before="60" w:after="60"/>
              <w:rPr>
                <w:rFonts w:ascii="Segoe UI" w:hAnsi="Segoe UI" w:cs="Segoe UI"/>
              </w:rPr>
            </w:pPr>
          </w:p>
        </w:tc>
        <w:tc>
          <w:tcPr>
            <w:tcW w:w="1598" w:type="dxa"/>
            <w:vAlign w:val="center"/>
          </w:tcPr>
          <w:p w14:paraId="16CBAD32" w14:textId="4148B8FD" w:rsidR="0019615B" w:rsidRPr="0019615B" w:rsidRDefault="0019615B" w:rsidP="0019615B">
            <w:pPr>
              <w:widowControl w:val="0"/>
              <w:spacing w:before="60" w:after="60"/>
              <w:rPr>
                <w:rFonts w:ascii="Segoe UI" w:hAnsi="Segoe UI" w:cs="Segoe UI"/>
              </w:rPr>
            </w:pPr>
            <w:r w:rsidRPr="0019615B">
              <w:rPr>
                <w:rFonts w:ascii="Segoe UI" w:hAnsi="Segoe UI" w:cs="Segoe UI"/>
              </w:rPr>
              <w:t>CVE.MTC4.5.5</w:t>
            </w:r>
          </w:p>
        </w:tc>
        <w:tc>
          <w:tcPr>
            <w:tcW w:w="5220" w:type="dxa"/>
            <w:vAlign w:val="center"/>
          </w:tcPr>
          <w:p w14:paraId="1EC018CE" w14:textId="52CD1575" w:rsidR="0019615B" w:rsidRPr="0019615B" w:rsidRDefault="0019615B" w:rsidP="0019615B">
            <w:pPr>
              <w:spacing w:before="60" w:after="60"/>
              <w:rPr>
                <w:rFonts w:ascii="Segoe UI" w:hAnsi="Segoe UI" w:cs="Segoe UI"/>
              </w:rPr>
            </w:pPr>
            <w:r w:rsidRPr="0019615B">
              <w:rPr>
                <w:rFonts w:ascii="Segoe UI" w:hAnsi="Segoe UI" w:cs="Segoe UI"/>
              </w:rPr>
              <w:t>Create 3D files using CAD software and perform basic machining skills on the objects. (CNC equipment)</w:t>
            </w:r>
          </w:p>
        </w:tc>
        <w:tc>
          <w:tcPr>
            <w:tcW w:w="2205" w:type="dxa"/>
            <w:vAlign w:val="center"/>
          </w:tcPr>
          <w:p w14:paraId="4A844ECF" w14:textId="7659F4C6" w:rsidR="0019615B" w:rsidRPr="0019615B" w:rsidRDefault="0019615B" w:rsidP="0019615B">
            <w:pPr>
              <w:widowControl w:val="0"/>
              <w:jc w:val="center"/>
              <w:rPr>
                <w:rFonts w:ascii="Segoe UI" w:hAnsi="Segoe UI" w:cs="Segoe UI"/>
              </w:rPr>
            </w:pPr>
            <w:r w:rsidRPr="0019615B">
              <w:rPr>
                <w:rFonts w:ascii="Segoe UI" w:hAnsi="Segoe UI" w:cs="Segoe UI"/>
              </w:rPr>
              <w:t>CVC12.4.4</w:t>
            </w:r>
          </w:p>
        </w:tc>
      </w:tr>
    </w:tbl>
    <w:p w14:paraId="5CC0C720" w14:textId="77777777" w:rsidR="00976A15" w:rsidRPr="0019615B" w:rsidRDefault="00976A15" w:rsidP="00976A15">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976A15" w:rsidRPr="0019615B" w14:paraId="238C5354" w14:textId="77777777" w:rsidTr="0019615B">
        <w:tc>
          <w:tcPr>
            <w:tcW w:w="2065" w:type="dxa"/>
            <w:gridSpan w:val="2"/>
            <w:shd w:val="clear" w:color="auto" w:fill="F2F2F2" w:themeFill="background1" w:themeFillShade="F2"/>
            <w:vAlign w:val="center"/>
          </w:tcPr>
          <w:p w14:paraId="6AA3FB54" w14:textId="1EC75F72" w:rsidR="00976A15" w:rsidRPr="0019615B" w:rsidRDefault="00976A15" w:rsidP="00E66FD0">
            <w:pPr>
              <w:widowControl w:val="0"/>
              <w:rPr>
                <w:rFonts w:ascii="Segoe UI" w:hAnsi="Segoe UI" w:cs="Segoe UI"/>
              </w:rPr>
            </w:pPr>
            <w:r w:rsidRPr="0019615B">
              <w:rPr>
                <w:rFonts w:ascii="Segoe UI" w:hAnsi="Segoe UI" w:cs="Segoe UI"/>
              </w:rPr>
              <w:t>CVE.MTC</w:t>
            </w:r>
            <w:r w:rsidR="0019615B" w:rsidRPr="0019615B">
              <w:rPr>
                <w:rFonts w:ascii="Segoe UI" w:hAnsi="Segoe UI" w:cs="Segoe UI"/>
              </w:rPr>
              <w:t>4</w:t>
            </w:r>
            <w:r w:rsidRPr="0019615B">
              <w:rPr>
                <w:rFonts w:ascii="Segoe UI" w:hAnsi="Segoe UI" w:cs="Segoe UI"/>
              </w:rPr>
              <w:t>.6</w:t>
            </w:r>
          </w:p>
        </w:tc>
        <w:tc>
          <w:tcPr>
            <w:tcW w:w="5220" w:type="dxa"/>
            <w:shd w:val="clear" w:color="auto" w:fill="F2F2F2" w:themeFill="background1" w:themeFillShade="F2"/>
            <w:vAlign w:val="center"/>
          </w:tcPr>
          <w:p w14:paraId="2FEDA427" w14:textId="7D83B068" w:rsidR="00976A15" w:rsidRPr="0019615B" w:rsidRDefault="0019615B" w:rsidP="00E66FD0">
            <w:pPr>
              <w:spacing w:before="60" w:after="60"/>
              <w:rPr>
                <w:rFonts w:ascii="Segoe UI" w:hAnsi="Segoe UI" w:cs="Segoe UI"/>
              </w:rPr>
            </w:pPr>
            <w:r w:rsidRPr="0019615B">
              <w:rPr>
                <w:rFonts w:ascii="Segoe UI" w:hAnsi="Segoe UI" w:cs="Segoe UI"/>
              </w:rPr>
              <w:t>Students will research, evaluate, and compare career options to develop and present a plan for achieving occupational goals.</w:t>
            </w:r>
          </w:p>
        </w:tc>
        <w:tc>
          <w:tcPr>
            <w:tcW w:w="2205" w:type="dxa"/>
            <w:shd w:val="clear" w:color="auto" w:fill="F2F2F2" w:themeFill="background1" w:themeFillShade="F2"/>
            <w:vAlign w:val="center"/>
          </w:tcPr>
          <w:p w14:paraId="4ABF2F74" w14:textId="77777777" w:rsidR="00976A15" w:rsidRPr="0019615B" w:rsidRDefault="00976A15" w:rsidP="00E66FD0">
            <w:pPr>
              <w:spacing w:before="60" w:after="60"/>
              <w:jc w:val="center"/>
              <w:rPr>
                <w:rFonts w:ascii="Segoe UI" w:hAnsi="Segoe UI" w:cs="Segoe UI"/>
              </w:rPr>
            </w:pPr>
            <w:r w:rsidRPr="0019615B">
              <w:rPr>
                <w:rFonts w:ascii="Segoe UI" w:hAnsi="Segoe UI" w:cs="Segoe UI"/>
              </w:rPr>
              <w:t>Standard Reference</w:t>
            </w:r>
          </w:p>
        </w:tc>
      </w:tr>
      <w:tr w:rsidR="0019615B" w:rsidRPr="0019615B" w14:paraId="21068FF4" w14:textId="77777777" w:rsidTr="0019615B">
        <w:tc>
          <w:tcPr>
            <w:tcW w:w="467" w:type="dxa"/>
            <w:vMerge w:val="restart"/>
            <w:shd w:val="clear" w:color="auto" w:fill="F2F2F2" w:themeFill="background1" w:themeFillShade="F2"/>
            <w:vAlign w:val="center"/>
          </w:tcPr>
          <w:p w14:paraId="59657D5A" w14:textId="77777777" w:rsidR="0019615B" w:rsidRPr="0019615B" w:rsidRDefault="0019615B" w:rsidP="0019615B">
            <w:pPr>
              <w:spacing w:before="60" w:after="60"/>
              <w:rPr>
                <w:rFonts w:ascii="Segoe UI" w:hAnsi="Segoe UI" w:cs="Segoe UI"/>
              </w:rPr>
            </w:pPr>
          </w:p>
        </w:tc>
        <w:tc>
          <w:tcPr>
            <w:tcW w:w="1598" w:type="dxa"/>
            <w:vAlign w:val="center"/>
          </w:tcPr>
          <w:p w14:paraId="2586DC9C" w14:textId="341FCE08" w:rsidR="0019615B" w:rsidRPr="0019615B" w:rsidRDefault="0019615B" w:rsidP="0019615B">
            <w:pPr>
              <w:widowControl w:val="0"/>
              <w:spacing w:before="60" w:after="60"/>
              <w:rPr>
                <w:rFonts w:ascii="Segoe UI" w:hAnsi="Segoe UI" w:cs="Segoe UI"/>
              </w:rPr>
            </w:pPr>
            <w:r w:rsidRPr="0019615B">
              <w:rPr>
                <w:rFonts w:ascii="Segoe UI" w:hAnsi="Segoe UI" w:cs="Segoe UI"/>
              </w:rPr>
              <w:t>CVE.MTC4.6.1</w:t>
            </w:r>
          </w:p>
        </w:tc>
        <w:tc>
          <w:tcPr>
            <w:tcW w:w="5220" w:type="dxa"/>
            <w:vAlign w:val="center"/>
          </w:tcPr>
          <w:p w14:paraId="41CA0A43" w14:textId="1191C43C" w:rsidR="0019615B" w:rsidRPr="0019615B" w:rsidRDefault="0019615B" w:rsidP="0019615B">
            <w:pPr>
              <w:spacing w:before="60" w:after="60"/>
              <w:rPr>
                <w:rFonts w:ascii="Segoe UI" w:hAnsi="Segoe UI" w:cs="Segoe UI"/>
              </w:rPr>
            </w:pPr>
            <w:r w:rsidRPr="0019615B">
              <w:rPr>
                <w:rFonts w:ascii="Segoe UI" w:hAnsi="Segoe UI" w:cs="Segoe UI"/>
              </w:rPr>
              <w:t>Research a career of choice, prerequisite skills, educational requirements, etc.</w:t>
            </w:r>
          </w:p>
        </w:tc>
        <w:tc>
          <w:tcPr>
            <w:tcW w:w="2205" w:type="dxa"/>
            <w:vAlign w:val="center"/>
          </w:tcPr>
          <w:p w14:paraId="6B87D321" w14:textId="77777777" w:rsidR="0019615B" w:rsidRPr="0019615B" w:rsidRDefault="0019615B" w:rsidP="0019615B">
            <w:pPr>
              <w:ind w:left="-15"/>
              <w:jc w:val="center"/>
              <w:rPr>
                <w:rFonts w:ascii="Segoe UI" w:hAnsi="Segoe UI" w:cs="Segoe UI"/>
              </w:rPr>
            </w:pPr>
            <w:r w:rsidRPr="0019615B">
              <w:rPr>
                <w:rFonts w:ascii="Segoe UI" w:hAnsi="Segoe UI" w:cs="Segoe UI"/>
              </w:rPr>
              <w:t>CV12.1.1 CV12.1.2</w:t>
            </w:r>
          </w:p>
          <w:p w14:paraId="7EF89204" w14:textId="4DBC133E" w:rsidR="0019615B" w:rsidRPr="0019615B" w:rsidRDefault="0019615B" w:rsidP="0019615B">
            <w:pPr>
              <w:widowControl w:val="0"/>
              <w:jc w:val="center"/>
              <w:rPr>
                <w:rFonts w:ascii="Segoe UI" w:hAnsi="Segoe UI" w:cs="Segoe UI"/>
              </w:rPr>
            </w:pPr>
            <w:r w:rsidRPr="0019615B">
              <w:rPr>
                <w:rFonts w:ascii="Segoe UI" w:hAnsi="Segoe UI" w:cs="Segoe UI"/>
              </w:rPr>
              <w:t>CV12.1.3</w:t>
            </w:r>
          </w:p>
        </w:tc>
      </w:tr>
      <w:tr w:rsidR="0019615B" w:rsidRPr="0019615B" w14:paraId="65CEC451" w14:textId="77777777" w:rsidTr="0019615B">
        <w:tc>
          <w:tcPr>
            <w:tcW w:w="467" w:type="dxa"/>
            <w:vMerge/>
            <w:shd w:val="clear" w:color="auto" w:fill="F2F2F2" w:themeFill="background1" w:themeFillShade="F2"/>
            <w:vAlign w:val="center"/>
          </w:tcPr>
          <w:p w14:paraId="3B33C910" w14:textId="77777777" w:rsidR="0019615B" w:rsidRPr="0019615B" w:rsidRDefault="0019615B" w:rsidP="0019615B">
            <w:pPr>
              <w:spacing w:before="60" w:after="60"/>
              <w:rPr>
                <w:rFonts w:ascii="Segoe UI" w:hAnsi="Segoe UI" w:cs="Segoe UI"/>
              </w:rPr>
            </w:pPr>
          </w:p>
        </w:tc>
        <w:tc>
          <w:tcPr>
            <w:tcW w:w="1598" w:type="dxa"/>
            <w:vAlign w:val="center"/>
          </w:tcPr>
          <w:p w14:paraId="4CB5307F" w14:textId="1B9113CC" w:rsidR="0019615B" w:rsidRPr="0019615B" w:rsidRDefault="0019615B" w:rsidP="0019615B">
            <w:pPr>
              <w:widowControl w:val="0"/>
              <w:spacing w:before="60" w:after="60"/>
              <w:rPr>
                <w:rFonts w:ascii="Segoe UI" w:hAnsi="Segoe UI" w:cs="Segoe UI"/>
              </w:rPr>
            </w:pPr>
            <w:r w:rsidRPr="0019615B">
              <w:rPr>
                <w:rFonts w:ascii="Segoe UI" w:hAnsi="Segoe UI" w:cs="Segoe UI"/>
              </w:rPr>
              <w:t>CVE.MTC4.6.2</w:t>
            </w:r>
          </w:p>
        </w:tc>
        <w:tc>
          <w:tcPr>
            <w:tcW w:w="5220" w:type="dxa"/>
            <w:vAlign w:val="center"/>
          </w:tcPr>
          <w:p w14:paraId="5E124F21" w14:textId="38788696" w:rsidR="0019615B" w:rsidRPr="0019615B" w:rsidRDefault="0019615B" w:rsidP="0019615B">
            <w:pPr>
              <w:spacing w:before="60" w:after="60"/>
              <w:rPr>
                <w:rFonts w:ascii="Segoe UI" w:hAnsi="Segoe UI" w:cs="Segoe UI"/>
              </w:rPr>
            </w:pPr>
            <w:r w:rsidRPr="0019615B">
              <w:rPr>
                <w:rFonts w:ascii="Segoe UI" w:hAnsi="Segoe UI" w:cs="Segoe UI"/>
              </w:rPr>
              <w:t>Determine personal strengths and weaknesses with-in chosen occupation.</w:t>
            </w:r>
          </w:p>
        </w:tc>
        <w:tc>
          <w:tcPr>
            <w:tcW w:w="2205" w:type="dxa"/>
            <w:vAlign w:val="center"/>
          </w:tcPr>
          <w:p w14:paraId="7F727A67" w14:textId="433B0704" w:rsidR="0019615B" w:rsidRPr="0019615B" w:rsidRDefault="0019615B" w:rsidP="0019615B">
            <w:pPr>
              <w:widowControl w:val="0"/>
              <w:jc w:val="center"/>
              <w:rPr>
                <w:rFonts w:ascii="Segoe UI" w:hAnsi="Segoe UI" w:cs="Segoe UI"/>
              </w:rPr>
            </w:pPr>
            <w:r w:rsidRPr="0019615B">
              <w:rPr>
                <w:rFonts w:ascii="Segoe UI" w:hAnsi="Segoe UI" w:cs="Segoe UI"/>
              </w:rPr>
              <w:t>CV12.2.1 CV12.2.2</w:t>
            </w:r>
          </w:p>
        </w:tc>
      </w:tr>
      <w:tr w:rsidR="0019615B" w:rsidRPr="0019615B" w14:paraId="53D21B24" w14:textId="77777777" w:rsidTr="0019615B">
        <w:tc>
          <w:tcPr>
            <w:tcW w:w="467" w:type="dxa"/>
            <w:vMerge/>
            <w:shd w:val="clear" w:color="auto" w:fill="F2F2F2" w:themeFill="background1" w:themeFillShade="F2"/>
            <w:vAlign w:val="center"/>
          </w:tcPr>
          <w:p w14:paraId="13CD37B8" w14:textId="77777777" w:rsidR="0019615B" w:rsidRPr="0019615B" w:rsidRDefault="0019615B" w:rsidP="0019615B">
            <w:pPr>
              <w:spacing w:before="60" w:after="60"/>
              <w:rPr>
                <w:rFonts w:ascii="Segoe UI" w:hAnsi="Segoe UI" w:cs="Segoe UI"/>
              </w:rPr>
            </w:pPr>
          </w:p>
        </w:tc>
        <w:tc>
          <w:tcPr>
            <w:tcW w:w="1598" w:type="dxa"/>
            <w:vAlign w:val="center"/>
          </w:tcPr>
          <w:p w14:paraId="42DF4A89" w14:textId="57C83175" w:rsidR="0019615B" w:rsidRPr="0019615B" w:rsidRDefault="0019615B" w:rsidP="0019615B">
            <w:pPr>
              <w:widowControl w:val="0"/>
              <w:spacing w:before="60" w:after="60"/>
              <w:rPr>
                <w:rFonts w:ascii="Segoe UI" w:hAnsi="Segoe UI" w:cs="Segoe UI"/>
              </w:rPr>
            </w:pPr>
            <w:r w:rsidRPr="0019615B">
              <w:rPr>
                <w:rFonts w:ascii="Segoe UI" w:hAnsi="Segoe UI" w:cs="Segoe UI"/>
              </w:rPr>
              <w:t>CVE.MTC4.6.3</w:t>
            </w:r>
          </w:p>
        </w:tc>
        <w:tc>
          <w:tcPr>
            <w:tcW w:w="5220" w:type="dxa"/>
            <w:vAlign w:val="center"/>
          </w:tcPr>
          <w:p w14:paraId="0B3B488F" w14:textId="2021DA2F" w:rsidR="0019615B" w:rsidRPr="0019615B" w:rsidRDefault="0019615B" w:rsidP="0019615B">
            <w:pPr>
              <w:spacing w:before="60" w:after="60"/>
              <w:rPr>
                <w:rFonts w:ascii="Segoe UI" w:hAnsi="Segoe UI" w:cs="Segoe UI"/>
              </w:rPr>
            </w:pPr>
            <w:r w:rsidRPr="0019615B">
              <w:rPr>
                <w:rFonts w:ascii="Segoe UI" w:hAnsi="Segoe UI" w:cs="Segoe UI"/>
              </w:rPr>
              <w:t>Develop a plan for achieving occupational goals.</w:t>
            </w:r>
          </w:p>
        </w:tc>
        <w:tc>
          <w:tcPr>
            <w:tcW w:w="2205" w:type="dxa"/>
            <w:vAlign w:val="center"/>
          </w:tcPr>
          <w:p w14:paraId="7C5B40CE" w14:textId="4A8907F5" w:rsidR="0019615B" w:rsidRPr="0019615B" w:rsidRDefault="0019615B" w:rsidP="0019615B">
            <w:pPr>
              <w:widowControl w:val="0"/>
              <w:jc w:val="center"/>
              <w:rPr>
                <w:rFonts w:ascii="Segoe UI" w:hAnsi="Segoe UI" w:cs="Segoe UI"/>
              </w:rPr>
            </w:pPr>
            <w:r w:rsidRPr="0019615B">
              <w:rPr>
                <w:rFonts w:ascii="Segoe UI" w:hAnsi="Segoe UI" w:cs="Segoe UI"/>
              </w:rPr>
              <w:t>CV12.1.1 CV12.1.2 CV12.1.3</w:t>
            </w:r>
          </w:p>
        </w:tc>
      </w:tr>
      <w:tr w:rsidR="0019615B" w:rsidRPr="0019615B" w14:paraId="3A55497F" w14:textId="77777777" w:rsidTr="0019615B">
        <w:tc>
          <w:tcPr>
            <w:tcW w:w="467" w:type="dxa"/>
            <w:vMerge/>
            <w:shd w:val="clear" w:color="auto" w:fill="F2F2F2" w:themeFill="background1" w:themeFillShade="F2"/>
            <w:vAlign w:val="center"/>
          </w:tcPr>
          <w:p w14:paraId="3E681B1B" w14:textId="77777777" w:rsidR="0019615B" w:rsidRPr="0019615B" w:rsidRDefault="0019615B" w:rsidP="0019615B">
            <w:pPr>
              <w:spacing w:before="60" w:after="60"/>
              <w:rPr>
                <w:rFonts w:ascii="Segoe UI" w:hAnsi="Segoe UI" w:cs="Segoe UI"/>
              </w:rPr>
            </w:pPr>
          </w:p>
        </w:tc>
        <w:tc>
          <w:tcPr>
            <w:tcW w:w="1598" w:type="dxa"/>
            <w:vAlign w:val="center"/>
          </w:tcPr>
          <w:p w14:paraId="3AE4AB48" w14:textId="4232D04D" w:rsidR="0019615B" w:rsidRPr="0019615B" w:rsidRDefault="0019615B" w:rsidP="0019615B">
            <w:pPr>
              <w:widowControl w:val="0"/>
              <w:spacing w:before="60" w:after="60"/>
              <w:rPr>
                <w:rFonts w:ascii="Segoe UI" w:hAnsi="Segoe UI" w:cs="Segoe UI"/>
              </w:rPr>
            </w:pPr>
            <w:r w:rsidRPr="0019615B">
              <w:rPr>
                <w:rFonts w:ascii="Segoe UI" w:hAnsi="Segoe UI" w:cs="Segoe UI"/>
              </w:rPr>
              <w:t>CVE.MTC4.6.4</w:t>
            </w:r>
          </w:p>
        </w:tc>
        <w:tc>
          <w:tcPr>
            <w:tcW w:w="5220" w:type="dxa"/>
            <w:vAlign w:val="center"/>
          </w:tcPr>
          <w:p w14:paraId="718BC624" w14:textId="4DA9C718" w:rsidR="0019615B" w:rsidRPr="0019615B" w:rsidRDefault="0019615B" w:rsidP="0019615B">
            <w:pPr>
              <w:spacing w:before="60" w:after="60"/>
              <w:rPr>
                <w:rFonts w:ascii="Segoe UI" w:hAnsi="Segoe UI" w:cs="Segoe UI"/>
              </w:rPr>
            </w:pPr>
            <w:r w:rsidRPr="0019615B">
              <w:rPr>
                <w:rFonts w:ascii="Segoe UI" w:hAnsi="Segoe UI" w:cs="Segoe UI"/>
              </w:rPr>
              <w:t>Complete both written paper and oral presentation of occupation.</w:t>
            </w:r>
          </w:p>
        </w:tc>
        <w:tc>
          <w:tcPr>
            <w:tcW w:w="2205" w:type="dxa"/>
            <w:vAlign w:val="center"/>
          </w:tcPr>
          <w:p w14:paraId="0547BC4A" w14:textId="0603243D" w:rsidR="0019615B" w:rsidRPr="0019615B" w:rsidRDefault="0019615B" w:rsidP="0019615B">
            <w:pPr>
              <w:ind w:left="-15"/>
              <w:jc w:val="center"/>
              <w:rPr>
                <w:rFonts w:ascii="Segoe UI" w:hAnsi="Segoe UI" w:cs="Segoe UI"/>
              </w:rPr>
            </w:pPr>
            <w:r w:rsidRPr="0019615B">
              <w:rPr>
                <w:rFonts w:ascii="Segoe UI" w:hAnsi="Segoe UI" w:cs="Segoe UI"/>
              </w:rPr>
              <w:t>CV12.1.3</w:t>
            </w:r>
          </w:p>
          <w:p w14:paraId="2C0F0AD2" w14:textId="77777777" w:rsidR="0019615B" w:rsidRPr="0019615B" w:rsidRDefault="0019615B" w:rsidP="0019615B">
            <w:pPr>
              <w:spacing w:before="240"/>
              <w:jc w:val="center"/>
              <w:rPr>
                <w:rFonts w:ascii="Segoe UI" w:hAnsi="Segoe UI" w:cs="Segoe UI"/>
              </w:rPr>
            </w:pPr>
            <w:r w:rsidRPr="0019615B">
              <w:rPr>
                <w:rFonts w:ascii="Segoe UI" w:hAnsi="Segoe UI" w:cs="Segoe UI"/>
              </w:rPr>
              <w:t>CV12.2.1</w:t>
            </w:r>
          </w:p>
          <w:p w14:paraId="1A3D3CE1" w14:textId="581EED02" w:rsidR="0019615B" w:rsidRPr="0019615B" w:rsidRDefault="0019615B" w:rsidP="0019615B">
            <w:pPr>
              <w:widowControl w:val="0"/>
              <w:jc w:val="center"/>
              <w:rPr>
                <w:rFonts w:ascii="Segoe UI" w:hAnsi="Segoe UI" w:cs="Segoe UI"/>
              </w:rPr>
            </w:pPr>
            <w:r w:rsidRPr="0019615B">
              <w:rPr>
                <w:rFonts w:ascii="Segoe UI" w:hAnsi="Segoe UI" w:cs="Segoe UI"/>
              </w:rPr>
              <w:t>CV12.4.1</w:t>
            </w:r>
          </w:p>
        </w:tc>
      </w:tr>
      <w:tr w:rsidR="0019615B" w:rsidRPr="0019615B" w14:paraId="60EF85DB" w14:textId="77777777" w:rsidTr="0019615B">
        <w:tc>
          <w:tcPr>
            <w:tcW w:w="467" w:type="dxa"/>
            <w:vMerge/>
            <w:shd w:val="clear" w:color="auto" w:fill="F2F2F2" w:themeFill="background1" w:themeFillShade="F2"/>
            <w:vAlign w:val="center"/>
          </w:tcPr>
          <w:p w14:paraId="74F16B18" w14:textId="77777777" w:rsidR="0019615B" w:rsidRPr="0019615B" w:rsidRDefault="0019615B" w:rsidP="0019615B">
            <w:pPr>
              <w:spacing w:before="60" w:after="60"/>
              <w:rPr>
                <w:rFonts w:ascii="Segoe UI" w:hAnsi="Segoe UI" w:cs="Segoe UI"/>
              </w:rPr>
            </w:pPr>
          </w:p>
        </w:tc>
        <w:tc>
          <w:tcPr>
            <w:tcW w:w="1598" w:type="dxa"/>
            <w:vAlign w:val="center"/>
          </w:tcPr>
          <w:p w14:paraId="6CA66F60" w14:textId="3E0CF14C" w:rsidR="0019615B" w:rsidRPr="0019615B" w:rsidRDefault="0019615B" w:rsidP="0019615B">
            <w:pPr>
              <w:widowControl w:val="0"/>
              <w:spacing w:before="60" w:after="60"/>
              <w:rPr>
                <w:rFonts w:ascii="Segoe UI" w:hAnsi="Segoe UI" w:cs="Segoe UI"/>
              </w:rPr>
            </w:pPr>
            <w:r w:rsidRPr="0019615B">
              <w:rPr>
                <w:rFonts w:ascii="Segoe UI" w:hAnsi="Segoe UI" w:cs="Segoe UI"/>
              </w:rPr>
              <w:t>CVE.MTC4.6.5</w:t>
            </w:r>
          </w:p>
        </w:tc>
        <w:tc>
          <w:tcPr>
            <w:tcW w:w="5220" w:type="dxa"/>
            <w:vAlign w:val="center"/>
          </w:tcPr>
          <w:p w14:paraId="480BB939" w14:textId="357753F2" w:rsidR="0019615B" w:rsidRPr="0019615B" w:rsidRDefault="0019615B" w:rsidP="0019615B">
            <w:pPr>
              <w:spacing w:before="60" w:after="60"/>
              <w:rPr>
                <w:rFonts w:ascii="Segoe UI" w:hAnsi="Segoe UI" w:cs="Segoe UI"/>
              </w:rPr>
            </w:pPr>
            <w:r w:rsidRPr="0019615B">
              <w:rPr>
                <w:rFonts w:ascii="Segoe UI" w:hAnsi="Segoe UI" w:cs="Segoe UI"/>
              </w:rPr>
              <w:t>Complete a job shadowing experience related to metalworking (when possible).</w:t>
            </w:r>
          </w:p>
        </w:tc>
        <w:tc>
          <w:tcPr>
            <w:tcW w:w="2205" w:type="dxa"/>
            <w:vAlign w:val="center"/>
          </w:tcPr>
          <w:p w14:paraId="3DDC4C2C" w14:textId="77777777" w:rsidR="0019615B" w:rsidRPr="0019615B" w:rsidRDefault="0019615B" w:rsidP="0019615B">
            <w:pPr>
              <w:spacing w:before="240"/>
              <w:jc w:val="center"/>
              <w:rPr>
                <w:rFonts w:ascii="Segoe UI" w:hAnsi="Segoe UI" w:cs="Segoe UI"/>
              </w:rPr>
            </w:pPr>
            <w:r w:rsidRPr="0019615B">
              <w:rPr>
                <w:rFonts w:ascii="Segoe UI" w:hAnsi="Segoe UI" w:cs="Segoe UI"/>
              </w:rPr>
              <w:t>CV12.1.3</w:t>
            </w:r>
          </w:p>
          <w:p w14:paraId="476304FB" w14:textId="77777777" w:rsidR="0019615B" w:rsidRPr="0019615B" w:rsidRDefault="0019615B" w:rsidP="0019615B">
            <w:pPr>
              <w:spacing w:before="240"/>
              <w:jc w:val="center"/>
              <w:rPr>
                <w:rFonts w:ascii="Segoe UI" w:hAnsi="Segoe UI" w:cs="Segoe UI"/>
              </w:rPr>
            </w:pPr>
            <w:r w:rsidRPr="0019615B">
              <w:rPr>
                <w:rFonts w:ascii="Segoe UI" w:hAnsi="Segoe UI" w:cs="Segoe UI"/>
              </w:rPr>
              <w:t>CV12.2.1</w:t>
            </w:r>
          </w:p>
          <w:p w14:paraId="04CDA996" w14:textId="3CC2F896" w:rsidR="0019615B" w:rsidRPr="0019615B" w:rsidRDefault="0019615B" w:rsidP="0019615B">
            <w:pPr>
              <w:widowControl w:val="0"/>
              <w:jc w:val="center"/>
              <w:rPr>
                <w:rFonts w:ascii="Segoe UI" w:hAnsi="Segoe UI" w:cs="Segoe UI"/>
              </w:rPr>
            </w:pPr>
            <w:r w:rsidRPr="0019615B">
              <w:rPr>
                <w:rFonts w:ascii="Segoe UI" w:hAnsi="Segoe UI" w:cs="Segoe UI"/>
              </w:rPr>
              <w:t>CV12.4.1</w:t>
            </w:r>
          </w:p>
        </w:tc>
      </w:tr>
    </w:tbl>
    <w:p w14:paraId="23DDD8FF" w14:textId="77777777" w:rsidR="00976A15" w:rsidRDefault="00976A15" w:rsidP="00976A15">
      <w:pPr>
        <w:spacing w:after="0"/>
        <w:jc w:val="center"/>
        <w:rPr>
          <w:rFonts w:ascii="Segoe UI" w:hAnsi="Segoe UI" w:cs="Segoe UI"/>
          <w:b/>
          <w:sz w:val="28"/>
        </w:rPr>
      </w:pPr>
    </w:p>
    <w:p w14:paraId="36775E4C" w14:textId="10DA845C" w:rsidR="00B710A0" w:rsidRDefault="00976A15" w:rsidP="00976A15">
      <w:pPr>
        <w:spacing w:after="0"/>
        <w:jc w:val="center"/>
        <w:rPr>
          <w:rFonts w:ascii="Segoe UI" w:hAnsi="Segoe UI" w:cs="Segoe UI"/>
          <w:b/>
          <w:sz w:val="28"/>
        </w:rPr>
      </w:pPr>
      <w:r>
        <w:rPr>
          <w:rFonts w:ascii="Segoe UI" w:hAnsi="Segoe UI" w:cs="Segoe UI"/>
          <w:b/>
          <w:sz w:val="28"/>
        </w:rPr>
        <w:br w:type="page"/>
      </w:r>
      <w:bookmarkStart w:id="69" w:name="weldingI"/>
      <w:r w:rsidR="00B710A0" w:rsidRPr="00F2731A">
        <w:rPr>
          <w:rFonts w:ascii="Segoe UI" w:hAnsi="Segoe UI" w:cs="Segoe UI"/>
          <w:b/>
          <w:sz w:val="28"/>
        </w:rPr>
        <w:t>Welding I</w:t>
      </w:r>
      <w:bookmarkEnd w:id="69"/>
    </w:p>
    <w:p w14:paraId="1C695C68"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F2731A" w14:paraId="5FB191C9" w14:textId="77777777" w:rsidTr="00B710A0">
        <w:tc>
          <w:tcPr>
            <w:tcW w:w="2065" w:type="dxa"/>
            <w:shd w:val="clear" w:color="auto" w:fill="F2F2F2" w:themeFill="background1" w:themeFillShade="F2"/>
            <w:vAlign w:val="center"/>
          </w:tcPr>
          <w:p w14:paraId="110AD09C" w14:textId="77777777" w:rsidR="00B710A0" w:rsidRPr="00F2731A" w:rsidRDefault="00B710A0" w:rsidP="00B710A0">
            <w:pPr>
              <w:spacing w:before="60" w:after="60"/>
              <w:rPr>
                <w:rFonts w:ascii="Segoe UI" w:hAnsi="Segoe UI" w:cs="Segoe UI"/>
              </w:rPr>
            </w:pPr>
            <w:r w:rsidRPr="00F2731A">
              <w:rPr>
                <w:rFonts w:ascii="Segoe UI" w:hAnsi="Segoe UI" w:cs="Segoe UI"/>
              </w:rPr>
              <w:t>Purpose Statement:</w:t>
            </w:r>
          </w:p>
        </w:tc>
        <w:tc>
          <w:tcPr>
            <w:tcW w:w="7285" w:type="dxa"/>
            <w:shd w:val="clear" w:color="auto" w:fill="F2F2F2" w:themeFill="background1" w:themeFillShade="F2"/>
            <w:vAlign w:val="center"/>
          </w:tcPr>
          <w:p w14:paraId="4461FC4B" w14:textId="77777777" w:rsidR="00B710A0" w:rsidRDefault="00F2731A" w:rsidP="00F2731A">
            <w:pPr>
              <w:rPr>
                <w:rFonts w:ascii="Segoe UI" w:hAnsi="Segoe UI" w:cs="Segoe UI"/>
              </w:rPr>
            </w:pPr>
            <w:r w:rsidRPr="00F2731A">
              <w:rPr>
                <w:rFonts w:ascii="Segoe UI" w:hAnsi="Segoe UI" w:cs="Segoe UI"/>
              </w:rPr>
              <w:t>This class will serve as an introduction to the welding industry with an emphasis on safety and working to specifications. Instruction could take place through lectures, small group instruction individual and group activities/projects.</w:t>
            </w:r>
          </w:p>
          <w:p w14:paraId="127771B1" w14:textId="77777777" w:rsidR="00CE5F97" w:rsidRDefault="00CE5F97" w:rsidP="00F2731A">
            <w:pPr>
              <w:rPr>
                <w:rFonts w:ascii="Segoe UI" w:hAnsi="Segoe UI" w:cs="Segoe UI"/>
              </w:rPr>
            </w:pPr>
          </w:p>
          <w:p w14:paraId="66F1A771" w14:textId="11B369B9" w:rsidR="00CE5F97" w:rsidRPr="00CE5F97" w:rsidRDefault="00CE5F97" w:rsidP="00CE5F97">
            <w:pPr>
              <w:spacing w:before="60" w:after="60"/>
              <w:rPr>
                <w:rFonts w:ascii="Segoe UI" w:hAnsi="Segoe UI" w:cs="Segoe UI"/>
                <w:i/>
              </w:rPr>
            </w:pPr>
            <w:r>
              <w:rPr>
                <w:rFonts w:ascii="Segoe UI" w:hAnsi="Segoe UI" w:cs="Segoe UI"/>
                <w:i/>
              </w:rPr>
              <w:t>The Career Technical Student Organization (CTSO) associated with this course: Skills USA or FFA</w:t>
            </w:r>
          </w:p>
        </w:tc>
      </w:tr>
    </w:tbl>
    <w:p w14:paraId="3A32AFE6" w14:textId="77777777" w:rsidR="00B710A0" w:rsidRPr="00F2731A" w:rsidRDefault="00B710A0" w:rsidP="00B710A0">
      <w:pPr>
        <w:spacing w:before="60" w:after="60"/>
        <w:rPr>
          <w:rFonts w:ascii="Segoe UI" w:hAnsi="Segoe UI" w:cs="Segoe UI"/>
          <w:b/>
        </w:rPr>
      </w:pPr>
    </w:p>
    <w:p w14:paraId="4592E944" w14:textId="77777777" w:rsidR="00B710A0" w:rsidRPr="00F2731A" w:rsidRDefault="00B710A0" w:rsidP="00B710A0">
      <w:pPr>
        <w:spacing w:before="60" w:after="60"/>
        <w:rPr>
          <w:rFonts w:ascii="Segoe UI" w:hAnsi="Segoe UI" w:cs="Segoe UI"/>
        </w:rPr>
      </w:pPr>
      <w:r w:rsidRPr="00F2731A">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2731A" w14:paraId="6D1C1723" w14:textId="77777777" w:rsidTr="00F2731A">
        <w:tc>
          <w:tcPr>
            <w:tcW w:w="1975" w:type="dxa"/>
            <w:gridSpan w:val="2"/>
            <w:shd w:val="clear" w:color="auto" w:fill="F2F2F2" w:themeFill="background1" w:themeFillShade="F2"/>
            <w:vAlign w:val="center"/>
          </w:tcPr>
          <w:p w14:paraId="300B9FF5" w14:textId="58B9CC5D" w:rsidR="00B710A0" w:rsidRPr="00F2731A" w:rsidRDefault="00F2731A" w:rsidP="00B710A0">
            <w:pPr>
              <w:widowControl w:val="0"/>
              <w:rPr>
                <w:rFonts w:ascii="Segoe UI" w:hAnsi="Segoe UI" w:cs="Segoe UI"/>
              </w:rPr>
            </w:pPr>
            <w:r>
              <w:rPr>
                <w:rFonts w:ascii="Segoe UI" w:hAnsi="Segoe UI" w:cs="Segoe UI"/>
              </w:rPr>
              <w:t>CVE.WLD.1</w:t>
            </w:r>
          </w:p>
        </w:tc>
        <w:tc>
          <w:tcPr>
            <w:tcW w:w="5310" w:type="dxa"/>
            <w:shd w:val="clear" w:color="auto" w:fill="F2F2F2" w:themeFill="background1" w:themeFillShade="F2"/>
            <w:vAlign w:val="center"/>
          </w:tcPr>
          <w:p w14:paraId="49045411" w14:textId="285042C6" w:rsidR="00B710A0" w:rsidRPr="00F2731A" w:rsidRDefault="00F2731A" w:rsidP="00B710A0">
            <w:pPr>
              <w:spacing w:before="60" w:after="60"/>
              <w:rPr>
                <w:rFonts w:ascii="Segoe UI" w:hAnsi="Segoe UI" w:cs="Segoe UI"/>
              </w:rPr>
            </w:pPr>
            <w:r>
              <w:rPr>
                <w:rFonts w:ascii="Segoe UI" w:hAnsi="Segoe UI" w:cs="Segoe UI"/>
              </w:rPr>
              <w:t>S</w:t>
            </w:r>
            <w:r w:rsidRPr="00F2731A">
              <w:rPr>
                <w:rFonts w:ascii="Segoe UI" w:hAnsi="Segoe UI" w:cs="Segoe UI"/>
              </w:rPr>
              <w:t>tudents will apply the principles of shop safety.</w:t>
            </w:r>
          </w:p>
        </w:tc>
        <w:tc>
          <w:tcPr>
            <w:tcW w:w="2205" w:type="dxa"/>
            <w:shd w:val="clear" w:color="auto" w:fill="F2F2F2" w:themeFill="background1" w:themeFillShade="F2"/>
            <w:vAlign w:val="center"/>
          </w:tcPr>
          <w:p w14:paraId="4619F6C1" w14:textId="77777777" w:rsidR="00B710A0" w:rsidRPr="00F2731A" w:rsidRDefault="00B710A0" w:rsidP="00B710A0">
            <w:pPr>
              <w:spacing w:before="60" w:after="60"/>
              <w:jc w:val="center"/>
              <w:rPr>
                <w:rFonts w:ascii="Segoe UI" w:hAnsi="Segoe UI" w:cs="Segoe UI"/>
              </w:rPr>
            </w:pPr>
            <w:r w:rsidRPr="00F2731A">
              <w:rPr>
                <w:rFonts w:ascii="Segoe UI" w:hAnsi="Segoe UI" w:cs="Segoe UI"/>
              </w:rPr>
              <w:t>Standard Reference</w:t>
            </w:r>
          </w:p>
        </w:tc>
      </w:tr>
      <w:tr w:rsidR="00F2731A" w:rsidRPr="00F2731A" w14:paraId="15A60D19" w14:textId="77777777" w:rsidTr="00F2731A">
        <w:tc>
          <w:tcPr>
            <w:tcW w:w="467" w:type="dxa"/>
            <w:vMerge w:val="restart"/>
            <w:shd w:val="clear" w:color="auto" w:fill="F2F2F2" w:themeFill="background1" w:themeFillShade="F2"/>
            <w:vAlign w:val="center"/>
          </w:tcPr>
          <w:p w14:paraId="69B08F6D" w14:textId="77777777" w:rsidR="00F2731A" w:rsidRPr="00F2731A" w:rsidRDefault="00F2731A" w:rsidP="00F2731A">
            <w:pPr>
              <w:spacing w:before="60" w:after="60"/>
              <w:rPr>
                <w:rFonts w:ascii="Segoe UI" w:hAnsi="Segoe UI" w:cs="Segoe UI"/>
              </w:rPr>
            </w:pPr>
          </w:p>
        </w:tc>
        <w:tc>
          <w:tcPr>
            <w:tcW w:w="1508" w:type="dxa"/>
            <w:vAlign w:val="center"/>
          </w:tcPr>
          <w:p w14:paraId="357B3039" w14:textId="02064102" w:rsidR="00F2731A" w:rsidRPr="00F2731A" w:rsidRDefault="00F2731A" w:rsidP="00F2731A">
            <w:pPr>
              <w:spacing w:before="60" w:after="60"/>
              <w:rPr>
                <w:rFonts w:ascii="Segoe UI" w:hAnsi="Segoe UI" w:cs="Segoe UI"/>
              </w:rPr>
            </w:pPr>
            <w:r w:rsidRPr="009A4524">
              <w:rPr>
                <w:rFonts w:ascii="Segoe UI" w:hAnsi="Segoe UI" w:cs="Segoe UI"/>
              </w:rPr>
              <w:t>CVE.WLD.1</w:t>
            </w:r>
            <w:r>
              <w:rPr>
                <w:rFonts w:ascii="Segoe UI" w:hAnsi="Segoe UI" w:cs="Segoe UI"/>
              </w:rPr>
              <w:t>.1</w:t>
            </w:r>
          </w:p>
        </w:tc>
        <w:tc>
          <w:tcPr>
            <w:tcW w:w="5310" w:type="dxa"/>
            <w:vAlign w:val="center"/>
          </w:tcPr>
          <w:p w14:paraId="51F5DC90" w14:textId="2A1E5CDB" w:rsidR="00F2731A" w:rsidRPr="00F2731A" w:rsidRDefault="00F2731A" w:rsidP="00F2731A">
            <w:pPr>
              <w:widowControl w:val="0"/>
              <w:spacing w:before="60" w:after="60"/>
              <w:rPr>
                <w:rFonts w:ascii="Segoe UI" w:hAnsi="Segoe UI" w:cs="Segoe UI"/>
              </w:rPr>
            </w:pPr>
            <w:r w:rsidRPr="00F2731A">
              <w:rPr>
                <w:rFonts w:ascii="Segoe UI" w:hAnsi="Segoe UI" w:cs="Segoe UI"/>
              </w:rPr>
              <w:t>Apply basic shop safety skills</w:t>
            </w:r>
            <w:r>
              <w:rPr>
                <w:rFonts w:ascii="Segoe UI" w:hAnsi="Segoe UI" w:cs="Segoe UI"/>
              </w:rPr>
              <w:t>.</w:t>
            </w:r>
          </w:p>
        </w:tc>
        <w:tc>
          <w:tcPr>
            <w:tcW w:w="2205" w:type="dxa"/>
            <w:vAlign w:val="center"/>
          </w:tcPr>
          <w:p w14:paraId="601B62B1" w14:textId="144B8AA6" w:rsidR="00F2731A" w:rsidRPr="00F2731A" w:rsidRDefault="00F2731A" w:rsidP="00F2731A">
            <w:pPr>
              <w:spacing w:before="60" w:after="60"/>
              <w:jc w:val="center"/>
              <w:rPr>
                <w:rFonts w:ascii="Segoe UI" w:hAnsi="Segoe UI" w:cs="Segoe UI"/>
              </w:rPr>
            </w:pPr>
            <w:r w:rsidRPr="00F2731A">
              <w:rPr>
                <w:rFonts w:ascii="Segoe UI" w:hAnsi="Segoe UI" w:cs="Segoe UI"/>
              </w:rPr>
              <w:t>CV12.5.3</w:t>
            </w:r>
          </w:p>
        </w:tc>
      </w:tr>
      <w:tr w:rsidR="00F2731A" w:rsidRPr="00F2731A" w14:paraId="013F17AB" w14:textId="77777777" w:rsidTr="00F2731A">
        <w:tc>
          <w:tcPr>
            <w:tcW w:w="467" w:type="dxa"/>
            <w:vMerge/>
            <w:shd w:val="clear" w:color="auto" w:fill="F2F2F2" w:themeFill="background1" w:themeFillShade="F2"/>
            <w:vAlign w:val="center"/>
          </w:tcPr>
          <w:p w14:paraId="1E514808" w14:textId="77777777" w:rsidR="00F2731A" w:rsidRPr="00F2731A" w:rsidRDefault="00F2731A" w:rsidP="00F2731A">
            <w:pPr>
              <w:spacing w:before="60" w:after="60"/>
              <w:rPr>
                <w:rFonts w:ascii="Segoe UI" w:hAnsi="Segoe UI" w:cs="Segoe UI"/>
              </w:rPr>
            </w:pPr>
          </w:p>
        </w:tc>
        <w:tc>
          <w:tcPr>
            <w:tcW w:w="1508" w:type="dxa"/>
            <w:vAlign w:val="center"/>
          </w:tcPr>
          <w:p w14:paraId="2F452D7B" w14:textId="09A74BE1" w:rsidR="00F2731A" w:rsidRPr="00F2731A" w:rsidRDefault="00F2731A" w:rsidP="00F2731A">
            <w:pPr>
              <w:spacing w:before="60" w:after="60"/>
              <w:rPr>
                <w:rFonts w:ascii="Segoe UI" w:hAnsi="Segoe UI" w:cs="Segoe UI"/>
              </w:rPr>
            </w:pPr>
            <w:r w:rsidRPr="009A4524">
              <w:rPr>
                <w:rFonts w:ascii="Segoe UI" w:hAnsi="Segoe UI" w:cs="Segoe UI"/>
              </w:rPr>
              <w:t>CVE.WLD.1</w:t>
            </w:r>
            <w:r>
              <w:rPr>
                <w:rFonts w:ascii="Segoe UI" w:hAnsi="Segoe UI" w:cs="Segoe UI"/>
              </w:rPr>
              <w:t>.2</w:t>
            </w:r>
          </w:p>
        </w:tc>
        <w:tc>
          <w:tcPr>
            <w:tcW w:w="5310" w:type="dxa"/>
            <w:vAlign w:val="center"/>
          </w:tcPr>
          <w:p w14:paraId="0BEE819B" w14:textId="69DCF680" w:rsidR="00F2731A" w:rsidRPr="00F2731A" w:rsidRDefault="00F2731A" w:rsidP="00F2731A">
            <w:pPr>
              <w:spacing w:before="60" w:after="60"/>
              <w:rPr>
                <w:rFonts w:ascii="Segoe UI" w:hAnsi="Segoe UI" w:cs="Segoe UI"/>
              </w:rPr>
            </w:pPr>
            <w:r w:rsidRPr="00F2731A">
              <w:rPr>
                <w:rFonts w:ascii="Segoe UI" w:hAnsi="Segoe UI" w:cs="Segoe UI"/>
              </w:rPr>
              <w:t>Apply oxy acetylene safety</w:t>
            </w:r>
            <w:r>
              <w:rPr>
                <w:rFonts w:ascii="Segoe UI" w:hAnsi="Segoe UI" w:cs="Segoe UI"/>
              </w:rPr>
              <w:t>.</w:t>
            </w:r>
          </w:p>
        </w:tc>
        <w:tc>
          <w:tcPr>
            <w:tcW w:w="2205" w:type="dxa"/>
            <w:vAlign w:val="center"/>
          </w:tcPr>
          <w:p w14:paraId="57EEDA71" w14:textId="36B4C13E" w:rsidR="00F2731A" w:rsidRPr="00F2731A" w:rsidRDefault="00F2731A" w:rsidP="00F2731A">
            <w:pPr>
              <w:widowControl w:val="0"/>
              <w:jc w:val="center"/>
              <w:rPr>
                <w:rFonts w:ascii="Segoe UI" w:hAnsi="Segoe UI" w:cs="Segoe UI"/>
              </w:rPr>
            </w:pPr>
            <w:r w:rsidRPr="00F2731A">
              <w:rPr>
                <w:rFonts w:ascii="Segoe UI" w:hAnsi="Segoe UI" w:cs="Segoe UI"/>
              </w:rPr>
              <w:t>CV12.5.3</w:t>
            </w:r>
          </w:p>
        </w:tc>
      </w:tr>
      <w:tr w:rsidR="00F2731A" w:rsidRPr="00F2731A" w14:paraId="0DE8235D" w14:textId="77777777" w:rsidTr="00F2731A">
        <w:tc>
          <w:tcPr>
            <w:tcW w:w="467" w:type="dxa"/>
            <w:vMerge/>
            <w:shd w:val="clear" w:color="auto" w:fill="F2F2F2" w:themeFill="background1" w:themeFillShade="F2"/>
            <w:vAlign w:val="center"/>
          </w:tcPr>
          <w:p w14:paraId="6C7B9CD6" w14:textId="77777777" w:rsidR="00F2731A" w:rsidRPr="00F2731A" w:rsidRDefault="00F2731A" w:rsidP="00F2731A">
            <w:pPr>
              <w:spacing w:before="60" w:after="60"/>
              <w:rPr>
                <w:rFonts w:ascii="Segoe UI" w:hAnsi="Segoe UI" w:cs="Segoe UI"/>
              </w:rPr>
            </w:pPr>
          </w:p>
        </w:tc>
        <w:tc>
          <w:tcPr>
            <w:tcW w:w="1508" w:type="dxa"/>
            <w:vAlign w:val="center"/>
          </w:tcPr>
          <w:p w14:paraId="5D3CB3E7" w14:textId="7216B740" w:rsidR="00F2731A" w:rsidRPr="00F2731A" w:rsidRDefault="00F2731A" w:rsidP="00F2731A">
            <w:pPr>
              <w:widowControl w:val="0"/>
              <w:rPr>
                <w:rFonts w:ascii="Segoe UI" w:hAnsi="Segoe UI" w:cs="Segoe UI"/>
              </w:rPr>
            </w:pPr>
            <w:r w:rsidRPr="009A4524">
              <w:rPr>
                <w:rFonts w:ascii="Segoe UI" w:hAnsi="Segoe UI" w:cs="Segoe UI"/>
              </w:rPr>
              <w:t>CVE.WLD.1</w:t>
            </w:r>
            <w:r>
              <w:rPr>
                <w:rFonts w:ascii="Segoe UI" w:hAnsi="Segoe UI" w:cs="Segoe UI"/>
              </w:rPr>
              <w:t>.3</w:t>
            </w:r>
          </w:p>
        </w:tc>
        <w:tc>
          <w:tcPr>
            <w:tcW w:w="5310" w:type="dxa"/>
            <w:vAlign w:val="center"/>
          </w:tcPr>
          <w:p w14:paraId="7CCE9B87" w14:textId="5CE98E80" w:rsidR="00F2731A" w:rsidRPr="00F2731A" w:rsidRDefault="00F2731A" w:rsidP="00F2731A">
            <w:pPr>
              <w:spacing w:before="60" w:after="60"/>
              <w:rPr>
                <w:rFonts w:ascii="Segoe UI" w:hAnsi="Segoe UI" w:cs="Segoe UI"/>
              </w:rPr>
            </w:pPr>
            <w:r w:rsidRPr="00F2731A">
              <w:rPr>
                <w:rFonts w:ascii="Segoe UI" w:hAnsi="Segoe UI" w:cs="Segoe UI"/>
              </w:rPr>
              <w:t>Apply grinding safety</w:t>
            </w:r>
            <w:r>
              <w:rPr>
                <w:rFonts w:ascii="Segoe UI" w:hAnsi="Segoe UI" w:cs="Segoe UI"/>
              </w:rPr>
              <w:t>.</w:t>
            </w:r>
          </w:p>
        </w:tc>
        <w:tc>
          <w:tcPr>
            <w:tcW w:w="2205" w:type="dxa"/>
            <w:vAlign w:val="center"/>
          </w:tcPr>
          <w:p w14:paraId="1D31787D" w14:textId="1EA77853" w:rsidR="00F2731A" w:rsidRPr="00F2731A" w:rsidRDefault="00F2731A" w:rsidP="00F2731A">
            <w:pPr>
              <w:spacing w:before="60" w:after="60"/>
              <w:jc w:val="center"/>
              <w:rPr>
                <w:rFonts w:ascii="Segoe UI" w:hAnsi="Segoe UI" w:cs="Segoe UI"/>
              </w:rPr>
            </w:pPr>
            <w:r w:rsidRPr="00F2731A">
              <w:rPr>
                <w:rFonts w:ascii="Segoe UI" w:hAnsi="Segoe UI" w:cs="Segoe UI"/>
              </w:rPr>
              <w:t>CV12.5.3</w:t>
            </w:r>
          </w:p>
        </w:tc>
      </w:tr>
      <w:tr w:rsidR="00F2731A" w:rsidRPr="00F2731A" w14:paraId="6B4E599A" w14:textId="77777777" w:rsidTr="00F2731A">
        <w:tc>
          <w:tcPr>
            <w:tcW w:w="467" w:type="dxa"/>
            <w:vMerge/>
            <w:shd w:val="clear" w:color="auto" w:fill="F2F2F2" w:themeFill="background1" w:themeFillShade="F2"/>
            <w:vAlign w:val="center"/>
          </w:tcPr>
          <w:p w14:paraId="1DA152FF" w14:textId="77777777" w:rsidR="00F2731A" w:rsidRPr="00F2731A" w:rsidRDefault="00F2731A" w:rsidP="00F2731A">
            <w:pPr>
              <w:spacing w:before="60" w:after="60"/>
              <w:rPr>
                <w:rFonts w:ascii="Segoe UI" w:hAnsi="Segoe UI" w:cs="Segoe UI"/>
              </w:rPr>
            </w:pPr>
          </w:p>
        </w:tc>
        <w:tc>
          <w:tcPr>
            <w:tcW w:w="1508" w:type="dxa"/>
            <w:vAlign w:val="center"/>
          </w:tcPr>
          <w:p w14:paraId="50F9BA8E" w14:textId="6C80FB26" w:rsidR="00F2731A" w:rsidRPr="00F2731A" w:rsidRDefault="00F2731A" w:rsidP="00F2731A">
            <w:pPr>
              <w:widowControl w:val="0"/>
              <w:rPr>
                <w:rFonts w:ascii="Segoe UI" w:hAnsi="Segoe UI" w:cs="Segoe UI"/>
              </w:rPr>
            </w:pPr>
            <w:r w:rsidRPr="009A4524">
              <w:rPr>
                <w:rFonts w:ascii="Segoe UI" w:hAnsi="Segoe UI" w:cs="Segoe UI"/>
              </w:rPr>
              <w:t>CVE.WLD.1</w:t>
            </w:r>
            <w:r>
              <w:rPr>
                <w:rFonts w:ascii="Segoe UI" w:hAnsi="Segoe UI" w:cs="Segoe UI"/>
              </w:rPr>
              <w:t>.4</w:t>
            </w:r>
          </w:p>
        </w:tc>
        <w:tc>
          <w:tcPr>
            <w:tcW w:w="5310" w:type="dxa"/>
            <w:vAlign w:val="center"/>
          </w:tcPr>
          <w:p w14:paraId="1776C316" w14:textId="070CA3F6" w:rsidR="00F2731A" w:rsidRPr="00F2731A" w:rsidRDefault="00F2731A" w:rsidP="00F2731A">
            <w:pPr>
              <w:spacing w:before="60" w:after="60"/>
              <w:rPr>
                <w:rFonts w:ascii="Segoe UI" w:hAnsi="Segoe UI" w:cs="Segoe UI"/>
              </w:rPr>
            </w:pPr>
            <w:r w:rsidRPr="00F2731A">
              <w:rPr>
                <w:rFonts w:ascii="Segoe UI" w:hAnsi="Segoe UI" w:cs="Segoe UI"/>
              </w:rPr>
              <w:t>Apply SMAW safety</w:t>
            </w:r>
            <w:r>
              <w:rPr>
                <w:rFonts w:ascii="Segoe UI" w:hAnsi="Segoe UI" w:cs="Segoe UI"/>
              </w:rPr>
              <w:t>.</w:t>
            </w:r>
          </w:p>
        </w:tc>
        <w:tc>
          <w:tcPr>
            <w:tcW w:w="2205" w:type="dxa"/>
            <w:vAlign w:val="center"/>
          </w:tcPr>
          <w:p w14:paraId="4226F33E" w14:textId="6E4581DC" w:rsidR="00F2731A" w:rsidRPr="00F2731A" w:rsidRDefault="00F2731A" w:rsidP="00F2731A">
            <w:pPr>
              <w:widowControl w:val="0"/>
              <w:jc w:val="center"/>
              <w:rPr>
                <w:rFonts w:ascii="Segoe UI" w:hAnsi="Segoe UI" w:cs="Segoe UI"/>
              </w:rPr>
            </w:pPr>
            <w:r w:rsidRPr="00F2731A">
              <w:rPr>
                <w:rFonts w:ascii="Segoe UI" w:hAnsi="Segoe UI" w:cs="Segoe UI"/>
              </w:rPr>
              <w:t>CV12.5.3</w:t>
            </w:r>
          </w:p>
        </w:tc>
      </w:tr>
      <w:tr w:rsidR="00F2731A" w:rsidRPr="00F2731A" w14:paraId="5EA4058D" w14:textId="77777777" w:rsidTr="00F2731A">
        <w:tc>
          <w:tcPr>
            <w:tcW w:w="467" w:type="dxa"/>
            <w:vMerge/>
            <w:shd w:val="clear" w:color="auto" w:fill="F2F2F2" w:themeFill="background1" w:themeFillShade="F2"/>
            <w:vAlign w:val="center"/>
          </w:tcPr>
          <w:p w14:paraId="37D05F1C" w14:textId="77777777" w:rsidR="00F2731A" w:rsidRPr="00F2731A" w:rsidRDefault="00F2731A" w:rsidP="00F2731A">
            <w:pPr>
              <w:spacing w:before="60" w:after="60"/>
              <w:rPr>
                <w:rFonts w:ascii="Segoe UI" w:hAnsi="Segoe UI" w:cs="Segoe UI"/>
              </w:rPr>
            </w:pPr>
          </w:p>
        </w:tc>
        <w:tc>
          <w:tcPr>
            <w:tcW w:w="1508" w:type="dxa"/>
            <w:vAlign w:val="center"/>
          </w:tcPr>
          <w:p w14:paraId="4FDD79E1" w14:textId="2B2FC609" w:rsidR="00F2731A" w:rsidRPr="00F2731A" w:rsidRDefault="00F2731A" w:rsidP="00F2731A">
            <w:pPr>
              <w:widowControl w:val="0"/>
              <w:rPr>
                <w:rFonts w:ascii="Segoe UI" w:hAnsi="Segoe UI" w:cs="Segoe UI"/>
              </w:rPr>
            </w:pPr>
            <w:r w:rsidRPr="009A4524">
              <w:rPr>
                <w:rFonts w:ascii="Segoe UI" w:hAnsi="Segoe UI" w:cs="Segoe UI"/>
              </w:rPr>
              <w:t>CVE.WLD.1</w:t>
            </w:r>
            <w:r>
              <w:rPr>
                <w:rFonts w:ascii="Segoe UI" w:hAnsi="Segoe UI" w:cs="Segoe UI"/>
              </w:rPr>
              <w:t>.5</w:t>
            </w:r>
          </w:p>
        </w:tc>
        <w:tc>
          <w:tcPr>
            <w:tcW w:w="5310" w:type="dxa"/>
            <w:vAlign w:val="center"/>
          </w:tcPr>
          <w:p w14:paraId="7E999C3A" w14:textId="7B93D4D2" w:rsidR="00F2731A" w:rsidRPr="00F2731A" w:rsidRDefault="00F2731A" w:rsidP="00F2731A">
            <w:pPr>
              <w:widowControl w:val="0"/>
              <w:spacing w:before="60" w:after="60"/>
              <w:rPr>
                <w:rFonts w:ascii="Segoe UI" w:hAnsi="Segoe UI" w:cs="Segoe UI"/>
              </w:rPr>
            </w:pPr>
            <w:r w:rsidRPr="00F2731A">
              <w:rPr>
                <w:rFonts w:ascii="Segoe UI" w:hAnsi="Segoe UI" w:cs="Segoe UI"/>
              </w:rPr>
              <w:t>Describe what it means to be punctual in the workplace (i.e. arrive early enough to begin working at the start time), and demonstrate punctuality in class.</w:t>
            </w:r>
          </w:p>
        </w:tc>
        <w:tc>
          <w:tcPr>
            <w:tcW w:w="2205" w:type="dxa"/>
            <w:vAlign w:val="center"/>
          </w:tcPr>
          <w:p w14:paraId="71587EE3"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660B680F" w14:textId="6B08BB61" w:rsidR="00F2731A" w:rsidRPr="00F2731A" w:rsidRDefault="00F2731A" w:rsidP="00F2731A">
            <w:pPr>
              <w:widowControl w:val="0"/>
              <w:jc w:val="center"/>
              <w:rPr>
                <w:rFonts w:ascii="Segoe UI" w:hAnsi="Segoe UI" w:cs="Segoe UI"/>
              </w:rPr>
            </w:pPr>
            <w:r w:rsidRPr="00F2731A">
              <w:rPr>
                <w:rFonts w:ascii="Segoe UI" w:hAnsi="Segoe UI" w:cs="Segoe UI"/>
              </w:rPr>
              <w:t>CV12.5.3</w:t>
            </w:r>
          </w:p>
        </w:tc>
      </w:tr>
      <w:tr w:rsidR="00F2731A" w:rsidRPr="00F2731A" w14:paraId="20285D3B" w14:textId="77777777" w:rsidTr="00F2731A">
        <w:tc>
          <w:tcPr>
            <w:tcW w:w="467" w:type="dxa"/>
            <w:vMerge/>
            <w:shd w:val="clear" w:color="auto" w:fill="F2F2F2" w:themeFill="background1" w:themeFillShade="F2"/>
            <w:vAlign w:val="center"/>
          </w:tcPr>
          <w:p w14:paraId="5575E6F6" w14:textId="77777777" w:rsidR="00F2731A" w:rsidRPr="00F2731A" w:rsidRDefault="00F2731A" w:rsidP="00F2731A">
            <w:pPr>
              <w:spacing w:before="60" w:after="60"/>
              <w:rPr>
                <w:rFonts w:ascii="Segoe UI" w:hAnsi="Segoe UI" w:cs="Segoe UI"/>
              </w:rPr>
            </w:pPr>
          </w:p>
        </w:tc>
        <w:tc>
          <w:tcPr>
            <w:tcW w:w="1508" w:type="dxa"/>
            <w:vAlign w:val="center"/>
          </w:tcPr>
          <w:p w14:paraId="272A450F" w14:textId="62CD0A07" w:rsidR="00F2731A" w:rsidRPr="00F2731A" w:rsidRDefault="00F2731A" w:rsidP="00F2731A">
            <w:pPr>
              <w:widowControl w:val="0"/>
              <w:rPr>
                <w:rFonts w:ascii="Segoe UI" w:hAnsi="Segoe UI" w:cs="Segoe UI"/>
              </w:rPr>
            </w:pPr>
            <w:r w:rsidRPr="009A4524">
              <w:rPr>
                <w:rFonts w:ascii="Segoe UI" w:hAnsi="Segoe UI" w:cs="Segoe UI"/>
              </w:rPr>
              <w:t>CVE.WLD.1</w:t>
            </w:r>
            <w:r>
              <w:rPr>
                <w:rFonts w:ascii="Segoe UI" w:hAnsi="Segoe UI" w:cs="Segoe UI"/>
              </w:rPr>
              <w:t>.6</w:t>
            </w:r>
          </w:p>
        </w:tc>
        <w:tc>
          <w:tcPr>
            <w:tcW w:w="5310" w:type="dxa"/>
            <w:vAlign w:val="center"/>
          </w:tcPr>
          <w:p w14:paraId="1BA81430" w14:textId="49096E40" w:rsidR="00F2731A" w:rsidRPr="00F2731A" w:rsidRDefault="00F2731A" w:rsidP="00F2731A">
            <w:pPr>
              <w:widowControl w:val="0"/>
              <w:spacing w:before="60" w:after="60"/>
              <w:rPr>
                <w:rFonts w:ascii="Segoe UI" w:hAnsi="Segoe UI" w:cs="Segoe UI"/>
              </w:rPr>
            </w:pPr>
            <w:r w:rsidRPr="00F2731A">
              <w:rPr>
                <w:rFonts w:ascii="Segoe UI" w:hAnsi="Segoe UI" w:cs="Segoe UI"/>
              </w:rPr>
              <w:t xml:space="preserve">List characteristics that make someone ready to work including appropriate personal appearance and grooming, punctual, good communicator, responsible, honest, and integrity. </w:t>
            </w:r>
          </w:p>
        </w:tc>
        <w:tc>
          <w:tcPr>
            <w:tcW w:w="2205" w:type="dxa"/>
            <w:vAlign w:val="center"/>
          </w:tcPr>
          <w:p w14:paraId="1A1B30B5" w14:textId="09D76A64" w:rsidR="00F2731A" w:rsidRPr="00F2731A" w:rsidRDefault="00F2731A" w:rsidP="00F2731A">
            <w:pPr>
              <w:widowControl w:val="0"/>
              <w:jc w:val="center"/>
              <w:rPr>
                <w:rFonts w:ascii="Segoe UI" w:hAnsi="Segoe UI" w:cs="Segoe UI"/>
              </w:rPr>
            </w:pPr>
            <w:r w:rsidRPr="00F2731A">
              <w:rPr>
                <w:rFonts w:ascii="Segoe UI" w:hAnsi="Segoe UI" w:cs="Segoe UI"/>
              </w:rPr>
              <w:t>CV12.1.4</w:t>
            </w:r>
          </w:p>
        </w:tc>
      </w:tr>
      <w:tr w:rsidR="00F2731A" w:rsidRPr="00F2731A" w14:paraId="03B8372A" w14:textId="77777777" w:rsidTr="00F2731A">
        <w:tc>
          <w:tcPr>
            <w:tcW w:w="467" w:type="dxa"/>
            <w:vMerge/>
            <w:shd w:val="clear" w:color="auto" w:fill="F2F2F2" w:themeFill="background1" w:themeFillShade="F2"/>
            <w:vAlign w:val="center"/>
          </w:tcPr>
          <w:p w14:paraId="478D733B" w14:textId="77777777" w:rsidR="00F2731A" w:rsidRPr="00F2731A" w:rsidRDefault="00F2731A" w:rsidP="00F2731A">
            <w:pPr>
              <w:spacing w:before="60" w:after="60"/>
              <w:rPr>
                <w:rFonts w:ascii="Segoe UI" w:hAnsi="Segoe UI" w:cs="Segoe UI"/>
              </w:rPr>
            </w:pPr>
          </w:p>
        </w:tc>
        <w:tc>
          <w:tcPr>
            <w:tcW w:w="1508" w:type="dxa"/>
            <w:vAlign w:val="center"/>
          </w:tcPr>
          <w:p w14:paraId="188A6D43" w14:textId="6F06A8AC" w:rsidR="00F2731A" w:rsidRPr="00F2731A" w:rsidRDefault="00F2731A" w:rsidP="00F2731A">
            <w:pPr>
              <w:widowControl w:val="0"/>
              <w:rPr>
                <w:rFonts w:ascii="Segoe UI" w:hAnsi="Segoe UI" w:cs="Segoe UI"/>
              </w:rPr>
            </w:pPr>
            <w:r w:rsidRPr="009A4524">
              <w:rPr>
                <w:rFonts w:ascii="Segoe UI" w:hAnsi="Segoe UI" w:cs="Segoe UI"/>
              </w:rPr>
              <w:t>CVE.WLD.1</w:t>
            </w:r>
            <w:r>
              <w:rPr>
                <w:rFonts w:ascii="Segoe UI" w:hAnsi="Segoe UI" w:cs="Segoe UI"/>
              </w:rPr>
              <w:t>.7</w:t>
            </w:r>
          </w:p>
        </w:tc>
        <w:tc>
          <w:tcPr>
            <w:tcW w:w="5310" w:type="dxa"/>
            <w:vAlign w:val="center"/>
          </w:tcPr>
          <w:p w14:paraId="118E5A1E" w14:textId="542D1FFB" w:rsidR="00F2731A" w:rsidRPr="00F2731A" w:rsidRDefault="00F2731A" w:rsidP="00F2731A">
            <w:pPr>
              <w:widowControl w:val="0"/>
              <w:spacing w:before="60" w:after="60"/>
              <w:rPr>
                <w:rFonts w:ascii="Segoe UI" w:hAnsi="Segoe UI" w:cs="Segoe UI"/>
              </w:rPr>
            </w:pPr>
            <w:r w:rsidRPr="00F2731A">
              <w:rPr>
                <w:rFonts w:ascii="Segoe UI" w:hAnsi="Segoe UI" w:cs="Segoe UI"/>
              </w:rPr>
              <w:t>Prioritize PPE for personal purc</w:t>
            </w:r>
            <w:r>
              <w:rPr>
                <w:rFonts w:ascii="Segoe UI" w:hAnsi="Segoe UI" w:cs="Segoe UI"/>
              </w:rPr>
              <w:t>hase based on level of learning.</w:t>
            </w:r>
          </w:p>
        </w:tc>
        <w:tc>
          <w:tcPr>
            <w:tcW w:w="2205" w:type="dxa"/>
            <w:vAlign w:val="center"/>
          </w:tcPr>
          <w:p w14:paraId="6853AC1F"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CV12.5.3</w:t>
            </w:r>
          </w:p>
          <w:p w14:paraId="1D23DBE9" w14:textId="6CFEFFF8" w:rsidR="00F2731A" w:rsidRPr="00F2731A" w:rsidRDefault="00F2731A" w:rsidP="00F2731A">
            <w:pPr>
              <w:widowControl w:val="0"/>
              <w:jc w:val="center"/>
              <w:rPr>
                <w:rFonts w:ascii="Segoe UI" w:hAnsi="Segoe UI" w:cs="Segoe UI"/>
              </w:rPr>
            </w:pPr>
            <w:r w:rsidRPr="00F2731A">
              <w:rPr>
                <w:rFonts w:ascii="Segoe UI" w:hAnsi="Segoe UI" w:cs="Segoe UI"/>
              </w:rPr>
              <w:t>CV12.1.4</w:t>
            </w:r>
          </w:p>
        </w:tc>
      </w:tr>
    </w:tbl>
    <w:p w14:paraId="0DC99DB8" w14:textId="77777777" w:rsidR="00B710A0" w:rsidRPr="00F2731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2731A" w14:paraId="62567488" w14:textId="77777777" w:rsidTr="00F2731A">
        <w:tc>
          <w:tcPr>
            <w:tcW w:w="1975" w:type="dxa"/>
            <w:gridSpan w:val="2"/>
            <w:shd w:val="clear" w:color="auto" w:fill="F2F2F2" w:themeFill="background1" w:themeFillShade="F2"/>
            <w:vAlign w:val="center"/>
          </w:tcPr>
          <w:p w14:paraId="0AB4480E" w14:textId="146A0989" w:rsidR="00B710A0" w:rsidRPr="00F2731A" w:rsidRDefault="00F2731A" w:rsidP="00B710A0">
            <w:pPr>
              <w:widowControl w:val="0"/>
              <w:rPr>
                <w:rFonts w:ascii="Segoe UI" w:hAnsi="Segoe UI" w:cs="Segoe UI"/>
              </w:rPr>
            </w:pPr>
            <w:r>
              <w:rPr>
                <w:rFonts w:ascii="Segoe UI" w:hAnsi="Segoe UI" w:cs="Segoe UI"/>
              </w:rPr>
              <w:t>CVE.WLD.2</w:t>
            </w:r>
          </w:p>
        </w:tc>
        <w:tc>
          <w:tcPr>
            <w:tcW w:w="5310" w:type="dxa"/>
            <w:shd w:val="clear" w:color="auto" w:fill="F2F2F2" w:themeFill="background1" w:themeFillShade="F2"/>
            <w:vAlign w:val="center"/>
          </w:tcPr>
          <w:p w14:paraId="413CFB01" w14:textId="09B6499C" w:rsidR="00B710A0" w:rsidRPr="00F2731A" w:rsidRDefault="00F2731A" w:rsidP="00F2731A">
            <w:pPr>
              <w:widowControl w:val="0"/>
              <w:rPr>
                <w:rFonts w:ascii="Segoe UI" w:hAnsi="Segoe UI" w:cs="Segoe UI"/>
              </w:rPr>
            </w:pPr>
            <w:r>
              <w:rPr>
                <w:rFonts w:ascii="Segoe UI" w:hAnsi="Segoe UI" w:cs="Segoe UI"/>
              </w:rPr>
              <w:t>S</w:t>
            </w:r>
            <w:r w:rsidRPr="00F2731A">
              <w:rPr>
                <w:rFonts w:ascii="Segoe UI" w:hAnsi="Segoe UI" w:cs="Segoe UI"/>
              </w:rPr>
              <w:t>tudents will apply basic oxy acetylene welding (OAW) practices.</w:t>
            </w:r>
          </w:p>
        </w:tc>
        <w:tc>
          <w:tcPr>
            <w:tcW w:w="2205" w:type="dxa"/>
            <w:shd w:val="clear" w:color="auto" w:fill="F2F2F2" w:themeFill="background1" w:themeFillShade="F2"/>
            <w:vAlign w:val="center"/>
          </w:tcPr>
          <w:p w14:paraId="5B763EDC" w14:textId="77777777" w:rsidR="00B710A0" w:rsidRPr="00F2731A" w:rsidRDefault="00B710A0" w:rsidP="00B710A0">
            <w:pPr>
              <w:spacing w:before="60" w:after="60"/>
              <w:jc w:val="center"/>
              <w:rPr>
                <w:rFonts w:ascii="Segoe UI" w:hAnsi="Segoe UI" w:cs="Segoe UI"/>
              </w:rPr>
            </w:pPr>
            <w:r w:rsidRPr="00F2731A">
              <w:rPr>
                <w:rFonts w:ascii="Segoe UI" w:hAnsi="Segoe UI" w:cs="Segoe UI"/>
              </w:rPr>
              <w:t>Standard Reference</w:t>
            </w:r>
          </w:p>
        </w:tc>
      </w:tr>
      <w:tr w:rsidR="00F2731A" w:rsidRPr="00F2731A" w14:paraId="12ACC49C" w14:textId="77777777" w:rsidTr="00F2731A">
        <w:tc>
          <w:tcPr>
            <w:tcW w:w="467" w:type="dxa"/>
            <w:vMerge w:val="restart"/>
            <w:shd w:val="clear" w:color="auto" w:fill="F2F2F2" w:themeFill="background1" w:themeFillShade="F2"/>
            <w:vAlign w:val="center"/>
          </w:tcPr>
          <w:p w14:paraId="29C173DA" w14:textId="77777777" w:rsidR="00F2731A" w:rsidRPr="00F2731A" w:rsidRDefault="00F2731A" w:rsidP="00F2731A">
            <w:pPr>
              <w:spacing w:before="60" w:after="60"/>
              <w:rPr>
                <w:rFonts w:ascii="Segoe UI" w:hAnsi="Segoe UI" w:cs="Segoe UI"/>
              </w:rPr>
            </w:pPr>
          </w:p>
        </w:tc>
        <w:tc>
          <w:tcPr>
            <w:tcW w:w="1508" w:type="dxa"/>
            <w:vAlign w:val="center"/>
          </w:tcPr>
          <w:p w14:paraId="7D8641FE" w14:textId="69AE53F2" w:rsidR="00F2731A" w:rsidRPr="00F2731A" w:rsidRDefault="00F2731A" w:rsidP="00F2731A">
            <w:pPr>
              <w:widowControl w:val="0"/>
              <w:spacing w:before="60" w:after="60"/>
              <w:rPr>
                <w:rFonts w:ascii="Segoe UI" w:hAnsi="Segoe UI" w:cs="Segoe UI"/>
              </w:rPr>
            </w:pPr>
            <w:r w:rsidRPr="00D47E1C">
              <w:rPr>
                <w:rFonts w:ascii="Segoe UI" w:hAnsi="Segoe UI" w:cs="Segoe UI"/>
              </w:rPr>
              <w:t>CVE.WLD.2</w:t>
            </w:r>
            <w:r>
              <w:rPr>
                <w:rFonts w:ascii="Segoe UI" w:hAnsi="Segoe UI" w:cs="Segoe UI"/>
              </w:rPr>
              <w:t>.1</w:t>
            </w:r>
          </w:p>
        </w:tc>
        <w:tc>
          <w:tcPr>
            <w:tcW w:w="5310" w:type="dxa"/>
            <w:vAlign w:val="center"/>
          </w:tcPr>
          <w:p w14:paraId="229E9846" w14:textId="2B8CD349" w:rsidR="00F2731A" w:rsidRPr="00F2731A" w:rsidRDefault="00F2731A" w:rsidP="00F2731A">
            <w:pPr>
              <w:spacing w:before="60" w:after="60"/>
              <w:rPr>
                <w:rFonts w:ascii="Segoe UI" w:hAnsi="Segoe UI" w:cs="Segoe UI"/>
              </w:rPr>
            </w:pPr>
            <w:r w:rsidRPr="00F2731A">
              <w:rPr>
                <w:rFonts w:ascii="Segoe UI" w:eastAsia="Calibri" w:hAnsi="Segoe UI" w:cs="Segoe UI"/>
              </w:rPr>
              <w:t>Produce a</w:t>
            </w:r>
            <w:r>
              <w:rPr>
                <w:rFonts w:ascii="Segoe UI" w:eastAsia="Calibri" w:hAnsi="Segoe UI" w:cs="Segoe UI"/>
              </w:rPr>
              <w:t>n</w:t>
            </w:r>
            <w:r w:rsidRPr="00F2731A">
              <w:rPr>
                <w:rFonts w:ascii="Segoe UI" w:eastAsia="Calibri" w:hAnsi="Segoe UI" w:cs="Segoe UI"/>
              </w:rPr>
              <w:t xml:space="preserve"> OAW butt joint in the flat position.</w:t>
            </w:r>
          </w:p>
        </w:tc>
        <w:tc>
          <w:tcPr>
            <w:tcW w:w="2205" w:type="dxa"/>
            <w:vAlign w:val="center"/>
          </w:tcPr>
          <w:p w14:paraId="3D89F0C0"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6FE5C46C"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5CAD58CC"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013463CD"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51E57335"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39447798" w14:textId="6A8199E2"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r w:rsidR="00F2731A" w:rsidRPr="00F2731A" w14:paraId="7528E52C" w14:textId="77777777" w:rsidTr="00F2731A">
        <w:tc>
          <w:tcPr>
            <w:tcW w:w="467" w:type="dxa"/>
            <w:vMerge/>
            <w:shd w:val="clear" w:color="auto" w:fill="F2F2F2" w:themeFill="background1" w:themeFillShade="F2"/>
            <w:vAlign w:val="center"/>
          </w:tcPr>
          <w:p w14:paraId="08FF459B" w14:textId="77777777" w:rsidR="00F2731A" w:rsidRPr="00F2731A" w:rsidRDefault="00F2731A" w:rsidP="00F2731A">
            <w:pPr>
              <w:spacing w:before="60" w:after="60"/>
              <w:rPr>
                <w:rFonts w:ascii="Segoe UI" w:hAnsi="Segoe UI" w:cs="Segoe UI"/>
              </w:rPr>
            </w:pPr>
          </w:p>
        </w:tc>
        <w:tc>
          <w:tcPr>
            <w:tcW w:w="1508" w:type="dxa"/>
            <w:vAlign w:val="center"/>
          </w:tcPr>
          <w:p w14:paraId="441DEFE0" w14:textId="5FD76040" w:rsidR="00F2731A" w:rsidRPr="00F2731A" w:rsidRDefault="00F2731A" w:rsidP="00F2731A">
            <w:pPr>
              <w:widowControl w:val="0"/>
              <w:spacing w:before="60" w:after="60"/>
              <w:rPr>
                <w:rFonts w:ascii="Segoe UI" w:hAnsi="Segoe UI" w:cs="Segoe UI"/>
              </w:rPr>
            </w:pPr>
            <w:r w:rsidRPr="00D47E1C">
              <w:rPr>
                <w:rFonts w:ascii="Segoe UI" w:hAnsi="Segoe UI" w:cs="Segoe UI"/>
              </w:rPr>
              <w:t>CVE.WLD.2</w:t>
            </w:r>
            <w:r>
              <w:rPr>
                <w:rFonts w:ascii="Segoe UI" w:hAnsi="Segoe UI" w:cs="Segoe UI"/>
              </w:rPr>
              <w:t>.2</w:t>
            </w:r>
          </w:p>
        </w:tc>
        <w:tc>
          <w:tcPr>
            <w:tcW w:w="5310" w:type="dxa"/>
            <w:vAlign w:val="center"/>
          </w:tcPr>
          <w:p w14:paraId="4B88306D" w14:textId="549255C9" w:rsidR="00F2731A" w:rsidRPr="00F2731A" w:rsidRDefault="00F2731A" w:rsidP="00F2731A">
            <w:pPr>
              <w:spacing w:before="60" w:after="60"/>
              <w:rPr>
                <w:rFonts w:ascii="Segoe UI" w:hAnsi="Segoe UI" w:cs="Segoe UI"/>
              </w:rPr>
            </w:pPr>
            <w:r w:rsidRPr="00F2731A">
              <w:rPr>
                <w:rFonts w:ascii="Segoe UI" w:eastAsia="Calibri" w:hAnsi="Segoe UI" w:cs="Segoe UI"/>
              </w:rPr>
              <w:t xml:space="preserve">Produce </w:t>
            </w:r>
            <w:proofErr w:type="gramStart"/>
            <w:r w:rsidRPr="00F2731A">
              <w:rPr>
                <w:rFonts w:ascii="Segoe UI" w:eastAsia="Calibri" w:hAnsi="Segoe UI" w:cs="Segoe UI"/>
              </w:rPr>
              <w:t>a</w:t>
            </w:r>
            <w:proofErr w:type="gramEnd"/>
            <w:r w:rsidRPr="00F2731A">
              <w:rPr>
                <w:rFonts w:ascii="Segoe UI" w:eastAsia="Calibri" w:hAnsi="Segoe UI" w:cs="Segoe UI"/>
              </w:rPr>
              <w:t xml:space="preserve"> OAW braze weld bead on mild steel in the flat position</w:t>
            </w:r>
            <w:r>
              <w:rPr>
                <w:rFonts w:ascii="Segoe UI" w:eastAsia="Calibri" w:hAnsi="Segoe UI" w:cs="Segoe UI"/>
              </w:rPr>
              <w:t>.</w:t>
            </w:r>
          </w:p>
        </w:tc>
        <w:tc>
          <w:tcPr>
            <w:tcW w:w="2205" w:type="dxa"/>
            <w:vAlign w:val="center"/>
          </w:tcPr>
          <w:p w14:paraId="64A6CA8F"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6DB5B46D"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6ED7A9B0"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6295BAF3"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2531D96A"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42B6AD73" w14:textId="046E88E2" w:rsidR="00F2731A" w:rsidRPr="00F2731A" w:rsidRDefault="00F2731A" w:rsidP="00F2731A">
            <w:pPr>
              <w:spacing w:before="60" w:after="60"/>
              <w:jc w:val="center"/>
              <w:rPr>
                <w:rFonts w:ascii="Segoe UI" w:hAnsi="Segoe UI" w:cs="Segoe UI"/>
              </w:rPr>
            </w:pPr>
            <w:r w:rsidRPr="00F2731A">
              <w:rPr>
                <w:rFonts w:ascii="Segoe UI" w:hAnsi="Segoe UI" w:cs="Segoe UI"/>
              </w:rPr>
              <w:t>CV12.3.2</w:t>
            </w:r>
          </w:p>
        </w:tc>
      </w:tr>
      <w:tr w:rsidR="00F2731A" w:rsidRPr="00F2731A" w14:paraId="0E8BF712" w14:textId="77777777" w:rsidTr="00F2731A">
        <w:tc>
          <w:tcPr>
            <w:tcW w:w="467" w:type="dxa"/>
            <w:vMerge/>
            <w:shd w:val="clear" w:color="auto" w:fill="F2F2F2" w:themeFill="background1" w:themeFillShade="F2"/>
            <w:vAlign w:val="center"/>
          </w:tcPr>
          <w:p w14:paraId="3CECC55E" w14:textId="77777777" w:rsidR="00F2731A" w:rsidRPr="00F2731A" w:rsidRDefault="00F2731A" w:rsidP="00F2731A">
            <w:pPr>
              <w:spacing w:before="60" w:after="60"/>
              <w:rPr>
                <w:rFonts w:ascii="Segoe UI" w:hAnsi="Segoe UI" w:cs="Segoe UI"/>
              </w:rPr>
            </w:pPr>
          </w:p>
        </w:tc>
        <w:tc>
          <w:tcPr>
            <w:tcW w:w="1508" w:type="dxa"/>
            <w:vAlign w:val="center"/>
          </w:tcPr>
          <w:p w14:paraId="625C6EB4" w14:textId="64946252" w:rsidR="00F2731A" w:rsidRPr="00F2731A" w:rsidRDefault="00F2731A" w:rsidP="00F2731A">
            <w:pPr>
              <w:widowControl w:val="0"/>
              <w:spacing w:before="60" w:after="60"/>
              <w:rPr>
                <w:rFonts w:ascii="Segoe UI" w:hAnsi="Segoe UI" w:cs="Segoe UI"/>
              </w:rPr>
            </w:pPr>
            <w:r w:rsidRPr="00D47E1C">
              <w:rPr>
                <w:rFonts w:ascii="Segoe UI" w:hAnsi="Segoe UI" w:cs="Segoe UI"/>
              </w:rPr>
              <w:t>CVE.WLD.2</w:t>
            </w:r>
            <w:r>
              <w:rPr>
                <w:rFonts w:ascii="Segoe UI" w:hAnsi="Segoe UI" w:cs="Segoe UI"/>
              </w:rPr>
              <w:t>.3</w:t>
            </w:r>
          </w:p>
        </w:tc>
        <w:tc>
          <w:tcPr>
            <w:tcW w:w="5310" w:type="dxa"/>
            <w:vAlign w:val="center"/>
          </w:tcPr>
          <w:p w14:paraId="0F0FDB24" w14:textId="3132A164" w:rsidR="00F2731A" w:rsidRPr="00F2731A" w:rsidRDefault="00F2731A" w:rsidP="00F2731A">
            <w:pPr>
              <w:spacing w:before="60" w:after="60"/>
              <w:rPr>
                <w:rFonts w:ascii="Segoe UI" w:hAnsi="Segoe UI" w:cs="Segoe UI"/>
              </w:rPr>
            </w:pPr>
            <w:r>
              <w:rPr>
                <w:rFonts w:ascii="Segoe UI" w:eastAsia="Calibri" w:hAnsi="Segoe UI" w:cs="Segoe UI"/>
              </w:rPr>
              <w:t>Produce an OAW b</w:t>
            </w:r>
            <w:r w:rsidRPr="00F2731A">
              <w:rPr>
                <w:rFonts w:ascii="Segoe UI" w:eastAsia="Calibri" w:hAnsi="Segoe UI" w:cs="Segoe UI"/>
              </w:rPr>
              <w:t>raze weld a lap joint in the flat position</w:t>
            </w:r>
            <w:r>
              <w:rPr>
                <w:rFonts w:ascii="Segoe UI" w:eastAsia="Calibri" w:hAnsi="Segoe UI" w:cs="Segoe UI"/>
              </w:rPr>
              <w:t>.</w:t>
            </w:r>
          </w:p>
        </w:tc>
        <w:tc>
          <w:tcPr>
            <w:tcW w:w="2205" w:type="dxa"/>
            <w:vAlign w:val="center"/>
          </w:tcPr>
          <w:p w14:paraId="7345A31B"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518F336D"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7DB4B6BC"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18D337D8"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7A122285"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6E56AF32" w14:textId="24C34C58" w:rsidR="00F2731A" w:rsidRPr="00F2731A" w:rsidRDefault="00F2731A" w:rsidP="00F2731A">
            <w:pPr>
              <w:spacing w:before="60" w:after="60"/>
              <w:jc w:val="center"/>
              <w:rPr>
                <w:rFonts w:ascii="Segoe UI" w:hAnsi="Segoe UI" w:cs="Segoe UI"/>
              </w:rPr>
            </w:pPr>
            <w:r w:rsidRPr="00F2731A">
              <w:rPr>
                <w:rFonts w:ascii="Segoe UI" w:hAnsi="Segoe UI" w:cs="Segoe UI"/>
              </w:rPr>
              <w:t>CV12.3.2</w:t>
            </w:r>
          </w:p>
        </w:tc>
      </w:tr>
    </w:tbl>
    <w:p w14:paraId="696599A2" w14:textId="77777777" w:rsidR="00B710A0" w:rsidRPr="00F2731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2731A" w14:paraId="1A445D68" w14:textId="77777777" w:rsidTr="00F2731A">
        <w:tc>
          <w:tcPr>
            <w:tcW w:w="1975" w:type="dxa"/>
            <w:gridSpan w:val="2"/>
            <w:shd w:val="clear" w:color="auto" w:fill="F2F2F2" w:themeFill="background1" w:themeFillShade="F2"/>
            <w:vAlign w:val="center"/>
          </w:tcPr>
          <w:p w14:paraId="79C3D83B" w14:textId="40EC5FB9" w:rsidR="00B710A0" w:rsidRPr="00F2731A" w:rsidRDefault="00F2731A" w:rsidP="00B710A0">
            <w:pPr>
              <w:widowControl w:val="0"/>
              <w:rPr>
                <w:rFonts w:ascii="Segoe UI" w:hAnsi="Segoe UI" w:cs="Segoe UI"/>
              </w:rPr>
            </w:pPr>
            <w:r>
              <w:rPr>
                <w:rFonts w:ascii="Segoe UI" w:hAnsi="Segoe UI" w:cs="Segoe UI"/>
              </w:rPr>
              <w:t>CVE.WLD.3</w:t>
            </w:r>
          </w:p>
        </w:tc>
        <w:tc>
          <w:tcPr>
            <w:tcW w:w="5310" w:type="dxa"/>
            <w:shd w:val="clear" w:color="auto" w:fill="F2F2F2" w:themeFill="background1" w:themeFillShade="F2"/>
            <w:vAlign w:val="center"/>
          </w:tcPr>
          <w:p w14:paraId="694B3D5A" w14:textId="13C16D93" w:rsidR="00B710A0" w:rsidRPr="00F2731A" w:rsidRDefault="00F2731A" w:rsidP="00B710A0">
            <w:pPr>
              <w:widowControl w:val="0"/>
              <w:rPr>
                <w:rFonts w:ascii="Segoe UI" w:hAnsi="Segoe UI" w:cs="Segoe UI"/>
              </w:rPr>
            </w:pPr>
            <w:r>
              <w:rPr>
                <w:rFonts w:ascii="Segoe UI" w:eastAsia="Calibri" w:hAnsi="Segoe UI" w:cs="Segoe UI"/>
              </w:rPr>
              <w:t>S</w:t>
            </w:r>
            <w:r w:rsidRPr="00F2731A">
              <w:rPr>
                <w:rFonts w:ascii="Segoe UI" w:eastAsia="Calibri" w:hAnsi="Segoe UI" w:cs="Segoe UI"/>
              </w:rPr>
              <w:t xml:space="preserve">tudents will apply basic </w:t>
            </w:r>
            <w:r w:rsidRPr="00F2731A">
              <w:rPr>
                <w:rFonts w:ascii="Segoe UI" w:hAnsi="Segoe UI" w:cs="Segoe UI"/>
              </w:rPr>
              <w:t>oxy acetylene cutting practices.</w:t>
            </w:r>
          </w:p>
        </w:tc>
        <w:tc>
          <w:tcPr>
            <w:tcW w:w="2205" w:type="dxa"/>
            <w:shd w:val="clear" w:color="auto" w:fill="F2F2F2" w:themeFill="background1" w:themeFillShade="F2"/>
            <w:vAlign w:val="center"/>
          </w:tcPr>
          <w:p w14:paraId="067D9185" w14:textId="77777777" w:rsidR="00B710A0" w:rsidRPr="00F2731A" w:rsidRDefault="00B710A0" w:rsidP="00B710A0">
            <w:pPr>
              <w:spacing w:before="60" w:after="60"/>
              <w:jc w:val="center"/>
              <w:rPr>
                <w:rFonts w:ascii="Segoe UI" w:hAnsi="Segoe UI" w:cs="Segoe UI"/>
              </w:rPr>
            </w:pPr>
            <w:r w:rsidRPr="00F2731A">
              <w:rPr>
                <w:rFonts w:ascii="Segoe UI" w:hAnsi="Segoe UI" w:cs="Segoe UI"/>
              </w:rPr>
              <w:t>Standard Reference</w:t>
            </w:r>
          </w:p>
        </w:tc>
      </w:tr>
      <w:tr w:rsidR="00F2731A" w:rsidRPr="00F2731A" w14:paraId="1754F1B2" w14:textId="77777777" w:rsidTr="00F2731A">
        <w:tc>
          <w:tcPr>
            <w:tcW w:w="467" w:type="dxa"/>
            <w:vMerge w:val="restart"/>
            <w:shd w:val="clear" w:color="auto" w:fill="F2F2F2" w:themeFill="background1" w:themeFillShade="F2"/>
            <w:vAlign w:val="center"/>
          </w:tcPr>
          <w:p w14:paraId="4BC01A33" w14:textId="77777777" w:rsidR="00F2731A" w:rsidRPr="00F2731A" w:rsidRDefault="00F2731A" w:rsidP="00F2731A">
            <w:pPr>
              <w:spacing w:before="60" w:after="60"/>
              <w:rPr>
                <w:rFonts w:ascii="Segoe UI" w:hAnsi="Segoe UI" w:cs="Segoe UI"/>
              </w:rPr>
            </w:pPr>
          </w:p>
        </w:tc>
        <w:tc>
          <w:tcPr>
            <w:tcW w:w="1508" w:type="dxa"/>
            <w:vAlign w:val="center"/>
          </w:tcPr>
          <w:p w14:paraId="23B9F1F1" w14:textId="449E7BDA" w:rsidR="00F2731A" w:rsidRPr="00F2731A" w:rsidRDefault="00F2731A" w:rsidP="00F2731A">
            <w:pPr>
              <w:widowControl w:val="0"/>
              <w:spacing w:before="60" w:after="60"/>
              <w:rPr>
                <w:rFonts w:ascii="Segoe UI" w:hAnsi="Segoe UI" w:cs="Segoe UI"/>
              </w:rPr>
            </w:pPr>
            <w:r w:rsidRPr="009B096A">
              <w:rPr>
                <w:rFonts w:ascii="Segoe UI" w:hAnsi="Segoe UI" w:cs="Segoe UI"/>
              </w:rPr>
              <w:t>CVE.WLD.3</w:t>
            </w:r>
            <w:r>
              <w:rPr>
                <w:rFonts w:ascii="Segoe UI" w:hAnsi="Segoe UI" w:cs="Segoe UI"/>
              </w:rPr>
              <w:t>.1</w:t>
            </w:r>
          </w:p>
        </w:tc>
        <w:tc>
          <w:tcPr>
            <w:tcW w:w="5310" w:type="dxa"/>
            <w:vAlign w:val="center"/>
          </w:tcPr>
          <w:p w14:paraId="64524E88" w14:textId="77777777" w:rsidR="00F2731A" w:rsidRPr="00F2731A" w:rsidRDefault="00F2731A" w:rsidP="00F2731A">
            <w:pPr>
              <w:tabs>
                <w:tab w:val="left" w:pos="-720"/>
                <w:tab w:val="left" w:pos="0"/>
                <w:tab w:val="left" w:pos="720"/>
                <w:tab w:val="left" w:pos="1440"/>
              </w:tabs>
              <w:ind w:left="2160" w:hanging="2160"/>
              <w:rPr>
                <w:rFonts w:ascii="Segoe UI" w:eastAsia="Calibri" w:hAnsi="Segoe UI" w:cs="Segoe UI"/>
              </w:rPr>
            </w:pPr>
            <w:r w:rsidRPr="00F2731A">
              <w:rPr>
                <w:rFonts w:ascii="Segoe UI" w:eastAsia="Calibri" w:hAnsi="Segoe UI" w:cs="Segoe UI"/>
              </w:rPr>
              <w:t>Produce a Layout and cut a 6" plate pattern.</w:t>
            </w:r>
          </w:p>
          <w:p w14:paraId="2F83751B" w14:textId="449BA374" w:rsidR="00F2731A" w:rsidRPr="00F2731A" w:rsidRDefault="00F2731A" w:rsidP="00F2731A">
            <w:pPr>
              <w:spacing w:before="60" w:after="60"/>
              <w:rPr>
                <w:rFonts w:ascii="Segoe UI" w:hAnsi="Segoe UI" w:cs="Segoe UI"/>
              </w:rPr>
            </w:pPr>
            <w:r w:rsidRPr="00F2731A">
              <w:rPr>
                <w:rFonts w:ascii="Segoe UI" w:eastAsia="Calibri" w:hAnsi="Segoe UI" w:cs="Segoe UI"/>
              </w:rPr>
              <w:tab/>
            </w:r>
          </w:p>
        </w:tc>
        <w:tc>
          <w:tcPr>
            <w:tcW w:w="2205" w:type="dxa"/>
            <w:vAlign w:val="center"/>
          </w:tcPr>
          <w:p w14:paraId="21DA7022"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540C9DC5"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030D6B1B"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34D2AACC"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10EF3299"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61305C61" w14:textId="4374E3EF"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r w:rsidR="00F2731A" w:rsidRPr="00F2731A" w14:paraId="3B17194C" w14:textId="77777777" w:rsidTr="00F2731A">
        <w:tc>
          <w:tcPr>
            <w:tcW w:w="467" w:type="dxa"/>
            <w:vMerge/>
            <w:shd w:val="clear" w:color="auto" w:fill="F2F2F2" w:themeFill="background1" w:themeFillShade="F2"/>
            <w:vAlign w:val="center"/>
          </w:tcPr>
          <w:p w14:paraId="30C90831" w14:textId="77777777" w:rsidR="00F2731A" w:rsidRPr="00F2731A" w:rsidRDefault="00F2731A" w:rsidP="00F2731A">
            <w:pPr>
              <w:spacing w:before="60" w:after="60"/>
              <w:rPr>
                <w:rFonts w:ascii="Segoe UI" w:hAnsi="Segoe UI" w:cs="Segoe UI"/>
              </w:rPr>
            </w:pPr>
          </w:p>
        </w:tc>
        <w:tc>
          <w:tcPr>
            <w:tcW w:w="1508" w:type="dxa"/>
            <w:vAlign w:val="center"/>
          </w:tcPr>
          <w:p w14:paraId="2B4C0111" w14:textId="0F022487" w:rsidR="00F2731A" w:rsidRPr="00F2731A" w:rsidRDefault="00F2731A" w:rsidP="00F2731A">
            <w:pPr>
              <w:widowControl w:val="0"/>
              <w:spacing w:before="60" w:after="60"/>
              <w:rPr>
                <w:rFonts w:ascii="Segoe UI" w:hAnsi="Segoe UI" w:cs="Segoe UI"/>
              </w:rPr>
            </w:pPr>
            <w:r w:rsidRPr="009B096A">
              <w:rPr>
                <w:rFonts w:ascii="Segoe UI" w:hAnsi="Segoe UI" w:cs="Segoe UI"/>
              </w:rPr>
              <w:t>CVE.WLD.3</w:t>
            </w:r>
            <w:r>
              <w:rPr>
                <w:rFonts w:ascii="Segoe UI" w:hAnsi="Segoe UI" w:cs="Segoe UI"/>
              </w:rPr>
              <w:t>.2</w:t>
            </w:r>
          </w:p>
        </w:tc>
        <w:tc>
          <w:tcPr>
            <w:tcW w:w="5310" w:type="dxa"/>
            <w:vAlign w:val="center"/>
          </w:tcPr>
          <w:p w14:paraId="1DD1A4AC" w14:textId="7659252F" w:rsidR="00F2731A" w:rsidRPr="00F2731A" w:rsidRDefault="00F2731A" w:rsidP="00F2731A">
            <w:pPr>
              <w:spacing w:before="60" w:after="60"/>
              <w:rPr>
                <w:rFonts w:ascii="Segoe UI" w:hAnsi="Segoe UI" w:cs="Segoe UI"/>
              </w:rPr>
            </w:pPr>
            <w:r w:rsidRPr="00F2731A">
              <w:rPr>
                <w:rFonts w:ascii="Segoe UI" w:eastAsia="Calibri" w:hAnsi="Segoe UI" w:cs="Segoe UI"/>
              </w:rPr>
              <w:t xml:space="preserve">Produce a flame beveled cut on mild steel using a </w:t>
            </w:r>
            <w:proofErr w:type="gramStart"/>
            <w:r w:rsidRPr="00F2731A">
              <w:rPr>
                <w:rFonts w:ascii="Segoe UI" w:eastAsia="Calibri" w:hAnsi="Segoe UI" w:cs="Segoe UI"/>
              </w:rPr>
              <w:t>straight line</w:t>
            </w:r>
            <w:proofErr w:type="gramEnd"/>
            <w:r w:rsidRPr="00F2731A">
              <w:rPr>
                <w:rFonts w:ascii="Segoe UI" w:eastAsia="Calibri" w:hAnsi="Segoe UI" w:cs="Segoe UI"/>
              </w:rPr>
              <w:t xml:space="preserve"> track burner.</w:t>
            </w:r>
          </w:p>
        </w:tc>
        <w:tc>
          <w:tcPr>
            <w:tcW w:w="2205" w:type="dxa"/>
            <w:vAlign w:val="center"/>
          </w:tcPr>
          <w:p w14:paraId="54F4625A"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3E6DEE49"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1A5B4D53"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3BB224B9"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3C379032"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0EA71681" w14:textId="3AA3907A"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bl>
    <w:p w14:paraId="18C97485" w14:textId="77777777" w:rsidR="00B710A0" w:rsidRPr="00F2731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2731A" w14:paraId="72223F29" w14:textId="77777777" w:rsidTr="00F2731A">
        <w:tc>
          <w:tcPr>
            <w:tcW w:w="1975" w:type="dxa"/>
            <w:gridSpan w:val="2"/>
            <w:shd w:val="clear" w:color="auto" w:fill="F2F2F2" w:themeFill="background1" w:themeFillShade="F2"/>
            <w:vAlign w:val="center"/>
          </w:tcPr>
          <w:p w14:paraId="0387CB31" w14:textId="7D0AA3B3" w:rsidR="00B710A0" w:rsidRPr="00F2731A" w:rsidRDefault="00F2731A" w:rsidP="00B710A0">
            <w:pPr>
              <w:widowControl w:val="0"/>
              <w:rPr>
                <w:rFonts w:ascii="Segoe UI" w:hAnsi="Segoe UI" w:cs="Segoe UI"/>
              </w:rPr>
            </w:pPr>
            <w:r>
              <w:rPr>
                <w:rFonts w:ascii="Segoe UI" w:hAnsi="Segoe UI" w:cs="Segoe UI"/>
              </w:rPr>
              <w:t>CVE.WLD.4</w:t>
            </w:r>
          </w:p>
        </w:tc>
        <w:tc>
          <w:tcPr>
            <w:tcW w:w="5310" w:type="dxa"/>
            <w:shd w:val="clear" w:color="auto" w:fill="F2F2F2" w:themeFill="background1" w:themeFillShade="F2"/>
            <w:vAlign w:val="center"/>
          </w:tcPr>
          <w:p w14:paraId="0B8AC51C" w14:textId="731A40E8" w:rsidR="00B710A0" w:rsidRPr="00F2731A" w:rsidRDefault="00F2731A" w:rsidP="00B710A0">
            <w:pPr>
              <w:spacing w:before="60" w:after="60"/>
              <w:rPr>
                <w:rFonts w:ascii="Segoe UI" w:hAnsi="Segoe UI" w:cs="Segoe UI"/>
              </w:rPr>
            </w:pPr>
            <w:r>
              <w:rPr>
                <w:rFonts w:ascii="Segoe UI" w:hAnsi="Segoe UI" w:cs="Segoe UI"/>
              </w:rPr>
              <w:t>S</w:t>
            </w:r>
            <w:r w:rsidRPr="00F2731A">
              <w:rPr>
                <w:rFonts w:ascii="Segoe UI" w:hAnsi="Segoe UI" w:cs="Segoe UI"/>
              </w:rPr>
              <w:t>tudents will apply basic Shielded Metal Arc Welding (SMAW) practices.</w:t>
            </w:r>
          </w:p>
        </w:tc>
        <w:tc>
          <w:tcPr>
            <w:tcW w:w="2205" w:type="dxa"/>
            <w:shd w:val="clear" w:color="auto" w:fill="F2F2F2" w:themeFill="background1" w:themeFillShade="F2"/>
            <w:vAlign w:val="center"/>
          </w:tcPr>
          <w:p w14:paraId="65B88063" w14:textId="77777777" w:rsidR="00B710A0" w:rsidRPr="00F2731A" w:rsidRDefault="00B710A0" w:rsidP="00B710A0">
            <w:pPr>
              <w:spacing w:before="60" w:after="60"/>
              <w:jc w:val="center"/>
              <w:rPr>
                <w:rFonts w:ascii="Segoe UI" w:hAnsi="Segoe UI" w:cs="Segoe UI"/>
              </w:rPr>
            </w:pPr>
            <w:r w:rsidRPr="00F2731A">
              <w:rPr>
                <w:rFonts w:ascii="Segoe UI" w:hAnsi="Segoe UI" w:cs="Segoe UI"/>
              </w:rPr>
              <w:t>Standard Reference</w:t>
            </w:r>
          </w:p>
        </w:tc>
      </w:tr>
      <w:tr w:rsidR="00F2731A" w:rsidRPr="00F2731A" w14:paraId="6B5162D0" w14:textId="77777777" w:rsidTr="00F2731A">
        <w:tc>
          <w:tcPr>
            <w:tcW w:w="467" w:type="dxa"/>
            <w:vMerge w:val="restart"/>
            <w:shd w:val="clear" w:color="auto" w:fill="F2F2F2" w:themeFill="background1" w:themeFillShade="F2"/>
            <w:vAlign w:val="center"/>
          </w:tcPr>
          <w:p w14:paraId="26DE08FF" w14:textId="77777777" w:rsidR="00F2731A" w:rsidRPr="00F2731A" w:rsidRDefault="00F2731A" w:rsidP="00F2731A">
            <w:pPr>
              <w:spacing w:before="60" w:after="60"/>
              <w:rPr>
                <w:rFonts w:ascii="Segoe UI" w:hAnsi="Segoe UI" w:cs="Segoe UI"/>
              </w:rPr>
            </w:pPr>
          </w:p>
        </w:tc>
        <w:tc>
          <w:tcPr>
            <w:tcW w:w="1508" w:type="dxa"/>
            <w:vAlign w:val="center"/>
          </w:tcPr>
          <w:p w14:paraId="2F0BF747" w14:textId="519BE647" w:rsidR="00F2731A" w:rsidRPr="00F2731A" w:rsidRDefault="00F2731A" w:rsidP="00F2731A">
            <w:pPr>
              <w:widowControl w:val="0"/>
              <w:spacing w:before="60" w:after="60"/>
              <w:rPr>
                <w:rFonts w:ascii="Segoe UI" w:hAnsi="Segoe UI" w:cs="Segoe UI"/>
              </w:rPr>
            </w:pPr>
            <w:r w:rsidRPr="005A6BC2">
              <w:rPr>
                <w:rFonts w:ascii="Segoe UI" w:hAnsi="Segoe UI" w:cs="Segoe UI"/>
              </w:rPr>
              <w:t>CVE.WLD.4</w:t>
            </w:r>
            <w:r>
              <w:rPr>
                <w:rFonts w:ascii="Segoe UI" w:hAnsi="Segoe UI" w:cs="Segoe UI"/>
              </w:rPr>
              <w:t>.1</w:t>
            </w:r>
          </w:p>
        </w:tc>
        <w:tc>
          <w:tcPr>
            <w:tcW w:w="5310" w:type="dxa"/>
            <w:vAlign w:val="center"/>
          </w:tcPr>
          <w:p w14:paraId="791A340F" w14:textId="6AE98C3E" w:rsidR="00F2731A" w:rsidRPr="00F2731A" w:rsidRDefault="00F2731A" w:rsidP="00F2731A">
            <w:pPr>
              <w:spacing w:before="60" w:after="60"/>
              <w:rPr>
                <w:rFonts w:ascii="Segoe UI" w:hAnsi="Segoe UI" w:cs="Segoe UI"/>
              </w:rPr>
            </w:pPr>
            <w:r w:rsidRPr="00F2731A">
              <w:rPr>
                <w:rFonts w:ascii="Segoe UI" w:eastAsia="Calibri" w:hAnsi="Segoe UI" w:cs="Segoe UI"/>
              </w:rPr>
              <w:t>Complete a strike and restart an arc and crater and backfill at the edge while running a bead on mild steel plate applying proper practices.</w:t>
            </w:r>
          </w:p>
        </w:tc>
        <w:tc>
          <w:tcPr>
            <w:tcW w:w="2205" w:type="dxa"/>
            <w:vAlign w:val="center"/>
          </w:tcPr>
          <w:p w14:paraId="1CB60DB4"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0F386A84"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025AFF4E"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78011366"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5C521582"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7D4C1869" w14:textId="54100AE5"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r w:rsidR="00F2731A" w:rsidRPr="00F2731A" w14:paraId="132806DE" w14:textId="77777777" w:rsidTr="00F2731A">
        <w:tc>
          <w:tcPr>
            <w:tcW w:w="467" w:type="dxa"/>
            <w:vMerge/>
            <w:shd w:val="clear" w:color="auto" w:fill="F2F2F2" w:themeFill="background1" w:themeFillShade="F2"/>
            <w:vAlign w:val="center"/>
          </w:tcPr>
          <w:p w14:paraId="2C48AA58" w14:textId="77777777" w:rsidR="00F2731A" w:rsidRPr="00F2731A" w:rsidRDefault="00F2731A" w:rsidP="00F2731A">
            <w:pPr>
              <w:spacing w:before="60" w:after="60"/>
              <w:rPr>
                <w:rFonts w:ascii="Segoe UI" w:hAnsi="Segoe UI" w:cs="Segoe UI"/>
              </w:rPr>
            </w:pPr>
          </w:p>
        </w:tc>
        <w:tc>
          <w:tcPr>
            <w:tcW w:w="1508" w:type="dxa"/>
            <w:vAlign w:val="center"/>
          </w:tcPr>
          <w:p w14:paraId="7ABBB148" w14:textId="64DE0CAE" w:rsidR="00F2731A" w:rsidRPr="00F2731A" w:rsidRDefault="00F2731A" w:rsidP="00F2731A">
            <w:pPr>
              <w:widowControl w:val="0"/>
              <w:spacing w:before="60" w:after="60"/>
              <w:rPr>
                <w:rFonts w:ascii="Segoe UI" w:hAnsi="Segoe UI" w:cs="Segoe UI"/>
              </w:rPr>
            </w:pPr>
            <w:r w:rsidRPr="005A6BC2">
              <w:rPr>
                <w:rFonts w:ascii="Segoe UI" w:hAnsi="Segoe UI" w:cs="Segoe UI"/>
              </w:rPr>
              <w:t>CVE.WLD.4</w:t>
            </w:r>
            <w:r>
              <w:rPr>
                <w:rFonts w:ascii="Segoe UI" w:hAnsi="Segoe UI" w:cs="Segoe UI"/>
              </w:rPr>
              <w:t>.2</w:t>
            </w:r>
          </w:p>
        </w:tc>
        <w:tc>
          <w:tcPr>
            <w:tcW w:w="5310" w:type="dxa"/>
            <w:vAlign w:val="center"/>
          </w:tcPr>
          <w:p w14:paraId="067ED7E6" w14:textId="77777777" w:rsidR="00F2731A" w:rsidRPr="00F2731A" w:rsidRDefault="00F2731A" w:rsidP="00F2731A">
            <w:pPr>
              <w:tabs>
                <w:tab w:val="left" w:pos="0"/>
                <w:tab w:val="left" w:pos="720"/>
                <w:tab w:val="left" w:pos="1260"/>
                <w:tab w:val="left" w:pos="1440"/>
              </w:tabs>
              <w:ind w:left="-18" w:right="-18"/>
              <w:rPr>
                <w:rFonts w:ascii="Segoe UI" w:eastAsia="Calibri" w:hAnsi="Segoe UI" w:cs="Segoe UI"/>
              </w:rPr>
            </w:pPr>
            <w:r w:rsidRPr="00F2731A">
              <w:rPr>
                <w:rFonts w:ascii="Segoe UI" w:eastAsia="Calibri" w:hAnsi="Segoe UI" w:cs="Segoe UI"/>
              </w:rPr>
              <w:t>Build a Produce a pad on mild steel plate in the flat position with E-6010.</w:t>
            </w:r>
          </w:p>
          <w:p w14:paraId="0D8D03A8" w14:textId="77777777" w:rsidR="00F2731A" w:rsidRPr="00F2731A" w:rsidRDefault="00F2731A" w:rsidP="00F2731A">
            <w:pPr>
              <w:spacing w:before="60" w:after="60"/>
              <w:rPr>
                <w:rFonts w:ascii="Segoe UI" w:hAnsi="Segoe UI" w:cs="Segoe UI"/>
              </w:rPr>
            </w:pPr>
          </w:p>
        </w:tc>
        <w:tc>
          <w:tcPr>
            <w:tcW w:w="2205" w:type="dxa"/>
            <w:vAlign w:val="center"/>
          </w:tcPr>
          <w:p w14:paraId="4B2D4AD3"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239C6A4E"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42A6EA28"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1871E6BC"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64AD8AD8"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75D1F81A" w14:textId="70B4646C"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r w:rsidR="00F2731A" w:rsidRPr="00F2731A" w14:paraId="5C975020" w14:textId="77777777" w:rsidTr="00F2731A">
        <w:tc>
          <w:tcPr>
            <w:tcW w:w="467" w:type="dxa"/>
            <w:vMerge/>
            <w:shd w:val="clear" w:color="auto" w:fill="F2F2F2" w:themeFill="background1" w:themeFillShade="F2"/>
            <w:vAlign w:val="center"/>
          </w:tcPr>
          <w:p w14:paraId="019C2B39" w14:textId="77777777" w:rsidR="00F2731A" w:rsidRPr="00F2731A" w:rsidRDefault="00F2731A" w:rsidP="00F2731A">
            <w:pPr>
              <w:spacing w:before="60" w:after="60"/>
              <w:rPr>
                <w:rFonts w:ascii="Segoe UI" w:hAnsi="Segoe UI" w:cs="Segoe UI"/>
              </w:rPr>
            </w:pPr>
          </w:p>
        </w:tc>
        <w:tc>
          <w:tcPr>
            <w:tcW w:w="1508" w:type="dxa"/>
            <w:vAlign w:val="center"/>
          </w:tcPr>
          <w:p w14:paraId="5F32E280" w14:textId="359955B7" w:rsidR="00F2731A" w:rsidRPr="00F2731A" w:rsidRDefault="00F2731A" w:rsidP="00F2731A">
            <w:pPr>
              <w:widowControl w:val="0"/>
              <w:spacing w:before="60" w:after="60"/>
              <w:rPr>
                <w:rFonts w:ascii="Segoe UI" w:hAnsi="Segoe UI" w:cs="Segoe UI"/>
              </w:rPr>
            </w:pPr>
            <w:r w:rsidRPr="005A6BC2">
              <w:rPr>
                <w:rFonts w:ascii="Segoe UI" w:hAnsi="Segoe UI" w:cs="Segoe UI"/>
              </w:rPr>
              <w:t>CVE.WLD.4</w:t>
            </w:r>
            <w:r>
              <w:rPr>
                <w:rFonts w:ascii="Segoe UI" w:hAnsi="Segoe UI" w:cs="Segoe UI"/>
              </w:rPr>
              <w:t>.3</w:t>
            </w:r>
          </w:p>
        </w:tc>
        <w:tc>
          <w:tcPr>
            <w:tcW w:w="5310" w:type="dxa"/>
            <w:vAlign w:val="center"/>
          </w:tcPr>
          <w:p w14:paraId="3E283C91" w14:textId="537D68E9" w:rsidR="00F2731A" w:rsidRPr="00F2731A" w:rsidRDefault="00F2731A" w:rsidP="00F2731A">
            <w:pPr>
              <w:spacing w:before="60" w:after="60"/>
              <w:rPr>
                <w:rFonts w:ascii="Segoe UI" w:hAnsi="Segoe UI" w:cs="Segoe UI"/>
              </w:rPr>
            </w:pPr>
            <w:r w:rsidRPr="00F2731A">
              <w:rPr>
                <w:rFonts w:ascii="Segoe UI" w:eastAsia="Calibri" w:hAnsi="Segoe UI" w:cs="Segoe UI"/>
              </w:rPr>
              <w:t>Produce a pad on mild steel plate in the flat position with E-7018.</w:t>
            </w:r>
          </w:p>
        </w:tc>
        <w:tc>
          <w:tcPr>
            <w:tcW w:w="2205" w:type="dxa"/>
            <w:vAlign w:val="center"/>
          </w:tcPr>
          <w:p w14:paraId="0D2E9F38"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509EE263"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7A5FCEE5"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48912CB7"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046D3656"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28A8537B" w14:textId="6CCA2A27"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r w:rsidR="00F2731A" w:rsidRPr="00F2731A" w14:paraId="1F291A43" w14:textId="77777777" w:rsidTr="00F2731A">
        <w:tc>
          <w:tcPr>
            <w:tcW w:w="467" w:type="dxa"/>
            <w:vMerge/>
            <w:shd w:val="clear" w:color="auto" w:fill="F2F2F2" w:themeFill="background1" w:themeFillShade="F2"/>
            <w:vAlign w:val="center"/>
          </w:tcPr>
          <w:p w14:paraId="33E9CF8A" w14:textId="77777777" w:rsidR="00F2731A" w:rsidRPr="00F2731A" w:rsidRDefault="00F2731A" w:rsidP="00F2731A">
            <w:pPr>
              <w:spacing w:before="60" w:after="60"/>
              <w:rPr>
                <w:rFonts w:ascii="Segoe UI" w:hAnsi="Segoe UI" w:cs="Segoe UI"/>
              </w:rPr>
            </w:pPr>
          </w:p>
        </w:tc>
        <w:tc>
          <w:tcPr>
            <w:tcW w:w="1508" w:type="dxa"/>
            <w:vAlign w:val="center"/>
          </w:tcPr>
          <w:p w14:paraId="2BCBBAE6" w14:textId="567A138A" w:rsidR="00F2731A" w:rsidRPr="00F2731A" w:rsidRDefault="00F2731A" w:rsidP="00F2731A">
            <w:pPr>
              <w:widowControl w:val="0"/>
              <w:spacing w:before="60" w:after="60"/>
              <w:rPr>
                <w:rFonts w:ascii="Segoe UI" w:hAnsi="Segoe UI" w:cs="Segoe UI"/>
              </w:rPr>
            </w:pPr>
            <w:r w:rsidRPr="005A6BC2">
              <w:rPr>
                <w:rFonts w:ascii="Segoe UI" w:hAnsi="Segoe UI" w:cs="Segoe UI"/>
              </w:rPr>
              <w:t>CVE.WLD.4</w:t>
            </w:r>
            <w:r>
              <w:rPr>
                <w:rFonts w:ascii="Segoe UI" w:hAnsi="Segoe UI" w:cs="Segoe UI"/>
              </w:rPr>
              <w:t>.4</w:t>
            </w:r>
          </w:p>
        </w:tc>
        <w:tc>
          <w:tcPr>
            <w:tcW w:w="5310" w:type="dxa"/>
            <w:vAlign w:val="center"/>
          </w:tcPr>
          <w:p w14:paraId="41CDD442" w14:textId="22BFFAC1" w:rsidR="00F2731A" w:rsidRPr="00F2731A" w:rsidRDefault="00F2731A" w:rsidP="00F2731A">
            <w:pPr>
              <w:spacing w:before="60" w:after="60"/>
              <w:rPr>
                <w:rFonts w:ascii="Segoe UI" w:hAnsi="Segoe UI" w:cs="Segoe UI"/>
              </w:rPr>
            </w:pPr>
            <w:r w:rsidRPr="00F2731A">
              <w:rPr>
                <w:rFonts w:ascii="Segoe UI" w:eastAsia="Calibri" w:hAnsi="Segoe UI" w:cs="Segoe UI"/>
              </w:rPr>
              <w:t>Produce a weld fillet weld to specifications; tee joint in the flat position with E-6010.</w:t>
            </w:r>
          </w:p>
        </w:tc>
        <w:tc>
          <w:tcPr>
            <w:tcW w:w="2205" w:type="dxa"/>
            <w:vAlign w:val="center"/>
          </w:tcPr>
          <w:p w14:paraId="3A0376D6"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31F2B67A"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474F2BC7"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434F59BE"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5632AFCE"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1054C57E" w14:textId="718F4D3F"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r w:rsidR="00F2731A" w:rsidRPr="00F2731A" w14:paraId="6E218D39" w14:textId="77777777" w:rsidTr="00F2731A">
        <w:tc>
          <w:tcPr>
            <w:tcW w:w="467" w:type="dxa"/>
            <w:vMerge/>
            <w:shd w:val="clear" w:color="auto" w:fill="F2F2F2" w:themeFill="background1" w:themeFillShade="F2"/>
            <w:vAlign w:val="center"/>
          </w:tcPr>
          <w:p w14:paraId="06E14B9E" w14:textId="77777777" w:rsidR="00F2731A" w:rsidRPr="00F2731A" w:rsidRDefault="00F2731A" w:rsidP="00F2731A">
            <w:pPr>
              <w:spacing w:before="60" w:after="60"/>
              <w:rPr>
                <w:rFonts w:ascii="Segoe UI" w:hAnsi="Segoe UI" w:cs="Segoe UI"/>
              </w:rPr>
            </w:pPr>
          </w:p>
        </w:tc>
        <w:tc>
          <w:tcPr>
            <w:tcW w:w="1508" w:type="dxa"/>
            <w:vAlign w:val="center"/>
          </w:tcPr>
          <w:p w14:paraId="0C1EA69F" w14:textId="244C689B" w:rsidR="00F2731A" w:rsidRPr="00F2731A" w:rsidRDefault="00F2731A" w:rsidP="00F2731A">
            <w:pPr>
              <w:widowControl w:val="0"/>
              <w:spacing w:before="60" w:after="60"/>
              <w:rPr>
                <w:rFonts w:ascii="Segoe UI" w:hAnsi="Segoe UI" w:cs="Segoe UI"/>
              </w:rPr>
            </w:pPr>
            <w:r w:rsidRPr="005A6BC2">
              <w:rPr>
                <w:rFonts w:ascii="Segoe UI" w:hAnsi="Segoe UI" w:cs="Segoe UI"/>
              </w:rPr>
              <w:t>CVE.WLD.4</w:t>
            </w:r>
            <w:r>
              <w:rPr>
                <w:rFonts w:ascii="Segoe UI" w:hAnsi="Segoe UI" w:cs="Segoe UI"/>
              </w:rPr>
              <w:t>.5</w:t>
            </w:r>
          </w:p>
        </w:tc>
        <w:tc>
          <w:tcPr>
            <w:tcW w:w="5310" w:type="dxa"/>
            <w:vAlign w:val="center"/>
          </w:tcPr>
          <w:p w14:paraId="0EEADA69" w14:textId="21935ACE" w:rsidR="00F2731A" w:rsidRPr="00F2731A" w:rsidRDefault="00F2731A" w:rsidP="00F2731A">
            <w:pPr>
              <w:widowControl w:val="0"/>
              <w:spacing w:before="60" w:after="60"/>
              <w:rPr>
                <w:rFonts w:ascii="Segoe UI" w:hAnsi="Segoe UI" w:cs="Segoe UI"/>
              </w:rPr>
            </w:pPr>
            <w:r w:rsidRPr="00F2731A">
              <w:rPr>
                <w:rFonts w:ascii="Segoe UI" w:eastAsia="Calibri" w:hAnsi="Segoe UI" w:cs="Segoe UI"/>
              </w:rPr>
              <w:t>Produce a weld fillet weld to specifications; weld multi-pass tee joint in the flat position with E-6010.</w:t>
            </w:r>
          </w:p>
        </w:tc>
        <w:tc>
          <w:tcPr>
            <w:tcW w:w="2205" w:type="dxa"/>
            <w:vAlign w:val="center"/>
          </w:tcPr>
          <w:p w14:paraId="2D0F607C"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41F5521C"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7B5BC693"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0ADDDD68"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7C8396C0"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62C9ADE8" w14:textId="5F3B37E3"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r w:rsidR="00F2731A" w:rsidRPr="00F2731A" w14:paraId="2D076A4F" w14:textId="77777777" w:rsidTr="00F2731A">
        <w:tc>
          <w:tcPr>
            <w:tcW w:w="467" w:type="dxa"/>
            <w:vMerge/>
            <w:shd w:val="clear" w:color="auto" w:fill="F2F2F2" w:themeFill="background1" w:themeFillShade="F2"/>
            <w:vAlign w:val="center"/>
          </w:tcPr>
          <w:p w14:paraId="1833ABC9" w14:textId="77777777" w:rsidR="00F2731A" w:rsidRPr="00F2731A" w:rsidRDefault="00F2731A" w:rsidP="00F2731A">
            <w:pPr>
              <w:spacing w:before="60" w:after="60"/>
              <w:rPr>
                <w:rFonts w:ascii="Segoe UI" w:hAnsi="Segoe UI" w:cs="Segoe UI"/>
              </w:rPr>
            </w:pPr>
          </w:p>
        </w:tc>
        <w:tc>
          <w:tcPr>
            <w:tcW w:w="1508" w:type="dxa"/>
            <w:vAlign w:val="center"/>
          </w:tcPr>
          <w:p w14:paraId="1151FD0A" w14:textId="2255C320" w:rsidR="00F2731A" w:rsidRPr="00F2731A" w:rsidRDefault="00F2731A" w:rsidP="00F2731A">
            <w:pPr>
              <w:widowControl w:val="0"/>
              <w:spacing w:before="60" w:after="60"/>
              <w:rPr>
                <w:rFonts w:ascii="Segoe UI" w:hAnsi="Segoe UI" w:cs="Segoe UI"/>
              </w:rPr>
            </w:pPr>
            <w:r w:rsidRPr="005A6BC2">
              <w:rPr>
                <w:rFonts w:ascii="Segoe UI" w:hAnsi="Segoe UI" w:cs="Segoe UI"/>
              </w:rPr>
              <w:t>CVE.WLD.4</w:t>
            </w:r>
            <w:r>
              <w:rPr>
                <w:rFonts w:ascii="Segoe UI" w:hAnsi="Segoe UI" w:cs="Segoe UI"/>
              </w:rPr>
              <w:t>.6</w:t>
            </w:r>
          </w:p>
        </w:tc>
        <w:tc>
          <w:tcPr>
            <w:tcW w:w="5310" w:type="dxa"/>
            <w:vAlign w:val="center"/>
          </w:tcPr>
          <w:p w14:paraId="116512E5" w14:textId="7DDBEE48" w:rsidR="00F2731A" w:rsidRPr="00F2731A" w:rsidRDefault="00F2731A" w:rsidP="00F2731A">
            <w:pPr>
              <w:widowControl w:val="0"/>
              <w:spacing w:before="60" w:after="60"/>
              <w:rPr>
                <w:rFonts w:ascii="Segoe UI" w:hAnsi="Segoe UI" w:cs="Segoe UI"/>
              </w:rPr>
            </w:pPr>
            <w:r w:rsidRPr="00F2731A">
              <w:rPr>
                <w:rFonts w:ascii="Segoe UI" w:eastAsia="Calibri" w:hAnsi="Segoe UI" w:cs="Segoe UI"/>
              </w:rPr>
              <w:t>Produce a weld fillet weld to specifications; weld tee joint in the flat position with E-7018.</w:t>
            </w:r>
          </w:p>
        </w:tc>
        <w:tc>
          <w:tcPr>
            <w:tcW w:w="2205" w:type="dxa"/>
            <w:vAlign w:val="center"/>
          </w:tcPr>
          <w:p w14:paraId="795132CB"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3B1692A7"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6C04E2B6"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127A5C5A"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7B35A276"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6D929FC0" w14:textId="53A68ACB"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r w:rsidR="00F2731A" w:rsidRPr="00F2731A" w14:paraId="01A1B8E8" w14:textId="77777777" w:rsidTr="00F2731A">
        <w:tc>
          <w:tcPr>
            <w:tcW w:w="467" w:type="dxa"/>
            <w:vMerge/>
            <w:shd w:val="clear" w:color="auto" w:fill="F2F2F2" w:themeFill="background1" w:themeFillShade="F2"/>
            <w:vAlign w:val="center"/>
          </w:tcPr>
          <w:p w14:paraId="10861F5C" w14:textId="77777777" w:rsidR="00F2731A" w:rsidRPr="00F2731A" w:rsidRDefault="00F2731A" w:rsidP="00F2731A">
            <w:pPr>
              <w:spacing w:before="60" w:after="60"/>
              <w:rPr>
                <w:rFonts w:ascii="Segoe UI" w:hAnsi="Segoe UI" w:cs="Segoe UI"/>
              </w:rPr>
            </w:pPr>
          </w:p>
        </w:tc>
        <w:tc>
          <w:tcPr>
            <w:tcW w:w="1508" w:type="dxa"/>
            <w:vAlign w:val="center"/>
          </w:tcPr>
          <w:p w14:paraId="046DCAEB" w14:textId="4F2B5AAC" w:rsidR="00F2731A" w:rsidRPr="00F2731A" w:rsidRDefault="00F2731A" w:rsidP="00F2731A">
            <w:pPr>
              <w:widowControl w:val="0"/>
              <w:rPr>
                <w:rFonts w:ascii="Segoe UI" w:hAnsi="Segoe UI" w:cs="Segoe UI"/>
              </w:rPr>
            </w:pPr>
            <w:r w:rsidRPr="005A6BC2">
              <w:rPr>
                <w:rFonts w:ascii="Segoe UI" w:hAnsi="Segoe UI" w:cs="Segoe UI"/>
              </w:rPr>
              <w:t>CVE.WLD.4</w:t>
            </w:r>
            <w:r>
              <w:rPr>
                <w:rFonts w:ascii="Segoe UI" w:hAnsi="Segoe UI" w:cs="Segoe UI"/>
              </w:rPr>
              <w:t>.7</w:t>
            </w:r>
          </w:p>
        </w:tc>
        <w:tc>
          <w:tcPr>
            <w:tcW w:w="5310" w:type="dxa"/>
            <w:vAlign w:val="center"/>
          </w:tcPr>
          <w:p w14:paraId="030E3938" w14:textId="37276663" w:rsidR="00F2731A" w:rsidRPr="00F2731A" w:rsidRDefault="00F2731A" w:rsidP="00F2731A">
            <w:pPr>
              <w:widowControl w:val="0"/>
              <w:spacing w:before="60" w:after="60"/>
              <w:rPr>
                <w:rFonts w:ascii="Segoe UI" w:hAnsi="Segoe UI" w:cs="Segoe UI"/>
              </w:rPr>
            </w:pPr>
            <w:r w:rsidRPr="00F2731A">
              <w:rPr>
                <w:rFonts w:ascii="Segoe UI" w:eastAsia="Calibri" w:hAnsi="Segoe UI" w:cs="Segoe UI"/>
              </w:rPr>
              <w:t>Produce a weld fillet weld to specifications; weld multi-pass tee joint in the flat position with E-7018.</w:t>
            </w:r>
          </w:p>
        </w:tc>
        <w:tc>
          <w:tcPr>
            <w:tcW w:w="2205" w:type="dxa"/>
            <w:vAlign w:val="center"/>
          </w:tcPr>
          <w:p w14:paraId="7D8FB93B"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0DC20166"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66BC6E5C"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65E2A420"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42BF3E42"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53B5D463" w14:textId="3DC453A0"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r w:rsidR="00F2731A" w:rsidRPr="00F2731A" w14:paraId="71678CA8" w14:textId="77777777" w:rsidTr="00F2731A">
        <w:tc>
          <w:tcPr>
            <w:tcW w:w="467" w:type="dxa"/>
            <w:vMerge/>
            <w:shd w:val="clear" w:color="auto" w:fill="F2F2F2" w:themeFill="background1" w:themeFillShade="F2"/>
            <w:vAlign w:val="center"/>
          </w:tcPr>
          <w:p w14:paraId="343F45B8" w14:textId="77777777" w:rsidR="00F2731A" w:rsidRPr="00F2731A" w:rsidRDefault="00F2731A" w:rsidP="00F2731A">
            <w:pPr>
              <w:spacing w:before="60" w:after="60"/>
              <w:rPr>
                <w:rFonts w:ascii="Segoe UI" w:hAnsi="Segoe UI" w:cs="Segoe UI"/>
              </w:rPr>
            </w:pPr>
          </w:p>
        </w:tc>
        <w:tc>
          <w:tcPr>
            <w:tcW w:w="1508" w:type="dxa"/>
            <w:vAlign w:val="center"/>
          </w:tcPr>
          <w:p w14:paraId="7A62687A" w14:textId="4D424D3A" w:rsidR="00F2731A" w:rsidRPr="00F2731A" w:rsidRDefault="00F2731A" w:rsidP="00F2731A">
            <w:pPr>
              <w:widowControl w:val="0"/>
              <w:rPr>
                <w:rFonts w:ascii="Segoe UI" w:hAnsi="Segoe UI" w:cs="Segoe UI"/>
              </w:rPr>
            </w:pPr>
            <w:r w:rsidRPr="005A6BC2">
              <w:rPr>
                <w:rFonts w:ascii="Segoe UI" w:hAnsi="Segoe UI" w:cs="Segoe UI"/>
              </w:rPr>
              <w:t>CVE.WLD.4</w:t>
            </w:r>
            <w:r>
              <w:rPr>
                <w:rFonts w:ascii="Segoe UI" w:hAnsi="Segoe UI" w:cs="Segoe UI"/>
              </w:rPr>
              <w:t>.8</w:t>
            </w:r>
          </w:p>
        </w:tc>
        <w:tc>
          <w:tcPr>
            <w:tcW w:w="5310" w:type="dxa"/>
            <w:vAlign w:val="center"/>
          </w:tcPr>
          <w:p w14:paraId="2FC8FF50" w14:textId="77777777" w:rsidR="00F2731A" w:rsidRPr="00F2731A" w:rsidRDefault="00F2731A" w:rsidP="00F2731A">
            <w:pPr>
              <w:tabs>
                <w:tab w:val="left" w:pos="0"/>
                <w:tab w:val="left" w:pos="342"/>
                <w:tab w:val="left" w:pos="1260"/>
                <w:tab w:val="left" w:pos="1440"/>
              </w:tabs>
              <w:ind w:right="-18" w:hanging="720"/>
              <w:rPr>
                <w:rFonts w:ascii="Segoe UI" w:eastAsia="Calibri" w:hAnsi="Segoe UI" w:cs="Segoe UI"/>
              </w:rPr>
            </w:pPr>
            <w:r w:rsidRPr="00F2731A">
              <w:rPr>
                <w:rFonts w:ascii="Segoe UI" w:hAnsi="Segoe UI" w:cs="Segoe UI"/>
              </w:rPr>
              <w:tab/>
            </w:r>
            <w:r w:rsidRPr="00F2731A">
              <w:rPr>
                <w:rFonts w:ascii="Segoe UI" w:eastAsia="Calibri" w:hAnsi="Segoe UI" w:cs="Segoe UI"/>
              </w:rPr>
              <w:t>Produce a weld fillet weld to specifications; weld tee joint in the flat position with E-7018 and a weave cover pass.</w:t>
            </w:r>
          </w:p>
          <w:p w14:paraId="2C4F0459" w14:textId="77777777" w:rsidR="00F2731A" w:rsidRPr="00F2731A" w:rsidRDefault="00F2731A" w:rsidP="00F2731A">
            <w:pPr>
              <w:widowControl w:val="0"/>
              <w:spacing w:before="60" w:after="60"/>
              <w:rPr>
                <w:rFonts w:ascii="Segoe UI" w:hAnsi="Segoe UI" w:cs="Segoe UI"/>
              </w:rPr>
            </w:pPr>
          </w:p>
        </w:tc>
        <w:tc>
          <w:tcPr>
            <w:tcW w:w="2205" w:type="dxa"/>
            <w:vAlign w:val="center"/>
          </w:tcPr>
          <w:p w14:paraId="4CF75FE7"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4926F177"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760A462F"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03335EC2"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64C6D852"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6E669B7A" w14:textId="3B65A333"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bl>
    <w:p w14:paraId="274571E7" w14:textId="77777777" w:rsidR="00CE5F97" w:rsidRDefault="00CE5F97"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CE5F97" w:rsidRPr="00CE5F97" w14:paraId="394FD9B2" w14:textId="77777777" w:rsidTr="00CE5F97">
        <w:tc>
          <w:tcPr>
            <w:tcW w:w="1975" w:type="dxa"/>
            <w:gridSpan w:val="2"/>
            <w:shd w:val="clear" w:color="auto" w:fill="F2F2F2" w:themeFill="background1" w:themeFillShade="F2"/>
            <w:vAlign w:val="center"/>
          </w:tcPr>
          <w:p w14:paraId="2E2F7553" w14:textId="38E719D0" w:rsidR="00CE5F97" w:rsidRPr="00CE5F97" w:rsidRDefault="00CE5F97" w:rsidP="00CE5F97">
            <w:pPr>
              <w:widowControl w:val="0"/>
              <w:rPr>
                <w:rFonts w:ascii="Segoe UI" w:hAnsi="Segoe UI" w:cs="Segoe UI"/>
              </w:rPr>
            </w:pPr>
            <w:r w:rsidRPr="00CE5F97">
              <w:rPr>
                <w:rFonts w:ascii="Segoe UI" w:hAnsi="Segoe UI" w:cs="Segoe UI"/>
              </w:rPr>
              <w:t>CVE.WLD.5</w:t>
            </w:r>
          </w:p>
        </w:tc>
        <w:tc>
          <w:tcPr>
            <w:tcW w:w="5310" w:type="dxa"/>
            <w:shd w:val="clear" w:color="auto" w:fill="F2F2F2" w:themeFill="background1" w:themeFillShade="F2"/>
            <w:vAlign w:val="center"/>
          </w:tcPr>
          <w:p w14:paraId="6DB4B2C9" w14:textId="66D5CC02" w:rsidR="00CE5F97" w:rsidRPr="00CE5F97" w:rsidRDefault="00CE5F97" w:rsidP="00CE5F97">
            <w:pPr>
              <w:spacing w:before="60" w:after="60"/>
              <w:rPr>
                <w:rFonts w:ascii="Segoe UI" w:hAnsi="Segoe UI" w:cs="Segoe UI"/>
              </w:rPr>
            </w:pPr>
            <w:r w:rsidRPr="00CE5F97">
              <w:rPr>
                <w:rFonts w:ascii="Segoe UI" w:hAnsi="Segoe UI" w:cs="Segoe UI"/>
              </w:rPr>
              <w:t>Students will demonstrate employability skills</w:t>
            </w:r>
          </w:p>
        </w:tc>
        <w:tc>
          <w:tcPr>
            <w:tcW w:w="2205" w:type="dxa"/>
            <w:shd w:val="clear" w:color="auto" w:fill="F2F2F2" w:themeFill="background1" w:themeFillShade="F2"/>
            <w:vAlign w:val="center"/>
          </w:tcPr>
          <w:p w14:paraId="483BCDB8" w14:textId="77777777" w:rsidR="00CE5F97" w:rsidRPr="00CE5F97" w:rsidRDefault="00CE5F97" w:rsidP="00C21917">
            <w:pPr>
              <w:spacing w:before="60" w:after="60"/>
              <w:jc w:val="center"/>
              <w:rPr>
                <w:rFonts w:ascii="Segoe UI" w:hAnsi="Segoe UI" w:cs="Segoe UI"/>
              </w:rPr>
            </w:pPr>
            <w:r w:rsidRPr="00CE5F97">
              <w:rPr>
                <w:rFonts w:ascii="Segoe UI" w:hAnsi="Segoe UI" w:cs="Segoe UI"/>
              </w:rPr>
              <w:t>Standard Reference</w:t>
            </w:r>
          </w:p>
        </w:tc>
      </w:tr>
      <w:tr w:rsidR="00CE5F97" w:rsidRPr="00CE5F97" w14:paraId="2E3DFBA2" w14:textId="77777777" w:rsidTr="00CE5F97">
        <w:tc>
          <w:tcPr>
            <w:tcW w:w="467" w:type="dxa"/>
            <w:vMerge w:val="restart"/>
            <w:shd w:val="clear" w:color="auto" w:fill="F2F2F2" w:themeFill="background1" w:themeFillShade="F2"/>
            <w:vAlign w:val="center"/>
          </w:tcPr>
          <w:p w14:paraId="475F50F0" w14:textId="77777777" w:rsidR="00CE5F97" w:rsidRPr="00CE5F97" w:rsidRDefault="00CE5F97" w:rsidP="00CE5F97">
            <w:pPr>
              <w:spacing w:before="60" w:after="60"/>
              <w:rPr>
                <w:rFonts w:ascii="Segoe UI" w:hAnsi="Segoe UI" w:cs="Segoe UI"/>
              </w:rPr>
            </w:pPr>
          </w:p>
        </w:tc>
        <w:tc>
          <w:tcPr>
            <w:tcW w:w="1508" w:type="dxa"/>
            <w:vAlign w:val="center"/>
          </w:tcPr>
          <w:p w14:paraId="2EB0E7C5" w14:textId="4CB420C3" w:rsidR="00CE5F97" w:rsidRPr="00CE5F97" w:rsidRDefault="00CE5F97" w:rsidP="00CE5F97">
            <w:pPr>
              <w:widowControl w:val="0"/>
              <w:spacing w:before="60" w:after="60"/>
              <w:rPr>
                <w:rFonts w:ascii="Segoe UI" w:hAnsi="Segoe UI" w:cs="Segoe UI"/>
              </w:rPr>
            </w:pPr>
            <w:r w:rsidRPr="00CE5F97">
              <w:rPr>
                <w:rFonts w:ascii="Segoe UI" w:hAnsi="Segoe UI" w:cs="Segoe UI"/>
              </w:rPr>
              <w:t>CVE.WLD.5.1</w:t>
            </w:r>
          </w:p>
        </w:tc>
        <w:tc>
          <w:tcPr>
            <w:tcW w:w="5310" w:type="dxa"/>
            <w:vAlign w:val="center"/>
          </w:tcPr>
          <w:p w14:paraId="53B84F93" w14:textId="7D3016A6" w:rsidR="00CE5F97" w:rsidRPr="00CE5F97" w:rsidRDefault="00CE5F97" w:rsidP="00CE5F97">
            <w:pPr>
              <w:spacing w:before="60" w:after="60"/>
              <w:rPr>
                <w:rFonts w:ascii="Segoe UI" w:hAnsi="Segoe UI" w:cs="Segoe UI"/>
              </w:rPr>
            </w:pPr>
            <w:r>
              <w:rPr>
                <w:rFonts w:ascii="Segoe UI" w:hAnsi="Segoe UI" w:cs="Segoe UI"/>
              </w:rPr>
              <w:t>S</w:t>
            </w:r>
            <w:r w:rsidRPr="00CE5F97">
              <w:rPr>
                <w:rFonts w:ascii="Segoe UI" w:hAnsi="Segoe UI" w:cs="Segoe UI"/>
              </w:rPr>
              <w:t>how up to class on time</w:t>
            </w:r>
            <w:r>
              <w:rPr>
                <w:rFonts w:ascii="Segoe UI" w:hAnsi="Segoe UI" w:cs="Segoe UI"/>
              </w:rPr>
              <w:t>.</w:t>
            </w:r>
          </w:p>
        </w:tc>
        <w:tc>
          <w:tcPr>
            <w:tcW w:w="2205" w:type="dxa"/>
            <w:vAlign w:val="center"/>
          </w:tcPr>
          <w:p w14:paraId="49E6970F" w14:textId="7A93B7A0" w:rsidR="00CE5F97" w:rsidRPr="00CE5F97" w:rsidRDefault="00CE5F97" w:rsidP="00CE5F97">
            <w:pPr>
              <w:widowControl w:val="0"/>
              <w:jc w:val="center"/>
              <w:rPr>
                <w:rFonts w:ascii="Segoe UI" w:hAnsi="Segoe UI" w:cs="Segoe UI"/>
              </w:rPr>
            </w:pPr>
            <w:r w:rsidRPr="00CE5F97">
              <w:rPr>
                <w:rFonts w:ascii="Segoe UI" w:hAnsi="Segoe UI" w:cs="Segoe UI"/>
              </w:rPr>
              <w:t>CV12.1.4</w:t>
            </w:r>
          </w:p>
        </w:tc>
      </w:tr>
      <w:tr w:rsidR="00CE5F97" w:rsidRPr="00CE5F97" w14:paraId="3AD8196A" w14:textId="77777777" w:rsidTr="00CE5F97">
        <w:tc>
          <w:tcPr>
            <w:tcW w:w="467" w:type="dxa"/>
            <w:vMerge/>
            <w:shd w:val="clear" w:color="auto" w:fill="F2F2F2" w:themeFill="background1" w:themeFillShade="F2"/>
            <w:vAlign w:val="center"/>
          </w:tcPr>
          <w:p w14:paraId="1AEB3FE2" w14:textId="77777777" w:rsidR="00CE5F97" w:rsidRPr="00CE5F97" w:rsidRDefault="00CE5F97" w:rsidP="00CE5F97">
            <w:pPr>
              <w:spacing w:before="60" w:after="60"/>
              <w:rPr>
                <w:rFonts w:ascii="Segoe UI" w:hAnsi="Segoe UI" w:cs="Segoe UI"/>
              </w:rPr>
            </w:pPr>
          </w:p>
        </w:tc>
        <w:tc>
          <w:tcPr>
            <w:tcW w:w="1508" w:type="dxa"/>
            <w:vAlign w:val="center"/>
          </w:tcPr>
          <w:p w14:paraId="4DFE8643" w14:textId="4C56B853" w:rsidR="00CE5F97" w:rsidRPr="00CE5F97" w:rsidRDefault="00CE5F97" w:rsidP="00CE5F97">
            <w:pPr>
              <w:widowControl w:val="0"/>
              <w:spacing w:before="60" w:after="60"/>
              <w:rPr>
                <w:rFonts w:ascii="Segoe UI" w:hAnsi="Segoe UI" w:cs="Segoe UI"/>
              </w:rPr>
            </w:pPr>
            <w:r w:rsidRPr="00CE5F97">
              <w:rPr>
                <w:rFonts w:ascii="Segoe UI" w:hAnsi="Segoe UI" w:cs="Segoe UI"/>
              </w:rPr>
              <w:t>CVE.WLD.5.2</w:t>
            </w:r>
          </w:p>
        </w:tc>
        <w:tc>
          <w:tcPr>
            <w:tcW w:w="5310" w:type="dxa"/>
            <w:vAlign w:val="center"/>
          </w:tcPr>
          <w:p w14:paraId="7604F745" w14:textId="341DDBD2" w:rsidR="00CE5F97" w:rsidRPr="00CE5F97" w:rsidRDefault="00CE5F97" w:rsidP="00CE5F97">
            <w:pPr>
              <w:spacing w:before="60" w:after="60"/>
              <w:rPr>
                <w:rFonts w:ascii="Segoe UI" w:hAnsi="Segoe UI" w:cs="Segoe UI"/>
              </w:rPr>
            </w:pPr>
            <w:r>
              <w:rPr>
                <w:rFonts w:ascii="Segoe UI" w:hAnsi="Segoe UI" w:cs="Segoe UI"/>
              </w:rPr>
              <w:t>C</w:t>
            </w:r>
            <w:r w:rsidRPr="00CE5F97">
              <w:rPr>
                <w:rFonts w:ascii="Segoe UI" w:hAnsi="Segoe UI" w:cs="Segoe UI"/>
              </w:rPr>
              <w:t>ome to class prepared for work</w:t>
            </w:r>
            <w:r>
              <w:rPr>
                <w:rFonts w:ascii="Segoe UI" w:hAnsi="Segoe UI" w:cs="Segoe UI"/>
              </w:rPr>
              <w:t>.</w:t>
            </w:r>
          </w:p>
        </w:tc>
        <w:tc>
          <w:tcPr>
            <w:tcW w:w="2205" w:type="dxa"/>
            <w:vAlign w:val="center"/>
          </w:tcPr>
          <w:p w14:paraId="1689ADAA" w14:textId="0FF85E67" w:rsidR="00CE5F97" w:rsidRPr="00CE5F97" w:rsidRDefault="00CE5F97" w:rsidP="00CE5F97">
            <w:pPr>
              <w:widowControl w:val="0"/>
              <w:jc w:val="center"/>
              <w:rPr>
                <w:rFonts w:ascii="Segoe UI" w:hAnsi="Segoe UI" w:cs="Segoe UI"/>
              </w:rPr>
            </w:pPr>
            <w:r w:rsidRPr="00CE5F97">
              <w:rPr>
                <w:rFonts w:ascii="Segoe UI" w:hAnsi="Segoe UI" w:cs="Segoe UI"/>
              </w:rPr>
              <w:t>CV12.1.4</w:t>
            </w:r>
          </w:p>
        </w:tc>
      </w:tr>
      <w:tr w:rsidR="00CE5F97" w:rsidRPr="00CE5F97" w14:paraId="4E428679" w14:textId="77777777" w:rsidTr="00CE5F97">
        <w:tc>
          <w:tcPr>
            <w:tcW w:w="467" w:type="dxa"/>
            <w:vMerge/>
            <w:shd w:val="clear" w:color="auto" w:fill="F2F2F2" w:themeFill="background1" w:themeFillShade="F2"/>
            <w:vAlign w:val="center"/>
          </w:tcPr>
          <w:p w14:paraId="0F53DC5D" w14:textId="77777777" w:rsidR="00CE5F97" w:rsidRPr="00CE5F97" w:rsidRDefault="00CE5F97" w:rsidP="00CE5F97">
            <w:pPr>
              <w:spacing w:before="60" w:after="60"/>
              <w:rPr>
                <w:rFonts w:ascii="Segoe UI" w:hAnsi="Segoe UI" w:cs="Segoe UI"/>
              </w:rPr>
            </w:pPr>
          </w:p>
        </w:tc>
        <w:tc>
          <w:tcPr>
            <w:tcW w:w="1508" w:type="dxa"/>
            <w:vAlign w:val="center"/>
          </w:tcPr>
          <w:p w14:paraId="1F39A1FF" w14:textId="712CCA32" w:rsidR="00CE5F97" w:rsidRPr="00CE5F97" w:rsidRDefault="00CE5F97" w:rsidP="00CE5F97">
            <w:pPr>
              <w:widowControl w:val="0"/>
              <w:spacing w:before="60" w:after="60"/>
              <w:rPr>
                <w:rFonts w:ascii="Segoe UI" w:hAnsi="Segoe UI" w:cs="Segoe UI"/>
              </w:rPr>
            </w:pPr>
            <w:r w:rsidRPr="00CE5F97">
              <w:rPr>
                <w:rFonts w:ascii="Segoe UI" w:hAnsi="Segoe UI" w:cs="Segoe UI"/>
              </w:rPr>
              <w:t>CVE.WLD.5.3</w:t>
            </w:r>
          </w:p>
        </w:tc>
        <w:tc>
          <w:tcPr>
            <w:tcW w:w="5310" w:type="dxa"/>
            <w:vAlign w:val="center"/>
          </w:tcPr>
          <w:p w14:paraId="01086EAF" w14:textId="36631ADE" w:rsidR="00CE5F97" w:rsidRPr="00CE5F97" w:rsidRDefault="00CE5F97" w:rsidP="00CE5F97">
            <w:pPr>
              <w:spacing w:before="60" w:after="60"/>
              <w:rPr>
                <w:rFonts w:ascii="Segoe UI" w:hAnsi="Segoe UI" w:cs="Segoe UI"/>
              </w:rPr>
            </w:pPr>
            <w:r>
              <w:rPr>
                <w:rFonts w:ascii="Segoe UI" w:hAnsi="Segoe UI" w:cs="Segoe UI"/>
              </w:rPr>
              <w:t>W</w:t>
            </w:r>
            <w:r w:rsidRPr="00CE5F97">
              <w:rPr>
                <w:rFonts w:ascii="Segoe UI" w:hAnsi="Segoe UI" w:cs="Segoe UI"/>
              </w:rPr>
              <w:t>ork the entire time in class managing their time properly</w:t>
            </w:r>
            <w:r>
              <w:rPr>
                <w:rFonts w:ascii="Segoe UI" w:hAnsi="Segoe UI" w:cs="Segoe UI"/>
              </w:rPr>
              <w:t>.</w:t>
            </w:r>
          </w:p>
        </w:tc>
        <w:tc>
          <w:tcPr>
            <w:tcW w:w="2205" w:type="dxa"/>
            <w:vAlign w:val="center"/>
          </w:tcPr>
          <w:p w14:paraId="4F4968B3" w14:textId="464A50D6" w:rsidR="00CE5F97" w:rsidRPr="00CE5F97" w:rsidRDefault="00CE5F97" w:rsidP="00CE5F97">
            <w:pPr>
              <w:widowControl w:val="0"/>
              <w:jc w:val="center"/>
              <w:rPr>
                <w:rFonts w:ascii="Segoe UI" w:hAnsi="Segoe UI" w:cs="Segoe UI"/>
              </w:rPr>
            </w:pPr>
            <w:r w:rsidRPr="00CE5F97">
              <w:rPr>
                <w:rFonts w:ascii="Segoe UI" w:hAnsi="Segoe UI" w:cs="Segoe UI"/>
              </w:rPr>
              <w:t>CV12.1.4</w:t>
            </w:r>
          </w:p>
        </w:tc>
      </w:tr>
      <w:tr w:rsidR="00CE5F97" w:rsidRPr="00CE5F97" w14:paraId="1CC6A856" w14:textId="77777777" w:rsidTr="00CE5F97">
        <w:tc>
          <w:tcPr>
            <w:tcW w:w="467" w:type="dxa"/>
            <w:vMerge/>
            <w:shd w:val="clear" w:color="auto" w:fill="F2F2F2" w:themeFill="background1" w:themeFillShade="F2"/>
            <w:vAlign w:val="center"/>
          </w:tcPr>
          <w:p w14:paraId="692DBBED" w14:textId="77777777" w:rsidR="00CE5F97" w:rsidRPr="00CE5F97" w:rsidRDefault="00CE5F97" w:rsidP="00CE5F97">
            <w:pPr>
              <w:spacing w:before="60" w:after="60"/>
              <w:rPr>
                <w:rFonts w:ascii="Segoe UI" w:hAnsi="Segoe UI" w:cs="Segoe UI"/>
              </w:rPr>
            </w:pPr>
          </w:p>
        </w:tc>
        <w:tc>
          <w:tcPr>
            <w:tcW w:w="1508" w:type="dxa"/>
            <w:vAlign w:val="center"/>
          </w:tcPr>
          <w:p w14:paraId="1A8F697D" w14:textId="1BB91413" w:rsidR="00CE5F97" w:rsidRPr="00CE5F97" w:rsidRDefault="00CE5F97" w:rsidP="00CE5F97">
            <w:pPr>
              <w:widowControl w:val="0"/>
              <w:spacing w:before="60" w:after="60"/>
              <w:rPr>
                <w:rFonts w:ascii="Segoe UI" w:hAnsi="Segoe UI" w:cs="Segoe UI"/>
              </w:rPr>
            </w:pPr>
            <w:r w:rsidRPr="00CE5F97">
              <w:rPr>
                <w:rFonts w:ascii="Segoe UI" w:hAnsi="Segoe UI" w:cs="Segoe UI"/>
              </w:rPr>
              <w:t>CVE.WLD.5.4</w:t>
            </w:r>
          </w:p>
        </w:tc>
        <w:tc>
          <w:tcPr>
            <w:tcW w:w="5310" w:type="dxa"/>
            <w:vAlign w:val="center"/>
          </w:tcPr>
          <w:p w14:paraId="0ACE9397" w14:textId="36CD3C6B" w:rsidR="00CE5F97" w:rsidRPr="00CE5F97" w:rsidRDefault="00CE5F97" w:rsidP="00CE5F97">
            <w:pPr>
              <w:spacing w:before="60" w:after="60"/>
              <w:rPr>
                <w:rFonts w:ascii="Segoe UI" w:hAnsi="Segoe UI" w:cs="Segoe UI"/>
              </w:rPr>
            </w:pPr>
            <w:r>
              <w:rPr>
                <w:rFonts w:ascii="Segoe UI" w:hAnsi="Segoe UI" w:cs="Segoe UI"/>
              </w:rPr>
              <w:t>C</w:t>
            </w:r>
            <w:r w:rsidRPr="00CE5F97">
              <w:rPr>
                <w:rFonts w:ascii="Segoe UI" w:hAnsi="Segoe UI" w:cs="Segoe UI"/>
              </w:rPr>
              <w:t xml:space="preserve">lean-up at the end of the period. </w:t>
            </w:r>
          </w:p>
        </w:tc>
        <w:tc>
          <w:tcPr>
            <w:tcW w:w="2205" w:type="dxa"/>
            <w:vAlign w:val="center"/>
          </w:tcPr>
          <w:p w14:paraId="5EC3E8CB" w14:textId="2C0BFD28" w:rsidR="00CE5F97" w:rsidRPr="00CE5F97" w:rsidRDefault="00CE5F97" w:rsidP="00CE5F97">
            <w:pPr>
              <w:widowControl w:val="0"/>
              <w:jc w:val="center"/>
              <w:rPr>
                <w:rFonts w:ascii="Segoe UI" w:hAnsi="Segoe UI" w:cs="Segoe UI"/>
              </w:rPr>
            </w:pPr>
            <w:r w:rsidRPr="00CE5F97">
              <w:rPr>
                <w:rFonts w:ascii="Segoe UI" w:hAnsi="Segoe UI" w:cs="Segoe UI"/>
              </w:rPr>
              <w:t>CV12.1.4</w:t>
            </w:r>
          </w:p>
        </w:tc>
      </w:tr>
    </w:tbl>
    <w:p w14:paraId="7D330D5E" w14:textId="28A7512B" w:rsidR="00CE5F97" w:rsidRDefault="00CE5F97" w:rsidP="00B710A0">
      <w:pPr>
        <w:rPr>
          <w:rFonts w:ascii="Segoe UI" w:hAnsi="Segoe UI" w:cs="Segoe UI"/>
        </w:rPr>
      </w:pPr>
    </w:p>
    <w:p w14:paraId="35E1A6DA" w14:textId="77777777" w:rsidR="00CE5F97" w:rsidRPr="00CE5F97" w:rsidRDefault="00CE5F97"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CE5F97" w:rsidRPr="00CE5F97" w14:paraId="00071305" w14:textId="77777777" w:rsidTr="00CE5F97">
        <w:tc>
          <w:tcPr>
            <w:tcW w:w="1975" w:type="dxa"/>
            <w:gridSpan w:val="2"/>
            <w:shd w:val="clear" w:color="auto" w:fill="F2F2F2" w:themeFill="background1" w:themeFillShade="F2"/>
            <w:vAlign w:val="center"/>
          </w:tcPr>
          <w:p w14:paraId="49B3689B" w14:textId="4E36FED2" w:rsidR="00CE5F97" w:rsidRPr="00CE5F97" w:rsidRDefault="00CE5F97" w:rsidP="00CE5F97">
            <w:pPr>
              <w:widowControl w:val="0"/>
              <w:rPr>
                <w:rFonts w:ascii="Segoe UI" w:hAnsi="Segoe UI" w:cs="Segoe UI"/>
              </w:rPr>
            </w:pPr>
            <w:r w:rsidRPr="00CE5F97">
              <w:rPr>
                <w:rFonts w:ascii="Segoe UI" w:hAnsi="Segoe UI" w:cs="Segoe UI"/>
              </w:rPr>
              <w:t>CVE.WLD.6</w:t>
            </w:r>
          </w:p>
        </w:tc>
        <w:tc>
          <w:tcPr>
            <w:tcW w:w="5310" w:type="dxa"/>
            <w:shd w:val="clear" w:color="auto" w:fill="F2F2F2" w:themeFill="background1" w:themeFillShade="F2"/>
            <w:vAlign w:val="center"/>
          </w:tcPr>
          <w:p w14:paraId="02C0CCDE" w14:textId="33369F4B" w:rsidR="00CE5F97" w:rsidRPr="00CE5F97" w:rsidRDefault="00CE5F97" w:rsidP="00CE5F97">
            <w:pPr>
              <w:spacing w:before="60" w:after="60"/>
              <w:rPr>
                <w:rFonts w:ascii="Segoe UI" w:hAnsi="Segoe UI" w:cs="Segoe UI"/>
              </w:rPr>
            </w:pPr>
            <w:r w:rsidRPr="00CE5F97">
              <w:rPr>
                <w:rFonts w:ascii="Segoe UI" w:hAnsi="Segoe UI" w:cs="Segoe UI"/>
              </w:rPr>
              <w:t xml:space="preserve">Students will build a practical welding assignment. (welded assembly from drawing). </w:t>
            </w:r>
            <w:r w:rsidRPr="00CE5F97">
              <w:rPr>
                <w:rFonts w:ascii="Segoe UI" w:hAnsi="Segoe UI" w:cs="Segoe UI"/>
                <w:i/>
              </w:rPr>
              <w:t>This is a practice for competitions in Skills USA.</w:t>
            </w:r>
          </w:p>
        </w:tc>
        <w:tc>
          <w:tcPr>
            <w:tcW w:w="2205" w:type="dxa"/>
            <w:shd w:val="clear" w:color="auto" w:fill="F2F2F2" w:themeFill="background1" w:themeFillShade="F2"/>
            <w:vAlign w:val="center"/>
          </w:tcPr>
          <w:p w14:paraId="398009DC" w14:textId="77777777" w:rsidR="00CE5F97" w:rsidRPr="00CE5F97" w:rsidRDefault="00CE5F97" w:rsidP="00C21917">
            <w:pPr>
              <w:spacing w:before="60" w:after="60"/>
              <w:jc w:val="center"/>
              <w:rPr>
                <w:rFonts w:ascii="Segoe UI" w:hAnsi="Segoe UI" w:cs="Segoe UI"/>
              </w:rPr>
            </w:pPr>
            <w:r w:rsidRPr="00CE5F97">
              <w:rPr>
                <w:rFonts w:ascii="Segoe UI" w:hAnsi="Segoe UI" w:cs="Segoe UI"/>
              </w:rPr>
              <w:t>Standard Reference</w:t>
            </w:r>
          </w:p>
        </w:tc>
      </w:tr>
      <w:tr w:rsidR="00CE5F97" w:rsidRPr="00CE5F97" w14:paraId="4925B898" w14:textId="77777777" w:rsidTr="00CE5F97">
        <w:tc>
          <w:tcPr>
            <w:tcW w:w="467" w:type="dxa"/>
            <w:shd w:val="clear" w:color="auto" w:fill="F2F2F2" w:themeFill="background1" w:themeFillShade="F2"/>
            <w:vAlign w:val="center"/>
          </w:tcPr>
          <w:p w14:paraId="2A7165FC" w14:textId="77777777" w:rsidR="00CE5F97" w:rsidRPr="00CE5F97" w:rsidRDefault="00CE5F97" w:rsidP="00CE5F97">
            <w:pPr>
              <w:spacing w:before="60" w:after="60"/>
              <w:rPr>
                <w:rFonts w:ascii="Segoe UI" w:hAnsi="Segoe UI" w:cs="Segoe UI"/>
              </w:rPr>
            </w:pPr>
          </w:p>
        </w:tc>
        <w:tc>
          <w:tcPr>
            <w:tcW w:w="1508" w:type="dxa"/>
            <w:vAlign w:val="center"/>
          </w:tcPr>
          <w:p w14:paraId="5B622CBE" w14:textId="15F37A2B" w:rsidR="00CE5F97" w:rsidRPr="00CE5F97" w:rsidRDefault="00CE5F97" w:rsidP="00CE5F97">
            <w:pPr>
              <w:widowControl w:val="0"/>
              <w:spacing w:before="60" w:after="60"/>
              <w:rPr>
                <w:rFonts w:ascii="Segoe UI" w:hAnsi="Segoe UI" w:cs="Segoe UI"/>
              </w:rPr>
            </w:pPr>
            <w:r w:rsidRPr="00CE5F97">
              <w:rPr>
                <w:rFonts w:ascii="Segoe UI" w:hAnsi="Segoe UI" w:cs="Segoe UI"/>
              </w:rPr>
              <w:t>CVE.WLD.6.1</w:t>
            </w:r>
          </w:p>
        </w:tc>
        <w:tc>
          <w:tcPr>
            <w:tcW w:w="5310" w:type="dxa"/>
            <w:vAlign w:val="center"/>
          </w:tcPr>
          <w:p w14:paraId="605B6557" w14:textId="2C0721C5" w:rsidR="00CE5F97" w:rsidRPr="00CE5F97" w:rsidRDefault="00CE5F97" w:rsidP="00CE5F97">
            <w:pPr>
              <w:spacing w:before="60" w:after="60"/>
              <w:rPr>
                <w:rFonts w:ascii="Segoe UI" w:hAnsi="Segoe UI" w:cs="Segoe UI"/>
              </w:rPr>
            </w:pPr>
            <w:r>
              <w:rPr>
                <w:rFonts w:ascii="Segoe UI" w:hAnsi="Segoe UI" w:cs="Segoe UI"/>
              </w:rPr>
              <w:t>R</w:t>
            </w:r>
            <w:r w:rsidRPr="00CE5F97">
              <w:rPr>
                <w:rFonts w:ascii="Segoe UI" w:hAnsi="Segoe UI" w:cs="Segoe UI"/>
              </w:rPr>
              <w:t xml:space="preserve">ead welding blueprints and assemble practical welding project. </w:t>
            </w:r>
          </w:p>
        </w:tc>
        <w:tc>
          <w:tcPr>
            <w:tcW w:w="2205" w:type="dxa"/>
            <w:vAlign w:val="center"/>
          </w:tcPr>
          <w:p w14:paraId="001E6AC9" w14:textId="77777777" w:rsidR="00CE5F97" w:rsidRPr="00CE5F97" w:rsidRDefault="00CE5F97" w:rsidP="00CE5F97">
            <w:pPr>
              <w:widowControl w:val="0"/>
              <w:jc w:val="center"/>
              <w:rPr>
                <w:rFonts w:ascii="Segoe UI" w:hAnsi="Segoe UI" w:cs="Segoe UI"/>
              </w:rPr>
            </w:pPr>
            <w:r w:rsidRPr="00CE5F97">
              <w:rPr>
                <w:rFonts w:ascii="Segoe UI" w:hAnsi="Segoe UI" w:cs="Segoe UI"/>
              </w:rPr>
              <w:t>CV12.5.2</w:t>
            </w:r>
          </w:p>
          <w:p w14:paraId="29F34E94" w14:textId="77777777" w:rsidR="00CE5F97" w:rsidRPr="00CE5F97" w:rsidRDefault="00CE5F97" w:rsidP="00CE5F97">
            <w:pPr>
              <w:widowControl w:val="0"/>
              <w:jc w:val="center"/>
              <w:rPr>
                <w:rFonts w:ascii="Segoe UI" w:hAnsi="Segoe UI" w:cs="Segoe UI"/>
              </w:rPr>
            </w:pPr>
            <w:r w:rsidRPr="00CE5F97">
              <w:rPr>
                <w:rFonts w:ascii="Segoe UI" w:hAnsi="Segoe UI" w:cs="Segoe UI"/>
              </w:rPr>
              <w:t>CV12.4.4</w:t>
            </w:r>
          </w:p>
          <w:p w14:paraId="761A4806" w14:textId="77777777" w:rsidR="00CE5F97" w:rsidRPr="00CE5F97" w:rsidRDefault="00CE5F97" w:rsidP="00CE5F97">
            <w:pPr>
              <w:widowControl w:val="0"/>
              <w:jc w:val="center"/>
              <w:rPr>
                <w:rFonts w:ascii="Segoe UI" w:hAnsi="Segoe UI" w:cs="Segoe UI"/>
              </w:rPr>
            </w:pPr>
            <w:r w:rsidRPr="00CE5F97">
              <w:rPr>
                <w:rFonts w:ascii="Segoe UI" w:hAnsi="Segoe UI" w:cs="Segoe UI"/>
              </w:rPr>
              <w:t>CV12.1.4</w:t>
            </w:r>
          </w:p>
          <w:p w14:paraId="694A089C" w14:textId="77777777" w:rsidR="00CE5F97" w:rsidRPr="00CE5F97" w:rsidRDefault="00CE5F97" w:rsidP="00CE5F97">
            <w:pPr>
              <w:widowControl w:val="0"/>
              <w:jc w:val="center"/>
              <w:rPr>
                <w:rFonts w:ascii="Segoe UI" w:hAnsi="Segoe UI" w:cs="Segoe UI"/>
              </w:rPr>
            </w:pPr>
            <w:r w:rsidRPr="00CE5F97">
              <w:rPr>
                <w:rFonts w:ascii="Segoe UI" w:hAnsi="Segoe UI" w:cs="Segoe UI"/>
              </w:rPr>
              <w:t>CV12.5.1</w:t>
            </w:r>
          </w:p>
          <w:p w14:paraId="58394161" w14:textId="77777777" w:rsidR="00CE5F97" w:rsidRPr="00CE5F97" w:rsidRDefault="00CE5F97" w:rsidP="00CE5F97">
            <w:pPr>
              <w:widowControl w:val="0"/>
              <w:jc w:val="center"/>
              <w:rPr>
                <w:rFonts w:ascii="Segoe UI" w:hAnsi="Segoe UI" w:cs="Segoe UI"/>
              </w:rPr>
            </w:pPr>
            <w:r w:rsidRPr="00CE5F97">
              <w:rPr>
                <w:rFonts w:ascii="Segoe UI" w:hAnsi="Segoe UI" w:cs="Segoe UI"/>
              </w:rPr>
              <w:t>CV12.3.1</w:t>
            </w:r>
          </w:p>
          <w:p w14:paraId="2D4B9F29" w14:textId="278E17FB" w:rsidR="00CE5F97" w:rsidRPr="00CE5F97" w:rsidRDefault="00CE5F97" w:rsidP="00CE5F97">
            <w:pPr>
              <w:widowControl w:val="0"/>
              <w:jc w:val="center"/>
              <w:rPr>
                <w:rFonts w:ascii="Segoe UI" w:hAnsi="Segoe UI" w:cs="Segoe UI"/>
              </w:rPr>
            </w:pPr>
            <w:r w:rsidRPr="00CE5F97">
              <w:rPr>
                <w:rFonts w:ascii="Segoe UI" w:hAnsi="Segoe UI" w:cs="Segoe UI"/>
              </w:rPr>
              <w:t>CV12.3.2</w:t>
            </w:r>
          </w:p>
        </w:tc>
      </w:tr>
    </w:tbl>
    <w:p w14:paraId="68596CE4" w14:textId="77777777" w:rsidR="00CE5F97" w:rsidRPr="00F2731A" w:rsidRDefault="00CE5F97" w:rsidP="00B710A0">
      <w:pPr>
        <w:rPr>
          <w:rFonts w:ascii="Segoe UI" w:hAnsi="Segoe UI" w:cs="Segoe UI"/>
        </w:rPr>
      </w:pPr>
    </w:p>
    <w:p w14:paraId="7CA44B37" w14:textId="77777777" w:rsidR="00CE5F97" w:rsidRDefault="00CE5F97">
      <w:pPr>
        <w:rPr>
          <w:rFonts w:ascii="Segoe UI" w:hAnsi="Segoe UI" w:cs="Segoe UI"/>
          <w:b/>
          <w:sz w:val="28"/>
        </w:rPr>
      </w:pPr>
      <w:r>
        <w:rPr>
          <w:rFonts w:ascii="Segoe UI" w:hAnsi="Segoe UI" w:cs="Segoe UI"/>
          <w:b/>
          <w:sz w:val="28"/>
        </w:rPr>
        <w:br w:type="page"/>
      </w:r>
    </w:p>
    <w:p w14:paraId="621FC391" w14:textId="2CCAD6EF" w:rsidR="00B710A0" w:rsidRDefault="00B710A0" w:rsidP="00B710A0">
      <w:pPr>
        <w:spacing w:after="0"/>
        <w:jc w:val="center"/>
        <w:rPr>
          <w:rFonts w:ascii="Segoe UI" w:hAnsi="Segoe UI" w:cs="Segoe UI"/>
          <w:b/>
          <w:sz w:val="28"/>
        </w:rPr>
      </w:pPr>
      <w:bookmarkStart w:id="70" w:name="weldingII"/>
      <w:r w:rsidRPr="0002237B">
        <w:rPr>
          <w:rFonts w:ascii="Segoe UI" w:hAnsi="Segoe UI" w:cs="Segoe UI"/>
          <w:b/>
          <w:sz w:val="28"/>
        </w:rPr>
        <w:t>Welding II</w:t>
      </w:r>
    </w:p>
    <w:bookmarkEnd w:id="70"/>
    <w:p w14:paraId="779E8968"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F2731A" w14:paraId="620455F3" w14:textId="77777777" w:rsidTr="00B710A0">
        <w:tc>
          <w:tcPr>
            <w:tcW w:w="2065" w:type="dxa"/>
            <w:shd w:val="clear" w:color="auto" w:fill="F2F2F2" w:themeFill="background1" w:themeFillShade="F2"/>
            <w:vAlign w:val="center"/>
          </w:tcPr>
          <w:p w14:paraId="180A6507" w14:textId="77777777" w:rsidR="00B710A0" w:rsidRPr="00F2731A" w:rsidRDefault="00B710A0" w:rsidP="00B710A0">
            <w:pPr>
              <w:spacing w:before="60" w:after="60"/>
              <w:rPr>
                <w:rFonts w:ascii="Segoe UI" w:hAnsi="Segoe UI" w:cs="Segoe UI"/>
              </w:rPr>
            </w:pPr>
            <w:r w:rsidRPr="00F2731A">
              <w:rPr>
                <w:rFonts w:ascii="Segoe UI" w:hAnsi="Segoe UI" w:cs="Segoe UI"/>
              </w:rPr>
              <w:t>Purpose Statement:</w:t>
            </w:r>
          </w:p>
        </w:tc>
        <w:tc>
          <w:tcPr>
            <w:tcW w:w="7285" w:type="dxa"/>
            <w:shd w:val="clear" w:color="auto" w:fill="F2F2F2" w:themeFill="background1" w:themeFillShade="F2"/>
            <w:vAlign w:val="center"/>
          </w:tcPr>
          <w:p w14:paraId="379B8E87" w14:textId="77777777" w:rsidR="00B710A0" w:rsidRDefault="00F2731A" w:rsidP="00F2731A">
            <w:pPr>
              <w:rPr>
                <w:rFonts w:ascii="Segoe UI" w:hAnsi="Segoe UI" w:cs="Segoe UI"/>
              </w:rPr>
            </w:pPr>
            <w:r w:rsidRPr="00F2731A">
              <w:rPr>
                <w:rFonts w:ascii="Segoe UI" w:hAnsi="Segoe UI" w:cs="Segoe UI"/>
              </w:rPr>
              <w:t>This class will serve as a continuation of Welding I with an emphasis on safety, worksite safety and working to specifications. Instruction could take place through lectures, small group instruction individual and group activities/projects.</w:t>
            </w:r>
          </w:p>
          <w:p w14:paraId="4F661154" w14:textId="77777777" w:rsidR="00CE5F97" w:rsidRDefault="00CE5F97" w:rsidP="00F2731A">
            <w:pPr>
              <w:rPr>
                <w:rFonts w:ascii="Segoe UI" w:hAnsi="Segoe UI" w:cs="Segoe UI"/>
              </w:rPr>
            </w:pPr>
          </w:p>
          <w:p w14:paraId="19B3A500" w14:textId="45C8BC2D" w:rsidR="00CE5F97" w:rsidRDefault="00CE5F97" w:rsidP="00CE5F97">
            <w:pPr>
              <w:spacing w:before="60" w:after="60"/>
              <w:rPr>
                <w:rFonts w:ascii="Segoe UI" w:hAnsi="Segoe UI" w:cs="Segoe UI"/>
                <w:i/>
              </w:rPr>
            </w:pPr>
            <w:r>
              <w:rPr>
                <w:rFonts w:ascii="Segoe UI" w:hAnsi="Segoe UI" w:cs="Segoe UI"/>
                <w:i/>
              </w:rPr>
              <w:t>The Career Technical Student Organization (CTSO) associated with this course: Skills USA or FFA</w:t>
            </w:r>
          </w:p>
          <w:p w14:paraId="61D275F6" w14:textId="5C2C186A" w:rsidR="00CE5F97" w:rsidRPr="00CE5F97" w:rsidRDefault="00CE5F97" w:rsidP="00F2731A">
            <w:r>
              <w:rPr>
                <w:rFonts w:ascii="Segoe UI" w:hAnsi="Segoe UI" w:cs="Segoe UI"/>
                <w:i/>
              </w:rPr>
              <w:t>Professional certification opportunities include: OSHA 10</w:t>
            </w:r>
          </w:p>
        </w:tc>
      </w:tr>
    </w:tbl>
    <w:p w14:paraId="5B624795" w14:textId="77777777" w:rsidR="00B710A0" w:rsidRPr="00F2731A" w:rsidRDefault="00B710A0" w:rsidP="00B710A0">
      <w:pPr>
        <w:spacing w:before="60" w:after="60"/>
        <w:rPr>
          <w:rFonts w:ascii="Segoe UI" w:hAnsi="Segoe UI" w:cs="Segoe UI"/>
          <w:b/>
        </w:rPr>
      </w:pPr>
    </w:p>
    <w:p w14:paraId="64610614" w14:textId="77777777" w:rsidR="00B710A0" w:rsidRPr="00F2731A" w:rsidRDefault="00B710A0" w:rsidP="00B710A0">
      <w:pPr>
        <w:spacing w:before="60" w:after="60"/>
        <w:rPr>
          <w:rFonts w:ascii="Segoe UI" w:hAnsi="Segoe UI" w:cs="Segoe UI"/>
        </w:rPr>
      </w:pPr>
      <w:r w:rsidRPr="00F2731A">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F2731A" w14:paraId="7A9E92BD" w14:textId="77777777" w:rsidTr="00F2731A">
        <w:tc>
          <w:tcPr>
            <w:tcW w:w="2065" w:type="dxa"/>
            <w:gridSpan w:val="2"/>
            <w:shd w:val="clear" w:color="auto" w:fill="F2F2F2" w:themeFill="background1" w:themeFillShade="F2"/>
            <w:vAlign w:val="center"/>
          </w:tcPr>
          <w:p w14:paraId="79331D21" w14:textId="345EAA2A" w:rsidR="00B710A0" w:rsidRPr="00F2731A" w:rsidRDefault="00F2731A" w:rsidP="00B710A0">
            <w:pPr>
              <w:widowControl w:val="0"/>
              <w:rPr>
                <w:rFonts w:ascii="Segoe UI" w:hAnsi="Segoe UI" w:cs="Segoe UI"/>
              </w:rPr>
            </w:pPr>
            <w:r>
              <w:rPr>
                <w:rFonts w:ascii="Segoe UI" w:hAnsi="Segoe UI" w:cs="Segoe UI"/>
              </w:rPr>
              <w:t>CVE.WLD2.1</w:t>
            </w:r>
          </w:p>
        </w:tc>
        <w:tc>
          <w:tcPr>
            <w:tcW w:w="5220" w:type="dxa"/>
            <w:shd w:val="clear" w:color="auto" w:fill="F2F2F2" w:themeFill="background1" w:themeFillShade="F2"/>
            <w:vAlign w:val="center"/>
          </w:tcPr>
          <w:p w14:paraId="38F18276" w14:textId="75DCD830" w:rsidR="00B710A0" w:rsidRPr="00F2731A" w:rsidRDefault="00F2731A" w:rsidP="00B710A0">
            <w:pPr>
              <w:spacing w:before="60" w:after="60"/>
              <w:rPr>
                <w:rFonts w:ascii="Segoe UI" w:hAnsi="Segoe UI" w:cs="Segoe UI"/>
              </w:rPr>
            </w:pPr>
            <w:r>
              <w:rPr>
                <w:rFonts w:ascii="Segoe UI" w:hAnsi="Segoe UI" w:cs="Segoe UI"/>
              </w:rPr>
              <w:t>S</w:t>
            </w:r>
            <w:r w:rsidRPr="00F2731A">
              <w:rPr>
                <w:rFonts w:ascii="Segoe UI" w:hAnsi="Segoe UI" w:cs="Segoe UI"/>
              </w:rPr>
              <w:t>tudents will apply the principles of shop safety.</w:t>
            </w:r>
          </w:p>
        </w:tc>
        <w:tc>
          <w:tcPr>
            <w:tcW w:w="2205" w:type="dxa"/>
            <w:shd w:val="clear" w:color="auto" w:fill="F2F2F2" w:themeFill="background1" w:themeFillShade="F2"/>
            <w:vAlign w:val="center"/>
          </w:tcPr>
          <w:p w14:paraId="2426ABEE" w14:textId="77777777" w:rsidR="00B710A0" w:rsidRPr="00F2731A" w:rsidRDefault="00B710A0" w:rsidP="00B710A0">
            <w:pPr>
              <w:spacing w:before="60" w:after="60"/>
              <w:jc w:val="center"/>
              <w:rPr>
                <w:rFonts w:ascii="Segoe UI" w:hAnsi="Segoe UI" w:cs="Segoe UI"/>
              </w:rPr>
            </w:pPr>
            <w:r w:rsidRPr="00F2731A">
              <w:rPr>
                <w:rFonts w:ascii="Segoe UI" w:hAnsi="Segoe UI" w:cs="Segoe UI"/>
              </w:rPr>
              <w:t>Standard Reference</w:t>
            </w:r>
          </w:p>
        </w:tc>
      </w:tr>
      <w:tr w:rsidR="00F2731A" w:rsidRPr="00F2731A" w14:paraId="70803D2B" w14:textId="77777777" w:rsidTr="00F2731A">
        <w:tc>
          <w:tcPr>
            <w:tcW w:w="467" w:type="dxa"/>
            <w:vMerge w:val="restart"/>
            <w:shd w:val="clear" w:color="auto" w:fill="F2F2F2" w:themeFill="background1" w:themeFillShade="F2"/>
            <w:vAlign w:val="center"/>
          </w:tcPr>
          <w:p w14:paraId="30704F3A" w14:textId="77777777" w:rsidR="00F2731A" w:rsidRPr="00F2731A" w:rsidRDefault="00F2731A" w:rsidP="00F2731A">
            <w:pPr>
              <w:spacing w:before="60" w:after="60"/>
              <w:rPr>
                <w:rFonts w:ascii="Segoe UI" w:hAnsi="Segoe UI" w:cs="Segoe UI"/>
              </w:rPr>
            </w:pPr>
          </w:p>
        </w:tc>
        <w:tc>
          <w:tcPr>
            <w:tcW w:w="1598" w:type="dxa"/>
            <w:vAlign w:val="center"/>
          </w:tcPr>
          <w:p w14:paraId="5F9C3391" w14:textId="62549174" w:rsidR="00F2731A" w:rsidRPr="00F2731A" w:rsidRDefault="00F2731A" w:rsidP="00F2731A">
            <w:pPr>
              <w:spacing w:before="60" w:after="60"/>
              <w:rPr>
                <w:rFonts w:ascii="Segoe UI" w:hAnsi="Segoe UI" w:cs="Segoe UI"/>
              </w:rPr>
            </w:pPr>
            <w:r w:rsidRPr="005C5718">
              <w:rPr>
                <w:rFonts w:ascii="Segoe UI" w:hAnsi="Segoe UI" w:cs="Segoe UI"/>
              </w:rPr>
              <w:t>CVE.WLD2.1</w:t>
            </w:r>
            <w:r>
              <w:rPr>
                <w:rFonts w:ascii="Segoe UI" w:hAnsi="Segoe UI" w:cs="Segoe UI"/>
              </w:rPr>
              <w:t>.1</w:t>
            </w:r>
          </w:p>
        </w:tc>
        <w:tc>
          <w:tcPr>
            <w:tcW w:w="5220" w:type="dxa"/>
            <w:vAlign w:val="center"/>
          </w:tcPr>
          <w:p w14:paraId="0673372B" w14:textId="2E464A3F" w:rsidR="00F2731A" w:rsidRPr="00F2731A" w:rsidRDefault="00F2731A" w:rsidP="00F2731A">
            <w:pPr>
              <w:widowControl w:val="0"/>
              <w:spacing w:before="60" w:after="60"/>
              <w:rPr>
                <w:rFonts w:ascii="Segoe UI" w:hAnsi="Segoe UI" w:cs="Segoe UI"/>
              </w:rPr>
            </w:pPr>
            <w:r>
              <w:rPr>
                <w:rFonts w:ascii="Segoe UI" w:hAnsi="Segoe UI" w:cs="Segoe UI"/>
              </w:rPr>
              <w:t>Basic s</w:t>
            </w:r>
            <w:r w:rsidRPr="00F2731A">
              <w:rPr>
                <w:rFonts w:ascii="Segoe UI" w:hAnsi="Segoe UI" w:cs="Segoe UI"/>
              </w:rPr>
              <w:t>hop safety</w:t>
            </w:r>
            <w:r>
              <w:rPr>
                <w:rFonts w:ascii="Segoe UI" w:hAnsi="Segoe UI" w:cs="Segoe UI"/>
              </w:rPr>
              <w:t>.</w:t>
            </w:r>
          </w:p>
        </w:tc>
        <w:tc>
          <w:tcPr>
            <w:tcW w:w="2205" w:type="dxa"/>
            <w:vAlign w:val="center"/>
          </w:tcPr>
          <w:p w14:paraId="0D1818E8" w14:textId="4ABF3D7F" w:rsidR="00F2731A" w:rsidRPr="00F2731A" w:rsidRDefault="00F2731A" w:rsidP="00F2731A">
            <w:pPr>
              <w:spacing w:before="60" w:after="60"/>
              <w:jc w:val="center"/>
              <w:rPr>
                <w:rFonts w:ascii="Segoe UI" w:hAnsi="Segoe UI" w:cs="Segoe UI"/>
              </w:rPr>
            </w:pPr>
            <w:r w:rsidRPr="00F2731A">
              <w:rPr>
                <w:rFonts w:ascii="Segoe UI" w:hAnsi="Segoe UI" w:cs="Segoe UI"/>
              </w:rPr>
              <w:t>CV12.5.3</w:t>
            </w:r>
          </w:p>
        </w:tc>
      </w:tr>
      <w:tr w:rsidR="00F2731A" w:rsidRPr="00F2731A" w14:paraId="05363483" w14:textId="77777777" w:rsidTr="00F2731A">
        <w:tc>
          <w:tcPr>
            <w:tcW w:w="467" w:type="dxa"/>
            <w:vMerge/>
            <w:shd w:val="clear" w:color="auto" w:fill="F2F2F2" w:themeFill="background1" w:themeFillShade="F2"/>
            <w:vAlign w:val="center"/>
          </w:tcPr>
          <w:p w14:paraId="02B78001" w14:textId="77777777" w:rsidR="00F2731A" w:rsidRPr="00F2731A" w:rsidRDefault="00F2731A" w:rsidP="00F2731A">
            <w:pPr>
              <w:spacing w:before="60" w:after="60"/>
              <w:rPr>
                <w:rFonts w:ascii="Segoe UI" w:hAnsi="Segoe UI" w:cs="Segoe UI"/>
              </w:rPr>
            </w:pPr>
          </w:p>
        </w:tc>
        <w:tc>
          <w:tcPr>
            <w:tcW w:w="1598" w:type="dxa"/>
            <w:vAlign w:val="center"/>
          </w:tcPr>
          <w:p w14:paraId="54B650B2" w14:textId="615D0693" w:rsidR="00F2731A" w:rsidRPr="00F2731A" w:rsidRDefault="00F2731A" w:rsidP="00F2731A">
            <w:pPr>
              <w:spacing w:before="60" w:after="60"/>
              <w:rPr>
                <w:rFonts w:ascii="Segoe UI" w:hAnsi="Segoe UI" w:cs="Segoe UI"/>
              </w:rPr>
            </w:pPr>
            <w:r w:rsidRPr="005C5718">
              <w:rPr>
                <w:rFonts w:ascii="Segoe UI" w:hAnsi="Segoe UI" w:cs="Segoe UI"/>
              </w:rPr>
              <w:t>CVE.WLD2.1</w:t>
            </w:r>
            <w:r>
              <w:rPr>
                <w:rFonts w:ascii="Segoe UI" w:hAnsi="Segoe UI" w:cs="Segoe UI"/>
              </w:rPr>
              <w:t>.2</w:t>
            </w:r>
          </w:p>
        </w:tc>
        <w:tc>
          <w:tcPr>
            <w:tcW w:w="5220" w:type="dxa"/>
            <w:vAlign w:val="center"/>
          </w:tcPr>
          <w:p w14:paraId="7142AE8E" w14:textId="599B0FF4" w:rsidR="00F2731A" w:rsidRPr="00F2731A" w:rsidRDefault="00F2731A" w:rsidP="00F2731A">
            <w:pPr>
              <w:spacing w:before="60" w:after="60"/>
              <w:rPr>
                <w:rFonts w:ascii="Segoe UI" w:hAnsi="Segoe UI" w:cs="Segoe UI"/>
              </w:rPr>
            </w:pPr>
            <w:r w:rsidRPr="00F2731A">
              <w:rPr>
                <w:rFonts w:ascii="Segoe UI" w:hAnsi="Segoe UI" w:cs="Segoe UI"/>
              </w:rPr>
              <w:t>Oxy Acetylene safety</w:t>
            </w:r>
            <w:r>
              <w:rPr>
                <w:rFonts w:ascii="Segoe UI" w:hAnsi="Segoe UI" w:cs="Segoe UI"/>
              </w:rPr>
              <w:t>.</w:t>
            </w:r>
          </w:p>
        </w:tc>
        <w:tc>
          <w:tcPr>
            <w:tcW w:w="2205" w:type="dxa"/>
            <w:vAlign w:val="center"/>
          </w:tcPr>
          <w:p w14:paraId="262F7207" w14:textId="15120259" w:rsidR="00F2731A" w:rsidRPr="00F2731A" w:rsidRDefault="00F2731A" w:rsidP="00F2731A">
            <w:pPr>
              <w:widowControl w:val="0"/>
              <w:jc w:val="center"/>
              <w:rPr>
                <w:rFonts w:ascii="Segoe UI" w:hAnsi="Segoe UI" w:cs="Segoe UI"/>
              </w:rPr>
            </w:pPr>
            <w:r w:rsidRPr="00F2731A">
              <w:rPr>
                <w:rFonts w:ascii="Segoe UI" w:hAnsi="Segoe UI" w:cs="Segoe UI"/>
              </w:rPr>
              <w:t>CV12.5.3</w:t>
            </w:r>
          </w:p>
        </w:tc>
      </w:tr>
      <w:tr w:rsidR="00F2731A" w:rsidRPr="00F2731A" w14:paraId="63AF1E9C" w14:textId="77777777" w:rsidTr="00F2731A">
        <w:tc>
          <w:tcPr>
            <w:tcW w:w="467" w:type="dxa"/>
            <w:vMerge/>
            <w:shd w:val="clear" w:color="auto" w:fill="F2F2F2" w:themeFill="background1" w:themeFillShade="F2"/>
            <w:vAlign w:val="center"/>
          </w:tcPr>
          <w:p w14:paraId="0B894163" w14:textId="77777777" w:rsidR="00F2731A" w:rsidRPr="00F2731A" w:rsidRDefault="00F2731A" w:rsidP="00F2731A">
            <w:pPr>
              <w:spacing w:before="60" w:after="60"/>
              <w:rPr>
                <w:rFonts w:ascii="Segoe UI" w:hAnsi="Segoe UI" w:cs="Segoe UI"/>
              </w:rPr>
            </w:pPr>
          </w:p>
        </w:tc>
        <w:tc>
          <w:tcPr>
            <w:tcW w:w="1598" w:type="dxa"/>
            <w:vAlign w:val="center"/>
          </w:tcPr>
          <w:p w14:paraId="2B9E247E" w14:textId="48D223C6" w:rsidR="00F2731A" w:rsidRPr="00F2731A" w:rsidRDefault="00F2731A" w:rsidP="00F2731A">
            <w:pPr>
              <w:widowControl w:val="0"/>
              <w:rPr>
                <w:rFonts w:ascii="Segoe UI" w:hAnsi="Segoe UI" w:cs="Segoe UI"/>
              </w:rPr>
            </w:pPr>
            <w:r w:rsidRPr="005C5718">
              <w:rPr>
                <w:rFonts w:ascii="Segoe UI" w:hAnsi="Segoe UI" w:cs="Segoe UI"/>
              </w:rPr>
              <w:t>CVE.WLD2.1</w:t>
            </w:r>
            <w:r>
              <w:rPr>
                <w:rFonts w:ascii="Segoe UI" w:hAnsi="Segoe UI" w:cs="Segoe UI"/>
              </w:rPr>
              <w:t>.3</w:t>
            </w:r>
          </w:p>
        </w:tc>
        <w:tc>
          <w:tcPr>
            <w:tcW w:w="5220" w:type="dxa"/>
            <w:vAlign w:val="center"/>
          </w:tcPr>
          <w:p w14:paraId="6CEAD215" w14:textId="2CBFDEE8" w:rsidR="00F2731A" w:rsidRPr="00F2731A" w:rsidRDefault="00F2731A" w:rsidP="00F2731A">
            <w:pPr>
              <w:spacing w:before="60" w:after="60"/>
              <w:rPr>
                <w:rFonts w:ascii="Segoe UI" w:hAnsi="Segoe UI" w:cs="Segoe UI"/>
              </w:rPr>
            </w:pPr>
            <w:r w:rsidRPr="00F2731A">
              <w:rPr>
                <w:rFonts w:ascii="Segoe UI" w:hAnsi="Segoe UI" w:cs="Segoe UI"/>
              </w:rPr>
              <w:t xml:space="preserve">Grinding </w:t>
            </w:r>
            <w:r>
              <w:rPr>
                <w:rFonts w:ascii="Segoe UI" w:hAnsi="Segoe UI" w:cs="Segoe UI"/>
              </w:rPr>
              <w:t>s</w:t>
            </w:r>
            <w:r w:rsidRPr="00F2731A">
              <w:rPr>
                <w:rFonts w:ascii="Segoe UI" w:hAnsi="Segoe UI" w:cs="Segoe UI"/>
              </w:rPr>
              <w:t>afety</w:t>
            </w:r>
            <w:r>
              <w:rPr>
                <w:rFonts w:ascii="Segoe UI" w:hAnsi="Segoe UI" w:cs="Segoe UI"/>
              </w:rPr>
              <w:t>.</w:t>
            </w:r>
          </w:p>
        </w:tc>
        <w:tc>
          <w:tcPr>
            <w:tcW w:w="2205" w:type="dxa"/>
            <w:vAlign w:val="center"/>
          </w:tcPr>
          <w:p w14:paraId="078A6771" w14:textId="26D97F42" w:rsidR="00F2731A" w:rsidRPr="00F2731A" w:rsidRDefault="00F2731A" w:rsidP="00F2731A">
            <w:pPr>
              <w:spacing w:before="60" w:after="60"/>
              <w:jc w:val="center"/>
              <w:rPr>
                <w:rFonts w:ascii="Segoe UI" w:hAnsi="Segoe UI" w:cs="Segoe UI"/>
              </w:rPr>
            </w:pPr>
            <w:r w:rsidRPr="00F2731A">
              <w:rPr>
                <w:rFonts w:ascii="Segoe UI" w:hAnsi="Segoe UI" w:cs="Segoe UI"/>
              </w:rPr>
              <w:t>CV12.5.3</w:t>
            </w:r>
          </w:p>
        </w:tc>
      </w:tr>
      <w:tr w:rsidR="00F2731A" w:rsidRPr="00F2731A" w14:paraId="283035BB" w14:textId="77777777" w:rsidTr="00F2731A">
        <w:tc>
          <w:tcPr>
            <w:tcW w:w="467" w:type="dxa"/>
            <w:vMerge/>
            <w:shd w:val="clear" w:color="auto" w:fill="F2F2F2" w:themeFill="background1" w:themeFillShade="F2"/>
            <w:vAlign w:val="center"/>
          </w:tcPr>
          <w:p w14:paraId="5036283A" w14:textId="77777777" w:rsidR="00F2731A" w:rsidRPr="00F2731A" w:rsidRDefault="00F2731A" w:rsidP="00F2731A">
            <w:pPr>
              <w:spacing w:before="60" w:after="60"/>
              <w:rPr>
                <w:rFonts w:ascii="Segoe UI" w:hAnsi="Segoe UI" w:cs="Segoe UI"/>
              </w:rPr>
            </w:pPr>
          </w:p>
        </w:tc>
        <w:tc>
          <w:tcPr>
            <w:tcW w:w="1598" w:type="dxa"/>
            <w:vAlign w:val="center"/>
          </w:tcPr>
          <w:p w14:paraId="48B225F1" w14:textId="40B32BC3" w:rsidR="00F2731A" w:rsidRPr="00F2731A" w:rsidRDefault="00F2731A" w:rsidP="00F2731A">
            <w:pPr>
              <w:widowControl w:val="0"/>
              <w:rPr>
                <w:rFonts w:ascii="Segoe UI" w:hAnsi="Segoe UI" w:cs="Segoe UI"/>
              </w:rPr>
            </w:pPr>
            <w:r w:rsidRPr="005C5718">
              <w:rPr>
                <w:rFonts w:ascii="Segoe UI" w:hAnsi="Segoe UI" w:cs="Segoe UI"/>
              </w:rPr>
              <w:t>CVE.WLD2.1</w:t>
            </w:r>
            <w:r>
              <w:rPr>
                <w:rFonts w:ascii="Segoe UI" w:hAnsi="Segoe UI" w:cs="Segoe UI"/>
              </w:rPr>
              <w:t>.4</w:t>
            </w:r>
          </w:p>
        </w:tc>
        <w:tc>
          <w:tcPr>
            <w:tcW w:w="5220" w:type="dxa"/>
            <w:vAlign w:val="center"/>
          </w:tcPr>
          <w:p w14:paraId="75666577" w14:textId="57D726E6" w:rsidR="00F2731A" w:rsidRPr="00F2731A" w:rsidRDefault="00F2731A" w:rsidP="00F2731A">
            <w:pPr>
              <w:spacing w:before="60" w:after="60"/>
              <w:rPr>
                <w:rFonts w:ascii="Segoe UI" w:hAnsi="Segoe UI" w:cs="Segoe UI"/>
              </w:rPr>
            </w:pPr>
            <w:r>
              <w:rPr>
                <w:rFonts w:ascii="Segoe UI" w:hAnsi="Segoe UI" w:cs="Segoe UI"/>
              </w:rPr>
              <w:t>SMAW sa</w:t>
            </w:r>
            <w:r w:rsidRPr="00F2731A">
              <w:rPr>
                <w:rFonts w:ascii="Segoe UI" w:hAnsi="Segoe UI" w:cs="Segoe UI"/>
              </w:rPr>
              <w:t>fety</w:t>
            </w:r>
            <w:r>
              <w:rPr>
                <w:rFonts w:ascii="Segoe UI" w:hAnsi="Segoe UI" w:cs="Segoe UI"/>
              </w:rPr>
              <w:t>.</w:t>
            </w:r>
          </w:p>
        </w:tc>
        <w:tc>
          <w:tcPr>
            <w:tcW w:w="2205" w:type="dxa"/>
            <w:vAlign w:val="center"/>
          </w:tcPr>
          <w:p w14:paraId="744F7B0A" w14:textId="262A0D6E" w:rsidR="00F2731A" w:rsidRPr="00F2731A" w:rsidRDefault="00F2731A" w:rsidP="00F2731A">
            <w:pPr>
              <w:widowControl w:val="0"/>
              <w:jc w:val="center"/>
              <w:rPr>
                <w:rFonts w:ascii="Segoe UI" w:hAnsi="Segoe UI" w:cs="Segoe UI"/>
              </w:rPr>
            </w:pPr>
            <w:r w:rsidRPr="00F2731A">
              <w:rPr>
                <w:rFonts w:ascii="Segoe UI" w:hAnsi="Segoe UI" w:cs="Segoe UI"/>
              </w:rPr>
              <w:t>CV12.5.3</w:t>
            </w:r>
          </w:p>
        </w:tc>
      </w:tr>
      <w:tr w:rsidR="00F2731A" w:rsidRPr="00F2731A" w14:paraId="2B315BE3" w14:textId="77777777" w:rsidTr="00F2731A">
        <w:tc>
          <w:tcPr>
            <w:tcW w:w="467" w:type="dxa"/>
            <w:vMerge/>
            <w:shd w:val="clear" w:color="auto" w:fill="F2F2F2" w:themeFill="background1" w:themeFillShade="F2"/>
            <w:vAlign w:val="center"/>
          </w:tcPr>
          <w:p w14:paraId="5C8A0D97" w14:textId="77777777" w:rsidR="00F2731A" w:rsidRPr="00F2731A" w:rsidRDefault="00F2731A" w:rsidP="00F2731A">
            <w:pPr>
              <w:spacing w:before="60" w:after="60"/>
              <w:rPr>
                <w:rFonts w:ascii="Segoe UI" w:hAnsi="Segoe UI" w:cs="Segoe UI"/>
              </w:rPr>
            </w:pPr>
          </w:p>
        </w:tc>
        <w:tc>
          <w:tcPr>
            <w:tcW w:w="1598" w:type="dxa"/>
            <w:vAlign w:val="center"/>
          </w:tcPr>
          <w:p w14:paraId="37383EB6" w14:textId="34A2A099" w:rsidR="00F2731A" w:rsidRPr="00F2731A" w:rsidRDefault="00F2731A" w:rsidP="00F2731A">
            <w:pPr>
              <w:widowControl w:val="0"/>
              <w:rPr>
                <w:rFonts w:ascii="Segoe UI" w:hAnsi="Segoe UI" w:cs="Segoe UI"/>
              </w:rPr>
            </w:pPr>
            <w:r w:rsidRPr="005C5718">
              <w:rPr>
                <w:rFonts w:ascii="Segoe UI" w:hAnsi="Segoe UI" w:cs="Segoe UI"/>
              </w:rPr>
              <w:t>CVE.WLD2.1</w:t>
            </w:r>
            <w:r>
              <w:rPr>
                <w:rFonts w:ascii="Segoe UI" w:hAnsi="Segoe UI" w:cs="Segoe UI"/>
              </w:rPr>
              <w:t>.5</w:t>
            </w:r>
          </w:p>
        </w:tc>
        <w:tc>
          <w:tcPr>
            <w:tcW w:w="5220" w:type="dxa"/>
            <w:vAlign w:val="center"/>
          </w:tcPr>
          <w:p w14:paraId="03CA9254" w14:textId="3651EE48" w:rsidR="00F2731A" w:rsidRPr="00F2731A" w:rsidRDefault="00F2731A" w:rsidP="00F2731A">
            <w:pPr>
              <w:widowControl w:val="0"/>
              <w:spacing w:before="60" w:after="60"/>
              <w:rPr>
                <w:rFonts w:ascii="Segoe UI" w:hAnsi="Segoe UI" w:cs="Segoe UI"/>
              </w:rPr>
            </w:pPr>
            <w:r w:rsidRPr="00F2731A">
              <w:rPr>
                <w:rFonts w:ascii="Segoe UI" w:hAnsi="Segoe UI" w:cs="Segoe UI"/>
              </w:rPr>
              <w:t>Describe what it means to be punctual in the workplace (i.e. arrive early enough to begin working at the start time), and demonstrate punctuality in class.</w:t>
            </w:r>
          </w:p>
        </w:tc>
        <w:tc>
          <w:tcPr>
            <w:tcW w:w="2205" w:type="dxa"/>
            <w:vAlign w:val="center"/>
          </w:tcPr>
          <w:p w14:paraId="002F23C7"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0D5C5B90" w14:textId="2B7C3C65" w:rsidR="00F2731A" w:rsidRPr="00F2731A" w:rsidRDefault="00F2731A" w:rsidP="00F2731A">
            <w:pPr>
              <w:widowControl w:val="0"/>
              <w:jc w:val="center"/>
              <w:rPr>
                <w:rFonts w:ascii="Segoe UI" w:hAnsi="Segoe UI" w:cs="Segoe UI"/>
              </w:rPr>
            </w:pPr>
            <w:r w:rsidRPr="00F2731A">
              <w:rPr>
                <w:rFonts w:ascii="Segoe UI" w:hAnsi="Segoe UI" w:cs="Segoe UI"/>
              </w:rPr>
              <w:t>CV12.5.3</w:t>
            </w:r>
          </w:p>
        </w:tc>
      </w:tr>
      <w:tr w:rsidR="00F2731A" w:rsidRPr="00F2731A" w14:paraId="183B6BA7" w14:textId="77777777" w:rsidTr="00F2731A">
        <w:tc>
          <w:tcPr>
            <w:tcW w:w="467" w:type="dxa"/>
            <w:vMerge/>
            <w:shd w:val="clear" w:color="auto" w:fill="F2F2F2" w:themeFill="background1" w:themeFillShade="F2"/>
            <w:vAlign w:val="center"/>
          </w:tcPr>
          <w:p w14:paraId="1F9ECC43" w14:textId="77777777" w:rsidR="00F2731A" w:rsidRPr="00F2731A" w:rsidRDefault="00F2731A" w:rsidP="00F2731A">
            <w:pPr>
              <w:spacing w:before="60" w:after="60"/>
              <w:rPr>
                <w:rFonts w:ascii="Segoe UI" w:hAnsi="Segoe UI" w:cs="Segoe UI"/>
              </w:rPr>
            </w:pPr>
          </w:p>
        </w:tc>
        <w:tc>
          <w:tcPr>
            <w:tcW w:w="1598" w:type="dxa"/>
            <w:vAlign w:val="center"/>
          </w:tcPr>
          <w:p w14:paraId="2A0EF40B" w14:textId="5DF7CF5E" w:rsidR="00F2731A" w:rsidRPr="00F2731A" w:rsidRDefault="00F2731A" w:rsidP="00F2731A">
            <w:pPr>
              <w:widowControl w:val="0"/>
              <w:rPr>
                <w:rFonts w:ascii="Segoe UI" w:hAnsi="Segoe UI" w:cs="Segoe UI"/>
              </w:rPr>
            </w:pPr>
            <w:r w:rsidRPr="005C5718">
              <w:rPr>
                <w:rFonts w:ascii="Segoe UI" w:hAnsi="Segoe UI" w:cs="Segoe UI"/>
              </w:rPr>
              <w:t>CVE.WLD2.1</w:t>
            </w:r>
            <w:r>
              <w:rPr>
                <w:rFonts w:ascii="Segoe UI" w:hAnsi="Segoe UI" w:cs="Segoe UI"/>
              </w:rPr>
              <w:t>.6</w:t>
            </w:r>
          </w:p>
        </w:tc>
        <w:tc>
          <w:tcPr>
            <w:tcW w:w="5220" w:type="dxa"/>
            <w:vAlign w:val="center"/>
          </w:tcPr>
          <w:p w14:paraId="1AB50B56" w14:textId="5825C3E3" w:rsidR="00F2731A" w:rsidRPr="00F2731A" w:rsidRDefault="00F2731A" w:rsidP="00F2731A">
            <w:pPr>
              <w:widowControl w:val="0"/>
              <w:spacing w:before="60" w:after="60"/>
              <w:rPr>
                <w:rFonts w:ascii="Segoe UI" w:hAnsi="Segoe UI" w:cs="Segoe UI"/>
              </w:rPr>
            </w:pPr>
            <w:r w:rsidRPr="00F2731A">
              <w:rPr>
                <w:rFonts w:ascii="Segoe UI" w:hAnsi="Segoe UI" w:cs="Segoe UI"/>
              </w:rPr>
              <w:t xml:space="preserve">List characteristics that make someone ready to work including appropriate personal appearance and grooming, punctual, good communicator, responsible, honest, and integrity. </w:t>
            </w:r>
          </w:p>
        </w:tc>
        <w:tc>
          <w:tcPr>
            <w:tcW w:w="2205" w:type="dxa"/>
            <w:vAlign w:val="center"/>
          </w:tcPr>
          <w:p w14:paraId="2E80A4B4" w14:textId="3BD8B17C" w:rsidR="00F2731A" w:rsidRPr="00F2731A" w:rsidRDefault="00F2731A" w:rsidP="00F2731A">
            <w:pPr>
              <w:widowControl w:val="0"/>
              <w:jc w:val="center"/>
              <w:rPr>
                <w:rFonts w:ascii="Segoe UI" w:hAnsi="Segoe UI" w:cs="Segoe UI"/>
              </w:rPr>
            </w:pPr>
            <w:r w:rsidRPr="00F2731A">
              <w:rPr>
                <w:rFonts w:ascii="Segoe UI" w:hAnsi="Segoe UI" w:cs="Segoe UI"/>
              </w:rPr>
              <w:t>CV12.1.4</w:t>
            </w:r>
          </w:p>
        </w:tc>
      </w:tr>
      <w:tr w:rsidR="00F2731A" w:rsidRPr="00F2731A" w14:paraId="40D5461B" w14:textId="77777777" w:rsidTr="00F2731A">
        <w:tc>
          <w:tcPr>
            <w:tcW w:w="467" w:type="dxa"/>
            <w:vMerge/>
            <w:shd w:val="clear" w:color="auto" w:fill="F2F2F2" w:themeFill="background1" w:themeFillShade="F2"/>
            <w:vAlign w:val="center"/>
          </w:tcPr>
          <w:p w14:paraId="3A9DAC7A" w14:textId="77777777" w:rsidR="00F2731A" w:rsidRPr="00F2731A" w:rsidRDefault="00F2731A" w:rsidP="00F2731A">
            <w:pPr>
              <w:spacing w:before="60" w:after="60"/>
              <w:rPr>
                <w:rFonts w:ascii="Segoe UI" w:hAnsi="Segoe UI" w:cs="Segoe UI"/>
              </w:rPr>
            </w:pPr>
          </w:p>
        </w:tc>
        <w:tc>
          <w:tcPr>
            <w:tcW w:w="1598" w:type="dxa"/>
            <w:vAlign w:val="center"/>
          </w:tcPr>
          <w:p w14:paraId="4DEE90BF" w14:textId="06DB356C" w:rsidR="00F2731A" w:rsidRPr="00F2731A" w:rsidRDefault="00F2731A" w:rsidP="00F2731A">
            <w:pPr>
              <w:widowControl w:val="0"/>
              <w:rPr>
                <w:rFonts w:ascii="Segoe UI" w:hAnsi="Segoe UI" w:cs="Segoe UI"/>
              </w:rPr>
            </w:pPr>
            <w:r w:rsidRPr="005C5718">
              <w:rPr>
                <w:rFonts w:ascii="Segoe UI" w:hAnsi="Segoe UI" w:cs="Segoe UI"/>
              </w:rPr>
              <w:t>CVE.WLD2.1</w:t>
            </w:r>
            <w:r>
              <w:rPr>
                <w:rFonts w:ascii="Segoe UI" w:hAnsi="Segoe UI" w:cs="Segoe UI"/>
              </w:rPr>
              <w:t>.7</w:t>
            </w:r>
          </w:p>
        </w:tc>
        <w:tc>
          <w:tcPr>
            <w:tcW w:w="5220" w:type="dxa"/>
            <w:vAlign w:val="center"/>
          </w:tcPr>
          <w:p w14:paraId="5433D3B7" w14:textId="29FF9ADB" w:rsidR="00F2731A" w:rsidRPr="00F2731A" w:rsidRDefault="00F2731A" w:rsidP="00F2731A">
            <w:pPr>
              <w:widowControl w:val="0"/>
              <w:spacing w:before="60" w:after="60"/>
              <w:rPr>
                <w:rFonts w:ascii="Segoe UI" w:hAnsi="Segoe UI" w:cs="Segoe UI"/>
              </w:rPr>
            </w:pPr>
            <w:r w:rsidRPr="00F2731A">
              <w:rPr>
                <w:rFonts w:ascii="Segoe UI" w:hAnsi="Segoe UI" w:cs="Segoe UI"/>
              </w:rPr>
              <w:t>Prioritize PPE for personal purchase based on level of learning and pr</w:t>
            </w:r>
            <w:r>
              <w:rPr>
                <w:rFonts w:ascii="Segoe UI" w:hAnsi="Segoe UI" w:cs="Segoe UI"/>
              </w:rPr>
              <w:t>ofessionalism.</w:t>
            </w:r>
          </w:p>
        </w:tc>
        <w:tc>
          <w:tcPr>
            <w:tcW w:w="2205" w:type="dxa"/>
            <w:vAlign w:val="center"/>
          </w:tcPr>
          <w:p w14:paraId="240064B2"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634DF5A2" w14:textId="3E23BBC9" w:rsidR="00F2731A" w:rsidRPr="00F2731A" w:rsidRDefault="00F2731A" w:rsidP="00F2731A">
            <w:pPr>
              <w:widowControl w:val="0"/>
              <w:jc w:val="center"/>
              <w:rPr>
                <w:rFonts w:ascii="Segoe UI" w:hAnsi="Segoe UI" w:cs="Segoe UI"/>
              </w:rPr>
            </w:pPr>
            <w:r w:rsidRPr="00F2731A">
              <w:rPr>
                <w:rFonts w:ascii="Segoe UI" w:hAnsi="Segoe UI" w:cs="Segoe UI"/>
              </w:rPr>
              <w:t>CV12.5.3</w:t>
            </w:r>
          </w:p>
        </w:tc>
      </w:tr>
    </w:tbl>
    <w:p w14:paraId="18794527" w14:textId="77777777" w:rsidR="00B710A0" w:rsidRPr="00F2731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F2731A" w14:paraId="2CF7234E" w14:textId="77777777" w:rsidTr="00F2731A">
        <w:tc>
          <w:tcPr>
            <w:tcW w:w="2065" w:type="dxa"/>
            <w:gridSpan w:val="2"/>
            <w:shd w:val="clear" w:color="auto" w:fill="F2F2F2" w:themeFill="background1" w:themeFillShade="F2"/>
            <w:vAlign w:val="center"/>
          </w:tcPr>
          <w:p w14:paraId="7F5EAE9F" w14:textId="143B4616" w:rsidR="00B710A0" w:rsidRPr="00F2731A" w:rsidRDefault="00F2731A" w:rsidP="00B710A0">
            <w:pPr>
              <w:widowControl w:val="0"/>
              <w:rPr>
                <w:rFonts w:ascii="Segoe UI" w:hAnsi="Segoe UI" w:cs="Segoe UI"/>
              </w:rPr>
            </w:pPr>
            <w:r>
              <w:rPr>
                <w:rFonts w:ascii="Segoe UI" w:hAnsi="Segoe UI" w:cs="Segoe UI"/>
              </w:rPr>
              <w:t>CVE.WLD2.2</w:t>
            </w:r>
          </w:p>
        </w:tc>
        <w:tc>
          <w:tcPr>
            <w:tcW w:w="5220" w:type="dxa"/>
            <w:shd w:val="clear" w:color="auto" w:fill="F2F2F2" w:themeFill="background1" w:themeFillShade="F2"/>
            <w:vAlign w:val="center"/>
          </w:tcPr>
          <w:p w14:paraId="6E5E1893" w14:textId="512C1A8A" w:rsidR="00B710A0" w:rsidRPr="00F2731A" w:rsidRDefault="00F2731A" w:rsidP="00B710A0">
            <w:pPr>
              <w:spacing w:before="60" w:after="60"/>
              <w:rPr>
                <w:rFonts w:ascii="Segoe UI" w:hAnsi="Segoe UI" w:cs="Segoe UI"/>
              </w:rPr>
            </w:pPr>
            <w:r>
              <w:rPr>
                <w:rFonts w:ascii="Segoe UI" w:hAnsi="Segoe UI" w:cs="Segoe UI"/>
              </w:rPr>
              <w:t>S</w:t>
            </w:r>
            <w:r w:rsidRPr="00F2731A">
              <w:rPr>
                <w:rFonts w:ascii="Segoe UI" w:hAnsi="Segoe UI" w:cs="Segoe UI"/>
              </w:rPr>
              <w:t>tudents will apply oxy acetylene welding (OAW) practices.</w:t>
            </w:r>
          </w:p>
        </w:tc>
        <w:tc>
          <w:tcPr>
            <w:tcW w:w="2205" w:type="dxa"/>
            <w:shd w:val="clear" w:color="auto" w:fill="F2F2F2" w:themeFill="background1" w:themeFillShade="F2"/>
            <w:vAlign w:val="center"/>
          </w:tcPr>
          <w:p w14:paraId="2AE1A156" w14:textId="77777777" w:rsidR="00B710A0" w:rsidRPr="00F2731A" w:rsidRDefault="00B710A0" w:rsidP="00B710A0">
            <w:pPr>
              <w:spacing w:before="60" w:after="60"/>
              <w:jc w:val="center"/>
              <w:rPr>
                <w:rFonts w:ascii="Segoe UI" w:hAnsi="Segoe UI" w:cs="Segoe UI"/>
              </w:rPr>
            </w:pPr>
            <w:r w:rsidRPr="00F2731A">
              <w:rPr>
                <w:rFonts w:ascii="Segoe UI" w:hAnsi="Segoe UI" w:cs="Segoe UI"/>
              </w:rPr>
              <w:t>Standard Reference</w:t>
            </w:r>
          </w:p>
        </w:tc>
      </w:tr>
      <w:tr w:rsidR="00F2731A" w:rsidRPr="00F2731A" w14:paraId="62BAB2E3" w14:textId="77777777" w:rsidTr="00F2731A">
        <w:tc>
          <w:tcPr>
            <w:tcW w:w="467" w:type="dxa"/>
            <w:vMerge w:val="restart"/>
            <w:shd w:val="clear" w:color="auto" w:fill="F2F2F2" w:themeFill="background1" w:themeFillShade="F2"/>
            <w:vAlign w:val="center"/>
          </w:tcPr>
          <w:p w14:paraId="2012309E" w14:textId="77777777" w:rsidR="00F2731A" w:rsidRPr="00F2731A" w:rsidRDefault="00F2731A" w:rsidP="00F2731A">
            <w:pPr>
              <w:spacing w:before="60" w:after="60"/>
              <w:rPr>
                <w:rFonts w:ascii="Segoe UI" w:hAnsi="Segoe UI" w:cs="Segoe UI"/>
              </w:rPr>
            </w:pPr>
          </w:p>
        </w:tc>
        <w:tc>
          <w:tcPr>
            <w:tcW w:w="1598" w:type="dxa"/>
            <w:vAlign w:val="center"/>
          </w:tcPr>
          <w:p w14:paraId="74DFE999" w14:textId="1C14880C" w:rsidR="00F2731A" w:rsidRPr="00F2731A" w:rsidRDefault="00F2731A" w:rsidP="00F2731A">
            <w:pPr>
              <w:widowControl w:val="0"/>
              <w:spacing w:before="60" w:after="60"/>
              <w:rPr>
                <w:rFonts w:ascii="Segoe UI" w:hAnsi="Segoe UI" w:cs="Segoe UI"/>
              </w:rPr>
            </w:pPr>
            <w:r w:rsidRPr="00D40DC3">
              <w:rPr>
                <w:rFonts w:ascii="Segoe UI" w:hAnsi="Segoe UI" w:cs="Segoe UI"/>
              </w:rPr>
              <w:t>CVE.WLD2.2</w:t>
            </w:r>
            <w:r>
              <w:rPr>
                <w:rFonts w:ascii="Segoe UI" w:hAnsi="Segoe UI" w:cs="Segoe UI"/>
              </w:rPr>
              <w:t>.1</w:t>
            </w:r>
          </w:p>
        </w:tc>
        <w:tc>
          <w:tcPr>
            <w:tcW w:w="5220" w:type="dxa"/>
            <w:vAlign w:val="center"/>
          </w:tcPr>
          <w:p w14:paraId="4D11885E" w14:textId="7EB171ED" w:rsidR="00F2731A" w:rsidRPr="00F2731A" w:rsidRDefault="00F2731A" w:rsidP="00F2731A">
            <w:pPr>
              <w:spacing w:before="60" w:after="60"/>
              <w:rPr>
                <w:rFonts w:ascii="Segoe UI" w:hAnsi="Segoe UI" w:cs="Segoe UI"/>
              </w:rPr>
            </w:pPr>
            <w:r w:rsidRPr="00F2731A">
              <w:rPr>
                <w:rFonts w:ascii="Segoe UI" w:eastAsia="Calibri" w:hAnsi="Segoe UI" w:cs="Segoe UI"/>
              </w:rPr>
              <w:t>Weld a butt joint in the horizontal position.</w:t>
            </w:r>
          </w:p>
        </w:tc>
        <w:tc>
          <w:tcPr>
            <w:tcW w:w="2205" w:type="dxa"/>
            <w:vAlign w:val="center"/>
          </w:tcPr>
          <w:p w14:paraId="786C9977"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79485A8B"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67C6917C"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47C84027"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6851E68A"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34A96CAB" w14:textId="29063C30" w:rsidR="00F2731A" w:rsidRPr="00F2731A" w:rsidRDefault="00F2731A" w:rsidP="00F2731A">
            <w:pPr>
              <w:widowControl w:val="0"/>
              <w:jc w:val="center"/>
              <w:rPr>
                <w:rFonts w:ascii="Segoe UI" w:hAnsi="Segoe UI" w:cs="Segoe UI"/>
              </w:rPr>
            </w:pPr>
            <w:r w:rsidRPr="00F2731A">
              <w:rPr>
                <w:rFonts w:ascii="Segoe UI" w:hAnsi="Segoe UI" w:cs="Segoe UI"/>
              </w:rPr>
              <w:t>CV12.3.2</w:t>
            </w:r>
          </w:p>
        </w:tc>
      </w:tr>
      <w:tr w:rsidR="00F2731A" w:rsidRPr="00F2731A" w14:paraId="6CAA5A95" w14:textId="77777777" w:rsidTr="00F2731A">
        <w:tc>
          <w:tcPr>
            <w:tcW w:w="467" w:type="dxa"/>
            <w:vMerge/>
            <w:shd w:val="clear" w:color="auto" w:fill="F2F2F2" w:themeFill="background1" w:themeFillShade="F2"/>
            <w:vAlign w:val="center"/>
          </w:tcPr>
          <w:p w14:paraId="2F6D9558" w14:textId="77777777" w:rsidR="00F2731A" w:rsidRPr="00F2731A" w:rsidRDefault="00F2731A" w:rsidP="00F2731A">
            <w:pPr>
              <w:spacing w:before="60" w:after="60"/>
              <w:rPr>
                <w:rFonts w:ascii="Segoe UI" w:hAnsi="Segoe UI" w:cs="Segoe UI"/>
              </w:rPr>
            </w:pPr>
          </w:p>
        </w:tc>
        <w:tc>
          <w:tcPr>
            <w:tcW w:w="1598" w:type="dxa"/>
            <w:vAlign w:val="center"/>
          </w:tcPr>
          <w:p w14:paraId="1A071382" w14:textId="5AB3FC70" w:rsidR="00F2731A" w:rsidRPr="00F2731A" w:rsidRDefault="00F2731A" w:rsidP="00F2731A">
            <w:pPr>
              <w:widowControl w:val="0"/>
              <w:spacing w:before="60" w:after="60"/>
              <w:rPr>
                <w:rFonts w:ascii="Segoe UI" w:hAnsi="Segoe UI" w:cs="Segoe UI"/>
              </w:rPr>
            </w:pPr>
            <w:r w:rsidRPr="00D40DC3">
              <w:rPr>
                <w:rFonts w:ascii="Segoe UI" w:hAnsi="Segoe UI" w:cs="Segoe UI"/>
              </w:rPr>
              <w:t>CVE.WLD2.2</w:t>
            </w:r>
            <w:r>
              <w:rPr>
                <w:rFonts w:ascii="Segoe UI" w:hAnsi="Segoe UI" w:cs="Segoe UI"/>
              </w:rPr>
              <w:t>.2</w:t>
            </w:r>
          </w:p>
        </w:tc>
        <w:tc>
          <w:tcPr>
            <w:tcW w:w="5220" w:type="dxa"/>
            <w:vAlign w:val="center"/>
          </w:tcPr>
          <w:p w14:paraId="1C842118" w14:textId="53816082" w:rsidR="00F2731A" w:rsidRPr="00F2731A" w:rsidRDefault="00F2731A" w:rsidP="00F2731A">
            <w:pPr>
              <w:spacing w:before="60" w:after="60"/>
              <w:rPr>
                <w:rFonts w:ascii="Segoe UI" w:hAnsi="Segoe UI" w:cs="Segoe UI"/>
              </w:rPr>
            </w:pPr>
            <w:r w:rsidRPr="00F2731A">
              <w:rPr>
                <w:rFonts w:ascii="Segoe UI" w:eastAsia="Calibri" w:hAnsi="Segoe UI" w:cs="Segoe UI"/>
              </w:rPr>
              <w:t>Weld a butt joint in the vertical position</w:t>
            </w:r>
            <w:r w:rsidR="0002237B">
              <w:rPr>
                <w:rFonts w:ascii="Segoe UI" w:eastAsia="Calibri" w:hAnsi="Segoe UI" w:cs="Segoe UI"/>
              </w:rPr>
              <w:t>.</w:t>
            </w:r>
          </w:p>
        </w:tc>
        <w:tc>
          <w:tcPr>
            <w:tcW w:w="2205" w:type="dxa"/>
            <w:vAlign w:val="center"/>
          </w:tcPr>
          <w:p w14:paraId="7BE2969D"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3EB8F8F3"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59335C1D"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2261BC93"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1A8C066E"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13F65868" w14:textId="08DF7831" w:rsidR="00F2731A" w:rsidRPr="00F2731A" w:rsidRDefault="00F2731A" w:rsidP="00F2731A">
            <w:pPr>
              <w:spacing w:before="60" w:after="60"/>
              <w:jc w:val="center"/>
              <w:rPr>
                <w:rFonts w:ascii="Segoe UI" w:hAnsi="Segoe UI" w:cs="Segoe UI"/>
              </w:rPr>
            </w:pPr>
            <w:r w:rsidRPr="00F2731A">
              <w:rPr>
                <w:rFonts w:ascii="Segoe UI" w:hAnsi="Segoe UI" w:cs="Segoe UI"/>
              </w:rPr>
              <w:t>CV12.3.2</w:t>
            </w:r>
          </w:p>
        </w:tc>
      </w:tr>
      <w:tr w:rsidR="00F2731A" w:rsidRPr="00F2731A" w14:paraId="32CCED3A" w14:textId="77777777" w:rsidTr="00F2731A">
        <w:tc>
          <w:tcPr>
            <w:tcW w:w="467" w:type="dxa"/>
            <w:vMerge/>
            <w:shd w:val="clear" w:color="auto" w:fill="F2F2F2" w:themeFill="background1" w:themeFillShade="F2"/>
            <w:vAlign w:val="center"/>
          </w:tcPr>
          <w:p w14:paraId="5E61E6EF" w14:textId="77777777" w:rsidR="00F2731A" w:rsidRPr="00F2731A" w:rsidRDefault="00F2731A" w:rsidP="00F2731A">
            <w:pPr>
              <w:spacing w:before="60" w:after="60"/>
              <w:rPr>
                <w:rFonts w:ascii="Segoe UI" w:hAnsi="Segoe UI" w:cs="Segoe UI"/>
              </w:rPr>
            </w:pPr>
          </w:p>
        </w:tc>
        <w:tc>
          <w:tcPr>
            <w:tcW w:w="1598" w:type="dxa"/>
            <w:vAlign w:val="center"/>
          </w:tcPr>
          <w:p w14:paraId="6CE552BC" w14:textId="45E84AD9" w:rsidR="00F2731A" w:rsidRPr="00F2731A" w:rsidRDefault="00F2731A" w:rsidP="00F2731A">
            <w:pPr>
              <w:widowControl w:val="0"/>
              <w:spacing w:before="60" w:after="60"/>
              <w:rPr>
                <w:rFonts w:ascii="Segoe UI" w:hAnsi="Segoe UI" w:cs="Segoe UI"/>
              </w:rPr>
            </w:pPr>
            <w:r w:rsidRPr="00D40DC3">
              <w:rPr>
                <w:rFonts w:ascii="Segoe UI" w:hAnsi="Segoe UI" w:cs="Segoe UI"/>
              </w:rPr>
              <w:t>CVE.WLD2.2</w:t>
            </w:r>
            <w:r>
              <w:rPr>
                <w:rFonts w:ascii="Segoe UI" w:hAnsi="Segoe UI" w:cs="Segoe UI"/>
              </w:rPr>
              <w:t>.3</w:t>
            </w:r>
          </w:p>
        </w:tc>
        <w:tc>
          <w:tcPr>
            <w:tcW w:w="5220" w:type="dxa"/>
            <w:vAlign w:val="center"/>
          </w:tcPr>
          <w:p w14:paraId="34A3F66D" w14:textId="00129532" w:rsidR="00F2731A" w:rsidRPr="00F2731A" w:rsidRDefault="00F2731A" w:rsidP="00F2731A">
            <w:pPr>
              <w:spacing w:before="60" w:after="60"/>
              <w:rPr>
                <w:rFonts w:ascii="Segoe UI" w:hAnsi="Segoe UI" w:cs="Segoe UI"/>
              </w:rPr>
            </w:pPr>
            <w:r w:rsidRPr="00F2731A">
              <w:rPr>
                <w:rFonts w:ascii="Segoe UI" w:eastAsia="Calibri" w:hAnsi="Segoe UI" w:cs="Segoe UI"/>
              </w:rPr>
              <w:t>Weld a butt joint in the overhead position.</w:t>
            </w:r>
          </w:p>
        </w:tc>
        <w:tc>
          <w:tcPr>
            <w:tcW w:w="2205" w:type="dxa"/>
            <w:vAlign w:val="center"/>
          </w:tcPr>
          <w:p w14:paraId="63F244C7"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CV12.5.2</w:t>
            </w:r>
          </w:p>
          <w:p w14:paraId="6045672D" w14:textId="77777777" w:rsidR="00F2731A" w:rsidRPr="00F2731A" w:rsidRDefault="00F2731A" w:rsidP="00F2731A">
            <w:pPr>
              <w:widowControl w:val="0"/>
              <w:jc w:val="center"/>
              <w:rPr>
                <w:rFonts w:ascii="Segoe UI" w:hAnsi="Segoe UI" w:cs="Segoe UI"/>
              </w:rPr>
            </w:pPr>
            <w:r w:rsidRPr="00F2731A">
              <w:rPr>
                <w:rFonts w:ascii="Segoe UI" w:hAnsi="Segoe UI" w:cs="Segoe UI"/>
              </w:rPr>
              <w:t>CV12.4.4</w:t>
            </w:r>
          </w:p>
          <w:p w14:paraId="61940B81" w14:textId="77777777" w:rsidR="00F2731A" w:rsidRPr="00F2731A" w:rsidRDefault="00F2731A" w:rsidP="00F2731A">
            <w:pPr>
              <w:widowControl w:val="0"/>
              <w:jc w:val="center"/>
              <w:rPr>
                <w:rFonts w:ascii="Segoe UI" w:hAnsi="Segoe UI" w:cs="Segoe UI"/>
              </w:rPr>
            </w:pPr>
            <w:r w:rsidRPr="00F2731A">
              <w:rPr>
                <w:rFonts w:ascii="Segoe UI" w:hAnsi="Segoe UI" w:cs="Segoe UI"/>
              </w:rPr>
              <w:t>CV12.1.4</w:t>
            </w:r>
          </w:p>
          <w:p w14:paraId="078A2BC2" w14:textId="77777777" w:rsidR="00F2731A" w:rsidRPr="00F2731A" w:rsidRDefault="00F2731A" w:rsidP="00F2731A">
            <w:pPr>
              <w:widowControl w:val="0"/>
              <w:jc w:val="center"/>
              <w:rPr>
                <w:rFonts w:ascii="Segoe UI" w:hAnsi="Segoe UI" w:cs="Segoe UI"/>
              </w:rPr>
            </w:pPr>
            <w:r w:rsidRPr="00F2731A">
              <w:rPr>
                <w:rFonts w:ascii="Segoe UI" w:hAnsi="Segoe UI" w:cs="Segoe UI"/>
              </w:rPr>
              <w:t>CV12.5.1</w:t>
            </w:r>
          </w:p>
          <w:p w14:paraId="5ABD676C" w14:textId="77777777" w:rsidR="00F2731A" w:rsidRPr="00F2731A" w:rsidRDefault="00F2731A" w:rsidP="00F2731A">
            <w:pPr>
              <w:widowControl w:val="0"/>
              <w:jc w:val="center"/>
              <w:rPr>
                <w:rFonts w:ascii="Segoe UI" w:hAnsi="Segoe UI" w:cs="Segoe UI"/>
              </w:rPr>
            </w:pPr>
            <w:r w:rsidRPr="00F2731A">
              <w:rPr>
                <w:rFonts w:ascii="Segoe UI" w:hAnsi="Segoe UI" w:cs="Segoe UI"/>
              </w:rPr>
              <w:t>CV12.3.1</w:t>
            </w:r>
          </w:p>
          <w:p w14:paraId="11317E74" w14:textId="2F35920C" w:rsidR="00F2731A" w:rsidRPr="00F2731A" w:rsidRDefault="00F2731A" w:rsidP="00F2731A">
            <w:pPr>
              <w:spacing w:before="60" w:after="60"/>
              <w:jc w:val="center"/>
              <w:rPr>
                <w:rFonts w:ascii="Segoe UI" w:hAnsi="Segoe UI" w:cs="Segoe UI"/>
              </w:rPr>
            </w:pPr>
            <w:r w:rsidRPr="00F2731A">
              <w:rPr>
                <w:rFonts w:ascii="Segoe UI" w:hAnsi="Segoe UI" w:cs="Segoe UI"/>
              </w:rPr>
              <w:t>CV12.3.2</w:t>
            </w:r>
          </w:p>
        </w:tc>
      </w:tr>
    </w:tbl>
    <w:p w14:paraId="6AB24E85" w14:textId="77777777" w:rsidR="00B710A0" w:rsidRPr="00F2731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F2731A" w14:paraId="39D7EED8" w14:textId="77777777" w:rsidTr="0002237B">
        <w:tc>
          <w:tcPr>
            <w:tcW w:w="2065" w:type="dxa"/>
            <w:gridSpan w:val="2"/>
            <w:shd w:val="clear" w:color="auto" w:fill="F2F2F2" w:themeFill="background1" w:themeFillShade="F2"/>
            <w:vAlign w:val="center"/>
          </w:tcPr>
          <w:p w14:paraId="557B28A5" w14:textId="13D281D1" w:rsidR="00B710A0" w:rsidRPr="00F2731A" w:rsidRDefault="0002237B" w:rsidP="00B710A0">
            <w:pPr>
              <w:widowControl w:val="0"/>
              <w:rPr>
                <w:rFonts w:ascii="Segoe UI" w:hAnsi="Segoe UI" w:cs="Segoe UI"/>
              </w:rPr>
            </w:pPr>
            <w:r>
              <w:rPr>
                <w:rFonts w:ascii="Segoe UI" w:hAnsi="Segoe UI" w:cs="Segoe UI"/>
              </w:rPr>
              <w:t>CVE.WLD2.3</w:t>
            </w:r>
          </w:p>
        </w:tc>
        <w:tc>
          <w:tcPr>
            <w:tcW w:w="5220" w:type="dxa"/>
            <w:shd w:val="clear" w:color="auto" w:fill="F2F2F2" w:themeFill="background1" w:themeFillShade="F2"/>
            <w:vAlign w:val="center"/>
          </w:tcPr>
          <w:p w14:paraId="70D32418" w14:textId="09D1120C" w:rsidR="00B710A0" w:rsidRPr="00F2731A" w:rsidRDefault="0002237B" w:rsidP="00B710A0">
            <w:pPr>
              <w:widowControl w:val="0"/>
              <w:rPr>
                <w:rFonts w:ascii="Segoe UI" w:hAnsi="Segoe UI" w:cs="Segoe UI"/>
              </w:rPr>
            </w:pPr>
            <w:r>
              <w:rPr>
                <w:rFonts w:ascii="Segoe UI" w:eastAsia="Calibri" w:hAnsi="Segoe UI" w:cs="Segoe UI"/>
              </w:rPr>
              <w:t>S</w:t>
            </w:r>
            <w:r w:rsidR="00F2731A" w:rsidRPr="00F2731A">
              <w:rPr>
                <w:rFonts w:ascii="Segoe UI" w:eastAsia="Calibri" w:hAnsi="Segoe UI" w:cs="Segoe UI"/>
              </w:rPr>
              <w:t xml:space="preserve">tudents will apply </w:t>
            </w:r>
            <w:r w:rsidR="00F2731A" w:rsidRPr="00F2731A">
              <w:rPr>
                <w:rFonts w:ascii="Segoe UI" w:hAnsi="Segoe UI" w:cs="Segoe UI"/>
              </w:rPr>
              <w:t>oxy acetylene cutting practices.</w:t>
            </w:r>
          </w:p>
        </w:tc>
        <w:tc>
          <w:tcPr>
            <w:tcW w:w="2205" w:type="dxa"/>
            <w:shd w:val="clear" w:color="auto" w:fill="F2F2F2" w:themeFill="background1" w:themeFillShade="F2"/>
            <w:vAlign w:val="center"/>
          </w:tcPr>
          <w:p w14:paraId="6F1CAAF8" w14:textId="77777777" w:rsidR="00B710A0" w:rsidRPr="00F2731A" w:rsidRDefault="00B710A0" w:rsidP="00B710A0">
            <w:pPr>
              <w:spacing w:before="60" w:after="60"/>
              <w:jc w:val="center"/>
              <w:rPr>
                <w:rFonts w:ascii="Segoe UI" w:hAnsi="Segoe UI" w:cs="Segoe UI"/>
              </w:rPr>
            </w:pPr>
            <w:r w:rsidRPr="00F2731A">
              <w:rPr>
                <w:rFonts w:ascii="Segoe UI" w:hAnsi="Segoe UI" w:cs="Segoe UI"/>
              </w:rPr>
              <w:t>Standard Reference</w:t>
            </w:r>
          </w:p>
        </w:tc>
      </w:tr>
      <w:tr w:rsidR="0002237B" w:rsidRPr="00F2731A" w14:paraId="07A7418E" w14:textId="77777777" w:rsidTr="0002237B">
        <w:tc>
          <w:tcPr>
            <w:tcW w:w="467" w:type="dxa"/>
            <w:vMerge w:val="restart"/>
            <w:shd w:val="clear" w:color="auto" w:fill="F2F2F2" w:themeFill="background1" w:themeFillShade="F2"/>
            <w:vAlign w:val="center"/>
          </w:tcPr>
          <w:p w14:paraId="2BF2ACF6" w14:textId="77777777" w:rsidR="0002237B" w:rsidRPr="00F2731A" w:rsidRDefault="0002237B" w:rsidP="0002237B">
            <w:pPr>
              <w:spacing w:before="60" w:after="60"/>
              <w:rPr>
                <w:rFonts w:ascii="Segoe UI" w:hAnsi="Segoe UI" w:cs="Segoe UI"/>
              </w:rPr>
            </w:pPr>
          </w:p>
        </w:tc>
        <w:tc>
          <w:tcPr>
            <w:tcW w:w="1598" w:type="dxa"/>
            <w:vAlign w:val="center"/>
          </w:tcPr>
          <w:p w14:paraId="17E220B4" w14:textId="263AE7C2" w:rsidR="0002237B" w:rsidRPr="00F2731A" w:rsidRDefault="0002237B" w:rsidP="0002237B">
            <w:pPr>
              <w:widowControl w:val="0"/>
              <w:spacing w:before="60" w:after="60"/>
              <w:rPr>
                <w:rFonts w:ascii="Segoe UI" w:hAnsi="Segoe UI" w:cs="Segoe UI"/>
              </w:rPr>
            </w:pPr>
            <w:r w:rsidRPr="005A5FDE">
              <w:rPr>
                <w:rFonts w:ascii="Segoe UI" w:hAnsi="Segoe UI" w:cs="Segoe UI"/>
              </w:rPr>
              <w:t>CVE.WLD2.3</w:t>
            </w:r>
            <w:r>
              <w:rPr>
                <w:rFonts w:ascii="Segoe UI" w:hAnsi="Segoe UI" w:cs="Segoe UI"/>
              </w:rPr>
              <w:t>.1</w:t>
            </w:r>
          </w:p>
        </w:tc>
        <w:tc>
          <w:tcPr>
            <w:tcW w:w="5220" w:type="dxa"/>
            <w:vAlign w:val="center"/>
          </w:tcPr>
          <w:p w14:paraId="590D49DE" w14:textId="1714D0A1" w:rsidR="0002237B" w:rsidRPr="00F2731A" w:rsidRDefault="0002237B" w:rsidP="0002237B">
            <w:pPr>
              <w:spacing w:before="60" w:after="60"/>
              <w:rPr>
                <w:rFonts w:ascii="Segoe UI" w:hAnsi="Segoe UI" w:cs="Segoe UI"/>
              </w:rPr>
            </w:pPr>
            <w:r w:rsidRPr="00F2731A">
              <w:rPr>
                <w:rFonts w:ascii="Segoe UI" w:eastAsia="Calibri" w:hAnsi="Segoe UI" w:cs="Segoe UI"/>
              </w:rPr>
              <w:t>Make a hand bevel on pipe.</w:t>
            </w:r>
          </w:p>
        </w:tc>
        <w:tc>
          <w:tcPr>
            <w:tcW w:w="2205" w:type="dxa"/>
            <w:vAlign w:val="center"/>
          </w:tcPr>
          <w:p w14:paraId="1494738D"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CV12.5.2</w:t>
            </w:r>
          </w:p>
          <w:p w14:paraId="1E21B181" w14:textId="77777777" w:rsidR="0002237B" w:rsidRPr="00F2731A" w:rsidRDefault="0002237B" w:rsidP="0002237B">
            <w:pPr>
              <w:widowControl w:val="0"/>
              <w:jc w:val="center"/>
              <w:rPr>
                <w:rFonts w:ascii="Segoe UI" w:hAnsi="Segoe UI" w:cs="Segoe UI"/>
              </w:rPr>
            </w:pPr>
            <w:r w:rsidRPr="00F2731A">
              <w:rPr>
                <w:rFonts w:ascii="Segoe UI" w:hAnsi="Segoe UI" w:cs="Segoe UI"/>
              </w:rPr>
              <w:t>CV12.4.4</w:t>
            </w:r>
          </w:p>
          <w:p w14:paraId="0DA36E12" w14:textId="77777777" w:rsidR="0002237B" w:rsidRPr="00F2731A" w:rsidRDefault="0002237B" w:rsidP="0002237B">
            <w:pPr>
              <w:widowControl w:val="0"/>
              <w:jc w:val="center"/>
              <w:rPr>
                <w:rFonts w:ascii="Segoe UI" w:hAnsi="Segoe UI" w:cs="Segoe UI"/>
              </w:rPr>
            </w:pPr>
            <w:r w:rsidRPr="00F2731A">
              <w:rPr>
                <w:rFonts w:ascii="Segoe UI" w:hAnsi="Segoe UI" w:cs="Segoe UI"/>
              </w:rPr>
              <w:t>CV12.1.4</w:t>
            </w:r>
          </w:p>
          <w:p w14:paraId="51C25199"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CV12.5.1</w:t>
            </w:r>
          </w:p>
          <w:p w14:paraId="26C1491A" w14:textId="77777777" w:rsidR="0002237B" w:rsidRPr="00F2731A" w:rsidRDefault="0002237B" w:rsidP="0002237B">
            <w:pPr>
              <w:widowControl w:val="0"/>
              <w:jc w:val="center"/>
              <w:rPr>
                <w:rFonts w:ascii="Segoe UI" w:hAnsi="Segoe UI" w:cs="Segoe UI"/>
              </w:rPr>
            </w:pPr>
            <w:r w:rsidRPr="00F2731A">
              <w:rPr>
                <w:rFonts w:ascii="Segoe UI" w:hAnsi="Segoe UI" w:cs="Segoe UI"/>
              </w:rPr>
              <w:t>CV12.3.1</w:t>
            </w:r>
          </w:p>
          <w:p w14:paraId="6DD7B77E" w14:textId="601E4136" w:rsidR="0002237B" w:rsidRPr="00F2731A" w:rsidRDefault="0002237B" w:rsidP="0002237B">
            <w:pPr>
              <w:widowControl w:val="0"/>
              <w:jc w:val="center"/>
              <w:rPr>
                <w:rFonts w:ascii="Segoe UI" w:hAnsi="Segoe UI" w:cs="Segoe UI"/>
              </w:rPr>
            </w:pPr>
            <w:r w:rsidRPr="00F2731A">
              <w:rPr>
                <w:rFonts w:ascii="Segoe UI" w:hAnsi="Segoe UI" w:cs="Segoe UI"/>
              </w:rPr>
              <w:t>CV12.3.2</w:t>
            </w:r>
          </w:p>
        </w:tc>
      </w:tr>
      <w:tr w:rsidR="0002237B" w:rsidRPr="00F2731A" w14:paraId="0BF0AFF0" w14:textId="77777777" w:rsidTr="0002237B">
        <w:tc>
          <w:tcPr>
            <w:tcW w:w="467" w:type="dxa"/>
            <w:vMerge/>
            <w:shd w:val="clear" w:color="auto" w:fill="F2F2F2" w:themeFill="background1" w:themeFillShade="F2"/>
            <w:vAlign w:val="center"/>
          </w:tcPr>
          <w:p w14:paraId="368AA3E7" w14:textId="77777777" w:rsidR="0002237B" w:rsidRPr="00F2731A" w:rsidRDefault="0002237B" w:rsidP="0002237B">
            <w:pPr>
              <w:spacing w:before="60" w:after="60"/>
              <w:rPr>
                <w:rFonts w:ascii="Segoe UI" w:hAnsi="Segoe UI" w:cs="Segoe UI"/>
              </w:rPr>
            </w:pPr>
          </w:p>
        </w:tc>
        <w:tc>
          <w:tcPr>
            <w:tcW w:w="1598" w:type="dxa"/>
            <w:vAlign w:val="center"/>
          </w:tcPr>
          <w:p w14:paraId="7FBE9B0C" w14:textId="3CD9C34F" w:rsidR="0002237B" w:rsidRPr="00F2731A" w:rsidRDefault="0002237B" w:rsidP="0002237B">
            <w:pPr>
              <w:widowControl w:val="0"/>
              <w:spacing w:before="60" w:after="60"/>
              <w:rPr>
                <w:rFonts w:ascii="Segoe UI" w:hAnsi="Segoe UI" w:cs="Segoe UI"/>
              </w:rPr>
            </w:pPr>
            <w:r w:rsidRPr="005A5FDE">
              <w:rPr>
                <w:rFonts w:ascii="Segoe UI" w:hAnsi="Segoe UI" w:cs="Segoe UI"/>
              </w:rPr>
              <w:t>CVE.WLD2.3</w:t>
            </w:r>
            <w:r>
              <w:rPr>
                <w:rFonts w:ascii="Segoe UI" w:hAnsi="Segoe UI" w:cs="Segoe UI"/>
              </w:rPr>
              <w:t>.2</w:t>
            </w:r>
          </w:p>
        </w:tc>
        <w:tc>
          <w:tcPr>
            <w:tcW w:w="5220" w:type="dxa"/>
            <w:vAlign w:val="center"/>
          </w:tcPr>
          <w:p w14:paraId="4E4F1C29" w14:textId="03B89B7F" w:rsidR="0002237B" w:rsidRPr="00F2731A" w:rsidRDefault="0002237B" w:rsidP="0002237B">
            <w:pPr>
              <w:spacing w:before="60" w:after="60"/>
              <w:rPr>
                <w:rFonts w:ascii="Segoe UI" w:hAnsi="Segoe UI" w:cs="Segoe UI"/>
              </w:rPr>
            </w:pPr>
            <w:r w:rsidRPr="00F2731A">
              <w:rPr>
                <w:rFonts w:ascii="Segoe UI" w:eastAsia="Calibri" w:hAnsi="Segoe UI" w:cs="Segoe UI"/>
              </w:rPr>
              <w:t xml:space="preserve">Make a flame beveled cut on mild steel using a </w:t>
            </w:r>
            <w:proofErr w:type="gramStart"/>
            <w:r w:rsidRPr="00F2731A">
              <w:rPr>
                <w:rFonts w:ascii="Segoe UI" w:eastAsia="Calibri" w:hAnsi="Segoe UI" w:cs="Segoe UI"/>
              </w:rPr>
              <w:t>straight line</w:t>
            </w:r>
            <w:proofErr w:type="gramEnd"/>
            <w:r w:rsidRPr="00F2731A">
              <w:rPr>
                <w:rFonts w:ascii="Segoe UI" w:eastAsia="Calibri" w:hAnsi="Segoe UI" w:cs="Segoe UI"/>
              </w:rPr>
              <w:t xml:space="preserve"> track burner.</w:t>
            </w:r>
          </w:p>
        </w:tc>
        <w:tc>
          <w:tcPr>
            <w:tcW w:w="2205" w:type="dxa"/>
            <w:vAlign w:val="center"/>
          </w:tcPr>
          <w:p w14:paraId="5C3219AC"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CV12.5.2</w:t>
            </w:r>
          </w:p>
          <w:p w14:paraId="090FC0B7" w14:textId="77777777" w:rsidR="0002237B" w:rsidRPr="00F2731A" w:rsidRDefault="0002237B" w:rsidP="0002237B">
            <w:pPr>
              <w:widowControl w:val="0"/>
              <w:jc w:val="center"/>
              <w:rPr>
                <w:rFonts w:ascii="Segoe UI" w:hAnsi="Segoe UI" w:cs="Segoe UI"/>
              </w:rPr>
            </w:pPr>
            <w:r w:rsidRPr="00F2731A">
              <w:rPr>
                <w:rFonts w:ascii="Segoe UI" w:hAnsi="Segoe UI" w:cs="Segoe UI"/>
              </w:rPr>
              <w:t>CV12.4.4</w:t>
            </w:r>
          </w:p>
          <w:p w14:paraId="3C60EF2B" w14:textId="77777777" w:rsidR="0002237B" w:rsidRPr="00F2731A" w:rsidRDefault="0002237B" w:rsidP="0002237B">
            <w:pPr>
              <w:widowControl w:val="0"/>
              <w:jc w:val="center"/>
              <w:rPr>
                <w:rFonts w:ascii="Segoe UI" w:hAnsi="Segoe UI" w:cs="Segoe UI"/>
              </w:rPr>
            </w:pPr>
            <w:r w:rsidRPr="00F2731A">
              <w:rPr>
                <w:rFonts w:ascii="Segoe UI" w:hAnsi="Segoe UI" w:cs="Segoe UI"/>
              </w:rPr>
              <w:t>CV12.1.4</w:t>
            </w:r>
          </w:p>
          <w:p w14:paraId="6DC4116C"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CV12.5.1</w:t>
            </w:r>
          </w:p>
          <w:p w14:paraId="15DD3D0B" w14:textId="77777777" w:rsidR="0002237B" w:rsidRPr="00F2731A" w:rsidRDefault="0002237B" w:rsidP="0002237B">
            <w:pPr>
              <w:widowControl w:val="0"/>
              <w:jc w:val="center"/>
              <w:rPr>
                <w:rFonts w:ascii="Segoe UI" w:hAnsi="Segoe UI" w:cs="Segoe UI"/>
              </w:rPr>
            </w:pPr>
            <w:r w:rsidRPr="00F2731A">
              <w:rPr>
                <w:rFonts w:ascii="Segoe UI" w:hAnsi="Segoe UI" w:cs="Segoe UI"/>
              </w:rPr>
              <w:t>CV12.3.1</w:t>
            </w:r>
          </w:p>
          <w:p w14:paraId="4BF83406" w14:textId="637B9C8C" w:rsidR="0002237B" w:rsidRPr="00F2731A" w:rsidRDefault="0002237B" w:rsidP="0002237B">
            <w:pPr>
              <w:widowControl w:val="0"/>
              <w:jc w:val="center"/>
              <w:rPr>
                <w:rFonts w:ascii="Segoe UI" w:hAnsi="Segoe UI" w:cs="Segoe UI"/>
              </w:rPr>
            </w:pPr>
            <w:r w:rsidRPr="00F2731A">
              <w:rPr>
                <w:rFonts w:ascii="Segoe UI" w:hAnsi="Segoe UI" w:cs="Segoe UI"/>
              </w:rPr>
              <w:t>CV12.3.2</w:t>
            </w:r>
          </w:p>
        </w:tc>
      </w:tr>
      <w:tr w:rsidR="0002237B" w:rsidRPr="00F2731A" w14:paraId="5B8107C2" w14:textId="77777777" w:rsidTr="0002237B">
        <w:tc>
          <w:tcPr>
            <w:tcW w:w="467" w:type="dxa"/>
            <w:vMerge/>
            <w:shd w:val="clear" w:color="auto" w:fill="F2F2F2" w:themeFill="background1" w:themeFillShade="F2"/>
            <w:vAlign w:val="center"/>
          </w:tcPr>
          <w:p w14:paraId="2B9A30ED" w14:textId="77777777" w:rsidR="0002237B" w:rsidRPr="00F2731A" w:rsidRDefault="0002237B" w:rsidP="0002237B">
            <w:pPr>
              <w:spacing w:before="60" w:after="60"/>
              <w:rPr>
                <w:rFonts w:ascii="Segoe UI" w:hAnsi="Segoe UI" w:cs="Segoe UI"/>
              </w:rPr>
            </w:pPr>
          </w:p>
        </w:tc>
        <w:tc>
          <w:tcPr>
            <w:tcW w:w="1598" w:type="dxa"/>
            <w:vAlign w:val="center"/>
          </w:tcPr>
          <w:p w14:paraId="5553CA6A" w14:textId="092692A2" w:rsidR="0002237B" w:rsidRPr="00F2731A" w:rsidRDefault="0002237B" w:rsidP="0002237B">
            <w:pPr>
              <w:widowControl w:val="0"/>
              <w:spacing w:before="60" w:after="60"/>
              <w:rPr>
                <w:rFonts w:ascii="Segoe UI" w:hAnsi="Segoe UI" w:cs="Segoe UI"/>
              </w:rPr>
            </w:pPr>
            <w:r w:rsidRPr="005A5FDE">
              <w:rPr>
                <w:rFonts w:ascii="Segoe UI" w:hAnsi="Segoe UI" w:cs="Segoe UI"/>
              </w:rPr>
              <w:t>CVE.WLD2.3</w:t>
            </w:r>
            <w:r>
              <w:rPr>
                <w:rFonts w:ascii="Segoe UI" w:hAnsi="Segoe UI" w:cs="Segoe UI"/>
              </w:rPr>
              <w:t>.3</w:t>
            </w:r>
          </w:p>
        </w:tc>
        <w:tc>
          <w:tcPr>
            <w:tcW w:w="5220" w:type="dxa"/>
            <w:vAlign w:val="center"/>
          </w:tcPr>
          <w:p w14:paraId="183180A0" w14:textId="77777777" w:rsidR="0002237B" w:rsidRPr="00F2731A" w:rsidRDefault="0002237B" w:rsidP="0002237B">
            <w:pPr>
              <w:tabs>
                <w:tab w:val="left" w:pos="-720"/>
                <w:tab w:val="left" w:pos="0"/>
                <w:tab w:val="left" w:pos="720"/>
                <w:tab w:val="left" w:pos="1440"/>
              </w:tabs>
              <w:ind w:left="2160" w:hanging="2160"/>
              <w:rPr>
                <w:rFonts w:ascii="Segoe UI" w:eastAsia="Calibri" w:hAnsi="Segoe UI" w:cs="Segoe UI"/>
              </w:rPr>
            </w:pPr>
            <w:r w:rsidRPr="00F2731A">
              <w:rPr>
                <w:rFonts w:ascii="Segoe UI" w:eastAsia="Calibri" w:hAnsi="Segoe UI" w:cs="Segoe UI"/>
              </w:rPr>
              <w:t>Bevel pipe using pipe beveling tool</w:t>
            </w:r>
          </w:p>
          <w:p w14:paraId="0A8927F1" w14:textId="77777777" w:rsidR="0002237B" w:rsidRPr="00F2731A" w:rsidRDefault="0002237B" w:rsidP="0002237B">
            <w:pPr>
              <w:widowControl w:val="0"/>
              <w:spacing w:before="60" w:after="60"/>
              <w:rPr>
                <w:rFonts w:ascii="Segoe UI" w:hAnsi="Segoe UI" w:cs="Segoe UI"/>
              </w:rPr>
            </w:pPr>
          </w:p>
        </w:tc>
        <w:tc>
          <w:tcPr>
            <w:tcW w:w="2205" w:type="dxa"/>
            <w:vAlign w:val="center"/>
          </w:tcPr>
          <w:p w14:paraId="3E2044D4"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CV12.5.2</w:t>
            </w:r>
          </w:p>
          <w:p w14:paraId="76FD5686" w14:textId="77777777" w:rsidR="0002237B" w:rsidRPr="00F2731A" w:rsidRDefault="0002237B" w:rsidP="0002237B">
            <w:pPr>
              <w:widowControl w:val="0"/>
              <w:jc w:val="center"/>
              <w:rPr>
                <w:rFonts w:ascii="Segoe UI" w:hAnsi="Segoe UI" w:cs="Segoe UI"/>
              </w:rPr>
            </w:pPr>
            <w:r w:rsidRPr="00F2731A">
              <w:rPr>
                <w:rFonts w:ascii="Segoe UI" w:hAnsi="Segoe UI" w:cs="Segoe UI"/>
              </w:rPr>
              <w:t>CV12.4.4</w:t>
            </w:r>
          </w:p>
          <w:p w14:paraId="6FED46E4" w14:textId="77777777" w:rsidR="0002237B" w:rsidRPr="00F2731A" w:rsidRDefault="0002237B" w:rsidP="0002237B">
            <w:pPr>
              <w:widowControl w:val="0"/>
              <w:jc w:val="center"/>
              <w:rPr>
                <w:rFonts w:ascii="Segoe UI" w:hAnsi="Segoe UI" w:cs="Segoe UI"/>
              </w:rPr>
            </w:pPr>
            <w:r w:rsidRPr="00F2731A">
              <w:rPr>
                <w:rFonts w:ascii="Segoe UI" w:hAnsi="Segoe UI" w:cs="Segoe UI"/>
              </w:rPr>
              <w:t>CV12.1.4</w:t>
            </w:r>
          </w:p>
          <w:p w14:paraId="7CC58E89"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CV12.5.1</w:t>
            </w:r>
          </w:p>
          <w:p w14:paraId="41FA2BC2" w14:textId="77777777" w:rsidR="0002237B" w:rsidRPr="00F2731A" w:rsidRDefault="0002237B" w:rsidP="0002237B">
            <w:pPr>
              <w:widowControl w:val="0"/>
              <w:jc w:val="center"/>
              <w:rPr>
                <w:rFonts w:ascii="Segoe UI" w:hAnsi="Segoe UI" w:cs="Segoe UI"/>
              </w:rPr>
            </w:pPr>
            <w:r w:rsidRPr="00F2731A">
              <w:rPr>
                <w:rFonts w:ascii="Segoe UI" w:hAnsi="Segoe UI" w:cs="Segoe UI"/>
              </w:rPr>
              <w:t>CV12.3.1</w:t>
            </w:r>
          </w:p>
          <w:p w14:paraId="4ACDFD73" w14:textId="356D9369" w:rsidR="0002237B" w:rsidRPr="00F2731A" w:rsidRDefault="0002237B" w:rsidP="0002237B">
            <w:pPr>
              <w:widowControl w:val="0"/>
              <w:jc w:val="center"/>
              <w:rPr>
                <w:rFonts w:ascii="Segoe UI" w:hAnsi="Segoe UI" w:cs="Segoe UI"/>
              </w:rPr>
            </w:pPr>
            <w:r w:rsidRPr="00F2731A">
              <w:rPr>
                <w:rFonts w:ascii="Segoe UI" w:hAnsi="Segoe UI" w:cs="Segoe UI"/>
              </w:rPr>
              <w:t>CV12.3.2</w:t>
            </w:r>
          </w:p>
        </w:tc>
      </w:tr>
    </w:tbl>
    <w:p w14:paraId="6B44CFEB" w14:textId="77777777" w:rsidR="00B710A0" w:rsidRPr="00F2731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F2731A" w14:paraId="633F67EB" w14:textId="77777777" w:rsidTr="0002237B">
        <w:tc>
          <w:tcPr>
            <w:tcW w:w="2065" w:type="dxa"/>
            <w:gridSpan w:val="2"/>
            <w:shd w:val="clear" w:color="auto" w:fill="F2F2F2" w:themeFill="background1" w:themeFillShade="F2"/>
            <w:vAlign w:val="center"/>
          </w:tcPr>
          <w:p w14:paraId="49E95153" w14:textId="267B75EB" w:rsidR="00B710A0" w:rsidRPr="00F2731A" w:rsidRDefault="0002237B" w:rsidP="00B710A0">
            <w:pPr>
              <w:widowControl w:val="0"/>
              <w:rPr>
                <w:rFonts w:ascii="Segoe UI" w:hAnsi="Segoe UI" w:cs="Segoe UI"/>
              </w:rPr>
            </w:pPr>
            <w:r>
              <w:rPr>
                <w:rFonts w:ascii="Segoe UI" w:hAnsi="Segoe UI" w:cs="Segoe UI"/>
              </w:rPr>
              <w:t>CVE.WLD2.4</w:t>
            </w:r>
          </w:p>
        </w:tc>
        <w:tc>
          <w:tcPr>
            <w:tcW w:w="5220" w:type="dxa"/>
            <w:shd w:val="clear" w:color="auto" w:fill="F2F2F2" w:themeFill="background1" w:themeFillShade="F2"/>
            <w:vAlign w:val="center"/>
          </w:tcPr>
          <w:p w14:paraId="16E1A6CF" w14:textId="62084F25" w:rsidR="00B710A0" w:rsidRPr="00F2731A" w:rsidRDefault="0002237B" w:rsidP="0002237B">
            <w:pPr>
              <w:spacing w:before="60" w:after="60"/>
              <w:rPr>
                <w:rFonts w:ascii="Segoe UI" w:hAnsi="Segoe UI" w:cs="Segoe UI"/>
              </w:rPr>
            </w:pPr>
            <w:r>
              <w:rPr>
                <w:rFonts w:ascii="Segoe UI" w:hAnsi="Segoe UI" w:cs="Segoe UI"/>
              </w:rPr>
              <w:t>S</w:t>
            </w:r>
            <w:r w:rsidR="00F2731A" w:rsidRPr="00F2731A">
              <w:rPr>
                <w:rFonts w:ascii="Segoe UI" w:hAnsi="Segoe UI" w:cs="Segoe UI"/>
              </w:rPr>
              <w:t xml:space="preserve">tudents will apply Shielded Metal Arc Welding </w:t>
            </w:r>
            <w:proofErr w:type="gramStart"/>
            <w:r w:rsidR="00F2731A" w:rsidRPr="00F2731A">
              <w:rPr>
                <w:rFonts w:ascii="Segoe UI" w:hAnsi="Segoe UI" w:cs="Segoe UI"/>
              </w:rPr>
              <w:t>practices.(</w:t>
            </w:r>
            <w:proofErr w:type="gramEnd"/>
            <w:r w:rsidR="00F2731A" w:rsidRPr="00F2731A">
              <w:rPr>
                <w:rFonts w:ascii="Segoe UI" w:hAnsi="Segoe UI" w:cs="Segoe UI"/>
              </w:rPr>
              <w:t>SMAW) (F2)</w:t>
            </w:r>
          </w:p>
        </w:tc>
        <w:tc>
          <w:tcPr>
            <w:tcW w:w="2205" w:type="dxa"/>
            <w:shd w:val="clear" w:color="auto" w:fill="F2F2F2" w:themeFill="background1" w:themeFillShade="F2"/>
            <w:vAlign w:val="center"/>
          </w:tcPr>
          <w:p w14:paraId="69C91BE1" w14:textId="77777777" w:rsidR="00B710A0" w:rsidRPr="00F2731A" w:rsidRDefault="00B710A0" w:rsidP="00B710A0">
            <w:pPr>
              <w:spacing w:before="60" w:after="60"/>
              <w:jc w:val="center"/>
              <w:rPr>
                <w:rFonts w:ascii="Segoe UI" w:hAnsi="Segoe UI" w:cs="Segoe UI"/>
              </w:rPr>
            </w:pPr>
            <w:r w:rsidRPr="00F2731A">
              <w:rPr>
                <w:rFonts w:ascii="Segoe UI" w:hAnsi="Segoe UI" w:cs="Segoe UI"/>
              </w:rPr>
              <w:t>Standard Reference</w:t>
            </w:r>
          </w:p>
        </w:tc>
      </w:tr>
      <w:tr w:rsidR="0002237B" w:rsidRPr="00F2731A" w14:paraId="39B2AADA" w14:textId="77777777" w:rsidTr="0002237B">
        <w:tc>
          <w:tcPr>
            <w:tcW w:w="467" w:type="dxa"/>
            <w:vMerge w:val="restart"/>
            <w:shd w:val="clear" w:color="auto" w:fill="F2F2F2" w:themeFill="background1" w:themeFillShade="F2"/>
            <w:vAlign w:val="center"/>
          </w:tcPr>
          <w:p w14:paraId="128292C4" w14:textId="77777777" w:rsidR="0002237B" w:rsidRPr="00F2731A" w:rsidRDefault="0002237B" w:rsidP="0002237B">
            <w:pPr>
              <w:spacing w:before="60" w:after="60"/>
              <w:rPr>
                <w:rFonts w:ascii="Segoe UI" w:hAnsi="Segoe UI" w:cs="Segoe UI"/>
              </w:rPr>
            </w:pPr>
          </w:p>
        </w:tc>
        <w:tc>
          <w:tcPr>
            <w:tcW w:w="1598" w:type="dxa"/>
            <w:vAlign w:val="center"/>
          </w:tcPr>
          <w:p w14:paraId="36452E5D" w14:textId="5A91A80D" w:rsidR="0002237B" w:rsidRPr="00F2731A" w:rsidRDefault="0002237B" w:rsidP="0002237B">
            <w:pPr>
              <w:widowControl w:val="0"/>
              <w:spacing w:before="60" w:after="60"/>
              <w:ind w:right="-288"/>
              <w:rPr>
                <w:rFonts w:ascii="Segoe UI" w:hAnsi="Segoe UI" w:cs="Segoe UI"/>
              </w:rPr>
            </w:pPr>
            <w:r w:rsidRPr="00B72FAE">
              <w:rPr>
                <w:rFonts w:ascii="Segoe UI" w:hAnsi="Segoe UI" w:cs="Segoe UI"/>
              </w:rPr>
              <w:t>CVE.WLD2.4</w:t>
            </w:r>
            <w:r>
              <w:rPr>
                <w:rFonts w:ascii="Segoe UI" w:hAnsi="Segoe UI" w:cs="Segoe UI"/>
              </w:rPr>
              <w:t>.1</w:t>
            </w:r>
          </w:p>
        </w:tc>
        <w:tc>
          <w:tcPr>
            <w:tcW w:w="5220" w:type="dxa"/>
            <w:vAlign w:val="center"/>
          </w:tcPr>
          <w:p w14:paraId="1710725D" w14:textId="743D70AC" w:rsidR="0002237B" w:rsidRPr="00F2731A" w:rsidRDefault="0002237B" w:rsidP="0002237B">
            <w:pPr>
              <w:spacing w:before="60" w:after="60"/>
              <w:ind w:right="-288"/>
              <w:rPr>
                <w:rFonts w:ascii="Segoe UI" w:hAnsi="Segoe UI" w:cs="Segoe UI"/>
              </w:rPr>
            </w:pPr>
            <w:r w:rsidRPr="00F2731A">
              <w:rPr>
                <w:rFonts w:ascii="Segoe UI" w:eastAsia="Calibri" w:hAnsi="Segoe UI" w:cs="Segoe UI"/>
              </w:rPr>
              <w:t>Weld to specifications a fillet weld tee joint in the horizontal position with E-6010.</w:t>
            </w:r>
          </w:p>
        </w:tc>
        <w:tc>
          <w:tcPr>
            <w:tcW w:w="2205" w:type="dxa"/>
            <w:vAlign w:val="center"/>
          </w:tcPr>
          <w:p w14:paraId="741874F6"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CV12.5.2</w:t>
            </w:r>
          </w:p>
          <w:p w14:paraId="694BF295" w14:textId="77777777" w:rsidR="0002237B" w:rsidRPr="00F2731A" w:rsidRDefault="0002237B" w:rsidP="0002237B">
            <w:pPr>
              <w:widowControl w:val="0"/>
              <w:jc w:val="center"/>
              <w:rPr>
                <w:rFonts w:ascii="Segoe UI" w:hAnsi="Segoe UI" w:cs="Segoe UI"/>
              </w:rPr>
            </w:pPr>
            <w:r w:rsidRPr="00F2731A">
              <w:rPr>
                <w:rFonts w:ascii="Segoe UI" w:hAnsi="Segoe UI" w:cs="Segoe UI"/>
              </w:rPr>
              <w:t>CV12.4.4</w:t>
            </w:r>
          </w:p>
          <w:p w14:paraId="21A629A7" w14:textId="77777777" w:rsidR="0002237B" w:rsidRPr="00F2731A" w:rsidRDefault="0002237B" w:rsidP="0002237B">
            <w:pPr>
              <w:widowControl w:val="0"/>
              <w:jc w:val="center"/>
              <w:rPr>
                <w:rFonts w:ascii="Segoe UI" w:hAnsi="Segoe UI" w:cs="Segoe UI"/>
              </w:rPr>
            </w:pPr>
            <w:r w:rsidRPr="00F2731A">
              <w:rPr>
                <w:rFonts w:ascii="Segoe UI" w:hAnsi="Segoe UI" w:cs="Segoe UI"/>
              </w:rPr>
              <w:t>CV12.1.4</w:t>
            </w:r>
          </w:p>
          <w:p w14:paraId="7E98B83E"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CV12.5.1</w:t>
            </w:r>
          </w:p>
          <w:p w14:paraId="43E114CA" w14:textId="77777777" w:rsidR="0002237B" w:rsidRPr="00F2731A" w:rsidRDefault="0002237B" w:rsidP="0002237B">
            <w:pPr>
              <w:widowControl w:val="0"/>
              <w:jc w:val="center"/>
              <w:rPr>
                <w:rFonts w:ascii="Segoe UI" w:hAnsi="Segoe UI" w:cs="Segoe UI"/>
              </w:rPr>
            </w:pPr>
            <w:r w:rsidRPr="00F2731A">
              <w:rPr>
                <w:rFonts w:ascii="Segoe UI" w:hAnsi="Segoe UI" w:cs="Segoe UI"/>
              </w:rPr>
              <w:t>CV12.3.1</w:t>
            </w:r>
          </w:p>
          <w:p w14:paraId="6D0025AF" w14:textId="2CE76360" w:rsidR="0002237B" w:rsidRPr="00F2731A" w:rsidRDefault="0002237B" w:rsidP="0002237B">
            <w:pPr>
              <w:widowControl w:val="0"/>
              <w:jc w:val="center"/>
              <w:rPr>
                <w:rFonts w:ascii="Segoe UI" w:hAnsi="Segoe UI" w:cs="Segoe UI"/>
              </w:rPr>
            </w:pPr>
            <w:r w:rsidRPr="00F2731A">
              <w:rPr>
                <w:rFonts w:ascii="Segoe UI" w:hAnsi="Segoe UI" w:cs="Segoe UI"/>
              </w:rPr>
              <w:t>CV12.3.2</w:t>
            </w:r>
          </w:p>
        </w:tc>
      </w:tr>
      <w:tr w:rsidR="0002237B" w:rsidRPr="00F2731A" w14:paraId="5FD67624" w14:textId="77777777" w:rsidTr="0002237B">
        <w:tc>
          <w:tcPr>
            <w:tcW w:w="467" w:type="dxa"/>
            <w:vMerge/>
            <w:shd w:val="clear" w:color="auto" w:fill="F2F2F2" w:themeFill="background1" w:themeFillShade="F2"/>
            <w:vAlign w:val="center"/>
          </w:tcPr>
          <w:p w14:paraId="165145D7" w14:textId="77777777" w:rsidR="0002237B" w:rsidRPr="00F2731A" w:rsidRDefault="0002237B" w:rsidP="0002237B">
            <w:pPr>
              <w:spacing w:before="60" w:after="60"/>
              <w:rPr>
                <w:rFonts w:ascii="Segoe UI" w:hAnsi="Segoe UI" w:cs="Segoe UI"/>
              </w:rPr>
            </w:pPr>
          </w:p>
        </w:tc>
        <w:tc>
          <w:tcPr>
            <w:tcW w:w="1598" w:type="dxa"/>
            <w:vAlign w:val="center"/>
          </w:tcPr>
          <w:p w14:paraId="46F0F803" w14:textId="20E8DEE7" w:rsidR="0002237B" w:rsidRPr="00F2731A" w:rsidRDefault="0002237B" w:rsidP="0002237B">
            <w:pPr>
              <w:widowControl w:val="0"/>
              <w:spacing w:before="60" w:after="60"/>
              <w:ind w:right="-288"/>
              <w:rPr>
                <w:rFonts w:ascii="Segoe UI" w:hAnsi="Segoe UI" w:cs="Segoe UI"/>
              </w:rPr>
            </w:pPr>
            <w:r w:rsidRPr="00B72FAE">
              <w:rPr>
                <w:rFonts w:ascii="Segoe UI" w:hAnsi="Segoe UI" w:cs="Segoe UI"/>
              </w:rPr>
              <w:t>CVE.WLD2.4</w:t>
            </w:r>
            <w:r>
              <w:rPr>
                <w:rFonts w:ascii="Segoe UI" w:hAnsi="Segoe UI" w:cs="Segoe UI"/>
              </w:rPr>
              <w:t>.2</w:t>
            </w:r>
          </w:p>
        </w:tc>
        <w:tc>
          <w:tcPr>
            <w:tcW w:w="5220" w:type="dxa"/>
            <w:vAlign w:val="center"/>
          </w:tcPr>
          <w:p w14:paraId="256759B1" w14:textId="43DC131F" w:rsidR="0002237B" w:rsidRPr="00F2731A" w:rsidRDefault="0002237B" w:rsidP="00262A8A">
            <w:pPr>
              <w:spacing w:before="60" w:after="60"/>
              <w:ind w:right="-23"/>
              <w:rPr>
                <w:rFonts w:ascii="Segoe UI" w:hAnsi="Segoe UI" w:cs="Segoe UI"/>
              </w:rPr>
            </w:pPr>
            <w:r w:rsidRPr="00F2731A">
              <w:rPr>
                <w:rFonts w:ascii="Segoe UI" w:eastAsia="Calibri" w:hAnsi="Segoe UI" w:cs="Segoe UI"/>
              </w:rPr>
              <w:t>Weld to specifications a fillet weld multi-pass tee joint in the horizontal position with E-6010.</w:t>
            </w:r>
          </w:p>
        </w:tc>
        <w:tc>
          <w:tcPr>
            <w:tcW w:w="2205" w:type="dxa"/>
            <w:vAlign w:val="center"/>
          </w:tcPr>
          <w:p w14:paraId="6CD65D68"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CV12.5.2</w:t>
            </w:r>
          </w:p>
          <w:p w14:paraId="76CA541E" w14:textId="77777777" w:rsidR="0002237B" w:rsidRPr="00F2731A" w:rsidRDefault="0002237B" w:rsidP="0002237B">
            <w:pPr>
              <w:widowControl w:val="0"/>
              <w:jc w:val="center"/>
              <w:rPr>
                <w:rFonts w:ascii="Segoe UI" w:hAnsi="Segoe UI" w:cs="Segoe UI"/>
              </w:rPr>
            </w:pPr>
            <w:r w:rsidRPr="00F2731A">
              <w:rPr>
                <w:rFonts w:ascii="Segoe UI" w:hAnsi="Segoe UI" w:cs="Segoe UI"/>
              </w:rPr>
              <w:t>CV12.4.4</w:t>
            </w:r>
          </w:p>
          <w:p w14:paraId="4B09EE1F" w14:textId="77777777" w:rsidR="0002237B" w:rsidRPr="00F2731A" w:rsidRDefault="0002237B" w:rsidP="0002237B">
            <w:pPr>
              <w:widowControl w:val="0"/>
              <w:jc w:val="center"/>
              <w:rPr>
                <w:rFonts w:ascii="Segoe UI" w:hAnsi="Segoe UI" w:cs="Segoe UI"/>
              </w:rPr>
            </w:pPr>
            <w:r w:rsidRPr="00F2731A">
              <w:rPr>
                <w:rFonts w:ascii="Segoe UI" w:hAnsi="Segoe UI" w:cs="Segoe UI"/>
              </w:rPr>
              <w:t>CV12.1.4</w:t>
            </w:r>
          </w:p>
          <w:p w14:paraId="5700F267"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CV12.5.1</w:t>
            </w:r>
          </w:p>
          <w:p w14:paraId="5A603CC6" w14:textId="77777777" w:rsidR="0002237B" w:rsidRPr="00F2731A" w:rsidRDefault="0002237B" w:rsidP="0002237B">
            <w:pPr>
              <w:widowControl w:val="0"/>
              <w:jc w:val="center"/>
              <w:rPr>
                <w:rFonts w:ascii="Segoe UI" w:hAnsi="Segoe UI" w:cs="Segoe UI"/>
              </w:rPr>
            </w:pPr>
            <w:r w:rsidRPr="00F2731A">
              <w:rPr>
                <w:rFonts w:ascii="Segoe UI" w:hAnsi="Segoe UI" w:cs="Segoe UI"/>
              </w:rPr>
              <w:t>CV12.3.1</w:t>
            </w:r>
          </w:p>
          <w:p w14:paraId="08E8A389" w14:textId="39084C3A" w:rsidR="0002237B" w:rsidRPr="00F2731A" w:rsidRDefault="0002237B" w:rsidP="0002237B">
            <w:pPr>
              <w:widowControl w:val="0"/>
              <w:jc w:val="center"/>
              <w:rPr>
                <w:rFonts w:ascii="Segoe UI" w:hAnsi="Segoe UI" w:cs="Segoe UI"/>
              </w:rPr>
            </w:pPr>
            <w:r w:rsidRPr="00F2731A">
              <w:rPr>
                <w:rFonts w:ascii="Segoe UI" w:hAnsi="Segoe UI" w:cs="Segoe UI"/>
              </w:rPr>
              <w:t>CV12.3.2</w:t>
            </w:r>
          </w:p>
        </w:tc>
      </w:tr>
      <w:tr w:rsidR="0002237B" w:rsidRPr="00F2731A" w14:paraId="6D619476" w14:textId="77777777" w:rsidTr="0002237B">
        <w:tc>
          <w:tcPr>
            <w:tcW w:w="467" w:type="dxa"/>
            <w:vMerge/>
            <w:shd w:val="clear" w:color="auto" w:fill="F2F2F2" w:themeFill="background1" w:themeFillShade="F2"/>
            <w:vAlign w:val="center"/>
          </w:tcPr>
          <w:p w14:paraId="417F25D5" w14:textId="77777777" w:rsidR="0002237B" w:rsidRPr="00F2731A" w:rsidRDefault="0002237B" w:rsidP="0002237B">
            <w:pPr>
              <w:spacing w:before="60" w:after="60"/>
              <w:rPr>
                <w:rFonts w:ascii="Segoe UI" w:hAnsi="Segoe UI" w:cs="Segoe UI"/>
              </w:rPr>
            </w:pPr>
          </w:p>
        </w:tc>
        <w:tc>
          <w:tcPr>
            <w:tcW w:w="1598" w:type="dxa"/>
            <w:vAlign w:val="center"/>
          </w:tcPr>
          <w:p w14:paraId="45DB45A7" w14:textId="20BC1824" w:rsidR="0002237B" w:rsidRPr="00F2731A" w:rsidRDefault="0002237B" w:rsidP="0002237B">
            <w:pPr>
              <w:widowControl w:val="0"/>
              <w:spacing w:before="60" w:after="60"/>
              <w:ind w:right="-288"/>
              <w:rPr>
                <w:rFonts w:ascii="Segoe UI" w:hAnsi="Segoe UI" w:cs="Segoe UI"/>
              </w:rPr>
            </w:pPr>
            <w:r w:rsidRPr="00B72FAE">
              <w:rPr>
                <w:rFonts w:ascii="Segoe UI" w:hAnsi="Segoe UI" w:cs="Segoe UI"/>
              </w:rPr>
              <w:t>CVE.WLD2.4</w:t>
            </w:r>
            <w:r>
              <w:rPr>
                <w:rFonts w:ascii="Segoe UI" w:hAnsi="Segoe UI" w:cs="Segoe UI"/>
              </w:rPr>
              <w:t>.3</w:t>
            </w:r>
          </w:p>
        </w:tc>
        <w:tc>
          <w:tcPr>
            <w:tcW w:w="5220" w:type="dxa"/>
            <w:vAlign w:val="center"/>
          </w:tcPr>
          <w:p w14:paraId="3C5B95A4" w14:textId="68959160" w:rsidR="0002237B" w:rsidRPr="00F2731A" w:rsidRDefault="0002237B" w:rsidP="00262A8A">
            <w:pPr>
              <w:tabs>
                <w:tab w:val="left" w:pos="0"/>
                <w:tab w:val="left" w:pos="720"/>
                <w:tab w:val="left" w:pos="1260"/>
                <w:tab w:val="left" w:pos="1440"/>
              </w:tabs>
              <w:ind w:left="72" w:right="-23"/>
              <w:rPr>
                <w:rFonts w:ascii="Segoe UI" w:eastAsia="Calibri" w:hAnsi="Segoe UI" w:cs="Segoe UI"/>
              </w:rPr>
            </w:pPr>
            <w:r w:rsidRPr="00F2731A">
              <w:rPr>
                <w:rFonts w:ascii="Segoe UI" w:eastAsia="Calibri" w:hAnsi="Segoe UI" w:cs="Segoe UI"/>
              </w:rPr>
              <w:t>Weld t Weld to specifications a fillet weld tee joint in the horizontal position with E-7018.</w:t>
            </w:r>
          </w:p>
          <w:p w14:paraId="080BF961" w14:textId="77777777" w:rsidR="0002237B" w:rsidRPr="00F2731A" w:rsidRDefault="0002237B" w:rsidP="00262A8A">
            <w:pPr>
              <w:spacing w:before="60" w:after="60"/>
              <w:ind w:right="-23"/>
              <w:rPr>
                <w:rFonts w:ascii="Segoe UI" w:hAnsi="Segoe UI" w:cs="Segoe UI"/>
              </w:rPr>
            </w:pPr>
          </w:p>
        </w:tc>
        <w:tc>
          <w:tcPr>
            <w:tcW w:w="2205" w:type="dxa"/>
            <w:vAlign w:val="center"/>
          </w:tcPr>
          <w:p w14:paraId="20888D72"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CV12.5.2</w:t>
            </w:r>
          </w:p>
          <w:p w14:paraId="31A7123A" w14:textId="77777777" w:rsidR="0002237B" w:rsidRPr="00F2731A" w:rsidRDefault="0002237B" w:rsidP="0002237B">
            <w:pPr>
              <w:widowControl w:val="0"/>
              <w:jc w:val="center"/>
              <w:rPr>
                <w:rFonts w:ascii="Segoe UI" w:hAnsi="Segoe UI" w:cs="Segoe UI"/>
              </w:rPr>
            </w:pPr>
            <w:r w:rsidRPr="00F2731A">
              <w:rPr>
                <w:rFonts w:ascii="Segoe UI" w:hAnsi="Segoe UI" w:cs="Segoe UI"/>
              </w:rPr>
              <w:t>CV12.4.4</w:t>
            </w:r>
          </w:p>
          <w:p w14:paraId="7172FD4E" w14:textId="77777777" w:rsidR="0002237B" w:rsidRPr="00F2731A" w:rsidRDefault="0002237B" w:rsidP="0002237B">
            <w:pPr>
              <w:widowControl w:val="0"/>
              <w:jc w:val="center"/>
              <w:rPr>
                <w:rFonts w:ascii="Segoe UI" w:hAnsi="Segoe UI" w:cs="Segoe UI"/>
              </w:rPr>
            </w:pPr>
            <w:r w:rsidRPr="00F2731A">
              <w:rPr>
                <w:rFonts w:ascii="Segoe UI" w:hAnsi="Segoe UI" w:cs="Segoe UI"/>
              </w:rPr>
              <w:t>CV12.1.4</w:t>
            </w:r>
          </w:p>
          <w:p w14:paraId="636C890D"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CV12.5.1</w:t>
            </w:r>
          </w:p>
          <w:p w14:paraId="55D2B155" w14:textId="77777777" w:rsidR="0002237B" w:rsidRPr="00F2731A" w:rsidRDefault="0002237B" w:rsidP="0002237B">
            <w:pPr>
              <w:widowControl w:val="0"/>
              <w:jc w:val="center"/>
              <w:rPr>
                <w:rFonts w:ascii="Segoe UI" w:hAnsi="Segoe UI" w:cs="Segoe UI"/>
              </w:rPr>
            </w:pPr>
            <w:r w:rsidRPr="00F2731A">
              <w:rPr>
                <w:rFonts w:ascii="Segoe UI" w:hAnsi="Segoe UI" w:cs="Segoe UI"/>
              </w:rPr>
              <w:t>CV12.3.1</w:t>
            </w:r>
          </w:p>
          <w:p w14:paraId="4E6AAC52" w14:textId="0EE9DC27" w:rsidR="0002237B" w:rsidRPr="00F2731A" w:rsidRDefault="0002237B" w:rsidP="0002237B">
            <w:pPr>
              <w:widowControl w:val="0"/>
              <w:jc w:val="center"/>
              <w:rPr>
                <w:rFonts w:ascii="Segoe UI" w:hAnsi="Segoe UI" w:cs="Segoe UI"/>
              </w:rPr>
            </w:pPr>
            <w:r w:rsidRPr="00F2731A">
              <w:rPr>
                <w:rFonts w:ascii="Segoe UI" w:hAnsi="Segoe UI" w:cs="Segoe UI"/>
              </w:rPr>
              <w:t>CV12.3.2</w:t>
            </w:r>
          </w:p>
        </w:tc>
      </w:tr>
      <w:tr w:rsidR="0002237B" w:rsidRPr="00F2731A" w14:paraId="122C5847" w14:textId="77777777" w:rsidTr="0002237B">
        <w:tc>
          <w:tcPr>
            <w:tcW w:w="467" w:type="dxa"/>
            <w:vMerge/>
            <w:shd w:val="clear" w:color="auto" w:fill="F2F2F2" w:themeFill="background1" w:themeFillShade="F2"/>
            <w:vAlign w:val="center"/>
          </w:tcPr>
          <w:p w14:paraId="5389686E" w14:textId="77777777" w:rsidR="0002237B" w:rsidRPr="00F2731A" w:rsidRDefault="0002237B" w:rsidP="0002237B">
            <w:pPr>
              <w:spacing w:before="60" w:after="60"/>
              <w:rPr>
                <w:rFonts w:ascii="Segoe UI" w:hAnsi="Segoe UI" w:cs="Segoe UI"/>
              </w:rPr>
            </w:pPr>
          </w:p>
        </w:tc>
        <w:tc>
          <w:tcPr>
            <w:tcW w:w="1598" w:type="dxa"/>
            <w:vAlign w:val="center"/>
          </w:tcPr>
          <w:p w14:paraId="59781DA6" w14:textId="6AF6D6D8" w:rsidR="0002237B" w:rsidRPr="00F2731A" w:rsidRDefault="0002237B" w:rsidP="0002237B">
            <w:pPr>
              <w:widowControl w:val="0"/>
              <w:spacing w:before="60" w:after="60"/>
              <w:ind w:right="-288"/>
              <w:rPr>
                <w:rFonts w:ascii="Segoe UI" w:hAnsi="Segoe UI" w:cs="Segoe UI"/>
              </w:rPr>
            </w:pPr>
            <w:r w:rsidRPr="00B72FAE">
              <w:rPr>
                <w:rFonts w:ascii="Segoe UI" w:hAnsi="Segoe UI" w:cs="Segoe UI"/>
              </w:rPr>
              <w:t>CVE.WLD2.4</w:t>
            </w:r>
            <w:r>
              <w:rPr>
                <w:rFonts w:ascii="Segoe UI" w:hAnsi="Segoe UI" w:cs="Segoe UI"/>
              </w:rPr>
              <w:t>.4</w:t>
            </w:r>
          </w:p>
        </w:tc>
        <w:tc>
          <w:tcPr>
            <w:tcW w:w="5220" w:type="dxa"/>
            <w:vAlign w:val="center"/>
          </w:tcPr>
          <w:p w14:paraId="70165367" w14:textId="4CF6FBB2" w:rsidR="0002237B" w:rsidRPr="00F2731A" w:rsidRDefault="0002237B" w:rsidP="00262A8A">
            <w:pPr>
              <w:spacing w:before="60" w:after="60"/>
              <w:ind w:right="-23"/>
              <w:rPr>
                <w:rFonts w:ascii="Segoe UI" w:hAnsi="Segoe UI" w:cs="Segoe UI"/>
              </w:rPr>
            </w:pPr>
            <w:r w:rsidRPr="00F2731A">
              <w:rPr>
                <w:rFonts w:ascii="Segoe UI" w:eastAsia="Calibri" w:hAnsi="Segoe UI" w:cs="Segoe UI"/>
              </w:rPr>
              <w:t>Weld to specifications a fillet weld multi-pass tee joint in the horizontal position with E-7018</w:t>
            </w:r>
            <w:r>
              <w:rPr>
                <w:rFonts w:ascii="Segoe UI" w:eastAsia="Calibri" w:hAnsi="Segoe UI" w:cs="Segoe UI"/>
              </w:rPr>
              <w:t>.</w:t>
            </w:r>
          </w:p>
        </w:tc>
        <w:tc>
          <w:tcPr>
            <w:tcW w:w="2205" w:type="dxa"/>
            <w:vAlign w:val="center"/>
          </w:tcPr>
          <w:p w14:paraId="35176963"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CV12.5.2</w:t>
            </w:r>
          </w:p>
          <w:p w14:paraId="5E32C9B7" w14:textId="77777777" w:rsidR="0002237B" w:rsidRPr="00F2731A" w:rsidRDefault="0002237B" w:rsidP="0002237B">
            <w:pPr>
              <w:widowControl w:val="0"/>
              <w:jc w:val="center"/>
              <w:rPr>
                <w:rFonts w:ascii="Segoe UI" w:hAnsi="Segoe UI" w:cs="Segoe UI"/>
              </w:rPr>
            </w:pPr>
            <w:r w:rsidRPr="00F2731A">
              <w:rPr>
                <w:rFonts w:ascii="Segoe UI" w:hAnsi="Segoe UI" w:cs="Segoe UI"/>
              </w:rPr>
              <w:t>CV12.4.4</w:t>
            </w:r>
          </w:p>
          <w:p w14:paraId="5D7147A6" w14:textId="77777777" w:rsidR="0002237B" w:rsidRPr="00F2731A" w:rsidRDefault="0002237B" w:rsidP="0002237B">
            <w:pPr>
              <w:widowControl w:val="0"/>
              <w:jc w:val="center"/>
              <w:rPr>
                <w:rFonts w:ascii="Segoe UI" w:hAnsi="Segoe UI" w:cs="Segoe UI"/>
              </w:rPr>
            </w:pPr>
            <w:r w:rsidRPr="00F2731A">
              <w:rPr>
                <w:rFonts w:ascii="Segoe UI" w:hAnsi="Segoe UI" w:cs="Segoe UI"/>
              </w:rPr>
              <w:t>CV12.1.4</w:t>
            </w:r>
          </w:p>
          <w:p w14:paraId="5DD680CC"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CV12.5.1</w:t>
            </w:r>
          </w:p>
          <w:p w14:paraId="0917F59E" w14:textId="77777777" w:rsidR="0002237B" w:rsidRPr="00F2731A" w:rsidRDefault="0002237B" w:rsidP="0002237B">
            <w:pPr>
              <w:widowControl w:val="0"/>
              <w:jc w:val="center"/>
              <w:rPr>
                <w:rFonts w:ascii="Segoe UI" w:hAnsi="Segoe UI" w:cs="Segoe UI"/>
              </w:rPr>
            </w:pPr>
            <w:r w:rsidRPr="00F2731A">
              <w:rPr>
                <w:rFonts w:ascii="Segoe UI" w:hAnsi="Segoe UI" w:cs="Segoe UI"/>
              </w:rPr>
              <w:t>CV12.3.1</w:t>
            </w:r>
          </w:p>
          <w:p w14:paraId="238A780D" w14:textId="77366A43" w:rsidR="0002237B" w:rsidRPr="00F2731A" w:rsidRDefault="0002237B" w:rsidP="0002237B">
            <w:pPr>
              <w:widowControl w:val="0"/>
              <w:jc w:val="center"/>
              <w:rPr>
                <w:rFonts w:ascii="Segoe UI" w:hAnsi="Segoe UI" w:cs="Segoe UI"/>
              </w:rPr>
            </w:pPr>
            <w:r w:rsidRPr="00F2731A">
              <w:rPr>
                <w:rFonts w:ascii="Segoe UI" w:hAnsi="Segoe UI" w:cs="Segoe UI"/>
              </w:rPr>
              <w:t>CV12.3.2</w:t>
            </w:r>
          </w:p>
        </w:tc>
      </w:tr>
    </w:tbl>
    <w:p w14:paraId="0EEACD12" w14:textId="77777777" w:rsidR="00B710A0" w:rsidRPr="00F2731A"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F2731A" w14:paraId="36FD8217" w14:textId="77777777" w:rsidTr="0002237B">
        <w:tc>
          <w:tcPr>
            <w:tcW w:w="2065" w:type="dxa"/>
            <w:gridSpan w:val="2"/>
            <w:shd w:val="clear" w:color="auto" w:fill="F2F2F2" w:themeFill="background1" w:themeFillShade="F2"/>
            <w:vAlign w:val="center"/>
          </w:tcPr>
          <w:p w14:paraId="60C9F4F8" w14:textId="0AF6F4D8" w:rsidR="00B710A0" w:rsidRPr="00F2731A" w:rsidRDefault="0002237B" w:rsidP="00B710A0">
            <w:pPr>
              <w:widowControl w:val="0"/>
              <w:rPr>
                <w:rFonts w:ascii="Segoe UI" w:hAnsi="Segoe UI" w:cs="Segoe UI"/>
              </w:rPr>
            </w:pPr>
            <w:r>
              <w:rPr>
                <w:rFonts w:ascii="Segoe UI" w:hAnsi="Segoe UI" w:cs="Segoe UI"/>
              </w:rPr>
              <w:t>CVE.WLD2.5</w:t>
            </w:r>
          </w:p>
        </w:tc>
        <w:tc>
          <w:tcPr>
            <w:tcW w:w="5220" w:type="dxa"/>
            <w:shd w:val="clear" w:color="auto" w:fill="F2F2F2" w:themeFill="background1" w:themeFillShade="F2"/>
            <w:vAlign w:val="center"/>
          </w:tcPr>
          <w:p w14:paraId="3EC7A83C" w14:textId="54FADF4F" w:rsidR="00B710A0" w:rsidRPr="00F2731A" w:rsidRDefault="0002237B" w:rsidP="00B710A0">
            <w:pPr>
              <w:spacing w:before="60" w:after="60"/>
              <w:rPr>
                <w:rFonts w:ascii="Segoe UI" w:hAnsi="Segoe UI" w:cs="Segoe UI"/>
              </w:rPr>
            </w:pPr>
            <w:r>
              <w:rPr>
                <w:rFonts w:ascii="Segoe UI" w:hAnsi="Segoe UI" w:cs="Segoe UI"/>
              </w:rPr>
              <w:t>S</w:t>
            </w:r>
            <w:r w:rsidR="00F2731A" w:rsidRPr="00F2731A">
              <w:rPr>
                <w:rFonts w:ascii="Segoe UI" w:hAnsi="Segoe UI" w:cs="Segoe UI"/>
              </w:rPr>
              <w:t>tudents will apply Gas Metal Arc Welding practices. (GMAW)(F2)</w:t>
            </w:r>
          </w:p>
        </w:tc>
        <w:tc>
          <w:tcPr>
            <w:tcW w:w="2205" w:type="dxa"/>
            <w:shd w:val="clear" w:color="auto" w:fill="F2F2F2" w:themeFill="background1" w:themeFillShade="F2"/>
            <w:vAlign w:val="center"/>
          </w:tcPr>
          <w:p w14:paraId="0C8DCCFB" w14:textId="77777777" w:rsidR="00B710A0" w:rsidRPr="00F2731A" w:rsidRDefault="00B710A0" w:rsidP="00B710A0">
            <w:pPr>
              <w:spacing w:before="60" w:after="60"/>
              <w:jc w:val="center"/>
              <w:rPr>
                <w:rFonts w:ascii="Segoe UI" w:hAnsi="Segoe UI" w:cs="Segoe UI"/>
              </w:rPr>
            </w:pPr>
            <w:r w:rsidRPr="00F2731A">
              <w:rPr>
                <w:rFonts w:ascii="Segoe UI" w:hAnsi="Segoe UI" w:cs="Segoe UI"/>
              </w:rPr>
              <w:t>Standard Reference</w:t>
            </w:r>
          </w:p>
        </w:tc>
      </w:tr>
      <w:tr w:rsidR="0002237B" w:rsidRPr="00F2731A" w14:paraId="07E268B5" w14:textId="77777777" w:rsidTr="0002237B">
        <w:tc>
          <w:tcPr>
            <w:tcW w:w="467" w:type="dxa"/>
            <w:vMerge w:val="restart"/>
            <w:shd w:val="clear" w:color="auto" w:fill="F2F2F2" w:themeFill="background1" w:themeFillShade="F2"/>
            <w:vAlign w:val="center"/>
          </w:tcPr>
          <w:p w14:paraId="36747C15" w14:textId="77777777" w:rsidR="0002237B" w:rsidRPr="00F2731A" w:rsidRDefault="0002237B" w:rsidP="0002237B">
            <w:pPr>
              <w:spacing w:before="60" w:after="60"/>
              <w:rPr>
                <w:rFonts w:ascii="Segoe UI" w:hAnsi="Segoe UI" w:cs="Segoe UI"/>
              </w:rPr>
            </w:pPr>
          </w:p>
        </w:tc>
        <w:tc>
          <w:tcPr>
            <w:tcW w:w="1598" w:type="dxa"/>
            <w:vAlign w:val="center"/>
          </w:tcPr>
          <w:p w14:paraId="2DC8EF4C" w14:textId="0EDD1255" w:rsidR="0002237B" w:rsidRPr="00F2731A" w:rsidRDefault="0002237B" w:rsidP="0002237B">
            <w:pPr>
              <w:widowControl w:val="0"/>
              <w:spacing w:before="60" w:after="60"/>
              <w:rPr>
                <w:rFonts w:ascii="Segoe UI" w:hAnsi="Segoe UI" w:cs="Segoe UI"/>
              </w:rPr>
            </w:pPr>
            <w:r w:rsidRPr="003B0E9F">
              <w:rPr>
                <w:rFonts w:ascii="Segoe UI" w:hAnsi="Segoe UI" w:cs="Segoe UI"/>
              </w:rPr>
              <w:t>CVE.WLD2.5</w:t>
            </w:r>
            <w:r>
              <w:rPr>
                <w:rFonts w:ascii="Segoe UI" w:hAnsi="Segoe UI" w:cs="Segoe UI"/>
              </w:rPr>
              <w:t>.1</w:t>
            </w:r>
          </w:p>
        </w:tc>
        <w:tc>
          <w:tcPr>
            <w:tcW w:w="5220" w:type="dxa"/>
            <w:vAlign w:val="center"/>
          </w:tcPr>
          <w:p w14:paraId="1090FCE5" w14:textId="3755BD0E" w:rsidR="0002237B" w:rsidRPr="00F2731A" w:rsidRDefault="0002237B" w:rsidP="0002237B">
            <w:pPr>
              <w:spacing w:before="60" w:after="60"/>
              <w:rPr>
                <w:rFonts w:ascii="Segoe UI" w:hAnsi="Segoe UI" w:cs="Segoe UI"/>
              </w:rPr>
            </w:pPr>
            <w:r w:rsidRPr="00F2731A">
              <w:rPr>
                <w:rFonts w:ascii="Segoe UI" w:eastAsia="Calibri" w:hAnsi="Segoe UI" w:cs="Segoe UI"/>
              </w:rPr>
              <w:t>Weld to specifications a fillet weld tee joint in the horizontal position with hard wire</w:t>
            </w:r>
            <w:r>
              <w:rPr>
                <w:rFonts w:ascii="Segoe UI" w:eastAsia="Calibri" w:hAnsi="Segoe UI" w:cs="Segoe UI"/>
              </w:rPr>
              <w:t>.</w:t>
            </w:r>
          </w:p>
        </w:tc>
        <w:tc>
          <w:tcPr>
            <w:tcW w:w="2205" w:type="dxa"/>
            <w:vAlign w:val="center"/>
          </w:tcPr>
          <w:p w14:paraId="3D3F7C27"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CV12.5.2</w:t>
            </w:r>
          </w:p>
          <w:p w14:paraId="478AB2D8" w14:textId="77777777" w:rsidR="0002237B" w:rsidRPr="00F2731A" w:rsidRDefault="0002237B" w:rsidP="0002237B">
            <w:pPr>
              <w:widowControl w:val="0"/>
              <w:jc w:val="center"/>
              <w:rPr>
                <w:rFonts w:ascii="Segoe UI" w:hAnsi="Segoe UI" w:cs="Segoe UI"/>
              </w:rPr>
            </w:pPr>
            <w:r w:rsidRPr="00F2731A">
              <w:rPr>
                <w:rFonts w:ascii="Segoe UI" w:hAnsi="Segoe UI" w:cs="Segoe UI"/>
              </w:rPr>
              <w:t>CV12.4.4</w:t>
            </w:r>
          </w:p>
          <w:p w14:paraId="2EFBD7AB" w14:textId="77777777" w:rsidR="0002237B" w:rsidRPr="00F2731A" w:rsidRDefault="0002237B" w:rsidP="0002237B">
            <w:pPr>
              <w:widowControl w:val="0"/>
              <w:jc w:val="center"/>
              <w:rPr>
                <w:rFonts w:ascii="Segoe UI" w:hAnsi="Segoe UI" w:cs="Segoe UI"/>
              </w:rPr>
            </w:pPr>
            <w:r w:rsidRPr="00F2731A">
              <w:rPr>
                <w:rFonts w:ascii="Segoe UI" w:hAnsi="Segoe UI" w:cs="Segoe UI"/>
              </w:rPr>
              <w:t>CV12.1.4</w:t>
            </w:r>
          </w:p>
          <w:p w14:paraId="0E8D94BD"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CV12.5.1</w:t>
            </w:r>
          </w:p>
          <w:p w14:paraId="688FD36D" w14:textId="77777777" w:rsidR="0002237B" w:rsidRPr="00F2731A" w:rsidRDefault="0002237B" w:rsidP="0002237B">
            <w:pPr>
              <w:widowControl w:val="0"/>
              <w:jc w:val="center"/>
              <w:rPr>
                <w:rFonts w:ascii="Segoe UI" w:hAnsi="Segoe UI" w:cs="Segoe UI"/>
              </w:rPr>
            </w:pPr>
            <w:r w:rsidRPr="00F2731A">
              <w:rPr>
                <w:rFonts w:ascii="Segoe UI" w:hAnsi="Segoe UI" w:cs="Segoe UI"/>
              </w:rPr>
              <w:t>CV12.3.1</w:t>
            </w:r>
          </w:p>
          <w:p w14:paraId="25429F35" w14:textId="70AEE259" w:rsidR="0002237B" w:rsidRPr="00F2731A" w:rsidRDefault="0002237B" w:rsidP="0002237B">
            <w:pPr>
              <w:widowControl w:val="0"/>
              <w:jc w:val="center"/>
              <w:rPr>
                <w:rFonts w:ascii="Segoe UI" w:hAnsi="Segoe UI" w:cs="Segoe UI"/>
              </w:rPr>
            </w:pPr>
            <w:r w:rsidRPr="00F2731A">
              <w:rPr>
                <w:rFonts w:ascii="Segoe UI" w:hAnsi="Segoe UI" w:cs="Segoe UI"/>
              </w:rPr>
              <w:t>CV12.3.2</w:t>
            </w:r>
          </w:p>
        </w:tc>
      </w:tr>
      <w:tr w:rsidR="0002237B" w:rsidRPr="00F2731A" w14:paraId="176EB6EA" w14:textId="77777777" w:rsidTr="0002237B">
        <w:tc>
          <w:tcPr>
            <w:tcW w:w="467" w:type="dxa"/>
            <w:vMerge/>
            <w:shd w:val="clear" w:color="auto" w:fill="F2F2F2" w:themeFill="background1" w:themeFillShade="F2"/>
            <w:vAlign w:val="center"/>
          </w:tcPr>
          <w:p w14:paraId="13D7A0ED" w14:textId="77777777" w:rsidR="0002237B" w:rsidRPr="00F2731A" w:rsidRDefault="0002237B" w:rsidP="0002237B">
            <w:pPr>
              <w:spacing w:before="60" w:after="60"/>
              <w:rPr>
                <w:rFonts w:ascii="Segoe UI" w:hAnsi="Segoe UI" w:cs="Segoe UI"/>
              </w:rPr>
            </w:pPr>
          </w:p>
        </w:tc>
        <w:tc>
          <w:tcPr>
            <w:tcW w:w="1598" w:type="dxa"/>
            <w:vAlign w:val="center"/>
          </w:tcPr>
          <w:p w14:paraId="52456E47" w14:textId="52150F55" w:rsidR="0002237B" w:rsidRPr="00F2731A" w:rsidRDefault="0002237B" w:rsidP="0002237B">
            <w:pPr>
              <w:widowControl w:val="0"/>
              <w:spacing w:before="60" w:after="60"/>
              <w:rPr>
                <w:rFonts w:ascii="Segoe UI" w:hAnsi="Segoe UI" w:cs="Segoe UI"/>
              </w:rPr>
            </w:pPr>
            <w:r w:rsidRPr="003B0E9F">
              <w:rPr>
                <w:rFonts w:ascii="Segoe UI" w:hAnsi="Segoe UI" w:cs="Segoe UI"/>
              </w:rPr>
              <w:t>CVE.WLD2.5</w:t>
            </w:r>
            <w:r>
              <w:rPr>
                <w:rFonts w:ascii="Segoe UI" w:hAnsi="Segoe UI" w:cs="Segoe UI"/>
              </w:rPr>
              <w:t>.2</w:t>
            </w:r>
          </w:p>
        </w:tc>
        <w:tc>
          <w:tcPr>
            <w:tcW w:w="5220" w:type="dxa"/>
            <w:vAlign w:val="center"/>
          </w:tcPr>
          <w:p w14:paraId="4CA46CE3" w14:textId="6F429661" w:rsidR="0002237B" w:rsidRPr="00F2731A" w:rsidRDefault="0002237B" w:rsidP="0002237B">
            <w:pPr>
              <w:spacing w:before="60" w:after="60"/>
              <w:rPr>
                <w:rFonts w:ascii="Segoe UI" w:hAnsi="Segoe UI" w:cs="Segoe UI"/>
              </w:rPr>
            </w:pPr>
            <w:r w:rsidRPr="00F2731A">
              <w:rPr>
                <w:rFonts w:ascii="Segoe UI" w:eastAsia="Calibri" w:hAnsi="Segoe UI" w:cs="Segoe UI"/>
              </w:rPr>
              <w:t>Weld to specifications a fillet weld tee joint in the horizontal position with hard wire</w:t>
            </w:r>
            <w:r>
              <w:rPr>
                <w:rFonts w:ascii="Segoe UI" w:eastAsia="Calibri" w:hAnsi="Segoe UI" w:cs="Segoe UI"/>
              </w:rPr>
              <w:t>.</w:t>
            </w:r>
          </w:p>
        </w:tc>
        <w:tc>
          <w:tcPr>
            <w:tcW w:w="2205" w:type="dxa"/>
            <w:vAlign w:val="center"/>
          </w:tcPr>
          <w:p w14:paraId="0EB75F81"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CV12.5.2</w:t>
            </w:r>
          </w:p>
          <w:p w14:paraId="2BD79BE7" w14:textId="77777777" w:rsidR="0002237B" w:rsidRPr="00F2731A" w:rsidRDefault="0002237B" w:rsidP="0002237B">
            <w:pPr>
              <w:widowControl w:val="0"/>
              <w:jc w:val="center"/>
              <w:rPr>
                <w:rFonts w:ascii="Segoe UI" w:hAnsi="Segoe UI" w:cs="Segoe UI"/>
              </w:rPr>
            </w:pPr>
            <w:r w:rsidRPr="00F2731A">
              <w:rPr>
                <w:rFonts w:ascii="Segoe UI" w:hAnsi="Segoe UI" w:cs="Segoe UI"/>
              </w:rPr>
              <w:t>CV12.4.4</w:t>
            </w:r>
          </w:p>
          <w:p w14:paraId="0984AC11" w14:textId="77777777" w:rsidR="0002237B" w:rsidRPr="00F2731A" w:rsidRDefault="0002237B" w:rsidP="0002237B">
            <w:pPr>
              <w:widowControl w:val="0"/>
              <w:jc w:val="center"/>
              <w:rPr>
                <w:rFonts w:ascii="Segoe UI" w:hAnsi="Segoe UI" w:cs="Segoe UI"/>
              </w:rPr>
            </w:pPr>
            <w:r w:rsidRPr="00F2731A">
              <w:rPr>
                <w:rFonts w:ascii="Segoe UI" w:hAnsi="Segoe UI" w:cs="Segoe UI"/>
              </w:rPr>
              <w:t>CV12.1.4</w:t>
            </w:r>
          </w:p>
          <w:p w14:paraId="41C9C83D"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CV12.5.1</w:t>
            </w:r>
          </w:p>
          <w:p w14:paraId="7513B19C" w14:textId="77777777" w:rsidR="0002237B" w:rsidRPr="00F2731A" w:rsidRDefault="0002237B" w:rsidP="0002237B">
            <w:pPr>
              <w:widowControl w:val="0"/>
              <w:jc w:val="center"/>
              <w:rPr>
                <w:rFonts w:ascii="Segoe UI" w:hAnsi="Segoe UI" w:cs="Segoe UI"/>
              </w:rPr>
            </w:pPr>
            <w:r w:rsidRPr="00F2731A">
              <w:rPr>
                <w:rFonts w:ascii="Segoe UI" w:hAnsi="Segoe UI" w:cs="Segoe UI"/>
              </w:rPr>
              <w:t>CV12.3.1</w:t>
            </w:r>
          </w:p>
          <w:p w14:paraId="5AF22B29" w14:textId="0F91ABA1" w:rsidR="0002237B" w:rsidRPr="00F2731A" w:rsidRDefault="0002237B" w:rsidP="0002237B">
            <w:pPr>
              <w:widowControl w:val="0"/>
              <w:jc w:val="center"/>
              <w:rPr>
                <w:rFonts w:ascii="Segoe UI" w:hAnsi="Segoe UI" w:cs="Segoe UI"/>
              </w:rPr>
            </w:pPr>
            <w:r w:rsidRPr="00F2731A">
              <w:rPr>
                <w:rFonts w:ascii="Segoe UI" w:hAnsi="Segoe UI" w:cs="Segoe UI"/>
              </w:rPr>
              <w:t>CV12.3.2</w:t>
            </w:r>
          </w:p>
        </w:tc>
      </w:tr>
      <w:tr w:rsidR="0002237B" w:rsidRPr="00F2731A" w14:paraId="4299DC9E" w14:textId="77777777" w:rsidTr="0002237B">
        <w:tc>
          <w:tcPr>
            <w:tcW w:w="467" w:type="dxa"/>
            <w:vMerge/>
            <w:shd w:val="clear" w:color="auto" w:fill="F2F2F2" w:themeFill="background1" w:themeFillShade="F2"/>
            <w:vAlign w:val="center"/>
          </w:tcPr>
          <w:p w14:paraId="0D6BDB85" w14:textId="77777777" w:rsidR="0002237B" w:rsidRPr="00F2731A" w:rsidRDefault="0002237B" w:rsidP="0002237B">
            <w:pPr>
              <w:spacing w:before="60" w:after="60"/>
              <w:rPr>
                <w:rFonts w:ascii="Segoe UI" w:hAnsi="Segoe UI" w:cs="Segoe UI"/>
              </w:rPr>
            </w:pPr>
          </w:p>
        </w:tc>
        <w:tc>
          <w:tcPr>
            <w:tcW w:w="1598" w:type="dxa"/>
            <w:vAlign w:val="center"/>
          </w:tcPr>
          <w:p w14:paraId="7DD12CBE" w14:textId="0CFA2286" w:rsidR="0002237B" w:rsidRPr="00F2731A" w:rsidRDefault="0002237B" w:rsidP="0002237B">
            <w:pPr>
              <w:widowControl w:val="0"/>
              <w:spacing w:before="60" w:after="60"/>
              <w:rPr>
                <w:rFonts w:ascii="Segoe UI" w:hAnsi="Segoe UI" w:cs="Segoe UI"/>
              </w:rPr>
            </w:pPr>
            <w:r w:rsidRPr="003B0E9F">
              <w:rPr>
                <w:rFonts w:ascii="Segoe UI" w:hAnsi="Segoe UI" w:cs="Segoe UI"/>
              </w:rPr>
              <w:t>CVE.WLD2.5</w:t>
            </w:r>
            <w:r>
              <w:rPr>
                <w:rFonts w:ascii="Segoe UI" w:hAnsi="Segoe UI" w:cs="Segoe UI"/>
              </w:rPr>
              <w:t>.3</w:t>
            </w:r>
          </w:p>
        </w:tc>
        <w:tc>
          <w:tcPr>
            <w:tcW w:w="5220" w:type="dxa"/>
            <w:vAlign w:val="center"/>
          </w:tcPr>
          <w:p w14:paraId="5CAE7466" w14:textId="688FEE56" w:rsidR="0002237B" w:rsidRPr="00F2731A" w:rsidRDefault="0002237B" w:rsidP="0002237B">
            <w:pPr>
              <w:spacing w:before="60" w:after="60"/>
              <w:rPr>
                <w:rFonts w:ascii="Segoe UI" w:hAnsi="Segoe UI" w:cs="Segoe UI"/>
              </w:rPr>
            </w:pPr>
            <w:r w:rsidRPr="00F2731A">
              <w:rPr>
                <w:rFonts w:ascii="Segoe UI" w:eastAsia="Calibri" w:hAnsi="Segoe UI" w:cs="Segoe UI"/>
              </w:rPr>
              <w:t>Weld to specifications a fillet weld multi-pass tee joint in the horizontal position with Duel Shield</w:t>
            </w:r>
            <w:r>
              <w:rPr>
                <w:rFonts w:ascii="Segoe UI" w:eastAsia="Calibri" w:hAnsi="Segoe UI" w:cs="Segoe UI"/>
              </w:rPr>
              <w:t>.</w:t>
            </w:r>
          </w:p>
        </w:tc>
        <w:tc>
          <w:tcPr>
            <w:tcW w:w="2205" w:type="dxa"/>
            <w:vAlign w:val="center"/>
          </w:tcPr>
          <w:p w14:paraId="4A76E8E6"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CV12.5.2</w:t>
            </w:r>
          </w:p>
          <w:p w14:paraId="4ED1A4C8" w14:textId="77777777" w:rsidR="0002237B" w:rsidRPr="00F2731A" w:rsidRDefault="0002237B" w:rsidP="0002237B">
            <w:pPr>
              <w:widowControl w:val="0"/>
              <w:jc w:val="center"/>
              <w:rPr>
                <w:rFonts w:ascii="Segoe UI" w:hAnsi="Segoe UI" w:cs="Segoe UI"/>
              </w:rPr>
            </w:pPr>
            <w:r w:rsidRPr="00F2731A">
              <w:rPr>
                <w:rFonts w:ascii="Segoe UI" w:hAnsi="Segoe UI" w:cs="Segoe UI"/>
              </w:rPr>
              <w:t>CV12.4.4</w:t>
            </w:r>
          </w:p>
          <w:p w14:paraId="5BAB75B4" w14:textId="77777777" w:rsidR="0002237B" w:rsidRPr="00F2731A" w:rsidRDefault="0002237B" w:rsidP="0002237B">
            <w:pPr>
              <w:widowControl w:val="0"/>
              <w:jc w:val="center"/>
              <w:rPr>
                <w:rFonts w:ascii="Segoe UI" w:hAnsi="Segoe UI" w:cs="Segoe UI"/>
              </w:rPr>
            </w:pPr>
            <w:r w:rsidRPr="00F2731A">
              <w:rPr>
                <w:rFonts w:ascii="Segoe UI" w:hAnsi="Segoe UI" w:cs="Segoe UI"/>
              </w:rPr>
              <w:t>CV12.1.4</w:t>
            </w:r>
          </w:p>
          <w:p w14:paraId="5BCF6D8E"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CV12.5.1</w:t>
            </w:r>
          </w:p>
          <w:p w14:paraId="3FAAC165" w14:textId="77777777" w:rsidR="0002237B" w:rsidRPr="00F2731A" w:rsidRDefault="0002237B" w:rsidP="0002237B">
            <w:pPr>
              <w:widowControl w:val="0"/>
              <w:jc w:val="center"/>
              <w:rPr>
                <w:rFonts w:ascii="Segoe UI" w:hAnsi="Segoe UI" w:cs="Segoe UI"/>
              </w:rPr>
            </w:pPr>
            <w:r w:rsidRPr="00F2731A">
              <w:rPr>
                <w:rFonts w:ascii="Segoe UI" w:hAnsi="Segoe UI" w:cs="Segoe UI"/>
              </w:rPr>
              <w:t>CV12.3.1</w:t>
            </w:r>
          </w:p>
          <w:p w14:paraId="2BB4652B" w14:textId="14CA0D3F" w:rsidR="0002237B" w:rsidRPr="00F2731A" w:rsidRDefault="0002237B" w:rsidP="0002237B">
            <w:pPr>
              <w:widowControl w:val="0"/>
              <w:jc w:val="center"/>
              <w:rPr>
                <w:rFonts w:ascii="Segoe UI" w:hAnsi="Segoe UI" w:cs="Segoe UI"/>
              </w:rPr>
            </w:pPr>
            <w:r w:rsidRPr="00F2731A">
              <w:rPr>
                <w:rFonts w:ascii="Segoe UI" w:hAnsi="Segoe UI" w:cs="Segoe UI"/>
              </w:rPr>
              <w:t>CV12.3.2</w:t>
            </w:r>
          </w:p>
        </w:tc>
      </w:tr>
      <w:tr w:rsidR="0002237B" w:rsidRPr="00F2731A" w14:paraId="77C04302" w14:textId="77777777" w:rsidTr="0002237B">
        <w:tc>
          <w:tcPr>
            <w:tcW w:w="467" w:type="dxa"/>
            <w:vMerge/>
            <w:shd w:val="clear" w:color="auto" w:fill="F2F2F2" w:themeFill="background1" w:themeFillShade="F2"/>
            <w:vAlign w:val="center"/>
          </w:tcPr>
          <w:p w14:paraId="23B16381" w14:textId="77777777" w:rsidR="0002237B" w:rsidRPr="00F2731A" w:rsidRDefault="0002237B" w:rsidP="0002237B">
            <w:pPr>
              <w:spacing w:before="60" w:after="60"/>
              <w:rPr>
                <w:rFonts w:ascii="Segoe UI" w:hAnsi="Segoe UI" w:cs="Segoe UI"/>
              </w:rPr>
            </w:pPr>
          </w:p>
        </w:tc>
        <w:tc>
          <w:tcPr>
            <w:tcW w:w="1598" w:type="dxa"/>
            <w:vAlign w:val="center"/>
          </w:tcPr>
          <w:p w14:paraId="674317FD" w14:textId="730B1EB5" w:rsidR="0002237B" w:rsidRPr="00F2731A" w:rsidRDefault="0002237B" w:rsidP="0002237B">
            <w:pPr>
              <w:widowControl w:val="0"/>
              <w:spacing w:before="60" w:after="60"/>
              <w:rPr>
                <w:rFonts w:ascii="Segoe UI" w:hAnsi="Segoe UI" w:cs="Segoe UI"/>
              </w:rPr>
            </w:pPr>
            <w:r w:rsidRPr="003B0E9F">
              <w:rPr>
                <w:rFonts w:ascii="Segoe UI" w:hAnsi="Segoe UI" w:cs="Segoe UI"/>
              </w:rPr>
              <w:t>CVE.WLD2.5</w:t>
            </w:r>
            <w:r>
              <w:rPr>
                <w:rFonts w:ascii="Segoe UI" w:hAnsi="Segoe UI" w:cs="Segoe UI"/>
              </w:rPr>
              <w:t>.4</w:t>
            </w:r>
          </w:p>
        </w:tc>
        <w:tc>
          <w:tcPr>
            <w:tcW w:w="5220" w:type="dxa"/>
            <w:vAlign w:val="center"/>
          </w:tcPr>
          <w:p w14:paraId="13FC33BB" w14:textId="74B7570B" w:rsidR="0002237B" w:rsidRPr="00F2731A" w:rsidRDefault="0002237B" w:rsidP="0002237B">
            <w:pPr>
              <w:spacing w:before="60" w:after="60"/>
              <w:rPr>
                <w:rFonts w:ascii="Segoe UI" w:hAnsi="Segoe UI" w:cs="Segoe UI"/>
              </w:rPr>
            </w:pPr>
            <w:r w:rsidRPr="00F2731A">
              <w:rPr>
                <w:rFonts w:ascii="Segoe UI" w:eastAsia="Calibri" w:hAnsi="Segoe UI" w:cs="Segoe UI"/>
              </w:rPr>
              <w:t>Weld to specifications a fillet weld multi-pass tee joint in the horizontal position with Duel Shield</w:t>
            </w:r>
            <w:r>
              <w:rPr>
                <w:rFonts w:ascii="Segoe UI" w:eastAsia="Calibri" w:hAnsi="Segoe UI" w:cs="Segoe UI"/>
              </w:rPr>
              <w:t>.</w:t>
            </w:r>
          </w:p>
        </w:tc>
        <w:tc>
          <w:tcPr>
            <w:tcW w:w="2205" w:type="dxa"/>
            <w:vAlign w:val="center"/>
          </w:tcPr>
          <w:p w14:paraId="6CB82A95"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CV12.5.2</w:t>
            </w:r>
          </w:p>
          <w:p w14:paraId="70469A00" w14:textId="77777777" w:rsidR="0002237B" w:rsidRPr="00F2731A" w:rsidRDefault="0002237B" w:rsidP="0002237B">
            <w:pPr>
              <w:widowControl w:val="0"/>
              <w:jc w:val="center"/>
              <w:rPr>
                <w:rFonts w:ascii="Segoe UI" w:hAnsi="Segoe UI" w:cs="Segoe UI"/>
              </w:rPr>
            </w:pPr>
            <w:r w:rsidRPr="00F2731A">
              <w:rPr>
                <w:rFonts w:ascii="Segoe UI" w:hAnsi="Segoe UI" w:cs="Segoe UI"/>
              </w:rPr>
              <w:t>CV12.4.4</w:t>
            </w:r>
          </w:p>
          <w:p w14:paraId="5F8EE636" w14:textId="77777777" w:rsidR="0002237B" w:rsidRPr="00F2731A" w:rsidRDefault="0002237B" w:rsidP="0002237B">
            <w:pPr>
              <w:widowControl w:val="0"/>
              <w:jc w:val="center"/>
              <w:rPr>
                <w:rFonts w:ascii="Segoe UI" w:hAnsi="Segoe UI" w:cs="Segoe UI"/>
              </w:rPr>
            </w:pPr>
            <w:r w:rsidRPr="00F2731A">
              <w:rPr>
                <w:rFonts w:ascii="Segoe UI" w:hAnsi="Segoe UI" w:cs="Segoe UI"/>
              </w:rPr>
              <w:t>CV12.1.4</w:t>
            </w:r>
          </w:p>
          <w:p w14:paraId="08229B55" w14:textId="77777777" w:rsidR="0002237B" w:rsidRPr="00F2731A" w:rsidRDefault="0002237B" w:rsidP="0002237B">
            <w:pPr>
              <w:widowControl w:val="0"/>
              <w:jc w:val="center"/>
              <w:rPr>
                <w:rFonts w:ascii="Segoe UI" w:hAnsi="Segoe UI" w:cs="Segoe UI"/>
              </w:rPr>
            </w:pPr>
            <w:r w:rsidRPr="00F2731A">
              <w:rPr>
                <w:rFonts w:ascii="Segoe UI" w:hAnsi="Segoe UI" w:cs="Segoe UI"/>
              </w:rPr>
              <w:t>CV12.5.1</w:t>
            </w:r>
          </w:p>
          <w:p w14:paraId="32ADCD11" w14:textId="77777777" w:rsidR="0002237B" w:rsidRPr="00F2731A" w:rsidRDefault="0002237B" w:rsidP="0002237B">
            <w:pPr>
              <w:widowControl w:val="0"/>
              <w:jc w:val="center"/>
              <w:rPr>
                <w:rFonts w:ascii="Segoe UI" w:hAnsi="Segoe UI" w:cs="Segoe UI"/>
              </w:rPr>
            </w:pPr>
            <w:r w:rsidRPr="00F2731A">
              <w:rPr>
                <w:rFonts w:ascii="Segoe UI" w:hAnsi="Segoe UI" w:cs="Segoe UI"/>
              </w:rPr>
              <w:t>CV12.3.1</w:t>
            </w:r>
          </w:p>
          <w:p w14:paraId="4D595936" w14:textId="50A0E010" w:rsidR="0002237B" w:rsidRPr="00F2731A" w:rsidRDefault="0002237B" w:rsidP="0002237B">
            <w:pPr>
              <w:widowControl w:val="0"/>
              <w:jc w:val="center"/>
              <w:rPr>
                <w:rFonts w:ascii="Segoe UI" w:hAnsi="Segoe UI" w:cs="Segoe UI"/>
              </w:rPr>
            </w:pPr>
            <w:r w:rsidRPr="00F2731A">
              <w:rPr>
                <w:rFonts w:ascii="Segoe UI" w:hAnsi="Segoe UI" w:cs="Segoe UI"/>
              </w:rPr>
              <w:t>CV12.3.2</w:t>
            </w:r>
          </w:p>
        </w:tc>
      </w:tr>
    </w:tbl>
    <w:p w14:paraId="6D6EAEA1" w14:textId="5620F63F" w:rsidR="00AE2894" w:rsidRDefault="00AE2894" w:rsidP="00B710A0">
      <w:pPr>
        <w:rPr>
          <w:rFonts w:ascii="Segoe UI" w:hAnsi="Segoe UI" w:cs="Segoe UI"/>
        </w:rPr>
      </w:pPr>
    </w:p>
    <w:p w14:paraId="4993A009" w14:textId="77777777" w:rsidR="00597BD7" w:rsidRDefault="00597BD7"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AE2894" w:rsidRPr="00AE2894" w14:paraId="29888BE6" w14:textId="77777777" w:rsidTr="00C21917">
        <w:tc>
          <w:tcPr>
            <w:tcW w:w="2065" w:type="dxa"/>
            <w:gridSpan w:val="2"/>
            <w:shd w:val="clear" w:color="auto" w:fill="F2F2F2" w:themeFill="background1" w:themeFillShade="F2"/>
            <w:vAlign w:val="center"/>
          </w:tcPr>
          <w:p w14:paraId="4A2E592A" w14:textId="20AAC67E" w:rsidR="00AE2894" w:rsidRPr="00AE2894" w:rsidRDefault="00AE2894" w:rsidP="00C21917">
            <w:pPr>
              <w:widowControl w:val="0"/>
              <w:rPr>
                <w:rFonts w:ascii="Segoe UI" w:hAnsi="Segoe UI" w:cs="Segoe UI"/>
              </w:rPr>
            </w:pPr>
            <w:r w:rsidRPr="00AE2894">
              <w:rPr>
                <w:rFonts w:ascii="Segoe UI" w:hAnsi="Segoe UI" w:cs="Segoe UI"/>
              </w:rPr>
              <w:t>CVE.WLD2.6</w:t>
            </w:r>
          </w:p>
        </w:tc>
        <w:tc>
          <w:tcPr>
            <w:tcW w:w="5220" w:type="dxa"/>
            <w:shd w:val="clear" w:color="auto" w:fill="F2F2F2" w:themeFill="background1" w:themeFillShade="F2"/>
            <w:vAlign w:val="center"/>
          </w:tcPr>
          <w:p w14:paraId="6F1F71B4" w14:textId="7043D52B" w:rsidR="00AE2894" w:rsidRPr="00AE2894" w:rsidRDefault="00AE2894" w:rsidP="00C21917">
            <w:pPr>
              <w:spacing w:before="60" w:after="60"/>
              <w:rPr>
                <w:rFonts w:ascii="Segoe UI" w:hAnsi="Segoe UI" w:cs="Segoe UI"/>
              </w:rPr>
            </w:pPr>
            <w:r w:rsidRPr="00AE2894">
              <w:rPr>
                <w:rFonts w:ascii="Segoe UI" w:hAnsi="Segoe UI" w:cs="Segoe UI"/>
              </w:rPr>
              <w:t xml:space="preserve">Students will build a practical welding assignment. (welded assembly from drawing). </w:t>
            </w:r>
            <w:r w:rsidRPr="00AE2894">
              <w:rPr>
                <w:rFonts w:ascii="Segoe UI" w:hAnsi="Segoe UI" w:cs="Segoe UI"/>
                <w:i/>
              </w:rPr>
              <w:t>This is a practice for competitions in Skills USA.</w:t>
            </w:r>
          </w:p>
        </w:tc>
        <w:tc>
          <w:tcPr>
            <w:tcW w:w="2205" w:type="dxa"/>
            <w:shd w:val="clear" w:color="auto" w:fill="F2F2F2" w:themeFill="background1" w:themeFillShade="F2"/>
            <w:vAlign w:val="center"/>
          </w:tcPr>
          <w:p w14:paraId="2459F13E" w14:textId="77777777" w:rsidR="00AE2894" w:rsidRPr="00AE2894" w:rsidRDefault="00AE2894" w:rsidP="00C21917">
            <w:pPr>
              <w:spacing w:before="60" w:after="60"/>
              <w:jc w:val="center"/>
              <w:rPr>
                <w:rFonts w:ascii="Segoe UI" w:hAnsi="Segoe UI" w:cs="Segoe UI"/>
              </w:rPr>
            </w:pPr>
            <w:r w:rsidRPr="00AE2894">
              <w:rPr>
                <w:rFonts w:ascii="Segoe UI" w:hAnsi="Segoe UI" w:cs="Segoe UI"/>
              </w:rPr>
              <w:t>Standard Reference</w:t>
            </w:r>
          </w:p>
        </w:tc>
      </w:tr>
      <w:tr w:rsidR="00AE2894" w:rsidRPr="00AE2894" w14:paraId="2B0D26D6" w14:textId="77777777" w:rsidTr="00AE2894">
        <w:tc>
          <w:tcPr>
            <w:tcW w:w="467" w:type="dxa"/>
            <w:shd w:val="clear" w:color="auto" w:fill="F2F2F2" w:themeFill="background1" w:themeFillShade="F2"/>
            <w:vAlign w:val="center"/>
          </w:tcPr>
          <w:p w14:paraId="766BCF1E" w14:textId="77777777" w:rsidR="00AE2894" w:rsidRPr="00AE2894" w:rsidRDefault="00AE2894" w:rsidP="00AE2894">
            <w:pPr>
              <w:spacing w:before="60" w:after="60"/>
              <w:rPr>
                <w:rFonts w:ascii="Segoe UI" w:hAnsi="Segoe UI" w:cs="Segoe UI"/>
              </w:rPr>
            </w:pPr>
          </w:p>
        </w:tc>
        <w:tc>
          <w:tcPr>
            <w:tcW w:w="1598" w:type="dxa"/>
            <w:vAlign w:val="center"/>
          </w:tcPr>
          <w:p w14:paraId="20F5A690" w14:textId="292514F2" w:rsidR="00AE2894" w:rsidRPr="00AE2894" w:rsidRDefault="00AE2894" w:rsidP="00AE2894">
            <w:pPr>
              <w:widowControl w:val="0"/>
              <w:spacing w:before="60" w:after="60"/>
              <w:rPr>
                <w:rFonts w:ascii="Segoe UI" w:hAnsi="Segoe UI" w:cs="Segoe UI"/>
              </w:rPr>
            </w:pPr>
            <w:r w:rsidRPr="00AE2894">
              <w:rPr>
                <w:rFonts w:ascii="Segoe UI" w:hAnsi="Segoe UI" w:cs="Segoe UI"/>
              </w:rPr>
              <w:t>CVE.WLD2.6.1</w:t>
            </w:r>
          </w:p>
        </w:tc>
        <w:tc>
          <w:tcPr>
            <w:tcW w:w="5220" w:type="dxa"/>
            <w:vAlign w:val="center"/>
          </w:tcPr>
          <w:p w14:paraId="0B03B51D" w14:textId="56C92DB8" w:rsidR="00AE2894" w:rsidRPr="00AE2894" w:rsidRDefault="00AE2894" w:rsidP="00AE2894">
            <w:pPr>
              <w:spacing w:before="60" w:after="60"/>
              <w:rPr>
                <w:rFonts w:ascii="Segoe UI" w:hAnsi="Segoe UI" w:cs="Segoe UI"/>
              </w:rPr>
            </w:pPr>
            <w:r>
              <w:rPr>
                <w:rFonts w:ascii="Segoe UI" w:hAnsi="Segoe UI" w:cs="Segoe UI"/>
              </w:rPr>
              <w:t>R</w:t>
            </w:r>
            <w:r w:rsidRPr="00AE2894">
              <w:rPr>
                <w:rFonts w:ascii="Segoe UI" w:hAnsi="Segoe UI" w:cs="Segoe UI"/>
              </w:rPr>
              <w:t xml:space="preserve">ead welding blueprints and assemble practical welding project. </w:t>
            </w:r>
          </w:p>
        </w:tc>
        <w:tc>
          <w:tcPr>
            <w:tcW w:w="2205" w:type="dxa"/>
            <w:vAlign w:val="center"/>
          </w:tcPr>
          <w:p w14:paraId="77DC22AF" w14:textId="77777777" w:rsidR="00AE2894" w:rsidRPr="00AE2894" w:rsidRDefault="00AE2894" w:rsidP="00AE2894">
            <w:pPr>
              <w:widowControl w:val="0"/>
              <w:jc w:val="center"/>
              <w:rPr>
                <w:rFonts w:ascii="Segoe UI" w:hAnsi="Segoe UI" w:cs="Segoe UI"/>
              </w:rPr>
            </w:pPr>
            <w:r w:rsidRPr="00AE2894">
              <w:rPr>
                <w:rFonts w:ascii="Segoe UI" w:hAnsi="Segoe UI" w:cs="Segoe UI"/>
              </w:rPr>
              <w:t>CV12.5.2</w:t>
            </w:r>
          </w:p>
          <w:p w14:paraId="532B86D0" w14:textId="77777777" w:rsidR="00AE2894" w:rsidRPr="00AE2894" w:rsidRDefault="00AE2894" w:rsidP="00AE2894">
            <w:pPr>
              <w:widowControl w:val="0"/>
              <w:jc w:val="center"/>
              <w:rPr>
                <w:rFonts w:ascii="Segoe UI" w:hAnsi="Segoe UI" w:cs="Segoe UI"/>
              </w:rPr>
            </w:pPr>
            <w:r w:rsidRPr="00AE2894">
              <w:rPr>
                <w:rFonts w:ascii="Segoe UI" w:hAnsi="Segoe UI" w:cs="Segoe UI"/>
              </w:rPr>
              <w:t>CV12.4.4</w:t>
            </w:r>
          </w:p>
          <w:p w14:paraId="47DFC17D" w14:textId="77777777" w:rsidR="00AE2894" w:rsidRPr="00AE2894" w:rsidRDefault="00AE2894" w:rsidP="00AE2894">
            <w:pPr>
              <w:widowControl w:val="0"/>
              <w:jc w:val="center"/>
              <w:rPr>
                <w:rFonts w:ascii="Segoe UI" w:hAnsi="Segoe UI" w:cs="Segoe UI"/>
              </w:rPr>
            </w:pPr>
            <w:r w:rsidRPr="00AE2894">
              <w:rPr>
                <w:rFonts w:ascii="Segoe UI" w:hAnsi="Segoe UI" w:cs="Segoe UI"/>
              </w:rPr>
              <w:t>CV12.1.4</w:t>
            </w:r>
          </w:p>
          <w:p w14:paraId="6E0EAFC6" w14:textId="77777777" w:rsidR="00AE2894" w:rsidRPr="00AE2894" w:rsidRDefault="00AE2894" w:rsidP="00AE2894">
            <w:pPr>
              <w:widowControl w:val="0"/>
              <w:jc w:val="center"/>
              <w:rPr>
                <w:rFonts w:ascii="Segoe UI" w:hAnsi="Segoe UI" w:cs="Segoe UI"/>
              </w:rPr>
            </w:pPr>
            <w:r w:rsidRPr="00AE2894">
              <w:rPr>
                <w:rFonts w:ascii="Segoe UI" w:hAnsi="Segoe UI" w:cs="Segoe UI"/>
              </w:rPr>
              <w:t>CV12.5.1</w:t>
            </w:r>
          </w:p>
          <w:p w14:paraId="447A3731" w14:textId="77777777" w:rsidR="00AE2894" w:rsidRPr="00AE2894" w:rsidRDefault="00AE2894" w:rsidP="00AE2894">
            <w:pPr>
              <w:widowControl w:val="0"/>
              <w:jc w:val="center"/>
              <w:rPr>
                <w:rFonts w:ascii="Segoe UI" w:hAnsi="Segoe UI" w:cs="Segoe UI"/>
              </w:rPr>
            </w:pPr>
            <w:r w:rsidRPr="00AE2894">
              <w:rPr>
                <w:rFonts w:ascii="Segoe UI" w:hAnsi="Segoe UI" w:cs="Segoe UI"/>
              </w:rPr>
              <w:t>CV12.3.1</w:t>
            </w:r>
          </w:p>
          <w:p w14:paraId="6AB48988" w14:textId="1FA41ACF" w:rsidR="00AE2894" w:rsidRPr="00AE2894" w:rsidRDefault="00AE2894" w:rsidP="00AE2894">
            <w:pPr>
              <w:widowControl w:val="0"/>
              <w:jc w:val="center"/>
              <w:rPr>
                <w:rFonts w:ascii="Segoe UI" w:hAnsi="Segoe UI" w:cs="Segoe UI"/>
              </w:rPr>
            </w:pPr>
            <w:r w:rsidRPr="00AE2894">
              <w:rPr>
                <w:rFonts w:ascii="Segoe UI" w:hAnsi="Segoe UI" w:cs="Segoe UI"/>
              </w:rPr>
              <w:t>CV12.3.2</w:t>
            </w:r>
          </w:p>
        </w:tc>
      </w:tr>
    </w:tbl>
    <w:p w14:paraId="24B6733C" w14:textId="77777777" w:rsidR="00AE2894" w:rsidRPr="00AE2894" w:rsidRDefault="00AE2894"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AE2894" w:rsidRPr="00AE2894" w14:paraId="732BF402" w14:textId="77777777" w:rsidTr="00C21917">
        <w:tc>
          <w:tcPr>
            <w:tcW w:w="2065" w:type="dxa"/>
            <w:gridSpan w:val="2"/>
            <w:shd w:val="clear" w:color="auto" w:fill="F2F2F2" w:themeFill="background1" w:themeFillShade="F2"/>
            <w:vAlign w:val="center"/>
          </w:tcPr>
          <w:p w14:paraId="066F89A9" w14:textId="392371F1" w:rsidR="00AE2894" w:rsidRPr="00AE2894" w:rsidRDefault="00AE2894" w:rsidP="00C21917">
            <w:pPr>
              <w:widowControl w:val="0"/>
              <w:rPr>
                <w:rFonts w:ascii="Segoe UI" w:hAnsi="Segoe UI" w:cs="Segoe UI"/>
              </w:rPr>
            </w:pPr>
            <w:r w:rsidRPr="00AE2894">
              <w:rPr>
                <w:rFonts w:ascii="Segoe UI" w:hAnsi="Segoe UI" w:cs="Segoe UI"/>
              </w:rPr>
              <w:t>CVE.WLD2.7</w:t>
            </w:r>
          </w:p>
        </w:tc>
        <w:tc>
          <w:tcPr>
            <w:tcW w:w="5220" w:type="dxa"/>
            <w:shd w:val="clear" w:color="auto" w:fill="F2F2F2" w:themeFill="background1" w:themeFillShade="F2"/>
            <w:vAlign w:val="center"/>
          </w:tcPr>
          <w:p w14:paraId="0000C91A" w14:textId="78252039" w:rsidR="00AE2894" w:rsidRPr="00AE2894" w:rsidRDefault="00AE2894" w:rsidP="00C21917">
            <w:pPr>
              <w:spacing w:before="60" w:after="60"/>
              <w:rPr>
                <w:rFonts w:ascii="Segoe UI" w:hAnsi="Segoe UI" w:cs="Segoe UI"/>
              </w:rPr>
            </w:pPr>
            <w:r w:rsidRPr="00AE2894">
              <w:rPr>
                <w:rFonts w:ascii="Segoe UI" w:hAnsi="Segoe UI" w:cs="Segoe UI"/>
              </w:rPr>
              <w:t>Students will demonstrate employability skills</w:t>
            </w:r>
          </w:p>
        </w:tc>
        <w:tc>
          <w:tcPr>
            <w:tcW w:w="2205" w:type="dxa"/>
            <w:shd w:val="clear" w:color="auto" w:fill="F2F2F2" w:themeFill="background1" w:themeFillShade="F2"/>
            <w:vAlign w:val="center"/>
          </w:tcPr>
          <w:p w14:paraId="392FA078" w14:textId="77777777" w:rsidR="00AE2894" w:rsidRPr="00AE2894" w:rsidRDefault="00AE2894" w:rsidP="00C21917">
            <w:pPr>
              <w:spacing w:before="60" w:after="60"/>
              <w:jc w:val="center"/>
              <w:rPr>
                <w:rFonts w:ascii="Segoe UI" w:hAnsi="Segoe UI" w:cs="Segoe UI"/>
              </w:rPr>
            </w:pPr>
            <w:r w:rsidRPr="00AE2894">
              <w:rPr>
                <w:rFonts w:ascii="Segoe UI" w:hAnsi="Segoe UI" w:cs="Segoe UI"/>
              </w:rPr>
              <w:t>Standard Reference</w:t>
            </w:r>
          </w:p>
        </w:tc>
      </w:tr>
      <w:tr w:rsidR="00AE2894" w:rsidRPr="00AE2894" w14:paraId="3E937E7F" w14:textId="77777777" w:rsidTr="00597BD7">
        <w:tc>
          <w:tcPr>
            <w:tcW w:w="467" w:type="dxa"/>
            <w:vMerge w:val="restart"/>
            <w:shd w:val="clear" w:color="auto" w:fill="F2F2F2" w:themeFill="background1" w:themeFillShade="F2"/>
            <w:vAlign w:val="center"/>
          </w:tcPr>
          <w:p w14:paraId="783CE53D" w14:textId="77777777" w:rsidR="00AE2894" w:rsidRPr="00AE2894" w:rsidRDefault="00AE2894" w:rsidP="00AE2894">
            <w:pPr>
              <w:spacing w:before="60" w:after="60"/>
              <w:rPr>
                <w:rFonts w:ascii="Segoe UI" w:hAnsi="Segoe UI" w:cs="Segoe UI"/>
              </w:rPr>
            </w:pPr>
          </w:p>
        </w:tc>
        <w:tc>
          <w:tcPr>
            <w:tcW w:w="1598" w:type="dxa"/>
            <w:vAlign w:val="center"/>
          </w:tcPr>
          <w:p w14:paraId="53334062" w14:textId="110049AA" w:rsidR="00AE2894" w:rsidRPr="00AE2894" w:rsidRDefault="00AE2894" w:rsidP="00AE2894">
            <w:pPr>
              <w:widowControl w:val="0"/>
              <w:spacing w:before="60" w:after="60"/>
              <w:rPr>
                <w:rFonts w:ascii="Segoe UI" w:hAnsi="Segoe UI" w:cs="Segoe UI"/>
              </w:rPr>
            </w:pPr>
            <w:r w:rsidRPr="00AE2894">
              <w:rPr>
                <w:rFonts w:ascii="Segoe UI" w:hAnsi="Segoe UI" w:cs="Segoe UI"/>
              </w:rPr>
              <w:t>CVE.WLD2.7.1</w:t>
            </w:r>
          </w:p>
        </w:tc>
        <w:tc>
          <w:tcPr>
            <w:tcW w:w="5220" w:type="dxa"/>
          </w:tcPr>
          <w:p w14:paraId="7039C6BE" w14:textId="5CBCF9AB" w:rsidR="00AE2894" w:rsidRPr="00AE2894" w:rsidRDefault="00AE2894" w:rsidP="00AE2894">
            <w:pPr>
              <w:spacing w:before="60" w:after="60"/>
              <w:rPr>
                <w:rFonts w:ascii="Segoe UI" w:hAnsi="Segoe UI" w:cs="Segoe UI"/>
              </w:rPr>
            </w:pPr>
            <w:r>
              <w:rPr>
                <w:rFonts w:ascii="Segoe UI" w:hAnsi="Segoe UI" w:cs="Segoe UI"/>
              </w:rPr>
              <w:t>S</w:t>
            </w:r>
            <w:r w:rsidRPr="00AE2894">
              <w:rPr>
                <w:rFonts w:ascii="Segoe UI" w:hAnsi="Segoe UI" w:cs="Segoe UI"/>
              </w:rPr>
              <w:t>how up to class on time</w:t>
            </w:r>
            <w:r>
              <w:rPr>
                <w:rFonts w:ascii="Segoe UI" w:hAnsi="Segoe UI" w:cs="Segoe UI"/>
              </w:rPr>
              <w:t>.</w:t>
            </w:r>
          </w:p>
        </w:tc>
        <w:tc>
          <w:tcPr>
            <w:tcW w:w="2205" w:type="dxa"/>
            <w:vAlign w:val="center"/>
          </w:tcPr>
          <w:p w14:paraId="0A7B7DBD" w14:textId="4E76503D" w:rsidR="00AE2894" w:rsidRPr="00AE2894" w:rsidRDefault="00AE2894" w:rsidP="00597BD7">
            <w:pPr>
              <w:widowControl w:val="0"/>
              <w:jc w:val="center"/>
              <w:rPr>
                <w:rFonts w:ascii="Segoe UI" w:hAnsi="Segoe UI" w:cs="Segoe UI"/>
              </w:rPr>
            </w:pPr>
            <w:r w:rsidRPr="00AE2894">
              <w:rPr>
                <w:rFonts w:ascii="Segoe UI" w:hAnsi="Segoe UI" w:cs="Segoe UI"/>
              </w:rPr>
              <w:t>CV12.1.4</w:t>
            </w:r>
          </w:p>
        </w:tc>
      </w:tr>
      <w:tr w:rsidR="00AE2894" w:rsidRPr="00AE2894" w14:paraId="3CF990CB" w14:textId="77777777" w:rsidTr="00597BD7">
        <w:tc>
          <w:tcPr>
            <w:tcW w:w="467" w:type="dxa"/>
            <w:vMerge/>
            <w:shd w:val="clear" w:color="auto" w:fill="F2F2F2" w:themeFill="background1" w:themeFillShade="F2"/>
            <w:vAlign w:val="center"/>
          </w:tcPr>
          <w:p w14:paraId="6618FFDB" w14:textId="77777777" w:rsidR="00AE2894" w:rsidRPr="00AE2894" w:rsidRDefault="00AE2894" w:rsidP="00AE2894">
            <w:pPr>
              <w:spacing w:before="60" w:after="60"/>
              <w:rPr>
                <w:rFonts w:ascii="Segoe UI" w:hAnsi="Segoe UI" w:cs="Segoe UI"/>
              </w:rPr>
            </w:pPr>
          </w:p>
        </w:tc>
        <w:tc>
          <w:tcPr>
            <w:tcW w:w="1598" w:type="dxa"/>
          </w:tcPr>
          <w:p w14:paraId="681C592F" w14:textId="40D10653" w:rsidR="00AE2894" w:rsidRPr="00AE2894" w:rsidRDefault="00AE2894" w:rsidP="00AE2894">
            <w:pPr>
              <w:widowControl w:val="0"/>
              <w:spacing w:before="60" w:after="60"/>
              <w:rPr>
                <w:rFonts w:ascii="Segoe UI" w:hAnsi="Segoe UI" w:cs="Segoe UI"/>
              </w:rPr>
            </w:pPr>
            <w:r w:rsidRPr="00AE2894">
              <w:rPr>
                <w:rFonts w:ascii="Segoe UI" w:hAnsi="Segoe UI" w:cs="Segoe UI"/>
              </w:rPr>
              <w:t>CVE.WLD2.7.2</w:t>
            </w:r>
          </w:p>
        </w:tc>
        <w:tc>
          <w:tcPr>
            <w:tcW w:w="5220" w:type="dxa"/>
          </w:tcPr>
          <w:p w14:paraId="22965E1B" w14:textId="2271FA1D" w:rsidR="00AE2894" w:rsidRPr="00AE2894" w:rsidRDefault="00AE2894" w:rsidP="00AE2894">
            <w:pPr>
              <w:spacing w:before="60" w:after="60"/>
              <w:rPr>
                <w:rFonts w:ascii="Segoe UI" w:hAnsi="Segoe UI" w:cs="Segoe UI"/>
              </w:rPr>
            </w:pPr>
            <w:r>
              <w:rPr>
                <w:rFonts w:ascii="Segoe UI" w:hAnsi="Segoe UI" w:cs="Segoe UI"/>
              </w:rPr>
              <w:t>C</w:t>
            </w:r>
            <w:r w:rsidRPr="00AE2894">
              <w:rPr>
                <w:rFonts w:ascii="Segoe UI" w:hAnsi="Segoe UI" w:cs="Segoe UI"/>
              </w:rPr>
              <w:t>ome to class prepared for work</w:t>
            </w:r>
            <w:r>
              <w:rPr>
                <w:rFonts w:ascii="Segoe UI" w:hAnsi="Segoe UI" w:cs="Segoe UI"/>
              </w:rPr>
              <w:t>.</w:t>
            </w:r>
          </w:p>
        </w:tc>
        <w:tc>
          <w:tcPr>
            <w:tcW w:w="2205" w:type="dxa"/>
            <w:vAlign w:val="center"/>
          </w:tcPr>
          <w:p w14:paraId="7DA4F936" w14:textId="2BF109CE" w:rsidR="00AE2894" w:rsidRPr="00AE2894" w:rsidRDefault="00AE2894" w:rsidP="00597BD7">
            <w:pPr>
              <w:widowControl w:val="0"/>
              <w:jc w:val="center"/>
              <w:rPr>
                <w:rFonts w:ascii="Segoe UI" w:hAnsi="Segoe UI" w:cs="Segoe UI"/>
              </w:rPr>
            </w:pPr>
            <w:r w:rsidRPr="00AE2894">
              <w:rPr>
                <w:rFonts w:ascii="Segoe UI" w:hAnsi="Segoe UI" w:cs="Segoe UI"/>
              </w:rPr>
              <w:t>CV12.1.4</w:t>
            </w:r>
          </w:p>
        </w:tc>
      </w:tr>
      <w:tr w:rsidR="00AE2894" w:rsidRPr="00AE2894" w14:paraId="41025F65" w14:textId="77777777" w:rsidTr="00597BD7">
        <w:tc>
          <w:tcPr>
            <w:tcW w:w="467" w:type="dxa"/>
            <w:vMerge/>
            <w:shd w:val="clear" w:color="auto" w:fill="F2F2F2" w:themeFill="background1" w:themeFillShade="F2"/>
            <w:vAlign w:val="center"/>
          </w:tcPr>
          <w:p w14:paraId="19B84555" w14:textId="77777777" w:rsidR="00AE2894" w:rsidRPr="00AE2894" w:rsidRDefault="00AE2894" w:rsidP="00AE2894">
            <w:pPr>
              <w:spacing w:before="60" w:after="60"/>
              <w:rPr>
                <w:rFonts w:ascii="Segoe UI" w:hAnsi="Segoe UI" w:cs="Segoe UI"/>
              </w:rPr>
            </w:pPr>
          </w:p>
        </w:tc>
        <w:tc>
          <w:tcPr>
            <w:tcW w:w="1598" w:type="dxa"/>
          </w:tcPr>
          <w:p w14:paraId="4D489AD4" w14:textId="614319C9" w:rsidR="00AE2894" w:rsidRPr="00AE2894" w:rsidRDefault="00AE2894" w:rsidP="00AE2894">
            <w:pPr>
              <w:widowControl w:val="0"/>
              <w:spacing w:before="60" w:after="60"/>
              <w:rPr>
                <w:rFonts w:ascii="Segoe UI" w:hAnsi="Segoe UI" w:cs="Segoe UI"/>
              </w:rPr>
            </w:pPr>
            <w:r w:rsidRPr="00AE2894">
              <w:rPr>
                <w:rFonts w:ascii="Segoe UI" w:hAnsi="Segoe UI" w:cs="Segoe UI"/>
              </w:rPr>
              <w:t>CVE.WLD2.7.3</w:t>
            </w:r>
          </w:p>
        </w:tc>
        <w:tc>
          <w:tcPr>
            <w:tcW w:w="5220" w:type="dxa"/>
          </w:tcPr>
          <w:p w14:paraId="7568A5C2" w14:textId="6F48F0F9" w:rsidR="00AE2894" w:rsidRPr="00AE2894" w:rsidRDefault="00AE2894" w:rsidP="00AE2894">
            <w:pPr>
              <w:spacing w:before="60" w:after="60"/>
              <w:rPr>
                <w:rFonts w:ascii="Segoe UI" w:hAnsi="Segoe UI" w:cs="Segoe UI"/>
              </w:rPr>
            </w:pPr>
            <w:r>
              <w:rPr>
                <w:rFonts w:ascii="Segoe UI" w:hAnsi="Segoe UI" w:cs="Segoe UI"/>
              </w:rPr>
              <w:t>W</w:t>
            </w:r>
            <w:r w:rsidRPr="00AE2894">
              <w:rPr>
                <w:rFonts w:ascii="Segoe UI" w:hAnsi="Segoe UI" w:cs="Segoe UI"/>
              </w:rPr>
              <w:t>ork the entire time in class managing their time properly</w:t>
            </w:r>
            <w:r>
              <w:rPr>
                <w:rFonts w:ascii="Segoe UI" w:hAnsi="Segoe UI" w:cs="Segoe UI"/>
              </w:rPr>
              <w:t>.</w:t>
            </w:r>
          </w:p>
        </w:tc>
        <w:tc>
          <w:tcPr>
            <w:tcW w:w="2205" w:type="dxa"/>
            <w:vAlign w:val="center"/>
          </w:tcPr>
          <w:p w14:paraId="4AABEF26" w14:textId="5911EEEA" w:rsidR="00AE2894" w:rsidRPr="00AE2894" w:rsidRDefault="00AE2894" w:rsidP="00597BD7">
            <w:pPr>
              <w:widowControl w:val="0"/>
              <w:jc w:val="center"/>
              <w:rPr>
                <w:rFonts w:ascii="Segoe UI" w:hAnsi="Segoe UI" w:cs="Segoe UI"/>
              </w:rPr>
            </w:pPr>
            <w:r w:rsidRPr="00AE2894">
              <w:rPr>
                <w:rFonts w:ascii="Segoe UI" w:hAnsi="Segoe UI" w:cs="Segoe UI"/>
              </w:rPr>
              <w:t>CV12.1.4</w:t>
            </w:r>
          </w:p>
        </w:tc>
      </w:tr>
      <w:tr w:rsidR="00AE2894" w:rsidRPr="00AE2894" w14:paraId="04E58000" w14:textId="77777777" w:rsidTr="00597BD7">
        <w:tc>
          <w:tcPr>
            <w:tcW w:w="467" w:type="dxa"/>
            <w:vMerge/>
            <w:shd w:val="clear" w:color="auto" w:fill="F2F2F2" w:themeFill="background1" w:themeFillShade="F2"/>
            <w:vAlign w:val="center"/>
          </w:tcPr>
          <w:p w14:paraId="57335CD2" w14:textId="77777777" w:rsidR="00AE2894" w:rsidRPr="00AE2894" w:rsidRDefault="00AE2894" w:rsidP="00AE2894">
            <w:pPr>
              <w:spacing w:before="60" w:after="60"/>
              <w:rPr>
                <w:rFonts w:ascii="Segoe UI" w:hAnsi="Segoe UI" w:cs="Segoe UI"/>
              </w:rPr>
            </w:pPr>
          </w:p>
        </w:tc>
        <w:tc>
          <w:tcPr>
            <w:tcW w:w="1598" w:type="dxa"/>
          </w:tcPr>
          <w:p w14:paraId="687CD7E7" w14:textId="686A2658" w:rsidR="00AE2894" w:rsidRPr="00AE2894" w:rsidRDefault="00AE2894" w:rsidP="00AE2894">
            <w:pPr>
              <w:widowControl w:val="0"/>
              <w:spacing w:before="60" w:after="60"/>
              <w:rPr>
                <w:rFonts w:ascii="Segoe UI" w:hAnsi="Segoe UI" w:cs="Segoe UI"/>
              </w:rPr>
            </w:pPr>
            <w:r w:rsidRPr="00AE2894">
              <w:rPr>
                <w:rFonts w:ascii="Segoe UI" w:hAnsi="Segoe UI" w:cs="Segoe UI"/>
              </w:rPr>
              <w:t>CVE.WLD2.7.4</w:t>
            </w:r>
          </w:p>
        </w:tc>
        <w:tc>
          <w:tcPr>
            <w:tcW w:w="5220" w:type="dxa"/>
          </w:tcPr>
          <w:p w14:paraId="18739D2D" w14:textId="175B2463" w:rsidR="00AE2894" w:rsidRPr="00AE2894" w:rsidRDefault="00AE2894" w:rsidP="00AE2894">
            <w:pPr>
              <w:spacing w:before="60" w:after="60"/>
              <w:rPr>
                <w:rFonts w:ascii="Segoe UI" w:hAnsi="Segoe UI" w:cs="Segoe UI"/>
              </w:rPr>
            </w:pPr>
            <w:r>
              <w:rPr>
                <w:rFonts w:ascii="Segoe UI" w:hAnsi="Segoe UI" w:cs="Segoe UI"/>
              </w:rPr>
              <w:t>C</w:t>
            </w:r>
            <w:r w:rsidRPr="00AE2894">
              <w:rPr>
                <w:rFonts w:ascii="Segoe UI" w:hAnsi="Segoe UI" w:cs="Segoe UI"/>
              </w:rPr>
              <w:t xml:space="preserve">lean-up at the end of the period. </w:t>
            </w:r>
          </w:p>
        </w:tc>
        <w:tc>
          <w:tcPr>
            <w:tcW w:w="2205" w:type="dxa"/>
            <w:vAlign w:val="center"/>
          </w:tcPr>
          <w:p w14:paraId="26617C2D" w14:textId="20076100" w:rsidR="00AE2894" w:rsidRPr="00AE2894" w:rsidRDefault="00AE2894" w:rsidP="00597BD7">
            <w:pPr>
              <w:widowControl w:val="0"/>
              <w:jc w:val="center"/>
              <w:rPr>
                <w:rFonts w:ascii="Segoe UI" w:hAnsi="Segoe UI" w:cs="Segoe UI"/>
              </w:rPr>
            </w:pPr>
            <w:r w:rsidRPr="00AE2894">
              <w:rPr>
                <w:rFonts w:ascii="Segoe UI" w:hAnsi="Segoe UI" w:cs="Segoe UI"/>
              </w:rPr>
              <w:t>CV12.1.4</w:t>
            </w:r>
          </w:p>
        </w:tc>
      </w:tr>
    </w:tbl>
    <w:p w14:paraId="58D37B8B" w14:textId="77777777" w:rsidR="00AE2894" w:rsidRPr="00AE2894" w:rsidRDefault="00AE2894"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AE2894" w:rsidRPr="00AE2894" w14:paraId="60785D23" w14:textId="77777777" w:rsidTr="00C21917">
        <w:tc>
          <w:tcPr>
            <w:tcW w:w="2065" w:type="dxa"/>
            <w:gridSpan w:val="2"/>
            <w:shd w:val="clear" w:color="auto" w:fill="F2F2F2" w:themeFill="background1" w:themeFillShade="F2"/>
            <w:vAlign w:val="center"/>
          </w:tcPr>
          <w:p w14:paraId="44377490" w14:textId="0C9F04CD" w:rsidR="00AE2894" w:rsidRPr="00AE2894" w:rsidRDefault="00AE2894" w:rsidP="00C21917">
            <w:pPr>
              <w:widowControl w:val="0"/>
              <w:rPr>
                <w:rFonts w:ascii="Segoe UI" w:hAnsi="Segoe UI" w:cs="Segoe UI"/>
              </w:rPr>
            </w:pPr>
            <w:r w:rsidRPr="00AE2894">
              <w:rPr>
                <w:rFonts w:ascii="Segoe UI" w:hAnsi="Segoe UI" w:cs="Segoe UI"/>
              </w:rPr>
              <w:t>CVE.WLD2.8</w:t>
            </w:r>
          </w:p>
        </w:tc>
        <w:tc>
          <w:tcPr>
            <w:tcW w:w="5220" w:type="dxa"/>
            <w:shd w:val="clear" w:color="auto" w:fill="F2F2F2" w:themeFill="background1" w:themeFillShade="F2"/>
            <w:vAlign w:val="center"/>
          </w:tcPr>
          <w:p w14:paraId="1E7F95D3" w14:textId="45C8E1C9" w:rsidR="00AE2894" w:rsidRPr="00AE2894" w:rsidRDefault="00AE2894" w:rsidP="00C21917">
            <w:pPr>
              <w:spacing w:before="60" w:after="60"/>
              <w:rPr>
                <w:rFonts w:ascii="Segoe UI" w:hAnsi="Segoe UI" w:cs="Segoe UI"/>
              </w:rPr>
            </w:pPr>
            <w:r w:rsidRPr="00AE2894">
              <w:rPr>
                <w:rFonts w:ascii="Segoe UI" w:hAnsi="Segoe UI" w:cs="Segoe UI"/>
              </w:rPr>
              <w:t xml:space="preserve">Students will complete the certification OSHA </w:t>
            </w:r>
            <w:r w:rsidR="00597BD7">
              <w:rPr>
                <w:rFonts w:ascii="Segoe UI" w:hAnsi="Segoe UI" w:cs="Segoe UI"/>
              </w:rPr>
              <w:t>10.</w:t>
            </w:r>
          </w:p>
        </w:tc>
        <w:tc>
          <w:tcPr>
            <w:tcW w:w="2205" w:type="dxa"/>
            <w:shd w:val="clear" w:color="auto" w:fill="F2F2F2" w:themeFill="background1" w:themeFillShade="F2"/>
            <w:vAlign w:val="center"/>
          </w:tcPr>
          <w:p w14:paraId="1FA38D81" w14:textId="77777777" w:rsidR="00AE2894" w:rsidRPr="00AE2894" w:rsidRDefault="00AE2894" w:rsidP="00C21917">
            <w:pPr>
              <w:spacing w:before="60" w:after="60"/>
              <w:jc w:val="center"/>
              <w:rPr>
                <w:rFonts w:ascii="Segoe UI" w:hAnsi="Segoe UI" w:cs="Segoe UI"/>
              </w:rPr>
            </w:pPr>
            <w:r w:rsidRPr="00AE2894">
              <w:rPr>
                <w:rFonts w:ascii="Segoe UI" w:hAnsi="Segoe UI" w:cs="Segoe UI"/>
              </w:rPr>
              <w:t>Standard Reference</w:t>
            </w:r>
          </w:p>
        </w:tc>
      </w:tr>
      <w:tr w:rsidR="00AE2894" w:rsidRPr="00AE2894" w14:paraId="4E5413B0" w14:textId="77777777" w:rsidTr="00597BD7">
        <w:tc>
          <w:tcPr>
            <w:tcW w:w="467" w:type="dxa"/>
            <w:shd w:val="clear" w:color="auto" w:fill="F2F2F2" w:themeFill="background1" w:themeFillShade="F2"/>
            <w:vAlign w:val="center"/>
          </w:tcPr>
          <w:p w14:paraId="0499E84D" w14:textId="77777777" w:rsidR="00AE2894" w:rsidRPr="00AE2894" w:rsidRDefault="00AE2894" w:rsidP="00AE2894">
            <w:pPr>
              <w:spacing w:before="60" w:after="60"/>
              <w:rPr>
                <w:rFonts w:ascii="Segoe UI" w:hAnsi="Segoe UI" w:cs="Segoe UI"/>
              </w:rPr>
            </w:pPr>
          </w:p>
        </w:tc>
        <w:tc>
          <w:tcPr>
            <w:tcW w:w="1598" w:type="dxa"/>
            <w:vAlign w:val="center"/>
          </w:tcPr>
          <w:p w14:paraId="1F718A9F" w14:textId="28793F18" w:rsidR="00AE2894" w:rsidRPr="00AE2894" w:rsidRDefault="00AE2894" w:rsidP="00AE2894">
            <w:pPr>
              <w:widowControl w:val="0"/>
              <w:spacing w:before="60" w:after="60"/>
              <w:rPr>
                <w:rFonts w:ascii="Segoe UI" w:hAnsi="Segoe UI" w:cs="Segoe UI"/>
              </w:rPr>
            </w:pPr>
            <w:r w:rsidRPr="00AE2894">
              <w:rPr>
                <w:rFonts w:ascii="Segoe UI" w:hAnsi="Segoe UI" w:cs="Segoe UI"/>
              </w:rPr>
              <w:t>CVE.WLD2.</w:t>
            </w:r>
            <w:r w:rsidR="00597BD7">
              <w:rPr>
                <w:rFonts w:ascii="Segoe UI" w:hAnsi="Segoe UI" w:cs="Segoe UI"/>
              </w:rPr>
              <w:t>8</w:t>
            </w:r>
            <w:r w:rsidRPr="00AE2894">
              <w:rPr>
                <w:rFonts w:ascii="Segoe UI" w:hAnsi="Segoe UI" w:cs="Segoe UI"/>
              </w:rPr>
              <w:t>.1</w:t>
            </w:r>
          </w:p>
        </w:tc>
        <w:tc>
          <w:tcPr>
            <w:tcW w:w="5220" w:type="dxa"/>
          </w:tcPr>
          <w:p w14:paraId="61DFB586" w14:textId="067E4745" w:rsidR="00AE2894" w:rsidRPr="00AE2894" w:rsidRDefault="00597BD7" w:rsidP="00AE2894">
            <w:pPr>
              <w:spacing w:before="60" w:after="60"/>
              <w:rPr>
                <w:rFonts w:ascii="Segoe UI" w:hAnsi="Segoe UI" w:cs="Segoe UI"/>
              </w:rPr>
            </w:pPr>
            <w:r>
              <w:rPr>
                <w:rFonts w:ascii="Segoe UI" w:hAnsi="Segoe UI" w:cs="Segoe UI"/>
              </w:rPr>
              <w:t>C</w:t>
            </w:r>
            <w:r w:rsidR="00AE2894" w:rsidRPr="00AE2894">
              <w:rPr>
                <w:rFonts w:ascii="Segoe UI" w:hAnsi="Segoe UI" w:cs="Segoe UI"/>
              </w:rPr>
              <w:t>omplete the appropriate certification skills and assessments for each of the aforementioned certification level coursework.</w:t>
            </w:r>
          </w:p>
        </w:tc>
        <w:tc>
          <w:tcPr>
            <w:tcW w:w="2205" w:type="dxa"/>
            <w:vAlign w:val="center"/>
          </w:tcPr>
          <w:p w14:paraId="562B1867" w14:textId="0CB0F021" w:rsidR="00AE2894" w:rsidRPr="00AE2894" w:rsidRDefault="00AE2894" w:rsidP="00597BD7">
            <w:pPr>
              <w:widowControl w:val="0"/>
              <w:jc w:val="center"/>
              <w:rPr>
                <w:rFonts w:ascii="Segoe UI" w:hAnsi="Segoe UI" w:cs="Segoe UI"/>
              </w:rPr>
            </w:pPr>
            <w:r w:rsidRPr="00AE2894">
              <w:rPr>
                <w:rFonts w:ascii="Segoe UI" w:hAnsi="Segoe UI" w:cs="Segoe UI"/>
              </w:rPr>
              <w:t>CV12.3.3</w:t>
            </w:r>
          </w:p>
        </w:tc>
      </w:tr>
    </w:tbl>
    <w:p w14:paraId="46F984D7" w14:textId="218A7C69" w:rsidR="00B710A0" w:rsidRPr="00AE2894" w:rsidRDefault="00B710A0" w:rsidP="00B710A0">
      <w:pPr>
        <w:rPr>
          <w:rFonts w:ascii="Segoe UI" w:hAnsi="Segoe UI" w:cs="Segoe UI"/>
        </w:rPr>
      </w:pPr>
      <w:r w:rsidRPr="00AE2894">
        <w:rPr>
          <w:rFonts w:ascii="Segoe UI" w:hAnsi="Segoe UI" w:cs="Segoe UI"/>
        </w:rPr>
        <w:br w:type="page"/>
      </w:r>
    </w:p>
    <w:p w14:paraId="4FFF2E91" w14:textId="57555626" w:rsidR="00597BD7" w:rsidRDefault="00597BD7" w:rsidP="00597BD7">
      <w:pPr>
        <w:spacing w:after="0"/>
        <w:jc w:val="center"/>
        <w:rPr>
          <w:rFonts w:ascii="Segoe UI" w:hAnsi="Segoe UI" w:cs="Segoe UI"/>
          <w:b/>
          <w:sz w:val="28"/>
        </w:rPr>
      </w:pPr>
      <w:bookmarkStart w:id="71" w:name="welding3"/>
      <w:r w:rsidRPr="0002237B">
        <w:rPr>
          <w:rFonts w:ascii="Segoe UI" w:hAnsi="Segoe UI" w:cs="Segoe UI"/>
          <w:b/>
          <w:sz w:val="28"/>
        </w:rPr>
        <w:t>Welding II</w:t>
      </w:r>
      <w:r>
        <w:rPr>
          <w:rFonts w:ascii="Segoe UI" w:hAnsi="Segoe UI" w:cs="Segoe UI"/>
          <w:b/>
          <w:sz w:val="28"/>
        </w:rPr>
        <w:t>I</w:t>
      </w:r>
    </w:p>
    <w:bookmarkEnd w:id="71"/>
    <w:p w14:paraId="0BAA4FEA" w14:textId="77777777" w:rsidR="00597BD7" w:rsidRPr="0049738A" w:rsidRDefault="00597BD7" w:rsidP="00597BD7">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597BD7" w:rsidRPr="00F2731A" w14:paraId="75879704" w14:textId="77777777" w:rsidTr="00C21917">
        <w:tc>
          <w:tcPr>
            <w:tcW w:w="2065" w:type="dxa"/>
            <w:shd w:val="clear" w:color="auto" w:fill="F2F2F2" w:themeFill="background1" w:themeFillShade="F2"/>
            <w:vAlign w:val="center"/>
          </w:tcPr>
          <w:p w14:paraId="1FC87DC8" w14:textId="77777777" w:rsidR="00597BD7" w:rsidRPr="00F2731A" w:rsidRDefault="00597BD7" w:rsidP="00C21917">
            <w:pPr>
              <w:spacing w:before="60" w:after="60"/>
              <w:rPr>
                <w:rFonts w:ascii="Segoe UI" w:hAnsi="Segoe UI" w:cs="Segoe UI"/>
              </w:rPr>
            </w:pPr>
            <w:r w:rsidRPr="00F2731A">
              <w:rPr>
                <w:rFonts w:ascii="Segoe UI" w:hAnsi="Segoe UI" w:cs="Segoe UI"/>
              </w:rPr>
              <w:t>Purpose Statement:</w:t>
            </w:r>
          </w:p>
        </w:tc>
        <w:tc>
          <w:tcPr>
            <w:tcW w:w="7285" w:type="dxa"/>
            <w:shd w:val="clear" w:color="auto" w:fill="F2F2F2" w:themeFill="background1" w:themeFillShade="F2"/>
            <w:vAlign w:val="center"/>
          </w:tcPr>
          <w:p w14:paraId="0B0FA80D" w14:textId="3D858455" w:rsidR="00597BD7" w:rsidRPr="00597BD7" w:rsidRDefault="00597BD7" w:rsidP="00C21917">
            <w:pPr>
              <w:rPr>
                <w:rFonts w:ascii="Segoe UI" w:eastAsia="Times New Roman" w:hAnsi="Segoe UI" w:cs="Segoe UI"/>
                <w:szCs w:val="24"/>
              </w:rPr>
            </w:pPr>
            <w:r w:rsidRPr="00597BD7">
              <w:rPr>
                <w:rFonts w:ascii="Segoe UI" w:eastAsia="Times New Roman" w:hAnsi="Segoe UI" w:cs="Segoe UI"/>
                <w:szCs w:val="24"/>
              </w:rPr>
              <w:t>This class will serve as a continuation of Welding 2 with an emphasis on safety, worksite safety and working to specifications. Instruction could take place through lectures, small group instruction individual and group activities/projects. Concentrating on vertical and overhead welding.</w:t>
            </w:r>
          </w:p>
          <w:p w14:paraId="463296DB" w14:textId="77777777" w:rsidR="00597BD7" w:rsidRDefault="00597BD7" w:rsidP="00C21917">
            <w:pPr>
              <w:rPr>
                <w:rFonts w:ascii="Segoe UI" w:hAnsi="Segoe UI" w:cs="Segoe UI"/>
              </w:rPr>
            </w:pPr>
          </w:p>
          <w:p w14:paraId="355769EE" w14:textId="2D3EBDDE" w:rsidR="00597BD7" w:rsidRPr="00C21917" w:rsidRDefault="00597BD7" w:rsidP="00C21917">
            <w:pPr>
              <w:spacing w:before="60" w:after="60"/>
              <w:rPr>
                <w:rFonts w:ascii="Segoe UI" w:hAnsi="Segoe UI" w:cs="Segoe UI"/>
                <w:i/>
              </w:rPr>
            </w:pPr>
            <w:r>
              <w:rPr>
                <w:rFonts w:ascii="Segoe UI" w:hAnsi="Segoe UI" w:cs="Segoe UI"/>
                <w:i/>
              </w:rPr>
              <w:t>The Career Technical Student Organization (CTSO) associated with this course: Skills USA or FFA</w:t>
            </w:r>
          </w:p>
        </w:tc>
      </w:tr>
    </w:tbl>
    <w:p w14:paraId="6DB96033" w14:textId="77777777" w:rsidR="00597BD7" w:rsidRPr="00F2731A" w:rsidRDefault="00597BD7" w:rsidP="00597BD7">
      <w:pPr>
        <w:spacing w:before="60" w:after="60"/>
        <w:rPr>
          <w:rFonts w:ascii="Segoe UI" w:hAnsi="Segoe UI" w:cs="Segoe UI"/>
          <w:b/>
        </w:rPr>
      </w:pPr>
    </w:p>
    <w:p w14:paraId="7BAC6628" w14:textId="77777777" w:rsidR="00597BD7" w:rsidRPr="00F2731A" w:rsidRDefault="00597BD7" w:rsidP="00597BD7">
      <w:pPr>
        <w:spacing w:before="60" w:after="60"/>
        <w:rPr>
          <w:rFonts w:ascii="Segoe UI" w:hAnsi="Segoe UI" w:cs="Segoe UI"/>
        </w:rPr>
      </w:pPr>
      <w:r w:rsidRPr="00F2731A">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98"/>
        <w:gridCol w:w="5220"/>
        <w:gridCol w:w="2205"/>
      </w:tblGrid>
      <w:tr w:rsidR="00597BD7" w:rsidRPr="00F2731A" w14:paraId="5FAF63E8" w14:textId="77777777" w:rsidTr="00C21917">
        <w:tc>
          <w:tcPr>
            <w:tcW w:w="2065" w:type="dxa"/>
            <w:gridSpan w:val="2"/>
            <w:shd w:val="clear" w:color="auto" w:fill="F2F2F2" w:themeFill="background1" w:themeFillShade="F2"/>
            <w:vAlign w:val="center"/>
          </w:tcPr>
          <w:p w14:paraId="1FD80073" w14:textId="533569B7" w:rsidR="00597BD7" w:rsidRPr="00F2731A" w:rsidRDefault="00597BD7" w:rsidP="00C21917">
            <w:pPr>
              <w:widowControl w:val="0"/>
              <w:rPr>
                <w:rFonts w:ascii="Segoe UI" w:hAnsi="Segoe UI" w:cs="Segoe UI"/>
              </w:rPr>
            </w:pPr>
            <w:r>
              <w:rPr>
                <w:rFonts w:ascii="Segoe UI" w:hAnsi="Segoe UI" w:cs="Segoe UI"/>
              </w:rPr>
              <w:t>CVE.WLD3.1</w:t>
            </w:r>
          </w:p>
        </w:tc>
        <w:tc>
          <w:tcPr>
            <w:tcW w:w="5220" w:type="dxa"/>
            <w:shd w:val="clear" w:color="auto" w:fill="F2F2F2" w:themeFill="background1" w:themeFillShade="F2"/>
            <w:vAlign w:val="center"/>
          </w:tcPr>
          <w:p w14:paraId="3C95EF41" w14:textId="77777777" w:rsidR="00597BD7" w:rsidRPr="00F2731A" w:rsidRDefault="00597BD7" w:rsidP="00C21917">
            <w:pPr>
              <w:spacing w:before="60" w:after="60"/>
              <w:rPr>
                <w:rFonts w:ascii="Segoe UI" w:hAnsi="Segoe UI" w:cs="Segoe UI"/>
              </w:rPr>
            </w:pPr>
            <w:r>
              <w:rPr>
                <w:rFonts w:ascii="Segoe UI" w:hAnsi="Segoe UI" w:cs="Segoe UI"/>
              </w:rPr>
              <w:t>S</w:t>
            </w:r>
            <w:r w:rsidRPr="00F2731A">
              <w:rPr>
                <w:rFonts w:ascii="Segoe UI" w:hAnsi="Segoe UI" w:cs="Segoe UI"/>
              </w:rPr>
              <w:t>tudents will apply the principles of shop safety.</w:t>
            </w:r>
          </w:p>
        </w:tc>
        <w:tc>
          <w:tcPr>
            <w:tcW w:w="2205" w:type="dxa"/>
            <w:shd w:val="clear" w:color="auto" w:fill="F2F2F2" w:themeFill="background1" w:themeFillShade="F2"/>
            <w:vAlign w:val="center"/>
          </w:tcPr>
          <w:p w14:paraId="5F086249" w14:textId="77777777" w:rsidR="00597BD7" w:rsidRPr="00F2731A" w:rsidRDefault="00597BD7" w:rsidP="00C21917">
            <w:pPr>
              <w:spacing w:before="60" w:after="60"/>
              <w:jc w:val="center"/>
              <w:rPr>
                <w:rFonts w:ascii="Segoe UI" w:hAnsi="Segoe UI" w:cs="Segoe UI"/>
              </w:rPr>
            </w:pPr>
            <w:r w:rsidRPr="00F2731A">
              <w:rPr>
                <w:rFonts w:ascii="Segoe UI" w:hAnsi="Segoe UI" w:cs="Segoe UI"/>
              </w:rPr>
              <w:t>Standard Reference</w:t>
            </w:r>
          </w:p>
        </w:tc>
      </w:tr>
      <w:tr w:rsidR="00597BD7" w:rsidRPr="00F2731A" w14:paraId="2091DCBD" w14:textId="77777777" w:rsidTr="00C21917">
        <w:tc>
          <w:tcPr>
            <w:tcW w:w="467" w:type="dxa"/>
            <w:vMerge w:val="restart"/>
            <w:shd w:val="clear" w:color="auto" w:fill="F2F2F2" w:themeFill="background1" w:themeFillShade="F2"/>
            <w:vAlign w:val="center"/>
          </w:tcPr>
          <w:p w14:paraId="6698AFDE" w14:textId="77777777" w:rsidR="00597BD7" w:rsidRPr="00F2731A" w:rsidRDefault="00597BD7" w:rsidP="00C21917">
            <w:pPr>
              <w:spacing w:before="60" w:after="60"/>
              <w:rPr>
                <w:rFonts w:ascii="Segoe UI" w:hAnsi="Segoe UI" w:cs="Segoe UI"/>
              </w:rPr>
            </w:pPr>
          </w:p>
        </w:tc>
        <w:tc>
          <w:tcPr>
            <w:tcW w:w="1598" w:type="dxa"/>
            <w:vAlign w:val="center"/>
          </w:tcPr>
          <w:p w14:paraId="0A9FC9C5" w14:textId="0C11CBCB" w:rsidR="00597BD7" w:rsidRPr="00F2731A" w:rsidRDefault="00597BD7" w:rsidP="00C21917">
            <w:pPr>
              <w:spacing w:before="60" w:after="60"/>
              <w:rPr>
                <w:rFonts w:ascii="Segoe UI" w:hAnsi="Segoe UI" w:cs="Segoe UI"/>
              </w:rPr>
            </w:pPr>
            <w:r w:rsidRPr="005C5718">
              <w:rPr>
                <w:rFonts w:ascii="Segoe UI" w:hAnsi="Segoe UI" w:cs="Segoe UI"/>
              </w:rPr>
              <w:t>CVE.WLD</w:t>
            </w:r>
            <w:r>
              <w:rPr>
                <w:rFonts w:ascii="Segoe UI" w:hAnsi="Segoe UI" w:cs="Segoe UI"/>
              </w:rPr>
              <w:t>3</w:t>
            </w:r>
            <w:r w:rsidRPr="005C5718">
              <w:rPr>
                <w:rFonts w:ascii="Segoe UI" w:hAnsi="Segoe UI" w:cs="Segoe UI"/>
              </w:rPr>
              <w:t>.1</w:t>
            </w:r>
            <w:r>
              <w:rPr>
                <w:rFonts w:ascii="Segoe UI" w:hAnsi="Segoe UI" w:cs="Segoe UI"/>
              </w:rPr>
              <w:t>.1</w:t>
            </w:r>
          </w:p>
        </w:tc>
        <w:tc>
          <w:tcPr>
            <w:tcW w:w="5220" w:type="dxa"/>
            <w:vAlign w:val="center"/>
          </w:tcPr>
          <w:p w14:paraId="2F0C302F" w14:textId="77777777" w:rsidR="00597BD7" w:rsidRPr="00F2731A" w:rsidRDefault="00597BD7" w:rsidP="00C21917">
            <w:pPr>
              <w:widowControl w:val="0"/>
              <w:spacing w:before="60" w:after="60"/>
              <w:rPr>
                <w:rFonts w:ascii="Segoe UI" w:hAnsi="Segoe UI" w:cs="Segoe UI"/>
              </w:rPr>
            </w:pPr>
            <w:r>
              <w:rPr>
                <w:rFonts w:ascii="Segoe UI" w:hAnsi="Segoe UI" w:cs="Segoe UI"/>
              </w:rPr>
              <w:t>Basic s</w:t>
            </w:r>
            <w:r w:rsidRPr="00F2731A">
              <w:rPr>
                <w:rFonts w:ascii="Segoe UI" w:hAnsi="Segoe UI" w:cs="Segoe UI"/>
              </w:rPr>
              <w:t>hop safety</w:t>
            </w:r>
            <w:r>
              <w:rPr>
                <w:rFonts w:ascii="Segoe UI" w:hAnsi="Segoe UI" w:cs="Segoe UI"/>
              </w:rPr>
              <w:t>.</w:t>
            </w:r>
          </w:p>
        </w:tc>
        <w:tc>
          <w:tcPr>
            <w:tcW w:w="2205" w:type="dxa"/>
            <w:vAlign w:val="center"/>
          </w:tcPr>
          <w:p w14:paraId="01A13599" w14:textId="77777777" w:rsidR="00597BD7" w:rsidRPr="00F2731A" w:rsidRDefault="00597BD7" w:rsidP="00C21917">
            <w:pPr>
              <w:spacing w:before="60" w:after="60"/>
              <w:jc w:val="center"/>
              <w:rPr>
                <w:rFonts w:ascii="Segoe UI" w:hAnsi="Segoe UI" w:cs="Segoe UI"/>
              </w:rPr>
            </w:pPr>
            <w:r w:rsidRPr="00F2731A">
              <w:rPr>
                <w:rFonts w:ascii="Segoe UI" w:hAnsi="Segoe UI" w:cs="Segoe UI"/>
              </w:rPr>
              <w:t>CV12.5.3</w:t>
            </w:r>
          </w:p>
        </w:tc>
      </w:tr>
      <w:tr w:rsidR="00597BD7" w:rsidRPr="00F2731A" w14:paraId="41891977" w14:textId="77777777" w:rsidTr="00C21917">
        <w:tc>
          <w:tcPr>
            <w:tcW w:w="467" w:type="dxa"/>
            <w:vMerge/>
            <w:shd w:val="clear" w:color="auto" w:fill="F2F2F2" w:themeFill="background1" w:themeFillShade="F2"/>
            <w:vAlign w:val="center"/>
          </w:tcPr>
          <w:p w14:paraId="16CE144F" w14:textId="77777777" w:rsidR="00597BD7" w:rsidRPr="00F2731A" w:rsidRDefault="00597BD7" w:rsidP="00C21917">
            <w:pPr>
              <w:spacing w:before="60" w:after="60"/>
              <w:rPr>
                <w:rFonts w:ascii="Segoe UI" w:hAnsi="Segoe UI" w:cs="Segoe UI"/>
              </w:rPr>
            </w:pPr>
          </w:p>
        </w:tc>
        <w:tc>
          <w:tcPr>
            <w:tcW w:w="1598" w:type="dxa"/>
            <w:vAlign w:val="center"/>
          </w:tcPr>
          <w:p w14:paraId="7AEDCAEA" w14:textId="74646907" w:rsidR="00597BD7" w:rsidRPr="00F2731A" w:rsidRDefault="00597BD7" w:rsidP="00C21917">
            <w:pPr>
              <w:spacing w:before="60" w:after="60"/>
              <w:rPr>
                <w:rFonts w:ascii="Segoe UI" w:hAnsi="Segoe UI" w:cs="Segoe UI"/>
              </w:rPr>
            </w:pPr>
            <w:r w:rsidRPr="005C5718">
              <w:rPr>
                <w:rFonts w:ascii="Segoe UI" w:hAnsi="Segoe UI" w:cs="Segoe UI"/>
              </w:rPr>
              <w:t>CVE.WLD</w:t>
            </w:r>
            <w:r>
              <w:rPr>
                <w:rFonts w:ascii="Segoe UI" w:hAnsi="Segoe UI" w:cs="Segoe UI"/>
              </w:rPr>
              <w:t>3</w:t>
            </w:r>
            <w:r w:rsidRPr="005C5718">
              <w:rPr>
                <w:rFonts w:ascii="Segoe UI" w:hAnsi="Segoe UI" w:cs="Segoe UI"/>
              </w:rPr>
              <w:t>.1</w:t>
            </w:r>
            <w:r>
              <w:rPr>
                <w:rFonts w:ascii="Segoe UI" w:hAnsi="Segoe UI" w:cs="Segoe UI"/>
              </w:rPr>
              <w:t>.2</w:t>
            </w:r>
          </w:p>
        </w:tc>
        <w:tc>
          <w:tcPr>
            <w:tcW w:w="5220" w:type="dxa"/>
            <w:vAlign w:val="center"/>
          </w:tcPr>
          <w:p w14:paraId="0F8E5BA6" w14:textId="77777777" w:rsidR="00597BD7" w:rsidRPr="00F2731A" w:rsidRDefault="00597BD7" w:rsidP="00C21917">
            <w:pPr>
              <w:spacing w:before="60" w:after="60"/>
              <w:rPr>
                <w:rFonts w:ascii="Segoe UI" w:hAnsi="Segoe UI" w:cs="Segoe UI"/>
              </w:rPr>
            </w:pPr>
            <w:r w:rsidRPr="00F2731A">
              <w:rPr>
                <w:rFonts w:ascii="Segoe UI" w:hAnsi="Segoe UI" w:cs="Segoe UI"/>
              </w:rPr>
              <w:t>Oxy Acetylene safety</w:t>
            </w:r>
            <w:r>
              <w:rPr>
                <w:rFonts w:ascii="Segoe UI" w:hAnsi="Segoe UI" w:cs="Segoe UI"/>
              </w:rPr>
              <w:t>.</w:t>
            </w:r>
          </w:p>
        </w:tc>
        <w:tc>
          <w:tcPr>
            <w:tcW w:w="2205" w:type="dxa"/>
            <w:vAlign w:val="center"/>
          </w:tcPr>
          <w:p w14:paraId="635EA913"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CV12.5.3</w:t>
            </w:r>
          </w:p>
        </w:tc>
      </w:tr>
      <w:tr w:rsidR="00597BD7" w:rsidRPr="00F2731A" w14:paraId="190A7AE7" w14:textId="77777777" w:rsidTr="00C21917">
        <w:tc>
          <w:tcPr>
            <w:tcW w:w="467" w:type="dxa"/>
            <w:vMerge/>
            <w:shd w:val="clear" w:color="auto" w:fill="F2F2F2" w:themeFill="background1" w:themeFillShade="F2"/>
            <w:vAlign w:val="center"/>
          </w:tcPr>
          <w:p w14:paraId="43A2C2B9" w14:textId="77777777" w:rsidR="00597BD7" w:rsidRPr="00F2731A" w:rsidRDefault="00597BD7" w:rsidP="00C21917">
            <w:pPr>
              <w:spacing w:before="60" w:after="60"/>
              <w:rPr>
                <w:rFonts w:ascii="Segoe UI" w:hAnsi="Segoe UI" w:cs="Segoe UI"/>
              </w:rPr>
            </w:pPr>
          </w:p>
        </w:tc>
        <w:tc>
          <w:tcPr>
            <w:tcW w:w="1598" w:type="dxa"/>
            <w:vAlign w:val="center"/>
          </w:tcPr>
          <w:p w14:paraId="5614FA8A" w14:textId="60058287" w:rsidR="00597BD7" w:rsidRPr="00F2731A" w:rsidRDefault="00597BD7" w:rsidP="00C21917">
            <w:pPr>
              <w:widowControl w:val="0"/>
              <w:rPr>
                <w:rFonts w:ascii="Segoe UI" w:hAnsi="Segoe UI" w:cs="Segoe UI"/>
              </w:rPr>
            </w:pPr>
            <w:r w:rsidRPr="005C5718">
              <w:rPr>
                <w:rFonts w:ascii="Segoe UI" w:hAnsi="Segoe UI" w:cs="Segoe UI"/>
              </w:rPr>
              <w:t>CVE.WLD</w:t>
            </w:r>
            <w:r>
              <w:rPr>
                <w:rFonts w:ascii="Segoe UI" w:hAnsi="Segoe UI" w:cs="Segoe UI"/>
              </w:rPr>
              <w:t>3</w:t>
            </w:r>
            <w:r w:rsidRPr="005C5718">
              <w:rPr>
                <w:rFonts w:ascii="Segoe UI" w:hAnsi="Segoe UI" w:cs="Segoe UI"/>
              </w:rPr>
              <w:t>.1</w:t>
            </w:r>
            <w:r>
              <w:rPr>
                <w:rFonts w:ascii="Segoe UI" w:hAnsi="Segoe UI" w:cs="Segoe UI"/>
              </w:rPr>
              <w:t>.3</w:t>
            </w:r>
          </w:p>
        </w:tc>
        <w:tc>
          <w:tcPr>
            <w:tcW w:w="5220" w:type="dxa"/>
            <w:vAlign w:val="center"/>
          </w:tcPr>
          <w:p w14:paraId="7DDC56F9" w14:textId="77777777" w:rsidR="00597BD7" w:rsidRPr="00F2731A" w:rsidRDefault="00597BD7" w:rsidP="00C21917">
            <w:pPr>
              <w:spacing w:before="60" w:after="60"/>
              <w:rPr>
                <w:rFonts w:ascii="Segoe UI" w:hAnsi="Segoe UI" w:cs="Segoe UI"/>
              </w:rPr>
            </w:pPr>
            <w:r w:rsidRPr="00F2731A">
              <w:rPr>
                <w:rFonts w:ascii="Segoe UI" w:hAnsi="Segoe UI" w:cs="Segoe UI"/>
              </w:rPr>
              <w:t xml:space="preserve">Grinding </w:t>
            </w:r>
            <w:r>
              <w:rPr>
                <w:rFonts w:ascii="Segoe UI" w:hAnsi="Segoe UI" w:cs="Segoe UI"/>
              </w:rPr>
              <w:t>s</w:t>
            </w:r>
            <w:r w:rsidRPr="00F2731A">
              <w:rPr>
                <w:rFonts w:ascii="Segoe UI" w:hAnsi="Segoe UI" w:cs="Segoe UI"/>
              </w:rPr>
              <w:t>afety</w:t>
            </w:r>
            <w:r>
              <w:rPr>
                <w:rFonts w:ascii="Segoe UI" w:hAnsi="Segoe UI" w:cs="Segoe UI"/>
              </w:rPr>
              <w:t>.</w:t>
            </w:r>
          </w:p>
        </w:tc>
        <w:tc>
          <w:tcPr>
            <w:tcW w:w="2205" w:type="dxa"/>
            <w:vAlign w:val="center"/>
          </w:tcPr>
          <w:p w14:paraId="09017C4E" w14:textId="77777777" w:rsidR="00597BD7" w:rsidRPr="00F2731A" w:rsidRDefault="00597BD7" w:rsidP="00C21917">
            <w:pPr>
              <w:spacing w:before="60" w:after="60"/>
              <w:jc w:val="center"/>
              <w:rPr>
                <w:rFonts w:ascii="Segoe UI" w:hAnsi="Segoe UI" w:cs="Segoe UI"/>
              </w:rPr>
            </w:pPr>
            <w:r w:rsidRPr="00F2731A">
              <w:rPr>
                <w:rFonts w:ascii="Segoe UI" w:hAnsi="Segoe UI" w:cs="Segoe UI"/>
              </w:rPr>
              <w:t>CV12.5.3</w:t>
            </w:r>
          </w:p>
        </w:tc>
      </w:tr>
      <w:tr w:rsidR="00597BD7" w:rsidRPr="00F2731A" w14:paraId="60A0E6B8" w14:textId="77777777" w:rsidTr="00C21917">
        <w:tc>
          <w:tcPr>
            <w:tcW w:w="467" w:type="dxa"/>
            <w:vMerge/>
            <w:shd w:val="clear" w:color="auto" w:fill="F2F2F2" w:themeFill="background1" w:themeFillShade="F2"/>
            <w:vAlign w:val="center"/>
          </w:tcPr>
          <w:p w14:paraId="4219BD18" w14:textId="77777777" w:rsidR="00597BD7" w:rsidRPr="00F2731A" w:rsidRDefault="00597BD7" w:rsidP="00C21917">
            <w:pPr>
              <w:spacing w:before="60" w:after="60"/>
              <w:rPr>
                <w:rFonts w:ascii="Segoe UI" w:hAnsi="Segoe UI" w:cs="Segoe UI"/>
              </w:rPr>
            </w:pPr>
          </w:p>
        </w:tc>
        <w:tc>
          <w:tcPr>
            <w:tcW w:w="1598" w:type="dxa"/>
            <w:vAlign w:val="center"/>
          </w:tcPr>
          <w:p w14:paraId="70781F00" w14:textId="57322F53" w:rsidR="00597BD7" w:rsidRPr="00F2731A" w:rsidRDefault="00597BD7" w:rsidP="00C21917">
            <w:pPr>
              <w:widowControl w:val="0"/>
              <w:rPr>
                <w:rFonts w:ascii="Segoe UI" w:hAnsi="Segoe UI" w:cs="Segoe UI"/>
              </w:rPr>
            </w:pPr>
            <w:r w:rsidRPr="005C5718">
              <w:rPr>
                <w:rFonts w:ascii="Segoe UI" w:hAnsi="Segoe UI" w:cs="Segoe UI"/>
              </w:rPr>
              <w:t>CVE.WLD</w:t>
            </w:r>
            <w:r>
              <w:rPr>
                <w:rFonts w:ascii="Segoe UI" w:hAnsi="Segoe UI" w:cs="Segoe UI"/>
              </w:rPr>
              <w:t>3</w:t>
            </w:r>
            <w:r w:rsidRPr="005C5718">
              <w:rPr>
                <w:rFonts w:ascii="Segoe UI" w:hAnsi="Segoe UI" w:cs="Segoe UI"/>
              </w:rPr>
              <w:t>.1</w:t>
            </w:r>
            <w:r>
              <w:rPr>
                <w:rFonts w:ascii="Segoe UI" w:hAnsi="Segoe UI" w:cs="Segoe UI"/>
              </w:rPr>
              <w:t>.4</w:t>
            </w:r>
          </w:p>
        </w:tc>
        <w:tc>
          <w:tcPr>
            <w:tcW w:w="5220" w:type="dxa"/>
            <w:vAlign w:val="center"/>
          </w:tcPr>
          <w:p w14:paraId="4B4A48AC" w14:textId="77777777" w:rsidR="00597BD7" w:rsidRPr="00F2731A" w:rsidRDefault="00597BD7" w:rsidP="00C21917">
            <w:pPr>
              <w:spacing w:before="60" w:after="60"/>
              <w:rPr>
                <w:rFonts w:ascii="Segoe UI" w:hAnsi="Segoe UI" w:cs="Segoe UI"/>
              </w:rPr>
            </w:pPr>
            <w:r>
              <w:rPr>
                <w:rFonts w:ascii="Segoe UI" w:hAnsi="Segoe UI" w:cs="Segoe UI"/>
              </w:rPr>
              <w:t>SMAW sa</w:t>
            </w:r>
            <w:r w:rsidRPr="00F2731A">
              <w:rPr>
                <w:rFonts w:ascii="Segoe UI" w:hAnsi="Segoe UI" w:cs="Segoe UI"/>
              </w:rPr>
              <w:t>fety</w:t>
            </w:r>
            <w:r>
              <w:rPr>
                <w:rFonts w:ascii="Segoe UI" w:hAnsi="Segoe UI" w:cs="Segoe UI"/>
              </w:rPr>
              <w:t>.</w:t>
            </w:r>
          </w:p>
        </w:tc>
        <w:tc>
          <w:tcPr>
            <w:tcW w:w="2205" w:type="dxa"/>
            <w:vAlign w:val="center"/>
          </w:tcPr>
          <w:p w14:paraId="7BD2CA1E"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CV12.5.3</w:t>
            </w:r>
          </w:p>
        </w:tc>
      </w:tr>
    </w:tbl>
    <w:p w14:paraId="214FFC6D" w14:textId="77777777" w:rsidR="00597BD7" w:rsidRPr="00F2731A" w:rsidRDefault="00597BD7" w:rsidP="00597BD7">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97BD7" w:rsidRPr="00597BD7" w14:paraId="46D6CC75" w14:textId="77777777" w:rsidTr="00597BD7">
        <w:tc>
          <w:tcPr>
            <w:tcW w:w="2065" w:type="dxa"/>
            <w:gridSpan w:val="2"/>
            <w:shd w:val="clear" w:color="auto" w:fill="F2F2F2" w:themeFill="background1" w:themeFillShade="F2"/>
            <w:vAlign w:val="center"/>
          </w:tcPr>
          <w:p w14:paraId="14939AC5" w14:textId="4CB63B61" w:rsidR="00597BD7" w:rsidRPr="00597BD7" w:rsidRDefault="00597BD7" w:rsidP="00597BD7">
            <w:pPr>
              <w:widowControl w:val="0"/>
              <w:rPr>
                <w:rFonts w:ascii="Segoe UI" w:hAnsi="Segoe UI" w:cs="Segoe UI"/>
              </w:rPr>
            </w:pPr>
            <w:r w:rsidRPr="00597BD7">
              <w:rPr>
                <w:rFonts w:ascii="Segoe UI" w:hAnsi="Segoe UI" w:cs="Segoe UI"/>
              </w:rPr>
              <w:t>CVE.WLD3.2</w:t>
            </w:r>
          </w:p>
        </w:tc>
        <w:tc>
          <w:tcPr>
            <w:tcW w:w="5220" w:type="dxa"/>
            <w:shd w:val="clear" w:color="auto" w:fill="F2F2F2" w:themeFill="background1" w:themeFillShade="F2"/>
            <w:vAlign w:val="center"/>
          </w:tcPr>
          <w:p w14:paraId="7DA541BE" w14:textId="21215D58" w:rsidR="00597BD7" w:rsidRPr="00597BD7" w:rsidRDefault="00597BD7" w:rsidP="00597BD7">
            <w:pPr>
              <w:spacing w:before="60" w:after="60"/>
              <w:rPr>
                <w:rFonts w:ascii="Segoe UI" w:hAnsi="Segoe UI" w:cs="Segoe UI"/>
              </w:rPr>
            </w:pPr>
            <w:r w:rsidRPr="00597BD7">
              <w:rPr>
                <w:rFonts w:ascii="Segoe UI" w:hAnsi="Segoe UI" w:cs="Segoe UI"/>
              </w:rPr>
              <w:t>Students will demonstrate employability skills</w:t>
            </w:r>
          </w:p>
        </w:tc>
        <w:tc>
          <w:tcPr>
            <w:tcW w:w="2205" w:type="dxa"/>
            <w:shd w:val="clear" w:color="auto" w:fill="F2F2F2" w:themeFill="background1" w:themeFillShade="F2"/>
            <w:vAlign w:val="center"/>
          </w:tcPr>
          <w:p w14:paraId="47D80F7B" w14:textId="77777777" w:rsidR="00597BD7" w:rsidRPr="00597BD7" w:rsidRDefault="00597BD7" w:rsidP="00C21917">
            <w:pPr>
              <w:spacing w:before="60" w:after="60"/>
              <w:jc w:val="center"/>
              <w:rPr>
                <w:rFonts w:ascii="Segoe UI" w:hAnsi="Segoe UI" w:cs="Segoe UI"/>
              </w:rPr>
            </w:pPr>
            <w:r w:rsidRPr="00597BD7">
              <w:rPr>
                <w:rFonts w:ascii="Segoe UI" w:hAnsi="Segoe UI" w:cs="Segoe UI"/>
              </w:rPr>
              <w:t>Standard Reference</w:t>
            </w:r>
          </w:p>
        </w:tc>
      </w:tr>
      <w:tr w:rsidR="00597BD7" w:rsidRPr="00597BD7" w14:paraId="5827CDF7" w14:textId="77777777" w:rsidTr="00597BD7">
        <w:tc>
          <w:tcPr>
            <w:tcW w:w="467" w:type="dxa"/>
            <w:vMerge w:val="restart"/>
            <w:shd w:val="clear" w:color="auto" w:fill="F2F2F2" w:themeFill="background1" w:themeFillShade="F2"/>
            <w:vAlign w:val="center"/>
          </w:tcPr>
          <w:p w14:paraId="396E7820" w14:textId="77777777" w:rsidR="00597BD7" w:rsidRPr="00597BD7" w:rsidRDefault="00597BD7" w:rsidP="00597BD7">
            <w:pPr>
              <w:spacing w:before="60" w:after="60"/>
              <w:rPr>
                <w:rFonts w:ascii="Segoe UI" w:hAnsi="Segoe UI" w:cs="Segoe UI"/>
              </w:rPr>
            </w:pPr>
          </w:p>
        </w:tc>
        <w:tc>
          <w:tcPr>
            <w:tcW w:w="1598" w:type="dxa"/>
            <w:vAlign w:val="center"/>
          </w:tcPr>
          <w:p w14:paraId="5E033260" w14:textId="03683BA4" w:rsidR="00597BD7" w:rsidRPr="00597BD7" w:rsidRDefault="00597BD7" w:rsidP="00597BD7">
            <w:pPr>
              <w:widowControl w:val="0"/>
              <w:spacing w:before="60" w:after="60"/>
              <w:rPr>
                <w:rFonts w:ascii="Segoe UI" w:hAnsi="Segoe UI" w:cs="Segoe UI"/>
              </w:rPr>
            </w:pPr>
            <w:r w:rsidRPr="00597BD7">
              <w:rPr>
                <w:rFonts w:ascii="Segoe UI" w:hAnsi="Segoe UI" w:cs="Segoe UI"/>
              </w:rPr>
              <w:t>CVE.WLD3.2.1</w:t>
            </w:r>
          </w:p>
        </w:tc>
        <w:tc>
          <w:tcPr>
            <w:tcW w:w="5220" w:type="dxa"/>
            <w:vAlign w:val="center"/>
          </w:tcPr>
          <w:p w14:paraId="3BB0630B" w14:textId="549E50B0" w:rsidR="00597BD7" w:rsidRPr="00597BD7" w:rsidRDefault="00262A8A" w:rsidP="00597BD7">
            <w:pPr>
              <w:spacing w:before="60" w:after="60"/>
              <w:rPr>
                <w:rFonts w:ascii="Segoe UI" w:hAnsi="Segoe UI" w:cs="Segoe UI"/>
              </w:rPr>
            </w:pPr>
            <w:r>
              <w:rPr>
                <w:rFonts w:ascii="Segoe UI" w:hAnsi="Segoe UI" w:cs="Segoe UI"/>
              </w:rPr>
              <w:t>S</w:t>
            </w:r>
            <w:r w:rsidR="00597BD7" w:rsidRPr="00597BD7">
              <w:rPr>
                <w:rFonts w:ascii="Segoe UI" w:hAnsi="Segoe UI" w:cs="Segoe UI"/>
              </w:rPr>
              <w:t>how up to class on time.</w:t>
            </w:r>
          </w:p>
        </w:tc>
        <w:tc>
          <w:tcPr>
            <w:tcW w:w="2205" w:type="dxa"/>
            <w:vAlign w:val="center"/>
          </w:tcPr>
          <w:p w14:paraId="75A1B849" w14:textId="5CE3FACA" w:rsidR="00597BD7" w:rsidRPr="00597BD7" w:rsidRDefault="00597BD7" w:rsidP="00597BD7">
            <w:pPr>
              <w:widowControl w:val="0"/>
              <w:jc w:val="center"/>
              <w:rPr>
                <w:rFonts w:ascii="Segoe UI" w:hAnsi="Segoe UI" w:cs="Segoe UI"/>
              </w:rPr>
            </w:pPr>
            <w:r w:rsidRPr="00597BD7">
              <w:rPr>
                <w:rFonts w:ascii="Segoe UI" w:hAnsi="Segoe UI" w:cs="Segoe UI"/>
              </w:rPr>
              <w:t>CV12.1.4</w:t>
            </w:r>
          </w:p>
        </w:tc>
      </w:tr>
      <w:tr w:rsidR="00597BD7" w:rsidRPr="00597BD7" w14:paraId="0F9B6CFB" w14:textId="77777777" w:rsidTr="00597BD7">
        <w:tc>
          <w:tcPr>
            <w:tcW w:w="467" w:type="dxa"/>
            <w:vMerge/>
            <w:shd w:val="clear" w:color="auto" w:fill="F2F2F2" w:themeFill="background1" w:themeFillShade="F2"/>
            <w:vAlign w:val="center"/>
          </w:tcPr>
          <w:p w14:paraId="0A1569E8" w14:textId="77777777" w:rsidR="00597BD7" w:rsidRPr="00597BD7" w:rsidRDefault="00597BD7" w:rsidP="00597BD7">
            <w:pPr>
              <w:spacing w:before="60" w:after="60"/>
              <w:rPr>
                <w:rFonts w:ascii="Segoe UI" w:hAnsi="Segoe UI" w:cs="Segoe UI"/>
              </w:rPr>
            </w:pPr>
          </w:p>
        </w:tc>
        <w:tc>
          <w:tcPr>
            <w:tcW w:w="1598" w:type="dxa"/>
            <w:vAlign w:val="center"/>
          </w:tcPr>
          <w:p w14:paraId="728C8F58" w14:textId="246995B1" w:rsidR="00597BD7" w:rsidRPr="00597BD7" w:rsidRDefault="00597BD7" w:rsidP="00597BD7">
            <w:pPr>
              <w:widowControl w:val="0"/>
              <w:spacing w:before="60" w:after="60"/>
              <w:rPr>
                <w:rFonts w:ascii="Segoe UI" w:hAnsi="Segoe UI" w:cs="Segoe UI"/>
              </w:rPr>
            </w:pPr>
            <w:r w:rsidRPr="00597BD7">
              <w:rPr>
                <w:rFonts w:ascii="Segoe UI" w:hAnsi="Segoe UI" w:cs="Segoe UI"/>
              </w:rPr>
              <w:t>CVE.WLD3.2.2</w:t>
            </w:r>
          </w:p>
        </w:tc>
        <w:tc>
          <w:tcPr>
            <w:tcW w:w="5220" w:type="dxa"/>
            <w:vAlign w:val="center"/>
          </w:tcPr>
          <w:p w14:paraId="1564074D" w14:textId="7C381839" w:rsidR="00597BD7" w:rsidRPr="00597BD7" w:rsidRDefault="00262A8A" w:rsidP="00597BD7">
            <w:pPr>
              <w:spacing w:before="60" w:after="60"/>
              <w:rPr>
                <w:rFonts w:ascii="Segoe UI" w:hAnsi="Segoe UI" w:cs="Segoe UI"/>
              </w:rPr>
            </w:pPr>
            <w:r>
              <w:rPr>
                <w:rFonts w:ascii="Segoe UI" w:hAnsi="Segoe UI" w:cs="Segoe UI"/>
              </w:rPr>
              <w:t>C</w:t>
            </w:r>
            <w:r w:rsidR="00597BD7" w:rsidRPr="00597BD7">
              <w:rPr>
                <w:rFonts w:ascii="Segoe UI" w:hAnsi="Segoe UI" w:cs="Segoe UI"/>
              </w:rPr>
              <w:t>ome to class prepared for work.</w:t>
            </w:r>
          </w:p>
        </w:tc>
        <w:tc>
          <w:tcPr>
            <w:tcW w:w="2205" w:type="dxa"/>
            <w:vAlign w:val="center"/>
          </w:tcPr>
          <w:p w14:paraId="518FAAE1" w14:textId="3118F771" w:rsidR="00597BD7" w:rsidRPr="00597BD7" w:rsidRDefault="00597BD7" w:rsidP="00597BD7">
            <w:pPr>
              <w:spacing w:before="60" w:after="60"/>
              <w:jc w:val="center"/>
              <w:rPr>
                <w:rFonts w:ascii="Segoe UI" w:hAnsi="Segoe UI" w:cs="Segoe UI"/>
              </w:rPr>
            </w:pPr>
            <w:r w:rsidRPr="00597BD7">
              <w:rPr>
                <w:rFonts w:ascii="Segoe UI" w:hAnsi="Segoe UI" w:cs="Segoe UI"/>
              </w:rPr>
              <w:t>CV12.1.4</w:t>
            </w:r>
          </w:p>
        </w:tc>
      </w:tr>
      <w:tr w:rsidR="00597BD7" w:rsidRPr="00597BD7" w14:paraId="56D829E4" w14:textId="77777777" w:rsidTr="00597BD7">
        <w:tc>
          <w:tcPr>
            <w:tcW w:w="467" w:type="dxa"/>
            <w:vMerge/>
            <w:shd w:val="clear" w:color="auto" w:fill="F2F2F2" w:themeFill="background1" w:themeFillShade="F2"/>
            <w:vAlign w:val="center"/>
          </w:tcPr>
          <w:p w14:paraId="7F7A1280" w14:textId="77777777" w:rsidR="00597BD7" w:rsidRPr="00597BD7" w:rsidRDefault="00597BD7" w:rsidP="00597BD7">
            <w:pPr>
              <w:spacing w:before="60" w:after="60"/>
              <w:rPr>
                <w:rFonts w:ascii="Segoe UI" w:hAnsi="Segoe UI" w:cs="Segoe UI"/>
              </w:rPr>
            </w:pPr>
          </w:p>
        </w:tc>
        <w:tc>
          <w:tcPr>
            <w:tcW w:w="1598" w:type="dxa"/>
            <w:vAlign w:val="center"/>
          </w:tcPr>
          <w:p w14:paraId="0924B02A" w14:textId="267A5948" w:rsidR="00597BD7" w:rsidRPr="00597BD7" w:rsidRDefault="00597BD7" w:rsidP="00597BD7">
            <w:pPr>
              <w:widowControl w:val="0"/>
              <w:spacing w:before="60" w:after="60"/>
              <w:rPr>
                <w:rFonts w:ascii="Segoe UI" w:hAnsi="Segoe UI" w:cs="Segoe UI"/>
              </w:rPr>
            </w:pPr>
            <w:r w:rsidRPr="00597BD7">
              <w:rPr>
                <w:rFonts w:ascii="Segoe UI" w:hAnsi="Segoe UI" w:cs="Segoe UI"/>
              </w:rPr>
              <w:t>CVE.WLD3.2.3</w:t>
            </w:r>
          </w:p>
        </w:tc>
        <w:tc>
          <w:tcPr>
            <w:tcW w:w="5220" w:type="dxa"/>
            <w:vAlign w:val="center"/>
          </w:tcPr>
          <w:p w14:paraId="5F86F1E1" w14:textId="7DF82D77" w:rsidR="00597BD7" w:rsidRPr="00597BD7" w:rsidRDefault="00262A8A" w:rsidP="00597BD7">
            <w:pPr>
              <w:spacing w:before="60" w:after="60"/>
              <w:rPr>
                <w:rFonts w:ascii="Segoe UI" w:eastAsia="Calibri" w:hAnsi="Segoe UI" w:cs="Segoe UI"/>
              </w:rPr>
            </w:pPr>
            <w:r>
              <w:rPr>
                <w:rFonts w:ascii="Segoe UI" w:hAnsi="Segoe UI" w:cs="Segoe UI"/>
              </w:rPr>
              <w:t>W</w:t>
            </w:r>
            <w:r w:rsidR="00597BD7" w:rsidRPr="00597BD7">
              <w:rPr>
                <w:rFonts w:ascii="Segoe UI" w:hAnsi="Segoe UI" w:cs="Segoe UI"/>
              </w:rPr>
              <w:t>ork the entire time in class managing their time properly.</w:t>
            </w:r>
          </w:p>
        </w:tc>
        <w:tc>
          <w:tcPr>
            <w:tcW w:w="2205" w:type="dxa"/>
            <w:vAlign w:val="center"/>
          </w:tcPr>
          <w:p w14:paraId="56FA2E89" w14:textId="25D97EA6" w:rsidR="00597BD7" w:rsidRPr="00597BD7" w:rsidRDefault="00597BD7" w:rsidP="00597BD7">
            <w:pPr>
              <w:widowControl w:val="0"/>
              <w:jc w:val="center"/>
              <w:rPr>
                <w:rFonts w:ascii="Segoe UI" w:hAnsi="Segoe UI" w:cs="Segoe UI"/>
              </w:rPr>
            </w:pPr>
            <w:r w:rsidRPr="00597BD7">
              <w:rPr>
                <w:rFonts w:ascii="Segoe UI" w:hAnsi="Segoe UI" w:cs="Segoe UI"/>
              </w:rPr>
              <w:t>CV12.1.4</w:t>
            </w:r>
          </w:p>
        </w:tc>
      </w:tr>
      <w:tr w:rsidR="00597BD7" w:rsidRPr="00597BD7" w14:paraId="0892AB5E" w14:textId="77777777" w:rsidTr="00597BD7">
        <w:tc>
          <w:tcPr>
            <w:tcW w:w="467" w:type="dxa"/>
            <w:vMerge/>
            <w:shd w:val="clear" w:color="auto" w:fill="F2F2F2" w:themeFill="background1" w:themeFillShade="F2"/>
            <w:vAlign w:val="center"/>
          </w:tcPr>
          <w:p w14:paraId="58B09A98" w14:textId="77777777" w:rsidR="00597BD7" w:rsidRPr="00597BD7" w:rsidRDefault="00597BD7" w:rsidP="00597BD7">
            <w:pPr>
              <w:spacing w:before="60" w:after="60"/>
              <w:rPr>
                <w:rFonts w:ascii="Segoe UI" w:hAnsi="Segoe UI" w:cs="Segoe UI"/>
              </w:rPr>
            </w:pPr>
          </w:p>
        </w:tc>
        <w:tc>
          <w:tcPr>
            <w:tcW w:w="1598" w:type="dxa"/>
            <w:vAlign w:val="center"/>
          </w:tcPr>
          <w:p w14:paraId="0A27A904" w14:textId="585C02CB" w:rsidR="00597BD7" w:rsidRPr="00597BD7" w:rsidRDefault="00597BD7" w:rsidP="00597BD7">
            <w:pPr>
              <w:widowControl w:val="0"/>
              <w:spacing w:before="60" w:after="60"/>
              <w:rPr>
                <w:rFonts w:ascii="Segoe UI" w:hAnsi="Segoe UI" w:cs="Segoe UI"/>
              </w:rPr>
            </w:pPr>
            <w:r w:rsidRPr="00597BD7">
              <w:rPr>
                <w:rFonts w:ascii="Segoe UI" w:hAnsi="Segoe UI" w:cs="Segoe UI"/>
              </w:rPr>
              <w:t>CVE.WLD3.2.4</w:t>
            </w:r>
          </w:p>
        </w:tc>
        <w:tc>
          <w:tcPr>
            <w:tcW w:w="5220" w:type="dxa"/>
            <w:vAlign w:val="center"/>
          </w:tcPr>
          <w:p w14:paraId="2E8BB23B" w14:textId="3BC92B0C" w:rsidR="00597BD7" w:rsidRPr="00597BD7" w:rsidRDefault="00262A8A" w:rsidP="00597BD7">
            <w:pPr>
              <w:spacing w:before="60" w:after="60"/>
              <w:rPr>
                <w:rFonts w:ascii="Segoe UI" w:hAnsi="Segoe UI" w:cs="Segoe UI"/>
              </w:rPr>
            </w:pPr>
            <w:r>
              <w:rPr>
                <w:rFonts w:ascii="Segoe UI" w:hAnsi="Segoe UI" w:cs="Segoe UI"/>
              </w:rPr>
              <w:t>C</w:t>
            </w:r>
            <w:r w:rsidR="00597BD7" w:rsidRPr="00597BD7">
              <w:rPr>
                <w:rFonts w:ascii="Segoe UI" w:hAnsi="Segoe UI" w:cs="Segoe UI"/>
              </w:rPr>
              <w:t xml:space="preserve">lean-up at the end of the period. </w:t>
            </w:r>
          </w:p>
        </w:tc>
        <w:tc>
          <w:tcPr>
            <w:tcW w:w="2205" w:type="dxa"/>
            <w:vAlign w:val="center"/>
          </w:tcPr>
          <w:p w14:paraId="3D01C942" w14:textId="23DC5C8E" w:rsidR="00597BD7" w:rsidRPr="00597BD7" w:rsidRDefault="00597BD7" w:rsidP="00597BD7">
            <w:pPr>
              <w:spacing w:before="60" w:after="60"/>
              <w:jc w:val="center"/>
              <w:rPr>
                <w:rFonts w:ascii="Segoe UI" w:hAnsi="Segoe UI" w:cs="Segoe UI"/>
              </w:rPr>
            </w:pPr>
            <w:r w:rsidRPr="00597BD7">
              <w:rPr>
                <w:rFonts w:ascii="Segoe UI" w:hAnsi="Segoe UI" w:cs="Segoe UI"/>
              </w:rPr>
              <w:t>CV12.1.4</w:t>
            </w:r>
          </w:p>
        </w:tc>
      </w:tr>
    </w:tbl>
    <w:p w14:paraId="7DC4E613" w14:textId="77777777" w:rsidR="00597BD7" w:rsidRPr="00597BD7" w:rsidRDefault="00597BD7" w:rsidP="00597BD7">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97BD7" w:rsidRPr="00597BD7" w14:paraId="0A51FEEE" w14:textId="77777777" w:rsidTr="00C21917">
        <w:tc>
          <w:tcPr>
            <w:tcW w:w="2065" w:type="dxa"/>
            <w:gridSpan w:val="2"/>
            <w:shd w:val="clear" w:color="auto" w:fill="F2F2F2" w:themeFill="background1" w:themeFillShade="F2"/>
            <w:vAlign w:val="center"/>
          </w:tcPr>
          <w:p w14:paraId="05BB5833" w14:textId="008500DD" w:rsidR="00597BD7" w:rsidRPr="00597BD7" w:rsidRDefault="00597BD7" w:rsidP="00C21917">
            <w:pPr>
              <w:widowControl w:val="0"/>
              <w:rPr>
                <w:rFonts w:ascii="Segoe UI" w:hAnsi="Segoe UI" w:cs="Segoe UI"/>
              </w:rPr>
            </w:pPr>
            <w:r w:rsidRPr="00597BD7">
              <w:rPr>
                <w:rFonts w:ascii="Segoe UI" w:hAnsi="Segoe UI" w:cs="Segoe UI"/>
              </w:rPr>
              <w:t>CVE.WLD3.3</w:t>
            </w:r>
          </w:p>
        </w:tc>
        <w:tc>
          <w:tcPr>
            <w:tcW w:w="5220" w:type="dxa"/>
            <w:shd w:val="clear" w:color="auto" w:fill="F2F2F2" w:themeFill="background1" w:themeFillShade="F2"/>
            <w:vAlign w:val="center"/>
          </w:tcPr>
          <w:p w14:paraId="7F334236" w14:textId="77777777" w:rsidR="00597BD7" w:rsidRPr="00597BD7" w:rsidRDefault="00597BD7" w:rsidP="00C21917">
            <w:pPr>
              <w:widowControl w:val="0"/>
              <w:rPr>
                <w:rFonts w:ascii="Segoe UI" w:hAnsi="Segoe UI" w:cs="Segoe UI"/>
              </w:rPr>
            </w:pPr>
            <w:r w:rsidRPr="00597BD7">
              <w:rPr>
                <w:rFonts w:ascii="Segoe UI" w:eastAsia="Calibri" w:hAnsi="Segoe UI" w:cs="Segoe UI"/>
              </w:rPr>
              <w:t xml:space="preserve">Students will apply </w:t>
            </w:r>
            <w:r w:rsidRPr="00597BD7">
              <w:rPr>
                <w:rFonts w:ascii="Segoe UI" w:hAnsi="Segoe UI" w:cs="Segoe UI"/>
              </w:rPr>
              <w:t>oxy acetylene cutting practices.</w:t>
            </w:r>
          </w:p>
        </w:tc>
        <w:tc>
          <w:tcPr>
            <w:tcW w:w="2205" w:type="dxa"/>
            <w:shd w:val="clear" w:color="auto" w:fill="F2F2F2" w:themeFill="background1" w:themeFillShade="F2"/>
            <w:vAlign w:val="center"/>
          </w:tcPr>
          <w:p w14:paraId="6C801FD4" w14:textId="77777777" w:rsidR="00597BD7" w:rsidRPr="00597BD7" w:rsidRDefault="00597BD7" w:rsidP="00C21917">
            <w:pPr>
              <w:spacing w:before="60" w:after="60"/>
              <w:jc w:val="center"/>
              <w:rPr>
                <w:rFonts w:ascii="Segoe UI" w:hAnsi="Segoe UI" w:cs="Segoe UI"/>
              </w:rPr>
            </w:pPr>
            <w:r w:rsidRPr="00597BD7">
              <w:rPr>
                <w:rFonts w:ascii="Segoe UI" w:hAnsi="Segoe UI" w:cs="Segoe UI"/>
              </w:rPr>
              <w:t>Standard Reference</w:t>
            </w:r>
          </w:p>
        </w:tc>
      </w:tr>
      <w:tr w:rsidR="00597BD7" w:rsidRPr="00597BD7" w14:paraId="0CEB21EE" w14:textId="77777777" w:rsidTr="00597BD7">
        <w:tc>
          <w:tcPr>
            <w:tcW w:w="467" w:type="dxa"/>
            <w:vMerge w:val="restart"/>
            <w:shd w:val="clear" w:color="auto" w:fill="F2F2F2" w:themeFill="background1" w:themeFillShade="F2"/>
            <w:vAlign w:val="center"/>
          </w:tcPr>
          <w:p w14:paraId="06ADAE21" w14:textId="77777777" w:rsidR="00597BD7" w:rsidRPr="00597BD7" w:rsidRDefault="00597BD7" w:rsidP="00597BD7">
            <w:pPr>
              <w:spacing w:before="60" w:after="60"/>
              <w:rPr>
                <w:rFonts w:ascii="Segoe UI" w:hAnsi="Segoe UI" w:cs="Segoe UI"/>
              </w:rPr>
            </w:pPr>
          </w:p>
        </w:tc>
        <w:tc>
          <w:tcPr>
            <w:tcW w:w="1598" w:type="dxa"/>
            <w:vAlign w:val="center"/>
          </w:tcPr>
          <w:p w14:paraId="4FFDEE45" w14:textId="746BB360" w:rsidR="00597BD7" w:rsidRPr="00597BD7" w:rsidRDefault="00597BD7" w:rsidP="00597BD7">
            <w:pPr>
              <w:widowControl w:val="0"/>
              <w:spacing w:before="60" w:after="60"/>
              <w:rPr>
                <w:rFonts w:ascii="Segoe UI" w:hAnsi="Segoe UI" w:cs="Segoe UI"/>
              </w:rPr>
            </w:pPr>
            <w:r w:rsidRPr="00597BD7">
              <w:rPr>
                <w:rFonts w:ascii="Segoe UI" w:hAnsi="Segoe UI" w:cs="Segoe UI"/>
              </w:rPr>
              <w:t>CVE.WLD3.3.1</w:t>
            </w:r>
          </w:p>
        </w:tc>
        <w:tc>
          <w:tcPr>
            <w:tcW w:w="5220" w:type="dxa"/>
            <w:vAlign w:val="center"/>
          </w:tcPr>
          <w:p w14:paraId="5BAAB571" w14:textId="02DBF5CB" w:rsidR="00597BD7" w:rsidRPr="00597BD7" w:rsidRDefault="00597BD7" w:rsidP="00597BD7">
            <w:pPr>
              <w:spacing w:before="60" w:after="60"/>
              <w:rPr>
                <w:rFonts w:ascii="Segoe UI" w:hAnsi="Segoe UI" w:cs="Segoe UI"/>
              </w:rPr>
            </w:pPr>
            <w:r w:rsidRPr="00597BD7">
              <w:rPr>
                <w:rFonts w:ascii="Segoe UI" w:eastAsia="Calibri" w:hAnsi="Segoe UI" w:cs="Segoe UI"/>
              </w:rPr>
              <w:t>Make a hand bevel on pipe.</w:t>
            </w:r>
          </w:p>
        </w:tc>
        <w:tc>
          <w:tcPr>
            <w:tcW w:w="2205" w:type="dxa"/>
            <w:vAlign w:val="center"/>
          </w:tcPr>
          <w:p w14:paraId="4B71264A" w14:textId="77777777" w:rsidR="00597BD7" w:rsidRPr="00597BD7" w:rsidRDefault="00597BD7" w:rsidP="00597BD7">
            <w:pPr>
              <w:widowControl w:val="0"/>
              <w:jc w:val="center"/>
              <w:rPr>
                <w:rFonts w:ascii="Segoe UI" w:hAnsi="Segoe UI" w:cs="Segoe UI"/>
              </w:rPr>
            </w:pPr>
            <w:r w:rsidRPr="00597BD7">
              <w:rPr>
                <w:rFonts w:ascii="Segoe UI" w:hAnsi="Segoe UI" w:cs="Segoe UI"/>
              </w:rPr>
              <w:t>CV12.5.2</w:t>
            </w:r>
          </w:p>
          <w:p w14:paraId="4ED6D1E8" w14:textId="77777777" w:rsidR="00597BD7" w:rsidRPr="00597BD7" w:rsidRDefault="00597BD7" w:rsidP="00597BD7">
            <w:pPr>
              <w:widowControl w:val="0"/>
              <w:jc w:val="center"/>
              <w:rPr>
                <w:rFonts w:ascii="Segoe UI" w:hAnsi="Segoe UI" w:cs="Segoe UI"/>
              </w:rPr>
            </w:pPr>
            <w:r w:rsidRPr="00597BD7">
              <w:rPr>
                <w:rFonts w:ascii="Segoe UI" w:hAnsi="Segoe UI" w:cs="Segoe UI"/>
              </w:rPr>
              <w:t>CV12.4.4</w:t>
            </w:r>
          </w:p>
          <w:p w14:paraId="223F86C7" w14:textId="77777777" w:rsidR="00597BD7" w:rsidRPr="00597BD7" w:rsidRDefault="00597BD7" w:rsidP="00597BD7">
            <w:pPr>
              <w:widowControl w:val="0"/>
              <w:jc w:val="center"/>
              <w:rPr>
                <w:rFonts w:ascii="Segoe UI" w:hAnsi="Segoe UI" w:cs="Segoe UI"/>
              </w:rPr>
            </w:pPr>
            <w:r w:rsidRPr="00597BD7">
              <w:rPr>
                <w:rFonts w:ascii="Segoe UI" w:hAnsi="Segoe UI" w:cs="Segoe UI"/>
              </w:rPr>
              <w:t>CV12.1.4</w:t>
            </w:r>
          </w:p>
          <w:p w14:paraId="7A223D6E" w14:textId="77777777" w:rsidR="00597BD7" w:rsidRPr="00597BD7" w:rsidRDefault="00597BD7" w:rsidP="00597BD7">
            <w:pPr>
              <w:widowControl w:val="0"/>
              <w:jc w:val="center"/>
              <w:rPr>
                <w:rFonts w:ascii="Segoe UI" w:hAnsi="Segoe UI" w:cs="Segoe UI"/>
              </w:rPr>
            </w:pPr>
            <w:r w:rsidRPr="00597BD7">
              <w:rPr>
                <w:rFonts w:ascii="Segoe UI" w:hAnsi="Segoe UI" w:cs="Segoe UI"/>
              </w:rPr>
              <w:t>CV12.5.1</w:t>
            </w:r>
          </w:p>
          <w:p w14:paraId="0E9BAD8F" w14:textId="77777777" w:rsidR="00597BD7" w:rsidRPr="00597BD7" w:rsidRDefault="00597BD7" w:rsidP="00597BD7">
            <w:pPr>
              <w:widowControl w:val="0"/>
              <w:jc w:val="center"/>
              <w:rPr>
                <w:rFonts w:ascii="Segoe UI" w:hAnsi="Segoe UI" w:cs="Segoe UI"/>
              </w:rPr>
            </w:pPr>
            <w:r w:rsidRPr="00597BD7">
              <w:rPr>
                <w:rFonts w:ascii="Segoe UI" w:hAnsi="Segoe UI" w:cs="Segoe UI"/>
              </w:rPr>
              <w:t>CV12.3.1</w:t>
            </w:r>
          </w:p>
          <w:p w14:paraId="7FE846A5" w14:textId="055DFF86" w:rsidR="00597BD7" w:rsidRPr="00597BD7" w:rsidRDefault="00597BD7" w:rsidP="00597BD7">
            <w:pPr>
              <w:widowControl w:val="0"/>
              <w:jc w:val="center"/>
              <w:rPr>
                <w:rFonts w:ascii="Segoe UI" w:hAnsi="Segoe UI" w:cs="Segoe UI"/>
              </w:rPr>
            </w:pPr>
            <w:r w:rsidRPr="00597BD7">
              <w:rPr>
                <w:rFonts w:ascii="Segoe UI" w:hAnsi="Segoe UI" w:cs="Segoe UI"/>
              </w:rPr>
              <w:t>CV12.3.2</w:t>
            </w:r>
          </w:p>
        </w:tc>
      </w:tr>
      <w:tr w:rsidR="00597BD7" w:rsidRPr="00597BD7" w14:paraId="462641EE" w14:textId="77777777" w:rsidTr="00597BD7">
        <w:tc>
          <w:tcPr>
            <w:tcW w:w="467" w:type="dxa"/>
            <w:vMerge/>
            <w:shd w:val="clear" w:color="auto" w:fill="F2F2F2" w:themeFill="background1" w:themeFillShade="F2"/>
            <w:vAlign w:val="center"/>
          </w:tcPr>
          <w:p w14:paraId="33814FD9" w14:textId="77777777" w:rsidR="00597BD7" w:rsidRPr="00597BD7" w:rsidRDefault="00597BD7" w:rsidP="00597BD7">
            <w:pPr>
              <w:spacing w:before="60" w:after="60"/>
              <w:rPr>
                <w:rFonts w:ascii="Segoe UI" w:hAnsi="Segoe UI" w:cs="Segoe UI"/>
              </w:rPr>
            </w:pPr>
          </w:p>
        </w:tc>
        <w:tc>
          <w:tcPr>
            <w:tcW w:w="1598" w:type="dxa"/>
            <w:vAlign w:val="center"/>
          </w:tcPr>
          <w:p w14:paraId="02E10E01" w14:textId="7AB9720C" w:rsidR="00597BD7" w:rsidRPr="00597BD7" w:rsidRDefault="00597BD7" w:rsidP="00597BD7">
            <w:pPr>
              <w:widowControl w:val="0"/>
              <w:spacing w:before="60" w:after="60"/>
              <w:rPr>
                <w:rFonts w:ascii="Segoe UI" w:hAnsi="Segoe UI" w:cs="Segoe UI"/>
              </w:rPr>
            </w:pPr>
            <w:r w:rsidRPr="00597BD7">
              <w:rPr>
                <w:rFonts w:ascii="Segoe UI" w:hAnsi="Segoe UI" w:cs="Segoe UI"/>
              </w:rPr>
              <w:t>CVE.WLD3.3.2</w:t>
            </w:r>
          </w:p>
        </w:tc>
        <w:tc>
          <w:tcPr>
            <w:tcW w:w="5220" w:type="dxa"/>
            <w:vAlign w:val="center"/>
          </w:tcPr>
          <w:p w14:paraId="0EE2EB7F" w14:textId="0220707B" w:rsidR="00597BD7" w:rsidRPr="00597BD7" w:rsidRDefault="00597BD7" w:rsidP="00597BD7">
            <w:pPr>
              <w:spacing w:before="60" w:after="60"/>
              <w:rPr>
                <w:rFonts w:ascii="Segoe UI" w:hAnsi="Segoe UI" w:cs="Segoe UI"/>
              </w:rPr>
            </w:pPr>
            <w:r w:rsidRPr="00597BD7">
              <w:rPr>
                <w:rFonts w:ascii="Segoe UI" w:eastAsia="Calibri" w:hAnsi="Segoe UI" w:cs="Segoe UI"/>
              </w:rPr>
              <w:t xml:space="preserve">Make a flame beveled cut on mild steel using a </w:t>
            </w:r>
            <w:proofErr w:type="gramStart"/>
            <w:r w:rsidRPr="00597BD7">
              <w:rPr>
                <w:rFonts w:ascii="Segoe UI" w:eastAsia="Calibri" w:hAnsi="Segoe UI" w:cs="Segoe UI"/>
              </w:rPr>
              <w:t>straight line</w:t>
            </w:r>
            <w:proofErr w:type="gramEnd"/>
            <w:r w:rsidRPr="00597BD7">
              <w:rPr>
                <w:rFonts w:ascii="Segoe UI" w:eastAsia="Calibri" w:hAnsi="Segoe UI" w:cs="Segoe UI"/>
              </w:rPr>
              <w:t xml:space="preserve"> track burner.</w:t>
            </w:r>
          </w:p>
        </w:tc>
        <w:tc>
          <w:tcPr>
            <w:tcW w:w="2205" w:type="dxa"/>
            <w:vAlign w:val="center"/>
          </w:tcPr>
          <w:p w14:paraId="3187C606" w14:textId="77777777" w:rsidR="00597BD7" w:rsidRPr="00597BD7" w:rsidRDefault="00597BD7" w:rsidP="00597BD7">
            <w:pPr>
              <w:widowControl w:val="0"/>
              <w:jc w:val="center"/>
              <w:rPr>
                <w:rFonts w:ascii="Segoe UI" w:hAnsi="Segoe UI" w:cs="Segoe UI"/>
              </w:rPr>
            </w:pPr>
            <w:r w:rsidRPr="00597BD7">
              <w:rPr>
                <w:rFonts w:ascii="Segoe UI" w:hAnsi="Segoe UI" w:cs="Segoe UI"/>
              </w:rPr>
              <w:t>CV12.5.2</w:t>
            </w:r>
          </w:p>
          <w:p w14:paraId="40C49585" w14:textId="77777777" w:rsidR="00597BD7" w:rsidRPr="00597BD7" w:rsidRDefault="00597BD7" w:rsidP="00597BD7">
            <w:pPr>
              <w:widowControl w:val="0"/>
              <w:jc w:val="center"/>
              <w:rPr>
                <w:rFonts w:ascii="Segoe UI" w:hAnsi="Segoe UI" w:cs="Segoe UI"/>
              </w:rPr>
            </w:pPr>
            <w:r w:rsidRPr="00597BD7">
              <w:rPr>
                <w:rFonts w:ascii="Segoe UI" w:hAnsi="Segoe UI" w:cs="Segoe UI"/>
              </w:rPr>
              <w:t>CV12.4.4</w:t>
            </w:r>
          </w:p>
          <w:p w14:paraId="50A8E8C8" w14:textId="77777777" w:rsidR="00597BD7" w:rsidRPr="00597BD7" w:rsidRDefault="00597BD7" w:rsidP="00597BD7">
            <w:pPr>
              <w:widowControl w:val="0"/>
              <w:jc w:val="center"/>
              <w:rPr>
                <w:rFonts w:ascii="Segoe UI" w:hAnsi="Segoe UI" w:cs="Segoe UI"/>
              </w:rPr>
            </w:pPr>
            <w:r w:rsidRPr="00597BD7">
              <w:rPr>
                <w:rFonts w:ascii="Segoe UI" w:hAnsi="Segoe UI" w:cs="Segoe UI"/>
              </w:rPr>
              <w:t>CV12.1.4</w:t>
            </w:r>
          </w:p>
          <w:p w14:paraId="7AF715D9" w14:textId="77777777" w:rsidR="00597BD7" w:rsidRPr="00597BD7" w:rsidRDefault="00597BD7" w:rsidP="00597BD7">
            <w:pPr>
              <w:widowControl w:val="0"/>
              <w:jc w:val="center"/>
              <w:rPr>
                <w:rFonts w:ascii="Segoe UI" w:hAnsi="Segoe UI" w:cs="Segoe UI"/>
              </w:rPr>
            </w:pPr>
            <w:r w:rsidRPr="00597BD7">
              <w:rPr>
                <w:rFonts w:ascii="Segoe UI" w:hAnsi="Segoe UI" w:cs="Segoe UI"/>
              </w:rPr>
              <w:t>CV12.5.1</w:t>
            </w:r>
          </w:p>
          <w:p w14:paraId="740E13D3" w14:textId="77777777" w:rsidR="00597BD7" w:rsidRPr="00597BD7" w:rsidRDefault="00597BD7" w:rsidP="00597BD7">
            <w:pPr>
              <w:widowControl w:val="0"/>
              <w:jc w:val="center"/>
              <w:rPr>
                <w:rFonts w:ascii="Segoe UI" w:hAnsi="Segoe UI" w:cs="Segoe UI"/>
              </w:rPr>
            </w:pPr>
            <w:r w:rsidRPr="00597BD7">
              <w:rPr>
                <w:rFonts w:ascii="Segoe UI" w:hAnsi="Segoe UI" w:cs="Segoe UI"/>
              </w:rPr>
              <w:t>CV12.3.1</w:t>
            </w:r>
          </w:p>
          <w:p w14:paraId="01BCE192" w14:textId="5B1B785E" w:rsidR="00597BD7" w:rsidRPr="00597BD7" w:rsidRDefault="00597BD7" w:rsidP="00597BD7">
            <w:pPr>
              <w:widowControl w:val="0"/>
              <w:jc w:val="center"/>
              <w:rPr>
                <w:rFonts w:ascii="Segoe UI" w:hAnsi="Segoe UI" w:cs="Segoe UI"/>
              </w:rPr>
            </w:pPr>
            <w:r w:rsidRPr="00597BD7">
              <w:rPr>
                <w:rFonts w:ascii="Segoe UI" w:hAnsi="Segoe UI" w:cs="Segoe UI"/>
              </w:rPr>
              <w:t>CV12.3.2</w:t>
            </w:r>
          </w:p>
        </w:tc>
      </w:tr>
      <w:tr w:rsidR="00597BD7" w:rsidRPr="00597BD7" w14:paraId="3D9B7F29" w14:textId="77777777" w:rsidTr="00597BD7">
        <w:tc>
          <w:tcPr>
            <w:tcW w:w="467" w:type="dxa"/>
            <w:vMerge/>
            <w:shd w:val="clear" w:color="auto" w:fill="F2F2F2" w:themeFill="background1" w:themeFillShade="F2"/>
            <w:vAlign w:val="center"/>
          </w:tcPr>
          <w:p w14:paraId="2F362F1F" w14:textId="77777777" w:rsidR="00597BD7" w:rsidRPr="00597BD7" w:rsidRDefault="00597BD7" w:rsidP="00597BD7">
            <w:pPr>
              <w:spacing w:before="60" w:after="60"/>
              <w:rPr>
                <w:rFonts w:ascii="Segoe UI" w:hAnsi="Segoe UI" w:cs="Segoe UI"/>
              </w:rPr>
            </w:pPr>
          </w:p>
        </w:tc>
        <w:tc>
          <w:tcPr>
            <w:tcW w:w="1598" w:type="dxa"/>
            <w:vAlign w:val="center"/>
          </w:tcPr>
          <w:p w14:paraId="4CBA7DCB" w14:textId="7447275D" w:rsidR="00597BD7" w:rsidRPr="00597BD7" w:rsidRDefault="00597BD7" w:rsidP="00597BD7">
            <w:pPr>
              <w:widowControl w:val="0"/>
              <w:spacing w:before="60" w:after="60"/>
              <w:rPr>
                <w:rFonts w:ascii="Segoe UI" w:hAnsi="Segoe UI" w:cs="Segoe UI"/>
              </w:rPr>
            </w:pPr>
            <w:r w:rsidRPr="00597BD7">
              <w:rPr>
                <w:rFonts w:ascii="Segoe UI" w:hAnsi="Segoe UI" w:cs="Segoe UI"/>
              </w:rPr>
              <w:t>CVE.WLD3.3.3</w:t>
            </w:r>
          </w:p>
        </w:tc>
        <w:tc>
          <w:tcPr>
            <w:tcW w:w="5220" w:type="dxa"/>
            <w:vAlign w:val="center"/>
          </w:tcPr>
          <w:p w14:paraId="47E58B95" w14:textId="77777777" w:rsidR="00597BD7" w:rsidRPr="00597BD7" w:rsidRDefault="00597BD7" w:rsidP="00597BD7">
            <w:pPr>
              <w:tabs>
                <w:tab w:val="left" w:pos="-720"/>
                <w:tab w:val="left" w:pos="0"/>
                <w:tab w:val="left" w:pos="720"/>
                <w:tab w:val="left" w:pos="1440"/>
              </w:tabs>
              <w:ind w:left="2160" w:hanging="2160"/>
              <w:rPr>
                <w:rFonts w:ascii="Segoe UI" w:eastAsia="Calibri" w:hAnsi="Segoe UI" w:cs="Segoe UI"/>
              </w:rPr>
            </w:pPr>
            <w:r w:rsidRPr="00597BD7">
              <w:rPr>
                <w:rFonts w:ascii="Segoe UI" w:eastAsia="Calibri" w:hAnsi="Segoe UI" w:cs="Segoe UI"/>
              </w:rPr>
              <w:t>Bevel pipe using pipe beveling tool</w:t>
            </w:r>
          </w:p>
          <w:p w14:paraId="2978C42B" w14:textId="77777777" w:rsidR="00597BD7" w:rsidRPr="00597BD7" w:rsidRDefault="00597BD7" w:rsidP="00597BD7">
            <w:pPr>
              <w:spacing w:before="60" w:after="60"/>
              <w:rPr>
                <w:rFonts w:ascii="Segoe UI" w:eastAsia="Calibri" w:hAnsi="Segoe UI" w:cs="Segoe UI"/>
              </w:rPr>
            </w:pPr>
          </w:p>
        </w:tc>
        <w:tc>
          <w:tcPr>
            <w:tcW w:w="2205" w:type="dxa"/>
            <w:vAlign w:val="center"/>
          </w:tcPr>
          <w:p w14:paraId="4C28C060" w14:textId="77777777" w:rsidR="00597BD7" w:rsidRPr="00597BD7" w:rsidRDefault="00597BD7" w:rsidP="00597BD7">
            <w:pPr>
              <w:widowControl w:val="0"/>
              <w:jc w:val="center"/>
              <w:rPr>
                <w:rFonts w:ascii="Segoe UI" w:hAnsi="Segoe UI" w:cs="Segoe UI"/>
              </w:rPr>
            </w:pPr>
            <w:r w:rsidRPr="00597BD7">
              <w:rPr>
                <w:rFonts w:ascii="Segoe UI" w:hAnsi="Segoe UI" w:cs="Segoe UI"/>
              </w:rPr>
              <w:t>CV12.5.2</w:t>
            </w:r>
          </w:p>
          <w:p w14:paraId="5268F645" w14:textId="77777777" w:rsidR="00597BD7" w:rsidRPr="00597BD7" w:rsidRDefault="00597BD7" w:rsidP="00597BD7">
            <w:pPr>
              <w:widowControl w:val="0"/>
              <w:jc w:val="center"/>
              <w:rPr>
                <w:rFonts w:ascii="Segoe UI" w:hAnsi="Segoe UI" w:cs="Segoe UI"/>
              </w:rPr>
            </w:pPr>
            <w:r w:rsidRPr="00597BD7">
              <w:rPr>
                <w:rFonts w:ascii="Segoe UI" w:hAnsi="Segoe UI" w:cs="Segoe UI"/>
              </w:rPr>
              <w:t>CV12.4.4</w:t>
            </w:r>
          </w:p>
          <w:p w14:paraId="1FBC9547" w14:textId="77777777" w:rsidR="00597BD7" w:rsidRPr="00597BD7" w:rsidRDefault="00597BD7" w:rsidP="00597BD7">
            <w:pPr>
              <w:widowControl w:val="0"/>
              <w:jc w:val="center"/>
              <w:rPr>
                <w:rFonts w:ascii="Segoe UI" w:hAnsi="Segoe UI" w:cs="Segoe UI"/>
              </w:rPr>
            </w:pPr>
            <w:r w:rsidRPr="00597BD7">
              <w:rPr>
                <w:rFonts w:ascii="Segoe UI" w:hAnsi="Segoe UI" w:cs="Segoe UI"/>
              </w:rPr>
              <w:t>CV12.1.4</w:t>
            </w:r>
          </w:p>
          <w:p w14:paraId="20B780F6" w14:textId="77777777" w:rsidR="00597BD7" w:rsidRPr="00597BD7" w:rsidRDefault="00597BD7" w:rsidP="00597BD7">
            <w:pPr>
              <w:widowControl w:val="0"/>
              <w:jc w:val="center"/>
              <w:rPr>
                <w:rFonts w:ascii="Segoe UI" w:hAnsi="Segoe UI" w:cs="Segoe UI"/>
              </w:rPr>
            </w:pPr>
            <w:r w:rsidRPr="00597BD7">
              <w:rPr>
                <w:rFonts w:ascii="Segoe UI" w:hAnsi="Segoe UI" w:cs="Segoe UI"/>
              </w:rPr>
              <w:t>CV12.5.1</w:t>
            </w:r>
          </w:p>
          <w:p w14:paraId="3ADB31BD" w14:textId="77777777" w:rsidR="00597BD7" w:rsidRPr="00597BD7" w:rsidRDefault="00597BD7" w:rsidP="00597BD7">
            <w:pPr>
              <w:widowControl w:val="0"/>
              <w:jc w:val="center"/>
              <w:rPr>
                <w:rFonts w:ascii="Segoe UI" w:hAnsi="Segoe UI" w:cs="Segoe UI"/>
              </w:rPr>
            </w:pPr>
            <w:r w:rsidRPr="00597BD7">
              <w:rPr>
                <w:rFonts w:ascii="Segoe UI" w:hAnsi="Segoe UI" w:cs="Segoe UI"/>
              </w:rPr>
              <w:t>CV12.3.1</w:t>
            </w:r>
          </w:p>
          <w:p w14:paraId="190A5CEC" w14:textId="060FE75F" w:rsidR="00597BD7" w:rsidRPr="00597BD7" w:rsidRDefault="00597BD7" w:rsidP="00597BD7">
            <w:pPr>
              <w:widowControl w:val="0"/>
              <w:jc w:val="center"/>
              <w:rPr>
                <w:rFonts w:ascii="Segoe UI" w:hAnsi="Segoe UI" w:cs="Segoe UI"/>
              </w:rPr>
            </w:pPr>
            <w:r w:rsidRPr="00597BD7">
              <w:rPr>
                <w:rFonts w:ascii="Segoe UI" w:hAnsi="Segoe UI" w:cs="Segoe UI"/>
              </w:rPr>
              <w:t>CV12.3.2</w:t>
            </w:r>
          </w:p>
        </w:tc>
      </w:tr>
      <w:tr w:rsidR="00597BD7" w:rsidRPr="00597BD7" w14:paraId="06E88353" w14:textId="77777777" w:rsidTr="00597BD7">
        <w:tc>
          <w:tcPr>
            <w:tcW w:w="467" w:type="dxa"/>
            <w:vMerge/>
            <w:shd w:val="clear" w:color="auto" w:fill="F2F2F2" w:themeFill="background1" w:themeFillShade="F2"/>
            <w:vAlign w:val="center"/>
          </w:tcPr>
          <w:p w14:paraId="44BC2187" w14:textId="77777777" w:rsidR="00597BD7" w:rsidRPr="00597BD7" w:rsidRDefault="00597BD7" w:rsidP="00597BD7">
            <w:pPr>
              <w:spacing w:before="60" w:after="60"/>
              <w:rPr>
                <w:rFonts w:ascii="Segoe UI" w:hAnsi="Segoe UI" w:cs="Segoe UI"/>
              </w:rPr>
            </w:pPr>
          </w:p>
        </w:tc>
        <w:tc>
          <w:tcPr>
            <w:tcW w:w="1598" w:type="dxa"/>
            <w:vAlign w:val="center"/>
          </w:tcPr>
          <w:p w14:paraId="005F0F44" w14:textId="6054CB46" w:rsidR="00597BD7" w:rsidRPr="00597BD7" w:rsidRDefault="00597BD7" w:rsidP="00597BD7">
            <w:pPr>
              <w:widowControl w:val="0"/>
              <w:spacing w:before="60" w:after="60"/>
              <w:rPr>
                <w:rFonts w:ascii="Segoe UI" w:hAnsi="Segoe UI" w:cs="Segoe UI"/>
              </w:rPr>
            </w:pPr>
            <w:r w:rsidRPr="00597BD7">
              <w:rPr>
                <w:rFonts w:ascii="Segoe UI" w:hAnsi="Segoe UI" w:cs="Segoe UI"/>
              </w:rPr>
              <w:t>CVE.WLD3.3.3</w:t>
            </w:r>
          </w:p>
        </w:tc>
        <w:tc>
          <w:tcPr>
            <w:tcW w:w="5220" w:type="dxa"/>
            <w:vAlign w:val="center"/>
          </w:tcPr>
          <w:p w14:paraId="7EAAF725" w14:textId="2B2BD478" w:rsidR="00597BD7" w:rsidRPr="00597BD7" w:rsidRDefault="00597BD7" w:rsidP="00597BD7">
            <w:pPr>
              <w:widowControl w:val="0"/>
              <w:spacing w:before="60" w:after="60"/>
              <w:rPr>
                <w:rFonts w:ascii="Segoe UI" w:hAnsi="Segoe UI" w:cs="Segoe UI"/>
              </w:rPr>
            </w:pPr>
            <w:r w:rsidRPr="00597BD7">
              <w:rPr>
                <w:rFonts w:ascii="Segoe UI" w:eastAsia="Calibri" w:hAnsi="Segoe UI" w:cs="Segoe UI"/>
              </w:rPr>
              <w:t xml:space="preserve">Plasma Cut Steel/Aluminum and stainless steel </w:t>
            </w:r>
          </w:p>
        </w:tc>
        <w:tc>
          <w:tcPr>
            <w:tcW w:w="2205" w:type="dxa"/>
            <w:vAlign w:val="center"/>
          </w:tcPr>
          <w:p w14:paraId="4B82D8D5" w14:textId="77777777" w:rsidR="00597BD7" w:rsidRPr="00597BD7" w:rsidRDefault="00597BD7" w:rsidP="00597BD7">
            <w:pPr>
              <w:widowControl w:val="0"/>
              <w:jc w:val="center"/>
              <w:rPr>
                <w:rFonts w:ascii="Segoe UI" w:hAnsi="Segoe UI" w:cs="Segoe UI"/>
              </w:rPr>
            </w:pPr>
            <w:r w:rsidRPr="00597BD7">
              <w:rPr>
                <w:rFonts w:ascii="Segoe UI" w:hAnsi="Segoe UI" w:cs="Segoe UI"/>
              </w:rPr>
              <w:t>CV12.5.2</w:t>
            </w:r>
          </w:p>
          <w:p w14:paraId="75C54A07" w14:textId="77777777" w:rsidR="00597BD7" w:rsidRPr="00597BD7" w:rsidRDefault="00597BD7" w:rsidP="00597BD7">
            <w:pPr>
              <w:widowControl w:val="0"/>
              <w:jc w:val="center"/>
              <w:rPr>
                <w:rFonts w:ascii="Segoe UI" w:hAnsi="Segoe UI" w:cs="Segoe UI"/>
              </w:rPr>
            </w:pPr>
            <w:r w:rsidRPr="00597BD7">
              <w:rPr>
                <w:rFonts w:ascii="Segoe UI" w:hAnsi="Segoe UI" w:cs="Segoe UI"/>
              </w:rPr>
              <w:t>CV12.4.4</w:t>
            </w:r>
          </w:p>
          <w:p w14:paraId="2CB5E8E7" w14:textId="77777777" w:rsidR="00597BD7" w:rsidRPr="00597BD7" w:rsidRDefault="00597BD7" w:rsidP="00597BD7">
            <w:pPr>
              <w:widowControl w:val="0"/>
              <w:jc w:val="center"/>
              <w:rPr>
                <w:rFonts w:ascii="Segoe UI" w:hAnsi="Segoe UI" w:cs="Segoe UI"/>
              </w:rPr>
            </w:pPr>
            <w:r w:rsidRPr="00597BD7">
              <w:rPr>
                <w:rFonts w:ascii="Segoe UI" w:hAnsi="Segoe UI" w:cs="Segoe UI"/>
              </w:rPr>
              <w:t>CV12.1.4</w:t>
            </w:r>
          </w:p>
          <w:p w14:paraId="59B4B138" w14:textId="77777777" w:rsidR="00597BD7" w:rsidRPr="00597BD7" w:rsidRDefault="00597BD7" w:rsidP="00597BD7">
            <w:pPr>
              <w:widowControl w:val="0"/>
              <w:jc w:val="center"/>
              <w:rPr>
                <w:rFonts w:ascii="Segoe UI" w:hAnsi="Segoe UI" w:cs="Segoe UI"/>
              </w:rPr>
            </w:pPr>
            <w:r w:rsidRPr="00597BD7">
              <w:rPr>
                <w:rFonts w:ascii="Segoe UI" w:hAnsi="Segoe UI" w:cs="Segoe UI"/>
              </w:rPr>
              <w:t>CV12.5.1</w:t>
            </w:r>
          </w:p>
          <w:p w14:paraId="03FFA03E" w14:textId="77777777" w:rsidR="00597BD7" w:rsidRPr="00597BD7" w:rsidRDefault="00597BD7" w:rsidP="00597BD7">
            <w:pPr>
              <w:widowControl w:val="0"/>
              <w:jc w:val="center"/>
              <w:rPr>
                <w:rFonts w:ascii="Segoe UI" w:hAnsi="Segoe UI" w:cs="Segoe UI"/>
              </w:rPr>
            </w:pPr>
            <w:r w:rsidRPr="00597BD7">
              <w:rPr>
                <w:rFonts w:ascii="Segoe UI" w:hAnsi="Segoe UI" w:cs="Segoe UI"/>
              </w:rPr>
              <w:t>CV12.3.1</w:t>
            </w:r>
          </w:p>
          <w:p w14:paraId="78699E3D" w14:textId="00B31769" w:rsidR="00597BD7" w:rsidRPr="00597BD7" w:rsidRDefault="00597BD7" w:rsidP="00597BD7">
            <w:pPr>
              <w:widowControl w:val="0"/>
              <w:jc w:val="center"/>
              <w:rPr>
                <w:rFonts w:ascii="Segoe UI" w:hAnsi="Segoe UI" w:cs="Segoe UI"/>
              </w:rPr>
            </w:pPr>
            <w:r w:rsidRPr="00597BD7">
              <w:rPr>
                <w:rFonts w:ascii="Segoe UI" w:hAnsi="Segoe UI" w:cs="Segoe UI"/>
              </w:rPr>
              <w:t>CV12.3.2</w:t>
            </w:r>
          </w:p>
        </w:tc>
      </w:tr>
    </w:tbl>
    <w:p w14:paraId="2102C69E" w14:textId="77777777" w:rsidR="00597BD7" w:rsidRPr="00F2731A" w:rsidRDefault="00597BD7" w:rsidP="00597BD7">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97BD7" w:rsidRPr="00F2731A" w14:paraId="0DCC252F" w14:textId="77777777" w:rsidTr="00C21917">
        <w:tc>
          <w:tcPr>
            <w:tcW w:w="2065" w:type="dxa"/>
            <w:gridSpan w:val="2"/>
            <w:shd w:val="clear" w:color="auto" w:fill="F2F2F2" w:themeFill="background1" w:themeFillShade="F2"/>
            <w:vAlign w:val="center"/>
          </w:tcPr>
          <w:p w14:paraId="028A6F79" w14:textId="1E5E5D49" w:rsidR="00597BD7" w:rsidRPr="00F2731A" w:rsidRDefault="00597BD7" w:rsidP="00C21917">
            <w:pPr>
              <w:widowControl w:val="0"/>
              <w:rPr>
                <w:rFonts w:ascii="Segoe UI" w:hAnsi="Segoe UI" w:cs="Segoe UI"/>
              </w:rPr>
            </w:pPr>
            <w:r>
              <w:rPr>
                <w:rFonts w:ascii="Segoe UI" w:hAnsi="Segoe UI" w:cs="Segoe UI"/>
              </w:rPr>
              <w:t>CVE.WLD3.4</w:t>
            </w:r>
          </w:p>
        </w:tc>
        <w:tc>
          <w:tcPr>
            <w:tcW w:w="5220" w:type="dxa"/>
            <w:shd w:val="clear" w:color="auto" w:fill="F2F2F2" w:themeFill="background1" w:themeFillShade="F2"/>
            <w:vAlign w:val="center"/>
          </w:tcPr>
          <w:p w14:paraId="13E320CB" w14:textId="311903B4" w:rsidR="00597BD7" w:rsidRPr="00F2731A" w:rsidRDefault="00597BD7" w:rsidP="00C21917">
            <w:pPr>
              <w:spacing w:before="60" w:after="60"/>
              <w:rPr>
                <w:rFonts w:ascii="Segoe UI" w:hAnsi="Segoe UI" w:cs="Segoe UI"/>
              </w:rPr>
            </w:pPr>
            <w:r>
              <w:rPr>
                <w:rFonts w:ascii="Segoe UI" w:hAnsi="Segoe UI" w:cs="Segoe UI"/>
              </w:rPr>
              <w:t>S</w:t>
            </w:r>
            <w:r w:rsidRPr="00F2731A">
              <w:rPr>
                <w:rFonts w:ascii="Segoe UI" w:hAnsi="Segoe UI" w:cs="Segoe UI"/>
              </w:rPr>
              <w:t xml:space="preserve">tudents will apply Shielded Metal Arc Welding </w:t>
            </w:r>
            <w:proofErr w:type="gramStart"/>
            <w:r w:rsidRPr="00F2731A">
              <w:rPr>
                <w:rFonts w:ascii="Segoe UI" w:hAnsi="Segoe UI" w:cs="Segoe UI"/>
              </w:rPr>
              <w:t>practices.(</w:t>
            </w:r>
            <w:proofErr w:type="gramEnd"/>
            <w:r w:rsidRPr="00F2731A">
              <w:rPr>
                <w:rFonts w:ascii="Segoe UI" w:hAnsi="Segoe UI" w:cs="Segoe UI"/>
              </w:rPr>
              <w:t>SMAW) (F</w:t>
            </w:r>
            <w:r>
              <w:rPr>
                <w:rFonts w:ascii="Segoe UI" w:hAnsi="Segoe UI" w:cs="Segoe UI"/>
              </w:rPr>
              <w:t>3/F4</w:t>
            </w:r>
            <w:r w:rsidRPr="00F2731A">
              <w:rPr>
                <w:rFonts w:ascii="Segoe UI" w:hAnsi="Segoe UI" w:cs="Segoe UI"/>
              </w:rPr>
              <w:t>)</w:t>
            </w:r>
          </w:p>
        </w:tc>
        <w:tc>
          <w:tcPr>
            <w:tcW w:w="2205" w:type="dxa"/>
            <w:shd w:val="clear" w:color="auto" w:fill="F2F2F2" w:themeFill="background1" w:themeFillShade="F2"/>
            <w:vAlign w:val="center"/>
          </w:tcPr>
          <w:p w14:paraId="0B6DC931" w14:textId="77777777" w:rsidR="00597BD7" w:rsidRPr="00F2731A" w:rsidRDefault="00597BD7" w:rsidP="00C21917">
            <w:pPr>
              <w:spacing w:before="60" w:after="60"/>
              <w:jc w:val="center"/>
              <w:rPr>
                <w:rFonts w:ascii="Segoe UI" w:hAnsi="Segoe UI" w:cs="Segoe UI"/>
              </w:rPr>
            </w:pPr>
            <w:r w:rsidRPr="00F2731A">
              <w:rPr>
                <w:rFonts w:ascii="Segoe UI" w:hAnsi="Segoe UI" w:cs="Segoe UI"/>
              </w:rPr>
              <w:t>Standard Reference</w:t>
            </w:r>
          </w:p>
        </w:tc>
      </w:tr>
      <w:tr w:rsidR="00597BD7" w:rsidRPr="00F2731A" w14:paraId="4B2DC790" w14:textId="77777777" w:rsidTr="00C21917">
        <w:tc>
          <w:tcPr>
            <w:tcW w:w="467" w:type="dxa"/>
            <w:vMerge w:val="restart"/>
            <w:shd w:val="clear" w:color="auto" w:fill="F2F2F2" w:themeFill="background1" w:themeFillShade="F2"/>
            <w:vAlign w:val="center"/>
          </w:tcPr>
          <w:p w14:paraId="6BBB4161" w14:textId="77777777" w:rsidR="00597BD7" w:rsidRPr="00F2731A" w:rsidRDefault="00597BD7" w:rsidP="00C21917">
            <w:pPr>
              <w:spacing w:before="60" w:after="60"/>
              <w:rPr>
                <w:rFonts w:ascii="Segoe UI" w:hAnsi="Segoe UI" w:cs="Segoe UI"/>
              </w:rPr>
            </w:pPr>
          </w:p>
        </w:tc>
        <w:tc>
          <w:tcPr>
            <w:tcW w:w="1598" w:type="dxa"/>
            <w:vAlign w:val="center"/>
          </w:tcPr>
          <w:p w14:paraId="09C8271E" w14:textId="446474AD" w:rsidR="00597BD7" w:rsidRPr="00F2731A" w:rsidRDefault="00597BD7" w:rsidP="00C21917">
            <w:pPr>
              <w:widowControl w:val="0"/>
              <w:spacing w:before="60" w:after="60"/>
              <w:ind w:right="-288"/>
              <w:rPr>
                <w:rFonts w:ascii="Segoe UI" w:hAnsi="Segoe UI" w:cs="Segoe UI"/>
              </w:rPr>
            </w:pPr>
            <w:r w:rsidRPr="00B72FAE">
              <w:rPr>
                <w:rFonts w:ascii="Segoe UI" w:hAnsi="Segoe UI" w:cs="Segoe UI"/>
              </w:rPr>
              <w:t>CVE.WLD</w:t>
            </w:r>
            <w:r>
              <w:rPr>
                <w:rFonts w:ascii="Segoe UI" w:hAnsi="Segoe UI" w:cs="Segoe UI"/>
              </w:rPr>
              <w:t>3</w:t>
            </w:r>
            <w:r w:rsidRPr="00B72FAE">
              <w:rPr>
                <w:rFonts w:ascii="Segoe UI" w:hAnsi="Segoe UI" w:cs="Segoe UI"/>
              </w:rPr>
              <w:t>.4</w:t>
            </w:r>
            <w:r>
              <w:rPr>
                <w:rFonts w:ascii="Segoe UI" w:hAnsi="Segoe UI" w:cs="Segoe UI"/>
              </w:rPr>
              <w:t>.1</w:t>
            </w:r>
          </w:p>
        </w:tc>
        <w:tc>
          <w:tcPr>
            <w:tcW w:w="5220" w:type="dxa"/>
            <w:vAlign w:val="center"/>
          </w:tcPr>
          <w:p w14:paraId="5E916D8F" w14:textId="7648C874" w:rsidR="00597BD7" w:rsidRPr="00F2731A" w:rsidRDefault="00597BD7" w:rsidP="00C21917">
            <w:pPr>
              <w:spacing w:before="60" w:after="60"/>
              <w:ind w:right="-288"/>
              <w:rPr>
                <w:rFonts w:ascii="Segoe UI" w:hAnsi="Segoe UI" w:cs="Segoe UI"/>
              </w:rPr>
            </w:pPr>
            <w:r w:rsidRPr="00F2731A">
              <w:rPr>
                <w:rFonts w:ascii="Segoe UI" w:eastAsia="Calibri" w:hAnsi="Segoe UI" w:cs="Segoe UI"/>
              </w:rPr>
              <w:t xml:space="preserve">Weld to specifications a fillet weld tee joint in the </w:t>
            </w:r>
            <w:r>
              <w:rPr>
                <w:rFonts w:ascii="Segoe UI" w:eastAsia="Calibri" w:hAnsi="Segoe UI" w:cs="Segoe UI"/>
              </w:rPr>
              <w:t>overhead</w:t>
            </w:r>
            <w:r w:rsidRPr="00F2731A">
              <w:rPr>
                <w:rFonts w:ascii="Segoe UI" w:eastAsia="Calibri" w:hAnsi="Segoe UI" w:cs="Segoe UI"/>
              </w:rPr>
              <w:t xml:space="preserve"> position with E-6010.</w:t>
            </w:r>
          </w:p>
        </w:tc>
        <w:tc>
          <w:tcPr>
            <w:tcW w:w="2205" w:type="dxa"/>
            <w:vAlign w:val="center"/>
          </w:tcPr>
          <w:p w14:paraId="0C24E19E"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CV12.5.2</w:t>
            </w:r>
          </w:p>
          <w:p w14:paraId="7DF015A1" w14:textId="77777777" w:rsidR="00597BD7" w:rsidRPr="00F2731A" w:rsidRDefault="00597BD7" w:rsidP="00C21917">
            <w:pPr>
              <w:widowControl w:val="0"/>
              <w:jc w:val="center"/>
              <w:rPr>
                <w:rFonts w:ascii="Segoe UI" w:hAnsi="Segoe UI" w:cs="Segoe UI"/>
              </w:rPr>
            </w:pPr>
            <w:r w:rsidRPr="00F2731A">
              <w:rPr>
                <w:rFonts w:ascii="Segoe UI" w:hAnsi="Segoe UI" w:cs="Segoe UI"/>
              </w:rPr>
              <w:t>CV12.4.4</w:t>
            </w:r>
          </w:p>
          <w:p w14:paraId="7E7ABA45" w14:textId="77777777" w:rsidR="00597BD7" w:rsidRPr="00F2731A" w:rsidRDefault="00597BD7" w:rsidP="00C21917">
            <w:pPr>
              <w:widowControl w:val="0"/>
              <w:jc w:val="center"/>
              <w:rPr>
                <w:rFonts w:ascii="Segoe UI" w:hAnsi="Segoe UI" w:cs="Segoe UI"/>
              </w:rPr>
            </w:pPr>
            <w:r w:rsidRPr="00F2731A">
              <w:rPr>
                <w:rFonts w:ascii="Segoe UI" w:hAnsi="Segoe UI" w:cs="Segoe UI"/>
              </w:rPr>
              <w:t>CV12.1.4</w:t>
            </w:r>
          </w:p>
          <w:p w14:paraId="4548E1C7"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CV12.5.1</w:t>
            </w:r>
          </w:p>
          <w:p w14:paraId="180A5AC0"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CV12.3.1</w:t>
            </w:r>
          </w:p>
          <w:p w14:paraId="604827DA"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CV12.3.2</w:t>
            </w:r>
          </w:p>
        </w:tc>
      </w:tr>
      <w:tr w:rsidR="00597BD7" w:rsidRPr="00F2731A" w14:paraId="19CC3576" w14:textId="77777777" w:rsidTr="00C21917">
        <w:tc>
          <w:tcPr>
            <w:tcW w:w="467" w:type="dxa"/>
            <w:vMerge/>
            <w:shd w:val="clear" w:color="auto" w:fill="F2F2F2" w:themeFill="background1" w:themeFillShade="F2"/>
            <w:vAlign w:val="center"/>
          </w:tcPr>
          <w:p w14:paraId="364DB255" w14:textId="77777777" w:rsidR="00597BD7" w:rsidRPr="00F2731A" w:rsidRDefault="00597BD7" w:rsidP="00C21917">
            <w:pPr>
              <w:spacing w:before="60" w:after="60"/>
              <w:rPr>
                <w:rFonts w:ascii="Segoe UI" w:hAnsi="Segoe UI" w:cs="Segoe UI"/>
              </w:rPr>
            </w:pPr>
          </w:p>
        </w:tc>
        <w:tc>
          <w:tcPr>
            <w:tcW w:w="1598" w:type="dxa"/>
            <w:vAlign w:val="center"/>
          </w:tcPr>
          <w:p w14:paraId="5DBF4A9B" w14:textId="555C205F" w:rsidR="00597BD7" w:rsidRPr="00F2731A" w:rsidRDefault="00597BD7" w:rsidP="00C21917">
            <w:pPr>
              <w:widowControl w:val="0"/>
              <w:spacing w:before="60" w:after="60"/>
              <w:ind w:right="-288"/>
              <w:rPr>
                <w:rFonts w:ascii="Segoe UI" w:hAnsi="Segoe UI" w:cs="Segoe UI"/>
              </w:rPr>
            </w:pPr>
            <w:r w:rsidRPr="00B72FAE">
              <w:rPr>
                <w:rFonts w:ascii="Segoe UI" w:hAnsi="Segoe UI" w:cs="Segoe UI"/>
              </w:rPr>
              <w:t>CVE.WLD</w:t>
            </w:r>
            <w:r>
              <w:rPr>
                <w:rFonts w:ascii="Segoe UI" w:hAnsi="Segoe UI" w:cs="Segoe UI"/>
              </w:rPr>
              <w:t>3</w:t>
            </w:r>
            <w:r w:rsidRPr="00B72FAE">
              <w:rPr>
                <w:rFonts w:ascii="Segoe UI" w:hAnsi="Segoe UI" w:cs="Segoe UI"/>
              </w:rPr>
              <w:t>.4</w:t>
            </w:r>
            <w:r>
              <w:rPr>
                <w:rFonts w:ascii="Segoe UI" w:hAnsi="Segoe UI" w:cs="Segoe UI"/>
              </w:rPr>
              <w:t>.2</w:t>
            </w:r>
          </w:p>
        </w:tc>
        <w:tc>
          <w:tcPr>
            <w:tcW w:w="5220" w:type="dxa"/>
            <w:vAlign w:val="center"/>
          </w:tcPr>
          <w:p w14:paraId="0E9E1373" w14:textId="6BE2FB99" w:rsidR="00597BD7" w:rsidRPr="00F2731A" w:rsidRDefault="00597BD7" w:rsidP="00597BD7">
            <w:pPr>
              <w:spacing w:before="60" w:after="60"/>
              <w:ind w:right="-23"/>
              <w:rPr>
                <w:rFonts w:ascii="Segoe UI" w:hAnsi="Segoe UI" w:cs="Segoe UI"/>
              </w:rPr>
            </w:pPr>
            <w:r w:rsidRPr="00F2731A">
              <w:rPr>
                <w:rFonts w:ascii="Segoe UI" w:eastAsia="Calibri" w:hAnsi="Segoe UI" w:cs="Segoe UI"/>
              </w:rPr>
              <w:t xml:space="preserve">Weld to specifications a fillet weld multi-pass tee joint in the </w:t>
            </w:r>
            <w:r>
              <w:rPr>
                <w:rFonts w:ascii="Segoe UI" w:eastAsia="Calibri" w:hAnsi="Segoe UI" w:cs="Segoe UI"/>
              </w:rPr>
              <w:t>overhead</w:t>
            </w:r>
            <w:r w:rsidRPr="00F2731A">
              <w:rPr>
                <w:rFonts w:ascii="Segoe UI" w:eastAsia="Calibri" w:hAnsi="Segoe UI" w:cs="Segoe UI"/>
              </w:rPr>
              <w:t xml:space="preserve"> position with E-6010.</w:t>
            </w:r>
          </w:p>
        </w:tc>
        <w:tc>
          <w:tcPr>
            <w:tcW w:w="2205" w:type="dxa"/>
            <w:vAlign w:val="center"/>
          </w:tcPr>
          <w:p w14:paraId="615CCEE9"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CV12.5.2</w:t>
            </w:r>
          </w:p>
          <w:p w14:paraId="407A99F6" w14:textId="77777777" w:rsidR="00597BD7" w:rsidRPr="00F2731A" w:rsidRDefault="00597BD7" w:rsidP="00C21917">
            <w:pPr>
              <w:widowControl w:val="0"/>
              <w:jc w:val="center"/>
              <w:rPr>
                <w:rFonts w:ascii="Segoe UI" w:hAnsi="Segoe UI" w:cs="Segoe UI"/>
              </w:rPr>
            </w:pPr>
            <w:r w:rsidRPr="00F2731A">
              <w:rPr>
                <w:rFonts w:ascii="Segoe UI" w:hAnsi="Segoe UI" w:cs="Segoe UI"/>
              </w:rPr>
              <w:t>CV12.4.4</w:t>
            </w:r>
          </w:p>
          <w:p w14:paraId="3A7139A0" w14:textId="77777777" w:rsidR="00597BD7" w:rsidRPr="00F2731A" w:rsidRDefault="00597BD7" w:rsidP="00C21917">
            <w:pPr>
              <w:widowControl w:val="0"/>
              <w:jc w:val="center"/>
              <w:rPr>
                <w:rFonts w:ascii="Segoe UI" w:hAnsi="Segoe UI" w:cs="Segoe UI"/>
              </w:rPr>
            </w:pPr>
            <w:r w:rsidRPr="00F2731A">
              <w:rPr>
                <w:rFonts w:ascii="Segoe UI" w:hAnsi="Segoe UI" w:cs="Segoe UI"/>
              </w:rPr>
              <w:t>CV12.1.4</w:t>
            </w:r>
          </w:p>
          <w:p w14:paraId="24BC7F00"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CV12.5.1</w:t>
            </w:r>
          </w:p>
          <w:p w14:paraId="6E60EE9A"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CV12.3.1</w:t>
            </w:r>
          </w:p>
          <w:p w14:paraId="17AE6E5A"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CV12.3.2</w:t>
            </w:r>
          </w:p>
        </w:tc>
      </w:tr>
      <w:tr w:rsidR="00597BD7" w:rsidRPr="00F2731A" w14:paraId="39EFF732" w14:textId="77777777" w:rsidTr="00C21917">
        <w:tc>
          <w:tcPr>
            <w:tcW w:w="467" w:type="dxa"/>
            <w:vMerge/>
            <w:shd w:val="clear" w:color="auto" w:fill="F2F2F2" w:themeFill="background1" w:themeFillShade="F2"/>
            <w:vAlign w:val="center"/>
          </w:tcPr>
          <w:p w14:paraId="4A2B9D46" w14:textId="77777777" w:rsidR="00597BD7" w:rsidRPr="00F2731A" w:rsidRDefault="00597BD7" w:rsidP="00C21917">
            <w:pPr>
              <w:spacing w:before="60" w:after="60"/>
              <w:rPr>
                <w:rFonts w:ascii="Segoe UI" w:hAnsi="Segoe UI" w:cs="Segoe UI"/>
              </w:rPr>
            </w:pPr>
          </w:p>
        </w:tc>
        <w:tc>
          <w:tcPr>
            <w:tcW w:w="1598" w:type="dxa"/>
            <w:vAlign w:val="center"/>
          </w:tcPr>
          <w:p w14:paraId="063D631F" w14:textId="65FBC065" w:rsidR="00597BD7" w:rsidRPr="00F2731A" w:rsidRDefault="00597BD7" w:rsidP="00C21917">
            <w:pPr>
              <w:widowControl w:val="0"/>
              <w:spacing w:before="60" w:after="60"/>
              <w:ind w:right="-288"/>
              <w:rPr>
                <w:rFonts w:ascii="Segoe UI" w:hAnsi="Segoe UI" w:cs="Segoe UI"/>
              </w:rPr>
            </w:pPr>
            <w:r w:rsidRPr="00B72FAE">
              <w:rPr>
                <w:rFonts w:ascii="Segoe UI" w:hAnsi="Segoe UI" w:cs="Segoe UI"/>
              </w:rPr>
              <w:t>CVE.WLD</w:t>
            </w:r>
            <w:r>
              <w:rPr>
                <w:rFonts w:ascii="Segoe UI" w:hAnsi="Segoe UI" w:cs="Segoe UI"/>
              </w:rPr>
              <w:t>3</w:t>
            </w:r>
            <w:r w:rsidRPr="00B72FAE">
              <w:rPr>
                <w:rFonts w:ascii="Segoe UI" w:hAnsi="Segoe UI" w:cs="Segoe UI"/>
              </w:rPr>
              <w:t>.4</w:t>
            </w:r>
            <w:r>
              <w:rPr>
                <w:rFonts w:ascii="Segoe UI" w:hAnsi="Segoe UI" w:cs="Segoe UI"/>
              </w:rPr>
              <w:t>.3</w:t>
            </w:r>
          </w:p>
        </w:tc>
        <w:tc>
          <w:tcPr>
            <w:tcW w:w="5220" w:type="dxa"/>
            <w:vAlign w:val="center"/>
          </w:tcPr>
          <w:p w14:paraId="7C1043D2" w14:textId="65E03C37" w:rsidR="00597BD7" w:rsidRPr="00F2731A" w:rsidRDefault="00597BD7" w:rsidP="00597BD7">
            <w:pPr>
              <w:tabs>
                <w:tab w:val="left" w:pos="0"/>
                <w:tab w:val="left" w:pos="720"/>
                <w:tab w:val="left" w:pos="1260"/>
                <w:tab w:val="left" w:pos="1440"/>
              </w:tabs>
              <w:ind w:left="72" w:right="-23"/>
              <w:rPr>
                <w:rFonts w:ascii="Segoe UI" w:eastAsia="Calibri" w:hAnsi="Segoe UI" w:cs="Segoe UI"/>
              </w:rPr>
            </w:pPr>
            <w:r w:rsidRPr="00F2731A">
              <w:rPr>
                <w:rFonts w:ascii="Segoe UI" w:eastAsia="Calibri" w:hAnsi="Segoe UI" w:cs="Segoe UI"/>
              </w:rPr>
              <w:t>Weld t</w:t>
            </w:r>
            <w:r>
              <w:rPr>
                <w:rFonts w:ascii="Segoe UI" w:eastAsia="Calibri" w:hAnsi="Segoe UI" w:cs="Segoe UI"/>
              </w:rPr>
              <w:t>o</w:t>
            </w:r>
            <w:r w:rsidRPr="00F2731A">
              <w:rPr>
                <w:rFonts w:ascii="Segoe UI" w:eastAsia="Calibri" w:hAnsi="Segoe UI" w:cs="Segoe UI"/>
              </w:rPr>
              <w:t xml:space="preserve"> Weld to specifications a fillet weld tee joint in the </w:t>
            </w:r>
            <w:r>
              <w:rPr>
                <w:rFonts w:ascii="Segoe UI" w:eastAsia="Calibri" w:hAnsi="Segoe UI" w:cs="Segoe UI"/>
              </w:rPr>
              <w:t>vertical and overhead</w:t>
            </w:r>
            <w:r w:rsidRPr="00F2731A">
              <w:rPr>
                <w:rFonts w:ascii="Segoe UI" w:eastAsia="Calibri" w:hAnsi="Segoe UI" w:cs="Segoe UI"/>
              </w:rPr>
              <w:t xml:space="preserve"> position with E-7018.</w:t>
            </w:r>
          </w:p>
          <w:p w14:paraId="1706CBE6" w14:textId="77777777" w:rsidR="00597BD7" w:rsidRPr="00F2731A" w:rsidRDefault="00597BD7" w:rsidP="00597BD7">
            <w:pPr>
              <w:spacing w:before="60" w:after="60"/>
              <w:ind w:right="-23"/>
              <w:rPr>
                <w:rFonts w:ascii="Segoe UI" w:hAnsi="Segoe UI" w:cs="Segoe UI"/>
              </w:rPr>
            </w:pPr>
          </w:p>
        </w:tc>
        <w:tc>
          <w:tcPr>
            <w:tcW w:w="2205" w:type="dxa"/>
            <w:vAlign w:val="center"/>
          </w:tcPr>
          <w:p w14:paraId="7AC8ECB9"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CV12.5.2</w:t>
            </w:r>
          </w:p>
          <w:p w14:paraId="092E81ED" w14:textId="77777777" w:rsidR="00597BD7" w:rsidRPr="00F2731A" w:rsidRDefault="00597BD7" w:rsidP="00C21917">
            <w:pPr>
              <w:widowControl w:val="0"/>
              <w:jc w:val="center"/>
              <w:rPr>
                <w:rFonts w:ascii="Segoe UI" w:hAnsi="Segoe UI" w:cs="Segoe UI"/>
              </w:rPr>
            </w:pPr>
            <w:r w:rsidRPr="00F2731A">
              <w:rPr>
                <w:rFonts w:ascii="Segoe UI" w:hAnsi="Segoe UI" w:cs="Segoe UI"/>
              </w:rPr>
              <w:t>CV12.4.4</w:t>
            </w:r>
          </w:p>
          <w:p w14:paraId="583B195E" w14:textId="77777777" w:rsidR="00597BD7" w:rsidRPr="00F2731A" w:rsidRDefault="00597BD7" w:rsidP="00C21917">
            <w:pPr>
              <w:widowControl w:val="0"/>
              <w:jc w:val="center"/>
              <w:rPr>
                <w:rFonts w:ascii="Segoe UI" w:hAnsi="Segoe UI" w:cs="Segoe UI"/>
              </w:rPr>
            </w:pPr>
            <w:r w:rsidRPr="00F2731A">
              <w:rPr>
                <w:rFonts w:ascii="Segoe UI" w:hAnsi="Segoe UI" w:cs="Segoe UI"/>
              </w:rPr>
              <w:t>CV12.1.4</w:t>
            </w:r>
          </w:p>
          <w:p w14:paraId="6E4914CB"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CV12.5.1</w:t>
            </w:r>
          </w:p>
          <w:p w14:paraId="04AFB44C"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CV12.3.1</w:t>
            </w:r>
          </w:p>
          <w:p w14:paraId="63A48785"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CV12.3.2</w:t>
            </w:r>
          </w:p>
        </w:tc>
      </w:tr>
      <w:tr w:rsidR="00597BD7" w:rsidRPr="00F2731A" w14:paraId="64AA1A32" w14:textId="77777777" w:rsidTr="00C21917">
        <w:tc>
          <w:tcPr>
            <w:tcW w:w="467" w:type="dxa"/>
            <w:vMerge/>
            <w:shd w:val="clear" w:color="auto" w:fill="F2F2F2" w:themeFill="background1" w:themeFillShade="F2"/>
            <w:vAlign w:val="center"/>
          </w:tcPr>
          <w:p w14:paraId="45EB18FF" w14:textId="77777777" w:rsidR="00597BD7" w:rsidRPr="00F2731A" w:rsidRDefault="00597BD7" w:rsidP="00C21917">
            <w:pPr>
              <w:spacing w:before="60" w:after="60"/>
              <w:rPr>
                <w:rFonts w:ascii="Segoe UI" w:hAnsi="Segoe UI" w:cs="Segoe UI"/>
              </w:rPr>
            </w:pPr>
          </w:p>
        </w:tc>
        <w:tc>
          <w:tcPr>
            <w:tcW w:w="1598" w:type="dxa"/>
            <w:vAlign w:val="center"/>
          </w:tcPr>
          <w:p w14:paraId="672AD4B0" w14:textId="4DC9A04C" w:rsidR="00597BD7" w:rsidRPr="00F2731A" w:rsidRDefault="00597BD7" w:rsidP="00C21917">
            <w:pPr>
              <w:widowControl w:val="0"/>
              <w:spacing w:before="60" w:after="60"/>
              <w:ind w:right="-288"/>
              <w:rPr>
                <w:rFonts w:ascii="Segoe UI" w:hAnsi="Segoe UI" w:cs="Segoe UI"/>
              </w:rPr>
            </w:pPr>
            <w:r w:rsidRPr="00B72FAE">
              <w:rPr>
                <w:rFonts w:ascii="Segoe UI" w:hAnsi="Segoe UI" w:cs="Segoe UI"/>
              </w:rPr>
              <w:t>CVE.WLD</w:t>
            </w:r>
            <w:r>
              <w:rPr>
                <w:rFonts w:ascii="Segoe UI" w:hAnsi="Segoe UI" w:cs="Segoe UI"/>
              </w:rPr>
              <w:t>3</w:t>
            </w:r>
            <w:r w:rsidRPr="00B72FAE">
              <w:rPr>
                <w:rFonts w:ascii="Segoe UI" w:hAnsi="Segoe UI" w:cs="Segoe UI"/>
              </w:rPr>
              <w:t>.4</w:t>
            </w:r>
            <w:r>
              <w:rPr>
                <w:rFonts w:ascii="Segoe UI" w:hAnsi="Segoe UI" w:cs="Segoe UI"/>
              </w:rPr>
              <w:t>.4</w:t>
            </w:r>
          </w:p>
        </w:tc>
        <w:tc>
          <w:tcPr>
            <w:tcW w:w="5220" w:type="dxa"/>
            <w:vAlign w:val="center"/>
          </w:tcPr>
          <w:p w14:paraId="712E4CE9" w14:textId="387993A3" w:rsidR="00597BD7" w:rsidRPr="00F2731A" w:rsidRDefault="00597BD7" w:rsidP="00597BD7">
            <w:pPr>
              <w:spacing w:before="60" w:after="60"/>
              <w:ind w:right="-23"/>
              <w:rPr>
                <w:rFonts w:ascii="Segoe UI" w:hAnsi="Segoe UI" w:cs="Segoe UI"/>
              </w:rPr>
            </w:pPr>
            <w:r w:rsidRPr="00F2731A">
              <w:rPr>
                <w:rFonts w:ascii="Segoe UI" w:eastAsia="Calibri" w:hAnsi="Segoe UI" w:cs="Segoe UI"/>
              </w:rPr>
              <w:t xml:space="preserve">Weld to specifications a fillet weld multi-pass tee joint in the </w:t>
            </w:r>
            <w:r>
              <w:rPr>
                <w:rFonts w:ascii="Segoe UI" w:eastAsia="Calibri" w:hAnsi="Segoe UI" w:cs="Segoe UI"/>
              </w:rPr>
              <w:t>vertical and overhead</w:t>
            </w:r>
            <w:r w:rsidRPr="00F2731A">
              <w:rPr>
                <w:rFonts w:ascii="Segoe UI" w:eastAsia="Calibri" w:hAnsi="Segoe UI" w:cs="Segoe UI"/>
              </w:rPr>
              <w:t xml:space="preserve"> position with E-7018</w:t>
            </w:r>
            <w:r>
              <w:rPr>
                <w:rFonts w:ascii="Segoe UI" w:eastAsia="Calibri" w:hAnsi="Segoe UI" w:cs="Segoe UI"/>
              </w:rPr>
              <w:t>.</w:t>
            </w:r>
          </w:p>
        </w:tc>
        <w:tc>
          <w:tcPr>
            <w:tcW w:w="2205" w:type="dxa"/>
            <w:vAlign w:val="center"/>
          </w:tcPr>
          <w:p w14:paraId="184972D8"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CV12.5.2</w:t>
            </w:r>
          </w:p>
          <w:p w14:paraId="54C78708" w14:textId="77777777" w:rsidR="00597BD7" w:rsidRPr="00F2731A" w:rsidRDefault="00597BD7" w:rsidP="00C21917">
            <w:pPr>
              <w:widowControl w:val="0"/>
              <w:jc w:val="center"/>
              <w:rPr>
                <w:rFonts w:ascii="Segoe UI" w:hAnsi="Segoe UI" w:cs="Segoe UI"/>
              </w:rPr>
            </w:pPr>
            <w:r w:rsidRPr="00F2731A">
              <w:rPr>
                <w:rFonts w:ascii="Segoe UI" w:hAnsi="Segoe UI" w:cs="Segoe UI"/>
              </w:rPr>
              <w:t>CV12.4.4</w:t>
            </w:r>
          </w:p>
          <w:p w14:paraId="05943173" w14:textId="77777777" w:rsidR="00597BD7" w:rsidRPr="00F2731A" w:rsidRDefault="00597BD7" w:rsidP="00C21917">
            <w:pPr>
              <w:widowControl w:val="0"/>
              <w:jc w:val="center"/>
              <w:rPr>
                <w:rFonts w:ascii="Segoe UI" w:hAnsi="Segoe UI" w:cs="Segoe UI"/>
              </w:rPr>
            </w:pPr>
            <w:r w:rsidRPr="00F2731A">
              <w:rPr>
                <w:rFonts w:ascii="Segoe UI" w:hAnsi="Segoe UI" w:cs="Segoe UI"/>
              </w:rPr>
              <w:t>CV12.1.4</w:t>
            </w:r>
          </w:p>
          <w:p w14:paraId="2139BFB4"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CV12.5.1</w:t>
            </w:r>
          </w:p>
          <w:p w14:paraId="3F7C1556"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CV12.3.1</w:t>
            </w:r>
          </w:p>
          <w:p w14:paraId="164B5FE2"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CV12.3.2</w:t>
            </w:r>
          </w:p>
        </w:tc>
      </w:tr>
    </w:tbl>
    <w:p w14:paraId="6CBBD9BC" w14:textId="3DD49FC9" w:rsidR="00597BD7" w:rsidRDefault="00597BD7" w:rsidP="00597BD7">
      <w:pPr>
        <w:rPr>
          <w:rFonts w:ascii="Segoe UI" w:hAnsi="Segoe UI" w:cs="Segoe UI"/>
        </w:rPr>
      </w:pPr>
    </w:p>
    <w:p w14:paraId="2102AA54" w14:textId="7E4D2DDB" w:rsidR="00597BD7" w:rsidRDefault="00597BD7" w:rsidP="00597BD7">
      <w:pPr>
        <w:rPr>
          <w:rFonts w:ascii="Segoe UI" w:hAnsi="Segoe UI" w:cs="Segoe UI"/>
        </w:rPr>
      </w:pPr>
    </w:p>
    <w:p w14:paraId="71E5267D" w14:textId="77777777" w:rsidR="00597BD7" w:rsidRPr="00F2731A" w:rsidRDefault="00597BD7" w:rsidP="00597BD7">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97BD7" w:rsidRPr="00F2731A" w14:paraId="3C7E2BE0" w14:textId="77777777" w:rsidTr="00C21917">
        <w:tc>
          <w:tcPr>
            <w:tcW w:w="2065" w:type="dxa"/>
            <w:gridSpan w:val="2"/>
            <w:shd w:val="clear" w:color="auto" w:fill="F2F2F2" w:themeFill="background1" w:themeFillShade="F2"/>
            <w:vAlign w:val="center"/>
          </w:tcPr>
          <w:p w14:paraId="7D9CFEE0" w14:textId="431B25DF" w:rsidR="00597BD7" w:rsidRPr="00F2731A" w:rsidRDefault="00597BD7" w:rsidP="00C21917">
            <w:pPr>
              <w:widowControl w:val="0"/>
              <w:rPr>
                <w:rFonts w:ascii="Segoe UI" w:hAnsi="Segoe UI" w:cs="Segoe UI"/>
              </w:rPr>
            </w:pPr>
            <w:r>
              <w:rPr>
                <w:rFonts w:ascii="Segoe UI" w:hAnsi="Segoe UI" w:cs="Segoe UI"/>
              </w:rPr>
              <w:t>CVE.WLD3.5</w:t>
            </w:r>
          </w:p>
        </w:tc>
        <w:tc>
          <w:tcPr>
            <w:tcW w:w="5220" w:type="dxa"/>
            <w:shd w:val="clear" w:color="auto" w:fill="F2F2F2" w:themeFill="background1" w:themeFillShade="F2"/>
            <w:vAlign w:val="center"/>
          </w:tcPr>
          <w:p w14:paraId="0AEAC1B4" w14:textId="1C96964A" w:rsidR="00597BD7" w:rsidRPr="00F2731A" w:rsidRDefault="00597BD7" w:rsidP="00C21917">
            <w:pPr>
              <w:spacing w:before="60" w:after="60"/>
              <w:rPr>
                <w:rFonts w:ascii="Segoe UI" w:hAnsi="Segoe UI" w:cs="Segoe UI"/>
              </w:rPr>
            </w:pPr>
            <w:r>
              <w:rPr>
                <w:rFonts w:ascii="Segoe UI" w:hAnsi="Segoe UI" w:cs="Segoe UI"/>
              </w:rPr>
              <w:t>S</w:t>
            </w:r>
            <w:r w:rsidRPr="00F2731A">
              <w:rPr>
                <w:rFonts w:ascii="Segoe UI" w:hAnsi="Segoe UI" w:cs="Segoe UI"/>
              </w:rPr>
              <w:t>tudents will apply Gas Metal Arc Welding practices. (GMAW)(F</w:t>
            </w:r>
            <w:r>
              <w:rPr>
                <w:rFonts w:ascii="Segoe UI" w:hAnsi="Segoe UI" w:cs="Segoe UI"/>
              </w:rPr>
              <w:t>3/F4</w:t>
            </w:r>
            <w:r w:rsidRPr="00F2731A">
              <w:rPr>
                <w:rFonts w:ascii="Segoe UI" w:hAnsi="Segoe UI" w:cs="Segoe UI"/>
              </w:rPr>
              <w:t>)</w:t>
            </w:r>
          </w:p>
        </w:tc>
        <w:tc>
          <w:tcPr>
            <w:tcW w:w="2205" w:type="dxa"/>
            <w:shd w:val="clear" w:color="auto" w:fill="F2F2F2" w:themeFill="background1" w:themeFillShade="F2"/>
            <w:vAlign w:val="center"/>
          </w:tcPr>
          <w:p w14:paraId="6B15C046" w14:textId="77777777" w:rsidR="00597BD7" w:rsidRPr="00F2731A" w:rsidRDefault="00597BD7" w:rsidP="00C21917">
            <w:pPr>
              <w:spacing w:before="60" w:after="60"/>
              <w:jc w:val="center"/>
              <w:rPr>
                <w:rFonts w:ascii="Segoe UI" w:hAnsi="Segoe UI" w:cs="Segoe UI"/>
              </w:rPr>
            </w:pPr>
            <w:r w:rsidRPr="00F2731A">
              <w:rPr>
                <w:rFonts w:ascii="Segoe UI" w:hAnsi="Segoe UI" w:cs="Segoe UI"/>
              </w:rPr>
              <w:t>Standard Reference</w:t>
            </w:r>
          </w:p>
        </w:tc>
      </w:tr>
      <w:tr w:rsidR="00597BD7" w:rsidRPr="00F2731A" w14:paraId="64499647" w14:textId="77777777" w:rsidTr="00C21917">
        <w:tc>
          <w:tcPr>
            <w:tcW w:w="467" w:type="dxa"/>
            <w:vMerge w:val="restart"/>
            <w:shd w:val="clear" w:color="auto" w:fill="F2F2F2" w:themeFill="background1" w:themeFillShade="F2"/>
            <w:vAlign w:val="center"/>
          </w:tcPr>
          <w:p w14:paraId="4F660053" w14:textId="77777777" w:rsidR="00597BD7" w:rsidRPr="00F2731A" w:rsidRDefault="00597BD7" w:rsidP="00C21917">
            <w:pPr>
              <w:spacing w:before="60" w:after="60"/>
              <w:rPr>
                <w:rFonts w:ascii="Segoe UI" w:hAnsi="Segoe UI" w:cs="Segoe UI"/>
              </w:rPr>
            </w:pPr>
          </w:p>
        </w:tc>
        <w:tc>
          <w:tcPr>
            <w:tcW w:w="1598" w:type="dxa"/>
            <w:vAlign w:val="center"/>
          </w:tcPr>
          <w:p w14:paraId="172742BA" w14:textId="2E2B4414" w:rsidR="00597BD7" w:rsidRPr="00F2731A" w:rsidRDefault="00597BD7" w:rsidP="00C21917">
            <w:pPr>
              <w:widowControl w:val="0"/>
              <w:spacing w:before="60" w:after="60"/>
              <w:rPr>
                <w:rFonts w:ascii="Segoe UI" w:hAnsi="Segoe UI" w:cs="Segoe UI"/>
              </w:rPr>
            </w:pPr>
            <w:r w:rsidRPr="003B0E9F">
              <w:rPr>
                <w:rFonts w:ascii="Segoe UI" w:hAnsi="Segoe UI" w:cs="Segoe UI"/>
              </w:rPr>
              <w:t>CVE.WLD</w:t>
            </w:r>
            <w:r>
              <w:rPr>
                <w:rFonts w:ascii="Segoe UI" w:hAnsi="Segoe UI" w:cs="Segoe UI"/>
              </w:rPr>
              <w:t>3</w:t>
            </w:r>
            <w:r w:rsidRPr="003B0E9F">
              <w:rPr>
                <w:rFonts w:ascii="Segoe UI" w:hAnsi="Segoe UI" w:cs="Segoe UI"/>
              </w:rPr>
              <w:t>.5</w:t>
            </w:r>
            <w:r>
              <w:rPr>
                <w:rFonts w:ascii="Segoe UI" w:hAnsi="Segoe UI" w:cs="Segoe UI"/>
              </w:rPr>
              <w:t>.1</w:t>
            </w:r>
          </w:p>
        </w:tc>
        <w:tc>
          <w:tcPr>
            <w:tcW w:w="5220" w:type="dxa"/>
            <w:vAlign w:val="center"/>
          </w:tcPr>
          <w:p w14:paraId="5837937D" w14:textId="2FEB84F2" w:rsidR="00597BD7" w:rsidRPr="00F2731A" w:rsidRDefault="00597BD7" w:rsidP="00C21917">
            <w:pPr>
              <w:spacing w:before="60" w:after="60"/>
              <w:rPr>
                <w:rFonts w:ascii="Segoe UI" w:hAnsi="Segoe UI" w:cs="Segoe UI"/>
              </w:rPr>
            </w:pPr>
            <w:r w:rsidRPr="00F2731A">
              <w:rPr>
                <w:rFonts w:ascii="Segoe UI" w:eastAsia="Calibri" w:hAnsi="Segoe UI" w:cs="Segoe UI"/>
              </w:rPr>
              <w:t xml:space="preserve">Weld to specifications a fillet weld tee joint in the </w:t>
            </w:r>
            <w:r>
              <w:rPr>
                <w:rFonts w:ascii="Segoe UI" w:eastAsia="Calibri" w:hAnsi="Segoe UI" w:cs="Segoe UI"/>
              </w:rPr>
              <w:t>vertical and overhead</w:t>
            </w:r>
            <w:r w:rsidRPr="00F2731A">
              <w:rPr>
                <w:rFonts w:ascii="Segoe UI" w:eastAsia="Calibri" w:hAnsi="Segoe UI" w:cs="Segoe UI"/>
              </w:rPr>
              <w:t xml:space="preserve"> position with hard wire</w:t>
            </w:r>
            <w:r>
              <w:rPr>
                <w:rFonts w:ascii="Segoe UI" w:eastAsia="Calibri" w:hAnsi="Segoe UI" w:cs="Segoe UI"/>
              </w:rPr>
              <w:t>.</w:t>
            </w:r>
          </w:p>
        </w:tc>
        <w:tc>
          <w:tcPr>
            <w:tcW w:w="2205" w:type="dxa"/>
            <w:vAlign w:val="center"/>
          </w:tcPr>
          <w:p w14:paraId="67220BE8"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CV12.5.2</w:t>
            </w:r>
          </w:p>
          <w:p w14:paraId="202FB9E5" w14:textId="77777777" w:rsidR="00597BD7" w:rsidRPr="00F2731A" w:rsidRDefault="00597BD7" w:rsidP="00C21917">
            <w:pPr>
              <w:widowControl w:val="0"/>
              <w:jc w:val="center"/>
              <w:rPr>
                <w:rFonts w:ascii="Segoe UI" w:hAnsi="Segoe UI" w:cs="Segoe UI"/>
              </w:rPr>
            </w:pPr>
            <w:r w:rsidRPr="00F2731A">
              <w:rPr>
                <w:rFonts w:ascii="Segoe UI" w:hAnsi="Segoe UI" w:cs="Segoe UI"/>
              </w:rPr>
              <w:t>CV12.4.4</w:t>
            </w:r>
          </w:p>
          <w:p w14:paraId="61FB4E45" w14:textId="77777777" w:rsidR="00597BD7" w:rsidRPr="00F2731A" w:rsidRDefault="00597BD7" w:rsidP="00C21917">
            <w:pPr>
              <w:widowControl w:val="0"/>
              <w:jc w:val="center"/>
              <w:rPr>
                <w:rFonts w:ascii="Segoe UI" w:hAnsi="Segoe UI" w:cs="Segoe UI"/>
              </w:rPr>
            </w:pPr>
            <w:r w:rsidRPr="00F2731A">
              <w:rPr>
                <w:rFonts w:ascii="Segoe UI" w:hAnsi="Segoe UI" w:cs="Segoe UI"/>
              </w:rPr>
              <w:t>CV12.1.4</w:t>
            </w:r>
          </w:p>
          <w:p w14:paraId="00F6A33C"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CV12.5.1</w:t>
            </w:r>
          </w:p>
          <w:p w14:paraId="10E0D312"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CV12.3.1</w:t>
            </w:r>
          </w:p>
          <w:p w14:paraId="1C0E1BB4"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CV12.3.2</w:t>
            </w:r>
          </w:p>
        </w:tc>
      </w:tr>
      <w:tr w:rsidR="00597BD7" w:rsidRPr="00F2731A" w14:paraId="5D27B15C" w14:textId="77777777" w:rsidTr="00C21917">
        <w:tc>
          <w:tcPr>
            <w:tcW w:w="467" w:type="dxa"/>
            <w:vMerge/>
            <w:shd w:val="clear" w:color="auto" w:fill="F2F2F2" w:themeFill="background1" w:themeFillShade="F2"/>
            <w:vAlign w:val="center"/>
          </w:tcPr>
          <w:p w14:paraId="761707BB" w14:textId="77777777" w:rsidR="00597BD7" w:rsidRPr="00F2731A" w:rsidRDefault="00597BD7" w:rsidP="00C21917">
            <w:pPr>
              <w:spacing w:before="60" w:after="60"/>
              <w:rPr>
                <w:rFonts w:ascii="Segoe UI" w:hAnsi="Segoe UI" w:cs="Segoe UI"/>
              </w:rPr>
            </w:pPr>
          </w:p>
        </w:tc>
        <w:tc>
          <w:tcPr>
            <w:tcW w:w="1598" w:type="dxa"/>
            <w:vAlign w:val="center"/>
          </w:tcPr>
          <w:p w14:paraId="6C9082AC" w14:textId="59B7D32D" w:rsidR="00597BD7" w:rsidRPr="00F2731A" w:rsidRDefault="00597BD7" w:rsidP="00C21917">
            <w:pPr>
              <w:widowControl w:val="0"/>
              <w:spacing w:before="60" w:after="60"/>
              <w:rPr>
                <w:rFonts w:ascii="Segoe UI" w:hAnsi="Segoe UI" w:cs="Segoe UI"/>
              </w:rPr>
            </w:pPr>
            <w:r w:rsidRPr="003B0E9F">
              <w:rPr>
                <w:rFonts w:ascii="Segoe UI" w:hAnsi="Segoe UI" w:cs="Segoe UI"/>
              </w:rPr>
              <w:t>CVE.WLD</w:t>
            </w:r>
            <w:r>
              <w:rPr>
                <w:rFonts w:ascii="Segoe UI" w:hAnsi="Segoe UI" w:cs="Segoe UI"/>
              </w:rPr>
              <w:t>3</w:t>
            </w:r>
            <w:r w:rsidRPr="003B0E9F">
              <w:rPr>
                <w:rFonts w:ascii="Segoe UI" w:hAnsi="Segoe UI" w:cs="Segoe UI"/>
              </w:rPr>
              <w:t>.5</w:t>
            </w:r>
            <w:r>
              <w:rPr>
                <w:rFonts w:ascii="Segoe UI" w:hAnsi="Segoe UI" w:cs="Segoe UI"/>
              </w:rPr>
              <w:t>.2</w:t>
            </w:r>
          </w:p>
        </w:tc>
        <w:tc>
          <w:tcPr>
            <w:tcW w:w="5220" w:type="dxa"/>
            <w:vAlign w:val="center"/>
          </w:tcPr>
          <w:p w14:paraId="7EF1F67E" w14:textId="357DA24A" w:rsidR="00597BD7" w:rsidRPr="00F2731A" w:rsidRDefault="00597BD7" w:rsidP="00C21917">
            <w:pPr>
              <w:spacing w:before="60" w:after="60"/>
              <w:rPr>
                <w:rFonts w:ascii="Segoe UI" w:hAnsi="Segoe UI" w:cs="Segoe UI"/>
              </w:rPr>
            </w:pPr>
            <w:r w:rsidRPr="00F2731A">
              <w:rPr>
                <w:rFonts w:ascii="Segoe UI" w:eastAsia="Calibri" w:hAnsi="Segoe UI" w:cs="Segoe UI"/>
              </w:rPr>
              <w:t xml:space="preserve">Weld to specifications a fillet weld tee joint in the </w:t>
            </w:r>
            <w:r>
              <w:rPr>
                <w:rFonts w:ascii="Segoe UI" w:eastAsia="Calibri" w:hAnsi="Segoe UI" w:cs="Segoe UI"/>
              </w:rPr>
              <w:t>vertical and overhead</w:t>
            </w:r>
            <w:r w:rsidRPr="00F2731A">
              <w:rPr>
                <w:rFonts w:ascii="Segoe UI" w:eastAsia="Calibri" w:hAnsi="Segoe UI" w:cs="Segoe UI"/>
              </w:rPr>
              <w:t xml:space="preserve"> position with hard wire</w:t>
            </w:r>
            <w:r>
              <w:rPr>
                <w:rFonts w:ascii="Segoe UI" w:eastAsia="Calibri" w:hAnsi="Segoe UI" w:cs="Segoe UI"/>
              </w:rPr>
              <w:t>.</w:t>
            </w:r>
          </w:p>
        </w:tc>
        <w:tc>
          <w:tcPr>
            <w:tcW w:w="2205" w:type="dxa"/>
            <w:vAlign w:val="center"/>
          </w:tcPr>
          <w:p w14:paraId="238A4346"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CV12.5.2</w:t>
            </w:r>
          </w:p>
          <w:p w14:paraId="0A43A5E1" w14:textId="77777777" w:rsidR="00597BD7" w:rsidRPr="00F2731A" w:rsidRDefault="00597BD7" w:rsidP="00C21917">
            <w:pPr>
              <w:widowControl w:val="0"/>
              <w:jc w:val="center"/>
              <w:rPr>
                <w:rFonts w:ascii="Segoe UI" w:hAnsi="Segoe UI" w:cs="Segoe UI"/>
              </w:rPr>
            </w:pPr>
            <w:r w:rsidRPr="00F2731A">
              <w:rPr>
                <w:rFonts w:ascii="Segoe UI" w:hAnsi="Segoe UI" w:cs="Segoe UI"/>
              </w:rPr>
              <w:t>CV12.4.4</w:t>
            </w:r>
          </w:p>
          <w:p w14:paraId="603F6D39" w14:textId="77777777" w:rsidR="00597BD7" w:rsidRPr="00F2731A" w:rsidRDefault="00597BD7" w:rsidP="00C21917">
            <w:pPr>
              <w:widowControl w:val="0"/>
              <w:jc w:val="center"/>
              <w:rPr>
                <w:rFonts w:ascii="Segoe UI" w:hAnsi="Segoe UI" w:cs="Segoe UI"/>
              </w:rPr>
            </w:pPr>
            <w:r w:rsidRPr="00F2731A">
              <w:rPr>
                <w:rFonts w:ascii="Segoe UI" w:hAnsi="Segoe UI" w:cs="Segoe UI"/>
              </w:rPr>
              <w:t>CV12.1.4</w:t>
            </w:r>
          </w:p>
          <w:p w14:paraId="7C4DFE4B"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CV12.5.1</w:t>
            </w:r>
          </w:p>
          <w:p w14:paraId="5721743D"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CV12.3.1</w:t>
            </w:r>
          </w:p>
          <w:p w14:paraId="39751EB4"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CV12.3.2</w:t>
            </w:r>
          </w:p>
        </w:tc>
      </w:tr>
      <w:tr w:rsidR="00597BD7" w:rsidRPr="00F2731A" w14:paraId="591AD3BF" w14:textId="77777777" w:rsidTr="00C21917">
        <w:tc>
          <w:tcPr>
            <w:tcW w:w="467" w:type="dxa"/>
            <w:vMerge/>
            <w:shd w:val="clear" w:color="auto" w:fill="F2F2F2" w:themeFill="background1" w:themeFillShade="F2"/>
            <w:vAlign w:val="center"/>
          </w:tcPr>
          <w:p w14:paraId="56CC0BAF" w14:textId="77777777" w:rsidR="00597BD7" w:rsidRPr="00F2731A" w:rsidRDefault="00597BD7" w:rsidP="00C21917">
            <w:pPr>
              <w:spacing w:before="60" w:after="60"/>
              <w:rPr>
                <w:rFonts w:ascii="Segoe UI" w:hAnsi="Segoe UI" w:cs="Segoe UI"/>
              </w:rPr>
            </w:pPr>
          </w:p>
        </w:tc>
        <w:tc>
          <w:tcPr>
            <w:tcW w:w="1598" w:type="dxa"/>
            <w:vAlign w:val="center"/>
          </w:tcPr>
          <w:p w14:paraId="6CE91CAD" w14:textId="711FAC1D" w:rsidR="00597BD7" w:rsidRPr="00F2731A" w:rsidRDefault="00597BD7" w:rsidP="00C21917">
            <w:pPr>
              <w:widowControl w:val="0"/>
              <w:spacing w:before="60" w:after="60"/>
              <w:rPr>
                <w:rFonts w:ascii="Segoe UI" w:hAnsi="Segoe UI" w:cs="Segoe UI"/>
              </w:rPr>
            </w:pPr>
            <w:r w:rsidRPr="003B0E9F">
              <w:rPr>
                <w:rFonts w:ascii="Segoe UI" w:hAnsi="Segoe UI" w:cs="Segoe UI"/>
              </w:rPr>
              <w:t>CVE.WLD</w:t>
            </w:r>
            <w:r>
              <w:rPr>
                <w:rFonts w:ascii="Segoe UI" w:hAnsi="Segoe UI" w:cs="Segoe UI"/>
              </w:rPr>
              <w:t>3</w:t>
            </w:r>
            <w:r w:rsidRPr="003B0E9F">
              <w:rPr>
                <w:rFonts w:ascii="Segoe UI" w:hAnsi="Segoe UI" w:cs="Segoe UI"/>
              </w:rPr>
              <w:t>.5</w:t>
            </w:r>
            <w:r>
              <w:rPr>
                <w:rFonts w:ascii="Segoe UI" w:hAnsi="Segoe UI" w:cs="Segoe UI"/>
              </w:rPr>
              <w:t>.3</w:t>
            </w:r>
          </w:p>
        </w:tc>
        <w:tc>
          <w:tcPr>
            <w:tcW w:w="5220" w:type="dxa"/>
            <w:vAlign w:val="center"/>
          </w:tcPr>
          <w:p w14:paraId="45FE0C76" w14:textId="79A0C54B" w:rsidR="00597BD7" w:rsidRPr="00F2731A" w:rsidRDefault="00597BD7" w:rsidP="00C21917">
            <w:pPr>
              <w:spacing w:before="60" w:after="60"/>
              <w:rPr>
                <w:rFonts w:ascii="Segoe UI" w:hAnsi="Segoe UI" w:cs="Segoe UI"/>
              </w:rPr>
            </w:pPr>
            <w:r w:rsidRPr="00F2731A">
              <w:rPr>
                <w:rFonts w:ascii="Segoe UI" w:eastAsia="Calibri" w:hAnsi="Segoe UI" w:cs="Segoe UI"/>
              </w:rPr>
              <w:t xml:space="preserve">Weld to specifications a fillet weld multi-pass tee joint in the </w:t>
            </w:r>
            <w:r>
              <w:rPr>
                <w:rFonts w:ascii="Segoe UI" w:eastAsia="Calibri" w:hAnsi="Segoe UI" w:cs="Segoe UI"/>
              </w:rPr>
              <w:t>vertical and overhead</w:t>
            </w:r>
            <w:r w:rsidRPr="00F2731A">
              <w:rPr>
                <w:rFonts w:ascii="Segoe UI" w:eastAsia="Calibri" w:hAnsi="Segoe UI" w:cs="Segoe UI"/>
              </w:rPr>
              <w:t xml:space="preserve"> position with Duel Shield</w:t>
            </w:r>
            <w:r>
              <w:rPr>
                <w:rFonts w:ascii="Segoe UI" w:eastAsia="Calibri" w:hAnsi="Segoe UI" w:cs="Segoe UI"/>
              </w:rPr>
              <w:t>.</w:t>
            </w:r>
          </w:p>
        </w:tc>
        <w:tc>
          <w:tcPr>
            <w:tcW w:w="2205" w:type="dxa"/>
            <w:vAlign w:val="center"/>
          </w:tcPr>
          <w:p w14:paraId="3E30EF32"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CV12.5.2</w:t>
            </w:r>
          </w:p>
          <w:p w14:paraId="76553351" w14:textId="77777777" w:rsidR="00597BD7" w:rsidRPr="00F2731A" w:rsidRDefault="00597BD7" w:rsidP="00C21917">
            <w:pPr>
              <w:widowControl w:val="0"/>
              <w:jc w:val="center"/>
              <w:rPr>
                <w:rFonts w:ascii="Segoe UI" w:hAnsi="Segoe UI" w:cs="Segoe UI"/>
              </w:rPr>
            </w:pPr>
            <w:r w:rsidRPr="00F2731A">
              <w:rPr>
                <w:rFonts w:ascii="Segoe UI" w:hAnsi="Segoe UI" w:cs="Segoe UI"/>
              </w:rPr>
              <w:t>CV12.4.4</w:t>
            </w:r>
          </w:p>
          <w:p w14:paraId="3D9EA8AE" w14:textId="77777777" w:rsidR="00597BD7" w:rsidRPr="00F2731A" w:rsidRDefault="00597BD7" w:rsidP="00C21917">
            <w:pPr>
              <w:widowControl w:val="0"/>
              <w:jc w:val="center"/>
              <w:rPr>
                <w:rFonts w:ascii="Segoe UI" w:hAnsi="Segoe UI" w:cs="Segoe UI"/>
              </w:rPr>
            </w:pPr>
            <w:r w:rsidRPr="00F2731A">
              <w:rPr>
                <w:rFonts w:ascii="Segoe UI" w:hAnsi="Segoe UI" w:cs="Segoe UI"/>
              </w:rPr>
              <w:t>CV12.1.4</w:t>
            </w:r>
          </w:p>
          <w:p w14:paraId="0AB9F79A" w14:textId="77777777" w:rsidR="00597BD7" w:rsidRPr="00F2731A" w:rsidRDefault="00597BD7" w:rsidP="00C21917">
            <w:pPr>
              <w:widowControl w:val="0"/>
              <w:jc w:val="center"/>
              <w:rPr>
                <w:rFonts w:ascii="Segoe UI" w:hAnsi="Segoe UI" w:cs="Segoe UI"/>
              </w:rPr>
            </w:pPr>
            <w:r w:rsidRPr="00F2731A">
              <w:rPr>
                <w:rFonts w:ascii="Segoe UI" w:hAnsi="Segoe UI" w:cs="Segoe UI"/>
              </w:rPr>
              <w:t>CV12.5.1</w:t>
            </w:r>
          </w:p>
          <w:p w14:paraId="1B5C8100"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CV12.3.1</w:t>
            </w:r>
          </w:p>
          <w:p w14:paraId="46CD9D5D" w14:textId="77777777" w:rsidR="00597BD7" w:rsidRPr="00F2731A" w:rsidRDefault="00597BD7" w:rsidP="00C21917">
            <w:pPr>
              <w:widowControl w:val="0"/>
              <w:jc w:val="center"/>
              <w:rPr>
                <w:rFonts w:ascii="Segoe UI" w:hAnsi="Segoe UI" w:cs="Segoe UI"/>
              </w:rPr>
            </w:pPr>
            <w:r w:rsidRPr="00F2731A">
              <w:rPr>
                <w:rFonts w:ascii="Segoe UI" w:hAnsi="Segoe UI" w:cs="Segoe UI"/>
              </w:rPr>
              <w:t>CV12.3.2</w:t>
            </w:r>
          </w:p>
        </w:tc>
      </w:tr>
    </w:tbl>
    <w:p w14:paraId="2E58E2DC" w14:textId="77777777" w:rsidR="00597BD7" w:rsidRDefault="00597BD7" w:rsidP="00597BD7">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97BD7" w:rsidRPr="00AE2894" w14:paraId="63C1A4A3" w14:textId="77777777" w:rsidTr="00C21917">
        <w:tc>
          <w:tcPr>
            <w:tcW w:w="2065" w:type="dxa"/>
            <w:gridSpan w:val="2"/>
            <w:shd w:val="clear" w:color="auto" w:fill="F2F2F2" w:themeFill="background1" w:themeFillShade="F2"/>
            <w:vAlign w:val="center"/>
          </w:tcPr>
          <w:p w14:paraId="2303DC54" w14:textId="07EAD03E" w:rsidR="00597BD7" w:rsidRPr="00AE2894" w:rsidRDefault="00597BD7" w:rsidP="00C21917">
            <w:pPr>
              <w:widowControl w:val="0"/>
              <w:rPr>
                <w:rFonts w:ascii="Segoe UI" w:hAnsi="Segoe UI" w:cs="Segoe UI"/>
              </w:rPr>
            </w:pPr>
            <w:r w:rsidRPr="00AE2894">
              <w:rPr>
                <w:rFonts w:ascii="Segoe UI" w:hAnsi="Segoe UI" w:cs="Segoe UI"/>
              </w:rPr>
              <w:t>CVE.WLD</w:t>
            </w:r>
            <w:r>
              <w:rPr>
                <w:rFonts w:ascii="Segoe UI" w:hAnsi="Segoe UI" w:cs="Segoe UI"/>
              </w:rPr>
              <w:t>3</w:t>
            </w:r>
            <w:r w:rsidRPr="00AE2894">
              <w:rPr>
                <w:rFonts w:ascii="Segoe UI" w:hAnsi="Segoe UI" w:cs="Segoe UI"/>
              </w:rPr>
              <w:t>.6</w:t>
            </w:r>
          </w:p>
        </w:tc>
        <w:tc>
          <w:tcPr>
            <w:tcW w:w="5220" w:type="dxa"/>
            <w:shd w:val="clear" w:color="auto" w:fill="F2F2F2" w:themeFill="background1" w:themeFillShade="F2"/>
            <w:vAlign w:val="center"/>
          </w:tcPr>
          <w:p w14:paraId="66284427" w14:textId="77777777" w:rsidR="00597BD7" w:rsidRPr="00AE2894" w:rsidRDefault="00597BD7" w:rsidP="00C21917">
            <w:pPr>
              <w:spacing w:before="60" w:after="60"/>
              <w:rPr>
                <w:rFonts w:ascii="Segoe UI" w:hAnsi="Segoe UI" w:cs="Segoe UI"/>
              </w:rPr>
            </w:pPr>
            <w:r w:rsidRPr="00AE2894">
              <w:rPr>
                <w:rFonts w:ascii="Segoe UI" w:hAnsi="Segoe UI" w:cs="Segoe UI"/>
              </w:rPr>
              <w:t xml:space="preserve">Students will build a practical welding assignment. (welded assembly from drawing). </w:t>
            </w:r>
            <w:r w:rsidRPr="00AE2894">
              <w:rPr>
                <w:rFonts w:ascii="Segoe UI" w:hAnsi="Segoe UI" w:cs="Segoe UI"/>
                <w:i/>
              </w:rPr>
              <w:t>This is a practice for competitions in Skills USA.</w:t>
            </w:r>
          </w:p>
        </w:tc>
        <w:tc>
          <w:tcPr>
            <w:tcW w:w="2205" w:type="dxa"/>
            <w:shd w:val="clear" w:color="auto" w:fill="F2F2F2" w:themeFill="background1" w:themeFillShade="F2"/>
            <w:vAlign w:val="center"/>
          </w:tcPr>
          <w:p w14:paraId="31CB6A81" w14:textId="77777777" w:rsidR="00597BD7" w:rsidRPr="00AE2894" w:rsidRDefault="00597BD7" w:rsidP="00C21917">
            <w:pPr>
              <w:spacing w:before="60" w:after="60"/>
              <w:jc w:val="center"/>
              <w:rPr>
                <w:rFonts w:ascii="Segoe UI" w:hAnsi="Segoe UI" w:cs="Segoe UI"/>
              </w:rPr>
            </w:pPr>
            <w:r w:rsidRPr="00AE2894">
              <w:rPr>
                <w:rFonts w:ascii="Segoe UI" w:hAnsi="Segoe UI" w:cs="Segoe UI"/>
              </w:rPr>
              <w:t>Standard Reference</w:t>
            </w:r>
          </w:p>
        </w:tc>
      </w:tr>
      <w:tr w:rsidR="00597BD7" w:rsidRPr="00AE2894" w14:paraId="1164A6AE" w14:textId="77777777" w:rsidTr="00C21917">
        <w:tc>
          <w:tcPr>
            <w:tcW w:w="467" w:type="dxa"/>
            <w:shd w:val="clear" w:color="auto" w:fill="F2F2F2" w:themeFill="background1" w:themeFillShade="F2"/>
            <w:vAlign w:val="center"/>
          </w:tcPr>
          <w:p w14:paraId="16D5EFE3" w14:textId="77777777" w:rsidR="00597BD7" w:rsidRPr="00AE2894" w:rsidRDefault="00597BD7" w:rsidP="00C21917">
            <w:pPr>
              <w:spacing w:before="60" w:after="60"/>
              <w:rPr>
                <w:rFonts w:ascii="Segoe UI" w:hAnsi="Segoe UI" w:cs="Segoe UI"/>
              </w:rPr>
            </w:pPr>
          </w:p>
        </w:tc>
        <w:tc>
          <w:tcPr>
            <w:tcW w:w="1598" w:type="dxa"/>
            <w:vAlign w:val="center"/>
          </w:tcPr>
          <w:p w14:paraId="286095CF" w14:textId="7A23F6BA" w:rsidR="00597BD7" w:rsidRPr="00AE2894" w:rsidRDefault="00597BD7" w:rsidP="00C21917">
            <w:pPr>
              <w:widowControl w:val="0"/>
              <w:spacing w:before="60" w:after="60"/>
              <w:rPr>
                <w:rFonts w:ascii="Segoe UI" w:hAnsi="Segoe UI" w:cs="Segoe UI"/>
              </w:rPr>
            </w:pPr>
            <w:r w:rsidRPr="00AE2894">
              <w:rPr>
                <w:rFonts w:ascii="Segoe UI" w:hAnsi="Segoe UI" w:cs="Segoe UI"/>
              </w:rPr>
              <w:t>CVE.WLD</w:t>
            </w:r>
            <w:r>
              <w:rPr>
                <w:rFonts w:ascii="Segoe UI" w:hAnsi="Segoe UI" w:cs="Segoe UI"/>
              </w:rPr>
              <w:t>3</w:t>
            </w:r>
            <w:r w:rsidRPr="00AE2894">
              <w:rPr>
                <w:rFonts w:ascii="Segoe UI" w:hAnsi="Segoe UI" w:cs="Segoe UI"/>
              </w:rPr>
              <w:t>.6.1</w:t>
            </w:r>
          </w:p>
        </w:tc>
        <w:tc>
          <w:tcPr>
            <w:tcW w:w="5220" w:type="dxa"/>
            <w:vAlign w:val="center"/>
          </w:tcPr>
          <w:p w14:paraId="1C5FDE79" w14:textId="77777777" w:rsidR="00597BD7" w:rsidRPr="00AE2894" w:rsidRDefault="00597BD7" w:rsidP="00C21917">
            <w:pPr>
              <w:spacing w:before="60" w:after="60"/>
              <w:rPr>
                <w:rFonts w:ascii="Segoe UI" w:hAnsi="Segoe UI" w:cs="Segoe UI"/>
              </w:rPr>
            </w:pPr>
            <w:r>
              <w:rPr>
                <w:rFonts w:ascii="Segoe UI" w:hAnsi="Segoe UI" w:cs="Segoe UI"/>
              </w:rPr>
              <w:t>R</w:t>
            </w:r>
            <w:r w:rsidRPr="00AE2894">
              <w:rPr>
                <w:rFonts w:ascii="Segoe UI" w:hAnsi="Segoe UI" w:cs="Segoe UI"/>
              </w:rPr>
              <w:t xml:space="preserve">ead welding blueprints and assemble practical welding project. </w:t>
            </w:r>
          </w:p>
        </w:tc>
        <w:tc>
          <w:tcPr>
            <w:tcW w:w="2205" w:type="dxa"/>
            <w:vAlign w:val="center"/>
          </w:tcPr>
          <w:p w14:paraId="24E68B3F" w14:textId="77777777" w:rsidR="00597BD7" w:rsidRPr="00AE2894" w:rsidRDefault="00597BD7" w:rsidP="00C21917">
            <w:pPr>
              <w:widowControl w:val="0"/>
              <w:jc w:val="center"/>
              <w:rPr>
                <w:rFonts w:ascii="Segoe UI" w:hAnsi="Segoe UI" w:cs="Segoe UI"/>
              </w:rPr>
            </w:pPr>
            <w:r w:rsidRPr="00AE2894">
              <w:rPr>
                <w:rFonts w:ascii="Segoe UI" w:hAnsi="Segoe UI" w:cs="Segoe UI"/>
              </w:rPr>
              <w:t>CV12.5.2</w:t>
            </w:r>
          </w:p>
          <w:p w14:paraId="3B78A7B5" w14:textId="77777777" w:rsidR="00597BD7" w:rsidRPr="00AE2894" w:rsidRDefault="00597BD7" w:rsidP="00C21917">
            <w:pPr>
              <w:widowControl w:val="0"/>
              <w:jc w:val="center"/>
              <w:rPr>
                <w:rFonts w:ascii="Segoe UI" w:hAnsi="Segoe UI" w:cs="Segoe UI"/>
              </w:rPr>
            </w:pPr>
            <w:r w:rsidRPr="00AE2894">
              <w:rPr>
                <w:rFonts w:ascii="Segoe UI" w:hAnsi="Segoe UI" w:cs="Segoe UI"/>
              </w:rPr>
              <w:t>CV12.4.4</w:t>
            </w:r>
          </w:p>
          <w:p w14:paraId="1EC6B0F5" w14:textId="77777777" w:rsidR="00597BD7" w:rsidRPr="00AE2894" w:rsidRDefault="00597BD7" w:rsidP="00C21917">
            <w:pPr>
              <w:widowControl w:val="0"/>
              <w:jc w:val="center"/>
              <w:rPr>
                <w:rFonts w:ascii="Segoe UI" w:hAnsi="Segoe UI" w:cs="Segoe UI"/>
              </w:rPr>
            </w:pPr>
            <w:r w:rsidRPr="00AE2894">
              <w:rPr>
                <w:rFonts w:ascii="Segoe UI" w:hAnsi="Segoe UI" w:cs="Segoe UI"/>
              </w:rPr>
              <w:t>CV12.1.4</w:t>
            </w:r>
          </w:p>
          <w:p w14:paraId="477F778D" w14:textId="77777777" w:rsidR="00597BD7" w:rsidRPr="00AE2894" w:rsidRDefault="00597BD7" w:rsidP="00C21917">
            <w:pPr>
              <w:widowControl w:val="0"/>
              <w:jc w:val="center"/>
              <w:rPr>
                <w:rFonts w:ascii="Segoe UI" w:hAnsi="Segoe UI" w:cs="Segoe UI"/>
              </w:rPr>
            </w:pPr>
            <w:r w:rsidRPr="00AE2894">
              <w:rPr>
                <w:rFonts w:ascii="Segoe UI" w:hAnsi="Segoe UI" w:cs="Segoe UI"/>
              </w:rPr>
              <w:t>CV12.5.1</w:t>
            </w:r>
          </w:p>
          <w:p w14:paraId="001A402E" w14:textId="77777777" w:rsidR="00597BD7" w:rsidRPr="00AE2894" w:rsidRDefault="00597BD7" w:rsidP="00C21917">
            <w:pPr>
              <w:widowControl w:val="0"/>
              <w:jc w:val="center"/>
              <w:rPr>
                <w:rFonts w:ascii="Segoe UI" w:hAnsi="Segoe UI" w:cs="Segoe UI"/>
              </w:rPr>
            </w:pPr>
            <w:r w:rsidRPr="00AE2894">
              <w:rPr>
                <w:rFonts w:ascii="Segoe UI" w:hAnsi="Segoe UI" w:cs="Segoe UI"/>
              </w:rPr>
              <w:t>CV12.3.1</w:t>
            </w:r>
          </w:p>
          <w:p w14:paraId="0A1CE407" w14:textId="77777777" w:rsidR="00597BD7" w:rsidRPr="00AE2894" w:rsidRDefault="00597BD7" w:rsidP="00C21917">
            <w:pPr>
              <w:widowControl w:val="0"/>
              <w:jc w:val="center"/>
              <w:rPr>
                <w:rFonts w:ascii="Segoe UI" w:hAnsi="Segoe UI" w:cs="Segoe UI"/>
              </w:rPr>
            </w:pPr>
            <w:r w:rsidRPr="00AE2894">
              <w:rPr>
                <w:rFonts w:ascii="Segoe UI" w:hAnsi="Segoe UI" w:cs="Segoe UI"/>
              </w:rPr>
              <w:t>CV12.3.2</w:t>
            </w:r>
          </w:p>
        </w:tc>
      </w:tr>
    </w:tbl>
    <w:p w14:paraId="0844E47B" w14:textId="77777777" w:rsidR="00597BD7" w:rsidRPr="00AE2894" w:rsidRDefault="00597BD7" w:rsidP="00597BD7">
      <w:pPr>
        <w:rPr>
          <w:rFonts w:ascii="Segoe UI" w:hAnsi="Segoe UI" w:cs="Segoe UI"/>
        </w:rPr>
      </w:pPr>
      <w:r w:rsidRPr="00AE2894">
        <w:rPr>
          <w:rFonts w:ascii="Segoe UI" w:hAnsi="Segoe UI" w:cs="Segoe UI"/>
        </w:rPr>
        <w:br w:type="page"/>
      </w:r>
    </w:p>
    <w:p w14:paraId="55FE07B1" w14:textId="7FDCDE9E" w:rsidR="00597BD7" w:rsidRDefault="00597BD7" w:rsidP="00597BD7">
      <w:pPr>
        <w:spacing w:after="0"/>
        <w:jc w:val="center"/>
        <w:rPr>
          <w:rFonts w:ascii="Segoe UI" w:hAnsi="Segoe UI" w:cs="Segoe UI"/>
          <w:b/>
          <w:sz w:val="28"/>
        </w:rPr>
      </w:pPr>
      <w:bookmarkStart w:id="72" w:name="welding4"/>
      <w:r w:rsidRPr="0002237B">
        <w:rPr>
          <w:rFonts w:ascii="Segoe UI" w:hAnsi="Segoe UI" w:cs="Segoe UI"/>
          <w:b/>
          <w:sz w:val="28"/>
        </w:rPr>
        <w:t>Welding I</w:t>
      </w:r>
      <w:r>
        <w:rPr>
          <w:rFonts w:ascii="Segoe UI" w:hAnsi="Segoe UI" w:cs="Segoe UI"/>
          <w:b/>
          <w:sz w:val="28"/>
        </w:rPr>
        <w:t>V</w:t>
      </w:r>
    </w:p>
    <w:bookmarkEnd w:id="72"/>
    <w:p w14:paraId="0D79F64F" w14:textId="77777777" w:rsidR="00597BD7" w:rsidRPr="0049738A" w:rsidRDefault="00597BD7" w:rsidP="00597BD7">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597BD7" w:rsidRPr="00F04009" w14:paraId="089015C7" w14:textId="77777777" w:rsidTr="00C21917">
        <w:tc>
          <w:tcPr>
            <w:tcW w:w="2065" w:type="dxa"/>
            <w:shd w:val="clear" w:color="auto" w:fill="F2F2F2" w:themeFill="background1" w:themeFillShade="F2"/>
            <w:vAlign w:val="center"/>
          </w:tcPr>
          <w:p w14:paraId="1AEAE27C" w14:textId="77777777" w:rsidR="00597BD7" w:rsidRPr="00F04009" w:rsidRDefault="00597BD7" w:rsidP="00C21917">
            <w:pPr>
              <w:spacing w:before="60" w:after="60"/>
              <w:rPr>
                <w:rFonts w:ascii="Segoe UI" w:hAnsi="Segoe UI" w:cs="Segoe UI"/>
              </w:rPr>
            </w:pPr>
            <w:r w:rsidRPr="00F04009">
              <w:rPr>
                <w:rFonts w:ascii="Segoe UI" w:hAnsi="Segoe UI" w:cs="Segoe UI"/>
              </w:rPr>
              <w:t>Purpose Statement:</w:t>
            </w:r>
          </w:p>
        </w:tc>
        <w:tc>
          <w:tcPr>
            <w:tcW w:w="7285" w:type="dxa"/>
            <w:shd w:val="clear" w:color="auto" w:fill="F2F2F2" w:themeFill="background1" w:themeFillShade="F2"/>
            <w:vAlign w:val="center"/>
          </w:tcPr>
          <w:p w14:paraId="5B634CEC" w14:textId="77777777" w:rsidR="00C21917" w:rsidRPr="00F04009" w:rsidRDefault="00C21917" w:rsidP="00C21917">
            <w:pPr>
              <w:rPr>
                <w:rFonts w:ascii="Segoe UI" w:eastAsia="Times New Roman" w:hAnsi="Segoe UI" w:cs="Segoe UI"/>
              </w:rPr>
            </w:pPr>
            <w:r w:rsidRPr="00F04009">
              <w:rPr>
                <w:rFonts w:ascii="Segoe UI" w:eastAsia="Times New Roman" w:hAnsi="Segoe UI" w:cs="Segoe UI"/>
              </w:rPr>
              <w:t xml:space="preserve">This class will serve as a continuation of Welding 3 with an emphasis on safety, worksite safety and working to specifications. Instruction could take place through lectures, small group instruction individual and group activities/projects. Concentrating on MIG welding for production on assembly projects. This is also where students may participate in job shadowing. </w:t>
            </w:r>
          </w:p>
          <w:p w14:paraId="4359A184" w14:textId="77777777" w:rsidR="00597BD7" w:rsidRPr="00F04009" w:rsidRDefault="00597BD7" w:rsidP="00C21917">
            <w:pPr>
              <w:rPr>
                <w:rFonts w:ascii="Segoe UI" w:hAnsi="Segoe UI" w:cs="Segoe UI"/>
              </w:rPr>
            </w:pPr>
          </w:p>
          <w:p w14:paraId="79E60664" w14:textId="6F7D948C" w:rsidR="00597BD7" w:rsidRPr="00F04009" w:rsidRDefault="00597BD7" w:rsidP="00C21917">
            <w:pPr>
              <w:spacing w:before="60" w:after="60"/>
              <w:rPr>
                <w:rFonts w:ascii="Segoe UI" w:hAnsi="Segoe UI" w:cs="Segoe UI"/>
                <w:i/>
              </w:rPr>
            </w:pPr>
            <w:r w:rsidRPr="00F04009">
              <w:rPr>
                <w:rFonts w:ascii="Segoe UI" w:hAnsi="Segoe UI" w:cs="Segoe UI"/>
                <w:i/>
              </w:rPr>
              <w:t>The Career Technical Student Organization (CTSO) associated with this course: Skills USA or FFA</w:t>
            </w:r>
          </w:p>
        </w:tc>
      </w:tr>
    </w:tbl>
    <w:p w14:paraId="1AA0390E" w14:textId="77777777" w:rsidR="00597BD7" w:rsidRPr="00F04009" w:rsidRDefault="00597BD7" w:rsidP="00597BD7">
      <w:pPr>
        <w:spacing w:before="60" w:after="60"/>
        <w:rPr>
          <w:rFonts w:ascii="Segoe UI" w:hAnsi="Segoe UI" w:cs="Segoe UI"/>
          <w:b/>
        </w:rPr>
      </w:pPr>
    </w:p>
    <w:p w14:paraId="0FB985B0" w14:textId="77777777" w:rsidR="00597BD7" w:rsidRPr="00F04009" w:rsidRDefault="00597BD7" w:rsidP="00597BD7">
      <w:pPr>
        <w:spacing w:before="60" w:after="60"/>
        <w:rPr>
          <w:rFonts w:ascii="Segoe UI" w:hAnsi="Segoe UI" w:cs="Segoe UI"/>
        </w:rPr>
      </w:pPr>
      <w:r w:rsidRPr="00F04009">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98"/>
        <w:gridCol w:w="5220"/>
        <w:gridCol w:w="2205"/>
      </w:tblGrid>
      <w:tr w:rsidR="00597BD7" w:rsidRPr="00F04009" w14:paraId="00764A8F" w14:textId="77777777" w:rsidTr="00C21917">
        <w:tc>
          <w:tcPr>
            <w:tcW w:w="2065" w:type="dxa"/>
            <w:gridSpan w:val="2"/>
            <w:shd w:val="clear" w:color="auto" w:fill="F2F2F2" w:themeFill="background1" w:themeFillShade="F2"/>
            <w:vAlign w:val="center"/>
          </w:tcPr>
          <w:p w14:paraId="5B4A5BDF" w14:textId="3AA6FAB8" w:rsidR="00597BD7" w:rsidRPr="00F04009" w:rsidRDefault="00597BD7" w:rsidP="00C21917">
            <w:pPr>
              <w:widowControl w:val="0"/>
              <w:rPr>
                <w:rFonts w:ascii="Segoe UI" w:hAnsi="Segoe UI" w:cs="Segoe UI"/>
              </w:rPr>
            </w:pPr>
            <w:r w:rsidRPr="00F04009">
              <w:rPr>
                <w:rFonts w:ascii="Segoe UI" w:hAnsi="Segoe UI" w:cs="Segoe UI"/>
              </w:rPr>
              <w:t>CVE.WLD</w:t>
            </w:r>
            <w:r w:rsidR="00262A8A" w:rsidRPr="00F04009">
              <w:rPr>
                <w:rFonts w:ascii="Segoe UI" w:hAnsi="Segoe UI" w:cs="Segoe UI"/>
              </w:rPr>
              <w:t>4</w:t>
            </w:r>
            <w:r w:rsidRPr="00F04009">
              <w:rPr>
                <w:rFonts w:ascii="Segoe UI" w:hAnsi="Segoe UI" w:cs="Segoe UI"/>
              </w:rPr>
              <w:t>.1</w:t>
            </w:r>
          </w:p>
        </w:tc>
        <w:tc>
          <w:tcPr>
            <w:tcW w:w="5220" w:type="dxa"/>
            <w:shd w:val="clear" w:color="auto" w:fill="F2F2F2" w:themeFill="background1" w:themeFillShade="F2"/>
            <w:vAlign w:val="center"/>
          </w:tcPr>
          <w:p w14:paraId="4EB356EC" w14:textId="77777777" w:rsidR="00597BD7" w:rsidRPr="00F04009" w:rsidRDefault="00597BD7" w:rsidP="00C21917">
            <w:pPr>
              <w:spacing w:before="60" w:after="60"/>
              <w:rPr>
                <w:rFonts w:ascii="Segoe UI" w:hAnsi="Segoe UI" w:cs="Segoe UI"/>
              </w:rPr>
            </w:pPr>
            <w:r w:rsidRPr="00F04009">
              <w:rPr>
                <w:rFonts w:ascii="Segoe UI" w:hAnsi="Segoe UI" w:cs="Segoe UI"/>
              </w:rPr>
              <w:t>Students will apply the principles of shop safety.</w:t>
            </w:r>
          </w:p>
        </w:tc>
        <w:tc>
          <w:tcPr>
            <w:tcW w:w="2205" w:type="dxa"/>
            <w:shd w:val="clear" w:color="auto" w:fill="F2F2F2" w:themeFill="background1" w:themeFillShade="F2"/>
            <w:vAlign w:val="center"/>
          </w:tcPr>
          <w:p w14:paraId="511A7E90" w14:textId="77777777" w:rsidR="00597BD7" w:rsidRPr="00F04009" w:rsidRDefault="00597BD7" w:rsidP="00C21917">
            <w:pPr>
              <w:spacing w:before="60" w:after="60"/>
              <w:jc w:val="center"/>
              <w:rPr>
                <w:rFonts w:ascii="Segoe UI" w:hAnsi="Segoe UI" w:cs="Segoe UI"/>
              </w:rPr>
            </w:pPr>
            <w:r w:rsidRPr="00F04009">
              <w:rPr>
                <w:rFonts w:ascii="Segoe UI" w:hAnsi="Segoe UI" w:cs="Segoe UI"/>
              </w:rPr>
              <w:t>Standard Reference</w:t>
            </w:r>
          </w:p>
        </w:tc>
      </w:tr>
      <w:tr w:rsidR="00597BD7" w:rsidRPr="00F04009" w14:paraId="6A1E4F68" w14:textId="77777777" w:rsidTr="00C21917">
        <w:tc>
          <w:tcPr>
            <w:tcW w:w="467" w:type="dxa"/>
            <w:vMerge w:val="restart"/>
            <w:shd w:val="clear" w:color="auto" w:fill="F2F2F2" w:themeFill="background1" w:themeFillShade="F2"/>
            <w:vAlign w:val="center"/>
          </w:tcPr>
          <w:p w14:paraId="5517072C" w14:textId="77777777" w:rsidR="00597BD7" w:rsidRPr="00F04009" w:rsidRDefault="00597BD7" w:rsidP="00C21917">
            <w:pPr>
              <w:spacing w:before="60" w:after="60"/>
              <w:rPr>
                <w:rFonts w:ascii="Segoe UI" w:hAnsi="Segoe UI" w:cs="Segoe UI"/>
              </w:rPr>
            </w:pPr>
          </w:p>
        </w:tc>
        <w:tc>
          <w:tcPr>
            <w:tcW w:w="1598" w:type="dxa"/>
            <w:vAlign w:val="center"/>
          </w:tcPr>
          <w:p w14:paraId="6F7AF7CD" w14:textId="2D97BF9F" w:rsidR="00597BD7" w:rsidRPr="00F04009" w:rsidRDefault="00597BD7" w:rsidP="00C21917">
            <w:pPr>
              <w:spacing w:before="60" w:after="60"/>
              <w:rPr>
                <w:rFonts w:ascii="Segoe UI" w:hAnsi="Segoe UI" w:cs="Segoe UI"/>
              </w:rPr>
            </w:pPr>
            <w:r w:rsidRPr="00F04009">
              <w:rPr>
                <w:rFonts w:ascii="Segoe UI" w:hAnsi="Segoe UI" w:cs="Segoe UI"/>
              </w:rPr>
              <w:t>CVE.WLD</w:t>
            </w:r>
            <w:r w:rsidR="00262A8A" w:rsidRPr="00F04009">
              <w:rPr>
                <w:rFonts w:ascii="Segoe UI" w:hAnsi="Segoe UI" w:cs="Segoe UI"/>
              </w:rPr>
              <w:t>4</w:t>
            </w:r>
            <w:r w:rsidRPr="00F04009">
              <w:rPr>
                <w:rFonts w:ascii="Segoe UI" w:hAnsi="Segoe UI" w:cs="Segoe UI"/>
              </w:rPr>
              <w:t>.1.1</w:t>
            </w:r>
          </w:p>
        </w:tc>
        <w:tc>
          <w:tcPr>
            <w:tcW w:w="5220" w:type="dxa"/>
            <w:vAlign w:val="center"/>
          </w:tcPr>
          <w:p w14:paraId="5B817074" w14:textId="77777777" w:rsidR="00597BD7" w:rsidRPr="00F04009" w:rsidRDefault="00597BD7" w:rsidP="00C21917">
            <w:pPr>
              <w:widowControl w:val="0"/>
              <w:spacing w:before="60" w:after="60"/>
              <w:rPr>
                <w:rFonts w:ascii="Segoe UI" w:hAnsi="Segoe UI" w:cs="Segoe UI"/>
              </w:rPr>
            </w:pPr>
            <w:r w:rsidRPr="00F04009">
              <w:rPr>
                <w:rFonts w:ascii="Segoe UI" w:hAnsi="Segoe UI" w:cs="Segoe UI"/>
              </w:rPr>
              <w:t>Basic shop safety.</w:t>
            </w:r>
          </w:p>
        </w:tc>
        <w:tc>
          <w:tcPr>
            <w:tcW w:w="2205" w:type="dxa"/>
            <w:vAlign w:val="center"/>
          </w:tcPr>
          <w:p w14:paraId="0FC3EB15" w14:textId="77777777" w:rsidR="00597BD7" w:rsidRPr="00F04009" w:rsidRDefault="00597BD7" w:rsidP="00C21917">
            <w:pPr>
              <w:spacing w:before="60" w:after="60"/>
              <w:jc w:val="center"/>
              <w:rPr>
                <w:rFonts w:ascii="Segoe UI" w:hAnsi="Segoe UI" w:cs="Segoe UI"/>
              </w:rPr>
            </w:pPr>
            <w:r w:rsidRPr="00F04009">
              <w:rPr>
                <w:rFonts w:ascii="Segoe UI" w:hAnsi="Segoe UI" w:cs="Segoe UI"/>
              </w:rPr>
              <w:t>CV12.5.3</w:t>
            </w:r>
          </w:p>
        </w:tc>
      </w:tr>
      <w:tr w:rsidR="00597BD7" w:rsidRPr="00F04009" w14:paraId="3E1F01E7" w14:textId="77777777" w:rsidTr="00C21917">
        <w:tc>
          <w:tcPr>
            <w:tcW w:w="467" w:type="dxa"/>
            <w:vMerge/>
            <w:shd w:val="clear" w:color="auto" w:fill="F2F2F2" w:themeFill="background1" w:themeFillShade="F2"/>
            <w:vAlign w:val="center"/>
          </w:tcPr>
          <w:p w14:paraId="27D92D43" w14:textId="77777777" w:rsidR="00597BD7" w:rsidRPr="00F04009" w:rsidRDefault="00597BD7" w:rsidP="00C21917">
            <w:pPr>
              <w:spacing w:before="60" w:after="60"/>
              <w:rPr>
                <w:rFonts w:ascii="Segoe UI" w:hAnsi="Segoe UI" w:cs="Segoe UI"/>
              </w:rPr>
            </w:pPr>
          </w:p>
        </w:tc>
        <w:tc>
          <w:tcPr>
            <w:tcW w:w="1598" w:type="dxa"/>
            <w:vAlign w:val="center"/>
          </w:tcPr>
          <w:p w14:paraId="51AA2D12" w14:textId="3CE285EA" w:rsidR="00597BD7" w:rsidRPr="00F04009" w:rsidRDefault="00597BD7" w:rsidP="00C21917">
            <w:pPr>
              <w:spacing w:before="60" w:after="60"/>
              <w:rPr>
                <w:rFonts w:ascii="Segoe UI" w:hAnsi="Segoe UI" w:cs="Segoe UI"/>
              </w:rPr>
            </w:pPr>
            <w:r w:rsidRPr="00F04009">
              <w:rPr>
                <w:rFonts w:ascii="Segoe UI" w:hAnsi="Segoe UI" w:cs="Segoe UI"/>
              </w:rPr>
              <w:t>CVE.WLD</w:t>
            </w:r>
            <w:r w:rsidR="00262A8A" w:rsidRPr="00F04009">
              <w:rPr>
                <w:rFonts w:ascii="Segoe UI" w:hAnsi="Segoe UI" w:cs="Segoe UI"/>
              </w:rPr>
              <w:t>4</w:t>
            </w:r>
            <w:r w:rsidRPr="00F04009">
              <w:rPr>
                <w:rFonts w:ascii="Segoe UI" w:hAnsi="Segoe UI" w:cs="Segoe UI"/>
              </w:rPr>
              <w:t>.1.2</w:t>
            </w:r>
          </w:p>
        </w:tc>
        <w:tc>
          <w:tcPr>
            <w:tcW w:w="5220" w:type="dxa"/>
            <w:vAlign w:val="center"/>
          </w:tcPr>
          <w:p w14:paraId="088FDB31" w14:textId="77777777" w:rsidR="00597BD7" w:rsidRPr="00F04009" w:rsidRDefault="00597BD7" w:rsidP="00C21917">
            <w:pPr>
              <w:spacing w:before="60" w:after="60"/>
              <w:rPr>
                <w:rFonts w:ascii="Segoe UI" w:hAnsi="Segoe UI" w:cs="Segoe UI"/>
              </w:rPr>
            </w:pPr>
            <w:r w:rsidRPr="00F04009">
              <w:rPr>
                <w:rFonts w:ascii="Segoe UI" w:hAnsi="Segoe UI" w:cs="Segoe UI"/>
              </w:rPr>
              <w:t>Oxy Acetylene safety.</w:t>
            </w:r>
          </w:p>
        </w:tc>
        <w:tc>
          <w:tcPr>
            <w:tcW w:w="2205" w:type="dxa"/>
            <w:vAlign w:val="center"/>
          </w:tcPr>
          <w:p w14:paraId="11D89D80" w14:textId="77777777" w:rsidR="00597BD7" w:rsidRPr="00F04009" w:rsidRDefault="00597BD7" w:rsidP="00C21917">
            <w:pPr>
              <w:widowControl w:val="0"/>
              <w:jc w:val="center"/>
              <w:rPr>
                <w:rFonts w:ascii="Segoe UI" w:hAnsi="Segoe UI" w:cs="Segoe UI"/>
              </w:rPr>
            </w:pPr>
            <w:r w:rsidRPr="00F04009">
              <w:rPr>
                <w:rFonts w:ascii="Segoe UI" w:hAnsi="Segoe UI" w:cs="Segoe UI"/>
              </w:rPr>
              <w:t>CV12.5.3</w:t>
            </w:r>
          </w:p>
        </w:tc>
      </w:tr>
      <w:tr w:rsidR="00597BD7" w:rsidRPr="00F04009" w14:paraId="4EB8CF90" w14:textId="77777777" w:rsidTr="00C21917">
        <w:tc>
          <w:tcPr>
            <w:tcW w:w="467" w:type="dxa"/>
            <w:vMerge/>
            <w:shd w:val="clear" w:color="auto" w:fill="F2F2F2" w:themeFill="background1" w:themeFillShade="F2"/>
            <w:vAlign w:val="center"/>
          </w:tcPr>
          <w:p w14:paraId="4698E2EB" w14:textId="77777777" w:rsidR="00597BD7" w:rsidRPr="00F04009" w:rsidRDefault="00597BD7" w:rsidP="00C21917">
            <w:pPr>
              <w:spacing w:before="60" w:after="60"/>
              <w:rPr>
                <w:rFonts w:ascii="Segoe UI" w:hAnsi="Segoe UI" w:cs="Segoe UI"/>
              </w:rPr>
            </w:pPr>
          </w:p>
        </w:tc>
        <w:tc>
          <w:tcPr>
            <w:tcW w:w="1598" w:type="dxa"/>
            <w:vAlign w:val="center"/>
          </w:tcPr>
          <w:p w14:paraId="72462FB4" w14:textId="5A9F650F" w:rsidR="00597BD7" w:rsidRPr="00F04009" w:rsidRDefault="00597BD7" w:rsidP="00C21917">
            <w:pPr>
              <w:widowControl w:val="0"/>
              <w:rPr>
                <w:rFonts w:ascii="Segoe UI" w:hAnsi="Segoe UI" w:cs="Segoe UI"/>
              </w:rPr>
            </w:pPr>
            <w:r w:rsidRPr="00F04009">
              <w:rPr>
                <w:rFonts w:ascii="Segoe UI" w:hAnsi="Segoe UI" w:cs="Segoe UI"/>
              </w:rPr>
              <w:t>CVE.WLD</w:t>
            </w:r>
            <w:r w:rsidR="00262A8A" w:rsidRPr="00F04009">
              <w:rPr>
                <w:rFonts w:ascii="Segoe UI" w:hAnsi="Segoe UI" w:cs="Segoe UI"/>
              </w:rPr>
              <w:t>4</w:t>
            </w:r>
            <w:r w:rsidRPr="00F04009">
              <w:rPr>
                <w:rFonts w:ascii="Segoe UI" w:hAnsi="Segoe UI" w:cs="Segoe UI"/>
              </w:rPr>
              <w:t>.1.3</w:t>
            </w:r>
          </w:p>
        </w:tc>
        <w:tc>
          <w:tcPr>
            <w:tcW w:w="5220" w:type="dxa"/>
            <w:vAlign w:val="center"/>
          </w:tcPr>
          <w:p w14:paraId="09A10088" w14:textId="77777777" w:rsidR="00597BD7" w:rsidRPr="00F04009" w:rsidRDefault="00597BD7" w:rsidP="00C21917">
            <w:pPr>
              <w:spacing w:before="60" w:after="60"/>
              <w:rPr>
                <w:rFonts w:ascii="Segoe UI" w:hAnsi="Segoe UI" w:cs="Segoe UI"/>
              </w:rPr>
            </w:pPr>
            <w:r w:rsidRPr="00F04009">
              <w:rPr>
                <w:rFonts w:ascii="Segoe UI" w:hAnsi="Segoe UI" w:cs="Segoe UI"/>
              </w:rPr>
              <w:t>Grinding safety.</w:t>
            </w:r>
          </w:p>
        </w:tc>
        <w:tc>
          <w:tcPr>
            <w:tcW w:w="2205" w:type="dxa"/>
            <w:vAlign w:val="center"/>
          </w:tcPr>
          <w:p w14:paraId="009E29DE" w14:textId="77777777" w:rsidR="00597BD7" w:rsidRPr="00F04009" w:rsidRDefault="00597BD7" w:rsidP="00C21917">
            <w:pPr>
              <w:spacing w:before="60" w:after="60"/>
              <w:jc w:val="center"/>
              <w:rPr>
                <w:rFonts w:ascii="Segoe UI" w:hAnsi="Segoe UI" w:cs="Segoe UI"/>
              </w:rPr>
            </w:pPr>
            <w:r w:rsidRPr="00F04009">
              <w:rPr>
                <w:rFonts w:ascii="Segoe UI" w:hAnsi="Segoe UI" w:cs="Segoe UI"/>
              </w:rPr>
              <w:t>CV12.5.3</w:t>
            </w:r>
          </w:p>
        </w:tc>
      </w:tr>
      <w:tr w:rsidR="00597BD7" w:rsidRPr="00F04009" w14:paraId="34F2CC97" w14:textId="77777777" w:rsidTr="00C21917">
        <w:tc>
          <w:tcPr>
            <w:tcW w:w="467" w:type="dxa"/>
            <w:vMerge/>
            <w:shd w:val="clear" w:color="auto" w:fill="F2F2F2" w:themeFill="background1" w:themeFillShade="F2"/>
            <w:vAlign w:val="center"/>
          </w:tcPr>
          <w:p w14:paraId="22FF9DB5" w14:textId="77777777" w:rsidR="00597BD7" w:rsidRPr="00F04009" w:rsidRDefault="00597BD7" w:rsidP="00C21917">
            <w:pPr>
              <w:spacing w:before="60" w:after="60"/>
              <w:rPr>
                <w:rFonts w:ascii="Segoe UI" w:hAnsi="Segoe UI" w:cs="Segoe UI"/>
              </w:rPr>
            </w:pPr>
          </w:p>
        </w:tc>
        <w:tc>
          <w:tcPr>
            <w:tcW w:w="1598" w:type="dxa"/>
            <w:vAlign w:val="center"/>
          </w:tcPr>
          <w:p w14:paraId="4351F841" w14:textId="0764F3BB" w:rsidR="00597BD7" w:rsidRPr="00F04009" w:rsidRDefault="00597BD7" w:rsidP="00C21917">
            <w:pPr>
              <w:widowControl w:val="0"/>
              <w:rPr>
                <w:rFonts w:ascii="Segoe UI" w:hAnsi="Segoe UI" w:cs="Segoe UI"/>
              </w:rPr>
            </w:pPr>
            <w:r w:rsidRPr="00F04009">
              <w:rPr>
                <w:rFonts w:ascii="Segoe UI" w:hAnsi="Segoe UI" w:cs="Segoe UI"/>
              </w:rPr>
              <w:t>CVE.WLD</w:t>
            </w:r>
            <w:r w:rsidR="00262A8A" w:rsidRPr="00F04009">
              <w:rPr>
                <w:rFonts w:ascii="Segoe UI" w:hAnsi="Segoe UI" w:cs="Segoe UI"/>
              </w:rPr>
              <w:t>4</w:t>
            </w:r>
            <w:r w:rsidRPr="00F04009">
              <w:rPr>
                <w:rFonts w:ascii="Segoe UI" w:hAnsi="Segoe UI" w:cs="Segoe UI"/>
              </w:rPr>
              <w:t>.1.4</w:t>
            </w:r>
          </w:p>
        </w:tc>
        <w:tc>
          <w:tcPr>
            <w:tcW w:w="5220" w:type="dxa"/>
            <w:vAlign w:val="center"/>
          </w:tcPr>
          <w:p w14:paraId="3AADA4BD" w14:textId="77777777" w:rsidR="00597BD7" w:rsidRPr="00F04009" w:rsidRDefault="00597BD7" w:rsidP="00C21917">
            <w:pPr>
              <w:spacing w:before="60" w:after="60"/>
              <w:rPr>
                <w:rFonts w:ascii="Segoe UI" w:hAnsi="Segoe UI" w:cs="Segoe UI"/>
              </w:rPr>
            </w:pPr>
            <w:r w:rsidRPr="00F04009">
              <w:rPr>
                <w:rFonts w:ascii="Segoe UI" w:hAnsi="Segoe UI" w:cs="Segoe UI"/>
              </w:rPr>
              <w:t>SMAW safety.</w:t>
            </w:r>
          </w:p>
        </w:tc>
        <w:tc>
          <w:tcPr>
            <w:tcW w:w="2205" w:type="dxa"/>
            <w:vAlign w:val="center"/>
          </w:tcPr>
          <w:p w14:paraId="3295B94F" w14:textId="77777777" w:rsidR="00597BD7" w:rsidRPr="00F04009" w:rsidRDefault="00597BD7" w:rsidP="00C21917">
            <w:pPr>
              <w:widowControl w:val="0"/>
              <w:jc w:val="center"/>
              <w:rPr>
                <w:rFonts w:ascii="Segoe UI" w:hAnsi="Segoe UI" w:cs="Segoe UI"/>
              </w:rPr>
            </w:pPr>
            <w:r w:rsidRPr="00F04009">
              <w:rPr>
                <w:rFonts w:ascii="Segoe UI" w:hAnsi="Segoe UI" w:cs="Segoe UI"/>
              </w:rPr>
              <w:t>CV12.5.3</w:t>
            </w:r>
          </w:p>
        </w:tc>
      </w:tr>
    </w:tbl>
    <w:p w14:paraId="53826772" w14:textId="5273D593" w:rsidR="00597BD7" w:rsidRPr="00F04009" w:rsidRDefault="00597BD7" w:rsidP="00597BD7">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262A8A" w:rsidRPr="00F04009" w14:paraId="68AD0E04" w14:textId="77777777" w:rsidTr="00DF01A8">
        <w:tc>
          <w:tcPr>
            <w:tcW w:w="2065" w:type="dxa"/>
            <w:gridSpan w:val="2"/>
            <w:shd w:val="clear" w:color="auto" w:fill="F2F2F2" w:themeFill="background1" w:themeFillShade="F2"/>
            <w:vAlign w:val="center"/>
          </w:tcPr>
          <w:p w14:paraId="076EB2D5" w14:textId="4EB93D37" w:rsidR="00262A8A" w:rsidRPr="00F04009" w:rsidRDefault="00262A8A" w:rsidP="00DF01A8">
            <w:pPr>
              <w:widowControl w:val="0"/>
              <w:rPr>
                <w:rFonts w:ascii="Segoe UI" w:hAnsi="Segoe UI" w:cs="Segoe UI"/>
              </w:rPr>
            </w:pPr>
            <w:r w:rsidRPr="00F04009">
              <w:rPr>
                <w:rFonts w:ascii="Segoe UI" w:hAnsi="Segoe UI" w:cs="Segoe UI"/>
              </w:rPr>
              <w:t>CVE.WLD4.2</w:t>
            </w:r>
          </w:p>
        </w:tc>
        <w:tc>
          <w:tcPr>
            <w:tcW w:w="5220" w:type="dxa"/>
            <w:shd w:val="clear" w:color="auto" w:fill="F2F2F2" w:themeFill="background1" w:themeFillShade="F2"/>
            <w:vAlign w:val="center"/>
          </w:tcPr>
          <w:p w14:paraId="3CCF5A8A" w14:textId="77777777" w:rsidR="00262A8A" w:rsidRPr="00F04009" w:rsidRDefault="00262A8A" w:rsidP="00DF01A8">
            <w:pPr>
              <w:spacing w:before="60" w:after="60"/>
              <w:rPr>
                <w:rFonts w:ascii="Segoe UI" w:hAnsi="Segoe UI" w:cs="Segoe UI"/>
              </w:rPr>
            </w:pPr>
            <w:r w:rsidRPr="00F04009">
              <w:rPr>
                <w:rFonts w:ascii="Segoe UI" w:hAnsi="Segoe UI" w:cs="Segoe UI"/>
              </w:rPr>
              <w:t>Students will demonstrate employability skills</w:t>
            </w:r>
          </w:p>
        </w:tc>
        <w:tc>
          <w:tcPr>
            <w:tcW w:w="2205" w:type="dxa"/>
            <w:shd w:val="clear" w:color="auto" w:fill="F2F2F2" w:themeFill="background1" w:themeFillShade="F2"/>
            <w:vAlign w:val="center"/>
          </w:tcPr>
          <w:p w14:paraId="79D12CB5" w14:textId="77777777" w:rsidR="00262A8A" w:rsidRPr="00F04009" w:rsidRDefault="00262A8A" w:rsidP="00DF01A8">
            <w:pPr>
              <w:spacing w:before="60" w:after="60"/>
              <w:jc w:val="center"/>
              <w:rPr>
                <w:rFonts w:ascii="Segoe UI" w:hAnsi="Segoe UI" w:cs="Segoe UI"/>
              </w:rPr>
            </w:pPr>
            <w:r w:rsidRPr="00F04009">
              <w:rPr>
                <w:rFonts w:ascii="Segoe UI" w:hAnsi="Segoe UI" w:cs="Segoe UI"/>
              </w:rPr>
              <w:t>Standard Reference</w:t>
            </w:r>
          </w:p>
        </w:tc>
      </w:tr>
      <w:tr w:rsidR="00262A8A" w:rsidRPr="00F04009" w14:paraId="0800FD99" w14:textId="77777777" w:rsidTr="00DF01A8">
        <w:tc>
          <w:tcPr>
            <w:tcW w:w="467" w:type="dxa"/>
            <w:vMerge w:val="restart"/>
            <w:shd w:val="clear" w:color="auto" w:fill="F2F2F2" w:themeFill="background1" w:themeFillShade="F2"/>
            <w:vAlign w:val="center"/>
          </w:tcPr>
          <w:p w14:paraId="51FFAFCE" w14:textId="77777777" w:rsidR="00262A8A" w:rsidRPr="00F04009" w:rsidRDefault="00262A8A" w:rsidP="00DF01A8">
            <w:pPr>
              <w:spacing w:before="60" w:after="60"/>
              <w:rPr>
                <w:rFonts w:ascii="Segoe UI" w:hAnsi="Segoe UI" w:cs="Segoe UI"/>
              </w:rPr>
            </w:pPr>
          </w:p>
        </w:tc>
        <w:tc>
          <w:tcPr>
            <w:tcW w:w="1598" w:type="dxa"/>
            <w:vAlign w:val="center"/>
          </w:tcPr>
          <w:p w14:paraId="59085171" w14:textId="28943BF9" w:rsidR="00262A8A" w:rsidRPr="00F04009" w:rsidRDefault="00262A8A" w:rsidP="00DF01A8">
            <w:pPr>
              <w:widowControl w:val="0"/>
              <w:spacing w:before="60" w:after="60"/>
              <w:rPr>
                <w:rFonts w:ascii="Segoe UI" w:hAnsi="Segoe UI" w:cs="Segoe UI"/>
              </w:rPr>
            </w:pPr>
            <w:r w:rsidRPr="00F04009">
              <w:rPr>
                <w:rFonts w:ascii="Segoe UI" w:hAnsi="Segoe UI" w:cs="Segoe UI"/>
              </w:rPr>
              <w:t>CVE.WLD4.2.1</w:t>
            </w:r>
          </w:p>
        </w:tc>
        <w:tc>
          <w:tcPr>
            <w:tcW w:w="5220" w:type="dxa"/>
            <w:vAlign w:val="center"/>
          </w:tcPr>
          <w:p w14:paraId="2F295390" w14:textId="6FFEDB1C" w:rsidR="00262A8A" w:rsidRPr="00F04009" w:rsidRDefault="00262A8A" w:rsidP="00DF01A8">
            <w:pPr>
              <w:spacing w:before="60" w:after="60"/>
              <w:rPr>
                <w:rFonts w:ascii="Segoe UI" w:hAnsi="Segoe UI" w:cs="Segoe UI"/>
              </w:rPr>
            </w:pPr>
            <w:r w:rsidRPr="00F04009">
              <w:rPr>
                <w:rFonts w:ascii="Segoe UI" w:hAnsi="Segoe UI" w:cs="Segoe UI"/>
              </w:rPr>
              <w:t>Show up to class on time.</w:t>
            </w:r>
          </w:p>
        </w:tc>
        <w:tc>
          <w:tcPr>
            <w:tcW w:w="2205" w:type="dxa"/>
            <w:vAlign w:val="center"/>
          </w:tcPr>
          <w:p w14:paraId="5F778A49" w14:textId="77777777" w:rsidR="00262A8A" w:rsidRPr="00F04009" w:rsidRDefault="00262A8A" w:rsidP="00DF01A8">
            <w:pPr>
              <w:widowControl w:val="0"/>
              <w:jc w:val="center"/>
              <w:rPr>
                <w:rFonts w:ascii="Segoe UI" w:hAnsi="Segoe UI" w:cs="Segoe UI"/>
              </w:rPr>
            </w:pPr>
            <w:r w:rsidRPr="00F04009">
              <w:rPr>
                <w:rFonts w:ascii="Segoe UI" w:hAnsi="Segoe UI" w:cs="Segoe UI"/>
              </w:rPr>
              <w:t>CV12.1.4</w:t>
            </w:r>
          </w:p>
        </w:tc>
      </w:tr>
      <w:tr w:rsidR="00262A8A" w:rsidRPr="00F04009" w14:paraId="023272A9" w14:textId="77777777" w:rsidTr="00DF01A8">
        <w:tc>
          <w:tcPr>
            <w:tcW w:w="467" w:type="dxa"/>
            <w:vMerge/>
            <w:shd w:val="clear" w:color="auto" w:fill="F2F2F2" w:themeFill="background1" w:themeFillShade="F2"/>
            <w:vAlign w:val="center"/>
          </w:tcPr>
          <w:p w14:paraId="290D795A" w14:textId="77777777" w:rsidR="00262A8A" w:rsidRPr="00F04009" w:rsidRDefault="00262A8A" w:rsidP="00DF01A8">
            <w:pPr>
              <w:spacing w:before="60" w:after="60"/>
              <w:rPr>
                <w:rFonts w:ascii="Segoe UI" w:hAnsi="Segoe UI" w:cs="Segoe UI"/>
              </w:rPr>
            </w:pPr>
          </w:p>
        </w:tc>
        <w:tc>
          <w:tcPr>
            <w:tcW w:w="1598" w:type="dxa"/>
            <w:vAlign w:val="center"/>
          </w:tcPr>
          <w:p w14:paraId="04F52FF7" w14:textId="3AB081A2" w:rsidR="00262A8A" w:rsidRPr="00F04009" w:rsidRDefault="00262A8A" w:rsidP="00DF01A8">
            <w:pPr>
              <w:widowControl w:val="0"/>
              <w:spacing w:before="60" w:after="60"/>
              <w:rPr>
                <w:rFonts w:ascii="Segoe UI" w:hAnsi="Segoe UI" w:cs="Segoe UI"/>
              </w:rPr>
            </w:pPr>
            <w:r w:rsidRPr="00F04009">
              <w:rPr>
                <w:rFonts w:ascii="Segoe UI" w:hAnsi="Segoe UI" w:cs="Segoe UI"/>
              </w:rPr>
              <w:t>CVE.WLD4.2.2</w:t>
            </w:r>
          </w:p>
        </w:tc>
        <w:tc>
          <w:tcPr>
            <w:tcW w:w="5220" w:type="dxa"/>
            <w:vAlign w:val="center"/>
          </w:tcPr>
          <w:p w14:paraId="4D3DC808" w14:textId="6B7268A5" w:rsidR="00262A8A" w:rsidRPr="00F04009" w:rsidRDefault="00262A8A" w:rsidP="00DF01A8">
            <w:pPr>
              <w:spacing w:before="60" w:after="60"/>
              <w:rPr>
                <w:rFonts w:ascii="Segoe UI" w:hAnsi="Segoe UI" w:cs="Segoe UI"/>
              </w:rPr>
            </w:pPr>
            <w:r w:rsidRPr="00F04009">
              <w:rPr>
                <w:rFonts w:ascii="Segoe UI" w:hAnsi="Segoe UI" w:cs="Segoe UI"/>
              </w:rPr>
              <w:t>Come to class prepared for work.</w:t>
            </w:r>
          </w:p>
        </w:tc>
        <w:tc>
          <w:tcPr>
            <w:tcW w:w="2205" w:type="dxa"/>
            <w:vAlign w:val="center"/>
          </w:tcPr>
          <w:p w14:paraId="562FC8AD" w14:textId="77777777" w:rsidR="00262A8A" w:rsidRPr="00F04009" w:rsidRDefault="00262A8A" w:rsidP="00DF01A8">
            <w:pPr>
              <w:spacing w:before="60" w:after="60"/>
              <w:jc w:val="center"/>
              <w:rPr>
                <w:rFonts w:ascii="Segoe UI" w:hAnsi="Segoe UI" w:cs="Segoe UI"/>
              </w:rPr>
            </w:pPr>
            <w:r w:rsidRPr="00F04009">
              <w:rPr>
                <w:rFonts w:ascii="Segoe UI" w:hAnsi="Segoe UI" w:cs="Segoe UI"/>
              </w:rPr>
              <w:t>CV12.1.4</w:t>
            </w:r>
          </w:p>
        </w:tc>
      </w:tr>
      <w:tr w:rsidR="00262A8A" w:rsidRPr="00F04009" w14:paraId="1692847F" w14:textId="77777777" w:rsidTr="00DF01A8">
        <w:tc>
          <w:tcPr>
            <w:tcW w:w="467" w:type="dxa"/>
            <w:vMerge/>
            <w:shd w:val="clear" w:color="auto" w:fill="F2F2F2" w:themeFill="background1" w:themeFillShade="F2"/>
            <w:vAlign w:val="center"/>
          </w:tcPr>
          <w:p w14:paraId="646580C1" w14:textId="77777777" w:rsidR="00262A8A" w:rsidRPr="00F04009" w:rsidRDefault="00262A8A" w:rsidP="00DF01A8">
            <w:pPr>
              <w:spacing w:before="60" w:after="60"/>
              <w:rPr>
                <w:rFonts w:ascii="Segoe UI" w:hAnsi="Segoe UI" w:cs="Segoe UI"/>
              </w:rPr>
            </w:pPr>
          </w:p>
        </w:tc>
        <w:tc>
          <w:tcPr>
            <w:tcW w:w="1598" w:type="dxa"/>
            <w:vAlign w:val="center"/>
          </w:tcPr>
          <w:p w14:paraId="25095145" w14:textId="1D02834E" w:rsidR="00262A8A" w:rsidRPr="00F04009" w:rsidRDefault="00262A8A" w:rsidP="00DF01A8">
            <w:pPr>
              <w:widowControl w:val="0"/>
              <w:spacing w:before="60" w:after="60"/>
              <w:rPr>
                <w:rFonts w:ascii="Segoe UI" w:hAnsi="Segoe UI" w:cs="Segoe UI"/>
              </w:rPr>
            </w:pPr>
            <w:r w:rsidRPr="00F04009">
              <w:rPr>
                <w:rFonts w:ascii="Segoe UI" w:hAnsi="Segoe UI" w:cs="Segoe UI"/>
              </w:rPr>
              <w:t>CVE.WLD4.2.3</w:t>
            </w:r>
          </w:p>
        </w:tc>
        <w:tc>
          <w:tcPr>
            <w:tcW w:w="5220" w:type="dxa"/>
            <w:vAlign w:val="center"/>
          </w:tcPr>
          <w:p w14:paraId="717F96C9" w14:textId="1CF949EB" w:rsidR="00262A8A" w:rsidRPr="00F04009" w:rsidRDefault="00262A8A" w:rsidP="00DF01A8">
            <w:pPr>
              <w:spacing w:before="60" w:after="60"/>
              <w:rPr>
                <w:rFonts w:ascii="Segoe UI" w:eastAsia="Calibri" w:hAnsi="Segoe UI" w:cs="Segoe UI"/>
              </w:rPr>
            </w:pPr>
            <w:r w:rsidRPr="00F04009">
              <w:rPr>
                <w:rFonts w:ascii="Segoe UI" w:hAnsi="Segoe UI" w:cs="Segoe UI"/>
              </w:rPr>
              <w:t>Work the entire time in class managing their time properly.</w:t>
            </w:r>
          </w:p>
        </w:tc>
        <w:tc>
          <w:tcPr>
            <w:tcW w:w="2205" w:type="dxa"/>
            <w:vAlign w:val="center"/>
          </w:tcPr>
          <w:p w14:paraId="46C88B3D" w14:textId="77777777" w:rsidR="00262A8A" w:rsidRPr="00F04009" w:rsidRDefault="00262A8A" w:rsidP="00DF01A8">
            <w:pPr>
              <w:widowControl w:val="0"/>
              <w:jc w:val="center"/>
              <w:rPr>
                <w:rFonts w:ascii="Segoe UI" w:hAnsi="Segoe UI" w:cs="Segoe UI"/>
              </w:rPr>
            </w:pPr>
            <w:r w:rsidRPr="00F04009">
              <w:rPr>
                <w:rFonts w:ascii="Segoe UI" w:hAnsi="Segoe UI" w:cs="Segoe UI"/>
              </w:rPr>
              <w:t>CV12.1.4</w:t>
            </w:r>
          </w:p>
        </w:tc>
      </w:tr>
      <w:tr w:rsidR="00F04009" w:rsidRPr="00F04009" w14:paraId="14B7D0A7" w14:textId="77777777" w:rsidTr="00DF01A8">
        <w:tc>
          <w:tcPr>
            <w:tcW w:w="467" w:type="dxa"/>
            <w:vMerge/>
            <w:shd w:val="clear" w:color="auto" w:fill="F2F2F2" w:themeFill="background1" w:themeFillShade="F2"/>
            <w:vAlign w:val="center"/>
          </w:tcPr>
          <w:p w14:paraId="0DF1ADBE" w14:textId="77777777" w:rsidR="00262A8A" w:rsidRPr="00F04009" w:rsidRDefault="00262A8A" w:rsidP="00DF01A8">
            <w:pPr>
              <w:spacing w:before="60" w:after="60"/>
              <w:rPr>
                <w:rFonts w:ascii="Segoe UI" w:hAnsi="Segoe UI" w:cs="Segoe UI"/>
              </w:rPr>
            </w:pPr>
          </w:p>
        </w:tc>
        <w:tc>
          <w:tcPr>
            <w:tcW w:w="1598" w:type="dxa"/>
            <w:vAlign w:val="center"/>
          </w:tcPr>
          <w:p w14:paraId="0BA30EF2" w14:textId="6FF6D468" w:rsidR="00262A8A" w:rsidRPr="00F04009" w:rsidRDefault="00262A8A" w:rsidP="00DF01A8">
            <w:pPr>
              <w:widowControl w:val="0"/>
              <w:spacing w:before="60" w:after="60"/>
              <w:rPr>
                <w:rFonts w:ascii="Segoe UI" w:hAnsi="Segoe UI" w:cs="Segoe UI"/>
              </w:rPr>
            </w:pPr>
            <w:r w:rsidRPr="00F04009">
              <w:rPr>
                <w:rFonts w:ascii="Segoe UI" w:hAnsi="Segoe UI" w:cs="Segoe UI"/>
              </w:rPr>
              <w:t>CVE.WLD4.2.4</w:t>
            </w:r>
          </w:p>
        </w:tc>
        <w:tc>
          <w:tcPr>
            <w:tcW w:w="5220" w:type="dxa"/>
            <w:vAlign w:val="center"/>
          </w:tcPr>
          <w:p w14:paraId="098100E1" w14:textId="0C0CEBA4" w:rsidR="00262A8A" w:rsidRPr="00F04009" w:rsidRDefault="00262A8A" w:rsidP="00DF01A8">
            <w:pPr>
              <w:spacing w:before="60" w:after="60"/>
              <w:rPr>
                <w:rFonts w:ascii="Segoe UI" w:hAnsi="Segoe UI" w:cs="Segoe UI"/>
              </w:rPr>
            </w:pPr>
            <w:r w:rsidRPr="00F04009">
              <w:rPr>
                <w:rFonts w:ascii="Segoe UI" w:hAnsi="Segoe UI" w:cs="Segoe UI"/>
              </w:rPr>
              <w:t xml:space="preserve">Clean-up at the end of the period. </w:t>
            </w:r>
          </w:p>
        </w:tc>
        <w:tc>
          <w:tcPr>
            <w:tcW w:w="2205" w:type="dxa"/>
            <w:vAlign w:val="center"/>
          </w:tcPr>
          <w:p w14:paraId="350B7C99" w14:textId="77777777" w:rsidR="00262A8A" w:rsidRPr="00F04009" w:rsidRDefault="00262A8A" w:rsidP="00DF01A8">
            <w:pPr>
              <w:spacing w:before="60" w:after="60"/>
              <w:jc w:val="center"/>
              <w:rPr>
                <w:rFonts w:ascii="Segoe UI" w:hAnsi="Segoe UI" w:cs="Segoe UI"/>
              </w:rPr>
            </w:pPr>
            <w:r w:rsidRPr="00F04009">
              <w:rPr>
                <w:rFonts w:ascii="Segoe UI" w:hAnsi="Segoe UI" w:cs="Segoe UI"/>
              </w:rPr>
              <w:t>CV12.1.4</w:t>
            </w:r>
          </w:p>
        </w:tc>
      </w:tr>
    </w:tbl>
    <w:p w14:paraId="52D9C530" w14:textId="77777777" w:rsidR="00262A8A" w:rsidRPr="00F04009" w:rsidRDefault="00262A8A" w:rsidP="00597BD7">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F04009" w:rsidRPr="00F04009" w14:paraId="7D63EDCC" w14:textId="77777777" w:rsidTr="00262A8A">
        <w:tc>
          <w:tcPr>
            <w:tcW w:w="2065" w:type="dxa"/>
            <w:gridSpan w:val="2"/>
            <w:shd w:val="clear" w:color="auto" w:fill="F2F2F2" w:themeFill="background1" w:themeFillShade="F2"/>
            <w:vAlign w:val="center"/>
          </w:tcPr>
          <w:p w14:paraId="4CC768A4" w14:textId="73B730BA" w:rsidR="00597BD7" w:rsidRPr="00F04009" w:rsidRDefault="00597BD7" w:rsidP="00262A8A">
            <w:pPr>
              <w:widowControl w:val="0"/>
              <w:rPr>
                <w:rFonts w:ascii="Segoe UI" w:hAnsi="Segoe UI" w:cs="Segoe UI"/>
              </w:rPr>
            </w:pPr>
            <w:r w:rsidRPr="00F04009">
              <w:rPr>
                <w:rFonts w:ascii="Segoe UI" w:hAnsi="Segoe UI" w:cs="Segoe UI"/>
              </w:rPr>
              <w:t>CVE.WLD</w:t>
            </w:r>
            <w:r w:rsidR="00262A8A" w:rsidRPr="00F04009">
              <w:rPr>
                <w:rFonts w:ascii="Segoe UI" w:hAnsi="Segoe UI" w:cs="Segoe UI"/>
              </w:rPr>
              <w:t>4</w:t>
            </w:r>
            <w:r w:rsidRPr="00F04009">
              <w:rPr>
                <w:rFonts w:ascii="Segoe UI" w:hAnsi="Segoe UI" w:cs="Segoe UI"/>
              </w:rPr>
              <w:t>.</w:t>
            </w:r>
            <w:r w:rsidR="00262A8A" w:rsidRPr="00F04009">
              <w:rPr>
                <w:rFonts w:ascii="Segoe UI" w:hAnsi="Segoe UI" w:cs="Segoe UI"/>
              </w:rPr>
              <w:t>3</w:t>
            </w:r>
          </w:p>
        </w:tc>
        <w:tc>
          <w:tcPr>
            <w:tcW w:w="5220" w:type="dxa"/>
            <w:shd w:val="clear" w:color="auto" w:fill="F2F2F2" w:themeFill="background1" w:themeFillShade="F2"/>
            <w:vAlign w:val="center"/>
          </w:tcPr>
          <w:p w14:paraId="19062875" w14:textId="4534EAAB" w:rsidR="00597BD7" w:rsidRPr="00F04009" w:rsidRDefault="00262A8A" w:rsidP="00262A8A">
            <w:pPr>
              <w:spacing w:before="60" w:after="60"/>
              <w:rPr>
                <w:rFonts w:ascii="Segoe UI" w:hAnsi="Segoe UI" w:cs="Segoe UI"/>
              </w:rPr>
            </w:pPr>
            <w:r w:rsidRPr="00F04009">
              <w:rPr>
                <w:rFonts w:ascii="Segoe UI" w:hAnsi="Segoe UI" w:cs="Segoe UI"/>
              </w:rPr>
              <w:t>Students will reflect and examine dealing with the public in the activities of the business professionals how those services are delivered on a daily basis.</w:t>
            </w:r>
          </w:p>
        </w:tc>
        <w:tc>
          <w:tcPr>
            <w:tcW w:w="2205" w:type="dxa"/>
            <w:shd w:val="clear" w:color="auto" w:fill="F2F2F2" w:themeFill="background1" w:themeFillShade="F2"/>
            <w:vAlign w:val="center"/>
          </w:tcPr>
          <w:p w14:paraId="1C4AD1EB" w14:textId="77777777" w:rsidR="00597BD7" w:rsidRPr="00F04009" w:rsidRDefault="00597BD7" w:rsidP="00C21917">
            <w:pPr>
              <w:spacing w:before="60" w:after="60"/>
              <w:jc w:val="center"/>
              <w:rPr>
                <w:rFonts w:ascii="Segoe UI" w:hAnsi="Segoe UI" w:cs="Segoe UI"/>
              </w:rPr>
            </w:pPr>
            <w:r w:rsidRPr="00F04009">
              <w:rPr>
                <w:rFonts w:ascii="Segoe UI" w:hAnsi="Segoe UI" w:cs="Segoe UI"/>
              </w:rPr>
              <w:t>Standard Reference</w:t>
            </w:r>
          </w:p>
        </w:tc>
      </w:tr>
      <w:tr w:rsidR="00F04009" w:rsidRPr="00F04009" w14:paraId="7E668208" w14:textId="77777777" w:rsidTr="00262A8A">
        <w:tc>
          <w:tcPr>
            <w:tcW w:w="467" w:type="dxa"/>
            <w:vMerge w:val="restart"/>
            <w:shd w:val="clear" w:color="auto" w:fill="F2F2F2" w:themeFill="background1" w:themeFillShade="F2"/>
            <w:vAlign w:val="center"/>
          </w:tcPr>
          <w:p w14:paraId="7DA6AB9C" w14:textId="77777777" w:rsidR="00262A8A" w:rsidRPr="00F04009" w:rsidRDefault="00262A8A" w:rsidP="00262A8A">
            <w:pPr>
              <w:spacing w:before="60" w:after="60"/>
              <w:rPr>
                <w:rFonts w:ascii="Segoe UI" w:hAnsi="Segoe UI" w:cs="Segoe UI"/>
              </w:rPr>
            </w:pPr>
          </w:p>
        </w:tc>
        <w:tc>
          <w:tcPr>
            <w:tcW w:w="1598" w:type="dxa"/>
            <w:vAlign w:val="center"/>
          </w:tcPr>
          <w:p w14:paraId="7E126D4A" w14:textId="6FAABB68" w:rsidR="00262A8A" w:rsidRPr="00F04009" w:rsidRDefault="00262A8A" w:rsidP="00262A8A">
            <w:pPr>
              <w:widowControl w:val="0"/>
              <w:spacing w:before="60" w:after="60"/>
              <w:rPr>
                <w:rFonts w:ascii="Segoe UI" w:hAnsi="Segoe UI" w:cs="Segoe UI"/>
              </w:rPr>
            </w:pPr>
            <w:r w:rsidRPr="00F04009">
              <w:rPr>
                <w:rFonts w:ascii="Segoe UI" w:hAnsi="Segoe UI" w:cs="Segoe UI"/>
              </w:rPr>
              <w:t>CVE.WLD4.3.1</w:t>
            </w:r>
          </w:p>
        </w:tc>
        <w:tc>
          <w:tcPr>
            <w:tcW w:w="5220" w:type="dxa"/>
            <w:vAlign w:val="center"/>
          </w:tcPr>
          <w:p w14:paraId="23F7A632" w14:textId="36BD5A6A" w:rsidR="00262A8A" w:rsidRPr="00F04009" w:rsidRDefault="00262A8A" w:rsidP="00262A8A">
            <w:pPr>
              <w:spacing w:before="60" w:after="60"/>
              <w:rPr>
                <w:rFonts w:ascii="Segoe UI" w:hAnsi="Segoe UI" w:cs="Segoe UI"/>
              </w:rPr>
            </w:pPr>
            <w:r w:rsidRPr="00F04009">
              <w:rPr>
                <w:rFonts w:ascii="Segoe UI" w:hAnsi="Segoe UI" w:cs="Segoe UI"/>
              </w:rPr>
              <w:t>Partner with various business partners, students choose to job shadow.</w:t>
            </w:r>
          </w:p>
        </w:tc>
        <w:tc>
          <w:tcPr>
            <w:tcW w:w="2205" w:type="dxa"/>
            <w:vAlign w:val="center"/>
          </w:tcPr>
          <w:p w14:paraId="2062CE1E" w14:textId="77777777" w:rsidR="00262A8A" w:rsidRPr="00F04009" w:rsidRDefault="00262A8A" w:rsidP="00262A8A">
            <w:pPr>
              <w:jc w:val="center"/>
              <w:rPr>
                <w:rFonts w:ascii="Segoe UI" w:hAnsi="Segoe UI" w:cs="Segoe UI"/>
              </w:rPr>
            </w:pPr>
            <w:r w:rsidRPr="00F04009">
              <w:rPr>
                <w:rFonts w:ascii="Segoe UI" w:hAnsi="Segoe UI" w:cs="Segoe UI"/>
              </w:rPr>
              <w:t>CV12.1.3</w:t>
            </w:r>
          </w:p>
          <w:p w14:paraId="098A066E" w14:textId="77777777" w:rsidR="00262A8A" w:rsidRPr="00F04009" w:rsidRDefault="00262A8A" w:rsidP="00262A8A">
            <w:pPr>
              <w:jc w:val="center"/>
              <w:rPr>
                <w:rFonts w:ascii="Segoe UI" w:hAnsi="Segoe UI" w:cs="Segoe UI"/>
              </w:rPr>
            </w:pPr>
            <w:r w:rsidRPr="00F04009">
              <w:rPr>
                <w:rFonts w:ascii="Segoe UI" w:hAnsi="Segoe UI" w:cs="Segoe UI"/>
              </w:rPr>
              <w:t>CV12.2.1</w:t>
            </w:r>
          </w:p>
          <w:p w14:paraId="49D4A90F" w14:textId="0F255FEA" w:rsidR="00262A8A" w:rsidRPr="00F04009" w:rsidRDefault="00262A8A" w:rsidP="00262A8A">
            <w:pPr>
              <w:widowControl w:val="0"/>
              <w:jc w:val="center"/>
              <w:rPr>
                <w:rFonts w:ascii="Segoe UI" w:hAnsi="Segoe UI" w:cs="Segoe UI"/>
              </w:rPr>
            </w:pPr>
            <w:r w:rsidRPr="00F04009">
              <w:rPr>
                <w:rFonts w:ascii="Segoe UI" w:hAnsi="Segoe UI" w:cs="Segoe UI"/>
              </w:rPr>
              <w:t>CV12.4.1</w:t>
            </w:r>
          </w:p>
        </w:tc>
      </w:tr>
      <w:tr w:rsidR="00F04009" w:rsidRPr="00F04009" w14:paraId="01FA8803" w14:textId="77777777" w:rsidTr="00262A8A">
        <w:tc>
          <w:tcPr>
            <w:tcW w:w="467" w:type="dxa"/>
            <w:vMerge/>
            <w:shd w:val="clear" w:color="auto" w:fill="F2F2F2" w:themeFill="background1" w:themeFillShade="F2"/>
            <w:vAlign w:val="center"/>
          </w:tcPr>
          <w:p w14:paraId="3D976817" w14:textId="77777777" w:rsidR="00262A8A" w:rsidRPr="00F04009" w:rsidRDefault="00262A8A" w:rsidP="00262A8A">
            <w:pPr>
              <w:spacing w:before="60" w:after="60"/>
              <w:rPr>
                <w:rFonts w:ascii="Segoe UI" w:hAnsi="Segoe UI" w:cs="Segoe UI"/>
              </w:rPr>
            </w:pPr>
          </w:p>
        </w:tc>
        <w:tc>
          <w:tcPr>
            <w:tcW w:w="1598" w:type="dxa"/>
            <w:vAlign w:val="center"/>
          </w:tcPr>
          <w:p w14:paraId="74810581" w14:textId="6E30C780" w:rsidR="00262A8A" w:rsidRPr="00F04009" w:rsidRDefault="00262A8A" w:rsidP="00262A8A">
            <w:pPr>
              <w:widowControl w:val="0"/>
              <w:spacing w:before="60" w:after="60"/>
              <w:rPr>
                <w:rFonts w:ascii="Segoe UI" w:hAnsi="Segoe UI" w:cs="Segoe UI"/>
              </w:rPr>
            </w:pPr>
            <w:r w:rsidRPr="00F04009">
              <w:rPr>
                <w:rFonts w:ascii="Segoe UI" w:hAnsi="Segoe UI" w:cs="Segoe UI"/>
              </w:rPr>
              <w:t>CVE.WLD4.3.2</w:t>
            </w:r>
          </w:p>
        </w:tc>
        <w:tc>
          <w:tcPr>
            <w:tcW w:w="5220" w:type="dxa"/>
            <w:vAlign w:val="center"/>
          </w:tcPr>
          <w:p w14:paraId="14BD2D30" w14:textId="6DCA4033" w:rsidR="00262A8A" w:rsidRPr="00F04009" w:rsidRDefault="00262A8A" w:rsidP="00262A8A">
            <w:pPr>
              <w:spacing w:before="60" w:after="60"/>
              <w:rPr>
                <w:rFonts w:ascii="Segoe UI" w:hAnsi="Segoe UI" w:cs="Segoe UI"/>
              </w:rPr>
            </w:pPr>
            <w:r w:rsidRPr="00F04009">
              <w:rPr>
                <w:rFonts w:ascii="Segoe UI" w:hAnsi="Segoe UI" w:cs="Segoe UI"/>
              </w:rPr>
              <w:t>Compare and contrast interaction with the business partners and communicate effectively.</w:t>
            </w:r>
          </w:p>
        </w:tc>
        <w:tc>
          <w:tcPr>
            <w:tcW w:w="2205" w:type="dxa"/>
            <w:vAlign w:val="center"/>
          </w:tcPr>
          <w:p w14:paraId="47296A63" w14:textId="77777777" w:rsidR="00262A8A" w:rsidRPr="00F04009" w:rsidRDefault="00262A8A" w:rsidP="00262A8A">
            <w:pPr>
              <w:jc w:val="center"/>
              <w:rPr>
                <w:rFonts w:ascii="Segoe UI" w:hAnsi="Segoe UI" w:cs="Segoe UI"/>
              </w:rPr>
            </w:pPr>
            <w:r w:rsidRPr="00F04009">
              <w:rPr>
                <w:rFonts w:ascii="Segoe UI" w:hAnsi="Segoe UI" w:cs="Segoe UI"/>
              </w:rPr>
              <w:t>CV12.1.4</w:t>
            </w:r>
          </w:p>
          <w:p w14:paraId="5FD4CE48" w14:textId="1AE3357B" w:rsidR="00262A8A" w:rsidRPr="00F04009" w:rsidRDefault="00262A8A" w:rsidP="00262A8A">
            <w:pPr>
              <w:jc w:val="center"/>
              <w:rPr>
                <w:rFonts w:ascii="Segoe UI" w:hAnsi="Segoe UI" w:cs="Segoe UI"/>
              </w:rPr>
            </w:pPr>
            <w:r w:rsidRPr="00F04009">
              <w:rPr>
                <w:rFonts w:ascii="Segoe UI" w:hAnsi="Segoe UI" w:cs="Segoe UI"/>
              </w:rPr>
              <w:t>CV12.2.1</w:t>
            </w:r>
          </w:p>
        </w:tc>
      </w:tr>
      <w:tr w:rsidR="00F04009" w:rsidRPr="00F04009" w14:paraId="7D73A17A" w14:textId="77777777" w:rsidTr="00262A8A">
        <w:tc>
          <w:tcPr>
            <w:tcW w:w="467" w:type="dxa"/>
            <w:vMerge/>
            <w:shd w:val="clear" w:color="auto" w:fill="F2F2F2" w:themeFill="background1" w:themeFillShade="F2"/>
            <w:vAlign w:val="center"/>
          </w:tcPr>
          <w:p w14:paraId="73BEC8D1" w14:textId="77777777" w:rsidR="00262A8A" w:rsidRPr="00F04009" w:rsidRDefault="00262A8A" w:rsidP="00262A8A">
            <w:pPr>
              <w:spacing w:before="60" w:after="60"/>
              <w:rPr>
                <w:rFonts w:ascii="Segoe UI" w:hAnsi="Segoe UI" w:cs="Segoe UI"/>
              </w:rPr>
            </w:pPr>
          </w:p>
        </w:tc>
        <w:tc>
          <w:tcPr>
            <w:tcW w:w="1598" w:type="dxa"/>
            <w:vAlign w:val="center"/>
          </w:tcPr>
          <w:p w14:paraId="792AF4BB" w14:textId="39548936" w:rsidR="00262A8A" w:rsidRPr="00F04009" w:rsidRDefault="00262A8A" w:rsidP="00262A8A">
            <w:pPr>
              <w:widowControl w:val="0"/>
              <w:spacing w:before="60" w:after="60"/>
              <w:rPr>
                <w:rFonts w:ascii="Segoe UI" w:hAnsi="Segoe UI" w:cs="Segoe UI"/>
              </w:rPr>
            </w:pPr>
            <w:r w:rsidRPr="00F04009">
              <w:rPr>
                <w:rFonts w:ascii="Segoe UI" w:hAnsi="Segoe UI" w:cs="Segoe UI"/>
              </w:rPr>
              <w:t>CVE.WLD4.3.3</w:t>
            </w:r>
          </w:p>
        </w:tc>
        <w:tc>
          <w:tcPr>
            <w:tcW w:w="5220" w:type="dxa"/>
            <w:vAlign w:val="center"/>
          </w:tcPr>
          <w:p w14:paraId="7FFB9F0B" w14:textId="19876E2D" w:rsidR="00262A8A" w:rsidRPr="00F04009" w:rsidRDefault="00262A8A" w:rsidP="00262A8A">
            <w:pPr>
              <w:spacing w:before="60" w:after="60"/>
              <w:rPr>
                <w:rFonts w:ascii="Segoe UI" w:eastAsia="Calibri" w:hAnsi="Segoe UI" w:cs="Segoe UI"/>
              </w:rPr>
            </w:pPr>
            <w:r w:rsidRPr="00F04009">
              <w:rPr>
                <w:rFonts w:ascii="Segoe UI" w:hAnsi="Segoe UI" w:cs="Segoe UI"/>
              </w:rPr>
              <w:t>Determine professional communication (verbal/written) with business partners.</w:t>
            </w:r>
          </w:p>
        </w:tc>
        <w:tc>
          <w:tcPr>
            <w:tcW w:w="2205" w:type="dxa"/>
            <w:vAlign w:val="center"/>
          </w:tcPr>
          <w:p w14:paraId="7B9A7A8D" w14:textId="77777777" w:rsidR="00262A8A" w:rsidRPr="00F04009" w:rsidRDefault="00262A8A" w:rsidP="00262A8A">
            <w:pPr>
              <w:jc w:val="center"/>
              <w:rPr>
                <w:rFonts w:ascii="Segoe UI" w:hAnsi="Segoe UI" w:cs="Segoe UI"/>
              </w:rPr>
            </w:pPr>
            <w:r w:rsidRPr="00F04009">
              <w:rPr>
                <w:rFonts w:ascii="Segoe UI" w:hAnsi="Segoe UI" w:cs="Segoe UI"/>
              </w:rPr>
              <w:t>CV12.1.3</w:t>
            </w:r>
          </w:p>
          <w:p w14:paraId="705C7AFD" w14:textId="77777777" w:rsidR="00262A8A" w:rsidRPr="00F04009" w:rsidRDefault="00262A8A" w:rsidP="00262A8A">
            <w:pPr>
              <w:jc w:val="center"/>
              <w:rPr>
                <w:rFonts w:ascii="Segoe UI" w:hAnsi="Segoe UI" w:cs="Segoe UI"/>
              </w:rPr>
            </w:pPr>
            <w:r w:rsidRPr="00F04009">
              <w:rPr>
                <w:rFonts w:ascii="Segoe UI" w:hAnsi="Segoe UI" w:cs="Segoe UI"/>
              </w:rPr>
              <w:t>CV12.2.1</w:t>
            </w:r>
          </w:p>
          <w:p w14:paraId="73116599" w14:textId="26E74136" w:rsidR="00262A8A" w:rsidRPr="00F04009" w:rsidRDefault="00262A8A" w:rsidP="00262A8A">
            <w:pPr>
              <w:widowControl w:val="0"/>
              <w:jc w:val="center"/>
              <w:rPr>
                <w:rFonts w:ascii="Segoe UI" w:hAnsi="Segoe UI" w:cs="Segoe UI"/>
              </w:rPr>
            </w:pPr>
            <w:r w:rsidRPr="00F04009">
              <w:rPr>
                <w:rFonts w:ascii="Segoe UI" w:hAnsi="Segoe UI" w:cs="Segoe UI"/>
              </w:rPr>
              <w:t>CV12.4.1</w:t>
            </w:r>
          </w:p>
        </w:tc>
      </w:tr>
      <w:tr w:rsidR="00F04009" w:rsidRPr="00F04009" w14:paraId="2E9288A8" w14:textId="77777777" w:rsidTr="00262A8A">
        <w:tc>
          <w:tcPr>
            <w:tcW w:w="467" w:type="dxa"/>
            <w:vMerge/>
            <w:shd w:val="clear" w:color="auto" w:fill="F2F2F2" w:themeFill="background1" w:themeFillShade="F2"/>
            <w:vAlign w:val="center"/>
          </w:tcPr>
          <w:p w14:paraId="17EE214B" w14:textId="77777777" w:rsidR="00262A8A" w:rsidRPr="00F04009" w:rsidRDefault="00262A8A" w:rsidP="00262A8A">
            <w:pPr>
              <w:spacing w:before="60" w:after="60"/>
              <w:rPr>
                <w:rFonts w:ascii="Segoe UI" w:hAnsi="Segoe UI" w:cs="Segoe UI"/>
              </w:rPr>
            </w:pPr>
          </w:p>
        </w:tc>
        <w:tc>
          <w:tcPr>
            <w:tcW w:w="1598" w:type="dxa"/>
            <w:vAlign w:val="center"/>
          </w:tcPr>
          <w:p w14:paraId="257FF9B6" w14:textId="7DE719A0" w:rsidR="00262A8A" w:rsidRPr="00F04009" w:rsidRDefault="00262A8A" w:rsidP="00262A8A">
            <w:pPr>
              <w:widowControl w:val="0"/>
              <w:spacing w:before="60" w:after="60"/>
              <w:rPr>
                <w:rFonts w:ascii="Segoe UI" w:hAnsi="Segoe UI" w:cs="Segoe UI"/>
              </w:rPr>
            </w:pPr>
            <w:r w:rsidRPr="00F04009">
              <w:rPr>
                <w:rFonts w:ascii="Segoe UI" w:hAnsi="Segoe UI" w:cs="Segoe UI"/>
              </w:rPr>
              <w:t>CVE.WLD4.3.4</w:t>
            </w:r>
          </w:p>
        </w:tc>
        <w:tc>
          <w:tcPr>
            <w:tcW w:w="5220" w:type="dxa"/>
            <w:vAlign w:val="center"/>
          </w:tcPr>
          <w:p w14:paraId="399B8F30" w14:textId="10BD6D7E" w:rsidR="00262A8A" w:rsidRPr="00F04009" w:rsidRDefault="00262A8A" w:rsidP="00262A8A">
            <w:pPr>
              <w:spacing w:before="60" w:after="60"/>
              <w:rPr>
                <w:rFonts w:ascii="Segoe UI" w:eastAsia="Calibri" w:hAnsi="Segoe UI" w:cs="Segoe UI"/>
              </w:rPr>
            </w:pPr>
            <w:r w:rsidRPr="00F04009">
              <w:rPr>
                <w:rFonts w:ascii="Segoe UI" w:hAnsi="Segoe UI" w:cs="Segoe UI"/>
              </w:rPr>
              <w:t>Demonstrate JS and class punctuality (arrive early enough to begin working at the start time).</w:t>
            </w:r>
          </w:p>
        </w:tc>
        <w:tc>
          <w:tcPr>
            <w:tcW w:w="2205" w:type="dxa"/>
            <w:vAlign w:val="center"/>
          </w:tcPr>
          <w:p w14:paraId="1FD0F6A3" w14:textId="4E1E2914" w:rsidR="00262A8A" w:rsidRPr="00F04009" w:rsidRDefault="00262A8A" w:rsidP="00262A8A">
            <w:pPr>
              <w:widowControl w:val="0"/>
              <w:jc w:val="center"/>
              <w:rPr>
                <w:rFonts w:ascii="Segoe UI" w:hAnsi="Segoe UI" w:cs="Segoe UI"/>
              </w:rPr>
            </w:pPr>
            <w:r w:rsidRPr="00F04009">
              <w:rPr>
                <w:rFonts w:ascii="Segoe UI" w:hAnsi="Segoe UI" w:cs="Segoe UI"/>
              </w:rPr>
              <w:t>CV12.1.4</w:t>
            </w:r>
          </w:p>
        </w:tc>
      </w:tr>
      <w:tr w:rsidR="00F04009" w:rsidRPr="00F04009" w14:paraId="61842909" w14:textId="77777777" w:rsidTr="00262A8A">
        <w:tc>
          <w:tcPr>
            <w:tcW w:w="467" w:type="dxa"/>
            <w:vMerge/>
            <w:shd w:val="clear" w:color="auto" w:fill="F2F2F2" w:themeFill="background1" w:themeFillShade="F2"/>
            <w:vAlign w:val="center"/>
          </w:tcPr>
          <w:p w14:paraId="03408521" w14:textId="77777777" w:rsidR="00262A8A" w:rsidRPr="00F04009" w:rsidRDefault="00262A8A" w:rsidP="00262A8A">
            <w:pPr>
              <w:spacing w:before="60" w:after="60"/>
              <w:rPr>
                <w:rFonts w:ascii="Segoe UI" w:hAnsi="Segoe UI" w:cs="Segoe UI"/>
              </w:rPr>
            </w:pPr>
          </w:p>
        </w:tc>
        <w:tc>
          <w:tcPr>
            <w:tcW w:w="1598" w:type="dxa"/>
            <w:vAlign w:val="center"/>
          </w:tcPr>
          <w:p w14:paraId="5D3FF2A5" w14:textId="109ABD26" w:rsidR="00262A8A" w:rsidRPr="00F04009" w:rsidRDefault="00262A8A" w:rsidP="00262A8A">
            <w:pPr>
              <w:widowControl w:val="0"/>
              <w:spacing w:before="60" w:after="60"/>
              <w:rPr>
                <w:rFonts w:ascii="Segoe UI" w:hAnsi="Segoe UI" w:cs="Segoe UI"/>
              </w:rPr>
            </w:pPr>
            <w:r w:rsidRPr="00F04009">
              <w:rPr>
                <w:rFonts w:ascii="Segoe UI" w:hAnsi="Segoe UI" w:cs="Segoe UI"/>
              </w:rPr>
              <w:t>CVE.WLD4.3.5</w:t>
            </w:r>
          </w:p>
        </w:tc>
        <w:tc>
          <w:tcPr>
            <w:tcW w:w="5220" w:type="dxa"/>
            <w:vAlign w:val="center"/>
          </w:tcPr>
          <w:p w14:paraId="794C827E" w14:textId="7C7192AA" w:rsidR="00262A8A" w:rsidRPr="00F04009" w:rsidRDefault="00262A8A" w:rsidP="00262A8A">
            <w:pPr>
              <w:spacing w:before="60" w:after="60"/>
              <w:rPr>
                <w:rFonts w:ascii="Segoe UI" w:hAnsi="Segoe UI" w:cs="Segoe UI"/>
              </w:rPr>
            </w:pPr>
            <w:r w:rsidRPr="00F04009">
              <w:rPr>
                <w:rFonts w:ascii="Segoe UI" w:hAnsi="Segoe UI" w:cs="Segoe UI"/>
              </w:rPr>
              <w:t>Summarize job shadowing experiences in written format, which will be in the form of a blog.</w:t>
            </w:r>
          </w:p>
        </w:tc>
        <w:tc>
          <w:tcPr>
            <w:tcW w:w="2205" w:type="dxa"/>
            <w:vAlign w:val="center"/>
          </w:tcPr>
          <w:p w14:paraId="2A39C490" w14:textId="77777777" w:rsidR="00262A8A" w:rsidRPr="00F04009" w:rsidRDefault="00262A8A" w:rsidP="00262A8A">
            <w:pPr>
              <w:jc w:val="center"/>
              <w:rPr>
                <w:rFonts w:ascii="Segoe UI" w:hAnsi="Segoe UI" w:cs="Segoe UI"/>
              </w:rPr>
            </w:pPr>
            <w:r w:rsidRPr="00F04009">
              <w:rPr>
                <w:rFonts w:ascii="Segoe UI" w:hAnsi="Segoe UI" w:cs="Segoe UI"/>
              </w:rPr>
              <w:t>CV12.1.3</w:t>
            </w:r>
          </w:p>
          <w:p w14:paraId="05369D96" w14:textId="77777777" w:rsidR="00262A8A" w:rsidRPr="00F04009" w:rsidRDefault="00262A8A" w:rsidP="00262A8A">
            <w:pPr>
              <w:jc w:val="center"/>
              <w:rPr>
                <w:rFonts w:ascii="Segoe UI" w:hAnsi="Segoe UI" w:cs="Segoe UI"/>
              </w:rPr>
            </w:pPr>
            <w:r w:rsidRPr="00F04009">
              <w:rPr>
                <w:rFonts w:ascii="Segoe UI" w:hAnsi="Segoe UI" w:cs="Segoe UI"/>
              </w:rPr>
              <w:t>CV12.2.1</w:t>
            </w:r>
          </w:p>
          <w:p w14:paraId="0EDD7953" w14:textId="1B482BBB" w:rsidR="00262A8A" w:rsidRPr="00F04009" w:rsidRDefault="00262A8A" w:rsidP="00262A8A">
            <w:pPr>
              <w:jc w:val="center"/>
              <w:rPr>
                <w:rFonts w:ascii="Segoe UI" w:hAnsi="Segoe UI" w:cs="Segoe UI"/>
              </w:rPr>
            </w:pPr>
            <w:r w:rsidRPr="00F04009">
              <w:rPr>
                <w:rFonts w:ascii="Segoe UI" w:hAnsi="Segoe UI" w:cs="Segoe UI"/>
              </w:rPr>
              <w:t>CV12.4.1</w:t>
            </w:r>
          </w:p>
        </w:tc>
      </w:tr>
    </w:tbl>
    <w:p w14:paraId="26272DD7" w14:textId="77777777" w:rsidR="00597BD7" w:rsidRPr="00F04009" w:rsidRDefault="00597BD7" w:rsidP="00597BD7">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97BD7" w:rsidRPr="00F04009" w14:paraId="34A63A91" w14:textId="77777777" w:rsidTr="00C21917">
        <w:tc>
          <w:tcPr>
            <w:tcW w:w="2065" w:type="dxa"/>
            <w:gridSpan w:val="2"/>
            <w:shd w:val="clear" w:color="auto" w:fill="F2F2F2" w:themeFill="background1" w:themeFillShade="F2"/>
            <w:vAlign w:val="center"/>
          </w:tcPr>
          <w:p w14:paraId="48165657" w14:textId="2B882282" w:rsidR="00597BD7" w:rsidRPr="00F04009" w:rsidRDefault="00597BD7" w:rsidP="00C21917">
            <w:pPr>
              <w:widowControl w:val="0"/>
              <w:rPr>
                <w:rFonts w:ascii="Segoe UI" w:hAnsi="Segoe UI" w:cs="Segoe UI"/>
              </w:rPr>
            </w:pPr>
            <w:r w:rsidRPr="00F04009">
              <w:rPr>
                <w:rFonts w:ascii="Segoe UI" w:hAnsi="Segoe UI" w:cs="Segoe UI"/>
              </w:rPr>
              <w:t>CVE.WLD</w:t>
            </w:r>
            <w:r w:rsidR="00262A8A" w:rsidRPr="00F04009">
              <w:rPr>
                <w:rFonts w:ascii="Segoe UI" w:hAnsi="Segoe UI" w:cs="Segoe UI"/>
              </w:rPr>
              <w:t>4</w:t>
            </w:r>
            <w:r w:rsidRPr="00F04009">
              <w:rPr>
                <w:rFonts w:ascii="Segoe UI" w:hAnsi="Segoe UI" w:cs="Segoe UI"/>
              </w:rPr>
              <w:t>.</w:t>
            </w:r>
            <w:r w:rsidR="00262A8A" w:rsidRPr="00F04009">
              <w:rPr>
                <w:rFonts w:ascii="Segoe UI" w:hAnsi="Segoe UI" w:cs="Segoe UI"/>
              </w:rPr>
              <w:t>4</w:t>
            </w:r>
          </w:p>
        </w:tc>
        <w:tc>
          <w:tcPr>
            <w:tcW w:w="5220" w:type="dxa"/>
            <w:shd w:val="clear" w:color="auto" w:fill="F2F2F2" w:themeFill="background1" w:themeFillShade="F2"/>
            <w:vAlign w:val="center"/>
          </w:tcPr>
          <w:p w14:paraId="1BFB1B27" w14:textId="4D44D37B" w:rsidR="00597BD7" w:rsidRPr="00F04009" w:rsidRDefault="00597BD7" w:rsidP="00C21917">
            <w:pPr>
              <w:widowControl w:val="0"/>
              <w:rPr>
                <w:rFonts w:ascii="Segoe UI" w:hAnsi="Segoe UI" w:cs="Segoe UI"/>
              </w:rPr>
            </w:pPr>
            <w:r w:rsidRPr="00F04009">
              <w:rPr>
                <w:rFonts w:ascii="Segoe UI" w:eastAsia="Calibri" w:hAnsi="Segoe UI" w:cs="Segoe UI"/>
              </w:rPr>
              <w:t xml:space="preserve">Students will apply </w:t>
            </w:r>
            <w:r w:rsidR="00262A8A" w:rsidRPr="00F04009">
              <w:rPr>
                <w:rFonts w:ascii="Segoe UI" w:hAnsi="Segoe UI" w:cs="Segoe UI"/>
              </w:rPr>
              <w:t>O</w:t>
            </w:r>
            <w:r w:rsidRPr="00F04009">
              <w:rPr>
                <w:rFonts w:ascii="Segoe UI" w:hAnsi="Segoe UI" w:cs="Segoe UI"/>
              </w:rPr>
              <w:t>xyacetylene</w:t>
            </w:r>
            <w:r w:rsidR="00262A8A" w:rsidRPr="00F04009">
              <w:rPr>
                <w:rFonts w:ascii="Segoe UI" w:hAnsi="Segoe UI" w:cs="Segoe UI"/>
              </w:rPr>
              <w:t>/Plasma</w:t>
            </w:r>
            <w:r w:rsidRPr="00F04009">
              <w:rPr>
                <w:rFonts w:ascii="Segoe UI" w:hAnsi="Segoe UI" w:cs="Segoe UI"/>
              </w:rPr>
              <w:t xml:space="preserve"> cutting practices.</w:t>
            </w:r>
          </w:p>
        </w:tc>
        <w:tc>
          <w:tcPr>
            <w:tcW w:w="2205" w:type="dxa"/>
            <w:shd w:val="clear" w:color="auto" w:fill="F2F2F2" w:themeFill="background1" w:themeFillShade="F2"/>
            <w:vAlign w:val="center"/>
          </w:tcPr>
          <w:p w14:paraId="0B4D6EF4" w14:textId="77777777" w:rsidR="00597BD7" w:rsidRPr="00F04009" w:rsidRDefault="00597BD7" w:rsidP="00C21917">
            <w:pPr>
              <w:spacing w:before="60" w:after="60"/>
              <w:jc w:val="center"/>
              <w:rPr>
                <w:rFonts w:ascii="Segoe UI" w:hAnsi="Segoe UI" w:cs="Segoe UI"/>
              </w:rPr>
            </w:pPr>
            <w:r w:rsidRPr="00F04009">
              <w:rPr>
                <w:rFonts w:ascii="Segoe UI" w:hAnsi="Segoe UI" w:cs="Segoe UI"/>
              </w:rPr>
              <w:t>Standard Reference</w:t>
            </w:r>
          </w:p>
        </w:tc>
      </w:tr>
      <w:tr w:rsidR="00F04009" w:rsidRPr="00F04009" w14:paraId="167581B1" w14:textId="77777777" w:rsidTr="00262A8A">
        <w:tc>
          <w:tcPr>
            <w:tcW w:w="467" w:type="dxa"/>
            <w:vMerge w:val="restart"/>
            <w:shd w:val="clear" w:color="auto" w:fill="F2F2F2" w:themeFill="background1" w:themeFillShade="F2"/>
            <w:vAlign w:val="center"/>
          </w:tcPr>
          <w:p w14:paraId="6821A1CB" w14:textId="77777777" w:rsidR="00262A8A" w:rsidRPr="00F04009" w:rsidRDefault="00262A8A" w:rsidP="00262A8A">
            <w:pPr>
              <w:spacing w:before="60" w:after="60"/>
              <w:rPr>
                <w:rFonts w:ascii="Segoe UI" w:hAnsi="Segoe UI" w:cs="Segoe UI"/>
              </w:rPr>
            </w:pPr>
          </w:p>
        </w:tc>
        <w:tc>
          <w:tcPr>
            <w:tcW w:w="1598" w:type="dxa"/>
            <w:vAlign w:val="center"/>
          </w:tcPr>
          <w:p w14:paraId="6D48CFC5" w14:textId="1663010A" w:rsidR="00262A8A" w:rsidRPr="00F04009" w:rsidRDefault="00262A8A" w:rsidP="00262A8A">
            <w:pPr>
              <w:widowControl w:val="0"/>
              <w:spacing w:before="60" w:after="60"/>
              <w:rPr>
                <w:rFonts w:ascii="Segoe UI" w:hAnsi="Segoe UI" w:cs="Segoe UI"/>
              </w:rPr>
            </w:pPr>
            <w:r w:rsidRPr="00F04009">
              <w:rPr>
                <w:rFonts w:ascii="Segoe UI" w:hAnsi="Segoe UI" w:cs="Segoe UI"/>
              </w:rPr>
              <w:t>CVE.WLD4.4.1</w:t>
            </w:r>
          </w:p>
        </w:tc>
        <w:tc>
          <w:tcPr>
            <w:tcW w:w="5220" w:type="dxa"/>
            <w:vAlign w:val="center"/>
          </w:tcPr>
          <w:p w14:paraId="1D57AF68" w14:textId="77777777" w:rsidR="00262A8A" w:rsidRPr="00F04009" w:rsidRDefault="00262A8A" w:rsidP="00262A8A">
            <w:pPr>
              <w:spacing w:before="60" w:after="60"/>
              <w:rPr>
                <w:rFonts w:ascii="Segoe UI" w:hAnsi="Segoe UI" w:cs="Segoe UI"/>
              </w:rPr>
            </w:pPr>
            <w:r w:rsidRPr="00F04009">
              <w:rPr>
                <w:rFonts w:ascii="Segoe UI" w:eastAsia="Calibri" w:hAnsi="Segoe UI" w:cs="Segoe UI"/>
              </w:rPr>
              <w:t>Make a hand bevel on pipe.</w:t>
            </w:r>
          </w:p>
        </w:tc>
        <w:tc>
          <w:tcPr>
            <w:tcW w:w="2205" w:type="dxa"/>
            <w:vAlign w:val="center"/>
          </w:tcPr>
          <w:p w14:paraId="47F0DF8E" w14:textId="77777777" w:rsidR="00262A8A" w:rsidRPr="00F04009" w:rsidRDefault="00262A8A" w:rsidP="00262A8A">
            <w:pPr>
              <w:widowControl w:val="0"/>
              <w:jc w:val="center"/>
              <w:rPr>
                <w:rFonts w:ascii="Segoe UI" w:hAnsi="Segoe UI" w:cs="Segoe UI"/>
              </w:rPr>
            </w:pPr>
            <w:r w:rsidRPr="00F04009">
              <w:rPr>
                <w:rFonts w:ascii="Segoe UI" w:hAnsi="Segoe UI" w:cs="Segoe UI"/>
              </w:rPr>
              <w:t>CV12.5.2</w:t>
            </w:r>
          </w:p>
          <w:p w14:paraId="7EBD1BF4" w14:textId="77777777" w:rsidR="00262A8A" w:rsidRPr="00F04009" w:rsidRDefault="00262A8A" w:rsidP="00262A8A">
            <w:pPr>
              <w:widowControl w:val="0"/>
              <w:jc w:val="center"/>
              <w:rPr>
                <w:rFonts w:ascii="Segoe UI" w:hAnsi="Segoe UI" w:cs="Segoe UI"/>
              </w:rPr>
            </w:pPr>
            <w:r w:rsidRPr="00F04009">
              <w:rPr>
                <w:rFonts w:ascii="Segoe UI" w:hAnsi="Segoe UI" w:cs="Segoe UI"/>
              </w:rPr>
              <w:t>CV12.4.4</w:t>
            </w:r>
          </w:p>
          <w:p w14:paraId="37E669E2" w14:textId="77777777" w:rsidR="00262A8A" w:rsidRPr="00F04009" w:rsidRDefault="00262A8A" w:rsidP="00262A8A">
            <w:pPr>
              <w:widowControl w:val="0"/>
              <w:jc w:val="center"/>
              <w:rPr>
                <w:rFonts w:ascii="Segoe UI" w:hAnsi="Segoe UI" w:cs="Segoe UI"/>
              </w:rPr>
            </w:pPr>
            <w:r w:rsidRPr="00F04009">
              <w:rPr>
                <w:rFonts w:ascii="Segoe UI" w:hAnsi="Segoe UI" w:cs="Segoe UI"/>
              </w:rPr>
              <w:t>CV12.1.4</w:t>
            </w:r>
          </w:p>
          <w:p w14:paraId="1D78E1E3" w14:textId="77777777" w:rsidR="00262A8A" w:rsidRPr="00F04009" w:rsidRDefault="00262A8A" w:rsidP="00262A8A">
            <w:pPr>
              <w:widowControl w:val="0"/>
              <w:jc w:val="center"/>
              <w:rPr>
                <w:rFonts w:ascii="Segoe UI" w:hAnsi="Segoe UI" w:cs="Segoe UI"/>
              </w:rPr>
            </w:pPr>
            <w:r w:rsidRPr="00F04009">
              <w:rPr>
                <w:rFonts w:ascii="Segoe UI" w:hAnsi="Segoe UI" w:cs="Segoe UI"/>
              </w:rPr>
              <w:t>CV12.5.1</w:t>
            </w:r>
          </w:p>
          <w:p w14:paraId="417E92B0" w14:textId="77777777" w:rsidR="00262A8A" w:rsidRPr="00F04009" w:rsidRDefault="00262A8A" w:rsidP="00262A8A">
            <w:pPr>
              <w:widowControl w:val="0"/>
              <w:jc w:val="center"/>
              <w:rPr>
                <w:rFonts w:ascii="Segoe UI" w:hAnsi="Segoe UI" w:cs="Segoe UI"/>
              </w:rPr>
            </w:pPr>
            <w:r w:rsidRPr="00F04009">
              <w:rPr>
                <w:rFonts w:ascii="Segoe UI" w:hAnsi="Segoe UI" w:cs="Segoe UI"/>
              </w:rPr>
              <w:t>CV12.3.1</w:t>
            </w:r>
          </w:p>
          <w:p w14:paraId="2FCE3FE2" w14:textId="77777777" w:rsidR="00262A8A" w:rsidRPr="00F04009" w:rsidRDefault="00262A8A" w:rsidP="00262A8A">
            <w:pPr>
              <w:widowControl w:val="0"/>
              <w:jc w:val="center"/>
              <w:rPr>
                <w:rFonts w:ascii="Segoe UI" w:hAnsi="Segoe UI" w:cs="Segoe UI"/>
              </w:rPr>
            </w:pPr>
            <w:r w:rsidRPr="00F04009">
              <w:rPr>
                <w:rFonts w:ascii="Segoe UI" w:hAnsi="Segoe UI" w:cs="Segoe UI"/>
              </w:rPr>
              <w:t>CV12.3.2</w:t>
            </w:r>
          </w:p>
        </w:tc>
      </w:tr>
      <w:tr w:rsidR="00F04009" w:rsidRPr="00F04009" w14:paraId="68C8DE81" w14:textId="77777777" w:rsidTr="00262A8A">
        <w:tc>
          <w:tcPr>
            <w:tcW w:w="467" w:type="dxa"/>
            <w:vMerge/>
            <w:shd w:val="clear" w:color="auto" w:fill="F2F2F2" w:themeFill="background1" w:themeFillShade="F2"/>
            <w:vAlign w:val="center"/>
          </w:tcPr>
          <w:p w14:paraId="34FD2CCE" w14:textId="77777777" w:rsidR="00262A8A" w:rsidRPr="00F04009" w:rsidRDefault="00262A8A" w:rsidP="00262A8A">
            <w:pPr>
              <w:spacing w:before="60" w:after="60"/>
              <w:rPr>
                <w:rFonts w:ascii="Segoe UI" w:hAnsi="Segoe UI" w:cs="Segoe UI"/>
              </w:rPr>
            </w:pPr>
          </w:p>
        </w:tc>
        <w:tc>
          <w:tcPr>
            <w:tcW w:w="1598" w:type="dxa"/>
            <w:vAlign w:val="center"/>
          </w:tcPr>
          <w:p w14:paraId="6FACBBF1" w14:textId="7510962B" w:rsidR="00262A8A" w:rsidRPr="00F04009" w:rsidRDefault="00262A8A" w:rsidP="00262A8A">
            <w:pPr>
              <w:widowControl w:val="0"/>
              <w:spacing w:before="60" w:after="60"/>
              <w:rPr>
                <w:rFonts w:ascii="Segoe UI" w:hAnsi="Segoe UI" w:cs="Segoe UI"/>
              </w:rPr>
            </w:pPr>
            <w:r w:rsidRPr="00F04009">
              <w:rPr>
                <w:rFonts w:ascii="Segoe UI" w:hAnsi="Segoe UI" w:cs="Segoe UI"/>
              </w:rPr>
              <w:t>CVE.WLD4.4.2</w:t>
            </w:r>
          </w:p>
        </w:tc>
        <w:tc>
          <w:tcPr>
            <w:tcW w:w="5220" w:type="dxa"/>
            <w:vAlign w:val="center"/>
          </w:tcPr>
          <w:p w14:paraId="50B2F5F9" w14:textId="77777777" w:rsidR="00262A8A" w:rsidRPr="00F04009" w:rsidRDefault="00262A8A" w:rsidP="00262A8A">
            <w:pPr>
              <w:spacing w:before="60" w:after="60"/>
              <w:rPr>
                <w:rFonts w:ascii="Segoe UI" w:hAnsi="Segoe UI" w:cs="Segoe UI"/>
              </w:rPr>
            </w:pPr>
            <w:r w:rsidRPr="00F04009">
              <w:rPr>
                <w:rFonts w:ascii="Segoe UI" w:eastAsia="Calibri" w:hAnsi="Segoe UI" w:cs="Segoe UI"/>
              </w:rPr>
              <w:t xml:space="preserve">Make a flame beveled cut on mild steel using a </w:t>
            </w:r>
            <w:proofErr w:type="gramStart"/>
            <w:r w:rsidRPr="00F04009">
              <w:rPr>
                <w:rFonts w:ascii="Segoe UI" w:eastAsia="Calibri" w:hAnsi="Segoe UI" w:cs="Segoe UI"/>
              </w:rPr>
              <w:t>straight line</w:t>
            </w:r>
            <w:proofErr w:type="gramEnd"/>
            <w:r w:rsidRPr="00F04009">
              <w:rPr>
                <w:rFonts w:ascii="Segoe UI" w:eastAsia="Calibri" w:hAnsi="Segoe UI" w:cs="Segoe UI"/>
              </w:rPr>
              <w:t xml:space="preserve"> track burner.</w:t>
            </w:r>
          </w:p>
        </w:tc>
        <w:tc>
          <w:tcPr>
            <w:tcW w:w="2205" w:type="dxa"/>
            <w:vAlign w:val="center"/>
          </w:tcPr>
          <w:p w14:paraId="7C93412C" w14:textId="77777777" w:rsidR="00262A8A" w:rsidRPr="00F04009" w:rsidRDefault="00262A8A" w:rsidP="00262A8A">
            <w:pPr>
              <w:widowControl w:val="0"/>
              <w:jc w:val="center"/>
              <w:rPr>
                <w:rFonts w:ascii="Segoe UI" w:hAnsi="Segoe UI" w:cs="Segoe UI"/>
              </w:rPr>
            </w:pPr>
            <w:r w:rsidRPr="00F04009">
              <w:rPr>
                <w:rFonts w:ascii="Segoe UI" w:hAnsi="Segoe UI" w:cs="Segoe UI"/>
              </w:rPr>
              <w:t>CV12.5.2</w:t>
            </w:r>
          </w:p>
          <w:p w14:paraId="38382E85" w14:textId="77777777" w:rsidR="00262A8A" w:rsidRPr="00F04009" w:rsidRDefault="00262A8A" w:rsidP="00262A8A">
            <w:pPr>
              <w:widowControl w:val="0"/>
              <w:jc w:val="center"/>
              <w:rPr>
                <w:rFonts w:ascii="Segoe UI" w:hAnsi="Segoe UI" w:cs="Segoe UI"/>
              </w:rPr>
            </w:pPr>
            <w:r w:rsidRPr="00F04009">
              <w:rPr>
                <w:rFonts w:ascii="Segoe UI" w:hAnsi="Segoe UI" w:cs="Segoe UI"/>
              </w:rPr>
              <w:t>CV12.4.4</w:t>
            </w:r>
          </w:p>
          <w:p w14:paraId="5E5D6FC5" w14:textId="77777777" w:rsidR="00262A8A" w:rsidRPr="00F04009" w:rsidRDefault="00262A8A" w:rsidP="00262A8A">
            <w:pPr>
              <w:widowControl w:val="0"/>
              <w:jc w:val="center"/>
              <w:rPr>
                <w:rFonts w:ascii="Segoe UI" w:hAnsi="Segoe UI" w:cs="Segoe UI"/>
              </w:rPr>
            </w:pPr>
            <w:r w:rsidRPr="00F04009">
              <w:rPr>
                <w:rFonts w:ascii="Segoe UI" w:hAnsi="Segoe UI" w:cs="Segoe UI"/>
              </w:rPr>
              <w:t>CV12.1.4</w:t>
            </w:r>
          </w:p>
          <w:p w14:paraId="4195AF09" w14:textId="77777777" w:rsidR="00262A8A" w:rsidRPr="00F04009" w:rsidRDefault="00262A8A" w:rsidP="00262A8A">
            <w:pPr>
              <w:widowControl w:val="0"/>
              <w:jc w:val="center"/>
              <w:rPr>
                <w:rFonts w:ascii="Segoe UI" w:hAnsi="Segoe UI" w:cs="Segoe UI"/>
              </w:rPr>
            </w:pPr>
            <w:r w:rsidRPr="00F04009">
              <w:rPr>
                <w:rFonts w:ascii="Segoe UI" w:hAnsi="Segoe UI" w:cs="Segoe UI"/>
              </w:rPr>
              <w:t>CV12.5.1</w:t>
            </w:r>
          </w:p>
          <w:p w14:paraId="2668B746" w14:textId="77777777" w:rsidR="00262A8A" w:rsidRPr="00F04009" w:rsidRDefault="00262A8A" w:rsidP="00262A8A">
            <w:pPr>
              <w:widowControl w:val="0"/>
              <w:jc w:val="center"/>
              <w:rPr>
                <w:rFonts w:ascii="Segoe UI" w:hAnsi="Segoe UI" w:cs="Segoe UI"/>
              </w:rPr>
            </w:pPr>
            <w:r w:rsidRPr="00F04009">
              <w:rPr>
                <w:rFonts w:ascii="Segoe UI" w:hAnsi="Segoe UI" w:cs="Segoe UI"/>
              </w:rPr>
              <w:t>CV12.3.1</w:t>
            </w:r>
          </w:p>
          <w:p w14:paraId="1A4BCB74" w14:textId="77777777" w:rsidR="00262A8A" w:rsidRPr="00F04009" w:rsidRDefault="00262A8A" w:rsidP="00262A8A">
            <w:pPr>
              <w:widowControl w:val="0"/>
              <w:jc w:val="center"/>
              <w:rPr>
                <w:rFonts w:ascii="Segoe UI" w:hAnsi="Segoe UI" w:cs="Segoe UI"/>
              </w:rPr>
            </w:pPr>
            <w:r w:rsidRPr="00F04009">
              <w:rPr>
                <w:rFonts w:ascii="Segoe UI" w:hAnsi="Segoe UI" w:cs="Segoe UI"/>
              </w:rPr>
              <w:t>CV12.3.2</w:t>
            </w:r>
          </w:p>
        </w:tc>
      </w:tr>
      <w:tr w:rsidR="00F04009" w:rsidRPr="00F04009" w14:paraId="7AF909A5" w14:textId="77777777" w:rsidTr="00262A8A">
        <w:tc>
          <w:tcPr>
            <w:tcW w:w="467" w:type="dxa"/>
            <w:vMerge/>
            <w:shd w:val="clear" w:color="auto" w:fill="F2F2F2" w:themeFill="background1" w:themeFillShade="F2"/>
            <w:vAlign w:val="center"/>
          </w:tcPr>
          <w:p w14:paraId="41C647E6" w14:textId="77777777" w:rsidR="00262A8A" w:rsidRPr="00F04009" w:rsidRDefault="00262A8A" w:rsidP="00262A8A">
            <w:pPr>
              <w:spacing w:before="60" w:after="60"/>
              <w:rPr>
                <w:rFonts w:ascii="Segoe UI" w:hAnsi="Segoe UI" w:cs="Segoe UI"/>
              </w:rPr>
            </w:pPr>
          </w:p>
        </w:tc>
        <w:tc>
          <w:tcPr>
            <w:tcW w:w="1598" w:type="dxa"/>
            <w:vAlign w:val="center"/>
          </w:tcPr>
          <w:p w14:paraId="6EC10DB5" w14:textId="66534892" w:rsidR="00262A8A" w:rsidRPr="00F04009" w:rsidRDefault="00262A8A" w:rsidP="00262A8A">
            <w:pPr>
              <w:widowControl w:val="0"/>
              <w:spacing w:before="60" w:after="60"/>
              <w:rPr>
                <w:rFonts w:ascii="Segoe UI" w:hAnsi="Segoe UI" w:cs="Segoe UI"/>
              </w:rPr>
            </w:pPr>
            <w:r w:rsidRPr="00F04009">
              <w:rPr>
                <w:rFonts w:ascii="Segoe UI" w:hAnsi="Segoe UI" w:cs="Segoe UI"/>
              </w:rPr>
              <w:t>CVE.WLD4.4.3</w:t>
            </w:r>
          </w:p>
        </w:tc>
        <w:tc>
          <w:tcPr>
            <w:tcW w:w="5220" w:type="dxa"/>
            <w:vAlign w:val="center"/>
          </w:tcPr>
          <w:p w14:paraId="7F37B9B5" w14:textId="15587D01" w:rsidR="00262A8A" w:rsidRPr="00F04009" w:rsidRDefault="00262A8A" w:rsidP="00262A8A">
            <w:pPr>
              <w:spacing w:before="60" w:after="60"/>
              <w:rPr>
                <w:rFonts w:ascii="Segoe UI" w:eastAsia="Calibri" w:hAnsi="Segoe UI" w:cs="Segoe UI"/>
              </w:rPr>
            </w:pPr>
            <w:r w:rsidRPr="00F04009">
              <w:rPr>
                <w:rFonts w:ascii="Segoe UI" w:eastAsia="Calibri" w:hAnsi="Segoe UI" w:cs="Segoe UI"/>
              </w:rPr>
              <w:t>Demonstrate basic operation of a CNC plasma cutter.</w:t>
            </w:r>
          </w:p>
        </w:tc>
        <w:tc>
          <w:tcPr>
            <w:tcW w:w="2205" w:type="dxa"/>
            <w:vAlign w:val="center"/>
          </w:tcPr>
          <w:p w14:paraId="2D59D6A2" w14:textId="77777777" w:rsidR="00262A8A" w:rsidRPr="00F04009" w:rsidRDefault="00262A8A" w:rsidP="00262A8A">
            <w:pPr>
              <w:widowControl w:val="0"/>
              <w:jc w:val="center"/>
              <w:rPr>
                <w:rFonts w:ascii="Segoe UI" w:hAnsi="Segoe UI" w:cs="Segoe UI"/>
              </w:rPr>
            </w:pPr>
            <w:r w:rsidRPr="00F04009">
              <w:rPr>
                <w:rFonts w:ascii="Segoe UI" w:hAnsi="Segoe UI" w:cs="Segoe UI"/>
              </w:rPr>
              <w:t>CV12.5.2</w:t>
            </w:r>
          </w:p>
          <w:p w14:paraId="6A8BC8A9" w14:textId="77777777" w:rsidR="00262A8A" w:rsidRPr="00F04009" w:rsidRDefault="00262A8A" w:rsidP="00262A8A">
            <w:pPr>
              <w:widowControl w:val="0"/>
              <w:jc w:val="center"/>
              <w:rPr>
                <w:rFonts w:ascii="Segoe UI" w:hAnsi="Segoe UI" w:cs="Segoe UI"/>
              </w:rPr>
            </w:pPr>
            <w:r w:rsidRPr="00F04009">
              <w:rPr>
                <w:rFonts w:ascii="Segoe UI" w:hAnsi="Segoe UI" w:cs="Segoe UI"/>
              </w:rPr>
              <w:t>CV12.4.4</w:t>
            </w:r>
          </w:p>
          <w:p w14:paraId="0F9DE3FF" w14:textId="77777777" w:rsidR="00262A8A" w:rsidRPr="00F04009" w:rsidRDefault="00262A8A" w:rsidP="00262A8A">
            <w:pPr>
              <w:widowControl w:val="0"/>
              <w:jc w:val="center"/>
              <w:rPr>
                <w:rFonts w:ascii="Segoe UI" w:hAnsi="Segoe UI" w:cs="Segoe UI"/>
              </w:rPr>
            </w:pPr>
            <w:r w:rsidRPr="00F04009">
              <w:rPr>
                <w:rFonts w:ascii="Segoe UI" w:hAnsi="Segoe UI" w:cs="Segoe UI"/>
              </w:rPr>
              <w:t>CV12.1.4</w:t>
            </w:r>
          </w:p>
          <w:p w14:paraId="374076FE" w14:textId="77777777" w:rsidR="00262A8A" w:rsidRPr="00F04009" w:rsidRDefault="00262A8A" w:rsidP="00262A8A">
            <w:pPr>
              <w:widowControl w:val="0"/>
              <w:jc w:val="center"/>
              <w:rPr>
                <w:rFonts w:ascii="Segoe UI" w:hAnsi="Segoe UI" w:cs="Segoe UI"/>
              </w:rPr>
            </w:pPr>
            <w:r w:rsidRPr="00F04009">
              <w:rPr>
                <w:rFonts w:ascii="Segoe UI" w:hAnsi="Segoe UI" w:cs="Segoe UI"/>
              </w:rPr>
              <w:t>CV12.5.1</w:t>
            </w:r>
          </w:p>
          <w:p w14:paraId="3F21C172" w14:textId="77777777" w:rsidR="00262A8A" w:rsidRPr="00F04009" w:rsidRDefault="00262A8A" w:rsidP="00262A8A">
            <w:pPr>
              <w:widowControl w:val="0"/>
              <w:jc w:val="center"/>
              <w:rPr>
                <w:rFonts w:ascii="Segoe UI" w:hAnsi="Segoe UI" w:cs="Segoe UI"/>
              </w:rPr>
            </w:pPr>
            <w:r w:rsidRPr="00F04009">
              <w:rPr>
                <w:rFonts w:ascii="Segoe UI" w:hAnsi="Segoe UI" w:cs="Segoe UI"/>
              </w:rPr>
              <w:t>CV12.3.1</w:t>
            </w:r>
          </w:p>
          <w:p w14:paraId="17DC56C2" w14:textId="0D06FDB8" w:rsidR="00262A8A" w:rsidRPr="00F04009" w:rsidRDefault="00262A8A" w:rsidP="00262A8A">
            <w:pPr>
              <w:widowControl w:val="0"/>
              <w:jc w:val="center"/>
              <w:rPr>
                <w:rFonts w:ascii="Segoe UI" w:hAnsi="Segoe UI" w:cs="Segoe UI"/>
              </w:rPr>
            </w:pPr>
            <w:r w:rsidRPr="00F04009">
              <w:rPr>
                <w:rFonts w:ascii="Segoe UI" w:hAnsi="Segoe UI" w:cs="Segoe UI"/>
              </w:rPr>
              <w:t>CV12.3.2</w:t>
            </w:r>
          </w:p>
        </w:tc>
      </w:tr>
      <w:tr w:rsidR="00F04009" w:rsidRPr="00F04009" w14:paraId="0E86E8CA" w14:textId="77777777" w:rsidTr="00262A8A">
        <w:tc>
          <w:tcPr>
            <w:tcW w:w="467" w:type="dxa"/>
            <w:vMerge/>
            <w:shd w:val="clear" w:color="auto" w:fill="F2F2F2" w:themeFill="background1" w:themeFillShade="F2"/>
            <w:vAlign w:val="center"/>
          </w:tcPr>
          <w:p w14:paraId="7D0CF1FF" w14:textId="77777777" w:rsidR="00262A8A" w:rsidRPr="00F04009" w:rsidRDefault="00262A8A" w:rsidP="00262A8A">
            <w:pPr>
              <w:spacing w:before="60" w:after="60"/>
              <w:rPr>
                <w:rFonts w:ascii="Segoe UI" w:hAnsi="Segoe UI" w:cs="Segoe UI"/>
              </w:rPr>
            </w:pPr>
          </w:p>
        </w:tc>
        <w:tc>
          <w:tcPr>
            <w:tcW w:w="1598" w:type="dxa"/>
            <w:vAlign w:val="center"/>
          </w:tcPr>
          <w:p w14:paraId="74ACBC7E" w14:textId="2CA2A481" w:rsidR="00262A8A" w:rsidRPr="00F04009" w:rsidRDefault="00262A8A" w:rsidP="00262A8A">
            <w:pPr>
              <w:widowControl w:val="0"/>
              <w:spacing w:before="60" w:after="60"/>
              <w:rPr>
                <w:rFonts w:ascii="Segoe UI" w:hAnsi="Segoe UI" w:cs="Segoe UI"/>
              </w:rPr>
            </w:pPr>
            <w:r w:rsidRPr="00F04009">
              <w:rPr>
                <w:rFonts w:ascii="Segoe UI" w:hAnsi="Segoe UI" w:cs="Segoe UI"/>
              </w:rPr>
              <w:t>CVE.WLD4.4.4</w:t>
            </w:r>
          </w:p>
        </w:tc>
        <w:tc>
          <w:tcPr>
            <w:tcW w:w="5220" w:type="dxa"/>
            <w:vAlign w:val="center"/>
          </w:tcPr>
          <w:p w14:paraId="17876259" w14:textId="3D032C86" w:rsidR="00262A8A" w:rsidRPr="00F04009" w:rsidRDefault="00262A8A" w:rsidP="00262A8A">
            <w:pPr>
              <w:widowControl w:val="0"/>
              <w:spacing w:before="60" w:after="60"/>
              <w:rPr>
                <w:rFonts w:ascii="Segoe UI" w:hAnsi="Segoe UI" w:cs="Segoe UI"/>
              </w:rPr>
            </w:pPr>
            <w:r w:rsidRPr="00F04009">
              <w:rPr>
                <w:rFonts w:ascii="Segoe UI" w:eastAsia="Calibri" w:hAnsi="Segoe UI" w:cs="Segoe UI"/>
              </w:rPr>
              <w:t>Make a flame beveled/</w:t>
            </w:r>
            <w:proofErr w:type="gramStart"/>
            <w:r w:rsidRPr="00F04009">
              <w:rPr>
                <w:rFonts w:ascii="Segoe UI" w:eastAsia="Calibri" w:hAnsi="Segoe UI" w:cs="Segoe UI"/>
              </w:rPr>
              <w:t>plasma  cut</w:t>
            </w:r>
            <w:proofErr w:type="gramEnd"/>
            <w:r w:rsidRPr="00F04009">
              <w:rPr>
                <w:rFonts w:ascii="Segoe UI" w:eastAsia="Calibri" w:hAnsi="Segoe UI" w:cs="Segoe UI"/>
              </w:rPr>
              <w:t xml:space="preserve"> on mild steel, alum, etc. </w:t>
            </w:r>
          </w:p>
        </w:tc>
        <w:tc>
          <w:tcPr>
            <w:tcW w:w="2205" w:type="dxa"/>
            <w:vAlign w:val="center"/>
          </w:tcPr>
          <w:p w14:paraId="3FD49CB1" w14:textId="77777777" w:rsidR="00262A8A" w:rsidRPr="00F04009" w:rsidRDefault="00262A8A" w:rsidP="00262A8A">
            <w:pPr>
              <w:widowControl w:val="0"/>
              <w:jc w:val="center"/>
              <w:rPr>
                <w:rFonts w:ascii="Segoe UI" w:hAnsi="Segoe UI" w:cs="Segoe UI"/>
              </w:rPr>
            </w:pPr>
            <w:r w:rsidRPr="00F04009">
              <w:rPr>
                <w:rFonts w:ascii="Segoe UI" w:hAnsi="Segoe UI" w:cs="Segoe UI"/>
              </w:rPr>
              <w:t>CV12.5.2</w:t>
            </w:r>
          </w:p>
          <w:p w14:paraId="5A8BFA28" w14:textId="77777777" w:rsidR="00262A8A" w:rsidRPr="00F04009" w:rsidRDefault="00262A8A" w:rsidP="00262A8A">
            <w:pPr>
              <w:widowControl w:val="0"/>
              <w:jc w:val="center"/>
              <w:rPr>
                <w:rFonts w:ascii="Segoe UI" w:hAnsi="Segoe UI" w:cs="Segoe UI"/>
              </w:rPr>
            </w:pPr>
            <w:r w:rsidRPr="00F04009">
              <w:rPr>
                <w:rFonts w:ascii="Segoe UI" w:hAnsi="Segoe UI" w:cs="Segoe UI"/>
              </w:rPr>
              <w:t>CV12.4.4</w:t>
            </w:r>
          </w:p>
          <w:p w14:paraId="4708B1CA" w14:textId="77777777" w:rsidR="00262A8A" w:rsidRPr="00F04009" w:rsidRDefault="00262A8A" w:rsidP="00262A8A">
            <w:pPr>
              <w:widowControl w:val="0"/>
              <w:jc w:val="center"/>
              <w:rPr>
                <w:rFonts w:ascii="Segoe UI" w:hAnsi="Segoe UI" w:cs="Segoe UI"/>
              </w:rPr>
            </w:pPr>
            <w:r w:rsidRPr="00F04009">
              <w:rPr>
                <w:rFonts w:ascii="Segoe UI" w:hAnsi="Segoe UI" w:cs="Segoe UI"/>
              </w:rPr>
              <w:t>CV12.1.4</w:t>
            </w:r>
          </w:p>
          <w:p w14:paraId="33996362" w14:textId="77777777" w:rsidR="00262A8A" w:rsidRPr="00F04009" w:rsidRDefault="00262A8A" w:rsidP="00262A8A">
            <w:pPr>
              <w:widowControl w:val="0"/>
              <w:jc w:val="center"/>
              <w:rPr>
                <w:rFonts w:ascii="Segoe UI" w:hAnsi="Segoe UI" w:cs="Segoe UI"/>
              </w:rPr>
            </w:pPr>
            <w:r w:rsidRPr="00F04009">
              <w:rPr>
                <w:rFonts w:ascii="Segoe UI" w:hAnsi="Segoe UI" w:cs="Segoe UI"/>
              </w:rPr>
              <w:t>CV12.5.1</w:t>
            </w:r>
          </w:p>
          <w:p w14:paraId="1E8667A4" w14:textId="77777777" w:rsidR="00262A8A" w:rsidRPr="00F04009" w:rsidRDefault="00262A8A" w:rsidP="00262A8A">
            <w:pPr>
              <w:widowControl w:val="0"/>
              <w:jc w:val="center"/>
              <w:rPr>
                <w:rFonts w:ascii="Segoe UI" w:hAnsi="Segoe UI" w:cs="Segoe UI"/>
              </w:rPr>
            </w:pPr>
            <w:r w:rsidRPr="00F04009">
              <w:rPr>
                <w:rFonts w:ascii="Segoe UI" w:hAnsi="Segoe UI" w:cs="Segoe UI"/>
              </w:rPr>
              <w:t>CV12.3.1</w:t>
            </w:r>
          </w:p>
          <w:p w14:paraId="2542CB88" w14:textId="77777777" w:rsidR="00262A8A" w:rsidRPr="00F04009" w:rsidRDefault="00262A8A" w:rsidP="00262A8A">
            <w:pPr>
              <w:widowControl w:val="0"/>
              <w:jc w:val="center"/>
              <w:rPr>
                <w:rFonts w:ascii="Segoe UI" w:hAnsi="Segoe UI" w:cs="Segoe UI"/>
              </w:rPr>
            </w:pPr>
            <w:r w:rsidRPr="00F04009">
              <w:rPr>
                <w:rFonts w:ascii="Segoe UI" w:hAnsi="Segoe UI" w:cs="Segoe UI"/>
              </w:rPr>
              <w:t>CV12.3.2</w:t>
            </w:r>
          </w:p>
        </w:tc>
      </w:tr>
    </w:tbl>
    <w:p w14:paraId="689D52B0" w14:textId="337BA215" w:rsidR="00597BD7" w:rsidRDefault="00597BD7" w:rsidP="00597BD7">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262A8A" w:rsidRPr="00AE2894" w14:paraId="12A02C90" w14:textId="77777777" w:rsidTr="00DF01A8">
        <w:tc>
          <w:tcPr>
            <w:tcW w:w="2065" w:type="dxa"/>
            <w:gridSpan w:val="2"/>
            <w:shd w:val="clear" w:color="auto" w:fill="F2F2F2" w:themeFill="background1" w:themeFillShade="F2"/>
            <w:vAlign w:val="center"/>
          </w:tcPr>
          <w:p w14:paraId="09FEBAE9" w14:textId="5BDBA2CB" w:rsidR="00262A8A" w:rsidRPr="00AE2894" w:rsidRDefault="00262A8A" w:rsidP="00DF01A8">
            <w:pPr>
              <w:widowControl w:val="0"/>
              <w:rPr>
                <w:rFonts w:ascii="Segoe UI" w:hAnsi="Segoe UI" w:cs="Segoe UI"/>
              </w:rPr>
            </w:pPr>
            <w:r w:rsidRPr="00AE2894">
              <w:rPr>
                <w:rFonts w:ascii="Segoe UI" w:hAnsi="Segoe UI" w:cs="Segoe UI"/>
              </w:rPr>
              <w:t>CVE.WLD</w:t>
            </w:r>
            <w:r>
              <w:rPr>
                <w:rFonts w:ascii="Segoe UI" w:hAnsi="Segoe UI" w:cs="Segoe UI"/>
              </w:rPr>
              <w:t>4</w:t>
            </w:r>
            <w:r w:rsidRPr="00AE2894">
              <w:rPr>
                <w:rFonts w:ascii="Segoe UI" w:hAnsi="Segoe UI" w:cs="Segoe UI"/>
              </w:rPr>
              <w:t>.</w:t>
            </w:r>
            <w:r>
              <w:rPr>
                <w:rFonts w:ascii="Segoe UI" w:hAnsi="Segoe UI" w:cs="Segoe UI"/>
              </w:rPr>
              <w:t>5</w:t>
            </w:r>
          </w:p>
        </w:tc>
        <w:tc>
          <w:tcPr>
            <w:tcW w:w="5220" w:type="dxa"/>
            <w:shd w:val="clear" w:color="auto" w:fill="F2F2F2" w:themeFill="background1" w:themeFillShade="F2"/>
            <w:vAlign w:val="center"/>
          </w:tcPr>
          <w:p w14:paraId="0C55355E" w14:textId="39A6E3F7" w:rsidR="00262A8A" w:rsidRPr="00AE2894" w:rsidRDefault="00262A8A" w:rsidP="00DF01A8">
            <w:pPr>
              <w:spacing w:before="60" w:after="60"/>
              <w:rPr>
                <w:rFonts w:ascii="Segoe UI" w:hAnsi="Segoe UI" w:cs="Segoe UI"/>
              </w:rPr>
            </w:pPr>
            <w:r w:rsidRPr="00AE2894">
              <w:rPr>
                <w:rFonts w:ascii="Segoe UI" w:hAnsi="Segoe UI" w:cs="Segoe UI"/>
              </w:rPr>
              <w:t xml:space="preserve">Students will build a </w:t>
            </w:r>
            <w:r>
              <w:rPr>
                <w:rFonts w:ascii="Segoe UI" w:hAnsi="Segoe UI" w:cs="Segoe UI"/>
              </w:rPr>
              <w:t>large</w:t>
            </w:r>
            <w:r w:rsidRPr="00AE2894">
              <w:rPr>
                <w:rFonts w:ascii="Segoe UI" w:hAnsi="Segoe UI" w:cs="Segoe UI"/>
              </w:rPr>
              <w:t xml:space="preserve"> </w:t>
            </w:r>
            <w:r>
              <w:rPr>
                <w:rFonts w:ascii="Segoe UI" w:hAnsi="Segoe UI" w:cs="Segoe UI"/>
              </w:rPr>
              <w:t>project as determined by resources in the class</w:t>
            </w:r>
            <w:r w:rsidRPr="00AE2894">
              <w:rPr>
                <w:rFonts w:ascii="Segoe UI" w:hAnsi="Segoe UI" w:cs="Segoe UI"/>
              </w:rPr>
              <w:t xml:space="preserve">. (welded assembly from drawing). </w:t>
            </w:r>
            <w:r w:rsidRPr="00AE2894">
              <w:rPr>
                <w:rFonts w:ascii="Segoe UI" w:hAnsi="Segoe UI" w:cs="Segoe UI"/>
                <w:i/>
              </w:rPr>
              <w:t>This is a practice for competitions in Skills USA.</w:t>
            </w:r>
          </w:p>
        </w:tc>
        <w:tc>
          <w:tcPr>
            <w:tcW w:w="2205" w:type="dxa"/>
            <w:shd w:val="clear" w:color="auto" w:fill="F2F2F2" w:themeFill="background1" w:themeFillShade="F2"/>
            <w:vAlign w:val="center"/>
          </w:tcPr>
          <w:p w14:paraId="3BED1DE2" w14:textId="77777777" w:rsidR="00262A8A" w:rsidRPr="00AE2894" w:rsidRDefault="00262A8A" w:rsidP="00DF01A8">
            <w:pPr>
              <w:spacing w:before="60" w:after="60"/>
              <w:jc w:val="center"/>
              <w:rPr>
                <w:rFonts w:ascii="Segoe UI" w:hAnsi="Segoe UI" w:cs="Segoe UI"/>
              </w:rPr>
            </w:pPr>
            <w:r w:rsidRPr="00AE2894">
              <w:rPr>
                <w:rFonts w:ascii="Segoe UI" w:hAnsi="Segoe UI" w:cs="Segoe UI"/>
              </w:rPr>
              <w:t>Standard Reference</w:t>
            </w:r>
          </w:p>
        </w:tc>
      </w:tr>
      <w:tr w:rsidR="00262A8A" w:rsidRPr="00AE2894" w14:paraId="5ACDCDC0" w14:textId="77777777" w:rsidTr="00DF01A8">
        <w:tc>
          <w:tcPr>
            <w:tcW w:w="467" w:type="dxa"/>
            <w:shd w:val="clear" w:color="auto" w:fill="F2F2F2" w:themeFill="background1" w:themeFillShade="F2"/>
            <w:vAlign w:val="center"/>
          </w:tcPr>
          <w:p w14:paraId="25DA5267" w14:textId="77777777" w:rsidR="00262A8A" w:rsidRPr="00AE2894" w:rsidRDefault="00262A8A" w:rsidP="00DF01A8">
            <w:pPr>
              <w:spacing w:before="60" w:after="60"/>
              <w:rPr>
                <w:rFonts w:ascii="Segoe UI" w:hAnsi="Segoe UI" w:cs="Segoe UI"/>
              </w:rPr>
            </w:pPr>
          </w:p>
        </w:tc>
        <w:tc>
          <w:tcPr>
            <w:tcW w:w="1598" w:type="dxa"/>
            <w:vAlign w:val="center"/>
          </w:tcPr>
          <w:p w14:paraId="4397F4D6" w14:textId="77819847" w:rsidR="00262A8A" w:rsidRPr="00AE2894" w:rsidRDefault="00262A8A" w:rsidP="00DF01A8">
            <w:pPr>
              <w:widowControl w:val="0"/>
              <w:spacing w:before="60" w:after="60"/>
              <w:rPr>
                <w:rFonts w:ascii="Segoe UI" w:hAnsi="Segoe UI" w:cs="Segoe UI"/>
              </w:rPr>
            </w:pPr>
            <w:r w:rsidRPr="00AE2894">
              <w:rPr>
                <w:rFonts w:ascii="Segoe UI" w:hAnsi="Segoe UI" w:cs="Segoe UI"/>
              </w:rPr>
              <w:t>CVE.WLD</w:t>
            </w:r>
            <w:r>
              <w:rPr>
                <w:rFonts w:ascii="Segoe UI" w:hAnsi="Segoe UI" w:cs="Segoe UI"/>
              </w:rPr>
              <w:t>4</w:t>
            </w:r>
            <w:r w:rsidRPr="00AE2894">
              <w:rPr>
                <w:rFonts w:ascii="Segoe UI" w:hAnsi="Segoe UI" w:cs="Segoe UI"/>
              </w:rPr>
              <w:t>.</w:t>
            </w:r>
            <w:r>
              <w:rPr>
                <w:rFonts w:ascii="Segoe UI" w:hAnsi="Segoe UI" w:cs="Segoe UI"/>
              </w:rPr>
              <w:t>5.1</w:t>
            </w:r>
          </w:p>
        </w:tc>
        <w:tc>
          <w:tcPr>
            <w:tcW w:w="5220" w:type="dxa"/>
            <w:vAlign w:val="center"/>
          </w:tcPr>
          <w:p w14:paraId="37989128" w14:textId="7AC681A1" w:rsidR="00262A8A" w:rsidRPr="00AE2894" w:rsidRDefault="00262A8A" w:rsidP="00DF01A8">
            <w:pPr>
              <w:spacing w:before="60" w:after="60"/>
              <w:rPr>
                <w:rFonts w:ascii="Segoe UI" w:hAnsi="Segoe UI" w:cs="Segoe UI"/>
              </w:rPr>
            </w:pPr>
            <w:r>
              <w:rPr>
                <w:rFonts w:ascii="Segoe UI" w:hAnsi="Segoe UI" w:cs="Segoe UI"/>
              </w:rPr>
              <w:t>R</w:t>
            </w:r>
            <w:r w:rsidRPr="00AE2894">
              <w:rPr>
                <w:rFonts w:ascii="Segoe UI" w:hAnsi="Segoe UI" w:cs="Segoe UI"/>
              </w:rPr>
              <w:t xml:space="preserve">ead welding blueprints and assemble </w:t>
            </w:r>
            <w:r>
              <w:rPr>
                <w:rFonts w:ascii="Segoe UI" w:hAnsi="Segoe UI" w:cs="Segoe UI"/>
              </w:rPr>
              <w:t>a large</w:t>
            </w:r>
            <w:r w:rsidRPr="00AE2894">
              <w:rPr>
                <w:rFonts w:ascii="Segoe UI" w:hAnsi="Segoe UI" w:cs="Segoe UI"/>
              </w:rPr>
              <w:t xml:space="preserve"> welding project</w:t>
            </w:r>
            <w:r>
              <w:rPr>
                <w:rFonts w:ascii="Segoe UI" w:hAnsi="Segoe UI" w:cs="Segoe UI"/>
              </w:rPr>
              <w:t xml:space="preserve"> as a group</w:t>
            </w:r>
            <w:r w:rsidRPr="00AE2894">
              <w:rPr>
                <w:rFonts w:ascii="Segoe UI" w:hAnsi="Segoe UI" w:cs="Segoe UI"/>
              </w:rPr>
              <w:t xml:space="preserve">. </w:t>
            </w:r>
          </w:p>
        </w:tc>
        <w:tc>
          <w:tcPr>
            <w:tcW w:w="2205" w:type="dxa"/>
            <w:vAlign w:val="center"/>
          </w:tcPr>
          <w:p w14:paraId="73057615" w14:textId="77777777" w:rsidR="00262A8A" w:rsidRPr="00AE2894" w:rsidRDefault="00262A8A" w:rsidP="00DF01A8">
            <w:pPr>
              <w:widowControl w:val="0"/>
              <w:jc w:val="center"/>
              <w:rPr>
                <w:rFonts w:ascii="Segoe UI" w:hAnsi="Segoe UI" w:cs="Segoe UI"/>
              </w:rPr>
            </w:pPr>
            <w:r w:rsidRPr="00AE2894">
              <w:rPr>
                <w:rFonts w:ascii="Segoe UI" w:hAnsi="Segoe UI" w:cs="Segoe UI"/>
              </w:rPr>
              <w:t>CV12.5.2</w:t>
            </w:r>
          </w:p>
          <w:p w14:paraId="338FF991" w14:textId="77777777" w:rsidR="00262A8A" w:rsidRPr="00AE2894" w:rsidRDefault="00262A8A" w:rsidP="00DF01A8">
            <w:pPr>
              <w:widowControl w:val="0"/>
              <w:jc w:val="center"/>
              <w:rPr>
                <w:rFonts w:ascii="Segoe UI" w:hAnsi="Segoe UI" w:cs="Segoe UI"/>
              </w:rPr>
            </w:pPr>
            <w:r w:rsidRPr="00AE2894">
              <w:rPr>
                <w:rFonts w:ascii="Segoe UI" w:hAnsi="Segoe UI" w:cs="Segoe UI"/>
              </w:rPr>
              <w:t>CV12.4.4</w:t>
            </w:r>
          </w:p>
          <w:p w14:paraId="356605EB" w14:textId="77777777" w:rsidR="00262A8A" w:rsidRPr="00AE2894" w:rsidRDefault="00262A8A" w:rsidP="00DF01A8">
            <w:pPr>
              <w:widowControl w:val="0"/>
              <w:jc w:val="center"/>
              <w:rPr>
                <w:rFonts w:ascii="Segoe UI" w:hAnsi="Segoe UI" w:cs="Segoe UI"/>
              </w:rPr>
            </w:pPr>
            <w:r w:rsidRPr="00AE2894">
              <w:rPr>
                <w:rFonts w:ascii="Segoe UI" w:hAnsi="Segoe UI" w:cs="Segoe UI"/>
              </w:rPr>
              <w:t>CV12.1.4</w:t>
            </w:r>
          </w:p>
          <w:p w14:paraId="25FDE4D6" w14:textId="77777777" w:rsidR="00262A8A" w:rsidRPr="00AE2894" w:rsidRDefault="00262A8A" w:rsidP="00DF01A8">
            <w:pPr>
              <w:widowControl w:val="0"/>
              <w:jc w:val="center"/>
              <w:rPr>
                <w:rFonts w:ascii="Segoe UI" w:hAnsi="Segoe UI" w:cs="Segoe UI"/>
              </w:rPr>
            </w:pPr>
            <w:r w:rsidRPr="00AE2894">
              <w:rPr>
                <w:rFonts w:ascii="Segoe UI" w:hAnsi="Segoe UI" w:cs="Segoe UI"/>
              </w:rPr>
              <w:t>CV12.5.1</w:t>
            </w:r>
          </w:p>
          <w:p w14:paraId="18409EC4" w14:textId="77777777" w:rsidR="00262A8A" w:rsidRPr="00AE2894" w:rsidRDefault="00262A8A" w:rsidP="00DF01A8">
            <w:pPr>
              <w:widowControl w:val="0"/>
              <w:jc w:val="center"/>
              <w:rPr>
                <w:rFonts w:ascii="Segoe UI" w:hAnsi="Segoe UI" w:cs="Segoe UI"/>
              </w:rPr>
            </w:pPr>
            <w:r w:rsidRPr="00AE2894">
              <w:rPr>
                <w:rFonts w:ascii="Segoe UI" w:hAnsi="Segoe UI" w:cs="Segoe UI"/>
              </w:rPr>
              <w:t>CV12.3.1</w:t>
            </w:r>
          </w:p>
          <w:p w14:paraId="02178173" w14:textId="77777777" w:rsidR="00262A8A" w:rsidRPr="00AE2894" w:rsidRDefault="00262A8A" w:rsidP="00DF01A8">
            <w:pPr>
              <w:widowControl w:val="0"/>
              <w:jc w:val="center"/>
              <w:rPr>
                <w:rFonts w:ascii="Segoe UI" w:hAnsi="Segoe UI" w:cs="Segoe UI"/>
              </w:rPr>
            </w:pPr>
            <w:r w:rsidRPr="00AE2894">
              <w:rPr>
                <w:rFonts w:ascii="Segoe UI" w:hAnsi="Segoe UI" w:cs="Segoe UI"/>
              </w:rPr>
              <w:t>CV12.3.2</w:t>
            </w:r>
          </w:p>
        </w:tc>
      </w:tr>
    </w:tbl>
    <w:p w14:paraId="2905CDA2" w14:textId="5EAE76B3" w:rsidR="00262A8A" w:rsidRDefault="00262A8A" w:rsidP="00597BD7">
      <w:pPr>
        <w:rPr>
          <w:rFonts w:ascii="Segoe UI" w:hAnsi="Segoe UI" w:cs="Segoe UI"/>
        </w:rPr>
      </w:pPr>
    </w:p>
    <w:p w14:paraId="660C895E" w14:textId="77777777" w:rsidR="00262A8A" w:rsidRPr="00F2731A" w:rsidRDefault="00262A8A" w:rsidP="00597BD7">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97BD7" w:rsidRPr="00F2731A" w14:paraId="20D9E000" w14:textId="77777777" w:rsidTr="00262A8A">
        <w:tc>
          <w:tcPr>
            <w:tcW w:w="2065" w:type="dxa"/>
            <w:gridSpan w:val="2"/>
            <w:shd w:val="clear" w:color="auto" w:fill="F2F2F2" w:themeFill="background1" w:themeFillShade="F2"/>
            <w:vAlign w:val="center"/>
          </w:tcPr>
          <w:p w14:paraId="767A2AD0" w14:textId="6779E9BA" w:rsidR="00597BD7" w:rsidRPr="00F2731A" w:rsidRDefault="00597BD7" w:rsidP="00262A8A">
            <w:pPr>
              <w:widowControl w:val="0"/>
              <w:rPr>
                <w:rFonts w:ascii="Segoe UI" w:hAnsi="Segoe UI" w:cs="Segoe UI"/>
              </w:rPr>
            </w:pPr>
            <w:r>
              <w:rPr>
                <w:rFonts w:ascii="Segoe UI" w:hAnsi="Segoe UI" w:cs="Segoe UI"/>
              </w:rPr>
              <w:t>CVE.WLD</w:t>
            </w:r>
            <w:r w:rsidR="00262A8A">
              <w:rPr>
                <w:rFonts w:ascii="Segoe UI" w:hAnsi="Segoe UI" w:cs="Segoe UI"/>
              </w:rPr>
              <w:t>4</w:t>
            </w:r>
            <w:r>
              <w:rPr>
                <w:rFonts w:ascii="Segoe UI" w:hAnsi="Segoe UI" w:cs="Segoe UI"/>
              </w:rPr>
              <w:t>.</w:t>
            </w:r>
            <w:r w:rsidR="00262A8A">
              <w:rPr>
                <w:rFonts w:ascii="Segoe UI" w:hAnsi="Segoe UI" w:cs="Segoe UI"/>
              </w:rPr>
              <w:t>6</w:t>
            </w:r>
          </w:p>
        </w:tc>
        <w:tc>
          <w:tcPr>
            <w:tcW w:w="5220" w:type="dxa"/>
            <w:shd w:val="clear" w:color="auto" w:fill="F2F2F2" w:themeFill="background1" w:themeFillShade="F2"/>
            <w:vAlign w:val="center"/>
          </w:tcPr>
          <w:p w14:paraId="47C95796" w14:textId="7C824399" w:rsidR="00597BD7" w:rsidRPr="00F2731A" w:rsidRDefault="00597BD7" w:rsidP="00262A8A">
            <w:pPr>
              <w:spacing w:before="60" w:after="60"/>
              <w:rPr>
                <w:rFonts w:ascii="Segoe UI" w:hAnsi="Segoe UI" w:cs="Segoe UI"/>
              </w:rPr>
            </w:pPr>
            <w:r>
              <w:rPr>
                <w:rFonts w:ascii="Segoe UI" w:hAnsi="Segoe UI" w:cs="Segoe UI"/>
              </w:rPr>
              <w:t>S</w:t>
            </w:r>
            <w:r w:rsidRPr="00F2731A">
              <w:rPr>
                <w:rFonts w:ascii="Segoe UI" w:hAnsi="Segoe UI" w:cs="Segoe UI"/>
              </w:rPr>
              <w:t>tudents will apply Shielded Metal Arc Welding practices.</w:t>
            </w:r>
            <w:r w:rsidR="00262A8A">
              <w:rPr>
                <w:rFonts w:ascii="Segoe UI" w:hAnsi="Segoe UI" w:cs="Segoe UI"/>
              </w:rPr>
              <w:t xml:space="preserve"> </w:t>
            </w:r>
            <w:r w:rsidRPr="00F2731A">
              <w:rPr>
                <w:rFonts w:ascii="Segoe UI" w:hAnsi="Segoe UI" w:cs="Segoe UI"/>
              </w:rPr>
              <w:t>(SMAW) (</w:t>
            </w:r>
            <w:r w:rsidR="00262A8A">
              <w:rPr>
                <w:rFonts w:ascii="Segoe UI" w:hAnsi="Segoe UI" w:cs="Segoe UI"/>
              </w:rPr>
              <w:t>F1/F2/F3/F4</w:t>
            </w:r>
            <w:r w:rsidRPr="00F2731A">
              <w:rPr>
                <w:rFonts w:ascii="Segoe UI" w:hAnsi="Segoe UI" w:cs="Segoe UI"/>
              </w:rPr>
              <w:t>)</w:t>
            </w:r>
          </w:p>
        </w:tc>
        <w:tc>
          <w:tcPr>
            <w:tcW w:w="2205" w:type="dxa"/>
            <w:shd w:val="clear" w:color="auto" w:fill="F2F2F2" w:themeFill="background1" w:themeFillShade="F2"/>
            <w:vAlign w:val="center"/>
          </w:tcPr>
          <w:p w14:paraId="1231F03C" w14:textId="77777777" w:rsidR="00597BD7" w:rsidRPr="00F2731A" w:rsidRDefault="00597BD7" w:rsidP="00C21917">
            <w:pPr>
              <w:spacing w:before="60" w:after="60"/>
              <w:jc w:val="center"/>
              <w:rPr>
                <w:rFonts w:ascii="Segoe UI" w:hAnsi="Segoe UI" w:cs="Segoe UI"/>
              </w:rPr>
            </w:pPr>
            <w:r w:rsidRPr="00F2731A">
              <w:rPr>
                <w:rFonts w:ascii="Segoe UI" w:hAnsi="Segoe UI" w:cs="Segoe UI"/>
              </w:rPr>
              <w:t>Standard Reference</w:t>
            </w:r>
          </w:p>
        </w:tc>
      </w:tr>
      <w:tr w:rsidR="00262A8A" w:rsidRPr="00F2731A" w14:paraId="68C9D642" w14:textId="77777777" w:rsidTr="00262A8A">
        <w:tc>
          <w:tcPr>
            <w:tcW w:w="467" w:type="dxa"/>
            <w:vMerge w:val="restart"/>
            <w:shd w:val="clear" w:color="auto" w:fill="F2F2F2" w:themeFill="background1" w:themeFillShade="F2"/>
            <w:vAlign w:val="center"/>
          </w:tcPr>
          <w:p w14:paraId="61732E4C" w14:textId="77777777" w:rsidR="00262A8A" w:rsidRPr="00F2731A" w:rsidRDefault="00262A8A" w:rsidP="00262A8A">
            <w:pPr>
              <w:spacing w:before="60" w:after="60"/>
              <w:rPr>
                <w:rFonts w:ascii="Segoe UI" w:hAnsi="Segoe UI" w:cs="Segoe UI"/>
              </w:rPr>
            </w:pPr>
          </w:p>
        </w:tc>
        <w:tc>
          <w:tcPr>
            <w:tcW w:w="1598" w:type="dxa"/>
            <w:vAlign w:val="center"/>
          </w:tcPr>
          <w:p w14:paraId="1AC412B2" w14:textId="3DC3557D" w:rsidR="00262A8A" w:rsidRPr="00F2731A" w:rsidRDefault="00262A8A" w:rsidP="00262A8A">
            <w:pPr>
              <w:widowControl w:val="0"/>
              <w:spacing w:before="60" w:after="60"/>
              <w:ind w:right="-288"/>
              <w:rPr>
                <w:rFonts w:ascii="Segoe UI" w:hAnsi="Segoe UI" w:cs="Segoe UI"/>
              </w:rPr>
            </w:pPr>
            <w:r w:rsidRPr="009B2FC5">
              <w:rPr>
                <w:rFonts w:ascii="Segoe UI" w:hAnsi="Segoe UI" w:cs="Segoe UI"/>
              </w:rPr>
              <w:t>CVE.WLD4.6</w:t>
            </w:r>
            <w:r>
              <w:rPr>
                <w:rFonts w:ascii="Segoe UI" w:hAnsi="Segoe UI" w:cs="Segoe UI"/>
              </w:rPr>
              <w:t>.1</w:t>
            </w:r>
          </w:p>
        </w:tc>
        <w:tc>
          <w:tcPr>
            <w:tcW w:w="5220" w:type="dxa"/>
            <w:vAlign w:val="center"/>
          </w:tcPr>
          <w:p w14:paraId="6F0DFE85" w14:textId="627D5066" w:rsidR="00262A8A" w:rsidRPr="00F2731A" w:rsidRDefault="00262A8A" w:rsidP="00262A8A">
            <w:pPr>
              <w:spacing w:before="60" w:after="60"/>
              <w:ind w:right="-288"/>
              <w:rPr>
                <w:rFonts w:ascii="Segoe UI" w:hAnsi="Segoe UI" w:cs="Segoe UI"/>
              </w:rPr>
            </w:pPr>
            <w:r w:rsidRPr="00F2731A">
              <w:rPr>
                <w:rFonts w:ascii="Segoe UI" w:eastAsia="Calibri" w:hAnsi="Segoe UI" w:cs="Segoe UI"/>
              </w:rPr>
              <w:t xml:space="preserve">Weld to specifications a fillet weld tee joint in </w:t>
            </w:r>
            <w:r>
              <w:rPr>
                <w:rFonts w:ascii="Segoe UI" w:eastAsia="Calibri" w:hAnsi="Segoe UI" w:cs="Segoe UI"/>
              </w:rPr>
              <w:t>all</w:t>
            </w:r>
            <w:r w:rsidRPr="00F2731A">
              <w:rPr>
                <w:rFonts w:ascii="Segoe UI" w:eastAsia="Calibri" w:hAnsi="Segoe UI" w:cs="Segoe UI"/>
              </w:rPr>
              <w:t xml:space="preserve"> position</w:t>
            </w:r>
            <w:r>
              <w:rPr>
                <w:rFonts w:ascii="Segoe UI" w:eastAsia="Calibri" w:hAnsi="Segoe UI" w:cs="Segoe UI"/>
              </w:rPr>
              <w:t>s</w:t>
            </w:r>
            <w:r w:rsidRPr="00F2731A">
              <w:rPr>
                <w:rFonts w:ascii="Segoe UI" w:eastAsia="Calibri" w:hAnsi="Segoe UI" w:cs="Segoe UI"/>
              </w:rPr>
              <w:t xml:space="preserve"> with E-6010.</w:t>
            </w:r>
          </w:p>
        </w:tc>
        <w:tc>
          <w:tcPr>
            <w:tcW w:w="2205" w:type="dxa"/>
            <w:vAlign w:val="center"/>
          </w:tcPr>
          <w:p w14:paraId="06EA1594" w14:textId="77777777" w:rsidR="00262A8A" w:rsidRPr="00F2731A" w:rsidRDefault="00262A8A" w:rsidP="00262A8A">
            <w:pPr>
              <w:widowControl w:val="0"/>
              <w:jc w:val="center"/>
              <w:rPr>
                <w:rFonts w:ascii="Segoe UI" w:hAnsi="Segoe UI" w:cs="Segoe UI"/>
              </w:rPr>
            </w:pPr>
            <w:r w:rsidRPr="00F2731A">
              <w:rPr>
                <w:rFonts w:ascii="Segoe UI" w:hAnsi="Segoe UI" w:cs="Segoe UI"/>
              </w:rPr>
              <w:t>CV12.5.2</w:t>
            </w:r>
          </w:p>
          <w:p w14:paraId="5D4A798C" w14:textId="77777777" w:rsidR="00262A8A" w:rsidRPr="00F2731A" w:rsidRDefault="00262A8A" w:rsidP="00262A8A">
            <w:pPr>
              <w:widowControl w:val="0"/>
              <w:jc w:val="center"/>
              <w:rPr>
                <w:rFonts w:ascii="Segoe UI" w:hAnsi="Segoe UI" w:cs="Segoe UI"/>
              </w:rPr>
            </w:pPr>
            <w:r w:rsidRPr="00F2731A">
              <w:rPr>
                <w:rFonts w:ascii="Segoe UI" w:hAnsi="Segoe UI" w:cs="Segoe UI"/>
              </w:rPr>
              <w:t>CV12.4.4</w:t>
            </w:r>
          </w:p>
          <w:p w14:paraId="0D25E533" w14:textId="77777777" w:rsidR="00262A8A" w:rsidRPr="00F2731A" w:rsidRDefault="00262A8A" w:rsidP="00262A8A">
            <w:pPr>
              <w:widowControl w:val="0"/>
              <w:jc w:val="center"/>
              <w:rPr>
                <w:rFonts w:ascii="Segoe UI" w:hAnsi="Segoe UI" w:cs="Segoe UI"/>
              </w:rPr>
            </w:pPr>
            <w:r w:rsidRPr="00F2731A">
              <w:rPr>
                <w:rFonts w:ascii="Segoe UI" w:hAnsi="Segoe UI" w:cs="Segoe UI"/>
              </w:rPr>
              <w:t>CV12.1.4</w:t>
            </w:r>
          </w:p>
          <w:p w14:paraId="01D69A3E" w14:textId="77777777" w:rsidR="00262A8A" w:rsidRPr="00F2731A" w:rsidRDefault="00262A8A" w:rsidP="00262A8A">
            <w:pPr>
              <w:widowControl w:val="0"/>
              <w:jc w:val="center"/>
              <w:rPr>
                <w:rFonts w:ascii="Segoe UI" w:hAnsi="Segoe UI" w:cs="Segoe UI"/>
              </w:rPr>
            </w:pPr>
            <w:r w:rsidRPr="00F2731A">
              <w:rPr>
                <w:rFonts w:ascii="Segoe UI" w:hAnsi="Segoe UI" w:cs="Segoe UI"/>
              </w:rPr>
              <w:t>CV12.5.1</w:t>
            </w:r>
          </w:p>
          <w:p w14:paraId="20E7DF4B" w14:textId="77777777" w:rsidR="00262A8A" w:rsidRPr="00F2731A" w:rsidRDefault="00262A8A" w:rsidP="00262A8A">
            <w:pPr>
              <w:widowControl w:val="0"/>
              <w:jc w:val="center"/>
              <w:rPr>
                <w:rFonts w:ascii="Segoe UI" w:hAnsi="Segoe UI" w:cs="Segoe UI"/>
              </w:rPr>
            </w:pPr>
            <w:r w:rsidRPr="00F2731A">
              <w:rPr>
                <w:rFonts w:ascii="Segoe UI" w:hAnsi="Segoe UI" w:cs="Segoe UI"/>
              </w:rPr>
              <w:t>CV12.3.1</w:t>
            </w:r>
          </w:p>
          <w:p w14:paraId="7A6DFE83" w14:textId="77777777" w:rsidR="00262A8A" w:rsidRPr="00F2731A" w:rsidRDefault="00262A8A" w:rsidP="00262A8A">
            <w:pPr>
              <w:widowControl w:val="0"/>
              <w:jc w:val="center"/>
              <w:rPr>
                <w:rFonts w:ascii="Segoe UI" w:hAnsi="Segoe UI" w:cs="Segoe UI"/>
              </w:rPr>
            </w:pPr>
            <w:r w:rsidRPr="00F2731A">
              <w:rPr>
                <w:rFonts w:ascii="Segoe UI" w:hAnsi="Segoe UI" w:cs="Segoe UI"/>
              </w:rPr>
              <w:t>CV12.3.2</w:t>
            </w:r>
          </w:p>
        </w:tc>
      </w:tr>
      <w:tr w:rsidR="00262A8A" w:rsidRPr="00F2731A" w14:paraId="7933E906" w14:textId="77777777" w:rsidTr="00262A8A">
        <w:tc>
          <w:tcPr>
            <w:tcW w:w="467" w:type="dxa"/>
            <w:vMerge/>
            <w:shd w:val="clear" w:color="auto" w:fill="F2F2F2" w:themeFill="background1" w:themeFillShade="F2"/>
            <w:vAlign w:val="center"/>
          </w:tcPr>
          <w:p w14:paraId="222D86C2" w14:textId="77777777" w:rsidR="00262A8A" w:rsidRPr="00F2731A" w:rsidRDefault="00262A8A" w:rsidP="00262A8A">
            <w:pPr>
              <w:spacing w:before="60" w:after="60"/>
              <w:rPr>
                <w:rFonts w:ascii="Segoe UI" w:hAnsi="Segoe UI" w:cs="Segoe UI"/>
              </w:rPr>
            </w:pPr>
          </w:p>
        </w:tc>
        <w:tc>
          <w:tcPr>
            <w:tcW w:w="1598" w:type="dxa"/>
            <w:vAlign w:val="center"/>
          </w:tcPr>
          <w:p w14:paraId="47977FB7" w14:textId="447EAA6A" w:rsidR="00262A8A" w:rsidRPr="00F2731A" w:rsidRDefault="00262A8A" w:rsidP="00262A8A">
            <w:pPr>
              <w:widowControl w:val="0"/>
              <w:spacing w:before="60" w:after="60"/>
              <w:ind w:right="-288"/>
              <w:rPr>
                <w:rFonts w:ascii="Segoe UI" w:hAnsi="Segoe UI" w:cs="Segoe UI"/>
              </w:rPr>
            </w:pPr>
            <w:r w:rsidRPr="009B2FC5">
              <w:rPr>
                <w:rFonts w:ascii="Segoe UI" w:hAnsi="Segoe UI" w:cs="Segoe UI"/>
              </w:rPr>
              <w:t>CVE.WLD4.6</w:t>
            </w:r>
            <w:r>
              <w:rPr>
                <w:rFonts w:ascii="Segoe UI" w:hAnsi="Segoe UI" w:cs="Segoe UI"/>
              </w:rPr>
              <w:t>.2</w:t>
            </w:r>
          </w:p>
        </w:tc>
        <w:tc>
          <w:tcPr>
            <w:tcW w:w="5220" w:type="dxa"/>
            <w:vAlign w:val="center"/>
          </w:tcPr>
          <w:p w14:paraId="1A0B7503" w14:textId="52CE6450" w:rsidR="00262A8A" w:rsidRPr="00F2731A" w:rsidRDefault="00262A8A" w:rsidP="00262A8A">
            <w:pPr>
              <w:spacing w:before="60" w:after="60"/>
              <w:rPr>
                <w:rFonts w:ascii="Segoe UI" w:hAnsi="Segoe UI" w:cs="Segoe UI"/>
              </w:rPr>
            </w:pPr>
            <w:r w:rsidRPr="00F2731A">
              <w:rPr>
                <w:rFonts w:ascii="Segoe UI" w:eastAsia="Calibri" w:hAnsi="Segoe UI" w:cs="Segoe UI"/>
              </w:rPr>
              <w:t xml:space="preserve">Weld to specifications a fillet weld multi-pass tee joint in </w:t>
            </w:r>
            <w:r>
              <w:rPr>
                <w:rFonts w:ascii="Segoe UI" w:eastAsia="Calibri" w:hAnsi="Segoe UI" w:cs="Segoe UI"/>
              </w:rPr>
              <w:t xml:space="preserve">all </w:t>
            </w:r>
            <w:r w:rsidRPr="00F2731A">
              <w:rPr>
                <w:rFonts w:ascii="Segoe UI" w:eastAsia="Calibri" w:hAnsi="Segoe UI" w:cs="Segoe UI"/>
              </w:rPr>
              <w:t>position</w:t>
            </w:r>
            <w:r>
              <w:rPr>
                <w:rFonts w:ascii="Segoe UI" w:eastAsia="Calibri" w:hAnsi="Segoe UI" w:cs="Segoe UI"/>
              </w:rPr>
              <w:t>s</w:t>
            </w:r>
            <w:r w:rsidRPr="00F2731A">
              <w:rPr>
                <w:rFonts w:ascii="Segoe UI" w:eastAsia="Calibri" w:hAnsi="Segoe UI" w:cs="Segoe UI"/>
              </w:rPr>
              <w:t xml:space="preserve"> with E-6010.</w:t>
            </w:r>
          </w:p>
        </w:tc>
        <w:tc>
          <w:tcPr>
            <w:tcW w:w="2205" w:type="dxa"/>
            <w:vAlign w:val="center"/>
          </w:tcPr>
          <w:p w14:paraId="4494AC49" w14:textId="77777777" w:rsidR="00262A8A" w:rsidRPr="00F2731A" w:rsidRDefault="00262A8A" w:rsidP="00262A8A">
            <w:pPr>
              <w:widowControl w:val="0"/>
              <w:jc w:val="center"/>
              <w:rPr>
                <w:rFonts w:ascii="Segoe UI" w:hAnsi="Segoe UI" w:cs="Segoe UI"/>
              </w:rPr>
            </w:pPr>
            <w:r w:rsidRPr="00F2731A">
              <w:rPr>
                <w:rFonts w:ascii="Segoe UI" w:hAnsi="Segoe UI" w:cs="Segoe UI"/>
              </w:rPr>
              <w:t>CV12.5.2</w:t>
            </w:r>
          </w:p>
          <w:p w14:paraId="16A24F34" w14:textId="77777777" w:rsidR="00262A8A" w:rsidRPr="00F2731A" w:rsidRDefault="00262A8A" w:rsidP="00262A8A">
            <w:pPr>
              <w:widowControl w:val="0"/>
              <w:jc w:val="center"/>
              <w:rPr>
                <w:rFonts w:ascii="Segoe UI" w:hAnsi="Segoe UI" w:cs="Segoe UI"/>
              </w:rPr>
            </w:pPr>
            <w:r w:rsidRPr="00F2731A">
              <w:rPr>
                <w:rFonts w:ascii="Segoe UI" w:hAnsi="Segoe UI" w:cs="Segoe UI"/>
              </w:rPr>
              <w:t>CV12.4.4</w:t>
            </w:r>
          </w:p>
          <w:p w14:paraId="6BC539D5" w14:textId="77777777" w:rsidR="00262A8A" w:rsidRPr="00F2731A" w:rsidRDefault="00262A8A" w:rsidP="00262A8A">
            <w:pPr>
              <w:widowControl w:val="0"/>
              <w:jc w:val="center"/>
              <w:rPr>
                <w:rFonts w:ascii="Segoe UI" w:hAnsi="Segoe UI" w:cs="Segoe UI"/>
              </w:rPr>
            </w:pPr>
            <w:r w:rsidRPr="00F2731A">
              <w:rPr>
                <w:rFonts w:ascii="Segoe UI" w:hAnsi="Segoe UI" w:cs="Segoe UI"/>
              </w:rPr>
              <w:t>CV12.1.4</w:t>
            </w:r>
          </w:p>
          <w:p w14:paraId="08488636" w14:textId="77777777" w:rsidR="00262A8A" w:rsidRPr="00F2731A" w:rsidRDefault="00262A8A" w:rsidP="00262A8A">
            <w:pPr>
              <w:widowControl w:val="0"/>
              <w:jc w:val="center"/>
              <w:rPr>
                <w:rFonts w:ascii="Segoe UI" w:hAnsi="Segoe UI" w:cs="Segoe UI"/>
              </w:rPr>
            </w:pPr>
            <w:r w:rsidRPr="00F2731A">
              <w:rPr>
                <w:rFonts w:ascii="Segoe UI" w:hAnsi="Segoe UI" w:cs="Segoe UI"/>
              </w:rPr>
              <w:t>CV12.5.1</w:t>
            </w:r>
          </w:p>
          <w:p w14:paraId="61517366" w14:textId="77777777" w:rsidR="00262A8A" w:rsidRPr="00F2731A" w:rsidRDefault="00262A8A" w:rsidP="00262A8A">
            <w:pPr>
              <w:widowControl w:val="0"/>
              <w:jc w:val="center"/>
              <w:rPr>
                <w:rFonts w:ascii="Segoe UI" w:hAnsi="Segoe UI" w:cs="Segoe UI"/>
              </w:rPr>
            </w:pPr>
            <w:r w:rsidRPr="00F2731A">
              <w:rPr>
                <w:rFonts w:ascii="Segoe UI" w:hAnsi="Segoe UI" w:cs="Segoe UI"/>
              </w:rPr>
              <w:t>CV12.3.1</w:t>
            </w:r>
          </w:p>
          <w:p w14:paraId="0CC4E939" w14:textId="77777777" w:rsidR="00262A8A" w:rsidRPr="00F2731A" w:rsidRDefault="00262A8A" w:rsidP="00262A8A">
            <w:pPr>
              <w:widowControl w:val="0"/>
              <w:jc w:val="center"/>
              <w:rPr>
                <w:rFonts w:ascii="Segoe UI" w:hAnsi="Segoe UI" w:cs="Segoe UI"/>
              </w:rPr>
            </w:pPr>
            <w:r w:rsidRPr="00F2731A">
              <w:rPr>
                <w:rFonts w:ascii="Segoe UI" w:hAnsi="Segoe UI" w:cs="Segoe UI"/>
              </w:rPr>
              <w:t>CV12.3.2</w:t>
            </w:r>
          </w:p>
        </w:tc>
      </w:tr>
      <w:tr w:rsidR="00262A8A" w:rsidRPr="00F2731A" w14:paraId="1BD47CE5" w14:textId="77777777" w:rsidTr="00262A8A">
        <w:tc>
          <w:tcPr>
            <w:tcW w:w="467" w:type="dxa"/>
            <w:vMerge/>
            <w:shd w:val="clear" w:color="auto" w:fill="F2F2F2" w:themeFill="background1" w:themeFillShade="F2"/>
            <w:vAlign w:val="center"/>
          </w:tcPr>
          <w:p w14:paraId="577F89A8" w14:textId="77777777" w:rsidR="00262A8A" w:rsidRPr="00F2731A" w:rsidRDefault="00262A8A" w:rsidP="00262A8A">
            <w:pPr>
              <w:spacing w:before="60" w:after="60"/>
              <w:rPr>
                <w:rFonts w:ascii="Segoe UI" w:hAnsi="Segoe UI" w:cs="Segoe UI"/>
              </w:rPr>
            </w:pPr>
          </w:p>
        </w:tc>
        <w:tc>
          <w:tcPr>
            <w:tcW w:w="1598" w:type="dxa"/>
            <w:vAlign w:val="center"/>
          </w:tcPr>
          <w:p w14:paraId="52D0E33F" w14:textId="58C41560" w:rsidR="00262A8A" w:rsidRPr="00F2731A" w:rsidRDefault="00262A8A" w:rsidP="00262A8A">
            <w:pPr>
              <w:widowControl w:val="0"/>
              <w:spacing w:before="60" w:after="60"/>
              <w:ind w:right="-288"/>
              <w:rPr>
                <w:rFonts w:ascii="Segoe UI" w:hAnsi="Segoe UI" w:cs="Segoe UI"/>
              </w:rPr>
            </w:pPr>
            <w:r w:rsidRPr="009B2FC5">
              <w:rPr>
                <w:rFonts w:ascii="Segoe UI" w:hAnsi="Segoe UI" w:cs="Segoe UI"/>
              </w:rPr>
              <w:t>CVE.WLD4.6</w:t>
            </w:r>
            <w:r>
              <w:rPr>
                <w:rFonts w:ascii="Segoe UI" w:hAnsi="Segoe UI" w:cs="Segoe UI"/>
              </w:rPr>
              <w:t>.3</w:t>
            </w:r>
          </w:p>
        </w:tc>
        <w:tc>
          <w:tcPr>
            <w:tcW w:w="5220" w:type="dxa"/>
            <w:vAlign w:val="center"/>
          </w:tcPr>
          <w:p w14:paraId="32AAD356" w14:textId="05FB0552" w:rsidR="00262A8A" w:rsidRPr="00F2731A" w:rsidRDefault="00262A8A" w:rsidP="00262A8A">
            <w:pPr>
              <w:tabs>
                <w:tab w:val="left" w:pos="0"/>
                <w:tab w:val="left" w:pos="720"/>
                <w:tab w:val="left" w:pos="1260"/>
                <w:tab w:val="left" w:pos="1440"/>
              </w:tabs>
              <w:ind w:left="72"/>
              <w:rPr>
                <w:rFonts w:ascii="Segoe UI" w:eastAsia="Calibri" w:hAnsi="Segoe UI" w:cs="Segoe UI"/>
              </w:rPr>
            </w:pPr>
            <w:r w:rsidRPr="00F2731A">
              <w:rPr>
                <w:rFonts w:ascii="Segoe UI" w:eastAsia="Calibri" w:hAnsi="Segoe UI" w:cs="Segoe UI"/>
              </w:rPr>
              <w:t xml:space="preserve">Weld t Weld to specifications a fillet weld tee joint in </w:t>
            </w:r>
            <w:r>
              <w:rPr>
                <w:rFonts w:ascii="Segoe UI" w:eastAsia="Calibri" w:hAnsi="Segoe UI" w:cs="Segoe UI"/>
              </w:rPr>
              <w:t>all</w:t>
            </w:r>
            <w:r w:rsidRPr="00F2731A">
              <w:rPr>
                <w:rFonts w:ascii="Segoe UI" w:eastAsia="Calibri" w:hAnsi="Segoe UI" w:cs="Segoe UI"/>
              </w:rPr>
              <w:t xml:space="preserve"> position</w:t>
            </w:r>
            <w:r>
              <w:rPr>
                <w:rFonts w:ascii="Segoe UI" w:eastAsia="Calibri" w:hAnsi="Segoe UI" w:cs="Segoe UI"/>
              </w:rPr>
              <w:t>s</w:t>
            </w:r>
            <w:r w:rsidRPr="00F2731A">
              <w:rPr>
                <w:rFonts w:ascii="Segoe UI" w:eastAsia="Calibri" w:hAnsi="Segoe UI" w:cs="Segoe UI"/>
              </w:rPr>
              <w:t xml:space="preserve"> with E-7018.</w:t>
            </w:r>
          </w:p>
          <w:p w14:paraId="5E7A4FD9" w14:textId="77777777" w:rsidR="00262A8A" w:rsidRPr="00F2731A" w:rsidRDefault="00262A8A" w:rsidP="00262A8A">
            <w:pPr>
              <w:spacing w:before="60" w:after="60"/>
              <w:rPr>
                <w:rFonts w:ascii="Segoe UI" w:hAnsi="Segoe UI" w:cs="Segoe UI"/>
              </w:rPr>
            </w:pPr>
          </w:p>
        </w:tc>
        <w:tc>
          <w:tcPr>
            <w:tcW w:w="2205" w:type="dxa"/>
            <w:vAlign w:val="center"/>
          </w:tcPr>
          <w:p w14:paraId="15562E39" w14:textId="77777777" w:rsidR="00262A8A" w:rsidRPr="00F2731A" w:rsidRDefault="00262A8A" w:rsidP="00262A8A">
            <w:pPr>
              <w:widowControl w:val="0"/>
              <w:jc w:val="center"/>
              <w:rPr>
                <w:rFonts w:ascii="Segoe UI" w:hAnsi="Segoe UI" w:cs="Segoe UI"/>
              </w:rPr>
            </w:pPr>
            <w:r w:rsidRPr="00F2731A">
              <w:rPr>
                <w:rFonts w:ascii="Segoe UI" w:hAnsi="Segoe UI" w:cs="Segoe UI"/>
              </w:rPr>
              <w:t>CV12.5.2</w:t>
            </w:r>
          </w:p>
          <w:p w14:paraId="2637F3E3" w14:textId="77777777" w:rsidR="00262A8A" w:rsidRPr="00F2731A" w:rsidRDefault="00262A8A" w:rsidP="00262A8A">
            <w:pPr>
              <w:widowControl w:val="0"/>
              <w:jc w:val="center"/>
              <w:rPr>
                <w:rFonts w:ascii="Segoe UI" w:hAnsi="Segoe UI" w:cs="Segoe UI"/>
              </w:rPr>
            </w:pPr>
            <w:r w:rsidRPr="00F2731A">
              <w:rPr>
                <w:rFonts w:ascii="Segoe UI" w:hAnsi="Segoe UI" w:cs="Segoe UI"/>
              </w:rPr>
              <w:t>CV12.4.4</w:t>
            </w:r>
          </w:p>
          <w:p w14:paraId="4B940143" w14:textId="77777777" w:rsidR="00262A8A" w:rsidRPr="00F2731A" w:rsidRDefault="00262A8A" w:rsidP="00262A8A">
            <w:pPr>
              <w:widowControl w:val="0"/>
              <w:jc w:val="center"/>
              <w:rPr>
                <w:rFonts w:ascii="Segoe UI" w:hAnsi="Segoe UI" w:cs="Segoe UI"/>
              </w:rPr>
            </w:pPr>
            <w:r w:rsidRPr="00F2731A">
              <w:rPr>
                <w:rFonts w:ascii="Segoe UI" w:hAnsi="Segoe UI" w:cs="Segoe UI"/>
              </w:rPr>
              <w:t>CV12.1.4</w:t>
            </w:r>
          </w:p>
          <w:p w14:paraId="08015138" w14:textId="77777777" w:rsidR="00262A8A" w:rsidRPr="00F2731A" w:rsidRDefault="00262A8A" w:rsidP="00262A8A">
            <w:pPr>
              <w:widowControl w:val="0"/>
              <w:jc w:val="center"/>
              <w:rPr>
                <w:rFonts w:ascii="Segoe UI" w:hAnsi="Segoe UI" w:cs="Segoe UI"/>
              </w:rPr>
            </w:pPr>
            <w:r w:rsidRPr="00F2731A">
              <w:rPr>
                <w:rFonts w:ascii="Segoe UI" w:hAnsi="Segoe UI" w:cs="Segoe UI"/>
              </w:rPr>
              <w:t>CV12.5.1</w:t>
            </w:r>
          </w:p>
          <w:p w14:paraId="359577B5" w14:textId="77777777" w:rsidR="00262A8A" w:rsidRPr="00F2731A" w:rsidRDefault="00262A8A" w:rsidP="00262A8A">
            <w:pPr>
              <w:widowControl w:val="0"/>
              <w:jc w:val="center"/>
              <w:rPr>
                <w:rFonts w:ascii="Segoe UI" w:hAnsi="Segoe UI" w:cs="Segoe UI"/>
              </w:rPr>
            </w:pPr>
            <w:r w:rsidRPr="00F2731A">
              <w:rPr>
                <w:rFonts w:ascii="Segoe UI" w:hAnsi="Segoe UI" w:cs="Segoe UI"/>
              </w:rPr>
              <w:t>CV12.3.1</w:t>
            </w:r>
          </w:p>
          <w:p w14:paraId="421E3498" w14:textId="77777777" w:rsidR="00262A8A" w:rsidRPr="00F2731A" w:rsidRDefault="00262A8A" w:rsidP="00262A8A">
            <w:pPr>
              <w:widowControl w:val="0"/>
              <w:jc w:val="center"/>
              <w:rPr>
                <w:rFonts w:ascii="Segoe UI" w:hAnsi="Segoe UI" w:cs="Segoe UI"/>
              </w:rPr>
            </w:pPr>
            <w:r w:rsidRPr="00F2731A">
              <w:rPr>
                <w:rFonts w:ascii="Segoe UI" w:hAnsi="Segoe UI" w:cs="Segoe UI"/>
              </w:rPr>
              <w:t>CV12.3.2</w:t>
            </w:r>
          </w:p>
        </w:tc>
      </w:tr>
      <w:tr w:rsidR="00262A8A" w:rsidRPr="00F2731A" w14:paraId="0A263566" w14:textId="77777777" w:rsidTr="00262A8A">
        <w:tc>
          <w:tcPr>
            <w:tcW w:w="467" w:type="dxa"/>
            <w:vMerge/>
            <w:shd w:val="clear" w:color="auto" w:fill="F2F2F2" w:themeFill="background1" w:themeFillShade="F2"/>
            <w:vAlign w:val="center"/>
          </w:tcPr>
          <w:p w14:paraId="41C81038" w14:textId="77777777" w:rsidR="00262A8A" w:rsidRPr="00F2731A" w:rsidRDefault="00262A8A" w:rsidP="00262A8A">
            <w:pPr>
              <w:spacing w:before="60" w:after="60"/>
              <w:rPr>
                <w:rFonts w:ascii="Segoe UI" w:hAnsi="Segoe UI" w:cs="Segoe UI"/>
              </w:rPr>
            </w:pPr>
          </w:p>
        </w:tc>
        <w:tc>
          <w:tcPr>
            <w:tcW w:w="1598" w:type="dxa"/>
            <w:vAlign w:val="center"/>
          </w:tcPr>
          <w:p w14:paraId="33230292" w14:textId="200E5FC8" w:rsidR="00262A8A" w:rsidRPr="00F2731A" w:rsidRDefault="00262A8A" w:rsidP="00262A8A">
            <w:pPr>
              <w:widowControl w:val="0"/>
              <w:spacing w:before="60" w:after="60"/>
              <w:ind w:right="-288"/>
              <w:rPr>
                <w:rFonts w:ascii="Segoe UI" w:hAnsi="Segoe UI" w:cs="Segoe UI"/>
              </w:rPr>
            </w:pPr>
            <w:r w:rsidRPr="009B2FC5">
              <w:rPr>
                <w:rFonts w:ascii="Segoe UI" w:hAnsi="Segoe UI" w:cs="Segoe UI"/>
              </w:rPr>
              <w:t>CVE.WLD4.6</w:t>
            </w:r>
            <w:r>
              <w:rPr>
                <w:rFonts w:ascii="Segoe UI" w:hAnsi="Segoe UI" w:cs="Segoe UI"/>
              </w:rPr>
              <w:t>.4</w:t>
            </w:r>
          </w:p>
        </w:tc>
        <w:tc>
          <w:tcPr>
            <w:tcW w:w="5220" w:type="dxa"/>
            <w:vAlign w:val="center"/>
          </w:tcPr>
          <w:p w14:paraId="612666CA" w14:textId="3B81D3A3" w:rsidR="00262A8A" w:rsidRPr="00F2731A" w:rsidRDefault="00262A8A" w:rsidP="00262A8A">
            <w:pPr>
              <w:spacing w:before="60" w:after="60"/>
              <w:rPr>
                <w:rFonts w:ascii="Segoe UI" w:hAnsi="Segoe UI" w:cs="Segoe UI"/>
              </w:rPr>
            </w:pPr>
            <w:r w:rsidRPr="00F2731A">
              <w:rPr>
                <w:rFonts w:ascii="Segoe UI" w:eastAsia="Calibri" w:hAnsi="Segoe UI" w:cs="Segoe UI"/>
              </w:rPr>
              <w:t xml:space="preserve">Weld to specifications a fillet weld multi-pass tee joint in </w:t>
            </w:r>
            <w:r>
              <w:rPr>
                <w:rFonts w:ascii="Segoe UI" w:eastAsia="Calibri" w:hAnsi="Segoe UI" w:cs="Segoe UI"/>
              </w:rPr>
              <w:t>all</w:t>
            </w:r>
            <w:r w:rsidRPr="00F2731A">
              <w:rPr>
                <w:rFonts w:ascii="Segoe UI" w:eastAsia="Calibri" w:hAnsi="Segoe UI" w:cs="Segoe UI"/>
              </w:rPr>
              <w:t xml:space="preserve"> position</w:t>
            </w:r>
            <w:r>
              <w:rPr>
                <w:rFonts w:ascii="Segoe UI" w:eastAsia="Calibri" w:hAnsi="Segoe UI" w:cs="Segoe UI"/>
              </w:rPr>
              <w:t>s</w:t>
            </w:r>
            <w:r w:rsidRPr="00F2731A">
              <w:rPr>
                <w:rFonts w:ascii="Segoe UI" w:eastAsia="Calibri" w:hAnsi="Segoe UI" w:cs="Segoe UI"/>
              </w:rPr>
              <w:t xml:space="preserve"> with E-7018</w:t>
            </w:r>
            <w:r>
              <w:rPr>
                <w:rFonts w:ascii="Segoe UI" w:eastAsia="Calibri" w:hAnsi="Segoe UI" w:cs="Segoe UI"/>
              </w:rPr>
              <w:t>.</w:t>
            </w:r>
          </w:p>
        </w:tc>
        <w:tc>
          <w:tcPr>
            <w:tcW w:w="2205" w:type="dxa"/>
            <w:vAlign w:val="center"/>
          </w:tcPr>
          <w:p w14:paraId="194245BA" w14:textId="77777777" w:rsidR="00262A8A" w:rsidRPr="00F2731A" w:rsidRDefault="00262A8A" w:rsidP="00262A8A">
            <w:pPr>
              <w:widowControl w:val="0"/>
              <w:jc w:val="center"/>
              <w:rPr>
                <w:rFonts w:ascii="Segoe UI" w:hAnsi="Segoe UI" w:cs="Segoe UI"/>
              </w:rPr>
            </w:pPr>
            <w:r w:rsidRPr="00F2731A">
              <w:rPr>
                <w:rFonts w:ascii="Segoe UI" w:hAnsi="Segoe UI" w:cs="Segoe UI"/>
              </w:rPr>
              <w:t>CV12.5.2</w:t>
            </w:r>
          </w:p>
          <w:p w14:paraId="1E79AB17" w14:textId="77777777" w:rsidR="00262A8A" w:rsidRPr="00F2731A" w:rsidRDefault="00262A8A" w:rsidP="00262A8A">
            <w:pPr>
              <w:widowControl w:val="0"/>
              <w:jc w:val="center"/>
              <w:rPr>
                <w:rFonts w:ascii="Segoe UI" w:hAnsi="Segoe UI" w:cs="Segoe UI"/>
              </w:rPr>
            </w:pPr>
            <w:r w:rsidRPr="00F2731A">
              <w:rPr>
                <w:rFonts w:ascii="Segoe UI" w:hAnsi="Segoe UI" w:cs="Segoe UI"/>
              </w:rPr>
              <w:t>CV12.4.4</w:t>
            </w:r>
          </w:p>
          <w:p w14:paraId="3CA565E0" w14:textId="77777777" w:rsidR="00262A8A" w:rsidRPr="00F2731A" w:rsidRDefault="00262A8A" w:rsidP="00262A8A">
            <w:pPr>
              <w:widowControl w:val="0"/>
              <w:jc w:val="center"/>
              <w:rPr>
                <w:rFonts w:ascii="Segoe UI" w:hAnsi="Segoe UI" w:cs="Segoe UI"/>
              </w:rPr>
            </w:pPr>
            <w:r w:rsidRPr="00F2731A">
              <w:rPr>
                <w:rFonts w:ascii="Segoe UI" w:hAnsi="Segoe UI" w:cs="Segoe UI"/>
              </w:rPr>
              <w:t>CV12.1.4</w:t>
            </w:r>
          </w:p>
          <w:p w14:paraId="30421805" w14:textId="77777777" w:rsidR="00262A8A" w:rsidRPr="00F2731A" w:rsidRDefault="00262A8A" w:rsidP="00262A8A">
            <w:pPr>
              <w:widowControl w:val="0"/>
              <w:jc w:val="center"/>
              <w:rPr>
                <w:rFonts w:ascii="Segoe UI" w:hAnsi="Segoe UI" w:cs="Segoe UI"/>
              </w:rPr>
            </w:pPr>
            <w:r w:rsidRPr="00F2731A">
              <w:rPr>
                <w:rFonts w:ascii="Segoe UI" w:hAnsi="Segoe UI" w:cs="Segoe UI"/>
              </w:rPr>
              <w:t>CV12.5.1</w:t>
            </w:r>
          </w:p>
          <w:p w14:paraId="72A042E4" w14:textId="77777777" w:rsidR="00262A8A" w:rsidRPr="00F2731A" w:rsidRDefault="00262A8A" w:rsidP="00262A8A">
            <w:pPr>
              <w:widowControl w:val="0"/>
              <w:jc w:val="center"/>
              <w:rPr>
                <w:rFonts w:ascii="Segoe UI" w:hAnsi="Segoe UI" w:cs="Segoe UI"/>
              </w:rPr>
            </w:pPr>
            <w:r w:rsidRPr="00F2731A">
              <w:rPr>
                <w:rFonts w:ascii="Segoe UI" w:hAnsi="Segoe UI" w:cs="Segoe UI"/>
              </w:rPr>
              <w:t>CV12.3.1</w:t>
            </w:r>
          </w:p>
          <w:p w14:paraId="0933252F" w14:textId="77777777" w:rsidR="00262A8A" w:rsidRPr="00F2731A" w:rsidRDefault="00262A8A" w:rsidP="00262A8A">
            <w:pPr>
              <w:widowControl w:val="0"/>
              <w:jc w:val="center"/>
              <w:rPr>
                <w:rFonts w:ascii="Segoe UI" w:hAnsi="Segoe UI" w:cs="Segoe UI"/>
              </w:rPr>
            </w:pPr>
            <w:r w:rsidRPr="00F2731A">
              <w:rPr>
                <w:rFonts w:ascii="Segoe UI" w:hAnsi="Segoe UI" w:cs="Segoe UI"/>
              </w:rPr>
              <w:t>CV12.3.2</w:t>
            </w:r>
          </w:p>
        </w:tc>
      </w:tr>
    </w:tbl>
    <w:p w14:paraId="76DB3BCE" w14:textId="77777777" w:rsidR="00597BD7" w:rsidRPr="00F2731A" w:rsidRDefault="00597BD7" w:rsidP="00597BD7">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597BD7" w:rsidRPr="00F2731A" w14:paraId="69E65321" w14:textId="77777777" w:rsidTr="00C21917">
        <w:tc>
          <w:tcPr>
            <w:tcW w:w="2065" w:type="dxa"/>
            <w:gridSpan w:val="2"/>
            <w:shd w:val="clear" w:color="auto" w:fill="F2F2F2" w:themeFill="background1" w:themeFillShade="F2"/>
            <w:vAlign w:val="center"/>
          </w:tcPr>
          <w:p w14:paraId="53923F0D" w14:textId="1EBB753A" w:rsidR="00597BD7" w:rsidRPr="00F2731A" w:rsidRDefault="00597BD7" w:rsidP="00C21917">
            <w:pPr>
              <w:widowControl w:val="0"/>
              <w:rPr>
                <w:rFonts w:ascii="Segoe UI" w:hAnsi="Segoe UI" w:cs="Segoe UI"/>
              </w:rPr>
            </w:pPr>
            <w:r>
              <w:rPr>
                <w:rFonts w:ascii="Segoe UI" w:hAnsi="Segoe UI" w:cs="Segoe UI"/>
              </w:rPr>
              <w:t>CVE.WLD</w:t>
            </w:r>
            <w:r w:rsidR="00F04009">
              <w:rPr>
                <w:rFonts w:ascii="Segoe UI" w:hAnsi="Segoe UI" w:cs="Segoe UI"/>
              </w:rPr>
              <w:t>4</w:t>
            </w:r>
            <w:r>
              <w:rPr>
                <w:rFonts w:ascii="Segoe UI" w:hAnsi="Segoe UI" w:cs="Segoe UI"/>
              </w:rPr>
              <w:t>.</w:t>
            </w:r>
            <w:r w:rsidR="00F04009">
              <w:rPr>
                <w:rFonts w:ascii="Segoe UI" w:hAnsi="Segoe UI" w:cs="Segoe UI"/>
              </w:rPr>
              <w:t>7</w:t>
            </w:r>
          </w:p>
        </w:tc>
        <w:tc>
          <w:tcPr>
            <w:tcW w:w="5220" w:type="dxa"/>
            <w:shd w:val="clear" w:color="auto" w:fill="F2F2F2" w:themeFill="background1" w:themeFillShade="F2"/>
            <w:vAlign w:val="center"/>
          </w:tcPr>
          <w:p w14:paraId="2C89C13F" w14:textId="490869B6" w:rsidR="00597BD7" w:rsidRPr="00F2731A" w:rsidRDefault="00597BD7" w:rsidP="00C21917">
            <w:pPr>
              <w:spacing w:before="60" w:after="60"/>
              <w:rPr>
                <w:rFonts w:ascii="Segoe UI" w:hAnsi="Segoe UI" w:cs="Segoe UI"/>
              </w:rPr>
            </w:pPr>
            <w:r>
              <w:rPr>
                <w:rFonts w:ascii="Segoe UI" w:hAnsi="Segoe UI" w:cs="Segoe UI"/>
              </w:rPr>
              <w:t>S</w:t>
            </w:r>
            <w:r w:rsidRPr="00F2731A">
              <w:rPr>
                <w:rFonts w:ascii="Segoe UI" w:hAnsi="Segoe UI" w:cs="Segoe UI"/>
              </w:rPr>
              <w:t>tudents will apply Gas Metal Arc Welding practices. (GMAW</w:t>
            </w:r>
            <w:r w:rsidR="00F04009">
              <w:rPr>
                <w:rFonts w:ascii="Segoe UI" w:hAnsi="Segoe UI" w:cs="Segoe UI"/>
              </w:rPr>
              <w:t xml:space="preserve"> &amp; </w:t>
            </w:r>
            <w:proofErr w:type="gramStart"/>
            <w:r w:rsidR="00F04009">
              <w:rPr>
                <w:rFonts w:ascii="Segoe UI" w:hAnsi="Segoe UI" w:cs="Segoe UI"/>
              </w:rPr>
              <w:t>FCAW</w:t>
            </w:r>
            <w:r w:rsidRPr="00F2731A">
              <w:rPr>
                <w:rFonts w:ascii="Segoe UI" w:hAnsi="Segoe UI" w:cs="Segoe UI"/>
              </w:rPr>
              <w:t>)(</w:t>
            </w:r>
            <w:proofErr w:type="gramEnd"/>
            <w:r w:rsidRPr="00F2731A">
              <w:rPr>
                <w:rFonts w:ascii="Segoe UI" w:hAnsi="Segoe UI" w:cs="Segoe UI"/>
              </w:rPr>
              <w:t>F</w:t>
            </w:r>
            <w:r w:rsidR="00F04009">
              <w:rPr>
                <w:rFonts w:ascii="Segoe UI" w:hAnsi="Segoe UI" w:cs="Segoe UI"/>
              </w:rPr>
              <w:t>1/F2/F3/F4</w:t>
            </w:r>
            <w:r w:rsidRPr="00F2731A">
              <w:rPr>
                <w:rFonts w:ascii="Segoe UI" w:hAnsi="Segoe UI" w:cs="Segoe UI"/>
              </w:rPr>
              <w:t>)</w:t>
            </w:r>
            <w:r w:rsidR="00F04009">
              <w:rPr>
                <w:rFonts w:ascii="Segoe UI" w:hAnsi="Segoe UI" w:cs="Segoe UI"/>
              </w:rPr>
              <w:t>.</w:t>
            </w:r>
          </w:p>
        </w:tc>
        <w:tc>
          <w:tcPr>
            <w:tcW w:w="2205" w:type="dxa"/>
            <w:shd w:val="clear" w:color="auto" w:fill="F2F2F2" w:themeFill="background1" w:themeFillShade="F2"/>
            <w:vAlign w:val="center"/>
          </w:tcPr>
          <w:p w14:paraId="3BC75A77" w14:textId="77777777" w:rsidR="00597BD7" w:rsidRPr="00F2731A" w:rsidRDefault="00597BD7" w:rsidP="00C21917">
            <w:pPr>
              <w:spacing w:before="60" w:after="60"/>
              <w:jc w:val="center"/>
              <w:rPr>
                <w:rFonts w:ascii="Segoe UI" w:hAnsi="Segoe UI" w:cs="Segoe UI"/>
              </w:rPr>
            </w:pPr>
            <w:r w:rsidRPr="00F2731A">
              <w:rPr>
                <w:rFonts w:ascii="Segoe UI" w:hAnsi="Segoe UI" w:cs="Segoe UI"/>
              </w:rPr>
              <w:t>Standard Reference</w:t>
            </w:r>
          </w:p>
        </w:tc>
      </w:tr>
      <w:tr w:rsidR="00F04009" w:rsidRPr="00F2731A" w14:paraId="7FA68613" w14:textId="77777777" w:rsidTr="00F04009">
        <w:tc>
          <w:tcPr>
            <w:tcW w:w="467" w:type="dxa"/>
            <w:vMerge w:val="restart"/>
            <w:shd w:val="clear" w:color="auto" w:fill="F2F2F2" w:themeFill="background1" w:themeFillShade="F2"/>
            <w:vAlign w:val="center"/>
          </w:tcPr>
          <w:p w14:paraId="44101944" w14:textId="77777777" w:rsidR="00F04009" w:rsidRPr="00F2731A" w:rsidRDefault="00F04009" w:rsidP="00F04009">
            <w:pPr>
              <w:spacing w:before="60" w:after="60"/>
              <w:rPr>
                <w:rFonts w:ascii="Segoe UI" w:hAnsi="Segoe UI" w:cs="Segoe UI"/>
              </w:rPr>
            </w:pPr>
          </w:p>
        </w:tc>
        <w:tc>
          <w:tcPr>
            <w:tcW w:w="1598" w:type="dxa"/>
            <w:vAlign w:val="center"/>
          </w:tcPr>
          <w:p w14:paraId="38A61E58" w14:textId="7D90DED1" w:rsidR="00F04009" w:rsidRPr="00F2731A" w:rsidRDefault="00F04009" w:rsidP="00F04009">
            <w:pPr>
              <w:widowControl w:val="0"/>
              <w:spacing w:before="60" w:after="60"/>
              <w:rPr>
                <w:rFonts w:ascii="Segoe UI" w:hAnsi="Segoe UI" w:cs="Segoe UI"/>
              </w:rPr>
            </w:pPr>
            <w:r w:rsidRPr="0065414A">
              <w:rPr>
                <w:rFonts w:ascii="Segoe UI" w:hAnsi="Segoe UI" w:cs="Segoe UI"/>
              </w:rPr>
              <w:t>CVE.WLD4.7</w:t>
            </w:r>
            <w:r>
              <w:rPr>
                <w:rFonts w:ascii="Segoe UI" w:hAnsi="Segoe UI" w:cs="Segoe UI"/>
              </w:rPr>
              <w:t>.1</w:t>
            </w:r>
          </w:p>
        </w:tc>
        <w:tc>
          <w:tcPr>
            <w:tcW w:w="5220" w:type="dxa"/>
            <w:vAlign w:val="center"/>
          </w:tcPr>
          <w:p w14:paraId="57E6EB3C" w14:textId="55D20991" w:rsidR="00F04009" w:rsidRPr="00F2731A" w:rsidRDefault="00F04009" w:rsidP="00F04009">
            <w:pPr>
              <w:spacing w:before="60" w:after="60"/>
              <w:rPr>
                <w:rFonts w:ascii="Segoe UI" w:hAnsi="Segoe UI" w:cs="Segoe UI"/>
              </w:rPr>
            </w:pPr>
            <w:r w:rsidRPr="00F2731A">
              <w:rPr>
                <w:rFonts w:ascii="Segoe UI" w:eastAsia="Calibri" w:hAnsi="Segoe UI" w:cs="Segoe UI"/>
              </w:rPr>
              <w:t xml:space="preserve">Weld to specifications a fillet weld tee joint in </w:t>
            </w:r>
            <w:r>
              <w:rPr>
                <w:rFonts w:ascii="Segoe UI" w:eastAsia="Calibri" w:hAnsi="Segoe UI" w:cs="Segoe UI"/>
              </w:rPr>
              <w:t>all</w:t>
            </w:r>
            <w:r w:rsidRPr="00F2731A">
              <w:rPr>
                <w:rFonts w:ascii="Segoe UI" w:eastAsia="Calibri" w:hAnsi="Segoe UI" w:cs="Segoe UI"/>
              </w:rPr>
              <w:t xml:space="preserve"> position</w:t>
            </w:r>
            <w:r>
              <w:rPr>
                <w:rFonts w:ascii="Segoe UI" w:eastAsia="Calibri" w:hAnsi="Segoe UI" w:cs="Segoe UI"/>
              </w:rPr>
              <w:t>s</w:t>
            </w:r>
            <w:r w:rsidRPr="00F2731A">
              <w:rPr>
                <w:rFonts w:ascii="Segoe UI" w:eastAsia="Calibri" w:hAnsi="Segoe UI" w:cs="Segoe UI"/>
              </w:rPr>
              <w:t xml:space="preserve"> with hard wire</w:t>
            </w:r>
            <w:r>
              <w:rPr>
                <w:rFonts w:ascii="Segoe UI" w:eastAsia="Calibri" w:hAnsi="Segoe UI" w:cs="Segoe UI"/>
              </w:rPr>
              <w:t>.</w:t>
            </w:r>
          </w:p>
        </w:tc>
        <w:tc>
          <w:tcPr>
            <w:tcW w:w="2205" w:type="dxa"/>
            <w:vAlign w:val="center"/>
          </w:tcPr>
          <w:p w14:paraId="50DB51C2" w14:textId="77777777" w:rsidR="00F04009" w:rsidRPr="00F2731A" w:rsidRDefault="00F04009" w:rsidP="00F04009">
            <w:pPr>
              <w:widowControl w:val="0"/>
              <w:jc w:val="center"/>
              <w:rPr>
                <w:rFonts w:ascii="Segoe UI" w:hAnsi="Segoe UI" w:cs="Segoe UI"/>
              </w:rPr>
            </w:pPr>
            <w:r w:rsidRPr="00F2731A">
              <w:rPr>
                <w:rFonts w:ascii="Segoe UI" w:hAnsi="Segoe UI" w:cs="Segoe UI"/>
              </w:rPr>
              <w:t>CV12.5.2</w:t>
            </w:r>
          </w:p>
          <w:p w14:paraId="08DC6E13" w14:textId="77777777" w:rsidR="00F04009" w:rsidRPr="00F2731A" w:rsidRDefault="00F04009" w:rsidP="00F04009">
            <w:pPr>
              <w:widowControl w:val="0"/>
              <w:jc w:val="center"/>
              <w:rPr>
                <w:rFonts w:ascii="Segoe UI" w:hAnsi="Segoe UI" w:cs="Segoe UI"/>
              </w:rPr>
            </w:pPr>
            <w:r w:rsidRPr="00F2731A">
              <w:rPr>
                <w:rFonts w:ascii="Segoe UI" w:hAnsi="Segoe UI" w:cs="Segoe UI"/>
              </w:rPr>
              <w:t>CV12.4.4</w:t>
            </w:r>
          </w:p>
          <w:p w14:paraId="0B778647" w14:textId="77777777" w:rsidR="00F04009" w:rsidRPr="00F2731A" w:rsidRDefault="00F04009" w:rsidP="00F04009">
            <w:pPr>
              <w:widowControl w:val="0"/>
              <w:jc w:val="center"/>
              <w:rPr>
                <w:rFonts w:ascii="Segoe UI" w:hAnsi="Segoe UI" w:cs="Segoe UI"/>
              </w:rPr>
            </w:pPr>
            <w:r w:rsidRPr="00F2731A">
              <w:rPr>
                <w:rFonts w:ascii="Segoe UI" w:hAnsi="Segoe UI" w:cs="Segoe UI"/>
              </w:rPr>
              <w:t>CV12.1.4</w:t>
            </w:r>
          </w:p>
          <w:p w14:paraId="03670E30" w14:textId="77777777" w:rsidR="00F04009" w:rsidRPr="00F2731A" w:rsidRDefault="00F04009" w:rsidP="00F04009">
            <w:pPr>
              <w:widowControl w:val="0"/>
              <w:jc w:val="center"/>
              <w:rPr>
                <w:rFonts w:ascii="Segoe UI" w:hAnsi="Segoe UI" w:cs="Segoe UI"/>
              </w:rPr>
            </w:pPr>
            <w:r w:rsidRPr="00F2731A">
              <w:rPr>
                <w:rFonts w:ascii="Segoe UI" w:hAnsi="Segoe UI" w:cs="Segoe UI"/>
              </w:rPr>
              <w:t>CV12.5.1</w:t>
            </w:r>
          </w:p>
          <w:p w14:paraId="23980A5A" w14:textId="77777777" w:rsidR="00F04009" w:rsidRPr="00F2731A" w:rsidRDefault="00F04009" w:rsidP="00F04009">
            <w:pPr>
              <w:widowControl w:val="0"/>
              <w:jc w:val="center"/>
              <w:rPr>
                <w:rFonts w:ascii="Segoe UI" w:hAnsi="Segoe UI" w:cs="Segoe UI"/>
              </w:rPr>
            </w:pPr>
            <w:r w:rsidRPr="00F2731A">
              <w:rPr>
                <w:rFonts w:ascii="Segoe UI" w:hAnsi="Segoe UI" w:cs="Segoe UI"/>
              </w:rPr>
              <w:t>CV12.3.1</w:t>
            </w:r>
          </w:p>
          <w:p w14:paraId="1AD1DA0B" w14:textId="77777777" w:rsidR="00F04009" w:rsidRPr="00F2731A" w:rsidRDefault="00F04009" w:rsidP="00F04009">
            <w:pPr>
              <w:widowControl w:val="0"/>
              <w:jc w:val="center"/>
              <w:rPr>
                <w:rFonts w:ascii="Segoe UI" w:hAnsi="Segoe UI" w:cs="Segoe UI"/>
              </w:rPr>
            </w:pPr>
            <w:r w:rsidRPr="00F2731A">
              <w:rPr>
                <w:rFonts w:ascii="Segoe UI" w:hAnsi="Segoe UI" w:cs="Segoe UI"/>
              </w:rPr>
              <w:t>CV12.3.2</w:t>
            </w:r>
          </w:p>
        </w:tc>
      </w:tr>
      <w:tr w:rsidR="00F04009" w:rsidRPr="00F2731A" w14:paraId="6CAD6302" w14:textId="77777777" w:rsidTr="00F04009">
        <w:tc>
          <w:tcPr>
            <w:tcW w:w="467" w:type="dxa"/>
            <w:vMerge/>
            <w:shd w:val="clear" w:color="auto" w:fill="F2F2F2" w:themeFill="background1" w:themeFillShade="F2"/>
            <w:vAlign w:val="center"/>
          </w:tcPr>
          <w:p w14:paraId="55D77ACB" w14:textId="77777777" w:rsidR="00F04009" w:rsidRPr="00F2731A" w:rsidRDefault="00F04009" w:rsidP="00F04009">
            <w:pPr>
              <w:spacing w:before="60" w:after="60"/>
              <w:rPr>
                <w:rFonts w:ascii="Segoe UI" w:hAnsi="Segoe UI" w:cs="Segoe UI"/>
              </w:rPr>
            </w:pPr>
          </w:p>
        </w:tc>
        <w:tc>
          <w:tcPr>
            <w:tcW w:w="1598" w:type="dxa"/>
            <w:vAlign w:val="center"/>
          </w:tcPr>
          <w:p w14:paraId="468EA2F9" w14:textId="3AB11F19" w:rsidR="00F04009" w:rsidRPr="00F2731A" w:rsidRDefault="00F04009" w:rsidP="00F04009">
            <w:pPr>
              <w:widowControl w:val="0"/>
              <w:spacing w:before="60" w:after="60"/>
              <w:rPr>
                <w:rFonts w:ascii="Segoe UI" w:hAnsi="Segoe UI" w:cs="Segoe UI"/>
              </w:rPr>
            </w:pPr>
            <w:r w:rsidRPr="0065414A">
              <w:rPr>
                <w:rFonts w:ascii="Segoe UI" w:hAnsi="Segoe UI" w:cs="Segoe UI"/>
              </w:rPr>
              <w:t>CVE.WLD4.7</w:t>
            </w:r>
            <w:r>
              <w:rPr>
                <w:rFonts w:ascii="Segoe UI" w:hAnsi="Segoe UI" w:cs="Segoe UI"/>
              </w:rPr>
              <w:t>.2</w:t>
            </w:r>
          </w:p>
        </w:tc>
        <w:tc>
          <w:tcPr>
            <w:tcW w:w="5220" w:type="dxa"/>
            <w:vAlign w:val="center"/>
          </w:tcPr>
          <w:p w14:paraId="690F1381" w14:textId="7F152589" w:rsidR="00F04009" w:rsidRPr="00F2731A" w:rsidRDefault="00F04009" w:rsidP="00F04009">
            <w:pPr>
              <w:spacing w:before="60" w:after="60"/>
              <w:rPr>
                <w:rFonts w:ascii="Segoe UI" w:hAnsi="Segoe UI" w:cs="Segoe UI"/>
              </w:rPr>
            </w:pPr>
            <w:r w:rsidRPr="00F2731A">
              <w:rPr>
                <w:rFonts w:ascii="Segoe UI" w:eastAsia="Calibri" w:hAnsi="Segoe UI" w:cs="Segoe UI"/>
              </w:rPr>
              <w:t xml:space="preserve">Weld to specifications a fillet weld multi-pass tee joint in </w:t>
            </w:r>
            <w:r>
              <w:rPr>
                <w:rFonts w:ascii="Segoe UI" w:eastAsia="Calibri" w:hAnsi="Segoe UI" w:cs="Segoe UI"/>
              </w:rPr>
              <w:t>all</w:t>
            </w:r>
            <w:r w:rsidRPr="00F2731A">
              <w:rPr>
                <w:rFonts w:ascii="Segoe UI" w:eastAsia="Calibri" w:hAnsi="Segoe UI" w:cs="Segoe UI"/>
              </w:rPr>
              <w:t xml:space="preserve"> position</w:t>
            </w:r>
            <w:r>
              <w:rPr>
                <w:rFonts w:ascii="Segoe UI" w:eastAsia="Calibri" w:hAnsi="Segoe UI" w:cs="Segoe UI"/>
              </w:rPr>
              <w:t>s</w:t>
            </w:r>
            <w:r w:rsidRPr="00F2731A">
              <w:rPr>
                <w:rFonts w:ascii="Segoe UI" w:eastAsia="Calibri" w:hAnsi="Segoe UI" w:cs="Segoe UI"/>
              </w:rPr>
              <w:t xml:space="preserve"> with Duel Shield</w:t>
            </w:r>
            <w:r>
              <w:rPr>
                <w:rFonts w:ascii="Segoe UI" w:eastAsia="Calibri" w:hAnsi="Segoe UI" w:cs="Segoe UI"/>
              </w:rPr>
              <w:t>.</w:t>
            </w:r>
          </w:p>
        </w:tc>
        <w:tc>
          <w:tcPr>
            <w:tcW w:w="2205" w:type="dxa"/>
            <w:vAlign w:val="center"/>
          </w:tcPr>
          <w:p w14:paraId="026C2F08" w14:textId="77777777" w:rsidR="00F04009" w:rsidRPr="00F2731A" w:rsidRDefault="00F04009" w:rsidP="00F04009">
            <w:pPr>
              <w:widowControl w:val="0"/>
              <w:jc w:val="center"/>
              <w:rPr>
                <w:rFonts w:ascii="Segoe UI" w:hAnsi="Segoe UI" w:cs="Segoe UI"/>
              </w:rPr>
            </w:pPr>
            <w:r w:rsidRPr="00F2731A">
              <w:rPr>
                <w:rFonts w:ascii="Segoe UI" w:hAnsi="Segoe UI" w:cs="Segoe UI"/>
              </w:rPr>
              <w:t>CV12.5.2</w:t>
            </w:r>
          </w:p>
          <w:p w14:paraId="0B55005B" w14:textId="77777777" w:rsidR="00F04009" w:rsidRPr="00F2731A" w:rsidRDefault="00F04009" w:rsidP="00F04009">
            <w:pPr>
              <w:widowControl w:val="0"/>
              <w:jc w:val="center"/>
              <w:rPr>
                <w:rFonts w:ascii="Segoe UI" w:hAnsi="Segoe UI" w:cs="Segoe UI"/>
              </w:rPr>
            </w:pPr>
            <w:r w:rsidRPr="00F2731A">
              <w:rPr>
                <w:rFonts w:ascii="Segoe UI" w:hAnsi="Segoe UI" w:cs="Segoe UI"/>
              </w:rPr>
              <w:t>CV12.4.4</w:t>
            </w:r>
          </w:p>
          <w:p w14:paraId="56FB4A3F" w14:textId="77777777" w:rsidR="00F04009" w:rsidRPr="00F2731A" w:rsidRDefault="00F04009" w:rsidP="00F04009">
            <w:pPr>
              <w:widowControl w:val="0"/>
              <w:jc w:val="center"/>
              <w:rPr>
                <w:rFonts w:ascii="Segoe UI" w:hAnsi="Segoe UI" w:cs="Segoe UI"/>
              </w:rPr>
            </w:pPr>
            <w:r w:rsidRPr="00F2731A">
              <w:rPr>
                <w:rFonts w:ascii="Segoe UI" w:hAnsi="Segoe UI" w:cs="Segoe UI"/>
              </w:rPr>
              <w:t>CV12.1.4</w:t>
            </w:r>
          </w:p>
          <w:p w14:paraId="015C43A6" w14:textId="77777777" w:rsidR="00F04009" w:rsidRPr="00F2731A" w:rsidRDefault="00F04009" w:rsidP="00F04009">
            <w:pPr>
              <w:widowControl w:val="0"/>
              <w:jc w:val="center"/>
              <w:rPr>
                <w:rFonts w:ascii="Segoe UI" w:hAnsi="Segoe UI" w:cs="Segoe UI"/>
              </w:rPr>
            </w:pPr>
            <w:r w:rsidRPr="00F2731A">
              <w:rPr>
                <w:rFonts w:ascii="Segoe UI" w:hAnsi="Segoe UI" w:cs="Segoe UI"/>
              </w:rPr>
              <w:t>CV12.5.1</w:t>
            </w:r>
          </w:p>
          <w:p w14:paraId="4B9BE9A8" w14:textId="77777777" w:rsidR="00F04009" w:rsidRPr="00F2731A" w:rsidRDefault="00F04009" w:rsidP="00F04009">
            <w:pPr>
              <w:widowControl w:val="0"/>
              <w:jc w:val="center"/>
              <w:rPr>
                <w:rFonts w:ascii="Segoe UI" w:hAnsi="Segoe UI" w:cs="Segoe UI"/>
              </w:rPr>
            </w:pPr>
            <w:r w:rsidRPr="00F2731A">
              <w:rPr>
                <w:rFonts w:ascii="Segoe UI" w:hAnsi="Segoe UI" w:cs="Segoe UI"/>
              </w:rPr>
              <w:t>CV12.3.1</w:t>
            </w:r>
          </w:p>
          <w:p w14:paraId="375FAE45" w14:textId="77777777" w:rsidR="00F04009" w:rsidRPr="00F2731A" w:rsidRDefault="00F04009" w:rsidP="00F04009">
            <w:pPr>
              <w:widowControl w:val="0"/>
              <w:jc w:val="center"/>
              <w:rPr>
                <w:rFonts w:ascii="Segoe UI" w:hAnsi="Segoe UI" w:cs="Segoe UI"/>
              </w:rPr>
            </w:pPr>
            <w:r w:rsidRPr="00F2731A">
              <w:rPr>
                <w:rFonts w:ascii="Segoe UI" w:hAnsi="Segoe UI" w:cs="Segoe UI"/>
              </w:rPr>
              <w:t>CV12.3.2</w:t>
            </w:r>
          </w:p>
        </w:tc>
      </w:tr>
    </w:tbl>
    <w:p w14:paraId="20682B5F" w14:textId="77777777" w:rsidR="00597BD7" w:rsidRPr="00AE2894" w:rsidRDefault="00597BD7" w:rsidP="00597BD7">
      <w:pPr>
        <w:rPr>
          <w:rFonts w:ascii="Segoe UI" w:hAnsi="Segoe UI" w:cs="Segoe UI"/>
        </w:rPr>
      </w:pPr>
      <w:r w:rsidRPr="00AE2894">
        <w:rPr>
          <w:rFonts w:ascii="Segoe UI" w:hAnsi="Segoe UI" w:cs="Segoe UI"/>
        </w:rPr>
        <w:br w:type="page"/>
      </w:r>
    </w:p>
    <w:p w14:paraId="7BB7E2FC" w14:textId="0541B7C7" w:rsidR="00F212EF" w:rsidRDefault="0095581D" w:rsidP="0095581D">
      <w:pPr>
        <w:spacing w:after="0"/>
        <w:jc w:val="center"/>
        <w:rPr>
          <w:rFonts w:ascii="Segoe UI" w:hAnsi="Segoe UI" w:cs="Segoe UI"/>
          <w:b/>
          <w:sz w:val="28"/>
        </w:rPr>
      </w:pPr>
      <w:bookmarkStart w:id="73" w:name="introfurniture1"/>
      <w:r w:rsidRPr="005416BA">
        <w:rPr>
          <w:rFonts w:ascii="Segoe UI" w:hAnsi="Segoe UI" w:cs="Segoe UI"/>
          <w:b/>
          <w:sz w:val="28"/>
        </w:rPr>
        <w:t xml:space="preserve">Introduction to </w:t>
      </w:r>
      <w:r w:rsidR="007A0FE2">
        <w:rPr>
          <w:rFonts w:ascii="Segoe UI" w:hAnsi="Segoe UI" w:cs="Segoe UI"/>
          <w:b/>
          <w:sz w:val="28"/>
        </w:rPr>
        <w:t>Furniture Making</w:t>
      </w:r>
    </w:p>
    <w:bookmarkEnd w:id="73"/>
    <w:p w14:paraId="69D0D6A9" w14:textId="062ABC9D" w:rsidR="0095581D" w:rsidRPr="0095581D" w:rsidRDefault="007A0FE2" w:rsidP="00F212EF">
      <w:pPr>
        <w:jc w:val="center"/>
        <w:rPr>
          <w:rFonts w:ascii="Segoe UI" w:hAnsi="Segoe UI" w:cs="Segoe UI"/>
        </w:rPr>
      </w:pPr>
      <w:r>
        <w:rPr>
          <w:rFonts w:ascii="Segoe UI" w:hAnsi="Segoe UI" w:cs="Segoe UI"/>
        </w:rPr>
        <w:t xml:space="preserve">(grade </w:t>
      </w:r>
      <w:r w:rsidR="0095581D" w:rsidRPr="0095581D">
        <w:rPr>
          <w:rFonts w:ascii="Segoe UI" w:hAnsi="Segoe UI" w:cs="Segoe UI"/>
        </w:rPr>
        <w:t>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F212EF" w:rsidRPr="00242F83" w14:paraId="175968F4" w14:textId="77777777" w:rsidTr="00F95DE7">
        <w:tc>
          <w:tcPr>
            <w:tcW w:w="2065" w:type="dxa"/>
            <w:shd w:val="clear" w:color="auto" w:fill="F2F2F2" w:themeFill="background1" w:themeFillShade="F2"/>
            <w:vAlign w:val="center"/>
          </w:tcPr>
          <w:p w14:paraId="588BDAC1" w14:textId="77777777" w:rsidR="00F212EF" w:rsidRPr="00242F83" w:rsidRDefault="00F212EF" w:rsidP="00F95DE7">
            <w:pPr>
              <w:spacing w:before="60" w:after="60"/>
              <w:rPr>
                <w:rFonts w:ascii="Segoe UI" w:hAnsi="Segoe UI" w:cs="Segoe UI"/>
              </w:rPr>
            </w:pPr>
            <w:r w:rsidRPr="00242F83">
              <w:rPr>
                <w:rFonts w:ascii="Segoe UI" w:hAnsi="Segoe UI" w:cs="Segoe UI"/>
              </w:rPr>
              <w:t>Purpose Statement:</w:t>
            </w:r>
          </w:p>
        </w:tc>
        <w:tc>
          <w:tcPr>
            <w:tcW w:w="7285" w:type="dxa"/>
            <w:shd w:val="clear" w:color="auto" w:fill="F2F2F2" w:themeFill="background1" w:themeFillShade="F2"/>
            <w:vAlign w:val="center"/>
          </w:tcPr>
          <w:p w14:paraId="0853F136" w14:textId="5244325C" w:rsidR="00F212EF" w:rsidRPr="00242F83" w:rsidRDefault="00CC12FA" w:rsidP="007A0FE2">
            <w:pPr>
              <w:rPr>
                <w:rFonts w:ascii="Segoe UI" w:hAnsi="Segoe UI" w:cs="Segoe UI"/>
              </w:rPr>
            </w:pPr>
            <w:r w:rsidRPr="00242F83">
              <w:rPr>
                <w:rFonts w:ascii="Segoe UI" w:hAnsi="Segoe UI" w:cs="Segoe UI"/>
              </w:rPr>
              <w:t xml:space="preserve">Students will </w:t>
            </w:r>
            <w:r w:rsidR="007A0FE2" w:rsidRPr="00242F83">
              <w:rPr>
                <w:rFonts w:ascii="Segoe UI" w:hAnsi="Segoe UI" w:cs="Segoe UI"/>
              </w:rPr>
              <w:t>gain a basic understanding of the principles and skills needed to construct a small furniture project</w:t>
            </w:r>
            <w:r w:rsidRPr="00242F83">
              <w:rPr>
                <w:rFonts w:ascii="Segoe UI" w:hAnsi="Segoe UI" w:cs="Segoe UI"/>
              </w:rPr>
              <w:t>.</w:t>
            </w:r>
            <w:r w:rsidR="007A0FE2" w:rsidRPr="00242F83">
              <w:rPr>
                <w:rFonts w:ascii="Segoe UI" w:hAnsi="Segoe UI" w:cs="Segoe UI"/>
              </w:rPr>
              <w:t xml:space="preserve"> They must complete both Introduction to Woods Technology I and II prior to taking this class.</w:t>
            </w:r>
          </w:p>
        </w:tc>
      </w:tr>
    </w:tbl>
    <w:p w14:paraId="5C1C254A" w14:textId="77777777" w:rsidR="00F212EF" w:rsidRPr="00242F83" w:rsidRDefault="00F212EF" w:rsidP="00F212EF">
      <w:pPr>
        <w:spacing w:before="60" w:after="60"/>
        <w:rPr>
          <w:rFonts w:ascii="Segoe UI" w:hAnsi="Segoe UI" w:cs="Segoe UI"/>
          <w:b/>
        </w:rPr>
      </w:pPr>
    </w:p>
    <w:p w14:paraId="3ECF811E" w14:textId="77777777" w:rsidR="00F212EF" w:rsidRPr="00242F83" w:rsidRDefault="00F212EF" w:rsidP="00F212EF">
      <w:pPr>
        <w:spacing w:before="60" w:after="60"/>
        <w:rPr>
          <w:rFonts w:ascii="Segoe UI" w:hAnsi="Segoe UI" w:cs="Segoe UI"/>
        </w:rPr>
      </w:pPr>
      <w:r w:rsidRPr="00242F83">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98"/>
        <w:gridCol w:w="5220"/>
        <w:gridCol w:w="2205"/>
      </w:tblGrid>
      <w:tr w:rsidR="00F212EF" w:rsidRPr="00242F83" w14:paraId="1CD50558" w14:textId="77777777" w:rsidTr="00912B47">
        <w:tc>
          <w:tcPr>
            <w:tcW w:w="2065" w:type="dxa"/>
            <w:gridSpan w:val="2"/>
            <w:shd w:val="clear" w:color="auto" w:fill="F2F2F2" w:themeFill="background1" w:themeFillShade="F2"/>
            <w:vAlign w:val="center"/>
          </w:tcPr>
          <w:p w14:paraId="399931B1" w14:textId="504649AF" w:rsidR="00F212EF" w:rsidRPr="00242F83" w:rsidRDefault="007A0FE2" w:rsidP="007A0FE2">
            <w:pPr>
              <w:spacing w:before="60" w:after="60"/>
              <w:rPr>
                <w:rFonts w:ascii="Segoe UI" w:hAnsi="Segoe UI" w:cs="Segoe UI"/>
              </w:rPr>
            </w:pPr>
            <w:r w:rsidRPr="00242F83">
              <w:rPr>
                <w:rFonts w:ascii="Segoe UI" w:hAnsi="Segoe UI" w:cs="Segoe UI"/>
              </w:rPr>
              <w:t>CVE.IFURN</w:t>
            </w:r>
            <w:r w:rsidR="00CC12FA" w:rsidRPr="00242F83">
              <w:rPr>
                <w:rFonts w:ascii="Segoe UI" w:hAnsi="Segoe UI" w:cs="Segoe UI"/>
              </w:rPr>
              <w:t>.1</w:t>
            </w:r>
          </w:p>
        </w:tc>
        <w:tc>
          <w:tcPr>
            <w:tcW w:w="5220" w:type="dxa"/>
            <w:shd w:val="clear" w:color="auto" w:fill="F2F2F2" w:themeFill="background1" w:themeFillShade="F2"/>
            <w:vAlign w:val="center"/>
          </w:tcPr>
          <w:p w14:paraId="45142C51" w14:textId="6823BD99" w:rsidR="00F212EF" w:rsidRPr="00242F83" w:rsidRDefault="007A0FE2" w:rsidP="00F95DE7">
            <w:pPr>
              <w:spacing w:before="60" w:after="60"/>
              <w:rPr>
                <w:rFonts w:ascii="Segoe UI" w:hAnsi="Segoe UI" w:cs="Segoe UI"/>
              </w:rPr>
            </w:pPr>
            <w:r w:rsidRPr="00242F83">
              <w:rPr>
                <w:rFonts w:ascii="Segoe UI" w:hAnsi="Segoe UI" w:cs="Segoe UI"/>
              </w:rPr>
              <w:t>Lab organization and safety skills.</w:t>
            </w:r>
          </w:p>
        </w:tc>
        <w:tc>
          <w:tcPr>
            <w:tcW w:w="2205" w:type="dxa"/>
            <w:shd w:val="clear" w:color="auto" w:fill="F2F2F2" w:themeFill="background1" w:themeFillShade="F2"/>
            <w:vAlign w:val="center"/>
          </w:tcPr>
          <w:p w14:paraId="31F4F12C" w14:textId="54461FAF" w:rsidR="00F212EF" w:rsidRPr="00242F83" w:rsidRDefault="00CC12FA" w:rsidP="00F95DE7">
            <w:pPr>
              <w:spacing w:before="60" w:after="60"/>
              <w:jc w:val="center"/>
              <w:rPr>
                <w:rFonts w:ascii="Segoe UI" w:hAnsi="Segoe UI" w:cs="Segoe UI"/>
              </w:rPr>
            </w:pPr>
            <w:r w:rsidRPr="00242F83">
              <w:rPr>
                <w:rFonts w:ascii="Segoe UI" w:hAnsi="Segoe UI" w:cs="Segoe UI"/>
              </w:rPr>
              <w:t>Standard Reference</w:t>
            </w:r>
          </w:p>
        </w:tc>
      </w:tr>
      <w:tr w:rsidR="00912B47" w:rsidRPr="00242F83" w14:paraId="5ADC6F13" w14:textId="77777777" w:rsidTr="00242F83">
        <w:tc>
          <w:tcPr>
            <w:tcW w:w="467" w:type="dxa"/>
            <w:vMerge w:val="restart"/>
            <w:shd w:val="clear" w:color="auto" w:fill="F2F2F2" w:themeFill="background1" w:themeFillShade="F2"/>
            <w:vAlign w:val="center"/>
          </w:tcPr>
          <w:p w14:paraId="333ACB13" w14:textId="77777777" w:rsidR="00912B47" w:rsidRPr="00242F83" w:rsidRDefault="00912B47" w:rsidP="00912B47">
            <w:pPr>
              <w:spacing w:before="60" w:after="60"/>
              <w:rPr>
                <w:rFonts w:ascii="Segoe UI" w:hAnsi="Segoe UI" w:cs="Segoe UI"/>
              </w:rPr>
            </w:pPr>
          </w:p>
        </w:tc>
        <w:tc>
          <w:tcPr>
            <w:tcW w:w="1598" w:type="dxa"/>
            <w:vAlign w:val="center"/>
          </w:tcPr>
          <w:p w14:paraId="718D6407" w14:textId="706509B5" w:rsidR="00912B47" w:rsidRPr="00242F83" w:rsidRDefault="00912B47" w:rsidP="00242F83">
            <w:pPr>
              <w:spacing w:before="60" w:after="60"/>
              <w:rPr>
                <w:rFonts w:ascii="Segoe UI" w:hAnsi="Segoe UI" w:cs="Segoe UI"/>
              </w:rPr>
            </w:pPr>
            <w:r w:rsidRPr="00242F83">
              <w:rPr>
                <w:rFonts w:ascii="Segoe UI" w:hAnsi="Segoe UI" w:cs="Segoe UI"/>
              </w:rPr>
              <w:t>CVE.IFURN.1.1</w:t>
            </w:r>
          </w:p>
        </w:tc>
        <w:tc>
          <w:tcPr>
            <w:tcW w:w="5220" w:type="dxa"/>
            <w:vAlign w:val="center"/>
          </w:tcPr>
          <w:p w14:paraId="58434F5C" w14:textId="37D52F9C" w:rsidR="00912B47" w:rsidRPr="00242F83" w:rsidRDefault="00912B47" w:rsidP="00242F83">
            <w:pPr>
              <w:spacing w:before="60" w:after="60"/>
              <w:rPr>
                <w:rFonts w:ascii="Segoe UI" w:hAnsi="Segoe UI" w:cs="Segoe UI"/>
              </w:rPr>
            </w:pPr>
            <w:r w:rsidRPr="00242F83">
              <w:rPr>
                <w:rFonts w:ascii="Segoe UI" w:hAnsi="Segoe UI" w:cs="Segoe UI"/>
              </w:rPr>
              <w:t>Identify and safely operate all shop equipment needed for the completion of their project.</w:t>
            </w:r>
          </w:p>
        </w:tc>
        <w:tc>
          <w:tcPr>
            <w:tcW w:w="2205" w:type="dxa"/>
            <w:vAlign w:val="center"/>
          </w:tcPr>
          <w:p w14:paraId="29486F24" w14:textId="0EC3B813" w:rsidR="00912B47" w:rsidRPr="00242F83" w:rsidRDefault="00912B47" w:rsidP="00242F83">
            <w:pPr>
              <w:ind w:left="-20"/>
              <w:jc w:val="center"/>
              <w:rPr>
                <w:rFonts w:ascii="Segoe UI" w:hAnsi="Segoe UI" w:cs="Segoe UI"/>
              </w:rPr>
            </w:pPr>
            <w:r w:rsidRPr="00242F83">
              <w:rPr>
                <w:rFonts w:ascii="Segoe UI" w:hAnsi="Segoe UI" w:cs="Segoe UI"/>
              </w:rPr>
              <w:t>CV 12.5.3</w:t>
            </w:r>
          </w:p>
        </w:tc>
      </w:tr>
      <w:tr w:rsidR="00912B47" w:rsidRPr="00242F83" w14:paraId="4DB21811" w14:textId="77777777" w:rsidTr="00242F83">
        <w:tc>
          <w:tcPr>
            <w:tcW w:w="467" w:type="dxa"/>
            <w:vMerge/>
            <w:shd w:val="clear" w:color="auto" w:fill="F2F2F2" w:themeFill="background1" w:themeFillShade="F2"/>
            <w:vAlign w:val="center"/>
          </w:tcPr>
          <w:p w14:paraId="559E122E" w14:textId="77777777" w:rsidR="00912B47" w:rsidRPr="00242F83" w:rsidRDefault="00912B47" w:rsidP="00912B47">
            <w:pPr>
              <w:spacing w:before="60" w:after="60"/>
              <w:rPr>
                <w:rFonts w:ascii="Segoe UI" w:hAnsi="Segoe UI" w:cs="Segoe UI"/>
              </w:rPr>
            </w:pPr>
          </w:p>
        </w:tc>
        <w:tc>
          <w:tcPr>
            <w:tcW w:w="1598" w:type="dxa"/>
            <w:vAlign w:val="center"/>
          </w:tcPr>
          <w:p w14:paraId="2C2C463B" w14:textId="3780A5F1" w:rsidR="00912B47" w:rsidRPr="00242F83" w:rsidRDefault="00912B47" w:rsidP="00242F83">
            <w:pPr>
              <w:spacing w:before="60" w:after="60"/>
              <w:rPr>
                <w:rFonts w:ascii="Segoe UI" w:hAnsi="Segoe UI" w:cs="Segoe UI"/>
              </w:rPr>
            </w:pPr>
            <w:r w:rsidRPr="00242F83">
              <w:rPr>
                <w:rFonts w:ascii="Segoe UI" w:hAnsi="Segoe UI" w:cs="Segoe UI"/>
              </w:rPr>
              <w:t>CVE.IFURN.1.2</w:t>
            </w:r>
          </w:p>
        </w:tc>
        <w:tc>
          <w:tcPr>
            <w:tcW w:w="5220" w:type="dxa"/>
            <w:vAlign w:val="center"/>
          </w:tcPr>
          <w:p w14:paraId="398EFEE8" w14:textId="2014CDA1" w:rsidR="00912B47" w:rsidRPr="00242F83" w:rsidRDefault="00912B47" w:rsidP="00242F83">
            <w:pPr>
              <w:spacing w:before="60" w:after="60"/>
              <w:rPr>
                <w:rFonts w:ascii="Segoe UI" w:hAnsi="Segoe UI" w:cs="Segoe UI"/>
              </w:rPr>
            </w:pPr>
            <w:r w:rsidRPr="00242F83">
              <w:rPr>
                <w:rFonts w:ascii="Segoe UI" w:hAnsi="Segoe UI" w:cs="Segoe UI"/>
              </w:rPr>
              <w:t>Operate lab equipment according to safety guidelines.</w:t>
            </w:r>
          </w:p>
        </w:tc>
        <w:tc>
          <w:tcPr>
            <w:tcW w:w="2205" w:type="dxa"/>
            <w:vAlign w:val="center"/>
          </w:tcPr>
          <w:p w14:paraId="3DD5C9F9" w14:textId="592167F0" w:rsidR="00912B47" w:rsidRPr="00242F83" w:rsidRDefault="00912B47" w:rsidP="00242F83">
            <w:pPr>
              <w:spacing w:before="60" w:after="60"/>
              <w:jc w:val="center"/>
              <w:rPr>
                <w:rFonts w:ascii="Segoe UI" w:hAnsi="Segoe UI" w:cs="Segoe UI"/>
              </w:rPr>
            </w:pPr>
            <w:r w:rsidRPr="00242F83">
              <w:rPr>
                <w:rFonts w:ascii="Segoe UI" w:hAnsi="Segoe UI" w:cs="Segoe UI"/>
              </w:rPr>
              <w:t>CV 12.5.3</w:t>
            </w:r>
          </w:p>
        </w:tc>
      </w:tr>
      <w:tr w:rsidR="00912B47" w:rsidRPr="00242F83" w14:paraId="6BE0895D" w14:textId="77777777" w:rsidTr="00242F83">
        <w:tc>
          <w:tcPr>
            <w:tcW w:w="467" w:type="dxa"/>
            <w:vMerge/>
            <w:shd w:val="clear" w:color="auto" w:fill="F2F2F2" w:themeFill="background1" w:themeFillShade="F2"/>
            <w:vAlign w:val="center"/>
          </w:tcPr>
          <w:p w14:paraId="4452305F" w14:textId="77777777" w:rsidR="00912B47" w:rsidRPr="00242F83" w:rsidRDefault="00912B47" w:rsidP="00912B47">
            <w:pPr>
              <w:spacing w:before="60" w:after="60"/>
              <w:rPr>
                <w:rFonts w:ascii="Segoe UI" w:hAnsi="Segoe UI" w:cs="Segoe UI"/>
              </w:rPr>
            </w:pPr>
          </w:p>
        </w:tc>
        <w:tc>
          <w:tcPr>
            <w:tcW w:w="1598" w:type="dxa"/>
            <w:vAlign w:val="center"/>
          </w:tcPr>
          <w:p w14:paraId="20169171" w14:textId="5D6AEC5C" w:rsidR="00912B47" w:rsidRPr="00242F83" w:rsidRDefault="00912B47" w:rsidP="00242F83">
            <w:pPr>
              <w:spacing w:before="60" w:after="60"/>
              <w:rPr>
                <w:rFonts w:ascii="Segoe UI" w:hAnsi="Segoe UI" w:cs="Segoe UI"/>
              </w:rPr>
            </w:pPr>
            <w:r w:rsidRPr="00242F83">
              <w:rPr>
                <w:rFonts w:ascii="Segoe UI" w:hAnsi="Segoe UI" w:cs="Segoe UI"/>
              </w:rPr>
              <w:t>CVE.IFURN.1.3</w:t>
            </w:r>
          </w:p>
        </w:tc>
        <w:tc>
          <w:tcPr>
            <w:tcW w:w="5220" w:type="dxa"/>
            <w:vAlign w:val="center"/>
          </w:tcPr>
          <w:p w14:paraId="1CD6693B" w14:textId="719D42D8" w:rsidR="00912B47" w:rsidRPr="00242F83" w:rsidRDefault="00912B47" w:rsidP="00242F83">
            <w:pPr>
              <w:spacing w:before="60" w:after="60"/>
              <w:rPr>
                <w:rFonts w:ascii="Segoe UI" w:hAnsi="Segoe UI" w:cs="Segoe UI"/>
              </w:rPr>
            </w:pPr>
            <w:r w:rsidRPr="00242F83">
              <w:rPr>
                <w:rFonts w:ascii="Segoe UI" w:hAnsi="Segoe UI" w:cs="Segoe UI"/>
              </w:rPr>
              <w:t>Identify and wear appropriate PPE’s needed in for the lab/shop activities.</w:t>
            </w:r>
          </w:p>
        </w:tc>
        <w:tc>
          <w:tcPr>
            <w:tcW w:w="2205" w:type="dxa"/>
            <w:vAlign w:val="center"/>
          </w:tcPr>
          <w:p w14:paraId="391A3E72" w14:textId="77777777" w:rsidR="00912B47" w:rsidRPr="00242F83" w:rsidRDefault="00912B47" w:rsidP="00242F83">
            <w:pPr>
              <w:ind w:left="-20"/>
              <w:jc w:val="center"/>
              <w:rPr>
                <w:rFonts w:ascii="Segoe UI" w:hAnsi="Segoe UI" w:cs="Segoe UI"/>
              </w:rPr>
            </w:pPr>
            <w:r w:rsidRPr="00242F83">
              <w:rPr>
                <w:rFonts w:ascii="Segoe UI" w:hAnsi="Segoe UI" w:cs="Segoe UI"/>
              </w:rPr>
              <w:t>CV 12.5.3</w:t>
            </w:r>
          </w:p>
          <w:p w14:paraId="688FB35B" w14:textId="3EDA7D7F" w:rsidR="00912B47" w:rsidRPr="00242F83" w:rsidRDefault="00912B47" w:rsidP="00242F83">
            <w:pPr>
              <w:spacing w:before="60" w:after="60"/>
              <w:jc w:val="center"/>
              <w:rPr>
                <w:rFonts w:ascii="Segoe UI" w:hAnsi="Segoe UI" w:cs="Segoe UI"/>
              </w:rPr>
            </w:pPr>
            <w:r w:rsidRPr="00242F83">
              <w:rPr>
                <w:rFonts w:ascii="Segoe UI" w:hAnsi="Segoe UI" w:cs="Segoe UI"/>
              </w:rPr>
              <w:t>CV 12.5.2</w:t>
            </w:r>
          </w:p>
        </w:tc>
      </w:tr>
    </w:tbl>
    <w:p w14:paraId="4790D2F7" w14:textId="77777777" w:rsidR="00F212EF" w:rsidRPr="00242F83"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F212EF" w:rsidRPr="00242F83" w14:paraId="6137BB97" w14:textId="77777777" w:rsidTr="00242F83">
        <w:tc>
          <w:tcPr>
            <w:tcW w:w="2065" w:type="dxa"/>
            <w:gridSpan w:val="2"/>
            <w:shd w:val="clear" w:color="auto" w:fill="F2F2F2" w:themeFill="background1" w:themeFillShade="F2"/>
            <w:vAlign w:val="center"/>
          </w:tcPr>
          <w:p w14:paraId="19FA2B52" w14:textId="0CD3BE06" w:rsidR="00F212EF" w:rsidRPr="00242F83" w:rsidRDefault="00912B47" w:rsidP="00F95DE7">
            <w:pPr>
              <w:spacing w:before="60" w:after="60"/>
              <w:rPr>
                <w:rFonts w:ascii="Segoe UI" w:hAnsi="Segoe UI" w:cs="Segoe UI"/>
              </w:rPr>
            </w:pPr>
            <w:r w:rsidRPr="00242F83">
              <w:rPr>
                <w:rFonts w:ascii="Segoe UI" w:hAnsi="Segoe UI" w:cs="Segoe UI"/>
              </w:rPr>
              <w:t>CVE.IFURN.2</w:t>
            </w:r>
          </w:p>
        </w:tc>
        <w:tc>
          <w:tcPr>
            <w:tcW w:w="5220" w:type="dxa"/>
            <w:shd w:val="clear" w:color="auto" w:fill="F2F2F2" w:themeFill="background1" w:themeFillShade="F2"/>
            <w:vAlign w:val="center"/>
          </w:tcPr>
          <w:p w14:paraId="2D5C973F" w14:textId="41AAE689" w:rsidR="00F212EF" w:rsidRPr="00242F83" w:rsidRDefault="00912B47" w:rsidP="00F95DE7">
            <w:pPr>
              <w:spacing w:before="60" w:after="60"/>
              <w:rPr>
                <w:rFonts w:ascii="Segoe UI" w:hAnsi="Segoe UI" w:cs="Segoe UI"/>
              </w:rPr>
            </w:pPr>
            <w:r w:rsidRPr="00242F83">
              <w:rPr>
                <w:rFonts w:ascii="Segoe UI" w:hAnsi="Segoe UI" w:cs="Segoe UI"/>
              </w:rPr>
              <w:t>Manual and power tools</w:t>
            </w:r>
          </w:p>
        </w:tc>
        <w:tc>
          <w:tcPr>
            <w:tcW w:w="2205" w:type="dxa"/>
            <w:shd w:val="clear" w:color="auto" w:fill="F2F2F2" w:themeFill="background1" w:themeFillShade="F2"/>
            <w:vAlign w:val="center"/>
          </w:tcPr>
          <w:p w14:paraId="5423170A" w14:textId="5919C2D7" w:rsidR="00F212EF" w:rsidRPr="00242F83" w:rsidRDefault="00CC12FA" w:rsidP="00F95DE7">
            <w:pPr>
              <w:spacing w:before="60" w:after="60"/>
              <w:jc w:val="center"/>
              <w:rPr>
                <w:rFonts w:ascii="Segoe UI" w:hAnsi="Segoe UI" w:cs="Segoe UI"/>
              </w:rPr>
            </w:pPr>
            <w:r w:rsidRPr="00242F83">
              <w:rPr>
                <w:rFonts w:ascii="Segoe UI" w:hAnsi="Segoe UI" w:cs="Segoe UI"/>
              </w:rPr>
              <w:t>Standard Reference</w:t>
            </w:r>
          </w:p>
        </w:tc>
      </w:tr>
      <w:tr w:rsidR="00912B47" w:rsidRPr="00242F83" w14:paraId="07A7B924" w14:textId="77777777" w:rsidTr="00242F83">
        <w:tc>
          <w:tcPr>
            <w:tcW w:w="467" w:type="dxa"/>
            <w:vMerge w:val="restart"/>
            <w:shd w:val="clear" w:color="auto" w:fill="F2F2F2" w:themeFill="background1" w:themeFillShade="F2"/>
            <w:vAlign w:val="center"/>
          </w:tcPr>
          <w:p w14:paraId="32246B58" w14:textId="77777777" w:rsidR="00912B47" w:rsidRPr="00242F83" w:rsidRDefault="00912B47" w:rsidP="00912B47">
            <w:pPr>
              <w:spacing w:before="60" w:after="60"/>
              <w:rPr>
                <w:rFonts w:ascii="Segoe UI" w:hAnsi="Segoe UI" w:cs="Segoe UI"/>
              </w:rPr>
            </w:pPr>
          </w:p>
        </w:tc>
        <w:tc>
          <w:tcPr>
            <w:tcW w:w="1598" w:type="dxa"/>
            <w:vAlign w:val="center"/>
          </w:tcPr>
          <w:p w14:paraId="3A36E07E" w14:textId="5BFA9279" w:rsidR="00912B47" w:rsidRPr="00242F83" w:rsidRDefault="00912B47" w:rsidP="00242F83">
            <w:pPr>
              <w:spacing w:before="60" w:after="60"/>
              <w:rPr>
                <w:rFonts w:ascii="Segoe UI" w:hAnsi="Segoe UI" w:cs="Segoe UI"/>
              </w:rPr>
            </w:pPr>
            <w:r w:rsidRPr="00242F83">
              <w:rPr>
                <w:rFonts w:ascii="Segoe UI" w:hAnsi="Segoe UI" w:cs="Segoe UI"/>
              </w:rPr>
              <w:t>CVE.IFURN.2.1</w:t>
            </w:r>
          </w:p>
        </w:tc>
        <w:tc>
          <w:tcPr>
            <w:tcW w:w="5220" w:type="dxa"/>
            <w:vAlign w:val="center"/>
          </w:tcPr>
          <w:p w14:paraId="664F0D39" w14:textId="3920D4B5" w:rsidR="00912B47" w:rsidRPr="00242F83" w:rsidRDefault="00912B47" w:rsidP="00242F83">
            <w:pPr>
              <w:spacing w:before="60" w:after="60"/>
              <w:rPr>
                <w:rFonts w:ascii="Segoe UI" w:hAnsi="Segoe UI" w:cs="Segoe UI"/>
              </w:rPr>
            </w:pPr>
            <w:r w:rsidRPr="00242F83">
              <w:rPr>
                <w:rFonts w:ascii="Segoe UI" w:hAnsi="Segoe UI" w:cs="Segoe UI"/>
              </w:rPr>
              <w:t>Identify both hand and power tools and their appropriate usage.</w:t>
            </w:r>
          </w:p>
        </w:tc>
        <w:tc>
          <w:tcPr>
            <w:tcW w:w="2205" w:type="dxa"/>
            <w:vAlign w:val="center"/>
          </w:tcPr>
          <w:p w14:paraId="3B8CE83D" w14:textId="77777777" w:rsidR="00912B47" w:rsidRPr="00242F83" w:rsidRDefault="00912B47" w:rsidP="00242F83">
            <w:pPr>
              <w:ind w:left="-20"/>
              <w:jc w:val="center"/>
              <w:rPr>
                <w:rFonts w:ascii="Segoe UI" w:hAnsi="Segoe UI" w:cs="Segoe UI"/>
              </w:rPr>
            </w:pPr>
            <w:r w:rsidRPr="00242F83">
              <w:rPr>
                <w:rFonts w:ascii="Segoe UI" w:hAnsi="Segoe UI" w:cs="Segoe UI"/>
              </w:rPr>
              <w:t>CV 12.5.3</w:t>
            </w:r>
          </w:p>
          <w:p w14:paraId="1E65B665" w14:textId="77777777" w:rsidR="00242F83" w:rsidRDefault="00912B47" w:rsidP="00242F83">
            <w:pPr>
              <w:jc w:val="center"/>
              <w:rPr>
                <w:rFonts w:ascii="Segoe UI" w:hAnsi="Segoe UI" w:cs="Segoe UI"/>
              </w:rPr>
            </w:pPr>
            <w:r w:rsidRPr="00242F83">
              <w:rPr>
                <w:rFonts w:ascii="Segoe UI" w:hAnsi="Segoe UI" w:cs="Segoe UI"/>
              </w:rPr>
              <w:t>CV 12.5.2</w:t>
            </w:r>
          </w:p>
          <w:p w14:paraId="01BB408B" w14:textId="3F131536" w:rsidR="00912B47" w:rsidRPr="00242F83" w:rsidRDefault="00912B47" w:rsidP="00242F83">
            <w:pPr>
              <w:jc w:val="center"/>
              <w:rPr>
                <w:rFonts w:ascii="Segoe UI" w:hAnsi="Segoe UI" w:cs="Segoe UI"/>
              </w:rPr>
            </w:pPr>
            <w:r w:rsidRPr="00242F83">
              <w:rPr>
                <w:rFonts w:ascii="Segoe UI" w:hAnsi="Segoe UI" w:cs="Segoe UI"/>
              </w:rPr>
              <w:t>CV 12.4.1</w:t>
            </w:r>
          </w:p>
        </w:tc>
      </w:tr>
      <w:tr w:rsidR="00912B47" w:rsidRPr="00242F83" w14:paraId="4A744F6F" w14:textId="77777777" w:rsidTr="00242F83">
        <w:tc>
          <w:tcPr>
            <w:tcW w:w="467" w:type="dxa"/>
            <w:vMerge/>
            <w:shd w:val="clear" w:color="auto" w:fill="F2F2F2" w:themeFill="background1" w:themeFillShade="F2"/>
            <w:vAlign w:val="center"/>
          </w:tcPr>
          <w:p w14:paraId="487646BD" w14:textId="77777777" w:rsidR="00912B47" w:rsidRPr="00242F83" w:rsidRDefault="00912B47" w:rsidP="00912B47">
            <w:pPr>
              <w:spacing w:before="60" w:after="60"/>
              <w:rPr>
                <w:rFonts w:ascii="Segoe UI" w:hAnsi="Segoe UI" w:cs="Segoe UI"/>
              </w:rPr>
            </w:pPr>
          </w:p>
        </w:tc>
        <w:tc>
          <w:tcPr>
            <w:tcW w:w="1598" w:type="dxa"/>
            <w:vAlign w:val="center"/>
          </w:tcPr>
          <w:p w14:paraId="7C849504" w14:textId="0264750B" w:rsidR="00912B47" w:rsidRPr="00242F83" w:rsidRDefault="00912B47" w:rsidP="00242F83">
            <w:pPr>
              <w:spacing w:before="60" w:after="60"/>
              <w:rPr>
                <w:rFonts w:ascii="Segoe UI" w:hAnsi="Segoe UI" w:cs="Segoe UI"/>
              </w:rPr>
            </w:pPr>
            <w:r w:rsidRPr="00242F83">
              <w:rPr>
                <w:rFonts w:ascii="Segoe UI" w:hAnsi="Segoe UI" w:cs="Segoe UI"/>
              </w:rPr>
              <w:t>CVE.IFURN.2</w:t>
            </w:r>
            <w:r w:rsidR="00242F83" w:rsidRPr="00242F83">
              <w:rPr>
                <w:rFonts w:ascii="Segoe UI" w:hAnsi="Segoe UI" w:cs="Segoe UI"/>
              </w:rPr>
              <w:t>.2</w:t>
            </w:r>
          </w:p>
        </w:tc>
        <w:tc>
          <w:tcPr>
            <w:tcW w:w="5220" w:type="dxa"/>
            <w:vAlign w:val="center"/>
          </w:tcPr>
          <w:p w14:paraId="0555BF9B" w14:textId="1E5FA5C8" w:rsidR="00912B47" w:rsidRPr="00242F83" w:rsidRDefault="00912B47" w:rsidP="00242F83">
            <w:pPr>
              <w:spacing w:before="60" w:after="60"/>
              <w:rPr>
                <w:rFonts w:ascii="Segoe UI" w:hAnsi="Segoe UI" w:cs="Segoe UI"/>
              </w:rPr>
            </w:pPr>
            <w:r w:rsidRPr="00242F83">
              <w:rPr>
                <w:rFonts w:ascii="Segoe UI" w:hAnsi="Segoe UI" w:cs="Segoe UI"/>
              </w:rPr>
              <w:t xml:space="preserve">Take written safety test on hand tool identification. Students will achieve a 90% or better on </w:t>
            </w:r>
            <w:proofErr w:type="gramStart"/>
            <w:r w:rsidRPr="00242F83">
              <w:rPr>
                <w:rFonts w:ascii="Segoe UI" w:hAnsi="Segoe UI" w:cs="Segoe UI"/>
              </w:rPr>
              <w:t>these test</w:t>
            </w:r>
            <w:proofErr w:type="gramEnd"/>
            <w:r w:rsidRPr="00242F83">
              <w:rPr>
                <w:rFonts w:ascii="Segoe UI" w:hAnsi="Segoe UI" w:cs="Segoe UI"/>
              </w:rPr>
              <w:t>.</w:t>
            </w:r>
          </w:p>
        </w:tc>
        <w:tc>
          <w:tcPr>
            <w:tcW w:w="2205" w:type="dxa"/>
            <w:vAlign w:val="center"/>
          </w:tcPr>
          <w:p w14:paraId="545B6B6B" w14:textId="77777777" w:rsidR="00242F83" w:rsidRDefault="00912B47" w:rsidP="00242F83">
            <w:pPr>
              <w:ind w:left="-20"/>
              <w:jc w:val="center"/>
              <w:rPr>
                <w:rFonts w:ascii="Segoe UI" w:hAnsi="Segoe UI" w:cs="Segoe UI"/>
              </w:rPr>
            </w:pPr>
            <w:r w:rsidRPr="00242F83">
              <w:rPr>
                <w:rFonts w:ascii="Segoe UI" w:hAnsi="Segoe UI" w:cs="Segoe UI"/>
              </w:rPr>
              <w:t>CV 12.5.3</w:t>
            </w:r>
          </w:p>
          <w:p w14:paraId="45A4483E" w14:textId="5234C1DC" w:rsidR="00912B47" w:rsidRPr="00242F83" w:rsidRDefault="00912B47" w:rsidP="00242F83">
            <w:pPr>
              <w:ind w:left="-20"/>
              <w:jc w:val="center"/>
              <w:rPr>
                <w:rFonts w:ascii="Segoe UI" w:hAnsi="Segoe UI" w:cs="Segoe UI"/>
              </w:rPr>
            </w:pPr>
            <w:r w:rsidRPr="00242F83">
              <w:rPr>
                <w:rFonts w:ascii="Segoe UI" w:hAnsi="Segoe UI" w:cs="Segoe UI"/>
              </w:rPr>
              <w:t>CV 12.4.1</w:t>
            </w:r>
          </w:p>
        </w:tc>
      </w:tr>
    </w:tbl>
    <w:p w14:paraId="335FCDFD" w14:textId="77777777" w:rsidR="00F212EF" w:rsidRPr="00242F83"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F212EF" w:rsidRPr="00242F83" w14:paraId="73D472E8" w14:textId="77777777" w:rsidTr="00242F83">
        <w:tc>
          <w:tcPr>
            <w:tcW w:w="2065" w:type="dxa"/>
            <w:gridSpan w:val="2"/>
            <w:shd w:val="clear" w:color="auto" w:fill="F2F2F2" w:themeFill="background1" w:themeFillShade="F2"/>
            <w:vAlign w:val="center"/>
          </w:tcPr>
          <w:p w14:paraId="7D6E39AC" w14:textId="5AC98DE0" w:rsidR="00F212EF" w:rsidRPr="00242F83" w:rsidRDefault="00242F83" w:rsidP="00F95DE7">
            <w:pPr>
              <w:spacing w:before="60" w:after="60"/>
              <w:rPr>
                <w:rFonts w:ascii="Segoe UI" w:hAnsi="Segoe UI" w:cs="Segoe UI"/>
              </w:rPr>
            </w:pPr>
            <w:r w:rsidRPr="00242F83">
              <w:rPr>
                <w:rFonts w:ascii="Segoe UI" w:hAnsi="Segoe UI" w:cs="Segoe UI"/>
              </w:rPr>
              <w:t>CVE.IFURN.3</w:t>
            </w:r>
          </w:p>
        </w:tc>
        <w:tc>
          <w:tcPr>
            <w:tcW w:w="5220" w:type="dxa"/>
            <w:shd w:val="clear" w:color="auto" w:fill="F2F2F2" w:themeFill="background1" w:themeFillShade="F2"/>
            <w:vAlign w:val="center"/>
          </w:tcPr>
          <w:p w14:paraId="08A788BA" w14:textId="7382F96F" w:rsidR="00F212EF" w:rsidRPr="00242F83" w:rsidRDefault="00242F83" w:rsidP="00F95DE7">
            <w:pPr>
              <w:spacing w:before="60" w:after="60"/>
              <w:rPr>
                <w:rFonts w:ascii="Segoe UI" w:hAnsi="Segoe UI" w:cs="Segoe UI"/>
              </w:rPr>
            </w:pPr>
            <w:r w:rsidRPr="00242F83">
              <w:rPr>
                <w:rFonts w:ascii="Segoe UI" w:hAnsi="Segoe UI" w:cs="Segoe UI"/>
              </w:rPr>
              <w:t>Fundamental design</w:t>
            </w:r>
          </w:p>
        </w:tc>
        <w:tc>
          <w:tcPr>
            <w:tcW w:w="2205" w:type="dxa"/>
            <w:shd w:val="clear" w:color="auto" w:fill="F2F2F2" w:themeFill="background1" w:themeFillShade="F2"/>
            <w:vAlign w:val="center"/>
          </w:tcPr>
          <w:p w14:paraId="1E350A2F" w14:textId="4C549A1B" w:rsidR="00F212EF" w:rsidRPr="00242F83" w:rsidRDefault="00CC12FA" w:rsidP="00F95DE7">
            <w:pPr>
              <w:spacing w:before="60" w:after="60"/>
              <w:jc w:val="center"/>
              <w:rPr>
                <w:rFonts w:ascii="Segoe UI" w:hAnsi="Segoe UI" w:cs="Segoe UI"/>
              </w:rPr>
            </w:pPr>
            <w:r w:rsidRPr="00242F83">
              <w:rPr>
                <w:rFonts w:ascii="Segoe UI" w:hAnsi="Segoe UI" w:cs="Segoe UI"/>
              </w:rPr>
              <w:t>Standard Reference</w:t>
            </w:r>
          </w:p>
        </w:tc>
      </w:tr>
      <w:tr w:rsidR="00242F83" w:rsidRPr="00242F83" w14:paraId="49E13BD2" w14:textId="77777777" w:rsidTr="00242F83">
        <w:tc>
          <w:tcPr>
            <w:tcW w:w="467" w:type="dxa"/>
            <w:vMerge w:val="restart"/>
            <w:shd w:val="clear" w:color="auto" w:fill="F2F2F2" w:themeFill="background1" w:themeFillShade="F2"/>
            <w:vAlign w:val="center"/>
          </w:tcPr>
          <w:p w14:paraId="38491336" w14:textId="77777777" w:rsidR="00242F83" w:rsidRPr="00242F83" w:rsidRDefault="00242F83" w:rsidP="00242F83">
            <w:pPr>
              <w:spacing w:before="60" w:after="60"/>
              <w:rPr>
                <w:rFonts w:ascii="Segoe UI" w:hAnsi="Segoe UI" w:cs="Segoe UI"/>
              </w:rPr>
            </w:pPr>
          </w:p>
        </w:tc>
        <w:tc>
          <w:tcPr>
            <w:tcW w:w="1598" w:type="dxa"/>
            <w:vAlign w:val="center"/>
          </w:tcPr>
          <w:p w14:paraId="6672CBDE" w14:textId="0F7A56F6" w:rsidR="00242F83" w:rsidRPr="00242F83" w:rsidRDefault="00242F83" w:rsidP="00242F83">
            <w:pPr>
              <w:spacing w:before="60" w:after="60"/>
              <w:rPr>
                <w:rFonts w:ascii="Segoe UI" w:hAnsi="Segoe UI" w:cs="Segoe UI"/>
              </w:rPr>
            </w:pPr>
            <w:r w:rsidRPr="00242F83">
              <w:rPr>
                <w:rFonts w:ascii="Segoe UI" w:hAnsi="Segoe UI" w:cs="Segoe UI"/>
              </w:rPr>
              <w:t>CVE.IFURN.3.1</w:t>
            </w:r>
          </w:p>
        </w:tc>
        <w:tc>
          <w:tcPr>
            <w:tcW w:w="5220" w:type="dxa"/>
            <w:vAlign w:val="center"/>
          </w:tcPr>
          <w:p w14:paraId="5D03E7E7" w14:textId="3F270D92" w:rsidR="00242F83" w:rsidRPr="00242F83" w:rsidRDefault="00242F83" w:rsidP="00242F83">
            <w:pPr>
              <w:spacing w:before="60" w:after="60"/>
              <w:rPr>
                <w:rFonts w:ascii="Segoe UI" w:hAnsi="Segoe UI" w:cs="Segoe UI"/>
              </w:rPr>
            </w:pPr>
            <w:r w:rsidRPr="00242F83">
              <w:rPr>
                <w:rFonts w:ascii="Segoe UI" w:hAnsi="Segoe UI" w:cs="Segoe UI"/>
              </w:rPr>
              <w:t>Interpret basic elements of print reading the working drawings used for their project</w:t>
            </w:r>
          </w:p>
        </w:tc>
        <w:tc>
          <w:tcPr>
            <w:tcW w:w="2205" w:type="dxa"/>
            <w:vAlign w:val="center"/>
          </w:tcPr>
          <w:p w14:paraId="459AD68E" w14:textId="77777777" w:rsidR="00242F83" w:rsidRDefault="00242F83" w:rsidP="00242F83">
            <w:pPr>
              <w:ind w:left="-20"/>
              <w:jc w:val="center"/>
              <w:rPr>
                <w:rFonts w:ascii="Segoe UI" w:hAnsi="Segoe UI" w:cs="Segoe UI"/>
              </w:rPr>
            </w:pPr>
            <w:r w:rsidRPr="00242F83">
              <w:rPr>
                <w:rFonts w:ascii="Segoe UI" w:hAnsi="Segoe UI" w:cs="Segoe UI"/>
              </w:rPr>
              <w:t>CV 12.5.3</w:t>
            </w:r>
          </w:p>
          <w:p w14:paraId="79E4641A" w14:textId="6025D48F" w:rsidR="00242F83" w:rsidRPr="00242F83" w:rsidRDefault="00242F83" w:rsidP="00242F83">
            <w:pPr>
              <w:ind w:left="-20"/>
              <w:jc w:val="center"/>
              <w:rPr>
                <w:rFonts w:ascii="Segoe UI" w:hAnsi="Segoe UI" w:cs="Segoe UI"/>
              </w:rPr>
            </w:pPr>
            <w:r w:rsidRPr="00242F83">
              <w:rPr>
                <w:rFonts w:ascii="Segoe UI" w:hAnsi="Segoe UI" w:cs="Segoe UI"/>
              </w:rPr>
              <w:t>CV 12.4.1</w:t>
            </w:r>
          </w:p>
        </w:tc>
      </w:tr>
      <w:tr w:rsidR="00242F83" w:rsidRPr="00242F83" w14:paraId="319DCFF9" w14:textId="77777777" w:rsidTr="00242F83">
        <w:tc>
          <w:tcPr>
            <w:tcW w:w="467" w:type="dxa"/>
            <w:vMerge/>
            <w:shd w:val="clear" w:color="auto" w:fill="F2F2F2" w:themeFill="background1" w:themeFillShade="F2"/>
            <w:vAlign w:val="center"/>
          </w:tcPr>
          <w:p w14:paraId="60C0C339" w14:textId="77777777" w:rsidR="00242F83" w:rsidRPr="00242F83" w:rsidRDefault="00242F83" w:rsidP="00242F83">
            <w:pPr>
              <w:spacing w:before="60" w:after="60"/>
              <w:rPr>
                <w:rFonts w:ascii="Segoe UI" w:hAnsi="Segoe UI" w:cs="Segoe UI"/>
              </w:rPr>
            </w:pPr>
          </w:p>
        </w:tc>
        <w:tc>
          <w:tcPr>
            <w:tcW w:w="1598" w:type="dxa"/>
            <w:vAlign w:val="center"/>
          </w:tcPr>
          <w:p w14:paraId="5E0E5D0A" w14:textId="6366D67C" w:rsidR="00242F83" w:rsidRPr="00242F83" w:rsidRDefault="00242F83" w:rsidP="00242F83">
            <w:pPr>
              <w:spacing w:before="60" w:after="60"/>
              <w:rPr>
                <w:rFonts w:ascii="Segoe UI" w:hAnsi="Segoe UI" w:cs="Segoe UI"/>
              </w:rPr>
            </w:pPr>
            <w:r w:rsidRPr="00242F83">
              <w:rPr>
                <w:rFonts w:ascii="Segoe UI" w:hAnsi="Segoe UI" w:cs="Segoe UI"/>
              </w:rPr>
              <w:t>CVE.IFURN.3.2</w:t>
            </w:r>
          </w:p>
        </w:tc>
        <w:tc>
          <w:tcPr>
            <w:tcW w:w="5220" w:type="dxa"/>
            <w:vAlign w:val="center"/>
          </w:tcPr>
          <w:p w14:paraId="681421B8" w14:textId="21953BA5" w:rsidR="00242F83" w:rsidRPr="00242F83" w:rsidRDefault="00242F83" w:rsidP="00242F83">
            <w:pPr>
              <w:spacing w:before="60" w:after="60"/>
              <w:rPr>
                <w:rFonts w:ascii="Segoe UI" w:hAnsi="Segoe UI" w:cs="Segoe UI"/>
              </w:rPr>
            </w:pPr>
            <w:r w:rsidRPr="00242F83">
              <w:rPr>
                <w:rFonts w:ascii="Segoe UI" w:hAnsi="Segoe UI" w:cs="Segoe UI"/>
              </w:rPr>
              <w:t>Identify standard measure units and scaling techniques, read the tape to 1/16th of an inch, and calculate all needed math related to the project.</w:t>
            </w:r>
          </w:p>
        </w:tc>
        <w:tc>
          <w:tcPr>
            <w:tcW w:w="2205" w:type="dxa"/>
            <w:vAlign w:val="center"/>
          </w:tcPr>
          <w:p w14:paraId="26F57850" w14:textId="77777777" w:rsidR="00242F83" w:rsidRDefault="00242F83" w:rsidP="00242F83">
            <w:pPr>
              <w:ind w:left="-20"/>
              <w:jc w:val="center"/>
              <w:rPr>
                <w:rFonts w:ascii="Segoe UI" w:hAnsi="Segoe UI" w:cs="Segoe UI"/>
              </w:rPr>
            </w:pPr>
            <w:r w:rsidRPr="00242F83">
              <w:rPr>
                <w:rFonts w:ascii="Segoe UI" w:hAnsi="Segoe UI" w:cs="Segoe UI"/>
              </w:rPr>
              <w:t>CV 12.4.1</w:t>
            </w:r>
          </w:p>
          <w:p w14:paraId="675E8EEC" w14:textId="32155354" w:rsidR="00242F83" w:rsidRPr="00242F83" w:rsidRDefault="00242F83" w:rsidP="00242F83">
            <w:pPr>
              <w:ind w:left="-20"/>
              <w:jc w:val="center"/>
              <w:rPr>
                <w:rFonts w:ascii="Segoe UI" w:hAnsi="Segoe UI" w:cs="Segoe UI"/>
              </w:rPr>
            </w:pPr>
            <w:r w:rsidRPr="00242F83">
              <w:rPr>
                <w:rFonts w:ascii="Segoe UI" w:hAnsi="Segoe UI" w:cs="Segoe UI"/>
              </w:rPr>
              <w:t>CV 12.4.4</w:t>
            </w:r>
          </w:p>
        </w:tc>
      </w:tr>
      <w:tr w:rsidR="00242F83" w:rsidRPr="00242F83" w14:paraId="491D971A" w14:textId="77777777" w:rsidTr="00242F83">
        <w:tc>
          <w:tcPr>
            <w:tcW w:w="467" w:type="dxa"/>
            <w:vMerge/>
            <w:shd w:val="clear" w:color="auto" w:fill="F2F2F2" w:themeFill="background1" w:themeFillShade="F2"/>
            <w:vAlign w:val="center"/>
          </w:tcPr>
          <w:p w14:paraId="0E404DF0" w14:textId="77777777" w:rsidR="00242F83" w:rsidRPr="00242F83" w:rsidRDefault="00242F83" w:rsidP="00242F83">
            <w:pPr>
              <w:spacing w:before="60" w:after="60"/>
              <w:rPr>
                <w:rFonts w:ascii="Segoe UI" w:hAnsi="Segoe UI" w:cs="Segoe UI"/>
              </w:rPr>
            </w:pPr>
          </w:p>
        </w:tc>
        <w:tc>
          <w:tcPr>
            <w:tcW w:w="1598" w:type="dxa"/>
            <w:vAlign w:val="center"/>
          </w:tcPr>
          <w:p w14:paraId="53FAB8CB" w14:textId="7B3F38F2" w:rsidR="00242F83" w:rsidRPr="00242F83" w:rsidRDefault="00242F83" w:rsidP="00242F83">
            <w:pPr>
              <w:spacing w:before="60" w:after="60"/>
              <w:rPr>
                <w:rFonts w:ascii="Segoe UI" w:hAnsi="Segoe UI" w:cs="Segoe UI"/>
              </w:rPr>
            </w:pPr>
            <w:r w:rsidRPr="00242F83">
              <w:rPr>
                <w:rFonts w:ascii="Segoe UI" w:hAnsi="Segoe UI" w:cs="Segoe UI"/>
              </w:rPr>
              <w:t>CVE.IFURN.3.3</w:t>
            </w:r>
          </w:p>
        </w:tc>
        <w:tc>
          <w:tcPr>
            <w:tcW w:w="5220" w:type="dxa"/>
            <w:vAlign w:val="center"/>
          </w:tcPr>
          <w:p w14:paraId="54901DF5" w14:textId="01A8358E" w:rsidR="00242F83" w:rsidRPr="00242F83" w:rsidRDefault="00242F83" w:rsidP="00242F83">
            <w:pPr>
              <w:spacing w:before="60" w:after="60"/>
              <w:rPr>
                <w:rFonts w:ascii="Segoe UI" w:hAnsi="Segoe UI" w:cs="Segoe UI"/>
              </w:rPr>
            </w:pPr>
            <w:r w:rsidRPr="00242F83">
              <w:rPr>
                <w:rFonts w:ascii="Segoe UI" w:hAnsi="Segoe UI" w:cs="Segoe UI"/>
              </w:rPr>
              <w:t>Demonstrate proper use of precision measuring tools.</w:t>
            </w:r>
          </w:p>
        </w:tc>
        <w:tc>
          <w:tcPr>
            <w:tcW w:w="2205" w:type="dxa"/>
            <w:vAlign w:val="center"/>
          </w:tcPr>
          <w:p w14:paraId="37A9F37B" w14:textId="77777777" w:rsidR="00242F83" w:rsidRDefault="00242F83" w:rsidP="00242F83">
            <w:pPr>
              <w:ind w:left="-20"/>
              <w:jc w:val="center"/>
              <w:rPr>
                <w:rFonts w:ascii="Segoe UI" w:hAnsi="Segoe UI" w:cs="Segoe UI"/>
              </w:rPr>
            </w:pPr>
            <w:r w:rsidRPr="00242F83">
              <w:rPr>
                <w:rFonts w:ascii="Segoe UI" w:hAnsi="Segoe UI" w:cs="Segoe UI"/>
              </w:rPr>
              <w:t>CV 12.4.1</w:t>
            </w:r>
          </w:p>
          <w:p w14:paraId="37DA3485" w14:textId="0DEE9392" w:rsidR="00242F83" w:rsidRPr="00242F83" w:rsidRDefault="00242F83" w:rsidP="00242F83">
            <w:pPr>
              <w:ind w:left="-20"/>
              <w:jc w:val="center"/>
              <w:rPr>
                <w:rFonts w:ascii="Segoe UI" w:hAnsi="Segoe UI" w:cs="Segoe UI"/>
              </w:rPr>
            </w:pPr>
            <w:r w:rsidRPr="00242F83">
              <w:rPr>
                <w:rFonts w:ascii="Segoe UI" w:hAnsi="Segoe UI" w:cs="Segoe UI"/>
              </w:rPr>
              <w:t>CV 12.4.4</w:t>
            </w:r>
          </w:p>
        </w:tc>
      </w:tr>
    </w:tbl>
    <w:p w14:paraId="43E24430" w14:textId="77777777" w:rsidR="00F212EF" w:rsidRPr="00242F83"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F212EF" w:rsidRPr="00242F83" w14:paraId="7B6BF683" w14:textId="77777777" w:rsidTr="00242F83">
        <w:tc>
          <w:tcPr>
            <w:tcW w:w="2065" w:type="dxa"/>
            <w:gridSpan w:val="2"/>
            <w:shd w:val="clear" w:color="auto" w:fill="F2F2F2" w:themeFill="background1" w:themeFillShade="F2"/>
            <w:vAlign w:val="center"/>
          </w:tcPr>
          <w:p w14:paraId="5A5EB5D6" w14:textId="4F03ECF0" w:rsidR="00F212EF" w:rsidRPr="00242F83" w:rsidRDefault="00242F83" w:rsidP="00F95DE7">
            <w:pPr>
              <w:spacing w:before="60" w:after="60"/>
              <w:rPr>
                <w:rFonts w:ascii="Segoe UI" w:hAnsi="Segoe UI" w:cs="Segoe UI"/>
              </w:rPr>
            </w:pPr>
            <w:r w:rsidRPr="00242F83">
              <w:rPr>
                <w:rFonts w:ascii="Segoe UI" w:hAnsi="Segoe UI" w:cs="Segoe UI"/>
              </w:rPr>
              <w:t>CVE.IFURN.4</w:t>
            </w:r>
          </w:p>
        </w:tc>
        <w:tc>
          <w:tcPr>
            <w:tcW w:w="5220" w:type="dxa"/>
            <w:shd w:val="clear" w:color="auto" w:fill="F2F2F2" w:themeFill="background1" w:themeFillShade="F2"/>
            <w:vAlign w:val="center"/>
          </w:tcPr>
          <w:p w14:paraId="7E72A8C2" w14:textId="36C166BE" w:rsidR="00F212EF" w:rsidRPr="00242F83" w:rsidRDefault="00242F83" w:rsidP="00F95DE7">
            <w:pPr>
              <w:spacing w:before="60" w:after="60"/>
              <w:rPr>
                <w:rFonts w:ascii="Segoe UI" w:hAnsi="Segoe UI" w:cs="Segoe UI"/>
              </w:rPr>
            </w:pPr>
            <w:r w:rsidRPr="00242F83">
              <w:rPr>
                <w:rFonts w:ascii="Segoe UI" w:hAnsi="Segoe UI" w:cs="Segoe UI"/>
              </w:rPr>
              <w:t>Materials and hardware</w:t>
            </w:r>
          </w:p>
        </w:tc>
        <w:tc>
          <w:tcPr>
            <w:tcW w:w="2205" w:type="dxa"/>
            <w:shd w:val="clear" w:color="auto" w:fill="F2F2F2" w:themeFill="background1" w:themeFillShade="F2"/>
            <w:vAlign w:val="center"/>
          </w:tcPr>
          <w:p w14:paraId="0FC10866" w14:textId="64A8DC24" w:rsidR="00F212EF" w:rsidRPr="00242F83" w:rsidRDefault="00CC12FA" w:rsidP="00F95DE7">
            <w:pPr>
              <w:spacing w:before="60" w:after="60"/>
              <w:jc w:val="center"/>
              <w:rPr>
                <w:rFonts w:ascii="Segoe UI" w:hAnsi="Segoe UI" w:cs="Segoe UI"/>
              </w:rPr>
            </w:pPr>
            <w:r w:rsidRPr="00242F83">
              <w:rPr>
                <w:rFonts w:ascii="Segoe UI" w:hAnsi="Segoe UI" w:cs="Segoe UI"/>
              </w:rPr>
              <w:t>Standard Reference</w:t>
            </w:r>
          </w:p>
        </w:tc>
      </w:tr>
      <w:tr w:rsidR="00242F83" w:rsidRPr="00242F83" w14:paraId="0D430AA1" w14:textId="77777777" w:rsidTr="00242F83">
        <w:tc>
          <w:tcPr>
            <w:tcW w:w="467" w:type="dxa"/>
            <w:shd w:val="clear" w:color="auto" w:fill="F2F2F2" w:themeFill="background1" w:themeFillShade="F2"/>
            <w:vAlign w:val="center"/>
          </w:tcPr>
          <w:p w14:paraId="77DCE809" w14:textId="77777777" w:rsidR="00242F83" w:rsidRPr="00242F83" w:rsidRDefault="00242F83" w:rsidP="00242F83">
            <w:pPr>
              <w:spacing w:before="60" w:after="60"/>
              <w:rPr>
                <w:rFonts w:ascii="Segoe UI" w:hAnsi="Segoe UI" w:cs="Segoe UI"/>
              </w:rPr>
            </w:pPr>
          </w:p>
        </w:tc>
        <w:tc>
          <w:tcPr>
            <w:tcW w:w="1598" w:type="dxa"/>
            <w:vAlign w:val="center"/>
          </w:tcPr>
          <w:p w14:paraId="70BEA990" w14:textId="5C49A63D" w:rsidR="00242F83" w:rsidRPr="00242F83" w:rsidRDefault="00242F83" w:rsidP="00242F83">
            <w:pPr>
              <w:spacing w:before="60" w:after="60"/>
              <w:rPr>
                <w:rFonts w:ascii="Segoe UI" w:hAnsi="Segoe UI" w:cs="Segoe UI"/>
              </w:rPr>
            </w:pPr>
            <w:r w:rsidRPr="00242F83">
              <w:rPr>
                <w:rFonts w:ascii="Segoe UI" w:hAnsi="Segoe UI" w:cs="Segoe UI"/>
              </w:rPr>
              <w:t>CVE.IFURN.4.1</w:t>
            </w:r>
          </w:p>
        </w:tc>
        <w:tc>
          <w:tcPr>
            <w:tcW w:w="5220" w:type="dxa"/>
            <w:vAlign w:val="center"/>
          </w:tcPr>
          <w:p w14:paraId="5D7BE2BC" w14:textId="484808F2" w:rsidR="00242F83" w:rsidRPr="00242F83" w:rsidRDefault="00242F83" w:rsidP="00242F83">
            <w:pPr>
              <w:spacing w:before="60" w:after="60"/>
              <w:rPr>
                <w:rFonts w:ascii="Segoe UI" w:hAnsi="Segoe UI" w:cs="Segoe UI"/>
              </w:rPr>
            </w:pPr>
            <w:r w:rsidRPr="00242F83">
              <w:rPr>
                <w:rFonts w:ascii="Segoe UI" w:hAnsi="Segoe UI" w:cs="Segoe UI"/>
              </w:rPr>
              <w:t>Identify, describe and discuss various materials, fasteners and methods, adhesives and method and hardware.</w:t>
            </w:r>
          </w:p>
        </w:tc>
        <w:tc>
          <w:tcPr>
            <w:tcW w:w="2205" w:type="dxa"/>
            <w:vAlign w:val="center"/>
          </w:tcPr>
          <w:p w14:paraId="2583D306" w14:textId="77777777" w:rsidR="00242F83" w:rsidRDefault="00242F83" w:rsidP="00242F83">
            <w:pPr>
              <w:ind w:left="-20"/>
              <w:jc w:val="center"/>
              <w:rPr>
                <w:rFonts w:ascii="Segoe UI" w:hAnsi="Segoe UI" w:cs="Segoe UI"/>
              </w:rPr>
            </w:pPr>
            <w:r w:rsidRPr="00242F83">
              <w:rPr>
                <w:rFonts w:ascii="Segoe UI" w:hAnsi="Segoe UI" w:cs="Segoe UI"/>
              </w:rPr>
              <w:t>CV12.5.3</w:t>
            </w:r>
          </w:p>
          <w:p w14:paraId="74B63603" w14:textId="4D435902" w:rsidR="00242F83" w:rsidRPr="00242F83" w:rsidRDefault="00242F83" w:rsidP="00242F83">
            <w:pPr>
              <w:ind w:left="-20"/>
              <w:jc w:val="center"/>
              <w:rPr>
                <w:rFonts w:ascii="Segoe UI" w:hAnsi="Segoe UI" w:cs="Segoe UI"/>
              </w:rPr>
            </w:pPr>
            <w:r>
              <w:rPr>
                <w:rFonts w:ascii="Segoe UI" w:hAnsi="Segoe UI" w:cs="Segoe UI"/>
              </w:rPr>
              <w:t>CV</w:t>
            </w:r>
            <w:r w:rsidRPr="00242F83">
              <w:rPr>
                <w:rFonts w:ascii="Segoe UI" w:hAnsi="Segoe UI" w:cs="Segoe UI"/>
              </w:rPr>
              <w:t>12.4.1</w:t>
            </w:r>
          </w:p>
        </w:tc>
      </w:tr>
    </w:tbl>
    <w:p w14:paraId="6F04DD3C" w14:textId="77777777" w:rsidR="00F212EF" w:rsidRPr="00242F83"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F212EF" w:rsidRPr="00242F83" w14:paraId="36A4869A" w14:textId="77777777" w:rsidTr="00242F83">
        <w:tc>
          <w:tcPr>
            <w:tcW w:w="2065" w:type="dxa"/>
            <w:gridSpan w:val="2"/>
            <w:shd w:val="clear" w:color="auto" w:fill="F2F2F2" w:themeFill="background1" w:themeFillShade="F2"/>
            <w:vAlign w:val="center"/>
          </w:tcPr>
          <w:p w14:paraId="28A83CBC" w14:textId="7477F1AB" w:rsidR="00F212EF" w:rsidRPr="00242F83" w:rsidRDefault="00242F83" w:rsidP="00F95DE7">
            <w:pPr>
              <w:spacing w:before="60" w:after="60"/>
              <w:rPr>
                <w:rFonts w:ascii="Segoe UI" w:hAnsi="Segoe UI" w:cs="Segoe UI"/>
              </w:rPr>
            </w:pPr>
            <w:r w:rsidRPr="00242F83">
              <w:rPr>
                <w:rFonts w:ascii="Segoe UI" w:hAnsi="Segoe UI" w:cs="Segoe UI"/>
              </w:rPr>
              <w:t>CVE.IFURN.5</w:t>
            </w:r>
          </w:p>
        </w:tc>
        <w:tc>
          <w:tcPr>
            <w:tcW w:w="5220" w:type="dxa"/>
            <w:shd w:val="clear" w:color="auto" w:fill="F2F2F2" w:themeFill="background1" w:themeFillShade="F2"/>
            <w:vAlign w:val="center"/>
          </w:tcPr>
          <w:p w14:paraId="592ECE8A" w14:textId="41C59A3B" w:rsidR="00F212EF" w:rsidRPr="00242F83" w:rsidRDefault="00242F83" w:rsidP="00F95DE7">
            <w:pPr>
              <w:spacing w:before="60" w:after="60"/>
              <w:rPr>
                <w:rFonts w:ascii="Segoe UI" w:hAnsi="Segoe UI" w:cs="Segoe UI"/>
              </w:rPr>
            </w:pPr>
            <w:r w:rsidRPr="00242F83">
              <w:rPr>
                <w:rFonts w:ascii="Segoe UI" w:hAnsi="Segoe UI" w:cs="Segoe UI"/>
              </w:rPr>
              <w:t>Manufacturing process</w:t>
            </w:r>
          </w:p>
        </w:tc>
        <w:tc>
          <w:tcPr>
            <w:tcW w:w="2205" w:type="dxa"/>
            <w:shd w:val="clear" w:color="auto" w:fill="F2F2F2" w:themeFill="background1" w:themeFillShade="F2"/>
            <w:vAlign w:val="center"/>
          </w:tcPr>
          <w:p w14:paraId="73B66097" w14:textId="3D124538" w:rsidR="00F212EF" w:rsidRPr="00242F83" w:rsidRDefault="00CC12FA" w:rsidP="00F95DE7">
            <w:pPr>
              <w:spacing w:before="60" w:after="60"/>
              <w:jc w:val="center"/>
              <w:rPr>
                <w:rFonts w:ascii="Segoe UI" w:hAnsi="Segoe UI" w:cs="Segoe UI"/>
              </w:rPr>
            </w:pPr>
            <w:r w:rsidRPr="00242F83">
              <w:rPr>
                <w:rFonts w:ascii="Segoe UI" w:hAnsi="Segoe UI" w:cs="Segoe UI"/>
              </w:rPr>
              <w:t>Standard Reference</w:t>
            </w:r>
          </w:p>
        </w:tc>
      </w:tr>
      <w:tr w:rsidR="00242F83" w:rsidRPr="00242F83" w14:paraId="3DD0A256" w14:textId="77777777" w:rsidTr="00242F83">
        <w:tc>
          <w:tcPr>
            <w:tcW w:w="467" w:type="dxa"/>
            <w:vMerge w:val="restart"/>
            <w:shd w:val="clear" w:color="auto" w:fill="F2F2F2" w:themeFill="background1" w:themeFillShade="F2"/>
            <w:vAlign w:val="center"/>
          </w:tcPr>
          <w:p w14:paraId="60CCA4A0" w14:textId="77777777" w:rsidR="00242F83" w:rsidRPr="00242F83" w:rsidRDefault="00242F83" w:rsidP="00242F83">
            <w:pPr>
              <w:spacing w:before="60" w:after="60"/>
              <w:rPr>
                <w:rFonts w:ascii="Segoe UI" w:hAnsi="Segoe UI" w:cs="Segoe UI"/>
              </w:rPr>
            </w:pPr>
          </w:p>
        </w:tc>
        <w:tc>
          <w:tcPr>
            <w:tcW w:w="1598" w:type="dxa"/>
            <w:vAlign w:val="center"/>
          </w:tcPr>
          <w:p w14:paraId="25D4706F" w14:textId="70018A28" w:rsidR="00242F83" w:rsidRPr="00242F83" w:rsidRDefault="00242F83" w:rsidP="00242F83">
            <w:pPr>
              <w:spacing w:before="60" w:after="60"/>
              <w:rPr>
                <w:rFonts w:ascii="Segoe UI" w:hAnsi="Segoe UI" w:cs="Segoe UI"/>
              </w:rPr>
            </w:pPr>
            <w:r w:rsidRPr="00242F83">
              <w:rPr>
                <w:rFonts w:ascii="Segoe UI" w:hAnsi="Segoe UI" w:cs="Segoe UI"/>
              </w:rPr>
              <w:t>CVE.IFURN.5.1</w:t>
            </w:r>
          </w:p>
        </w:tc>
        <w:tc>
          <w:tcPr>
            <w:tcW w:w="5220" w:type="dxa"/>
            <w:vAlign w:val="center"/>
          </w:tcPr>
          <w:p w14:paraId="61EA11C9" w14:textId="221C2A93" w:rsidR="00242F83" w:rsidRPr="00242F83" w:rsidRDefault="00242F83" w:rsidP="00242F83">
            <w:pPr>
              <w:widowControl w:val="0"/>
              <w:rPr>
                <w:rFonts w:ascii="Segoe UI" w:hAnsi="Segoe UI" w:cs="Segoe UI"/>
              </w:rPr>
            </w:pPr>
            <w:r w:rsidRPr="00242F83">
              <w:rPr>
                <w:rFonts w:ascii="Segoe UI" w:hAnsi="Segoe UI" w:cs="Segoe UI"/>
              </w:rPr>
              <w:t>Identify and describe the needed manufacturing processes being performed.</w:t>
            </w:r>
          </w:p>
        </w:tc>
        <w:tc>
          <w:tcPr>
            <w:tcW w:w="2205" w:type="dxa"/>
            <w:vAlign w:val="center"/>
          </w:tcPr>
          <w:p w14:paraId="2B1AC73F" w14:textId="77777777" w:rsidR="00242F83" w:rsidRDefault="00242F83" w:rsidP="00242F83">
            <w:pPr>
              <w:ind w:left="-20"/>
              <w:jc w:val="center"/>
              <w:rPr>
                <w:rFonts w:ascii="Segoe UI" w:hAnsi="Segoe UI" w:cs="Segoe UI"/>
              </w:rPr>
            </w:pPr>
            <w:r w:rsidRPr="00242F83">
              <w:rPr>
                <w:rFonts w:ascii="Segoe UI" w:hAnsi="Segoe UI" w:cs="Segoe UI"/>
              </w:rPr>
              <w:t>CV 12.5.3</w:t>
            </w:r>
          </w:p>
          <w:p w14:paraId="6BB94673" w14:textId="3D5A90C8" w:rsidR="00242F83" w:rsidRPr="00242F83" w:rsidRDefault="00242F83" w:rsidP="00242F83">
            <w:pPr>
              <w:ind w:left="-20"/>
              <w:jc w:val="center"/>
              <w:rPr>
                <w:rFonts w:ascii="Segoe UI" w:hAnsi="Segoe UI" w:cs="Segoe UI"/>
              </w:rPr>
            </w:pPr>
            <w:r w:rsidRPr="00242F83">
              <w:rPr>
                <w:rFonts w:ascii="Segoe UI" w:hAnsi="Segoe UI" w:cs="Segoe UI"/>
              </w:rPr>
              <w:t>CV 12.5.2</w:t>
            </w:r>
          </w:p>
        </w:tc>
      </w:tr>
      <w:tr w:rsidR="00242F83" w:rsidRPr="00242F83" w14:paraId="45D9D54A" w14:textId="77777777" w:rsidTr="00242F83">
        <w:tc>
          <w:tcPr>
            <w:tcW w:w="467" w:type="dxa"/>
            <w:vMerge/>
            <w:shd w:val="clear" w:color="auto" w:fill="F2F2F2" w:themeFill="background1" w:themeFillShade="F2"/>
            <w:vAlign w:val="center"/>
          </w:tcPr>
          <w:p w14:paraId="07F0A120" w14:textId="77777777" w:rsidR="00242F83" w:rsidRPr="00242F83" w:rsidRDefault="00242F83" w:rsidP="00242F83">
            <w:pPr>
              <w:spacing w:before="60" w:after="60"/>
              <w:rPr>
                <w:rFonts w:ascii="Segoe UI" w:hAnsi="Segoe UI" w:cs="Segoe UI"/>
              </w:rPr>
            </w:pPr>
          </w:p>
        </w:tc>
        <w:tc>
          <w:tcPr>
            <w:tcW w:w="1598" w:type="dxa"/>
            <w:vAlign w:val="center"/>
          </w:tcPr>
          <w:p w14:paraId="356200F9" w14:textId="061E0CCE" w:rsidR="00242F83" w:rsidRPr="00242F83" w:rsidRDefault="00242F83" w:rsidP="00242F83">
            <w:pPr>
              <w:spacing w:before="60" w:after="60"/>
              <w:rPr>
                <w:rFonts w:ascii="Segoe UI" w:hAnsi="Segoe UI" w:cs="Segoe UI"/>
              </w:rPr>
            </w:pPr>
            <w:r w:rsidRPr="00242F83">
              <w:rPr>
                <w:rFonts w:ascii="Segoe UI" w:hAnsi="Segoe UI" w:cs="Segoe UI"/>
              </w:rPr>
              <w:t>CVE.IFURN.5.2</w:t>
            </w:r>
          </w:p>
        </w:tc>
        <w:tc>
          <w:tcPr>
            <w:tcW w:w="5220" w:type="dxa"/>
            <w:vAlign w:val="center"/>
          </w:tcPr>
          <w:p w14:paraId="0BCC1AB7" w14:textId="0D0197E6" w:rsidR="00242F83" w:rsidRPr="00242F83" w:rsidRDefault="00242F83" w:rsidP="00242F83">
            <w:pPr>
              <w:widowControl w:val="0"/>
              <w:rPr>
                <w:rFonts w:ascii="Segoe UI" w:hAnsi="Segoe UI" w:cs="Segoe UI"/>
              </w:rPr>
            </w:pPr>
            <w:r w:rsidRPr="00242F83">
              <w:rPr>
                <w:rFonts w:ascii="Segoe UI" w:hAnsi="Segoe UI" w:cs="Segoe UI"/>
              </w:rPr>
              <w:t>Discuss, identify and demonstrate the following manufacturing operations:  milling operations, joinery techniques, assembly, finishing, and installation.</w:t>
            </w:r>
          </w:p>
        </w:tc>
        <w:tc>
          <w:tcPr>
            <w:tcW w:w="2205" w:type="dxa"/>
            <w:vAlign w:val="center"/>
          </w:tcPr>
          <w:p w14:paraId="4C1D2121" w14:textId="77777777" w:rsidR="00242F83" w:rsidRDefault="00242F83" w:rsidP="00242F83">
            <w:pPr>
              <w:ind w:left="-20"/>
              <w:jc w:val="center"/>
              <w:rPr>
                <w:rFonts w:ascii="Segoe UI" w:hAnsi="Segoe UI" w:cs="Segoe UI"/>
              </w:rPr>
            </w:pPr>
            <w:r w:rsidRPr="00242F83">
              <w:rPr>
                <w:rFonts w:ascii="Segoe UI" w:hAnsi="Segoe UI" w:cs="Segoe UI"/>
              </w:rPr>
              <w:t>CV 12.4.1</w:t>
            </w:r>
          </w:p>
          <w:p w14:paraId="3029922F" w14:textId="148CCADA" w:rsidR="00242F83" w:rsidRPr="00242F83" w:rsidRDefault="00242F83" w:rsidP="00242F83">
            <w:pPr>
              <w:ind w:left="-20"/>
              <w:jc w:val="center"/>
              <w:rPr>
                <w:rFonts w:ascii="Segoe UI" w:hAnsi="Segoe UI" w:cs="Segoe UI"/>
              </w:rPr>
            </w:pPr>
            <w:r w:rsidRPr="00242F83">
              <w:rPr>
                <w:rFonts w:ascii="Segoe UI" w:hAnsi="Segoe UI" w:cs="Segoe UI"/>
              </w:rPr>
              <w:t>CV 12.4.4</w:t>
            </w:r>
          </w:p>
        </w:tc>
      </w:tr>
    </w:tbl>
    <w:p w14:paraId="1CFD2149" w14:textId="77777777" w:rsidR="00F212EF" w:rsidRPr="00242F83"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F212EF" w:rsidRPr="00242F83" w14:paraId="191F0866" w14:textId="77777777" w:rsidTr="00242F83">
        <w:tc>
          <w:tcPr>
            <w:tcW w:w="2065" w:type="dxa"/>
            <w:gridSpan w:val="2"/>
            <w:shd w:val="clear" w:color="auto" w:fill="F2F2F2" w:themeFill="background1" w:themeFillShade="F2"/>
            <w:vAlign w:val="center"/>
          </w:tcPr>
          <w:p w14:paraId="35F2A6D7" w14:textId="7C800446" w:rsidR="00F212EF" w:rsidRPr="00242F83" w:rsidRDefault="00242F83" w:rsidP="00F95DE7">
            <w:pPr>
              <w:spacing w:before="60" w:after="60"/>
              <w:rPr>
                <w:rFonts w:ascii="Segoe UI" w:hAnsi="Segoe UI" w:cs="Segoe UI"/>
              </w:rPr>
            </w:pPr>
            <w:r w:rsidRPr="00242F83">
              <w:rPr>
                <w:rFonts w:ascii="Segoe UI" w:hAnsi="Segoe UI" w:cs="Segoe UI"/>
              </w:rPr>
              <w:t>CVE.IFURN.6</w:t>
            </w:r>
          </w:p>
        </w:tc>
        <w:tc>
          <w:tcPr>
            <w:tcW w:w="5220" w:type="dxa"/>
            <w:shd w:val="clear" w:color="auto" w:fill="F2F2F2" w:themeFill="background1" w:themeFillShade="F2"/>
            <w:vAlign w:val="center"/>
          </w:tcPr>
          <w:p w14:paraId="38F75E39" w14:textId="4E813A06" w:rsidR="00F212EF" w:rsidRPr="00242F83" w:rsidRDefault="00242F83" w:rsidP="00CC12FA">
            <w:pPr>
              <w:spacing w:before="60" w:after="60"/>
              <w:rPr>
                <w:rFonts w:ascii="Segoe UI" w:hAnsi="Segoe UI" w:cs="Segoe UI"/>
              </w:rPr>
            </w:pPr>
            <w:r w:rsidRPr="00242F83">
              <w:rPr>
                <w:rFonts w:ascii="Segoe UI" w:hAnsi="Segoe UI" w:cs="Segoe UI"/>
              </w:rPr>
              <w:t>Career exploration</w:t>
            </w:r>
          </w:p>
        </w:tc>
        <w:tc>
          <w:tcPr>
            <w:tcW w:w="2205" w:type="dxa"/>
            <w:shd w:val="clear" w:color="auto" w:fill="F2F2F2" w:themeFill="background1" w:themeFillShade="F2"/>
            <w:vAlign w:val="center"/>
          </w:tcPr>
          <w:p w14:paraId="04E67B90" w14:textId="00F63DA7" w:rsidR="00F212EF" w:rsidRPr="00242F83" w:rsidRDefault="00CC12FA" w:rsidP="00F95DE7">
            <w:pPr>
              <w:spacing w:before="60" w:after="60"/>
              <w:jc w:val="center"/>
              <w:rPr>
                <w:rFonts w:ascii="Segoe UI" w:hAnsi="Segoe UI" w:cs="Segoe UI"/>
              </w:rPr>
            </w:pPr>
            <w:r w:rsidRPr="00242F83">
              <w:rPr>
                <w:rFonts w:ascii="Segoe UI" w:hAnsi="Segoe UI" w:cs="Segoe UI"/>
              </w:rPr>
              <w:t>Standard Reference</w:t>
            </w:r>
          </w:p>
        </w:tc>
      </w:tr>
      <w:tr w:rsidR="00242F83" w:rsidRPr="00242F83" w14:paraId="596E312D" w14:textId="77777777" w:rsidTr="00242F83">
        <w:tc>
          <w:tcPr>
            <w:tcW w:w="467" w:type="dxa"/>
            <w:vMerge w:val="restart"/>
            <w:shd w:val="clear" w:color="auto" w:fill="F2F2F2" w:themeFill="background1" w:themeFillShade="F2"/>
            <w:vAlign w:val="center"/>
          </w:tcPr>
          <w:p w14:paraId="5691F6A9" w14:textId="77777777" w:rsidR="00242F83" w:rsidRPr="00242F83" w:rsidRDefault="00242F83" w:rsidP="00242F83">
            <w:pPr>
              <w:spacing w:before="60" w:after="60"/>
              <w:rPr>
                <w:rFonts w:ascii="Segoe UI" w:hAnsi="Segoe UI" w:cs="Segoe UI"/>
              </w:rPr>
            </w:pPr>
          </w:p>
        </w:tc>
        <w:tc>
          <w:tcPr>
            <w:tcW w:w="1598" w:type="dxa"/>
            <w:vAlign w:val="center"/>
          </w:tcPr>
          <w:p w14:paraId="38B0A7C8" w14:textId="44EC9409" w:rsidR="00242F83" w:rsidRPr="00242F83" w:rsidRDefault="00242F83" w:rsidP="00242F83">
            <w:pPr>
              <w:spacing w:before="60" w:after="60"/>
              <w:rPr>
                <w:rFonts w:ascii="Segoe UI" w:hAnsi="Segoe UI" w:cs="Segoe UI"/>
              </w:rPr>
            </w:pPr>
            <w:r w:rsidRPr="00242F83">
              <w:rPr>
                <w:rFonts w:ascii="Segoe UI" w:hAnsi="Segoe UI" w:cs="Segoe UI"/>
              </w:rPr>
              <w:t>CVE.IFURN.6.1</w:t>
            </w:r>
          </w:p>
        </w:tc>
        <w:tc>
          <w:tcPr>
            <w:tcW w:w="5220" w:type="dxa"/>
            <w:vAlign w:val="center"/>
          </w:tcPr>
          <w:p w14:paraId="6C217D31" w14:textId="57335ACC" w:rsidR="00242F83" w:rsidRPr="00242F83" w:rsidRDefault="00242F83" w:rsidP="00242F83">
            <w:pPr>
              <w:spacing w:before="60" w:after="60"/>
              <w:rPr>
                <w:rFonts w:ascii="Segoe UI" w:hAnsi="Segoe UI" w:cs="Segoe UI"/>
              </w:rPr>
            </w:pPr>
            <w:r w:rsidRPr="00242F83">
              <w:rPr>
                <w:rFonts w:ascii="Segoe UI" w:hAnsi="Segoe UI" w:cs="Segoe UI"/>
              </w:rPr>
              <w:t>Discuss the employment opportunities in the industry.</w:t>
            </w:r>
          </w:p>
        </w:tc>
        <w:tc>
          <w:tcPr>
            <w:tcW w:w="2205" w:type="dxa"/>
            <w:vAlign w:val="center"/>
          </w:tcPr>
          <w:p w14:paraId="043BEA61" w14:textId="77777777" w:rsidR="00242F83" w:rsidRDefault="00242F83" w:rsidP="00242F83">
            <w:pPr>
              <w:ind w:left="-20"/>
              <w:jc w:val="center"/>
              <w:rPr>
                <w:rFonts w:ascii="Segoe UI" w:hAnsi="Segoe UI" w:cs="Segoe UI"/>
              </w:rPr>
            </w:pPr>
            <w:r w:rsidRPr="00242F83">
              <w:rPr>
                <w:rFonts w:ascii="Segoe UI" w:hAnsi="Segoe UI" w:cs="Segoe UI"/>
              </w:rPr>
              <w:t>CV 12.5.3</w:t>
            </w:r>
          </w:p>
          <w:p w14:paraId="5BCCC353" w14:textId="099B3D38" w:rsidR="00242F83" w:rsidRPr="00242F83" w:rsidRDefault="00242F83" w:rsidP="00242F83">
            <w:pPr>
              <w:ind w:left="-20"/>
              <w:jc w:val="center"/>
              <w:rPr>
                <w:rFonts w:ascii="Segoe UI" w:hAnsi="Segoe UI" w:cs="Segoe UI"/>
              </w:rPr>
            </w:pPr>
            <w:r w:rsidRPr="00242F83">
              <w:rPr>
                <w:rFonts w:ascii="Segoe UI" w:hAnsi="Segoe UI" w:cs="Segoe UI"/>
              </w:rPr>
              <w:t>CV 12.5.2</w:t>
            </w:r>
          </w:p>
        </w:tc>
      </w:tr>
      <w:tr w:rsidR="00242F83" w:rsidRPr="00242F83" w14:paraId="77C0C5B4" w14:textId="77777777" w:rsidTr="00242F83">
        <w:tc>
          <w:tcPr>
            <w:tcW w:w="467" w:type="dxa"/>
            <w:vMerge/>
            <w:shd w:val="clear" w:color="auto" w:fill="F2F2F2" w:themeFill="background1" w:themeFillShade="F2"/>
            <w:vAlign w:val="center"/>
          </w:tcPr>
          <w:p w14:paraId="73616602" w14:textId="77777777" w:rsidR="00242F83" w:rsidRPr="00242F83" w:rsidRDefault="00242F83" w:rsidP="00242F83">
            <w:pPr>
              <w:spacing w:before="60" w:after="60"/>
              <w:rPr>
                <w:rFonts w:ascii="Segoe UI" w:hAnsi="Segoe UI" w:cs="Segoe UI"/>
              </w:rPr>
            </w:pPr>
          </w:p>
        </w:tc>
        <w:tc>
          <w:tcPr>
            <w:tcW w:w="1598" w:type="dxa"/>
            <w:vAlign w:val="center"/>
          </w:tcPr>
          <w:p w14:paraId="7A9352AF" w14:textId="2A9A7805" w:rsidR="00242F83" w:rsidRPr="00242F83" w:rsidRDefault="00242F83" w:rsidP="00242F83">
            <w:pPr>
              <w:spacing w:before="60" w:after="60"/>
              <w:rPr>
                <w:rFonts w:ascii="Segoe UI" w:hAnsi="Segoe UI" w:cs="Segoe UI"/>
              </w:rPr>
            </w:pPr>
            <w:r w:rsidRPr="00242F83">
              <w:rPr>
                <w:rFonts w:ascii="Segoe UI" w:hAnsi="Segoe UI" w:cs="Segoe UI"/>
              </w:rPr>
              <w:t>CVE.IFURN.6.2</w:t>
            </w:r>
          </w:p>
        </w:tc>
        <w:tc>
          <w:tcPr>
            <w:tcW w:w="5220" w:type="dxa"/>
            <w:vAlign w:val="center"/>
          </w:tcPr>
          <w:p w14:paraId="00D7FC70" w14:textId="00E69C86" w:rsidR="00242F83" w:rsidRPr="00242F83" w:rsidRDefault="00242F83" w:rsidP="00242F83">
            <w:pPr>
              <w:spacing w:before="60" w:after="60"/>
              <w:rPr>
                <w:rFonts w:ascii="Segoe UI" w:hAnsi="Segoe UI" w:cs="Segoe UI"/>
              </w:rPr>
            </w:pPr>
            <w:r w:rsidRPr="00242F83">
              <w:rPr>
                <w:rFonts w:ascii="Segoe UI" w:hAnsi="Segoe UI" w:cs="Segoe UI"/>
              </w:rPr>
              <w:t>Explore education and training for careers in the industry, locally and nationally.</w:t>
            </w:r>
          </w:p>
        </w:tc>
        <w:tc>
          <w:tcPr>
            <w:tcW w:w="2205" w:type="dxa"/>
            <w:vAlign w:val="center"/>
          </w:tcPr>
          <w:p w14:paraId="78FC07B6" w14:textId="2C136949" w:rsidR="00242F83" w:rsidRPr="00242F83" w:rsidRDefault="00242F83" w:rsidP="00242F83">
            <w:pPr>
              <w:spacing w:before="60" w:after="60"/>
              <w:jc w:val="center"/>
              <w:rPr>
                <w:rFonts w:ascii="Segoe UI" w:hAnsi="Segoe UI" w:cs="Segoe UI"/>
              </w:rPr>
            </w:pPr>
            <w:r w:rsidRPr="00242F83">
              <w:rPr>
                <w:rFonts w:ascii="Segoe UI" w:hAnsi="Segoe UI" w:cs="Segoe UI"/>
              </w:rPr>
              <w:t>CV 12.5.2</w:t>
            </w:r>
          </w:p>
        </w:tc>
      </w:tr>
    </w:tbl>
    <w:p w14:paraId="2A9FF4A8" w14:textId="77777777" w:rsidR="00242F83" w:rsidRPr="00242F83" w:rsidRDefault="00242F83" w:rsidP="007A0FE2">
      <w:pPr>
        <w:spacing w:after="0"/>
        <w:jc w:val="center"/>
        <w:rPr>
          <w:rFonts w:ascii="Segoe UI" w:hAnsi="Segoe UI" w:cs="Segoe UI"/>
          <w:b/>
        </w:rPr>
      </w:pPr>
    </w:p>
    <w:p w14:paraId="374C824E" w14:textId="77777777" w:rsidR="00242F83" w:rsidRPr="00242F83" w:rsidRDefault="00242F83">
      <w:pPr>
        <w:rPr>
          <w:rFonts w:ascii="Segoe UI" w:hAnsi="Segoe UI" w:cs="Segoe UI"/>
          <w:b/>
        </w:rPr>
      </w:pPr>
      <w:r w:rsidRPr="00242F83">
        <w:rPr>
          <w:rFonts w:ascii="Segoe UI" w:hAnsi="Segoe UI" w:cs="Segoe UI"/>
          <w:b/>
        </w:rPr>
        <w:br w:type="page"/>
      </w:r>
    </w:p>
    <w:p w14:paraId="53DE2842" w14:textId="5579A8C5" w:rsidR="007A0FE2" w:rsidRDefault="007A0FE2" w:rsidP="007A0FE2">
      <w:pPr>
        <w:spacing w:after="0"/>
        <w:jc w:val="center"/>
        <w:rPr>
          <w:rFonts w:ascii="Segoe UI" w:hAnsi="Segoe UI" w:cs="Segoe UI"/>
          <w:b/>
          <w:sz w:val="28"/>
        </w:rPr>
      </w:pPr>
      <w:bookmarkStart w:id="74" w:name="introwoods1"/>
      <w:r w:rsidRPr="005416BA">
        <w:rPr>
          <w:rFonts w:ascii="Segoe UI" w:hAnsi="Segoe UI" w:cs="Segoe UI"/>
          <w:b/>
          <w:sz w:val="28"/>
        </w:rPr>
        <w:t>Introduction to Woods Technology I</w:t>
      </w:r>
    </w:p>
    <w:bookmarkEnd w:id="74"/>
    <w:p w14:paraId="0CBB3EDA" w14:textId="77777777" w:rsidR="007A0FE2" w:rsidRPr="0095581D" w:rsidRDefault="007A0FE2" w:rsidP="007A0FE2">
      <w:pPr>
        <w:jc w:val="center"/>
        <w:rPr>
          <w:rFonts w:ascii="Segoe UI" w:hAnsi="Segoe UI" w:cs="Segoe UI"/>
        </w:rPr>
      </w:pPr>
      <w:r w:rsidRPr="0095581D">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7A0FE2" w:rsidRPr="00CC12FA" w14:paraId="08EABDD4" w14:textId="77777777" w:rsidTr="0058606C">
        <w:tc>
          <w:tcPr>
            <w:tcW w:w="2065" w:type="dxa"/>
            <w:shd w:val="clear" w:color="auto" w:fill="F2F2F2" w:themeFill="background1" w:themeFillShade="F2"/>
            <w:vAlign w:val="center"/>
          </w:tcPr>
          <w:p w14:paraId="0666E0A1" w14:textId="77777777" w:rsidR="007A0FE2" w:rsidRPr="00CC12FA" w:rsidRDefault="007A0FE2" w:rsidP="0058606C">
            <w:pPr>
              <w:spacing w:before="60" w:after="60"/>
              <w:rPr>
                <w:rFonts w:ascii="Segoe UI" w:hAnsi="Segoe UI" w:cs="Segoe UI"/>
              </w:rPr>
            </w:pPr>
            <w:r w:rsidRPr="00CC12FA">
              <w:rPr>
                <w:rFonts w:ascii="Segoe UI" w:hAnsi="Segoe UI" w:cs="Segoe UI"/>
              </w:rPr>
              <w:t>Purpose Statement:</w:t>
            </w:r>
          </w:p>
        </w:tc>
        <w:tc>
          <w:tcPr>
            <w:tcW w:w="7285" w:type="dxa"/>
            <w:shd w:val="clear" w:color="auto" w:fill="F2F2F2" w:themeFill="background1" w:themeFillShade="F2"/>
            <w:vAlign w:val="center"/>
          </w:tcPr>
          <w:p w14:paraId="33C43324" w14:textId="77777777" w:rsidR="007A0FE2" w:rsidRPr="00CC12FA" w:rsidRDefault="007A0FE2" w:rsidP="0058606C">
            <w:pPr>
              <w:rPr>
                <w:rFonts w:ascii="Segoe UI" w:hAnsi="Segoe UI" w:cs="Segoe UI"/>
              </w:rPr>
            </w:pPr>
            <w:r w:rsidRPr="00CC12FA">
              <w:rPr>
                <w:rFonts w:ascii="Segoe UI" w:hAnsi="Segoe UI" w:cs="Segoe UI"/>
              </w:rPr>
              <w:t>Students will apply basic woodworking skills to produce several required projects that incorporates safety, measurement, and a variety of woodworking processes.</w:t>
            </w:r>
          </w:p>
        </w:tc>
      </w:tr>
    </w:tbl>
    <w:p w14:paraId="30812803" w14:textId="77777777" w:rsidR="007A0FE2" w:rsidRPr="00CC12FA" w:rsidRDefault="007A0FE2" w:rsidP="007A0FE2">
      <w:pPr>
        <w:spacing w:before="60" w:after="60"/>
        <w:rPr>
          <w:rFonts w:ascii="Segoe UI" w:hAnsi="Segoe UI" w:cs="Segoe UI"/>
          <w:b/>
        </w:rPr>
      </w:pPr>
    </w:p>
    <w:p w14:paraId="65E8C531" w14:textId="77777777" w:rsidR="007A0FE2" w:rsidRPr="00CC12FA" w:rsidRDefault="007A0FE2" w:rsidP="007A0FE2">
      <w:pPr>
        <w:spacing w:before="60" w:after="60"/>
        <w:rPr>
          <w:rFonts w:ascii="Segoe UI" w:hAnsi="Segoe UI" w:cs="Segoe UI"/>
        </w:rPr>
      </w:pPr>
      <w:r w:rsidRPr="00CC12FA">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7A0FE2" w:rsidRPr="00CC12FA" w14:paraId="75E53B83" w14:textId="77777777" w:rsidTr="0058606C">
        <w:tc>
          <w:tcPr>
            <w:tcW w:w="1975" w:type="dxa"/>
            <w:gridSpan w:val="2"/>
            <w:shd w:val="clear" w:color="auto" w:fill="F2F2F2" w:themeFill="background1" w:themeFillShade="F2"/>
            <w:vAlign w:val="center"/>
          </w:tcPr>
          <w:p w14:paraId="2DE1DB4B" w14:textId="77777777" w:rsidR="007A0FE2" w:rsidRPr="00CC12FA" w:rsidRDefault="007A0FE2" w:rsidP="0058606C">
            <w:pPr>
              <w:spacing w:before="60" w:after="60"/>
              <w:rPr>
                <w:rFonts w:ascii="Segoe UI" w:hAnsi="Segoe UI" w:cs="Segoe UI"/>
              </w:rPr>
            </w:pPr>
            <w:r>
              <w:rPr>
                <w:rFonts w:ascii="Segoe UI" w:hAnsi="Segoe UI" w:cs="Segoe UI"/>
              </w:rPr>
              <w:t>CVE.IWT1.1</w:t>
            </w:r>
          </w:p>
        </w:tc>
        <w:tc>
          <w:tcPr>
            <w:tcW w:w="5310" w:type="dxa"/>
            <w:shd w:val="clear" w:color="auto" w:fill="F2F2F2" w:themeFill="background1" w:themeFillShade="F2"/>
            <w:vAlign w:val="center"/>
          </w:tcPr>
          <w:p w14:paraId="4CA694B4" w14:textId="77777777" w:rsidR="007A0FE2" w:rsidRPr="00CC12FA" w:rsidRDefault="007A0FE2" w:rsidP="0058606C">
            <w:pPr>
              <w:spacing w:before="60" w:after="60"/>
              <w:rPr>
                <w:rFonts w:ascii="Segoe UI" w:hAnsi="Segoe UI" w:cs="Segoe UI"/>
              </w:rPr>
            </w:pPr>
            <w:r w:rsidRPr="00CC12FA">
              <w:rPr>
                <w:rFonts w:ascii="Segoe UI" w:hAnsi="Segoe UI" w:cs="Segoe UI"/>
              </w:rPr>
              <w:t>Students will perform needed calculations related to measurement, and read the tape measure to a 1/16 of an inch.</w:t>
            </w:r>
          </w:p>
        </w:tc>
        <w:tc>
          <w:tcPr>
            <w:tcW w:w="2205" w:type="dxa"/>
            <w:shd w:val="clear" w:color="auto" w:fill="F2F2F2" w:themeFill="background1" w:themeFillShade="F2"/>
            <w:vAlign w:val="center"/>
          </w:tcPr>
          <w:p w14:paraId="2DA389AB" w14:textId="77777777" w:rsidR="007A0FE2" w:rsidRPr="00CC12FA" w:rsidRDefault="007A0FE2" w:rsidP="0058606C">
            <w:pPr>
              <w:spacing w:before="60" w:after="60"/>
              <w:jc w:val="center"/>
              <w:rPr>
                <w:rFonts w:ascii="Segoe UI" w:hAnsi="Segoe UI" w:cs="Segoe UI"/>
              </w:rPr>
            </w:pPr>
            <w:r w:rsidRPr="00CC12FA">
              <w:rPr>
                <w:rFonts w:ascii="Segoe UI" w:hAnsi="Segoe UI" w:cs="Segoe UI"/>
              </w:rPr>
              <w:t>Standard Reference</w:t>
            </w:r>
          </w:p>
        </w:tc>
      </w:tr>
      <w:tr w:rsidR="007A0FE2" w:rsidRPr="00CC12FA" w14:paraId="09EE4AF2" w14:textId="77777777" w:rsidTr="0058606C">
        <w:tc>
          <w:tcPr>
            <w:tcW w:w="467" w:type="dxa"/>
            <w:vMerge w:val="restart"/>
            <w:shd w:val="clear" w:color="auto" w:fill="F2F2F2" w:themeFill="background1" w:themeFillShade="F2"/>
            <w:vAlign w:val="center"/>
          </w:tcPr>
          <w:p w14:paraId="7628FAFC" w14:textId="77777777" w:rsidR="007A0FE2" w:rsidRPr="00CC12FA" w:rsidRDefault="007A0FE2" w:rsidP="0058606C">
            <w:pPr>
              <w:spacing w:before="60" w:after="60"/>
              <w:rPr>
                <w:rFonts w:ascii="Segoe UI" w:hAnsi="Segoe UI" w:cs="Segoe UI"/>
              </w:rPr>
            </w:pPr>
          </w:p>
        </w:tc>
        <w:tc>
          <w:tcPr>
            <w:tcW w:w="1508" w:type="dxa"/>
            <w:vAlign w:val="center"/>
          </w:tcPr>
          <w:p w14:paraId="1D31930E" w14:textId="77777777" w:rsidR="007A0FE2" w:rsidRPr="00CC12FA" w:rsidRDefault="007A0FE2" w:rsidP="0058606C">
            <w:pPr>
              <w:spacing w:before="60" w:after="60"/>
              <w:rPr>
                <w:rFonts w:ascii="Segoe UI" w:hAnsi="Segoe UI" w:cs="Segoe UI"/>
              </w:rPr>
            </w:pPr>
            <w:r w:rsidRPr="00E64AB8">
              <w:rPr>
                <w:rFonts w:ascii="Segoe UI" w:hAnsi="Segoe UI" w:cs="Segoe UI"/>
              </w:rPr>
              <w:t>CVE.IWT1.1</w:t>
            </w:r>
            <w:r>
              <w:rPr>
                <w:rFonts w:ascii="Segoe UI" w:hAnsi="Segoe UI" w:cs="Segoe UI"/>
              </w:rPr>
              <w:t>.1</w:t>
            </w:r>
          </w:p>
        </w:tc>
        <w:tc>
          <w:tcPr>
            <w:tcW w:w="5310" w:type="dxa"/>
            <w:vAlign w:val="center"/>
          </w:tcPr>
          <w:p w14:paraId="11E33D28" w14:textId="77777777" w:rsidR="007A0FE2" w:rsidRPr="00CC12FA" w:rsidRDefault="007A0FE2" w:rsidP="0058606C">
            <w:pPr>
              <w:spacing w:before="60" w:after="60"/>
              <w:rPr>
                <w:rFonts w:ascii="Segoe UI" w:hAnsi="Segoe UI" w:cs="Segoe UI"/>
              </w:rPr>
            </w:pPr>
            <w:r w:rsidRPr="00CC12FA">
              <w:rPr>
                <w:rFonts w:ascii="Segoe UI" w:hAnsi="Segoe UI" w:cs="Segoe UI"/>
              </w:rPr>
              <w:t>Read</w:t>
            </w:r>
            <w:r>
              <w:rPr>
                <w:rFonts w:ascii="Segoe UI" w:hAnsi="Segoe UI" w:cs="Segoe UI"/>
              </w:rPr>
              <w:t xml:space="preserve"> the tape measure to 1/16” for a</w:t>
            </w:r>
            <w:r w:rsidRPr="00CC12FA">
              <w:rPr>
                <w:rFonts w:ascii="Segoe UI" w:hAnsi="Segoe UI" w:cs="Segoe UI"/>
              </w:rPr>
              <w:t>ccuracy</w:t>
            </w:r>
            <w:r>
              <w:rPr>
                <w:rFonts w:ascii="Segoe UI" w:hAnsi="Segoe UI" w:cs="Segoe UI"/>
              </w:rPr>
              <w:t>.</w:t>
            </w:r>
          </w:p>
        </w:tc>
        <w:tc>
          <w:tcPr>
            <w:tcW w:w="2205" w:type="dxa"/>
            <w:vAlign w:val="center"/>
          </w:tcPr>
          <w:p w14:paraId="55ADDC6E" w14:textId="77777777" w:rsidR="007A0FE2" w:rsidRPr="00CC12FA" w:rsidRDefault="007A0FE2" w:rsidP="0058606C">
            <w:pPr>
              <w:spacing w:before="60" w:after="60"/>
              <w:jc w:val="center"/>
              <w:rPr>
                <w:rFonts w:ascii="Segoe UI" w:hAnsi="Segoe UI" w:cs="Segoe UI"/>
              </w:rPr>
            </w:pPr>
            <w:r w:rsidRPr="00CC12FA">
              <w:rPr>
                <w:rFonts w:ascii="Segoe UI" w:hAnsi="Segoe UI" w:cs="Segoe UI"/>
              </w:rPr>
              <w:t>CV12.2.1</w:t>
            </w:r>
          </w:p>
        </w:tc>
      </w:tr>
      <w:tr w:rsidR="007A0FE2" w:rsidRPr="00D0270C" w14:paraId="4E534E60" w14:textId="77777777" w:rsidTr="0058606C">
        <w:tc>
          <w:tcPr>
            <w:tcW w:w="467" w:type="dxa"/>
            <w:vMerge/>
            <w:shd w:val="clear" w:color="auto" w:fill="F2F2F2" w:themeFill="background1" w:themeFillShade="F2"/>
            <w:vAlign w:val="center"/>
          </w:tcPr>
          <w:p w14:paraId="15BDD75F" w14:textId="77777777" w:rsidR="007A0FE2" w:rsidRPr="00D0270C" w:rsidRDefault="007A0FE2" w:rsidP="0058606C">
            <w:pPr>
              <w:spacing w:before="60" w:after="60"/>
              <w:rPr>
                <w:rFonts w:ascii="Segoe UI" w:hAnsi="Segoe UI" w:cs="Segoe UI"/>
              </w:rPr>
            </w:pPr>
          </w:p>
        </w:tc>
        <w:tc>
          <w:tcPr>
            <w:tcW w:w="1508" w:type="dxa"/>
            <w:vAlign w:val="center"/>
          </w:tcPr>
          <w:p w14:paraId="2EFC067E" w14:textId="77777777" w:rsidR="007A0FE2" w:rsidRPr="00D0270C" w:rsidRDefault="007A0FE2" w:rsidP="0058606C">
            <w:pPr>
              <w:spacing w:before="60" w:after="60"/>
              <w:rPr>
                <w:rFonts w:ascii="Segoe UI" w:hAnsi="Segoe UI" w:cs="Segoe UI"/>
              </w:rPr>
            </w:pPr>
            <w:r w:rsidRPr="00D0270C">
              <w:rPr>
                <w:rFonts w:ascii="Segoe UI" w:hAnsi="Segoe UI" w:cs="Segoe UI"/>
              </w:rPr>
              <w:t>CVE.IWT1.1.2</w:t>
            </w:r>
          </w:p>
        </w:tc>
        <w:tc>
          <w:tcPr>
            <w:tcW w:w="5310" w:type="dxa"/>
            <w:vAlign w:val="center"/>
          </w:tcPr>
          <w:p w14:paraId="1591E558" w14:textId="408B643B" w:rsidR="007A0FE2" w:rsidRPr="00D0270C" w:rsidRDefault="00F04009" w:rsidP="0058606C">
            <w:pPr>
              <w:spacing w:before="60" w:after="60"/>
              <w:rPr>
                <w:rFonts w:ascii="Segoe UI" w:hAnsi="Segoe UI" w:cs="Segoe UI"/>
              </w:rPr>
            </w:pPr>
            <w:r w:rsidRPr="00D0270C">
              <w:rPr>
                <w:rFonts w:ascii="Segoe UI" w:hAnsi="Segoe UI" w:cs="Segoe UI"/>
                <w:color w:val="000000"/>
              </w:rPr>
              <w:t>Demonstrate accurate measurements with skills boards project. (length, thickness, layout for drilling holes, rabbet and dado joints)</w:t>
            </w:r>
          </w:p>
        </w:tc>
        <w:tc>
          <w:tcPr>
            <w:tcW w:w="2205" w:type="dxa"/>
            <w:vAlign w:val="center"/>
          </w:tcPr>
          <w:p w14:paraId="19182515" w14:textId="535D7E9E" w:rsidR="007A0FE2" w:rsidRPr="00D0270C" w:rsidRDefault="00F04009" w:rsidP="0058606C">
            <w:pPr>
              <w:spacing w:before="60" w:after="60"/>
              <w:jc w:val="center"/>
              <w:rPr>
                <w:rFonts w:ascii="Segoe UI" w:hAnsi="Segoe UI" w:cs="Segoe UI"/>
              </w:rPr>
            </w:pPr>
            <w:r w:rsidRPr="00D0270C">
              <w:rPr>
                <w:rFonts w:ascii="Segoe UI" w:hAnsi="Segoe UI" w:cs="Segoe UI"/>
                <w:color w:val="000000"/>
              </w:rPr>
              <w:t>CV.12.5.3</w:t>
            </w:r>
          </w:p>
        </w:tc>
      </w:tr>
    </w:tbl>
    <w:p w14:paraId="758A10E0" w14:textId="77777777" w:rsidR="007A0FE2" w:rsidRPr="00D0270C" w:rsidRDefault="007A0FE2" w:rsidP="007A0FE2">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7A0FE2" w:rsidRPr="00D0270C" w14:paraId="0C489D20" w14:textId="77777777" w:rsidTr="0058606C">
        <w:tc>
          <w:tcPr>
            <w:tcW w:w="1975" w:type="dxa"/>
            <w:gridSpan w:val="2"/>
            <w:shd w:val="clear" w:color="auto" w:fill="F2F2F2" w:themeFill="background1" w:themeFillShade="F2"/>
            <w:vAlign w:val="center"/>
          </w:tcPr>
          <w:p w14:paraId="4CB64FBE" w14:textId="77777777" w:rsidR="007A0FE2" w:rsidRPr="00D0270C" w:rsidRDefault="007A0FE2" w:rsidP="0058606C">
            <w:pPr>
              <w:spacing w:before="60" w:after="60"/>
              <w:rPr>
                <w:rFonts w:ascii="Segoe UI" w:hAnsi="Segoe UI" w:cs="Segoe UI"/>
              </w:rPr>
            </w:pPr>
            <w:r w:rsidRPr="00D0270C">
              <w:rPr>
                <w:rFonts w:ascii="Segoe UI" w:hAnsi="Segoe UI" w:cs="Segoe UI"/>
              </w:rPr>
              <w:t>CVE.IWT1.2</w:t>
            </w:r>
          </w:p>
        </w:tc>
        <w:tc>
          <w:tcPr>
            <w:tcW w:w="5310" w:type="dxa"/>
            <w:shd w:val="clear" w:color="auto" w:fill="F2F2F2" w:themeFill="background1" w:themeFillShade="F2"/>
            <w:vAlign w:val="center"/>
          </w:tcPr>
          <w:p w14:paraId="091E1B4C" w14:textId="77777777" w:rsidR="007A0FE2" w:rsidRPr="00D0270C" w:rsidRDefault="007A0FE2" w:rsidP="0058606C">
            <w:pPr>
              <w:spacing w:before="60" w:after="60"/>
              <w:rPr>
                <w:rFonts w:ascii="Segoe UI" w:hAnsi="Segoe UI" w:cs="Segoe UI"/>
              </w:rPr>
            </w:pPr>
            <w:r w:rsidRPr="00D0270C">
              <w:rPr>
                <w:rFonts w:ascii="Segoe UI" w:hAnsi="Segoe UI" w:cs="Segoe UI"/>
              </w:rPr>
              <w:t>Students will apply and demonstrate the essentials of safety in the wood shop.</w:t>
            </w:r>
          </w:p>
        </w:tc>
        <w:tc>
          <w:tcPr>
            <w:tcW w:w="2205" w:type="dxa"/>
            <w:shd w:val="clear" w:color="auto" w:fill="F2F2F2" w:themeFill="background1" w:themeFillShade="F2"/>
            <w:vAlign w:val="center"/>
          </w:tcPr>
          <w:p w14:paraId="6309DBF8"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Standard Reference</w:t>
            </w:r>
          </w:p>
        </w:tc>
      </w:tr>
      <w:tr w:rsidR="007A0FE2" w:rsidRPr="00D0270C" w14:paraId="037CA698" w14:textId="77777777" w:rsidTr="0058606C">
        <w:tc>
          <w:tcPr>
            <w:tcW w:w="467" w:type="dxa"/>
            <w:vMerge w:val="restart"/>
            <w:shd w:val="clear" w:color="auto" w:fill="F2F2F2" w:themeFill="background1" w:themeFillShade="F2"/>
            <w:vAlign w:val="center"/>
          </w:tcPr>
          <w:p w14:paraId="58C09AE8" w14:textId="77777777" w:rsidR="007A0FE2" w:rsidRPr="00D0270C" w:rsidRDefault="007A0FE2" w:rsidP="0058606C">
            <w:pPr>
              <w:spacing w:before="60" w:after="60"/>
              <w:rPr>
                <w:rFonts w:ascii="Segoe UI" w:hAnsi="Segoe UI" w:cs="Segoe UI"/>
              </w:rPr>
            </w:pPr>
          </w:p>
        </w:tc>
        <w:tc>
          <w:tcPr>
            <w:tcW w:w="1508" w:type="dxa"/>
            <w:vAlign w:val="center"/>
          </w:tcPr>
          <w:p w14:paraId="70039EA7" w14:textId="77777777" w:rsidR="007A0FE2" w:rsidRPr="00D0270C" w:rsidRDefault="007A0FE2" w:rsidP="0058606C">
            <w:pPr>
              <w:spacing w:before="60" w:after="60"/>
              <w:rPr>
                <w:rFonts w:ascii="Segoe UI" w:hAnsi="Segoe UI" w:cs="Segoe UI"/>
              </w:rPr>
            </w:pPr>
            <w:r w:rsidRPr="00D0270C">
              <w:rPr>
                <w:rFonts w:ascii="Segoe UI" w:hAnsi="Segoe UI" w:cs="Segoe UI"/>
              </w:rPr>
              <w:t>CVE.IWT1.2.1</w:t>
            </w:r>
          </w:p>
        </w:tc>
        <w:tc>
          <w:tcPr>
            <w:tcW w:w="5310" w:type="dxa"/>
            <w:vAlign w:val="center"/>
          </w:tcPr>
          <w:p w14:paraId="55EA6DD8" w14:textId="77777777" w:rsidR="007A0FE2" w:rsidRPr="00D0270C" w:rsidRDefault="007A0FE2" w:rsidP="0058606C">
            <w:pPr>
              <w:spacing w:before="60" w:after="60"/>
              <w:rPr>
                <w:rFonts w:ascii="Segoe UI" w:hAnsi="Segoe UI" w:cs="Segoe UI"/>
              </w:rPr>
            </w:pPr>
            <w:r w:rsidRPr="00D0270C">
              <w:rPr>
                <w:rFonts w:ascii="Segoe UI" w:hAnsi="Segoe UI" w:cs="Segoe UI"/>
              </w:rPr>
              <w:t>Demonstrate and apply general safety for the woodshop.</w:t>
            </w:r>
          </w:p>
        </w:tc>
        <w:tc>
          <w:tcPr>
            <w:tcW w:w="2205" w:type="dxa"/>
            <w:vAlign w:val="center"/>
          </w:tcPr>
          <w:p w14:paraId="1D84D701" w14:textId="77777777" w:rsidR="007A0FE2" w:rsidRPr="00D0270C" w:rsidRDefault="007A0FE2" w:rsidP="0058606C">
            <w:pPr>
              <w:widowControl w:val="0"/>
              <w:jc w:val="center"/>
              <w:rPr>
                <w:rFonts w:ascii="Segoe UI" w:hAnsi="Segoe UI" w:cs="Segoe UI"/>
              </w:rPr>
            </w:pPr>
            <w:r w:rsidRPr="00D0270C">
              <w:rPr>
                <w:rFonts w:ascii="Segoe UI" w:hAnsi="Segoe UI" w:cs="Segoe UI"/>
              </w:rPr>
              <w:t>CV12.2.1</w:t>
            </w:r>
          </w:p>
          <w:p w14:paraId="0C390B8C"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r w:rsidR="007A0FE2" w:rsidRPr="00D0270C" w14:paraId="203847BF" w14:textId="77777777" w:rsidTr="0058606C">
        <w:tc>
          <w:tcPr>
            <w:tcW w:w="467" w:type="dxa"/>
            <w:vMerge/>
            <w:shd w:val="clear" w:color="auto" w:fill="F2F2F2" w:themeFill="background1" w:themeFillShade="F2"/>
            <w:vAlign w:val="center"/>
          </w:tcPr>
          <w:p w14:paraId="600FD98D" w14:textId="77777777" w:rsidR="007A0FE2" w:rsidRPr="00D0270C" w:rsidRDefault="007A0FE2" w:rsidP="0058606C">
            <w:pPr>
              <w:spacing w:before="60" w:after="60"/>
              <w:rPr>
                <w:rFonts w:ascii="Segoe UI" w:hAnsi="Segoe UI" w:cs="Segoe UI"/>
              </w:rPr>
            </w:pPr>
          </w:p>
        </w:tc>
        <w:tc>
          <w:tcPr>
            <w:tcW w:w="1508" w:type="dxa"/>
            <w:vAlign w:val="center"/>
          </w:tcPr>
          <w:p w14:paraId="5B19E93C" w14:textId="77777777" w:rsidR="007A0FE2" w:rsidRPr="00D0270C" w:rsidRDefault="007A0FE2" w:rsidP="0058606C">
            <w:pPr>
              <w:spacing w:before="60" w:after="60"/>
              <w:rPr>
                <w:rFonts w:ascii="Segoe UI" w:hAnsi="Segoe UI" w:cs="Segoe UI"/>
              </w:rPr>
            </w:pPr>
            <w:r w:rsidRPr="00D0270C">
              <w:rPr>
                <w:rFonts w:ascii="Segoe UI" w:hAnsi="Segoe UI" w:cs="Segoe UI"/>
              </w:rPr>
              <w:t>CVE.IWT1.2.2</w:t>
            </w:r>
          </w:p>
        </w:tc>
        <w:tc>
          <w:tcPr>
            <w:tcW w:w="5310" w:type="dxa"/>
            <w:vAlign w:val="center"/>
          </w:tcPr>
          <w:p w14:paraId="0C159C09" w14:textId="77777777" w:rsidR="007A0FE2" w:rsidRPr="00D0270C" w:rsidRDefault="007A0FE2" w:rsidP="0058606C">
            <w:pPr>
              <w:spacing w:before="60" w:after="60"/>
              <w:rPr>
                <w:rFonts w:ascii="Segoe UI" w:hAnsi="Segoe UI" w:cs="Segoe UI"/>
              </w:rPr>
            </w:pPr>
            <w:r w:rsidRPr="00D0270C">
              <w:rPr>
                <w:rFonts w:ascii="Segoe UI" w:hAnsi="Segoe UI" w:cs="Segoe UI"/>
              </w:rPr>
              <w:t>Demonstrate and apply general power tool safety that applies to all hand and stationary power tools.</w:t>
            </w:r>
          </w:p>
        </w:tc>
        <w:tc>
          <w:tcPr>
            <w:tcW w:w="2205" w:type="dxa"/>
            <w:vAlign w:val="center"/>
          </w:tcPr>
          <w:p w14:paraId="340FB4B3" w14:textId="77777777" w:rsidR="007A0FE2" w:rsidRPr="00D0270C" w:rsidRDefault="007A0FE2" w:rsidP="0058606C">
            <w:pPr>
              <w:widowControl w:val="0"/>
              <w:jc w:val="center"/>
              <w:rPr>
                <w:rFonts w:ascii="Segoe UI" w:hAnsi="Segoe UI" w:cs="Segoe UI"/>
              </w:rPr>
            </w:pPr>
            <w:r w:rsidRPr="00D0270C">
              <w:rPr>
                <w:rFonts w:ascii="Segoe UI" w:hAnsi="Segoe UI" w:cs="Segoe UI"/>
              </w:rPr>
              <w:t>CV12.2.1</w:t>
            </w:r>
          </w:p>
          <w:p w14:paraId="5994100A"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r w:rsidR="007A0FE2" w:rsidRPr="00D0270C" w14:paraId="279DA377" w14:textId="77777777" w:rsidTr="0058606C">
        <w:tc>
          <w:tcPr>
            <w:tcW w:w="467" w:type="dxa"/>
            <w:vMerge/>
            <w:shd w:val="clear" w:color="auto" w:fill="F2F2F2" w:themeFill="background1" w:themeFillShade="F2"/>
            <w:vAlign w:val="center"/>
          </w:tcPr>
          <w:p w14:paraId="2A252462" w14:textId="77777777" w:rsidR="007A0FE2" w:rsidRPr="00D0270C" w:rsidRDefault="007A0FE2" w:rsidP="0058606C">
            <w:pPr>
              <w:spacing w:before="60" w:after="60"/>
              <w:rPr>
                <w:rFonts w:ascii="Segoe UI" w:hAnsi="Segoe UI" w:cs="Segoe UI"/>
              </w:rPr>
            </w:pPr>
          </w:p>
        </w:tc>
        <w:tc>
          <w:tcPr>
            <w:tcW w:w="1508" w:type="dxa"/>
            <w:vAlign w:val="center"/>
          </w:tcPr>
          <w:p w14:paraId="6DF18DB4" w14:textId="77777777" w:rsidR="007A0FE2" w:rsidRPr="00D0270C" w:rsidRDefault="007A0FE2" w:rsidP="0058606C">
            <w:pPr>
              <w:spacing w:before="60" w:after="60"/>
              <w:rPr>
                <w:rFonts w:ascii="Segoe UI" w:hAnsi="Segoe UI" w:cs="Segoe UI"/>
              </w:rPr>
            </w:pPr>
            <w:r w:rsidRPr="00D0270C">
              <w:rPr>
                <w:rFonts w:ascii="Segoe UI" w:hAnsi="Segoe UI" w:cs="Segoe UI"/>
              </w:rPr>
              <w:t>CVE.IWT1.2.3</w:t>
            </w:r>
          </w:p>
        </w:tc>
        <w:tc>
          <w:tcPr>
            <w:tcW w:w="5310" w:type="dxa"/>
            <w:vAlign w:val="center"/>
          </w:tcPr>
          <w:p w14:paraId="66D624E1" w14:textId="77777777" w:rsidR="007A0FE2" w:rsidRPr="00D0270C" w:rsidRDefault="007A0FE2" w:rsidP="0058606C">
            <w:pPr>
              <w:spacing w:before="60" w:after="60"/>
              <w:rPr>
                <w:rFonts w:ascii="Segoe UI" w:hAnsi="Segoe UI" w:cs="Segoe UI"/>
              </w:rPr>
            </w:pPr>
            <w:r w:rsidRPr="00D0270C">
              <w:rPr>
                <w:rFonts w:ascii="Segoe UI" w:hAnsi="Segoe UI" w:cs="Segoe UI"/>
              </w:rPr>
              <w:t>Demonstrate and apply specific safety rules for each stationary power tool (planer, band saw, drill press, jointer, wood lathe, sanders, router table, scroll saw, etc.).</w:t>
            </w:r>
          </w:p>
        </w:tc>
        <w:tc>
          <w:tcPr>
            <w:tcW w:w="2205" w:type="dxa"/>
            <w:vAlign w:val="center"/>
          </w:tcPr>
          <w:p w14:paraId="4051BA8F" w14:textId="77777777" w:rsidR="007A0FE2" w:rsidRPr="00D0270C" w:rsidRDefault="007A0FE2" w:rsidP="0058606C">
            <w:pPr>
              <w:widowControl w:val="0"/>
              <w:jc w:val="center"/>
              <w:rPr>
                <w:rFonts w:ascii="Segoe UI" w:hAnsi="Segoe UI" w:cs="Segoe UI"/>
              </w:rPr>
            </w:pPr>
            <w:r w:rsidRPr="00D0270C">
              <w:rPr>
                <w:rFonts w:ascii="Segoe UI" w:hAnsi="Segoe UI" w:cs="Segoe UI"/>
              </w:rPr>
              <w:t>CV12.2.1</w:t>
            </w:r>
          </w:p>
          <w:p w14:paraId="1A6ECC3B"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r w:rsidR="007A0FE2" w:rsidRPr="00D0270C" w14:paraId="67281DE4" w14:textId="77777777" w:rsidTr="0058606C">
        <w:tc>
          <w:tcPr>
            <w:tcW w:w="467" w:type="dxa"/>
            <w:vMerge/>
            <w:shd w:val="clear" w:color="auto" w:fill="F2F2F2" w:themeFill="background1" w:themeFillShade="F2"/>
            <w:vAlign w:val="center"/>
          </w:tcPr>
          <w:p w14:paraId="6594D043" w14:textId="77777777" w:rsidR="007A0FE2" w:rsidRPr="00D0270C" w:rsidRDefault="007A0FE2" w:rsidP="0058606C">
            <w:pPr>
              <w:spacing w:before="60" w:after="60"/>
              <w:rPr>
                <w:rFonts w:ascii="Segoe UI" w:hAnsi="Segoe UI" w:cs="Segoe UI"/>
              </w:rPr>
            </w:pPr>
          </w:p>
        </w:tc>
        <w:tc>
          <w:tcPr>
            <w:tcW w:w="1508" w:type="dxa"/>
            <w:vAlign w:val="center"/>
          </w:tcPr>
          <w:p w14:paraId="190697D9" w14:textId="77777777" w:rsidR="007A0FE2" w:rsidRPr="00D0270C" w:rsidRDefault="007A0FE2" w:rsidP="0058606C">
            <w:pPr>
              <w:spacing w:before="60" w:after="60"/>
              <w:rPr>
                <w:rFonts w:ascii="Segoe UI" w:hAnsi="Segoe UI" w:cs="Segoe UI"/>
              </w:rPr>
            </w:pPr>
            <w:r w:rsidRPr="00D0270C">
              <w:rPr>
                <w:rFonts w:ascii="Segoe UI" w:hAnsi="Segoe UI" w:cs="Segoe UI"/>
              </w:rPr>
              <w:t>CVE.IWT1.2.4</w:t>
            </w:r>
          </w:p>
        </w:tc>
        <w:tc>
          <w:tcPr>
            <w:tcW w:w="5310" w:type="dxa"/>
            <w:vAlign w:val="center"/>
          </w:tcPr>
          <w:p w14:paraId="2CFC1CD3" w14:textId="77777777" w:rsidR="007A0FE2" w:rsidRPr="00D0270C" w:rsidRDefault="007A0FE2" w:rsidP="0058606C">
            <w:pPr>
              <w:spacing w:before="60" w:after="60"/>
              <w:rPr>
                <w:rFonts w:ascii="Segoe UI" w:hAnsi="Segoe UI" w:cs="Segoe UI"/>
              </w:rPr>
            </w:pPr>
            <w:r w:rsidRPr="00D0270C">
              <w:rPr>
                <w:rFonts w:ascii="Segoe UI" w:hAnsi="Segoe UI" w:cs="Segoe UI"/>
              </w:rPr>
              <w:t xml:space="preserve">Demonstrate and apply specific safety for power hand tools (hand sanders, drill motor, and router). </w:t>
            </w:r>
          </w:p>
        </w:tc>
        <w:tc>
          <w:tcPr>
            <w:tcW w:w="2205" w:type="dxa"/>
            <w:vAlign w:val="center"/>
          </w:tcPr>
          <w:p w14:paraId="5EEA9EF2" w14:textId="77777777" w:rsidR="007A0FE2" w:rsidRPr="00D0270C" w:rsidRDefault="007A0FE2" w:rsidP="0058606C">
            <w:pPr>
              <w:widowControl w:val="0"/>
              <w:jc w:val="center"/>
              <w:rPr>
                <w:rFonts w:ascii="Segoe UI" w:hAnsi="Segoe UI" w:cs="Segoe UI"/>
              </w:rPr>
            </w:pPr>
            <w:r w:rsidRPr="00D0270C">
              <w:rPr>
                <w:rFonts w:ascii="Segoe UI" w:hAnsi="Segoe UI" w:cs="Segoe UI"/>
              </w:rPr>
              <w:t>CV12.2.1</w:t>
            </w:r>
          </w:p>
          <w:p w14:paraId="69E09103"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bl>
    <w:p w14:paraId="090FB30F" w14:textId="77777777" w:rsidR="007A0FE2" w:rsidRPr="00D0270C" w:rsidRDefault="007A0FE2" w:rsidP="007A0FE2">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7A0FE2" w:rsidRPr="00D0270C" w14:paraId="466A9182" w14:textId="77777777" w:rsidTr="0058606C">
        <w:tc>
          <w:tcPr>
            <w:tcW w:w="1975" w:type="dxa"/>
            <w:gridSpan w:val="2"/>
            <w:shd w:val="clear" w:color="auto" w:fill="F2F2F2" w:themeFill="background1" w:themeFillShade="F2"/>
            <w:vAlign w:val="center"/>
          </w:tcPr>
          <w:p w14:paraId="3A550A43" w14:textId="77777777" w:rsidR="007A0FE2" w:rsidRPr="00D0270C" w:rsidRDefault="007A0FE2" w:rsidP="0058606C">
            <w:pPr>
              <w:spacing w:before="60" w:after="60"/>
              <w:rPr>
                <w:rFonts w:ascii="Segoe UI" w:hAnsi="Segoe UI" w:cs="Segoe UI"/>
              </w:rPr>
            </w:pPr>
            <w:r w:rsidRPr="00D0270C">
              <w:rPr>
                <w:rFonts w:ascii="Segoe UI" w:hAnsi="Segoe UI" w:cs="Segoe UI"/>
              </w:rPr>
              <w:t>CVE.IWT1.3</w:t>
            </w:r>
          </w:p>
        </w:tc>
        <w:tc>
          <w:tcPr>
            <w:tcW w:w="5310" w:type="dxa"/>
            <w:shd w:val="clear" w:color="auto" w:fill="F2F2F2" w:themeFill="background1" w:themeFillShade="F2"/>
            <w:vAlign w:val="center"/>
          </w:tcPr>
          <w:p w14:paraId="6B776E93" w14:textId="77777777" w:rsidR="007A0FE2" w:rsidRPr="00D0270C" w:rsidRDefault="007A0FE2" w:rsidP="0058606C">
            <w:pPr>
              <w:spacing w:before="60" w:after="60"/>
              <w:rPr>
                <w:rFonts w:ascii="Segoe UI" w:hAnsi="Segoe UI" w:cs="Segoe UI"/>
              </w:rPr>
            </w:pPr>
            <w:r w:rsidRPr="00D0270C">
              <w:rPr>
                <w:rFonts w:ascii="Segoe UI" w:hAnsi="Segoe UI" w:cs="Segoe UI"/>
              </w:rPr>
              <w:t>Students will create a basic working drawing, and plan of procedure for the drawing.</w:t>
            </w:r>
          </w:p>
        </w:tc>
        <w:tc>
          <w:tcPr>
            <w:tcW w:w="2205" w:type="dxa"/>
            <w:shd w:val="clear" w:color="auto" w:fill="F2F2F2" w:themeFill="background1" w:themeFillShade="F2"/>
            <w:vAlign w:val="center"/>
          </w:tcPr>
          <w:p w14:paraId="5FD9ED1E"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Standard Reference</w:t>
            </w:r>
          </w:p>
        </w:tc>
      </w:tr>
      <w:tr w:rsidR="007A0FE2" w:rsidRPr="00D0270C" w14:paraId="6FFAA985" w14:textId="77777777" w:rsidTr="0058606C">
        <w:tc>
          <w:tcPr>
            <w:tcW w:w="467" w:type="dxa"/>
            <w:vMerge w:val="restart"/>
            <w:shd w:val="clear" w:color="auto" w:fill="F2F2F2" w:themeFill="background1" w:themeFillShade="F2"/>
            <w:vAlign w:val="center"/>
          </w:tcPr>
          <w:p w14:paraId="015CFA81" w14:textId="77777777" w:rsidR="007A0FE2" w:rsidRPr="00D0270C" w:rsidRDefault="007A0FE2" w:rsidP="0058606C">
            <w:pPr>
              <w:spacing w:before="60" w:after="60"/>
              <w:rPr>
                <w:rFonts w:ascii="Segoe UI" w:hAnsi="Segoe UI" w:cs="Segoe UI"/>
              </w:rPr>
            </w:pPr>
          </w:p>
        </w:tc>
        <w:tc>
          <w:tcPr>
            <w:tcW w:w="1508" w:type="dxa"/>
            <w:vAlign w:val="center"/>
          </w:tcPr>
          <w:p w14:paraId="6702C4E8" w14:textId="77777777" w:rsidR="007A0FE2" w:rsidRPr="00D0270C" w:rsidRDefault="007A0FE2" w:rsidP="0058606C">
            <w:pPr>
              <w:spacing w:before="60" w:after="60"/>
              <w:rPr>
                <w:rFonts w:ascii="Segoe UI" w:hAnsi="Segoe UI" w:cs="Segoe UI"/>
              </w:rPr>
            </w:pPr>
            <w:r w:rsidRPr="00D0270C">
              <w:rPr>
                <w:rFonts w:ascii="Segoe UI" w:hAnsi="Segoe UI" w:cs="Segoe UI"/>
              </w:rPr>
              <w:t>CVE.IWT1.3.1</w:t>
            </w:r>
          </w:p>
        </w:tc>
        <w:tc>
          <w:tcPr>
            <w:tcW w:w="5310" w:type="dxa"/>
            <w:vAlign w:val="center"/>
          </w:tcPr>
          <w:p w14:paraId="7048F243" w14:textId="77777777" w:rsidR="007A0FE2" w:rsidRPr="00D0270C" w:rsidRDefault="007A0FE2" w:rsidP="0058606C">
            <w:pPr>
              <w:spacing w:before="60" w:after="60"/>
              <w:rPr>
                <w:rFonts w:ascii="Segoe UI" w:hAnsi="Segoe UI" w:cs="Segoe UI"/>
              </w:rPr>
            </w:pPr>
            <w:r w:rsidRPr="00D0270C">
              <w:rPr>
                <w:rFonts w:ascii="Segoe UI" w:hAnsi="Segoe UI" w:cs="Segoe UI"/>
              </w:rPr>
              <w:t>Demonstrate and apply the use of scale related to drawings.</w:t>
            </w:r>
          </w:p>
        </w:tc>
        <w:tc>
          <w:tcPr>
            <w:tcW w:w="2205" w:type="dxa"/>
            <w:vAlign w:val="center"/>
          </w:tcPr>
          <w:p w14:paraId="3982F4EB"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CV12.5.2</w:t>
            </w:r>
          </w:p>
        </w:tc>
      </w:tr>
      <w:tr w:rsidR="007A0FE2" w:rsidRPr="00D0270C" w14:paraId="5CCBA4E3" w14:textId="77777777" w:rsidTr="0058606C">
        <w:tc>
          <w:tcPr>
            <w:tcW w:w="467" w:type="dxa"/>
            <w:vMerge/>
            <w:shd w:val="clear" w:color="auto" w:fill="F2F2F2" w:themeFill="background1" w:themeFillShade="F2"/>
            <w:vAlign w:val="center"/>
          </w:tcPr>
          <w:p w14:paraId="7E463E76" w14:textId="77777777" w:rsidR="007A0FE2" w:rsidRPr="00D0270C" w:rsidRDefault="007A0FE2" w:rsidP="0058606C">
            <w:pPr>
              <w:spacing w:before="60" w:after="60"/>
              <w:rPr>
                <w:rFonts w:ascii="Segoe UI" w:hAnsi="Segoe UI" w:cs="Segoe UI"/>
              </w:rPr>
            </w:pPr>
          </w:p>
        </w:tc>
        <w:tc>
          <w:tcPr>
            <w:tcW w:w="1508" w:type="dxa"/>
            <w:vAlign w:val="center"/>
          </w:tcPr>
          <w:p w14:paraId="67D72B7A" w14:textId="77777777" w:rsidR="007A0FE2" w:rsidRPr="00D0270C" w:rsidRDefault="007A0FE2" w:rsidP="0058606C">
            <w:pPr>
              <w:spacing w:before="60" w:after="60"/>
              <w:rPr>
                <w:rFonts w:ascii="Segoe UI" w:hAnsi="Segoe UI" w:cs="Segoe UI"/>
              </w:rPr>
            </w:pPr>
            <w:r w:rsidRPr="00D0270C">
              <w:rPr>
                <w:rFonts w:ascii="Segoe UI" w:hAnsi="Segoe UI" w:cs="Segoe UI"/>
              </w:rPr>
              <w:t>CVE.IWT1.3.2</w:t>
            </w:r>
          </w:p>
        </w:tc>
        <w:tc>
          <w:tcPr>
            <w:tcW w:w="5310" w:type="dxa"/>
            <w:vAlign w:val="center"/>
          </w:tcPr>
          <w:p w14:paraId="44ABD5D7" w14:textId="77777777" w:rsidR="007A0FE2" w:rsidRPr="00D0270C" w:rsidRDefault="007A0FE2" w:rsidP="0058606C">
            <w:pPr>
              <w:spacing w:before="60" w:after="60"/>
              <w:rPr>
                <w:rFonts w:ascii="Segoe UI" w:hAnsi="Segoe UI" w:cs="Segoe UI"/>
              </w:rPr>
            </w:pPr>
            <w:r w:rsidRPr="00D0270C">
              <w:rPr>
                <w:rFonts w:ascii="Segoe UI" w:hAnsi="Segoe UI" w:cs="Segoe UI"/>
              </w:rPr>
              <w:t>Develop/draw a simple working drawing.</w:t>
            </w:r>
          </w:p>
        </w:tc>
        <w:tc>
          <w:tcPr>
            <w:tcW w:w="2205" w:type="dxa"/>
            <w:vAlign w:val="center"/>
          </w:tcPr>
          <w:p w14:paraId="0F376FE0"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CV12.5.2</w:t>
            </w:r>
          </w:p>
        </w:tc>
      </w:tr>
      <w:tr w:rsidR="007A0FE2" w:rsidRPr="00D0270C" w14:paraId="0F09328D" w14:textId="77777777" w:rsidTr="0058606C">
        <w:tc>
          <w:tcPr>
            <w:tcW w:w="467" w:type="dxa"/>
            <w:vMerge/>
            <w:shd w:val="clear" w:color="auto" w:fill="F2F2F2" w:themeFill="background1" w:themeFillShade="F2"/>
            <w:vAlign w:val="center"/>
          </w:tcPr>
          <w:p w14:paraId="0B81815E" w14:textId="77777777" w:rsidR="007A0FE2" w:rsidRPr="00D0270C" w:rsidRDefault="007A0FE2" w:rsidP="0058606C">
            <w:pPr>
              <w:spacing w:before="60" w:after="60"/>
              <w:rPr>
                <w:rFonts w:ascii="Segoe UI" w:hAnsi="Segoe UI" w:cs="Segoe UI"/>
              </w:rPr>
            </w:pPr>
          </w:p>
        </w:tc>
        <w:tc>
          <w:tcPr>
            <w:tcW w:w="1508" w:type="dxa"/>
            <w:vAlign w:val="center"/>
          </w:tcPr>
          <w:p w14:paraId="024CB204" w14:textId="77777777" w:rsidR="007A0FE2" w:rsidRPr="00D0270C" w:rsidRDefault="007A0FE2" w:rsidP="0058606C">
            <w:pPr>
              <w:spacing w:before="60" w:after="60"/>
              <w:rPr>
                <w:rFonts w:ascii="Segoe UI" w:hAnsi="Segoe UI" w:cs="Segoe UI"/>
              </w:rPr>
            </w:pPr>
            <w:r w:rsidRPr="00D0270C">
              <w:rPr>
                <w:rFonts w:ascii="Segoe UI" w:hAnsi="Segoe UI" w:cs="Segoe UI"/>
              </w:rPr>
              <w:t>CVE.IWT1.3.3</w:t>
            </w:r>
          </w:p>
        </w:tc>
        <w:tc>
          <w:tcPr>
            <w:tcW w:w="5310" w:type="dxa"/>
            <w:vAlign w:val="center"/>
          </w:tcPr>
          <w:p w14:paraId="53560623" w14:textId="77777777" w:rsidR="007A0FE2" w:rsidRPr="00D0270C" w:rsidRDefault="007A0FE2" w:rsidP="0058606C">
            <w:pPr>
              <w:spacing w:before="60" w:after="60"/>
              <w:rPr>
                <w:rFonts w:ascii="Segoe UI" w:hAnsi="Segoe UI" w:cs="Segoe UI"/>
              </w:rPr>
            </w:pPr>
            <w:r w:rsidRPr="00D0270C">
              <w:rPr>
                <w:rFonts w:ascii="Segoe UI" w:hAnsi="Segoe UI" w:cs="Segoe UI"/>
              </w:rPr>
              <w:t>Develop a given plan of procedure.</w:t>
            </w:r>
          </w:p>
        </w:tc>
        <w:tc>
          <w:tcPr>
            <w:tcW w:w="2205" w:type="dxa"/>
            <w:vAlign w:val="center"/>
          </w:tcPr>
          <w:p w14:paraId="26365FE2"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CV12.5.2</w:t>
            </w:r>
          </w:p>
        </w:tc>
      </w:tr>
    </w:tbl>
    <w:p w14:paraId="6EE50FB4" w14:textId="77777777" w:rsidR="007A0FE2" w:rsidRPr="00D0270C" w:rsidRDefault="007A0FE2" w:rsidP="007A0FE2">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7A0FE2" w:rsidRPr="00D0270C" w14:paraId="1287A67E" w14:textId="77777777" w:rsidTr="0058606C">
        <w:tc>
          <w:tcPr>
            <w:tcW w:w="1975" w:type="dxa"/>
            <w:gridSpan w:val="2"/>
            <w:shd w:val="clear" w:color="auto" w:fill="F2F2F2" w:themeFill="background1" w:themeFillShade="F2"/>
            <w:vAlign w:val="center"/>
          </w:tcPr>
          <w:p w14:paraId="64986D57" w14:textId="77777777" w:rsidR="007A0FE2" w:rsidRPr="00D0270C" w:rsidRDefault="007A0FE2" w:rsidP="0058606C">
            <w:pPr>
              <w:spacing w:before="60" w:after="60"/>
              <w:rPr>
                <w:rFonts w:ascii="Segoe UI" w:hAnsi="Segoe UI" w:cs="Segoe UI"/>
              </w:rPr>
            </w:pPr>
            <w:r w:rsidRPr="00D0270C">
              <w:rPr>
                <w:rFonts w:ascii="Segoe UI" w:hAnsi="Segoe UI" w:cs="Segoe UI"/>
              </w:rPr>
              <w:t>CVE.IWT1.4</w:t>
            </w:r>
          </w:p>
        </w:tc>
        <w:tc>
          <w:tcPr>
            <w:tcW w:w="5310" w:type="dxa"/>
            <w:shd w:val="clear" w:color="auto" w:fill="F2F2F2" w:themeFill="background1" w:themeFillShade="F2"/>
            <w:vAlign w:val="center"/>
          </w:tcPr>
          <w:p w14:paraId="46A793AC" w14:textId="383CEB5E" w:rsidR="007A0FE2" w:rsidRPr="00D0270C" w:rsidRDefault="007A0FE2" w:rsidP="00242F83">
            <w:pPr>
              <w:spacing w:before="60" w:after="60"/>
              <w:rPr>
                <w:rFonts w:ascii="Segoe UI" w:hAnsi="Segoe UI" w:cs="Segoe UI"/>
              </w:rPr>
            </w:pPr>
            <w:r w:rsidRPr="00D0270C">
              <w:rPr>
                <w:rFonts w:ascii="Segoe UI" w:hAnsi="Segoe UI" w:cs="Segoe UI"/>
              </w:rPr>
              <w:t>Students will safely gain proficiency in the proper use of a variety of hand and power tools found in the wood shop.</w:t>
            </w:r>
          </w:p>
        </w:tc>
        <w:tc>
          <w:tcPr>
            <w:tcW w:w="2205" w:type="dxa"/>
            <w:shd w:val="clear" w:color="auto" w:fill="F2F2F2" w:themeFill="background1" w:themeFillShade="F2"/>
            <w:vAlign w:val="center"/>
          </w:tcPr>
          <w:p w14:paraId="25D90AFF"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Standard Reference</w:t>
            </w:r>
          </w:p>
        </w:tc>
      </w:tr>
      <w:tr w:rsidR="007A0FE2" w:rsidRPr="00D0270C" w14:paraId="43CCCDA6" w14:textId="77777777" w:rsidTr="0058606C">
        <w:tc>
          <w:tcPr>
            <w:tcW w:w="467" w:type="dxa"/>
            <w:vMerge w:val="restart"/>
            <w:shd w:val="clear" w:color="auto" w:fill="F2F2F2" w:themeFill="background1" w:themeFillShade="F2"/>
            <w:vAlign w:val="center"/>
          </w:tcPr>
          <w:p w14:paraId="790AD8AE" w14:textId="77777777" w:rsidR="007A0FE2" w:rsidRPr="00D0270C" w:rsidRDefault="007A0FE2" w:rsidP="0058606C">
            <w:pPr>
              <w:spacing w:before="60" w:after="60"/>
              <w:rPr>
                <w:rFonts w:ascii="Segoe UI" w:hAnsi="Segoe UI" w:cs="Segoe UI"/>
              </w:rPr>
            </w:pPr>
          </w:p>
        </w:tc>
        <w:tc>
          <w:tcPr>
            <w:tcW w:w="1508" w:type="dxa"/>
            <w:vAlign w:val="center"/>
          </w:tcPr>
          <w:p w14:paraId="30279228" w14:textId="77777777" w:rsidR="007A0FE2" w:rsidRPr="00D0270C" w:rsidRDefault="007A0FE2" w:rsidP="0058606C">
            <w:pPr>
              <w:spacing w:before="60" w:after="60"/>
              <w:rPr>
                <w:rFonts w:ascii="Segoe UI" w:hAnsi="Segoe UI" w:cs="Segoe UI"/>
              </w:rPr>
            </w:pPr>
            <w:r w:rsidRPr="00D0270C">
              <w:rPr>
                <w:rFonts w:ascii="Segoe UI" w:hAnsi="Segoe UI" w:cs="Segoe UI"/>
              </w:rPr>
              <w:t>CVE.IWT1.4.1</w:t>
            </w:r>
          </w:p>
        </w:tc>
        <w:tc>
          <w:tcPr>
            <w:tcW w:w="5310" w:type="dxa"/>
            <w:vAlign w:val="center"/>
          </w:tcPr>
          <w:p w14:paraId="791EE79D" w14:textId="77777777" w:rsidR="007A0FE2" w:rsidRPr="00D0270C" w:rsidRDefault="007A0FE2" w:rsidP="0058606C">
            <w:pPr>
              <w:spacing w:before="60" w:after="60"/>
              <w:rPr>
                <w:rFonts w:ascii="Segoe UI" w:hAnsi="Segoe UI" w:cs="Segoe UI"/>
              </w:rPr>
            </w:pPr>
            <w:r w:rsidRPr="00D0270C">
              <w:rPr>
                <w:rFonts w:ascii="Segoe UI" w:hAnsi="Segoe UI" w:cs="Segoe UI"/>
              </w:rPr>
              <w:t>Demonstrate basic hand tool use (measuring tools, chisels, planes, etc.).</w:t>
            </w:r>
          </w:p>
        </w:tc>
        <w:tc>
          <w:tcPr>
            <w:tcW w:w="2205" w:type="dxa"/>
            <w:vAlign w:val="center"/>
          </w:tcPr>
          <w:p w14:paraId="31A85F22" w14:textId="77777777" w:rsidR="007A0FE2" w:rsidRPr="00D0270C" w:rsidRDefault="007A0FE2" w:rsidP="0058606C">
            <w:pPr>
              <w:widowControl w:val="0"/>
              <w:jc w:val="center"/>
              <w:rPr>
                <w:rFonts w:ascii="Segoe UI" w:hAnsi="Segoe UI" w:cs="Segoe UI"/>
              </w:rPr>
            </w:pPr>
            <w:r w:rsidRPr="00D0270C">
              <w:rPr>
                <w:rFonts w:ascii="Segoe UI" w:hAnsi="Segoe UI" w:cs="Segoe UI"/>
              </w:rPr>
              <w:t>CV12.2.1</w:t>
            </w:r>
          </w:p>
          <w:p w14:paraId="235660D0"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r w:rsidR="007A0FE2" w:rsidRPr="00D0270C" w14:paraId="0D50983C" w14:textId="77777777" w:rsidTr="0058606C">
        <w:tc>
          <w:tcPr>
            <w:tcW w:w="467" w:type="dxa"/>
            <w:vMerge/>
            <w:shd w:val="clear" w:color="auto" w:fill="F2F2F2" w:themeFill="background1" w:themeFillShade="F2"/>
            <w:vAlign w:val="center"/>
          </w:tcPr>
          <w:p w14:paraId="22FA3B17" w14:textId="77777777" w:rsidR="007A0FE2" w:rsidRPr="00D0270C" w:rsidRDefault="007A0FE2" w:rsidP="0058606C">
            <w:pPr>
              <w:spacing w:before="60" w:after="60"/>
              <w:rPr>
                <w:rFonts w:ascii="Segoe UI" w:hAnsi="Segoe UI" w:cs="Segoe UI"/>
              </w:rPr>
            </w:pPr>
          </w:p>
        </w:tc>
        <w:tc>
          <w:tcPr>
            <w:tcW w:w="1508" w:type="dxa"/>
            <w:vAlign w:val="center"/>
          </w:tcPr>
          <w:p w14:paraId="74B99667" w14:textId="77777777" w:rsidR="007A0FE2" w:rsidRPr="00D0270C" w:rsidRDefault="007A0FE2" w:rsidP="0058606C">
            <w:pPr>
              <w:spacing w:before="60" w:after="60"/>
              <w:rPr>
                <w:rFonts w:ascii="Segoe UI" w:hAnsi="Segoe UI" w:cs="Segoe UI"/>
              </w:rPr>
            </w:pPr>
            <w:r w:rsidRPr="00D0270C">
              <w:rPr>
                <w:rFonts w:ascii="Segoe UI" w:hAnsi="Segoe UI" w:cs="Segoe UI"/>
              </w:rPr>
              <w:t>CVE.IWT1.4.2</w:t>
            </w:r>
          </w:p>
        </w:tc>
        <w:tc>
          <w:tcPr>
            <w:tcW w:w="5310" w:type="dxa"/>
            <w:vAlign w:val="center"/>
          </w:tcPr>
          <w:p w14:paraId="0ECBDE57" w14:textId="77777777" w:rsidR="007A0FE2" w:rsidRPr="00D0270C" w:rsidRDefault="007A0FE2" w:rsidP="0058606C">
            <w:pPr>
              <w:spacing w:before="60" w:after="60"/>
              <w:rPr>
                <w:rFonts w:ascii="Segoe UI" w:hAnsi="Segoe UI" w:cs="Segoe UI"/>
              </w:rPr>
            </w:pPr>
            <w:r w:rsidRPr="00D0270C">
              <w:rPr>
                <w:rFonts w:ascii="Segoe UI" w:hAnsi="Segoe UI" w:cs="Segoe UI"/>
              </w:rPr>
              <w:t>Demonstrate the proper use and procedures related to the shop stationary tools (jointers, surface plane, drill press, band saw, scroll saw, and router table).</w:t>
            </w:r>
          </w:p>
        </w:tc>
        <w:tc>
          <w:tcPr>
            <w:tcW w:w="2205" w:type="dxa"/>
            <w:vAlign w:val="center"/>
          </w:tcPr>
          <w:p w14:paraId="3E1D58E4" w14:textId="77777777" w:rsidR="007A0FE2" w:rsidRPr="00D0270C" w:rsidRDefault="007A0FE2" w:rsidP="0058606C">
            <w:pPr>
              <w:widowControl w:val="0"/>
              <w:jc w:val="center"/>
              <w:rPr>
                <w:rFonts w:ascii="Segoe UI" w:hAnsi="Segoe UI" w:cs="Segoe UI"/>
              </w:rPr>
            </w:pPr>
            <w:r w:rsidRPr="00D0270C">
              <w:rPr>
                <w:rFonts w:ascii="Segoe UI" w:hAnsi="Segoe UI" w:cs="Segoe UI"/>
              </w:rPr>
              <w:t>CV12.2.1</w:t>
            </w:r>
          </w:p>
          <w:p w14:paraId="06E7FFE5"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r w:rsidR="007A0FE2" w:rsidRPr="00D0270C" w14:paraId="5612B820" w14:textId="77777777" w:rsidTr="0058606C">
        <w:tc>
          <w:tcPr>
            <w:tcW w:w="467" w:type="dxa"/>
            <w:vMerge/>
            <w:shd w:val="clear" w:color="auto" w:fill="F2F2F2" w:themeFill="background1" w:themeFillShade="F2"/>
            <w:vAlign w:val="center"/>
          </w:tcPr>
          <w:p w14:paraId="67ECF76F" w14:textId="77777777" w:rsidR="007A0FE2" w:rsidRPr="00D0270C" w:rsidRDefault="007A0FE2" w:rsidP="0058606C">
            <w:pPr>
              <w:spacing w:before="60" w:after="60"/>
              <w:rPr>
                <w:rFonts w:ascii="Segoe UI" w:hAnsi="Segoe UI" w:cs="Segoe UI"/>
              </w:rPr>
            </w:pPr>
          </w:p>
        </w:tc>
        <w:tc>
          <w:tcPr>
            <w:tcW w:w="1508" w:type="dxa"/>
            <w:vAlign w:val="center"/>
          </w:tcPr>
          <w:p w14:paraId="08DD3BAA" w14:textId="77777777" w:rsidR="007A0FE2" w:rsidRPr="00D0270C" w:rsidRDefault="007A0FE2" w:rsidP="0058606C">
            <w:pPr>
              <w:spacing w:before="60" w:after="60"/>
              <w:rPr>
                <w:rFonts w:ascii="Segoe UI" w:hAnsi="Segoe UI" w:cs="Segoe UI"/>
              </w:rPr>
            </w:pPr>
            <w:r w:rsidRPr="00D0270C">
              <w:rPr>
                <w:rFonts w:ascii="Segoe UI" w:hAnsi="Segoe UI" w:cs="Segoe UI"/>
              </w:rPr>
              <w:t>CVE.IWT1.4.3</w:t>
            </w:r>
          </w:p>
        </w:tc>
        <w:tc>
          <w:tcPr>
            <w:tcW w:w="5310" w:type="dxa"/>
            <w:vAlign w:val="center"/>
          </w:tcPr>
          <w:p w14:paraId="2A46902C" w14:textId="77777777" w:rsidR="007A0FE2" w:rsidRPr="00D0270C" w:rsidRDefault="007A0FE2" w:rsidP="0058606C">
            <w:pPr>
              <w:spacing w:before="60" w:after="60"/>
              <w:rPr>
                <w:rFonts w:ascii="Segoe UI" w:hAnsi="Segoe UI" w:cs="Segoe UI"/>
              </w:rPr>
            </w:pPr>
            <w:r w:rsidRPr="00D0270C">
              <w:rPr>
                <w:rFonts w:ascii="Segoe UI" w:hAnsi="Segoe UI" w:cs="Segoe UI"/>
              </w:rPr>
              <w:t>Demonstrate the proper use and procedures related to power hand tools (drill motors, sanders, router, and saws).</w:t>
            </w:r>
          </w:p>
        </w:tc>
        <w:tc>
          <w:tcPr>
            <w:tcW w:w="2205" w:type="dxa"/>
            <w:vAlign w:val="center"/>
          </w:tcPr>
          <w:p w14:paraId="7015B04A" w14:textId="77777777" w:rsidR="007A0FE2" w:rsidRPr="00D0270C" w:rsidRDefault="007A0FE2" w:rsidP="0058606C">
            <w:pPr>
              <w:widowControl w:val="0"/>
              <w:jc w:val="center"/>
              <w:rPr>
                <w:rFonts w:ascii="Segoe UI" w:hAnsi="Segoe UI" w:cs="Segoe UI"/>
              </w:rPr>
            </w:pPr>
            <w:r w:rsidRPr="00D0270C">
              <w:rPr>
                <w:rFonts w:ascii="Segoe UI" w:hAnsi="Segoe UI" w:cs="Segoe UI"/>
              </w:rPr>
              <w:t>CV12.2.1</w:t>
            </w:r>
          </w:p>
          <w:p w14:paraId="0B18EB97" w14:textId="77777777" w:rsidR="007A0FE2" w:rsidRPr="00D0270C" w:rsidRDefault="007A0FE2" w:rsidP="0058606C">
            <w:pPr>
              <w:widowControl w:val="0"/>
              <w:jc w:val="center"/>
              <w:rPr>
                <w:rFonts w:ascii="Segoe UI" w:hAnsi="Segoe UI" w:cs="Segoe UI"/>
              </w:rPr>
            </w:pPr>
            <w:r w:rsidRPr="00D0270C">
              <w:rPr>
                <w:rFonts w:ascii="Segoe UI" w:hAnsi="Segoe UI" w:cs="Segoe UI"/>
              </w:rPr>
              <w:t>CV12.5.3</w:t>
            </w:r>
          </w:p>
        </w:tc>
      </w:tr>
    </w:tbl>
    <w:p w14:paraId="272E8D47" w14:textId="77777777" w:rsidR="007A0FE2" w:rsidRPr="00D0270C" w:rsidRDefault="007A0FE2" w:rsidP="007A0FE2">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7A0FE2" w:rsidRPr="00D0270C" w14:paraId="5AB520B5" w14:textId="77777777" w:rsidTr="0058606C">
        <w:tc>
          <w:tcPr>
            <w:tcW w:w="1975" w:type="dxa"/>
            <w:gridSpan w:val="2"/>
            <w:shd w:val="clear" w:color="auto" w:fill="F2F2F2" w:themeFill="background1" w:themeFillShade="F2"/>
            <w:vAlign w:val="center"/>
          </w:tcPr>
          <w:p w14:paraId="3FEE949D" w14:textId="77777777" w:rsidR="007A0FE2" w:rsidRPr="00D0270C" w:rsidRDefault="007A0FE2" w:rsidP="0058606C">
            <w:pPr>
              <w:spacing w:before="60" w:after="60"/>
              <w:rPr>
                <w:rFonts w:ascii="Segoe UI" w:hAnsi="Segoe UI" w:cs="Segoe UI"/>
              </w:rPr>
            </w:pPr>
            <w:r w:rsidRPr="00D0270C">
              <w:rPr>
                <w:rFonts w:ascii="Segoe UI" w:hAnsi="Segoe UI" w:cs="Segoe UI"/>
              </w:rPr>
              <w:t>CVE.IWT1.5</w:t>
            </w:r>
          </w:p>
        </w:tc>
        <w:tc>
          <w:tcPr>
            <w:tcW w:w="5310" w:type="dxa"/>
            <w:shd w:val="clear" w:color="auto" w:fill="F2F2F2" w:themeFill="background1" w:themeFillShade="F2"/>
            <w:vAlign w:val="center"/>
          </w:tcPr>
          <w:p w14:paraId="3EC8313D" w14:textId="2DA86E8F" w:rsidR="007A0FE2" w:rsidRPr="00D0270C" w:rsidRDefault="007A0FE2" w:rsidP="0058606C">
            <w:pPr>
              <w:spacing w:before="60" w:after="60"/>
              <w:rPr>
                <w:rFonts w:ascii="Segoe UI" w:hAnsi="Segoe UI" w:cs="Segoe UI"/>
              </w:rPr>
            </w:pPr>
            <w:r w:rsidRPr="00D0270C">
              <w:rPr>
                <w:rFonts w:ascii="Segoe UI" w:hAnsi="Segoe UI" w:cs="Segoe UI"/>
              </w:rPr>
              <w:t xml:space="preserve">Students will build two basic woods projects (examples include a </w:t>
            </w:r>
            <w:r w:rsidR="00F04009" w:rsidRPr="00D0270C">
              <w:rPr>
                <w:rFonts w:ascii="Segoe UI" w:hAnsi="Segoe UI" w:cs="Segoe UI"/>
              </w:rPr>
              <w:t xml:space="preserve">skills board demonstrating the proper safe use of tools, </w:t>
            </w:r>
            <w:r w:rsidRPr="00D0270C">
              <w:rPr>
                <w:rFonts w:ascii="Segoe UI" w:hAnsi="Segoe UI" w:cs="Segoe UI"/>
              </w:rPr>
              <w:t xml:space="preserve">cutting board, </w:t>
            </w:r>
            <w:r w:rsidR="00F04009" w:rsidRPr="00D0270C">
              <w:rPr>
                <w:rFonts w:ascii="Segoe UI" w:hAnsi="Segoe UI" w:cs="Segoe UI"/>
              </w:rPr>
              <w:t>wooden utensil and basic lathe project such as decorations, mallets, bowls and pen, etc.</w:t>
            </w:r>
            <w:r w:rsidRPr="00D0270C">
              <w:rPr>
                <w:rFonts w:ascii="Segoe UI" w:hAnsi="Segoe UI" w:cs="Segoe UI"/>
              </w:rPr>
              <w:t>).</w:t>
            </w:r>
          </w:p>
        </w:tc>
        <w:tc>
          <w:tcPr>
            <w:tcW w:w="2205" w:type="dxa"/>
            <w:shd w:val="clear" w:color="auto" w:fill="F2F2F2" w:themeFill="background1" w:themeFillShade="F2"/>
            <w:vAlign w:val="center"/>
          </w:tcPr>
          <w:p w14:paraId="2115C1B6"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Standard Reference</w:t>
            </w:r>
          </w:p>
        </w:tc>
      </w:tr>
      <w:tr w:rsidR="007A0FE2" w:rsidRPr="00D0270C" w14:paraId="6608207E" w14:textId="77777777" w:rsidTr="0058606C">
        <w:tc>
          <w:tcPr>
            <w:tcW w:w="467" w:type="dxa"/>
            <w:vMerge w:val="restart"/>
            <w:shd w:val="clear" w:color="auto" w:fill="F2F2F2" w:themeFill="background1" w:themeFillShade="F2"/>
            <w:vAlign w:val="center"/>
          </w:tcPr>
          <w:p w14:paraId="71B4A56E" w14:textId="77777777" w:rsidR="007A0FE2" w:rsidRPr="00D0270C" w:rsidRDefault="007A0FE2" w:rsidP="0058606C">
            <w:pPr>
              <w:spacing w:before="60" w:after="60"/>
              <w:rPr>
                <w:rFonts w:ascii="Segoe UI" w:hAnsi="Segoe UI" w:cs="Segoe UI"/>
              </w:rPr>
            </w:pPr>
          </w:p>
        </w:tc>
        <w:tc>
          <w:tcPr>
            <w:tcW w:w="1508" w:type="dxa"/>
            <w:vAlign w:val="center"/>
          </w:tcPr>
          <w:p w14:paraId="3A3B5975" w14:textId="77777777" w:rsidR="007A0FE2" w:rsidRPr="00D0270C" w:rsidRDefault="007A0FE2" w:rsidP="0058606C">
            <w:pPr>
              <w:spacing w:before="60" w:after="60"/>
              <w:rPr>
                <w:rFonts w:ascii="Segoe UI" w:hAnsi="Segoe UI" w:cs="Segoe UI"/>
              </w:rPr>
            </w:pPr>
            <w:r w:rsidRPr="00D0270C">
              <w:rPr>
                <w:rFonts w:ascii="Segoe UI" w:hAnsi="Segoe UI" w:cs="Segoe UI"/>
              </w:rPr>
              <w:t>CVE.IWT1.5.1</w:t>
            </w:r>
          </w:p>
        </w:tc>
        <w:tc>
          <w:tcPr>
            <w:tcW w:w="5310" w:type="dxa"/>
            <w:vAlign w:val="center"/>
          </w:tcPr>
          <w:p w14:paraId="11E3B7F2" w14:textId="77777777" w:rsidR="007A0FE2" w:rsidRPr="00D0270C" w:rsidRDefault="007A0FE2" w:rsidP="0058606C">
            <w:pPr>
              <w:widowControl w:val="0"/>
              <w:rPr>
                <w:rFonts w:ascii="Segoe UI" w:hAnsi="Segoe UI" w:cs="Segoe UI"/>
              </w:rPr>
            </w:pPr>
            <w:r w:rsidRPr="00D0270C">
              <w:rPr>
                <w:rFonts w:ascii="Segoe UI" w:hAnsi="Segoe UI" w:cs="Segoe UI"/>
              </w:rPr>
              <w:t xml:space="preserve">Demonstrate the proper use and procedures related to cutting, </w:t>
            </w:r>
            <w:proofErr w:type="spellStart"/>
            <w:r w:rsidRPr="00D0270C">
              <w:rPr>
                <w:rFonts w:ascii="Segoe UI" w:hAnsi="Segoe UI" w:cs="Segoe UI"/>
              </w:rPr>
              <w:t>planing</w:t>
            </w:r>
            <w:proofErr w:type="spellEnd"/>
            <w:r w:rsidRPr="00D0270C">
              <w:rPr>
                <w:rFonts w:ascii="Segoe UI" w:hAnsi="Segoe UI" w:cs="Segoe UI"/>
              </w:rPr>
              <w:t>, and jointing of needed materials.</w:t>
            </w:r>
          </w:p>
        </w:tc>
        <w:tc>
          <w:tcPr>
            <w:tcW w:w="2205" w:type="dxa"/>
            <w:vAlign w:val="center"/>
          </w:tcPr>
          <w:p w14:paraId="68147B9B" w14:textId="77777777" w:rsidR="007A0FE2" w:rsidRPr="00D0270C" w:rsidRDefault="007A0FE2" w:rsidP="0058606C">
            <w:pPr>
              <w:widowControl w:val="0"/>
              <w:jc w:val="center"/>
              <w:rPr>
                <w:rFonts w:ascii="Segoe UI" w:hAnsi="Segoe UI" w:cs="Segoe UI"/>
              </w:rPr>
            </w:pPr>
            <w:r w:rsidRPr="00D0270C">
              <w:rPr>
                <w:rFonts w:ascii="Segoe UI" w:hAnsi="Segoe UI" w:cs="Segoe UI"/>
              </w:rPr>
              <w:t>CV12.2.1</w:t>
            </w:r>
          </w:p>
          <w:p w14:paraId="74D6C817" w14:textId="77777777" w:rsidR="007A0FE2" w:rsidRPr="00D0270C" w:rsidRDefault="007A0FE2" w:rsidP="0058606C">
            <w:pPr>
              <w:widowControl w:val="0"/>
              <w:jc w:val="center"/>
              <w:rPr>
                <w:rFonts w:ascii="Segoe UI" w:hAnsi="Segoe UI" w:cs="Segoe UI"/>
              </w:rPr>
            </w:pPr>
            <w:r w:rsidRPr="00D0270C">
              <w:rPr>
                <w:rFonts w:ascii="Segoe UI" w:hAnsi="Segoe UI" w:cs="Segoe UI"/>
              </w:rPr>
              <w:t>CV12.5.2</w:t>
            </w:r>
          </w:p>
          <w:p w14:paraId="6EC711F0"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r w:rsidR="007A0FE2" w:rsidRPr="00D0270C" w14:paraId="2DBE85A2" w14:textId="77777777" w:rsidTr="0058606C">
        <w:tc>
          <w:tcPr>
            <w:tcW w:w="467" w:type="dxa"/>
            <w:vMerge/>
            <w:shd w:val="clear" w:color="auto" w:fill="F2F2F2" w:themeFill="background1" w:themeFillShade="F2"/>
            <w:vAlign w:val="center"/>
          </w:tcPr>
          <w:p w14:paraId="60D368CC" w14:textId="77777777" w:rsidR="007A0FE2" w:rsidRPr="00D0270C" w:rsidRDefault="007A0FE2" w:rsidP="0058606C">
            <w:pPr>
              <w:spacing w:before="60" w:after="60"/>
              <w:rPr>
                <w:rFonts w:ascii="Segoe UI" w:hAnsi="Segoe UI" w:cs="Segoe UI"/>
              </w:rPr>
            </w:pPr>
          </w:p>
        </w:tc>
        <w:tc>
          <w:tcPr>
            <w:tcW w:w="1508" w:type="dxa"/>
            <w:vAlign w:val="center"/>
          </w:tcPr>
          <w:p w14:paraId="296850F3" w14:textId="77777777" w:rsidR="007A0FE2" w:rsidRPr="00D0270C" w:rsidRDefault="007A0FE2" w:rsidP="0058606C">
            <w:pPr>
              <w:spacing w:before="60" w:after="60"/>
              <w:rPr>
                <w:rFonts w:ascii="Segoe UI" w:hAnsi="Segoe UI" w:cs="Segoe UI"/>
              </w:rPr>
            </w:pPr>
            <w:r w:rsidRPr="00D0270C">
              <w:rPr>
                <w:rFonts w:ascii="Segoe UI" w:hAnsi="Segoe UI" w:cs="Segoe UI"/>
              </w:rPr>
              <w:t>CVE.IWT1.5.2</w:t>
            </w:r>
          </w:p>
        </w:tc>
        <w:tc>
          <w:tcPr>
            <w:tcW w:w="5310" w:type="dxa"/>
            <w:vAlign w:val="center"/>
          </w:tcPr>
          <w:p w14:paraId="21F630E7" w14:textId="4EF3FEB4" w:rsidR="007A0FE2" w:rsidRPr="00D0270C" w:rsidRDefault="007A0FE2" w:rsidP="0058606C">
            <w:pPr>
              <w:widowControl w:val="0"/>
              <w:rPr>
                <w:rFonts w:ascii="Segoe UI" w:hAnsi="Segoe UI" w:cs="Segoe UI"/>
              </w:rPr>
            </w:pPr>
            <w:r w:rsidRPr="00D0270C">
              <w:rPr>
                <w:rFonts w:ascii="Segoe UI" w:hAnsi="Segoe UI" w:cs="Segoe UI"/>
              </w:rPr>
              <w:t>Demonstrate and apply the proper use and procedures related to assembly of the project.</w:t>
            </w:r>
          </w:p>
        </w:tc>
        <w:tc>
          <w:tcPr>
            <w:tcW w:w="2205" w:type="dxa"/>
            <w:vAlign w:val="center"/>
          </w:tcPr>
          <w:p w14:paraId="7CBED15A" w14:textId="77777777" w:rsidR="007A0FE2" w:rsidRPr="00D0270C" w:rsidRDefault="007A0FE2" w:rsidP="0058606C">
            <w:pPr>
              <w:widowControl w:val="0"/>
              <w:jc w:val="center"/>
              <w:rPr>
                <w:rFonts w:ascii="Segoe UI" w:hAnsi="Segoe UI" w:cs="Segoe UI"/>
              </w:rPr>
            </w:pPr>
            <w:r w:rsidRPr="00D0270C">
              <w:rPr>
                <w:rFonts w:ascii="Segoe UI" w:hAnsi="Segoe UI" w:cs="Segoe UI"/>
              </w:rPr>
              <w:t>CV12.2.1</w:t>
            </w:r>
          </w:p>
          <w:p w14:paraId="3F7255D1" w14:textId="77777777" w:rsidR="007A0FE2" w:rsidRPr="00D0270C" w:rsidRDefault="007A0FE2" w:rsidP="0058606C">
            <w:pPr>
              <w:widowControl w:val="0"/>
              <w:jc w:val="center"/>
              <w:rPr>
                <w:rFonts w:ascii="Segoe UI" w:hAnsi="Segoe UI" w:cs="Segoe UI"/>
              </w:rPr>
            </w:pPr>
            <w:r w:rsidRPr="00D0270C">
              <w:rPr>
                <w:rFonts w:ascii="Segoe UI" w:hAnsi="Segoe UI" w:cs="Segoe UI"/>
              </w:rPr>
              <w:t>CV12.5.2</w:t>
            </w:r>
          </w:p>
          <w:p w14:paraId="205310F7"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r w:rsidR="007A0FE2" w:rsidRPr="00D0270C" w14:paraId="4E1D5F64" w14:textId="77777777" w:rsidTr="0058606C">
        <w:tc>
          <w:tcPr>
            <w:tcW w:w="467" w:type="dxa"/>
            <w:vMerge/>
            <w:shd w:val="clear" w:color="auto" w:fill="F2F2F2" w:themeFill="background1" w:themeFillShade="F2"/>
            <w:vAlign w:val="center"/>
          </w:tcPr>
          <w:p w14:paraId="011970A5" w14:textId="77777777" w:rsidR="007A0FE2" w:rsidRPr="00D0270C" w:rsidRDefault="007A0FE2" w:rsidP="0058606C">
            <w:pPr>
              <w:spacing w:before="60" w:after="60"/>
              <w:rPr>
                <w:rFonts w:ascii="Segoe UI" w:hAnsi="Segoe UI" w:cs="Segoe UI"/>
              </w:rPr>
            </w:pPr>
          </w:p>
        </w:tc>
        <w:tc>
          <w:tcPr>
            <w:tcW w:w="1508" w:type="dxa"/>
            <w:vAlign w:val="center"/>
          </w:tcPr>
          <w:p w14:paraId="480326C8" w14:textId="77777777" w:rsidR="007A0FE2" w:rsidRPr="00D0270C" w:rsidRDefault="007A0FE2" w:rsidP="0058606C">
            <w:pPr>
              <w:spacing w:before="60" w:after="60"/>
              <w:rPr>
                <w:rFonts w:ascii="Segoe UI" w:hAnsi="Segoe UI" w:cs="Segoe UI"/>
              </w:rPr>
            </w:pPr>
            <w:r w:rsidRPr="00D0270C">
              <w:rPr>
                <w:rFonts w:ascii="Segoe UI" w:hAnsi="Segoe UI" w:cs="Segoe UI"/>
              </w:rPr>
              <w:t>CVE.IWT1.5.3</w:t>
            </w:r>
          </w:p>
        </w:tc>
        <w:tc>
          <w:tcPr>
            <w:tcW w:w="5310" w:type="dxa"/>
            <w:vAlign w:val="center"/>
          </w:tcPr>
          <w:p w14:paraId="3BF3B361" w14:textId="77777777" w:rsidR="007A0FE2" w:rsidRPr="00D0270C" w:rsidRDefault="007A0FE2" w:rsidP="0058606C">
            <w:pPr>
              <w:spacing w:before="60" w:after="60"/>
              <w:rPr>
                <w:rFonts w:ascii="Segoe UI" w:hAnsi="Segoe UI" w:cs="Segoe UI"/>
              </w:rPr>
            </w:pPr>
            <w:r w:rsidRPr="00D0270C">
              <w:rPr>
                <w:rFonts w:ascii="Segoe UI" w:hAnsi="Segoe UI" w:cs="Segoe UI"/>
              </w:rPr>
              <w:t>Demonstrate the proper use and procedures related to sanding of the project.</w:t>
            </w:r>
          </w:p>
        </w:tc>
        <w:tc>
          <w:tcPr>
            <w:tcW w:w="2205" w:type="dxa"/>
            <w:vAlign w:val="center"/>
          </w:tcPr>
          <w:p w14:paraId="0F3564B0" w14:textId="77777777" w:rsidR="007A0FE2" w:rsidRPr="00D0270C" w:rsidRDefault="007A0FE2" w:rsidP="0058606C">
            <w:pPr>
              <w:widowControl w:val="0"/>
              <w:jc w:val="center"/>
              <w:rPr>
                <w:rFonts w:ascii="Segoe UI" w:hAnsi="Segoe UI" w:cs="Segoe UI"/>
              </w:rPr>
            </w:pPr>
            <w:r w:rsidRPr="00D0270C">
              <w:rPr>
                <w:rFonts w:ascii="Segoe UI" w:hAnsi="Segoe UI" w:cs="Segoe UI"/>
              </w:rPr>
              <w:t>CV12.2.1</w:t>
            </w:r>
          </w:p>
          <w:p w14:paraId="0E645C41" w14:textId="77777777" w:rsidR="007A0FE2" w:rsidRPr="00D0270C" w:rsidRDefault="007A0FE2" w:rsidP="0058606C">
            <w:pPr>
              <w:widowControl w:val="0"/>
              <w:jc w:val="center"/>
              <w:rPr>
                <w:rFonts w:ascii="Segoe UI" w:hAnsi="Segoe UI" w:cs="Segoe UI"/>
              </w:rPr>
            </w:pPr>
            <w:r w:rsidRPr="00D0270C">
              <w:rPr>
                <w:rFonts w:ascii="Segoe UI" w:hAnsi="Segoe UI" w:cs="Segoe UI"/>
              </w:rPr>
              <w:t>CV12.5.2</w:t>
            </w:r>
          </w:p>
          <w:p w14:paraId="3B33D273"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r w:rsidR="007A0FE2" w:rsidRPr="00D0270C" w14:paraId="003E7AB3" w14:textId="77777777" w:rsidTr="0058606C">
        <w:tc>
          <w:tcPr>
            <w:tcW w:w="467" w:type="dxa"/>
            <w:vMerge/>
            <w:shd w:val="clear" w:color="auto" w:fill="F2F2F2" w:themeFill="background1" w:themeFillShade="F2"/>
            <w:vAlign w:val="center"/>
          </w:tcPr>
          <w:p w14:paraId="57E16275" w14:textId="77777777" w:rsidR="007A0FE2" w:rsidRPr="00D0270C" w:rsidRDefault="007A0FE2" w:rsidP="0058606C">
            <w:pPr>
              <w:spacing w:before="60" w:after="60"/>
              <w:rPr>
                <w:rFonts w:ascii="Segoe UI" w:hAnsi="Segoe UI" w:cs="Segoe UI"/>
              </w:rPr>
            </w:pPr>
          </w:p>
        </w:tc>
        <w:tc>
          <w:tcPr>
            <w:tcW w:w="1508" w:type="dxa"/>
            <w:vAlign w:val="center"/>
          </w:tcPr>
          <w:p w14:paraId="7C8B0841" w14:textId="77777777" w:rsidR="007A0FE2" w:rsidRPr="00D0270C" w:rsidRDefault="007A0FE2" w:rsidP="0058606C">
            <w:pPr>
              <w:spacing w:before="60" w:after="60"/>
              <w:rPr>
                <w:rFonts w:ascii="Segoe UI" w:hAnsi="Segoe UI" w:cs="Segoe UI"/>
              </w:rPr>
            </w:pPr>
            <w:r w:rsidRPr="00D0270C">
              <w:rPr>
                <w:rFonts w:ascii="Segoe UI" w:hAnsi="Segoe UI" w:cs="Segoe UI"/>
              </w:rPr>
              <w:t>CVE.IWT1.5.4</w:t>
            </w:r>
          </w:p>
        </w:tc>
        <w:tc>
          <w:tcPr>
            <w:tcW w:w="5310" w:type="dxa"/>
            <w:vAlign w:val="center"/>
          </w:tcPr>
          <w:p w14:paraId="7CC89913" w14:textId="77777777" w:rsidR="007A0FE2" w:rsidRPr="00D0270C" w:rsidRDefault="007A0FE2" w:rsidP="0058606C">
            <w:pPr>
              <w:spacing w:before="60" w:after="60"/>
              <w:rPr>
                <w:rFonts w:ascii="Segoe UI" w:hAnsi="Segoe UI" w:cs="Segoe UI"/>
              </w:rPr>
            </w:pPr>
            <w:r w:rsidRPr="00D0270C">
              <w:rPr>
                <w:rFonts w:ascii="Segoe UI" w:hAnsi="Segoe UI" w:cs="Segoe UI"/>
              </w:rPr>
              <w:t>Demonstrate the proper use and procedures related to application of stains and finish to the project.</w:t>
            </w:r>
          </w:p>
        </w:tc>
        <w:tc>
          <w:tcPr>
            <w:tcW w:w="2205" w:type="dxa"/>
            <w:vAlign w:val="center"/>
          </w:tcPr>
          <w:p w14:paraId="36A56AA9" w14:textId="77777777" w:rsidR="007A0FE2" w:rsidRPr="00D0270C" w:rsidRDefault="007A0FE2" w:rsidP="0058606C">
            <w:pPr>
              <w:widowControl w:val="0"/>
              <w:jc w:val="center"/>
              <w:rPr>
                <w:rFonts w:ascii="Segoe UI" w:hAnsi="Segoe UI" w:cs="Segoe UI"/>
              </w:rPr>
            </w:pPr>
            <w:r w:rsidRPr="00D0270C">
              <w:rPr>
                <w:rFonts w:ascii="Segoe UI" w:hAnsi="Segoe UI" w:cs="Segoe UI"/>
              </w:rPr>
              <w:t>CV12.2.1</w:t>
            </w:r>
          </w:p>
          <w:p w14:paraId="02F99982" w14:textId="77777777" w:rsidR="007A0FE2" w:rsidRPr="00D0270C" w:rsidRDefault="007A0FE2" w:rsidP="0058606C">
            <w:pPr>
              <w:widowControl w:val="0"/>
              <w:jc w:val="center"/>
              <w:rPr>
                <w:rFonts w:ascii="Segoe UI" w:hAnsi="Segoe UI" w:cs="Segoe UI"/>
              </w:rPr>
            </w:pPr>
            <w:r w:rsidRPr="00D0270C">
              <w:rPr>
                <w:rFonts w:ascii="Segoe UI" w:hAnsi="Segoe UI" w:cs="Segoe UI"/>
              </w:rPr>
              <w:t>CV12.5.2</w:t>
            </w:r>
          </w:p>
          <w:p w14:paraId="3C82C7F9"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bl>
    <w:p w14:paraId="77F5C3F8" w14:textId="77777777" w:rsidR="007A0FE2" w:rsidRPr="00D0270C" w:rsidRDefault="007A0FE2" w:rsidP="007A0FE2">
      <w:pPr>
        <w:rPr>
          <w:rFonts w:ascii="Segoe UI" w:hAnsi="Segoe UI" w:cs="Segoe UI"/>
        </w:rPr>
      </w:pPr>
    </w:p>
    <w:p w14:paraId="2A6C01F9" w14:textId="77777777" w:rsidR="007A0FE2" w:rsidRPr="00D0270C" w:rsidRDefault="007A0FE2" w:rsidP="007A0FE2">
      <w:pPr>
        <w:rPr>
          <w:rFonts w:ascii="Segoe UI" w:hAnsi="Segoe UI" w:cs="Segoe UI"/>
          <w:i/>
        </w:rPr>
      </w:pPr>
      <w:r w:rsidRPr="00D0270C">
        <w:rPr>
          <w:rFonts w:ascii="Segoe UI" w:hAnsi="Segoe UI" w:cs="Segoe UI"/>
          <w:i/>
        </w:rPr>
        <w:t>When all required projects have been completed and if time permits:</w:t>
      </w:r>
    </w:p>
    <w:tbl>
      <w:tblPr>
        <w:tblStyle w:val="TableGrid"/>
        <w:tblW w:w="9490" w:type="dxa"/>
        <w:tblLayout w:type="fixed"/>
        <w:tblLook w:val="04A0" w:firstRow="1" w:lastRow="0" w:firstColumn="1" w:lastColumn="0" w:noHBand="0" w:noVBand="1"/>
      </w:tblPr>
      <w:tblGrid>
        <w:gridCol w:w="467"/>
        <w:gridCol w:w="1508"/>
        <w:gridCol w:w="5310"/>
        <w:gridCol w:w="2205"/>
      </w:tblGrid>
      <w:tr w:rsidR="007A0FE2" w:rsidRPr="00D0270C" w14:paraId="5B6AAAFF" w14:textId="77777777" w:rsidTr="0058606C">
        <w:tc>
          <w:tcPr>
            <w:tcW w:w="1975" w:type="dxa"/>
            <w:gridSpan w:val="2"/>
            <w:shd w:val="clear" w:color="auto" w:fill="F2F2F2" w:themeFill="background1" w:themeFillShade="F2"/>
            <w:vAlign w:val="center"/>
          </w:tcPr>
          <w:p w14:paraId="0C947F82" w14:textId="77777777" w:rsidR="007A0FE2" w:rsidRPr="00D0270C" w:rsidRDefault="007A0FE2" w:rsidP="0058606C">
            <w:pPr>
              <w:spacing w:before="60" w:after="60"/>
              <w:rPr>
                <w:rFonts w:ascii="Segoe UI" w:hAnsi="Segoe UI" w:cs="Segoe UI"/>
              </w:rPr>
            </w:pPr>
            <w:r w:rsidRPr="00D0270C">
              <w:rPr>
                <w:rFonts w:ascii="Segoe UI" w:hAnsi="Segoe UI" w:cs="Segoe UI"/>
              </w:rPr>
              <w:t>CVE.IWT1.6</w:t>
            </w:r>
          </w:p>
        </w:tc>
        <w:tc>
          <w:tcPr>
            <w:tcW w:w="5310" w:type="dxa"/>
            <w:shd w:val="clear" w:color="auto" w:fill="F2F2F2" w:themeFill="background1" w:themeFillShade="F2"/>
            <w:vAlign w:val="center"/>
          </w:tcPr>
          <w:p w14:paraId="37EC4DBB" w14:textId="77777777" w:rsidR="007A0FE2" w:rsidRPr="00D0270C" w:rsidRDefault="007A0FE2" w:rsidP="0058606C">
            <w:pPr>
              <w:spacing w:before="60" w:after="60"/>
              <w:rPr>
                <w:rFonts w:ascii="Segoe UI" w:hAnsi="Segoe UI" w:cs="Segoe UI"/>
              </w:rPr>
            </w:pPr>
            <w:r w:rsidRPr="00D0270C">
              <w:rPr>
                <w:rFonts w:ascii="Segoe UI" w:hAnsi="Segoe UI" w:cs="Segoe UI"/>
              </w:rPr>
              <w:t>Students will construct a small additional project. This project will reinforce skills learned from the required projects and learn new skills not covered in the first two projects.</w:t>
            </w:r>
          </w:p>
        </w:tc>
        <w:tc>
          <w:tcPr>
            <w:tcW w:w="2205" w:type="dxa"/>
            <w:shd w:val="clear" w:color="auto" w:fill="F2F2F2" w:themeFill="background1" w:themeFillShade="F2"/>
            <w:vAlign w:val="center"/>
          </w:tcPr>
          <w:p w14:paraId="7F6EDEEA"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Standard Reference</w:t>
            </w:r>
          </w:p>
        </w:tc>
      </w:tr>
      <w:tr w:rsidR="007A0FE2" w:rsidRPr="00D0270C" w14:paraId="014D8032" w14:textId="77777777" w:rsidTr="0058606C">
        <w:tc>
          <w:tcPr>
            <w:tcW w:w="467" w:type="dxa"/>
            <w:vMerge w:val="restart"/>
            <w:shd w:val="clear" w:color="auto" w:fill="F2F2F2" w:themeFill="background1" w:themeFillShade="F2"/>
            <w:vAlign w:val="center"/>
          </w:tcPr>
          <w:p w14:paraId="262ED95F" w14:textId="77777777" w:rsidR="007A0FE2" w:rsidRPr="00D0270C" w:rsidRDefault="007A0FE2" w:rsidP="0058606C">
            <w:pPr>
              <w:spacing w:before="60" w:after="60"/>
              <w:rPr>
                <w:rFonts w:ascii="Segoe UI" w:hAnsi="Segoe UI" w:cs="Segoe UI"/>
              </w:rPr>
            </w:pPr>
          </w:p>
        </w:tc>
        <w:tc>
          <w:tcPr>
            <w:tcW w:w="1508" w:type="dxa"/>
            <w:vAlign w:val="center"/>
          </w:tcPr>
          <w:p w14:paraId="6E55D817" w14:textId="77777777" w:rsidR="007A0FE2" w:rsidRPr="00D0270C" w:rsidRDefault="007A0FE2" w:rsidP="0058606C">
            <w:pPr>
              <w:spacing w:before="60" w:after="60"/>
              <w:rPr>
                <w:rFonts w:ascii="Segoe UI" w:hAnsi="Segoe UI" w:cs="Segoe UI"/>
              </w:rPr>
            </w:pPr>
            <w:r w:rsidRPr="00D0270C">
              <w:rPr>
                <w:rFonts w:ascii="Segoe UI" w:hAnsi="Segoe UI" w:cs="Segoe UI"/>
              </w:rPr>
              <w:t>CVE.IWT1.6.1</w:t>
            </w:r>
          </w:p>
        </w:tc>
        <w:tc>
          <w:tcPr>
            <w:tcW w:w="5310" w:type="dxa"/>
            <w:vAlign w:val="center"/>
          </w:tcPr>
          <w:p w14:paraId="6E4FEE9A" w14:textId="77777777" w:rsidR="007A0FE2" w:rsidRPr="00D0270C" w:rsidRDefault="007A0FE2" w:rsidP="0058606C">
            <w:pPr>
              <w:spacing w:before="60" w:after="60"/>
              <w:rPr>
                <w:rFonts w:ascii="Segoe UI" w:hAnsi="Segoe UI" w:cs="Segoe UI"/>
              </w:rPr>
            </w:pPr>
            <w:r w:rsidRPr="00D0270C">
              <w:rPr>
                <w:rFonts w:ascii="Segoe UI" w:hAnsi="Segoe UI" w:cs="Segoe UI"/>
              </w:rPr>
              <w:t>Plan development and estimate costs.</w:t>
            </w:r>
          </w:p>
        </w:tc>
        <w:tc>
          <w:tcPr>
            <w:tcW w:w="2205" w:type="dxa"/>
            <w:vAlign w:val="center"/>
          </w:tcPr>
          <w:p w14:paraId="0B817AB7" w14:textId="77777777" w:rsidR="007A0FE2" w:rsidRPr="00D0270C" w:rsidRDefault="007A0FE2" w:rsidP="0058606C">
            <w:pPr>
              <w:spacing w:before="60" w:after="60"/>
              <w:jc w:val="center"/>
              <w:rPr>
                <w:rFonts w:ascii="Segoe UI" w:hAnsi="Segoe UI" w:cs="Segoe UI"/>
              </w:rPr>
            </w:pPr>
          </w:p>
        </w:tc>
      </w:tr>
      <w:tr w:rsidR="007A0FE2" w:rsidRPr="00D0270C" w14:paraId="7662874C" w14:textId="77777777" w:rsidTr="0058606C">
        <w:tc>
          <w:tcPr>
            <w:tcW w:w="467" w:type="dxa"/>
            <w:vMerge/>
            <w:shd w:val="clear" w:color="auto" w:fill="F2F2F2" w:themeFill="background1" w:themeFillShade="F2"/>
            <w:vAlign w:val="center"/>
          </w:tcPr>
          <w:p w14:paraId="153BBD1B" w14:textId="77777777" w:rsidR="007A0FE2" w:rsidRPr="00D0270C" w:rsidRDefault="007A0FE2" w:rsidP="0058606C">
            <w:pPr>
              <w:spacing w:before="60" w:after="60"/>
              <w:rPr>
                <w:rFonts w:ascii="Segoe UI" w:hAnsi="Segoe UI" w:cs="Segoe UI"/>
              </w:rPr>
            </w:pPr>
          </w:p>
        </w:tc>
        <w:tc>
          <w:tcPr>
            <w:tcW w:w="1508" w:type="dxa"/>
            <w:vAlign w:val="center"/>
          </w:tcPr>
          <w:p w14:paraId="2FD27E77" w14:textId="77777777" w:rsidR="007A0FE2" w:rsidRPr="00D0270C" w:rsidRDefault="007A0FE2" w:rsidP="0058606C">
            <w:pPr>
              <w:spacing w:before="60" w:after="60"/>
              <w:rPr>
                <w:rFonts w:ascii="Segoe UI" w:hAnsi="Segoe UI" w:cs="Segoe UI"/>
              </w:rPr>
            </w:pPr>
            <w:r w:rsidRPr="00D0270C">
              <w:rPr>
                <w:rFonts w:ascii="Segoe UI" w:hAnsi="Segoe UI" w:cs="Segoe UI"/>
              </w:rPr>
              <w:t>CVE.IWT1.6.2</w:t>
            </w:r>
          </w:p>
        </w:tc>
        <w:tc>
          <w:tcPr>
            <w:tcW w:w="5310" w:type="dxa"/>
            <w:vAlign w:val="center"/>
          </w:tcPr>
          <w:p w14:paraId="394A6F6A" w14:textId="77777777" w:rsidR="007A0FE2" w:rsidRPr="00D0270C" w:rsidRDefault="007A0FE2" w:rsidP="0058606C">
            <w:pPr>
              <w:spacing w:before="60" w:after="60"/>
              <w:rPr>
                <w:rFonts w:ascii="Segoe UI" w:hAnsi="Segoe UI" w:cs="Segoe UI"/>
              </w:rPr>
            </w:pPr>
            <w:r w:rsidRPr="00D0270C">
              <w:rPr>
                <w:rFonts w:ascii="Segoe UI" w:hAnsi="Segoe UI" w:cs="Segoe UI"/>
              </w:rPr>
              <w:t>Cut, plane, and fit the project parts.</w:t>
            </w:r>
          </w:p>
        </w:tc>
        <w:tc>
          <w:tcPr>
            <w:tcW w:w="2205" w:type="dxa"/>
            <w:vAlign w:val="center"/>
          </w:tcPr>
          <w:p w14:paraId="77A0FEF9"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r w:rsidR="007A0FE2" w:rsidRPr="00D0270C" w14:paraId="43D3B666" w14:textId="77777777" w:rsidTr="0058606C">
        <w:tc>
          <w:tcPr>
            <w:tcW w:w="467" w:type="dxa"/>
            <w:vMerge/>
            <w:shd w:val="clear" w:color="auto" w:fill="F2F2F2" w:themeFill="background1" w:themeFillShade="F2"/>
            <w:vAlign w:val="center"/>
          </w:tcPr>
          <w:p w14:paraId="3CED5DBB" w14:textId="77777777" w:rsidR="007A0FE2" w:rsidRPr="00D0270C" w:rsidRDefault="007A0FE2" w:rsidP="0058606C">
            <w:pPr>
              <w:spacing w:before="60" w:after="60"/>
              <w:rPr>
                <w:rFonts w:ascii="Segoe UI" w:hAnsi="Segoe UI" w:cs="Segoe UI"/>
              </w:rPr>
            </w:pPr>
          </w:p>
        </w:tc>
        <w:tc>
          <w:tcPr>
            <w:tcW w:w="1508" w:type="dxa"/>
            <w:vAlign w:val="center"/>
          </w:tcPr>
          <w:p w14:paraId="793190CB" w14:textId="77777777" w:rsidR="007A0FE2" w:rsidRPr="00D0270C" w:rsidRDefault="007A0FE2" w:rsidP="0058606C">
            <w:pPr>
              <w:spacing w:before="60" w:after="60"/>
              <w:rPr>
                <w:rFonts w:ascii="Segoe UI" w:hAnsi="Segoe UI" w:cs="Segoe UI"/>
              </w:rPr>
            </w:pPr>
            <w:r w:rsidRPr="00D0270C">
              <w:rPr>
                <w:rFonts w:ascii="Segoe UI" w:hAnsi="Segoe UI" w:cs="Segoe UI"/>
              </w:rPr>
              <w:t>CVE.IWT1.6.3</w:t>
            </w:r>
          </w:p>
        </w:tc>
        <w:tc>
          <w:tcPr>
            <w:tcW w:w="5310" w:type="dxa"/>
            <w:vAlign w:val="center"/>
          </w:tcPr>
          <w:p w14:paraId="7D8CAEFB" w14:textId="77777777" w:rsidR="007A0FE2" w:rsidRPr="00D0270C" w:rsidRDefault="007A0FE2" w:rsidP="0058606C">
            <w:pPr>
              <w:spacing w:before="60" w:after="60"/>
              <w:rPr>
                <w:rFonts w:ascii="Segoe UI" w:hAnsi="Segoe UI" w:cs="Segoe UI"/>
              </w:rPr>
            </w:pPr>
            <w:r w:rsidRPr="00D0270C">
              <w:rPr>
                <w:rFonts w:ascii="Segoe UI" w:hAnsi="Segoe UI" w:cs="Segoe UI"/>
              </w:rPr>
              <w:t>Laminate and assemble the project.</w:t>
            </w:r>
          </w:p>
        </w:tc>
        <w:tc>
          <w:tcPr>
            <w:tcW w:w="2205" w:type="dxa"/>
            <w:vAlign w:val="center"/>
          </w:tcPr>
          <w:p w14:paraId="1921E17A"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r w:rsidR="007A0FE2" w:rsidRPr="00D0270C" w14:paraId="7DF37CDB" w14:textId="77777777" w:rsidTr="0058606C">
        <w:tc>
          <w:tcPr>
            <w:tcW w:w="467" w:type="dxa"/>
            <w:vMerge/>
            <w:shd w:val="clear" w:color="auto" w:fill="F2F2F2" w:themeFill="background1" w:themeFillShade="F2"/>
            <w:vAlign w:val="center"/>
          </w:tcPr>
          <w:p w14:paraId="2C093FEC" w14:textId="77777777" w:rsidR="007A0FE2" w:rsidRPr="00D0270C" w:rsidRDefault="007A0FE2" w:rsidP="0058606C">
            <w:pPr>
              <w:spacing w:before="60" w:after="60"/>
              <w:rPr>
                <w:rFonts w:ascii="Segoe UI" w:hAnsi="Segoe UI" w:cs="Segoe UI"/>
              </w:rPr>
            </w:pPr>
          </w:p>
        </w:tc>
        <w:tc>
          <w:tcPr>
            <w:tcW w:w="1508" w:type="dxa"/>
            <w:vAlign w:val="center"/>
          </w:tcPr>
          <w:p w14:paraId="79E6048B" w14:textId="77777777" w:rsidR="007A0FE2" w:rsidRPr="00D0270C" w:rsidRDefault="007A0FE2" w:rsidP="0058606C">
            <w:pPr>
              <w:spacing w:before="60" w:after="60"/>
              <w:rPr>
                <w:rFonts w:ascii="Segoe UI" w:hAnsi="Segoe UI" w:cs="Segoe UI"/>
              </w:rPr>
            </w:pPr>
            <w:r w:rsidRPr="00D0270C">
              <w:rPr>
                <w:rFonts w:ascii="Segoe UI" w:hAnsi="Segoe UI" w:cs="Segoe UI"/>
              </w:rPr>
              <w:t>CVE.IWT1.6.4</w:t>
            </w:r>
          </w:p>
        </w:tc>
        <w:tc>
          <w:tcPr>
            <w:tcW w:w="5310" w:type="dxa"/>
            <w:vAlign w:val="center"/>
          </w:tcPr>
          <w:p w14:paraId="0849311A" w14:textId="77777777" w:rsidR="007A0FE2" w:rsidRPr="00D0270C" w:rsidRDefault="007A0FE2" w:rsidP="0058606C">
            <w:pPr>
              <w:spacing w:before="60" w:after="60"/>
              <w:rPr>
                <w:rFonts w:ascii="Segoe UI" w:hAnsi="Segoe UI" w:cs="Segoe UI"/>
              </w:rPr>
            </w:pPr>
            <w:r w:rsidRPr="00D0270C">
              <w:rPr>
                <w:rFonts w:ascii="Segoe UI" w:hAnsi="Segoe UI" w:cs="Segoe UI"/>
              </w:rPr>
              <w:t>Properly sand the project.</w:t>
            </w:r>
          </w:p>
        </w:tc>
        <w:tc>
          <w:tcPr>
            <w:tcW w:w="2205" w:type="dxa"/>
            <w:vAlign w:val="center"/>
          </w:tcPr>
          <w:p w14:paraId="7AED556F"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CV12.5.3</w:t>
            </w:r>
          </w:p>
        </w:tc>
      </w:tr>
      <w:tr w:rsidR="007A0FE2" w:rsidRPr="00D0270C" w14:paraId="6030B2F8" w14:textId="77777777" w:rsidTr="0058606C">
        <w:tc>
          <w:tcPr>
            <w:tcW w:w="467" w:type="dxa"/>
            <w:vMerge/>
            <w:shd w:val="clear" w:color="auto" w:fill="F2F2F2" w:themeFill="background1" w:themeFillShade="F2"/>
            <w:vAlign w:val="center"/>
          </w:tcPr>
          <w:p w14:paraId="0109CF61" w14:textId="77777777" w:rsidR="007A0FE2" w:rsidRPr="00D0270C" w:rsidRDefault="007A0FE2" w:rsidP="0058606C">
            <w:pPr>
              <w:spacing w:before="60" w:after="60"/>
              <w:rPr>
                <w:rFonts w:ascii="Segoe UI" w:hAnsi="Segoe UI" w:cs="Segoe UI"/>
              </w:rPr>
            </w:pPr>
          </w:p>
        </w:tc>
        <w:tc>
          <w:tcPr>
            <w:tcW w:w="1508" w:type="dxa"/>
            <w:vAlign w:val="center"/>
          </w:tcPr>
          <w:p w14:paraId="70656C6A" w14:textId="77777777" w:rsidR="007A0FE2" w:rsidRPr="00D0270C" w:rsidRDefault="007A0FE2" w:rsidP="0058606C">
            <w:pPr>
              <w:spacing w:before="60" w:after="60"/>
              <w:rPr>
                <w:rFonts w:ascii="Segoe UI" w:hAnsi="Segoe UI" w:cs="Segoe UI"/>
              </w:rPr>
            </w:pPr>
            <w:r w:rsidRPr="00D0270C">
              <w:rPr>
                <w:rFonts w:ascii="Segoe UI" w:hAnsi="Segoe UI" w:cs="Segoe UI"/>
              </w:rPr>
              <w:t>CVE.IWT1.6.5</w:t>
            </w:r>
          </w:p>
        </w:tc>
        <w:tc>
          <w:tcPr>
            <w:tcW w:w="5310" w:type="dxa"/>
            <w:vAlign w:val="center"/>
          </w:tcPr>
          <w:p w14:paraId="7DFD16D7" w14:textId="77777777" w:rsidR="007A0FE2" w:rsidRPr="00D0270C" w:rsidRDefault="007A0FE2" w:rsidP="0058606C">
            <w:pPr>
              <w:spacing w:before="60" w:after="60"/>
              <w:rPr>
                <w:rFonts w:ascii="Segoe UI" w:hAnsi="Segoe UI" w:cs="Segoe UI"/>
              </w:rPr>
            </w:pPr>
            <w:r w:rsidRPr="00D0270C">
              <w:rPr>
                <w:rFonts w:ascii="Segoe UI" w:hAnsi="Segoe UI" w:cs="Segoe UI"/>
              </w:rPr>
              <w:t>Apply a stain and finish to the project.</w:t>
            </w:r>
          </w:p>
        </w:tc>
        <w:tc>
          <w:tcPr>
            <w:tcW w:w="2205" w:type="dxa"/>
            <w:vAlign w:val="center"/>
          </w:tcPr>
          <w:p w14:paraId="716236E8" w14:textId="77777777" w:rsidR="007A0FE2" w:rsidRPr="00D0270C" w:rsidRDefault="007A0FE2" w:rsidP="0058606C">
            <w:pPr>
              <w:widowControl w:val="0"/>
              <w:jc w:val="center"/>
              <w:rPr>
                <w:rFonts w:ascii="Segoe UI" w:hAnsi="Segoe UI" w:cs="Segoe UI"/>
              </w:rPr>
            </w:pPr>
            <w:r w:rsidRPr="00D0270C">
              <w:rPr>
                <w:rFonts w:ascii="Segoe UI" w:hAnsi="Segoe UI" w:cs="Segoe UI"/>
              </w:rPr>
              <w:t>CV12.5.3</w:t>
            </w:r>
          </w:p>
          <w:p w14:paraId="5FE14569" w14:textId="77777777" w:rsidR="007A0FE2" w:rsidRPr="00D0270C" w:rsidRDefault="007A0FE2" w:rsidP="0058606C">
            <w:pPr>
              <w:spacing w:before="60" w:after="60"/>
              <w:jc w:val="center"/>
              <w:rPr>
                <w:rFonts w:ascii="Segoe UI" w:hAnsi="Segoe UI" w:cs="Segoe UI"/>
              </w:rPr>
            </w:pPr>
            <w:r w:rsidRPr="00D0270C">
              <w:rPr>
                <w:rFonts w:ascii="Segoe UI" w:hAnsi="Segoe UI" w:cs="Segoe UI"/>
              </w:rPr>
              <w:t>CV12.5.2</w:t>
            </w:r>
          </w:p>
        </w:tc>
      </w:tr>
    </w:tbl>
    <w:p w14:paraId="068A007E" w14:textId="77777777" w:rsidR="00F04009" w:rsidRPr="00D0270C" w:rsidRDefault="00F04009" w:rsidP="00280E95">
      <w:pPr>
        <w:spacing w:after="0"/>
        <w:jc w:val="center"/>
        <w:rPr>
          <w:rFonts w:ascii="Segoe UI" w:hAnsi="Segoe UI" w:cs="Segoe UI"/>
          <w:b/>
        </w:rPr>
      </w:pPr>
    </w:p>
    <w:p w14:paraId="2C439BAF" w14:textId="77777777" w:rsidR="00F04009" w:rsidRPr="00D0270C" w:rsidRDefault="00F04009">
      <w:pPr>
        <w:rPr>
          <w:rFonts w:ascii="Segoe UI" w:hAnsi="Segoe UI" w:cs="Segoe UI"/>
          <w:b/>
        </w:rPr>
      </w:pPr>
      <w:r w:rsidRPr="00D0270C">
        <w:rPr>
          <w:rFonts w:ascii="Segoe UI" w:hAnsi="Segoe UI" w:cs="Segoe UI"/>
          <w:b/>
        </w:rPr>
        <w:br w:type="page"/>
      </w:r>
    </w:p>
    <w:p w14:paraId="4E731EF8" w14:textId="7741A428" w:rsidR="00F212EF" w:rsidRDefault="00280E95" w:rsidP="00280E95">
      <w:pPr>
        <w:spacing w:after="0"/>
        <w:jc w:val="center"/>
        <w:rPr>
          <w:rFonts w:ascii="Segoe UI" w:hAnsi="Segoe UI" w:cs="Segoe UI"/>
          <w:b/>
          <w:sz w:val="28"/>
        </w:rPr>
      </w:pPr>
      <w:bookmarkStart w:id="75" w:name="introwoods2"/>
      <w:r w:rsidRPr="0030041B">
        <w:rPr>
          <w:rFonts w:ascii="Segoe UI" w:hAnsi="Segoe UI" w:cs="Segoe UI"/>
          <w:b/>
          <w:sz w:val="28"/>
        </w:rPr>
        <w:t>Introduction to Woods Technology II</w:t>
      </w:r>
    </w:p>
    <w:bookmarkEnd w:id="75"/>
    <w:p w14:paraId="071C7D80" w14:textId="117DEE60" w:rsidR="00280E95" w:rsidRPr="00280E95" w:rsidRDefault="00280E95" w:rsidP="00F212EF">
      <w:pPr>
        <w:jc w:val="center"/>
        <w:rPr>
          <w:rFonts w:ascii="Segoe UI" w:hAnsi="Segoe UI" w:cs="Segoe UI"/>
        </w:rPr>
      </w:pPr>
      <w:r w:rsidRPr="00280E95">
        <w:rPr>
          <w:rFonts w:ascii="Segoe UI" w:hAnsi="Segoe UI" w:cs="Segoe UI"/>
        </w:rPr>
        <w:t>(grades 7-8)</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F212EF" w:rsidRPr="00372E4C" w14:paraId="4CEBD659" w14:textId="77777777" w:rsidTr="00F95DE7">
        <w:tc>
          <w:tcPr>
            <w:tcW w:w="2065" w:type="dxa"/>
            <w:shd w:val="clear" w:color="auto" w:fill="F2F2F2" w:themeFill="background1" w:themeFillShade="F2"/>
            <w:vAlign w:val="center"/>
          </w:tcPr>
          <w:p w14:paraId="3177FE9D" w14:textId="77777777" w:rsidR="00F212EF" w:rsidRPr="00372E4C" w:rsidRDefault="00F212EF" w:rsidP="00F95DE7">
            <w:pPr>
              <w:spacing w:before="60" w:after="60"/>
              <w:rPr>
                <w:rFonts w:ascii="Segoe UI" w:hAnsi="Segoe UI" w:cs="Segoe UI"/>
              </w:rPr>
            </w:pPr>
            <w:r w:rsidRPr="00372E4C">
              <w:rPr>
                <w:rFonts w:ascii="Segoe UI" w:hAnsi="Segoe UI" w:cs="Segoe UI"/>
              </w:rPr>
              <w:t>Purpose Statement:</w:t>
            </w:r>
          </w:p>
        </w:tc>
        <w:tc>
          <w:tcPr>
            <w:tcW w:w="7285" w:type="dxa"/>
            <w:shd w:val="clear" w:color="auto" w:fill="F2F2F2" w:themeFill="background1" w:themeFillShade="F2"/>
            <w:vAlign w:val="center"/>
          </w:tcPr>
          <w:p w14:paraId="636FA3CD" w14:textId="78BDAD5A" w:rsidR="00F212EF" w:rsidRPr="00372E4C" w:rsidRDefault="00FC23E5" w:rsidP="000B7B03">
            <w:pPr>
              <w:spacing w:before="60" w:after="60"/>
              <w:rPr>
                <w:rFonts w:ascii="Segoe UI" w:hAnsi="Segoe UI" w:cs="Segoe UI"/>
              </w:rPr>
            </w:pPr>
            <w:r w:rsidRPr="00372E4C">
              <w:rPr>
                <w:rFonts w:ascii="Segoe UI" w:hAnsi="Segoe UI" w:cs="Segoe UI"/>
              </w:rPr>
              <w:t xml:space="preserve">Students will apply both newly learned skills as well as skills gained in the Introduction to Woodworking 1 class to produce two required advanced wood projects that incorporate safety, measurement, </w:t>
            </w:r>
            <w:r w:rsidR="000B7B03">
              <w:rPr>
                <w:rFonts w:ascii="Segoe UI" w:hAnsi="Segoe UI" w:cs="Segoe UI"/>
              </w:rPr>
              <w:t>tool use, and project construction</w:t>
            </w:r>
            <w:r w:rsidRPr="00372E4C">
              <w:rPr>
                <w:rFonts w:ascii="Segoe UI" w:hAnsi="Segoe UI" w:cs="Segoe UI"/>
              </w:rPr>
              <w:t xml:space="preserve">.  </w:t>
            </w:r>
          </w:p>
        </w:tc>
      </w:tr>
    </w:tbl>
    <w:p w14:paraId="0E8AFD3C" w14:textId="77777777" w:rsidR="00F212EF" w:rsidRPr="00372E4C" w:rsidRDefault="00F212EF" w:rsidP="00F212EF">
      <w:pPr>
        <w:spacing w:before="60" w:after="60"/>
        <w:rPr>
          <w:rFonts w:ascii="Segoe UI" w:hAnsi="Segoe UI" w:cs="Segoe UI"/>
          <w:b/>
        </w:rPr>
      </w:pPr>
    </w:p>
    <w:p w14:paraId="0521A5AA" w14:textId="77777777" w:rsidR="00F212EF" w:rsidRPr="00372E4C" w:rsidRDefault="00F212EF" w:rsidP="00F212EF">
      <w:pPr>
        <w:spacing w:before="60" w:after="60"/>
        <w:rPr>
          <w:rFonts w:ascii="Segoe UI" w:hAnsi="Segoe UI" w:cs="Segoe UI"/>
        </w:rPr>
      </w:pPr>
      <w:r w:rsidRPr="00372E4C">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F212EF" w:rsidRPr="00372E4C" w14:paraId="41182BCE" w14:textId="77777777" w:rsidTr="00372E4C">
        <w:tc>
          <w:tcPr>
            <w:tcW w:w="1975" w:type="dxa"/>
            <w:gridSpan w:val="2"/>
            <w:shd w:val="clear" w:color="auto" w:fill="F2F2F2" w:themeFill="background1" w:themeFillShade="F2"/>
            <w:vAlign w:val="center"/>
          </w:tcPr>
          <w:p w14:paraId="76DD2D71" w14:textId="2AB7AB0D" w:rsidR="00F212EF" w:rsidRPr="00372E4C" w:rsidRDefault="00372E4C" w:rsidP="00F95DE7">
            <w:pPr>
              <w:spacing w:before="60" w:after="60"/>
              <w:rPr>
                <w:rFonts w:ascii="Segoe UI" w:hAnsi="Segoe UI" w:cs="Segoe UI"/>
              </w:rPr>
            </w:pPr>
            <w:r>
              <w:rPr>
                <w:rFonts w:ascii="Segoe UI" w:hAnsi="Segoe UI" w:cs="Segoe UI"/>
              </w:rPr>
              <w:t>CVE.IWT2.1</w:t>
            </w:r>
          </w:p>
        </w:tc>
        <w:tc>
          <w:tcPr>
            <w:tcW w:w="5310" w:type="dxa"/>
            <w:shd w:val="clear" w:color="auto" w:fill="F2F2F2" w:themeFill="background1" w:themeFillShade="F2"/>
            <w:vAlign w:val="center"/>
          </w:tcPr>
          <w:p w14:paraId="1E253B38" w14:textId="34AD4FF0" w:rsidR="00F212EF" w:rsidRPr="00372E4C" w:rsidRDefault="00FC23E5" w:rsidP="000B7B03">
            <w:pPr>
              <w:spacing w:before="60" w:after="60"/>
              <w:rPr>
                <w:rFonts w:ascii="Segoe UI" w:hAnsi="Segoe UI" w:cs="Segoe UI"/>
              </w:rPr>
            </w:pPr>
            <w:r w:rsidRPr="00372E4C">
              <w:rPr>
                <w:rFonts w:ascii="Segoe UI" w:hAnsi="Segoe UI" w:cs="Segoe UI"/>
              </w:rPr>
              <w:t xml:space="preserve">Students will perform needed calculations </w:t>
            </w:r>
            <w:r w:rsidR="000B7B03">
              <w:rPr>
                <w:rFonts w:ascii="Segoe UI" w:hAnsi="Segoe UI" w:cs="Segoe UI"/>
              </w:rPr>
              <w:t xml:space="preserve">and accuracy of measurement </w:t>
            </w:r>
            <w:r w:rsidRPr="00372E4C">
              <w:rPr>
                <w:rFonts w:ascii="Segoe UI" w:hAnsi="Segoe UI" w:cs="Segoe UI"/>
              </w:rPr>
              <w:t xml:space="preserve">related to </w:t>
            </w:r>
            <w:r w:rsidR="000B7B03">
              <w:rPr>
                <w:rFonts w:ascii="Segoe UI" w:hAnsi="Segoe UI" w:cs="Segoe UI"/>
              </w:rPr>
              <w:t>the completion of required projects</w:t>
            </w:r>
            <w:r w:rsidRPr="00372E4C">
              <w:rPr>
                <w:rFonts w:ascii="Segoe UI" w:hAnsi="Segoe UI" w:cs="Segoe UI"/>
              </w:rPr>
              <w:t>.</w:t>
            </w:r>
          </w:p>
        </w:tc>
        <w:tc>
          <w:tcPr>
            <w:tcW w:w="2205" w:type="dxa"/>
            <w:shd w:val="clear" w:color="auto" w:fill="F2F2F2" w:themeFill="background1" w:themeFillShade="F2"/>
            <w:vAlign w:val="center"/>
          </w:tcPr>
          <w:p w14:paraId="155D8DDE" w14:textId="03AB63EA" w:rsidR="00F212EF" w:rsidRPr="00372E4C" w:rsidRDefault="00372E4C" w:rsidP="00F95DE7">
            <w:pPr>
              <w:spacing w:before="60" w:after="60"/>
              <w:jc w:val="center"/>
              <w:rPr>
                <w:rFonts w:ascii="Segoe UI" w:hAnsi="Segoe UI" w:cs="Segoe UI"/>
              </w:rPr>
            </w:pPr>
            <w:r>
              <w:rPr>
                <w:rFonts w:ascii="Segoe UI" w:hAnsi="Segoe UI" w:cs="Segoe UI"/>
              </w:rPr>
              <w:t>Standard Reference</w:t>
            </w:r>
          </w:p>
        </w:tc>
      </w:tr>
      <w:tr w:rsidR="00D0270C" w:rsidRPr="00372E4C" w14:paraId="543B4124" w14:textId="77777777" w:rsidTr="00372E4C">
        <w:tc>
          <w:tcPr>
            <w:tcW w:w="467" w:type="dxa"/>
            <w:vMerge w:val="restart"/>
            <w:shd w:val="clear" w:color="auto" w:fill="F2F2F2" w:themeFill="background1" w:themeFillShade="F2"/>
            <w:vAlign w:val="center"/>
          </w:tcPr>
          <w:p w14:paraId="5755537A" w14:textId="77777777" w:rsidR="00D0270C" w:rsidRPr="00372E4C" w:rsidRDefault="00D0270C" w:rsidP="00372E4C">
            <w:pPr>
              <w:spacing w:before="60" w:after="60"/>
              <w:rPr>
                <w:rFonts w:ascii="Segoe UI" w:hAnsi="Segoe UI" w:cs="Segoe UI"/>
              </w:rPr>
            </w:pPr>
          </w:p>
        </w:tc>
        <w:tc>
          <w:tcPr>
            <w:tcW w:w="1508" w:type="dxa"/>
            <w:vAlign w:val="center"/>
          </w:tcPr>
          <w:p w14:paraId="7F7060C2" w14:textId="57ACE370" w:rsidR="00D0270C" w:rsidRPr="00372E4C" w:rsidRDefault="00D0270C" w:rsidP="00372E4C">
            <w:pPr>
              <w:spacing w:before="60" w:after="60"/>
              <w:rPr>
                <w:rFonts w:ascii="Segoe UI" w:hAnsi="Segoe UI" w:cs="Segoe UI"/>
              </w:rPr>
            </w:pPr>
            <w:r w:rsidRPr="00992D30">
              <w:rPr>
                <w:rFonts w:ascii="Segoe UI" w:hAnsi="Segoe UI" w:cs="Segoe UI"/>
              </w:rPr>
              <w:t>CVE.IWT2.1</w:t>
            </w:r>
            <w:r>
              <w:rPr>
                <w:rFonts w:ascii="Segoe UI" w:hAnsi="Segoe UI" w:cs="Segoe UI"/>
              </w:rPr>
              <w:t>.1</w:t>
            </w:r>
          </w:p>
        </w:tc>
        <w:tc>
          <w:tcPr>
            <w:tcW w:w="5310" w:type="dxa"/>
            <w:vAlign w:val="center"/>
          </w:tcPr>
          <w:p w14:paraId="153CF2D5" w14:textId="695F7D54" w:rsidR="00D0270C" w:rsidRPr="00372E4C" w:rsidRDefault="00D0270C" w:rsidP="000B7B03">
            <w:pPr>
              <w:spacing w:before="60" w:after="60"/>
              <w:rPr>
                <w:rFonts w:ascii="Segoe UI" w:hAnsi="Segoe UI" w:cs="Segoe UI"/>
              </w:rPr>
            </w:pPr>
            <w:r w:rsidRPr="00372E4C">
              <w:rPr>
                <w:rFonts w:ascii="Segoe UI" w:hAnsi="Segoe UI" w:cs="Segoe UI"/>
              </w:rPr>
              <w:t xml:space="preserve">Read the tape measure to 1/16” for </w:t>
            </w:r>
            <w:r>
              <w:rPr>
                <w:rFonts w:ascii="Segoe UI" w:hAnsi="Segoe UI" w:cs="Segoe UI"/>
              </w:rPr>
              <w:t>accuracy, c</w:t>
            </w:r>
            <w:r w:rsidRPr="00372E4C">
              <w:rPr>
                <w:rFonts w:ascii="Segoe UI" w:hAnsi="Segoe UI" w:cs="Segoe UI"/>
              </w:rPr>
              <w:t>alculate board feet</w:t>
            </w:r>
            <w:r>
              <w:rPr>
                <w:rFonts w:ascii="Segoe UI" w:hAnsi="Segoe UI" w:cs="Segoe UI"/>
              </w:rPr>
              <w:t>,</w:t>
            </w:r>
            <w:r w:rsidRPr="00372E4C">
              <w:rPr>
                <w:rFonts w:ascii="Segoe UI" w:hAnsi="Segoe UI" w:cs="Segoe UI"/>
              </w:rPr>
              <w:t xml:space="preserve"> </w:t>
            </w:r>
            <w:r>
              <w:rPr>
                <w:rFonts w:ascii="Segoe UI" w:hAnsi="Segoe UI" w:cs="Segoe UI"/>
              </w:rPr>
              <w:t>and</w:t>
            </w:r>
            <w:r w:rsidRPr="00372E4C">
              <w:rPr>
                <w:rFonts w:ascii="Segoe UI" w:hAnsi="Segoe UI" w:cs="Segoe UI"/>
              </w:rPr>
              <w:t xml:space="preserve"> the cost of a project</w:t>
            </w:r>
            <w:r>
              <w:rPr>
                <w:rFonts w:ascii="Segoe UI" w:hAnsi="Segoe UI" w:cs="Segoe UI"/>
              </w:rPr>
              <w:t xml:space="preserve"> including adding 10% for waste.</w:t>
            </w:r>
          </w:p>
        </w:tc>
        <w:tc>
          <w:tcPr>
            <w:tcW w:w="2205" w:type="dxa"/>
            <w:vAlign w:val="center"/>
          </w:tcPr>
          <w:p w14:paraId="460052A7" w14:textId="77777777" w:rsidR="00D0270C" w:rsidRDefault="00D0270C" w:rsidP="00372E4C">
            <w:pPr>
              <w:widowControl w:val="0"/>
              <w:jc w:val="center"/>
              <w:rPr>
                <w:rFonts w:ascii="Segoe UI" w:hAnsi="Segoe UI" w:cs="Segoe UI"/>
              </w:rPr>
            </w:pPr>
            <w:r w:rsidRPr="00372E4C">
              <w:rPr>
                <w:rFonts w:ascii="Segoe UI" w:hAnsi="Segoe UI" w:cs="Segoe UI"/>
              </w:rPr>
              <w:t>CV8.4.4</w:t>
            </w:r>
          </w:p>
          <w:p w14:paraId="5E3C8EB3" w14:textId="156FB48D" w:rsidR="00D0270C" w:rsidRPr="00372E4C" w:rsidRDefault="00D0270C" w:rsidP="00372E4C">
            <w:pPr>
              <w:widowControl w:val="0"/>
              <w:jc w:val="center"/>
              <w:rPr>
                <w:rFonts w:ascii="Segoe UI" w:hAnsi="Segoe UI" w:cs="Segoe UI"/>
              </w:rPr>
            </w:pPr>
            <w:r w:rsidRPr="00372E4C">
              <w:rPr>
                <w:rFonts w:ascii="Segoe UI" w:hAnsi="Segoe UI" w:cs="Segoe UI"/>
              </w:rPr>
              <w:t>CV8.3.2</w:t>
            </w:r>
          </w:p>
        </w:tc>
      </w:tr>
      <w:tr w:rsidR="00D0270C" w:rsidRPr="00372E4C" w14:paraId="2F2F6CDE" w14:textId="77777777" w:rsidTr="00372E4C">
        <w:tc>
          <w:tcPr>
            <w:tcW w:w="467" w:type="dxa"/>
            <w:vMerge/>
            <w:shd w:val="clear" w:color="auto" w:fill="F2F2F2" w:themeFill="background1" w:themeFillShade="F2"/>
            <w:vAlign w:val="center"/>
          </w:tcPr>
          <w:p w14:paraId="003EF34D" w14:textId="77777777" w:rsidR="00D0270C" w:rsidRPr="00372E4C" w:rsidRDefault="00D0270C" w:rsidP="00372E4C">
            <w:pPr>
              <w:spacing w:before="60" w:after="60"/>
              <w:rPr>
                <w:rFonts w:ascii="Segoe UI" w:hAnsi="Segoe UI" w:cs="Segoe UI"/>
              </w:rPr>
            </w:pPr>
          </w:p>
        </w:tc>
        <w:tc>
          <w:tcPr>
            <w:tcW w:w="1508" w:type="dxa"/>
            <w:vAlign w:val="center"/>
          </w:tcPr>
          <w:p w14:paraId="0A086FB2" w14:textId="1E9E13FC" w:rsidR="00D0270C" w:rsidRPr="00372E4C" w:rsidRDefault="00D0270C" w:rsidP="00372E4C">
            <w:pPr>
              <w:spacing w:before="60" w:after="60"/>
              <w:rPr>
                <w:rFonts w:ascii="Segoe UI" w:hAnsi="Segoe UI" w:cs="Segoe UI"/>
              </w:rPr>
            </w:pPr>
            <w:r w:rsidRPr="00992D30">
              <w:rPr>
                <w:rFonts w:ascii="Segoe UI" w:hAnsi="Segoe UI" w:cs="Segoe UI"/>
              </w:rPr>
              <w:t>CVE.IWT2.1</w:t>
            </w:r>
            <w:r>
              <w:rPr>
                <w:rFonts w:ascii="Segoe UI" w:hAnsi="Segoe UI" w:cs="Segoe UI"/>
              </w:rPr>
              <w:t>.2</w:t>
            </w:r>
          </w:p>
        </w:tc>
        <w:tc>
          <w:tcPr>
            <w:tcW w:w="5310" w:type="dxa"/>
            <w:vAlign w:val="center"/>
          </w:tcPr>
          <w:p w14:paraId="00B1C547" w14:textId="75A5F205" w:rsidR="00D0270C" w:rsidRPr="00372E4C" w:rsidRDefault="00D0270C" w:rsidP="00372E4C">
            <w:pPr>
              <w:spacing w:before="60" w:after="60"/>
              <w:rPr>
                <w:rFonts w:ascii="Segoe UI" w:hAnsi="Segoe UI" w:cs="Segoe UI"/>
              </w:rPr>
            </w:pPr>
            <w:r w:rsidRPr="00372E4C">
              <w:rPr>
                <w:rFonts w:ascii="Segoe UI" w:hAnsi="Segoe UI" w:cs="Segoe UI"/>
              </w:rPr>
              <w:t>Solve calculations related to simple geometry (bisecting angles, figuring the angles of geometric shapes, etc.).</w:t>
            </w:r>
          </w:p>
        </w:tc>
        <w:tc>
          <w:tcPr>
            <w:tcW w:w="2205" w:type="dxa"/>
            <w:vAlign w:val="center"/>
          </w:tcPr>
          <w:p w14:paraId="153CD44C" w14:textId="77777777" w:rsidR="00D0270C" w:rsidRDefault="00D0270C" w:rsidP="00372E4C">
            <w:pPr>
              <w:widowControl w:val="0"/>
              <w:jc w:val="center"/>
              <w:rPr>
                <w:rFonts w:ascii="Segoe UI" w:hAnsi="Segoe UI" w:cs="Segoe UI"/>
              </w:rPr>
            </w:pPr>
            <w:r w:rsidRPr="00372E4C">
              <w:rPr>
                <w:rFonts w:ascii="Segoe UI" w:hAnsi="Segoe UI" w:cs="Segoe UI"/>
              </w:rPr>
              <w:t>CV8.4.4</w:t>
            </w:r>
          </w:p>
          <w:p w14:paraId="3EE9ECD5" w14:textId="59A91B62" w:rsidR="00D0270C" w:rsidRPr="00372E4C" w:rsidRDefault="00D0270C" w:rsidP="00372E4C">
            <w:pPr>
              <w:widowControl w:val="0"/>
              <w:jc w:val="center"/>
              <w:rPr>
                <w:rFonts w:ascii="Segoe UI" w:hAnsi="Segoe UI" w:cs="Segoe UI"/>
              </w:rPr>
            </w:pPr>
            <w:r w:rsidRPr="00372E4C">
              <w:rPr>
                <w:rFonts w:ascii="Segoe UI" w:hAnsi="Segoe UI" w:cs="Segoe UI"/>
              </w:rPr>
              <w:t>CV8.3.2</w:t>
            </w:r>
          </w:p>
        </w:tc>
      </w:tr>
      <w:tr w:rsidR="00D0270C" w:rsidRPr="00372E4C" w14:paraId="7519596C" w14:textId="77777777" w:rsidTr="00372E4C">
        <w:tc>
          <w:tcPr>
            <w:tcW w:w="467" w:type="dxa"/>
            <w:vMerge/>
            <w:shd w:val="clear" w:color="auto" w:fill="F2F2F2" w:themeFill="background1" w:themeFillShade="F2"/>
            <w:vAlign w:val="center"/>
          </w:tcPr>
          <w:p w14:paraId="08795FE4" w14:textId="77777777" w:rsidR="00D0270C" w:rsidRPr="00372E4C" w:rsidRDefault="00D0270C" w:rsidP="00372E4C">
            <w:pPr>
              <w:spacing w:before="60" w:after="60"/>
              <w:rPr>
                <w:rFonts w:ascii="Segoe UI" w:hAnsi="Segoe UI" w:cs="Segoe UI"/>
              </w:rPr>
            </w:pPr>
          </w:p>
        </w:tc>
        <w:tc>
          <w:tcPr>
            <w:tcW w:w="1508" w:type="dxa"/>
            <w:vAlign w:val="center"/>
          </w:tcPr>
          <w:p w14:paraId="33606401" w14:textId="04CF7156" w:rsidR="00D0270C" w:rsidRPr="00992D30" w:rsidRDefault="00D0270C" w:rsidP="00372E4C">
            <w:pPr>
              <w:spacing w:before="60" w:after="60"/>
              <w:rPr>
                <w:rFonts w:ascii="Segoe UI" w:hAnsi="Segoe UI" w:cs="Segoe UI"/>
              </w:rPr>
            </w:pPr>
            <w:r w:rsidRPr="00992D30">
              <w:rPr>
                <w:rFonts w:ascii="Segoe UI" w:hAnsi="Segoe UI" w:cs="Segoe UI"/>
              </w:rPr>
              <w:t>CVE.IWT2.1</w:t>
            </w:r>
            <w:r>
              <w:rPr>
                <w:rFonts w:ascii="Segoe UI" w:hAnsi="Segoe UI" w:cs="Segoe UI"/>
              </w:rPr>
              <w:t>.3</w:t>
            </w:r>
          </w:p>
        </w:tc>
        <w:tc>
          <w:tcPr>
            <w:tcW w:w="5310" w:type="dxa"/>
            <w:vAlign w:val="center"/>
          </w:tcPr>
          <w:p w14:paraId="13E93A5B" w14:textId="7F4AD117" w:rsidR="00D0270C" w:rsidRPr="00D0270C" w:rsidRDefault="00D0270C" w:rsidP="00372E4C">
            <w:pPr>
              <w:spacing w:before="60" w:after="60"/>
              <w:rPr>
                <w:rFonts w:ascii="Segoe UI" w:hAnsi="Segoe UI" w:cs="Segoe UI"/>
              </w:rPr>
            </w:pPr>
            <w:r w:rsidRPr="00D0270C">
              <w:rPr>
                <w:rFonts w:ascii="Segoe UI" w:hAnsi="Segoe UI" w:cs="Segoe UI"/>
                <w:color w:val="000000"/>
              </w:rPr>
              <w:t>Accurately measure and cut rabbet and dado joints for projects that demonstrate accurate fit of these and other wood joints.</w:t>
            </w:r>
          </w:p>
        </w:tc>
        <w:tc>
          <w:tcPr>
            <w:tcW w:w="2205" w:type="dxa"/>
            <w:vAlign w:val="center"/>
          </w:tcPr>
          <w:p w14:paraId="75706D2D" w14:textId="3A0959BA" w:rsidR="00D0270C" w:rsidRPr="00D0270C" w:rsidRDefault="00D0270C" w:rsidP="00372E4C">
            <w:pPr>
              <w:widowControl w:val="0"/>
              <w:jc w:val="center"/>
              <w:rPr>
                <w:rFonts w:ascii="Segoe UI" w:hAnsi="Segoe UI" w:cs="Segoe UI"/>
              </w:rPr>
            </w:pPr>
            <w:r w:rsidRPr="00D0270C">
              <w:rPr>
                <w:rFonts w:ascii="Segoe UI" w:hAnsi="Segoe UI" w:cs="Segoe UI"/>
                <w:color w:val="000000"/>
              </w:rPr>
              <w:t>CV8.5.4</w:t>
            </w:r>
          </w:p>
        </w:tc>
      </w:tr>
    </w:tbl>
    <w:p w14:paraId="4D4A4C47" w14:textId="77777777" w:rsidR="00F212EF" w:rsidRPr="00372E4C"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F212EF" w:rsidRPr="00372E4C" w14:paraId="5FE37C5A" w14:textId="77777777" w:rsidTr="00FA2732">
        <w:tc>
          <w:tcPr>
            <w:tcW w:w="1975" w:type="dxa"/>
            <w:gridSpan w:val="2"/>
            <w:shd w:val="clear" w:color="auto" w:fill="F2F2F2" w:themeFill="background1" w:themeFillShade="F2"/>
            <w:vAlign w:val="center"/>
          </w:tcPr>
          <w:p w14:paraId="365D13F0" w14:textId="54CF87FA" w:rsidR="00F212EF" w:rsidRPr="00372E4C" w:rsidRDefault="00FA2732" w:rsidP="00F95DE7">
            <w:pPr>
              <w:spacing w:before="60" w:after="60"/>
              <w:rPr>
                <w:rFonts w:ascii="Segoe UI" w:hAnsi="Segoe UI" w:cs="Segoe UI"/>
              </w:rPr>
            </w:pPr>
            <w:r>
              <w:rPr>
                <w:rFonts w:ascii="Segoe UI" w:hAnsi="Segoe UI" w:cs="Segoe UI"/>
              </w:rPr>
              <w:t>CVE.IWT2.2</w:t>
            </w:r>
          </w:p>
        </w:tc>
        <w:tc>
          <w:tcPr>
            <w:tcW w:w="5310" w:type="dxa"/>
            <w:shd w:val="clear" w:color="auto" w:fill="F2F2F2" w:themeFill="background1" w:themeFillShade="F2"/>
            <w:vAlign w:val="center"/>
          </w:tcPr>
          <w:p w14:paraId="2BD2B75B" w14:textId="5A23E793" w:rsidR="00F212EF" w:rsidRPr="00372E4C" w:rsidRDefault="00FC23E5" w:rsidP="00F95DE7">
            <w:pPr>
              <w:spacing w:before="60" w:after="60"/>
              <w:rPr>
                <w:rFonts w:ascii="Segoe UI" w:hAnsi="Segoe UI" w:cs="Segoe UI"/>
              </w:rPr>
            </w:pPr>
            <w:r w:rsidRPr="00372E4C">
              <w:rPr>
                <w:rFonts w:ascii="Segoe UI" w:hAnsi="Segoe UI" w:cs="Segoe UI"/>
              </w:rPr>
              <w:t>Students will apply and demonstrate the essentials of safety in the wood shop.</w:t>
            </w:r>
          </w:p>
        </w:tc>
        <w:tc>
          <w:tcPr>
            <w:tcW w:w="2205" w:type="dxa"/>
            <w:shd w:val="clear" w:color="auto" w:fill="F2F2F2" w:themeFill="background1" w:themeFillShade="F2"/>
            <w:vAlign w:val="center"/>
          </w:tcPr>
          <w:p w14:paraId="4DD0D761" w14:textId="43174D4A" w:rsidR="00F212EF" w:rsidRPr="00372E4C" w:rsidRDefault="00372E4C" w:rsidP="00F95DE7">
            <w:pPr>
              <w:spacing w:before="60" w:after="60"/>
              <w:jc w:val="center"/>
              <w:rPr>
                <w:rFonts w:ascii="Segoe UI" w:hAnsi="Segoe UI" w:cs="Segoe UI"/>
              </w:rPr>
            </w:pPr>
            <w:r>
              <w:rPr>
                <w:rFonts w:ascii="Segoe UI" w:hAnsi="Segoe UI" w:cs="Segoe UI"/>
              </w:rPr>
              <w:t>Standard Reference</w:t>
            </w:r>
          </w:p>
        </w:tc>
      </w:tr>
      <w:tr w:rsidR="00FA2732" w:rsidRPr="00372E4C" w14:paraId="77F65AAB" w14:textId="77777777" w:rsidTr="00FA2732">
        <w:tc>
          <w:tcPr>
            <w:tcW w:w="467" w:type="dxa"/>
            <w:vMerge w:val="restart"/>
            <w:shd w:val="clear" w:color="auto" w:fill="F2F2F2" w:themeFill="background1" w:themeFillShade="F2"/>
            <w:vAlign w:val="center"/>
          </w:tcPr>
          <w:p w14:paraId="352679EA" w14:textId="77777777" w:rsidR="00FA2732" w:rsidRPr="00372E4C" w:rsidRDefault="00FA2732" w:rsidP="00FA2732">
            <w:pPr>
              <w:spacing w:before="60" w:after="60"/>
              <w:rPr>
                <w:rFonts w:ascii="Segoe UI" w:hAnsi="Segoe UI" w:cs="Segoe UI"/>
              </w:rPr>
            </w:pPr>
          </w:p>
        </w:tc>
        <w:tc>
          <w:tcPr>
            <w:tcW w:w="1508" w:type="dxa"/>
            <w:vAlign w:val="center"/>
          </w:tcPr>
          <w:p w14:paraId="201FCB18" w14:textId="6A132506" w:rsidR="00FA2732" w:rsidRPr="00372E4C" w:rsidRDefault="00FA2732" w:rsidP="00FA2732">
            <w:pPr>
              <w:spacing w:before="60" w:after="60"/>
              <w:rPr>
                <w:rFonts w:ascii="Segoe UI" w:hAnsi="Segoe UI" w:cs="Segoe UI"/>
              </w:rPr>
            </w:pPr>
            <w:r w:rsidRPr="007D5668">
              <w:rPr>
                <w:rFonts w:ascii="Segoe UI" w:hAnsi="Segoe UI" w:cs="Segoe UI"/>
              </w:rPr>
              <w:t>CVE.IWT2.2</w:t>
            </w:r>
            <w:r>
              <w:rPr>
                <w:rFonts w:ascii="Segoe UI" w:hAnsi="Segoe UI" w:cs="Segoe UI"/>
              </w:rPr>
              <w:t>.1</w:t>
            </w:r>
          </w:p>
        </w:tc>
        <w:tc>
          <w:tcPr>
            <w:tcW w:w="5310" w:type="dxa"/>
            <w:vAlign w:val="center"/>
          </w:tcPr>
          <w:p w14:paraId="7EBF1D53" w14:textId="093EDE64" w:rsidR="00FA2732" w:rsidRPr="00372E4C" w:rsidRDefault="00FA2732" w:rsidP="00FA2732">
            <w:pPr>
              <w:spacing w:before="60" w:after="60"/>
              <w:rPr>
                <w:rFonts w:ascii="Segoe UI" w:hAnsi="Segoe UI" w:cs="Segoe UI"/>
              </w:rPr>
            </w:pPr>
            <w:r w:rsidRPr="00372E4C">
              <w:rPr>
                <w:rFonts w:ascii="Segoe UI" w:hAnsi="Segoe UI" w:cs="Segoe UI"/>
              </w:rPr>
              <w:t>Demonstrate and apply general safety for the woodshop.</w:t>
            </w:r>
          </w:p>
        </w:tc>
        <w:tc>
          <w:tcPr>
            <w:tcW w:w="2205" w:type="dxa"/>
            <w:vAlign w:val="center"/>
          </w:tcPr>
          <w:p w14:paraId="7DAA116D" w14:textId="77777777" w:rsidR="00FA2732" w:rsidRDefault="00FA2732" w:rsidP="00FA2732">
            <w:pPr>
              <w:widowControl w:val="0"/>
              <w:jc w:val="center"/>
              <w:rPr>
                <w:rFonts w:ascii="Segoe UI" w:hAnsi="Segoe UI" w:cs="Segoe UI"/>
              </w:rPr>
            </w:pPr>
            <w:r w:rsidRPr="00372E4C">
              <w:rPr>
                <w:rFonts w:ascii="Segoe UI" w:hAnsi="Segoe UI" w:cs="Segoe UI"/>
              </w:rPr>
              <w:t>CV12.2.1</w:t>
            </w:r>
          </w:p>
          <w:p w14:paraId="04D4EF8B" w14:textId="006B7EE8" w:rsidR="00FA2732" w:rsidRPr="00372E4C" w:rsidRDefault="00FA2732" w:rsidP="00FA2732">
            <w:pPr>
              <w:widowControl w:val="0"/>
              <w:jc w:val="center"/>
              <w:rPr>
                <w:rFonts w:ascii="Segoe UI" w:hAnsi="Segoe UI" w:cs="Segoe UI"/>
              </w:rPr>
            </w:pPr>
            <w:r w:rsidRPr="00372E4C">
              <w:rPr>
                <w:rFonts w:ascii="Segoe UI" w:hAnsi="Segoe UI" w:cs="Segoe UI"/>
              </w:rPr>
              <w:t>CV12.5.3</w:t>
            </w:r>
          </w:p>
        </w:tc>
      </w:tr>
      <w:tr w:rsidR="00FA2732" w:rsidRPr="00372E4C" w14:paraId="4A805E0C" w14:textId="77777777" w:rsidTr="00FA2732">
        <w:tc>
          <w:tcPr>
            <w:tcW w:w="467" w:type="dxa"/>
            <w:vMerge/>
            <w:shd w:val="clear" w:color="auto" w:fill="F2F2F2" w:themeFill="background1" w:themeFillShade="F2"/>
            <w:vAlign w:val="center"/>
          </w:tcPr>
          <w:p w14:paraId="410154A5" w14:textId="77777777" w:rsidR="00FA2732" w:rsidRPr="00372E4C" w:rsidRDefault="00FA2732" w:rsidP="00FA2732">
            <w:pPr>
              <w:spacing w:before="60" w:after="60"/>
              <w:rPr>
                <w:rFonts w:ascii="Segoe UI" w:hAnsi="Segoe UI" w:cs="Segoe UI"/>
              </w:rPr>
            </w:pPr>
          </w:p>
        </w:tc>
        <w:tc>
          <w:tcPr>
            <w:tcW w:w="1508" w:type="dxa"/>
            <w:vAlign w:val="center"/>
          </w:tcPr>
          <w:p w14:paraId="6B1927F6" w14:textId="7B803523" w:rsidR="00FA2732" w:rsidRPr="00372E4C" w:rsidRDefault="00FA2732" w:rsidP="00FA2732">
            <w:pPr>
              <w:spacing w:before="60" w:after="60"/>
              <w:rPr>
                <w:rFonts w:ascii="Segoe UI" w:hAnsi="Segoe UI" w:cs="Segoe UI"/>
              </w:rPr>
            </w:pPr>
            <w:r w:rsidRPr="007D5668">
              <w:rPr>
                <w:rFonts w:ascii="Segoe UI" w:hAnsi="Segoe UI" w:cs="Segoe UI"/>
              </w:rPr>
              <w:t>CVE.IWT2.2</w:t>
            </w:r>
            <w:r>
              <w:rPr>
                <w:rFonts w:ascii="Segoe UI" w:hAnsi="Segoe UI" w:cs="Segoe UI"/>
              </w:rPr>
              <w:t>.2</w:t>
            </w:r>
          </w:p>
        </w:tc>
        <w:tc>
          <w:tcPr>
            <w:tcW w:w="5310" w:type="dxa"/>
            <w:vAlign w:val="center"/>
          </w:tcPr>
          <w:p w14:paraId="3F1F0965" w14:textId="466E396F" w:rsidR="00FA2732" w:rsidRPr="00372E4C" w:rsidRDefault="00FA2732" w:rsidP="00FA2732">
            <w:pPr>
              <w:spacing w:before="60" w:after="60"/>
              <w:rPr>
                <w:rFonts w:ascii="Segoe UI" w:hAnsi="Segoe UI" w:cs="Segoe UI"/>
              </w:rPr>
            </w:pPr>
            <w:r w:rsidRPr="00372E4C">
              <w:rPr>
                <w:rFonts w:ascii="Segoe UI" w:hAnsi="Segoe UI" w:cs="Segoe UI"/>
              </w:rPr>
              <w:t>Demonstrate and apply general power tool safety that applies to all hand and stationary power tools.</w:t>
            </w:r>
          </w:p>
        </w:tc>
        <w:tc>
          <w:tcPr>
            <w:tcW w:w="2205" w:type="dxa"/>
            <w:vAlign w:val="center"/>
          </w:tcPr>
          <w:p w14:paraId="3B77F664" w14:textId="77777777" w:rsidR="00FA2732" w:rsidRDefault="00FA2732" w:rsidP="00FA2732">
            <w:pPr>
              <w:widowControl w:val="0"/>
              <w:jc w:val="center"/>
              <w:rPr>
                <w:rFonts w:ascii="Segoe UI" w:hAnsi="Segoe UI" w:cs="Segoe UI"/>
              </w:rPr>
            </w:pPr>
            <w:r w:rsidRPr="00372E4C">
              <w:rPr>
                <w:rFonts w:ascii="Segoe UI" w:hAnsi="Segoe UI" w:cs="Segoe UI"/>
              </w:rPr>
              <w:t>CV12.2.1</w:t>
            </w:r>
          </w:p>
          <w:p w14:paraId="24B83971" w14:textId="04341C6B" w:rsidR="00FA2732" w:rsidRPr="00372E4C" w:rsidRDefault="00FA2732" w:rsidP="00FA2732">
            <w:pPr>
              <w:widowControl w:val="0"/>
              <w:jc w:val="center"/>
              <w:rPr>
                <w:rFonts w:ascii="Segoe UI" w:hAnsi="Segoe UI" w:cs="Segoe UI"/>
              </w:rPr>
            </w:pPr>
            <w:r w:rsidRPr="00372E4C">
              <w:rPr>
                <w:rFonts w:ascii="Segoe UI" w:hAnsi="Segoe UI" w:cs="Segoe UI"/>
              </w:rPr>
              <w:t>CV12.5.3</w:t>
            </w:r>
          </w:p>
        </w:tc>
      </w:tr>
      <w:tr w:rsidR="00FA2732" w:rsidRPr="00372E4C" w14:paraId="75F9BDB7" w14:textId="77777777" w:rsidTr="00FA2732">
        <w:tc>
          <w:tcPr>
            <w:tcW w:w="467" w:type="dxa"/>
            <w:vMerge/>
            <w:shd w:val="clear" w:color="auto" w:fill="F2F2F2" w:themeFill="background1" w:themeFillShade="F2"/>
            <w:vAlign w:val="center"/>
          </w:tcPr>
          <w:p w14:paraId="39A4BC77" w14:textId="77777777" w:rsidR="00FA2732" w:rsidRPr="00372E4C" w:rsidRDefault="00FA2732" w:rsidP="00FA2732">
            <w:pPr>
              <w:spacing w:before="60" w:after="60"/>
              <w:rPr>
                <w:rFonts w:ascii="Segoe UI" w:hAnsi="Segoe UI" w:cs="Segoe UI"/>
              </w:rPr>
            </w:pPr>
          </w:p>
        </w:tc>
        <w:tc>
          <w:tcPr>
            <w:tcW w:w="1508" w:type="dxa"/>
            <w:vAlign w:val="center"/>
          </w:tcPr>
          <w:p w14:paraId="7FDEED5B" w14:textId="00837761" w:rsidR="00FA2732" w:rsidRPr="00372E4C" w:rsidRDefault="00FA2732" w:rsidP="00FA2732">
            <w:pPr>
              <w:spacing w:before="60" w:after="60"/>
              <w:rPr>
                <w:rFonts w:ascii="Segoe UI" w:hAnsi="Segoe UI" w:cs="Segoe UI"/>
              </w:rPr>
            </w:pPr>
            <w:r w:rsidRPr="007D5668">
              <w:rPr>
                <w:rFonts w:ascii="Segoe UI" w:hAnsi="Segoe UI" w:cs="Segoe UI"/>
              </w:rPr>
              <w:t>CVE.IWT2.2</w:t>
            </w:r>
            <w:r>
              <w:rPr>
                <w:rFonts w:ascii="Segoe UI" w:hAnsi="Segoe UI" w:cs="Segoe UI"/>
              </w:rPr>
              <w:t>.3</w:t>
            </w:r>
          </w:p>
        </w:tc>
        <w:tc>
          <w:tcPr>
            <w:tcW w:w="5310" w:type="dxa"/>
            <w:vAlign w:val="center"/>
          </w:tcPr>
          <w:p w14:paraId="2644AAE1" w14:textId="43BF5ADE" w:rsidR="00FA2732" w:rsidRPr="00372E4C" w:rsidRDefault="00FA2732" w:rsidP="00FA2732">
            <w:pPr>
              <w:spacing w:before="60" w:after="60"/>
              <w:rPr>
                <w:rFonts w:ascii="Segoe UI" w:hAnsi="Segoe UI" w:cs="Segoe UI"/>
              </w:rPr>
            </w:pPr>
            <w:r w:rsidRPr="00372E4C">
              <w:rPr>
                <w:rFonts w:ascii="Segoe UI" w:hAnsi="Segoe UI" w:cs="Segoe UI"/>
              </w:rPr>
              <w:t>Demonstrate and apply specific safety rules for each stationary power tool (planer, band saw, drill press, jointer, wood lathe, sanders, router table, scroll saw, etc.).</w:t>
            </w:r>
          </w:p>
        </w:tc>
        <w:tc>
          <w:tcPr>
            <w:tcW w:w="2205" w:type="dxa"/>
            <w:vAlign w:val="center"/>
          </w:tcPr>
          <w:p w14:paraId="6339224B" w14:textId="77777777" w:rsidR="00FA2732" w:rsidRDefault="00FA2732" w:rsidP="00FA2732">
            <w:pPr>
              <w:widowControl w:val="0"/>
              <w:jc w:val="center"/>
              <w:rPr>
                <w:rFonts w:ascii="Segoe UI" w:hAnsi="Segoe UI" w:cs="Segoe UI"/>
              </w:rPr>
            </w:pPr>
            <w:r w:rsidRPr="00372E4C">
              <w:rPr>
                <w:rFonts w:ascii="Segoe UI" w:hAnsi="Segoe UI" w:cs="Segoe UI"/>
              </w:rPr>
              <w:t>CV12.2.1</w:t>
            </w:r>
          </w:p>
          <w:p w14:paraId="335C4617" w14:textId="21E5882A" w:rsidR="00FA2732" w:rsidRPr="00372E4C" w:rsidRDefault="00FA2732" w:rsidP="00FA2732">
            <w:pPr>
              <w:widowControl w:val="0"/>
              <w:jc w:val="center"/>
              <w:rPr>
                <w:rFonts w:ascii="Segoe UI" w:hAnsi="Segoe UI" w:cs="Segoe UI"/>
              </w:rPr>
            </w:pPr>
            <w:r w:rsidRPr="00372E4C">
              <w:rPr>
                <w:rFonts w:ascii="Segoe UI" w:hAnsi="Segoe UI" w:cs="Segoe UI"/>
              </w:rPr>
              <w:t>CV12.5.3</w:t>
            </w:r>
          </w:p>
        </w:tc>
      </w:tr>
      <w:tr w:rsidR="00FA2732" w:rsidRPr="00372E4C" w14:paraId="0858A61A" w14:textId="77777777" w:rsidTr="00FA2732">
        <w:tc>
          <w:tcPr>
            <w:tcW w:w="467" w:type="dxa"/>
            <w:vMerge/>
            <w:shd w:val="clear" w:color="auto" w:fill="F2F2F2" w:themeFill="background1" w:themeFillShade="F2"/>
            <w:vAlign w:val="center"/>
          </w:tcPr>
          <w:p w14:paraId="08EFFBC3" w14:textId="77777777" w:rsidR="00FA2732" w:rsidRPr="00372E4C" w:rsidRDefault="00FA2732" w:rsidP="00FA2732">
            <w:pPr>
              <w:spacing w:before="60" w:after="60"/>
              <w:rPr>
                <w:rFonts w:ascii="Segoe UI" w:hAnsi="Segoe UI" w:cs="Segoe UI"/>
              </w:rPr>
            </w:pPr>
          </w:p>
        </w:tc>
        <w:tc>
          <w:tcPr>
            <w:tcW w:w="1508" w:type="dxa"/>
            <w:vAlign w:val="center"/>
          </w:tcPr>
          <w:p w14:paraId="799A1911" w14:textId="4E877ADC" w:rsidR="00FA2732" w:rsidRPr="00372E4C" w:rsidRDefault="00FA2732" w:rsidP="00FA2732">
            <w:pPr>
              <w:spacing w:before="60" w:after="60"/>
              <w:rPr>
                <w:rFonts w:ascii="Segoe UI" w:hAnsi="Segoe UI" w:cs="Segoe UI"/>
              </w:rPr>
            </w:pPr>
            <w:r w:rsidRPr="007D5668">
              <w:rPr>
                <w:rFonts w:ascii="Segoe UI" w:hAnsi="Segoe UI" w:cs="Segoe UI"/>
              </w:rPr>
              <w:t>CVE.IWT2.2</w:t>
            </w:r>
            <w:r>
              <w:rPr>
                <w:rFonts w:ascii="Segoe UI" w:hAnsi="Segoe UI" w:cs="Segoe UI"/>
              </w:rPr>
              <w:t>.4</w:t>
            </w:r>
          </w:p>
        </w:tc>
        <w:tc>
          <w:tcPr>
            <w:tcW w:w="5310" w:type="dxa"/>
            <w:vAlign w:val="center"/>
          </w:tcPr>
          <w:p w14:paraId="27C087FB" w14:textId="5E9F650E" w:rsidR="00FA2732" w:rsidRPr="00372E4C" w:rsidRDefault="00FA2732" w:rsidP="00FA2732">
            <w:pPr>
              <w:spacing w:before="60" w:after="60"/>
              <w:rPr>
                <w:rFonts w:ascii="Segoe UI" w:hAnsi="Segoe UI" w:cs="Segoe UI"/>
              </w:rPr>
            </w:pPr>
            <w:r w:rsidRPr="00372E4C">
              <w:rPr>
                <w:rFonts w:ascii="Segoe UI" w:hAnsi="Segoe UI" w:cs="Segoe UI"/>
              </w:rPr>
              <w:t xml:space="preserve">Demonstrate and apply specific safety for power hand tools (hand sanders, drill motor, and router). </w:t>
            </w:r>
          </w:p>
        </w:tc>
        <w:tc>
          <w:tcPr>
            <w:tcW w:w="2205" w:type="dxa"/>
            <w:vAlign w:val="center"/>
          </w:tcPr>
          <w:p w14:paraId="5198FB79" w14:textId="77777777" w:rsidR="00FA2732" w:rsidRDefault="00FA2732" w:rsidP="00FA2732">
            <w:pPr>
              <w:widowControl w:val="0"/>
              <w:jc w:val="center"/>
              <w:rPr>
                <w:rFonts w:ascii="Segoe UI" w:hAnsi="Segoe UI" w:cs="Segoe UI"/>
              </w:rPr>
            </w:pPr>
            <w:r w:rsidRPr="00372E4C">
              <w:rPr>
                <w:rFonts w:ascii="Segoe UI" w:hAnsi="Segoe UI" w:cs="Segoe UI"/>
              </w:rPr>
              <w:t>CV12.2.1</w:t>
            </w:r>
          </w:p>
          <w:p w14:paraId="202D63C1" w14:textId="74F41F8E" w:rsidR="00FA2732" w:rsidRPr="00372E4C" w:rsidRDefault="00FA2732" w:rsidP="00FA2732">
            <w:pPr>
              <w:widowControl w:val="0"/>
              <w:jc w:val="center"/>
              <w:rPr>
                <w:rFonts w:ascii="Segoe UI" w:hAnsi="Segoe UI" w:cs="Segoe UI"/>
              </w:rPr>
            </w:pPr>
            <w:r w:rsidRPr="00372E4C">
              <w:rPr>
                <w:rFonts w:ascii="Segoe UI" w:hAnsi="Segoe UI" w:cs="Segoe UI"/>
              </w:rPr>
              <w:t>CV12.5.3</w:t>
            </w:r>
          </w:p>
        </w:tc>
      </w:tr>
    </w:tbl>
    <w:p w14:paraId="2469996B" w14:textId="77777777" w:rsidR="00F212EF" w:rsidRPr="00372E4C"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F212EF" w:rsidRPr="00372E4C" w14:paraId="372A8B4C" w14:textId="77777777" w:rsidTr="00631483">
        <w:tc>
          <w:tcPr>
            <w:tcW w:w="1975" w:type="dxa"/>
            <w:gridSpan w:val="2"/>
            <w:shd w:val="clear" w:color="auto" w:fill="F2F2F2" w:themeFill="background1" w:themeFillShade="F2"/>
            <w:vAlign w:val="center"/>
          </w:tcPr>
          <w:p w14:paraId="022F5AF1" w14:textId="623C2AA0" w:rsidR="00F212EF" w:rsidRPr="00372E4C" w:rsidRDefault="00631483" w:rsidP="00F95DE7">
            <w:pPr>
              <w:spacing w:before="60" w:after="60"/>
              <w:rPr>
                <w:rFonts w:ascii="Segoe UI" w:hAnsi="Segoe UI" w:cs="Segoe UI"/>
              </w:rPr>
            </w:pPr>
            <w:r>
              <w:rPr>
                <w:rFonts w:ascii="Segoe UI" w:hAnsi="Segoe UI" w:cs="Segoe UI"/>
              </w:rPr>
              <w:t>CVE.IWT2.3</w:t>
            </w:r>
          </w:p>
        </w:tc>
        <w:tc>
          <w:tcPr>
            <w:tcW w:w="5310" w:type="dxa"/>
            <w:shd w:val="clear" w:color="auto" w:fill="F2F2F2" w:themeFill="background1" w:themeFillShade="F2"/>
            <w:vAlign w:val="center"/>
          </w:tcPr>
          <w:p w14:paraId="6DC08473" w14:textId="54D4E52A" w:rsidR="00F212EF" w:rsidRPr="00372E4C" w:rsidRDefault="00FC23E5" w:rsidP="00F95DE7">
            <w:pPr>
              <w:spacing w:before="60" w:after="60"/>
              <w:rPr>
                <w:rFonts w:ascii="Segoe UI" w:hAnsi="Segoe UI" w:cs="Segoe UI"/>
              </w:rPr>
            </w:pPr>
            <w:r w:rsidRPr="00372E4C">
              <w:rPr>
                <w:rFonts w:ascii="Segoe UI" w:hAnsi="Segoe UI" w:cs="Segoe UI"/>
              </w:rPr>
              <w:t>Students will create a basic working drawing, and plan of procedure for the drawing.</w:t>
            </w:r>
          </w:p>
        </w:tc>
        <w:tc>
          <w:tcPr>
            <w:tcW w:w="2205" w:type="dxa"/>
            <w:shd w:val="clear" w:color="auto" w:fill="F2F2F2" w:themeFill="background1" w:themeFillShade="F2"/>
            <w:vAlign w:val="center"/>
          </w:tcPr>
          <w:p w14:paraId="0DA612C3" w14:textId="6FFCD869" w:rsidR="00F212EF" w:rsidRPr="00372E4C" w:rsidRDefault="00372E4C" w:rsidP="00F95DE7">
            <w:pPr>
              <w:spacing w:before="60" w:after="60"/>
              <w:jc w:val="center"/>
              <w:rPr>
                <w:rFonts w:ascii="Segoe UI" w:hAnsi="Segoe UI" w:cs="Segoe UI"/>
              </w:rPr>
            </w:pPr>
            <w:r>
              <w:rPr>
                <w:rFonts w:ascii="Segoe UI" w:hAnsi="Segoe UI" w:cs="Segoe UI"/>
              </w:rPr>
              <w:t>Standard Reference</w:t>
            </w:r>
          </w:p>
        </w:tc>
      </w:tr>
      <w:tr w:rsidR="00631483" w:rsidRPr="00372E4C" w14:paraId="38BF7190" w14:textId="77777777" w:rsidTr="00631483">
        <w:tc>
          <w:tcPr>
            <w:tcW w:w="467" w:type="dxa"/>
            <w:vMerge w:val="restart"/>
            <w:shd w:val="clear" w:color="auto" w:fill="F2F2F2" w:themeFill="background1" w:themeFillShade="F2"/>
            <w:vAlign w:val="center"/>
          </w:tcPr>
          <w:p w14:paraId="762EAEE2" w14:textId="77777777" w:rsidR="00631483" w:rsidRPr="00372E4C" w:rsidRDefault="00631483" w:rsidP="00631483">
            <w:pPr>
              <w:spacing w:before="60" w:after="60"/>
              <w:rPr>
                <w:rFonts w:ascii="Segoe UI" w:hAnsi="Segoe UI" w:cs="Segoe UI"/>
              </w:rPr>
            </w:pPr>
          </w:p>
        </w:tc>
        <w:tc>
          <w:tcPr>
            <w:tcW w:w="1508" w:type="dxa"/>
            <w:vAlign w:val="center"/>
          </w:tcPr>
          <w:p w14:paraId="77F810DB" w14:textId="0820D638" w:rsidR="00631483" w:rsidRPr="00372E4C" w:rsidRDefault="00631483" w:rsidP="00631483">
            <w:pPr>
              <w:spacing w:before="60" w:after="60"/>
              <w:rPr>
                <w:rFonts w:ascii="Segoe UI" w:hAnsi="Segoe UI" w:cs="Segoe UI"/>
              </w:rPr>
            </w:pPr>
            <w:r w:rsidRPr="003751AC">
              <w:rPr>
                <w:rFonts w:ascii="Segoe UI" w:hAnsi="Segoe UI" w:cs="Segoe UI"/>
              </w:rPr>
              <w:t>CVE.IWT2.3</w:t>
            </w:r>
            <w:r>
              <w:rPr>
                <w:rFonts w:ascii="Segoe UI" w:hAnsi="Segoe UI" w:cs="Segoe UI"/>
              </w:rPr>
              <w:t>.1</w:t>
            </w:r>
          </w:p>
        </w:tc>
        <w:tc>
          <w:tcPr>
            <w:tcW w:w="5310" w:type="dxa"/>
            <w:vAlign w:val="center"/>
          </w:tcPr>
          <w:p w14:paraId="02AB8C09" w14:textId="004FB12A" w:rsidR="00631483" w:rsidRPr="00372E4C" w:rsidRDefault="00631483" w:rsidP="00631483">
            <w:pPr>
              <w:spacing w:before="60" w:after="60"/>
              <w:rPr>
                <w:rFonts w:ascii="Segoe UI" w:hAnsi="Segoe UI" w:cs="Segoe UI"/>
              </w:rPr>
            </w:pPr>
            <w:r w:rsidRPr="00372E4C">
              <w:rPr>
                <w:rFonts w:ascii="Segoe UI" w:hAnsi="Segoe UI" w:cs="Segoe UI"/>
              </w:rPr>
              <w:t>Demonstrate and apply the use of scale related to drawings.</w:t>
            </w:r>
          </w:p>
        </w:tc>
        <w:tc>
          <w:tcPr>
            <w:tcW w:w="2205" w:type="dxa"/>
            <w:vAlign w:val="center"/>
          </w:tcPr>
          <w:p w14:paraId="3C2B50EE" w14:textId="77777777" w:rsidR="00631483" w:rsidRDefault="00631483" w:rsidP="00631483">
            <w:pPr>
              <w:widowControl w:val="0"/>
              <w:jc w:val="center"/>
              <w:rPr>
                <w:rFonts w:ascii="Segoe UI" w:hAnsi="Segoe UI" w:cs="Segoe UI"/>
              </w:rPr>
            </w:pPr>
            <w:r w:rsidRPr="00372E4C">
              <w:rPr>
                <w:rFonts w:ascii="Segoe UI" w:hAnsi="Segoe UI" w:cs="Segoe UI"/>
              </w:rPr>
              <w:t>CV8.4.4</w:t>
            </w:r>
          </w:p>
          <w:p w14:paraId="0A27ED18" w14:textId="64CC8EFA" w:rsidR="00631483" w:rsidRPr="00372E4C" w:rsidRDefault="00631483" w:rsidP="00631483">
            <w:pPr>
              <w:widowControl w:val="0"/>
              <w:jc w:val="center"/>
              <w:rPr>
                <w:rFonts w:ascii="Segoe UI" w:hAnsi="Segoe UI" w:cs="Segoe UI"/>
              </w:rPr>
            </w:pPr>
            <w:r w:rsidRPr="00372E4C">
              <w:rPr>
                <w:rFonts w:ascii="Segoe UI" w:hAnsi="Segoe UI" w:cs="Segoe UI"/>
              </w:rPr>
              <w:t>CV8.5.3</w:t>
            </w:r>
          </w:p>
        </w:tc>
      </w:tr>
      <w:tr w:rsidR="00631483" w:rsidRPr="00372E4C" w14:paraId="39940924" w14:textId="77777777" w:rsidTr="00631483">
        <w:tc>
          <w:tcPr>
            <w:tcW w:w="467" w:type="dxa"/>
            <w:vMerge/>
            <w:shd w:val="clear" w:color="auto" w:fill="F2F2F2" w:themeFill="background1" w:themeFillShade="F2"/>
            <w:vAlign w:val="center"/>
          </w:tcPr>
          <w:p w14:paraId="2374627E" w14:textId="77777777" w:rsidR="00631483" w:rsidRPr="00372E4C" w:rsidRDefault="00631483" w:rsidP="00631483">
            <w:pPr>
              <w:spacing w:before="60" w:after="60"/>
              <w:rPr>
                <w:rFonts w:ascii="Segoe UI" w:hAnsi="Segoe UI" w:cs="Segoe UI"/>
              </w:rPr>
            </w:pPr>
          </w:p>
        </w:tc>
        <w:tc>
          <w:tcPr>
            <w:tcW w:w="1508" w:type="dxa"/>
            <w:vAlign w:val="center"/>
          </w:tcPr>
          <w:p w14:paraId="42F34760" w14:textId="6EC6D55E" w:rsidR="00631483" w:rsidRPr="00372E4C" w:rsidRDefault="00631483" w:rsidP="00631483">
            <w:pPr>
              <w:spacing w:before="60" w:after="60"/>
              <w:rPr>
                <w:rFonts w:ascii="Segoe UI" w:hAnsi="Segoe UI" w:cs="Segoe UI"/>
              </w:rPr>
            </w:pPr>
            <w:r w:rsidRPr="003751AC">
              <w:rPr>
                <w:rFonts w:ascii="Segoe UI" w:hAnsi="Segoe UI" w:cs="Segoe UI"/>
              </w:rPr>
              <w:t>CVE.IWT2.3</w:t>
            </w:r>
            <w:r>
              <w:rPr>
                <w:rFonts w:ascii="Segoe UI" w:hAnsi="Segoe UI" w:cs="Segoe UI"/>
              </w:rPr>
              <w:t>.2</w:t>
            </w:r>
          </w:p>
        </w:tc>
        <w:tc>
          <w:tcPr>
            <w:tcW w:w="5310" w:type="dxa"/>
            <w:vAlign w:val="center"/>
          </w:tcPr>
          <w:p w14:paraId="0A061248" w14:textId="55AFB759" w:rsidR="00631483" w:rsidRPr="00372E4C" w:rsidRDefault="00631483" w:rsidP="00631483">
            <w:pPr>
              <w:spacing w:before="60" w:after="60"/>
              <w:rPr>
                <w:rFonts w:ascii="Segoe UI" w:hAnsi="Segoe UI" w:cs="Segoe UI"/>
              </w:rPr>
            </w:pPr>
            <w:r w:rsidRPr="00372E4C">
              <w:rPr>
                <w:rFonts w:ascii="Segoe UI" w:hAnsi="Segoe UI" w:cs="Segoe UI"/>
              </w:rPr>
              <w:t>Develop/draw a simple working drawing.</w:t>
            </w:r>
          </w:p>
        </w:tc>
        <w:tc>
          <w:tcPr>
            <w:tcW w:w="2205" w:type="dxa"/>
            <w:vAlign w:val="center"/>
          </w:tcPr>
          <w:p w14:paraId="14DD7819" w14:textId="77777777" w:rsidR="00631483" w:rsidRDefault="00631483" w:rsidP="00631483">
            <w:pPr>
              <w:widowControl w:val="0"/>
              <w:jc w:val="center"/>
              <w:rPr>
                <w:rFonts w:ascii="Segoe UI" w:hAnsi="Segoe UI" w:cs="Segoe UI"/>
              </w:rPr>
            </w:pPr>
            <w:r w:rsidRPr="00372E4C">
              <w:rPr>
                <w:rFonts w:ascii="Segoe UI" w:hAnsi="Segoe UI" w:cs="Segoe UI"/>
              </w:rPr>
              <w:t>CV8.4.4</w:t>
            </w:r>
          </w:p>
          <w:p w14:paraId="25F816EB" w14:textId="0F550AB6" w:rsidR="00631483" w:rsidRPr="00372E4C" w:rsidRDefault="00631483" w:rsidP="00631483">
            <w:pPr>
              <w:widowControl w:val="0"/>
              <w:jc w:val="center"/>
              <w:rPr>
                <w:rFonts w:ascii="Segoe UI" w:hAnsi="Segoe UI" w:cs="Segoe UI"/>
              </w:rPr>
            </w:pPr>
            <w:r w:rsidRPr="00372E4C">
              <w:rPr>
                <w:rFonts w:ascii="Segoe UI" w:hAnsi="Segoe UI" w:cs="Segoe UI"/>
              </w:rPr>
              <w:t>CV8.5.3</w:t>
            </w:r>
          </w:p>
        </w:tc>
      </w:tr>
      <w:tr w:rsidR="00631483" w:rsidRPr="00372E4C" w14:paraId="0AF28694" w14:textId="77777777" w:rsidTr="00631483">
        <w:tc>
          <w:tcPr>
            <w:tcW w:w="467" w:type="dxa"/>
            <w:vMerge/>
            <w:shd w:val="clear" w:color="auto" w:fill="F2F2F2" w:themeFill="background1" w:themeFillShade="F2"/>
            <w:vAlign w:val="center"/>
          </w:tcPr>
          <w:p w14:paraId="7F2F86C3" w14:textId="77777777" w:rsidR="00631483" w:rsidRPr="00372E4C" w:rsidRDefault="00631483" w:rsidP="00631483">
            <w:pPr>
              <w:spacing w:before="60" w:after="60"/>
              <w:rPr>
                <w:rFonts w:ascii="Segoe UI" w:hAnsi="Segoe UI" w:cs="Segoe UI"/>
              </w:rPr>
            </w:pPr>
          </w:p>
        </w:tc>
        <w:tc>
          <w:tcPr>
            <w:tcW w:w="1508" w:type="dxa"/>
            <w:vAlign w:val="center"/>
          </w:tcPr>
          <w:p w14:paraId="5D51DB21" w14:textId="5CF46BBC" w:rsidR="00631483" w:rsidRPr="00372E4C" w:rsidRDefault="00631483" w:rsidP="00631483">
            <w:pPr>
              <w:spacing w:before="60" w:after="60"/>
              <w:rPr>
                <w:rFonts w:ascii="Segoe UI" w:hAnsi="Segoe UI" w:cs="Segoe UI"/>
              </w:rPr>
            </w:pPr>
            <w:r w:rsidRPr="003751AC">
              <w:rPr>
                <w:rFonts w:ascii="Segoe UI" w:hAnsi="Segoe UI" w:cs="Segoe UI"/>
              </w:rPr>
              <w:t>CVE.IWT2.3</w:t>
            </w:r>
            <w:r>
              <w:rPr>
                <w:rFonts w:ascii="Segoe UI" w:hAnsi="Segoe UI" w:cs="Segoe UI"/>
              </w:rPr>
              <w:t>.3</w:t>
            </w:r>
          </w:p>
        </w:tc>
        <w:tc>
          <w:tcPr>
            <w:tcW w:w="5310" w:type="dxa"/>
            <w:vAlign w:val="center"/>
          </w:tcPr>
          <w:p w14:paraId="2850573C" w14:textId="372DCD5C" w:rsidR="00631483" w:rsidRPr="00372E4C" w:rsidRDefault="00631483" w:rsidP="00631483">
            <w:pPr>
              <w:spacing w:before="60" w:after="60"/>
              <w:rPr>
                <w:rFonts w:ascii="Segoe UI" w:hAnsi="Segoe UI" w:cs="Segoe UI"/>
              </w:rPr>
            </w:pPr>
            <w:r w:rsidRPr="00372E4C">
              <w:rPr>
                <w:rFonts w:ascii="Segoe UI" w:hAnsi="Segoe UI" w:cs="Segoe UI"/>
              </w:rPr>
              <w:t>Develop a given plan of procedure.</w:t>
            </w:r>
          </w:p>
        </w:tc>
        <w:tc>
          <w:tcPr>
            <w:tcW w:w="2205" w:type="dxa"/>
            <w:vAlign w:val="center"/>
          </w:tcPr>
          <w:p w14:paraId="7C313FEF" w14:textId="77777777" w:rsidR="00631483" w:rsidRPr="00372E4C" w:rsidRDefault="00631483" w:rsidP="00631483">
            <w:pPr>
              <w:widowControl w:val="0"/>
              <w:jc w:val="center"/>
              <w:rPr>
                <w:rFonts w:ascii="Segoe UI" w:hAnsi="Segoe UI" w:cs="Segoe UI"/>
              </w:rPr>
            </w:pPr>
            <w:r w:rsidRPr="00372E4C">
              <w:rPr>
                <w:rFonts w:ascii="Segoe UI" w:hAnsi="Segoe UI" w:cs="Segoe UI"/>
              </w:rPr>
              <w:t>CV8.4.4</w:t>
            </w:r>
          </w:p>
          <w:p w14:paraId="30A33DEF" w14:textId="77777777" w:rsidR="00631483" w:rsidRDefault="00631483" w:rsidP="00631483">
            <w:pPr>
              <w:widowControl w:val="0"/>
              <w:jc w:val="center"/>
              <w:rPr>
                <w:rFonts w:ascii="Segoe UI" w:hAnsi="Segoe UI" w:cs="Segoe UI"/>
              </w:rPr>
            </w:pPr>
            <w:r>
              <w:rPr>
                <w:rFonts w:ascii="Segoe UI" w:hAnsi="Segoe UI" w:cs="Segoe UI"/>
              </w:rPr>
              <w:t>CV8.3.2</w:t>
            </w:r>
          </w:p>
          <w:p w14:paraId="2D2F4EE6" w14:textId="018BC8CE" w:rsidR="00631483" w:rsidRPr="00372E4C" w:rsidRDefault="00631483" w:rsidP="00631483">
            <w:pPr>
              <w:widowControl w:val="0"/>
              <w:jc w:val="center"/>
              <w:rPr>
                <w:rFonts w:ascii="Segoe UI" w:hAnsi="Segoe UI" w:cs="Segoe UI"/>
              </w:rPr>
            </w:pPr>
            <w:r w:rsidRPr="00372E4C">
              <w:rPr>
                <w:rFonts w:ascii="Segoe UI" w:hAnsi="Segoe UI" w:cs="Segoe UI"/>
              </w:rPr>
              <w:t>CV8.5.2</w:t>
            </w:r>
          </w:p>
        </w:tc>
      </w:tr>
      <w:tr w:rsidR="00631483" w:rsidRPr="00372E4C" w14:paraId="3F9EA07D" w14:textId="77777777" w:rsidTr="00631483">
        <w:tc>
          <w:tcPr>
            <w:tcW w:w="467" w:type="dxa"/>
            <w:vMerge/>
            <w:shd w:val="clear" w:color="auto" w:fill="F2F2F2" w:themeFill="background1" w:themeFillShade="F2"/>
            <w:vAlign w:val="center"/>
          </w:tcPr>
          <w:p w14:paraId="15219803" w14:textId="77777777" w:rsidR="00631483" w:rsidRPr="00372E4C" w:rsidRDefault="00631483" w:rsidP="00631483">
            <w:pPr>
              <w:spacing w:before="60" w:after="60"/>
              <w:rPr>
                <w:rFonts w:ascii="Segoe UI" w:hAnsi="Segoe UI" w:cs="Segoe UI"/>
              </w:rPr>
            </w:pPr>
          </w:p>
        </w:tc>
        <w:tc>
          <w:tcPr>
            <w:tcW w:w="1508" w:type="dxa"/>
            <w:vAlign w:val="center"/>
          </w:tcPr>
          <w:p w14:paraId="44D16010" w14:textId="27D5FD6A" w:rsidR="00631483" w:rsidRPr="00372E4C" w:rsidRDefault="00631483" w:rsidP="00631483">
            <w:pPr>
              <w:spacing w:before="60" w:after="60"/>
              <w:rPr>
                <w:rFonts w:ascii="Segoe UI" w:hAnsi="Segoe UI" w:cs="Segoe UI"/>
              </w:rPr>
            </w:pPr>
            <w:r w:rsidRPr="003751AC">
              <w:rPr>
                <w:rFonts w:ascii="Segoe UI" w:hAnsi="Segoe UI" w:cs="Segoe UI"/>
              </w:rPr>
              <w:t>CVE.IWT2.3</w:t>
            </w:r>
            <w:r>
              <w:rPr>
                <w:rFonts w:ascii="Segoe UI" w:hAnsi="Segoe UI" w:cs="Segoe UI"/>
              </w:rPr>
              <w:t>.4</w:t>
            </w:r>
          </w:p>
        </w:tc>
        <w:tc>
          <w:tcPr>
            <w:tcW w:w="5310" w:type="dxa"/>
            <w:vAlign w:val="center"/>
          </w:tcPr>
          <w:p w14:paraId="2F5F2FC3" w14:textId="68F52539" w:rsidR="00631483" w:rsidRPr="00372E4C" w:rsidRDefault="00631483" w:rsidP="00631483">
            <w:pPr>
              <w:widowControl w:val="0"/>
              <w:rPr>
                <w:rFonts w:ascii="Segoe UI" w:hAnsi="Segoe UI" w:cs="Segoe UI"/>
              </w:rPr>
            </w:pPr>
            <w:r w:rsidRPr="00372E4C">
              <w:rPr>
                <w:rFonts w:ascii="Segoe UI" w:hAnsi="Segoe UI" w:cs="Segoe UI"/>
              </w:rPr>
              <w:t>Secure the proper amount of materials needed for their project</w:t>
            </w:r>
            <w:r>
              <w:rPr>
                <w:rFonts w:ascii="Segoe UI" w:hAnsi="Segoe UI" w:cs="Segoe UI"/>
              </w:rPr>
              <w:t xml:space="preserve"> </w:t>
            </w:r>
            <w:r w:rsidRPr="00372E4C">
              <w:rPr>
                <w:rFonts w:ascii="Segoe UI" w:hAnsi="Segoe UI" w:cs="Segoe UI"/>
              </w:rPr>
              <w:t>(apply of both calculations and W.D/plan of procedure).</w:t>
            </w:r>
          </w:p>
        </w:tc>
        <w:tc>
          <w:tcPr>
            <w:tcW w:w="2205" w:type="dxa"/>
            <w:vAlign w:val="center"/>
          </w:tcPr>
          <w:p w14:paraId="567D2F46" w14:textId="77777777" w:rsidR="00631483" w:rsidRPr="00372E4C" w:rsidRDefault="00631483" w:rsidP="00631483">
            <w:pPr>
              <w:widowControl w:val="0"/>
              <w:jc w:val="center"/>
              <w:rPr>
                <w:rFonts w:ascii="Segoe UI" w:hAnsi="Segoe UI" w:cs="Segoe UI"/>
              </w:rPr>
            </w:pPr>
            <w:r w:rsidRPr="00372E4C">
              <w:rPr>
                <w:rFonts w:ascii="Segoe UI" w:hAnsi="Segoe UI" w:cs="Segoe UI"/>
              </w:rPr>
              <w:t>CV8.4.4</w:t>
            </w:r>
          </w:p>
          <w:p w14:paraId="0FD64535" w14:textId="77777777" w:rsidR="00631483" w:rsidRDefault="00631483" w:rsidP="00631483">
            <w:pPr>
              <w:widowControl w:val="0"/>
              <w:jc w:val="center"/>
              <w:rPr>
                <w:rFonts w:ascii="Segoe UI" w:hAnsi="Segoe UI" w:cs="Segoe UI"/>
              </w:rPr>
            </w:pPr>
            <w:r>
              <w:rPr>
                <w:rFonts w:ascii="Segoe UI" w:hAnsi="Segoe UI" w:cs="Segoe UI"/>
              </w:rPr>
              <w:t>CV8.3.2</w:t>
            </w:r>
          </w:p>
          <w:p w14:paraId="71B81F88" w14:textId="2A29CBFC" w:rsidR="00631483" w:rsidRPr="00372E4C" w:rsidRDefault="00631483" w:rsidP="00631483">
            <w:pPr>
              <w:widowControl w:val="0"/>
              <w:jc w:val="center"/>
              <w:rPr>
                <w:rFonts w:ascii="Segoe UI" w:hAnsi="Segoe UI" w:cs="Segoe UI"/>
              </w:rPr>
            </w:pPr>
            <w:r w:rsidRPr="00372E4C">
              <w:rPr>
                <w:rFonts w:ascii="Segoe UI" w:hAnsi="Segoe UI" w:cs="Segoe UI"/>
              </w:rPr>
              <w:t>CV8.5.2</w:t>
            </w:r>
          </w:p>
        </w:tc>
      </w:tr>
    </w:tbl>
    <w:p w14:paraId="4EDA4CD5" w14:textId="77777777" w:rsidR="00F212EF" w:rsidRPr="00372E4C"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F212EF" w:rsidRPr="00372E4C" w14:paraId="7F5775F3" w14:textId="77777777" w:rsidTr="00631483">
        <w:tc>
          <w:tcPr>
            <w:tcW w:w="1975" w:type="dxa"/>
            <w:gridSpan w:val="2"/>
            <w:shd w:val="clear" w:color="auto" w:fill="F2F2F2" w:themeFill="background1" w:themeFillShade="F2"/>
            <w:vAlign w:val="center"/>
          </w:tcPr>
          <w:p w14:paraId="27C262CB" w14:textId="062C2658" w:rsidR="00F212EF" w:rsidRPr="00372E4C" w:rsidRDefault="00631483" w:rsidP="00F95DE7">
            <w:pPr>
              <w:spacing w:before="60" w:after="60"/>
              <w:rPr>
                <w:rFonts w:ascii="Segoe UI" w:hAnsi="Segoe UI" w:cs="Segoe UI"/>
              </w:rPr>
            </w:pPr>
            <w:r>
              <w:rPr>
                <w:rFonts w:ascii="Segoe UI" w:hAnsi="Segoe UI" w:cs="Segoe UI"/>
              </w:rPr>
              <w:t>CVE.IWT2.4</w:t>
            </w:r>
          </w:p>
        </w:tc>
        <w:tc>
          <w:tcPr>
            <w:tcW w:w="5310" w:type="dxa"/>
            <w:shd w:val="clear" w:color="auto" w:fill="F2F2F2" w:themeFill="background1" w:themeFillShade="F2"/>
            <w:vAlign w:val="center"/>
          </w:tcPr>
          <w:p w14:paraId="6754D04C" w14:textId="6E724DE8" w:rsidR="00F212EF" w:rsidRPr="00372E4C" w:rsidRDefault="00FC23E5" w:rsidP="000B7B03">
            <w:pPr>
              <w:spacing w:before="60" w:after="60"/>
              <w:rPr>
                <w:rFonts w:ascii="Segoe UI" w:hAnsi="Segoe UI" w:cs="Segoe UI"/>
              </w:rPr>
            </w:pPr>
            <w:r w:rsidRPr="00372E4C">
              <w:rPr>
                <w:rFonts w:ascii="Segoe UI" w:hAnsi="Segoe UI" w:cs="Segoe UI"/>
              </w:rPr>
              <w:t>Students will gain basic proficiency in th</w:t>
            </w:r>
            <w:r w:rsidR="000B7B03">
              <w:rPr>
                <w:rFonts w:ascii="Segoe UI" w:hAnsi="Segoe UI" w:cs="Segoe UI"/>
              </w:rPr>
              <w:t>e use of a variety of hand</w:t>
            </w:r>
            <w:r w:rsidRPr="00372E4C">
              <w:rPr>
                <w:rFonts w:ascii="Segoe UI" w:hAnsi="Segoe UI" w:cs="Segoe UI"/>
              </w:rPr>
              <w:t xml:space="preserve"> and power tools used in the wood shop.</w:t>
            </w:r>
          </w:p>
        </w:tc>
        <w:tc>
          <w:tcPr>
            <w:tcW w:w="2205" w:type="dxa"/>
            <w:shd w:val="clear" w:color="auto" w:fill="F2F2F2" w:themeFill="background1" w:themeFillShade="F2"/>
            <w:vAlign w:val="center"/>
          </w:tcPr>
          <w:p w14:paraId="3BC7E98C" w14:textId="52072DC1" w:rsidR="00F212EF" w:rsidRPr="00372E4C" w:rsidRDefault="00372E4C" w:rsidP="00F95DE7">
            <w:pPr>
              <w:spacing w:before="60" w:after="60"/>
              <w:jc w:val="center"/>
              <w:rPr>
                <w:rFonts w:ascii="Segoe UI" w:hAnsi="Segoe UI" w:cs="Segoe UI"/>
              </w:rPr>
            </w:pPr>
            <w:r>
              <w:rPr>
                <w:rFonts w:ascii="Segoe UI" w:hAnsi="Segoe UI" w:cs="Segoe UI"/>
              </w:rPr>
              <w:t>Standard Reference</w:t>
            </w:r>
          </w:p>
        </w:tc>
      </w:tr>
      <w:tr w:rsidR="00631483" w:rsidRPr="00372E4C" w14:paraId="05680267" w14:textId="77777777" w:rsidTr="00631483">
        <w:tc>
          <w:tcPr>
            <w:tcW w:w="467" w:type="dxa"/>
            <w:vMerge w:val="restart"/>
            <w:shd w:val="clear" w:color="auto" w:fill="F2F2F2" w:themeFill="background1" w:themeFillShade="F2"/>
            <w:vAlign w:val="center"/>
          </w:tcPr>
          <w:p w14:paraId="5954E02A" w14:textId="77777777" w:rsidR="00631483" w:rsidRPr="00372E4C" w:rsidRDefault="00631483" w:rsidP="00631483">
            <w:pPr>
              <w:spacing w:before="60" w:after="60"/>
              <w:rPr>
                <w:rFonts w:ascii="Segoe UI" w:hAnsi="Segoe UI" w:cs="Segoe UI"/>
              </w:rPr>
            </w:pPr>
          </w:p>
        </w:tc>
        <w:tc>
          <w:tcPr>
            <w:tcW w:w="1508" w:type="dxa"/>
            <w:vAlign w:val="center"/>
          </w:tcPr>
          <w:p w14:paraId="282892E3" w14:textId="723A74A4" w:rsidR="00631483" w:rsidRPr="00372E4C" w:rsidRDefault="00631483" w:rsidP="00631483">
            <w:pPr>
              <w:spacing w:before="60" w:after="60"/>
              <w:rPr>
                <w:rFonts w:ascii="Segoe UI" w:hAnsi="Segoe UI" w:cs="Segoe UI"/>
              </w:rPr>
            </w:pPr>
            <w:r w:rsidRPr="00D82FB6">
              <w:rPr>
                <w:rFonts w:ascii="Segoe UI" w:hAnsi="Segoe UI" w:cs="Segoe UI"/>
              </w:rPr>
              <w:t>CVE.IWT2.4</w:t>
            </w:r>
            <w:r>
              <w:rPr>
                <w:rFonts w:ascii="Segoe UI" w:hAnsi="Segoe UI" w:cs="Segoe UI"/>
              </w:rPr>
              <w:t>.1</w:t>
            </w:r>
          </w:p>
        </w:tc>
        <w:tc>
          <w:tcPr>
            <w:tcW w:w="5310" w:type="dxa"/>
            <w:vAlign w:val="center"/>
          </w:tcPr>
          <w:p w14:paraId="3797C9F5" w14:textId="10D8641C" w:rsidR="00631483" w:rsidRPr="00372E4C" w:rsidRDefault="000B7B03" w:rsidP="0030041B">
            <w:pPr>
              <w:spacing w:before="60" w:after="60"/>
              <w:rPr>
                <w:rFonts w:ascii="Segoe UI" w:hAnsi="Segoe UI" w:cs="Segoe UI"/>
              </w:rPr>
            </w:pPr>
            <w:r>
              <w:rPr>
                <w:rFonts w:ascii="Segoe UI" w:hAnsi="Segoe UI" w:cs="Segoe UI"/>
              </w:rPr>
              <w:t>Identify and properly and safely use all basic hand and power tools present in the wood shop.</w:t>
            </w:r>
          </w:p>
        </w:tc>
        <w:tc>
          <w:tcPr>
            <w:tcW w:w="2205" w:type="dxa"/>
            <w:vAlign w:val="center"/>
          </w:tcPr>
          <w:p w14:paraId="552B9E62" w14:textId="7D2C3FE3" w:rsidR="00631483" w:rsidRPr="00372E4C" w:rsidRDefault="00631483" w:rsidP="00631483">
            <w:pPr>
              <w:widowControl w:val="0"/>
              <w:jc w:val="center"/>
              <w:rPr>
                <w:rFonts w:ascii="Segoe UI" w:hAnsi="Segoe UI" w:cs="Segoe UI"/>
              </w:rPr>
            </w:pPr>
            <w:r w:rsidRPr="00372E4C">
              <w:rPr>
                <w:rFonts w:ascii="Segoe UI" w:hAnsi="Segoe UI" w:cs="Segoe UI"/>
              </w:rPr>
              <w:t>CV8.5.3</w:t>
            </w:r>
          </w:p>
        </w:tc>
      </w:tr>
      <w:tr w:rsidR="00631483" w:rsidRPr="00372E4C" w14:paraId="32BC343F" w14:textId="77777777" w:rsidTr="00631483">
        <w:tc>
          <w:tcPr>
            <w:tcW w:w="467" w:type="dxa"/>
            <w:vMerge/>
            <w:shd w:val="clear" w:color="auto" w:fill="F2F2F2" w:themeFill="background1" w:themeFillShade="F2"/>
            <w:vAlign w:val="center"/>
          </w:tcPr>
          <w:p w14:paraId="0230D302" w14:textId="77777777" w:rsidR="00631483" w:rsidRPr="00372E4C" w:rsidRDefault="00631483" w:rsidP="00631483">
            <w:pPr>
              <w:spacing w:before="60" w:after="60"/>
              <w:rPr>
                <w:rFonts w:ascii="Segoe UI" w:hAnsi="Segoe UI" w:cs="Segoe UI"/>
              </w:rPr>
            </w:pPr>
          </w:p>
        </w:tc>
        <w:tc>
          <w:tcPr>
            <w:tcW w:w="1508" w:type="dxa"/>
            <w:vAlign w:val="center"/>
          </w:tcPr>
          <w:p w14:paraId="261B9FF0" w14:textId="4799A918" w:rsidR="00631483" w:rsidRPr="00372E4C" w:rsidRDefault="00631483" w:rsidP="00631483">
            <w:pPr>
              <w:spacing w:before="60" w:after="60"/>
              <w:rPr>
                <w:rFonts w:ascii="Segoe UI" w:hAnsi="Segoe UI" w:cs="Segoe UI"/>
              </w:rPr>
            </w:pPr>
            <w:r w:rsidRPr="00D82FB6">
              <w:rPr>
                <w:rFonts w:ascii="Segoe UI" w:hAnsi="Segoe UI" w:cs="Segoe UI"/>
              </w:rPr>
              <w:t>CVE.IWT2.4</w:t>
            </w:r>
            <w:r>
              <w:rPr>
                <w:rFonts w:ascii="Segoe UI" w:hAnsi="Segoe UI" w:cs="Segoe UI"/>
              </w:rPr>
              <w:t>.2</w:t>
            </w:r>
          </w:p>
        </w:tc>
        <w:tc>
          <w:tcPr>
            <w:tcW w:w="5310" w:type="dxa"/>
            <w:vAlign w:val="center"/>
          </w:tcPr>
          <w:p w14:paraId="0CD3741D" w14:textId="1F06C9D0" w:rsidR="00631483" w:rsidRPr="00372E4C" w:rsidRDefault="000B7B03" w:rsidP="00631483">
            <w:pPr>
              <w:spacing w:before="60" w:after="60"/>
              <w:rPr>
                <w:rFonts w:ascii="Segoe UI" w:hAnsi="Segoe UI" w:cs="Segoe UI"/>
              </w:rPr>
            </w:pPr>
            <w:r w:rsidRPr="00372E4C">
              <w:rPr>
                <w:rFonts w:ascii="Segoe UI" w:hAnsi="Segoe UI" w:cs="Segoe UI"/>
              </w:rPr>
              <w:t>Demonstrate advanced techniques and safety related to the wood lathe.</w:t>
            </w:r>
          </w:p>
        </w:tc>
        <w:tc>
          <w:tcPr>
            <w:tcW w:w="2205" w:type="dxa"/>
            <w:vAlign w:val="center"/>
          </w:tcPr>
          <w:p w14:paraId="271A3050" w14:textId="4A6DFA76" w:rsidR="00631483" w:rsidRPr="00372E4C" w:rsidRDefault="00631483" w:rsidP="00631483">
            <w:pPr>
              <w:widowControl w:val="0"/>
              <w:jc w:val="center"/>
              <w:rPr>
                <w:rFonts w:ascii="Segoe UI" w:hAnsi="Segoe UI" w:cs="Segoe UI"/>
              </w:rPr>
            </w:pPr>
            <w:r w:rsidRPr="00372E4C">
              <w:rPr>
                <w:rFonts w:ascii="Segoe UI" w:hAnsi="Segoe UI" w:cs="Segoe UI"/>
              </w:rPr>
              <w:t>CV8.5.3</w:t>
            </w:r>
          </w:p>
        </w:tc>
      </w:tr>
    </w:tbl>
    <w:p w14:paraId="27243FDB" w14:textId="77777777" w:rsidR="00F212EF" w:rsidRPr="00372E4C"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F212EF" w:rsidRPr="00372E4C" w14:paraId="3A6CCF22" w14:textId="77777777" w:rsidTr="0030041B">
        <w:tc>
          <w:tcPr>
            <w:tcW w:w="1975" w:type="dxa"/>
            <w:gridSpan w:val="2"/>
            <w:shd w:val="clear" w:color="auto" w:fill="F2F2F2" w:themeFill="background1" w:themeFillShade="F2"/>
            <w:vAlign w:val="center"/>
          </w:tcPr>
          <w:p w14:paraId="34B28CC0" w14:textId="23AA4671" w:rsidR="00F212EF" w:rsidRPr="00372E4C" w:rsidRDefault="0030041B" w:rsidP="00F95DE7">
            <w:pPr>
              <w:spacing w:before="60" w:after="60"/>
              <w:rPr>
                <w:rFonts w:ascii="Segoe UI" w:hAnsi="Segoe UI" w:cs="Segoe UI"/>
              </w:rPr>
            </w:pPr>
            <w:r>
              <w:rPr>
                <w:rFonts w:ascii="Segoe UI" w:hAnsi="Segoe UI" w:cs="Segoe UI"/>
              </w:rPr>
              <w:t>CVE.IWT2.5</w:t>
            </w:r>
          </w:p>
        </w:tc>
        <w:tc>
          <w:tcPr>
            <w:tcW w:w="5310" w:type="dxa"/>
            <w:shd w:val="clear" w:color="auto" w:fill="F2F2F2" w:themeFill="background1" w:themeFillShade="F2"/>
            <w:vAlign w:val="center"/>
          </w:tcPr>
          <w:p w14:paraId="40CE7392" w14:textId="3891FE54" w:rsidR="00F212EF" w:rsidRPr="00372E4C" w:rsidRDefault="00372E4C" w:rsidP="00F95DE7">
            <w:pPr>
              <w:spacing w:before="60" w:after="60"/>
              <w:rPr>
                <w:rFonts w:ascii="Segoe UI" w:hAnsi="Segoe UI" w:cs="Segoe UI"/>
              </w:rPr>
            </w:pPr>
            <w:r w:rsidRPr="00372E4C">
              <w:rPr>
                <w:rFonts w:ascii="Segoe UI" w:hAnsi="Segoe UI" w:cs="Segoe UI"/>
              </w:rPr>
              <w:t>Students will build two basic woods projects. (</w:t>
            </w:r>
            <w:r w:rsidRPr="0030041B">
              <w:rPr>
                <w:rFonts w:ascii="Segoe UI" w:hAnsi="Segoe UI" w:cs="Segoe UI"/>
                <w:i/>
              </w:rPr>
              <w:t>examples include a turned bowl and curved top chest</w:t>
            </w:r>
            <w:r w:rsidRPr="00372E4C">
              <w:rPr>
                <w:rFonts w:ascii="Segoe UI" w:hAnsi="Segoe UI" w:cs="Segoe UI"/>
              </w:rPr>
              <w:t>).</w:t>
            </w:r>
          </w:p>
        </w:tc>
        <w:tc>
          <w:tcPr>
            <w:tcW w:w="2205" w:type="dxa"/>
            <w:shd w:val="clear" w:color="auto" w:fill="F2F2F2" w:themeFill="background1" w:themeFillShade="F2"/>
            <w:vAlign w:val="center"/>
          </w:tcPr>
          <w:p w14:paraId="4B348F5D" w14:textId="78731775" w:rsidR="00F212EF" w:rsidRPr="00372E4C" w:rsidRDefault="00372E4C" w:rsidP="00F95DE7">
            <w:pPr>
              <w:spacing w:before="60" w:after="60"/>
              <w:jc w:val="center"/>
              <w:rPr>
                <w:rFonts w:ascii="Segoe UI" w:hAnsi="Segoe UI" w:cs="Segoe UI"/>
              </w:rPr>
            </w:pPr>
            <w:r>
              <w:rPr>
                <w:rFonts w:ascii="Segoe UI" w:hAnsi="Segoe UI" w:cs="Segoe UI"/>
              </w:rPr>
              <w:t>Standard Reference</w:t>
            </w:r>
          </w:p>
        </w:tc>
      </w:tr>
      <w:tr w:rsidR="0030041B" w:rsidRPr="00372E4C" w14:paraId="7DF6A304" w14:textId="77777777" w:rsidTr="0030041B">
        <w:tc>
          <w:tcPr>
            <w:tcW w:w="467" w:type="dxa"/>
            <w:vMerge w:val="restart"/>
            <w:shd w:val="clear" w:color="auto" w:fill="F2F2F2" w:themeFill="background1" w:themeFillShade="F2"/>
            <w:vAlign w:val="center"/>
          </w:tcPr>
          <w:p w14:paraId="7B5317DA" w14:textId="77777777" w:rsidR="0030041B" w:rsidRPr="00372E4C" w:rsidRDefault="0030041B" w:rsidP="0030041B">
            <w:pPr>
              <w:spacing w:before="60" w:after="60"/>
              <w:rPr>
                <w:rFonts w:ascii="Segoe UI" w:hAnsi="Segoe UI" w:cs="Segoe UI"/>
              </w:rPr>
            </w:pPr>
          </w:p>
        </w:tc>
        <w:tc>
          <w:tcPr>
            <w:tcW w:w="1508" w:type="dxa"/>
            <w:vAlign w:val="center"/>
          </w:tcPr>
          <w:p w14:paraId="3DC6F17E" w14:textId="64922ACF" w:rsidR="0030041B" w:rsidRPr="00372E4C" w:rsidRDefault="0030041B" w:rsidP="0030041B">
            <w:pPr>
              <w:spacing w:before="60" w:after="60"/>
              <w:rPr>
                <w:rFonts w:ascii="Segoe UI" w:hAnsi="Segoe UI" w:cs="Segoe UI"/>
              </w:rPr>
            </w:pPr>
            <w:r w:rsidRPr="00D10F1C">
              <w:rPr>
                <w:rFonts w:ascii="Segoe UI" w:hAnsi="Segoe UI" w:cs="Segoe UI"/>
              </w:rPr>
              <w:t>CVE.IWT2.5</w:t>
            </w:r>
            <w:r>
              <w:rPr>
                <w:rFonts w:ascii="Segoe UI" w:hAnsi="Segoe UI" w:cs="Segoe UI"/>
              </w:rPr>
              <w:t>.1</w:t>
            </w:r>
          </w:p>
        </w:tc>
        <w:tc>
          <w:tcPr>
            <w:tcW w:w="5310" w:type="dxa"/>
            <w:vAlign w:val="center"/>
          </w:tcPr>
          <w:p w14:paraId="142B4CD0" w14:textId="024D4B27" w:rsidR="0030041B" w:rsidRPr="00372E4C" w:rsidRDefault="0030041B" w:rsidP="0030041B">
            <w:pPr>
              <w:widowControl w:val="0"/>
              <w:rPr>
                <w:rFonts w:ascii="Segoe UI" w:hAnsi="Segoe UI" w:cs="Segoe UI"/>
              </w:rPr>
            </w:pPr>
            <w:r w:rsidRPr="00372E4C">
              <w:rPr>
                <w:rFonts w:ascii="Segoe UI" w:hAnsi="Segoe UI" w:cs="Segoe UI"/>
              </w:rPr>
              <w:t xml:space="preserve">Demonstrate the proper use and procedures related to basic cutting, </w:t>
            </w:r>
            <w:proofErr w:type="spellStart"/>
            <w:r w:rsidRPr="00372E4C">
              <w:rPr>
                <w:rFonts w:ascii="Segoe UI" w:hAnsi="Segoe UI" w:cs="Segoe UI"/>
              </w:rPr>
              <w:t>planing</w:t>
            </w:r>
            <w:proofErr w:type="spellEnd"/>
            <w:r w:rsidRPr="00372E4C">
              <w:rPr>
                <w:rFonts w:ascii="Segoe UI" w:hAnsi="Segoe UI" w:cs="Segoe UI"/>
              </w:rPr>
              <w:t>, and jointing of needed materials.</w:t>
            </w:r>
          </w:p>
        </w:tc>
        <w:tc>
          <w:tcPr>
            <w:tcW w:w="2205" w:type="dxa"/>
            <w:vAlign w:val="center"/>
          </w:tcPr>
          <w:p w14:paraId="47727F36" w14:textId="77777777" w:rsidR="0030041B" w:rsidRPr="00372E4C" w:rsidRDefault="0030041B" w:rsidP="0030041B">
            <w:pPr>
              <w:widowControl w:val="0"/>
              <w:jc w:val="center"/>
              <w:rPr>
                <w:rFonts w:ascii="Segoe UI" w:hAnsi="Segoe UI" w:cs="Segoe UI"/>
              </w:rPr>
            </w:pPr>
            <w:r w:rsidRPr="00372E4C">
              <w:rPr>
                <w:rFonts w:ascii="Segoe UI" w:hAnsi="Segoe UI" w:cs="Segoe UI"/>
              </w:rPr>
              <w:t>CV8.3.3</w:t>
            </w:r>
          </w:p>
          <w:p w14:paraId="0E870595" w14:textId="77777777" w:rsidR="0030041B" w:rsidRPr="00372E4C" w:rsidRDefault="0030041B" w:rsidP="0030041B">
            <w:pPr>
              <w:widowControl w:val="0"/>
              <w:jc w:val="center"/>
              <w:rPr>
                <w:rFonts w:ascii="Segoe UI" w:hAnsi="Segoe UI" w:cs="Segoe UI"/>
              </w:rPr>
            </w:pPr>
            <w:r w:rsidRPr="00372E4C">
              <w:rPr>
                <w:rFonts w:ascii="Segoe UI" w:hAnsi="Segoe UI" w:cs="Segoe UI"/>
              </w:rPr>
              <w:t>CV8.3.4</w:t>
            </w:r>
          </w:p>
          <w:p w14:paraId="2BF21FFE" w14:textId="77777777" w:rsidR="0030041B" w:rsidRDefault="0030041B" w:rsidP="0030041B">
            <w:pPr>
              <w:widowControl w:val="0"/>
              <w:jc w:val="center"/>
              <w:rPr>
                <w:rFonts w:ascii="Segoe UI" w:hAnsi="Segoe UI" w:cs="Segoe UI"/>
              </w:rPr>
            </w:pPr>
            <w:r w:rsidRPr="00372E4C">
              <w:rPr>
                <w:rFonts w:ascii="Segoe UI" w:hAnsi="Segoe UI" w:cs="Segoe UI"/>
              </w:rPr>
              <w:t>CV8.5.4</w:t>
            </w:r>
          </w:p>
          <w:p w14:paraId="5C2E7977" w14:textId="02C21FEE" w:rsidR="0030041B" w:rsidRPr="00372E4C" w:rsidRDefault="0030041B" w:rsidP="0030041B">
            <w:pPr>
              <w:widowControl w:val="0"/>
              <w:jc w:val="center"/>
              <w:rPr>
                <w:rFonts w:ascii="Segoe UI" w:hAnsi="Segoe UI" w:cs="Segoe UI"/>
              </w:rPr>
            </w:pPr>
            <w:r w:rsidRPr="00372E4C">
              <w:rPr>
                <w:rFonts w:ascii="Segoe UI" w:hAnsi="Segoe UI" w:cs="Segoe UI"/>
              </w:rPr>
              <w:t>CV8.5.3</w:t>
            </w:r>
          </w:p>
        </w:tc>
      </w:tr>
      <w:tr w:rsidR="0030041B" w:rsidRPr="00372E4C" w14:paraId="2A19D2DF" w14:textId="77777777" w:rsidTr="0030041B">
        <w:tc>
          <w:tcPr>
            <w:tcW w:w="467" w:type="dxa"/>
            <w:vMerge/>
            <w:shd w:val="clear" w:color="auto" w:fill="F2F2F2" w:themeFill="background1" w:themeFillShade="F2"/>
            <w:vAlign w:val="center"/>
          </w:tcPr>
          <w:p w14:paraId="79D8DA05" w14:textId="77777777" w:rsidR="0030041B" w:rsidRPr="00372E4C" w:rsidRDefault="0030041B" w:rsidP="0030041B">
            <w:pPr>
              <w:spacing w:before="60" w:after="60"/>
              <w:rPr>
                <w:rFonts w:ascii="Segoe UI" w:hAnsi="Segoe UI" w:cs="Segoe UI"/>
              </w:rPr>
            </w:pPr>
          </w:p>
        </w:tc>
        <w:tc>
          <w:tcPr>
            <w:tcW w:w="1508" w:type="dxa"/>
            <w:vAlign w:val="center"/>
          </w:tcPr>
          <w:p w14:paraId="0F30DE8A" w14:textId="568123A9" w:rsidR="0030041B" w:rsidRPr="00372E4C" w:rsidRDefault="0030041B" w:rsidP="0030041B">
            <w:pPr>
              <w:spacing w:before="60" w:after="60"/>
              <w:rPr>
                <w:rFonts w:ascii="Segoe UI" w:hAnsi="Segoe UI" w:cs="Segoe UI"/>
              </w:rPr>
            </w:pPr>
            <w:r w:rsidRPr="00D10F1C">
              <w:rPr>
                <w:rFonts w:ascii="Segoe UI" w:hAnsi="Segoe UI" w:cs="Segoe UI"/>
              </w:rPr>
              <w:t>CVE.IWT2.5</w:t>
            </w:r>
            <w:r>
              <w:rPr>
                <w:rFonts w:ascii="Segoe UI" w:hAnsi="Segoe UI" w:cs="Segoe UI"/>
              </w:rPr>
              <w:t>.2</w:t>
            </w:r>
          </w:p>
        </w:tc>
        <w:tc>
          <w:tcPr>
            <w:tcW w:w="5310" w:type="dxa"/>
            <w:vAlign w:val="center"/>
          </w:tcPr>
          <w:p w14:paraId="60D61D30" w14:textId="54131296" w:rsidR="0030041B" w:rsidRPr="00372E4C" w:rsidRDefault="0030041B" w:rsidP="0030041B">
            <w:pPr>
              <w:widowControl w:val="0"/>
              <w:rPr>
                <w:rFonts w:ascii="Segoe UI" w:hAnsi="Segoe UI" w:cs="Segoe UI"/>
              </w:rPr>
            </w:pPr>
            <w:r w:rsidRPr="00372E4C">
              <w:rPr>
                <w:rFonts w:ascii="Segoe UI" w:hAnsi="Segoe UI" w:cs="Segoe UI"/>
              </w:rPr>
              <w:t xml:space="preserve">Demonstrate the proper use and procedures related to </w:t>
            </w:r>
            <w:proofErr w:type="spellStart"/>
            <w:r w:rsidRPr="00372E4C">
              <w:rPr>
                <w:rFonts w:ascii="Segoe UI" w:hAnsi="Segoe UI" w:cs="Segoe UI"/>
              </w:rPr>
              <w:t>jointery</w:t>
            </w:r>
            <w:proofErr w:type="spellEnd"/>
            <w:r w:rsidRPr="00372E4C">
              <w:rPr>
                <w:rFonts w:ascii="Segoe UI" w:hAnsi="Segoe UI" w:cs="Segoe UI"/>
              </w:rPr>
              <w:t xml:space="preserve">, lamination/, and </w:t>
            </w:r>
            <w:r w:rsidR="009268C0">
              <w:rPr>
                <w:rFonts w:ascii="Segoe UI" w:hAnsi="Segoe UI" w:cs="Segoe UI"/>
              </w:rPr>
              <w:t>a</w:t>
            </w:r>
            <w:r w:rsidRPr="00372E4C">
              <w:rPr>
                <w:rFonts w:ascii="Segoe UI" w:hAnsi="Segoe UI" w:cs="Segoe UI"/>
              </w:rPr>
              <w:t xml:space="preserve">ssembly of the project. </w:t>
            </w:r>
          </w:p>
        </w:tc>
        <w:tc>
          <w:tcPr>
            <w:tcW w:w="2205" w:type="dxa"/>
            <w:vAlign w:val="center"/>
          </w:tcPr>
          <w:p w14:paraId="7263505D" w14:textId="77777777" w:rsidR="0030041B" w:rsidRPr="00372E4C" w:rsidRDefault="0030041B" w:rsidP="0030041B">
            <w:pPr>
              <w:widowControl w:val="0"/>
              <w:jc w:val="center"/>
              <w:rPr>
                <w:rFonts w:ascii="Segoe UI" w:hAnsi="Segoe UI" w:cs="Segoe UI"/>
              </w:rPr>
            </w:pPr>
            <w:r w:rsidRPr="00372E4C">
              <w:rPr>
                <w:rFonts w:ascii="Segoe UI" w:hAnsi="Segoe UI" w:cs="Segoe UI"/>
              </w:rPr>
              <w:t>CV8.3.3</w:t>
            </w:r>
          </w:p>
          <w:p w14:paraId="670EFF63" w14:textId="77777777" w:rsidR="0030041B" w:rsidRPr="00372E4C" w:rsidRDefault="0030041B" w:rsidP="0030041B">
            <w:pPr>
              <w:widowControl w:val="0"/>
              <w:jc w:val="center"/>
              <w:rPr>
                <w:rFonts w:ascii="Segoe UI" w:hAnsi="Segoe UI" w:cs="Segoe UI"/>
              </w:rPr>
            </w:pPr>
            <w:r w:rsidRPr="00372E4C">
              <w:rPr>
                <w:rFonts w:ascii="Segoe UI" w:hAnsi="Segoe UI" w:cs="Segoe UI"/>
              </w:rPr>
              <w:t>CV8.3.4</w:t>
            </w:r>
          </w:p>
          <w:p w14:paraId="44D294E4" w14:textId="77777777" w:rsidR="0030041B" w:rsidRDefault="0030041B" w:rsidP="0030041B">
            <w:pPr>
              <w:widowControl w:val="0"/>
              <w:jc w:val="center"/>
              <w:rPr>
                <w:rFonts w:ascii="Segoe UI" w:hAnsi="Segoe UI" w:cs="Segoe UI"/>
              </w:rPr>
            </w:pPr>
            <w:r w:rsidRPr="00372E4C">
              <w:rPr>
                <w:rFonts w:ascii="Segoe UI" w:hAnsi="Segoe UI" w:cs="Segoe UI"/>
              </w:rPr>
              <w:t>CV8.5.4</w:t>
            </w:r>
          </w:p>
          <w:p w14:paraId="112A981A" w14:textId="5DA6B87B" w:rsidR="0030041B" w:rsidRPr="00372E4C" w:rsidRDefault="0030041B" w:rsidP="0030041B">
            <w:pPr>
              <w:widowControl w:val="0"/>
              <w:jc w:val="center"/>
              <w:rPr>
                <w:rFonts w:ascii="Segoe UI" w:hAnsi="Segoe UI" w:cs="Segoe UI"/>
              </w:rPr>
            </w:pPr>
            <w:r w:rsidRPr="00372E4C">
              <w:rPr>
                <w:rFonts w:ascii="Segoe UI" w:hAnsi="Segoe UI" w:cs="Segoe UI"/>
              </w:rPr>
              <w:t>CV8.5.3</w:t>
            </w:r>
          </w:p>
        </w:tc>
      </w:tr>
      <w:tr w:rsidR="0030041B" w:rsidRPr="00372E4C" w14:paraId="137A7B22" w14:textId="77777777" w:rsidTr="0030041B">
        <w:tc>
          <w:tcPr>
            <w:tcW w:w="467" w:type="dxa"/>
            <w:vMerge/>
            <w:shd w:val="clear" w:color="auto" w:fill="F2F2F2" w:themeFill="background1" w:themeFillShade="F2"/>
            <w:vAlign w:val="center"/>
          </w:tcPr>
          <w:p w14:paraId="3BBB7C0B" w14:textId="77777777" w:rsidR="0030041B" w:rsidRPr="00372E4C" w:rsidRDefault="0030041B" w:rsidP="0030041B">
            <w:pPr>
              <w:spacing w:before="60" w:after="60"/>
              <w:rPr>
                <w:rFonts w:ascii="Segoe UI" w:hAnsi="Segoe UI" w:cs="Segoe UI"/>
              </w:rPr>
            </w:pPr>
          </w:p>
        </w:tc>
        <w:tc>
          <w:tcPr>
            <w:tcW w:w="1508" w:type="dxa"/>
            <w:vAlign w:val="center"/>
          </w:tcPr>
          <w:p w14:paraId="22929354" w14:textId="3341E9C8" w:rsidR="0030041B" w:rsidRPr="00372E4C" w:rsidRDefault="0030041B" w:rsidP="0030041B">
            <w:pPr>
              <w:spacing w:before="60" w:after="60"/>
              <w:rPr>
                <w:rFonts w:ascii="Segoe UI" w:hAnsi="Segoe UI" w:cs="Segoe UI"/>
              </w:rPr>
            </w:pPr>
            <w:r w:rsidRPr="00D10F1C">
              <w:rPr>
                <w:rFonts w:ascii="Segoe UI" w:hAnsi="Segoe UI" w:cs="Segoe UI"/>
              </w:rPr>
              <w:t>CVE.IWT2.5</w:t>
            </w:r>
            <w:r>
              <w:rPr>
                <w:rFonts w:ascii="Segoe UI" w:hAnsi="Segoe UI" w:cs="Segoe UI"/>
              </w:rPr>
              <w:t>.3</w:t>
            </w:r>
          </w:p>
        </w:tc>
        <w:tc>
          <w:tcPr>
            <w:tcW w:w="5310" w:type="dxa"/>
            <w:vAlign w:val="center"/>
          </w:tcPr>
          <w:p w14:paraId="6C2AD57B" w14:textId="3EE0CBCF" w:rsidR="0030041B" w:rsidRPr="00372E4C" w:rsidRDefault="0030041B" w:rsidP="0030041B">
            <w:pPr>
              <w:spacing w:before="60" w:after="60"/>
              <w:rPr>
                <w:rFonts w:ascii="Segoe UI" w:hAnsi="Segoe UI" w:cs="Segoe UI"/>
              </w:rPr>
            </w:pPr>
            <w:r w:rsidRPr="00372E4C">
              <w:rPr>
                <w:rFonts w:ascii="Segoe UI" w:hAnsi="Segoe UI" w:cs="Segoe UI"/>
              </w:rPr>
              <w:t>Demonstrate the proper use and procedures related to sanding of the project including proper sequence and methods.</w:t>
            </w:r>
          </w:p>
        </w:tc>
        <w:tc>
          <w:tcPr>
            <w:tcW w:w="2205" w:type="dxa"/>
            <w:vAlign w:val="center"/>
          </w:tcPr>
          <w:p w14:paraId="154198EF" w14:textId="77777777" w:rsidR="0030041B" w:rsidRPr="00372E4C" w:rsidRDefault="0030041B" w:rsidP="0030041B">
            <w:pPr>
              <w:widowControl w:val="0"/>
              <w:jc w:val="center"/>
              <w:rPr>
                <w:rFonts w:ascii="Segoe UI" w:hAnsi="Segoe UI" w:cs="Segoe UI"/>
              </w:rPr>
            </w:pPr>
            <w:r w:rsidRPr="00372E4C">
              <w:rPr>
                <w:rFonts w:ascii="Segoe UI" w:hAnsi="Segoe UI" w:cs="Segoe UI"/>
              </w:rPr>
              <w:t>CV8.3.3</w:t>
            </w:r>
          </w:p>
          <w:p w14:paraId="1094B928" w14:textId="77777777" w:rsidR="0030041B" w:rsidRPr="00372E4C" w:rsidRDefault="0030041B" w:rsidP="0030041B">
            <w:pPr>
              <w:widowControl w:val="0"/>
              <w:jc w:val="center"/>
              <w:rPr>
                <w:rFonts w:ascii="Segoe UI" w:hAnsi="Segoe UI" w:cs="Segoe UI"/>
              </w:rPr>
            </w:pPr>
            <w:r w:rsidRPr="00372E4C">
              <w:rPr>
                <w:rFonts w:ascii="Segoe UI" w:hAnsi="Segoe UI" w:cs="Segoe UI"/>
              </w:rPr>
              <w:t>CV8.3.4</w:t>
            </w:r>
          </w:p>
          <w:p w14:paraId="031A01C2" w14:textId="77777777" w:rsidR="0030041B" w:rsidRDefault="0030041B" w:rsidP="0030041B">
            <w:pPr>
              <w:widowControl w:val="0"/>
              <w:jc w:val="center"/>
              <w:rPr>
                <w:rFonts w:ascii="Segoe UI" w:hAnsi="Segoe UI" w:cs="Segoe UI"/>
              </w:rPr>
            </w:pPr>
            <w:r w:rsidRPr="00372E4C">
              <w:rPr>
                <w:rFonts w:ascii="Segoe UI" w:hAnsi="Segoe UI" w:cs="Segoe UI"/>
              </w:rPr>
              <w:t>CV8.5.4</w:t>
            </w:r>
          </w:p>
          <w:p w14:paraId="424CB2F7" w14:textId="17C21325" w:rsidR="0030041B" w:rsidRPr="00372E4C" w:rsidRDefault="0030041B" w:rsidP="0030041B">
            <w:pPr>
              <w:widowControl w:val="0"/>
              <w:jc w:val="center"/>
              <w:rPr>
                <w:rFonts w:ascii="Segoe UI" w:hAnsi="Segoe UI" w:cs="Segoe UI"/>
              </w:rPr>
            </w:pPr>
            <w:r w:rsidRPr="00372E4C">
              <w:rPr>
                <w:rFonts w:ascii="Segoe UI" w:hAnsi="Segoe UI" w:cs="Segoe UI"/>
              </w:rPr>
              <w:t>CV8.5.3</w:t>
            </w:r>
          </w:p>
        </w:tc>
      </w:tr>
      <w:tr w:rsidR="0030041B" w:rsidRPr="00372E4C" w14:paraId="26474CB4" w14:textId="77777777" w:rsidTr="0030041B">
        <w:tc>
          <w:tcPr>
            <w:tcW w:w="467" w:type="dxa"/>
            <w:vMerge/>
            <w:shd w:val="clear" w:color="auto" w:fill="F2F2F2" w:themeFill="background1" w:themeFillShade="F2"/>
            <w:vAlign w:val="center"/>
          </w:tcPr>
          <w:p w14:paraId="5CD2932D" w14:textId="77777777" w:rsidR="0030041B" w:rsidRPr="00372E4C" w:rsidRDefault="0030041B" w:rsidP="0030041B">
            <w:pPr>
              <w:spacing w:before="60" w:after="60"/>
              <w:rPr>
                <w:rFonts w:ascii="Segoe UI" w:hAnsi="Segoe UI" w:cs="Segoe UI"/>
              </w:rPr>
            </w:pPr>
          </w:p>
        </w:tc>
        <w:tc>
          <w:tcPr>
            <w:tcW w:w="1508" w:type="dxa"/>
            <w:vAlign w:val="center"/>
          </w:tcPr>
          <w:p w14:paraId="15651EA9" w14:textId="02B259E7" w:rsidR="0030041B" w:rsidRPr="00372E4C" w:rsidRDefault="0030041B" w:rsidP="0030041B">
            <w:pPr>
              <w:spacing w:before="60" w:after="60"/>
              <w:rPr>
                <w:rFonts w:ascii="Segoe UI" w:hAnsi="Segoe UI" w:cs="Segoe UI"/>
              </w:rPr>
            </w:pPr>
            <w:r w:rsidRPr="00D10F1C">
              <w:rPr>
                <w:rFonts w:ascii="Segoe UI" w:hAnsi="Segoe UI" w:cs="Segoe UI"/>
              </w:rPr>
              <w:t>CVE.IWT2.5</w:t>
            </w:r>
            <w:r>
              <w:rPr>
                <w:rFonts w:ascii="Segoe UI" w:hAnsi="Segoe UI" w:cs="Segoe UI"/>
              </w:rPr>
              <w:t>.4</w:t>
            </w:r>
          </w:p>
        </w:tc>
        <w:tc>
          <w:tcPr>
            <w:tcW w:w="5310" w:type="dxa"/>
            <w:vAlign w:val="center"/>
          </w:tcPr>
          <w:p w14:paraId="2122E897" w14:textId="77777777" w:rsidR="0030041B" w:rsidRPr="00372E4C" w:rsidRDefault="0030041B" w:rsidP="0030041B">
            <w:pPr>
              <w:widowControl w:val="0"/>
              <w:rPr>
                <w:rFonts w:ascii="Segoe UI" w:hAnsi="Segoe UI" w:cs="Segoe UI"/>
              </w:rPr>
            </w:pPr>
            <w:r w:rsidRPr="00372E4C">
              <w:rPr>
                <w:rFonts w:ascii="Segoe UI" w:hAnsi="Segoe UI" w:cs="Segoe UI"/>
              </w:rPr>
              <w:t xml:space="preserve">Demonstrate the proper use and procedures related to the application of stains and finish to the project. </w:t>
            </w:r>
          </w:p>
          <w:p w14:paraId="5341AF10" w14:textId="77777777" w:rsidR="0030041B" w:rsidRPr="00372E4C" w:rsidRDefault="0030041B" w:rsidP="0030041B">
            <w:pPr>
              <w:widowControl w:val="0"/>
              <w:numPr>
                <w:ilvl w:val="0"/>
                <w:numId w:val="32"/>
              </w:numPr>
              <w:contextualSpacing/>
              <w:rPr>
                <w:rFonts w:ascii="Segoe UI" w:hAnsi="Segoe UI" w:cs="Segoe UI"/>
              </w:rPr>
            </w:pPr>
            <w:r w:rsidRPr="00372E4C">
              <w:rPr>
                <w:rFonts w:ascii="Segoe UI" w:hAnsi="Segoe UI" w:cs="Segoe UI"/>
              </w:rPr>
              <w:t>Wipe, spray, and brush application techniques.</w:t>
            </w:r>
          </w:p>
          <w:p w14:paraId="6355EFCA" w14:textId="19E5DA39" w:rsidR="0030041B" w:rsidRPr="0030041B" w:rsidRDefault="0030041B" w:rsidP="0030041B">
            <w:pPr>
              <w:pStyle w:val="ListParagraph"/>
              <w:numPr>
                <w:ilvl w:val="0"/>
                <w:numId w:val="32"/>
              </w:numPr>
              <w:spacing w:before="60" w:after="60"/>
              <w:rPr>
                <w:rFonts w:ascii="Segoe UI" w:hAnsi="Segoe UI" w:cs="Segoe UI"/>
              </w:rPr>
            </w:pPr>
            <w:r w:rsidRPr="0030041B">
              <w:rPr>
                <w:rFonts w:ascii="Segoe UI" w:hAnsi="Segoe UI" w:cs="Segoe UI"/>
              </w:rPr>
              <w:t>Types of finishes and stains.</w:t>
            </w:r>
          </w:p>
        </w:tc>
        <w:tc>
          <w:tcPr>
            <w:tcW w:w="2205" w:type="dxa"/>
            <w:vAlign w:val="center"/>
          </w:tcPr>
          <w:p w14:paraId="2A8B724F" w14:textId="77777777" w:rsidR="0030041B" w:rsidRPr="00372E4C" w:rsidRDefault="0030041B" w:rsidP="0030041B">
            <w:pPr>
              <w:widowControl w:val="0"/>
              <w:jc w:val="center"/>
              <w:rPr>
                <w:rFonts w:ascii="Segoe UI" w:hAnsi="Segoe UI" w:cs="Segoe UI"/>
              </w:rPr>
            </w:pPr>
            <w:r w:rsidRPr="00372E4C">
              <w:rPr>
                <w:rFonts w:ascii="Segoe UI" w:hAnsi="Segoe UI" w:cs="Segoe UI"/>
              </w:rPr>
              <w:t>CV8.3.3</w:t>
            </w:r>
          </w:p>
          <w:p w14:paraId="42AD0329" w14:textId="77777777" w:rsidR="0030041B" w:rsidRPr="00372E4C" w:rsidRDefault="0030041B" w:rsidP="0030041B">
            <w:pPr>
              <w:widowControl w:val="0"/>
              <w:jc w:val="center"/>
              <w:rPr>
                <w:rFonts w:ascii="Segoe UI" w:hAnsi="Segoe UI" w:cs="Segoe UI"/>
              </w:rPr>
            </w:pPr>
            <w:r w:rsidRPr="00372E4C">
              <w:rPr>
                <w:rFonts w:ascii="Segoe UI" w:hAnsi="Segoe UI" w:cs="Segoe UI"/>
              </w:rPr>
              <w:t>CV8.3.4</w:t>
            </w:r>
          </w:p>
          <w:p w14:paraId="4512F286" w14:textId="77777777" w:rsidR="0030041B" w:rsidRDefault="0030041B" w:rsidP="0030041B">
            <w:pPr>
              <w:widowControl w:val="0"/>
              <w:jc w:val="center"/>
              <w:rPr>
                <w:rFonts w:ascii="Segoe UI" w:hAnsi="Segoe UI" w:cs="Segoe UI"/>
              </w:rPr>
            </w:pPr>
            <w:r w:rsidRPr="00372E4C">
              <w:rPr>
                <w:rFonts w:ascii="Segoe UI" w:hAnsi="Segoe UI" w:cs="Segoe UI"/>
              </w:rPr>
              <w:t>CV8.5.4</w:t>
            </w:r>
          </w:p>
          <w:p w14:paraId="72DD13A3" w14:textId="02EEE7E2" w:rsidR="0030041B" w:rsidRPr="00372E4C" w:rsidRDefault="0030041B" w:rsidP="0030041B">
            <w:pPr>
              <w:widowControl w:val="0"/>
              <w:jc w:val="center"/>
              <w:rPr>
                <w:rFonts w:ascii="Segoe UI" w:hAnsi="Segoe UI" w:cs="Segoe UI"/>
              </w:rPr>
            </w:pPr>
            <w:r w:rsidRPr="00372E4C">
              <w:rPr>
                <w:rFonts w:ascii="Segoe UI" w:hAnsi="Segoe UI" w:cs="Segoe UI"/>
              </w:rPr>
              <w:t>CV8.5.3</w:t>
            </w:r>
          </w:p>
        </w:tc>
      </w:tr>
    </w:tbl>
    <w:p w14:paraId="20E653F3" w14:textId="0282B959" w:rsidR="00F212EF" w:rsidRDefault="00F212EF" w:rsidP="00F212EF">
      <w:pPr>
        <w:rPr>
          <w:rFonts w:ascii="Segoe UI" w:hAnsi="Segoe UI" w:cs="Segoe UI"/>
        </w:rPr>
      </w:pPr>
    </w:p>
    <w:p w14:paraId="6C0D3105" w14:textId="511E74AB" w:rsidR="00D0270C" w:rsidRDefault="00D0270C" w:rsidP="00F212EF">
      <w:pPr>
        <w:rPr>
          <w:rFonts w:ascii="Segoe UI" w:hAnsi="Segoe UI" w:cs="Segoe UI"/>
        </w:rPr>
      </w:pPr>
    </w:p>
    <w:p w14:paraId="186EAB9A" w14:textId="68B9E080" w:rsidR="00D0270C" w:rsidRDefault="00D0270C" w:rsidP="00F212EF">
      <w:pPr>
        <w:rPr>
          <w:rFonts w:ascii="Segoe UI" w:hAnsi="Segoe UI" w:cs="Segoe UI"/>
        </w:rPr>
      </w:pPr>
    </w:p>
    <w:p w14:paraId="3DE67920" w14:textId="77777777" w:rsidR="00D0270C" w:rsidRPr="00372E4C" w:rsidRDefault="00D0270C" w:rsidP="00F212EF">
      <w:pPr>
        <w:rPr>
          <w:rFonts w:ascii="Segoe UI" w:hAnsi="Segoe UI" w:cs="Segoe UI"/>
        </w:rPr>
      </w:pPr>
    </w:p>
    <w:p w14:paraId="7B962FBA" w14:textId="04A188EB" w:rsidR="00372E4C" w:rsidRPr="0030041B" w:rsidRDefault="00372E4C" w:rsidP="00F212EF">
      <w:pPr>
        <w:rPr>
          <w:rFonts w:ascii="Segoe UI" w:hAnsi="Segoe UI" w:cs="Segoe UI"/>
          <w:i/>
        </w:rPr>
      </w:pPr>
      <w:r w:rsidRPr="0030041B">
        <w:rPr>
          <w:rFonts w:ascii="Segoe UI" w:hAnsi="Segoe UI" w:cs="Segoe UI"/>
          <w:i/>
        </w:rPr>
        <w:t>When all required projects have been completed and if time permits:</w:t>
      </w:r>
    </w:p>
    <w:tbl>
      <w:tblPr>
        <w:tblStyle w:val="TableGrid"/>
        <w:tblW w:w="9490" w:type="dxa"/>
        <w:tblLayout w:type="fixed"/>
        <w:tblLook w:val="04A0" w:firstRow="1" w:lastRow="0" w:firstColumn="1" w:lastColumn="0" w:noHBand="0" w:noVBand="1"/>
      </w:tblPr>
      <w:tblGrid>
        <w:gridCol w:w="467"/>
        <w:gridCol w:w="1508"/>
        <w:gridCol w:w="5310"/>
        <w:gridCol w:w="2205"/>
      </w:tblGrid>
      <w:tr w:rsidR="00F212EF" w:rsidRPr="00372E4C" w14:paraId="2CA7F970" w14:textId="77777777" w:rsidTr="0030041B">
        <w:tc>
          <w:tcPr>
            <w:tcW w:w="1975" w:type="dxa"/>
            <w:gridSpan w:val="2"/>
            <w:shd w:val="clear" w:color="auto" w:fill="F2F2F2" w:themeFill="background1" w:themeFillShade="F2"/>
            <w:vAlign w:val="center"/>
          </w:tcPr>
          <w:p w14:paraId="3F2F619A" w14:textId="5F18C6EE" w:rsidR="00F212EF" w:rsidRPr="00372E4C" w:rsidRDefault="000B7B03" w:rsidP="00F95DE7">
            <w:pPr>
              <w:spacing w:before="60" w:after="60"/>
              <w:rPr>
                <w:rFonts w:ascii="Segoe UI" w:hAnsi="Segoe UI" w:cs="Segoe UI"/>
              </w:rPr>
            </w:pPr>
            <w:r>
              <w:rPr>
                <w:rFonts w:ascii="Segoe UI" w:hAnsi="Segoe UI" w:cs="Segoe UI"/>
              </w:rPr>
              <w:t>CVE.IWT2.6</w:t>
            </w:r>
          </w:p>
        </w:tc>
        <w:tc>
          <w:tcPr>
            <w:tcW w:w="5310" w:type="dxa"/>
            <w:shd w:val="clear" w:color="auto" w:fill="F2F2F2" w:themeFill="background1" w:themeFillShade="F2"/>
            <w:vAlign w:val="center"/>
          </w:tcPr>
          <w:p w14:paraId="17C01FFF" w14:textId="37CB7C15" w:rsidR="00F212EF" w:rsidRPr="00372E4C" w:rsidRDefault="0030041B" w:rsidP="0030041B">
            <w:pPr>
              <w:spacing w:before="60" w:after="60"/>
              <w:rPr>
                <w:rFonts w:ascii="Segoe UI" w:hAnsi="Segoe UI" w:cs="Segoe UI"/>
              </w:rPr>
            </w:pPr>
            <w:r>
              <w:rPr>
                <w:rFonts w:ascii="Segoe UI" w:hAnsi="Segoe UI" w:cs="Segoe UI"/>
              </w:rPr>
              <w:t>S</w:t>
            </w:r>
            <w:r w:rsidR="00372E4C" w:rsidRPr="00372E4C">
              <w:rPr>
                <w:rFonts w:ascii="Segoe UI" w:hAnsi="Segoe UI" w:cs="Segoe UI"/>
              </w:rPr>
              <w:t xml:space="preserve">tudents </w:t>
            </w:r>
            <w:r>
              <w:rPr>
                <w:rFonts w:ascii="Segoe UI" w:hAnsi="Segoe UI" w:cs="Segoe UI"/>
              </w:rPr>
              <w:t>will</w:t>
            </w:r>
            <w:r w:rsidR="00372E4C" w:rsidRPr="00372E4C">
              <w:rPr>
                <w:rFonts w:ascii="Segoe UI" w:hAnsi="Segoe UI" w:cs="Segoe UI"/>
              </w:rPr>
              <w:t xml:space="preserve"> construct a small additional project. This project will reinforce skills learned from the required projects and learn new skills not covered in the first two projects.</w:t>
            </w:r>
          </w:p>
        </w:tc>
        <w:tc>
          <w:tcPr>
            <w:tcW w:w="2205" w:type="dxa"/>
            <w:shd w:val="clear" w:color="auto" w:fill="F2F2F2" w:themeFill="background1" w:themeFillShade="F2"/>
            <w:vAlign w:val="center"/>
          </w:tcPr>
          <w:p w14:paraId="40984551" w14:textId="2E9CA189" w:rsidR="00F212EF" w:rsidRPr="00372E4C" w:rsidRDefault="00372E4C" w:rsidP="00F95DE7">
            <w:pPr>
              <w:spacing w:before="60" w:after="60"/>
              <w:jc w:val="center"/>
              <w:rPr>
                <w:rFonts w:ascii="Segoe UI" w:hAnsi="Segoe UI" w:cs="Segoe UI"/>
              </w:rPr>
            </w:pPr>
            <w:r>
              <w:rPr>
                <w:rFonts w:ascii="Segoe UI" w:hAnsi="Segoe UI" w:cs="Segoe UI"/>
              </w:rPr>
              <w:t>Standard Reference</w:t>
            </w:r>
          </w:p>
        </w:tc>
      </w:tr>
      <w:tr w:rsidR="0030041B" w:rsidRPr="00372E4C" w14:paraId="769671F7" w14:textId="77777777" w:rsidTr="0030041B">
        <w:tc>
          <w:tcPr>
            <w:tcW w:w="467" w:type="dxa"/>
            <w:vMerge w:val="restart"/>
            <w:shd w:val="clear" w:color="auto" w:fill="F2F2F2" w:themeFill="background1" w:themeFillShade="F2"/>
            <w:vAlign w:val="center"/>
          </w:tcPr>
          <w:p w14:paraId="4318FC54" w14:textId="77777777" w:rsidR="0030041B" w:rsidRPr="00372E4C" w:rsidRDefault="0030041B" w:rsidP="0030041B">
            <w:pPr>
              <w:spacing w:before="60" w:after="60"/>
              <w:rPr>
                <w:rFonts w:ascii="Segoe UI" w:hAnsi="Segoe UI" w:cs="Segoe UI"/>
              </w:rPr>
            </w:pPr>
          </w:p>
        </w:tc>
        <w:tc>
          <w:tcPr>
            <w:tcW w:w="1508" w:type="dxa"/>
            <w:vAlign w:val="center"/>
          </w:tcPr>
          <w:p w14:paraId="3094F6A9" w14:textId="5DE3664A" w:rsidR="0030041B" w:rsidRPr="00372E4C" w:rsidRDefault="0030041B" w:rsidP="000B7B03">
            <w:pPr>
              <w:spacing w:before="60" w:after="60"/>
              <w:rPr>
                <w:rFonts w:ascii="Segoe UI" w:hAnsi="Segoe UI" w:cs="Segoe UI"/>
              </w:rPr>
            </w:pPr>
            <w:r w:rsidRPr="00314731">
              <w:rPr>
                <w:rFonts w:ascii="Segoe UI" w:hAnsi="Segoe UI" w:cs="Segoe UI"/>
              </w:rPr>
              <w:t>CVE.IWT2.</w:t>
            </w:r>
            <w:r w:rsidR="000B7B03">
              <w:rPr>
                <w:rFonts w:ascii="Segoe UI" w:hAnsi="Segoe UI" w:cs="Segoe UI"/>
              </w:rPr>
              <w:t>6</w:t>
            </w:r>
            <w:r>
              <w:rPr>
                <w:rFonts w:ascii="Segoe UI" w:hAnsi="Segoe UI" w:cs="Segoe UI"/>
              </w:rPr>
              <w:t>.1</w:t>
            </w:r>
          </w:p>
        </w:tc>
        <w:tc>
          <w:tcPr>
            <w:tcW w:w="5310" w:type="dxa"/>
            <w:vAlign w:val="center"/>
          </w:tcPr>
          <w:p w14:paraId="5DC78A8F" w14:textId="1463FF8F" w:rsidR="0030041B" w:rsidRPr="00372E4C" w:rsidRDefault="0030041B" w:rsidP="0030041B">
            <w:pPr>
              <w:spacing w:before="60" w:after="60"/>
              <w:rPr>
                <w:rFonts w:ascii="Segoe UI" w:hAnsi="Segoe UI" w:cs="Segoe UI"/>
              </w:rPr>
            </w:pPr>
            <w:r w:rsidRPr="00372E4C">
              <w:rPr>
                <w:rFonts w:ascii="Segoe UI" w:hAnsi="Segoe UI" w:cs="Segoe UI"/>
              </w:rPr>
              <w:t>Cut, plane,</w:t>
            </w:r>
            <w:r>
              <w:rPr>
                <w:rFonts w:ascii="Segoe UI" w:hAnsi="Segoe UI" w:cs="Segoe UI"/>
              </w:rPr>
              <w:t xml:space="preserve"> </w:t>
            </w:r>
            <w:r w:rsidRPr="00372E4C">
              <w:rPr>
                <w:rFonts w:ascii="Segoe UI" w:hAnsi="Segoe UI" w:cs="Segoe UI"/>
              </w:rPr>
              <w:t>and fit the project parts.</w:t>
            </w:r>
          </w:p>
        </w:tc>
        <w:tc>
          <w:tcPr>
            <w:tcW w:w="2205" w:type="dxa"/>
            <w:vAlign w:val="center"/>
          </w:tcPr>
          <w:p w14:paraId="29AB663F" w14:textId="77777777" w:rsidR="0030041B" w:rsidRPr="00372E4C" w:rsidRDefault="0030041B" w:rsidP="0030041B">
            <w:pPr>
              <w:widowControl w:val="0"/>
              <w:jc w:val="center"/>
              <w:rPr>
                <w:rFonts w:ascii="Segoe UI" w:hAnsi="Segoe UI" w:cs="Segoe UI"/>
              </w:rPr>
            </w:pPr>
            <w:r w:rsidRPr="00372E4C">
              <w:rPr>
                <w:rFonts w:ascii="Segoe UI" w:hAnsi="Segoe UI" w:cs="Segoe UI"/>
              </w:rPr>
              <w:t>CV8.2.1</w:t>
            </w:r>
          </w:p>
          <w:p w14:paraId="2F7E4339" w14:textId="77777777" w:rsidR="0030041B" w:rsidRPr="00372E4C" w:rsidRDefault="0030041B" w:rsidP="0030041B">
            <w:pPr>
              <w:widowControl w:val="0"/>
              <w:jc w:val="center"/>
              <w:rPr>
                <w:rFonts w:ascii="Segoe UI" w:hAnsi="Segoe UI" w:cs="Segoe UI"/>
              </w:rPr>
            </w:pPr>
            <w:r w:rsidRPr="00372E4C">
              <w:rPr>
                <w:rFonts w:ascii="Segoe UI" w:hAnsi="Segoe UI" w:cs="Segoe UI"/>
              </w:rPr>
              <w:t>CV8.2.2</w:t>
            </w:r>
          </w:p>
          <w:p w14:paraId="19E5AE5C" w14:textId="77777777" w:rsidR="0030041B" w:rsidRPr="00372E4C" w:rsidRDefault="0030041B" w:rsidP="0030041B">
            <w:pPr>
              <w:widowControl w:val="0"/>
              <w:jc w:val="center"/>
              <w:rPr>
                <w:rFonts w:ascii="Segoe UI" w:hAnsi="Segoe UI" w:cs="Segoe UI"/>
              </w:rPr>
            </w:pPr>
            <w:r w:rsidRPr="00372E4C">
              <w:rPr>
                <w:rFonts w:ascii="Segoe UI" w:hAnsi="Segoe UI" w:cs="Segoe UI"/>
              </w:rPr>
              <w:t>CV8.2.3</w:t>
            </w:r>
          </w:p>
          <w:p w14:paraId="1DA5617B" w14:textId="77777777" w:rsidR="0030041B" w:rsidRDefault="0030041B" w:rsidP="0030041B">
            <w:pPr>
              <w:widowControl w:val="0"/>
              <w:jc w:val="center"/>
              <w:rPr>
                <w:rFonts w:ascii="Segoe UI" w:hAnsi="Segoe UI" w:cs="Segoe UI"/>
              </w:rPr>
            </w:pPr>
            <w:r w:rsidRPr="00372E4C">
              <w:rPr>
                <w:rFonts w:ascii="Segoe UI" w:hAnsi="Segoe UI" w:cs="Segoe UI"/>
              </w:rPr>
              <w:t>CV8.2.4</w:t>
            </w:r>
          </w:p>
          <w:p w14:paraId="4B1B6FA2" w14:textId="6C9964B4" w:rsidR="0030041B" w:rsidRPr="00372E4C" w:rsidRDefault="0030041B" w:rsidP="0030041B">
            <w:pPr>
              <w:widowControl w:val="0"/>
              <w:jc w:val="center"/>
              <w:rPr>
                <w:rFonts w:ascii="Segoe UI" w:hAnsi="Segoe UI" w:cs="Segoe UI"/>
              </w:rPr>
            </w:pPr>
            <w:r w:rsidRPr="00372E4C">
              <w:rPr>
                <w:rFonts w:ascii="Segoe UI" w:hAnsi="Segoe UI" w:cs="Segoe UI"/>
              </w:rPr>
              <w:t>CV8.3.4</w:t>
            </w:r>
          </w:p>
        </w:tc>
      </w:tr>
      <w:tr w:rsidR="0030041B" w:rsidRPr="00372E4C" w14:paraId="39055939" w14:textId="77777777" w:rsidTr="0030041B">
        <w:tc>
          <w:tcPr>
            <w:tcW w:w="467" w:type="dxa"/>
            <w:vMerge/>
            <w:shd w:val="clear" w:color="auto" w:fill="F2F2F2" w:themeFill="background1" w:themeFillShade="F2"/>
            <w:vAlign w:val="center"/>
          </w:tcPr>
          <w:p w14:paraId="049F01F3" w14:textId="77777777" w:rsidR="0030041B" w:rsidRPr="00372E4C" w:rsidRDefault="0030041B" w:rsidP="0030041B">
            <w:pPr>
              <w:spacing w:before="60" w:after="60"/>
              <w:rPr>
                <w:rFonts w:ascii="Segoe UI" w:hAnsi="Segoe UI" w:cs="Segoe UI"/>
              </w:rPr>
            </w:pPr>
          </w:p>
        </w:tc>
        <w:tc>
          <w:tcPr>
            <w:tcW w:w="1508" w:type="dxa"/>
            <w:vAlign w:val="center"/>
          </w:tcPr>
          <w:p w14:paraId="631A8C6F" w14:textId="37590E17" w:rsidR="0030041B" w:rsidRPr="00372E4C" w:rsidRDefault="000B7B03" w:rsidP="0030041B">
            <w:pPr>
              <w:spacing w:before="60" w:after="60"/>
              <w:rPr>
                <w:rFonts w:ascii="Segoe UI" w:hAnsi="Segoe UI" w:cs="Segoe UI"/>
              </w:rPr>
            </w:pPr>
            <w:r>
              <w:rPr>
                <w:rFonts w:ascii="Segoe UI" w:hAnsi="Segoe UI" w:cs="Segoe UI"/>
              </w:rPr>
              <w:t>CVE.IWT2.6</w:t>
            </w:r>
            <w:r w:rsidR="0030041B">
              <w:rPr>
                <w:rFonts w:ascii="Segoe UI" w:hAnsi="Segoe UI" w:cs="Segoe UI"/>
              </w:rPr>
              <w:t>.2</w:t>
            </w:r>
          </w:p>
        </w:tc>
        <w:tc>
          <w:tcPr>
            <w:tcW w:w="5310" w:type="dxa"/>
            <w:vAlign w:val="center"/>
          </w:tcPr>
          <w:p w14:paraId="0C8A7145" w14:textId="321C21A6" w:rsidR="0030041B" w:rsidRPr="00372E4C" w:rsidRDefault="0030041B" w:rsidP="0030041B">
            <w:pPr>
              <w:spacing w:before="60" w:after="60"/>
              <w:rPr>
                <w:rFonts w:ascii="Segoe UI" w:hAnsi="Segoe UI" w:cs="Segoe UI"/>
              </w:rPr>
            </w:pPr>
            <w:r w:rsidRPr="00372E4C">
              <w:rPr>
                <w:rFonts w:ascii="Segoe UI" w:hAnsi="Segoe UI" w:cs="Segoe UI"/>
              </w:rPr>
              <w:t>Laminate and assemble the project.</w:t>
            </w:r>
          </w:p>
        </w:tc>
        <w:tc>
          <w:tcPr>
            <w:tcW w:w="2205" w:type="dxa"/>
            <w:vAlign w:val="center"/>
          </w:tcPr>
          <w:p w14:paraId="3D1BFDE2" w14:textId="77777777" w:rsidR="0030041B" w:rsidRPr="00372E4C" w:rsidRDefault="0030041B" w:rsidP="0030041B">
            <w:pPr>
              <w:widowControl w:val="0"/>
              <w:jc w:val="center"/>
              <w:rPr>
                <w:rFonts w:ascii="Segoe UI" w:hAnsi="Segoe UI" w:cs="Segoe UI"/>
              </w:rPr>
            </w:pPr>
            <w:r w:rsidRPr="00372E4C">
              <w:rPr>
                <w:rFonts w:ascii="Segoe UI" w:hAnsi="Segoe UI" w:cs="Segoe UI"/>
              </w:rPr>
              <w:t>CV8.2.1</w:t>
            </w:r>
          </w:p>
          <w:p w14:paraId="75E7A12A" w14:textId="77777777" w:rsidR="0030041B" w:rsidRPr="00372E4C" w:rsidRDefault="0030041B" w:rsidP="0030041B">
            <w:pPr>
              <w:widowControl w:val="0"/>
              <w:jc w:val="center"/>
              <w:rPr>
                <w:rFonts w:ascii="Segoe UI" w:hAnsi="Segoe UI" w:cs="Segoe UI"/>
              </w:rPr>
            </w:pPr>
            <w:r w:rsidRPr="00372E4C">
              <w:rPr>
                <w:rFonts w:ascii="Segoe UI" w:hAnsi="Segoe UI" w:cs="Segoe UI"/>
              </w:rPr>
              <w:t>CV8.2.4</w:t>
            </w:r>
          </w:p>
          <w:p w14:paraId="3628099B" w14:textId="521EAED5" w:rsidR="0030041B" w:rsidRPr="00372E4C" w:rsidRDefault="0030041B" w:rsidP="0030041B">
            <w:pPr>
              <w:spacing w:before="60" w:after="60"/>
              <w:jc w:val="center"/>
              <w:rPr>
                <w:rFonts w:ascii="Segoe UI" w:hAnsi="Segoe UI" w:cs="Segoe UI"/>
              </w:rPr>
            </w:pPr>
            <w:r w:rsidRPr="00372E4C">
              <w:rPr>
                <w:rFonts w:ascii="Segoe UI" w:hAnsi="Segoe UI" w:cs="Segoe UI"/>
              </w:rPr>
              <w:t>CV8.3.4</w:t>
            </w:r>
          </w:p>
        </w:tc>
      </w:tr>
      <w:tr w:rsidR="0030041B" w:rsidRPr="00372E4C" w14:paraId="1B01A818" w14:textId="77777777" w:rsidTr="0030041B">
        <w:tc>
          <w:tcPr>
            <w:tcW w:w="467" w:type="dxa"/>
            <w:vMerge/>
            <w:shd w:val="clear" w:color="auto" w:fill="F2F2F2" w:themeFill="background1" w:themeFillShade="F2"/>
            <w:vAlign w:val="center"/>
          </w:tcPr>
          <w:p w14:paraId="1D3CB85A" w14:textId="77777777" w:rsidR="0030041B" w:rsidRPr="00372E4C" w:rsidRDefault="0030041B" w:rsidP="0030041B">
            <w:pPr>
              <w:spacing w:before="60" w:after="60"/>
              <w:rPr>
                <w:rFonts w:ascii="Segoe UI" w:hAnsi="Segoe UI" w:cs="Segoe UI"/>
              </w:rPr>
            </w:pPr>
          </w:p>
        </w:tc>
        <w:tc>
          <w:tcPr>
            <w:tcW w:w="1508" w:type="dxa"/>
            <w:vAlign w:val="center"/>
          </w:tcPr>
          <w:p w14:paraId="3D79039A" w14:textId="0213E3A2" w:rsidR="0030041B" w:rsidRPr="00372E4C" w:rsidRDefault="000B7B03" w:rsidP="0030041B">
            <w:pPr>
              <w:spacing w:before="60" w:after="60"/>
              <w:rPr>
                <w:rFonts w:ascii="Segoe UI" w:hAnsi="Segoe UI" w:cs="Segoe UI"/>
              </w:rPr>
            </w:pPr>
            <w:r>
              <w:rPr>
                <w:rFonts w:ascii="Segoe UI" w:hAnsi="Segoe UI" w:cs="Segoe UI"/>
              </w:rPr>
              <w:t>CVE.IWT2.6</w:t>
            </w:r>
            <w:r w:rsidR="0030041B">
              <w:rPr>
                <w:rFonts w:ascii="Segoe UI" w:hAnsi="Segoe UI" w:cs="Segoe UI"/>
              </w:rPr>
              <w:t>.3</w:t>
            </w:r>
          </w:p>
        </w:tc>
        <w:tc>
          <w:tcPr>
            <w:tcW w:w="5310" w:type="dxa"/>
            <w:vAlign w:val="center"/>
          </w:tcPr>
          <w:p w14:paraId="668BF98B" w14:textId="7E2614D7" w:rsidR="0030041B" w:rsidRPr="00372E4C" w:rsidRDefault="0030041B" w:rsidP="0030041B">
            <w:pPr>
              <w:spacing w:before="60" w:after="60"/>
              <w:rPr>
                <w:rFonts w:ascii="Segoe UI" w:hAnsi="Segoe UI" w:cs="Segoe UI"/>
              </w:rPr>
            </w:pPr>
            <w:r w:rsidRPr="00372E4C">
              <w:rPr>
                <w:rFonts w:ascii="Segoe UI" w:hAnsi="Segoe UI" w:cs="Segoe UI"/>
              </w:rPr>
              <w:t>Properly sand the project.</w:t>
            </w:r>
          </w:p>
        </w:tc>
        <w:tc>
          <w:tcPr>
            <w:tcW w:w="2205" w:type="dxa"/>
            <w:vAlign w:val="center"/>
          </w:tcPr>
          <w:p w14:paraId="027324FA" w14:textId="77777777" w:rsidR="0030041B" w:rsidRDefault="0030041B" w:rsidP="0030041B">
            <w:pPr>
              <w:widowControl w:val="0"/>
              <w:jc w:val="center"/>
              <w:rPr>
                <w:rFonts w:ascii="Segoe UI" w:hAnsi="Segoe UI" w:cs="Segoe UI"/>
              </w:rPr>
            </w:pPr>
            <w:r w:rsidRPr="00372E4C">
              <w:rPr>
                <w:rFonts w:ascii="Segoe UI" w:hAnsi="Segoe UI" w:cs="Segoe UI"/>
              </w:rPr>
              <w:t>CV8.2.1</w:t>
            </w:r>
          </w:p>
          <w:p w14:paraId="22F13818" w14:textId="165E4E69" w:rsidR="0030041B" w:rsidRPr="00372E4C" w:rsidRDefault="0030041B" w:rsidP="0030041B">
            <w:pPr>
              <w:widowControl w:val="0"/>
              <w:jc w:val="center"/>
              <w:rPr>
                <w:rFonts w:ascii="Segoe UI" w:hAnsi="Segoe UI" w:cs="Segoe UI"/>
              </w:rPr>
            </w:pPr>
            <w:r w:rsidRPr="00372E4C">
              <w:rPr>
                <w:rFonts w:ascii="Segoe UI" w:hAnsi="Segoe UI" w:cs="Segoe UI"/>
              </w:rPr>
              <w:t>CV8.3.4</w:t>
            </w:r>
          </w:p>
        </w:tc>
      </w:tr>
      <w:tr w:rsidR="0030041B" w:rsidRPr="00372E4C" w14:paraId="13374682" w14:textId="77777777" w:rsidTr="0030041B">
        <w:tc>
          <w:tcPr>
            <w:tcW w:w="467" w:type="dxa"/>
            <w:vMerge/>
            <w:shd w:val="clear" w:color="auto" w:fill="F2F2F2" w:themeFill="background1" w:themeFillShade="F2"/>
            <w:vAlign w:val="center"/>
          </w:tcPr>
          <w:p w14:paraId="299A5D1D" w14:textId="77777777" w:rsidR="0030041B" w:rsidRPr="00372E4C" w:rsidRDefault="0030041B" w:rsidP="0030041B">
            <w:pPr>
              <w:spacing w:before="60" w:after="60"/>
              <w:rPr>
                <w:rFonts w:ascii="Segoe UI" w:hAnsi="Segoe UI" w:cs="Segoe UI"/>
              </w:rPr>
            </w:pPr>
          </w:p>
        </w:tc>
        <w:tc>
          <w:tcPr>
            <w:tcW w:w="1508" w:type="dxa"/>
            <w:vAlign w:val="center"/>
          </w:tcPr>
          <w:p w14:paraId="21F2E473" w14:textId="20E7000E" w:rsidR="0030041B" w:rsidRPr="00372E4C" w:rsidRDefault="000B7B03" w:rsidP="0030041B">
            <w:pPr>
              <w:spacing w:before="60" w:after="60"/>
              <w:rPr>
                <w:rFonts w:ascii="Segoe UI" w:hAnsi="Segoe UI" w:cs="Segoe UI"/>
              </w:rPr>
            </w:pPr>
            <w:r>
              <w:rPr>
                <w:rFonts w:ascii="Segoe UI" w:hAnsi="Segoe UI" w:cs="Segoe UI"/>
              </w:rPr>
              <w:t>CVE.IWT2.6</w:t>
            </w:r>
            <w:r w:rsidR="0030041B">
              <w:rPr>
                <w:rFonts w:ascii="Segoe UI" w:hAnsi="Segoe UI" w:cs="Segoe UI"/>
              </w:rPr>
              <w:t>.4</w:t>
            </w:r>
          </w:p>
        </w:tc>
        <w:tc>
          <w:tcPr>
            <w:tcW w:w="5310" w:type="dxa"/>
            <w:vAlign w:val="center"/>
          </w:tcPr>
          <w:p w14:paraId="7E32CB1E" w14:textId="3BB009DA" w:rsidR="0030041B" w:rsidRPr="00372E4C" w:rsidRDefault="0030041B" w:rsidP="0030041B">
            <w:pPr>
              <w:spacing w:before="60" w:after="60"/>
              <w:rPr>
                <w:rFonts w:ascii="Segoe UI" w:hAnsi="Segoe UI" w:cs="Segoe UI"/>
              </w:rPr>
            </w:pPr>
            <w:r w:rsidRPr="00372E4C">
              <w:rPr>
                <w:rFonts w:ascii="Segoe UI" w:hAnsi="Segoe UI" w:cs="Segoe UI"/>
              </w:rPr>
              <w:t>Apply a stain and finish to the project.</w:t>
            </w:r>
          </w:p>
        </w:tc>
        <w:tc>
          <w:tcPr>
            <w:tcW w:w="2205" w:type="dxa"/>
            <w:vAlign w:val="center"/>
          </w:tcPr>
          <w:p w14:paraId="0DA8980B" w14:textId="77777777" w:rsidR="0030041B" w:rsidRDefault="0030041B" w:rsidP="0030041B">
            <w:pPr>
              <w:widowControl w:val="0"/>
              <w:jc w:val="center"/>
              <w:rPr>
                <w:rFonts w:ascii="Segoe UI" w:hAnsi="Segoe UI" w:cs="Segoe UI"/>
              </w:rPr>
            </w:pPr>
            <w:r w:rsidRPr="00372E4C">
              <w:rPr>
                <w:rFonts w:ascii="Segoe UI" w:hAnsi="Segoe UI" w:cs="Segoe UI"/>
              </w:rPr>
              <w:t>CV8.2.1</w:t>
            </w:r>
          </w:p>
          <w:p w14:paraId="7DA738B4" w14:textId="17DDA6FB" w:rsidR="0030041B" w:rsidRPr="00372E4C" w:rsidRDefault="0030041B" w:rsidP="0030041B">
            <w:pPr>
              <w:widowControl w:val="0"/>
              <w:jc w:val="center"/>
              <w:rPr>
                <w:rFonts w:ascii="Segoe UI" w:hAnsi="Segoe UI" w:cs="Segoe UI"/>
              </w:rPr>
            </w:pPr>
            <w:r w:rsidRPr="00372E4C">
              <w:rPr>
                <w:rFonts w:ascii="Segoe UI" w:hAnsi="Segoe UI" w:cs="Segoe UI"/>
              </w:rPr>
              <w:t>CV8.3.4</w:t>
            </w:r>
          </w:p>
        </w:tc>
      </w:tr>
    </w:tbl>
    <w:p w14:paraId="7C1367E2" w14:textId="77777777" w:rsidR="00F212EF" w:rsidRPr="00372E4C" w:rsidRDefault="00F212EF" w:rsidP="00F212EF">
      <w:pPr>
        <w:rPr>
          <w:rFonts w:ascii="Segoe UI" w:hAnsi="Segoe UI" w:cs="Segoe UI"/>
        </w:rPr>
      </w:pPr>
      <w:r w:rsidRPr="00372E4C">
        <w:rPr>
          <w:rFonts w:ascii="Segoe UI" w:hAnsi="Segoe UI" w:cs="Segoe UI"/>
        </w:rPr>
        <w:br w:type="page"/>
      </w:r>
    </w:p>
    <w:p w14:paraId="0F85536C" w14:textId="75D9DDBA" w:rsidR="00F212EF" w:rsidRDefault="00280E95" w:rsidP="00280E95">
      <w:pPr>
        <w:spacing w:after="0"/>
        <w:jc w:val="center"/>
        <w:rPr>
          <w:rFonts w:ascii="Segoe UI" w:hAnsi="Segoe UI" w:cs="Segoe UI"/>
          <w:b/>
          <w:sz w:val="28"/>
        </w:rPr>
      </w:pPr>
      <w:bookmarkStart w:id="76" w:name="woodstech"/>
      <w:r w:rsidRPr="005A4492">
        <w:rPr>
          <w:rFonts w:ascii="Segoe UI" w:hAnsi="Segoe UI" w:cs="Segoe UI"/>
          <w:b/>
          <w:sz w:val="28"/>
        </w:rPr>
        <w:t>Woods Technology</w:t>
      </w:r>
      <w:r>
        <w:rPr>
          <w:rFonts w:ascii="Segoe UI" w:hAnsi="Segoe UI" w:cs="Segoe UI"/>
          <w:b/>
          <w:sz w:val="28"/>
        </w:rPr>
        <w:t xml:space="preserve"> </w:t>
      </w:r>
    </w:p>
    <w:bookmarkEnd w:id="76"/>
    <w:p w14:paraId="41019C66" w14:textId="421C1F42" w:rsidR="00280E95" w:rsidRPr="00280E95" w:rsidRDefault="00280E95" w:rsidP="00F212EF">
      <w:pPr>
        <w:jc w:val="center"/>
        <w:rPr>
          <w:rFonts w:ascii="Segoe UI" w:hAnsi="Segoe UI" w:cs="Segoe UI"/>
        </w:rPr>
      </w:pPr>
      <w:r w:rsidRPr="00280E95">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F212EF" w:rsidRPr="00774A16" w14:paraId="7221B947" w14:textId="77777777" w:rsidTr="00F95DE7">
        <w:tc>
          <w:tcPr>
            <w:tcW w:w="2065" w:type="dxa"/>
            <w:shd w:val="clear" w:color="auto" w:fill="F2F2F2" w:themeFill="background1" w:themeFillShade="F2"/>
            <w:vAlign w:val="center"/>
          </w:tcPr>
          <w:p w14:paraId="08DE15B4" w14:textId="77777777" w:rsidR="00F212EF" w:rsidRPr="00774A16" w:rsidRDefault="00F212EF" w:rsidP="00F95DE7">
            <w:pPr>
              <w:spacing w:before="60" w:after="60"/>
              <w:rPr>
                <w:rFonts w:ascii="Segoe UI" w:hAnsi="Segoe UI" w:cs="Segoe UI"/>
              </w:rPr>
            </w:pPr>
            <w:r w:rsidRPr="00774A16">
              <w:rPr>
                <w:rFonts w:ascii="Segoe UI" w:hAnsi="Segoe UI" w:cs="Segoe UI"/>
              </w:rPr>
              <w:t>Purpose Statement:</w:t>
            </w:r>
          </w:p>
        </w:tc>
        <w:tc>
          <w:tcPr>
            <w:tcW w:w="7285" w:type="dxa"/>
            <w:shd w:val="clear" w:color="auto" w:fill="F2F2F2" w:themeFill="background1" w:themeFillShade="F2"/>
            <w:vAlign w:val="center"/>
          </w:tcPr>
          <w:p w14:paraId="4AF34819" w14:textId="16DEF469" w:rsidR="00F212EF" w:rsidRPr="00774A16" w:rsidRDefault="00774A16" w:rsidP="00036FE6">
            <w:pPr>
              <w:spacing w:before="60" w:after="60"/>
              <w:rPr>
                <w:rFonts w:ascii="Segoe UI" w:hAnsi="Segoe UI" w:cs="Segoe UI"/>
              </w:rPr>
            </w:pPr>
            <w:r w:rsidRPr="00774A16">
              <w:rPr>
                <w:rFonts w:ascii="Segoe UI" w:hAnsi="Segoe UI" w:cs="Segoe UI"/>
              </w:rPr>
              <w:t xml:space="preserve">Students will apply general safety procedures and safety rules as they participate in lab activities. Students will interpret measurements using 1/16th and 1/8th inch increments and </w:t>
            </w:r>
            <w:r w:rsidR="00036FE6">
              <w:rPr>
                <w:rFonts w:ascii="Segoe UI" w:hAnsi="Segoe UI" w:cs="Segoe UI"/>
              </w:rPr>
              <w:t>use the three-step process to create woodworking projects.</w:t>
            </w:r>
          </w:p>
        </w:tc>
      </w:tr>
    </w:tbl>
    <w:p w14:paraId="12CDBC9A" w14:textId="77777777" w:rsidR="00F212EF" w:rsidRPr="00774A16" w:rsidRDefault="00F212EF" w:rsidP="00F212EF">
      <w:pPr>
        <w:spacing w:before="60" w:after="60"/>
        <w:rPr>
          <w:rFonts w:ascii="Segoe UI" w:hAnsi="Segoe UI" w:cs="Segoe UI"/>
          <w:b/>
        </w:rPr>
      </w:pPr>
    </w:p>
    <w:p w14:paraId="79C91152" w14:textId="77777777" w:rsidR="00F212EF" w:rsidRPr="00774A16" w:rsidRDefault="00F212EF" w:rsidP="00F212EF">
      <w:pPr>
        <w:spacing w:before="60" w:after="60"/>
        <w:rPr>
          <w:rFonts w:ascii="Segoe UI" w:hAnsi="Segoe UI" w:cs="Segoe UI"/>
        </w:rPr>
      </w:pPr>
      <w:r w:rsidRPr="00774A16">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774A16" w14:paraId="5AC2E378" w14:textId="77777777" w:rsidTr="00F95DE7">
        <w:tc>
          <w:tcPr>
            <w:tcW w:w="1795" w:type="dxa"/>
            <w:gridSpan w:val="2"/>
            <w:shd w:val="clear" w:color="auto" w:fill="F2F2F2" w:themeFill="background1" w:themeFillShade="F2"/>
            <w:vAlign w:val="center"/>
          </w:tcPr>
          <w:p w14:paraId="31AA6B87" w14:textId="112C14D4" w:rsidR="00F212EF" w:rsidRPr="00774A16" w:rsidRDefault="00774A16" w:rsidP="00F95DE7">
            <w:pPr>
              <w:spacing w:before="60" w:after="60"/>
              <w:rPr>
                <w:rFonts w:ascii="Segoe UI" w:hAnsi="Segoe UI" w:cs="Segoe UI"/>
              </w:rPr>
            </w:pPr>
            <w:r>
              <w:rPr>
                <w:rFonts w:ascii="Segoe UI" w:hAnsi="Segoe UI" w:cs="Segoe UI"/>
              </w:rPr>
              <w:t>CVE.WT.1</w:t>
            </w:r>
          </w:p>
        </w:tc>
        <w:tc>
          <w:tcPr>
            <w:tcW w:w="5464" w:type="dxa"/>
            <w:shd w:val="clear" w:color="auto" w:fill="F2F2F2" w:themeFill="background1" w:themeFillShade="F2"/>
            <w:vAlign w:val="center"/>
          </w:tcPr>
          <w:p w14:paraId="71EBF3E1" w14:textId="49505E65" w:rsidR="00F212EF" w:rsidRPr="00774A16" w:rsidRDefault="00774A16" w:rsidP="00F95DE7">
            <w:pPr>
              <w:spacing w:before="60" w:after="60"/>
              <w:rPr>
                <w:rFonts w:ascii="Segoe UI" w:hAnsi="Segoe UI" w:cs="Segoe UI"/>
              </w:rPr>
            </w:pPr>
            <w:r w:rsidRPr="00774A16">
              <w:rPr>
                <w:rFonts w:ascii="Segoe UI" w:hAnsi="Segoe UI" w:cs="Segoe UI"/>
              </w:rPr>
              <w:t>Students will apply a high level of understanding of general safety and machine safety as they work as an independent woodworking student.</w:t>
            </w:r>
          </w:p>
        </w:tc>
        <w:tc>
          <w:tcPr>
            <w:tcW w:w="2205" w:type="dxa"/>
            <w:shd w:val="clear" w:color="auto" w:fill="F2F2F2" w:themeFill="background1" w:themeFillShade="F2"/>
            <w:vAlign w:val="center"/>
          </w:tcPr>
          <w:p w14:paraId="03F7F6C7" w14:textId="6327C5EE" w:rsidR="00F212EF" w:rsidRPr="00774A16" w:rsidRDefault="00774A16" w:rsidP="00F95DE7">
            <w:pPr>
              <w:spacing w:before="60" w:after="60"/>
              <w:jc w:val="center"/>
              <w:rPr>
                <w:rFonts w:ascii="Segoe UI" w:hAnsi="Segoe UI" w:cs="Segoe UI"/>
              </w:rPr>
            </w:pPr>
            <w:r>
              <w:rPr>
                <w:rFonts w:ascii="Segoe UI" w:hAnsi="Segoe UI" w:cs="Segoe UI"/>
              </w:rPr>
              <w:t>Standard Reference</w:t>
            </w:r>
          </w:p>
        </w:tc>
      </w:tr>
      <w:tr w:rsidR="00774A16" w:rsidRPr="00774A16" w14:paraId="3813AEF2" w14:textId="77777777" w:rsidTr="00774A16">
        <w:tc>
          <w:tcPr>
            <w:tcW w:w="467" w:type="dxa"/>
            <w:vMerge w:val="restart"/>
            <w:shd w:val="clear" w:color="auto" w:fill="F2F2F2" w:themeFill="background1" w:themeFillShade="F2"/>
            <w:vAlign w:val="center"/>
          </w:tcPr>
          <w:p w14:paraId="019D4EC2" w14:textId="77777777" w:rsidR="00774A16" w:rsidRPr="00774A16" w:rsidRDefault="00774A16" w:rsidP="00774A16">
            <w:pPr>
              <w:spacing w:before="60" w:after="60"/>
              <w:rPr>
                <w:rFonts w:ascii="Segoe UI" w:hAnsi="Segoe UI" w:cs="Segoe UI"/>
              </w:rPr>
            </w:pPr>
          </w:p>
        </w:tc>
        <w:tc>
          <w:tcPr>
            <w:tcW w:w="1328" w:type="dxa"/>
            <w:vAlign w:val="center"/>
          </w:tcPr>
          <w:p w14:paraId="0AE32BFE" w14:textId="4799DC8C" w:rsidR="00774A16" w:rsidRPr="00774A16" w:rsidRDefault="00774A16" w:rsidP="00774A16">
            <w:pPr>
              <w:spacing w:before="60" w:after="60"/>
              <w:rPr>
                <w:rFonts w:ascii="Segoe UI" w:hAnsi="Segoe UI" w:cs="Segoe UI"/>
              </w:rPr>
            </w:pPr>
            <w:r w:rsidRPr="00C06706">
              <w:rPr>
                <w:rFonts w:ascii="Segoe UI" w:hAnsi="Segoe UI" w:cs="Segoe UI"/>
              </w:rPr>
              <w:t>CVE.WT.1</w:t>
            </w:r>
            <w:r>
              <w:rPr>
                <w:rFonts w:ascii="Segoe UI" w:hAnsi="Segoe UI" w:cs="Segoe UI"/>
              </w:rPr>
              <w:t>.1</w:t>
            </w:r>
          </w:p>
        </w:tc>
        <w:tc>
          <w:tcPr>
            <w:tcW w:w="5464" w:type="dxa"/>
            <w:vAlign w:val="center"/>
          </w:tcPr>
          <w:p w14:paraId="481B55A3" w14:textId="735108F0" w:rsidR="00774A16" w:rsidRPr="00774A16" w:rsidRDefault="00774A16" w:rsidP="00774A16">
            <w:pPr>
              <w:spacing w:before="60" w:after="60"/>
              <w:rPr>
                <w:rFonts w:ascii="Segoe UI" w:hAnsi="Segoe UI" w:cs="Segoe UI"/>
              </w:rPr>
            </w:pPr>
            <w:r w:rsidRPr="00774A16">
              <w:rPr>
                <w:rFonts w:ascii="Segoe UI" w:hAnsi="Segoe UI" w:cs="Segoe UI"/>
              </w:rPr>
              <w:t>Apply general safety and power machine safety procedures in everyday class performance.</w:t>
            </w:r>
          </w:p>
        </w:tc>
        <w:tc>
          <w:tcPr>
            <w:tcW w:w="2205" w:type="dxa"/>
            <w:vAlign w:val="center"/>
          </w:tcPr>
          <w:p w14:paraId="06D0C3D2" w14:textId="77777777" w:rsidR="00774A16" w:rsidRPr="00774A16" w:rsidRDefault="00774A16" w:rsidP="00774A16">
            <w:pPr>
              <w:widowControl w:val="0"/>
              <w:jc w:val="center"/>
              <w:rPr>
                <w:rFonts w:ascii="Segoe UI" w:hAnsi="Segoe UI" w:cs="Segoe UI"/>
              </w:rPr>
            </w:pPr>
            <w:r w:rsidRPr="00774A16">
              <w:rPr>
                <w:rFonts w:ascii="Segoe UI" w:hAnsi="Segoe UI" w:cs="Segoe UI"/>
              </w:rPr>
              <w:t>CV12.5.3</w:t>
            </w:r>
          </w:p>
          <w:p w14:paraId="5BB1338E" w14:textId="11F500AC" w:rsidR="00774A16" w:rsidRPr="00774A16" w:rsidRDefault="00774A16" w:rsidP="00774A16">
            <w:pPr>
              <w:spacing w:before="60" w:after="60"/>
              <w:jc w:val="center"/>
              <w:rPr>
                <w:rFonts w:ascii="Segoe UI" w:hAnsi="Segoe UI" w:cs="Segoe UI"/>
              </w:rPr>
            </w:pPr>
            <w:r w:rsidRPr="00774A16">
              <w:rPr>
                <w:rFonts w:ascii="Segoe UI" w:hAnsi="Segoe UI" w:cs="Segoe UI"/>
              </w:rPr>
              <w:t>CV12.5.2</w:t>
            </w:r>
          </w:p>
        </w:tc>
      </w:tr>
      <w:tr w:rsidR="00774A16" w:rsidRPr="00774A16" w14:paraId="7915AAC6" w14:textId="77777777" w:rsidTr="00774A16">
        <w:tc>
          <w:tcPr>
            <w:tcW w:w="467" w:type="dxa"/>
            <w:vMerge/>
            <w:shd w:val="clear" w:color="auto" w:fill="F2F2F2" w:themeFill="background1" w:themeFillShade="F2"/>
            <w:vAlign w:val="center"/>
          </w:tcPr>
          <w:p w14:paraId="662B4404" w14:textId="77777777" w:rsidR="00774A16" w:rsidRPr="00774A16" w:rsidRDefault="00774A16" w:rsidP="00774A16">
            <w:pPr>
              <w:spacing w:before="60" w:after="60"/>
              <w:rPr>
                <w:rFonts w:ascii="Segoe UI" w:hAnsi="Segoe UI" w:cs="Segoe UI"/>
              </w:rPr>
            </w:pPr>
          </w:p>
        </w:tc>
        <w:tc>
          <w:tcPr>
            <w:tcW w:w="1328" w:type="dxa"/>
            <w:vAlign w:val="center"/>
          </w:tcPr>
          <w:p w14:paraId="24DD3FF2" w14:textId="74AECDF5" w:rsidR="00774A16" w:rsidRPr="00774A16" w:rsidRDefault="00774A16" w:rsidP="00774A16">
            <w:pPr>
              <w:spacing w:before="60" w:after="60"/>
              <w:rPr>
                <w:rFonts w:ascii="Segoe UI" w:hAnsi="Segoe UI" w:cs="Segoe UI"/>
              </w:rPr>
            </w:pPr>
            <w:r w:rsidRPr="00C06706">
              <w:rPr>
                <w:rFonts w:ascii="Segoe UI" w:hAnsi="Segoe UI" w:cs="Segoe UI"/>
              </w:rPr>
              <w:t>CVE.WT.1</w:t>
            </w:r>
            <w:r>
              <w:rPr>
                <w:rFonts w:ascii="Segoe UI" w:hAnsi="Segoe UI" w:cs="Segoe UI"/>
              </w:rPr>
              <w:t>.2</w:t>
            </w:r>
          </w:p>
        </w:tc>
        <w:tc>
          <w:tcPr>
            <w:tcW w:w="5464" w:type="dxa"/>
            <w:vAlign w:val="center"/>
          </w:tcPr>
          <w:p w14:paraId="56EAEF5E" w14:textId="7F276E7E" w:rsidR="00774A16" w:rsidRPr="00774A16" w:rsidRDefault="00774A16" w:rsidP="00774A16">
            <w:pPr>
              <w:spacing w:before="60" w:after="60"/>
              <w:rPr>
                <w:rFonts w:ascii="Segoe UI" w:hAnsi="Segoe UI" w:cs="Segoe UI"/>
              </w:rPr>
            </w:pPr>
            <w:r w:rsidRPr="00774A16">
              <w:rPr>
                <w:rFonts w:ascii="Segoe UI" w:hAnsi="Segoe UI" w:cs="Segoe UI"/>
              </w:rPr>
              <w:t xml:space="preserve">Create a presentation on safety and apply these to work skills in the lab. </w:t>
            </w:r>
          </w:p>
        </w:tc>
        <w:tc>
          <w:tcPr>
            <w:tcW w:w="2205" w:type="dxa"/>
            <w:vAlign w:val="center"/>
          </w:tcPr>
          <w:p w14:paraId="26C6D7D4" w14:textId="77777777" w:rsidR="00774A16" w:rsidRPr="00774A16" w:rsidRDefault="00774A16" w:rsidP="00774A16">
            <w:pPr>
              <w:widowControl w:val="0"/>
              <w:jc w:val="center"/>
              <w:rPr>
                <w:rFonts w:ascii="Segoe UI" w:hAnsi="Segoe UI" w:cs="Segoe UI"/>
              </w:rPr>
            </w:pPr>
            <w:r w:rsidRPr="00774A16">
              <w:rPr>
                <w:rFonts w:ascii="Segoe UI" w:hAnsi="Segoe UI" w:cs="Segoe UI"/>
              </w:rPr>
              <w:t>CV12.5.3</w:t>
            </w:r>
          </w:p>
          <w:p w14:paraId="0DEDDBCB" w14:textId="3552A3D4" w:rsidR="00774A16" w:rsidRPr="00774A16" w:rsidRDefault="00774A16" w:rsidP="00774A16">
            <w:pPr>
              <w:spacing w:before="60" w:after="60"/>
              <w:jc w:val="center"/>
              <w:rPr>
                <w:rFonts w:ascii="Segoe UI" w:hAnsi="Segoe UI" w:cs="Segoe UI"/>
              </w:rPr>
            </w:pPr>
            <w:r w:rsidRPr="00774A16">
              <w:rPr>
                <w:rFonts w:ascii="Segoe UI" w:hAnsi="Segoe UI" w:cs="Segoe UI"/>
              </w:rPr>
              <w:t>CV12.5.2</w:t>
            </w:r>
          </w:p>
        </w:tc>
      </w:tr>
    </w:tbl>
    <w:p w14:paraId="4B05C623" w14:textId="77777777" w:rsidR="00F212EF" w:rsidRPr="00774A16"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774A16" w:rsidRPr="00774A16" w14:paraId="1F2A733C" w14:textId="77777777" w:rsidTr="00F95DE7">
        <w:tc>
          <w:tcPr>
            <w:tcW w:w="1795" w:type="dxa"/>
            <w:gridSpan w:val="2"/>
            <w:shd w:val="clear" w:color="auto" w:fill="F2F2F2" w:themeFill="background1" w:themeFillShade="F2"/>
            <w:vAlign w:val="center"/>
          </w:tcPr>
          <w:p w14:paraId="378EFD43" w14:textId="23722AEF" w:rsidR="00774A16" w:rsidRPr="00774A16" w:rsidRDefault="00774A16" w:rsidP="00774A16">
            <w:pPr>
              <w:spacing w:before="60" w:after="60"/>
              <w:rPr>
                <w:rFonts w:ascii="Segoe UI" w:hAnsi="Segoe UI" w:cs="Segoe UI"/>
              </w:rPr>
            </w:pPr>
            <w:r>
              <w:rPr>
                <w:rFonts w:ascii="Segoe UI" w:hAnsi="Segoe UI" w:cs="Segoe UI"/>
              </w:rPr>
              <w:t>CVE.WT.2</w:t>
            </w:r>
          </w:p>
        </w:tc>
        <w:tc>
          <w:tcPr>
            <w:tcW w:w="5464" w:type="dxa"/>
            <w:shd w:val="clear" w:color="auto" w:fill="F2F2F2" w:themeFill="background1" w:themeFillShade="F2"/>
            <w:vAlign w:val="center"/>
          </w:tcPr>
          <w:p w14:paraId="0396D74C" w14:textId="13868CF9" w:rsidR="00774A16" w:rsidRPr="00774A16" w:rsidRDefault="00774A16" w:rsidP="00774A16">
            <w:pPr>
              <w:spacing w:before="60" w:after="60"/>
              <w:rPr>
                <w:rFonts w:ascii="Segoe UI" w:hAnsi="Segoe UI" w:cs="Segoe UI"/>
              </w:rPr>
            </w:pPr>
            <w:r w:rsidRPr="00774A16">
              <w:rPr>
                <w:rFonts w:ascii="Segoe UI" w:hAnsi="Segoe UI" w:cs="Segoe UI"/>
              </w:rPr>
              <w:t>Students will demonstrate the proper use of hand tools as they complete required practical exercises.</w:t>
            </w:r>
          </w:p>
        </w:tc>
        <w:tc>
          <w:tcPr>
            <w:tcW w:w="2205" w:type="dxa"/>
            <w:shd w:val="clear" w:color="auto" w:fill="F2F2F2" w:themeFill="background1" w:themeFillShade="F2"/>
            <w:vAlign w:val="center"/>
          </w:tcPr>
          <w:p w14:paraId="4CCE3DEC" w14:textId="1899BA32" w:rsidR="00774A16" w:rsidRPr="00774A16" w:rsidRDefault="00774A16" w:rsidP="00774A16">
            <w:pPr>
              <w:spacing w:before="60" w:after="60"/>
              <w:jc w:val="center"/>
              <w:rPr>
                <w:rFonts w:ascii="Segoe UI" w:hAnsi="Segoe UI" w:cs="Segoe UI"/>
              </w:rPr>
            </w:pPr>
            <w:r>
              <w:rPr>
                <w:rFonts w:ascii="Segoe UI" w:hAnsi="Segoe UI" w:cs="Segoe UI"/>
              </w:rPr>
              <w:t>Standard Reference</w:t>
            </w:r>
          </w:p>
        </w:tc>
      </w:tr>
      <w:tr w:rsidR="00774A16" w:rsidRPr="00774A16" w14:paraId="38E464CD" w14:textId="77777777" w:rsidTr="00774A16">
        <w:tc>
          <w:tcPr>
            <w:tcW w:w="467" w:type="dxa"/>
            <w:vMerge w:val="restart"/>
            <w:shd w:val="clear" w:color="auto" w:fill="F2F2F2" w:themeFill="background1" w:themeFillShade="F2"/>
            <w:vAlign w:val="center"/>
          </w:tcPr>
          <w:p w14:paraId="3A9378DF" w14:textId="77777777" w:rsidR="00774A16" w:rsidRPr="00774A16" w:rsidRDefault="00774A16" w:rsidP="00774A16">
            <w:pPr>
              <w:spacing w:before="60" w:after="60"/>
              <w:rPr>
                <w:rFonts w:ascii="Segoe UI" w:hAnsi="Segoe UI" w:cs="Segoe UI"/>
              </w:rPr>
            </w:pPr>
          </w:p>
        </w:tc>
        <w:tc>
          <w:tcPr>
            <w:tcW w:w="1328" w:type="dxa"/>
            <w:vAlign w:val="center"/>
          </w:tcPr>
          <w:p w14:paraId="4690E611" w14:textId="341B9F1A" w:rsidR="00774A16" w:rsidRPr="00774A16" w:rsidRDefault="00774A16" w:rsidP="00774A16">
            <w:pPr>
              <w:spacing w:before="60" w:after="60"/>
              <w:rPr>
                <w:rFonts w:ascii="Segoe UI" w:hAnsi="Segoe UI" w:cs="Segoe UI"/>
              </w:rPr>
            </w:pPr>
            <w:r w:rsidRPr="00A672E8">
              <w:rPr>
                <w:rFonts w:ascii="Segoe UI" w:hAnsi="Segoe UI" w:cs="Segoe UI"/>
              </w:rPr>
              <w:t>CVE.WT.2</w:t>
            </w:r>
            <w:r>
              <w:rPr>
                <w:rFonts w:ascii="Segoe UI" w:hAnsi="Segoe UI" w:cs="Segoe UI"/>
              </w:rPr>
              <w:t>.1</w:t>
            </w:r>
          </w:p>
        </w:tc>
        <w:tc>
          <w:tcPr>
            <w:tcW w:w="5464" w:type="dxa"/>
            <w:vAlign w:val="center"/>
          </w:tcPr>
          <w:p w14:paraId="3FD6F8F6" w14:textId="5F46D1E3" w:rsidR="00774A16" w:rsidRPr="00774A16" w:rsidRDefault="00774A16" w:rsidP="00774A16">
            <w:pPr>
              <w:spacing w:before="60" w:after="60"/>
              <w:rPr>
                <w:rFonts w:ascii="Segoe UI" w:hAnsi="Segoe UI" w:cs="Segoe UI"/>
              </w:rPr>
            </w:pPr>
            <w:r w:rsidRPr="00774A16">
              <w:rPr>
                <w:rFonts w:ascii="Segoe UI" w:hAnsi="Segoe UI" w:cs="Segoe UI"/>
              </w:rPr>
              <w:t xml:space="preserve">Identify which hand tools to use for various tasks and call the tools by their proper names. </w:t>
            </w:r>
          </w:p>
        </w:tc>
        <w:tc>
          <w:tcPr>
            <w:tcW w:w="2205" w:type="dxa"/>
            <w:vAlign w:val="center"/>
          </w:tcPr>
          <w:p w14:paraId="3519C697" w14:textId="76F455C1" w:rsidR="00774A16" w:rsidRPr="00774A16" w:rsidRDefault="00774A16" w:rsidP="00774A16">
            <w:pPr>
              <w:spacing w:before="60" w:after="60"/>
              <w:jc w:val="center"/>
              <w:rPr>
                <w:rFonts w:ascii="Segoe UI" w:hAnsi="Segoe UI" w:cs="Segoe UI"/>
              </w:rPr>
            </w:pPr>
            <w:r w:rsidRPr="00774A16">
              <w:rPr>
                <w:rFonts w:ascii="Segoe UI" w:hAnsi="Segoe UI" w:cs="Segoe UI"/>
              </w:rPr>
              <w:t>CV12.4.1</w:t>
            </w:r>
          </w:p>
        </w:tc>
      </w:tr>
      <w:tr w:rsidR="00774A16" w:rsidRPr="00774A16" w14:paraId="6BEA02A8" w14:textId="77777777" w:rsidTr="00774A16">
        <w:tc>
          <w:tcPr>
            <w:tcW w:w="467" w:type="dxa"/>
            <w:vMerge/>
            <w:shd w:val="clear" w:color="auto" w:fill="F2F2F2" w:themeFill="background1" w:themeFillShade="F2"/>
            <w:vAlign w:val="center"/>
          </w:tcPr>
          <w:p w14:paraId="2CFBCD10" w14:textId="77777777" w:rsidR="00774A16" w:rsidRPr="00774A16" w:rsidRDefault="00774A16" w:rsidP="00774A16">
            <w:pPr>
              <w:spacing w:before="60" w:after="60"/>
              <w:rPr>
                <w:rFonts w:ascii="Segoe UI" w:hAnsi="Segoe UI" w:cs="Segoe UI"/>
              </w:rPr>
            </w:pPr>
          </w:p>
        </w:tc>
        <w:tc>
          <w:tcPr>
            <w:tcW w:w="1328" w:type="dxa"/>
            <w:vAlign w:val="center"/>
          </w:tcPr>
          <w:p w14:paraId="52F6A851" w14:textId="22B373FA" w:rsidR="00774A16" w:rsidRPr="00774A16" w:rsidRDefault="00774A16" w:rsidP="00774A16">
            <w:pPr>
              <w:spacing w:before="60" w:after="60"/>
              <w:rPr>
                <w:rFonts w:ascii="Segoe UI" w:hAnsi="Segoe UI" w:cs="Segoe UI"/>
              </w:rPr>
            </w:pPr>
            <w:r w:rsidRPr="00A672E8">
              <w:rPr>
                <w:rFonts w:ascii="Segoe UI" w:hAnsi="Segoe UI" w:cs="Segoe UI"/>
              </w:rPr>
              <w:t>CVE.WT.2</w:t>
            </w:r>
            <w:r>
              <w:rPr>
                <w:rFonts w:ascii="Segoe UI" w:hAnsi="Segoe UI" w:cs="Segoe UI"/>
              </w:rPr>
              <w:t>.2</w:t>
            </w:r>
          </w:p>
        </w:tc>
        <w:tc>
          <w:tcPr>
            <w:tcW w:w="5464" w:type="dxa"/>
            <w:vAlign w:val="center"/>
          </w:tcPr>
          <w:p w14:paraId="5BA40C88" w14:textId="168ABF9B" w:rsidR="00774A16" w:rsidRPr="00774A16" w:rsidRDefault="00774A16" w:rsidP="00774A16">
            <w:pPr>
              <w:spacing w:before="60" w:after="60"/>
              <w:rPr>
                <w:rFonts w:ascii="Segoe UI" w:hAnsi="Segoe UI" w:cs="Segoe UI"/>
              </w:rPr>
            </w:pPr>
            <w:r w:rsidRPr="00774A16">
              <w:rPr>
                <w:rFonts w:ascii="Segoe UI" w:hAnsi="Segoe UI" w:cs="Segoe UI"/>
              </w:rPr>
              <w:t xml:space="preserve">Perform hand tool maintenance by using the tools safely and putting them in a proper storage area. </w:t>
            </w:r>
          </w:p>
        </w:tc>
        <w:tc>
          <w:tcPr>
            <w:tcW w:w="2205" w:type="dxa"/>
            <w:vAlign w:val="center"/>
          </w:tcPr>
          <w:p w14:paraId="3F81A6D5" w14:textId="63E565C3" w:rsidR="00774A16" w:rsidRPr="00774A16" w:rsidRDefault="00774A16" w:rsidP="00774A16">
            <w:pPr>
              <w:spacing w:before="60" w:after="60"/>
              <w:jc w:val="center"/>
              <w:rPr>
                <w:rFonts w:ascii="Segoe UI" w:hAnsi="Segoe UI" w:cs="Segoe UI"/>
              </w:rPr>
            </w:pPr>
            <w:r w:rsidRPr="00774A16">
              <w:rPr>
                <w:rFonts w:ascii="Segoe UI" w:hAnsi="Segoe UI" w:cs="Segoe UI"/>
              </w:rPr>
              <w:t>CV12.5.3</w:t>
            </w:r>
          </w:p>
        </w:tc>
      </w:tr>
    </w:tbl>
    <w:p w14:paraId="5F30DC6E" w14:textId="77777777" w:rsidR="00F212EF" w:rsidRPr="00774A16"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774A16" w:rsidRPr="00774A16" w14:paraId="4D068067" w14:textId="77777777" w:rsidTr="00F95DE7">
        <w:tc>
          <w:tcPr>
            <w:tcW w:w="1795" w:type="dxa"/>
            <w:gridSpan w:val="2"/>
            <w:shd w:val="clear" w:color="auto" w:fill="F2F2F2" w:themeFill="background1" w:themeFillShade="F2"/>
            <w:vAlign w:val="center"/>
          </w:tcPr>
          <w:p w14:paraId="70855AE6" w14:textId="19B2F84D" w:rsidR="00774A16" w:rsidRPr="00774A16" w:rsidRDefault="00774A16" w:rsidP="00774A16">
            <w:pPr>
              <w:spacing w:before="60" w:after="60"/>
              <w:rPr>
                <w:rFonts w:ascii="Segoe UI" w:hAnsi="Segoe UI" w:cs="Segoe UI"/>
              </w:rPr>
            </w:pPr>
            <w:r>
              <w:rPr>
                <w:rFonts w:ascii="Segoe UI" w:hAnsi="Segoe UI" w:cs="Segoe UI"/>
              </w:rPr>
              <w:t>CVE.WT.3</w:t>
            </w:r>
          </w:p>
        </w:tc>
        <w:tc>
          <w:tcPr>
            <w:tcW w:w="5464" w:type="dxa"/>
            <w:shd w:val="clear" w:color="auto" w:fill="F2F2F2" w:themeFill="background1" w:themeFillShade="F2"/>
            <w:vAlign w:val="center"/>
          </w:tcPr>
          <w:p w14:paraId="46FD1BD2" w14:textId="61803113" w:rsidR="00774A16" w:rsidRPr="00774A16" w:rsidRDefault="00774A16" w:rsidP="00774A16">
            <w:pPr>
              <w:spacing w:before="60" w:after="60"/>
              <w:rPr>
                <w:rFonts w:ascii="Segoe UI" w:hAnsi="Segoe UI" w:cs="Segoe UI"/>
              </w:rPr>
            </w:pPr>
            <w:r w:rsidRPr="00774A16">
              <w:rPr>
                <w:rFonts w:ascii="Segoe UI" w:hAnsi="Segoe UI" w:cs="Segoe UI"/>
              </w:rPr>
              <w:t>Students will perform a series of exercises and demonstrate safe and proper use of power machines.</w:t>
            </w:r>
          </w:p>
        </w:tc>
        <w:tc>
          <w:tcPr>
            <w:tcW w:w="2205" w:type="dxa"/>
            <w:shd w:val="clear" w:color="auto" w:fill="F2F2F2" w:themeFill="background1" w:themeFillShade="F2"/>
            <w:vAlign w:val="center"/>
          </w:tcPr>
          <w:p w14:paraId="77212146" w14:textId="587561CE" w:rsidR="00774A16" w:rsidRPr="00774A16" w:rsidRDefault="00774A16" w:rsidP="00774A16">
            <w:pPr>
              <w:spacing w:before="60" w:after="60"/>
              <w:jc w:val="center"/>
              <w:rPr>
                <w:rFonts w:ascii="Segoe UI" w:hAnsi="Segoe UI" w:cs="Segoe UI"/>
              </w:rPr>
            </w:pPr>
            <w:r>
              <w:rPr>
                <w:rFonts w:ascii="Segoe UI" w:hAnsi="Segoe UI" w:cs="Segoe UI"/>
              </w:rPr>
              <w:t>Standard Reference</w:t>
            </w:r>
          </w:p>
        </w:tc>
      </w:tr>
      <w:tr w:rsidR="00774A16" w:rsidRPr="00774A16" w14:paraId="314B74A6" w14:textId="77777777" w:rsidTr="00774A16">
        <w:tc>
          <w:tcPr>
            <w:tcW w:w="467" w:type="dxa"/>
            <w:vMerge w:val="restart"/>
            <w:shd w:val="clear" w:color="auto" w:fill="F2F2F2" w:themeFill="background1" w:themeFillShade="F2"/>
            <w:vAlign w:val="center"/>
          </w:tcPr>
          <w:p w14:paraId="0D78C092" w14:textId="77777777" w:rsidR="00774A16" w:rsidRPr="00774A16" w:rsidRDefault="00774A16" w:rsidP="00774A16">
            <w:pPr>
              <w:spacing w:before="60" w:after="60"/>
              <w:rPr>
                <w:rFonts w:ascii="Segoe UI" w:hAnsi="Segoe UI" w:cs="Segoe UI"/>
              </w:rPr>
            </w:pPr>
          </w:p>
        </w:tc>
        <w:tc>
          <w:tcPr>
            <w:tcW w:w="1328" w:type="dxa"/>
            <w:vAlign w:val="center"/>
          </w:tcPr>
          <w:p w14:paraId="6C8049A6" w14:textId="6C43E3B7" w:rsidR="00774A16" w:rsidRPr="00774A16" w:rsidRDefault="00774A16" w:rsidP="00774A16">
            <w:pPr>
              <w:spacing w:before="60" w:after="60"/>
              <w:rPr>
                <w:rFonts w:ascii="Segoe UI" w:hAnsi="Segoe UI" w:cs="Segoe UI"/>
              </w:rPr>
            </w:pPr>
            <w:r w:rsidRPr="00010BDC">
              <w:rPr>
                <w:rFonts w:ascii="Segoe UI" w:hAnsi="Segoe UI" w:cs="Segoe UI"/>
              </w:rPr>
              <w:t>CVE.WT.3</w:t>
            </w:r>
            <w:r>
              <w:rPr>
                <w:rFonts w:ascii="Segoe UI" w:hAnsi="Segoe UI" w:cs="Segoe UI"/>
              </w:rPr>
              <w:t>.1</w:t>
            </w:r>
          </w:p>
        </w:tc>
        <w:tc>
          <w:tcPr>
            <w:tcW w:w="5464" w:type="dxa"/>
            <w:vAlign w:val="center"/>
          </w:tcPr>
          <w:p w14:paraId="10965061" w14:textId="6DBDB1B6" w:rsidR="00774A16" w:rsidRPr="00774A16" w:rsidRDefault="00774A16" w:rsidP="00774A16">
            <w:pPr>
              <w:spacing w:before="60" w:after="60"/>
              <w:rPr>
                <w:rFonts w:ascii="Segoe UI" w:hAnsi="Segoe UI" w:cs="Segoe UI"/>
              </w:rPr>
            </w:pPr>
            <w:r w:rsidRPr="00774A16">
              <w:rPr>
                <w:rFonts w:ascii="Segoe UI" w:hAnsi="Segoe UI" w:cs="Segoe UI"/>
              </w:rPr>
              <w:t>Identify power equipment and demonstrate a basic understanding of service maintenance.</w:t>
            </w:r>
          </w:p>
        </w:tc>
        <w:tc>
          <w:tcPr>
            <w:tcW w:w="2205" w:type="dxa"/>
            <w:vAlign w:val="center"/>
          </w:tcPr>
          <w:p w14:paraId="215777C0" w14:textId="77777777" w:rsidR="00774A16" w:rsidRPr="00774A16" w:rsidRDefault="00774A16" w:rsidP="00774A16">
            <w:pPr>
              <w:widowControl w:val="0"/>
              <w:jc w:val="center"/>
              <w:rPr>
                <w:rFonts w:ascii="Segoe UI" w:hAnsi="Segoe UI" w:cs="Segoe UI"/>
              </w:rPr>
            </w:pPr>
            <w:r w:rsidRPr="00774A16">
              <w:rPr>
                <w:rFonts w:ascii="Segoe UI" w:hAnsi="Segoe UI" w:cs="Segoe UI"/>
              </w:rPr>
              <w:t>CV12.5.3</w:t>
            </w:r>
          </w:p>
          <w:p w14:paraId="71966271" w14:textId="3399B221" w:rsidR="00774A16" w:rsidRPr="00774A16" w:rsidRDefault="00774A16" w:rsidP="00774A16">
            <w:pPr>
              <w:spacing w:before="60" w:after="60"/>
              <w:jc w:val="center"/>
              <w:rPr>
                <w:rFonts w:ascii="Segoe UI" w:hAnsi="Segoe UI" w:cs="Segoe UI"/>
              </w:rPr>
            </w:pPr>
            <w:r w:rsidRPr="00774A16">
              <w:rPr>
                <w:rFonts w:ascii="Segoe UI" w:hAnsi="Segoe UI" w:cs="Segoe UI"/>
              </w:rPr>
              <w:t>CV12.5.2</w:t>
            </w:r>
          </w:p>
        </w:tc>
      </w:tr>
      <w:tr w:rsidR="00774A16" w:rsidRPr="00774A16" w14:paraId="7E69E2E8" w14:textId="77777777" w:rsidTr="00774A16">
        <w:tc>
          <w:tcPr>
            <w:tcW w:w="467" w:type="dxa"/>
            <w:vMerge/>
            <w:shd w:val="clear" w:color="auto" w:fill="F2F2F2" w:themeFill="background1" w:themeFillShade="F2"/>
            <w:vAlign w:val="center"/>
          </w:tcPr>
          <w:p w14:paraId="36C6D7DA" w14:textId="77777777" w:rsidR="00774A16" w:rsidRPr="00774A16" w:rsidRDefault="00774A16" w:rsidP="00774A16">
            <w:pPr>
              <w:spacing w:before="60" w:after="60"/>
              <w:rPr>
                <w:rFonts w:ascii="Segoe UI" w:hAnsi="Segoe UI" w:cs="Segoe UI"/>
              </w:rPr>
            </w:pPr>
          </w:p>
        </w:tc>
        <w:tc>
          <w:tcPr>
            <w:tcW w:w="1328" w:type="dxa"/>
            <w:vAlign w:val="center"/>
          </w:tcPr>
          <w:p w14:paraId="05538DFB" w14:textId="0383C784" w:rsidR="00774A16" w:rsidRPr="00774A16" w:rsidRDefault="00774A16" w:rsidP="00774A16">
            <w:pPr>
              <w:spacing w:before="60" w:after="60"/>
              <w:rPr>
                <w:rFonts w:ascii="Segoe UI" w:hAnsi="Segoe UI" w:cs="Segoe UI"/>
              </w:rPr>
            </w:pPr>
            <w:r w:rsidRPr="00010BDC">
              <w:rPr>
                <w:rFonts w:ascii="Segoe UI" w:hAnsi="Segoe UI" w:cs="Segoe UI"/>
              </w:rPr>
              <w:t>CVE.WT.3</w:t>
            </w:r>
            <w:r>
              <w:rPr>
                <w:rFonts w:ascii="Segoe UI" w:hAnsi="Segoe UI" w:cs="Segoe UI"/>
              </w:rPr>
              <w:t>.2</w:t>
            </w:r>
          </w:p>
        </w:tc>
        <w:tc>
          <w:tcPr>
            <w:tcW w:w="5464" w:type="dxa"/>
            <w:vAlign w:val="center"/>
          </w:tcPr>
          <w:p w14:paraId="717A8A1B" w14:textId="35E670F8" w:rsidR="00774A16" w:rsidRPr="00774A16" w:rsidRDefault="00774A16" w:rsidP="00774A16">
            <w:pPr>
              <w:rPr>
                <w:rFonts w:ascii="Segoe UI" w:hAnsi="Segoe UI" w:cs="Segoe UI"/>
              </w:rPr>
            </w:pPr>
            <w:r w:rsidRPr="00774A16">
              <w:rPr>
                <w:rFonts w:ascii="Segoe UI" w:hAnsi="Segoe UI" w:cs="Segoe UI"/>
              </w:rPr>
              <w:t>Demonstrate safety procedures when using power machines.</w:t>
            </w:r>
          </w:p>
        </w:tc>
        <w:tc>
          <w:tcPr>
            <w:tcW w:w="2205" w:type="dxa"/>
            <w:vAlign w:val="center"/>
          </w:tcPr>
          <w:p w14:paraId="0511294B" w14:textId="5D244B79" w:rsidR="00774A16" w:rsidRPr="00774A16" w:rsidRDefault="00774A16" w:rsidP="00774A16">
            <w:pPr>
              <w:spacing w:before="60" w:after="60"/>
              <w:jc w:val="center"/>
              <w:rPr>
                <w:rFonts w:ascii="Segoe UI" w:hAnsi="Segoe UI" w:cs="Segoe UI"/>
              </w:rPr>
            </w:pPr>
            <w:r w:rsidRPr="00774A16">
              <w:rPr>
                <w:rFonts w:ascii="Segoe UI" w:hAnsi="Segoe UI" w:cs="Segoe UI"/>
              </w:rPr>
              <w:t>CV12.5.3</w:t>
            </w:r>
          </w:p>
        </w:tc>
      </w:tr>
    </w:tbl>
    <w:p w14:paraId="503B3F20" w14:textId="77777777" w:rsidR="00F212EF" w:rsidRPr="00774A16"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774A16" w:rsidRPr="00774A16" w14:paraId="22FED29C" w14:textId="77777777" w:rsidTr="00F95DE7">
        <w:tc>
          <w:tcPr>
            <w:tcW w:w="1795" w:type="dxa"/>
            <w:gridSpan w:val="2"/>
            <w:shd w:val="clear" w:color="auto" w:fill="F2F2F2" w:themeFill="background1" w:themeFillShade="F2"/>
            <w:vAlign w:val="center"/>
          </w:tcPr>
          <w:p w14:paraId="0BF1901C" w14:textId="650F03D1" w:rsidR="00774A16" w:rsidRPr="00774A16" w:rsidRDefault="00774A16" w:rsidP="00774A16">
            <w:pPr>
              <w:spacing w:before="60" w:after="60"/>
              <w:rPr>
                <w:rFonts w:ascii="Segoe UI" w:hAnsi="Segoe UI" w:cs="Segoe UI"/>
              </w:rPr>
            </w:pPr>
            <w:r>
              <w:rPr>
                <w:rFonts w:ascii="Segoe UI" w:hAnsi="Segoe UI" w:cs="Segoe UI"/>
              </w:rPr>
              <w:t>CVE.WT.4</w:t>
            </w:r>
          </w:p>
        </w:tc>
        <w:tc>
          <w:tcPr>
            <w:tcW w:w="5464" w:type="dxa"/>
            <w:shd w:val="clear" w:color="auto" w:fill="F2F2F2" w:themeFill="background1" w:themeFillShade="F2"/>
            <w:vAlign w:val="center"/>
          </w:tcPr>
          <w:p w14:paraId="4D3241B6" w14:textId="72FC39B7" w:rsidR="00774A16" w:rsidRPr="00774A16" w:rsidRDefault="00774A16" w:rsidP="00774A16">
            <w:pPr>
              <w:spacing w:before="60" w:after="60"/>
              <w:rPr>
                <w:rFonts w:ascii="Segoe UI" w:hAnsi="Segoe UI" w:cs="Segoe UI"/>
              </w:rPr>
            </w:pPr>
            <w:r w:rsidRPr="00774A16">
              <w:rPr>
                <w:rFonts w:ascii="Segoe UI" w:hAnsi="Segoe UI" w:cs="Segoe UI"/>
              </w:rPr>
              <w:t>Students will read a ruler within a tolerable degree of accuracy.</w:t>
            </w:r>
          </w:p>
        </w:tc>
        <w:tc>
          <w:tcPr>
            <w:tcW w:w="2205" w:type="dxa"/>
            <w:shd w:val="clear" w:color="auto" w:fill="F2F2F2" w:themeFill="background1" w:themeFillShade="F2"/>
            <w:vAlign w:val="center"/>
          </w:tcPr>
          <w:p w14:paraId="1C0FBE28" w14:textId="40D34361" w:rsidR="00774A16" w:rsidRPr="00774A16" w:rsidRDefault="00774A16" w:rsidP="00774A16">
            <w:pPr>
              <w:spacing w:before="60" w:after="60"/>
              <w:jc w:val="center"/>
              <w:rPr>
                <w:rFonts w:ascii="Segoe UI" w:hAnsi="Segoe UI" w:cs="Segoe UI"/>
              </w:rPr>
            </w:pPr>
            <w:r>
              <w:rPr>
                <w:rFonts w:ascii="Segoe UI" w:hAnsi="Segoe UI" w:cs="Segoe UI"/>
              </w:rPr>
              <w:t>Standard Reference</w:t>
            </w:r>
          </w:p>
        </w:tc>
      </w:tr>
      <w:tr w:rsidR="00774A16" w:rsidRPr="00774A16" w14:paraId="4B788EA4" w14:textId="77777777" w:rsidTr="00774A16">
        <w:tc>
          <w:tcPr>
            <w:tcW w:w="467" w:type="dxa"/>
            <w:vMerge w:val="restart"/>
            <w:shd w:val="clear" w:color="auto" w:fill="F2F2F2" w:themeFill="background1" w:themeFillShade="F2"/>
            <w:vAlign w:val="center"/>
          </w:tcPr>
          <w:p w14:paraId="24E2687D" w14:textId="77777777" w:rsidR="00774A16" w:rsidRPr="00774A16" w:rsidRDefault="00774A16" w:rsidP="00774A16">
            <w:pPr>
              <w:spacing w:before="60" w:after="60"/>
              <w:rPr>
                <w:rFonts w:ascii="Segoe UI" w:hAnsi="Segoe UI" w:cs="Segoe UI"/>
              </w:rPr>
            </w:pPr>
          </w:p>
        </w:tc>
        <w:tc>
          <w:tcPr>
            <w:tcW w:w="1328" w:type="dxa"/>
            <w:vAlign w:val="center"/>
          </w:tcPr>
          <w:p w14:paraId="1CCF57A2" w14:textId="7E6909CB" w:rsidR="00774A16" w:rsidRPr="00774A16" w:rsidRDefault="00774A16" w:rsidP="00774A16">
            <w:pPr>
              <w:spacing w:before="60" w:after="60"/>
              <w:rPr>
                <w:rFonts w:ascii="Segoe UI" w:hAnsi="Segoe UI" w:cs="Segoe UI"/>
              </w:rPr>
            </w:pPr>
            <w:r w:rsidRPr="00591B2E">
              <w:rPr>
                <w:rFonts w:ascii="Segoe UI" w:hAnsi="Segoe UI" w:cs="Segoe UI"/>
              </w:rPr>
              <w:t>CVE.WT.4</w:t>
            </w:r>
            <w:r>
              <w:rPr>
                <w:rFonts w:ascii="Segoe UI" w:hAnsi="Segoe UI" w:cs="Segoe UI"/>
              </w:rPr>
              <w:t>.1</w:t>
            </w:r>
          </w:p>
        </w:tc>
        <w:tc>
          <w:tcPr>
            <w:tcW w:w="5464" w:type="dxa"/>
            <w:vAlign w:val="center"/>
          </w:tcPr>
          <w:p w14:paraId="59619B9F" w14:textId="58410814" w:rsidR="00774A16" w:rsidRPr="00774A16" w:rsidRDefault="00774A16" w:rsidP="00774A16">
            <w:pPr>
              <w:spacing w:before="60" w:after="60"/>
              <w:rPr>
                <w:rFonts w:ascii="Segoe UI" w:hAnsi="Segoe UI" w:cs="Segoe UI"/>
              </w:rPr>
            </w:pPr>
            <w:r w:rsidRPr="00774A16">
              <w:rPr>
                <w:rFonts w:ascii="Segoe UI" w:hAnsi="Segoe UI" w:cs="Segoe UI"/>
              </w:rPr>
              <w:t>Measure materials accurately to within 1/16th of an inch.</w:t>
            </w:r>
          </w:p>
        </w:tc>
        <w:tc>
          <w:tcPr>
            <w:tcW w:w="2205" w:type="dxa"/>
            <w:vAlign w:val="center"/>
          </w:tcPr>
          <w:p w14:paraId="51DFD6AF" w14:textId="77777777" w:rsidR="00774A16" w:rsidRPr="00774A16" w:rsidRDefault="00774A16" w:rsidP="00774A16">
            <w:pPr>
              <w:widowControl w:val="0"/>
              <w:jc w:val="center"/>
              <w:rPr>
                <w:rFonts w:ascii="Segoe UI" w:hAnsi="Segoe UI" w:cs="Segoe UI"/>
              </w:rPr>
            </w:pPr>
            <w:r w:rsidRPr="00774A16">
              <w:rPr>
                <w:rFonts w:ascii="Segoe UI" w:hAnsi="Segoe UI" w:cs="Segoe UI"/>
              </w:rPr>
              <w:t>CV12.3.3</w:t>
            </w:r>
          </w:p>
          <w:p w14:paraId="109BFE54" w14:textId="133BD53D" w:rsidR="00774A16" w:rsidRPr="00774A16" w:rsidRDefault="00774A16" w:rsidP="00774A16">
            <w:pPr>
              <w:spacing w:before="60" w:after="60"/>
              <w:jc w:val="center"/>
              <w:rPr>
                <w:rFonts w:ascii="Segoe UI" w:hAnsi="Segoe UI" w:cs="Segoe UI"/>
              </w:rPr>
            </w:pPr>
            <w:r w:rsidRPr="00774A16">
              <w:rPr>
                <w:rFonts w:ascii="Segoe UI" w:hAnsi="Segoe UI" w:cs="Segoe UI"/>
              </w:rPr>
              <w:t>CV12.5.2</w:t>
            </w:r>
          </w:p>
        </w:tc>
      </w:tr>
      <w:tr w:rsidR="00774A16" w:rsidRPr="00774A16" w14:paraId="797180BA" w14:textId="77777777" w:rsidTr="00774A16">
        <w:tc>
          <w:tcPr>
            <w:tcW w:w="467" w:type="dxa"/>
            <w:vMerge/>
            <w:shd w:val="clear" w:color="auto" w:fill="F2F2F2" w:themeFill="background1" w:themeFillShade="F2"/>
            <w:vAlign w:val="center"/>
          </w:tcPr>
          <w:p w14:paraId="6B051745" w14:textId="77777777" w:rsidR="00774A16" w:rsidRPr="00774A16" w:rsidRDefault="00774A16" w:rsidP="00774A16">
            <w:pPr>
              <w:spacing w:before="60" w:after="60"/>
              <w:rPr>
                <w:rFonts w:ascii="Segoe UI" w:hAnsi="Segoe UI" w:cs="Segoe UI"/>
              </w:rPr>
            </w:pPr>
          </w:p>
        </w:tc>
        <w:tc>
          <w:tcPr>
            <w:tcW w:w="1328" w:type="dxa"/>
            <w:vAlign w:val="center"/>
          </w:tcPr>
          <w:p w14:paraId="3D5AAF46" w14:textId="1EA9B4C6" w:rsidR="00774A16" w:rsidRPr="00774A16" w:rsidRDefault="00774A16" w:rsidP="00774A16">
            <w:pPr>
              <w:spacing w:before="60" w:after="60"/>
              <w:rPr>
                <w:rFonts w:ascii="Segoe UI" w:hAnsi="Segoe UI" w:cs="Segoe UI"/>
              </w:rPr>
            </w:pPr>
            <w:r w:rsidRPr="00591B2E">
              <w:rPr>
                <w:rFonts w:ascii="Segoe UI" w:hAnsi="Segoe UI" w:cs="Segoe UI"/>
              </w:rPr>
              <w:t>CVE.WT.4</w:t>
            </w:r>
            <w:r>
              <w:rPr>
                <w:rFonts w:ascii="Segoe UI" w:hAnsi="Segoe UI" w:cs="Segoe UI"/>
              </w:rPr>
              <w:t>.2</w:t>
            </w:r>
          </w:p>
        </w:tc>
        <w:tc>
          <w:tcPr>
            <w:tcW w:w="5464" w:type="dxa"/>
            <w:vAlign w:val="center"/>
          </w:tcPr>
          <w:p w14:paraId="5B02D7FC" w14:textId="64889D9A" w:rsidR="00774A16" w:rsidRPr="00774A16" w:rsidRDefault="00774A16" w:rsidP="00774A16">
            <w:pPr>
              <w:rPr>
                <w:rFonts w:ascii="Segoe UI" w:hAnsi="Segoe UI" w:cs="Segoe UI"/>
              </w:rPr>
            </w:pPr>
            <w:r w:rsidRPr="00774A16">
              <w:rPr>
                <w:rFonts w:ascii="Segoe UI" w:hAnsi="Segoe UI" w:cs="Segoe UI"/>
              </w:rPr>
              <w:t>Read 1/16th and 1/8th increments on all measuring tools in the lab.</w:t>
            </w:r>
          </w:p>
        </w:tc>
        <w:tc>
          <w:tcPr>
            <w:tcW w:w="2205" w:type="dxa"/>
            <w:vAlign w:val="center"/>
          </w:tcPr>
          <w:p w14:paraId="61845386" w14:textId="77777777" w:rsidR="00774A16" w:rsidRPr="00774A16" w:rsidRDefault="00774A16" w:rsidP="00774A16">
            <w:pPr>
              <w:widowControl w:val="0"/>
              <w:jc w:val="center"/>
              <w:rPr>
                <w:rFonts w:ascii="Segoe UI" w:hAnsi="Segoe UI" w:cs="Segoe UI"/>
              </w:rPr>
            </w:pPr>
            <w:r w:rsidRPr="00774A16">
              <w:rPr>
                <w:rFonts w:ascii="Segoe UI" w:hAnsi="Segoe UI" w:cs="Segoe UI"/>
              </w:rPr>
              <w:t>CV12.3.3</w:t>
            </w:r>
          </w:p>
          <w:p w14:paraId="1724CA4C" w14:textId="2C851D03" w:rsidR="00774A16" w:rsidRPr="00774A16" w:rsidRDefault="00774A16" w:rsidP="00774A16">
            <w:pPr>
              <w:spacing w:before="60" w:after="60"/>
              <w:jc w:val="center"/>
              <w:rPr>
                <w:rFonts w:ascii="Segoe UI" w:hAnsi="Segoe UI" w:cs="Segoe UI"/>
              </w:rPr>
            </w:pPr>
            <w:r w:rsidRPr="00774A16">
              <w:rPr>
                <w:rFonts w:ascii="Segoe UI" w:hAnsi="Segoe UI" w:cs="Segoe UI"/>
              </w:rPr>
              <w:t>CV12.5.2</w:t>
            </w:r>
          </w:p>
        </w:tc>
      </w:tr>
      <w:tr w:rsidR="00774A16" w:rsidRPr="00774A16" w14:paraId="5C07DED4" w14:textId="77777777" w:rsidTr="00774A16">
        <w:tc>
          <w:tcPr>
            <w:tcW w:w="467" w:type="dxa"/>
            <w:vMerge/>
            <w:shd w:val="clear" w:color="auto" w:fill="F2F2F2" w:themeFill="background1" w:themeFillShade="F2"/>
            <w:vAlign w:val="center"/>
          </w:tcPr>
          <w:p w14:paraId="1264457A" w14:textId="77777777" w:rsidR="00774A16" w:rsidRPr="00774A16" w:rsidRDefault="00774A16" w:rsidP="00774A16">
            <w:pPr>
              <w:spacing w:before="60" w:after="60"/>
              <w:rPr>
                <w:rFonts w:ascii="Segoe UI" w:hAnsi="Segoe UI" w:cs="Segoe UI"/>
              </w:rPr>
            </w:pPr>
          </w:p>
        </w:tc>
        <w:tc>
          <w:tcPr>
            <w:tcW w:w="1328" w:type="dxa"/>
            <w:vAlign w:val="center"/>
          </w:tcPr>
          <w:p w14:paraId="2BCA0DFF" w14:textId="42C5569E" w:rsidR="00774A16" w:rsidRPr="00774A16" w:rsidRDefault="00774A16" w:rsidP="00774A16">
            <w:pPr>
              <w:spacing w:before="60" w:after="60"/>
              <w:rPr>
                <w:rFonts w:ascii="Segoe UI" w:hAnsi="Segoe UI" w:cs="Segoe UI"/>
              </w:rPr>
            </w:pPr>
            <w:r w:rsidRPr="00591B2E">
              <w:rPr>
                <w:rFonts w:ascii="Segoe UI" w:hAnsi="Segoe UI" w:cs="Segoe UI"/>
              </w:rPr>
              <w:t>CVE.WT.4</w:t>
            </w:r>
            <w:r>
              <w:rPr>
                <w:rFonts w:ascii="Segoe UI" w:hAnsi="Segoe UI" w:cs="Segoe UI"/>
              </w:rPr>
              <w:t>.3</w:t>
            </w:r>
          </w:p>
        </w:tc>
        <w:tc>
          <w:tcPr>
            <w:tcW w:w="5464" w:type="dxa"/>
            <w:vAlign w:val="center"/>
          </w:tcPr>
          <w:p w14:paraId="0187BDB7" w14:textId="09B6D40F" w:rsidR="00774A16" w:rsidRPr="00774A16" w:rsidRDefault="00774A16" w:rsidP="00774A16">
            <w:pPr>
              <w:spacing w:before="60" w:after="60"/>
              <w:rPr>
                <w:rFonts w:ascii="Segoe UI" w:hAnsi="Segoe UI" w:cs="Segoe UI"/>
              </w:rPr>
            </w:pPr>
            <w:r w:rsidRPr="00774A16">
              <w:rPr>
                <w:rFonts w:ascii="Segoe UI" w:hAnsi="Segoe UI" w:cs="Segoe UI"/>
              </w:rPr>
              <w:t>Measure materials of various lengths.</w:t>
            </w:r>
          </w:p>
        </w:tc>
        <w:tc>
          <w:tcPr>
            <w:tcW w:w="2205" w:type="dxa"/>
            <w:vAlign w:val="center"/>
          </w:tcPr>
          <w:p w14:paraId="45F2005E" w14:textId="77777777" w:rsidR="00774A16" w:rsidRPr="00774A16" w:rsidRDefault="00774A16" w:rsidP="00774A16">
            <w:pPr>
              <w:widowControl w:val="0"/>
              <w:jc w:val="center"/>
              <w:rPr>
                <w:rFonts w:ascii="Segoe UI" w:hAnsi="Segoe UI" w:cs="Segoe UI"/>
              </w:rPr>
            </w:pPr>
            <w:r w:rsidRPr="00774A16">
              <w:rPr>
                <w:rFonts w:ascii="Segoe UI" w:hAnsi="Segoe UI" w:cs="Segoe UI"/>
              </w:rPr>
              <w:t>CV12.3.3</w:t>
            </w:r>
          </w:p>
          <w:p w14:paraId="4F85D34C" w14:textId="7004E379" w:rsidR="00774A16" w:rsidRPr="00774A16" w:rsidRDefault="00774A16" w:rsidP="00774A16">
            <w:pPr>
              <w:spacing w:before="60" w:after="60"/>
              <w:jc w:val="center"/>
              <w:rPr>
                <w:rFonts w:ascii="Segoe UI" w:hAnsi="Segoe UI" w:cs="Segoe UI"/>
              </w:rPr>
            </w:pPr>
            <w:r w:rsidRPr="00774A16">
              <w:rPr>
                <w:rFonts w:ascii="Segoe UI" w:hAnsi="Segoe UI" w:cs="Segoe UI"/>
              </w:rPr>
              <w:t>CV12.5.2</w:t>
            </w:r>
          </w:p>
        </w:tc>
      </w:tr>
    </w:tbl>
    <w:p w14:paraId="17F4FBD8" w14:textId="77777777" w:rsidR="00F212EF" w:rsidRPr="00774A16"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774A16" w:rsidRPr="00774A16" w14:paraId="114974DD" w14:textId="77777777" w:rsidTr="00F95DE7">
        <w:tc>
          <w:tcPr>
            <w:tcW w:w="1795" w:type="dxa"/>
            <w:gridSpan w:val="2"/>
            <w:shd w:val="clear" w:color="auto" w:fill="F2F2F2" w:themeFill="background1" w:themeFillShade="F2"/>
            <w:vAlign w:val="center"/>
          </w:tcPr>
          <w:p w14:paraId="2C6E5A46" w14:textId="273797F7" w:rsidR="00774A16" w:rsidRPr="00774A16" w:rsidRDefault="00774A16" w:rsidP="00774A16">
            <w:pPr>
              <w:spacing w:before="60" w:after="60"/>
              <w:rPr>
                <w:rFonts w:ascii="Segoe UI" w:hAnsi="Segoe UI" w:cs="Segoe UI"/>
              </w:rPr>
            </w:pPr>
            <w:r>
              <w:rPr>
                <w:rFonts w:ascii="Segoe UI" w:hAnsi="Segoe UI" w:cs="Segoe UI"/>
              </w:rPr>
              <w:t>CVE.WT.5</w:t>
            </w:r>
          </w:p>
        </w:tc>
        <w:tc>
          <w:tcPr>
            <w:tcW w:w="5464" w:type="dxa"/>
            <w:shd w:val="clear" w:color="auto" w:fill="F2F2F2" w:themeFill="background1" w:themeFillShade="F2"/>
            <w:vAlign w:val="center"/>
          </w:tcPr>
          <w:p w14:paraId="2089E9E0" w14:textId="7DB6AFD9" w:rsidR="00774A16" w:rsidRPr="00774A16" w:rsidRDefault="00774A16" w:rsidP="00774A16">
            <w:pPr>
              <w:spacing w:before="60" w:after="60"/>
              <w:rPr>
                <w:rFonts w:ascii="Segoe UI" w:hAnsi="Segoe UI" w:cs="Segoe UI"/>
              </w:rPr>
            </w:pPr>
            <w:r w:rsidRPr="00774A16">
              <w:rPr>
                <w:rFonts w:ascii="Segoe UI" w:hAnsi="Segoe UI" w:cs="Segoe UI"/>
              </w:rPr>
              <w:t xml:space="preserve">Students will use the </w:t>
            </w:r>
            <w:proofErr w:type="gramStart"/>
            <w:r w:rsidRPr="00774A16">
              <w:rPr>
                <w:rFonts w:ascii="Segoe UI" w:hAnsi="Segoe UI" w:cs="Segoe UI"/>
              </w:rPr>
              <w:t>three step</w:t>
            </w:r>
            <w:proofErr w:type="gramEnd"/>
            <w:r w:rsidRPr="00774A16">
              <w:rPr>
                <w:rFonts w:ascii="Segoe UI" w:hAnsi="Segoe UI" w:cs="Segoe UI"/>
              </w:rPr>
              <w:t xml:space="preserve"> process to guide them in completing a woodworking project.</w:t>
            </w:r>
          </w:p>
        </w:tc>
        <w:tc>
          <w:tcPr>
            <w:tcW w:w="2205" w:type="dxa"/>
            <w:shd w:val="clear" w:color="auto" w:fill="F2F2F2" w:themeFill="background1" w:themeFillShade="F2"/>
            <w:vAlign w:val="center"/>
          </w:tcPr>
          <w:p w14:paraId="65DE03EC" w14:textId="764C2C98" w:rsidR="00774A16" w:rsidRPr="00774A16" w:rsidRDefault="00774A16" w:rsidP="00774A16">
            <w:pPr>
              <w:spacing w:before="60" w:after="60"/>
              <w:jc w:val="center"/>
              <w:rPr>
                <w:rFonts w:ascii="Segoe UI" w:hAnsi="Segoe UI" w:cs="Segoe UI"/>
              </w:rPr>
            </w:pPr>
            <w:r>
              <w:rPr>
                <w:rFonts w:ascii="Segoe UI" w:hAnsi="Segoe UI" w:cs="Segoe UI"/>
              </w:rPr>
              <w:t>Standard Reference</w:t>
            </w:r>
          </w:p>
        </w:tc>
      </w:tr>
      <w:tr w:rsidR="00774A16" w:rsidRPr="00774A16" w14:paraId="72F73448" w14:textId="77777777" w:rsidTr="00774A16">
        <w:tc>
          <w:tcPr>
            <w:tcW w:w="467" w:type="dxa"/>
            <w:vMerge w:val="restart"/>
            <w:shd w:val="clear" w:color="auto" w:fill="F2F2F2" w:themeFill="background1" w:themeFillShade="F2"/>
            <w:vAlign w:val="center"/>
          </w:tcPr>
          <w:p w14:paraId="4A150CFD" w14:textId="77777777" w:rsidR="00774A16" w:rsidRPr="00774A16" w:rsidRDefault="00774A16" w:rsidP="00774A16">
            <w:pPr>
              <w:spacing w:before="60" w:after="60"/>
              <w:rPr>
                <w:rFonts w:ascii="Segoe UI" w:hAnsi="Segoe UI" w:cs="Segoe UI"/>
              </w:rPr>
            </w:pPr>
          </w:p>
        </w:tc>
        <w:tc>
          <w:tcPr>
            <w:tcW w:w="1328" w:type="dxa"/>
            <w:vAlign w:val="center"/>
          </w:tcPr>
          <w:p w14:paraId="24A0236C" w14:textId="2CB792FE" w:rsidR="00774A16" w:rsidRPr="00774A16" w:rsidRDefault="00774A16" w:rsidP="00774A16">
            <w:pPr>
              <w:spacing w:before="60" w:after="60"/>
              <w:rPr>
                <w:rFonts w:ascii="Segoe UI" w:hAnsi="Segoe UI" w:cs="Segoe UI"/>
              </w:rPr>
            </w:pPr>
            <w:r w:rsidRPr="005E0F29">
              <w:rPr>
                <w:rFonts w:ascii="Segoe UI" w:hAnsi="Segoe UI" w:cs="Segoe UI"/>
              </w:rPr>
              <w:t>CVE.WT.5</w:t>
            </w:r>
            <w:r>
              <w:rPr>
                <w:rFonts w:ascii="Segoe UI" w:hAnsi="Segoe UI" w:cs="Segoe UI"/>
              </w:rPr>
              <w:t>.1</w:t>
            </w:r>
          </w:p>
        </w:tc>
        <w:tc>
          <w:tcPr>
            <w:tcW w:w="5464" w:type="dxa"/>
            <w:vAlign w:val="center"/>
          </w:tcPr>
          <w:p w14:paraId="2E7BB416" w14:textId="68131008" w:rsidR="00774A16" w:rsidRPr="00774A16" w:rsidRDefault="00774A16" w:rsidP="00774A16">
            <w:pPr>
              <w:rPr>
                <w:rFonts w:ascii="Segoe UI" w:hAnsi="Segoe UI" w:cs="Segoe UI"/>
              </w:rPr>
            </w:pPr>
            <w:r w:rsidRPr="00774A16">
              <w:rPr>
                <w:rFonts w:ascii="Segoe UI" w:hAnsi="Segoe UI" w:cs="Segoe UI"/>
              </w:rPr>
              <w:t xml:space="preserve">Produce a working drawing/ simple sketch. </w:t>
            </w:r>
          </w:p>
        </w:tc>
        <w:tc>
          <w:tcPr>
            <w:tcW w:w="2205" w:type="dxa"/>
            <w:vAlign w:val="center"/>
          </w:tcPr>
          <w:p w14:paraId="225BB397" w14:textId="77777777" w:rsidR="00774A16" w:rsidRPr="00774A16" w:rsidRDefault="00774A16" w:rsidP="00774A16">
            <w:pPr>
              <w:widowControl w:val="0"/>
              <w:jc w:val="center"/>
              <w:rPr>
                <w:rFonts w:ascii="Segoe UI" w:hAnsi="Segoe UI" w:cs="Segoe UI"/>
              </w:rPr>
            </w:pPr>
            <w:r w:rsidRPr="00774A16">
              <w:rPr>
                <w:rFonts w:ascii="Segoe UI" w:hAnsi="Segoe UI" w:cs="Segoe UI"/>
              </w:rPr>
              <w:t>CV12.5.2</w:t>
            </w:r>
          </w:p>
          <w:p w14:paraId="5AB87F44" w14:textId="33056021" w:rsidR="00774A16" w:rsidRPr="00774A16" w:rsidRDefault="00774A16" w:rsidP="00774A16">
            <w:pPr>
              <w:spacing w:before="60" w:after="60"/>
              <w:jc w:val="center"/>
              <w:rPr>
                <w:rFonts w:ascii="Segoe UI" w:hAnsi="Segoe UI" w:cs="Segoe UI"/>
              </w:rPr>
            </w:pPr>
            <w:r w:rsidRPr="00774A16">
              <w:rPr>
                <w:rFonts w:ascii="Segoe UI" w:hAnsi="Segoe UI" w:cs="Segoe UI"/>
              </w:rPr>
              <w:t>CV12.5.3</w:t>
            </w:r>
          </w:p>
        </w:tc>
      </w:tr>
      <w:tr w:rsidR="00774A16" w:rsidRPr="00774A16" w14:paraId="0510B846" w14:textId="77777777" w:rsidTr="00774A16">
        <w:tc>
          <w:tcPr>
            <w:tcW w:w="467" w:type="dxa"/>
            <w:vMerge/>
            <w:shd w:val="clear" w:color="auto" w:fill="F2F2F2" w:themeFill="background1" w:themeFillShade="F2"/>
            <w:vAlign w:val="center"/>
          </w:tcPr>
          <w:p w14:paraId="109DB388" w14:textId="77777777" w:rsidR="00774A16" w:rsidRPr="00774A16" w:rsidRDefault="00774A16" w:rsidP="00774A16">
            <w:pPr>
              <w:spacing w:before="60" w:after="60"/>
              <w:rPr>
                <w:rFonts w:ascii="Segoe UI" w:hAnsi="Segoe UI" w:cs="Segoe UI"/>
              </w:rPr>
            </w:pPr>
          </w:p>
        </w:tc>
        <w:tc>
          <w:tcPr>
            <w:tcW w:w="1328" w:type="dxa"/>
            <w:vAlign w:val="center"/>
          </w:tcPr>
          <w:p w14:paraId="0CFD282C" w14:textId="198EEA4D" w:rsidR="00774A16" w:rsidRPr="00774A16" w:rsidRDefault="00774A16" w:rsidP="00774A16">
            <w:pPr>
              <w:spacing w:before="60" w:after="60"/>
              <w:rPr>
                <w:rFonts w:ascii="Segoe UI" w:hAnsi="Segoe UI" w:cs="Segoe UI"/>
              </w:rPr>
            </w:pPr>
            <w:r w:rsidRPr="005E0F29">
              <w:rPr>
                <w:rFonts w:ascii="Segoe UI" w:hAnsi="Segoe UI" w:cs="Segoe UI"/>
              </w:rPr>
              <w:t>CVE.WT.5</w:t>
            </w:r>
            <w:r>
              <w:rPr>
                <w:rFonts w:ascii="Segoe UI" w:hAnsi="Segoe UI" w:cs="Segoe UI"/>
              </w:rPr>
              <w:t>.2</w:t>
            </w:r>
          </w:p>
        </w:tc>
        <w:tc>
          <w:tcPr>
            <w:tcW w:w="5464" w:type="dxa"/>
            <w:vAlign w:val="center"/>
          </w:tcPr>
          <w:p w14:paraId="66FAE990" w14:textId="56BE385B" w:rsidR="00774A16" w:rsidRPr="00774A16" w:rsidRDefault="00774A16" w:rsidP="0058606C">
            <w:pPr>
              <w:spacing w:before="60" w:after="60"/>
              <w:rPr>
                <w:rFonts w:ascii="Segoe UI" w:hAnsi="Segoe UI" w:cs="Segoe UI"/>
              </w:rPr>
            </w:pPr>
            <w:r w:rsidRPr="00774A16">
              <w:rPr>
                <w:rFonts w:ascii="Segoe UI" w:hAnsi="Segoe UI" w:cs="Segoe UI"/>
              </w:rPr>
              <w:t xml:space="preserve">Produce a plan of procedure for completing their project. </w:t>
            </w:r>
          </w:p>
        </w:tc>
        <w:tc>
          <w:tcPr>
            <w:tcW w:w="2205" w:type="dxa"/>
            <w:vAlign w:val="center"/>
          </w:tcPr>
          <w:p w14:paraId="387C7C9E" w14:textId="77777777" w:rsidR="00774A16" w:rsidRPr="00774A16" w:rsidRDefault="00774A16" w:rsidP="00774A16">
            <w:pPr>
              <w:widowControl w:val="0"/>
              <w:jc w:val="center"/>
              <w:rPr>
                <w:rFonts w:ascii="Segoe UI" w:hAnsi="Segoe UI" w:cs="Segoe UI"/>
              </w:rPr>
            </w:pPr>
            <w:r w:rsidRPr="00774A16">
              <w:rPr>
                <w:rFonts w:ascii="Segoe UI" w:hAnsi="Segoe UI" w:cs="Segoe UI"/>
              </w:rPr>
              <w:t>CV12.5.2</w:t>
            </w:r>
          </w:p>
          <w:p w14:paraId="42DF2163" w14:textId="1AC57951" w:rsidR="00774A16" w:rsidRPr="00774A16" w:rsidRDefault="00774A16" w:rsidP="00774A16">
            <w:pPr>
              <w:spacing w:before="60" w:after="60"/>
              <w:jc w:val="center"/>
              <w:rPr>
                <w:rFonts w:ascii="Segoe UI" w:hAnsi="Segoe UI" w:cs="Segoe UI"/>
              </w:rPr>
            </w:pPr>
            <w:r w:rsidRPr="00774A16">
              <w:rPr>
                <w:rFonts w:ascii="Segoe UI" w:hAnsi="Segoe UI" w:cs="Segoe UI"/>
              </w:rPr>
              <w:t>CV12.5.3</w:t>
            </w:r>
          </w:p>
        </w:tc>
      </w:tr>
      <w:tr w:rsidR="00774A16" w:rsidRPr="00774A16" w14:paraId="3064E80E" w14:textId="77777777" w:rsidTr="00774A16">
        <w:tc>
          <w:tcPr>
            <w:tcW w:w="467" w:type="dxa"/>
            <w:vMerge/>
            <w:shd w:val="clear" w:color="auto" w:fill="F2F2F2" w:themeFill="background1" w:themeFillShade="F2"/>
            <w:vAlign w:val="center"/>
          </w:tcPr>
          <w:p w14:paraId="6D79F8B8" w14:textId="77777777" w:rsidR="00774A16" w:rsidRPr="00774A16" w:rsidRDefault="00774A16" w:rsidP="00774A16">
            <w:pPr>
              <w:spacing w:before="60" w:after="60"/>
              <w:rPr>
                <w:rFonts w:ascii="Segoe UI" w:hAnsi="Segoe UI" w:cs="Segoe UI"/>
              </w:rPr>
            </w:pPr>
          </w:p>
        </w:tc>
        <w:tc>
          <w:tcPr>
            <w:tcW w:w="1328" w:type="dxa"/>
            <w:vAlign w:val="center"/>
          </w:tcPr>
          <w:p w14:paraId="7B4799E2" w14:textId="1ABF3F27" w:rsidR="00774A16" w:rsidRPr="00774A16" w:rsidRDefault="00774A16" w:rsidP="00774A16">
            <w:pPr>
              <w:spacing w:before="60" w:after="60"/>
              <w:rPr>
                <w:rFonts w:ascii="Segoe UI" w:hAnsi="Segoe UI" w:cs="Segoe UI"/>
              </w:rPr>
            </w:pPr>
            <w:r w:rsidRPr="005E0F29">
              <w:rPr>
                <w:rFonts w:ascii="Segoe UI" w:hAnsi="Segoe UI" w:cs="Segoe UI"/>
              </w:rPr>
              <w:t>CVE.WT.5</w:t>
            </w:r>
            <w:r>
              <w:rPr>
                <w:rFonts w:ascii="Segoe UI" w:hAnsi="Segoe UI" w:cs="Segoe UI"/>
              </w:rPr>
              <w:t>.3</w:t>
            </w:r>
          </w:p>
        </w:tc>
        <w:tc>
          <w:tcPr>
            <w:tcW w:w="5464" w:type="dxa"/>
            <w:vAlign w:val="center"/>
          </w:tcPr>
          <w:p w14:paraId="04E77ACD" w14:textId="24CBC995" w:rsidR="00774A16" w:rsidRPr="00774A16" w:rsidRDefault="00774A16" w:rsidP="00774A16">
            <w:pPr>
              <w:spacing w:before="60" w:after="60"/>
              <w:rPr>
                <w:rFonts w:ascii="Segoe UI" w:hAnsi="Segoe UI" w:cs="Segoe UI"/>
              </w:rPr>
            </w:pPr>
            <w:r w:rsidRPr="00774A16">
              <w:rPr>
                <w:rFonts w:ascii="Segoe UI" w:hAnsi="Segoe UI" w:cs="Segoe UI"/>
              </w:rPr>
              <w:t>Produce a bill of materials which will show all materials needed and the cost of the material.</w:t>
            </w:r>
          </w:p>
        </w:tc>
        <w:tc>
          <w:tcPr>
            <w:tcW w:w="2205" w:type="dxa"/>
            <w:vAlign w:val="center"/>
          </w:tcPr>
          <w:p w14:paraId="3901129A" w14:textId="77777777" w:rsidR="00774A16" w:rsidRPr="00774A16" w:rsidRDefault="00774A16" w:rsidP="00774A16">
            <w:pPr>
              <w:widowControl w:val="0"/>
              <w:jc w:val="center"/>
              <w:rPr>
                <w:rFonts w:ascii="Segoe UI" w:hAnsi="Segoe UI" w:cs="Segoe UI"/>
              </w:rPr>
            </w:pPr>
            <w:r w:rsidRPr="00774A16">
              <w:rPr>
                <w:rFonts w:ascii="Segoe UI" w:hAnsi="Segoe UI" w:cs="Segoe UI"/>
              </w:rPr>
              <w:t>CV12.5.2</w:t>
            </w:r>
          </w:p>
          <w:p w14:paraId="3F5EBC27" w14:textId="79335DA2" w:rsidR="00774A16" w:rsidRPr="00774A16" w:rsidRDefault="00774A16" w:rsidP="00774A16">
            <w:pPr>
              <w:spacing w:before="60" w:after="60"/>
              <w:jc w:val="center"/>
              <w:rPr>
                <w:rFonts w:ascii="Segoe UI" w:hAnsi="Segoe UI" w:cs="Segoe UI"/>
              </w:rPr>
            </w:pPr>
            <w:r w:rsidRPr="00774A16">
              <w:rPr>
                <w:rFonts w:ascii="Segoe UI" w:hAnsi="Segoe UI" w:cs="Segoe UI"/>
              </w:rPr>
              <w:t>CV12.5.3</w:t>
            </w:r>
          </w:p>
        </w:tc>
      </w:tr>
    </w:tbl>
    <w:p w14:paraId="0E645FEA" w14:textId="77777777" w:rsidR="00F212EF" w:rsidRPr="00774A16" w:rsidRDefault="00F212EF" w:rsidP="00F212EF">
      <w:pPr>
        <w:rPr>
          <w:rFonts w:ascii="Segoe UI" w:hAnsi="Segoe UI" w:cs="Segoe UI"/>
        </w:rPr>
      </w:pPr>
      <w:r w:rsidRPr="00774A16">
        <w:rPr>
          <w:rFonts w:ascii="Segoe UI" w:hAnsi="Segoe UI" w:cs="Segoe UI"/>
        </w:rPr>
        <w:br w:type="page"/>
      </w:r>
    </w:p>
    <w:p w14:paraId="069563AF" w14:textId="7AB5E351" w:rsidR="00B710A0" w:rsidRDefault="00B710A0" w:rsidP="00B710A0">
      <w:pPr>
        <w:spacing w:after="0"/>
        <w:jc w:val="center"/>
        <w:rPr>
          <w:rFonts w:ascii="Segoe UI" w:hAnsi="Segoe UI" w:cs="Segoe UI"/>
          <w:b/>
          <w:sz w:val="28"/>
        </w:rPr>
      </w:pPr>
      <w:bookmarkStart w:id="77" w:name="construction"/>
      <w:r w:rsidRPr="00F25446">
        <w:rPr>
          <w:rFonts w:ascii="Segoe UI" w:hAnsi="Segoe UI" w:cs="Segoe UI"/>
          <w:b/>
          <w:sz w:val="28"/>
        </w:rPr>
        <w:t>Introduction to Construction</w:t>
      </w:r>
    </w:p>
    <w:bookmarkEnd w:id="77"/>
    <w:p w14:paraId="2C1DEAA5"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FF2A07" w14:paraId="41DF69B3" w14:textId="77777777" w:rsidTr="00B710A0">
        <w:tc>
          <w:tcPr>
            <w:tcW w:w="2065" w:type="dxa"/>
            <w:shd w:val="clear" w:color="auto" w:fill="F2F2F2" w:themeFill="background1" w:themeFillShade="F2"/>
            <w:vAlign w:val="center"/>
          </w:tcPr>
          <w:p w14:paraId="12BF8D04" w14:textId="77777777" w:rsidR="00B710A0" w:rsidRPr="00FF2A07" w:rsidRDefault="00B710A0" w:rsidP="00B710A0">
            <w:pPr>
              <w:spacing w:before="60" w:after="60"/>
              <w:rPr>
                <w:rFonts w:ascii="Segoe UI" w:hAnsi="Segoe UI" w:cs="Segoe UI"/>
              </w:rPr>
            </w:pPr>
            <w:r w:rsidRPr="00FF2A07">
              <w:rPr>
                <w:rFonts w:ascii="Segoe UI" w:hAnsi="Segoe UI" w:cs="Segoe UI"/>
              </w:rPr>
              <w:t>Purpose Statement:</w:t>
            </w:r>
          </w:p>
        </w:tc>
        <w:tc>
          <w:tcPr>
            <w:tcW w:w="7285" w:type="dxa"/>
            <w:shd w:val="clear" w:color="auto" w:fill="F2F2F2" w:themeFill="background1" w:themeFillShade="F2"/>
            <w:vAlign w:val="center"/>
          </w:tcPr>
          <w:p w14:paraId="0886F162" w14:textId="77777777" w:rsidR="00B710A0" w:rsidRDefault="00FF2A07" w:rsidP="00B710A0">
            <w:pPr>
              <w:spacing w:before="60" w:after="60"/>
              <w:rPr>
                <w:rFonts w:ascii="Segoe UI" w:hAnsi="Segoe UI" w:cs="Segoe UI"/>
              </w:rPr>
            </w:pPr>
            <w:r w:rsidRPr="00FF2A07">
              <w:rPr>
                <w:rFonts w:ascii="Segoe UI" w:hAnsi="Segoe UI" w:cs="Segoe UI"/>
              </w:rPr>
              <w:t xml:space="preserve">An introductory course focused on construction technology.  Students will gain an understanding of how construction technologies </w:t>
            </w:r>
            <w:proofErr w:type="gramStart"/>
            <w:r w:rsidRPr="00FF2A07">
              <w:rPr>
                <w:rFonts w:ascii="Segoe UI" w:hAnsi="Segoe UI" w:cs="Segoe UI"/>
              </w:rPr>
              <w:t>impacts</w:t>
            </w:r>
            <w:proofErr w:type="gramEnd"/>
            <w:r w:rsidRPr="00FF2A07">
              <w:rPr>
                <w:rFonts w:ascii="Segoe UI" w:hAnsi="Segoe UI" w:cs="Segoe UI"/>
              </w:rPr>
              <w:t xml:space="preserve"> the environment, society, and economy. Student will develop </w:t>
            </w:r>
            <w:proofErr w:type="gramStart"/>
            <w:r w:rsidRPr="00FF2A07">
              <w:rPr>
                <w:rFonts w:ascii="Segoe UI" w:hAnsi="Segoe UI" w:cs="Segoe UI"/>
              </w:rPr>
              <w:t>an</w:t>
            </w:r>
            <w:proofErr w:type="gramEnd"/>
            <w:r w:rsidRPr="00FF2A07">
              <w:rPr>
                <w:rFonts w:ascii="Segoe UI" w:hAnsi="Segoe UI" w:cs="Segoe UI"/>
              </w:rPr>
              <w:t xml:space="preserve"> foundation in essential abilities and attitudes that will in turn expand their occupational opportunities in the world of construction.</w:t>
            </w:r>
          </w:p>
          <w:p w14:paraId="27750B58" w14:textId="77777777" w:rsidR="00D0270C" w:rsidRDefault="00D0270C" w:rsidP="00B710A0">
            <w:pPr>
              <w:spacing w:before="60" w:after="60"/>
              <w:rPr>
                <w:rFonts w:ascii="Segoe UI" w:hAnsi="Segoe UI" w:cs="Segoe UI"/>
              </w:rPr>
            </w:pPr>
          </w:p>
          <w:p w14:paraId="59919A75" w14:textId="2D72238C" w:rsidR="00D0270C" w:rsidRPr="00D0270C" w:rsidRDefault="00D0270C" w:rsidP="00B710A0">
            <w:pPr>
              <w:spacing w:before="60" w:after="60"/>
              <w:rPr>
                <w:rFonts w:ascii="Segoe UI" w:hAnsi="Segoe UI" w:cs="Segoe UI"/>
                <w:i/>
              </w:rPr>
            </w:pPr>
            <w:r>
              <w:rPr>
                <w:rFonts w:ascii="Segoe UI" w:hAnsi="Segoe UI" w:cs="Segoe UI"/>
                <w:i/>
              </w:rPr>
              <w:t>The Career Technical Student Organization (CTSO) associated with this course: Skills USA</w:t>
            </w:r>
          </w:p>
        </w:tc>
      </w:tr>
    </w:tbl>
    <w:p w14:paraId="32E6C0C9" w14:textId="77777777" w:rsidR="00B710A0" w:rsidRPr="00FF2A07" w:rsidRDefault="00B710A0" w:rsidP="00B710A0">
      <w:pPr>
        <w:spacing w:before="60" w:after="60"/>
        <w:rPr>
          <w:rFonts w:ascii="Segoe UI" w:hAnsi="Segoe UI" w:cs="Segoe UI"/>
          <w:b/>
        </w:rPr>
      </w:pPr>
    </w:p>
    <w:p w14:paraId="597EA0CE" w14:textId="77777777" w:rsidR="00B710A0" w:rsidRPr="00FF2A07" w:rsidRDefault="00B710A0" w:rsidP="00B710A0">
      <w:pPr>
        <w:spacing w:before="60" w:after="60"/>
        <w:rPr>
          <w:rFonts w:ascii="Segoe UI" w:hAnsi="Segoe UI" w:cs="Segoe UI"/>
        </w:rPr>
      </w:pPr>
      <w:r w:rsidRPr="00FF2A07">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F2A07" w14:paraId="06FBB0DD" w14:textId="77777777" w:rsidTr="00FF2A07">
        <w:tc>
          <w:tcPr>
            <w:tcW w:w="1975" w:type="dxa"/>
            <w:gridSpan w:val="2"/>
            <w:shd w:val="clear" w:color="auto" w:fill="F2F2F2" w:themeFill="background1" w:themeFillShade="F2"/>
            <w:vAlign w:val="center"/>
          </w:tcPr>
          <w:p w14:paraId="69EBEB1B" w14:textId="71E87179" w:rsidR="00B710A0" w:rsidRPr="00FF2A07" w:rsidRDefault="00FF2A07" w:rsidP="00B710A0">
            <w:pPr>
              <w:widowControl w:val="0"/>
              <w:rPr>
                <w:rFonts w:ascii="Segoe UI" w:hAnsi="Segoe UI" w:cs="Segoe UI"/>
              </w:rPr>
            </w:pPr>
            <w:r>
              <w:rPr>
                <w:rFonts w:ascii="Segoe UI" w:hAnsi="Segoe UI" w:cs="Segoe UI"/>
              </w:rPr>
              <w:t>CVE.CON.1</w:t>
            </w:r>
          </w:p>
        </w:tc>
        <w:tc>
          <w:tcPr>
            <w:tcW w:w="5310" w:type="dxa"/>
            <w:shd w:val="clear" w:color="auto" w:fill="F2F2F2" w:themeFill="background1" w:themeFillShade="F2"/>
            <w:vAlign w:val="center"/>
          </w:tcPr>
          <w:p w14:paraId="1AA756B5" w14:textId="69EBE055" w:rsidR="00B710A0" w:rsidRPr="00FF2A07" w:rsidRDefault="00FF2A07" w:rsidP="00FF2A07">
            <w:pPr>
              <w:spacing w:before="60" w:after="60"/>
              <w:rPr>
                <w:rFonts w:ascii="Segoe UI" w:hAnsi="Segoe UI" w:cs="Segoe UI"/>
              </w:rPr>
            </w:pPr>
            <w:r>
              <w:rPr>
                <w:rFonts w:ascii="Segoe UI" w:hAnsi="Segoe UI" w:cs="Segoe UI"/>
              </w:rPr>
              <w:t xml:space="preserve">Students will </w:t>
            </w:r>
            <w:r w:rsidRPr="00FF2A07">
              <w:rPr>
                <w:rFonts w:ascii="Segoe UI" w:hAnsi="Segoe UI" w:cs="Segoe UI"/>
              </w:rPr>
              <w:t xml:space="preserve">observe and follow </w:t>
            </w:r>
            <w:r>
              <w:rPr>
                <w:rFonts w:ascii="Segoe UI" w:hAnsi="Segoe UI" w:cs="Segoe UI"/>
              </w:rPr>
              <w:t>s</w:t>
            </w:r>
            <w:r w:rsidRPr="00FF2A07">
              <w:rPr>
                <w:rFonts w:ascii="Segoe UI" w:hAnsi="Segoe UI" w:cs="Segoe UI"/>
              </w:rPr>
              <w:t>afety practices in the lab/shop</w:t>
            </w:r>
            <w:r>
              <w:rPr>
                <w:rFonts w:ascii="Segoe UI" w:hAnsi="Segoe UI" w:cs="Segoe UI"/>
              </w:rPr>
              <w:t>.</w:t>
            </w:r>
          </w:p>
        </w:tc>
        <w:tc>
          <w:tcPr>
            <w:tcW w:w="2205" w:type="dxa"/>
            <w:shd w:val="clear" w:color="auto" w:fill="F2F2F2" w:themeFill="background1" w:themeFillShade="F2"/>
            <w:vAlign w:val="center"/>
          </w:tcPr>
          <w:p w14:paraId="20B626D0" w14:textId="77777777" w:rsidR="00B710A0" w:rsidRPr="00FF2A07" w:rsidRDefault="00B710A0" w:rsidP="00B710A0">
            <w:pPr>
              <w:spacing w:before="60" w:after="60"/>
              <w:jc w:val="center"/>
              <w:rPr>
                <w:rFonts w:ascii="Segoe UI" w:hAnsi="Segoe UI" w:cs="Segoe UI"/>
              </w:rPr>
            </w:pPr>
            <w:r w:rsidRPr="00FF2A07">
              <w:rPr>
                <w:rFonts w:ascii="Segoe UI" w:hAnsi="Segoe UI" w:cs="Segoe UI"/>
              </w:rPr>
              <w:t>Standard Reference</w:t>
            </w:r>
          </w:p>
        </w:tc>
      </w:tr>
      <w:tr w:rsidR="00FF2A07" w:rsidRPr="00FF2A07" w14:paraId="3C519FB4" w14:textId="77777777" w:rsidTr="00FF2A07">
        <w:tc>
          <w:tcPr>
            <w:tcW w:w="467" w:type="dxa"/>
            <w:vMerge w:val="restart"/>
            <w:shd w:val="clear" w:color="auto" w:fill="F2F2F2" w:themeFill="background1" w:themeFillShade="F2"/>
            <w:vAlign w:val="center"/>
          </w:tcPr>
          <w:p w14:paraId="00BCC3B7" w14:textId="77777777" w:rsidR="00FF2A07" w:rsidRPr="00FF2A07" w:rsidRDefault="00FF2A07" w:rsidP="00FF2A07">
            <w:pPr>
              <w:spacing w:before="60" w:after="60"/>
              <w:rPr>
                <w:rFonts w:ascii="Segoe UI" w:hAnsi="Segoe UI" w:cs="Segoe UI"/>
              </w:rPr>
            </w:pPr>
          </w:p>
        </w:tc>
        <w:tc>
          <w:tcPr>
            <w:tcW w:w="1508" w:type="dxa"/>
            <w:vAlign w:val="center"/>
          </w:tcPr>
          <w:p w14:paraId="64ACE426" w14:textId="0368926A" w:rsidR="00FF2A07" w:rsidRPr="00FF2A07" w:rsidRDefault="00FF2A07" w:rsidP="00FF2A07">
            <w:pPr>
              <w:spacing w:before="60" w:after="60"/>
              <w:rPr>
                <w:rFonts w:ascii="Segoe UI" w:hAnsi="Segoe UI" w:cs="Segoe UI"/>
              </w:rPr>
            </w:pPr>
            <w:r w:rsidRPr="00CC3EE8">
              <w:rPr>
                <w:rFonts w:ascii="Segoe UI" w:hAnsi="Segoe UI" w:cs="Segoe UI"/>
              </w:rPr>
              <w:t>CVE.CON.1</w:t>
            </w:r>
            <w:r>
              <w:rPr>
                <w:rFonts w:ascii="Segoe UI" w:hAnsi="Segoe UI" w:cs="Segoe UI"/>
              </w:rPr>
              <w:t>.1</w:t>
            </w:r>
          </w:p>
        </w:tc>
        <w:tc>
          <w:tcPr>
            <w:tcW w:w="5310" w:type="dxa"/>
            <w:vAlign w:val="center"/>
          </w:tcPr>
          <w:p w14:paraId="57B96723" w14:textId="29D8D595" w:rsidR="00FF2A07" w:rsidRPr="00FF2A07" w:rsidRDefault="00FF2A07" w:rsidP="00FF2A07">
            <w:pPr>
              <w:widowControl w:val="0"/>
              <w:spacing w:before="60" w:after="60"/>
              <w:rPr>
                <w:rFonts w:ascii="Segoe UI" w:hAnsi="Segoe UI" w:cs="Segoe UI"/>
              </w:rPr>
            </w:pPr>
            <w:r>
              <w:rPr>
                <w:rFonts w:ascii="Segoe UI" w:hAnsi="Segoe UI" w:cs="Segoe UI"/>
              </w:rPr>
              <w:t>I</w:t>
            </w:r>
            <w:r w:rsidRPr="00FF2A07">
              <w:rPr>
                <w:rFonts w:ascii="Segoe UI" w:hAnsi="Segoe UI" w:cs="Segoe UI"/>
              </w:rPr>
              <w:t>dentify potential safety hazards and follow general laboratory safety practices.</w:t>
            </w:r>
          </w:p>
        </w:tc>
        <w:tc>
          <w:tcPr>
            <w:tcW w:w="2205" w:type="dxa"/>
            <w:vAlign w:val="center"/>
          </w:tcPr>
          <w:p w14:paraId="669993B6" w14:textId="029D07B2" w:rsidR="00FF2A07" w:rsidRPr="00FF2A07" w:rsidRDefault="00FF2A07" w:rsidP="00FF2A07">
            <w:pPr>
              <w:pBdr>
                <w:top w:val="nil"/>
                <w:left w:val="nil"/>
                <w:bottom w:val="nil"/>
                <w:right w:val="nil"/>
                <w:between w:val="nil"/>
              </w:pBdr>
              <w:ind w:left="-15"/>
              <w:jc w:val="center"/>
              <w:rPr>
                <w:rFonts w:ascii="Segoe UI" w:hAnsi="Segoe UI" w:cs="Segoe UI"/>
              </w:rPr>
            </w:pPr>
            <w:r w:rsidRPr="00FF2A07">
              <w:rPr>
                <w:rFonts w:ascii="Segoe UI" w:hAnsi="Segoe UI" w:cs="Segoe UI"/>
              </w:rPr>
              <w:t>CV 12.5.2</w:t>
            </w:r>
          </w:p>
          <w:p w14:paraId="7EB68D24" w14:textId="5D3CE0A6" w:rsidR="00FF2A07" w:rsidRPr="00FF2A07" w:rsidRDefault="00FF2A07" w:rsidP="00FF2A07">
            <w:pPr>
              <w:spacing w:before="60" w:after="60"/>
              <w:jc w:val="center"/>
              <w:rPr>
                <w:rFonts w:ascii="Segoe UI" w:hAnsi="Segoe UI" w:cs="Segoe UI"/>
              </w:rPr>
            </w:pPr>
            <w:r w:rsidRPr="00FF2A07">
              <w:rPr>
                <w:rFonts w:ascii="Segoe UI" w:hAnsi="Segoe UI" w:cs="Segoe UI"/>
              </w:rPr>
              <w:t>CV 12.5.3</w:t>
            </w:r>
          </w:p>
        </w:tc>
      </w:tr>
      <w:tr w:rsidR="00FF2A07" w:rsidRPr="00FF2A07" w14:paraId="6EF1039E" w14:textId="77777777" w:rsidTr="00FF2A07">
        <w:tc>
          <w:tcPr>
            <w:tcW w:w="467" w:type="dxa"/>
            <w:vMerge/>
            <w:shd w:val="clear" w:color="auto" w:fill="F2F2F2" w:themeFill="background1" w:themeFillShade="F2"/>
            <w:vAlign w:val="center"/>
          </w:tcPr>
          <w:p w14:paraId="22689F86" w14:textId="77777777" w:rsidR="00FF2A07" w:rsidRPr="00FF2A07" w:rsidRDefault="00FF2A07" w:rsidP="00FF2A07">
            <w:pPr>
              <w:spacing w:before="60" w:after="60"/>
              <w:rPr>
                <w:rFonts w:ascii="Segoe UI" w:hAnsi="Segoe UI" w:cs="Segoe UI"/>
              </w:rPr>
            </w:pPr>
          </w:p>
        </w:tc>
        <w:tc>
          <w:tcPr>
            <w:tcW w:w="1508" w:type="dxa"/>
            <w:vAlign w:val="center"/>
          </w:tcPr>
          <w:p w14:paraId="22BC9712" w14:textId="5DC5A47A" w:rsidR="00FF2A07" w:rsidRPr="00FF2A07" w:rsidRDefault="00FF2A07" w:rsidP="00FF2A07">
            <w:pPr>
              <w:spacing w:before="60" w:after="60"/>
              <w:rPr>
                <w:rFonts w:ascii="Segoe UI" w:hAnsi="Segoe UI" w:cs="Segoe UI"/>
              </w:rPr>
            </w:pPr>
            <w:r w:rsidRPr="00CC3EE8">
              <w:rPr>
                <w:rFonts w:ascii="Segoe UI" w:hAnsi="Segoe UI" w:cs="Segoe UI"/>
              </w:rPr>
              <w:t>CVE.CON.1</w:t>
            </w:r>
            <w:r>
              <w:rPr>
                <w:rFonts w:ascii="Segoe UI" w:hAnsi="Segoe UI" w:cs="Segoe UI"/>
              </w:rPr>
              <w:t>.2</w:t>
            </w:r>
          </w:p>
        </w:tc>
        <w:tc>
          <w:tcPr>
            <w:tcW w:w="5310" w:type="dxa"/>
            <w:vAlign w:val="center"/>
          </w:tcPr>
          <w:p w14:paraId="37FC5AA4" w14:textId="603207D4" w:rsidR="00FF2A07" w:rsidRPr="00FF2A07" w:rsidRDefault="00FF2A07" w:rsidP="00FF2A07">
            <w:pPr>
              <w:spacing w:before="60" w:after="60"/>
              <w:rPr>
                <w:rFonts w:ascii="Segoe UI" w:hAnsi="Segoe UI" w:cs="Segoe UI"/>
              </w:rPr>
            </w:pPr>
            <w:r>
              <w:rPr>
                <w:rFonts w:ascii="Segoe UI" w:hAnsi="Segoe UI" w:cs="Segoe UI"/>
              </w:rPr>
              <w:t>D</w:t>
            </w:r>
            <w:r w:rsidRPr="00FF2A07">
              <w:rPr>
                <w:rFonts w:ascii="Segoe UI" w:hAnsi="Segoe UI" w:cs="Segoe UI"/>
              </w:rPr>
              <w:t>efine and list OSHA safe working procedures that apply to building trades work assignments.</w:t>
            </w:r>
          </w:p>
        </w:tc>
        <w:tc>
          <w:tcPr>
            <w:tcW w:w="2205" w:type="dxa"/>
            <w:vAlign w:val="center"/>
          </w:tcPr>
          <w:p w14:paraId="07402684" w14:textId="038327DD" w:rsidR="00FF2A07" w:rsidRPr="00FF2A07" w:rsidRDefault="00FF2A07" w:rsidP="00FF2A07">
            <w:pPr>
              <w:pBdr>
                <w:top w:val="nil"/>
                <w:left w:val="nil"/>
                <w:bottom w:val="nil"/>
                <w:right w:val="nil"/>
                <w:between w:val="nil"/>
              </w:pBdr>
              <w:ind w:left="-15"/>
              <w:jc w:val="center"/>
              <w:rPr>
                <w:rFonts w:ascii="Segoe UI" w:hAnsi="Segoe UI" w:cs="Segoe UI"/>
              </w:rPr>
            </w:pPr>
            <w:r w:rsidRPr="00FF2A07">
              <w:rPr>
                <w:rFonts w:ascii="Segoe UI" w:hAnsi="Segoe UI" w:cs="Segoe UI"/>
              </w:rPr>
              <w:t>CV 12.5.2</w:t>
            </w:r>
          </w:p>
          <w:p w14:paraId="672E1BE5" w14:textId="599CEE73" w:rsidR="00FF2A07" w:rsidRPr="00FF2A07" w:rsidRDefault="00FF2A07" w:rsidP="00FF2A07">
            <w:pPr>
              <w:widowControl w:val="0"/>
              <w:jc w:val="center"/>
              <w:rPr>
                <w:rFonts w:ascii="Segoe UI" w:hAnsi="Segoe UI" w:cs="Segoe UI"/>
              </w:rPr>
            </w:pPr>
            <w:r w:rsidRPr="00FF2A07">
              <w:rPr>
                <w:rFonts w:ascii="Segoe UI" w:hAnsi="Segoe UI" w:cs="Segoe UI"/>
              </w:rPr>
              <w:t>CV 12.5.3</w:t>
            </w:r>
          </w:p>
        </w:tc>
      </w:tr>
      <w:tr w:rsidR="00FF2A07" w:rsidRPr="00FF2A07" w14:paraId="3D3B62D7" w14:textId="77777777" w:rsidTr="00FF2A07">
        <w:tc>
          <w:tcPr>
            <w:tcW w:w="467" w:type="dxa"/>
            <w:vMerge/>
            <w:shd w:val="clear" w:color="auto" w:fill="F2F2F2" w:themeFill="background1" w:themeFillShade="F2"/>
            <w:vAlign w:val="center"/>
          </w:tcPr>
          <w:p w14:paraId="2F24C607" w14:textId="77777777" w:rsidR="00FF2A07" w:rsidRPr="00FF2A07" w:rsidRDefault="00FF2A07" w:rsidP="00FF2A07">
            <w:pPr>
              <w:spacing w:before="60" w:after="60"/>
              <w:rPr>
                <w:rFonts w:ascii="Segoe UI" w:hAnsi="Segoe UI" w:cs="Segoe UI"/>
              </w:rPr>
            </w:pPr>
          </w:p>
        </w:tc>
        <w:tc>
          <w:tcPr>
            <w:tcW w:w="1508" w:type="dxa"/>
            <w:vAlign w:val="center"/>
          </w:tcPr>
          <w:p w14:paraId="30CDB750" w14:textId="0243D077" w:rsidR="00FF2A07" w:rsidRPr="00FF2A07" w:rsidRDefault="00FF2A07" w:rsidP="00FF2A07">
            <w:pPr>
              <w:widowControl w:val="0"/>
              <w:rPr>
                <w:rFonts w:ascii="Segoe UI" w:hAnsi="Segoe UI" w:cs="Segoe UI"/>
              </w:rPr>
            </w:pPr>
            <w:r w:rsidRPr="00CC3EE8">
              <w:rPr>
                <w:rFonts w:ascii="Segoe UI" w:hAnsi="Segoe UI" w:cs="Segoe UI"/>
              </w:rPr>
              <w:t>CVE.CON.1</w:t>
            </w:r>
            <w:r>
              <w:rPr>
                <w:rFonts w:ascii="Segoe UI" w:hAnsi="Segoe UI" w:cs="Segoe UI"/>
              </w:rPr>
              <w:t>.3</w:t>
            </w:r>
          </w:p>
        </w:tc>
        <w:tc>
          <w:tcPr>
            <w:tcW w:w="5310" w:type="dxa"/>
            <w:vAlign w:val="center"/>
          </w:tcPr>
          <w:p w14:paraId="5EFE3773" w14:textId="3449501D" w:rsidR="00FF2A07" w:rsidRPr="00FF2A07" w:rsidRDefault="00FF2A07" w:rsidP="00FF2A07">
            <w:pPr>
              <w:spacing w:before="60" w:after="60"/>
              <w:rPr>
                <w:rFonts w:ascii="Segoe UI" w:hAnsi="Segoe UI" w:cs="Segoe UI"/>
              </w:rPr>
            </w:pPr>
            <w:r>
              <w:rPr>
                <w:rFonts w:ascii="Segoe UI" w:hAnsi="Segoe UI" w:cs="Segoe UI"/>
              </w:rPr>
              <w:t>U</w:t>
            </w:r>
            <w:r w:rsidRPr="00FF2A07">
              <w:rPr>
                <w:rFonts w:ascii="Segoe UI" w:hAnsi="Segoe UI" w:cs="Segoe UI"/>
              </w:rPr>
              <w:t xml:space="preserve">se personal protective equipment according to manufacturer rules and regulations. </w:t>
            </w:r>
          </w:p>
        </w:tc>
        <w:tc>
          <w:tcPr>
            <w:tcW w:w="2205" w:type="dxa"/>
            <w:vAlign w:val="center"/>
          </w:tcPr>
          <w:p w14:paraId="709D8884" w14:textId="74748F36" w:rsidR="00FF2A07" w:rsidRPr="00FF2A07" w:rsidRDefault="00FF2A07" w:rsidP="00FF2A07">
            <w:pPr>
              <w:pBdr>
                <w:top w:val="nil"/>
                <w:left w:val="nil"/>
                <w:bottom w:val="nil"/>
                <w:right w:val="nil"/>
                <w:between w:val="nil"/>
              </w:pBdr>
              <w:ind w:left="-15"/>
              <w:jc w:val="center"/>
              <w:rPr>
                <w:rFonts w:ascii="Segoe UI" w:hAnsi="Segoe UI" w:cs="Segoe UI"/>
              </w:rPr>
            </w:pPr>
            <w:r w:rsidRPr="00FF2A07">
              <w:rPr>
                <w:rFonts w:ascii="Segoe UI" w:hAnsi="Segoe UI" w:cs="Segoe UI"/>
              </w:rPr>
              <w:t>CV 12.5.2</w:t>
            </w:r>
          </w:p>
          <w:p w14:paraId="59A22A3E" w14:textId="36A6F7DD" w:rsidR="00FF2A07" w:rsidRPr="00FF2A07" w:rsidRDefault="00FF2A07" w:rsidP="00FF2A07">
            <w:pPr>
              <w:spacing w:before="60" w:after="60"/>
              <w:jc w:val="center"/>
              <w:rPr>
                <w:rFonts w:ascii="Segoe UI" w:hAnsi="Segoe UI" w:cs="Segoe UI"/>
              </w:rPr>
            </w:pPr>
            <w:r w:rsidRPr="00FF2A07">
              <w:rPr>
                <w:rFonts w:ascii="Segoe UI" w:hAnsi="Segoe UI" w:cs="Segoe UI"/>
              </w:rPr>
              <w:t>CV 12.5.3</w:t>
            </w:r>
          </w:p>
        </w:tc>
      </w:tr>
      <w:tr w:rsidR="00FF2A07" w:rsidRPr="00FF2A07" w14:paraId="11F5BC81" w14:textId="77777777" w:rsidTr="00FF2A07">
        <w:tc>
          <w:tcPr>
            <w:tcW w:w="467" w:type="dxa"/>
            <w:vMerge/>
            <w:shd w:val="clear" w:color="auto" w:fill="F2F2F2" w:themeFill="background1" w:themeFillShade="F2"/>
            <w:vAlign w:val="center"/>
          </w:tcPr>
          <w:p w14:paraId="2A4BB589" w14:textId="77777777" w:rsidR="00FF2A07" w:rsidRPr="00FF2A07" w:rsidRDefault="00FF2A07" w:rsidP="00FF2A07">
            <w:pPr>
              <w:spacing w:before="60" w:after="60"/>
              <w:rPr>
                <w:rFonts w:ascii="Segoe UI" w:hAnsi="Segoe UI" w:cs="Segoe UI"/>
              </w:rPr>
            </w:pPr>
          </w:p>
        </w:tc>
        <w:tc>
          <w:tcPr>
            <w:tcW w:w="1508" w:type="dxa"/>
            <w:vAlign w:val="center"/>
          </w:tcPr>
          <w:p w14:paraId="35802408" w14:textId="7EA1072B" w:rsidR="00FF2A07" w:rsidRPr="00FF2A07" w:rsidRDefault="00FF2A07" w:rsidP="00FF2A07">
            <w:pPr>
              <w:widowControl w:val="0"/>
              <w:rPr>
                <w:rFonts w:ascii="Segoe UI" w:hAnsi="Segoe UI" w:cs="Segoe UI"/>
              </w:rPr>
            </w:pPr>
            <w:r w:rsidRPr="00CC3EE8">
              <w:rPr>
                <w:rFonts w:ascii="Segoe UI" w:hAnsi="Segoe UI" w:cs="Segoe UI"/>
              </w:rPr>
              <w:t>CVE.CON.1</w:t>
            </w:r>
            <w:r>
              <w:rPr>
                <w:rFonts w:ascii="Segoe UI" w:hAnsi="Segoe UI" w:cs="Segoe UI"/>
              </w:rPr>
              <w:t>.4</w:t>
            </w:r>
          </w:p>
        </w:tc>
        <w:tc>
          <w:tcPr>
            <w:tcW w:w="5310" w:type="dxa"/>
            <w:vAlign w:val="center"/>
          </w:tcPr>
          <w:p w14:paraId="0FF329E4" w14:textId="36526913" w:rsidR="00FF2A07" w:rsidRPr="00FF2A07" w:rsidRDefault="00FF2A07" w:rsidP="00FF2A07">
            <w:pPr>
              <w:spacing w:before="60" w:after="60"/>
              <w:rPr>
                <w:rFonts w:ascii="Segoe UI" w:hAnsi="Segoe UI" w:cs="Segoe UI"/>
              </w:rPr>
            </w:pPr>
            <w:r>
              <w:rPr>
                <w:rFonts w:ascii="Segoe UI" w:hAnsi="Segoe UI" w:cs="Segoe UI"/>
              </w:rPr>
              <w:t>F</w:t>
            </w:r>
            <w:r w:rsidRPr="00FF2A07">
              <w:rPr>
                <w:rFonts w:ascii="Segoe UI" w:hAnsi="Segoe UI" w:cs="Segoe UI"/>
              </w:rPr>
              <w:t>ollow correct procedures when using any power machines, any hand or power tools.</w:t>
            </w:r>
          </w:p>
        </w:tc>
        <w:tc>
          <w:tcPr>
            <w:tcW w:w="2205" w:type="dxa"/>
            <w:vAlign w:val="center"/>
          </w:tcPr>
          <w:p w14:paraId="2473E661" w14:textId="3E7FACD5" w:rsidR="00FF2A07" w:rsidRPr="00FF2A07" w:rsidRDefault="00FF2A07" w:rsidP="00FF2A07">
            <w:pPr>
              <w:pBdr>
                <w:top w:val="nil"/>
                <w:left w:val="nil"/>
                <w:bottom w:val="nil"/>
                <w:right w:val="nil"/>
                <w:between w:val="nil"/>
              </w:pBdr>
              <w:ind w:left="-15"/>
              <w:jc w:val="center"/>
              <w:rPr>
                <w:rFonts w:ascii="Segoe UI" w:hAnsi="Segoe UI" w:cs="Segoe UI"/>
              </w:rPr>
            </w:pPr>
            <w:r w:rsidRPr="00FF2A07">
              <w:rPr>
                <w:rFonts w:ascii="Segoe UI" w:hAnsi="Segoe UI" w:cs="Segoe UI"/>
              </w:rPr>
              <w:t>CV 12.5.2</w:t>
            </w:r>
          </w:p>
          <w:p w14:paraId="7E9AC147" w14:textId="451C122F" w:rsidR="00FF2A07" w:rsidRPr="00FF2A07" w:rsidRDefault="00FF2A07" w:rsidP="00FF2A07">
            <w:pPr>
              <w:pBdr>
                <w:top w:val="nil"/>
                <w:left w:val="nil"/>
                <w:bottom w:val="nil"/>
                <w:right w:val="nil"/>
                <w:between w:val="nil"/>
              </w:pBdr>
              <w:ind w:left="-15"/>
              <w:jc w:val="center"/>
              <w:rPr>
                <w:rFonts w:ascii="Segoe UI" w:hAnsi="Segoe UI" w:cs="Segoe UI"/>
              </w:rPr>
            </w:pPr>
            <w:r w:rsidRPr="00FF2A07">
              <w:rPr>
                <w:rFonts w:ascii="Segoe UI" w:hAnsi="Segoe UI" w:cs="Segoe UI"/>
              </w:rPr>
              <w:t>CV 12.4.1</w:t>
            </w:r>
          </w:p>
        </w:tc>
      </w:tr>
    </w:tbl>
    <w:p w14:paraId="59E9F4CE" w14:textId="77777777" w:rsidR="00B710A0" w:rsidRPr="00FF2A07"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F2A07" w14:paraId="5B5419A6" w14:textId="77777777" w:rsidTr="00FF2A07">
        <w:tc>
          <w:tcPr>
            <w:tcW w:w="1975" w:type="dxa"/>
            <w:gridSpan w:val="2"/>
            <w:shd w:val="clear" w:color="auto" w:fill="F2F2F2" w:themeFill="background1" w:themeFillShade="F2"/>
            <w:vAlign w:val="center"/>
          </w:tcPr>
          <w:p w14:paraId="7F616B0F" w14:textId="67B811CE" w:rsidR="00B710A0" w:rsidRPr="00FF2A07" w:rsidRDefault="00FF2A07" w:rsidP="00B710A0">
            <w:pPr>
              <w:widowControl w:val="0"/>
              <w:rPr>
                <w:rFonts w:ascii="Segoe UI" w:hAnsi="Segoe UI" w:cs="Segoe UI"/>
              </w:rPr>
            </w:pPr>
            <w:r>
              <w:rPr>
                <w:rFonts w:ascii="Segoe UI" w:hAnsi="Segoe UI" w:cs="Segoe UI"/>
              </w:rPr>
              <w:t>CVE.CON.2</w:t>
            </w:r>
          </w:p>
        </w:tc>
        <w:tc>
          <w:tcPr>
            <w:tcW w:w="5310" w:type="dxa"/>
            <w:shd w:val="clear" w:color="auto" w:fill="F2F2F2" w:themeFill="background1" w:themeFillShade="F2"/>
            <w:vAlign w:val="center"/>
          </w:tcPr>
          <w:p w14:paraId="575511B0" w14:textId="48916637" w:rsidR="00B710A0" w:rsidRPr="00FF2A07" w:rsidRDefault="00FF2A07" w:rsidP="00B710A0">
            <w:pPr>
              <w:spacing w:before="60" w:after="60"/>
              <w:rPr>
                <w:rFonts w:ascii="Segoe UI" w:hAnsi="Segoe UI" w:cs="Segoe UI"/>
              </w:rPr>
            </w:pPr>
            <w:r w:rsidRPr="00FF2A07">
              <w:rPr>
                <w:rFonts w:ascii="Segoe UI" w:hAnsi="Segoe UI" w:cs="Segoe UI"/>
              </w:rPr>
              <w:t>Building Materials and Energy Conservation</w:t>
            </w:r>
          </w:p>
        </w:tc>
        <w:tc>
          <w:tcPr>
            <w:tcW w:w="2205" w:type="dxa"/>
            <w:shd w:val="clear" w:color="auto" w:fill="F2F2F2" w:themeFill="background1" w:themeFillShade="F2"/>
            <w:vAlign w:val="center"/>
          </w:tcPr>
          <w:p w14:paraId="759474DC" w14:textId="77777777" w:rsidR="00B710A0" w:rsidRPr="00FF2A07" w:rsidRDefault="00B710A0" w:rsidP="00B710A0">
            <w:pPr>
              <w:spacing w:before="60" w:after="60"/>
              <w:jc w:val="center"/>
              <w:rPr>
                <w:rFonts w:ascii="Segoe UI" w:hAnsi="Segoe UI" w:cs="Segoe UI"/>
              </w:rPr>
            </w:pPr>
            <w:r w:rsidRPr="00FF2A07">
              <w:rPr>
                <w:rFonts w:ascii="Segoe UI" w:hAnsi="Segoe UI" w:cs="Segoe UI"/>
              </w:rPr>
              <w:t>Standard Reference</w:t>
            </w:r>
          </w:p>
        </w:tc>
      </w:tr>
      <w:tr w:rsidR="00FF2A07" w:rsidRPr="00FF2A07" w14:paraId="24B48D75" w14:textId="77777777" w:rsidTr="00F25446">
        <w:tc>
          <w:tcPr>
            <w:tcW w:w="467" w:type="dxa"/>
            <w:vMerge w:val="restart"/>
            <w:shd w:val="clear" w:color="auto" w:fill="F2F2F2" w:themeFill="background1" w:themeFillShade="F2"/>
            <w:vAlign w:val="center"/>
          </w:tcPr>
          <w:p w14:paraId="4468EDB7" w14:textId="77777777" w:rsidR="00FF2A07" w:rsidRPr="00FF2A07" w:rsidRDefault="00FF2A07" w:rsidP="00FF2A07">
            <w:pPr>
              <w:spacing w:before="60" w:after="60"/>
              <w:rPr>
                <w:rFonts w:ascii="Segoe UI" w:hAnsi="Segoe UI" w:cs="Segoe UI"/>
              </w:rPr>
            </w:pPr>
          </w:p>
        </w:tc>
        <w:tc>
          <w:tcPr>
            <w:tcW w:w="1508" w:type="dxa"/>
            <w:vAlign w:val="center"/>
          </w:tcPr>
          <w:p w14:paraId="08745B5A" w14:textId="49823A5F" w:rsidR="00FF2A07" w:rsidRPr="00FF2A07" w:rsidRDefault="00FF2A07" w:rsidP="00F25446">
            <w:pPr>
              <w:widowControl w:val="0"/>
              <w:spacing w:before="60" w:after="60"/>
              <w:rPr>
                <w:rFonts w:ascii="Segoe UI" w:hAnsi="Segoe UI" w:cs="Segoe UI"/>
              </w:rPr>
            </w:pPr>
            <w:r w:rsidRPr="00C37D54">
              <w:rPr>
                <w:rFonts w:ascii="Segoe UI" w:hAnsi="Segoe UI" w:cs="Segoe UI"/>
              </w:rPr>
              <w:t>CVE.CON.2</w:t>
            </w:r>
            <w:r>
              <w:rPr>
                <w:rFonts w:ascii="Segoe UI" w:hAnsi="Segoe UI" w:cs="Segoe UI"/>
              </w:rPr>
              <w:t>.1</w:t>
            </w:r>
          </w:p>
        </w:tc>
        <w:tc>
          <w:tcPr>
            <w:tcW w:w="5310" w:type="dxa"/>
            <w:vAlign w:val="center"/>
          </w:tcPr>
          <w:p w14:paraId="72E14550" w14:textId="08EFC226" w:rsidR="00FF2A07" w:rsidRPr="00FF2A07" w:rsidRDefault="00F25446" w:rsidP="00F25446">
            <w:pPr>
              <w:spacing w:before="60" w:after="60"/>
              <w:rPr>
                <w:rFonts w:ascii="Segoe UI" w:hAnsi="Segoe UI" w:cs="Segoe UI"/>
              </w:rPr>
            </w:pPr>
            <w:r>
              <w:rPr>
                <w:rFonts w:ascii="Segoe UI" w:hAnsi="Segoe UI" w:cs="Segoe UI"/>
              </w:rPr>
              <w:t>D</w:t>
            </w:r>
            <w:r w:rsidR="00FF2A07" w:rsidRPr="00FF2A07">
              <w:rPr>
                <w:rFonts w:ascii="Segoe UI" w:hAnsi="Segoe UI" w:cs="Segoe UI"/>
              </w:rPr>
              <w:t>efine terms, characteristics, select, identify, and discuss the following materials and strategies:  Lumber, Plywood, Millwork, Energy-saving construction and building construction.</w:t>
            </w:r>
          </w:p>
        </w:tc>
        <w:tc>
          <w:tcPr>
            <w:tcW w:w="2205" w:type="dxa"/>
            <w:vAlign w:val="center"/>
          </w:tcPr>
          <w:p w14:paraId="1BFC39E3" w14:textId="0D0B3735" w:rsidR="00FF2A07" w:rsidRPr="00FF2A07" w:rsidRDefault="00FF2A07" w:rsidP="00F25446">
            <w:pPr>
              <w:ind w:left="-15"/>
              <w:jc w:val="center"/>
              <w:rPr>
                <w:rFonts w:ascii="Segoe UI" w:hAnsi="Segoe UI" w:cs="Segoe UI"/>
              </w:rPr>
            </w:pPr>
            <w:r w:rsidRPr="00FF2A07">
              <w:rPr>
                <w:rFonts w:ascii="Segoe UI" w:hAnsi="Segoe UI" w:cs="Segoe UI"/>
              </w:rPr>
              <w:t>CV 12.5.3</w:t>
            </w:r>
          </w:p>
          <w:p w14:paraId="36458106" w14:textId="02519CF6" w:rsidR="00FF2A07" w:rsidRPr="00FF2A07" w:rsidRDefault="00FF2A07" w:rsidP="00F25446">
            <w:pPr>
              <w:ind w:left="-15"/>
              <w:jc w:val="center"/>
              <w:rPr>
                <w:rFonts w:ascii="Segoe UI" w:hAnsi="Segoe UI" w:cs="Segoe UI"/>
              </w:rPr>
            </w:pPr>
            <w:r w:rsidRPr="00FF2A07">
              <w:rPr>
                <w:rFonts w:ascii="Segoe UI" w:hAnsi="Segoe UI" w:cs="Segoe UI"/>
              </w:rPr>
              <w:t>CV 12.4.1</w:t>
            </w:r>
          </w:p>
          <w:p w14:paraId="472D020D" w14:textId="0FFF3F65" w:rsidR="00FF2A07" w:rsidRPr="00FF2A07" w:rsidRDefault="00FF2A07" w:rsidP="00F25446">
            <w:pPr>
              <w:widowControl w:val="0"/>
              <w:jc w:val="center"/>
              <w:rPr>
                <w:rFonts w:ascii="Segoe UI" w:hAnsi="Segoe UI" w:cs="Segoe UI"/>
              </w:rPr>
            </w:pPr>
            <w:r w:rsidRPr="00FF2A07">
              <w:rPr>
                <w:rFonts w:ascii="Segoe UI" w:hAnsi="Segoe UI" w:cs="Segoe UI"/>
              </w:rPr>
              <w:t>CV 12.4.4</w:t>
            </w:r>
          </w:p>
        </w:tc>
      </w:tr>
      <w:tr w:rsidR="00FF2A07" w:rsidRPr="00FF2A07" w14:paraId="75EE53C8" w14:textId="77777777" w:rsidTr="00F25446">
        <w:tc>
          <w:tcPr>
            <w:tcW w:w="467" w:type="dxa"/>
            <w:vMerge/>
            <w:shd w:val="clear" w:color="auto" w:fill="F2F2F2" w:themeFill="background1" w:themeFillShade="F2"/>
            <w:vAlign w:val="center"/>
          </w:tcPr>
          <w:p w14:paraId="3DA38816" w14:textId="77777777" w:rsidR="00FF2A07" w:rsidRPr="00FF2A07" w:rsidRDefault="00FF2A07" w:rsidP="00FF2A07">
            <w:pPr>
              <w:spacing w:before="60" w:after="60"/>
              <w:rPr>
                <w:rFonts w:ascii="Segoe UI" w:hAnsi="Segoe UI" w:cs="Segoe UI"/>
              </w:rPr>
            </w:pPr>
          </w:p>
        </w:tc>
        <w:tc>
          <w:tcPr>
            <w:tcW w:w="1508" w:type="dxa"/>
            <w:vAlign w:val="center"/>
          </w:tcPr>
          <w:p w14:paraId="45A891E1" w14:textId="24063936" w:rsidR="00FF2A07" w:rsidRPr="00FF2A07" w:rsidRDefault="00FF2A07" w:rsidP="00F25446">
            <w:pPr>
              <w:widowControl w:val="0"/>
              <w:spacing w:before="60" w:after="60"/>
              <w:rPr>
                <w:rFonts w:ascii="Segoe UI" w:hAnsi="Segoe UI" w:cs="Segoe UI"/>
              </w:rPr>
            </w:pPr>
            <w:r w:rsidRPr="00C37D54">
              <w:rPr>
                <w:rFonts w:ascii="Segoe UI" w:hAnsi="Segoe UI" w:cs="Segoe UI"/>
              </w:rPr>
              <w:t>CVE.CON.2</w:t>
            </w:r>
            <w:r>
              <w:rPr>
                <w:rFonts w:ascii="Segoe UI" w:hAnsi="Segoe UI" w:cs="Segoe UI"/>
              </w:rPr>
              <w:t>.2</w:t>
            </w:r>
          </w:p>
        </w:tc>
        <w:tc>
          <w:tcPr>
            <w:tcW w:w="5310" w:type="dxa"/>
            <w:vAlign w:val="center"/>
          </w:tcPr>
          <w:p w14:paraId="6EF12F11" w14:textId="175260EE" w:rsidR="00FF2A07" w:rsidRPr="00FF2A07" w:rsidRDefault="00F25446" w:rsidP="00F25446">
            <w:pPr>
              <w:spacing w:before="60" w:after="60"/>
              <w:rPr>
                <w:rFonts w:ascii="Segoe UI" w:hAnsi="Segoe UI" w:cs="Segoe UI"/>
              </w:rPr>
            </w:pPr>
            <w:r>
              <w:rPr>
                <w:rFonts w:ascii="Segoe UI" w:hAnsi="Segoe UI" w:cs="Segoe UI"/>
              </w:rPr>
              <w:t>D</w:t>
            </w:r>
            <w:r w:rsidR="00FF2A07" w:rsidRPr="00FF2A07">
              <w:rPr>
                <w:rFonts w:ascii="Segoe UI" w:hAnsi="Segoe UI" w:cs="Segoe UI"/>
              </w:rPr>
              <w:t xml:space="preserve">iscuss the importance of “r”-factor in building construction. </w:t>
            </w:r>
          </w:p>
        </w:tc>
        <w:tc>
          <w:tcPr>
            <w:tcW w:w="2205" w:type="dxa"/>
            <w:vAlign w:val="center"/>
          </w:tcPr>
          <w:p w14:paraId="35A78035" w14:textId="4E2FB7BF" w:rsidR="00FF2A07" w:rsidRPr="00FF2A07" w:rsidRDefault="00FF2A07" w:rsidP="00F25446">
            <w:pPr>
              <w:spacing w:before="60" w:after="60"/>
              <w:jc w:val="center"/>
              <w:rPr>
                <w:rFonts w:ascii="Segoe UI" w:hAnsi="Segoe UI" w:cs="Segoe UI"/>
              </w:rPr>
            </w:pPr>
            <w:r w:rsidRPr="00FF2A07">
              <w:rPr>
                <w:rFonts w:ascii="Segoe UI" w:hAnsi="Segoe UI" w:cs="Segoe UI"/>
              </w:rPr>
              <w:t>CV 12.5.2</w:t>
            </w:r>
          </w:p>
        </w:tc>
      </w:tr>
      <w:tr w:rsidR="00FF2A07" w:rsidRPr="00FF2A07" w14:paraId="015C0BC8" w14:textId="77777777" w:rsidTr="00F25446">
        <w:tc>
          <w:tcPr>
            <w:tcW w:w="467" w:type="dxa"/>
            <w:vMerge/>
            <w:shd w:val="clear" w:color="auto" w:fill="F2F2F2" w:themeFill="background1" w:themeFillShade="F2"/>
            <w:vAlign w:val="center"/>
          </w:tcPr>
          <w:p w14:paraId="53111A63" w14:textId="77777777" w:rsidR="00FF2A07" w:rsidRPr="00FF2A07" w:rsidRDefault="00FF2A07" w:rsidP="00FF2A07">
            <w:pPr>
              <w:spacing w:before="60" w:after="60"/>
              <w:rPr>
                <w:rFonts w:ascii="Segoe UI" w:hAnsi="Segoe UI" w:cs="Segoe UI"/>
              </w:rPr>
            </w:pPr>
          </w:p>
        </w:tc>
        <w:tc>
          <w:tcPr>
            <w:tcW w:w="1508" w:type="dxa"/>
            <w:vAlign w:val="center"/>
          </w:tcPr>
          <w:p w14:paraId="522E362F" w14:textId="1DCD9945" w:rsidR="00FF2A07" w:rsidRPr="00FF2A07" w:rsidRDefault="00FF2A07" w:rsidP="00F25446">
            <w:pPr>
              <w:widowControl w:val="0"/>
              <w:spacing w:before="60" w:after="60"/>
              <w:rPr>
                <w:rFonts w:ascii="Segoe UI" w:hAnsi="Segoe UI" w:cs="Segoe UI"/>
              </w:rPr>
            </w:pPr>
            <w:r w:rsidRPr="00C37D54">
              <w:rPr>
                <w:rFonts w:ascii="Segoe UI" w:hAnsi="Segoe UI" w:cs="Segoe UI"/>
              </w:rPr>
              <w:t>CVE.CON.2</w:t>
            </w:r>
            <w:r>
              <w:rPr>
                <w:rFonts w:ascii="Segoe UI" w:hAnsi="Segoe UI" w:cs="Segoe UI"/>
              </w:rPr>
              <w:t>.3</w:t>
            </w:r>
          </w:p>
        </w:tc>
        <w:tc>
          <w:tcPr>
            <w:tcW w:w="5310" w:type="dxa"/>
            <w:vAlign w:val="center"/>
          </w:tcPr>
          <w:p w14:paraId="51E18A55" w14:textId="5547B2AC" w:rsidR="00FF2A07" w:rsidRPr="00FF2A07" w:rsidRDefault="00F25446" w:rsidP="00F25446">
            <w:pPr>
              <w:spacing w:before="60" w:after="60"/>
              <w:rPr>
                <w:rFonts w:ascii="Segoe UI" w:hAnsi="Segoe UI" w:cs="Segoe UI"/>
              </w:rPr>
            </w:pPr>
            <w:r>
              <w:rPr>
                <w:rFonts w:ascii="Segoe UI" w:hAnsi="Segoe UI" w:cs="Segoe UI"/>
              </w:rPr>
              <w:t>E</w:t>
            </w:r>
            <w:r w:rsidR="00FF2A07" w:rsidRPr="00FF2A07">
              <w:rPr>
                <w:rFonts w:ascii="Segoe UI" w:hAnsi="Segoe UI" w:cs="Segoe UI"/>
              </w:rPr>
              <w:t>xplain the functions and advantages of various types of insulation.</w:t>
            </w:r>
          </w:p>
        </w:tc>
        <w:tc>
          <w:tcPr>
            <w:tcW w:w="2205" w:type="dxa"/>
            <w:vAlign w:val="center"/>
          </w:tcPr>
          <w:p w14:paraId="1F7ED70C" w14:textId="17A8F1C2" w:rsidR="00FF2A07" w:rsidRPr="00FF2A07" w:rsidRDefault="00FF2A07" w:rsidP="00F25446">
            <w:pPr>
              <w:ind w:left="-15"/>
              <w:jc w:val="center"/>
              <w:rPr>
                <w:rFonts w:ascii="Segoe UI" w:hAnsi="Segoe UI" w:cs="Segoe UI"/>
              </w:rPr>
            </w:pPr>
            <w:r w:rsidRPr="00FF2A07">
              <w:rPr>
                <w:rFonts w:ascii="Segoe UI" w:hAnsi="Segoe UI" w:cs="Segoe UI"/>
              </w:rPr>
              <w:t>CV 12.5.2</w:t>
            </w:r>
          </w:p>
          <w:p w14:paraId="5484AFE0" w14:textId="474F4B03" w:rsidR="00FF2A07" w:rsidRPr="00FF2A07" w:rsidRDefault="00FF2A07" w:rsidP="00F25446">
            <w:pPr>
              <w:spacing w:before="60" w:after="60"/>
              <w:jc w:val="center"/>
              <w:rPr>
                <w:rFonts w:ascii="Segoe UI" w:hAnsi="Segoe UI" w:cs="Segoe UI"/>
              </w:rPr>
            </w:pPr>
            <w:r w:rsidRPr="00FF2A07">
              <w:rPr>
                <w:rFonts w:ascii="Segoe UI" w:hAnsi="Segoe UI" w:cs="Segoe UI"/>
              </w:rPr>
              <w:t>CV 12.5.3</w:t>
            </w:r>
          </w:p>
        </w:tc>
      </w:tr>
    </w:tbl>
    <w:p w14:paraId="2F7AC2BE" w14:textId="77777777" w:rsidR="00B710A0" w:rsidRPr="00FF2A07"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F2A07" w14:paraId="406145DA" w14:textId="77777777" w:rsidTr="00F25446">
        <w:tc>
          <w:tcPr>
            <w:tcW w:w="1975" w:type="dxa"/>
            <w:gridSpan w:val="2"/>
            <w:shd w:val="clear" w:color="auto" w:fill="F2F2F2" w:themeFill="background1" w:themeFillShade="F2"/>
            <w:vAlign w:val="center"/>
          </w:tcPr>
          <w:p w14:paraId="138DB005" w14:textId="39D2419D" w:rsidR="00B710A0" w:rsidRPr="00FF2A07" w:rsidRDefault="00F25446" w:rsidP="00B710A0">
            <w:pPr>
              <w:widowControl w:val="0"/>
              <w:rPr>
                <w:rFonts w:ascii="Segoe UI" w:hAnsi="Segoe UI" w:cs="Segoe UI"/>
              </w:rPr>
            </w:pPr>
            <w:r>
              <w:rPr>
                <w:rFonts w:ascii="Segoe UI" w:hAnsi="Segoe UI" w:cs="Segoe UI"/>
              </w:rPr>
              <w:t>CVE.CON.3</w:t>
            </w:r>
          </w:p>
        </w:tc>
        <w:tc>
          <w:tcPr>
            <w:tcW w:w="5310" w:type="dxa"/>
            <w:shd w:val="clear" w:color="auto" w:fill="F2F2F2" w:themeFill="background1" w:themeFillShade="F2"/>
            <w:vAlign w:val="center"/>
          </w:tcPr>
          <w:p w14:paraId="3DA65DBF" w14:textId="10360598" w:rsidR="00B710A0" w:rsidRPr="00FF2A07" w:rsidRDefault="00FF2A07" w:rsidP="00B710A0">
            <w:pPr>
              <w:widowControl w:val="0"/>
              <w:rPr>
                <w:rFonts w:ascii="Segoe UI" w:hAnsi="Segoe UI" w:cs="Segoe UI"/>
              </w:rPr>
            </w:pPr>
            <w:r w:rsidRPr="00FF2A07">
              <w:rPr>
                <w:rFonts w:ascii="Segoe UI" w:hAnsi="Segoe UI" w:cs="Segoe UI"/>
              </w:rPr>
              <w:t>Math and Measurement Skills</w:t>
            </w:r>
          </w:p>
        </w:tc>
        <w:tc>
          <w:tcPr>
            <w:tcW w:w="2205" w:type="dxa"/>
            <w:shd w:val="clear" w:color="auto" w:fill="F2F2F2" w:themeFill="background1" w:themeFillShade="F2"/>
            <w:vAlign w:val="center"/>
          </w:tcPr>
          <w:p w14:paraId="32674F7D" w14:textId="77777777" w:rsidR="00B710A0" w:rsidRPr="00FF2A07" w:rsidRDefault="00B710A0" w:rsidP="00B710A0">
            <w:pPr>
              <w:spacing w:before="60" w:after="60"/>
              <w:jc w:val="center"/>
              <w:rPr>
                <w:rFonts w:ascii="Segoe UI" w:hAnsi="Segoe UI" w:cs="Segoe UI"/>
              </w:rPr>
            </w:pPr>
            <w:r w:rsidRPr="00FF2A07">
              <w:rPr>
                <w:rFonts w:ascii="Segoe UI" w:hAnsi="Segoe UI" w:cs="Segoe UI"/>
              </w:rPr>
              <w:t>Standard Reference</w:t>
            </w:r>
          </w:p>
        </w:tc>
      </w:tr>
      <w:tr w:rsidR="00F25446" w:rsidRPr="00FF2A07" w14:paraId="2578E524" w14:textId="77777777" w:rsidTr="00F25446">
        <w:tc>
          <w:tcPr>
            <w:tcW w:w="467" w:type="dxa"/>
            <w:vMerge w:val="restart"/>
            <w:shd w:val="clear" w:color="auto" w:fill="F2F2F2" w:themeFill="background1" w:themeFillShade="F2"/>
            <w:vAlign w:val="center"/>
          </w:tcPr>
          <w:p w14:paraId="6EC1950F" w14:textId="77777777" w:rsidR="00F25446" w:rsidRPr="00FF2A07" w:rsidRDefault="00F25446" w:rsidP="00F25446">
            <w:pPr>
              <w:spacing w:before="60" w:after="60"/>
              <w:rPr>
                <w:rFonts w:ascii="Segoe UI" w:hAnsi="Segoe UI" w:cs="Segoe UI"/>
              </w:rPr>
            </w:pPr>
          </w:p>
        </w:tc>
        <w:tc>
          <w:tcPr>
            <w:tcW w:w="1508" w:type="dxa"/>
            <w:vAlign w:val="center"/>
          </w:tcPr>
          <w:p w14:paraId="13804AA0" w14:textId="54E337BB" w:rsidR="00F25446" w:rsidRPr="00FF2A07" w:rsidRDefault="00F25446" w:rsidP="00F25446">
            <w:pPr>
              <w:widowControl w:val="0"/>
              <w:spacing w:before="60" w:after="60"/>
              <w:rPr>
                <w:rFonts w:ascii="Segoe UI" w:hAnsi="Segoe UI" w:cs="Segoe UI"/>
              </w:rPr>
            </w:pPr>
            <w:r w:rsidRPr="006141D4">
              <w:rPr>
                <w:rFonts w:ascii="Segoe UI" w:hAnsi="Segoe UI" w:cs="Segoe UI"/>
              </w:rPr>
              <w:t>CVE.CON.3</w:t>
            </w:r>
            <w:r>
              <w:rPr>
                <w:rFonts w:ascii="Segoe UI" w:hAnsi="Segoe UI" w:cs="Segoe UI"/>
              </w:rPr>
              <w:t>.1</w:t>
            </w:r>
          </w:p>
        </w:tc>
        <w:tc>
          <w:tcPr>
            <w:tcW w:w="5310" w:type="dxa"/>
            <w:vAlign w:val="center"/>
          </w:tcPr>
          <w:p w14:paraId="3BBB9E70" w14:textId="6871F73A" w:rsidR="00F25446" w:rsidRPr="00FF2A07" w:rsidRDefault="00F25446" w:rsidP="00F25446">
            <w:pPr>
              <w:spacing w:before="60" w:after="60"/>
              <w:rPr>
                <w:rFonts w:ascii="Segoe UI" w:hAnsi="Segoe UI" w:cs="Segoe UI"/>
              </w:rPr>
            </w:pPr>
            <w:r>
              <w:rPr>
                <w:rFonts w:ascii="Segoe UI" w:hAnsi="Segoe UI" w:cs="Segoe UI"/>
              </w:rPr>
              <w:t>I</w:t>
            </w:r>
            <w:r w:rsidRPr="00FF2A07">
              <w:rPr>
                <w:rFonts w:ascii="Segoe UI" w:hAnsi="Segoe UI" w:cs="Segoe UI"/>
              </w:rPr>
              <w:t>dentify terms associated with basic math and identify symbols used in math problems.</w:t>
            </w:r>
          </w:p>
        </w:tc>
        <w:tc>
          <w:tcPr>
            <w:tcW w:w="2205" w:type="dxa"/>
            <w:vAlign w:val="center"/>
          </w:tcPr>
          <w:p w14:paraId="61FDAEB5" w14:textId="6FE7CDDF" w:rsidR="00F25446" w:rsidRPr="00FF2A07" w:rsidRDefault="00F25446" w:rsidP="00F25446">
            <w:pPr>
              <w:ind w:left="-15"/>
              <w:jc w:val="center"/>
              <w:rPr>
                <w:rFonts w:ascii="Segoe UI" w:hAnsi="Segoe UI" w:cs="Segoe UI"/>
              </w:rPr>
            </w:pPr>
            <w:r w:rsidRPr="00FF2A07">
              <w:rPr>
                <w:rFonts w:ascii="Segoe UI" w:hAnsi="Segoe UI" w:cs="Segoe UI"/>
              </w:rPr>
              <w:t>CV 12.5.3</w:t>
            </w:r>
          </w:p>
          <w:p w14:paraId="27B9FF03" w14:textId="2AD1D23C" w:rsidR="00F25446" w:rsidRPr="00FF2A07" w:rsidRDefault="00F25446" w:rsidP="00F25446">
            <w:pPr>
              <w:widowControl w:val="0"/>
              <w:jc w:val="center"/>
              <w:rPr>
                <w:rFonts w:ascii="Segoe UI" w:hAnsi="Segoe UI" w:cs="Segoe UI"/>
              </w:rPr>
            </w:pPr>
            <w:r w:rsidRPr="00FF2A07">
              <w:rPr>
                <w:rFonts w:ascii="Segoe UI" w:hAnsi="Segoe UI" w:cs="Segoe UI"/>
              </w:rPr>
              <w:t>CV 12.5.2</w:t>
            </w:r>
          </w:p>
        </w:tc>
      </w:tr>
      <w:tr w:rsidR="00F25446" w:rsidRPr="00FF2A07" w14:paraId="26C339D1" w14:textId="77777777" w:rsidTr="00F25446">
        <w:tc>
          <w:tcPr>
            <w:tcW w:w="467" w:type="dxa"/>
            <w:vMerge/>
            <w:shd w:val="clear" w:color="auto" w:fill="F2F2F2" w:themeFill="background1" w:themeFillShade="F2"/>
            <w:vAlign w:val="center"/>
          </w:tcPr>
          <w:p w14:paraId="29FB61C2" w14:textId="77777777" w:rsidR="00F25446" w:rsidRPr="00FF2A07" w:rsidRDefault="00F25446" w:rsidP="00F25446">
            <w:pPr>
              <w:spacing w:before="60" w:after="60"/>
              <w:rPr>
                <w:rFonts w:ascii="Segoe UI" w:hAnsi="Segoe UI" w:cs="Segoe UI"/>
              </w:rPr>
            </w:pPr>
          </w:p>
        </w:tc>
        <w:tc>
          <w:tcPr>
            <w:tcW w:w="1508" w:type="dxa"/>
            <w:vAlign w:val="center"/>
          </w:tcPr>
          <w:p w14:paraId="2BE2147D" w14:textId="2BDDEB2F" w:rsidR="00F25446" w:rsidRPr="00FF2A07" w:rsidRDefault="00F25446" w:rsidP="00F25446">
            <w:pPr>
              <w:widowControl w:val="0"/>
              <w:spacing w:before="60" w:after="60"/>
              <w:rPr>
                <w:rFonts w:ascii="Segoe UI" w:hAnsi="Segoe UI" w:cs="Segoe UI"/>
              </w:rPr>
            </w:pPr>
            <w:r w:rsidRPr="006141D4">
              <w:rPr>
                <w:rFonts w:ascii="Segoe UI" w:hAnsi="Segoe UI" w:cs="Segoe UI"/>
              </w:rPr>
              <w:t>CVE.CON.3</w:t>
            </w:r>
            <w:r>
              <w:rPr>
                <w:rFonts w:ascii="Segoe UI" w:hAnsi="Segoe UI" w:cs="Segoe UI"/>
              </w:rPr>
              <w:t>.2</w:t>
            </w:r>
          </w:p>
        </w:tc>
        <w:tc>
          <w:tcPr>
            <w:tcW w:w="5310" w:type="dxa"/>
            <w:vAlign w:val="center"/>
          </w:tcPr>
          <w:p w14:paraId="1B38BE0E" w14:textId="0122DA5C" w:rsidR="00F25446" w:rsidRPr="00FF2A07" w:rsidRDefault="00F25446" w:rsidP="00F25446">
            <w:pPr>
              <w:spacing w:before="60" w:after="60"/>
              <w:rPr>
                <w:rFonts w:ascii="Segoe UI" w:hAnsi="Segoe UI" w:cs="Segoe UI"/>
              </w:rPr>
            </w:pPr>
            <w:r>
              <w:rPr>
                <w:rFonts w:ascii="Segoe UI" w:hAnsi="Segoe UI" w:cs="Segoe UI"/>
              </w:rPr>
              <w:t>D</w:t>
            </w:r>
            <w:r w:rsidRPr="00FF2A07">
              <w:rPr>
                <w:rFonts w:ascii="Segoe UI" w:hAnsi="Segoe UI" w:cs="Segoe UI"/>
              </w:rPr>
              <w:t>istinguish among types of fractions, reduce fractions, add-subtract-multiply and divide fractions.</w:t>
            </w:r>
          </w:p>
        </w:tc>
        <w:tc>
          <w:tcPr>
            <w:tcW w:w="2205" w:type="dxa"/>
            <w:vAlign w:val="center"/>
          </w:tcPr>
          <w:p w14:paraId="6ADFCCDD" w14:textId="4E7B02C4" w:rsidR="00F25446" w:rsidRPr="00FF2A07" w:rsidRDefault="00F25446" w:rsidP="00F25446">
            <w:pPr>
              <w:widowControl w:val="0"/>
              <w:jc w:val="center"/>
              <w:rPr>
                <w:rFonts w:ascii="Segoe UI" w:hAnsi="Segoe UI" w:cs="Segoe UI"/>
              </w:rPr>
            </w:pPr>
            <w:r w:rsidRPr="00FF2A07">
              <w:rPr>
                <w:rFonts w:ascii="Segoe UI" w:hAnsi="Segoe UI" w:cs="Segoe UI"/>
              </w:rPr>
              <w:t>CV 12.5.2</w:t>
            </w:r>
          </w:p>
        </w:tc>
      </w:tr>
      <w:tr w:rsidR="00F25446" w:rsidRPr="00FF2A07" w14:paraId="1EAC3B4F" w14:textId="77777777" w:rsidTr="00F25446">
        <w:tc>
          <w:tcPr>
            <w:tcW w:w="467" w:type="dxa"/>
            <w:vMerge/>
            <w:shd w:val="clear" w:color="auto" w:fill="F2F2F2" w:themeFill="background1" w:themeFillShade="F2"/>
            <w:vAlign w:val="center"/>
          </w:tcPr>
          <w:p w14:paraId="2A8DC066" w14:textId="77777777" w:rsidR="00F25446" w:rsidRPr="00FF2A07" w:rsidRDefault="00F25446" w:rsidP="00F25446">
            <w:pPr>
              <w:spacing w:before="60" w:after="60"/>
              <w:rPr>
                <w:rFonts w:ascii="Segoe UI" w:hAnsi="Segoe UI" w:cs="Segoe UI"/>
              </w:rPr>
            </w:pPr>
          </w:p>
        </w:tc>
        <w:tc>
          <w:tcPr>
            <w:tcW w:w="1508" w:type="dxa"/>
            <w:vAlign w:val="center"/>
          </w:tcPr>
          <w:p w14:paraId="1B1AC8BF" w14:textId="7B943347" w:rsidR="00F25446" w:rsidRPr="00FF2A07" w:rsidRDefault="00F25446" w:rsidP="00F25446">
            <w:pPr>
              <w:widowControl w:val="0"/>
              <w:spacing w:before="60" w:after="60"/>
              <w:rPr>
                <w:rFonts w:ascii="Segoe UI" w:hAnsi="Segoe UI" w:cs="Segoe UI"/>
              </w:rPr>
            </w:pPr>
            <w:r w:rsidRPr="006141D4">
              <w:rPr>
                <w:rFonts w:ascii="Segoe UI" w:hAnsi="Segoe UI" w:cs="Segoe UI"/>
              </w:rPr>
              <w:t>CVE.CON.3</w:t>
            </w:r>
            <w:r>
              <w:rPr>
                <w:rFonts w:ascii="Segoe UI" w:hAnsi="Segoe UI" w:cs="Segoe UI"/>
              </w:rPr>
              <w:t>.3</w:t>
            </w:r>
          </w:p>
        </w:tc>
        <w:tc>
          <w:tcPr>
            <w:tcW w:w="5310" w:type="dxa"/>
            <w:vAlign w:val="center"/>
          </w:tcPr>
          <w:p w14:paraId="6D9409FF" w14:textId="156F44FE" w:rsidR="00F25446" w:rsidRPr="00FF2A07" w:rsidRDefault="00F25446" w:rsidP="00F25446">
            <w:pPr>
              <w:widowControl w:val="0"/>
              <w:spacing w:before="60" w:after="60"/>
              <w:rPr>
                <w:rFonts w:ascii="Segoe UI" w:hAnsi="Segoe UI" w:cs="Segoe UI"/>
              </w:rPr>
            </w:pPr>
            <w:r>
              <w:rPr>
                <w:rFonts w:ascii="Segoe UI" w:hAnsi="Segoe UI" w:cs="Segoe UI"/>
              </w:rPr>
              <w:t>I</w:t>
            </w:r>
            <w:r w:rsidRPr="00FF2A07">
              <w:rPr>
                <w:rFonts w:ascii="Segoe UI" w:hAnsi="Segoe UI" w:cs="Segoe UI"/>
              </w:rPr>
              <w:t>dentify terms used in basic geometry, estimate cubic yards.</w:t>
            </w:r>
          </w:p>
        </w:tc>
        <w:tc>
          <w:tcPr>
            <w:tcW w:w="2205" w:type="dxa"/>
            <w:vAlign w:val="center"/>
          </w:tcPr>
          <w:p w14:paraId="635067D5" w14:textId="6025F12B" w:rsidR="00F25446" w:rsidRPr="00FF2A07" w:rsidRDefault="00F25446" w:rsidP="00F25446">
            <w:pPr>
              <w:widowControl w:val="0"/>
              <w:jc w:val="center"/>
              <w:rPr>
                <w:rFonts w:ascii="Segoe UI" w:hAnsi="Segoe UI" w:cs="Segoe UI"/>
              </w:rPr>
            </w:pPr>
            <w:r w:rsidRPr="00FF2A07">
              <w:rPr>
                <w:rFonts w:ascii="Segoe UI" w:hAnsi="Segoe UI" w:cs="Segoe UI"/>
              </w:rPr>
              <w:t>CV 12.5.2</w:t>
            </w:r>
          </w:p>
        </w:tc>
      </w:tr>
      <w:tr w:rsidR="00F25446" w:rsidRPr="00FF2A07" w14:paraId="0F5C6701" w14:textId="77777777" w:rsidTr="00F25446">
        <w:tc>
          <w:tcPr>
            <w:tcW w:w="467" w:type="dxa"/>
            <w:vMerge/>
            <w:shd w:val="clear" w:color="auto" w:fill="F2F2F2" w:themeFill="background1" w:themeFillShade="F2"/>
            <w:vAlign w:val="center"/>
          </w:tcPr>
          <w:p w14:paraId="506C12E0" w14:textId="77777777" w:rsidR="00F25446" w:rsidRPr="00FF2A07" w:rsidRDefault="00F25446" w:rsidP="00F25446">
            <w:pPr>
              <w:spacing w:before="60" w:after="60"/>
              <w:rPr>
                <w:rFonts w:ascii="Segoe UI" w:hAnsi="Segoe UI" w:cs="Segoe UI"/>
              </w:rPr>
            </w:pPr>
          </w:p>
        </w:tc>
        <w:tc>
          <w:tcPr>
            <w:tcW w:w="1508" w:type="dxa"/>
            <w:vAlign w:val="center"/>
          </w:tcPr>
          <w:p w14:paraId="5D1CF8A9" w14:textId="7F801663" w:rsidR="00F25446" w:rsidRPr="00FF2A07" w:rsidRDefault="00F25446" w:rsidP="00F25446">
            <w:pPr>
              <w:widowControl w:val="0"/>
              <w:spacing w:before="60" w:after="60"/>
              <w:rPr>
                <w:rFonts w:ascii="Segoe UI" w:hAnsi="Segoe UI" w:cs="Segoe UI"/>
              </w:rPr>
            </w:pPr>
            <w:r w:rsidRPr="006141D4">
              <w:rPr>
                <w:rFonts w:ascii="Segoe UI" w:hAnsi="Segoe UI" w:cs="Segoe UI"/>
              </w:rPr>
              <w:t>CVE.CON.3</w:t>
            </w:r>
            <w:r>
              <w:rPr>
                <w:rFonts w:ascii="Segoe UI" w:hAnsi="Segoe UI" w:cs="Segoe UI"/>
              </w:rPr>
              <w:t>.4</w:t>
            </w:r>
          </w:p>
        </w:tc>
        <w:tc>
          <w:tcPr>
            <w:tcW w:w="5310" w:type="dxa"/>
            <w:vAlign w:val="center"/>
          </w:tcPr>
          <w:p w14:paraId="3B7C4AB4" w14:textId="11EC62BC" w:rsidR="00F25446" w:rsidRPr="00FF2A07" w:rsidRDefault="00F25446" w:rsidP="00F25446">
            <w:pPr>
              <w:spacing w:before="60" w:after="60"/>
              <w:rPr>
                <w:rFonts w:ascii="Segoe UI" w:hAnsi="Segoe UI" w:cs="Segoe UI"/>
              </w:rPr>
            </w:pPr>
            <w:r>
              <w:rPr>
                <w:rFonts w:ascii="Segoe UI" w:hAnsi="Segoe UI" w:cs="Segoe UI"/>
              </w:rPr>
              <w:t>I</w:t>
            </w:r>
            <w:r w:rsidRPr="00FF2A07">
              <w:rPr>
                <w:rFonts w:ascii="Segoe UI" w:hAnsi="Segoe UI" w:cs="Segoe UI"/>
              </w:rPr>
              <w:t xml:space="preserve">dentify terms associated with measuring, identify basic measuring tools used by carpenters, describe measuring methods used to square lines. </w:t>
            </w:r>
          </w:p>
        </w:tc>
        <w:tc>
          <w:tcPr>
            <w:tcW w:w="2205" w:type="dxa"/>
            <w:vAlign w:val="center"/>
          </w:tcPr>
          <w:p w14:paraId="379D9DA0" w14:textId="2AA1E1E7" w:rsidR="00F25446" w:rsidRPr="00FF2A07" w:rsidRDefault="00F25446" w:rsidP="00F25446">
            <w:pPr>
              <w:ind w:left="-15"/>
              <w:jc w:val="center"/>
              <w:rPr>
                <w:rFonts w:ascii="Segoe UI" w:hAnsi="Segoe UI" w:cs="Segoe UI"/>
              </w:rPr>
            </w:pPr>
            <w:r w:rsidRPr="00FF2A07">
              <w:rPr>
                <w:rFonts w:ascii="Segoe UI" w:hAnsi="Segoe UI" w:cs="Segoe UI"/>
              </w:rPr>
              <w:t>CV 12.4.4</w:t>
            </w:r>
          </w:p>
          <w:p w14:paraId="2A4AB708" w14:textId="1F64283F" w:rsidR="00F25446" w:rsidRPr="00FF2A07" w:rsidRDefault="00F25446" w:rsidP="00F25446">
            <w:pPr>
              <w:widowControl w:val="0"/>
              <w:jc w:val="center"/>
              <w:rPr>
                <w:rFonts w:ascii="Segoe UI" w:hAnsi="Segoe UI" w:cs="Segoe UI"/>
              </w:rPr>
            </w:pPr>
            <w:r w:rsidRPr="00FF2A07">
              <w:rPr>
                <w:rFonts w:ascii="Segoe UI" w:hAnsi="Segoe UI" w:cs="Segoe UI"/>
              </w:rPr>
              <w:t>CV 12.4.1</w:t>
            </w:r>
          </w:p>
        </w:tc>
      </w:tr>
    </w:tbl>
    <w:p w14:paraId="128BA467" w14:textId="77777777" w:rsidR="00B710A0" w:rsidRPr="00FF2A07"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F2A07" w14:paraId="5361AFA8" w14:textId="77777777" w:rsidTr="00F25446">
        <w:tc>
          <w:tcPr>
            <w:tcW w:w="1975" w:type="dxa"/>
            <w:gridSpan w:val="2"/>
            <w:shd w:val="clear" w:color="auto" w:fill="F2F2F2" w:themeFill="background1" w:themeFillShade="F2"/>
            <w:vAlign w:val="center"/>
          </w:tcPr>
          <w:p w14:paraId="122ECC2D" w14:textId="58D4640D" w:rsidR="00B710A0" w:rsidRPr="00FF2A07" w:rsidRDefault="00F25446" w:rsidP="00B710A0">
            <w:pPr>
              <w:widowControl w:val="0"/>
              <w:rPr>
                <w:rFonts w:ascii="Segoe UI" w:hAnsi="Segoe UI" w:cs="Segoe UI"/>
              </w:rPr>
            </w:pPr>
            <w:r>
              <w:rPr>
                <w:rFonts w:ascii="Segoe UI" w:hAnsi="Segoe UI" w:cs="Segoe UI"/>
              </w:rPr>
              <w:t>CVE.CON.4</w:t>
            </w:r>
          </w:p>
        </w:tc>
        <w:tc>
          <w:tcPr>
            <w:tcW w:w="5310" w:type="dxa"/>
            <w:shd w:val="clear" w:color="auto" w:fill="F2F2F2" w:themeFill="background1" w:themeFillShade="F2"/>
            <w:vAlign w:val="center"/>
          </w:tcPr>
          <w:p w14:paraId="285B9C23" w14:textId="26DB08B8" w:rsidR="00B710A0" w:rsidRPr="00FF2A07" w:rsidRDefault="00F25446" w:rsidP="00F25446">
            <w:pPr>
              <w:spacing w:before="60" w:after="60"/>
              <w:rPr>
                <w:rFonts w:ascii="Segoe UI" w:hAnsi="Segoe UI" w:cs="Segoe UI"/>
              </w:rPr>
            </w:pPr>
            <w:r>
              <w:rPr>
                <w:rFonts w:ascii="Segoe UI" w:hAnsi="Segoe UI" w:cs="Segoe UI"/>
              </w:rPr>
              <w:t xml:space="preserve">Students will read blueprints and use </w:t>
            </w:r>
            <w:r w:rsidR="00FF2A07" w:rsidRPr="00FF2A07">
              <w:rPr>
                <w:rFonts w:ascii="Segoe UI" w:hAnsi="Segoe UI" w:cs="Segoe UI"/>
              </w:rPr>
              <w:t>drawing skills</w:t>
            </w:r>
            <w:r>
              <w:rPr>
                <w:rFonts w:ascii="Segoe UI" w:hAnsi="Segoe UI" w:cs="Segoe UI"/>
              </w:rPr>
              <w:t>.</w:t>
            </w:r>
          </w:p>
        </w:tc>
        <w:tc>
          <w:tcPr>
            <w:tcW w:w="2205" w:type="dxa"/>
            <w:shd w:val="clear" w:color="auto" w:fill="F2F2F2" w:themeFill="background1" w:themeFillShade="F2"/>
            <w:vAlign w:val="center"/>
          </w:tcPr>
          <w:p w14:paraId="5D81B09F" w14:textId="77777777" w:rsidR="00B710A0" w:rsidRPr="00FF2A07" w:rsidRDefault="00B710A0" w:rsidP="00B710A0">
            <w:pPr>
              <w:spacing w:before="60" w:after="60"/>
              <w:jc w:val="center"/>
              <w:rPr>
                <w:rFonts w:ascii="Segoe UI" w:hAnsi="Segoe UI" w:cs="Segoe UI"/>
              </w:rPr>
            </w:pPr>
            <w:r w:rsidRPr="00FF2A07">
              <w:rPr>
                <w:rFonts w:ascii="Segoe UI" w:hAnsi="Segoe UI" w:cs="Segoe UI"/>
              </w:rPr>
              <w:t>Standard Reference</w:t>
            </w:r>
          </w:p>
        </w:tc>
      </w:tr>
      <w:tr w:rsidR="00F25446" w:rsidRPr="00FF2A07" w14:paraId="1F68F108" w14:textId="77777777" w:rsidTr="00F25446">
        <w:tc>
          <w:tcPr>
            <w:tcW w:w="467" w:type="dxa"/>
            <w:vMerge w:val="restart"/>
            <w:shd w:val="clear" w:color="auto" w:fill="F2F2F2" w:themeFill="background1" w:themeFillShade="F2"/>
            <w:vAlign w:val="center"/>
          </w:tcPr>
          <w:p w14:paraId="659CAF73" w14:textId="77777777" w:rsidR="00F25446" w:rsidRPr="00FF2A07" w:rsidRDefault="00F25446" w:rsidP="00F25446">
            <w:pPr>
              <w:spacing w:before="60" w:after="60"/>
              <w:rPr>
                <w:rFonts w:ascii="Segoe UI" w:hAnsi="Segoe UI" w:cs="Segoe UI"/>
              </w:rPr>
            </w:pPr>
          </w:p>
        </w:tc>
        <w:tc>
          <w:tcPr>
            <w:tcW w:w="1508" w:type="dxa"/>
            <w:vAlign w:val="center"/>
          </w:tcPr>
          <w:p w14:paraId="4703AC70" w14:textId="66C21F9C" w:rsidR="00F25446" w:rsidRPr="00FF2A07" w:rsidRDefault="00F25446" w:rsidP="00F25446">
            <w:pPr>
              <w:widowControl w:val="0"/>
              <w:spacing w:before="60" w:after="60"/>
              <w:rPr>
                <w:rFonts w:ascii="Segoe UI" w:hAnsi="Segoe UI" w:cs="Segoe UI"/>
              </w:rPr>
            </w:pPr>
            <w:r w:rsidRPr="009309BE">
              <w:rPr>
                <w:rFonts w:ascii="Segoe UI" w:hAnsi="Segoe UI" w:cs="Segoe UI"/>
              </w:rPr>
              <w:t>CVE.CON.4</w:t>
            </w:r>
            <w:r>
              <w:rPr>
                <w:rFonts w:ascii="Segoe UI" w:hAnsi="Segoe UI" w:cs="Segoe UI"/>
              </w:rPr>
              <w:t>.1</w:t>
            </w:r>
          </w:p>
        </w:tc>
        <w:tc>
          <w:tcPr>
            <w:tcW w:w="5310" w:type="dxa"/>
            <w:vAlign w:val="center"/>
          </w:tcPr>
          <w:p w14:paraId="72FB2079" w14:textId="0DB14081" w:rsidR="00F25446" w:rsidRPr="00FF2A07" w:rsidRDefault="00F25446" w:rsidP="00F25446">
            <w:pPr>
              <w:spacing w:before="60" w:after="60"/>
              <w:rPr>
                <w:rFonts w:ascii="Segoe UI" w:hAnsi="Segoe UI" w:cs="Segoe UI"/>
              </w:rPr>
            </w:pPr>
            <w:r>
              <w:rPr>
                <w:rFonts w:ascii="Segoe UI" w:hAnsi="Segoe UI" w:cs="Segoe UI"/>
              </w:rPr>
              <w:t>I</w:t>
            </w:r>
            <w:r w:rsidRPr="00FF2A07">
              <w:rPr>
                <w:rFonts w:ascii="Segoe UI" w:hAnsi="Segoe UI" w:cs="Segoe UI"/>
              </w:rPr>
              <w:t>dentify types of drawings usually included in a set of plans.</w:t>
            </w:r>
          </w:p>
        </w:tc>
        <w:tc>
          <w:tcPr>
            <w:tcW w:w="2205" w:type="dxa"/>
            <w:vAlign w:val="center"/>
          </w:tcPr>
          <w:p w14:paraId="28A2AB38" w14:textId="17192700" w:rsidR="00F25446" w:rsidRPr="00FF2A07" w:rsidRDefault="00F25446" w:rsidP="00F25446">
            <w:pPr>
              <w:ind w:left="-15"/>
              <w:jc w:val="center"/>
              <w:rPr>
                <w:rFonts w:ascii="Segoe UI" w:hAnsi="Segoe UI" w:cs="Segoe UI"/>
              </w:rPr>
            </w:pPr>
            <w:r w:rsidRPr="00FF2A07">
              <w:rPr>
                <w:rFonts w:ascii="Segoe UI" w:hAnsi="Segoe UI" w:cs="Segoe UI"/>
              </w:rPr>
              <w:t>CV 12.5.3</w:t>
            </w:r>
          </w:p>
          <w:p w14:paraId="2719AF5B" w14:textId="3AF9DC61" w:rsidR="00F25446" w:rsidRPr="00FF2A07" w:rsidRDefault="00F25446" w:rsidP="00F25446">
            <w:pPr>
              <w:widowControl w:val="0"/>
              <w:jc w:val="center"/>
              <w:rPr>
                <w:rFonts w:ascii="Segoe UI" w:hAnsi="Segoe UI" w:cs="Segoe UI"/>
              </w:rPr>
            </w:pPr>
            <w:r w:rsidRPr="00FF2A07">
              <w:rPr>
                <w:rFonts w:ascii="Segoe UI" w:hAnsi="Segoe UI" w:cs="Segoe UI"/>
              </w:rPr>
              <w:t>CV 12.5.2</w:t>
            </w:r>
          </w:p>
        </w:tc>
      </w:tr>
      <w:tr w:rsidR="00F25446" w:rsidRPr="00FF2A07" w14:paraId="490CE77B" w14:textId="77777777" w:rsidTr="00F25446">
        <w:tc>
          <w:tcPr>
            <w:tcW w:w="467" w:type="dxa"/>
            <w:vMerge/>
            <w:shd w:val="clear" w:color="auto" w:fill="F2F2F2" w:themeFill="background1" w:themeFillShade="F2"/>
            <w:vAlign w:val="center"/>
          </w:tcPr>
          <w:p w14:paraId="17F37183" w14:textId="77777777" w:rsidR="00F25446" w:rsidRPr="00FF2A07" w:rsidRDefault="00F25446" w:rsidP="00F25446">
            <w:pPr>
              <w:spacing w:before="60" w:after="60"/>
              <w:rPr>
                <w:rFonts w:ascii="Segoe UI" w:hAnsi="Segoe UI" w:cs="Segoe UI"/>
              </w:rPr>
            </w:pPr>
          </w:p>
        </w:tc>
        <w:tc>
          <w:tcPr>
            <w:tcW w:w="1508" w:type="dxa"/>
            <w:vAlign w:val="center"/>
          </w:tcPr>
          <w:p w14:paraId="71566B81" w14:textId="40437F62" w:rsidR="00F25446" w:rsidRPr="00FF2A07" w:rsidRDefault="00F25446" w:rsidP="00F25446">
            <w:pPr>
              <w:widowControl w:val="0"/>
              <w:spacing w:before="60" w:after="60"/>
              <w:rPr>
                <w:rFonts w:ascii="Segoe UI" w:hAnsi="Segoe UI" w:cs="Segoe UI"/>
              </w:rPr>
            </w:pPr>
            <w:r w:rsidRPr="009309BE">
              <w:rPr>
                <w:rFonts w:ascii="Segoe UI" w:hAnsi="Segoe UI" w:cs="Segoe UI"/>
              </w:rPr>
              <w:t>CVE.CON.4</w:t>
            </w:r>
            <w:r>
              <w:rPr>
                <w:rFonts w:ascii="Segoe UI" w:hAnsi="Segoe UI" w:cs="Segoe UI"/>
              </w:rPr>
              <w:t>.2</w:t>
            </w:r>
          </w:p>
        </w:tc>
        <w:tc>
          <w:tcPr>
            <w:tcW w:w="5310" w:type="dxa"/>
            <w:vAlign w:val="center"/>
          </w:tcPr>
          <w:p w14:paraId="1B67278E" w14:textId="6E1BFF39" w:rsidR="00F25446" w:rsidRPr="00FF2A07" w:rsidRDefault="00F25446" w:rsidP="00F25446">
            <w:pPr>
              <w:spacing w:before="60" w:after="60"/>
              <w:rPr>
                <w:rFonts w:ascii="Segoe UI" w:hAnsi="Segoe UI" w:cs="Segoe UI"/>
              </w:rPr>
            </w:pPr>
            <w:r>
              <w:rPr>
                <w:rFonts w:ascii="Segoe UI" w:hAnsi="Segoe UI" w:cs="Segoe UI"/>
              </w:rPr>
              <w:t>I</w:t>
            </w:r>
            <w:r w:rsidRPr="00FF2A07">
              <w:rPr>
                <w:rFonts w:ascii="Segoe UI" w:hAnsi="Segoe UI" w:cs="Segoe UI"/>
              </w:rPr>
              <w:t>dentify selected symbols commonly used on plans.</w:t>
            </w:r>
          </w:p>
        </w:tc>
        <w:tc>
          <w:tcPr>
            <w:tcW w:w="2205" w:type="dxa"/>
            <w:vAlign w:val="center"/>
          </w:tcPr>
          <w:p w14:paraId="5F653772" w14:textId="1E88439E" w:rsidR="00F25446" w:rsidRPr="00FF2A07" w:rsidRDefault="00F25446" w:rsidP="00F25446">
            <w:pPr>
              <w:widowControl w:val="0"/>
              <w:jc w:val="center"/>
              <w:rPr>
                <w:rFonts w:ascii="Segoe UI" w:hAnsi="Segoe UI" w:cs="Segoe UI"/>
              </w:rPr>
            </w:pPr>
            <w:r w:rsidRPr="00FF2A07">
              <w:rPr>
                <w:rFonts w:ascii="Segoe UI" w:hAnsi="Segoe UI" w:cs="Segoe UI"/>
              </w:rPr>
              <w:t>CV 12.5.2</w:t>
            </w:r>
          </w:p>
        </w:tc>
      </w:tr>
      <w:tr w:rsidR="00F25446" w:rsidRPr="00FF2A07" w14:paraId="3CBEE3CB" w14:textId="77777777" w:rsidTr="00F25446">
        <w:tc>
          <w:tcPr>
            <w:tcW w:w="467" w:type="dxa"/>
            <w:vMerge/>
            <w:shd w:val="clear" w:color="auto" w:fill="F2F2F2" w:themeFill="background1" w:themeFillShade="F2"/>
            <w:vAlign w:val="center"/>
          </w:tcPr>
          <w:p w14:paraId="0F193613" w14:textId="77777777" w:rsidR="00F25446" w:rsidRPr="00FF2A07" w:rsidRDefault="00F25446" w:rsidP="00F25446">
            <w:pPr>
              <w:spacing w:before="60" w:after="60"/>
              <w:rPr>
                <w:rFonts w:ascii="Segoe UI" w:hAnsi="Segoe UI" w:cs="Segoe UI"/>
              </w:rPr>
            </w:pPr>
          </w:p>
        </w:tc>
        <w:tc>
          <w:tcPr>
            <w:tcW w:w="1508" w:type="dxa"/>
            <w:vAlign w:val="center"/>
          </w:tcPr>
          <w:p w14:paraId="553C28F4" w14:textId="787AB907" w:rsidR="00F25446" w:rsidRPr="00FF2A07" w:rsidRDefault="00F25446" w:rsidP="00F25446">
            <w:pPr>
              <w:widowControl w:val="0"/>
              <w:spacing w:before="60" w:after="60"/>
              <w:rPr>
                <w:rFonts w:ascii="Segoe UI" w:hAnsi="Segoe UI" w:cs="Segoe UI"/>
              </w:rPr>
            </w:pPr>
            <w:r w:rsidRPr="009309BE">
              <w:rPr>
                <w:rFonts w:ascii="Segoe UI" w:hAnsi="Segoe UI" w:cs="Segoe UI"/>
              </w:rPr>
              <w:t>CVE.CON.4</w:t>
            </w:r>
            <w:r>
              <w:rPr>
                <w:rFonts w:ascii="Segoe UI" w:hAnsi="Segoe UI" w:cs="Segoe UI"/>
              </w:rPr>
              <w:t>.3</w:t>
            </w:r>
          </w:p>
        </w:tc>
        <w:tc>
          <w:tcPr>
            <w:tcW w:w="5310" w:type="dxa"/>
            <w:vAlign w:val="center"/>
          </w:tcPr>
          <w:p w14:paraId="7FFBFF5D" w14:textId="2A1C2DF8" w:rsidR="00F25446" w:rsidRPr="00FF2A07" w:rsidRDefault="00F25446" w:rsidP="00F25446">
            <w:pPr>
              <w:spacing w:before="60" w:after="60"/>
              <w:rPr>
                <w:rFonts w:ascii="Segoe UI" w:hAnsi="Segoe UI" w:cs="Segoe UI"/>
              </w:rPr>
            </w:pPr>
            <w:r>
              <w:rPr>
                <w:rFonts w:ascii="Segoe UI" w:hAnsi="Segoe UI" w:cs="Segoe UI"/>
              </w:rPr>
              <w:t>A</w:t>
            </w:r>
            <w:r w:rsidRPr="00FF2A07">
              <w:rPr>
                <w:rFonts w:ascii="Segoe UI" w:hAnsi="Segoe UI" w:cs="Segoe UI"/>
              </w:rPr>
              <w:t>ccurately use an architect’s scale.</w:t>
            </w:r>
          </w:p>
        </w:tc>
        <w:tc>
          <w:tcPr>
            <w:tcW w:w="2205" w:type="dxa"/>
            <w:vAlign w:val="center"/>
          </w:tcPr>
          <w:p w14:paraId="0180941E" w14:textId="6C96B7B9" w:rsidR="00F25446" w:rsidRPr="00FF2A07" w:rsidRDefault="00F25446" w:rsidP="00F25446">
            <w:pPr>
              <w:widowControl w:val="0"/>
              <w:jc w:val="center"/>
              <w:rPr>
                <w:rFonts w:ascii="Segoe UI" w:hAnsi="Segoe UI" w:cs="Segoe UI"/>
              </w:rPr>
            </w:pPr>
            <w:r w:rsidRPr="00FF2A07">
              <w:rPr>
                <w:rFonts w:ascii="Segoe UI" w:hAnsi="Segoe UI" w:cs="Segoe UI"/>
              </w:rPr>
              <w:t>CV 12.5.2</w:t>
            </w:r>
          </w:p>
        </w:tc>
      </w:tr>
    </w:tbl>
    <w:p w14:paraId="05F33A65" w14:textId="77777777" w:rsidR="00B710A0" w:rsidRPr="00FF2A07"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F2A07" w14:paraId="29B3F587" w14:textId="77777777" w:rsidTr="00F25446">
        <w:tc>
          <w:tcPr>
            <w:tcW w:w="1975" w:type="dxa"/>
            <w:gridSpan w:val="2"/>
            <w:shd w:val="clear" w:color="auto" w:fill="F2F2F2" w:themeFill="background1" w:themeFillShade="F2"/>
            <w:vAlign w:val="center"/>
          </w:tcPr>
          <w:p w14:paraId="5F13DFB3" w14:textId="3823E621" w:rsidR="00B710A0" w:rsidRPr="00FF2A07" w:rsidRDefault="00F25446" w:rsidP="00B710A0">
            <w:pPr>
              <w:widowControl w:val="0"/>
              <w:rPr>
                <w:rFonts w:ascii="Segoe UI" w:hAnsi="Segoe UI" w:cs="Segoe UI"/>
              </w:rPr>
            </w:pPr>
            <w:r>
              <w:rPr>
                <w:rFonts w:ascii="Segoe UI" w:hAnsi="Segoe UI" w:cs="Segoe UI"/>
              </w:rPr>
              <w:t>CVE.CON.5</w:t>
            </w:r>
          </w:p>
        </w:tc>
        <w:tc>
          <w:tcPr>
            <w:tcW w:w="5310" w:type="dxa"/>
            <w:shd w:val="clear" w:color="auto" w:fill="F2F2F2" w:themeFill="background1" w:themeFillShade="F2"/>
            <w:vAlign w:val="center"/>
          </w:tcPr>
          <w:p w14:paraId="1879B9E9" w14:textId="3CF636F8" w:rsidR="00B710A0" w:rsidRPr="00FF2A07" w:rsidRDefault="00F25446" w:rsidP="00F25446">
            <w:pPr>
              <w:spacing w:before="60" w:after="60"/>
              <w:rPr>
                <w:rFonts w:ascii="Segoe UI" w:hAnsi="Segoe UI" w:cs="Segoe UI"/>
              </w:rPr>
            </w:pPr>
            <w:r>
              <w:rPr>
                <w:rFonts w:ascii="Segoe UI" w:hAnsi="Segoe UI" w:cs="Segoe UI"/>
              </w:rPr>
              <w:t>Students will u</w:t>
            </w:r>
            <w:r w:rsidR="00FF2A07" w:rsidRPr="00FF2A07">
              <w:rPr>
                <w:rFonts w:ascii="Segoe UI" w:hAnsi="Segoe UI" w:cs="Segoe UI"/>
              </w:rPr>
              <w:t xml:space="preserve">se and </w:t>
            </w:r>
            <w:r>
              <w:rPr>
                <w:rFonts w:ascii="Segoe UI" w:hAnsi="Segoe UI" w:cs="Segoe UI"/>
              </w:rPr>
              <w:t>m</w:t>
            </w:r>
            <w:r w:rsidR="00FF2A07" w:rsidRPr="00FF2A07">
              <w:rPr>
                <w:rFonts w:ascii="Segoe UI" w:hAnsi="Segoe UI" w:cs="Segoe UI"/>
              </w:rPr>
              <w:t>aintenance</w:t>
            </w:r>
            <w:r>
              <w:rPr>
                <w:rFonts w:ascii="Segoe UI" w:hAnsi="Segoe UI" w:cs="Segoe UI"/>
              </w:rPr>
              <w:t xml:space="preserve"> h</w:t>
            </w:r>
            <w:r w:rsidR="00FF2A07" w:rsidRPr="00FF2A07">
              <w:rPr>
                <w:rFonts w:ascii="Segoe UI" w:hAnsi="Segoe UI" w:cs="Segoe UI"/>
              </w:rPr>
              <w:t xml:space="preserve">and and </w:t>
            </w:r>
            <w:r>
              <w:rPr>
                <w:rFonts w:ascii="Segoe UI" w:hAnsi="Segoe UI" w:cs="Segoe UI"/>
              </w:rPr>
              <w:t>power t</w:t>
            </w:r>
            <w:r w:rsidR="00FF2A07" w:rsidRPr="00FF2A07">
              <w:rPr>
                <w:rFonts w:ascii="Segoe UI" w:hAnsi="Segoe UI" w:cs="Segoe UI"/>
              </w:rPr>
              <w:t>ools</w:t>
            </w:r>
            <w:r>
              <w:rPr>
                <w:rFonts w:ascii="Segoe UI" w:hAnsi="Segoe UI" w:cs="Segoe UI"/>
              </w:rPr>
              <w:t>.</w:t>
            </w:r>
          </w:p>
        </w:tc>
        <w:tc>
          <w:tcPr>
            <w:tcW w:w="2205" w:type="dxa"/>
            <w:shd w:val="clear" w:color="auto" w:fill="F2F2F2" w:themeFill="background1" w:themeFillShade="F2"/>
            <w:vAlign w:val="center"/>
          </w:tcPr>
          <w:p w14:paraId="10DDD7FE" w14:textId="77777777" w:rsidR="00B710A0" w:rsidRPr="00FF2A07" w:rsidRDefault="00B710A0" w:rsidP="00B710A0">
            <w:pPr>
              <w:spacing w:before="60" w:after="60"/>
              <w:jc w:val="center"/>
              <w:rPr>
                <w:rFonts w:ascii="Segoe UI" w:hAnsi="Segoe UI" w:cs="Segoe UI"/>
              </w:rPr>
            </w:pPr>
            <w:r w:rsidRPr="00FF2A07">
              <w:rPr>
                <w:rFonts w:ascii="Segoe UI" w:hAnsi="Segoe UI" w:cs="Segoe UI"/>
              </w:rPr>
              <w:t>Standard Reference</w:t>
            </w:r>
          </w:p>
        </w:tc>
      </w:tr>
      <w:tr w:rsidR="00F25446" w:rsidRPr="00FF2A07" w14:paraId="1EAC0A35" w14:textId="77777777" w:rsidTr="00F25446">
        <w:tc>
          <w:tcPr>
            <w:tcW w:w="467" w:type="dxa"/>
            <w:vMerge w:val="restart"/>
            <w:shd w:val="clear" w:color="auto" w:fill="F2F2F2" w:themeFill="background1" w:themeFillShade="F2"/>
            <w:vAlign w:val="center"/>
          </w:tcPr>
          <w:p w14:paraId="77DF161B" w14:textId="77777777" w:rsidR="00F25446" w:rsidRPr="00FF2A07" w:rsidRDefault="00F25446" w:rsidP="00F25446">
            <w:pPr>
              <w:spacing w:before="60" w:after="60"/>
              <w:rPr>
                <w:rFonts w:ascii="Segoe UI" w:hAnsi="Segoe UI" w:cs="Segoe UI"/>
              </w:rPr>
            </w:pPr>
          </w:p>
        </w:tc>
        <w:tc>
          <w:tcPr>
            <w:tcW w:w="1508" w:type="dxa"/>
            <w:vAlign w:val="center"/>
          </w:tcPr>
          <w:p w14:paraId="445FF063" w14:textId="353999E9" w:rsidR="00F25446" w:rsidRPr="00FF2A07" w:rsidRDefault="00F25446" w:rsidP="00F25446">
            <w:pPr>
              <w:widowControl w:val="0"/>
              <w:spacing w:before="60" w:after="60"/>
              <w:rPr>
                <w:rFonts w:ascii="Segoe UI" w:hAnsi="Segoe UI" w:cs="Segoe UI"/>
              </w:rPr>
            </w:pPr>
            <w:r w:rsidRPr="00AA1ABB">
              <w:rPr>
                <w:rFonts w:ascii="Segoe UI" w:hAnsi="Segoe UI" w:cs="Segoe UI"/>
              </w:rPr>
              <w:t>CVE.CON.5</w:t>
            </w:r>
            <w:r>
              <w:rPr>
                <w:rFonts w:ascii="Segoe UI" w:hAnsi="Segoe UI" w:cs="Segoe UI"/>
              </w:rPr>
              <w:t>.1</w:t>
            </w:r>
          </w:p>
        </w:tc>
        <w:tc>
          <w:tcPr>
            <w:tcW w:w="5310" w:type="dxa"/>
            <w:vAlign w:val="center"/>
          </w:tcPr>
          <w:p w14:paraId="2F95D311" w14:textId="4C09E0B9" w:rsidR="00F25446" w:rsidRPr="00FF2A07" w:rsidRDefault="00F25446" w:rsidP="00F25446">
            <w:pPr>
              <w:spacing w:before="60" w:after="60"/>
              <w:rPr>
                <w:rFonts w:ascii="Segoe UI" w:hAnsi="Segoe UI" w:cs="Segoe UI"/>
              </w:rPr>
            </w:pPr>
            <w:r>
              <w:rPr>
                <w:rFonts w:ascii="Segoe UI" w:hAnsi="Segoe UI" w:cs="Segoe UI"/>
              </w:rPr>
              <w:t>E</w:t>
            </w:r>
            <w:r w:rsidRPr="00FF2A07">
              <w:rPr>
                <w:rFonts w:ascii="Segoe UI" w:hAnsi="Segoe UI" w:cs="Segoe UI"/>
              </w:rPr>
              <w:t>xplain the care and safe use of hand tools, match hand tools to their correct uses and demonstrate proper care and safe use of carpentry hand tools.</w:t>
            </w:r>
          </w:p>
        </w:tc>
        <w:tc>
          <w:tcPr>
            <w:tcW w:w="2205" w:type="dxa"/>
            <w:vAlign w:val="center"/>
          </w:tcPr>
          <w:p w14:paraId="288C9BB3" w14:textId="513A9210" w:rsidR="00F25446" w:rsidRPr="00FF2A07" w:rsidRDefault="00F25446" w:rsidP="00F25446">
            <w:pPr>
              <w:ind w:left="-15"/>
              <w:jc w:val="center"/>
              <w:rPr>
                <w:rFonts w:ascii="Segoe UI" w:hAnsi="Segoe UI" w:cs="Segoe UI"/>
              </w:rPr>
            </w:pPr>
            <w:r w:rsidRPr="00FF2A07">
              <w:rPr>
                <w:rFonts w:ascii="Segoe UI" w:hAnsi="Segoe UI" w:cs="Segoe UI"/>
              </w:rPr>
              <w:t>CV 12.5.3</w:t>
            </w:r>
          </w:p>
          <w:p w14:paraId="353DEA56" w14:textId="4F025591" w:rsidR="00F25446" w:rsidRPr="00FF2A07" w:rsidRDefault="00F25446" w:rsidP="00F25446">
            <w:pPr>
              <w:ind w:left="-15"/>
              <w:jc w:val="center"/>
              <w:rPr>
                <w:rFonts w:ascii="Segoe UI" w:hAnsi="Segoe UI" w:cs="Segoe UI"/>
              </w:rPr>
            </w:pPr>
            <w:r w:rsidRPr="00FF2A07">
              <w:rPr>
                <w:rFonts w:ascii="Segoe UI" w:hAnsi="Segoe UI" w:cs="Segoe UI"/>
              </w:rPr>
              <w:t>CV 12.4.1</w:t>
            </w:r>
          </w:p>
          <w:p w14:paraId="21CF097F" w14:textId="279968C7" w:rsidR="00F25446" w:rsidRPr="00FF2A07" w:rsidRDefault="00F25446" w:rsidP="00F25446">
            <w:pPr>
              <w:widowControl w:val="0"/>
              <w:jc w:val="center"/>
              <w:rPr>
                <w:rFonts w:ascii="Segoe UI" w:hAnsi="Segoe UI" w:cs="Segoe UI"/>
              </w:rPr>
            </w:pPr>
            <w:r w:rsidRPr="00FF2A07">
              <w:rPr>
                <w:rFonts w:ascii="Segoe UI" w:hAnsi="Segoe UI" w:cs="Segoe UI"/>
              </w:rPr>
              <w:t>CV 12.4.4</w:t>
            </w:r>
          </w:p>
        </w:tc>
      </w:tr>
      <w:tr w:rsidR="00F25446" w:rsidRPr="00FF2A07" w14:paraId="0DE34661" w14:textId="77777777" w:rsidTr="00F25446">
        <w:tc>
          <w:tcPr>
            <w:tcW w:w="467" w:type="dxa"/>
            <w:vMerge/>
            <w:shd w:val="clear" w:color="auto" w:fill="F2F2F2" w:themeFill="background1" w:themeFillShade="F2"/>
            <w:vAlign w:val="center"/>
          </w:tcPr>
          <w:p w14:paraId="49104827" w14:textId="77777777" w:rsidR="00F25446" w:rsidRPr="00FF2A07" w:rsidRDefault="00F25446" w:rsidP="00F25446">
            <w:pPr>
              <w:spacing w:before="60" w:after="60"/>
              <w:rPr>
                <w:rFonts w:ascii="Segoe UI" w:hAnsi="Segoe UI" w:cs="Segoe UI"/>
              </w:rPr>
            </w:pPr>
          </w:p>
        </w:tc>
        <w:tc>
          <w:tcPr>
            <w:tcW w:w="1508" w:type="dxa"/>
            <w:vAlign w:val="center"/>
          </w:tcPr>
          <w:p w14:paraId="10ACE327" w14:textId="7DD245C6" w:rsidR="00F25446" w:rsidRPr="00FF2A07" w:rsidRDefault="00F25446" w:rsidP="00F25446">
            <w:pPr>
              <w:widowControl w:val="0"/>
              <w:spacing w:before="60" w:after="60"/>
              <w:rPr>
                <w:rFonts w:ascii="Segoe UI" w:hAnsi="Segoe UI" w:cs="Segoe UI"/>
              </w:rPr>
            </w:pPr>
            <w:r w:rsidRPr="00AA1ABB">
              <w:rPr>
                <w:rFonts w:ascii="Segoe UI" w:hAnsi="Segoe UI" w:cs="Segoe UI"/>
              </w:rPr>
              <w:t>CVE.CON.5</w:t>
            </w:r>
            <w:r>
              <w:rPr>
                <w:rFonts w:ascii="Segoe UI" w:hAnsi="Segoe UI" w:cs="Segoe UI"/>
              </w:rPr>
              <w:t>.2</w:t>
            </w:r>
          </w:p>
        </w:tc>
        <w:tc>
          <w:tcPr>
            <w:tcW w:w="5310" w:type="dxa"/>
            <w:vAlign w:val="center"/>
          </w:tcPr>
          <w:p w14:paraId="5393009F" w14:textId="0CECA2DE" w:rsidR="00F25446" w:rsidRPr="00FF2A07" w:rsidRDefault="00F25446" w:rsidP="00F25446">
            <w:pPr>
              <w:spacing w:before="60" w:after="60"/>
              <w:rPr>
                <w:rFonts w:ascii="Segoe UI" w:hAnsi="Segoe UI" w:cs="Segoe UI"/>
              </w:rPr>
            </w:pPr>
            <w:r>
              <w:rPr>
                <w:rFonts w:ascii="Segoe UI" w:hAnsi="Segoe UI" w:cs="Segoe UI"/>
              </w:rPr>
              <w:t>I</w:t>
            </w:r>
            <w:r w:rsidRPr="00FF2A07">
              <w:rPr>
                <w:rFonts w:ascii="Segoe UI" w:hAnsi="Segoe UI" w:cs="Segoe UI"/>
              </w:rPr>
              <w:t xml:space="preserve">dentify terms associated with power tools, explain general safety pertaining to power tools, operate safely portable and stationary power tools. </w:t>
            </w:r>
          </w:p>
        </w:tc>
        <w:tc>
          <w:tcPr>
            <w:tcW w:w="2205" w:type="dxa"/>
            <w:vAlign w:val="center"/>
          </w:tcPr>
          <w:p w14:paraId="4961477D" w14:textId="4355709C" w:rsidR="00F25446" w:rsidRPr="00FF2A07" w:rsidRDefault="00F25446" w:rsidP="00F25446">
            <w:pPr>
              <w:ind w:left="-15"/>
              <w:jc w:val="center"/>
              <w:rPr>
                <w:rFonts w:ascii="Segoe UI" w:hAnsi="Segoe UI" w:cs="Segoe UI"/>
              </w:rPr>
            </w:pPr>
            <w:r w:rsidRPr="00FF2A07">
              <w:rPr>
                <w:rFonts w:ascii="Segoe UI" w:hAnsi="Segoe UI" w:cs="Segoe UI"/>
              </w:rPr>
              <w:t>CV 12.5.3</w:t>
            </w:r>
          </w:p>
          <w:p w14:paraId="34006499" w14:textId="3FCDF41A" w:rsidR="00F25446" w:rsidRPr="00FF2A07" w:rsidRDefault="00F25446" w:rsidP="00F25446">
            <w:pPr>
              <w:ind w:left="-15"/>
              <w:jc w:val="center"/>
              <w:rPr>
                <w:rFonts w:ascii="Segoe UI" w:hAnsi="Segoe UI" w:cs="Segoe UI"/>
              </w:rPr>
            </w:pPr>
            <w:r w:rsidRPr="00FF2A07">
              <w:rPr>
                <w:rFonts w:ascii="Segoe UI" w:hAnsi="Segoe UI" w:cs="Segoe UI"/>
              </w:rPr>
              <w:t>CV 12.4.1</w:t>
            </w:r>
          </w:p>
          <w:p w14:paraId="498BA91B" w14:textId="5B1A64B5" w:rsidR="00F25446" w:rsidRPr="00FF2A07" w:rsidRDefault="00F25446" w:rsidP="00F25446">
            <w:pPr>
              <w:widowControl w:val="0"/>
              <w:jc w:val="center"/>
              <w:rPr>
                <w:rFonts w:ascii="Segoe UI" w:hAnsi="Segoe UI" w:cs="Segoe UI"/>
              </w:rPr>
            </w:pPr>
            <w:r w:rsidRPr="00FF2A07">
              <w:rPr>
                <w:rFonts w:ascii="Segoe UI" w:hAnsi="Segoe UI" w:cs="Segoe UI"/>
              </w:rPr>
              <w:t>CV 12.4.4</w:t>
            </w:r>
          </w:p>
        </w:tc>
      </w:tr>
      <w:tr w:rsidR="00F25446" w:rsidRPr="00FF2A07" w14:paraId="67ABF2E3" w14:textId="77777777" w:rsidTr="00F25446">
        <w:tc>
          <w:tcPr>
            <w:tcW w:w="467" w:type="dxa"/>
            <w:vMerge/>
            <w:shd w:val="clear" w:color="auto" w:fill="F2F2F2" w:themeFill="background1" w:themeFillShade="F2"/>
            <w:vAlign w:val="center"/>
          </w:tcPr>
          <w:p w14:paraId="630FBB59" w14:textId="77777777" w:rsidR="00F25446" w:rsidRPr="00FF2A07" w:rsidRDefault="00F25446" w:rsidP="00F25446">
            <w:pPr>
              <w:spacing w:before="60" w:after="60"/>
              <w:rPr>
                <w:rFonts w:ascii="Segoe UI" w:hAnsi="Segoe UI" w:cs="Segoe UI"/>
              </w:rPr>
            </w:pPr>
          </w:p>
        </w:tc>
        <w:tc>
          <w:tcPr>
            <w:tcW w:w="1508" w:type="dxa"/>
            <w:vAlign w:val="center"/>
          </w:tcPr>
          <w:p w14:paraId="6D932371" w14:textId="06CBBDBC" w:rsidR="00F25446" w:rsidRPr="00FF2A07" w:rsidRDefault="00F25446" w:rsidP="00F25446">
            <w:pPr>
              <w:widowControl w:val="0"/>
              <w:spacing w:before="60" w:after="60"/>
              <w:rPr>
                <w:rFonts w:ascii="Segoe UI" w:hAnsi="Segoe UI" w:cs="Segoe UI"/>
              </w:rPr>
            </w:pPr>
            <w:r w:rsidRPr="00AA1ABB">
              <w:rPr>
                <w:rFonts w:ascii="Segoe UI" w:hAnsi="Segoe UI" w:cs="Segoe UI"/>
              </w:rPr>
              <w:t>CVE.CON.5</w:t>
            </w:r>
            <w:r>
              <w:rPr>
                <w:rFonts w:ascii="Segoe UI" w:hAnsi="Segoe UI" w:cs="Segoe UI"/>
              </w:rPr>
              <w:t>.3</w:t>
            </w:r>
          </w:p>
        </w:tc>
        <w:tc>
          <w:tcPr>
            <w:tcW w:w="5310" w:type="dxa"/>
            <w:vAlign w:val="center"/>
          </w:tcPr>
          <w:p w14:paraId="40C38549" w14:textId="0A54ACF8" w:rsidR="00F25446" w:rsidRPr="00FF2A07" w:rsidRDefault="00F25446" w:rsidP="00F25446">
            <w:pPr>
              <w:spacing w:before="60" w:after="60"/>
              <w:rPr>
                <w:rFonts w:ascii="Segoe UI" w:hAnsi="Segoe UI" w:cs="Segoe UI"/>
              </w:rPr>
            </w:pPr>
            <w:r>
              <w:rPr>
                <w:rFonts w:ascii="Segoe UI" w:hAnsi="Segoe UI" w:cs="Segoe UI"/>
              </w:rPr>
              <w:t>C</w:t>
            </w:r>
            <w:r w:rsidRPr="00FF2A07">
              <w:rPr>
                <w:rFonts w:ascii="Segoe UI" w:hAnsi="Segoe UI" w:cs="Segoe UI"/>
              </w:rPr>
              <w:t xml:space="preserve">omplete a written safety test with 90% efficiency. </w:t>
            </w:r>
          </w:p>
        </w:tc>
        <w:tc>
          <w:tcPr>
            <w:tcW w:w="2205" w:type="dxa"/>
            <w:vAlign w:val="center"/>
          </w:tcPr>
          <w:p w14:paraId="27DD1644" w14:textId="1E9656BD" w:rsidR="00F25446" w:rsidRPr="00FF2A07" w:rsidRDefault="00F25446" w:rsidP="00F25446">
            <w:pPr>
              <w:widowControl w:val="0"/>
              <w:jc w:val="center"/>
              <w:rPr>
                <w:rFonts w:ascii="Segoe UI" w:hAnsi="Segoe UI" w:cs="Segoe UI"/>
              </w:rPr>
            </w:pPr>
            <w:r w:rsidRPr="00FF2A07">
              <w:rPr>
                <w:rFonts w:ascii="Segoe UI" w:hAnsi="Segoe UI" w:cs="Segoe UI"/>
              </w:rPr>
              <w:t>CV 12.5.2</w:t>
            </w:r>
          </w:p>
        </w:tc>
      </w:tr>
    </w:tbl>
    <w:p w14:paraId="0562AC8A" w14:textId="77777777" w:rsidR="00B710A0" w:rsidRPr="00FF2A07"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F2A07" w14:paraId="3BE2FE3F" w14:textId="77777777" w:rsidTr="00F25446">
        <w:tc>
          <w:tcPr>
            <w:tcW w:w="1975" w:type="dxa"/>
            <w:gridSpan w:val="2"/>
            <w:shd w:val="clear" w:color="auto" w:fill="F2F2F2" w:themeFill="background1" w:themeFillShade="F2"/>
            <w:vAlign w:val="center"/>
          </w:tcPr>
          <w:p w14:paraId="3581E301" w14:textId="2AC72A7B" w:rsidR="00B710A0" w:rsidRPr="00FF2A07" w:rsidRDefault="00F25446" w:rsidP="00B710A0">
            <w:pPr>
              <w:widowControl w:val="0"/>
              <w:rPr>
                <w:rFonts w:ascii="Segoe UI" w:hAnsi="Segoe UI" w:cs="Segoe UI"/>
              </w:rPr>
            </w:pPr>
            <w:r>
              <w:rPr>
                <w:rFonts w:ascii="Segoe UI" w:hAnsi="Segoe UI" w:cs="Segoe UI"/>
              </w:rPr>
              <w:t>CVE.CON.6</w:t>
            </w:r>
          </w:p>
        </w:tc>
        <w:tc>
          <w:tcPr>
            <w:tcW w:w="5310" w:type="dxa"/>
            <w:shd w:val="clear" w:color="auto" w:fill="F2F2F2" w:themeFill="background1" w:themeFillShade="F2"/>
            <w:vAlign w:val="center"/>
          </w:tcPr>
          <w:p w14:paraId="52EE7208" w14:textId="5B14F891" w:rsidR="00B710A0" w:rsidRPr="00FF2A07" w:rsidRDefault="00FF2A07" w:rsidP="00B710A0">
            <w:pPr>
              <w:spacing w:before="60" w:after="60"/>
              <w:rPr>
                <w:rFonts w:ascii="Segoe UI" w:hAnsi="Segoe UI" w:cs="Segoe UI"/>
              </w:rPr>
            </w:pPr>
            <w:r w:rsidRPr="00FF2A07">
              <w:rPr>
                <w:rFonts w:ascii="Segoe UI" w:hAnsi="Segoe UI" w:cs="Segoe UI"/>
              </w:rPr>
              <w:t>Site Preparation and forming</w:t>
            </w:r>
          </w:p>
        </w:tc>
        <w:tc>
          <w:tcPr>
            <w:tcW w:w="2205" w:type="dxa"/>
            <w:shd w:val="clear" w:color="auto" w:fill="F2F2F2" w:themeFill="background1" w:themeFillShade="F2"/>
            <w:vAlign w:val="center"/>
          </w:tcPr>
          <w:p w14:paraId="2099807D" w14:textId="77777777" w:rsidR="00B710A0" w:rsidRPr="00FF2A07" w:rsidRDefault="00B710A0" w:rsidP="00B710A0">
            <w:pPr>
              <w:spacing w:before="60" w:after="60"/>
              <w:jc w:val="center"/>
              <w:rPr>
                <w:rFonts w:ascii="Segoe UI" w:hAnsi="Segoe UI" w:cs="Segoe UI"/>
              </w:rPr>
            </w:pPr>
            <w:r w:rsidRPr="00FF2A07">
              <w:rPr>
                <w:rFonts w:ascii="Segoe UI" w:hAnsi="Segoe UI" w:cs="Segoe UI"/>
              </w:rPr>
              <w:t>Standard Reference</w:t>
            </w:r>
          </w:p>
        </w:tc>
      </w:tr>
      <w:tr w:rsidR="00F25446" w:rsidRPr="00FF2A07" w14:paraId="710F64FA" w14:textId="77777777" w:rsidTr="00F25446">
        <w:tc>
          <w:tcPr>
            <w:tcW w:w="467" w:type="dxa"/>
            <w:vMerge w:val="restart"/>
            <w:shd w:val="clear" w:color="auto" w:fill="F2F2F2" w:themeFill="background1" w:themeFillShade="F2"/>
            <w:vAlign w:val="center"/>
          </w:tcPr>
          <w:p w14:paraId="0E4091A1" w14:textId="77777777" w:rsidR="00F25446" w:rsidRPr="00FF2A07" w:rsidRDefault="00F25446" w:rsidP="00F25446">
            <w:pPr>
              <w:spacing w:before="60" w:after="60"/>
              <w:rPr>
                <w:rFonts w:ascii="Segoe UI" w:hAnsi="Segoe UI" w:cs="Segoe UI"/>
              </w:rPr>
            </w:pPr>
          </w:p>
        </w:tc>
        <w:tc>
          <w:tcPr>
            <w:tcW w:w="1508" w:type="dxa"/>
            <w:vAlign w:val="center"/>
          </w:tcPr>
          <w:p w14:paraId="5E1F7FB0" w14:textId="60543CCE" w:rsidR="00F25446" w:rsidRPr="00FF2A07" w:rsidRDefault="00F25446" w:rsidP="00F25446">
            <w:pPr>
              <w:widowControl w:val="0"/>
              <w:spacing w:before="60" w:after="60"/>
              <w:rPr>
                <w:rFonts w:ascii="Segoe UI" w:hAnsi="Segoe UI" w:cs="Segoe UI"/>
              </w:rPr>
            </w:pPr>
            <w:r w:rsidRPr="00837E7E">
              <w:rPr>
                <w:rFonts w:ascii="Segoe UI" w:hAnsi="Segoe UI" w:cs="Segoe UI"/>
              </w:rPr>
              <w:t>CVE.CON.6</w:t>
            </w:r>
            <w:r>
              <w:rPr>
                <w:rFonts w:ascii="Segoe UI" w:hAnsi="Segoe UI" w:cs="Segoe UI"/>
              </w:rPr>
              <w:t>.1</w:t>
            </w:r>
          </w:p>
        </w:tc>
        <w:tc>
          <w:tcPr>
            <w:tcW w:w="5310" w:type="dxa"/>
            <w:vAlign w:val="center"/>
          </w:tcPr>
          <w:p w14:paraId="79727799" w14:textId="2B402F5B" w:rsidR="00F25446" w:rsidRPr="00FF2A07" w:rsidRDefault="00F25446" w:rsidP="00F25446">
            <w:pPr>
              <w:spacing w:before="60" w:after="60"/>
              <w:rPr>
                <w:rFonts w:ascii="Segoe UI" w:hAnsi="Segoe UI" w:cs="Segoe UI"/>
              </w:rPr>
            </w:pPr>
            <w:r>
              <w:rPr>
                <w:rFonts w:ascii="Segoe UI" w:hAnsi="Segoe UI" w:cs="Segoe UI"/>
              </w:rPr>
              <w:t>I</w:t>
            </w:r>
            <w:r w:rsidRPr="00FF2A07">
              <w:rPr>
                <w:rFonts w:ascii="Segoe UI" w:hAnsi="Segoe UI" w:cs="Segoe UI"/>
              </w:rPr>
              <w:t>dentify terms associated with leveling instruments and uses of a builder’s level.</w:t>
            </w:r>
          </w:p>
        </w:tc>
        <w:tc>
          <w:tcPr>
            <w:tcW w:w="2205" w:type="dxa"/>
            <w:vAlign w:val="center"/>
          </w:tcPr>
          <w:p w14:paraId="67F1B704" w14:textId="0E51AC51" w:rsidR="00F25446" w:rsidRPr="00FF2A07" w:rsidRDefault="00F25446" w:rsidP="00F25446">
            <w:pPr>
              <w:ind w:left="-15"/>
              <w:jc w:val="center"/>
              <w:rPr>
                <w:rFonts w:ascii="Segoe UI" w:hAnsi="Segoe UI" w:cs="Segoe UI"/>
              </w:rPr>
            </w:pPr>
            <w:r w:rsidRPr="00FF2A07">
              <w:rPr>
                <w:rFonts w:ascii="Segoe UI" w:hAnsi="Segoe UI" w:cs="Segoe UI"/>
              </w:rPr>
              <w:t>CV 12.4.1</w:t>
            </w:r>
          </w:p>
          <w:p w14:paraId="376321AB" w14:textId="6E4C4C75" w:rsidR="00F25446" w:rsidRPr="00FF2A07" w:rsidRDefault="00F25446" w:rsidP="00F25446">
            <w:pPr>
              <w:widowControl w:val="0"/>
              <w:jc w:val="center"/>
              <w:rPr>
                <w:rFonts w:ascii="Segoe UI" w:hAnsi="Segoe UI" w:cs="Segoe UI"/>
              </w:rPr>
            </w:pPr>
            <w:r w:rsidRPr="00FF2A07">
              <w:rPr>
                <w:rFonts w:ascii="Segoe UI" w:hAnsi="Segoe UI" w:cs="Segoe UI"/>
              </w:rPr>
              <w:t>CV 12.4.4</w:t>
            </w:r>
          </w:p>
        </w:tc>
      </w:tr>
      <w:tr w:rsidR="00F25446" w:rsidRPr="00FF2A07" w14:paraId="4A3E0F7F" w14:textId="77777777" w:rsidTr="00F25446">
        <w:tc>
          <w:tcPr>
            <w:tcW w:w="467" w:type="dxa"/>
            <w:vMerge/>
            <w:shd w:val="clear" w:color="auto" w:fill="F2F2F2" w:themeFill="background1" w:themeFillShade="F2"/>
            <w:vAlign w:val="center"/>
          </w:tcPr>
          <w:p w14:paraId="76A1AC13" w14:textId="77777777" w:rsidR="00F25446" w:rsidRPr="00FF2A07" w:rsidRDefault="00F25446" w:rsidP="00F25446">
            <w:pPr>
              <w:spacing w:before="60" w:after="60"/>
              <w:rPr>
                <w:rFonts w:ascii="Segoe UI" w:hAnsi="Segoe UI" w:cs="Segoe UI"/>
              </w:rPr>
            </w:pPr>
          </w:p>
        </w:tc>
        <w:tc>
          <w:tcPr>
            <w:tcW w:w="1508" w:type="dxa"/>
            <w:vAlign w:val="center"/>
          </w:tcPr>
          <w:p w14:paraId="33534C6A" w14:textId="1AAD8846" w:rsidR="00F25446" w:rsidRPr="00FF2A07" w:rsidRDefault="00F25446" w:rsidP="00F25446">
            <w:pPr>
              <w:widowControl w:val="0"/>
              <w:spacing w:before="60" w:after="60"/>
              <w:rPr>
                <w:rFonts w:ascii="Segoe UI" w:hAnsi="Segoe UI" w:cs="Segoe UI"/>
              </w:rPr>
            </w:pPr>
            <w:r w:rsidRPr="00837E7E">
              <w:rPr>
                <w:rFonts w:ascii="Segoe UI" w:hAnsi="Segoe UI" w:cs="Segoe UI"/>
              </w:rPr>
              <w:t>CVE.CON.6</w:t>
            </w:r>
            <w:r>
              <w:rPr>
                <w:rFonts w:ascii="Segoe UI" w:hAnsi="Segoe UI" w:cs="Segoe UI"/>
              </w:rPr>
              <w:t>.2</w:t>
            </w:r>
          </w:p>
        </w:tc>
        <w:tc>
          <w:tcPr>
            <w:tcW w:w="5310" w:type="dxa"/>
            <w:vAlign w:val="center"/>
          </w:tcPr>
          <w:p w14:paraId="1DA74D8F" w14:textId="1AAFB561" w:rsidR="00F25446" w:rsidRPr="00FF2A07" w:rsidRDefault="00F25446" w:rsidP="00F25446">
            <w:pPr>
              <w:spacing w:before="60" w:after="60"/>
              <w:rPr>
                <w:rFonts w:ascii="Segoe UI" w:hAnsi="Segoe UI" w:cs="Segoe UI"/>
              </w:rPr>
            </w:pPr>
            <w:r>
              <w:rPr>
                <w:rFonts w:ascii="Segoe UI" w:hAnsi="Segoe UI" w:cs="Segoe UI"/>
              </w:rPr>
              <w:t>I</w:t>
            </w:r>
            <w:r w:rsidRPr="00FF2A07">
              <w:rPr>
                <w:rFonts w:ascii="Segoe UI" w:hAnsi="Segoe UI" w:cs="Segoe UI"/>
              </w:rPr>
              <w:t>dentify the use of a transit, establish elevation reference points from benchmark, locate and square corners, set grade stakes, correctly mark a story pole, install batter boards and establish “grade”.</w:t>
            </w:r>
          </w:p>
        </w:tc>
        <w:tc>
          <w:tcPr>
            <w:tcW w:w="2205" w:type="dxa"/>
            <w:vAlign w:val="center"/>
          </w:tcPr>
          <w:p w14:paraId="793A929E" w14:textId="001E04B7" w:rsidR="00F25446" w:rsidRPr="00FF2A07" w:rsidRDefault="00F25446" w:rsidP="00F25446">
            <w:pPr>
              <w:ind w:left="-15"/>
              <w:jc w:val="center"/>
              <w:rPr>
                <w:rFonts w:ascii="Segoe UI" w:hAnsi="Segoe UI" w:cs="Segoe UI"/>
              </w:rPr>
            </w:pPr>
            <w:r w:rsidRPr="00FF2A07">
              <w:rPr>
                <w:rFonts w:ascii="Segoe UI" w:hAnsi="Segoe UI" w:cs="Segoe UI"/>
              </w:rPr>
              <w:t>CV 12.5.2</w:t>
            </w:r>
          </w:p>
          <w:p w14:paraId="5717B0A2" w14:textId="1AA79CA7" w:rsidR="00F25446" w:rsidRPr="00FF2A07" w:rsidRDefault="00F25446" w:rsidP="00F25446">
            <w:pPr>
              <w:ind w:left="-15"/>
              <w:jc w:val="center"/>
              <w:rPr>
                <w:rFonts w:ascii="Segoe UI" w:hAnsi="Segoe UI" w:cs="Segoe UI"/>
              </w:rPr>
            </w:pPr>
            <w:r w:rsidRPr="00FF2A07">
              <w:rPr>
                <w:rFonts w:ascii="Segoe UI" w:hAnsi="Segoe UI" w:cs="Segoe UI"/>
              </w:rPr>
              <w:t>CV 12.4.1</w:t>
            </w:r>
          </w:p>
          <w:p w14:paraId="365732A1" w14:textId="2B3160AD" w:rsidR="00F25446" w:rsidRPr="00FF2A07" w:rsidRDefault="00F25446" w:rsidP="00F25446">
            <w:pPr>
              <w:widowControl w:val="0"/>
              <w:jc w:val="center"/>
              <w:rPr>
                <w:rFonts w:ascii="Segoe UI" w:hAnsi="Segoe UI" w:cs="Segoe UI"/>
              </w:rPr>
            </w:pPr>
            <w:r w:rsidRPr="00FF2A07">
              <w:rPr>
                <w:rFonts w:ascii="Segoe UI" w:hAnsi="Segoe UI" w:cs="Segoe UI"/>
              </w:rPr>
              <w:t>CV 12.4.4</w:t>
            </w:r>
          </w:p>
        </w:tc>
      </w:tr>
    </w:tbl>
    <w:p w14:paraId="6F44A7A8" w14:textId="77777777" w:rsidR="00B710A0" w:rsidRPr="00FF2A07"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B710A0" w:rsidRPr="00FF2A07" w14:paraId="4B2F4374" w14:textId="77777777" w:rsidTr="00F25446">
        <w:tc>
          <w:tcPr>
            <w:tcW w:w="1975" w:type="dxa"/>
            <w:gridSpan w:val="2"/>
            <w:shd w:val="clear" w:color="auto" w:fill="F2F2F2" w:themeFill="background1" w:themeFillShade="F2"/>
            <w:vAlign w:val="center"/>
          </w:tcPr>
          <w:p w14:paraId="37E0C25B" w14:textId="53A29FF2" w:rsidR="00B710A0" w:rsidRPr="00FF2A07" w:rsidRDefault="00F25446" w:rsidP="00B710A0">
            <w:pPr>
              <w:widowControl w:val="0"/>
              <w:rPr>
                <w:rFonts w:ascii="Segoe UI" w:hAnsi="Segoe UI" w:cs="Segoe UI"/>
              </w:rPr>
            </w:pPr>
            <w:r>
              <w:rPr>
                <w:rFonts w:ascii="Segoe UI" w:hAnsi="Segoe UI" w:cs="Segoe UI"/>
              </w:rPr>
              <w:t>CVE.CON.7</w:t>
            </w:r>
          </w:p>
        </w:tc>
        <w:tc>
          <w:tcPr>
            <w:tcW w:w="5310" w:type="dxa"/>
            <w:shd w:val="clear" w:color="auto" w:fill="F2F2F2" w:themeFill="background1" w:themeFillShade="F2"/>
            <w:vAlign w:val="center"/>
          </w:tcPr>
          <w:p w14:paraId="448CED4F" w14:textId="46D5D288" w:rsidR="00B710A0" w:rsidRPr="00FF2A07" w:rsidRDefault="00FF2A07" w:rsidP="00B710A0">
            <w:pPr>
              <w:spacing w:before="60" w:after="60"/>
              <w:rPr>
                <w:rFonts w:ascii="Segoe UI" w:hAnsi="Segoe UI" w:cs="Segoe UI"/>
              </w:rPr>
            </w:pPr>
            <w:r w:rsidRPr="00FF2A07">
              <w:rPr>
                <w:rFonts w:ascii="Segoe UI" w:hAnsi="Segoe UI" w:cs="Segoe UI"/>
              </w:rPr>
              <w:t>Framing</w:t>
            </w:r>
          </w:p>
        </w:tc>
        <w:tc>
          <w:tcPr>
            <w:tcW w:w="2205" w:type="dxa"/>
            <w:shd w:val="clear" w:color="auto" w:fill="F2F2F2" w:themeFill="background1" w:themeFillShade="F2"/>
            <w:vAlign w:val="center"/>
          </w:tcPr>
          <w:p w14:paraId="6D78B7C7" w14:textId="77777777" w:rsidR="00B710A0" w:rsidRPr="00FF2A07" w:rsidRDefault="00B710A0" w:rsidP="00B710A0">
            <w:pPr>
              <w:spacing w:before="60" w:after="60"/>
              <w:jc w:val="center"/>
              <w:rPr>
                <w:rFonts w:ascii="Segoe UI" w:hAnsi="Segoe UI" w:cs="Segoe UI"/>
              </w:rPr>
            </w:pPr>
            <w:r w:rsidRPr="00FF2A07">
              <w:rPr>
                <w:rFonts w:ascii="Segoe UI" w:hAnsi="Segoe UI" w:cs="Segoe UI"/>
              </w:rPr>
              <w:t>Standard Reference</w:t>
            </w:r>
          </w:p>
        </w:tc>
      </w:tr>
      <w:tr w:rsidR="00F25446" w:rsidRPr="00FF2A07" w14:paraId="417BC97C" w14:textId="77777777" w:rsidTr="00F25446">
        <w:tc>
          <w:tcPr>
            <w:tcW w:w="467" w:type="dxa"/>
            <w:vMerge w:val="restart"/>
            <w:shd w:val="clear" w:color="auto" w:fill="F2F2F2" w:themeFill="background1" w:themeFillShade="F2"/>
            <w:vAlign w:val="center"/>
          </w:tcPr>
          <w:p w14:paraId="6F3BA436" w14:textId="77777777" w:rsidR="00F25446" w:rsidRPr="00FF2A07" w:rsidRDefault="00F25446" w:rsidP="00F25446">
            <w:pPr>
              <w:spacing w:before="60" w:after="60"/>
              <w:rPr>
                <w:rFonts w:ascii="Segoe UI" w:hAnsi="Segoe UI" w:cs="Segoe UI"/>
              </w:rPr>
            </w:pPr>
          </w:p>
        </w:tc>
        <w:tc>
          <w:tcPr>
            <w:tcW w:w="1508" w:type="dxa"/>
            <w:vAlign w:val="center"/>
          </w:tcPr>
          <w:p w14:paraId="5E179B1C" w14:textId="07A640C1" w:rsidR="00F25446" w:rsidRPr="00FF2A07" w:rsidRDefault="00F25446" w:rsidP="00F25446">
            <w:pPr>
              <w:widowControl w:val="0"/>
              <w:spacing w:before="60" w:after="60"/>
              <w:rPr>
                <w:rFonts w:ascii="Segoe UI" w:hAnsi="Segoe UI" w:cs="Segoe UI"/>
              </w:rPr>
            </w:pPr>
            <w:r w:rsidRPr="009C7058">
              <w:rPr>
                <w:rFonts w:ascii="Segoe UI" w:hAnsi="Segoe UI" w:cs="Segoe UI"/>
              </w:rPr>
              <w:t>CVE.CON.7</w:t>
            </w:r>
            <w:r>
              <w:rPr>
                <w:rFonts w:ascii="Segoe UI" w:hAnsi="Segoe UI" w:cs="Segoe UI"/>
              </w:rPr>
              <w:t>.1</w:t>
            </w:r>
          </w:p>
        </w:tc>
        <w:tc>
          <w:tcPr>
            <w:tcW w:w="5310" w:type="dxa"/>
            <w:vAlign w:val="center"/>
          </w:tcPr>
          <w:p w14:paraId="4AA665CD" w14:textId="36CA5190" w:rsidR="00F25446" w:rsidRPr="00FF2A07" w:rsidRDefault="00F25446" w:rsidP="00F25446">
            <w:pPr>
              <w:spacing w:before="60" w:after="60"/>
              <w:rPr>
                <w:rFonts w:ascii="Segoe UI" w:hAnsi="Segoe UI" w:cs="Segoe UI"/>
              </w:rPr>
            </w:pPr>
            <w:r>
              <w:rPr>
                <w:rFonts w:ascii="Segoe UI" w:hAnsi="Segoe UI" w:cs="Segoe UI"/>
              </w:rPr>
              <w:t>I</w:t>
            </w:r>
            <w:r w:rsidRPr="00FF2A07">
              <w:rPr>
                <w:rFonts w:ascii="Segoe UI" w:hAnsi="Segoe UI" w:cs="Segoe UI"/>
              </w:rPr>
              <w:t xml:space="preserve">dentify terms associated with frame floors and sill installation, wall and partition members, frame a </w:t>
            </w:r>
            <w:proofErr w:type="gramStart"/>
            <w:r w:rsidRPr="00FF2A07">
              <w:rPr>
                <w:rFonts w:ascii="Segoe UI" w:hAnsi="Segoe UI" w:cs="Segoe UI"/>
              </w:rPr>
              <w:t>single story</w:t>
            </w:r>
            <w:proofErr w:type="gramEnd"/>
            <w:r w:rsidRPr="00FF2A07">
              <w:rPr>
                <w:rFonts w:ascii="Segoe UI" w:hAnsi="Segoe UI" w:cs="Segoe UI"/>
              </w:rPr>
              <w:t xml:space="preserve"> structure, and metal framing systems. </w:t>
            </w:r>
          </w:p>
        </w:tc>
        <w:tc>
          <w:tcPr>
            <w:tcW w:w="2205" w:type="dxa"/>
            <w:vAlign w:val="center"/>
          </w:tcPr>
          <w:p w14:paraId="19188E06" w14:textId="400B340D" w:rsidR="00F25446" w:rsidRPr="00FF2A07" w:rsidRDefault="00F25446" w:rsidP="00F25446">
            <w:pPr>
              <w:ind w:left="-15"/>
              <w:jc w:val="center"/>
              <w:rPr>
                <w:rFonts w:ascii="Segoe UI" w:hAnsi="Segoe UI" w:cs="Segoe UI"/>
              </w:rPr>
            </w:pPr>
            <w:r w:rsidRPr="00FF2A07">
              <w:rPr>
                <w:rFonts w:ascii="Segoe UI" w:hAnsi="Segoe UI" w:cs="Segoe UI"/>
              </w:rPr>
              <w:t>CV 12.4.4</w:t>
            </w:r>
          </w:p>
          <w:p w14:paraId="6C9C4123" w14:textId="08D8ACAB" w:rsidR="00F25446" w:rsidRPr="00FF2A07" w:rsidRDefault="00F25446" w:rsidP="00F25446">
            <w:pPr>
              <w:widowControl w:val="0"/>
              <w:jc w:val="center"/>
              <w:rPr>
                <w:rFonts w:ascii="Segoe UI" w:hAnsi="Segoe UI" w:cs="Segoe UI"/>
              </w:rPr>
            </w:pPr>
            <w:r w:rsidRPr="00FF2A07">
              <w:rPr>
                <w:rFonts w:ascii="Segoe UI" w:hAnsi="Segoe UI" w:cs="Segoe UI"/>
              </w:rPr>
              <w:t>CV 12.4.1</w:t>
            </w:r>
          </w:p>
        </w:tc>
      </w:tr>
      <w:tr w:rsidR="00F25446" w:rsidRPr="00FF2A07" w14:paraId="0B9DAE1A" w14:textId="77777777" w:rsidTr="00F25446">
        <w:tc>
          <w:tcPr>
            <w:tcW w:w="467" w:type="dxa"/>
            <w:vMerge/>
            <w:shd w:val="clear" w:color="auto" w:fill="F2F2F2" w:themeFill="background1" w:themeFillShade="F2"/>
            <w:vAlign w:val="center"/>
          </w:tcPr>
          <w:p w14:paraId="44ED77EF" w14:textId="77777777" w:rsidR="00F25446" w:rsidRPr="00FF2A07" w:rsidRDefault="00F25446" w:rsidP="00F25446">
            <w:pPr>
              <w:spacing w:before="60" w:after="60"/>
              <w:rPr>
                <w:rFonts w:ascii="Segoe UI" w:hAnsi="Segoe UI" w:cs="Segoe UI"/>
              </w:rPr>
            </w:pPr>
          </w:p>
        </w:tc>
        <w:tc>
          <w:tcPr>
            <w:tcW w:w="1508" w:type="dxa"/>
            <w:vAlign w:val="center"/>
          </w:tcPr>
          <w:p w14:paraId="651ED627" w14:textId="100ED94C" w:rsidR="00F25446" w:rsidRPr="00FF2A07" w:rsidRDefault="00F25446" w:rsidP="00F25446">
            <w:pPr>
              <w:widowControl w:val="0"/>
              <w:spacing w:before="60" w:after="60"/>
              <w:rPr>
                <w:rFonts w:ascii="Segoe UI" w:hAnsi="Segoe UI" w:cs="Segoe UI"/>
              </w:rPr>
            </w:pPr>
            <w:r w:rsidRPr="009C7058">
              <w:rPr>
                <w:rFonts w:ascii="Segoe UI" w:hAnsi="Segoe UI" w:cs="Segoe UI"/>
              </w:rPr>
              <w:t>CVE.CON.7</w:t>
            </w:r>
            <w:r>
              <w:rPr>
                <w:rFonts w:ascii="Segoe UI" w:hAnsi="Segoe UI" w:cs="Segoe UI"/>
              </w:rPr>
              <w:t>.2</w:t>
            </w:r>
          </w:p>
        </w:tc>
        <w:tc>
          <w:tcPr>
            <w:tcW w:w="5310" w:type="dxa"/>
            <w:vAlign w:val="center"/>
          </w:tcPr>
          <w:p w14:paraId="6B0A7733" w14:textId="4B2E464F" w:rsidR="00F25446" w:rsidRPr="00FF2A07" w:rsidRDefault="00F25446" w:rsidP="00F25446">
            <w:pPr>
              <w:spacing w:before="60" w:after="60"/>
              <w:rPr>
                <w:rFonts w:ascii="Segoe UI" w:hAnsi="Segoe UI" w:cs="Segoe UI"/>
              </w:rPr>
            </w:pPr>
            <w:r>
              <w:rPr>
                <w:rFonts w:ascii="Segoe UI" w:hAnsi="Segoe UI" w:cs="Segoe UI"/>
              </w:rPr>
              <w:t>D</w:t>
            </w:r>
            <w:r w:rsidRPr="00FF2A07">
              <w:rPr>
                <w:rFonts w:ascii="Segoe UI" w:hAnsi="Segoe UI" w:cs="Segoe UI"/>
              </w:rPr>
              <w:t>emonstrate the ability to layout a floor system, roof system, wall system and siding.</w:t>
            </w:r>
          </w:p>
        </w:tc>
        <w:tc>
          <w:tcPr>
            <w:tcW w:w="2205" w:type="dxa"/>
            <w:vAlign w:val="center"/>
          </w:tcPr>
          <w:p w14:paraId="2D15859C" w14:textId="7B64DCB5" w:rsidR="00F25446" w:rsidRPr="00FF2A07" w:rsidRDefault="00F25446" w:rsidP="00F25446">
            <w:pPr>
              <w:ind w:left="-15"/>
              <w:jc w:val="center"/>
              <w:rPr>
                <w:rFonts w:ascii="Segoe UI" w:hAnsi="Segoe UI" w:cs="Segoe UI"/>
              </w:rPr>
            </w:pPr>
            <w:r w:rsidRPr="00FF2A07">
              <w:rPr>
                <w:rFonts w:ascii="Segoe UI" w:hAnsi="Segoe UI" w:cs="Segoe UI"/>
              </w:rPr>
              <w:t>CV 12.4.4</w:t>
            </w:r>
          </w:p>
          <w:p w14:paraId="0B8BC1FD" w14:textId="6773FB9F" w:rsidR="00F25446" w:rsidRPr="00FF2A07" w:rsidRDefault="00F25446" w:rsidP="00F25446">
            <w:pPr>
              <w:widowControl w:val="0"/>
              <w:jc w:val="center"/>
              <w:rPr>
                <w:rFonts w:ascii="Segoe UI" w:hAnsi="Segoe UI" w:cs="Segoe UI"/>
              </w:rPr>
            </w:pPr>
            <w:r w:rsidRPr="00FF2A07">
              <w:rPr>
                <w:rFonts w:ascii="Segoe UI" w:hAnsi="Segoe UI" w:cs="Segoe UI"/>
              </w:rPr>
              <w:t>CV 12.4.1</w:t>
            </w:r>
          </w:p>
        </w:tc>
      </w:tr>
      <w:tr w:rsidR="00F25446" w:rsidRPr="00FF2A07" w14:paraId="64095A13" w14:textId="77777777" w:rsidTr="00F25446">
        <w:tc>
          <w:tcPr>
            <w:tcW w:w="467" w:type="dxa"/>
            <w:vMerge/>
            <w:shd w:val="clear" w:color="auto" w:fill="F2F2F2" w:themeFill="background1" w:themeFillShade="F2"/>
            <w:vAlign w:val="center"/>
          </w:tcPr>
          <w:p w14:paraId="3B2CCED9" w14:textId="77777777" w:rsidR="00F25446" w:rsidRPr="00FF2A07" w:rsidRDefault="00F25446" w:rsidP="00F25446">
            <w:pPr>
              <w:spacing w:before="60" w:after="60"/>
              <w:rPr>
                <w:rFonts w:ascii="Segoe UI" w:hAnsi="Segoe UI" w:cs="Segoe UI"/>
              </w:rPr>
            </w:pPr>
          </w:p>
        </w:tc>
        <w:tc>
          <w:tcPr>
            <w:tcW w:w="1508" w:type="dxa"/>
            <w:vAlign w:val="center"/>
          </w:tcPr>
          <w:p w14:paraId="41082589" w14:textId="24B30065" w:rsidR="00F25446" w:rsidRPr="00FF2A07" w:rsidRDefault="00F25446" w:rsidP="00F25446">
            <w:pPr>
              <w:widowControl w:val="0"/>
              <w:spacing w:before="60" w:after="60"/>
              <w:rPr>
                <w:rFonts w:ascii="Segoe UI" w:hAnsi="Segoe UI" w:cs="Segoe UI"/>
              </w:rPr>
            </w:pPr>
            <w:r w:rsidRPr="009C7058">
              <w:rPr>
                <w:rFonts w:ascii="Segoe UI" w:hAnsi="Segoe UI" w:cs="Segoe UI"/>
              </w:rPr>
              <w:t>CVE.CON.7</w:t>
            </w:r>
            <w:r>
              <w:rPr>
                <w:rFonts w:ascii="Segoe UI" w:hAnsi="Segoe UI" w:cs="Segoe UI"/>
              </w:rPr>
              <w:t>.3</w:t>
            </w:r>
          </w:p>
        </w:tc>
        <w:tc>
          <w:tcPr>
            <w:tcW w:w="5310" w:type="dxa"/>
            <w:vAlign w:val="center"/>
          </w:tcPr>
          <w:p w14:paraId="7094D647" w14:textId="5FE99E06" w:rsidR="00F25446" w:rsidRPr="00FF2A07" w:rsidRDefault="00F25446" w:rsidP="00F25446">
            <w:pPr>
              <w:spacing w:before="60" w:after="60"/>
              <w:rPr>
                <w:rFonts w:ascii="Segoe UI" w:hAnsi="Segoe UI" w:cs="Segoe UI"/>
              </w:rPr>
            </w:pPr>
            <w:r>
              <w:rPr>
                <w:rFonts w:ascii="Segoe UI" w:hAnsi="Segoe UI" w:cs="Segoe UI"/>
              </w:rPr>
              <w:t>E</w:t>
            </w:r>
            <w:r w:rsidRPr="00FF2A07">
              <w:rPr>
                <w:rFonts w:ascii="Segoe UI" w:hAnsi="Segoe UI" w:cs="Segoe UI"/>
              </w:rPr>
              <w:t>stimate the types of materials to be used in the floor, wall and roof systems.</w:t>
            </w:r>
          </w:p>
        </w:tc>
        <w:tc>
          <w:tcPr>
            <w:tcW w:w="2205" w:type="dxa"/>
            <w:vAlign w:val="center"/>
          </w:tcPr>
          <w:p w14:paraId="18ED5602" w14:textId="6788E3F1" w:rsidR="00F25446" w:rsidRPr="00FF2A07" w:rsidRDefault="00F25446" w:rsidP="00F25446">
            <w:pPr>
              <w:widowControl w:val="0"/>
              <w:jc w:val="center"/>
              <w:rPr>
                <w:rFonts w:ascii="Segoe UI" w:hAnsi="Segoe UI" w:cs="Segoe UI"/>
              </w:rPr>
            </w:pPr>
            <w:r w:rsidRPr="00FF2A07">
              <w:rPr>
                <w:rFonts w:ascii="Segoe UI" w:hAnsi="Segoe UI" w:cs="Segoe UI"/>
              </w:rPr>
              <w:t>CV 12.4.1</w:t>
            </w:r>
          </w:p>
        </w:tc>
      </w:tr>
      <w:tr w:rsidR="00F25446" w:rsidRPr="00FF2A07" w14:paraId="7389F457" w14:textId="77777777" w:rsidTr="00F25446">
        <w:tc>
          <w:tcPr>
            <w:tcW w:w="467" w:type="dxa"/>
            <w:vMerge/>
            <w:shd w:val="clear" w:color="auto" w:fill="F2F2F2" w:themeFill="background1" w:themeFillShade="F2"/>
            <w:vAlign w:val="center"/>
          </w:tcPr>
          <w:p w14:paraId="55D17274" w14:textId="77777777" w:rsidR="00F25446" w:rsidRPr="00FF2A07" w:rsidRDefault="00F25446" w:rsidP="00F25446">
            <w:pPr>
              <w:spacing w:before="60" w:after="60"/>
              <w:rPr>
                <w:rFonts w:ascii="Segoe UI" w:hAnsi="Segoe UI" w:cs="Segoe UI"/>
              </w:rPr>
            </w:pPr>
          </w:p>
        </w:tc>
        <w:tc>
          <w:tcPr>
            <w:tcW w:w="1508" w:type="dxa"/>
            <w:vAlign w:val="center"/>
          </w:tcPr>
          <w:p w14:paraId="5F20A707" w14:textId="0222D69F" w:rsidR="00F25446" w:rsidRPr="00FF2A07" w:rsidRDefault="00F25446" w:rsidP="00F25446">
            <w:pPr>
              <w:widowControl w:val="0"/>
              <w:spacing w:before="60" w:after="60"/>
              <w:rPr>
                <w:rFonts w:ascii="Segoe UI" w:hAnsi="Segoe UI" w:cs="Segoe UI"/>
              </w:rPr>
            </w:pPr>
            <w:r w:rsidRPr="009C7058">
              <w:rPr>
                <w:rFonts w:ascii="Segoe UI" w:hAnsi="Segoe UI" w:cs="Segoe UI"/>
              </w:rPr>
              <w:t>CVE.CON.7</w:t>
            </w:r>
            <w:r>
              <w:rPr>
                <w:rFonts w:ascii="Segoe UI" w:hAnsi="Segoe UI" w:cs="Segoe UI"/>
              </w:rPr>
              <w:t>.4</w:t>
            </w:r>
          </w:p>
        </w:tc>
        <w:tc>
          <w:tcPr>
            <w:tcW w:w="5310" w:type="dxa"/>
            <w:vAlign w:val="center"/>
          </w:tcPr>
          <w:p w14:paraId="02B49E0D" w14:textId="00A8F779" w:rsidR="00F25446" w:rsidRPr="00FF2A07" w:rsidRDefault="00F25446" w:rsidP="00F25446">
            <w:pPr>
              <w:spacing w:before="60" w:after="60"/>
              <w:rPr>
                <w:rFonts w:ascii="Segoe UI" w:hAnsi="Segoe UI" w:cs="Segoe UI"/>
              </w:rPr>
            </w:pPr>
            <w:r>
              <w:rPr>
                <w:rFonts w:ascii="Segoe UI" w:hAnsi="Segoe UI" w:cs="Segoe UI"/>
              </w:rPr>
              <w:t>Es</w:t>
            </w:r>
            <w:r w:rsidRPr="00FF2A07">
              <w:rPr>
                <w:rFonts w:ascii="Segoe UI" w:hAnsi="Segoe UI" w:cs="Segoe UI"/>
              </w:rPr>
              <w:t xml:space="preserve">timate all materials need for constructing a wood structure and the cost of all materials. </w:t>
            </w:r>
          </w:p>
        </w:tc>
        <w:tc>
          <w:tcPr>
            <w:tcW w:w="2205" w:type="dxa"/>
            <w:vAlign w:val="center"/>
          </w:tcPr>
          <w:p w14:paraId="661FF86A" w14:textId="099D84F2" w:rsidR="00F25446" w:rsidRPr="00FF2A07" w:rsidRDefault="00F25446" w:rsidP="00F25446">
            <w:pPr>
              <w:widowControl w:val="0"/>
              <w:jc w:val="center"/>
              <w:rPr>
                <w:rFonts w:ascii="Segoe UI" w:hAnsi="Segoe UI" w:cs="Segoe UI"/>
              </w:rPr>
            </w:pPr>
            <w:r w:rsidRPr="00FF2A07">
              <w:rPr>
                <w:rFonts w:ascii="Segoe UI" w:hAnsi="Segoe UI" w:cs="Segoe UI"/>
              </w:rPr>
              <w:t>CV 12.4.1</w:t>
            </w:r>
          </w:p>
        </w:tc>
      </w:tr>
      <w:tr w:rsidR="00F25446" w:rsidRPr="00FF2A07" w14:paraId="411498AC" w14:textId="77777777" w:rsidTr="00F25446">
        <w:tc>
          <w:tcPr>
            <w:tcW w:w="467" w:type="dxa"/>
            <w:vMerge/>
            <w:shd w:val="clear" w:color="auto" w:fill="F2F2F2" w:themeFill="background1" w:themeFillShade="F2"/>
            <w:vAlign w:val="center"/>
          </w:tcPr>
          <w:p w14:paraId="2C2AA6D5" w14:textId="77777777" w:rsidR="00F25446" w:rsidRPr="00FF2A07" w:rsidRDefault="00F25446" w:rsidP="00F25446">
            <w:pPr>
              <w:spacing w:before="60" w:after="60"/>
              <w:rPr>
                <w:rFonts w:ascii="Segoe UI" w:hAnsi="Segoe UI" w:cs="Segoe UI"/>
              </w:rPr>
            </w:pPr>
          </w:p>
        </w:tc>
        <w:tc>
          <w:tcPr>
            <w:tcW w:w="1508" w:type="dxa"/>
            <w:vAlign w:val="center"/>
          </w:tcPr>
          <w:p w14:paraId="7B4F0068" w14:textId="0D904085" w:rsidR="00F25446" w:rsidRPr="00FF2A07" w:rsidRDefault="00F25446" w:rsidP="00F25446">
            <w:pPr>
              <w:widowControl w:val="0"/>
              <w:spacing w:before="60" w:after="60"/>
              <w:rPr>
                <w:rFonts w:ascii="Segoe UI" w:hAnsi="Segoe UI" w:cs="Segoe UI"/>
              </w:rPr>
            </w:pPr>
            <w:r w:rsidRPr="009C7058">
              <w:rPr>
                <w:rFonts w:ascii="Segoe UI" w:hAnsi="Segoe UI" w:cs="Segoe UI"/>
              </w:rPr>
              <w:t>CVE.CON.7</w:t>
            </w:r>
            <w:r>
              <w:rPr>
                <w:rFonts w:ascii="Segoe UI" w:hAnsi="Segoe UI" w:cs="Segoe UI"/>
              </w:rPr>
              <w:t>.5</w:t>
            </w:r>
          </w:p>
        </w:tc>
        <w:tc>
          <w:tcPr>
            <w:tcW w:w="5310" w:type="dxa"/>
            <w:vAlign w:val="center"/>
          </w:tcPr>
          <w:p w14:paraId="20CF9D7B" w14:textId="451A84AE" w:rsidR="00F25446" w:rsidRPr="00FF2A07" w:rsidRDefault="00F25446" w:rsidP="00F25446">
            <w:pPr>
              <w:spacing w:before="60" w:after="60"/>
              <w:rPr>
                <w:rFonts w:ascii="Segoe UI" w:hAnsi="Segoe UI" w:cs="Segoe UI"/>
              </w:rPr>
            </w:pPr>
            <w:r>
              <w:rPr>
                <w:rFonts w:ascii="Segoe UI" w:hAnsi="Segoe UI" w:cs="Segoe UI"/>
              </w:rPr>
              <w:t>D</w:t>
            </w:r>
            <w:r w:rsidRPr="00FF2A07">
              <w:rPr>
                <w:rFonts w:ascii="Segoe UI" w:hAnsi="Segoe UI" w:cs="Segoe UI"/>
              </w:rPr>
              <w:t xml:space="preserve">emonstrate/layout any and all “rough” opening for all windows and doors. </w:t>
            </w:r>
          </w:p>
        </w:tc>
        <w:tc>
          <w:tcPr>
            <w:tcW w:w="2205" w:type="dxa"/>
            <w:vAlign w:val="center"/>
          </w:tcPr>
          <w:p w14:paraId="66C69688" w14:textId="7B01FD12" w:rsidR="00F25446" w:rsidRPr="00FF2A07" w:rsidRDefault="00F25446" w:rsidP="00F25446">
            <w:pPr>
              <w:ind w:left="-15"/>
              <w:jc w:val="center"/>
              <w:rPr>
                <w:rFonts w:ascii="Segoe UI" w:hAnsi="Segoe UI" w:cs="Segoe UI"/>
              </w:rPr>
            </w:pPr>
            <w:r w:rsidRPr="00FF2A07">
              <w:rPr>
                <w:rFonts w:ascii="Segoe UI" w:hAnsi="Segoe UI" w:cs="Segoe UI"/>
              </w:rPr>
              <w:t>CV 12.5.2</w:t>
            </w:r>
          </w:p>
          <w:p w14:paraId="57D9295C" w14:textId="16568E7B" w:rsidR="00F25446" w:rsidRPr="00FF2A07" w:rsidRDefault="00F25446" w:rsidP="00F25446">
            <w:pPr>
              <w:widowControl w:val="0"/>
              <w:jc w:val="center"/>
              <w:rPr>
                <w:rFonts w:ascii="Segoe UI" w:hAnsi="Segoe UI" w:cs="Segoe UI"/>
              </w:rPr>
            </w:pPr>
            <w:r w:rsidRPr="00FF2A07">
              <w:rPr>
                <w:rFonts w:ascii="Segoe UI" w:hAnsi="Segoe UI" w:cs="Segoe UI"/>
              </w:rPr>
              <w:t>CV 12.4.4</w:t>
            </w:r>
          </w:p>
        </w:tc>
      </w:tr>
    </w:tbl>
    <w:p w14:paraId="0E6FABCA" w14:textId="77777777" w:rsidR="00B710A0" w:rsidRPr="00FF2A07" w:rsidRDefault="00B710A0" w:rsidP="00B710A0">
      <w:pPr>
        <w:rPr>
          <w:rFonts w:ascii="Segoe UI" w:hAnsi="Segoe UI" w:cs="Segoe UI"/>
        </w:rPr>
      </w:pPr>
      <w:r w:rsidRPr="00FF2A07">
        <w:rPr>
          <w:rFonts w:ascii="Segoe UI" w:hAnsi="Segoe UI" w:cs="Segoe UI"/>
        </w:rPr>
        <w:br w:type="page"/>
      </w:r>
    </w:p>
    <w:p w14:paraId="2EDE8679" w14:textId="489AE984" w:rsidR="00B710A0" w:rsidRDefault="00B710A0" w:rsidP="00B710A0">
      <w:pPr>
        <w:spacing w:after="0"/>
        <w:jc w:val="center"/>
        <w:rPr>
          <w:rFonts w:ascii="Segoe UI" w:hAnsi="Segoe UI" w:cs="Segoe UI"/>
          <w:b/>
          <w:sz w:val="28"/>
        </w:rPr>
      </w:pPr>
      <w:bookmarkStart w:id="78" w:name="furniture"/>
      <w:r w:rsidRPr="00E769F4">
        <w:rPr>
          <w:rFonts w:ascii="Segoe UI" w:hAnsi="Segoe UI" w:cs="Segoe UI"/>
          <w:b/>
          <w:sz w:val="28"/>
        </w:rPr>
        <w:t xml:space="preserve">Furniture </w:t>
      </w:r>
      <w:proofErr w:type="gramStart"/>
      <w:r w:rsidRPr="00E769F4">
        <w:rPr>
          <w:rFonts w:ascii="Segoe UI" w:hAnsi="Segoe UI" w:cs="Segoe UI"/>
          <w:b/>
          <w:sz w:val="28"/>
        </w:rPr>
        <w:t>Making</w:t>
      </w:r>
      <w:proofErr w:type="gramEnd"/>
      <w:r w:rsidRPr="00E769F4">
        <w:rPr>
          <w:rFonts w:ascii="Segoe UI" w:hAnsi="Segoe UI" w:cs="Segoe UI"/>
          <w:b/>
          <w:sz w:val="28"/>
        </w:rPr>
        <w:t xml:space="preserve"> I</w:t>
      </w:r>
      <w:r w:rsidR="00D006D8" w:rsidRPr="00E769F4">
        <w:rPr>
          <w:rFonts w:ascii="Segoe UI" w:hAnsi="Segoe UI" w:cs="Segoe UI"/>
          <w:b/>
          <w:sz w:val="28"/>
        </w:rPr>
        <w:t xml:space="preserve"> &amp; II</w:t>
      </w:r>
    </w:p>
    <w:bookmarkEnd w:id="78"/>
    <w:p w14:paraId="29D9A71A"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D006D8" w14:paraId="407DA549" w14:textId="77777777" w:rsidTr="00B710A0">
        <w:tc>
          <w:tcPr>
            <w:tcW w:w="2065" w:type="dxa"/>
            <w:shd w:val="clear" w:color="auto" w:fill="F2F2F2" w:themeFill="background1" w:themeFillShade="F2"/>
            <w:vAlign w:val="center"/>
          </w:tcPr>
          <w:p w14:paraId="1DEC4D70" w14:textId="77777777" w:rsidR="00B710A0" w:rsidRPr="00D006D8" w:rsidRDefault="00B710A0" w:rsidP="00B710A0">
            <w:pPr>
              <w:spacing w:before="60" w:after="60"/>
              <w:rPr>
                <w:rFonts w:ascii="Segoe UI" w:hAnsi="Segoe UI" w:cs="Segoe UI"/>
              </w:rPr>
            </w:pPr>
            <w:r w:rsidRPr="00D006D8">
              <w:rPr>
                <w:rFonts w:ascii="Segoe UI" w:hAnsi="Segoe UI" w:cs="Segoe UI"/>
              </w:rPr>
              <w:t>Purpose Statement:</w:t>
            </w:r>
          </w:p>
        </w:tc>
        <w:tc>
          <w:tcPr>
            <w:tcW w:w="7285" w:type="dxa"/>
            <w:shd w:val="clear" w:color="auto" w:fill="F2F2F2" w:themeFill="background1" w:themeFillShade="F2"/>
            <w:vAlign w:val="center"/>
          </w:tcPr>
          <w:p w14:paraId="66C57754" w14:textId="77777777" w:rsidR="00B710A0" w:rsidRDefault="00D006D8" w:rsidP="006C4585">
            <w:pPr>
              <w:spacing w:before="60" w:after="60"/>
              <w:rPr>
                <w:rFonts w:ascii="Segoe UI" w:hAnsi="Segoe UI" w:cs="Segoe UI"/>
              </w:rPr>
            </w:pPr>
            <w:r w:rsidRPr="00D006D8">
              <w:rPr>
                <w:rFonts w:ascii="Segoe UI" w:hAnsi="Segoe UI" w:cs="Segoe UI"/>
              </w:rPr>
              <w:t xml:space="preserve">Students will </w:t>
            </w:r>
            <w:r w:rsidR="006C4585">
              <w:rPr>
                <w:rFonts w:ascii="Segoe UI" w:hAnsi="Segoe UI" w:cs="Segoe UI"/>
              </w:rPr>
              <w:t>analyze how changes in technology regarding</w:t>
            </w:r>
            <w:r w:rsidRPr="00D006D8">
              <w:rPr>
                <w:rFonts w:ascii="Segoe UI" w:hAnsi="Segoe UI" w:cs="Segoe UI"/>
              </w:rPr>
              <w:t xml:space="preserve"> furniture construction impacts the environment, society, and economy. Students will develop a foundation in essential abilities that will in turn expand their occupational opportunities in the world of furniture making.</w:t>
            </w:r>
          </w:p>
          <w:p w14:paraId="00B78760" w14:textId="77777777" w:rsidR="00D0270C" w:rsidRDefault="00D0270C" w:rsidP="006C4585">
            <w:pPr>
              <w:spacing w:before="60" w:after="60"/>
              <w:rPr>
                <w:rFonts w:ascii="Segoe UI" w:hAnsi="Segoe UI" w:cs="Segoe UI"/>
              </w:rPr>
            </w:pPr>
          </w:p>
          <w:p w14:paraId="1BD126D3" w14:textId="7DA089C0" w:rsidR="00D0270C" w:rsidRDefault="00D0270C" w:rsidP="00D0270C">
            <w:pPr>
              <w:spacing w:before="60" w:after="60"/>
              <w:rPr>
                <w:rFonts w:ascii="Segoe UI" w:hAnsi="Segoe UI" w:cs="Segoe UI"/>
                <w:i/>
              </w:rPr>
            </w:pPr>
            <w:r>
              <w:rPr>
                <w:rFonts w:ascii="Segoe UI" w:hAnsi="Segoe UI" w:cs="Segoe UI"/>
                <w:i/>
              </w:rPr>
              <w:t>The Career Technical Student Organization (CTSO) associated with this course: Skills USA</w:t>
            </w:r>
          </w:p>
          <w:p w14:paraId="0D6395FC" w14:textId="5067E4D4" w:rsidR="00D0270C" w:rsidRPr="00D006D8" w:rsidRDefault="00D0270C" w:rsidP="00D0270C">
            <w:pPr>
              <w:spacing w:before="60" w:after="60"/>
              <w:rPr>
                <w:rFonts w:ascii="Segoe UI" w:hAnsi="Segoe UI" w:cs="Segoe UI"/>
              </w:rPr>
            </w:pPr>
            <w:r>
              <w:rPr>
                <w:rFonts w:ascii="Segoe UI" w:hAnsi="Segoe UI" w:cs="Segoe UI"/>
                <w:i/>
              </w:rPr>
              <w:t>Professional certification opportunities include: OSHA 10</w:t>
            </w:r>
          </w:p>
        </w:tc>
      </w:tr>
    </w:tbl>
    <w:p w14:paraId="2F3AB8F6" w14:textId="77777777" w:rsidR="00B710A0" w:rsidRPr="00D006D8" w:rsidRDefault="00B710A0" w:rsidP="00B710A0">
      <w:pPr>
        <w:spacing w:before="60" w:after="60"/>
        <w:rPr>
          <w:rFonts w:ascii="Segoe UI" w:hAnsi="Segoe UI" w:cs="Segoe UI"/>
          <w:b/>
        </w:rPr>
      </w:pPr>
    </w:p>
    <w:p w14:paraId="7AD68E3B" w14:textId="77777777" w:rsidR="00B710A0" w:rsidRPr="00D006D8" w:rsidRDefault="00B710A0" w:rsidP="00B710A0">
      <w:pPr>
        <w:spacing w:before="60" w:after="60"/>
        <w:rPr>
          <w:rFonts w:ascii="Segoe UI" w:hAnsi="Segoe UI" w:cs="Segoe UI"/>
        </w:rPr>
      </w:pPr>
      <w:r w:rsidRPr="00D006D8">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D006D8" w14:paraId="4E59060F" w14:textId="77777777" w:rsidTr="00D42EDB">
        <w:tc>
          <w:tcPr>
            <w:tcW w:w="2065" w:type="dxa"/>
            <w:gridSpan w:val="2"/>
            <w:shd w:val="clear" w:color="auto" w:fill="F2F2F2" w:themeFill="background1" w:themeFillShade="F2"/>
            <w:vAlign w:val="center"/>
          </w:tcPr>
          <w:p w14:paraId="141B579C" w14:textId="55B3D4B4" w:rsidR="00B710A0" w:rsidRPr="00D006D8" w:rsidRDefault="00D42EDB" w:rsidP="00B710A0">
            <w:pPr>
              <w:widowControl w:val="0"/>
              <w:rPr>
                <w:rFonts w:ascii="Segoe UI" w:hAnsi="Segoe UI" w:cs="Segoe UI"/>
              </w:rPr>
            </w:pPr>
            <w:r>
              <w:rPr>
                <w:rFonts w:ascii="Segoe UI" w:hAnsi="Segoe UI" w:cs="Segoe UI"/>
              </w:rPr>
              <w:t>CVE.FURN.1</w:t>
            </w:r>
          </w:p>
        </w:tc>
        <w:tc>
          <w:tcPr>
            <w:tcW w:w="5220" w:type="dxa"/>
            <w:shd w:val="clear" w:color="auto" w:fill="F2F2F2" w:themeFill="background1" w:themeFillShade="F2"/>
            <w:vAlign w:val="center"/>
          </w:tcPr>
          <w:p w14:paraId="77FCBDFB" w14:textId="36528234" w:rsidR="00B710A0" w:rsidRPr="00D006D8" w:rsidRDefault="006C4585" w:rsidP="006C4585">
            <w:pPr>
              <w:spacing w:before="60" w:after="60"/>
              <w:rPr>
                <w:rFonts w:ascii="Segoe UI" w:hAnsi="Segoe UI" w:cs="Segoe UI"/>
              </w:rPr>
            </w:pPr>
            <w:r>
              <w:rPr>
                <w:rFonts w:ascii="Segoe UI" w:hAnsi="Segoe UI" w:cs="Segoe UI"/>
              </w:rPr>
              <w:t>Students will demonstrate daily l</w:t>
            </w:r>
            <w:r w:rsidR="00D006D8" w:rsidRPr="00D006D8">
              <w:rPr>
                <w:rFonts w:ascii="Segoe UI" w:hAnsi="Segoe UI" w:cs="Segoe UI"/>
              </w:rPr>
              <w:t>ab organization and safety skills</w:t>
            </w:r>
            <w:r>
              <w:rPr>
                <w:rFonts w:ascii="Segoe UI" w:hAnsi="Segoe UI" w:cs="Segoe UI"/>
              </w:rPr>
              <w:t>.</w:t>
            </w:r>
          </w:p>
        </w:tc>
        <w:tc>
          <w:tcPr>
            <w:tcW w:w="2205" w:type="dxa"/>
            <w:shd w:val="clear" w:color="auto" w:fill="F2F2F2" w:themeFill="background1" w:themeFillShade="F2"/>
            <w:vAlign w:val="center"/>
          </w:tcPr>
          <w:p w14:paraId="36113CDF" w14:textId="77777777" w:rsidR="00B710A0" w:rsidRPr="00D006D8" w:rsidRDefault="00B710A0" w:rsidP="00B710A0">
            <w:pPr>
              <w:spacing w:before="60" w:after="60"/>
              <w:jc w:val="center"/>
              <w:rPr>
                <w:rFonts w:ascii="Segoe UI" w:hAnsi="Segoe UI" w:cs="Segoe UI"/>
              </w:rPr>
            </w:pPr>
            <w:r w:rsidRPr="00D006D8">
              <w:rPr>
                <w:rFonts w:ascii="Segoe UI" w:hAnsi="Segoe UI" w:cs="Segoe UI"/>
              </w:rPr>
              <w:t>Standard Reference</w:t>
            </w:r>
          </w:p>
        </w:tc>
      </w:tr>
      <w:tr w:rsidR="00D42EDB" w:rsidRPr="00D006D8" w14:paraId="62D7044C" w14:textId="77777777" w:rsidTr="00D42EDB">
        <w:tc>
          <w:tcPr>
            <w:tcW w:w="467" w:type="dxa"/>
            <w:vMerge w:val="restart"/>
            <w:shd w:val="clear" w:color="auto" w:fill="F2F2F2" w:themeFill="background1" w:themeFillShade="F2"/>
            <w:vAlign w:val="center"/>
          </w:tcPr>
          <w:p w14:paraId="484A5F7D" w14:textId="77777777" w:rsidR="00D42EDB" w:rsidRPr="00D006D8" w:rsidRDefault="00D42EDB" w:rsidP="00D42EDB">
            <w:pPr>
              <w:spacing w:before="60" w:after="60"/>
              <w:rPr>
                <w:rFonts w:ascii="Segoe UI" w:hAnsi="Segoe UI" w:cs="Segoe UI"/>
              </w:rPr>
            </w:pPr>
          </w:p>
        </w:tc>
        <w:tc>
          <w:tcPr>
            <w:tcW w:w="1598" w:type="dxa"/>
            <w:vAlign w:val="center"/>
          </w:tcPr>
          <w:p w14:paraId="683E29C8" w14:textId="60471DFA" w:rsidR="00D42EDB" w:rsidRPr="00D006D8" w:rsidRDefault="00D42EDB" w:rsidP="00D42EDB">
            <w:pPr>
              <w:spacing w:before="60" w:after="60"/>
              <w:rPr>
                <w:rFonts w:ascii="Segoe UI" w:hAnsi="Segoe UI" w:cs="Segoe UI"/>
              </w:rPr>
            </w:pPr>
            <w:r w:rsidRPr="00EE4F87">
              <w:rPr>
                <w:rFonts w:ascii="Segoe UI" w:hAnsi="Segoe UI" w:cs="Segoe UI"/>
              </w:rPr>
              <w:t>CVE.FURN.1</w:t>
            </w:r>
            <w:r>
              <w:rPr>
                <w:rFonts w:ascii="Segoe UI" w:hAnsi="Segoe UI" w:cs="Segoe UI"/>
              </w:rPr>
              <w:t>.1</w:t>
            </w:r>
          </w:p>
        </w:tc>
        <w:tc>
          <w:tcPr>
            <w:tcW w:w="5220" w:type="dxa"/>
            <w:vAlign w:val="center"/>
          </w:tcPr>
          <w:p w14:paraId="33D5C2A9" w14:textId="05D3EF17" w:rsidR="00D42EDB" w:rsidRPr="00D006D8" w:rsidRDefault="00D42EDB" w:rsidP="00D42EDB">
            <w:pPr>
              <w:widowControl w:val="0"/>
              <w:spacing w:before="60" w:after="60"/>
              <w:rPr>
                <w:rFonts w:ascii="Segoe UI" w:hAnsi="Segoe UI" w:cs="Segoe UI"/>
              </w:rPr>
            </w:pPr>
            <w:r>
              <w:rPr>
                <w:rFonts w:ascii="Segoe UI" w:hAnsi="Segoe UI" w:cs="Segoe UI"/>
              </w:rPr>
              <w:t>D</w:t>
            </w:r>
            <w:r w:rsidRPr="00D006D8">
              <w:rPr>
                <w:rFonts w:ascii="Segoe UI" w:hAnsi="Segoe UI" w:cs="Segoe UI"/>
              </w:rPr>
              <w:t>emonstrate knowledge of OSHA and their role in the workplace safety.</w:t>
            </w:r>
          </w:p>
        </w:tc>
        <w:tc>
          <w:tcPr>
            <w:tcW w:w="2205" w:type="dxa"/>
            <w:vAlign w:val="center"/>
          </w:tcPr>
          <w:p w14:paraId="65A1DE8F" w14:textId="76CBE391" w:rsidR="00D42EDB" w:rsidRPr="00D006D8" w:rsidRDefault="00D42EDB" w:rsidP="00D42EDB">
            <w:pPr>
              <w:pBdr>
                <w:top w:val="nil"/>
                <w:left w:val="nil"/>
                <w:bottom w:val="nil"/>
                <w:right w:val="nil"/>
                <w:between w:val="nil"/>
              </w:pBdr>
              <w:ind w:left="-15"/>
              <w:jc w:val="center"/>
              <w:rPr>
                <w:rFonts w:ascii="Segoe UI" w:hAnsi="Segoe UI" w:cs="Segoe UI"/>
              </w:rPr>
            </w:pPr>
            <w:r w:rsidRPr="00D006D8">
              <w:rPr>
                <w:rFonts w:ascii="Segoe UI" w:hAnsi="Segoe UI" w:cs="Segoe UI"/>
              </w:rPr>
              <w:t>CV12.5.3</w:t>
            </w:r>
          </w:p>
          <w:p w14:paraId="2A99A18A" w14:textId="06E62A8A" w:rsidR="00D42EDB" w:rsidRPr="00D006D8" w:rsidRDefault="00D42EDB" w:rsidP="00D42EDB">
            <w:pPr>
              <w:spacing w:before="60" w:after="60"/>
              <w:jc w:val="center"/>
              <w:rPr>
                <w:rFonts w:ascii="Segoe UI" w:hAnsi="Segoe UI" w:cs="Segoe UI"/>
              </w:rPr>
            </w:pPr>
            <w:r w:rsidRPr="00D006D8">
              <w:rPr>
                <w:rFonts w:ascii="Segoe UI" w:hAnsi="Segoe UI" w:cs="Segoe UI"/>
              </w:rPr>
              <w:t>CV 12.5.2</w:t>
            </w:r>
          </w:p>
        </w:tc>
      </w:tr>
      <w:tr w:rsidR="00D42EDB" w:rsidRPr="00D006D8" w14:paraId="54B8115E" w14:textId="77777777" w:rsidTr="00D42EDB">
        <w:tc>
          <w:tcPr>
            <w:tcW w:w="467" w:type="dxa"/>
            <w:vMerge/>
            <w:shd w:val="clear" w:color="auto" w:fill="F2F2F2" w:themeFill="background1" w:themeFillShade="F2"/>
            <w:vAlign w:val="center"/>
          </w:tcPr>
          <w:p w14:paraId="6DCCB74A" w14:textId="77777777" w:rsidR="00D42EDB" w:rsidRPr="00D006D8" w:rsidRDefault="00D42EDB" w:rsidP="00D42EDB">
            <w:pPr>
              <w:spacing w:before="60" w:after="60"/>
              <w:rPr>
                <w:rFonts w:ascii="Segoe UI" w:hAnsi="Segoe UI" w:cs="Segoe UI"/>
              </w:rPr>
            </w:pPr>
          </w:p>
        </w:tc>
        <w:tc>
          <w:tcPr>
            <w:tcW w:w="1598" w:type="dxa"/>
            <w:vAlign w:val="center"/>
          </w:tcPr>
          <w:p w14:paraId="61A0905C" w14:textId="2355F130" w:rsidR="00D42EDB" w:rsidRPr="00D006D8" w:rsidRDefault="00D42EDB" w:rsidP="00D42EDB">
            <w:pPr>
              <w:spacing w:before="60" w:after="60"/>
              <w:rPr>
                <w:rFonts w:ascii="Segoe UI" w:hAnsi="Segoe UI" w:cs="Segoe UI"/>
              </w:rPr>
            </w:pPr>
            <w:r w:rsidRPr="00EE4F87">
              <w:rPr>
                <w:rFonts w:ascii="Segoe UI" w:hAnsi="Segoe UI" w:cs="Segoe UI"/>
              </w:rPr>
              <w:t>CVE.FURN.1</w:t>
            </w:r>
            <w:r>
              <w:rPr>
                <w:rFonts w:ascii="Segoe UI" w:hAnsi="Segoe UI" w:cs="Segoe UI"/>
              </w:rPr>
              <w:t>.2</w:t>
            </w:r>
          </w:p>
        </w:tc>
        <w:tc>
          <w:tcPr>
            <w:tcW w:w="5220" w:type="dxa"/>
            <w:vAlign w:val="center"/>
          </w:tcPr>
          <w:p w14:paraId="67CF0AA3" w14:textId="12A75250" w:rsidR="00D42EDB" w:rsidRPr="00D006D8" w:rsidRDefault="00D42EDB" w:rsidP="00D42EDB">
            <w:pPr>
              <w:pBdr>
                <w:top w:val="nil"/>
                <w:left w:val="nil"/>
                <w:bottom w:val="nil"/>
                <w:right w:val="nil"/>
                <w:between w:val="nil"/>
              </w:pBdr>
              <w:rPr>
                <w:rFonts w:ascii="Segoe UI" w:hAnsi="Segoe UI" w:cs="Segoe UI"/>
              </w:rPr>
            </w:pPr>
            <w:r>
              <w:rPr>
                <w:rFonts w:ascii="Segoe UI" w:hAnsi="Segoe UI" w:cs="Segoe UI"/>
              </w:rPr>
              <w:t>O</w:t>
            </w:r>
            <w:r w:rsidRPr="00D006D8">
              <w:rPr>
                <w:rFonts w:ascii="Segoe UI" w:hAnsi="Segoe UI" w:cs="Segoe UI"/>
              </w:rPr>
              <w:t>perate lab</w:t>
            </w:r>
            <w:r>
              <w:rPr>
                <w:rFonts w:ascii="Segoe UI" w:hAnsi="Segoe UI" w:cs="Segoe UI"/>
              </w:rPr>
              <w:t xml:space="preserve"> equipment according to safety </w:t>
            </w:r>
            <w:r w:rsidRPr="00D006D8">
              <w:rPr>
                <w:rFonts w:ascii="Segoe UI" w:hAnsi="Segoe UI" w:cs="Segoe UI"/>
              </w:rPr>
              <w:t>guidelines.</w:t>
            </w:r>
          </w:p>
        </w:tc>
        <w:tc>
          <w:tcPr>
            <w:tcW w:w="2205" w:type="dxa"/>
            <w:vAlign w:val="center"/>
          </w:tcPr>
          <w:p w14:paraId="0CD7FAAA" w14:textId="46FAA329" w:rsidR="00D42EDB" w:rsidRPr="00D006D8" w:rsidRDefault="00D42EDB" w:rsidP="00D42EDB">
            <w:pPr>
              <w:widowControl w:val="0"/>
              <w:jc w:val="center"/>
              <w:rPr>
                <w:rFonts w:ascii="Segoe UI" w:hAnsi="Segoe UI" w:cs="Segoe UI"/>
              </w:rPr>
            </w:pPr>
            <w:r w:rsidRPr="00D006D8">
              <w:rPr>
                <w:rFonts w:ascii="Segoe UI" w:hAnsi="Segoe UI" w:cs="Segoe UI"/>
              </w:rPr>
              <w:t>CV 12.5.3</w:t>
            </w:r>
          </w:p>
        </w:tc>
      </w:tr>
      <w:tr w:rsidR="00D42EDB" w:rsidRPr="00D006D8" w14:paraId="12968EEA" w14:textId="77777777" w:rsidTr="00D42EDB">
        <w:tc>
          <w:tcPr>
            <w:tcW w:w="467" w:type="dxa"/>
            <w:vMerge/>
            <w:shd w:val="clear" w:color="auto" w:fill="F2F2F2" w:themeFill="background1" w:themeFillShade="F2"/>
            <w:vAlign w:val="center"/>
          </w:tcPr>
          <w:p w14:paraId="347F132C" w14:textId="77777777" w:rsidR="00D42EDB" w:rsidRPr="00D006D8" w:rsidRDefault="00D42EDB" w:rsidP="00D42EDB">
            <w:pPr>
              <w:spacing w:before="60" w:after="60"/>
              <w:rPr>
                <w:rFonts w:ascii="Segoe UI" w:hAnsi="Segoe UI" w:cs="Segoe UI"/>
              </w:rPr>
            </w:pPr>
          </w:p>
        </w:tc>
        <w:tc>
          <w:tcPr>
            <w:tcW w:w="1598" w:type="dxa"/>
            <w:vAlign w:val="center"/>
          </w:tcPr>
          <w:p w14:paraId="0A0F5887" w14:textId="33129176" w:rsidR="00D42EDB" w:rsidRPr="00D006D8" w:rsidRDefault="00D42EDB" w:rsidP="00D42EDB">
            <w:pPr>
              <w:widowControl w:val="0"/>
              <w:rPr>
                <w:rFonts w:ascii="Segoe UI" w:hAnsi="Segoe UI" w:cs="Segoe UI"/>
              </w:rPr>
            </w:pPr>
            <w:r w:rsidRPr="00EE4F87">
              <w:rPr>
                <w:rFonts w:ascii="Segoe UI" w:hAnsi="Segoe UI" w:cs="Segoe UI"/>
              </w:rPr>
              <w:t>CVE.FURN.1</w:t>
            </w:r>
            <w:r>
              <w:rPr>
                <w:rFonts w:ascii="Segoe UI" w:hAnsi="Segoe UI" w:cs="Segoe UI"/>
              </w:rPr>
              <w:t>.3</w:t>
            </w:r>
          </w:p>
        </w:tc>
        <w:tc>
          <w:tcPr>
            <w:tcW w:w="5220" w:type="dxa"/>
            <w:vAlign w:val="center"/>
          </w:tcPr>
          <w:p w14:paraId="09C3E8D8" w14:textId="15AC778B" w:rsidR="00D42EDB" w:rsidRPr="00D006D8" w:rsidRDefault="00D42EDB" w:rsidP="00D42EDB">
            <w:pPr>
              <w:pBdr>
                <w:top w:val="nil"/>
                <w:left w:val="nil"/>
                <w:bottom w:val="nil"/>
                <w:right w:val="nil"/>
                <w:between w:val="nil"/>
              </w:pBdr>
              <w:rPr>
                <w:rFonts w:ascii="Segoe UI" w:hAnsi="Segoe UI" w:cs="Segoe UI"/>
              </w:rPr>
            </w:pPr>
            <w:r>
              <w:rPr>
                <w:rFonts w:ascii="Segoe UI" w:hAnsi="Segoe UI" w:cs="Segoe UI"/>
              </w:rPr>
              <w:t>I</w:t>
            </w:r>
            <w:r w:rsidRPr="00D006D8">
              <w:rPr>
                <w:rFonts w:ascii="Segoe UI" w:hAnsi="Segoe UI" w:cs="Segoe UI"/>
              </w:rPr>
              <w:t>dentify and wear appropriate clothing for lab/shop</w:t>
            </w:r>
            <w:r>
              <w:rPr>
                <w:rFonts w:ascii="Segoe UI" w:hAnsi="Segoe UI" w:cs="Segoe UI"/>
              </w:rPr>
              <w:t xml:space="preserve"> </w:t>
            </w:r>
            <w:r w:rsidRPr="00D006D8">
              <w:rPr>
                <w:rFonts w:ascii="Segoe UI" w:hAnsi="Segoe UI" w:cs="Segoe UI"/>
              </w:rPr>
              <w:t>activities.</w:t>
            </w:r>
          </w:p>
        </w:tc>
        <w:tc>
          <w:tcPr>
            <w:tcW w:w="2205" w:type="dxa"/>
            <w:vAlign w:val="center"/>
          </w:tcPr>
          <w:p w14:paraId="3471E499" w14:textId="18522A1F" w:rsidR="00D42EDB" w:rsidRPr="00D006D8" w:rsidRDefault="00D42EDB" w:rsidP="00D42EDB">
            <w:pPr>
              <w:pBdr>
                <w:top w:val="nil"/>
                <w:left w:val="nil"/>
                <w:bottom w:val="nil"/>
                <w:right w:val="nil"/>
                <w:between w:val="nil"/>
              </w:pBdr>
              <w:ind w:left="-15"/>
              <w:jc w:val="center"/>
              <w:rPr>
                <w:rFonts w:ascii="Segoe UI" w:hAnsi="Segoe UI" w:cs="Segoe UI"/>
              </w:rPr>
            </w:pPr>
            <w:r w:rsidRPr="00D006D8">
              <w:rPr>
                <w:rFonts w:ascii="Segoe UI" w:hAnsi="Segoe UI" w:cs="Segoe UI"/>
              </w:rPr>
              <w:t>CV 12.5.3</w:t>
            </w:r>
          </w:p>
          <w:p w14:paraId="3BC869FB" w14:textId="2326B304" w:rsidR="00D42EDB" w:rsidRPr="00D006D8" w:rsidRDefault="00D42EDB" w:rsidP="00D42EDB">
            <w:pPr>
              <w:spacing w:before="60" w:after="60"/>
              <w:jc w:val="center"/>
              <w:rPr>
                <w:rFonts w:ascii="Segoe UI" w:hAnsi="Segoe UI" w:cs="Segoe UI"/>
              </w:rPr>
            </w:pPr>
            <w:r w:rsidRPr="00D006D8">
              <w:rPr>
                <w:rFonts w:ascii="Segoe UI" w:hAnsi="Segoe UI" w:cs="Segoe UI"/>
              </w:rPr>
              <w:t>CV 12.5.2</w:t>
            </w:r>
          </w:p>
        </w:tc>
      </w:tr>
      <w:tr w:rsidR="00D42EDB" w:rsidRPr="00D006D8" w14:paraId="418B11EF" w14:textId="77777777" w:rsidTr="00D42EDB">
        <w:tc>
          <w:tcPr>
            <w:tcW w:w="467" w:type="dxa"/>
            <w:vMerge/>
            <w:shd w:val="clear" w:color="auto" w:fill="F2F2F2" w:themeFill="background1" w:themeFillShade="F2"/>
            <w:vAlign w:val="center"/>
          </w:tcPr>
          <w:p w14:paraId="34F55A7C" w14:textId="77777777" w:rsidR="00D42EDB" w:rsidRPr="00D006D8" w:rsidRDefault="00D42EDB" w:rsidP="00D42EDB">
            <w:pPr>
              <w:spacing w:before="60" w:after="60"/>
              <w:rPr>
                <w:rFonts w:ascii="Segoe UI" w:hAnsi="Segoe UI" w:cs="Segoe UI"/>
              </w:rPr>
            </w:pPr>
          </w:p>
        </w:tc>
        <w:tc>
          <w:tcPr>
            <w:tcW w:w="1598" w:type="dxa"/>
            <w:vAlign w:val="center"/>
          </w:tcPr>
          <w:p w14:paraId="439D18B8" w14:textId="6A63193B" w:rsidR="00D42EDB" w:rsidRPr="00D006D8" w:rsidRDefault="00D42EDB" w:rsidP="00D42EDB">
            <w:pPr>
              <w:widowControl w:val="0"/>
              <w:rPr>
                <w:rFonts w:ascii="Segoe UI" w:hAnsi="Segoe UI" w:cs="Segoe UI"/>
              </w:rPr>
            </w:pPr>
            <w:r w:rsidRPr="00EE4F87">
              <w:rPr>
                <w:rFonts w:ascii="Segoe UI" w:hAnsi="Segoe UI" w:cs="Segoe UI"/>
              </w:rPr>
              <w:t>CVE.FURN.1</w:t>
            </w:r>
            <w:r>
              <w:rPr>
                <w:rFonts w:ascii="Segoe UI" w:hAnsi="Segoe UI" w:cs="Segoe UI"/>
              </w:rPr>
              <w:t>.4</w:t>
            </w:r>
          </w:p>
        </w:tc>
        <w:tc>
          <w:tcPr>
            <w:tcW w:w="5220" w:type="dxa"/>
            <w:vAlign w:val="center"/>
          </w:tcPr>
          <w:p w14:paraId="7CCA243B" w14:textId="380D90A5" w:rsidR="00D42EDB" w:rsidRPr="00D006D8" w:rsidRDefault="00D42EDB" w:rsidP="00D42EDB">
            <w:pPr>
              <w:spacing w:before="60" w:after="60"/>
              <w:rPr>
                <w:rFonts w:ascii="Segoe UI" w:hAnsi="Segoe UI" w:cs="Segoe UI"/>
              </w:rPr>
            </w:pPr>
            <w:r>
              <w:rPr>
                <w:rFonts w:ascii="Segoe UI" w:hAnsi="Segoe UI" w:cs="Segoe UI"/>
              </w:rPr>
              <w:t>L</w:t>
            </w:r>
            <w:r w:rsidRPr="00D006D8">
              <w:rPr>
                <w:rFonts w:ascii="Segoe UI" w:hAnsi="Segoe UI" w:cs="Segoe UI"/>
              </w:rPr>
              <w:t>ocate and interpret safety data sheets</w:t>
            </w:r>
            <w:r>
              <w:rPr>
                <w:rFonts w:ascii="Segoe UI" w:hAnsi="Segoe UI" w:cs="Segoe UI"/>
              </w:rPr>
              <w:t>.</w:t>
            </w:r>
          </w:p>
        </w:tc>
        <w:tc>
          <w:tcPr>
            <w:tcW w:w="2205" w:type="dxa"/>
            <w:vAlign w:val="center"/>
          </w:tcPr>
          <w:p w14:paraId="71DCE005" w14:textId="1EAE6C6F" w:rsidR="00D42EDB" w:rsidRPr="00D006D8" w:rsidRDefault="00D42EDB" w:rsidP="00D42EDB">
            <w:pPr>
              <w:widowControl w:val="0"/>
              <w:jc w:val="center"/>
              <w:rPr>
                <w:rFonts w:ascii="Segoe UI" w:hAnsi="Segoe UI" w:cs="Segoe UI"/>
              </w:rPr>
            </w:pPr>
            <w:r w:rsidRPr="00D006D8">
              <w:rPr>
                <w:rFonts w:ascii="Segoe UI" w:hAnsi="Segoe UI" w:cs="Segoe UI"/>
              </w:rPr>
              <w:t>CV 12.53</w:t>
            </w:r>
          </w:p>
        </w:tc>
      </w:tr>
    </w:tbl>
    <w:p w14:paraId="715306CF" w14:textId="77777777" w:rsidR="00B710A0" w:rsidRPr="00D006D8"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D006D8" w14:paraId="3226D0A4" w14:textId="77777777" w:rsidTr="00EF3CAF">
        <w:tc>
          <w:tcPr>
            <w:tcW w:w="2065" w:type="dxa"/>
            <w:gridSpan w:val="2"/>
            <w:shd w:val="clear" w:color="auto" w:fill="F2F2F2" w:themeFill="background1" w:themeFillShade="F2"/>
            <w:vAlign w:val="center"/>
          </w:tcPr>
          <w:p w14:paraId="193916A2" w14:textId="3ADADC1D" w:rsidR="00B710A0" w:rsidRPr="00D006D8" w:rsidRDefault="00D42EDB" w:rsidP="00B710A0">
            <w:pPr>
              <w:widowControl w:val="0"/>
              <w:rPr>
                <w:rFonts w:ascii="Segoe UI" w:hAnsi="Segoe UI" w:cs="Segoe UI"/>
              </w:rPr>
            </w:pPr>
            <w:r>
              <w:rPr>
                <w:rFonts w:ascii="Segoe UI" w:hAnsi="Segoe UI" w:cs="Segoe UI"/>
              </w:rPr>
              <w:t>CVE.FURN.2</w:t>
            </w:r>
          </w:p>
        </w:tc>
        <w:tc>
          <w:tcPr>
            <w:tcW w:w="5220" w:type="dxa"/>
            <w:shd w:val="clear" w:color="auto" w:fill="F2F2F2" w:themeFill="background1" w:themeFillShade="F2"/>
            <w:vAlign w:val="center"/>
          </w:tcPr>
          <w:p w14:paraId="3E25F9D4" w14:textId="10A21D80" w:rsidR="00B710A0" w:rsidRPr="00D006D8" w:rsidRDefault="006C4585" w:rsidP="006C4585">
            <w:pPr>
              <w:spacing w:before="60" w:after="60"/>
              <w:rPr>
                <w:rFonts w:ascii="Segoe UI" w:hAnsi="Segoe UI" w:cs="Segoe UI"/>
              </w:rPr>
            </w:pPr>
            <w:r>
              <w:rPr>
                <w:rFonts w:ascii="Segoe UI" w:hAnsi="Segoe UI" w:cs="Segoe UI"/>
              </w:rPr>
              <w:t>Students will operate m</w:t>
            </w:r>
            <w:r w:rsidR="00D006D8" w:rsidRPr="00D006D8">
              <w:rPr>
                <w:rFonts w:ascii="Segoe UI" w:hAnsi="Segoe UI" w:cs="Segoe UI"/>
              </w:rPr>
              <w:t>anual and power tools</w:t>
            </w:r>
            <w:r>
              <w:rPr>
                <w:rFonts w:ascii="Segoe UI" w:hAnsi="Segoe UI" w:cs="Segoe UI"/>
              </w:rPr>
              <w:t>.</w:t>
            </w:r>
          </w:p>
        </w:tc>
        <w:tc>
          <w:tcPr>
            <w:tcW w:w="2205" w:type="dxa"/>
            <w:shd w:val="clear" w:color="auto" w:fill="F2F2F2" w:themeFill="background1" w:themeFillShade="F2"/>
            <w:vAlign w:val="center"/>
          </w:tcPr>
          <w:p w14:paraId="51EDFD9A" w14:textId="77777777" w:rsidR="00B710A0" w:rsidRPr="00D006D8" w:rsidRDefault="00B710A0" w:rsidP="00B710A0">
            <w:pPr>
              <w:spacing w:before="60" w:after="60"/>
              <w:jc w:val="center"/>
              <w:rPr>
                <w:rFonts w:ascii="Segoe UI" w:hAnsi="Segoe UI" w:cs="Segoe UI"/>
              </w:rPr>
            </w:pPr>
            <w:r w:rsidRPr="00D006D8">
              <w:rPr>
                <w:rFonts w:ascii="Segoe UI" w:hAnsi="Segoe UI" w:cs="Segoe UI"/>
              </w:rPr>
              <w:t>Standard Reference</w:t>
            </w:r>
          </w:p>
        </w:tc>
      </w:tr>
      <w:tr w:rsidR="00EF3CAF" w:rsidRPr="00D006D8" w14:paraId="25E8FAC3" w14:textId="77777777" w:rsidTr="00EF3CAF">
        <w:tc>
          <w:tcPr>
            <w:tcW w:w="467" w:type="dxa"/>
            <w:vMerge w:val="restart"/>
            <w:shd w:val="clear" w:color="auto" w:fill="F2F2F2" w:themeFill="background1" w:themeFillShade="F2"/>
            <w:vAlign w:val="center"/>
          </w:tcPr>
          <w:p w14:paraId="161EF94D" w14:textId="77777777" w:rsidR="00EF3CAF" w:rsidRPr="00D006D8" w:rsidRDefault="00EF3CAF" w:rsidP="00EF3CAF">
            <w:pPr>
              <w:spacing w:before="60" w:after="60"/>
              <w:rPr>
                <w:rFonts w:ascii="Segoe UI" w:hAnsi="Segoe UI" w:cs="Segoe UI"/>
              </w:rPr>
            </w:pPr>
          </w:p>
        </w:tc>
        <w:tc>
          <w:tcPr>
            <w:tcW w:w="1598" w:type="dxa"/>
            <w:vAlign w:val="center"/>
          </w:tcPr>
          <w:p w14:paraId="3D4EAAA8" w14:textId="2496B119" w:rsidR="00EF3CAF" w:rsidRPr="00D006D8" w:rsidRDefault="00EF3CAF" w:rsidP="00EF3CAF">
            <w:pPr>
              <w:widowControl w:val="0"/>
              <w:spacing w:before="60" w:after="60"/>
              <w:rPr>
                <w:rFonts w:ascii="Segoe UI" w:hAnsi="Segoe UI" w:cs="Segoe UI"/>
              </w:rPr>
            </w:pPr>
            <w:r w:rsidRPr="00C844AB">
              <w:rPr>
                <w:rFonts w:ascii="Segoe UI" w:hAnsi="Segoe UI" w:cs="Segoe UI"/>
              </w:rPr>
              <w:t>CVE.FURN.2</w:t>
            </w:r>
            <w:r>
              <w:rPr>
                <w:rFonts w:ascii="Segoe UI" w:hAnsi="Segoe UI" w:cs="Segoe UI"/>
              </w:rPr>
              <w:t>.1</w:t>
            </w:r>
          </w:p>
        </w:tc>
        <w:tc>
          <w:tcPr>
            <w:tcW w:w="5220" w:type="dxa"/>
            <w:vAlign w:val="center"/>
          </w:tcPr>
          <w:p w14:paraId="0DF5C4E7" w14:textId="0BA5EDEE" w:rsidR="00EF3CAF" w:rsidRPr="00D006D8" w:rsidRDefault="00EF3CAF" w:rsidP="00EF3CAF">
            <w:pPr>
              <w:spacing w:before="60" w:after="60"/>
              <w:rPr>
                <w:rFonts w:ascii="Segoe UI" w:hAnsi="Segoe UI" w:cs="Segoe UI"/>
              </w:rPr>
            </w:pPr>
            <w:r>
              <w:rPr>
                <w:rFonts w:ascii="Segoe UI" w:hAnsi="Segoe UI" w:cs="Segoe UI"/>
              </w:rPr>
              <w:t>I</w:t>
            </w:r>
            <w:r w:rsidRPr="00D006D8">
              <w:rPr>
                <w:rFonts w:ascii="Segoe UI" w:hAnsi="Segoe UI" w:cs="Segoe UI"/>
              </w:rPr>
              <w:t>dentify hand tools and their appropriate usage</w:t>
            </w:r>
            <w:r>
              <w:rPr>
                <w:rFonts w:ascii="Segoe UI" w:hAnsi="Segoe UI" w:cs="Segoe UI"/>
              </w:rPr>
              <w:t>.</w:t>
            </w:r>
          </w:p>
        </w:tc>
        <w:tc>
          <w:tcPr>
            <w:tcW w:w="2205" w:type="dxa"/>
            <w:vAlign w:val="center"/>
          </w:tcPr>
          <w:p w14:paraId="1D3309D7" w14:textId="42DEFFA3" w:rsidR="00EF3CAF" w:rsidRPr="00D006D8" w:rsidRDefault="00EF3CAF" w:rsidP="00EF3CAF">
            <w:pPr>
              <w:ind w:left="-15"/>
              <w:jc w:val="center"/>
              <w:rPr>
                <w:rFonts w:ascii="Segoe UI" w:hAnsi="Segoe UI" w:cs="Segoe UI"/>
              </w:rPr>
            </w:pPr>
            <w:r w:rsidRPr="00D006D8">
              <w:rPr>
                <w:rFonts w:ascii="Segoe UI" w:hAnsi="Segoe UI" w:cs="Segoe UI"/>
              </w:rPr>
              <w:t>CV 12.5.3</w:t>
            </w:r>
          </w:p>
          <w:p w14:paraId="288F8B8A" w14:textId="0001F3F3" w:rsidR="00EF3CAF" w:rsidRPr="00D006D8" w:rsidRDefault="00EF3CAF" w:rsidP="00EF3CAF">
            <w:pPr>
              <w:widowControl w:val="0"/>
              <w:jc w:val="center"/>
              <w:rPr>
                <w:rFonts w:ascii="Segoe UI" w:hAnsi="Segoe UI" w:cs="Segoe UI"/>
              </w:rPr>
            </w:pPr>
            <w:r w:rsidRPr="00D006D8">
              <w:rPr>
                <w:rFonts w:ascii="Segoe UI" w:hAnsi="Segoe UI" w:cs="Segoe UI"/>
              </w:rPr>
              <w:t>CV 12.5.2</w:t>
            </w:r>
          </w:p>
        </w:tc>
      </w:tr>
      <w:tr w:rsidR="00EF3CAF" w:rsidRPr="00D006D8" w14:paraId="50E75F80" w14:textId="77777777" w:rsidTr="00EF3CAF">
        <w:tc>
          <w:tcPr>
            <w:tcW w:w="467" w:type="dxa"/>
            <w:vMerge/>
            <w:shd w:val="clear" w:color="auto" w:fill="F2F2F2" w:themeFill="background1" w:themeFillShade="F2"/>
            <w:vAlign w:val="center"/>
          </w:tcPr>
          <w:p w14:paraId="75E8C535" w14:textId="77777777" w:rsidR="00EF3CAF" w:rsidRPr="00D006D8" w:rsidRDefault="00EF3CAF" w:rsidP="00EF3CAF">
            <w:pPr>
              <w:spacing w:before="60" w:after="60"/>
              <w:rPr>
                <w:rFonts w:ascii="Segoe UI" w:hAnsi="Segoe UI" w:cs="Segoe UI"/>
              </w:rPr>
            </w:pPr>
          </w:p>
        </w:tc>
        <w:tc>
          <w:tcPr>
            <w:tcW w:w="1598" w:type="dxa"/>
            <w:vAlign w:val="center"/>
          </w:tcPr>
          <w:p w14:paraId="7DE26F32" w14:textId="4414CE3E" w:rsidR="00EF3CAF" w:rsidRPr="00D006D8" w:rsidRDefault="00EF3CAF" w:rsidP="00EF3CAF">
            <w:pPr>
              <w:widowControl w:val="0"/>
              <w:spacing w:before="60" w:after="60"/>
              <w:rPr>
                <w:rFonts w:ascii="Segoe UI" w:hAnsi="Segoe UI" w:cs="Segoe UI"/>
              </w:rPr>
            </w:pPr>
            <w:r w:rsidRPr="00C844AB">
              <w:rPr>
                <w:rFonts w:ascii="Segoe UI" w:hAnsi="Segoe UI" w:cs="Segoe UI"/>
              </w:rPr>
              <w:t>CVE.FURN.2</w:t>
            </w:r>
            <w:r>
              <w:rPr>
                <w:rFonts w:ascii="Segoe UI" w:hAnsi="Segoe UI" w:cs="Segoe UI"/>
              </w:rPr>
              <w:t>.2</w:t>
            </w:r>
          </w:p>
        </w:tc>
        <w:tc>
          <w:tcPr>
            <w:tcW w:w="5220" w:type="dxa"/>
            <w:vAlign w:val="center"/>
          </w:tcPr>
          <w:p w14:paraId="72D0D58F" w14:textId="77A57057" w:rsidR="00EF3CAF" w:rsidRPr="00D006D8" w:rsidRDefault="00EF3CAF" w:rsidP="00EF3CAF">
            <w:pPr>
              <w:ind w:left="15"/>
              <w:rPr>
                <w:rFonts w:ascii="Segoe UI" w:hAnsi="Segoe UI" w:cs="Segoe UI"/>
              </w:rPr>
            </w:pPr>
            <w:r>
              <w:rPr>
                <w:rFonts w:ascii="Segoe UI" w:hAnsi="Segoe UI" w:cs="Segoe UI"/>
              </w:rPr>
              <w:t>D</w:t>
            </w:r>
            <w:r w:rsidRPr="00D006D8">
              <w:rPr>
                <w:rFonts w:ascii="Segoe UI" w:hAnsi="Segoe UI" w:cs="Segoe UI"/>
              </w:rPr>
              <w:t>emonstrate safe handling and use of appropriate tools</w:t>
            </w:r>
            <w:r>
              <w:rPr>
                <w:rFonts w:ascii="Segoe UI" w:hAnsi="Segoe UI" w:cs="Segoe UI"/>
              </w:rPr>
              <w:t>.</w:t>
            </w:r>
          </w:p>
        </w:tc>
        <w:tc>
          <w:tcPr>
            <w:tcW w:w="2205" w:type="dxa"/>
            <w:vAlign w:val="center"/>
          </w:tcPr>
          <w:p w14:paraId="509DCDA7" w14:textId="65F85BAF" w:rsidR="00EF3CAF" w:rsidRPr="00D006D8" w:rsidRDefault="00EF3CAF" w:rsidP="00EF3CAF">
            <w:pPr>
              <w:spacing w:before="60" w:after="60"/>
              <w:jc w:val="center"/>
              <w:rPr>
                <w:rFonts w:ascii="Segoe UI" w:hAnsi="Segoe UI" w:cs="Segoe UI"/>
              </w:rPr>
            </w:pPr>
            <w:r w:rsidRPr="00D006D8">
              <w:rPr>
                <w:rFonts w:ascii="Segoe UI" w:hAnsi="Segoe UI" w:cs="Segoe UI"/>
              </w:rPr>
              <w:t>CV 12.4.1</w:t>
            </w:r>
          </w:p>
        </w:tc>
      </w:tr>
      <w:tr w:rsidR="006C4585" w:rsidRPr="00D006D8" w14:paraId="219632E0" w14:textId="77777777" w:rsidTr="00EF3CAF">
        <w:tc>
          <w:tcPr>
            <w:tcW w:w="467" w:type="dxa"/>
            <w:vMerge/>
            <w:shd w:val="clear" w:color="auto" w:fill="F2F2F2" w:themeFill="background1" w:themeFillShade="F2"/>
            <w:vAlign w:val="center"/>
          </w:tcPr>
          <w:p w14:paraId="5747978D" w14:textId="77777777" w:rsidR="006C4585" w:rsidRPr="00D006D8" w:rsidRDefault="006C4585" w:rsidP="006C4585">
            <w:pPr>
              <w:spacing w:before="60" w:after="60"/>
              <w:rPr>
                <w:rFonts w:ascii="Segoe UI" w:hAnsi="Segoe UI" w:cs="Segoe UI"/>
              </w:rPr>
            </w:pPr>
          </w:p>
        </w:tc>
        <w:tc>
          <w:tcPr>
            <w:tcW w:w="1598" w:type="dxa"/>
            <w:vAlign w:val="center"/>
          </w:tcPr>
          <w:p w14:paraId="708DE532" w14:textId="6D390945" w:rsidR="006C4585" w:rsidRPr="00D006D8" w:rsidRDefault="006C4585" w:rsidP="006C4585">
            <w:pPr>
              <w:widowControl w:val="0"/>
              <w:spacing w:before="60" w:after="60"/>
              <w:rPr>
                <w:rFonts w:ascii="Segoe UI" w:hAnsi="Segoe UI" w:cs="Segoe UI"/>
              </w:rPr>
            </w:pPr>
            <w:r w:rsidRPr="00C844AB">
              <w:rPr>
                <w:rFonts w:ascii="Segoe UI" w:hAnsi="Segoe UI" w:cs="Segoe UI"/>
              </w:rPr>
              <w:t>CVE.FURN.2</w:t>
            </w:r>
            <w:r>
              <w:rPr>
                <w:rFonts w:ascii="Segoe UI" w:hAnsi="Segoe UI" w:cs="Segoe UI"/>
              </w:rPr>
              <w:t>.3</w:t>
            </w:r>
          </w:p>
        </w:tc>
        <w:tc>
          <w:tcPr>
            <w:tcW w:w="5220" w:type="dxa"/>
            <w:vAlign w:val="center"/>
          </w:tcPr>
          <w:p w14:paraId="0E9E9B5D" w14:textId="1A80321A" w:rsidR="006C4585" w:rsidRPr="00D006D8" w:rsidRDefault="006C4585" w:rsidP="006C4585">
            <w:pPr>
              <w:spacing w:before="60" w:after="60"/>
              <w:rPr>
                <w:rFonts w:ascii="Segoe UI" w:hAnsi="Segoe UI" w:cs="Segoe UI"/>
              </w:rPr>
            </w:pPr>
            <w:r>
              <w:rPr>
                <w:rFonts w:ascii="Segoe UI" w:hAnsi="Segoe UI" w:cs="Segoe UI"/>
              </w:rPr>
              <w:t>I</w:t>
            </w:r>
            <w:r w:rsidRPr="00D006D8">
              <w:rPr>
                <w:rFonts w:ascii="Segoe UI" w:hAnsi="Segoe UI" w:cs="Segoe UI"/>
              </w:rPr>
              <w:t>dentify power tools and equip. And their appropriate usage.</w:t>
            </w:r>
          </w:p>
        </w:tc>
        <w:tc>
          <w:tcPr>
            <w:tcW w:w="2205" w:type="dxa"/>
            <w:vAlign w:val="center"/>
          </w:tcPr>
          <w:p w14:paraId="430EE16B" w14:textId="77777777" w:rsidR="006C4585" w:rsidRPr="00D006D8" w:rsidRDefault="006C4585" w:rsidP="006C4585">
            <w:pPr>
              <w:ind w:left="-15"/>
              <w:jc w:val="center"/>
              <w:rPr>
                <w:rFonts w:ascii="Segoe UI" w:hAnsi="Segoe UI" w:cs="Segoe UI"/>
              </w:rPr>
            </w:pPr>
            <w:r w:rsidRPr="00D006D8">
              <w:rPr>
                <w:rFonts w:ascii="Segoe UI" w:hAnsi="Segoe UI" w:cs="Segoe UI"/>
              </w:rPr>
              <w:t>CV 12.4.1</w:t>
            </w:r>
          </w:p>
          <w:p w14:paraId="75BAFD59" w14:textId="2CEA94C6" w:rsidR="006C4585" w:rsidRPr="00D006D8" w:rsidRDefault="006C4585" w:rsidP="006C4585">
            <w:pPr>
              <w:spacing w:before="60" w:after="60"/>
              <w:jc w:val="center"/>
              <w:rPr>
                <w:rFonts w:ascii="Segoe UI" w:hAnsi="Segoe UI" w:cs="Segoe UI"/>
              </w:rPr>
            </w:pPr>
            <w:r w:rsidRPr="00D006D8">
              <w:rPr>
                <w:rFonts w:ascii="Segoe UI" w:hAnsi="Segoe UI" w:cs="Segoe UI"/>
              </w:rPr>
              <w:t>CV 12.4.4</w:t>
            </w:r>
          </w:p>
        </w:tc>
      </w:tr>
      <w:tr w:rsidR="006C4585" w:rsidRPr="00D006D8" w14:paraId="05FAE664" w14:textId="77777777" w:rsidTr="00EF3CAF">
        <w:tc>
          <w:tcPr>
            <w:tcW w:w="467" w:type="dxa"/>
            <w:vMerge/>
            <w:shd w:val="clear" w:color="auto" w:fill="F2F2F2" w:themeFill="background1" w:themeFillShade="F2"/>
            <w:vAlign w:val="center"/>
          </w:tcPr>
          <w:p w14:paraId="1A2A7273" w14:textId="77777777" w:rsidR="006C4585" w:rsidRPr="00D006D8" w:rsidRDefault="006C4585" w:rsidP="006C4585">
            <w:pPr>
              <w:spacing w:before="60" w:after="60"/>
              <w:rPr>
                <w:rFonts w:ascii="Segoe UI" w:hAnsi="Segoe UI" w:cs="Segoe UI"/>
              </w:rPr>
            </w:pPr>
          </w:p>
        </w:tc>
        <w:tc>
          <w:tcPr>
            <w:tcW w:w="1598" w:type="dxa"/>
            <w:vAlign w:val="center"/>
          </w:tcPr>
          <w:p w14:paraId="69756CA8" w14:textId="402599B9" w:rsidR="006C4585" w:rsidRPr="00D006D8" w:rsidRDefault="006C4585" w:rsidP="006C4585">
            <w:pPr>
              <w:widowControl w:val="0"/>
              <w:spacing w:before="60" w:after="60"/>
              <w:rPr>
                <w:rFonts w:ascii="Segoe UI" w:hAnsi="Segoe UI" w:cs="Segoe UI"/>
              </w:rPr>
            </w:pPr>
            <w:r w:rsidRPr="00C844AB">
              <w:rPr>
                <w:rFonts w:ascii="Segoe UI" w:hAnsi="Segoe UI" w:cs="Segoe UI"/>
              </w:rPr>
              <w:t>CVE.FURN.2</w:t>
            </w:r>
            <w:r>
              <w:rPr>
                <w:rFonts w:ascii="Segoe UI" w:hAnsi="Segoe UI" w:cs="Segoe UI"/>
              </w:rPr>
              <w:t>.4</w:t>
            </w:r>
          </w:p>
        </w:tc>
        <w:tc>
          <w:tcPr>
            <w:tcW w:w="5220" w:type="dxa"/>
            <w:vAlign w:val="center"/>
          </w:tcPr>
          <w:p w14:paraId="58D662CA" w14:textId="3E5A2DAC" w:rsidR="006C4585" w:rsidRPr="00D006D8" w:rsidRDefault="006C4585" w:rsidP="006C4585">
            <w:pPr>
              <w:spacing w:before="60" w:after="60"/>
              <w:rPr>
                <w:rFonts w:ascii="Segoe UI" w:hAnsi="Segoe UI" w:cs="Segoe UI"/>
              </w:rPr>
            </w:pPr>
            <w:r>
              <w:rPr>
                <w:rFonts w:ascii="Segoe UI" w:hAnsi="Segoe UI" w:cs="Segoe UI"/>
              </w:rPr>
              <w:t>D</w:t>
            </w:r>
            <w:r w:rsidRPr="00D006D8">
              <w:rPr>
                <w:rFonts w:ascii="Segoe UI" w:hAnsi="Segoe UI" w:cs="Segoe UI"/>
              </w:rPr>
              <w:t>emonstrate the proper techniques and safe handling in using these tools.</w:t>
            </w:r>
          </w:p>
        </w:tc>
        <w:tc>
          <w:tcPr>
            <w:tcW w:w="2205" w:type="dxa"/>
            <w:vAlign w:val="center"/>
          </w:tcPr>
          <w:p w14:paraId="2496ECBD" w14:textId="77777777" w:rsidR="006C4585" w:rsidRPr="00D006D8" w:rsidRDefault="006C4585" w:rsidP="006C4585">
            <w:pPr>
              <w:ind w:left="-15"/>
              <w:jc w:val="center"/>
              <w:rPr>
                <w:rFonts w:ascii="Segoe UI" w:hAnsi="Segoe UI" w:cs="Segoe UI"/>
              </w:rPr>
            </w:pPr>
            <w:r w:rsidRPr="00D006D8">
              <w:rPr>
                <w:rFonts w:ascii="Segoe UI" w:hAnsi="Segoe UI" w:cs="Segoe UI"/>
              </w:rPr>
              <w:t>CV 12.4.1</w:t>
            </w:r>
          </w:p>
          <w:p w14:paraId="3398BF98" w14:textId="4D04CC8D" w:rsidR="006C4585" w:rsidRPr="00D006D8" w:rsidRDefault="006C4585" w:rsidP="006C4585">
            <w:pPr>
              <w:spacing w:before="60" w:after="60"/>
              <w:jc w:val="center"/>
              <w:rPr>
                <w:rFonts w:ascii="Segoe UI" w:hAnsi="Segoe UI" w:cs="Segoe UI"/>
              </w:rPr>
            </w:pPr>
            <w:r w:rsidRPr="00D006D8">
              <w:rPr>
                <w:rFonts w:ascii="Segoe UI" w:hAnsi="Segoe UI" w:cs="Segoe UI"/>
              </w:rPr>
              <w:t>CV 12.4.4</w:t>
            </w:r>
          </w:p>
        </w:tc>
      </w:tr>
    </w:tbl>
    <w:p w14:paraId="01F1AFD7" w14:textId="77777777" w:rsidR="00B710A0" w:rsidRPr="00D006D8"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D006D8" w14:paraId="7F2936DE" w14:textId="77777777" w:rsidTr="00EF3CAF">
        <w:tc>
          <w:tcPr>
            <w:tcW w:w="2065" w:type="dxa"/>
            <w:gridSpan w:val="2"/>
            <w:shd w:val="clear" w:color="auto" w:fill="F2F2F2" w:themeFill="background1" w:themeFillShade="F2"/>
            <w:vAlign w:val="center"/>
          </w:tcPr>
          <w:p w14:paraId="2FF38B2C" w14:textId="16EE3C30" w:rsidR="00B710A0" w:rsidRPr="00D006D8" w:rsidRDefault="00EF3CAF" w:rsidP="00B710A0">
            <w:pPr>
              <w:widowControl w:val="0"/>
              <w:rPr>
                <w:rFonts w:ascii="Segoe UI" w:hAnsi="Segoe UI" w:cs="Segoe UI"/>
              </w:rPr>
            </w:pPr>
            <w:r>
              <w:rPr>
                <w:rFonts w:ascii="Segoe UI" w:hAnsi="Segoe UI" w:cs="Segoe UI"/>
              </w:rPr>
              <w:t>CVE.FURN.3</w:t>
            </w:r>
          </w:p>
        </w:tc>
        <w:tc>
          <w:tcPr>
            <w:tcW w:w="5220" w:type="dxa"/>
            <w:shd w:val="clear" w:color="auto" w:fill="F2F2F2" w:themeFill="background1" w:themeFillShade="F2"/>
            <w:vAlign w:val="center"/>
          </w:tcPr>
          <w:p w14:paraId="2D2ED614" w14:textId="553CA6C1" w:rsidR="00B710A0" w:rsidRPr="00D006D8" w:rsidRDefault="006C4585" w:rsidP="006C4585">
            <w:pPr>
              <w:widowControl w:val="0"/>
              <w:rPr>
                <w:rFonts w:ascii="Segoe UI" w:hAnsi="Segoe UI" w:cs="Segoe UI"/>
              </w:rPr>
            </w:pPr>
            <w:r>
              <w:rPr>
                <w:rFonts w:ascii="Segoe UI" w:hAnsi="Segoe UI" w:cs="Segoe UI"/>
              </w:rPr>
              <w:t>Students will create a fundamental d</w:t>
            </w:r>
            <w:r w:rsidR="00D006D8" w:rsidRPr="00D006D8">
              <w:rPr>
                <w:rFonts w:ascii="Segoe UI" w:hAnsi="Segoe UI" w:cs="Segoe UI"/>
              </w:rPr>
              <w:t>esign</w:t>
            </w:r>
            <w:r>
              <w:rPr>
                <w:rFonts w:ascii="Segoe UI" w:hAnsi="Segoe UI" w:cs="Segoe UI"/>
              </w:rPr>
              <w:t>.</w:t>
            </w:r>
          </w:p>
        </w:tc>
        <w:tc>
          <w:tcPr>
            <w:tcW w:w="2205" w:type="dxa"/>
            <w:shd w:val="clear" w:color="auto" w:fill="F2F2F2" w:themeFill="background1" w:themeFillShade="F2"/>
            <w:vAlign w:val="center"/>
          </w:tcPr>
          <w:p w14:paraId="78D7857E" w14:textId="77777777" w:rsidR="00B710A0" w:rsidRPr="00D006D8" w:rsidRDefault="00B710A0" w:rsidP="00B710A0">
            <w:pPr>
              <w:spacing w:before="60" w:after="60"/>
              <w:jc w:val="center"/>
              <w:rPr>
                <w:rFonts w:ascii="Segoe UI" w:hAnsi="Segoe UI" w:cs="Segoe UI"/>
              </w:rPr>
            </w:pPr>
            <w:r w:rsidRPr="00D006D8">
              <w:rPr>
                <w:rFonts w:ascii="Segoe UI" w:hAnsi="Segoe UI" w:cs="Segoe UI"/>
              </w:rPr>
              <w:t>Standard Reference</w:t>
            </w:r>
          </w:p>
        </w:tc>
      </w:tr>
      <w:tr w:rsidR="00EF3CAF" w:rsidRPr="00D006D8" w14:paraId="24D4E70D" w14:textId="77777777" w:rsidTr="00EF3CAF">
        <w:tc>
          <w:tcPr>
            <w:tcW w:w="467" w:type="dxa"/>
            <w:vMerge w:val="restart"/>
            <w:shd w:val="clear" w:color="auto" w:fill="F2F2F2" w:themeFill="background1" w:themeFillShade="F2"/>
            <w:vAlign w:val="center"/>
          </w:tcPr>
          <w:p w14:paraId="6B2AEBD7" w14:textId="77777777" w:rsidR="00EF3CAF" w:rsidRPr="00D006D8" w:rsidRDefault="00EF3CAF" w:rsidP="00EF3CAF">
            <w:pPr>
              <w:spacing w:before="60" w:after="60"/>
              <w:rPr>
                <w:rFonts w:ascii="Segoe UI" w:hAnsi="Segoe UI" w:cs="Segoe UI"/>
              </w:rPr>
            </w:pPr>
          </w:p>
        </w:tc>
        <w:tc>
          <w:tcPr>
            <w:tcW w:w="1598" w:type="dxa"/>
            <w:vAlign w:val="center"/>
          </w:tcPr>
          <w:p w14:paraId="68A6876C" w14:textId="248D7741" w:rsidR="00EF3CAF" w:rsidRPr="00D006D8" w:rsidRDefault="00EF3CAF" w:rsidP="00EF3CAF">
            <w:pPr>
              <w:widowControl w:val="0"/>
              <w:spacing w:before="60" w:after="60"/>
              <w:rPr>
                <w:rFonts w:ascii="Segoe UI" w:hAnsi="Segoe UI" w:cs="Segoe UI"/>
              </w:rPr>
            </w:pPr>
            <w:r w:rsidRPr="00606C34">
              <w:rPr>
                <w:rFonts w:ascii="Segoe UI" w:hAnsi="Segoe UI" w:cs="Segoe UI"/>
              </w:rPr>
              <w:t>CVE.FURN.3</w:t>
            </w:r>
            <w:r>
              <w:rPr>
                <w:rFonts w:ascii="Segoe UI" w:hAnsi="Segoe UI" w:cs="Segoe UI"/>
              </w:rPr>
              <w:t>.1</w:t>
            </w:r>
          </w:p>
        </w:tc>
        <w:tc>
          <w:tcPr>
            <w:tcW w:w="5220" w:type="dxa"/>
            <w:vAlign w:val="center"/>
          </w:tcPr>
          <w:p w14:paraId="57A61EDD" w14:textId="4DA5CFF9" w:rsidR="00EF3CAF" w:rsidRPr="00D006D8" w:rsidRDefault="00EF3CAF" w:rsidP="00EF3CAF">
            <w:pPr>
              <w:spacing w:before="60" w:after="60"/>
              <w:rPr>
                <w:rFonts w:ascii="Segoe UI" w:hAnsi="Segoe UI" w:cs="Segoe UI"/>
              </w:rPr>
            </w:pPr>
            <w:r>
              <w:rPr>
                <w:rFonts w:ascii="Segoe UI" w:hAnsi="Segoe UI" w:cs="Segoe UI"/>
              </w:rPr>
              <w:t>I</w:t>
            </w:r>
            <w:r w:rsidRPr="00D006D8">
              <w:rPr>
                <w:rFonts w:ascii="Segoe UI" w:hAnsi="Segoe UI" w:cs="Segoe UI"/>
              </w:rPr>
              <w:t>nterpret ba</w:t>
            </w:r>
            <w:r>
              <w:rPr>
                <w:rFonts w:ascii="Segoe UI" w:hAnsi="Segoe UI" w:cs="Segoe UI"/>
              </w:rPr>
              <w:t>sic elements of print reading (</w:t>
            </w:r>
            <w:r w:rsidRPr="00D006D8">
              <w:rPr>
                <w:rFonts w:ascii="Segoe UI" w:hAnsi="Segoe UI" w:cs="Segoe UI"/>
              </w:rPr>
              <w:t>i</w:t>
            </w:r>
            <w:r>
              <w:rPr>
                <w:rFonts w:ascii="Segoe UI" w:hAnsi="Segoe UI" w:cs="Segoe UI"/>
              </w:rPr>
              <w:t>.</w:t>
            </w:r>
            <w:r w:rsidRPr="00D006D8">
              <w:rPr>
                <w:rFonts w:ascii="Segoe UI" w:hAnsi="Segoe UI" w:cs="Segoe UI"/>
              </w:rPr>
              <w:t>e</w:t>
            </w:r>
            <w:r>
              <w:rPr>
                <w:rFonts w:ascii="Segoe UI" w:hAnsi="Segoe UI" w:cs="Segoe UI"/>
              </w:rPr>
              <w:t>.</w:t>
            </w:r>
            <w:r w:rsidRPr="00D006D8">
              <w:rPr>
                <w:rFonts w:ascii="Segoe UI" w:hAnsi="Segoe UI" w:cs="Segoe UI"/>
              </w:rPr>
              <w:t xml:space="preserve"> blue- print reading and working drawings</w:t>
            </w:r>
            <w:r>
              <w:rPr>
                <w:rFonts w:ascii="Segoe UI" w:hAnsi="Segoe UI" w:cs="Segoe UI"/>
              </w:rPr>
              <w:t>)</w:t>
            </w:r>
            <w:r w:rsidRPr="00D006D8">
              <w:rPr>
                <w:rFonts w:ascii="Segoe UI" w:hAnsi="Segoe UI" w:cs="Segoe UI"/>
              </w:rPr>
              <w:t xml:space="preserve">. </w:t>
            </w:r>
          </w:p>
        </w:tc>
        <w:tc>
          <w:tcPr>
            <w:tcW w:w="2205" w:type="dxa"/>
            <w:vAlign w:val="center"/>
          </w:tcPr>
          <w:p w14:paraId="2E1C6EFE" w14:textId="3093AF69" w:rsidR="00EF3CAF" w:rsidRPr="00D006D8" w:rsidRDefault="00EF3CAF" w:rsidP="00EF3CAF">
            <w:pPr>
              <w:ind w:left="-15"/>
              <w:jc w:val="center"/>
              <w:rPr>
                <w:rFonts w:ascii="Segoe UI" w:hAnsi="Segoe UI" w:cs="Segoe UI"/>
              </w:rPr>
            </w:pPr>
            <w:r w:rsidRPr="00D006D8">
              <w:rPr>
                <w:rFonts w:ascii="Segoe UI" w:hAnsi="Segoe UI" w:cs="Segoe UI"/>
              </w:rPr>
              <w:t>CV 12.5.3</w:t>
            </w:r>
          </w:p>
          <w:p w14:paraId="1AFADBF4" w14:textId="13DAC1C5" w:rsidR="00EF3CAF" w:rsidRPr="00D006D8" w:rsidRDefault="00EF3CAF" w:rsidP="00EF3CAF">
            <w:pPr>
              <w:widowControl w:val="0"/>
              <w:jc w:val="center"/>
              <w:rPr>
                <w:rFonts w:ascii="Segoe UI" w:hAnsi="Segoe UI" w:cs="Segoe UI"/>
              </w:rPr>
            </w:pPr>
            <w:r w:rsidRPr="00D006D8">
              <w:rPr>
                <w:rFonts w:ascii="Segoe UI" w:hAnsi="Segoe UI" w:cs="Segoe UI"/>
              </w:rPr>
              <w:t>CV 12.4.1</w:t>
            </w:r>
          </w:p>
        </w:tc>
      </w:tr>
      <w:tr w:rsidR="00EF3CAF" w:rsidRPr="00D006D8" w14:paraId="1812F4E5" w14:textId="77777777" w:rsidTr="00EF3CAF">
        <w:tc>
          <w:tcPr>
            <w:tcW w:w="467" w:type="dxa"/>
            <w:vMerge/>
            <w:shd w:val="clear" w:color="auto" w:fill="F2F2F2" w:themeFill="background1" w:themeFillShade="F2"/>
            <w:vAlign w:val="center"/>
          </w:tcPr>
          <w:p w14:paraId="16B0952C" w14:textId="77777777" w:rsidR="00EF3CAF" w:rsidRPr="00D006D8" w:rsidRDefault="00EF3CAF" w:rsidP="00EF3CAF">
            <w:pPr>
              <w:spacing w:before="60" w:after="60"/>
              <w:rPr>
                <w:rFonts w:ascii="Segoe UI" w:hAnsi="Segoe UI" w:cs="Segoe UI"/>
              </w:rPr>
            </w:pPr>
          </w:p>
        </w:tc>
        <w:tc>
          <w:tcPr>
            <w:tcW w:w="1598" w:type="dxa"/>
            <w:vAlign w:val="center"/>
          </w:tcPr>
          <w:p w14:paraId="0F577C59" w14:textId="6224C005" w:rsidR="00EF3CAF" w:rsidRPr="00D006D8" w:rsidRDefault="00EF3CAF" w:rsidP="00EF3CAF">
            <w:pPr>
              <w:widowControl w:val="0"/>
              <w:spacing w:before="60" w:after="60"/>
              <w:rPr>
                <w:rFonts w:ascii="Segoe UI" w:hAnsi="Segoe UI" w:cs="Segoe UI"/>
              </w:rPr>
            </w:pPr>
            <w:r w:rsidRPr="00606C34">
              <w:rPr>
                <w:rFonts w:ascii="Segoe UI" w:hAnsi="Segoe UI" w:cs="Segoe UI"/>
              </w:rPr>
              <w:t>CVE.FURN.3</w:t>
            </w:r>
            <w:r>
              <w:rPr>
                <w:rFonts w:ascii="Segoe UI" w:hAnsi="Segoe UI" w:cs="Segoe UI"/>
              </w:rPr>
              <w:t>.2</w:t>
            </w:r>
          </w:p>
        </w:tc>
        <w:tc>
          <w:tcPr>
            <w:tcW w:w="5220" w:type="dxa"/>
            <w:vAlign w:val="center"/>
          </w:tcPr>
          <w:p w14:paraId="2A4A2120" w14:textId="00E2D1BC" w:rsidR="00EF3CAF" w:rsidRPr="00D006D8" w:rsidRDefault="00EF3CAF" w:rsidP="00EF3CAF">
            <w:pPr>
              <w:spacing w:before="60" w:after="60"/>
              <w:rPr>
                <w:rFonts w:ascii="Segoe UI" w:hAnsi="Segoe UI" w:cs="Segoe UI"/>
              </w:rPr>
            </w:pPr>
            <w:r>
              <w:rPr>
                <w:rFonts w:ascii="Segoe UI" w:hAnsi="Segoe UI" w:cs="Segoe UI"/>
              </w:rPr>
              <w:t>I</w:t>
            </w:r>
            <w:r w:rsidRPr="00D006D8">
              <w:rPr>
                <w:rFonts w:ascii="Segoe UI" w:hAnsi="Segoe UI" w:cs="Segoe UI"/>
              </w:rPr>
              <w:t>dentify standard measure units and scaling techniques.</w:t>
            </w:r>
          </w:p>
        </w:tc>
        <w:tc>
          <w:tcPr>
            <w:tcW w:w="2205" w:type="dxa"/>
            <w:vAlign w:val="center"/>
          </w:tcPr>
          <w:p w14:paraId="556166EC" w14:textId="2CBD2F94" w:rsidR="00EF3CAF" w:rsidRPr="00D006D8" w:rsidRDefault="00EF3CAF" w:rsidP="00EF3CAF">
            <w:pPr>
              <w:ind w:left="-15"/>
              <w:jc w:val="center"/>
              <w:rPr>
                <w:rFonts w:ascii="Segoe UI" w:hAnsi="Segoe UI" w:cs="Segoe UI"/>
              </w:rPr>
            </w:pPr>
            <w:r w:rsidRPr="00D006D8">
              <w:rPr>
                <w:rFonts w:ascii="Segoe UI" w:hAnsi="Segoe UI" w:cs="Segoe UI"/>
              </w:rPr>
              <w:t>CV 12.4.1</w:t>
            </w:r>
          </w:p>
          <w:p w14:paraId="78E58457" w14:textId="70D711D6" w:rsidR="00EF3CAF" w:rsidRPr="00D006D8" w:rsidRDefault="00EF3CAF" w:rsidP="00EF3CAF">
            <w:pPr>
              <w:widowControl w:val="0"/>
              <w:jc w:val="center"/>
              <w:rPr>
                <w:rFonts w:ascii="Segoe UI" w:hAnsi="Segoe UI" w:cs="Segoe UI"/>
              </w:rPr>
            </w:pPr>
            <w:r w:rsidRPr="00D006D8">
              <w:rPr>
                <w:rFonts w:ascii="Segoe UI" w:hAnsi="Segoe UI" w:cs="Segoe UI"/>
              </w:rPr>
              <w:t>CV 12.4.4</w:t>
            </w:r>
          </w:p>
        </w:tc>
      </w:tr>
      <w:tr w:rsidR="00EF3CAF" w:rsidRPr="00D006D8" w14:paraId="037DD7C8" w14:textId="77777777" w:rsidTr="00EF3CAF">
        <w:tc>
          <w:tcPr>
            <w:tcW w:w="467" w:type="dxa"/>
            <w:vMerge/>
            <w:shd w:val="clear" w:color="auto" w:fill="F2F2F2" w:themeFill="background1" w:themeFillShade="F2"/>
            <w:vAlign w:val="center"/>
          </w:tcPr>
          <w:p w14:paraId="2A49AF43" w14:textId="77777777" w:rsidR="00EF3CAF" w:rsidRPr="00D006D8" w:rsidRDefault="00EF3CAF" w:rsidP="00EF3CAF">
            <w:pPr>
              <w:spacing w:before="60" w:after="60"/>
              <w:rPr>
                <w:rFonts w:ascii="Segoe UI" w:hAnsi="Segoe UI" w:cs="Segoe UI"/>
              </w:rPr>
            </w:pPr>
          </w:p>
        </w:tc>
        <w:tc>
          <w:tcPr>
            <w:tcW w:w="1598" w:type="dxa"/>
            <w:vAlign w:val="center"/>
          </w:tcPr>
          <w:p w14:paraId="67D56E69" w14:textId="36E75DA1" w:rsidR="00EF3CAF" w:rsidRPr="00D006D8" w:rsidRDefault="00EF3CAF" w:rsidP="00EF3CAF">
            <w:pPr>
              <w:widowControl w:val="0"/>
              <w:spacing w:before="60" w:after="60"/>
              <w:rPr>
                <w:rFonts w:ascii="Segoe UI" w:hAnsi="Segoe UI" w:cs="Segoe UI"/>
              </w:rPr>
            </w:pPr>
            <w:r w:rsidRPr="00606C34">
              <w:rPr>
                <w:rFonts w:ascii="Segoe UI" w:hAnsi="Segoe UI" w:cs="Segoe UI"/>
              </w:rPr>
              <w:t>CVE.FURN.3</w:t>
            </w:r>
            <w:r>
              <w:rPr>
                <w:rFonts w:ascii="Segoe UI" w:hAnsi="Segoe UI" w:cs="Segoe UI"/>
              </w:rPr>
              <w:t>.3</w:t>
            </w:r>
          </w:p>
        </w:tc>
        <w:tc>
          <w:tcPr>
            <w:tcW w:w="5220" w:type="dxa"/>
            <w:vAlign w:val="center"/>
          </w:tcPr>
          <w:p w14:paraId="01F9A085" w14:textId="4820109E" w:rsidR="00EF3CAF" w:rsidRPr="00D006D8" w:rsidRDefault="00EF3CAF" w:rsidP="00EF3CAF">
            <w:pPr>
              <w:widowControl w:val="0"/>
              <w:spacing w:before="60" w:after="60"/>
              <w:rPr>
                <w:rFonts w:ascii="Segoe UI" w:hAnsi="Segoe UI" w:cs="Segoe UI"/>
              </w:rPr>
            </w:pPr>
            <w:r>
              <w:rPr>
                <w:rFonts w:ascii="Segoe UI" w:hAnsi="Segoe UI" w:cs="Segoe UI"/>
              </w:rPr>
              <w:t>M</w:t>
            </w:r>
            <w:r w:rsidRPr="00D006D8">
              <w:rPr>
                <w:rFonts w:ascii="Segoe UI" w:hAnsi="Segoe UI" w:cs="Segoe UI"/>
              </w:rPr>
              <w:t>easure to the nearest 1/16th inch with a tape measure.</w:t>
            </w:r>
          </w:p>
        </w:tc>
        <w:tc>
          <w:tcPr>
            <w:tcW w:w="2205" w:type="dxa"/>
            <w:vAlign w:val="center"/>
          </w:tcPr>
          <w:p w14:paraId="2280E2BF" w14:textId="05D42D1E" w:rsidR="00EF3CAF" w:rsidRPr="00D006D8" w:rsidRDefault="00EF3CAF" w:rsidP="00EF3CAF">
            <w:pPr>
              <w:ind w:left="-15"/>
              <w:jc w:val="center"/>
              <w:rPr>
                <w:rFonts w:ascii="Segoe UI" w:hAnsi="Segoe UI" w:cs="Segoe UI"/>
              </w:rPr>
            </w:pPr>
            <w:r w:rsidRPr="00D006D8">
              <w:rPr>
                <w:rFonts w:ascii="Segoe UI" w:hAnsi="Segoe UI" w:cs="Segoe UI"/>
              </w:rPr>
              <w:t>CV 12.4.1</w:t>
            </w:r>
          </w:p>
          <w:p w14:paraId="608FB0C8" w14:textId="37D37A71" w:rsidR="00EF3CAF" w:rsidRPr="00D006D8" w:rsidRDefault="00EF3CAF" w:rsidP="00EF3CAF">
            <w:pPr>
              <w:widowControl w:val="0"/>
              <w:jc w:val="center"/>
              <w:rPr>
                <w:rFonts w:ascii="Segoe UI" w:hAnsi="Segoe UI" w:cs="Segoe UI"/>
              </w:rPr>
            </w:pPr>
            <w:r w:rsidRPr="00D006D8">
              <w:rPr>
                <w:rFonts w:ascii="Segoe UI" w:hAnsi="Segoe UI" w:cs="Segoe UI"/>
              </w:rPr>
              <w:t>CV 12.4.4</w:t>
            </w:r>
          </w:p>
        </w:tc>
      </w:tr>
      <w:tr w:rsidR="00EF3CAF" w:rsidRPr="00D006D8" w14:paraId="2944C84B" w14:textId="77777777" w:rsidTr="00EF3CAF">
        <w:tc>
          <w:tcPr>
            <w:tcW w:w="467" w:type="dxa"/>
            <w:vMerge/>
            <w:shd w:val="clear" w:color="auto" w:fill="F2F2F2" w:themeFill="background1" w:themeFillShade="F2"/>
            <w:vAlign w:val="center"/>
          </w:tcPr>
          <w:p w14:paraId="0DCBC616" w14:textId="77777777" w:rsidR="00EF3CAF" w:rsidRPr="00D006D8" w:rsidRDefault="00EF3CAF" w:rsidP="00EF3CAF">
            <w:pPr>
              <w:spacing w:before="60" w:after="60"/>
              <w:rPr>
                <w:rFonts w:ascii="Segoe UI" w:hAnsi="Segoe UI" w:cs="Segoe UI"/>
              </w:rPr>
            </w:pPr>
          </w:p>
        </w:tc>
        <w:tc>
          <w:tcPr>
            <w:tcW w:w="1598" w:type="dxa"/>
            <w:vAlign w:val="center"/>
          </w:tcPr>
          <w:p w14:paraId="5D7AF6D5" w14:textId="64FFACD9" w:rsidR="00EF3CAF" w:rsidRPr="00D006D8" w:rsidRDefault="00EF3CAF" w:rsidP="00EF3CAF">
            <w:pPr>
              <w:widowControl w:val="0"/>
              <w:spacing w:before="60" w:after="60"/>
              <w:rPr>
                <w:rFonts w:ascii="Segoe UI" w:hAnsi="Segoe UI" w:cs="Segoe UI"/>
              </w:rPr>
            </w:pPr>
            <w:r w:rsidRPr="00606C34">
              <w:rPr>
                <w:rFonts w:ascii="Segoe UI" w:hAnsi="Segoe UI" w:cs="Segoe UI"/>
              </w:rPr>
              <w:t>CVE.FURN.3</w:t>
            </w:r>
            <w:r>
              <w:rPr>
                <w:rFonts w:ascii="Segoe UI" w:hAnsi="Segoe UI" w:cs="Segoe UI"/>
              </w:rPr>
              <w:t>.4</w:t>
            </w:r>
          </w:p>
        </w:tc>
        <w:tc>
          <w:tcPr>
            <w:tcW w:w="5220" w:type="dxa"/>
            <w:vAlign w:val="center"/>
          </w:tcPr>
          <w:p w14:paraId="515C3619" w14:textId="1A001345" w:rsidR="00EF3CAF" w:rsidRPr="00D006D8" w:rsidRDefault="00EF3CAF" w:rsidP="00EF3CAF">
            <w:pPr>
              <w:spacing w:before="60" w:after="60"/>
              <w:rPr>
                <w:rFonts w:ascii="Segoe UI" w:hAnsi="Segoe UI" w:cs="Segoe UI"/>
              </w:rPr>
            </w:pPr>
            <w:r>
              <w:rPr>
                <w:rFonts w:ascii="Segoe UI" w:hAnsi="Segoe UI" w:cs="Segoe UI"/>
              </w:rPr>
              <w:t>D</w:t>
            </w:r>
            <w:r w:rsidRPr="00D006D8">
              <w:rPr>
                <w:rFonts w:ascii="Segoe UI" w:hAnsi="Segoe UI" w:cs="Segoe UI"/>
              </w:rPr>
              <w:t>emonstrate proper use of precision measuring tools.</w:t>
            </w:r>
          </w:p>
        </w:tc>
        <w:tc>
          <w:tcPr>
            <w:tcW w:w="2205" w:type="dxa"/>
            <w:vAlign w:val="center"/>
          </w:tcPr>
          <w:p w14:paraId="79E7A28A" w14:textId="470D10C6" w:rsidR="00EF3CAF" w:rsidRPr="00D006D8" w:rsidRDefault="00EF3CAF" w:rsidP="00EF3CAF">
            <w:pPr>
              <w:ind w:left="-15"/>
              <w:jc w:val="center"/>
              <w:rPr>
                <w:rFonts w:ascii="Segoe UI" w:hAnsi="Segoe UI" w:cs="Segoe UI"/>
              </w:rPr>
            </w:pPr>
            <w:r w:rsidRPr="00D006D8">
              <w:rPr>
                <w:rFonts w:ascii="Segoe UI" w:hAnsi="Segoe UI" w:cs="Segoe UI"/>
              </w:rPr>
              <w:t>CV 12.4.1</w:t>
            </w:r>
          </w:p>
          <w:p w14:paraId="59944C6D" w14:textId="5B495FF5" w:rsidR="00EF3CAF" w:rsidRPr="00D006D8" w:rsidRDefault="00EF3CAF" w:rsidP="00EF3CAF">
            <w:pPr>
              <w:widowControl w:val="0"/>
              <w:jc w:val="center"/>
              <w:rPr>
                <w:rFonts w:ascii="Segoe UI" w:hAnsi="Segoe UI" w:cs="Segoe UI"/>
              </w:rPr>
            </w:pPr>
            <w:r w:rsidRPr="00D006D8">
              <w:rPr>
                <w:rFonts w:ascii="Segoe UI" w:hAnsi="Segoe UI" w:cs="Segoe UI"/>
              </w:rPr>
              <w:t>CV 12.4.4</w:t>
            </w:r>
          </w:p>
        </w:tc>
      </w:tr>
      <w:tr w:rsidR="00EF3CAF" w:rsidRPr="00D006D8" w14:paraId="6CCB919F" w14:textId="77777777" w:rsidTr="00EF3CAF">
        <w:tc>
          <w:tcPr>
            <w:tcW w:w="467" w:type="dxa"/>
            <w:vMerge/>
            <w:shd w:val="clear" w:color="auto" w:fill="F2F2F2" w:themeFill="background1" w:themeFillShade="F2"/>
            <w:vAlign w:val="center"/>
          </w:tcPr>
          <w:p w14:paraId="4EC49ECA" w14:textId="77777777" w:rsidR="00EF3CAF" w:rsidRPr="00D006D8" w:rsidRDefault="00EF3CAF" w:rsidP="00EF3CAF">
            <w:pPr>
              <w:spacing w:before="60" w:after="60"/>
              <w:rPr>
                <w:rFonts w:ascii="Segoe UI" w:hAnsi="Segoe UI" w:cs="Segoe UI"/>
              </w:rPr>
            </w:pPr>
          </w:p>
        </w:tc>
        <w:tc>
          <w:tcPr>
            <w:tcW w:w="1598" w:type="dxa"/>
            <w:vAlign w:val="center"/>
          </w:tcPr>
          <w:p w14:paraId="680C9867" w14:textId="3F96E5FC" w:rsidR="00EF3CAF" w:rsidRPr="00D006D8" w:rsidRDefault="00EF3CAF" w:rsidP="00EF3CAF">
            <w:pPr>
              <w:widowControl w:val="0"/>
              <w:spacing w:before="60" w:after="60"/>
              <w:rPr>
                <w:rFonts w:ascii="Segoe UI" w:hAnsi="Segoe UI" w:cs="Segoe UI"/>
              </w:rPr>
            </w:pPr>
            <w:r w:rsidRPr="00606C34">
              <w:rPr>
                <w:rFonts w:ascii="Segoe UI" w:hAnsi="Segoe UI" w:cs="Segoe UI"/>
              </w:rPr>
              <w:t>CVE.FURN.3</w:t>
            </w:r>
            <w:r>
              <w:rPr>
                <w:rFonts w:ascii="Segoe UI" w:hAnsi="Segoe UI" w:cs="Segoe UI"/>
              </w:rPr>
              <w:t>.5</w:t>
            </w:r>
          </w:p>
        </w:tc>
        <w:tc>
          <w:tcPr>
            <w:tcW w:w="5220" w:type="dxa"/>
            <w:vAlign w:val="center"/>
          </w:tcPr>
          <w:p w14:paraId="463F8C45" w14:textId="0FD63C73" w:rsidR="00EF3CAF" w:rsidRPr="00D006D8" w:rsidRDefault="006C4585" w:rsidP="006C4585">
            <w:pPr>
              <w:spacing w:before="60" w:after="60"/>
              <w:rPr>
                <w:rFonts w:ascii="Segoe UI" w:hAnsi="Segoe UI" w:cs="Segoe UI"/>
              </w:rPr>
            </w:pPr>
            <w:r>
              <w:rPr>
                <w:rFonts w:ascii="Segoe UI" w:hAnsi="Segoe UI" w:cs="Segoe UI"/>
              </w:rPr>
              <w:t>Use</w:t>
            </w:r>
            <w:r w:rsidR="00EF3CAF" w:rsidRPr="00D006D8">
              <w:rPr>
                <w:rFonts w:ascii="Segoe UI" w:hAnsi="Segoe UI" w:cs="Segoe UI"/>
              </w:rPr>
              <w:t xml:space="preserve"> mathematical concepts</w:t>
            </w:r>
            <w:r>
              <w:rPr>
                <w:rFonts w:ascii="Segoe UI" w:hAnsi="Segoe UI" w:cs="Segoe UI"/>
              </w:rPr>
              <w:t xml:space="preserve"> to</w:t>
            </w:r>
            <w:r w:rsidR="00EF3CAF" w:rsidRPr="00D006D8">
              <w:rPr>
                <w:rFonts w:ascii="Segoe UI" w:hAnsi="Segoe UI" w:cs="Segoe UI"/>
              </w:rPr>
              <w:t xml:space="preserve"> add, subtract, multiply and divide fractions, decimals and whole numbers.</w:t>
            </w:r>
          </w:p>
        </w:tc>
        <w:tc>
          <w:tcPr>
            <w:tcW w:w="2205" w:type="dxa"/>
            <w:vAlign w:val="center"/>
          </w:tcPr>
          <w:p w14:paraId="42F05CB3" w14:textId="28F326A7" w:rsidR="00EF3CAF" w:rsidRPr="00D006D8" w:rsidRDefault="00EF3CAF" w:rsidP="00EF3CAF">
            <w:pPr>
              <w:ind w:left="-15"/>
              <w:jc w:val="center"/>
              <w:rPr>
                <w:rFonts w:ascii="Segoe UI" w:hAnsi="Segoe UI" w:cs="Segoe UI"/>
              </w:rPr>
            </w:pPr>
            <w:r w:rsidRPr="00D006D8">
              <w:rPr>
                <w:rFonts w:ascii="Segoe UI" w:hAnsi="Segoe UI" w:cs="Segoe UI"/>
              </w:rPr>
              <w:t>CV 12.5.3</w:t>
            </w:r>
          </w:p>
          <w:p w14:paraId="0EF51FA4" w14:textId="131E96AF" w:rsidR="00EF3CAF" w:rsidRPr="00D006D8" w:rsidRDefault="00EF3CAF" w:rsidP="00EF3CAF">
            <w:pPr>
              <w:widowControl w:val="0"/>
              <w:jc w:val="center"/>
              <w:rPr>
                <w:rFonts w:ascii="Segoe UI" w:hAnsi="Segoe UI" w:cs="Segoe UI"/>
              </w:rPr>
            </w:pPr>
            <w:r w:rsidRPr="00D006D8">
              <w:rPr>
                <w:rFonts w:ascii="Segoe UI" w:hAnsi="Segoe UI" w:cs="Segoe UI"/>
              </w:rPr>
              <w:t>CV 12.4.1</w:t>
            </w:r>
          </w:p>
        </w:tc>
      </w:tr>
      <w:tr w:rsidR="00EF3CAF" w:rsidRPr="00D006D8" w14:paraId="0655C1B9" w14:textId="77777777" w:rsidTr="00EF3CAF">
        <w:tc>
          <w:tcPr>
            <w:tcW w:w="467" w:type="dxa"/>
            <w:vMerge/>
            <w:shd w:val="clear" w:color="auto" w:fill="F2F2F2" w:themeFill="background1" w:themeFillShade="F2"/>
            <w:vAlign w:val="center"/>
          </w:tcPr>
          <w:p w14:paraId="589E5FB2" w14:textId="77777777" w:rsidR="00EF3CAF" w:rsidRPr="00D006D8" w:rsidRDefault="00EF3CAF" w:rsidP="00EF3CAF">
            <w:pPr>
              <w:spacing w:before="60" w:after="60"/>
              <w:rPr>
                <w:rFonts w:ascii="Segoe UI" w:hAnsi="Segoe UI" w:cs="Segoe UI"/>
              </w:rPr>
            </w:pPr>
          </w:p>
        </w:tc>
        <w:tc>
          <w:tcPr>
            <w:tcW w:w="1598" w:type="dxa"/>
            <w:vAlign w:val="center"/>
          </w:tcPr>
          <w:p w14:paraId="4ECA0EE6" w14:textId="1B01D6A1" w:rsidR="00EF3CAF" w:rsidRPr="00D006D8" w:rsidRDefault="00EF3CAF" w:rsidP="00EF3CAF">
            <w:pPr>
              <w:widowControl w:val="0"/>
              <w:spacing w:before="60" w:after="60"/>
              <w:rPr>
                <w:rFonts w:ascii="Segoe UI" w:hAnsi="Segoe UI" w:cs="Segoe UI"/>
              </w:rPr>
            </w:pPr>
            <w:r w:rsidRPr="00606C34">
              <w:rPr>
                <w:rFonts w:ascii="Segoe UI" w:hAnsi="Segoe UI" w:cs="Segoe UI"/>
              </w:rPr>
              <w:t>CVE.FURN.3</w:t>
            </w:r>
            <w:r>
              <w:rPr>
                <w:rFonts w:ascii="Segoe UI" w:hAnsi="Segoe UI" w:cs="Segoe UI"/>
              </w:rPr>
              <w:t>.6</w:t>
            </w:r>
          </w:p>
        </w:tc>
        <w:tc>
          <w:tcPr>
            <w:tcW w:w="5220" w:type="dxa"/>
            <w:vAlign w:val="center"/>
          </w:tcPr>
          <w:p w14:paraId="38AA6239" w14:textId="05B719A6" w:rsidR="00EF3CAF" w:rsidRPr="00D006D8" w:rsidRDefault="00EF3CAF" w:rsidP="00EF3CAF">
            <w:pPr>
              <w:spacing w:before="60" w:after="60"/>
              <w:rPr>
                <w:rFonts w:ascii="Segoe UI" w:hAnsi="Segoe UI" w:cs="Segoe UI"/>
              </w:rPr>
            </w:pPr>
            <w:r>
              <w:rPr>
                <w:rFonts w:ascii="Segoe UI" w:hAnsi="Segoe UI" w:cs="Segoe UI"/>
              </w:rPr>
              <w:t>D</w:t>
            </w:r>
            <w:r w:rsidRPr="00D006D8">
              <w:rPr>
                <w:rFonts w:ascii="Segoe UI" w:hAnsi="Segoe UI" w:cs="Segoe UI"/>
              </w:rPr>
              <w:t xml:space="preserve">etermine the cost of materials needed for a furniture project. </w:t>
            </w:r>
          </w:p>
        </w:tc>
        <w:tc>
          <w:tcPr>
            <w:tcW w:w="2205" w:type="dxa"/>
            <w:vAlign w:val="center"/>
          </w:tcPr>
          <w:p w14:paraId="032AAC58" w14:textId="17876C07" w:rsidR="00EF3CAF" w:rsidRPr="00D006D8" w:rsidRDefault="00EF3CAF" w:rsidP="00EF3CAF">
            <w:pPr>
              <w:ind w:left="-15"/>
              <w:jc w:val="center"/>
              <w:rPr>
                <w:rFonts w:ascii="Segoe UI" w:hAnsi="Segoe UI" w:cs="Segoe UI"/>
              </w:rPr>
            </w:pPr>
            <w:r w:rsidRPr="00D006D8">
              <w:rPr>
                <w:rFonts w:ascii="Segoe UI" w:hAnsi="Segoe UI" w:cs="Segoe UI"/>
              </w:rPr>
              <w:t>CV 12.4.1</w:t>
            </w:r>
          </w:p>
          <w:p w14:paraId="7B870849" w14:textId="77777777" w:rsidR="00EF3CAF" w:rsidRPr="00D006D8" w:rsidRDefault="00EF3CAF" w:rsidP="00EF3CAF">
            <w:pPr>
              <w:widowControl w:val="0"/>
              <w:jc w:val="center"/>
              <w:rPr>
                <w:rFonts w:ascii="Segoe UI" w:hAnsi="Segoe UI" w:cs="Segoe UI"/>
              </w:rPr>
            </w:pPr>
          </w:p>
        </w:tc>
      </w:tr>
    </w:tbl>
    <w:p w14:paraId="22F58A96" w14:textId="77777777" w:rsidR="00B710A0" w:rsidRPr="00D006D8"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D006D8" w14:paraId="3A1937FF" w14:textId="77777777" w:rsidTr="00EF3CAF">
        <w:tc>
          <w:tcPr>
            <w:tcW w:w="2065" w:type="dxa"/>
            <w:gridSpan w:val="2"/>
            <w:shd w:val="clear" w:color="auto" w:fill="F2F2F2" w:themeFill="background1" w:themeFillShade="F2"/>
            <w:vAlign w:val="center"/>
          </w:tcPr>
          <w:p w14:paraId="40D24EB2" w14:textId="68C5EC1B" w:rsidR="00B710A0" w:rsidRPr="00D006D8" w:rsidRDefault="00EF3CAF" w:rsidP="00B710A0">
            <w:pPr>
              <w:widowControl w:val="0"/>
              <w:rPr>
                <w:rFonts w:ascii="Segoe UI" w:hAnsi="Segoe UI" w:cs="Segoe UI"/>
              </w:rPr>
            </w:pPr>
            <w:r>
              <w:rPr>
                <w:rFonts w:ascii="Segoe UI" w:hAnsi="Segoe UI" w:cs="Segoe UI"/>
              </w:rPr>
              <w:t>CVE.FURN.4</w:t>
            </w:r>
          </w:p>
        </w:tc>
        <w:tc>
          <w:tcPr>
            <w:tcW w:w="5220" w:type="dxa"/>
            <w:shd w:val="clear" w:color="auto" w:fill="F2F2F2" w:themeFill="background1" w:themeFillShade="F2"/>
            <w:vAlign w:val="center"/>
          </w:tcPr>
          <w:p w14:paraId="5F21D0F6" w14:textId="6A4F4D3A" w:rsidR="00B710A0" w:rsidRPr="00D006D8" w:rsidRDefault="006C4585" w:rsidP="006C4585">
            <w:pPr>
              <w:spacing w:before="60" w:after="60"/>
              <w:rPr>
                <w:rFonts w:ascii="Segoe UI" w:hAnsi="Segoe UI" w:cs="Segoe UI"/>
              </w:rPr>
            </w:pPr>
            <w:r>
              <w:rPr>
                <w:rFonts w:ascii="Segoe UI" w:hAnsi="Segoe UI" w:cs="Segoe UI"/>
              </w:rPr>
              <w:t>Students will select m</w:t>
            </w:r>
            <w:r w:rsidR="00D006D8" w:rsidRPr="00D006D8">
              <w:rPr>
                <w:rFonts w:ascii="Segoe UI" w:hAnsi="Segoe UI" w:cs="Segoe UI"/>
              </w:rPr>
              <w:t xml:space="preserve">aterials </w:t>
            </w:r>
            <w:r>
              <w:rPr>
                <w:rFonts w:ascii="Segoe UI" w:hAnsi="Segoe UI" w:cs="Segoe UI"/>
              </w:rPr>
              <w:t>and h</w:t>
            </w:r>
            <w:r w:rsidR="00D006D8" w:rsidRPr="00D006D8">
              <w:rPr>
                <w:rFonts w:ascii="Segoe UI" w:hAnsi="Segoe UI" w:cs="Segoe UI"/>
              </w:rPr>
              <w:t>ardware</w:t>
            </w:r>
            <w:r>
              <w:rPr>
                <w:rFonts w:ascii="Segoe UI" w:hAnsi="Segoe UI" w:cs="Segoe UI"/>
              </w:rPr>
              <w:t xml:space="preserve"> for use on projects.</w:t>
            </w:r>
          </w:p>
        </w:tc>
        <w:tc>
          <w:tcPr>
            <w:tcW w:w="2205" w:type="dxa"/>
            <w:shd w:val="clear" w:color="auto" w:fill="F2F2F2" w:themeFill="background1" w:themeFillShade="F2"/>
            <w:vAlign w:val="center"/>
          </w:tcPr>
          <w:p w14:paraId="2F5A6674" w14:textId="77777777" w:rsidR="00B710A0" w:rsidRPr="00D006D8" w:rsidRDefault="00B710A0" w:rsidP="00B710A0">
            <w:pPr>
              <w:spacing w:before="60" w:after="60"/>
              <w:jc w:val="center"/>
              <w:rPr>
                <w:rFonts w:ascii="Segoe UI" w:hAnsi="Segoe UI" w:cs="Segoe UI"/>
              </w:rPr>
            </w:pPr>
            <w:r w:rsidRPr="00D006D8">
              <w:rPr>
                <w:rFonts w:ascii="Segoe UI" w:hAnsi="Segoe UI" w:cs="Segoe UI"/>
              </w:rPr>
              <w:t>Standard Reference</w:t>
            </w:r>
          </w:p>
        </w:tc>
      </w:tr>
      <w:tr w:rsidR="00D006D8" w:rsidRPr="00D006D8" w14:paraId="4B1B76B8" w14:textId="77777777" w:rsidTr="00EF3CAF">
        <w:tc>
          <w:tcPr>
            <w:tcW w:w="467" w:type="dxa"/>
            <w:shd w:val="clear" w:color="auto" w:fill="F2F2F2" w:themeFill="background1" w:themeFillShade="F2"/>
            <w:vAlign w:val="center"/>
          </w:tcPr>
          <w:p w14:paraId="748612E4" w14:textId="77777777" w:rsidR="00D006D8" w:rsidRPr="00D006D8" w:rsidRDefault="00D006D8" w:rsidP="00D006D8">
            <w:pPr>
              <w:spacing w:before="60" w:after="60"/>
              <w:rPr>
                <w:rFonts w:ascii="Segoe UI" w:hAnsi="Segoe UI" w:cs="Segoe UI"/>
              </w:rPr>
            </w:pPr>
          </w:p>
        </w:tc>
        <w:tc>
          <w:tcPr>
            <w:tcW w:w="1598" w:type="dxa"/>
            <w:vAlign w:val="center"/>
          </w:tcPr>
          <w:p w14:paraId="568FAC30" w14:textId="67960596" w:rsidR="00D006D8" w:rsidRPr="00D006D8" w:rsidRDefault="00EF3CAF" w:rsidP="00EF3CAF">
            <w:pPr>
              <w:widowControl w:val="0"/>
              <w:spacing w:before="60" w:after="60"/>
              <w:rPr>
                <w:rFonts w:ascii="Segoe UI" w:hAnsi="Segoe UI" w:cs="Segoe UI"/>
              </w:rPr>
            </w:pPr>
            <w:r>
              <w:rPr>
                <w:rFonts w:ascii="Segoe UI" w:hAnsi="Segoe UI" w:cs="Segoe UI"/>
              </w:rPr>
              <w:t>CVE.FURN.4.1</w:t>
            </w:r>
          </w:p>
        </w:tc>
        <w:tc>
          <w:tcPr>
            <w:tcW w:w="5220" w:type="dxa"/>
            <w:vAlign w:val="center"/>
          </w:tcPr>
          <w:p w14:paraId="60CD94E9" w14:textId="002BFE80" w:rsidR="00D006D8" w:rsidRPr="00D006D8" w:rsidRDefault="00EF3CAF" w:rsidP="00EF3CAF">
            <w:pPr>
              <w:spacing w:before="60" w:after="60"/>
              <w:rPr>
                <w:rFonts w:ascii="Segoe UI" w:hAnsi="Segoe UI" w:cs="Segoe UI"/>
              </w:rPr>
            </w:pPr>
            <w:r>
              <w:rPr>
                <w:rFonts w:ascii="Segoe UI" w:hAnsi="Segoe UI" w:cs="Segoe UI"/>
              </w:rPr>
              <w:t>I</w:t>
            </w:r>
            <w:r w:rsidR="00D006D8" w:rsidRPr="00D006D8">
              <w:rPr>
                <w:rFonts w:ascii="Segoe UI" w:hAnsi="Segoe UI" w:cs="Segoe UI"/>
              </w:rPr>
              <w:t>dentify, describe and discuss various materials, fasteners and methods, adhesives and method and hardware.</w:t>
            </w:r>
          </w:p>
        </w:tc>
        <w:tc>
          <w:tcPr>
            <w:tcW w:w="2205" w:type="dxa"/>
            <w:vAlign w:val="center"/>
          </w:tcPr>
          <w:p w14:paraId="0A3E406A" w14:textId="758D9BE7" w:rsidR="00D006D8" w:rsidRPr="00D006D8" w:rsidRDefault="00D006D8" w:rsidP="00EF3CAF">
            <w:pPr>
              <w:ind w:left="-15"/>
              <w:jc w:val="center"/>
              <w:rPr>
                <w:rFonts w:ascii="Segoe UI" w:hAnsi="Segoe UI" w:cs="Segoe UI"/>
              </w:rPr>
            </w:pPr>
            <w:r w:rsidRPr="00D006D8">
              <w:rPr>
                <w:rFonts w:ascii="Segoe UI" w:hAnsi="Segoe UI" w:cs="Segoe UI"/>
              </w:rPr>
              <w:t>CV12.5.3</w:t>
            </w:r>
          </w:p>
          <w:p w14:paraId="49D6A8ED" w14:textId="092A931E" w:rsidR="00D006D8" w:rsidRPr="00D006D8" w:rsidRDefault="00D006D8" w:rsidP="00EF3CAF">
            <w:pPr>
              <w:ind w:left="-15"/>
              <w:jc w:val="center"/>
              <w:rPr>
                <w:rFonts w:ascii="Segoe UI" w:hAnsi="Segoe UI" w:cs="Segoe UI"/>
              </w:rPr>
            </w:pPr>
            <w:r w:rsidRPr="00D006D8">
              <w:rPr>
                <w:rFonts w:ascii="Segoe UI" w:hAnsi="Segoe UI" w:cs="Segoe UI"/>
              </w:rPr>
              <w:t>CV 12.4.1</w:t>
            </w:r>
          </w:p>
        </w:tc>
      </w:tr>
    </w:tbl>
    <w:p w14:paraId="592BF8EC" w14:textId="77777777" w:rsidR="00B710A0" w:rsidRPr="00D006D8"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D006D8" w14:paraId="4DC9BA98" w14:textId="77777777" w:rsidTr="00EF3CAF">
        <w:tc>
          <w:tcPr>
            <w:tcW w:w="2065" w:type="dxa"/>
            <w:gridSpan w:val="2"/>
            <w:shd w:val="clear" w:color="auto" w:fill="F2F2F2" w:themeFill="background1" w:themeFillShade="F2"/>
            <w:vAlign w:val="center"/>
          </w:tcPr>
          <w:p w14:paraId="06F952F3" w14:textId="05A0669F" w:rsidR="00B710A0" w:rsidRPr="00D006D8" w:rsidRDefault="00EF3CAF" w:rsidP="00B710A0">
            <w:pPr>
              <w:widowControl w:val="0"/>
              <w:rPr>
                <w:rFonts w:ascii="Segoe UI" w:hAnsi="Segoe UI" w:cs="Segoe UI"/>
              </w:rPr>
            </w:pPr>
            <w:r>
              <w:rPr>
                <w:rFonts w:ascii="Segoe UI" w:hAnsi="Segoe UI" w:cs="Segoe UI"/>
              </w:rPr>
              <w:t>CVE.FURN.5</w:t>
            </w:r>
          </w:p>
        </w:tc>
        <w:tc>
          <w:tcPr>
            <w:tcW w:w="5220" w:type="dxa"/>
            <w:shd w:val="clear" w:color="auto" w:fill="F2F2F2" w:themeFill="background1" w:themeFillShade="F2"/>
            <w:vAlign w:val="center"/>
          </w:tcPr>
          <w:p w14:paraId="25EFE642" w14:textId="2943445A" w:rsidR="00B710A0" w:rsidRPr="00D006D8" w:rsidRDefault="006C4585" w:rsidP="006C4585">
            <w:pPr>
              <w:spacing w:before="60" w:after="60"/>
              <w:rPr>
                <w:rFonts w:ascii="Segoe UI" w:hAnsi="Segoe UI" w:cs="Segoe UI"/>
              </w:rPr>
            </w:pPr>
            <w:r>
              <w:rPr>
                <w:rFonts w:ascii="Segoe UI" w:hAnsi="Segoe UI" w:cs="Segoe UI"/>
              </w:rPr>
              <w:t>Students demonstrate m</w:t>
            </w:r>
            <w:r w:rsidR="00D006D8" w:rsidRPr="00D006D8">
              <w:rPr>
                <w:rFonts w:ascii="Segoe UI" w:hAnsi="Segoe UI" w:cs="Segoe UI"/>
              </w:rPr>
              <w:t xml:space="preserve">anufacturing </w:t>
            </w:r>
            <w:r>
              <w:rPr>
                <w:rFonts w:ascii="Segoe UI" w:hAnsi="Segoe UI" w:cs="Segoe UI"/>
              </w:rPr>
              <w:t>p</w:t>
            </w:r>
            <w:r w:rsidR="00D006D8" w:rsidRPr="00D006D8">
              <w:rPr>
                <w:rFonts w:ascii="Segoe UI" w:hAnsi="Segoe UI" w:cs="Segoe UI"/>
              </w:rPr>
              <w:t>rocesses</w:t>
            </w:r>
            <w:r>
              <w:rPr>
                <w:rFonts w:ascii="Segoe UI" w:hAnsi="Segoe UI" w:cs="Segoe UI"/>
              </w:rPr>
              <w:t>.</w:t>
            </w:r>
          </w:p>
        </w:tc>
        <w:tc>
          <w:tcPr>
            <w:tcW w:w="2205" w:type="dxa"/>
            <w:shd w:val="clear" w:color="auto" w:fill="F2F2F2" w:themeFill="background1" w:themeFillShade="F2"/>
            <w:vAlign w:val="center"/>
          </w:tcPr>
          <w:p w14:paraId="7F612B5E" w14:textId="77777777" w:rsidR="00B710A0" w:rsidRPr="00D006D8" w:rsidRDefault="00B710A0" w:rsidP="00B710A0">
            <w:pPr>
              <w:spacing w:before="60" w:after="60"/>
              <w:jc w:val="center"/>
              <w:rPr>
                <w:rFonts w:ascii="Segoe UI" w:hAnsi="Segoe UI" w:cs="Segoe UI"/>
              </w:rPr>
            </w:pPr>
            <w:r w:rsidRPr="00D006D8">
              <w:rPr>
                <w:rFonts w:ascii="Segoe UI" w:hAnsi="Segoe UI" w:cs="Segoe UI"/>
              </w:rPr>
              <w:t>Standard Reference</w:t>
            </w:r>
          </w:p>
        </w:tc>
      </w:tr>
      <w:tr w:rsidR="00EF3CAF" w:rsidRPr="00D006D8" w14:paraId="720A144B" w14:textId="77777777" w:rsidTr="00EF3CAF">
        <w:tc>
          <w:tcPr>
            <w:tcW w:w="467" w:type="dxa"/>
            <w:vMerge w:val="restart"/>
            <w:shd w:val="clear" w:color="auto" w:fill="F2F2F2" w:themeFill="background1" w:themeFillShade="F2"/>
            <w:vAlign w:val="center"/>
          </w:tcPr>
          <w:p w14:paraId="4F084664" w14:textId="77777777" w:rsidR="00EF3CAF" w:rsidRPr="00D006D8" w:rsidRDefault="00EF3CAF" w:rsidP="00EF3CAF">
            <w:pPr>
              <w:spacing w:before="60" w:after="60"/>
              <w:rPr>
                <w:rFonts w:ascii="Segoe UI" w:hAnsi="Segoe UI" w:cs="Segoe UI"/>
              </w:rPr>
            </w:pPr>
          </w:p>
        </w:tc>
        <w:tc>
          <w:tcPr>
            <w:tcW w:w="1598" w:type="dxa"/>
            <w:vAlign w:val="center"/>
          </w:tcPr>
          <w:p w14:paraId="0B8136C2" w14:textId="135653C3" w:rsidR="00EF3CAF" w:rsidRPr="00D006D8" w:rsidRDefault="00EF3CAF" w:rsidP="00EF3CAF">
            <w:pPr>
              <w:widowControl w:val="0"/>
              <w:spacing w:before="60" w:after="60"/>
              <w:rPr>
                <w:rFonts w:ascii="Segoe UI" w:hAnsi="Segoe UI" w:cs="Segoe UI"/>
              </w:rPr>
            </w:pPr>
            <w:r w:rsidRPr="00F30A96">
              <w:rPr>
                <w:rFonts w:ascii="Segoe UI" w:hAnsi="Segoe UI" w:cs="Segoe UI"/>
              </w:rPr>
              <w:t>CVE.FURN.5</w:t>
            </w:r>
            <w:r>
              <w:rPr>
                <w:rFonts w:ascii="Segoe UI" w:hAnsi="Segoe UI" w:cs="Segoe UI"/>
              </w:rPr>
              <w:t>.1</w:t>
            </w:r>
          </w:p>
        </w:tc>
        <w:tc>
          <w:tcPr>
            <w:tcW w:w="5220" w:type="dxa"/>
            <w:vAlign w:val="center"/>
          </w:tcPr>
          <w:p w14:paraId="771E6E70" w14:textId="544930FF" w:rsidR="00EF3CAF" w:rsidRPr="00D006D8" w:rsidRDefault="00EF3CAF" w:rsidP="00EF3CAF">
            <w:pPr>
              <w:spacing w:before="60" w:after="60"/>
              <w:rPr>
                <w:rFonts w:ascii="Segoe UI" w:hAnsi="Segoe UI" w:cs="Segoe UI"/>
              </w:rPr>
            </w:pPr>
            <w:r>
              <w:rPr>
                <w:rFonts w:ascii="Segoe UI" w:hAnsi="Segoe UI" w:cs="Segoe UI"/>
              </w:rPr>
              <w:t>I</w:t>
            </w:r>
            <w:r w:rsidRPr="00D006D8">
              <w:rPr>
                <w:rFonts w:ascii="Segoe UI" w:hAnsi="Segoe UI" w:cs="Segoe UI"/>
              </w:rPr>
              <w:t>dentify and describe the current manufacturing processes.</w:t>
            </w:r>
          </w:p>
        </w:tc>
        <w:tc>
          <w:tcPr>
            <w:tcW w:w="2205" w:type="dxa"/>
            <w:vAlign w:val="center"/>
          </w:tcPr>
          <w:p w14:paraId="468B12A4" w14:textId="09EE1627" w:rsidR="00EF3CAF" w:rsidRPr="00D006D8" w:rsidRDefault="00EF3CAF" w:rsidP="00EF3CAF">
            <w:pPr>
              <w:ind w:left="-15"/>
              <w:jc w:val="center"/>
              <w:rPr>
                <w:rFonts w:ascii="Segoe UI" w:hAnsi="Segoe UI" w:cs="Segoe UI"/>
              </w:rPr>
            </w:pPr>
            <w:r w:rsidRPr="00D006D8">
              <w:rPr>
                <w:rFonts w:ascii="Segoe UI" w:hAnsi="Segoe UI" w:cs="Segoe UI"/>
              </w:rPr>
              <w:t>CV 12.5.3</w:t>
            </w:r>
          </w:p>
          <w:p w14:paraId="657FC734" w14:textId="0DD48B72" w:rsidR="00EF3CAF" w:rsidRPr="00D006D8" w:rsidRDefault="00EF3CAF" w:rsidP="00EF3CAF">
            <w:pPr>
              <w:widowControl w:val="0"/>
              <w:jc w:val="center"/>
              <w:rPr>
                <w:rFonts w:ascii="Segoe UI" w:hAnsi="Segoe UI" w:cs="Segoe UI"/>
              </w:rPr>
            </w:pPr>
            <w:r w:rsidRPr="00D006D8">
              <w:rPr>
                <w:rFonts w:ascii="Segoe UI" w:hAnsi="Segoe UI" w:cs="Segoe UI"/>
              </w:rPr>
              <w:t>CV 12.5.2</w:t>
            </w:r>
          </w:p>
        </w:tc>
      </w:tr>
      <w:tr w:rsidR="00EF3CAF" w:rsidRPr="00D006D8" w14:paraId="324423B1" w14:textId="77777777" w:rsidTr="00EF3CAF">
        <w:tc>
          <w:tcPr>
            <w:tcW w:w="467" w:type="dxa"/>
            <w:vMerge/>
            <w:shd w:val="clear" w:color="auto" w:fill="F2F2F2" w:themeFill="background1" w:themeFillShade="F2"/>
            <w:vAlign w:val="center"/>
          </w:tcPr>
          <w:p w14:paraId="07B96B80" w14:textId="77777777" w:rsidR="00EF3CAF" w:rsidRPr="00D006D8" w:rsidRDefault="00EF3CAF" w:rsidP="00EF3CAF">
            <w:pPr>
              <w:spacing w:before="60" w:after="60"/>
              <w:rPr>
                <w:rFonts w:ascii="Segoe UI" w:hAnsi="Segoe UI" w:cs="Segoe UI"/>
              </w:rPr>
            </w:pPr>
          </w:p>
        </w:tc>
        <w:tc>
          <w:tcPr>
            <w:tcW w:w="1598" w:type="dxa"/>
            <w:vAlign w:val="center"/>
          </w:tcPr>
          <w:p w14:paraId="6F5DB07D" w14:textId="71D816C2" w:rsidR="00EF3CAF" w:rsidRPr="00D006D8" w:rsidRDefault="00EF3CAF" w:rsidP="00EF3CAF">
            <w:pPr>
              <w:widowControl w:val="0"/>
              <w:spacing w:before="60" w:after="60"/>
              <w:rPr>
                <w:rFonts w:ascii="Segoe UI" w:hAnsi="Segoe UI" w:cs="Segoe UI"/>
              </w:rPr>
            </w:pPr>
            <w:r w:rsidRPr="00F30A96">
              <w:rPr>
                <w:rFonts w:ascii="Segoe UI" w:hAnsi="Segoe UI" w:cs="Segoe UI"/>
              </w:rPr>
              <w:t>CVE.FURN.5</w:t>
            </w:r>
            <w:r>
              <w:rPr>
                <w:rFonts w:ascii="Segoe UI" w:hAnsi="Segoe UI" w:cs="Segoe UI"/>
              </w:rPr>
              <w:t>.2</w:t>
            </w:r>
          </w:p>
        </w:tc>
        <w:tc>
          <w:tcPr>
            <w:tcW w:w="5220" w:type="dxa"/>
            <w:vAlign w:val="center"/>
          </w:tcPr>
          <w:p w14:paraId="7848A4F1" w14:textId="3873A665" w:rsidR="00EF3CAF" w:rsidRPr="00D006D8" w:rsidRDefault="00EF3CAF" w:rsidP="00EF3CAF">
            <w:pPr>
              <w:spacing w:before="60" w:after="60"/>
              <w:rPr>
                <w:rFonts w:ascii="Segoe UI" w:hAnsi="Segoe UI" w:cs="Segoe UI"/>
              </w:rPr>
            </w:pPr>
            <w:r>
              <w:rPr>
                <w:rFonts w:ascii="Segoe UI" w:hAnsi="Segoe UI" w:cs="Segoe UI"/>
              </w:rPr>
              <w:t>D</w:t>
            </w:r>
            <w:r w:rsidRPr="00D006D8">
              <w:rPr>
                <w:rFonts w:ascii="Segoe UI" w:hAnsi="Segoe UI" w:cs="Segoe UI"/>
              </w:rPr>
              <w:t>iscuss, identify and demonstrate the following manufacturing operations:  milling operations, joinery techniques, assembly, finishing, and installation</w:t>
            </w:r>
            <w:r>
              <w:rPr>
                <w:rFonts w:ascii="Segoe UI" w:hAnsi="Segoe UI" w:cs="Segoe UI"/>
              </w:rPr>
              <w:t>.</w:t>
            </w:r>
          </w:p>
        </w:tc>
        <w:tc>
          <w:tcPr>
            <w:tcW w:w="2205" w:type="dxa"/>
            <w:vAlign w:val="center"/>
          </w:tcPr>
          <w:p w14:paraId="4952AADD" w14:textId="2DF64D83" w:rsidR="00EF3CAF" w:rsidRPr="00D006D8" w:rsidRDefault="00EF3CAF" w:rsidP="00EF3CAF">
            <w:pPr>
              <w:ind w:left="-15"/>
              <w:jc w:val="center"/>
              <w:rPr>
                <w:rFonts w:ascii="Segoe UI" w:hAnsi="Segoe UI" w:cs="Segoe UI"/>
              </w:rPr>
            </w:pPr>
            <w:r w:rsidRPr="00D006D8">
              <w:rPr>
                <w:rFonts w:ascii="Segoe UI" w:hAnsi="Segoe UI" w:cs="Segoe UI"/>
              </w:rPr>
              <w:t>CV 12.4.1</w:t>
            </w:r>
          </w:p>
          <w:p w14:paraId="15ECA35F" w14:textId="5D085DCD" w:rsidR="00EF3CAF" w:rsidRPr="00D006D8" w:rsidRDefault="00EF3CAF" w:rsidP="00EF3CAF">
            <w:pPr>
              <w:widowControl w:val="0"/>
              <w:jc w:val="center"/>
              <w:rPr>
                <w:rFonts w:ascii="Segoe UI" w:hAnsi="Segoe UI" w:cs="Segoe UI"/>
              </w:rPr>
            </w:pPr>
            <w:r w:rsidRPr="00D006D8">
              <w:rPr>
                <w:rFonts w:ascii="Segoe UI" w:hAnsi="Segoe UI" w:cs="Segoe UI"/>
              </w:rPr>
              <w:t>CV 12.4.4</w:t>
            </w:r>
          </w:p>
        </w:tc>
      </w:tr>
    </w:tbl>
    <w:p w14:paraId="57F45B74" w14:textId="77777777" w:rsidR="00B710A0" w:rsidRPr="00D006D8"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B710A0" w:rsidRPr="00D006D8" w14:paraId="4FA1434C" w14:textId="77777777" w:rsidTr="00EF3CAF">
        <w:tc>
          <w:tcPr>
            <w:tcW w:w="2065" w:type="dxa"/>
            <w:gridSpan w:val="2"/>
            <w:shd w:val="clear" w:color="auto" w:fill="F2F2F2" w:themeFill="background1" w:themeFillShade="F2"/>
            <w:vAlign w:val="center"/>
          </w:tcPr>
          <w:p w14:paraId="546565E1" w14:textId="4B52C7AA" w:rsidR="00B710A0" w:rsidRPr="00D006D8" w:rsidRDefault="00EF3CAF" w:rsidP="00B710A0">
            <w:pPr>
              <w:widowControl w:val="0"/>
              <w:rPr>
                <w:rFonts w:ascii="Segoe UI" w:hAnsi="Segoe UI" w:cs="Segoe UI"/>
              </w:rPr>
            </w:pPr>
            <w:r>
              <w:rPr>
                <w:rFonts w:ascii="Segoe UI" w:hAnsi="Segoe UI" w:cs="Segoe UI"/>
              </w:rPr>
              <w:t>CVE.FURN.6</w:t>
            </w:r>
          </w:p>
        </w:tc>
        <w:tc>
          <w:tcPr>
            <w:tcW w:w="5220" w:type="dxa"/>
            <w:shd w:val="clear" w:color="auto" w:fill="F2F2F2" w:themeFill="background1" w:themeFillShade="F2"/>
            <w:vAlign w:val="center"/>
          </w:tcPr>
          <w:p w14:paraId="5102426D" w14:textId="06BAAC84" w:rsidR="00B710A0" w:rsidRPr="00D006D8" w:rsidRDefault="006C4585" w:rsidP="006C4585">
            <w:pPr>
              <w:spacing w:before="60" w:after="60"/>
              <w:rPr>
                <w:rFonts w:ascii="Segoe UI" w:hAnsi="Segoe UI" w:cs="Segoe UI"/>
              </w:rPr>
            </w:pPr>
            <w:r>
              <w:rPr>
                <w:rFonts w:ascii="Segoe UI" w:hAnsi="Segoe UI" w:cs="Segoe UI"/>
              </w:rPr>
              <w:t>Students will research c</w:t>
            </w:r>
            <w:r w:rsidR="00D006D8" w:rsidRPr="00D006D8">
              <w:rPr>
                <w:rFonts w:ascii="Segoe UI" w:hAnsi="Segoe UI" w:cs="Segoe UI"/>
              </w:rPr>
              <w:t xml:space="preserve">areer </w:t>
            </w:r>
            <w:r>
              <w:rPr>
                <w:rFonts w:ascii="Segoe UI" w:hAnsi="Segoe UI" w:cs="Segoe UI"/>
              </w:rPr>
              <w:t>opportunities in our community and region.</w:t>
            </w:r>
          </w:p>
        </w:tc>
        <w:tc>
          <w:tcPr>
            <w:tcW w:w="2205" w:type="dxa"/>
            <w:shd w:val="clear" w:color="auto" w:fill="F2F2F2" w:themeFill="background1" w:themeFillShade="F2"/>
            <w:vAlign w:val="center"/>
          </w:tcPr>
          <w:p w14:paraId="5EBB39B2" w14:textId="77777777" w:rsidR="00B710A0" w:rsidRPr="00D006D8" w:rsidRDefault="00B710A0" w:rsidP="00B710A0">
            <w:pPr>
              <w:spacing w:before="60" w:after="60"/>
              <w:jc w:val="center"/>
              <w:rPr>
                <w:rFonts w:ascii="Segoe UI" w:hAnsi="Segoe UI" w:cs="Segoe UI"/>
              </w:rPr>
            </w:pPr>
            <w:r w:rsidRPr="00D006D8">
              <w:rPr>
                <w:rFonts w:ascii="Segoe UI" w:hAnsi="Segoe UI" w:cs="Segoe UI"/>
              </w:rPr>
              <w:t>Standard Reference</w:t>
            </w:r>
          </w:p>
        </w:tc>
      </w:tr>
      <w:tr w:rsidR="00EF3CAF" w:rsidRPr="00D006D8" w14:paraId="07D25F98" w14:textId="77777777" w:rsidTr="00EF3CAF">
        <w:tc>
          <w:tcPr>
            <w:tcW w:w="467" w:type="dxa"/>
            <w:vMerge w:val="restart"/>
            <w:shd w:val="clear" w:color="auto" w:fill="F2F2F2" w:themeFill="background1" w:themeFillShade="F2"/>
            <w:vAlign w:val="center"/>
          </w:tcPr>
          <w:p w14:paraId="789F8815" w14:textId="77777777" w:rsidR="00EF3CAF" w:rsidRPr="00D006D8" w:rsidRDefault="00EF3CAF" w:rsidP="00EF3CAF">
            <w:pPr>
              <w:spacing w:before="60" w:after="60"/>
              <w:rPr>
                <w:rFonts w:ascii="Segoe UI" w:hAnsi="Segoe UI" w:cs="Segoe UI"/>
              </w:rPr>
            </w:pPr>
          </w:p>
        </w:tc>
        <w:tc>
          <w:tcPr>
            <w:tcW w:w="1598" w:type="dxa"/>
            <w:vAlign w:val="center"/>
          </w:tcPr>
          <w:p w14:paraId="1B3486CA" w14:textId="756DDC0C" w:rsidR="00EF3CAF" w:rsidRPr="00D006D8" w:rsidRDefault="00EF3CAF" w:rsidP="00EF3CAF">
            <w:pPr>
              <w:widowControl w:val="0"/>
              <w:spacing w:before="60" w:after="60"/>
              <w:rPr>
                <w:rFonts w:ascii="Segoe UI" w:hAnsi="Segoe UI" w:cs="Segoe UI"/>
              </w:rPr>
            </w:pPr>
            <w:r w:rsidRPr="00BF4D9E">
              <w:rPr>
                <w:rFonts w:ascii="Segoe UI" w:hAnsi="Segoe UI" w:cs="Segoe UI"/>
              </w:rPr>
              <w:t>CVE.FURN.6</w:t>
            </w:r>
            <w:r>
              <w:rPr>
                <w:rFonts w:ascii="Segoe UI" w:hAnsi="Segoe UI" w:cs="Segoe UI"/>
              </w:rPr>
              <w:t>.1</w:t>
            </w:r>
          </w:p>
        </w:tc>
        <w:tc>
          <w:tcPr>
            <w:tcW w:w="5220" w:type="dxa"/>
            <w:vAlign w:val="center"/>
          </w:tcPr>
          <w:p w14:paraId="4923C248" w14:textId="763BFE65" w:rsidR="00EF3CAF" w:rsidRPr="00D006D8" w:rsidRDefault="00EF3CAF" w:rsidP="00EF3CAF">
            <w:pPr>
              <w:spacing w:before="60" w:after="60"/>
              <w:rPr>
                <w:rFonts w:ascii="Segoe UI" w:hAnsi="Segoe UI" w:cs="Segoe UI"/>
              </w:rPr>
            </w:pPr>
            <w:r>
              <w:rPr>
                <w:rFonts w:ascii="Segoe UI" w:hAnsi="Segoe UI" w:cs="Segoe UI"/>
              </w:rPr>
              <w:t>D</w:t>
            </w:r>
            <w:r w:rsidRPr="00D006D8">
              <w:rPr>
                <w:rFonts w:ascii="Segoe UI" w:hAnsi="Segoe UI" w:cs="Segoe UI"/>
              </w:rPr>
              <w:t>iscuss the employment opportunities in the industry.</w:t>
            </w:r>
          </w:p>
        </w:tc>
        <w:tc>
          <w:tcPr>
            <w:tcW w:w="2205" w:type="dxa"/>
            <w:vAlign w:val="center"/>
          </w:tcPr>
          <w:p w14:paraId="341A8578" w14:textId="11957F60" w:rsidR="00EF3CAF" w:rsidRPr="00D006D8" w:rsidRDefault="00EF3CAF" w:rsidP="00EF3CAF">
            <w:pPr>
              <w:ind w:left="-15"/>
              <w:jc w:val="center"/>
              <w:rPr>
                <w:rFonts w:ascii="Segoe UI" w:hAnsi="Segoe UI" w:cs="Segoe UI"/>
              </w:rPr>
            </w:pPr>
            <w:r w:rsidRPr="00D006D8">
              <w:rPr>
                <w:rFonts w:ascii="Segoe UI" w:hAnsi="Segoe UI" w:cs="Segoe UI"/>
              </w:rPr>
              <w:t>CV 12.5.3</w:t>
            </w:r>
          </w:p>
          <w:p w14:paraId="7BE12842" w14:textId="787F2BE6" w:rsidR="00EF3CAF" w:rsidRPr="00D006D8" w:rsidRDefault="00EF3CAF" w:rsidP="00EF3CAF">
            <w:pPr>
              <w:widowControl w:val="0"/>
              <w:jc w:val="center"/>
              <w:rPr>
                <w:rFonts w:ascii="Segoe UI" w:hAnsi="Segoe UI" w:cs="Segoe UI"/>
              </w:rPr>
            </w:pPr>
            <w:r w:rsidRPr="00D006D8">
              <w:rPr>
                <w:rFonts w:ascii="Segoe UI" w:hAnsi="Segoe UI" w:cs="Segoe UI"/>
              </w:rPr>
              <w:t>CV 12.5.2</w:t>
            </w:r>
          </w:p>
        </w:tc>
      </w:tr>
      <w:tr w:rsidR="00EF3CAF" w:rsidRPr="00D006D8" w14:paraId="5B64D2AD" w14:textId="77777777" w:rsidTr="00EF3CAF">
        <w:tc>
          <w:tcPr>
            <w:tcW w:w="467" w:type="dxa"/>
            <w:vMerge/>
            <w:shd w:val="clear" w:color="auto" w:fill="F2F2F2" w:themeFill="background1" w:themeFillShade="F2"/>
            <w:vAlign w:val="center"/>
          </w:tcPr>
          <w:p w14:paraId="2CAA0830" w14:textId="77777777" w:rsidR="00EF3CAF" w:rsidRPr="00D006D8" w:rsidRDefault="00EF3CAF" w:rsidP="00EF3CAF">
            <w:pPr>
              <w:spacing w:before="60" w:after="60"/>
              <w:rPr>
                <w:rFonts w:ascii="Segoe UI" w:hAnsi="Segoe UI" w:cs="Segoe UI"/>
              </w:rPr>
            </w:pPr>
          </w:p>
        </w:tc>
        <w:tc>
          <w:tcPr>
            <w:tcW w:w="1598" w:type="dxa"/>
            <w:vAlign w:val="center"/>
          </w:tcPr>
          <w:p w14:paraId="1208D53C" w14:textId="129FA54F" w:rsidR="00EF3CAF" w:rsidRPr="00D006D8" w:rsidRDefault="00EF3CAF" w:rsidP="00EF3CAF">
            <w:pPr>
              <w:widowControl w:val="0"/>
              <w:spacing w:before="60" w:after="60"/>
              <w:rPr>
                <w:rFonts w:ascii="Segoe UI" w:hAnsi="Segoe UI" w:cs="Segoe UI"/>
              </w:rPr>
            </w:pPr>
            <w:r w:rsidRPr="00BF4D9E">
              <w:rPr>
                <w:rFonts w:ascii="Segoe UI" w:hAnsi="Segoe UI" w:cs="Segoe UI"/>
              </w:rPr>
              <w:t>CVE.FURN.6</w:t>
            </w:r>
            <w:r>
              <w:rPr>
                <w:rFonts w:ascii="Segoe UI" w:hAnsi="Segoe UI" w:cs="Segoe UI"/>
              </w:rPr>
              <w:t>.2</w:t>
            </w:r>
          </w:p>
        </w:tc>
        <w:tc>
          <w:tcPr>
            <w:tcW w:w="5220" w:type="dxa"/>
            <w:vAlign w:val="center"/>
          </w:tcPr>
          <w:p w14:paraId="77E91052" w14:textId="6F5F334D" w:rsidR="00EF3CAF" w:rsidRPr="00D006D8" w:rsidRDefault="00EF3CAF" w:rsidP="00EF3CAF">
            <w:pPr>
              <w:spacing w:before="60" w:after="60"/>
              <w:rPr>
                <w:rFonts w:ascii="Segoe UI" w:hAnsi="Segoe UI" w:cs="Segoe UI"/>
              </w:rPr>
            </w:pPr>
            <w:r>
              <w:rPr>
                <w:rFonts w:ascii="Segoe UI" w:hAnsi="Segoe UI" w:cs="Segoe UI"/>
              </w:rPr>
              <w:t>E</w:t>
            </w:r>
            <w:r w:rsidRPr="00D006D8">
              <w:rPr>
                <w:rFonts w:ascii="Segoe UI" w:hAnsi="Segoe UI" w:cs="Segoe UI"/>
              </w:rPr>
              <w:t>xplore education and trainin</w:t>
            </w:r>
            <w:r>
              <w:rPr>
                <w:rFonts w:ascii="Segoe UI" w:hAnsi="Segoe UI" w:cs="Segoe UI"/>
              </w:rPr>
              <w:t xml:space="preserve">g for careers in the industry, </w:t>
            </w:r>
            <w:r w:rsidRPr="00D006D8">
              <w:rPr>
                <w:rFonts w:ascii="Segoe UI" w:hAnsi="Segoe UI" w:cs="Segoe UI"/>
              </w:rPr>
              <w:t>locally and nationally.</w:t>
            </w:r>
          </w:p>
        </w:tc>
        <w:tc>
          <w:tcPr>
            <w:tcW w:w="2205" w:type="dxa"/>
            <w:vAlign w:val="center"/>
          </w:tcPr>
          <w:p w14:paraId="43241C77" w14:textId="2F4437C7" w:rsidR="00EF3CAF" w:rsidRPr="00D006D8" w:rsidRDefault="00EF3CAF" w:rsidP="00EF3CAF">
            <w:pPr>
              <w:widowControl w:val="0"/>
              <w:jc w:val="center"/>
              <w:rPr>
                <w:rFonts w:ascii="Segoe UI" w:hAnsi="Segoe UI" w:cs="Segoe UI"/>
              </w:rPr>
            </w:pPr>
            <w:r w:rsidRPr="00D006D8">
              <w:rPr>
                <w:rFonts w:ascii="Segoe UI" w:hAnsi="Segoe UI" w:cs="Segoe UI"/>
              </w:rPr>
              <w:t>CV 12.5.2</w:t>
            </w:r>
          </w:p>
        </w:tc>
      </w:tr>
    </w:tbl>
    <w:p w14:paraId="69FF2BED" w14:textId="77777777" w:rsidR="00B710A0" w:rsidRPr="00B777A9" w:rsidRDefault="00B710A0" w:rsidP="00B710A0">
      <w:pPr>
        <w:rPr>
          <w:rFonts w:ascii="Segoe UI" w:hAnsi="Segoe UI" w:cs="Segoe UI"/>
        </w:rPr>
      </w:pPr>
    </w:p>
    <w:p w14:paraId="5E8BB4E7" w14:textId="77777777" w:rsidR="00B710A0" w:rsidRPr="00B777A9" w:rsidRDefault="00B710A0" w:rsidP="00B710A0">
      <w:pPr>
        <w:rPr>
          <w:rFonts w:ascii="Segoe UI" w:hAnsi="Segoe UI" w:cs="Segoe UI"/>
        </w:rPr>
      </w:pPr>
      <w:r w:rsidRPr="00B777A9">
        <w:rPr>
          <w:rFonts w:ascii="Segoe UI" w:hAnsi="Segoe UI" w:cs="Segoe UI"/>
        </w:rPr>
        <w:br w:type="page"/>
      </w:r>
    </w:p>
    <w:p w14:paraId="4836D714" w14:textId="0CD5B159" w:rsidR="00D0270C" w:rsidRDefault="00D0270C" w:rsidP="00D0270C">
      <w:pPr>
        <w:spacing w:after="0"/>
        <w:jc w:val="center"/>
        <w:rPr>
          <w:rFonts w:ascii="Segoe UI" w:hAnsi="Segoe UI" w:cs="Segoe UI"/>
          <w:b/>
          <w:sz w:val="28"/>
        </w:rPr>
      </w:pPr>
      <w:bookmarkStart w:id="79" w:name="Cabinets"/>
      <w:r>
        <w:rPr>
          <w:rFonts w:ascii="Segoe UI" w:hAnsi="Segoe UI" w:cs="Segoe UI"/>
          <w:b/>
          <w:sz w:val="28"/>
        </w:rPr>
        <w:t>Cabinet Making</w:t>
      </w:r>
    </w:p>
    <w:bookmarkEnd w:id="79"/>
    <w:p w14:paraId="7AE602B6" w14:textId="77777777" w:rsidR="00D0270C" w:rsidRPr="0032654F" w:rsidRDefault="00D0270C" w:rsidP="00D0270C">
      <w:pPr>
        <w:jc w:val="center"/>
        <w:rPr>
          <w:rFonts w:ascii="Segoe UI" w:hAnsi="Segoe UI" w:cs="Segoe UI"/>
        </w:rPr>
      </w:pPr>
      <w:r w:rsidRPr="0032654F">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D0270C" w:rsidRPr="0032654F" w14:paraId="2014045F" w14:textId="77777777" w:rsidTr="00DF01A8">
        <w:tc>
          <w:tcPr>
            <w:tcW w:w="2065" w:type="dxa"/>
            <w:shd w:val="clear" w:color="auto" w:fill="F2F2F2" w:themeFill="background1" w:themeFillShade="F2"/>
            <w:vAlign w:val="center"/>
          </w:tcPr>
          <w:p w14:paraId="65030843" w14:textId="77777777" w:rsidR="00D0270C" w:rsidRPr="0032654F" w:rsidRDefault="00D0270C" w:rsidP="00DF01A8">
            <w:pPr>
              <w:spacing w:before="60" w:after="60"/>
              <w:rPr>
                <w:rFonts w:ascii="Segoe UI" w:hAnsi="Segoe UI" w:cs="Segoe UI"/>
              </w:rPr>
            </w:pPr>
            <w:r w:rsidRPr="0032654F">
              <w:rPr>
                <w:rFonts w:ascii="Segoe UI" w:hAnsi="Segoe UI" w:cs="Segoe UI"/>
              </w:rPr>
              <w:t>Purpose Statement:</w:t>
            </w:r>
          </w:p>
        </w:tc>
        <w:tc>
          <w:tcPr>
            <w:tcW w:w="7285" w:type="dxa"/>
            <w:shd w:val="clear" w:color="auto" w:fill="F2F2F2" w:themeFill="background1" w:themeFillShade="F2"/>
            <w:vAlign w:val="center"/>
          </w:tcPr>
          <w:p w14:paraId="45FED54D" w14:textId="77777777" w:rsidR="00D0270C" w:rsidRDefault="00D0270C" w:rsidP="00DF01A8">
            <w:pPr>
              <w:spacing w:before="60" w:after="60"/>
              <w:rPr>
                <w:rFonts w:ascii="Segoe UI" w:hAnsi="Segoe UI" w:cs="Segoe UI"/>
              </w:rPr>
            </w:pPr>
            <w:r w:rsidRPr="0032654F">
              <w:rPr>
                <w:rFonts w:ascii="Segoe UI" w:hAnsi="Segoe UI" w:cs="Segoe UI"/>
              </w:rPr>
              <w:t>Students will apply advanced skills in machine woodworking and hand craftsmanship. Students will implement advanced design skills in door and drawer construction while working with team members and customers.</w:t>
            </w:r>
          </w:p>
          <w:p w14:paraId="1618A557" w14:textId="77777777" w:rsidR="0032654F" w:rsidRDefault="0032654F" w:rsidP="00DF01A8">
            <w:pPr>
              <w:spacing w:before="60" w:after="60"/>
              <w:rPr>
                <w:rFonts w:ascii="Segoe UI" w:hAnsi="Segoe UI" w:cs="Segoe UI"/>
              </w:rPr>
            </w:pPr>
          </w:p>
          <w:p w14:paraId="720E0CF5" w14:textId="6934769B" w:rsidR="0032654F" w:rsidRPr="0032654F" w:rsidRDefault="0032654F" w:rsidP="00DF01A8">
            <w:pPr>
              <w:spacing w:before="60" w:after="60"/>
              <w:rPr>
                <w:rFonts w:ascii="Segoe UI" w:hAnsi="Segoe UI" w:cs="Segoe UI"/>
                <w:i/>
              </w:rPr>
            </w:pPr>
            <w:r>
              <w:rPr>
                <w:rFonts w:ascii="Segoe UI" w:hAnsi="Segoe UI" w:cs="Segoe UI"/>
                <w:i/>
              </w:rPr>
              <w:t>The Career Technical Student Organization (CTSO) associated with this course: Skills USA</w:t>
            </w:r>
          </w:p>
        </w:tc>
      </w:tr>
    </w:tbl>
    <w:p w14:paraId="3AF8839C" w14:textId="77777777" w:rsidR="00D0270C" w:rsidRPr="0032654F" w:rsidRDefault="00D0270C" w:rsidP="00D0270C">
      <w:pPr>
        <w:spacing w:before="60" w:after="60"/>
        <w:rPr>
          <w:rFonts w:ascii="Segoe UI" w:hAnsi="Segoe UI" w:cs="Segoe UI"/>
          <w:b/>
        </w:rPr>
      </w:pPr>
    </w:p>
    <w:p w14:paraId="6ADDBC01" w14:textId="77777777" w:rsidR="00D0270C" w:rsidRPr="0032654F" w:rsidRDefault="00D0270C" w:rsidP="00D0270C">
      <w:pPr>
        <w:spacing w:before="60" w:after="60"/>
        <w:rPr>
          <w:rFonts w:ascii="Segoe UI" w:hAnsi="Segoe UI" w:cs="Segoe UI"/>
        </w:rPr>
      </w:pPr>
      <w:r w:rsidRPr="0032654F">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98"/>
        <w:gridCol w:w="5220"/>
        <w:gridCol w:w="2205"/>
      </w:tblGrid>
      <w:tr w:rsidR="00D0270C" w:rsidRPr="0032654F" w14:paraId="588D06A3" w14:textId="77777777" w:rsidTr="00D0270C">
        <w:tc>
          <w:tcPr>
            <w:tcW w:w="2065" w:type="dxa"/>
            <w:gridSpan w:val="2"/>
            <w:shd w:val="clear" w:color="auto" w:fill="F2F2F2" w:themeFill="background1" w:themeFillShade="F2"/>
            <w:vAlign w:val="center"/>
          </w:tcPr>
          <w:p w14:paraId="57826561" w14:textId="4EB1E5E6" w:rsidR="00D0270C" w:rsidRPr="0032654F" w:rsidRDefault="00D0270C" w:rsidP="00D0270C">
            <w:pPr>
              <w:widowControl w:val="0"/>
              <w:rPr>
                <w:rFonts w:ascii="Segoe UI" w:hAnsi="Segoe UI" w:cs="Segoe UI"/>
              </w:rPr>
            </w:pPr>
            <w:r w:rsidRPr="0032654F">
              <w:rPr>
                <w:rFonts w:ascii="Segoe UI" w:hAnsi="Segoe UI" w:cs="Segoe UI"/>
              </w:rPr>
              <w:t>CVE.CAB.1</w:t>
            </w:r>
          </w:p>
        </w:tc>
        <w:tc>
          <w:tcPr>
            <w:tcW w:w="5220" w:type="dxa"/>
            <w:shd w:val="clear" w:color="auto" w:fill="F2F2F2" w:themeFill="background1" w:themeFillShade="F2"/>
            <w:vAlign w:val="center"/>
          </w:tcPr>
          <w:p w14:paraId="40780D2F" w14:textId="5CF6B3A8" w:rsidR="00D0270C" w:rsidRPr="0032654F" w:rsidRDefault="00D0270C" w:rsidP="00D0270C">
            <w:pPr>
              <w:spacing w:before="60" w:after="60"/>
              <w:rPr>
                <w:rFonts w:ascii="Segoe UI" w:hAnsi="Segoe UI" w:cs="Segoe UI"/>
              </w:rPr>
            </w:pPr>
            <w:r w:rsidRPr="0032654F">
              <w:rPr>
                <w:rFonts w:ascii="Segoe UI" w:hAnsi="Segoe UI" w:cs="Segoe UI"/>
              </w:rPr>
              <w:t>Students will identify tools and safely use all power equipment in the woodshop.</w:t>
            </w:r>
          </w:p>
        </w:tc>
        <w:tc>
          <w:tcPr>
            <w:tcW w:w="2205" w:type="dxa"/>
            <w:shd w:val="clear" w:color="auto" w:fill="F2F2F2" w:themeFill="background1" w:themeFillShade="F2"/>
            <w:vAlign w:val="center"/>
          </w:tcPr>
          <w:p w14:paraId="589EA0D6" w14:textId="77777777" w:rsidR="00D0270C" w:rsidRPr="0032654F" w:rsidRDefault="00D0270C" w:rsidP="00DF01A8">
            <w:pPr>
              <w:spacing w:before="60" w:after="60"/>
              <w:jc w:val="center"/>
              <w:rPr>
                <w:rFonts w:ascii="Segoe UI" w:hAnsi="Segoe UI" w:cs="Segoe UI"/>
              </w:rPr>
            </w:pPr>
            <w:r w:rsidRPr="0032654F">
              <w:rPr>
                <w:rFonts w:ascii="Segoe UI" w:hAnsi="Segoe UI" w:cs="Segoe UI"/>
              </w:rPr>
              <w:t>Standard Reference</w:t>
            </w:r>
          </w:p>
        </w:tc>
      </w:tr>
      <w:tr w:rsidR="00D0270C" w:rsidRPr="0032654F" w14:paraId="70148F78" w14:textId="77777777" w:rsidTr="00D0270C">
        <w:tc>
          <w:tcPr>
            <w:tcW w:w="467" w:type="dxa"/>
            <w:vMerge w:val="restart"/>
            <w:shd w:val="clear" w:color="auto" w:fill="F2F2F2" w:themeFill="background1" w:themeFillShade="F2"/>
            <w:vAlign w:val="center"/>
          </w:tcPr>
          <w:p w14:paraId="35446D56" w14:textId="77777777" w:rsidR="00D0270C" w:rsidRPr="0032654F" w:rsidRDefault="00D0270C" w:rsidP="00D0270C">
            <w:pPr>
              <w:spacing w:before="60" w:after="60"/>
              <w:rPr>
                <w:rFonts w:ascii="Segoe UI" w:hAnsi="Segoe UI" w:cs="Segoe UI"/>
              </w:rPr>
            </w:pPr>
          </w:p>
        </w:tc>
        <w:tc>
          <w:tcPr>
            <w:tcW w:w="1598" w:type="dxa"/>
            <w:vAlign w:val="center"/>
          </w:tcPr>
          <w:p w14:paraId="1D235915" w14:textId="4EB4D6A0" w:rsidR="00D0270C" w:rsidRPr="0032654F" w:rsidRDefault="00D0270C" w:rsidP="00D0270C">
            <w:pPr>
              <w:spacing w:before="60" w:after="60"/>
              <w:rPr>
                <w:rFonts w:ascii="Segoe UI" w:hAnsi="Segoe UI" w:cs="Segoe UI"/>
              </w:rPr>
            </w:pPr>
            <w:r w:rsidRPr="0032654F">
              <w:rPr>
                <w:rFonts w:ascii="Segoe UI" w:hAnsi="Segoe UI" w:cs="Segoe UI"/>
              </w:rPr>
              <w:t>CVE.CAB.1.1</w:t>
            </w:r>
          </w:p>
        </w:tc>
        <w:tc>
          <w:tcPr>
            <w:tcW w:w="5220" w:type="dxa"/>
            <w:vAlign w:val="center"/>
          </w:tcPr>
          <w:p w14:paraId="701D3020" w14:textId="467E6CFE" w:rsidR="00D0270C" w:rsidRPr="0032654F" w:rsidRDefault="00D0270C" w:rsidP="00D0270C">
            <w:pPr>
              <w:pBdr>
                <w:top w:val="nil"/>
                <w:left w:val="nil"/>
                <w:bottom w:val="nil"/>
                <w:right w:val="nil"/>
                <w:between w:val="nil"/>
              </w:pBdr>
              <w:ind w:left="15"/>
              <w:rPr>
                <w:rFonts w:ascii="Segoe UI" w:hAnsi="Segoe UI" w:cs="Segoe UI"/>
              </w:rPr>
            </w:pPr>
            <w:r w:rsidRPr="0032654F">
              <w:rPr>
                <w:rFonts w:ascii="Segoe UI" w:hAnsi="Segoe UI" w:cs="Segoe UI"/>
              </w:rPr>
              <w:t>Identify and demonstrate how to use hand tools properly.</w:t>
            </w:r>
          </w:p>
        </w:tc>
        <w:tc>
          <w:tcPr>
            <w:tcW w:w="2205" w:type="dxa"/>
            <w:vAlign w:val="center"/>
          </w:tcPr>
          <w:p w14:paraId="55896553" w14:textId="635FE5AC" w:rsidR="00D0270C" w:rsidRPr="0032654F" w:rsidRDefault="00D0270C" w:rsidP="00D0270C">
            <w:pPr>
              <w:pBdr>
                <w:top w:val="nil"/>
                <w:left w:val="nil"/>
                <w:bottom w:val="nil"/>
                <w:right w:val="nil"/>
                <w:between w:val="nil"/>
              </w:pBdr>
              <w:ind w:left="-15"/>
              <w:jc w:val="center"/>
              <w:rPr>
                <w:rFonts w:ascii="Segoe UI" w:hAnsi="Segoe UI" w:cs="Segoe UI"/>
              </w:rPr>
            </w:pPr>
            <w:r w:rsidRPr="0032654F">
              <w:rPr>
                <w:rFonts w:ascii="Segoe UI" w:hAnsi="Segoe UI" w:cs="Segoe UI"/>
              </w:rPr>
              <w:t>CV12.5.3</w:t>
            </w:r>
          </w:p>
          <w:p w14:paraId="7659DA31" w14:textId="1301178B" w:rsidR="00D0270C" w:rsidRPr="0032654F" w:rsidRDefault="00D0270C" w:rsidP="00D0270C">
            <w:pPr>
              <w:spacing w:before="60" w:after="60"/>
              <w:jc w:val="center"/>
              <w:rPr>
                <w:rFonts w:ascii="Segoe UI" w:hAnsi="Segoe UI" w:cs="Segoe UI"/>
              </w:rPr>
            </w:pPr>
            <w:r w:rsidRPr="0032654F">
              <w:rPr>
                <w:rFonts w:ascii="Segoe UI" w:hAnsi="Segoe UI" w:cs="Segoe UI"/>
              </w:rPr>
              <w:t>CV12.5.2</w:t>
            </w:r>
          </w:p>
        </w:tc>
      </w:tr>
      <w:tr w:rsidR="00D0270C" w:rsidRPr="0032654F" w14:paraId="6BE1980B" w14:textId="77777777" w:rsidTr="00D0270C">
        <w:tc>
          <w:tcPr>
            <w:tcW w:w="467" w:type="dxa"/>
            <w:vMerge/>
            <w:shd w:val="clear" w:color="auto" w:fill="F2F2F2" w:themeFill="background1" w:themeFillShade="F2"/>
            <w:vAlign w:val="center"/>
          </w:tcPr>
          <w:p w14:paraId="5FD0F098" w14:textId="77777777" w:rsidR="00D0270C" w:rsidRPr="0032654F" w:rsidRDefault="00D0270C" w:rsidP="00D0270C">
            <w:pPr>
              <w:spacing w:before="60" w:after="60"/>
              <w:rPr>
                <w:rFonts w:ascii="Segoe UI" w:hAnsi="Segoe UI" w:cs="Segoe UI"/>
              </w:rPr>
            </w:pPr>
          </w:p>
        </w:tc>
        <w:tc>
          <w:tcPr>
            <w:tcW w:w="1598" w:type="dxa"/>
            <w:vAlign w:val="center"/>
          </w:tcPr>
          <w:p w14:paraId="6DAAD6C0" w14:textId="68D58BC5" w:rsidR="00D0270C" w:rsidRPr="0032654F" w:rsidRDefault="00D0270C" w:rsidP="00D0270C">
            <w:pPr>
              <w:spacing w:before="60" w:after="60"/>
              <w:rPr>
                <w:rFonts w:ascii="Segoe UI" w:hAnsi="Segoe UI" w:cs="Segoe UI"/>
              </w:rPr>
            </w:pPr>
            <w:r w:rsidRPr="0032654F">
              <w:rPr>
                <w:rFonts w:ascii="Segoe UI" w:hAnsi="Segoe UI" w:cs="Segoe UI"/>
              </w:rPr>
              <w:t>CVE.CAB.1.2</w:t>
            </w:r>
          </w:p>
        </w:tc>
        <w:tc>
          <w:tcPr>
            <w:tcW w:w="5220" w:type="dxa"/>
            <w:vAlign w:val="center"/>
          </w:tcPr>
          <w:p w14:paraId="4DFD744B" w14:textId="754DD8AD" w:rsidR="00D0270C" w:rsidRPr="0032654F" w:rsidRDefault="00D0270C" w:rsidP="00D0270C">
            <w:pPr>
              <w:pBdr>
                <w:top w:val="nil"/>
                <w:left w:val="nil"/>
                <w:bottom w:val="nil"/>
                <w:right w:val="nil"/>
                <w:between w:val="nil"/>
              </w:pBdr>
              <w:rPr>
                <w:rFonts w:ascii="Segoe UI" w:hAnsi="Segoe UI" w:cs="Segoe UI"/>
              </w:rPr>
            </w:pPr>
            <w:r w:rsidRPr="0032654F">
              <w:rPr>
                <w:rFonts w:ascii="Segoe UI" w:hAnsi="Segoe UI" w:cs="Segoe UI"/>
              </w:rPr>
              <w:t>Identify power tools and demonstrate proper safe use of equipment.</w:t>
            </w:r>
          </w:p>
        </w:tc>
        <w:tc>
          <w:tcPr>
            <w:tcW w:w="2205" w:type="dxa"/>
            <w:vAlign w:val="center"/>
          </w:tcPr>
          <w:p w14:paraId="0F63347F" w14:textId="70FAE0E8" w:rsidR="00D0270C" w:rsidRPr="0032654F" w:rsidRDefault="00D0270C" w:rsidP="00D0270C">
            <w:pPr>
              <w:widowControl w:val="0"/>
              <w:jc w:val="center"/>
              <w:rPr>
                <w:rFonts w:ascii="Segoe UI" w:hAnsi="Segoe UI" w:cs="Segoe UI"/>
              </w:rPr>
            </w:pPr>
            <w:r w:rsidRPr="0032654F">
              <w:rPr>
                <w:rFonts w:ascii="Segoe UI" w:hAnsi="Segoe UI" w:cs="Segoe UI"/>
              </w:rPr>
              <w:t>CV 12.5.2</w:t>
            </w:r>
          </w:p>
        </w:tc>
      </w:tr>
    </w:tbl>
    <w:p w14:paraId="71C299EE" w14:textId="77777777" w:rsidR="00D0270C" w:rsidRPr="0032654F" w:rsidRDefault="00D0270C" w:rsidP="00D0270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D0270C" w:rsidRPr="0032654F" w14:paraId="34C28B4C" w14:textId="77777777" w:rsidTr="00D0270C">
        <w:tc>
          <w:tcPr>
            <w:tcW w:w="2065" w:type="dxa"/>
            <w:gridSpan w:val="2"/>
            <w:shd w:val="clear" w:color="auto" w:fill="F2F2F2" w:themeFill="background1" w:themeFillShade="F2"/>
            <w:vAlign w:val="center"/>
          </w:tcPr>
          <w:p w14:paraId="51983C84" w14:textId="192EA209" w:rsidR="00D0270C" w:rsidRPr="0032654F" w:rsidRDefault="00D0270C" w:rsidP="00D0270C">
            <w:pPr>
              <w:widowControl w:val="0"/>
              <w:rPr>
                <w:rFonts w:ascii="Segoe UI" w:hAnsi="Segoe UI" w:cs="Segoe UI"/>
              </w:rPr>
            </w:pPr>
            <w:r w:rsidRPr="0032654F">
              <w:rPr>
                <w:rFonts w:ascii="Segoe UI" w:hAnsi="Segoe UI" w:cs="Segoe UI"/>
              </w:rPr>
              <w:t>CVE.CAB.2</w:t>
            </w:r>
          </w:p>
        </w:tc>
        <w:tc>
          <w:tcPr>
            <w:tcW w:w="5220" w:type="dxa"/>
            <w:shd w:val="clear" w:color="auto" w:fill="F2F2F2" w:themeFill="background1" w:themeFillShade="F2"/>
            <w:vAlign w:val="center"/>
          </w:tcPr>
          <w:p w14:paraId="585673EF" w14:textId="180C1424" w:rsidR="00D0270C" w:rsidRPr="0032654F" w:rsidRDefault="00D0270C" w:rsidP="00D0270C">
            <w:pPr>
              <w:spacing w:before="60" w:after="60"/>
              <w:rPr>
                <w:rFonts w:ascii="Segoe UI" w:hAnsi="Segoe UI" w:cs="Segoe UI"/>
              </w:rPr>
            </w:pPr>
            <w:r w:rsidRPr="0032654F">
              <w:rPr>
                <w:rFonts w:ascii="Segoe UI" w:hAnsi="Segoe UI" w:cs="Segoe UI"/>
              </w:rPr>
              <w:t>Students will read and develop blueprints.</w:t>
            </w:r>
          </w:p>
        </w:tc>
        <w:tc>
          <w:tcPr>
            <w:tcW w:w="2205" w:type="dxa"/>
            <w:shd w:val="clear" w:color="auto" w:fill="F2F2F2" w:themeFill="background1" w:themeFillShade="F2"/>
            <w:vAlign w:val="center"/>
          </w:tcPr>
          <w:p w14:paraId="07AA8BD1" w14:textId="77777777" w:rsidR="00D0270C" w:rsidRPr="0032654F" w:rsidRDefault="00D0270C" w:rsidP="00DF01A8">
            <w:pPr>
              <w:spacing w:before="60" w:after="60"/>
              <w:jc w:val="center"/>
              <w:rPr>
                <w:rFonts w:ascii="Segoe UI" w:hAnsi="Segoe UI" w:cs="Segoe UI"/>
              </w:rPr>
            </w:pPr>
            <w:r w:rsidRPr="0032654F">
              <w:rPr>
                <w:rFonts w:ascii="Segoe UI" w:hAnsi="Segoe UI" w:cs="Segoe UI"/>
              </w:rPr>
              <w:t>Standard Reference</w:t>
            </w:r>
          </w:p>
        </w:tc>
      </w:tr>
      <w:tr w:rsidR="00D0270C" w:rsidRPr="0032654F" w14:paraId="77609462" w14:textId="77777777" w:rsidTr="00D0270C">
        <w:tc>
          <w:tcPr>
            <w:tcW w:w="467" w:type="dxa"/>
            <w:vMerge w:val="restart"/>
            <w:shd w:val="clear" w:color="auto" w:fill="F2F2F2" w:themeFill="background1" w:themeFillShade="F2"/>
            <w:vAlign w:val="center"/>
          </w:tcPr>
          <w:p w14:paraId="2666A932" w14:textId="77777777" w:rsidR="00D0270C" w:rsidRPr="0032654F" w:rsidRDefault="00D0270C" w:rsidP="00D0270C">
            <w:pPr>
              <w:spacing w:before="60" w:after="60"/>
              <w:rPr>
                <w:rFonts w:ascii="Segoe UI" w:hAnsi="Segoe UI" w:cs="Segoe UI"/>
              </w:rPr>
            </w:pPr>
          </w:p>
        </w:tc>
        <w:tc>
          <w:tcPr>
            <w:tcW w:w="1598" w:type="dxa"/>
            <w:vAlign w:val="center"/>
          </w:tcPr>
          <w:p w14:paraId="4B759AB0" w14:textId="7F789017" w:rsidR="00D0270C" w:rsidRPr="0032654F" w:rsidRDefault="00D0270C" w:rsidP="00D0270C">
            <w:pPr>
              <w:widowControl w:val="0"/>
              <w:spacing w:before="60" w:after="60"/>
              <w:rPr>
                <w:rFonts w:ascii="Segoe UI" w:hAnsi="Segoe UI" w:cs="Segoe UI"/>
              </w:rPr>
            </w:pPr>
            <w:r w:rsidRPr="0032654F">
              <w:rPr>
                <w:rFonts w:ascii="Segoe UI" w:hAnsi="Segoe UI" w:cs="Segoe UI"/>
              </w:rPr>
              <w:t>CVE.CAB.2.1</w:t>
            </w:r>
          </w:p>
        </w:tc>
        <w:tc>
          <w:tcPr>
            <w:tcW w:w="5220" w:type="dxa"/>
            <w:vAlign w:val="center"/>
          </w:tcPr>
          <w:p w14:paraId="79BC1C43" w14:textId="2A3286A1" w:rsidR="00D0270C" w:rsidRPr="0032654F" w:rsidRDefault="00D0270C" w:rsidP="00D0270C">
            <w:pPr>
              <w:spacing w:before="60" w:after="60"/>
              <w:rPr>
                <w:rFonts w:ascii="Segoe UI" w:hAnsi="Segoe UI" w:cs="Segoe UI"/>
              </w:rPr>
            </w:pPr>
            <w:r w:rsidRPr="0032654F">
              <w:rPr>
                <w:rFonts w:ascii="Segoe UI" w:hAnsi="Segoe UI" w:cs="Segoe UI"/>
              </w:rPr>
              <w:t>Demonstrate how to read cabinet blueprints and diagrams.</w:t>
            </w:r>
          </w:p>
        </w:tc>
        <w:tc>
          <w:tcPr>
            <w:tcW w:w="2205" w:type="dxa"/>
            <w:vAlign w:val="center"/>
          </w:tcPr>
          <w:p w14:paraId="386E37D4" w14:textId="6BE2B84A" w:rsidR="00D0270C" w:rsidRPr="0032654F" w:rsidRDefault="00D0270C" w:rsidP="00D0270C">
            <w:pPr>
              <w:widowControl w:val="0"/>
              <w:jc w:val="center"/>
              <w:rPr>
                <w:rFonts w:ascii="Segoe UI" w:hAnsi="Segoe UI" w:cs="Segoe UI"/>
              </w:rPr>
            </w:pPr>
            <w:r w:rsidRPr="0032654F">
              <w:rPr>
                <w:rFonts w:ascii="Segoe UI" w:hAnsi="Segoe UI" w:cs="Segoe UI"/>
              </w:rPr>
              <w:t>CV.12.5.1</w:t>
            </w:r>
          </w:p>
        </w:tc>
      </w:tr>
      <w:tr w:rsidR="00D0270C" w:rsidRPr="0032654F" w14:paraId="5EC4803F" w14:textId="77777777" w:rsidTr="00D0270C">
        <w:tc>
          <w:tcPr>
            <w:tcW w:w="467" w:type="dxa"/>
            <w:vMerge/>
            <w:shd w:val="clear" w:color="auto" w:fill="F2F2F2" w:themeFill="background1" w:themeFillShade="F2"/>
            <w:vAlign w:val="center"/>
          </w:tcPr>
          <w:p w14:paraId="4F2961AC" w14:textId="77777777" w:rsidR="00D0270C" w:rsidRPr="0032654F" w:rsidRDefault="00D0270C" w:rsidP="00D0270C">
            <w:pPr>
              <w:spacing w:before="60" w:after="60"/>
              <w:rPr>
                <w:rFonts w:ascii="Segoe UI" w:hAnsi="Segoe UI" w:cs="Segoe UI"/>
              </w:rPr>
            </w:pPr>
          </w:p>
        </w:tc>
        <w:tc>
          <w:tcPr>
            <w:tcW w:w="1598" w:type="dxa"/>
            <w:vAlign w:val="center"/>
          </w:tcPr>
          <w:p w14:paraId="0194D6E2" w14:textId="6868609F" w:rsidR="00D0270C" w:rsidRPr="0032654F" w:rsidRDefault="00D0270C" w:rsidP="00D0270C">
            <w:pPr>
              <w:widowControl w:val="0"/>
              <w:spacing w:before="60" w:after="60"/>
              <w:rPr>
                <w:rFonts w:ascii="Segoe UI" w:hAnsi="Segoe UI" w:cs="Segoe UI"/>
              </w:rPr>
            </w:pPr>
            <w:r w:rsidRPr="0032654F">
              <w:rPr>
                <w:rFonts w:ascii="Segoe UI" w:hAnsi="Segoe UI" w:cs="Segoe UI"/>
              </w:rPr>
              <w:t>CVE.CAB.2.2</w:t>
            </w:r>
          </w:p>
        </w:tc>
        <w:tc>
          <w:tcPr>
            <w:tcW w:w="5220" w:type="dxa"/>
            <w:vAlign w:val="center"/>
          </w:tcPr>
          <w:p w14:paraId="460455F2" w14:textId="6F63997D" w:rsidR="00D0270C" w:rsidRPr="0032654F" w:rsidRDefault="00D0270C" w:rsidP="00D0270C">
            <w:pPr>
              <w:ind w:left="15"/>
              <w:rPr>
                <w:rFonts w:ascii="Segoe UI" w:hAnsi="Segoe UI" w:cs="Segoe UI"/>
              </w:rPr>
            </w:pPr>
            <w:r w:rsidRPr="0032654F">
              <w:rPr>
                <w:rFonts w:ascii="Segoe UI" w:hAnsi="Segoe UI" w:cs="Segoe UI"/>
              </w:rPr>
              <w:t>Create a sketch of a cabinet (isometric drawing).</w:t>
            </w:r>
          </w:p>
        </w:tc>
        <w:tc>
          <w:tcPr>
            <w:tcW w:w="2205" w:type="dxa"/>
            <w:vAlign w:val="center"/>
          </w:tcPr>
          <w:p w14:paraId="2F620773" w14:textId="73C4EC16" w:rsidR="00D0270C" w:rsidRPr="0032654F" w:rsidRDefault="00D0270C" w:rsidP="00D0270C">
            <w:pPr>
              <w:spacing w:before="60" w:after="60"/>
              <w:jc w:val="center"/>
              <w:rPr>
                <w:rFonts w:ascii="Segoe UI" w:hAnsi="Segoe UI" w:cs="Segoe UI"/>
              </w:rPr>
            </w:pPr>
            <w:r w:rsidRPr="0032654F">
              <w:rPr>
                <w:rFonts w:ascii="Segoe UI" w:hAnsi="Segoe UI" w:cs="Segoe UI"/>
              </w:rPr>
              <w:t>CV.12.5.3</w:t>
            </w:r>
          </w:p>
        </w:tc>
      </w:tr>
      <w:tr w:rsidR="00D0270C" w:rsidRPr="0032654F" w14:paraId="5698D4F3" w14:textId="77777777" w:rsidTr="00D0270C">
        <w:tc>
          <w:tcPr>
            <w:tcW w:w="467" w:type="dxa"/>
            <w:vMerge/>
            <w:shd w:val="clear" w:color="auto" w:fill="F2F2F2" w:themeFill="background1" w:themeFillShade="F2"/>
            <w:vAlign w:val="center"/>
          </w:tcPr>
          <w:p w14:paraId="3378D6F1" w14:textId="77777777" w:rsidR="00D0270C" w:rsidRPr="0032654F" w:rsidRDefault="00D0270C" w:rsidP="00D0270C">
            <w:pPr>
              <w:spacing w:before="60" w:after="60"/>
              <w:rPr>
                <w:rFonts w:ascii="Segoe UI" w:hAnsi="Segoe UI" w:cs="Segoe UI"/>
              </w:rPr>
            </w:pPr>
          </w:p>
        </w:tc>
        <w:tc>
          <w:tcPr>
            <w:tcW w:w="1598" w:type="dxa"/>
            <w:vAlign w:val="center"/>
          </w:tcPr>
          <w:p w14:paraId="3DDA9E2A" w14:textId="17F9F96E" w:rsidR="00D0270C" w:rsidRPr="0032654F" w:rsidRDefault="00D0270C" w:rsidP="00D0270C">
            <w:pPr>
              <w:widowControl w:val="0"/>
              <w:spacing w:before="60" w:after="60"/>
              <w:rPr>
                <w:rFonts w:ascii="Segoe UI" w:hAnsi="Segoe UI" w:cs="Segoe UI"/>
              </w:rPr>
            </w:pPr>
            <w:r w:rsidRPr="0032654F">
              <w:rPr>
                <w:rFonts w:ascii="Segoe UI" w:hAnsi="Segoe UI" w:cs="Segoe UI"/>
              </w:rPr>
              <w:t>CVE.CAB.2.3</w:t>
            </w:r>
          </w:p>
        </w:tc>
        <w:tc>
          <w:tcPr>
            <w:tcW w:w="5220" w:type="dxa"/>
            <w:vAlign w:val="center"/>
          </w:tcPr>
          <w:p w14:paraId="06F27718" w14:textId="272DFC3D" w:rsidR="00D0270C" w:rsidRPr="0032654F" w:rsidRDefault="00D0270C" w:rsidP="00D0270C">
            <w:pPr>
              <w:spacing w:before="60" w:after="60"/>
              <w:rPr>
                <w:rFonts w:ascii="Segoe UI" w:hAnsi="Segoe UI" w:cs="Segoe UI"/>
              </w:rPr>
            </w:pPr>
            <w:r w:rsidRPr="0032654F">
              <w:rPr>
                <w:rFonts w:ascii="Segoe UI" w:hAnsi="Segoe UI" w:cs="Segoe UI"/>
              </w:rPr>
              <w:t>Create a top, front, side drawing of a cabinet to scale (mechanical drawing) for shop use.</w:t>
            </w:r>
          </w:p>
        </w:tc>
        <w:tc>
          <w:tcPr>
            <w:tcW w:w="2205" w:type="dxa"/>
            <w:vAlign w:val="center"/>
          </w:tcPr>
          <w:p w14:paraId="1C2BC7B3" w14:textId="64A1F5E9" w:rsidR="00D0270C" w:rsidRPr="0032654F" w:rsidRDefault="00D0270C" w:rsidP="00D0270C">
            <w:pPr>
              <w:spacing w:before="60" w:after="60"/>
              <w:jc w:val="center"/>
              <w:rPr>
                <w:rFonts w:ascii="Segoe UI" w:hAnsi="Segoe UI" w:cs="Segoe UI"/>
              </w:rPr>
            </w:pPr>
            <w:r w:rsidRPr="0032654F">
              <w:rPr>
                <w:rFonts w:ascii="Segoe UI" w:hAnsi="Segoe UI" w:cs="Segoe UI"/>
              </w:rPr>
              <w:t>CV.12.5.3</w:t>
            </w:r>
          </w:p>
        </w:tc>
      </w:tr>
    </w:tbl>
    <w:p w14:paraId="03713E88" w14:textId="77777777" w:rsidR="00D0270C" w:rsidRPr="0032654F" w:rsidRDefault="00D0270C" w:rsidP="00D0270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D0270C" w:rsidRPr="0032654F" w14:paraId="162891F6" w14:textId="77777777" w:rsidTr="00D0270C">
        <w:tc>
          <w:tcPr>
            <w:tcW w:w="2065" w:type="dxa"/>
            <w:gridSpan w:val="2"/>
            <w:shd w:val="clear" w:color="auto" w:fill="F2F2F2" w:themeFill="background1" w:themeFillShade="F2"/>
            <w:vAlign w:val="center"/>
          </w:tcPr>
          <w:p w14:paraId="2A788920" w14:textId="38476857" w:rsidR="00D0270C" w:rsidRPr="0032654F" w:rsidRDefault="00D0270C" w:rsidP="00D0270C">
            <w:pPr>
              <w:widowControl w:val="0"/>
              <w:rPr>
                <w:rFonts w:ascii="Segoe UI" w:hAnsi="Segoe UI" w:cs="Segoe UI"/>
              </w:rPr>
            </w:pPr>
            <w:r w:rsidRPr="0032654F">
              <w:rPr>
                <w:rFonts w:ascii="Segoe UI" w:hAnsi="Segoe UI" w:cs="Segoe UI"/>
              </w:rPr>
              <w:t>CVE.CAB.3</w:t>
            </w:r>
          </w:p>
        </w:tc>
        <w:tc>
          <w:tcPr>
            <w:tcW w:w="5220" w:type="dxa"/>
            <w:shd w:val="clear" w:color="auto" w:fill="F2F2F2" w:themeFill="background1" w:themeFillShade="F2"/>
            <w:vAlign w:val="center"/>
          </w:tcPr>
          <w:p w14:paraId="6D31606C" w14:textId="1D83F438" w:rsidR="00D0270C" w:rsidRPr="0032654F" w:rsidRDefault="00D0270C" w:rsidP="00D0270C">
            <w:pPr>
              <w:widowControl w:val="0"/>
              <w:rPr>
                <w:rFonts w:ascii="Segoe UI" w:hAnsi="Segoe UI" w:cs="Segoe UI"/>
              </w:rPr>
            </w:pPr>
            <w:r w:rsidRPr="0032654F">
              <w:rPr>
                <w:rFonts w:ascii="Segoe UI" w:hAnsi="Segoe UI" w:cs="Segoe UI"/>
              </w:rPr>
              <w:t>Students will determine proper material and cut lists for project.</w:t>
            </w:r>
          </w:p>
        </w:tc>
        <w:tc>
          <w:tcPr>
            <w:tcW w:w="2205" w:type="dxa"/>
            <w:shd w:val="clear" w:color="auto" w:fill="F2F2F2" w:themeFill="background1" w:themeFillShade="F2"/>
            <w:vAlign w:val="center"/>
          </w:tcPr>
          <w:p w14:paraId="1A4CFA3C" w14:textId="77777777" w:rsidR="00D0270C" w:rsidRPr="0032654F" w:rsidRDefault="00D0270C" w:rsidP="00DF01A8">
            <w:pPr>
              <w:spacing w:before="60" w:after="60"/>
              <w:jc w:val="center"/>
              <w:rPr>
                <w:rFonts w:ascii="Segoe UI" w:hAnsi="Segoe UI" w:cs="Segoe UI"/>
              </w:rPr>
            </w:pPr>
            <w:r w:rsidRPr="0032654F">
              <w:rPr>
                <w:rFonts w:ascii="Segoe UI" w:hAnsi="Segoe UI" w:cs="Segoe UI"/>
              </w:rPr>
              <w:t>Standard Reference</w:t>
            </w:r>
          </w:p>
        </w:tc>
      </w:tr>
      <w:tr w:rsidR="00D0270C" w:rsidRPr="0032654F" w14:paraId="77B4B839" w14:textId="77777777" w:rsidTr="00D0270C">
        <w:tc>
          <w:tcPr>
            <w:tcW w:w="467" w:type="dxa"/>
            <w:vMerge w:val="restart"/>
            <w:shd w:val="clear" w:color="auto" w:fill="F2F2F2" w:themeFill="background1" w:themeFillShade="F2"/>
            <w:vAlign w:val="center"/>
          </w:tcPr>
          <w:p w14:paraId="2D744CC1" w14:textId="77777777" w:rsidR="00D0270C" w:rsidRPr="0032654F" w:rsidRDefault="00D0270C" w:rsidP="00D0270C">
            <w:pPr>
              <w:spacing w:before="60" w:after="60"/>
              <w:rPr>
                <w:rFonts w:ascii="Segoe UI" w:hAnsi="Segoe UI" w:cs="Segoe UI"/>
              </w:rPr>
            </w:pPr>
          </w:p>
        </w:tc>
        <w:tc>
          <w:tcPr>
            <w:tcW w:w="1598" w:type="dxa"/>
            <w:vAlign w:val="center"/>
          </w:tcPr>
          <w:p w14:paraId="61B15F67" w14:textId="634D8B7A" w:rsidR="00D0270C" w:rsidRPr="0032654F" w:rsidRDefault="00D0270C" w:rsidP="00D0270C">
            <w:pPr>
              <w:widowControl w:val="0"/>
              <w:spacing w:before="60" w:after="60"/>
              <w:rPr>
                <w:rFonts w:ascii="Segoe UI" w:hAnsi="Segoe UI" w:cs="Segoe UI"/>
              </w:rPr>
            </w:pPr>
            <w:r w:rsidRPr="0032654F">
              <w:rPr>
                <w:rFonts w:ascii="Segoe UI" w:hAnsi="Segoe UI" w:cs="Segoe UI"/>
              </w:rPr>
              <w:t>CVE.CAB.3.1</w:t>
            </w:r>
          </w:p>
        </w:tc>
        <w:tc>
          <w:tcPr>
            <w:tcW w:w="5220" w:type="dxa"/>
            <w:vAlign w:val="center"/>
          </w:tcPr>
          <w:p w14:paraId="6CA5E3B5" w14:textId="7CAE7AFE" w:rsidR="00D0270C" w:rsidRPr="0032654F" w:rsidRDefault="00D0270C" w:rsidP="00D0270C">
            <w:pPr>
              <w:spacing w:before="60" w:after="60"/>
              <w:rPr>
                <w:rFonts w:ascii="Segoe UI" w:hAnsi="Segoe UI" w:cs="Segoe UI"/>
              </w:rPr>
            </w:pPr>
            <w:r w:rsidRPr="0032654F">
              <w:rPr>
                <w:rFonts w:ascii="Segoe UI" w:hAnsi="Segoe UI" w:cs="Segoe UI"/>
              </w:rPr>
              <w:t>Calculate material needed in board feet for cabinets and all hardware for cabinet.</w:t>
            </w:r>
          </w:p>
        </w:tc>
        <w:tc>
          <w:tcPr>
            <w:tcW w:w="2205" w:type="dxa"/>
            <w:vAlign w:val="center"/>
          </w:tcPr>
          <w:p w14:paraId="0F241E8D" w14:textId="089AB374" w:rsidR="00D0270C" w:rsidRPr="0032654F" w:rsidRDefault="00D0270C" w:rsidP="00D0270C">
            <w:pPr>
              <w:widowControl w:val="0"/>
              <w:jc w:val="center"/>
              <w:rPr>
                <w:rFonts w:ascii="Segoe UI" w:hAnsi="Segoe UI" w:cs="Segoe UI"/>
              </w:rPr>
            </w:pPr>
            <w:r w:rsidRPr="0032654F">
              <w:rPr>
                <w:rFonts w:ascii="Segoe UI" w:hAnsi="Segoe UI" w:cs="Segoe UI"/>
              </w:rPr>
              <w:t>CV12.4.2</w:t>
            </w:r>
          </w:p>
        </w:tc>
      </w:tr>
      <w:tr w:rsidR="00D0270C" w:rsidRPr="0032654F" w14:paraId="036A1634" w14:textId="77777777" w:rsidTr="00D0270C">
        <w:tc>
          <w:tcPr>
            <w:tcW w:w="467" w:type="dxa"/>
            <w:vMerge/>
            <w:shd w:val="clear" w:color="auto" w:fill="F2F2F2" w:themeFill="background1" w:themeFillShade="F2"/>
            <w:vAlign w:val="center"/>
          </w:tcPr>
          <w:p w14:paraId="6B0C5AF7" w14:textId="77777777" w:rsidR="00D0270C" w:rsidRPr="0032654F" w:rsidRDefault="00D0270C" w:rsidP="00D0270C">
            <w:pPr>
              <w:spacing w:before="60" w:after="60"/>
              <w:rPr>
                <w:rFonts w:ascii="Segoe UI" w:hAnsi="Segoe UI" w:cs="Segoe UI"/>
              </w:rPr>
            </w:pPr>
          </w:p>
        </w:tc>
        <w:tc>
          <w:tcPr>
            <w:tcW w:w="1598" w:type="dxa"/>
            <w:vAlign w:val="center"/>
          </w:tcPr>
          <w:p w14:paraId="540AA419" w14:textId="035C57A3" w:rsidR="00D0270C" w:rsidRPr="0032654F" w:rsidRDefault="00D0270C" w:rsidP="00D0270C">
            <w:pPr>
              <w:widowControl w:val="0"/>
              <w:spacing w:before="60" w:after="60"/>
              <w:rPr>
                <w:rFonts w:ascii="Segoe UI" w:hAnsi="Segoe UI" w:cs="Segoe UI"/>
              </w:rPr>
            </w:pPr>
            <w:r w:rsidRPr="0032654F">
              <w:rPr>
                <w:rFonts w:ascii="Segoe UI" w:hAnsi="Segoe UI" w:cs="Segoe UI"/>
              </w:rPr>
              <w:t>CVE.CAB.3.2</w:t>
            </w:r>
          </w:p>
        </w:tc>
        <w:tc>
          <w:tcPr>
            <w:tcW w:w="5220" w:type="dxa"/>
            <w:vAlign w:val="center"/>
          </w:tcPr>
          <w:p w14:paraId="3746425A" w14:textId="4CB15A29" w:rsidR="00D0270C" w:rsidRPr="0032654F" w:rsidRDefault="00D0270C" w:rsidP="00D0270C">
            <w:pPr>
              <w:spacing w:before="60" w:after="60"/>
              <w:rPr>
                <w:rFonts w:ascii="Segoe UI" w:hAnsi="Segoe UI" w:cs="Segoe UI"/>
              </w:rPr>
            </w:pPr>
            <w:r w:rsidRPr="0032654F">
              <w:rPr>
                <w:rFonts w:ascii="Segoe UI" w:hAnsi="Segoe UI" w:cs="Segoe UI"/>
              </w:rPr>
              <w:t>Implement how to purchase materials for projects.</w:t>
            </w:r>
          </w:p>
        </w:tc>
        <w:tc>
          <w:tcPr>
            <w:tcW w:w="2205" w:type="dxa"/>
            <w:vAlign w:val="center"/>
          </w:tcPr>
          <w:p w14:paraId="5DD65AE6" w14:textId="31E31533" w:rsidR="00D0270C" w:rsidRPr="0032654F" w:rsidRDefault="00D0270C" w:rsidP="00D0270C">
            <w:pPr>
              <w:widowControl w:val="0"/>
              <w:jc w:val="center"/>
              <w:rPr>
                <w:rFonts w:ascii="Segoe UI" w:hAnsi="Segoe UI" w:cs="Segoe UI"/>
              </w:rPr>
            </w:pPr>
            <w:r w:rsidRPr="0032654F">
              <w:rPr>
                <w:rFonts w:ascii="Segoe UI" w:hAnsi="Segoe UI" w:cs="Segoe UI"/>
              </w:rPr>
              <w:t>CV.124.2</w:t>
            </w:r>
          </w:p>
        </w:tc>
      </w:tr>
    </w:tbl>
    <w:p w14:paraId="78D47D8B" w14:textId="77777777" w:rsidR="00D0270C" w:rsidRPr="0032654F" w:rsidRDefault="00D0270C" w:rsidP="00D0270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D0270C" w:rsidRPr="0032654F" w14:paraId="1F63B211" w14:textId="77777777" w:rsidTr="00D0270C">
        <w:tc>
          <w:tcPr>
            <w:tcW w:w="2065" w:type="dxa"/>
            <w:gridSpan w:val="2"/>
            <w:shd w:val="clear" w:color="auto" w:fill="F2F2F2" w:themeFill="background1" w:themeFillShade="F2"/>
            <w:vAlign w:val="center"/>
          </w:tcPr>
          <w:p w14:paraId="0AE12606" w14:textId="2D6DFAAF" w:rsidR="00D0270C" w:rsidRPr="0032654F" w:rsidRDefault="00D0270C" w:rsidP="00D0270C">
            <w:pPr>
              <w:widowControl w:val="0"/>
              <w:rPr>
                <w:rFonts w:ascii="Segoe UI" w:hAnsi="Segoe UI" w:cs="Segoe UI"/>
              </w:rPr>
            </w:pPr>
            <w:r w:rsidRPr="0032654F">
              <w:rPr>
                <w:rFonts w:ascii="Segoe UI" w:hAnsi="Segoe UI" w:cs="Segoe UI"/>
              </w:rPr>
              <w:t>CVE.CAB.4</w:t>
            </w:r>
          </w:p>
        </w:tc>
        <w:tc>
          <w:tcPr>
            <w:tcW w:w="5220" w:type="dxa"/>
            <w:shd w:val="clear" w:color="auto" w:fill="F2F2F2" w:themeFill="background1" w:themeFillShade="F2"/>
            <w:vAlign w:val="center"/>
          </w:tcPr>
          <w:p w14:paraId="7A7C76A3" w14:textId="75AF36C2" w:rsidR="00D0270C" w:rsidRPr="0032654F" w:rsidRDefault="00D0270C" w:rsidP="00D0270C">
            <w:pPr>
              <w:spacing w:before="60" w:after="60"/>
              <w:rPr>
                <w:rFonts w:ascii="Segoe UI" w:hAnsi="Segoe UI" w:cs="Segoe UI"/>
              </w:rPr>
            </w:pPr>
            <w:r w:rsidRPr="0032654F">
              <w:rPr>
                <w:rFonts w:ascii="Segoe UI" w:hAnsi="Segoe UI" w:cs="Segoe UI"/>
              </w:rPr>
              <w:t>Students will develop, construct and install custom cabinets</w:t>
            </w:r>
          </w:p>
        </w:tc>
        <w:tc>
          <w:tcPr>
            <w:tcW w:w="2205" w:type="dxa"/>
            <w:shd w:val="clear" w:color="auto" w:fill="F2F2F2" w:themeFill="background1" w:themeFillShade="F2"/>
            <w:vAlign w:val="center"/>
          </w:tcPr>
          <w:p w14:paraId="13E04FD7" w14:textId="77777777" w:rsidR="00D0270C" w:rsidRPr="0032654F" w:rsidRDefault="00D0270C" w:rsidP="00DF01A8">
            <w:pPr>
              <w:spacing w:before="60" w:after="60"/>
              <w:jc w:val="center"/>
              <w:rPr>
                <w:rFonts w:ascii="Segoe UI" w:hAnsi="Segoe UI" w:cs="Segoe UI"/>
              </w:rPr>
            </w:pPr>
            <w:r w:rsidRPr="0032654F">
              <w:rPr>
                <w:rFonts w:ascii="Segoe UI" w:hAnsi="Segoe UI" w:cs="Segoe UI"/>
              </w:rPr>
              <w:t>Standard Reference</w:t>
            </w:r>
          </w:p>
        </w:tc>
      </w:tr>
      <w:tr w:rsidR="00D0270C" w:rsidRPr="0032654F" w14:paraId="4DE2BCF4" w14:textId="77777777" w:rsidTr="00D0270C">
        <w:tc>
          <w:tcPr>
            <w:tcW w:w="467" w:type="dxa"/>
            <w:vMerge w:val="restart"/>
            <w:shd w:val="clear" w:color="auto" w:fill="F2F2F2" w:themeFill="background1" w:themeFillShade="F2"/>
            <w:vAlign w:val="center"/>
          </w:tcPr>
          <w:p w14:paraId="4EB2EA2D" w14:textId="77777777" w:rsidR="00D0270C" w:rsidRPr="0032654F" w:rsidRDefault="00D0270C" w:rsidP="00D0270C">
            <w:pPr>
              <w:spacing w:before="60" w:after="60"/>
              <w:rPr>
                <w:rFonts w:ascii="Segoe UI" w:hAnsi="Segoe UI" w:cs="Segoe UI"/>
              </w:rPr>
            </w:pPr>
          </w:p>
        </w:tc>
        <w:tc>
          <w:tcPr>
            <w:tcW w:w="1598" w:type="dxa"/>
            <w:vAlign w:val="center"/>
          </w:tcPr>
          <w:p w14:paraId="40CE9C6F" w14:textId="658FD1C6" w:rsidR="00D0270C" w:rsidRPr="0032654F" w:rsidRDefault="00D0270C" w:rsidP="00D0270C">
            <w:pPr>
              <w:widowControl w:val="0"/>
              <w:spacing w:before="60" w:after="60"/>
              <w:rPr>
                <w:rFonts w:ascii="Segoe UI" w:hAnsi="Segoe UI" w:cs="Segoe UI"/>
              </w:rPr>
            </w:pPr>
            <w:r w:rsidRPr="0032654F">
              <w:rPr>
                <w:rFonts w:ascii="Segoe UI" w:hAnsi="Segoe UI" w:cs="Segoe UI"/>
              </w:rPr>
              <w:t>CVE.CAB.4.1</w:t>
            </w:r>
          </w:p>
        </w:tc>
        <w:tc>
          <w:tcPr>
            <w:tcW w:w="5220" w:type="dxa"/>
            <w:vAlign w:val="center"/>
          </w:tcPr>
          <w:p w14:paraId="5154313B" w14:textId="44752F5D" w:rsidR="00D0270C" w:rsidRPr="0032654F" w:rsidRDefault="00D0270C" w:rsidP="00D0270C">
            <w:pPr>
              <w:spacing w:before="60" w:after="60"/>
              <w:rPr>
                <w:rFonts w:ascii="Segoe UI" w:hAnsi="Segoe UI" w:cs="Segoe UI"/>
              </w:rPr>
            </w:pPr>
            <w:r w:rsidRPr="0032654F">
              <w:rPr>
                <w:rFonts w:ascii="Segoe UI" w:hAnsi="Segoe UI" w:cs="Segoe UI"/>
              </w:rPr>
              <w:t xml:space="preserve">Demonstrate the parts of a cabinet and how to assemble. </w:t>
            </w:r>
          </w:p>
        </w:tc>
        <w:tc>
          <w:tcPr>
            <w:tcW w:w="2205" w:type="dxa"/>
            <w:vAlign w:val="center"/>
          </w:tcPr>
          <w:p w14:paraId="3B2D249F" w14:textId="4BA27165" w:rsidR="00D0270C" w:rsidRPr="0032654F" w:rsidRDefault="00D0270C" w:rsidP="00D0270C">
            <w:pPr>
              <w:ind w:left="-15"/>
              <w:jc w:val="center"/>
              <w:rPr>
                <w:rFonts w:ascii="Segoe UI" w:hAnsi="Segoe UI" w:cs="Segoe UI"/>
              </w:rPr>
            </w:pPr>
            <w:r w:rsidRPr="0032654F">
              <w:rPr>
                <w:rFonts w:ascii="Segoe UI" w:hAnsi="Segoe UI" w:cs="Segoe UI"/>
              </w:rPr>
              <w:t>CV.12.4.1</w:t>
            </w:r>
          </w:p>
        </w:tc>
      </w:tr>
      <w:tr w:rsidR="00D0270C" w:rsidRPr="0032654F" w14:paraId="0CC3CE29" w14:textId="77777777" w:rsidTr="00D0270C">
        <w:tc>
          <w:tcPr>
            <w:tcW w:w="467" w:type="dxa"/>
            <w:vMerge/>
            <w:shd w:val="clear" w:color="auto" w:fill="F2F2F2" w:themeFill="background1" w:themeFillShade="F2"/>
            <w:vAlign w:val="center"/>
          </w:tcPr>
          <w:p w14:paraId="6569C5D3" w14:textId="77777777" w:rsidR="00D0270C" w:rsidRPr="0032654F" w:rsidRDefault="00D0270C" w:rsidP="00D0270C">
            <w:pPr>
              <w:spacing w:before="60" w:after="60"/>
              <w:rPr>
                <w:rFonts w:ascii="Segoe UI" w:hAnsi="Segoe UI" w:cs="Segoe UI"/>
              </w:rPr>
            </w:pPr>
          </w:p>
        </w:tc>
        <w:tc>
          <w:tcPr>
            <w:tcW w:w="1598" w:type="dxa"/>
            <w:vAlign w:val="center"/>
          </w:tcPr>
          <w:p w14:paraId="25D71C60" w14:textId="240E5BAE" w:rsidR="00D0270C" w:rsidRPr="0032654F" w:rsidRDefault="00D0270C" w:rsidP="00D0270C">
            <w:pPr>
              <w:widowControl w:val="0"/>
              <w:spacing w:before="60" w:after="60"/>
              <w:rPr>
                <w:rFonts w:ascii="Segoe UI" w:hAnsi="Segoe UI" w:cs="Segoe UI"/>
              </w:rPr>
            </w:pPr>
            <w:r w:rsidRPr="0032654F">
              <w:rPr>
                <w:rFonts w:ascii="Segoe UI" w:hAnsi="Segoe UI" w:cs="Segoe UI"/>
              </w:rPr>
              <w:t>CVE.CAB.4.2</w:t>
            </w:r>
          </w:p>
        </w:tc>
        <w:tc>
          <w:tcPr>
            <w:tcW w:w="5220" w:type="dxa"/>
            <w:vAlign w:val="center"/>
          </w:tcPr>
          <w:p w14:paraId="486857DB" w14:textId="5EA6DCC6" w:rsidR="00D0270C" w:rsidRPr="0032654F" w:rsidRDefault="00D0270C" w:rsidP="00D0270C">
            <w:pPr>
              <w:spacing w:before="60" w:after="60"/>
              <w:rPr>
                <w:rFonts w:ascii="Segoe UI" w:hAnsi="Segoe UI" w:cs="Segoe UI"/>
              </w:rPr>
            </w:pPr>
            <w:r w:rsidRPr="0032654F">
              <w:rPr>
                <w:rFonts w:ascii="Segoe UI" w:hAnsi="Segoe UI" w:cs="Segoe UI"/>
              </w:rPr>
              <w:t>Demonstrate how to assemble and attach face frame to the cabinet.</w:t>
            </w:r>
          </w:p>
        </w:tc>
        <w:tc>
          <w:tcPr>
            <w:tcW w:w="2205" w:type="dxa"/>
            <w:vAlign w:val="center"/>
          </w:tcPr>
          <w:p w14:paraId="65FF4340" w14:textId="31E51E5D" w:rsidR="00D0270C" w:rsidRPr="0032654F" w:rsidRDefault="00D0270C" w:rsidP="00D0270C">
            <w:pPr>
              <w:ind w:left="-15"/>
              <w:jc w:val="center"/>
              <w:rPr>
                <w:rFonts w:ascii="Segoe UI" w:hAnsi="Segoe UI" w:cs="Segoe UI"/>
              </w:rPr>
            </w:pPr>
            <w:r w:rsidRPr="0032654F">
              <w:rPr>
                <w:rFonts w:ascii="Segoe UI" w:hAnsi="Segoe UI" w:cs="Segoe UI"/>
              </w:rPr>
              <w:t>CV.12.4.2</w:t>
            </w:r>
          </w:p>
        </w:tc>
      </w:tr>
      <w:tr w:rsidR="00D0270C" w:rsidRPr="0032654F" w14:paraId="4A4D626A" w14:textId="77777777" w:rsidTr="00D0270C">
        <w:tc>
          <w:tcPr>
            <w:tcW w:w="467" w:type="dxa"/>
            <w:vMerge/>
            <w:shd w:val="clear" w:color="auto" w:fill="F2F2F2" w:themeFill="background1" w:themeFillShade="F2"/>
            <w:vAlign w:val="center"/>
          </w:tcPr>
          <w:p w14:paraId="348A41B8" w14:textId="77777777" w:rsidR="00D0270C" w:rsidRPr="0032654F" w:rsidRDefault="00D0270C" w:rsidP="00D0270C">
            <w:pPr>
              <w:spacing w:before="60" w:after="60"/>
              <w:rPr>
                <w:rFonts w:ascii="Segoe UI" w:hAnsi="Segoe UI" w:cs="Segoe UI"/>
              </w:rPr>
            </w:pPr>
          </w:p>
        </w:tc>
        <w:tc>
          <w:tcPr>
            <w:tcW w:w="1598" w:type="dxa"/>
            <w:vAlign w:val="center"/>
          </w:tcPr>
          <w:p w14:paraId="37080F01" w14:textId="0934DA2C" w:rsidR="00D0270C" w:rsidRPr="0032654F" w:rsidRDefault="00D0270C" w:rsidP="00D0270C">
            <w:pPr>
              <w:widowControl w:val="0"/>
              <w:spacing w:before="60" w:after="60"/>
              <w:rPr>
                <w:rFonts w:ascii="Segoe UI" w:hAnsi="Segoe UI" w:cs="Segoe UI"/>
              </w:rPr>
            </w:pPr>
            <w:r w:rsidRPr="0032654F">
              <w:rPr>
                <w:rFonts w:ascii="Segoe UI" w:hAnsi="Segoe UI" w:cs="Segoe UI"/>
              </w:rPr>
              <w:t>CVE.CAB.4.3</w:t>
            </w:r>
          </w:p>
        </w:tc>
        <w:tc>
          <w:tcPr>
            <w:tcW w:w="5220" w:type="dxa"/>
            <w:vAlign w:val="center"/>
          </w:tcPr>
          <w:p w14:paraId="4B346710" w14:textId="4270778A" w:rsidR="00D0270C" w:rsidRPr="0032654F" w:rsidRDefault="00D0270C" w:rsidP="00D0270C">
            <w:pPr>
              <w:spacing w:before="60" w:after="60"/>
              <w:rPr>
                <w:rFonts w:ascii="Segoe UI" w:hAnsi="Segoe UI" w:cs="Segoe UI"/>
              </w:rPr>
            </w:pPr>
            <w:r w:rsidRPr="0032654F">
              <w:rPr>
                <w:rFonts w:ascii="Segoe UI" w:hAnsi="Segoe UI" w:cs="Segoe UI"/>
              </w:rPr>
              <w:t>Demonstrate how to build doors and drawers for cabinets and install.</w:t>
            </w:r>
          </w:p>
        </w:tc>
        <w:tc>
          <w:tcPr>
            <w:tcW w:w="2205" w:type="dxa"/>
            <w:vAlign w:val="center"/>
          </w:tcPr>
          <w:p w14:paraId="3462B884" w14:textId="3DCA9420" w:rsidR="00D0270C" w:rsidRPr="0032654F" w:rsidRDefault="00D0270C" w:rsidP="00D0270C">
            <w:pPr>
              <w:ind w:left="-15"/>
              <w:jc w:val="center"/>
              <w:rPr>
                <w:rFonts w:ascii="Segoe UI" w:hAnsi="Segoe UI" w:cs="Segoe UI"/>
              </w:rPr>
            </w:pPr>
            <w:r w:rsidRPr="0032654F">
              <w:rPr>
                <w:rFonts w:ascii="Segoe UI" w:hAnsi="Segoe UI" w:cs="Segoe UI"/>
              </w:rPr>
              <w:t>CV.12.4.3</w:t>
            </w:r>
          </w:p>
        </w:tc>
      </w:tr>
    </w:tbl>
    <w:p w14:paraId="0E77CAA4" w14:textId="77777777" w:rsidR="00D0270C" w:rsidRPr="0032654F" w:rsidRDefault="00D0270C" w:rsidP="00D0270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D0270C" w:rsidRPr="0032654F" w14:paraId="265E1461" w14:textId="77777777" w:rsidTr="00DF01A8">
        <w:tc>
          <w:tcPr>
            <w:tcW w:w="2065" w:type="dxa"/>
            <w:gridSpan w:val="2"/>
            <w:shd w:val="clear" w:color="auto" w:fill="F2F2F2" w:themeFill="background1" w:themeFillShade="F2"/>
            <w:vAlign w:val="center"/>
          </w:tcPr>
          <w:p w14:paraId="24A59B92" w14:textId="2345719F" w:rsidR="00D0270C" w:rsidRPr="0032654F" w:rsidRDefault="00D0270C" w:rsidP="00DF01A8">
            <w:pPr>
              <w:widowControl w:val="0"/>
              <w:rPr>
                <w:rFonts w:ascii="Segoe UI" w:hAnsi="Segoe UI" w:cs="Segoe UI"/>
              </w:rPr>
            </w:pPr>
            <w:r w:rsidRPr="0032654F">
              <w:rPr>
                <w:rFonts w:ascii="Segoe UI" w:hAnsi="Segoe UI" w:cs="Segoe UI"/>
              </w:rPr>
              <w:t>CVE.</w:t>
            </w:r>
            <w:r w:rsidR="0032654F" w:rsidRPr="0032654F">
              <w:rPr>
                <w:rFonts w:ascii="Segoe UI" w:hAnsi="Segoe UI" w:cs="Segoe UI"/>
              </w:rPr>
              <w:t>CAB</w:t>
            </w:r>
            <w:r w:rsidRPr="0032654F">
              <w:rPr>
                <w:rFonts w:ascii="Segoe UI" w:hAnsi="Segoe UI" w:cs="Segoe UI"/>
              </w:rPr>
              <w:t>.5</w:t>
            </w:r>
          </w:p>
        </w:tc>
        <w:tc>
          <w:tcPr>
            <w:tcW w:w="5220" w:type="dxa"/>
            <w:shd w:val="clear" w:color="auto" w:fill="F2F2F2" w:themeFill="background1" w:themeFillShade="F2"/>
            <w:vAlign w:val="center"/>
          </w:tcPr>
          <w:p w14:paraId="004DE70A" w14:textId="62E24FE6" w:rsidR="00D0270C" w:rsidRPr="0032654F" w:rsidRDefault="00D0270C" w:rsidP="00DF01A8">
            <w:pPr>
              <w:spacing w:before="60" w:after="60"/>
              <w:rPr>
                <w:rFonts w:ascii="Segoe UI" w:hAnsi="Segoe UI" w:cs="Segoe UI"/>
              </w:rPr>
            </w:pPr>
            <w:r w:rsidRPr="0032654F">
              <w:rPr>
                <w:rFonts w:ascii="Segoe UI" w:hAnsi="Segoe UI" w:cs="Segoe UI"/>
              </w:rPr>
              <w:t>Students will learn the different types of moldings.</w:t>
            </w:r>
          </w:p>
        </w:tc>
        <w:tc>
          <w:tcPr>
            <w:tcW w:w="2205" w:type="dxa"/>
            <w:shd w:val="clear" w:color="auto" w:fill="F2F2F2" w:themeFill="background1" w:themeFillShade="F2"/>
            <w:vAlign w:val="center"/>
          </w:tcPr>
          <w:p w14:paraId="47A52A8C" w14:textId="77777777" w:rsidR="00D0270C" w:rsidRPr="0032654F" w:rsidRDefault="00D0270C" w:rsidP="00DF01A8">
            <w:pPr>
              <w:spacing w:before="60" w:after="60"/>
              <w:jc w:val="center"/>
              <w:rPr>
                <w:rFonts w:ascii="Segoe UI" w:hAnsi="Segoe UI" w:cs="Segoe UI"/>
              </w:rPr>
            </w:pPr>
            <w:r w:rsidRPr="0032654F">
              <w:rPr>
                <w:rFonts w:ascii="Segoe UI" w:hAnsi="Segoe UI" w:cs="Segoe UI"/>
              </w:rPr>
              <w:t>Standard Reference</w:t>
            </w:r>
          </w:p>
        </w:tc>
      </w:tr>
      <w:tr w:rsidR="0032654F" w:rsidRPr="0032654F" w14:paraId="693184C2" w14:textId="77777777" w:rsidTr="0032654F">
        <w:tc>
          <w:tcPr>
            <w:tcW w:w="467" w:type="dxa"/>
            <w:vMerge w:val="restart"/>
            <w:shd w:val="clear" w:color="auto" w:fill="F2F2F2" w:themeFill="background1" w:themeFillShade="F2"/>
            <w:vAlign w:val="center"/>
          </w:tcPr>
          <w:p w14:paraId="02409519" w14:textId="77777777" w:rsidR="0032654F" w:rsidRPr="0032654F" w:rsidRDefault="0032654F" w:rsidP="0032654F">
            <w:pPr>
              <w:spacing w:before="60" w:after="60"/>
              <w:rPr>
                <w:rFonts w:ascii="Segoe UI" w:hAnsi="Segoe UI" w:cs="Segoe UI"/>
              </w:rPr>
            </w:pPr>
          </w:p>
        </w:tc>
        <w:tc>
          <w:tcPr>
            <w:tcW w:w="1598" w:type="dxa"/>
            <w:vAlign w:val="center"/>
          </w:tcPr>
          <w:p w14:paraId="02A49AFB" w14:textId="1E9D5B54" w:rsidR="0032654F" w:rsidRPr="0032654F" w:rsidRDefault="0032654F" w:rsidP="0032654F">
            <w:pPr>
              <w:widowControl w:val="0"/>
              <w:spacing w:before="60" w:after="60"/>
              <w:rPr>
                <w:rFonts w:ascii="Segoe UI" w:hAnsi="Segoe UI" w:cs="Segoe UI"/>
              </w:rPr>
            </w:pPr>
            <w:r w:rsidRPr="0032654F">
              <w:rPr>
                <w:rFonts w:ascii="Segoe UI" w:hAnsi="Segoe UI" w:cs="Segoe UI"/>
              </w:rPr>
              <w:t>CVE.CAB.5.1</w:t>
            </w:r>
          </w:p>
        </w:tc>
        <w:tc>
          <w:tcPr>
            <w:tcW w:w="5220" w:type="dxa"/>
            <w:vAlign w:val="center"/>
          </w:tcPr>
          <w:p w14:paraId="7FDA39D1" w14:textId="0ABF8AEF" w:rsidR="0032654F" w:rsidRPr="0032654F" w:rsidRDefault="0032654F" w:rsidP="0032654F">
            <w:pPr>
              <w:spacing w:before="60" w:after="60"/>
              <w:rPr>
                <w:rFonts w:ascii="Segoe UI" w:hAnsi="Segoe UI" w:cs="Segoe UI"/>
              </w:rPr>
            </w:pPr>
            <w:r w:rsidRPr="0032654F">
              <w:rPr>
                <w:rFonts w:ascii="Segoe UI" w:hAnsi="Segoe UI" w:cs="Segoe UI"/>
              </w:rPr>
              <w:t>Analyze the different types of moldings by name and shape and what they are used for.</w:t>
            </w:r>
          </w:p>
        </w:tc>
        <w:tc>
          <w:tcPr>
            <w:tcW w:w="2205" w:type="dxa"/>
            <w:vAlign w:val="center"/>
          </w:tcPr>
          <w:p w14:paraId="137E23D6" w14:textId="42097EFE" w:rsidR="0032654F" w:rsidRPr="0032654F" w:rsidRDefault="0032654F" w:rsidP="0032654F">
            <w:pPr>
              <w:widowControl w:val="0"/>
              <w:jc w:val="center"/>
              <w:rPr>
                <w:rFonts w:ascii="Segoe UI" w:hAnsi="Segoe UI" w:cs="Segoe UI"/>
              </w:rPr>
            </w:pPr>
            <w:r w:rsidRPr="0032654F">
              <w:rPr>
                <w:rFonts w:ascii="Segoe UI" w:hAnsi="Segoe UI" w:cs="Segoe UI"/>
              </w:rPr>
              <w:t>CV.12.3.1</w:t>
            </w:r>
          </w:p>
        </w:tc>
      </w:tr>
      <w:tr w:rsidR="0032654F" w:rsidRPr="0032654F" w14:paraId="1EEB3B53" w14:textId="77777777" w:rsidTr="0032654F">
        <w:tc>
          <w:tcPr>
            <w:tcW w:w="467" w:type="dxa"/>
            <w:vMerge/>
            <w:shd w:val="clear" w:color="auto" w:fill="F2F2F2" w:themeFill="background1" w:themeFillShade="F2"/>
            <w:vAlign w:val="center"/>
          </w:tcPr>
          <w:p w14:paraId="2BBEF346" w14:textId="77777777" w:rsidR="0032654F" w:rsidRPr="0032654F" w:rsidRDefault="0032654F" w:rsidP="0032654F">
            <w:pPr>
              <w:spacing w:before="60" w:after="60"/>
              <w:rPr>
                <w:rFonts w:ascii="Segoe UI" w:hAnsi="Segoe UI" w:cs="Segoe UI"/>
              </w:rPr>
            </w:pPr>
          </w:p>
        </w:tc>
        <w:tc>
          <w:tcPr>
            <w:tcW w:w="1598" w:type="dxa"/>
            <w:vAlign w:val="center"/>
          </w:tcPr>
          <w:p w14:paraId="57879461" w14:textId="54043F9E" w:rsidR="0032654F" w:rsidRPr="0032654F" w:rsidRDefault="0032654F" w:rsidP="0032654F">
            <w:pPr>
              <w:widowControl w:val="0"/>
              <w:spacing w:before="60" w:after="60"/>
              <w:rPr>
                <w:rFonts w:ascii="Segoe UI" w:hAnsi="Segoe UI" w:cs="Segoe UI"/>
              </w:rPr>
            </w:pPr>
            <w:r w:rsidRPr="0032654F">
              <w:rPr>
                <w:rFonts w:ascii="Segoe UI" w:hAnsi="Segoe UI" w:cs="Segoe UI"/>
              </w:rPr>
              <w:t>CVE.CAB.5.2</w:t>
            </w:r>
          </w:p>
        </w:tc>
        <w:tc>
          <w:tcPr>
            <w:tcW w:w="5220" w:type="dxa"/>
            <w:vAlign w:val="center"/>
          </w:tcPr>
          <w:p w14:paraId="07541FD0" w14:textId="7EA6E8DD" w:rsidR="0032654F" w:rsidRPr="0032654F" w:rsidRDefault="0032654F" w:rsidP="0032654F">
            <w:pPr>
              <w:spacing w:before="60" w:after="60"/>
              <w:rPr>
                <w:rFonts w:ascii="Segoe UI" w:hAnsi="Segoe UI" w:cs="Segoe UI"/>
              </w:rPr>
            </w:pPr>
            <w:r w:rsidRPr="0032654F">
              <w:rPr>
                <w:rFonts w:ascii="Segoe UI" w:hAnsi="Segoe UI" w:cs="Segoe UI"/>
              </w:rPr>
              <w:t>Demonstrate how to install all types of moldings.</w:t>
            </w:r>
          </w:p>
        </w:tc>
        <w:tc>
          <w:tcPr>
            <w:tcW w:w="2205" w:type="dxa"/>
            <w:vAlign w:val="center"/>
          </w:tcPr>
          <w:p w14:paraId="7AFEE02E" w14:textId="0159B403" w:rsidR="0032654F" w:rsidRPr="0032654F" w:rsidRDefault="0032654F" w:rsidP="0032654F">
            <w:pPr>
              <w:widowControl w:val="0"/>
              <w:jc w:val="center"/>
              <w:rPr>
                <w:rFonts w:ascii="Segoe UI" w:hAnsi="Segoe UI" w:cs="Segoe UI"/>
              </w:rPr>
            </w:pPr>
            <w:r w:rsidRPr="0032654F">
              <w:rPr>
                <w:rFonts w:ascii="Segoe UI" w:hAnsi="Segoe UI" w:cs="Segoe UI"/>
              </w:rPr>
              <w:t>CV.12.4.2</w:t>
            </w:r>
          </w:p>
        </w:tc>
      </w:tr>
    </w:tbl>
    <w:p w14:paraId="414FA74F" w14:textId="77777777" w:rsidR="00D0270C" w:rsidRPr="00D006D8" w:rsidRDefault="00D0270C" w:rsidP="00D0270C">
      <w:pPr>
        <w:rPr>
          <w:rFonts w:ascii="Segoe UI" w:hAnsi="Segoe UI" w:cs="Segoe UI"/>
        </w:rPr>
      </w:pPr>
    </w:p>
    <w:p w14:paraId="519EB41C" w14:textId="77777777" w:rsidR="00D0270C" w:rsidRDefault="00D0270C" w:rsidP="00280E95">
      <w:pPr>
        <w:spacing w:after="0"/>
        <w:jc w:val="center"/>
        <w:rPr>
          <w:rFonts w:ascii="Segoe UI" w:hAnsi="Segoe UI" w:cs="Segoe UI"/>
          <w:b/>
          <w:sz w:val="28"/>
        </w:rPr>
      </w:pPr>
    </w:p>
    <w:p w14:paraId="0599F3D0" w14:textId="77777777" w:rsidR="00D0270C" w:rsidRDefault="00D0270C">
      <w:pPr>
        <w:rPr>
          <w:rFonts w:ascii="Segoe UI" w:hAnsi="Segoe UI" w:cs="Segoe UI"/>
          <w:b/>
          <w:sz w:val="28"/>
        </w:rPr>
      </w:pPr>
      <w:r>
        <w:rPr>
          <w:rFonts w:ascii="Segoe UI" w:hAnsi="Segoe UI" w:cs="Segoe UI"/>
          <w:b/>
          <w:sz w:val="28"/>
        </w:rPr>
        <w:br w:type="page"/>
      </w:r>
    </w:p>
    <w:p w14:paraId="3BC05B7D" w14:textId="50707734" w:rsidR="00F212EF" w:rsidRDefault="00280E95" w:rsidP="00280E95">
      <w:pPr>
        <w:spacing w:after="0"/>
        <w:jc w:val="center"/>
        <w:rPr>
          <w:rFonts w:ascii="Segoe UI" w:hAnsi="Segoe UI" w:cs="Segoe UI"/>
          <w:b/>
          <w:sz w:val="28"/>
        </w:rPr>
      </w:pPr>
      <w:bookmarkStart w:id="80" w:name="energytech1"/>
      <w:r w:rsidRPr="005A4492">
        <w:rPr>
          <w:rFonts w:ascii="Segoe UI" w:hAnsi="Segoe UI" w:cs="Segoe UI"/>
          <w:b/>
          <w:sz w:val="28"/>
        </w:rPr>
        <w:t>Energy Tech I</w:t>
      </w:r>
    </w:p>
    <w:bookmarkEnd w:id="80"/>
    <w:p w14:paraId="5E54B8B1" w14:textId="77777777" w:rsidR="00F71E68" w:rsidRDefault="00F71E68" w:rsidP="00280E95">
      <w:pPr>
        <w:spacing w:after="0"/>
        <w:jc w:val="center"/>
        <w:rPr>
          <w:rFonts w:ascii="Segoe UI" w:hAnsi="Segoe UI" w:cs="Segoe UI"/>
          <w:b/>
          <w:sz w:val="28"/>
        </w:rPr>
      </w:pP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F212EF" w:rsidRPr="005A4492" w14:paraId="64932729" w14:textId="77777777" w:rsidTr="00F95DE7">
        <w:tc>
          <w:tcPr>
            <w:tcW w:w="2065" w:type="dxa"/>
            <w:shd w:val="clear" w:color="auto" w:fill="F2F2F2" w:themeFill="background1" w:themeFillShade="F2"/>
            <w:vAlign w:val="center"/>
          </w:tcPr>
          <w:p w14:paraId="5D82AF30" w14:textId="77777777" w:rsidR="00F212EF" w:rsidRPr="005A4492" w:rsidRDefault="00F212EF" w:rsidP="00F95DE7">
            <w:pPr>
              <w:spacing w:before="60" w:after="60"/>
              <w:rPr>
                <w:rFonts w:ascii="Segoe UI" w:hAnsi="Segoe UI" w:cs="Segoe UI"/>
              </w:rPr>
            </w:pPr>
            <w:r w:rsidRPr="005A4492">
              <w:rPr>
                <w:rFonts w:ascii="Segoe UI" w:hAnsi="Segoe UI" w:cs="Segoe UI"/>
              </w:rPr>
              <w:t>Purpose Statement:</w:t>
            </w:r>
          </w:p>
        </w:tc>
        <w:tc>
          <w:tcPr>
            <w:tcW w:w="7285" w:type="dxa"/>
            <w:shd w:val="clear" w:color="auto" w:fill="F2F2F2" w:themeFill="background1" w:themeFillShade="F2"/>
            <w:vAlign w:val="center"/>
          </w:tcPr>
          <w:p w14:paraId="331CB14B" w14:textId="77777777" w:rsidR="00F212EF" w:rsidRDefault="00F71E68" w:rsidP="00F71E68">
            <w:pPr>
              <w:widowControl w:val="0"/>
              <w:pBdr>
                <w:top w:val="nil"/>
                <w:left w:val="nil"/>
                <w:bottom w:val="nil"/>
                <w:right w:val="nil"/>
                <w:between w:val="nil"/>
              </w:pBdr>
              <w:rPr>
                <w:rFonts w:ascii="Segoe UI" w:hAnsi="Segoe UI" w:cs="Segoe UI"/>
              </w:rPr>
            </w:pPr>
            <w:r>
              <w:rPr>
                <w:rFonts w:ascii="Segoe UI" w:hAnsi="Segoe UI" w:cs="Segoe UI"/>
              </w:rPr>
              <w:t>Students</w:t>
            </w:r>
            <w:r w:rsidR="005A4492" w:rsidRPr="005A4492">
              <w:rPr>
                <w:rFonts w:ascii="Segoe UI" w:hAnsi="Segoe UI" w:cs="Segoe UI"/>
              </w:rPr>
              <w:t xml:space="preserve"> will </w:t>
            </w:r>
            <w:r>
              <w:rPr>
                <w:rFonts w:ascii="Segoe UI" w:hAnsi="Segoe UI" w:cs="Segoe UI"/>
              </w:rPr>
              <w:t xml:space="preserve">be </w:t>
            </w:r>
            <w:r w:rsidR="005A4492" w:rsidRPr="005A4492">
              <w:rPr>
                <w:rFonts w:ascii="Segoe UI" w:hAnsi="Segoe UI" w:cs="Segoe UI"/>
              </w:rPr>
              <w:t>introduce</w:t>
            </w:r>
            <w:r>
              <w:rPr>
                <w:rFonts w:ascii="Segoe UI" w:hAnsi="Segoe UI" w:cs="Segoe UI"/>
              </w:rPr>
              <w:t>d</w:t>
            </w:r>
            <w:r w:rsidR="005A4492" w:rsidRPr="005A4492">
              <w:rPr>
                <w:rFonts w:ascii="Segoe UI" w:hAnsi="Segoe UI" w:cs="Segoe UI"/>
              </w:rPr>
              <w:t xml:space="preserve"> to a variety of career opportunities in business and industry </w:t>
            </w:r>
            <w:r>
              <w:rPr>
                <w:rFonts w:ascii="Segoe UI" w:hAnsi="Segoe UI" w:cs="Segoe UI"/>
              </w:rPr>
              <w:t>to</w:t>
            </w:r>
            <w:r w:rsidR="005A4492" w:rsidRPr="005A4492">
              <w:rPr>
                <w:rFonts w:ascii="Segoe UI" w:hAnsi="Segoe UI" w:cs="Segoe UI"/>
              </w:rPr>
              <w:t xml:space="preserve"> equip them with the background to make sound choices for their futures. It will provide 10th grade students with a strong, college-prep curriculum as well as industry-related courses of study. </w:t>
            </w:r>
          </w:p>
          <w:p w14:paraId="637D2809" w14:textId="77777777" w:rsidR="00B17905" w:rsidRDefault="00B17905" w:rsidP="00F71E68">
            <w:pPr>
              <w:widowControl w:val="0"/>
              <w:pBdr>
                <w:top w:val="nil"/>
                <w:left w:val="nil"/>
                <w:bottom w:val="nil"/>
                <w:right w:val="nil"/>
                <w:between w:val="nil"/>
              </w:pBdr>
              <w:rPr>
                <w:rFonts w:ascii="Segoe UI" w:hAnsi="Segoe UI" w:cs="Segoe UI"/>
              </w:rPr>
            </w:pPr>
          </w:p>
          <w:p w14:paraId="7987AA09" w14:textId="20A3DF3D" w:rsidR="00B17905" w:rsidRPr="00B17905" w:rsidRDefault="00B17905" w:rsidP="00B17905">
            <w:pPr>
              <w:spacing w:before="60" w:after="60"/>
              <w:rPr>
                <w:rFonts w:ascii="Segoe UI" w:hAnsi="Segoe UI" w:cs="Segoe UI"/>
                <w:i/>
              </w:rPr>
            </w:pPr>
            <w:r>
              <w:rPr>
                <w:rFonts w:ascii="Segoe UI" w:hAnsi="Segoe UI" w:cs="Segoe UI"/>
                <w:i/>
              </w:rPr>
              <w:t>The Career Technical Student Organization (CTSO) associated with this course: Skills USA</w:t>
            </w:r>
          </w:p>
        </w:tc>
      </w:tr>
    </w:tbl>
    <w:p w14:paraId="7C522E87" w14:textId="77777777" w:rsidR="00F212EF" w:rsidRPr="005A4492" w:rsidRDefault="00F212EF" w:rsidP="00F212EF">
      <w:pPr>
        <w:spacing w:before="60" w:after="60"/>
        <w:rPr>
          <w:rFonts w:ascii="Segoe UI" w:hAnsi="Segoe UI" w:cs="Segoe UI"/>
          <w:b/>
        </w:rPr>
      </w:pPr>
    </w:p>
    <w:p w14:paraId="77CFDAB0" w14:textId="77777777" w:rsidR="00F212EF" w:rsidRPr="005A4492" w:rsidRDefault="00F212EF" w:rsidP="00F212EF">
      <w:pPr>
        <w:spacing w:before="60" w:after="60"/>
        <w:rPr>
          <w:rFonts w:ascii="Segoe UI" w:hAnsi="Segoe UI" w:cs="Segoe UI"/>
        </w:rPr>
      </w:pPr>
      <w:r w:rsidRPr="005A4492">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5A4492" w14:paraId="744D4C4D" w14:textId="77777777" w:rsidTr="00F95DE7">
        <w:tc>
          <w:tcPr>
            <w:tcW w:w="1795" w:type="dxa"/>
            <w:gridSpan w:val="2"/>
            <w:shd w:val="clear" w:color="auto" w:fill="F2F2F2" w:themeFill="background1" w:themeFillShade="F2"/>
            <w:vAlign w:val="center"/>
          </w:tcPr>
          <w:p w14:paraId="7C0596A2" w14:textId="097544F7" w:rsidR="00F212EF" w:rsidRPr="005A4492" w:rsidRDefault="005A4492" w:rsidP="00F95DE7">
            <w:pPr>
              <w:spacing w:before="60" w:after="60"/>
              <w:rPr>
                <w:rFonts w:ascii="Segoe UI" w:hAnsi="Segoe UI" w:cs="Segoe UI"/>
              </w:rPr>
            </w:pPr>
            <w:r>
              <w:rPr>
                <w:rFonts w:ascii="Segoe UI" w:hAnsi="Segoe UI" w:cs="Segoe UI"/>
              </w:rPr>
              <w:t>CVE.ET1.1</w:t>
            </w:r>
          </w:p>
        </w:tc>
        <w:tc>
          <w:tcPr>
            <w:tcW w:w="5464" w:type="dxa"/>
            <w:shd w:val="clear" w:color="auto" w:fill="F2F2F2" w:themeFill="background1" w:themeFillShade="F2"/>
            <w:vAlign w:val="center"/>
          </w:tcPr>
          <w:p w14:paraId="7D70B910" w14:textId="7A865C46" w:rsidR="00F212EF" w:rsidRPr="005A4492" w:rsidRDefault="005A4492" w:rsidP="00F95DE7">
            <w:pPr>
              <w:spacing w:before="60" w:after="60"/>
              <w:rPr>
                <w:rFonts w:ascii="Segoe UI" w:hAnsi="Segoe UI" w:cs="Segoe UI"/>
              </w:rPr>
            </w:pPr>
            <w:r w:rsidRPr="005A4492">
              <w:rPr>
                <w:rFonts w:ascii="Segoe UI" w:hAnsi="Segoe UI" w:cs="Segoe UI"/>
              </w:rPr>
              <w:t>Students will investigate and develop 21st century skills including: networking, enthusiasm, professionalism, communication skills, teamwork, critical thinking, and problem solving.</w:t>
            </w:r>
          </w:p>
        </w:tc>
        <w:tc>
          <w:tcPr>
            <w:tcW w:w="2205" w:type="dxa"/>
            <w:shd w:val="clear" w:color="auto" w:fill="F2F2F2" w:themeFill="background1" w:themeFillShade="F2"/>
            <w:vAlign w:val="center"/>
          </w:tcPr>
          <w:p w14:paraId="68789086" w14:textId="72E36D3A" w:rsidR="00F212EF" w:rsidRPr="005A4492" w:rsidRDefault="005A4492" w:rsidP="00F95DE7">
            <w:pPr>
              <w:spacing w:before="60" w:after="60"/>
              <w:jc w:val="center"/>
              <w:rPr>
                <w:rFonts w:ascii="Segoe UI" w:hAnsi="Segoe UI" w:cs="Segoe UI"/>
              </w:rPr>
            </w:pPr>
            <w:r>
              <w:rPr>
                <w:rFonts w:ascii="Segoe UI" w:hAnsi="Segoe UI" w:cs="Segoe UI"/>
              </w:rPr>
              <w:t>Standard Reference</w:t>
            </w:r>
          </w:p>
        </w:tc>
      </w:tr>
      <w:tr w:rsidR="005A4492" w:rsidRPr="005A4492" w14:paraId="16473954" w14:textId="77777777" w:rsidTr="005A4492">
        <w:tc>
          <w:tcPr>
            <w:tcW w:w="467" w:type="dxa"/>
            <w:vMerge w:val="restart"/>
            <w:shd w:val="clear" w:color="auto" w:fill="F2F2F2" w:themeFill="background1" w:themeFillShade="F2"/>
            <w:vAlign w:val="center"/>
          </w:tcPr>
          <w:p w14:paraId="54752E31" w14:textId="77777777" w:rsidR="005A4492" w:rsidRPr="005A4492" w:rsidRDefault="005A4492" w:rsidP="005A4492">
            <w:pPr>
              <w:spacing w:before="60" w:after="60"/>
              <w:rPr>
                <w:rFonts w:ascii="Segoe UI" w:hAnsi="Segoe UI" w:cs="Segoe UI"/>
              </w:rPr>
            </w:pPr>
          </w:p>
        </w:tc>
        <w:tc>
          <w:tcPr>
            <w:tcW w:w="1328" w:type="dxa"/>
            <w:vAlign w:val="center"/>
          </w:tcPr>
          <w:p w14:paraId="2E79F055" w14:textId="4D94B902" w:rsidR="005A4492" w:rsidRPr="005A4492" w:rsidRDefault="005A4492" w:rsidP="005A4492">
            <w:pPr>
              <w:spacing w:before="60" w:after="60"/>
              <w:rPr>
                <w:rFonts w:ascii="Segoe UI" w:hAnsi="Segoe UI" w:cs="Segoe UI"/>
              </w:rPr>
            </w:pPr>
            <w:r w:rsidRPr="005257C3">
              <w:rPr>
                <w:rFonts w:ascii="Segoe UI" w:hAnsi="Segoe UI" w:cs="Segoe UI"/>
              </w:rPr>
              <w:t>CVE.ET1.1</w:t>
            </w:r>
            <w:r>
              <w:rPr>
                <w:rFonts w:ascii="Segoe UI" w:hAnsi="Segoe UI" w:cs="Segoe UI"/>
              </w:rPr>
              <w:t>.1</w:t>
            </w:r>
          </w:p>
        </w:tc>
        <w:tc>
          <w:tcPr>
            <w:tcW w:w="5464" w:type="dxa"/>
            <w:vAlign w:val="center"/>
          </w:tcPr>
          <w:p w14:paraId="1705C140" w14:textId="77B3152A" w:rsidR="005A4492" w:rsidRPr="005A4492" w:rsidRDefault="005A4492" w:rsidP="005A4492">
            <w:pPr>
              <w:spacing w:before="60" w:after="60"/>
              <w:rPr>
                <w:rFonts w:ascii="Segoe UI" w:hAnsi="Segoe UI" w:cs="Segoe UI"/>
              </w:rPr>
            </w:pPr>
            <w:r w:rsidRPr="005A4492">
              <w:rPr>
                <w:rFonts w:ascii="Segoe UI" w:hAnsi="Segoe UI" w:cs="Segoe UI"/>
              </w:rPr>
              <w:t>Demonstrate making a good first impression.</w:t>
            </w:r>
          </w:p>
        </w:tc>
        <w:tc>
          <w:tcPr>
            <w:tcW w:w="2205" w:type="dxa"/>
            <w:vAlign w:val="center"/>
          </w:tcPr>
          <w:p w14:paraId="52D37BF5" w14:textId="2C3FE69E" w:rsidR="005A4492" w:rsidRPr="005A4492" w:rsidRDefault="005A4492" w:rsidP="005A4492">
            <w:pPr>
              <w:spacing w:before="60" w:after="60"/>
              <w:jc w:val="center"/>
              <w:rPr>
                <w:rFonts w:ascii="Segoe UI" w:hAnsi="Segoe UI" w:cs="Segoe UI"/>
              </w:rPr>
            </w:pPr>
            <w:r w:rsidRPr="005A4492">
              <w:rPr>
                <w:rFonts w:ascii="Segoe UI" w:hAnsi="Segoe UI" w:cs="Segoe UI"/>
              </w:rPr>
              <w:t>CV 12.2.1</w:t>
            </w:r>
          </w:p>
        </w:tc>
      </w:tr>
      <w:tr w:rsidR="005A4492" w:rsidRPr="005A4492" w14:paraId="7243F31C" w14:textId="77777777" w:rsidTr="005A4492">
        <w:tc>
          <w:tcPr>
            <w:tcW w:w="467" w:type="dxa"/>
            <w:vMerge/>
            <w:shd w:val="clear" w:color="auto" w:fill="F2F2F2" w:themeFill="background1" w:themeFillShade="F2"/>
            <w:vAlign w:val="center"/>
          </w:tcPr>
          <w:p w14:paraId="456EFE64" w14:textId="77777777" w:rsidR="005A4492" w:rsidRPr="005A4492" w:rsidRDefault="005A4492" w:rsidP="005A4492">
            <w:pPr>
              <w:spacing w:before="60" w:after="60"/>
              <w:rPr>
                <w:rFonts w:ascii="Segoe UI" w:hAnsi="Segoe UI" w:cs="Segoe UI"/>
              </w:rPr>
            </w:pPr>
          </w:p>
        </w:tc>
        <w:tc>
          <w:tcPr>
            <w:tcW w:w="1328" w:type="dxa"/>
            <w:vAlign w:val="center"/>
          </w:tcPr>
          <w:p w14:paraId="4E2228FB" w14:textId="5D8A70D8" w:rsidR="005A4492" w:rsidRPr="005A4492" w:rsidRDefault="005A4492" w:rsidP="005A4492">
            <w:pPr>
              <w:spacing w:before="60" w:after="60"/>
              <w:rPr>
                <w:rFonts w:ascii="Segoe UI" w:hAnsi="Segoe UI" w:cs="Segoe UI"/>
              </w:rPr>
            </w:pPr>
            <w:r w:rsidRPr="005257C3">
              <w:rPr>
                <w:rFonts w:ascii="Segoe UI" w:hAnsi="Segoe UI" w:cs="Segoe UI"/>
              </w:rPr>
              <w:t>CVE.ET1.1</w:t>
            </w:r>
            <w:r>
              <w:rPr>
                <w:rFonts w:ascii="Segoe UI" w:hAnsi="Segoe UI" w:cs="Segoe UI"/>
              </w:rPr>
              <w:t>.2</w:t>
            </w:r>
          </w:p>
        </w:tc>
        <w:tc>
          <w:tcPr>
            <w:tcW w:w="5464" w:type="dxa"/>
            <w:vAlign w:val="center"/>
          </w:tcPr>
          <w:p w14:paraId="0F8AF92E" w14:textId="2A7F06B4" w:rsidR="005A4492" w:rsidRPr="005A4492" w:rsidRDefault="005A4492" w:rsidP="005A4492">
            <w:pPr>
              <w:spacing w:before="60" w:after="60"/>
              <w:rPr>
                <w:rFonts w:ascii="Segoe UI" w:hAnsi="Segoe UI" w:cs="Segoe UI"/>
              </w:rPr>
            </w:pPr>
            <w:r w:rsidRPr="005A4492">
              <w:rPr>
                <w:rFonts w:ascii="Segoe UI" w:hAnsi="Segoe UI" w:cs="Segoe UI"/>
              </w:rPr>
              <w:t>Demonstrate the Seven Norms of Collaboration.</w:t>
            </w:r>
          </w:p>
        </w:tc>
        <w:tc>
          <w:tcPr>
            <w:tcW w:w="2205" w:type="dxa"/>
            <w:vAlign w:val="center"/>
          </w:tcPr>
          <w:p w14:paraId="618624F0" w14:textId="6630EFEB" w:rsidR="005A4492" w:rsidRPr="005A4492" w:rsidRDefault="005A4492" w:rsidP="005A4492">
            <w:pPr>
              <w:spacing w:before="60" w:after="60"/>
              <w:jc w:val="center"/>
              <w:rPr>
                <w:rFonts w:ascii="Segoe UI" w:hAnsi="Segoe UI" w:cs="Segoe UI"/>
              </w:rPr>
            </w:pPr>
            <w:r w:rsidRPr="005A4492">
              <w:rPr>
                <w:rFonts w:ascii="Segoe UI" w:hAnsi="Segoe UI" w:cs="Segoe UI"/>
              </w:rPr>
              <w:t>CV 12.2.1</w:t>
            </w:r>
          </w:p>
        </w:tc>
      </w:tr>
      <w:tr w:rsidR="005A4492" w:rsidRPr="005A4492" w14:paraId="25DBE34E" w14:textId="77777777" w:rsidTr="005A4492">
        <w:tc>
          <w:tcPr>
            <w:tcW w:w="467" w:type="dxa"/>
            <w:vMerge/>
            <w:shd w:val="clear" w:color="auto" w:fill="F2F2F2" w:themeFill="background1" w:themeFillShade="F2"/>
            <w:vAlign w:val="center"/>
          </w:tcPr>
          <w:p w14:paraId="33D276E7" w14:textId="77777777" w:rsidR="005A4492" w:rsidRPr="005A4492" w:rsidRDefault="005A4492" w:rsidP="005A4492">
            <w:pPr>
              <w:spacing w:before="60" w:after="60"/>
              <w:rPr>
                <w:rFonts w:ascii="Segoe UI" w:hAnsi="Segoe UI" w:cs="Segoe UI"/>
              </w:rPr>
            </w:pPr>
          </w:p>
        </w:tc>
        <w:tc>
          <w:tcPr>
            <w:tcW w:w="1328" w:type="dxa"/>
            <w:vAlign w:val="center"/>
          </w:tcPr>
          <w:p w14:paraId="2C284DF7" w14:textId="2317F69F" w:rsidR="005A4492" w:rsidRPr="005A4492" w:rsidRDefault="005A4492" w:rsidP="005A4492">
            <w:pPr>
              <w:spacing w:before="60" w:after="60"/>
              <w:rPr>
                <w:rFonts w:ascii="Segoe UI" w:hAnsi="Segoe UI" w:cs="Segoe UI"/>
              </w:rPr>
            </w:pPr>
            <w:r w:rsidRPr="005257C3">
              <w:rPr>
                <w:rFonts w:ascii="Segoe UI" w:hAnsi="Segoe UI" w:cs="Segoe UI"/>
              </w:rPr>
              <w:t>CVE.ET1.1</w:t>
            </w:r>
            <w:r>
              <w:rPr>
                <w:rFonts w:ascii="Segoe UI" w:hAnsi="Segoe UI" w:cs="Segoe UI"/>
              </w:rPr>
              <w:t>.3</w:t>
            </w:r>
          </w:p>
        </w:tc>
        <w:tc>
          <w:tcPr>
            <w:tcW w:w="5464" w:type="dxa"/>
            <w:vAlign w:val="center"/>
          </w:tcPr>
          <w:p w14:paraId="2143D29A" w14:textId="51E7EB32" w:rsidR="005A4492" w:rsidRPr="005A4492" w:rsidRDefault="00F71E68" w:rsidP="005A4492">
            <w:pPr>
              <w:spacing w:before="60" w:after="60"/>
              <w:rPr>
                <w:rFonts w:ascii="Segoe UI" w:hAnsi="Segoe UI" w:cs="Segoe UI"/>
              </w:rPr>
            </w:pPr>
            <w:r>
              <w:rPr>
                <w:rFonts w:ascii="Segoe UI" w:hAnsi="Segoe UI" w:cs="Segoe UI"/>
              </w:rPr>
              <w:t>Develop</w:t>
            </w:r>
            <w:r w:rsidR="00B17905">
              <w:rPr>
                <w:rFonts w:ascii="Segoe UI" w:hAnsi="Segoe UI" w:cs="Segoe UI"/>
              </w:rPr>
              <w:t xml:space="preserve"> and perform</w:t>
            </w:r>
            <w:r w:rsidR="005A4492" w:rsidRPr="005A4492">
              <w:rPr>
                <w:rFonts w:ascii="Segoe UI" w:hAnsi="Segoe UI" w:cs="Segoe UI"/>
              </w:rPr>
              <w:t xml:space="preserve"> public speaking skills.</w:t>
            </w:r>
          </w:p>
        </w:tc>
        <w:tc>
          <w:tcPr>
            <w:tcW w:w="2205" w:type="dxa"/>
            <w:vAlign w:val="center"/>
          </w:tcPr>
          <w:p w14:paraId="41F31791" w14:textId="50B28674" w:rsidR="005A4492" w:rsidRPr="005A4492" w:rsidRDefault="005A4492" w:rsidP="005A4492">
            <w:pPr>
              <w:spacing w:before="60" w:after="60"/>
              <w:jc w:val="center"/>
              <w:rPr>
                <w:rFonts w:ascii="Segoe UI" w:hAnsi="Segoe UI" w:cs="Segoe UI"/>
              </w:rPr>
            </w:pPr>
            <w:r w:rsidRPr="005A4492">
              <w:rPr>
                <w:rFonts w:ascii="Segoe UI" w:hAnsi="Segoe UI" w:cs="Segoe UI"/>
              </w:rPr>
              <w:t>CV 12.2.1</w:t>
            </w:r>
          </w:p>
        </w:tc>
      </w:tr>
      <w:tr w:rsidR="005A4492" w:rsidRPr="005A4492" w14:paraId="0108BC1D" w14:textId="77777777" w:rsidTr="005A4492">
        <w:tc>
          <w:tcPr>
            <w:tcW w:w="467" w:type="dxa"/>
            <w:vMerge/>
            <w:shd w:val="clear" w:color="auto" w:fill="F2F2F2" w:themeFill="background1" w:themeFillShade="F2"/>
            <w:vAlign w:val="center"/>
          </w:tcPr>
          <w:p w14:paraId="7FABE1B4" w14:textId="77777777" w:rsidR="005A4492" w:rsidRPr="005A4492" w:rsidRDefault="005A4492" w:rsidP="005A4492">
            <w:pPr>
              <w:spacing w:before="60" w:after="60"/>
              <w:rPr>
                <w:rFonts w:ascii="Segoe UI" w:hAnsi="Segoe UI" w:cs="Segoe UI"/>
              </w:rPr>
            </w:pPr>
          </w:p>
        </w:tc>
        <w:tc>
          <w:tcPr>
            <w:tcW w:w="1328" w:type="dxa"/>
            <w:vAlign w:val="center"/>
          </w:tcPr>
          <w:p w14:paraId="7FFEA355" w14:textId="695CF7AB" w:rsidR="005A4492" w:rsidRPr="005A4492" w:rsidRDefault="005A4492" w:rsidP="005A4492">
            <w:pPr>
              <w:spacing w:before="60" w:after="60"/>
              <w:rPr>
                <w:rFonts w:ascii="Segoe UI" w:hAnsi="Segoe UI" w:cs="Segoe UI"/>
              </w:rPr>
            </w:pPr>
            <w:r w:rsidRPr="005257C3">
              <w:rPr>
                <w:rFonts w:ascii="Segoe UI" w:hAnsi="Segoe UI" w:cs="Segoe UI"/>
              </w:rPr>
              <w:t>CVE.ET1.1</w:t>
            </w:r>
            <w:r>
              <w:rPr>
                <w:rFonts w:ascii="Segoe UI" w:hAnsi="Segoe UI" w:cs="Segoe UI"/>
              </w:rPr>
              <w:t>.4</w:t>
            </w:r>
          </w:p>
        </w:tc>
        <w:tc>
          <w:tcPr>
            <w:tcW w:w="5464" w:type="dxa"/>
            <w:vAlign w:val="center"/>
          </w:tcPr>
          <w:p w14:paraId="66CCF846" w14:textId="6BDCFB10" w:rsidR="005A4492" w:rsidRPr="005A4492" w:rsidRDefault="005A4492" w:rsidP="005A4492">
            <w:pPr>
              <w:spacing w:before="60" w:after="60"/>
              <w:rPr>
                <w:rFonts w:ascii="Segoe UI" w:hAnsi="Segoe UI" w:cs="Segoe UI"/>
              </w:rPr>
            </w:pPr>
            <w:r w:rsidRPr="005A4492">
              <w:rPr>
                <w:rFonts w:ascii="Segoe UI" w:hAnsi="Segoe UI" w:cs="Segoe UI"/>
              </w:rPr>
              <w:t>Identify networking skills.</w:t>
            </w:r>
          </w:p>
        </w:tc>
        <w:tc>
          <w:tcPr>
            <w:tcW w:w="2205" w:type="dxa"/>
            <w:vAlign w:val="center"/>
          </w:tcPr>
          <w:p w14:paraId="605D9422" w14:textId="1798765F" w:rsidR="005A4492" w:rsidRPr="005A4492" w:rsidRDefault="005A4492" w:rsidP="005A4492">
            <w:pPr>
              <w:spacing w:before="60" w:after="60"/>
              <w:jc w:val="center"/>
              <w:rPr>
                <w:rFonts w:ascii="Segoe UI" w:hAnsi="Segoe UI" w:cs="Segoe UI"/>
              </w:rPr>
            </w:pPr>
            <w:r w:rsidRPr="005A4492">
              <w:rPr>
                <w:rFonts w:ascii="Segoe UI" w:hAnsi="Segoe UI" w:cs="Segoe UI"/>
              </w:rPr>
              <w:t>CV 12.2.1</w:t>
            </w:r>
          </w:p>
        </w:tc>
      </w:tr>
      <w:tr w:rsidR="005A4492" w:rsidRPr="005A4492" w14:paraId="3E2A8B40" w14:textId="77777777" w:rsidTr="005A4492">
        <w:tc>
          <w:tcPr>
            <w:tcW w:w="467" w:type="dxa"/>
            <w:vMerge/>
            <w:shd w:val="clear" w:color="auto" w:fill="F2F2F2" w:themeFill="background1" w:themeFillShade="F2"/>
            <w:vAlign w:val="center"/>
          </w:tcPr>
          <w:p w14:paraId="47255D41" w14:textId="77777777" w:rsidR="005A4492" w:rsidRPr="005A4492" w:rsidRDefault="005A4492" w:rsidP="005A4492">
            <w:pPr>
              <w:spacing w:before="60" w:after="60"/>
              <w:rPr>
                <w:rFonts w:ascii="Segoe UI" w:hAnsi="Segoe UI" w:cs="Segoe UI"/>
              </w:rPr>
            </w:pPr>
          </w:p>
        </w:tc>
        <w:tc>
          <w:tcPr>
            <w:tcW w:w="1328" w:type="dxa"/>
            <w:vAlign w:val="center"/>
          </w:tcPr>
          <w:p w14:paraId="7F7773B5" w14:textId="2E964705" w:rsidR="005A4492" w:rsidRPr="005A4492" w:rsidRDefault="005A4492" w:rsidP="005A4492">
            <w:pPr>
              <w:spacing w:before="60" w:after="60"/>
              <w:rPr>
                <w:rFonts w:ascii="Segoe UI" w:hAnsi="Segoe UI" w:cs="Segoe UI"/>
              </w:rPr>
            </w:pPr>
            <w:r w:rsidRPr="005257C3">
              <w:rPr>
                <w:rFonts w:ascii="Segoe UI" w:hAnsi="Segoe UI" w:cs="Segoe UI"/>
              </w:rPr>
              <w:t>CVE.ET1.1</w:t>
            </w:r>
            <w:r>
              <w:rPr>
                <w:rFonts w:ascii="Segoe UI" w:hAnsi="Segoe UI" w:cs="Segoe UI"/>
              </w:rPr>
              <w:t>.5</w:t>
            </w:r>
          </w:p>
        </w:tc>
        <w:tc>
          <w:tcPr>
            <w:tcW w:w="5464" w:type="dxa"/>
            <w:vAlign w:val="center"/>
          </w:tcPr>
          <w:p w14:paraId="249EDE0B" w14:textId="4F01E12B" w:rsidR="005A4492" w:rsidRPr="005A4492" w:rsidRDefault="005A4492" w:rsidP="005A4492">
            <w:pPr>
              <w:spacing w:before="60" w:after="60"/>
              <w:rPr>
                <w:rFonts w:ascii="Segoe UI" w:hAnsi="Segoe UI" w:cs="Segoe UI"/>
              </w:rPr>
            </w:pPr>
            <w:r w:rsidRPr="005A4492">
              <w:rPr>
                <w:rFonts w:ascii="Segoe UI" w:hAnsi="Segoe UI" w:cs="Segoe UI"/>
              </w:rPr>
              <w:t xml:space="preserve">Apply critical thinking and </w:t>
            </w:r>
            <w:proofErr w:type="gramStart"/>
            <w:r w:rsidRPr="005A4492">
              <w:rPr>
                <w:rFonts w:ascii="Segoe UI" w:hAnsi="Segoe UI" w:cs="Segoe UI"/>
              </w:rPr>
              <w:t>problem solving</w:t>
            </w:r>
            <w:proofErr w:type="gramEnd"/>
            <w:r w:rsidRPr="005A4492">
              <w:rPr>
                <w:rFonts w:ascii="Segoe UI" w:hAnsi="Segoe UI" w:cs="Segoe UI"/>
              </w:rPr>
              <w:t xml:space="preserve"> skills.</w:t>
            </w:r>
          </w:p>
        </w:tc>
        <w:tc>
          <w:tcPr>
            <w:tcW w:w="2205" w:type="dxa"/>
            <w:vAlign w:val="center"/>
          </w:tcPr>
          <w:p w14:paraId="7DB90610" w14:textId="1628137A" w:rsidR="005A4492" w:rsidRPr="005A4492" w:rsidRDefault="005A4492" w:rsidP="005A4492">
            <w:pPr>
              <w:spacing w:before="60" w:after="60"/>
              <w:jc w:val="center"/>
              <w:rPr>
                <w:rFonts w:ascii="Segoe UI" w:hAnsi="Segoe UI" w:cs="Segoe UI"/>
              </w:rPr>
            </w:pPr>
            <w:r w:rsidRPr="005A4492">
              <w:rPr>
                <w:rFonts w:ascii="Segoe UI" w:hAnsi="Segoe UI" w:cs="Segoe UI"/>
              </w:rPr>
              <w:t>CV 12.3.1</w:t>
            </w:r>
          </w:p>
        </w:tc>
      </w:tr>
      <w:tr w:rsidR="005A4492" w:rsidRPr="005A4492" w14:paraId="46704381" w14:textId="77777777" w:rsidTr="005A4492">
        <w:tc>
          <w:tcPr>
            <w:tcW w:w="467" w:type="dxa"/>
            <w:vMerge/>
            <w:shd w:val="clear" w:color="auto" w:fill="F2F2F2" w:themeFill="background1" w:themeFillShade="F2"/>
            <w:vAlign w:val="center"/>
          </w:tcPr>
          <w:p w14:paraId="012CDE69" w14:textId="77777777" w:rsidR="005A4492" w:rsidRPr="005A4492" w:rsidRDefault="005A4492" w:rsidP="005A4492">
            <w:pPr>
              <w:spacing w:before="60" w:after="60"/>
              <w:rPr>
                <w:rFonts w:ascii="Segoe UI" w:hAnsi="Segoe UI" w:cs="Segoe UI"/>
              </w:rPr>
            </w:pPr>
          </w:p>
        </w:tc>
        <w:tc>
          <w:tcPr>
            <w:tcW w:w="1328" w:type="dxa"/>
            <w:vAlign w:val="center"/>
          </w:tcPr>
          <w:p w14:paraId="315D128D" w14:textId="562F53DF" w:rsidR="005A4492" w:rsidRPr="005A4492" w:rsidRDefault="005A4492" w:rsidP="005A4492">
            <w:pPr>
              <w:spacing w:before="60" w:after="60"/>
              <w:rPr>
                <w:rFonts w:ascii="Segoe UI" w:hAnsi="Segoe UI" w:cs="Segoe UI"/>
              </w:rPr>
            </w:pPr>
            <w:r w:rsidRPr="005257C3">
              <w:rPr>
                <w:rFonts w:ascii="Segoe UI" w:hAnsi="Segoe UI" w:cs="Segoe UI"/>
              </w:rPr>
              <w:t>CVE.ET1.1</w:t>
            </w:r>
            <w:r>
              <w:rPr>
                <w:rFonts w:ascii="Segoe UI" w:hAnsi="Segoe UI" w:cs="Segoe UI"/>
              </w:rPr>
              <w:t>.6</w:t>
            </w:r>
          </w:p>
        </w:tc>
        <w:tc>
          <w:tcPr>
            <w:tcW w:w="5464" w:type="dxa"/>
            <w:vAlign w:val="center"/>
          </w:tcPr>
          <w:p w14:paraId="5A9D6BBC" w14:textId="1A7FF588" w:rsidR="005A4492" w:rsidRPr="005A4492" w:rsidRDefault="005A4492" w:rsidP="005A4492">
            <w:pPr>
              <w:spacing w:before="60" w:after="60"/>
              <w:rPr>
                <w:rFonts w:ascii="Segoe UI" w:hAnsi="Segoe UI" w:cs="Segoe UI"/>
              </w:rPr>
            </w:pPr>
            <w:r w:rsidRPr="005A4492">
              <w:rPr>
                <w:rFonts w:ascii="Segoe UI" w:hAnsi="Segoe UI" w:cs="Segoe UI"/>
              </w:rPr>
              <w:t>Evaluate their performance throughout the year based on characteristics of professionalism. Identify specific ways that they can strengthen these characteristics throughout high school.</w:t>
            </w:r>
          </w:p>
        </w:tc>
        <w:tc>
          <w:tcPr>
            <w:tcW w:w="2205" w:type="dxa"/>
            <w:vAlign w:val="center"/>
          </w:tcPr>
          <w:p w14:paraId="643AFFB2" w14:textId="39FB1D73" w:rsidR="005A4492" w:rsidRPr="005A4492" w:rsidRDefault="005A4492" w:rsidP="005A4492">
            <w:pPr>
              <w:spacing w:before="60" w:after="60"/>
              <w:jc w:val="center"/>
              <w:rPr>
                <w:rFonts w:ascii="Segoe UI" w:hAnsi="Segoe UI" w:cs="Segoe UI"/>
              </w:rPr>
            </w:pPr>
            <w:r w:rsidRPr="005A4492">
              <w:rPr>
                <w:rFonts w:ascii="Segoe UI" w:hAnsi="Segoe UI" w:cs="Segoe UI"/>
              </w:rPr>
              <w:t>CV 12.1.4</w:t>
            </w:r>
          </w:p>
        </w:tc>
      </w:tr>
    </w:tbl>
    <w:p w14:paraId="1004FCF0" w14:textId="77777777" w:rsidR="00F212EF" w:rsidRPr="005A4492"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5A4492" w14:paraId="61B759CE" w14:textId="77777777" w:rsidTr="00F95DE7">
        <w:tc>
          <w:tcPr>
            <w:tcW w:w="1795" w:type="dxa"/>
            <w:gridSpan w:val="2"/>
            <w:shd w:val="clear" w:color="auto" w:fill="F2F2F2" w:themeFill="background1" w:themeFillShade="F2"/>
            <w:vAlign w:val="center"/>
          </w:tcPr>
          <w:p w14:paraId="2A682F8C" w14:textId="7F6F4588" w:rsidR="00F212EF" w:rsidRPr="005A4492" w:rsidRDefault="005A4492" w:rsidP="00F95DE7">
            <w:pPr>
              <w:spacing w:before="60" w:after="60"/>
              <w:rPr>
                <w:rFonts w:ascii="Segoe UI" w:hAnsi="Segoe UI" w:cs="Segoe UI"/>
              </w:rPr>
            </w:pPr>
            <w:r>
              <w:rPr>
                <w:rFonts w:ascii="Segoe UI" w:hAnsi="Segoe UI" w:cs="Segoe UI"/>
              </w:rPr>
              <w:t>CVE.ET1.2</w:t>
            </w:r>
          </w:p>
        </w:tc>
        <w:tc>
          <w:tcPr>
            <w:tcW w:w="5464" w:type="dxa"/>
            <w:shd w:val="clear" w:color="auto" w:fill="F2F2F2" w:themeFill="background1" w:themeFillShade="F2"/>
            <w:vAlign w:val="center"/>
          </w:tcPr>
          <w:p w14:paraId="79F4D5B6" w14:textId="76D9D24A" w:rsidR="00F212EF" w:rsidRPr="005A4492" w:rsidRDefault="005A4492" w:rsidP="00F95DE7">
            <w:pPr>
              <w:spacing w:before="60" w:after="60"/>
              <w:rPr>
                <w:rFonts w:ascii="Segoe UI" w:hAnsi="Segoe UI" w:cs="Segoe UI"/>
              </w:rPr>
            </w:pPr>
            <w:r w:rsidRPr="005A4492">
              <w:rPr>
                <w:rFonts w:ascii="Segoe UI" w:hAnsi="Segoe UI" w:cs="Segoe UI"/>
              </w:rPr>
              <w:t>Students will develop a career plan and apply skills to seek, obtain, and maintain a career.</w:t>
            </w:r>
          </w:p>
        </w:tc>
        <w:tc>
          <w:tcPr>
            <w:tcW w:w="2205" w:type="dxa"/>
            <w:shd w:val="clear" w:color="auto" w:fill="F2F2F2" w:themeFill="background1" w:themeFillShade="F2"/>
            <w:vAlign w:val="center"/>
          </w:tcPr>
          <w:p w14:paraId="40B7AEBD" w14:textId="1782059D" w:rsidR="00F212EF" w:rsidRPr="005A4492" w:rsidRDefault="005A4492" w:rsidP="00F95DE7">
            <w:pPr>
              <w:spacing w:before="60" w:after="60"/>
              <w:jc w:val="center"/>
              <w:rPr>
                <w:rFonts w:ascii="Segoe UI" w:hAnsi="Segoe UI" w:cs="Segoe UI"/>
              </w:rPr>
            </w:pPr>
            <w:r>
              <w:rPr>
                <w:rFonts w:ascii="Segoe UI" w:hAnsi="Segoe UI" w:cs="Segoe UI"/>
              </w:rPr>
              <w:t>Standard Reference</w:t>
            </w:r>
          </w:p>
        </w:tc>
      </w:tr>
      <w:tr w:rsidR="005A4492" w:rsidRPr="005A4492" w14:paraId="2521D45C" w14:textId="77777777" w:rsidTr="005A4492">
        <w:tc>
          <w:tcPr>
            <w:tcW w:w="467" w:type="dxa"/>
            <w:vMerge w:val="restart"/>
            <w:shd w:val="clear" w:color="auto" w:fill="F2F2F2" w:themeFill="background1" w:themeFillShade="F2"/>
            <w:vAlign w:val="center"/>
          </w:tcPr>
          <w:p w14:paraId="51FD292C" w14:textId="77777777" w:rsidR="005A4492" w:rsidRPr="005A4492" w:rsidRDefault="005A4492" w:rsidP="005A4492">
            <w:pPr>
              <w:spacing w:before="60" w:after="60"/>
              <w:rPr>
                <w:rFonts w:ascii="Segoe UI" w:hAnsi="Segoe UI" w:cs="Segoe UI"/>
              </w:rPr>
            </w:pPr>
          </w:p>
        </w:tc>
        <w:tc>
          <w:tcPr>
            <w:tcW w:w="1328" w:type="dxa"/>
            <w:vAlign w:val="center"/>
          </w:tcPr>
          <w:p w14:paraId="7821680E" w14:textId="59F9CA4E" w:rsidR="005A4492" w:rsidRPr="005A4492" w:rsidRDefault="005A4492" w:rsidP="005A4492">
            <w:pPr>
              <w:spacing w:before="60" w:after="60"/>
              <w:rPr>
                <w:rFonts w:ascii="Segoe UI" w:hAnsi="Segoe UI" w:cs="Segoe UI"/>
              </w:rPr>
            </w:pPr>
            <w:r w:rsidRPr="00913E4B">
              <w:rPr>
                <w:rFonts w:ascii="Segoe UI" w:hAnsi="Segoe UI" w:cs="Segoe UI"/>
              </w:rPr>
              <w:t>CVE.ET1.2</w:t>
            </w:r>
            <w:r>
              <w:rPr>
                <w:rFonts w:ascii="Segoe UI" w:hAnsi="Segoe UI" w:cs="Segoe UI"/>
              </w:rPr>
              <w:t>.1</w:t>
            </w:r>
          </w:p>
        </w:tc>
        <w:tc>
          <w:tcPr>
            <w:tcW w:w="5464" w:type="dxa"/>
            <w:vAlign w:val="center"/>
          </w:tcPr>
          <w:p w14:paraId="34A1D095" w14:textId="24A5886D" w:rsidR="005A4492" w:rsidRPr="005A4492" w:rsidRDefault="005A4492" w:rsidP="005A4492">
            <w:pPr>
              <w:spacing w:before="60" w:after="60"/>
              <w:rPr>
                <w:rFonts w:ascii="Segoe UI" w:hAnsi="Segoe UI" w:cs="Segoe UI"/>
              </w:rPr>
            </w:pPr>
            <w:r w:rsidRPr="005A4492">
              <w:rPr>
                <w:rFonts w:ascii="Segoe UI" w:hAnsi="Segoe UI" w:cs="Segoe UI"/>
              </w:rPr>
              <w:t>Describe what it means to be punctual in the workplace (i.e. arrive early enough to begin working at the start time), and demonstrate punctuality in class.</w:t>
            </w:r>
          </w:p>
        </w:tc>
        <w:tc>
          <w:tcPr>
            <w:tcW w:w="2205" w:type="dxa"/>
            <w:vAlign w:val="center"/>
          </w:tcPr>
          <w:p w14:paraId="3ECBA265" w14:textId="7D6F9423" w:rsidR="005A4492" w:rsidRPr="005A4492" w:rsidRDefault="005A4492" w:rsidP="005A4492">
            <w:pPr>
              <w:spacing w:before="60" w:after="60"/>
              <w:jc w:val="center"/>
              <w:rPr>
                <w:rFonts w:ascii="Segoe UI" w:hAnsi="Segoe UI" w:cs="Segoe UI"/>
              </w:rPr>
            </w:pPr>
            <w:r w:rsidRPr="005A4492">
              <w:rPr>
                <w:rFonts w:ascii="Segoe UI" w:hAnsi="Segoe UI" w:cs="Segoe UI"/>
              </w:rPr>
              <w:t>CV12.1.4</w:t>
            </w:r>
          </w:p>
        </w:tc>
      </w:tr>
      <w:tr w:rsidR="005A4492" w:rsidRPr="005A4492" w14:paraId="3C15DCA0" w14:textId="77777777" w:rsidTr="005A4492">
        <w:tc>
          <w:tcPr>
            <w:tcW w:w="467" w:type="dxa"/>
            <w:vMerge/>
            <w:shd w:val="clear" w:color="auto" w:fill="F2F2F2" w:themeFill="background1" w:themeFillShade="F2"/>
            <w:vAlign w:val="center"/>
          </w:tcPr>
          <w:p w14:paraId="1DDC94D5" w14:textId="77777777" w:rsidR="005A4492" w:rsidRPr="005A4492" w:rsidRDefault="005A4492" w:rsidP="005A4492">
            <w:pPr>
              <w:spacing w:before="60" w:after="60"/>
              <w:rPr>
                <w:rFonts w:ascii="Segoe UI" w:hAnsi="Segoe UI" w:cs="Segoe UI"/>
              </w:rPr>
            </w:pPr>
          </w:p>
        </w:tc>
        <w:tc>
          <w:tcPr>
            <w:tcW w:w="1328" w:type="dxa"/>
            <w:vAlign w:val="center"/>
          </w:tcPr>
          <w:p w14:paraId="324666D4" w14:textId="5ED30606" w:rsidR="005A4492" w:rsidRPr="005A4492" w:rsidRDefault="005A4492" w:rsidP="005A4492">
            <w:pPr>
              <w:spacing w:before="60" w:after="60"/>
              <w:rPr>
                <w:rFonts w:ascii="Segoe UI" w:hAnsi="Segoe UI" w:cs="Segoe UI"/>
              </w:rPr>
            </w:pPr>
            <w:r w:rsidRPr="00913E4B">
              <w:rPr>
                <w:rFonts w:ascii="Segoe UI" w:hAnsi="Segoe UI" w:cs="Segoe UI"/>
              </w:rPr>
              <w:t>CVE.ET1.2</w:t>
            </w:r>
            <w:r>
              <w:rPr>
                <w:rFonts w:ascii="Segoe UI" w:hAnsi="Segoe UI" w:cs="Segoe UI"/>
              </w:rPr>
              <w:t>.2</w:t>
            </w:r>
          </w:p>
        </w:tc>
        <w:tc>
          <w:tcPr>
            <w:tcW w:w="5464" w:type="dxa"/>
            <w:vAlign w:val="center"/>
          </w:tcPr>
          <w:p w14:paraId="51E39660" w14:textId="3C92FB0D" w:rsidR="005A4492" w:rsidRPr="005A4492" w:rsidRDefault="005A4492" w:rsidP="005A4492">
            <w:pPr>
              <w:spacing w:before="60" w:after="60"/>
              <w:rPr>
                <w:rFonts w:ascii="Segoe UI" w:hAnsi="Segoe UI" w:cs="Segoe UI"/>
              </w:rPr>
            </w:pPr>
            <w:r w:rsidRPr="005A4492">
              <w:rPr>
                <w:rFonts w:ascii="Segoe UI" w:hAnsi="Segoe UI" w:cs="Segoe UI"/>
              </w:rPr>
              <w:t>Create a career plan.</w:t>
            </w:r>
          </w:p>
        </w:tc>
        <w:tc>
          <w:tcPr>
            <w:tcW w:w="2205" w:type="dxa"/>
            <w:vAlign w:val="center"/>
          </w:tcPr>
          <w:p w14:paraId="6DB5F0C5" w14:textId="77777777" w:rsidR="005A4492" w:rsidRPr="005A4492" w:rsidRDefault="005A4492" w:rsidP="005A4492">
            <w:pPr>
              <w:ind w:left="-15"/>
              <w:jc w:val="center"/>
              <w:rPr>
                <w:rFonts w:ascii="Segoe UI" w:hAnsi="Segoe UI" w:cs="Segoe UI"/>
              </w:rPr>
            </w:pPr>
            <w:r w:rsidRPr="005A4492">
              <w:rPr>
                <w:rFonts w:ascii="Segoe UI" w:hAnsi="Segoe UI" w:cs="Segoe UI"/>
              </w:rPr>
              <w:t>CV 12.1.1</w:t>
            </w:r>
          </w:p>
          <w:p w14:paraId="230CC608" w14:textId="77E2A79B"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r w:rsidR="005A4492" w:rsidRPr="005A4492" w14:paraId="5E164B70" w14:textId="77777777" w:rsidTr="005A4492">
        <w:tc>
          <w:tcPr>
            <w:tcW w:w="467" w:type="dxa"/>
            <w:vMerge/>
            <w:shd w:val="clear" w:color="auto" w:fill="F2F2F2" w:themeFill="background1" w:themeFillShade="F2"/>
            <w:vAlign w:val="center"/>
          </w:tcPr>
          <w:p w14:paraId="2DBDB70D" w14:textId="77777777" w:rsidR="005A4492" w:rsidRPr="005A4492" w:rsidRDefault="005A4492" w:rsidP="005A4492">
            <w:pPr>
              <w:spacing w:before="60" w:after="60"/>
              <w:rPr>
                <w:rFonts w:ascii="Segoe UI" w:hAnsi="Segoe UI" w:cs="Segoe UI"/>
              </w:rPr>
            </w:pPr>
          </w:p>
        </w:tc>
        <w:tc>
          <w:tcPr>
            <w:tcW w:w="1328" w:type="dxa"/>
            <w:vAlign w:val="center"/>
          </w:tcPr>
          <w:p w14:paraId="622427CA" w14:textId="609AFF67" w:rsidR="005A4492" w:rsidRPr="005A4492" w:rsidRDefault="005A4492" w:rsidP="005A4492">
            <w:pPr>
              <w:spacing w:before="60" w:after="60"/>
              <w:rPr>
                <w:rFonts w:ascii="Segoe UI" w:hAnsi="Segoe UI" w:cs="Segoe UI"/>
              </w:rPr>
            </w:pPr>
            <w:r w:rsidRPr="00913E4B">
              <w:rPr>
                <w:rFonts w:ascii="Segoe UI" w:hAnsi="Segoe UI" w:cs="Segoe UI"/>
              </w:rPr>
              <w:t>CVE.ET1.2</w:t>
            </w:r>
            <w:r>
              <w:rPr>
                <w:rFonts w:ascii="Segoe UI" w:hAnsi="Segoe UI" w:cs="Segoe UI"/>
              </w:rPr>
              <w:t>.3</w:t>
            </w:r>
          </w:p>
        </w:tc>
        <w:tc>
          <w:tcPr>
            <w:tcW w:w="5464" w:type="dxa"/>
            <w:vAlign w:val="center"/>
          </w:tcPr>
          <w:p w14:paraId="201767D2" w14:textId="4D44D0D5" w:rsidR="005A4492" w:rsidRPr="005A4492" w:rsidRDefault="005A4492" w:rsidP="005A4492">
            <w:pPr>
              <w:spacing w:before="60" w:after="60"/>
              <w:rPr>
                <w:rFonts w:ascii="Segoe UI" w:hAnsi="Segoe UI" w:cs="Segoe UI"/>
              </w:rPr>
            </w:pPr>
            <w:r w:rsidRPr="005A4492">
              <w:rPr>
                <w:rFonts w:ascii="Segoe UI" w:hAnsi="Segoe UI" w:cs="Segoe UI"/>
              </w:rPr>
              <w:t>Analyze career/job postings based on qualifications and preferences.</w:t>
            </w:r>
          </w:p>
        </w:tc>
        <w:tc>
          <w:tcPr>
            <w:tcW w:w="2205" w:type="dxa"/>
            <w:vAlign w:val="center"/>
          </w:tcPr>
          <w:p w14:paraId="640C4807" w14:textId="77777777" w:rsidR="005A4492" w:rsidRPr="005A4492" w:rsidRDefault="005A4492" w:rsidP="005A4492">
            <w:pPr>
              <w:jc w:val="center"/>
              <w:rPr>
                <w:rFonts w:ascii="Segoe UI" w:hAnsi="Segoe UI" w:cs="Segoe UI"/>
              </w:rPr>
            </w:pPr>
            <w:r w:rsidRPr="005A4492">
              <w:rPr>
                <w:rFonts w:ascii="Segoe UI" w:hAnsi="Segoe UI" w:cs="Segoe UI"/>
              </w:rPr>
              <w:t>CV 12.4.2</w:t>
            </w:r>
          </w:p>
          <w:p w14:paraId="3CF6AB4C" w14:textId="46342DC7" w:rsidR="005A4492" w:rsidRPr="005A4492" w:rsidRDefault="005A4492" w:rsidP="005A4492">
            <w:pPr>
              <w:spacing w:before="60" w:after="60"/>
              <w:jc w:val="center"/>
              <w:rPr>
                <w:rFonts w:ascii="Segoe UI" w:hAnsi="Segoe UI" w:cs="Segoe UI"/>
              </w:rPr>
            </w:pPr>
            <w:r w:rsidRPr="005A4492">
              <w:rPr>
                <w:rFonts w:ascii="Segoe UI" w:hAnsi="Segoe UI" w:cs="Segoe UI"/>
              </w:rPr>
              <w:t>CV 12.4.3</w:t>
            </w:r>
          </w:p>
        </w:tc>
      </w:tr>
      <w:tr w:rsidR="005A4492" w:rsidRPr="005A4492" w14:paraId="3A70ABB5" w14:textId="77777777" w:rsidTr="005A4492">
        <w:tc>
          <w:tcPr>
            <w:tcW w:w="467" w:type="dxa"/>
            <w:vMerge/>
            <w:shd w:val="clear" w:color="auto" w:fill="F2F2F2" w:themeFill="background1" w:themeFillShade="F2"/>
            <w:vAlign w:val="center"/>
          </w:tcPr>
          <w:p w14:paraId="1858F6CF" w14:textId="77777777" w:rsidR="005A4492" w:rsidRPr="005A4492" w:rsidRDefault="005A4492" w:rsidP="005A4492">
            <w:pPr>
              <w:spacing w:before="60" w:after="60"/>
              <w:rPr>
                <w:rFonts w:ascii="Segoe UI" w:hAnsi="Segoe UI" w:cs="Segoe UI"/>
              </w:rPr>
            </w:pPr>
          </w:p>
        </w:tc>
        <w:tc>
          <w:tcPr>
            <w:tcW w:w="1328" w:type="dxa"/>
            <w:vAlign w:val="center"/>
          </w:tcPr>
          <w:p w14:paraId="280124FD" w14:textId="3544E97C" w:rsidR="005A4492" w:rsidRPr="005A4492" w:rsidRDefault="005A4492" w:rsidP="005A4492">
            <w:pPr>
              <w:spacing w:before="60" w:after="60"/>
              <w:rPr>
                <w:rFonts w:ascii="Segoe UI" w:hAnsi="Segoe UI" w:cs="Segoe UI"/>
              </w:rPr>
            </w:pPr>
            <w:r w:rsidRPr="00913E4B">
              <w:rPr>
                <w:rFonts w:ascii="Segoe UI" w:hAnsi="Segoe UI" w:cs="Segoe UI"/>
              </w:rPr>
              <w:t>CVE.ET1.2</w:t>
            </w:r>
            <w:r>
              <w:rPr>
                <w:rFonts w:ascii="Segoe UI" w:hAnsi="Segoe UI" w:cs="Segoe UI"/>
              </w:rPr>
              <w:t>.4</w:t>
            </w:r>
          </w:p>
        </w:tc>
        <w:tc>
          <w:tcPr>
            <w:tcW w:w="5464" w:type="dxa"/>
            <w:vAlign w:val="center"/>
          </w:tcPr>
          <w:p w14:paraId="4EF4C3D1" w14:textId="5ACD0116" w:rsidR="005A4492" w:rsidRPr="005A4492" w:rsidRDefault="005A4492" w:rsidP="005A4492">
            <w:pPr>
              <w:spacing w:before="60" w:after="60"/>
              <w:rPr>
                <w:rFonts w:ascii="Segoe UI" w:hAnsi="Segoe UI" w:cs="Segoe UI"/>
              </w:rPr>
            </w:pPr>
            <w:r w:rsidRPr="005A4492">
              <w:rPr>
                <w:rFonts w:ascii="Segoe UI" w:hAnsi="Segoe UI" w:cs="Segoe UI"/>
              </w:rPr>
              <w:t>Complete a job application.</w:t>
            </w:r>
          </w:p>
        </w:tc>
        <w:tc>
          <w:tcPr>
            <w:tcW w:w="2205" w:type="dxa"/>
            <w:vAlign w:val="center"/>
          </w:tcPr>
          <w:p w14:paraId="1F0914D3" w14:textId="05AF8203"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r w:rsidR="005A4492" w:rsidRPr="005A4492" w14:paraId="045072B0" w14:textId="77777777" w:rsidTr="005A4492">
        <w:tc>
          <w:tcPr>
            <w:tcW w:w="467" w:type="dxa"/>
            <w:vMerge/>
            <w:shd w:val="clear" w:color="auto" w:fill="F2F2F2" w:themeFill="background1" w:themeFillShade="F2"/>
            <w:vAlign w:val="center"/>
          </w:tcPr>
          <w:p w14:paraId="0F781C6B" w14:textId="77777777" w:rsidR="005A4492" w:rsidRPr="005A4492" w:rsidRDefault="005A4492" w:rsidP="005A4492">
            <w:pPr>
              <w:spacing w:before="60" w:after="60"/>
              <w:rPr>
                <w:rFonts w:ascii="Segoe UI" w:hAnsi="Segoe UI" w:cs="Segoe UI"/>
              </w:rPr>
            </w:pPr>
          </w:p>
        </w:tc>
        <w:tc>
          <w:tcPr>
            <w:tcW w:w="1328" w:type="dxa"/>
            <w:vAlign w:val="center"/>
          </w:tcPr>
          <w:p w14:paraId="0DE6EA4C" w14:textId="2FBE166F" w:rsidR="005A4492" w:rsidRPr="005A4492" w:rsidRDefault="005A4492" w:rsidP="005A4492">
            <w:pPr>
              <w:spacing w:before="60" w:after="60"/>
              <w:rPr>
                <w:rFonts w:ascii="Segoe UI" w:hAnsi="Segoe UI" w:cs="Segoe UI"/>
              </w:rPr>
            </w:pPr>
            <w:r w:rsidRPr="00913E4B">
              <w:rPr>
                <w:rFonts w:ascii="Segoe UI" w:hAnsi="Segoe UI" w:cs="Segoe UI"/>
              </w:rPr>
              <w:t>CVE.ET1.2</w:t>
            </w:r>
            <w:r>
              <w:rPr>
                <w:rFonts w:ascii="Segoe UI" w:hAnsi="Segoe UI" w:cs="Segoe UI"/>
              </w:rPr>
              <w:t>.5</w:t>
            </w:r>
          </w:p>
        </w:tc>
        <w:tc>
          <w:tcPr>
            <w:tcW w:w="5464" w:type="dxa"/>
            <w:vAlign w:val="center"/>
          </w:tcPr>
          <w:p w14:paraId="6EB72CA4" w14:textId="391B5879" w:rsidR="005A4492" w:rsidRPr="005A4492" w:rsidRDefault="005A4492" w:rsidP="005A4492">
            <w:pPr>
              <w:spacing w:before="60" w:after="60"/>
              <w:rPr>
                <w:rFonts w:ascii="Segoe UI" w:hAnsi="Segoe UI" w:cs="Segoe UI"/>
              </w:rPr>
            </w:pPr>
            <w:r w:rsidRPr="005A4492">
              <w:rPr>
                <w:rFonts w:ascii="Segoe UI" w:hAnsi="Segoe UI" w:cs="Segoe UI"/>
              </w:rPr>
              <w:t>Create a resume.</w:t>
            </w:r>
          </w:p>
        </w:tc>
        <w:tc>
          <w:tcPr>
            <w:tcW w:w="2205" w:type="dxa"/>
            <w:vAlign w:val="center"/>
          </w:tcPr>
          <w:p w14:paraId="043870EA" w14:textId="691DFA50"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r w:rsidR="005A4492" w:rsidRPr="005A4492" w14:paraId="5014960C" w14:textId="77777777" w:rsidTr="005A4492">
        <w:tc>
          <w:tcPr>
            <w:tcW w:w="467" w:type="dxa"/>
            <w:vMerge/>
            <w:shd w:val="clear" w:color="auto" w:fill="F2F2F2" w:themeFill="background1" w:themeFillShade="F2"/>
            <w:vAlign w:val="center"/>
          </w:tcPr>
          <w:p w14:paraId="1D4C8DD3" w14:textId="77777777" w:rsidR="005A4492" w:rsidRPr="005A4492" w:rsidRDefault="005A4492" w:rsidP="005A4492">
            <w:pPr>
              <w:spacing w:before="60" w:after="60"/>
              <w:rPr>
                <w:rFonts w:ascii="Segoe UI" w:hAnsi="Segoe UI" w:cs="Segoe UI"/>
              </w:rPr>
            </w:pPr>
          </w:p>
        </w:tc>
        <w:tc>
          <w:tcPr>
            <w:tcW w:w="1328" w:type="dxa"/>
            <w:vAlign w:val="center"/>
          </w:tcPr>
          <w:p w14:paraId="1CE9A0DC" w14:textId="2A6F78BE" w:rsidR="005A4492" w:rsidRPr="005A4492" w:rsidRDefault="005A4492" w:rsidP="005A4492">
            <w:pPr>
              <w:spacing w:before="60" w:after="60"/>
              <w:rPr>
                <w:rFonts w:ascii="Segoe UI" w:hAnsi="Segoe UI" w:cs="Segoe UI"/>
              </w:rPr>
            </w:pPr>
            <w:r w:rsidRPr="00913E4B">
              <w:rPr>
                <w:rFonts w:ascii="Segoe UI" w:hAnsi="Segoe UI" w:cs="Segoe UI"/>
              </w:rPr>
              <w:t>CVE.ET1.2</w:t>
            </w:r>
            <w:r>
              <w:rPr>
                <w:rFonts w:ascii="Segoe UI" w:hAnsi="Segoe UI" w:cs="Segoe UI"/>
              </w:rPr>
              <w:t>.6</w:t>
            </w:r>
          </w:p>
        </w:tc>
        <w:tc>
          <w:tcPr>
            <w:tcW w:w="5464" w:type="dxa"/>
            <w:vAlign w:val="center"/>
          </w:tcPr>
          <w:p w14:paraId="49CCDD28" w14:textId="3E18BF88" w:rsidR="005A4492" w:rsidRPr="005A4492" w:rsidRDefault="005A4492" w:rsidP="005A4492">
            <w:pPr>
              <w:spacing w:before="60" w:after="60"/>
              <w:rPr>
                <w:rFonts w:ascii="Segoe UI" w:hAnsi="Segoe UI" w:cs="Segoe UI"/>
              </w:rPr>
            </w:pPr>
            <w:r w:rsidRPr="005A4492">
              <w:rPr>
                <w:rFonts w:ascii="Segoe UI" w:hAnsi="Segoe UI" w:cs="Segoe UI"/>
              </w:rPr>
              <w:t>Write a cover letter to demonstrate interest in a job.</w:t>
            </w:r>
          </w:p>
        </w:tc>
        <w:tc>
          <w:tcPr>
            <w:tcW w:w="2205" w:type="dxa"/>
            <w:vAlign w:val="center"/>
          </w:tcPr>
          <w:p w14:paraId="534D1B13" w14:textId="56789088"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r w:rsidR="005A4492" w:rsidRPr="005A4492" w14:paraId="21046D8D" w14:textId="77777777" w:rsidTr="005A4492">
        <w:tc>
          <w:tcPr>
            <w:tcW w:w="467" w:type="dxa"/>
            <w:vMerge/>
            <w:shd w:val="clear" w:color="auto" w:fill="F2F2F2" w:themeFill="background1" w:themeFillShade="F2"/>
            <w:vAlign w:val="center"/>
          </w:tcPr>
          <w:p w14:paraId="40CD24A6" w14:textId="77777777" w:rsidR="005A4492" w:rsidRPr="005A4492" w:rsidRDefault="005A4492" w:rsidP="005A4492">
            <w:pPr>
              <w:spacing w:before="60" w:after="60"/>
              <w:rPr>
                <w:rFonts w:ascii="Segoe UI" w:hAnsi="Segoe UI" w:cs="Segoe UI"/>
              </w:rPr>
            </w:pPr>
          </w:p>
        </w:tc>
        <w:tc>
          <w:tcPr>
            <w:tcW w:w="1328" w:type="dxa"/>
            <w:vAlign w:val="center"/>
          </w:tcPr>
          <w:p w14:paraId="1903C96D" w14:textId="1177D164" w:rsidR="005A4492" w:rsidRPr="005A4492" w:rsidRDefault="005A4492" w:rsidP="005A4492">
            <w:pPr>
              <w:spacing w:before="60" w:after="60"/>
              <w:rPr>
                <w:rFonts w:ascii="Segoe UI" w:hAnsi="Segoe UI" w:cs="Segoe UI"/>
              </w:rPr>
            </w:pPr>
            <w:r w:rsidRPr="00913E4B">
              <w:rPr>
                <w:rFonts w:ascii="Segoe UI" w:hAnsi="Segoe UI" w:cs="Segoe UI"/>
              </w:rPr>
              <w:t>CVE.ET1.2</w:t>
            </w:r>
            <w:r>
              <w:rPr>
                <w:rFonts w:ascii="Segoe UI" w:hAnsi="Segoe UI" w:cs="Segoe UI"/>
              </w:rPr>
              <w:t>.7</w:t>
            </w:r>
          </w:p>
        </w:tc>
        <w:tc>
          <w:tcPr>
            <w:tcW w:w="5464" w:type="dxa"/>
            <w:vAlign w:val="center"/>
          </w:tcPr>
          <w:p w14:paraId="41531B43" w14:textId="6A4DA039" w:rsidR="005A4492" w:rsidRPr="005A4492" w:rsidRDefault="005A4492" w:rsidP="005A4492">
            <w:pPr>
              <w:spacing w:before="60" w:after="60"/>
              <w:rPr>
                <w:rFonts w:ascii="Segoe UI" w:hAnsi="Segoe UI" w:cs="Segoe UI"/>
              </w:rPr>
            </w:pPr>
            <w:r w:rsidRPr="005A4492">
              <w:rPr>
                <w:rFonts w:ascii="Segoe UI" w:hAnsi="Segoe UI" w:cs="Segoe UI"/>
              </w:rPr>
              <w:t>Compile a list of references to accompany resume and cover letter.</w:t>
            </w:r>
          </w:p>
        </w:tc>
        <w:tc>
          <w:tcPr>
            <w:tcW w:w="2205" w:type="dxa"/>
            <w:vAlign w:val="center"/>
          </w:tcPr>
          <w:p w14:paraId="2C49A9D0" w14:textId="3F089D59"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r w:rsidR="005A4492" w:rsidRPr="005A4492" w14:paraId="065F2B70" w14:textId="77777777" w:rsidTr="005A4492">
        <w:tc>
          <w:tcPr>
            <w:tcW w:w="467" w:type="dxa"/>
            <w:vMerge/>
            <w:shd w:val="clear" w:color="auto" w:fill="F2F2F2" w:themeFill="background1" w:themeFillShade="F2"/>
            <w:vAlign w:val="center"/>
          </w:tcPr>
          <w:p w14:paraId="41EB7DA9" w14:textId="77777777" w:rsidR="005A4492" w:rsidRPr="005A4492" w:rsidRDefault="005A4492" w:rsidP="005A4492">
            <w:pPr>
              <w:spacing w:before="60" w:after="60"/>
              <w:rPr>
                <w:rFonts w:ascii="Segoe UI" w:hAnsi="Segoe UI" w:cs="Segoe UI"/>
              </w:rPr>
            </w:pPr>
          </w:p>
        </w:tc>
        <w:tc>
          <w:tcPr>
            <w:tcW w:w="1328" w:type="dxa"/>
            <w:vAlign w:val="center"/>
          </w:tcPr>
          <w:p w14:paraId="02408228" w14:textId="3CA89DEE" w:rsidR="005A4492" w:rsidRPr="005A4492" w:rsidRDefault="005A4492" w:rsidP="005A4492">
            <w:pPr>
              <w:spacing w:before="60" w:after="60"/>
              <w:rPr>
                <w:rFonts w:ascii="Segoe UI" w:hAnsi="Segoe UI" w:cs="Segoe UI"/>
              </w:rPr>
            </w:pPr>
            <w:r w:rsidRPr="00913E4B">
              <w:rPr>
                <w:rFonts w:ascii="Segoe UI" w:hAnsi="Segoe UI" w:cs="Segoe UI"/>
              </w:rPr>
              <w:t>CVE.ET1.2</w:t>
            </w:r>
            <w:r>
              <w:rPr>
                <w:rFonts w:ascii="Segoe UI" w:hAnsi="Segoe UI" w:cs="Segoe UI"/>
              </w:rPr>
              <w:t>.8</w:t>
            </w:r>
          </w:p>
        </w:tc>
        <w:tc>
          <w:tcPr>
            <w:tcW w:w="5464" w:type="dxa"/>
            <w:vAlign w:val="center"/>
          </w:tcPr>
          <w:p w14:paraId="7FCDF020" w14:textId="488935B9" w:rsidR="005A4492" w:rsidRPr="005A4492" w:rsidRDefault="005A4492" w:rsidP="005A4492">
            <w:pPr>
              <w:spacing w:before="60" w:after="60"/>
              <w:rPr>
                <w:rFonts w:ascii="Segoe UI" w:hAnsi="Segoe UI" w:cs="Segoe UI"/>
              </w:rPr>
            </w:pPr>
            <w:r w:rsidRPr="005A4492">
              <w:rPr>
                <w:rFonts w:ascii="Segoe UI" w:hAnsi="Segoe UI" w:cs="Segoe UI"/>
              </w:rPr>
              <w:t>Demonstrate skills for a job interview as both the interviewer and interviewee.</w:t>
            </w:r>
          </w:p>
        </w:tc>
        <w:tc>
          <w:tcPr>
            <w:tcW w:w="2205" w:type="dxa"/>
            <w:vAlign w:val="center"/>
          </w:tcPr>
          <w:p w14:paraId="1A81F34A" w14:textId="52DEE49B"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bl>
    <w:p w14:paraId="7F9BB3CB" w14:textId="77777777" w:rsidR="00F212EF" w:rsidRPr="005A4492"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5A4492" w14:paraId="2E8001F4" w14:textId="77777777" w:rsidTr="00F95DE7">
        <w:tc>
          <w:tcPr>
            <w:tcW w:w="1795" w:type="dxa"/>
            <w:gridSpan w:val="2"/>
            <w:shd w:val="clear" w:color="auto" w:fill="F2F2F2" w:themeFill="background1" w:themeFillShade="F2"/>
            <w:vAlign w:val="center"/>
          </w:tcPr>
          <w:p w14:paraId="134D80E3" w14:textId="573BEEAA" w:rsidR="00F212EF" w:rsidRPr="005A4492" w:rsidRDefault="005A4492" w:rsidP="00F95DE7">
            <w:pPr>
              <w:spacing w:before="60" w:after="60"/>
              <w:rPr>
                <w:rFonts w:ascii="Segoe UI" w:hAnsi="Segoe UI" w:cs="Segoe UI"/>
              </w:rPr>
            </w:pPr>
            <w:r>
              <w:rPr>
                <w:rFonts w:ascii="Segoe UI" w:hAnsi="Segoe UI" w:cs="Segoe UI"/>
              </w:rPr>
              <w:t>CVE.ET1.3</w:t>
            </w:r>
          </w:p>
        </w:tc>
        <w:tc>
          <w:tcPr>
            <w:tcW w:w="5464" w:type="dxa"/>
            <w:shd w:val="clear" w:color="auto" w:fill="F2F2F2" w:themeFill="background1" w:themeFillShade="F2"/>
            <w:vAlign w:val="center"/>
          </w:tcPr>
          <w:p w14:paraId="1F564DF9" w14:textId="0D135023" w:rsidR="00F212EF" w:rsidRPr="005A4492" w:rsidRDefault="005A4492" w:rsidP="00F95DE7">
            <w:pPr>
              <w:spacing w:before="60" w:after="60"/>
              <w:rPr>
                <w:rFonts w:ascii="Segoe UI" w:hAnsi="Segoe UI" w:cs="Segoe UI"/>
              </w:rPr>
            </w:pPr>
            <w:r w:rsidRPr="005A4492">
              <w:rPr>
                <w:rFonts w:ascii="Segoe UI" w:hAnsi="Segoe UI" w:cs="Segoe UI"/>
              </w:rPr>
              <w:t>Students will research, examine and differentiate the ten sources of energy.</w:t>
            </w:r>
          </w:p>
        </w:tc>
        <w:tc>
          <w:tcPr>
            <w:tcW w:w="2205" w:type="dxa"/>
            <w:shd w:val="clear" w:color="auto" w:fill="F2F2F2" w:themeFill="background1" w:themeFillShade="F2"/>
            <w:vAlign w:val="center"/>
          </w:tcPr>
          <w:p w14:paraId="4CFA0433" w14:textId="721E10FA" w:rsidR="00F212EF" w:rsidRPr="005A4492" w:rsidRDefault="005A4492" w:rsidP="00F95DE7">
            <w:pPr>
              <w:spacing w:before="60" w:after="60"/>
              <w:jc w:val="center"/>
              <w:rPr>
                <w:rFonts w:ascii="Segoe UI" w:hAnsi="Segoe UI" w:cs="Segoe UI"/>
              </w:rPr>
            </w:pPr>
            <w:r>
              <w:rPr>
                <w:rFonts w:ascii="Segoe UI" w:hAnsi="Segoe UI" w:cs="Segoe UI"/>
              </w:rPr>
              <w:t>Standard Reference</w:t>
            </w:r>
          </w:p>
        </w:tc>
      </w:tr>
      <w:tr w:rsidR="005A4492" w:rsidRPr="005A4492" w14:paraId="3B0D2476" w14:textId="77777777" w:rsidTr="005A4492">
        <w:tc>
          <w:tcPr>
            <w:tcW w:w="467" w:type="dxa"/>
            <w:vMerge w:val="restart"/>
            <w:shd w:val="clear" w:color="auto" w:fill="F2F2F2" w:themeFill="background1" w:themeFillShade="F2"/>
            <w:vAlign w:val="center"/>
          </w:tcPr>
          <w:p w14:paraId="7FD7B6EB" w14:textId="77777777" w:rsidR="005A4492" w:rsidRPr="005A4492" w:rsidRDefault="005A4492" w:rsidP="005A4492">
            <w:pPr>
              <w:spacing w:before="60" w:after="60"/>
              <w:rPr>
                <w:rFonts w:ascii="Segoe UI" w:hAnsi="Segoe UI" w:cs="Segoe UI"/>
              </w:rPr>
            </w:pPr>
          </w:p>
        </w:tc>
        <w:tc>
          <w:tcPr>
            <w:tcW w:w="1328" w:type="dxa"/>
            <w:vAlign w:val="center"/>
          </w:tcPr>
          <w:p w14:paraId="119147F1" w14:textId="4A24E6D6" w:rsidR="005A4492" w:rsidRPr="005A4492" w:rsidRDefault="005A4492" w:rsidP="005A4492">
            <w:pPr>
              <w:spacing w:before="60" w:after="60"/>
              <w:rPr>
                <w:rFonts w:ascii="Segoe UI" w:hAnsi="Segoe UI" w:cs="Segoe UI"/>
              </w:rPr>
            </w:pPr>
            <w:r w:rsidRPr="00156F73">
              <w:rPr>
                <w:rFonts w:ascii="Segoe UI" w:hAnsi="Segoe UI" w:cs="Segoe UI"/>
              </w:rPr>
              <w:t>CVE.ET1.3</w:t>
            </w:r>
            <w:r>
              <w:rPr>
                <w:rFonts w:ascii="Segoe UI" w:hAnsi="Segoe UI" w:cs="Segoe UI"/>
              </w:rPr>
              <w:t>.1</w:t>
            </w:r>
          </w:p>
        </w:tc>
        <w:tc>
          <w:tcPr>
            <w:tcW w:w="5464" w:type="dxa"/>
            <w:vAlign w:val="center"/>
          </w:tcPr>
          <w:p w14:paraId="0D8191B1" w14:textId="74E2209B" w:rsidR="005A4492" w:rsidRPr="005A4492" w:rsidRDefault="005A4492" w:rsidP="005A4492">
            <w:pPr>
              <w:spacing w:before="60" w:after="60"/>
              <w:rPr>
                <w:rFonts w:ascii="Segoe UI" w:hAnsi="Segoe UI" w:cs="Segoe UI"/>
              </w:rPr>
            </w:pPr>
            <w:r w:rsidRPr="005A4492">
              <w:rPr>
                <w:rFonts w:ascii="Segoe UI" w:hAnsi="Segoe UI" w:cs="Segoe UI"/>
              </w:rPr>
              <w:t>Identify and describe the ten sources of energy.</w:t>
            </w:r>
          </w:p>
        </w:tc>
        <w:tc>
          <w:tcPr>
            <w:tcW w:w="2205" w:type="dxa"/>
            <w:vAlign w:val="center"/>
          </w:tcPr>
          <w:p w14:paraId="2209C90E" w14:textId="77777777" w:rsidR="005A4492" w:rsidRPr="005A4492" w:rsidRDefault="005A4492" w:rsidP="005A4492">
            <w:pPr>
              <w:ind w:left="100"/>
              <w:jc w:val="center"/>
              <w:rPr>
                <w:rFonts w:ascii="Segoe UI" w:hAnsi="Segoe UI" w:cs="Segoe UI"/>
              </w:rPr>
            </w:pPr>
            <w:r w:rsidRPr="005A4492">
              <w:rPr>
                <w:rFonts w:ascii="Segoe UI" w:hAnsi="Segoe UI" w:cs="Segoe UI"/>
              </w:rPr>
              <w:t>CV 12.4.2</w:t>
            </w:r>
          </w:p>
          <w:p w14:paraId="3EBEDC10" w14:textId="6C72E38B" w:rsidR="005A4492" w:rsidRPr="005A4492" w:rsidRDefault="005A4492" w:rsidP="005A4492">
            <w:pPr>
              <w:spacing w:before="60" w:after="60"/>
              <w:jc w:val="center"/>
              <w:rPr>
                <w:rFonts w:ascii="Segoe UI" w:hAnsi="Segoe UI" w:cs="Segoe UI"/>
              </w:rPr>
            </w:pPr>
            <w:r w:rsidRPr="005A4492">
              <w:rPr>
                <w:rFonts w:ascii="Segoe UI" w:hAnsi="Segoe UI" w:cs="Segoe UI"/>
              </w:rPr>
              <w:t>CV 12.4.3</w:t>
            </w:r>
          </w:p>
        </w:tc>
      </w:tr>
      <w:tr w:rsidR="005A4492" w:rsidRPr="005A4492" w14:paraId="243763E4" w14:textId="77777777" w:rsidTr="005A4492">
        <w:tc>
          <w:tcPr>
            <w:tcW w:w="467" w:type="dxa"/>
            <w:vMerge/>
            <w:shd w:val="clear" w:color="auto" w:fill="F2F2F2" w:themeFill="background1" w:themeFillShade="F2"/>
            <w:vAlign w:val="center"/>
          </w:tcPr>
          <w:p w14:paraId="023C83C2" w14:textId="77777777" w:rsidR="005A4492" w:rsidRPr="005A4492" w:rsidRDefault="005A4492" w:rsidP="005A4492">
            <w:pPr>
              <w:spacing w:before="60" w:after="60"/>
              <w:rPr>
                <w:rFonts w:ascii="Segoe UI" w:hAnsi="Segoe UI" w:cs="Segoe UI"/>
              </w:rPr>
            </w:pPr>
          </w:p>
        </w:tc>
        <w:tc>
          <w:tcPr>
            <w:tcW w:w="1328" w:type="dxa"/>
            <w:vAlign w:val="center"/>
          </w:tcPr>
          <w:p w14:paraId="6697687D" w14:textId="04B8759D" w:rsidR="005A4492" w:rsidRPr="005A4492" w:rsidRDefault="005A4492" w:rsidP="005A4492">
            <w:pPr>
              <w:spacing w:before="60" w:after="60"/>
              <w:rPr>
                <w:rFonts w:ascii="Segoe UI" w:hAnsi="Segoe UI" w:cs="Segoe UI"/>
              </w:rPr>
            </w:pPr>
            <w:r w:rsidRPr="00156F73">
              <w:rPr>
                <w:rFonts w:ascii="Segoe UI" w:hAnsi="Segoe UI" w:cs="Segoe UI"/>
              </w:rPr>
              <w:t>CVE.ET1.3</w:t>
            </w:r>
            <w:r>
              <w:rPr>
                <w:rFonts w:ascii="Segoe UI" w:hAnsi="Segoe UI" w:cs="Segoe UI"/>
              </w:rPr>
              <w:t>.2</w:t>
            </w:r>
          </w:p>
        </w:tc>
        <w:tc>
          <w:tcPr>
            <w:tcW w:w="5464" w:type="dxa"/>
            <w:vAlign w:val="center"/>
          </w:tcPr>
          <w:p w14:paraId="59907A66" w14:textId="0E9033F3" w:rsidR="005A4492" w:rsidRPr="005A4492" w:rsidRDefault="005A4492" w:rsidP="005A4492">
            <w:pPr>
              <w:spacing w:before="60" w:after="60"/>
              <w:rPr>
                <w:rFonts w:ascii="Segoe UI" w:hAnsi="Segoe UI" w:cs="Segoe UI"/>
              </w:rPr>
            </w:pPr>
            <w:r w:rsidRPr="005A4492">
              <w:rPr>
                <w:rFonts w:ascii="Segoe UI" w:hAnsi="Segoe UI" w:cs="Segoe UI"/>
              </w:rPr>
              <w:t>Compare and contrast ten sources of energy.</w:t>
            </w:r>
          </w:p>
        </w:tc>
        <w:tc>
          <w:tcPr>
            <w:tcW w:w="2205" w:type="dxa"/>
            <w:vAlign w:val="center"/>
          </w:tcPr>
          <w:p w14:paraId="4D25ACD8" w14:textId="77777777" w:rsidR="005A4492" w:rsidRPr="005A4492" w:rsidRDefault="005A4492" w:rsidP="005A4492">
            <w:pPr>
              <w:ind w:left="100"/>
              <w:jc w:val="center"/>
              <w:rPr>
                <w:rFonts w:ascii="Segoe UI" w:hAnsi="Segoe UI" w:cs="Segoe UI"/>
              </w:rPr>
            </w:pPr>
            <w:r w:rsidRPr="005A4492">
              <w:rPr>
                <w:rFonts w:ascii="Segoe UI" w:hAnsi="Segoe UI" w:cs="Segoe UI"/>
              </w:rPr>
              <w:t>CV 12.2.1</w:t>
            </w:r>
          </w:p>
          <w:p w14:paraId="16B4769F" w14:textId="3964C3D2" w:rsidR="005A4492" w:rsidRPr="005A4492" w:rsidRDefault="005A4492" w:rsidP="005A4492">
            <w:pPr>
              <w:spacing w:before="60" w:after="60"/>
              <w:jc w:val="center"/>
              <w:rPr>
                <w:rFonts w:ascii="Segoe UI" w:hAnsi="Segoe UI" w:cs="Segoe UI"/>
              </w:rPr>
            </w:pPr>
            <w:r w:rsidRPr="005A4492">
              <w:rPr>
                <w:rFonts w:ascii="Segoe UI" w:hAnsi="Segoe UI" w:cs="Segoe UI"/>
              </w:rPr>
              <w:t>CV 12.2.3</w:t>
            </w:r>
          </w:p>
        </w:tc>
      </w:tr>
      <w:tr w:rsidR="005A4492" w:rsidRPr="005A4492" w14:paraId="3689300E" w14:textId="77777777" w:rsidTr="005A4492">
        <w:tc>
          <w:tcPr>
            <w:tcW w:w="467" w:type="dxa"/>
            <w:vMerge/>
            <w:shd w:val="clear" w:color="auto" w:fill="F2F2F2" w:themeFill="background1" w:themeFillShade="F2"/>
            <w:vAlign w:val="center"/>
          </w:tcPr>
          <w:p w14:paraId="7BFFE928" w14:textId="77777777" w:rsidR="005A4492" w:rsidRPr="005A4492" w:rsidRDefault="005A4492" w:rsidP="005A4492">
            <w:pPr>
              <w:spacing w:before="60" w:after="60"/>
              <w:rPr>
                <w:rFonts w:ascii="Segoe UI" w:hAnsi="Segoe UI" w:cs="Segoe UI"/>
              </w:rPr>
            </w:pPr>
          </w:p>
        </w:tc>
        <w:tc>
          <w:tcPr>
            <w:tcW w:w="1328" w:type="dxa"/>
            <w:vAlign w:val="center"/>
          </w:tcPr>
          <w:p w14:paraId="23A0A0BD" w14:textId="3384C1A8" w:rsidR="005A4492" w:rsidRPr="005A4492" w:rsidRDefault="005A4492" w:rsidP="005A4492">
            <w:pPr>
              <w:spacing w:before="60" w:after="60"/>
              <w:rPr>
                <w:rFonts w:ascii="Segoe UI" w:hAnsi="Segoe UI" w:cs="Segoe UI"/>
              </w:rPr>
            </w:pPr>
            <w:r w:rsidRPr="00156F73">
              <w:rPr>
                <w:rFonts w:ascii="Segoe UI" w:hAnsi="Segoe UI" w:cs="Segoe UI"/>
              </w:rPr>
              <w:t>CVE.ET1.3</w:t>
            </w:r>
            <w:r>
              <w:rPr>
                <w:rFonts w:ascii="Segoe UI" w:hAnsi="Segoe UI" w:cs="Segoe UI"/>
              </w:rPr>
              <w:t>.3</w:t>
            </w:r>
          </w:p>
        </w:tc>
        <w:tc>
          <w:tcPr>
            <w:tcW w:w="5464" w:type="dxa"/>
            <w:vAlign w:val="center"/>
          </w:tcPr>
          <w:p w14:paraId="64433A37" w14:textId="69B91199" w:rsidR="005A4492" w:rsidRPr="005A4492" w:rsidRDefault="005A4492" w:rsidP="005A4492">
            <w:pPr>
              <w:spacing w:before="60" w:after="60"/>
              <w:rPr>
                <w:rFonts w:ascii="Segoe UI" w:hAnsi="Segoe UI" w:cs="Segoe UI"/>
              </w:rPr>
            </w:pPr>
            <w:r w:rsidRPr="005A4492">
              <w:rPr>
                <w:rFonts w:ascii="Segoe UI" w:hAnsi="Segoe UI" w:cs="Segoe UI"/>
              </w:rPr>
              <w:t>Debate merits and drawbacks of each energy source.</w:t>
            </w:r>
          </w:p>
        </w:tc>
        <w:tc>
          <w:tcPr>
            <w:tcW w:w="2205" w:type="dxa"/>
            <w:vAlign w:val="center"/>
          </w:tcPr>
          <w:p w14:paraId="7BE51144" w14:textId="0FC668C4" w:rsidR="005A4492" w:rsidRPr="005A4492" w:rsidRDefault="005A4492" w:rsidP="005A4492">
            <w:pPr>
              <w:ind w:left="-15"/>
              <w:jc w:val="center"/>
              <w:rPr>
                <w:rFonts w:ascii="Segoe UI" w:hAnsi="Segoe UI" w:cs="Segoe UI"/>
              </w:rPr>
            </w:pPr>
            <w:r w:rsidRPr="005A4492">
              <w:rPr>
                <w:rFonts w:ascii="Segoe UI" w:hAnsi="Segoe UI" w:cs="Segoe UI"/>
              </w:rPr>
              <w:t>CV 12.2.1</w:t>
            </w:r>
          </w:p>
          <w:p w14:paraId="6BD29483" w14:textId="77777777" w:rsidR="005A4492" w:rsidRDefault="005A4492" w:rsidP="005A4492">
            <w:pPr>
              <w:ind w:left="-15"/>
              <w:jc w:val="center"/>
              <w:rPr>
                <w:rFonts w:ascii="Segoe UI" w:hAnsi="Segoe UI" w:cs="Segoe UI"/>
              </w:rPr>
            </w:pPr>
            <w:r w:rsidRPr="005A4492">
              <w:rPr>
                <w:rFonts w:ascii="Segoe UI" w:hAnsi="Segoe UI" w:cs="Segoe UI"/>
              </w:rPr>
              <w:t>CV 12.2.2</w:t>
            </w:r>
          </w:p>
          <w:p w14:paraId="021D3BBB" w14:textId="08985F47" w:rsidR="005A4492" w:rsidRPr="005A4492" w:rsidRDefault="005A4492" w:rsidP="005A4492">
            <w:pPr>
              <w:ind w:left="-15"/>
              <w:jc w:val="center"/>
              <w:rPr>
                <w:rFonts w:ascii="Segoe UI" w:hAnsi="Segoe UI" w:cs="Segoe UI"/>
              </w:rPr>
            </w:pPr>
            <w:r w:rsidRPr="005A4492">
              <w:rPr>
                <w:rFonts w:ascii="Segoe UI" w:hAnsi="Segoe UI" w:cs="Segoe UI"/>
              </w:rPr>
              <w:t>CV 12.2.3</w:t>
            </w:r>
          </w:p>
        </w:tc>
      </w:tr>
      <w:tr w:rsidR="005A4492" w:rsidRPr="005A4492" w14:paraId="01A450EC" w14:textId="77777777" w:rsidTr="005A4492">
        <w:tc>
          <w:tcPr>
            <w:tcW w:w="467" w:type="dxa"/>
            <w:vMerge/>
            <w:shd w:val="clear" w:color="auto" w:fill="F2F2F2" w:themeFill="background1" w:themeFillShade="F2"/>
            <w:vAlign w:val="center"/>
          </w:tcPr>
          <w:p w14:paraId="480548A1" w14:textId="77777777" w:rsidR="005A4492" w:rsidRPr="005A4492" w:rsidRDefault="005A4492" w:rsidP="005A4492">
            <w:pPr>
              <w:spacing w:before="60" w:after="60"/>
              <w:rPr>
                <w:rFonts w:ascii="Segoe UI" w:hAnsi="Segoe UI" w:cs="Segoe UI"/>
              </w:rPr>
            </w:pPr>
          </w:p>
        </w:tc>
        <w:tc>
          <w:tcPr>
            <w:tcW w:w="1328" w:type="dxa"/>
            <w:vAlign w:val="center"/>
          </w:tcPr>
          <w:p w14:paraId="0DC0142B" w14:textId="070617A9" w:rsidR="005A4492" w:rsidRPr="005A4492" w:rsidRDefault="005A4492" w:rsidP="005A4492">
            <w:pPr>
              <w:spacing w:before="60" w:after="60"/>
              <w:rPr>
                <w:rFonts w:ascii="Segoe UI" w:hAnsi="Segoe UI" w:cs="Segoe UI"/>
              </w:rPr>
            </w:pPr>
            <w:r w:rsidRPr="00156F73">
              <w:rPr>
                <w:rFonts w:ascii="Segoe UI" w:hAnsi="Segoe UI" w:cs="Segoe UI"/>
              </w:rPr>
              <w:t>CVE.ET1.3</w:t>
            </w:r>
            <w:r>
              <w:rPr>
                <w:rFonts w:ascii="Segoe UI" w:hAnsi="Segoe UI" w:cs="Segoe UI"/>
              </w:rPr>
              <w:t>.4</w:t>
            </w:r>
          </w:p>
        </w:tc>
        <w:tc>
          <w:tcPr>
            <w:tcW w:w="5464" w:type="dxa"/>
            <w:vAlign w:val="center"/>
          </w:tcPr>
          <w:p w14:paraId="1CD27AA2" w14:textId="4E336214" w:rsidR="005A4492" w:rsidRPr="005A4492" w:rsidRDefault="005A4492" w:rsidP="00F71E68">
            <w:pPr>
              <w:spacing w:before="60" w:after="60"/>
              <w:rPr>
                <w:rFonts w:ascii="Segoe UI" w:hAnsi="Segoe UI" w:cs="Segoe UI"/>
              </w:rPr>
            </w:pPr>
            <w:r w:rsidRPr="005A4492">
              <w:rPr>
                <w:rFonts w:ascii="Segoe UI" w:hAnsi="Segoe UI" w:cs="Segoe UI"/>
              </w:rPr>
              <w:t xml:space="preserve">Create oral/written presentations of </w:t>
            </w:r>
            <w:r w:rsidR="00F71E68">
              <w:rPr>
                <w:rFonts w:ascii="Segoe UI" w:hAnsi="Segoe UI" w:cs="Segoe UI"/>
              </w:rPr>
              <w:t xml:space="preserve">assigned </w:t>
            </w:r>
            <w:r w:rsidRPr="005A4492">
              <w:rPr>
                <w:rFonts w:ascii="Segoe UI" w:hAnsi="Segoe UI" w:cs="Segoe UI"/>
              </w:rPr>
              <w:t>energy source</w:t>
            </w:r>
            <w:r w:rsidR="00F71E68">
              <w:rPr>
                <w:rFonts w:ascii="Segoe UI" w:hAnsi="Segoe UI" w:cs="Segoe UI"/>
              </w:rPr>
              <w:t xml:space="preserve"> using news broadcasting format</w:t>
            </w:r>
            <w:r w:rsidRPr="005A4492">
              <w:rPr>
                <w:rFonts w:ascii="Segoe UI" w:hAnsi="Segoe UI" w:cs="Segoe UI"/>
              </w:rPr>
              <w:t>.</w:t>
            </w:r>
          </w:p>
        </w:tc>
        <w:tc>
          <w:tcPr>
            <w:tcW w:w="2205" w:type="dxa"/>
            <w:vAlign w:val="center"/>
          </w:tcPr>
          <w:p w14:paraId="2E419DFA" w14:textId="6FBD2F9C" w:rsidR="005A4492" w:rsidRPr="005A4492" w:rsidRDefault="005A4492" w:rsidP="005A4492">
            <w:pPr>
              <w:ind w:left="-15"/>
              <w:jc w:val="center"/>
              <w:rPr>
                <w:rFonts w:ascii="Segoe UI" w:hAnsi="Segoe UI" w:cs="Segoe UI"/>
              </w:rPr>
            </w:pPr>
            <w:r w:rsidRPr="005A4492">
              <w:rPr>
                <w:rFonts w:ascii="Segoe UI" w:hAnsi="Segoe UI" w:cs="Segoe UI"/>
              </w:rPr>
              <w:t>CV 12.2.1</w:t>
            </w:r>
          </w:p>
          <w:p w14:paraId="082A5BC7" w14:textId="77777777" w:rsidR="005A4492" w:rsidRDefault="005A4492" w:rsidP="005A4492">
            <w:pPr>
              <w:ind w:left="-15"/>
              <w:jc w:val="center"/>
              <w:rPr>
                <w:rFonts w:ascii="Segoe UI" w:hAnsi="Segoe UI" w:cs="Segoe UI"/>
              </w:rPr>
            </w:pPr>
            <w:r w:rsidRPr="005A4492">
              <w:rPr>
                <w:rFonts w:ascii="Segoe UI" w:hAnsi="Segoe UI" w:cs="Segoe UI"/>
              </w:rPr>
              <w:t>CV 12.2.3</w:t>
            </w:r>
          </w:p>
          <w:p w14:paraId="51B7577E" w14:textId="5C0F8EEC" w:rsidR="005A4492" w:rsidRPr="005A4492" w:rsidRDefault="005A4492" w:rsidP="005A4492">
            <w:pPr>
              <w:ind w:left="-15"/>
              <w:jc w:val="center"/>
              <w:rPr>
                <w:rFonts w:ascii="Segoe UI" w:hAnsi="Segoe UI" w:cs="Segoe UI"/>
              </w:rPr>
            </w:pPr>
            <w:r w:rsidRPr="005A4492">
              <w:rPr>
                <w:rFonts w:ascii="Segoe UI" w:hAnsi="Segoe UI" w:cs="Segoe UI"/>
              </w:rPr>
              <w:t>CV 12.3.3</w:t>
            </w:r>
          </w:p>
        </w:tc>
      </w:tr>
    </w:tbl>
    <w:p w14:paraId="5487C09C" w14:textId="77777777" w:rsidR="00F212EF" w:rsidRPr="005A4492"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5A4492" w14:paraId="2D2C1788" w14:textId="77777777" w:rsidTr="00F95DE7">
        <w:tc>
          <w:tcPr>
            <w:tcW w:w="1795" w:type="dxa"/>
            <w:gridSpan w:val="2"/>
            <w:shd w:val="clear" w:color="auto" w:fill="F2F2F2" w:themeFill="background1" w:themeFillShade="F2"/>
            <w:vAlign w:val="center"/>
          </w:tcPr>
          <w:p w14:paraId="76F50632" w14:textId="27D39BA2" w:rsidR="00F212EF" w:rsidRPr="005A4492" w:rsidRDefault="005A4492" w:rsidP="00F95DE7">
            <w:pPr>
              <w:spacing w:before="60" w:after="60"/>
              <w:rPr>
                <w:rFonts w:ascii="Segoe UI" w:hAnsi="Segoe UI" w:cs="Segoe UI"/>
              </w:rPr>
            </w:pPr>
            <w:r>
              <w:rPr>
                <w:rFonts w:ascii="Segoe UI" w:hAnsi="Segoe UI" w:cs="Segoe UI"/>
              </w:rPr>
              <w:t>CVE.ET1.4</w:t>
            </w:r>
          </w:p>
        </w:tc>
        <w:tc>
          <w:tcPr>
            <w:tcW w:w="5464" w:type="dxa"/>
            <w:shd w:val="clear" w:color="auto" w:fill="F2F2F2" w:themeFill="background1" w:themeFillShade="F2"/>
            <w:vAlign w:val="center"/>
          </w:tcPr>
          <w:p w14:paraId="30FBB117" w14:textId="40DBA367" w:rsidR="00F212EF" w:rsidRPr="005A4492" w:rsidRDefault="005A4492" w:rsidP="00F95DE7">
            <w:pPr>
              <w:spacing w:before="60" w:after="60"/>
              <w:rPr>
                <w:rFonts w:ascii="Segoe UI" w:hAnsi="Segoe UI" w:cs="Segoe UI"/>
              </w:rPr>
            </w:pPr>
            <w:r w:rsidRPr="005A4492">
              <w:rPr>
                <w:rFonts w:ascii="Segoe UI" w:hAnsi="Segoe UI" w:cs="Segoe UI"/>
              </w:rPr>
              <w:t>Students will utilize hands-on practical experiences to accomplish an introductory review of online learning and the terminology involved.</w:t>
            </w:r>
          </w:p>
        </w:tc>
        <w:tc>
          <w:tcPr>
            <w:tcW w:w="2205" w:type="dxa"/>
            <w:shd w:val="clear" w:color="auto" w:fill="F2F2F2" w:themeFill="background1" w:themeFillShade="F2"/>
            <w:vAlign w:val="center"/>
          </w:tcPr>
          <w:p w14:paraId="42C57BD3" w14:textId="067E48D3" w:rsidR="00F212EF" w:rsidRPr="005A4492" w:rsidRDefault="005A4492" w:rsidP="00F95DE7">
            <w:pPr>
              <w:spacing w:before="60" w:after="60"/>
              <w:jc w:val="center"/>
              <w:rPr>
                <w:rFonts w:ascii="Segoe UI" w:hAnsi="Segoe UI" w:cs="Segoe UI"/>
              </w:rPr>
            </w:pPr>
            <w:r>
              <w:rPr>
                <w:rFonts w:ascii="Segoe UI" w:hAnsi="Segoe UI" w:cs="Segoe UI"/>
              </w:rPr>
              <w:t>Standard Reference</w:t>
            </w:r>
          </w:p>
        </w:tc>
      </w:tr>
      <w:tr w:rsidR="005A4492" w:rsidRPr="005A4492" w14:paraId="34CB61BB" w14:textId="77777777" w:rsidTr="005A4492">
        <w:tc>
          <w:tcPr>
            <w:tcW w:w="467" w:type="dxa"/>
            <w:vMerge w:val="restart"/>
            <w:shd w:val="clear" w:color="auto" w:fill="F2F2F2" w:themeFill="background1" w:themeFillShade="F2"/>
            <w:vAlign w:val="center"/>
          </w:tcPr>
          <w:p w14:paraId="0F8F99FF" w14:textId="77777777" w:rsidR="005A4492" w:rsidRPr="005A4492" w:rsidRDefault="005A4492" w:rsidP="005A4492">
            <w:pPr>
              <w:spacing w:before="60" w:after="60"/>
              <w:rPr>
                <w:rFonts w:ascii="Segoe UI" w:hAnsi="Segoe UI" w:cs="Segoe UI"/>
              </w:rPr>
            </w:pPr>
          </w:p>
        </w:tc>
        <w:tc>
          <w:tcPr>
            <w:tcW w:w="1328" w:type="dxa"/>
            <w:vAlign w:val="center"/>
          </w:tcPr>
          <w:p w14:paraId="13137A18" w14:textId="5A352505" w:rsidR="005A4492" w:rsidRPr="005A4492" w:rsidRDefault="005A4492" w:rsidP="005A4492">
            <w:pPr>
              <w:spacing w:before="60" w:after="60"/>
              <w:rPr>
                <w:rFonts w:ascii="Segoe UI" w:hAnsi="Segoe UI" w:cs="Segoe UI"/>
              </w:rPr>
            </w:pPr>
            <w:r w:rsidRPr="008C4A4D">
              <w:rPr>
                <w:rFonts w:ascii="Segoe UI" w:hAnsi="Segoe UI" w:cs="Segoe UI"/>
              </w:rPr>
              <w:t>CVE.ET1.4</w:t>
            </w:r>
            <w:r>
              <w:rPr>
                <w:rFonts w:ascii="Segoe UI" w:hAnsi="Segoe UI" w:cs="Segoe UI"/>
              </w:rPr>
              <w:t>.1</w:t>
            </w:r>
          </w:p>
        </w:tc>
        <w:tc>
          <w:tcPr>
            <w:tcW w:w="5464" w:type="dxa"/>
            <w:vAlign w:val="center"/>
          </w:tcPr>
          <w:p w14:paraId="6D3FB5DF" w14:textId="4BA817FD" w:rsidR="005A4492" w:rsidRPr="005A4492" w:rsidRDefault="005A4492" w:rsidP="005A4492">
            <w:pPr>
              <w:spacing w:before="60" w:after="60"/>
              <w:rPr>
                <w:rFonts w:ascii="Segoe UI" w:hAnsi="Segoe UI" w:cs="Segoe UI"/>
              </w:rPr>
            </w:pPr>
            <w:r w:rsidRPr="005A4492">
              <w:rPr>
                <w:rFonts w:ascii="Segoe UI" w:hAnsi="Segoe UI" w:cs="Segoe UI"/>
              </w:rPr>
              <w:t>Discuss the components of an online classroom community compared to a face-to-face community and identify ways in which they will participate effectively.</w:t>
            </w:r>
          </w:p>
        </w:tc>
        <w:tc>
          <w:tcPr>
            <w:tcW w:w="2205" w:type="dxa"/>
            <w:vAlign w:val="center"/>
          </w:tcPr>
          <w:p w14:paraId="0AAD2D5D" w14:textId="77777777" w:rsidR="005A4492" w:rsidRPr="005A4492" w:rsidRDefault="005A4492" w:rsidP="005A4492">
            <w:pPr>
              <w:ind w:left="-15"/>
              <w:jc w:val="center"/>
              <w:rPr>
                <w:rFonts w:ascii="Segoe UI" w:hAnsi="Segoe UI" w:cs="Segoe UI"/>
              </w:rPr>
            </w:pPr>
            <w:r w:rsidRPr="005A4492">
              <w:rPr>
                <w:rFonts w:ascii="Segoe UI" w:hAnsi="Segoe UI" w:cs="Segoe UI"/>
              </w:rPr>
              <w:t>CV 12.2.1</w:t>
            </w:r>
          </w:p>
          <w:p w14:paraId="40310CF8" w14:textId="30B20434" w:rsidR="005A4492" w:rsidRPr="005A4492" w:rsidRDefault="005A4492" w:rsidP="005A4492">
            <w:pPr>
              <w:spacing w:before="60" w:after="60"/>
              <w:jc w:val="center"/>
              <w:rPr>
                <w:rFonts w:ascii="Segoe UI" w:hAnsi="Segoe UI" w:cs="Segoe UI"/>
              </w:rPr>
            </w:pPr>
            <w:r w:rsidRPr="005A4492">
              <w:rPr>
                <w:rFonts w:ascii="Segoe UI" w:hAnsi="Segoe UI" w:cs="Segoe UI"/>
              </w:rPr>
              <w:t>CV 12.2.4</w:t>
            </w:r>
          </w:p>
        </w:tc>
      </w:tr>
      <w:tr w:rsidR="005A4492" w:rsidRPr="005A4492" w14:paraId="3365F8EA" w14:textId="77777777" w:rsidTr="005A4492">
        <w:tc>
          <w:tcPr>
            <w:tcW w:w="467" w:type="dxa"/>
            <w:vMerge/>
            <w:shd w:val="clear" w:color="auto" w:fill="F2F2F2" w:themeFill="background1" w:themeFillShade="F2"/>
            <w:vAlign w:val="center"/>
          </w:tcPr>
          <w:p w14:paraId="79712264" w14:textId="77777777" w:rsidR="005A4492" w:rsidRPr="005A4492" w:rsidRDefault="005A4492" w:rsidP="005A4492">
            <w:pPr>
              <w:spacing w:before="60" w:after="60"/>
              <w:rPr>
                <w:rFonts w:ascii="Segoe UI" w:hAnsi="Segoe UI" w:cs="Segoe UI"/>
              </w:rPr>
            </w:pPr>
          </w:p>
        </w:tc>
        <w:tc>
          <w:tcPr>
            <w:tcW w:w="1328" w:type="dxa"/>
            <w:vAlign w:val="center"/>
          </w:tcPr>
          <w:p w14:paraId="04413FE8" w14:textId="43DA1991" w:rsidR="005A4492" w:rsidRPr="005A4492" w:rsidRDefault="005A4492" w:rsidP="005A4492">
            <w:pPr>
              <w:spacing w:before="60" w:after="60"/>
              <w:rPr>
                <w:rFonts w:ascii="Segoe UI" w:hAnsi="Segoe UI" w:cs="Segoe UI"/>
              </w:rPr>
            </w:pPr>
            <w:r w:rsidRPr="008C4A4D">
              <w:rPr>
                <w:rFonts w:ascii="Segoe UI" w:hAnsi="Segoe UI" w:cs="Segoe UI"/>
              </w:rPr>
              <w:t>CVE.ET1.4</w:t>
            </w:r>
            <w:r>
              <w:rPr>
                <w:rFonts w:ascii="Segoe UI" w:hAnsi="Segoe UI" w:cs="Segoe UI"/>
              </w:rPr>
              <w:t>.2</w:t>
            </w:r>
          </w:p>
        </w:tc>
        <w:tc>
          <w:tcPr>
            <w:tcW w:w="5464" w:type="dxa"/>
            <w:vAlign w:val="center"/>
          </w:tcPr>
          <w:p w14:paraId="563D5835" w14:textId="38581A4E" w:rsidR="005A4492" w:rsidRPr="005A4492" w:rsidRDefault="005A4492" w:rsidP="005A4492">
            <w:pPr>
              <w:spacing w:before="60" w:after="60"/>
              <w:rPr>
                <w:rFonts w:ascii="Segoe UI" w:hAnsi="Segoe UI" w:cs="Segoe UI"/>
              </w:rPr>
            </w:pPr>
            <w:r w:rsidRPr="005A4492">
              <w:rPr>
                <w:rFonts w:ascii="Segoe UI" w:hAnsi="Segoe UI" w:cs="Segoe UI"/>
                <w:highlight w:val="white"/>
              </w:rPr>
              <w:t>Identify the myths associated with online learning, and compare the differences between the myths and the facts.</w:t>
            </w:r>
          </w:p>
        </w:tc>
        <w:tc>
          <w:tcPr>
            <w:tcW w:w="2205" w:type="dxa"/>
            <w:vAlign w:val="center"/>
          </w:tcPr>
          <w:p w14:paraId="26F5ECE4" w14:textId="77777777" w:rsidR="005A4492" w:rsidRPr="005A4492" w:rsidRDefault="005A4492" w:rsidP="005A4492">
            <w:pPr>
              <w:ind w:left="-15"/>
              <w:jc w:val="center"/>
              <w:rPr>
                <w:rFonts w:ascii="Segoe UI" w:hAnsi="Segoe UI" w:cs="Segoe UI"/>
              </w:rPr>
            </w:pPr>
            <w:r w:rsidRPr="005A4492">
              <w:rPr>
                <w:rFonts w:ascii="Segoe UI" w:hAnsi="Segoe UI" w:cs="Segoe UI"/>
              </w:rPr>
              <w:t>CV 12.2.1</w:t>
            </w:r>
          </w:p>
          <w:p w14:paraId="0A6DDA8D" w14:textId="438DB667" w:rsidR="005A4492" w:rsidRPr="005A4492" w:rsidRDefault="005A4492" w:rsidP="005A4492">
            <w:pPr>
              <w:spacing w:before="60" w:after="60"/>
              <w:jc w:val="center"/>
              <w:rPr>
                <w:rFonts w:ascii="Segoe UI" w:hAnsi="Segoe UI" w:cs="Segoe UI"/>
              </w:rPr>
            </w:pPr>
            <w:r w:rsidRPr="005A4492">
              <w:rPr>
                <w:rFonts w:ascii="Segoe UI" w:hAnsi="Segoe UI" w:cs="Segoe UI"/>
              </w:rPr>
              <w:t>CV 12.2.4</w:t>
            </w:r>
          </w:p>
        </w:tc>
      </w:tr>
      <w:tr w:rsidR="005A4492" w:rsidRPr="005A4492" w14:paraId="56E585EF" w14:textId="77777777" w:rsidTr="005A4492">
        <w:tc>
          <w:tcPr>
            <w:tcW w:w="467" w:type="dxa"/>
            <w:vMerge/>
            <w:shd w:val="clear" w:color="auto" w:fill="F2F2F2" w:themeFill="background1" w:themeFillShade="F2"/>
            <w:vAlign w:val="center"/>
          </w:tcPr>
          <w:p w14:paraId="6A0AEA7E" w14:textId="77777777" w:rsidR="005A4492" w:rsidRPr="005A4492" w:rsidRDefault="005A4492" w:rsidP="005A4492">
            <w:pPr>
              <w:spacing w:before="60" w:after="60"/>
              <w:rPr>
                <w:rFonts w:ascii="Segoe UI" w:hAnsi="Segoe UI" w:cs="Segoe UI"/>
              </w:rPr>
            </w:pPr>
          </w:p>
        </w:tc>
        <w:tc>
          <w:tcPr>
            <w:tcW w:w="1328" w:type="dxa"/>
            <w:vAlign w:val="center"/>
          </w:tcPr>
          <w:p w14:paraId="3FD2DA89" w14:textId="2113A6F8" w:rsidR="005A4492" w:rsidRPr="005A4492" w:rsidRDefault="005A4492" w:rsidP="005A4492">
            <w:pPr>
              <w:spacing w:before="60" w:after="60"/>
              <w:rPr>
                <w:rFonts w:ascii="Segoe UI" w:hAnsi="Segoe UI" w:cs="Segoe UI"/>
              </w:rPr>
            </w:pPr>
            <w:r w:rsidRPr="008C4A4D">
              <w:rPr>
                <w:rFonts w:ascii="Segoe UI" w:hAnsi="Segoe UI" w:cs="Segoe UI"/>
              </w:rPr>
              <w:t>CVE.ET1.4</w:t>
            </w:r>
            <w:r>
              <w:rPr>
                <w:rFonts w:ascii="Segoe UI" w:hAnsi="Segoe UI" w:cs="Segoe UI"/>
              </w:rPr>
              <w:t>.3</w:t>
            </w:r>
          </w:p>
        </w:tc>
        <w:tc>
          <w:tcPr>
            <w:tcW w:w="5464" w:type="dxa"/>
            <w:vAlign w:val="center"/>
          </w:tcPr>
          <w:p w14:paraId="17168FCA" w14:textId="2E9B6383" w:rsidR="005A4492" w:rsidRPr="005A4492" w:rsidRDefault="005A4492" w:rsidP="005A4492">
            <w:pPr>
              <w:spacing w:before="60" w:after="60"/>
              <w:rPr>
                <w:rFonts w:ascii="Segoe UI" w:hAnsi="Segoe UI" w:cs="Segoe UI"/>
              </w:rPr>
            </w:pPr>
            <w:r w:rsidRPr="005A4492">
              <w:rPr>
                <w:rFonts w:ascii="Segoe UI" w:hAnsi="Segoe UI" w:cs="Segoe UI"/>
              </w:rPr>
              <w:t>Apply time management principles by tracking their daily activities, and they will recognize the relationship between time management and stress management.</w:t>
            </w:r>
          </w:p>
        </w:tc>
        <w:tc>
          <w:tcPr>
            <w:tcW w:w="2205" w:type="dxa"/>
            <w:vAlign w:val="center"/>
          </w:tcPr>
          <w:p w14:paraId="5796FFF0" w14:textId="494C50E2" w:rsidR="005A4492" w:rsidRPr="005A4492" w:rsidRDefault="005A4492" w:rsidP="005A4492">
            <w:pPr>
              <w:ind w:left="-15"/>
              <w:jc w:val="center"/>
              <w:rPr>
                <w:rFonts w:ascii="Segoe UI" w:hAnsi="Segoe UI" w:cs="Segoe UI"/>
              </w:rPr>
            </w:pPr>
            <w:r w:rsidRPr="005A4492">
              <w:rPr>
                <w:rFonts w:ascii="Segoe UI" w:hAnsi="Segoe UI" w:cs="Segoe UI"/>
              </w:rPr>
              <w:t>CV 12.2.2</w:t>
            </w:r>
          </w:p>
        </w:tc>
      </w:tr>
      <w:tr w:rsidR="005A4492" w:rsidRPr="005A4492" w14:paraId="0C37FA21" w14:textId="77777777" w:rsidTr="005A4492">
        <w:tc>
          <w:tcPr>
            <w:tcW w:w="467" w:type="dxa"/>
            <w:vMerge/>
            <w:shd w:val="clear" w:color="auto" w:fill="F2F2F2" w:themeFill="background1" w:themeFillShade="F2"/>
            <w:vAlign w:val="center"/>
          </w:tcPr>
          <w:p w14:paraId="3E50034E" w14:textId="77777777" w:rsidR="005A4492" w:rsidRPr="005A4492" w:rsidRDefault="005A4492" w:rsidP="005A4492">
            <w:pPr>
              <w:spacing w:before="60" w:after="60"/>
              <w:rPr>
                <w:rFonts w:ascii="Segoe UI" w:hAnsi="Segoe UI" w:cs="Segoe UI"/>
              </w:rPr>
            </w:pPr>
          </w:p>
        </w:tc>
        <w:tc>
          <w:tcPr>
            <w:tcW w:w="1328" w:type="dxa"/>
            <w:vAlign w:val="center"/>
          </w:tcPr>
          <w:p w14:paraId="1E9BAD3E" w14:textId="09F94307" w:rsidR="005A4492" w:rsidRPr="005A4492" w:rsidRDefault="005A4492" w:rsidP="005A4492">
            <w:pPr>
              <w:spacing w:before="60" w:after="60"/>
              <w:rPr>
                <w:rFonts w:ascii="Segoe UI" w:hAnsi="Segoe UI" w:cs="Segoe UI"/>
              </w:rPr>
            </w:pPr>
            <w:r w:rsidRPr="008C4A4D">
              <w:rPr>
                <w:rFonts w:ascii="Segoe UI" w:hAnsi="Segoe UI" w:cs="Segoe UI"/>
              </w:rPr>
              <w:t>CVE.ET1.4</w:t>
            </w:r>
            <w:r>
              <w:rPr>
                <w:rFonts w:ascii="Segoe UI" w:hAnsi="Segoe UI" w:cs="Segoe UI"/>
              </w:rPr>
              <w:t>.4</w:t>
            </w:r>
          </w:p>
        </w:tc>
        <w:tc>
          <w:tcPr>
            <w:tcW w:w="5464" w:type="dxa"/>
            <w:vAlign w:val="center"/>
          </w:tcPr>
          <w:p w14:paraId="5551D832" w14:textId="1F0E70D7" w:rsidR="005A4492" w:rsidRPr="005A4492" w:rsidRDefault="005A4492" w:rsidP="005A4492">
            <w:pPr>
              <w:spacing w:before="60" w:after="60"/>
              <w:rPr>
                <w:rFonts w:ascii="Segoe UI" w:hAnsi="Segoe UI" w:cs="Segoe UI"/>
              </w:rPr>
            </w:pPr>
            <w:r w:rsidRPr="005A4492">
              <w:rPr>
                <w:rFonts w:ascii="Segoe UI" w:hAnsi="Segoe UI" w:cs="Segoe UI"/>
                <w:highlight w:val="white"/>
              </w:rPr>
              <w:t>Develop their online communication, online writing, and online reading skills by following appropriate asynchronous discussion, journal, email</w:t>
            </w:r>
            <w:r>
              <w:rPr>
                <w:rFonts w:ascii="Segoe UI" w:hAnsi="Segoe UI" w:cs="Segoe UI"/>
                <w:highlight w:val="white"/>
              </w:rPr>
              <w:t>,</w:t>
            </w:r>
            <w:r w:rsidRPr="005A4492">
              <w:rPr>
                <w:rFonts w:ascii="Segoe UI" w:hAnsi="Segoe UI" w:cs="Segoe UI"/>
                <w:highlight w:val="white"/>
              </w:rPr>
              <w:t xml:space="preserve"> and class activity guidelines. </w:t>
            </w:r>
          </w:p>
        </w:tc>
        <w:tc>
          <w:tcPr>
            <w:tcW w:w="2205" w:type="dxa"/>
            <w:vAlign w:val="center"/>
          </w:tcPr>
          <w:p w14:paraId="366025C0" w14:textId="77777777" w:rsidR="005A4492" w:rsidRPr="005A4492" w:rsidRDefault="005A4492" w:rsidP="005A4492">
            <w:pPr>
              <w:ind w:left="-15"/>
              <w:jc w:val="center"/>
              <w:rPr>
                <w:rFonts w:ascii="Segoe UI" w:hAnsi="Segoe UI" w:cs="Segoe UI"/>
              </w:rPr>
            </w:pPr>
            <w:r w:rsidRPr="005A4492">
              <w:rPr>
                <w:rFonts w:ascii="Segoe UI" w:hAnsi="Segoe UI" w:cs="Segoe UI"/>
              </w:rPr>
              <w:t>CV 12.2.1</w:t>
            </w:r>
          </w:p>
          <w:p w14:paraId="21951948" w14:textId="77777777" w:rsidR="005A4492" w:rsidRPr="005A4492" w:rsidRDefault="005A4492" w:rsidP="005A4492">
            <w:pPr>
              <w:ind w:left="-15"/>
              <w:jc w:val="center"/>
              <w:rPr>
                <w:rFonts w:ascii="Segoe UI" w:hAnsi="Segoe UI" w:cs="Segoe UI"/>
              </w:rPr>
            </w:pPr>
            <w:r w:rsidRPr="005A4492">
              <w:rPr>
                <w:rFonts w:ascii="Segoe UI" w:hAnsi="Segoe UI" w:cs="Segoe UI"/>
              </w:rPr>
              <w:t>CV 12.2.4</w:t>
            </w:r>
          </w:p>
          <w:p w14:paraId="3FDFEA9A" w14:textId="6FF7B386"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r w:rsidR="005A4492" w:rsidRPr="005A4492" w14:paraId="4C005EEB" w14:textId="77777777" w:rsidTr="005A4492">
        <w:tc>
          <w:tcPr>
            <w:tcW w:w="467" w:type="dxa"/>
            <w:vMerge/>
            <w:shd w:val="clear" w:color="auto" w:fill="F2F2F2" w:themeFill="background1" w:themeFillShade="F2"/>
            <w:vAlign w:val="center"/>
          </w:tcPr>
          <w:p w14:paraId="5A8371D8" w14:textId="77777777" w:rsidR="005A4492" w:rsidRPr="005A4492" w:rsidRDefault="005A4492" w:rsidP="005A4492">
            <w:pPr>
              <w:spacing w:before="60" w:after="60"/>
              <w:rPr>
                <w:rFonts w:ascii="Segoe UI" w:hAnsi="Segoe UI" w:cs="Segoe UI"/>
              </w:rPr>
            </w:pPr>
          </w:p>
        </w:tc>
        <w:tc>
          <w:tcPr>
            <w:tcW w:w="1328" w:type="dxa"/>
            <w:vAlign w:val="center"/>
          </w:tcPr>
          <w:p w14:paraId="7FB34B99" w14:textId="3A8D093C" w:rsidR="005A4492" w:rsidRPr="005A4492" w:rsidRDefault="005A4492" w:rsidP="005A4492">
            <w:pPr>
              <w:spacing w:before="60" w:after="60"/>
              <w:rPr>
                <w:rFonts w:ascii="Segoe UI" w:hAnsi="Segoe UI" w:cs="Segoe UI"/>
              </w:rPr>
            </w:pPr>
            <w:r w:rsidRPr="008C4A4D">
              <w:rPr>
                <w:rFonts w:ascii="Segoe UI" w:hAnsi="Segoe UI" w:cs="Segoe UI"/>
              </w:rPr>
              <w:t>CVE.ET1.4</w:t>
            </w:r>
            <w:r>
              <w:rPr>
                <w:rFonts w:ascii="Segoe UI" w:hAnsi="Segoe UI" w:cs="Segoe UI"/>
              </w:rPr>
              <w:t>.5</w:t>
            </w:r>
          </w:p>
        </w:tc>
        <w:tc>
          <w:tcPr>
            <w:tcW w:w="5464" w:type="dxa"/>
            <w:vAlign w:val="center"/>
          </w:tcPr>
          <w:p w14:paraId="1C682E83" w14:textId="0CAF09C1" w:rsidR="005A4492" w:rsidRPr="005A4492" w:rsidRDefault="005A4492" w:rsidP="005A4492">
            <w:pPr>
              <w:spacing w:before="60" w:after="60"/>
              <w:rPr>
                <w:rFonts w:ascii="Segoe UI" w:hAnsi="Segoe UI" w:cs="Segoe UI"/>
              </w:rPr>
            </w:pPr>
            <w:r w:rsidRPr="005A4492">
              <w:rPr>
                <w:rFonts w:ascii="Segoe UI" w:hAnsi="Segoe UI" w:cs="Segoe UI"/>
                <w:highlight w:val="white"/>
              </w:rPr>
              <w:t>Give feedback to their peers using appropriate guidelines.</w:t>
            </w:r>
          </w:p>
        </w:tc>
        <w:tc>
          <w:tcPr>
            <w:tcW w:w="2205" w:type="dxa"/>
            <w:vAlign w:val="center"/>
          </w:tcPr>
          <w:p w14:paraId="3215DE25" w14:textId="77777777" w:rsidR="005A4492" w:rsidRPr="005A4492" w:rsidRDefault="005A4492" w:rsidP="005A4492">
            <w:pPr>
              <w:ind w:left="-15"/>
              <w:jc w:val="center"/>
              <w:rPr>
                <w:rFonts w:ascii="Segoe UI" w:hAnsi="Segoe UI" w:cs="Segoe UI"/>
              </w:rPr>
            </w:pPr>
            <w:r w:rsidRPr="005A4492">
              <w:rPr>
                <w:rFonts w:ascii="Segoe UI" w:hAnsi="Segoe UI" w:cs="Segoe UI"/>
              </w:rPr>
              <w:t>CV 12.2.1</w:t>
            </w:r>
          </w:p>
          <w:p w14:paraId="0BF811A7" w14:textId="77777777" w:rsidR="005A4492" w:rsidRPr="005A4492" w:rsidRDefault="005A4492" w:rsidP="005A4492">
            <w:pPr>
              <w:ind w:left="-15"/>
              <w:jc w:val="center"/>
              <w:rPr>
                <w:rFonts w:ascii="Segoe UI" w:hAnsi="Segoe UI" w:cs="Segoe UI"/>
              </w:rPr>
            </w:pPr>
            <w:r w:rsidRPr="005A4492">
              <w:rPr>
                <w:rFonts w:ascii="Segoe UI" w:hAnsi="Segoe UI" w:cs="Segoe UI"/>
              </w:rPr>
              <w:t>CV 12.2.4</w:t>
            </w:r>
          </w:p>
          <w:p w14:paraId="46C9EFD6" w14:textId="77777777" w:rsidR="005A4492" w:rsidRPr="005A4492" w:rsidRDefault="005A4492" w:rsidP="005A4492">
            <w:pPr>
              <w:ind w:left="-15"/>
              <w:jc w:val="center"/>
              <w:rPr>
                <w:rFonts w:ascii="Segoe UI" w:hAnsi="Segoe UI" w:cs="Segoe UI"/>
              </w:rPr>
            </w:pPr>
            <w:r w:rsidRPr="005A4492">
              <w:rPr>
                <w:rFonts w:ascii="Segoe UI" w:hAnsi="Segoe UI" w:cs="Segoe UI"/>
              </w:rPr>
              <w:t>CV 12.4.1</w:t>
            </w:r>
          </w:p>
          <w:p w14:paraId="63CD09DD" w14:textId="77777777" w:rsidR="005A4492" w:rsidRPr="005A4492" w:rsidRDefault="005A4492" w:rsidP="005A4492">
            <w:pPr>
              <w:spacing w:before="60" w:after="60"/>
              <w:jc w:val="center"/>
              <w:rPr>
                <w:rFonts w:ascii="Segoe UI" w:hAnsi="Segoe UI" w:cs="Segoe UI"/>
              </w:rPr>
            </w:pPr>
          </w:p>
        </w:tc>
      </w:tr>
      <w:tr w:rsidR="005A4492" w:rsidRPr="005A4492" w14:paraId="1E5FEA70" w14:textId="77777777" w:rsidTr="005A4492">
        <w:tc>
          <w:tcPr>
            <w:tcW w:w="467" w:type="dxa"/>
            <w:vMerge/>
            <w:shd w:val="clear" w:color="auto" w:fill="F2F2F2" w:themeFill="background1" w:themeFillShade="F2"/>
            <w:vAlign w:val="center"/>
          </w:tcPr>
          <w:p w14:paraId="45462BF9" w14:textId="77777777" w:rsidR="005A4492" w:rsidRPr="005A4492" w:rsidRDefault="005A4492" w:rsidP="005A4492">
            <w:pPr>
              <w:spacing w:before="60" w:after="60"/>
              <w:rPr>
                <w:rFonts w:ascii="Segoe UI" w:hAnsi="Segoe UI" w:cs="Segoe UI"/>
              </w:rPr>
            </w:pPr>
          </w:p>
        </w:tc>
        <w:tc>
          <w:tcPr>
            <w:tcW w:w="1328" w:type="dxa"/>
            <w:vAlign w:val="center"/>
          </w:tcPr>
          <w:p w14:paraId="3011B7B0" w14:textId="4FA80449" w:rsidR="005A4492" w:rsidRPr="005A4492" w:rsidRDefault="005A4492" w:rsidP="005A4492">
            <w:pPr>
              <w:spacing w:before="60" w:after="60"/>
              <w:rPr>
                <w:rFonts w:ascii="Segoe UI" w:hAnsi="Segoe UI" w:cs="Segoe UI"/>
              </w:rPr>
            </w:pPr>
            <w:r w:rsidRPr="008C4A4D">
              <w:rPr>
                <w:rFonts w:ascii="Segoe UI" w:hAnsi="Segoe UI" w:cs="Segoe UI"/>
              </w:rPr>
              <w:t>CVE.ET1.4</w:t>
            </w:r>
            <w:r>
              <w:rPr>
                <w:rFonts w:ascii="Segoe UI" w:hAnsi="Segoe UI" w:cs="Segoe UI"/>
              </w:rPr>
              <w:t>.6</w:t>
            </w:r>
          </w:p>
        </w:tc>
        <w:tc>
          <w:tcPr>
            <w:tcW w:w="5464" w:type="dxa"/>
            <w:vAlign w:val="center"/>
          </w:tcPr>
          <w:p w14:paraId="32C0B8AD" w14:textId="4C02B91C" w:rsidR="005A4492" w:rsidRPr="005A4492" w:rsidRDefault="005A4492" w:rsidP="005A4492">
            <w:pPr>
              <w:spacing w:before="60" w:after="60"/>
              <w:rPr>
                <w:rFonts w:ascii="Segoe UI" w:hAnsi="Segoe UI" w:cs="Segoe UI"/>
              </w:rPr>
            </w:pPr>
            <w:r w:rsidRPr="005A4492">
              <w:rPr>
                <w:rFonts w:ascii="Segoe UI" w:hAnsi="Segoe UI" w:cs="Segoe UI"/>
                <w:highlight w:val="white"/>
              </w:rPr>
              <w:t>Evaluate their technology needs and recognize technology's role in their online learning.</w:t>
            </w:r>
          </w:p>
        </w:tc>
        <w:tc>
          <w:tcPr>
            <w:tcW w:w="2205" w:type="dxa"/>
            <w:vAlign w:val="center"/>
          </w:tcPr>
          <w:p w14:paraId="1F84553E" w14:textId="77777777" w:rsidR="005A4492" w:rsidRPr="005A4492" w:rsidRDefault="005A4492" w:rsidP="005A4492">
            <w:pPr>
              <w:ind w:left="-15"/>
              <w:jc w:val="center"/>
              <w:rPr>
                <w:rFonts w:ascii="Segoe UI" w:hAnsi="Segoe UI" w:cs="Segoe UI"/>
              </w:rPr>
            </w:pPr>
            <w:r w:rsidRPr="005A4492">
              <w:rPr>
                <w:rFonts w:ascii="Segoe UI" w:hAnsi="Segoe UI" w:cs="Segoe UI"/>
              </w:rPr>
              <w:t>CV 12.4.2</w:t>
            </w:r>
          </w:p>
          <w:p w14:paraId="2679813E" w14:textId="32C6FED8" w:rsidR="005A4492" w:rsidRPr="005A4492" w:rsidRDefault="005A4492" w:rsidP="005A4492">
            <w:pPr>
              <w:spacing w:before="60" w:after="60"/>
              <w:jc w:val="center"/>
              <w:rPr>
                <w:rFonts w:ascii="Segoe UI" w:hAnsi="Segoe UI" w:cs="Segoe UI"/>
              </w:rPr>
            </w:pPr>
            <w:r w:rsidRPr="005A4492">
              <w:rPr>
                <w:rFonts w:ascii="Segoe UI" w:hAnsi="Segoe UI" w:cs="Segoe UI"/>
              </w:rPr>
              <w:t>CV 12.4.3</w:t>
            </w:r>
          </w:p>
        </w:tc>
      </w:tr>
      <w:tr w:rsidR="005A4492" w:rsidRPr="005A4492" w14:paraId="7D378ACE" w14:textId="77777777" w:rsidTr="005A4492">
        <w:tc>
          <w:tcPr>
            <w:tcW w:w="467" w:type="dxa"/>
            <w:vMerge/>
            <w:shd w:val="clear" w:color="auto" w:fill="F2F2F2" w:themeFill="background1" w:themeFillShade="F2"/>
            <w:vAlign w:val="center"/>
          </w:tcPr>
          <w:p w14:paraId="60B18607" w14:textId="77777777" w:rsidR="005A4492" w:rsidRPr="005A4492" w:rsidRDefault="005A4492" w:rsidP="005A4492">
            <w:pPr>
              <w:spacing w:before="60" w:after="60"/>
              <w:rPr>
                <w:rFonts w:ascii="Segoe UI" w:hAnsi="Segoe UI" w:cs="Segoe UI"/>
              </w:rPr>
            </w:pPr>
          </w:p>
        </w:tc>
        <w:tc>
          <w:tcPr>
            <w:tcW w:w="1328" w:type="dxa"/>
            <w:vAlign w:val="center"/>
          </w:tcPr>
          <w:p w14:paraId="156FB55A" w14:textId="7BB934EA" w:rsidR="005A4492" w:rsidRPr="005A4492" w:rsidRDefault="005A4492" w:rsidP="005A4492">
            <w:pPr>
              <w:spacing w:before="60" w:after="60"/>
              <w:rPr>
                <w:rFonts w:ascii="Segoe UI" w:hAnsi="Segoe UI" w:cs="Segoe UI"/>
              </w:rPr>
            </w:pPr>
            <w:r w:rsidRPr="008C4A4D">
              <w:rPr>
                <w:rFonts w:ascii="Segoe UI" w:hAnsi="Segoe UI" w:cs="Segoe UI"/>
              </w:rPr>
              <w:t>CVE.ET1.4</w:t>
            </w:r>
            <w:r>
              <w:rPr>
                <w:rFonts w:ascii="Segoe UI" w:hAnsi="Segoe UI" w:cs="Segoe UI"/>
              </w:rPr>
              <w:t>.7</w:t>
            </w:r>
          </w:p>
        </w:tc>
        <w:tc>
          <w:tcPr>
            <w:tcW w:w="5464" w:type="dxa"/>
            <w:vAlign w:val="center"/>
          </w:tcPr>
          <w:p w14:paraId="798D0C5E" w14:textId="172B7DB6" w:rsidR="005A4492" w:rsidRPr="005A4492" w:rsidRDefault="005A4492" w:rsidP="005A4492">
            <w:pPr>
              <w:spacing w:before="60" w:after="60"/>
              <w:rPr>
                <w:rFonts w:ascii="Segoe UI" w:hAnsi="Segoe UI" w:cs="Segoe UI"/>
              </w:rPr>
            </w:pPr>
            <w:r w:rsidRPr="005A4492">
              <w:rPr>
                <w:rFonts w:ascii="Segoe UI" w:hAnsi="Segoe UI" w:cs="Segoe UI"/>
              </w:rPr>
              <w:t xml:space="preserve">Reflect on challenges that may be associated with online learning, and students will identify areas of personal learning and growth. </w:t>
            </w:r>
          </w:p>
        </w:tc>
        <w:tc>
          <w:tcPr>
            <w:tcW w:w="2205" w:type="dxa"/>
            <w:vAlign w:val="center"/>
          </w:tcPr>
          <w:p w14:paraId="7A826F67" w14:textId="77777777" w:rsidR="005A4492" w:rsidRPr="005A4492" w:rsidRDefault="005A4492" w:rsidP="005A4492">
            <w:pPr>
              <w:ind w:left="-15"/>
              <w:jc w:val="center"/>
              <w:rPr>
                <w:rFonts w:ascii="Segoe UI" w:hAnsi="Segoe UI" w:cs="Segoe UI"/>
              </w:rPr>
            </w:pPr>
            <w:r w:rsidRPr="005A4492">
              <w:rPr>
                <w:rFonts w:ascii="Segoe UI" w:hAnsi="Segoe UI" w:cs="Segoe UI"/>
              </w:rPr>
              <w:t>CV 12.1.4</w:t>
            </w:r>
          </w:p>
          <w:p w14:paraId="332067B6" w14:textId="0FC7D9DA" w:rsidR="005A4492" w:rsidRPr="005A4492" w:rsidRDefault="005A4492" w:rsidP="005A4492">
            <w:pPr>
              <w:ind w:left="-15"/>
              <w:jc w:val="center"/>
              <w:rPr>
                <w:rFonts w:ascii="Segoe UI" w:hAnsi="Segoe UI" w:cs="Segoe UI"/>
              </w:rPr>
            </w:pPr>
            <w:r w:rsidRPr="005A4492">
              <w:rPr>
                <w:rFonts w:ascii="Segoe UI" w:hAnsi="Segoe UI" w:cs="Segoe UI"/>
              </w:rPr>
              <w:t>CV 12.4.3</w:t>
            </w:r>
          </w:p>
        </w:tc>
      </w:tr>
      <w:tr w:rsidR="005A4492" w:rsidRPr="005A4492" w14:paraId="2A8D0003" w14:textId="77777777" w:rsidTr="005A4492">
        <w:tc>
          <w:tcPr>
            <w:tcW w:w="467" w:type="dxa"/>
            <w:vMerge/>
            <w:shd w:val="clear" w:color="auto" w:fill="F2F2F2" w:themeFill="background1" w:themeFillShade="F2"/>
            <w:vAlign w:val="center"/>
          </w:tcPr>
          <w:p w14:paraId="56D4EAEF" w14:textId="77777777" w:rsidR="005A4492" w:rsidRPr="005A4492" w:rsidRDefault="005A4492" w:rsidP="005A4492">
            <w:pPr>
              <w:spacing w:before="60" w:after="60"/>
              <w:rPr>
                <w:rFonts w:ascii="Segoe UI" w:hAnsi="Segoe UI" w:cs="Segoe UI"/>
              </w:rPr>
            </w:pPr>
          </w:p>
        </w:tc>
        <w:tc>
          <w:tcPr>
            <w:tcW w:w="1328" w:type="dxa"/>
            <w:vAlign w:val="center"/>
          </w:tcPr>
          <w:p w14:paraId="4145B475" w14:textId="0B2FF164" w:rsidR="005A4492" w:rsidRPr="005A4492" w:rsidRDefault="005A4492" w:rsidP="005A4492">
            <w:pPr>
              <w:spacing w:before="60" w:after="60"/>
              <w:rPr>
                <w:rFonts w:ascii="Segoe UI" w:hAnsi="Segoe UI" w:cs="Segoe UI"/>
              </w:rPr>
            </w:pPr>
            <w:r w:rsidRPr="008C4A4D">
              <w:rPr>
                <w:rFonts w:ascii="Segoe UI" w:hAnsi="Segoe UI" w:cs="Segoe UI"/>
              </w:rPr>
              <w:t>CVE.ET1.4</w:t>
            </w:r>
            <w:r>
              <w:rPr>
                <w:rFonts w:ascii="Segoe UI" w:hAnsi="Segoe UI" w:cs="Segoe UI"/>
              </w:rPr>
              <w:t>.8</w:t>
            </w:r>
          </w:p>
        </w:tc>
        <w:tc>
          <w:tcPr>
            <w:tcW w:w="5464" w:type="dxa"/>
            <w:vAlign w:val="center"/>
          </w:tcPr>
          <w:p w14:paraId="2A28B9FB" w14:textId="796EE998" w:rsidR="005A4492" w:rsidRPr="005A4492" w:rsidRDefault="005A4492" w:rsidP="005A4492">
            <w:pPr>
              <w:spacing w:before="60" w:after="60"/>
              <w:rPr>
                <w:rFonts w:ascii="Segoe UI" w:hAnsi="Segoe UI" w:cs="Segoe UI"/>
              </w:rPr>
            </w:pPr>
            <w:r w:rsidRPr="005A4492">
              <w:rPr>
                <w:rFonts w:ascii="Segoe UI" w:hAnsi="Segoe UI" w:cs="Segoe UI"/>
                <w:highlight w:val="white"/>
              </w:rPr>
              <w:t xml:space="preserve">Incorporate the principles and concepts learned to create an online learning guide. </w:t>
            </w:r>
          </w:p>
        </w:tc>
        <w:tc>
          <w:tcPr>
            <w:tcW w:w="2205" w:type="dxa"/>
            <w:vAlign w:val="center"/>
          </w:tcPr>
          <w:p w14:paraId="2F045B30" w14:textId="77777777" w:rsidR="005A4492" w:rsidRPr="005A4492" w:rsidRDefault="005A4492" w:rsidP="005A4492">
            <w:pPr>
              <w:ind w:left="-15"/>
              <w:jc w:val="center"/>
              <w:rPr>
                <w:rFonts w:ascii="Segoe UI" w:hAnsi="Segoe UI" w:cs="Segoe UI"/>
              </w:rPr>
            </w:pPr>
            <w:r w:rsidRPr="005A4492">
              <w:rPr>
                <w:rFonts w:ascii="Segoe UI" w:hAnsi="Segoe UI" w:cs="Segoe UI"/>
              </w:rPr>
              <w:t>CV 12.2.1</w:t>
            </w:r>
          </w:p>
          <w:p w14:paraId="552B1ABA" w14:textId="77777777" w:rsidR="005A4492" w:rsidRPr="005A4492" w:rsidRDefault="005A4492" w:rsidP="005A4492">
            <w:pPr>
              <w:ind w:left="-15"/>
              <w:jc w:val="center"/>
              <w:rPr>
                <w:rFonts w:ascii="Segoe UI" w:hAnsi="Segoe UI" w:cs="Segoe UI"/>
              </w:rPr>
            </w:pPr>
            <w:r w:rsidRPr="005A4492">
              <w:rPr>
                <w:rFonts w:ascii="Segoe UI" w:hAnsi="Segoe UI" w:cs="Segoe UI"/>
              </w:rPr>
              <w:t>CV 12.3.3</w:t>
            </w:r>
          </w:p>
          <w:p w14:paraId="71AD26B0" w14:textId="77777777" w:rsidR="005A4492" w:rsidRPr="005A4492" w:rsidRDefault="005A4492" w:rsidP="005A4492">
            <w:pPr>
              <w:ind w:left="-15"/>
              <w:jc w:val="center"/>
              <w:rPr>
                <w:rFonts w:ascii="Segoe UI" w:hAnsi="Segoe UI" w:cs="Segoe UI"/>
              </w:rPr>
            </w:pPr>
            <w:r w:rsidRPr="005A4492">
              <w:rPr>
                <w:rFonts w:ascii="Segoe UI" w:hAnsi="Segoe UI" w:cs="Segoe UI"/>
              </w:rPr>
              <w:t>CV 12.4.1</w:t>
            </w:r>
          </w:p>
          <w:p w14:paraId="7773A4FA" w14:textId="1AB214F7" w:rsidR="005A4492" w:rsidRPr="005A4492" w:rsidRDefault="005A4492" w:rsidP="005A4492">
            <w:pPr>
              <w:spacing w:before="60" w:after="60"/>
              <w:jc w:val="center"/>
              <w:rPr>
                <w:rFonts w:ascii="Segoe UI" w:hAnsi="Segoe UI" w:cs="Segoe UI"/>
              </w:rPr>
            </w:pPr>
            <w:r w:rsidRPr="005A4492">
              <w:rPr>
                <w:rFonts w:ascii="Segoe UI" w:hAnsi="Segoe UI" w:cs="Segoe UI"/>
              </w:rPr>
              <w:t>CV 12.4.3</w:t>
            </w:r>
          </w:p>
        </w:tc>
      </w:tr>
    </w:tbl>
    <w:p w14:paraId="38A9D72D" w14:textId="77777777" w:rsidR="00F212EF" w:rsidRPr="005A4492"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5A4492" w14:paraId="217518AF" w14:textId="77777777" w:rsidTr="00F95DE7">
        <w:tc>
          <w:tcPr>
            <w:tcW w:w="1795" w:type="dxa"/>
            <w:gridSpan w:val="2"/>
            <w:shd w:val="clear" w:color="auto" w:fill="F2F2F2" w:themeFill="background1" w:themeFillShade="F2"/>
            <w:vAlign w:val="center"/>
          </w:tcPr>
          <w:p w14:paraId="66B0AC37" w14:textId="652A4BC4" w:rsidR="00F212EF" w:rsidRPr="005A4492" w:rsidRDefault="005A4492" w:rsidP="00F95DE7">
            <w:pPr>
              <w:spacing w:before="60" w:after="60"/>
              <w:rPr>
                <w:rFonts w:ascii="Segoe UI" w:hAnsi="Segoe UI" w:cs="Segoe UI"/>
              </w:rPr>
            </w:pPr>
            <w:r>
              <w:rPr>
                <w:rFonts w:ascii="Segoe UI" w:hAnsi="Segoe UI" w:cs="Segoe UI"/>
              </w:rPr>
              <w:t>CVE.ET1.5</w:t>
            </w:r>
          </w:p>
        </w:tc>
        <w:tc>
          <w:tcPr>
            <w:tcW w:w="5464" w:type="dxa"/>
            <w:shd w:val="clear" w:color="auto" w:fill="F2F2F2" w:themeFill="background1" w:themeFillShade="F2"/>
            <w:vAlign w:val="center"/>
          </w:tcPr>
          <w:p w14:paraId="22CBB624" w14:textId="3C3F3FBF" w:rsidR="00F212EF" w:rsidRPr="005A4492" w:rsidRDefault="005A4492" w:rsidP="00F95DE7">
            <w:pPr>
              <w:spacing w:before="60" w:after="60"/>
              <w:rPr>
                <w:rFonts w:ascii="Segoe UI" w:hAnsi="Segoe UI" w:cs="Segoe UI"/>
              </w:rPr>
            </w:pPr>
            <w:r w:rsidRPr="005A4492">
              <w:rPr>
                <w:rFonts w:ascii="Segoe UI" w:hAnsi="Segoe UI" w:cs="Segoe UI"/>
              </w:rPr>
              <w:t>Students will investigate, explore, and manage electricity as it relates to uses in the home, the power grid, and emissions costs.</w:t>
            </w:r>
          </w:p>
        </w:tc>
        <w:tc>
          <w:tcPr>
            <w:tcW w:w="2205" w:type="dxa"/>
            <w:shd w:val="clear" w:color="auto" w:fill="F2F2F2" w:themeFill="background1" w:themeFillShade="F2"/>
            <w:vAlign w:val="center"/>
          </w:tcPr>
          <w:p w14:paraId="7C1735BA" w14:textId="35BC7FD3" w:rsidR="00F212EF" w:rsidRPr="005A4492" w:rsidRDefault="005A4492" w:rsidP="00F95DE7">
            <w:pPr>
              <w:spacing w:before="60" w:after="60"/>
              <w:jc w:val="center"/>
              <w:rPr>
                <w:rFonts w:ascii="Segoe UI" w:hAnsi="Segoe UI" w:cs="Segoe UI"/>
              </w:rPr>
            </w:pPr>
            <w:r>
              <w:rPr>
                <w:rFonts w:ascii="Segoe UI" w:hAnsi="Segoe UI" w:cs="Segoe UI"/>
              </w:rPr>
              <w:t>Standard Reference</w:t>
            </w:r>
          </w:p>
        </w:tc>
      </w:tr>
      <w:tr w:rsidR="005A4492" w:rsidRPr="005A4492" w14:paraId="62ED51C8" w14:textId="77777777" w:rsidTr="005A4492">
        <w:tc>
          <w:tcPr>
            <w:tcW w:w="467" w:type="dxa"/>
            <w:vMerge w:val="restart"/>
            <w:shd w:val="clear" w:color="auto" w:fill="F2F2F2" w:themeFill="background1" w:themeFillShade="F2"/>
            <w:vAlign w:val="center"/>
          </w:tcPr>
          <w:p w14:paraId="2440ABA5" w14:textId="77777777" w:rsidR="005A4492" w:rsidRPr="005A4492" w:rsidRDefault="005A4492" w:rsidP="005A4492">
            <w:pPr>
              <w:spacing w:before="60" w:after="60"/>
              <w:rPr>
                <w:rFonts w:ascii="Segoe UI" w:hAnsi="Segoe UI" w:cs="Segoe UI"/>
              </w:rPr>
            </w:pPr>
          </w:p>
        </w:tc>
        <w:tc>
          <w:tcPr>
            <w:tcW w:w="1328" w:type="dxa"/>
            <w:vAlign w:val="center"/>
          </w:tcPr>
          <w:p w14:paraId="6005AA03" w14:textId="54F7D0D1" w:rsidR="005A4492" w:rsidRPr="005A4492" w:rsidRDefault="005A4492" w:rsidP="005A4492">
            <w:pPr>
              <w:spacing w:before="60" w:after="60"/>
              <w:rPr>
                <w:rFonts w:ascii="Segoe UI" w:hAnsi="Segoe UI" w:cs="Segoe UI"/>
              </w:rPr>
            </w:pPr>
            <w:r w:rsidRPr="005A4492">
              <w:rPr>
                <w:rFonts w:ascii="Segoe UI" w:hAnsi="Segoe UI" w:cs="Segoe UI"/>
              </w:rPr>
              <w:t>CVE.ET1.5.1</w:t>
            </w:r>
          </w:p>
        </w:tc>
        <w:tc>
          <w:tcPr>
            <w:tcW w:w="5464" w:type="dxa"/>
            <w:vAlign w:val="center"/>
          </w:tcPr>
          <w:p w14:paraId="54582375" w14:textId="5BBC7991" w:rsidR="005A4492" w:rsidRPr="005A4492" w:rsidRDefault="005A4492" w:rsidP="005A4492">
            <w:pPr>
              <w:spacing w:before="60" w:after="60"/>
              <w:rPr>
                <w:rFonts w:ascii="Segoe UI" w:hAnsi="Segoe UI" w:cs="Segoe UI"/>
              </w:rPr>
            </w:pPr>
            <w:r w:rsidRPr="005A4492">
              <w:rPr>
                <w:rFonts w:ascii="Segoe UI" w:hAnsi="Segoe UI" w:cs="Segoe UI"/>
                <w:highlight w:val="white"/>
              </w:rPr>
              <w:t>Find energy usage for a wide range of appliances.</w:t>
            </w:r>
          </w:p>
        </w:tc>
        <w:tc>
          <w:tcPr>
            <w:tcW w:w="2205" w:type="dxa"/>
            <w:vAlign w:val="center"/>
          </w:tcPr>
          <w:p w14:paraId="68909F18" w14:textId="7361D667" w:rsidR="005A4492" w:rsidRPr="005A4492" w:rsidRDefault="005A4492" w:rsidP="005A4492">
            <w:pPr>
              <w:ind w:left="-15"/>
              <w:jc w:val="center"/>
              <w:rPr>
                <w:rFonts w:ascii="Segoe UI" w:hAnsi="Segoe UI" w:cs="Segoe UI"/>
              </w:rPr>
            </w:pPr>
            <w:r w:rsidRPr="005A4492">
              <w:rPr>
                <w:rFonts w:ascii="Segoe UI" w:hAnsi="Segoe UI" w:cs="Segoe UI"/>
              </w:rPr>
              <w:t>CV 12.4.3</w:t>
            </w:r>
          </w:p>
          <w:p w14:paraId="54552EB2" w14:textId="0F343962" w:rsidR="005A4492" w:rsidRPr="005A4492" w:rsidRDefault="005A4492" w:rsidP="005A4492">
            <w:pPr>
              <w:spacing w:before="60" w:after="60"/>
              <w:jc w:val="center"/>
              <w:rPr>
                <w:rFonts w:ascii="Segoe UI" w:hAnsi="Segoe UI" w:cs="Segoe UI"/>
              </w:rPr>
            </w:pPr>
            <w:r w:rsidRPr="005A4492">
              <w:rPr>
                <w:rFonts w:ascii="Segoe UI" w:hAnsi="Segoe UI" w:cs="Segoe UI"/>
              </w:rPr>
              <w:t>CV 12.5.1</w:t>
            </w:r>
          </w:p>
        </w:tc>
      </w:tr>
      <w:tr w:rsidR="005A4492" w:rsidRPr="005A4492" w14:paraId="5D8BEDDC" w14:textId="77777777" w:rsidTr="005A4492">
        <w:tc>
          <w:tcPr>
            <w:tcW w:w="467" w:type="dxa"/>
            <w:vMerge/>
            <w:shd w:val="clear" w:color="auto" w:fill="F2F2F2" w:themeFill="background1" w:themeFillShade="F2"/>
            <w:vAlign w:val="center"/>
          </w:tcPr>
          <w:p w14:paraId="45674DCE" w14:textId="77777777" w:rsidR="005A4492" w:rsidRPr="005A4492" w:rsidRDefault="005A4492" w:rsidP="005A4492">
            <w:pPr>
              <w:spacing w:before="60" w:after="60"/>
              <w:rPr>
                <w:rFonts w:ascii="Segoe UI" w:hAnsi="Segoe UI" w:cs="Segoe UI"/>
              </w:rPr>
            </w:pPr>
          </w:p>
        </w:tc>
        <w:tc>
          <w:tcPr>
            <w:tcW w:w="1328" w:type="dxa"/>
            <w:vAlign w:val="center"/>
          </w:tcPr>
          <w:p w14:paraId="2720C41C" w14:textId="4212BFD0" w:rsidR="005A4492" w:rsidRPr="005A4492" w:rsidRDefault="005A4492" w:rsidP="005A4492">
            <w:pPr>
              <w:spacing w:before="60" w:after="60"/>
              <w:rPr>
                <w:rFonts w:ascii="Segoe UI" w:hAnsi="Segoe UI" w:cs="Segoe UI"/>
              </w:rPr>
            </w:pPr>
            <w:r w:rsidRPr="005A4492">
              <w:rPr>
                <w:rFonts w:ascii="Segoe UI" w:hAnsi="Segoe UI" w:cs="Segoe UI"/>
              </w:rPr>
              <w:t>CVE.ET1.5.2</w:t>
            </w:r>
          </w:p>
        </w:tc>
        <w:tc>
          <w:tcPr>
            <w:tcW w:w="5464" w:type="dxa"/>
            <w:vAlign w:val="center"/>
          </w:tcPr>
          <w:p w14:paraId="2F102BB5" w14:textId="618A1A06" w:rsidR="005A4492" w:rsidRPr="005A4492" w:rsidRDefault="005A4492" w:rsidP="005A4492">
            <w:pPr>
              <w:spacing w:before="60" w:after="60"/>
              <w:rPr>
                <w:rFonts w:ascii="Segoe UI" w:hAnsi="Segoe UI" w:cs="Segoe UI"/>
              </w:rPr>
            </w:pPr>
            <w:r w:rsidRPr="005A4492">
              <w:rPr>
                <w:rFonts w:ascii="Segoe UI" w:hAnsi="Segoe UI" w:cs="Segoe UI"/>
                <w:highlight w:val="white"/>
              </w:rPr>
              <w:t>Examine the effects of time-sensitive pricing plans on energy cost.</w:t>
            </w:r>
          </w:p>
        </w:tc>
        <w:tc>
          <w:tcPr>
            <w:tcW w:w="2205" w:type="dxa"/>
            <w:vAlign w:val="center"/>
          </w:tcPr>
          <w:p w14:paraId="0A154594" w14:textId="0B6B26BB" w:rsidR="005A4492" w:rsidRPr="005A4492" w:rsidRDefault="005A4492" w:rsidP="005A4492">
            <w:pPr>
              <w:ind w:left="-15"/>
              <w:jc w:val="center"/>
              <w:rPr>
                <w:rFonts w:ascii="Segoe UI" w:hAnsi="Segoe UI" w:cs="Segoe UI"/>
              </w:rPr>
            </w:pPr>
            <w:r w:rsidRPr="005A4492">
              <w:rPr>
                <w:rFonts w:ascii="Segoe UI" w:hAnsi="Segoe UI" w:cs="Segoe UI"/>
              </w:rPr>
              <w:t>CV 12.4.3</w:t>
            </w:r>
          </w:p>
          <w:p w14:paraId="1A6987D0" w14:textId="6D1AF9BB" w:rsidR="005A4492" w:rsidRPr="005A4492" w:rsidRDefault="005A4492" w:rsidP="005A4492">
            <w:pPr>
              <w:spacing w:before="60" w:after="60"/>
              <w:jc w:val="center"/>
              <w:rPr>
                <w:rFonts w:ascii="Segoe UI" w:hAnsi="Segoe UI" w:cs="Segoe UI"/>
              </w:rPr>
            </w:pPr>
            <w:r w:rsidRPr="005A4492">
              <w:rPr>
                <w:rFonts w:ascii="Segoe UI" w:hAnsi="Segoe UI" w:cs="Segoe UI"/>
              </w:rPr>
              <w:t>CV 12.5.1</w:t>
            </w:r>
          </w:p>
        </w:tc>
      </w:tr>
      <w:tr w:rsidR="005A4492" w:rsidRPr="005A4492" w14:paraId="40EE4CA4" w14:textId="77777777" w:rsidTr="005A4492">
        <w:tc>
          <w:tcPr>
            <w:tcW w:w="467" w:type="dxa"/>
            <w:vMerge/>
            <w:shd w:val="clear" w:color="auto" w:fill="F2F2F2" w:themeFill="background1" w:themeFillShade="F2"/>
            <w:vAlign w:val="center"/>
          </w:tcPr>
          <w:p w14:paraId="5C30ECB5" w14:textId="77777777" w:rsidR="005A4492" w:rsidRPr="005A4492" w:rsidRDefault="005A4492" w:rsidP="005A4492">
            <w:pPr>
              <w:spacing w:before="60" w:after="60"/>
              <w:rPr>
                <w:rFonts w:ascii="Segoe UI" w:hAnsi="Segoe UI" w:cs="Segoe UI"/>
              </w:rPr>
            </w:pPr>
          </w:p>
        </w:tc>
        <w:tc>
          <w:tcPr>
            <w:tcW w:w="1328" w:type="dxa"/>
            <w:vAlign w:val="center"/>
          </w:tcPr>
          <w:p w14:paraId="5BF5C926" w14:textId="645558E4" w:rsidR="005A4492" w:rsidRPr="005A4492" w:rsidRDefault="005A4492" w:rsidP="005A4492">
            <w:pPr>
              <w:spacing w:before="60" w:after="60"/>
              <w:rPr>
                <w:rFonts w:ascii="Segoe UI" w:hAnsi="Segoe UI" w:cs="Segoe UI"/>
              </w:rPr>
            </w:pPr>
            <w:r w:rsidRPr="005A4492">
              <w:rPr>
                <w:rFonts w:ascii="Segoe UI" w:hAnsi="Segoe UI" w:cs="Segoe UI"/>
              </w:rPr>
              <w:t>CVE.ET1.5.3</w:t>
            </w:r>
          </w:p>
        </w:tc>
        <w:tc>
          <w:tcPr>
            <w:tcW w:w="5464" w:type="dxa"/>
            <w:vAlign w:val="center"/>
          </w:tcPr>
          <w:p w14:paraId="7F329822" w14:textId="17CFEEF2" w:rsidR="005A4492" w:rsidRPr="005A4492" w:rsidRDefault="005A4492" w:rsidP="005A4492">
            <w:pPr>
              <w:spacing w:before="60" w:after="60"/>
              <w:rPr>
                <w:rFonts w:ascii="Segoe UI" w:hAnsi="Segoe UI" w:cs="Segoe UI"/>
              </w:rPr>
            </w:pPr>
            <w:r w:rsidRPr="005A4492">
              <w:rPr>
                <w:rFonts w:ascii="Segoe UI" w:hAnsi="Segoe UI" w:cs="Segoe UI"/>
                <w:highlight w:val="white"/>
              </w:rPr>
              <w:t>Manage a small power system that simulates the power demands of different communities and the generation potential of different power plants</w:t>
            </w:r>
            <w:r>
              <w:rPr>
                <w:rFonts w:ascii="Segoe UI" w:hAnsi="Segoe UI" w:cs="Segoe UI"/>
              </w:rPr>
              <w:t>.</w:t>
            </w:r>
          </w:p>
        </w:tc>
        <w:tc>
          <w:tcPr>
            <w:tcW w:w="2205" w:type="dxa"/>
            <w:vAlign w:val="center"/>
          </w:tcPr>
          <w:p w14:paraId="6A97E2C4" w14:textId="28B98A69" w:rsidR="005A4492" w:rsidRPr="005A4492" w:rsidRDefault="005A4492" w:rsidP="005A4492">
            <w:pPr>
              <w:ind w:left="-15"/>
              <w:jc w:val="center"/>
              <w:rPr>
                <w:rFonts w:ascii="Segoe UI" w:hAnsi="Segoe UI" w:cs="Segoe UI"/>
              </w:rPr>
            </w:pPr>
            <w:r w:rsidRPr="005A4492">
              <w:rPr>
                <w:rFonts w:ascii="Segoe UI" w:hAnsi="Segoe UI" w:cs="Segoe UI"/>
              </w:rPr>
              <w:t>CV 12.4.3</w:t>
            </w:r>
          </w:p>
          <w:p w14:paraId="53034EAE" w14:textId="5FE37AD4" w:rsidR="005A4492" w:rsidRPr="005A4492" w:rsidRDefault="005A4492" w:rsidP="005A4492">
            <w:pPr>
              <w:spacing w:before="60" w:after="60"/>
              <w:jc w:val="center"/>
              <w:rPr>
                <w:rFonts w:ascii="Segoe UI" w:hAnsi="Segoe UI" w:cs="Segoe UI"/>
              </w:rPr>
            </w:pPr>
            <w:r w:rsidRPr="005A4492">
              <w:rPr>
                <w:rFonts w:ascii="Segoe UI" w:hAnsi="Segoe UI" w:cs="Segoe UI"/>
              </w:rPr>
              <w:t>CV 12.5.1</w:t>
            </w:r>
          </w:p>
        </w:tc>
      </w:tr>
      <w:tr w:rsidR="005A4492" w:rsidRPr="005A4492" w14:paraId="06250811" w14:textId="77777777" w:rsidTr="005A4492">
        <w:tc>
          <w:tcPr>
            <w:tcW w:w="467" w:type="dxa"/>
            <w:vMerge/>
            <w:shd w:val="clear" w:color="auto" w:fill="F2F2F2" w:themeFill="background1" w:themeFillShade="F2"/>
            <w:vAlign w:val="center"/>
          </w:tcPr>
          <w:p w14:paraId="10FF0AD8" w14:textId="77777777" w:rsidR="005A4492" w:rsidRPr="005A4492" w:rsidRDefault="005A4492" w:rsidP="005A4492">
            <w:pPr>
              <w:spacing w:before="60" w:after="60"/>
              <w:rPr>
                <w:rFonts w:ascii="Segoe UI" w:hAnsi="Segoe UI" w:cs="Segoe UI"/>
              </w:rPr>
            </w:pPr>
          </w:p>
        </w:tc>
        <w:tc>
          <w:tcPr>
            <w:tcW w:w="1328" w:type="dxa"/>
            <w:vAlign w:val="center"/>
          </w:tcPr>
          <w:p w14:paraId="234FBD16" w14:textId="394003DC" w:rsidR="005A4492" w:rsidRPr="005A4492" w:rsidRDefault="005A4492" w:rsidP="005A4492">
            <w:pPr>
              <w:spacing w:before="60" w:after="60"/>
              <w:rPr>
                <w:rFonts w:ascii="Segoe UI" w:hAnsi="Segoe UI" w:cs="Segoe UI"/>
              </w:rPr>
            </w:pPr>
            <w:r w:rsidRPr="005A4492">
              <w:rPr>
                <w:rFonts w:ascii="Segoe UI" w:hAnsi="Segoe UI" w:cs="Segoe UI"/>
              </w:rPr>
              <w:t>CVE.ET1.5.4</w:t>
            </w:r>
          </w:p>
        </w:tc>
        <w:tc>
          <w:tcPr>
            <w:tcW w:w="5464" w:type="dxa"/>
            <w:vAlign w:val="center"/>
          </w:tcPr>
          <w:p w14:paraId="4515CCCF" w14:textId="34EBF9FF" w:rsidR="005A4492" w:rsidRPr="005A4492" w:rsidRDefault="005A4492" w:rsidP="005A4492">
            <w:pPr>
              <w:spacing w:before="60" w:after="60"/>
              <w:rPr>
                <w:rFonts w:ascii="Segoe UI" w:hAnsi="Segoe UI" w:cs="Segoe UI"/>
              </w:rPr>
            </w:pPr>
            <w:r w:rsidRPr="005A4492">
              <w:rPr>
                <w:rFonts w:ascii="Segoe UI" w:hAnsi="Segoe UI" w:cs="Segoe UI"/>
                <w:highlight w:val="white"/>
              </w:rPr>
              <w:t>Find the costs of providing power while weighing the emissions of different power plants.</w:t>
            </w:r>
          </w:p>
        </w:tc>
        <w:tc>
          <w:tcPr>
            <w:tcW w:w="2205" w:type="dxa"/>
            <w:vAlign w:val="center"/>
          </w:tcPr>
          <w:p w14:paraId="5BE28374" w14:textId="70FF93A4" w:rsidR="005A4492" w:rsidRPr="005A4492" w:rsidRDefault="005A4492" w:rsidP="005A4492">
            <w:pPr>
              <w:ind w:left="-15"/>
              <w:jc w:val="center"/>
              <w:rPr>
                <w:rFonts w:ascii="Segoe UI" w:hAnsi="Segoe UI" w:cs="Segoe UI"/>
              </w:rPr>
            </w:pPr>
            <w:r w:rsidRPr="005A4492">
              <w:rPr>
                <w:rFonts w:ascii="Segoe UI" w:hAnsi="Segoe UI" w:cs="Segoe UI"/>
              </w:rPr>
              <w:t>CV 12.4.3</w:t>
            </w:r>
          </w:p>
          <w:p w14:paraId="705EF68A" w14:textId="1BD9CE7D" w:rsidR="005A4492" w:rsidRPr="005A4492" w:rsidRDefault="005A4492" w:rsidP="005A4492">
            <w:pPr>
              <w:spacing w:before="60" w:after="60"/>
              <w:jc w:val="center"/>
              <w:rPr>
                <w:rFonts w:ascii="Segoe UI" w:hAnsi="Segoe UI" w:cs="Segoe UI"/>
              </w:rPr>
            </w:pPr>
            <w:r w:rsidRPr="005A4492">
              <w:rPr>
                <w:rFonts w:ascii="Segoe UI" w:hAnsi="Segoe UI" w:cs="Segoe UI"/>
              </w:rPr>
              <w:t>CV 12.5.1</w:t>
            </w:r>
          </w:p>
        </w:tc>
      </w:tr>
    </w:tbl>
    <w:p w14:paraId="4FFC58ED" w14:textId="77777777" w:rsidR="00F212EF" w:rsidRPr="005A4492" w:rsidRDefault="00F212EF" w:rsidP="00F212EF">
      <w:pPr>
        <w:rPr>
          <w:rFonts w:ascii="Segoe UI" w:hAnsi="Segoe UI" w:cs="Segoe UI"/>
        </w:rPr>
      </w:pPr>
      <w:r w:rsidRPr="005A4492">
        <w:rPr>
          <w:rFonts w:ascii="Segoe UI" w:hAnsi="Segoe UI" w:cs="Segoe UI"/>
        </w:rPr>
        <w:br w:type="page"/>
      </w:r>
    </w:p>
    <w:p w14:paraId="292D082B" w14:textId="22B76157" w:rsidR="00B710A0" w:rsidRDefault="00B710A0" w:rsidP="00B710A0">
      <w:pPr>
        <w:spacing w:after="0"/>
        <w:jc w:val="center"/>
        <w:rPr>
          <w:rFonts w:ascii="Segoe UI" w:hAnsi="Segoe UI" w:cs="Segoe UI"/>
          <w:b/>
          <w:sz w:val="28"/>
        </w:rPr>
      </w:pPr>
      <w:bookmarkStart w:id="81" w:name="energy2"/>
      <w:r w:rsidRPr="003B1F20">
        <w:rPr>
          <w:rFonts w:ascii="Segoe UI" w:hAnsi="Segoe UI" w:cs="Segoe UI"/>
          <w:b/>
          <w:sz w:val="28"/>
        </w:rPr>
        <w:t>Energy Tech II</w:t>
      </w:r>
    </w:p>
    <w:bookmarkEnd w:id="81"/>
    <w:p w14:paraId="3F9F13FE"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472612" w14:paraId="7D8BD7BD" w14:textId="77777777" w:rsidTr="00B710A0">
        <w:tc>
          <w:tcPr>
            <w:tcW w:w="2065" w:type="dxa"/>
            <w:shd w:val="clear" w:color="auto" w:fill="F2F2F2" w:themeFill="background1" w:themeFillShade="F2"/>
            <w:vAlign w:val="center"/>
          </w:tcPr>
          <w:p w14:paraId="54CEBDDB" w14:textId="77777777" w:rsidR="00B710A0" w:rsidRPr="00472612" w:rsidRDefault="00B710A0" w:rsidP="00B710A0">
            <w:pPr>
              <w:spacing w:before="60" w:after="60"/>
              <w:rPr>
                <w:rFonts w:ascii="Segoe UI" w:hAnsi="Segoe UI" w:cs="Segoe UI"/>
              </w:rPr>
            </w:pPr>
            <w:r w:rsidRPr="00472612">
              <w:rPr>
                <w:rFonts w:ascii="Segoe UI" w:hAnsi="Segoe UI" w:cs="Segoe UI"/>
              </w:rPr>
              <w:t>Purpose Statement:</w:t>
            </w:r>
          </w:p>
        </w:tc>
        <w:tc>
          <w:tcPr>
            <w:tcW w:w="7285" w:type="dxa"/>
            <w:shd w:val="clear" w:color="auto" w:fill="F2F2F2" w:themeFill="background1" w:themeFillShade="F2"/>
            <w:vAlign w:val="center"/>
          </w:tcPr>
          <w:p w14:paraId="1A565872" w14:textId="35099BFC" w:rsidR="00B710A0" w:rsidRPr="00472612" w:rsidRDefault="00472612" w:rsidP="00472612">
            <w:pPr>
              <w:pStyle w:val="Heading5"/>
              <w:keepNext w:val="0"/>
              <w:keepLines w:val="0"/>
              <w:widowControl w:val="0"/>
              <w:spacing w:before="0"/>
              <w:outlineLvl w:val="4"/>
              <w:rPr>
                <w:rFonts w:ascii="Segoe UI" w:eastAsia="Arial" w:hAnsi="Segoe UI" w:cs="Segoe UI"/>
                <w:color w:val="000000"/>
              </w:rPr>
            </w:pPr>
            <w:r w:rsidRPr="00472612">
              <w:rPr>
                <w:rFonts w:ascii="Segoe UI" w:eastAsia="Arial" w:hAnsi="Segoe UI" w:cs="Segoe UI"/>
                <w:color w:val="000000"/>
              </w:rPr>
              <w:t xml:space="preserve">General topics of instruction will include hydro, solar, weatherization, gas, oil, and wind power. Our goal is to provide our students with a foundation of skills and knowledge in these areas. Instruction will include both </w:t>
            </w:r>
            <w:proofErr w:type="gramStart"/>
            <w:r w:rsidRPr="00472612">
              <w:rPr>
                <w:rFonts w:ascii="Segoe UI" w:eastAsia="Arial" w:hAnsi="Segoe UI" w:cs="Segoe UI"/>
                <w:color w:val="000000"/>
              </w:rPr>
              <w:t>lecture</w:t>
            </w:r>
            <w:proofErr w:type="gramEnd"/>
            <w:r w:rsidRPr="00472612">
              <w:rPr>
                <w:rFonts w:ascii="Segoe UI" w:eastAsia="Arial" w:hAnsi="Segoe UI" w:cs="Segoe UI"/>
                <w:color w:val="000000"/>
              </w:rPr>
              <w:t xml:space="preserve"> based and hands on learning activities as well on-site tours, mentoring (job shadowing) and guest lectures.  Students can expect to work both independently and also in small groups.  You will be expected to participate, ask questions when necessary, and also be a good listener.</w:t>
            </w:r>
          </w:p>
        </w:tc>
      </w:tr>
    </w:tbl>
    <w:p w14:paraId="78E0750D" w14:textId="77777777" w:rsidR="00B710A0" w:rsidRPr="00472612" w:rsidRDefault="00B710A0" w:rsidP="00B710A0">
      <w:pPr>
        <w:spacing w:before="60" w:after="60"/>
        <w:rPr>
          <w:rFonts w:ascii="Segoe UI" w:hAnsi="Segoe UI" w:cs="Segoe UI"/>
          <w:b/>
        </w:rPr>
      </w:pPr>
    </w:p>
    <w:p w14:paraId="55F77C9E" w14:textId="77777777" w:rsidR="00B710A0" w:rsidRPr="00472612" w:rsidRDefault="00B710A0" w:rsidP="00B710A0">
      <w:pPr>
        <w:spacing w:before="60" w:after="60"/>
        <w:rPr>
          <w:rFonts w:ascii="Segoe UI" w:hAnsi="Segoe UI" w:cs="Segoe UI"/>
        </w:rPr>
      </w:pPr>
      <w:r w:rsidRPr="00472612">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B710A0" w:rsidRPr="00472612" w14:paraId="0F4C3532" w14:textId="77777777" w:rsidTr="00B710A0">
        <w:tc>
          <w:tcPr>
            <w:tcW w:w="1795" w:type="dxa"/>
            <w:gridSpan w:val="2"/>
            <w:shd w:val="clear" w:color="auto" w:fill="F2F2F2" w:themeFill="background1" w:themeFillShade="F2"/>
            <w:vAlign w:val="center"/>
          </w:tcPr>
          <w:p w14:paraId="12748DD9" w14:textId="2DEA2A94" w:rsidR="00B710A0" w:rsidRPr="00472612" w:rsidRDefault="00472612" w:rsidP="00B710A0">
            <w:pPr>
              <w:widowControl w:val="0"/>
              <w:rPr>
                <w:rFonts w:ascii="Segoe UI" w:hAnsi="Segoe UI" w:cs="Segoe UI"/>
              </w:rPr>
            </w:pPr>
            <w:r>
              <w:rPr>
                <w:rFonts w:ascii="Segoe UI" w:hAnsi="Segoe UI" w:cs="Segoe UI"/>
              </w:rPr>
              <w:t>CVE.ET2.1</w:t>
            </w:r>
          </w:p>
        </w:tc>
        <w:tc>
          <w:tcPr>
            <w:tcW w:w="5464" w:type="dxa"/>
            <w:shd w:val="clear" w:color="auto" w:fill="F2F2F2" w:themeFill="background1" w:themeFillShade="F2"/>
            <w:vAlign w:val="center"/>
          </w:tcPr>
          <w:p w14:paraId="1C726625" w14:textId="6ACFB14D" w:rsidR="00B710A0" w:rsidRPr="00472612" w:rsidRDefault="00472612" w:rsidP="00B710A0">
            <w:pPr>
              <w:spacing w:before="60" w:after="60"/>
              <w:rPr>
                <w:rFonts w:ascii="Segoe UI" w:hAnsi="Segoe UI" w:cs="Segoe UI"/>
              </w:rPr>
            </w:pPr>
            <w:r w:rsidRPr="00472612">
              <w:rPr>
                <w:rFonts w:ascii="Segoe UI" w:hAnsi="Segoe UI" w:cs="Segoe UI"/>
              </w:rPr>
              <w:t>Students will use Laboratory Safety Procedures</w:t>
            </w:r>
            <w:r>
              <w:rPr>
                <w:rFonts w:ascii="Segoe UI" w:hAnsi="Segoe UI" w:cs="Segoe UI"/>
              </w:rPr>
              <w:t>.</w:t>
            </w:r>
          </w:p>
        </w:tc>
        <w:tc>
          <w:tcPr>
            <w:tcW w:w="2205" w:type="dxa"/>
            <w:shd w:val="clear" w:color="auto" w:fill="F2F2F2" w:themeFill="background1" w:themeFillShade="F2"/>
            <w:vAlign w:val="center"/>
          </w:tcPr>
          <w:p w14:paraId="6BC568A3" w14:textId="77777777" w:rsidR="00B710A0" w:rsidRPr="00472612" w:rsidRDefault="00B710A0" w:rsidP="00B710A0">
            <w:pPr>
              <w:spacing w:before="60" w:after="60"/>
              <w:jc w:val="center"/>
              <w:rPr>
                <w:rFonts w:ascii="Segoe UI" w:hAnsi="Segoe UI" w:cs="Segoe UI"/>
              </w:rPr>
            </w:pPr>
            <w:r w:rsidRPr="00472612">
              <w:rPr>
                <w:rFonts w:ascii="Segoe UI" w:hAnsi="Segoe UI" w:cs="Segoe UI"/>
              </w:rPr>
              <w:t>Standard Reference</w:t>
            </w:r>
          </w:p>
        </w:tc>
      </w:tr>
      <w:tr w:rsidR="00472612" w:rsidRPr="00472612" w14:paraId="7B38081F" w14:textId="77777777" w:rsidTr="00472612">
        <w:tc>
          <w:tcPr>
            <w:tcW w:w="467" w:type="dxa"/>
            <w:vMerge w:val="restart"/>
            <w:shd w:val="clear" w:color="auto" w:fill="F2F2F2" w:themeFill="background1" w:themeFillShade="F2"/>
            <w:vAlign w:val="center"/>
          </w:tcPr>
          <w:p w14:paraId="79A17BED" w14:textId="77777777" w:rsidR="00472612" w:rsidRPr="00472612" w:rsidRDefault="00472612" w:rsidP="00472612">
            <w:pPr>
              <w:spacing w:before="60" w:after="60"/>
              <w:rPr>
                <w:rFonts w:ascii="Segoe UI" w:hAnsi="Segoe UI" w:cs="Segoe UI"/>
              </w:rPr>
            </w:pPr>
          </w:p>
        </w:tc>
        <w:tc>
          <w:tcPr>
            <w:tcW w:w="1328" w:type="dxa"/>
            <w:vAlign w:val="center"/>
          </w:tcPr>
          <w:p w14:paraId="431C3F37" w14:textId="4D783991" w:rsidR="00472612" w:rsidRPr="00472612" w:rsidRDefault="00472612" w:rsidP="00472612">
            <w:pPr>
              <w:spacing w:before="60" w:after="60"/>
              <w:rPr>
                <w:rFonts w:ascii="Segoe UI" w:hAnsi="Segoe UI" w:cs="Segoe UI"/>
              </w:rPr>
            </w:pPr>
            <w:r w:rsidRPr="004204D9">
              <w:rPr>
                <w:rFonts w:ascii="Segoe UI" w:hAnsi="Segoe UI" w:cs="Segoe UI"/>
              </w:rPr>
              <w:t>CVE.ET2.1</w:t>
            </w:r>
            <w:r>
              <w:rPr>
                <w:rFonts w:ascii="Segoe UI" w:hAnsi="Segoe UI" w:cs="Segoe UI"/>
              </w:rPr>
              <w:t>.1</w:t>
            </w:r>
          </w:p>
        </w:tc>
        <w:tc>
          <w:tcPr>
            <w:tcW w:w="5464" w:type="dxa"/>
            <w:vAlign w:val="center"/>
          </w:tcPr>
          <w:p w14:paraId="2DB1EE3C" w14:textId="3244AF8E" w:rsidR="00472612" w:rsidRPr="00472612" w:rsidRDefault="00472612" w:rsidP="00472612">
            <w:pPr>
              <w:widowControl w:val="0"/>
              <w:spacing w:before="60" w:after="60"/>
              <w:rPr>
                <w:rFonts w:ascii="Segoe UI" w:hAnsi="Segoe UI" w:cs="Segoe UI"/>
              </w:rPr>
            </w:pPr>
            <w:r w:rsidRPr="00472612">
              <w:rPr>
                <w:rFonts w:ascii="Segoe UI" w:hAnsi="Segoe UI" w:cs="Segoe UI"/>
              </w:rPr>
              <w:t>Utilize proper PPE</w:t>
            </w:r>
            <w:r>
              <w:rPr>
                <w:rFonts w:ascii="Segoe UI" w:hAnsi="Segoe UI" w:cs="Segoe UI"/>
              </w:rPr>
              <w:t>.</w:t>
            </w:r>
          </w:p>
        </w:tc>
        <w:tc>
          <w:tcPr>
            <w:tcW w:w="2205" w:type="dxa"/>
            <w:vAlign w:val="center"/>
          </w:tcPr>
          <w:p w14:paraId="1E0D31B1" w14:textId="3517D777" w:rsidR="00472612" w:rsidRPr="00472612" w:rsidRDefault="00472612" w:rsidP="00472612">
            <w:pPr>
              <w:spacing w:before="60" w:after="60"/>
              <w:jc w:val="center"/>
              <w:rPr>
                <w:rFonts w:ascii="Segoe UI" w:hAnsi="Segoe UI" w:cs="Segoe UI"/>
              </w:rPr>
            </w:pPr>
            <w:r w:rsidRPr="00472612">
              <w:rPr>
                <w:rFonts w:ascii="Segoe UI" w:hAnsi="Segoe UI" w:cs="Segoe UI"/>
              </w:rPr>
              <w:t>CV12.5.3</w:t>
            </w:r>
          </w:p>
        </w:tc>
      </w:tr>
      <w:tr w:rsidR="00472612" w:rsidRPr="00472612" w14:paraId="4EA7138D" w14:textId="77777777" w:rsidTr="00472612">
        <w:tc>
          <w:tcPr>
            <w:tcW w:w="467" w:type="dxa"/>
            <w:vMerge/>
            <w:shd w:val="clear" w:color="auto" w:fill="F2F2F2" w:themeFill="background1" w:themeFillShade="F2"/>
            <w:vAlign w:val="center"/>
          </w:tcPr>
          <w:p w14:paraId="2F9C8FA3" w14:textId="77777777" w:rsidR="00472612" w:rsidRPr="00472612" w:rsidRDefault="00472612" w:rsidP="00472612">
            <w:pPr>
              <w:spacing w:before="60" w:after="60"/>
              <w:rPr>
                <w:rFonts w:ascii="Segoe UI" w:hAnsi="Segoe UI" w:cs="Segoe UI"/>
              </w:rPr>
            </w:pPr>
          </w:p>
        </w:tc>
        <w:tc>
          <w:tcPr>
            <w:tcW w:w="1328" w:type="dxa"/>
            <w:vAlign w:val="center"/>
          </w:tcPr>
          <w:p w14:paraId="243F3C27" w14:textId="18454971" w:rsidR="00472612" w:rsidRPr="00472612" w:rsidRDefault="00472612" w:rsidP="00472612">
            <w:pPr>
              <w:spacing w:before="60" w:after="60"/>
              <w:rPr>
                <w:rFonts w:ascii="Segoe UI" w:hAnsi="Segoe UI" w:cs="Segoe UI"/>
              </w:rPr>
            </w:pPr>
            <w:r w:rsidRPr="004204D9">
              <w:rPr>
                <w:rFonts w:ascii="Segoe UI" w:hAnsi="Segoe UI" w:cs="Segoe UI"/>
              </w:rPr>
              <w:t>CVE.ET2.1</w:t>
            </w:r>
            <w:r>
              <w:rPr>
                <w:rFonts w:ascii="Segoe UI" w:hAnsi="Segoe UI" w:cs="Segoe UI"/>
              </w:rPr>
              <w:t>.2</w:t>
            </w:r>
          </w:p>
        </w:tc>
        <w:tc>
          <w:tcPr>
            <w:tcW w:w="5464" w:type="dxa"/>
            <w:vAlign w:val="center"/>
          </w:tcPr>
          <w:p w14:paraId="28F37923" w14:textId="6EB1C725" w:rsidR="00472612" w:rsidRPr="00472612" w:rsidRDefault="00472612" w:rsidP="00472612">
            <w:pPr>
              <w:spacing w:before="60" w:after="60"/>
              <w:rPr>
                <w:rFonts w:ascii="Segoe UI" w:hAnsi="Segoe UI" w:cs="Segoe UI"/>
              </w:rPr>
            </w:pPr>
            <w:r w:rsidRPr="00472612">
              <w:rPr>
                <w:rFonts w:ascii="Segoe UI" w:hAnsi="Segoe UI" w:cs="Segoe UI"/>
              </w:rPr>
              <w:t>Show proper grinding procedures.</w:t>
            </w:r>
          </w:p>
        </w:tc>
        <w:tc>
          <w:tcPr>
            <w:tcW w:w="2205" w:type="dxa"/>
            <w:vAlign w:val="center"/>
          </w:tcPr>
          <w:p w14:paraId="1F7B0CCF" w14:textId="3531CB41" w:rsidR="00472612" w:rsidRPr="00472612" w:rsidRDefault="00472612" w:rsidP="00472612">
            <w:pPr>
              <w:widowControl w:val="0"/>
              <w:jc w:val="center"/>
              <w:rPr>
                <w:rFonts w:ascii="Segoe UI" w:hAnsi="Segoe UI" w:cs="Segoe UI"/>
              </w:rPr>
            </w:pPr>
            <w:r w:rsidRPr="00472612">
              <w:rPr>
                <w:rFonts w:ascii="Segoe UI" w:hAnsi="Segoe UI" w:cs="Segoe UI"/>
              </w:rPr>
              <w:t>CV12.5.3</w:t>
            </w:r>
          </w:p>
        </w:tc>
      </w:tr>
      <w:tr w:rsidR="00472612" w:rsidRPr="00472612" w14:paraId="7A5E0D59" w14:textId="77777777" w:rsidTr="00472612">
        <w:tc>
          <w:tcPr>
            <w:tcW w:w="467" w:type="dxa"/>
            <w:vMerge/>
            <w:shd w:val="clear" w:color="auto" w:fill="F2F2F2" w:themeFill="background1" w:themeFillShade="F2"/>
            <w:vAlign w:val="center"/>
          </w:tcPr>
          <w:p w14:paraId="7AA5E475" w14:textId="77777777" w:rsidR="00472612" w:rsidRPr="00472612" w:rsidRDefault="00472612" w:rsidP="00472612">
            <w:pPr>
              <w:spacing w:before="60" w:after="60"/>
              <w:rPr>
                <w:rFonts w:ascii="Segoe UI" w:hAnsi="Segoe UI" w:cs="Segoe UI"/>
              </w:rPr>
            </w:pPr>
          </w:p>
        </w:tc>
        <w:tc>
          <w:tcPr>
            <w:tcW w:w="1328" w:type="dxa"/>
            <w:vAlign w:val="center"/>
          </w:tcPr>
          <w:p w14:paraId="493A4D58" w14:textId="351F3EC1" w:rsidR="00472612" w:rsidRPr="00472612" w:rsidRDefault="00472612" w:rsidP="00472612">
            <w:pPr>
              <w:widowControl w:val="0"/>
              <w:rPr>
                <w:rFonts w:ascii="Segoe UI" w:hAnsi="Segoe UI" w:cs="Segoe UI"/>
              </w:rPr>
            </w:pPr>
            <w:r w:rsidRPr="004204D9">
              <w:rPr>
                <w:rFonts w:ascii="Segoe UI" w:hAnsi="Segoe UI" w:cs="Segoe UI"/>
              </w:rPr>
              <w:t>CVE.ET2.1</w:t>
            </w:r>
            <w:r>
              <w:rPr>
                <w:rFonts w:ascii="Segoe UI" w:hAnsi="Segoe UI" w:cs="Segoe UI"/>
              </w:rPr>
              <w:t>.3</w:t>
            </w:r>
          </w:p>
        </w:tc>
        <w:tc>
          <w:tcPr>
            <w:tcW w:w="5464" w:type="dxa"/>
            <w:vAlign w:val="center"/>
          </w:tcPr>
          <w:p w14:paraId="5CB61816" w14:textId="100F9DA6" w:rsidR="00472612" w:rsidRPr="00472612" w:rsidRDefault="00472612" w:rsidP="00472612">
            <w:pPr>
              <w:spacing w:before="60" w:after="60"/>
              <w:rPr>
                <w:rFonts w:ascii="Segoe UI" w:hAnsi="Segoe UI" w:cs="Segoe UI"/>
              </w:rPr>
            </w:pPr>
            <w:r w:rsidRPr="00472612">
              <w:rPr>
                <w:rFonts w:ascii="Segoe UI" w:hAnsi="Segoe UI" w:cs="Segoe UI"/>
              </w:rPr>
              <w:t>Demonstrate safe cutting procedures</w:t>
            </w:r>
            <w:r>
              <w:rPr>
                <w:rFonts w:ascii="Segoe UI" w:hAnsi="Segoe UI" w:cs="Segoe UI"/>
              </w:rPr>
              <w:t>.</w:t>
            </w:r>
          </w:p>
        </w:tc>
        <w:tc>
          <w:tcPr>
            <w:tcW w:w="2205" w:type="dxa"/>
            <w:vAlign w:val="center"/>
          </w:tcPr>
          <w:p w14:paraId="50C6EC24" w14:textId="49BCE5EA" w:rsidR="00472612" w:rsidRPr="00472612" w:rsidRDefault="00472612" w:rsidP="00472612">
            <w:pPr>
              <w:spacing w:before="60" w:after="60"/>
              <w:jc w:val="center"/>
              <w:rPr>
                <w:rFonts w:ascii="Segoe UI" w:hAnsi="Segoe UI" w:cs="Segoe UI"/>
              </w:rPr>
            </w:pPr>
            <w:r w:rsidRPr="00472612">
              <w:rPr>
                <w:rFonts w:ascii="Segoe UI" w:hAnsi="Segoe UI" w:cs="Segoe UI"/>
              </w:rPr>
              <w:t>CV12.5.3</w:t>
            </w:r>
          </w:p>
        </w:tc>
      </w:tr>
      <w:tr w:rsidR="00472612" w:rsidRPr="00472612" w14:paraId="73A01F8B" w14:textId="77777777" w:rsidTr="00472612">
        <w:tc>
          <w:tcPr>
            <w:tcW w:w="467" w:type="dxa"/>
            <w:vMerge/>
            <w:shd w:val="clear" w:color="auto" w:fill="F2F2F2" w:themeFill="background1" w:themeFillShade="F2"/>
            <w:vAlign w:val="center"/>
          </w:tcPr>
          <w:p w14:paraId="0532FB3C" w14:textId="77777777" w:rsidR="00472612" w:rsidRPr="00472612" w:rsidRDefault="00472612" w:rsidP="00472612">
            <w:pPr>
              <w:spacing w:before="60" w:after="60"/>
              <w:rPr>
                <w:rFonts w:ascii="Segoe UI" w:hAnsi="Segoe UI" w:cs="Segoe UI"/>
              </w:rPr>
            </w:pPr>
          </w:p>
        </w:tc>
        <w:tc>
          <w:tcPr>
            <w:tcW w:w="1328" w:type="dxa"/>
            <w:vAlign w:val="center"/>
          </w:tcPr>
          <w:p w14:paraId="0FDCCF7E" w14:textId="0AB74FA1" w:rsidR="00472612" w:rsidRPr="00472612" w:rsidRDefault="00472612" w:rsidP="00472612">
            <w:pPr>
              <w:widowControl w:val="0"/>
              <w:rPr>
                <w:rFonts w:ascii="Segoe UI" w:hAnsi="Segoe UI" w:cs="Segoe UI"/>
              </w:rPr>
            </w:pPr>
            <w:r w:rsidRPr="004204D9">
              <w:rPr>
                <w:rFonts w:ascii="Segoe UI" w:hAnsi="Segoe UI" w:cs="Segoe UI"/>
              </w:rPr>
              <w:t>CVE.ET2.1</w:t>
            </w:r>
            <w:r>
              <w:rPr>
                <w:rFonts w:ascii="Segoe UI" w:hAnsi="Segoe UI" w:cs="Segoe UI"/>
              </w:rPr>
              <w:t>.4</w:t>
            </w:r>
          </w:p>
        </w:tc>
        <w:tc>
          <w:tcPr>
            <w:tcW w:w="5464" w:type="dxa"/>
            <w:vAlign w:val="center"/>
          </w:tcPr>
          <w:p w14:paraId="2510CC13" w14:textId="6ECD1FE4" w:rsidR="00472612" w:rsidRPr="00472612" w:rsidRDefault="00472612" w:rsidP="00472612">
            <w:pPr>
              <w:spacing w:before="60" w:after="60"/>
              <w:rPr>
                <w:rFonts w:ascii="Segoe UI" w:hAnsi="Segoe UI" w:cs="Segoe UI"/>
              </w:rPr>
            </w:pPr>
            <w:r w:rsidRPr="00472612">
              <w:rPr>
                <w:rFonts w:ascii="Segoe UI" w:hAnsi="Segoe UI" w:cs="Segoe UI"/>
              </w:rPr>
              <w:t>Describe what it means to be punctual in the workplace (i.e. arrive early enough to begin working at the start time), and demonstrate punctuality in class.</w:t>
            </w:r>
          </w:p>
        </w:tc>
        <w:tc>
          <w:tcPr>
            <w:tcW w:w="2205" w:type="dxa"/>
            <w:vAlign w:val="center"/>
          </w:tcPr>
          <w:p w14:paraId="4E4D5E85" w14:textId="77777777" w:rsidR="00472612" w:rsidRPr="00472612" w:rsidRDefault="00472612" w:rsidP="00472612">
            <w:pPr>
              <w:widowControl w:val="0"/>
              <w:jc w:val="center"/>
              <w:rPr>
                <w:rFonts w:ascii="Segoe UI" w:hAnsi="Segoe UI" w:cs="Segoe UI"/>
              </w:rPr>
            </w:pPr>
            <w:r w:rsidRPr="00472612">
              <w:rPr>
                <w:rFonts w:ascii="Segoe UI" w:hAnsi="Segoe UI" w:cs="Segoe UI"/>
              </w:rPr>
              <w:t>CV12.1.4</w:t>
            </w:r>
          </w:p>
          <w:p w14:paraId="1071AA54" w14:textId="092FF55A" w:rsidR="00472612" w:rsidRPr="00472612" w:rsidRDefault="00472612" w:rsidP="00472612">
            <w:pPr>
              <w:widowControl w:val="0"/>
              <w:jc w:val="center"/>
              <w:rPr>
                <w:rFonts w:ascii="Segoe UI" w:hAnsi="Segoe UI" w:cs="Segoe UI"/>
              </w:rPr>
            </w:pPr>
            <w:r w:rsidRPr="00472612">
              <w:rPr>
                <w:rFonts w:ascii="Segoe UI" w:hAnsi="Segoe UI" w:cs="Segoe UI"/>
              </w:rPr>
              <w:t>CV12.5.3</w:t>
            </w:r>
          </w:p>
        </w:tc>
      </w:tr>
      <w:tr w:rsidR="00472612" w:rsidRPr="00472612" w14:paraId="69881DEF" w14:textId="77777777" w:rsidTr="00472612">
        <w:tc>
          <w:tcPr>
            <w:tcW w:w="467" w:type="dxa"/>
            <w:vMerge/>
            <w:shd w:val="clear" w:color="auto" w:fill="F2F2F2" w:themeFill="background1" w:themeFillShade="F2"/>
            <w:vAlign w:val="center"/>
          </w:tcPr>
          <w:p w14:paraId="60E71F31" w14:textId="77777777" w:rsidR="00472612" w:rsidRPr="00472612" w:rsidRDefault="00472612" w:rsidP="00472612">
            <w:pPr>
              <w:spacing w:before="60" w:after="60"/>
              <w:rPr>
                <w:rFonts w:ascii="Segoe UI" w:hAnsi="Segoe UI" w:cs="Segoe UI"/>
              </w:rPr>
            </w:pPr>
          </w:p>
        </w:tc>
        <w:tc>
          <w:tcPr>
            <w:tcW w:w="1328" w:type="dxa"/>
            <w:vAlign w:val="center"/>
          </w:tcPr>
          <w:p w14:paraId="1DA472D8" w14:textId="35767AFA" w:rsidR="00472612" w:rsidRPr="00472612" w:rsidRDefault="00472612" w:rsidP="00472612">
            <w:pPr>
              <w:widowControl w:val="0"/>
              <w:rPr>
                <w:rFonts w:ascii="Segoe UI" w:hAnsi="Segoe UI" w:cs="Segoe UI"/>
              </w:rPr>
            </w:pPr>
            <w:r w:rsidRPr="004204D9">
              <w:rPr>
                <w:rFonts w:ascii="Segoe UI" w:hAnsi="Segoe UI" w:cs="Segoe UI"/>
              </w:rPr>
              <w:t>CVE.ET2.1</w:t>
            </w:r>
            <w:r>
              <w:rPr>
                <w:rFonts w:ascii="Segoe UI" w:hAnsi="Segoe UI" w:cs="Segoe UI"/>
              </w:rPr>
              <w:t>.5</w:t>
            </w:r>
          </w:p>
        </w:tc>
        <w:tc>
          <w:tcPr>
            <w:tcW w:w="5464" w:type="dxa"/>
            <w:vAlign w:val="center"/>
          </w:tcPr>
          <w:p w14:paraId="48D68C5B" w14:textId="0FE439CB" w:rsidR="00472612" w:rsidRPr="00472612" w:rsidRDefault="00472612" w:rsidP="00472612">
            <w:pPr>
              <w:widowControl w:val="0"/>
              <w:spacing w:before="60" w:after="60"/>
              <w:rPr>
                <w:rFonts w:ascii="Segoe UI" w:hAnsi="Segoe UI" w:cs="Segoe UI"/>
              </w:rPr>
            </w:pPr>
            <w:r w:rsidRPr="00472612">
              <w:rPr>
                <w:rFonts w:ascii="Segoe UI" w:hAnsi="Segoe UI" w:cs="Segoe UI"/>
              </w:rPr>
              <w:t xml:space="preserve">List characteristics that make someone ready to work including appropriate personal appearance and grooming, punctual, good communicator, responsible, honest, and integrity. </w:t>
            </w:r>
          </w:p>
        </w:tc>
        <w:tc>
          <w:tcPr>
            <w:tcW w:w="2205" w:type="dxa"/>
            <w:vAlign w:val="center"/>
          </w:tcPr>
          <w:p w14:paraId="69D34843" w14:textId="4189C7C9" w:rsidR="00472612" w:rsidRPr="00472612" w:rsidRDefault="00472612" w:rsidP="00472612">
            <w:pPr>
              <w:widowControl w:val="0"/>
              <w:jc w:val="center"/>
              <w:rPr>
                <w:rFonts w:ascii="Segoe UI" w:hAnsi="Segoe UI" w:cs="Segoe UI"/>
              </w:rPr>
            </w:pPr>
            <w:r w:rsidRPr="00472612">
              <w:rPr>
                <w:rFonts w:ascii="Segoe UI" w:hAnsi="Segoe UI" w:cs="Segoe UI"/>
              </w:rPr>
              <w:t>CV12.1.4</w:t>
            </w:r>
          </w:p>
        </w:tc>
      </w:tr>
      <w:tr w:rsidR="00472612" w:rsidRPr="00472612" w14:paraId="7530F46A" w14:textId="77777777" w:rsidTr="00472612">
        <w:tc>
          <w:tcPr>
            <w:tcW w:w="467" w:type="dxa"/>
            <w:vMerge/>
            <w:shd w:val="clear" w:color="auto" w:fill="F2F2F2" w:themeFill="background1" w:themeFillShade="F2"/>
            <w:vAlign w:val="center"/>
          </w:tcPr>
          <w:p w14:paraId="25F153BC" w14:textId="77777777" w:rsidR="00472612" w:rsidRPr="00472612" w:rsidRDefault="00472612" w:rsidP="00472612">
            <w:pPr>
              <w:spacing w:before="60" w:after="60"/>
              <w:rPr>
                <w:rFonts w:ascii="Segoe UI" w:hAnsi="Segoe UI" w:cs="Segoe UI"/>
              </w:rPr>
            </w:pPr>
          </w:p>
        </w:tc>
        <w:tc>
          <w:tcPr>
            <w:tcW w:w="1328" w:type="dxa"/>
            <w:vAlign w:val="center"/>
          </w:tcPr>
          <w:p w14:paraId="36261B14" w14:textId="1D589819" w:rsidR="00472612" w:rsidRPr="00472612" w:rsidRDefault="00472612" w:rsidP="00472612">
            <w:pPr>
              <w:widowControl w:val="0"/>
              <w:rPr>
                <w:rFonts w:ascii="Segoe UI" w:hAnsi="Segoe UI" w:cs="Segoe UI"/>
              </w:rPr>
            </w:pPr>
            <w:r w:rsidRPr="004204D9">
              <w:rPr>
                <w:rFonts w:ascii="Segoe UI" w:hAnsi="Segoe UI" w:cs="Segoe UI"/>
              </w:rPr>
              <w:t>CVE.ET2.1</w:t>
            </w:r>
            <w:r>
              <w:rPr>
                <w:rFonts w:ascii="Segoe UI" w:hAnsi="Segoe UI" w:cs="Segoe UI"/>
              </w:rPr>
              <w:t>.6</w:t>
            </w:r>
          </w:p>
        </w:tc>
        <w:tc>
          <w:tcPr>
            <w:tcW w:w="5464" w:type="dxa"/>
            <w:vAlign w:val="center"/>
          </w:tcPr>
          <w:p w14:paraId="6EE9A88D" w14:textId="5512F0B1" w:rsidR="00472612" w:rsidRPr="00472612" w:rsidRDefault="00472612" w:rsidP="00472612">
            <w:pPr>
              <w:widowControl w:val="0"/>
              <w:spacing w:before="60" w:after="60"/>
              <w:rPr>
                <w:rFonts w:ascii="Segoe UI" w:hAnsi="Segoe UI" w:cs="Segoe UI"/>
              </w:rPr>
            </w:pPr>
            <w:r w:rsidRPr="00472612">
              <w:rPr>
                <w:rFonts w:ascii="Segoe UI" w:hAnsi="Segoe UI" w:cs="Segoe UI"/>
              </w:rPr>
              <w:t>Prioritize PPE for personal purc</w:t>
            </w:r>
            <w:r>
              <w:rPr>
                <w:rFonts w:ascii="Segoe UI" w:hAnsi="Segoe UI" w:cs="Segoe UI"/>
              </w:rPr>
              <w:t>hase based on level of learning.</w:t>
            </w:r>
          </w:p>
        </w:tc>
        <w:tc>
          <w:tcPr>
            <w:tcW w:w="2205" w:type="dxa"/>
            <w:vAlign w:val="center"/>
          </w:tcPr>
          <w:p w14:paraId="7E9898C6" w14:textId="77777777" w:rsidR="00472612" w:rsidRPr="00472612" w:rsidRDefault="00472612" w:rsidP="00472612">
            <w:pPr>
              <w:widowControl w:val="0"/>
              <w:jc w:val="center"/>
              <w:rPr>
                <w:rFonts w:ascii="Segoe UI" w:hAnsi="Segoe UI" w:cs="Segoe UI"/>
              </w:rPr>
            </w:pPr>
            <w:r w:rsidRPr="00472612">
              <w:rPr>
                <w:rFonts w:ascii="Segoe UI" w:hAnsi="Segoe UI" w:cs="Segoe UI"/>
              </w:rPr>
              <w:t>CV12.5.3</w:t>
            </w:r>
          </w:p>
          <w:p w14:paraId="14F424B5" w14:textId="3F29E70E" w:rsidR="00472612" w:rsidRPr="00472612" w:rsidRDefault="00472612" w:rsidP="00472612">
            <w:pPr>
              <w:widowControl w:val="0"/>
              <w:jc w:val="center"/>
              <w:rPr>
                <w:rFonts w:ascii="Segoe UI" w:hAnsi="Segoe UI" w:cs="Segoe UI"/>
              </w:rPr>
            </w:pPr>
            <w:r w:rsidRPr="00472612">
              <w:rPr>
                <w:rFonts w:ascii="Segoe UI" w:hAnsi="Segoe UI" w:cs="Segoe UI"/>
              </w:rPr>
              <w:t>CV12.1.4</w:t>
            </w:r>
          </w:p>
        </w:tc>
      </w:tr>
    </w:tbl>
    <w:p w14:paraId="099B78B3" w14:textId="77777777" w:rsidR="00B710A0" w:rsidRPr="00472612" w:rsidRDefault="00B710A0" w:rsidP="00B710A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B710A0" w:rsidRPr="00472612" w14:paraId="681CF139" w14:textId="77777777" w:rsidTr="00B710A0">
        <w:tc>
          <w:tcPr>
            <w:tcW w:w="1795" w:type="dxa"/>
            <w:gridSpan w:val="2"/>
            <w:shd w:val="clear" w:color="auto" w:fill="F2F2F2" w:themeFill="background1" w:themeFillShade="F2"/>
            <w:vAlign w:val="center"/>
          </w:tcPr>
          <w:p w14:paraId="2C722C37" w14:textId="1A2C7AA5" w:rsidR="00B710A0" w:rsidRPr="00472612" w:rsidRDefault="00472612" w:rsidP="00B710A0">
            <w:pPr>
              <w:widowControl w:val="0"/>
              <w:rPr>
                <w:rFonts w:ascii="Segoe UI" w:hAnsi="Segoe UI" w:cs="Segoe UI"/>
              </w:rPr>
            </w:pPr>
            <w:r>
              <w:rPr>
                <w:rFonts w:ascii="Segoe UI" w:hAnsi="Segoe UI" w:cs="Segoe UI"/>
              </w:rPr>
              <w:t>CVE.ET2.2</w:t>
            </w:r>
          </w:p>
        </w:tc>
        <w:tc>
          <w:tcPr>
            <w:tcW w:w="5464" w:type="dxa"/>
            <w:shd w:val="clear" w:color="auto" w:fill="F2F2F2" w:themeFill="background1" w:themeFillShade="F2"/>
            <w:vAlign w:val="center"/>
          </w:tcPr>
          <w:p w14:paraId="331714DF" w14:textId="4DD2FD1A" w:rsidR="00B710A0" w:rsidRPr="00472612" w:rsidRDefault="00472612" w:rsidP="00B710A0">
            <w:pPr>
              <w:spacing w:before="60" w:after="60"/>
              <w:rPr>
                <w:rFonts w:ascii="Segoe UI" w:hAnsi="Segoe UI" w:cs="Segoe UI"/>
              </w:rPr>
            </w:pPr>
            <w:r>
              <w:rPr>
                <w:rFonts w:ascii="Segoe UI" w:hAnsi="Segoe UI" w:cs="Segoe UI"/>
              </w:rPr>
              <w:t>S</w:t>
            </w:r>
            <w:r w:rsidRPr="00472612">
              <w:rPr>
                <w:rFonts w:ascii="Segoe UI" w:hAnsi="Segoe UI" w:cs="Segoe UI"/>
              </w:rPr>
              <w:t>tudents will understand and be able to utilize measurement devices and evaluate when each is necessary</w:t>
            </w:r>
            <w:r>
              <w:rPr>
                <w:rFonts w:ascii="Segoe UI" w:hAnsi="Segoe UI" w:cs="Segoe UI"/>
              </w:rPr>
              <w:t>.</w:t>
            </w:r>
          </w:p>
        </w:tc>
        <w:tc>
          <w:tcPr>
            <w:tcW w:w="2205" w:type="dxa"/>
            <w:shd w:val="clear" w:color="auto" w:fill="F2F2F2" w:themeFill="background1" w:themeFillShade="F2"/>
            <w:vAlign w:val="center"/>
          </w:tcPr>
          <w:p w14:paraId="17886F27" w14:textId="77777777" w:rsidR="00B710A0" w:rsidRPr="00472612" w:rsidRDefault="00B710A0" w:rsidP="00B710A0">
            <w:pPr>
              <w:spacing w:before="60" w:after="60"/>
              <w:jc w:val="center"/>
              <w:rPr>
                <w:rFonts w:ascii="Segoe UI" w:hAnsi="Segoe UI" w:cs="Segoe UI"/>
              </w:rPr>
            </w:pPr>
            <w:r w:rsidRPr="00472612">
              <w:rPr>
                <w:rFonts w:ascii="Segoe UI" w:hAnsi="Segoe UI" w:cs="Segoe UI"/>
              </w:rPr>
              <w:t>Standard Reference</w:t>
            </w:r>
          </w:p>
        </w:tc>
      </w:tr>
      <w:tr w:rsidR="00472612" w:rsidRPr="00472612" w14:paraId="4FCE108E" w14:textId="77777777" w:rsidTr="00472612">
        <w:tc>
          <w:tcPr>
            <w:tcW w:w="467" w:type="dxa"/>
            <w:vMerge w:val="restart"/>
            <w:shd w:val="clear" w:color="auto" w:fill="F2F2F2" w:themeFill="background1" w:themeFillShade="F2"/>
            <w:vAlign w:val="center"/>
          </w:tcPr>
          <w:p w14:paraId="395F118B" w14:textId="77777777" w:rsidR="00472612" w:rsidRPr="00472612" w:rsidRDefault="00472612" w:rsidP="00472612">
            <w:pPr>
              <w:spacing w:before="60" w:after="60"/>
              <w:rPr>
                <w:rFonts w:ascii="Segoe UI" w:hAnsi="Segoe UI" w:cs="Segoe UI"/>
              </w:rPr>
            </w:pPr>
          </w:p>
        </w:tc>
        <w:tc>
          <w:tcPr>
            <w:tcW w:w="1328" w:type="dxa"/>
            <w:vAlign w:val="center"/>
          </w:tcPr>
          <w:p w14:paraId="0F30C250" w14:textId="3F70AC15" w:rsidR="00472612" w:rsidRPr="00472612" w:rsidRDefault="00472612" w:rsidP="00472612">
            <w:pPr>
              <w:widowControl w:val="0"/>
              <w:spacing w:before="60" w:after="60"/>
              <w:rPr>
                <w:rFonts w:ascii="Segoe UI" w:hAnsi="Segoe UI" w:cs="Segoe UI"/>
              </w:rPr>
            </w:pPr>
            <w:r w:rsidRPr="00EF42BA">
              <w:rPr>
                <w:rFonts w:ascii="Segoe UI" w:hAnsi="Segoe UI" w:cs="Segoe UI"/>
              </w:rPr>
              <w:t>CVE.ET2.2</w:t>
            </w:r>
            <w:r>
              <w:rPr>
                <w:rFonts w:ascii="Segoe UI" w:hAnsi="Segoe UI" w:cs="Segoe UI"/>
              </w:rPr>
              <w:t>.1</w:t>
            </w:r>
          </w:p>
        </w:tc>
        <w:tc>
          <w:tcPr>
            <w:tcW w:w="5464" w:type="dxa"/>
            <w:vAlign w:val="center"/>
          </w:tcPr>
          <w:p w14:paraId="5C9B2F1C" w14:textId="5A1610AD" w:rsidR="00472612" w:rsidRPr="00472612" w:rsidRDefault="00472612" w:rsidP="00472612">
            <w:pPr>
              <w:spacing w:before="60" w:after="60"/>
              <w:rPr>
                <w:rFonts w:ascii="Segoe UI" w:hAnsi="Segoe UI" w:cs="Segoe UI"/>
              </w:rPr>
            </w:pPr>
            <w:r>
              <w:rPr>
                <w:rFonts w:ascii="Segoe UI" w:hAnsi="Segoe UI" w:cs="Segoe UI"/>
              </w:rPr>
              <w:t xml:space="preserve"> Utilize</w:t>
            </w:r>
            <w:r w:rsidRPr="00472612">
              <w:rPr>
                <w:rFonts w:ascii="Segoe UI" w:hAnsi="Segoe UI" w:cs="Segoe UI"/>
              </w:rPr>
              <w:t xml:space="preserve"> a scale</w:t>
            </w:r>
            <w:r>
              <w:rPr>
                <w:rFonts w:ascii="Segoe UI" w:hAnsi="Segoe UI" w:cs="Segoe UI"/>
              </w:rPr>
              <w:t>.</w:t>
            </w:r>
          </w:p>
        </w:tc>
        <w:tc>
          <w:tcPr>
            <w:tcW w:w="2205" w:type="dxa"/>
            <w:vAlign w:val="center"/>
          </w:tcPr>
          <w:p w14:paraId="486B19EA" w14:textId="3BC81157" w:rsidR="00472612" w:rsidRPr="00472612" w:rsidRDefault="00472612" w:rsidP="00472612">
            <w:pPr>
              <w:widowControl w:val="0"/>
              <w:jc w:val="center"/>
              <w:rPr>
                <w:rFonts w:ascii="Segoe UI" w:hAnsi="Segoe UI" w:cs="Segoe UI"/>
              </w:rPr>
            </w:pPr>
            <w:r w:rsidRPr="00472612">
              <w:rPr>
                <w:rFonts w:ascii="Segoe UI" w:hAnsi="Segoe UI" w:cs="Segoe UI"/>
              </w:rPr>
              <w:t>CV12.5.3</w:t>
            </w:r>
          </w:p>
        </w:tc>
      </w:tr>
      <w:tr w:rsidR="00472612" w:rsidRPr="00472612" w14:paraId="1687750A" w14:textId="77777777" w:rsidTr="00472612">
        <w:tc>
          <w:tcPr>
            <w:tcW w:w="467" w:type="dxa"/>
            <w:vMerge/>
            <w:shd w:val="clear" w:color="auto" w:fill="F2F2F2" w:themeFill="background1" w:themeFillShade="F2"/>
            <w:vAlign w:val="center"/>
          </w:tcPr>
          <w:p w14:paraId="2F5DFCAA" w14:textId="77777777" w:rsidR="00472612" w:rsidRPr="00472612" w:rsidRDefault="00472612" w:rsidP="00472612">
            <w:pPr>
              <w:spacing w:before="60" w:after="60"/>
              <w:rPr>
                <w:rFonts w:ascii="Segoe UI" w:hAnsi="Segoe UI" w:cs="Segoe UI"/>
              </w:rPr>
            </w:pPr>
          </w:p>
        </w:tc>
        <w:tc>
          <w:tcPr>
            <w:tcW w:w="1328" w:type="dxa"/>
            <w:vAlign w:val="center"/>
          </w:tcPr>
          <w:p w14:paraId="43B2E0DF" w14:textId="60866BCE" w:rsidR="00472612" w:rsidRPr="00472612" w:rsidRDefault="00472612" w:rsidP="00472612">
            <w:pPr>
              <w:widowControl w:val="0"/>
              <w:spacing w:before="60" w:after="60"/>
              <w:rPr>
                <w:rFonts w:ascii="Segoe UI" w:hAnsi="Segoe UI" w:cs="Segoe UI"/>
              </w:rPr>
            </w:pPr>
            <w:r w:rsidRPr="00EF42BA">
              <w:rPr>
                <w:rFonts w:ascii="Segoe UI" w:hAnsi="Segoe UI" w:cs="Segoe UI"/>
              </w:rPr>
              <w:t>CVE.ET2.2</w:t>
            </w:r>
            <w:r>
              <w:rPr>
                <w:rFonts w:ascii="Segoe UI" w:hAnsi="Segoe UI" w:cs="Segoe UI"/>
              </w:rPr>
              <w:t>.2</w:t>
            </w:r>
          </w:p>
        </w:tc>
        <w:tc>
          <w:tcPr>
            <w:tcW w:w="5464" w:type="dxa"/>
            <w:vAlign w:val="center"/>
          </w:tcPr>
          <w:p w14:paraId="4069A00E" w14:textId="424C55F7" w:rsidR="00472612" w:rsidRPr="00472612" w:rsidRDefault="00472612" w:rsidP="00472612">
            <w:pPr>
              <w:spacing w:before="60" w:after="60"/>
              <w:rPr>
                <w:rFonts w:ascii="Segoe UI" w:hAnsi="Segoe UI" w:cs="Segoe UI"/>
              </w:rPr>
            </w:pPr>
            <w:r>
              <w:rPr>
                <w:rFonts w:ascii="Segoe UI" w:hAnsi="Segoe UI" w:cs="Segoe UI"/>
              </w:rPr>
              <w:t xml:space="preserve"> Utilize </w:t>
            </w:r>
            <w:r w:rsidRPr="00472612">
              <w:rPr>
                <w:rFonts w:ascii="Segoe UI" w:hAnsi="Segoe UI" w:cs="Segoe UI"/>
              </w:rPr>
              <w:t xml:space="preserve">a </w:t>
            </w:r>
            <w:proofErr w:type="spellStart"/>
            <w:r w:rsidRPr="00472612">
              <w:rPr>
                <w:rFonts w:ascii="Segoe UI" w:hAnsi="Segoe UI" w:cs="Segoe UI"/>
              </w:rPr>
              <w:t>vernier</w:t>
            </w:r>
            <w:proofErr w:type="spellEnd"/>
            <w:r w:rsidRPr="00472612">
              <w:rPr>
                <w:rFonts w:ascii="Segoe UI" w:hAnsi="Segoe UI" w:cs="Segoe UI"/>
              </w:rPr>
              <w:t xml:space="preserve"> caliper</w:t>
            </w:r>
            <w:r>
              <w:rPr>
                <w:rFonts w:ascii="Segoe UI" w:hAnsi="Segoe UI" w:cs="Segoe UI"/>
              </w:rPr>
              <w:t>.</w:t>
            </w:r>
          </w:p>
        </w:tc>
        <w:tc>
          <w:tcPr>
            <w:tcW w:w="2205" w:type="dxa"/>
            <w:vAlign w:val="center"/>
          </w:tcPr>
          <w:p w14:paraId="2F2E1925" w14:textId="054E1D56" w:rsidR="00472612" w:rsidRPr="00472612" w:rsidRDefault="00472612" w:rsidP="00472612">
            <w:pPr>
              <w:spacing w:before="60" w:after="60"/>
              <w:jc w:val="center"/>
              <w:rPr>
                <w:rFonts w:ascii="Segoe UI" w:hAnsi="Segoe UI" w:cs="Segoe UI"/>
              </w:rPr>
            </w:pPr>
            <w:r w:rsidRPr="00472612">
              <w:rPr>
                <w:rFonts w:ascii="Segoe UI" w:hAnsi="Segoe UI" w:cs="Segoe UI"/>
              </w:rPr>
              <w:t>CV12.5.3</w:t>
            </w:r>
          </w:p>
        </w:tc>
      </w:tr>
      <w:tr w:rsidR="00472612" w:rsidRPr="00472612" w14:paraId="4F8EBE36" w14:textId="77777777" w:rsidTr="00472612">
        <w:tc>
          <w:tcPr>
            <w:tcW w:w="467" w:type="dxa"/>
            <w:vMerge/>
            <w:shd w:val="clear" w:color="auto" w:fill="F2F2F2" w:themeFill="background1" w:themeFillShade="F2"/>
            <w:vAlign w:val="center"/>
          </w:tcPr>
          <w:p w14:paraId="65A1B6E1" w14:textId="77777777" w:rsidR="00472612" w:rsidRPr="00472612" w:rsidRDefault="00472612" w:rsidP="00472612">
            <w:pPr>
              <w:spacing w:before="60" w:after="60"/>
              <w:rPr>
                <w:rFonts w:ascii="Segoe UI" w:hAnsi="Segoe UI" w:cs="Segoe UI"/>
              </w:rPr>
            </w:pPr>
          </w:p>
        </w:tc>
        <w:tc>
          <w:tcPr>
            <w:tcW w:w="1328" w:type="dxa"/>
            <w:vAlign w:val="center"/>
          </w:tcPr>
          <w:p w14:paraId="07F1C310" w14:textId="1FE2B74C" w:rsidR="00472612" w:rsidRPr="00472612" w:rsidRDefault="00472612" w:rsidP="00472612">
            <w:pPr>
              <w:widowControl w:val="0"/>
              <w:spacing w:before="60" w:after="60"/>
              <w:rPr>
                <w:rFonts w:ascii="Segoe UI" w:hAnsi="Segoe UI" w:cs="Segoe UI"/>
              </w:rPr>
            </w:pPr>
            <w:r w:rsidRPr="00EF42BA">
              <w:rPr>
                <w:rFonts w:ascii="Segoe UI" w:hAnsi="Segoe UI" w:cs="Segoe UI"/>
              </w:rPr>
              <w:t>CVE.ET2.2</w:t>
            </w:r>
            <w:r>
              <w:rPr>
                <w:rFonts w:ascii="Segoe UI" w:hAnsi="Segoe UI" w:cs="Segoe UI"/>
              </w:rPr>
              <w:t>.3</w:t>
            </w:r>
          </w:p>
        </w:tc>
        <w:tc>
          <w:tcPr>
            <w:tcW w:w="5464" w:type="dxa"/>
            <w:vAlign w:val="center"/>
          </w:tcPr>
          <w:p w14:paraId="60D4F0D0" w14:textId="5DEC72EB" w:rsidR="00472612" w:rsidRPr="00472612" w:rsidRDefault="00472612" w:rsidP="00472612">
            <w:pPr>
              <w:spacing w:before="60" w:after="60"/>
              <w:rPr>
                <w:rFonts w:ascii="Segoe UI" w:hAnsi="Segoe UI" w:cs="Segoe UI"/>
              </w:rPr>
            </w:pPr>
            <w:r>
              <w:rPr>
                <w:rFonts w:ascii="Segoe UI" w:hAnsi="Segoe UI" w:cs="Segoe UI"/>
              </w:rPr>
              <w:t xml:space="preserve"> Utilize</w:t>
            </w:r>
            <w:r w:rsidRPr="00472612">
              <w:rPr>
                <w:rFonts w:ascii="Segoe UI" w:hAnsi="Segoe UI" w:cs="Segoe UI"/>
              </w:rPr>
              <w:t xml:space="preserve"> a micrometer</w:t>
            </w:r>
            <w:r>
              <w:rPr>
                <w:rFonts w:ascii="Segoe UI" w:hAnsi="Segoe UI" w:cs="Segoe UI"/>
              </w:rPr>
              <w:t>.</w:t>
            </w:r>
          </w:p>
        </w:tc>
        <w:tc>
          <w:tcPr>
            <w:tcW w:w="2205" w:type="dxa"/>
            <w:vAlign w:val="center"/>
          </w:tcPr>
          <w:p w14:paraId="642737A6" w14:textId="20C820D8" w:rsidR="00472612" w:rsidRPr="00472612" w:rsidRDefault="00472612" w:rsidP="00472612">
            <w:pPr>
              <w:spacing w:before="60" w:after="60"/>
              <w:jc w:val="center"/>
              <w:rPr>
                <w:rFonts w:ascii="Segoe UI" w:hAnsi="Segoe UI" w:cs="Segoe UI"/>
              </w:rPr>
            </w:pPr>
            <w:r w:rsidRPr="00472612">
              <w:rPr>
                <w:rFonts w:ascii="Segoe UI" w:hAnsi="Segoe UI" w:cs="Segoe UI"/>
              </w:rPr>
              <w:t>CV12.5.3</w:t>
            </w:r>
          </w:p>
        </w:tc>
      </w:tr>
      <w:tr w:rsidR="00472612" w:rsidRPr="00472612" w14:paraId="0DFC73F1" w14:textId="77777777" w:rsidTr="00472612">
        <w:tc>
          <w:tcPr>
            <w:tcW w:w="467" w:type="dxa"/>
            <w:vMerge/>
            <w:shd w:val="clear" w:color="auto" w:fill="F2F2F2" w:themeFill="background1" w:themeFillShade="F2"/>
            <w:vAlign w:val="center"/>
          </w:tcPr>
          <w:p w14:paraId="3223EE77" w14:textId="77777777" w:rsidR="00472612" w:rsidRPr="00472612" w:rsidRDefault="00472612" w:rsidP="00472612">
            <w:pPr>
              <w:spacing w:before="60" w:after="60"/>
              <w:rPr>
                <w:rFonts w:ascii="Segoe UI" w:hAnsi="Segoe UI" w:cs="Segoe UI"/>
              </w:rPr>
            </w:pPr>
          </w:p>
        </w:tc>
        <w:tc>
          <w:tcPr>
            <w:tcW w:w="1328" w:type="dxa"/>
            <w:vAlign w:val="center"/>
          </w:tcPr>
          <w:p w14:paraId="278024B2" w14:textId="579EA2F1" w:rsidR="00472612" w:rsidRPr="00472612" w:rsidRDefault="00472612" w:rsidP="00472612">
            <w:pPr>
              <w:widowControl w:val="0"/>
              <w:spacing w:before="60" w:after="60"/>
              <w:rPr>
                <w:rFonts w:ascii="Segoe UI" w:hAnsi="Segoe UI" w:cs="Segoe UI"/>
              </w:rPr>
            </w:pPr>
            <w:r w:rsidRPr="00EF42BA">
              <w:rPr>
                <w:rFonts w:ascii="Segoe UI" w:hAnsi="Segoe UI" w:cs="Segoe UI"/>
              </w:rPr>
              <w:t>CVE.ET2.2</w:t>
            </w:r>
            <w:r>
              <w:rPr>
                <w:rFonts w:ascii="Segoe UI" w:hAnsi="Segoe UI" w:cs="Segoe UI"/>
              </w:rPr>
              <w:t>.4</w:t>
            </w:r>
          </w:p>
        </w:tc>
        <w:tc>
          <w:tcPr>
            <w:tcW w:w="5464" w:type="dxa"/>
            <w:vAlign w:val="center"/>
          </w:tcPr>
          <w:p w14:paraId="7A0C95DB" w14:textId="089C3B21" w:rsidR="00472612" w:rsidRPr="00472612" w:rsidRDefault="00472612" w:rsidP="00472612">
            <w:pPr>
              <w:spacing w:before="60" w:after="60"/>
              <w:rPr>
                <w:rFonts w:ascii="Segoe UI" w:hAnsi="Segoe UI" w:cs="Segoe UI"/>
              </w:rPr>
            </w:pPr>
            <w:r>
              <w:rPr>
                <w:rFonts w:ascii="Segoe UI" w:hAnsi="Segoe UI" w:cs="Segoe UI"/>
              </w:rPr>
              <w:t xml:space="preserve"> Utilize</w:t>
            </w:r>
            <w:r w:rsidRPr="00472612">
              <w:rPr>
                <w:rFonts w:ascii="Segoe UI" w:hAnsi="Segoe UI" w:cs="Segoe UI"/>
              </w:rPr>
              <w:t xml:space="preserve"> a protractor</w:t>
            </w:r>
            <w:r>
              <w:rPr>
                <w:rFonts w:ascii="Segoe UI" w:hAnsi="Segoe UI" w:cs="Segoe UI"/>
              </w:rPr>
              <w:t>.</w:t>
            </w:r>
          </w:p>
        </w:tc>
        <w:tc>
          <w:tcPr>
            <w:tcW w:w="2205" w:type="dxa"/>
            <w:vAlign w:val="center"/>
          </w:tcPr>
          <w:p w14:paraId="4FDDE08D" w14:textId="38A0C594" w:rsidR="00472612" w:rsidRPr="00472612" w:rsidRDefault="00472612" w:rsidP="00472612">
            <w:pPr>
              <w:spacing w:before="60" w:after="60"/>
              <w:jc w:val="center"/>
              <w:rPr>
                <w:rFonts w:ascii="Segoe UI" w:hAnsi="Segoe UI" w:cs="Segoe UI"/>
              </w:rPr>
            </w:pPr>
            <w:r w:rsidRPr="00472612">
              <w:rPr>
                <w:rFonts w:ascii="Segoe UI" w:hAnsi="Segoe UI" w:cs="Segoe UI"/>
              </w:rPr>
              <w:t>CV12.5.3</w:t>
            </w:r>
          </w:p>
        </w:tc>
      </w:tr>
      <w:tr w:rsidR="00472612" w:rsidRPr="00472612" w14:paraId="7C5AC7C1" w14:textId="77777777" w:rsidTr="00472612">
        <w:tc>
          <w:tcPr>
            <w:tcW w:w="467" w:type="dxa"/>
            <w:vMerge/>
            <w:shd w:val="clear" w:color="auto" w:fill="F2F2F2" w:themeFill="background1" w:themeFillShade="F2"/>
            <w:vAlign w:val="center"/>
          </w:tcPr>
          <w:p w14:paraId="28F89B8D" w14:textId="77777777" w:rsidR="00472612" w:rsidRPr="00472612" w:rsidRDefault="00472612" w:rsidP="00472612">
            <w:pPr>
              <w:spacing w:before="60" w:after="60"/>
              <w:rPr>
                <w:rFonts w:ascii="Segoe UI" w:hAnsi="Segoe UI" w:cs="Segoe UI"/>
              </w:rPr>
            </w:pPr>
          </w:p>
        </w:tc>
        <w:tc>
          <w:tcPr>
            <w:tcW w:w="1328" w:type="dxa"/>
            <w:vAlign w:val="center"/>
          </w:tcPr>
          <w:p w14:paraId="64743022" w14:textId="7BDDEA90" w:rsidR="00472612" w:rsidRPr="00472612" w:rsidRDefault="00472612" w:rsidP="00472612">
            <w:pPr>
              <w:widowControl w:val="0"/>
              <w:spacing w:before="60" w:after="60"/>
              <w:rPr>
                <w:rFonts w:ascii="Segoe UI" w:hAnsi="Segoe UI" w:cs="Segoe UI"/>
              </w:rPr>
            </w:pPr>
            <w:r w:rsidRPr="00EF42BA">
              <w:rPr>
                <w:rFonts w:ascii="Segoe UI" w:hAnsi="Segoe UI" w:cs="Segoe UI"/>
              </w:rPr>
              <w:t>CVE.ET2.2</w:t>
            </w:r>
            <w:r>
              <w:rPr>
                <w:rFonts w:ascii="Segoe UI" w:hAnsi="Segoe UI" w:cs="Segoe UI"/>
              </w:rPr>
              <w:t>.5</w:t>
            </w:r>
          </w:p>
        </w:tc>
        <w:tc>
          <w:tcPr>
            <w:tcW w:w="5464" w:type="dxa"/>
            <w:vAlign w:val="center"/>
          </w:tcPr>
          <w:p w14:paraId="5867863B" w14:textId="20D55AD9" w:rsidR="00472612" w:rsidRPr="00472612" w:rsidRDefault="00472612" w:rsidP="00472612">
            <w:pPr>
              <w:spacing w:before="60" w:after="60"/>
              <w:rPr>
                <w:rFonts w:ascii="Segoe UI" w:hAnsi="Segoe UI" w:cs="Segoe UI"/>
              </w:rPr>
            </w:pPr>
            <w:r>
              <w:rPr>
                <w:rFonts w:ascii="Segoe UI" w:hAnsi="Segoe UI" w:cs="Segoe UI"/>
              </w:rPr>
              <w:t xml:space="preserve"> Utilize</w:t>
            </w:r>
            <w:r w:rsidRPr="00472612">
              <w:rPr>
                <w:rFonts w:ascii="Segoe UI" w:hAnsi="Segoe UI" w:cs="Segoe UI"/>
              </w:rPr>
              <w:t xml:space="preserve"> a screw plate</w:t>
            </w:r>
            <w:r>
              <w:rPr>
                <w:rFonts w:ascii="Segoe UI" w:hAnsi="Segoe UI" w:cs="Segoe UI"/>
              </w:rPr>
              <w:t>.</w:t>
            </w:r>
          </w:p>
        </w:tc>
        <w:tc>
          <w:tcPr>
            <w:tcW w:w="2205" w:type="dxa"/>
            <w:vAlign w:val="center"/>
          </w:tcPr>
          <w:p w14:paraId="16956545" w14:textId="0AC880B5" w:rsidR="00472612" w:rsidRPr="00472612" w:rsidRDefault="00472612" w:rsidP="00472612">
            <w:pPr>
              <w:spacing w:before="60" w:after="60"/>
              <w:jc w:val="center"/>
              <w:rPr>
                <w:rFonts w:ascii="Segoe UI" w:hAnsi="Segoe UI" w:cs="Segoe UI"/>
              </w:rPr>
            </w:pPr>
            <w:r w:rsidRPr="00472612">
              <w:rPr>
                <w:rFonts w:ascii="Segoe UI" w:hAnsi="Segoe UI" w:cs="Segoe UI"/>
              </w:rPr>
              <w:t>CV12.5.3</w:t>
            </w:r>
          </w:p>
        </w:tc>
      </w:tr>
      <w:tr w:rsidR="00472612" w:rsidRPr="00472612" w14:paraId="7EF892A3" w14:textId="77777777" w:rsidTr="00472612">
        <w:tc>
          <w:tcPr>
            <w:tcW w:w="467" w:type="dxa"/>
            <w:vMerge/>
            <w:shd w:val="clear" w:color="auto" w:fill="F2F2F2" w:themeFill="background1" w:themeFillShade="F2"/>
            <w:vAlign w:val="center"/>
          </w:tcPr>
          <w:p w14:paraId="41AE2017" w14:textId="77777777" w:rsidR="00472612" w:rsidRPr="00472612" w:rsidRDefault="00472612" w:rsidP="00472612">
            <w:pPr>
              <w:spacing w:before="60" w:after="60"/>
              <w:rPr>
                <w:rFonts w:ascii="Segoe UI" w:hAnsi="Segoe UI" w:cs="Segoe UI"/>
              </w:rPr>
            </w:pPr>
          </w:p>
        </w:tc>
        <w:tc>
          <w:tcPr>
            <w:tcW w:w="1328" w:type="dxa"/>
            <w:vAlign w:val="center"/>
          </w:tcPr>
          <w:p w14:paraId="5011D843" w14:textId="0B7C8F8D" w:rsidR="00472612" w:rsidRPr="00472612" w:rsidRDefault="00472612" w:rsidP="00472612">
            <w:pPr>
              <w:widowControl w:val="0"/>
              <w:spacing w:before="60" w:after="60"/>
              <w:rPr>
                <w:rFonts w:ascii="Segoe UI" w:hAnsi="Segoe UI" w:cs="Segoe UI"/>
              </w:rPr>
            </w:pPr>
            <w:r w:rsidRPr="00EF42BA">
              <w:rPr>
                <w:rFonts w:ascii="Segoe UI" w:hAnsi="Segoe UI" w:cs="Segoe UI"/>
              </w:rPr>
              <w:t>CVE.ET2.2</w:t>
            </w:r>
            <w:r>
              <w:rPr>
                <w:rFonts w:ascii="Segoe UI" w:hAnsi="Segoe UI" w:cs="Segoe UI"/>
              </w:rPr>
              <w:t>.6</w:t>
            </w:r>
          </w:p>
        </w:tc>
        <w:tc>
          <w:tcPr>
            <w:tcW w:w="5464" w:type="dxa"/>
            <w:vAlign w:val="center"/>
          </w:tcPr>
          <w:p w14:paraId="57A26E3C" w14:textId="529F13D1" w:rsidR="00472612" w:rsidRPr="00472612" w:rsidRDefault="00472612" w:rsidP="00472612">
            <w:pPr>
              <w:spacing w:before="60" w:after="60"/>
              <w:rPr>
                <w:rFonts w:ascii="Segoe UI" w:hAnsi="Segoe UI" w:cs="Segoe UI"/>
              </w:rPr>
            </w:pPr>
            <w:r>
              <w:rPr>
                <w:rFonts w:ascii="Segoe UI" w:hAnsi="Segoe UI" w:cs="Segoe UI"/>
              </w:rPr>
              <w:t>Utilize</w:t>
            </w:r>
            <w:r w:rsidRPr="00472612">
              <w:rPr>
                <w:rFonts w:ascii="Segoe UI" w:hAnsi="Segoe UI" w:cs="Segoe UI"/>
              </w:rPr>
              <w:t xml:space="preserve"> a digital multimeter</w:t>
            </w:r>
            <w:r>
              <w:rPr>
                <w:rFonts w:ascii="Segoe UI" w:hAnsi="Segoe UI" w:cs="Segoe UI"/>
              </w:rPr>
              <w:t>.</w:t>
            </w:r>
          </w:p>
        </w:tc>
        <w:tc>
          <w:tcPr>
            <w:tcW w:w="2205" w:type="dxa"/>
            <w:vAlign w:val="center"/>
          </w:tcPr>
          <w:p w14:paraId="0D6BE338" w14:textId="48FE4D3C" w:rsidR="00472612" w:rsidRPr="00472612" w:rsidRDefault="00472612" w:rsidP="00472612">
            <w:pPr>
              <w:spacing w:before="60" w:after="60"/>
              <w:jc w:val="center"/>
              <w:rPr>
                <w:rFonts w:ascii="Segoe UI" w:hAnsi="Segoe UI" w:cs="Segoe UI"/>
              </w:rPr>
            </w:pPr>
            <w:r w:rsidRPr="00472612">
              <w:rPr>
                <w:rFonts w:ascii="Segoe UI" w:hAnsi="Segoe UI" w:cs="Segoe UI"/>
              </w:rPr>
              <w:t>CV12.5.3</w:t>
            </w:r>
          </w:p>
        </w:tc>
      </w:tr>
    </w:tbl>
    <w:p w14:paraId="1D00BA27" w14:textId="77777777" w:rsidR="00B710A0" w:rsidRPr="00472612" w:rsidRDefault="00B710A0" w:rsidP="00B710A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B710A0" w:rsidRPr="00472612" w14:paraId="3FB084D2" w14:textId="77777777" w:rsidTr="00B710A0">
        <w:tc>
          <w:tcPr>
            <w:tcW w:w="1795" w:type="dxa"/>
            <w:gridSpan w:val="2"/>
            <w:shd w:val="clear" w:color="auto" w:fill="F2F2F2" w:themeFill="background1" w:themeFillShade="F2"/>
            <w:vAlign w:val="center"/>
          </w:tcPr>
          <w:p w14:paraId="3FF2285C" w14:textId="49F2E388" w:rsidR="00B710A0" w:rsidRPr="00472612" w:rsidRDefault="00472612" w:rsidP="00B710A0">
            <w:pPr>
              <w:widowControl w:val="0"/>
              <w:rPr>
                <w:rFonts w:ascii="Segoe UI" w:hAnsi="Segoe UI" w:cs="Segoe UI"/>
              </w:rPr>
            </w:pPr>
            <w:r>
              <w:rPr>
                <w:rFonts w:ascii="Segoe UI" w:hAnsi="Segoe UI" w:cs="Segoe UI"/>
              </w:rPr>
              <w:t>CVE.ET2.3</w:t>
            </w:r>
          </w:p>
        </w:tc>
        <w:tc>
          <w:tcPr>
            <w:tcW w:w="5464" w:type="dxa"/>
            <w:shd w:val="clear" w:color="auto" w:fill="F2F2F2" w:themeFill="background1" w:themeFillShade="F2"/>
            <w:vAlign w:val="center"/>
          </w:tcPr>
          <w:p w14:paraId="4803221F" w14:textId="10759C42" w:rsidR="00B710A0" w:rsidRPr="00472612" w:rsidRDefault="00472612" w:rsidP="00B710A0">
            <w:pPr>
              <w:widowControl w:val="0"/>
              <w:rPr>
                <w:rFonts w:ascii="Segoe UI" w:hAnsi="Segoe UI" w:cs="Segoe UI"/>
              </w:rPr>
            </w:pPr>
            <w:r>
              <w:rPr>
                <w:rFonts w:ascii="Segoe UI" w:hAnsi="Segoe UI" w:cs="Segoe UI"/>
              </w:rPr>
              <w:t>S</w:t>
            </w:r>
            <w:r w:rsidRPr="00472612">
              <w:rPr>
                <w:rFonts w:ascii="Segoe UI" w:hAnsi="Segoe UI" w:cs="Segoe UI"/>
              </w:rPr>
              <w:t>tudents will identify and evaluate the usage of solar systems</w:t>
            </w:r>
            <w:r>
              <w:rPr>
                <w:rFonts w:ascii="Segoe UI" w:hAnsi="Segoe UI" w:cs="Segoe UI"/>
              </w:rPr>
              <w:t>.</w:t>
            </w:r>
          </w:p>
        </w:tc>
        <w:tc>
          <w:tcPr>
            <w:tcW w:w="2205" w:type="dxa"/>
            <w:shd w:val="clear" w:color="auto" w:fill="F2F2F2" w:themeFill="background1" w:themeFillShade="F2"/>
            <w:vAlign w:val="center"/>
          </w:tcPr>
          <w:p w14:paraId="3B40CACA" w14:textId="77777777" w:rsidR="00B710A0" w:rsidRPr="00472612" w:rsidRDefault="00B710A0" w:rsidP="00B710A0">
            <w:pPr>
              <w:spacing w:before="60" w:after="60"/>
              <w:jc w:val="center"/>
              <w:rPr>
                <w:rFonts w:ascii="Segoe UI" w:hAnsi="Segoe UI" w:cs="Segoe UI"/>
              </w:rPr>
            </w:pPr>
            <w:r w:rsidRPr="00472612">
              <w:rPr>
                <w:rFonts w:ascii="Segoe UI" w:hAnsi="Segoe UI" w:cs="Segoe UI"/>
              </w:rPr>
              <w:t>Standard Reference</w:t>
            </w:r>
          </w:p>
        </w:tc>
      </w:tr>
      <w:tr w:rsidR="00472612" w:rsidRPr="00472612" w14:paraId="41DA682D" w14:textId="77777777" w:rsidTr="00472612">
        <w:tc>
          <w:tcPr>
            <w:tcW w:w="467" w:type="dxa"/>
            <w:vMerge w:val="restart"/>
            <w:shd w:val="clear" w:color="auto" w:fill="F2F2F2" w:themeFill="background1" w:themeFillShade="F2"/>
            <w:vAlign w:val="center"/>
          </w:tcPr>
          <w:p w14:paraId="71E4332B" w14:textId="77777777" w:rsidR="00472612" w:rsidRPr="00472612" w:rsidRDefault="00472612" w:rsidP="00472612">
            <w:pPr>
              <w:spacing w:before="60" w:after="60"/>
              <w:rPr>
                <w:rFonts w:ascii="Segoe UI" w:hAnsi="Segoe UI" w:cs="Segoe UI"/>
              </w:rPr>
            </w:pPr>
          </w:p>
        </w:tc>
        <w:tc>
          <w:tcPr>
            <w:tcW w:w="1328" w:type="dxa"/>
            <w:vAlign w:val="center"/>
          </w:tcPr>
          <w:p w14:paraId="5A8BF261" w14:textId="6AD7E2D9" w:rsidR="00472612" w:rsidRPr="00472612" w:rsidRDefault="00472612" w:rsidP="00472612">
            <w:pPr>
              <w:widowControl w:val="0"/>
              <w:spacing w:before="60" w:after="60"/>
              <w:rPr>
                <w:rFonts w:ascii="Segoe UI" w:hAnsi="Segoe UI" w:cs="Segoe UI"/>
              </w:rPr>
            </w:pPr>
            <w:r w:rsidRPr="00B141D0">
              <w:rPr>
                <w:rFonts w:ascii="Segoe UI" w:hAnsi="Segoe UI" w:cs="Segoe UI"/>
              </w:rPr>
              <w:t>CVE.ET2.3</w:t>
            </w:r>
            <w:r>
              <w:rPr>
                <w:rFonts w:ascii="Segoe UI" w:hAnsi="Segoe UI" w:cs="Segoe UI"/>
              </w:rPr>
              <w:t>.1</w:t>
            </w:r>
          </w:p>
        </w:tc>
        <w:tc>
          <w:tcPr>
            <w:tcW w:w="5464" w:type="dxa"/>
            <w:vAlign w:val="center"/>
          </w:tcPr>
          <w:p w14:paraId="45DE5385" w14:textId="7875889E" w:rsidR="00472612" w:rsidRPr="00472612" w:rsidRDefault="00472612" w:rsidP="00472612">
            <w:pPr>
              <w:spacing w:before="60" w:after="60"/>
              <w:rPr>
                <w:rFonts w:ascii="Segoe UI" w:hAnsi="Segoe UI" w:cs="Segoe UI"/>
              </w:rPr>
            </w:pPr>
            <w:r w:rsidRPr="00472612">
              <w:rPr>
                <w:rFonts w:ascii="Segoe UI" w:hAnsi="Segoe UI" w:cs="Segoe UI"/>
              </w:rPr>
              <w:t>Analyze single solar panel output</w:t>
            </w:r>
            <w:r>
              <w:rPr>
                <w:rFonts w:ascii="Segoe UI" w:hAnsi="Segoe UI" w:cs="Segoe UI"/>
              </w:rPr>
              <w:t>.</w:t>
            </w:r>
          </w:p>
        </w:tc>
        <w:tc>
          <w:tcPr>
            <w:tcW w:w="2205" w:type="dxa"/>
            <w:vAlign w:val="center"/>
          </w:tcPr>
          <w:p w14:paraId="2A776760" w14:textId="0AF83C90" w:rsidR="00472612" w:rsidRPr="00472612" w:rsidRDefault="00472612" w:rsidP="00472612">
            <w:pPr>
              <w:ind w:left="-15"/>
              <w:jc w:val="center"/>
              <w:rPr>
                <w:rFonts w:ascii="Segoe UI" w:hAnsi="Segoe UI" w:cs="Segoe UI"/>
              </w:rPr>
            </w:pPr>
            <w:r w:rsidRPr="00472612">
              <w:rPr>
                <w:rFonts w:ascii="Segoe UI" w:hAnsi="Segoe UI" w:cs="Segoe UI"/>
              </w:rPr>
              <w:t>CV12.5.4</w:t>
            </w:r>
          </w:p>
          <w:p w14:paraId="41C59428" w14:textId="703816B5" w:rsidR="00472612" w:rsidRPr="00472612" w:rsidRDefault="00472612" w:rsidP="00472612">
            <w:pPr>
              <w:ind w:left="-15"/>
              <w:jc w:val="center"/>
              <w:rPr>
                <w:rFonts w:ascii="Segoe UI" w:hAnsi="Segoe UI" w:cs="Segoe UI"/>
              </w:rPr>
            </w:pPr>
            <w:r w:rsidRPr="00472612">
              <w:rPr>
                <w:rFonts w:ascii="Segoe UI" w:hAnsi="Segoe UI" w:cs="Segoe UI"/>
              </w:rPr>
              <w:t>CV12.5.3</w:t>
            </w:r>
          </w:p>
          <w:p w14:paraId="53D1AAE8" w14:textId="32CC1903" w:rsidR="00472612" w:rsidRPr="00472612" w:rsidRDefault="00472612" w:rsidP="00472612">
            <w:pPr>
              <w:ind w:left="-15"/>
              <w:jc w:val="center"/>
              <w:rPr>
                <w:rFonts w:ascii="Segoe UI" w:hAnsi="Segoe UI" w:cs="Segoe UI"/>
              </w:rPr>
            </w:pPr>
            <w:r w:rsidRPr="00472612">
              <w:rPr>
                <w:rFonts w:ascii="Segoe UI" w:hAnsi="Segoe UI" w:cs="Segoe UI"/>
              </w:rPr>
              <w:t>CV12.5.2</w:t>
            </w:r>
          </w:p>
          <w:p w14:paraId="2D966119" w14:textId="5AE85A49" w:rsidR="00472612" w:rsidRPr="00472612" w:rsidRDefault="00472612" w:rsidP="00472612">
            <w:pPr>
              <w:ind w:left="-15"/>
              <w:jc w:val="center"/>
              <w:rPr>
                <w:rFonts w:ascii="Segoe UI" w:hAnsi="Segoe UI" w:cs="Segoe UI"/>
              </w:rPr>
            </w:pPr>
            <w:r w:rsidRPr="00472612">
              <w:rPr>
                <w:rFonts w:ascii="Segoe UI" w:hAnsi="Segoe UI" w:cs="Segoe UI"/>
              </w:rPr>
              <w:t>CV12.5.1</w:t>
            </w:r>
          </w:p>
          <w:p w14:paraId="7D17B540" w14:textId="1EDC8654" w:rsidR="00472612" w:rsidRPr="00472612" w:rsidRDefault="00472612" w:rsidP="00472612">
            <w:pPr>
              <w:ind w:left="-15"/>
              <w:jc w:val="center"/>
              <w:rPr>
                <w:rFonts w:ascii="Segoe UI" w:hAnsi="Segoe UI" w:cs="Segoe UI"/>
              </w:rPr>
            </w:pPr>
            <w:r w:rsidRPr="00472612">
              <w:rPr>
                <w:rFonts w:ascii="Segoe UI" w:hAnsi="Segoe UI" w:cs="Segoe UI"/>
              </w:rPr>
              <w:t>CV12.4.3</w:t>
            </w:r>
          </w:p>
          <w:p w14:paraId="119148CC" w14:textId="0D19F5E6" w:rsidR="00472612" w:rsidRPr="00472612" w:rsidRDefault="00472612" w:rsidP="00472612">
            <w:pPr>
              <w:ind w:left="-15"/>
              <w:jc w:val="center"/>
              <w:rPr>
                <w:rFonts w:ascii="Segoe UI" w:hAnsi="Segoe UI" w:cs="Segoe UI"/>
              </w:rPr>
            </w:pPr>
            <w:r w:rsidRPr="00472612">
              <w:rPr>
                <w:rFonts w:ascii="Segoe UI" w:hAnsi="Segoe UI" w:cs="Segoe UI"/>
              </w:rPr>
              <w:t>CV12.4.3</w:t>
            </w:r>
          </w:p>
          <w:p w14:paraId="0DA266FF" w14:textId="37FB2091" w:rsidR="00472612" w:rsidRPr="00472612" w:rsidRDefault="00472612" w:rsidP="00472612">
            <w:pPr>
              <w:ind w:left="-15"/>
              <w:jc w:val="center"/>
              <w:rPr>
                <w:rFonts w:ascii="Segoe UI" w:hAnsi="Segoe UI" w:cs="Segoe UI"/>
              </w:rPr>
            </w:pPr>
            <w:r w:rsidRPr="00472612">
              <w:rPr>
                <w:rFonts w:ascii="Segoe UI" w:hAnsi="Segoe UI" w:cs="Segoe UI"/>
              </w:rPr>
              <w:t>CV12.4.4</w:t>
            </w:r>
          </w:p>
          <w:p w14:paraId="2A55F08C" w14:textId="381D345E" w:rsidR="00472612" w:rsidRPr="00472612" w:rsidRDefault="00472612" w:rsidP="00472612">
            <w:pPr>
              <w:ind w:left="-15"/>
              <w:jc w:val="center"/>
              <w:rPr>
                <w:rFonts w:ascii="Segoe UI" w:hAnsi="Segoe UI" w:cs="Segoe UI"/>
              </w:rPr>
            </w:pPr>
            <w:r w:rsidRPr="00472612">
              <w:rPr>
                <w:rFonts w:ascii="Segoe UI" w:hAnsi="Segoe UI" w:cs="Segoe UI"/>
              </w:rPr>
              <w:t>CV12.2.1</w:t>
            </w:r>
          </w:p>
          <w:p w14:paraId="3DF9EF45" w14:textId="536EBDE2" w:rsidR="00472612" w:rsidRPr="00472612" w:rsidRDefault="00472612" w:rsidP="00472612">
            <w:pPr>
              <w:ind w:left="-15"/>
              <w:jc w:val="center"/>
              <w:rPr>
                <w:rFonts w:ascii="Segoe UI" w:hAnsi="Segoe UI" w:cs="Segoe UI"/>
              </w:rPr>
            </w:pPr>
            <w:r w:rsidRPr="00472612">
              <w:rPr>
                <w:rFonts w:ascii="Segoe UI" w:hAnsi="Segoe UI" w:cs="Segoe UI"/>
              </w:rPr>
              <w:t>CV12.2.2</w:t>
            </w:r>
          </w:p>
          <w:p w14:paraId="7D36FED0" w14:textId="631541CE" w:rsidR="00472612" w:rsidRPr="00472612" w:rsidRDefault="00472612" w:rsidP="00472612">
            <w:pPr>
              <w:ind w:left="-15"/>
              <w:jc w:val="center"/>
              <w:rPr>
                <w:rFonts w:ascii="Segoe UI" w:hAnsi="Segoe UI" w:cs="Segoe UI"/>
              </w:rPr>
            </w:pPr>
            <w:r w:rsidRPr="00472612">
              <w:rPr>
                <w:rFonts w:ascii="Segoe UI" w:hAnsi="Segoe UI" w:cs="Segoe UI"/>
              </w:rPr>
              <w:t>CV12.2.3</w:t>
            </w:r>
          </w:p>
        </w:tc>
      </w:tr>
      <w:tr w:rsidR="00472612" w:rsidRPr="00472612" w14:paraId="07676E96" w14:textId="77777777" w:rsidTr="00472612">
        <w:tc>
          <w:tcPr>
            <w:tcW w:w="467" w:type="dxa"/>
            <w:vMerge/>
            <w:shd w:val="clear" w:color="auto" w:fill="F2F2F2" w:themeFill="background1" w:themeFillShade="F2"/>
            <w:vAlign w:val="center"/>
          </w:tcPr>
          <w:p w14:paraId="72DB4E80" w14:textId="77777777" w:rsidR="00472612" w:rsidRPr="00472612" w:rsidRDefault="00472612" w:rsidP="00472612">
            <w:pPr>
              <w:spacing w:before="60" w:after="60"/>
              <w:rPr>
                <w:rFonts w:ascii="Segoe UI" w:hAnsi="Segoe UI" w:cs="Segoe UI"/>
              </w:rPr>
            </w:pPr>
          </w:p>
        </w:tc>
        <w:tc>
          <w:tcPr>
            <w:tcW w:w="1328" w:type="dxa"/>
            <w:vAlign w:val="center"/>
          </w:tcPr>
          <w:p w14:paraId="625F81A1" w14:textId="7726924B" w:rsidR="00472612" w:rsidRPr="00472612" w:rsidRDefault="00472612" w:rsidP="00472612">
            <w:pPr>
              <w:widowControl w:val="0"/>
              <w:spacing w:before="60" w:after="60"/>
              <w:rPr>
                <w:rFonts w:ascii="Segoe UI" w:hAnsi="Segoe UI" w:cs="Segoe UI"/>
              </w:rPr>
            </w:pPr>
            <w:r w:rsidRPr="00B141D0">
              <w:rPr>
                <w:rFonts w:ascii="Segoe UI" w:hAnsi="Segoe UI" w:cs="Segoe UI"/>
              </w:rPr>
              <w:t>CVE.ET2.3</w:t>
            </w:r>
            <w:r>
              <w:rPr>
                <w:rFonts w:ascii="Segoe UI" w:hAnsi="Segoe UI" w:cs="Segoe UI"/>
              </w:rPr>
              <w:t>.2</w:t>
            </w:r>
          </w:p>
        </w:tc>
        <w:tc>
          <w:tcPr>
            <w:tcW w:w="5464" w:type="dxa"/>
            <w:vAlign w:val="center"/>
          </w:tcPr>
          <w:p w14:paraId="04FCE485" w14:textId="3C6414CB" w:rsidR="00472612" w:rsidRPr="00472612" w:rsidRDefault="00472612" w:rsidP="00472612">
            <w:pPr>
              <w:spacing w:before="60" w:after="60"/>
              <w:rPr>
                <w:rFonts w:ascii="Segoe UI" w:hAnsi="Segoe UI" w:cs="Segoe UI"/>
              </w:rPr>
            </w:pPr>
            <w:r w:rsidRPr="00472612">
              <w:rPr>
                <w:rFonts w:ascii="Segoe UI" w:hAnsi="Segoe UI" w:cs="Segoe UI"/>
              </w:rPr>
              <w:t>Evaluate wiring energy generation sources in series and parallel</w:t>
            </w:r>
            <w:r>
              <w:rPr>
                <w:rFonts w:ascii="Segoe UI" w:hAnsi="Segoe UI" w:cs="Segoe UI"/>
              </w:rPr>
              <w:t>.</w:t>
            </w:r>
          </w:p>
        </w:tc>
        <w:tc>
          <w:tcPr>
            <w:tcW w:w="2205" w:type="dxa"/>
            <w:vAlign w:val="center"/>
          </w:tcPr>
          <w:p w14:paraId="7402911A" w14:textId="31F9C1C6" w:rsidR="00472612" w:rsidRPr="00472612" w:rsidRDefault="00472612" w:rsidP="00472612">
            <w:pPr>
              <w:ind w:left="-15"/>
              <w:jc w:val="center"/>
              <w:rPr>
                <w:rFonts w:ascii="Segoe UI" w:hAnsi="Segoe UI" w:cs="Segoe UI"/>
              </w:rPr>
            </w:pPr>
            <w:r w:rsidRPr="00472612">
              <w:rPr>
                <w:rFonts w:ascii="Segoe UI" w:hAnsi="Segoe UI" w:cs="Segoe UI"/>
              </w:rPr>
              <w:t>CV12.5.4</w:t>
            </w:r>
          </w:p>
          <w:p w14:paraId="21858E4E" w14:textId="558B9BB9" w:rsidR="00472612" w:rsidRPr="00472612" w:rsidRDefault="00472612" w:rsidP="00472612">
            <w:pPr>
              <w:ind w:left="-15"/>
              <w:jc w:val="center"/>
              <w:rPr>
                <w:rFonts w:ascii="Segoe UI" w:hAnsi="Segoe UI" w:cs="Segoe UI"/>
              </w:rPr>
            </w:pPr>
            <w:r w:rsidRPr="00472612">
              <w:rPr>
                <w:rFonts w:ascii="Segoe UI" w:hAnsi="Segoe UI" w:cs="Segoe UI"/>
              </w:rPr>
              <w:t>CV12.5.3</w:t>
            </w:r>
          </w:p>
          <w:p w14:paraId="1BB1038E" w14:textId="67E1FD65" w:rsidR="00472612" w:rsidRPr="00472612" w:rsidRDefault="00472612" w:rsidP="00472612">
            <w:pPr>
              <w:ind w:left="-15"/>
              <w:jc w:val="center"/>
              <w:rPr>
                <w:rFonts w:ascii="Segoe UI" w:hAnsi="Segoe UI" w:cs="Segoe UI"/>
              </w:rPr>
            </w:pPr>
            <w:r w:rsidRPr="00472612">
              <w:rPr>
                <w:rFonts w:ascii="Segoe UI" w:hAnsi="Segoe UI" w:cs="Segoe UI"/>
              </w:rPr>
              <w:t>CV12.5.2</w:t>
            </w:r>
          </w:p>
          <w:p w14:paraId="70E2216B" w14:textId="63C2E8D3" w:rsidR="00472612" w:rsidRPr="00472612" w:rsidRDefault="00472612" w:rsidP="00472612">
            <w:pPr>
              <w:ind w:left="-15"/>
              <w:jc w:val="center"/>
              <w:rPr>
                <w:rFonts w:ascii="Segoe UI" w:hAnsi="Segoe UI" w:cs="Segoe UI"/>
              </w:rPr>
            </w:pPr>
            <w:r w:rsidRPr="00472612">
              <w:rPr>
                <w:rFonts w:ascii="Segoe UI" w:hAnsi="Segoe UI" w:cs="Segoe UI"/>
              </w:rPr>
              <w:t>CV12.5.1</w:t>
            </w:r>
          </w:p>
          <w:p w14:paraId="2E2906F9" w14:textId="476ADE63" w:rsidR="00472612" w:rsidRPr="00472612" w:rsidRDefault="00472612" w:rsidP="00472612">
            <w:pPr>
              <w:ind w:left="-15"/>
              <w:jc w:val="center"/>
              <w:rPr>
                <w:rFonts w:ascii="Segoe UI" w:hAnsi="Segoe UI" w:cs="Segoe UI"/>
              </w:rPr>
            </w:pPr>
            <w:r w:rsidRPr="00472612">
              <w:rPr>
                <w:rFonts w:ascii="Segoe UI" w:hAnsi="Segoe UI" w:cs="Segoe UI"/>
              </w:rPr>
              <w:t>CV12.4.3</w:t>
            </w:r>
          </w:p>
          <w:p w14:paraId="76FD5718" w14:textId="69E25FD8" w:rsidR="00472612" w:rsidRPr="00472612" w:rsidRDefault="00472612" w:rsidP="00472612">
            <w:pPr>
              <w:ind w:left="-15"/>
              <w:jc w:val="center"/>
              <w:rPr>
                <w:rFonts w:ascii="Segoe UI" w:hAnsi="Segoe UI" w:cs="Segoe UI"/>
              </w:rPr>
            </w:pPr>
            <w:r w:rsidRPr="00472612">
              <w:rPr>
                <w:rFonts w:ascii="Segoe UI" w:hAnsi="Segoe UI" w:cs="Segoe UI"/>
              </w:rPr>
              <w:t>CV12.4.3</w:t>
            </w:r>
          </w:p>
          <w:p w14:paraId="70032F59" w14:textId="2C83C02E" w:rsidR="00472612" w:rsidRPr="00472612" w:rsidRDefault="00472612" w:rsidP="00472612">
            <w:pPr>
              <w:ind w:left="-15"/>
              <w:jc w:val="center"/>
              <w:rPr>
                <w:rFonts w:ascii="Segoe UI" w:hAnsi="Segoe UI" w:cs="Segoe UI"/>
              </w:rPr>
            </w:pPr>
            <w:r w:rsidRPr="00472612">
              <w:rPr>
                <w:rFonts w:ascii="Segoe UI" w:hAnsi="Segoe UI" w:cs="Segoe UI"/>
              </w:rPr>
              <w:t>CV12.4.4</w:t>
            </w:r>
          </w:p>
          <w:p w14:paraId="453C5E72" w14:textId="55706EF7" w:rsidR="00472612" w:rsidRPr="00472612" w:rsidRDefault="00472612" w:rsidP="00472612">
            <w:pPr>
              <w:ind w:left="-15"/>
              <w:jc w:val="center"/>
              <w:rPr>
                <w:rFonts w:ascii="Segoe UI" w:hAnsi="Segoe UI" w:cs="Segoe UI"/>
              </w:rPr>
            </w:pPr>
            <w:r w:rsidRPr="00472612">
              <w:rPr>
                <w:rFonts w:ascii="Segoe UI" w:hAnsi="Segoe UI" w:cs="Segoe UI"/>
              </w:rPr>
              <w:t>CV12.2.1</w:t>
            </w:r>
          </w:p>
          <w:p w14:paraId="380011A8" w14:textId="555DD3CB" w:rsidR="00472612" w:rsidRPr="00472612" w:rsidRDefault="00472612" w:rsidP="00472612">
            <w:pPr>
              <w:ind w:left="-15"/>
              <w:jc w:val="center"/>
              <w:rPr>
                <w:rFonts w:ascii="Segoe UI" w:hAnsi="Segoe UI" w:cs="Segoe UI"/>
              </w:rPr>
            </w:pPr>
            <w:r w:rsidRPr="00472612">
              <w:rPr>
                <w:rFonts w:ascii="Segoe UI" w:hAnsi="Segoe UI" w:cs="Segoe UI"/>
              </w:rPr>
              <w:t>CV12.2.2</w:t>
            </w:r>
          </w:p>
          <w:p w14:paraId="74D76C6C" w14:textId="418A59B9" w:rsidR="00472612" w:rsidRPr="00472612" w:rsidRDefault="00472612" w:rsidP="00472612">
            <w:pPr>
              <w:ind w:left="-15"/>
              <w:jc w:val="center"/>
              <w:rPr>
                <w:rFonts w:ascii="Segoe UI" w:hAnsi="Segoe UI" w:cs="Segoe UI"/>
              </w:rPr>
            </w:pPr>
            <w:r w:rsidRPr="00472612">
              <w:rPr>
                <w:rFonts w:ascii="Segoe UI" w:hAnsi="Segoe UI" w:cs="Segoe UI"/>
              </w:rPr>
              <w:t>CV12.2.3</w:t>
            </w:r>
          </w:p>
        </w:tc>
      </w:tr>
      <w:tr w:rsidR="00472612" w:rsidRPr="00472612" w14:paraId="088B5D02" w14:textId="77777777" w:rsidTr="00472612">
        <w:tc>
          <w:tcPr>
            <w:tcW w:w="467" w:type="dxa"/>
            <w:vMerge/>
            <w:shd w:val="clear" w:color="auto" w:fill="F2F2F2" w:themeFill="background1" w:themeFillShade="F2"/>
            <w:vAlign w:val="center"/>
          </w:tcPr>
          <w:p w14:paraId="260A3401" w14:textId="77777777" w:rsidR="00472612" w:rsidRPr="00472612" w:rsidRDefault="00472612" w:rsidP="00472612">
            <w:pPr>
              <w:spacing w:before="60" w:after="60"/>
              <w:rPr>
                <w:rFonts w:ascii="Segoe UI" w:hAnsi="Segoe UI" w:cs="Segoe UI"/>
              </w:rPr>
            </w:pPr>
          </w:p>
        </w:tc>
        <w:tc>
          <w:tcPr>
            <w:tcW w:w="1328" w:type="dxa"/>
            <w:vAlign w:val="center"/>
          </w:tcPr>
          <w:p w14:paraId="7079D716" w14:textId="1DC74401" w:rsidR="00472612" w:rsidRPr="00472612" w:rsidRDefault="00472612" w:rsidP="00472612">
            <w:pPr>
              <w:widowControl w:val="0"/>
              <w:spacing w:before="60" w:after="60"/>
              <w:rPr>
                <w:rFonts w:ascii="Segoe UI" w:hAnsi="Segoe UI" w:cs="Segoe UI"/>
              </w:rPr>
            </w:pPr>
            <w:r w:rsidRPr="00B141D0">
              <w:rPr>
                <w:rFonts w:ascii="Segoe UI" w:hAnsi="Segoe UI" w:cs="Segoe UI"/>
              </w:rPr>
              <w:t>CVE.ET2.3</w:t>
            </w:r>
            <w:r>
              <w:rPr>
                <w:rFonts w:ascii="Segoe UI" w:hAnsi="Segoe UI" w:cs="Segoe UI"/>
              </w:rPr>
              <w:t>.3</w:t>
            </w:r>
          </w:p>
        </w:tc>
        <w:tc>
          <w:tcPr>
            <w:tcW w:w="5464" w:type="dxa"/>
            <w:vAlign w:val="center"/>
          </w:tcPr>
          <w:p w14:paraId="0D3D6733" w14:textId="1C1B5794" w:rsidR="00472612" w:rsidRPr="00472612" w:rsidRDefault="00472612" w:rsidP="00472612">
            <w:pPr>
              <w:widowControl w:val="0"/>
              <w:spacing w:before="60" w:after="60"/>
              <w:rPr>
                <w:rFonts w:ascii="Segoe UI" w:hAnsi="Segoe UI" w:cs="Segoe UI"/>
              </w:rPr>
            </w:pPr>
            <w:r w:rsidRPr="00472612">
              <w:rPr>
                <w:rFonts w:ascii="Segoe UI" w:hAnsi="Segoe UI" w:cs="Segoe UI"/>
              </w:rPr>
              <w:t>Construct a lighting circuit utilizing solar energy</w:t>
            </w:r>
            <w:r>
              <w:rPr>
                <w:rFonts w:ascii="Segoe UI" w:hAnsi="Segoe UI" w:cs="Segoe UI"/>
              </w:rPr>
              <w:t>.</w:t>
            </w:r>
          </w:p>
        </w:tc>
        <w:tc>
          <w:tcPr>
            <w:tcW w:w="2205" w:type="dxa"/>
            <w:vAlign w:val="center"/>
          </w:tcPr>
          <w:p w14:paraId="710C6436" w14:textId="2073B22E" w:rsidR="00472612" w:rsidRPr="00472612" w:rsidRDefault="00472612" w:rsidP="00472612">
            <w:pPr>
              <w:ind w:left="-15"/>
              <w:jc w:val="center"/>
              <w:rPr>
                <w:rFonts w:ascii="Segoe UI" w:hAnsi="Segoe UI" w:cs="Segoe UI"/>
              </w:rPr>
            </w:pPr>
            <w:r w:rsidRPr="00472612">
              <w:rPr>
                <w:rFonts w:ascii="Segoe UI" w:hAnsi="Segoe UI" w:cs="Segoe UI"/>
              </w:rPr>
              <w:t>CV12.5.4</w:t>
            </w:r>
          </w:p>
          <w:p w14:paraId="036D4DED" w14:textId="11875E10" w:rsidR="00472612" w:rsidRPr="00472612" w:rsidRDefault="00472612" w:rsidP="00472612">
            <w:pPr>
              <w:ind w:left="-15"/>
              <w:jc w:val="center"/>
              <w:rPr>
                <w:rFonts w:ascii="Segoe UI" w:hAnsi="Segoe UI" w:cs="Segoe UI"/>
              </w:rPr>
            </w:pPr>
            <w:r w:rsidRPr="00472612">
              <w:rPr>
                <w:rFonts w:ascii="Segoe UI" w:hAnsi="Segoe UI" w:cs="Segoe UI"/>
              </w:rPr>
              <w:t>CV12.5.3</w:t>
            </w:r>
          </w:p>
          <w:p w14:paraId="13533C91" w14:textId="11304D01" w:rsidR="00472612" w:rsidRPr="00472612" w:rsidRDefault="00472612" w:rsidP="00472612">
            <w:pPr>
              <w:ind w:left="-15"/>
              <w:jc w:val="center"/>
              <w:rPr>
                <w:rFonts w:ascii="Segoe UI" w:hAnsi="Segoe UI" w:cs="Segoe UI"/>
              </w:rPr>
            </w:pPr>
            <w:r w:rsidRPr="00472612">
              <w:rPr>
                <w:rFonts w:ascii="Segoe UI" w:hAnsi="Segoe UI" w:cs="Segoe UI"/>
              </w:rPr>
              <w:t>CV12.5.2</w:t>
            </w:r>
          </w:p>
          <w:p w14:paraId="7B473461" w14:textId="0506D3E4" w:rsidR="00472612" w:rsidRPr="00472612" w:rsidRDefault="00472612" w:rsidP="00472612">
            <w:pPr>
              <w:ind w:left="-15"/>
              <w:jc w:val="center"/>
              <w:rPr>
                <w:rFonts w:ascii="Segoe UI" w:hAnsi="Segoe UI" w:cs="Segoe UI"/>
              </w:rPr>
            </w:pPr>
            <w:r w:rsidRPr="00472612">
              <w:rPr>
                <w:rFonts w:ascii="Segoe UI" w:hAnsi="Segoe UI" w:cs="Segoe UI"/>
              </w:rPr>
              <w:t>CV12.5.1</w:t>
            </w:r>
          </w:p>
          <w:p w14:paraId="75B165CC" w14:textId="71FB91F7" w:rsidR="00472612" w:rsidRPr="00472612" w:rsidRDefault="00472612" w:rsidP="00472612">
            <w:pPr>
              <w:ind w:left="-15"/>
              <w:jc w:val="center"/>
              <w:rPr>
                <w:rFonts w:ascii="Segoe UI" w:hAnsi="Segoe UI" w:cs="Segoe UI"/>
              </w:rPr>
            </w:pPr>
            <w:r w:rsidRPr="00472612">
              <w:rPr>
                <w:rFonts w:ascii="Segoe UI" w:hAnsi="Segoe UI" w:cs="Segoe UI"/>
              </w:rPr>
              <w:t>CV12.4.3</w:t>
            </w:r>
          </w:p>
          <w:p w14:paraId="319B26FD" w14:textId="5B1B9D26" w:rsidR="00472612" w:rsidRPr="00472612" w:rsidRDefault="00472612" w:rsidP="00472612">
            <w:pPr>
              <w:ind w:left="-15"/>
              <w:jc w:val="center"/>
              <w:rPr>
                <w:rFonts w:ascii="Segoe UI" w:hAnsi="Segoe UI" w:cs="Segoe UI"/>
              </w:rPr>
            </w:pPr>
            <w:r w:rsidRPr="00472612">
              <w:rPr>
                <w:rFonts w:ascii="Segoe UI" w:hAnsi="Segoe UI" w:cs="Segoe UI"/>
              </w:rPr>
              <w:t>CV12.4.3</w:t>
            </w:r>
          </w:p>
          <w:p w14:paraId="283396B2" w14:textId="4D68B4B6" w:rsidR="00472612" w:rsidRPr="00472612" w:rsidRDefault="00472612" w:rsidP="00472612">
            <w:pPr>
              <w:ind w:left="-15"/>
              <w:jc w:val="center"/>
              <w:rPr>
                <w:rFonts w:ascii="Segoe UI" w:hAnsi="Segoe UI" w:cs="Segoe UI"/>
              </w:rPr>
            </w:pPr>
            <w:r w:rsidRPr="00472612">
              <w:rPr>
                <w:rFonts w:ascii="Segoe UI" w:hAnsi="Segoe UI" w:cs="Segoe UI"/>
              </w:rPr>
              <w:t>CV12.4.4</w:t>
            </w:r>
          </w:p>
          <w:p w14:paraId="5E28FBE3" w14:textId="44E99843" w:rsidR="00472612" w:rsidRPr="00472612" w:rsidRDefault="00472612" w:rsidP="00472612">
            <w:pPr>
              <w:ind w:left="-15"/>
              <w:jc w:val="center"/>
              <w:rPr>
                <w:rFonts w:ascii="Segoe UI" w:hAnsi="Segoe UI" w:cs="Segoe UI"/>
              </w:rPr>
            </w:pPr>
            <w:r w:rsidRPr="00472612">
              <w:rPr>
                <w:rFonts w:ascii="Segoe UI" w:hAnsi="Segoe UI" w:cs="Segoe UI"/>
              </w:rPr>
              <w:t>CV12.2.1</w:t>
            </w:r>
          </w:p>
          <w:p w14:paraId="65540968" w14:textId="50831CA1" w:rsidR="00472612" w:rsidRPr="00472612" w:rsidRDefault="00472612" w:rsidP="00472612">
            <w:pPr>
              <w:ind w:left="-15"/>
              <w:jc w:val="center"/>
              <w:rPr>
                <w:rFonts w:ascii="Segoe UI" w:hAnsi="Segoe UI" w:cs="Segoe UI"/>
              </w:rPr>
            </w:pPr>
            <w:r w:rsidRPr="00472612">
              <w:rPr>
                <w:rFonts w:ascii="Segoe UI" w:hAnsi="Segoe UI" w:cs="Segoe UI"/>
              </w:rPr>
              <w:t>CV12.2.2</w:t>
            </w:r>
          </w:p>
          <w:p w14:paraId="07ACBAEA" w14:textId="73A0D888" w:rsidR="00472612" w:rsidRPr="00472612" w:rsidRDefault="00472612" w:rsidP="00472612">
            <w:pPr>
              <w:ind w:left="-15"/>
              <w:jc w:val="center"/>
              <w:rPr>
                <w:rFonts w:ascii="Segoe UI" w:hAnsi="Segoe UI" w:cs="Segoe UI"/>
              </w:rPr>
            </w:pPr>
            <w:r w:rsidRPr="00472612">
              <w:rPr>
                <w:rFonts w:ascii="Segoe UI" w:hAnsi="Segoe UI" w:cs="Segoe UI"/>
              </w:rPr>
              <w:t>CV12.2.3</w:t>
            </w:r>
          </w:p>
        </w:tc>
      </w:tr>
      <w:tr w:rsidR="00472612" w:rsidRPr="00472612" w14:paraId="78E6D2A9" w14:textId="77777777" w:rsidTr="00472612">
        <w:tc>
          <w:tcPr>
            <w:tcW w:w="467" w:type="dxa"/>
            <w:vMerge/>
            <w:shd w:val="clear" w:color="auto" w:fill="F2F2F2" w:themeFill="background1" w:themeFillShade="F2"/>
            <w:vAlign w:val="center"/>
          </w:tcPr>
          <w:p w14:paraId="657BB977" w14:textId="77777777" w:rsidR="00472612" w:rsidRPr="00472612" w:rsidRDefault="00472612" w:rsidP="00472612">
            <w:pPr>
              <w:spacing w:before="60" w:after="60"/>
              <w:rPr>
                <w:rFonts w:ascii="Segoe UI" w:hAnsi="Segoe UI" w:cs="Segoe UI"/>
              </w:rPr>
            </w:pPr>
          </w:p>
        </w:tc>
        <w:tc>
          <w:tcPr>
            <w:tcW w:w="1328" w:type="dxa"/>
            <w:vAlign w:val="center"/>
          </w:tcPr>
          <w:p w14:paraId="5686FCB8" w14:textId="00889E7A" w:rsidR="00472612" w:rsidRPr="00472612" w:rsidRDefault="00472612" w:rsidP="00472612">
            <w:pPr>
              <w:widowControl w:val="0"/>
              <w:spacing w:before="60" w:after="60"/>
              <w:rPr>
                <w:rFonts w:ascii="Segoe UI" w:hAnsi="Segoe UI" w:cs="Segoe UI"/>
              </w:rPr>
            </w:pPr>
            <w:r w:rsidRPr="00B141D0">
              <w:rPr>
                <w:rFonts w:ascii="Segoe UI" w:hAnsi="Segoe UI" w:cs="Segoe UI"/>
              </w:rPr>
              <w:t>CVE.ET2.3</w:t>
            </w:r>
            <w:r>
              <w:rPr>
                <w:rFonts w:ascii="Segoe UI" w:hAnsi="Segoe UI" w:cs="Segoe UI"/>
              </w:rPr>
              <w:t>.4</w:t>
            </w:r>
          </w:p>
        </w:tc>
        <w:tc>
          <w:tcPr>
            <w:tcW w:w="5464" w:type="dxa"/>
            <w:vAlign w:val="center"/>
          </w:tcPr>
          <w:p w14:paraId="139A0DAA" w14:textId="48DBDDA9" w:rsidR="00472612" w:rsidRPr="00472612" w:rsidRDefault="00472612" w:rsidP="00472612">
            <w:pPr>
              <w:spacing w:before="60" w:after="60"/>
              <w:rPr>
                <w:rFonts w:ascii="Segoe UI" w:hAnsi="Segoe UI" w:cs="Segoe UI"/>
              </w:rPr>
            </w:pPr>
            <w:r w:rsidRPr="00472612">
              <w:rPr>
                <w:rFonts w:ascii="Segoe UI" w:hAnsi="Segoe UI" w:cs="Segoe UI"/>
              </w:rPr>
              <w:t>Evaluate the effe</w:t>
            </w:r>
            <w:r>
              <w:rPr>
                <w:rFonts w:ascii="Segoe UI" w:hAnsi="Segoe UI" w:cs="Segoe UI"/>
              </w:rPr>
              <w:t>cts of filtered/shaded light to</w:t>
            </w:r>
            <w:r w:rsidRPr="00472612">
              <w:rPr>
                <w:rFonts w:ascii="Segoe UI" w:hAnsi="Segoe UI" w:cs="Segoe UI"/>
              </w:rPr>
              <w:t xml:space="preserve"> solar panel output</w:t>
            </w:r>
            <w:r>
              <w:rPr>
                <w:rFonts w:ascii="Segoe UI" w:hAnsi="Segoe UI" w:cs="Segoe UI"/>
              </w:rPr>
              <w:t>.</w:t>
            </w:r>
          </w:p>
        </w:tc>
        <w:tc>
          <w:tcPr>
            <w:tcW w:w="2205" w:type="dxa"/>
            <w:vAlign w:val="center"/>
          </w:tcPr>
          <w:p w14:paraId="6F002394" w14:textId="5A8C1E55" w:rsidR="00472612" w:rsidRPr="00472612" w:rsidRDefault="00472612" w:rsidP="00472612">
            <w:pPr>
              <w:ind w:left="-15"/>
              <w:jc w:val="center"/>
              <w:rPr>
                <w:rFonts w:ascii="Segoe UI" w:hAnsi="Segoe UI" w:cs="Segoe UI"/>
              </w:rPr>
            </w:pPr>
            <w:r w:rsidRPr="00472612">
              <w:rPr>
                <w:rFonts w:ascii="Segoe UI" w:hAnsi="Segoe UI" w:cs="Segoe UI"/>
              </w:rPr>
              <w:t>CV12.5.4</w:t>
            </w:r>
          </w:p>
          <w:p w14:paraId="7361CE30" w14:textId="4C7499B7" w:rsidR="00472612" w:rsidRPr="00472612" w:rsidRDefault="00472612" w:rsidP="00472612">
            <w:pPr>
              <w:ind w:left="-15"/>
              <w:jc w:val="center"/>
              <w:rPr>
                <w:rFonts w:ascii="Segoe UI" w:hAnsi="Segoe UI" w:cs="Segoe UI"/>
              </w:rPr>
            </w:pPr>
            <w:r w:rsidRPr="00472612">
              <w:rPr>
                <w:rFonts w:ascii="Segoe UI" w:hAnsi="Segoe UI" w:cs="Segoe UI"/>
              </w:rPr>
              <w:t>CV12.5.3</w:t>
            </w:r>
          </w:p>
          <w:p w14:paraId="0A2FF729" w14:textId="3039DE78" w:rsidR="00472612" w:rsidRPr="00472612" w:rsidRDefault="00472612" w:rsidP="00472612">
            <w:pPr>
              <w:ind w:left="-15"/>
              <w:jc w:val="center"/>
              <w:rPr>
                <w:rFonts w:ascii="Segoe UI" w:hAnsi="Segoe UI" w:cs="Segoe UI"/>
              </w:rPr>
            </w:pPr>
            <w:r w:rsidRPr="00472612">
              <w:rPr>
                <w:rFonts w:ascii="Segoe UI" w:hAnsi="Segoe UI" w:cs="Segoe UI"/>
              </w:rPr>
              <w:t>CV12.5.2</w:t>
            </w:r>
          </w:p>
          <w:p w14:paraId="6D298CC6" w14:textId="37186508" w:rsidR="00472612" w:rsidRPr="00472612" w:rsidRDefault="00472612" w:rsidP="00472612">
            <w:pPr>
              <w:ind w:left="-15"/>
              <w:jc w:val="center"/>
              <w:rPr>
                <w:rFonts w:ascii="Segoe UI" w:hAnsi="Segoe UI" w:cs="Segoe UI"/>
              </w:rPr>
            </w:pPr>
            <w:r w:rsidRPr="00472612">
              <w:rPr>
                <w:rFonts w:ascii="Segoe UI" w:hAnsi="Segoe UI" w:cs="Segoe UI"/>
              </w:rPr>
              <w:t>CV12.5.1</w:t>
            </w:r>
          </w:p>
          <w:p w14:paraId="6E0A8090" w14:textId="3DE8A9AA" w:rsidR="00472612" w:rsidRPr="00472612" w:rsidRDefault="00472612" w:rsidP="00472612">
            <w:pPr>
              <w:ind w:left="-15"/>
              <w:jc w:val="center"/>
              <w:rPr>
                <w:rFonts w:ascii="Segoe UI" w:hAnsi="Segoe UI" w:cs="Segoe UI"/>
              </w:rPr>
            </w:pPr>
            <w:r w:rsidRPr="00472612">
              <w:rPr>
                <w:rFonts w:ascii="Segoe UI" w:hAnsi="Segoe UI" w:cs="Segoe UI"/>
              </w:rPr>
              <w:t>CV12.4.3</w:t>
            </w:r>
          </w:p>
          <w:p w14:paraId="23F2FF3D" w14:textId="21C1BCB8" w:rsidR="00472612" w:rsidRPr="00472612" w:rsidRDefault="00472612" w:rsidP="00472612">
            <w:pPr>
              <w:ind w:left="-15"/>
              <w:jc w:val="center"/>
              <w:rPr>
                <w:rFonts w:ascii="Segoe UI" w:hAnsi="Segoe UI" w:cs="Segoe UI"/>
              </w:rPr>
            </w:pPr>
            <w:r w:rsidRPr="00472612">
              <w:rPr>
                <w:rFonts w:ascii="Segoe UI" w:hAnsi="Segoe UI" w:cs="Segoe UI"/>
              </w:rPr>
              <w:t>CV12.4.3</w:t>
            </w:r>
          </w:p>
          <w:p w14:paraId="3C36826E" w14:textId="2071B025" w:rsidR="00472612" w:rsidRPr="00472612" w:rsidRDefault="00472612" w:rsidP="00472612">
            <w:pPr>
              <w:ind w:left="-15"/>
              <w:jc w:val="center"/>
              <w:rPr>
                <w:rFonts w:ascii="Segoe UI" w:hAnsi="Segoe UI" w:cs="Segoe UI"/>
              </w:rPr>
            </w:pPr>
            <w:r w:rsidRPr="00472612">
              <w:rPr>
                <w:rFonts w:ascii="Segoe UI" w:hAnsi="Segoe UI" w:cs="Segoe UI"/>
              </w:rPr>
              <w:t>CV12.4.4</w:t>
            </w:r>
          </w:p>
          <w:p w14:paraId="12368371" w14:textId="447F31FD" w:rsidR="00472612" w:rsidRPr="00472612" w:rsidRDefault="00472612" w:rsidP="00472612">
            <w:pPr>
              <w:ind w:left="-15"/>
              <w:jc w:val="center"/>
              <w:rPr>
                <w:rFonts w:ascii="Segoe UI" w:hAnsi="Segoe UI" w:cs="Segoe UI"/>
              </w:rPr>
            </w:pPr>
            <w:r w:rsidRPr="00472612">
              <w:rPr>
                <w:rFonts w:ascii="Segoe UI" w:hAnsi="Segoe UI" w:cs="Segoe UI"/>
              </w:rPr>
              <w:t>CV12.2.1</w:t>
            </w:r>
          </w:p>
          <w:p w14:paraId="505D327C" w14:textId="5EAD99BD" w:rsidR="00472612" w:rsidRPr="00472612" w:rsidRDefault="00472612" w:rsidP="00472612">
            <w:pPr>
              <w:ind w:left="-15"/>
              <w:jc w:val="center"/>
              <w:rPr>
                <w:rFonts w:ascii="Segoe UI" w:hAnsi="Segoe UI" w:cs="Segoe UI"/>
              </w:rPr>
            </w:pPr>
            <w:r w:rsidRPr="00472612">
              <w:rPr>
                <w:rFonts w:ascii="Segoe UI" w:hAnsi="Segoe UI" w:cs="Segoe UI"/>
              </w:rPr>
              <w:t>CV12.2.2</w:t>
            </w:r>
          </w:p>
          <w:p w14:paraId="180AFF0A" w14:textId="7C9FE0CC" w:rsidR="00472612" w:rsidRPr="00472612" w:rsidRDefault="00472612" w:rsidP="00472612">
            <w:pPr>
              <w:ind w:left="-15"/>
              <w:jc w:val="center"/>
              <w:rPr>
                <w:rFonts w:ascii="Segoe UI" w:hAnsi="Segoe UI" w:cs="Segoe UI"/>
              </w:rPr>
            </w:pPr>
            <w:r w:rsidRPr="00472612">
              <w:rPr>
                <w:rFonts w:ascii="Segoe UI" w:hAnsi="Segoe UI" w:cs="Segoe UI"/>
              </w:rPr>
              <w:t>CV12.2.3</w:t>
            </w:r>
          </w:p>
        </w:tc>
      </w:tr>
      <w:tr w:rsidR="00472612" w:rsidRPr="00472612" w14:paraId="70F4B73A" w14:textId="77777777" w:rsidTr="00472612">
        <w:tc>
          <w:tcPr>
            <w:tcW w:w="467" w:type="dxa"/>
            <w:vMerge/>
            <w:shd w:val="clear" w:color="auto" w:fill="F2F2F2" w:themeFill="background1" w:themeFillShade="F2"/>
            <w:vAlign w:val="center"/>
          </w:tcPr>
          <w:p w14:paraId="4A2C87CB" w14:textId="77777777" w:rsidR="00472612" w:rsidRPr="00472612" w:rsidRDefault="00472612" w:rsidP="00472612">
            <w:pPr>
              <w:spacing w:before="60" w:after="60"/>
              <w:rPr>
                <w:rFonts w:ascii="Segoe UI" w:hAnsi="Segoe UI" w:cs="Segoe UI"/>
              </w:rPr>
            </w:pPr>
          </w:p>
        </w:tc>
        <w:tc>
          <w:tcPr>
            <w:tcW w:w="1328" w:type="dxa"/>
            <w:vAlign w:val="center"/>
          </w:tcPr>
          <w:p w14:paraId="29624DE4" w14:textId="14346612" w:rsidR="00472612" w:rsidRPr="00472612" w:rsidRDefault="00472612" w:rsidP="00472612">
            <w:pPr>
              <w:widowControl w:val="0"/>
              <w:spacing w:before="60" w:after="60"/>
              <w:rPr>
                <w:rFonts w:ascii="Segoe UI" w:hAnsi="Segoe UI" w:cs="Segoe UI"/>
              </w:rPr>
            </w:pPr>
            <w:r w:rsidRPr="00B141D0">
              <w:rPr>
                <w:rFonts w:ascii="Segoe UI" w:hAnsi="Segoe UI" w:cs="Segoe UI"/>
              </w:rPr>
              <w:t>CVE.ET2.3</w:t>
            </w:r>
            <w:r>
              <w:rPr>
                <w:rFonts w:ascii="Segoe UI" w:hAnsi="Segoe UI" w:cs="Segoe UI"/>
              </w:rPr>
              <w:t>.5</w:t>
            </w:r>
          </w:p>
        </w:tc>
        <w:tc>
          <w:tcPr>
            <w:tcW w:w="5464" w:type="dxa"/>
            <w:vAlign w:val="center"/>
          </w:tcPr>
          <w:p w14:paraId="3B52E0D2" w14:textId="0A97228D" w:rsidR="00472612" w:rsidRPr="00472612" w:rsidRDefault="00472612" w:rsidP="00472612">
            <w:pPr>
              <w:spacing w:before="60" w:after="60"/>
              <w:rPr>
                <w:rFonts w:ascii="Segoe UI" w:hAnsi="Segoe UI" w:cs="Segoe UI"/>
              </w:rPr>
            </w:pPr>
            <w:r w:rsidRPr="00472612">
              <w:rPr>
                <w:rFonts w:ascii="Segoe UI" w:hAnsi="Segoe UI" w:cs="Segoe UI"/>
              </w:rPr>
              <w:t>Evaluate the effects of volume of light on solar panel output</w:t>
            </w:r>
            <w:r>
              <w:rPr>
                <w:rFonts w:ascii="Segoe UI" w:hAnsi="Segoe UI" w:cs="Segoe UI"/>
              </w:rPr>
              <w:t>.</w:t>
            </w:r>
          </w:p>
        </w:tc>
        <w:tc>
          <w:tcPr>
            <w:tcW w:w="2205" w:type="dxa"/>
            <w:vAlign w:val="center"/>
          </w:tcPr>
          <w:p w14:paraId="4530602D" w14:textId="403A9681" w:rsidR="00472612" w:rsidRPr="00472612" w:rsidRDefault="00472612" w:rsidP="00472612">
            <w:pPr>
              <w:ind w:left="-15"/>
              <w:jc w:val="center"/>
              <w:rPr>
                <w:rFonts w:ascii="Segoe UI" w:hAnsi="Segoe UI" w:cs="Segoe UI"/>
              </w:rPr>
            </w:pPr>
            <w:r w:rsidRPr="00472612">
              <w:rPr>
                <w:rFonts w:ascii="Segoe UI" w:hAnsi="Segoe UI" w:cs="Segoe UI"/>
              </w:rPr>
              <w:t>CV12.5.4</w:t>
            </w:r>
          </w:p>
          <w:p w14:paraId="6BE6823A" w14:textId="22ACA7AF" w:rsidR="00472612" w:rsidRPr="00472612" w:rsidRDefault="00472612" w:rsidP="00472612">
            <w:pPr>
              <w:ind w:left="-15"/>
              <w:jc w:val="center"/>
              <w:rPr>
                <w:rFonts w:ascii="Segoe UI" w:hAnsi="Segoe UI" w:cs="Segoe UI"/>
              </w:rPr>
            </w:pPr>
            <w:r w:rsidRPr="00472612">
              <w:rPr>
                <w:rFonts w:ascii="Segoe UI" w:hAnsi="Segoe UI" w:cs="Segoe UI"/>
              </w:rPr>
              <w:t>CV12.5.3</w:t>
            </w:r>
          </w:p>
          <w:p w14:paraId="051EC9C9" w14:textId="54A9AFBA" w:rsidR="00472612" w:rsidRPr="00472612" w:rsidRDefault="00472612" w:rsidP="00472612">
            <w:pPr>
              <w:ind w:left="-15"/>
              <w:jc w:val="center"/>
              <w:rPr>
                <w:rFonts w:ascii="Segoe UI" w:hAnsi="Segoe UI" w:cs="Segoe UI"/>
              </w:rPr>
            </w:pPr>
            <w:r w:rsidRPr="00472612">
              <w:rPr>
                <w:rFonts w:ascii="Segoe UI" w:hAnsi="Segoe UI" w:cs="Segoe UI"/>
              </w:rPr>
              <w:t>CV12.5.2</w:t>
            </w:r>
          </w:p>
          <w:p w14:paraId="092FC7EA" w14:textId="0CC75388" w:rsidR="00472612" w:rsidRPr="00472612" w:rsidRDefault="00472612" w:rsidP="00472612">
            <w:pPr>
              <w:ind w:left="-15"/>
              <w:jc w:val="center"/>
              <w:rPr>
                <w:rFonts w:ascii="Segoe UI" w:hAnsi="Segoe UI" w:cs="Segoe UI"/>
              </w:rPr>
            </w:pPr>
            <w:r w:rsidRPr="00472612">
              <w:rPr>
                <w:rFonts w:ascii="Segoe UI" w:hAnsi="Segoe UI" w:cs="Segoe UI"/>
              </w:rPr>
              <w:t>CV12.5.1</w:t>
            </w:r>
          </w:p>
          <w:p w14:paraId="09150FB6" w14:textId="55DC3D88" w:rsidR="00472612" w:rsidRPr="00472612" w:rsidRDefault="00472612" w:rsidP="00472612">
            <w:pPr>
              <w:ind w:left="-15"/>
              <w:jc w:val="center"/>
              <w:rPr>
                <w:rFonts w:ascii="Segoe UI" w:hAnsi="Segoe UI" w:cs="Segoe UI"/>
              </w:rPr>
            </w:pPr>
            <w:r w:rsidRPr="00472612">
              <w:rPr>
                <w:rFonts w:ascii="Segoe UI" w:hAnsi="Segoe UI" w:cs="Segoe UI"/>
              </w:rPr>
              <w:t>CV12.4.3</w:t>
            </w:r>
          </w:p>
          <w:p w14:paraId="08087956" w14:textId="7D315BED" w:rsidR="00472612" w:rsidRPr="00472612" w:rsidRDefault="00472612" w:rsidP="00472612">
            <w:pPr>
              <w:ind w:left="-15"/>
              <w:jc w:val="center"/>
              <w:rPr>
                <w:rFonts w:ascii="Segoe UI" w:hAnsi="Segoe UI" w:cs="Segoe UI"/>
              </w:rPr>
            </w:pPr>
            <w:r w:rsidRPr="00472612">
              <w:rPr>
                <w:rFonts w:ascii="Segoe UI" w:hAnsi="Segoe UI" w:cs="Segoe UI"/>
              </w:rPr>
              <w:t>CV12.4.3</w:t>
            </w:r>
          </w:p>
          <w:p w14:paraId="48237EE8" w14:textId="69A084E9" w:rsidR="00472612" w:rsidRPr="00472612" w:rsidRDefault="00472612" w:rsidP="00472612">
            <w:pPr>
              <w:ind w:left="-15"/>
              <w:jc w:val="center"/>
              <w:rPr>
                <w:rFonts w:ascii="Segoe UI" w:hAnsi="Segoe UI" w:cs="Segoe UI"/>
              </w:rPr>
            </w:pPr>
            <w:r w:rsidRPr="00472612">
              <w:rPr>
                <w:rFonts w:ascii="Segoe UI" w:hAnsi="Segoe UI" w:cs="Segoe UI"/>
              </w:rPr>
              <w:t>CV12.4.4</w:t>
            </w:r>
          </w:p>
          <w:p w14:paraId="14C859A2" w14:textId="4E17DB8D" w:rsidR="00472612" w:rsidRPr="00472612" w:rsidRDefault="00472612" w:rsidP="00472612">
            <w:pPr>
              <w:ind w:left="-15"/>
              <w:jc w:val="center"/>
              <w:rPr>
                <w:rFonts w:ascii="Segoe UI" w:hAnsi="Segoe UI" w:cs="Segoe UI"/>
              </w:rPr>
            </w:pPr>
            <w:r w:rsidRPr="00472612">
              <w:rPr>
                <w:rFonts w:ascii="Segoe UI" w:hAnsi="Segoe UI" w:cs="Segoe UI"/>
              </w:rPr>
              <w:t>CV12.2.1</w:t>
            </w:r>
          </w:p>
          <w:p w14:paraId="65235D0A" w14:textId="044E8233" w:rsidR="00472612" w:rsidRPr="00472612" w:rsidRDefault="00472612" w:rsidP="00472612">
            <w:pPr>
              <w:ind w:left="-15"/>
              <w:jc w:val="center"/>
              <w:rPr>
                <w:rFonts w:ascii="Segoe UI" w:hAnsi="Segoe UI" w:cs="Segoe UI"/>
              </w:rPr>
            </w:pPr>
            <w:r w:rsidRPr="00472612">
              <w:rPr>
                <w:rFonts w:ascii="Segoe UI" w:hAnsi="Segoe UI" w:cs="Segoe UI"/>
              </w:rPr>
              <w:t>CV12.2.2</w:t>
            </w:r>
          </w:p>
          <w:p w14:paraId="7587AC95" w14:textId="1C7FFB02" w:rsidR="00472612" w:rsidRPr="00472612" w:rsidRDefault="00472612" w:rsidP="00472612">
            <w:pPr>
              <w:ind w:left="-15"/>
              <w:jc w:val="center"/>
              <w:rPr>
                <w:rFonts w:ascii="Segoe UI" w:hAnsi="Segoe UI" w:cs="Segoe UI"/>
              </w:rPr>
            </w:pPr>
            <w:r w:rsidRPr="00472612">
              <w:rPr>
                <w:rFonts w:ascii="Segoe UI" w:hAnsi="Segoe UI" w:cs="Segoe UI"/>
              </w:rPr>
              <w:t>CV12.2.3</w:t>
            </w:r>
          </w:p>
        </w:tc>
      </w:tr>
    </w:tbl>
    <w:p w14:paraId="0EEF2461" w14:textId="77777777" w:rsidR="00B710A0" w:rsidRPr="00472612" w:rsidRDefault="00B710A0" w:rsidP="00B710A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B710A0" w:rsidRPr="00472612" w14:paraId="1F80865E" w14:textId="77777777" w:rsidTr="00B710A0">
        <w:tc>
          <w:tcPr>
            <w:tcW w:w="1795" w:type="dxa"/>
            <w:gridSpan w:val="2"/>
            <w:shd w:val="clear" w:color="auto" w:fill="F2F2F2" w:themeFill="background1" w:themeFillShade="F2"/>
            <w:vAlign w:val="center"/>
          </w:tcPr>
          <w:p w14:paraId="0753506B" w14:textId="3EC638B9" w:rsidR="00B710A0" w:rsidRPr="00472612" w:rsidRDefault="00472612" w:rsidP="00B710A0">
            <w:pPr>
              <w:widowControl w:val="0"/>
              <w:rPr>
                <w:rFonts w:ascii="Segoe UI" w:hAnsi="Segoe UI" w:cs="Segoe UI"/>
              </w:rPr>
            </w:pPr>
            <w:r>
              <w:rPr>
                <w:rFonts w:ascii="Segoe UI" w:hAnsi="Segoe UI" w:cs="Segoe UI"/>
              </w:rPr>
              <w:t>CVE.ET2.4</w:t>
            </w:r>
          </w:p>
        </w:tc>
        <w:tc>
          <w:tcPr>
            <w:tcW w:w="5464" w:type="dxa"/>
            <w:shd w:val="clear" w:color="auto" w:fill="F2F2F2" w:themeFill="background1" w:themeFillShade="F2"/>
            <w:vAlign w:val="center"/>
          </w:tcPr>
          <w:p w14:paraId="2240CEAC" w14:textId="5D994548" w:rsidR="00B710A0" w:rsidRPr="00472612" w:rsidRDefault="00472612" w:rsidP="00B710A0">
            <w:pPr>
              <w:spacing w:before="60" w:after="60"/>
              <w:rPr>
                <w:rFonts w:ascii="Segoe UI" w:hAnsi="Segoe UI" w:cs="Segoe UI"/>
              </w:rPr>
            </w:pPr>
            <w:r>
              <w:rPr>
                <w:rFonts w:ascii="Segoe UI" w:hAnsi="Segoe UI" w:cs="Segoe UI"/>
              </w:rPr>
              <w:t>S</w:t>
            </w:r>
            <w:r w:rsidRPr="00472612">
              <w:rPr>
                <w:rFonts w:ascii="Segoe UI" w:hAnsi="Segoe UI" w:cs="Segoe UI"/>
              </w:rPr>
              <w:t>tudents will identify and evaluate the usage of wind power</w:t>
            </w:r>
            <w:r>
              <w:rPr>
                <w:rFonts w:ascii="Segoe UI" w:hAnsi="Segoe UI" w:cs="Segoe UI"/>
              </w:rPr>
              <w:t>.</w:t>
            </w:r>
          </w:p>
        </w:tc>
        <w:tc>
          <w:tcPr>
            <w:tcW w:w="2205" w:type="dxa"/>
            <w:shd w:val="clear" w:color="auto" w:fill="F2F2F2" w:themeFill="background1" w:themeFillShade="F2"/>
            <w:vAlign w:val="center"/>
          </w:tcPr>
          <w:p w14:paraId="2B455FFF" w14:textId="77777777" w:rsidR="00B710A0" w:rsidRPr="00472612" w:rsidRDefault="00B710A0" w:rsidP="00B710A0">
            <w:pPr>
              <w:spacing w:before="60" w:after="60"/>
              <w:jc w:val="center"/>
              <w:rPr>
                <w:rFonts w:ascii="Segoe UI" w:hAnsi="Segoe UI" w:cs="Segoe UI"/>
              </w:rPr>
            </w:pPr>
            <w:r w:rsidRPr="00472612">
              <w:rPr>
                <w:rFonts w:ascii="Segoe UI" w:hAnsi="Segoe UI" w:cs="Segoe UI"/>
              </w:rPr>
              <w:t>Standard Reference</w:t>
            </w:r>
          </w:p>
        </w:tc>
      </w:tr>
      <w:tr w:rsidR="00472612" w:rsidRPr="00472612" w14:paraId="2CB65853" w14:textId="77777777" w:rsidTr="00472612">
        <w:tc>
          <w:tcPr>
            <w:tcW w:w="467" w:type="dxa"/>
            <w:vMerge w:val="restart"/>
            <w:shd w:val="clear" w:color="auto" w:fill="F2F2F2" w:themeFill="background1" w:themeFillShade="F2"/>
            <w:vAlign w:val="center"/>
          </w:tcPr>
          <w:p w14:paraId="20AF77A0" w14:textId="77777777" w:rsidR="00472612" w:rsidRPr="00472612" w:rsidRDefault="00472612" w:rsidP="00472612">
            <w:pPr>
              <w:spacing w:before="60" w:after="60"/>
              <w:rPr>
                <w:rFonts w:ascii="Segoe UI" w:hAnsi="Segoe UI" w:cs="Segoe UI"/>
              </w:rPr>
            </w:pPr>
          </w:p>
        </w:tc>
        <w:tc>
          <w:tcPr>
            <w:tcW w:w="1328" w:type="dxa"/>
            <w:vAlign w:val="center"/>
          </w:tcPr>
          <w:p w14:paraId="068D06CD" w14:textId="14D4070B" w:rsidR="00472612" w:rsidRPr="00472612" w:rsidRDefault="00472612" w:rsidP="00472612">
            <w:pPr>
              <w:widowControl w:val="0"/>
              <w:spacing w:before="60" w:after="60"/>
              <w:rPr>
                <w:rFonts w:ascii="Segoe UI" w:hAnsi="Segoe UI" w:cs="Segoe UI"/>
              </w:rPr>
            </w:pPr>
            <w:r w:rsidRPr="005A1C6C">
              <w:rPr>
                <w:rFonts w:ascii="Segoe UI" w:hAnsi="Segoe UI" w:cs="Segoe UI"/>
              </w:rPr>
              <w:t>CVE.ET2.4</w:t>
            </w:r>
            <w:r>
              <w:rPr>
                <w:rFonts w:ascii="Segoe UI" w:hAnsi="Segoe UI" w:cs="Segoe UI"/>
              </w:rPr>
              <w:t>.1</w:t>
            </w:r>
          </w:p>
        </w:tc>
        <w:tc>
          <w:tcPr>
            <w:tcW w:w="5464" w:type="dxa"/>
            <w:vAlign w:val="center"/>
          </w:tcPr>
          <w:p w14:paraId="6B4A997F" w14:textId="350E56E4" w:rsidR="00472612" w:rsidRPr="00472612" w:rsidRDefault="00472612" w:rsidP="00472612">
            <w:pPr>
              <w:spacing w:before="60" w:after="60"/>
              <w:rPr>
                <w:rFonts w:ascii="Segoe UI" w:hAnsi="Segoe UI" w:cs="Segoe UI"/>
              </w:rPr>
            </w:pPr>
            <w:r w:rsidRPr="00472612">
              <w:rPr>
                <w:rFonts w:ascii="Segoe UI" w:hAnsi="Segoe UI" w:cs="Segoe UI"/>
              </w:rPr>
              <w:t>Analyze site data from research study to propose windmill construction</w:t>
            </w:r>
          </w:p>
        </w:tc>
        <w:tc>
          <w:tcPr>
            <w:tcW w:w="2205" w:type="dxa"/>
            <w:vAlign w:val="center"/>
          </w:tcPr>
          <w:p w14:paraId="1E225FD2" w14:textId="5C03B4D8" w:rsidR="00472612" w:rsidRPr="00472612" w:rsidRDefault="00472612" w:rsidP="00472612">
            <w:pPr>
              <w:ind w:left="-15"/>
              <w:jc w:val="center"/>
              <w:rPr>
                <w:rFonts w:ascii="Segoe UI" w:hAnsi="Segoe UI" w:cs="Segoe UI"/>
              </w:rPr>
            </w:pPr>
            <w:r w:rsidRPr="00472612">
              <w:rPr>
                <w:rFonts w:ascii="Segoe UI" w:hAnsi="Segoe UI" w:cs="Segoe UI"/>
              </w:rPr>
              <w:t>CV12.5.4</w:t>
            </w:r>
          </w:p>
          <w:p w14:paraId="27C2CC10" w14:textId="153DAC92" w:rsidR="00472612" w:rsidRPr="00472612" w:rsidRDefault="00472612" w:rsidP="00472612">
            <w:pPr>
              <w:ind w:left="-15"/>
              <w:jc w:val="center"/>
              <w:rPr>
                <w:rFonts w:ascii="Segoe UI" w:hAnsi="Segoe UI" w:cs="Segoe UI"/>
              </w:rPr>
            </w:pPr>
            <w:r w:rsidRPr="00472612">
              <w:rPr>
                <w:rFonts w:ascii="Segoe UI" w:hAnsi="Segoe UI" w:cs="Segoe UI"/>
              </w:rPr>
              <w:t>CV12.5.3</w:t>
            </w:r>
          </w:p>
          <w:p w14:paraId="771B544E" w14:textId="7A12184E" w:rsidR="00472612" w:rsidRPr="00472612" w:rsidRDefault="00472612" w:rsidP="00472612">
            <w:pPr>
              <w:ind w:left="-15"/>
              <w:jc w:val="center"/>
              <w:rPr>
                <w:rFonts w:ascii="Segoe UI" w:hAnsi="Segoe UI" w:cs="Segoe UI"/>
              </w:rPr>
            </w:pPr>
            <w:r w:rsidRPr="00472612">
              <w:rPr>
                <w:rFonts w:ascii="Segoe UI" w:hAnsi="Segoe UI" w:cs="Segoe UI"/>
              </w:rPr>
              <w:t>CV12.5.2</w:t>
            </w:r>
          </w:p>
          <w:p w14:paraId="6E7E3403" w14:textId="233B5C2D" w:rsidR="00472612" w:rsidRPr="00472612" w:rsidRDefault="00472612" w:rsidP="00472612">
            <w:pPr>
              <w:ind w:left="-15"/>
              <w:jc w:val="center"/>
              <w:rPr>
                <w:rFonts w:ascii="Segoe UI" w:hAnsi="Segoe UI" w:cs="Segoe UI"/>
              </w:rPr>
            </w:pPr>
            <w:r w:rsidRPr="00472612">
              <w:rPr>
                <w:rFonts w:ascii="Segoe UI" w:hAnsi="Segoe UI" w:cs="Segoe UI"/>
              </w:rPr>
              <w:t>CV12.5.1</w:t>
            </w:r>
          </w:p>
          <w:p w14:paraId="7A9E44B5" w14:textId="374BFD4B" w:rsidR="00472612" w:rsidRPr="00472612" w:rsidRDefault="00472612" w:rsidP="00472612">
            <w:pPr>
              <w:ind w:left="-15"/>
              <w:jc w:val="center"/>
              <w:rPr>
                <w:rFonts w:ascii="Segoe UI" w:hAnsi="Segoe UI" w:cs="Segoe UI"/>
              </w:rPr>
            </w:pPr>
            <w:r w:rsidRPr="00472612">
              <w:rPr>
                <w:rFonts w:ascii="Segoe UI" w:hAnsi="Segoe UI" w:cs="Segoe UI"/>
              </w:rPr>
              <w:t>CV12.4.3</w:t>
            </w:r>
          </w:p>
          <w:p w14:paraId="24BECA11" w14:textId="79410301" w:rsidR="00472612" w:rsidRPr="00472612" w:rsidRDefault="00472612" w:rsidP="00472612">
            <w:pPr>
              <w:ind w:left="-15"/>
              <w:jc w:val="center"/>
              <w:rPr>
                <w:rFonts w:ascii="Segoe UI" w:hAnsi="Segoe UI" w:cs="Segoe UI"/>
              </w:rPr>
            </w:pPr>
            <w:r w:rsidRPr="00472612">
              <w:rPr>
                <w:rFonts w:ascii="Segoe UI" w:hAnsi="Segoe UI" w:cs="Segoe UI"/>
              </w:rPr>
              <w:t>CV12.4.3</w:t>
            </w:r>
          </w:p>
          <w:p w14:paraId="465AC0D2" w14:textId="4E1D389F" w:rsidR="00472612" w:rsidRPr="00472612" w:rsidRDefault="00472612" w:rsidP="00472612">
            <w:pPr>
              <w:ind w:left="-15"/>
              <w:jc w:val="center"/>
              <w:rPr>
                <w:rFonts w:ascii="Segoe UI" w:hAnsi="Segoe UI" w:cs="Segoe UI"/>
              </w:rPr>
            </w:pPr>
            <w:r w:rsidRPr="00472612">
              <w:rPr>
                <w:rFonts w:ascii="Segoe UI" w:hAnsi="Segoe UI" w:cs="Segoe UI"/>
              </w:rPr>
              <w:t>CV12.4.4</w:t>
            </w:r>
          </w:p>
          <w:p w14:paraId="22A41F8B" w14:textId="5211FDF5" w:rsidR="00472612" w:rsidRPr="00472612" w:rsidRDefault="00472612" w:rsidP="00472612">
            <w:pPr>
              <w:ind w:left="-15"/>
              <w:jc w:val="center"/>
              <w:rPr>
                <w:rFonts w:ascii="Segoe UI" w:hAnsi="Segoe UI" w:cs="Segoe UI"/>
              </w:rPr>
            </w:pPr>
            <w:r w:rsidRPr="00472612">
              <w:rPr>
                <w:rFonts w:ascii="Segoe UI" w:hAnsi="Segoe UI" w:cs="Segoe UI"/>
              </w:rPr>
              <w:t>CV12.2.1</w:t>
            </w:r>
          </w:p>
          <w:p w14:paraId="0D5AD684" w14:textId="174883D0" w:rsidR="00472612" w:rsidRPr="00472612" w:rsidRDefault="00472612" w:rsidP="00472612">
            <w:pPr>
              <w:ind w:left="-15"/>
              <w:jc w:val="center"/>
              <w:rPr>
                <w:rFonts w:ascii="Segoe UI" w:hAnsi="Segoe UI" w:cs="Segoe UI"/>
              </w:rPr>
            </w:pPr>
            <w:r w:rsidRPr="00472612">
              <w:rPr>
                <w:rFonts w:ascii="Segoe UI" w:hAnsi="Segoe UI" w:cs="Segoe UI"/>
              </w:rPr>
              <w:t>CV12.2.2</w:t>
            </w:r>
          </w:p>
          <w:p w14:paraId="27EF91BA" w14:textId="48C27B48" w:rsidR="00472612" w:rsidRPr="00472612" w:rsidRDefault="00472612" w:rsidP="00472612">
            <w:pPr>
              <w:ind w:left="-15"/>
              <w:jc w:val="center"/>
              <w:rPr>
                <w:rFonts w:ascii="Segoe UI" w:hAnsi="Segoe UI" w:cs="Segoe UI"/>
              </w:rPr>
            </w:pPr>
            <w:r w:rsidRPr="00472612">
              <w:rPr>
                <w:rFonts w:ascii="Segoe UI" w:hAnsi="Segoe UI" w:cs="Segoe UI"/>
              </w:rPr>
              <w:t>CV12.2.3</w:t>
            </w:r>
          </w:p>
        </w:tc>
      </w:tr>
      <w:tr w:rsidR="00472612" w:rsidRPr="00472612" w14:paraId="4EB2BDCD" w14:textId="77777777" w:rsidTr="00472612">
        <w:tc>
          <w:tcPr>
            <w:tcW w:w="467" w:type="dxa"/>
            <w:vMerge/>
            <w:shd w:val="clear" w:color="auto" w:fill="F2F2F2" w:themeFill="background1" w:themeFillShade="F2"/>
            <w:vAlign w:val="center"/>
          </w:tcPr>
          <w:p w14:paraId="6A673421" w14:textId="77777777" w:rsidR="00472612" w:rsidRPr="00472612" w:rsidRDefault="00472612" w:rsidP="00472612">
            <w:pPr>
              <w:spacing w:before="60" w:after="60"/>
              <w:rPr>
                <w:rFonts w:ascii="Segoe UI" w:hAnsi="Segoe UI" w:cs="Segoe UI"/>
              </w:rPr>
            </w:pPr>
          </w:p>
        </w:tc>
        <w:tc>
          <w:tcPr>
            <w:tcW w:w="1328" w:type="dxa"/>
            <w:vAlign w:val="center"/>
          </w:tcPr>
          <w:p w14:paraId="1447B6E0" w14:textId="251EDCD5" w:rsidR="00472612" w:rsidRPr="00472612" w:rsidRDefault="00472612" w:rsidP="00472612">
            <w:pPr>
              <w:widowControl w:val="0"/>
              <w:spacing w:before="60" w:after="60"/>
              <w:rPr>
                <w:rFonts w:ascii="Segoe UI" w:hAnsi="Segoe UI" w:cs="Segoe UI"/>
              </w:rPr>
            </w:pPr>
            <w:r w:rsidRPr="005A1C6C">
              <w:rPr>
                <w:rFonts w:ascii="Segoe UI" w:hAnsi="Segoe UI" w:cs="Segoe UI"/>
              </w:rPr>
              <w:t>CVE.ET2.4</w:t>
            </w:r>
            <w:r>
              <w:rPr>
                <w:rFonts w:ascii="Segoe UI" w:hAnsi="Segoe UI" w:cs="Segoe UI"/>
              </w:rPr>
              <w:t>.2</w:t>
            </w:r>
          </w:p>
        </w:tc>
        <w:tc>
          <w:tcPr>
            <w:tcW w:w="5464" w:type="dxa"/>
            <w:vAlign w:val="center"/>
          </w:tcPr>
          <w:p w14:paraId="1E3F5D89" w14:textId="5BCF2019" w:rsidR="00472612" w:rsidRPr="00472612" w:rsidRDefault="00472612" w:rsidP="00472612">
            <w:pPr>
              <w:spacing w:before="60" w:after="60"/>
              <w:rPr>
                <w:rFonts w:ascii="Segoe UI" w:hAnsi="Segoe UI" w:cs="Segoe UI"/>
              </w:rPr>
            </w:pPr>
            <w:r w:rsidRPr="00472612">
              <w:rPr>
                <w:rFonts w:ascii="Segoe UI" w:hAnsi="Segoe UI" w:cs="Segoe UI"/>
              </w:rPr>
              <w:t>Evaluate energy production from different pre-made propellers</w:t>
            </w:r>
            <w:r>
              <w:rPr>
                <w:rFonts w:ascii="Segoe UI" w:hAnsi="Segoe UI" w:cs="Segoe UI"/>
              </w:rPr>
              <w:t>.</w:t>
            </w:r>
          </w:p>
        </w:tc>
        <w:tc>
          <w:tcPr>
            <w:tcW w:w="2205" w:type="dxa"/>
            <w:vAlign w:val="center"/>
          </w:tcPr>
          <w:p w14:paraId="7AA8F9C3" w14:textId="0A6DB2EE" w:rsidR="00472612" w:rsidRPr="00472612" w:rsidRDefault="00472612" w:rsidP="00472612">
            <w:pPr>
              <w:ind w:left="-15"/>
              <w:jc w:val="center"/>
              <w:rPr>
                <w:rFonts w:ascii="Segoe UI" w:hAnsi="Segoe UI" w:cs="Segoe UI"/>
              </w:rPr>
            </w:pPr>
            <w:r w:rsidRPr="00472612">
              <w:rPr>
                <w:rFonts w:ascii="Segoe UI" w:hAnsi="Segoe UI" w:cs="Segoe UI"/>
              </w:rPr>
              <w:t>CV12.5.4</w:t>
            </w:r>
          </w:p>
          <w:p w14:paraId="3F82A1C1" w14:textId="2D7607CA" w:rsidR="00472612" w:rsidRPr="00472612" w:rsidRDefault="00472612" w:rsidP="00472612">
            <w:pPr>
              <w:ind w:left="-15"/>
              <w:jc w:val="center"/>
              <w:rPr>
                <w:rFonts w:ascii="Segoe UI" w:hAnsi="Segoe UI" w:cs="Segoe UI"/>
              </w:rPr>
            </w:pPr>
            <w:r w:rsidRPr="00472612">
              <w:rPr>
                <w:rFonts w:ascii="Segoe UI" w:hAnsi="Segoe UI" w:cs="Segoe UI"/>
              </w:rPr>
              <w:t>CV12.5.3</w:t>
            </w:r>
          </w:p>
          <w:p w14:paraId="118442F5" w14:textId="2415941F" w:rsidR="00472612" w:rsidRPr="00472612" w:rsidRDefault="00472612" w:rsidP="00472612">
            <w:pPr>
              <w:ind w:left="-15"/>
              <w:jc w:val="center"/>
              <w:rPr>
                <w:rFonts w:ascii="Segoe UI" w:hAnsi="Segoe UI" w:cs="Segoe UI"/>
              </w:rPr>
            </w:pPr>
            <w:r w:rsidRPr="00472612">
              <w:rPr>
                <w:rFonts w:ascii="Segoe UI" w:hAnsi="Segoe UI" w:cs="Segoe UI"/>
              </w:rPr>
              <w:t>CV12.5.2</w:t>
            </w:r>
          </w:p>
          <w:p w14:paraId="1A095C51" w14:textId="6AE02487" w:rsidR="00472612" w:rsidRPr="00472612" w:rsidRDefault="00472612" w:rsidP="00472612">
            <w:pPr>
              <w:ind w:left="-15"/>
              <w:jc w:val="center"/>
              <w:rPr>
                <w:rFonts w:ascii="Segoe UI" w:hAnsi="Segoe UI" w:cs="Segoe UI"/>
              </w:rPr>
            </w:pPr>
            <w:r w:rsidRPr="00472612">
              <w:rPr>
                <w:rFonts w:ascii="Segoe UI" w:hAnsi="Segoe UI" w:cs="Segoe UI"/>
              </w:rPr>
              <w:t>CV12.5.1</w:t>
            </w:r>
          </w:p>
          <w:p w14:paraId="74274273" w14:textId="33E642E2" w:rsidR="00472612" w:rsidRPr="00472612" w:rsidRDefault="00472612" w:rsidP="00472612">
            <w:pPr>
              <w:ind w:left="-15"/>
              <w:jc w:val="center"/>
              <w:rPr>
                <w:rFonts w:ascii="Segoe UI" w:hAnsi="Segoe UI" w:cs="Segoe UI"/>
              </w:rPr>
            </w:pPr>
            <w:r w:rsidRPr="00472612">
              <w:rPr>
                <w:rFonts w:ascii="Segoe UI" w:hAnsi="Segoe UI" w:cs="Segoe UI"/>
              </w:rPr>
              <w:t>CV12.4.3</w:t>
            </w:r>
          </w:p>
          <w:p w14:paraId="212D2A5E" w14:textId="23A0AB0D" w:rsidR="00472612" w:rsidRPr="00472612" w:rsidRDefault="00472612" w:rsidP="00472612">
            <w:pPr>
              <w:ind w:left="-15"/>
              <w:jc w:val="center"/>
              <w:rPr>
                <w:rFonts w:ascii="Segoe UI" w:hAnsi="Segoe UI" w:cs="Segoe UI"/>
              </w:rPr>
            </w:pPr>
            <w:r w:rsidRPr="00472612">
              <w:rPr>
                <w:rFonts w:ascii="Segoe UI" w:hAnsi="Segoe UI" w:cs="Segoe UI"/>
              </w:rPr>
              <w:t>CV12.4.3</w:t>
            </w:r>
          </w:p>
          <w:p w14:paraId="5CBF23E6" w14:textId="65CEC81E" w:rsidR="00472612" w:rsidRPr="00472612" w:rsidRDefault="00472612" w:rsidP="00472612">
            <w:pPr>
              <w:ind w:left="-15"/>
              <w:jc w:val="center"/>
              <w:rPr>
                <w:rFonts w:ascii="Segoe UI" w:hAnsi="Segoe UI" w:cs="Segoe UI"/>
              </w:rPr>
            </w:pPr>
            <w:r w:rsidRPr="00472612">
              <w:rPr>
                <w:rFonts w:ascii="Segoe UI" w:hAnsi="Segoe UI" w:cs="Segoe UI"/>
              </w:rPr>
              <w:t>CV12.4.4</w:t>
            </w:r>
          </w:p>
          <w:p w14:paraId="2BD120E6" w14:textId="48E02228" w:rsidR="00472612" w:rsidRPr="00472612" w:rsidRDefault="00472612" w:rsidP="00472612">
            <w:pPr>
              <w:ind w:left="-15"/>
              <w:jc w:val="center"/>
              <w:rPr>
                <w:rFonts w:ascii="Segoe UI" w:hAnsi="Segoe UI" w:cs="Segoe UI"/>
              </w:rPr>
            </w:pPr>
            <w:r w:rsidRPr="00472612">
              <w:rPr>
                <w:rFonts w:ascii="Segoe UI" w:hAnsi="Segoe UI" w:cs="Segoe UI"/>
              </w:rPr>
              <w:t>CV12.2.1</w:t>
            </w:r>
          </w:p>
          <w:p w14:paraId="10E7D214" w14:textId="598B2AA7" w:rsidR="00472612" w:rsidRPr="00472612" w:rsidRDefault="00472612" w:rsidP="00472612">
            <w:pPr>
              <w:ind w:left="-15"/>
              <w:jc w:val="center"/>
              <w:rPr>
                <w:rFonts w:ascii="Segoe UI" w:hAnsi="Segoe UI" w:cs="Segoe UI"/>
              </w:rPr>
            </w:pPr>
            <w:r w:rsidRPr="00472612">
              <w:rPr>
                <w:rFonts w:ascii="Segoe UI" w:hAnsi="Segoe UI" w:cs="Segoe UI"/>
              </w:rPr>
              <w:t>CV12.2.2</w:t>
            </w:r>
          </w:p>
          <w:p w14:paraId="7FF4000C" w14:textId="680062BF" w:rsidR="00472612" w:rsidRPr="00472612" w:rsidRDefault="00472612" w:rsidP="00472612">
            <w:pPr>
              <w:ind w:left="-15"/>
              <w:jc w:val="center"/>
              <w:rPr>
                <w:rFonts w:ascii="Segoe UI" w:hAnsi="Segoe UI" w:cs="Segoe UI"/>
              </w:rPr>
            </w:pPr>
            <w:r w:rsidRPr="00472612">
              <w:rPr>
                <w:rFonts w:ascii="Segoe UI" w:hAnsi="Segoe UI" w:cs="Segoe UI"/>
              </w:rPr>
              <w:t>CV12.2.3</w:t>
            </w:r>
          </w:p>
        </w:tc>
      </w:tr>
      <w:tr w:rsidR="00472612" w:rsidRPr="00472612" w14:paraId="778D487C" w14:textId="77777777" w:rsidTr="00472612">
        <w:tc>
          <w:tcPr>
            <w:tcW w:w="467" w:type="dxa"/>
            <w:vMerge/>
            <w:shd w:val="clear" w:color="auto" w:fill="F2F2F2" w:themeFill="background1" w:themeFillShade="F2"/>
            <w:vAlign w:val="center"/>
          </w:tcPr>
          <w:p w14:paraId="3A283B9D" w14:textId="77777777" w:rsidR="00472612" w:rsidRPr="00472612" w:rsidRDefault="00472612" w:rsidP="00472612">
            <w:pPr>
              <w:spacing w:before="60" w:after="60"/>
              <w:rPr>
                <w:rFonts w:ascii="Segoe UI" w:hAnsi="Segoe UI" w:cs="Segoe UI"/>
              </w:rPr>
            </w:pPr>
          </w:p>
        </w:tc>
        <w:tc>
          <w:tcPr>
            <w:tcW w:w="1328" w:type="dxa"/>
            <w:vAlign w:val="center"/>
          </w:tcPr>
          <w:p w14:paraId="3483BD38" w14:textId="2C0A94D2" w:rsidR="00472612" w:rsidRPr="00472612" w:rsidRDefault="00472612" w:rsidP="00472612">
            <w:pPr>
              <w:widowControl w:val="0"/>
              <w:spacing w:before="60" w:after="60"/>
              <w:rPr>
                <w:rFonts w:ascii="Segoe UI" w:hAnsi="Segoe UI" w:cs="Segoe UI"/>
              </w:rPr>
            </w:pPr>
            <w:r w:rsidRPr="005A1C6C">
              <w:rPr>
                <w:rFonts w:ascii="Segoe UI" w:hAnsi="Segoe UI" w:cs="Segoe UI"/>
              </w:rPr>
              <w:t>CVE.ET2.4</w:t>
            </w:r>
            <w:r>
              <w:rPr>
                <w:rFonts w:ascii="Segoe UI" w:hAnsi="Segoe UI" w:cs="Segoe UI"/>
              </w:rPr>
              <w:t>.3</w:t>
            </w:r>
          </w:p>
        </w:tc>
        <w:tc>
          <w:tcPr>
            <w:tcW w:w="5464" w:type="dxa"/>
            <w:vAlign w:val="center"/>
          </w:tcPr>
          <w:p w14:paraId="3CFED640" w14:textId="3BB3ECAB" w:rsidR="00472612" w:rsidRPr="00472612" w:rsidRDefault="00472612" w:rsidP="00472612">
            <w:pPr>
              <w:spacing w:before="60" w:after="60"/>
              <w:rPr>
                <w:rFonts w:ascii="Segoe UI" w:hAnsi="Segoe UI" w:cs="Segoe UI"/>
              </w:rPr>
            </w:pPr>
            <w:r w:rsidRPr="00472612">
              <w:rPr>
                <w:rFonts w:ascii="Segoe UI" w:hAnsi="Segoe UI" w:cs="Segoe UI"/>
              </w:rPr>
              <w:t xml:space="preserve">Evaluate wind direction and volume </w:t>
            </w:r>
            <w:r>
              <w:rPr>
                <w:rFonts w:ascii="Segoe UI" w:hAnsi="Segoe UI" w:cs="Segoe UI"/>
              </w:rPr>
              <w:t>as related to energy production.</w:t>
            </w:r>
          </w:p>
        </w:tc>
        <w:tc>
          <w:tcPr>
            <w:tcW w:w="2205" w:type="dxa"/>
            <w:vAlign w:val="center"/>
          </w:tcPr>
          <w:p w14:paraId="2EEFE5D1" w14:textId="79DBA1B9" w:rsidR="00472612" w:rsidRPr="00472612" w:rsidRDefault="00472612" w:rsidP="00472612">
            <w:pPr>
              <w:ind w:left="-15"/>
              <w:jc w:val="center"/>
              <w:rPr>
                <w:rFonts w:ascii="Segoe UI" w:hAnsi="Segoe UI" w:cs="Segoe UI"/>
              </w:rPr>
            </w:pPr>
            <w:r w:rsidRPr="00472612">
              <w:rPr>
                <w:rFonts w:ascii="Segoe UI" w:hAnsi="Segoe UI" w:cs="Segoe UI"/>
              </w:rPr>
              <w:t>CV12.5.4</w:t>
            </w:r>
          </w:p>
          <w:p w14:paraId="44505CEA" w14:textId="79D82A91" w:rsidR="00472612" w:rsidRPr="00472612" w:rsidRDefault="00472612" w:rsidP="00472612">
            <w:pPr>
              <w:ind w:left="-15"/>
              <w:jc w:val="center"/>
              <w:rPr>
                <w:rFonts w:ascii="Segoe UI" w:hAnsi="Segoe UI" w:cs="Segoe UI"/>
              </w:rPr>
            </w:pPr>
            <w:r w:rsidRPr="00472612">
              <w:rPr>
                <w:rFonts w:ascii="Segoe UI" w:hAnsi="Segoe UI" w:cs="Segoe UI"/>
              </w:rPr>
              <w:t>CV12.5.3</w:t>
            </w:r>
          </w:p>
          <w:p w14:paraId="5A095C9D" w14:textId="74E60052" w:rsidR="00472612" w:rsidRPr="00472612" w:rsidRDefault="00472612" w:rsidP="00472612">
            <w:pPr>
              <w:ind w:left="-15"/>
              <w:jc w:val="center"/>
              <w:rPr>
                <w:rFonts w:ascii="Segoe UI" w:hAnsi="Segoe UI" w:cs="Segoe UI"/>
              </w:rPr>
            </w:pPr>
            <w:r w:rsidRPr="00472612">
              <w:rPr>
                <w:rFonts w:ascii="Segoe UI" w:hAnsi="Segoe UI" w:cs="Segoe UI"/>
              </w:rPr>
              <w:t>CV12.5.2</w:t>
            </w:r>
          </w:p>
          <w:p w14:paraId="3432EA8C" w14:textId="36A74F89" w:rsidR="00472612" w:rsidRPr="00472612" w:rsidRDefault="00472612" w:rsidP="00472612">
            <w:pPr>
              <w:ind w:left="-15"/>
              <w:jc w:val="center"/>
              <w:rPr>
                <w:rFonts w:ascii="Segoe UI" w:hAnsi="Segoe UI" w:cs="Segoe UI"/>
              </w:rPr>
            </w:pPr>
            <w:r w:rsidRPr="00472612">
              <w:rPr>
                <w:rFonts w:ascii="Segoe UI" w:hAnsi="Segoe UI" w:cs="Segoe UI"/>
              </w:rPr>
              <w:t>CV12.5.1</w:t>
            </w:r>
          </w:p>
          <w:p w14:paraId="205CCBD6" w14:textId="4BA31D73" w:rsidR="00472612" w:rsidRPr="00472612" w:rsidRDefault="00472612" w:rsidP="00472612">
            <w:pPr>
              <w:ind w:left="-15"/>
              <w:jc w:val="center"/>
              <w:rPr>
                <w:rFonts w:ascii="Segoe UI" w:hAnsi="Segoe UI" w:cs="Segoe UI"/>
              </w:rPr>
            </w:pPr>
            <w:r w:rsidRPr="00472612">
              <w:rPr>
                <w:rFonts w:ascii="Segoe UI" w:hAnsi="Segoe UI" w:cs="Segoe UI"/>
              </w:rPr>
              <w:t>CV12.4.3</w:t>
            </w:r>
          </w:p>
          <w:p w14:paraId="23049574" w14:textId="4BADA715" w:rsidR="00472612" w:rsidRPr="00472612" w:rsidRDefault="00472612" w:rsidP="00472612">
            <w:pPr>
              <w:ind w:left="-15"/>
              <w:jc w:val="center"/>
              <w:rPr>
                <w:rFonts w:ascii="Segoe UI" w:hAnsi="Segoe UI" w:cs="Segoe UI"/>
              </w:rPr>
            </w:pPr>
            <w:r w:rsidRPr="00472612">
              <w:rPr>
                <w:rFonts w:ascii="Segoe UI" w:hAnsi="Segoe UI" w:cs="Segoe UI"/>
              </w:rPr>
              <w:t>CV12.4.3</w:t>
            </w:r>
          </w:p>
          <w:p w14:paraId="01E64C46" w14:textId="5FEFB674" w:rsidR="00472612" w:rsidRPr="00472612" w:rsidRDefault="00472612" w:rsidP="00472612">
            <w:pPr>
              <w:ind w:left="-15"/>
              <w:jc w:val="center"/>
              <w:rPr>
                <w:rFonts w:ascii="Segoe UI" w:hAnsi="Segoe UI" w:cs="Segoe UI"/>
              </w:rPr>
            </w:pPr>
            <w:r w:rsidRPr="00472612">
              <w:rPr>
                <w:rFonts w:ascii="Segoe UI" w:hAnsi="Segoe UI" w:cs="Segoe UI"/>
              </w:rPr>
              <w:t>CV12.4.4</w:t>
            </w:r>
          </w:p>
          <w:p w14:paraId="7B08D7B1" w14:textId="0A377A94" w:rsidR="00472612" w:rsidRPr="00472612" w:rsidRDefault="00472612" w:rsidP="00472612">
            <w:pPr>
              <w:ind w:left="-15"/>
              <w:jc w:val="center"/>
              <w:rPr>
                <w:rFonts w:ascii="Segoe UI" w:hAnsi="Segoe UI" w:cs="Segoe UI"/>
              </w:rPr>
            </w:pPr>
            <w:r w:rsidRPr="00472612">
              <w:rPr>
                <w:rFonts w:ascii="Segoe UI" w:hAnsi="Segoe UI" w:cs="Segoe UI"/>
              </w:rPr>
              <w:t>CV12.2.1</w:t>
            </w:r>
          </w:p>
          <w:p w14:paraId="1D479F56" w14:textId="0D662B9A" w:rsidR="00472612" w:rsidRPr="00472612" w:rsidRDefault="00472612" w:rsidP="00472612">
            <w:pPr>
              <w:ind w:left="-15"/>
              <w:jc w:val="center"/>
              <w:rPr>
                <w:rFonts w:ascii="Segoe UI" w:hAnsi="Segoe UI" w:cs="Segoe UI"/>
              </w:rPr>
            </w:pPr>
            <w:r w:rsidRPr="00472612">
              <w:rPr>
                <w:rFonts w:ascii="Segoe UI" w:hAnsi="Segoe UI" w:cs="Segoe UI"/>
              </w:rPr>
              <w:t>CV12.2.2</w:t>
            </w:r>
          </w:p>
          <w:p w14:paraId="176E24FA" w14:textId="1695A3CB" w:rsidR="00472612" w:rsidRPr="00472612" w:rsidRDefault="00472612" w:rsidP="00472612">
            <w:pPr>
              <w:ind w:left="-15"/>
              <w:jc w:val="center"/>
              <w:rPr>
                <w:rFonts w:ascii="Segoe UI" w:hAnsi="Segoe UI" w:cs="Segoe UI"/>
              </w:rPr>
            </w:pPr>
            <w:r w:rsidRPr="00472612">
              <w:rPr>
                <w:rFonts w:ascii="Segoe UI" w:hAnsi="Segoe UI" w:cs="Segoe UI"/>
              </w:rPr>
              <w:t>CV12.2.3</w:t>
            </w:r>
          </w:p>
        </w:tc>
      </w:tr>
      <w:tr w:rsidR="00472612" w:rsidRPr="00472612" w14:paraId="68E4B95E" w14:textId="77777777" w:rsidTr="00472612">
        <w:tc>
          <w:tcPr>
            <w:tcW w:w="467" w:type="dxa"/>
            <w:vMerge/>
            <w:shd w:val="clear" w:color="auto" w:fill="F2F2F2" w:themeFill="background1" w:themeFillShade="F2"/>
            <w:vAlign w:val="center"/>
          </w:tcPr>
          <w:p w14:paraId="0222A9B2" w14:textId="77777777" w:rsidR="00472612" w:rsidRPr="00472612" w:rsidRDefault="00472612" w:rsidP="00472612">
            <w:pPr>
              <w:spacing w:before="60" w:after="60"/>
              <w:rPr>
                <w:rFonts w:ascii="Segoe UI" w:hAnsi="Segoe UI" w:cs="Segoe UI"/>
              </w:rPr>
            </w:pPr>
          </w:p>
        </w:tc>
        <w:tc>
          <w:tcPr>
            <w:tcW w:w="1328" w:type="dxa"/>
            <w:vAlign w:val="center"/>
          </w:tcPr>
          <w:p w14:paraId="06D4D3D4" w14:textId="2CFC1408" w:rsidR="00472612" w:rsidRPr="00472612" w:rsidRDefault="00472612" w:rsidP="00472612">
            <w:pPr>
              <w:widowControl w:val="0"/>
              <w:spacing w:before="60" w:after="60"/>
              <w:rPr>
                <w:rFonts w:ascii="Segoe UI" w:hAnsi="Segoe UI" w:cs="Segoe UI"/>
              </w:rPr>
            </w:pPr>
            <w:r w:rsidRPr="005A1C6C">
              <w:rPr>
                <w:rFonts w:ascii="Segoe UI" w:hAnsi="Segoe UI" w:cs="Segoe UI"/>
              </w:rPr>
              <w:t>CVE.ET2.4</w:t>
            </w:r>
            <w:r>
              <w:rPr>
                <w:rFonts w:ascii="Segoe UI" w:hAnsi="Segoe UI" w:cs="Segoe UI"/>
              </w:rPr>
              <w:t>.4</w:t>
            </w:r>
          </w:p>
        </w:tc>
        <w:tc>
          <w:tcPr>
            <w:tcW w:w="5464" w:type="dxa"/>
            <w:vAlign w:val="center"/>
          </w:tcPr>
          <w:p w14:paraId="2DCF2E68" w14:textId="778DD0F1" w:rsidR="00472612" w:rsidRPr="00472612" w:rsidRDefault="00472612" w:rsidP="00472612">
            <w:pPr>
              <w:spacing w:before="60" w:after="60"/>
              <w:rPr>
                <w:rFonts w:ascii="Segoe UI" w:hAnsi="Segoe UI" w:cs="Segoe UI"/>
              </w:rPr>
            </w:pPr>
            <w:r w:rsidRPr="00472612">
              <w:rPr>
                <w:rFonts w:ascii="Segoe UI" w:hAnsi="Segoe UI" w:cs="Segoe UI"/>
              </w:rPr>
              <w:t>Construct windmill blades of student design and test output</w:t>
            </w:r>
            <w:r>
              <w:rPr>
                <w:rFonts w:ascii="Segoe UI" w:hAnsi="Segoe UI" w:cs="Segoe UI"/>
              </w:rPr>
              <w:t>.</w:t>
            </w:r>
          </w:p>
        </w:tc>
        <w:tc>
          <w:tcPr>
            <w:tcW w:w="2205" w:type="dxa"/>
            <w:vAlign w:val="center"/>
          </w:tcPr>
          <w:p w14:paraId="55257B90" w14:textId="501B5DB5" w:rsidR="00472612" w:rsidRPr="00472612" w:rsidRDefault="00472612" w:rsidP="00472612">
            <w:pPr>
              <w:ind w:left="-15"/>
              <w:jc w:val="center"/>
              <w:rPr>
                <w:rFonts w:ascii="Segoe UI" w:hAnsi="Segoe UI" w:cs="Segoe UI"/>
              </w:rPr>
            </w:pPr>
            <w:r w:rsidRPr="00472612">
              <w:rPr>
                <w:rFonts w:ascii="Segoe UI" w:hAnsi="Segoe UI" w:cs="Segoe UI"/>
              </w:rPr>
              <w:t>CV12.5.4</w:t>
            </w:r>
          </w:p>
          <w:p w14:paraId="1A0228C5" w14:textId="44E6B721" w:rsidR="00472612" w:rsidRPr="00472612" w:rsidRDefault="00472612" w:rsidP="00472612">
            <w:pPr>
              <w:ind w:left="-15"/>
              <w:jc w:val="center"/>
              <w:rPr>
                <w:rFonts w:ascii="Segoe UI" w:hAnsi="Segoe UI" w:cs="Segoe UI"/>
              </w:rPr>
            </w:pPr>
            <w:r w:rsidRPr="00472612">
              <w:rPr>
                <w:rFonts w:ascii="Segoe UI" w:hAnsi="Segoe UI" w:cs="Segoe UI"/>
              </w:rPr>
              <w:t>CV12.5.3</w:t>
            </w:r>
          </w:p>
          <w:p w14:paraId="5FE2BECB" w14:textId="620C46AD" w:rsidR="00472612" w:rsidRPr="00472612" w:rsidRDefault="00472612" w:rsidP="00472612">
            <w:pPr>
              <w:ind w:left="-15"/>
              <w:jc w:val="center"/>
              <w:rPr>
                <w:rFonts w:ascii="Segoe UI" w:hAnsi="Segoe UI" w:cs="Segoe UI"/>
              </w:rPr>
            </w:pPr>
            <w:r w:rsidRPr="00472612">
              <w:rPr>
                <w:rFonts w:ascii="Segoe UI" w:hAnsi="Segoe UI" w:cs="Segoe UI"/>
              </w:rPr>
              <w:t>CV12.5.2</w:t>
            </w:r>
          </w:p>
          <w:p w14:paraId="18BE588D" w14:textId="0C0044F3" w:rsidR="00472612" w:rsidRPr="00472612" w:rsidRDefault="00472612" w:rsidP="00472612">
            <w:pPr>
              <w:ind w:left="-15"/>
              <w:jc w:val="center"/>
              <w:rPr>
                <w:rFonts w:ascii="Segoe UI" w:hAnsi="Segoe UI" w:cs="Segoe UI"/>
              </w:rPr>
            </w:pPr>
            <w:r w:rsidRPr="00472612">
              <w:rPr>
                <w:rFonts w:ascii="Segoe UI" w:hAnsi="Segoe UI" w:cs="Segoe UI"/>
              </w:rPr>
              <w:t>CV12.5.1</w:t>
            </w:r>
          </w:p>
          <w:p w14:paraId="5957D4CA" w14:textId="0161D98D" w:rsidR="00472612" w:rsidRPr="00472612" w:rsidRDefault="00472612" w:rsidP="00472612">
            <w:pPr>
              <w:ind w:left="-15"/>
              <w:jc w:val="center"/>
              <w:rPr>
                <w:rFonts w:ascii="Segoe UI" w:hAnsi="Segoe UI" w:cs="Segoe UI"/>
              </w:rPr>
            </w:pPr>
            <w:r w:rsidRPr="00472612">
              <w:rPr>
                <w:rFonts w:ascii="Segoe UI" w:hAnsi="Segoe UI" w:cs="Segoe UI"/>
              </w:rPr>
              <w:t>CV12.4.3</w:t>
            </w:r>
          </w:p>
          <w:p w14:paraId="198B32BC" w14:textId="21E39D56" w:rsidR="00472612" w:rsidRPr="00472612" w:rsidRDefault="00472612" w:rsidP="00472612">
            <w:pPr>
              <w:ind w:left="-15"/>
              <w:jc w:val="center"/>
              <w:rPr>
                <w:rFonts w:ascii="Segoe UI" w:hAnsi="Segoe UI" w:cs="Segoe UI"/>
              </w:rPr>
            </w:pPr>
            <w:r w:rsidRPr="00472612">
              <w:rPr>
                <w:rFonts w:ascii="Segoe UI" w:hAnsi="Segoe UI" w:cs="Segoe UI"/>
              </w:rPr>
              <w:t>CV12.4.3</w:t>
            </w:r>
          </w:p>
          <w:p w14:paraId="0C26189D" w14:textId="3417BF0A" w:rsidR="00472612" w:rsidRPr="00472612" w:rsidRDefault="00472612" w:rsidP="00472612">
            <w:pPr>
              <w:ind w:left="-15"/>
              <w:jc w:val="center"/>
              <w:rPr>
                <w:rFonts w:ascii="Segoe UI" w:hAnsi="Segoe UI" w:cs="Segoe UI"/>
              </w:rPr>
            </w:pPr>
            <w:r w:rsidRPr="00472612">
              <w:rPr>
                <w:rFonts w:ascii="Segoe UI" w:hAnsi="Segoe UI" w:cs="Segoe UI"/>
              </w:rPr>
              <w:t>CV12.4.4</w:t>
            </w:r>
          </w:p>
          <w:p w14:paraId="2C8AE8FF" w14:textId="0E08BCF6" w:rsidR="00472612" w:rsidRPr="00472612" w:rsidRDefault="00472612" w:rsidP="00472612">
            <w:pPr>
              <w:ind w:left="-15"/>
              <w:jc w:val="center"/>
              <w:rPr>
                <w:rFonts w:ascii="Segoe UI" w:hAnsi="Segoe UI" w:cs="Segoe UI"/>
              </w:rPr>
            </w:pPr>
            <w:r w:rsidRPr="00472612">
              <w:rPr>
                <w:rFonts w:ascii="Segoe UI" w:hAnsi="Segoe UI" w:cs="Segoe UI"/>
              </w:rPr>
              <w:t>CV12.2.1</w:t>
            </w:r>
          </w:p>
          <w:p w14:paraId="68194DAF" w14:textId="0045EECB" w:rsidR="00472612" w:rsidRPr="00472612" w:rsidRDefault="00472612" w:rsidP="00472612">
            <w:pPr>
              <w:ind w:left="-15"/>
              <w:jc w:val="center"/>
              <w:rPr>
                <w:rFonts w:ascii="Segoe UI" w:hAnsi="Segoe UI" w:cs="Segoe UI"/>
              </w:rPr>
            </w:pPr>
            <w:r w:rsidRPr="00472612">
              <w:rPr>
                <w:rFonts w:ascii="Segoe UI" w:hAnsi="Segoe UI" w:cs="Segoe UI"/>
              </w:rPr>
              <w:t>CV12.2.2</w:t>
            </w:r>
          </w:p>
          <w:p w14:paraId="003413B5" w14:textId="05B95387" w:rsidR="00472612" w:rsidRPr="00472612" w:rsidRDefault="00472612" w:rsidP="00472612">
            <w:pPr>
              <w:ind w:left="-15"/>
              <w:jc w:val="center"/>
              <w:rPr>
                <w:rFonts w:ascii="Segoe UI" w:hAnsi="Segoe UI" w:cs="Segoe UI"/>
              </w:rPr>
            </w:pPr>
            <w:r w:rsidRPr="00472612">
              <w:rPr>
                <w:rFonts w:ascii="Segoe UI" w:hAnsi="Segoe UI" w:cs="Segoe UI"/>
              </w:rPr>
              <w:t>CV12.2.3</w:t>
            </w:r>
          </w:p>
        </w:tc>
      </w:tr>
    </w:tbl>
    <w:p w14:paraId="5A0F17FC" w14:textId="77777777" w:rsidR="00B710A0" w:rsidRPr="00472612" w:rsidRDefault="00B710A0" w:rsidP="00B710A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B710A0" w:rsidRPr="00472612" w14:paraId="2C62340B" w14:textId="77777777" w:rsidTr="00B710A0">
        <w:tc>
          <w:tcPr>
            <w:tcW w:w="1795" w:type="dxa"/>
            <w:gridSpan w:val="2"/>
            <w:shd w:val="clear" w:color="auto" w:fill="F2F2F2" w:themeFill="background1" w:themeFillShade="F2"/>
            <w:vAlign w:val="center"/>
          </w:tcPr>
          <w:p w14:paraId="101800B5" w14:textId="04682B6B" w:rsidR="00B710A0" w:rsidRPr="00472612" w:rsidRDefault="00472612" w:rsidP="00B710A0">
            <w:pPr>
              <w:widowControl w:val="0"/>
              <w:rPr>
                <w:rFonts w:ascii="Segoe UI" w:hAnsi="Segoe UI" w:cs="Segoe UI"/>
              </w:rPr>
            </w:pPr>
            <w:r>
              <w:rPr>
                <w:rFonts w:ascii="Segoe UI" w:hAnsi="Segoe UI" w:cs="Segoe UI"/>
              </w:rPr>
              <w:t>CVE.ET2.5</w:t>
            </w:r>
          </w:p>
        </w:tc>
        <w:tc>
          <w:tcPr>
            <w:tcW w:w="5464" w:type="dxa"/>
            <w:shd w:val="clear" w:color="auto" w:fill="F2F2F2" w:themeFill="background1" w:themeFillShade="F2"/>
            <w:vAlign w:val="center"/>
          </w:tcPr>
          <w:p w14:paraId="03DFD149" w14:textId="56453B62" w:rsidR="00B710A0" w:rsidRPr="00472612" w:rsidRDefault="00472612" w:rsidP="00B710A0">
            <w:pPr>
              <w:spacing w:before="60" w:after="60"/>
              <w:rPr>
                <w:rFonts w:ascii="Segoe UI" w:hAnsi="Segoe UI" w:cs="Segoe UI"/>
              </w:rPr>
            </w:pPr>
            <w:r>
              <w:rPr>
                <w:rFonts w:ascii="Segoe UI" w:hAnsi="Segoe UI" w:cs="Segoe UI"/>
              </w:rPr>
              <w:t>S</w:t>
            </w:r>
            <w:r w:rsidRPr="00472612">
              <w:rPr>
                <w:rFonts w:ascii="Segoe UI" w:hAnsi="Segoe UI" w:cs="Segoe UI"/>
              </w:rPr>
              <w:t>tudents will identify and evaluate the usage of hydrogen fuel cell systems</w:t>
            </w:r>
            <w:r>
              <w:rPr>
                <w:rFonts w:ascii="Segoe UI" w:hAnsi="Segoe UI" w:cs="Segoe UI"/>
              </w:rPr>
              <w:t>.</w:t>
            </w:r>
          </w:p>
        </w:tc>
        <w:tc>
          <w:tcPr>
            <w:tcW w:w="2205" w:type="dxa"/>
            <w:shd w:val="clear" w:color="auto" w:fill="F2F2F2" w:themeFill="background1" w:themeFillShade="F2"/>
            <w:vAlign w:val="center"/>
          </w:tcPr>
          <w:p w14:paraId="3C6C9378" w14:textId="77777777" w:rsidR="00B710A0" w:rsidRPr="00472612" w:rsidRDefault="00B710A0" w:rsidP="00B710A0">
            <w:pPr>
              <w:spacing w:before="60" w:after="60"/>
              <w:jc w:val="center"/>
              <w:rPr>
                <w:rFonts w:ascii="Segoe UI" w:hAnsi="Segoe UI" w:cs="Segoe UI"/>
              </w:rPr>
            </w:pPr>
            <w:r w:rsidRPr="00472612">
              <w:rPr>
                <w:rFonts w:ascii="Segoe UI" w:hAnsi="Segoe UI" w:cs="Segoe UI"/>
              </w:rPr>
              <w:t>Standard Reference</w:t>
            </w:r>
          </w:p>
        </w:tc>
      </w:tr>
      <w:tr w:rsidR="00472612" w:rsidRPr="00472612" w14:paraId="2E64263F" w14:textId="77777777" w:rsidTr="00472612">
        <w:tc>
          <w:tcPr>
            <w:tcW w:w="467" w:type="dxa"/>
            <w:vMerge w:val="restart"/>
            <w:shd w:val="clear" w:color="auto" w:fill="F2F2F2" w:themeFill="background1" w:themeFillShade="F2"/>
            <w:vAlign w:val="center"/>
          </w:tcPr>
          <w:p w14:paraId="4E734E7B" w14:textId="77777777" w:rsidR="00472612" w:rsidRPr="00472612" w:rsidRDefault="00472612" w:rsidP="00472612">
            <w:pPr>
              <w:spacing w:before="60" w:after="60"/>
              <w:rPr>
                <w:rFonts w:ascii="Segoe UI" w:hAnsi="Segoe UI" w:cs="Segoe UI"/>
              </w:rPr>
            </w:pPr>
          </w:p>
        </w:tc>
        <w:tc>
          <w:tcPr>
            <w:tcW w:w="1328" w:type="dxa"/>
            <w:vAlign w:val="center"/>
          </w:tcPr>
          <w:p w14:paraId="38969F46" w14:textId="12D82E1E" w:rsidR="00472612" w:rsidRPr="00472612" w:rsidRDefault="00472612" w:rsidP="00472612">
            <w:pPr>
              <w:widowControl w:val="0"/>
              <w:spacing w:before="60" w:after="60"/>
              <w:rPr>
                <w:rFonts w:ascii="Segoe UI" w:hAnsi="Segoe UI" w:cs="Segoe UI"/>
              </w:rPr>
            </w:pPr>
            <w:r w:rsidRPr="001A0A19">
              <w:rPr>
                <w:rFonts w:ascii="Segoe UI" w:hAnsi="Segoe UI" w:cs="Segoe UI"/>
              </w:rPr>
              <w:t>CVE.ET2.5</w:t>
            </w:r>
            <w:r>
              <w:rPr>
                <w:rFonts w:ascii="Segoe UI" w:hAnsi="Segoe UI" w:cs="Segoe UI"/>
              </w:rPr>
              <w:t>.1</w:t>
            </w:r>
          </w:p>
        </w:tc>
        <w:tc>
          <w:tcPr>
            <w:tcW w:w="5464" w:type="dxa"/>
            <w:vAlign w:val="center"/>
          </w:tcPr>
          <w:p w14:paraId="05690B10" w14:textId="107FB5B3" w:rsidR="00472612" w:rsidRPr="00472612" w:rsidRDefault="00472612" w:rsidP="00472612">
            <w:pPr>
              <w:spacing w:before="60" w:after="60"/>
              <w:rPr>
                <w:rFonts w:ascii="Segoe UI" w:hAnsi="Segoe UI" w:cs="Segoe UI"/>
              </w:rPr>
            </w:pPr>
            <w:r w:rsidRPr="00472612">
              <w:rPr>
                <w:rFonts w:ascii="Segoe UI" w:hAnsi="Segoe UI" w:cs="Segoe UI"/>
              </w:rPr>
              <w:t>Assembly of fuel cell system utilizing PEM and gas catchment system</w:t>
            </w:r>
            <w:r>
              <w:rPr>
                <w:rFonts w:ascii="Segoe UI" w:hAnsi="Segoe UI" w:cs="Segoe UI"/>
              </w:rPr>
              <w:t>.</w:t>
            </w:r>
          </w:p>
        </w:tc>
        <w:tc>
          <w:tcPr>
            <w:tcW w:w="2205" w:type="dxa"/>
            <w:vAlign w:val="center"/>
          </w:tcPr>
          <w:p w14:paraId="30A44E07" w14:textId="3903F8D1" w:rsidR="00472612" w:rsidRPr="00472612" w:rsidRDefault="00472612" w:rsidP="00472612">
            <w:pPr>
              <w:ind w:left="-15"/>
              <w:jc w:val="center"/>
              <w:rPr>
                <w:rFonts w:ascii="Segoe UI" w:hAnsi="Segoe UI" w:cs="Segoe UI"/>
              </w:rPr>
            </w:pPr>
            <w:r w:rsidRPr="00472612">
              <w:rPr>
                <w:rFonts w:ascii="Segoe UI" w:hAnsi="Segoe UI" w:cs="Segoe UI"/>
              </w:rPr>
              <w:t>CV12.5.4</w:t>
            </w:r>
          </w:p>
          <w:p w14:paraId="2A5231E5" w14:textId="686D3813" w:rsidR="00472612" w:rsidRPr="00472612" w:rsidRDefault="00472612" w:rsidP="00472612">
            <w:pPr>
              <w:ind w:left="-15"/>
              <w:jc w:val="center"/>
              <w:rPr>
                <w:rFonts w:ascii="Segoe UI" w:hAnsi="Segoe UI" w:cs="Segoe UI"/>
              </w:rPr>
            </w:pPr>
            <w:r w:rsidRPr="00472612">
              <w:rPr>
                <w:rFonts w:ascii="Segoe UI" w:hAnsi="Segoe UI" w:cs="Segoe UI"/>
              </w:rPr>
              <w:t>CV12.5.3</w:t>
            </w:r>
          </w:p>
          <w:p w14:paraId="2E50DF61" w14:textId="410D1C0D" w:rsidR="00472612" w:rsidRPr="00472612" w:rsidRDefault="00472612" w:rsidP="00472612">
            <w:pPr>
              <w:ind w:left="-15"/>
              <w:jc w:val="center"/>
              <w:rPr>
                <w:rFonts w:ascii="Segoe UI" w:hAnsi="Segoe UI" w:cs="Segoe UI"/>
              </w:rPr>
            </w:pPr>
            <w:r w:rsidRPr="00472612">
              <w:rPr>
                <w:rFonts w:ascii="Segoe UI" w:hAnsi="Segoe UI" w:cs="Segoe UI"/>
              </w:rPr>
              <w:t>CV12.5.2</w:t>
            </w:r>
          </w:p>
          <w:p w14:paraId="6F966720" w14:textId="2EF9EED3" w:rsidR="00472612" w:rsidRPr="00472612" w:rsidRDefault="00472612" w:rsidP="00472612">
            <w:pPr>
              <w:ind w:left="-15"/>
              <w:jc w:val="center"/>
              <w:rPr>
                <w:rFonts w:ascii="Segoe UI" w:hAnsi="Segoe UI" w:cs="Segoe UI"/>
              </w:rPr>
            </w:pPr>
            <w:r w:rsidRPr="00472612">
              <w:rPr>
                <w:rFonts w:ascii="Segoe UI" w:hAnsi="Segoe UI" w:cs="Segoe UI"/>
              </w:rPr>
              <w:t>CV12.5.1</w:t>
            </w:r>
          </w:p>
          <w:p w14:paraId="77FF1D20" w14:textId="454BCECC" w:rsidR="00472612" w:rsidRPr="00472612" w:rsidRDefault="00472612" w:rsidP="00472612">
            <w:pPr>
              <w:ind w:left="-15"/>
              <w:jc w:val="center"/>
              <w:rPr>
                <w:rFonts w:ascii="Segoe UI" w:hAnsi="Segoe UI" w:cs="Segoe UI"/>
              </w:rPr>
            </w:pPr>
            <w:r w:rsidRPr="00472612">
              <w:rPr>
                <w:rFonts w:ascii="Segoe UI" w:hAnsi="Segoe UI" w:cs="Segoe UI"/>
              </w:rPr>
              <w:t>CV12.4.3</w:t>
            </w:r>
          </w:p>
          <w:p w14:paraId="110D410D" w14:textId="08494027" w:rsidR="00472612" w:rsidRPr="00472612" w:rsidRDefault="00472612" w:rsidP="00472612">
            <w:pPr>
              <w:ind w:left="-15"/>
              <w:jc w:val="center"/>
              <w:rPr>
                <w:rFonts w:ascii="Segoe UI" w:hAnsi="Segoe UI" w:cs="Segoe UI"/>
              </w:rPr>
            </w:pPr>
            <w:r w:rsidRPr="00472612">
              <w:rPr>
                <w:rFonts w:ascii="Segoe UI" w:hAnsi="Segoe UI" w:cs="Segoe UI"/>
              </w:rPr>
              <w:t>CV12.4.3</w:t>
            </w:r>
          </w:p>
          <w:p w14:paraId="44853CE8" w14:textId="7D2EDC0D" w:rsidR="00472612" w:rsidRPr="00472612" w:rsidRDefault="00472612" w:rsidP="00472612">
            <w:pPr>
              <w:ind w:left="-15"/>
              <w:jc w:val="center"/>
              <w:rPr>
                <w:rFonts w:ascii="Segoe UI" w:hAnsi="Segoe UI" w:cs="Segoe UI"/>
              </w:rPr>
            </w:pPr>
            <w:r w:rsidRPr="00472612">
              <w:rPr>
                <w:rFonts w:ascii="Segoe UI" w:hAnsi="Segoe UI" w:cs="Segoe UI"/>
              </w:rPr>
              <w:t>CV12.4.4</w:t>
            </w:r>
          </w:p>
          <w:p w14:paraId="467E5810" w14:textId="09BCCE4B" w:rsidR="00472612" w:rsidRPr="00472612" w:rsidRDefault="00472612" w:rsidP="00472612">
            <w:pPr>
              <w:ind w:left="-15"/>
              <w:jc w:val="center"/>
              <w:rPr>
                <w:rFonts w:ascii="Segoe UI" w:hAnsi="Segoe UI" w:cs="Segoe UI"/>
              </w:rPr>
            </w:pPr>
            <w:r w:rsidRPr="00472612">
              <w:rPr>
                <w:rFonts w:ascii="Segoe UI" w:hAnsi="Segoe UI" w:cs="Segoe UI"/>
              </w:rPr>
              <w:t>CV12.2.1</w:t>
            </w:r>
          </w:p>
          <w:p w14:paraId="78053819" w14:textId="2B42D88E" w:rsidR="00472612" w:rsidRPr="00472612" w:rsidRDefault="00472612" w:rsidP="00472612">
            <w:pPr>
              <w:ind w:left="-15"/>
              <w:jc w:val="center"/>
              <w:rPr>
                <w:rFonts w:ascii="Segoe UI" w:hAnsi="Segoe UI" w:cs="Segoe UI"/>
              </w:rPr>
            </w:pPr>
            <w:r w:rsidRPr="00472612">
              <w:rPr>
                <w:rFonts w:ascii="Segoe UI" w:hAnsi="Segoe UI" w:cs="Segoe UI"/>
              </w:rPr>
              <w:t>CV12.2.2</w:t>
            </w:r>
          </w:p>
          <w:p w14:paraId="7B461290" w14:textId="3E7A9A1A" w:rsidR="00472612" w:rsidRPr="00472612" w:rsidRDefault="00472612" w:rsidP="00472612">
            <w:pPr>
              <w:ind w:left="-15"/>
              <w:jc w:val="center"/>
              <w:rPr>
                <w:rFonts w:ascii="Segoe UI" w:hAnsi="Segoe UI" w:cs="Segoe UI"/>
              </w:rPr>
            </w:pPr>
            <w:r w:rsidRPr="00472612">
              <w:rPr>
                <w:rFonts w:ascii="Segoe UI" w:hAnsi="Segoe UI" w:cs="Segoe UI"/>
              </w:rPr>
              <w:t>CV12.2.3</w:t>
            </w:r>
          </w:p>
          <w:p w14:paraId="29DA14FE" w14:textId="77777777" w:rsidR="00472612" w:rsidRPr="00472612" w:rsidRDefault="00472612" w:rsidP="00472612">
            <w:pPr>
              <w:widowControl w:val="0"/>
              <w:jc w:val="center"/>
              <w:rPr>
                <w:rFonts w:ascii="Segoe UI" w:hAnsi="Segoe UI" w:cs="Segoe UI"/>
              </w:rPr>
            </w:pPr>
          </w:p>
        </w:tc>
      </w:tr>
      <w:tr w:rsidR="00472612" w:rsidRPr="00472612" w14:paraId="64BF608B" w14:textId="77777777" w:rsidTr="00472612">
        <w:tc>
          <w:tcPr>
            <w:tcW w:w="467" w:type="dxa"/>
            <w:vMerge/>
            <w:shd w:val="clear" w:color="auto" w:fill="F2F2F2" w:themeFill="background1" w:themeFillShade="F2"/>
            <w:vAlign w:val="center"/>
          </w:tcPr>
          <w:p w14:paraId="531C0DC9" w14:textId="77777777" w:rsidR="00472612" w:rsidRPr="00472612" w:rsidRDefault="00472612" w:rsidP="00472612">
            <w:pPr>
              <w:spacing w:before="60" w:after="60"/>
              <w:rPr>
                <w:rFonts w:ascii="Segoe UI" w:hAnsi="Segoe UI" w:cs="Segoe UI"/>
              </w:rPr>
            </w:pPr>
          </w:p>
        </w:tc>
        <w:tc>
          <w:tcPr>
            <w:tcW w:w="1328" w:type="dxa"/>
            <w:vAlign w:val="center"/>
          </w:tcPr>
          <w:p w14:paraId="7649BC1F" w14:textId="0A6DE7A1" w:rsidR="00472612" w:rsidRPr="00472612" w:rsidRDefault="00472612" w:rsidP="00472612">
            <w:pPr>
              <w:widowControl w:val="0"/>
              <w:spacing w:before="60" w:after="60"/>
              <w:rPr>
                <w:rFonts w:ascii="Segoe UI" w:hAnsi="Segoe UI" w:cs="Segoe UI"/>
              </w:rPr>
            </w:pPr>
            <w:r w:rsidRPr="001A0A19">
              <w:rPr>
                <w:rFonts w:ascii="Segoe UI" w:hAnsi="Segoe UI" w:cs="Segoe UI"/>
              </w:rPr>
              <w:t>CVE.ET2.5</w:t>
            </w:r>
            <w:r>
              <w:rPr>
                <w:rFonts w:ascii="Segoe UI" w:hAnsi="Segoe UI" w:cs="Segoe UI"/>
              </w:rPr>
              <w:t>.2</w:t>
            </w:r>
          </w:p>
        </w:tc>
        <w:tc>
          <w:tcPr>
            <w:tcW w:w="5464" w:type="dxa"/>
            <w:vAlign w:val="center"/>
          </w:tcPr>
          <w:p w14:paraId="05C2E4E1" w14:textId="0E6A3EBD" w:rsidR="00472612" w:rsidRPr="00472612" w:rsidRDefault="00472612" w:rsidP="00472612">
            <w:pPr>
              <w:spacing w:before="60" w:after="60"/>
              <w:rPr>
                <w:rFonts w:ascii="Segoe UI" w:hAnsi="Segoe UI" w:cs="Segoe UI"/>
              </w:rPr>
            </w:pPr>
            <w:r w:rsidRPr="00472612">
              <w:rPr>
                <w:rFonts w:ascii="Segoe UI" w:hAnsi="Segoe UI" w:cs="Segoe UI"/>
              </w:rPr>
              <w:t>Successfully perform hydrogen separation utilizing PEM and test hydrogen separation evaluating exhaust.</w:t>
            </w:r>
          </w:p>
        </w:tc>
        <w:tc>
          <w:tcPr>
            <w:tcW w:w="2205" w:type="dxa"/>
            <w:vAlign w:val="center"/>
          </w:tcPr>
          <w:p w14:paraId="0830AB28" w14:textId="00769B1C" w:rsidR="00472612" w:rsidRPr="00472612" w:rsidRDefault="00472612" w:rsidP="00472612">
            <w:pPr>
              <w:ind w:left="-15"/>
              <w:jc w:val="center"/>
              <w:rPr>
                <w:rFonts w:ascii="Segoe UI" w:hAnsi="Segoe UI" w:cs="Segoe UI"/>
              </w:rPr>
            </w:pPr>
            <w:r w:rsidRPr="00472612">
              <w:rPr>
                <w:rFonts w:ascii="Segoe UI" w:hAnsi="Segoe UI" w:cs="Segoe UI"/>
              </w:rPr>
              <w:t>CV12.5.4</w:t>
            </w:r>
          </w:p>
          <w:p w14:paraId="4E22DB1F" w14:textId="61293578" w:rsidR="00472612" w:rsidRPr="00472612" w:rsidRDefault="00472612" w:rsidP="00472612">
            <w:pPr>
              <w:ind w:left="-15"/>
              <w:jc w:val="center"/>
              <w:rPr>
                <w:rFonts w:ascii="Segoe UI" w:hAnsi="Segoe UI" w:cs="Segoe UI"/>
              </w:rPr>
            </w:pPr>
            <w:r w:rsidRPr="00472612">
              <w:rPr>
                <w:rFonts w:ascii="Segoe UI" w:hAnsi="Segoe UI" w:cs="Segoe UI"/>
              </w:rPr>
              <w:t>CV12.5.3</w:t>
            </w:r>
          </w:p>
          <w:p w14:paraId="2A3D19F1" w14:textId="04F5348F" w:rsidR="00472612" w:rsidRPr="00472612" w:rsidRDefault="00472612" w:rsidP="00472612">
            <w:pPr>
              <w:ind w:left="-15"/>
              <w:jc w:val="center"/>
              <w:rPr>
                <w:rFonts w:ascii="Segoe UI" w:hAnsi="Segoe UI" w:cs="Segoe UI"/>
              </w:rPr>
            </w:pPr>
            <w:r w:rsidRPr="00472612">
              <w:rPr>
                <w:rFonts w:ascii="Segoe UI" w:hAnsi="Segoe UI" w:cs="Segoe UI"/>
              </w:rPr>
              <w:t>CV12.5.2</w:t>
            </w:r>
          </w:p>
          <w:p w14:paraId="0518F8B0" w14:textId="4DEE0978" w:rsidR="00472612" w:rsidRPr="00472612" w:rsidRDefault="00472612" w:rsidP="00472612">
            <w:pPr>
              <w:ind w:left="-15"/>
              <w:jc w:val="center"/>
              <w:rPr>
                <w:rFonts w:ascii="Segoe UI" w:hAnsi="Segoe UI" w:cs="Segoe UI"/>
              </w:rPr>
            </w:pPr>
            <w:r w:rsidRPr="00472612">
              <w:rPr>
                <w:rFonts w:ascii="Segoe UI" w:hAnsi="Segoe UI" w:cs="Segoe UI"/>
              </w:rPr>
              <w:t>CV12.5.1</w:t>
            </w:r>
          </w:p>
          <w:p w14:paraId="2A092C04" w14:textId="3FEE3149" w:rsidR="00472612" w:rsidRPr="00472612" w:rsidRDefault="00472612" w:rsidP="00472612">
            <w:pPr>
              <w:ind w:left="-15"/>
              <w:jc w:val="center"/>
              <w:rPr>
                <w:rFonts w:ascii="Segoe UI" w:hAnsi="Segoe UI" w:cs="Segoe UI"/>
              </w:rPr>
            </w:pPr>
            <w:r w:rsidRPr="00472612">
              <w:rPr>
                <w:rFonts w:ascii="Segoe UI" w:hAnsi="Segoe UI" w:cs="Segoe UI"/>
              </w:rPr>
              <w:t>CV12.4.3</w:t>
            </w:r>
          </w:p>
          <w:p w14:paraId="3CEA5225" w14:textId="2FE59E8E" w:rsidR="00472612" w:rsidRPr="00472612" w:rsidRDefault="00472612" w:rsidP="00472612">
            <w:pPr>
              <w:ind w:left="-15"/>
              <w:jc w:val="center"/>
              <w:rPr>
                <w:rFonts w:ascii="Segoe UI" w:hAnsi="Segoe UI" w:cs="Segoe UI"/>
              </w:rPr>
            </w:pPr>
            <w:r w:rsidRPr="00472612">
              <w:rPr>
                <w:rFonts w:ascii="Segoe UI" w:hAnsi="Segoe UI" w:cs="Segoe UI"/>
              </w:rPr>
              <w:t>CV12.4.3</w:t>
            </w:r>
          </w:p>
          <w:p w14:paraId="045E343B" w14:textId="170069AE" w:rsidR="00472612" w:rsidRPr="00472612" w:rsidRDefault="00472612" w:rsidP="00472612">
            <w:pPr>
              <w:ind w:left="-15"/>
              <w:jc w:val="center"/>
              <w:rPr>
                <w:rFonts w:ascii="Segoe UI" w:hAnsi="Segoe UI" w:cs="Segoe UI"/>
              </w:rPr>
            </w:pPr>
            <w:r w:rsidRPr="00472612">
              <w:rPr>
                <w:rFonts w:ascii="Segoe UI" w:hAnsi="Segoe UI" w:cs="Segoe UI"/>
              </w:rPr>
              <w:t>CV12.4.4</w:t>
            </w:r>
          </w:p>
          <w:p w14:paraId="2D06664B" w14:textId="05E3059E" w:rsidR="00472612" w:rsidRPr="00472612" w:rsidRDefault="00472612" w:rsidP="00472612">
            <w:pPr>
              <w:ind w:left="-15"/>
              <w:jc w:val="center"/>
              <w:rPr>
                <w:rFonts w:ascii="Segoe UI" w:hAnsi="Segoe UI" w:cs="Segoe UI"/>
              </w:rPr>
            </w:pPr>
            <w:r w:rsidRPr="00472612">
              <w:rPr>
                <w:rFonts w:ascii="Segoe UI" w:hAnsi="Segoe UI" w:cs="Segoe UI"/>
              </w:rPr>
              <w:t>CV12.2.1</w:t>
            </w:r>
          </w:p>
          <w:p w14:paraId="698F2130" w14:textId="715B23DC" w:rsidR="00472612" w:rsidRPr="00472612" w:rsidRDefault="00472612" w:rsidP="00472612">
            <w:pPr>
              <w:ind w:left="-15"/>
              <w:jc w:val="center"/>
              <w:rPr>
                <w:rFonts w:ascii="Segoe UI" w:hAnsi="Segoe UI" w:cs="Segoe UI"/>
              </w:rPr>
            </w:pPr>
            <w:r w:rsidRPr="00472612">
              <w:rPr>
                <w:rFonts w:ascii="Segoe UI" w:hAnsi="Segoe UI" w:cs="Segoe UI"/>
              </w:rPr>
              <w:t>CV12.2.2</w:t>
            </w:r>
          </w:p>
          <w:p w14:paraId="32F91564" w14:textId="507BA83B" w:rsidR="00472612" w:rsidRPr="00472612" w:rsidRDefault="00472612" w:rsidP="00472612">
            <w:pPr>
              <w:ind w:left="-15"/>
              <w:jc w:val="center"/>
              <w:rPr>
                <w:rFonts w:ascii="Segoe UI" w:hAnsi="Segoe UI" w:cs="Segoe UI"/>
              </w:rPr>
            </w:pPr>
            <w:r w:rsidRPr="00472612">
              <w:rPr>
                <w:rFonts w:ascii="Segoe UI" w:hAnsi="Segoe UI" w:cs="Segoe UI"/>
              </w:rPr>
              <w:t>CV12.2.3</w:t>
            </w:r>
          </w:p>
          <w:p w14:paraId="20D349B5" w14:textId="77777777" w:rsidR="00472612" w:rsidRPr="00472612" w:rsidRDefault="00472612" w:rsidP="00472612">
            <w:pPr>
              <w:widowControl w:val="0"/>
              <w:jc w:val="center"/>
              <w:rPr>
                <w:rFonts w:ascii="Segoe UI" w:hAnsi="Segoe UI" w:cs="Segoe UI"/>
              </w:rPr>
            </w:pPr>
          </w:p>
        </w:tc>
      </w:tr>
      <w:tr w:rsidR="00472612" w:rsidRPr="00472612" w14:paraId="7EBFDA1C" w14:textId="77777777" w:rsidTr="00472612">
        <w:tc>
          <w:tcPr>
            <w:tcW w:w="467" w:type="dxa"/>
            <w:vMerge/>
            <w:shd w:val="clear" w:color="auto" w:fill="F2F2F2" w:themeFill="background1" w:themeFillShade="F2"/>
            <w:vAlign w:val="center"/>
          </w:tcPr>
          <w:p w14:paraId="1CE7B2C1" w14:textId="77777777" w:rsidR="00472612" w:rsidRPr="00472612" w:rsidRDefault="00472612" w:rsidP="00472612">
            <w:pPr>
              <w:spacing w:before="60" w:after="60"/>
              <w:rPr>
                <w:rFonts w:ascii="Segoe UI" w:hAnsi="Segoe UI" w:cs="Segoe UI"/>
              </w:rPr>
            </w:pPr>
          </w:p>
        </w:tc>
        <w:tc>
          <w:tcPr>
            <w:tcW w:w="1328" w:type="dxa"/>
            <w:vAlign w:val="center"/>
          </w:tcPr>
          <w:p w14:paraId="7FC14C0F" w14:textId="355BBDD7" w:rsidR="00472612" w:rsidRPr="00472612" w:rsidRDefault="00472612" w:rsidP="00472612">
            <w:pPr>
              <w:widowControl w:val="0"/>
              <w:spacing w:before="60" w:after="60"/>
              <w:rPr>
                <w:rFonts w:ascii="Segoe UI" w:hAnsi="Segoe UI" w:cs="Segoe UI"/>
              </w:rPr>
            </w:pPr>
            <w:r w:rsidRPr="001A0A19">
              <w:rPr>
                <w:rFonts w:ascii="Segoe UI" w:hAnsi="Segoe UI" w:cs="Segoe UI"/>
              </w:rPr>
              <w:t>CVE.ET2.5</w:t>
            </w:r>
            <w:r>
              <w:rPr>
                <w:rFonts w:ascii="Segoe UI" w:hAnsi="Segoe UI" w:cs="Segoe UI"/>
              </w:rPr>
              <w:t>.3</w:t>
            </w:r>
          </w:p>
        </w:tc>
        <w:tc>
          <w:tcPr>
            <w:tcW w:w="5464" w:type="dxa"/>
            <w:vAlign w:val="center"/>
          </w:tcPr>
          <w:p w14:paraId="358FD343" w14:textId="162188F4" w:rsidR="00472612" w:rsidRPr="00472612" w:rsidRDefault="00472612" w:rsidP="00472612">
            <w:pPr>
              <w:spacing w:before="60" w:after="60"/>
              <w:rPr>
                <w:rFonts w:ascii="Segoe UI" w:hAnsi="Segoe UI" w:cs="Segoe UI"/>
              </w:rPr>
            </w:pPr>
            <w:r w:rsidRPr="00472612">
              <w:rPr>
                <w:rFonts w:ascii="Segoe UI" w:hAnsi="Segoe UI" w:cs="Segoe UI"/>
              </w:rPr>
              <w:t>Generate energy utilizing the PEM and evaluate energy output</w:t>
            </w:r>
            <w:r>
              <w:rPr>
                <w:rFonts w:ascii="Segoe UI" w:hAnsi="Segoe UI" w:cs="Segoe UI"/>
              </w:rPr>
              <w:t>.</w:t>
            </w:r>
          </w:p>
        </w:tc>
        <w:tc>
          <w:tcPr>
            <w:tcW w:w="2205" w:type="dxa"/>
            <w:vAlign w:val="center"/>
          </w:tcPr>
          <w:p w14:paraId="2893DA7D" w14:textId="32F1BC45" w:rsidR="00472612" w:rsidRPr="00472612" w:rsidRDefault="00472612" w:rsidP="00472612">
            <w:pPr>
              <w:ind w:left="-15"/>
              <w:jc w:val="center"/>
              <w:rPr>
                <w:rFonts w:ascii="Segoe UI" w:hAnsi="Segoe UI" w:cs="Segoe UI"/>
              </w:rPr>
            </w:pPr>
            <w:r w:rsidRPr="00472612">
              <w:rPr>
                <w:rFonts w:ascii="Segoe UI" w:hAnsi="Segoe UI" w:cs="Segoe UI"/>
              </w:rPr>
              <w:t>CV12.5.4</w:t>
            </w:r>
          </w:p>
          <w:p w14:paraId="4B31B078" w14:textId="7ED07EED" w:rsidR="00472612" w:rsidRPr="00472612" w:rsidRDefault="00472612" w:rsidP="00472612">
            <w:pPr>
              <w:ind w:left="-15"/>
              <w:jc w:val="center"/>
              <w:rPr>
                <w:rFonts w:ascii="Segoe UI" w:hAnsi="Segoe UI" w:cs="Segoe UI"/>
              </w:rPr>
            </w:pPr>
            <w:r w:rsidRPr="00472612">
              <w:rPr>
                <w:rFonts w:ascii="Segoe UI" w:hAnsi="Segoe UI" w:cs="Segoe UI"/>
              </w:rPr>
              <w:t>CV12.5.3</w:t>
            </w:r>
          </w:p>
          <w:p w14:paraId="4C4BDB3D" w14:textId="1FA23E77" w:rsidR="00472612" w:rsidRPr="00472612" w:rsidRDefault="00472612" w:rsidP="00472612">
            <w:pPr>
              <w:ind w:left="-15"/>
              <w:jc w:val="center"/>
              <w:rPr>
                <w:rFonts w:ascii="Segoe UI" w:hAnsi="Segoe UI" w:cs="Segoe UI"/>
              </w:rPr>
            </w:pPr>
            <w:r w:rsidRPr="00472612">
              <w:rPr>
                <w:rFonts w:ascii="Segoe UI" w:hAnsi="Segoe UI" w:cs="Segoe UI"/>
              </w:rPr>
              <w:t>CV12.5.2</w:t>
            </w:r>
          </w:p>
          <w:p w14:paraId="15267F5D" w14:textId="2E431228" w:rsidR="00472612" w:rsidRPr="00472612" w:rsidRDefault="00472612" w:rsidP="00472612">
            <w:pPr>
              <w:ind w:left="-15"/>
              <w:jc w:val="center"/>
              <w:rPr>
                <w:rFonts w:ascii="Segoe UI" w:hAnsi="Segoe UI" w:cs="Segoe UI"/>
              </w:rPr>
            </w:pPr>
            <w:r w:rsidRPr="00472612">
              <w:rPr>
                <w:rFonts w:ascii="Segoe UI" w:hAnsi="Segoe UI" w:cs="Segoe UI"/>
              </w:rPr>
              <w:t>CV12.5.1</w:t>
            </w:r>
          </w:p>
          <w:p w14:paraId="00F0E237" w14:textId="5E1C417A" w:rsidR="00472612" w:rsidRPr="00472612" w:rsidRDefault="00472612" w:rsidP="00472612">
            <w:pPr>
              <w:ind w:left="-15"/>
              <w:jc w:val="center"/>
              <w:rPr>
                <w:rFonts w:ascii="Segoe UI" w:hAnsi="Segoe UI" w:cs="Segoe UI"/>
              </w:rPr>
            </w:pPr>
            <w:r w:rsidRPr="00472612">
              <w:rPr>
                <w:rFonts w:ascii="Segoe UI" w:hAnsi="Segoe UI" w:cs="Segoe UI"/>
              </w:rPr>
              <w:t>CV12.4.3</w:t>
            </w:r>
          </w:p>
          <w:p w14:paraId="3422F9C6" w14:textId="7D08C0F4" w:rsidR="00472612" w:rsidRPr="00472612" w:rsidRDefault="00472612" w:rsidP="00472612">
            <w:pPr>
              <w:ind w:left="-15"/>
              <w:jc w:val="center"/>
              <w:rPr>
                <w:rFonts w:ascii="Segoe UI" w:hAnsi="Segoe UI" w:cs="Segoe UI"/>
              </w:rPr>
            </w:pPr>
            <w:r w:rsidRPr="00472612">
              <w:rPr>
                <w:rFonts w:ascii="Segoe UI" w:hAnsi="Segoe UI" w:cs="Segoe UI"/>
              </w:rPr>
              <w:t>CV12.4.3</w:t>
            </w:r>
          </w:p>
          <w:p w14:paraId="3CD4F7B3" w14:textId="53DF5676" w:rsidR="00472612" w:rsidRPr="00472612" w:rsidRDefault="00472612" w:rsidP="00472612">
            <w:pPr>
              <w:ind w:left="-15"/>
              <w:jc w:val="center"/>
              <w:rPr>
                <w:rFonts w:ascii="Segoe UI" w:hAnsi="Segoe UI" w:cs="Segoe UI"/>
              </w:rPr>
            </w:pPr>
            <w:r w:rsidRPr="00472612">
              <w:rPr>
                <w:rFonts w:ascii="Segoe UI" w:hAnsi="Segoe UI" w:cs="Segoe UI"/>
              </w:rPr>
              <w:t>CV12.4.4</w:t>
            </w:r>
          </w:p>
          <w:p w14:paraId="512F5A0B" w14:textId="3A04D697" w:rsidR="00472612" w:rsidRPr="00472612" w:rsidRDefault="00472612" w:rsidP="00472612">
            <w:pPr>
              <w:ind w:left="-15"/>
              <w:jc w:val="center"/>
              <w:rPr>
                <w:rFonts w:ascii="Segoe UI" w:hAnsi="Segoe UI" w:cs="Segoe UI"/>
              </w:rPr>
            </w:pPr>
            <w:r w:rsidRPr="00472612">
              <w:rPr>
                <w:rFonts w:ascii="Segoe UI" w:hAnsi="Segoe UI" w:cs="Segoe UI"/>
              </w:rPr>
              <w:t>CV12.2.1</w:t>
            </w:r>
          </w:p>
          <w:p w14:paraId="209E2938" w14:textId="66A94402" w:rsidR="00472612" w:rsidRPr="00472612" w:rsidRDefault="00472612" w:rsidP="00472612">
            <w:pPr>
              <w:ind w:left="-15"/>
              <w:jc w:val="center"/>
              <w:rPr>
                <w:rFonts w:ascii="Segoe UI" w:hAnsi="Segoe UI" w:cs="Segoe UI"/>
              </w:rPr>
            </w:pPr>
            <w:r w:rsidRPr="00472612">
              <w:rPr>
                <w:rFonts w:ascii="Segoe UI" w:hAnsi="Segoe UI" w:cs="Segoe UI"/>
              </w:rPr>
              <w:t>CV12.2.2</w:t>
            </w:r>
          </w:p>
          <w:p w14:paraId="6EA01F49" w14:textId="06A2E2D0" w:rsidR="00472612" w:rsidRPr="00472612" w:rsidRDefault="00472612" w:rsidP="00472612">
            <w:pPr>
              <w:ind w:left="-15"/>
              <w:jc w:val="center"/>
              <w:rPr>
                <w:rFonts w:ascii="Segoe UI" w:hAnsi="Segoe UI" w:cs="Segoe UI"/>
              </w:rPr>
            </w:pPr>
            <w:r w:rsidRPr="00472612">
              <w:rPr>
                <w:rFonts w:ascii="Segoe UI" w:hAnsi="Segoe UI" w:cs="Segoe UI"/>
              </w:rPr>
              <w:t>CV12.2.3</w:t>
            </w:r>
          </w:p>
          <w:p w14:paraId="69A875E6" w14:textId="77777777" w:rsidR="00472612" w:rsidRPr="00472612" w:rsidRDefault="00472612" w:rsidP="00472612">
            <w:pPr>
              <w:widowControl w:val="0"/>
              <w:jc w:val="center"/>
              <w:rPr>
                <w:rFonts w:ascii="Segoe UI" w:hAnsi="Segoe UI" w:cs="Segoe UI"/>
              </w:rPr>
            </w:pPr>
          </w:p>
        </w:tc>
      </w:tr>
    </w:tbl>
    <w:p w14:paraId="7608D4CB" w14:textId="77777777" w:rsidR="00B710A0" w:rsidRDefault="00B710A0" w:rsidP="00B710A0">
      <w:pPr>
        <w:rPr>
          <w:rFonts w:ascii="Segoe UI" w:hAnsi="Segoe UI" w:cs="Segoe UI"/>
        </w:rPr>
      </w:pPr>
    </w:p>
    <w:p w14:paraId="1F8FC166" w14:textId="77777777" w:rsidR="00472612" w:rsidRPr="00472612" w:rsidRDefault="00472612" w:rsidP="00B710A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B710A0" w:rsidRPr="00472612" w14:paraId="42675C03" w14:textId="77777777" w:rsidTr="00B710A0">
        <w:tc>
          <w:tcPr>
            <w:tcW w:w="1795" w:type="dxa"/>
            <w:gridSpan w:val="2"/>
            <w:shd w:val="clear" w:color="auto" w:fill="F2F2F2" w:themeFill="background1" w:themeFillShade="F2"/>
            <w:vAlign w:val="center"/>
          </w:tcPr>
          <w:p w14:paraId="4BD877AA" w14:textId="1FD601C6" w:rsidR="00B710A0" w:rsidRPr="00472612" w:rsidRDefault="00472612" w:rsidP="00B710A0">
            <w:pPr>
              <w:widowControl w:val="0"/>
              <w:rPr>
                <w:rFonts w:ascii="Segoe UI" w:hAnsi="Segoe UI" w:cs="Segoe UI"/>
              </w:rPr>
            </w:pPr>
            <w:r>
              <w:rPr>
                <w:rFonts w:ascii="Segoe UI" w:hAnsi="Segoe UI" w:cs="Segoe UI"/>
              </w:rPr>
              <w:t>CVE.ET2.6</w:t>
            </w:r>
          </w:p>
        </w:tc>
        <w:tc>
          <w:tcPr>
            <w:tcW w:w="5464" w:type="dxa"/>
            <w:shd w:val="clear" w:color="auto" w:fill="F2F2F2" w:themeFill="background1" w:themeFillShade="F2"/>
            <w:vAlign w:val="center"/>
          </w:tcPr>
          <w:p w14:paraId="4A73A1C7" w14:textId="0B81ADA0" w:rsidR="00B710A0" w:rsidRPr="00472612" w:rsidRDefault="00472612" w:rsidP="00B710A0">
            <w:pPr>
              <w:spacing w:before="60" w:after="60"/>
              <w:rPr>
                <w:rFonts w:ascii="Segoe UI" w:hAnsi="Segoe UI" w:cs="Segoe UI"/>
              </w:rPr>
            </w:pPr>
            <w:r>
              <w:rPr>
                <w:rFonts w:ascii="Segoe UI" w:hAnsi="Segoe UI" w:cs="Segoe UI"/>
              </w:rPr>
              <w:t>S</w:t>
            </w:r>
            <w:r w:rsidRPr="00472612">
              <w:rPr>
                <w:rFonts w:ascii="Segoe UI" w:hAnsi="Segoe UI" w:cs="Segoe UI"/>
              </w:rPr>
              <w:t>tudents will identify and evaluate the usage of hydro power systems</w:t>
            </w:r>
            <w:r>
              <w:rPr>
                <w:rFonts w:ascii="Segoe UI" w:hAnsi="Segoe UI" w:cs="Segoe UI"/>
              </w:rPr>
              <w:t>.</w:t>
            </w:r>
          </w:p>
        </w:tc>
        <w:tc>
          <w:tcPr>
            <w:tcW w:w="2205" w:type="dxa"/>
            <w:shd w:val="clear" w:color="auto" w:fill="F2F2F2" w:themeFill="background1" w:themeFillShade="F2"/>
            <w:vAlign w:val="center"/>
          </w:tcPr>
          <w:p w14:paraId="51123425" w14:textId="77777777" w:rsidR="00B710A0" w:rsidRPr="00472612" w:rsidRDefault="00B710A0" w:rsidP="00B710A0">
            <w:pPr>
              <w:spacing w:before="60" w:after="60"/>
              <w:jc w:val="center"/>
              <w:rPr>
                <w:rFonts w:ascii="Segoe UI" w:hAnsi="Segoe UI" w:cs="Segoe UI"/>
              </w:rPr>
            </w:pPr>
            <w:r w:rsidRPr="00472612">
              <w:rPr>
                <w:rFonts w:ascii="Segoe UI" w:hAnsi="Segoe UI" w:cs="Segoe UI"/>
              </w:rPr>
              <w:t>Standard Reference</w:t>
            </w:r>
          </w:p>
        </w:tc>
      </w:tr>
      <w:tr w:rsidR="00472612" w:rsidRPr="00472612" w14:paraId="7B9EC302" w14:textId="77777777" w:rsidTr="00472612">
        <w:tc>
          <w:tcPr>
            <w:tcW w:w="467" w:type="dxa"/>
            <w:vMerge w:val="restart"/>
            <w:shd w:val="clear" w:color="auto" w:fill="F2F2F2" w:themeFill="background1" w:themeFillShade="F2"/>
            <w:vAlign w:val="center"/>
          </w:tcPr>
          <w:p w14:paraId="1241C080" w14:textId="77777777" w:rsidR="00472612" w:rsidRPr="00472612" w:rsidRDefault="00472612" w:rsidP="00472612">
            <w:pPr>
              <w:spacing w:before="60" w:after="60"/>
              <w:rPr>
                <w:rFonts w:ascii="Segoe UI" w:hAnsi="Segoe UI" w:cs="Segoe UI"/>
              </w:rPr>
            </w:pPr>
          </w:p>
        </w:tc>
        <w:tc>
          <w:tcPr>
            <w:tcW w:w="1328" w:type="dxa"/>
            <w:vAlign w:val="center"/>
          </w:tcPr>
          <w:p w14:paraId="7F82A711" w14:textId="33B0EB0D" w:rsidR="00472612" w:rsidRPr="00472612" w:rsidRDefault="00472612" w:rsidP="00472612">
            <w:pPr>
              <w:widowControl w:val="0"/>
              <w:spacing w:before="60" w:after="60"/>
              <w:rPr>
                <w:rFonts w:ascii="Segoe UI" w:hAnsi="Segoe UI" w:cs="Segoe UI"/>
              </w:rPr>
            </w:pPr>
            <w:r w:rsidRPr="00A85DAF">
              <w:rPr>
                <w:rFonts w:ascii="Segoe UI" w:hAnsi="Segoe UI" w:cs="Segoe UI"/>
              </w:rPr>
              <w:t>CVE.ET2.6</w:t>
            </w:r>
            <w:r>
              <w:rPr>
                <w:rFonts w:ascii="Segoe UI" w:hAnsi="Segoe UI" w:cs="Segoe UI"/>
              </w:rPr>
              <w:t>.1</w:t>
            </w:r>
          </w:p>
        </w:tc>
        <w:tc>
          <w:tcPr>
            <w:tcW w:w="5464" w:type="dxa"/>
            <w:vAlign w:val="center"/>
          </w:tcPr>
          <w:p w14:paraId="52503CB2" w14:textId="644AAAD6" w:rsidR="00472612" w:rsidRPr="00472612" w:rsidRDefault="00472612" w:rsidP="00472612">
            <w:pPr>
              <w:spacing w:before="60" w:after="60"/>
              <w:rPr>
                <w:rFonts w:ascii="Segoe UI" w:hAnsi="Segoe UI" w:cs="Segoe UI"/>
              </w:rPr>
            </w:pPr>
            <w:r w:rsidRPr="00472612">
              <w:rPr>
                <w:rFonts w:ascii="Segoe UI" w:hAnsi="Segoe UI" w:cs="Segoe UI"/>
              </w:rPr>
              <w:t>Construct an energy generation system utilizing magnets and copper wire. Connect energy generation system to create hydro power generation system.</w:t>
            </w:r>
          </w:p>
        </w:tc>
        <w:tc>
          <w:tcPr>
            <w:tcW w:w="2205" w:type="dxa"/>
            <w:vAlign w:val="center"/>
          </w:tcPr>
          <w:p w14:paraId="1F88C077" w14:textId="08EE815C" w:rsidR="00472612" w:rsidRPr="00472612" w:rsidRDefault="00472612" w:rsidP="00472612">
            <w:pPr>
              <w:ind w:left="-15"/>
              <w:jc w:val="center"/>
              <w:rPr>
                <w:rFonts w:ascii="Segoe UI" w:hAnsi="Segoe UI" w:cs="Segoe UI"/>
              </w:rPr>
            </w:pPr>
            <w:r w:rsidRPr="00472612">
              <w:rPr>
                <w:rFonts w:ascii="Segoe UI" w:hAnsi="Segoe UI" w:cs="Segoe UI"/>
              </w:rPr>
              <w:t>CV12.5.4</w:t>
            </w:r>
          </w:p>
          <w:p w14:paraId="5C4C5E36" w14:textId="40E55CAC" w:rsidR="00472612" w:rsidRPr="00472612" w:rsidRDefault="00472612" w:rsidP="00472612">
            <w:pPr>
              <w:ind w:left="-15"/>
              <w:jc w:val="center"/>
              <w:rPr>
                <w:rFonts w:ascii="Segoe UI" w:hAnsi="Segoe UI" w:cs="Segoe UI"/>
              </w:rPr>
            </w:pPr>
            <w:r w:rsidRPr="00472612">
              <w:rPr>
                <w:rFonts w:ascii="Segoe UI" w:hAnsi="Segoe UI" w:cs="Segoe UI"/>
              </w:rPr>
              <w:t>CV12.5.3</w:t>
            </w:r>
          </w:p>
          <w:p w14:paraId="78C7144E" w14:textId="3A20F971" w:rsidR="00472612" w:rsidRPr="00472612" w:rsidRDefault="00472612" w:rsidP="00472612">
            <w:pPr>
              <w:ind w:left="-15"/>
              <w:jc w:val="center"/>
              <w:rPr>
                <w:rFonts w:ascii="Segoe UI" w:hAnsi="Segoe UI" w:cs="Segoe UI"/>
              </w:rPr>
            </w:pPr>
            <w:r w:rsidRPr="00472612">
              <w:rPr>
                <w:rFonts w:ascii="Segoe UI" w:hAnsi="Segoe UI" w:cs="Segoe UI"/>
              </w:rPr>
              <w:t>CV12.5.2</w:t>
            </w:r>
          </w:p>
          <w:p w14:paraId="0862FA9C" w14:textId="1E0E3E6B" w:rsidR="00472612" w:rsidRPr="00472612" w:rsidRDefault="00472612" w:rsidP="00472612">
            <w:pPr>
              <w:ind w:left="-15"/>
              <w:jc w:val="center"/>
              <w:rPr>
                <w:rFonts w:ascii="Segoe UI" w:hAnsi="Segoe UI" w:cs="Segoe UI"/>
              </w:rPr>
            </w:pPr>
            <w:r w:rsidRPr="00472612">
              <w:rPr>
                <w:rFonts w:ascii="Segoe UI" w:hAnsi="Segoe UI" w:cs="Segoe UI"/>
              </w:rPr>
              <w:t>CV12.5.1</w:t>
            </w:r>
          </w:p>
          <w:p w14:paraId="5834F954" w14:textId="237D4499" w:rsidR="00472612" w:rsidRPr="00472612" w:rsidRDefault="00472612" w:rsidP="00472612">
            <w:pPr>
              <w:ind w:left="-15"/>
              <w:jc w:val="center"/>
              <w:rPr>
                <w:rFonts w:ascii="Segoe UI" w:hAnsi="Segoe UI" w:cs="Segoe UI"/>
              </w:rPr>
            </w:pPr>
            <w:r w:rsidRPr="00472612">
              <w:rPr>
                <w:rFonts w:ascii="Segoe UI" w:hAnsi="Segoe UI" w:cs="Segoe UI"/>
              </w:rPr>
              <w:t>CV12.4.3</w:t>
            </w:r>
          </w:p>
          <w:p w14:paraId="034DF060" w14:textId="17BD5E20" w:rsidR="00472612" w:rsidRPr="00472612" w:rsidRDefault="00472612" w:rsidP="00472612">
            <w:pPr>
              <w:ind w:left="-15"/>
              <w:jc w:val="center"/>
              <w:rPr>
                <w:rFonts w:ascii="Segoe UI" w:hAnsi="Segoe UI" w:cs="Segoe UI"/>
              </w:rPr>
            </w:pPr>
            <w:r w:rsidRPr="00472612">
              <w:rPr>
                <w:rFonts w:ascii="Segoe UI" w:hAnsi="Segoe UI" w:cs="Segoe UI"/>
              </w:rPr>
              <w:t>CV12.4.3</w:t>
            </w:r>
          </w:p>
          <w:p w14:paraId="600B32B8" w14:textId="56D0C279" w:rsidR="00472612" w:rsidRPr="00472612" w:rsidRDefault="00472612" w:rsidP="00472612">
            <w:pPr>
              <w:ind w:left="-15"/>
              <w:jc w:val="center"/>
              <w:rPr>
                <w:rFonts w:ascii="Segoe UI" w:hAnsi="Segoe UI" w:cs="Segoe UI"/>
              </w:rPr>
            </w:pPr>
            <w:r w:rsidRPr="00472612">
              <w:rPr>
                <w:rFonts w:ascii="Segoe UI" w:hAnsi="Segoe UI" w:cs="Segoe UI"/>
              </w:rPr>
              <w:t>CV12.4.4</w:t>
            </w:r>
          </w:p>
          <w:p w14:paraId="28A59E41" w14:textId="21C1756C" w:rsidR="00472612" w:rsidRPr="00472612" w:rsidRDefault="00472612" w:rsidP="00472612">
            <w:pPr>
              <w:ind w:left="-15"/>
              <w:jc w:val="center"/>
              <w:rPr>
                <w:rFonts w:ascii="Segoe UI" w:hAnsi="Segoe UI" w:cs="Segoe UI"/>
              </w:rPr>
            </w:pPr>
            <w:r w:rsidRPr="00472612">
              <w:rPr>
                <w:rFonts w:ascii="Segoe UI" w:hAnsi="Segoe UI" w:cs="Segoe UI"/>
              </w:rPr>
              <w:t>CV12.2.1</w:t>
            </w:r>
          </w:p>
          <w:p w14:paraId="74B4F32F" w14:textId="15C2856E" w:rsidR="00472612" w:rsidRPr="00472612" w:rsidRDefault="00472612" w:rsidP="00472612">
            <w:pPr>
              <w:ind w:left="-15"/>
              <w:jc w:val="center"/>
              <w:rPr>
                <w:rFonts w:ascii="Segoe UI" w:hAnsi="Segoe UI" w:cs="Segoe UI"/>
              </w:rPr>
            </w:pPr>
            <w:r w:rsidRPr="00472612">
              <w:rPr>
                <w:rFonts w:ascii="Segoe UI" w:hAnsi="Segoe UI" w:cs="Segoe UI"/>
              </w:rPr>
              <w:t>CV12.2.2</w:t>
            </w:r>
          </w:p>
          <w:p w14:paraId="6B356CE0" w14:textId="232182F8" w:rsidR="00472612" w:rsidRPr="00472612" w:rsidRDefault="00472612" w:rsidP="00472612">
            <w:pPr>
              <w:ind w:left="-15"/>
              <w:jc w:val="center"/>
              <w:rPr>
                <w:rFonts w:ascii="Segoe UI" w:hAnsi="Segoe UI" w:cs="Segoe UI"/>
              </w:rPr>
            </w:pPr>
            <w:r w:rsidRPr="00472612">
              <w:rPr>
                <w:rFonts w:ascii="Segoe UI" w:hAnsi="Segoe UI" w:cs="Segoe UI"/>
              </w:rPr>
              <w:t>CV12.2.3</w:t>
            </w:r>
          </w:p>
        </w:tc>
      </w:tr>
      <w:tr w:rsidR="00472612" w:rsidRPr="00472612" w14:paraId="6D2C1C27" w14:textId="77777777" w:rsidTr="00472612">
        <w:tc>
          <w:tcPr>
            <w:tcW w:w="467" w:type="dxa"/>
            <w:vMerge/>
            <w:shd w:val="clear" w:color="auto" w:fill="F2F2F2" w:themeFill="background1" w:themeFillShade="F2"/>
            <w:vAlign w:val="center"/>
          </w:tcPr>
          <w:p w14:paraId="14AC2AD3" w14:textId="77777777" w:rsidR="00472612" w:rsidRPr="00472612" w:rsidRDefault="00472612" w:rsidP="00472612">
            <w:pPr>
              <w:spacing w:before="60" w:after="60"/>
              <w:rPr>
                <w:rFonts w:ascii="Segoe UI" w:hAnsi="Segoe UI" w:cs="Segoe UI"/>
              </w:rPr>
            </w:pPr>
          </w:p>
        </w:tc>
        <w:tc>
          <w:tcPr>
            <w:tcW w:w="1328" w:type="dxa"/>
            <w:vAlign w:val="center"/>
          </w:tcPr>
          <w:p w14:paraId="2BF3A750" w14:textId="253615E9" w:rsidR="00472612" w:rsidRPr="00472612" w:rsidRDefault="00472612" w:rsidP="00472612">
            <w:pPr>
              <w:widowControl w:val="0"/>
              <w:spacing w:before="60" w:after="60"/>
              <w:rPr>
                <w:rFonts w:ascii="Segoe UI" w:hAnsi="Segoe UI" w:cs="Segoe UI"/>
              </w:rPr>
            </w:pPr>
            <w:r w:rsidRPr="00A85DAF">
              <w:rPr>
                <w:rFonts w:ascii="Segoe UI" w:hAnsi="Segoe UI" w:cs="Segoe UI"/>
              </w:rPr>
              <w:t>CVE.ET2.6</w:t>
            </w:r>
            <w:r>
              <w:rPr>
                <w:rFonts w:ascii="Segoe UI" w:hAnsi="Segoe UI" w:cs="Segoe UI"/>
              </w:rPr>
              <w:t>.2</w:t>
            </w:r>
          </w:p>
        </w:tc>
        <w:tc>
          <w:tcPr>
            <w:tcW w:w="5464" w:type="dxa"/>
            <w:vAlign w:val="center"/>
          </w:tcPr>
          <w:p w14:paraId="3D66668E" w14:textId="1BF04141" w:rsidR="00472612" w:rsidRPr="00472612" w:rsidRDefault="00472612" w:rsidP="00472612">
            <w:pPr>
              <w:spacing w:before="60" w:after="60"/>
              <w:rPr>
                <w:rFonts w:ascii="Segoe UI" w:hAnsi="Segoe UI" w:cs="Segoe UI"/>
              </w:rPr>
            </w:pPr>
            <w:r w:rsidRPr="00472612">
              <w:rPr>
                <w:rFonts w:ascii="Segoe UI" w:hAnsi="Segoe UI" w:cs="Segoe UI"/>
              </w:rPr>
              <w:t>Test and evaluate hydro power generation system.</w:t>
            </w:r>
          </w:p>
        </w:tc>
        <w:tc>
          <w:tcPr>
            <w:tcW w:w="2205" w:type="dxa"/>
            <w:vAlign w:val="center"/>
          </w:tcPr>
          <w:p w14:paraId="1680C2F6" w14:textId="39A25792" w:rsidR="00472612" w:rsidRPr="00472612" w:rsidRDefault="00472612" w:rsidP="00472612">
            <w:pPr>
              <w:ind w:left="-15"/>
              <w:jc w:val="center"/>
              <w:rPr>
                <w:rFonts w:ascii="Segoe UI" w:hAnsi="Segoe UI" w:cs="Segoe UI"/>
              </w:rPr>
            </w:pPr>
            <w:r w:rsidRPr="00472612">
              <w:rPr>
                <w:rFonts w:ascii="Segoe UI" w:hAnsi="Segoe UI" w:cs="Segoe UI"/>
              </w:rPr>
              <w:t>CV12.5.4</w:t>
            </w:r>
          </w:p>
          <w:p w14:paraId="64C40EBD" w14:textId="24065967" w:rsidR="00472612" w:rsidRPr="00472612" w:rsidRDefault="00472612" w:rsidP="00472612">
            <w:pPr>
              <w:ind w:left="-15"/>
              <w:jc w:val="center"/>
              <w:rPr>
                <w:rFonts w:ascii="Segoe UI" w:hAnsi="Segoe UI" w:cs="Segoe UI"/>
              </w:rPr>
            </w:pPr>
            <w:r w:rsidRPr="00472612">
              <w:rPr>
                <w:rFonts w:ascii="Segoe UI" w:hAnsi="Segoe UI" w:cs="Segoe UI"/>
              </w:rPr>
              <w:t>CV12.5.3</w:t>
            </w:r>
          </w:p>
          <w:p w14:paraId="50764B6A" w14:textId="22A08455" w:rsidR="00472612" w:rsidRPr="00472612" w:rsidRDefault="00472612" w:rsidP="00472612">
            <w:pPr>
              <w:ind w:left="-15"/>
              <w:jc w:val="center"/>
              <w:rPr>
                <w:rFonts w:ascii="Segoe UI" w:hAnsi="Segoe UI" w:cs="Segoe UI"/>
              </w:rPr>
            </w:pPr>
            <w:r w:rsidRPr="00472612">
              <w:rPr>
                <w:rFonts w:ascii="Segoe UI" w:hAnsi="Segoe UI" w:cs="Segoe UI"/>
              </w:rPr>
              <w:t>CV12.5.2</w:t>
            </w:r>
          </w:p>
          <w:p w14:paraId="65380AC8" w14:textId="03018866" w:rsidR="00472612" w:rsidRPr="00472612" w:rsidRDefault="00472612" w:rsidP="00472612">
            <w:pPr>
              <w:ind w:left="-15"/>
              <w:jc w:val="center"/>
              <w:rPr>
                <w:rFonts w:ascii="Segoe UI" w:hAnsi="Segoe UI" w:cs="Segoe UI"/>
              </w:rPr>
            </w:pPr>
            <w:r w:rsidRPr="00472612">
              <w:rPr>
                <w:rFonts w:ascii="Segoe UI" w:hAnsi="Segoe UI" w:cs="Segoe UI"/>
              </w:rPr>
              <w:t>CV12.5.1</w:t>
            </w:r>
          </w:p>
          <w:p w14:paraId="32027C5D" w14:textId="6CDA6A86" w:rsidR="00472612" w:rsidRPr="00472612" w:rsidRDefault="00472612" w:rsidP="00472612">
            <w:pPr>
              <w:ind w:left="-15"/>
              <w:jc w:val="center"/>
              <w:rPr>
                <w:rFonts w:ascii="Segoe UI" w:hAnsi="Segoe UI" w:cs="Segoe UI"/>
              </w:rPr>
            </w:pPr>
            <w:r w:rsidRPr="00472612">
              <w:rPr>
                <w:rFonts w:ascii="Segoe UI" w:hAnsi="Segoe UI" w:cs="Segoe UI"/>
              </w:rPr>
              <w:t>CV12.4.3</w:t>
            </w:r>
          </w:p>
          <w:p w14:paraId="2469D03B" w14:textId="12357CBD" w:rsidR="00472612" w:rsidRPr="00472612" w:rsidRDefault="00472612" w:rsidP="00472612">
            <w:pPr>
              <w:ind w:left="-15"/>
              <w:jc w:val="center"/>
              <w:rPr>
                <w:rFonts w:ascii="Segoe UI" w:hAnsi="Segoe UI" w:cs="Segoe UI"/>
              </w:rPr>
            </w:pPr>
            <w:r w:rsidRPr="00472612">
              <w:rPr>
                <w:rFonts w:ascii="Segoe UI" w:hAnsi="Segoe UI" w:cs="Segoe UI"/>
              </w:rPr>
              <w:t>CV12.4.3</w:t>
            </w:r>
          </w:p>
          <w:p w14:paraId="0A66361D" w14:textId="28FF11FD" w:rsidR="00472612" w:rsidRPr="00472612" w:rsidRDefault="00472612" w:rsidP="00472612">
            <w:pPr>
              <w:ind w:left="-15"/>
              <w:jc w:val="center"/>
              <w:rPr>
                <w:rFonts w:ascii="Segoe UI" w:hAnsi="Segoe UI" w:cs="Segoe UI"/>
              </w:rPr>
            </w:pPr>
            <w:r w:rsidRPr="00472612">
              <w:rPr>
                <w:rFonts w:ascii="Segoe UI" w:hAnsi="Segoe UI" w:cs="Segoe UI"/>
              </w:rPr>
              <w:t>CV12.4.4</w:t>
            </w:r>
          </w:p>
          <w:p w14:paraId="0E369F60" w14:textId="5C61DAA5" w:rsidR="00472612" w:rsidRPr="00472612" w:rsidRDefault="00472612" w:rsidP="00472612">
            <w:pPr>
              <w:ind w:left="-15"/>
              <w:jc w:val="center"/>
              <w:rPr>
                <w:rFonts w:ascii="Segoe UI" w:hAnsi="Segoe UI" w:cs="Segoe UI"/>
              </w:rPr>
            </w:pPr>
            <w:r w:rsidRPr="00472612">
              <w:rPr>
                <w:rFonts w:ascii="Segoe UI" w:hAnsi="Segoe UI" w:cs="Segoe UI"/>
              </w:rPr>
              <w:t>CV12.2.1</w:t>
            </w:r>
          </w:p>
          <w:p w14:paraId="608CD920" w14:textId="310DCD93" w:rsidR="00472612" w:rsidRPr="00472612" w:rsidRDefault="00472612" w:rsidP="00472612">
            <w:pPr>
              <w:ind w:left="-15"/>
              <w:jc w:val="center"/>
              <w:rPr>
                <w:rFonts w:ascii="Segoe UI" w:hAnsi="Segoe UI" w:cs="Segoe UI"/>
              </w:rPr>
            </w:pPr>
            <w:r w:rsidRPr="00472612">
              <w:rPr>
                <w:rFonts w:ascii="Segoe UI" w:hAnsi="Segoe UI" w:cs="Segoe UI"/>
              </w:rPr>
              <w:t>CV12.2.2</w:t>
            </w:r>
          </w:p>
          <w:p w14:paraId="1C791BCC" w14:textId="57AA2AAD" w:rsidR="00472612" w:rsidRPr="00472612" w:rsidRDefault="00472612" w:rsidP="00472612">
            <w:pPr>
              <w:ind w:left="-15"/>
              <w:jc w:val="center"/>
              <w:rPr>
                <w:rFonts w:ascii="Segoe UI" w:hAnsi="Segoe UI" w:cs="Segoe UI"/>
              </w:rPr>
            </w:pPr>
            <w:r w:rsidRPr="00472612">
              <w:rPr>
                <w:rFonts w:ascii="Segoe UI" w:hAnsi="Segoe UI" w:cs="Segoe UI"/>
              </w:rPr>
              <w:t>CV12.2.3</w:t>
            </w:r>
          </w:p>
        </w:tc>
      </w:tr>
      <w:tr w:rsidR="00472612" w:rsidRPr="00472612" w14:paraId="75E1E19F" w14:textId="77777777" w:rsidTr="00472612">
        <w:tc>
          <w:tcPr>
            <w:tcW w:w="467" w:type="dxa"/>
            <w:vMerge/>
            <w:shd w:val="clear" w:color="auto" w:fill="F2F2F2" w:themeFill="background1" w:themeFillShade="F2"/>
            <w:vAlign w:val="center"/>
          </w:tcPr>
          <w:p w14:paraId="5040E31A" w14:textId="77777777" w:rsidR="00472612" w:rsidRPr="00472612" w:rsidRDefault="00472612" w:rsidP="00472612">
            <w:pPr>
              <w:spacing w:before="60" w:after="60"/>
              <w:rPr>
                <w:rFonts w:ascii="Segoe UI" w:hAnsi="Segoe UI" w:cs="Segoe UI"/>
              </w:rPr>
            </w:pPr>
          </w:p>
        </w:tc>
        <w:tc>
          <w:tcPr>
            <w:tcW w:w="1328" w:type="dxa"/>
            <w:vAlign w:val="center"/>
          </w:tcPr>
          <w:p w14:paraId="64553BAD" w14:textId="26F34A5D" w:rsidR="00472612" w:rsidRPr="00472612" w:rsidRDefault="00472612" w:rsidP="00472612">
            <w:pPr>
              <w:widowControl w:val="0"/>
              <w:spacing w:before="60" w:after="60"/>
              <w:rPr>
                <w:rFonts w:ascii="Segoe UI" w:hAnsi="Segoe UI" w:cs="Segoe UI"/>
              </w:rPr>
            </w:pPr>
            <w:r w:rsidRPr="00A85DAF">
              <w:rPr>
                <w:rFonts w:ascii="Segoe UI" w:hAnsi="Segoe UI" w:cs="Segoe UI"/>
              </w:rPr>
              <w:t>CVE.ET2.6</w:t>
            </w:r>
            <w:r>
              <w:rPr>
                <w:rFonts w:ascii="Segoe UI" w:hAnsi="Segoe UI" w:cs="Segoe UI"/>
              </w:rPr>
              <w:t>.3</w:t>
            </w:r>
          </w:p>
        </w:tc>
        <w:tc>
          <w:tcPr>
            <w:tcW w:w="5464" w:type="dxa"/>
            <w:vAlign w:val="center"/>
          </w:tcPr>
          <w:p w14:paraId="34DF56E2" w14:textId="16890F6D" w:rsidR="00472612" w:rsidRPr="00472612" w:rsidRDefault="00472612" w:rsidP="00472612">
            <w:pPr>
              <w:spacing w:before="60" w:after="60"/>
              <w:rPr>
                <w:rFonts w:ascii="Segoe UI" w:hAnsi="Segoe UI" w:cs="Segoe UI"/>
              </w:rPr>
            </w:pPr>
            <w:r w:rsidRPr="00472612">
              <w:rPr>
                <w:rFonts w:ascii="Segoe UI" w:hAnsi="Segoe UI" w:cs="Segoe UI"/>
              </w:rPr>
              <w:t>Determine how the student created energy generation system could be utilized in different methods</w:t>
            </w:r>
            <w:r>
              <w:rPr>
                <w:rFonts w:ascii="Segoe UI" w:hAnsi="Segoe UI" w:cs="Segoe UI"/>
              </w:rPr>
              <w:t>.</w:t>
            </w:r>
          </w:p>
        </w:tc>
        <w:tc>
          <w:tcPr>
            <w:tcW w:w="2205" w:type="dxa"/>
            <w:vAlign w:val="center"/>
          </w:tcPr>
          <w:p w14:paraId="1604D9C1" w14:textId="497C8389" w:rsidR="00472612" w:rsidRPr="00472612" w:rsidRDefault="00472612" w:rsidP="00472612">
            <w:pPr>
              <w:ind w:left="-15"/>
              <w:jc w:val="center"/>
              <w:rPr>
                <w:rFonts w:ascii="Segoe UI" w:hAnsi="Segoe UI" w:cs="Segoe UI"/>
              </w:rPr>
            </w:pPr>
            <w:r w:rsidRPr="00472612">
              <w:rPr>
                <w:rFonts w:ascii="Segoe UI" w:hAnsi="Segoe UI" w:cs="Segoe UI"/>
              </w:rPr>
              <w:t>CV12.5.4</w:t>
            </w:r>
          </w:p>
          <w:p w14:paraId="53227111" w14:textId="48CEEDAB" w:rsidR="00472612" w:rsidRPr="00472612" w:rsidRDefault="00472612" w:rsidP="00472612">
            <w:pPr>
              <w:ind w:left="-15"/>
              <w:jc w:val="center"/>
              <w:rPr>
                <w:rFonts w:ascii="Segoe UI" w:hAnsi="Segoe UI" w:cs="Segoe UI"/>
              </w:rPr>
            </w:pPr>
            <w:r w:rsidRPr="00472612">
              <w:rPr>
                <w:rFonts w:ascii="Segoe UI" w:hAnsi="Segoe UI" w:cs="Segoe UI"/>
              </w:rPr>
              <w:t>CV12.5.3</w:t>
            </w:r>
          </w:p>
          <w:p w14:paraId="6B587C9A" w14:textId="45809D3A" w:rsidR="00472612" w:rsidRPr="00472612" w:rsidRDefault="00472612" w:rsidP="00472612">
            <w:pPr>
              <w:ind w:left="-15"/>
              <w:jc w:val="center"/>
              <w:rPr>
                <w:rFonts w:ascii="Segoe UI" w:hAnsi="Segoe UI" w:cs="Segoe UI"/>
              </w:rPr>
            </w:pPr>
            <w:r w:rsidRPr="00472612">
              <w:rPr>
                <w:rFonts w:ascii="Segoe UI" w:hAnsi="Segoe UI" w:cs="Segoe UI"/>
              </w:rPr>
              <w:t>CV12.5.2</w:t>
            </w:r>
          </w:p>
          <w:p w14:paraId="3CB12192" w14:textId="721C8752" w:rsidR="00472612" w:rsidRPr="00472612" w:rsidRDefault="00472612" w:rsidP="00472612">
            <w:pPr>
              <w:ind w:left="-15"/>
              <w:jc w:val="center"/>
              <w:rPr>
                <w:rFonts w:ascii="Segoe UI" w:hAnsi="Segoe UI" w:cs="Segoe UI"/>
              </w:rPr>
            </w:pPr>
            <w:r w:rsidRPr="00472612">
              <w:rPr>
                <w:rFonts w:ascii="Segoe UI" w:hAnsi="Segoe UI" w:cs="Segoe UI"/>
              </w:rPr>
              <w:t>CV12.5.1</w:t>
            </w:r>
          </w:p>
          <w:p w14:paraId="7261C12B" w14:textId="4B80390B" w:rsidR="00472612" w:rsidRPr="00472612" w:rsidRDefault="00472612" w:rsidP="00472612">
            <w:pPr>
              <w:ind w:left="-15"/>
              <w:jc w:val="center"/>
              <w:rPr>
                <w:rFonts w:ascii="Segoe UI" w:hAnsi="Segoe UI" w:cs="Segoe UI"/>
              </w:rPr>
            </w:pPr>
            <w:r w:rsidRPr="00472612">
              <w:rPr>
                <w:rFonts w:ascii="Segoe UI" w:hAnsi="Segoe UI" w:cs="Segoe UI"/>
              </w:rPr>
              <w:t>CV12.4.3</w:t>
            </w:r>
          </w:p>
          <w:p w14:paraId="2B3C7460" w14:textId="11193656" w:rsidR="00472612" w:rsidRPr="00472612" w:rsidRDefault="00472612" w:rsidP="00472612">
            <w:pPr>
              <w:ind w:left="-15"/>
              <w:jc w:val="center"/>
              <w:rPr>
                <w:rFonts w:ascii="Segoe UI" w:hAnsi="Segoe UI" w:cs="Segoe UI"/>
              </w:rPr>
            </w:pPr>
            <w:r w:rsidRPr="00472612">
              <w:rPr>
                <w:rFonts w:ascii="Segoe UI" w:hAnsi="Segoe UI" w:cs="Segoe UI"/>
              </w:rPr>
              <w:t>CV12.4.3</w:t>
            </w:r>
          </w:p>
          <w:p w14:paraId="49495420" w14:textId="0F4644D5" w:rsidR="00472612" w:rsidRPr="00472612" w:rsidRDefault="00472612" w:rsidP="00472612">
            <w:pPr>
              <w:ind w:left="-15"/>
              <w:jc w:val="center"/>
              <w:rPr>
                <w:rFonts w:ascii="Segoe UI" w:hAnsi="Segoe UI" w:cs="Segoe UI"/>
              </w:rPr>
            </w:pPr>
            <w:r w:rsidRPr="00472612">
              <w:rPr>
                <w:rFonts w:ascii="Segoe UI" w:hAnsi="Segoe UI" w:cs="Segoe UI"/>
              </w:rPr>
              <w:t>CV12.4.4</w:t>
            </w:r>
          </w:p>
          <w:p w14:paraId="1D2D33E2" w14:textId="15CB4CB7" w:rsidR="00472612" w:rsidRPr="00472612" w:rsidRDefault="00472612" w:rsidP="00472612">
            <w:pPr>
              <w:ind w:left="-15"/>
              <w:jc w:val="center"/>
              <w:rPr>
                <w:rFonts w:ascii="Segoe UI" w:hAnsi="Segoe UI" w:cs="Segoe UI"/>
              </w:rPr>
            </w:pPr>
            <w:r w:rsidRPr="00472612">
              <w:rPr>
                <w:rFonts w:ascii="Segoe UI" w:hAnsi="Segoe UI" w:cs="Segoe UI"/>
              </w:rPr>
              <w:t>CV12.2.1</w:t>
            </w:r>
          </w:p>
          <w:p w14:paraId="6A2C19EC" w14:textId="334AB7D6" w:rsidR="00472612" w:rsidRPr="00472612" w:rsidRDefault="00472612" w:rsidP="00472612">
            <w:pPr>
              <w:ind w:left="-15"/>
              <w:jc w:val="center"/>
              <w:rPr>
                <w:rFonts w:ascii="Segoe UI" w:hAnsi="Segoe UI" w:cs="Segoe UI"/>
              </w:rPr>
            </w:pPr>
            <w:r w:rsidRPr="00472612">
              <w:rPr>
                <w:rFonts w:ascii="Segoe UI" w:hAnsi="Segoe UI" w:cs="Segoe UI"/>
              </w:rPr>
              <w:t>CV12.2.2</w:t>
            </w:r>
          </w:p>
          <w:p w14:paraId="7714D951" w14:textId="36340CBC" w:rsidR="00472612" w:rsidRPr="00472612" w:rsidRDefault="00472612" w:rsidP="00472612">
            <w:pPr>
              <w:ind w:left="-15"/>
              <w:jc w:val="center"/>
              <w:rPr>
                <w:rFonts w:ascii="Segoe UI" w:hAnsi="Segoe UI" w:cs="Segoe UI"/>
              </w:rPr>
            </w:pPr>
            <w:r w:rsidRPr="00472612">
              <w:rPr>
                <w:rFonts w:ascii="Segoe UI" w:hAnsi="Segoe UI" w:cs="Segoe UI"/>
              </w:rPr>
              <w:t>CV12.2.3</w:t>
            </w:r>
          </w:p>
        </w:tc>
      </w:tr>
    </w:tbl>
    <w:p w14:paraId="4F76EE9A" w14:textId="77777777" w:rsidR="00B710A0" w:rsidRPr="00472612" w:rsidRDefault="00B710A0" w:rsidP="00B710A0">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B710A0" w:rsidRPr="00472612" w14:paraId="5396DF01" w14:textId="77777777" w:rsidTr="00B710A0">
        <w:tc>
          <w:tcPr>
            <w:tcW w:w="1795" w:type="dxa"/>
            <w:gridSpan w:val="2"/>
            <w:shd w:val="clear" w:color="auto" w:fill="F2F2F2" w:themeFill="background1" w:themeFillShade="F2"/>
            <w:vAlign w:val="center"/>
          </w:tcPr>
          <w:p w14:paraId="20AC5B18" w14:textId="2723D1FD" w:rsidR="00B710A0" w:rsidRPr="00472612" w:rsidRDefault="00472612" w:rsidP="00B710A0">
            <w:pPr>
              <w:widowControl w:val="0"/>
              <w:rPr>
                <w:rFonts w:ascii="Segoe UI" w:hAnsi="Segoe UI" w:cs="Segoe UI"/>
              </w:rPr>
            </w:pPr>
            <w:r>
              <w:rPr>
                <w:rFonts w:ascii="Segoe UI" w:hAnsi="Segoe UI" w:cs="Segoe UI"/>
              </w:rPr>
              <w:t>CVE.ET2.7</w:t>
            </w:r>
          </w:p>
        </w:tc>
        <w:tc>
          <w:tcPr>
            <w:tcW w:w="5464" w:type="dxa"/>
            <w:shd w:val="clear" w:color="auto" w:fill="F2F2F2" w:themeFill="background1" w:themeFillShade="F2"/>
            <w:vAlign w:val="center"/>
          </w:tcPr>
          <w:p w14:paraId="0F2F76B2" w14:textId="3B7DC78C" w:rsidR="00B710A0" w:rsidRPr="00472612" w:rsidRDefault="00472612" w:rsidP="00B710A0">
            <w:pPr>
              <w:spacing w:before="60" w:after="60"/>
              <w:rPr>
                <w:rFonts w:ascii="Segoe UI" w:hAnsi="Segoe UI" w:cs="Segoe UI"/>
              </w:rPr>
            </w:pPr>
            <w:r w:rsidRPr="00472612">
              <w:rPr>
                <w:rFonts w:ascii="Segoe UI" w:hAnsi="Segoe UI" w:cs="Segoe UI"/>
              </w:rPr>
              <w:t>Residential uses of energy</w:t>
            </w:r>
          </w:p>
        </w:tc>
        <w:tc>
          <w:tcPr>
            <w:tcW w:w="2205" w:type="dxa"/>
            <w:shd w:val="clear" w:color="auto" w:fill="F2F2F2" w:themeFill="background1" w:themeFillShade="F2"/>
            <w:vAlign w:val="center"/>
          </w:tcPr>
          <w:p w14:paraId="2AE94F60" w14:textId="77777777" w:rsidR="00B710A0" w:rsidRPr="00472612" w:rsidRDefault="00B710A0" w:rsidP="00B710A0">
            <w:pPr>
              <w:spacing w:before="60" w:after="60"/>
              <w:jc w:val="center"/>
              <w:rPr>
                <w:rFonts w:ascii="Segoe UI" w:hAnsi="Segoe UI" w:cs="Segoe UI"/>
              </w:rPr>
            </w:pPr>
            <w:r w:rsidRPr="00472612">
              <w:rPr>
                <w:rFonts w:ascii="Segoe UI" w:hAnsi="Segoe UI" w:cs="Segoe UI"/>
              </w:rPr>
              <w:t>Standard Reference</w:t>
            </w:r>
          </w:p>
        </w:tc>
      </w:tr>
      <w:tr w:rsidR="003B1F20" w:rsidRPr="00472612" w14:paraId="6C6FFD49" w14:textId="77777777" w:rsidTr="003B1F20">
        <w:tc>
          <w:tcPr>
            <w:tcW w:w="467" w:type="dxa"/>
            <w:vMerge w:val="restart"/>
            <w:shd w:val="clear" w:color="auto" w:fill="F2F2F2" w:themeFill="background1" w:themeFillShade="F2"/>
            <w:vAlign w:val="center"/>
          </w:tcPr>
          <w:p w14:paraId="5DF60DFE" w14:textId="77777777" w:rsidR="003B1F20" w:rsidRPr="00472612" w:rsidRDefault="003B1F20" w:rsidP="003B1F20">
            <w:pPr>
              <w:spacing w:before="60" w:after="60"/>
              <w:rPr>
                <w:rFonts w:ascii="Segoe UI" w:hAnsi="Segoe UI" w:cs="Segoe UI"/>
              </w:rPr>
            </w:pPr>
          </w:p>
        </w:tc>
        <w:tc>
          <w:tcPr>
            <w:tcW w:w="1328" w:type="dxa"/>
            <w:vAlign w:val="center"/>
          </w:tcPr>
          <w:p w14:paraId="4383A0F1" w14:textId="42052FB5" w:rsidR="003B1F20" w:rsidRPr="00472612" w:rsidRDefault="003B1F20" w:rsidP="003B1F20">
            <w:pPr>
              <w:widowControl w:val="0"/>
              <w:spacing w:before="60" w:after="60"/>
              <w:rPr>
                <w:rFonts w:ascii="Segoe UI" w:hAnsi="Segoe UI" w:cs="Segoe UI"/>
              </w:rPr>
            </w:pPr>
            <w:r w:rsidRPr="00B7485B">
              <w:rPr>
                <w:rFonts w:ascii="Segoe UI" w:hAnsi="Segoe UI" w:cs="Segoe UI"/>
              </w:rPr>
              <w:t>CVE.ET2.7</w:t>
            </w:r>
            <w:r>
              <w:rPr>
                <w:rFonts w:ascii="Segoe UI" w:hAnsi="Segoe UI" w:cs="Segoe UI"/>
              </w:rPr>
              <w:t>.1</w:t>
            </w:r>
          </w:p>
        </w:tc>
        <w:tc>
          <w:tcPr>
            <w:tcW w:w="5464" w:type="dxa"/>
            <w:vAlign w:val="center"/>
          </w:tcPr>
          <w:p w14:paraId="2BC204F6" w14:textId="64782FAD" w:rsidR="003B1F20" w:rsidRPr="00472612" w:rsidRDefault="003B1F20" w:rsidP="003B1F20">
            <w:pPr>
              <w:spacing w:before="60" w:after="60"/>
              <w:rPr>
                <w:rFonts w:ascii="Segoe UI" w:hAnsi="Segoe UI" w:cs="Segoe UI"/>
              </w:rPr>
            </w:pPr>
            <w:r w:rsidRPr="00472612">
              <w:rPr>
                <w:rFonts w:ascii="Segoe UI" w:hAnsi="Segoe UI" w:cs="Segoe UI"/>
              </w:rPr>
              <w:t xml:space="preserve"> Evaluate energy usage wiring in series and parallel</w:t>
            </w:r>
          </w:p>
        </w:tc>
        <w:tc>
          <w:tcPr>
            <w:tcW w:w="2205" w:type="dxa"/>
            <w:vAlign w:val="center"/>
          </w:tcPr>
          <w:p w14:paraId="71C9DDE1" w14:textId="244C63FC" w:rsidR="003B1F20" w:rsidRPr="00472612" w:rsidRDefault="003B1F20" w:rsidP="003B1F20">
            <w:pPr>
              <w:ind w:left="-15"/>
              <w:jc w:val="center"/>
              <w:rPr>
                <w:rFonts w:ascii="Segoe UI" w:hAnsi="Segoe UI" w:cs="Segoe UI"/>
              </w:rPr>
            </w:pPr>
            <w:r w:rsidRPr="00472612">
              <w:rPr>
                <w:rFonts w:ascii="Segoe UI" w:hAnsi="Segoe UI" w:cs="Segoe UI"/>
              </w:rPr>
              <w:t>CV12.5.4</w:t>
            </w:r>
          </w:p>
          <w:p w14:paraId="6851FF5D" w14:textId="21A48FD1" w:rsidR="003B1F20" w:rsidRPr="00472612" w:rsidRDefault="003B1F20" w:rsidP="003B1F20">
            <w:pPr>
              <w:ind w:left="-15"/>
              <w:jc w:val="center"/>
              <w:rPr>
                <w:rFonts w:ascii="Segoe UI" w:hAnsi="Segoe UI" w:cs="Segoe UI"/>
              </w:rPr>
            </w:pPr>
            <w:r w:rsidRPr="00472612">
              <w:rPr>
                <w:rFonts w:ascii="Segoe UI" w:hAnsi="Segoe UI" w:cs="Segoe UI"/>
              </w:rPr>
              <w:t>CV12.5.3</w:t>
            </w:r>
          </w:p>
          <w:p w14:paraId="2CBE9217" w14:textId="412E1387" w:rsidR="003B1F20" w:rsidRPr="00472612" w:rsidRDefault="003B1F20" w:rsidP="003B1F20">
            <w:pPr>
              <w:ind w:left="-15"/>
              <w:jc w:val="center"/>
              <w:rPr>
                <w:rFonts w:ascii="Segoe UI" w:hAnsi="Segoe UI" w:cs="Segoe UI"/>
              </w:rPr>
            </w:pPr>
            <w:r w:rsidRPr="00472612">
              <w:rPr>
                <w:rFonts w:ascii="Segoe UI" w:hAnsi="Segoe UI" w:cs="Segoe UI"/>
              </w:rPr>
              <w:t>CV12.5.2</w:t>
            </w:r>
          </w:p>
          <w:p w14:paraId="25F74723" w14:textId="1FAFEA47" w:rsidR="003B1F20" w:rsidRPr="00472612" w:rsidRDefault="003B1F20" w:rsidP="003B1F20">
            <w:pPr>
              <w:ind w:left="-15"/>
              <w:jc w:val="center"/>
              <w:rPr>
                <w:rFonts w:ascii="Segoe UI" w:hAnsi="Segoe UI" w:cs="Segoe UI"/>
              </w:rPr>
            </w:pPr>
            <w:r w:rsidRPr="00472612">
              <w:rPr>
                <w:rFonts w:ascii="Segoe UI" w:hAnsi="Segoe UI" w:cs="Segoe UI"/>
              </w:rPr>
              <w:t>CV12.5.1</w:t>
            </w:r>
          </w:p>
          <w:p w14:paraId="1A70C7D5" w14:textId="3ABB5D2A" w:rsidR="003B1F20" w:rsidRPr="00472612" w:rsidRDefault="003B1F20" w:rsidP="003B1F20">
            <w:pPr>
              <w:ind w:left="-15"/>
              <w:jc w:val="center"/>
              <w:rPr>
                <w:rFonts w:ascii="Segoe UI" w:hAnsi="Segoe UI" w:cs="Segoe UI"/>
              </w:rPr>
            </w:pPr>
            <w:r w:rsidRPr="00472612">
              <w:rPr>
                <w:rFonts w:ascii="Segoe UI" w:hAnsi="Segoe UI" w:cs="Segoe UI"/>
              </w:rPr>
              <w:t>CV12.4.3</w:t>
            </w:r>
          </w:p>
          <w:p w14:paraId="73AF001B" w14:textId="40F1F703" w:rsidR="003B1F20" w:rsidRPr="00472612" w:rsidRDefault="003B1F20" w:rsidP="003B1F20">
            <w:pPr>
              <w:ind w:left="-15"/>
              <w:jc w:val="center"/>
              <w:rPr>
                <w:rFonts w:ascii="Segoe UI" w:hAnsi="Segoe UI" w:cs="Segoe UI"/>
              </w:rPr>
            </w:pPr>
            <w:r w:rsidRPr="00472612">
              <w:rPr>
                <w:rFonts w:ascii="Segoe UI" w:hAnsi="Segoe UI" w:cs="Segoe UI"/>
              </w:rPr>
              <w:t>CV12.4.3</w:t>
            </w:r>
          </w:p>
          <w:p w14:paraId="1BA401D3" w14:textId="1D9E175E" w:rsidR="003B1F20" w:rsidRPr="00472612" w:rsidRDefault="003B1F20" w:rsidP="003B1F20">
            <w:pPr>
              <w:ind w:left="-15"/>
              <w:jc w:val="center"/>
              <w:rPr>
                <w:rFonts w:ascii="Segoe UI" w:hAnsi="Segoe UI" w:cs="Segoe UI"/>
              </w:rPr>
            </w:pPr>
            <w:r w:rsidRPr="00472612">
              <w:rPr>
                <w:rFonts w:ascii="Segoe UI" w:hAnsi="Segoe UI" w:cs="Segoe UI"/>
              </w:rPr>
              <w:t>CV12.4.4</w:t>
            </w:r>
          </w:p>
          <w:p w14:paraId="7DE6B26C" w14:textId="54F32C7E" w:rsidR="003B1F20" w:rsidRPr="00472612" w:rsidRDefault="003B1F20" w:rsidP="003B1F20">
            <w:pPr>
              <w:ind w:left="-15"/>
              <w:jc w:val="center"/>
              <w:rPr>
                <w:rFonts w:ascii="Segoe UI" w:hAnsi="Segoe UI" w:cs="Segoe UI"/>
              </w:rPr>
            </w:pPr>
            <w:r w:rsidRPr="00472612">
              <w:rPr>
                <w:rFonts w:ascii="Segoe UI" w:hAnsi="Segoe UI" w:cs="Segoe UI"/>
              </w:rPr>
              <w:t>CV12.2.1</w:t>
            </w:r>
          </w:p>
          <w:p w14:paraId="1657D0F9" w14:textId="0FFEB239" w:rsidR="003B1F20" w:rsidRPr="00472612" w:rsidRDefault="003B1F20" w:rsidP="003B1F20">
            <w:pPr>
              <w:ind w:left="-15"/>
              <w:jc w:val="center"/>
              <w:rPr>
                <w:rFonts w:ascii="Segoe UI" w:hAnsi="Segoe UI" w:cs="Segoe UI"/>
              </w:rPr>
            </w:pPr>
            <w:r w:rsidRPr="00472612">
              <w:rPr>
                <w:rFonts w:ascii="Segoe UI" w:hAnsi="Segoe UI" w:cs="Segoe UI"/>
              </w:rPr>
              <w:t>CV12.2.2</w:t>
            </w:r>
          </w:p>
          <w:p w14:paraId="4D4508D0" w14:textId="7CEEC425" w:rsidR="003B1F20" w:rsidRPr="00472612" w:rsidRDefault="003B1F20" w:rsidP="003B1F20">
            <w:pPr>
              <w:ind w:left="-15"/>
              <w:jc w:val="center"/>
              <w:rPr>
                <w:rFonts w:ascii="Segoe UI" w:hAnsi="Segoe UI" w:cs="Segoe UI"/>
              </w:rPr>
            </w:pPr>
            <w:r w:rsidRPr="00472612">
              <w:rPr>
                <w:rFonts w:ascii="Segoe UI" w:hAnsi="Segoe UI" w:cs="Segoe UI"/>
              </w:rPr>
              <w:t>CV12.2.3</w:t>
            </w:r>
          </w:p>
        </w:tc>
      </w:tr>
      <w:tr w:rsidR="003B1F20" w:rsidRPr="00472612" w14:paraId="719C69EE" w14:textId="77777777" w:rsidTr="003B1F20">
        <w:tc>
          <w:tcPr>
            <w:tcW w:w="467" w:type="dxa"/>
            <w:vMerge/>
            <w:shd w:val="clear" w:color="auto" w:fill="F2F2F2" w:themeFill="background1" w:themeFillShade="F2"/>
            <w:vAlign w:val="center"/>
          </w:tcPr>
          <w:p w14:paraId="1F54BEAD" w14:textId="77777777" w:rsidR="003B1F20" w:rsidRPr="00472612" w:rsidRDefault="003B1F20" w:rsidP="003B1F20">
            <w:pPr>
              <w:spacing w:before="60" w:after="60"/>
              <w:rPr>
                <w:rFonts w:ascii="Segoe UI" w:hAnsi="Segoe UI" w:cs="Segoe UI"/>
              </w:rPr>
            </w:pPr>
          </w:p>
        </w:tc>
        <w:tc>
          <w:tcPr>
            <w:tcW w:w="1328" w:type="dxa"/>
            <w:vAlign w:val="center"/>
          </w:tcPr>
          <w:p w14:paraId="1123AEB8" w14:textId="5C0413A3" w:rsidR="003B1F20" w:rsidRPr="00472612" w:rsidRDefault="003B1F20" w:rsidP="003B1F20">
            <w:pPr>
              <w:widowControl w:val="0"/>
              <w:spacing w:before="60" w:after="60"/>
              <w:rPr>
                <w:rFonts w:ascii="Segoe UI" w:hAnsi="Segoe UI" w:cs="Segoe UI"/>
              </w:rPr>
            </w:pPr>
            <w:r w:rsidRPr="00B7485B">
              <w:rPr>
                <w:rFonts w:ascii="Segoe UI" w:hAnsi="Segoe UI" w:cs="Segoe UI"/>
              </w:rPr>
              <w:t>CVE.ET2.7</w:t>
            </w:r>
            <w:r>
              <w:rPr>
                <w:rFonts w:ascii="Segoe UI" w:hAnsi="Segoe UI" w:cs="Segoe UI"/>
              </w:rPr>
              <w:t>.2</w:t>
            </w:r>
          </w:p>
        </w:tc>
        <w:tc>
          <w:tcPr>
            <w:tcW w:w="5464" w:type="dxa"/>
            <w:vAlign w:val="center"/>
          </w:tcPr>
          <w:p w14:paraId="20F28158" w14:textId="79D6F7E8" w:rsidR="003B1F20" w:rsidRPr="00472612" w:rsidRDefault="003B1F20" w:rsidP="003B1F20">
            <w:pPr>
              <w:spacing w:before="60" w:after="60"/>
              <w:rPr>
                <w:rFonts w:ascii="Segoe UI" w:hAnsi="Segoe UI" w:cs="Segoe UI"/>
              </w:rPr>
            </w:pPr>
            <w:r w:rsidRPr="00472612">
              <w:rPr>
                <w:rFonts w:ascii="Segoe UI" w:hAnsi="Segoe UI" w:cs="Segoe UI"/>
              </w:rPr>
              <w:t xml:space="preserve"> Utilization of solar charge controllers </w:t>
            </w:r>
          </w:p>
        </w:tc>
        <w:tc>
          <w:tcPr>
            <w:tcW w:w="2205" w:type="dxa"/>
            <w:vAlign w:val="center"/>
          </w:tcPr>
          <w:p w14:paraId="46F167A8" w14:textId="7DB6D803" w:rsidR="003B1F20" w:rsidRPr="00472612" w:rsidRDefault="003B1F20" w:rsidP="003B1F20">
            <w:pPr>
              <w:ind w:left="-15"/>
              <w:jc w:val="center"/>
              <w:rPr>
                <w:rFonts w:ascii="Segoe UI" w:hAnsi="Segoe UI" w:cs="Segoe UI"/>
              </w:rPr>
            </w:pPr>
            <w:r w:rsidRPr="00472612">
              <w:rPr>
                <w:rFonts w:ascii="Segoe UI" w:hAnsi="Segoe UI" w:cs="Segoe UI"/>
              </w:rPr>
              <w:t>CV12.5.4</w:t>
            </w:r>
          </w:p>
          <w:p w14:paraId="362272EC" w14:textId="6A89EB11" w:rsidR="003B1F20" w:rsidRPr="00472612" w:rsidRDefault="003B1F20" w:rsidP="003B1F20">
            <w:pPr>
              <w:ind w:left="-15"/>
              <w:jc w:val="center"/>
              <w:rPr>
                <w:rFonts w:ascii="Segoe UI" w:hAnsi="Segoe UI" w:cs="Segoe UI"/>
              </w:rPr>
            </w:pPr>
            <w:r w:rsidRPr="00472612">
              <w:rPr>
                <w:rFonts w:ascii="Segoe UI" w:hAnsi="Segoe UI" w:cs="Segoe UI"/>
              </w:rPr>
              <w:t>CV12.5.3</w:t>
            </w:r>
          </w:p>
          <w:p w14:paraId="629F87DF" w14:textId="480BCE4E" w:rsidR="003B1F20" w:rsidRPr="00472612" w:rsidRDefault="003B1F20" w:rsidP="003B1F20">
            <w:pPr>
              <w:ind w:left="-15"/>
              <w:jc w:val="center"/>
              <w:rPr>
                <w:rFonts w:ascii="Segoe UI" w:hAnsi="Segoe UI" w:cs="Segoe UI"/>
              </w:rPr>
            </w:pPr>
            <w:r w:rsidRPr="00472612">
              <w:rPr>
                <w:rFonts w:ascii="Segoe UI" w:hAnsi="Segoe UI" w:cs="Segoe UI"/>
              </w:rPr>
              <w:t>CV12.5.2</w:t>
            </w:r>
          </w:p>
          <w:p w14:paraId="1D2C626F" w14:textId="07F66C18" w:rsidR="003B1F20" w:rsidRPr="00472612" w:rsidRDefault="003B1F20" w:rsidP="003B1F20">
            <w:pPr>
              <w:ind w:left="-15"/>
              <w:jc w:val="center"/>
              <w:rPr>
                <w:rFonts w:ascii="Segoe UI" w:hAnsi="Segoe UI" w:cs="Segoe UI"/>
              </w:rPr>
            </w:pPr>
            <w:r w:rsidRPr="00472612">
              <w:rPr>
                <w:rFonts w:ascii="Segoe UI" w:hAnsi="Segoe UI" w:cs="Segoe UI"/>
              </w:rPr>
              <w:t>CV12.5.1</w:t>
            </w:r>
          </w:p>
          <w:p w14:paraId="4AC90FCB" w14:textId="139D7B76" w:rsidR="003B1F20" w:rsidRPr="00472612" w:rsidRDefault="003B1F20" w:rsidP="003B1F20">
            <w:pPr>
              <w:ind w:left="-15"/>
              <w:jc w:val="center"/>
              <w:rPr>
                <w:rFonts w:ascii="Segoe UI" w:hAnsi="Segoe UI" w:cs="Segoe UI"/>
              </w:rPr>
            </w:pPr>
            <w:r w:rsidRPr="00472612">
              <w:rPr>
                <w:rFonts w:ascii="Segoe UI" w:hAnsi="Segoe UI" w:cs="Segoe UI"/>
              </w:rPr>
              <w:t>CV12.4.3</w:t>
            </w:r>
          </w:p>
          <w:p w14:paraId="1E6FC5ED" w14:textId="1B960DD3" w:rsidR="003B1F20" w:rsidRPr="00472612" w:rsidRDefault="003B1F20" w:rsidP="003B1F20">
            <w:pPr>
              <w:ind w:left="-15"/>
              <w:jc w:val="center"/>
              <w:rPr>
                <w:rFonts w:ascii="Segoe UI" w:hAnsi="Segoe UI" w:cs="Segoe UI"/>
              </w:rPr>
            </w:pPr>
            <w:r w:rsidRPr="00472612">
              <w:rPr>
                <w:rFonts w:ascii="Segoe UI" w:hAnsi="Segoe UI" w:cs="Segoe UI"/>
              </w:rPr>
              <w:t>CV12.4.3</w:t>
            </w:r>
          </w:p>
          <w:p w14:paraId="4108CD25" w14:textId="669D14B8" w:rsidR="003B1F20" w:rsidRPr="00472612" w:rsidRDefault="003B1F20" w:rsidP="003B1F20">
            <w:pPr>
              <w:ind w:left="-15"/>
              <w:jc w:val="center"/>
              <w:rPr>
                <w:rFonts w:ascii="Segoe UI" w:hAnsi="Segoe UI" w:cs="Segoe UI"/>
              </w:rPr>
            </w:pPr>
            <w:r w:rsidRPr="00472612">
              <w:rPr>
                <w:rFonts w:ascii="Segoe UI" w:hAnsi="Segoe UI" w:cs="Segoe UI"/>
              </w:rPr>
              <w:t>CV12.4.4</w:t>
            </w:r>
          </w:p>
          <w:p w14:paraId="09B2D930" w14:textId="3330B21C" w:rsidR="003B1F20" w:rsidRPr="00472612" w:rsidRDefault="003B1F20" w:rsidP="003B1F20">
            <w:pPr>
              <w:ind w:left="-15"/>
              <w:jc w:val="center"/>
              <w:rPr>
                <w:rFonts w:ascii="Segoe UI" w:hAnsi="Segoe UI" w:cs="Segoe UI"/>
              </w:rPr>
            </w:pPr>
            <w:r w:rsidRPr="00472612">
              <w:rPr>
                <w:rFonts w:ascii="Segoe UI" w:hAnsi="Segoe UI" w:cs="Segoe UI"/>
              </w:rPr>
              <w:t>CV12.2.1</w:t>
            </w:r>
          </w:p>
          <w:p w14:paraId="2D42CAA0" w14:textId="6E2D98C9" w:rsidR="003B1F20" w:rsidRPr="00472612" w:rsidRDefault="003B1F20" w:rsidP="003B1F20">
            <w:pPr>
              <w:ind w:left="-15"/>
              <w:jc w:val="center"/>
              <w:rPr>
                <w:rFonts w:ascii="Segoe UI" w:hAnsi="Segoe UI" w:cs="Segoe UI"/>
              </w:rPr>
            </w:pPr>
            <w:r w:rsidRPr="00472612">
              <w:rPr>
                <w:rFonts w:ascii="Segoe UI" w:hAnsi="Segoe UI" w:cs="Segoe UI"/>
              </w:rPr>
              <w:t>CV12.2.2</w:t>
            </w:r>
          </w:p>
          <w:p w14:paraId="1258BECD" w14:textId="6EE7B78D" w:rsidR="003B1F20" w:rsidRPr="00472612" w:rsidRDefault="003B1F20" w:rsidP="003B1F20">
            <w:pPr>
              <w:ind w:left="-15"/>
              <w:jc w:val="center"/>
              <w:rPr>
                <w:rFonts w:ascii="Segoe UI" w:hAnsi="Segoe UI" w:cs="Segoe UI"/>
              </w:rPr>
            </w:pPr>
            <w:r w:rsidRPr="00472612">
              <w:rPr>
                <w:rFonts w:ascii="Segoe UI" w:hAnsi="Segoe UI" w:cs="Segoe UI"/>
              </w:rPr>
              <w:t>CV12.2.3</w:t>
            </w:r>
          </w:p>
        </w:tc>
      </w:tr>
      <w:tr w:rsidR="003B1F20" w:rsidRPr="00472612" w14:paraId="5598402F" w14:textId="77777777" w:rsidTr="003B1F20">
        <w:tc>
          <w:tcPr>
            <w:tcW w:w="467" w:type="dxa"/>
            <w:vMerge/>
            <w:shd w:val="clear" w:color="auto" w:fill="F2F2F2" w:themeFill="background1" w:themeFillShade="F2"/>
            <w:vAlign w:val="center"/>
          </w:tcPr>
          <w:p w14:paraId="1898B6CA" w14:textId="77777777" w:rsidR="003B1F20" w:rsidRPr="00472612" w:rsidRDefault="003B1F20" w:rsidP="003B1F20">
            <w:pPr>
              <w:spacing w:before="60" w:after="60"/>
              <w:rPr>
                <w:rFonts w:ascii="Segoe UI" w:hAnsi="Segoe UI" w:cs="Segoe UI"/>
              </w:rPr>
            </w:pPr>
          </w:p>
        </w:tc>
        <w:tc>
          <w:tcPr>
            <w:tcW w:w="1328" w:type="dxa"/>
            <w:vAlign w:val="center"/>
          </w:tcPr>
          <w:p w14:paraId="35A92971" w14:textId="23723FBD" w:rsidR="003B1F20" w:rsidRPr="00472612" w:rsidRDefault="003B1F20" w:rsidP="003B1F20">
            <w:pPr>
              <w:widowControl w:val="0"/>
              <w:spacing w:before="60" w:after="60"/>
              <w:rPr>
                <w:rFonts w:ascii="Segoe UI" w:hAnsi="Segoe UI" w:cs="Segoe UI"/>
              </w:rPr>
            </w:pPr>
            <w:r w:rsidRPr="00B7485B">
              <w:rPr>
                <w:rFonts w:ascii="Segoe UI" w:hAnsi="Segoe UI" w:cs="Segoe UI"/>
              </w:rPr>
              <w:t>CVE.ET2.7</w:t>
            </w:r>
            <w:r>
              <w:rPr>
                <w:rFonts w:ascii="Segoe UI" w:hAnsi="Segoe UI" w:cs="Segoe UI"/>
              </w:rPr>
              <w:t>.3</w:t>
            </w:r>
          </w:p>
        </w:tc>
        <w:tc>
          <w:tcPr>
            <w:tcW w:w="5464" w:type="dxa"/>
            <w:vAlign w:val="center"/>
          </w:tcPr>
          <w:p w14:paraId="35A7A786" w14:textId="79668537" w:rsidR="003B1F20" w:rsidRPr="00472612" w:rsidRDefault="003B1F20" w:rsidP="003B1F20">
            <w:pPr>
              <w:spacing w:before="60" w:after="60"/>
              <w:rPr>
                <w:rFonts w:ascii="Segoe UI" w:hAnsi="Segoe UI" w:cs="Segoe UI"/>
              </w:rPr>
            </w:pPr>
            <w:r w:rsidRPr="00472612">
              <w:rPr>
                <w:rFonts w:ascii="Segoe UI" w:hAnsi="Segoe UI" w:cs="Segoe UI"/>
              </w:rPr>
              <w:t xml:space="preserve"> Utilization of power inverters</w:t>
            </w:r>
          </w:p>
        </w:tc>
        <w:tc>
          <w:tcPr>
            <w:tcW w:w="2205" w:type="dxa"/>
            <w:vAlign w:val="center"/>
          </w:tcPr>
          <w:p w14:paraId="6D118A63" w14:textId="73105ADE" w:rsidR="003B1F20" w:rsidRPr="00472612" w:rsidRDefault="003B1F20" w:rsidP="003B1F20">
            <w:pPr>
              <w:ind w:left="-15"/>
              <w:jc w:val="center"/>
              <w:rPr>
                <w:rFonts w:ascii="Segoe UI" w:hAnsi="Segoe UI" w:cs="Segoe UI"/>
              </w:rPr>
            </w:pPr>
            <w:r w:rsidRPr="00472612">
              <w:rPr>
                <w:rFonts w:ascii="Segoe UI" w:hAnsi="Segoe UI" w:cs="Segoe UI"/>
              </w:rPr>
              <w:t>CV12.5.4</w:t>
            </w:r>
          </w:p>
          <w:p w14:paraId="54F6D819" w14:textId="557AF294" w:rsidR="003B1F20" w:rsidRPr="00472612" w:rsidRDefault="003B1F20" w:rsidP="003B1F20">
            <w:pPr>
              <w:ind w:left="-15"/>
              <w:jc w:val="center"/>
              <w:rPr>
                <w:rFonts w:ascii="Segoe UI" w:hAnsi="Segoe UI" w:cs="Segoe UI"/>
              </w:rPr>
            </w:pPr>
            <w:r w:rsidRPr="00472612">
              <w:rPr>
                <w:rFonts w:ascii="Segoe UI" w:hAnsi="Segoe UI" w:cs="Segoe UI"/>
              </w:rPr>
              <w:t>CV12.5.3</w:t>
            </w:r>
          </w:p>
          <w:p w14:paraId="1CCD12B9" w14:textId="68B90263" w:rsidR="003B1F20" w:rsidRPr="00472612" w:rsidRDefault="003B1F20" w:rsidP="003B1F20">
            <w:pPr>
              <w:ind w:left="-15"/>
              <w:jc w:val="center"/>
              <w:rPr>
                <w:rFonts w:ascii="Segoe UI" w:hAnsi="Segoe UI" w:cs="Segoe UI"/>
              </w:rPr>
            </w:pPr>
            <w:r w:rsidRPr="00472612">
              <w:rPr>
                <w:rFonts w:ascii="Segoe UI" w:hAnsi="Segoe UI" w:cs="Segoe UI"/>
              </w:rPr>
              <w:t>CV12.5.2</w:t>
            </w:r>
          </w:p>
          <w:p w14:paraId="0253FC4E" w14:textId="1C9D7C04" w:rsidR="003B1F20" w:rsidRPr="00472612" w:rsidRDefault="003B1F20" w:rsidP="003B1F20">
            <w:pPr>
              <w:ind w:left="-15"/>
              <w:jc w:val="center"/>
              <w:rPr>
                <w:rFonts w:ascii="Segoe UI" w:hAnsi="Segoe UI" w:cs="Segoe UI"/>
              </w:rPr>
            </w:pPr>
            <w:r w:rsidRPr="00472612">
              <w:rPr>
                <w:rFonts w:ascii="Segoe UI" w:hAnsi="Segoe UI" w:cs="Segoe UI"/>
              </w:rPr>
              <w:t>CV12.5.1</w:t>
            </w:r>
          </w:p>
          <w:p w14:paraId="6B02FF8B" w14:textId="60AB5614" w:rsidR="003B1F20" w:rsidRPr="00472612" w:rsidRDefault="003B1F20" w:rsidP="003B1F20">
            <w:pPr>
              <w:ind w:left="-15"/>
              <w:jc w:val="center"/>
              <w:rPr>
                <w:rFonts w:ascii="Segoe UI" w:hAnsi="Segoe UI" w:cs="Segoe UI"/>
              </w:rPr>
            </w:pPr>
            <w:r w:rsidRPr="00472612">
              <w:rPr>
                <w:rFonts w:ascii="Segoe UI" w:hAnsi="Segoe UI" w:cs="Segoe UI"/>
              </w:rPr>
              <w:t>CV12.4.3</w:t>
            </w:r>
          </w:p>
          <w:p w14:paraId="6D127513" w14:textId="2812390D" w:rsidR="003B1F20" w:rsidRPr="00472612" w:rsidRDefault="003B1F20" w:rsidP="003B1F20">
            <w:pPr>
              <w:ind w:left="-15"/>
              <w:jc w:val="center"/>
              <w:rPr>
                <w:rFonts w:ascii="Segoe UI" w:hAnsi="Segoe UI" w:cs="Segoe UI"/>
              </w:rPr>
            </w:pPr>
            <w:r w:rsidRPr="00472612">
              <w:rPr>
                <w:rFonts w:ascii="Segoe UI" w:hAnsi="Segoe UI" w:cs="Segoe UI"/>
              </w:rPr>
              <w:t>CV12.4.3</w:t>
            </w:r>
          </w:p>
          <w:p w14:paraId="78225B4D" w14:textId="5E235DE5" w:rsidR="003B1F20" w:rsidRPr="00472612" w:rsidRDefault="003B1F20" w:rsidP="003B1F20">
            <w:pPr>
              <w:ind w:left="-15"/>
              <w:jc w:val="center"/>
              <w:rPr>
                <w:rFonts w:ascii="Segoe UI" w:hAnsi="Segoe UI" w:cs="Segoe UI"/>
              </w:rPr>
            </w:pPr>
            <w:r w:rsidRPr="00472612">
              <w:rPr>
                <w:rFonts w:ascii="Segoe UI" w:hAnsi="Segoe UI" w:cs="Segoe UI"/>
              </w:rPr>
              <w:t>CV12.4.4</w:t>
            </w:r>
          </w:p>
          <w:p w14:paraId="59158D7C" w14:textId="0DD6008C" w:rsidR="003B1F20" w:rsidRPr="00472612" w:rsidRDefault="003B1F20" w:rsidP="003B1F20">
            <w:pPr>
              <w:ind w:left="-15"/>
              <w:jc w:val="center"/>
              <w:rPr>
                <w:rFonts w:ascii="Segoe UI" w:hAnsi="Segoe UI" w:cs="Segoe UI"/>
              </w:rPr>
            </w:pPr>
            <w:r w:rsidRPr="00472612">
              <w:rPr>
                <w:rFonts w:ascii="Segoe UI" w:hAnsi="Segoe UI" w:cs="Segoe UI"/>
              </w:rPr>
              <w:t>CV12.2.1</w:t>
            </w:r>
          </w:p>
          <w:p w14:paraId="2AE1B945" w14:textId="65DFB2FB" w:rsidR="003B1F20" w:rsidRPr="00472612" w:rsidRDefault="003B1F20" w:rsidP="003B1F20">
            <w:pPr>
              <w:ind w:left="-15"/>
              <w:jc w:val="center"/>
              <w:rPr>
                <w:rFonts w:ascii="Segoe UI" w:hAnsi="Segoe UI" w:cs="Segoe UI"/>
              </w:rPr>
            </w:pPr>
            <w:r w:rsidRPr="00472612">
              <w:rPr>
                <w:rFonts w:ascii="Segoe UI" w:hAnsi="Segoe UI" w:cs="Segoe UI"/>
              </w:rPr>
              <w:t>CV12.2.2</w:t>
            </w:r>
          </w:p>
          <w:p w14:paraId="7BD2807D" w14:textId="4A797CA8" w:rsidR="003B1F20" w:rsidRPr="00472612" w:rsidRDefault="003B1F20" w:rsidP="003B1F20">
            <w:pPr>
              <w:ind w:left="-15"/>
              <w:jc w:val="center"/>
              <w:rPr>
                <w:rFonts w:ascii="Segoe UI" w:hAnsi="Segoe UI" w:cs="Segoe UI"/>
              </w:rPr>
            </w:pPr>
            <w:r w:rsidRPr="00472612">
              <w:rPr>
                <w:rFonts w:ascii="Segoe UI" w:hAnsi="Segoe UI" w:cs="Segoe UI"/>
              </w:rPr>
              <w:t>CV12.2.3</w:t>
            </w:r>
          </w:p>
        </w:tc>
      </w:tr>
      <w:tr w:rsidR="003B1F20" w:rsidRPr="00472612" w14:paraId="092662A6" w14:textId="77777777" w:rsidTr="003B1F20">
        <w:tc>
          <w:tcPr>
            <w:tcW w:w="467" w:type="dxa"/>
            <w:vMerge/>
            <w:shd w:val="clear" w:color="auto" w:fill="F2F2F2" w:themeFill="background1" w:themeFillShade="F2"/>
            <w:vAlign w:val="center"/>
          </w:tcPr>
          <w:p w14:paraId="4CE31FD1" w14:textId="77777777" w:rsidR="003B1F20" w:rsidRPr="00472612" w:rsidRDefault="003B1F20" w:rsidP="003B1F20">
            <w:pPr>
              <w:spacing w:before="60" w:after="60"/>
              <w:rPr>
                <w:rFonts w:ascii="Segoe UI" w:hAnsi="Segoe UI" w:cs="Segoe UI"/>
              </w:rPr>
            </w:pPr>
          </w:p>
        </w:tc>
        <w:tc>
          <w:tcPr>
            <w:tcW w:w="1328" w:type="dxa"/>
            <w:vAlign w:val="center"/>
          </w:tcPr>
          <w:p w14:paraId="40487F79" w14:textId="7104023C" w:rsidR="003B1F20" w:rsidRPr="00472612" w:rsidRDefault="003B1F20" w:rsidP="003B1F20">
            <w:pPr>
              <w:widowControl w:val="0"/>
              <w:spacing w:before="60" w:after="60"/>
              <w:rPr>
                <w:rFonts w:ascii="Segoe UI" w:hAnsi="Segoe UI" w:cs="Segoe UI"/>
              </w:rPr>
            </w:pPr>
            <w:r w:rsidRPr="00B7485B">
              <w:rPr>
                <w:rFonts w:ascii="Segoe UI" w:hAnsi="Segoe UI" w:cs="Segoe UI"/>
              </w:rPr>
              <w:t>CVE.ET2.7</w:t>
            </w:r>
            <w:r>
              <w:rPr>
                <w:rFonts w:ascii="Segoe UI" w:hAnsi="Segoe UI" w:cs="Segoe UI"/>
              </w:rPr>
              <w:t>.4</w:t>
            </w:r>
          </w:p>
        </w:tc>
        <w:tc>
          <w:tcPr>
            <w:tcW w:w="5464" w:type="dxa"/>
            <w:vAlign w:val="center"/>
          </w:tcPr>
          <w:p w14:paraId="384F2A09" w14:textId="3B20EBBD" w:rsidR="003B1F20" w:rsidRPr="00472612" w:rsidRDefault="003B1F20" w:rsidP="003B1F20">
            <w:pPr>
              <w:spacing w:before="60" w:after="60"/>
              <w:rPr>
                <w:rFonts w:ascii="Segoe UI" w:hAnsi="Segoe UI" w:cs="Segoe UI"/>
              </w:rPr>
            </w:pPr>
            <w:r w:rsidRPr="00472612">
              <w:rPr>
                <w:rFonts w:ascii="Segoe UI" w:hAnsi="Segoe UI" w:cs="Segoe UI"/>
              </w:rPr>
              <w:t xml:space="preserve"> Construction of wired receptacle</w:t>
            </w:r>
          </w:p>
        </w:tc>
        <w:tc>
          <w:tcPr>
            <w:tcW w:w="2205" w:type="dxa"/>
            <w:vAlign w:val="center"/>
          </w:tcPr>
          <w:p w14:paraId="79008A13" w14:textId="6B61919E" w:rsidR="003B1F20" w:rsidRPr="00472612" w:rsidRDefault="003B1F20" w:rsidP="003B1F20">
            <w:pPr>
              <w:ind w:left="-15"/>
              <w:jc w:val="center"/>
              <w:rPr>
                <w:rFonts w:ascii="Segoe UI" w:hAnsi="Segoe UI" w:cs="Segoe UI"/>
              </w:rPr>
            </w:pPr>
            <w:r w:rsidRPr="00472612">
              <w:rPr>
                <w:rFonts w:ascii="Segoe UI" w:hAnsi="Segoe UI" w:cs="Segoe UI"/>
              </w:rPr>
              <w:t>CV12.5.4</w:t>
            </w:r>
          </w:p>
          <w:p w14:paraId="24BDE1A2" w14:textId="191C3FDB" w:rsidR="003B1F20" w:rsidRPr="00472612" w:rsidRDefault="003B1F20" w:rsidP="003B1F20">
            <w:pPr>
              <w:ind w:left="-15"/>
              <w:jc w:val="center"/>
              <w:rPr>
                <w:rFonts w:ascii="Segoe UI" w:hAnsi="Segoe UI" w:cs="Segoe UI"/>
              </w:rPr>
            </w:pPr>
            <w:r w:rsidRPr="00472612">
              <w:rPr>
                <w:rFonts w:ascii="Segoe UI" w:hAnsi="Segoe UI" w:cs="Segoe UI"/>
              </w:rPr>
              <w:t>CV12.5.3</w:t>
            </w:r>
          </w:p>
          <w:p w14:paraId="2385B887" w14:textId="6BCA65EF" w:rsidR="003B1F20" w:rsidRPr="00472612" w:rsidRDefault="003B1F20" w:rsidP="003B1F20">
            <w:pPr>
              <w:ind w:left="-15"/>
              <w:jc w:val="center"/>
              <w:rPr>
                <w:rFonts w:ascii="Segoe UI" w:hAnsi="Segoe UI" w:cs="Segoe UI"/>
              </w:rPr>
            </w:pPr>
            <w:r w:rsidRPr="00472612">
              <w:rPr>
                <w:rFonts w:ascii="Segoe UI" w:hAnsi="Segoe UI" w:cs="Segoe UI"/>
              </w:rPr>
              <w:t>CV12.5.2</w:t>
            </w:r>
          </w:p>
          <w:p w14:paraId="5C04E11E" w14:textId="4EB57690" w:rsidR="003B1F20" w:rsidRPr="00472612" w:rsidRDefault="003B1F20" w:rsidP="003B1F20">
            <w:pPr>
              <w:ind w:left="-15"/>
              <w:jc w:val="center"/>
              <w:rPr>
                <w:rFonts w:ascii="Segoe UI" w:hAnsi="Segoe UI" w:cs="Segoe UI"/>
              </w:rPr>
            </w:pPr>
            <w:r w:rsidRPr="00472612">
              <w:rPr>
                <w:rFonts w:ascii="Segoe UI" w:hAnsi="Segoe UI" w:cs="Segoe UI"/>
              </w:rPr>
              <w:t>CV12.5.1</w:t>
            </w:r>
          </w:p>
          <w:p w14:paraId="423D2014" w14:textId="22924C27" w:rsidR="003B1F20" w:rsidRPr="00472612" w:rsidRDefault="003B1F20" w:rsidP="003B1F20">
            <w:pPr>
              <w:ind w:left="-15"/>
              <w:jc w:val="center"/>
              <w:rPr>
                <w:rFonts w:ascii="Segoe UI" w:hAnsi="Segoe UI" w:cs="Segoe UI"/>
              </w:rPr>
            </w:pPr>
            <w:r w:rsidRPr="00472612">
              <w:rPr>
                <w:rFonts w:ascii="Segoe UI" w:hAnsi="Segoe UI" w:cs="Segoe UI"/>
              </w:rPr>
              <w:t>CV12.4.3</w:t>
            </w:r>
          </w:p>
          <w:p w14:paraId="3E04737C" w14:textId="618045D7" w:rsidR="003B1F20" w:rsidRPr="00472612" w:rsidRDefault="003B1F20" w:rsidP="003B1F20">
            <w:pPr>
              <w:ind w:left="-15"/>
              <w:jc w:val="center"/>
              <w:rPr>
                <w:rFonts w:ascii="Segoe UI" w:hAnsi="Segoe UI" w:cs="Segoe UI"/>
              </w:rPr>
            </w:pPr>
            <w:r w:rsidRPr="00472612">
              <w:rPr>
                <w:rFonts w:ascii="Segoe UI" w:hAnsi="Segoe UI" w:cs="Segoe UI"/>
              </w:rPr>
              <w:t>CV12.4.3</w:t>
            </w:r>
          </w:p>
          <w:p w14:paraId="4BCF3C2E" w14:textId="11042280" w:rsidR="003B1F20" w:rsidRPr="00472612" w:rsidRDefault="003B1F20" w:rsidP="003B1F20">
            <w:pPr>
              <w:ind w:left="-15"/>
              <w:jc w:val="center"/>
              <w:rPr>
                <w:rFonts w:ascii="Segoe UI" w:hAnsi="Segoe UI" w:cs="Segoe UI"/>
              </w:rPr>
            </w:pPr>
            <w:r w:rsidRPr="00472612">
              <w:rPr>
                <w:rFonts w:ascii="Segoe UI" w:hAnsi="Segoe UI" w:cs="Segoe UI"/>
              </w:rPr>
              <w:t>CV12.4.4</w:t>
            </w:r>
          </w:p>
          <w:p w14:paraId="68448C45" w14:textId="66AC305C" w:rsidR="003B1F20" w:rsidRPr="00472612" w:rsidRDefault="003B1F20" w:rsidP="003B1F20">
            <w:pPr>
              <w:ind w:left="-15"/>
              <w:jc w:val="center"/>
              <w:rPr>
                <w:rFonts w:ascii="Segoe UI" w:hAnsi="Segoe UI" w:cs="Segoe UI"/>
              </w:rPr>
            </w:pPr>
            <w:r w:rsidRPr="00472612">
              <w:rPr>
                <w:rFonts w:ascii="Segoe UI" w:hAnsi="Segoe UI" w:cs="Segoe UI"/>
              </w:rPr>
              <w:t>CV12.2.1</w:t>
            </w:r>
          </w:p>
          <w:p w14:paraId="28C631EC" w14:textId="76C82B89" w:rsidR="003B1F20" w:rsidRPr="00472612" w:rsidRDefault="003B1F20" w:rsidP="003B1F20">
            <w:pPr>
              <w:ind w:left="-15"/>
              <w:jc w:val="center"/>
              <w:rPr>
                <w:rFonts w:ascii="Segoe UI" w:hAnsi="Segoe UI" w:cs="Segoe UI"/>
              </w:rPr>
            </w:pPr>
            <w:r w:rsidRPr="00472612">
              <w:rPr>
                <w:rFonts w:ascii="Segoe UI" w:hAnsi="Segoe UI" w:cs="Segoe UI"/>
              </w:rPr>
              <w:t>CV12.2.2</w:t>
            </w:r>
          </w:p>
          <w:p w14:paraId="500C7662" w14:textId="31B00A2E" w:rsidR="003B1F20" w:rsidRPr="00472612" w:rsidRDefault="003B1F20" w:rsidP="003B1F20">
            <w:pPr>
              <w:ind w:left="-15"/>
              <w:jc w:val="center"/>
              <w:rPr>
                <w:rFonts w:ascii="Segoe UI" w:hAnsi="Segoe UI" w:cs="Segoe UI"/>
              </w:rPr>
            </w:pPr>
            <w:r w:rsidRPr="00472612">
              <w:rPr>
                <w:rFonts w:ascii="Segoe UI" w:hAnsi="Segoe UI" w:cs="Segoe UI"/>
              </w:rPr>
              <w:t>CV12.2.3</w:t>
            </w:r>
          </w:p>
        </w:tc>
      </w:tr>
      <w:tr w:rsidR="003B1F20" w:rsidRPr="00472612" w14:paraId="3E40DF3B" w14:textId="77777777" w:rsidTr="003B1F20">
        <w:tc>
          <w:tcPr>
            <w:tcW w:w="467" w:type="dxa"/>
            <w:vMerge/>
            <w:shd w:val="clear" w:color="auto" w:fill="F2F2F2" w:themeFill="background1" w:themeFillShade="F2"/>
            <w:vAlign w:val="center"/>
          </w:tcPr>
          <w:p w14:paraId="28399735" w14:textId="77777777" w:rsidR="003B1F20" w:rsidRPr="00472612" w:rsidRDefault="003B1F20" w:rsidP="003B1F20">
            <w:pPr>
              <w:spacing w:before="60" w:after="60"/>
              <w:rPr>
                <w:rFonts w:ascii="Segoe UI" w:hAnsi="Segoe UI" w:cs="Segoe UI"/>
              </w:rPr>
            </w:pPr>
          </w:p>
        </w:tc>
        <w:tc>
          <w:tcPr>
            <w:tcW w:w="1328" w:type="dxa"/>
            <w:vAlign w:val="center"/>
          </w:tcPr>
          <w:p w14:paraId="446A8486" w14:textId="41D6AA10" w:rsidR="003B1F20" w:rsidRPr="00472612" w:rsidRDefault="003B1F20" w:rsidP="003B1F20">
            <w:pPr>
              <w:widowControl w:val="0"/>
              <w:spacing w:before="60" w:after="60"/>
              <w:rPr>
                <w:rFonts w:ascii="Segoe UI" w:hAnsi="Segoe UI" w:cs="Segoe UI"/>
              </w:rPr>
            </w:pPr>
            <w:r w:rsidRPr="00B7485B">
              <w:rPr>
                <w:rFonts w:ascii="Segoe UI" w:hAnsi="Segoe UI" w:cs="Segoe UI"/>
              </w:rPr>
              <w:t>CVE.ET2.7</w:t>
            </w:r>
            <w:r>
              <w:rPr>
                <w:rFonts w:ascii="Segoe UI" w:hAnsi="Segoe UI" w:cs="Segoe UI"/>
              </w:rPr>
              <w:t>.5</w:t>
            </w:r>
          </w:p>
        </w:tc>
        <w:tc>
          <w:tcPr>
            <w:tcW w:w="5464" w:type="dxa"/>
            <w:vAlign w:val="center"/>
          </w:tcPr>
          <w:p w14:paraId="456AF254" w14:textId="59C0AAFB" w:rsidR="003B1F20" w:rsidRPr="00472612" w:rsidRDefault="003B1F20" w:rsidP="003B1F20">
            <w:pPr>
              <w:spacing w:before="60" w:after="60"/>
              <w:rPr>
                <w:rFonts w:ascii="Segoe UI" w:hAnsi="Segoe UI" w:cs="Segoe UI"/>
              </w:rPr>
            </w:pPr>
            <w:r w:rsidRPr="00472612">
              <w:rPr>
                <w:rFonts w:ascii="Segoe UI" w:hAnsi="Segoe UI" w:cs="Segoe UI"/>
              </w:rPr>
              <w:t xml:space="preserve"> Construction of lighting circuits </w:t>
            </w:r>
          </w:p>
        </w:tc>
        <w:tc>
          <w:tcPr>
            <w:tcW w:w="2205" w:type="dxa"/>
            <w:vAlign w:val="center"/>
          </w:tcPr>
          <w:p w14:paraId="4F6C4323" w14:textId="0E3F2835" w:rsidR="003B1F20" w:rsidRPr="00472612" w:rsidRDefault="003B1F20" w:rsidP="003B1F20">
            <w:pPr>
              <w:ind w:left="-15"/>
              <w:jc w:val="center"/>
              <w:rPr>
                <w:rFonts w:ascii="Segoe UI" w:hAnsi="Segoe UI" w:cs="Segoe UI"/>
              </w:rPr>
            </w:pPr>
            <w:r w:rsidRPr="00472612">
              <w:rPr>
                <w:rFonts w:ascii="Segoe UI" w:hAnsi="Segoe UI" w:cs="Segoe UI"/>
              </w:rPr>
              <w:t>CV12.5.4</w:t>
            </w:r>
          </w:p>
          <w:p w14:paraId="07587B65" w14:textId="27F6356C" w:rsidR="003B1F20" w:rsidRPr="00472612" w:rsidRDefault="003B1F20" w:rsidP="003B1F20">
            <w:pPr>
              <w:ind w:left="-15"/>
              <w:jc w:val="center"/>
              <w:rPr>
                <w:rFonts w:ascii="Segoe UI" w:hAnsi="Segoe UI" w:cs="Segoe UI"/>
              </w:rPr>
            </w:pPr>
            <w:r w:rsidRPr="00472612">
              <w:rPr>
                <w:rFonts w:ascii="Segoe UI" w:hAnsi="Segoe UI" w:cs="Segoe UI"/>
              </w:rPr>
              <w:t>CV12.5.3</w:t>
            </w:r>
          </w:p>
          <w:p w14:paraId="688297D2" w14:textId="2B6C449B" w:rsidR="003B1F20" w:rsidRPr="00472612" w:rsidRDefault="003B1F20" w:rsidP="003B1F20">
            <w:pPr>
              <w:ind w:left="-15"/>
              <w:jc w:val="center"/>
              <w:rPr>
                <w:rFonts w:ascii="Segoe UI" w:hAnsi="Segoe UI" w:cs="Segoe UI"/>
              </w:rPr>
            </w:pPr>
            <w:r w:rsidRPr="00472612">
              <w:rPr>
                <w:rFonts w:ascii="Segoe UI" w:hAnsi="Segoe UI" w:cs="Segoe UI"/>
              </w:rPr>
              <w:t>CV12.5.2</w:t>
            </w:r>
          </w:p>
          <w:p w14:paraId="75075416" w14:textId="7390B603" w:rsidR="003B1F20" w:rsidRPr="00472612" w:rsidRDefault="003B1F20" w:rsidP="003B1F20">
            <w:pPr>
              <w:ind w:left="-15"/>
              <w:jc w:val="center"/>
              <w:rPr>
                <w:rFonts w:ascii="Segoe UI" w:hAnsi="Segoe UI" w:cs="Segoe UI"/>
              </w:rPr>
            </w:pPr>
            <w:r w:rsidRPr="00472612">
              <w:rPr>
                <w:rFonts w:ascii="Segoe UI" w:hAnsi="Segoe UI" w:cs="Segoe UI"/>
              </w:rPr>
              <w:t>CV12.5.1</w:t>
            </w:r>
          </w:p>
          <w:p w14:paraId="3531D969" w14:textId="11A38AC7" w:rsidR="003B1F20" w:rsidRPr="00472612" w:rsidRDefault="003B1F20" w:rsidP="003B1F20">
            <w:pPr>
              <w:ind w:left="-15"/>
              <w:jc w:val="center"/>
              <w:rPr>
                <w:rFonts w:ascii="Segoe UI" w:hAnsi="Segoe UI" w:cs="Segoe UI"/>
              </w:rPr>
            </w:pPr>
            <w:r w:rsidRPr="00472612">
              <w:rPr>
                <w:rFonts w:ascii="Segoe UI" w:hAnsi="Segoe UI" w:cs="Segoe UI"/>
              </w:rPr>
              <w:t>CV12.4.3</w:t>
            </w:r>
          </w:p>
          <w:p w14:paraId="546E7014" w14:textId="4A0FA72B" w:rsidR="003B1F20" w:rsidRPr="00472612" w:rsidRDefault="003B1F20" w:rsidP="003B1F20">
            <w:pPr>
              <w:ind w:left="-15"/>
              <w:jc w:val="center"/>
              <w:rPr>
                <w:rFonts w:ascii="Segoe UI" w:hAnsi="Segoe UI" w:cs="Segoe UI"/>
              </w:rPr>
            </w:pPr>
            <w:r w:rsidRPr="00472612">
              <w:rPr>
                <w:rFonts w:ascii="Segoe UI" w:hAnsi="Segoe UI" w:cs="Segoe UI"/>
              </w:rPr>
              <w:t>CV12.4.3</w:t>
            </w:r>
          </w:p>
          <w:p w14:paraId="2BCE8E6D" w14:textId="558D0346" w:rsidR="003B1F20" w:rsidRPr="00472612" w:rsidRDefault="003B1F20" w:rsidP="003B1F20">
            <w:pPr>
              <w:ind w:left="-15"/>
              <w:jc w:val="center"/>
              <w:rPr>
                <w:rFonts w:ascii="Segoe UI" w:hAnsi="Segoe UI" w:cs="Segoe UI"/>
              </w:rPr>
            </w:pPr>
            <w:r w:rsidRPr="00472612">
              <w:rPr>
                <w:rFonts w:ascii="Segoe UI" w:hAnsi="Segoe UI" w:cs="Segoe UI"/>
              </w:rPr>
              <w:t>CV12.4.4</w:t>
            </w:r>
          </w:p>
          <w:p w14:paraId="2E3AB94D" w14:textId="1DC3686D" w:rsidR="003B1F20" w:rsidRPr="00472612" w:rsidRDefault="003B1F20" w:rsidP="003B1F20">
            <w:pPr>
              <w:ind w:left="-15"/>
              <w:jc w:val="center"/>
              <w:rPr>
                <w:rFonts w:ascii="Segoe UI" w:hAnsi="Segoe UI" w:cs="Segoe UI"/>
              </w:rPr>
            </w:pPr>
            <w:r w:rsidRPr="00472612">
              <w:rPr>
                <w:rFonts w:ascii="Segoe UI" w:hAnsi="Segoe UI" w:cs="Segoe UI"/>
              </w:rPr>
              <w:t>CV12.2.1</w:t>
            </w:r>
          </w:p>
          <w:p w14:paraId="1DE38050" w14:textId="6C89E8D3" w:rsidR="003B1F20" w:rsidRPr="00472612" w:rsidRDefault="003B1F20" w:rsidP="003B1F20">
            <w:pPr>
              <w:ind w:left="-15"/>
              <w:jc w:val="center"/>
              <w:rPr>
                <w:rFonts w:ascii="Segoe UI" w:hAnsi="Segoe UI" w:cs="Segoe UI"/>
              </w:rPr>
            </w:pPr>
            <w:r w:rsidRPr="00472612">
              <w:rPr>
                <w:rFonts w:ascii="Segoe UI" w:hAnsi="Segoe UI" w:cs="Segoe UI"/>
              </w:rPr>
              <w:t>CV12.2.2</w:t>
            </w:r>
          </w:p>
          <w:p w14:paraId="32DF5EB4" w14:textId="498355AF" w:rsidR="003B1F20" w:rsidRPr="00472612" w:rsidRDefault="003B1F20" w:rsidP="003B1F20">
            <w:pPr>
              <w:ind w:left="-15"/>
              <w:jc w:val="center"/>
              <w:rPr>
                <w:rFonts w:ascii="Segoe UI" w:hAnsi="Segoe UI" w:cs="Segoe UI"/>
              </w:rPr>
            </w:pPr>
            <w:r w:rsidRPr="00472612">
              <w:rPr>
                <w:rFonts w:ascii="Segoe UI" w:hAnsi="Segoe UI" w:cs="Segoe UI"/>
              </w:rPr>
              <w:t>CV12.2.3</w:t>
            </w:r>
          </w:p>
        </w:tc>
      </w:tr>
      <w:tr w:rsidR="003B1F20" w:rsidRPr="00472612" w14:paraId="703A2107" w14:textId="77777777" w:rsidTr="003B1F20">
        <w:tc>
          <w:tcPr>
            <w:tcW w:w="467" w:type="dxa"/>
            <w:vMerge/>
            <w:shd w:val="clear" w:color="auto" w:fill="F2F2F2" w:themeFill="background1" w:themeFillShade="F2"/>
            <w:vAlign w:val="center"/>
          </w:tcPr>
          <w:p w14:paraId="6FC4820C" w14:textId="77777777" w:rsidR="003B1F20" w:rsidRPr="00472612" w:rsidRDefault="003B1F20" w:rsidP="003B1F20">
            <w:pPr>
              <w:spacing w:before="60" w:after="60"/>
              <w:rPr>
                <w:rFonts w:ascii="Segoe UI" w:hAnsi="Segoe UI" w:cs="Segoe UI"/>
              </w:rPr>
            </w:pPr>
          </w:p>
        </w:tc>
        <w:tc>
          <w:tcPr>
            <w:tcW w:w="1328" w:type="dxa"/>
            <w:vAlign w:val="center"/>
          </w:tcPr>
          <w:p w14:paraId="60BE049D" w14:textId="634701CD" w:rsidR="003B1F20" w:rsidRPr="00472612" w:rsidRDefault="003B1F20" w:rsidP="003B1F20">
            <w:pPr>
              <w:widowControl w:val="0"/>
              <w:spacing w:before="60" w:after="60"/>
              <w:rPr>
                <w:rFonts w:ascii="Segoe UI" w:hAnsi="Segoe UI" w:cs="Segoe UI"/>
              </w:rPr>
            </w:pPr>
            <w:r w:rsidRPr="00B7485B">
              <w:rPr>
                <w:rFonts w:ascii="Segoe UI" w:hAnsi="Segoe UI" w:cs="Segoe UI"/>
              </w:rPr>
              <w:t>CVE.ET2.7</w:t>
            </w:r>
            <w:r>
              <w:rPr>
                <w:rFonts w:ascii="Segoe UI" w:hAnsi="Segoe UI" w:cs="Segoe UI"/>
              </w:rPr>
              <w:t>.6</w:t>
            </w:r>
          </w:p>
        </w:tc>
        <w:tc>
          <w:tcPr>
            <w:tcW w:w="5464" w:type="dxa"/>
            <w:vAlign w:val="center"/>
          </w:tcPr>
          <w:p w14:paraId="74C3D76B" w14:textId="01120AE0" w:rsidR="003B1F20" w:rsidRPr="00472612" w:rsidRDefault="003B1F20" w:rsidP="003B1F20">
            <w:pPr>
              <w:spacing w:before="60" w:after="60"/>
              <w:rPr>
                <w:rFonts w:ascii="Segoe UI" w:hAnsi="Segoe UI" w:cs="Segoe UI"/>
              </w:rPr>
            </w:pPr>
            <w:r w:rsidRPr="00472612">
              <w:rPr>
                <w:rFonts w:ascii="Segoe UI" w:hAnsi="Segoe UI" w:cs="Segoe UI"/>
              </w:rPr>
              <w:t xml:space="preserve"> Assembly of a residential breaker box</w:t>
            </w:r>
          </w:p>
        </w:tc>
        <w:tc>
          <w:tcPr>
            <w:tcW w:w="2205" w:type="dxa"/>
            <w:vAlign w:val="center"/>
          </w:tcPr>
          <w:p w14:paraId="2C37D445" w14:textId="36C2DB35" w:rsidR="003B1F20" w:rsidRPr="00472612" w:rsidRDefault="003B1F20" w:rsidP="003B1F20">
            <w:pPr>
              <w:ind w:left="-15"/>
              <w:jc w:val="center"/>
              <w:rPr>
                <w:rFonts w:ascii="Segoe UI" w:hAnsi="Segoe UI" w:cs="Segoe UI"/>
              </w:rPr>
            </w:pPr>
            <w:r w:rsidRPr="00472612">
              <w:rPr>
                <w:rFonts w:ascii="Segoe UI" w:hAnsi="Segoe UI" w:cs="Segoe UI"/>
              </w:rPr>
              <w:t>CV12.5.4</w:t>
            </w:r>
          </w:p>
          <w:p w14:paraId="74D72AF0" w14:textId="6C60591E" w:rsidR="003B1F20" w:rsidRPr="00472612" w:rsidRDefault="003B1F20" w:rsidP="003B1F20">
            <w:pPr>
              <w:ind w:left="-15"/>
              <w:jc w:val="center"/>
              <w:rPr>
                <w:rFonts w:ascii="Segoe UI" w:hAnsi="Segoe UI" w:cs="Segoe UI"/>
              </w:rPr>
            </w:pPr>
            <w:r w:rsidRPr="00472612">
              <w:rPr>
                <w:rFonts w:ascii="Segoe UI" w:hAnsi="Segoe UI" w:cs="Segoe UI"/>
              </w:rPr>
              <w:t>CV12.5.3</w:t>
            </w:r>
          </w:p>
          <w:p w14:paraId="7D9736A7" w14:textId="4747D513" w:rsidR="003B1F20" w:rsidRPr="00472612" w:rsidRDefault="003B1F20" w:rsidP="003B1F20">
            <w:pPr>
              <w:ind w:left="-15"/>
              <w:jc w:val="center"/>
              <w:rPr>
                <w:rFonts w:ascii="Segoe UI" w:hAnsi="Segoe UI" w:cs="Segoe UI"/>
              </w:rPr>
            </w:pPr>
            <w:r w:rsidRPr="00472612">
              <w:rPr>
                <w:rFonts w:ascii="Segoe UI" w:hAnsi="Segoe UI" w:cs="Segoe UI"/>
              </w:rPr>
              <w:t>CV12.5.2</w:t>
            </w:r>
          </w:p>
          <w:p w14:paraId="2D1897D6" w14:textId="29C61970" w:rsidR="003B1F20" w:rsidRPr="00472612" w:rsidRDefault="003B1F20" w:rsidP="003B1F20">
            <w:pPr>
              <w:ind w:left="-15"/>
              <w:jc w:val="center"/>
              <w:rPr>
                <w:rFonts w:ascii="Segoe UI" w:hAnsi="Segoe UI" w:cs="Segoe UI"/>
              </w:rPr>
            </w:pPr>
            <w:r w:rsidRPr="00472612">
              <w:rPr>
                <w:rFonts w:ascii="Segoe UI" w:hAnsi="Segoe UI" w:cs="Segoe UI"/>
              </w:rPr>
              <w:t>CV12.5.1</w:t>
            </w:r>
          </w:p>
          <w:p w14:paraId="2385A743" w14:textId="2FCAA7DE" w:rsidR="003B1F20" w:rsidRPr="00472612" w:rsidRDefault="003B1F20" w:rsidP="003B1F20">
            <w:pPr>
              <w:ind w:left="-15"/>
              <w:jc w:val="center"/>
              <w:rPr>
                <w:rFonts w:ascii="Segoe UI" w:hAnsi="Segoe UI" w:cs="Segoe UI"/>
              </w:rPr>
            </w:pPr>
            <w:r w:rsidRPr="00472612">
              <w:rPr>
                <w:rFonts w:ascii="Segoe UI" w:hAnsi="Segoe UI" w:cs="Segoe UI"/>
              </w:rPr>
              <w:t>CV12.4.3</w:t>
            </w:r>
          </w:p>
          <w:p w14:paraId="596E89DC" w14:textId="0C96C2BF" w:rsidR="003B1F20" w:rsidRPr="00472612" w:rsidRDefault="003B1F20" w:rsidP="003B1F20">
            <w:pPr>
              <w:ind w:left="-15"/>
              <w:jc w:val="center"/>
              <w:rPr>
                <w:rFonts w:ascii="Segoe UI" w:hAnsi="Segoe UI" w:cs="Segoe UI"/>
              </w:rPr>
            </w:pPr>
            <w:r w:rsidRPr="00472612">
              <w:rPr>
                <w:rFonts w:ascii="Segoe UI" w:hAnsi="Segoe UI" w:cs="Segoe UI"/>
              </w:rPr>
              <w:t>CV12.4.3</w:t>
            </w:r>
          </w:p>
          <w:p w14:paraId="00AB9292" w14:textId="0EB9DDBA" w:rsidR="003B1F20" w:rsidRPr="00472612" w:rsidRDefault="003B1F20" w:rsidP="003B1F20">
            <w:pPr>
              <w:ind w:left="-15"/>
              <w:jc w:val="center"/>
              <w:rPr>
                <w:rFonts w:ascii="Segoe UI" w:hAnsi="Segoe UI" w:cs="Segoe UI"/>
              </w:rPr>
            </w:pPr>
            <w:r w:rsidRPr="00472612">
              <w:rPr>
                <w:rFonts w:ascii="Segoe UI" w:hAnsi="Segoe UI" w:cs="Segoe UI"/>
              </w:rPr>
              <w:t>CV12.4.4</w:t>
            </w:r>
          </w:p>
          <w:p w14:paraId="51228FC1" w14:textId="0B7BCEDD" w:rsidR="003B1F20" w:rsidRPr="00472612" w:rsidRDefault="003B1F20" w:rsidP="003B1F20">
            <w:pPr>
              <w:ind w:left="-15"/>
              <w:jc w:val="center"/>
              <w:rPr>
                <w:rFonts w:ascii="Segoe UI" w:hAnsi="Segoe UI" w:cs="Segoe UI"/>
              </w:rPr>
            </w:pPr>
            <w:r w:rsidRPr="00472612">
              <w:rPr>
                <w:rFonts w:ascii="Segoe UI" w:hAnsi="Segoe UI" w:cs="Segoe UI"/>
              </w:rPr>
              <w:t>CV12.2.1</w:t>
            </w:r>
          </w:p>
          <w:p w14:paraId="35F1B91B" w14:textId="27BBA0CB" w:rsidR="003B1F20" w:rsidRPr="00472612" w:rsidRDefault="003B1F20" w:rsidP="003B1F20">
            <w:pPr>
              <w:ind w:left="-15"/>
              <w:jc w:val="center"/>
              <w:rPr>
                <w:rFonts w:ascii="Segoe UI" w:hAnsi="Segoe UI" w:cs="Segoe UI"/>
              </w:rPr>
            </w:pPr>
            <w:r w:rsidRPr="00472612">
              <w:rPr>
                <w:rFonts w:ascii="Segoe UI" w:hAnsi="Segoe UI" w:cs="Segoe UI"/>
              </w:rPr>
              <w:t>CV12.2.2</w:t>
            </w:r>
          </w:p>
          <w:p w14:paraId="182C22A7" w14:textId="4E7B05A5" w:rsidR="003B1F20" w:rsidRPr="00472612" w:rsidRDefault="003B1F20" w:rsidP="003B1F20">
            <w:pPr>
              <w:ind w:left="-15"/>
              <w:jc w:val="center"/>
              <w:rPr>
                <w:rFonts w:ascii="Segoe UI" w:hAnsi="Segoe UI" w:cs="Segoe UI"/>
              </w:rPr>
            </w:pPr>
            <w:r w:rsidRPr="00472612">
              <w:rPr>
                <w:rFonts w:ascii="Segoe UI" w:hAnsi="Segoe UI" w:cs="Segoe UI"/>
              </w:rPr>
              <w:t>CV12.2.3</w:t>
            </w:r>
          </w:p>
        </w:tc>
      </w:tr>
    </w:tbl>
    <w:p w14:paraId="03832F04" w14:textId="77777777" w:rsidR="00472612" w:rsidRPr="00472612" w:rsidRDefault="00472612"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72612" w:rsidRPr="00472612" w14:paraId="0180E6BC" w14:textId="77777777" w:rsidTr="003B1F20">
        <w:tc>
          <w:tcPr>
            <w:tcW w:w="1975" w:type="dxa"/>
            <w:gridSpan w:val="2"/>
            <w:shd w:val="clear" w:color="auto" w:fill="F2F2F2" w:themeFill="background1" w:themeFillShade="F2"/>
            <w:vAlign w:val="center"/>
          </w:tcPr>
          <w:p w14:paraId="5AAF4C85" w14:textId="4F74E04E" w:rsidR="00472612" w:rsidRPr="00472612" w:rsidRDefault="003B1F20" w:rsidP="00472612">
            <w:pPr>
              <w:widowControl w:val="0"/>
              <w:rPr>
                <w:rFonts w:ascii="Segoe UI" w:hAnsi="Segoe UI" w:cs="Segoe UI"/>
              </w:rPr>
            </w:pPr>
            <w:r>
              <w:rPr>
                <w:rFonts w:ascii="Segoe UI" w:hAnsi="Segoe UI" w:cs="Segoe UI"/>
              </w:rPr>
              <w:t>CVE.ET2.8</w:t>
            </w:r>
          </w:p>
        </w:tc>
        <w:tc>
          <w:tcPr>
            <w:tcW w:w="5310" w:type="dxa"/>
            <w:shd w:val="clear" w:color="auto" w:fill="F2F2F2" w:themeFill="background1" w:themeFillShade="F2"/>
            <w:vAlign w:val="center"/>
          </w:tcPr>
          <w:p w14:paraId="121780A2" w14:textId="0C2E620C" w:rsidR="00472612" w:rsidRPr="00472612" w:rsidRDefault="00472612" w:rsidP="00472612">
            <w:pPr>
              <w:spacing w:before="60" w:after="60"/>
              <w:rPr>
                <w:rFonts w:ascii="Segoe UI" w:hAnsi="Segoe UI" w:cs="Segoe UI"/>
              </w:rPr>
            </w:pPr>
            <w:r w:rsidRPr="00472612">
              <w:rPr>
                <w:rFonts w:ascii="Segoe UI" w:hAnsi="Segoe UI" w:cs="Segoe UI"/>
              </w:rPr>
              <w:t>Students will design and construct a research and design project. (mini senior project)</w:t>
            </w:r>
          </w:p>
        </w:tc>
        <w:tc>
          <w:tcPr>
            <w:tcW w:w="2205" w:type="dxa"/>
            <w:shd w:val="clear" w:color="auto" w:fill="F2F2F2" w:themeFill="background1" w:themeFillShade="F2"/>
            <w:vAlign w:val="center"/>
          </w:tcPr>
          <w:p w14:paraId="2AAE7310" w14:textId="77777777" w:rsidR="00472612" w:rsidRPr="00472612" w:rsidRDefault="00472612" w:rsidP="00472612">
            <w:pPr>
              <w:spacing w:before="60" w:after="60"/>
              <w:jc w:val="center"/>
              <w:rPr>
                <w:rFonts w:ascii="Segoe UI" w:hAnsi="Segoe UI" w:cs="Segoe UI"/>
              </w:rPr>
            </w:pPr>
            <w:r w:rsidRPr="00472612">
              <w:rPr>
                <w:rFonts w:ascii="Segoe UI" w:hAnsi="Segoe UI" w:cs="Segoe UI"/>
              </w:rPr>
              <w:t>Standard Reference</w:t>
            </w:r>
          </w:p>
        </w:tc>
      </w:tr>
      <w:tr w:rsidR="0049145F" w:rsidRPr="00472612" w14:paraId="5D2094AF" w14:textId="77777777" w:rsidTr="003B1F20">
        <w:tc>
          <w:tcPr>
            <w:tcW w:w="467" w:type="dxa"/>
            <w:vMerge w:val="restart"/>
            <w:shd w:val="clear" w:color="auto" w:fill="F2F2F2" w:themeFill="background1" w:themeFillShade="F2"/>
            <w:vAlign w:val="center"/>
          </w:tcPr>
          <w:p w14:paraId="49207D6F" w14:textId="77777777" w:rsidR="0049145F" w:rsidRPr="00472612" w:rsidRDefault="0049145F" w:rsidP="003B1F20">
            <w:pPr>
              <w:spacing w:before="60" w:after="60"/>
              <w:rPr>
                <w:rFonts w:ascii="Segoe UI" w:hAnsi="Segoe UI" w:cs="Segoe UI"/>
              </w:rPr>
            </w:pPr>
          </w:p>
        </w:tc>
        <w:tc>
          <w:tcPr>
            <w:tcW w:w="1508" w:type="dxa"/>
            <w:vAlign w:val="center"/>
          </w:tcPr>
          <w:p w14:paraId="7E78DB92" w14:textId="646CED27" w:rsidR="0049145F" w:rsidRPr="00472612" w:rsidRDefault="0049145F" w:rsidP="003B1F20">
            <w:pPr>
              <w:widowControl w:val="0"/>
              <w:spacing w:before="60" w:after="60"/>
              <w:rPr>
                <w:rFonts w:ascii="Segoe UI" w:hAnsi="Segoe UI" w:cs="Segoe UI"/>
              </w:rPr>
            </w:pPr>
            <w:r w:rsidRPr="00E722CE">
              <w:rPr>
                <w:rFonts w:ascii="Segoe UI" w:hAnsi="Segoe UI" w:cs="Segoe UI"/>
              </w:rPr>
              <w:t>CVE.ET2.8</w:t>
            </w:r>
            <w:r>
              <w:rPr>
                <w:rFonts w:ascii="Segoe UI" w:hAnsi="Segoe UI" w:cs="Segoe UI"/>
              </w:rPr>
              <w:t>.1</w:t>
            </w:r>
          </w:p>
        </w:tc>
        <w:tc>
          <w:tcPr>
            <w:tcW w:w="5310" w:type="dxa"/>
            <w:vAlign w:val="center"/>
          </w:tcPr>
          <w:p w14:paraId="7D8C69F2" w14:textId="1840422E" w:rsidR="0049145F" w:rsidRPr="00472612" w:rsidRDefault="0049145F" w:rsidP="003B1F20">
            <w:pPr>
              <w:spacing w:before="60" w:after="60"/>
              <w:rPr>
                <w:rFonts w:ascii="Segoe UI" w:hAnsi="Segoe UI" w:cs="Segoe UI"/>
              </w:rPr>
            </w:pPr>
            <w:r w:rsidRPr="00472612">
              <w:rPr>
                <w:rFonts w:ascii="Segoe UI" w:hAnsi="Segoe UI" w:cs="Segoe UI"/>
              </w:rPr>
              <w:t>Research necessary methods and materials for project completion.</w:t>
            </w:r>
          </w:p>
        </w:tc>
        <w:tc>
          <w:tcPr>
            <w:tcW w:w="2205" w:type="dxa"/>
            <w:vAlign w:val="center"/>
          </w:tcPr>
          <w:p w14:paraId="74379362" w14:textId="77777777" w:rsidR="0049145F" w:rsidRPr="00472612" w:rsidRDefault="0049145F" w:rsidP="003B1F20">
            <w:pPr>
              <w:ind w:left="-15"/>
              <w:jc w:val="center"/>
              <w:rPr>
                <w:rFonts w:ascii="Segoe UI" w:hAnsi="Segoe UI" w:cs="Segoe UI"/>
              </w:rPr>
            </w:pPr>
            <w:r w:rsidRPr="00472612">
              <w:rPr>
                <w:rFonts w:ascii="Segoe UI" w:hAnsi="Segoe UI" w:cs="Segoe UI"/>
              </w:rPr>
              <w:t>CV 12.3.1</w:t>
            </w:r>
          </w:p>
          <w:p w14:paraId="131E0B0B" w14:textId="77777777" w:rsidR="0049145F" w:rsidRPr="00472612" w:rsidRDefault="0049145F" w:rsidP="003B1F20">
            <w:pPr>
              <w:ind w:left="-15"/>
              <w:jc w:val="center"/>
              <w:rPr>
                <w:rFonts w:ascii="Segoe UI" w:hAnsi="Segoe UI" w:cs="Segoe UI"/>
              </w:rPr>
            </w:pPr>
            <w:r w:rsidRPr="00472612">
              <w:rPr>
                <w:rFonts w:ascii="Segoe UI" w:hAnsi="Segoe UI" w:cs="Segoe UI"/>
              </w:rPr>
              <w:t>CV 12.3.3</w:t>
            </w:r>
          </w:p>
          <w:p w14:paraId="029A62F7" w14:textId="77777777" w:rsidR="0049145F" w:rsidRPr="00472612" w:rsidRDefault="0049145F" w:rsidP="003B1F20">
            <w:pPr>
              <w:ind w:left="-15"/>
              <w:jc w:val="center"/>
              <w:rPr>
                <w:rFonts w:ascii="Segoe UI" w:hAnsi="Segoe UI" w:cs="Segoe UI"/>
              </w:rPr>
            </w:pPr>
            <w:r w:rsidRPr="00472612">
              <w:rPr>
                <w:rFonts w:ascii="Segoe UI" w:hAnsi="Segoe UI" w:cs="Segoe UI"/>
              </w:rPr>
              <w:t>CV 12.4.2</w:t>
            </w:r>
          </w:p>
          <w:p w14:paraId="77D35985" w14:textId="77777777" w:rsidR="0049145F" w:rsidRPr="00472612" w:rsidRDefault="0049145F" w:rsidP="003B1F20">
            <w:pPr>
              <w:ind w:left="-15"/>
              <w:jc w:val="center"/>
              <w:rPr>
                <w:rFonts w:ascii="Segoe UI" w:hAnsi="Segoe UI" w:cs="Segoe UI"/>
              </w:rPr>
            </w:pPr>
            <w:r w:rsidRPr="00472612">
              <w:rPr>
                <w:rFonts w:ascii="Segoe UI" w:hAnsi="Segoe UI" w:cs="Segoe UI"/>
              </w:rPr>
              <w:t>CV 12.4.3</w:t>
            </w:r>
          </w:p>
          <w:p w14:paraId="0EC95723" w14:textId="021E4194" w:rsidR="0049145F" w:rsidRPr="00472612" w:rsidRDefault="0049145F" w:rsidP="003B1F20">
            <w:pPr>
              <w:widowControl w:val="0"/>
              <w:jc w:val="center"/>
              <w:rPr>
                <w:rFonts w:ascii="Segoe UI" w:hAnsi="Segoe UI" w:cs="Segoe UI"/>
              </w:rPr>
            </w:pPr>
            <w:r w:rsidRPr="00472612">
              <w:rPr>
                <w:rFonts w:ascii="Segoe UI" w:hAnsi="Segoe UI" w:cs="Segoe UI"/>
              </w:rPr>
              <w:t>CV 12.4.4</w:t>
            </w:r>
          </w:p>
        </w:tc>
      </w:tr>
      <w:tr w:rsidR="0049145F" w:rsidRPr="00472612" w14:paraId="2C6ECA03" w14:textId="77777777" w:rsidTr="003B1F20">
        <w:tc>
          <w:tcPr>
            <w:tcW w:w="467" w:type="dxa"/>
            <w:vMerge/>
            <w:shd w:val="clear" w:color="auto" w:fill="F2F2F2" w:themeFill="background1" w:themeFillShade="F2"/>
            <w:vAlign w:val="center"/>
          </w:tcPr>
          <w:p w14:paraId="45F4D58A" w14:textId="77777777" w:rsidR="0049145F" w:rsidRPr="00472612" w:rsidRDefault="0049145F" w:rsidP="003B1F20">
            <w:pPr>
              <w:spacing w:before="60" w:after="60"/>
              <w:rPr>
                <w:rFonts w:ascii="Segoe UI" w:hAnsi="Segoe UI" w:cs="Segoe UI"/>
              </w:rPr>
            </w:pPr>
          </w:p>
        </w:tc>
        <w:tc>
          <w:tcPr>
            <w:tcW w:w="1508" w:type="dxa"/>
            <w:vAlign w:val="center"/>
          </w:tcPr>
          <w:p w14:paraId="5CB0F269" w14:textId="41D2E84E" w:rsidR="0049145F" w:rsidRPr="00472612" w:rsidRDefault="0049145F" w:rsidP="003B1F20">
            <w:pPr>
              <w:widowControl w:val="0"/>
              <w:spacing w:before="60" w:after="60"/>
              <w:rPr>
                <w:rFonts w:ascii="Segoe UI" w:hAnsi="Segoe UI" w:cs="Segoe UI"/>
              </w:rPr>
            </w:pPr>
            <w:r w:rsidRPr="00E722CE">
              <w:rPr>
                <w:rFonts w:ascii="Segoe UI" w:hAnsi="Segoe UI" w:cs="Segoe UI"/>
              </w:rPr>
              <w:t>CVE.ET2.8</w:t>
            </w:r>
            <w:r>
              <w:rPr>
                <w:rFonts w:ascii="Segoe UI" w:hAnsi="Segoe UI" w:cs="Segoe UI"/>
              </w:rPr>
              <w:t>.2</w:t>
            </w:r>
          </w:p>
        </w:tc>
        <w:tc>
          <w:tcPr>
            <w:tcW w:w="5310" w:type="dxa"/>
            <w:vAlign w:val="center"/>
          </w:tcPr>
          <w:p w14:paraId="0B5099D6" w14:textId="5DC6715A" w:rsidR="0049145F" w:rsidRPr="00472612" w:rsidRDefault="0049145F" w:rsidP="003B1F20">
            <w:pPr>
              <w:spacing w:before="60" w:after="60"/>
              <w:rPr>
                <w:rFonts w:ascii="Segoe UI" w:hAnsi="Segoe UI" w:cs="Segoe UI"/>
              </w:rPr>
            </w:pPr>
            <w:r w:rsidRPr="00472612">
              <w:rPr>
                <w:rFonts w:ascii="Segoe UI" w:hAnsi="Segoe UI" w:cs="Segoe UI"/>
              </w:rPr>
              <w:t>Evaluate scholarly sources and their relationship to senior project.</w:t>
            </w:r>
          </w:p>
        </w:tc>
        <w:tc>
          <w:tcPr>
            <w:tcW w:w="2205" w:type="dxa"/>
            <w:vAlign w:val="center"/>
          </w:tcPr>
          <w:p w14:paraId="20F77872" w14:textId="77777777" w:rsidR="0049145F" w:rsidRPr="00472612" w:rsidRDefault="0049145F" w:rsidP="003B1F20">
            <w:pPr>
              <w:ind w:left="-15"/>
              <w:jc w:val="center"/>
              <w:rPr>
                <w:rFonts w:ascii="Segoe UI" w:hAnsi="Segoe UI" w:cs="Segoe UI"/>
              </w:rPr>
            </w:pPr>
            <w:r w:rsidRPr="00472612">
              <w:rPr>
                <w:rFonts w:ascii="Segoe UI" w:hAnsi="Segoe UI" w:cs="Segoe UI"/>
              </w:rPr>
              <w:t>CV 12.3.3</w:t>
            </w:r>
          </w:p>
          <w:p w14:paraId="50D4635D" w14:textId="77777777" w:rsidR="0049145F" w:rsidRPr="00472612" w:rsidRDefault="0049145F" w:rsidP="003B1F20">
            <w:pPr>
              <w:ind w:left="-15"/>
              <w:jc w:val="center"/>
              <w:rPr>
                <w:rFonts w:ascii="Segoe UI" w:hAnsi="Segoe UI" w:cs="Segoe UI"/>
              </w:rPr>
            </w:pPr>
            <w:r w:rsidRPr="00472612">
              <w:rPr>
                <w:rFonts w:ascii="Segoe UI" w:hAnsi="Segoe UI" w:cs="Segoe UI"/>
              </w:rPr>
              <w:t>CV 12.5.1</w:t>
            </w:r>
          </w:p>
          <w:p w14:paraId="7EF4B83B" w14:textId="77777777" w:rsidR="0049145F" w:rsidRPr="00472612" w:rsidRDefault="0049145F" w:rsidP="003B1F20">
            <w:pPr>
              <w:ind w:left="-15"/>
              <w:jc w:val="center"/>
              <w:rPr>
                <w:rFonts w:ascii="Segoe UI" w:hAnsi="Segoe UI" w:cs="Segoe UI"/>
              </w:rPr>
            </w:pPr>
            <w:r w:rsidRPr="00472612">
              <w:rPr>
                <w:rFonts w:ascii="Segoe UI" w:hAnsi="Segoe UI" w:cs="Segoe UI"/>
              </w:rPr>
              <w:t>CV 12.5.3</w:t>
            </w:r>
          </w:p>
          <w:p w14:paraId="2E2A6B9A" w14:textId="0D4C9A49" w:rsidR="0049145F" w:rsidRPr="00472612" w:rsidRDefault="0049145F" w:rsidP="003B1F20">
            <w:pPr>
              <w:widowControl w:val="0"/>
              <w:jc w:val="center"/>
              <w:rPr>
                <w:rFonts w:ascii="Segoe UI" w:hAnsi="Segoe UI" w:cs="Segoe UI"/>
              </w:rPr>
            </w:pPr>
            <w:r w:rsidRPr="00472612">
              <w:rPr>
                <w:rFonts w:ascii="Segoe UI" w:hAnsi="Segoe UI" w:cs="Segoe UI"/>
              </w:rPr>
              <w:t>CV 12.5.4</w:t>
            </w:r>
          </w:p>
        </w:tc>
      </w:tr>
      <w:tr w:rsidR="0049145F" w:rsidRPr="00472612" w14:paraId="21297BB3" w14:textId="77777777" w:rsidTr="003B1F20">
        <w:tc>
          <w:tcPr>
            <w:tcW w:w="467" w:type="dxa"/>
            <w:vMerge/>
            <w:shd w:val="clear" w:color="auto" w:fill="F2F2F2" w:themeFill="background1" w:themeFillShade="F2"/>
            <w:vAlign w:val="center"/>
          </w:tcPr>
          <w:p w14:paraId="3148B17A" w14:textId="77777777" w:rsidR="0049145F" w:rsidRPr="00472612" w:rsidRDefault="0049145F" w:rsidP="003B1F20">
            <w:pPr>
              <w:spacing w:before="60" w:after="60"/>
              <w:rPr>
                <w:rFonts w:ascii="Segoe UI" w:hAnsi="Segoe UI" w:cs="Segoe UI"/>
              </w:rPr>
            </w:pPr>
          </w:p>
        </w:tc>
        <w:tc>
          <w:tcPr>
            <w:tcW w:w="1508" w:type="dxa"/>
            <w:vAlign w:val="center"/>
          </w:tcPr>
          <w:p w14:paraId="4CCD6DBC" w14:textId="5326CAD5" w:rsidR="0049145F" w:rsidRPr="00472612" w:rsidRDefault="0049145F" w:rsidP="003B1F20">
            <w:pPr>
              <w:widowControl w:val="0"/>
              <w:spacing w:before="60" w:after="60"/>
              <w:rPr>
                <w:rFonts w:ascii="Segoe UI" w:hAnsi="Segoe UI" w:cs="Segoe UI"/>
              </w:rPr>
            </w:pPr>
            <w:r w:rsidRPr="00E722CE">
              <w:rPr>
                <w:rFonts w:ascii="Segoe UI" w:hAnsi="Segoe UI" w:cs="Segoe UI"/>
              </w:rPr>
              <w:t>CVE.ET2.8</w:t>
            </w:r>
            <w:r>
              <w:rPr>
                <w:rFonts w:ascii="Segoe UI" w:hAnsi="Segoe UI" w:cs="Segoe UI"/>
              </w:rPr>
              <w:t>.3</w:t>
            </w:r>
          </w:p>
        </w:tc>
        <w:tc>
          <w:tcPr>
            <w:tcW w:w="5310" w:type="dxa"/>
            <w:vAlign w:val="center"/>
          </w:tcPr>
          <w:p w14:paraId="7FF7AC05" w14:textId="4EC796E5" w:rsidR="0049145F" w:rsidRPr="00472612" w:rsidRDefault="0049145F" w:rsidP="003B1F20">
            <w:pPr>
              <w:spacing w:before="60" w:after="60"/>
              <w:rPr>
                <w:rFonts w:ascii="Segoe UI" w:hAnsi="Segoe UI" w:cs="Segoe UI"/>
              </w:rPr>
            </w:pPr>
            <w:r w:rsidRPr="00472612">
              <w:rPr>
                <w:rFonts w:ascii="Segoe UI" w:hAnsi="Segoe UI" w:cs="Segoe UI"/>
              </w:rPr>
              <w:t>Conduct interview(s) with prospective project sources.</w:t>
            </w:r>
          </w:p>
        </w:tc>
        <w:tc>
          <w:tcPr>
            <w:tcW w:w="2205" w:type="dxa"/>
            <w:vAlign w:val="center"/>
          </w:tcPr>
          <w:p w14:paraId="59F4A7C1" w14:textId="77777777" w:rsidR="0049145F" w:rsidRPr="00472612" w:rsidRDefault="0049145F" w:rsidP="003B1F20">
            <w:pPr>
              <w:ind w:left="-15"/>
              <w:jc w:val="center"/>
              <w:rPr>
                <w:rFonts w:ascii="Segoe UI" w:hAnsi="Segoe UI" w:cs="Segoe UI"/>
              </w:rPr>
            </w:pPr>
            <w:r w:rsidRPr="00472612">
              <w:rPr>
                <w:rFonts w:ascii="Segoe UI" w:hAnsi="Segoe UI" w:cs="Segoe UI"/>
              </w:rPr>
              <w:t>CV 12.2.1</w:t>
            </w:r>
          </w:p>
          <w:p w14:paraId="19D48BC7" w14:textId="77777777" w:rsidR="0049145F" w:rsidRPr="00472612" w:rsidRDefault="0049145F" w:rsidP="003B1F20">
            <w:pPr>
              <w:ind w:left="-15"/>
              <w:jc w:val="center"/>
              <w:rPr>
                <w:rFonts w:ascii="Segoe UI" w:hAnsi="Segoe UI" w:cs="Segoe UI"/>
              </w:rPr>
            </w:pPr>
            <w:r w:rsidRPr="00472612">
              <w:rPr>
                <w:rFonts w:ascii="Segoe UI" w:hAnsi="Segoe UI" w:cs="Segoe UI"/>
              </w:rPr>
              <w:t>CV 12.2.2</w:t>
            </w:r>
          </w:p>
          <w:p w14:paraId="0A032404" w14:textId="77777777" w:rsidR="0049145F" w:rsidRPr="00472612" w:rsidRDefault="0049145F" w:rsidP="003B1F20">
            <w:pPr>
              <w:ind w:left="-15"/>
              <w:jc w:val="center"/>
              <w:rPr>
                <w:rFonts w:ascii="Segoe UI" w:hAnsi="Segoe UI" w:cs="Segoe UI"/>
              </w:rPr>
            </w:pPr>
            <w:r w:rsidRPr="00472612">
              <w:rPr>
                <w:rFonts w:ascii="Segoe UI" w:hAnsi="Segoe UI" w:cs="Segoe UI"/>
              </w:rPr>
              <w:t>CV 12.2.3</w:t>
            </w:r>
          </w:p>
          <w:p w14:paraId="5B8F3D24" w14:textId="3589754F" w:rsidR="0049145F" w:rsidRPr="00472612" w:rsidRDefault="0049145F" w:rsidP="003B1F20">
            <w:pPr>
              <w:widowControl w:val="0"/>
              <w:jc w:val="center"/>
              <w:rPr>
                <w:rFonts w:ascii="Segoe UI" w:hAnsi="Segoe UI" w:cs="Segoe UI"/>
              </w:rPr>
            </w:pPr>
            <w:r w:rsidRPr="00472612">
              <w:rPr>
                <w:rFonts w:ascii="Segoe UI" w:hAnsi="Segoe UI" w:cs="Segoe UI"/>
              </w:rPr>
              <w:t>CV 12.3.1</w:t>
            </w:r>
          </w:p>
        </w:tc>
      </w:tr>
      <w:tr w:rsidR="0049145F" w:rsidRPr="00472612" w14:paraId="6F30BCDC" w14:textId="77777777" w:rsidTr="003B1F20">
        <w:tc>
          <w:tcPr>
            <w:tcW w:w="467" w:type="dxa"/>
            <w:vMerge/>
            <w:shd w:val="clear" w:color="auto" w:fill="F2F2F2" w:themeFill="background1" w:themeFillShade="F2"/>
            <w:vAlign w:val="center"/>
          </w:tcPr>
          <w:p w14:paraId="4F7B51E6" w14:textId="77777777" w:rsidR="0049145F" w:rsidRPr="00472612" w:rsidRDefault="0049145F" w:rsidP="003B1F20">
            <w:pPr>
              <w:spacing w:before="60" w:after="60"/>
              <w:rPr>
                <w:rFonts w:ascii="Segoe UI" w:hAnsi="Segoe UI" w:cs="Segoe UI"/>
              </w:rPr>
            </w:pPr>
          </w:p>
        </w:tc>
        <w:tc>
          <w:tcPr>
            <w:tcW w:w="1508" w:type="dxa"/>
            <w:vAlign w:val="center"/>
          </w:tcPr>
          <w:p w14:paraId="4901D685" w14:textId="124026B2" w:rsidR="0049145F" w:rsidRPr="00472612" w:rsidRDefault="0049145F" w:rsidP="003B1F20">
            <w:pPr>
              <w:widowControl w:val="0"/>
              <w:spacing w:before="60" w:after="60"/>
              <w:rPr>
                <w:rFonts w:ascii="Segoe UI" w:hAnsi="Segoe UI" w:cs="Segoe UI"/>
              </w:rPr>
            </w:pPr>
            <w:r w:rsidRPr="00E722CE">
              <w:rPr>
                <w:rFonts w:ascii="Segoe UI" w:hAnsi="Segoe UI" w:cs="Segoe UI"/>
              </w:rPr>
              <w:t>CVE.ET2.8</w:t>
            </w:r>
            <w:r>
              <w:rPr>
                <w:rFonts w:ascii="Segoe UI" w:hAnsi="Segoe UI" w:cs="Segoe UI"/>
              </w:rPr>
              <w:t>.4</w:t>
            </w:r>
          </w:p>
        </w:tc>
        <w:tc>
          <w:tcPr>
            <w:tcW w:w="5310" w:type="dxa"/>
            <w:vAlign w:val="center"/>
          </w:tcPr>
          <w:p w14:paraId="668F90B8" w14:textId="756638F4" w:rsidR="0049145F" w:rsidRPr="00472612" w:rsidRDefault="0049145F" w:rsidP="003B1F20">
            <w:pPr>
              <w:spacing w:before="60" w:after="60"/>
              <w:rPr>
                <w:rFonts w:ascii="Segoe UI" w:hAnsi="Segoe UI" w:cs="Segoe UI"/>
              </w:rPr>
            </w:pPr>
            <w:r w:rsidRPr="00472612">
              <w:rPr>
                <w:rFonts w:ascii="Segoe UI" w:hAnsi="Segoe UI" w:cs="Segoe UI"/>
              </w:rPr>
              <w:t>Complete grant application for project materials.</w:t>
            </w:r>
          </w:p>
        </w:tc>
        <w:tc>
          <w:tcPr>
            <w:tcW w:w="2205" w:type="dxa"/>
            <w:vAlign w:val="center"/>
          </w:tcPr>
          <w:p w14:paraId="6DA3E000" w14:textId="77777777" w:rsidR="0049145F" w:rsidRPr="00472612" w:rsidRDefault="0049145F" w:rsidP="003B1F20">
            <w:pPr>
              <w:ind w:left="-15"/>
              <w:jc w:val="center"/>
              <w:rPr>
                <w:rFonts w:ascii="Segoe UI" w:hAnsi="Segoe UI" w:cs="Segoe UI"/>
              </w:rPr>
            </w:pPr>
            <w:r w:rsidRPr="00472612">
              <w:rPr>
                <w:rFonts w:ascii="Segoe UI" w:hAnsi="Segoe UI" w:cs="Segoe UI"/>
              </w:rPr>
              <w:t>CV 12.4.1</w:t>
            </w:r>
          </w:p>
          <w:p w14:paraId="42D5477A" w14:textId="77777777" w:rsidR="0049145F" w:rsidRPr="00472612" w:rsidRDefault="0049145F" w:rsidP="003B1F20">
            <w:pPr>
              <w:ind w:left="-15"/>
              <w:jc w:val="center"/>
              <w:rPr>
                <w:rFonts w:ascii="Segoe UI" w:hAnsi="Segoe UI" w:cs="Segoe UI"/>
              </w:rPr>
            </w:pPr>
            <w:r w:rsidRPr="00472612">
              <w:rPr>
                <w:rFonts w:ascii="Segoe UI" w:hAnsi="Segoe UI" w:cs="Segoe UI"/>
              </w:rPr>
              <w:t>CV 12.4.3</w:t>
            </w:r>
          </w:p>
          <w:p w14:paraId="2CAFCBF8" w14:textId="0B23E752" w:rsidR="0049145F" w:rsidRPr="00472612" w:rsidRDefault="0049145F" w:rsidP="003B1F20">
            <w:pPr>
              <w:widowControl w:val="0"/>
              <w:jc w:val="center"/>
              <w:rPr>
                <w:rFonts w:ascii="Segoe UI" w:hAnsi="Segoe UI" w:cs="Segoe UI"/>
              </w:rPr>
            </w:pPr>
            <w:r w:rsidRPr="00472612">
              <w:rPr>
                <w:rFonts w:ascii="Segoe UI" w:hAnsi="Segoe UI" w:cs="Segoe UI"/>
              </w:rPr>
              <w:t>CV 12.4.4</w:t>
            </w:r>
          </w:p>
        </w:tc>
      </w:tr>
      <w:tr w:rsidR="0049145F" w:rsidRPr="00472612" w14:paraId="269D1B05" w14:textId="77777777" w:rsidTr="003B1F20">
        <w:tc>
          <w:tcPr>
            <w:tcW w:w="467" w:type="dxa"/>
            <w:vMerge/>
            <w:shd w:val="clear" w:color="auto" w:fill="F2F2F2" w:themeFill="background1" w:themeFillShade="F2"/>
            <w:vAlign w:val="center"/>
          </w:tcPr>
          <w:p w14:paraId="09C4A728" w14:textId="77777777" w:rsidR="0049145F" w:rsidRPr="00472612" w:rsidRDefault="0049145F" w:rsidP="003B1F20">
            <w:pPr>
              <w:spacing w:before="60" w:after="60"/>
              <w:rPr>
                <w:rFonts w:ascii="Segoe UI" w:hAnsi="Segoe UI" w:cs="Segoe UI"/>
              </w:rPr>
            </w:pPr>
          </w:p>
        </w:tc>
        <w:tc>
          <w:tcPr>
            <w:tcW w:w="1508" w:type="dxa"/>
            <w:vAlign w:val="center"/>
          </w:tcPr>
          <w:p w14:paraId="584D5C68" w14:textId="421941EC" w:rsidR="0049145F" w:rsidRPr="00472612" w:rsidRDefault="0049145F" w:rsidP="003B1F20">
            <w:pPr>
              <w:widowControl w:val="0"/>
              <w:spacing w:before="60" w:after="60"/>
              <w:rPr>
                <w:rFonts w:ascii="Segoe UI" w:hAnsi="Segoe UI" w:cs="Segoe UI"/>
              </w:rPr>
            </w:pPr>
            <w:r w:rsidRPr="00E722CE">
              <w:rPr>
                <w:rFonts w:ascii="Segoe UI" w:hAnsi="Segoe UI" w:cs="Segoe UI"/>
              </w:rPr>
              <w:t>CVE.ET2.8</w:t>
            </w:r>
            <w:r>
              <w:rPr>
                <w:rFonts w:ascii="Segoe UI" w:hAnsi="Segoe UI" w:cs="Segoe UI"/>
              </w:rPr>
              <w:t>.5</w:t>
            </w:r>
          </w:p>
        </w:tc>
        <w:tc>
          <w:tcPr>
            <w:tcW w:w="5310" w:type="dxa"/>
            <w:vAlign w:val="center"/>
          </w:tcPr>
          <w:p w14:paraId="2ADEE86F" w14:textId="74225060" w:rsidR="0049145F" w:rsidRPr="00472612" w:rsidRDefault="0049145F" w:rsidP="003B1F20">
            <w:pPr>
              <w:spacing w:before="60" w:after="60"/>
              <w:rPr>
                <w:rFonts w:ascii="Segoe UI" w:hAnsi="Segoe UI" w:cs="Segoe UI"/>
              </w:rPr>
            </w:pPr>
            <w:r w:rsidRPr="00472612">
              <w:rPr>
                <w:rFonts w:ascii="Segoe UI" w:hAnsi="Segoe UI" w:cs="Segoe UI"/>
              </w:rPr>
              <w:t>Collaborate with project partner(s) to meet common goals.</w:t>
            </w:r>
          </w:p>
        </w:tc>
        <w:tc>
          <w:tcPr>
            <w:tcW w:w="2205" w:type="dxa"/>
            <w:vAlign w:val="center"/>
          </w:tcPr>
          <w:p w14:paraId="6372709A" w14:textId="77777777" w:rsidR="0049145F" w:rsidRPr="00472612" w:rsidRDefault="0049145F" w:rsidP="003B1F20">
            <w:pPr>
              <w:ind w:left="-15"/>
              <w:jc w:val="center"/>
              <w:rPr>
                <w:rFonts w:ascii="Segoe UI" w:hAnsi="Segoe UI" w:cs="Segoe UI"/>
              </w:rPr>
            </w:pPr>
            <w:r w:rsidRPr="00472612">
              <w:rPr>
                <w:rFonts w:ascii="Segoe UI" w:hAnsi="Segoe UI" w:cs="Segoe UI"/>
              </w:rPr>
              <w:t>CV 12.2.1</w:t>
            </w:r>
          </w:p>
          <w:p w14:paraId="3856BC5B" w14:textId="77777777" w:rsidR="0049145F" w:rsidRPr="00472612" w:rsidRDefault="0049145F" w:rsidP="003B1F20">
            <w:pPr>
              <w:ind w:left="-15"/>
              <w:jc w:val="center"/>
              <w:rPr>
                <w:rFonts w:ascii="Segoe UI" w:hAnsi="Segoe UI" w:cs="Segoe UI"/>
              </w:rPr>
            </w:pPr>
            <w:r w:rsidRPr="00472612">
              <w:rPr>
                <w:rFonts w:ascii="Segoe UI" w:hAnsi="Segoe UI" w:cs="Segoe UI"/>
              </w:rPr>
              <w:t>CV 12.2.2</w:t>
            </w:r>
          </w:p>
          <w:p w14:paraId="4487BE52" w14:textId="7284C4EC" w:rsidR="0049145F" w:rsidRPr="00472612" w:rsidRDefault="0049145F" w:rsidP="003B1F20">
            <w:pPr>
              <w:ind w:left="-15"/>
              <w:jc w:val="center"/>
              <w:rPr>
                <w:rFonts w:ascii="Segoe UI" w:hAnsi="Segoe UI" w:cs="Segoe UI"/>
              </w:rPr>
            </w:pPr>
            <w:r w:rsidRPr="00472612">
              <w:rPr>
                <w:rFonts w:ascii="Segoe UI" w:hAnsi="Segoe UI" w:cs="Segoe UI"/>
              </w:rPr>
              <w:t>CV 12.2.3</w:t>
            </w:r>
          </w:p>
        </w:tc>
      </w:tr>
      <w:tr w:rsidR="0049145F" w:rsidRPr="00472612" w14:paraId="59D10BF2" w14:textId="77777777" w:rsidTr="003B1F20">
        <w:tc>
          <w:tcPr>
            <w:tcW w:w="467" w:type="dxa"/>
            <w:vMerge/>
            <w:shd w:val="clear" w:color="auto" w:fill="F2F2F2" w:themeFill="background1" w:themeFillShade="F2"/>
            <w:vAlign w:val="center"/>
          </w:tcPr>
          <w:p w14:paraId="5E47502B" w14:textId="77777777" w:rsidR="0049145F" w:rsidRPr="00472612" w:rsidRDefault="0049145F" w:rsidP="003B1F20">
            <w:pPr>
              <w:spacing w:before="60" w:after="60"/>
              <w:rPr>
                <w:rFonts w:ascii="Segoe UI" w:hAnsi="Segoe UI" w:cs="Segoe UI"/>
              </w:rPr>
            </w:pPr>
          </w:p>
        </w:tc>
        <w:tc>
          <w:tcPr>
            <w:tcW w:w="1508" w:type="dxa"/>
            <w:vAlign w:val="center"/>
          </w:tcPr>
          <w:p w14:paraId="70DB75C2" w14:textId="5E02CA9B" w:rsidR="0049145F" w:rsidRPr="00472612" w:rsidRDefault="0049145F" w:rsidP="003B1F20">
            <w:pPr>
              <w:widowControl w:val="0"/>
              <w:spacing w:before="60" w:after="60"/>
              <w:rPr>
                <w:rFonts w:ascii="Segoe UI" w:hAnsi="Segoe UI" w:cs="Segoe UI"/>
              </w:rPr>
            </w:pPr>
            <w:r w:rsidRPr="00E722CE">
              <w:rPr>
                <w:rFonts w:ascii="Segoe UI" w:hAnsi="Segoe UI" w:cs="Segoe UI"/>
              </w:rPr>
              <w:t>CVE.ET2.8</w:t>
            </w:r>
            <w:r>
              <w:rPr>
                <w:rFonts w:ascii="Segoe UI" w:hAnsi="Segoe UI" w:cs="Segoe UI"/>
              </w:rPr>
              <w:t>.6</w:t>
            </w:r>
          </w:p>
        </w:tc>
        <w:tc>
          <w:tcPr>
            <w:tcW w:w="5310" w:type="dxa"/>
            <w:vAlign w:val="center"/>
          </w:tcPr>
          <w:p w14:paraId="2E418226" w14:textId="367D7022" w:rsidR="0049145F" w:rsidRPr="00472612" w:rsidRDefault="0049145F" w:rsidP="003B1F20">
            <w:pPr>
              <w:spacing w:before="60" w:after="60"/>
              <w:rPr>
                <w:rFonts w:ascii="Segoe UI" w:hAnsi="Segoe UI" w:cs="Segoe UI"/>
              </w:rPr>
            </w:pPr>
            <w:r w:rsidRPr="00472612">
              <w:rPr>
                <w:rFonts w:ascii="Segoe UI" w:hAnsi="Segoe UI" w:cs="Segoe UI"/>
              </w:rPr>
              <w:t>Design and present final project</w:t>
            </w:r>
            <w:r>
              <w:rPr>
                <w:rFonts w:ascii="Segoe UI" w:hAnsi="Segoe UI" w:cs="Segoe UI"/>
              </w:rPr>
              <w:t>.</w:t>
            </w:r>
          </w:p>
        </w:tc>
        <w:tc>
          <w:tcPr>
            <w:tcW w:w="2205" w:type="dxa"/>
            <w:vAlign w:val="center"/>
          </w:tcPr>
          <w:p w14:paraId="5750559C" w14:textId="77777777" w:rsidR="0049145F" w:rsidRPr="00472612" w:rsidRDefault="0049145F" w:rsidP="003B1F20">
            <w:pPr>
              <w:ind w:left="-15"/>
              <w:jc w:val="center"/>
              <w:rPr>
                <w:rFonts w:ascii="Segoe UI" w:hAnsi="Segoe UI" w:cs="Segoe UI"/>
              </w:rPr>
            </w:pPr>
            <w:r w:rsidRPr="00472612">
              <w:rPr>
                <w:rFonts w:ascii="Segoe UI" w:hAnsi="Segoe UI" w:cs="Segoe UI"/>
              </w:rPr>
              <w:t>CV 12.2.3</w:t>
            </w:r>
          </w:p>
          <w:p w14:paraId="3FF1245A" w14:textId="77777777" w:rsidR="0049145F" w:rsidRPr="00472612" w:rsidRDefault="0049145F" w:rsidP="003B1F20">
            <w:pPr>
              <w:ind w:left="-15"/>
              <w:jc w:val="center"/>
              <w:rPr>
                <w:rFonts w:ascii="Segoe UI" w:hAnsi="Segoe UI" w:cs="Segoe UI"/>
              </w:rPr>
            </w:pPr>
            <w:r w:rsidRPr="00472612">
              <w:rPr>
                <w:rFonts w:ascii="Segoe UI" w:hAnsi="Segoe UI" w:cs="Segoe UI"/>
              </w:rPr>
              <w:t>CV 12.2.4</w:t>
            </w:r>
          </w:p>
          <w:p w14:paraId="210C7301" w14:textId="77777777" w:rsidR="0049145F" w:rsidRPr="00472612" w:rsidRDefault="0049145F" w:rsidP="003B1F20">
            <w:pPr>
              <w:ind w:left="-15"/>
              <w:jc w:val="center"/>
              <w:rPr>
                <w:rFonts w:ascii="Segoe UI" w:hAnsi="Segoe UI" w:cs="Segoe UI"/>
              </w:rPr>
            </w:pPr>
            <w:r w:rsidRPr="00472612">
              <w:rPr>
                <w:rFonts w:ascii="Segoe UI" w:hAnsi="Segoe UI" w:cs="Segoe UI"/>
              </w:rPr>
              <w:t>CV 12.3.1</w:t>
            </w:r>
          </w:p>
          <w:p w14:paraId="222AAA39" w14:textId="75A4ACD3" w:rsidR="0049145F" w:rsidRPr="00472612" w:rsidRDefault="0049145F" w:rsidP="003B1F20">
            <w:pPr>
              <w:ind w:left="-15"/>
              <w:jc w:val="center"/>
              <w:rPr>
                <w:rFonts w:ascii="Segoe UI" w:hAnsi="Segoe UI" w:cs="Segoe UI"/>
              </w:rPr>
            </w:pPr>
            <w:r w:rsidRPr="00472612">
              <w:rPr>
                <w:rFonts w:ascii="Segoe UI" w:hAnsi="Segoe UI" w:cs="Segoe UI"/>
              </w:rPr>
              <w:t>CV 12.4.1</w:t>
            </w:r>
          </w:p>
        </w:tc>
      </w:tr>
      <w:tr w:rsidR="0049145F" w:rsidRPr="00472612" w14:paraId="4E9D82F0" w14:textId="77777777" w:rsidTr="003B1F20">
        <w:tc>
          <w:tcPr>
            <w:tcW w:w="467" w:type="dxa"/>
            <w:vMerge/>
            <w:shd w:val="clear" w:color="auto" w:fill="F2F2F2" w:themeFill="background1" w:themeFillShade="F2"/>
            <w:vAlign w:val="center"/>
          </w:tcPr>
          <w:p w14:paraId="5C87318F" w14:textId="77777777" w:rsidR="0049145F" w:rsidRPr="00472612" w:rsidRDefault="0049145F" w:rsidP="003B1F20">
            <w:pPr>
              <w:spacing w:before="60" w:after="60"/>
              <w:rPr>
                <w:rFonts w:ascii="Segoe UI" w:hAnsi="Segoe UI" w:cs="Segoe UI"/>
              </w:rPr>
            </w:pPr>
          </w:p>
        </w:tc>
        <w:tc>
          <w:tcPr>
            <w:tcW w:w="1508" w:type="dxa"/>
            <w:vAlign w:val="center"/>
          </w:tcPr>
          <w:p w14:paraId="49851490" w14:textId="2C238E47" w:rsidR="0049145F" w:rsidRPr="00472612" w:rsidRDefault="0049145F" w:rsidP="003B1F20">
            <w:pPr>
              <w:widowControl w:val="0"/>
              <w:spacing w:before="60" w:after="60"/>
              <w:rPr>
                <w:rFonts w:ascii="Segoe UI" w:hAnsi="Segoe UI" w:cs="Segoe UI"/>
              </w:rPr>
            </w:pPr>
            <w:r w:rsidRPr="00E722CE">
              <w:rPr>
                <w:rFonts w:ascii="Segoe UI" w:hAnsi="Segoe UI" w:cs="Segoe UI"/>
              </w:rPr>
              <w:t>CVE.ET2.8</w:t>
            </w:r>
            <w:r>
              <w:rPr>
                <w:rFonts w:ascii="Segoe UI" w:hAnsi="Segoe UI" w:cs="Segoe UI"/>
              </w:rPr>
              <w:t>.7</w:t>
            </w:r>
          </w:p>
        </w:tc>
        <w:tc>
          <w:tcPr>
            <w:tcW w:w="5310" w:type="dxa"/>
            <w:vAlign w:val="center"/>
          </w:tcPr>
          <w:p w14:paraId="1172BB72" w14:textId="0BB50795" w:rsidR="0049145F" w:rsidRPr="00472612" w:rsidRDefault="0049145F" w:rsidP="003B1F20">
            <w:pPr>
              <w:spacing w:before="60" w:after="60"/>
              <w:rPr>
                <w:rFonts w:ascii="Segoe UI" w:hAnsi="Segoe UI" w:cs="Segoe UI"/>
              </w:rPr>
            </w:pPr>
            <w:r w:rsidRPr="00472612">
              <w:rPr>
                <w:rFonts w:ascii="Segoe UI" w:hAnsi="Segoe UI" w:cs="Segoe UI"/>
              </w:rPr>
              <w:t>Assess personal contributions to project as well as assess teammate(s) contributions.</w:t>
            </w:r>
          </w:p>
        </w:tc>
        <w:tc>
          <w:tcPr>
            <w:tcW w:w="2205" w:type="dxa"/>
            <w:vAlign w:val="center"/>
          </w:tcPr>
          <w:p w14:paraId="3AF0A32A" w14:textId="77777777" w:rsidR="0049145F" w:rsidRPr="00472612" w:rsidRDefault="0049145F" w:rsidP="003B1F20">
            <w:pPr>
              <w:ind w:left="-15"/>
              <w:jc w:val="center"/>
              <w:rPr>
                <w:rFonts w:ascii="Segoe UI" w:hAnsi="Segoe UI" w:cs="Segoe UI"/>
              </w:rPr>
            </w:pPr>
            <w:r w:rsidRPr="00472612">
              <w:rPr>
                <w:rFonts w:ascii="Segoe UI" w:hAnsi="Segoe UI" w:cs="Segoe UI"/>
              </w:rPr>
              <w:t>CV 12.2.1</w:t>
            </w:r>
          </w:p>
          <w:p w14:paraId="3CB05966" w14:textId="77777777" w:rsidR="0049145F" w:rsidRPr="00472612" w:rsidRDefault="0049145F" w:rsidP="003B1F20">
            <w:pPr>
              <w:ind w:left="-15"/>
              <w:jc w:val="center"/>
              <w:rPr>
                <w:rFonts w:ascii="Segoe UI" w:hAnsi="Segoe UI" w:cs="Segoe UI"/>
              </w:rPr>
            </w:pPr>
            <w:r w:rsidRPr="00472612">
              <w:rPr>
                <w:rFonts w:ascii="Segoe UI" w:hAnsi="Segoe UI" w:cs="Segoe UI"/>
              </w:rPr>
              <w:t>CV 12.2.2</w:t>
            </w:r>
          </w:p>
          <w:p w14:paraId="798DC3CD" w14:textId="54628169" w:rsidR="0049145F" w:rsidRPr="00472612" w:rsidRDefault="0049145F" w:rsidP="003B1F20">
            <w:pPr>
              <w:ind w:left="-15"/>
              <w:jc w:val="center"/>
              <w:rPr>
                <w:rFonts w:ascii="Segoe UI" w:hAnsi="Segoe UI" w:cs="Segoe UI"/>
              </w:rPr>
            </w:pPr>
            <w:r w:rsidRPr="00472612">
              <w:rPr>
                <w:rFonts w:ascii="Segoe UI" w:hAnsi="Segoe UI" w:cs="Segoe UI"/>
              </w:rPr>
              <w:t>CV 12.2.3</w:t>
            </w:r>
          </w:p>
        </w:tc>
      </w:tr>
      <w:tr w:rsidR="0049145F" w:rsidRPr="00472612" w14:paraId="7B6A8AC6" w14:textId="77777777" w:rsidTr="003B1F20">
        <w:tc>
          <w:tcPr>
            <w:tcW w:w="467" w:type="dxa"/>
            <w:vMerge/>
            <w:shd w:val="clear" w:color="auto" w:fill="F2F2F2" w:themeFill="background1" w:themeFillShade="F2"/>
            <w:vAlign w:val="center"/>
          </w:tcPr>
          <w:p w14:paraId="59F530FF" w14:textId="77777777" w:rsidR="0049145F" w:rsidRPr="00472612" w:rsidRDefault="0049145F" w:rsidP="003B1F20">
            <w:pPr>
              <w:spacing w:before="60" w:after="60"/>
              <w:rPr>
                <w:rFonts w:ascii="Segoe UI" w:hAnsi="Segoe UI" w:cs="Segoe UI"/>
              </w:rPr>
            </w:pPr>
          </w:p>
        </w:tc>
        <w:tc>
          <w:tcPr>
            <w:tcW w:w="1508" w:type="dxa"/>
            <w:vAlign w:val="center"/>
          </w:tcPr>
          <w:p w14:paraId="2E658B1E" w14:textId="6B15F7D5" w:rsidR="0049145F" w:rsidRPr="00472612" w:rsidRDefault="0049145F" w:rsidP="003B1F20">
            <w:pPr>
              <w:widowControl w:val="0"/>
              <w:spacing w:before="60" w:after="60"/>
              <w:rPr>
                <w:rFonts w:ascii="Segoe UI" w:hAnsi="Segoe UI" w:cs="Segoe UI"/>
              </w:rPr>
            </w:pPr>
            <w:r w:rsidRPr="00E722CE">
              <w:rPr>
                <w:rFonts w:ascii="Segoe UI" w:hAnsi="Segoe UI" w:cs="Segoe UI"/>
              </w:rPr>
              <w:t>CVE.ET2.8</w:t>
            </w:r>
            <w:r>
              <w:rPr>
                <w:rFonts w:ascii="Segoe UI" w:hAnsi="Segoe UI" w:cs="Segoe UI"/>
              </w:rPr>
              <w:t>.8</w:t>
            </w:r>
          </w:p>
        </w:tc>
        <w:tc>
          <w:tcPr>
            <w:tcW w:w="5310" w:type="dxa"/>
            <w:vAlign w:val="center"/>
          </w:tcPr>
          <w:p w14:paraId="0896C7A2" w14:textId="415ABEB2" w:rsidR="0049145F" w:rsidRPr="00472612" w:rsidRDefault="0049145F" w:rsidP="003B1F20">
            <w:pPr>
              <w:spacing w:before="60" w:after="60"/>
              <w:rPr>
                <w:rFonts w:ascii="Segoe UI" w:hAnsi="Segoe UI" w:cs="Segoe UI"/>
              </w:rPr>
            </w:pPr>
            <w:r w:rsidRPr="00472612">
              <w:rPr>
                <w:rFonts w:ascii="Segoe UI" w:hAnsi="Segoe UI" w:cs="Segoe UI"/>
              </w:rPr>
              <w:t>Research necessary methods and materials for project completion.</w:t>
            </w:r>
          </w:p>
        </w:tc>
        <w:tc>
          <w:tcPr>
            <w:tcW w:w="2205" w:type="dxa"/>
            <w:vAlign w:val="center"/>
          </w:tcPr>
          <w:p w14:paraId="51529ABD" w14:textId="77777777" w:rsidR="0049145F" w:rsidRPr="00472612" w:rsidRDefault="0049145F" w:rsidP="003B1F20">
            <w:pPr>
              <w:ind w:left="-15"/>
              <w:jc w:val="center"/>
              <w:rPr>
                <w:rFonts w:ascii="Segoe UI" w:hAnsi="Segoe UI" w:cs="Segoe UI"/>
              </w:rPr>
            </w:pPr>
            <w:r w:rsidRPr="00472612">
              <w:rPr>
                <w:rFonts w:ascii="Segoe UI" w:hAnsi="Segoe UI" w:cs="Segoe UI"/>
              </w:rPr>
              <w:t>CV 12.3.1</w:t>
            </w:r>
          </w:p>
          <w:p w14:paraId="690729F6" w14:textId="77777777" w:rsidR="0049145F" w:rsidRPr="00472612" w:rsidRDefault="0049145F" w:rsidP="003B1F20">
            <w:pPr>
              <w:ind w:left="-15"/>
              <w:jc w:val="center"/>
              <w:rPr>
                <w:rFonts w:ascii="Segoe UI" w:hAnsi="Segoe UI" w:cs="Segoe UI"/>
              </w:rPr>
            </w:pPr>
            <w:r w:rsidRPr="00472612">
              <w:rPr>
                <w:rFonts w:ascii="Segoe UI" w:hAnsi="Segoe UI" w:cs="Segoe UI"/>
              </w:rPr>
              <w:t>CV 12.3.3</w:t>
            </w:r>
          </w:p>
          <w:p w14:paraId="52E1B262" w14:textId="77777777" w:rsidR="0049145F" w:rsidRPr="00472612" w:rsidRDefault="0049145F" w:rsidP="003B1F20">
            <w:pPr>
              <w:ind w:left="-15"/>
              <w:jc w:val="center"/>
              <w:rPr>
                <w:rFonts w:ascii="Segoe UI" w:hAnsi="Segoe UI" w:cs="Segoe UI"/>
              </w:rPr>
            </w:pPr>
            <w:r w:rsidRPr="00472612">
              <w:rPr>
                <w:rFonts w:ascii="Segoe UI" w:hAnsi="Segoe UI" w:cs="Segoe UI"/>
              </w:rPr>
              <w:t>CV 12.4.2</w:t>
            </w:r>
          </w:p>
          <w:p w14:paraId="378548A5" w14:textId="77777777" w:rsidR="0049145F" w:rsidRPr="00472612" w:rsidRDefault="0049145F" w:rsidP="003B1F20">
            <w:pPr>
              <w:ind w:left="-15"/>
              <w:jc w:val="center"/>
              <w:rPr>
                <w:rFonts w:ascii="Segoe UI" w:hAnsi="Segoe UI" w:cs="Segoe UI"/>
              </w:rPr>
            </w:pPr>
            <w:r w:rsidRPr="00472612">
              <w:rPr>
                <w:rFonts w:ascii="Segoe UI" w:hAnsi="Segoe UI" w:cs="Segoe UI"/>
              </w:rPr>
              <w:t>CV 12.4.3</w:t>
            </w:r>
          </w:p>
          <w:p w14:paraId="1B753B24" w14:textId="0F40C320" w:rsidR="0049145F" w:rsidRPr="00472612" w:rsidRDefault="0049145F" w:rsidP="003B1F20">
            <w:pPr>
              <w:ind w:left="-15"/>
              <w:jc w:val="center"/>
              <w:rPr>
                <w:rFonts w:ascii="Segoe UI" w:hAnsi="Segoe UI" w:cs="Segoe UI"/>
              </w:rPr>
            </w:pPr>
            <w:r w:rsidRPr="00472612">
              <w:rPr>
                <w:rFonts w:ascii="Segoe UI" w:hAnsi="Segoe UI" w:cs="Segoe UI"/>
              </w:rPr>
              <w:t>CV 12.4.4</w:t>
            </w:r>
          </w:p>
        </w:tc>
      </w:tr>
      <w:tr w:rsidR="0049145F" w:rsidRPr="00472612" w14:paraId="39F50BEC" w14:textId="77777777" w:rsidTr="003B1F20">
        <w:tc>
          <w:tcPr>
            <w:tcW w:w="467" w:type="dxa"/>
            <w:vMerge/>
            <w:shd w:val="clear" w:color="auto" w:fill="F2F2F2" w:themeFill="background1" w:themeFillShade="F2"/>
            <w:vAlign w:val="center"/>
          </w:tcPr>
          <w:p w14:paraId="274649FE" w14:textId="77777777" w:rsidR="0049145F" w:rsidRPr="00472612" w:rsidRDefault="0049145F" w:rsidP="003B1F20">
            <w:pPr>
              <w:spacing w:before="60" w:after="60"/>
              <w:rPr>
                <w:rFonts w:ascii="Segoe UI" w:hAnsi="Segoe UI" w:cs="Segoe UI"/>
              </w:rPr>
            </w:pPr>
          </w:p>
        </w:tc>
        <w:tc>
          <w:tcPr>
            <w:tcW w:w="1508" w:type="dxa"/>
            <w:vAlign w:val="center"/>
          </w:tcPr>
          <w:p w14:paraId="4E916DEA" w14:textId="44D18F81" w:rsidR="0049145F" w:rsidRPr="00472612" w:rsidRDefault="0049145F" w:rsidP="003B1F20">
            <w:pPr>
              <w:widowControl w:val="0"/>
              <w:spacing w:before="60" w:after="60"/>
              <w:rPr>
                <w:rFonts w:ascii="Segoe UI" w:hAnsi="Segoe UI" w:cs="Segoe UI"/>
              </w:rPr>
            </w:pPr>
            <w:r w:rsidRPr="00E722CE">
              <w:rPr>
                <w:rFonts w:ascii="Segoe UI" w:hAnsi="Segoe UI" w:cs="Segoe UI"/>
              </w:rPr>
              <w:t>CVE.ET2.8</w:t>
            </w:r>
            <w:r>
              <w:rPr>
                <w:rFonts w:ascii="Segoe UI" w:hAnsi="Segoe UI" w:cs="Segoe UI"/>
              </w:rPr>
              <w:t>.9</w:t>
            </w:r>
          </w:p>
        </w:tc>
        <w:tc>
          <w:tcPr>
            <w:tcW w:w="5310" w:type="dxa"/>
            <w:vAlign w:val="center"/>
          </w:tcPr>
          <w:p w14:paraId="3C327F47" w14:textId="08D73A79" w:rsidR="0049145F" w:rsidRPr="00472612" w:rsidRDefault="0049145F" w:rsidP="003B1F20">
            <w:pPr>
              <w:spacing w:before="60" w:after="60"/>
              <w:rPr>
                <w:rFonts w:ascii="Segoe UI" w:hAnsi="Segoe UI" w:cs="Segoe UI"/>
              </w:rPr>
            </w:pPr>
            <w:r w:rsidRPr="00472612">
              <w:rPr>
                <w:rFonts w:ascii="Segoe UI" w:hAnsi="Segoe UI" w:cs="Segoe UI"/>
              </w:rPr>
              <w:t>Evaluate scholarly sources and their relationship to senior project.</w:t>
            </w:r>
          </w:p>
        </w:tc>
        <w:tc>
          <w:tcPr>
            <w:tcW w:w="2205" w:type="dxa"/>
            <w:vAlign w:val="center"/>
          </w:tcPr>
          <w:p w14:paraId="43EAF059" w14:textId="77777777" w:rsidR="0049145F" w:rsidRPr="00472612" w:rsidRDefault="0049145F" w:rsidP="003B1F20">
            <w:pPr>
              <w:ind w:left="-15"/>
              <w:jc w:val="center"/>
              <w:rPr>
                <w:rFonts w:ascii="Segoe UI" w:hAnsi="Segoe UI" w:cs="Segoe UI"/>
              </w:rPr>
            </w:pPr>
            <w:r w:rsidRPr="00472612">
              <w:rPr>
                <w:rFonts w:ascii="Segoe UI" w:hAnsi="Segoe UI" w:cs="Segoe UI"/>
              </w:rPr>
              <w:t>CV 12.3.3</w:t>
            </w:r>
          </w:p>
          <w:p w14:paraId="27136F9C" w14:textId="77777777" w:rsidR="0049145F" w:rsidRPr="00472612" w:rsidRDefault="0049145F" w:rsidP="003B1F20">
            <w:pPr>
              <w:ind w:left="-15"/>
              <w:jc w:val="center"/>
              <w:rPr>
                <w:rFonts w:ascii="Segoe UI" w:hAnsi="Segoe UI" w:cs="Segoe UI"/>
              </w:rPr>
            </w:pPr>
            <w:r w:rsidRPr="00472612">
              <w:rPr>
                <w:rFonts w:ascii="Segoe UI" w:hAnsi="Segoe UI" w:cs="Segoe UI"/>
              </w:rPr>
              <w:t>CV 12.5.1</w:t>
            </w:r>
          </w:p>
          <w:p w14:paraId="2FAD6F04" w14:textId="77777777" w:rsidR="0049145F" w:rsidRPr="00472612" w:rsidRDefault="0049145F" w:rsidP="003B1F20">
            <w:pPr>
              <w:ind w:left="-15"/>
              <w:jc w:val="center"/>
              <w:rPr>
                <w:rFonts w:ascii="Segoe UI" w:hAnsi="Segoe UI" w:cs="Segoe UI"/>
              </w:rPr>
            </w:pPr>
            <w:r w:rsidRPr="00472612">
              <w:rPr>
                <w:rFonts w:ascii="Segoe UI" w:hAnsi="Segoe UI" w:cs="Segoe UI"/>
              </w:rPr>
              <w:t>CV 12.5.3</w:t>
            </w:r>
          </w:p>
          <w:p w14:paraId="78499564" w14:textId="2B88C0E6" w:rsidR="0049145F" w:rsidRPr="00472612" w:rsidRDefault="0049145F" w:rsidP="003B1F20">
            <w:pPr>
              <w:ind w:left="-15"/>
              <w:jc w:val="center"/>
              <w:rPr>
                <w:rFonts w:ascii="Segoe UI" w:hAnsi="Segoe UI" w:cs="Segoe UI"/>
              </w:rPr>
            </w:pPr>
            <w:r w:rsidRPr="00472612">
              <w:rPr>
                <w:rFonts w:ascii="Segoe UI" w:hAnsi="Segoe UI" w:cs="Segoe UI"/>
              </w:rPr>
              <w:t>CV 12.5.4</w:t>
            </w:r>
          </w:p>
        </w:tc>
      </w:tr>
      <w:tr w:rsidR="0049145F" w:rsidRPr="00472612" w14:paraId="004B2D12" w14:textId="77777777" w:rsidTr="003B1F20">
        <w:tc>
          <w:tcPr>
            <w:tcW w:w="467" w:type="dxa"/>
            <w:vMerge/>
            <w:shd w:val="clear" w:color="auto" w:fill="F2F2F2" w:themeFill="background1" w:themeFillShade="F2"/>
            <w:vAlign w:val="center"/>
          </w:tcPr>
          <w:p w14:paraId="11D1CB2D" w14:textId="77777777" w:rsidR="0049145F" w:rsidRPr="00472612" w:rsidRDefault="0049145F" w:rsidP="003B1F20">
            <w:pPr>
              <w:spacing w:before="60" w:after="60"/>
              <w:rPr>
                <w:rFonts w:ascii="Segoe UI" w:hAnsi="Segoe UI" w:cs="Segoe UI"/>
              </w:rPr>
            </w:pPr>
          </w:p>
        </w:tc>
        <w:tc>
          <w:tcPr>
            <w:tcW w:w="1508" w:type="dxa"/>
            <w:vAlign w:val="center"/>
          </w:tcPr>
          <w:p w14:paraId="386C4A73" w14:textId="367B1BB5" w:rsidR="0049145F" w:rsidRPr="00472612" w:rsidRDefault="0049145F" w:rsidP="003B1F20">
            <w:pPr>
              <w:widowControl w:val="0"/>
              <w:spacing w:before="60" w:after="60"/>
              <w:rPr>
                <w:rFonts w:ascii="Segoe UI" w:hAnsi="Segoe UI" w:cs="Segoe UI"/>
              </w:rPr>
            </w:pPr>
            <w:r w:rsidRPr="00E722CE">
              <w:rPr>
                <w:rFonts w:ascii="Segoe UI" w:hAnsi="Segoe UI" w:cs="Segoe UI"/>
              </w:rPr>
              <w:t>CVE.ET2.8</w:t>
            </w:r>
            <w:r>
              <w:rPr>
                <w:rFonts w:ascii="Segoe UI" w:hAnsi="Segoe UI" w:cs="Segoe UI"/>
              </w:rPr>
              <w:t>.10</w:t>
            </w:r>
          </w:p>
        </w:tc>
        <w:tc>
          <w:tcPr>
            <w:tcW w:w="5310" w:type="dxa"/>
            <w:vAlign w:val="center"/>
          </w:tcPr>
          <w:p w14:paraId="2D70F419" w14:textId="5F0CC828" w:rsidR="0049145F" w:rsidRPr="00472612" w:rsidRDefault="0049145F" w:rsidP="003B1F20">
            <w:pPr>
              <w:spacing w:before="60" w:after="60"/>
              <w:rPr>
                <w:rFonts w:ascii="Segoe UI" w:hAnsi="Segoe UI" w:cs="Segoe UI"/>
              </w:rPr>
            </w:pPr>
            <w:r w:rsidRPr="00472612">
              <w:rPr>
                <w:rFonts w:ascii="Segoe UI" w:hAnsi="Segoe UI" w:cs="Segoe UI"/>
              </w:rPr>
              <w:t>Conduct interview(s) with prospective project sources.</w:t>
            </w:r>
          </w:p>
        </w:tc>
        <w:tc>
          <w:tcPr>
            <w:tcW w:w="2205" w:type="dxa"/>
            <w:vAlign w:val="center"/>
          </w:tcPr>
          <w:p w14:paraId="08677E5A" w14:textId="77777777" w:rsidR="0049145F" w:rsidRPr="00472612" w:rsidRDefault="0049145F" w:rsidP="003B1F20">
            <w:pPr>
              <w:ind w:left="-15"/>
              <w:jc w:val="center"/>
              <w:rPr>
                <w:rFonts w:ascii="Segoe UI" w:hAnsi="Segoe UI" w:cs="Segoe UI"/>
              </w:rPr>
            </w:pPr>
            <w:r w:rsidRPr="00472612">
              <w:rPr>
                <w:rFonts w:ascii="Segoe UI" w:hAnsi="Segoe UI" w:cs="Segoe UI"/>
              </w:rPr>
              <w:t>CV 12.2.1</w:t>
            </w:r>
          </w:p>
          <w:p w14:paraId="05670011" w14:textId="77777777" w:rsidR="0049145F" w:rsidRPr="00472612" w:rsidRDefault="0049145F" w:rsidP="003B1F20">
            <w:pPr>
              <w:ind w:left="-15"/>
              <w:jc w:val="center"/>
              <w:rPr>
                <w:rFonts w:ascii="Segoe UI" w:hAnsi="Segoe UI" w:cs="Segoe UI"/>
              </w:rPr>
            </w:pPr>
            <w:r w:rsidRPr="00472612">
              <w:rPr>
                <w:rFonts w:ascii="Segoe UI" w:hAnsi="Segoe UI" w:cs="Segoe UI"/>
              </w:rPr>
              <w:t>CV 12.2.2</w:t>
            </w:r>
          </w:p>
          <w:p w14:paraId="5B7A3695" w14:textId="77777777" w:rsidR="0049145F" w:rsidRPr="00472612" w:rsidRDefault="0049145F" w:rsidP="003B1F20">
            <w:pPr>
              <w:ind w:left="-15"/>
              <w:jc w:val="center"/>
              <w:rPr>
                <w:rFonts w:ascii="Segoe UI" w:hAnsi="Segoe UI" w:cs="Segoe UI"/>
              </w:rPr>
            </w:pPr>
            <w:r w:rsidRPr="00472612">
              <w:rPr>
                <w:rFonts w:ascii="Segoe UI" w:hAnsi="Segoe UI" w:cs="Segoe UI"/>
              </w:rPr>
              <w:t>CV 12.2.3</w:t>
            </w:r>
          </w:p>
          <w:p w14:paraId="61512026" w14:textId="7A8CEAFC" w:rsidR="0049145F" w:rsidRPr="00472612" w:rsidRDefault="0049145F" w:rsidP="003B1F20">
            <w:pPr>
              <w:ind w:left="-15"/>
              <w:jc w:val="center"/>
              <w:rPr>
                <w:rFonts w:ascii="Segoe UI" w:hAnsi="Segoe UI" w:cs="Segoe UI"/>
              </w:rPr>
            </w:pPr>
            <w:r w:rsidRPr="00472612">
              <w:rPr>
                <w:rFonts w:ascii="Segoe UI" w:hAnsi="Segoe UI" w:cs="Segoe UI"/>
              </w:rPr>
              <w:t>CV 12.3.1</w:t>
            </w:r>
          </w:p>
        </w:tc>
      </w:tr>
    </w:tbl>
    <w:p w14:paraId="3BCA46F9" w14:textId="77777777" w:rsidR="00472612" w:rsidRPr="00472612" w:rsidRDefault="00472612"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72612" w:rsidRPr="00472612" w14:paraId="650B151F" w14:textId="77777777" w:rsidTr="003B1F20">
        <w:tc>
          <w:tcPr>
            <w:tcW w:w="1975" w:type="dxa"/>
            <w:gridSpan w:val="2"/>
            <w:shd w:val="clear" w:color="auto" w:fill="F2F2F2" w:themeFill="background1" w:themeFillShade="F2"/>
            <w:vAlign w:val="center"/>
          </w:tcPr>
          <w:p w14:paraId="5A118C75" w14:textId="7C7706CC" w:rsidR="00472612" w:rsidRPr="00472612" w:rsidRDefault="003B1F20" w:rsidP="00472612">
            <w:pPr>
              <w:widowControl w:val="0"/>
              <w:rPr>
                <w:rFonts w:ascii="Segoe UI" w:hAnsi="Segoe UI" w:cs="Segoe UI"/>
              </w:rPr>
            </w:pPr>
            <w:r>
              <w:rPr>
                <w:rFonts w:ascii="Segoe UI" w:hAnsi="Segoe UI" w:cs="Segoe UI"/>
              </w:rPr>
              <w:t>CVE.ET2.9</w:t>
            </w:r>
          </w:p>
        </w:tc>
        <w:tc>
          <w:tcPr>
            <w:tcW w:w="5310" w:type="dxa"/>
            <w:shd w:val="clear" w:color="auto" w:fill="F2F2F2" w:themeFill="background1" w:themeFillShade="F2"/>
            <w:vAlign w:val="center"/>
          </w:tcPr>
          <w:p w14:paraId="6E4641B6" w14:textId="1873D888" w:rsidR="00472612" w:rsidRPr="00472612" w:rsidRDefault="003B1F20" w:rsidP="00472612">
            <w:pPr>
              <w:spacing w:before="60" w:after="60"/>
              <w:rPr>
                <w:rFonts w:ascii="Segoe UI" w:hAnsi="Segoe UI" w:cs="Segoe UI"/>
              </w:rPr>
            </w:pPr>
            <w:r>
              <w:rPr>
                <w:rFonts w:ascii="Segoe UI" w:hAnsi="Segoe UI" w:cs="Segoe UI"/>
              </w:rPr>
              <w:t>S</w:t>
            </w:r>
            <w:r w:rsidR="00472612" w:rsidRPr="00472612">
              <w:rPr>
                <w:rFonts w:ascii="Segoe UI" w:hAnsi="Segoe UI" w:cs="Segoe UI"/>
              </w:rPr>
              <w:t>tudents will set up/ create templates</w:t>
            </w:r>
            <w:r>
              <w:rPr>
                <w:rFonts w:ascii="Segoe UI" w:hAnsi="Segoe UI" w:cs="Segoe UI"/>
              </w:rPr>
              <w:t>.</w:t>
            </w:r>
          </w:p>
        </w:tc>
        <w:tc>
          <w:tcPr>
            <w:tcW w:w="2205" w:type="dxa"/>
            <w:shd w:val="clear" w:color="auto" w:fill="F2F2F2" w:themeFill="background1" w:themeFillShade="F2"/>
            <w:vAlign w:val="center"/>
          </w:tcPr>
          <w:p w14:paraId="1853E1D3" w14:textId="77777777" w:rsidR="00472612" w:rsidRPr="00472612" w:rsidRDefault="00472612" w:rsidP="00472612">
            <w:pPr>
              <w:spacing w:before="60" w:after="60"/>
              <w:jc w:val="center"/>
              <w:rPr>
                <w:rFonts w:ascii="Segoe UI" w:hAnsi="Segoe UI" w:cs="Segoe UI"/>
              </w:rPr>
            </w:pPr>
            <w:r w:rsidRPr="00472612">
              <w:rPr>
                <w:rFonts w:ascii="Segoe UI" w:hAnsi="Segoe UI" w:cs="Segoe UI"/>
              </w:rPr>
              <w:t>Standard Reference</w:t>
            </w:r>
          </w:p>
        </w:tc>
      </w:tr>
      <w:tr w:rsidR="00472612" w:rsidRPr="00472612" w14:paraId="3F5E84F6" w14:textId="77777777" w:rsidTr="003B1F20">
        <w:tc>
          <w:tcPr>
            <w:tcW w:w="467" w:type="dxa"/>
            <w:shd w:val="clear" w:color="auto" w:fill="F2F2F2" w:themeFill="background1" w:themeFillShade="F2"/>
            <w:vAlign w:val="center"/>
          </w:tcPr>
          <w:p w14:paraId="75362C50" w14:textId="77777777" w:rsidR="00472612" w:rsidRPr="00472612" w:rsidRDefault="00472612" w:rsidP="00472612">
            <w:pPr>
              <w:spacing w:before="60" w:after="60"/>
              <w:rPr>
                <w:rFonts w:ascii="Segoe UI" w:hAnsi="Segoe UI" w:cs="Segoe UI"/>
              </w:rPr>
            </w:pPr>
          </w:p>
        </w:tc>
        <w:tc>
          <w:tcPr>
            <w:tcW w:w="1508" w:type="dxa"/>
            <w:vAlign w:val="center"/>
          </w:tcPr>
          <w:p w14:paraId="3A4EE20A" w14:textId="6B3CA988" w:rsidR="00472612" w:rsidRPr="00472612" w:rsidRDefault="003B1F20" w:rsidP="003B1F20">
            <w:pPr>
              <w:widowControl w:val="0"/>
              <w:spacing w:before="60" w:after="60"/>
              <w:rPr>
                <w:rFonts w:ascii="Segoe UI" w:hAnsi="Segoe UI" w:cs="Segoe UI"/>
              </w:rPr>
            </w:pPr>
            <w:r>
              <w:rPr>
                <w:rFonts w:ascii="Segoe UI" w:hAnsi="Segoe UI" w:cs="Segoe UI"/>
              </w:rPr>
              <w:t>CVE.ET2.9.1</w:t>
            </w:r>
          </w:p>
        </w:tc>
        <w:tc>
          <w:tcPr>
            <w:tcW w:w="5310" w:type="dxa"/>
            <w:vAlign w:val="center"/>
          </w:tcPr>
          <w:p w14:paraId="7F425F8A" w14:textId="53E6A7B6" w:rsidR="00472612" w:rsidRPr="00472612" w:rsidRDefault="00472612" w:rsidP="003B1F20">
            <w:pPr>
              <w:spacing w:before="60" w:after="60"/>
              <w:rPr>
                <w:rFonts w:ascii="Segoe UI" w:hAnsi="Segoe UI" w:cs="Segoe UI"/>
              </w:rPr>
            </w:pPr>
            <w:r w:rsidRPr="00472612">
              <w:rPr>
                <w:rFonts w:ascii="Segoe UI" w:hAnsi="Segoe UI" w:cs="Segoe UI"/>
              </w:rPr>
              <w:t>Create and use prototype drawing files.</w:t>
            </w:r>
          </w:p>
        </w:tc>
        <w:tc>
          <w:tcPr>
            <w:tcW w:w="2205" w:type="dxa"/>
            <w:vAlign w:val="center"/>
          </w:tcPr>
          <w:p w14:paraId="52BCDE49" w14:textId="77777777" w:rsidR="00472612" w:rsidRPr="00472612" w:rsidRDefault="00472612" w:rsidP="003B1F20">
            <w:pPr>
              <w:ind w:left="100"/>
              <w:jc w:val="center"/>
              <w:rPr>
                <w:rFonts w:ascii="Segoe UI" w:hAnsi="Segoe UI" w:cs="Segoe UI"/>
              </w:rPr>
            </w:pPr>
            <w:r w:rsidRPr="00472612">
              <w:rPr>
                <w:rFonts w:ascii="Segoe UI" w:hAnsi="Segoe UI" w:cs="Segoe UI"/>
              </w:rPr>
              <w:t>CV12.3.2</w:t>
            </w:r>
          </w:p>
          <w:p w14:paraId="30581D08" w14:textId="32A88950" w:rsidR="00472612" w:rsidRPr="00472612" w:rsidRDefault="00472612" w:rsidP="003B1F20">
            <w:pPr>
              <w:widowControl w:val="0"/>
              <w:jc w:val="center"/>
              <w:rPr>
                <w:rFonts w:ascii="Segoe UI" w:hAnsi="Segoe UI" w:cs="Segoe UI"/>
              </w:rPr>
            </w:pPr>
            <w:r w:rsidRPr="00472612">
              <w:rPr>
                <w:rFonts w:ascii="Segoe UI" w:hAnsi="Segoe UI" w:cs="Segoe UI"/>
              </w:rPr>
              <w:t>CV12.3.3</w:t>
            </w:r>
          </w:p>
        </w:tc>
      </w:tr>
    </w:tbl>
    <w:p w14:paraId="5F522B4C" w14:textId="77777777" w:rsidR="00472612" w:rsidRPr="00472612" w:rsidRDefault="00472612"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72612" w:rsidRPr="00472612" w14:paraId="5FF69DD4" w14:textId="77777777" w:rsidTr="003B1F20">
        <w:tc>
          <w:tcPr>
            <w:tcW w:w="1975" w:type="dxa"/>
            <w:gridSpan w:val="2"/>
            <w:shd w:val="clear" w:color="auto" w:fill="F2F2F2" w:themeFill="background1" w:themeFillShade="F2"/>
            <w:vAlign w:val="center"/>
          </w:tcPr>
          <w:p w14:paraId="6E53E6C9" w14:textId="0E9C2789" w:rsidR="00472612" w:rsidRPr="00472612" w:rsidRDefault="003B1F20" w:rsidP="00472612">
            <w:pPr>
              <w:widowControl w:val="0"/>
              <w:rPr>
                <w:rFonts w:ascii="Segoe UI" w:hAnsi="Segoe UI" w:cs="Segoe UI"/>
              </w:rPr>
            </w:pPr>
            <w:r>
              <w:rPr>
                <w:rFonts w:ascii="Segoe UI" w:hAnsi="Segoe UI" w:cs="Segoe UI"/>
              </w:rPr>
              <w:t>CVE.ET2.10</w:t>
            </w:r>
          </w:p>
        </w:tc>
        <w:tc>
          <w:tcPr>
            <w:tcW w:w="5310" w:type="dxa"/>
            <w:shd w:val="clear" w:color="auto" w:fill="F2F2F2" w:themeFill="background1" w:themeFillShade="F2"/>
            <w:vAlign w:val="center"/>
          </w:tcPr>
          <w:p w14:paraId="23C9A79B" w14:textId="4060EE3B" w:rsidR="00472612" w:rsidRPr="00472612" w:rsidRDefault="003B1F20" w:rsidP="00472612">
            <w:pPr>
              <w:spacing w:before="60" w:after="60"/>
              <w:rPr>
                <w:rFonts w:ascii="Segoe UI" w:hAnsi="Segoe UI" w:cs="Segoe UI"/>
              </w:rPr>
            </w:pPr>
            <w:r>
              <w:rPr>
                <w:rFonts w:ascii="Segoe UI" w:hAnsi="Segoe UI" w:cs="Segoe UI"/>
              </w:rPr>
              <w:t>S</w:t>
            </w:r>
            <w:r w:rsidR="00472612" w:rsidRPr="00472612">
              <w:rPr>
                <w:rFonts w:ascii="Segoe UI" w:hAnsi="Segoe UI" w:cs="Segoe UI"/>
              </w:rPr>
              <w:t>tudents will use a variety of drawing tools appropriate to task.</w:t>
            </w:r>
          </w:p>
        </w:tc>
        <w:tc>
          <w:tcPr>
            <w:tcW w:w="2205" w:type="dxa"/>
            <w:shd w:val="clear" w:color="auto" w:fill="F2F2F2" w:themeFill="background1" w:themeFillShade="F2"/>
            <w:vAlign w:val="center"/>
          </w:tcPr>
          <w:p w14:paraId="0A2F9F15" w14:textId="77777777" w:rsidR="00472612" w:rsidRPr="00472612" w:rsidRDefault="00472612" w:rsidP="00472612">
            <w:pPr>
              <w:spacing w:before="60" w:after="60"/>
              <w:jc w:val="center"/>
              <w:rPr>
                <w:rFonts w:ascii="Segoe UI" w:hAnsi="Segoe UI" w:cs="Segoe UI"/>
              </w:rPr>
            </w:pPr>
            <w:r w:rsidRPr="00472612">
              <w:rPr>
                <w:rFonts w:ascii="Segoe UI" w:hAnsi="Segoe UI" w:cs="Segoe UI"/>
              </w:rPr>
              <w:t>Standard Reference</w:t>
            </w:r>
          </w:p>
        </w:tc>
      </w:tr>
      <w:tr w:rsidR="00472612" w:rsidRPr="00472612" w14:paraId="16A27A70" w14:textId="77777777" w:rsidTr="003B1F20">
        <w:tc>
          <w:tcPr>
            <w:tcW w:w="467" w:type="dxa"/>
            <w:shd w:val="clear" w:color="auto" w:fill="F2F2F2" w:themeFill="background1" w:themeFillShade="F2"/>
            <w:vAlign w:val="center"/>
          </w:tcPr>
          <w:p w14:paraId="1311A682" w14:textId="77777777" w:rsidR="00472612" w:rsidRPr="00472612" w:rsidRDefault="00472612" w:rsidP="00472612">
            <w:pPr>
              <w:spacing w:before="60" w:after="60"/>
              <w:rPr>
                <w:rFonts w:ascii="Segoe UI" w:hAnsi="Segoe UI" w:cs="Segoe UI"/>
              </w:rPr>
            </w:pPr>
          </w:p>
        </w:tc>
        <w:tc>
          <w:tcPr>
            <w:tcW w:w="1508" w:type="dxa"/>
            <w:vAlign w:val="center"/>
          </w:tcPr>
          <w:p w14:paraId="272D908F" w14:textId="3606F149" w:rsidR="00472612" w:rsidRPr="00472612" w:rsidRDefault="003B1F20" w:rsidP="003B1F20">
            <w:pPr>
              <w:widowControl w:val="0"/>
              <w:spacing w:before="60" w:after="60"/>
              <w:rPr>
                <w:rFonts w:ascii="Segoe UI" w:hAnsi="Segoe UI" w:cs="Segoe UI"/>
              </w:rPr>
            </w:pPr>
            <w:r>
              <w:rPr>
                <w:rFonts w:ascii="Segoe UI" w:hAnsi="Segoe UI" w:cs="Segoe UI"/>
              </w:rPr>
              <w:t>CVE.ET2.10.1</w:t>
            </w:r>
          </w:p>
        </w:tc>
        <w:tc>
          <w:tcPr>
            <w:tcW w:w="5310" w:type="dxa"/>
            <w:vAlign w:val="center"/>
          </w:tcPr>
          <w:p w14:paraId="1A0F94CB" w14:textId="61A02865" w:rsidR="00472612" w:rsidRPr="00472612" w:rsidRDefault="00472612" w:rsidP="003B1F20">
            <w:pPr>
              <w:spacing w:before="60" w:after="60"/>
              <w:rPr>
                <w:rFonts w:ascii="Segoe UI" w:hAnsi="Segoe UI" w:cs="Segoe UI"/>
              </w:rPr>
            </w:pPr>
            <w:r w:rsidRPr="00472612">
              <w:rPr>
                <w:rFonts w:ascii="Segoe UI" w:hAnsi="Segoe UI" w:cs="Segoe UI"/>
              </w:rPr>
              <w:t>Create lines, arcs and circles, using absolute, polar and relative methods of point entry.</w:t>
            </w:r>
          </w:p>
        </w:tc>
        <w:tc>
          <w:tcPr>
            <w:tcW w:w="2205" w:type="dxa"/>
            <w:vAlign w:val="center"/>
          </w:tcPr>
          <w:p w14:paraId="00B677E2" w14:textId="77777777" w:rsidR="00472612" w:rsidRPr="00472612" w:rsidRDefault="00472612" w:rsidP="003B1F20">
            <w:pPr>
              <w:ind w:left="100"/>
              <w:jc w:val="center"/>
              <w:rPr>
                <w:rFonts w:ascii="Segoe UI" w:hAnsi="Segoe UI" w:cs="Segoe UI"/>
              </w:rPr>
            </w:pPr>
            <w:r w:rsidRPr="00472612">
              <w:rPr>
                <w:rFonts w:ascii="Segoe UI" w:hAnsi="Segoe UI" w:cs="Segoe UI"/>
              </w:rPr>
              <w:t>CV12.3.1</w:t>
            </w:r>
          </w:p>
          <w:p w14:paraId="7321BF50" w14:textId="77777777" w:rsidR="00472612" w:rsidRPr="00472612" w:rsidRDefault="00472612" w:rsidP="003B1F20">
            <w:pPr>
              <w:ind w:left="100"/>
              <w:jc w:val="center"/>
              <w:rPr>
                <w:rFonts w:ascii="Segoe UI" w:hAnsi="Segoe UI" w:cs="Segoe UI"/>
              </w:rPr>
            </w:pPr>
            <w:r w:rsidRPr="00472612">
              <w:rPr>
                <w:rFonts w:ascii="Segoe UI" w:hAnsi="Segoe UI" w:cs="Segoe UI"/>
              </w:rPr>
              <w:t>CV12.3.2</w:t>
            </w:r>
          </w:p>
          <w:p w14:paraId="70B55254" w14:textId="77777777" w:rsidR="00472612" w:rsidRPr="00472612" w:rsidRDefault="00472612" w:rsidP="003B1F20">
            <w:pPr>
              <w:ind w:left="100"/>
              <w:jc w:val="center"/>
              <w:rPr>
                <w:rFonts w:ascii="Segoe UI" w:hAnsi="Segoe UI" w:cs="Segoe UI"/>
              </w:rPr>
            </w:pPr>
            <w:r w:rsidRPr="00472612">
              <w:rPr>
                <w:rFonts w:ascii="Segoe UI" w:hAnsi="Segoe UI" w:cs="Segoe UI"/>
              </w:rPr>
              <w:t>CV12.3.3</w:t>
            </w:r>
          </w:p>
          <w:p w14:paraId="7724460A" w14:textId="77777777" w:rsidR="00472612" w:rsidRPr="00472612" w:rsidRDefault="00472612" w:rsidP="003B1F20">
            <w:pPr>
              <w:ind w:left="100"/>
              <w:jc w:val="center"/>
              <w:rPr>
                <w:rFonts w:ascii="Segoe UI" w:hAnsi="Segoe UI" w:cs="Segoe UI"/>
              </w:rPr>
            </w:pPr>
            <w:r w:rsidRPr="00472612">
              <w:rPr>
                <w:rFonts w:ascii="Segoe UI" w:hAnsi="Segoe UI" w:cs="Segoe UI"/>
              </w:rPr>
              <w:t>CV12.4.2</w:t>
            </w:r>
          </w:p>
          <w:p w14:paraId="459FF2A1" w14:textId="77777777" w:rsidR="00472612" w:rsidRPr="00472612" w:rsidRDefault="00472612" w:rsidP="003B1F20">
            <w:pPr>
              <w:ind w:left="100"/>
              <w:jc w:val="center"/>
              <w:rPr>
                <w:rFonts w:ascii="Segoe UI" w:hAnsi="Segoe UI" w:cs="Segoe UI"/>
              </w:rPr>
            </w:pPr>
            <w:r w:rsidRPr="00472612">
              <w:rPr>
                <w:rFonts w:ascii="Segoe UI" w:hAnsi="Segoe UI" w:cs="Segoe UI"/>
              </w:rPr>
              <w:t>CV12.4.3</w:t>
            </w:r>
          </w:p>
          <w:p w14:paraId="242BF437" w14:textId="77777777" w:rsidR="00472612" w:rsidRPr="00472612" w:rsidRDefault="00472612" w:rsidP="003B1F20">
            <w:pPr>
              <w:ind w:left="100"/>
              <w:jc w:val="center"/>
              <w:rPr>
                <w:rFonts w:ascii="Segoe UI" w:hAnsi="Segoe UI" w:cs="Segoe UI"/>
              </w:rPr>
            </w:pPr>
            <w:r w:rsidRPr="00472612">
              <w:rPr>
                <w:rFonts w:ascii="Segoe UI" w:hAnsi="Segoe UI" w:cs="Segoe UI"/>
              </w:rPr>
              <w:t>CV12.4.4</w:t>
            </w:r>
          </w:p>
          <w:p w14:paraId="4544A0C5" w14:textId="77777777" w:rsidR="00472612" w:rsidRPr="00472612" w:rsidRDefault="00472612" w:rsidP="003B1F20">
            <w:pPr>
              <w:ind w:left="100"/>
              <w:jc w:val="center"/>
              <w:rPr>
                <w:rFonts w:ascii="Segoe UI" w:hAnsi="Segoe UI" w:cs="Segoe UI"/>
              </w:rPr>
            </w:pPr>
            <w:r w:rsidRPr="00472612">
              <w:rPr>
                <w:rFonts w:ascii="Segoe UI" w:hAnsi="Segoe UI" w:cs="Segoe UI"/>
              </w:rPr>
              <w:t>CV12.5.2</w:t>
            </w:r>
          </w:p>
          <w:p w14:paraId="74D887A5" w14:textId="77777777" w:rsidR="00472612" w:rsidRPr="00472612" w:rsidRDefault="00472612" w:rsidP="003B1F20">
            <w:pPr>
              <w:ind w:left="100"/>
              <w:jc w:val="center"/>
              <w:rPr>
                <w:rFonts w:ascii="Segoe UI" w:hAnsi="Segoe UI" w:cs="Segoe UI"/>
              </w:rPr>
            </w:pPr>
            <w:r w:rsidRPr="00472612">
              <w:rPr>
                <w:rFonts w:ascii="Segoe UI" w:hAnsi="Segoe UI" w:cs="Segoe UI"/>
              </w:rPr>
              <w:t>CV12.5.3</w:t>
            </w:r>
          </w:p>
          <w:p w14:paraId="45D850D9" w14:textId="31D8BC3A" w:rsidR="00472612" w:rsidRPr="00472612" w:rsidRDefault="00472612" w:rsidP="003B1F20">
            <w:pPr>
              <w:widowControl w:val="0"/>
              <w:jc w:val="center"/>
              <w:rPr>
                <w:rFonts w:ascii="Segoe UI" w:hAnsi="Segoe UI" w:cs="Segoe UI"/>
              </w:rPr>
            </w:pPr>
            <w:r w:rsidRPr="00472612">
              <w:rPr>
                <w:rFonts w:ascii="Segoe UI" w:hAnsi="Segoe UI" w:cs="Segoe UI"/>
              </w:rPr>
              <w:t>CV12.5.4</w:t>
            </w:r>
          </w:p>
        </w:tc>
      </w:tr>
    </w:tbl>
    <w:p w14:paraId="556E7527" w14:textId="77777777" w:rsidR="00472612" w:rsidRPr="00472612" w:rsidRDefault="00472612"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72612" w:rsidRPr="00472612" w14:paraId="775C6FF2" w14:textId="77777777" w:rsidTr="003B1F20">
        <w:tc>
          <w:tcPr>
            <w:tcW w:w="1975" w:type="dxa"/>
            <w:gridSpan w:val="2"/>
            <w:shd w:val="clear" w:color="auto" w:fill="F2F2F2" w:themeFill="background1" w:themeFillShade="F2"/>
            <w:vAlign w:val="center"/>
          </w:tcPr>
          <w:p w14:paraId="099140CC" w14:textId="35276303" w:rsidR="00472612" w:rsidRPr="00472612" w:rsidRDefault="003B1F20" w:rsidP="00472612">
            <w:pPr>
              <w:widowControl w:val="0"/>
              <w:rPr>
                <w:rFonts w:ascii="Segoe UI" w:hAnsi="Segoe UI" w:cs="Segoe UI"/>
              </w:rPr>
            </w:pPr>
            <w:r>
              <w:rPr>
                <w:rFonts w:ascii="Segoe UI" w:hAnsi="Segoe UI" w:cs="Segoe UI"/>
              </w:rPr>
              <w:t>CVE.ET2.11</w:t>
            </w:r>
          </w:p>
        </w:tc>
        <w:tc>
          <w:tcPr>
            <w:tcW w:w="5310" w:type="dxa"/>
            <w:shd w:val="clear" w:color="auto" w:fill="F2F2F2" w:themeFill="background1" w:themeFillShade="F2"/>
            <w:vAlign w:val="center"/>
          </w:tcPr>
          <w:p w14:paraId="246F8D9B" w14:textId="0A16EF18" w:rsidR="00472612" w:rsidRPr="00472612" w:rsidRDefault="003B1F20" w:rsidP="00472612">
            <w:pPr>
              <w:spacing w:before="60" w:after="60"/>
              <w:rPr>
                <w:rFonts w:ascii="Segoe UI" w:hAnsi="Segoe UI" w:cs="Segoe UI"/>
              </w:rPr>
            </w:pPr>
            <w:r>
              <w:rPr>
                <w:rFonts w:ascii="Segoe UI" w:hAnsi="Segoe UI" w:cs="Segoe UI"/>
              </w:rPr>
              <w:t>S</w:t>
            </w:r>
            <w:r w:rsidR="00472612" w:rsidRPr="00472612">
              <w:rPr>
                <w:rFonts w:ascii="Segoe UI" w:hAnsi="Segoe UI" w:cs="Segoe UI"/>
              </w:rPr>
              <w:t>tudents will develop the ability to use a variety of edit tools appropriate to task.</w:t>
            </w:r>
          </w:p>
        </w:tc>
        <w:tc>
          <w:tcPr>
            <w:tcW w:w="2205" w:type="dxa"/>
            <w:shd w:val="clear" w:color="auto" w:fill="F2F2F2" w:themeFill="background1" w:themeFillShade="F2"/>
            <w:vAlign w:val="center"/>
          </w:tcPr>
          <w:p w14:paraId="66982F53" w14:textId="77777777" w:rsidR="00472612" w:rsidRPr="00472612" w:rsidRDefault="00472612" w:rsidP="00472612">
            <w:pPr>
              <w:spacing w:before="60" w:after="60"/>
              <w:jc w:val="center"/>
              <w:rPr>
                <w:rFonts w:ascii="Segoe UI" w:hAnsi="Segoe UI" w:cs="Segoe UI"/>
              </w:rPr>
            </w:pPr>
            <w:r w:rsidRPr="00472612">
              <w:rPr>
                <w:rFonts w:ascii="Segoe UI" w:hAnsi="Segoe UI" w:cs="Segoe UI"/>
              </w:rPr>
              <w:t>Standard Reference</w:t>
            </w:r>
          </w:p>
        </w:tc>
      </w:tr>
      <w:tr w:rsidR="00472612" w:rsidRPr="00472612" w14:paraId="752903AF" w14:textId="77777777" w:rsidTr="003B1F20">
        <w:tc>
          <w:tcPr>
            <w:tcW w:w="467" w:type="dxa"/>
            <w:shd w:val="clear" w:color="auto" w:fill="F2F2F2" w:themeFill="background1" w:themeFillShade="F2"/>
            <w:vAlign w:val="center"/>
          </w:tcPr>
          <w:p w14:paraId="303F8D3A" w14:textId="77777777" w:rsidR="00472612" w:rsidRPr="00472612" w:rsidRDefault="00472612" w:rsidP="00472612">
            <w:pPr>
              <w:spacing w:before="60" w:after="60"/>
              <w:rPr>
                <w:rFonts w:ascii="Segoe UI" w:hAnsi="Segoe UI" w:cs="Segoe UI"/>
              </w:rPr>
            </w:pPr>
          </w:p>
        </w:tc>
        <w:tc>
          <w:tcPr>
            <w:tcW w:w="1508" w:type="dxa"/>
            <w:vAlign w:val="center"/>
          </w:tcPr>
          <w:p w14:paraId="1119BCB8" w14:textId="071D2200" w:rsidR="00472612" w:rsidRPr="00472612" w:rsidRDefault="003B1F20" w:rsidP="003B1F20">
            <w:pPr>
              <w:widowControl w:val="0"/>
              <w:spacing w:before="60" w:after="60"/>
              <w:rPr>
                <w:rFonts w:ascii="Segoe UI" w:hAnsi="Segoe UI" w:cs="Segoe UI"/>
              </w:rPr>
            </w:pPr>
            <w:r>
              <w:rPr>
                <w:rFonts w:ascii="Segoe UI" w:hAnsi="Segoe UI" w:cs="Segoe UI"/>
              </w:rPr>
              <w:t>CVE.ET2.11.1</w:t>
            </w:r>
          </w:p>
        </w:tc>
        <w:tc>
          <w:tcPr>
            <w:tcW w:w="5310" w:type="dxa"/>
            <w:vAlign w:val="center"/>
          </w:tcPr>
          <w:p w14:paraId="23699FBC" w14:textId="6F6A9F32" w:rsidR="00472612" w:rsidRPr="00472612" w:rsidRDefault="00472612" w:rsidP="003B1F20">
            <w:pPr>
              <w:spacing w:before="60" w:after="60"/>
              <w:rPr>
                <w:rFonts w:ascii="Segoe UI" w:hAnsi="Segoe UI" w:cs="Segoe UI"/>
              </w:rPr>
            </w:pPr>
            <w:r w:rsidRPr="00472612">
              <w:rPr>
                <w:rFonts w:ascii="Segoe UI" w:hAnsi="Segoe UI" w:cs="Segoe UI"/>
              </w:rPr>
              <w:t>Develop the ability to edit drawn entities using a variety of methods and commands.</w:t>
            </w:r>
          </w:p>
        </w:tc>
        <w:tc>
          <w:tcPr>
            <w:tcW w:w="2205" w:type="dxa"/>
            <w:vAlign w:val="center"/>
          </w:tcPr>
          <w:p w14:paraId="686A2CFC" w14:textId="77777777" w:rsidR="00472612" w:rsidRPr="00472612" w:rsidRDefault="00472612" w:rsidP="003B1F20">
            <w:pPr>
              <w:ind w:left="100"/>
              <w:jc w:val="center"/>
              <w:rPr>
                <w:rFonts w:ascii="Segoe UI" w:hAnsi="Segoe UI" w:cs="Segoe UI"/>
              </w:rPr>
            </w:pPr>
            <w:r w:rsidRPr="00472612">
              <w:rPr>
                <w:rFonts w:ascii="Segoe UI" w:hAnsi="Segoe UI" w:cs="Segoe UI"/>
              </w:rPr>
              <w:t>CV12.3.1</w:t>
            </w:r>
          </w:p>
          <w:p w14:paraId="4C4CA812" w14:textId="77777777" w:rsidR="00472612" w:rsidRPr="00472612" w:rsidRDefault="00472612" w:rsidP="003B1F20">
            <w:pPr>
              <w:ind w:left="100"/>
              <w:jc w:val="center"/>
              <w:rPr>
                <w:rFonts w:ascii="Segoe UI" w:hAnsi="Segoe UI" w:cs="Segoe UI"/>
              </w:rPr>
            </w:pPr>
            <w:r w:rsidRPr="00472612">
              <w:rPr>
                <w:rFonts w:ascii="Segoe UI" w:hAnsi="Segoe UI" w:cs="Segoe UI"/>
              </w:rPr>
              <w:t>CV12.3.2</w:t>
            </w:r>
          </w:p>
          <w:p w14:paraId="33D8A34A" w14:textId="77777777" w:rsidR="00472612" w:rsidRPr="00472612" w:rsidRDefault="00472612" w:rsidP="003B1F20">
            <w:pPr>
              <w:ind w:left="100"/>
              <w:jc w:val="center"/>
              <w:rPr>
                <w:rFonts w:ascii="Segoe UI" w:hAnsi="Segoe UI" w:cs="Segoe UI"/>
              </w:rPr>
            </w:pPr>
            <w:r w:rsidRPr="00472612">
              <w:rPr>
                <w:rFonts w:ascii="Segoe UI" w:hAnsi="Segoe UI" w:cs="Segoe UI"/>
              </w:rPr>
              <w:t>CV12.3.3</w:t>
            </w:r>
          </w:p>
          <w:p w14:paraId="18FD252D" w14:textId="77777777" w:rsidR="00472612" w:rsidRPr="00472612" w:rsidRDefault="00472612" w:rsidP="003B1F20">
            <w:pPr>
              <w:ind w:left="100"/>
              <w:jc w:val="center"/>
              <w:rPr>
                <w:rFonts w:ascii="Segoe UI" w:hAnsi="Segoe UI" w:cs="Segoe UI"/>
              </w:rPr>
            </w:pPr>
            <w:r w:rsidRPr="00472612">
              <w:rPr>
                <w:rFonts w:ascii="Segoe UI" w:hAnsi="Segoe UI" w:cs="Segoe UI"/>
              </w:rPr>
              <w:t>CV12.4.2</w:t>
            </w:r>
          </w:p>
          <w:p w14:paraId="4287FA47" w14:textId="77777777" w:rsidR="00472612" w:rsidRPr="00472612" w:rsidRDefault="00472612" w:rsidP="003B1F20">
            <w:pPr>
              <w:ind w:left="100"/>
              <w:jc w:val="center"/>
              <w:rPr>
                <w:rFonts w:ascii="Segoe UI" w:hAnsi="Segoe UI" w:cs="Segoe UI"/>
              </w:rPr>
            </w:pPr>
            <w:r w:rsidRPr="00472612">
              <w:rPr>
                <w:rFonts w:ascii="Segoe UI" w:hAnsi="Segoe UI" w:cs="Segoe UI"/>
              </w:rPr>
              <w:t>CV12.4.3</w:t>
            </w:r>
          </w:p>
          <w:p w14:paraId="759941D8" w14:textId="77777777" w:rsidR="00472612" w:rsidRPr="00472612" w:rsidRDefault="00472612" w:rsidP="003B1F20">
            <w:pPr>
              <w:ind w:left="100"/>
              <w:jc w:val="center"/>
              <w:rPr>
                <w:rFonts w:ascii="Segoe UI" w:hAnsi="Segoe UI" w:cs="Segoe UI"/>
              </w:rPr>
            </w:pPr>
            <w:r w:rsidRPr="00472612">
              <w:rPr>
                <w:rFonts w:ascii="Segoe UI" w:hAnsi="Segoe UI" w:cs="Segoe UI"/>
              </w:rPr>
              <w:t>CV12.4.4</w:t>
            </w:r>
          </w:p>
          <w:p w14:paraId="137FE353" w14:textId="77777777" w:rsidR="00472612" w:rsidRPr="00472612" w:rsidRDefault="00472612" w:rsidP="003B1F20">
            <w:pPr>
              <w:ind w:left="100"/>
              <w:jc w:val="center"/>
              <w:rPr>
                <w:rFonts w:ascii="Segoe UI" w:hAnsi="Segoe UI" w:cs="Segoe UI"/>
              </w:rPr>
            </w:pPr>
            <w:r w:rsidRPr="00472612">
              <w:rPr>
                <w:rFonts w:ascii="Segoe UI" w:hAnsi="Segoe UI" w:cs="Segoe UI"/>
              </w:rPr>
              <w:t>CV12.5.2</w:t>
            </w:r>
          </w:p>
          <w:p w14:paraId="2C409157" w14:textId="77777777" w:rsidR="00472612" w:rsidRPr="00472612" w:rsidRDefault="00472612" w:rsidP="003B1F20">
            <w:pPr>
              <w:ind w:left="100"/>
              <w:jc w:val="center"/>
              <w:rPr>
                <w:rFonts w:ascii="Segoe UI" w:hAnsi="Segoe UI" w:cs="Segoe UI"/>
              </w:rPr>
            </w:pPr>
            <w:r w:rsidRPr="00472612">
              <w:rPr>
                <w:rFonts w:ascii="Segoe UI" w:hAnsi="Segoe UI" w:cs="Segoe UI"/>
              </w:rPr>
              <w:t>CV12.5.3</w:t>
            </w:r>
          </w:p>
          <w:p w14:paraId="2621AE50" w14:textId="44147432" w:rsidR="00472612" w:rsidRPr="00472612" w:rsidRDefault="00472612" w:rsidP="003B1F20">
            <w:pPr>
              <w:widowControl w:val="0"/>
              <w:jc w:val="center"/>
              <w:rPr>
                <w:rFonts w:ascii="Segoe UI" w:hAnsi="Segoe UI" w:cs="Segoe UI"/>
              </w:rPr>
            </w:pPr>
            <w:r w:rsidRPr="00472612">
              <w:rPr>
                <w:rFonts w:ascii="Segoe UI" w:hAnsi="Segoe UI" w:cs="Segoe UI"/>
              </w:rPr>
              <w:t>CV12.5.4</w:t>
            </w:r>
          </w:p>
        </w:tc>
      </w:tr>
    </w:tbl>
    <w:p w14:paraId="417F3B7F" w14:textId="77777777" w:rsidR="00472612" w:rsidRPr="00472612" w:rsidRDefault="00472612"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72612" w:rsidRPr="00472612" w14:paraId="2002B593" w14:textId="77777777" w:rsidTr="003B1F20">
        <w:tc>
          <w:tcPr>
            <w:tcW w:w="1975" w:type="dxa"/>
            <w:gridSpan w:val="2"/>
            <w:shd w:val="clear" w:color="auto" w:fill="F2F2F2" w:themeFill="background1" w:themeFillShade="F2"/>
            <w:vAlign w:val="center"/>
          </w:tcPr>
          <w:p w14:paraId="491A58C5" w14:textId="5FCEC43A" w:rsidR="00472612" w:rsidRPr="00472612" w:rsidRDefault="003B1F20" w:rsidP="00472612">
            <w:pPr>
              <w:widowControl w:val="0"/>
              <w:rPr>
                <w:rFonts w:ascii="Segoe UI" w:hAnsi="Segoe UI" w:cs="Segoe UI"/>
              </w:rPr>
            </w:pPr>
            <w:r>
              <w:rPr>
                <w:rFonts w:ascii="Segoe UI" w:hAnsi="Segoe UI" w:cs="Segoe UI"/>
              </w:rPr>
              <w:t>CVE.ET2.12</w:t>
            </w:r>
          </w:p>
        </w:tc>
        <w:tc>
          <w:tcPr>
            <w:tcW w:w="5310" w:type="dxa"/>
            <w:shd w:val="clear" w:color="auto" w:fill="F2F2F2" w:themeFill="background1" w:themeFillShade="F2"/>
            <w:vAlign w:val="center"/>
          </w:tcPr>
          <w:p w14:paraId="12CC4B0C" w14:textId="4CA5F74A" w:rsidR="00472612" w:rsidRPr="00472612" w:rsidRDefault="003B1F20" w:rsidP="00472612">
            <w:pPr>
              <w:spacing w:before="60" w:after="60"/>
              <w:rPr>
                <w:rFonts w:ascii="Segoe UI" w:hAnsi="Segoe UI" w:cs="Segoe UI"/>
              </w:rPr>
            </w:pPr>
            <w:r>
              <w:rPr>
                <w:rFonts w:ascii="Segoe UI" w:hAnsi="Segoe UI" w:cs="Segoe UI"/>
              </w:rPr>
              <w:t>S</w:t>
            </w:r>
            <w:r w:rsidR="00472612" w:rsidRPr="00472612">
              <w:rPr>
                <w:rFonts w:ascii="Segoe UI" w:hAnsi="Segoe UI" w:cs="Segoe UI"/>
              </w:rPr>
              <w:t>tudents will develop the ability to appropriately dimension drawings</w:t>
            </w:r>
            <w:r>
              <w:rPr>
                <w:rFonts w:ascii="Segoe UI" w:hAnsi="Segoe UI" w:cs="Segoe UI"/>
              </w:rPr>
              <w:t>.</w:t>
            </w:r>
          </w:p>
        </w:tc>
        <w:tc>
          <w:tcPr>
            <w:tcW w:w="2205" w:type="dxa"/>
            <w:shd w:val="clear" w:color="auto" w:fill="F2F2F2" w:themeFill="background1" w:themeFillShade="F2"/>
            <w:vAlign w:val="center"/>
          </w:tcPr>
          <w:p w14:paraId="4267B7CB" w14:textId="77777777" w:rsidR="00472612" w:rsidRPr="00472612" w:rsidRDefault="00472612" w:rsidP="00472612">
            <w:pPr>
              <w:spacing w:before="60" w:after="60"/>
              <w:jc w:val="center"/>
              <w:rPr>
                <w:rFonts w:ascii="Segoe UI" w:hAnsi="Segoe UI" w:cs="Segoe UI"/>
              </w:rPr>
            </w:pPr>
            <w:r w:rsidRPr="00472612">
              <w:rPr>
                <w:rFonts w:ascii="Segoe UI" w:hAnsi="Segoe UI" w:cs="Segoe UI"/>
              </w:rPr>
              <w:t>Standard Reference</w:t>
            </w:r>
          </w:p>
        </w:tc>
      </w:tr>
      <w:tr w:rsidR="00472612" w:rsidRPr="00472612" w14:paraId="6E91FC9F" w14:textId="77777777" w:rsidTr="003B1F20">
        <w:tc>
          <w:tcPr>
            <w:tcW w:w="467" w:type="dxa"/>
            <w:shd w:val="clear" w:color="auto" w:fill="F2F2F2" w:themeFill="background1" w:themeFillShade="F2"/>
            <w:vAlign w:val="center"/>
          </w:tcPr>
          <w:p w14:paraId="22FC7F2D" w14:textId="77777777" w:rsidR="00472612" w:rsidRPr="00472612" w:rsidRDefault="00472612" w:rsidP="00472612">
            <w:pPr>
              <w:spacing w:before="60" w:after="60"/>
              <w:rPr>
                <w:rFonts w:ascii="Segoe UI" w:hAnsi="Segoe UI" w:cs="Segoe UI"/>
              </w:rPr>
            </w:pPr>
          </w:p>
        </w:tc>
        <w:tc>
          <w:tcPr>
            <w:tcW w:w="1508" w:type="dxa"/>
            <w:vAlign w:val="center"/>
          </w:tcPr>
          <w:p w14:paraId="4BA7B2B8" w14:textId="1717DF70" w:rsidR="00472612" w:rsidRPr="00472612" w:rsidRDefault="003B1F20" w:rsidP="003B1F20">
            <w:pPr>
              <w:widowControl w:val="0"/>
              <w:spacing w:before="60" w:after="60"/>
              <w:rPr>
                <w:rFonts w:ascii="Segoe UI" w:hAnsi="Segoe UI" w:cs="Segoe UI"/>
              </w:rPr>
            </w:pPr>
            <w:r>
              <w:rPr>
                <w:rFonts w:ascii="Segoe UI" w:hAnsi="Segoe UI" w:cs="Segoe UI"/>
              </w:rPr>
              <w:t>CVE.ET2.12.1</w:t>
            </w:r>
          </w:p>
        </w:tc>
        <w:tc>
          <w:tcPr>
            <w:tcW w:w="5310" w:type="dxa"/>
            <w:vAlign w:val="center"/>
          </w:tcPr>
          <w:p w14:paraId="7B8020B8" w14:textId="251A4BD2" w:rsidR="00472612" w:rsidRPr="00472612" w:rsidRDefault="00472612" w:rsidP="003B1F20">
            <w:pPr>
              <w:spacing w:before="60" w:after="60"/>
              <w:rPr>
                <w:rFonts w:ascii="Segoe UI" w:hAnsi="Segoe UI" w:cs="Segoe UI"/>
              </w:rPr>
            </w:pPr>
            <w:r w:rsidRPr="00472612">
              <w:rPr>
                <w:rFonts w:ascii="Segoe UI" w:hAnsi="Segoe UI" w:cs="Segoe UI"/>
              </w:rPr>
              <w:t>Develop the ability to appropriately dimension multi view drawings according to standardized/ accepted dimensioning techniques.</w:t>
            </w:r>
          </w:p>
        </w:tc>
        <w:tc>
          <w:tcPr>
            <w:tcW w:w="2205" w:type="dxa"/>
            <w:vAlign w:val="center"/>
          </w:tcPr>
          <w:p w14:paraId="7CDB727B" w14:textId="77777777" w:rsidR="00472612" w:rsidRPr="00472612" w:rsidRDefault="00472612" w:rsidP="003B1F20">
            <w:pPr>
              <w:ind w:left="100"/>
              <w:jc w:val="center"/>
              <w:rPr>
                <w:rFonts w:ascii="Segoe UI" w:hAnsi="Segoe UI" w:cs="Segoe UI"/>
              </w:rPr>
            </w:pPr>
            <w:r w:rsidRPr="00472612">
              <w:rPr>
                <w:rFonts w:ascii="Segoe UI" w:hAnsi="Segoe UI" w:cs="Segoe UI"/>
              </w:rPr>
              <w:t>CV12.3.1</w:t>
            </w:r>
          </w:p>
          <w:p w14:paraId="09C3C58F" w14:textId="77777777" w:rsidR="00472612" w:rsidRPr="00472612" w:rsidRDefault="00472612" w:rsidP="003B1F20">
            <w:pPr>
              <w:ind w:left="100"/>
              <w:jc w:val="center"/>
              <w:rPr>
                <w:rFonts w:ascii="Segoe UI" w:hAnsi="Segoe UI" w:cs="Segoe UI"/>
              </w:rPr>
            </w:pPr>
            <w:r w:rsidRPr="00472612">
              <w:rPr>
                <w:rFonts w:ascii="Segoe UI" w:hAnsi="Segoe UI" w:cs="Segoe UI"/>
              </w:rPr>
              <w:t>CV12.3.2</w:t>
            </w:r>
          </w:p>
          <w:p w14:paraId="367EAF94" w14:textId="77777777" w:rsidR="00472612" w:rsidRPr="00472612" w:rsidRDefault="00472612" w:rsidP="003B1F20">
            <w:pPr>
              <w:ind w:left="100"/>
              <w:jc w:val="center"/>
              <w:rPr>
                <w:rFonts w:ascii="Segoe UI" w:hAnsi="Segoe UI" w:cs="Segoe UI"/>
              </w:rPr>
            </w:pPr>
            <w:r w:rsidRPr="00472612">
              <w:rPr>
                <w:rFonts w:ascii="Segoe UI" w:hAnsi="Segoe UI" w:cs="Segoe UI"/>
              </w:rPr>
              <w:t>CV12.3.3</w:t>
            </w:r>
          </w:p>
          <w:p w14:paraId="3522962F" w14:textId="77777777" w:rsidR="00472612" w:rsidRPr="00472612" w:rsidRDefault="00472612" w:rsidP="003B1F20">
            <w:pPr>
              <w:ind w:left="100"/>
              <w:jc w:val="center"/>
              <w:rPr>
                <w:rFonts w:ascii="Segoe UI" w:hAnsi="Segoe UI" w:cs="Segoe UI"/>
              </w:rPr>
            </w:pPr>
            <w:r w:rsidRPr="00472612">
              <w:rPr>
                <w:rFonts w:ascii="Segoe UI" w:hAnsi="Segoe UI" w:cs="Segoe UI"/>
              </w:rPr>
              <w:t>CV12.4.2</w:t>
            </w:r>
          </w:p>
          <w:p w14:paraId="0AE8659D" w14:textId="77777777" w:rsidR="00472612" w:rsidRPr="00472612" w:rsidRDefault="00472612" w:rsidP="003B1F20">
            <w:pPr>
              <w:ind w:left="100"/>
              <w:jc w:val="center"/>
              <w:rPr>
                <w:rFonts w:ascii="Segoe UI" w:hAnsi="Segoe UI" w:cs="Segoe UI"/>
              </w:rPr>
            </w:pPr>
            <w:r w:rsidRPr="00472612">
              <w:rPr>
                <w:rFonts w:ascii="Segoe UI" w:hAnsi="Segoe UI" w:cs="Segoe UI"/>
              </w:rPr>
              <w:t>CV12.4.3</w:t>
            </w:r>
          </w:p>
          <w:p w14:paraId="108EF807" w14:textId="77777777" w:rsidR="00472612" w:rsidRPr="00472612" w:rsidRDefault="00472612" w:rsidP="003B1F20">
            <w:pPr>
              <w:ind w:left="100"/>
              <w:jc w:val="center"/>
              <w:rPr>
                <w:rFonts w:ascii="Segoe UI" w:hAnsi="Segoe UI" w:cs="Segoe UI"/>
              </w:rPr>
            </w:pPr>
            <w:r w:rsidRPr="00472612">
              <w:rPr>
                <w:rFonts w:ascii="Segoe UI" w:hAnsi="Segoe UI" w:cs="Segoe UI"/>
              </w:rPr>
              <w:t>CV12.4.4</w:t>
            </w:r>
          </w:p>
          <w:p w14:paraId="57CDDCAA" w14:textId="77777777" w:rsidR="00472612" w:rsidRPr="00472612" w:rsidRDefault="00472612" w:rsidP="003B1F20">
            <w:pPr>
              <w:ind w:left="100"/>
              <w:jc w:val="center"/>
              <w:rPr>
                <w:rFonts w:ascii="Segoe UI" w:hAnsi="Segoe UI" w:cs="Segoe UI"/>
              </w:rPr>
            </w:pPr>
            <w:r w:rsidRPr="00472612">
              <w:rPr>
                <w:rFonts w:ascii="Segoe UI" w:hAnsi="Segoe UI" w:cs="Segoe UI"/>
              </w:rPr>
              <w:t>CV12.5.2</w:t>
            </w:r>
          </w:p>
          <w:p w14:paraId="0F974179" w14:textId="77777777" w:rsidR="00472612" w:rsidRPr="00472612" w:rsidRDefault="00472612" w:rsidP="003B1F20">
            <w:pPr>
              <w:ind w:left="100"/>
              <w:jc w:val="center"/>
              <w:rPr>
                <w:rFonts w:ascii="Segoe UI" w:hAnsi="Segoe UI" w:cs="Segoe UI"/>
              </w:rPr>
            </w:pPr>
            <w:r w:rsidRPr="00472612">
              <w:rPr>
                <w:rFonts w:ascii="Segoe UI" w:hAnsi="Segoe UI" w:cs="Segoe UI"/>
              </w:rPr>
              <w:t>CV12.5.3</w:t>
            </w:r>
          </w:p>
          <w:p w14:paraId="7D7437EA" w14:textId="38B77F06" w:rsidR="00472612" w:rsidRPr="00472612" w:rsidRDefault="00472612" w:rsidP="003B1F20">
            <w:pPr>
              <w:widowControl w:val="0"/>
              <w:jc w:val="center"/>
              <w:rPr>
                <w:rFonts w:ascii="Segoe UI" w:hAnsi="Segoe UI" w:cs="Segoe UI"/>
              </w:rPr>
            </w:pPr>
            <w:r w:rsidRPr="00472612">
              <w:rPr>
                <w:rFonts w:ascii="Segoe UI" w:hAnsi="Segoe UI" w:cs="Segoe UI"/>
              </w:rPr>
              <w:t>CV12.5.4</w:t>
            </w:r>
          </w:p>
        </w:tc>
      </w:tr>
    </w:tbl>
    <w:p w14:paraId="71956043" w14:textId="77777777" w:rsidR="00472612" w:rsidRPr="00472612" w:rsidRDefault="00472612"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72612" w:rsidRPr="00472612" w14:paraId="235A2012" w14:textId="77777777" w:rsidTr="003B1F20">
        <w:tc>
          <w:tcPr>
            <w:tcW w:w="1975" w:type="dxa"/>
            <w:gridSpan w:val="2"/>
            <w:shd w:val="clear" w:color="auto" w:fill="F2F2F2" w:themeFill="background1" w:themeFillShade="F2"/>
            <w:vAlign w:val="center"/>
          </w:tcPr>
          <w:p w14:paraId="0A9AD7F7" w14:textId="487BC2F0" w:rsidR="00472612" w:rsidRPr="00472612" w:rsidRDefault="003B1F20" w:rsidP="00472612">
            <w:pPr>
              <w:widowControl w:val="0"/>
              <w:rPr>
                <w:rFonts w:ascii="Segoe UI" w:hAnsi="Segoe UI" w:cs="Segoe UI"/>
              </w:rPr>
            </w:pPr>
            <w:r>
              <w:rPr>
                <w:rFonts w:ascii="Segoe UI" w:hAnsi="Segoe UI" w:cs="Segoe UI"/>
              </w:rPr>
              <w:t>CVE.ET2.13</w:t>
            </w:r>
          </w:p>
        </w:tc>
        <w:tc>
          <w:tcPr>
            <w:tcW w:w="5310" w:type="dxa"/>
            <w:shd w:val="clear" w:color="auto" w:fill="F2F2F2" w:themeFill="background1" w:themeFillShade="F2"/>
            <w:vAlign w:val="center"/>
          </w:tcPr>
          <w:p w14:paraId="715BC850" w14:textId="56B97D22" w:rsidR="00472612" w:rsidRPr="00472612" w:rsidRDefault="00472612" w:rsidP="00472612">
            <w:pPr>
              <w:spacing w:before="60" w:after="60"/>
              <w:rPr>
                <w:rFonts w:ascii="Segoe UI" w:hAnsi="Segoe UI" w:cs="Segoe UI"/>
              </w:rPr>
            </w:pPr>
            <w:r w:rsidRPr="00472612">
              <w:rPr>
                <w:rFonts w:ascii="Segoe UI" w:hAnsi="Segoe UI" w:cs="Segoe UI"/>
              </w:rPr>
              <w:t>Students will research a career of choice</w:t>
            </w:r>
            <w:r w:rsidR="003B1F20">
              <w:rPr>
                <w:rFonts w:ascii="Segoe UI" w:hAnsi="Segoe UI" w:cs="Segoe UI"/>
              </w:rPr>
              <w:t>.</w:t>
            </w:r>
          </w:p>
        </w:tc>
        <w:tc>
          <w:tcPr>
            <w:tcW w:w="2205" w:type="dxa"/>
            <w:shd w:val="clear" w:color="auto" w:fill="F2F2F2" w:themeFill="background1" w:themeFillShade="F2"/>
            <w:vAlign w:val="center"/>
          </w:tcPr>
          <w:p w14:paraId="69209DFF" w14:textId="77777777" w:rsidR="00472612" w:rsidRPr="00472612" w:rsidRDefault="00472612" w:rsidP="00472612">
            <w:pPr>
              <w:spacing w:before="60" w:after="60"/>
              <w:jc w:val="center"/>
              <w:rPr>
                <w:rFonts w:ascii="Segoe UI" w:hAnsi="Segoe UI" w:cs="Segoe UI"/>
              </w:rPr>
            </w:pPr>
            <w:r w:rsidRPr="00472612">
              <w:rPr>
                <w:rFonts w:ascii="Segoe UI" w:hAnsi="Segoe UI" w:cs="Segoe UI"/>
              </w:rPr>
              <w:t>Standard Reference</w:t>
            </w:r>
          </w:p>
        </w:tc>
      </w:tr>
      <w:tr w:rsidR="003B1F20" w:rsidRPr="00472612" w14:paraId="708E22B7" w14:textId="77777777" w:rsidTr="003B1F20">
        <w:tc>
          <w:tcPr>
            <w:tcW w:w="467" w:type="dxa"/>
            <w:vMerge w:val="restart"/>
            <w:shd w:val="clear" w:color="auto" w:fill="F2F2F2" w:themeFill="background1" w:themeFillShade="F2"/>
            <w:vAlign w:val="center"/>
          </w:tcPr>
          <w:p w14:paraId="538D239C" w14:textId="77777777" w:rsidR="003B1F20" w:rsidRPr="00472612" w:rsidRDefault="003B1F20" w:rsidP="003B1F20">
            <w:pPr>
              <w:spacing w:before="60" w:after="60"/>
              <w:rPr>
                <w:rFonts w:ascii="Segoe UI" w:hAnsi="Segoe UI" w:cs="Segoe UI"/>
              </w:rPr>
            </w:pPr>
          </w:p>
        </w:tc>
        <w:tc>
          <w:tcPr>
            <w:tcW w:w="1508" w:type="dxa"/>
            <w:vAlign w:val="center"/>
          </w:tcPr>
          <w:p w14:paraId="689C060A" w14:textId="3D11DA13" w:rsidR="003B1F20" w:rsidRPr="00472612" w:rsidRDefault="003B1F20" w:rsidP="003B1F20">
            <w:pPr>
              <w:widowControl w:val="0"/>
              <w:spacing w:before="60" w:after="60"/>
              <w:rPr>
                <w:rFonts w:ascii="Segoe UI" w:hAnsi="Segoe UI" w:cs="Segoe UI"/>
              </w:rPr>
            </w:pPr>
            <w:r w:rsidRPr="00672FA6">
              <w:rPr>
                <w:rFonts w:ascii="Segoe UI" w:hAnsi="Segoe UI" w:cs="Segoe UI"/>
              </w:rPr>
              <w:t>CVE.ET2.13</w:t>
            </w:r>
            <w:r>
              <w:rPr>
                <w:rFonts w:ascii="Segoe UI" w:hAnsi="Segoe UI" w:cs="Segoe UI"/>
              </w:rPr>
              <w:t>.1</w:t>
            </w:r>
          </w:p>
        </w:tc>
        <w:tc>
          <w:tcPr>
            <w:tcW w:w="5310" w:type="dxa"/>
            <w:vAlign w:val="center"/>
          </w:tcPr>
          <w:p w14:paraId="44A09CD4" w14:textId="6BA53DF7" w:rsidR="003B1F20" w:rsidRPr="00472612" w:rsidRDefault="003B1F20" w:rsidP="003B1F20">
            <w:pPr>
              <w:spacing w:before="60" w:after="60"/>
              <w:rPr>
                <w:rFonts w:ascii="Segoe UI" w:hAnsi="Segoe UI" w:cs="Segoe UI"/>
              </w:rPr>
            </w:pPr>
            <w:r w:rsidRPr="00472612">
              <w:rPr>
                <w:rFonts w:ascii="Segoe UI" w:hAnsi="Segoe UI" w:cs="Segoe UI"/>
              </w:rPr>
              <w:t>Research a career of choice, prerequisite skills, educational requirements, etc.</w:t>
            </w:r>
          </w:p>
        </w:tc>
        <w:tc>
          <w:tcPr>
            <w:tcW w:w="2205" w:type="dxa"/>
            <w:vAlign w:val="center"/>
          </w:tcPr>
          <w:p w14:paraId="3D4725D1" w14:textId="77777777" w:rsidR="003B1F20" w:rsidRPr="00472612" w:rsidRDefault="003B1F20" w:rsidP="003B1F20">
            <w:pPr>
              <w:ind w:left="100"/>
              <w:jc w:val="center"/>
              <w:rPr>
                <w:rFonts w:ascii="Segoe UI" w:hAnsi="Segoe UI" w:cs="Segoe UI"/>
              </w:rPr>
            </w:pPr>
            <w:r w:rsidRPr="00472612">
              <w:rPr>
                <w:rFonts w:ascii="Segoe UI" w:hAnsi="Segoe UI" w:cs="Segoe UI"/>
              </w:rPr>
              <w:t>CV12.1.1</w:t>
            </w:r>
          </w:p>
          <w:p w14:paraId="6D828AC8" w14:textId="77777777" w:rsidR="003B1F20" w:rsidRPr="00472612" w:rsidRDefault="003B1F20" w:rsidP="003B1F20">
            <w:pPr>
              <w:ind w:left="100"/>
              <w:jc w:val="center"/>
              <w:rPr>
                <w:rFonts w:ascii="Segoe UI" w:hAnsi="Segoe UI" w:cs="Segoe UI"/>
              </w:rPr>
            </w:pPr>
            <w:r w:rsidRPr="00472612">
              <w:rPr>
                <w:rFonts w:ascii="Segoe UI" w:hAnsi="Segoe UI" w:cs="Segoe UI"/>
              </w:rPr>
              <w:t>CV12.1.2</w:t>
            </w:r>
          </w:p>
          <w:p w14:paraId="60AD39C5" w14:textId="4412FBEA" w:rsidR="003B1F20" w:rsidRPr="00472612" w:rsidRDefault="003B1F20" w:rsidP="003B1F20">
            <w:pPr>
              <w:widowControl w:val="0"/>
              <w:jc w:val="center"/>
              <w:rPr>
                <w:rFonts w:ascii="Segoe UI" w:hAnsi="Segoe UI" w:cs="Segoe UI"/>
              </w:rPr>
            </w:pPr>
            <w:r w:rsidRPr="00472612">
              <w:rPr>
                <w:rFonts w:ascii="Segoe UI" w:hAnsi="Segoe UI" w:cs="Segoe UI"/>
              </w:rPr>
              <w:t>CV12.1.3</w:t>
            </w:r>
          </w:p>
        </w:tc>
      </w:tr>
      <w:tr w:rsidR="003B1F20" w:rsidRPr="00472612" w14:paraId="62F9FD59" w14:textId="77777777" w:rsidTr="003B1F20">
        <w:tc>
          <w:tcPr>
            <w:tcW w:w="467" w:type="dxa"/>
            <w:vMerge/>
            <w:shd w:val="clear" w:color="auto" w:fill="F2F2F2" w:themeFill="background1" w:themeFillShade="F2"/>
            <w:vAlign w:val="center"/>
          </w:tcPr>
          <w:p w14:paraId="4895210E" w14:textId="77777777" w:rsidR="003B1F20" w:rsidRPr="00472612" w:rsidRDefault="003B1F20" w:rsidP="003B1F20">
            <w:pPr>
              <w:spacing w:before="60" w:after="60"/>
              <w:rPr>
                <w:rFonts w:ascii="Segoe UI" w:hAnsi="Segoe UI" w:cs="Segoe UI"/>
              </w:rPr>
            </w:pPr>
          </w:p>
        </w:tc>
        <w:tc>
          <w:tcPr>
            <w:tcW w:w="1508" w:type="dxa"/>
            <w:vAlign w:val="center"/>
          </w:tcPr>
          <w:p w14:paraId="1C21EDC1" w14:textId="70E7D4C7" w:rsidR="003B1F20" w:rsidRPr="00472612" w:rsidRDefault="003B1F20" w:rsidP="003B1F20">
            <w:pPr>
              <w:widowControl w:val="0"/>
              <w:spacing w:before="60" w:after="60"/>
              <w:rPr>
                <w:rFonts w:ascii="Segoe UI" w:hAnsi="Segoe UI" w:cs="Segoe UI"/>
              </w:rPr>
            </w:pPr>
            <w:r w:rsidRPr="00672FA6">
              <w:rPr>
                <w:rFonts w:ascii="Segoe UI" w:hAnsi="Segoe UI" w:cs="Segoe UI"/>
              </w:rPr>
              <w:t>CVE.ET2.13</w:t>
            </w:r>
            <w:r>
              <w:rPr>
                <w:rFonts w:ascii="Segoe UI" w:hAnsi="Segoe UI" w:cs="Segoe UI"/>
              </w:rPr>
              <w:t>.2</w:t>
            </w:r>
          </w:p>
        </w:tc>
        <w:tc>
          <w:tcPr>
            <w:tcW w:w="5310" w:type="dxa"/>
            <w:vAlign w:val="center"/>
          </w:tcPr>
          <w:p w14:paraId="5CAACC85" w14:textId="2502611D" w:rsidR="003B1F20" w:rsidRPr="00472612" w:rsidRDefault="003B1F20" w:rsidP="003B1F20">
            <w:pPr>
              <w:spacing w:before="60" w:after="60"/>
              <w:rPr>
                <w:rFonts w:ascii="Segoe UI" w:hAnsi="Segoe UI" w:cs="Segoe UI"/>
              </w:rPr>
            </w:pPr>
            <w:r w:rsidRPr="00472612">
              <w:rPr>
                <w:rFonts w:ascii="Segoe UI" w:hAnsi="Segoe UI" w:cs="Segoe UI"/>
              </w:rPr>
              <w:t>Determine personal strengths and weakness with-in chosen occupation</w:t>
            </w:r>
            <w:r>
              <w:rPr>
                <w:rFonts w:ascii="Segoe UI" w:hAnsi="Segoe UI" w:cs="Segoe UI"/>
              </w:rPr>
              <w:t>.</w:t>
            </w:r>
          </w:p>
        </w:tc>
        <w:tc>
          <w:tcPr>
            <w:tcW w:w="2205" w:type="dxa"/>
            <w:vAlign w:val="center"/>
          </w:tcPr>
          <w:p w14:paraId="61798B20" w14:textId="77777777" w:rsidR="003B1F20" w:rsidRPr="00472612" w:rsidRDefault="003B1F20" w:rsidP="003B1F20">
            <w:pPr>
              <w:ind w:left="100"/>
              <w:jc w:val="center"/>
              <w:rPr>
                <w:rFonts w:ascii="Segoe UI" w:hAnsi="Segoe UI" w:cs="Segoe UI"/>
              </w:rPr>
            </w:pPr>
            <w:r w:rsidRPr="00472612">
              <w:rPr>
                <w:rFonts w:ascii="Segoe UI" w:hAnsi="Segoe UI" w:cs="Segoe UI"/>
              </w:rPr>
              <w:t>CV12.1.1</w:t>
            </w:r>
          </w:p>
          <w:p w14:paraId="0EDB41EA" w14:textId="77777777" w:rsidR="003B1F20" w:rsidRPr="00472612" w:rsidRDefault="003B1F20" w:rsidP="003B1F20">
            <w:pPr>
              <w:ind w:left="100"/>
              <w:jc w:val="center"/>
              <w:rPr>
                <w:rFonts w:ascii="Segoe UI" w:hAnsi="Segoe UI" w:cs="Segoe UI"/>
              </w:rPr>
            </w:pPr>
            <w:r w:rsidRPr="00472612">
              <w:rPr>
                <w:rFonts w:ascii="Segoe UI" w:hAnsi="Segoe UI" w:cs="Segoe UI"/>
              </w:rPr>
              <w:t>CV12.1.2</w:t>
            </w:r>
          </w:p>
          <w:p w14:paraId="1F74E821" w14:textId="0C7C6815" w:rsidR="003B1F20" w:rsidRPr="00472612" w:rsidRDefault="003B1F20" w:rsidP="003B1F20">
            <w:pPr>
              <w:ind w:left="100"/>
              <w:jc w:val="center"/>
              <w:rPr>
                <w:rFonts w:ascii="Segoe UI" w:hAnsi="Segoe UI" w:cs="Segoe UI"/>
              </w:rPr>
            </w:pPr>
            <w:r w:rsidRPr="00472612">
              <w:rPr>
                <w:rFonts w:ascii="Segoe UI" w:hAnsi="Segoe UI" w:cs="Segoe UI"/>
              </w:rPr>
              <w:t>CV12.1.3</w:t>
            </w:r>
          </w:p>
        </w:tc>
      </w:tr>
      <w:tr w:rsidR="003B1F20" w:rsidRPr="00472612" w14:paraId="5D9DD80F" w14:textId="77777777" w:rsidTr="003B1F20">
        <w:tc>
          <w:tcPr>
            <w:tcW w:w="467" w:type="dxa"/>
            <w:vMerge/>
            <w:shd w:val="clear" w:color="auto" w:fill="F2F2F2" w:themeFill="background1" w:themeFillShade="F2"/>
            <w:vAlign w:val="center"/>
          </w:tcPr>
          <w:p w14:paraId="65884491" w14:textId="77777777" w:rsidR="003B1F20" w:rsidRPr="00472612" w:rsidRDefault="003B1F20" w:rsidP="003B1F20">
            <w:pPr>
              <w:spacing w:before="60" w:after="60"/>
              <w:rPr>
                <w:rFonts w:ascii="Segoe UI" w:hAnsi="Segoe UI" w:cs="Segoe UI"/>
              </w:rPr>
            </w:pPr>
          </w:p>
        </w:tc>
        <w:tc>
          <w:tcPr>
            <w:tcW w:w="1508" w:type="dxa"/>
            <w:vAlign w:val="center"/>
          </w:tcPr>
          <w:p w14:paraId="37BB5AF3" w14:textId="08DADA3F" w:rsidR="003B1F20" w:rsidRPr="00472612" w:rsidRDefault="003B1F20" w:rsidP="003B1F20">
            <w:pPr>
              <w:widowControl w:val="0"/>
              <w:spacing w:before="60" w:after="60"/>
              <w:rPr>
                <w:rFonts w:ascii="Segoe UI" w:hAnsi="Segoe UI" w:cs="Segoe UI"/>
              </w:rPr>
            </w:pPr>
            <w:r w:rsidRPr="00672FA6">
              <w:rPr>
                <w:rFonts w:ascii="Segoe UI" w:hAnsi="Segoe UI" w:cs="Segoe UI"/>
              </w:rPr>
              <w:t>CVE.ET2.13</w:t>
            </w:r>
            <w:r>
              <w:rPr>
                <w:rFonts w:ascii="Segoe UI" w:hAnsi="Segoe UI" w:cs="Segoe UI"/>
              </w:rPr>
              <w:t>.3</w:t>
            </w:r>
          </w:p>
        </w:tc>
        <w:tc>
          <w:tcPr>
            <w:tcW w:w="5310" w:type="dxa"/>
            <w:vAlign w:val="center"/>
          </w:tcPr>
          <w:p w14:paraId="299CE1D0" w14:textId="67544E41" w:rsidR="003B1F20" w:rsidRPr="00472612" w:rsidRDefault="003B1F20" w:rsidP="003B1F20">
            <w:pPr>
              <w:spacing w:before="60" w:after="60"/>
              <w:rPr>
                <w:rFonts w:ascii="Segoe UI" w:hAnsi="Segoe UI" w:cs="Segoe UI"/>
              </w:rPr>
            </w:pPr>
            <w:r w:rsidRPr="00472612">
              <w:rPr>
                <w:rFonts w:ascii="Segoe UI" w:hAnsi="Segoe UI" w:cs="Segoe UI"/>
              </w:rPr>
              <w:t>Develop a plan for achieving occupational goals</w:t>
            </w:r>
            <w:r>
              <w:rPr>
                <w:rFonts w:ascii="Segoe UI" w:hAnsi="Segoe UI" w:cs="Segoe UI"/>
              </w:rPr>
              <w:t>.</w:t>
            </w:r>
          </w:p>
        </w:tc>
        <w:tc>
          <w:tcPr>
            <w:tcW w:w="2205" w:type="dxa"/>
            <w:vAlign w:val="center"/>
          </w:tcPr>
          <w:p w14:paraId="5EFB6932" w14:textId="77777777" w:rsidR="003B1F20" w:rsidRPr="00472612" w:rsidRDefault="003B1F20" w:rsidP="003B1F20">
            <w:pPr>
              <w:ind w:left="100"/>
              <w:jc w:val="center"/>
              <w:rPr>
                <w:rFonts w:ascii="Segoe UI" w:hAnsi="Segoe UI" w:cs="Segoe UI"/>
              </w:rPr>
            </w:pPr>
            <w:r w:rsidRPr="00472612">
              <w:rPr>
                <w:rFonts w:ascii="Segoe UI" w:hAnsi="Segoe UI" w:cs="Segoe UI"/>
              </w:rPr>
              <w:t>CV12.1.1</w:t>
            </w:r>
          </w:p>
          <w:p w14:paraId="6DFF7B6D" w14:textId="77777777" w:rsidR="003B1F20" w:rsidRPr="00472612" w:rsidRDefault="003B1F20" w:rsidP="003B1F20">
            <w:pPr>
              <w:ind w:left="100"/>
              <w:jc w:val="center"/>
              <w:rPr>
                <w:rFonts w:ascii="Segoe UI" w:hAnsi="Segoe UI" w:cs="Segoe UI"/>
              </w:rPr>
            </w:pPr>
            <w:r w:rsidRPr="00472612">
              <w:rPr>
                <w:rFonts w:ascii="Segoe UI" w:hAnsi="Segoe UI" w:cs="Segoe UI"/>
              </w:rPr>
              <w:t>CV12.1.2</w:t>
            </w:r>
          </w:p>
          <w:p w14:paraId="028FB19F" w14:textId="7D2F03BF" w:rsidR="003B1F20" w:rsidRPr="00472612" w:rsidRDefault="003B1F20" w:rsidP="003B1F20">
            <w:pPr>
              <w:ind w:left="100"/>
              <w:jc w:val="center"/>
              <w:rPr>
                <w:rFonts w:ascii="Segoe UI" w:hAnsi="Segoe UI" w:cs="Segoe UI"/>
              </w:rPr>
            </w:pPr>
            <w:r w:rsidRPr="00472612">
              <w:rPr>
                <w:rFonts w:ascii="Segoe UI" w:hAnsi="Segoe UI" w:cs="Segoe UI"/>
              </w:rPr>
              <w:t>CV12.1.3</w:t>
            </w:r>
          </w:p>
        </w:tc>
      </w:tr>
      <w:tr w:rsidR="003B1F20" w:rsidRPr="00472612" w14:paraId="19E3C8D7" w14:textId="77777777" w:rsidTr="003B1F20">
        <w:tc>
          <w:tcPr>
            <w:tcW w:w="467" w:type="dxa"/>
            <w:vMerge/>
            <w:shd w:val="clear" w:color="auto" w:fill="F2F2F2" w:themeFill="background1" w:themeFillShade="F2"/>
            <w:vAlign w:val="center"/>
          </w:tcPr>
          <w:p w14:paraId="2E1571AC" w14:textId="77777777" w:rsidR="003B1F20" w:rsidRPr="00472612" w:rsidRDefault="003B1F20" w:rsidP="003B1F20">
            <w:pPr>
              <w:spacing w:before="60" w:after="60"/>
              <w:rPr>
                <w:rFonts w:ascii="Segoe UI" w:hAnsi="Segoe UI" w:cs="Segoe UI"/>
              </w:rPr>
            </w:pPr>
          </w:p>
        </w:tc>
        <w:tc>
          <w:tcPr>
            <w:tcW w:w="1508" w:type="dxa"/>
            <w:vAlign w:val="center"/>
          </w:tcPr>
          <w:p w14:paraId="07B6A862" w14:textId="4EF3516B" w:rsidR="003B1F20" w:rsidRPr="00472612" w:rsidRDefault="003B1F20" w:rsidP="003B1F20">
            <w:pPr>
              <w:widowControl w:val="0"/>
              <w:spacing w:before="60" w:after="60"/>
              <w:rPr>
                <w:rFonts w:ascii="Segoe UI" w:hAnsi="Segoe UI" w:cs="Segoe UI"/>
              </w:rPr>
            </w:pPr>
            <w:r w:rsidRPr="00672FA6">
              <w:rPr>
                <w:rFonts w:ascii="Segoe UI" w:hAnsi="Segoe UI" w:cs="Segoe UI"/>
              </w:rPr>
              <w:t>CVE.ET2.13</w:t>
            </w:r>
            <w:r>
              <w:rPr>
                <w:rFonts w:ascii="Segoe UI" w:hAnsi="Segoe UI" w:cs="Segoe UI"/>
              </w:rPr>
              <w:t>.4</w:t>
            </w:r>
          </w:p>
        </w:tc>
        <w:tc>
          <w:tcPr>
            <w:tcW w:w="5310" w:type="dxa"/>
            <w:vAlign w:val="center"/>
          </w:tcPr>
          <w:p w14:paraId="0566635D" w14:textId="284B00B6" w:rsidR="003B1F20" w:rsidRPr="00472612" w:rsidRDefault="003B1F20" w:rsidP="003B1F20">
            <w:pPr>
              <w:spacing w:before="60" w:after="60"/>
              <w:rPr>
                <w:rFonts w:ascii="Segoe UI" w:hAnsi="Segoe UI" w:cs="Segoe UI"/>
              </w:rPr>
            </w:pPr>
            <w:r w:rsidRPr="00472612">
              <w:rPr>
                <w:rFonts w:ascii="Segoe UI" w:hAnsi="Segoe UI" w:cs="Segoe UI"/>
              </w:rPr>
              <w:t>Complete both written paper and oral presentation of occupation</w:t>
            </w:r>
            <w:r>
              <w:rPr>
                <w:rFonts w:ascii="Segoe UI" w:hAnsi="Segoe UI" w:cs="Segoe UI"/>
              </w:rPr>
              <w:t>.</w:t>
            </w:r>
          </w:p>
        </w:tc>
        <w:tc>
          <w:tcPr>
            <w:tcW w:w="2205" w:type="dxa"/>
            <w:vAlign w:val="center"/>
          </w:tcPr>
          <w:p w14:paraId="5FD01F05" w14:textId="77777777" w:rsidR="003B1F20" w:rsidRPr="00472612" w:rsidRDefault="003B1F20" w:rsidP="003B1F20">
            <w:pPr>
              <w:ind w:left="100"/>
              <w:jc w:val="center"/>
              <w:rPr>
                <w:rFonts w:ascii="Segoe UI" w:hAnsi="Segoe UI" w:cs="Segoe UI"/>
              </w:rPr>
            </w:pPr>
            <w:r w:rsidRPr="00472612">
              <w:rPr>
                <w:rFonts w:ascii="Segoe UI" w:hAnsi="Segoe UI" w:cs="Segoe UI"/>
              </w:rPr>
              <w:t>CV12.2.1</w:t>
            </w:r>
          </w:p>
          <w:p w14:paraId="4E42DB28" w14:textId="77777777" w:rsidR="003B1F20" w:rsidRPr="00472612" w:rsidRDefault="003B1F20" w:rsidP="003B1F20">
            <w:pPr>
              <w:ind w:left="100"/>
              <w:jc w:val="center"/>
              <w:rPr>
                <w:rFonts w:ascii="Segoe UI" w:hAnsi="Segoe UI" w:cs="Segoe UI"/>
              </w:rPr>
            </w:pPr>
            <w:r w:rsidRPr="00472612">
              <w:rPr>
                <w:rFonts w:ascii="Segoe UI" w:hAnsi="Segoe UI" w:cs="Segoe UI"/>
              </w:rPr>
              <w:t>CV12.2.2</w:t>
            </w:r>
          </w:p>
          <w:p w14:paraId="43FE9D42" w14:textId="4DE7F547" w:rsidR="003B1F20" w:rsidRPr="00472612" w:rsidRDefault="003B1F20" w:rsidP="003B1F20">
            <w:pPr>
              <w:ind w:left="100"/>
              <w:jc w:val="center"/>
              <w:rPr>
                <w:rFonts w:ascii="Segoe UI" w:hAnsi="Segoe UI" w:cs="Segoe UI"/>
              </w:rPr>
            </w:pPr>
          </w:p>
        </w:tc>
      </w:tr>
    </w:tbl>
    <w:p w14:paraId="17D6B2C1" w14:textId="77777777" w:rsidR="00472612" w:rsidRPr="00472612" w:rsidRDefault="00472612"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98"/>
        <w:gridCol w:w="5220"/>
        <w:gridCol w:w="2205"/>
      </w:tblGrid>
      <w:tr w:rsidR="00472612" w:rsidRPr="00472612" w14:paraId="3629749F" w14:textId="77777777" w:rsidTr="003B1F20">
        <w:tc>
          <w:tcPr>
            <w:tcW w:w="2065" w:type="dxa"/>
            <w:gridSpan w:val="2"/>
            <w:shd w:val="clear" w:color="auto" w:fill="F2F2F2" w:themeFill="background1" w:themeFillShade="F2"/>
            <w:vAlign w:val="center"/>
          </w:tcPr>
          <w:p w14:paraId="22945BB9" w14:textId="1F5F02FB" w:rsidR="00472612" w:rsidRPr="00472612" w:rsidRDefault="003B1F20" w:rsidP="00472612">
            <w:pPr>
              <w:widowControl w:val="0"/>
              <w:rPr>
                <w:rFonts w:ascii="Segoe UI" w:hAnsi="Segoe UI" w:cs="Segoe UI"/>
              </w:rPr>
            </w:pPr>
            <w:r>
              <w:rPr>
                <w:rFonts w:ascii="Segoe UI" w:hAnsi="Segoe UI" w:cs="Segoe UI"/>
              </w:rPr>
              <w:t>CVE.ET2.14</w:t>
            </w:r>
          </w:p>
        </w:tc>
        <w:tc>
          <w:tcPr>
            <w:tcW w:w="5220" w:type="dxa"/>
            <w:shd w:val="clear" w:color="auto" w:fill="F2F2F2" w:themeFill="background1" w:themeFillShade="F2"/>
            <w:vAlign w:val="center"/>
          </w:tcPr>
          <w:p w14:paraId="308F983B" w14:textId="166086E7" w:rsidR="00472612" w:rsidRPr="00472612" w:rsidRDefault="00472612" w:rsidP="00472612">
            <w:pPr>
              <w:spacing w:before="60" w:after="60"/>
              <w:rPr>
                <w:rFonts w:ascii="Segoe UI" w:hAnsi="Segoe UI" w:cs="Segoe UI"/>
              </w:rPr>
            </w:pPr>
            <w:r w:rsidRPr="00472612">
              <w:rPr>
                <w:rFonts w:ascii="Segoe UI" w:hAnsi="Segoe UI" w:cs="Segoe UI"/>
              </w:rPr>
              <w:t xml:space="preserve">Students will construct </w:t>
            </w:r>
            <w:r w:rsidRPr="00472612">
              <w:rPr>
                <w:rFonts w:ascii="Segoe UI" w:hAnsi="Segoe UI" w:cs="Segoe UI"/>
                <w:b/>
                <w:i/>
              </w:rPr>
              <w:t>simple one or two</w:t>
            </w:r>
            <w:r w:rsidRPr="00472612">
              <w:rPr>
                <w:rFonts w:ascii="Segoe UI" w:hAnsi="Segoe UI" w:cs="Segoe UI"/>
                <w:i/>
              </w:rPr>
              <w:t xml:space="preserve"> step</w:t>
            </w:r>
            <w:r w:rsidRPr="00472612">
              <w:rPr>
                <w:rFonts w:ascii="Segoe UI" w:hAnsi="Segoe UI" w:cs="Segoe UI"/>
              </w:rPr>
              <w:t xml:space="preserve"> 3D modeled objects to size and material specifications, using a variety of appropriate sketch tools, features, commands and methods, given partial views of </w:t>
            </w:r>
            <w:proofErr w:type="gramStart"/>
            <w:r w:rsidRPr="00472612">
              <w:rPr>
                <w:rFonts w:ascii="Segoe UI" w:hAnsi="Segoe UI" w:cs="Segoe UI"/>
              </w:rPr>
              <w:t>three dimensional</w:t>
            </w:r>
            <w:proofErr w:type="gramEnd"/>
            <w:r w:rsidRPr="00472612">
              <w:rPr>
                <w:rFonts w:ascii="Segoe UI" w:hAnsi="Segoe UI" w:cs="Segoe UI"/>
              </w:rPr>
              <w:t xml:space="preserve"> objects.</w:t>
            </w:r>
          </w:p>
        </w:tc>
        <w:tc>
          <w:tcPr>
            <w:tcW w:w="2205" w:type="dxa"/>
            <w:shd w:val="clear" w:color="auto" w:fill="F2F2F2" w:themeFill="background1" w:themeFillShade="F2"/>
            <w:vAlign w:val="center"/>
          </w:tcPr>
          <w:p w14:paraId="0FCFE8FA" w14:textId="77777777" w:rsidR="00472612" w:rsidRPr="00472612" w:rsidRDefault="00472612" w:rsidP="00472612">
            <w:pPr>
              <w:spacing w:before="60" w:after="60"/>
              <w:jc w:val="center"/>
              <w:rPr>
                <w:rFonts w:ascii="Segoe UI" w:hAnsi="Segoe UI" w:cs="Segoe UI"/>
              </w:rPr>
            </w:pPr>
            <w:r w:rsidRPr="00472612">
              <w:rPr>
                <w:rFonts w:ascii="Segoe UI" w:hAnsi="Segoe UI" w:cs="Segoe UI"/>
              </w:rPr>
              <w:t>Standard Reference</w:t>
            </w:r>
          </w:p>
        </w:tc>
      </w:tr>
      <w:tr w:rsidR="003B1F20" w:rsidRPr="00472612" w14:paraId="31B4AF9D" w14:textId="77777777" w:rsidTr="003B1F20">
        <w:tc>
          <w:tcPr>
            <w:tcW w:w="467" w:type="dxa"/>
            <w:vMerge w:val="restart"/>
            <w:shd w:val="clear" w:color="auto" w:fill="F2F2F2" w:themeFill="background1" w:themeFillShade="F2"/>
            <w:vAlign w:val="center"/>
          </w:tcPr>
          <w:p w14:paraId="6F6BBB45" w14:textId="77777777" w:rsidR="003B1F20" w:rsidRPr="00472612" w:rsidRDefault="003B1F20" w:rsidP="003B1F20">
            <w:pPr>
              <w:spacing w:before="60" w:after="60"/>
              <w:rPr>
                <w:rFonts w:ascii="Segoe UI" w:hAnsi="Segoe UI" w:cs="Segoe UI"/>
              </w:rPr>
            </w:pPr>
          </w:p>
        </w:tc>
        <w:tc>
          <w:tcPr>
            <w:tcW w:w="1598" w:type="dxa"/>
            <w:vAlign w:val="center"/>
          </w:tcPr>
          <w:p w14:paraId="12FC3929" w14:textId="14E5C770"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.1</w:t>
            </w:r>
          </w:p>
        </w:tc>
        <w:tc>
          <w:tcPr>
            <w:tcW w:w="5220" w:type="dxa"/>
            <w:vAlign w:val="center"/>
          </w:tcPr>
          <w:p w14:paraId="71298D5E" w14:textId="37BC0FA0"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Develop and demonstrate daily work and employability skills including: punctuality, responsibility, integrity, productivity, task completion, working together, and care and maintenance of equipment.</w:t>
            </w:r>
          </w:p>
        </w:tc>
        <w:tc>
          <w:tcPr>
            <w:tcW w:w="2205" w:type="dxa"/>
            <w:vAlign w:val="center"/>
          </w:tcPr>
          <w:p w14:paraId="44B0452A" w14:textId="77777777" w:rsidR="003B1F20" w:rsidRPr="00472612" w:rsidRDefault="003B1F20" w:rsidP="003B1F20">
            <w:pPr>
              <w:ind w:left="100"/>
              <w:jc w:val="center"/>
              <w:rPr>
                <w:rFonts w:ascii="Segoe UI" w:hAnsi="Segoe UI" w:cs="Segoe UI"/>
              </w:rPr>
            </w:pPr>
            <w:r w:rsidRPr="00472612">
              <w:rPr>
                <w:rFonts w:ascii="Segoe UI" w:hAnsi="Segoe UI" w:cs="Segoe UI"/>
              </w:rPr>
              <w:t>CV12.1.4</w:t>
            </w:r>
          </w:p>
          <w:p w14:paraId="395A4682" w14:textId="77777777" w:rsidR="003B1F20" w:rsidRPr="00472612" w:rsidRDefault="003B1F20" w:rsidP="003B1F20">
            <w:pPr>
              <w:ind w:left="100"/>
              <w:jc w:val="center"/>
              <w:rPr>
                <w:rFonts w:ascii="Segoe UI" w:hAnsi="Segoe UI" w:cs="Segoe UI"/>
              </w:rPr>
            </w:pPr>
            <w:r w:rsidRPr="00472612">
              <w:rPr>
                <w:rFonts w:ascii="Segoe UI" w:hAnsi="Segoe UI" w:cs="Segoe UI"/>
              </w:rPr>
              <w:t>CV12.2.2</w:t>
            </w:r>
          </w:p>
          <w:p w14:paraId="574FB26E" w14:textId="77777777" w:rsidR="003B1F20" w:rsidRPr="00472612" w:rsidRDefault="003B1F20" w:rsidP="003B1F20">
            <w:pPr>
              <w:ind w:left="100"/>
              <w:jc w:val="center"/>
              <w:rPr>
                <w:rFonts w:ascii="Segoe UI" w:hAnsi="Segoe UI" w:cs="Segoe UI"/>
              </w:rPr>
            </w:pPr>
            <w:r w:rsidRPr="00472612">
              <w:rPr>
                <w:rFonts w:ascii="Segoe UI" w:hAnsi="Segoe UI" w:cs="Segoe UI"/>
              </w:rPr>
              <w:t>CV12.2.3</w:t>
            </w:r>
          </w:p>
          <w:p w14:paraId="6221472F" w14:textId="277D118F" w:rsidR="003B1F20" w:rsidRPr="00472612" w:rsidRDefault="003B1F20" w:rsidP="003B1F20">
            <w:pPr>
              <w:widowControl w:val="0"/>
              <w:jc w:val="center"/>
              <w:rPr>
                <w:rFonts w:ascii="Segoe UI" w:hAnsi="Segoe UI" w:cs="Segoe UI"/>
              </w:rPr>
            </w:pPr>
            <w:r w:rsidRPr="00472612">
              <w:rPr>
                <w:rFonts w:ascii="Segoe UI" w:hAnsi="Segoe UI" w:cs="Segoe UI"/>
              </w:rPr>
              <w:t>CV12.2.4</w:t>
            </w:r>
          </w:p>
        </w:tc>
      </w:tr>
      <w:tr w:rsidR="003B1F20" w:rsidRPr="00472612" w14:paraId="5D144072" w14:textId="77777777" w:rsidTr="003B1F20">
        <w:tc>
          <w:tcPr>
            <w:tcW w:w="467" w:type="dxa"/>
            <w:vMerge/>
            <w:shd w:val="clear" w:color="auto" w:fill="F2F2F2" w:themeFill="background1" w:themeFillShade="F2"/>
            <w:vAlign w:val="center"/>
          </w:tcPr>
          <w:p w14:paraId="28F1429E" w14:textId="77777777" w:rsidR="003B1F20" w:rsidRPr="00472612" w:rsidRDefault="003B1F20" w:rsidP="003B1F20">
            <w:pPr>
              <w:spacing w:before="60" w:after="60"/>
              <w:rPr>
                <w:rFonts w:ascii="Segoe UI" w:hAnsi="Segoe UI" w:cs="Segoe UI"/>
              </w:rPr>
            </w:pPr>
          </w:p>
        </w:tc>
        <w:tc>
          <w:tcPr>
            <w:tcW w:w="1598" w:type="dxa"/>
            <w:vAlign w:val="center"/>
          </w:tcPr>
          <w:p w14:paraId="4A9577DF" w14:textId="4E20C151"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.2</w:t>
            </w:r>
          </w:p>
        </w:tc>
        <w:tc>
          <w:tcPr>
            <w:tcW w:w="5220" w:type="dxa"/>
            <w:vAlign w:val="center"/>
          </w:tcPr>
          <w:p w14:paraId="632482FF" w14:textId="6CF9335F"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Select appropriate units of length, weight and time based on task at hand.</w:t>
            </w:r>
          </w:p>
        </w:tc>
        <w:tc>
          <w:tcPr>
            <w:tcW w:w="2205" w:type="dxa"/>
            <w:vAlign w:val="center"/>
          </w:tcPr>
          <w:p w14:paraId="2F34BB2C" w14:textId="77777777" w:rsidR="003B1F20" w:rsidRPr="00472612" w:rsidRDefault="003B1F20" w:rsidP="003B1F20">
            <w:pPr>
              <w:ind w:left="100"/>
              <w:jc w:val="center"/>
              <w:rPr>
                <w:rFonts w:ascii="Segoe UI" w:hAnsi="Segoe UI" w:cs="Segoe UI"/>
              </w:rPr>
            </w:pPr>
            <w:r w:rsidRPr="00472612">
              <w:rPr>
                <w:rFonts w:ascii="Segoe UI" w:hAnsi="Segoe UI" w:cs="Segoe UI"/>
              </w:rPr>
              <w:t>CV12.3.2</w:t>
            </w:r>
          </w:p>
          <w:p w14:paraId="0AC25A70" w14:textId="14FD63F9" w:rsidR="003B1F20" w:rsidRPr="00472612" w:rsidRDefault="003B1F20" w:rsidP="003B1F20">
            <w:pPr>
              <w:ind w:left="100"/>
              <w:jc w:val="center"/>
              <w:rPr>
                <w:rFonts w:ascii="Segoe UI" w:hAnsi="Segoe UI" w:cs="Segoe UI"/>
              </w:rPr>
            </w:pPr>
            <w:r w:rsidRPr="00472612">
              <w:rPr>
                <w:rFonts w:ascii="Segoe UI" w:hAnsi="Segoe UI" w:cs="Segoe UI"/>
              </w:rPr>
              <w:t>CV12.3.3</w:t>
            </w:r>
          </w:p>
        </w:tc>
      </w:tr>
      <w:tr w:rsidR="003B1F20" w:rsidRPr="00472612" w14:paraId="0A55470B" w14:textId="77777777" w:rsidTr="003B1F20">
        <w:tc>
          <w:tcPr>
            <w:tcW w:w="467" w:type="dxa"/>
            <w:vMerge/>
            <w:shd w:val="clear" w:color="auto" w:fill="F2F2F2" w:themeFill="background1" w:themeFillShade="F2"/>
            <w:vAlign w:val="center"/>
          </w:tcPr>
          <w:p w14:paraId="223A867E" w14:textId="77777777" w:rsidR="003B1F20" w:rsidRPr="00472612" w:rsidRDefault="003B1F20" w:rsidP="003B1F20">
            <w:pPr>
              <w:spacing w:before="60" w:after="60"/>
              <w:rPr>
                <w:rFonts w:ascii="Segoe UI" w:hAnsi="Segoe UI" w:cs="Segoe UI"/>
              </w:rPr>
            </w:pPr>
          </w:p>
        </w:tc>
        <w:tc>
          <w:tcPr>
            <w:tcW w:w="1598" w:type="dxa"/>
            <w:vAlign w:val="center"/>
          </w:tcPr>
          <w:p w14:paraId="3A465336" w14:textId="59A53204"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.3</w:t>
            </w:r>
          </w:p>
        </w:tc>
        <w:tc>
          <w:tcPr>
            <w:tcW w:w="5220" w:type="dxa"/>
            <w:vAlign w:val="center"/>
          </w:tcPr>
          <w:p w14:paraId="36F30460" w14:textId="0493278C"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Select appropriate planes or surfaces to draw on relative to the task and shape of object.</w:t>
            </w:r>
          </w:p>
        </w:tc>
        <w:tc>
          <w:tcPr>
            <w:tcW w:w="2205" w:type="dxa"/>
            <w:vAlign w:val="center"/>
          </w:tcPr>
          <w:p w14:paraId="1C60E254" w14:textId="77777777" w:rsidR="003B1F20" w:rsidRPr="00472612" w:rsidRDefault="003B1F20" w:rsidP="003B1F20">
            <w:pPr>
              <w:ind w:left="100"/>
              <w:jc w:val="center"/>
              <w:rPr>
                <w:rFonts w:ascii="Segoe UI" w:hAnsi="Segoe UI" w:cs="Segoe UI"/>
              </w:rPr>
            </w:pPr>
            <w:r w:rsidRPr="00472612">
              <w:rPr>
                <w:rFonts w:ascii="Segoe UI" w:hAnsi="Segoe UI" w:cs="Segoe UI"/>
              </w:rPr>
              <w:t>CV12.3.1</w:t>
            </w:r>
          </w:p>
          <w:p w14:paraId="4BD77A65" w14:textId="77777777" w:rsidR="003B1F20" w:rsidRPr="00472612" w:rsidRDefault="003B1F20" w:rsidP="003B1F20">
            <w:pPr>
              <w:ind w:left="100"/>
              <w:jc w:val="center"/>
              <w:rPr>
                <w:rFonts w:ascii="Segoe UI" w:hAnsi="Segoe UI" w:cs="Segoe UI"/>
              </w:rPr>
            </w:pPr>
            <w:r w:rsidRPr="00472612">
              <w:rPr>
                <w:rFonts w:ascii="Segoe UI" w:hAnsi="Segoe UI" w:cs="Segoe UI"/>
              </w:rPr>
              <w:t>CV12.3.2</w:t>
            </w:r>
          </w:p>
          <w:p w14:paraId="247F5247" w14:textId="77777777" w:rsidR="003B1F20" w:rsidRPr="00472612" w:rsidRDefault="003B1F20" w:rsidP="003B1F20">
            <w:pPr>
              <w:ind w:left="100"/>
              <w:jc w:val="center"/>
              <w:rPr>
                <w:rFonts w:ascii="Segoe UI" w:hAnsi="Segoe UI" w:cs="Segoe UI"/>
              </w:rPr>
            </w:pPr>
            <w:r w:rsidRPr="00472612">
              <w:rPr>
                <w:rFonts w:ascii="Segoe UI" w:hAnsi="Segoe UI" w:cs="Segoe UI"/>
              </w:rPr>
              <w:t>CV12.3.3</w:t>
            </w:r>
          </w:p>
          <w:p w14:paraId="4384429D" w14:textId="77777777" w:rsidR="003B1F20" w:rsidRPr="00472612" w:rsidRDefault="003B1F20" w:rsidP="003B1F20">
            <w:pPr>
              <w:ind w:left="100"/>
              <w:jc w:val="center"/>
              <w:rPr>
                <w:rFonts w:ascii="Segoe UI" w:hAnsi="Segoe UI" w:cs="Segoe UI"/>
              </w:rPr>
            </w:pPr>
            <w:r w:rsidRPr="00472612">
              <w:rPr>
                <w:rFonts w:ascii="Segoe UI" w:hAnsi="Segoe UI" w:cs="Segoe UI"/>
              </w:rPr>
              <w:t>CV12.4.2</w:t>
            </w:r>
          </w:p>
          <w:p w14:paraId="43FC4C30" w14:textId="77777777" w:rsidR="003B1F20" w:rsidRPr="00472612" w:rsidRDefault="003B1F20" w:rsidP="003B1F20">
            <w:pPr>
              <w:ind w:left="100"/>
              <w:jc w:val="center"/>
              <w:rPr>
                <w:rFonts w:ascii="Segoe UI" w:hAnsi="Segoe UI" w:cs="Segoe UI"/>
              </w:rPr>
            </w:pPr>
            <w:r w:rsidRPr="00472612">
              <w:rPr>
                <w:rFonts w:ascii="Segoe UI" w:hAnsi="Segoe UI" w:cs="Segoe UI"/>
              </w:rPr>
              <w:t>CV12.4.3</w:t>
            </w:r>
          </w:p>
          <w:p w14:paraId="4103AE65" w14:textId="77777777" w:rsidR="003B1F20" w:rsidRPr="00472612" w:rsidRDefault="003B1F20" w:rsidP="003B1F20">
            <w:pPr>
              <w:ind w:left="100"/>
              <w:jc w:val="center"/>
              <w:rPr>
                <w:rFonts w:ascii="Segoe UI" w:hAnsi="Segoe UI" w:cs="Segoe UI"/>
              </w:rPr>
            </w:pPr>
            <w:r w:rsidRPr="00472612">
              <w:rPr>
                <w:rFonts w:ascii="Segoe UI" w:hAnsi="Segoe UI" w:cs="Segoe UI"/>
              </w:rPr>
              <w:t>CV12.4.4</w:t>
            </w:r>
          </w:p>
          <w:p w14:paraId="4546342E" w14:textId="77777777" w:rsidR="003B1F20" w:rsidRPr="00472612" w:rsidRDefault="003B1F20" w:rsidP="003B1F20">
            <w:pPr>
              <w:ind w:left="100"/>
              <w:jc w:val="center"/>
              <w:rPr>
                <w:rFonts w:ascii="Segoe UI" w:hAnsi="Segoe UI" w:cs="Segoe UI"/>
              </w:rPr>
            </w:pPr>
            <w:r w:rsidRPr="00472612">
              <w:rPr>
                <w:rFonts w:ascii="Segoe UI" w:hAnsi="Segoe UI" w:cs="Segoe UI"/>
              </w:rPr>
              <w:t>CV12.5.2</w:t>
            </w:r>
          </w:p>
          <w:p w14:paraId="314C9A3C" w14:textId="77777777" w:rsidR="003B1F20" w:rsidRPr="00472612" w:rsidRDefault="003B1F20" w:rsidP="003B1F20">
            <w:pPr>
              <w:ind w:left="100"/>
              <w:jc w:val="center"/>
              <w:rPr>
                <w:rFonts w:ascii="Segoe UI" w:hAnsi="Segoe UI" w:cs="Segoe UI"/>
              </w:rPr>
            </w:pPr>
            <w:r w:rsidRPr="00472612">
              <w:rPr>
                <w:rFonts w:ascii="Segoe UI" w:hAnsi="Segoe UI" w:cs="Segoe UI"/>
              </w:rPr>
              <w:t>CV12.5.3</w:t>
            </w:r>
          </w:p>
          <w:p w14:paraId="23FBB4D6" w14:textId="62C5BB3F" w:rsidR="003B1F20" w:rsidRPr="00472612" w:rsidRDefault="003B1F20" w:rsidP="003B1F20">
            <w:pPr>
              <w:ind w:left="100"/>
              <w:jc w:val="center"/>
              <w:rPr>
                <w:rFonts w:ascii="Segoe UI" w:hAnsi="Segoe UI" w:cs="Segoe UI"/>
              </w:rPr>
            </w:pPr>
            <w:r w:rsidRPr="00472612">
              <w:rPr>
                <w:rFonts w:ascii="Segoe UI" w:hAnsi="Segoe UI" w:cs="Segoe UI"/>
              </w:rPr>
              <w:t>CV12.5.4</w:t>
            </w:r>
          </w:p>
        </w:tc>
      </w:tr>
      <w:tr w:rsidR="003B1F20" w:rsidRPr="00472612" w14:paraId="22D235FD" w14:textId="77777777" w:rsidTr="003B1F20">
        <w:tc>
          <w:tcPr>
            <w:tcW w:w="467" w:type="dxa"/>
            <w:vMerge/>
            <w:shd w:val="clear" w:color="auto" w:fill="F2F2F2" w:themeFill="background1" w:themeFillShade="F2"/>
            <w:vAlign w:val="center"/>
          </w:tcPr>
          <w:p w14:paraId="31A326DF" w14:textId="77777777" w:rsidR="003B1F20" w:rsidRPr="00472612" w:rsidRDefault="003B1F20" w:rsidP="003B1F20">
            <w:pPr>
              <w:spacing w:before="60" w:after="60"/>
              <w:rPr>
                <w:rFonts w:ascii="Segoe UI" w:hAnsi="Segoe UI" w:cs="Segoe UI"/>
              </w:rPr>
            </w:pPr>
          </w:p>
        </w:tc>
        <w:tc>
          <w:tcPr>
            <w:tcW w:w="1598" w:type="dxa"/>
            <w:vAlign w:val="center"/>
          </w:tcPr>
          <w:p w14:paraId="5B170B82" w14:textId="317CAB61"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.4</w:t>
            </w:r>
          </w:p>
        </w:tc>
        <w:tc>
          <w:tcPr>
            <w:tcW w:w="5220" w:type="dxa"/>
            <w:vAlign w:val="center"/>
          </w:tcPr>
          <w:p w14:paraId="1E21538B" w14:textId="756DF6A9"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Create lines using appropriate sketch tools.</w:t>
            </w:r>
          </w:p>
        </w:tc>
        <w:tc>
          <w:tcPr>
            <w:tcW w:w="2205" w:type="dxa"/>
            <w:vAlign w:val="center"/>
          </w:tcPr>
          <w:p w14:paraId="169CA3BD" w14:textId="77777777" w:rsidR="003B1F20" w:rsidRPr="00472612" w:rsidRDefault="003B1F20" w:rsidP="003B1F20">
            <w:pPr>
              <w:ind w:left="100"/>
              <w:jc w:val="center"/>
              <w:rPr>
                <w:rFonts w:ascii="Segoe UI" w:hAnsi="Segoe UI" w:cs="Segoe UI"/>
              </w:rPr>
            </w:pPr>
            <w:r w:rsidRPr="00472612">
              <w:rPr>
                <w:rFonts w:ascii="Segoe UI" w:hAnsi="Segoe UI" w:cs="Segoe UI"/>
              </w:rPr>
              <w:t>CV12.3.1</w:t>
            </w:r>
          </w:p>
          <w:p w14:paraId="12424455" w14:textId="77777777" w:rsidR="003B1F20" w:rsidRPr="00472612" w:rsidRDefault="003B1F20" w:rsidP="003B1F20">
            <w:pPr>
              <w:ind w:left="100"/>
              <w:jc w:val="center"/>
              <w:rPr>
                <w:rFonts w:ascii="Segoe UI" w:hAnsi="Segoe UI" w:cs="Segoe UI"/>
              </w:rPr>
            </w:pPr>
            <w:r w:rsidRPr="00472612">
              <w:rPr>
                <w:rFonts w:ascii="Segoe UI" w:hAnsi="Segoe UI" w:cs="Segoe UI"/>
              </w:rPr>
              <w:t>CV12.3.2</w:t>
            </w:r>
          </w:p>
          <w:p w14:paraId="13442CF9" w14:textId="77777777" w:rsidR="003B1F20" w:rsidRPr="00472612" w:rsidRDefault="003B1F20" w:rsidP="003B1F20">
            <w:pPr>
              <w:ind w:left="100"/>
              <w:jc w:val="center"/>
              <w:rPr>
                <w:rFonts w:ascii="Segoe UI" w:hAnsi="Segoe UI" w:cs="Segoe UI"/>
              </w:rPr>
            </w:pPr>
            <w:r w:rsidRPr="00472612">
              <w:rPr>
                <w:rFonts w:ascii="Segoe UI" w:hAnsi="Segoe UI" w:cs="Segoe UI"/>
              </w:rPr>
              <w:t>CV12.3.3</w:t>
            </w:r>
          </w:p>
          <w:p w14:paraId="397E19DC" w14:textId="77777777" w:rsidR="003B1F20" w:rsidRPr="00472612" w:rsidRDefault="003B1F20" w:rsidP="003B1F20">
            <w:pPr>
              <w:ind w:left="100"/>
              <w:jc w:val="center"/>
              <w:rPr>
                <w:rFonts w:ascii="Segoe UI" w:hAnsi="Segoe UI" w:cs="Segoe UI"/>
              </w:rPr>
            </w:pPr>
            <w:r w:rsidRPr="00472612">
              <w:rPr>
                <w:rFonts w:ascii="Segoe UI" w:hAnsi="Segoe UI" w:cs="Segoe UI"/>
              </w:rPr>
              <w:t>CV12.4.2</w:t>
            </w:r>
          </w:p>
          <w:p w14:paraId="35B2D8C0" w14:textId="77777777" w:rsidR="003B1F20" w:rsidRPr="00472612" w:rsidRDefault="003B1F20" w:rsidP="003B1F20">
            <w:pPr>
              <w:ind w:left="100"/>
              <w:jc w:val="center"/>
              <w:rPr>
                <w:rFonts w:ascii="Segoe UI" w:hAnsi="Segoe UI" w:cs="Segoe UI"/>
              </w:rPr>
            </w:pPr>
            <w:r w:rsidRPr="00472612">
              <w:rPr>
                <w:rFonts w:ascii="Segoe UI" w:hAnsi="Segoe UI" w:cs="Segoe UI"/>
              </w:rPr>
              <w:t>CV12.4.3</w:t>
            </w:r>
          </w:p>
          <w:p w14:paraId="293210B3" w14:textId="77777777" w:rsidR="003B1F20" w:rsidRPr="00472612" w:rsidRDefault="003B1F20" w:rsidP="003B1F20">
            <w:pPr>
              <w:ind w:left="100"/>
              <w:jc w:val="center"/>
              <w:rPr>
                <w:rFonts w:ascii="Segoe UI" w:hAnsi="Segoe UI" w:cs="Segoe UI"/>
              </w:rPr>
            </w:pPr>
            <w:r w:rsidRPr="00472612">
              <w:rPr>
                <w:rFonts w:ascii="Segoe UI" w:hAnsi="Segoe UI" w:cs="Segoe UI"/>
              </w:rPr>
              <w:t>CV12.4.4</w:t>
            </w:r>
          </w:p>
          <w:p w14:paraId="00B7596E" w14:textId="77777777" w:rsidR="003B1F20" w:rsidRPr="00472612" w:rsidRDefault="003B1F20" w:rsidP="003B1F20">
            <w:pPr>
              <w:ind w:left="100"/>
              <w:jc w:val="center"/>
              <w:rPr>
                <w:rFonts w:ascii="Segoe UI" w:hAnsi="Segoe UI" w:cs="Segoe UI"/>
              </w:rPr>
            </w:pPr>
            <w:r w:rsidRPr="00472612">
              <w:rPr>
                <w:rFonts w:ascii="Segoe UI" w:hAnsi="Segoe UI" w:cs="Segoe UI"/>
              </w:rPr>
              <w:t>CV12.5.2</w:t>
            </w:r>
          </w:p>
          <w:p w14:paraId="14EE7F7F" w14:textId="77777777" w:rsidR="003B1F20" w:rsidRPr="00472612" w:rsidRDefault="003B1F20" w:rsidP="003B1F20">
            <w:pPr>
              <w:ind w:left="100"/>
              <w:jc w:val="center"/>
              <w:rPr>
                <w:rFonts w:ascii="Segoe UI" w:hAnsi="Segoe UI" w:cs="Segoe UI"/>
              </w:rPr>
            </w:pPr>
            <w:r w:rsidRPr="00472612">
              <w:rPr>
                <w:rFonts w:ascii="Segoe UI" w:hAnsi="Segoe UI" w:cs="Segoe UI"/>
              </w:rPr>
              <w:t>CV12.5.3</w:t>
            </w:r>
          </w:p>
          <w:p w14:paraId="7F8EC2C0" w14:textId="1C9DD6E6" w:rsidR="003B1F20" w:rsidRPr="00472612" w:rsidRDefault="003B1F20" w:rsidP="003B1F20">
            <w:pPr>
              <w:ind w:left="100"/>
              <w:jc w:val="center"/>
              <w:rPr>
                <w:rFonts w:ascii="Segoe UI" w:hAnsi="Segoe UI" w:cs="Segoe UI"/>
              </w:rPr>
            </w:pPr>
            <w:r w:rsidRPr="00472612">
              <w:rPr>
                <w:rFonts w:ascii="Segoe UI" w:hAnsi="Segoe UI" w:cs="Segoe UI"/>
              </w:rPr>
              <w:t>CV12.5.4</w:t>
            </w:r>
          </w:p>
        </w:tc>
      </w:tr>
      <w:tr w:rsidR="003B1F20" w:rsidRPr="00472612" w14:paraId="4DFB74B1" w14:textId="77777777" w:rsidTr="003B1F20">
        <w:tc>
          <w:tcPr>
            <w:tcW w:w="467" w:type="dxa"/>
            <w:vMerge/>
            <w:shd w:val="clear" w:color="auto" w:fill="F2F2F2" w:themeFill="background1" w:themeFillShade="F2"/>
            <w:vAlign w:val="center"/>
          </w:tcPr>
          <w:p w14:paraId="0623C514" w14:textId="77777777" w:rsidR="003B1F20" w:rsidRPr="00472612" w:rsidRDefault="003B1F20" w:rsidP="003B1F20">
            <w:pPr>
              <w:spacing w:before="60" w:after="60"/>
              <w:rPr>
                <w:rFonts w:ascii="Segoe UI" w:hAnsi="Segoe UI" w:cs="Segoe UI"/>
              </w:rPr>
            </w:pPr>
          </w:p>
        </w:tc>
        <w:tc>
          <w:tcPr>
            <w:tcW w:w="1598" w:type="dxa"/>
            <w:vAlign w:val="center"/>
          </w:tcPr>
          <w:p w14:paraId="254C4BFC" w14:textId="7E772F34"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.5</w:t>
            </w:r>
          </w:p>
        </w:tc>
        <w:tc>
          <w:tcPr>
            <w:tcW w:w="5220" w:type="dxa"/>
            <w:vAlign w:val="center"/>
          </w:tcPr>
          <w:p w14:paraId="7B0BD377" w14:textId="42B87946"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Create arcs using appropriate sketch tools.</w:t>
            </w:r>
          </w:p>
        </w:tc>
        <w:tc>
          <w:tcPr>
            <w:tcW w:w="2205" w:type="dxa"/>
            <w:vAlign w:val="center"/>
          </w:tcPr>
          <w:p w14:paraId="3A115D81" w14:textId="77777777" w:rsidR="003B1F20" w:rsidRPr="00472612" w:rsidRDefault="003B1F20" w:rsidP="003B1F20">
            <w:pPr>
              <w:ind w:left="100"/>
              <w:jc w:val="center"/>
              <w:rPr>
                <w:rFonts w:ascii="Segoe UI" w:hAnsi="Segoe UI" w:cs="Segoe UI"/>
              </w:rPr>
            </w:pPr>
            <w:r w:rsidRPr="00472612">
              <w:rPr>
                <w:rFonts w:ascii="Segoe UI" w:hAnsi="Segoe UI" w:cs="Segoe UI"/>
              </w:rPr>
              <w:t>CV12.3.1</w:t>
            </w:r>
          </w:p>
          <w:p w14:paraId="473CE6FE" w14:textId="77777777" w:rsidR="003B1F20" w:rsidRPr="00472612" w:rsidRDefault="003B1F20" w:rsidP="003B1F20">
            <w:pPr>
              <w:ind w:left="100"/>
              <w:jc w:val="center"/>
              <w:rPr>
                <w:rFonts w:ascii="Segoe UI" w:hAnsi="Segoe UI" w:cs="Segoe UI"/>
              </w:rPr>
            </w:pPr>
            <w:r w:rsidRPr="00472612">
              <w:rPr>
                <w:rFonts w:ascii="Segoe UI" w:hAnsi="Segoe UI" w:cs="Segoe UI"/>
              </w:rPr>
              <w:t>CV12.3.2</w:t>
            </w:r>
          </w:p>
          <w:p w14:paraId="067682E8" w14:textId="77777777" w:rsidR="003B1F20" w:rsidRPr="00472612" w:rsidRDefault="003B1F20" w:rsidP="003B1F20">
            <w:pPr>
              <w:ind w:left="100"/>
              <w:jc w:val="center"/>
              <w:rPr>
                <w:rFonts w:ascii="Segoe UI" w:hAnsi="Segoe UI" w:cs="Segoe UI"/>
              </w:rPr>
            </w:pPr>
            <w:r w:rsidRPr="00472612">
              <w:rPr>
                <w:rFonts w:ascii="Segoe UI" w:hAnsi="Segoe UI" w:cs="Segoe UI"/>
              </w:rPr>
              <w:t>CV12.3.3</w:t>
            </w:r>
          </w:p>
          <w:p w14:paraId="0B88AF96" w14:textId="77777777" w:rsidR="003B1F20" w:rsidRPr="00472612" w:rsidRDefault="003B1F20" w:rsidP="003B1F20">
            <w:pPr>
              <w:ind w:left="100"/>
              <w:jc w:val="center"/>
              <w:rPr>
                <w:rFonts w:ascii="Segoe UI" w:hAnsi="Segoe UI" w:cs="Segoe UI"/>
              </w:rPr>
            </w:pPr>
            <w:r w:rsidRPr="00472612">
              <w:rPr>
                <w:rFonts w:ascii="Segoe UI" w:hAnsi="Segoe UI" w:cs="Segoe UI"/>
              </w:rPr>
              <w:t>CV12.4.2</w:t>
            </w:r>
          </w:p>
          <w:p w14:paraId="15C4D4E7" w14:textId="77777777" w:rsidR="003B1F20" w:rsidRPr="00472612" w:rsidRDefault="003B1F20" w:rsidP="003B1F20">
            <w:pPr>
              <w:ind w:left="100"/>
              <w:jc w:val="center"/>
              <w:rPr>
                <w:rFonts w:ascii="Segoe UI" w:hAnsi="Segoe UI" w:cs="Segoe UI"/>
              </w:rPr>
            </w:pPr>
            <w:r w:rsidRPr="00472612">
              <w:rPr>
                <w:rFonts w:ascii="Segoe UI" w:hAnsi="Segoe UI" w:cs="Segoe UI"/>
              </w:rPr>
              <w:t>CV12.4.3</w:t>
            </w:r>
          </w:p>
          <w:p w14:paraId="3B28595E" w14:textId="77777777" w:rsidR="003B1F20" w:rsidRPr="00472612" w:rsidRDefault="003B1F20" w:rsidP="003B1F20">
            <w:pPr>
              <w:ind w:left="100"/>
              <w:jc w:val="center"/>
              <w:rPr>
                <w:rFonts w:ascii="Segoe UI" w:hAnsi="Segoe UI" w:cs="Segoe UI"/>
              </w:rPr>
            </w:pPr>
            <w:r w:rsidRPr="00472612">
              <w:rPr>
                <w:rFonts w:ascii="Segoe UI" w:hAnsi="Segoe UI" w:cs="Segoe UI"/>
              </w:rPr>
              <w:t>CV12.4.4</w:t>
            </w:r>
          </w:p>
          <w:p w14:paraId="15F92E83" w14:textId="77777777" w:rsidR="003B1F20" w:rsidRPr="00472612" w:rsidRDefault="003B1F20" w:rsidP="003B1F20">
            <w:pPr>
              <w:ind w:left="100"/>
              <w:jc w:val="center"/>
              <w:rPr>
                <w:rFonts w:ascii="Segoe UI" w:hAnsi="Segoe UI" w:cs="Segoe UI"/>
              </w:rPr>
            </w:pPr>
            <w:r w:rsidRPr="00472612">
              <w:rPr>
                <w:rFonts w:ascii="Segoe UI" w:hAnsi="Segoe UI" w:cs="Segoe UI"/>
              </w:rPr>
              <w:t>CV12.5.2</w:t>
            </w:r>
          </w:p>
          <w:p w14:paraId="137A1662" w14:textId="77777777" w:rsidR="003B1F20" w:rsidRPr="00472612" w:rsidRDefault="003B1F20" w:rsidP="003B1F20">
            <w:pPr>
              <w:ind w:left="100"/>
              <w:jc w:val="center"/>
              <w:rPr>
                <w:rFonts w:ascii="Segoe UI" w:hAnsi="Segoe UI" w:cs="Segoe UI"/>
              </w:rPr>
            </w:pPr>
            <w:r w:rsidRPr="00472612">
              <w:rPr>
                <w:rFonts w:ascii="Segoe UI" w:hAnsi="Segoe UI" w:cs="Segoe UI"/>
              </w:rPr>
              <w:t>CV12.5.3</w:t>
            </w:r>
          </w:p>
          <w:p w14:paraId="0FBC8308" w14:textId="4DB96952" w:rsidR="003B1F20" w:rsidRPr="00472612" w:rsidRDefault="003B1F20" w:rsidP="003B1F20">
            <w:pPr>
              <w:ind w:left="100"/>
              <w:jc w:val="center"/>
              <w:rPr>
                <w:rFonts w:ascii="Segoe UI" w:hAnsi="Segoe UI" w:cs="Segoe UI"/>
              </w:rPr>
            </w:pPr>
            <w:r w:rsidRPr="00472612">
              <w:rPr>
                <w:rFonts w:ascii="Segoe UI" w:hAnsi="Segoe UI" w:cs="Segoe UI"/>
              </w:rPr>
              <w:t>CV12.5.4</w:t>
            </w:r>
          </w:p>
        </w:tc>
      </w:tr>
      <w:tr w:rsidR="003B1F20" w:rsidRPr="00472612" w14:paraId="1B61092A" w14:textId="77777777" w:rsidTr="003B1F20">
        <w:tc>
          <w:tcPr>
            <w:tcW w:w="467" w:type="dxa"/>
            <w:vMerge/>
            <w:shd w:val="clear" w:color="auto" w:fill="F2F2F2" w:themeFill="background1" w:themeFillShade="F2"/>
            <w:vAlign w:val="center"/>
          </w:tcPr>
          <w:p w14:paraId="20D403F9" w14:textId="77777777" w:rsidR="003B1F20" w:rsidRPr="00472612" w:rsidRDefault="003B1F20" w:rsidP="003B1F20">
            <w:pPr>
              <w:spacing w:before="60" w:after="60"/>
              <w:rPr>
                <w:rFonts w:ascii="Segoe UI" w:hAnsi="Segoe UI" w:cs="Segoe UI"/>
              </w:rPr>
            </w:pPr>
          </w:p>
        </w:tc>
        <w:tc>
          <w:tcPr>
            <w:tcW w:w="1598" w:type="dxa"/>
            <w:vAlign w:val="center"/>
          </w:tcPr>
          <w:p w14:paraId="00A927F9" w14:textId="3D5ACC30"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.6</w:t>
            </w:r>
          </w:p>
        </w:tc>
        <w:tc>
          <w:tcPr>
            <w:tcW w:w="5220" w:type="dxa"/>
            <w:vAlign w:val="center"/>
          </w:tcPr>
          <w:p w14:paraId="746F3DFE" w14:textId="74A962FA"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Create circles using appropriate sketch tools.</w:t>
            </w:r>
          </w:p>
        </w:tc>
        <w:tc>
          <w:tcPr>
            <w:tcW w:w="2205" w:type="dxa"/>
            <w:vAlign w:val="center"/>
          </w:tcPr>
          <w:p w14:paraId="2146FF0B" w14:textId="77777777" w:rsidR="003B1F20" w:rsidRPr="00472612" w:rsidRDefault="003B1F20" w:rsidP="003B1F20">
            <w:pPr>
              <w:ind w:left="100"/>
              <w:jc w:val="center"/>
              <w:rPr>
                <w:rFonts w:ascii="Segoe UI" w:hAnsi="Segoe UI" w:cs="Segoe UI"/>
              </w:rPr>
            </w:pPr>
            <w:r w:rsidRPr="00472612">
              <w:rPr>
                <w:rFonts w:ascii="Segoe UI" w:hAnsi="Segoe UI" w:cs="Segoe UI"/>
              </w:rPr>
              <w:t>CV12.3.1</w:t>
            </w:r>
          </w:p>
          <w:p w14:paraId="3BB303F7" w14:textId="77777777" w:rsidR="003B1F20" w:rsidRPr="00472612" w:rsidRDefault="003B1F20" w:rsidP="003B1F20">
            <w:pPr>
              <w:ind w:left="100"/>
              <w:jc w:val="center"/>
              <w:rPr>
                <w:rFonts w:ascii="Segoe UI" w:hAnsi="Segoe UI" w:cs="Segoe UI"/>
              </w:rPr>
            </w:pPr>
            <w:r w:rsidRPr="00472612">
              <w:rPr>
                <w:rFonts w:ascii="Segoe UI" w:hAnsi="Segoe UI" w:cs="Segoe UI"/>
              </w:rPr>
              <w:t>CV12.3.2</w:t>
            </w:r>
          </w:p>
          <w:p w14:paraId="5DABF2B2" w14:textId="77777777" w:rsidR="003B1F20" w:rsidRPr="00472612" w:rsidRDefault="003B1F20" w:rsidP="003B1F20">
            <w:pPr>
              <w:ind w:left="100"/>
              <w:jc w:val="center"/>
              <w:rPr>
                <w:rFonts w:ascii="Segoe UI" w:hAnsi="Segoe UI" w:cs="Segoe UI"/>
              </w:rPr>
            </w:pPr>
            <w:r w:rsidRPr="00472612">
              <w:rPr>
                <w:rFonts w:ascii="Segoe UI" w:hAnsi="Segoe UI" w:cs="Segoe UI"/>
              </w:rPr>
              <w:t>CV12.3.3</w:t>
            </w:r>
          </w:p>
          <w:p w14:paraId="288A79F2" w14:textId="77777777" w:rsidR="003B1F20" w:rsidRPr="00472612" w:rsidRDefault="003B1F20" w:rsidP="003B1F20">
            <w:pPr>
              <w:ind w:left="100"/>
              <w:jc w:val="center"/>
              <w:rPr>
                <w:rFonts w:ascii="Segoe UI" w:hAnsi="Segoe UI" w:cs="Segoe UI"/>
              </w:rPr>
            </w:pPr>
            <w:r w:rsidRPr="00472612">
              <w:rPr>
                <w:rFonts w:ascii="Segoe UI" w:hAnsi="Segoe UI" w:cs="Segoe UI"/>
              </w:rPr>
              <w:t>CV12.4.2</w:t>
            </w:r>
          </w:p>
          <w:p w14:paraId="6375063D" w14:textId="77777777" w:rsidR="003B1F20" w:rsidRPr="00472612" w:rsidRDefault="003B1F20" w:rsidP="003B1F20">
            <w:pPr>
              <w:ind w:left="100"/>
              <w:jc w:val="center"/>
              <w:rPr>
                <w:rFonts w:ascii="Segoe UI" w:hAnsi="Segoe UI" w:cs="Segoe UI"/>
              </w:rPr>
            </w:pPr>
            <w:r w:rsidRPr="00472612">
              <w:rPr>
                <w:rFonts w:ascii="Segoe UI" w:hAnsi="Segoe UI" w:cs="Segoe UI"/>
              </w:rPr>
              <w:t>CV12.4.3</w:t>
            </w:r>
          </w:p>
          <w:p w14:paraId="1B7D3D63" w14:textId="77777777" w:rsidR="003B1F20" w:rsidRPr="00472612" w:rsidRDefault="003B1F20" w:rsidP="003B1F20">
            <w:pPr>
              <w:ind w:left="100"/>
              <w:jc w:val="center"/>
              <w:rPr>
                <w:rFonts w:ascii="Segoe UI" w:hAnsi="Segoe UI" w:cs="Segoe UI"/>
              </w:rPr>
            </w:pPr>
            <w:r w:rsidRPr="00472612">
              <w:rPr>
                <w:rFonts w:ascii="Segoe UI" w:hAnsi="Segoe UI" w:cs="Segoe UI"/>
              </w:rPr>
              <w:t>CV12.4.4</w:t>
            </w:r>
          </w:p>
          <w:p w14:paraId="2EA8AFAB" w14:textId="77777777" w:rsidR="003B1F20" w:rsidRPr="00472612" w:rsidRDefault="003B1F20" w:rsidP="003B1F20">
            <w:pPr>
              <w:ind w:left="100"/>
              <w:jc w:val="center"/>
              <w:rPr>
                <w:rFonts w:ascii="Segoe UI" w:hAnsi="Segoe UI" w:cs="Segoe UI"/>
              </w:rPr>
            </w:pPr>
            <w:r w:rsidRPr="00472612">
              <w:rPr>
                <w:rFonts w:ascii="Segoe UI" w:hAnsi="Segoe UI" w:cs="Segoe UI"/>
              </w:rPr>
              <w:t>CV12.5.2</w:t>
            </w:r>
          </w:p>
          <w:p w14:paraId="18680F83" w14:textId="77777777" w:rsidR="003B1F20" w:rsidRPr="00472612" w:rsidRDefault="003B1F20" w:rsidP="003B1F20">
            <w:pPr>
              <w:ind w:left="100"/>
              <w:jc w:val="center"/>
              <w:rPr>
                <w:rFonts w:ascii="Segoe UI" w:hAnsi="Segoe UI" w:cs="Segoe UI"/>
              </w:rPr>
            </w:pPr>
            <w:r w:rsidRPr="00472612">
              <w:rPr>
                <w:rFonts w:ascii="Segoe UI" w:hAnsi="Segoe UI" w:cs="Segoe UI"/>
              </w:rPr>
              <w:t>CV12.5.3</w:t>
            </w:r>
          </w:p>
          <w:p w14:paraId="6AAA1E80" w14:textId="6B27C6A4" w:rsidR="003B1F20" w:rsidRPr="00472612" w:rsidRDefault="003B1F20" w:rsidP="003B1F20">
            <w:pPr>
              <w:ind w:left="100"/>
              <w:jc w:val="center"/>
              <w:rPr>
                <w:rFonts w:ascii="Segoe UI" w:hAnsi="Segoe UI" w:cs="Segoe UI"/>
              </w:rPr>
            </w:pPr>
            <w:r w:rsidRPr="00472612">
              <w:rPr>
                <w:rFonts w:ascii="Segoe UI" w:hAnsi="Segoe UI" w:cs="Segoe UI"/>
              </w:rPr>
              <w:t>CV12.5.4</w:t>
            </w:r>
          </w:p>
        </w:tc>
      </w:tr>
      <w:tr w:rsidR="003B1F20" w:rsidRPr="00472612" w14:paraId="37E60BC3" w14:textId="77777777" w:rsidTr="003B1F20">
        <w:tc>
          <w:tcPr>
            <w:tcW w:w="467" w:type="dxa"/>
            <w:vMerge/>
            <w:shd w:val="clear" w:color="auto" w:fill="F2F2F2" w:themeFill="background1" w:themeFillShade="F2"/>
            <w:vAlign w:val="center"/>
          </w:tcPr>
          <w:p w14:paraId="26A66BC4" w14:textId="77777777" w:rsidR="003B1F20" w:rsidRPr="00472612" w:rsidRDefault="003B1F20" w:rsidP="003B1F20">
            <w:pPr>
              <w:spacing w:before="60" w:after="60"/>
              <w:rPr>
                <w:rFonts w:ascii="Segoe UI" w:hAnsi="Segoe UI" w:cs="Segoe UI"/>
              </w:rPr>
            </w:pPr>
          </w:p>
        </w:tc>
        <w:tc>
          <w:tcPr>
            <w:tcW w:w="1598" w:type="dxa"/>
            <w:vAlign w:val="center"/>
          </w:tcPr>
          <w:p w14:paraId="59810648" w14:textId="5F580F4C"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.7</w:t>
            </w:r>
          </w:p>
        </w:tc>
        <w:tc>
          <w:tcPr>
            <w:tcW w:w="5220" w:type="dxa"/>
            <w:vAlign w:val="center"/>
          </w:tcPr>
          <w:p w14:paraId="45DAEE51" w14:textId="0F5DFA4E"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Create rectangles and squares using appropriate sketch tools.</w:t>
            </w:r>
          </w:p>
        </w:tc>
        <w:tc>
          <w:tcPr>
            <w:tcW w:w="2205" w:type="dxa"/>
            <w:vAlign w:val="center"/>
          </w:tcPr>
          <w:p w14:paraId="23583A3C" w14:textId="77777777" w:rsidR="003B1F20" w:rsidRPr="00472612" w:rsidRDefault="003B1F20" w:rsidP="003B1F20">
            <w:pPr>
              <w:ind w:left="100"/>
              <w:jc w:val="center"/>
              <w:rPr>
                <w:rFonts w:ascii="Segoe UI" w:hAnsi="Segoe UI" w:cs="Segoe UI"/>
              </w:rPr>
            </w:pPr>
            <w:r w:rsidRPr="00472612">
              <w:rPr>
                <w:rFonts w:ascii="Segoe UI" w:hAnsi="Segoe UI" w:cs="Segoe UI"/>
              </w:rPr>
              <w:t>CV12.3.1</w:t>
            </w:r>
          </w:p>
          <w:p w14:paraId="0ABED69C" w14:textId="77777777" w:rsidR="003B1F20" w:rsidRPr="00472612" w:rsidRDefault="003B1F20" w:rsidP="003B1F20">
            <w:pPr>
              <w:ind w:left="100"/>
              <w:jc w:val="center"/>
              <w:rPr>
                <w:rFonts w:ascii="Segoe UI" w:hAnsi="Segoe UI" w:cs="Segoe UI"/>
              </w:rPr>
            </w:pPr>
            <w:r w:rsidRPr="00472612">
              <w:rPr>
                <w:rFonts w:ascii="Segoe UI" w:hAnsi="Segoe UI" w:cs="Segoe UI"/>
              </w:rPr>
              <w:t>CV12.3.2</w:t>
            </w:r>
          </w:p>
          <w:p w14:paraId="563BC4BC" w14:textId="77777777" w:rsidR="003B1F20" w:rsidRPr="00472612" w:rsidRDefault="003B1F20" w:rsidP="003B1F20">
            <w:pPr>
              <w:ind w:left="100"/>
              <w:jc w:val="center"/>
              <w:rPr>
                <w:rFonts w:ascii="Segoe UI" w:hAnsi="Segoe UI" w:cs="Segoe UI"/>
              </w:rPr>
            </w:pPr>
            <w:r w:rsidRPr="00472612">
              <w:rPr>
                <w:rFonts w:ascii="Segoe UI" w:hAnsi="Segoe UI" w:cs="Segoe UI"/>
              </w:rPr>
              <w:t>CV12.3.3</w:t>
            </w:r>
          </w:p>
          <w:p w14:paraId="4DF744A0" w14:textId="77777777" w:rsidR="003B1F20" w:rsidRPr="00472612" w:rsidRDefault="003B1F20" w:rsidP="003B1F20">
            <w:pPr>
              <w:ind w:left="100"/>
              <w:jc w:val="center"/>
              <w:rPr>
                <w:rFonts w:ascii="Segoe UI" w:hAnsi="Segoe UI" w:cs="Segoe UI"/>
              </w:rPr>
            </w:pPr>
            <w:r w:rsidRPr="00472612">
              <w:rPr>
                <w:rFonts w:ascii="Segoe UI" w:hAnsi="Segoe UI" w:cs="Segoe UI"/>
              </w:rPr>
              <w:t>CV12.4.2</w:t>
            </w:r>
          </w:p>
          <w:p w14:paraId="22109049" w14:textId="77777777" w:rsidR="003B1F20" w:rsidRPr="00472612" w:rsidRDefault="003B1F20" w:rsidP="003B1F20">
            <w:pPr>
              <w:ind w:left="100"/>
              <w:jc w:val="center"/>
              <w:rPr>
                <w:rFonts w:ascii="Segoe UI" w:hAnsi="Segoe UI" w:cs="Segoe UI"/>
              </w:rPr>
            </w:pPr>
            <w:r w:rsidRPr="00472612">
              <w:rPr>
                <w:rFonts w:ascii="Segoe UI" w:hAnsi="Segoe UI" w:cs="Segoe UI"/>
              </w:rPr>
              <w:t>CV12.4.3</w:t>
            </w:r>
          </w:p>
          <w:p w14:paraId="707BF20B" w14:textId="77777777" w:rsidR="003B1F20" w:rsidRPr="00472612" w:rsidRDefault="003B1F20" w:rsidP="003B1F20">
            <w:pPr>
              <w:ind w:left="100"/>
              <w:jc w:val="center"/>
              <w:rPr>
                <w:rFonts w:ascii="Segoe UI" w:hAnsi="Segoe UI" w:cs="Segoe UI"/>
              </w:rPr>
            </w:pPr>
            <w:r w:rsidRPr="00472612">
              <w:rPr>
                <w:rFonts w:ascii="Segoe UI" w:hAnsi="Segoe UI" w:cs="Segoe UI"/>
              </w:rPr>
              <w:t>CV12.4.4</w:t>
            </w:r>
          </w:p>
          <w:p w14:paraId="5E0192AB" w14:textId="77777777" w:rsidR="003B1F20" w:rsidRPr="00472612" w:rsidRDefault="003B1F20" w:rsidP="003B1F20">
            <w:pPr>
              <w:ind w:left="100"/>
              <w:jc w:val="center"/>
              <w:rPr>
                <w:rFonts w:ascii="Segoe UI" w:hAnsi="Segoe UI" w:cs="Segoe UI"/>
              </w:rPr>
            </w:pPr>
            <w:r w:rsidRPr="00472612">
              <w:rPr>
                <w:rFonts w:ascii="Segoe UI" w:hAnsi="Segoe UI" w:cs="Segoe UI"/>
              </w:rPr>
              <w:t>CV12.5.2</w:t>
            </w:r>
          </w:p>
          <w:p w14:paraId="7D64A1EE" w14:textId="77777777" w:rsidR="003B1F20" w:rsidRPr="00472612" w:rsidRDefault="003B1F20" w:rsidP="003B1F20">
            <w:pPr>
              <w:ind w:left="100"/>
              <w:jc w:val="center"/>
              <w:rPr>
                <w:rFonts w:ascii="Segoe UI" w:hAnsi="Segoe UI" w:cs="Segoe UI"/>
              </w:rPr>
            </w:pPr>
            <w:r w:rsidRPr="00472612">
              <w:rPr>
                <w:rFonts w:ascii="Segoe UI" w:hAnsi="Segoe UI" w:cs="Segoe UI"/>
              </w:rPr>
              <w:t>CV12.5.3</w:t>
            </w:r>
          </w:p>
          <w:p w14:paraId="7AF5846C" w14:textId="18A51250" w:rsidR="003B1F20" w:rsidRPr="00472612" w:rsidRDefault="003B1F20" w:rsidP="003B1F20">
            <w:pPr>
              <w:ind w:left="100"/>
              <w:jc w:val="center"/>
              <w:rPr>
                <w:rFonts w:ascii="Segoe UI" w:hAnsi="Segoe UI" w:cs="Segoe UI"/>
              </w:rPr>
            </w:pPr>
            <w:r w:rsidRPr="00472612">
              <w:rPr>
                <w:rFonts w:ascii="Segoe UI" w:hAnsi="Segoe UI" w:cs="Segoe UI"/>
              </w:rPr>
              <w:t>CV12.5.4</w:t>
            </w:r>
          </w:p>
        </w:tc>
      </w:tr>
      <w:tr w:rsidR="003B1F20" w:rsidRPr="00472612" w14:paraId="5924CAC9" w14:textId="77777777" w:rsidTr="003B1F20">
        <w:tc>
          <w:tcPr>
            <w:tcW w:w="467" w:type="dxa"/>
            <w:vMerge/>
            <w:shd w:val="clear" w:color="auto" w:fill="F2F2F2" w:themeFill="background1" w:themeFillShade="F2"/>
            <w:vAlign w:val="center"/>
          </w:tcPr>
          <w:p w14:paraId="0A57B7CB" w14:textId="77777777" w:rsidR="003B1F20" w:rsidRPr="00472612" w:rsidRDefault="003B1F20" w:rsidP="003B1F20">
            <w:pPr>
              <w:spacing w:before="60" w:after="60"/>
              <w:rPr>
                <w:rFonts w:ascii="Segoe UI" w:hAnsi="Segoe UI" w:cs="Segoe UI"/>
              </w:rPr>
            </w:pPr>
          </w:p>
        </w:tc>
        <w:tc>
          <w:tcPr>
            <w:tcW w:w="1598" w:type="dxa"/>
            <w:vAlign w:val="center"/>
          </w:tcPr>
          <w:p w14:paraId="6232A1A3" w14:textId="504FC9D9"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.8</w:t>
            </w:r>
          </w:p>
        </w:tc>
        <w:tc>
          <w:tcPr>
            <w:tcW w:w="5220" w:type="dxa"/>
            <w:vAlign w:val="center"/>
          </w:tcPr>
          <w:p w14:paraId="4B6FE193" w14:textId="73846FC3"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Define sketches to .001” using smart dimension tools.</w:t>
            </w:r>
          </w:p>
        </w:tc>
        <w:tc>
          <w:tcPr>
            <w:tcW w:w="2205" w:type="dxa"/>
            <w:vAlign w:val="center"/>
          </w:tcPr>
          <w:p w14:paraId="3AC07783" w14:textId="77777777" w:rsidR="003B1F20" w:rsidRPr="00472612" w:rsidRDefault="003B1F20" w:rsidP="003B1F20">
            <w:pPr>
              <w:ind w:left="100"/>
              <w:jc w:val="center"/>
              <w:rPr>
                <w:rFonts w:ascii="Segoe UI" w:hAnsi="Segoe UI" w:cs="Segoe UI"/>
              </w:rPr>
            </w:pPr>
            <w:r w:rsidRPr="00472612">
              <w:rPr>
                <w:rFonts w:ascii="Segoe UI" w:hAnsi="Segoe UI" w:cs="Segoe UI"/>
              </w:rPr>
              <w:t>CV12.3.1</w:t>
            </w:r>
          </w:p>
          <w:p w14:paraId="04B5B72F" w14:textId="77777777" w:rsidR="003B1F20" w:rsidRPr="00472612" w:rsidRDefault="003B1F20" w:rsidP="003B1F20">
            <w:pPr>
              <w:ind w:left="100"/>
              <w:jc w:val="center"/>
              <w:rPr>
                <w:rFonts w:ascii="Segoe UI" w:hAnsi="Segoe UI" w:cs="Segoe UI"/>
              </w:rPr>
            </w:pPr>
            <w:r w:rsidRPr="00472612">
              <w:rPr>
                <w:rFonts w:ascii="Segoe UI" w:hAnsi="Segoe UI" w:cs="Segoe UI"/>
              </w:rPr>
              <w:t>CV12.3.2</w:t>
            </w:r>
          </w:p>
          <w:p w14:paraId="4A412A57" w14:textId="77777777" w:rsidR="003B1F20" w:rsidRPr="00472612" w:rsidRDefault="003B1F20" w:rsidP="003B1F20">
            <w:pPr>
              <w:ind w:left="100"/>
              <w:jc w:val="center"/>
              <w:rPr>
                <w:rFonts w:ascii="Segoe UI" w:hAnsi="Segoe UI" w:cs="Segoe UI"/>
              </w:rPr>
            </w:pPr>
            <w:r w:rsidRPr="00472612">
              <w:rPr>
                <w:rFonts w:ascii="Segoe UI" w:hAnsi="Segoe UI" w:cs="Segoe UI"/>
              </w:rPr>
              <w:t>CV12.3.3</w:t>
            </w:r>
          </w:p>
          <w:p w14:paraId="41022226" w14:textId="77777777" w:rsidR="003B1F20" w:rsidRPr="00472612" w:rsidRDefault="003B1F20" w:rsidP="003B1F20">
            <w:pPr>
              <w:ind w:left="100"/>
              <w:jc w:val="center"/>
              <w:rPr>
                <w:rFonts w:ascii="Segoe UI" w:hAnsi="Segoe UI" w:cs="Segoe UI"/>
              </w:rPr>
            </w:pPr>
            <w:r w:rsidRPr="00472612">
              <w:rPr>
                <w:rFonts w:ascii="Segoe UI" w:hAnsi="Segoe UI" w:cs="Segoe UI"/>
              </w:rPr>
              <w:t>CV12.4.2</w:t>
            </w:r>
          </w:p>
          <w:p w14:paraId="09E4DDC8" w14:textId="77777777" w:rsidR="003B1F20" w:rsidRPr="00472612" w:rsidRDefault="003B1F20" w:rsidP="003B1F20">
            <w:pPr>
              <w:ind w:left="100"/>
              <w:jc w:val="center"/>
              <w:rPr>
                <w:rFonts w:ascii="Segoe UI" w:hAnsi="Segoe UI" w:cs="Segoe UI"/>
              </w:rPr>
            </w:pPr>
            <w:r w:rsidRPr="00472612">
              <w:rPr>
                <w:rFonts w:ascii="Segoe UI" w:hAnsi="Segoe UI" w:cs="Segoe UI"/>
              </w:rPr>
              <w:t>CV12.4.3</w:t>
            </w:r>
          </w:p>
          <w:p w14:paraId="2C1CEA32" w14:textId="77777777" w:rsidR="003B1F20" w:rsidRPr="00472612" w:rsidRDefault="003B1F20" w:rsidP="003B1F20">
            <w:pPr>
              <w:ind w:left="100"/>
              <w:jc w:val="center"/>
              <w:rPr>
                <w:rFonts w:ascii="Segoe UI" w:hAnsi="Segoe UI" w:cs="Segoe UI"/>
              </w:rPr>
            </w:pPr>
            <w:r w:rsidRPr="00472612">
              <w:rPr>
                <w:rFonts w:ascii="Segoe UI" w:hAnsi="Segoe UI" w:cs="Segoe UI"/>
              </w:rPr>
              <w:t>CV12.4.4</w:t>
            </w:r>
          </w:p>
          <w:p w14:paraId="6C513DE7" w14:textId="77777777" w:rsidR="003B1F20" w:rsidRPr="00472612" w:rsidRDefault="003B1F20" w:rsidP="003B1F20">
            <w:pPr>
              <w:ind w:left="100"/>
              <w:jc w:val="center"/>
              <w:rPr>
                <w:rFonts w:ascii="Segoe UI" w:hAnsi="Segoe UI" w:cs="Segoe UI"/>
              </w:rPr>
            </w:pPr>
            <w:r w:rsidRPr="00472612">
              <w:rPr>
                <w:rFonts w:ascii="Segoe UI" w:hAnsi="Segoe UI" w:cs="Segoe UI"/>
              </w:rPr>
              <w:t>CV12.5.2</w:t>
            </w:r>
          </w:p>
          <w:p w14:paraId="03C0BA89" w14:textId="77777777" w:rsidR="003B1F20" w:rsidRPr="00472612" w:rsidRDefault="003B1F20" w:rsidP="003B1F20">
            <w:pPr>
              <w:ind w:left="100"/>
              <w:jc w:val="center"/>
              <w:rPr>
                <w:rFonts w:ascii="Segoe UI" w:hAnsi="Segoe UI" w:cs="Segoe UI"/>
              </w:rPr>
            </w:pPr>
            <w:r w:rsidRPr="00472612">
              <w:rPr>
                <w:rFonts w:ascii="Segoe UI" w:hAnsi="Segoe UI" w:cs="Segoe UI"/>
              </w:rPr>
              <w:t>CV12.5.3</w:t>
            </w:r>
          </w:p>
          <w:p w14:paraId="1E2DABCE" w14:textId="13C0D7BD" w:rsidR="003B1F20" w:rsidRPr="00472612" w:rsidRDefault="003B1F20" w:rsidP="003B1F20">
            <w:pPr>
              <w:ind w:left="100"/>
              <w:jc w:val="center"/>
              <w:rPr>
                <w:rFonts w:ascii="Segoe UI" w:hAnsi="Segoe UI" w:cs="Segoe UI"/>
              </w:rPr>
            </w:pPr>
            <w:r w:rsidRPr="00472612">
              <w:rPr>
                <w:rFonts w:ascii="Segoe UI" w:hAnsi="Segoe UI" w:cs="Segoe UI"/>
              </w:rPr>
              <w:t>CV12.5.4</w:t>
            </w:r>
          </w:p>
        </w:tc>
      </w:tr>
      <w:tr w:rsidR="003B1F20" w:rsidRPr="00472612" w14:paraId="3148C6FF" w14:textId="77777777" w:rsidTr="003B1F20">
        <w:tc>
          <w:tcPr>
            <w:tcW w:w="467" w:type="dxa"/>
            <w:vMerge/>
            <w:shd w:val="clear" w:color="auto" w:fill="F2F2F2" w:themeFill="background1" w:themeFillShade="F2"/>
            <w:vAlign w:val="center"/>
          </w:tcPr>
          <w:p w14:paraId="5552D33B" w14:textId="77777777" w:rsidR="003B1F20" w:rsidRPr="00472612" w:rsidRDefault="003B1F20" w:rsidP="003B1F20">
            <w:pPr>
              <w:spacing w:before="60" w:after="60"/>
              <w:rPr>
                <w:rFonts w:ascii="Segoe UI" w:hAnsi="Segoe UI" w:cs="Segoe UI"/>
              </w:rPr>
            </w:pPr>
          </w:p>
        </w:tc>
        <w:tc>
          <w:tcPr>
            <w:tcW w:w="1598" w:type="dxa"/>
            <w:vAlign w:val="center"/>
          </w:tcPr>
          <w:p w14:paraId="657E5905" w14:textId="1FFF719C"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.9</w:t>
            </w:r>
          </w:p>
        </w:tc>
        <w:tc>
          <w:tcPr>
            <w:tcW w:w="5220" w:type="dxa"/>
            <w:vAlign w:val="center"/>
          </w:tcPr>
          <w:p w14:paraId="3B2A05CF" w14:textId="5006F389"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Create a feature from a defined sketch using the Base/Boss Extrude tool.</w:t>
            </w:r>
          </w:p>
        </w:tc>
        <w:tc>
          <w:tcPr>
            <w:tcW w:w="2205" w:type="dxa"/>
            <w:vAlign w:val="center"/>
          </w:tcPr>
          <w:p w14:paraId="35B9B2E0" w14:textId="77777777" w:rsidR="003B1F20" w:rsidRPr="00472612" w:rsidRDefault="003B1F20" w:rsidP="003B1F20">
            <w:pPr>
              <w:ind w:left="100"/>
              <w:jc w:val="center"/>
              <w:rPr>
                <w:rFonts w:ascii="Segoe UI" w:hAnsi="Segoe UI" w:cs="Segoe UI"/>
              </w:rPr>
            </w:pPr>
            <w:r w:rsidRPr="00472612">
              <w:rPr>
                <w:rFonts w:ascii="Segoe UI" w:hAnsi="Segoe UI" w:cs="Segoe UI"/>
              </w:rPr>
              <w:t>CV12.3.1</w:t>
            </w:r>
          </w:p>
          <w:p w14:paraId="301008A1" w14:textId="77777777" w:rsidR="003B1F20" w:rsidRPr="00472612" w:rsidRDefault="003B1F20" w:rsidP="003B1F20">
            <w:pPr>
              <w:ind w:left="100"/>
              <w:jc w:val="center"/>
              <w:rPr>
                <w:rFonts w:ascii="Segoe UI" w:hAnsi="Segoe UI" w:cs="Segoe UI"/>
              </w:rPr>
            </w:pPr>
            <w:r w:rsidRPr="00472612">
              <w:rPr>
                <w:rFonts w:ascii="Segoe UI" w:hAnsi="Segoe UI" w:cs="Segoe UI"/>
              </w:rPr>
              <w:t>CV12.3.2</w:t>
            </w:r>
          </w:p>
          <w:p w14:paraId="7227C660" w14:textId="77777777" w:rsidR="003B1F20" w:rsidRPr="00472612" w:rsidRDefault="003B1F20" w:rsidP="003B1F20">
            <w:pPr>
              <w:ind w:left="100"/>
              <w:jc w:val="center"/>
              <w:rPr>
                <w:rFonts w:ascii="Segoe UI" w:hAnsi="Segoe UI" w:cs="Segoe UI"/>
              </w:rPr>
            </w:pPr>
            <w:r w:rsidRPr="00472612">
              <w:rPr>
                <w:rFonts w:ascii="Segoe UI" w:hAnsi="Segoe UI" w:cs="Segoe UI"/>
              </w:rPr>
              <w:t>CV12.3.3</w:t>
            </w:r>
          </w:p>
          <w:p w14:paraId="7AF2526C" w14:textId="77777777" w:rsidR="003B1F20" w:rsidRPr="00472612" w:rsidRDefault="003B1F20" w:rsidP="003B1F20">
            <w:pPr>
              <w:ind w:left="100"/>
              <w:jc w:val="center"/>
              <w:rPr>
                <w:rFonts w:ascii="Segoe UI" w:hAnsi="Segoe UI" w:cs="Segoe UI"/>
              </w:rPr>
            </w:pPr>
            <w:r w:rsidRPr="00472612">
              <w:rPr>
                <w:rFonts w:ascii="Segoe UI" w:hAnsi="Segoe UI" w:cs="Segoe UI"/>
              </w:rPr>
              <w:t>CV12.4.2</w:t>
            </w:r>
          </w:p>
          <w:p w14:paraId="3D50FBAF" w14:textId="77777777" w:rsidR="003B1F20" w:rsidRPr="00472612" w:rsidRDefault="003B1F20" w:rsidP="003B1F20">
            <w:pPr>
              <w:ind w:left="100"/>
              <w:jc w:val="center"/>
              <w:rPr>
                <w:rFonts w:ascii="Segoe UI" w:hAnsi="Segoe UI" w:cs="Segoe UI"/>
              </w:rPr>
            </w:pPr>
            <w:r w:rsidRPr="00472612">
              <w:rPr>
                <w:rFonts w:ascii="Segoe UI" w:hAnsi="Segoe UI" w:cs="Segoe UI"/>
              </w:rPr>
              <w:t>CV12.4.3</w:t>
            </w:r>
          </w:p>
          <w:p w14:paraId="66D44B8D" w14:textId="77777777" w:rsidR="003B1F20" w:rsidRPr="00472612" w:rsidRDefault="003B1F20" w:rsidP="003B1F20">
            <w:pPr>
              <w:ind w:left="100"/>
              <w:jc w:val="center"/>
              <w:rPr>
                <w:rFonts w:ascii="Segoe UI" w:hAnsi="Segoe UI" w:cs="Segoe UI"/>
              </w:rPr>
            </w:pPr>
            <w:r w:rsidRPr="00472612">
              <w:rPr>
                <w:rFonts w:ascii="Segoe UI" w:hAnsi="Segoe UI" w:cs="Segoe UI"/>
              </w:rPr>
              <w:t>CV12.4.4</w:t>
            </w:r>
          </w:p>
          <w:p w14:paraId="79635E66" w14:textId="77777777" w:rsidR="003B1F20" w:rsidRPr="00472612" w:rsidRDefault="003B1F20" w:rsidP="003B1F20">
            <w:pPr>
              <w:ind w:left="100"/>
              <w:jc w:val="center"/>
              <w:rPr>
                <w:rFonts w:ascii="Segoe UI" w:hAnsi="Segoe UI" w:cs="Segoe UI"/>
              </w:rPr>
            </w:pPr>
            <w:r w:rsidRPr="00472612">
              <w:rPr>
                <w:rFonts w:ascii="Segoe UI" w:hAnsi="Segoe UI" w:cs="Segoe UI"/>
              </w:rPr>
              <w:t>CV12.5.2</w:t>
            </w:r>
          </w:p>
          <w:p w14:paraId="74296AC2" w14:textId="77777777" w:rsidR="003B1F20" w:rsidRPr="00472612" w:rsidRDefault="003B1F20" w:rsidP="003B1F20">
            <w:pPr>
              <w:ind w:left="100"/>
              <w:jc w:val="center"/>
              <w:rPr>
                <w:rFonts w:ascii="Segoe UI" w:hAnsi="Segoe UI" w:cs="Segoe UI"/>
              </w:rPr>
            </w:pPr>
            <w:r w:rsidRPr="00472612">
              <w:rPr>
                <w:rFonts w:ascii="Segoe UI" w:hAnsi="Segoe UI" w:cs="Segoe UI"/>
              </w:rPr>
              <w:t>CV12.5.3</w:t>
            </w:r>
          </w:p>
          <w:p w14:paraId="562DACBE" w14:textId="73F1907B" w:rsidR="003B1F20" w:rsidRPr="00472612" w:rsidRDefault="003B1F20" w:rsidP="003B1F20">
            <w:pPr>
              <w:ind w:left="100"/>
              <w:jc w:val="center"/>
              <w:rPr>
                <w:rFonts w:ascii="Segoe UI" w:hAnsi="Segoe UI" w:cs="Segoe UI"/>
              </w:rPr>
            </w:pPr>
            <w:r w:rsidRPr="00472612">
              <w:rPr>
                <w:rFonts w:ascii="Segoe UI" w:hAnsi="Segoe UI" w:cs="Segoe UI"/>
              </w:rPr>
              <w:t>CV12.5.4</w:t>
            </w:r>
          </w:p>
        </w:tc>
      </w:tr>
      <w:tr w:rsidR="003B1F20" w:rsidRPr="00472612" w14:paraId="7B799B9F" w14:textId="77777777" w:rsidTr="003B1F20">
        <w:tc>
          <w:tcPr>
            <w:tcW w:w="467" w:type="dxa"/>
            <w:vMerge/>
            <w:shd w:val="clear" w:color="auto" w:fill="F2F2F2" w:themeFill="background1" w:themeFillShade="F2"/>
            <w:vAlign w:val="center"/>
          </w:tcPr>
          <w:p w14:paraId="0D0AA6A5" w14:textId="77777777" w:rsidR="003B1F20" w:rsidRPr="00472612" w:rsidRDefault="003B1F20" w:rsidP="003B1F20">
            <w:pPr>
              <w:spacing w:before="60" w:after="60"/>
              <w:rPr>
                <w:rFonts w:ascii="Segoe UI" w:hAnsi="Segoe UI" w:cs="Segoe UI"/>
              </w:rPr>
            </w:pPr>
          </w:p>
        </w:tc>
        <w:tc>
          <w:tcPr>
            <w:tcW w:w="1598" w:type="dxa"/>
            <w:vAlign w:val="center"/>
          </w:tcPr>
          <w:p w14:paraId="6CA7D2A4" w14:textId="25B6371B"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.10</w:t>
            </w:r>
          </w:p>
        </w:tc>
        <w:tc>
          <w:tcPr>
            <w:tcW w:w="5220" w:type="dxa"/>
            <w:vAlign w:val="center"/>
          </w:tcPr>
          <w:p w14:paraId="7D48E173" w14:textId="03540A64"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Create a feature from a defined sketch using the Revolve Base/Boss Extrude tool.</w:t>
            </w:r>
          </w:p>
        </w:tc>
        <w:tc>
          <w:tcPr>
            <w:tcW w:w="2205" w:type="dxa"/>
            <w:vAlign w:val="center"/>
          </w:tcPr>
          <w:p w14:paraId="4A1F59E5" w14:textId="77777777" w:rsidR="003B1F20" w:rsidRPr="00472612" w:rsidRDefault="003B1F20" w:rsidP="003B1F20">
            <w:pPr>
              <w:ind w:left="100"/>
              <w:jc w:val="center"/>
              <w:rPr>
                <w:rFonts w:ascii="Segoe UI" w:hAnsi="Segoe UI" w:cs="Segoe UI"/>
              </w:rPr>
            </w:pPr>
            <w:r w:rsidRPr="00472612">
              <w:rPr>
                <w:rFonts w:ascii="Segoe UI" w:hAnsi="Segoe UI" w:cs="Segoe UI"/>
              </w:rPr>
              <w:t>CV12.3.1</w:t>
            </w:r>
          </w:p>
          <w:p w14:paraId="2FC88F8B" w14:textId="77777777" w:rsidR="003B1F20" w:rsidRPr="00472612" w:rsidRDefault="003B1F20" w:rsidP="003B1F20">
            <w:pPr>
              <w:ind w:left="100"/>
              <w:jc w:val="center"/>
              <w:rPr>
                <w:rFonts w:ascii="Segoe UI" w:hAnsi="Segoe UI" w:cs="Segoe UI"/>
              </w:rPr>
            </w:pPr>
            <w:r w:rsidRPr="00472612">
              <w:rPr>
                <w:rFonts w:ascii="Segoe UI" w:hAnsi="Segoe UI" w:cs="Segoe UI"/>
              </w:rPr>
              <w:t>CV12.3.2</w:t>
            </w:r>
          </w:p>
          <w:p w14:paraId="3C37A0D0" w14:textId="77777777" w:rsidR="003B1F20" w:rsidRPr="00472612" w:rsidRDefault="003B1F20" w:rsidP="003B1F20">
            <w:pPr>
              <w:ind w:left="100"/>
              <w:jc w:val="center"/>
              <w:rPr>
                <w:rFonts w:ascii="Segoe UI" w:hAnsi="Segoe UI" w:cs="Segoe UI"/>
              </w:rPr>
            </w:pPr>
            <w:r w:rsidRPr="00472612">
              <w:rPr>
                <w:rFonts w:ascii="Segoe UI" w:hAnsi="Segoe UI" w:cs="Segoe UI"/>
              </w:rPr>
              <w:t>CV12.3.3</w:t>
            </w:r>
          </w:p>
          <w:p w14:paraId="3D2112D2" w14:textId="77777777" w:rsidR="003B1F20" w:rsidRPr="00472612" w:rsidRDefault="003B1F20" w:rsidP="003B1F20">
            <w:pPr>
              <w:ind w:left="100"/>
              <w:jc w:val="center"/>
              <w:rPr>
                <w:rFonts w:ascii="Segoe UI" w:hAnsi="Segoe UI" w:cs="Segoe UI"/>
              </w:rPr>
            </w:pPr>
            <w:r w:rsidRPr="00472612">
              <w:rPr>
                <w:rFonts w:ascii="Segoe UI" w:hAnsi="Segoe UI" w:cs="Segoe UI"/>
              </w:rPr>
              <w:t>CV12.4.2</w:t>
            </w:r>
          </w:p>
          <w:p w14:paraId="38DBD22A" w14:textId="77777777" w:rsidR="003B1F20" w:rsidRPr="00472612" w:rsidRDefault="003B1F20" w:rsidP="003B1F20">
            <w:pPr>
              <w:ind w:left="100"/>
              <w:jc w:val="center"/>
              <w:rPr>
                <w:rFonts w:ascii="Segoe UI" w:hAnsi="Segoe UI" w:cs="Segoe UI"/>
              </w:rPr>
            </w:pPr>
            <w:r w:rsidRPr="00472612">
              <w:rPr>
                <w:rFonts w:ascii="Segoe UI" w:hAnsi="Segoe UI" w:cs="Segoe UI"/>
              </w:rPr>
              <w:t>CV12.4.3</w:t>
            </w:r>
          </w:p>
          <w:p w14:paraId="641A60DC" w14:textId="77777777" w:rsidR="003B1F20" w:rsidRPr="00472612" w:rsidRDefault="003B1F20" w:rsidP="003B1F20">
            <w:pPr>
              <w:ind w:left="100"/>
              <w:jc w:val="center"/>
              <w:rPr>
                <w:rFonts w:ascii="Segoe UI" w:hAnsi="Segoe UI" w:cs="Segoe UI"/>
              </w:rPr>
            </w:pPr>
            <w:r w:rsidRPr="00472612">
              <w:rPr>
                <w:rFonts w:ascii="Segoe UI" w:hAnsi="Segoe UI" w:cs="Segoe UI"/>
              </w:rPr>
              <w:t>CV12.4.4</w:t>
            </w:r>
          </w:p>
          <w:p w14:paraId="6302BC53" w14:textId="77777777" w:rsidR="003B1F20" w:rsidRPr="00472612" w:rsidRDefault="003B1F20" w:rsidP="003B1F20">
            <w:pPr>
              <w:ind w:left="100"/>
              <w:jc w:val="center"/>
              <w:rPr>
                <w:rFonts w:ascii="Segoe UI" w:hAnsi="Segoe UI" w:cs="Segoe UI"/>
              </w:rPr>
            </w:pPr>
            <w:r w:rsidRPr="00472612">
              <w:rPr>
                <w:rFonts w:ascii="Segoe UI" w:hAnsi="Segoe UI" w:cs="Segoe UI"/>
              </w:rPr>
              <w:t>CV12.5.2</w:t>
            </w:r>
          </w:p>
          <w:p w14:paraId="7AFFA546" w14:textId="77777777" w:rsidR="003B1F20" w:rsidRPr="00472612" w:rsidRDefault="003B1F20" w:rsidP="003B1F20">
            <w:pPr>
              <w:ind w:left="100"/>
              <w:jc w:val="center"/>
              <w:rPr>
                <w:rFonts w:ascii="Segoe UI" w:hAnsi="Segoe UI" w:cs="Segoe UI"/>
              </w:rPr>
            </w:pPr>
            <w:r w:rsidRPr="00472612">
              <w:rPr>
                <w:rFonts w:ascii="Segoe UI" w:hAnsi="Segoe UI" w:cs="Segoe UI"/>
              </w:rPr>
              <w:t>CV12.5.3</w:t>
            </w:r>
          </w:p>
          <w:p w14:paraId="6FFDECFD" w14:textId="3C746890" w:rsidR="003B1F20" w:rsidRPr="00472612" w:rsidRDefault="003B1F20" w:rsidP="003B1F20">
            <w:pPr>
              <w:ind w:left="100"/>
              <w:jc w:val="center"/>
              <w:rPr>
                <w:rFonts w:ascii="Segoe UI" w:hAnsi="Segoe UI" w:cs="Segoe UI"/>
              </w:rPr>
            </w:pPr>
            <w:r w:rsidRPr="00472612">
              <w:rPr>
                <w:rFonts w:ascii="Segoe UI" w:hAnsi="Segoe UI" w:cs="Segoe UI"/>
              </w:rPr>
              <w:t>CV12.5.4</w:t>
            </w:r>
          </w:p>
        </w:tc>
      </w:tr>
      <w:tr w:rsidR="003B1F20" w:rsidRPr="00472612" w14:paraId="794CA2DD" w14:textId="77777777" w:rsidTr="003B1F20">
        <w:tc>
          <w:tcPr>
            <w:tcW w:w="467" w:type="dxa"/>
            <w:vMerge/>
            <w:shd w:val="clear" w:color="auto" w:fill="F2F2F2" w:themeFill="background1" w:themeFillShade="F2"/>
            <w:vAlign w:val="center"/>
          </w:tcPr>
          <w:p w14:paraId="4F67DC4C" w14:textId="77777777" w:rsidR="003B1F20" w:rsidRPr="00472612" w:rsidRDefault="003B1F20" w:rsidP="003B1F20">
            <w:pPr>
              <w:spacing w:before="60" w:after="60"/>
              <w:rPr>
                <w:rFonts w:ascii="Segoe UI" w:hAnsi="Segoe UI" w:cs="Segoe UI"/>
              </w:rPr>
            </w:pPr>
          </w:p>
        </w:tc>
        <w:tc>
          <w:tcPr>
            <w:tcW w:w="1598" w:type="dxa"/>
            <w:vAlign w:val="center"/>
          </w:tcPr>
          <w:p w14:paraId="5E7B2F5E" w14:textId="122F20C6"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.11</w:t>
            </w:r>
          </w:p>
        </w:tc>
        <w:tc>
          <w:tcPr>
            <w:tcW w:w="5220" w:type="dxa"/>
            <w:vAlign w:val="center"/>
          </w:tcPr>
          <w:p w14:paraId="36D5083C" w14:textId="0C10E0BD"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Create a feature from a defined sketch using the Subtract Base/Boss Extrude tool.</w:t>
            </w:r>
          </w:p>
        </w:tc>
        <w:tc>
          <w:tcPr>
            <w:tcW w:w="2205" w:type="dxa"/>
            <w:vAlign w:val="center"/>
          </w:tcPr>
          <w:p w14:paraId="7E8A6E3A" w14:textId="77777777" w:rsidR="003B1F20" w:rsidRPr="00472612" w:rsidRDefault="003B1F20" w:rsidP="003B1F20">
            <w:pPr>
              <w:ind w:left="100"/>
              <w:jc w:val="center"/>
              <w:rPr>
                <w:rFonts w:ascii="Segoe UI" w:hAnsi="Segoe UI" w:cs="Segoe UI"/>
              </w:rPr>
            </w:pPr>
            <w:r w:rsidRPr="00472612">
              <w:rPr>
                <w:rFonts w:ascii="Segoe UI" w:hAnsi="Segoe UI" w:cs="Segoe UI"/>
              </w:rPr>
              <w:t>CV12.3.1</w:t>
            </w:r>
          </w:p>
          <w:p w14:paraId="1FB3906C" w14:textId="77777777" w:rsidR="003B1F20" w:rsidRPr="00472612" w:rsidRDefault="003B1F20" w:rsidP="003B1F20">
            <w:pPr>
              <w:ind w:left="100"/>
              <w:jc w:val="center"/>
              <w:rPr>
                <w:rFonts w:ascii="Segoe UI" w:hAnsi="Segoe UI" w:cs="Segoe UI"/>
              </w:rPr>
            </w:pPr>
            <w:r w:rsidRPr="00472612">
              <w:rPr>
                <w:rFonts w:ascii="Segoe UI" w:hAnsi="Segoe UI" w:cs="Segoe UI"/>
              </w:rPr>
              <w:t>CV12.3.2</w:t>
            </w:r>
          </w:p>
          <w:p w14:paraId="46B841B2" w14:textId="77777777" w:rsidR="003B1F20" w:rsidRPr="00472612" w:rsidRDefault="003B1F20" w:rsidP="003B1F20">
            <w:pPr>
              <w:ind w:left="100"/>
              <w:jc w:val="center"/>
              <w:rPr>
                <w:rFonts w:ascii="Segoe UI" w:hAnsi="Segoe UI" w:cs="Segoe UI"/>
              </w:rPr>
            </w:pPr>
            <w:r w:rsidRPr="00472612">
              <w:rPr>
                <w:rFonts w:ascii="Segoe UI" w:hAnsi="Segoe UI" w:cs="Segoe UI"/>
              </w:rPr>
              <w:t>CV12.3.3</w:t>
            </w:r>
          </w:p>
          <w:p w14:paraId="25BD27ED" w14:textId="77777777" w:rsidR="003B1F20" w:rsidRPr="00472612" w:rsidRDefault="003B1F20" w:rsidP="003B1F20">
            <w:pPr>
              <w:ind w:left="100"/>
              <w:jc w:val="center"/>
              <w:rPr>
                <w:rFonts w:ascii="Segoe UI" w:hAnsi="Segoe UI" w:cs="Segoe UI"/>
              </w:rPr>
            </w:pPr>
            <w:r w:rsidRPr="00472612">
              <w:rPr>
                <w:rFonts w:ascii="Segoe UI" w:hAnsi="Segoe UI" w:cs="Segoe UI"/>
              </w:rPr>
              <w:t>CV12.4.2</w:t>
            </w:r>
          </w:p>
          <w:p w14:paraId="64B175E7" w14:textId="77777777" w:rsidR="003B1F20" w:rsidRPr="00472612" w:rsidRDefault="003B1F20" w:rsidP="003B1F20">
            <w:pPr>
              <w:ind w:left="100"/>
              <w:jc w:val="center"/>
              <w:rPr>
                <w:rFonts w:ascii="Segoe UI" w:hAnsi="Segoe UI" w:cs="Segoe UI"/>
              </w:rPr>
            </w:pPr>
            <w:r w:rsidRPr="00472612">
              <w:rPr>
                <w:rFonts w:ascii="Segoe UI" w:hAnsi="Segoe UI" w:cs="Segoe UI"/>
              </w:rPr>
              <w:t>CV12.4.3</w:t>
            </w:r>
          </w:p>
          <w:p w14:paraId="070511B6" w14:textId="77777777" w:rsidR="003B1F20" w:rsidRPr="00472612" w:rsidRDefault="003B1F20" w:rsidP="003B1F20">
            <w:pPr>
              <w:ind w:left="100"/>
              <w:jc w:val="center"/>
              <w:rPr>
                <w:rFonts w:ascii="Segoe UI" w:hAnsi="Segoe UI" w:cs="Segoe UI"/>
              </w:rPr>
            </w:pPr>
            <w:r w:rsidRPr="00472612">
              <w:rPr>
                <w:rFonts w:ascii="Segoe UI" w:hAnsi="Segoe UI" w:cs="Segoe UI"/>
              </w:rPr>
              <w:t>CV12.4.4</w:t>
            </w:r>
          </w:p>
          <w:p w14:paraId="68853115" w14:textId="77777777" w:rsidR="003B1F20" w:rsidRPr="00472612" w:rsidRDefault="003B1F20" w:rsidP="003B1F20">
            <w:pPr>
              <w:ind w:left="100"/>
              <w:jc w:val="center"/>
              <w:rPr>
                <w:rFonts w:ascii="Segoe UI" w:hAnsi="Segoe UI" w:cs="Segoe UI"/>
              </w:rPr>
            </w:pPr>
            <w:r w:rsidRPr="00472612">
              <w:rPr>
                <w:rFonts w:ascii="Segoe UI" w:hAnsi="Segoe UI" w:cs="Segoe UI"/>
              </w:rPr>
              <w:t>CV12.5.2</w:t>
            </w:r>
          </w:p>
          <w:p w14:paraId="58B8D4C9" w14:textId="77777777" w:rsidR="003B1F20" w:rsidRPr="00472612" w:rsidRDefault="003B1F20" w:rsidP="003B1F20">
            <w:pPr>
              <w:ind w:left="100"/>
              <w:jc w:val="center"/>
              <w:rPr>
                <w:rFonts w:ascii="Segoe UI" w:hAnsi="Segoe UI" w:cs="Segoe UI"/>
              </w:rPr>
            </w:pPr>
            <w:r w:rsidRPr="00472612">
              <w:rPr>
                <w:rFonts w:ascii="Segoe UI" w:hAnsi="Segoe UI" w:cs="Segoe UI"/>
              </w:rPr>
              <w:t>CV12.5.3</w:t>
            </w:r>
          </w:p>
          <w:p w14:paraId="25A9AC88" w14:textId="45C7FAE9" w:rsidR="003B1F20" w:rsidRPr="00472612" w:rsidRDefault="003B1F20" w:rsidP="003B1F20">
            <w:pPr>
              <w:ind w:left="100"/>
              <w:jc w:val="center"/>
              <w:rPr>
                <w:rFonts w:ascii="Segoe UI" w:hAnsi="Segoe UI" w:cs="Segoe UI"/>
              </w:rPr>
            </w:pPr>
            <w:r w:rsidRPr="00472612">
              <w:rPr>
                <w:rFonts w:ascii="Segoe UI" w:hAnsi="Segoe UI" w:cs="Segoe UI"/>
              </w:rPr>
              <w:t>CV12.5.4</w:t>
            </w:r>
          </w:p>
        </w:tc>
      </w:tr>
      <w:tr w:rsidR="003B1F20" w:rsidRPr="00472612" w14:paraId="5908A7BC" w14:textId="77777777" w:rsidTr="003B1F20">
        <w:tc>
          <w:tcPr>
            <w:tcW w:w="467" w:type="dxa"/>
            <w:vMerge/>
            <w:shd w:val="clear" w:color="auto" w:fill="F2F2F2" w:themeFill="background1" w:themeFillShade="F2"/>
            <w:vAlign w:val="center"/>
          </w:tcPr>
          <w:p w14:paraId="3457D11C" w14:textId="77777777" w:rsidR="003B1F20" w:rsidRPr="00472612" w:rsidRDefault="003B1F20" w:rsidP="003B1F20">
            <w:pPr>
              <w:spacing w:before="60" w:after="60"/>
              <w:rPr>
                <w:rFonts w:ascii="Segoe UI" w:hAnsi="Segoe UI" w:cs="Segoe UI"/>
              </w:rPr>
            </w:pPr>
          </w:p>
        </w:tc>
        <w:tc>
          <w:tcPr>
            <w:tcW w:w="1598" w:type="dxa"/>
            <w:vAlign w:val="center"/>
          </w:tcPr>
          <w:p w14:paraId="27FDF5B7" w14:textId="35091237" w:rsidR="003B1F20" w:rsidRPr="00472612" w:rsidRDefault="003B1F20" w:rsidP="003B1F20">
            <w:pPr>
              <w:widowControl w:val="0"/>
              <w:spacing w:before="60" w:after="60"/>
              <w:rPr>
                <w:rFonts w:ascii="Segoe UI" w:hAnsi="Segoe UI" w:cs="Segoe UI"/>
              </w:rPr>
            </w:pPr>
            <w:r w:rsidRPr="00BB3EBB">
              <w:rPr>
                <w:rFonts w:ascii="Segoe UI" w:hAnsi="Segoe UI" w:cs="Segoe UI"/>
              </w:rPr>
              <w:t>CVE.ET2.14</w:t>
            </w:r>
            <w:r>
              <w:rPr>
                <w:rFonts w:ascii="Segoe UI" w:hAnsi="Segoe UI" w:cs="Segoe UI"/>
              </w:rPr>
              <w:t>.12</w:t>
            </w:r>
          </w:p>
        </w:tc>
        <w:tc>
          <w:tcPr>
            <w:tcW w:w="5220" w:type="dxa"/>
            <w:vAlign w:val="center"/>
          </w:tcPr>
          <w:p w14:paraId="54C83F73" w14:textId="3C17CAE9" w:rsidR="003B1F20" w:rsidRPr="00472612" w:rsidRDefault="003B1F20" w:rsidP="003B1F20">
            <w:pPr>
              <w:tabs>
                <w:tab w:val="left" w:pos="1440"/>
              </w:tabs>
              <w:spacing w:before="60" w:after="60"/>
              <w:rPr>
                <w:rFonts w:ascii="Segoe UI" w:hAnsi="Segoe UI" w:cs="Segoe UI"/>
              </w:rPr>
            </w:pPr>
            <w:r w:rsidRPr="00472612">
              <w:rPr>
                <w:rFonts w:ascii="Segoe UI" w:hAnsi="Segoe UI" w:cs="Segoe UI"/>
              </w:rPr>
              <w:t>Create a feature from a defined sketch using the Subtract Revolve Base/Boss Extrude tool.</w:t>
            </w:r>
          </w:p>
        </w:tc>
        <w:tc>
          <w:tcPr>
            <w:tcW w:w="2205" w:type="dxa"/>
            <w:vAlign w:val="center"/>
          </w:tcPr>
          <w:p w14:paraId="77D030E5" w14:textId="77777777" w:rsidR="003B1F20" w:rsidRPr="00472612" w:rsidRDefault="003B1F20" w:rsidP="003B1F20">
            <w:pPr>
              <w:ind w:left="100"/>
              <w:jc w:val="center"/>
              <w:rPr>
                <w:rFonts w:ascii="Segoe UI" w:hAnsi="Segoe UI" w:cs="Segoe UI"/>
              </w:rPr>
            </w:pPr>
            <w:r w:rsidRPr="00472612">
              <w:rPr>
                <w:rFonts w:ascii="Segoe UI" w:hAnsi="Segoe UI" w:cs="Segoe UI"/>
              </w:rPr>
              <w:t>CV12.3.1</w:t>
            </w:r>
          </w:p>
          <w:p w14:paraId="08F0C2BF" w14:textId="77777777" w:rsidR="003B1F20" w:rsidRPr="00472612" w:rsidRDefault="003B1F20" w:rsidP="003B1F20">
            <w:pPr>
              <w:ind w:left="100"/>
              <w:jc w:val="center"/>
              <w:rPr>
                <w:rFonts w:ascii="Segoe UI" w:hAnsi="Segoe UI" w:cs="Segoe UI"/>
              </w:rPr>
            </w:pPr>
            <w:r w:rsidRPr="00472612">
              <w:rPr>
                <w:rFonts w:ascii="Segoe UI" w:hAnsi="Segoe UI" w:cs="Segoe UI"/>
              </w:rPr>
              <w:t>CV12.3.2</w:t>
            </w:r>
          </w:p>
          <w:p w14:paraId="176BCF1D" w14:textId="77777777" w:rsidR="003B1F20" w:rsidRPr="00472612" w:rsidRDefault="003B1F20" w:rsidP="003B1F20">
            <w:pPr>
              <w:ind w:left="100"/>
              <w:jc w:val="center"/>
              <w:rPr>
                <w:rFonts w:ascii="Segoe UI" w:hAnsi="Segoe UI" w:cs="Segoe UI"/>
              </w:rPr>
            </w:pPr>
            <w:r w:rsidRPr="00472612">
              <w:rPr>
                <w:rFonts w:ascii="Segoe UI" w:hAnsi="Segoe UI" w:cs="Segoe UI"/>
              </w:rPr>
              <w:t>CV12.3.3</w:t>
            </w:r>
          </w:p>
          <w:p w14:paraId="1DF54814" w14:textId="77777777" w:rsidR="003B1F20" w:rsidRPr="00472612" w:rsidRDefault="003B1F20" w:rsidP="003B1F20">
            <w:pPr>
              <w:ind w:left="100"/>
              <w:jc w:val="center"/>
              <w:rPr>
                <w:rFonts w:ascii="Segoe UI" w:hAnsi="Segoe UI" w:cs="Segoe UI"/>
              </w:rPr>
            </w:pPr>
            <w:r w:rsidRPr="00472612">
              <w:rPr>
                <w:rFonts w:ascii="Segoe UI" w:hAnsi="Segoe UI" w:cs="Segoe UI"/>
              </w:rPr>
              <w:t>CV12.4.2</w:t>
            </w:r>
          </w:p>
          <w:p w14:paraId="65DAF81C" w14:textId="77777777" w:rsidR="003B1F20" w:rsidRPr="00472612" w:rsidRDefault="003B1F20" w:rsidP="003B1F20">
            <w:pPr>
              <w:ind w:left="100"/>
              <w:jc w:val="center"/>
              <w:rPr>
                <w:rFonts w:ascii="Segoe UI" w:hAnsi="Segoe UI" w:cs="Segoe UI"/>
              </w:rPr>
            </w:pPr>
            <w:r w:rsidRPr="00472612">
              <w:rPr>
                <w:rFonts w:ascii="Segoe UI" w:hAnsi="Segoe UI" w:cs="Segoe UI"/>
              </w:rPr>
              <w:t>CV12.4.3</w:t>
            </w:r>
          </w:p>
          <w:p w14:paraId="1C6D4A01" w14:textId="77777777" w:rsidR="003B1F20" w:rsidRPr="00472612" w:rsidRDefault="003B1F20" w:rsidP="003B1F20">
            <w:pPr>
              <w:ind w:left="100"/>
              <w:jc w:val="center"/>
              <w:rPr>
                <w:rFonts w:ascii="Segoe UI" w:hAnsi="Segoe UI" w:cs="Segoe UI"/>
              </w:rPr>
            </w:pPr>
            <w:r w:rsidRPr="00472612">
              <w:rPr>
                <w:rFonts w:ascii="Segoe UI" w:hAnsi="Segoe UI" w:cs="Segoe UI"/>
              </w:rPr>
              <w:t>CV12.4.4</w:t>
            </w:r>
          </w:p>
          <w:p w14:paraId="27BCB732" w14:textId="77777777" w:rsidR="003B1F20" w:rsidRPr="00472612" w:rsidRDefault="003B1F20" w:rsidP="003B1F20">
            <w:pPr>
              <w:ind w:left="100"/>
              <w:jc w:val="center"/>
              <w:rPr>
                <w:rFonts w:ascii="Segoe UI" w:hAnsi="Segoe UI" w:cs="Segoe UI"/>
              </w:rPr>
            </w:pPr>
            <w:r w:rsidRPr="00472612">
              <w:rPr>
                <w:rFonts w:ascii="Segoe UI" w:hAnsi="Segoe UI" w:cs="Segoe UI"/>
              </w:rPr>
              <w:t>CV12.5.2</w:t>
            </w:r>
          </w:p>
          <w:p w14:paraId="0DCCC0CD" w14:textId="77777777" w:rsidR="003B1F20" w:rsidRPr="00472612" w:rsidRDefault="003B1F20" w:rsidP="003B1F20">
            <w:pPr>
              <w:ind w:left="100"/>
              <w:jc w:val="center"/>
              <w:rPr>
                <w:rFonts w:ascii="Segoe UI" w:hAnsi="Segoe UI" w:cs="Segoe UI"/>
              </w:rPr>
            </w:pPr>
            <w:r w:rsidRPr="00472612">
              <w:rPr>
                <w:rFonts w:ascii="Segoe UI" w:hAnsi="Segoe UI" w:cs="Segoe UI"/>
              </w:rPr>
              <w:t>CV12.5.3</w:t>
            </w:r>
          </w:p>
          <w:p w14:paraId="2137140B" w14:textId="030D1E77" w:rsidR="003B1F20" w:rsidRPr="00472612" w:rsidRDefault="003B1F20" w:rsidP="003B1F20">
            <w:pPr>
              <w:ind w:left="100"/>
              <w:jc w:val="center"/>
              <w:rPr>
                <w:rFonts w:ascii="Segoe UI" w:hAnsi="Segoe UI" w:cs="Segoe UI"/>
              </w:rPr>
            </w:pPr>
            <w:r w:rsidRPr="00472612">
              <w:rPr>
                <w:rFonts w:ascii="Segoe UI" w:hAnsi="Segoe UI" w:cs="Segoe UI"/>
              </w:rPr>
              <w:t>CV12.5.4</w:t>
            </w:r>
          </w:p>
        </w:tc>
      </w:tr>
    </w:tbl>
    <w:p w14:paraId="20A33400" w14:textId="77777777" w:rsidR="00B710A0" w:rsidRPr="00472612" w:rsidRDefault="00B710A0" w:rsidP="00B710A0">
      <w:pPr>
        <w:rPr>
          <w:rFonts w:ascii="Segoe UI" w:hAnsi="Segoe UI" w:cs="Segoe UI"/>
        </w:rPr>
      </w:pPr>
      <w:r w:rsidRPr="00472612">
        <w:rPr>
          <w:rFonts w:ascii="Segoe UI" w:hAnsi="Segoe UI" w:cs="Segoe UI"/>
        </w:rPr>
        <w:br w:type="page"/>
      </w:r>
    </w:p>
    <w:p w14:paraId="1EEC5D22" w14:textId="530DD66A" w:rsidR="00F212EF" w:rsidRDefault="00280E95" w:rsidP="00280E95">
      <w:pPr>
        <w:spacing w:after="0"/>
        <w:jc w:val="center"/>
        <w:rPr>
          <w:rFonts w:ascii="Segoe UI" w:hAnsi="Segoe UI" w:cs="Segoe UI"/>
          <w:b/>
          <w:sz w:val="28"/>
        </w:rPr>
      </w:pPr>
      <w:bookmarkStart w:id="82" w:name="energytech3"/>
      <w:r w:rsidRPr="00537841">
        <w:rPr>
          <w:rFonts w:ascii="Segoe UI" w:hAnsi="Segoe UI" w:cs="Segoe UI"/>
          <w:b/>
          <w:sz w:val="28"/>
        </w:rPr>
        <w:t>Energy Tech III</w:t>
      </w:r>
    </w:p>
    <w:bookmarkEnd w:id="82"/>
    <w:p w14:paraId="69468FF7" w14:textId="54E7789F" w:rsidR="00280E95" w:rsidRPr="00280E95" w:rsidRDefault="00280E95" w:rsidP="00F212EF">
      <w:pPr>
        <w:jc w:val="center"/>
        <w:rPr>
          <w:rFonts w:ascii="Segoe UI" w:hAnsi="Segoe UI" w:cs="Segoe UI"/>
        </w:rPr>
      </w:pPr>
      <w:r w:rsidRPr="00280E95">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F212EF" w:rsidRPr="005A4492" w14:paraId="655C7CD4" w14:textId="77777777" w:rsidTr="00F95DE7">
        <w:tc>
          <w:tcPr>
            <w:tcW w:w="2065" w:type="dxa"/>
            <w:shd w:val="clear" w:color="auto" w:fill="F2F2F2" w:themeFill="background1" w:themeFillShade="F2"/>
            <w:vAlign w:val="center"/>
          </w:tcPr>
          <w:p w14:paraId="6CBD9D71" w14:textId="77777777" w:rsidR="00F212EF" w:rsidRPr="005A4492" w:rsidRDefault="00F212EF" w:rsidP="00F95DE7">
            <w:pPr>
              <w:spacing w:before="60" w:after="60"/>
              <w:rPr>
                <w:rFonts w:ascii="Segoe UI" w:hAnsi="Segoe UI" w:cs="Segoe UI"/>
              </w:rPr>
            </w:pPr>
            <w:r w:rsidRPr="005A4492">
              <w:rPr>
                <w:rFonts w:ascii="Segoe UI" w:hAnsi="Segoe UI" w:cs="Segoe UI"/>
              </w:rPr>
              <w:t>Purpose Statement:</w:t>
            </w:r>
          </w:p>
        </w:tc>
        <w:tc>
          <w:tcPr>
            <w:tcW w:w="7285" w:type="dxa"/>
            <w:shd w:val="clear" w:color="auto" w:fill="F2F2F2" w:themeFill="background1" w:themeFillShade="F2"/>
            <w:vAlign w:val="center"/>
          </w:tcPr>
          <w:p w14:paraId="51E11801" w14:textId="77777777" w:rsidR="00F212EF" w:rsidRDefault="0050285E" w:rsidP="00F95DE7">
            <w:pPr>
              <w:spacing w:before="60" w:after="60"/>
              <w:rPr>
                <w:rFonts w:ascii="Segoe UI" w:hAnsi="Segoe UI" w:cs="Segoe UI"/>
              </w:rPr>
            </w:pPr>
            <w:r>
              <w:rPr>
                <w:rFonts w:ascii="Segoe UI" w:hAnsi="Segoe UI" w:cs="Segoe UI"/>
              </w:rPr>
              <w:t>Students will complete this as</w:t>
            </w:r>
            <w:r w:rsidR="005A4492" w:rsidRPr="005A4492">
              <w:rPr>
                <w:rFonts w:ascii="Segoe UI" w:hAnsi="Segoe UI" w:cs="Segoe UI"/>
              </w:rPr>
              <w:t xml:space="preserve"> the capstone course in the Energy Resources Academy sequence. Students will complete college, job, and scholarship applications. Students will update their career plan including educational requirements and employment documents, and they will demonstrate employability skills.</w:t>
            </w:r>
          </w:p>
          <w:p w14:paraId="3F49BD28" w14:textId="77777777" w:rsidR="00B17905" w:rsidRDefault="00B17905" w:rsidP="00F95DE7">
            <w:pPr>
              <w:spacing w:before="60" w:after="60"/>
              <w:rPr>
                <w:rFonts w:ascii="Segoe UI" w:hAnsi="Segoe UI" w:cs="Segoe UI"/>
              </w:rPr>
            </w:pPr>
          </w:p>
          <w:p w14:paraId="78417AF7" w14:textId="77777777" w:rsidR="00B17905" w:rsidRDefault="00B17905" w:rsidP="00F95DE7">
            <w:pPr>
              <w:spacing w:before="60" w:after="60"/>
              <w:rPr>
                <w:rFonts w:ascii="Segoe UI" w:hAnsi="Segoe UI" w:cs="Segoe UI"/>
                <w:i/>
              </w:rPr>
            </w:pPr>
            <w:r>
              <w:rPr>
                <w:rFonts w:ascii="Segoe UI" w:hAnsi="Segoe UI" w:cs="Segoe UI"/>
                <w:i/>
              </w:rPr>
              <w:t>The Career Technical Student Organization (CTSO) associated with this course: Skills USA</w:t>
            </w:r>
          </w:p>
          <w:p w14:paraId="414DEBD1" w14:textId="36D07877" w:rsidR="00B17905" w:rsidRPr="00B17905" w:rsidRDefault="00B17905" w:rsidP="00B17905">
            <w:r>
              <w:rPr>
                <w:rFonts w:ascii="Segoe UI" w:hAnsi="Segoe UI" w:cs="Segoe UI"/>
                <w:i/>
              </w:rPr>
              <w:t>Professional certification opportunities include: OSHA 10</w:t>
            </w:r>
          </w:p>
        </w:tc>
      </w:tr>
    </w:tbl>
    <w:p w14:paraId="282DAAEE" w14:textId="77777777" w:rsidR="00F212EF" w:rsidRPr="005A4492" w:rsidRDefault="00F212EF" w:rsidP="00F212EF">
      <w:pPr>
        <w:spacing w:before="60" w:after="60"/>
        <w:rPr>
          <w:rFonts w:ascii="Segoe UI" w:hAnsi="Segoe UI" w:cs="Segoe UI"/>
          <w:b/>
        </w:rPr>
      </w:pPr>
    </w:p>
    <w:p w14:paraId="7B034519" w14:textId="77777777" w:rsidR="00F212EF" w:rsidRPr="005A4492" w:rsidRDefault="00F212EF" w:rsidP="00F212EF">
      <w:pPr>
        <w:spacing w:before="60" w:after="60"/>
        <w:rPr>
          <w:rFonts w:ascii="Segoe UI" w:hAnsi="Segoe UI" w:cs="Segoe UI"/>
        </w:rPr>
      </w:pPr>
      <w:r w:rsidRPr="005A4492">
        <w:rPr>
          <w:rFonts w:ascii="Segoe UI" w:hAnsi="Segoe UI" w:cs="Segoe UI"/>
        </w:rPr>
        <w:t>Benchmarks:</w:t>
      </w: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5A4492" w14:paraId="79E90C6F" w14:textId="77777777" w:rsidTr="00F95DE7">
        <w:tc>
          <w:tcPr>
            <w:tcW w:w="1795" w:type="dxa"/>
            <w:gridSpan w:val="2"/>
            <w:shd w:val="clear" w:color="auto" w:fill="F2F2F2" w:themeFill="background1" w:themeFillShade="F2"/>
            <w:vAlign w:val="center"/>
          </w:tcPr>
          <w:p w14:paraId="477ECBB7" w14:textId="6E4CB70C" w:rsidR="00F212EF" w:rsidRPr="005A4492" w:rsidRDefault="0050285E" w:rsidP="00F95DE7">
            <w:pPr>
              <w:spacing w:before="60" w:after="60"/>
              <w:rPr>
                <w:rFonts w:ascii="Segoe UI" w:hAnsi="Segoe UI" w:cs="Segoe UI"/>
              </w:rPr>
            </w:pPr>
            <w:r>
              <w:rPr>
                <w:rFonts w:ascii="Segoe UI" w:hAnsi="Segoe UI" w:cs="Segoe UI"/>
              </w:rPr>
              <w:t>CVE.ET3</w:t>
            </w:r>
            <w:r w:rsidR="005A4492">
              <w:rPr>
                <w:rFonts w:ascii="Segoe UI" w:hAnsi="Segoe UI" w:cs="Segoe UI"/>
              </w:rPr>
              <w:t>.1</w:t>
            </w:r>
          </w:p>
        </w:tc>
        <w:tc>
          <w:tcPr>
            <w:tcW w:w="5464" w:type="dxa"/>
            <w:shd w:val="clear" w:color="auto" w:fill="F2F2F2" w:themeFill="background1" w:themeFillShade="F2"/>
            <w:vAlign w:val="center"/>
          </w:tcPr>
          <w:p w14:paraId="6659FA3A" w14:textId="187D3CF3" w:rsidR="00F212EF" w:rsidRPr="005A4492" w:rsidRDefault="005A4492" w:rsidP="00F95DE7">
            <w:pPr>
              <w:spacing w:before="60" w:after="60"/>
              <w:rPr>
                <w:rFonts w:ascii="Segoe UI" w:hAnsi="Segoe UI" w:cs="Segoe UI"/>
              </w:rPr>
            </w:pPr>
            <w:r w:rsidRPr="005A4492">
              <w:rPr>
                <w:rFonts w:ascii="Segoe UI" w:hAnsi="Segoe UI" w:cs="Segoe UI"/>
              </w:rPr>
              <w:t>Students will update their career plan and apply skills to seek, obtain, and maintain a career.</w:t>
            </w:r>
          </w:p>
        </w:tc>
        <w:tc>
          <w:tcPr>
            <w:tcW w:w="2205" w:type="dxa"/>
            <w:shd w:val="clear" w:color="auto" w:fill="F2F2F2" w:themeFill="background1" w:themeFillShade="F2"/>
            <w:vAlign w:val="center"/>
          </w:tcPr>
          <w:p w14:paraId="24E17F9A" w14:textId="4F163A44" w:rsidR="00F212EF" w:rsidRPr="005A4492" w:rsidRDefault="005A4492" w:rsidP="00F95DE7">
            <w:pPr>
              <w:spacing w:before="60" w:after="60"/>
              <w:jc w:val="center"/>
              <w:rPr>
                <w:rFonts w:ascii="Segoe UI" w:hAnsi="Segoe UI" w:cs="Segoe UI"/>
              </w:rPr>
            </w:pPr>
            <w:r>
              <w:rPr>
                <w:rFonts w:ascii="Segoe UI" w:hAnsi="Segoe UI" w:cs="Segoe UI"/>
              </w:rPr>
              <w:t>Standard Reference</w:t>
            </w:r>
          </w:p>
        </w:tc>
      </w:tr>
      <w:tr w:rsidR="005A4492" w:rsidRPr="005A4492" w14:paraId="5B2D5C67" w14:textId="77777777" w:rsidTr="005A4492">
        <w:tc>
          <w:tcPr>
            <w:tcW w:w="467" w:type="dxa"/>
            <w:vMerge w:val="restart"/>
            <w:shd w:val="clear" w:color="auto" w:fill="F2F2F2" w:themeFill="background1" w:themeFillShade="F2"/>
            <w:vAlign w:val="center"/>
          </w:tcPr>
          <w:p w14:paraId="7C8F0830" w14:textId="77777777" w:rsidR="005A4492" w:rsidRPr="005A4492" w:rsidRDefault="005A4492" w:rsidP="005A4492">
            <w:pPr>
              <w:spacing w:before="60" w:after="60"/>
              <w:rPr>
                <w:rFonts w:ascii="Segoe UI" w:hAnsi="Segoe UI" w:cs="Segoe UI"/>
              </w:rPr>
            </w:pPr>
          </w:p>
        </w:tc>
        <w:tc>
          <w:tcPr>
            <w:tcW w:w="1328" w:type="dxa"/>
            <w:vAlign w:val="center"/>
          </w:tcPr>
          <w:p w14:paraId="163A2209" w14:textId="65E24AEC" w:rsidR="005A4492" w:rsidRPr="005A4492" w:rsidRDefault="0050285E" w:rsidP="005A4492">
            <w:pPr>
              <w:spacing w:before="60" w:after="60"/>
              <w:rPr>
                <w:rFonts w:ascii="Segoe UI" w:hAnsi="Segoe UI" w:cs="Segoe UI"/>
              </w:rPr>
            </w:pPr>
            <w:r>
              <w:rPr>
                <w:rFonts w:ascii="Segoe UI" w:hAnsi="Segoe UI" w:cs="Segoe UI"/>
              </w:rPr>
              <w:t>CVE.ET3</w:t>
            </w:r>
            <w:r w:rsidR="005A4492" w:rsidRPr="00F07A5C">
              <w:rPr>
                <w:rFonts w:ascii="Segoe UI" w:hAnsi="Segoe UI" w:cs="Segoe UI"/>
              </w:rPr>
              <w:t>.</w:t>
            </w:r>
            <w:r w:rsidR="005A4492">
              <w:rPr>
                <w:rFonts w:ascii="Segoe UI" w:hAnsi="Segoe UI" w:cs="Segoe UI"/>
              </w:rPr>
              <w:t>1.1</w:t>
            </w:r>
          </w:p>
        </w:tc>
        <w:tc>
          <w:tcPr>
            <w:tcW w:w="5464" w:type="dxa"/>
            <w:vAlign w:val="center"/>
          </w:tcPr>
          <w:p w14:paraId="4F386BD7" w14:textId="062137E8" w:rsidR="005A4492" w:rsidRPr="005A4492" w:rsidRDefault="00537841" w:rsidP="005A4492">
            <w:pPr>
              <w:spacing w:before="60" w:after="60"/>
              <w:rPr>
                <w:rFonts w:ascii="Segoe UI" w:hAnsi="Segoe UI" w:cs="Segoe UI"/>
              </w:rPr>
            </w:pPr>
            <w:r>
              <w:rPr>
                <w:rFonts w:ascii="Segoe UI" w:hAnsi="Segoe UI" w:cs="Segoe UI"/>
              </w:rPr>
              <w:t>U</w:t>
            </w:r>
            <w:r w:rsidR="005A4492" w:rsidRPr="005A4492">
              <w:rPr>
                <w:rFonts w:ascii="Segoe UI" w:hAnsi="Segoe UI" w:cs="Segoe UI"/>
              </w:rPr>
              <w:t>pdate career plan including educational requirements and employment documents, and they will demonstrate employability skills.</w:t>
            </w:r>
          </w:p>
        </w:tc>
        <w:tc>
          <w:tcPr>
            <w:tcW w:w="2205" w:type="dxa"/>
            <w:vAlign w:val="center"/>
          </w:tcPr>
          <w:p w14:paraId="18DA61D4" w14:textId="77777777" w:rsidR="005A4492" w:rsidRPr="005A4492" w:rsidRDefault="005A4492" w:rsidP="005A4492">
            <w:pPr>
              <w:ind w:left="-15"/>
              <w:jc w:val="center"/>
              <w:rPr>
                <w:rFonts w:ascii="Segoe UI" w:hAnsi="Segoe UI" w:cs="Segoe UI"/>
              </w:rPr>
            </w:pPr>
            <w:r w:rsidRPr="005A4492">
              <w:rPr>
                <w:rFonts w:ascii="Segoe UI" w:hAnsi="Segoe UI" w:cs="Segoe UI"/>
              </w:rPr>
              <w:t>CV 12.1.1</w:t>
            </w:r>
          </w:p>
          <w:p w14:paraId="70EA4864" w14:textId="77777777" w:rsidR="00537841" w:rsidRDefault="005A4492" w:rsidP="00537841">
            <w:pPr>
              <w:ind w:left="-15"/>
              <w:jc w:val="center"/>
              <w:rPr>
                <w:rFonts w:ascii="Segoe UI" w:hAnsi="Segoe UI" w:cs="Segoe UI"/>
              </w:rPr>
            </w:pPr>
            <w:r w:rsidRPr="005A4492">
              <w:rPr>
                <w:rFonts w:ascii="Segoe UI" w:hAnsi="Segoe UI" w:cs="Segoe UI"/>
              </w:rPr>
              <w:t>CV 12.1.4</w:t>
            </w:r>
          </w:p>
          <w:p w14:paraId="428DF644" w14:textId="66E8268D" w:rsidR="005A4492" w:rsidRPr="005A4492" w:rsidRDefault="005A4492" w:rsidP="00537841">
            <w:pPr>
              <w:ind w:left="-15"/>
              <w:jc w:val="center"/>
              <w:rPr>
                <w:rFonts w:ascii="Segoe UI" w:hAnsi="Segoe UI" w:cs="Segoe UI"/>
              </w:rPr>
            </w:pPr>
            <w:r w:rsidRPr="005A4492">
              <w:rPr>
                <w:rFonts w:ascii="Segoe UI" w:hAnsi="Segoe UI" w:cs="Segoe UI"/>
              </w:rPr>
              <w:t>CV 12.4.1</w:t>
            </w:r>
          </w:p>
        </w:tc>
      </w:tr>
      <w:tr w:rsidR="005A4492" w:rsidRPr="005A4492" w14:paraId="1635E4BD" w14:textId="77777777" w:rsidTr="005A4492">
        <w:tc>
          <w:tcPr>
            <w:tcW w:w="467" w:type="dxa"/>
            <w:vMerge/>
            <w:shd w:val="clear" w:color="auto" w:fill="F2F2F2" w:themeFill="background1" w:themeFillShade="F2"/>
            <w:vAlign w:val="center"/>
          </w:tcPr>
          <w:p w14:paraId="763EC31E" w14:textId="77777777" w:rsidR="005A4492" w:rsidRPr="005A4492" w:rsidRDefault="005A4492" w:rsidP="005A4492">
            <w:pPr>
              <w:spacing w:before="60" w:after="60"/>
              <w:rPr>
                <w:rFonts w:ascii="Segoe UI" w:hAnsi="Segoe UI" w:cs="Segoe UI"/>
              </w:rPr>
            </w:pPr>
          </w:p>
        </w:tc>
        <w:tc>
          <w:tcPr>
            <w:tcW w:w="1328" w:type="dxa"/>
            <w:vAlign w:val="center"/>
          </w:tcPr>
          <w:p w14:paraId="60D03EB9" w14:textId="6CE1E2BF" w:rsidR="005A4492" w:rsidRPr="005A4492" w:rsidRDefault="0050285E" w:rsidP="005A4492">
            <w:pPr>
              <w:spacing w:before="60" w:after="60"/>
              <w:rPr>
                <w:rFonts w:ascii="Segoe UI" w:hAnsi="Segoe UI" w:cs="Segoe UI"/>
              </w:rPr>
            </w:pPr>
            <w:r>
              <w:rPr>
                <w:rFonts w:ascii="Segoe UI" w:hAnsi="Segoe UI" w:cs="Segoe UI"/>
              </w:rPr>
              <w:t>CVE.ET3</w:t>
            </w:r>
            <w:r w:rsidR="005A4492" w:rsidRPr="00F07A5C">
              <w:rPr>
                <w:rFonts w:ascii="Segoe UI" w:hAnsi="Segoe UI" w:cs="Segoe UI"/>
              </w:rPr>
              <w:t>.1</w:t>
            </w:r>
            <w:r w:rsidR="005A4492">
              <w:rPr>
                <w:rFonts w:ascii="Segoe UI" w:hAnsi="Segoe UI" w:cs="Segoe UI"/>
              </w:rPr>
              <w:t>.2</w:t>
            </w:r>
          </w:p>
        </w:tc>
        <w:tc>
          <w:tcPr>
            <w:tcW w:w="5464" w:type="dxa"/>
            <w:vAlign w:val="center"/>
          </w:tcPr>
          <w:p w14:paraId="30031D8B" w14:textId="3276335F" w:rsidR="005A4492" w:rsidRPr="005A4492" w:rsidRDefault="005A4492" w:rsidP="005A4492">
            <w:pPr>
              <w:spacing w:before="60" w:after="60"/>
              <w:rPr>
                <w:rFonts w:ascii="Segoe UI" w:hAnsi="Segoe UI" w:cs="Segoe UI"/>
              </w:rPr>
            </w:pPr>
            <w:r w:rsidRPr="005A4492">
              <w:rPr>
                <w:rFonts w:ascii="Segoe UI" w:hAnsi="Segoe UI" w:cs="Segoe UI"/>
              </w:rPr>
              <w:t>Analyze career/job postings based on qualifications and preferences.</w:t>
            </w:r>
          </w:p>
        </w:tc>
        <w:tc>
          <w:tcPr>
            <w:tcW w:w="2205" w:type="dxa"/>
            <w:vAlign w:val="center"/>
          </w:tcPr>
          <w:p w14:paraId="0FFC8E73" w14:textId="77777777" w:rsidR="00537841" w:rsidRDefault="005A4492" w:rsidP="00537841">
            <w:pPr>
              <w:jc w:val="center"/>
              <w:rPr>
                <w:rFonts w:ascii="Segoe UI" w:hAnsi="Segoe UI" w:cs="Segoe UI"/>
              </w:rPr>
            </w:pPr>
            <w:r w:rsidRPr="005A4492">
              <w:rPr>
                <w:rFonts w:ascii="Segoe UI" w:hAnsi="Segoe UI" w:cs="Segoe UI"/>
              </w:rPr>
              <w:t>CV 12.4.2</w:t>
            </w:r>
          </w:p>
          <w:p w14:paraId="02912B47" w14:textId="66F17BA9" w:rsidR="005A4492" w:rsidRPr="005A4492" w:rsidRDefault="005A4492" w:rsidP="00537841">
            <w:pPr>
              <w:jc w:val="center"/>
              <w:rPr>
                <w:rFonts w:ascii="Segoe UI" w:hAnsi="Segoe UI" w:cs="Segoe UI"/>
              </w:rPr>
            </w:pPr>
            <w:r w:rsidRPr="005A4492">
              <w:rPr>
                <w:rFonts w:ascii="Segoe UI" w:hAnsi="Segoe UI" w:cs="Segoe UI"/>
              </w:rPr>
              <w:t>CV 12.4.3</w:t>
            </w:r>
          </w:p>
        </w:tc>
      </w:tr>
      <w:tr w:rsidR="005A4492" w:rsidRPr="005A4492" w14:paraId="3D1CA507" w14:textId="77777777" w:rsidTr="005A4492">
        <w:tc>
          <w:tcPr>
            <w:tcW w:w="467" w:type="dxa"/>
            <w:vMerge/>
            <w:shd w:val="clear" w:color="auto" w:fill="F2F2F2" w:themeFill="background1" w:themeFillShade="F2"/>
            <w:vAlign w:val="center"/>
          </w:tcPr>
          <w:p w14:paraId="2C94E501" w14:textId="77777777" w:rsidR="005A4492" w:rsidRPr="005A4492" w:rsidRDefault="005A4492" w:rsidP="005A4492">
            <w:pPr>
              <w:spacing w:before="60" w:after="60"/>
              <w:rPr>
                <w:rFonts w:ascii="Segoe UI" w:hAnsi="Segoe UI" w:cs="Segoe UI"/>
              </w:rPr>
            </w:pPr>
          </w:p>
        </w:tc>
        <w:tc>
          <w:tcPr>
            <w:tcW w:w="1328" w:type="dxa"/>
            <w:vAlign w:val="center"/>
          </w:tcPr>
          <w:p w14:paraId="672226A3" w14:textId="06138767" w:rsidR="005A4492" w:rsidRPr="005A4492" w:rsidRDefault="0050285E" w:rsidP="005A4492">
            <w:pPr>
              <w:spacing w:before="60" w:after="60"/>
              <w:rPr>
                <w:rFonts w:ascii="Segoe UI" w:hAnsi="Segoe UI" w:cs="Segoe UI"/>
              </w:rPr>
            </w:pPr>
            <w:r>
              <w:rPr>
                <w:rFonts w:ascii="Segoe UI" w:hAnsi="Segoe UI" w:cs="Segoe UI"/>
              </w:rPr>
              <w:t>CVE.ET3</w:t>
            </w:r>
            <w:r w:rsidR="005A4492" w:rsidRPr="00F07A5C">
              <w:rPr>
                <w:rFonts w:ascii="Segoe UI" w:hAnsi="Segoe UI" w:cs="Segoe UI"/>
              </w:rPr>
              <w:t>.1</w:t>
            </w:r>
            <w:r w:rsidR="005A4492">
              <w:rPr>
                <w:rFonts w:ascii="Segoe UI" w:hAnsi="Segoe UI" w:cs="Segoe UI"/>
              </w:rPr>
              <w:t>.3</w:t>
            </w:r>
          </w:p>
        </w:tc>
        <w:tc>
          <w:tcPr>
            <w:tcW w:w="5464" w:type="dxa"/>
            <w:vAlign w:val="center"/>
          </w:tcPr>
          <w:p w14:paraId="24311BCD" w14:textId="0DF5485F" w:rsidR="005A4492" w:rsidRPr="005A4492" w:rsidRDefault="005A4492" w:rsidP="005A4492">
            <w:pPr>
              <w:spacing w:before="60" w:after="60"/>
              <w:rPr>
                <w:rFonts w:ascii="Segoe UI" w:hAnsi="Segoe UI" w:cs="Segoe UI"/>
              </w:rPr>
            </w:pPr>
            <w:r w:rsidRPr="005A4492">
              <w:rPr>
                <w:rFonts w:ascii="Segoe UI" w:hAnsi="Segoe UI" w:cs="Segoe UI"/>
              </w:rPr>
              <w:t>Complete/review a job application.</w:t>
            </w:r>
          </w:p>
        </w:tc>
        <w:tc>
          <w:tcPr>
            <w:tcW w:w="2205" w:type="dxa"/>
            <w:vAlign w:val="center"/>
          </w:tcPr>
          <w:p w14:paraId="0B04401F" w14:textId="15E60BED"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r w:rsidR="005A4492" w:rsidRPr="005A4492" w14:paraId="1FF904A3" w14:textId="77777777" w:rsidTr="005A4492">
        <w:tc>
          <w:tcPr>
            <w:tcW w:w="467" w:type="dxa"/>
            <w:vMerge/>
            <w:shd w:val="clear" w:color="auto" w:fill="F2F2F2" w:themeFill="background1" w:themeFillShade="F2"/>
            <w:vAlign w:val="center"/>
          </w:tcPr>
          <w:p w14:paraId="0EF3C720" w14:textId="77777777" w:rsidR="005A4492" w:rsidRPr="005A4492" w:rsidRDefault="005A4492" w:rsidP="005A4492">
            <w:pPr>
              <w:spacing w:before="60" w:after="60"/>
              <w:rPr>
                <w:rFonts w:ascii="Segoe UI" w:hAnsi="Segoe UI" w:cs="Segoe UI"/>
              </w:rPr>
            </w:pPr>
          </w:p>
        </w:tc>
        <w:tc>
          <w:tcPr>
            <w:tcW w:w="1328" w:type="dxa"/>
            <w:vAlign w:val="center"/>
          </w:tcPr>
          <w:p w14:paraId="392AD856" w14:textId="09C423C1" w:rsidR="005A4492" w:rsidRPr="005A4492" w:rsidRDefault="0050285E" w:rsidP="005A4492">
            <w:pPr>
              <w:spacing w:before="60" w:after="60"/>
              <w:rPr>
                <w:rFonts w:ascii="Segoe UI" w:hAnsi="Segoe UI" w:cs="Segoe UI"/>
              </w:rPr>
            </w:pPr>
            <w:r>
              <w:rPr>
                <w:rFonts w:ascii="Segoe UI" w:hAnsi="Segoe UI" w:cs="Segoe UI"/>
              </w:rPr>
              <w:t>CVE.ET3</w:t>
            </w:r>
            <w:r w:rsidR="005A4492" w:rsidRPr="00F07A5C">
              <w:rPr>
                <w:rFonts w:ascii="Segoe UI" w:hAnsi="Segoe UI" w:cs="Segoe UI"/>
              </w:rPr>
              <w:t>.1</w:t>
            </w:r>
            <w:r w:rsidR="005A4492">
              <w:rPr>
                <w:rFonts w:ascii="Segoe UI" w:hAnsi="Segoe UI" w:cs="Segoe UI"/>
              </w:rPr>
              <w:t>.4</w:t>
            </w:r>
          </w:p>
        </w:tc>
        <w:tc>
          <w:tcPr>
            <w:tcW w:w="5464" w:type="dxa"/>
            <w:vAlign w:val="center"/>
          </w:tcPr>
          <w:p w14:paraId="3BBA408C" w14:textId="35644B68" w:rsidR="005A4492" w:rsidRPr="005A4492" w:rsidRDefault="005A4492" w:rsidP="005A4492">
            <w:pPr>
              <w:spacing w:before="60" w:after="60"/>
              <w:rPr>
                <w:rFonts w:ascii="Segoe UI" w:hAnsi="Segoe UI" w:cs="Segoe UI"/>
              </w:rPr>
            </w:pPr>
            <w:r w:rsidRPr="005A4492">
              <w:rPr>
                <w:rFonts w:ascii="Segoe UI" w:hAnsi="Segoe UI" w:cs="Segoe UI"/>
              </w:rPr>
              <w:t>Update resume.</w:t>
            </w:r>
          </w:p>
        </w:tc>
        <w:tc>
          <w:tcPr>
            <w:tcW w:w="2205" w:type="dxa"/>
            <w:vAlign w:val="center"/>
          </w:tcPr>
          <w:p w14:paraId="734B0483" w14:textId="63AD931F"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r w:rsidR="005A4492" w:rsidRPr="005A4492" w14:paraId="07B80B1B" w14:textId="77777777" w:rsidTr="005A4492">
        <w:tc>
          <w:tcPr>
            <w:tcW w:w="467" w:type="dxa"/>
            <w:vMerge/>
            <w:shd w:val="clear" w:color="auto" w:fill="F2F2F2" w:themeFill="background1" w:themeFillShade="F2"/>
            <w:vAlign w:val="center"/>
          </w:tcPr>
          <w:p w14:paraId="2F339C2F" w14:textId="77777777" w:rsidR="005A4492" w:rsidRPr="005A4492" w:rsidRDefault="005A4492" w:rsidP="005A4492">
            <w:pPr>
              <w:spacing w:before="60" w:after="60"/>
              <w:rPr>
                <w:rFonts w:ascii="Segoe UI" w:hAnsi="Segoe UI" w:cs="Segoe UI"/>
              </w:rPr>
            </w:pPr>
          </w:p>
        </w:tc>
        <w:tc>
          <w:tcPr>
            <w:tcW w:w="1328" w:type="dxa"/>
            <w:vAlign w:val="center"/>
          </w:tcPr>
          <w:p w14:paraId="69FB8F0A" w14:textId="005B9826" w:rsidR="005A4492" w:rsidRPr="005A4492" w:rsidRDefault="0050285E" w:rsidP="005A4492">
            <w:pPr>
              <w:spacing w:before="60" w:after="60"/>
              <w:rPr>
                <w:rFonts w:ascii="Segoe UI" w:hAnsi="Segoe UI" w:cs="Segoe UI"/>
              </w:rPr>
            </w:pPr>
            <w:r>
              <w:rPr>
                <w:rFonts w:ascii="Segoe UI" w:hAnsi="Segoe UI" w:cs="Segoe UI"/>
              </w:rPr>
              <w:t>CVE.ET3</w:t>
            </w:r>
            <w:r w:rsidR="005A4492" w:rsidRPr="00F07A5C">
              <w:rPr>
                <w:rFonts w:ascii="Segoe UI" w:hAnsi="Segoe UI" w:cs="Segoe UI"/>
              </w:rPr>
              <w:t>.1</w:t>
            </w:r>
            <w:r w:rsidR="005A4492">
              <w:rPr>
                <w:rFonts w:ascii="Segoe UI" w:hAnsi="Segoe UI" w:cs="Segoe UI"/>
              </w:rPr>
              <w:t>.5</w:t>
            </w:r>
          </w:p>
        </w:tc>
        <w:tc>
          <w:tcPr>
            <w:tcW w:w="5464" w:type="dxa"/>
            <w:vAlign w:val="center"/>
          </w:tcPr>
          <w:p w14:paraId="72AB55E9" w14:textId="14F1EAE6" w:rsidR="005A4492" w:rsidRPr="005A4492" w:rsidRDefault="005A4492" w:rsidP="005A4492">
            <w:pPr>
              <w:spacing w:before="60" w:after="60"/>
              <w:rPr>
                <w:rFonts w:ascii="Segoe UI" w:hAnsi="Segoe UI" w:cs="Segoe UI"/>
              </w:rPr>
            </w:pPr>
            <w:r w:rsidRPr="005A4492">
              <w:rPr>
                <w:rFonts w:ascii="Segoe UI" w:hAnsi="Segoe UI" w:cs="Segoe UI"/>
              </w:rPr>
              <w:t>Update/review a cover letter to demonstrate interest in a job.</w:t>
            </w:r>
          </w:p>
        </w:tc>
        <w:tc>
          <w:tcPr>
            <w:tcW w:w="2205" w:type="dxa"/>
            <w:vAlign w:val="center"/>
          </w:tcPr>
          <w:p w14:paraId="320BBF56" w14:textId="1FCD3CD8"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r w:rsidR="005A4492" w:rsidRPr="005A4492" w14:paraId="2DCDE6A5" w14:textId="77777777" w:rsidTr="005A4492">
        <w:tc>
          <w:tcPr>
            <w:tcW w:w="467" w:type="dxa"/>
            <w:vMerge/>
            <w:shd w:val="clear" w:color="auto" w:fill="F2F2F2" w:themeFill="background1" w:themeFillShade="F2"/>
            <w:vAlign w:val="center"/>
          </w:tcPr>
          <w:p w14:paraId="3A8EBB83" w14:textId="77777777" w:rsidR="005A4492" w:rsidRPr="005A4492" w:rsidRDefault="005A4492" w:rsidP="005A4492">
            <w:pPr>
              <w:spacing w:before="60" w:after="60"/>
              <w:rPr>
                <w:rFonts w:ascii="Segoe UI" w:hAnsi="Segoe UI" w:cs="Segoe UI"/>
              </w:rPr>
            </w:pPr>
          </w:p>
        </w:tc>
        <w:tc>
          <w:tcPr>
            <w:tcW w:w="1328" w:type="dxa"/>
            <w:vAlign w:val="center"/>
          </w:tcPr>
          <w:p w14:paraId="10BC6CFB" w14:textId="7D36CA2F" w:rsidR="005A4492" w:rsidRPr="005A4492" w:rsidRDefault="0050285E" w:rsidP="005A4492">
            <w:pPr>
              <w:spacing w:before="60" w:after="60"/>
              <w:rPr>
                <w:rFonts w:ascii="Segoe UI" w:hAnsi="Segoe UI" w:cs="Segoe UI"/>
              </w:rPr>
            </w:pPr>
            <w:r>
              <w:rPr>
                <w:rFonts w:ascii="Segoe UI" w:hAnsi="Segoe UI" w:cs="Segoe UI"/>
              </w:rPr>
              <w:t>CVE.ET3</w:t>
            </w:r>
            <w:r w:rsidR="005A4492" w:rsidRPr="00F07A5C">
              <w:rPr>
                <w:rFonts w:ascii="Segoe UI" w:hAnsi="Segoe UI" w:cs="Segoe UI"/>
              </w:rPr>
              <w:t>.1</w:t>
            </w:r>
            <w:r w:rsidR="005A4492">
              <w:rPr>
                <w:rFonts w:ascii="Segoe UI" w:hAnsi="Segoe UI" w:cs="Segoe UI"/>
              </w:rPr>
              <w:t>.6</w:t>
            </w:r>
          </w:p>
        </w:tc>
        <w:tc>
          <w:tcPr>
            <w:tcW w:w="5464" w:type="dxa"/>
            <w:vAlign w:val="center"/>
          </w:tcPr>
          <w:p w14:paraId="27AD8B3D" w14:textId="1FA3E24B" w:rsidR="005A4492" w:rsidRPr="005A4492" w:rsidRDefault="005A4492" w:rsidP="005A4492">
            <w:pPr>
              <w:spacing w:before="60" w:after="60"/>
              <w:rPr>
                <w:rFonts w:ascii="Segoe UI" w:hAnsi="Segoe UI" w:cs="Segoe UI"/>
              </w:rPr>
            </w:pPr>
            <w:r w:rsidRPr="005A4492">
              <w:rPr>
                <w:rFonts w:ascii="Segoe UI" w:hAnsi="Segoe UI" w:cs="Segoe UI"/>
              </w:rPr>
              <w:t>Update list of references to accompany resume and cover letter.</w:t>
            </w:r>
          </w:p>
        </w:tc>
        <w:tc>
          <w:tcPr>
            <w:tcW w:w="2205" w:type="dxa"/>
            <w:vAlign w:val="center"/>
          </w:tcPr>
          <w:p w14:paraId="47C36386" w14:textId="6D2D1715"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r w:rsidR="005A4492" w:rsidRPr="005A4492" w14:paraId="7CEB08BA" w14:textId="77777777" w:rsidTr="005A4492">
        <w:tc>
          <w:tcPr>
            <w:tcW w:w="467" w:type="dxa"/>
            <w:vMerge/>
            <w:shd w:val="clear" w:color="auto" w:fill="F2F2F2" w:themeFill="background1" w:themeFillShade="F2"/>
            <w:vAlign w:val="center"/>
          </w:tcPr>
          <w:p w14:paraId="4F160F0C" w14:textId="77777777" w:rsidR="005A4492" w:rsidRPr="005A4492" w:rsidRDefault="005A4492" w:rsidP="005A4492">
            <w:pPr>
              <w:spacing w:before="60" w:after="60"/>
              <w:rPr>
                <w:rFonts w:ascii="Segoe UI" w:hAnsi="Segoe UI" w:cs="Segoe UI"/>
              </w:rPr>
            </w:pPr>
          </w:p>
        </w:tc>
        <w:tc>
          <w:tcPr>
            <w:tcW w:w="1328" w:type="dxa"/>
            <w:vAlign w:val="center"/>
          </w:tcPr>
          <w:p w14:paraId="1C4C27A9" w14:textId="6580FF05" w:rsidR="005A4492" w:rsidRPr="005A4492" w:rsidRDefault="0050285E" w:rsidP="005A4492">
            <w:pPr>
              <w:spacing w:before="60" w:after="60"/>
              <w:rPr>
                <w:rFonts w:ascii="Segoe UI" w:hAnsi="Segoe UI" w:cs="Segoe UI"/>
              </w:rPr>
            </w:pPr>
            <w:r>
              <w:rPr>
                <w:rFonts w:ascii="Segoe UI" w:hAnsi="Segoe UI" w:cs="Segoe UI"/>
              </w:rPr>
              <w:t>CVE.ET3</w:t>
            </w:r>
            <w:r w:rsidR="005A4492" w:rsidRPr="00F07A5C">
              <w:rPr>
                <w:rFonts w:ascii="Segoe UI" w:hAnsi="Segoe UI" w:cs="Segoe UI"/>
              </w:rPr>
              <w:t>.1</w:t>
            </w:r>
            <w:r w:rsidR="005A4492">
              <w:rPr>
                <w:rFonts w:ascii="Segoe UI" w:hAnsi="Segoe UI" w:cs="Segoe UI"/>
              </w:rPr>
              <w:t>.7</w:t>
            </w:r>
          </w:p>
        </w:tc>
        <w:tc>
          <w:tcPr>
            <w:tcW w:w="5464" w:type="dxa"/>
            <w:vAlign w:val="center"/>
          </w:tcPr>
          <w:p w14:paraId="309A523E" w14:textId="75DB778A" w:rsidR="005A4492" w:rsidRPr="005A4492" w:rsidRDefault="005A4492" w:rsidP="005A4492">
            <w:pPr>
              <w:spacing w:before="60" w:after="60"/>
              <w:rPr>
                <w:rFonts w:ascii="Segoe UI" w:hAnsi="Segoe UI" w:cs="Segoe UI"/>
              </w:rPr>
            </w:pPr>
            <w:r w:rsidRPr="005A4492">
              <w:rPr>
                <w:rFonts w:ascii="Segoe UI" w:hAnsi="Segoe UI" w:cs="Segoe UI"/>
              </w:rPr>
              <w:t>Demonstrate skills for a job interview as both the interviewer and interviewee.</w:t>
            </w:r>
          </w:p>
        </w:tc>
        <w:tc>
          <w:tcPr>
            <w:tcW w:w="2205" w:type="dxa"/>
            <w:vAlign w:val="center"/>
          </w:tcPr>
          <w:p w14:paraId="2B51D1D1" w14:textId="7F85CD29" w:rsidR="005A4492" w:rsidRPr="005A4492" w:rsidRDefault="005A4492" w:rsidP="005A4492">
            <w:pPr>
              <w:spacing w:before="60" w:after="60"/>
              <w:jc w:val="center"/>
              <w:rPr>
                <w:rFonts w:ascii="Segoe UI" w:hAnsi="Segoe UI" w:cs="Segoe UI"/>
              </w:rPr>
            </w:pPr>
            <w:r w:rsidRPr="005A4492">
              <w:rPr>
                <w:rFonts w:ascii="Segoe UI" w:hAnsi="Segoe UI" w:cs="Segoe UI"/>
              </w:rPr>
              <w:t>CV 12.4.1</w:t>
            </w:r>
          </w:p>
        </w:tc>
      </w:tr>
      <w:tr w:rsidR="005A4492" w:rsidRPr="005A4492" w14:paraId="3CEDE47B" w14:textId="77777777" w:rsidTr="005A4492">
        <w:tc>
          <w:tcPr>
            <w:tcW w:w="467" w:type="dxa"/>
            <w:vMerge/>
            <w:shd w:val="clear" w:color="auto" w:fill="F2F2F2" w:themeFill="background1" w:themeFillShade="F2"/>
            <w:vAlign w:val="center"/>
          </w:tcPr>
          <w:p w14:paraId="5FBAC48D" w14:textId="77777777" w:rsidR="005A4492" w:rsidRPr="005A4492" w:rsidRDefault="005A4492" w:rsidP="005A4492">
            <w:pPr>
              <w:spacing w:before="60" w:after="60"/>
              <w:rPr>
                <w:rFonts w:ascii="Segoe UI" w:hAnsi="Segoe UI" w:cs="Segoe UI"/>
              </w:rPr>
            </w:pPr>
          </w:p>
        </w:tc>
        <w:tc>
          <w:tcPr>
            <w:tcW w:w="1328" w:type="dxa"/>
            <w:vAlign w:val="center"/>
          </w:tcPr>
          <w:p w14:paraId="1B132E2A" w14:textId="24F2D836" w:rsidR="005A4492" w:rsidRPr="005A4492" w:rsidRDefault="0050285E" w:rsidP="005A4492">
            <w:pPr>
              <w:spacing w:before="60" w:after="60"/>
              <w:rPr>
                <w:rFonts w:ascii="Segoe UI" w:hAnsi="Segoe UI" w:cs="Segoe UI"/>
              </w:rPr>
            </w:pPr>
            <w:r>
              <w:rPr>
                <w:rFonts w:ascii="Segoe UI" w:hAnsi="Segoe UI" w:cs="Segoe UI"/>
              </w:rPr>
              <w:t>CVE.ET3</w:t>
            </w:r>
            <w:r w:rsidR="005A4492" w:rsidRPr="00F07A5C">
              <w:rPr>
                <w:rFonts w:ascii="Segoe UI" w:hAnsi="Segoe UI" w:cs="Segoe UI"/>
              </w:rPr>
              <w:t>.1</w:t>
            </w:r>
            <w:r w:rsidR="005A4492">
              <w:rPr>
                <w:rFonts w:ascii="Segoe UI" w:hAnsi="Segoe UI" w:cs="Segoe UI"/>
              </w:rPr>
              <w:t>.8</w:t>
            </w:r>
          </w:p>
        </w:tc>
        <w:tc>
          <w:tcPr>
            <w:tcW w:w="5464" w:type="dxa"/>
            <w:vAlign w:val="center"/>
          </w:tcPr>
          <w:p w14:paraId="49DECC09" w14:textId="436A83EA" w:rsidR="005A4492" w:rsidRPr="005A4492" w:rsidRDefault="005A4492" w:rsidP="00537841">
            <w:pPr>
              <w:ind w:left="15"/>
              <w:rPr>
                <w:rFonts w:ascii="Segoe UI" w:hAnsi="Segoe UI" w:cs="Segoe UI"/>
              </w:rPr>
            </w:pPr>
            <w:r w:rsidRPr="005A4492">
              <w:rPr>
                <w:rFonts w:ascii="Segoe UI" w:hAnsi="Segoe UI" w:cs="Segoe UI"/>
              </w:rPr>
              <w:t>Evaluate their performance throughout the year based on characteristics of professionalism. Identify specific ways that they can strengthen these characteristics throughout high school.</w:t>
            </w:r>
          </w:p>
        </w:tc>
        <w:tc>
          <w:tcPr>
            <w:tcW w:w="2205" w:type="dxa"/>
            <w:vAlign w:val="center"/>
          </w:tcPr>
          <w:p w14:paraId="034659C1" w14:textId="20FE9875" w:rsidR="005A4492" w:rsidRPr="005A4492" w:rsidRDefault="005A4492" w:rsidP="005A4492">
            <w:pPr>
              <w:spacing w:before="60" w:after="60"/>
              <w:jc w:val="center"/>
              <w:rPr>
                <w:rFonts w:ascii="Segoe UI" w:hAnsi="Segoe UI" w:cs="Segoe UI"/>
              </w:rPr>
            </w:pPr>
            <w:r w:rsidRPr="005A4492">
              <w:rPr>
                <w:rFonts w:ascii="Segoe UI" w:hAnsi="Segoe UI" w:cs="Segoe UI"/>
              </w:rPr>
              <w:t>CV 12.1.4</w:t>
            </w:r>
          </w:p>
        </w:tc>
      </w:tr>
    </w:tbl>
    <w:p w14:paraId="5541DCA7" w14:textId="77777777" w:rsidR="00F212EF" w:rsidRPr="005A4492"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5A4492" w14:paraId="6F31A4F0" w14:textId="77777777" w:rsidTr="00F95DE7">
        <w:tc>
          <w:tcPr>
            <w:tcW w:w="1795" w:type="dxa"/>
            <w:gridSpan w:val="2"/>
            <w:shd w:val="clear" w:color="auto" w:fill="F2F2F2" w:themeFill="background1" w:themeFillShade="F2"/>
            <w:vAlign w:val="center"/>
          </w:tcPr>
          <w:p w14:paraId="5ABAE23C" w14:textId="31C9B99F" w:rsidR="00F212EF" w:rsidRPr="005A4492" w:rsidRDefault="0050285E" w:rsidP="00F95DE7">
            <w:pPr>
              <w:spacing w:before="60" w:after="60"/>
              <w:rPr>
                <w:rFonts w:ascii="Segoe UI" w:hAnsi="Segoe UI" w:cs="Segoe UI"/>
              </w:rPr>
            </w:pPr>
            <w:r>
              <w:rPr>
                <w:rFonts w:ascii="Segoe UI" w:hAnsi="Segoe UI" w:cs="Segoe UI"/>
              </w:rPr>
              <w:t>CVE.ET3</w:t>
            </w:r>
            <w:r w:rsidR="00537841">
              <w:rPr>
                <w:rFonts w:ascii="Segoe UI" w:hAnsi="Segoe UI" w:cs="Segoe UI"/>
              </w:rPr>
              <w:t>.2</w:t>
            </w:r>
          </w:p>
        </w:tc>
        <w:tc>
          <w:tcPr>
            <w:tcW w:w="5464" w:type="dxa"/>
            <w:shd w:val="clear" w:color="auto" w:fill="F2F2F2" w:themeFill="background1" w:themeFillShade="F2"/>
            <w:vAlign w:val="center"/>
          </w:tcPr>
          <w:p w14:paraId="4E860365" w14:textId="317753EC" w:rsidR="00F212EF" w:rsidRPr="005A4492" w:rsidRDefault="005A4492" w:rsidP="0050285E">
            <w:pPr>
              <w:spacing w:before="60" w:after="60"/>
              <w:rPr>
                <w:rFonts w:ascii="Segoe UI" w:hAnsi="Segoe UI" w:cs="Segoe UI"/>
              </w:rPr>
            </w:pPr>
            <w:r w:rsidRPr="005A4492">
              <w:rPr>
                <w:rFonts w:ascii="Segoe UI" w:hAnsi="Segoe UI" w:cs="Segoe UI"/>
              </w:rPr>
              <w:t>Students will research</w:t>
            </w:r>
            <w:r w:rsidR="0050285E">
              <w:rPr>
                <w:rFonts w:ascii="Segoe UI" w:hAnsi="Segoe UI" w:cs="Segoe UI"/>
              </w:rPr>
              <w:t>, conduct, and summarize</w:t>
            </w:r>
            <w:r w:rsidRPr="005A4492">
              <w:rPr>
                <w:rFonts w:ascii="Segoe UI" w:hAnsi="Segoe UI" w:cs="Segoe UI"/>
              </w:rPr>
              <w:t xml:space="preserve"> job shadowing experiences for school year.</w:t>
            </w:r>
          </w:p>
        </w:tc>
        <w:tc>
          <w:tcPr>
            <w:tcW w:w="2205" w:type="dxa"/>
            <w:shd w:val="clear" w:color="auto" w:fill="F2F2F2" w:themeFill="background1" w:themeFillShade="F2"/>
            <w:vAlign w:val="center"/>
          </w:tcPr>
          <w:p w14:paraId="063D0D3E" w14:textId="24F155CB" w:rsidR="00F212EF" w:rsidRPr="005A4492" w:rsidRDefault="005A4492" w:rsidP="00F95DE7">
            <w:pPr>
              <w:spacing w:before="60" w:after="60"/>
              <w:jc w:val="center"/>
              <w:rPr>
                <w:rFonts w:ascii="Segoe UI" w:hAnsi="Segoe UI" w:cs="Segoe UI"/>
              </w:rPr>
            </w:pPr>
            <w:r>
              <w:rPr>
                <w:rFonts w:ascii="Segoe UI" w:hAnsi="Segoe UI" w:cs="Segoe UI"/>
              </w:rPr>
              <w:t>Standard Reference</w:t>
            </w:r>
          </w:p>
        </w:tc>
      </w:tr>
      <w:tr w:rsidR="00537841" w:rsidRPr="005A4492" w14:paraId="0DCDB3C2" w14:textId="77777777" w:rsidTr="00537841">
        <w:tc>
          <w:tcPr>
            <w:tcW w:w="467" w:type="dxa"/>
            <w:vMerge w:val="restart"/>
            <w:shd w:val="clear" w:color="auto" w:fill="F2F2F2" w:themeFill="background1" w:themeFillShade="F2"/>
            <w:vAlign w:val="center"/>
          </w:tcPr>
          <w:p w14:paraId="5E918BD6" w14:textId="77777777" w:rsidR="00537841" w:rsidRPr="005A4492" w:rsidRDefault="00537841" w:rsidP="00537841">
            <w:pPr>
              <w:spacing w:before="60" w:after="60"/>
              <w:rPr>
                <w:rFonts w:ascii="Segoe UI" w:hAnsi="Segoe UI" w:cs="Segoe UI"/>
              </w:rPr>
            </w:pPr>
          </w:p>
        </w:tc>
        <w:tc>
          <w:tcPr>
            <w:tcW w:w="1328" w:type="dxa"/>
            <w:vAlign w:val="center"/>
          </w:tcPr>
          <w:p w14:paraId="10AE8C4D" w14:textId="56179C46" w:rsidR="00537841" w:rsidRPr="005A4492" w:rsidRDefault="0050285E" w:rsidP="00537841">
            <w:pPr>
              <w:spacing w:before="60" w:after="60"/>
              <w:rPr>
                <w:rFonts w:ascii="Segoe UI" w:hAnsi="Segoe UI" w:cs="Segoe UI"/>
              </w:rPr>
            </w:pPr>
            <w:r>
              <w:rPr>
                <w:rFonts w:ascii="Segoe UI" w:hAnsi="Segoe UI" w:cs="Segoe UI"/>
              </w:rPr>
              <w:t>CVE.ET3</w:t>
            </w:r>
            <w:r w:rsidR="00537841" w:rsidRPr="00616F3B">
              <w:rPr>
                <w:rFonts w:ascii="Segoe UI" w:hAnsi="Segoe UI" w:cs="Segoe UI"/>
              </w:rPr>
              <w:t>.2</w:t>
            </w:r>
            <w:r w:rsidR="00537841">
              <w:rPr>
                <w:rFonts w:ascii="Segoe UI" w:hAnsi="Segoe UI" w:cs="Segoe UI"/>
              </w:rPr>
              <w:t>.1</w:t>
            </w:r>
          </w:p>
        </w:tc>
        <w:tc>
          <w:tcPr>
            <w:tcW w:w="5464" w:type="dxa"/>
            <w:vAlign w:val="center"/>
          </w:tcPr>
          <w:p w14:paraId="13492D9B" w14:textId="2464536B" w:rsidR="00537841" w:rsidRPr="005A4492" w:rsidRDefault="00537841" w:rsidP="00537841">
            <w:pPr>
              <w:spacing w:before="60" w:after="60"/>
              <w:rPr>
                <w:rFonts w:ascii="Segoe UI" w:hAnsi="Segoe UI" w:cs="Segoe UI"/>
              </w:rPr>
            </w:pPr>
            <w:r w:rsidRPr="005A4492">
              <w:rPr>
                <w:rFonts w:ascii="Segoe UI" w:hAnsi="Segoe UI" w:cs="Segoe UI"/>
              </w:rPr>
              <w:t>Generate a list of prospective community business partners to job shadow.</w:t>
            </w:r>
          </w:p>
        </w:tc>
        <w:tc>
          <w:tcPr>
            <w:tcW w:w="2205" w:type="dxa"/>
            <w:vAlign w:val="center"/>
          </w:tcPr>
          <w:p w14:paraId="37E0E718" w14:textId="77777777" w:rsidR="00537841" w:rsidRPr="005A4492" w:rsidRDefault="00537841" w:rsidP="00537841">
            <w:pPr>
              <w:ind w:left="100"/>
              <w:jc w:val="center"/>
              <w:rPr>
                <w:rFonts w:ascii="Segoe UI" w:hAnsi="Segoe UI" w:cs="Segoe UI"/>
              </w:rPr>
            </w:pPr>
            <w:r w:rsidRPr="005A4492">
              <w:rPr>
                <w:rFonts w:ascii="Segoe UI" w:hAnsi="Segoe UI" w:cs="Segoe UI"/>
              </w:rPr>
              <w:t>CV 12.1.3</w:t>
            </w:r>
          </w:p>
          <w:p w14:paraId="502829F8" w14:textId="77777777" w:rsidR="00537841" w:rsidRDefault="00537841" w:rsidP="00537841">
            <w:pPr>
              <w:ind w:left="100"/>
              <w:jc w:val="center"/>
              <w:rPr>
                <w:rFonts w:ascii="Segoe UI" w:hAnsi="Segoe UI" w:cs="Segoe UI"/>
              </w:rPr>
            </w:pPr>
            <w:r w:rsidRPr="005A4492">
              <w:rPr>
                <w:rFonts w:ascii="Segoe UI" w:hAnsi="Segoe UI" w:cs="Segoe UI"/>
              </w:rPr>
              <w:t>CV 12.2.1</w:t>
            </w:r>
          </w:p>
          <w:p w14:paraId="79675FA8" w14:textId="2FDEEDA8" w:rsidR="00537841" w:rsidRPr="005A4492" w:rsidRDefault="00537841" w:rsidP="00537841">
            <w:pPr>
              <w:ind w:left="100"/>
              <w:jc w:val="center"/>
              <w:rPr>
                <w:rFonts w:ascii="Segoe UI" w:hAnsi="Segoe UI" w:cs="Segoe UI"/>
              </w:rPr>
            </w:pPr>
            <w:r w:rsidRPr="005A4492">
              <w:rPr>
                <w:rFonts w:ascii="Segoe UI" w:hAnsi="Segoe UI" w:cs="Segoe UI"/>
              </w:rPr>
              <w:t>CV 12.4.1</w:t>
            </w:r>
          </w:p>
        </w:tc>
      </w:tr>
      <w:tr w:rsidR="00537841" w:rsidRPr="005A4492" w14:paraId="0F0703C4" w14:textId="77777777" w:rsidTr="00537841">
        <w:tc>
          <w:tcPr>
            <w:tcW w:w="467" w:type="dxa"/>
            <w:vMerge/>
            <w:shd w:val="clear" w:color="auto" w:fill="F2F2F2" w:themeFill="background1" w:themeFillShade="F2"/>
            <w:vAlign w:val="center"/>
          </w:tcPr>
          <w:p w14:paraId="2775D98B" w14:textId="77777777" w:rsidR="00537841" w:rsidRPr="005A4492" w:rsidRDefault="00537841" w:rsidP="00537841">
            <w:pPr>
              <w:spacing w:before="60" w:after="60"/>
              <w:rPr>
                <w:rFonts w:ascii="Segoe UI" w:hAnsi="Segoe UI" w:cs="Segoe UI"/>
              </w:rPr>
            </w:pPr>
          </w:p>
        </w:tc>
        <w:tc>
          <w:tcPr>
            <w:tcW w:w="1328" w:type="dxa"/>
            <w:vAlign w:val="center"/>
          </w:tcPr>
          <w:p w14:paraId="6F276895" w14:textId="57B21763" w:rsidR="00537841" w:rsidRPr="005A4492" w:rsidRDefault="0050285E" w:rsidP="00537841">
            <w:pPr>
              <w:spacing w:before="60" w:after="60"/>
              <w:rPr>
                <w:rFonts w:ascii="Segoe UI" w:hAnsi="Segoe UI" w:cs="Segoe UI"/>
              </w:rPr>
            </w:pPr>
            <w:r>
              <w:rPr>
                <w:rFonts w:ascii="Segoe UI" w:hAnsi="Segoe UI" w:cs="Segoe UI"/>
              </w:rPr>
              <w:t>CVE.ET3</w:t>
            </w:r>
            <w:r w:rsidR="00537841" w:rsidRPr="00616F3B">
              <w:rPr>
                <w:rFonts w:ascii="Segoe UI" w:hAnsi="Segoe UI" w:cs="Segoe UI"/>
              </w:rPr>
              <w:t>.2</w:t>
            </w:r>
            <w:r w:rsidR="00537841">
              <w:rPr>
                <w:rFonts w:ascii="Segoe UI" w:hAnsi="Segoe UI" w:cs="Segoe UI"/>
              </w:rPr>
              <w:t>.2</w:t>
            </w:r>
          </w:p>
        </w:tc>
        <w:tc>
          <w:tcPr>
            <w:tcW w:w="5464" w:type="dxa"/>
            <w:vAlign w:val="center"/>
          </w:tcPr>
          <w:p w14:paraId="55E41A15" w14:textId="5271DE7A" w:rsidR="00537841" w:rsidRPr="005A4492" w:rsidRDefault="00537841" w:rsidP="00537841">
            <w:pPr>
              <w:spacing w:before="60" w:after="60"/>
              <w:rPr>
                <w:rFonts w:ascii="Segoe UI" w:hAnsi="Segoe UI" w:cs="Segoe UI"/>
              </w:rPr>
            </w:pPr>
            <w:r w:rsidRPr="005A4492">
              <w:rPr>
                <w:rFonts w:ascii="Segoe UI" w:hAnsi="Segoe UI" w:cs="Segoe UI"/>
              </w:rPr>
              <w:t>Compare and contrast forms of communication including verbal, non-verbal, and written, and evaluate samples to determine whether the written comes across as professional.</w:t>
            </w:r>
          </w:p>
        </w:tc>
        <w:tc>
          <w:tcPr>
            <w:tcW w:w="2205" w:type="dxa"/>
            <w:vAlign w:val="center"/>
          </w:tcPr>
          <w:p w14:paraId="7570C9CE" w14:textId="70551CFA" w:rsidR="00537841" w:rsidRPr="005A4492" w:rsidRDefault="00537841" w:rsidP="00537841">
            <w:pPr>
              <w:ind w:left="-15"/>
              <w:jc w:val="center"/>
              <w:rPr>
                <w:rFonts w:ascii="Segoe UI" w:hAnsi="Segoe UI" w:cs="Segoe UI"/>
              </w:rPr>
            </w:pPr>
            <w:r w:rsidRPr="005A4492">
              <w:rPr>
                <w:rFonts w:ascii="Segoe UI" w:hAnsi="Segoe UI" w:cs="Segoe UI"/>
              </w:rPr>
              <w:t>CV12.1.4</w:t>
            </w:r>
          </w:p>
          <w:p w14:paraId="2AC97E82" w14:textId="0C459756" w:rsidR="00537841" w:rsidRPr="005A4492" w:rsidRDefault="00537841" w:rsidP="00537841">
            <w:pPr>
              <w:spacing w:before="60" w:after="60"/>
              <w:jc w:val="center"/>
              <w:rPr>
                <w:rFonts w:ascii="Segoe UI" w:hAnsi="Segoe UI" w:cs="Segoe UI"/>
              </w:rPr>
            </w:pPr>
            <w:r w:rsidRPr="005A4492">
              <w:rPr>
                <w:rFonts w:ascii="Segoe UI" w:hAnsi="Segoe UI" w:cs="Segoe UI"/>
              </w:rPr>
              <w:t>CV12.2.1</w:t>
            </w:r>
          </w:p>
        </w:tc>
      </w:tr>
      <w:tr w:rsidR="00537841" w:rsidRPr="005A4492" w14:paraId="412617B6" w14:textId="77777777" w:rsidTr="00537841">
        <w:tc>
          <w:tcPr>
            <w:tcW w:w="467" w:type="dxa"/>
            <w:vMerge/>
            <w:shd w:val="clear" w:color="auto" w:fill="F2F2F2" w:themeFill="background1" w:themeFillShade="F2"/>
            <w:vAlign w:val="center"/>
          </w:tcPr>
          <w:p w14:paraId="1B283512" w14:textId="77777777" w:rsidR="00537841" w:rsidRPr="005A4492" w:rsidRDefault="00537841" w:rsidP="00537841">
            <w:pPr>
              <w:spacing w:before="60" w:after="60"/>
              <w:rPr>
                <w:rFonts w:ascii="Segoe UI" w:hAnsi="Segoe UI" w:cs="Segoe UI"/>
              </w:rPr>
            </w:pPr>
          </w:p>
        </w:tc>
        <w:tc>
          <w:tcPr>
            <w:tcW w:w="1328" w:type="dxa"/>
            <w:vAlign w:val="center"/>
          </w:tcPr>
          <w:p w14:paraId="7088B639" w14:textId="11BAF337" w:rsidR="00537841" w:rsidRPr="005A4492" w:rsidRDefault="0050285E" w:rsidP="00537841">
            <w:pPr>
              <w:spacing w:before="60" w:after="60"/>
              <w:rPr>
                <w:rFonts w:ascii="Segoe UI" w:hAnsi="Segoe UI" w:cs="Segoe UI"/>
              </w:rPr>
            </w:pPr>
            <w:r>
              <w:rPr>
                <w:rFonts w:ascii="Segoe UI" w:hAnsi="Segoe UI" w:cs="Segoe UI"/>
              </w:rPr>
              <w:t>CVE.ET3</w:t>
            </w:r>
            <w:r w:rsidR="00537841" w:rsidRPr="00616F3B">
              <w:rPr>
                <w:rFonts w:ascii="Segoe UI" w:hAnsi="Segoe UI" w:cs="Segoe UI"/>
              </w:rPr>
              <w:t>.2</w:t>
            </w:r>
            <w:r w:rsidR="00537841">
              <w:rPr>
                <w:rFonts w:ascii="Segoe UI" w:hAnsi="Segoe UI" w:cs="Segoe UI"/>
              </w:rPr>
              <w:t>.3</w:t>
            </w:r>
          </w:p>
        </w:tc>
        <w:tc>
          <w:tcPr>
            <w:tcW w:w="5464" w:type="dxa"/>
            <w:vAlign w:val="center"/>
          </w:tcPr>
          <w:p w14:paraId="47C39BDF" w14:textId="6CCC13A8" w:rsidR="00537841" w:rsidRPr="005A4492" w:rsidRDefault="00537841" w:rsidP="00537841">
            <w:pPr>
              <w:spacing w:before="60" w:after="60"/>
              <w:rPr>
                <w:rFonts w:ascii="Segoe UI" w:hAnsi="Segoe UI" w:cs="Segoe UI"/>
              </w:rPr>
            </w:pPr>
            <w:r w:rsidRPr="005A4492">
              <w:rPr>
                <w:rFonts w:ascii="Segoe UI" w:hAnsi="Segoe UI" w:cs="Segoe UI"/>
              </w:rPr>
              <w:t>Write a professional phone script to communicate with prospective business partner(s).</w:t>
            </w:r>
          </w:p>
        </w:tc>
        <w:tc>
          <w:tcPr>
            <w:tcW w:w="2205" w:type="dxa"/>
            <w:vAlign w:val="center"/>
          </w:tcPr>
          <w:p w14:paraId="6C1B10DD" w14:textId="77777777" w:rsidR="00537841" w:rsidRPr="005A4492" w:rsidRDefault="00537841" w:rsidP="00537841">
            <w:pPr>
              <w:ind w:left="100"/>
              <w:jc w:val="center"/>
              <w:rPr>
                <w:rFonts w:ascii="Segoe UI" w:hAnsi="Segoe UI" w:cs="Segoe UI"/>
              </w:rPr>
            </w:pPr>
            <w:r w:rsidRPr="005A4492">
              <w:rPr>
                <w:rFonts w:ascii="Segoe UI" w:hAnsi="Segoe UI" w:cs="Segoe UI"/>
              </w:rPr>
              <w:t>CV 12.1.3</w:t>
            </w:r>
          </w:p>
          <w:p w14:paraId="1676F2A4" w14:textId="77777777" w:rsidR="00537841" w:rsidRDefault="00537841" w:rsidP="00537841">
            <w:pPr>
              <w:ind w:left="100"/>
              <w:jc w:val="center"/>
              <w:rPr>
                <w:rFonts w:ascii="Segoe UI" w:hAnsi="Segoe UI" w:cs="Segoe UI"/>
              </w:rPr>
            </w:pPr>
            <w:r w:rsidRPr="005A4492">
              <w:rPr>
                <w:rFonts w:ascii="Segoe UI" w:hAnsi="Segoe UI" w:cs="Segoe UI"/>
              </w:rPr>
              <w:t>CV 12.2.1</w:t>
            </w:r>
          </w:p>
          <w:p w14:paraId="363F9AE5" w14:textId="6C473D0A" w:rsidR="00537841" w:rsidRPr="005A4492" w:rsidRDefault="00537841" w:rsidP="00537841">
            <w:pPr>
              <w:ind w:left="100"/>
              <w:jc w:val="center"/>
              <w:rPr>
                <w:rFonts w:ascii="Segoe UI" w:hAnsi="Segoe UI" w:cs="Segoe UI"/>
              </w:rPr>
            </w:pPr>
            <w:r w:rsidRPr="005A4492">
              <w:rPr>
                <w:rFonts w:ascii="Segoe UI" w:hAnsi="Segoe UI" w:cs="Segoe UI"/>
              </w:rPr>
              <w:t>CV 12.4.1</w:t>
            </w:r>
          </w:p>
        </w:tc>
      </w:tr>
      <w:tr w:rsidR="00537841" w:rsidRPr="005A4492" w14:paraId="3696FAD6" w14:textId="77777777" w:rsidTr="00537841">
        <w:tc>
          <w:tcPr>
            <w:tcW w:w="467" w:type="dxa"/>
            <w:vMerge/>
            <w:shd w:val="clear" w:color="auto" w:fill="F2F2F2" w:themeFill="background1" w:themeFillShade="F2"/>
            <w:vAlign w:val="center"/>
          </w:tcPr>
          <w:p w14:paraId="6D6876C2" w14:textId="77777777" w:rsidR="00537841" w:rsidRPr="005A4492" w:rsidRDefault="00537841" w:rsidP="00537841">
            <w:pPr>
              <w:spacing w:before="60" w:after="60"/>
              <w:rPr>
                <w:rFonts w:ascii="Segoe UI" w:hAnsi="Segoe UI" w:cs="Segoe UI"/>
              </w:rPr>
            </w:pPr>
          </w:p>
        </w:tc>
        <w:tc>
          <w:tcPr>
            <w:tcW w:w="1328" w:type="dxa"/>
            <w:vAlign w:val="center"/>
          </w:tcPr>
          <w:p w14:paraId="5BA0E1EB" w14:textId="4BA432B1" w:rsidR="00537841" w:rsidRPr="005A4492" w:rsidRDefault="00537841" w:rsidP="00537841">
            <w:pPr>
              <w:spacing w:before="60" w:after="60"/>
              <w:rPr>
                <w:rFonts w:ascii="Segoe UI" w:hAnsi="Segoe UI" w:cs="Segoe UI"/>
              </w:rPr>
            </w:pPr>
            <w:r w:rsidRPr="00616F3B">
              <w:rPr>
                <w:rFonts w:ascii="Segoe UI" w:hAnsi="Segoe UI" w:cs="Segoe UI"/>
              </w:rPr>
              <w:t>CVE.</w:t>
            </w:r>
            <w:r w:rsidR="0050285E">
              <w:rPr>
                <w:rFonts w:ascii="Segoe UI" w:hAnsi="Segoe UI" w:cs="Segoe UI"/>
              </w:rPr>
              <w:t>ET3</w:t>
            </w:r>
            <w:r w:rsidRPr="00616F3B">
              <w:rPr>
                <w:rFonts w:ascii="Segoe UI" w:hAnsi="Segoe UI" w:cs="Segoe UI"/>
              </w:rPr>
              <w:t>.2</w:t>
            </w:r>
            <w:r>
              <w:rPr>
                <w:rFonts w:ascii="Segoe UI" w:hAnsi="Segoe UI" w:cs="Segoe UI"/>
              </w:rPr>
              <w:t>.4</w:t>
            </w:r>
          </w:p>
        </w:tc>
        <w:tc>
          <w:tcPr>
            <w:tcW w:w="5464" w:type="dxa"/>
            <w:vAlign w:val="center"/>
          </w:tcPr>
          <w:p w14:paraId="4607CE83" w14:textId="25036BF3" w:rsidR="00537841" w:rsidRPr="005A4492" w:rsidRDefault="00537841" w:rsidP="00537841">
            <w:pPr>
              <w:ind w:left="15"/>
              <w:rPr>
                <w:rFonts w:ascii="Segoe UI" w:hAnsi="Segoe UI" w:cs="Segoe UI"/>
              </w:rPr>
            </w:pPr>
            <w:r w:rsidRPr="005A4492">
              <w:rPr>
                <w:rFonts w:ascii="Segoe UI" w:hAnsi="Segoe UI" w:cs="Segoe UI"/>
              </w:rPr>
              <w:t>Compose professional email script to communicate with prospective business partner(s).</w:t>
            </w:r>
          </w:p>
        </w:tc>
        <w:tc>
          <w:tcPr>
            <w:tcW w:w="2205" w:type="dxa"/>
            <w:vAlign w:val="center"/>
          </w:tcPr>
          <w:p w14:paraId="48E5046B" w14:textId="77777777" w:rsidR="00537841" w:rsidRPr="005A4492" w:rsidRDefault="00537841" w:rsidP="00537841">
            <w:pPr>
              <w:ind w:left="100"/>
              <w:jc w:val="center"/>
              <w:rPr>
                <w:rFonts w:ascii="Segoe UI" w:hAnsi="Segoe UI" w:cs="Segoe UI"/>
              </w:rPr>
            </w:pPr>
            <w:r w:rsidRPr="005A4492">
              <w:rPr>
                <w:rFonts w:ascii="Segoe UI" w:hAnsi="Segoe UI" w:cs="Segoe UI"/>
              </w:rPr>
              <w:t>CV 12.1.3</w:t>
            </w:r>
          </w:p>
          <w:p w14:paraId="34659586" w14:textId="77777777" w:rsidR="00537841" w:rsidRDefault="00537841" w:rsidP="00537841">
            <w:pPr>
              <w:ind w:left="100"/>
              <w:jc w:val="center"/>
              <w:rPr>
                <w:rFonts w:ascii="Segoe UI" w:hAnsi="Segoe UI" w:cs="Segoe UI"/>
              </w:rPr>
            </w:pPr>
            <w:r w:rsidRPr="005A4492">
              <w:rPr>
                <w:rFonts w:ascii="Segoe UI" w:hAnsi="Segoe UI" w:cs="Segoe UI"/>
              </w:rPr>
              <w:t>CV 12.2.1</w:t>
            </w:r>
          </w:p>
          <w:p w14:paraId="348A3EC6" w14:textId="3826010F" w:rsidR="00537841" w:rsidRPr="005A4492" w:rsidRDefault="00537841" w:rsidP="00537841">
            <w:pPr>
              <w:ind w:left="100"/>
              <w:jc w:val="center"/>
              <w:rPr>
                <w:rFonts w:ascii="Segoe UI" w:hAnsi="Segoe UI" w:cs="Segoe UI"/>
              </w:rPr>
            </w:pPr>
            <w:r w:rsidRPr="005A4492">
              <w:rPr>
                <w:rFonts w:ascii="Segoe UI" w:hAnsi="Segoe UI" w:cs="Segoe UI"/>
              </w:rPr>
              <w:t>CV 12.4.1</w:t>
            </w:r>
          </w:p>
        </w:tc>
      </w:tr>
      <w:tr w:rsidR="00537841" w:rsidRPr="005A4492" w14:paraId="6E7B3557" w14:textId="77777777" w:rsidTr="00537841">
        <w:tc>
          <w:tcPr>
            <w:tcW w:w="467" w:type="dxa"/>
            <w:vMerge/>
            <w:shd w:val="clear" w:color="auto" w:fill="F2F2F2" w:themeFill="background1" w:themeFillShade="F2"/>
            <w:vAlign w:val="center"/>
          </w:tcPr>
          <w:p w14:paraId="5921B377" w14:textId="77777777" w:rsidR="00537841" w:rsidRPr="005A4492" w:rsidRDefault="00537841" w:rsidP="00537841">
            <w:pPr>
              <w:spacing w:before="60" w:after="60"/>
              <w:rPr>
                <w:rFonts w:ascii="Segoe UI" w:hAnsi="Segoe UI" w:cs="Segoe UI"/>
              </w:rPr>
            </w:pPr>
          </w:p>
        </w:tc>
        <w:tc>
          <w:tcPr>
            <w:tcW w:w="1328" w:type="dxa"/>
            <w:vAlign w:val="center"/>
          </w:tcPr>
          <w:p w14:paraId="7CEEC042" w14:textId="3DDC7D13" w:rsidR="00537841" w:rsidRPr="005A4492" w:rsidRDefault="0050285E" w:rsidP="00537841">
            <w:pPr>
              <w:spacing w:before="60" w:after="60"/>
              <w:rPr>
                <w:rFonts w:ascii="Segoe UI" w:hAnsi="Segoe UI" w:cs="Segoe UI"/>
              </w:rPr>
            </w:pPr>
            <w:r>
              <w:rPr>
                <w:rFonts w:ascii="Segoe UI" w:hAnsi="Segoe UI" w:cs="Segoe UI"/>
              </w:rPr>
              <w:t>CVE.ET3</w:t>
            </w:r>
            <w:r w:rsidR="00537841" w:rsidRPr="00616F3B">
              <w:rPr>
                <w:rFonts w:ascii="Segoe UI" w:hAnsi="Segoe UI" w:cs="Segoe UI"/>
              </w:rPr>
              <w:t>.2</w:t>
            </w:r>
            <w:r w:rsidR="00537841">
              <w:rPr>
                <w:rFonts w:ascii="Segoe UI" w:hAnsi="Segoe UI" w:cs="Segoe UI"/>
              </w:rPr>
              <w:t>.5</w:t>
            </w:r>
          </w:p>
        </w:tc>
        <w:tc>
          <w:tcPr>
            <w:tcW w:w="5464" w:type="dxa"/>
            <w:vAlign w:val="center"/>
          </w:tcPr>
          <w:p w14:paraId="6E52909F" w14:textId="79036744" w:rsidR="00537841" w:rsidRPr="005A4492" w:rsidRDefault="00537841" w:rsidP="00537841">
            <w:pPr>
              <w:spacing w:before="60" w:after="60"/>
              <w:rPr>
                <w:rFonts w:ascii="Segoe UI" w:hAnsi="Segoe UI" w:cs="Segoe UI"/>
              </w:rPr>
            </w:pPr>
            <w:r w:rsidRPr="005A4492">
              <w:rPr>
                <w:rFonts w:ascii="Segoe UI" w:hAnsi="Segoe UI" w:cs="Segoe UI"/>
              </w:rPr>
              <w:t>Describe what it means to be punctual in the workplace (i.e. arrive early enough to begin working at the start time), and demonstrate punctuality in class.</w:t>
            </w:r>
          </w:p>
        </w:tc>
        <w:tc>
          <w:tcPr>
            <w:tcW w:w="2205" w:type="dxa"/>
            <w:vAlign w:val="center"/>
          </w:tcPr>
          <w:p w14:paraId="70830C49" w14:textId="64CB8319" w:rsidR="00537841" w:rsidRPr="005A4492" w:rsidRDefault="00537841" w:rsidP="00537841">
            <w:pPr>
              <w:spacing w:before="60" w:after="60"/>
              <w:jc w:val="center"/>
              <w:rPr>
                <w:rFonts w:ascii="Segoe UI" w:hAnsi="Segoe UI" w:cs="Segoe UI"/>
              </w:rPr>
            </w:pPr>
            <w:r w:rsidRPr="005A4492">
              <w:rPr>
                <w:rFonts w:ascii="Segoe UI" w:hAnsi="Segoe UI" w:cs="Segoe UI"/>
              </w:rPr>
              <w:t>CV 12.1.4</w:t>
            </w:r>
          </w:p>
        </w:tc>
      </w:tr>
      <w:tr w:rsidR="00537841" w:rsidRPr="005A4492" w14:paraId="1DE3750A" w14:textId="77777777" w:rsidTr="00537841">
        <w:tc>
          <w:tcPr>
            <w:tcW w:w="467" w:type="dxa"/>
            <w:vMerge/>
            <w:shd w:val="clear" w:color="auto" w:fill="F2F2F2" w:themeFill="background1" w:themeFillShade="F2"/>
            <w:vAlign w:val="center"/>
          </w:tcPr>
          <w:p w14:paraId="07BA4F4F" w14:textId="77777777" w:rsidR="00537841" w:rsidRPr="005A4492" w:rsidRDefault="00537841" w:rsidP="00537841">
            <w:pPr>
              <w:spacing w:before="60" w:after="60"/>
              <w:rPr>
                <w:rFonts w:ascii="Segoe UI" w:hAnsi="Segoe UI" w:cs="Segoe UI"/>
              </w:rPr>
            </w:pPr>
          </w:p>
        </w:tc>
        <w:tc>
          <w:tcPr>
            <w:tcW w:w="1328" w:type="dxa"/>
            <w:vAlign w:val="center"/>
          </w:tcPr>
          <w:p w14:paraId="11813131" w14:textId="61B019B2" w:rsidR="00537841" w:rsidRPr="005A4492" w:rsidRDefault="0050285E" w:rsidP="00537841">
            <w:pPr>
              <w:spacing w:before="60" w:after="60"/>
              <w:rPr>
                <w:rFonts w:ascii="Segoe UI" w:hAnsi="Segoe UI" w:cs="Segoe UI"/>
              </w:rPr>
            </w:pPr>
            <w:r>
              <w:rPr>
                <w:rFonts w:ascii="Segoe UI" w:hAnsi="Segoe UI" w:cs="Segoe UI"/>
              </w:rPr>
              <w:t>CVE.ET3</w:t>
            </w:r>
            <w:r w:rsidR="00537841" w:rsidRPr="00616F3B">
              <w:rPr>
                <w:rFonts w:ascii="Segoe UI" w:hAnsi="Segoe UI" w:cs="Segoe UI"/>
              </w:rPr>
              <w:t>.2</w:t>
            </w:r>
            <w:r w:rsidR="00537841">
              <w:rPr>
                <w:rFonts w:ascii="Segoe UI" w:hAnsi="Segoe UI" w:cs="Segoe UI"/>
              </w:rPr>
              <w:t>.6</w:t>
            </w:r>
          </w:p>
        </w:tc>
        <w:tc>
          <w:tcPr>
            <w:tcW w:w="5464" w:type="dxa"/>
            <w:vAlign w:val="center"/>
          </w:tcPr>
          <w:p w14:paraId="2448CDB7" w14:textId="40200B4F" w:rsidR="00537841" w:rsidRPr="005A4492" w:rsidRDefault="00537841" w:rsidP="00537841">
            <w:pPr>
              <w:spacing w:before="60" w:after="60"/>
              <w:rPr>
                <w:rFonts w:ascii="Segoe UI" w:hAnsi="Segoe UI" w:cs="Segoe UI"/>
              </w:rPr>
            </w:pPr>
            <w:r w:rsidRPr="005A4492">
              <w:rPr>
                <w:rFonts w:ascii="Segoe UI" w:hAnsi="Segoe UI" w:cs="Segoe UI"/>
              </w:rPr>
              <w:t>Schedule job shadowing experiences with prospective business partner(s).</w:t>
            </w:r>
          </w:p>
        </w:tc>
        <w:tc>
          <w:tcPr>
            <w:tcW w:w="2205" w:type="dxa"/>
            <w:vAlign w:val="center"/>
          </w:tcPr>
          <w:p w14:paraId="285EAE44" w14:textId="6E715382" w:rsidR="00537841" w:rsidRPr="005A4492" w:rsidRDefault="00537841" w:rsidP="00537841">
            <w:pPr>
              <w:ind w:left="-15"/>
              <w:jc w:val="center"/>
              <w:rPr>
                <w:rFonts w:ascii="Segoe UI" w:hAnsi="Segoe UI" w:cs="Segoe UI"/>
              </w:rPr>
            </w:pPr>
            <w:r w:rsidRPr="005A4492">
              <w:rPr>
                <w:rFonts w:ascii="Segoe UI" w:hAnsi="Segoe UI" w:cs="Segoe UI"/>
              </w:rPr>
              <w:t>CV 12.2.1</w:t>
            </w:r>
          </w:p>
          <w:p w14:paraId="53503501" w14:textId="0C9DA4FB" w:rsidR="00537841" w:rsidRPr="005A4492" w:rsidRDefault="00537841" w:rsidP="00537841">
            <w:pPr>
              <w:ind w:left="-15"/>
              <w:jc w:val="center"/>
              <w:rPr>
                <w:rFonts w:ascii="Segoe UI" w:hAnsi="Segoe UI" w:cs="Segoe UI"/>
              </w:rPr>
            </w:pPr>
            <w:r w:rsidRPr="005A4492">
              <w:rPr>
                <w:rFonts w:ascii="Segoe UI" w:hAnsi="Segoe UI" w:cs="Segoe UI"/>
              </w:rPr>
              <w:t>CV 12.2.2</w:t>
            </w:r>
          </w:p>
          <w:p w14:paraId="3521FA11" w14:textId="77777777" w:rsidR="00537841" w:rsidRDefault="00537841" w:rsidP="00537841">
            <w:pPr>
              <w:ind w:left="-15"/>
              <w:jc w:val="center"/>
              <w:rPr>
                <w:rFonts w:ascii="Segoe UI" w:hAnsi="Segoe UI" w:cs="Segoe UI"/>
              </w:rPr>
            </w:pPr>
            <w:r w:rsidRPr="005A4492">
              <w:rPr>
                <w:rFonts w:ascii="Segoe UI" w:hAnsi="Segoe UI" w:cs="Segoe UI"/>
              </w:rPr>
              <w:t>CV 12.2.3</w:t>
            </w:r>
          </w:p>
          <w:p w14:paraId="18089FB4" w14:textId="73831F10" w:rsidR="00537841" w:rsidRPr="005A4492" w:rsidRDefault="00537841" w:rsidP="00537841">
            <w:pPr>
              <w:ind w:left="-15"/>
              <w:jc w:val="center"/>
              <w:rPr>
                <w:rFonts w:ascii="Segoe UI" w:hAnsi="Segoe UI" w:cs="Segoe UI"/>
              </w:rPr>
            </w:pPr>
            <w:r w:rsidRPr="005A4492">
              <w:rPr>
                <w:rFonts w:ascii="Segoe UI" w:hAnsi="Segoe UI" w:cs="Segoe UI"/>
              </w:rPr>
              <w:t>CV 12.4.3</w:t>
            </w:r>
          </w:p>
        </w:tc>
      </w:tr>
      <w:tr w:rsidR="00537841" w:rsidRPr="005A4492" w14:paraId="79859612" w14:textId="77777777" w:rsidTr="00537841">
        <w:tc>
          <w:tcPr>
            <w:tcW w:w="467" w:type="dxa"/>
            <w:vMerge/>
            <w:shd w:val="clear" w:color="auto" w:fill="F2F2F2" w:themeFill="background1" w:themeFillShade="F2"/>
            <w:vAlign w:val="center"/>
          </w:tcPr>
          <w:p w14:paraId="3A0DC066" w14:textId="77777777" w:rsidR="00537841" w:rsidRPr="005A4492" w:rsidRDefault="00537841" w:rsidP="00537841">
            <w:pPr>
              <w:spacing w:before="60" w:after="60"/>
              <w:rPr>
                <w:rFonts w:ascii="Segoe UI" w:hAnsi="Segoe UI" w:cs="Segoe UI"/>
              </w:rPr>
            </w:pPr>
          </w:p>
        </w:tc>
        <w:tc>
          <w:tcPr>
            <w:tcW w:w="1328" w:type="dxa"/>
            <w:vAlign w:val="center"/>
          </w:tcPr>
          <w:p w14:paraId="3C9AD2A3" w14:textId="36BB66D1" w:rsidR="00537841" w:rsidRPr="005A4492" w:rsidRDefault="0050285E" w:rsidP="00537841">
            <w:pPr>
              <w:spacing w:before="60" w:after="60"/>
              <w:rPr>
                <w:rFonts w:ascii="Segoe UI" w:hAnsi="Segoe UI" w:cs="Segoe UI"/>
              </w:rPr>
            </w:pPr>
            <w:r>
              <w:rPr>
                <w:rFonts w:ascii="Segoe UI" w:hAnsi="Segoe UI" w:cs="Segoe UI"/>
              </w:rPr>
              <w:t>CVE.ET3</w:t>
            </w:r>
            <w:r w:rsidR="00537841" w:rsidRPr="00616F3B">
              <w:rPr>
                <w:rFonts w:ascii="Segoe UI" w:hAnsi="Segoe UI" w:cs="Segoe UI"/>
              </w:rPr>
              <w:t>.2</w:t>
            </w:r>
            <w:r w:rsidR="00537841">
              <w:rPr>
                <w:rFonts w:ascii="Segoe UI" w:hAnsi="Segoe UI" w:cs="Segoe UI"/>
              </w:rPr>
              <w:t>.7</w:t>
            </w:r>
          </w:p>
        </w:tc>
        <w:tc>
          <w:tcPr>
            <w:tcW w:w="5464" w:type="dxa"/>
            <w:vAlign w:val="center"/>
          </w:tcPr>
          <w:p w14:paraId="1A8F78EE" w14:textId="63D3D716" w:rsidR="00537841" w:rsidRPr="005A4492" w:rsidRDefault="00537841" w:rsidP="00537841">
            <w:pPr>
              <w:spacing w:before="60" w:after="60"/>
              <w:rPr>
                <w:rFonts w:ascii="Segoe UI" w:hAnsi="Segoe UI" w:cs="Segoe UI"/>
              </w:rPr>
            </w:pPr>
            <w:r w:rsidRPr="005A4492">
              <w:rPr>
                <w:rFonts w:ascii="Segoe UI" w:hAnsi="Segoe UI" w:cs="Segoe UI"/>
              </w:rPr>
              <w:t>Summarize job shadowing experiences in written format.</w:t>
            </w:r>
          </w:p>
        </w:tc>
        <w:tc>
          <w:tcPr>
            <w:tcW w:w="2205" w:type="dxa"/>
            <w:vAlign w:val="center"/>
          </w:tcPr>
          <w:p w14:paraId="50EF5E5A" w14:textId="233A6889" w:rsidR="00537841" w:rsidRPr="005A4492" w:rsidRDefault="00537841" w:rsidP="00537841">
            <w:pPr>
              <w:ind w:left="-15"/>
              <w:jc w:val="center"/>
              <w:rPr>
                <w:rFonts w:ascii="Segoe UI" w:hAnsi="Segoe UI" w:cs="Segoe UI"/>
              </w:rPr>
            </w:pPr>
            <w:r w:rsidRPr="005A4492">
              <w:rPr>
                <w:rFonts w:ascii="Segoe UI" w:hAnsi="Segoe UI" w:cs="Segoe UI"/>
              </w:rPr>
              <w:t>CV 12.1.3</w:t>
            </w:r>
          </w:p>
          <w:p w14:paraId="559ABE7F" w14:textId="77777777" w:rsidR="00537841" w:rsidRDefault="00537841" w:rsidP="00537841">
            <w:pPr>
              <w:jc w:val="center"/>
              <w:rPr>
                <w:rFonts w:ascii="Segoe UI" w:hAnsi="Segoe UI" w:cs="Segoe UI"/>
              </w:rPr>
            </w:pPr>
            <w:r w:rsidRPr="005A4492">
              <w:rPr>
                <w:rFonts w:ascii="Segoe UI" w:hAnsi="Segoe UI" w:cs="Segoe UI"/>
              </w:rPr>
              <w:t>CV 12.2.1</w:t>
            </w:r>
          </w:p>
          <w:p w14:paraId="0D1F0167" w14:textId="2C8B0007" w:rsidR="00537841" w:rsidRPr="005A4492" w:rsidRDefault="00537841" w:rsidP="00537841">
            <w:pPr>
              <w:jc w:val="center"/>
              <w:rPr>
                <w:rFonts w:ascii="Segoe UI" w:hAnsi="Segoe UI" w:cs="Segoe UI"/>
              </w:rPr>
            </w:pPr>
            <w:r w:rsidRPr="005A4492">
              <w:rPr>
                <w:rFonts w:ascii="Segoe UI" w:hAnsi="Segoe UI" w:cs="Segoe UI"/>
              </w:rPr>
              <w:t>CV 12.4.1</w:t>
            </w:r>
          </w:p>
        </w:tc>
      </w:tr>
      <w:tr w:rsidR="00537841" w:rsidRPr="005A4492" w14:paraId="375B84CC" w14:textId="77777777" w:rsidTr="00537841">
        <w:tc>
          <w:tcPr>
            <w:tcW w:w="467" w:type="dxa"/>
            <w:vMerge/>
            <w:shd w:val="clear" w:color="auto" w:fill="F2F2F2" w:themeFill="background1" w:themeFillShade="F2"/>
            <w:vAlign w:val="center"/>
          </w:tcPr>
          <w:p w14:paraId="14DB1F96" w14:textId="77777777" w:rsidR="00537841" w:rsidRPr="005A4492" w:rsidRDefault="00537841" w:rsidP="00537841">
            <w:pPr>
              <w:spacing w:before="60" w:after="60"/>
              <w:rPr>
                <w:rFonts w:ascii="Segoe UI" w:hAnsi="Segoe UI" w:cs="Segoe UI"/>
              </w:rPr>
            </w:pPr>
          </w:p>
        </w:tc>
        <w:tc>
          <w:tcPr>
            <w:tcW w:w="1328" w:type="dxa"/>
            <w:vAlign w:val="center"/>
          </w:tcPr>
          <w:p w14:paraId="35577876" w14:textId="73F51DCC" w:rsidR="00537841" w:rsidRPr="005A4492" w:rsidRDefault="0050285E" w:rsidP="00537841">
            <w:pPr>
              <w:spacing w:before="60" w:after="60"/>
              <w:rPr>
                <w:rFonts w:ascii="Segoe UI" w:hAnsi="Segoe UI" w:cs="Segoe UI"/>
              </w:rPr>
            </w:pPr>
            <w:r>
              <w:rPr>
                <w:rFonts w:ascii="Segoe UI" w:hAnsi="Segoe UI" w:cs="Segoe UI"/>
              </w:rPr>
              <w:t>CVE.ET3</w:t>
            </w:r>
            <w:r w:rsidR="00537841" w:rsidRPr="00616F3B">
              <w:rPr>
                <w:rFonts w:ascii="Segoe UI" w:hAnsi="Segoe UI" w:cs="Segoe UI"/>
              </w:rPr>
              <w:t>.2</w:t>
            </w:r>
            <w:r w:rsidR="00537841">
              <w:rPr>
                <w:rFonts w:ascii="Segoe UI" w:hAnsi="Segoe UI" w:cs="Segoe UI"/>
              </w:rPr>
              <w:t>.8</w:t>
            </w:r>
          </w:p>
        </w:tc>
        <w:tc>
          <w:tcPr>
            <w:tcW w:w="5464" w:type="dxa"/>
            <w:vAlign w:val="center"/>
          </w:tcPr>
          <w:p w14:paraId="77B51ED4" w14:textId="548257A6" w:rsidR="00537841" w:rsidRPr="005A4492" w:rsidRDefault="00537841" w:rsidP="00537841">
            <w:pPr>
              <w:spacing w:before="60" w:after="60"/>
              <w:rPr>
                <w:rFonts w:ascii="Segoe UI" w:hAnsi="Segoe UI" w:cs="Segoe UI"/>
              </w:rPr>
            </w:pPr>
            <w:r w:rsidRPr="005A4492">
              <w:rPr>
                <w:rFonts w:ascii="Segoe UI" w:hAnsi="Segoe UI" w:cs="Segoe UI"/>
              </w:rPr>
              <w:t>Write thank you card to business partner(s).</w:t>
            </w:r>
          </w:p>
        </w:tc>
        <w:tc>
          <w:tcPr>
            <w:tcW w:w="2205" w:type="dxa"/>
            <w:vAlign w:val="center"/>
          </w:tcPr>
          <w:p w14:paraId="276966FA" w14:textId="77777777" w:rsidR="00537841" w:rsidRPr="005A4492" w:rsidRDefault="00537841" w:rsidP="00537841">
            <w:pPr>
              <w:ind w:left="100"/>
              <w:jc w:val="center"/>
              <w:rPr>
                <w:rFonts w:ascii="Segoe UI" w:hAnsi="Segoe UI" w:cs="Segoe UI"/>
              </w:rPr>
            </w:pPr>
            <w:r w:rsidRPr="005A4492">
              <w:rPr>
                <w:rFonts w:ascii="Segoe UI" w:hAnsi="Segoe UI" w:cs="Segoe UI"/>
              </w:rPr>
              <w:t>CV 12.1.3</w:t>
            </w:r>
          </w:p>
          <w:p w14:paraId="17F90912" w14:textId="77777777" w:rsidR="00537841" w:rsidRDefault="00537841" w:rsidP="00537841">
            <w:pPr>
              <w:ind w:left="100"/>
              <w:jc w:val="center"/>
              <w:rPr>
                <w:rFonts w:ascii="Segoe UI" w:hAnsi="Segoe UI" w:cs="Segoe UI"/>
              </w:rPr>
            </w:pPr>
            <w:r w:rsidRPr="005A4492">
              <w:rPr>
                <w:rFonts w:ascii="Segoe UI" w:hAnsi="Segoe UI" w:cs="Segoe UI"/>
              </w:rPr>
              <w:t>CV 12.2.1</w:t>
            </w:r>
          </w:p>
          <w:p w14:paraId="7A6CB4A8" w14:textId="47DDA4B8" w:rsidR="00537841" w:rsidRPr="005A4492" w:rsidRDefault="00537841" w:rsidP="00537841">
            <w:pPr>
              <w:ind w:left="100"/>
              <w:jc w:val="center"/>
              <w:rPr>
                <w:rFonts w:ascii="Segoe UI" w:hAnsi="Segoe UI" w:cs="Segoe UI"/>
              </w:rPr>
            </w:pPr>
            <w:r w:rsidRPr="005A4492">
              <w:rPr>
                <w:rFonts w:ascii="Segoe UI" w:hAnsi="Segoe UI" w:cs="Segoe UI"/>
              </w:rPr>
              <w:t>CV 12.4.1</w:t>
            </w:r>
          </w:p>
        </w:tc>
      </w:tr>
    </w:tbl>
    <w:p w14:paraId="30B95049" w14:textId="77777777" w:rsidR="00F212EF" w:rsidRPr="005A4492"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5A4492" w14:paraId="0B9E21D5" w14:textId="77777777" w:rsidTr="00F95DE7">
        <w:tc>
          <w:tcPr>
            <w:tcW w:w="1795" w:type="dxa"/>
            <w:gridSpan w:val="2"/>
            <w:shd w:val="clear" w:color="auto" w:fill="F2F2F2" w:themeFill="background1" w:themeFillShade="F2"/>
            <w:vAlign w:val="center"/>
          </w:tcPr>
          <w:p w14:paraId="5049DB42" w14:textId="3DA86FB6" w:rsidR="00F212EF" w:rsidRPr="005A4492" w:rsidRDefault="00537841" w:rsidP="0050285E">
            <w:pPr>
              <w:spacing w:before="60" w:after="60"/>
              <w:rPr>
                <w:rFonts w:ascii="Segoe UI" w:hAnsi="Segoe UI" w:cs="Segoe UI"/>
              </w:rPr>
            </w:pPr>
            <w:r>
              <w:rPr>
                <w:rFonts w:ascii="Segoe UI" w:hAnsi="Segoe UI" w:cs="Segoe UI"/>
              </w:rPr>
              <w:t>CVE.ET</w:t>
            </w:r>
            <w:r w:rsidR="0050285E">
              <w:rPr>
                <w:rFonts w:ascii="Segoe UI" w:hAnsi="Segoe UI" w:cs="Segoe UI"/>
              </w:rPr>
              <w:t>3</w:t>
            </w:r>
            <w:r>
              <w:rPr>
                <w:rFonts w:ascii="Segoe UI" w:hAnsi="Segoe UI" w:cs="Segoe UI"/>
              </w:rPr>
              <w:t>.3</w:t>
            </w:r>
          </w:p>
        </w:tc>
        <w:tc>
          <w:tcPr>
            <w:tcW w:w="5464" w:type="dxa"/>
            <w:shd w:val="clear" w:color="auto" w:fill="F2F2F2" w:themeFill="background1" w:themeFillShade="F2"/>
            <w:vAlign w:val="center"/>
          </w:tcPr>
          <w:p w14:paraId="3C6D4B8B" w14:textId="073CEEBB" w:rsidR="00F212EF" w:rsidRPr="005A4492" w:rsidRDefault="005A4492" w:rsidP="00F95DE7">
            <w:pPr>
              <w:spacing w:before="60" w:after="60"/>
              <w:rPr>
                <w:rFonts w:ascii="Segoe UI" w:hAnsi="Segoe UI" w:cs="Segoe UI"/>
              </w:rPr>
            </w:pPr>
            <w:r w:rsidRPr="005A4492">
              <w:rPr>
                <w:rFonts w:ascii="Segoe UI" w:hAnsi="Segoe UI" w:cs="Segoe UI"/>
              </w:rPr>
              <w:t>Students will research and evaluate the cost of attending college.</w:t>
            </w:r>
          </w:p>
        </w:tc>
        <w:tc>
          <w:tcPr>
            <w:tcW w:w="2205" w:type="dxa"/>
            <w:shd w:val="clear" w:color="auto" w:fill="F2F2F2" w:themeFill="background1" w:themeFillShade="F2"/>
            <w:vAlign w:val="center"/>
          </w:tcPr>
          <w:p w14:paraId="47F7E1CC" w14:textId="59750012" w:rsidR="00F212EF" w:rsidRPr="005A4492" w:rsidRDefault="005A4492" w:rsidP="00F95DE7">
            <w:pPr>
              <w:spacing w:before="60" w:after="60"/>
              <w:jc w:val="center"/>
              <w:rPr>
                <w:rFonts w:ascii="Segoe UI" w:hAnsi="Segoe UI" w:cs="Segoe UI"/>
              </w:rPr>
            </w:pPr>
            <w:r>
              <w:rPr>
                <w:rFonts w:ascii="Segoe UI" w:hAnsi="Segoe UI" w:cs="Segoe UI"/>
              </w:rPr>
              <w:t>Standard Reference</w:t>
            </w:r>
          </w:p>
        </w:tc>
      </w:tr>
      <w:tr w:rsidR="00537841" w:rsidRPr="005A4492" w14:paraId="6F117DDB" w14:textId="77777777" w:rsidTr="00537841">
        <w:tc>
          <w:tcPr>
            <w:tcW w:w="467" w:type="dxa"/>
            <w:vMerge w:val="restart"/>
            <w:shd w:val="clear" w:color="auto" w:fill="F2F2F2" w:themeFill="background1" w:themeFillShade="F2"/>
            <w:vAlign w:val="center"/>
          </w:tcPr>
          <w:p w14:paraId="4C84B03C" w14:textId="77777777" w:rsidR="00537841" w:rsidRPr="005A4492" w:rsidRDefault="00537841" w:rsidP="00537841">
            <w:pPr>
              <w:spacing w:before="60" w:after="60"/>
              <w:rPr>
                <w:rFonts w:ascii="Segoe UI" w:hAnsi="Segoe UI" w:cs="Segoe UI"/>
              </w:rPr>
            </w:pPr>
          </w:p>
        </w:tc>
        <w:tc>
          <w:tcPr>
            <w:tcW w:w="1328" w:type="dxa"/>
            <w:vAlign w:val="center"/>
          </w:tcPr>
          <w:p w14:paraId="1969CF0E" w14:textId="7FF0256D" w:rsidR="00537841" w:rsidRPr="005A4492" w:rsidRDefault="00537841" w:rsidP="0050285E">
            <w:pPr>
              <w:spacing w:before="60" w:after="60"/>
              <w:rPr>
                <w:rFonts w:ascii="Segoe UI" w:hAnsi="Segoe UI" w:cs="Segoe UI"/>
              </w:rPr>
            </w:pPr>
            <w:r w:rsidRPr="00F32595">
              <w:rPr>
                <w:rFonts w:ascii="Segoe UI" w:hAnsi="Segoe UI" w:cs="Segoe UI"/>
              </w:rPr>
              <w:t>CVE.ET</w:t>
            </w:r>
            <w:r w:rsidR="0050285E">
              <w:rPr>
                <w:rFonts w:ascii="Segoe UI" w:hAnsi="Segoe UI" w:cs="Segoe UI"/>
              </w:rPr>
              <w:t>3</w:t>
            </w:r>
            <w:r w:rsidRPr="00F32595">
              <w:rPr>
                <w:rFonts w:ascii="Segoe UI" w:hAnsi="Segoe UI" w:cs="Segoe UI"/>
              </w:rPr>
              <w:t>.3</w:t>
            </w:r>
            <w:r>
              <w:rPr>
                <w:rFonts w:ascii="Segoe UI" w:hAnsi="Segoe UI" w:cs="Segoe UI"/>
              </w:rPr>
              <w:t>.1</w:t>
            </w:r>
          </w:p>
        </w:tc>
        <w:tc>
          <w:tcPr>
            <w:tcW w:w="5464" w:type="dxa"/>
            <w:vAlign w:val="center"/>
          </w:tcPr>
          <w:p w14:paraId="0B391D16" w14:textId="7023E3A0" w:rsidR="00537841" w:rsidRPr="005A4492" w:rsidRDefault="00537841" w:rsidP="00537841">
            <w:pPr>
              <w:spacing w:before="60" w:after="60"/>
              <w:rPr>
                <w:rFonts w:ascii="Segoe UI" w:hAnsi="Segoe UI" w:cs="Segoe UI"/>
              </w:rPr>
            </w:pPr>
            <w:r w:rsidRPr="005A4492">
              <w:rPr>
                <w:rFonts w:ascii="Segoe UI" w:hAnsi="Segoe UI" w:cs="Segoe UI"/>
              </w:rPr>
              <w:t>Define college budget terminology.</w:t>
            </w:r>
          </w:p>
        </w:tc>
        <w:tc>
          <w:tcPr>
            <w:tcW w:w="2205" w:type="dxa"/>
            <w:vAlign w:val="center"/>
          </w:tcPr>
          <w:p w14:paraId="291D9608" w14:textId="2BE05F45" w:rsidR="00537841" w:rsidRPr="005A4492" w:rsidRDefault="00537841" w:rsidP="00537841">
            <w:pPr>
              <w:spacing w:before="60" w:after="60"/>
              <w:jc w:val="center"/>
              <w:rPr>
                <w:rFonts w:ascii="Segoe UI" w:hAnsi="Segoe UI" w:cs="Segoe UI"/>
              </w:rPr>
            </w:pPr>
            <w:r w:rsidRPr="005A4492">
              <w:rPr>
                <w:rFonts w:ascii="Segoe UI" w:hAnsi="Segoe UI" w:cs="Segoe UI"/>
              </w:rPr>
              <w:t>CV 12.4.2</w:t>
            </w:r>
          </w:p>
        </w:tc>
      </w:tr>
      <w:tr w:rsidR="00537841" w:rsidRPr="005A4492" w14:paraId="41335854" w14:textId="77777777" w:rsidTr="00537841">
        <w:tc>
          <w:tcPr>
            <w:tcW w:w="467" w:type="dxa"/>
            <w:vMerge/>
            <w:shd w:val="clear" w:color="auto" w:fill="F2F2F2" w:themeFill="background1" w:themeFillShade="F2"/>
            <w:vAlign w:val="center"/>
          </w:tcPr>
          <w:p w14:paraId="0D16294E" w14:textId="77777777" w:rsidR="00537841" w:rsidRPr="005A4492" w:rsidRDefault="00537841" w:rsidP="00537841">
            <w:pPr>
              <w:spacing w:before="60" w:after="60"/>
              <w:rPr>
                <w:rFonts w:ascii="Segoe UI" w:hAnsi="Segoe UI" w:cs="Segoe UI"/>
              </w:rPr>
            </w:pPr>
          </w:p>
        </w:tc>
        <w:tc>
          <w:tcPr>
            <w:tcW w:w="1328" w:type="dxa"/>
            <w:vAlign w:val="center"/>
          </w:tcPr>
          <w:p w14:paraId="263B5ACC" w14:textId="26CE8C10" w:rsidR="00537841" w:rsidRPr="005A4492" w:rsidRDefault="0050285E" w:rsidP="00537841">
            <w:pPr>
              <w:spacing w:before="60" w:after="60"/>
              <w:rPr>
                <w:rFonts w:ascii="Segoe UI" w:hAnsi="Segoe UI" w:cs="Segoe UI"/>
              </w:rPr>
            </w:pPr>
            <w:r>
              <w:rPr>
                <w:rFonts w:ascii="Segoe UI" w:hAnsi="Segoe UI" w:cs="Segoe UI"/>
              </w:rPr>
              <w:t>CVE.ET3</w:t>
            </w:r>
            <w:r w:rsidR="00537841" w:rsidRPr="00F32595">
              <w:rPr>
                <w:rFonts w:ascii="Segoe UI" w:hAnsi="Segoe UI" w:cs="Segoe UI"/>
              </w:rPr>
              <w:t>.3</w:t>
            </w:r>
            <w:r w:rsidR="00537841">
              <w:rPr>
                <w:rFonts w:ascii="Segoe UI" w:hAnsi="Segoe UI" w:cs="Segoe UI"/>
              </w:rPr>
              <w:t>.2</w:t>
            </w:r>
          </w:p>
        </w:tc>
        <w:tc>
          <w:tcPr>
            <w:tcW w:w="5464" w:type="dxa"/>
            <w:vAlign w:val="center"/>
          </w:tcPr>
          <w:p w14:paraId="4E170632" w14:textId="3FE305C4" w:rsidR="00537841" w:rsidRPr="005A4492" w:rsidRDefault="00537841" w:rsidP="0050285E">
            <w:pPr>
              <w:spacing w:before="60" w:after="60"/>
              <w:rPr>
                <w:rFonts w:ascii="Segoe UI" w:hAnsi="Segoe UI" w:cs="Segoe UI"/>
              </w:rPr>
            </w:pPr>
            <w:r w:rsidRPr="005A4492">
              <w:rPr>
                <w:rFonts w:ascii="Segoe UI" w:hAnsi="Segoe UI" w:cs="Segoe UI"/>
              </w:rPr>
              <w:t xml:space="preserve">Produce </w:t>
            </w:r>
            <w:r w:rsidR="0050285E">
              <w:rPr>
                <w:rFonts w:ascii="Segoe UI" w:hAnsi="Segoe UI" w:cs="Segoe UI"/>
              </w:rPr>
              <w:t>a budget</w:t>
            </w:r>
            <w:r w:rsidRPr="005A4492">
              <w:rPr>
                <w:rFonts w:ascii="Segoe UI" w:hAnsi="Segoe UI" w:cs="Segoe UI"/>
              </w:rPr>
              <w:t xml:space="preserve"> to determine income sources and expenses.</w:t>
            </w:r>
          </w:p>
        </w:tc>
        <w:tc>
          <w:tcPr>
            <w:tcW w:w="2205" w:type="dxa"/>
            <w:vAlign w:val="center"/>
          </w:tcPr>
          <w:p w14:paraId="5E209BEB" w14:textId="77777777" w:rsidR="00537841" w:rsidRPr="005A4492" w:rsidRDefault="00537841" w:rsidP="00537841">
            <w:pPr>
              <w:ind w:left="-15"/>
              <w:jc w:val="center"/>
              <w:rPr>
                <w:rFonts w:ascii="Segoe UI" w:hAnsi="Segoe UI" w:cs="Segoe UI"/>
              </w:rPr>
            </w:pPr>
            <w:r w:rsidRPr="005A4492">
              <w:rPr>
                <w:rFonts w:ascii="Segoe UI" w:hAnsi="Segoe UI" w:cs="Segoe UI"/>
              </w:rPr>
              <w:t>CV 12.4.2</w:t>
            </w:r>
          </w:p>
          <w:p w14:paraId="04891880" w14:textId="77777777" w:rsidR="00537841" w:rsidRDefault="00537841" w:rsidP="00537841">
            <w:pPr>
              <w:ind w:left="-15"/>
              <w:jc w:val="center"/>
              <w:rPr>
                <w:rFonts w:ascii="Segoe UI" w:hAnsi="Segoe UI" w:cs="Segoe UI"/>
              </w:rPr>
            </w:pPr>
            <w:r w:rsidRPr="005A4492">
              <w:rPr>
                <w:rFonts w:ascii="Segoe UI" w:hAnsi="Segoe UI" w:cs="Segoe UI"/>
              </w:rPr>
              <w:t>CV 12.4.3</w:t>
            </w:r>
          </w:p>
          <w:p w14:paraId="64558DF2" w14:textId="1A7D8C44" w:rsidR="00537841" w:rsidRPr="005A4492" w:rsidRDefault="00537841" w:rsidP="00537841">
            <w:pPr>
              <w:ind w:left="-15"/>
              <w:jc w:val="center"/>
              <w:rPr>
                <w:rFonts w:ascii="Segoe UI" w:hAnsi="Segoe UI" w:cs="Segoe UI"/>
              </w:rPr>
            </w:pPr>
            <w:r w:rsidRPr="005A4492">
              <w:rPr>
                <w:rFonts w:ascii="Segoe UI" w:hAnsi="Segoe UI" w:cs="Segoe UI"/>
              </w:rPr>
              <w:t>CV 12.5.2</w:t>
            </w:r>
          </w:p>
        </w:tc>
      </w:tr>
      <w:tr w:rsidR="00537841" w:rsidRPr="005A4492" w14:paraId="562D5E96" w14:textId="77777777" w:rsidTr="00537841">
        <w:tc>
          <w:tcPr>
            <w:tcW w:w="467" w:type="dxa"/>
            <w:vMerge/>
            <w:shd w:val="clear" w:color="auto" w:fill="F2F2F2" w:themeFill="background1" w:themeFillShade="F2"/>
            <w:vAlign w:val="center"/>
          </w:tcPr>
          <w:p w14:paraId="69D05911" w14:textId="77777777" w:rsidR="00537841" w:rsidRPr="005A4492" w:rsidRDefault="00537841" w:rsidP="00537841">
            <w:pPr>
              <w:spacing w:before="60" w:after="60"/>
              <w:rPr>
                <w:rFonts w:ascii="Segoe UI" w:hAnsi="Segoe UI" w:cs="Segoe UI"/>
              </w:rPr>
            </w:pPr>
          </w:p>
        </w:tc>
        <w:tc>
          <w:tcPr>
            <w:tcW w:w="1328" w:type="dxa"/>
            <w:vAlign w:val="center"/>
          </w:tcPr>
          <w:p w14:paraId="78F5D71C" w14:textId="1BEDCEB7" w:rsidR="00537841" w:rsidRPr="005A4492" w:rsidRDefault="0050285E" w:rsidP="00537841">
            <w:pPr>
              <w:spacing w:before="60" w:after="60"/>
              <w:rPr>
                <w:rFonts w:ascii="Segoe UI" w:hAnsi="Segoe UI" w:cs="Segoe UI"/>
              </w:rPr>
            </w:pPr>
            <w:r>
              <w:rPr>
                <w:rFonts w:ascii="Segoe UI" w:hAnsi="Segoe UI" w:cs="Segoe UI"/>
              </w:rPr>
              <w:t>CVE.ET3</w:t>
            </w:r>
            <w:r w:rsidR="00537841" w:rsidRPr="00F32595">
              <w:rPr>
                <w:rFonts w:ascii="Segoe UI" w:hAnsi="Segoe UI" w:cs="Segoe UI"/>
              </w:rPr>
              <w:t>.3</w:t>
            </w:r>
            <w:r w:rsidR="00537841">
              <w:rPr>
                <w:rFonts w:ascii="Segoe UI" w:hAnsi="Segoe UI" w:cs="Segoe UI"/>
              </w:rPr>
              <w:t>.3</w:t>
            </w:r>
          </w:p>
        </w:tc>
        <w:tc>
          <w:tcPr>
            <w:tcW w:w="5464" w:type="dxa"/>
            <w:vAlign w:val="center"/>
          </w:tcPr>
          <w:p w14:paraId="0A4A49A2" w14:textId="0F73420F" w:rsidR="00537841" w:rsidRPr="005A4492" w:rsidRDefault="00537841" w:rsidP="00537841">
            <w:pPr>
              <w:spacing w:before="60" w:after="60"/>
              <w:rPr>
                <w:rFonts w:ascii="Segoe UI" w:hAnsi="Segoe UI" w:cs="Segoe UI"/>
              </w:rPr>
            </w:pPr>
            <w:r w:rsidRPr="005A4492">
              <w:rPr>
                <w:rFonts w:ascii="Segoe UI" w:hAnsi="Segoe UI" w:cs="Segoe UI"/>
              </w:rPr>
              <w:t>Label and summarize ways to earn extra summer cash for college.</w:t>
            </w:r>
          </w:p>
        </w:tc>
        <w:tc>
          <w:tcPr>
            <w:tcW w:w="2205" w:type="dxa"/>
            <w:vAlign w:val="center"/>
          </w:tcPr>
          <w:p w14:paraId="53B9FA09" w14:textId="77777777" w:rsidR="00537841" w:rsidRPr="005A4492" w:rsidRDefault="00537841" w:rsidP="00537841">
            <w:pPr>
              <w:ind w:left="-15"/>
              <w:jc w:val="center"/>
              <w:rPr>
                <w:rFonts w:ascii="Segoe UI" w:hAnsi="Segoe UI" w:cs="Segoe UI"/>
              </w:rPr>
            </w:pPr>
            <w:r w:rsidRPr="005A4492">
              <w:rPr>
                <w:rFonts w:ascii="Segoe UI" w:hAnsi="Segoe UI" w:cs="Segoe UI"/>
              </w:rPr>
              <w:t>CV 12.5.1</w:t>
            </w:r>
          </w:p>
          <w:p w14:paraId="4C50522C" w14:textId="77777777" w:rsidR="00537841" w:rsidRDefault="00537841" w:rsidP="00537841">
            <w:pPr>
              <w:ind w:left="-15"/>
              <w:jc w:val="center"/>
              <w:rPr>
                <w:rFonts w:ascii="Segoe UI" w:hAnsi="Segoe UI" w:cs="Segoe UI"/>
              </w:rPr>
            </w:pPr>
            <w:r w:rsidRPr="005A4492">
              <w:rPr>
                <w:rFonts w:ascii="Segoe UI" w:hAnsi="Segoe UI" w:cs="Segoe UI"/>
              </w:rPr>
              <w:t>CV 12.4.1</w:t>
            </w:r>
          </w:p>
          <w:p w14:paraId="5EF77416" w14:textId="406D3861" w:rsidR="00537841" w:rsidRPr="005A4492" w:rsidRDefault="00537841" w:rsidP="00537841">
            <w:pPr>
              <w:ind w:left="-15"/>
              <w:jc w:val="center"/>
              <w:rPr>
                <w:rFonts w:ascii="Segoe UI" w:hAnsi="Segoe UI" w:cs="Segoe UI"/>
              </w:rPr>
            </w:pPr>
            <w:r w:rsidRPr="005A4492">
              <w:rPr>
                <w:rFonts w:ascii="Segoe UI" w:hAnsi="Segoe UI" w:cs="Segoe UI"/>
              </w:rPr>
              <w:t>CV 12.4.3</w:t>
            </w:r>
          </w:p>
        </w:tc>
      </w:tr>
      <w:tr w:rsidR="00537841" w:rsidRPr="005A4492" w14:paraId="01EE2E25" w14:textId="77777777" w:rsidTr="00537841">
        <w:tc>
          <w:tcPr>
            <w:tcW w:w="467" w:type="dxa"/>
            <w:vMerge/>
            <w:shd w:val="clear" w:color="auto" w:fill="F2F2F2" w:themeFill="background1" w:themeFillShade="F2"/>
            <w:vAlign w:val="center"/>
          </w:tcPr>
          <w:p w14:paraId="25927E3B" w14:textId="77777777" w:rsidR="00537841" w:rsidRPr="005A4492" w:rsidRDefault="00537841" w:rsidP="00537841">
            <w:pPr>
              <w:spacing w:before="60" w:after="60"/>
              <w:rPr>
                <w:rFonts w:ascii="Segoe UI" w:hAnsi="Segoe UI" w:cs="Segoe UI"/>
              </w:rPr>
            </w:pPr>
          </w:p>
        </w:tc>
        <w:tc>
          <w:tcPr>
            <w:tcW w:w="1328" w:type="dxa"/>
            <w:vAlign w:val="center"/>
          </w:tcPr>
          <w:p w14:paraId="000159D4" w14:textId="1ECF624E" w:rsidR="00537841" w:rsidRPr="005A4492" w:rsidRDefault="0050285E" w:rsidP="00537841">
            <w:pPr>
              <w:spacing w:before="60" w:after="60"/>
              <w:rPr>
                <w:rFonts w:ascii="Segoe UI" w:hAnsi="Segoe UI" w:cs="Segoe UI"/>
              </w:rPr>
            </w:pPr>
            <w:r>
              <w:rPr>
                <w:rFonts w:ascii="Segoe UI" w:hAnsi="Segoe UI" w:cs="Segoe UI"/>
              </w:rPr>
              <w:t>CVE.ET3</w:t>
            </w:r>
            <w:r w:rsidR="00537841" w:rsidRPr="00F32595">
              <w:rPr>
                <w:rFonts w:ascii="Segoe UI" w:hAnsi="Segoe UI" w:cs="Segoe UI"/>
              </w:rPr>
              <w:t>.3</w:t>
            </w:r>
            <w:r w:rsidR="00537841">
              <w:rPr>
                <w:rFonts w:ascii="Segoe UI" w:hAnsi="Segoe UI" w:cs="Segoe UI"/>
              </w:rPr>
              <w:t>.4</w:t>
            </w:r>
          </w:p>
        </w:tc>
        <w:tc>
          <w:tcPr>
            <w:tcW w:w="5464" w:type="dxa"/>
            <w:vAlign w:val="center"/>
          </w:tcPr>
          <w:p w14:paraId="4EDFDCED" w14:textId="5E69D7B6" w:rsidR="00537841" w:rsidRPr="005A4492" w:rsidRDefault="00537841" w:rsidP="00537841">
            <w:pPr>
              <w:spacing w:before="60" w:after="60"/>
              <w:rPr>
                <w:rFonts w:ascii="Segoe UI" w:hAnsi="Segoe UI" w:cs="Segoe UI"/>
              </w:rPr>
            </w:pPr>
            <w:r w:rsidRPr="005A4492">
              <w:rPr>
                <w:rFonts w:ascii="Segoe UI" w:hAnsi="Segoe UI" w:cs="Segoe UI"/>
              </w:rPr>
              <w:t>Analyze and describe top two and bottom two reading skills.</w:t>
            </w:r>
          </w:p>
        </w:tc>
        <w:tc>
          <w:tcPr>
            <w:tcW w:w="2205" w:type="dxa"/>
            <w:vAlign w:val="center"/>
          </w:tcPr>
          <w:p w14:paraId="7D2B51CD" w14:textId="1D8550C3" w:rsidR="00537841" w:rsidRPr="005A4492" w:rsidRDefault="00537841" w:rsidP="00537841">
            <w:pPr>
              <w:spacing w:before="60" w:after="60"/>
              <w:jc w:val="center"/>
              <w:rPr>
                <w:rFonts w:ascii="Segoe UI" w:hAnsi="Segoe UI" w:cs="Segoe UI"/>
              </w:rPr>
            </w:pPr>
            <w:r w:rsidRPr="005A4492">
              <w:rPr>
                <w:rFonts w:ascii="Segoe UI" w:hAnsi="Segoe UI" w:cs="Segoe UI"/>
              </w:rPr>
              <w:t>CV 12.4.3</w:t>
            </w:r>
          </w:p>
        </w:tc>
      </w:tr>
      <w:tr w:rsidR="00537841" w:rsidRPr="005A4492" w14:paraId="46AA6707" w14:textId="77777777" w:rsidTr="00537841">
        <w:tc>
          <w:tcPr>
            <w:tcW w:w="467" w:type="dxa"/>
            <w:vMerge/>
            <w:shd w:val="clear" w:color="auto" w:fill="F2F2F2" w:themeFill="background1" w:themeFillShade="F2"/>
            <w:vAlign w:val="center"/>
          </w:tcPr>
          <w:p w14:paraId="296D00E8" w14:textId="77777777" w:rsidR="00537841" w:rsidRPr="005A4492" w:rsidRDefault="00537841" w:rsidP="00537841">
            <w:pPr>
              <w:spacing w:before="60" w:after="60"/>
              <w:rPr>
                <w:rFonts w:ascii="Segoe UI" w:hAnsi="Segoe UI" w:cs="Segoe UI"/>
              </w:rPr>
            </w:pPr>
          </w:p>
        </w:tc>
        <w:tc>
          <w:tcPr>
            <w:tcW w:w="1328" w:type="dxa"/>
            <w:vAlign w:val="center"/>
          </w:tcPr>
          <w:p w14:paraId="55C8985A" w14:textId="5E51A2C0" w:rsidR="00537841" w:rsidRPr="005A4492" w:rsidRDefault="0050285E" w:rsidP="00537841">
            <w:pPr>
              <w:spacing w:before="60" w:after="60"/>
              <w:rPr>
                <w:rFonts w:ascii="Segoe UI" w:hAnsi="Segoe UI" w:cs="Segoe UI"/>
              </w:rPr>
            </w:pPr>
            <w:r>
              <w:rPr>
                <w:rFonts w:ascii="Segoe UI" w:hAnsi="Segoe UI" w:cs="Segoe UI"/>
              </w:rPr>
              <w:t>CVE.ET3</w:t>
            </w:r>
            <w:r w:rsidR="00537841" w:rsidRPr="00F32595">
              <w:rPr>
                <w:rFonts w:ascii="Segoe UI" w:hAnsi="Segoe UI" w:cs="Segoe UI"/>
              </w:rPr>
              <w:t>.3</w:t>
            </w:r>
            <w:r w:rsidR="00537841">
              <w:rPr>
                <w:rFonts w:ascii="Segoe UI" w:hAnsi="Segoe UI" w:cs="Segoe UI"/>
              </w:rPr>
              <w:t>.5</w:t>
            </w:r>
          </w:p>
        </w:tc>
        <w:tc>
          <w:tcPr>
            <w:tcW w:w="5464" w:type="dxa"/>
            <w:vAlign w:val="center"/>
          </w:tcPr>
          <w:p w14:paraId="0B899DE6" w14:textId="1E78150B" w:rsidR="00537841" w:rsidRPr="005A4492" w:rsidRDefault="00537841" w:rsidP="00537841">
            <w:pPr>
              <w:spacing w:before="60" w:after="60"/>
              <w:rPr>
                <w:rFonts w:ascii="Segoe UI" w:hAnsi="Segoe UI" w:cs="Segoe UI"/>
              </w:rPr>
            </w:pPr>
            <w:r w:rsidRPr="005A4492">
              <w:rPr>
                <w:rFonts w:ascii="Segoe UI" w:hAnsi="Segoe UI" w:cs="Segoe UI"/>
              </w:rPr>
              <w:t>Compare/contrast three different schools and the costs associated with each institution.</w:t>
            </w:r>
          </w:p>
        </w:tc>
        <w:tc>
          <w:tcPr>
            <w:tcW w:w="2205" w:type="dxa"/>
            <w:vAlign w:val="center"/>
          </w:tcPr>
          <w:p w14:paraId="7FCC166B" w14:textId="77777777" w:rsidR="00537841" w:rsidRPr="005A4492" w:rsidRDefault="00537841" w:rsidP="00537841">
            <w:pPr>
              <w:ind w:left="-15"/>
              <w:jc w:val="center"/>
              <w:rPr>
                <w:rFonts w:ascii="Segoe UI" w:hAnsi="Segoe UI" w:cs="Segoe UI"/>
              </w:rPr>
            </w:pPr>
            <w:r w:rsidRPr="005A4492">
              <w:rPr>
                <w:rFonts w:ascii="Segoe UI" w:hAnsi="Segoe UI" w:cs="Segoe UI"/>
              </w:rPr>
              <w:t>CV 12.5.1</w:t>
            </w:r>
          </w:p>
          <w:p w14:paraId="01894593" w14:textId="77777777" w:rsidR="00537841" w:rsidRDefault="00537841" w:rsidP="00537841">
            <w:pPr>
              <w:ind w:left="-15"/>
              <w:jc w:val="center"/>
              <w:rPr>
                <w:rFonts w:ascii="Segoe UI" w:hAnsi="Segoe UI" w:cs="Segoe UI"/>
              </w:rPr>
            </w:pPr>
            <w:r w:rsidRPr="005A4492">
              <w:rPr>
                <w:rFonts w:ascii="Segoe UI" w:hAnsi="Segoe UI" w:cs="Segoe UI"/>
              </w:rPr>
              <w:t>CV 12.4.1</w:t>
            </w:r>
          </w:p>
          <w:p w14:paraId="397B34EE" w14:textId="0A3ED566" w:rsidR="00537841" w:rsidRPr="005A4492" w:rsidRDefault="00537841" w:rsidP="00537841">
            <w:pPr>
              <w:ind w:left="-15"/>
              <w:jc w:val="center"/>
              <w:rPr>
                <w:rFonts w:ascii="Segoe UI" w:hAnsi="Segoe UI" w:cs="Segoe UI"/>
              </w:rPr>
            </w:pPr>
            <w:r w:rsidRPr="005A4492">
              <w:rPr>
                <w:rFonts w:ascii="Segoe UI" w:hAnsi="Segoe UI" w:cs="Segoe UI"/>
              </w:rPr>
              <w:t>CV 12.4.3</w:t>
            </w:r>
          </w:p>
        </w:tc>
      </w:tr>
    </w:tbl>
    <w:p w14:paraId="5B841D96" w14:textId="76AA481E" w:rsidR="00F212EF" w:rsidRDefault="00F212EF" w:rsidP="00F212EF">
      <w:pPr>
        <w:rPr>
          <w:rFonts w:ascii="Segoe UI" w:hAnsi="Segoe UI" w:cs="Segoe UI"/>
        </w:rPr>
      </w:pPr>
    </w:p>
    <w:p w14:paraId="7D9D8D66" w14:textId="77777777" w:rsidR="00B17905" w:rsidRPr="005A4492" w:rsidRDefault="00B17905"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5A4492" w14:paraId="5151D3B7" w14:textId="77777777" w:rsidTr="00F95DE7">
        <w:tc>
          <w:tcPr>
            <w:tcW w:w="1795" w:type="dxa"/>
            <w:gridSpan w:val="2"/>
            <w:shd w:val="clear" w:color="auto" w:fill="F2F2F2" w:themeFill="background1" w:themeFillShade="F2"/>
            <w:vAlign w:val="center"/>
          </w:tcPr>
          <w:p w14:paraId="766FE259" w14:textId="275A5EFF" w:rsidR="00F212EF" w:rsidRPr="005A4492" w:rsidRDefault="00537841" w:rsidP="0050285E">
            <w:pPr>
              <w:spacing w:before="60" w:after="60"/>
              <w:rPr>
                <w:rFonts w:ascii="Segoe UI" w:hAnsi="Segoe UI" w:cs="Segoe UI"/>
              </w:rPr>
            </w:pPr>
            <w:r>
              <w:rPr>
                <w:rFonts w:ascii="Segoe UI" w:hAnsi="Segoe UI" w:cs="Segoe UI"/>
              </w:rPr>
              <w:t>CVE.ET</w:t>
            </w:r>
            <w:r w:rsidR="0050285E">
              <w:rPr>
                <w:rFonts w:ascii="Segoe UI" w:hAnsi="Segoe UI" w:cs="Segoe UI"/>
              </w:rPr>
              <w:t>3</w:t>
            </w:r>
            <w:r>
              <w:rPr>
                <w:rFonts w:ascii="Segoe UI" w:hAnsi="Segoe UI" w:cs="Segoe UI"/>
              </w:rPr>
              <w:t>.4</w:t>
            </w:r>
          </w:p>
        </w:tc>
        <w:tc>
          <w:tcPr>
            <w:tcW w:w="5464" w:type="dxa"/>
            <w:shd w:val="clear" w:color="auto" w:fill="F2F2F2" w:themeFill="background1" w:themeFillShade="F2"/>
            <w:vAlign w:val="center"/>
          </w:tcPr>
          <w:p w14:paraId="3D4B6EE3" w14:textId="47A9F57C" w:rsidR="00F212EF" w:rsidRPr="005A4492" w:rsidRDefault="005A4492" w:rsidP="0050285E">
            <w:pPr>
              <w:spacing w:before="60" w:after="60"/>
              <w:rPr>
                <w:rFonts w:ascii="Segoe UI" w:hAnsi="Segoe UI" w:cs="Segoe UI"/>
              </w:rPr>
            </w:pPr>
            <w:r w:rsidRPr="005A4492">
              <w:rPr>
                <w:rFonts w:ascii="Segoe UI" w:hAnsi="Segoe UI" w:cs="Segoe UI"/>
              </w:rPr>
              <w:t>Students will design</w:t>
            </w:r>
            <w:r w:rsidR="0050285E">
              <w:rPr>
                <w:rFonts w:ascii="Segoe UI" w:hAnsi="Segoe UI" w:cs="Segoe UI"/>
              </w:rPr>
              <w:t>,</w:t>
            </w:r>
            <w:r w:rsidRPr="005A4492">
              <w:rPr>
                <w:rFonts w:ascii="Segoe UI" w:hAnsi="Segoe UI" w:cs="Segoe UI"/>
              </w:rPr>
              <w:t xml:space="preserve"> construct</w:t>
            </w:r>
            <w:r w:rsidR="0050285E">
              <w:rPr>
                <w:rFonts w:ascii="Segoe UI" w:hAnsi="Segoe UI" w:cs="Segoe UI"/>
              </w:rPr>
              <w:t>, and present a</w:t>
            </w:r>
            <w:r w:rsidRPr="005A4492">
              <w:rPr>
                <w:rFonts w:ascii="Segoe UI" w:hAnsi="Segoe UI" w:cs="Segoe UI"/>
              </w:rPr>
              <w:t xml:space="preserve"> capstone senior project.</w:t>
            </w:r>
          </w:p>
        </w:tc>
        <w:tc>
          <w:tcPr>
            <w:tcW w:w="2205" w:type="dxa"/>
            <w:shd w:val="clear" w:color="auto" w:fill="F2F2F2" w:themeFill="background1" w:themeFillShade="F2"/>
            <w:vAlign w:val="center"/>
          </w:tcPr>
          <w:p w14:paraId="11E9CC5D" w14:textId="78909CA2" w:rsidR="00F212EF" w:rsidRPr="005A4492" w:rsidRDefault="005A4492" w:rsidP="00F95DE7">
            <w:pPr>
              <w:spacing w:before="60" w:after="60"/>
              <w:jc w:val="center"/>
              <w:rPr>
                <w:rFonts w:ascii="Segoe UI" w:hAnsi="Segoe UI" w:cs="Segoe UI"/>
              </w:rPr>
            </w:pPr>
            <w:r>
              <w:rPr>
                <w:rFonts w:ascii="Segoe UI" w:hAnsi="Segoe UI" w:cs="Segoe UI"/>
              </w:rPr>
              <w:t>Standard Reference</w:t>
            </w:r>
          </w:p>
        </w:tc>
      </w:tr>
      <w:tr w:rsidR="00537841" w:rsidRPr="005A4492" w14:paraId="6616937D" w14:textId="77777777" w:rsidTr="00537841">
        <w:tc>
          <w:tcPr>
            <w:tcW w:w="467" w:type="dxa"/>
            <w:vMerge w:val="restart"/>
            <w:shd w:val="clear" w:color="auto" w:fill="F2F2F2" w:themeFill="background1" w:themeFillShade="F2"/>
            <w:vAlign w:val="center"/>
          </w:tcPr>
          <w:p w14:paraId="4B33FBB5" w14:textId="77777777" w:rsidR="00537841" w:rsidRPr="005A4492" w:rsidRDefault="00537841" w:rsidP="00537841">
            <w:pPr>
              <w:spacing w:before="60" w:after="60"/>
              <w:rPr>
                <w:rFonts w:ascii="Segoe UI" w:hAnsi="Segoe UI" w:cs="Segoe UI"/>
              </w:rPr>
            </w:pPr>
          </w:p>
        </w:tc>
        <w:tc>
          <w:tcPr>
            <w:tcW w:w="1328" w:type="dxa"/>
            <w:vAlign w:val="center"/>
          </w:tcPr>
          <w:p w14:paraId="244C1BA2" w14:textId="4E90CEA9" w:rsidR="00537841" w:rsidRPr="005A4492" w:rsidRDefault="0050285E" w:rsidP="00537841">
            <w:pPr>
              <w:spacing w:before="60" w:after="60"/>
              <w:rPr>
                <w:rFonts w:ascii="Segoe UI" w:hAnsi="Segoe UI" w:cs="Segoe UI"/>
              </w:rPr>
            </w:pPr>
            <w:r>
              <w:rPr>
                <w:rFonts w:ascii="Segoe UI" w:hAnsi="Segoe UI" w:cs="Segoe UI"/>
              </w:rPr>
              <w:t>CVE.ET3</w:t>
            </w:r>
            <w:r w:rsidR="00537841" w:rsidRPr="00BF34CA">
              <w:rPr>
                <w:rFonts w:ascii="Segoe UI" w:hAnsi="Segoe UI" w:cs="Segoe UI"/>
              </w:rPr>
              <w:t>.4</w:t>
            </w:r>
            <w:r w:rsidR="00537841">
              <w:rPr>
                <w:rFonts w:ascii="Segoe UI" w:hAnsi="Segoe UI" w:cs="Segoe UI"/>
              </w:rPr>
              <w:t>.1</w:t>
            </w:r>
          </w:p>
        </w:tc>
        <w:tc>
          <w:tcPr>
            <w:tcW w:w="5464" w:type="dxa"/>
            <w:vAlign w:val="center"/>
          </w:tcPr>
          <w:p w14:paraId="16CCD744" w14:textId="429261AA" w:rsidR="00537841" w:rsidRPr="005A4492" w:rsidRDefault="00537841" w:rsidP="00537841">
            <w:pPr>
              <w:spacing w:before="60" w:after="60"/>
              <w:rPr>
                <w:rFonts w:ascii="Segoe UI" w:hAnsi="Segoe UI" w:cs="Segoe UI"/>
              </w:rPr>
            </w:pPr>
            <w:r w:rsidRPr="005A4492">
              <w:rPr>
                <w:rFonts w:ascii="Segoe UI" w:hAnsi="Segoe UI" w:cs="Segoe UI"/>
              </w:rPr>
              <w:t>Research necessary methods and materials for project completion.</w:t>
            </w:r>
          </w:p>
        </w:tc>
        <w:tc>
          <w:tcPr>
            <w:tcW w:w="2205" w:type="dxa"/>
            <w:vAlign w:val="center"/>
          </w:tcPr>
          <w:p w14:paraId="04B99EFD" w14:textId="77777777" w:rsidR="00537841" w:rsidRPr="005A4492" w:rsidRDefault="00537841" w:rsidP="00537841">
            <w:pPr>
              <w:ind w:left="-15"/>
              <w:jc w:val="center"/>
              <w:rPr>
                <w:rFonts w:ascii="Segoe UI" w:hAnsi="Segoe UI" w:cs="Segoe UI"/>
              </w:rPr>
            </w:pPr>
            <w:r w:rsidRPr="005A4492">
              <w:rPr>
                <w:rFonts w:ascii="Segoe UI" w:hAnsi="Segoe UI" w:cs="Segoe UI"/>
              </w:rPr>
              <w:t>CV 12.3.1</w:t>
            </w:r>
          </w:p>
          <w:p w14:paraId="6014F66C" w14:textId="77777777" w:rsidR="00537841" w:rsidRPr="005A4492" w:rsidRDefault="00537841" w:rsidP="00537841">
            <w:pPr>
              <w:ind w:left="-15"/>
              <w:jc w:val="center"/>
              <w:rPr>
                <w:rFonts w:ascii="Segoe UI" w:hAnsi="Segoe UI" w:cs="Segoe UI"/>
              </w:rPr>
            </w:pPr>
            <w:r w:rsidRPr="005A4492">
              <w:rPr>
                <w:rFonts w:ascii="Segoe UI" w:hAnsi="Segoe UI" w:cs="Segoe UI"/>
              </w:rPr>
              <w:t>CV 12.3.3</w:t>
            </w:r>
          </w:p>
          <w:p w14:paraId="707D5D61" w14:textId="77777777" w:rsidR="00537841" w:rsidRDefault="00537841" w:rsidP="00537841">
            <w:pPr>
              <w:ind w:left="-15"/>
              <w:jc w:val="center"/>
              <w:rPr>
                <w:rFonts w:ascii="Segoe UI" w:hAnsi="Segoe UI" w:cs="Segoe UI"/>
              </w:rPr>
            </w:pPr>
            <w:r w:rsidRPr="005A4492">
              <w:rPr>
                <w:rFonts w:ascii="Segoe UI" w:hAnsi="Segoe UI" w:cs="Segoe UI"/>
              </w:rPr>
              <w:t>CV 12.4.2</w:t>
            </w:r>
          </w:p>
          <w:p w14:paraId="3A1BBD85" w14:textId="14744688" w:rsidR="00537841" w:rsidRPr="005A4492" w:rsidRDefault="00537841" w:rsidP="00537841">
            <w:pPr>
              <w:ind w:left="-15"/>
              <w:jc w:val="center"/>
              <w:rPr>
                <w:rFonts w:ascii="Segoe UI" w:hAnsi="Segoe UI" w:cs="Segoe UI"/>
              </w:rPr>
            </w:pPr>
            <w:r w:rsidRPr="005A4492">
              <w:rPr>
                <w:rFonts w:ascii="Segoe UI" w:hAnsi="Segoe UI" w:cs="Segoe UI"/>
              </w:rPr>
              <w:t>CV 12.4.3</w:t>
            </w:r>
          </w:p>
          <w:p w14:paraId="4B6B1522" w14:textId="55427174" w:rsidR="00537841" w:rsidRPr="005A4492" w:rsidRDefault="00537841" w:rsidP="00537841">
            <w:pPr>
              <w:spacing w:before="60" w:after="60"/>
              <w:jc w:val="center"/>
              <w:rPr>
                <w:rFonts w:ascii="Segoe UI" w:hAnsi="Segoe UI" w:cs="Segoe UI"/>
              </w:rPr>
            </w:pPr>
            <w:r w:rsidRPr="005A4492">
              <w:rPr>
                <w:rFonts w:ascii="Segoe UI" w:hAnsi="Segoe UI" w:cs="Segoe UI"/>
              </w:rPr>
              <w:t>CV 12.4.4</w:t>
            </w:r>
          </w:p>
        </w:tc>
      </w:tr>
      <w:tr w:rsidR="00537841" w:rsidRPr="005A4492" w14:paraId="124140FF" w14:textId="77777777" w:rsidTr="00537841">
        <w:tc>
          <w:tcPr>
            <w:tcW w:w="467" w:type="dxa"/>
            <w:vMerge/>
            <w:shd w:val="clear" w:color="auto" w:fill="F2F2F2" w:themeFill="background1" w:themeFillShade="F2"/>
            <w:vAlign w:val="center"/>
          </w:tcPr>
          <w:p w14:paraId="0B250FF5" w14:textId="77777777" w:rsidR="00537841" w:rsidRPr="005A4492" w:rsidRDefault="00537841" w:rsidP="00537841">
            <w:pPr>
              <w:spacing w:before="60" w:after="60"/>
              <w:rPr>
                <w:rFonts w:ascii="Segoe UI" w:hAnsi="Segoe UI" w:cs="Segoe UI"/>
              </w:rPr>
            </w:pPr>
          </w:p>
        </w:tc>
        <w:tc>
          <w:tcPr>
            <w:tcW w:w="1328" w:type="dxa"/>
            <w:vAlign w:val="center"/>
          </w:tcPr>
          <w:p w14:paraId="27E1F2E9" w14:textId="6EC58B4F" w:rsidR="00537841" w:rsidRPr="005A4492" w:rsidRDefault="0050285E" w:rsidP="00537841">
            <w:pPr>
              <w:spacing w:before="60" w:after="60"/>
              <w:rPr>
                <w:rFonts w:ascii="Segoe UI" w:hAnsi="Segoe UI" w:cs="Segoe UI"/>
              </w:rPr>
            </w:pPr>
            <w:r>
              <w:rPr>
                <w:rFonts w:ascii="Segoe UI" w:hAnsi="Segoe UI" w:cs="Segoe UI"/>
              </w:rPr>
              <w:t>CVE.ET3</w:t>
            </w:r>
            <w:r w:rsidR="00537841" w:rsidRPr="00BF34CA">
              <w:rPr>
                <w:rFonts w:ascii="Segoe UI" w:hAnsi="Segoe UI" w:cs="Segoe UI"/>
              </w:rPr>
              <w:t>.4</w:t>
            </w:r>
            <w:r w:rsidR="00537841">
              <w:rPr>
                <w:rFonts w:ascii="Segoe UI" w:hAnsi="Segoe UI" w:cs="Segoe UI"/>
              </w:rPr>
              <w:t>.2</w:t>
            </w:r>
          </w:p>
        </w:tc>
        <w:tc>
          <w:tcPr>
            <w:tcW w:w="5464" w:type="dxa"/>
            <w:vAlign w:val="center"/>
          </w:tcPr>
          <w:p w14:paraId="2230A45F" w14:textId="71075CAF" w:rsidR="00537841" w:rsidRPr="005A4492" w:rsidRDefault="00537841" w:rsidP="00537841">
            <w:pPr>
              <w:spacing w:before="60" w:after="60"/>
              <w:rPr>
                <w:rFonts w:ascii="Segoe UI" w:hAnsi="Segoe UI" w:cs="Segoe UI"/>
              </w:rPr>
            </w:pPr>
            <w:r w:rsidRPr="005A4492">
              <w:rPr>
                <w:rFonts w:ascii="Segoe UI" w:hAnsi="Segoe UI" w:cs="Segoe UI"/>
              </w:rPr>
              <w:t>Evaluate scholarly sources and their relationship to senior project.</w:t>
            </w:r>
          </w:p>
        </w:tc>
        <w:tc>
          <w:tcPr>
            <w:tcW w:w="2205" w:type="dxa"/>
            <w:vAlign w:val="center"/>
          </w:tcPr>
          <w:p w14:paraId="427B94D8" w14:textId="77777777" w:rsidR="00537841" w:rsidRPr="005A4492" w:rsidRDefault="00537841" w:rsidP="00537841">
            <w:pPr>
              <w:ind w:left="-15"/>
              <w:jc w:val="center"/>
              <w:rPr>
                <w:rFonts w:ascii="Segoe UI" w:hAnsi="Segoe UI" w:cs="Segoe UI"/>
              </w:rPr>
            </w:pPr>
            <w:r w:rsidRPr="005A4492">
              <w:rPr>
                <w:rFonts w:ascii="Segoe UI" w:hAnsi="Segoe UI" w:cs="Segoe UI"/>
              </w:rPr>
              <w:t>CV 12.3.3</w:t>
            </w:r>
          </w:p>
          <w:p w14:paraId="1A09F245" w14:textId="77777777" w:rsidR="00537841" w:rsidRPr="005A4492" w:rsidRDefault="00537841" w:rsidP="00537841">
            <w:pPr>
              <w:ind w:left="-15"/>
              <w:jc w:val="center"/>
              <w:rPr>
                <w:rFonts w:ascii="Segoe UI" w:hAnsi="Segoe UI" w:cs="Segoe UI"/>
              </w:rPr>
            </w:pPr>
            <w:r w:rsidRPr="005A4492">
              <w:rPr>
                <w:rFonts w:ascii="Segoe UI" w:hAnsi="Segoe UI" w:cs="Segoe UI"/>
              </w:rPr>
              <w:t>CV 12.5.1</w:t>
            </w:r>
          </w:p>
          <w:p w14:paraId="7F99EFFA" w14:textId="77777777" w:rsidR="00537841" w:rsidRDefault="00537841" w:rsidP="00537841">
            <w:pPr>
              <w:ind w:left="-15"/>
              <w:jc w:val="center"/>
              <w:rPr>
                <w:rFonts w:ascii="Segoe UI" w:hAnsi="Segoe UI" w:cs="Segoe UI"/>
              </w:rPr>
            </w:pPr>
            <w:r w:rsidRPr="005A4492">
              <w:rPr>
                <w:rFonts w:ascii="Segoe UI" w:hAnsi="Segoe UI" w:cs="Segoe UI"/>
              </w:rPr>
              <w:t>CV 12.5.3</w:t>
            </w:r>
          </w:p>
          <w:p w14:paraId="3F1E8E2E" w14:textId="4F984F91" w:rsidR="00537841" w:rsidRPr="005A4492" w:rsidRDefault="00537841" w:rsidP="00537841">
            <w:pPr>
              <w:ind w:left="-15"/>
              <w:jc w:val="center"/>
              <w:rPr>
                <w:rFonts w:ascii="Segoe UI" w:hAnsi="Segoe UI" w:cs="Segoe UI"/>
              </w:rPr>
            </w:pPr>
            <w:r w:rsidRPr="005A4492">
              <w:rPr>
                <w:rFonts w:ascii="Segoe UI" w:hAnsi="Segoe UI" w:cs="Segoe UI"/>
              </w:rPr>
              <w:t>CV 12.5.4</w:t>
            </w:r>
          </w:p>
        </w:tc>
      </w:tr>
      <w:tr w:rsidR="00537841" w:rsidRPr="005A4492" w14:paraId="328290F6" w14:textId="77777777" w:rsidTr="00537841">
        <w:tc>
          <w:tcPr>
            <w:tcW w:w="467" w:type="dxa"/>
            <w:vMerge/>
            <w:shd w:val="clear" w:color="auto" w:fill="F2F2F2" w:themeFill="background1" w:themeFillShade="F2"/>
            <w:vAlign w:val="center"/>
          </w:tcPr>
          <w:p w14:paraId="6C6738A5" w14:textId="77777777" w:rsidR="00537841" w:rsidRPr="005A4492" w:rsidRDefault="00537841" w:rsidP="00537841">
            <w:pPr>
              <w:spacing w:before="60" w:after="60"/>
              <w:rPr>
                <w:rFonts w:ascii="Segoe UI" w:hAnsi="Segoe UI" w:cs="Segoe UI"/>
              </w:rPr>
            </w:pPr>
          </w:p>
        </w:tc>
        <w:tc>
          <w:tcPr>
            <w:tcW w:w="1328" w:type="dxa"/>
            <w:vAlign w:val="center"/>
          </w:tcPr>
          <w:p w14:paraId="4EF5131E" w14:textId="256AF66E" w:rsidR="00537841" w:rsidRPr="005A4492" w:rsidRDefault="0050285E" w:rsidP="00537841">
            <w:pPr>
              <w:spacing w:before="60" w:after="60"/>
              <w:rPr>
                <w:rFonts w:ascii="Segoe UI" w:hAnsi="Segoe UI" w:cs="Segoe UI"/>
              </w:rPr>
            </w:pPr>
            <w:r>
              <w:rPr>
                <w:rFonts w:ascii="Segoe UI" w:hAnsi="Segoe UI" w:cs="Segoe UI"/>
              </w:rPr>
              <w:t>CVE.ET3</w:t>
            </w:r>
            <w:r w:rsidR="00537841" w:rsidRPr="00BF34CA">
              <w:rPr>
                <w:rFonts w:ascii="Segoe UI" w:hAnsi="Segoe UI" w:cs="Segoe UI"/>
              </w:rPr>
              <w:t>.4</w:t>
            </w:r>
            <w:r w:rsidR="00537841">
              <w:rPr>
                <w:rFonts w:ascii="Segoe UI" w:hAnsi="Segoe UI" w:cs="Segoe UI"/>
              </w:rPr>
              <w:t>.3</w:t>
            </w:r>
          </w:p>
        </w:tc>
        <w:tc>
          <w:tcPr>
            <w:tcW w:w="5464" w:type="dxa"/>
            <w:vAlign w:val="center"/>
          </w:tcPr>
          <w:p w14:paraId="2AEB456F" w14:textId="14A7E5FA" w:rsidR="00537841" w:rsidRPr="005A4492" w:rsidRDefault="00537841" w:rsidP="00537841">
            <w:pPr>
              <w:spacing w:before="60" w:after="60"/>
              <w:rPr>
                <w:rFonts w:ascii="Segoe UI" w:hAnsi="Segoe UI" w:cs="Segoe UI"/>
              </w:rPr>
            </w:pPr>
            <w:r w:rsidRPr="005A4492">
              <w:rPr>
                <w:rFonts w:ascii="Segoe UI" w:hAnsi="Segoe UI" w:cs="Segoe UI"/>
              </w:rPr>
              <w:t>Conduct interview(s) with prospective project sources.</w:t>
            </w:r>
          </w:p>
        </w:tc>
        <w:tc>
          <w:tcPr>
            <w:tcW w:w="2205" w:type="dxa"/>
            <w:vAlign w:val="center"/>
          </w:tcPr>
          <w:p w14:paraId="082E58C1" w14:textId="77777777" w:rsidR="00537841" w:rsidRPr="005A4492" w:rsidRDefault="00537841" w:rsidP="00537841">
            <w:pPr>
              <w:ind w:left="-15"/>
              <w:jc w:val="center"/>
              <w:rPr>
                <w:rFonts w:ascii="Segoe UI" w:hAnsi="Segoe UI" w:cs="Segoe UI"/>
              </w:rPr>
            </w:pPr>
            <w:r w:rsidRPr="005A4492">
              <w:rPr>
                <w:rFonts w:ascii="Segoe UI" w:hAnsi="Segoe UI" w:cs="Segoe UI"/>
              </w:rPr>
              <w:t>CV 12.2.1</w:t>
            </w:r>
          </w:p>
          <w:p w14:paraId="750F88AD" w14:textId="77777777" w:rsidR="00537841" w:rsidRPr="005A4492" w:rsidRDefault="00537841" w:rsidP="00537841">
            <w:pPr>
              <w:ind w:left="-15"/>
              <w:jc w:val="center"/>
              <w:rPr>
                <w:rFonts w:ascii="Segoe UI" w:hAnsi="Segoe UI" w:cs="Segoe UI"/>
              </w:rPr>
            </w:pPr>
            <w:r w:rsidRPr="005A4492">
              <w:rPr>
                <w:rFonts w:ascii="Segoe UI" w:hAnsi="Segoe UI" w:cs="Segoe UI"/>
              </w:rPr>
              <w:t>CV 12.2.2</w:t>
            </w:r>
          </w:p>
          <w:p w14:paraId="7BE4955C" w14:textId="77777777" w:rsidR="00537841" w:rsidRDefault="00537841" w:rsidP="00537841">
            <w:pPr>
              <w:ind w:left="-15"/>
              <w:jc w:val="center"/>
              <w:rPr>
                <w:rFonts w:ascii="Segoe UI" w:hAnsi="Segoe UI" w:cs="Segoe UI"/>
              </w:rPr>
            </w:pPr>
            <w:r w:rsidRPr="005A4492">
              <w:rPr>
                <w:rFonts w:ascii="Segoe UI" w:hAnsi="Segoe UI" w:cs="Segoe UI"/>
              </w:rPr>
              <w:t>CV 12.2.3</w:t>
            </w:r>
          </w:p>
          <w:p w14:paraId="1ED37D81" w14:textId="0B42F69E" w:rsidR="00537841" w:rsidRPr="005A4492" w:rsidRDefault="00537841" w:rsidP="00537841">
            <w:pPr>
              <w:ind w:left="-15"/>
              <w:jc w:val="center"/>
              <w:rPr>
                <w:rFonts w:ascii="Segoe UI" w:hAnsi="Segoe UI" w:cs="Segoe UI"/>
              </w:rPr>
            </w:pPr>
            <w:r w:rsidRPr="005A4492">
              <w:rPr>
                <w:rFonts w:ascii="Segoe UI" w:hAnsi="Segoe UI" w:cs="Segoe UI"/>
              </w:rPr>
              <w:t>CV 12.3.1</w:t>
            </w:r>
          </w:p>
        </w:tc>
      </w:tr>
      <w:tr w:rsidR="00537841" w:rsidRPr="005A4492" w14:paraId="640F1110" w14:textId="77777777" w:rsidTr="00537841">
        <w:tc>
          <w:tcPr>
            <w:tcW w:w="467" w:type="dxa"/>
            <w:vMerge/>
            <w:shd w:val="clear" w:color="auto" w:fill="F2F2F2" w:themeFill="background1" w:themeFillShade="F2"/>
            <w:vAlign w:val="center"/>
          </w:tcPr>
          <w:p w14:paraId="55FFF1B3" w14:textId="77777777" w:rsidR="00537841" w:rsidRPr="005A4492" w:rsidRDefault="00537841" w:rsidP="00537841">
            <w:pPr>
              <w:spacing w:before="60" w:after="60"/>
              <w:rPr>
                <w:rFonts w:ascii="Segoe UI" w:hAnsi="Segoe UI" w:cs="Segoe UI"/>
              </w:rPr>
            </w:pPr>
          </w:p>
        </w:tc>
        <w:tc>
          <w:tcPr>
            <w:tcW w:w="1328" w:type="dxa"/>
            <w:vAlign w:val="center"/>
          </w:tcPr>
          <w:p w14:paraId="56E8530B" w14:textId="2F614FCC" w:rsidR="00537841" w:rsidRPr="005A4492" w:rsidRDefault="0050285E" w:rsidP="00537841">
            <w:pPr>
              <w:spacing w:before="60" w:after="60"/>
              <w:rPr>
                <w:rFonts w:ascii="Segoe UI" w:hAnsi="Segoe UI" w:cs="Segoe UI"/>
              </w:rPr>
            </w:pPr>
            <w:r>
              <w:rPr>
                <w:rFonts w:ascii="Segoe UI" w:hAnsi="Segoe UI" w:cs="Segoe UI"/>
              </w:rPr>
              <w:t>CVE.ET3</w:t>
            </w:r>
            <w:r w:rsidR="00537841" w:rsidRPr="00BF34CA">
              <w:rPr>
                <w:rFonts w:ascii="Segoe UI" w:hAnsi="Segoe UI" w:cs="Segoe UI"/>
              </w:rPr>
              <w:t>.4</w:t>
            </w:r>
            <w:r w:rsidR="00537841">
              <w:rPr>
                <w:rFonts w:ascii="Segoe UI" w:hAnsi="Segoe UI" w:cs="Segoe UI"/>
              </w:rPr>
              <w:t>.4</w:t>
            </w:r>
          </w:p>
        </w:tc>
        <w:tc>
          <w:tcPr>
            <w:tcW w:w="5464" w:type="dxa"/>
            <w:vAlign w:val="center"/>
          </w:tcPr>
          <w:p w14:paraId="29C69FDE" w14:textId="430EB125" w:rsidR="00537841" w:rsidRPr="005A4492" w:rsidRDefault="00537841" w:rsidP="00537841">
            <w:pPr>
              <w:spacing w:before="60" w:after="60"/>
              <w:rPr>
                <w:rFonts w:ascii="Segoe UI" w:hAnsi="Segoe UI" w:cs="Segoe UI"/>
              </w:rPr>
            </w:pPr>
            <w:r w:rsidRPr="005A4492">
              <w:rPr>
                <w:rFonts w:ascii="Segoe UI" w:hAnsi="Segoe UI" w:cs="Segoe UI"/>
              </w:rPr>
              <w:t>Complete grant application for project materials.</w:t>
            </w:r>
          </w:p>
        </w:tc>
        <w:tc>
          <w:tcPr>
            <w:tcW w:w="2205" w:type="dxa"/>
            <w:vAlign w:val="center"/>
          </w:tcPr>
          <w:p w14:paraId="25AEB14F" w14:textId="77777777" w:rsidR="00537841" w:rsidRPr="005A4492" w:rsidRDefault="00537841" w:rsidP="00537841">
            <w:pPr>
              <w:ind w:left="-15"/>
              <w:jc w:val="center"/>
              <w:rPr>
                <w:rFonts w:ascii="Segoe UI" w:hAnsi="Segoe UI" w:cs="Segoe UI"/>
              </w:rPr>
            </w:pPr>
            <w:r w:rsidRPr="005A4492">
              <w:rPr>
                <w:rFonts w:ascii="Segoe UI" w:hAnsi="Segoe UI" w:cs="Segoe UI"/>
              </w:rPr>
              <w:t>CV 12.4.1</w:t>
            </w:r>
          </w:p>
          <w:p w14:paraId="2DFBF2E1" w14:textId="77777777" w:rsidR="00537841" w:rsidRDefault="00537841" w:rsidP="00537841">
            <w:pPr>
              <w:ind w:left="-15"/>
              <w:jc w:val="center"/>
              <w:rPr>
                <w:rFonts w:ascii="Segoe UI" w:hAnsi="Segoe UI" w:cs="Segoe UI"/>
              </w:rPr>
            </w:pPr>
            <w:r w:rsidRPr="005A4492">
              <w:rPr>
                <w:rFonts w:ascii="Segoe UI" w:hAnsi="Segoe UI" w:cs="Segoe UI"/>
              </w:rPr>
              <w:t>CV 12.4.3</w:t>
            </w:r>
          </w:p>
          <w:p w14:paraId="43EFDD71" w14:textId="35A15B0F" w:rsidR="00537841" w:rsidRPr="005A4492" w:rsidRDefault="00537841" w:rsidP="00537841">
            <w:pPr>
              <w:ind w:left="-15"/>
              <w:jc w:val="center"/>
              <w:rPr>
                <w:rFonts w:ascii="Segoe UI" w:hAnsi="Segoe UI" w:cs="Segoe UI"/>
              </w:rPr>
            </w:pPr>
            <w:r w:rsidRPr="005A4492">
              <w:rPr>
                <w:rFonts w:ascii="Segoe UI" w:hAnsi="Segoe UI" w:cs="Segoe UI"/>
              </w:rPr>
              <w:t>CV 12.4.4</w:t>
            </w:r>
          </w:p>
        </w:tc>
      </w:tr>
      <w:tr w:rsidR="00537841" w:rsidRPr="005A4492" w14:paraId="0106151E" w14:textId="77777777" w:rsidTr="00537841">
        <w:tc>
          <w:tcPr>
            <w:tcW w:w="467" w:type="dxa"/>
            <w:vMerge/>
            <w:shd w:val="clear" w:color="auto" w:fill="F2F2F2" w:themeFill="background1" w:themeFillShade="F2"/>
            <w:vAlign w:val="center"/>
          </w:tcPr>
          <w:p w14:paraId="310E8AEC" w14:textId="77777777" w:rsidR="00537841" w:rsidRPr="005A4492" w:rsidRDefault="00537841" w:rsidP="00537841">
            <w:pPr>
              <w:spacing w:before="60" w:after="60"/>
              <w:rPr>
                <w:rFonts w:ascii="Segoe UI" w:hAnsi="Segoe UI" w:cs="Segoe UI"/>
              </w:rPr>
            </w:pPr>
          </w:p>
        </w:tc>
        <w:tc>
          <w:tcPr>
            <w:tcW w:w="1328" w:type="dxa"/>
            <w:vAlign w:val="center"/>
          </w:tcPr>
          <w:p w14:paraId="15F46018" w14:textId="2AB3319C" w:rsidR="00537841" w:rsidRPr="005A4492" w:rsidRDefault="0050285E" w:rsidP="00537841">
            <w:pPr>
              <w:spacing w:before="60" w:after="60"/>
              <w:rPr>
                <w:rFonts w:ascii="Segoe UI" w:hAnsi="Segoe UI" w:cs="Segoe UI"/>
              </w:rPr>
            </w:pPr>
            <w:r>
              <w:rPr>
                <w:rFonts w:ascii="Segoe UI" w:hAnsi="Segoe UI" w:cs="Segoe UI"/>
              </w:rPr>
              <w:t>CVE.ET3</w:t>
            </w:r>
            <w:r w:rsidR="00537841" w:rsidRPr="00BF34CA">
              <w:rPr>
                <w:rFonts w:ascii="Segoe UI" w:hAnsi="Segoe UI" w:cs="Segoe UI"/>
              </w:rPr>
              <w:t>.4</w:t>
            </w:r>
            <w:r w:rsidR="00537841">
              <w:rPr>
                <w:rFonts w:ascii="Segoe UI" w:hAnsi="Segoe UI" w:cs="Segoe UI"/>
              </w:rPr>
              <w:t>.5</w:t>
            </w:r>
          </w:p>
        </w:tc>
        <w:tc>
          <w:tcPr>
            <w:tcW w:w="5464" w:type="dxa"/>
            <w:vAlign w:val="center"/>
          </w:tcPr>
          <w:p w14:paraId="5B1742D2" w14:textId="3456E45F" w:rsidR="00537841" w:rsidRPr="005A4492" w:rsidRDefault="00537841" w:rsidP="00537841">
            <w:pPr>
              <w:spacing w:before="60" w:after="60"/>
              <w:rPr>
                <w:rFonts w:ascii="Segoe UI" w:hAnsi="Segoe UI" w:cs="Segoe UI"/>
              </w:rPr>
            </w:pPr>
            <w:r w:rsidRPr="005A4492">
              <w:rPr>
                <w:rFonts w:ascii="Segoe UI" w:hAnsi="Segoe UI" w:cs="Segoe UI"/>
              </w:rPr>
              <w:t>Collaborate with project partner(s) to meet common goals.</w:t>
            </w:r>
          </w:p>
        </w:tc>
        <w:tc>
          <w:tcPr>
            <w:tcW w:w="2205" w:type="dxa"/>
            <w:vAlign w:val="center"/>
          </w:tcPr>
          <w:p w14:paraId="0483E3B0" w14:textId="77777777" w:rsidR="00537841" w:rsidRPr="005A4492" w:rsidRDefault="00537841" w:rsidP="00537841">
            <w:pPr>
              <w:ind w:left="-15"/>
              <w:jc w:val="center"/>
              <w:rPr>
                <w:rFonts w:ascii="Segoe UI" w:hAnsi="Segoe UI" w:cs="Segoe UI"/>
              </w:rPr>
            </w:pPr>
            <w:r w:rsidRPr="005A4492">
              <w:rPr>
                <w:rFonts w:ascii="Segoe UI" w:hAnsi="Segoe UI" w:cs="Segoe UI"/>
              </w:rPr>
              <w:t>CV 12.2.1</w:t>
            </w:r>
          </w:p>
          <w:p w14:paraId="4DE75387" w14:textId="77777777" w:rsidR="00537841" w:rsidRDefault="00537841" w:rsidP="00537841">
            <w:pPr>
              <w:ind w:left="-15"/>
              <w:jc w:val="center"/>
              <w:rPr>
                <w:rFonts w:ascii="Segoe UI" w:hAnsi="Segoe UI" w:cs="Segoe UI"/>
              </w:rPr>
            </w:pPr>
            <w:r w:rsidRPr="005A4492">
              <w:rPr>
                <w:rFonts w:ascii="Segoe UI" w:hAnsi="Segoe UI" w:cs="Segoe UI"/>
              </w:rPr>
              <w:t>CV 12.2.2</w:t>
            </w:r>
          </w:p>
          <w:p w14:paraId="266B64C8" w14:textId="3E7C4D7E" w:rsidR="00537841" w:rsidRPr="005A4492" w:rsidRDefault="00537841" w:rsidP="00537841">
            <w:pPr>
              <w:ind w:left="-15"/>
              <w:jc w:val="center"/>
              <w:rPr>
                <w:rFonts w:ascii="Segoe UI" w:hAnsi="Segoe UI" w:cs="Segoe UI"/>
              </w:rPr>
            </w:pPr>
            <w:r w:rsidRPr="005A4492">
              <w:rPr>
                <w:rFonts w:ascii="Segoe UI" w:hAnsi="Segoe UI" w:cs="Segoe UI"/>
              </w:rPr>
              <w:t>CV 12.2.3</w:t>
            </w:r>
          </w:p>
        </w:tc>
      </w:tr>
      <w:tr w:rsidR="00537841" w:rsidRPr="005A4492" w14:paraId="0910636E" w14:textId="77777777" w:rsidTr="00537841">
        <w:tc>
          <w:tcPr>
            <w:tcW w:w="467" w:type="dxa"/>
            <w:vMerge/>
            <w:shd w:val="clear" w:color="auto" w:fill="F2F2F2" w:themeFill="background1" w:themeFillShade="F2"/>
            <w:vAlign w:val="center"/>
          </w:tcPr>
          <w:p w14:paraId="6164C5CF" w14:textId="77777777" w:rsidR="00537841" w:rsidRPr="005A4492" w:rsidRDefault="00537841" w:rsidP="00537841">
            <w:pPr>
              <w:spacing w:before="60" w:after="60"/>
              <w:rPr>
                <w:rFonts w:ascii="Segoe UI" w:hAnsi="Segoe UI" w:cs="Segoe UI"/>
              </w:rPr>
            </w:pPr>
          </w:p>
        </w:tc>
        <w:tc>
          <w:tcPr>
            <w:tcW w:w="1328" w:type="dxa"/>
            <w:vAlign w:val="center"/>
          </w:tcPr>
          <w:p w14:paraId="720592F4" w14:textId="2CA41973" w:rsidR="00537841" w:rsidRPr="005A4492" w:rsidRDefault="0050285E" w:rsidP="00537841">
            <w:pPr>
              <w:spacing w:before="60" w:after="60"/>
              <w:rPr>
                <w:rFonts w:ascii="Segoe UI" w:hAnsi="Segoe UI" w:cs="Segoe UI"/>
              </w:rPr>
            </w:pPr>
            <w:r>
              <w:rPr>
                <w:rFonts w:ascii="Segoe UI" w:hAnsi="Segoe UI" w:cs="Segoe UI"/>
              </w:rPr>
              <w:t>CVE.ET3</w:t>
            </w:r>
            <w:r w:rsidR="00537841" w:rsidRPr="00BF34CA">
              <w:rPr>
                <w:rFonts w:ascii="Segoe UI" w:hAnsi="Segoe UI" w:cs="Segoe UI"/>
              </w:rPr>
              <w:t>.4</w:t>
            </w:r>
            <w:r w:rsidR="00537841">
              <w:rPr>
                <w:rFonts w:ascii="Segoe UI" w:hAnsi="Segoe UI" w:cs="Segoe UI"/>
              </w:rPr>
              <w:t>.6</w:t>
            </w:r>
          </w:p>
        </w:tc>
        <w:tc>
          <w:tcPr>
            <w:tcW w:w="5464" w:type="dxa"/>
            <w:vAlign w:val="center"/>
          </w:tcPr>
          <w:p w14:paraId="5AE39080" w14:textId="5E4BE226" w:rsidR="00537841" w:rsidRPr="005A4492" w:rsidRDefault="00537841" w:rsidP="00537841">
            <w:pPr>
              <w:spacing w:before="60" w:after="60"/>
              <w:rPr>
                <w:rFonts w:ascii="Segoe UI" w:hAnsi="Segoe UI" w:cs="Segoe UI"/>
              </w:rPr>
            </w:pPr>
            <w:r w:rsidRPr="005A4492">
              <w:rPr>
                <w:rFonts w:ascii="Segoe UI" w:hAnsi="Segoe UI" w:cs="Segoe UI"/>
              </w:rPr>
              <w:t>Design and present final project</w:t>
            </w:r>
            <w:r>
              <w:rPr>
                <w:rFonts w:ascii="Segoe UI" w:hAnsi="Segoe UI" w:cs="Segoe UI"/>
              </w:rPr>
              <w:t>.</w:t>
            </w:r>
          </w:p>
        </w:tc>
        <w:tc>
          <w:tcPr>
            <w:tcW w:w="2205" w:type="dxa"/>
            <w:vAlign w:val="center"/>
          </w:tcPr>
          <w:p w14:paraId="7DA5F855" w14:textId="77777777" w:rsidR="00537841" w:rsidRPr="005A4492" w:rsidRDefault="00537841" w:rsidP="00537841">
            <w:pPr>
              <w:ind w:left="-15"/>
              <w:jc w:val="center"/>
              <w:rPr>
                <w:rFonts w:ascii="Segoe UI" w:hAnsi="Segoe UI" w:cs="Segoe UI"/>
              </w:rPr>
            </w:pPr>
            <w:r w:rsidRPr="005A4492">
              <w:rPr>
                <w:rFonts w:ascii="Segoe UI" w:hAnsi="Segoe UI" w:cs="Segoe UI"/>
              </w:rPr>
              <w:t>CV 12.2.3</w:t>
            </w:r>
          </w:p>
          <w:p w14:paraId="6334BFA6" w14:textId="77777777" w:rsidR="00537841" w:rsidRPr="005A4492" w:rsidRDefault="00537841" w:rsidP="00537841">
            <w:pPr>
              <w:ind w:left="-15"/>
              <w:jc w:val="center"/>
              <w:rPr>
                <w:rFonts w:ascii="Segoe UI" w:hAnsi="Segoe UI" w:cs="Segoe UI"/>
              </w:rPr>
            </w:pPr>
            <w:r w:rsidRPr="005A4492">
              <w:rPr>
                <w:rFonts w:ascii="Segoe UI" w:hAnsi="Segoe UI" w:cs="Segoe UI"/>
              </w:rPr>
              <w:t>CV 12.2.4</w:t>
            </w:r>
          </w:p>
          <w:p w14:paraId="6FD69F9F" w14:textId="77777777" w:rsidR="00537841" w:rsidRDefault="00537841" w:rsidP="00537841">
            <w:pPr>
              <w:ind w:left="-15"/>
              <w:jc w:val="center"/>
              <w:rPr>
                <w:rFonts w:ascii="Segoe UI" w:hAnsi="Segoe UI" w:cs="Segoe UI"/>
              </w:rPr>
            </w:pPr>
            <w:r w:rsidRPr="005A4492">
              <w:rPr>
                <w:rFonts w:ascii="Segoe UI" w:hAnsi="Segoe UI" w:cs="Segoe UI"/>
              </w:rPr>
              <w:t>CV 12.3.1</w:t>
            </w:r>
          </w:p>
          <w:p w14:paraId="672B740F" w14:textId="17B696AB" w:rsidR="00537841" w:rsidRPr="005A4492" w:rsidRDefault="00537841" w:rsidP="00537841">
            <w:pPr>
              <w:ind w:left="-15"/>
              <w:jc w:val="center"/>
              <w:rPr>
                <w:rFonts w:ascii="Segoe UI" w:hAnsi="Segoe UI" w:cs="Segoe UI"/>
              </w:rPr>
            </w:pPr>
            <w:r w:rsidRPr="005A4492">
              <w:rPr>
                <w:rFonts w:ascii="Segoe UI" w:hAnsi="Segoe UI" w:cs="Segoe UI"/>
              </w:rPr>
              <w:t>CV 12.4.1</w:t>
            </w:r>
          </w:p>
        </w:tc>
      </w:tr>
      <w:tr w:rsidR="00537841" w:rsidRPr="005A4492" w14:paraId="140611E5" w14:textId="77777777" w:rsidTr="00537841">
        <w:tc>
          <w:tcPr>
            <w:tcW w:w="467" w:type="dxa"/>
            <w:vMerge/>
            <w:shd w:val="clear" w:color="auto" w:fill="F2F2F2" w:themeFill="background1" w:themeFillShade="F2"/>
            <w:vAlign w:val="center"/>
          </w:tcPr>
          <w:p w14:paraId="54C32FBA" w14:textId="77777777" w:rsidR="00537841" w:rsidRPr="005A4492" w:rsidRDefault="00537841" w:rsidP="00537841">
            <w:pPr>
              <w:spacing w:before="60" w:after="60"/>
              <w:rPr>
                <w:rFonts w:ascii="Segoe UI" w:hAnsi="Segoe UI" w:cs="Segoe UI"/>
              </w:rPr>
            </w:pPr>
          </w:p>
        </w:tc>
        <w:tc>
          <w:tcPr>
            <w:tcW w:w="1328" w:type="dxa"/>
            <w:vAlign w:val="center"/>
          </w:tcPr>
          <w:p w14:paraId="5F0AD852" w14:textId="42D68B1A" w:rsidR="00537841" w:rsidRPr="005A4492" w:rsidRDefault="0050285E" w:rsidP="00537841">
            <w:pPr>
              <w:spacing w:before="60" w:after="60"/>
              <w:rPr>
                <w:rFonts w:ascii="Segoe UI" w:hAnsi="Segoe UI" w:cs="Segoe UI"/>
              </w:rPr>
            </w:pPr>
            <w:r>
              <w:rPr>
                <w:rFonts w:ascii="Segoe UI" w:hAnsi="Segoe UI" w:cs="Segoe UI"/>
              </w:rPr>
              <w:t>CVE.ET3</w:t>
            </w:r>
            <w:r w:rsidR="00537841" w:rsidRPr="00BF34CA">
              <w:rPr>
                <w:rFonts w:ascii="Segoe UI" w:hAnsi="Segoe UI" w:cs="Segoe UI"/>
              </w:rPr>
              <w:t>.4</w:t>
            </w:r>
            <w:r w:rsidR="00537841">
              <w:rPr>
                <w:rFonts w:ascii="Segoe UI" w:hAnsi="Segoe UI" w:cs="Segoe UI"/>
              </w:rPr>
              <w:t>.7</w:t>
            </w:r>
          </w:p>
        </w:tc>
        <w:tc>
          <w:tcPr>
            <w:tcW w:w="5464" w:type="dxa"/>
            <w:vAlign w:val="center"/>
          </w:tcPr>
          <w:p w14:paraId="3E19B541" w14:textId="68019CE8" w:rsidR="00537841" w:rsidRPr="005A4492" w:rsidRDefault="00537841" w:rsidP="00537841">
            <w:pPr>
              <w:spacing w:before="60" w:after="60"/>
              <w:rPr>
                <w:rFonts w:ascii="Segoe UI" w:hAnsi="Segoe UI" w:cs="Segoe UI"/>
              </w:rPr>
            </w:pPr>
            <w:r w:rsidRPr="005A4492">
              <w:rPr>
                <w:rFonts w:ascii="Segoe UI" w:hAnsi="Segoe UI" w:cs="Segoe UI"/>
              </w:rPr>
              <w:t>Assess personal contributions to project as well as assess teammate(s) contributions.</w:t>
            </w:r>
          </w:p>
        </w:tc>
        <w:tc>
          <w:tcPr>
            <w:tcW w:w="2205" w:type="dxa"/>
            <w:vAlign w:val="center"/>
          </w:tcPr>
          <w:p w14:paraId="20ED6C97" w14:textId="77777777" w:rsidR="00537841" w:rsidRPr="005A4492" w:rsidRDefault="00537841" w:rsidP="00537841">
            <w:pPr>
              <w:ind w:left="-15"/>
              <w:jc w:val="center"/>
              <w:rPr>
                <w:rFonts w:ascii="Segoe UI" w:hAnsi="Segoe UI" w:cs="Segoe UI"/>
              </w:rPr>
            </w:pPr>
            <w:r w:rsidRPr="005A4492">
              <w:rPr>
                <w:rFonts w:ascii="Segoe UI" w:hAnsi="Segoe UI" w:cs="Segoe UI"/>
              </w:rPr>
              <w:t>CV 12.2.1</w:t>
            </w:r>
          </w:p>
          <w:p w14:paraId="7DD7A81D" w14:textId="77777777" w:rsidR="00537841" w:rsidRDefault="00537841" w:rsidP="00537841">
            <w:pPr>
              <w:ind w:left="-15"/>
              <w:jc w:val="center"/>
              <w:rPr>
                <w:rFonts w:ascii="Segoe UI" w:hAnsi="Segoe UI" w:cs="Segoe UI"/>
              </w:rPr>
            </w:pPr>
            <w:r w:rsidRPr="005A4492">
              <w:rPr>
                <w:rFonts w:ascii="Segoe UI" w:hAnsi="Segoe UI" w:cs="Segoe UI"/>
              </w:rPr>
              <w:t>CV 12.2.2</w:t>
            </w:r>
          </w:p>
          <w:p w14:paraId="7B4B54ED" w14:textId="55594F81" w:rsidR="00537841" w:rsidRPr="005A4492" w:rsidRDefault="00537841" w:rsidP="00537841">
            <w:pPr>
              <w:ind w:left="-15"/>
              <w:jc w:val="center"/>
              <w:rPr>
                <w:rFonts w:ascii="Segoe UI" w:hAnsi="Segoe UI" w:cs="Segoe UI"/>
              </w:rPr>
            </w:pPr>
            <w:r w:rsidRPr="005A4492">
              <w:rPr>
                <w:rFonts w:ascii="Segoe UI" w:hAnsi="Segoe UI" w:cs="Segoe UI"/>
              </w:rPr>
              <w:t>CV 12.2.3</w:t>
            </w:r>
          </w:p>
        </w:tc>
      </w:tr>
    </w:tbl>
    <w:p w14:paraId="70A9772E" w14:textId="77777777" w:rsidR="00F212EF" w:rsidRPr="005A4492"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5A4492" w14:paraId="236C901F" w14:textId="77777777" w:rsidTr="00F95DE7">
        <w:tc>
          <w:tcPr>
            <w:tcW w:w="1795" w:type="dxa"/>
            <w:gridSpan w:val="2"/>
            <w:shd w:val="clear" w:color="auto" w:fill="F2F2F2" w:themeFill="background1" w:themeFillShade="F2"/>
            <w:vAlign w:val="center"/>
          </w:tcPr>
          <w:p w14:paraId="304E0670" w14:textId="69840ED2" w:rsidR="00F212EF" w:rsidRPr="005A4492" w:rsidRDefault="0050285E" w:rsidP="00F95DE7">
            <w:pPr>
              <w:spacing w:before="60" w:after="60"/>
              <w:rPr>
                <w:rFonts w:ascii="Segoe UI" w:hAnsi="Segoe UI" w:cs="Segoe UI"/>
              </w:rPr>
            </w:pPr>
            <w:r>
              <w:rPr>
                <w:rFonts w:ascii="Segoe UI" w:hAnsi="Segoe UI" w:cs="Segoe UI"/>
              </w:rPr>
              <w:t>CVE.ET3</w:t>
            </w:r>
            <w:r w:rsidR="00537841">
              <w:rPr>
                <w:rFonts w:ascii="Segoe UI" w:hAnsi="Segoe UI" w:cs="Segoe UI"/>
              </w:rPr>
              <w:t>.5</w:t>
            </w:r>
          </w:p>
        </w:tc>
        <w:tc>
          <w:tcPr>
            <w:tcW w:w="5464" w:type="dxa"/>
            <w:shd w:val="clear" w:color="auto" w:fill="F2F2F2" w:themeFill="background1" w:themeFillShade="F2"/>
            <w:vAlign w:val="center"/>
          </w:tcPr>
          <w:p w14:paraId="3C59D1BA" w14:textId="0E9CBC54" w:rsidR="00F212EF" w:rsidRPr="005A4492" w:rsidRDefault="005A4492" w:rsidP="00F95DE7">
            <w:pPr>
              <w:spacing w:before="60" w:after="60"/>
              <w:rPr>
                <w:rFonts w:ascii="Segoe UI" w:hAnsi="Segoe UI" w:cs="Segoe UI"/>
              </w:rPr>
            </w:pPr>
            <w:r w:rsidRPr="005A4492">
              <w:rPr>
                <w:rFonts w:ascii="Segoe UI" w:hAnsi="Segoe UI" w:cs="Segoe UI"/>
              </w:rPr>
              <w:t>Students will develop financial literacy skills related to: credit, insurance, taxes, money management, and payroll.</w:t>
            </w:r>
          </w:p>
        </w:tc>
        <w:tc>
          <w:tcPr>
            <w:tcW w:w="2205" w:type="dxa"/>
            <w:shd w:val="clear" w:color="auto" w:fill="F2F2F2" w:themeFill="background1" w:themeFillShade="F2"/>
            <w:vAlign w:val="center"/>
          </w:tcPr>
          <w:p w14:paraId="5CCF9AA5" w14:textId="5ED5FAD8" w:rsidR="00F212EF" w:rsidRPr="005A4492" w:rsidRDefault="005A4492" w:rsidP="00F95DE7">
            <w:pPr>
              <w:spacing w:before="60" w:after="60"/>
              <w:jc w:val="center"/>
              <w:rPr>
                <w:rFonts w:ascii="Segoe UI" w:hAnsi="Segoe UI" w:cs="Segoe UI"/>
              </w:rPr>
            </w:pPr>
            <w:r>
              <w:rPr>
                <w:rFonts w:ascii="Segoe UI" w:hAnsi="Segoe UI" w:cs="Segoe UI"/>
              </w:rPr>
              <w:t>Standard Reference</w:t>
            </w:r>
          </w:p>
        </w:tc>
      </w:tr>
      <w:tr w:rsidR="00537841" w:rsidRPr="005A4492" w14:paraId="18287FFE" w14:textId="77777777" w:rsidTr="00537841">
        <w:tc>
          <w:tcPr>
            <w:tcW w:w="467" w:type="dxa"/>
            <w:vMerge w:val="restart"/>
            <w:shd w:val="clear" w:color="auto" w:fill="F2F2F2" w:themeFill="background1" w:themeFillShade="F2"/>
            <w:vAlign w:val="center"/>
          </w:tcPr>
          <w:p w14:paraId="16E1C97C" w14:textId="77777777" w:rsidR="00537841" w:rsidRPr="005A4492" w:rsidRDefault="00537841" w:rsidP="00537841">
            <w:pPr>
              <w:spacing w:before="60" w:after="60"/>
              <w:rPr>
                <w:rFonts w:ascii="Segoe UI" w:hAnsi="Segoe UI" w:cs="Segoe UI"/>
              </w:rPr>
            </w:pPr>
          </w:p>
        </w:tc>
        <w:tc>
          <w:tcPr>
            <w:tcW w:w="1328" w:type="dxa"/>
            <w:vAlign w:val="center"/>
          </w:tcPr>
          <w:p w14:paraId="6EFB53D0" w14:textId="58314217" w:rsidR="00537841" w:rsidRPr="005A4492" w:rsidRDefault="0050285E" w:rsidP="00537841">
            <w:pPr>
              <w:spacing w:before="60" w:after="60"/>
              <w:rPr>
                <w:rFonts w:ascii="Segoe UI" w:hAnsi="Segoe UI" w:cs="Segoe UI"/>
              </w:rPr>
            </w:pPr>
            <w:r>
              <w:rPr>
                <w:rFonts w:ascii="Segoe UI" w:hAnsi="Segoe UI" w:cs="Segoe UI"/>
              </w:rPr>
              <w:t>CVE.ET3</w:t>
            </w:r>
            <w:r w:rsidR="00537841" w:rsidRPr="000A24AC">
              <w:rPr>
                <w:rFonts w:ascii="Segoe UI" w:hAnsi="Segoe UI" w:cs="Segoe UI"/>
              </w:rPr>
              <w:t>.5</w:t>
            </w:r>
            <w:r w:rsidR="00537841">
              <w:rPr>
                <w:rFonts w:ascii="Segoe UI" w:hAnsi="Segoe UI" w:cs="Segoe UI"/>
              </w:rPr>
              <w:t>.1</w:t>
            </w:r>
          </w:p>
        </w:tc>
        <w:tc>
          <w:tcPr>
            <w:tcW w:w="5464" w:type="dxa"/>
            <w:vAlign w:val="center"/>
          </w:tcPr>
          <w:p w14:paraId="3ACB547D" w14:textId="7F6B8A26" w:rsidR="00537841" w:rsidRPr="005A4492" w:rsidRDefault="00537841" w:rsidP="00537841">
            <w:pPr>
              <w:spacing w:before="60" w:after="60"/>
              <w:rPr>
                <w:rFonts w:ascii="Segoe UI" w:hAnsi="Segoe UI" w:cs="Segoe UI"/>
              </w:rPr>
            </w:pPr>
            <w:r w:rsidRPr="005A4492">
              <w:rPr>
                <w:rFonts w:ascii="Segoe UI" w:hAnsi="Segoe UI" w:cs="Segoe UI"/>
              </w:rPr>
              <w:t xml:space="preserve"> Compare/contrast different credit cards.</w:t>
            </w:r>
          </w:p>
        </w:tc>
        <w:tc>
          <w:tcPr>
            <w:tcW w:w="2205" w:type="dxa"/>
            <w:vAlign w:val="center"/>
          </w:tcPr>
          <w:p w14:paraId="5B9FD3B5" w14:textId="63AD92EC" w:rsidR="00537841" w:rsidRPr="005A4492" w:rsidRDefault="00537841" w:rsidP="00537841">
            <w:pPr>
              <w:ind w:left="-15"/>
              <w:jc w:val="center"/>
              <w:rPr>
                <w:rFonts w:ascii="Segoe UI" w:hAnsi="Segoe UI" w:cs="Segoe UI"/>
              </w:rPr>
            </w:pPr>
            <w:r w:rsidRPr="005A4492">
              <w:rPr>
                <w:rFonts w:ascii="Segoe UI" w:hAnsi="Segoe UI" w:cs="Segoe UI"/>
              </w:rPr>
              <w:t>CV12.1.4</w:t>
            </w:r>
          </w:p>
          <w:p w14:paraId="2575180D" w14:textId="14EA5CDA" w:rsidR="00537841" w:rsidRPr="005A4492" w:rsidRDefault="00537841" w:rsidP="00537841">
            <w:pPr>
              <w:spacing w:before="60" w:after="60"/>
              <w:jc w:val="center"/>
              <w:rPr>
                <w:rFonts w:ascii="Segoe UI" w:hAnsi="Segoe UI" w:cs="Segoe UI"/>
              </w:rPr>
            </w:pPr>
            <w:r w:rsidRPr="005A4492">
              <w:rPr>
                <w:rFonts w:ascii="Segoe UI" w:hAnsi="Segoe UI" w:cs="Segoe UI"/>
              </w:rPr>
              <w:t>CV12.2.1</w:t>
            </w:r>
          </w:p>
        </w:tc>
      </w:tr>
      <w:tr w:rsidR="00537841" w:rsidRPr="005A4492" w14:paraId="65BA7D06" w14:textId="77777777" w:rsidTr="00537841">
        <w:tc>
          <w:tcPr>
            <w:tcW w:w="467" w:type="dxa"/>
            <w:vMerge/>
            <w:shd w:val="clear" w:color="auto" w:fill="F2F2F2" w:themeFill="background1" w:themeFillShade="F2"/>
            <w:vAlign w:val="center"/>
          </w:tcPr>
          <w:p w14:paraId="64C301DF" w14:textId="77777777" w:rsidR="00537841" w:rsidRPr="005A4492" w:rsidRDefault="00537841" w:rsidP="00537841">
            <w:pPr>
              <w:spacing w:before="60" w:after="60"/>
              <w:rPr>
                <w:rFonts w:ascii="Segoe UI" w:hAnsi="Segoe UI" w:cs="Segoe UI"/>
              </w:rPr>
            </w:pPr>
          </w:p>
        </w:tc>
        <w:tc>
          <w:tcPr>
            <w:tcW w:w="1328" w:type="dxa"/>
            <w:vAlign w:val="center"/>
          </w:tcPr>
          <w:p w14:paraId="282BB69C" w14:textId="35E83B40" w:rsidR="00537841" w:rsidRPr="005A4492" w:rsidRDefault="0050285E" w:rsidP="00537841">
            <w:pPr>
              <w:spacing w:before="60" w:after="60"/>
              <w:rPr>
                <w:rFonts w:ascii="Segoe UI" w:hAnsi="Segoe UI" w:cs="Segoe UI"/>
              </w:rPr>
            </w:pPr>
            <w:r>
              <w:rPr>
                <w:rFonts w:ascii="Segoe UI" w:hAnsi="Segoe UI" w:cs="Segoe UI"/>
              </w:rPr>
              <w:t>CVE.ET3</w:t>
            </w:r>
            <w:r w:rsidR="00537841" w:rsidRPr="000A24AC">
              <w:rPr>
                <w:rFonts w:ascii="Segoe UI" w:hAnsi="Segoe UI" w:cs="Segoe UI"/>
              </w:rPr>
              <w:t>.5</w:t>
            </w:r>
            <w:r w:rsidR="00537841">
              <w:rPr>
                <w:rFonts w:ascii="Segoe UI" w:hAnsi="Segoe UI" w:cs="Segoe UI"/>
              </w:rPr>
              <w:t>.2</w:t>
            </w:r>
          </w:p>
        </w:tc>
        <w:tc>
          <w:tcPr>
            <w:tcW w:w="5464" w:type="dxa"/>
            <w:vAlign w:val="center"/>
          </w:tcPr>
          <w:p w14:paraId="3009360C" w14:textId="22FD80B0" w:rsidR="00537841" w:rsidRPr="005A4492" w:rsidRDefault="0050285E" w:rsidP="00537841">
            <w:pPr>
              <w:spacing w:before="60" w:after="60"/>
              <w:rPr>
                <w:rFonts w:ascii="Segoe UI" w:hAnsi="Segoe UI" w:cs="Segoe UI"/>
              </w:rPr>
            </w:pPr>
            <w:r>
              <w:rPr>
                <w:rFonts w:ascii="Segoe UI" w:hAnsi="Segoe UI" w:cs="Segoe UI"/>
              </w:rPr>
              <w:t>Analyze</w:t>
            </w:r>
            <w:r w:rsidR="00537841" w:rsidRPr="005A4492">
              <w:rPr>
                <w:rFonts w:ascii="Segoe UI" w:hAnsi="Segoe UI" w:cs="Segoe UI"/>
              </w:rPr>
              <w:t xml:space="preserve"> various types of insurance and how they relate to them personally.</w:t>
            </w:r>
          </w:p>
        </w:tc>
        <w:tc>
          <w:tcPr>
            <w:tcW w:w="2205" w:type="dxa"/>
            <w:vAlign w:val="center"/>
          </w:tcPr>
          <w:p w14:paraId="6C6B26C0" w14:textId="7DF8C6FF" w:rsidR="00537841" w:rsidRPr="005A4492" w:rsidRDefault="00537841" w:rsidP="00537841">
            <w:pPr>
              <w:spacing w:before="60" w:after="60"/>
              <w:jc w:val="center"/>
              <w:rPr>
                <w:rFonts w:ascii="Segoe UI" w:hAnsi="Segoe UI" w:cs="Segoe UI"/>
              </w:rPr>
            </w:pPr>
            <w:r w:rsidRPr="005A4492">
              <w:rPr>
                <w:rFonts w:ascii="Segoe UI" w:hAnsi="Segoe UI" w:cs="Segoe UI"/>
              </w:rPr>
              <w:t>CV 12.4.3</w:t>
            </w:r>
          </w:p>
        </w:tc>
      </w:tr>
      <w:tr w:rsidR="00537841" w:rsidRPr="005A4492" w14:paraId="0FFAFC0C" w14:textId="77777777" w:rsidTr="00537841">
        <w:tc>
          <w:tcPr>
            <w:tcW w:w="467" w:type="dxa"/>
            <w:vMerge/>
            <w:shd w:val="clear" w:color="auto" w:fill="F2F2F2" w:themeFill="background1" w:themeFillShade="F2"/>
            <w:vAlign w:val="center"/>
          </w:tcPr>
          <w:p w14:paraId="3E5B30F6" w14:textId="77777777" w:rsidR="00537841" w:rsidRPr="005A4492" w:rsidRDefault="00537841" w:rsidP="00537841">
            <w:pPr>
              <w:spacing w:before="60" w:after="60"/>
              <w:rPr>
                <w:rFonts w:ascii="Segoe UI" w:hAnsi="Segoe UI" w:cs="Segoe UI"/>
              </w:rPr>
            </w:pPr>
          </w:p>
        </w:tc>
        <w:tc>
          <w:tcPr>
            <w:tcW w:w="1328" w:type="dxa"/>
            <w:vAlign w:val="center"/>
          </w:tcPr>
          <w:p w14:paraId="4B7228C8" w14:textId="25BA62AE" w:rsidR="00537841" w:rsidRPr="005A4492" w:rsidRDefault="0050285E" w:rsidP="00537841">
            <w:pPr>
              <w:spacing w:before="60" w:after="60"/>
              <w:rPr>
                <w:rFonts w:ascii="Segoe UI" w:hAnsi="Segoe UI" w:cs="Segoe UI"/>
              </w:rPr>
            </w:pPr>
            <w:r>
              <w:rPr>
                <w:rFonts w:ascii="Segoe UI" w:hAnsi="Segoe UI" w:cs="Segoe UI"/>
              </w:rPr>
              <w:t>CVE.ET3</w:t>
            </w:r>
            <w:r w:rsidR="00537841" w:rsidRPr="000A24AC">
              <w:rPr>
                <w:rFonts w:ascii="Segoe UI" w:hAnsi="Segoe UI" w:cs="Segoe UI"/>
              </w:rPr>
              <w:t>.5</w:t>
            </w:r>
            <w:r w:rsidR="00537841">
              <w:rPr>
                <w:rFonts w:ascii="Segoe UI" w:hAnsi="Segoe UI" w:cs="Segoe UI"/>
              </w:rPr>
              <w:t>.3</w:t>
            </w:r>
          </w:p>
        </w:tc>
        <w:tc>
          <w:tcPr>
            <w:tcW w:w="5464" w:type="dxa"/>
            <w:vAlign w:val="center"/>
          </w:tcPr>
          <w:p w14:paraId="75934B35" w14:textId="5626250E" w:rsidR="00537841" w:rsidRPr="005A4492" w:rsidRDefault="00537841" w:rsidP="00537841">
            <w:pPr>
              <w:spacing w:before="60" w:after="60"/>
              <w:rPr>
                <w:rFonts w:ascii="Segoe UI" w:hAnsi="Segoe UI" w:cs="Segoe UI"/>
              </w:rPr>
            </w:pPr>
            <w:r w:rsidRPr="005A4492">
              <w:rPr>
                <w:rFonts w:ascii="Segoe UI" w:hAnsi="Segoe UI" w:cs="Segoe UI"/>
              </w:rPr>
              <w:t xml:space="preserve">Compute payroll and income taxes. </w:t>
            </w:r>
          </w:p>
        </w:tc>
        <w:tc>
          <w:tcPr>
            <w:tcW w:w="2205" w:type="dxa"/>
            <w:vAlign w:val="center"/>
          </w:tcPr>
          <w:p w14:paraId="10687E9A" w14:textId="4BF7207E" w:rsidR="00537841" w:rsidRPr="005A4492" w:rsidRDefault="00537841" w:rsidP="00537841">
            <w:pPr>
              <w:ind w:left="-15"/>
              <w:jc w:val="center"/>
              <w:rPr>
                <w:rFonts w:ascii="Segoe UI" w:hAnsi="Segoe UI" w:cs="Segoe UI"/>
              </w:rPr>
            </w:pPr>
            <w:r w:rsidRPr="005A4492">
              <w:rPr>
                <w:rFonts w:ascii="Segoe UI" w:hAnsi="Segoe UI" w:cs="Segoe UI"/>
              </w:rPr>
              <w:t>CV 12.4.2</w:t>
            </w:r>
          </w:p>
          <w:p w14:paraId="13CD9EBC" w14:textId="62A6655A" w:rsidR="00537841" w:rsidRPr="005A4492" w:rsidRDefault="00537841" w:rsidP="00537841">
            <w:pPr>
              <w:ind w:left="-15"/>
              <w:jc w:val="center"/>
              <w:rPr>
                <w:rFonts w:ascii="Segoe UI" w:hAnsi="Segoe UI" w:cs="Segoe UI"/>
              </w:rPr>
            </w:pPr>
            <w:r w:rsidRPr="005A4492">
              <w:rPr>
                <w:rFonts w:ascii="Segoe UI" w:hAnsi="Segoe UI" w:cs="Segoe UI"/>
              </w:rPr>
              <w:t>CV 12.4.3</w:t>
            </w:r>
          </w:p>
          <w:p w14:paraId="524F3C08" w14:textId="248B16E6" w:rsidR="00537841" w:rsidRPr="005A4492" w:rsidRDefault="00537841" w:rsidP="00537841">
            <w:pPr>
              <w:ind w:left="-15"/>
              <w:jc w:val="center"/>
              <w:rPr>
                <w:rFonts w:ascii="Segoe UI" w:hAnsi="Segoe UI" w:cs="Segoe UI"/>
              </w:rPr>
            </w:pPr>
            <w:r w:rsidRPr="005A4492">
              <w:rPr>
                <w:rFonts w:ascii="Segoe UI" w:hAnsi="Segoe UI" w:cs="Segoe UI"/>
              </w:rPr>
              <w:t>CV 12.4.4</w:t>
            </w:r>
          </w:p>
          <w:p w14:paraId="1CC08BFE" w14:textId="77777777" w:rsidR="00537841" w:rsidRDefault="00537841" w:rsidP="00537841">
            <w:pPr>
              <w:ind w:left="-15"/>
              <w:jc w:val="center"/>
              <w:rPr>
                <w:rFonts w:ascii="Segoe UI" w:hAnsi="Segoe UI" w:cs="Segoe UI"/>
              </w:rPr>
            </w:pPr>
            <w:r w:rsidRPr="005A4492">
              <w:rPr>
                <w:rFonts w:ascii="Segoe UI" w:hAnsi="Segoe UI" w:cs="Segoe UI"/>
              </w:rPr>
              <w:t>CV 12.5.1</w:t>
            </w:r>
          </w:p>
          <w:p w14:paraId="2EB92631" w14:textId="21C74753" w:rsidR="00537841" w:rsidRPr="005A4492" w:rsidRDefault="00537841" w:rsidP="00537841">
            <w:pPr>
              <w:ind w:left="-15"/>
              <w:jc w:val="center"/>
              <w:rPr>
                <w:rFonts w:ascii="Segoe UI" w:hAnsi="Segoe UI" w:cs="Segoe UI"/>
              </w:rPr>
            </w:pPr>
            <w:r w:rsidRPr="005A4492">
              <w:rPr>
                <w:rFonts w:ascii="Segoe UI" w:hAnsi="Segoe UI" w:cs="Segoe UI"/>
              </w:rPr>
              <w:t>CV 12.5.2</w:t>
            </w:r>
          </w:p>
        </w:tc>
      </w:tr>
      <w:tr w:rsidR="00537841" w:rsidRPr="005A4492" w14:paraId="4EC28453" w14:textId="77777777" w:rsidTr="00537841">
        <w:tc>
          <w:tcPr>
            <w:tcW w:w="467" w:type="dxa"/>
            <w:vMerge/>
            <w:shd w:val="clear" w:color="auto" w:fill="F2F2F2" w:themeFill="background1" w:themeFillShade="F2"/>
            <w:vAlign w:val="center"/>
          </w:tcPr>
          <w:p w14:paraId="2AA40E76" w14:textId="77777777" w:rsidR="00537841" w:rsidRPr="005A4492" w:rsidRDefault="00537841" w:rsidP="00537841">
            <w:pPr>
              <w:spacing w:before="60" w:after="60"/>
              <w:rPr>
                <w:rFonts w:ascii="Segoe UI" w:hAnsi="Segoe UI" w:cs="Segoe UI"/>
              </w:rPr>
            </w:pPr>
          </w:p>
        </w:tc>
        <w:tc>
          <w:tcPr>
            <w:tcW w:w="1328" w:type="dxa"/>
            <w:vAlign w:val="center"/>
          </w:tcPr>
          <w:p w14:paraId="72CB7DE3" w14:textId="169634F5" w:rsidR="00537841" w:rsidRPr="005A4492" w:rsidRDefault="0050285E" w:rsidP="00537841">
            <w:pPr>
              <w:spacing w:before="60" w:after="60"/>
              <w:rPr>
                <w:rFonts w:ascii="Segoe UI" w:hAnsi="Segoe UI" w:cs="Segoe UI"/>
              </w:rPr>
            </w:pPr>
            <w:r>
              <w:rPr>
                <w:rFonts w:ascii="Segoe UI" w:hAnsi="Segoe UI" w:cs="Segoe UI"/>
              </w:rPr>
              <w:t>CVE.ET3</w:t>
            </w:r>
            <w:r w:rsidR="00537841" w:rsidRPr="000A24AC">
              <w:rPr>
                <w:rFonts w:ascii="Segoe UI" w:hAnsi="Segoe UI" w:cs="Segoe UI"/>
              </w:rPr>
              <w:t>.5</w:t>
            </w:r>
            <w:r w:rsidR="00537841">
              <w:rPr>
                <w:rFonts w:ascii="Segoe UI" w:hAnsi="Segoe UI" w:cs="Segoe UI"/>
              </w:rPr>
              <w:t>.4</w:t>
            </w:r>
          </w:p>
        </w:tc>
        <w:tc>
          <w:tcPr>
            <w:tcW w:w="5464" w:type="dxa"/>
            <w:vAlign w:val="center"/>
          </w:tcPr>
          <w:p w14:paraId="03A95013" w14:textId="7DAD8E1B" w:rsidR="00537841" w:rsidRPr="005A4492" w:rsidRDefault="00537841" w:rsidP="00537841">
            <w:pPr>
              <w:spacing w:before="60" w:after="60"/>
              <w:rPr>
                <w:rFonts w:ascii="Segoe UI" w:hAnsi="Segoe UI" w:cs="Segoe UI"/>
              </w:rPr>
            </w:pPr>
            <w:r w:rsidRPr="005A4492">
              <w:rPr>
                <w:rFonts w:ascii="Segoe UI" w:hAnsi="Segoe UI" w:cs="Segoe UI"/>
              </w:rPr>
              <w:t>Operate and maintain a checking account.</w:t>
            </w:r>
          </w:p>
        </w:tc>
        <w:tc>
          <w:tcPr>
            <w:tcW w:w="2205" w:type="dxa"/>
            <w:vAlign w:val="center"/>
          </w:tcPr>
          <w:p w14:paraId="06319161" w14:textId="424A0B31" w:rsidR="00537841" w:rsidRPr="005A4492" w:rsidRDefault="00537841" w:rsidP="00537841">
            <w:pPr>
              <w:ind w:left="-15"/>
              <w:jc w:val="center"/>
              <w:rPr>
                <w:rFonts w:ascii="Segoe UI" w:hAnsi="Segoe UI" w:cs="Segoe UI"/>
              </w:rPr>
            </w:pPr>
            <w:r w:rsidRPr="005A4492">
              <w:rPr>
                <w:rFonts w:ascii="Segoe UI" w:hAnsi="Segoe UI" w:cs="Segoe UI"/>
              </w:rPr>
              <w:t>CV 12.4.2</w:t>
            </w:r>
          </w:p>
          <w:p w14:paraId="36A2FB8C" w14:textId="2D9C1EA9" w:rsidR="00537841" w:rsidRPr="005A4492" w:rsidRDefault="00537841" w:rsidP="00537841">
            <w:pPr>
              <w:ind w:left="-15"/>
              <w:jc w:val="center"/>
              <w:rPr>
                <w:rFonts w:ascii="Segoe UI" w:hAnsi="Segoe UI" w:cs="Segoe UI"/>
              </w:rPr>
            </w:pPr>
            <w:r w:rsidRPr="005A4492">
              <w:rPr>
                <w:rFonts w:ascii="Segoe UI" w:hAnsi="Segoe UI" w:cs="Segoe UI"/>
              </w:rPr>
              <w:t>CV 12.4.3</w:t>
            </w:r>
          </w:p>
          <w:p w14:paraId="25990460" w14:textId="5950F449" w:rsidR="00537841" w:rsidRPr="005A4492" w:rsidRDefault="00537841" w:rsidP="00537841">
            <w:pPr>
              <w:ind w:left="-15"/>
              <w:jc w:val="center"/>
              <w:rPr>
                <w:rFonts w:ascii="Segoe UI" w:hAnsi="Segoe UI" w:cs="Segoe UI"/>
              </w:rPr>
            </w:pPr>
            <w:r w:rsidRPr="005A4492">
              <w:rPr>
                <w:rFonts w:ascii="Segoe UI" w:hAnsi="Segoe UI" w:cs="Segoe UI"/>
              </w:rPr>
              <w:t>CV 12.4.4</w:t>
            </w:r>
          </w:p>
          <w:p w14:paraId="4D502D1A" w14:textId="77777777" w:rsidR="00537841" w:rsidRDefault="00537841" w:rsidP="00537841">
            <w:pPr>
              <w:ind w:left="-15"/>
              <w:jc w:val="center"/>
              <w:rPr>
                <w:rFonts w:ascii="Segoe UI" w:hAnsi="Segoe UI" w:cs="Segoe UI"/>
              </w:rPr>
            </w:pPr>
            <w:r w:rsidRPr="005A4492">
              <w:rPr>
                <w:rFonts w:ascii="Segoe UI" w:hAnsi="Segoe UI" w:cs="Segoe UI"/>
              </w:rPr>
              <w:t>CV 12.5.1</w:t>
            </w:r>
          </w:p>
          <w:p w14:paraId="11719DE1" w14:textId="17DF23FA" w:rsidR="00537841" w:rsidRPr="005A4492" w:rsidRDefault="00537841" w:rsidP="00537841">
            <w:pPr>
              <w:ind w:left="-15"/>
              <w:jc w:val="center"/>
              <w:rPr>
                <w:rFonts w:ascii="Segoe UI" w:hAnsi="Segoe UI" w:cs="Segoe UI"/>
              </w:rPr>
            </w:pPr>
            <w:r w:rsidRPr="005A4492">
              <w:rPr>
                <w:rFonts w:ascii="Segoe UI" w:hAnsi="Segoe UI" w:cs="Segoe UI"/>
              </w:rPr>
              <w:t>CV 12.5.2</w:t>
            </w:r>
          </w:p>
        </w:tc>
      </w:tr>
      <w:tr w:rsidR="00537841" w:rsidRPr="005A4492" w14:paraId="56FE20F5" w14:textId="77777777" w:rsidTr="00537841">
        <w:tc>
          <w:tcPr>
            <w:tcW w:w="467" w:type="dxa"/>
            <w:vMerge/>
            <w:shd w:val="clear" w:color="auto" w:fill="F2F2F2" w:themeFill="background1" w:themeFillShade="F2"/>
            <w:vAlign w:val="center"/>
          </w:tcPr>
          <w:p w14:paraId="175B37DA" w14:textId="77777777" w:rsidR="00537841" w:rsidRPr="005A4492" w:rsidRDefault="00537841" w:rsidP="00537841">
            <w:pPr>
              <w:spacing w:before="60" w:after="60"/>
              <w:rPr>
                <w:rFonts w:ascii="Segoe UI" w:hAnsi="Segoe UI" w:cs="Segoe UI"/>
              </w:rPr>
            </w:pPr>
          </w:p>
        </w:tc>
        <w:tc>
          <w:tcPr>
            <w:tcW w:w="1328" w:type="dxa"/>
            <w:vAlign w:val="center"/>
          </w:tcPr>
          <w:p w14:paraId="217A558D" w14:textId="41A26E02" w:rsidR="00537841" w:rsidRPr="005A4492" w:rsidRDefault="0050285E" w:rsidP="00537841">
            <w:pPr>
              <w:spacing w:before="60" w:after="60"/>
              <w:rPr>
                <w:rFonts w:ascii="Segoe UI" w:hAnsi="Segoe UI" w:cs="Segoe UI"/>
              </w:rPr>
            </w:pPr>
            <w:r>
              <w:rPr>
                <w:rFonts w:ascii="Segoe UI" w:hAnsi="Segoe UI" w:cs="Segoe UI"/>
              </w:rPr>
              <w:t>CVE.ET3</w:t>
            </w:r>
            <w:r w:rsidR="00537841" w:rsidRPr="000A24AC">
              <w:rPr>
                <w:rFonts w:ascii="Segoe UI" w:hAnsi="Segoe UI" w:cs="Segoe UI"/>
              </w:rPr>
              <w:t>.5</w:t>
            </w:r>
            <w:r w:rsidR="00537841">
              <w:rPr>
                <w:rFonts w:ascii="Segoe UI" w:hAnsi="Segoe UI" w:cs="Segoe UI"/>
              </w:rPr>
              <w:t>.5</w:t>
            </w:r>
          </w:p>
        </w:tc>
        <w:tc>
          <w:tcPr>
            <w:tcW w:w="5464" w:type="dxa"/>
            <w:vAlign w:val="center"/>
          </w:tcPr>
          <w:p w14:paraId="6D30D444" w14:textId="6673E604" w:rsidR="00537841" w:rsidRPr="005A4492" w:rsidRDefault="00537841" w:rsidP="00537841">
            <w:pPr>
              <w:spacing w:before="60" w:after="60"/>
              <w:rPr>
                <w:rFonts w:ascii="Segoe UI" w:hAnsi="Segoe UI" w:cs="Segoe UI"/>
              </w:rPr>
            </w:pPr>
            <w:r w:rsidRPr="005A4492">
              <w:rPr>
                <w:rFonts w:ascii="Segoe UI" w:hAnsi="Segoe UI" w:cs="Segoe UI"/>
              </w:rPr>
              <w:t xml:space="preserve"> Maintain and calculate daily spending</w:t>
            </w:r>
            <w:r>
              <w:rPr>
                <w:rFonts w:ascii="Segoe UI" w:hAnsi="Segoe UI" w:cs="Segoe UI"/>
              </w:rPr>
              <w:t>.</w:t>
            </w:r>
            <w:r w:rsidRPr="005A4492">
              <w:rPr>
                <w:rFonts w:ascii="Segoe UI" w:hAnsi="Segoe UI" w:cs="Segoe UI"/>
              </w:rPr>
              <w:t xml:space="preserve"> </w:t>
            </w:r>
          </w:p>
        </w:tc>
        <w:tc>
          <w:tcPr>
            <w:tcW w:w="2205" w:type="dxa"/>
            <w:vAlign w:val="center"/>
          </w:tcPr>
          <w:p w14:paraId="364AAAF9" w14:textId="1E46B35D" w:rsidR="00537841" w:rsidRPr="005A4492" w:rsidRDefault="00537841" w:rsidP="00537841">
            <w:pPr>
              <w:ind w:left="-15"/>
              <w:jc w:val="center"/>
              <w:rPr>
                <w:rFonts w:ascii="Segoe UI" w:hAnsi="Segoe UI" w:cs="Segoe UI"/>
              </w:rPr>
            </w:pPr>
            <w:r w:rsidRPr="005A4492">
              <w:rPr>
                <w:rFonts w:ascii="Segoe UI" w:hAnsi="Segoe UI" w:cs="Segoe UI"/>
              </w:rPr>
              <w:t>CV 12.4.2</w:t>
            </w:r>
          </w:p>
          <w:p w14:paraId="698DE387" w14:textId="195BC311" w:rsidR="00537841" w:rsidRPr="005A4492" w:rsidRDefault="00537841" w:rsidP="00537841">
            <w:pPr>
              <w:ind w:left="-15"/>
              <w:jc w:val="center"/>
              <w:rPr>
                <w:rFonts w:ascii="Segoe UI" w:hAnsi="Segoe UI" w:cs="Segoe UI"/>
              </w:rPr>
            </w:pPr>
            <w:r w:rsidRPr="005A4492">
              <w:rPr>
                <w:rFonts w:ascii="Segoe UI" w:hAnsi="Segoe UI" w:cs="Segoe UI"/>
              </w:rPr>
              <w:t>CV 12.4.3</w:t>
            </w:r>
          </w:p>
          <w:p w14:paraId="035EA06B" w14:textId="70571334" w:rsidR="00537841" w:rsidRPr="005A4492" w:rsidRDefault="00537841" w:rsidP="00537841">
            <w:pPr>
              <w:ind w:left="-15"/>
              <w:jc w:val="center"/>
              <w:rPr>
                <w:rFonts w:ascii="Segoe UI" w:hAnsi="Segoe UI" w:cs="Segoe UI"/>
              </w:rPr>
            </w:pPr>
            <w:r w:rsidRPr="005A4492">
              <w:rPr>
                <w:rFonts w:ascii="Segoe UI" w:hAnsi="Segoe UI" w:cs="Segoe UI"/>
              </w:rPr>
              <w:t>CV 12.4.4</w:t>
            </w:r>
          </w:p>
          <w:p w14:paraId="603CCB56" w14:textId="2EE09A07" w:rsidR="00537841" w:rsidRPr="005A4492" w:rsidRDefault="00537841" w:rsidP="00537841">
            <w:pPr>
              <w:ind w:left="-15"/>
              <w:jc w:val="center"/>
              <w:rPr>
                <w:rFonts w:ascii="Segoe UI" w:hAnsi="Segoe UI" w:cs="Segoe UI"/>
              </w:rPr>
            </w:pPr>
            <w:r w:rsidRPr="005A4492">
              <w:rPr>
                <w:rFonts w:ascii="Segoe UI" w:hAnsi="Segoe UI" w:cs="Segoe UI"/>
              </w:rPr>
              <w:t>CV 12.5.1</w:t>
            </w:r>
          </w:p>
          <w:p w14:paraId="054C30F0" w14:textId="7981BB88" w:rsidR="00537841" w:rsidRPr="005A4492" w:rsidRDefault="00537841" w:rsidP="00537841">
            <w:pPr>
              <w:spacing w:before="60" w:after="60"/>
              <w:jc w:val="center"/>
              <w:rPr>
                <w:rFonts w:ascii="Segoe UI" w:hAnsi="Segoe UI" w:cs="Segoe UI"/>
              </w:rPr>
            </w:pPr>
            <w:r w:rsidRPr="005A4492">
              <w:rPr>
                <w:rFonts w:ascii="Segoe UI" w:hAnsi="Segoe UI" w:cs="Segoe UI"/>
              </w:rPr>
              <w:t>CV 12.5.2</w:t>
            </w:r>
          </w:p>
        </w:tc>
      </w:tr>
      <w:tr w:rsidR="00537841" w:rsidRPr="005A4492" w14:paraId="7B8FDA6A" w14:textId="77777777" w:rsidTr="00537841">
        <w:tc>
          <w:tcPr>
            <w:tcW w:w="467" w:type="dxa"/>
            <w:vMerge/>
            <w:shd w:val="clear" w:color="auto" w:fill="F2F2F2" w:themeFill="background1" w:themeFillShade="F2"/>
            <w:vAlign w:val="center"/>
          </w:tcPr>
          <w:p w14:paraId="6E433290" w14:textId="77777777" w:rsidR="00537841" w:rsidRPr="005A4492" w:rsidRDefault="00537841" w:rsidP="00537841">
            <w:pPr>
              <w:spacing w:before="60" w:after="60"/>
              <w:rPr>
                <w:rFonts w:ascii="Segoe UI" w:hAnsi="Segoe UI" w:cs="Segoe UI"/>
              </w:rPr>
            </w:pPr>
          </w:p>
        </w:tc>
        <w:tc>
          <w:tcPr>
            <w:tcW w:w="1328" w:type="dxa"/>
            <w:vAlign w:val="center"/>
          </w:tcPr>
          <w:p w14:paraId="22F7BD2B" w14:textId="65439B43" w:rsidR="00537841" w:rsidRPr="005A4492" w:rsidRDefault="0050285E" w:rsidP="00537841">
            <w:pPr>
              <w:spacing w:before="60" w:after="60"/>
              <w:rPr>
                <w:rFonts w:ascii="Segoe UI" w:hAnsi="Segoe UI" w:cs="Segoe UI"/>
              </w:rPr>
            </w:pPr>
            <w:r>
              <w:rPr>
                <w:rFonts w:ascii="Segoe UI" w:hAnsi="Segoe UI" w:cs="Segoe UI"/>
              </w:rPr>
              <w:t>CVE.ET3</w:t>
            </w:r>
            <w:r w:rsidR="00537841" w:rsidRPr="000A24AC">
              <w:rPr>
                <w:rFonts w:ascii="Segoe UI" w:hAnsi="Segoe UI" w:cs="Segoe UI"/>
              </w:rPr>
              <w:t>.5</w:t>
            </w:r>
            <w:r w:rsidR="00537841">
              <w:rPr>
                <w:rFonts w:ascii="Segoe UI" w:hAnsi="Segoe UI" w:cs="Segoe UI"/>
              </w:rPr>
              <w:t>.6</w:t>
            </w:r>
          </w:p>
        </w:tc>
        <w:tc>
          <w:tcPr>
            <w:tcW w:w="5464" w:type="dxa"/>
            <w:vAlign w:val="center"/>
          </w:tcPr>
          <w:p w14:paraId="1520E208" w14:textId="2F425E93" w:rsidR="00537841" w:rsidRPr="005A4492" w:rsidRDefault="00537841" w:rsidP="00537841">
            <w:pPr>
              <w:spacing w:before="60" w:after="60"/>
              <w:rPr>
                <w:rFonts w:ascii="Segoe UI" w:hAnsi="Segoe UI" w:cs="Segoe UI"/>
              </w:rPr>
            </w:pPr>
            <w:r w:rsidRPr="005A4492">
              <w:rPr>
                <w:rFonts w:ascii="Segoe UI" w:hAnsi="Segoe UI" w:cs="Segoe UI"/>
              </w:rPr>
              <w:t>Inventory personal assets and apply present and future value of those assets.</w:t>
            </w:r>
          </w:p>
        </w:tc>
        <w:tc>
          <w:tcPr>
            <w:tcW w:w="2205" w:type="dxa"/>
            <w:vAlign w:val="center"/>
          </w:tcPr>
          <w:p w14:paraId="2032F350" w14:textId="77777777" w:rsidR="00537841" w:rsidRPr="005A4492" w:rsidRDefault="00537841" w:rsidP="00537841">
            <w:pPr>
              <w:ind w:left="-15"/>
              <w:jc w:val="center"/>
              <w:rPr>
                <w:rFonts w:ascii="Segoe UI" w:hAnsi="Segoe UI" w:cs="Segoe UI"/>
              </w:rPr>
            </w:pPr>
            <w:r w:rsidRPr="005A4492">
              <w:rPr>
                <w:rFonts w:ascii="Segoe UI" w:hAnsi="Segoe UI" w:cs="Segoe UI"/>
              </w:rPr>
              <w:t>CV 12.4.1</w:t>
            </w:r>
          </w:p>
          <w:p w14:paraId="298C045B" w14:textId="5DAD0998" w:rsidR="00537841" w:rsidRPr="005A4492" w:rsidRDefault="00537841" w:rsidP="00537841">
            <w:pPr>
              <w:spacing w:before="60" w:after="60"/>
              <w:jc w:val="center"/>
              <w:rPr>
                <w:rFonts w:ascii="Segoe UI" w:hAnsi="Segoe UI" w:cs="Segoe UI"/>
              </w:rPr>
            </w:pPr>
            <w:r w:rsidRPr="005A4492">
              <w:rPr>
                <w:rFonts w:ascii="Segoe UI" w:hAnsi="Segoe UI" w:cs="Segoe UI"/>
              </w:rPr>
              <w:t>CV 12.4.3</w:t>
            </w:r>
          </w:p>
        </w:tc>
      </w:tr>
      <w:tr w:rsidR="00537841" w:rsidRPr="005A4492" w14:paraId="479D1A68" w14:textId="77777777" w:rsidTr="00537841">
        <w:tc>
          <w:tcPr>
            <w:tcW w:w="467" w:type="dxa"/>
            <w:vMerge/>
            <w:shd w:val="clear" w:color="auto" w:fill="F2F2F2" w:themeFill="background1" w:themeFillShade="F2"/>
            <w:vAlign w:val="center"/>
          </w:tcPr>
          <w:p w14:paraId="58BB2006" w14:textId="77777777" w:rsidR="00537841" w:rsidRPr="005A4492" w:rsidRDefault="00537841" w:rsidP="00537841">
            <w:pPr>
              <w:spacing w:before="60" w:after="60"/>
              <w:rPr>
                <w:rFonts w:ascii="Segoe UI" w:hAnsi="Segoe UI" w:cs="Segoe UI"/>
              </w:rPr>
            </w:pPr>
          </w:p>
        </w:tc>
        <w:tc>
          <w:tcPr>
            <w:tcW w:w="1328" w:type="dxa"/>
            <w:vAlign w:val="center"/>
          </w:tcPr>
          <w:p w14:paraId="1DC8686A" w14:textId="6E747BAF" w:rsidR="00537841" w:rsidRPr="005A4492" w:rsidRDefault="0050285E" w:rsidP="00537841">
            <w:pPr>
              <w:spacing w:before="60" w:after="60"/>
              <w:rPr>
                <w:rFonts w:ascii="Segoe UI" w:hAnsi="Segoe UI" w:cs="Segoe UI"/>
              </w:rPr>
            </w:pPr>
            <w:r>
              <w:rPr>
                <w:rFonts w:ascii="Segoe UI" w:hAnsi="Segoe UI" w:cs="Segoe UI"/>
              </w:rPr>
              <w:t>CVE.ET3</w:t>
            </w:r>
            <w:r w:rsidR="00537841" w:rsidRPr="000A24AC">
              <w:rPr>
                <w:rFonts w:ascii="Segoe UI" w:hAnsi="Segoe UI" w:cs="Segoe UI"/>
              </w:rPr>
              <w:t>.5</w:t>
            </w:r>
            <w:r w:rsidR="00537841">
              <w:rPr>
                <w:rFonts w:ascii="Segoe UI" w:hAnsi="Segoe UI" w:cs="Segoe UI"/>
              </w:rPr>
              <w:t>.7</w:t>
            </w:r>
          </w:p>
        </w:tc>
        <w:tc>
          <w:tcPr>
            <w:tcW w:w="5464" w:type="dxa"/>
            <w:vAlign w:val="center"/>
          </w:tcPr>
          <w:p w14:paraId="2C5A6301" w14:textId="074C0A23" w:rsidR="00537841" w:rsidRPr="005A4492" w:rsidRDefault="00537841" w:rsidP="00537841">
            <w:pPr>
              <w:spacing w:before="60" w:after="60"/>
              <w:rPr>
                <w:rFonts w:ascii="Segoe UI" w:hAnsi="Segoe UI" w:cs="Segoe UI"/>
              </w:rPr>
            </w:pPr>
            <w:r w:rsidRPr="005A4492">
              <w:rPr>
                <w:rFonts w:ascii="Segoe UI" w:hAnsi="Segoe UI" w:cs="Segoe UI"/>
              </w:rPr>
              <w:t>Verify the four hidden costs associated with purchasing a vehicle (FIRM-fuel/insurance/repairs/maintenance)</w:t>
            </w:r>
            <w:r>
              <w:rPr>
                <w:rFonts w:ascii="Segoe UI" w:hAnsi="Segoe UI" w:cs="Segoe UI"/>
              </w:rPr>
              <w:t>.</w:t>
            </w:r>
          </w:p>
        </w:tc>
        <w:tc>
          <w:tcPr>
            <w:tcW w:w="2205" w:type="dxa"/>
            <w:vAlign w:val="center"/>
          </w:tcPr>
          <w:p w14:paraId="2294F58E" w14:textId="47A379E0" w:rsidR="00537841" w:rsidRPr="005A4492" w:rsidRDefault="00537841" w:rsidP="00537841">
            <w:pPr>
              <w:spacing w:before="60" w:after="60"/>
              <w:jc w:val="center"/>
              <w:rPr>
                <w:rFonts w:ascii="Segoe UI" w:hAnsi="Segoe UI" w:cs="Segoe UI"/>
              </w:rPr>
            </w:pPr>
            <w:r w:rsidRPr="005A4492">
              <w:rPr>
                <w:rFonts w:ascii="Segoe UI" w:hAnsi="Segoe UI" w:cs="Segoe UI"/>
              </w:rPr>
              <w:t>CV 12.4.3</w:t>
            </w:r>
          </w:p>
        </w:tc>
      </w:tr>
      <w:tr w:rsidR="00537841" w:rsidRPr="005A4492" w14:paraId="3C01BCB5" w14:textId="77777777" w:rsidTr="00537841">
        <w:tc>
          <w:tcPr>
            <w:tcW w:w="467" w:type="dxa"/>
            <w:vMerge/>
            <w:shd w:val="clear" w:color="auto" w:fill="F2F2F2" w:themeFill="background1" w:themeFillShade="F2"/>
            <w:vAlign w:val="center"/>
          </w:tcPr>
          <w:p w14:paraId="710AEF1B" w14:textId="77777777" w:rsidR="00537841" w:rsidRPr="005A4492" w:rsidRDefault="00537841" w:rsidP="00537841">
            <w:pPr>
              <w:spacing w:before="60" w:after="60"/>
              <w:rPr>
                <w:rFonts w:ascii="Segoe UI" w:hAnsi="Segoe UI" w:cs="Segoe UI"/>
              </w:rPr>
            </w:pPr>
          </w:p>
        </w:tc>
        <w:tc>
          <w:tcPr>
            <w:tcW w:w="1328" w:type="dxa"/>
            <w:vAlign w:val="center"/>
          </w:tcPr>
          <w:p w14:paraId="4B83CB28" w14:textId="44D11252" w:rsidR="00537841" w:rsidRPr="005A4492" w:rsidRDefault="0050285E" w:rsidP="00537841">
            <w:pPr>
              <w:spacing w:before="60" w:after="60"/>
              <w:rPr>
                <w:rFonts w:ascii="Segoe UI" w:hAnsi="Segoe UI" w:cs="Segoe UI"/>
              </w:rPr>
            </w:pPr>
            <w:r>
              <w:rPr>
                <w:rFonts w:ascii="Segoe UI" w:hAnsi="Segoe UI" w:cs="Segoe UI"/>
              </w:rPr>
              <w:t>CVE.ET3</w:t>
            </w:r>
            <w:r w:rsidR="00537841" w:rsidRPr="000A24AC">
              <w:rPr>
                <w:rFonts w:ascii="Segoe UI" w:hAnsi="Segoe UI" w:cs="Segoe UI"/>
              </w:rPr>
              <w:t>.5</w:t>
            </w:r>
            <w:r w:rsidR="00537841">
              <w:rPr>
                <w:rFonts w:ascii="Segoe UI" w:hAnsi="Segoe UI" w:cs="Segoe UI"/>
              </w:rPr>
              <w:t>.8</w:t>
            </w:r>
          </w:p>
        </w:tc>
        <w:tc>
          <w:tcPr>
            <w:tcW w:w="5464" w:type="dxa"/>
            <w:vAlign w:val="center"/>
          </w:tcPr>
          <w:p w14:paraId="1A158A2F" w14:textId="65876229" w:rsidR="00537841" w:rsidRPr="005A4492" w:rsidRDefault="00537841" w:rsidP="00537841">
            <w:pPr>
              <w:spacing w:before="60" w:after="60"/>
              <w:rPr>
                <w:rFonts w:ascii="Segoe UI" w:hAnsi="Segoe UI" w:cs="Segoe UI"/>
              </w:rPr>
            </w:pPr>
            <w:r w:rsidRPr="005A4492">
              <w:rPr>
                <w:rFonts w:ascii="Segoe UI" w:hAnsi="Segoe UI" w:cs="Segoe UI"/>
              </w:rPr>
              <w:t>Identify and prioritize the four ways that personal money can be used (Save, Spend, Invest, Give).</w:t>
            </w:r>
          </w:p>
        </w:tc>
        <w:tc>
          <w:tcPr>
            <w:tcW w:w="2205" w:type="dxa"/>
            <w:vAlign w:val="center"/>
          </w:tcPr>
          <w:p w14:paraId="4762FFF2" w14:textId="15CDAC4B" w:rsidR="00537841" w:rsidRPr="005A4492" w:rsidRDefault="00537841" w:rsidP="00537841">
            <w:pPr>
              <w:spacing w:before="60" w:after="60"/>
              <w:jc w:val="center"/>
              <w:rPr>
                <w:rFonts w:ascii="Segoe UI" w:hAnsi="Segoe UI" w:cs="Segoe UI"/>
              </w:rPr>
            </w:pPr>
            <w:r w:rsidRPr="005A4492">
              <w:rPr>
                <w:rFonts w:ascii="Segoe UI" w:hAnsi="Segoe UI" w:cs="Segoe UI"/>
              </w:rPr>
              <w:t>CV 12.5.1</w:t>
            </w:r>
          </w:p>
        </w:tc>
      </w:tr>
    </w:tbl>
    <w:p w14:paraId="106072B0" w14:textId="77777777" w:rsidR="00F212EF" w:rsidRPr="005A4492" w:rsidRDefault="00F212EF" w:rsidP="00F212EF">
      <w:pPr>
        <w:rPr>
          <w:rFonts w:ascii="Segoe UI" w:hAnsi="Segoe UI" w:cs="Segoe UI"/>
        </w:rPr>
      </w:pPr>
    </w:p>
    <w:tbl>
      <w:tblPr>
        <w:tblStyle w:val="TableGrid"/>
        <w:tblW w:w="9464" w:type="dxa"/>
        <w:tblLayout w:type="fixed"/>
        <w:tblLook w:val="04A0" w:firstRow="1" w:lastRow="0" w:firstColumn="1" w:lastColumn="0" w:noHBand="0" w:noVBand="1"/>
      </w:tblPr>
      <w:tblGrid>
        <w:gridCol w:w="467"/>
        <w:gridCol w:w="1328"/>
        <w:gridCol w:w="5464"/>
        <w:gridCol w:w="2205"/>
      </w:tblGrid>
      <w:tr w:rsidR="00F212EF" w:rsidRPr="005A4492" w14:paraId="48A8D631" w14:textId="77777777" w:rsidTr="00F95DE7">
        <w:tc>
          <w:tcPr>
            <w:tcW w:w="1795" w:type="dxa"/>
            <w:gridSpan w:val="2"/>
            <w:shd w:val="clear" w:color="auto" w:fill="F2F2F2" w:themeFill="background1" w:themeFillShade="F2"/>
            <w:vAlign w:val="center"/>
          </w:tcPr>
          <w:p w14:paraId="5F1C861A" w14:textId="285D3D5E" w:rsidR="00F212EF" w:rsidRPr="005A4492" w:rsidRDefault="00537841" w:rsidP="00F95DE7">
            <w:pPr>
              <w:spacing w:before="60" w:after="60"/>
              <w:rPr>
                <w:rFonts w:ascii="Segoe UI" w:hAnsi="Segoe UI" w:cs="Segoe UI"/>
              </w:rPr>
            </w:pPr>
            <w:r>
              <w:rPr>
                <w:rFonts w:ascii="Segoe UI" w:hAnsi="Segoe UI" w:cs="Segoe UI"/>
              </w:rPr>
              <w:t>CVE.ET</w:t>
            </w:r>
            <w:r w:rsidR="00514493">
              <w:rPr>
                <w:rFonts w:ascii="Segoe UI" w:hAnsi="Segoe UI" w:cs="Segoe UI"/>
              </w:rPr>
              <w:t>3</w:t>
            </w:r>
            <w:r>
              <w:rPr>
                <w:rFonts w:ascii="Segoe UI" w:hAnsi="Segoe UI" w:cs="Segoe UI"/>
              </w:rPr>
              <w:t>.6</w:t>
            </w:r>
          </w:p>
        </w:tc>
        <w:tc>
          <w:tcPr>
            <w:tcW w:w="5464" w:type="dxa"/>
            <w:shd w:val="clear" w:color="auto" w:fill="F2F2F2" w:themeFill="background1" w:themeFillShade="F2"/>
            <w:vAlign w:val="center"/>
          </w:tcPr>
          <w:p w14:paraId="64518E2D" w14:textId="4C1239F2" w:rsidR="00F212EF" w:rsidRPr="005A4492" w:rsidRDefault="005A4492" w:rsidP="00F95DE7">
            <w:pPr>
              <w:spacing w:before="60" w:after="60"/>
              <w:rPr>
                <w:rFonts w:ascii="Segoe UI" w:hAnsi="Segoe UI" w:cs="Segoe UI"/>
              </w:rPr>
            </w:pPr>
            <w:r w:rsidRPr="005A4492">
              <w:rPr>
                <w:rFonts w:ascii="Segoe UI" w:hAnsi="Segoe UI" w:cs="Segoe UI"/>
              </w:rPr>
              <w:t>Students will design, construct, test, and present a roller coaster.</w:t>
            </w:r>
          </w:p>
        </w:tc>
        <w:tc>
          <w:tcPr>
            <w:tcW w:w="2205" w:type="dxa"/>
            <w:shd w:val="clear" w:color="auto" w:fill="F2F2F2" w:themeFill="background1" w:themeFillShade="F2"/>
            <w:vAlign w:val="center"/>
          </w:tcPr>
          <w:p w14:paraId="27C8426B" w14:textId="52052462" w:rsidR="00F212EF" w:rsidRPr="005A4492" w:rsidRDefault="005A4492" w:rsidP="00F95DE7">
            <w:pPr>
              <w:spacing w:before="60" w:after="60"/>
              <w:jc w:val="center"/>
              <w:rPr>
                <w:rFonts w:ascii="Segoe UI" w:hAnsi="Segoe UI" w:cs="Segoe UI"/>
              </w:rPr>
            </w:pPr>
            <w:r>
              <w:rPr>
                <w:rFonts w:ascii="Segoe UI" w:hAnsi="Segoe UI" w:cs="Segoe UI"/>
              </w:rPr>
              <w:t>Standard Reference</w:t>
            </w:r>
          </w:p>
        </w:tc>
      </w:tr>
      <w:tr w:rsidR="00537841" w:rsidRPr="005A4492" w14:paraId="42B934A3" w14:textId="77777777" w:rsidTr="00537841">
        <w:tc>
          <w:tcPr>
            <w:tcW w:w="467" w:type="dxa"/>
            <w:vMerge w:val="restart"/>
            <w:shd w:val="clear" w:color="auto" w:fill="F2F2F2" w:themeFill="background1" w:themeFillShade="F2"/>
            <w:vAlign w:val="center"/>
          </w:tcPr>
          <w:p w14:paraId="102DEF0B" w14:textId="77777777" w:rsidR="00537841" w:rsidRPr="005A4492" w:rsidRDefault="00537841" w:rsidP="00537841">
            <w:pPr>
              <w:spacing w:before="60" w:after="60"/>
              <w:rPr>
                <w:rFonts w:ascii="Segoe UI" w:hAnsi="Segoe UI" w:cs="Segoe UI"/>
              </w:rPr>
            </w:pPr>
          </w:p>
        </w:tc>
        <w:tc>
          <w:tcPr>
            <w:tcW w:w="1328" w:type="dxa"/>
            <w:vAlign w:val="center"/>
          </w:tcPr>
          <w:p w14:paraId="4D383949" w14:textId="7A01BE21" w:rsidR="00537841" w:rsidRPr="005A4492" w:rsidRDefault="00537841" w:rsidP="00537841">
            <w:pPr>
              <w:spacing w:before="60" w:after="60"/>
              <w:rPr>
                <w:rFonts w:ascii="Segoe UI" w:hAnsi="Segoe UI" w:cs="Segoe UI"/>
              </w:rPr>
            </w:pPr>
            <w:r w:rsidRPr="00603735">
              <w:rPr>
                <w:rFonts w:ascii="Segoe UI" w:hAnsi="Segoe UI" w:cs="Segoe UI"/>
              </w:rPr>
              <w:t>CVE.ET</w:t>
            </w:r>
            <w:r w:rsidR="00514493">
              <w:rPr>
                <w:rFonts w:ascii="Segoe UI" w:hAnsi="Segoe UI" w:cs="Segoe UI"/>
              </w:rPr>
              <w:t>3</w:t>
            </w:r>
            <w:r w:rsidRPr="00603735">
              <w:rPr>
                <w:rFonts w:ascii="Segoe UI" w:hAnsi="Segoe UI" w:cs="Segoe UI"/>
              </w:rPr>
              <w:t>.6</w:t>
            </w:r>
            <w:r>
              <w:rPr>
                <w:rFonts w:ascii="Segoe UI" w:hAnsi="Segoe UI" w:cs="Segoe UI"/>
              </w:rPr>
              <w:t>.1</w:t>
            </w:r>
          </w:p>
        </w:tc>
        <w:tc>
          <w:tcPr>
            <w:tcW w:w="5464" w:type="dxa"/>
            <w:vAlign w:val="center"/>
          </w:tcPr>
          <w:p w14:paraId="00FA7985" w14:textId="6317F751" w:rsidR="00537841" w:rsidRPr="005A4492" w:rsidRDefault="00537841" w:rsidP="00537841">
            <w:pPr>
              <w:spacing w:before="60" w:after="60"/>
              <w:rPr>
                <w:rFonts w:ascii="Segoe UI" w:hAnsi="Segoe UI" w:cs="Segoe UI"/>
              </w:rPr>
            </w:pPr>
            <w:r w:rsidRPr="005A4492">
              <w:rPr>
                <w:rFonts w:ascii="Segoe UI" w:hAnsi="Segoe UI" w:cs="Segoe UI"/>
              </w:rPr>
              <w:t>Research and select a roller coaster design/theme.</w:t>
            </w:r>
          </w:p>
        </w:tc>
        <w:tc>
          <w:tcPr>
            <w:tcW w:w="2205" w:type="dxa"/>
            <w:vAlign w:val="center"/>
          </w:tcPr>
          <w:p w14:paraId="2977C5D4" w14:textId="77777777" w:rsidR="00537841" w:rsidRPr="005A4492" w:rsidRDefault="00537841" w:rsidP="00537841">
            <w:pPr>
              <w:ind w:left="-15"/>
              <w:jc w:val="center"/>
              <w:rPr>
                <w:rFonts w:ascii="Segoe UI" w:hAnsi="Segoe UI" w:cs="Segoe UI"/>
              </w:rPr>
            </w:pPr>
            <w:r w:rsidRPr="005A4492">
              <w:rPr>
                <w:rFonts w:ascii="Segoe UI" w:hAnsi="Segoe UI" w:cs="Segoe UI"/>
              </w:rPr>
              <w:t>CV 12.3.1</w:t>
            </w:r>
          </w:p>
          <w:p w14:paraId="72ED22F7" w14:textId="77777777" w:rsidR="00537841" w:rsidRPr="005A4492" w:rsidRDefault="00537841" w:rsidP="00537841">
            <w:pPr>
              <w:ind w:left="-15"/>
              <w:jc w:val="center"/>
              <w:rPr>
                <w:rFonts w:ascii="Segoe UI" w:hAnsi="Segoe UI" w:cs="Segoe UI"/>
              </w:rPr>
            </w:pPr>
            <w:r w:rsidRPr="005A4492">
              <w:rPr>
                <w:rFonts w:ascii="Segoe UI" w:hAnsi="Segoe UI" w:cs="Segoe UI"/>
              </w:rPr>
              <w:t>CV 12.3.3</w:t>
            </w:r>
          </w:p>
          <w:p w14:paraId="0E634C7A" w14:textId="77777777" w:rsidR="00537841" w:rsidRPr="005A4492" w:rsidRDefault="00537841" w:rsidP="00537841">
            <w:pPr>
              <w:ind w:left="-15"/>
              <w:jc w:val="center"/>
              <w:rPr>
                <w:rFonts w:ascii="Segoe UI" w:hAnsi="Segoe UI" w:cs="Segoe UI"/>
              </w:rPr>
            </w:pPr>
            <w:r w:rsidRPr="005A4492">
              <w:rPr>
                <w:rFonts w:ascii="Segoe UI" w:hAnsi="Segoe UI" w:cs="Segoe UI"/>
              </w:rPr>
              <w:t>CV 12.4.2</w:t>
            </w:r>
          </w:p>
          <w:p w14:paraId="31069AC0" w14:textId="77777777" w:rsidR="00537841" w:rsidRDefault="00537841" w:rsidP="00537841">
            <w:pPr>
              <w:ind w:left="-15"/>
              <w:jc w:val="center"/>
              <w:rPr>
                <w:rFonts w:ascii="Segoe UI" w:hAnsi="Segoe UI" w:cs="Segoe UI"/>
              </w:rPr>
            </w:pPr>
            <w:r w:rsidRPr="005A4492">
              <w:rPr>
                <w:rFonts w:ascii="Segoe UI" w:hAnsi="Segoe UI" w:cs="Segoe UI"/>
              </w:rPr>
              <w:t>CV 12.4.3</w:t>
            </w:r>
          </w:p>
          <w:p w14:paraId="2414882F" w14:textId="656B87FF" w:rsidR="00537841" w:rsidRPr="005A4492" w:rsidRDefault="00537841" w:rsidP="00537841">
            <w:pPr>
              <w:ind w:left="-15"/>
              <w:jc w:val="center"/>
              <w:rPr>
                <w:rFonts w:ascii="Segoe UI" w:hAnsi="Segoe UI" w:cs="Segoe UI"/>
              </w:rPr>
            </w:pPr>
            <w:r w:rsidRPr="005A4492">
              <w:rPr>
                <w:rFonts w:ascii="Segoe UI" w:hAnsi="Segoe UI" w:cs="Segoe UI"/>
              </w:rPr>
              <w:t>CV 12.4.4</w:t>
            </w:r>
          </w:p>
        </w:tc>
      </w:tr>
      <w:tr w:rsidR="00537841" w:rsidRPr="005A4492" w14:paraId="7ED12EDB" w14:textId="77777777" w:rsidTr="00537841">
        <w:tc>
          <w:tcPr>
            <w:tcW w:w="467" w:type="dxa"/>
            <w:vMerge/>
            <w:shd w:val="clear" w:color="auto" w:fill="F2F2F2" w:themeFill="background1" w:themeFillShade="F2"/>
            <w:vAlign w:val="center"/>
          </w:tcPr>
          <w:p w14:paraId="56253415" w14:textId="77777777" w:rsidR="00537841" w:rsidRPr="005A4492" w:rsidRDefault="00537841" w:rsidP="00537841">
            <w:pPr>
              <w:spacing w:before="60" w:after="60"/>
              <w:rPr>
                <w:rFonts w:ascii="Segoe UI" w:hAnsi="Segoe UI" w:cs="Segoe UI"/>
              </w:rPr>
            </w:pPr>
          </w:p>
        </w:tc>
        <w:tc>
          <w:tcPr>
            <w:tcW w:w="1328" w:type="dxa"/>
            <w:vAlign w:val="center"/>
          </w:tcPr>
          <w:p w14:paraId="6C4BEA22" w14:textId="6D4F4DD4" w:rsidR="00537841" w:rsidRPr="005A4492" w:rsidRDefault="00537841" w:rsidP="00537841">
            <w:pPr>
              <w:spacing w:before="60" w:after="60"/>
              <w:rPr>
                <w:rFonts w:ascii="Segoe UI" w:hAnsi="Segoe UI" w:cs="Segoe UI"/>
              </w:rPr>
            </w:pPr>
            <w:r w:rsidRPr="00603735">
              <w:rPr>
                <w:rFonts w:ascii="Segoe UI" w:hAnsi="Segoe UI" w:cs="Segoe UI"/>
              </w:rPr>
              <w:t>CVE.ET</w:t>
            </w:r>
            <w:r w:rsidR="00514493">
              <w:rPr>
                <w:rFonts w:ascii="Segoe UI" w:hAnsi="Segoe UI" w:cs="Segoe UI"/>
              </w:rPr>
              <w:t>3</w:t>
            </w:r>
            <w:r w:rsidRPr="00603735">
              <w:rPr>
                <w:rFonts w:ascii="Segoe UI" w:hAnsi="Segoe UI" w:cs="Segoe UI"/>
              </w:rPr>
              <w:t>.6</w:t>
            </w:r>
            <w:r>
              <w:rPr>
                <w:rFonts w:ascii="Segoe UI" w:hAnsi="Segoe UI" w:cs="Segoe UI"/>
              </w:rPr>
              <w:t>.2</w:t>
            </w:r>
          </w:p>
        </w:tc>
        <w:tc>
          <w:tcPr>
            <w:tcW w:w="5464" w:type="dxa"/>
            <w:vAlign w:val="center"/>
          </w:tcPr>
          <w:p w14:paraId="376218C2" w14:textId="3B959DCE" w:rsidR="00537841" w:rsidRPr="005A4492" w:rsidRDefault="00537841" w:rsidP="00537841">
            <w:pPr>
              <w:spacing w:before="60" w:after="60"/>
              <w:rPr>
                <w:rFonts w:ascii="Segoe UI" w:hAnsi="Segoe UI" w:cs="Segoe UI"/>
              </w:rPr>
            </w:pPr>
            <w:r w:rsidRPr="005A4492">
              <w:rPr>
                <w:rFonts w:ascii="Segoe UI" w:hAnsi="Segoe UI" w:cs="Segoe UI"/>
              </w:rPr>
              <w:t>Design roller coaster.</w:t>
            </w:r>
          </w:p>
        </w:tc>
        <w:tc>
          <w:tcPr>
            <w:tcW w:w="2205" w:type="dxa"/>
            <w:vAlign w:val="center"/>
          </w:tcPr>
          <w:p w14:paraId="75D3C33F" w14:textId="77777777" w:rsidR="00537841" w:rsidRPr="005A4492" w:rsidRDefault="00537841" w:rsidP="00537841">
            <w:pPr>
              <w:ind w:left="-15"/>
              <w:jc w:val="center"/>
              <w:rPr>
                <w:rFonts w:ascii="Segoe UI" w:hAnsi="Segoe UI" w:cs="Segoe UI"/>
              </w:rPr>
            </w:pPr>
            <w:r w:rsidRPr="005A4492">
              <w:rPr>
                <w:rFonts w:ascii="Segoe UI" w:hAnsi="Segoe UI" w:cs="Segoe UI"/>
              </w:rPr>
              <w:t>CV 12.2.3</w:t>
            </w:r>
          </w:p>
          <w:p w14:paraId="57F638CD" w14:textId="77777777" w:rsidR="00537841" w:rsidRPr="005A4492" w:rsidRDefault="00537841" w:rsidP="00537841">
            <w:pPr>
              <w:ind w:left="-15"/>
              <w:jc w:val="center"/>
              <w:rPr>
                <w:rFonts w:ascii="Segoe UI" w:hAnsi="Segoe UI" w:cs="Segoe UI"/>
              </w:rPr>
            </w:pPr>
            <w:r w:rsidRPr="005A4492">
              <w:rPr>
                <w:rFonts w:ascii="Segoe UI" w:hAnsi="Segoe UI" w:cs="Segoe UI"/>
              </w:rPr>
              <w:t>CV 12.2.4</w:t>
            </w:r>
          </w:p>
          <w:p w14:paraId="513A656D" w14:textId="77777777" w:rsidR="00537841" w:rsidRDefault="00537841" w:rsidP="00537841">
            <w:pPr>
              <w:ind w:left="-15"/>
              <w:jc w:val="center"/>
              <w:rPr>
                <w:rFonts w:ascii="Segoe UI" w:hAnsi="Segoe UI" w:cs="Segoe UI"/>
              </w:rPr>
            </w:pPr>
            <w:r w:rsidRPr="005A4492">
              <w:rPr>
                <w:rFonts w:ascii="Segoe UI" w:hAnsi="Segoe UI" w:cs="Segoe UI"/>
              </w:rPr>
              <w:t>CV 12.3.1</w:t>
            </w:r>
          </w:p>
          <w:p w14:paraId="495C8E70" w14:textId="4851F198" w:rsidR="00537841" w:rsidRPr="005A4492" w:rsidRDefault="00537841" w:rsidP="00537841">
            <w:pPr>
              <w:ind w:left="-15"/>
              <w:jc w:val="center"/>
              <w:rPr>
                <w:rFonts w:ascii="Segoe UI" w:hAnsi="Segoe UI" w:cs="Segoe UI"/>
              </w:rPr>
            </w:pPr>
            <w:r w:rsidRPr="005A4492">
              <w:rPr>
                <w:rFonts w:ascii="Segoe UI" w:hAnsi="Segoe UI" w:cs="Segoe UI"/>
              </w:rPr>
              <w:t>CV 12.4.1</w:t>
            </w:r>
          </w:p>
        </w:tc>
      </w:tr>
      <w:tr w:rsidR="00537841" w:rsidRPr="005A4492" w14:paraId="25170742" w14:textId="77777777" w:rsidTr="00537841">
        <w:tc>
          <w:tcPr>
            <w:tcW w:w="467" w:type="dxa"/>
            <w:vMerge/>
            <w:shd w:val="clear" w:color="auto" w:fill="F2F2F2" w:themeFill="background1" w:themeFillShade="F2"/>
            <w:vAlign w:val="center"/>
          </w:tcPr>
          <w:p w14:paraId="39FF9566" w14:textId="77777777" w:rsidR="00537841" w:rsidRPr="005A4492" w:rsidRDefault="00537841" w:rsidP="00537841">
            <w:pPr>
              <w:spacing w:before="60" w:after="60"/>
              <w:rPr>
                <w:rFonts w:ascii="Segoe UI" w:hAnsi="Segoe UI" w:cs="Segoe UI"/>
              </w:rPr>
            </w:pPr>
          </w:p>
        </w:tc>
        <w:tc>
          <w:tcPr>
            <w:tcW w:w="1328" w:type="dxa"/>
            <w:vAlign w:val="center"/>
          </w:tcPr>
          <w:p w14:paraId="1D133E0D" w14:textId="70BEE728" w:rsidR="00537841" w:rsidRPr="005A4492" w:rsidRDefault="00537841" w:rsidP="00537841">
            <w:pPr>
              <w:spacing w:before="60" w:after="60"/>
              <w:rPr>
                <w:rFonts w:ascii="Segoe UI" w:hAnsi="Segoe UI" w:cs="Segoe UI"/>
              </w:rPr>
            </w:pPr>
            <w:r w:rsidRPr="00603735">
              <w:rPr>
                <w:rFonts w:ascii="Segoe UI" w:hAnsi="Segoe UI" w:cs="Segoe UI"/>
              </w:rPr>
              <w:t>CVE.ET</w:t>
            </w:r>
            <w:r w:rsidR="00514493">
              <w:rPr>
                <w:rFonts w:ascii="Segoe UI" w:hAnsi="Segoe UI" w:cs="Segoe UI"/>
              </w:rPr>
              <w:t>3</w:t>
            </w:r>
            <w:r w:rsidRPr="00603735">
              <w:rPr>
                <w:rFonts w:ascii="Segoe UI" w:hAnsi="Segoe UI" w:cs="Segoe UI"/>
              </w:rPr>
              <w:t>.6</w:t>
            </w:r>
            <w:r>
              <w:rPr>
                <w:rFonts w:ascii="Segoe UI" w:hAnsi="Segoe UI" w:cs="Segoe UI"/>
              </w:rPr>
              <w:t>.3</w:t>
            </w:r>
          </w:p>
        </w:tc>
        <w:tc>
          <w:tcPr>
            <w:tcW w:w="5464" w:type="dxa"/>
            <w:vAlign w:val="center"/>
          </w:tcPr>
          <w:p w14:paraId="064043F4" w14:textId="59EFD5FC" w:rsidR="00537841" w:rsidRPr="005A4492" w:rsidRDefault="00537841" w:rsidP="00537841">
            <w:pPr>
              <w:spacing w:before="60" w:after="60"/>
              <w:rPr>
                <w:rFonts w:ascii="Segoe UI" w:hAnsi="Segoe UI" w:cs="Segoe UI"/>
              </w:rPr>
            </w:pPr>
            <w:r w:rsidRPr="005A4492">
              <w:rPr>
                <w:rFonts w:ascii="Segoe UI" w:hAnsi="Segoe UI" w:cs="Segoe UI"/>
              </w:rPr>
              <w:t>Formulate and shop for list of materials to construct coaster.</w:t>
            </w:r>
          </w:p>
        </w:tc>
        <w:tc>
          <w:tcPr>
            <w:tcW w:w="2205" w:type="dxa"/>
            <w:vAlign w:val="center"/>
          </w:tcPr>
          <w:p w14:paraId="78E71B66" w14:textId="77777777" w:rsidR="00537841" w:rsidRPr="005A4492" w:rsidRDefault="00537841" w:rsidP="00537841">
            <w:pPr>
              <w:ind w:left="-15"/>
              <w:jc w:val="center"/>
              <w:rPr>
                <w:rFonts w:ascii="Segoe UI" w:hAnsi="Segoe UI" w:cs="Segoe UI"/>
              </w:rPr>
            </w:pPr>
            <w:r w:rsidRPr="005A4492">
              <w:rPr>
                <w:rFonts w:ascii="Segoe UI" w:hAnsi="Segoe UI" w:cs="Segoe UI"/>
              </w:rPr>
              <w:t>CV 12.5.1</w:t>
            </w:r>
          </w:p>
          <w:p w14:paraId="6A7BA933" w14:textId="55131CC0" w:rsidR="00537841" w:rsidRPr="005A4492" w:rsidRDefault="00537841" w:rsidP="00537841">
            <w:pPr>
              <w:spacing w:before="60" w:after="60"/>
              <w:jc w:val="center"/>
              <w:rPr>
                <w:rFonts w:ascii="Segoe UI" w:hAnsi="Segoe UI" w:cs="Segoe UI"/>
              </w:rPr>
            </w:pPr>
            <w:r w:rsidRPr="005A4492">
              <w:rPr>
                <w:rFonts w:ascii="Segoe UI" w:hAnsi="Segoe UI" w:cs="Segoe UI"/>
              </w:rPr>
              <w:t>CV 12.5.2</w:t>
            </w:r>
          </w:p>
        </w:tc>
      </w:tr>
      <w:tr w:rsidR="00537841" w:rsidRPr="005A4492" w14:paraId="61C0AB5C" w14:textId="77777777" w:rsidTr="00537841">
        <w:tc>
          <w:tcPr>
            <w:tcW w:w="467" w:type="dxa"/>
            <w:vMerge/>
            <w:shd w:val="clear" w:color="auto" w:fill="F2F2F2" w:themeFill="background1" w:themeFillShade="F2"/>
            <w:vAlign w:val="center"/>
          </w:tcPr>
          <w:p w14:paraId="7F7E40DF" w14:textId="77777777" w:rsidR="00537841" w:rsidRPr="005A4492" w:rsidRDefault="00537841" w:rsidP="00537841">
            <w:pPr>
              <w:spacing w:before="60" w:after="60"/>
              <w:rPr>
                <w:rFonts w:ascii="Segoe UI" w:hAnsi="Segoe UI" w:cs="Segoe UI"/>
              </w:rPr>
            </w:pPr>
          </w:p>
        </w:tc>
        <w:tc>
          <w:tcPr>
            <w:tcW w:w="1328" w:type="dxa"/>
            <w:vAlign w:val="center"/>
          </w:tcPr>
          <w:p w14:paraId="298B994F" w14:textId="0F37E565" w:rsidR="00537841" w:rsidRPr="005A4492" w:rsidRDefault="00537841" w:rsidP="00537841">
            <w:pPr>
              <w:spacing w:before="60" w:after="60"/>
              <w:rPr>
                <w:rFonts w:ascii="Segoe UI" w:hAnsi="Segoe UI" w:cs="Segoe UI"/>
              </w:rPr>
            </w:pPr>
            <w:r w:rsidRPr="00603735">
              <w:rPr>
                <w:rFonts w:ascii="Segoe UI" w:hAnsi="Segoe UI" w:cs="Segoe UI"/>
              </w:rPr>
              <w:t>CVE.ET</w:t>
            </w:r>
            <w:r w:rsidR="00514493">
              <w:rPr>
                <w:rFonts w:ascii="Segoe UI" w:hAnsi="Segoe UI" w:cs="Segoe UI"/>
              </w:rPr>
              <w:t>3</w:t>
            </w:r>
            <w:r w:rsidRPr="00603735">
              <w:rPr>
                <w:rFonts w:ascii="Segoe UI" w:hAnsi="Segoe UI" w:cs="Segoe UI"/>
              </w:rPr>
              <w:t>.6</w:t>
            </w:r>
            <w:r>
              <w:rPr>
                <w:rFonts w:ascii="Segoe UI" w:hAnsi="Segoe UI" w:cs="Segoe UI"/>
              </w:rPr>
              <w:t>.4</w:t>
            </w:r>
          </w:p>
        </w:tc>
        <w:tc>
          <w:tcPr>
            <w:tcW w:w="5464" w:type="dxa"/>
            <w:vAlign w:val="center"/>
          </w:tcPr>
          <w:p w14:paraId="6B852D8F" w14:textId="5942E5F6" w:rsidR="00537841" w:rsidRPr="005A4492" w:rsidRDefault="00537841" w:rsidP="00537841">
            <w:pPr>
              <w:spacing w:before="60" w:after="60"/>
              <w:rPr>
                <w:rFonts w:ascii="Segoe UI" w:hAnsi="Segoe UI" w:cs="Segoe UI"/>
              </w:rPr>
            </w:pPr>
            <w:r w:rsidRPr="005A4492">
              <w:rPr>
                <w:rFonts w:ascii="Segoe UI" w:hAnsi="Segoe UI" w:cs="Segoe UI"/>
              </w:rPr>
              <w:t>Build roller coaster.</w:t>
            </w:r>
          </w:p>
        </w:tc>
        <w:tc>
          <w:tcPr>
            <w:tcW w:w="2205" w:type="dxa"/>
            <w:vAlign w:val="center"/>
          </w:tcPr>
          <w:p w14:paraId="767D0400" w14:textId="3E43116E" w:rsidR="00537841" w:rsidRPr="005A4492" w:rsidRDefault="00537841" w:rsidP="00537841">
            <w:pPr>
              <w:ind w:left="-15"/>
              <w:jc w:val="center"/>
              <w:rPr>
                <w:rFonts w:ascii="Segoe UI" w:hAnsi="Segoe UI" w:cs="Segoe UI"/>
              </w:rPr>
            </w:pPr>
            <w:r w:rsidRPr="005A4492">
              <w:rPr>
                <w:rFonts w:ascii="Segoe UI" w:hAnsi="Segoe UI" w:cs="Segoe UI"/>
              </w:rPr>
              <w:t>CV 12.2.3</w:t>
            </w:r>
          </w:p>
          <w:p w14:paraId="350F7AF2" w14:textId="2E006CFF" w:rsidR="00537841" w:rsidRPr="005A4492" w:rsidRDefault="00537841" w:rsidP="00537841">
            <w:pPr>
              <w:ind w:left="-15"/>
              <w:jc w:val="center"/>
              <w:rPr>
                <w:rFonts w:ascii="Segoe UI" w:hAnsi="Segoe UI" w:cs="Segoe UI"/>
              </w:rPr>
            </w:pPr>
            <w:r w:rsidRPr="005A4492">
              <w:rPr>
                <w:rFonts w:ascii="Segoe UI" w:hAnsi="Segoe UI" w:cs="Segoe UI"/>
              </w:rPr>
              <w:t>CV 12.2.4</w:t>
            </w:r>
          </w:p>
          <w:p w14:paraId="2DEC7500" w14:textId="616249C7" w:rsidR="00537841" w:rsidRPr="005A4492" w:rsidRDefault="00537841" w:rsidP="00537841">
            <w:pPr>
              <w:ind w:left="-15"/>
              <w:jc w:val="center"/>
              <w:rPr>
                <w:rFonts w:ascii="Segoe UI" w:hAnsi="Segoe UI" w:cs="Segoe UI"/>
              </w:rPr>
            </w:pPr>
            <w:r w:rsidRPr="005A4492">
              <w:rPr>
                <w:rFonts w:ascii="Segoe UI" w:hAnsi="Segoe UI" w:cs="Segoe UI"/>
              </w:rPr>
              <w:t>CV 12.3.1</w:t>
            </w:r>
          </w:p>
          <w:p w14:paraId="595D2DC6" w14:textId="77777777" w:rsidR="00537841" w:rsidRDefault="00537841" w:rsidP="00537841">
            <w:pPr>
              <w:ind w:left="-15"/>
              <w:jc w:val="center"/>
              <w:rPr>
                <w:rFonts w:ascii="Segoe UI" w:hAnsi="Segoe UI" w:cs="Segoe UI"/>
              </w:rPr>
            </w:pPr>
            <w:r w:rsidRPr="005A4492">
              <w:rPr>
                <w:rFonts w:ascii="Segoe UI" w:hAnsi="Segoe UI" w:cs="Segoe UI"/>
              </w:rPr>
              <w:t>CV 12.3.4</w:t>
            </w:r>
          </w:p>
          <w:p w14:paraId="6F31BA30" w14:textId="66B1DC38" w:rsidR="00537841" w:rsidRPr="005A4492" w:rsidRDefault="00537841" w:rsidP="00537841">
            <w:pPr>
              <w:ind w:left="-15"/>
              <w:jc w:val="center"/>
              <w:rPr>
                <w:rFonts w:ascii="Segoe UI" w:hAnsi="Segoe UI" w:cs="Segoe UI"/>
              </w:rPr>
            </w:pPr>
            <w:r w:rsidRPr="005A4492">
              <w:rPr>
                <w:rFonts w:ascii="Segoe UI" w:hAnsi="Segoe UI" w:cs="Segoe UI"/>
              </w:rPr>
              <w:t>CV 12.5.4</w:t>
            </w:r>
          </w:p>
        </w:tc>
      </w:tr>
      <w:tr w:rsidR="00537841" w:rsidRPr="005A4492" w14:paraId="6F29B904" w14:textId="77777777" w:rsidTr="00537841">
        <w:tc>
          <w:tcPr>
            <w:tcW w:w="467" w:type="dxa"/>
            <w:vMerge/>
            <w:shd w:val="clear" w:color="auto" w:fill="F2F2F2" w:themeFill="background1" w:themeFillShade="F2"/>
            <w:vAlign w:val="center"/>
          </w:tcPr>
          <w:p w14:paraId="377AE63A" w14:textId="77777777" w:rsidR="00537841" w:rsidRPr="005A4492" w:rsidRDefault="00537841" w:rsidP="00537841">
            <w:pPr>
              <w:spacing w:before="60" w:after="60"/>
              <w:rPr>
                <w:rFonts w:ascii="Segoe UI" w:hAnsi="Segoe UI" w:cs="Segoe UI"/>
              </w:rPr>
            </w:pPr>
          </w:p>
        </w:tc>
        <w:tc>
          <w:tcPr>
            <w:tcW w:w="1328" w:type="dxa"/>
            <w:vAlign w:val="center"/>
          </w:tcPr>
          <w:p w14:paraId="00DF17F0" w14:textId="26DC7A52" w:rsidR="00537841" w:rsidRPr="005A4492" w:rsidRDefault="00537841" w:rsidP="00537841">
            <w:pPr>
              <w:spacing w:before="60" w:after="60"/>
              <w:rPr>
                <w:rFonts w:ascii="Segoe UI" w:hAnsi="Segoe UI" w:cs="Segoe UI"/>
              </w:rPr>
            </w:pPr>
            <w:r w:rsidRPr="00603735">
              <w:rPr>
                <w:rFonts w:ascii="Segoe UI" w:hAnsi="Segoe UI" w:cs="Segoe UI"/>
              </w:rPr>
              <w:t>CVE.ET</w:t>
            </w:r>
            <w:r w:rsidR="00514493">
              <w:rPr>
                <w:rFonts w:ascii="Segoe UI" w:hAnsi="Segoe UI" w:cs="Segoe UI"/>
              </w:rPr>
              <w:t>3</w:t>
            </w:r>
            <w:r w:rsidRPr="00603735">
              <w:rPr>
                <w:rFonts w:ascii="Segoe UI" w:hAnsi="Segoe UI" w:cs="Segoe UI"/>
              </w:rPr>
              <w:t>.6</w:t>
            </w:r>
            <w:r>
              <w:rPr>
                <w:rFonts w:ascii="Segoe UI" w:hAnsi="Segoe UI" w:cs="Segoe UI"/>
              </w:rPr>
              <w:t>.5</w:t>
            </w:r>
          </w:p>
        </w:tc>
        <w:tc>
          <w:tcPr>
            <w:tcW w:w="5464" w:type="dxa"/>
            <w:vAlign w:val="center"/>
          </w:tcPr>
          <w:p w14:paraId="09A61600" w14:textId="020B2091" w:rsidR="00537841" w:rsidRPr="005A4492" w:rsidRDefault="00537841" w:rsidP="00537841">
            <w:pPr>
              <w:spacing w:before="60" w:after="60"/>
              <w:rPr>
                <w:rFonts w:ascii="Segoe UI" w:hAnsi="Segoe UI" w:cs="Segoe UI"/>
              </w:rPr>
            </w:pPr>
            <w:r w:rsidRPr="005A4492">
              <w:rPr>
                <w:rFonts w:ascii="Segoe UI" w:hAnsi="Segoe UI" w:cs="Segoe UI"/>
              </w:rPr>
              <w:t xml:space="preserve">Differentiate between responsibility and integrity and explain why both contribute to being respected. Evaluate scenarios and suggest how responsibility and integrity could be improved. </w:t>
            </w:r>
          </w:p>
        </w:tc>
        <w:tc>
          <w:tcPr>
            <w:tcW w:w="2205" w:type="dxa"/>
            <w:vAlign w:val="center"/>
          </w:tcPr>
          <w:p w14:paraId="7FED1617" w14:textId="52AAC2AF" w:rsidR="00537841" w:rsidRPr="005A4492" w:rsidRDefault="00537841" w:rsidP="00537841">
            <w:pPr>
              <w:ind w:left="-15"/>
              <w:jc w:val="center"/>
              <w:rPr>
                <w:rFonts w:ascii="Segoe UI" w:hAnsi="Segoe UI" w:cs="Segoe UI"/>
              </w:rPr>
            </w:pPr>
            <w:r w:rsidRPr="005A4492">
              <w:rPr>
                <w:rFonts w:ascii="Segoe UI" w:hAnsi="Segoe UI" w:cs="Segoe UI"/>
              </w:rPr>
              <w:t>CV12.1.4</w:t>
            </w:r>
          </w:p>
          <w:p w14:paraId="43A6C03D" w14:textId="7BFB8B03" w:rsidR="00537841" w:rsidRPr="005A4492" w:rsidRDefault="00537841" w:rsidP="00537841">
            <w:pPr>
              <w:spacing w:before="60" w:after="60"/>
              <w:jc w:val="center"/>
              <w:rPr>
                <w:rFonts w:ascii="Segoe UI" w:hAnsi="Segoe UI" w:cs="Segoe UI"/>
              </w:rPr>
            </w:pPr>
            <w:r w:rsidRPr="005A4492">
              <w:rPr>
                <w:rFonts w:ascii="Segoe UI" w:hAnsi="Segoe UI" w:cs="Segoe UI"/>
              </w:rPr>
              <w:t>CV12.2.2</w:t>
            </w:r>
          </w:p>
        </w:tc>
      </w:tr>
      <w:tr w:rsidR="00537841" w:rsidRPr="005A4492" w14:paraId="4DE185D1" w14:textId="77777777" w:rsidTr="00537841">
        <w:tc>
          <w:tcPr>
            <w:tcW w:w="467" w:type="dxa"/>
            <w:vMerge/>
            <w:shd w:val="clear" w:color="auto" w:fill="F2F2F2" w:themeFill="background1" w:themeFillShade="F2"/>
            <w:vAlign w:val="center"/>
          </w:tcPr>
          <w:p w14:paraId="2EABB050" w14:textId="77777777" w:rsidR="00537841" w:rsidRPr="005A4492" w:rsidRDefault="00537841" w:rsidP="00537841">
            <w:pPr>
              <w:spacing w:before="60" w:after="60"/>
              <w:rPr>
                <w:rFonts w:ascii="Segoe UI" w:hAnsi="Segoe UI" w:cs="Segoe UI"/>
              </w:rPr>
            </w:pPr>
          </w:p>
        </w:tc>
        <w:tc>
          <w:tcPr>
            <w:tcW w:w="1328" w:type="dxa"/>
            <w:vAlign w:val="center"/>
          </w:tcPr>
          <w:p w14:paraId="0B97A93C" w14:textId="7D89B473" w:rsidR="00537841" w:rsidRPr="005A4492" w:rsidRDefault="00537841" w:rsidP="00537841">
            <w:pPr>
              <w:spacing w:before="60" w:after="60"/>
              <w:rPr>
                <w:rFonts w:ascii="Segoe UI" w:hAnsi="Segoe UI" w:cs="Segoe UI"/>
              </w:rPr>
            </w:pPr>
            <w:r w:rsidRPr="00603735">
              <w:rPr>
                <w:rFonts w:ascii="Segoe UI" w:hAnsi="Segoe UI" w:cs="Segoe UI"/>
              </w:rPr>
              <w:t>CVE.ET</w:t>
            </w:r>
            <w:r w:rsidR="00514493">
              <w:rPr>
                <w:rFonts w:ascii="Segoe UI" w:hAnsi="Segoe UI" w:cs="Segoe UI"/>
              </w:rPr>
              <w:t>3</w:t>
            </w:r>
            <w:r w:rsidRPr="00603735">
              <w:rPr>
                <w:rFonts w:ascii="Segoe UI" w:hAnsi="Segoe UI" w:cs="Segoe UI"/>
              </w:rPr>
              <w:t>.6</w:t>
            </w:r>
            <w:r>
              <w:rPr>
                <w:rFonts w:ascii="Segoe UI" w:hAnsi="Segoe UI" w:cs="Segoe UI"/>
              </w:rPr>
              <w:t>.6</w:t>
            </w:r>
          </w:p>
        </w:tc>
        <w:tc>
          <w:tcPr>
            <w:tcW w:w="5464" w:type="dxa"/>
            <w:vAlign w:val="center"/>
          </w:tcPr>
          <w:p w14:paraId="544410CD" w14:textId="17C9543C" w:rsidR="00537841" w:rsidRPr="005A4492" w:rsidRDefault="00537841" w:rsidP="00537841">
            <w:pPr>
              <w:spacing w:before="60" w:after="60"/>
              <w:rPr>
                <w:rFonts w:ascii="Segoe UI" w:hAnsi="Segoe UI" w:cs="Segoe UI"/>
              </w:rPr>
            </w:pPr>
            <w:r w:rsidRPr="005A4492">
              <w:rPr>
                <w:rFonts w:ascii="Segoe UI" w:hAnsi="Segoe UI" w:cs="Segoe UI"/>
              </w:rPr>
              <w:t>Test rolle</w:t>
            </w:r>
            <w:r>
              <w:rPr>
                <w:rFonts w:ascii="Segoe UI" w:hAnsi="Segoe UI" w:cs="Segoe UI"/>
              </w:rPr>
              <w:t>r coaster for final assessment.</w:t>
            </w:r>
          </w:p>
        </w:tc>
        <w:tc>
          <w:tcPr>
            <w:tcW w:w="2205" w:type="dxa"/>
            <w:vAlign w:val="center"/>
          </w:tcPr>
          <w:p w14:paraId="68108805" w14:textId="77777777" w:rsidR="00537841" w:rsidRPr="005A4492" w:rsidRDefault="00537841" w:rsidP="00537841">
            <w:pPr>
              <w:ind w:left="-15"/>
              <w:jc w:val="center"/>
              <w:rPr>
                <w:rFonts w:ascii="Segoe UI" w:hAnsi="Segoe UI" w:cs="Segoe UI"/>
              </w:rPr>
            </w:pPr>
            <w:r w:rsidRPr="005A4492">
              <w:rPr>
                <w:rFonts w:ascii="Segoe UI" w:hAnsi="Segoe UI" w:cs="Segoe UI"/>
              </w:rPr>
              <w:t>CV 12.4.4</w:t>
            </w:r>
          </w:p>
          <w:p w14:paraId="5245768B" w14:textId="5D3F20F9" w:rsidR="00537841" w:rsidRPr="005A4492" w:rsidRDefault="00537841" w:rsidP="00537841">
            <w:pPr>
              <w:spacing w:before="60" w:after="60"/>
              <w:jc w:val="center"/>
              <w:rPr>
                <w:rFonts w:ascii="Segoe UI" w:hAnsi="Segoe UI" w:cs="Segoe UI"/>
              </w:rPr>
            </w:pPr>
            <w:r w:rsidRPr="005A4492">
              <w:rPr>
                <w:rFonts w:ascii="Segoe UI" w:hAnsi="Segoe UI" w:cs="Segoe UI"/>
              </w:rPr>
              <w:t>CV 12.5.1</w:t>
            </w:r>
          </w:p>
        </w:tc>
      </w:tr>
      <w:tr w:rsidR="00537841" w:rsidRPr="005A4492" w14:paraId="37ED4BC3" w14:textId="77777777" w:rsidTr="00537841">
        <w:tc>
          <w:tcPr>
            <w:tcW w:w="467" w:type="dxa"/>
            <w:vMerge/>
            <w:shd w:val="clear" w:color="auto" w:fill="F2F2F2" w:themeFill="background1" w:themeFillShade="F2"/>
            <w:vAlign w:val="center"/>
          </w:tcPr>
          <w:p w14:paraId="5FD77C2A" w14:textId="77777777" w:rsidR="00537841" w:rsidRPr="005A4492" w:rsidRDefault="00537841" w:rsidP="00537841">
            <w:pPr>
              <w:spacing w:before="60" w:after="60"/>
              <w:rPr>
                <w:rFonts w:ascii="Segoe UI" w:hAnsi="Segoe UI" w:cs="Segoe UI"/>
              </w:rPr>
            </w:pPr>
          </w:p>
        </w:tc>
        <w:tc>
          <w:tcPr>
            <w:tcW w:w="1328" w:type="dxa"/>
            <w:vAlign w:val="center"/>
          </w:tcPr>
          <w:p w14:paraId="68C33DE8" w14:textId="794E2DCA" w:rsidR="00537841" w:rsidRPr="005A4492" w:rsidRDefault="00537841" w:rsidP="00537841">
            <w:pPr>
              <w:spacing w:before="60" w:after="60"/>
              <w:rPr>
                <w:rFonts w:ascii="Segoe UI" w:hAnsi="Segoe UI" w:cs="Segoe UI"/>
              </w:rPr>
            </w:pPr>
            <w:r w:rsidRPr="00603735">
              <w:rPr>
                <w:rFonts w:ascii="Segoe UI" w:hAnsi="Segoe UI" w:cs="Segoe UI"/>
              </w:rPr>
              <w:t>CVE.ET</w:t>
            </w:r>
            <w:r w:rsidR="00514493">
              <w:rPr>
                <w:rFonts w:ascii="Segoe UI" w:hAnsi="Segoe UI" w:cs="Segoe UI"/>
              </w:rPr>
              <w:t>3</w:t>
            </w:r>
            <w:r w:rsidRPr="00603735">
              <w:rPr>
                <w:rFonts w:ascii="Segoe UI" w:hAnsi="Segoe UI" w:cs="Segoe UI"/>
              </w:rPr>
              <w:t>.6</w:t>
            </w:r>
            <w:r>
              <w:rPr>
                <w:rFonts w:ascii="Segoe UI" w:hAnsi="Segoe UI" w:cs="Segoe UI"/>
              </w:rPr>
              <w:t>.7</w:t>
            </w:r>
          </w:p>
        </w:tc>
        <w:tc>
          <w:tcPr>
            <w:tcW w:w="5464" w:type="dxa"/>
            <w:vAlign w:val="center"/>
          </w:tcPr>
          <w:p w14:paraId="252AE7A4" w14:textId="59E0E5A5" w:rsidR="00537841" w:rsidRPr="005A4492" w:rsidRDefault="00537841" w:rsidP="00537841">
            <w:pPr>
              <w:spacing w:before="60" w:after="60"/>
              <w:rPr>
                <w:rFonts w:ascii="Segoe UI" w:hAnsi="Segoe UI" w:cs="Segoe UI"/>
              </w:rPr>
            </w:pPr>
            <w:r w:rsidRPr="005A4492">
              <w:rPr>
                <w:rFonts w:ascii="Segoe UI" w:hAnsi="Segoe UI" w:cs="Segoe UI"/>
              </w:rPr>
              <w:t>Assess personal contributions to project as well as assess teammate(s) contributions.</w:t>
            </w:r>
          </w:p>
        </w:tc>
        <w:tc>
          <w:tcPr>
            <w:tcW w:w="2205" w:type="dxa"/>
            <w:vAlign w:val="center"/>
          </w:tcPr>
          <w:p w14:paraId="23D6C814" w14:textId="77777777" w:rsidR="00537841" w:rsidRPr="005A4492" w:rsidRDefault="00537841" w:rsidP="00537841">
            <w:pPr>
              <w:ind w:left="-15"/>
              <w:jc w:val="center"/>
              <w:rPr>
                <w:rFonts w:ascii="Segoe UI" w:hAnsi="Segoe UI" w:cs="Segoe UI"/>
              </w:rPr>
            </w:pPr>
            <w:r w:rsidRPr="005A4492">
              <w:rPr>
                <w:rFonts w:ascii="Segoe UI" w:hAnsi="Segoe UI" w:cs="Segoe UI"/>
              </w:rPr>
              <w:t>CV 12.2.1</w:t>
            </w:r>
          </w:p>
          <w:p w14:paraId="3194D645" w14:textId="77777777" w:rsidR="00537841" w:rsidRDefault="00537841" w:rsidP="00537841">
            <w:pPr>
              <w:ind w:left="-15"/>
              <w:jc w:val="center"/>
              <w:rPr>
                <w:rFonts w:ascii="Segoe UI" w:hAnsi="Segoe UI" w:cs="Segoe UI"/>
              </w:rPr>
            </w:pPr>
            <w:r w:rsidRPr="005A4492">
              <w:rPr>
                <w:rFonts w:ascii="Segoe UI" w:hAnsi="Segoe UI" w:cs="Segoe UI"/>
              </w:rPr>
              <w:t>CV 12.2.2</w:t>
            </w:r>
          </w:p>
          <w:p w14:paraId="7A0549CE" w14:textId="35ECD68E" w:rsidR="00537841" w:rsidRPr="005A4492" w:rsidRDefault="00537841" w:rsidP="00537841">
            <w:pPr>
              <w:ind w:left="-15"/>
              <w:jc w:val="center"/>
              <w:rPr>
                <w:rFonts w:ascii="Segoe UI" w:hAnsi="Segoe UI" w:cs="Segoe UI"/>
              </w:rPr>
            </w:pPr>
            <w:r w:rsidRPr="005A4492">
              <w:rPr>
                <w:rFonts w:ascii="Segoe UI" w:hAnsi="Segoe UI" w:cs="Segoe UI"/>
              </w:rPr>
              <w:t>CV 12.2.3</w:t>
            </w:r>
          </w:p>
        </w:tc>
      </w:tr>
    </w:tbl>
    <w:p w14:paraId="7FB7D734" w14:textId="77777777" w:rsidR="00F212EF" w:rsidRPr="005A4492" w:rsidRDefault="00F212EF" w:rsidP="00F212EF">
      <w:pPr>
        <w:rPr>
          <w:rFonts w:ascii="Segoe UI" w:hAnsi="Segoe UI" w:cs="Segoe UI"/>
        </w:rPr>
      </w:pPr>
      <w:r w:rsidRPr="005A4492">
        <w:rPr>
          <w:rFonts w:ascii="Segoe UI" w:hAnsi="Segoe UI" w:cs="Segoe UI"/>
        </w:rPr>
        <w:br w:type="page"/>
      </w:r>
    </w:p>
    <w:p w14:paraId="4AC7D7EE" w14:textId="73D6FE29" w:rsidR="00F212EF" w:rsidRDefault="0045201C" w:rsidP="0045201C">
      <w:pPr>
        <w:spacing w:after="0"/>
        <w:jc w:val="center"/>
        <w:rPr>
          <w:rFonts w:ascii="Segoe UI" w:hAnsi="Segoe UI" w:cs="Segoe UI"/>
          <w:b/>
          <w:sz w:val="28"/>
        </w:rPr>
      </w:pPr>
      <w:bookmarkStart w:id="83" w:name="firelaw1"/>
      <w:r w:rsidRPr="00D80547">
        <w:rPr>
          <w:rFonts w:ascii="Segoe UI" w:hAnsi="Segoe UI" w:cs="Segoe UI"/>
          <w:b/>
          <w:sz w:val="28"/>
        </w:rPr>
        <w:t>Fire Law Leadership I</w:t>
      </w:r>
    </w:p>
    <w:bookmarkEnd w:id="83"/>
    <w:p w14:paraId="10662225" w14:textId="39388F7A" w:rsidR="0045201C" w:rsidRPr="0045201C" w:rsidRDefault="0045201C" w:rsidP="00F212EF">
      <w:pPr>
        <w:jc w:val="center"/>
        <w:rPr>
          <w:rFonts w:ascii="Segoe UI" w:hAnsi="Segoe UI" w:cs="Segoe UI"/>
        </w:rPr>
      </w:pPr>
      <w:r w:rsidRPr="0045201C">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F212EF" w:rsidRPr="00D80547" w14:paraId="2AD517AE" w14:textId="77777777" w:rsidTr="00F95DE7">
        <w:tc>
          <w:tcPr>
            <w:tcW w:w="2065" w:type="dxa"/>
            <w:shd w:val="clear" w:color="auto" w:fill="F2F2F2" w:themeFill="background1" w:themeFillShade="F2"/>
            <w:vAlign w:val="center"/>
          </w:tcPr>
          <w:p w14:paraId="6FB3B0FB" w14:textId="77777777" w:rsidR="00F212EF" w:rsidRPr="00D80547" w:rsidRDefault="00F212EF" w:rsidP="00F95DE7">
            <w:pPr>
              <w:spacing w:before="60" w:after="60"/>
              <w:rPr>
                <w:rFonts w:ascii="Segoe UI" w:hAnsi="Segoe UI" w:cs="Segoe UI"/>
              </w:rPr>
            </w:pPr>
            <w:r w:rsidRPr="00D80547">
              <w:rPr>
                <w:rFonts w:ascii="Segoe UI" w:hAnsi="Segoe UI" w:cs="Segoe UI"/>
              </w:rPr>
              <w:t>Purpose Statement:</w:t>
            </w:r>
          </w:p>
        </w:tc>
        <w:tc>
          <w:tcPr>
            <w:tcW w:w="7285" w:type="dxa"/>
            <w:shd w:val="clear" w:color="auto" w:fill="F2F2F2" w:themeFill="background1" w:themeFillShade="F2"/>
            <w:vAlign w:val="center"/>
          </w:tcPr>
          <w:p w14:paraId="7BFF396D" w14:textId="77777777" w:rsidR="00F212EF" w:rsidRDefault="008E5C19" w:rsidP="00D80547">
            <w:pPr>
              <w:spacing w:before="60" w:after="60"/>
              <w:rPr>
                <w:rFonts w:ascii="Segoe UI" w:hAnsi="Segoe UI" w:cs="Segoe UI"/>
              </w:rPr>
            </w:pPr>
            <w:r w:rsidRPr="00D80547">
              <w:rPr>
                <w:rFonts w:ascii="Segoe UI" w:hAnsi="Segoe UI" w:cs="Segoe UI"/>
              </w:rPr>
              <w:t>This class is structured around the Career Academy National Standards of Practice.  Students will analyze a variety of career opportunities regarding all facets of law, fire and military.  Students will work with local employers as well as being able to assist in obtaining employment after graduation, and pursue higher education. Students are able to compare and contras</w:t>
            </w:r>
            <w:r w:rsidR="00D80547">
              <w:rPr>
                <w:rFonts w:ascii="Segoe UI" w:hAnsi="Segoe UI" w:cs="Segoe UI"/>
              </w:rPr>
              <w:t>t career opportunities that all</w:t>
            </w:r>
            <w:r w:rsidRPr="00D80547">
              <w:rPr>
                <w:rFonts w:ascii="Segoe UI" w:hAnsi="Segoe UI" w:cs="Segoe UI"/>
              </w:rPr>
              <w:t>ow them to tra</w:t>
            </w:r>
            <w:r w:rsidR="00D80547">
              <w:rPr>
                <w:rFonts w:ascii="Segoe UI" w:hAnsi="Segoe UI" w:cs="Segoe UI"/>
              </w:rPr>
              <w:t>ns</w:t>
            </w:r>
            <w:r w:rsidRPr="00D80547">
              <w:rPr>
                <w:rFonts w:ascii="Segoe UI" w:hAnsi="Segoe UI" w:cs="Segoe UI"/>
              </w:rPr>
              <w:t xml:space="preserve">ition to the workforce after graduation.  Students will apply career awareness, technical skills, higher self-awareness, verbal and written communication skills, problem-solving skills, improved teamwork skills.  They student will also complete the WWCC Intro </w:t>
            </w:r>
            <w:proofErr w:type="gramStart"/>
            <w:r w:rsidRPr="00D80547">
              <w:rPr>
                <w:rFonts w:ascii="Segoe UI" w:hAnsi="Segoe UI" w:cs="Segoe UI"/>
              </w:rPr>
              <w:t>To</w:t>
            </w:r>
            <w:proofErr w:type="gramEnd"/>
            <w:r w:rsidRPr="00D80547">
              <w:rPr>
                <w:rFonts w:ascii="Segoe UI" w:hAnsi="Segoe UI" w:cs="Segoe UI"/>
              </w:rPr>
              <w:t xml:space="preserve"> Online Learning which will also build strong alliances with the skills needed for the trends of technology today.  The students will also complete the certification courses of Wyoming Game and Fish Hunter Safety and the Wyoming Highway Patrol's Alive at 25.</w:t>
            </w:r>
          </w:p>
          <w:p w14:paraId="1EFB6B72" w14:textId="77777777" w:rsidR="00B17905" w:rsidRDefault="00B17905" w:rsidP="00D80547">
            <w:pPr>
              <w:spacing w:before="60" w:after="60"/>
              <w:rPr>
                <w:rFonts w:ascii="Segoe UI" w:hAnsi="Segoe UI" w:cs="Segoe UI"/>
              </w:rPr>
            </w:pPr>
          </w:p>
          <w:p w14:paraId="5B99801F" w14:textId="642E6D08" w:rsidR="00B17905" w:rsidRPr="00B17905" w:rsidRDefault="00B17905" w:rsidP="00D80547">
            <w:pPr>
              <w:spacing w:before="60" w:after="60"/>
              <w:rPr>
                <w:rFonts w:ascii="Segoe UI" w:hAnsi="Segoe UI" w:cs="Segoe UI"/>
                <w:i/>
              </w:rPr>
            </w:pPr>
            <w:r>
              <w:rPr>
                <w:rFonts w:ascii="Segoe UI" w:hAnsi="Segoe UI" w:cs="Segoe UI"/>
                <w:i/>
              </w:rPr>
              <w:t>The Career Technical Student Organization (CTSO) associated with this course: Skills USA</w:t>
            </w:r>
          </w:p>
        </w:tc>
      </w:tr>
    </w:tbl>
    <w:p w14:paraId="4BFA2FB3" w14:textId="77777777" w:rsidR="00F212EF" w:rsidRPr="00D80547" w:rsidRDefault="00F212EF" w:rsidP="00F212EF">
      <w:pPr>
        <w:spacing w:before="60" w:after="60"/>
        <w:rPr>
          <w:rFonts w:ascii="Segoe UI" w:hAnsi="Segoe UI" w:cs="Segoe UI"/>
          <w:b/>
        </w:rPr>
      </w:pPr>
    </w:p>
    <w:p w14:paraId="5804B66D" w14:textId="77777777" w:rsidR="00F212EF" w:rsidRPr="00D80547" w:rsidRDefault="00F212EF" w:rsidP="00F212EF">
      <w:pPr>
        <w:spacing w:before="60" w:after="60"/>
        <w:rPr>
          <w:rFonts w:ascii="Segoe UI" w:hAnsi="Segoe UI" w:cs="Segoe UI"/>
        </w:rPr>
      </w:pPr>
      <w:r w:rsidRPr="00D80547">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F212EF" w:rsidRPr="00D80547" w14:paraId="5CFD4472" w14:textId="77777777" w:rsidTr="00D80547">
        <w:tc>
          <w:tcPr>
            <w:tcW w:w="1975" w:type="dxa"/>
            <w:gridSpan w:val="2"/>
            <w:shd w:val="clear" w:color="auto" w:fill="F2F2F2" w:themeFill="background1" w:themeFillShade="F2"/>
            <w:vAlign w:val="center"/>
          </w:tcPr>
          <w:p w14:paraId="47D7499D" w14:textId="65F09954" w:rsidR="00F212EF" w:rsidRPr="00D80547" w:rsidRDefault="00D80547" w:rsidP="00F95DE7">
            <w:pPr>
              <w:spacing w:before="60" w:after="60"/>
              <w:rPr>
                <w:rFonts w:ascii="Segoe UI" w:hAnsi="Segoe UI" w:cs="Segoe UI"/>
              </w:rPr>
            </w:pPr>
            <w:r>
              <w:rPr>
                <w:rFonts w:ascii="Segoe UI" w:hAnsi="Segoe UI" w:cs="Segoe UI"/>
              </w:rPr>
              <w:t>CVE.FLL1.1</w:t>
            </w:r>
          </w:p>
        </w:tc>
        <w:tc>
          <w:tcPr>
            <w:tcW w:w="5310" w:type="dxa"/>
            <w:shd w:val="clear" w:color="auto" w:fill="F2F2F2" w:themeFill="background1" w:themeFillShade="F2"/>
            <w:vAlign w:val="center"/>
          </w:tcPr>
          <w:p w14:paraId="292FF9F5" w14:textId="7835C6D0" w:rsidR="00F212EF" w:rsidRPr="00D80547" w:rsidRDefault="008E5C19" w:rsidP="00F95DE7">
            <w:pPr>
              <w:spacing w:before="60" w:after="60"/>
              <w:rPr>
                <w:rFonts w:ascii="Segoe UI" w:hAnsi="Segoe UI" w:cs="Segoe UI"/>
              </w:rPr>
            </w:pPr>
            <w:r w:rsidRPr="00D80547">
              <w:rPr>
                <w:rFonts w:ascii="Segoe UI" w:hAnsi="Segoe UI" w:cs="Segoe UI"/>
              </w:rPr>
              <w:t>Students will investigate and develop 21st century skills including: networking, enthusiasm, professionalism, communication skills, teamwork, critical thinking and problem solving.</w:t>
            </w:r>
          </w:p>
        </w:tc>
        <w:tc>
          <w:tcPr>
            <w:tcW w:w="2205" w:type="dxa"/>
            <w:shd w:val="clear" w:color="auto" w:fill="F2F2F2" w:themeFill="background1" w:themeFillShade="F2"/>
            <w:vAlign w:val="center"/>
          </w:tcPr>
          <w:p w14:paraId="3094F164" w14:textId="37EEBB71" w:rsidR="00F212EF" w:rsidRPr="00D80547" w:rsidRDefault="00D80547" w:rsidP="00F95DE7">
            <w:pPr>
              <w:spacing w:before="60" w:after="60"/>
              <w:jc w:val="center"/>
              <w:rPr>
                <w:rFonts w:ascii="Segoe UI" w:hAnsi="Segoe UI" w:cs="Segoe UI"/>
              </w:rPr>
            </w:pPr>
            <w:r>
              <w:rPr>
                <w:rFonts w:ascii="Segoe UI" w:hAnsi="Segoe UI" w:cs="Segoe UI"/>
              </w:rPr>
              <w:t>Standard Reference</w:t>
            </w:r>
          </w:p>
        </w:tc>
      </w:tr>
      <w:tr w:rsidR="00D80547" w:rsidRPr="00D80547" w14:paraId="557D9A10" w14:textId="77777777" w:rsidTr="00D80547">
        <w:tc>
          <w:tcPr>
            <w:tcW w:w="467" w:type="dxa"/>
            <w:vMerge w:val="restart"/>
            <w:shd w:val="clear" w:color="auto" w:fill="F2F2F2" w:themeFill="background1" w:themeFillShade="F2"/>
            <w:vAlign w:val="center"/>
          </w:tcPr>
          <w:p w14:paraId="7B37AF50" w14:textId="77777777" w:rsidR="00D80547" w:rsidRPr="00D80547" w:rsidRDefault="00D80547" w:rsidP="00D80547">
            <w:pPr>
              <w:spacing w:before="60" w:after="60"/>
              <w:rPr>
                <w:rFonts w:ascii="Segoe UI" w:hAnsi="Segoe UI" w:cs="Segoe UI"/>
              </w:rPr>
            </w:pPr>
          </w:p>
        </w:tc>
        <w:tc>
          <w:tcPr>
            <w:tcW w:w="1508" w:type="dxa"/>
            <w:vAlign w:val="center"/>
          </w:tcPr>
          <w:p w14:paraId="224D9177" w14:textId="06C829CB" w:rsidR="00D80547" w:rsidRPr="00D80547" w:rsidRDefault="00D80547" w:rsidP="00D80547">
            <w:pPr>
              <w:spacing w:before="60" w:after="60"/>
              <w:rPr>
                <w:rFonts w:ascii="Segoe UI" w:hAnsi="Segoe UI" w:cs="Segoe UI"/>
              </w:rPr>
            </w:pPr>
            <w:r w:rsidRPr="00733EDD">
              <w:rPr>
                <w:rFonts w:ascii="Segoe UI" w:hAnsi="Segoe UI" w:cs="Segoe UI"/>
              </w:rPr>
              <w:t>CVE.FLL1.1</w:t>
            </w:r>
            <w:r>
              <w:rPr>
                <w:rFonts w:ascii="Segoe UI" w:hAnsi="Segoe UI" w:cs="Segoe UI"/>
              </w:rPr>
              <w:t>.1</w:t>
            </w:r>
          </w:p>
        </w:tc>
        <w:tc>
          <w:tcPr>
            <w:tcW w:w="5310" w:type="dxa"/>
            <w:vAlign w:val="center"/>
          </w:tcPr>
          <w:p w14:paraId="14D25062" w14:textId="7ACBA87A" w:rsidR="00D80547" w:rsidRPr="00D80547" w:rsidRDefault="00D80547" w:rsidP="00D80547">
            <w:pPr>
              <w:spacing w:before="60" w:after="60"/>
              <w:rPr>
                <w:rFonts w:ascii="Segoe UI" w:hAnsi="Segoe UI" w:cs="Segoe UI"/>
              </w:rPr>
            </w:pPr>
            <w:r w:rsidRPr="00D80547">
              <w:rPr>
                <w:rFonts w:ascii="Segoe UI" w:hAnsi="Segoe UI" w:cs="Segoe UI"/>
              </w:rPr>
              <w:t>Demonstrate making a great first impression</w:t>
            </w:r>
            <w:r>
              <w:rPr>
                <w:rFonts w:ascii="Segoe UI" w:hAnsi="Segoe UI" w:cs="Segoe UI"/>
              </w:rPr>
              <w:t>.</w:t>
            </w:r>
          </w:p>
        </w:tc>
        <w:tc>
          <w:tcPr>
            <w:tcW w:w="2205" w:type="dxa"/>
            <w:vAlign w:val="center"/>
          </w:tcPr>
          <w:p w14:paraId="63628462" w14:textId="7C245DB2" w:rsidR="00D80547" w:rsidRPr="00D80547" w:rsidRDefault="00D80547" w:rsidP="00D80547">
            <w:pPr>
              <w:jc w:val="center"/>
              <w:rPr>
                <w:rFonts w:ascii="Segoe UI" w:hAnsi="Segoe UI" w:cs="Segoe UI"/>
              </w:rPr>
            </w:pPr>
            <w:r w:rsidRPr="00D80547">
              <w:rPr>
                <w:rFonts w:ascii="Segoe UI" w:hAnsi="Segoe UI" w:cs="Segoe UI"/>
              </w:rPr>
              <w:t>CV 12.2.1</w:t>
            </w:r>
          </w:p>
        </w:tc>
      </w:tr>
      <w:tr w:rsidR="00D80547" w:rsidRPr="00D80547" w14:paraId="2713A89F" w14:textId="77777777" w:rsidTr="00D80547">
        <w:tc>
          <w:tcPr>
            <w:tcW w:w="467" w:type="dxa"/>
            <w:vMerge/>
            <w:shd w:val="clear" w:color="auto" w:fill="F2F2F2" w:themeFill="background1" w:themeFillShade="F2"/>
            <w:vAlign w:val="center"/>
          </w:tcPr>
          <w:p w14:paraId="4E8C3852" w14:textId="77777777" w:rsidR="00D80547" w:rsidRPr="00D80547" w:rsidRDefault="00D80547" w:rsidP="00D80547">
            <w:pPr>
              <w:spacing w:before="60" w:after="60"/>
              <w:rPr>
                <w:rFonts w:ascii="Segoe UI" w:hAnsi="Segoe UI" w:cs="Segoe UI"/>
              </w:rPr>
            </w:pPr>
          </w:p>
        </w:tc>
        <w:tc>
          <w:tcPr>
            <w:tcW w:w="1508" w:type="dxa"/>
            <w:vAlign w:val="center"/>
          </w:tcPr>
          <w:p w14:paraId="745979D4" w14:textId="47F7F7EF" w:rsidR="00D80547" w:rsidRPr="00D80547" w:rsidRDefault="00D80547" w:rsidP="00D80547">
            <w:pPr>
              <w:spacing w:before="60" w:after="60"/>
              <w:rPr>
                <w:rFonts w:ascii="Segoe UI" w:hAnsi="Segoe UI" w:cs="Segoe UI"/>
              </w:rPr>
            </w:pPr>
            <w:r w:rsidRPr="00733EDD">
              <w:rPr>
                <w:rFonts w:ascii="Segoe UI" w:hAnsi="Segoe UI" w:cs="Segoe UI"/>
              </w:rPr>
              <w:t>CVE.FLL1.1</w:t>
            </w:r>
            <w:r>
              <w:rPr>
                <w:rFonts w:ascii="Segoe UI" w:hAnsi="Segoe UI" w:cs="Segoe UI"/>
              </w:rPr>
              <w:t>.2</w:t>
            </w:r>
          </w:p>
        </w:tc>
        <w:tc>
          <w:tcPr>
            <w:tcW w:w="5310" w:type="dxa"/>
            <w:vAlign w:val="center"/>
          </w:tcPr>
          <w:p w14:paraId="27A3A444" w14:textId="720B55B1" w:rsidR="00D80547" w:rsidRPr="00D80547" w:rsidRDefault="00D80547" w:rsidP="00D80547">
            <w:pPr>
              <w:spacing w:before="60" w:after="60"/>
              <w:rPr>
                <w:rFonts w:ascii="Segoe UI" w:hAnsi="Segoe UI" w:cs="Segoe UI"/>
              </w:rPr>
            </w:pPr>
            <w:r w:rsidRPr="00D80547">
              <w:rPr>
                <w:rFonts w:ascii="Segoe UI" w:hAnsi="Segoe UI" w:cs="Segoe UI"/>
              </w:rPr>
              <w:t xml:space="preserve">Demonstrate the 'Seven Norms </w:t>
            </w:r>
            <w:proofErr w:type="gramStart"/>
            <w:r w:rsidRPr="00D80547">
              <w:rPr>
                <w:rFonts w:ascii="Segoe UI" w:hAnsi="Segoe UI" w:cs="Segoe UI"/>
              </w:rPr>
              <w:t>Of</w:t>
            </w:r>
            <w:proofErr w:type="gramEnd"/>
            <w:r w:rsidRPr="00D80547">
              <w:rPr>
                <w:rFonts w:ascii="Segoe UI" w:hAnsi="Segoe UI" w:cs="Segoe UI"/>
              </w:rPr>
              <w:t xml:space="preserve"> Collaboration'</w:t>
            </w:r>
            <w:r>
              <w:rPr>
                <w:rFonts w:ascii="Segoe UI" w:hAnsi="Segoe UI" w:cs="Segoe UI"/>
              </w:rPr>
              <w:t>.</w:t>
            </w:r>
          </w:p>
        </w:tc>
        <w:tc>
          <w:tcPr>
            <w:tcW w:w="2205" w:type="dxa"/>
            <w:vAlign w:val="center"/>
          </w:tcPr>
          <w:p w14:paraId="4BE18E0F" w14:textId="310F6764" w:rsidR="00D80547" w:rsidRPr="00D80547" w:rsidRDefault="00D80547" w:rsidP="00D80547">
            <w:pPr>
              <w:jc w:val="center"/>
              <w:rPr>
                <w:rFonts w:ascii="Segoe UI" w:hAnsi="Segoe UI" w:cs="Segoe UI"/>
              </w:rPr>
            </w:pPr>
            <w:r w:rsidRPr="00D80547">
              <w:rPr>
                <w:rFonts w:ascii="Segoe UI" w:hAnsi="Segoe UI" w:cs="Segoe UI"/>
              </w:rPr>
              <w:t>CV 12.2.1</w:t>
            </w:r>
          </w:p>
        </w:tc>
      </w:tr>
      <w:tr w:rsidR="00D80547" w:rsidRPr="00D80547" w14:paraId="421131B6" w14:textId="77777777" w:rsidTr="00D80547">
        <w:tc>
          <w:tcPr>
            <w:tcW w:w="467" w:type="dxa"/>
            <w:vMerge/>
            <w:shd w:val="clear" w:color="auto" w:fill="F2F2F2" w:themeFill="background1" w:themeFillShade="F2"/>
            <w:vAlign w:val="center"/>
          </w:tcPr>
          <w:p w14:paraId="3838A711" w14:textId="77777777" w:rsidR="00D80547" w:rsidRPr="00D80547" w:rsidRDefault="00D80547" w:rsidP="00D80547">
            <w:pPr>
              <w:spacing w:before="60" w:after="60"/>
              <w:rPr>
                <w:rFonts w:ascii="Segoe UI" w:hAnsi="Segoe UI" w:cs="Segoe UI"/>
              </w:rPr>
            </w:pPr>
          </w:p>
        </w:tc>
        <w:tc>
          <w:tcPr>
            <w:tcW w:w="1508" w:type="dxa"/>
            <w:vAlign w:val="center"/>
          </w:tcPr>
          <w:p w14:paraId="706DFFB4" w14:textId="0EEF6597" w:rsidR="00D80547" w:rsidRPr="00D80547" w:rsidRDefault="00D80547" w:rsidP="00D80547">
            <w:pPr>
              <w:spacing w:before="60" w:after="60"/>
              <w:rPr>
                <w:rFonts w:ascii="Segoe UI" w:hAnsi="Segoe UI" w:cs="Segoe UI"/>
              </w:rPr>
            </w:pPr>
            <w:r w:rsidRPr="00733EDD">
              <w:rPr>
                <w:rFonts w:ascii="Segoe UI" w:hAnsi="Segoe UI" w:cs="Segoe UI"/>
              </w:rPr>
              <w:t>CVE.FLL1.1</w:t>
            </w:r>
            <w:r>
              <w:rPr>
                <w:rFonts w:ascii="Segoe UI" w:hAnsi="Segoe UI" w:cs="Segoe UI"/>
              </w:rPr>
              <w:t>.3</w:t>
            </w:r>
          </w:p>
        </w:tc>
        <w:tc>
          <w:tcPr>
            <w:tcW w:w="5310" w:type="dxa"/>
            <w:vAlign w:val="center"/>
          </w:tcPr>
          <w:p w14:paraId="46F79600" w14:textId="37E34D6E" w:rsidR="00D80547" w:rsidRPr="00D80547" w:rsidRDefault="00D80547" w:rsidP="00D80547">
            <w:pPr>
              <w:spacing w:before="60" w:after="60"/>
              <w:rPr>
                <w:rFonts w:ascii="Segoe UI" w:hAnsi="Segoe UI" w:cs="Segoe UI"/>
              </w:rPr>
            </w:pPr>
            <w:r w:rsidRPr="00D80547">
              <w:rPr>
                <w:rFonts w:ascii="Segoe UI" w:hAnsi="Segoe UI" w:cs="Segoe UI"/>
              </w:rPr>
              <w:t>Apply public speaking skills</w:t>
            </w:r>
            <w:r>
              <w:rPr>
                <w:rFonts w:ascii="Segoe UI" w:hAnsi="Segoe UI" w:cs="Segoe UI"/>
              </w:rPr>
              <w:t>.</w:t>
            </w:r>
          </w:p>
        </w:tc>
        <w:tc>
          <w:tcPr>
            <w:tcW w:w="2205" w:type="dxa"/>
          </w:tcPr>
          <w:p w14:paraId="23425059" w14:textId="0E73CC96" w:rsidR="00D80547" w:rsidRPr="00D80547" w:rsidRDefault="00D80547" w:rsidP="00D80547">
            <w:pPr>
              <w:jc w:val="center"/>
              <w:rPr>
                <w:rFonts w:ascii="Segoe UI" w:hAnsi="Segoe UI" w:cs="Segoe UI"/>
              </w:rPr>
            </w:pPr>
            <w:r w:rsidRPr="00D80547">
              <w:rPr>
                <w:rFonts w:ascii="Segoe UI" w:hAnsi="Segoe UI" w:cs="Segoe UI"/>
              </w:rPr>
              <w:t>CV 12.2.1</w:t>
            </w:r>
          </w:p>
        </w:tc>
      </w:tr>
      <w:tr w:rsidR="00D80547" w:rsidRPr="00D80547" w14:paraId="67443CCB" w14:textId="77777777" w:rsidTr="00D80547">
        <w:tc>
          <w:tcPr>
            <w:tcW w:w="467" w:type="dxa"/>
            <w:vMerge/>
            <w:shd w:val="clear" w:color="auto" w:fill="F2F2F2" w:themeFill="background1" w:themeFillShade="F2"/>
            <w:vAlign w:val="center"/>
          </w:tcPr>
          <w:p w14:paraId="28ACE29E" w14:textId="77777777" w:rsidR="00D80547" w:rsidRPr="00D80547" w:rsidRDefault="00D80547" w:rsidP="00D80547">
            <w:pPr>
              <w:spacing w:before="60" w:after="60"/>
              <w:rPr>
                <w:rFonts w:ascii="Segoe UI" w:hAnsi="Segoe UI" w:cs="Segoe UI"/>
              </w:rPr>
            </w:pPr>
          </w:p>
        </w:tc>
        <w:tc>
          <w:tcPr>
            <w:tcW w:w="1508" w:type="dxa"/>
            <w:vAlign w:val="center"/>
          </w:tcPr>
          <w:p w14:paraId="0B7E9687" w14:textId="11191C90" w:rsidR="00D80547" w:rsidRPr="00D80547" w:rsidRDefault="00D80547" w:rsidP="00D80547">
            <w:pPr>
              <w:spacing w:before="60" w:after="60"/>
              <w:rPr>
                <w:rFonts w:ascii="Segoe UI" w:hAnsi="Segoe UI" w:cs="Segoe UI"/>
              </w:rPr>
            </w:pPr>
            <w:r w:rsidRPr="00733EDD">
              <w:rPr>
                <w:rFonts w:ascii="Segoe UI" w:hAnsi="Segoe UI" w:cs="Segoe UI"/>
              </w:rPr>
              <w:t>CVE.FLL1.1</w:t>
            </w:r>
            <w:r>
              <w:rPr>
                <w:rFonts w:ascii="Segoe UI" w:hAnsi="Segoe UI" w:cs="Segoe UI"/>
              </w:rPr>
              <w:t>.4</w:t>
            </w:r>
          </w:p>
        </w:tc>
        <w:tc>
          <w:tcPr>
            <w:tcW w:w="5310" w:type="dxa"/>
            <w:vAlign w:val="center"/>
          </w:tcPr>
          <w:p w14:paraId="12616554" w14:textId="261E3E9E" w:rsidR="00D80547" w:rsidRPr="00D80547" w:rsidRDefault="00D80547" w:rsidP="00D80547">
            <w:pPr>
              <w:spacing w:before="60" w:after="60"/>
              <w:rPr>
                <w:rFonts w:ascii="Segoe UI" w:hAnsi="Segoe UI" w:cs="Segoe UI"/>
              </w:rPr>
            </w:pPr>
            <w:r w:rsidRPr="00D80547">
              <w:rPr>
                <w:rFonts w:ascii="Segoe UI" w:hAnsi="Segoe UI" w:cs="Segoe UI"/>
              </w:rPr>
              <w:t>Identify networking skills</w:t>
            </w:r>
            <w:r>
              <w:rPr>
                <w:rFonts w:ascii="Segoe UI" w:hAnsi="Segoe UI" w:cs="Segoe UI"/>
              </w:rPr>
              <w:t>.</w:t>
            </w:r>
          </w:p>
        </w:tc>
        <w:tc>
          <w:tcPr>
            <w:tcW w:w="2205" w:type="dxa"/>
          </w:tcPr>
          <w:p w14:paraId="3D790867" w14:textId="0B7C5463" w:rsidR="00D80547" w:rsidRPr="00D80547" w:rsidRDefault="00D80547" w:rsidP="00D80547">
            <w:pPr>
              <w:jc w:val="center"/>
              <w:rPr>
                <w:rFonts w:ascii="Segoe UI" w:hAnsi="Segoe UI" w:cs="Segoe UI"/>
              </w:rPr>
            </w:pPr>
            <w:r w:rsidRPr="00D80547">
              <w:rPr>
                <w:rFonts w:ascii="Segoe UI" w:hAnsi="Segoe UI" w:cs="Segoe UI"/>
              </w:rPr>
              <w:t>CV 12.2.1</w:t>
            </w:r>
          </w:p>
        </w:tc>
      </w:tr>
      <w:tr w:rsidR="00D80547" w:rsidRPr="00D80547" w14:paraId="560A46B2" w14:textId="77777777" w:rsidTr="00D80547">
        <w:tc>
          <w:tcPr>
            <w:tcW w:w="467" w:type="dxa"/>
            <w:vMerge/>
            <w:shd w:val="clear" w:color="auto" w:fill="F2F2F2" w:themeFill="background1" w:themeFillShade="F2"/>
            <w:vAlign w:val="center"/>
          </w:tcPr>
          <w:p w14:paraId="3FDD2EBC" w14:textId="77777777" w:rsidR="00D80547" w:rsidRPr="00D80547" w:rsidRDefault="00D80547" w:rsidP="00D80547">
            <w:pPr>
              <w:spacing w:before="60" w:after="60"/>
              <w:rPr>
                <w:rFonts w:ascii="Segoe UI" w:hAnsi="Segoe UI" w:cs="Segoe UI"/>
              </w:rPr>
            </w:pPr>
          </w:p>
        </w:tc>
        <w:tc>
          <w:tcPr>
            <w:tcW w:w="1508" w:type="dxa"/>
            <w:vAlign w:val="center"/>
          </w:tcPr>
          <w:p w14:paraId="2356A6DC" w14:textId="0B697777" w:rsidR="00D80547" w:rsidRPr="00D80547" w:rsidRDefault="00D80547" w:rsidP="00D80547">
            <w:pPr>
              <w:spacing w:before="60" w:after="60"/>
              <w:rPr>
                <w:rFonts w:ascii="Segoe UI" w:hAnsi="Segoe UI" w:cs="Segoe UI"/>
              </w:rPr>
            </w:pPr>
            <w:r w:rsidRPr="00733EDD">
              <w:rPr>
                <w:rFonts w:ascii="Segoe UI" w:hAnsi="Segoe UI" w:cs="Segoe UI"/>
              </w:rPr>
              <w:t>CVE.FLL1.1</w:t>
            </w:r>
            <w:r>
              <w:rPr>
                <w:rFonts w:ascii="Segoe UI" w:hAnsi="Segoe UI" w:cs="Segoe UI"/>
              </w:rPr>
              <w:t>.5</w:t>
            </w:r>
          </w:p>
        </w:tc>
        <w:tc>
          <w:tcPr>
            <w:tcW w:w="5310" w:type="dxa"/>
            <w:vAlign w:val="center"/>
          </w:tcPr>
          <w:p w14:paraId="4E4C011D" w14:textId="7154FC14" w:rsidR="00D80547" w:rsidRPr="00D80547" w:rsidRDefault="00D80547" w:rsidP="00D80547">
            <w:pPr>
              <w:spacing w:before="60" w:after="60"/>
              <w:rPr>
                <w:rFonts w:ascii="Segoe UI" w:hAnsi="Segoe UI" w:cs="Segoe UI"/>
              </w:rPr>
            </w:pPr>
            <w:r w:rsidRPr="00D80547">
              <w:rPr>
                <w:rFonts w:ascii="Segoe UI" w:hAnsi="Segoe UI" w:cs="Segoe UI"/>
              </w:rPr>
              <w:t xml:space="preserve">Apply critical thinking and </w:t>
            </w:r>
            <w:proofErr w:type="gramStart"/>
            <w:r w:rsidRPr="00D80547">
              <w:rPr>
                <w:rFonts w:ascii="Segoe UI" w:hAnsi="Segoe UI" w:cs="Segoe UI"/>
              </w:rPr>
              <w:t>problem solving</w:t>
            </w:r>
            <w:proofErr w:type="gramEnd"/>
            <w:r w:rsidRPr="00D80547">
              <w:rPr>
                <w:rFonts w:ascii="Segoe UI" w:hAnsi="Segoe UI" w:cs="Segoe UI"/>
              </w:rPr>
              <w:t xml:space="preserve"> skills</w:t>
            </w:r>
            <w:r>
              <w:rPr>
                <w:rFonts w:ascii="Segoe UI" w:hAnsi="Segoe UI" w:cs="Segoe UI"/>
              </w:rPr>
              <w:t>.</w:t>
            </w:r>
          </w:p>
        </w:tc>
        <w:tc>
          <w:tcPr>
            <w:tcW w:w="2205" w:type="dxa"/>
          </w:tcPr>
          <w:p w14:paraId="54D3A268" w14:textId="3BBE0ECA" w:rsidR="00D80547" w:rsidRPr="00D80547" w:rsidRDefault="00D80547" w:rsidP="00D80547">
            <w:pPr>
              <w:jc w:val="center"/>
              <w:rPr>
                <w:rFonts w:ascii="Segoe UI" w:hAnsi="Segoe UI" w:cs="Segoe UI"/>
              </w:rPr>
            </w:pPr>
            <w:r w:rsidRPr="00D80547">
              <w:rPr>
                <w:rFonts w:ascii="Segoe UI" w:hAnsi="Segoe UI" w:cs="Segoe UI"/>
              </w:rPr>
              <w:t>CV 12.2.1</w:t>
            </w:r>
          </w:p>
        </w:tc>
      </w:tr>
      <w:tr w:rsidR="00D80547" w:rsidRPr="00D80547" w14:paraId="7470AFDA" w14:textId="77777777" w:rsidTr="00D80547">
        <w:tc>
          <w:tcPr>
            <w:tcW w:w="467" w:type="dxa"/>
            <w:vMerge/>
            <w:shd w:val="clear" w:color="auto" w:fill="F2F2F2" w:themeFill="background1" w:themeFillShade="F2"/>
            <w:vAlign w:val="center"/>
          </w:tcPr>
          <w:p w14:paraId="63470F7A" w14:textId="77777777" w:rsidR="00D80547" w:rsidRPr="00D80547" w:rsidRDefault="00D80547" w:rsidP="00D80547">
            <w:pPr>
              <w:spacing w:before="60" w:after="60"/>
              <w:rPr>
                <w:rFonts w:ascii="Segoe UI" w:hAnsi="Segoe UI" w:cs="Segoe UI"/>
              </w:rPr>
            </w:pPr>
          </w:p>
        </w:tc>
        <w:tc>
          <w:tcPr>
            <w:tcW w:w="1508" w:type="dxa"/>
            <w:vAlign w:val="center"/>
          </w:tcPr>
          <w:p w14:paraId="38299BFB" w14:textId="6818B7B7" w:rsidR="00D80547" w:rsidRPr="00D80547" w:rsidRDefault="00D80547" w:rsidP="00D80547">
            <w:pPr>
              <w:spacing w:before="60" w:after="60"/>
              <w:rPr>
                <w:rFonts w:ascii="Segoe UI" w:hAnsi="Segoe UI" w:cs="Segoe UI"/>
              </w:rPr>
            </w:pPr>
            <w:r w:rsidRPr="00733EDD">
              <w:rPr>
                <w:rFonts w:ascii="Segoe UI" w:hAnsi="Segoe UI" w:cs="Segoe UI"/>
              </w:rPr>
              <w:t>CVE.FLL1.1</w:t>
            </w:r>
            <w:r>
              <w:rPr>
                <w:rFonts w:ascii="Segoe UI" w:hAnsi="Segoe UI" w:cs="Segoe UI"/>
              </w:rPr>
              <w:t>.6</w:t>
            </w:r>
          </w:p>
        </w:tc>
        <w:tc>
          <w:tcPr>
            <w:tcW w:w="5310" w:type="dxa"/>
            <w:vAlign w:val="center"/>
          </w:tcPr>
          <w:p w14:paraId="2F51ABCD" w14:textId="5950984C" w:rsidR="00D80547" w:rsidRPr="00D80547" w:rsidRDefault="00D80547" w:rsidP="00D80547">
            <w:pPr>
              <w:spacing w:before="60" w:after="60"/>
              <w:rPr>
                <w:rFonts w:ascii="Segoe UI" w:hAnsi="Segoe UI" w:cs="Segoe UI"/>
              </w:rPr>
            </w:pPr>
            <w:r w:rsidRPr="00D80547">
              <w:rPr>
                <w:rFonts w:ascii="Segoe UI" w:hAnsi="Segoe UI" w:cs="Segoe UI"/>
              </w:rPr>
              <w:t>Evaluate their performance throughout the year based on characteristics of professionalism.</w:t>
            </w:r>
          </w:p>
        </w:tc>
        <w:tc>
          <w:tcPr>
            <w:tcW w:w="2205" w:type="dxa"/>
            <w:vAlign w:val="center"/>
          </w:tcPr>
          <w:p w14:paraId="6B38931D" w14:textId="16E46A76" w:rsidR="00D80547" w:rsidRPr="00D80547" w:rsidRDefault="00D80547" w:rsidP="00D80547">
            <w:pPr>
              <w:jc w:val="center"/>
              <w:rPr>
                <w:rFonts w:ascii="Segoe UI" w:hAnsi="Segoe UI" w:cs="Segoe UI"/>
              </w:rPr>
            </w:pPr>
            <w:r w:rsidRPr="00D80547">
              <w:rPr>
                <w:rFonts w:ascii="Segoe UI" w:hAnsi="Segoe UI" w:cs="Segoe UI"/>
              </w:rPr>
              <w:t>CV 12.3.1</w:t>
            </w:r>
          </w:p>
        </w:tc>
      </w:tr>
      <w:tr w:rsidR="00D80547" w:rsidRPr="00D80547" w14:paraId="5B45C220" w14:textId="77777777" w:rsidTr="00D80547">
        <w:tc>
          <w:tcPr>
            <w:tcW w:w="467" w:type="dxa"/>
            <w:vMerge/>
            <w:shd w:val="clear" w:color="auto" w:fill="F2F2F2" w:themeFill="background1" w:themeFillShade="F2"/>
            <w:vAlign w:val="center"/>
          </w:tcPr>
          <w:p w14:paraId="221722D3" w14:textId="77777777" w:rsidR="00D80547" w:rsidRPr="00D80547" w:rsidRDefault="00D80547" w:rsidP="00D80547">
            <w:pPr>
              <w:spacing w:before="60" w:after="60"/>
              <w:rPr>
                <w:rFonts w:ascii="Segoe UI" w:hAnsi="Segoe UI" w:cs="Segoe UI"/>
              </w:rPr>
            </w:pPr>
          </w:p>
        </w:tc>
        <w:tc>
          <w:tcPr>
            <w:tcW w:w="1508" w:type="dxa"/>
            <w:vAlign w:val="center"/>
          </w:tcPr>
          <w:p w14:paraId="6C9FD064" w14:textId="174CDD1F" w:rsidR="00D80547" w:rsidRPr="00D80547" w:rsidRDefault="00D80547" w:rsidP="00D80547">
            <w:pPr>
              <w:spacing w:before="60" w:after="60"/>
              <w:rPr>
                <w:rFonts w:ascii="Segoe UI" w:hAnsi="Segoe UI" w:cs="Segoe UI"/>
              </w:rPr>
            </w:pPr>
            <w:r w:rsidRPr="00733EDD">
              <w:rPr>
                <w:rFonts w:ascii="Segoe UI" w:hAnsi="Segoe UI" w:cs="Segoe UI"/>
              </w:rPr>
              <w:t>CVE.FLL1.1</w:t>
            </w:r>
            <w:r>
              <w:rPr>
                <w:rFonts w:ascii="Segoe UI" w:hAnsi="Segoe UI" w:cs="Segoe UI"/>
              </w:rPr>
              <w:t>.7</w:t>
            </w:r>
          </w:p>
        </w:tc>
        <w:tc>
          <w:tcPr>
            <w:tcW w:w="5310" w:type="dxa"/>
            <w:vAlign w:val="center"/>
          </w:tcPr>
          <w:p w14:paraId="4A0A8111" w14:textId="5D9D6AE3" w:rsidR="00D80547" w:rsidRPr="00D80547" w:rsidRDefault="00D80547" w:rsidP="00D80547">
            <w:pPr>
              <w:spacing w:before="60" w:after="60"/>
              <w:rPr>
                <w:rFonts w:ascii="Segoe UI" w:hAnsi="Segoe UI" w:cs="Segoe UI"/>
              </w:rPr>
            </w:pPr>
            <w:r w:rsidRPr="00D80547">
              <w:rPr>
                <w:rFonts w:ascii="Segoe UI" w:hAnsi="Segoe UI" w:cs="Segoe UI"/>
              </w:rPr>
              <w:t>Identify specific ways to strengthen work ethic, timeliness and employability skills</w:t>
            </w:r>
            <w:r>
              <w:rPr>
                <w:rFonts w:ascii="Segoe UI" w:hAnsi="Segoe UI" w:cs="Segoe UI"/>
              </w:rPr>
              <w:t>.</w:t>
            </w:r>
          </w:p>
        </w:tc>
        <w:tc>
          <w:tcPr>
            <w:tcW w:w="2205" w:type="dxa"/>
            <w:vAlign w:val="center"/>
          </w:tcPr>
          <w:p w14:paraId="10064305" w14:textId="1B78AB10" w:rsidR="00D80547" w:rsidRPr="00D80547" w:rsidRDefault="00D80547" w:rsidP="00D80547">
            <w:pPr>
              <w:jc w:val="center"/>
              <w:rPr>
                <w:rFonts w:ascii="Segoe UI" w:hAnsi="Segoe UI" w:cs="Segoe UI"/>
              </w:rPr>
            </w:pPr>
            <w:r w:rsidRPr="00D80547">
              <w:rPr>
                <w:rFonts w:ascii="Segoe UI" w:hAnsi="Segoe UI" w:cs="Segoe UI"/>
              </w:rPr>
              <w:t>CV 12.1.4</w:t>
            </w:r>
          </w:p>
        </w:tc>
      </w:tr>
    </w:tbl>
    <w:p w14:paraId="5CCB5D3E" w14:textId="77777777" w:rsidR="00F212EF" w:rsidRPr="00D80547"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F212EF" w:rsidRPr="00D80547" w14:paraId="0425BE83" w14:textId="77777777" w:rsidTr="00D80547">
        <w:tc>
          <w:tcPr>
            <w:tcW w:w="1975" w:type="dxa"/>
            <w:gridSpan w:val="2"/>
            <w:shd w:val="clear" w:color="auto" w:fill="F2F2F2" w:themeFill="background1" w:themeFillShade="F2"/>
            <w:vAlign w:val="center"/>
          </w:tcPr>
          <w:p w14:paraId="00C4F7EE" w14:textId="5748B90B" w:rsidR="00F212EF" w:rsidRPr="00D80547" w:rsidRDefault="00D80547" w:rsidP="00F95DE7">
            <w:pPr>
              <w:spacing w:before="60" w:after="60"/>
              <w:rPr>
                <w:rFonts w:ascii="Segoe UI" w:hAnsi="Segoe UI" w:cs="Segoe UI"/>
              </w:rPr>
            </w:pPr>
            <w:r>
              <w:rPr>
                <w:rFonts w:ascii="Segoe UI" w:hAnsi="Segoe UI" w:cs="Segoe UI"/>
              </w:rPr>
              <w:t>CVE.FLL1.2</w:t>
            </w:r>
          </w:p>
        </w:tc>
        <w:tc>
          <w:tcPr>
            <w:tcW w:w="5310" w:type="dxa"/>
            <w:shd w:val="clear" w:color="auto" w:fill="F2F2F2" w:themeFill="background1" w:themeFillShade="F2"/>
            <w:vAlign w:val="center"/>
          </w:tcPr>
          <w:p w14:paraId="1F682839" w14:textId="08F55D7D" w:rsidR="00F212EF" w:rsidRPr="00D80547" w:rsidRDefault="008E5C19" w:rsidP="00F95DE7">
            <w:pPr>
              <w:spacing w:before="60" w:after="60"/>
              <w:rPr>
                <w:rFonts w:ascii="Segoe UI" w:hAnsi="Segoe UI" w:cs="Segoe UI"/>
              </w:rPr>
            </w:pPr>
            <w:r w:rsidRPr="00D80547">
              <w:rPr>
                <w:rFonts w:ascii="Segoe UI" w:hAnsi="Segoe UI" w:cs="Segoe UI"/>
              </w:rPr>
              <w:t>Students will develop a career plan and apply skills to seek, obtain, and maintain a career.</w:t>
            </w:r>
          </w:p>
        </w:tc>
        <w:tc>
          <w:tcPr>
            <w:tcW w:w="2205" w:type="dxa"/>
            <w:shd w:val="clear" w:color="auto" w:fill="F2F2F2" w:themeFill="background1" w:themeFillShade="F2"/>
            <w:vAlign w:val="center"/>
          </w:tcPr>
          <w:p w14:paraId="79DBE67A" w14:textId="152F39A2" w:rsidR="00F212EF" w:rsidRPr="00D80547" w:rsidRDefault="00D80547" w:rsidP="00F95DE7">
            <w:pPr>
              <w:spacing w:before="60" w:after="60"/>
              <w:jc w:val="center"/>
              <w:rPr>
                <w:rFonts w:ascii="Segoe UI" w:hAnsi="Segoe UI" w:cs="Segoe UI"/>
              </w:rPr>
            </w:pPr>
            <w:r>
              <w:rPr>
                <w:rFonts w:ascii="Segoe UI" w:hAnsi="Segoe UI" w:cs="Segoe UI"/>
              </w:rPr>
              <w:t>Standard Reference</w:t>
            </w:r>
          </w:p>
        </w:tc>
      </w:tr>
      <w:tr w:rsidR="00D80547" w:rsidRPr="00D80547" w14:paraId="38EC7699" w14:textId="77777777" w:rsidTr="00D80547">
        <w:tc>
          <w:tcPr>
            <w:tcW w:w="467" w:type="dxa"/>
            <w:vMerge w:val="restart"/>
            <w:shd w:val="clear" w:color="auto" w:fill="F2F2F2" w:themeFill="background1" w:themeFillShade="F2"/>
            <w:vAlign w:val="center"/>
          </w:tcPr>
          <w:p w14:paraId="370A5DEA" w14:textId="77777777" w:rsidR="00D80547" w:rsidRPr="00D80547" w:rsidRDefault="00D80547" w:rsidP="00D80547">
            <w:pPr>
              <w:spacing w:before="60" w:after="60"/>
              <w:rPr>
                <w:rFonts w:ascii="Segoe UI" w:hAnsi="Segoe UI" w:cs="Segoe UI"/>
              </w:rPr>
            </w:pPr>
          </w:p>
        </w:tc>
        <w:tc>
          <w:tcPr>
            <w:tcW w:w="1508" w:type="dxa"/>
            <w:vAlign w:val="center"/>
          </w:tcPr>
          <w:p w14:paraId="23C1A7EF" w14:textId="6118D5ED" w:rsidR="00D80547" w:rsidRPr="00D80547" w:rsidRDefault="00D80547" w:rsidP="00D80547">
            <w:pPr>
              <w:spacing w:before="60" w:after="60"/>
              <w:rPr>
                <w:rFonts w:ascii="Segoe UI" w:hAnsi="Segoe UI" w:cs="Segoe UI"/>
              </w:rPr>
            </w:pPr>
            <w:r w:rsidRPr="00FA346A">
              <w:rPr>
                <w:rFonts w:ascii="Segoe UI" w:hAnsi="Segoe UI" w:cs="Segoe UI"/>
              </w:rPr>
              <w:t>CVE.FLL1.2</w:t>
            </w:r>
            <w:r>
              <w:rPr>
                <w:rFonts w:ascii="Segoe UI" w:hAnsi="Segoe UI" w:cs="Segoe UI"/>
              </w:rPr>
              <w:t>.1</w:t>
            </w:r>
          </w:p>
        </w:tc>
        <w:tc>
          <w:tcPr>
            <w:tcW w:w="5310" w:type="dxa"/>
            <w:vAlign w:val="center"/>
          </w:tcPr>
          <w:p w14:paraId="57545211" w14:textId="16E569FF" w:rsidR="00D80547" w:rsidRPr="00D80547" w:rsidRDefault="00D80547" w:rsidP="00D80547">
            <w:pPr>
              <w:spacing w:before="60" w:after="60"/>
              <w:rPr>
                <w:rFonts w:ascii="Segoe UI" w:hAnsi="Segoe UI" w:cs="Segoe UI"/>
              </w:rPr>
            </w:pPr>
            <w:r w:rsidRPr="00D80547">
              <w:rPr>
                <w:rFonts w:ascii="Segoe UI" w:hAnsi="Segoe UI" w:cs="Segoe UI"/>
              </w:rPr>
              <w:t>Create a career plan and path to get there</w:t>
            </w:r>
            <w:r>
              <w:rPr>
                <w:rFonts w:ascii="Segoe UI" w:hAnsi="Segoe UI" w:cs="Segoe UI"/>
              </w:rPr>
              <w:t>.</w:t>
            </w:r>
          </w:p>
        </w:tc>
        <w:tc>
          <w:tcPr>
            <w:tcW w:w="2205" w:type="dxa"/>
            <w:vAlign w:val="center"/>
          </w:tcPr>
          <w:p w14:paraId="03861ACD" w14:textId="77777777" w:rsidR="00D80547" w:rsidRDefault="00D80547" w:rsidP="00D80547">
            <w:pPr>
              <w:jc w:val="center"/>
              <w:rPr>
                <w:rFonts w:ascii="Segoe UI" w:hAnsi="Segoe UI" w:cs="Segoe UI"/>
              </w:rPr>
            </w:pPr>
            <w:r>
              <w:rPr>
                <w:rFonts w:ascii="Segoe UI" w:hAnsi="Segoe UI" w:cs="Segoe UI"/>
              </w:rPr>
              <w:t>CV 12.1.1</w:t>
            </w:r>
          </w:p>
          <w:p w14:paraId="58DD32A3" w14:textId="4CEB8CD1" w:rsidR="00D80547" w:rsidRPr="00D80547" w:rsidRDefault="00D80547" w:rsidP="00D80547">
            <w:pPr>
              <w:jc w:val="center"/>
              <w:rPr>
                <w:rFonts w:ascii="Segoe UI" w:hAnsi="Segoe UI" w:cs="Segoe UI"/>
              </w:rPr>
            </w:pPr>
            <w:r w:rsidRPr="00D80547">
              <w:rPr>
                <w:rFonts w:ascii="Segoe UI" w:hAnsi="Segoe UI" w:cs="Segoe UI"/>
              </w:rPr>
              <w:t>CV 12.4.1</w:t>
            </w:r>
          </w:p>
        </w:tc>
      </w:tr>
      <w:tr w:rsidR="00D80547" w:rsidRPr="00D80547" w14:paraId="065A3E1F" w14:textId="77777777" w:rsidTr="00D80547">
        <w:tc>
          <w:tcPr>
            <w:tcW w:w="467" w:type="dxa"/>
            <w:vMerge/>
            <w:shd w:val="clear" w:color="auto" w:fill="F2F2F2" w:themeFill="background1" w:themeFillShade="F2"/>
            <w:vAlign w:val="center"/>
          </w:tcPr>
          <w:p w14:paraId="628EAE30" w14:textId="4ABEDB07" w:rsidR="00D80547" w:rsidRPr="00D80547" w:rsidRDefault="00D80547" w:rsidP="00D80547">
            <w:pPr>
              <w:spacing w:before="60" w:after="60"/>
              <w:rPr>
                <w:rFonts w:ascii="Segoe UI" w:hAnsi="Segoe UI" w:cs="Segoe UI"/>
              </w:rPr>
            </w:pPr>
          </w:p>
        </w:tc>
        <w:tc>
          <w:tcPr>
            <w:tcW w:w="1508" w:type="dxa"/>
            <w:vAlign w:val="center"/>
          </w:tcPr>
          <w:p w14:paraId="16BD42C7" w14:textId="4BEF3C75" w:rsidR="00D80547" w:rsidRPr="00D80547" w:rsidRDefault="00D80547" w:rsidP="00D80547">
            <w:pPr>
              <w:spacing w:before="60" w:after="60"/>
              <w:rPr>
                <w:rFonts w:ascii="Segoe UI" w:hAnsi="Segoe UI" w:cs="Segoe UI"/>
              </w:rPr>
            </w:pPr>
            <w:r w:rsidRPr="00FA346A">
              <w:rPr>
                <w:rFonts w:ascii="Segoe UI" w:hAnsi="Segoe UI" w:cs="Segoe UI"/>
              </w:rPr>
              <w:t>CVE.FLL1.2</w:t>
            </w:r>
            <w:r>
              <w:rPr>
                <w:rFonts w:ascii="Segoe UI" w:hAnsi="Segoe UI" w:cs="Segoe UI"/>
              </w:rPr>
              <w:t>.2</w:t>
            </w:r>
          </w:p>
        </w:tc>
        <w:tc>
          <w:tcPr>
            <w:tcW w:w="5310" w:type="dxa"/>
            <w:vAlign w:val="center"/>
          </w:tcPr>
          <w:p w14:paraId="75B78FE0" w14:textId="7A2015ED" w:rsidR="00D80547" w:rsidRPr="00D80547" w:rsidRDefault="00D80547" w:rsidP="00D80547">
            <w:pPr>
              <w:spacing w:before="60" w:after="60"/>
              <w:rPr>
                <w:rFonts w:ascii="Segoe UI" w:hAnsi="Segoe UI" w:cs="Segoe UI"/>
              </w:rPr>
            </w:pPr>
            <w:r w:rsidRPr="00D80547">
              <w:rPr>
                <w:rFonts w:ascii="Segoe UI" w:hAnsi="Segoe UI" w:cs="Segoe UI"/>
              </w:rPr>
              <w:t>Describe what it means to be punctual in the workplace</w:t>
            </w:r>
            <w:r>
              <w:rPr>
                <w:rFonts w:ascii="Segoe UI" w:hAnsi="Segoe UI" w:cs="Segoe UI"/>
              </w:rPr>
              <w:t>.</w:t>
            </w:r>
          </w:p>
        </w:tc>
        <w:tc>
          <w:tcPr>
            <w:tcW w:w="2205" w:type="dxa"/>
            <w:vAlign w:val="center"/>
          </w:tcPr>
          <w:p w14:paraId="1E177E70" w14:textId="074BAA70" w:rsidR="00D80547" w:rsidRPr="00D80547" w:rsidRDefault="00D80547" w:rsidP="00D80547">
            <w:pPr>
              <w:jc w:val="center"/>
              <w:rPr>
                <w:rFonts w:ascii="Segoe UI" w:hAnsi="Segoe UI" w:cs="Segoe UI"/>
              </w:rPr>
            </w:pPr>
            <w:r w:rsidRPr="00D80547">
              <w:rPr>
                <w:rFonts w:ascii="Segoe UI" w:hAnsi="Segoe UI" w:cs="Segoe UI"/>
              </w:rPr>
              <w:t>CV 12.1.4</w:t>
            </w:r>
          </w:p>
        </w:tc>
      </w:tr>
      <w:tr w:rsidR="00D80547" w:rsidRPr="00D80547" w14:paraId="647BF0F0" w14:textId="77777777" w:rsidTr="00D80547">
        <w:tc>
          <w:tcPr>
            <w:tcW w:w="467" w:type="dxa"/>
            <w:vMerge/>
            <w:shd w:val="clear" w:color="auto" w:fill="F2F2F2" w:themeFill="background1" w:themeFillShade="F2"/>
            <w:vAlign w:val="center"/>
          </w:tcPr>
          <w:p w14:paraId="4F0DDDEA" w14:textId="77777777" w:rsidR="00D80547" w:rsidRPr="00D80547" w:rsidRDefault="00D80547" w:rsidP="00D80547">
            <w:pPr>
              <w:spacing w:before="60" w:after="60"/>
              <w:rPr>
                <w:rFonts w:ascii="Segoe UI" w:hAnsi="Segoe UI" w:cs="Segoe UI"/>
              </w:rPr>
            </w:pPr>
          </w:p>
        </w:tc>
        <w:tc>
          <w:tcPr>
            <w:tcW w:w="1508" w:type="dxa"/>
            <w:vAlign w:val="center"/>
          </w:tcPr>
          <w:p w14:paraId="62072BC1" w14:textId="33EF2C65" w:rsidR="00D80547" w:rsidRPr="00D80547" w:rsidRDefault="00D80547" w:rsidP="00D80547">
            <w:pPr>
              <w:spacing w:before="60" w:after="60"/>
              <w:rPr>
                <w:rFonts w:ascii="Segoe UI" w:hAnsi="Segoe UI" w:cs="Segoe UI"/>
              </w:rPr>
            </w:pPr>
            <w:r w:rsidRPr="00FA346A">
              <w:rPr>
                <w:rFonts w:ascii="Segoe UI" w:hAnsi="Segoe UI" w:cs="Segoe UI"/>
              </w:rPr>
              <w:t>CVE.FLL1.2</w:t>
            </w:r>
            <w:r>
              <w:rPr>
                <w:rFonts w:ascii="Segoe UI" w:hAnsi="Segoe UI" w:cs="Segoe UI"/>
              </w:rPr>
              <w:t>.3</w:t>
            </w:r>
          </w:p>
        </w:tc>
        <w:tc>
          <w:tcPr>
            <w:tcW w:w="5310" w:type="dxa"/>
            <w:vAlign w:val="center"/>
          </w:tcPr>
          <w:p w14:paraId="48266B79" w14:textId="3BF63170" w:rsidR="00D80547" w:rsidRPr="00D80547" w:rsidRDefault="00D80547" w:rsidP="00D80547">
            <w:pPr>
              <w:spacing w:before="60" w:after="60"/>
              <w:rPr>
                <w:rFonts w:ascii="Segoe UI" w:hAnsi="Segoe UI" w:cs="Segoe UI"/>
              </w:rPr>
            </w:pPr>
            <w:r w:rsidRPr="00D80547">
              <w:rPr>
                <w:rFonts w:ascii="Segoe UI" w:hAnsi="Segoe UI" w:cs="Segoe UI"/>
              </w:rPr>
              <w:t>Demonstrate punctuality in class</w:t>
            </w:r>
            <w:r>
              <w:rPr>
                <w:rFonts w:ascii="Segoe UI" w:hAnsi="Segoe UI" w:cs="Segoe UI"/>
              </w:rPr>
              <w:t>.</w:t>
            </w:r>
          </w:p>
        </w:tc>
        <w:tc>
          <w:tcPr>
            <w:tcW w:w="2205" w:type="dxa"/>
            <w:vAlign w:val="center"/>
          </w:tcPr>
          <w:p w14:paraId="04F5CB11" w14:textId="7CD64D72" w:rsidR="00D80547" w:rsidRPr="00D80547" w:rsidRDefault="00D80547" w:rsidP="00D80547">
            <w:pPr>
              <w:jc w:val="center"/>
              <w:rPr>
                <w:rFonts w:ascii="Segoe UI" w:hAnsi="Segoe UI" w:cs="Segoe UI"/>
              </w:rPr>
            </w:pPr>
            <w:r w:rsidRPr="00D80547">
              <w:rPr>
                <w:rFonts w:ascii="Segoe UI" w:hAnsi="Segoe UI" w:cs="Segoe UI"/>
              </w:rPr>
              <w:t>CV 12.1.4</w:t>
            </w:r>
          </w:p>
        </w:tc>
      </w:tr>
      <w:tr w:rsidR="00D80547" w:rsidRPr="00D80547" w14:paraId="3203FE08" w14:textId="77777777" w:rsidTr="00D80547">
        <w:tc>
          <w:tcPr>
            <w:tcW w:w="467" w:type="dxa"/>
            <w:vMerge/>
            <w:shd w:val="clear" w:color="auto" w:fill="F2F2F2" w:themeFill="background1" w:themeFillShade="F2"/>
            <w:vAlign w:val="center"/>
          </w:tcPr>
          <w:p w14:paraId="01D71603" w14:textId="77777777" w:rsidR="00D80547" w:rsidRPr="00D80547" w:rsidRDefault="00D80547" w:rsidP="00D80547">
            <w:pPr>
              <w:spacing w:before="60" w:after="60"/>
              <w:rPr>
                <w:rFonts w:ascii="Segoe UI" w:hAnsi="Segoe UI" w:cs="Segoe UI"/>
              </w:rPr>
            </w:pPr>
          </w:p>
        </w:tc>
        <w:tc>
          <w:tcPr>
            <w:tcW w:w="1508" w:type="dxa"/>
            <w:vAlign w:val="center"/>
          </w:tcPr>
          <w:p w14:paraId="33741701" w14:textId="7986FB00" w:rsidR="00D80547" w:rsidRPr="00D80547" w:rsidRDefault="00D80547" w:rsidP="00D80547">
            <w:pPr>
              <w:spacing w:before="60" w:after="60"/>
              <w:rPr>
                <w:rFonts w:ascii="Segoe UI" w:hAnsi="Segoe UI" w:cs="Segoe UI"/>
              </w:rPr>
            </w:pPr>
            <w:r w:rsidRPr="00FA346A">
              <w:rPr>
                <w:rFonts w:ascii="Segoe UI" w:hAnsi="Segoe UI" w:cs="Segoe UI"/>
              </w:rPr>
              <w:t>CVE.FLL1.2</w:t>
            </w:r>
            <w:r>
              <w:rPr>
                <w:rFonts w:ascii="Segoe UI" w:hAnsi="Segoe UI" w:cs="Segoe UI"/>
              </w:rPr>
              <w:t>.4</w:t>
            </w:r>
          </w:p>
        </w:tc>
        <w:tc>
          <w:tcPr>
            <w:tcW w:w="5310" w:type="dxa"/>
            <w:vAlign w:val="center"/>
          </w:tcPr>
          <w:p w14:paraId="07A357C3" w14:textId="6ED377C4" w:rsidR="00D80547" w:rsidRPr="00D80547" w:rsidRDefault="00D80547" w:rsidP="00D80547">
            <w:pPr>
              <w:spacing w:before="60" w:after="60"/>
              <w:rPr>
                <w:rFonts w:ascii="Segoe UI" w:hAnsi="Segoe UI" w:cs="Segoe UI"/>
              </w:rPr>
            </w:pPr>
            <w:r w:rsidRPr="00D80547">
              <w:rPr>
                <w:rFonts w:ascii="Segoe UI" w:hAnsi="Segoe UI" w:cs="Segoe UI"/>
              </w:rPr>
              <w:t>Analyze career/job postings based on qualifications and preferences Analyze career/job postings based on qualifications and preferences</w:t>
            </w:r>
            <w:r>
              <w:rPr>
                <w:rFonts w:ascii="Segoe UI" w:hAnsi="Segoe UI" w:cs="Segoe UI"/>
              </w:rPr>
              <w:t>.</w:t>
            </w:r>
          </w:p>
        </w:tc>
        <w:tc>
          <w:tcPr>
            <w:tcW w:w="2205" w:type="dxa"/>
            <w:vAlign w:val="center"/>
          </w:tcPr>
          <w:p w14:paraId="624E3780" w14:textId="77777777" w:rsidR="00D80547" w:rsidRDefault="00D80547" w:rsidP="00D80547">
            <w:pPr>
              <w:jc w:val="center"/>
              <w:rPr>
                <w:rFonts w:ascii="Segoe UI" w:hAnsi="Segoe UI" w:cs="Segoe UI"/>
              </w:rPr>
            </w:pPr>
            <w:r>
              <w:rPr>
                <w:rFonts w:ascii="Segoe UI" w:hAnsi="Segoe UI" w:cs="Segoe UI"/>
              </w:rPr>
              <w:t>CV 12.4.2</w:t>
            </w:r>
          </w:p>
          <w:p w14:paraId="206A8884" w14:textId="5A7F578A" w:rsidR="00D80547" w:rsidRPr="00D80547" w:rsidRDefault="00D80547" w:rsidP="00D80547">
            <w:pPr>
              <w:jc w:val="center"/>
              <w:rPr>
                <w:rFonts w:ascii="Segoe UI" w:hAnsi="Segoe UI" w:cs="Segoe UI"/>
              </w:rPr>
            </w:pPr>
            <w:r w:rsidRPr="00D80547">
              <w:rPr>
                <w:rFonts w:ascii="Segoe UI" w:hAnsi="Segoe UI" w:cs="Segoe UI"/>
              </w:rPr>
              <w:t>CV 12.4.3</w:t>
            </w:r>
          </w:p>
        </w:tc>
      </w:tr>
      <w:tr w:rsidR="00D80547" w:rsidRPr="00D80547" w14:paraId="6E8D11A0" w14:textId="77777777" w:rsidTr="00D80547">
        <w:tc>
          <w:tcPr>
            <w:tcW w:w="467" w:type="dxa"/>
            <w:vMerge/>
            <w:shd w:val="clear" w:color="auto" w:fill="F2F2F2" w:themeFill="background1" w:themeFillShade="F2"/>
            <w:vAlign w:val="center"/>
          </w:tcPr>
          <w:p w14:paraId="5E3536B8" w14:textId="6DB418B1" w:rsidR="00D80547" w:rsidRPr="00D80547" w:rsidRDefault="00D80547" w:rsidP="00D80547">
            <w:pPr>
              <w:spacing w:before="60" w:after="60"/>
              <w:rPr>
                <w:rFonts w:ascii="Segoe UI" w:hAnsi="Segoe UI" w:cs="Segoe UI"/>
              </w:rPr>
            </w:pPr>
          </w:p>
        </w:tc>
        <w:tc>
          <w:tcPr>
            <w:tcW w:w="1508" w:type="dxa"/>
            <w:vAlign w:val="center"/>
          </w:tcPr>
          <w:p w14:paraId="3A812B6D" w14:textId="4A5826CF" w:rsidR="00D80547" w:rsidRPr="00D80547" w:rsidRDefault="00D80547" w:rsidP="00D80547">
            <w:pPr>
              <w:spacing w:before="60" w:after="60"/>
              <w:rPr>
                <w:rFonts w:ascii="Segoe UI" w:hAnsi="Segoe UI" w:cs="Segoe UI"/>
              </w:rPr>
            </w:pPr>
            <w:r w:rsidRPr="00FA346A">
              <w:rPr>
                <w:rFonts w:ascii="Segoe UI" w:hAnsi="Segoe UI" w:cs="Segoe UI"/>
              </w:rPr>
              <w:t>CVE.FLL1.2</w:t>
            </w:r>
            <w:r>
              <w:rPr>
                <w:rFonts w:ascii="Segoe UI" w:hAnsi="Segoe UI" w:cs="Segoe UI"/>
              </w:rPr>
              <w:t>.5</w:t>
            </w:r>
          </w:p>
        </w:tc>
        <w:tc>
          <w:tcPr>
            <w:tcW w:w="5310" w:type="dxa"/>
            <w:vAlign w:val="center"/>
          </w:tcPr>
          <w:p w14:paraId="086BD4BC" w14:textId="41A6917D" w:rsidR="00D80547" w:rsidRPr="00D80547" w:rsidRDefault="00D80547" w:rsidP="00D80547">
            <w:pPr>
              <w:spacing w:before="60" w:after="60"/>
              <w:rPr>
                <w:rFonts w:ascii="Segoe UI" w:hAnsi="Segoe UI" w:cs="Segoe UI"/>
              </w:rPr>
            </w:pPr>
            <w:r w:rsidRPr="00D80547">
              <w:rPr>
                <w:rFonts w:ascii="Segoe UI" w:hAnsi="Segoe UI" w:cs="Segoe UI"/>
              </w:rPr>
              <w:t>Complete a job application.  Create a resume and letters of application</w:t>
            </w:r>
            <w:r>
              <w:rPr>
                <w:rFonts w:ascii="Segoe UI" w:hAnsi="Segoe UI" w:cs="Segoe UI"/>
              </w:rPr>
              <w:t>.</w:t>
            </w:r>
          </w:p>
        </w:tc>
        <w:tc>
          <w:tcPr>
            <w:tcW w:w="2205" w:type="dxa"/>
            <w:vAlign w:val="center"/>
          </w:tcPr>
          <w:p w14:paraId="2BCCE57F" w14:textId="508E9C47" w:rsidR="00D80547" w:rsidRPr="00D80547" w:rsidRDefault="00D80547" w:rsidP="00D80547">
            <w:pPr>
              <w:jc w:val="center"/>
              <w:rPr>
                <w:rFonts w:ascii="Segoe UI" w:hAnsi="Segoe UI" w:cs="Segoe UI"/>
              </w:rPr>
            </w:pPr>
            <w:r w:rsidRPr="00D80547">
              <w:rPr>
                <w:rFonts w:ascii="Segoe UI" w:hAnsi="Segoe UI" w:cs="Segoe UI"/>
              </w:rPr>
              <w:t>CV 12.4.1</w:t>
            </w:r>
          </w:p>
        </w:tc>
      </w:tr>
      <w:tr w:rsidR="00D80547" w:rsidRPr="00D80547" w14:paraId="18A16A23" w14:textId="77777777" w:rsidTr="00D80547">
        <w:tc>
          <w:tcPr>
            <w:tcW w:w="467" w:type="dxa"/>
            <w:vMerge/>
            <w:shd w:val="clear" w:color="auto" w:fill="F2F2F2" w:themeFill="background1" w:themeFillShade="F2"/>
            <w:vAlign w:val="center"/>
          </w:tcPr>
          <w:p w14:paraId="34EA14D2" w14:textId="77777777" w:rsidR="00D80547" w:rsidRPr="00D80547" w:rsidRDefault="00D80547" w:rsidP="00D80547">
            <w:pPr>
              <w:spacing w:before="60" w:after="60"/>
              <w:rPr>
                <w:rFonts w:ascii="Segoe UI" w:hAnsi="Segoe UI" w:cs="Segoe UI"/>
              </w:rPr>
            </w:pPr>
          </w:p>
        </w:tc>
        <w:tc>
          <w:tcPr>
            <w:tcW w:w="1508" w:type="dxa"/>
            <w:vAlign w:val="center"/>
          </w:tcPr>
          <w:p w14:paraId="132D9322" w14:textId="32D5BE1F" w:rsidR="00D80547" w:rsidRPr="00D80547" w:rsidRDefault="00D80547" w:rsidP="00D80547">
            <w:pPr>
              <w:spacing w:before="60" w:after="60"/>
              <w:rPr>
                <w:rFonts w:ascii="Segoe UI" w:hAnsi="Segoe UI" w:cs="Segoe UI"/>
              </w:rPr>
            </w:pPr>
            <w:r w:rsidRPr="00FA346A">
              <w:rPr>
                <w:rFonts w:ascii="Segoe UI" w:hAnsi="Segoe UI" w:cs="Segoe UI"/>
              </w:rPr>
              <w:t>CVE.FLL1.2</w:t>
            </w:r>
            <w:r>
              <w:rPr>
                <w:rFonts w:ascii="Segoe UI" w:hAnsi="Segoe UI" w:cs="Segoe UI"/>
              </w:rPr>
              <w:t>.6</w:t>
            </w:r>
          </w:p>
        </w:tc>
        <w:tc>
          <w:tcPr>
            <w:tcW w:w="5310" w:type="dxa"/>
            <w:vAlign w:val="center"/>
          </w:tcPr>
          <w:p w14:paraId="567246D5" w14:textId="2E2848D8" w:rsidR="00D80547" w:rsidRPr="00D80547" w:rsidRDefault="00D80547" w:rsidP="00D80547">
            <w:pPr>
              <w:spacing w:before="60" w:after="60"/>
              <w:rPr>
                <w:rFonts w:ascii="Segoe UI" w:hAnsi="Segoe UI" w:cs="Segoe UI"/>
              </w:rPr>
            </w:pPr>
            <w:r w:rsidRPr="00D80547">
              <w:rPr>
                <w:rFonts w:ascii="Segoe UI" w:hAnsi="Segoe UI" w:cs="Segoe UI"/>
              </w:rPr>
              <w:t>Demonstrate skill level in a job interview as both the interviewer and interviewee</w:t>
            </w:r>
            <w:r>
              <w:rPr>
                <w:rFonts w:ascii="Segoe UI" w:hAnsi="Segoe UI" w:cs="Segoe UI"/>
              </w:rPr>
              <w:t>.</w:t>
            </w:r>
          </w:p>
        </w:tc>
        <w:tc>
          <w:tcPr>
            <w:tcW w:w="2205" w:type="dxa"/>
            <w:vAlign w:val="center"/>
          </w:tcPr>
          <w:p w14:paraId="79143E28" w14:textId="0A0E3001" w:rsidR="00D80547" w:rsidRPr="00D80547" w:rsidRDefault="00D80547" w:rsidP="00D80547">
            <w:pPr>
              <w:jc w:val="center"/>
              <w:rPr>
                <w:rFonts w:ascii="Segoe UI" w:hAnsi="Segoe UI" w:cs="Segoe UI"/>
              </w:rPr>
            </w:pPr>
            <w:r w:rsidRPr="00D80547">
              <w:rPr>
                <w:rFonts w:ascii="Segoe UI" w:hAnsi="Segoe UI" w:cs="Segoe UI"/>
              </w:rPr>
              <w:t>CV 12.4.1</w:t>
            </w:r>
          </w:p>
        </w:tc>
      </w:tr>
    </w:tbl>
    <w:p w14:paraId="21002B80" w14:textId="77777777" w:rsidR="00F212EF" w:rsidRPr="00D80547"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8E5C19" w:rsidRPr="00D80547" w14:paraId="2466346E" w14:textId="77777777" w:rsidTr="00D80547">
        <w:tc>
          <w:tcPr>
            <w:tcW w:w="1975" w:type="dxa"/>
            <w:gridSpan w:val="2"/>
            <w:shd w:val="clear" w:color="auto" w:fill="F2F2F2" w:themeFill="background1" w:themeFillShade="F2"/>
            <w:vAlign w:val="center"/>
          </w:tcPr>
          <w:p w14:paraId="5DE50CE7" w14:textId="1DFA6DF6" w:rsidR="008E5C19" w:rsidRPr="00D80547" w:rsidRDefault="00D80547" w:rsidP="008E5C19">
            <w:pPr>
              <w:spacing w:before="60" w:after="60"/>
              <w:rPr>
                <w:rFonts w:ascii="Segoe UI" w:hAnsi="Segoe UI" w:cs="Segoe UI"/>
              </w:rPr>
            </w:pPr>
            <w:r>
              <w:rPr>
                <w:rFonts w:ascii="Segoe UI" w:hAnsi="Segoe UI" w:cs="Segoe UI"/>
              </w:rPr>
              <w:t>CVE.FLL1.3</w:t>
            </w:r>
          </w:p>
        </w:tc>
        <w:tc>
          <w:tcPr>
            <w:tcW w:w="5310" w:type="dxa"/>
            <w:shd w:val="clear" w:color="auto" w:fill="F2F2F2" w:themeFill="background1" w:themeFillShade="F2"/>
            <w:vAlign w:val="center"/>
          </w:tcPr>
          <w:p w14:paraId="372CF1F5" w14:textId="2F7B08B0" w:rsidR="008E5C19" w:rsidRPr="00D80547" w:rsidRDefault="008E5C19" w:rsidP="008E5C19">
            <w:pPr>
              <w:spacing w:before="60" w:after="60"/>
              <w:rPr>
                <w:rFonts w:ascii="Segoe UI" w:hAnsi="Segoe UI" w:cs="Segoe UI"/>
              </w:rPr>
            </w:pPr>
            <w:r w:rsidRPr="00D80547">
              <w:rPr>
                <w:rFonts w:ascii="Segoe UI" w:hAnsi="Segoe UI" w:cs="Segoe UI"/>
              </w:rPr>
              <w:t>Students will investigate, explore, and define fire and law vocabulary as it relates to uses in the home, the work place and their daily lives.</w:t>
            </w:r>
          </w:p>
        </w:tc>
        <w:tc>
          <w:tcPr>
            <w:tcW w:w="2205" w:type="dxa"/>
            <w:shd w:val="clear" w:color="auto" w:fill="F2F2F2" w:themeFill="background1" w:themeFillShade="F2"/>
            <w:vAlign w:val="center"/>
          </w:tcPr>
          <w:p w14:paraId="524B0E08" w14:textId="4FC2C8E1" w:rsidR="008E5C19" w:rsidRPr="00D80547" w:rsidRDefault="00D80547" w:rsidP="008E5C19">
            <w:pPr>
              <w:spacing w:before="60" w:after="60"/>
              <w:jc w:val="center"/>
              <w:rPr>
                <w:rFonts w:ascii="Segoe UI" w:hAnsi="Segoe UI" w:cs="Segoe UI"/>
              </w:rPr>
            </w:pPr>
            <w:r>
              <w:rPr>
                <w:rFonts w:ascii="Segoe UI" w:hAnsi="Segoe UI" w:cs="Segoe UI"/>
              </w:rPr>
              <w:t>Standard Reference</w:t>
            </w:r>
          </w:p>
        </w:tc>
      </w:tr>
      <w:tr w:rsidR="00D80547" w:rsidRPr="00D80547" w14:paraId="5ACC7BA3" w14:textId="77777777" w:rsidTr="00D80547">
        <w:tc>
          <w:tcPr>
            <w:tcW w:w="467" w:type="dxa"/>
            <w:vMerge w:val="restart"/>
            <w:shd w:val="clear" w:color="auto" w:fill="F2F2F2" w:themeFill="background1" w:themeFillShade="F2"/>
            <w:vAlign w:val="center"/>
          </w:tcPr>
          <w:p w14:paraId="7FF62C89" w14:textId="77777777" w:rsidR="00D80547" w:rsidRPr="00D80547" w:rsidRDefault="00D80547" w:rsidP="00D80547">
            <w:pPr>
              <w:spacing w:before="60" w:after="60"/>
              <w:rPr>
                <w:rFonts w:ascii="Segoe UI" w:hAnsi="Segoe UI" w:cs="Segoe UI"/>
              </w:rPr>
            </w:pPr>
          </w:p>
        </w:tc>
        <w:tc>
          <w:tcPr>
            <w:tcW w:w="1508" w:type="dxa"/>
            <w:vAlign w:val="center"/>
          </w:tcPr>
          <w:p w14:paraId="2217760A" w14:textId="5C0CEF20" w:rsidR="00D80547" w:rsidRPr="00D80547" w:rsidRDefault="00D80547" w:rsidP="00D80547">
            <w:pPr>
              <w:spacing w:before="60" w:after="60"/>
              <w:rPr>
                <w:rFonts w:ascii="Segoe UI" w:hAnsi="Segoe UI" w:cs="Segoe UI"/>
              </w:rPr>
            </w:pPr>
            <w:r w:rsidRPr="00D15CBE">
              <w:rPr>
                <w:rFonts w:ascii="Segoe UI" w:hAnsi="Segoe UI" w:cs="Segoe UI"/>
              </w:rPr>
              <w:t>CVE.FLL1.3</w:t>
            </w:r>
            <w:r>
              <w:rPr>
                <w:rFonts w:ascii="Segoe UI" w:hAnsi="Segoe UI" w:cs="Segoe UI"/>
              </w:rPr>
              <w:t>.1</w:t>
            </w:r>
          </w:p>
        </w:tc>
        <w:tc>
          <w:tcPr>
            <w:tcW w:w="5310" w:type="dxa"/>
            <w:vAlign w:val="center"/>
          </w:tcPr>
          <w:p w14:paraId="79181141" w14:textId="349C2BF7" w:rsidR="00D80547" w:rsidRPr="00D80547" w:rsidRDefault="00D80547" w:rsidP="00D80547">
            <w:pPr>
              <w:spacing w:before="60" w:after="60"/>
              <w:rPr>
                <w:rFonts w:ascii="Segoe UI" w:hAnsi="Segoe UI" w:cs="Segoe UI"/>
              </w:rPr>
            </w:pPr>
            <w:r w:rsidRPr="00D80547">
              <w:rPr>
                <w:rFonts w:ascii="Segoe UI" w:hAnsi="Segoe UI" w:cs="Segoe UI"/>
              </w:rPr>
              <w:t>Build a vocabulary that details aspects of fire, law and leadership including military</w:t>
            </w:r>
            <w:r>
              <w:rPr>
                <w:rFonts w:ascii="Segoe UI" w:hAnsi="Segoe UI" w:cs="Segoe UI"/>
              </w:rPr>
              <w:t>.</w:t>
            </w:r>
          </w:p>
        </w:tc>
        <w:tc>
          <w:tcPr>
            <w:tcW w:w="2205" w:type="dxa"/>
            <w:vAlign w:val="center"/>
          </w:tcPr>
          <w:p w14:paraId="1C911AC4" w14:textId="77777777" w:rsidR="00D80547" w:rsidRDefault="00D80547" w:rsidP="00D80547">
            <w:pPr>
              <w:jc w:val="center"/>
              <w:rPr>
                <w:rFonts w:ascii="Segoe UI" w:hAnsi="Segoe UI" w:cs="Segoe UI"/>
              </w:rPr>
            </w:pPr>
            <w:r>
              <w:rPr>
                <w:rFonts w:ascii="Segoe UI" w:hAnsi="Segoe UI" w:cs="Segoe UI"/>
              </w:rPr>
              <w:t>CV 12.4.1</w:t>
            </w:r>
          </w:p>
          <w:p w14:paraId="2B5AF096" w14:textId="2E5561AE" w:rsidR="00D80547" w:rsidRPr="00D80547" w:rsidRDefault="00D80547" w:rsidP="00D80547">
            <w:pPr>
              <w:jc w:val="center"/>
              <w:rPr>
                <w:rFonts w:ascii="Segoe UI" w:hAnsi="Segoe UI" w:cs="Segoe UI"/>
              </w:rPr>
            </w:pPr>
            <w:r w:rsidRPr="00D80547">
              <w:rPr>
                <w:rFonts w:ascii="Segoe UI" w:hAnsi="Segoe UI" w:cs="Segoe UI"/>
              </w:rPr>
              <w:t>CV 12.4.2</w:t>
            </w:r>
          </w:p>
        </w:tc>
      </w:tr>
      <w:tr w:rsidR="00D80547" w:rsidRPr="00D80547" w14:paraId="4496FC71" w14:textId="77777777" w:rsidTr="00D80547">
        <w:tc>
          <w:tcPr>
            <w:tcW w:w="467" w:type="dxa"/>
            <w:vMerge/>
            <w:shd w:val="clear" w:color="auto" w:fill="F2F2F2" w:themeFill="background1" w:themeFillShade="F2"/>
            <w:vAlign w:val="center"/>
          </w:tcPr>
          <w:p w14:paraId="71B0118D" w14:textId="05BCA0C8" w:rsidR="00D80547" w:rsidRPr="00D80547" w:rsidRDefault="00D80547" w:rsidP="00D80547">
            <w:pPr>
              <w:spacing w:before="60" w:after="60"/>
              <w:rPr>
                <w:rFonts w:ascii="Segoe UI" w:hAnsi="Segoe UI" w:cs="Segoe UI"/>
              </w:rPr>
            </w:pPr>
          </w:p>
        </w:tc>
        <w:tc>
          <w:tcPr>
            <w:tcW w:w="1508" w:type="dxa"/>
            <w:vAlign w:val="center"/>
          </w:tcPr>
          <w:p w14:paraId="0A9E394C" w14:textId="773E8473" w:rsidR="00D80547" w:rsidRPr="00D80547" w:rsidRDefault="00D80547" w:rsidP="00D80547">
            <w:pPr>
              <w:spacing w:before="60" w:after="60"/>
              <w:rPr>
                <w:rFonts w:ascii="Segoe UI" w:hAnsi="Segoe UI" w:cs="Segoe UI"/>
              </w:rPr>
            </w:pPr>
            <w:r w:rsidRPr="00D15CBE">
              <w:rPr>
                <w:rFonts w:ascii="Segoe UI" w:hAnsi="Segoe UI" w:cs="Segoe UI"/>
              </w:rPr>
              <w:t>CVE.FLL1.3</w:t>
            </w:r>
            <w:r>
              <w:rPr>
                <w:rFonts w:ascii="Segoe UI" w:hAnsi="Segoe UI" w:cs="Segoe UI"/>
              </w:rPr>
              <w:t>.2</w:t>
            </w:r>
          </w:p>
        </w:tc>
        <w:tc>
          <w:tcPr>
            <w:tcW w:w="5310" w:type="dxa"/>
            <w:vAlign w:val="center"/>
          </w:tcPr>
          <w:p w14:paraId="7308E1D0" w14:textId="664F6E1B" w:rsidR="00D80547" w:rsidRPr="00D80547" w:rsidRDefault="00D80547" w:rsidP="00D80547">
            <w:pPr>
              <w:spacing w:before="60" w:after="60"/>
              <w:rPr>
                <w:rFonts w:ascii="Segoe UI" w:hAnsi="Segoe UI" w:cs="Segoe UI"/>
              </w:rPr>
            </w:pPr>
            <w:r w:rsidRPr="00D80547">
              <w:rPr>
                <w:rFonts w:ascii="Segoe UI" w:hAnsi="Segoe UI" w:cs="Segoe UI"/>
              </w:rPr>
              <w:t>Compare and contrast different types of law and fire agencies and the benefits of all of them</w:t>
            </w:r>
            <w:r>
              <w:rPr>
                <w:rFonts w:ascii="Segoe UI" w:hAnsi="Segoe UI" w:cs="Segoe UI"/>
              </w:rPr>
              <w:t>.</w:t>
            </w:r>
          </w:p>
        </w:tc>
        <w:tc>
          <w:tcPr>
            <w:tcW w:w="2205" w:type="dxa"/>
            <w:vAlign w:val="center"/>
          </w:tcPr>
          <w:p w14:paraId="71C44C7D" w14:textId="77777777" w:rsidR="00D80547" w:rsidRDefault="00D80547" w:rsidP="00D80547">
            <w:pPr>
              <w:jc w:val="center"/>
              <w:rPr>
                <w:rFonts w:ascii="Segoe UI" w:hAnsi="Segoe UI" w:cs="Segoe UI"/>
              </w:rPr>
            </w:pPr>
            <w:r>
              <w:rPr>
                <w:rFonts w:ascii="Segoe UI" w:hAnsi="Segoe UI" w:cs="Segoe UI"/>
              </w:rPr>
              <w:t>CV 12.3.3</w:t>
            </w:r>
          </w:p>
          <w:p w14:paraId="36CBD429" w14:textId="3070C863" w:rsidR="00D80547" w:rsidRPr="00D80547" w:rsidRDefault="00D80547" w:rsidP="00D80547">
            <w:pPr>
              <w:jc w:val="center"/>
              <w:rPr>
                <w:rFonts w:ascii="Segoe UI" w:hAnsi="Segoe UI" w:cs="Segoe UI"/>
              </w:rPr>
            </w:pPr>
            <w:r w:rsidRPr="00D80547">
              <w:rPr>
                <w:rFonts w:ascii="Segoe UI" w:hAnsi="Segoe UI" w:cs="Segoe UI"/>
              </w:rPr>
              <w:t>CV 12.4.4</w:t>
            </w:r>
          </w:p>
        </w:tc>
      </w:tr>
      <w:tr w:rsidR="00D80547" w:rsidRPr="00D80547" w14:paraId="07AC02CE" w14:textId="77777777" w:rsidTr="00D80547">
        <w:tc>
          <w:tcPr>
            <w:tcW w:w="467" w:type="dxa"/>
            <w:vMerge/>
            <w:shd w:val="clear" w:color="auto" w:fill="F2F2F2" w:themeFill="background1" w:themeFillShade="F2"/>
            <w:vAlign w:val="center"/>
          </w:tcPr>
          <w:p w14:paraId="6F5F42D4" w14:textId="12B73F0A" w:rsidR="00D80547" w:rsidRPr="00D80547" w:rsidRDefault="00D80547" w:rsidP="00D80547">
            <w:pPr>
              <w:spacing w:before="60" w:after="60"/>
              <w:rPr>
                <w:rFonts w:ascii="Segoe UI" w:hAnsi="Segoe UI" w:cs="Segoe UI"/>
              </w:rPr>
            </w:pPr>
          </w:p>
        </w:tc>
        <w:tc>
          <w:tcPr>
            <w:tcW w:w="1508" w:type="dxa"/>
            <w:vAlign w:val="center"/>
          </w:tcPr>
          <w:p w14:paraId="3493BFAB" w14:textId="346C2A36" w:rsidR="00D80547" w:rsidRPr="00D80547" w:rsidRDefault="00D80547" w:rsidP="00D80547">
            <w:pPr>
              <w:spacing w:before="60" w:after="60"/>
              <w:rPr>
                <w:rFonts w:ascii="Segoe UI" w:hAnsi="Segoe UI" w:cs="Segoe UI"/>
              </w:rPr>
            </w:pPr>
            <w:r w:rsidRPr="00D15CBE">
              <w:rPr>
                <w:rFonts w:ascii="Segoe UI" w:hAnsi="Segoe UI" w:cs="Segoe UI"/>
              </w:rPr>
              <w:t>CVE.FLL1.3</w:t>
            </w:r>
            <w:r>
              <w:rPr>
                <w:rFonts w:ascii="Segoe UI" w:hAnsi="Segoe UI" w:cs="Segoe UI"/>
              </w:rPr>
              <w:t>.3</w:t>
            </w:r>
          </w:p>
        </w:tc>
        <w:tc>
          <w:tcPr>
            <w:tcW w:w="5310" w:type="dxa"/>
            <w:vAlign w:val="center"/>
          </w:tcPr>
          <w:p w14:paraId="232CD851" w14:textId="76DA4351" w:rsidR="00D80547" w:rsidRPr="00D80547" w:rsidRDefault="00D80547" w:rsidP="00D80547">
            <w:pPr>
              <w:spacing w:before="60" w:after="60"/>
              <w:rPr>
                <w:rFonts w:ascii="Segoe UI" w:hAnsi="Segoe UI" w:cs="Segoe UI"/>
              </w:rPr>
            </w:pPr>
            <w:r w:rsidRPr="00D80547">
              <w:rPr>
                <w:rFonts w:ascii="Segoe UI" w:hAnsi="Segoe UI" w:cs="Segoe UI"/>
              </w:rPr>
              <w:t>Illustrate different business models as they fit into various FLLA entities</w:t>
            </w:r>
            <w:r>
              <w:rPr>
                <w:rFonts w:ascii="Segoe UI" w:hAnsi="Segoe UI" w:cs="Segoe UI"/>
              </w:rPr>
              <w:t>.</w:t>
            </w:r>
          </w:p>
        </w:tc>
        <w:tc>
          <w:tcPr>
            <w:tcW w:w="2205" w:type="dxa"/>
            <w:vAlign w:val="center"/>
          </w:tcPr>
          <w:p w14:paraId="086573E1" w14:textId="77777777" w:rsidR="00D80547" w:rsidRDefault="00D80547" w:rsidP="00D80547">
            <w:pPr>
              <w:jc w:val="center"/>
              <w:rPr>
                <w:rFonts w:ascii="Segoe UI" w:hAnsi="Segoe UI" w:cs="Segoe UI"/>
              </w:rPr>
            </w:pPr>
            <w:r>
              <w:rPr>
                <w:rFonts w:ascii="Segoe UI" w:hAnsi="Segoe UI" w:cs="Segoe UI"/>
              </w:rPr>
              <w:t>CV 12.1.2</w:t>
            </w:r>
          </w:p>
          <w:p w14:paraId="0A736310" w14:textId="1AFA1E34" w:rsidR="00D80547" w:rsidRPr="00D80547" w:rsidRDefault="00D80547" w:rsidP="00D80547">
            <w:pPr>
              <w:jc w:val="center"/>
              <w:rPr>
                <w:rFonts w:ascii="Segoe UI" w:hAnsi="Segoe UI" w:cs="Segoe UI"/>
              </w:rPr>
            </w:pPr>
            <w:r w:rsidRPr="00D80547">
              <w:rPr>
                <w:rFonts w:ascii="Segoe UI" w:hAnsi="Segoe UI" w:cs="Segoe UI"/>
              </w:rPr>
              <w:t>CV 12.5.3</w:t>
            </w:r>
          </w:p>
        </w:tc>
      </w:tr>
    </w:tbl>
    <w:p w14:paraId="01EF8C46" w14:textId="371B410D" w:rsidR="008E5C19" w:rsidRPr="00D80547" w:rsidRDefault="008E5C19"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F212EF" w:rsidRPr="00D80547" w14:paraId="053C75D0" w14:textId="77777777" w:rsidTr="00D80547">
        <w:tc>
          <w:tcPr>
            <w:tcW w:w="1975" w:type="dxa"/>
            <w:gridSpan w:val="2"/>
            <w:shd w:val="clear" w:color="auto" w:fill="F2F2F2" w:themeFill="background1" w:themeFillShade="F2"/>
            <w:vAlign w:val="center"/>
          </w:tcPr>
          <w:p w14:paraId="1E9194AF" w14:textId="2D4B36D3" w:rsidR="00F212EF" w:rsidRPr="00D80547" w:rsidRDefault="00D80547" w:rsidP="00F95DE7">
            <w:pPr>
              <w:spacing w:before="60" w:after="60"/>
              <w:rPr>
                <w:rFonts w:ascii="Segoe UI" w:hAnsi="Segoe UI" w:cs="Segoe UI"/>
              </w:rPr>
            </w:pPr>
            <w:r>
              <w:rPr>
                <w:rFonts w:ascii="Segoe UI" w:hAnsi="Segoe UI" w:cs="Segoe UI"/>
              </w:rPr>
              <w:t>CVE.FLL1.4</w:t>
            </w:r>
          </w:p>
        </w:tc>
        <w:tc>
          <w:tcPr>
            <w:tcW w:w="5310" w:type="dxa"/>
            <w:shd w:val="clear" w:color="auto" w:fill="F2F2F2" w:themeFill="background1" w:themeFillShade="F2"/>
            <w:vAlign w:val="center"/>
          </w:tcPr>
          <w:p w14:paraId="5201C67B" w14:textId="19D73D01" w:rsidR="00F212EF" w:rsidRPr="00D80547" w:rsidRDefault="008E5C19" w:rsidP="00F95DE7">
            <w:pPr>
              <w:spacing w:before="60" w:after="60"/>
              <w:rPr>
                <w:rFonts w:ascii="Segoe UI" w:hAnsi="Segoe UI" w:cs="Segoe UI"/>
              </w:rPr>
            </w:pPr>
            <w:r w:rsidRPr="00D80547">
              <w:rPr>
                <w:rFonts w:ascii="Segoe UI" w:hAnsi="Segoe UI" w:cs="Segoe UI"/>
              </w:rPr>
              <w:t>Students will utilize hands-on practical experiences to accomplish an introductory review of online learning and the terminology involved.</w:t>
            </w:r>
          </w:p>
        </w:tc>
        <w:tc>
          <w:tcPr>
            <w:tcW w:w="2205" w:type="dxa"/>
            <w:shd w:val="clear" w:color="auto" w:fill="F2F2F2" w:themeFill="background1" w:themeFillShade="F2"/>
            <w:vAlign w:val="center"/>
          </w:tcPr>
          <w:p w14:paraId="29282C69" w14:textId="7EA12F15" w:rsidR="00F212EF" w:rsidRPr="00D80547" w:rsidRDefault="00D80547" w:rsidP="00F95DE7">
            <w:pPr>
              <w:spacing w:before="60" w:after="60"/>
              <w:jc w:val="center"/>
              <w:rPr>
                <w:rFonts w:ascii="Segoe UI" w:hAnsi="Segoe UI" w:cs="Segoe UI"/>
              </w:rPr>
            </w:pPr>
            <w:r>
              <w:rPr>
                <w:rFonts w:ascii="Segoe UI" w:hAnsi="Segoe UI" w:cs="Segoe UI"/>
              </w:rPr>
              <w:t>Standard Reference</w:t>
            </w:r>
          </w:p>
        </w:tc>
      </w:tr>
      <w:tr w:rsidR="00D80547" w:rsidRPr="00D80547" w14:paraId="7F00505E" w14:textId="77777777" w:rsidTr="00D80547">
        <w:tc>
          <w:tcPr>
            <w:tcW w:w="467" w:type="dxa"/>
            <w:vMerge w:val="restart"/>
            <w:shd w:val="clear" w:color="auto" w:fill="F2F2F2" w:themeFill="background1" w:themeFillShade="F2"/>
            <w:vAlign w:val="center"/>
          </w:tcPr>
          <w:p w14:paraId="7B8072D8" w14:textId="77777777" w:rsidR="00D80547" w:rsidRPr="00D80547" w:rsidRDefault="00D80547" w:rsidP="00D80547">
            <w:pPr>
              <w:spacing w:before="60" w:after="60"/>
              <w:rPr>
                <w:rFonts w:ascii="Segoe UI" w:hAnsi="Segoe UI" w:cs="Segoe UI"/>
              </w:rPr>
            </w:pPr>
          </w:p>
        </w:tc>
        <w:tc>
          <w:tcPr>
            <w:tcW w:w="1508" w:type="dxa"/>
            <w:vAlign w:val="center"/>
          </w:tcPr>
          <w:p w14:paraId="09C2B0D9" w14:textId="679269B7" w:rsidR="00D80547" w:rsidRPr="00D80547" w:rsidRDefault="00D80547" w:rsidP="00D80547">
            <w:pPr>
              <w:spacing w:before="60" w:after="60"/>
              <w:rPr>
                <w:rFonts w:ascii="Segoe UI" w:hAnsi="Segoe UI" w:cs="Segoe UI"/>
              </w:rPr>
            </w:pPr>
            <w:r w:rsidRPr="00055842">
              <w:rPr>
                <w:rFonts w:ascii="Segoe UI" w:hAnsi="Segoe UI" w:cs="Segoe UI"/>
              </w:rPr>
              <w:t>CVE.FLL1.4</w:t>
            </w:r>
            <w:r>
              <w:rPr>
                <w:rFonts w:ascii="Segoe UI" w:hAnsi="Segoe UI" w:cs="Segoe UI"/>
              </w:rPr>
              <w:t>.1</w:t>
            </w:r>
          </w:p>
        </w:tc>
        <w:tc>
          <w:tcPr>
            <w:tcW w:w="5310" w:type="dxa"/>
            <w:vAlign w:val="center"/>
          </w:tcPr>
          <w:p w14:paraId="0D07295C" w14:textId="40168645" w:rsidR="00D80547" w:rsidRPr="00D80547" w:rsidRDefault="00D80547" w:rsidP="00D80547">
            <w:pPr>
              <w:spacing w:before="60" w:after="60"/>
              <w:rPr>
                <w:rFonts w:ascii="Segoe UI" w:hAnsi="Segoe UI" w:cs="Segoe UI"/>
              </w:rPr>
            </w:pPr>
            <w:r w:rsidRPr="00D80547">
              <w:rPr>
                <w:rFonts w:ascii="Segoe UI" w:hAnsi="Segoe UI" w:cs="Segoe UI"/>
              </w:rPr>
              <w:t>Discuss the online class compared to a face-to-face and ID ways to participate effectively.</w:t>
            </w:r>
          </w:p>
        </w:tc>
        <w:tc>
          <w:tcPr>
            <w:tcW w:w="2205" w:type="dxa"/>
            <w:vAlign w:val="center"/>
          </w:tcPr>
          <w:p w14:paraId="3BB33C3A" w14:textId="77777777" w:rsidR="00D80547" w:rsidRDefault="00D80547" w:rsidP="00D80547">
            <w:pPr>
              <w:jc w:val="center"/>
              <w:rPr>
                <w:rFonts w:ascii="Segoe UI" w:hAnsi="Segoe UI" w:cs="Segoe UI"/>
              </w:rPr>
            </w:pPr>
            <w:r>
              <w:rPr>
                <w:rFonts w:ascii="Segoe UI" w:hAnsi="Segoe UI" w:cs="Segoe UI"/>
              </w:rPr>
              <w:t>CV 12.2.1</w:t>
            </w:r>
          </w:p>
          <w:p w14:paraId="66CA6E8F" w14:textId="4A2655B7" w:rsidR="00D80547" w:rsidRPr="00D80547" w:rsidRDefault="00D80547" w:rsidP="00D80547">
            <w:pPr>
              <w:jc w:val="center"/>
              <w:rPr>
                <w:rFonts w:ascii="Segoe UI" w:hAnsi="Segoe UI" w:cs="Segoe UI"/>
              </w:rPr>
            </w:pPr>
            <w:r w:rsidRPr="00D80547">
              <w:rPr>
                <w:rFonts w:ascii="Segoe UI" w:hAnsi="Segoe UI" w:cs="Segoe UI"/>
              </w:rPr>
              <w:t>CV 12.2.4</w:t>
            </w:r>
          </w:p>
        </w:tc>
      </w:tr>
      <w:tr w:rsidR="00D80547" w:rsidRPr="00D80547" w14:paraId="10EAF238" w14:textId="77777777" w:rsidTr="00D80547">
        <w:tc>
          <w:tcPr>
            <w:tcW w:w="467" w:type="dxa"/>
            <w:vMerge/>
            <w:shd w:val="clear" w:color="auto" w:fill="F2F2F2" w:themeFill="background1" w:themeFillShade="F2"/>
            <w:vAlign w:val="center"/>
          </w:tcPr>
          <w:p w14:paraId="4A181FFB" w14:textId="661A4261" w:rsidR="00D80547" w:rsidRPr="00D80547" w:rsidRDefault="00D80547" w:rsidP="00D80547">
            <w:pPr>
              <w:spacing w:before="60" w:after="60"/>
              <w:rPr>
                <w:rFonts w:ascii="Segoe UI" w:hAnsi="Segoe UI" w:cs="Segoe UI"/>
              </w:rPr>
            </w:pPr>
          </w:p>
        </w:tc>
        <w:tc>
          <w:tcPr>
            <w:tcW w:w="1508" w:type="dxa"/>
            <w:vAlign w:val="center"/>
          </w:tcPr>
          <w:p w14:paraId="1A8FC783" w14:textId="76EE86E4" w:rsidR="00D80547" w:rsidRPr="00D80547" w:rsidRDefault="00D80547" w:rsidP="00D80547">
            <w:pPr>
              <w:spacing w:before="60" w:after="60"/>
              <w:rPr>
                <w:rFonts w:ascii="Segoe UI" w:hAnsi="Segoe UI" w:cs="Segoe UI"/>
              </w:rPr>
            </w:pPr>
            <w:r w:rsidRPr="00055842">
              <w:rPr>
                <w:rFonts w:ascii="Segoe UI" w:hAnsi="Segoe UI" w:cs="Segoe UI"/>
              </w:rPr>
              <w:t>CVE.FLL1.4</w:t>
            </w:r>
            <w:r>
              <w:rPr>
                <w:rFonts w:ascii="Segoe UI" w:hAnsi="Segoe UI" w:cs="Segoe UI"/>
              </w:rPr>
              <w:t>.2</w:t>
            </w:r>
          </w:p>
        </w:tc>
        <w:tc>
          <w:tcPr>
            <w:tcW w:w="5310" w:type="dxa"/>
            <w:vAlign w:val="center"/>
          </w:tcPr>
          <w:p w14:paraId="18E5B293" w14:textId="007E0D65" w:rsidR="00D80547" w:rsidRPr="00D80547" w:rsidRDefault="00D80547" w:rsidP="00D80547">
            <w:pPr>
              <w:spacing w:before="60" w:after="60"/>
              <w:rPr>
                <w:rFonts w:ascii="Segoe UI" w:hAnsi="Segoe UI" w:cs="Segoe UI"/>
              </w:rPr>
            </w:pPr>
            <w:r w:rsidRPr="00D80547">
              <w:rPr>
                <w:rFonts w:ascii="Segoe UI" w:hAnsi="Segoe UI" w:cs="Segoe UI"/>
              </w:rPr>
              <w:t xml:space="preserve">Apply time management skills by tracking daily activities.  </w:t>
            </w:r>
          </w:p>
        </w:tc>
        <w:tc>
          <w:tcPr>
            <w:tcW w:w="2205" w:type="dxa"/>
            <w:vAlign w:val="center"/>
          </w:tcPr>
          <w:p w14:paraId="3F007DE8" w14:textId="3079393A" w:rsidR="00D80547" w:rsidRPr="00D80547" w:rsidRDefault="00D80547" w:rsidP="00D80547">
            <w:pPr>
              <w:jc w:val="center"/>
              <w:rPr>
                <w:rFonts w:ascii="Segoe UI" w:hAnsi="Segoe UI" w:cs="Segoe UI"/>
              </w:rPr>
            </w:pPr>
            <w:r w:rsidRPr="00D80547">
              <w:rPr>
                <w:rFonts w:ascii="Segoe UI" w:hAnsi="Segoe UI" w:cs="Segoe UI"/>
              </w:rPr>
              <w:t>CV 12.2.2</w:t>
            </w:r>
          </w:p>
        </w:tc>
      </w:tr>
      <w:tr w:rsidR="00D80547" w:rsidRPr="00D80547" w14:paraId="6ECB65CF" w14:textId="77777777" w:rsidTr="00D80547">
        <w:tc>
          <w:tcPr>
            <w:tcW w:w="467" w:type="dxa"/>
            <w:vMerge/>
            <w:shd w:val="clear" w:color="auto" w:fill="F2F2F2" w:themeFill="background1" w:themeFillShade="F2"/>
            <w:vAlign w:val="center"/>
          </w:tcPr>
          <w:p w14:paraId="205B0605" w14:textId="77777777" w:rsidR="00D80547" w:rsidRPr="00D80547" w:rsidRDefault="00D80547" w:rsidP="00D80547">
            <w:pPr>
              <w:spacing w:before="60" w:after="60"/>
              <w:rPr>
                <w:rFonts w:ascii="Segoe UI" w:hAnsi="Segoe UI" w:cs="Segoe UI"/>
              </w:rPr>
            </w:pPr>
          </w:p>
        </w:tc>
        <w:tc>
          <w:tcPr>
            <w:tcW w:w="1508" w:type="dxa"/>
            <w:vAlign w:val="center"/>
          </w:tcPr>
          <w:p w14:paraId="5F029FB8" w14:textId="37B9CADF" w:rsidR="00D80547" w:rsidRPr="00D80547" w:rsidRDefault="00D80547" w:rsidP="00D80547">
            <w:pPr>
              <w:spacing w:before="60" w:after="60"/>
              <w:rPr>
                <w:rFonts w:ascii="Segoe UI" w:hAnsi="Segoe UI" w:cs="Segoe UI"/>
              </w:rPr>
            </w:pPr>
            <w:r w:rsidRPr="00055842">
              <w:rPr>
                <w:rFonts w:ascii="Segoe UI" w:hAnsi="Segoe UI" w:cs="Segoe UI"/>
              </w:rPr>
              <w:t>CVE.FLL1.4</w:t>
            </w:r>
            <w:r>
              <w:rPr>
                <w:rFonts w:ascii="Segoe UI" w:hAnsi="Segoe UI" w:cs="Segoe UI"/>
              </w:rPr>
              <w:t>.3</w:t>
            </w:r>
          </w:p>
        </w:tc>
        <w:tc>
          <w:tcPr>
            <w:tcW w:w="5310" w:type="dxa"/>
            <w:vAlign w:val="center"/>
          </w:tcPr>
          <w:p w14:paraId="02B62EA3" w14:textId="0A7FA8ED" w:rsidR="00D80547" w:rsidRPr="00D80547" w:rsidRDefault="00D80547" w:rsidP="00D80547">
            <w:pPr>
              <w:spacing w:before="60" w:after="60"/>
              <w:rPr>
                <w:rFonts w:ascii="Segoe UI" w:hAnsi="Segoe UI" w:cs="Segoe UI"/>
              </w:rPr>
            </w:pPr>
            <w:r w:rsidRPr="00D80547">
              <w:rPr>
                <w:rFonts w:ascii="Segoe UI" w:hAnsi="Segoe UI" w:cs="Segoe UI"/>
              </w:rPr>
              <w:t>Recognize the relationship between time management and stress management.</w:t>
            </w:r>
          </w:p>
        </w:tc>
        <w:tc>
          <w:tcPr>
            <w:tcW w:w="2205" w:type="dxa"/>
            <w:vAlign w:val="center"/>
          </w:tcPr>
          <w:p w14:paraId="2227E00F" w14:textId="38183275" w:rsidR="00D80547" w:rsidRPr="00D80547" w:rsidRDefault="00D80547" w:rsidP="00D80547">
            <w:pPr>
              <w:jc w:val="center"/>
              <w:rPr>
                <w:rFonts w:ascii="Segoe UI" w:hAnsi="Segoe UI" w:cs="Segoe UI"/>
              </w:rPr>
            </w:pPr>
            <w:r w:rsidRPr="00D80547">
              <w:rPr>
                <w:rFonts w:ascii="Segoe UI" w:hAnsi="Segoe UI" w:cs="Segoe UI"/>
              </w:rPr>
              <w:t>CV 12.2.2</w:t>
            </w:r>
          </w:p>
        </w:tc>
      </w:tr>
      <w:tr w:rsidR="00D80547" w:rsidRPr="00D80547" w14:paraId="056C47B6" w14:textId="77777777" w:rsidTr="00D80547">
        <w:tc>
          <w:tcPr>
            <w:tcW w:w="467" w:type="dxa"/>
            <w:vMerge/>
            <w:shd w:val="clear" w:color="auto" w:fill="F2F2F2" w:themeFill="background1" w:themeFillShade="F2"/>
            <w:vAlign w:val="center"/>
          </w:tcPr>
          <w:p w14:paraId="0C0D9630" w14:textId="77777777" w:rsidR="00D80547" w:rsidRPr="00D80547" w:rsidRDefault="00D80547" w:rsidP="00D80547">
            <w:pPr>
              <w:spacing w:before="60" w:after="60"/>
              <w:rPr>
                <w:rFonts w:ascii="Segoe UI" w:hAnsi="Segoe UI" w:cs="Segoe UI"/>
              </w:rPr>
            </w:pPr>
          </w:p>
        </w:tc>
        <w:tc>
          <w:tcPr>
            <w:tcW w:w="1508" w:type="dxa"/>
            <w:vAlign w:val="center"/>
          </w:tcPr>
          <w:p w14:paraId="004756C7" w14:textId="6DA8922B" w:rsidR="00D80547" w:rsidRPr="00D80547" w:rsidRDefault="00D80547" w:rsidP="00D80547">
            <w:pPr>
              <w:spacing w:before="60" w:after="60"/>
              <w:rPr>
                <w:rFonts w:ascii="Segoe UI" w:hAnsi="Segoe UI" w:cs="Segoe UI"/>
              </w:rPr>
            </w:pPr>
            <w:r w:rsidRPr="00055842">
              <w:rPr>
                <w:rFonts w:ascii="Segoe UI" w:hAnsi="Segoe UI" w:cs="Segoe UI"/>
              </w:rPr>
              <w:t>CVE.FLL1.4</w:t>
            </w:r>
            <w:r>
              <w:rPr>
                <w:rFonts w:ascii="Segoe UI" w:hAnsi="Segoe UI" w:cs="Segoe UI"/>
              </w:rPr>
              <w:t>.4</w:t>
            </w:r>
          </w:p>
        </w:tc>
        <w:tc>
          <w:tcPr>
            <w:tcW w:w="5310" w:type="dxa"/>
            <w:vAlign w:val="center"/>
          </w:tcPr>
          <w:p w14:paraId="4BD8D1A1" w14:textId="77756A85" w:rsidR="00D80547" w:rsidRPr="00D80547" w:rsidRDefault="00D80547" w:rsidP="00D80547">
            <w:pPr>
              <w:spacing w:before="60" w:after="60"/>
              <w:rPr>
                <w:rFonts w:ascii="Segoe UI" w:hAnsi="Segoe UI" w:cs="Segoe UI"/>
              </w:rPr>
            </w:pPr>
            <w:r w:rsidRPr="00D80547">
              <w:rPr>
                <w:rFonts w:ascii="Segoe UI" w:hAnsi="Segoe UI" w:cs="Segoe UI"/>
              </w:rPr>
              <w:t>Develop online communication (writing, journaling and email) per syllabus guidelines.</w:t>
            </w:r>
          </w:p>
        </w:tc>
        <w:tc>
          <w:tcPr>
            <w:tcW w:w="2205" w:type="dxa"/>
            <w:vAlign w:val="center"/>
          </w:tcPr>
          <w:p w14:paraId="5D3B1A39" w14:textId="77777777" w:rsidR="00D80547" w:rsidRDefault="00D80547" w:rsidP="00D80547">
            <w:pPr>
              <w:jc w:val="center"/>
              <w:rPr>
                <w:rFonts w:ascii="Segoe UI" w:hAnsi="Segoe UI" w:cs="Segoe UI"/>
              </w:rPr>
            </w:pPr>
            <w:r>
              <w:rPr>
                <w:rFonts w:ascii="Segoe UI" w:hAnsi="Segoe UI" w:cs="Segoe UI"/>
              </w:rPr>
              <w:t>CV 12.2.1</w:t>
            </w:r>
          </w:p>
          <w:p w14:paraId="6441D7D9" w14:textId="37629D58" w:rsidR="00D80547" w:rsidRDefault="00D80547" w:rsidP="00D80547">
            <w:pPr>
              <w:jc w:val="center"/>
              <w:rPr>
                <w:rFonts w:ascii="Segoe UI" w:hAnsi="Segoe UI" w:cs="Segoe UI"/>
              </w:rPr>
            </w:pPr>
            <w:r>
              <w:rPr>
                <w:rFonts w:ascii="Segoe UI" w:hAnsi="Segoe UI" w:cs="Segoe UI"/>
              </w:rPr>
              <w:t>CV 12.2.4</w:t>
            </w:r>
          </w:p>
          <w:p w14:paraId="57EEF650" w14:textId="5A896704" w:rsidR="00D80547" w:rsidRPr="00D80547" w:rsidRDefault="00D80547" w:rsidP="00D80547">
            <w:pPr>
              <w:jc w:val="center"/>
              <w:rPr>
                <w:rFonts w:ascii="Segoe UI" w:hAnsi="Segoe UI" w:cs="Segoe UI"/>
              </w:rPr>
            </w:pPr>
            <w:r w:rsidRPr="00D80547">
              <w:rPr>
                <w:rFonts w:ascii="Segoe UI" w:hAnsi="Segoe UI" w:cs="Segoe UI"/>
              </w:rPr>
              <w:t>CV 12.4.1</w:t>
            </w:r>
          </w:p>
        </w:tc>
      </w:tr>
      <w:tr w:rsidR="00D80547" w:rsidRPr="00D80547" w14:paraId="71A82C60" w14:textId="77777777" w:rsidTr="00D80547">
        <w:tc>
          <w:tcPr>
            <w:tcW w:w="467" w:type="dxa"/>
            <w:vMerge/>
            <w:shd w:val="clear" w:color="auto" w:fill="F2F2F2" w:themeFill="background1" w:themeFillShade="F2"/>
            <w:vAlign w:val="center"/>
          </w:tcPr>
          <w:p w14:paraId="2607D322" w14:textId="3F69F411" w:rsidR="00D80547" w:rsidRPr="00D80547" w:rsidRDefault="00D80547" w:rsidP="00D80547">
            <w:pPr>
              <w:spacing w:before="60" w:after="60"/>
              <w:rPr>
                <w:rFonts w:ascii="Segoe UI" w:hAnsi="Segoe UI" w:cs="Segoe UI"/>
              </w:rPr>
            </w:pPr>
          </w:p>
        </w:tc>
        <w:tc>
          <w:tcPr>
            <w:tcW w:w="1508" w:type="dxa"/>
            <w:vAlign w:val="center"/>
          </w:tcPr>
          <w:p w14:paraId="153B73CE" w14:textId="76FC6E8F" w:rsidR="00D80547" w:rsidRPr="00D80547" w:rsidRDefault="00D80547" w:rsidP="00D80547">
            <w:pPr>
              <w:spacing w:before="60" w:after="60"/>
              <w:rPr>
                <w:rFonts w:ascii="Segoe UI" w:hAnsi="Segoe UI" w:cs="Segoe UI"/>
              </w:rPr>
            </w:pPr>
            <w:r w:rsidRPr="00055842">
              <w:rPr>
                <w:rFonts w:ascii="Segoe UI" w:hAnsi="Segoe UI" w:cs="Segoe UI"/>
              </w:rPr>
              <w:t>CVE.FLL1.4</w:t>
            </w:r>
            <w:r>
              <w:rPr>
                <w:rFonts w:ascii="Segoe UI" w:hAnsi="Segoe UI" w:cs="Segoe UI"/>
              </w:rPr>
              <w:t>.5</w:t>
            </w:r>
          </w:p>
        </w:tc>
        <w:tc>
          <w:tcPr>
            <w:tcW w:w="5310" w:type="dxa"/>
            <w:vAlign w:val="center"/>
          </w:tcPr>
          <w:p w14:paraId="24D65F02" w14:textId="65D16D17" w:rsidR="00D80547" w:rsidRPr="00D80547" w:rsidRDefault="00D80547" w:rsidP="00D80547">
            <w:pPr>
              <w:spacing w:before="60" w:after="60"/>
              <w:rPr>
                <w:rFonts w:ascii="Segoe UI" w:hAnsi="Segoe UI" w:cs="Segoe UI"/>
              </w:rPr>
            </w:pPr>
            <w:r w:rsidRPr="00D80547">
              <w:rPr>
                <w:rFonts w:ascii="Segoe UI" w:hAnsi="Segoe UI" w:cs="Segoe UI"/>
              </w:rPr>
              <w:t>Give feedback to their peers using appropriate guidelines</w:t>
            </w:r>
            <w:r>
              <w:rPr>
                <w:rFonts w:ascii="Segoe UI" w:hAnsi="Segoe UI" w:cs="Segoe UI"/>
              </w:rPr>
              <w:t>.</w:t>
            </w:r>
          </w:p>
        </w:tc>
        <w:tc>
          <w:tcPr>
            <w:tcW w:w="2205" w:type="dxa"/>
            <w:vAlign w:val="center"/>
          </w:tcPr>
          <w:p w14:paraId="10ADDE6D" w14:textId="77777777" w:rsidR="00D80547" w:rsidRDefault="00D80547" w:rsidP="00D80547">
            <w:pPr>
              <w:jc w:val="center"/>
              <w:rPr>
                <w:rFonts w:ascii="Segoe UI" w:hAnsi="Segoe UI" w:cs="Segoe UI"/>
              </w:rPr>
            </w:pPr>
            <w:r>
              <w:rPr>
                <w:rFonts w:ascii="Segoe UI" w:hAnsi="Segoe UI" w:cs="Segoe UI"/>
              </w:rPr>
              <w:t>CV 12.2.1</w:t>
            </w:r>
          </w:p>
          <w:p w14:paraId="7B687178" w14:textId="5BE8E534" w:rsidR="00D80547" w:rsidRDefault="00D80547" w:rsidP="00D80547">
            <w:pPr>
              <w:jc w:val="center"/>
              <w:rPr>
                <w:rFonts w:ascii="Segoe UI" w:hAnsi="Segoe UI" w:cs="Segoe UI"/>
              </w:rPr>
            </w:pPr>
            <w:r>
              <w:rPr>
                <w:rFonts w:ascii="Segoe UI" w:hAnsi="Segoe UI" w:cs="Segoe UI"/>
              </w:rPr>
              <w:t>CV 12.2.4</w:t>
            </w:r>
          </w:p>
          <w:p w14:paraId="4F0799E8" w14:textId="7E8625E3" w:rsidR="00D80547" w:rsidRPr="00D80547" w:rsidRDefault="00D80547" w:rsidP="00D80547">
            <w:pPr>
              <w:jc w:val="center"/>
              <w:rPr>
                <w:rFonts w:ascii="Segoe UI" w:hAnsi="Segoe UI" w:cs="Segoe UI"/>
              </w:rPr>
            </w:pPr>
            <w:r w:rsidRPr="00D80547">
              <w:rPr>
                <w:rFonts w:ascii="Segoe UI" w:hAnsi="Segoe UI" w:cs="Segoe UI"/>
              </w:rPr>
              <w:t>CV 12.4.1</w:t>
            </w:r>
          </w:p>
        </w:tc>
      </w:tr>
      <w:tr w:rsidR="00D80547" w:rsidRPr="00D80547" w14:paraId="45BC8720" w14:textId="77777777" w:rsidTr="00D80547">
        <w:tc>
          <w:tcPr>
            <w:tcW w:w="467" w:type="dxa"/>
            <w:vMerge/>
            <w:shd w:val="clear" w:color="auto" w:fill="F2F2F2" w:themeFill="background1" w:themeFillShade="F2"/>
            <w:vAlign w:val="center"/>
          </w:tcPr>
          <w:p w14:paraId="5BBB4992" w14:textId="793AA99A" w:rsidR="00D80547" w:rsidRPr="00D80547" w:rsidRDefault="00D80547" w:rsidP="00D80547">
            <w:pPr>
              <w:spacing w:before="60" w:after="60"/>
              <w:rPr>
                <w:rFonts w:ascii="Segoe UI" w:hAnsi="Segoe UI" w:cs="Segoe UI"/>
              </w:rPr>
            </w:pPr>
          </w:p>
        </w:tc>
        <w:tc>
          <w:tcPr>
            <w:tcW w:w="1508" w:type="dxa"/>
            <w:vAlign w:val="center"/>
          </w:tcPr>
          <w:p w14:paraId="3B02590E" w14:textId="4D2A565D" w:rsidR="00D80547" w:rsidRPr="00D80547" w:rsidRDefault="00D80547" w:rsidP="00D80547">
            <w:pPr>
              <w:spacing w:before="60" w:after="60"/>
              <w:rPr>
                <w:rFonts w:ascii="Segoe UI" w:hAnsi="Segoe UI" w:cs="Segoe UI"/>
              </w:rPr>
            </w:pPr>
            <w:r w:rsidRPr="00055842">
              <w:rPr>
                <w:rFonts w:ascii="Segoe UI" w:hAnsi="Segoe UI" w:cs="Segoe UI"/>
              </w:rPr>
              <w:t>CVE.FLL1.4</w:t>
            </w:r>
            <w:r>
              <w:rPr>
                <w:rFonts w:ascii="Segoe UI" w:hAnsi="Segoe UI" w:cs="Segoe UI"/>
              </w:rPr>
              <w:t>.6</w:t>
            </w:r>
          </w:p>
        </w:tc>
        <w:tc>
          <w:tcPr>
            <w:tcW w:w="5310" w:type="dxa"/>
            <w:vAlign w:val="center"/>
          </w:tcPr>
          <w:p w14:paraId="641F40F4" w14:textId="2E30E2DA" w:rsidR="00D80547" w:rsidRPr="00D80547" w:rsidRDefault="00D80547" w:rsidP="00D80547">
            <w:pPr>
              <w:spacing w:before="60" w:after="60"/>
              <w:rPr>
                <w:rFonts w:ascii="Segoe UI" w:hAnsi="Segoe UI" w:cs="Segoe UI"/>
              </w:rPr>
            </w:pPr>
            <w:r w:rsidRPr="00D80547">
              <w:rPr>
                <w:rFonts w:ascii="Segoe UI" w:hAnsi="Segoe UI" w:cs="Segoe UI"/>
              </w:rPr>
              <w:t xml:space="preserve">Reflect on challenges associated with online learning.  </w:t>
            </w:r>
            <w:r>
              <w:rPr>
                <w:rFonts w:ascii="Segoe UI" w:hAnsi="Segoe UI" w:cs="Segoe UI"/>
              </w:rPr>
              <w:t>Identify</w:t>
            </w:r>
            <w:r w:rsidRPr="00D80547">
              <w:rPr>
                <w:rFonts w:ascii="Segoe UI" w:hAnsi="Segoe UI" w:cs="Segoe UI"/>
              </w:rPr>
              <w:t xml:space="preserve"> areas of learning and growth.</w:t>
            </w:r>
          </w:p>
        </w:tc>
        <w:tc>
          <w:tcPr>
            <w:tcW w:w="2205" w:type="dxa"/>
            <w:vAlign w:val="center"/>
          </w:tcPr>
          <w:p w14:paraId="09E8B79E" w14:textId="77777777" w:rsidR="00D80547" w:rsidRDefault="00D80547" w:rsidP="00D80547">
            <w:pPr>
              <w:jc w:val="center"/>
              <w:rPr>
                <w:rFonts w:ascii="Segoe UI" w:hAnsi="Segoe UI" w:cs="Segoe UI"/>
              </w:rPr>
            </w:pPr>
            <w:r>
              <w:rPr>
                <w:rFonts w:ascii="Segoe UI" w:hAnsi="Segoe UI" w:cs="Segoe UI"/>
              </w:rPr>
              <w:t>CV 12.1.4</w:t>
            </w:r>
          </w:p>
          <w:p w14:paraId="1E0BCCCD" w14:textId="662739FE" w:rsidR="00D80547" w:rsidRPr="00D80547" w:rsidRDefault="00D80547" w:rsidP="00D80547">
            <w:pPr>
              <w:jc w:val="center"/>
              <w:rPr>
                <w:rFonts w:ascii="Segoe UI" w:hAnsi="Segoe UI" w:cs="Segoe UI"/>
              </w:rPr>
            </w:pPr>
            <w:r w:rsidRPr="00D80547">
              <w:rPr>
                <w:rFonts w:ascii="Segoe UI" w:hAnsi="Segoe UI" w:cs="Segoe UI"/>
              </w:rPr>
              <w:t>CV 12.4.3</w:t>
            </w:r>
          </w:p>
        </w:tc>
      </w:tr>
      <w:tr w:rsidR="00D80547" w:rsidRPr="00D80547" w14:paraId="3B0E38C8" w14:textId="77777777" w:rsidTr="00D80547">
        <w:tc>
          <w:tcPr>
            <w:tcW w:w="467" w:type="dxa"/>
            <w:vMerge/>
            <w:shd w:val="clear" w:color="auto" w:fill="F2F2F2" w:themeFill="background1" w:themeFillShade="F2"/>
            <w:vAlign w:val="center"/>
          </w:tcPr>
          <w:p w14:paraId="6C98A85F" w14:textId="3FD8E2EB" w:rsidR="00D80547" w:rsidRPr="00D80547" w:rsidRDefault="00D80547" w:rsidP="00D80547">
            <w:pPr>
              <w:spacing w:before="60" w:after="60"/>
              <w:rPr>
                <w:rFonts w:ascii="Segoe UI" w:hAnsi="Segoe UI" w:cs="Segoe UI"/>
              </w:rPr>
            </w:pPr>
          </w:p>
        </w:tc>
        <w:tc>
          <w:tcPr>
            <w:tcW w:w="1508" w:type="dxa"/>
            <w:vAlign w:val="center"/>
          </w:tcPr>
          <w:p w14:paraId="378024DF" w14:textId="6C4015B5" w:rsidR="00D80547" w:rsidRPr="00D80547" w:rsidRDefault="00D80547" w:rsidP="00D80547">
            <w:pPr>
              <w:spacing w:before="60" w:after="60"/>
              <w:rPr>
                <w:rFonts w:ascii="Segoe UI" w:hAnsi="Segoe UI" w:cs="Segoe UI"/>
              </w:rPr>
            </w:pPr>
            <w:r w:rsidRPr="00055842">
              <w:rPr>
                <w:rFonts w:ascii="Segoe UI" w:hAnsi="Segoe UI" w:cs="Segoe UI"/>
              </w:rPr>
              <w:t>CVE.FLL1.4</w:t>
            </w:r>
            <w:r>
              <w:rPr>
                <w:rFonts w:ascii="Segoe UI" w:hAnsi="Segoe UI" w:cs="Segoe UI"/>
              </w:rPr>
              <w:t>.7</w:t>
            </w:r>
          </w:p>
        </w:tc>
        <w:tc>
          <w:tcPr>
            <w:tcW w:w="5310" w:type="dxa"/>
            <w:vAlign w:val="center"/>
          </w:tcPr>
          <w:p w14:paraId="4A134944" w14:textId="247B8842" w:rsidR="00D80547" w:rsidRPr="00D80547" w:rsidRDefault="00D80547" w:rsidP="00D80547">
            <w:pPr>
              <w:spacing w:before="60" w:after="60"/>
              <w:rPr>
                <w:rFonts w:ascii="Segoe UI" w:hAnsi="Segoe UI" w:cs="Segoe UI"/>
              </w:rPr>
            </w:pPr>
            <w:r w:rsidRPr="00D80547">
              <w:rPr>
                <w:rFonts w:ascii="Segoe UI" w:hAnsi="Segoe UI" w:cs="Segoe UI"/>
              </w:rPr>
              <w:t>Incorporate the principles and concepts learned to create an online learning guide</w:t>
            </w:r>
            <w:r>
              <w:rPr>
                <w:rFonts w:ascii="Segoe UI" w:hAnsi="Segoe UI" w:cs="Segoe UI"/>
              </w:rPr>
              <w:t>.</w:t>
            </w:r>
          </w:p>
        </w:tc>
        <w:tc>
          <w:tcPr>
            <w:tcW w:w="2205" w:type="dxa"/>
            <w:vAlign w:val="center"/>
          </w:tcPr>
          <w:p w14:paraId="0F656D89" w14:textId="77777777" w:rsidR="00D80547" w:rsidRDefault="00D80547" w:rsidP="00D80547">
            <w:pPr>
              <w:jc w:val="center"/>
              <w:rPr>
                <w:rFonts w:ascii="Segoe UI" w:hAnsi="Segoe UI" w:cs="Segoe UI"/>
              </w:rPr>
            </w:pPr>
            <w:r>
              <w:rPr>
                <w:rFonts w:ascii="Segoe UI" w:hAnsi="Segoe UI" w:cs="Segoe UI"/>
              </w:rPr>
              <w:t>CV 12.2.1</w:t>
            </w:r>
          </w:p>
          <w:p w14:paraId="38A634AD" w14:textId="27B6158C" w:rsidR="00D80547" w:rsidRDefault="00D80547" w:rsidP="00D80547">
            <w:pPr>
              <w:jc w:val="center"/>
              <w:rPr>
                <w:rFonts w:ascii="Segoe UI" w:hAnsi="Segoe UI" w:cs="Segoe UI"/>
              </w:rPr>
            </w:pPr>
            <w:r>
              <w:rPr>
                <w:rFonts w:ascii="Segoe UI" w:hAnsi="Segoe UI" w:cs="Segoe UI"/>
              </w:rPr>
              <w:t>CV 12.3.3</w:t>
            </w:r>
          </w:p>
          <w:p w14:paraId="60EE8FC4" w14:textId="6F5C07DA" w:rsidR="00D80547" w:rsidRPr="00D80547" w:rsidRDefault="00D80547" w:rsidP="00D80547">
            <w:pPr>
              <w:jc w:val="center"/>
              <w:rPr>
                <w:rFonts w:ascii="Segoe UI" w:hAnsi="Segoe UI" w:cs="Segoe UI"/>
              </w:rPr>
            </w:pPr>
            <w:r w:rsidRPr="00D80547">
              <w:rPr>
                <w:rFonts w:ascii="Segoe UI" w:hAnsi="Segoe UI" w:cs="Segoe UI"/>
              </w:rPr>
              <w:t>CV 12.4.1</w:t>
            </w:r>
          </w:p>
        </w:tc>
      </w:tr>
      <w:tr w:rsidR="00D80547" w:rsidRPr="00D80547" w14:paraId="403AFD06" w14:textId="77777777" w:rsidTr="00D80547">
        <w:tc>
          <w:tcPr>
            <w:tcW w:w="467" w:type="dxa"/>
            <w:vMerge/>
            <w:shd w:val="clear" w:color="auto" w:fill="F2F2F2" w:themeFill="background1" w:themeFillShade="F2"/>
            <w:vAlign w:val="center"/>
          </w:tcPr>
          <w:p w14:paraId="2BA51DAF" w14:textId="4127D3CC" w:rsidR="00D80547" w:rsidRPr="00D80547" w:rsidRDefault="00D80547" w:rsidP="00D80547">
            <w:pPr>
              <w:spacing w:before="60" w:after="60"/>
              <w:rPr>
                <w:rFonts w:ascii="Segoe UI" w:hAnsi="Segoe UI" w:cs="Segoe UI"/>
              </w:rPr>
            </w:pPr>
          </w:p>
        </w:tc>
        <w:tc>
          <w:tcPr>
            <w:tcW w:w="1508" w:type="dxa"/>
            <w:vAlign w:val="center"/>
          </w:tcPr>
          <w:p w14:paraId="787091EC" w14:textId="718DBE7B" w:rsidR="00D80547" w:rsidRPr="00D80547" w:rsidRDefault="00D80547" w:rsidP="00D80547">
            <w:pPr>
              <w:spacing w:before="60" w:after="60"/>
              <w:rPr>
                <w:rFonts w:ascii="Segoe UI" w:hAnsi="Segoe UI" w:cs="Segoe UI"/>
              </w:rPr>
            </w:pPr>
            <w:r w:rsidRPr="00055842">
              <w:rPr>
                <w:rFonts w:ascii="Segoe UI" w:hAnsi="Segoe UI" w:cs="Segoe UI"/>
              </w:rPr>
              <w:t>CVE.FLL1.4</w:t>
            </w:r>
            <w:r>
              <w:rPr>
                <w:rFonts w:ascii="Segoe UI" w:hAnsi="Segoe UI" w:cs="Segoe UI"/>
              </w:rPr>
              <w:t>.8</w:t>
            </w:r>
          </w:p>
        </w:tc>
        <w:tc>
          <w:tcPr>
            <w:tcW w:w="5310" w:type="dxa"/>
            <w:vAlign w:val="center"/>
          </w:tcPr>
          <w:p w14:paraId="119AF24A" w14:textId="3FEA03BF" w:rsidR="00D80547" w:rsidRPr="00D80547" w:rsidRDefault="00D80547" w:rsidP="00D80547">
            <w:pPr>
              <w:spacing w:before="60" w:after="60"/>
              <w:rPr>
                <w:rFonts w:ascii="Segoe UI" w:hAnsi="Segoe UI" w:cs="Segoe UI"/>
              </w:rPr>
            </w:pPr>
            <w:r w:rsidRPr="00D80547">
              <w:rPr>
                <w:rFonts w:ascii="Segoe UI" w:hAnsi="Segoe UI" w:cs="Segoe UI"/>
              </w:rPr>
              <w:t>Evaluate technology needs and recognize technology's role in online learning.</w:t>
            </w:r>
          </w:p>
        </w:tc>
        <w:tc>
          <w:tcPr>
            <w:tcW w:w="2205" w:type="dxa"/>
            <w:vAlign w:val="center"/>
          </w:tcPr>
          <w:p w14:paraId="243B759B" w14:textId="77777777" w:rsidR="00D80547" w:rsidRDefault="00D80547" w:rsidP="00D80547">
            <w:pPr>
              <w:jc w:val="center"/>
              <w:rPr>
                <w:rFonts w:ascii="Segoe UI" w:hAnsi="Segoe UI" w:cs="Segoe UI"/>
              </w:rPr>
            </w:pPr>
            <w:r>
              <w:rPr>
                <w:rFonts w:ascii="Segoe UI" w:hAnsi="Segoe UI" w:cs="Segoe UI"/>
              </w:rPr>
              <w:t>CV 12.4.2</w:t>
            </w:r>
          </w:p>
          <w:p w14:paraId="004DB590" w14:textId="61D785F8" w:rsidR="00D80547" w:rsidRPr="00D80547" w:rsidRDefault="00D80547" w:rsidP="00D80547">
            <w:pPr>
              <w:jc w:val="center"/>
              <w:rPr>
                <w:rFonts w:ascii="Segoe UI" w:hAnsi="Segoe UI" w:cs="Segoe UI"/>
              </w:rPr>
            </w:pPr>
            <w:r w:rsidRPr="00D80547">
              <w:rPr>
                <w:rFonts w:ascii="Segoe UI" w:hAnsi="Segoe UI" w:cs="Segoe UI"/>
              </w:rPr>
              <w:t>CV 12.4.3</w:t>
            </w:r>
          </w:p>
        </w:tc>
      </w:tr>
    </w:tbl>
    <w:p w14:paraId="6AF057D4" w14:textId="181B6E1D" w:rsidR="00F212EF" w:rsidRPr="00D80547"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F212EF" w:rsidRPr="00D80547" w14:paraId="7C8641AD" w14:textId="77777777" w:rsidTr="00D80547">
        <w:tc>
          <w:tcPr>
            <w:tcW w:w="1975" w:type="dxa"/>
            <w:gridSpan w:val="2"/>
            <w:shd w:val="clear" w:color="auto" w:fill="F2F2F2" w:themeFill="background1" w:themeFillShade="F2"/>
            <w:vAlign w:val="center"/>
          </w:tcPr>
          <w:p w14:paraId="21665295" w14:textId="36A22123" w:rsidR="00F212EF" w:rsidRPr="00D80547" w:rsidRDefault="00D80547" w:rsidP="00F95DE7">
            <w:pPr>
              <w:spacing w:before="60" w:after="60"/>
              <w:rPr>
                <w:rFonts w:ascii="Segoe UI" w:hAnsi="Segoe UI" w:cs="Segoe UI"/>
              </w:rPr>
            </w:pPr>
            <w:r>
              <w:rPr>
                <w:rFonts w:ascii="Segoe UI" w:hAnsi="Segoe UI" w:cs="Segoe UI"/>
              </w:rPr>
              <w:t>CVE.FLL1.5</w:t>
            </w:r>
          </w:p>
        </w:tc>
        <w:tc>
          <w:tcPr>
            <w:tcW w:w="5310" w:type="dxa"/>
            <w:shd w:val="clear" w:color="auto" w:fill="F2F2F2" w:themeFill="background1" w:themeFillShade="F2"/>
            <w:vAlign w:val="center"/>
          </w:tcPr>
          <w:p w14:paraId="6D7AEDA0" w14:textId="7E38F9F6" w:rsidR="00F212EF" w:rsidRPr="00D80547" w:rsidRDefault="008E5C19" w:rsidP="00F95DE7">
            <w:pPr>
              <w:spacing w:before="60" w:after="60"/>
              <w:rPr>
                <w:rFonts w:ascii="Segoe UI" w:hAnsi="Segoe UI" w:cs="Segoe UI"/>
              </w:rPr>
            </w:pPr>
            <w:r w:rsidRPr="00D80547">
              <w:rPr>
                <w:rFonts w:ascii="Segoe UI" w:hAnsi="Segoe UI" w:cs="Segoe UI"/>
              </w:rPr>
              <w:t>Students will investigate and explore day to day activities as they relate to the activities of all fire, law, military and leadership entities.</w:t>
            </w:r>
          </w:p>
        </w:tc>
        <w:tc>
          <w:tcPr>
            <w:tcW w:w="2205" w:type="dxa"/>
            <w:shd w:val="clear" w:color="auto" w:fill="F2F2F2" w:themeFill="background1" w:themeFillShade="F2"/>
            <w:vAlign w:val="center"/>
          </w:tcPr>
          <w:p w14:paraId="1FFB089D" w14:textId="0898468C" w:rsidR="00F212EF" w:rsidRPr="00D80547" w:rsidRDefault="00D80547" w:rsidP="00F95DE7">
            <w:pPr>
              <w:spacing w:before="60" w:after="60"/>
              <w:jc w:val="center"/>
              <w:rPr>
                <w:rFonts w:ascii="Segoe UI" w:hAnsi="Segoe UI" w:cs="Segoe UI"/>
              </w:rPr>
            </w:pPr>
            <w:r>
              <w:rPr>
                <w:rFonts w:ascii="Segoe UI" w:hAnsi="Segoe UI" w:cs="Segoe UI"/>
              </w:rPr>
              <w:t>Standard Reference</w:t>
            </w:r>
          </w:p>
        </w:tc>
      </w:tr>
      <w:tr w:rsidR="00D80547" w:rsidRPr="00D80547" w14:paraId="0BB175C6" w14:textId="77777777" w:rsidTr="00D80547">
        <w:tc>
          <w:tcPr>
            <w:tcW w:w="467" w:type="dxa"/>
            <w:vMerge w:val="restart"/>
            <w:shd w:val="clear" w:color="auto" w:fill="F2F2F2" w:themeFill="background1" w:themeFillShade="F2"/>
            <w:vAlign w:val="center"/>
          </w:tcPr>
          <w:p w14:paraId="45929776" w14:textId="77777777" w:rsidR="00D80547" w:rsidRPr="00D80547" w:rsidRDefault="00D80547" w:rsidP="00D80547">
            <w:pPr>
              <w:spacing w:before="60" w:after="60"/>
              <w:rPr>
                <w:rFonts w:ascii="Segoe UI" w:hAnsi="Segoe UI" w:cs="Segoe UI"/>
              </w:rPr>
            </w:pPr>
          </w:p>
        </w:tc>
        <w:tc>
          <w:tcPr>
            <w:tcW w:w="1508" w:type="dxa"/>
            <w:vAlign w:val="center"/>
          </w:tcPr>
          <w:p w14:paraId="23C96F66" w14:textId="085A9BE0" w:rsidR="00D80547" w:rsidRPr="00D80547" w:rsidRDefault="00D80547" w:rsidP="00D80547">
            <w:pPr>
              <w:spacing w:before="60" w:after="60"/>
              <w:rPr>
                <w:rFonts w:ascii="Segoe UI" w:hAnsi="Segoe UI" w:cs="Segoe UI"/>
              </w:rPr>
            </w:pPr>
            <w:r w:rsidRPr="00C96D07">
              <w:rPr>
                <w:rFonts w:ascii="Segoe UI" w:hAnsi="Segoe UI" w:cs="Segoe UI"/>
              </w:rPr>
              <w:t>CVE.FLL1.5</w:t>
            </w:r>
            <w:r>
              <w:rPr>
                <w:rFonts w:ascii="Segoe UI" w:hAnsi="Segoe UI" w:cs="Segoe UI"/>
              </w:rPr>
              <w:t>.1</w:t>
            </w:r>
          </w:p>
        </w:tc>
        <w:tc>
          <w:tcPr>
            <w:tcW w:w="5310" w:type="dxa"/>
            <w:vAlign w:val="center"/>
          </w:tcPr>
          <w:p w14:paraId="01C35441" w14:textId="743395C5" w:rsidR="00D80547" w:rsidRPr="00D80547" w:rsidRDefault="00D80547" w:rsidP="00D80547">
            <w:pPr>
              <w:rPr>
                <w:rFonts w:ascii="Segoe UI" w:hAnsi="Segoe UI" w:cs="Segoe UI"/>
              </w:rPr>
            </w:pPr>
            <w:r>
              <w:rPr>
                <w:rFonts w:ascii="Segoe UI" w:hAnsi="Segoe UI" w:cs="Segoe UI"/>
              </w:rPr>
              <w:t>R</w:t>
            </w:r>
            <w:r w:rsidRPr="00D80547">
              <w:rPr>
                <w:rFonts w:ascii="Segoe UI" w:hAnsi="Segoe UI" w:cs="Segoe UI"/>
              </w:rPr>
              <w:t>eflect on the class visitation by the area business professionals</w:t>
            </w:r>
          </w:p>
        </w:tc>
        <w:tc>
          <w:tcPr>
            <w:tcW w:w="2205" w:type="dxa"/>
            <w:vAlign w:val="center"/>
          </w:tcPr>
          <w:p w14:paraId="14E9E2D8" w14:textId="77777777" w:rsidR="00D80547" w:rsidRDefault="00D80547" w:rsidP="00D80547">
            <w:pPr>
              <w:jc w:val="center"/>
              <w:rPr>
                <w:rFonts w:ascii="Segoe UI" w:hAnsi="Segoe UI" w:cs="Segoe UI"/>
              </w:rPr>
            </w:pPr>
            <w:r>
              <w:rPr>
                <w:rFonts w:ascii="Segoe UI" w:hAnsi="Segoe UI" w:cs="Segoe UI"/>
              </w:rPr>
              <w:t>CV 12.2.2</w:t>
            </w:r>
          </w:p>
          <w:p w14:paraId="3D83FDEE" w14:textId="58AD8C3D" w:rsidR="00D80547" w:rsidRPr="00D80547" w:rsidRDefault="00D80547" w:rsidP="00D80547">
            <w:pPr>
              <w:jc w:val="center"/>
              <w:rPr>
                <w:rFonts w:ascii="Segoe UI" w:hAnsi="Segoe UI" w:cs="Segoe UI"/>
              </w:rPr>
            </w:pPr>
            <w:r w:rsidRPr="00D80547">
              <w:rPr>
                <w:rFonts w:ascii="Segoe UI" w:hAnsi="Segoe UI" w:cs="Segoe UI"/>
              </w:rPr>
              <w:t>CV 12.2.4</w:t>
            </w:r>
          </w:p>
        </w:tc>
      </w:tr>
      <w:tr w:rsidR="00D80547" w:rsidRPr="00D80547" w14:paraId="3C3E8000" w14:textId="77777777" w:rsidTr="00D80547">
        <w:tc>
          <w:tcPr>
            <w:tcW w:w="467" w:type="dxa"/>
            <w:vMerge/>
            <w:shd w:val="clear" w:color="auto" w:fill="F2F2F2" w:themeFill="background1" w:themeFillShade="F2"/>
            <w:vAlign w:val="center"/>
          </w:tcPr>
          <w:p w14:paraId="31FFDD09" w14:textId="6BB03469" w:rsidR="00D80547" w:rsidRPr="00D80547" w:rsidRDefault="00D80547" w:rsidP="00D80547">
            <w:pPr>
              <w:spacing w:before="60" w:after="60"/>
              <w:rPr>
                <w:rFonts w:ascii="Segoe UI" w:hAnsi="Segoe UI" w:cs="Segoe UI"/>
              </w:rPr>
            </w:pPr>
          </w:p>
        </w:tc>
        <w:tc>
          <w:tcPr>
            <w:tcW w:w="1508" w:type="dxa"/>
            <w:vAlign w:val="center"/>
          </w:tcPr>
          <w:p w14:paraId="3FCF6D46" w14:textId="171AA0AB" w:rsidR="00D80547" w:rsidRPr="00D80547" w:rsidRDefault="00D80547" w:rsidP="00D80547">
            <w:pPr>
              <w:spacing w:before="60" w:after="60"/>
              <w:rPr>
                <w:rFonts w:ascii="Segoe UI" w:hAnsi="Segoe UI" w:cs="Segoe UI"/>
              </w:rPr>
            </w:pPr>
            <w:r w:rsidRPr="00C96D07">
              <w:rPr>
                <w:rFonts w:ascii="Segoe UI" w:hAnsi="Segoe UI" w:cs="Segoe UI"/>
              </w:rPr>
              <w:t>CVE.FLL1.5</w:t>
            </w:r>
            <w:r>
              <w:rPr>
                <w:rFonts w:ascii="Segoe UI" w:hAnsi="Segoe UI" w:cs="Segoe UI"/>
              </w:rPr>
              <w:t>.2</w:t>
            </w:r>
          </w:p>
        </w:tc>
        <w:tc>
          <w:tcPr>
            <w:tcW w:w="5310" w:type="dxa"/>
            <w:vAlign w:val="center"/>
          </w:tcPr>
          <w:p w14:paraId="139FE974" w14:textId="6D39F615" w:rsidR="00D80547" w:rsidRPr="00D80547" w:rsidRDefault="00D80547" w:rsidP="00D80547">
            <w:pPr>
              <w:rPr>
                <w:rFonts w:ascii="Segoe UI" w:hAnsi="Segoe UI" w:cs="Segoe UI"/>
              </w:rPr>
            </w:pPr>
            <w:r>
              <w:rPr>
                <w:rFonts w:ascii="Segoe UI" w:hAnsi="Segoe UI" w:cs="Segoe UI"/>
              </w:rPr>
              <w:t>R</w:t>
            </w:r>
            <w:r w:rsidRPr="00D80547">
              <w:rPr>
                <w:rFonts w:ascii="Segoe UI" w:hAnsi="Segoe UI" w:cs="Segoe UI"/>
              </w:rPr>
              <w:t>eflect on the class visitation to the job site of business professionals</w:t>
            </w:r>
          </w:p>
        </w:tc>
        <w:tc>
          <w:tcPr>
            <w:tcW w:w="2205" w:type="dxa"/>
            <w:vAlign w:val="center"/>
          </w:tcPr>
          <w:p w14:paraId="78CBC481" w14:textId="573D1577" w:rsidR="00D80547" w:rsidRPr="00D80547" w:rsidRDefault="00D80547" w:rsidP="00D80547">
            <w:pPr>
              <w:jc w:val="center"/>
              <w:rPr>
                <w:rFonts w:ascii="Segoe UI" w:hAnsi="Segoe UI" w:cs="Segoe UI"/>
              </w:rPr>
            </w:pPr>
            <w:r w:rsidRPr="00D80547">
              <w:rPr>
                <w:rFonts w:ascii="Segoe UI" w:hAnsi="Segoe UI" w:cs="Segoe UI"/>
              </w:rPr>
              <w:t>CV 12.5.1</w:t>
            </w:r>
          </w:p>
        </w:tc>
      </w:tr>
      <w:tr w:rsidR="00D80547" w:rsidRPr="00D80547" w14:paraId="5F6364CD" w14:textId="77777777" w:rsidTr="00D80547">
        <w:tc>
          <w:tcPr>
            <w:tcW w:w="467" w:type="dxa"/>
            <w:vMerge/>
            <w:shd w:val="clear" w:color="auto" w:fill="F2F2F2" w:themeFill="background1" w:themeFillShade="F2"/>
            <w:vAlign w:val="center"/>
          </w:tcPr>
          <w:p w14:paraId="44C152A5" w14:textId="77777777" w:rsidR="00D80547" w:rsidRPr="00D80547" w:rsidRDefault="00D80547" w:rsidP="00D80547">
            <w:pPr>
              <w:spacing w:before="60" w:after="60"/>
              <w:rPr>
                <w:rFonts w:ascii="Segoe UI" w:hAnsi="Segoe UI" w:cs="Segoe UI"/>
              </w:rPr>
            </w:pPr>
          </w:p>
        </w:tc>
        <w:tc>
          <w:tcPr>
            <w:tcW w:w="1508" w:type="dxa"/>
            <w:vAlign w:val="center"/>
          </w:tcPr>
          <w:p w14:paraId="478C6B31" w14:textId="73926DC0" w:rsidR="00D80547" w:rsidRPr="00D80547" w:rsidRDefault="00D80547" w:rsidP="00D80547">
            <w:pPr>
              <w:spacing w:before="60" w:after="60"/>
              <w:rPr>
                <w:rFonts w:ascii="Segoe UI" w:hAnsi="Segoe UI" w:cs="Segoe UI"/>
              </w:rPr>
            </w:pPr>
            <w:r w:rsidRPr="00C96D07">
              <w:rPr>
                <w:rFonts w:ascii="Segoe UI" w:hAnsi="Segoe UI" w:cs="Segoe UI"/>
              </w:rPr>
              <w:t>CVE.FLL1.5</w:t>
            </w:r>
            <w:r>
              <w:rPr>
                <w:rFonts w:ascii="Segoe UI" w:hAnsi="Segoe UI" w:cs="Segoe UI"/>
              </w:rPr>
              <w:t>.3</w:t>
            </w:r>
          </w:p>
        </w:tc>
        <w:tc>
          <w:tcPr>
            <w:tcW w:w="5310" w:type="dxa"/>
            <w:vAlign w:val="center"/>
          </w:tcPr>
          <w:p w14:paraId="70F91C2D" w14:textId="698B78DF" w:rsidR="00D80547" w:rsidRPr="00D80547" w:rsidRDefault="00D80547" w:rsidP="00D80547">
            <w:pPr>
              <w:rPr>
                <w:rFonts w:ascii="Segoe UI" w:hAnsi="Segoe UI" w:cs="Segoe UI"/>
              </w:rPr>
            </w:pPr>
            <w:r>
              <w:rPr>
                <w:rFonts w:ascii="Segoe UI" w:hAnsi="Segoe UI" w:cs="Segoe UI"/>
              </w:rPr>
              <w:t>A</w:t>
            </w:r>
            <w:r w:rsidRPr="00D80547">
              <w:rPr>
                <w:rFonts w:ascii="Segoe UI" w:hAnsi="Segoe UI" w:cs="Segoe UI"/>
              </w:rPr>
              <w:t>nalyze activities to hands on demonstrations of professionals</w:t>
            </w:r>
          </w:p>
        </w:tc>
        <w:tc>
          <w:tcPr>
            <w:tcW w:w="2205" w:type="dxa"/>
            <w:vAlign w:val="center"/>
          </w:tcPr>
          <w:p w14:paraId="1FBAE156" w14:textId="5C5016B3" w:rsidR="00D80547" w:rsidRPr="00D80547" w:rsidRDefault="00D80547" w:rsidP="00D80547">
            <w:pPr>
              <w:jc w:val="center"/>
              <w:rPr>
                <w:rFonts w:ascii="Segoe UI" w:hAnsi="Segoe UI" w:cs="Segoe UI"/>
              </w:rPr>
            </w:pPr>
            <w:r w:rsidRPr="00D80547">
              <w:rPr>
                <w:rFonts w:ascii="Segoe UI" w:hAnsi="Segoe UI" w:cs="Segoe UI"/>
              </w:rPr>
              <w:t>CV 12.5.3</w:t>
            </w:r>
          </w:p>
        </w:tc>
      </w:tr>
    </w:tbl>
    <w:p w14:paraId="054D0F9E" w14:textId="77777777" w:rsidR="00F212EF" w:rsidRPr="00D80547" w:rsidRDefault="00F212EF" w:rsidP="00F212EF">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F212EF" w:rsidRPr="00D80547" w14:paraId="2F1E7D2B" w14:textId="77777777" w:rsidTr="00D80547">
        <w:tc>
          <w:tcPr>
            <w:tcW w:w="1975" w:type="dxa"/>
            <w:gridSpan w:val="2"/>
            <w:shd w:val="clear" w:color="auto" w:fill="F2F2F2" w:themeFill="background1" w:themeFillShade="F2"/>
            <w:vAlign w:val="center"/>
          </w:tcPr>
          <w:p w14:paraId="785CC183" w14:textId="5205F89B" w:rsidR="00F212EF" w:rsidRPr="00D80547" w:rsidRDefault="00D80547" w:rsidP="00F95DE7">
            <w:pPr>
              <w:spacing w:before="60" w:after="60"/>
              <w:rPr>
                <w:rFonts w:ascii="Segoe UI" w:hAnsi="Segoe UI" w:cs="Segoe UI"/>
              </w:rPr>
            </w:pPr>
            <w:r>
              <w:rPr>
                <w:rFonts w:ascii="Segoe UI" w:hAnsi="Segoe UI" w:cs="Segoe UI"/>
              </w:rPr>
              <w:t>CVE.FLL1.6</w:t>
            </w:r>
          </w:p>
        </w:tc>
        <w:tc>
          <w:tcPr>
            <w:tcW w:w="5310" w:type="dxa"/>
            <w:shd w:val="clear" w:color="auto" w:fill="F2F2F2" w:themeFill="background1" w:themeFillShade="F2"/>
            <w:vAlign w:val="center"/>
          </w:tcPr>
          <w:p w14:paraId="1978C9BC" w14:textId="52159E95" w:rsidR="00F212EF" w:rsidRPr="00D80547" w:rsidRDefault="00D80547" w:rsidP="00F95DE7">
            <w:pPr>
              <w:spacing w:before="60" w:after="60"/>
              <w:rPr>
                <w:rFonts w:ascii="Segoe UI" w:hAnsi="Segoe UI" w:cs="Segoe UI"/>
              </w:rPr>
            </w:pPr>
            <w:r w:rsidRPr="00D80547">
              <w:rPr>
                <w:rFonts w:ascii="Segoe UI" w:hAnsi="Segoe UI" w:cs="Segoe UI"/>
              </w:rPr>
              <w:t>Students will complete the certification coursework for WGF Hunter Safety, WHP Alive @ 25 and the US Military practice ASVAB.</w:t>
            </w:r>
          </w:p>
        </w:tc>
        <w:tc>
          <w:tcPr>
            <w:tcW w:w="2205" w:type="dxa"/>
            <w:shd w:val="clear" w:color="auto" w:fill="F2F2F2" w:themeFill="background1" w:themeFillShade="F2"/>
            <w:vAlign w:val="center"/>
          </w:tcPr>
          <w:p w14:paraId="49DFF09C" w14:textId="54D71D88" w:rsidR="00F212EF" w:rsidRPr="00D80547" w:rsidRDefault="00D80547" w:rsidP="00F95DE7">
            <w:pPr>
              <w:spacing w:before="60" w:after="60"/>
              <w:jc w:val="center"/>
              <w:rPr>
                <w:rFonts w:ascii="Segoe UI" w:hAnsi="Segoe UI" w:cs="Segoe UI"/>
              </w:rPr>
            </w:pPr>
            <w:r>
              <w:rPr>
                <w:rFonts w:ascii="Segoe UI" w:hAnsi="Segoe UI" w:cs="Segoe UI"/>
              </w:rPr>
              <w:t>Standard Reference</w:t>
            </w:r>
          </w:p>
        </w:tc>
      </w:tr>
      <w:tr w:rsidR="00F212EF" w:rsidRPr="00D80547" w14:paraId="663DD7FC" w14:textId="77777777" w:rsidTr="00D80547">
        <w:tc>
          <w:tcPr>
            <w:tcW w:w="467" w:type="dxa"/>
            <w:shd w:val="clear" w:color="auto" w:fill="F2F2F2" w:themeFill="background1" w:themeFillShade="F2"/>
            <w:vAlign w:val="center"/>
          </w:tcPr>
          <w:p w14:paraId="3FB4B50F" w14:textId="77777777" w:rsidR="00F212EF" w:rsidRPr="00D80547" w:rsidRDefault="00F212EF" w:rsidP="00F95DE7">
            <w:pPr>
              <w:spacing w:before="60" w:after="60"/>
              <w:rPr>
                <w:rFonts w:ascii="Segoe UI" w:hAnsi="Segoe UI" w:cs="Segoe UI"/>
              </w:rPr>
            </w:pPr>
          </w:p>
        </w:tc>
        <w:tc>
          <w:tcPr>
            <w:tcW w:w="1508" w:type="dxa"/>
            <w:vAlign w:val="center"/>
          </w:tcPr>
          <w:p w14:paraId="1292E382" w14:textId="3444E7F7" w:rsidR="00F212EF" w:rsidRPr="00D80547" w:rsidRDefault="00D80547" w:rsidP="00F95DE7">
            <w:pPr>
              <w:spacing w:before="60" w:after="60"/>
              <w:rPr>
                <w:rFonts w:ascii="Segoe UI" w:hAnsi="Segoe UI" w:cs="Segoe UI"/>
              </w:rPr>
            </w:pPr>
            <w:r>
              <w:rPr>
                <w:rFonts w:ascii="Segoe UI" w:hAnsi="Segoe UI" w:cs="Segoe UI"/>
              </w:rPr>
              <w:t>CVE.FLL1.6.1</w:t>
            </w:r>
          </w:p>
        </w:tc>
        <w:tc>
          <w:tcPr>
            <w:tcW w:w="5310" w:type="dxa"/>
            <w:vAlign w:val="center"/>
          </w:tcPr>
          <w:p w14:paraId="282EAAA6" w14:textId="40A36D86" w:rsidR="00F212EF" w:rsidRPr="00D80547" w:rsidRDefault="00D80547" w:rsidP="00F95DE7">
            <w:pPr>
              <w:spacing w:before="60" w:after="60"/>
              <w:rPr>
                <w:rFonts w:ascii="Segoe UI" w:hAnsi="Segoe UI" w:cs="Segoe UI"/>
              </w:rPr>
            </w:pPr>
            <w:r>
              <w:rPr>
                <w:rFonts w:ascii="Segoe UI" w:hAnsi="Segoe UI" w:cs="Segoe UI"/>
              </w:rPr>
              <w:t>C</w:t>
            </w:r>
            <w:r w:rsidRPr="00D80547">
              <w:rPr>
                <w:rFonts w:ascii="Segoe UI" w:hAnsi="Segoe UI" w:cs="Segoe UI"/>
              </w:rPr>
              <w:t>omplete the given mandated test to pass this certification</w:t>
            </w:r>
          </w:p>
        </w:tc>
        <w:tc>
          <w:tcPr>
            <w:tcW w:w="2205" w:type="dxa"/>
            <w:vAlign w:val="center"/>
          </w:tcPr>
          <w:p w14:paraId="21557387" w14:textId="0F91D292" w:rsidR="00F212EF" w:rsidRPr="00D80547" w:rsidRDefault="00D80547" w:rsidP="00F95DE7">
            <w:pPr>
              <w:spacing w:before="60" w:after="60"/>
              <w:jc w:val="center"/>
              <w:rPr>
                <w:rFonts w:ascii="Segoe UI" w:hAnsi="Segoe UI" w:cs="Segoe UI"/>
              </w:rPr>
            </w:pPr>
            <w:r w:rsidRPr="00D80547">
              <w:rPr>
                <w:rFonts w:ascii="Segoe UI" w:hAnsi="Segoe UI" w:cs="Segoe UI"/>
              </w:rPr>
              <w:t>CV 12.3.3</w:t>
            </w:r>
          </w:p>
        </w:tc>
      </w:tr>
    </w:tbl>
    <w:p w14:paraId="3A583614" w14:textId="77777777" w:rsidR="00F212EF" w:rsidRPr="00D80547" w:rsidRDefault="00F212EF" w:rsidP="00F212EF">
      <w:pPr>
        <w:rPr>
          <w:rFonts w:ascii="Segoe UI" w:hAnsi="Segoe UI" w:cs="Segoe UI"/>
        </w:rPr>
      </w:pPr>
      <w:r w:rsidRPr="00D80547">
        <w:rPr>
          <w:rFonts w:ascii="Segoe UI" w:hAnsi="Segoe UI" w:cs="Segoe UI"/>
        </w:rPr>
        <w:br w:type="page"/>
      </w:r>
    </w:p>
    <w:p w14:paraId="678F10FF" w14:textId="77777777" w:rsidR="00F212EF" w:rsidRDefault="00F212EF" w:rsidP="001F33E1">
      <w:pPr>
        <w:spacing w:after="0"/>
        <w:jc w:val="center"/>
        <w:rPr>
          <w:rFonts w:ascii="Segoe UI" w:hAnsi="Segoe UI" w:cs="Segoe UI"/>
          <w:sz w:val="28"/>
        </w:rPr>
      </w:pPr>
    </w:p>
    <w:p w14:paraId="18E196F5" w14:textId="0C736E9A" w:rsidR="0045201C" w:rsidRDefault="0045201C" w:rsidP="0045201C">
      <w:pPr>
        <w:spacing w:after="0"/>
        <w:jc w:val="center"/>
        <w:rPr>
          <w:rFonts w:ascii="Segoe UI" w:hAnsi="Segoe UI" w:cs="Segoe UI"/>
          <w:b/>
          <w:sz w:val="28"/>
        </w:rPr>
      </w:pPr>
      <w:bookmarkStart w:id="84" w:name="firelaw2"/>
      <w:r w:rsidRPr="00525587">
        <w:rPr>
          <w:rFonts w:ascii="Segoe UI" w:hAnsi="Segoe UI" w:cs="Segoe UI"/>
          <w:b/>
          <w:sz w:val="28"/>
        </w:rPr>
        <w:t>Fire Law Leadership II</w:t>
      </w:r>
      <w:r w:rsidR="0094374C">
        <w:rPr>
          <w:rFonts w:ascii="Segoe UI" w:hAnsi="Segoe UI" w:cs="Segoe UI"/>
          <w:b/>
          <w:sz w:val="28"/>
        </w:rPr>
        <w:t xml:space="preserve"> </w:t>
      </w:r>
      <w:bookmarkEnd w:id="84"/>
    </w:p>
    <w:p w14:paraId="45EAB0B7" w14:textId="69FCD45C" w:rsidR="0045201C" w:rsidRPr="0045201C" w:rsidRDefault="0045201C" w:rsidP="0045201C">
      <w:pPr>
        <w:jc w:val="center"/>
        <w:rPr>
          <w:rFonts w:ascii="Segoe UI" w:hAnsi="Segoe UI" w:cs="Segoe UI"/>
        </w:rPr>
      </w:pPr>
      <w:r w:rsidRPr="0045201C">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45201C" w:rsidRPr="004B4DE2" w14:paraId="6162AB67" w14:textId="77777777" w:rsidTr="00701524">
        <w:tc>
          <w:tcPr>
            <w:tcW w:w="2065" w:type="dxa"/>
            <w:shd w:val="clear" w:color="auto" w:fill="F2F2F2" w:themeFill="background1" w:themeFillShade="F2"/>
            <w:vAlign w:val="center"/>
          </w:tcPr>
          <w:p w14:paraId="2168F00D" w14:textId="77777777" w:rsidR="0045201C" w:rsidRPr="004B4DE2" w:rsidRDefault="0045201C" w:rsidP="00701524">
            <w:pPr>
              <w:spacing w:before="60" w:after="60"/>
              <w:rPr>
                <w:rFonts w:ascii="Segoe UI" w:hAnsi="Segoe UI" w:cs="Segoe UI"/>
              </w:rPr>
            </w:pPr>
            <w:r w:rsidRPr="004B4DE2">
              <w:rPr>
                <w:rFonts w:ascii="Segoe UI" w:hAnsi="Segoe UI" w:cs="Segoe UI"/>
              </w:rPr>
              <w:t>Purpose Statement:</w:t>
            </w:r>
          </w:p>
        </w:tc>
        <w:tc>
          <w:tcPr>
            <w:tcW w:w="7285" w:type="dxa"/>
            <w:shd w:val="clear" w:color="auto" w:fill="F2F2F2" w:themeFill="background1" w:themeFillShade="F2"/>
            <w:vAlign w:val="center"/>
          </w:tcPr>
          <w:p w14:paraId="439C8E4E" w14:textId="77777777" w:rsidR="0045201C" w:rsidRDefault="00FA56FA" w:rsidP="00701524">
            <w:pPr>
              <w:spacing w:before="60" w:after="60"/>
              <w:rPr>
                <w:rFonts w:ascii="Segoe UI" w:hAnsi="Segoe UI" w:cs="Segoe UI"/>
              </w:rPr>
            </w:pPr>
            <w:r w:rsidRPr="004B4DE2">
              <w:rPr>
                <w:rFonts w:ascii="Segoe UI" w:hAnsi="Segoe UI" w:cs="Segoe UI"/>
              </w:rPr>
              <w:t xml:space="preserve">This class is structured around the Career Academy National Standards of Practice.  Students will continue exploration a variety of career opportunities regarding all facets of law, fire and military.  Students will work hand in hand (job shadowing) with local employers as well as enhancing employment </w:t>
            </w:r>
            <w:r w:rsidR="00525587" w:rsidRPr="004B4DE2">
              <w:rPr>
                <w:rFonts w:ascii="Segoe UI" w:hAnsi="Segoe UI" w:cs="Segoe UI"/>
              </w:rPr>
              <w:t>opportunities</w:t>
            </w:r>
            <w:r w:rsidRPr="004B4DE2">
              <w:rPr>
                <w:rFonts w:ascii="Segoe UI" w:hAnsi="Segoe UI" w:cs="Segoe UI"/>
              </w:rPr>
              <w:t xml:space="preserve"> for future reference.   Students are able to continue to compare and contrast career opportunities that </w:t>
            </w:r>
            <w:r w:rsidR="00525587" w:rsidRPr="004B4DE2">
              <w:rPr>
                <w:rFonts w:ascii="Segoe UI" w:hAnsi="Segoe UI" w:cs="Segoe UI"/>
              </w:rPr>
              <w:t>allow</w:t>
            </w:r>
            <w:r w:rsidRPr="004B4DE2">
              <w:rPr>
                <w:rFonts w:ascii="Segoe UI" w:hAnsi="Segoe UI" w:cs="Segoe UI"/>
              </w:rPr>
              <w:t xml:space="preserve"> them to </w:t>
            </w:r>
            <w:r w:rsidR="00525587" w:rsidRPr="004B4DE2">
              <w:rPr>
                <w:rFonts w:ascii="Segoe UI" w:hAnsi="Segoe UI" w:cs="Segoe UI"/>
              </w:rPr>
              <w:t>transition</w:t>
            </w:r>
            <w:r w:rsidRPr="004B4DE2">
              <w:rPr>
                <w:rFonts w:ascii="Segoe UI" w:hAnsi="Segoe UI" w:cs="Segoe UI"/>
              </w:rPr>
              <w:t xml:space="preserve"> to the workforce after graduation.  Students will apply career awareness, technical skills, higher self-awareness, verbal and written communication skills, problem-solving skills, improved teamwork skills.  They student will also complete the certification coursework for the appropriate year (1st Aid/CPR - ICS 100 - ICS 800 - HAZMAT Awareness).</w:t>
            </w:r>
          </w:p>
          <w:p w14:paraId="31ABCD82" w14:textId="77777777" w:rsidR="00B17905" w:rsidRDefault="00B17905" w:rsidP="00701524">
            <w:pPr>
              <w:spacing w:before="60" w:after="60"/>
              <w:rPr>
                <w:rFonts w:ascii="Segoe UI" w:hAnsi="Segoe UI" w:cs="Segoe UI"/>
              </w:rPr>
            </w:pPr>
          </w:p>
          <w:p w14:paraId="26F7BA23" w14:textId="05450CE8" w:rsidR="00B17905" w:rsidRDefault="00B17905" w:rsidP="00B17905">
            <w:pPr>
              <w:spacing w:before="60" w:after="60"/>
              <w:rPr>
                <w:rFonts w:ascii="Segoe UI" w:hAnsi="Segoe UI" w:cs="Segoe UI"/>
                <w:i/>
              </w:rPr>
            </w:pPr>
            <w:r>
              <w:rPr>
                <w:rFonts w:ascii="Segoe UI" w:hAnsi="Segoe UI" w:cs="Segoe UI"/>
                <w:i/>
              </w:rPr>
              <w:t>The Career Technical Student Organization (CTSO) associated with this course: Skills USA</w:t>
            </w:r>
          </w:p>
          <w:p w14:paraId="51CDDB4B" w14:textId="09BE3877" w:rsidR="00B17905" w:rsidRPr="00B17905" w:rsidRDefault="00B17905" w:rsidP="00B17905">
            <w:r>
              <w:rPr>
                <w:rFonts w:ascii="Segoe UI" w:hAnsi="Segoe UI" w:cs="Segoe UI"/>
                <w:i/>
              </w:rPr>
              <w:t>Professional certification opportunities include: FEMA Series: ICS – 100, 200, 700, 800</w:t>
            </w:r>
          </w:p>
        </w:tc>
      </w:tr>
    </w:tbl>
    <w:p w14:paraId="2156827C" w14:textId="77777777" w:rsidR="0045201C" w:rsidRPr="004B4DE2" w:rsidRDefault="0045201C" w:rsidP="0045201C">
      <w:pPr>
        <w:spacing w:before="60" w:after="60"/>
        <w:rPr>
          <w:rFonts w:ascii="Segoe UI" w:hAnsi="Segoe UI" w:cs="Segoe UI"/>
          <w:b/>
        </w:rPr>
      </w:pPr>
    </w:p>
    <w:p w14:paraId="0ED89063" w14:textId="77777777" w:rsidR="0045201C" w:rsidRPr="004B4DE2" w:rsidRDefault="0045201C" w:rsidP="0045201C">
      <w:pPr>
        <w:spacing w:before="60" w:after="60"/>
        <w:rPr>
          <w:rFonts w:ascii="Segoe UI" w:hAnsi="Segoe UI" w:cs="Segoe UI"/>
        </w:rPr>
      </w:pPr>
      <w:r w:rsidRPr="004B4DE2">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4B4DE2" w:rsidRPr="004B4DE2" w14:paraId="49966B5C" w14:textId="77777777" w:rsidTr="004B4DE2">
        <w:tc>
          <w:tcPr>
            <w:tcW w:w="1975" w:type="dxa"/>
            <w:gridSpan w:val="2"/>
            <w:shd w:val="clear" w:color="auto" w:fill="F2F2F2" w:themeFill="background1" w:themeFillShade="F2"/>
            <w:vAlign w:val="center"/>
          </w:tcPr>
          <w:p w14:paraId="2527E86E" w14:textId="0CB5CE53" w:rsidR="004B4DE2" w:rsidRPr="004B4DE2" w:rsidRDefault="004B4DE2" w:rsidP="004B4DE2">
            <w:pPr>
              <w:spacing w:before="60" w:after="60"/>
              <w:rPr>
                <w:rFonts w:ascii="Segoe UI" w:hAnsi="Segoe UI" w:cs="Segoe UI"/>
              </w:rPr>
            </w:pPr>
            <w:r>
              <w:rPr>
                <w:rFonts w:ascii="Segoe UI" w:hAnsi="Segoe UI" w:cs="Segoe UI"/>
              </w:rPr>
              <w:t>CVE.FLL2.1</w:t>
            </w:r>
          </w:p>
        </w:tc>
        <w:tc>
          <w:tcPr>
            <w:tcW w:w="5310" w:type="dxa"/>
            <w:shd w:val="clear" w:color="auto" w:fill="F2F2F2" w:themeFill="background1" w:themeFillShade="F2"/>
            <w:vAlign w:val="center"/>
          </w:tcPr>
          <w:p w14:paraId="070C7BDC" w14:textId="1A510DEB" w:rsidR="004B4DE2" w:rsidRPr="004B4DE2" w:rsidRDefault="004B4DE2" w:rsidP="004B4DE2">
            <w:pPr>
              <w:spacing w:before="60" w:after="60"/>
              <w:rPr>
                <w:rFonts w:ascii="Segoe UI" w:hAnsi="Segoe UI" w:cs="Segoe UI"/>
              </w:rPr>
            </w:pPr>
            <w:r w:rsidRPr="004B4DE2">
              <w:rPr>
                <w:rFonts w:ascii="Segoe UI" w:hAnsi="Segoe UI" w:cs="Segoe UI"/>
              </w:rPr>
              <w:t xml:space="preserve">Students will distinguish and examine ethics in law and fire, various sources statutes and how they are derived, enforced, adjudicated and delivered to citizens.  </w:t>
            </w:r>
          </w:p>
        </w:tc>
        <w:tc>
          <w:tcPr>
            <w:tcW w:w="2205" w:type="dxa"/>
            <w:shd w:val="clear" w:color="auto" w:fill="F2F2F2" w:themeFill="background1" w:themeFillShade="F2"/>
            <w:vAlign w:val="center"/>
          </w:tcPr>
          <w:p w14:paraId="04F86DBC" w14:textId="23FCB9FA" w:rsidR="004B4DE2" w:rsidRPr="004B4DE2" w:rsidRDefault="004B4DE2" w:rsidP="004B4DE2">
            <w:pPr>
              <w:spacing w:before="60" w:after="60"/>
              <w:jc w:val="center"/>
              <w:rPr>
                <w:rFonts w:ascii="Segoe UI" w:hAnsi="Segoe UI" w:cs="Segoe UI"/>
              </w:rPr>
            </w:pPr>
            <w:r>
              <w:rPr>
                <w:rFonts w:ascii="Segoe UI" w:hAnsi="Segoe UI" w:cs="Segoe UI"/>
              </w:rPr>
              <w:t>Standard Reference</w:t>
            </w:r>
          </w:p>
        </w:tc>
      </w:tr>
      <w:tr w:rsidR="004B4DE2" w:rsidRPr="004B4DE2" w14:paraId="3B6E640F" w14:textId="77777777" w:rsidTr="004B4DE2">
        <w:tc>
          <w:tcPr>
            <w:tcW w:w="467" w:type="dxa"/>
            <w:vMerge w:val="restart"/>
            <w:shd w:val="clear" w:color="auto" w:fill="F2F2F2" w:themeFill="background1" w:themeFillShade="F2"/>
            <w:vAlign w:val="center"/>
          </w:tcPr>
          <w:p w14:paraId="2AA18CC1" w14:textId="77777777" w:rsidR="004B4DE2" w:rsidRPr="004B4DE2" w:rsidRDefault="004B4DE2" w:rsidP="004B4DE2">
            <w:pPr>
              <w:spacing w:before="60" w:after="60"/>
              <w:rPr>
                <w:rFonts w:ascii="Segoe UI" w:hAnsi="Segoe UI" w:cs="Segoe UI"/>
              </w:rPr>
            </w:pPr>
          </w:p>
        </w:tc>
        <w:tc>
          <w:tcPr>
            <w:tcW w:w="1508" w:type="dxa"/>
            <w:vAlign w:val="center"/>
          </w:tcPr>
          <w:p w14:paraId="12A183E9" w14:textId="3F93B825" w:rsidR="004B4DE2" w:rsidRPr="004B4DE2" w:rsidRDefault="004B4DE2" w:rsidP="004B4DE2">
            <w:pPr>
              <w:spacing w:before="60" w:after="60"/>
              <w:rPr>
                <w:rFonts w:ascii="Segoe UI" w:hAnsi="Segoe UI" w:cs="Segoe UI"/>
                <w:b/>
              </w:rPr>
            </w:pPr>
            <w:r w:rsidRPr="00481D66">
              <w:rPr>
                <w:rFonts w:ascii="Segoe UI" w:hAnsi="Segoe UI" w:cs="Segoe UI"/>
              </w:rPr>
              <w:t>CVE.FLL2.1</w:t>
            </w:r>
            <w:r>
              <w:rPr>
                <w:rFonts w:ascii="Segoe UI" w:hAnsi="Segoe UI" w:cs="Segoe UI"/>
              </w:rPr>
              <w:t>.1</w:t>
            </w:r>
          </w:p>
        </w:tc>
        <w:tc>
          <w:tcPr>
            <w:tcW w:w="5310" w:type="dxa"/>
            <w:vAlign w:val="center"/>
          </w:tcPr>
          <w:p w14:paraId="594E332C" w14:textId="6E28C45E" w:rsidR="004B4DE2" w:rsidRPr="004B4DE2" w:rsidRDefault="004B4DE2" w:rsidP="004B4DE2">
            <w:pPr>
              <w:spacing w:before="60" w:after="60"/>
              <w:rPr>
                <w:rFonts w:ascii="Segoe UI" w:hAnsi="Segoe UI" w:cs="Segoe UI"/>
              </w:rPr>
            </w:pPr>
            <w:r w:rsidRPr="004B4DE2">
              <w:rPr>
                <w:rFonts w:ascii="Segoe UI" w:hAnsi="Segoe UI" w:cs="Segoe UI"/>
              </w:rPr>
              <w:t>Relate differences in enforcing law and dealing with the public</w:t>
            </w:r>
            <w:r>
              <w:rPr>
                <w:rFonts w:ascii="Segoe UI" w:hAnsi="Segoe UI" w:cs="Segoe UI"/>
              </w:rPr>
              <w:t>.</w:t>
            </w:r>
          </w:p>
        </w:tc>
        <w:tc>
          <w:tcPr>
            <w:tcW w:w="2205" w:type="dxa"/>
            <w:vAlign w:val="center"/>
          </w:tcPr>
          <w:p w14:paraId="2A6EAC81" w14:textId="0D0B968A" w:rsidR="004B4DE2" w:rsidRDefault="004B4DE2" w:rsidP="004B4DE2">
            <w:pPr>
              <w:spacing w:before="60" w:after="60"/>
              <w:jc w:val="center"/>
              <w:rPr>
                <w:rFonts w:ascii="Segoe UI" w:hAnsi="Segoe UI" w:cs="Segoe UI"/>
              </w:rPr>
            </w:pPr>
            <w:r>
              <w:rPr>
                <w:rFonts w:ascii="Segoe UI" w:hAnsi="Segoe UI" w:cs="Segoe UI"/>
              </w:rPr>
              <w:t>CV12.4.4</w:t>
            </w:r>
          </w:p>
          <w:p w14:paraId="6115DE9B" w14:textId="77777777" w:rsidR="004B4DE2" w:rsidRDefault="004B4DE2" w:rsidP="004B4DE2">
            <w:pPr>
              <w:spacing w:before="60" w:after="60"/>
              <w:jc w:val="center"/>
              <w:rPr>
                <w:rFonts w:ascii="Segoe UI" w:hAnsi="Segoe UI" w:cs="Segoe UI"/>
              </w:rPr>
            </w:pPr>
            <w:r w:rsidRPr="004B4DE2">
              <w:rPr>
                <w:rFonts w:ascii="Segoe UI" w:hAnsi="Segoe UI" w:cs="Segoe UI"/>
              </w:rPr>
              <w:t>CV12.3.3</w:t>
            </w:r>
          </w:p>
          <w:p w14:paraId="280DFB4C" w14:textId="553C7E32" w:rsidR="004B4DE2" w:rsidRPr="004B4DE2" w:rsidRDefault="004B4DE2" w:rsidP="004B4DE2">
            <w:pPr>
              <w:spacing w:before="60" w:after="60"/>
              <w:jc w:val="center"/>
              <w:rPr>
                <w:rFonts w:ascii="Segoe UI" w:hAnsi="Segoe UI" w:cs="Segoe UI"/>
              </w:rPr>
            </w:pPr>
            <w:r w:rsidRPr="004B4DE2">
              <w:rPr>
                <w:rFonts w:ascii="Segoe UI" w:hAnsi="Segoe UI" w:cs="Segoe UI"/>
              </w:rPr>
              <w:t>CV12.5.3</w:t>
            </w:r>
          </w:p>
        </w:tc>
      </w:tr>
      <w:tr w:rsidR="004B4DE2" w:rsidRPr="004B4DE2" w14:paraId="36A789F3" w14:textId="77777777" w:rsidTr="004B4DE2">
        <w:tc>
          <w:tcPr>
            <w:tcW w:w="467" w:type="dxa"/>
            <w:vMerge/>
            <w:shd w:val="clear" w:color="auto" w:fill="F2F2F2" w:themeFill="background1" w:themeFillShade="F2"/>
            <w:vAlign w:val="center"/>
          </w:tcPr>
          <w:p w14:paraId="150157F0" w14:textId="72DC932C" w:rsidR="004B4DE2" w:rsidRPr="004B4DE2" w:rsidRDefault="004B4DE2" w:rsidP="004B4DE2">
            <w:pPr>
              <w:spacing w:before="60" w:after="60"/>
              <w:rPr>
                <w:rFonts w:ascii="Segoe UI" w:hAnsi="Segoe UI" w:cs="Segoe UI"/>
              </w:rPr>
            </w:pPr>
          </w:p>
        </w:tc>
        <w:tc>
          <w:tcPr>
            <w:tcW w:w="1508" w:type="dxa"/>
            <w:vAlign w:val="center"/>
          </w:tcPr>
          <w:p w14:paraId="6F974669" w14:textId="210C2DC6" w:rsidR="004B4DE2" w:rsidRPr="004B4DE2" w:rsidRDefault="004B4DE2" w:rsidP="004B4DE2">
            <w:pPr>
              <w:spacing w:before="60" w:after="60"/>
              <w:rPr>
                <w:rFonts w:ascii="Segoe UI" w:hAnsi="Segoe UI" w:cs="Segoe UI"/>
                <w:b/>
              </w:rPr>
            </w:pPr>
            <w:r w:rsidRPr="00481D66">
              <w:rPr>
                <w:rFonts w:ascii="Segoe UI" w:hAnsi="Segoe UI" w:cs="Segoe UI"/>
              </w:rPr>
              <w:t>CVE.FLL2.1</w:t>
            </w:r>
            <w:r>
              <w:rPr>
                <w:rFonts w:ascii="Segoe UI" w:hAnsi="Segoe UI" w:cs="Segoe UI"/>
              </w:rPr>
              <w:t>.2</w:t>
            </w:r>
          </w:p>
        </w:tc>
        <w:tc>
          <w:tcPr>
            <w:tcW w:w="5310" w:type="dxa"/>
            <w:vAlign w:val="center"/>
          </w:tcPr>
          <w:p w14:paraId="19751B24" w14:textId="2D022ABC" w:rsidR="004B4DE2" w:rsidRPr="004B4DE2" w:rsidRDefault="004B4DE2" w:rsidP="004B4DE2">
            <w:pPr>
              <w:spacing w:before="60" w:after="60"/>
              <w:rPr>
                <w:rFonts w:ascii="Segoe UI" w:hAnsi="Segoe UI" w:cs="Segoe UI"/>
              </w:rPr>
            </w:pPr>
            <w:r w:rsidRPr="004B4DE2">
              <w:rPr>
                <w:rFonts w:ascii="Segoe UI" w:hAnsi="Segoe UI" w:cs="Segoe UI"/>
              </w:rPr>
              <w:t>Compare and contrast different types of law enforcement and fire prevention/fighting</w:t>
            </w:r>
            <w:r>
              <w:rPr>
                <w:rFonts w:ascii="Segoe UI" w:hAnsi="Segoe UI" w:cs="Segoe UI"/>
              </w:rPr>
              <w:t>.</w:t>
            </w:r>
          </w:p>
        </w:tc>
        <w:tc>
          <w:tcPr>
            <w:tcW w:w="2205" w:type="dxa"/>
            <w:vAlign w:val="center"/>
          </w:tcPr>
          <w:p w14:paraId="0813DFD8" w14:textId="77777777" w:rsidR="004B4DE2" w:rsidRDefault="004B4DE2" w:rsidP="004B4DE2">
            <w:pPr>
              <w:spacing w:before="60" w:after="60"/>
              <w:jc w:val="center"/>
              <w:rPr>
                <w:rFonts w:ascii="Segoe UI" w:hAnsi="Segoe UI" w:cs="Segoe UI"/>
              </w:rPr>
            </w:pPr>
            <w:r>
              <w:rPr>
                <w:rFonts w:ascii="Segoe UI" w:hAnsi="Segoe UI" w:cs="Segoe UI"/>
              </w:rPr>
              <w:t>CV</w:t>
            </w:r>
            <w:r w:rsidRPr="004B4DE2">
              <w:rPr>
                <w:rFonts w:ascii="Segoe UI" w:hAnsi="Segoe UI" w:cs="Segoe UI"/>
              </w:rPr>
              <w:t>12.2.4</w:t>
            </w:r>
          </w:p>
          <w:p w14:paraId="3C9EE442" w14:textId="0E0E8834" w:rsidR="004B4DE2" w:rsidRPr="004B4DE2" w:rsidRDefault="004B4DE2" w:rsidP="004B4DE2">
            <w:pPr>
              <w:spacing w:before="60" w:after="60"/>
              <w:jc w:val="center"/>
              <w:rPr>
                <w:rFonts w:ascii="Segoe UI" w:hAnsi="Segoe UI" w:cs="Segoe UI"/>
              </w:rPr>
            </w:pPr>
            <w:r w:rsidRPr="004B4DE2">
              <w:rPr>
                <w:rFonts w:ascii="Segoe UI" w:hAnsi="Segoe UI" w:cs="Segoe UI"/>
              </w:rPr>
              <w:t>CV12.4.2</w:t>
            </w:r>
          </w:p>
        </w:tc>
      </w:tr>
      <w:tr w:rsidR="004B4DE2" w:rsidRPr="004B4DE2" w14:paraId="00AFFE78" w14:textId="77777777" w:rsidTr="004B4DE2">
        <w:tc>
          <w:tcPr>
            <w:tcW w:w="467" w:type="dxa"/>
            <w:vMerge/>
            <w:shd w:val="clear" w:color="auto" w:fill="F2F2F2" w:themeFill="background1" w:themeFillShade="F2"/>
            <w:vAlign w:val="center"/>
          </w:tcPr>
          <w:p w14:paraId="5463FE2D" w14:textId="77777777" w:rsidR="004B4DE2" w:rsidRPr="004B4DE2" w:rsidRDefault="004B4DE2" w:rsidP="004B4DE2">
            <w:pPr>
              <w:spacing w:before="60" w:after="60"/>
              <w:rPr>
                <w:rFonts w:ascii="Segoe UI" w:hAnsi="Segoe UI" w:cs="Segoe UI"/>
              </w:rPr>
            </w:pPr>
          </w:p>
        </w:tc>
        <w:tc>
          <w:tcPr>
            <w:tcW w:w="1508" w:type="dxa"/>
            <w:vAlign w:val="center"/>
          </w:tcPr>
          <w:p w14:paraId="1B1AE874" w14:textId="6B44BF99" w:rsidR="004B4DE2" w:rsidRPr="004B4DE2" w:rsidRDefault="004B4DE2" w:rsidP="004B4DE2">
            <w:pPr>
              <w:spacing w:before="60" w:after="60"/>
              <w:rPr>
                <w:rFonts w:ascii="Segoe UI" w:hAnsi="Segoe UI" w:cs="Segoe UI"/>
                <w:b/>
              </w:rPr>
            </w:pPr>
            <w:r w:rsidRPr="00481D66">
              <w:rPr>
                <w:rFonts w:ascii="Segoe UI" w:hAnsi="Segoe UI" w:cs="Segoe UI"/>
              </w:rPr>
              <w:t>CVE.FLL2.1</w:t>
            </w:r>
            <w:r>
              <w:rPr>
                <w:rFonts w:ascii="Segoe UI" w:hAnsi="Segoe UI" w:cs="Segoe UI"/>
              </w:rPr>
              <w:t>.3</w:t>
            </w:r>
          </w:p>
        </w:tc>
        <w:tc>
          <w:tcPr>
            <w:tcW w:w="5310" w:type="dxa"/>
            <w:vAlign w:val="center"/>
          </w:tcPr>
          <w:p w14:paraId="72547764" w14:textId="472E2704" w:rsidR="004B4DE2" w:rsidRPr="004B4DE2" w:rsidRDefault="004B4DE2" w:rsidP="004B4DE2">
            <w:pPr>
              <w:spacing w:before="60" w:after="60"/>
              <w:rPr>
                <w:rFonts w:ascii="Segoe UI" w:hAnsi="Segoe UI" w:cs="Segoe UI"/>
              </w:rPr>
            </w:pPr>
            <w:r w:rsidRPr="004B4DE2">
              <w:rPr>
                <w:rFonts w:ascii="Segoe UI" w:hAnsi="Segoe UI" w:cs="Segoe UI"/>
              </w:rPr>
              <w:t>Compute pump pressures, taxation and logistics of law and fire</w:t>
            </w:r>
            <w:r>
              <w:rPr>
                <w:rFonts w:ascii="Segoe UI" w:hAnsi="Segoe UI" w:cs="Segoe UI"/>
              </w:rPr>
              <w:t>.</w:t>
            </w:r>
          </w:p>
        </w:tc>
        <w:tc>
          <w:tcPr>
            <w:tcW w:w="2205" w:type="dxa"/>
            <w:vAlign w:val="center"/>
          </w:tcPr>
          <w:p w14:paraId="2D751B95" w14:textId="38CF2D49" w:rsidR="004B4DE2" w:rsidRPr="004B4DE2" w:rsidRDefault="004B4DE2" w:rsidP="004B4DE2">
            <w:pPr>
              <w:spacing w:before="60" w:after="60"/>
              <w:jc w:val="center"/>
              <w:rPr>
                <w:rFonts w:ascii="Segoe UI" w:hAnsi="Segoe UI" w:cs="Segoe UI"/>
              </w:rPr>
            </w:pPr>
            <w:r>
              <w:rPr>
                <w:rFonts w:ascii="Segoe UI" w:hAnsi="Segoe UI" w:cs="Segoe UI"/>
              </w:rPr>
              <w:t>CV</w:t>
            </w:r>
            <w:r w:rsidRPr="004B4DE2">
              <w:rPr>
                <w:rFonts w:ascii="Segoe UI" w:hAnsi="Segoe UI" w:cs="Segoe UI"/>
              </w:rPr>
              <w:t>12.1.4</w:t>
            </w:r>
          </w:p>
        </w:tc>
      </w:tr>
      <w:tr w:rsidR="004B4DE2" w:rsidRPr="004B4DE2" w14:paraId="133EAC2B" w14:textId="77777777" w:rsidTr="004B4DE2">
        <w:tc>
          <w:tcPr>
            <w:tcW w:w="467" w:type="dxa"/>
            <w:vMerge/>
            <w:shd w:val="clear" w:color="auto" w:fill="F2F2F2" w:themeFill="background1" w:themeFillShade="F2"/>
            <w:vAlign w:val="center"/>
          </w:tcPr>
          <w:p w14:paraId="7AC2052D" w14:textId="77777777" w:rsidR="004B4DE2" w:rsidRPr="004B4DE2" w:rsidRDefault="004B4DE2" w:rsidP="004B4DE2">
            <w:pPr>
              <w:spacing w:before="60" w:after="60"/>
              <w:rPr>
                <w:rFonts w:ascii="Segoe UI" w:hAnsi="Segoe UI" w:cs="Segoe UI"/>
              </w:rPr>
            </w:pPr>
          </w:p>
        </w:tc>
        <w:tc>
          <w:tcPr>
            <w:tcW w:w="1508" w:type="dxa"/>
            <w:vAlign w:val="center"/>
          </w:tcPr>
          <w:p w14:paraId="004D8969" w14:textId="4777330A" w:rsidR="004B4DE2" w:rsidRPr="004B4DE2" w:rsidRDefault="004B4DE2" w:rsidP="004B4DE2">
            <w:pPr>
              <w:spacing w:before="60" w:after="60"/>
              <w:rPr>
                <w:rFonts w:ascii="Segoe UI" w:hAnsi="Segoe UI" w:cs="Segoe UI"/>
                <w:b/>
              </w:rPr>
            </w:pPr>
            <w:r w:rsidRPr="00481D66">
              <w:rPr>
                <w:rFonts w:ascii="Segoe UI" w:hAnsi="Segoe UI" w:cs="Segoe UI"/>
              </w:rPr>
              <w:t>CVE.FLL2.1</w:t>
            </w:r>
            <w:r>
              <w:rPr>
                <w:rFonts w:ascii="Segoe UI" w:hAnsi="Segoe UI" w:cs="Segoe UI"/>
              </w:rPr>
              <w:t>.4</w:t>
            </w:r>
          </w:p>
        </w:tc>
        <w:tc>
          <w:tcPr>
            <w:tcW w:w="5310" w:type="dxa"/>
            <w:vAlign w:val="center"/>
          </w:tcPr>
          <w:p w14:paraId="399D3C1D" w14:textId="509BB18C" w:rsidR="004B4DE2" w:rsidRPr="004B4DE2" w:rsidRDefault="004B4DE2" w:rsidP="004B4DE2">
            <w:pPr>
              <w:spacing w:before="60" w:after="60"/>
              <w:rPr>
                <w:rFonts w:ascii="Segoe UI" w:hAnsi="Segoe UI" w:cs="Segoe UI"/>
              </w:rPr>
            </w:pPr>
            <w:r w:rsidRPr="004B4DE2">
              <w:rPr>
                <w:rFonts w:ascii="Segoe UI" w:hAnsi="Segoe UI" w:cs="Segoe UI"/>
              </w:rPr>
              <w:t>Investigate the repairing and upkeep of fire and law vehicles</w:t>
            </w:r>
            <w:r>
              <w:rPr>
                <w:rFonts w:ascii="Segoe UI" w:hAnsi="Segoe UI" w:cs="Segoe UI"/>
              </w:rPr>
              <w:t>.</w:t>
            </w:r>
          </w:p>
        </w:tc>
        <w:tc>
          <w:tcPr>
            <w:tcW w:w="2205" w:type="dxa"/>
            <w:vAlign w:val="center"/>
          </w:tcPr>
          <w:p w14:paraId="6017FC80" w14:textId="1C08D8D2" w:rsidR="004B4DE2" w:rsidRPr="004B4DE2" w:rsidRDefault="004B4DE2" w:rsidP="004B4DE2">
            <w:pPr>
              <w:spacing w:before="60" w:after="60"/>
              <w:jc w:val="center"/>
              <w:rPr>
                <w:rFonts w:ascii="Segoe UI" w:hAnsi="Segoe UI" w:cs="Segoe UI"/>
              </w:rPr>
            </w:pPr>
            <w:r>
              <w:rPr>
                <w:rFonts w:ascii="Segoe UI" w:hAnsi="Segoe UI" w:cs="Segoe UI"/>
              </w:rPr>
              <w:t>CV</w:t>
            </w:r>
            <w:r w:rsidRPr="004B4DE2">
              <w:rPr>
                <w:rFonts w:ascii="Segoe UI" w:hAnsi="Segoe UI" w:cs="Segoe UI"/>
              </w:rPr>
              <w:t>12.3.2</w:t>
            </w:r>
          </w:p>
        </w:tc>
      </w:tr>
      <w:tr w:rsidR="004B4DE2" w:rsidRPr="004B4DE2" w14:paraId="7C64554B" w14:textId="77777777" w:rsidTr="004B4DE2">
        <w:tc>
          <w:tcPr>
            <w:tcW w:w="467" w:type="dxa"/>
            <w:vMerge/>
            <w:shd w:val="clear" w:color="auto" w:fill="F2F2F2" w:themeFill="background1" w:themeFillShade="F2"/>
            <w:vAlign w:val="center"/>
          </w:tcPr>
          <w:p w14:paraId="665FB626" w14:textId="77777777" w:rsidR="004B4DE2" w:rsidRPr="004B4DE2" w:rsidRDefault="004B4DE2" w:rsidP="004B4DE2">
            <w:pPr>
              <w:spacing w:before="60" w:after="60"/>
              <w:rPr>
                <w:rFonts w:ascii="Segoe UI" w:hAnsi="Segoe UI" w:cs="Segoe UI"/>
              </w:rPr>
            </w:pPr>
          </w:p>
        </w:tc>
        <w:tc>
          <w:tcPr>
            <w:tcW w:w="1508" w:type="dxa"/>
            <w:vAlign w:val="center"/>
          </w:tcPr>
          <w:p w14:paraId="00DBC96B" w14:textId="42EDD42F" w:rsidR="004B4DE2" w:rsidRPr="004B4DE2" w:rsidRDefault="004B4DE2" w:rsidP="004B4DE2">
            <w:pPr>
              <w:spacing w:before="60" w:after="60"/>
              <w:rPr>
                <w:rFonts w:ascii="Segoe UI" w:hAnsi="Segoe UI" w:cs="Segoe UI"/>
                <w:b/>
              </w:rPr>
            </w:pPr>
            <w:r w:rsidRPr="00481D66">
              <w:rPr>
                <w:rFonts w:ascii="Segoe UI" w:hAnsi="Segoe UI" w:cs="Segoe UI"/>
              </w:rPr>
              <w:t>CVE.FLL2.1</w:t>
            </w:r>
            <w:r>
              <w:rPr>
                <w:rFonts w:ascii="Segoe UI" w:hAnsi="Segoe UI" w:cs="Segoe UI"/>
              </w:rPr>
              <w:t>.5</w:t>
            </w:r>
          </w:p>
        </w:tc>
        <w:tc>
          <w:tcPr>
            <w:tcW w:w="5310" w:type="dxa"/>
            <w:vAlign w:val="center"/>
          </w:tcPr>
          <w:p w14:paraId="0ACAB9C8" w14:textId="7FF733AD" w:rsidR="004B4DE2" w:rsidRPr="004B4DE2" w:rsidRDefault="004B4DE2" w:rsidP="004B4DE2">
            <w:pPr>
              <w:spacing w:before="60" w:after="60"/>
              <w:rPr>
                <w:rFonts w:ascii="Segoe UI" w:hAnsi="Segoe UI" w:cs="Segoe UI"/>
              </w:rPr>
            </w:pPr>
            <w:r w:rsidRPr="004B4DE2">
              <w:rPr>
                <w:rFonts w:ascii="Segoe UI" w:hAnsi="Segoe UI" w:cs="Segoe UI"/>
              </w:rPr>
              <w:t>Distinguish what territories are covered by an entity.  Illustrate the boundaries</w:t>
            </w:r>
            <w:r>
              <w:rPr>
                <w:rFonts w:ascii="Segoe UI" w:hAnsi="Segoe UI" w:cs="Segoe UI"/>
              </w:rPr>
              <w:t>.</w:t>
            </w:r>
          </w:p>
        </w:tc>
        <w:tc>
          <w:tcPr>
            <w:tcW w:w="2205" w:type="dxa"/>
            <w:vAlign w:val="center"/>
          </w:tcPr>
          <w:p w14:paraId="1FE5182D" w14:textId="77777777" w:rsidR="004B4DE2" w:rsidRDefault="004B4DE2" w:rsidP="004B4DE2">
            <w:pPr>
              <w:spacing w:before="60" w:after="60"/>
              <w:jc w:val="center"/>
              <w:rPr>
                <w:rFonts w:ascii="Segoe UI" w:hAnsi="Segoe UI" w:cs="Segoe UI"/>
              </w:rPr>
            </w:pPr>
            <w:r>
              <w:rPr>
                <w:rFonts w:ascii="Segoe UI" w:hAnsi="Segoe UI" w:cs="Segoe UI"/>
              </w:rPr>
              <w:t>CV</w:t>
            </w:r>
            <w:r w:rsidRPr="004B4DE2">
              <w:rPr>
                <w:rFonts w:ascii="Segoe UI" w:hAnsi="Segoe UI" w:cs="Segoe UI"/>
              </w:rPr>
              <w:t>12.2.1</w:t>
            </w:r>
          </w:p>
          <w:p w14:paraId="1E45F212" w14:textId="6EB63A7A" w:rsidR="004B4DE2" w:rsidRPr="004B4DE2" w:rsidRDefault="004B4DE2" w:rsidP="004B4DE2">
            <w:pPr>
              <w:spacing w:before="60" w:after="60"/>
              <w:jc w:val="center"/>
              <w:rPr>
                <w:rFonts w:ascii="Segoe UI" w:hAnsi="Segoe UI" w:cs="Segoe UI"/>
              </w:rPr>
            </w:pPr>
            <w:r w:rsidRPr="004B4DE2">
              <w:rPr>
                <w:rFonts w:ascii="Segoe UI" w:hAnsi="Segoe UI" w:cs="Segoe UI"/>
              </w:rPr>
              <w:t>CV12.3.3</w:t>
            </w:r>
          </w:p>
        </w:tc>
      </w:tr>
      <w:tr w:rsidR="004B4DE2" w:rsidRPr="004B4DE2" w14:paraId="4CD0DDFE" w14:textId="77777777" w:rsidTr="004B4DE2">
        <w:tc>
          <w:tcPr>
            <w:tcW w:w="467" w:type="dxa"/>
            <w:vMerge/>
            <w:shd w:val="clear" w:color="auto" w:fill="F2F2F2" w:themeFill="background1" w:themeFillShade="F2"/>
            <w:vAlign w:val="center"/>
          </w:tcPr>
          <w:p w14:paraId="30292202" w14:textId="77777777" w:rsidR="004B4DE2" w:rsidRPr="004B4DE2" w:rsidRDefault="004B4DE2" w:rsidP="004B4DE2">
            <w:pPr>
              <w:spacing w:before="60" w:after="60"/>
              <w:rPr>
                <w:rFonts w:ascii="Segoe UI" w:hAnsi="Segoe UI" w:cs="Segoe UI"/>
              </w:rPr>
            </w:pPr>
          </w:p>
        </w:tc>
        <w:tc>
          <w:tcPr>
            <w:tcW w:w="1508" w:type="dxa"/>
            <w:vAlign w:val="center"/>
          </w:tcPr>
          <w:p w14:paraId="350A7D6B" w14:textId="38F1E8D7" w:rsidR="004B4DE2" w:rsidRPr="004B4DE2" w:rsidRDefault="004B4DE2" w:rsidP="004B4DE2">
            <w:pPr>
              <w:spacing w:before="60" w:after="60"/>
              <w:rPr>
                <w:rFonts w:ascii="Segoe UI" w:hAnsi="Segoe UI" w:cs="Segoe UI"/>
                <w:b/>
              </w:rPr>
            </w:pPr>
            <w:r w:rsidRPr="00481D66">
              <w:rPr>
                <w:rFonts w:ascii="Segoe UI" w:hAnsi="Segoe UI" w:cs="Segoe UI"/>
              </w:rPr>
              <w:t>CVE.FLL2.1</w:t>
            </w:r>
            <w:r>
              <w:rPr>
                <w:rFonts w:ascii="Segoe UI" w:hAnsi="Segoe UI" w:cs="Segoe UI"/>
              </w:rPr>
              <w:t>.6</w:t>
            </w:r>
          </w:p>
        </w:tc>
        <w:tc>
          <w:tcPr>
            <w:tcW w:w="5310" w:type="dxa"/>
            <w:vAlign w:val="center"/>
          </w:tcPr>
          <w:p w14:paraId="6E7A51C7" w14:textId="498682A9" w:rsidR="004B4DE2" w:rsidRPr="004B4DE2" w:rsidRDefault="004B4DE2" w:rsidP="004B4DE2">
            <w:pPr>
              <w:spacing w:before="60" w:after="60"/>
              <w:rPr>
                <w:rFonts w:ascii="Segoe UI" w:hAnsi="Segoe UI" w:cs="Segoe UI"/>
              </w:rPr>
            </w:pPr>
            <w:r w:rsidRPr="004B4DE2">
              <w:rPr>
                <w:rFonts w:ascii="Segoe UI" w:hAnsi="Segoe UI" w:cs="Segoe UI"/>
              </w:rPr>
              <w:t>Establish when public contacts end and the needed follow up</w:t>
            </w:r>
            <w:r>
              <w:rPr>
                <w:rFonts w:ascii="Segoe UI" w:hAnsi="Segoe UI" w:cs="Segoe UI"/>
              </w:rPr>
              <w:t>.</w:t>
            </w:r>
          </w:p>
        </w:tc>
        <w:tc>
          <w:tcPr>
            <w:tcW w:w="2205" w:type="dxa"/>
            <w:vAlign w:val="center"/>
          </w:tcPr>
          <w:p w14:paraId="28C4AF26" w14:textId="77777777" w:rsidR="004B4DE2" w:rsidRDefault="004B4DE2" w:rsidP="004B4DE2">
            <w:pPr>
              <w:spacing w:before="60" w:after="60"/>
              <w:jc w:val="center"/>
              <w:rPr>
                <w:rFonts w:ascii="Segoe UI" w:hAnsi="Segoe UI" w:cs="Segoe UI"/>
              </w:rPr>
            </w:pPr>
            <w:r>
              <w:rPr>
                <w:rFonts w:ascii="Segoe UI" w:hAnsi="Segoe UI" w:cs="Segoe UI"/>
              </w:rPr>
              <w:t>CV</w:t>
            </w:r>
            <w:r w:rsidRPr="004B4DE2">
              <w:rPr>
                <w:rFonts w:ascii="Segoe UI" w:hAnsi="Segoe UI" w:cs="Segoe UI"/>
              </w:rPr>
              <w:t>12.2.1</w:t>
            </w:r>
          </w:p>
          <w:p w14:paraId="65A02C50" w14:textId="798378DA" w:rsidR="004B4DE2" w:rsidRPr="004B4DE2" w:rsidRDefault="004B4DE2" w:rsidP="004B4DE2">
            <w:pPr>
              <w:spacing w:before="60" w:after="60"/>
              <w:jc w:val="center"/>
              <w:rPr>
                <w:rFonts w:ascii="Segoe UI" w:hAnsi="Segoe UI" w:cs="Segoe UI"/>
              </w:rPr>
            </w:pPr>
            <w:r w:rsidRPr="004B4DE2">
              <w:rPr>
                <w:rFonts w:ascii="Segoe UI" w:hAnsi="Segoe UI" w:cs="Segoe UI"/>
              </w:rPr>
              <w:t>CV12.5.2</w:t>
            </w:r>
          </w:p>
        </w:tc>
      </w:tr>
      <w:tr w:rsidR="004B4DE2" w:rsidRPr="004B4DE2" w14:paraId="30B18704" w14:textId="77777777" w:rsidTr="004B4DE2">
        <w:tc>
          <w:tcPr>
            <w:tcW w:w="467" w:type="dxa"/>
            <w:vMerge/>
            <w:shd w:val="clear" w:color="auto" w:fill="F2F2F2" w:themeFill="background1" w:themeFillShade="F2"/>
            <w:vAlign w:val="center"/>
          </w:tcPr>
          <w:p w14:paraId="03E12674" w14:textId="77777777" w:rsidR="004B4DE2" w:rsidRPr="004B4DE2" w:rsidRDefault="004B4DE2" w:rsidP="004B4DE2">
            <w:pPr>
              <w:spacing w:before="60" w:after="60"/>
              <w:rPr>
                <w:rFonts w:ascii="Segoe UI" w:hAnsi="Segoe UI" w:cs="Segoe UI"/>
              </w:rPr>
            </w:pPr>
          </w:p>
        </w:tc>
        <w:tc>
          <w:tcPr>
            <w:tcW w:w="1508" w:type="dxa"/>
            <w:vAlign w:val="center"/>
          </w:tcPr>
          <w:p w14:paraId="6F8CE70F" w14:textId="337E4ACF" w:rsidR="004B4DE2" w:rsidRPr="004B4DE2" w:rsidRDefault="004B4DE2" w:rsidP="004B4DE2">
            <w:pPr>
              <w:spacing w:before="60" w:after="60"/>
              <w:rPr>
                <w:rFonts w:ascii="Segoe UI" w:hAnsi="Segoe UI" w:cs="Segoe UI"/>
                <w:b/>
              </w:rPr>
            </w:pPr>
            <w:r w:rsidRPr="00481D66">
              <w:rPr>
                <w:rFonts w:ascii="Segoe UI" w:hAnsi="Segoe UI" w:cs="Segoe UI"/>
              </w:rPr>
              <w:t>CVE.FLL2.1</w:t>
            </w:r>
            <w:r>
              <w:rPr>
                <w:rFonts w:ascii="Segoe UI" w:hAnsi="Segoe UI" w:cs="Segoe UI"/>
              </w:rPr>
              <w:t>.7</w:t>
            </w:r>
          </w:p>
        </w:tc>
        <w:tc>
          <w:tcPr>
            <w:tcW w:w="5310" w:type="dxa"/>
            <w:vAlign w:val="center"/>
          </w:tcPr>
          <w:p w14:paraId="0B893020" w14:textId="5E6F47F7" w:rsidR="004B4DE2" w:rsidRPr="004B4DE2" w:rsidRDefault="004B4DE2" w:rsidP="004B4DE2">
            <w:pPr>
              <w:spacing w:before="60" w:after="60"/>
              <w:rPr>
                <w:rFonts w:ascii="Segoe UI" w:hAnsi="Segoe UI" w:cs="Segoe UI"/>
              </w:rPr>
            </w:pPr>
            <w:r w:rsidRPr="004B4DE2">
              <w:rPr>
                <w:rFonts w:ascii="Segoe UI" w:hAnsi="Segoe UI" w:cs="Segoe UI"/>
              </w:rPr>
              <w:t>Describe discharge by performance and oth</w:t>
            </w:r>
            <w:r>
              <w:rPr>
                <w:rFonts w:ascii="Segoe UI" w:hAnsi="Segoe UI" w:cs="Segoe UI"/>
              </w:rPr>
              <w:t>er mandatory reporting paperwork.</w:t>
            </w:r>
          </w:p>
        </w:tc>
        <w:tc>
          <w:tcPr>
            <w:tcW w:w="2205" w:type="dxa"/>
            <w:vAlign w:val="center"/>
          </w:tcPr>
          <w:p w14:paraId="72FA4C3A" w14:textId="77777777" w:rsidR="004B4DE2" w:rsidRDefault="004B4DE2" w:rsidP="004B4DE2">
            <w:pPr>
              <w:spacing w:before="60" w:after="60"/>
              <w:jc w:val="center"/>
              <w:rPr>
                <w:rFonts w:ascii="Segoe UI" w:hAnsi="Segoe UI" w:cs="Segoe UI"/>
              </w:rPr>
            </w:pPr>
            <w:r>
              <w:rPr>
                <w:rFonts w:ascii="Segoe UI" w:hAnsi="Segoe UI" w:cs="Segoe UI"/>
              </w:rPr>
              <w:t>CV</w:t>
            </w:r>
            <w:r w:rsidRPr="004B4DE2">
              <w:rPr>
                <w:rFonts w:ascii="Segoe UI" w:hAnsi="Segoe UI" w:cs="Segoe UI"/>
              </w:rPr>
              <w:t>12.4.1</w:t>
            </w:r>
          </w:p>
          <w:p w14:paraId="432F58F8" w14:textId="77777777" w:rsidR="004B4DE2" w:rsidRDefault="004B4DE2" w:rsidP="004B4DE2">
            <w:pPr>
              <w:spacing w:before="60" w:after="60"/>
              <w:jc w:val="center"/>
              <w:rPr>
                <w:rFonts w:ascii="Segoe UI" w:hAnsi="Segoe UI" w:cs="Segoe UI"/>
              </w:rPr>
            </w:pPr>
            <w:r w:rsidRPr="004B4DE2">
              <w:rPr>
                <w:rFonts w:ascii="Segoe UI" w:hAnsi="Segoe UI" w:cs="Segoe UI"/>
              </w:rPr>
              <w:t>CV12.3.2</w:t>
            </w:r>
          </w:p>
          <w:p w14:paraId="2907F0E7" w14:textId="4334458B" w:rsidR="004B4DE2" w:rsidRPr="004B4DE2" w:rsidRDefault="004B4DE2" w:rsidP="004B4DE2">
            <w:pPr>
              <w:spacing w:before="60" w:after="60"/>
              <w:jc w:val="center"/>
              <w:rPr>
                <w:rFonts w:ascii="Segoe UI" w:hAnsi="Segoe UI" w:cs="Segoe UI"/>
              </w:rPr>
            </w:pPr>
            <w:r w:rsidRPr="004B4DE2">
              <w:rPr>
                <w:rFonts w:ascii="Segoe UI" w:hAnsi="Segoe UI" w:cs="Segoe UI"/>
              </w:rPr>
              <w:t>CV12.4.2</w:t>
            </w:r>
          </w:p>
        </w:tc>
      </w:tr>
    </w:tbl>
    <w:p w14:paraId="3BFEF674" w14:textId="77777777" w:rsidR="0045201C" w:rsidRPr="004B4DE2" w:rsidRDefault="0045201C"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B4DE2" w:rsidRPr="004B4DE2" w14:paraId="1FBCCFCF" w14:textId="77777777" w:rsidTr="004B4DE2">
        <w:tc>
          <w:tcPr>
            <w:tcW w:w="1975" w:type="dxa"/>
            <w:gridSpan w:val="2"/>
            <w:shd w:val="clear" w:color="auto" w:fill="F2F2F2" w:themeFill="background1" w:themeFillShade="F2"/>
            <w:vAlign w:val="center"/>
          </w:tcPr>
          <w:p w14:paraId="3F4191F6" w14:textId="1530BFA1" w:rsidR="004B4DE2" w:rsidRPr="004B4DE2" w:rsidRDefault="004B4DE2" w:rsidP="004B4DE2">
            <w:pPr>
              <w:spacing w:before="60" w:after="60"/>
              <w:rPr>
                <w:rFonts w:ascii="Segoe UI" w:hAnsi="Segoe UI" w:cs="Segoe UI"/>
              </w:rPr>
            </w:pPr>
            <w:r>
              <w:rPr>
                <w:rFonts w:ascii="Segoe UI" w:hAnsi="Segoe UI" w:cs="Segoe UI"/>
              </w:rPr>
              <w:t>CVE.FLL2.2</w:t>
            </w:r>
          </w:p>
        </w:tc>
        <w:tc>
          <w:tcPr>
            <w:tcW w:w="5310" w:type="dxa"/>
            <w:shd w:val="clear" w:color="auto" w:fill="F2F2F2" w:themeFill="background1" w:themeFillShade="F2"/>
            <w:vAlign w:val="center"/>
          </w:tcPr>
          <w:p w14:paraId="518971B1" w14:textId="0CB8D5ED" w:rsidR="004B4DE2" w:rsidRPr="004B4DE2" w:rsidRDefault="004B4DE2" w:rsidP="004B4DE2">
            <w:pPr>
              <w:spacing w:before="60" w:after="60"/>
              <w:rPr>
                <w:rFonts w:ascii="Segoe UI" w:hAnsi="Segoe UI" w:cs="Segoe UI"/>
              </w:rPr>
            </w:pPr>
            <w:r w:rsidRPr="004B4DE2">
              <w:rPr>
                <w:rFonts w:ascii="Segoe UI" w:hAnsi="Segoe UI" w:cs="Segoe UI"/>
              </w:rPr>
              <w:t>Students will reflect and examine dealing with the public in the activities of the business professionals how those services are delivered on a daily basis.</w:t>
            </w:r>
          </w:p>
        </w:tc>
        <w:tc>
          <w:tcPr>
            <w:tcW w:w="2205" w:type="dxa"/>
            <w:shd w:val="clear" w:color="auto" w:fill="F2F2F2" w:themeFill="background1" w:themeFillShade="F2"/>
            <w:vAlign w:val="center"/>
          </w:tcPr>
          <w:p w14:paraId="20DB7FA6" w14:textId="010EAD3D" w:rsidR="004B4DE2" w:rsidRPr="004B4DE2" w:rsidRDefault="004B4DE2" w:rsidP="004B4DE2">
            <w:pPr>
              <w:spacing w:before="60" w:after="60"/>
              <w:jc w:val="center"/>
              <w:rPr>
                <w:rFonts w:ascii="Segoe UI" w:hAnsi="Segoe UI" w:cs="Segoe UI"/>
              </w:rPr>
            </w:pPr>
            <w:r>
              <w:rPr>
                <w:rFonts w:ascii="Segoe UI" w:hAnsi="Segoe UI" w:cs="Segoe UI"/>
              </w:rPr>
              <w:t>Standard Reference</w:t>
            </w:r>
          </w:p>
        </w:tc>
      </w:tr>
      <w:tr w:rsidR="004B4DE2" w:rsidRPr="004B4DE2" w14:paraId="4EA756E9" w14:textId="77777777" w:rsidTr="004B4DE2">
        <w:tc>
          <w:tcPr>
            <w:tcW w:w="467" w:type="dxa"/>
            <w:vMerge w:val="restart"/>
            <w:shd w:val="clear" w:color="auto" w:fill="F2F2F2" w:themeFill="background1" w:themeFillShade="F2"/>
            <w:vAlign w:val="center"/>
          </w:tcPr>
          <w:p w14:paraId="297CFD23" w14:textId="77777777" w:rsidR="004B4DE2" w:rsidRPr="004B4DE2" w:rsidRDefault="004B4DE2" w:rsidP="004B4DE2">
            <w:pPr>
              <w:spacing w:before="60" w:after="60"/>
              <w:rPr>
                <w:rFonts w:ascii="Segoe UI" w:hAnsi="Segoe UI" w:cs="Segoe UI"/>
              </w:rPr>
            </w:pPr>
          </w:p>
        </w:tc>
        <w:tc>
          <w:tcPr>
            <w:tcW w:w="1508" w:type="dxa"/>
            <w:vAlign w:val="center"/>
          </w:tcPr>
          <w:p w14:paraId="3B07DF63" w14:textId="3246507B" w:rsidR="004B4DE2" w:rsidRPr="004B4DE2" w:rsidRDefault="004B4DE2" w:rsidP="004B4DE2">
            <w:pPr>
              <w:spacing w:before="60" w:after="60"/>
              <w:rPr>
                <w:rFonts w:ascii="Segoe UI" w:hAnsi="Segoe UI" w:cs="Segoe UI"/>
              </w:rPr>
            </w:pPr>
            <w:r w:rsidRPr="00436492">
              <w:rPr>
                <w:rFonts w:ascii="Segoe UI" w:hAnsi="Segoe UI" w:cs="Segoe UI"/>
              </w:rPr>
              <w:t>CVE.FLL2.2</w:t>
            </w:r>
            <w:r>
              <w:rPr>
                <w:rFonts w:ascii="Segoe UI" w:hAnsi="Segoe UI" w:cs="Segoe UI"/>
              </w:rPr>
              <w:t>.1</w:t>
            </w:r>
          </w:p>
        </w:tc>
        <w:tc>
          <w:tcPr>
            <w:tcW w:w="5310" w:type="dxa"/>
            <w:vAlign w:val="center"/>
          </w:tcPr>
          <w:p w14:paraId="3811B13B" w14:textId="7784B55C" w:rsidR="004B4DE2" w:rsidRPr="004B4DE2" w:rsidRDefault="004B4DE2" w:rsidP="004B4DE2">
            <w:pPr>
              <w:spacing w:before="60" w:after="60"/>
              <w:rPr>
                <w:rFonts w:ascii="Segoe UI" w:hAnsi="Segoe UI" w:cs="Segoe UI"/>
              </w:rPr>
            </w:pPr>
            <w:r w:rsidRPr="004B4DE2">
              <w:rPr>
                <w:rFonts w:ascii="Segoe UI" w:hAnsi="Segoe UI" w:cs="Segoe UI"/>
              </w:rPr>
              <w:t>Partner with community business partners to job shadow.</w:t>
            </w:r>
          </w:p>
        </w:tc>
        <w:tc>
          <w:tcPr>
            <w:tcW w:w="2205" w:type="dxa"/>
            <w:vAlign w:val="center"/>
          </w:tcPr>
          <w:p w14:paraId="2AF87F6A" w14:textId="77777777" w:rsidR="004B4DE2" w:rsidRDefault="004B4DE2" w:rsidP="004B4DE2">
            <w:pPr>
              <w:spacing w:before="60" w:after="60"/>
              <w:jc w:val="center"/>
              <w:rPr>
                <w:rFonts w:ascii="Segoe UI" w:hAnsi="Segoe UI" w:cs="Segoe UI"/>
              </w:rPr>
            </w:pPr>
            <w:r>
              <w:rPr>
                <w:rFonts w:ascii="Segoe UI" w:hAnsi="Segoe UI" w:cs="Segoe UI"/>
              </w:rPr>
              <w:t>CV</w:t>
            </w:r>
            <w:r w:rsidRPr="004B4DE2">
              <w:rPr>
                <w:rFonts w:ascii="Segoe UI" w:hAnsi="Segoe UI" w:cs="Segoe UI"/>
              </w:rPr>
              <w:t>12.1.3</w:t>
            </w:r>
          </w:p>
          <w:p w14:paraId="200626AC" w14:textId="77777777" w:rsidR="004B4DE2" w:rsidRDefault="004B4DE2" w:rsidP="004B4DE2">
            <w:pPr>
              <w:spacing w:before="60" w:after="60"/>
              <w:jc w:val="center"/>
              <w:rPr>
                <w:rFonts w:ascii="Segoe UI" w:hAnsi="Segoe UI" w:cs="Segoe UI"/>
              </w:rPr>
            </w:pPr>
            <w:r w:rsidRPr="004B4DE2">
              <w:rPr>
                <w:rFonts w:ascii="Segoe UI" w:hAnsi="Segoe UI" w:cs="Segoe UI"/>
              </w:rPr>
              <w:t>CV12.2.1</w:t>
            </w:r>
          </w:p>
          <w:p w14:paraId="19C8FD3A" w14:textId="3C3EFDC6" w:rsidR="004B4DE2" w:rsidRPr="004B4DE2" w:rsidRDefault="004B4DE2" w:rsidP="004B4DE2">
            <w:pPr>
              <w:spacing w:before="60" w:after="60"/>
              <w:jc w:val="center"/>
              <w:rPr>
                <w:rFonts w:ascii="Segoe UI" w:hAnsi="Segoe UI" w:cs="Segoe UI"/>
              </w:rPr>
            </w:pPr>
            <w:r w:rsidRPr="004B4DE2">
              <w:rPr>
                <w:rFonts w:ascii="Segoe UI" w:hAnsi="Segoe UI" w:cs="Segoe UI"/>
              </w:rPr>
              <w:t>CV12.4.1</w:t>
            </w:r>
          </w:p>
        </w:tc>
      </w:tr>
      <w:tr w:rsidR="004B4DE2" w:rsidRPr="004B4DE2" w14:paraId="26483AEC" w14:textId="77777777" w:rsidTr="004B4DE2">
        <w:tc>
          <w:tcPr>
            <w:tcW w:w="467" w:type="dxa"/>
            <w:vMerge/>
            <w:shd w:val="clear" w:color="auto" w:fill="F2F2F2" w:themeFill="background1" w:themeFillShade="F2"/>
            <w:vAlign w:val="center"/>
          </w:tcPr>
          <w:p w14:paraId="04BE155F" w14:textId="77777777" w:rsidR="004B4DE2" w:rsidRPr="004B4DE2" w:rsidRDefault="004B4DE2" w:rsidP="004B4DE2">
            <w:pPr>
              <w:spacing w:before="60" w:after="60"/>
              <w:rPr>
                <w:rFonts w:ascii="Segoe UI" w:hAnsi="Segoe UI" w:cs="Segoe UI"/>
              </w:rPr>
            </w:pPr>
          </w:p>
        </w:tc>
        <w:tc>
          <w:tcPr>
            <w:tcW w:w="1508" w:type="dxa"/>
            <w:vAlign w:val="center"/>
          </w:tcPr>
          <w:p w14:paraId="0B468022" w14:textId="4E8A4305" w:rsidR="004B4DE2" w:rsidRPr="004B4DE2" w:rsidRDefault="004B4DE2" w:rsidP="004B4DE2">
            <w:pPr>
              <w:spacing w:before="60" w:after="60"/>
              <w:rPr>
                <w:rFonts w:ascii="Segoe UI" w:hAnsi="Segoe UI" w:cs="Segoe UI"/>
              </w:rPr>
            </w:pPr>
            <w:r w:rsidRPr="00436492">
              <w:rPr>
                <w:rFonts w:ascii="Segoe UI" w:hAnsi="Segoe UI" w:cs="Segoe UI"/>
              </w:rPr>
              <w:t>CVE.FLL2.2</w:t>
            </w:r>
            <w:r>
              <w:rPr>
                <w:rFonts w:ascii="Segoe UI" w:hAnsi="Segoe UI" w:cs="Segoe UI"/>
              </w:rPr>
              <w:t>.2</w:t>
            </w:r>
          </w:p>
        </w:tc>
        <w:tc>
          <w:tcPr>
            <w:tcW w:w="5310" w:type="dxa"/>
            <w:vAlign w:val="center"/>
          </w:tcPr>
          <w:p w14:paraId="2AAE48AF" w14:textId="0F07ED78" w:rsidR="004B4DE2" w:rsidRPr="004B4DE2" w:rsidRDefault="004B4DE2" w:rsidP="004B4DE2">
            <w:pPr>
              <w:spacing w:before="60" w:after="60"/>
              <w:rPr>
                <w:rFonts w:ascii="Segoe UI" w:hAnsi="Segoe UI" w:cs="Segoe UI"/>
              </w:rPr>
            </w:pPr>
            <w:r w:rsidRPr="004B4DE2">
              <w:rPr>
                <w:rFonts w:ascii="Segoe UI" w:hAnsi="Segoe UI" w:cs="Segoe UI"/>
              </w:rPr>
              <w:t xml:space="preserve">Compare and contrast interaction with the </w:t>
            </w:r>
            <w:r>
              <w:rPr>
                <w:rFonts w:ascii="Segoe UI" w:hAnsi="Segoe UI" w:cs="Segoe UI"/>
              </w:rPr>
              <w:t>business par</w:t>
            </w:r>
            <w:r w:rsidRPr="004B4DE2">
              <w:rPr>
                <w:rFonts w:ascii="Segoe UI" w:hAnsi="Segoe UI" w:cs="Segoe UI"/>
              </w:rPr>
              <w:t>t</w:t>
            </w:r>
            <w:r>
              <w:rPr>
                <w:rFonts w:ascii="Segoe UI" w:hAnsi="Segoe UI" w:cs="Segoe UI"/>
              </w:rPr>
              <w:t>n</w:t>
            </w:r>
            <w:r w:rsidRPr="004B4DE2">
              <w:rPr>
                <w:rFonts w:ascii="Segoe UI" w:hAnsi="Segoe UI" w:cs="Segoe UI"/>
              </w:rPr>
              <w:t>ers and communication effectively</w:t>
            </w:r>
            <w:r>
              <w:rPr>
                <w:rFonts w:ascii="Segoe UI" w:hAnsi="Segoe UI" w:cs="Segoe UI"/>
              </w:rPr>
              <w:t>.</w:t>
            </w:r>
          </w:p>
        </w:tc>
        <w:tc>
          <w:tcPr>
            <w:tcW w:w="2205" w:type="dxa"/>
            <w:vAlign w:val="center"/>
          </w:tcPr>
          <w:p w14:paraId="1315BD57" w14:textId="77777777" w:rsidR="004B4DE2" w:rsidRDefault="004B4DE2" w:rsidP="004B4DE2">
            <w:pPr>
              <w:spacing w:before="60" w:after="60"/>
              <w:jc w:val="center"/>
              <w:rPr>
                <w:rFonts w:ascii="Segoe UI" w:hAnsi="Segoe UI" w:cs="Segoe UI"/>
              </w:rPr>
            </w:pPr>
            <w:r w:rsidRPr="004B4DE2">
              <w:rPr>
                <w:rFonts w:ascii="Segoe UI" w:hAnsi="Segoe UI" w:cs="Segoe UI"/>
              </w:rPr>
              <w:t>CV12.1.4</w:t>
            </w:r>
          </w:p>
          <w:p w14:paraId="7B271B1E" w14:textId="440D6123" w:rsidR="004B4DE2" w:rsidRPr="004B4DE2" w:rsidRDefault="004B4DE2" w:rsidP="004B4DE2">
            <w:pPr>
              <w:spacing w:before="60" w:after="60"/>
              <w:jc w:val="center"/>
              <w:rPr>
                <w:rFonts w:ascii="Segoe UI" w:hAnsi="Segoe UI" w:cs="Segoe UI"/>
              </w:rPr>
            </w:pPr>
            <w:r w:rsidRPr="004B4DE2">
              <w:rPr>
                <w:rFonts w:ascii="Segoe UI" w:hAnsi="Segoe UI" w:cs="Segoe UI"/>
              </w:rPr>
              <w:t>CV12.2.1</w:t>
            </w:r>
          </w:p>
        </w:tc>
      </w:tr>
      <w:tr w:rsidR="004B4DE2" w:rsidRPr="004B4DE2" w14:paraId="37B14A65" w14:textId="77777777" w:rsidTr="004B4DE2">
        <w:tc>
          <w:tcPr>
            <w:tcW w:w="467" w:type="dxa"/>
            <w:vMerge/>
            <w:shd w:val="clear" w:color="auto" w:fill="F2F2F2" w:themeFill="background1" w:themeFillShade="F2"/>
            <w:vAlign w:val="center"/>
          </w:tcPr>
          <w:p w14:paraId="3C092E4D" w14:textId="77777777" w:rsidR="004B4DE2" w:rsidRPr="004B4DE2" w:rsidRDefault="004B4DE2" w:rsidP="004B4DE2">
            <w:pPr>
              <w:spacing w:before="60" w:after="60"/>
              <w:rPr>
                <w:rFonts w:ascii="Segoe UI" w:hAnsi="Segoe UI" w:cs="Segoe UI"/>
              </w:rPr>
            </w:pPr>
          </w:p>
        </w:tc>
        <w:tc>
          <w:tcPr>
            <w:tcW w:w="1508" w:type="dxa"/>
            <w:vAlign w:val="center"/>
          </w:tcPr>
          <w:p w14:paraId="47420D26" w14:textId="2939E378" w:rsidR="004B4DE2" w:rsidRPr="004B4DE2" w:rsidRDefault="004B4DE2" w:rsidP="004B4DE2">
            <w:pPr>
              <w:spacing w:before="60" w:after="60"/>
              <w:rPr>
                <w:rFonts w:ascii="Segoe UI" w:hAnsi="Segoe UI" w:cs="Segoe UI"/>
              </w:rPr>
            </w:pPr>
            <w:r w:rsidRPr="00436492">
              <w:rPr>
                <w:rFonts w:ascii="Segoe UI" w:hAnsi="Segoe UI" w:cs="Segoe UI"/>
              </w:rPr>
              <w:t>CVE.FLL2.2</w:t>
            </w:r>
            <w:r>
              <w:rPr>
                <w:rFonts w:ascii="Segoe UI" w:hAnsi="Segoe UI" w:cs="Segoe UI"/>
              </w:rPr>
              <w:t>.3</w:t>
            </w:r>
          </w:p>
        </w:tc>
        <w:tc>
          <w:tcPr>
            <w:tcW w:w="5310" w:type="dxa"/>
            <w:vAlign w:val="center"/>
          </w:tcPr>
          <w:p w14:paraId="4BFF4817" w14:textId="0F28B743" w:rsidR="004B4DE2" w:rsidRPr="004B4DE2" w:rsidRDefault="004B4DE2" w:rsidP="004B4DE2">
            <w:pPr>
              <w:spacing w:before="60" w:after="60"/>
              <w:rPr>
                <w:rFonts w:ascii="Segoe UI" w:hAnsi="Segoe UI" w:cs="Segoe UI"/>
              </w:rPr>
            </w:pPr>
            <w:r w:rsidRPr="004B4DE2">
              <w:rPr>
                <w:rFonts w:ascii="Segoe UI" w:hAnsi="Segoe UI" w:cs="Segoe UI"/>
              </w:rPr>
              <w:t>Determine professional communication (verbal</w:t>
            </w:r>
            <w:r>
              <w:rPr>
                <w:rFonts w:ascii="Segoe UI" w:hAnsi="Segoe UI" w:cs="Segoe UI"/>
              </w:rPr>
              <w:t>/</w:t>
            </w:r>
            <w:r w:rsidRPr="004B4DE2">
              <w:rPr>
                <w:rFonts w:ascii="Segoe UI" w:hAnsi="Segoe UI" w:cs="Segoe UI"/>
              </w:rPr>
              <w:t xml:space="preserve"> written) with business partners</w:t>
            </w:r>
            <w:r>
              <w:rPr>
                <w:rFonts w:ascii="Segoe UI" w:hAnsi="Segoe UI" w:cs="Segoe UI"/>
              </w:rPr>
              <w:t>.</w:t>
            </w:r>
          </w:p>
        </w:tc>
        <w:tc>
          <w:tcPr>
            <w:tcW w:w="2205" w:type="dxa"/>
            <w:vAlign w:val="center"/>
          </w:tcPr>
          <w:p w14:paraId="0243260C" w14:textId="77777777" w:rsidR="004B4DE2" w:rsidRDefault="004B4DE2" w:rsidP="004B4DE2">
            <w:pPr>
              <w:spacing w:before="60" w:after="60"/>
              <w:jc w:val="center"/>
              <w:rPr>
                <w:rFonts w:ascii="Segoe UI" w:hAnsi="Segoe UI" w:cs="Segoe UI"/>
              </w:rPr>
            </w:pPr>
            <w:r>
              <w:rPr>
                <w:rFonts w:ascii="Segoe UI" w:hAnsi="Segoe UI" w:cs="Segoe UI"/>
              </w:rPr>
              <w:t>CV</w:t>
            </w:r>
            <w:r w:rsidRPr="004B4DE2">
              <w:rPr>
                <w:rFonts w:ascii="Segoe UI" w:hAnsi="Segoe UI" w:cs="Segoe UI"/>
              </w:rPr>
              <w:t>12.1.3</w:t>
            </w:r>
          </w:p>
          <w:p w14:paraId="13A18645" w14:textId="77777777" w:rsidR="004B4DE2" w:rsidRDefault="004B4DE2" w:rsidP="004B4DE2">
            <w:pPr>
              <w:spacing w:before="60" w:after="60"/>
              <w:jc w:val="center"/>
              <w:rPr>
                <w:rFonts w:ascii="Segoe UI" w:hAnsi="Segoe UI" w:cs="Segoe UI"/>
              </w:rPr>
            </w:pPr>
            <w:r w:rsidRPr="004B4DE2">
              <w:rPr>
                <w:rFonts w:ascii="Segoe UI" w:hAnsi="Segoe UI" w:cs="Segoe UI"/>
              </w:rPr>
              <w:t>CV12.2.1</w:t>
            </w:r>
          </w:p>
          <w:p w14:paraId="1B7D79AB" w14:textId="01EA7C1A" w:rsidR="004B4DE2" w:rsidRPr="004B4DE2" w:rsidRDefault="004B4DE2" w:rsidP="004B4DE2">
            <w:pPr>
              <w:spacing w:before="60" w:after="60"/>
              <w:jc w:val="center"/>
              <w:rPr>
                <w:rFonts w:ascii="Segoe UI" w:hAnsi="Segoe UI" w:cs="Segoe UI"/>
              </w:rPr>
            </w:pPr>
            <w:r w:rsidRPr="004B4DE2">
              <w:rPr>
                <w:rFonts w:ascii="Segoe UI" w:hAnsi="Segoe UI" w:cs="Segoe UI"/>
              </w:rPr>
              <w:t>CV12.4.1</w:t>
            </w:r>
          </w:p>
        </w:tc>
      </w:tr>
      <w:tr w:rsidR="004B4DE2" w:rsidRPr="004B4DE2" w14:paraId="1860CC68" w14:textId="77777777" w:rsidTr="004B4DE2">
        <w:tc>
          <w:tcPr>
            <w:tcW w:w="467" w:type="dxa"/>
            <w:vMerge/>
            <w:shd w:val="clear" w:color="auto" w:fill="F2F2F2" w:themeFill="background1" w:themeFillShade="F2"/>
            <w:vAlign w:val="center"/>
          </w:tcPr>
          <w:p w14:paraId="277FE427" w14:textId="77777777" w:rsidR="004B4DE2" w:rsidRPr="004B4DE2" w:rsidRDefault="004B4DE2" w:rsidP="004B4DE2">
            <w:pPr>
              <w:spacing w:before="60" w:after="60"/>
              <w:rPr>
                <w:rFonts w:ascii="Segoe UI" w:hAnsi="Segoe UI" w:cs="Segoe UI"/>
              </w:rPr>
            </w:pPr>
          </w:p>
        </w:tc>
        <w:tc>
          <w:tcPr>
            <w:tcW w:w="1508" w:type="dxa"/>
            <w:vAlign w:val="center"/>
          </w:tcPr>
          <w:p w14:paraId="70606F60" w14:textId="2CD84577" w:rsidR="004B4DE2" w:rsidRPr="004B4DE2" w:rsidRDefault="004B4DE2" w:rsidP="004B4DE2">
            <w:pPr>
              <w:spacing w:before="60" w:after="60"/>
              <w:rPr>
                <w:rFonts w:ascii="Segoe UI" w:hAnsi="Segoe UI" w:cs="Segoe UI"/>
              </w:rPr>
            </w:pPr>
            <w:r w:rsidRPr="00436492">
              <w:rPr>
                <w:rFonts w:ascii="Segoe UI" w:hAnsi="Segoe UI" w:cs="Segoe UI"/>
              </w:rPr>
              <w:t>CVE.FLL2.2</w:t>
            </w:r>
            <w:r>
              <w:rPr>
                <w:rFonts w:ascii="Segoe UI" w:hAnsi="Segoe UI" w:cs="Segoe UI"/>
              </w:rPr>
              <w:t>.4</w:t>
            </w:r>
          </w:p>
        </w:tc>
        <w:tc>
          <w:tcPr>
            <w:tcW w:w="5310" w:type="dxa"/>
            <w:vAlign w:val="center"/>
          </w:tcPr>
          <w:p w14:paraId="3E9DB375" w14:textId="0112E1AB" w:rsidR="004B4DE2" w:rsidRPr="004B4DE2" w:rsidRDefault="004B4DE2" w:rsidP="004B4DE2">
            <w:pPr>
              <w:spacing w:before="60" w:after="60"/>
              <w:rPr>
                <w:rFonts w:ascii="Segoe UI" w:hAnsi="Segoe UI" w:cs="Segoe UI"/>
              </w:rPr>
            </w:pPr>
            <w:r w:rsidRPr="004B4DE2">
              <w:rPr>
                <w:rFonts w:ascii="Segoe UI" w:hAnsi="Segoe UI" w:cs="Segoe UI"/>
              </w:rPr>
              <w:t>Demonstrate JS and class punctuality (arrive early enough to begin working at the start time)</w:t>
            </w:r>
            <w:r>
              <w:rPr>
                <w:rFonts w:ascii="Segoe UI" w:hAnsi="Segoe UI" w:cs="Segoe UI"/>
              </w:rPr>
              <w:t>.</w:t>
            </w:r>
          </w:p>
        </w:tc>
        <w:tc>
          <w:tcPr>
            <w:tcW w:w="2205" w:type="dxa"/>
            <w:vAlign w:val="center"/>
          </w:tcPr>
          <w:p w14:paraId="42FA5377" w14:textId="0AFB7191" w:rsidR="004B4DE2" w:rsidRPr="004B4DE2" w:rsidRDefault="004B4DE2" w:rsidP="004B4DE2">
            <w:pPr>
              <w:spacing w:before="60" w:after="60"/>
              <w:jc w:val="center"/>
              <w:rPr>
                <w:rFonts w:ascii="Segoe UI" w:hAnsi="Segoe UI" w:cs="Segoe UI"/>
              </w:rPr>
            </w:pPr>
            <w:r>
              <w:rPr>
                <w:rFonts w:ascii="Segoe UI" w:hAnsi="Segoe UI" w:cs="Segoe UI"/>
              </w:rPr>
              <w:t>CV</w:t>
            </w:r>
            <w:r w:rsidRPr="004B4DE2">
              <w:rPr>
                <w:rFonts w:ascii="Segoe UI" w:hAnsi="Segoe UI" w:cs="Segoe UI"/>
              </w:rPr>
              <w:t>12.1.4</w:t>
            </w:r>
          </w:p>
        </w:tc>
      </w:tr>
      <w:tr w:rsidR="004B4DE2" w:rsidRPr="004B4DE2" w14:paraId="22EE849C" w14:textId="77777777" w:rsidTr="004B4DE2">
        <w:tc>
          <w:tcPr>
            <w:tcW w:w="467" w:type="dxa"/>
            <w:vMerge/>
            <w:shd w:val="clear" w:color="auto" w:fill="F2F2F2" w:themeFill="background1" w:themeFillShade="F2"/>
            <w:vAlign w:val="center"/>
          </w:tcPr>
          <w:p w14:paraId="548E72E5" w14:textId="77777777" w:rsidR="004B4DE2" w:rsidRPr="004B4DE2" w:rsidRDefault="004B4DE2" w:rsidP="004B4DE2">
            <w:pPr>
              <w:spacing w:before="60" w:after="60"/>
              <w:rPr>
                <w:rFonts w:ascii="Segoe UI" w:hAnsi="Segoe UI" w:cs="Segoe UI"/>
              </w:rPr>
            </w:pPr>
          </w:p>
        </w:tc>
        <w:tc>
          <w:tcPr>
            <w:tcW w:w="1508" w:type="dxa"/>
            <w:vAlign w:val="center"/>
          </w:tcPr>
          <w:p w14:paraId="77DA8F1C" w14:textId="7FEDBC05" w:rsidR="004B4DE2" w:rsidRPr="004B4DE2" w:rsidRDefault="004B4DE2" w:rsidP="004B4DE2">
            <w:pPr>
              <w:spacing w:before="60" w:after="60"/>
              <w:rPr>
                <w:rFonts w:ascii="Segoe UI" w:hAnsi="Segoe UI" w:cs="Segoe UI"/>
              </w:rPr>
            </w:pPr>
            <w:r w:rsidRPr="00436492">
              <w:rPr>
                <w:rFonts w:ascii="Segoe UI" w:hAnsi="Segoe UI" w:cs="Segoe UI"/>
              </w:rPr>
              <w:t>CVE.FLL2.2</w:t>
            </w:r>
            <w:r>
              <w:rPr>
                <w:rFonts w:ascii="Segoe UI" w:hAnsi="Segoe UI" w:cs="Segoe UI"/>
              </w:rPr>
              <w:t>.5</w:t>
            </w:r>
          </w:p>
        </w:tc>
        <w:tc>
          <w:tcPr>
            <w:tcW w:w="5310" w:type="dxa"/>
            <w:vAlign w:val="center"/>
          </w:tcPr>
          <w:p w14:paraId="16B10FCC" w14:textId="4C680309" w:rsidR="004B4DE2" w:rsidRPr="004B4DE2" w:rsidRDefault="004B4DE2" w:rsidP="004B4DE2">
            <w:pPr>
              <w:spacing w:before="60" w:after="60"/>
              <w:rPr>
                <w:rFonts w:ascii="Segoe UI" w:hAnsi="Segoe UI" w:cs="Segoe UI"/>
              </w:rPr>
            </w:pPr>
            <w:r w:rsidRPr="004B4DE2">
              <w:rPr>
                <w:rFonts w:ascii="Segoe UI" w:hAnsi="Segoe UI" w:cs="Segoe UI"/>
              </w:rPr>
              <w:t>Summarize job shadowing experiences in written format</w:t>
            </w:r>
            <w:r>
              <w:rPr>
                <w:rFonts w:ascii="Segoe UI" w:hAnsi="Segoe UI" w:cs="Segoe UI"/>
              </w:rPr>
              <w:t>.</w:t>
            </w:r>
          </w:p>
        </w:tc>
        <w:tc>
          <w:tcPr>
            <w:tcW w:w="2205" w:type="dxa"/>
            <w:vAlign w:val="center"/>
          </w:tcPr>
          <w:p w14:paraId="04D2A61F" w14:textId="77777777" w:rsidR="004B4DE2" w:rsidRDefault="004B4DE2" w:rsidP="004B4DE2">
            <w:pPr>
              <w:spacing w:before="60" w:after="60"/>
              <w:jc w:val="center"/>
              <w:rPr>
                <w:rFonts w:ascii="Segoe UI" w:hAnsi="Segoe UI" w:cs="Segoe UI"/>
              </w:rPr>
            </w:pPr>
            <w:r>
              <w:rPr>
                <w:rFonts w:ascii="Segoe UI" w:hAnsi="Segoe UI" w:cs="Segoe UI"/>
              </w:rPr>
              <w:t>CV</w:t>
            </w:r>
            <w:r w:rsidRPr="004B4DE2">
              <w:rPr>
                <w:rFonts w:ascii="Segoe UI" w:hAnsi="Segoe UI" w:cs="Segoe UI"/>
              </w:rPr>
              <w:t>12.1.3</w:t>
            </w:r>
          </w:p>
          <w:p w14:paraId="6ADB4FA7" w14:textId="77777777" w:rsidR="004B4DE2" w:rsidRDefault="004B4DE2" w:rsidP="004B4DE2">
            <w:pPr>
              <w:spacing w:before="60" w:after="60"/>
              <w:jc w:val="center"/>
              <w:rPr>
                <w:rFonts w:ascii="Segoe UI" w:hAnsi="Segoe UI" w:cs="Segoe UI"/>
              </w:rPr>
            </w:pPr>
            <w:r w:rsidRPr="004B4DE2">
              <w:rPr>
                <w:rFonts w:ascii="Segoe UI" w:hAnsi="Segoe UI" w:cs="Segoe UI"/>
              </w:rPr>
              <w:t>CV12.2.1</w:t>
            </w:r>
          </w:p>
          <w:p w14:paraId="21B7CADF" w14:textId="58CBE6C8" w:rsidR="004B4DE2" w:rsidRPr="004B4DE2" w:rsidRDefault="004B4DE2" w:rsidP="004B4DE2">
            <w:pPr>
              <w:spacing w:before="60" w:after="60"/>
              <w:jc w:val="center"/>
              <w:rPr>
                <w:rFonts w:ascii="Segoe UI" w:hAnsi="Segoe UI" w:cs="Segoe UI"/>
              </w:rPr>
            </w:pPr>
            <w:r w:rsidRPr="004B4DE2">
              <w:rPr>
                <w:rFonts w:ascii="Segoe UI" w:hAnsi="Segoe UI" w:cs="Segoe UI"/>
              </w:rPr>
              <w:t>CV12.4.1</w:t>
            </w:r>
          </w:p>
        </w:tc>
      </w:tr>
    </w:tbl>
    <w:p w14:paraId="649AE69D" w14:textId="77777777" w:rsidR="0045201C" w:rsidRPr="004B4DE2" w:rsidRDefault="0045201C"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B4DE2" w:rsidRPr="004B4DE2" w14:paraId="47295435" w14:textId="77777777" w:rsidTr="004B4DE2">
        <w:tc>
          <w:tcPr>
            <w:tcW w:w="1975" w:type="dxa"/>
            <w:gridSpan w:val="2"/>
            <w:shd w:val="clear" w:color="auto" w:fill="F2F2F2" w:themeFill="background1" w:themeFillShade="F2"/>
            <w:vAlign w:val="center"/>
          </w:tcPr>
          <w:p w14:paraId="258DFFF6" w14:textId="4B899390" w:rsidR="004B4DE2" w:rsidRPr="004B4DE2" w:rsidRDefault="004B4DE2" w:rsidP="004B4DE2">
            <w:pPr>
              <w:spacing w:before="60" w:after="60"/>
              <w:rPr>
                <w:rFonts w:ascii="Segoe UI" w:hAnsi="Segoe UI" w:cs="Segoe UI"/>
              </w:rPr>
            </w:pPr>
            <w:r>
              <w:rPr>
                <w:rFonts w:ascii="Segoe UI" w:hAnsi="Segoe UI" w:cs="Segoe UI"/>
              </w:rPr>
              <w:t>CVE.FLL2.3</w:t>
            </w:r>
          </w:p>
        </w:tc>
        <w:tc>
          <w:tcPr>
            <w:tcW w:w="5310" w:type="dxa"/>
            <w:shd w:val="clear" w:color="auto" w:fill="F2F2F2" w:themeFill="background1" w:themeFillShade="F2"/>
            <w:vAlign w:val="center"/>
          </w:tcPr>
          <w:p w14:paraId="53A13B8F" w14:textId="1512B02C" w:rsidR="004B4DE2" w:rsidRPr="004B4DE2" w:rsidRDefault="004B4DE2" w:rsidP="004B4DE2">
            <w:pPr>
              <w:spacing w:before="60" w:after="60"/>
              <w:rPr>
                <w:rFonts w:ascii="Segoe UI" w:hAnsi="Segoe UI" w:cs="Segoe UI"/>
              </w:rPr>
            </w:pPr>
            <w:r w:rsidRPr="004B4DE2">
              <w:rPr>
                <w:rFonts w:ascii="Segoe UI" w:hAnsi="Segoe UI" w:cs="Segoe UI"/>
              </w:rPr>
              <w:t>Students will complete the certification work for HAZMAT awareness, ICS 100 &amp; 800 and 1st aid/CPR.</w:t>
            </w:r>
          </w:p>
        </w:tc>
        <w:tc>
          <w:tcPr>
            <w:tcW w:w="2205" w:type="dxa"/>
            <w:shd w:val="clear" w:color="auto" w:fill="F2F2F2" w:themeFill="background1" w:themeFillShade="F2"/>
            <w:vAlign w:val="center"/>
          </w:tcPr>
          <w:p w14:paraId="6B76C9D1" w14:textId="6E59E39E" w:rsidR="004B4DE2" w:rsidRPr="004B4DE2" w:rsidRDefault="004B4DE2" w:rsidP="004B4DE2">
            <w:pPr>
              <w:spacing w:before="60" w:after="60"/>
              <w:jc w:val="center"/>
              <w:rPr>
                <w:rFonts w:ascii="Segoe UI" w:hAnsi="Segoe UI" w:cs="Segoe UI"/>
              </w:rPr>
            </w:pPr>
            <w:r>
              <w:rPr>
                <w:rFonts w:ascii="Segoe UI" w:hAnsi="Segoe UI" w:cs="Segoe UI"/>
              </w:rPr>
              <w:t>Standard Reference</w:t>
            </w:r>
          </w:p>
        </w:tc>
      </w:tr>
      <w:tr w:rsidR="004B4DE2" w:rsidRPr="004B4DE2" w14:paraId="2C77A935" w14:textId="77777777" w:rsidTr="004B4DE2">
        <w:tc>
          <w:tcPr>
            <w:tcW w:w="467" w:type="dxa"/>
            <w:shd w:val="clear" w:color="auto" w:fill="F2F2F2" w:themeFill="background1" w:themeFillShade="F2"/>
            <w:vAlign w:val="center"/>
          </w:tcPr>
          <w:p w14:paraId="179043B5" w14:textId="77777777" w:rsidR="004B4DE2" w:rsidRPr="004B4DE2" w:rsidRDefault="004B4DE2" w:rsidP="004B4DE2">
            <w:pPr>
              <w:spacing w:before="60" w:after="60"/>
              <w:rPr>
                <w:rFonts w:ascii="Segoe UI" w:hAnsi="Segoe UI" w:cs="Segoe UI"/>
              </w:rPr>
            </w:pPr>
          </w:p>
        </w:tc>
        <w:tc>
          <w:tcPr>
            <w:tcW w:w="1508" w:type="dxa"/>
            <w:vAlign w:val="center"/>
          </w:tcPr>
          <w:p w14:paraId="1482310D" w14:textId="5DCB381D" w:rsidR="004B4DE2" w:rsidRPr="004B4DE2" w:rsidRDefault="004B4DE2" w:rsidP="004B4DE2">
            <w:pPr>
              <w:spacing w:before="60" w:after="60"/>
              <w:rPr>
                <w:rFonts w:ascii="Segoe UI" w:hAnsi="Segoe UI" w:cs="Segoe UI"/>
              </w:rPr>
            </w:pPr>
            <w:r>
              <w:rPr>
                <w:rFonts w:ascii="Segoe UI" w:hAnsi="Segoe UI" w:cs="Segoe UI"/>
              </w:rPr>
              <w:t>CVE.FLL2.3.1</w:t>
            </w:r>
          </w:p>
        </w:tc>
        <w:tc>
          <w:tcPr>
            <w:tcW w:w="5310" w:type="dxa"/>
            <w:vAlign w:val="center"/>
          </w:tcPr>
          <w:p w14:paraId="61A07F56" w14:textId="041644C4" w:rsidR="004B4DE2" w:rsidRPr="004B4DE2" w:rsidRDefault="004B4DE2" w:rsidP="004B4DE2">
            <w:pPr>
              <w:spacing w:before="60" w:after="60"/>
              <w:rPr>
                <w:rFonts w:ascii="Segoe UI" w:hAnsi="Segoe UI" w:cs="Segoe UI"/>
              </w:rPr>
            </w:pPr>
            <w:r w:rsidRPr="004B4DE2">
              <w:rPr>
                <w:rFonts w:ascii="Segoe UI" w:hAnsi="Segoe UI" w:cs="Segoe UI"/>
              </w:rPr>
              <w:t>Students will complete the given mandated test to pass this certification</w:t>
            </w:r>
            <w:r>
              <w:rPr>
                <w:rFonts w:ascii="Segoe UI" w:hAnsi="Segoe UI" w:cs="Segoe UI"/>
              </w:rPr>
              <w:t>.</w:t>
            </w:r>
          </w:p>
        </w:tc>
        <w:tc>
          <w:tcPr>
            <w:tcW w:w="2205" w:type="dxa"/>
            <w:vAlign w:val="center"/>
          </w:tcPr>
          <w:p w14:paraId="6541E83F" w14:textId="5B781899" w:rsidR="004B4DE2" w:rsidRPr="004B4DE2" w:rsidRDefault="004B4DE2" w:rsidP="004B4DE2">
            <w:pPr>
              <w:spacing w:before="60" w:after="60"/>
              <w:jc w:val="center"/>
              <w:rPr>
                <w:rFonts w:ascii="Segoe UI" w:hAnsi="Segoe UI" w:cs="Segoe UI"/>
              </w:rPr>
            </w:pPr>
            <w:r w:rsidRPr="004B4DE2">
              <w:rPr>
                <w:rFonts w:ascii="Segoe UI" w:hAnsi="Segoe UI" w:cs="Segoe UI"/>
              </w:rPr>
              <w:t>CV 12.3.3</w:t>
            </w:r>
          </w:p>
        </w:tc>
      </w:tr>
    </w:tbl>
    <w:p w14:paraId="29A9EED8" w14:textId="77777777" w:rsidR="0045201C" w:rsidRPr="004B4DE2" w:rsidRDefault="0045201C"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B4DE2" w:rsidRPr="004B4DE2" w14:paraId="1C182E5A" w14:textId="77777777" w:rsidTr="004B4DE2">
        <w:tc>
          <w:tcPr>
            <w:tcW w:w="1975" w:type="dxa"/>
            <w:gridSpan w:val="2"/>
            <w:shd w:val="clear" w:color="auto" w:fill="F2F2F2" w:themeFill="background1" w:themeFillShade="F2"/>
            <w:vAlign w:val="center"/>
          </w:tcPr>
          <w:p w14:paraId="773C9DD2" w14:textId="3FB2672D" w:rsidR="004B4DE2" w:rsidRPr="004B4DE2" w:rsidRDefault="004B4DE2" w:rsidP="004B4DE2">
            <w:pPr>
              <w:spacing w:before="60" w:after="60"/>
              <w:rPr>
                <w:rFonts w:ascii="Segoe UI" w:hAnsi="Segoe UI" w:cs="Segoe UI"/>
              </w:rPr>
            </w:pPr>
            <w:r>
              <w:rPr>
                <w:rFonts w:ascii="Segoe UI" w:hAnsi="Segoe UI" w:cs="Segoe UI"/>
              </w:rPr>
              <w:t>CVE.FLL2.4</w:t>
            </w:r>
          </w:p>
        </w:tc>
        <w:tc>
          <w:tcPr>
            <w:tcW w:w="5310" w:type="dxa"/>
            <w:shd w:val="clear" w:color="auto" w:fill="F2F2F2" w:themeFill="background1" w:themeFillShade="F2"/>
            <w:vAlign w:val="center"/>
          </w:tcPr>
          <w:p w14:paraId="6B7F7AD2" w14:textId="6B002C54" w:rsidR="004B4DE2" w:rsidRPr="004B4DE2" w:rsidRDefault="004B4DE2" w:rsidP="004B4DE2">
            <w:pPr>
              <w:spacing w:before="60" w:after="60"/>
              <w:rPr>
                <w:rFonts w:ascii="Segoe UI" w:hAnsi="Segoe UI" w:cs="Segoe UI"/>
              </w:rPr>
            </w:pPr>
            <w:r>
              <w:rPr>
                <w:rFonts w:ascii="Segoe UI" w:hAnsi="Segoe UI" w:cs="Segoe UI"/>
              </w:rPr>
              <w:t>Students will a</w:t>
            </w:r>
            <w:r w:rsidRPr="004B4DE2">
              <w:rPr>
                <w:rFonts w:ascii="Segoe UI" w:hAnsi="Segoe UI" w:cs="Segoe UI"/>
              </w:rPr>
              <w:t>nalyze the United States civil and criminal legal systems to distinguish differences between those systems.</w:t>
            </w:r>
          </w:p>
        </w:tc>
        <w:tc>
          <w:tcPr>
            <w:tcW w:w="2205" w:type="dxa"/>
            <w:shd w:val="clear" w:color="auto" w:fill="F2F2F2" w:themeFill="background1" w:themeFillShade="F2"/>
            <w:vAlign w:val="center"/>
          </w:tcPr>
          <w:p w14:paraId="1497BC1C" w14:textId="23D011FD" w:rsidR="004B4DE2" w:rsidRPr="004B4DE2" w:rsidRDefault="004B4DE2" w:rsidP="004B4DE2">
            <w:pPr>
              <w:spacing w:before="60" w:after="60"/>
              <w:jc w:val="center"/>
              <w:rPr>
                <w:rFonts w:ascii="Segoe UI" w:hAnsi="Segoe UI" w:cs="Segoe UI"/>
              </w:rPr>
            </w:pPr>
            <w:r>
              <w:rPr>
                <w:rFonts w:ascii="Segoe UI" w:hAnsi="Segoe UI" w:cs="Segoe UI"/>
              </w:rPr>
              <w:t>Standard Reference</w:t>
            </w:r>
          </w:p>
        </w:tc>
      </w:tr>
      <w:tr w:rsidR="004B4DE2" w:rsidRPr="004B4DE2" w14:paraId="177853E1" w14:textId="77777777" w:rsidTr="004B4DE2">
        <w:tc>
          <w:tcPr>
            <w:tcW w:w="467" w:type="dxa"/>
            <w:vMerge w:val="restart"/>
            <w:shd w:val="clear" w:color="auto" w:fill="F2F2F2" w:themeFill="background1" w:themeFillShade="F2"/>
            <w:vAlign w:val="center"/>
          </w:tcPr>
          <w:p w14:paraId="66B704AA" w14:textId="77777777" w:rsidR="004B4DE2" w:rsidRPr="004B4DE2" w:rsidRDefault="004B4DE2" w:rsidP="004B4DE2">
            <w:pPr>
              <w:spacing w:before="60" w:after="60"/>
              <w:rPr>
                <w:rFonts w:ascii="Segoe UI" w:hAnsi="Segoe UI" w:cs="Segoe UI"/>
              </w:rPr>
            </w:pPr>
          </w:p>
        </w:tc>
        <w:tc>
          <w:tcPr>
            <w:tcW w:w="1508" w:type="dxa"/>
            <w:vAlign w:val="center"/>
          </w:tcPr>
          <w:p w14:paraId="163AE306" w14:textId="62DF553B" w:rsidR="004B4DE2" w:rsidRPr="004B4DE2" w:rsidRDefault="004B4DE2" w:rsidP="004B4DE2">
            <w:pPr>
              <w:spacing w:before="60" w:after="60"/>
              <w:rPr>
                <w:rFonts w:ascii="Segoe UI" w:hAnsi="Segoe UI" w:cs="Segoe UI"/>
              </w:rPr>
            </w:pPr>
            <w:r w:rsidRPr="00075D54">
              <w:rPr>
                <w:rFonts w:ascii="Segoe UI" w:hAnsi="Segoe UI" w:cs="Segoe UI"/>
              </w:rPr>
              <w:t>CVE.FLL2.4</w:t>
            </w:r>
            <w:r>
              <w:rPr>
                <w:rFonts w:ascii="Segoe UI" w:hAnsi="Segoe UI" w:cs="Segoe UI"/>
              </w:rPr>
              <w:t>.1</w:t>
            </w:r>
          </w:p>
        </w:tc>
        <w:tc>
          <w:tcPr>
            <w:tcW w:w="5310" w:type="dxa"/>
            <w:vAlign w:val="center"/>
          </w:tcPr>
          <w:p w14:paraId="6C241AEB" w14:textId="128C05BA" w:rsidR="004B4DE2" w:rsidRPr="004B4DE2" w:rsidRDefault="004B4DE2" w:rsidP="004B4DE2">
            <w:pPr>
              <w:spacing w:before="60" w:after="60"/>
              <w:rPr>
                <w:rFonts w:ascii="Segoe UI" w:hAnsi="Segoe UI" w:cs="Segoe UI"/>
              </w:rPr>
            </w:pPr>
            <w:r w:rsidRPr="004B4DE2">
              <w:rPr>
                <w:rFonts w:ascii="Segoe UI" w:hAnsi="Segoe UI" w:cs="Segoe UI"/>
              </w:rPr>
              <w:t>Compare and contrast criminal law and civil law.</w:t>
            </w:r>
          </w:p>
        </w:tc>
        <w:tc>
          <w:tcPr>
            <w:tcW w:w="2205" w:type="dxa"/>
            <w:vAlign w:val="center"/>
          </w:tcPr>
          <w:p w14:paraId="40299CFC" w14:textId="6558B5BE" w:rsidR="004B4DE2" w:rsidRPr="004B4DE2" w:rsidRDefault="004B4DE2" w:rsidP="004B4DE2">
            <w:pPr>
              <w:spacing w:before="60" w:after="60"/>
              <w:jc w:val="center"/>
              <w:rPr>
                <w:rFonts w:ascii="Segoe UI" w:hAnsi="Segoe UI" w:cs="Segoe UI"/>
              </w:rPr>
            </w:pPr>
            <w:r w:rsidRPr="004B4DE2">
              <w:rPr>
                <w:rFonts w:ascii="Segoe UI" w:hAnsi="Segoe UI" w:cs="Segoe UI"/>
              </w:rPr>
              <w:t>SS12.1.4</w:t>
            </w:r>
          </w:p>
        </w:tc>
      </w:tr>
      <w:tr w:rsidR="004B4DE2" w:rsidRPr="004B4DE2" w14:paraId="78199A72" w14:textId="77777777" w:rsidTr="004B4DE2">
        <w:tc>
          <w:tcPr>
            <w:tcW w:w="467" w:type="dxa"/>
            <w:vMerge/>
            <w:shd w:val="clear" w:color="auto" w:fill="F2F2F2" w:themeFill="background1" w:themeFillShade="F2"/>
            <w:vAlign w:val="center"/>
          </w:tcPr>
          <w:p w14:paraId="7E369A87" w14:textId="77777777" w:rsidR="004B4DE2" w:rsidRPr="004B4DE2" w:rsidRDefault="004B4DE2" w:rsidP="004B4DE2">
            <w:pPr>
              <w:spacing w:before="60" w:after="60"/>
              <w:rPr>
                <w:rFonts w:ascii="Segoe UI" w:hAnsi="Segoe UI" w:cs="Segoe UI"/>
              </w:rPr>
            </w:pPr>
          </w:p>
        </w:tc>
        <w:tc>
          <w:tcPr>
            <w:tcW w:w="1508" w:type="dxa"/>
            <w:vAlign w:val="center"/>
          </w:tcPr>
          <w:p w14:paraId="0FD32B4D" w14:textId="2CD59BCA" w:rsidR="004B4DE2" w:rsidRPr="004B4DE2" w:rsidRDefault="004B4DE2" w:rsidP="004B4DE2">
            <w:pPr>
              <w:spacing w:before="60" w:after="60"/>
              <w:rPr>
                <w:rFonts w:ascii="Segoe UI" w:hAnsi="Segoe UI" w:cs="Segoe UI"/>
              </w:rPr>
            </w:pPr>
            <w:r w:rsidRPr="00075D54">
              <w:rPr>
                <w:rFonts w:ascii="Segoe UI" w:hAnsi="Segoe UI" w:cs="Segoe UI"/>
              </w:rPr>
              <w:t>CVE.FLL2.4</w:t>
            </w:r>
            <w:r>
              <w:rPr>
                <w:rFonts w:ascii="Segoe UI" w:hAnsi="Segoe UI" w:cs="Segoe UI"/>
              </w:rPr>
              <w:t>.2</w:t>
            </w:r>
          </w:p>
        </w:tc>
        <w:tc>
          <w:tcPr>
            <w:tcW w:w="5310" w:type="dxa"/>
            <w:vAlign w:val="center"/>
          </w:tcPr>
          <w:p w14:paraId="3330DEFF" w14:textId="27F740C7" w:rsidR="004B4DE2" w:rsidRPr="004B4DE2" w:rsidRDefault="004B4DE2" w:rsidP="004B4DE2">
            <w:pPr>
              <w:spacing w:before="60" w:after="60"/>
              <w:rPr>
                <w:rFonts w:ascii="Segoe UI" w:hAnsi="Segoe UI" w:cs="Segoe UI"/>
              </w:rPr>
            </w:pPr>
            <w:r w:rsidRPr="004B4DE2">
              <w:rPr>
                <w:rFonts w:ascii="Segoe UI" w:hAnsi="Segoe UI" w:cs="Segoe UI"/>
              </w:rPr>
              <w:t>Compare and contrast common law and statutory law.</w:t>
            </w:r>
          </w:p>
        </w:tc>
        <w:tc>
          <w:tcPr>
            <w:tcW w:w="2205" w:type="dxa"/>
            <w:vAlign w:val="center"/>
          </w:tcPr>
          <w:p w14:paraId="74E7B50D" w14:textId="1741301D" w:rsidR="004B4DE2" w:rsidRPr="004B4DE2" w:rsidRDefault="004B4DE2" w:rsidP="004B4DE2">
            <w:pPr>
              <w:spacing w:before="60" w:after="60"/>
              <w:jc w:val="center"/>
              <w:rPr>
                <w:rFonts w:ascii="Segoe UI" w:hAnsi="Segoe UI" w:cs="Segoe UI"/>
              </w:rPr>
            </w:pPr>
            <w:r w:rsidRPr="004B4DE2">
              <w:rPr>
                <w:rFonts w:ascii="Segoe UI" w:hAnsi="Segoe UI" w:cs="Segoe UI"/>
              </w:rPr>
              <w:t>SS12.1.4</w:t>
            </w:r>
          </w:p>
        </w:tc>
      </w:tr>
      <w:tr w:rsidR="004B4DE2" w:rsidRPr="004B4DE2" w14:paraId="477BDECC" w14:textId="77777777" w:rsidTr="004B4DE2">
        <w:tc>
          <w:tcPr>
            <w:tcW w:w="467" w:type="dxa"/>
            <w:vMerge/>
            <w:shd w:val="clear" w:color="auto" w:fill="F2F2F2" w:themeFill="background1" w:themeFillShade="F2"/>
            <w:vAlign w:val="center"/>
          </w:tcPr>
          <w:p w14:paraId="094708D2" w14:textId="77777777" w:rsidR="004B4DE2" w:rsidRPr="004B4DE2" w:rsidRDefault="004B4DE2" w:rsidP="004B4DE2">
            <w:pPr>
              <w:spacing w:before="60" w:after="60"/>
              <w:rPr>
                <w:rFonts w:ascii="Segoe UI" w:hAnsi="Segoe UI" w:cs="Segoe UI"/>
              </w:rPr>
            </w:pPr>
          </w:p>
        </w:tc>
        <w:tc>
          <w:tcPr>
            <w:tcW w:w="1508" w:type="dxa"/>
            <w:vAlign w:val="center"/>
          </w:tcPr>
          <w:p w14:paraId="052A0814" w14:textId="19C668AE" w:rsidR="004B4DE2" w:rsidRPr="004B4DE2" w:rsidRDefault="004B4DE2" w:rsidP="004B4DE2">
            <w:pPr>
              <w:spacing w:before="60" w:after="60"/>
              <w:rPr>
                <w:rFonts w:ascii="Segoe UI" w:hAnsi="Segoe UI" w:cs="Segoe UI"/>
              </w:rPr>
            </w:pPr>
            <w:r w:rsidRPr="00075D54">
              <w:rPr>
                <w:rFonts w:ascii="Segoe UI" w:hAnsi="Segoe UI" w:cs="Segoe UI"/>
              </w:rPr>
              <w:t>CVE.FLL2.4</w:t>
            </w:r>
            <w:r>
              <w:rPr>
                <w:rFonts w:ascii="Segoe UI" w:hAnsi="Segoe UI" w:cs="Segoe UI"/>
              </w:rPr>
              <w:t>.3</w:t>
            </w:r>
          </w:p>
        </w:tc>
        <w:tc>
          <w:tcPr>
            <w:tcW w:w="5310" w:type="dxa"/>
            <w:vAlign w:val="center"/>
          </w:tcPr>
          <w:p w14:paraId="3884AC0D" w14:textId="7614D8B7" w:rsidR="004B4DE2" w:rsidRPr="004B4DE2" w:rsidRDefault="004B4DE2" w:rsidP="004B4DE2">
            <w:pPr>
              <w:spacing w:before="60" w:after="60"/>
              <w:rPr>
                <w:rFonts w:ascii="Segoe UI" w:hAnsi="Segoe UI" w:cs="Segoe UI"/>
              </w:rPr>
            </w:pPr>
            <w:r w:rsidRPr="004B4DE2">
              <w:rPr>
                <w:rFonts w:ascii="Segoe UI" w:hAnsi="Segoe UI" w:cs="Segoe UI"/>
              </w:rPr>
              <w:t>Explain what constitutes a crime and debate what the various causes of crime may be.</w:t>
            </w:r>
          </w:p>
        </w:tc>
        <w:tc>
          <w:tcPr>
            <w:tcW w:w="2205" w:type="dxa"/>
            <w:vAlign w:val="center"/>
          </w:tcPr>
          <w:p w14:paraId="54C93ED2" w14:textId="3ADF8634" w:rsidR="004B4DE2" w:rsidRPr="004B4DE2" w:rsidRDefault="004B4DE2" w:rsidP="004B4DE2">
            <w:pPr>
              <w:spacing w:before="60" w:after="60"/>
              <w:jc w:val="center"/>
              <w:rPr>
                <w:rFonts w:ascii="Segoe UI" w:hAnsi="Segoe UI" w:cs="Segoe UI"/>
              </w:rPr>
            </w:pPr>
            <w:r w:rsidRPr="004B4DE2">
              <w:rPr>
                <w:rFonts w:ascii="Segoe UI" w:hAnsi="Segoe UI" w:cs="Segoe UI"/>
              </w:rPr>
              <w:t>SS12.1.4</w:t>
            </w:r>
          </w:p>
        </w:tc>
      </w:tr>
      <w:tr w:rsidR="004B4DE2" w:rsidRPr="004B4DE2" w14:paraId="4D435E02" w14:textId="77777777" w:rsidTr="004B4DE2">
        <w:tc>
          <w:tcPr>
            <w:tcW w:w="467" w:type="dxa"/>
            <w:vMerge/>
            <w:shd w:val="clear" w:color="auto" w:fill="F2F2F2" w:themeFill="background1" w:themeFillShade="F2"/>
            <w:vAlign w:val="center"/>
          </w:tcPr>
          <w:p w14:paraId="761F1026" w14:textId="77777777" w:rsidR="004B4DE2" w:rsidRPr="004B4DE2" w:rsidRDefault="004B4DE2" w:rsidP="004B4DE2">
            <w:pPr>
              <w:spacing w:before="60" w:after="60"/>
              <w:rPr>
                <w:rFonts w:ascii="Segoe UI" w:hAnsi="Segoe UI" w:cs="Segoe UI"/>
              </w:rPr>
            </w:pPr>
          </w:p>
        </w:tc>
        <w:tc>
          <w:tcPr>
            <w:tcW w:w="1508" w:type="dxa"/>
            <w:vAlign w:val="center"/>
          </w:tcPr>
          <w:p w14:paraId="20BB6C0E" w14:textId="6BAA9BF2" w:rsidR="004B4DE2" w:rsidRPr="004B4DE2" w:rsidRDefault="004B4DE2" w:rsidP="004B4DE2">
            <w:pPr>
              <w:spacing w:before="60" w:after="60"/>
              <w:rPr>
                <w:rFonts w:ascii="Segoe UI" w:hAnsi="Segoe UI" w:cs="Segoe UI"/>
              </w:rPr>
            </w:pPr>
            <w:r w:rsidRPr="00075D54">
              <w:rPr>
                <w:rFonts w:ascii="Segoe UI" w:hAnsi="Segoe UI" w:cs="Segoe UI"/>
              </w:rPr>
              <w:t>CVE.FLL2.4</w:t>
            </w:r>
            <w:r>
              <w:rPr>
                <w:rFonts w:ascii="Segoe UI" w:hAnsi="Segoe UI" w:cs="Segoe UI"/>
              </w:rPr>
              <w:t>.4</w:t>
            </w:r>
          </w:p>
        </w:tc>
        <w:tc>
          <w:tcPr>
            <w:tcW w:w="5310" w:type="dxa"/>
            <w:vAlign w:val="center"/>
          </w:tcPr>
          <w:p w14:paraId="512D1E71" w14:textId="3B4398DB" w:rsidR="004B4DE2" w:rsidRPr="004B4DE2" w:rsidRDefault="004B4DE2" w:rsidP="004B4DE2">
            <w:pPr>
              <w:spacing w:before="60" w:after="60"/>
              <w:rPr>
                <w:rFonts w:ascii="Segoe UI" w:hAnsi="Segoe UI" w:cs="Segoe UI"/>
              </w:rPr>
            </w:pPr>
            <w:r w:rsidRPr="004B4DE2">
              <w:rPr>
                <w:rFonts w:ascii="Segoe UI" w:hAnsi="Segoe UI" w:cs="Segoe UI"/>
              </w:rPr>
              <w:t>Illustrate the procedures within the criminal justice system.</w:t>
            </w:r>
          </w:p>
        </w:tc>
        <w:tc>
          <w:tcPr>
            <w:tcW w:w="2205" w:type="dxa"/>
            <w:vAlign w:val="center"/>
          </w:tcPr>
          <w:p w14:paraId="4AF5A839" w14:textId="2C2C3F2D" w:rsidR="004B4DE2" w:rsidRPr="004B4DE2" w:rsidRDefault="004B4DE2" w:rsidP="004B4DE2">
            <w:pPr>
              <w:spacing w:before="60" w:after="60"/>
              <w:jc w:val="center"/>
              <w:rPr>
                <w:rFonts w:ascii="Segoe UI" w:hAnsi="Segoe UI" w:cs="Segoe UI"/>
              </w:rPr>
            </w:pPr>
            <w:r w:rsidRPr="004B4DE2">
              <w:rPr>
                <w:rFonts w:ascii="Segoe UI" w:hAnsi="Segoe UI" w:cs="Segoe UI"/>
              </w:rPr>
              <w:t>SS12.1.4</w:t>
            </w:r>
          </w:p>
        </w:tc>
      </w:tr>
      <w:tr w:rsidR="004B4DE2" w:rsidRPr="004B4DE2" w14:paraId="599AFB46" w14:textId="77777777" w:rsidTr="004B4DE2">
        <w:tc>
          <w:tcPr>
            <w:tcW w:w="1975" w:type="dxa"/>
            <w:gridSpan w:val="2"/>
            <w:shd w:val="clear" w:color="auto" w:fill="F2F2F2" w:themeFill="background1" w:themeFillShade="F2"/>
            <w:vAlign w:val="center"/>
          </w:tcPr>
          <w:p w14:paraId="2D05425B" w14:textId="08B1A054" w:rsidR="004B4DE2" w:rsidRPr="004B4DE2" w:rsidRDefault="004B4DE2" w:rsidP="004B4DE2">
            <w:pPr>
              <w:spacing w:before="60" w:after="60"/>
              <w:rPr>
                <w:rFonts w:ascii="Segoe UI" w:hAnsi="Segoe UI" w:cs="Segoe UI"/>
              </w:rPr>
            </w:pPr>
            <w:r>
              <w:rPr>
                <w:rFonts w:ascii="Segoe UI" w:hAnsi="Segoe UI" w:cs="Segoe UI"/>
              </w:rPr>
              <w:t>CVE.FLL2.5</w:t>
            </w:r>
          </w:p>
        </w:tc>
        <w:tc>
          <w:tcPr>
            <w:tcW w:w="5310" w:type="dxa"/>
            <w:shd w:val="clear" w:color="auto" w:fill="F2F2F2" w:themeFill="background1" w:themeFillShade="F2"/>
            <w:vAlign w:val="center"/>
          </w:tcPr>
          <w:p w14:paraId="3DCF7866" w14:textId="0263E3F1" w:rsidR="004B4DE2" w:rsidRPr="004B4DE2" w:rsidRDefault="004B4DE2" w:rsidP="004B4DE2">
            <w:pPr>
              <w:spacing w:before="60" w:after="60"/>
              <w:rPr>
                <w:rFonts w:ascii="Segoe UI" w:hAnsi="Segoe UI" w:cs="Segoe UI"/>
              </w:rPr>
            </w:pPr>
            <w:r>
              <w:rPr>
                <w:rFonts w:ascii="Segoe UI" w:hAnsi="Segoe UI" w:cs="Segoe UI"/>
              </w:rPr>
              <w:t>Students will a</w:t>
            </w:r>
            <w:r w:rsidRPr="004B4DE2">
              <w:rPr>
                <w:rFonts w:ascii="Segoe UI" w:hAnsi="Segoe UI" w:cs="Segoe UI"/>
              </w:rPr>
              <w:t>nalyze, evaluate, and/or synthesize multiple sources of information in diverse formats and media in order to assess guilt or innocence.</w:t>
            </w:r>
          </w:p>
        </w:tc>
        <w:tc>
          <w:tcPr>
            <w:tcW w:w="2205" w:type="dxa"/>
            <w:shd w:val="clear" w:color="auto" w:fill="F2F2F2" w:themeFill="background1" w:themeFillShade="F2"/>
            <w:vAlign w:val="center"/>
          </w:tcPr>
          <w:p w14:paraId="5B4AA4A3" w14:textId="311CA840" w:rsidR="004B4DE2" w:rsidRPr="004B4DE2" w:rsidRDefault="004B4DE2" w:rsidP="004B4DE2">
            <w:pPr>
              <w:spacing w:before="60" w:after="60"/>
              <w:jc w:val="center"/>
              <w:rPr>
                <w:rFonts w:ascii="Segoe UI" w:hAnsi="Segoe UI" w:cs="Segoe UI"/>
              </w:rPr>
            </w:pPr>
            <w:r>
              <w:rPr>
                <w:rFonts w:ascii="Segoe UI" w:hAnsi="Segoe UI" w:cs="Segoe UI"/>
              </w:rPr>
              <w:t>Standard Reference</w:t>
            </w:r>
          </w:p>
        </w:tc>
      </w:tr>
      <w:tr w:rsidR="004B4DE2" w:rsidRPr="004B4DE2" w14:paraId="17E52A7B" w14:textId="77777777" w:rsidTr="004B4DE2">
        <w:tc>
          <w:tcPr>
            <w:tcW w:w="467" w:type="dxa"/>
            <w:vMerge w:val="restart"/>
            <w:shd w:val="clear" w:color="auto" w:fill="F2F2F2" w:themeFill="background1" w:themeFillShade="F2"/>
            <w:vAlign w:val="center"/>
          </w:tcPr>
          <w:p w14:paraId="29A68226" w14:textId="77777777" w:rsidR="004B4DE2" w:rsidRPr="004B4DE2" w:rsidRDefault="004B4DE2" w:rsidP="004B4DE2">
            <w:pPr>
              <w:spacing w:before="60" w:after="60"/>
              <w:rPr>
                <w:rFonts w:ascii="Segoe UI" w:hAnsi="Segoe UI" w:cs="Segoe UI"/>
              </w:rPr>
            </w:pPr>
          </w:p>
        </w:tc>
        <w:tc>
          <w:tcPr>
            <w:tcW w:w="1508" w:type="dxa"/>
            <w:vAlign w:val="center"/>
          </w:tcPr>
          <w:p w14:paraId="73DBBDD9" w14:textId="33428C94" w:rsidR="004B4DE2" w:rsidRPr="004B4DE2" w:rsidRDefault="004B4DE2" w:rsidP="004B4DE2">
            <w:pPr>
              <w:spacing w:before="60" w:after="60"/>
              <w:rPr>
                <w:rFonts w:ascii="Segoe UI" w:hAnsi="Segoe UI" w:cs="Segoe UI"/>
              </w:rPr>
            </w:pPr>
            <w:r w:rsidRPr="008F5459">
              <w:rPr>
                <w:rFonts w:ascii="Segoe UI" w:hAnsi="Segoe UI" w:cs="Segoe UI"/>
              </w:rPr>
              <w:t>CVE.FLL2.5</w:t>
            </w:r>
          </w:p>
        </w:tc>
        <w:tc>
          <w:tcPr>
            <w:tcW w:w="5310" w:type="dxa"/>
            <w:vAlign w:val="center"/>
          </w:tcPr>
          <w:p w14:paraId="500F2A10" w14:textId="4A084FAE" w:rsidR="004B4DE2" w:rsidRPr="004B4DE2" w:rsidRDefault="004B4DE2" w:rsidP="004B4DE2">
            <w:pPr>
              <w:spacing w:before="60" w:after="60"/>
              <w:rPr>
                <w:rFonts w:ascii="Segoe UI" w:hAnsi="Segoe UI" w:cs="Segoe UI"/>
              </w:rPr>
            </w:pPr>
            <w:r w:rsidRPr="004B4DE2">
              <w:rPr>
                <w:rFonts w:ascii="Segoe UI" w:hAnsi="Segoe UI" w:cs="Segoe UI"/>
              </w:rPr>
              <w:t>Analyze evidence on a case to determine guilt or innocence.</w:t>
            </w:r>
          </w:p>
        </w:tc>
        <w:tc>
          <w:tcPr>
            <w:tcW w:w="2205" w:type="dxa"/>
            <w:vAlign w:val="center"/>
          </w:tcPr>
          <w:p w14:paraId="70CD87F1" w14:textId="3557275B" w:rsidR="004B4DE2" w:rsidRPr="004B4DE2" w:rsidRDefault="004B4DE2" w:rsidP="004B4DE2">
            <w:pPr>
              <w:spacing w:before="60" w:after="60"/>
              <w:jc w:val="center"/>
              <w:rPr>
                <w:rFonts w:ascii="Segoe UI" w:hAnsi="Segoe UI" w:cs="Segoe UI"/>
              </w:rPr>
            </w:pPr>
            <w:r w:rsidRPr="004B4DE2">
              <w:rPr>
                <w:rFonts w:ascii="Segoe UI" w:hAnsi="Segoe UI" w:cs="Segoe UI"/>
              </w:rPr>
              <w:t>SS12.6.1</w:t>
            </w:r>
          </w:p>
        </w:tc>
      </w:tr>
      <w:tr w:rsidR="004B4DE2" w:rsidRPr="004B4DE2" w14:paraId="09101D45" w14:textId="77777777" w:rsidTr="004B4DE2">
        <w:tc>
          <w:tcPr>
            <w:tcW w:w="467" w:type="dxa"/>
            <w:vMerge/>
            <w:shd w:val="clear" w:color="auto" w:fill="F2F2F2" w:themeFill="background1" w:themeFillShade="F2"/>
            <w:vAlign w:val="center"/>
          </w:tcPr>
          <w:p w14:paraId="4D9B62F6" w14:textId="77777777" w:rsidR="004B4DE2" w:rsidRPr="004B4DE2" w:rsidRDefault="004B4DE2" w:rsidP="004B4DE2">
            <w:pPr>
              <w:spacing w:before="60" w:after="60"/>
              <w:rPr>
                <w:rFonts w:ascii="Segoe UI" w:hAnsi="Segoe UI" w:cs="Segoe UI"/>
              </w:rPr>
            </w:pPr>
          </w:p>
        </w:tc>
        <w:tc>
          <w:tcPr>
            <w:tcW w:w="1508" w:type="dxa"/>
            <w:vAlign w:val="center"/>
          </w:tcPr>
          <w:p w14:paraId="5D304CA2" w14:textId="1B17C9E8" w:rsidR="004B4DE2" w:rsidRPr="004B4DE2" w:rsidRDefault="004B4DE2" w:rsidP="004B4DE2">
            <w:pPr>
              <w:spacing w:before="60" w:after="60"/>
              <w:rPr>
                <w:rFonts w:ascii="Segoe UI" w:hAnsi="Segoe UI" w:cs="Segoe UI"/>
              </w:rPr>
            </w:pPr>
            <w:r w:rsidRPr="008F5459">
              <w:rPr>
                <w:rFonts w:ascii="Segoe UI" w:hAnsi="Segoe UI" w:cs="Segoe UI"/>
              </w:rPr>
              <w:t>CVE.FLL2.5</w:t>
            </w:r>
          </w:p>
        </w:tc>
        <w:tc>
          <w:tcPr>
            <w:tcW w:w="5310" w:type="dxa"/>
            <w:vAlign w:val="center"/>
          </w:tcPr>
          <w:p w14:paraId="20F8D7D1" w14:textId="71BE7576" w:rsidR="004B4DE2" w:rsidRPr="004B4DE2" w:rsidRDefault="004B4DE2" w:rsidP="004B4DE2">
            <w:pPr>
              <w:spacing w:before="60" w:after="60"/>
              <w:rPr>
                <w:rFonts w:ascii="Segoe UI" w:hAnsi="Segoe UI" w:cs="Segoe UI"/>
              </w:rPr>
            </w:pPr>
            <w:r w:rsidRPr="004B4DE2">
              <w:rPr>
                <w:rFonts w:ascii="Segoe UI" w:hAnsi="Segoe UI" w:cs="Segoe UI"/>
              </w:rPr>
              <w:t>Examine the course of events to determine whether the outcome may have been different when provided more evidence.</w:t>
            </w:r>
          </w:p>
        </w:tc>
        <w:tc>
          <w:tcPr>
            <w:tcW w:w="2205" w:type="dxa"/>
            <w:vAlign w:val="center"/>
          </w:tcPr>
          <w:p w14:paraId="057C3529" w14:textId="6B8D8DD2" w:rsidR="004B4DE2" w:rsidRPr="004B4DE2" w:rsidRDefault="004B4DE2" w:rsidP="004B4DE2">
            <w:pPr>
              <w:spacing w:before="60" w:after="60"/>
              <w:jc w:val="center"/>
              <w:rPr>
                <w:rFonts w:ascii="Segoe UI" w:hAnsi="Segoe UI" w:cs="Segoe UI"/>
              </w:rPr>
            </w:pPr>
            <w:r w:rsidRPr="004B4DE2">
              <w:rPr>
                <w:rFonts w:ascii="Segoe UI" w:hAnsi="Segoe UI" w:cs="Segoe UI"/>
              </w:rPr>
              <w:t>SS12.6.1</w:t>
            </w:r>
          </w:p>
        </w:tc>
      </w:tr>
      <w:tr w:rsidR="004B4DE2" w:rsidRPr="004B4DE2" w14:paraId="263CCD17" w14:textId="77777777" w:rsidTr="004B4DE2">
        <w:tc>
          <w:tcPr>
            <w:tcW w:w="467" w:type="dxa"/>
            <w:vMerge/>
            <w:shd w:val="clear" w:color="auto" w:fill="F2F2F2" w:themeFill="background1" w:themeFillShade="F2"/>
            <w:vAlign w:val="center"/>
          </w:tcPr>
          <w:p w14:paraId="4A3F9C75" w14:textId="77777777" w:rsidR="004B4DE2" w:rsidRPr="004B4DE2" w:rsidRDefault="004B4DE2" w:rsidP="004B4DE2">
            <w:pPr>
              <w:spacing w:before="60" w:after="60"/>
              <w:rPr>
                <w:rFonts w:ascii="Segoe UI" w:hAnsi="Segoe UI" w:cs="Segoe UI"/>
              </w:rPr>
            </w:pPr>
          </w:p>
        </w:tc>
        <w:tc>
          <w:tcPr>
            <w:tcW w:w="1508" w:type="dxa"/>
            <w:vAlign w:val="center"/>
          </w:tcPr>
          <w:p w14:paraId="05621DC8" w14:textId="7AA98F56" w:rsidR="004B4DE2" w:rsidRPr="004B4DE2" w:rsidRDefault="004B4DE2" w:rsidP="004B4DE2">
            <w:pPr>
              <w:spacing w:before="60" w:after="60"/>
              <w:rPr>
                <w:rFonts w:ascii="Segoe UI" w:hAnsi="Segoe UI" w:cs="Segoe UI"/>
              </w:rPr>
            </w:pPr>
            <w:r w:rsidRPr="008F5459">
              <w:rPr>
                <w:rFonts w:ascii="Segoe UI" w:hAnsi="Segoe UI" w:cs="Segoe UI"/>
              </w:rPr>
              <w:t>CVE.FLL2.5</w:t>
            </w:r>
          </w:p>
        </w:tc>
        <w:tc>
          <w:tcPr>
            <w:tcW w:w="5310" w:type="dxa"/>
            <w:vAlign w:val="center"/>
          </w:tcPr>
          <w:p w14:paraId="201D3D00" w14:textId="3A11292A" w:rsidR="004B4DE2" w:rsidRPr="004B4DE2" w:rsidRDefault="004B4DE2" w:rsidP="004B4DE2">
            <w:pPr>
              <w:spacing w:before="60" w:after="60"/>
              <w:rPr>
                <w:rFonts w:ascii="Segoe UI" w:hAnsi="Segoe UI" w:cs="Segoe UI"/>
              </w:rPr>
            </w:pPr>
            <w:r w:rsidRPr="004B4DE2">
              <w:rPr>
                <w:rFonts w:ascii="Segoe UI" w:hAnsi="Segoe UI" w:cs="Segoe UI"/>
              </w:rPr>
              <w:t>Categorize evidence into supporting evidence and “bad” evidence.</w:t>
            </w:r>
          </w:p>
        </w:tc>
        <w:tc>
          <w:tcPr>
            <w:tcW w:w="2205" w:type="dxa"/>
            <w:vAlign w:val="center"/>
          </w:tcPr>
          <w:p w14:paraId="1CB9FD72" w14:textId="3086A13C" w:rsidR="004B4DE2" w:rsidRPr="004B4DE2" w:rsidRDefault="004B4DE2" w:rsidP="004B4DE2">
            <w:pPr>
              <w:spacing w:before="60" w:after="60"/>
              <w:jc w:val="center"/>
              <w:rPr>
                <w:rFonts w:ascii="Segoe UI" w:hAnsi="Segoe UI" w:cs="Segoe UI"/>
              </w:rPr>
            </w:pPr>
            <w:r w:rsidRPr="004B4DE2">
              <w:rPr>
                <w:rFonts w:ascii="Segoe UI" w:hAnsi="Segoe UI" w:cs="Segoe UI"/>
              </w:rPr>
              <w:t>SS12.6.1</w:t>
            </w:r>
          </w:p>
        </w:tc>
      </w:tr>
    </w:tbl>
    <w:p w14:paraId="3FF75408" w14:textId="77777777" w:rsidR="0045201C" w:rsidRPr="004B4DE2" w:rsidRDefault="0045201C"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B4DE2" w:rsidRPr="004B4DE2" w14:paraId="2F0BD29D" w14:textId="77777777" w:rsidTr="004B4DE2">
        <w:tc>
          <w:tcPr>
            <w:tcW w:w="1975" w:type="dxa"/>
            <w:gridSpan w:val="2"/>
            <w:shd w:val="clear" w:color="auto" w:fill="F2F2F2" w:themeFill="background1" w:themeFillShade="F2"/>
            <w:vAlign w:val="center"/>
          </w:tcPr>
          <w:p w14:paraId="0E5F7D44" w14:textId="472FFAD8" w:rsidR="004B4DE2" w:rsidRPr="004B4DE2" w:rsidRDefault="004B4DE2" w:rsidP="004B4DE2">
            <w:pPr>
              <w:spacing w:before="60" w:after="60"/>
              <w:rPr>
                <w:rFonts w:ascii="Segoe UI" w:hAnsi="Segoe UI" w:cs="Segoe UI"/>
              </w:rPr>
            </w:pPr>
            <w:r>
              <w:rPr>
                <w:rFonts w:ascii="Segoe UI" w:hAnsi="Segoe UI" w:cs="Segoe UI"/>
              </w:rPr>
              <w:t>CVE.FLL2.6</w:t>
            </w:r>
          </w:p>
        </w:tc>
        <w:tc>
          <w:tcPr>
            <w:tcW w:w="5310" w:type="dxa"/>
            <w:shd w:val="clear" w:color="auto" w:fill="F2F2F2" w:themeFill="background1" w:themeFillShade="F2"/>
            <w:vAlign w:val="center"/>
          </w:tcPr>
          <w:p w14:paraId="005562B0" w14:textId="592CAC67" w:rsidR="004B4DE2" w:rsidRPr="004B4DE2" w:rsidRDefault="00525587" w:rsidP="00525587">
            <w:pPr>
              <w:spacing w:before="60" w:after="60"/>
              <w:rPr>
                <w:rFonts w:ascii="Segoe UI" w:hAnsi="Segoe UI" w:cs="Segoe UI"/>
              </w:rPr>
            </w:pPr>
            <w:r>
              <w:rPr>
                <w:rFonts w:ascii="Segoe UI" w:hAnsi="Segoe UI" w:cs="Segoe UI"/>
              </w:rPr>
              <w:t>Students will i</w:t>
            </w:r>
            <w:r w:rsidR="004B4DE2" w:rsidRPr="004B4DE2">
              <w:rPr>
                <w:rFonts w:ascii="Segoe UI" w:hAnsi="Segoe UI" w:cs="Segoe UI"/>
              </w:rPr>
              <w:t>llustrate the structures, and classify the key players, of both the United States and Wyoming court systems.</w:t>
            </w:r>
          </w:p>
        </w:tc>
        <w:tc>
          <w:tcPr>
            <w:tcW w:w="2205" w:type="dxa"/>
            <w:shd w:val="clear" w:color="auto" w:fill="F2F2F2" w:themeFill="background1" w:themeFillShade="F2"/>
            <w:vAlign w:val="center"/>
          </w:tcPr>
          <w:p w14:paraId="66B7AA44" w14:textId="72604617" w:rsidR="004B4DE2" w:rsidRPr="004B4DE2" w:rsidRDefault="004B4DE2" w:rsidP="004B4DE2">
            <w:pPr>
              <w:spacing w:before="60" w:after="60"/>
              <w:jc w:val="center"/>
              <w:rPr>
                <w:rFonts w:ascii="Segoe UI" w:hAnsi="Segoe UI" w:cs="Segoe UI"/>
              </w:rPr>
            </w:pPr>
            <w:r>
              <w:rPr>
                <w:rFonts w:ascii="Segoe UI" w:hAnsi="Segoe UI" w:cs="Segoe UI"/>
              </w:rPr>
              <w:t>Standard Reference</w:t>
            </w:r>
          </w:p>
        </w:tc>
      </w:tr>
      <w:tr w:rsidR="004B4DE2" w:rsidRPr="004B4DE2" w14:paraId="2481EBBE" w14:textId="77777777" w:rsidTr="004B4DE2">
        <w:tc>
          <w:tcPr>
            <w:tcW w:w="467" w:type="dxa"/>
            <w:vMerge w:val="restart"/>
            <w:shd w:val="clear" w:color="auto" w:fill="F2F2F2" w:themeFill="background1" w:themeFillShade="F2"/>
            <w:vAlign w:val="center"/>
          </w:tcPr>
          <w:p w14:paraId="739BA613" w14:textId="77777777" w:rsidR="004B4DE2" w:rsidRPr="004B4DE2" w:rsidRDefault="004B4DE2" w:rsidP="004B4DE2">
            <w:pPr>
              <w:spacing w:before="60" w:after="60"/>
              <w:rPr>
                <w:rFonts w:ascii="Segoe UI" w:hAnsi="Segoe UI" w:cs="Segoe UI"/>
              </w:rPr>
            </w:pPr>
          </w:p>
        </w:tc>
        <w:tc>
          <w:tcPr>
            <w:tcW w:w="1508" w:type="dxa"/>
            <w:vAlign w:val="center"/>
          </w:tcPr>
          <w:p w14:paraId="353F2D53" w14:textId="080C9767" w:rsidR="004B4DE2" w:rsidRPr="004B4DE2" w:rsidRDefault="004B4DE2" w:rsidP="004B4DE2">
            <w:pPr>
              <w:spacing w:before="60" w:after="60"/>
              <w:rPr>
                <w:rFonts w:ascii="Segoe UI" w:hAnsi="Segoe UI" w:cs="Segoe UI"/>
              </w:rPr>
            </w:pPr>
            <w:r w:rsidRPr="00B07198">
              <w:rPr>
                <w:rFonts w:ascii="Segoe UI" w:hAnsi="Segoe UI" w:cs="Segoe UI"/>
              </w:rPr>
              <w:t>CVE.FLL2.6</w:t>
            </w:r>
            <w:r>
              <w:rPr>
                <w:rFonts w:ascii="Segoe UI" w:hAnsi="Segoe UI" w:cs="Segoe UI"/>
              </w:rPr>
              <w:t>.1</w:t>
            </w:r>
          </w:p>
        </w:tc>
        <w:tc>
          <w:tcPr>
            <w:tcW w:w="5310" w:type="dxa"/>
            <w:vAlign w:val="center"/>
          </w:tcPr>
          <w:p w14:paraId="53BA9DE5" w14:textId="0B73F143" w:rsidR="004B4DE2" w:rsidRPr="004B4DE2" w:rsidRDefault="004B4DE2" w:rsidP="004B4DE2">
            <w:pPr>
              <w:spacing w:before="60" w:after="60"/>
              <w:rPr>
                <w:rFonts w:ascii="Segoe UI" w:hAnsi="Segoe UI" w:cs="Segoe UI"/>
              </w:rPr>
            </w:pPr>
            <w:r w:rsidRPr="004B4DE2">
              <w:rPr>
                <w:rFonts w:ascii="Segoe UI" w:hAnsi="Segoe UI" w:cs="Segoe UI"/>
              </w:rPr>
              <w:t>Illustrate the structure of the U.S. Court System.</w:t>
            </w:r>
          </w:p>
        </w:tc>
        <w:tc>
          <w:tcPr>
            <w:tcW w:w="2205" w:type="dxa"/>
            <w:vAlign w:val="center"/>
          </w:tcPr>
          <w:p w14:paraId="394844BD" w14:textId="51AA9909" w:rsidR="004B4DE2" w:rsidRPr="004B4DE2" w:rsidRDefault="004B4DE2" w:rsidP="004B4DE2">
            <w:pPr>
              <w:spacing w:before="60" w:after="60"/>
              <w:jc w:val="center"/>
              <w:rPr>
                <w:rFonts w:ascii="Segoe UI" w:hAnsi="Segoe UI" w:cs="Segoe UI"/>
              </w:rPr>
            </w:pPr>
            <w:r w:rsidRPr="004B4DE2">
              <w:rPr>
                <w:rFonts w:ascii="Segoe UI" w:hAnsi="Segoe UI" w:cs="Segoe UI"/>
              </w:rPr>
              <w:t>SS12.1.5</w:t>
            </w:r>
          </w:p>
        </w:tc>
      </w:tr>
      <w:tr w:rsidR="004B4DE2" w:rsidRPr="004B4DE2" w14:paraId="0D67BF4A" w14:textId="77777777" w:rsidTr="004B4DE2">
        <w:tc>
          <w:tcPr>
            <w:tcW w:w="467" w:type="dxa"/>
            <w:vMerge/>
            <w:shd w:val="clear" w:color="auto" w:fill="F2F2F2" w:themeFill="background1" w:themeFillShade="F2"/>
            <w:vAlign w:val="center"/>
          </w:tcPr>
          <w:p w14:paraId="273D8CC6" w14:textId="77777777" w:rsidR="004B4DE2" w:rsidRPr="004B4DE2" w:rsidRDefault="004B4DE2" w:rsidP="004B4DE2">
            <w:pPr>
              <w:spacing w:before="60" w:after="60"/>
              <w:rPr>
                <w:rFonts w:ascii="Segoe UI" w:hAnsi="Segoe UI" w:cs="Segoe UI"/>
              </w:rPr>
            </w:pPr>
          </w:p>
        </w:tc>
        <w:tc>
          <w:tcPr>
            <w:tcW w:w="1508" w:type="dxa"/>
            <w:vAlign w:val="center"/>
          </w:tcPr>
          <w:p w14:paraId="7F4E5CF8" w14:textId="6618F20E" w:rsidR="004B4DE2" w:rsidRPr="004B4DE2" w:rsidRDefault="004B4DE2" w:rsidP="004B4DE2">
            <w:pPr>
              <w:spacing w:before="60" w:after="60"/>
              <w:rPr>
                <w:rFonts w:ascii="Segoe UI" w:hAnsi="Segoe UI" w:cs="Segoe UI"/>
              </w:rPr>
            </w:pPr>
            <w:r w:rsidRPr="00B07198">
              <w:rPr>
                <w:rFonts w:ascii="Segoe UI" w:hAnsi="Segoe UI" w:cs="Segoe UI"/>
              </w:rPr>
              <w:t>CVE.FLL2.6</w:t>
            </w:r>
            <w:r>
              <w:rPr>
                <w:rFonts w:ascii="Segoe UI" w:hAnsi="Segoe UI" w:cs="Segoe UI"/>
              </w:rPr>
              <w:t>.2</w:t>
            </w:r>
          </w:p>
        </w:tc>
        <w:tc>
          <w:tcPr>
            <w:tcW w:w="5310" w:type="dxa"/>
            <w:vAlign w:val="center"/>
          </w:tcPr>
          <w:p w14:paraId="7C519C83" w14:textId="3A15B2B7" w:rsidR="004B4DE2" w:rsidRPr="004B4DE2" w:rsidRDefault="004B4DE2" w:rsidP="004B4DE2">
            <w:pPr>
              <w:spacing w:before="60" w:after="60"/>
              <w:rPr>
                <w:rFonts w:ascii="Segoe UI" w:hAnsi="Segoe UI" w:cs="Segoe UI"/>
              </w:rPr>
            </w:pPr>
            <w:r w:rsidRPr="004B4DE2">
              <w:rPr>
                <w:rFonts w:ascii="Segoe UI" w:hAnsi="Segoe UI" w:cs="Segoe UI"/>
              </w:rPr>
              <w:t>Determine the sources of law in the U.S.</w:t>
            </w:r>
          </w:p>
        </w:tc>
        <w:tc>
          <w:tcPr>
            <w:tcW w:w="2205" w:type="dxa"/>
            <w:vAlign w:val="center"/>
          </w:tcPr>
          <w:p w14:paraId="61EE48B2" w14:textId="18BDCD5B" w:rsidR="004B4DE2" w:rsidRPr="004B4DE2" w:rsidRDefault="004B4DE2" w:rsidP="004B4DE2">
            <w:pPr>
              <w:spacing w:before="60" w:after="60"/>
              <w:jc w:val="center"/>
              <w:rPr>
                <w:rFonts w:ascii="Segoe UI" w:hAnsi="Segoe UI" w:cs="Segoe UI"/>
              </w:rPr>
            </w:pPr>
            <w:r w:rsidRPr="004B4DE2">
              <w:rPr>
                <w:rFonts w:ascii="Segoe UI" w:hAnsi="Segoe UI" w:cs="Segoe UI"/>
              </w:rPr>
              <w:t>SS12.1.5</w:t>
            </w:r>
          </w:p>
        </w:tc>
      </w:tr>
      <w:tr w:rsidR="004B4DE2" w:rsidRPr="004B4DE2" w14:paraId="20A7C97A" w14:textId="77777777" w:rsidTr="004B4DE2">
        <w:tc>
          <w:tcPr>
            <w:tcW w:w="467" w:type="dxa"/>
            <w:vMerge/>
            <w:shd w:val="clear" w:color="auto" w:fill="F2F2F2" w:themeFill="background1" w:themeFillShade="F2"/>
            <w:vAlign w:val="center"/>
          </w:tcPr>
          <w:p w14:paraId="60223F91" w14:textId="77777777" w:rsidR="004B4DE2" w:rsidRPr="004B4DE2" w:rsidRDefault="004B4DE2" w:rsidP="004B4DE2">
            <w:pPr>
              <w:spacing w:before="60" w:after="60"/>
              <w:rPr>
                <w:rFonts w:ascii="Segoe UI" w:hAnsi="Segoe UI" w:cs="Segoe UI"/>
              </w:rPr>
            </w:pPr>
          </w:p>
        </w:tc>
        <w:tc>
          <w:tcPr>
            <w:tcW w:w="1508" w:type="dxa"/>
            <w:vAlign w:val="center"/>
          </w:tcPr>
          <w:p w14:paraId="1CED74AC" w14:textId="660AE04B" w:rsidR="004B4DE2" w:rsidRPr="004B4DE2" w:rsidRDefault="004B4DE2" w:rsidP="004B4DE2">
            <w:pPr>
              <w:spacing w:before="60" w:after="60"/>
              <w:rPr>
                <w:rFonts w:ascii="Segoe UI" w:hAnsi="Segoe UI" w:cs="Segoe UI"/>
              </w:rPr>
            </w:pPr>
            <w:r w:rsidRPr="00B07198">
              <w:rPr>
                <w:rFonts w:ascii="Segoe UI" w:hAnsi="Segoe UI" w:cs="Segoe UI"/>
              </w:rPr>
              <w:t>CVE.FLL2.6</w:t>
            </w:r>
            <w:r>
              <w:rPr>
                <w:rFonts w:ascii="Segoe UI" w:hAnsi="Segoe UI" w:cs="Segoe UI"/>
              </w:rPr>
              <w:t>.3</w:t>
            </w:r>
          </w:p>
        </w:tc>
        <w:tc>
          <w:tcPr>
            <w:tcW w:w="5310" w:type="dxa"/>
            <w:vAlign w:val="center"/>
          </w:tcPr>
          <w:p w14:paraId="5CA1998A" w14:textId="6251B749" w:rsidR="004B4DE2" w:rsidRPr="004B4DE2" w:rsidRDefault="004B4DE2" w:rsidP="004B4DE2">
            <w:pPr>
              <w:spacing w:before="60" w:after="60"/>
              <w:rPr>
                <w:rFonts w:ascii="Segoe UI" w:hAnsi="Segoe UI" w:cs="Segoe UI"/>
              </w:rPr>
            </w:pPr>
            <w:r w:rsidRPr="004B4DE2">
              <w:rPr>
                <w:rFonts w:ascii="Segoe UI" w:hAnsi="Segoe UI" w:cs="Segoe UI"/>
              </w:rPr>
              <w:t>Illustrate the structure of the Wyoming court system.</w:t>
            </w:r>
          </w:p>
        </w:tc>
        <w:tc>
          <w:tcPr>
            <w:tcW w:w="2205" w:type="dxa"/>
            <w:vAlign w:val="center"/>
          </w:tcPr>
          <w:p w14:paraId="3E8C1FAB" w14:textId="447BE2CA" w:rsidR="004B4DE2" w:rsidRPr="004B4DE2" w:rsidRDefault="004B4DE2" w:rsidP="004B4DE2">
            <w:pPr>
              <w:spacing w:before="60" w:after="60"/>
              <w:jc w:val="center"/>
              <w:rPr>
                <w:rFonts w:ascii="Segoe UI" w:hAnsi="Segoe UI" w:cs="Segoe UI"/>
              </w:rPr>
            </w:pPr>
            <w:r w:rsidRPr="004B4DE2">
              <w:rPr>
                <w:rFonts w:ascii="Segoe UI" w:hAnsi="Segoe UI" w:cs="Segoe UI"/>
              </w:rPr>
              <w:t>SS12.1.5</w:t>
            </w:r>
          </w:p>
        </w:tc>
      </w:tr>
      <w:tr w:rsidR="004B4DE2" w:rsidRPr="004B4DE2" w14:paraId="67543245" w14:textId="77777777" w:rsidTr="004B4DE2">
        <w:tc>
          <w:tcPr>
            <w:tcW w:w="467" w:type="dxa"/>
            <w:vMerge/>
            <w:shd w:val="clear" w:color="auto" w:fill="F2F2F2" w:themeFill="background1" w:themeFillShade="F2"/>
            <w:vAlign w:val="center"/>
          </w:tcPr>
          <w:p w14:paraId="5FE90571" w14:textId="77777777" w:rsidR="004B4DE2" w:rsidRPr="004B4DE2" w:rsidRDefault="004B4DE2" w:rsidP="004B4DE2">
            <w:pPr>
              <w:spacing w:before="60" w:after="60"/>
              <w:rPr>
                <w:rFonts w:ascii="Segoe UI" w:hAnsi="Segoe UI" w:cs="Segoe UI"/>
              </w:rPr>
            </w:pPr>
          </w:p>
        </w:tc>
        <w:tc>
          <w:tcPr>
            <w:tcW w:w="1508" w:type="dxa"/>
            <w:vAlign w:val="center"/>
          </w:tcPr>
          <w:p w14:paraId="09829BC4" w14:textId="4A4B9BF3" w:rsidR="004B4DE2" w:rsidRPr="004B4DE2" w:rsidRDefault="004B4DE2" w:rsidP="004B4DE2">
            <w:pPr>
              <w:spacing w:before="60" w:after="60"/>
              <w:rPr>
                <w:rFonts w:ascii="Segoe UI" w:hAnsi="Segoe UI" w:cs="Segoe UI"/>
              </w:rPr>
            </w:pPr>
            <w:r w:rsidRPr="00B07198">
              <w:rPr>
                <w:rFonts w:ascii="Segoe UI" w:hAnsi="Segoe UI" w:cs="Segoe UI"/>
              </w:rPr>
              <w:t>CVE.FLL2.6</w:t>
            </w:r>
            <w:r>
              <w:rPr>
                <w:rFonts w:ascii="Segoe UI" w:hAnsi="Segoe UI" w:cs="Segoe UI"/>
              </w:rPr>
              <w:t>.4</w:t>
            </w:r>
          </w:p>
        </w:tc>
        <w:tc>
          <w:tcPr>
            <w:tcW w:w="5310" w:type="dxa"/>
            <w:vAlign w:val="center"/>
          </w:tcPr>
          <w:p w14:paraId="729E6E44" w14:textId="6882E3BB" w:rsidR="004B4DE2" w:rsidRPr="004B4DE2" w:rsidRDefault="004B4DE2" w:rsidP="004B4DE2">
            <w:pPr>
              <w:spacing w:before="60" w:after="60"/>
              <w:rPr>
                <w:rFonts w:ascii="Segoe UI" w:hAnsi="Segoe UI" w:cs="Segoe UI"/>
              </w:rPr>
            </w:pPr>
            <w:r w:rsidRPr="004B4DE2">
              <w:rPr>
                <w:rFonts w:ascii="Segoe UI" w:hAnsi="Segoe UI" w:cs="Segoe UI"/>
              </w:rPr>
              <w:t>Classify the key players of the court system (i.e. Prosecuting Attorney, Defense Attorney, Judge, Jury, etc</w:t>
            </w:r>
            <w:r w:rsidR="00525587">
              <w:rPr>
                <w:rFonts w:ascii="Segoe UI" w:hAnsi="Segoe UI" w:cs="Segoe UI"/>
              </w:rPr>
              <w:t>.</w:t>
            </w:r>
            <w:r w:rsidRPr="004B4DE2">
              <w:rPr>
                <w:rFonts w:ascii="Segoe UI" w:hAnsi="Segoe UI" w:cs="Segoe UI"/>
              </w:rPr>
              <w:t>)</w:t>
            </w:r>
          </w:p>
        </w:tc>
        <w:tc>
          <w:tcPr>
            <w:tcW w:w="2205" w:type="dxa"/>
            <w:vAlign w:val="center"/>
          </w:tcPr>
          <w:p w14:paraId="42F90C28" w14:textId="5FB84B34" w:rsidR="004B4DE2" w:rsidRPr="004B4DE2" w:rsidRDefault="004B4DE2" w:rsidP="004B4DE2">
            <w:pPr>
              <w:spacing w:before="60" w:after="60"/>
              <w:jc w:val="center"/>
              <w:rPr>
                <w:rFonts w:ascii="Segoe UI" w:hAnsi="Segoe UI" w:cs="Segoe UI"/>
              </w:rPr>
            </w:pPr>
            <w:r w:rsidRPr="004B4DE2">
              <w:rPr>
                <w:rFonts w:ascii="Segoe UI" w:hAnsi="Segoe UI" w:cs="Segoe UI"/>
              </w:rPr>
              <w:t>SS12.1.5</w:t>
            </w:r>
          </w:p>
        </w:tc>
      </w:tr>
    </w:tbl>
    <w:p w14:paraId="26FBBFBE" w14:textId="77777777" w:rsidR="0045201C" w:rsidRPr="004B4DE2" w:rsidRDefault="0045201C"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B4DE2" w:rsidRPr="004B4DE2" w14:paraId="347B48D6" w14:textId="77777777" w:rsidTr="00525587">
        <w:tc>
          <w:tcPr>
            <w:tcW w:w="1975" w:type="dxa"/>
            <w:gridSpan w:val="2"/>
            <w:shd w:val="clear" w:color="auto" w:fill="F2F2F2" w:themeFill="background1" w:themeFillShade="F2"/>
            <w:vAlign w:val="center"/>
          </w:tcPr>
          <w:p w14:paraId="22F7A276" w14:textId="27361FCF" w:rsidR="004B4DE2" w:rsidRPr="004B4DE2" w:rsidRDefault="00525587" w:rsidP="004B4DE2">
            <w:pPr>
              <w:spacing w:before="60" w:after="60"/>
              <w:rPr>
                <w:rFonts w:ascii="Segoe UI" w:hAnsi="Segoe UI" w:cs="Segoe UI"/>
              </w:rPr>
            </w:pPr>
            <w:r>
              <w:rPr>
                <w:rFonts w:ascii="Segoe UI" w:hAnsi="Segoe UI" w:cs="Segoe UI"/>
              </w:rPr>
              <w:t>CVE.FLL2.7</w:t>
            </w:r>
          </w:p>
        </w:tc>
        <w:tc>
          <w:tcPr>
            <w:tcW w:w="5310" w:type="dxa"/>
            <w:shd w:val="clear" w:color="auto" w:fill="F2F2F2" w:themeFill="background1" w:themeFillShade="F2"/>
            <w:vAlign w:val="center"/>
          </w:tcPr>
          <w:p w14:paraId="11204975" w14:textId="09E02241" w:rsidR="004B4DE2" w:rsidRPr="004B4DE2" w:rsidRDefault="00525587" w:rsidP="00525587">
            <w:pPr>
              <w:spacing w:before="60" w:after="60"/>
              <w:rPr>
                <w:rFonts w:ascii="Segoe UI" w:hAnsi="Segoe UI" w:cs="Segoe UI"/>
              </w:rPr>
            </w:pPr>
            <w:r>
              <w:rPr>
                <w:rFonts w:ascii="Segoe UI" w:hAnsi="Segoe UI" w:cs="Segoe UI"/>
              </w:rPr>
              <w:t>Students will a</w:t>
            </w:r>
            <w:r w:rsidR="004B4DE2" w:rsidRPr="004B4DE2">
              <w:rPr>
                <w:rFonts w:ascii="Segoe UI" w:hAnsi="Segoe UI" w:cs="Segoe UI"/>
              </w:rPr>
              <w:t>nalyze and evaluate the ways various correctional facilities meet human needs and concerns.</w:t>
            </w:r>
          </w:p>
        </w:tc>
        <w:tc>
          <w:tcPr>
            <w:tcW w:w="2205" w:type="dxa"/>
            <w:shd w:val="clear" w:color="auto" w:fill="F2F2F2" w:themeFill="background1" w:themeFillShade="F2"/>
            <w:vAlign w:val="center"/>
          </w:tcPr>
          <w:p w14:paraId="1EAED703" w14:textId="128A6077" w:rsidR="004B4DE2" w:rsidRPr="004B4DE2" w:rsidRDefault="004B4DE2" w:rsidP="004B4DE2">
            <w:pPr>
              <w:spacing w:before="60" w:after="60"/>
              <w:jc w:val="center"/>
              <w:rPr>
                <w:rFonts w:ascii="Segoe UI" w:hAnsi="Segoe UI" w:cs="Segoe UI"/>
              </w:rPr>
            </w:pPr>
            <w:r>
              <w:rPr>
                <w:rFonts w:ascii="Segoe UI" w:hAnsi="Segoe UI" w:cs="Segoe UI"/>
              </w:rPr>
              <w:t>Standard Reference</w:t>
            </w:r>
          </w:p>
        </w:tc>
      </w:tr>
      <w:tr w:rsidR="00525587" w:rsidRPr="004B4DE2" w14:paraId="247851F3" w14:textId="77777777" w:rsidTr="00525587">
        <w:tc>
          <w:tcPr>
            <w:tcW w:w="467" w:type="dxa"/>
            <w:vMerge w:val="restart"/>
            <w:shd w:val="clear" w:color="auto" w:fill="F2F2F2" w:themeFill="background1" w:themeFillShade="F2"/>
            <w:vAlign w:val="center"/>
          </w:tcPr>
          <w:p w14:paraId="78A5FCCD" w14:textId="77777777" w:rsidR="00525587" w:rsidRPr="004B4DE2" w:rsidRDefault="00525587" w:rsidP="00525587">
            <w:pPr>
              <w:spacing w:before="60" w:after="60"/>
              <w:rPr>
                <w:rFonts w:ascii="Segoe UI" w:hAnsi="Segoe UI" w:cs="Segoe UI"/>
              </w:rPr>
            </w:pPr>
          </w:p>
        </w:tc>
        <w:tc>
          <w:tcPr>
            <w:tcW w:w="1508" w:type="dxa"/>
          </w:tcPr>
          <w:p w14:paraId="12E0341E" w14:textId="30B57AAB" w:rsidR="00525587" w:rsidRPr="004B4DE2" w:rsidRDefault="00525587" w:rsidP="00525587">
            <w:pPr>
              <w:spacing w:before="60" w:after="60"/>
              <w:rPr>
                <w:rFonts w:ascii="Segoe UI" w:hAnsi="Segoe UI" w:cs="Segoe UI"/>
              </w:rPr>
            </w:pPr>
            <w:r w:rsidRPr="00C42DA3">
              <w:rPr>
                <w:rFonts w:ascii="Segoe UI" w:hAnsi="Segoe UI" w:cs="Segoe UI"/>
              </w:rPr>
              <w:t>CVE.FLL2.7</w:t>
            </w:r>
            <w:r>
              <w:rPr>
                <w:rFonts w:ascii="Segoe UI" w:hAnsi="Segoe UI" w:cs="Segoe UI"/>
              </w:rPr>
              <w:t>.1</w:t>
            </w:r>
          </w:p>
        </w:tc>
        <w:tc>
          <w:tcPr>
            <w:tcW w:w="5310" w:type="dxa"/>
          </w:tcPr>
          <w:p w14:paraId="3E3C2F40" w14:textId="360A49F5" w:rsidR="00525587" w:rsidRPr="004B4DE2" w:rsidRDefault="00525587" w:rsidP="00525587">
            <w:pPr>
              <w:spacing w:before="60" w:after="60"/>
              <w:rPr>
                <w:rFonts w:ascii="Segoe UI" w:hAnsi="Segoe UI" w:cs="Segoe UI"/>
              </w:rPr>
            </w:pPr>
            <w:r w:rsidRPr="004B4DE2">
              <w:rPr>
                <w:rFonts w:ascii="Segoe UI" w:hAnsi="Segoe UI" w:cs="Segoe UI"/>
              </w:rPr>
              <w:t>Analyze the corrections system in the U.S to explain how they meet human needs and concerns.</w:t>
            </w:r>
          </w:p>
        </w:tc>
        <w:tc>
          <w:tcPr>
            <w:tcW w:w="2205" w:type="dxa"/>
          </w:tcPr>
          <w:p w14:paraId="25ED879D" w14:textId="43C405A9" w:rsidR="00525587" w:rsidRPr="004B4DE2" w:rsidRDefault="00525587" w:rsidP="00525587">
            <w:pPr>
              <w:spacing w:before="60" w:after="60"/>
              <w:jc w:val="center"/>
              <w:rPr>
                <w:rFonts w:ascii="Segoe UI" w:hAnsi="Segoe UI" w:cs="Segoe UI"/>
              </w:rPr>
            </w:pPr>
            <w:r w:rsidRPr="004B4DE2">
              <w:rPr>
                <w:rFonts w:ascii="Segoe UI" w:hAnsi="Segoe UI" w:cs="Segoe UI"/>
              </w:rPr>
              <w:t xml:space="preserve"> SS12.2.1</w:t>
            </w:r>
          </w:p>
        </w:tc>
      </w:tr>
      <w:tr w:rsidR="00525587" w:rsidRPr="004B4DE2" w14:paraId="6819E5C0" w14:textId="77777777" w:rsidTr="00525587">
        <w:tc>
          <w:tcPr>
            <w:tcW w:w="467" w:type="dxa"/>
            <w:vMerge/>
            <w:shd w:val="clear" w:color="auto" w:fill="F2F2F2" w:themeFill="background1" w:themeFillShade="F2"/>
            <w:vAlign w:val="center"/>
          </w:tcPr>
          <w:p w14:paraId="36ECAECB" w14:textId="77777777" w:rsidR="00525587" w:rsidRPr="004B4DE2" w:rsidRDefault="00525587" w:rsidP="00525587">
            <w:pPr>
              <w:spacing w:before="60" w:after="60"/>
              <w:rPr>
                <w:rFonts w:ascii="Segoe UI" w:hAnsi="Segoe UI" w:cs="Segoe UI"/>
              </w:rPr>
            </w:pPr>
          </w:p>
        </w:tc>
        <w:tc>
          <w:tcPr>
            <w:tcW w:w="1508" w:type="dxa"/>
          </w:tcPr>
          <w:p w14:paraId="30FA8195" w14:textId="3D2FCBF6" w:rsidR="00525587" w:rsidRPr="004B4DE2" w:rsidRDefault="00525587" w:rsidP="00525587">
            <w:pPr>
              <w:spacing w:before="60" w:after="60"/>
              <w:rPr>
                <w:rFonts w:ascii="Segoe UI" w:hAnsi="Segoe UI" w:cs="Segoe UI"/>
              </w:rPr>
            </w:pPr>
            <w:r w:rsidRPr="00C42DA3">
              <w:rPr>
                <w:rFonts w:ascii="Segoe UI" w:hAnsi="Segoe UI" w:cs="Segoe UI"/>
              </w:rPr>
              <w:t>CVE.FLL2.7</w:t>
            </w:r>
            <w:r>
              <w:rPr>
                <w:rFonts w:ascii="Segoe UI" w:hAnsi="Segoe UI" w:cs="Segoe UI"/>
              </w:rPr>
              <w:t>.2</w:t>
            </w:r>
          </w:p>
        </w:tc>
        <w:tc>
          <w:tcPr>
            <w:tcW w:w="5310" w:type="dxa"/>
          </w:tcPr>
          <w:p w14:paraId="1549F0D2" w14:textId="5219ED13" w:rsidR="00525587" w:rsidRPr="004B4DE2" w:rsidRDefault="00525587" w:rsidP="00525587">
            <w:pPr>
              <w:spacing w:before="60" w:after="60"/>
              <w:rPr>
                <w:rFonts w:ascii="Segoe UI" w:hAnsi="Segoe UI" w:cs="Segoe UI"/>
              </w:rPr>
            </w:pPr>
            <w:r w:rsidRPr="004B4DE2">
              <w:rPr>
                <w:rFonts w:ascii="Segoe UI" w:hAnsi="Segoe UI" w:cs="Segoe UI"/>
              </w:rPr>
              <w:t>Categorize the various levels of corrections within the U.S. correctional system.</w:t>
            </w:r>
          </w:p>
        </w:tc>
        <w:tc>
          <w:tcPr>
            <w:tcW w:w="2205" w:type="dxa"/>
          </w:tcPr>
          <w:p w14:paraId="50A86AE6" w14:textId="47A8D316" w:rsidR="00525587" w:rsidRPr="004B4DE2" w:rsidRDefault="00525587" w:rsidP="00525587">
            <w:pPr>
              <w:spacing w:before="60" w:after="60"/>
              <w:jc w:val="center"/>
              <w:rPr>
                <w:rFonts w:ascii="Segoe UI" w:hAnsi="Segoe UI" w:cs="Segoe UI"/>
              </w:rPr>
            </w:pPr>
            <w:r w:rsidRPr="004B4DE2">
              <w:rPr>
                <w:rFonts w:ascii="Segoe UI" w:hAnsi="Segoe UI" w:cs="Segoe UI"/>
              </w:rPr>
              <w:t xml:space="preserve"> SS12.2.1</w:t>
            </w:r>
          </w:p>
        </w:tc>
      </w:tr>
      <w:tr w:rsidR="00525587" w:rsidRPr="004B4DE2" w14:paraId="5206DD96" w14:textId="77777777" w:rsidTr="00525587">
        <w:tc>
          <w:tcPr>
            <w:tcW w:w="467" w:type="dxa"/>
            <w:vMerge/>
            <w:shd w:val="clear" w:color="auto" w:fill="F2F2F2" w:themeFill="background1" w:themeFillShade="F2"/>
            <w:vAlign w:val="center"/>
          </w:tcPr>
          <w:p w14:paraId="448FDBAE" w14:textId="77777777" w:rsidR="00525587" w:rsidRPr="004B4DE2" w:rsidRDefault="00525587" w:rsidP="00525587">
            <w:pPr>
              <w:spacing w:before="60" w:after="60"/>
              <w:rPr>
                <w:rFonts w:ascii="Segoe UI" w:hAnsi="Segoe UI" w:cs="Segoe UI"/>
              </w:rPr>
            </w:pPr>
          </w:p>
        </w:tc>
        <w:tc>
          <w:tcPr>
            <w:tcW w:w="1508" w:type="dxa"/>
          </w:tcPr>
          <w:p w14:paraId="5DEB6F63" w14:textId="6DB06E09" w:rsidR="00525587" w:rsidRPr="004B4DE2" w:rsidRDefault="00525587" w:rsidP="00525587">
            <w:pPr>
              <w:spacing w:before="60" w:after="60"/>
              <w:rPr>
                <w:rFonts w:ascii="Segoe UI" w:hAnsi="Segoe UI" w:cs="Segoe UI"/>
              </w:rPr>
            </w:pPr>
            <w:r w:rsidRPr="00C42DA3">
              <w:rPr>
                <w:rFonts w:ascii="Segoe UI" w:hAnsi="Segoe UI" w:cs="Segoe UI"/>
              </w:rPr>
              <w:t>CVE.FLL2.7</w:t>
            </w:r>
            <w:r>
              <w:rPr>
                <w:rFonts w:ascii="Segoe UI" w:hAnsi="Segoe UI" w:cs="Segoe UI"/>
              </w:rPr>
              <w:t>.3</w:t>
            </w:r>
          </w:p>
        </w:tc>
        <w:tc>
          <w:tcPr>
            <w:tcW w:w="5310" w:type="dxa"/>
          </w:tcPr>
          <w:p w14:paraId="2C1D0641" w14:textId="32B6BD06" w:rsidR="00525587" w:rsidRPr="004B4DE2" w:rsidRDefault="00525587" w:rsidP="00525587">
            <w:pPr>
              <w:spacing w:before="60" w:after="60"/>
              <w:rPr>
                <w:rFonts w:ascii="Segoe UI" w:hAnsi="Segoe UI" w:cs="Segoe UI"/>
              </w:rPr>
            </w:pPr>
            <w:r w:rsidRPr="004B4DE2">
              <w:rPr>
                <w:rFonts w:ascii="Segoe UI" w:hAnsi="Segoe UI" w:cs="Segoe UI"/>
              </w:rPr>
              <w:t>Evaluate the corrections system and propose changes that could be made within it.</w:t>
            </w:r>
          </w:p>
        </w:tc>
        <w:tc>
          <w:tcPr>
            <w:tcW w:w="2205" w:type="dxa"/>
          </w:tcPr>
          <w:p w14:paraId="7085A48E" w14:textId="277E5457" w:rsidR="00525587" w:rsidRPr="004B4DE2" w:rsidRDefault="00525587" w:rsidP="00525587">
            <w:pPr>
              <w:spacing w:before="60" w:after="60"/>
              <w:jc w:val="center"/>
              <w:rPr>
                <w:rFonts w:ascii="Segoe UI" w:hAnsi="Segoe UI" w:cs="Segoe UI"/>
              </w:rPr>
            </w:pPr>
            <w:r w:rsidRPr="004B4DE2">
              <w:rPr>
                <w:rFonts w:ascii="Segoe UI" w:hAnsi="Segoe UI" w:cs="Segoe UI"/>
              </w:rPr>
              <w:t xml:space="preserve"> SS12.2.1</w:t>
            </w:r>
          </w:p>
        </w:tc>
      </w:tr>
    </w:tbl>
    <w:p w14:paraId="795D0212" w14:textId="77777777" w:rsidR="0045201C" w:rsidRPr="004B4DE2" w:rsidRDefault="0045201C"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B4DE2" w:rsidRPr="004B4DE2" w14:paraId="17F2EF1F" w14:textId="77777777" w:rsidTr="00525587">
        <w:tc>
          <w:tcPr>
            <w:tcW w:w="1975" w:type="dxa"/>
            <w:gridSpan w:val="2"/>
            <w:shd w:val="clear" w:color="auto" w:fill="F2F2F2" w:themeFill="background1" w:themeFillShade="F2"/>
            <w:vAlign w:val="center"/>
          </w:tcPr>
          <w:p w14:paraId="00257344" w14:textId="05DA6818" w:rsidR="004B4DE2" w:rsidRPr="004B4DE2" w:rsidRDefault="00525587" w:rsidP="004B4DE2">
            <w:pPr>
              <w:spacing w:before="60" w:after="60"/>
              <w:rPr>
                <w:rFonts w:ascii="Segoe UI" w:hAnsi="Segoe UI" w:cs="Segoe UI"/>
              </w:rPr>
            </w:pPr>
            <w:r>
              <w:rPr>
                <w:rFonts w:ascii="Segoe UI" w:hAnsi="Segoe UI" w:cs="Segoe UI"/>
              </w:rPr>
              <w:t>CVE.FLL2.8</w:t>
            </w:r>
          </w:p>
        </w:tc>
        <w:tc>
          <w:tcPr>
            <w:tcW w:w="5310" w:type="dxa"/>
            <w:shd w:val="clear" w:color="auto" w:fill="F2F2F2" w:themeFill="background1" w:themeFillShade="F2"/>
            <w:vAlign w:val="center"/>
          </w:tcPr>
          <w:p w14:paraId="37C39B98" w14:textId="5ACB2105" w:rsidR="004B4DE2" w:rsidRPr="004B4DE2" w:rsidRDefault="00525587" w:rsidP="00525587">
            <w:pPr>
              <w:spacing w:before="60" w:after="60"/>
              <w:rPr>
                <w:rFonts w:ascii="Segoe UI" w:hAnsi="Segoe UI" w:cs="Segoe UI"/>
              </w:rPr>
            </w:pPr>
            <w:r>
              <w:rPr>
                <w:rFonts w:ascii="Segoe UI" w:hAnsi="Segoe UI" w:cs="Segoe UI"/>
              </w:rPr>
              <w:t>Students will a</w:t>
            </w:r>
            <w:r w:rsidR="004B4DE2" w:rsidRPr="004B4DE2">
              <w:rPr>
                <w:rFonts w:ascii="Segoe UI" w:hAnsi="Segoe UI" w:cs="Segoe UI"/>
              </w:rPr>
              <w:t>nalyze the historical development of the United States Constitution and how it has shaped the criminal system in the U.S.</w:t>
            </w:r>
          </w:p>
        </w:tc>
        <w:tc>
          <w:tcPr>
            <w:tcW w:w="2205" w:type="dxa"/>
            <w:shd w:val="clear" w:color="auto" w:fill="F2F2F2" w:themeFill="background1" w:themeFillShade="F2"/>
            <w:vAlign w:val="center"/>
          </w:tcPr>
          <w:p w14:paraId="6634F048" w14:textId="2BC44877" w:rsidR="004B4DE2" w:rsidRPr="004B4DE2" w:rsidRDefault="004B4DE2" w:rsidP="004B4DE2">
            <w:pPr>
              <w:spacing w:before="60" w:after="60"/>
              <w:jc w:val="center"/>
              <w:rPr>
                <w:rFonts w:ascii="Segoe UI" w:hAnsi="Segoe UI" w:cs="Segoe UI"/>
              </w:rPr>
            </w:pPr>
            <w:r>
              <w:rPr>
                <w:rFonts w:ascii="Segoe UI" w:hAnsi="Segoe UI" w:cs="Segoe UI"/>
              </w:rPr>
              <w:t>Standard Reference</w:t>
            </w:r>
          </w:p>
        </w:tc>
      </w:tr>
      <w:tr w:rsidR="00525587" w:rsidRPr="004B4DE2" w14:paraId="13CBD7F4" w14:textId="77777777" w:rsidTr="00525587">
        <w:tc>
          <w:tcPr>
            <w:tcW w:w="467" w:type="dxa"/>
            <w:vMerge w:val="restart"/>
            <w:shd w:val="clear" w:color="auto" w:fill="F2F2F2" w:themeFill="background1" w:themeFillShade="F2"/>
            <w:vAlign w:val="center"/>
          </w:tcPr>
          <w:p w14:paraId="5DCC407E" w14:textId="77777777" w:rsidR="00525587" w:rsidRPr="004B4DE2" w:rsidRDefault="00525587" w:rsidP="00525587">
            <w:pPr>
              <w:spacing w:before="60" w:after="60"/>
              <w:rPr>
                <w:rFonts w:ascii="Segoe UI" w:hAnsi="Segoe UI" w:cs="Segoe UI"/>
              </w:rPr>
            </w:pPr>
          </w:p>
        </w:tc>
        <w:tc>
          <w:tcPr>
            <w:tcW w:w="1508" w:type="dxa"/>
            <w:vAlign w:val="center"/>
          </w:tcPr>
          <w:p w14:paraId="7FD2FF81" w14:textId="7E6EA7F4" w:rsidR="00525587" w:rsidRPr="004B4DE2" w:rsidRDefault="00525587" w:rsidP="00525587">
            <w:pPr>
              <w:spacing w:before="60" w:after="60"/>
              <w:rPr>
                <w:rFonts w:ascii="Segoe UI" w:hAnsi="Segoe UI" w:cs="Segoe UI"/>
              </w:rPr>
            </w:pPr>
            <w:r w:rsidRPr="00601908">
              <w:rPr>
                <w:rFonts w:ascii="Segoe UI" w:hAnsi="Segoe UI" w:cs="Segoe UI"/>
              </w:rPr>
              <w:t>CVE.FLL2.8</w:t>
            </w:r>
            <w:r>
              <w:rPr>
                <w:rFonts w:ascii="Segoe UI" w:hAnsi="Segoe UI" w:cs="Segoe UI"/>
              </w:rPr>
              <w:t>.1</w:t>
            </w:r>
          </w:p>
        </w:tc>
        <w:tc>
          <w:tcPr>
            <w:tcW w:w="5310" w:type="dxa"/>
            <w:vAlign w:val="center"/>
          </w:tcPr>
          <w:p w14:paraId="5CA100FB" w14:textId="2C6FDC46" w:rsidR="00525587" w:rsidRPr="004B4DE2" w:rsidRDefault="00525587" w:rsidP="00525587">
            <w:pPr>
              <w:spacing w:before="60" w:after="60"/>
              <w:rPr>
                <w:rFonts w:ascii="Segoe UI" w:hAnsi="Segoe UI" w:cs="Segoe UI"/>
              </w:rPr>
            </w:pPr>
            <w:r w:rsidRPr="004B4DE2">
              <w:rPr>
                <w:rFonts w:ascii="Segoe UI" w:hAnsi="Segoe UI" w:cs="Segoe UI"/>
              </w:rPr>
              <w:t>Classify rights guaranteed in the U.S. constitution to citizen’s rights within criminal cases.</w:t>
            </w:r>
          </w:p>
        </w:tc>
        <w:tc>
          <w:tcPr>
            <w:tcW w:w="2205" w:type="dxa"/>
            <w:vAlign w:val="center"/>
          </w:tcPr>
          <w:p w14:paraId="27AF869C" w14:textId="3DBEA066" w:rsidR="00525587" w:rsidRPr="004B4DE2" w:rsidRDefault="00525587" w:rsidP="00525587">
            <w:pPr>
              <w:spacing w:before="60" w:after="60"/>
              <w:jc w:val="center"/>
              <w:rPr>
                <w:rFonts w:ascii="Segoe UI" w:hAnsi="Segoe UI" w:cs="Segoe UI"/>
              </w:rPr>
            </w:pPr>
            <w:r w:rsidRPr="004B4DE2">
              <w:rPr>
                <w:rFonts w:ascii="Segoe UI" w:hAnsi="Segoe UI" w:cs="Segoe UI"/>
              </w:rPr>
              <w:t>SS12.1.3</w:t>
            </w:r>
          </w:p>
        </w:tc>
      </w:tr>
      <w:tr w:rsidR="00525587" w:rsidRPr="004B4DE2" w14:paraId="3BA4A81C" w14:textId="77777777" w:rsidTr="00525587">
        <w:tc>
          <w:tcPr>
            <w:tcW w:w="467" w:type="dxa"/>
            <w:vMerge/>
            <w:shd w:val="clear" w:color="auto" w:fill="F2F2F2" w:themeFill="background1" w:themeFillShade="F2"/>
            <w:vAlign w:val="center"/>
          </w:tcPr>
          <w:p w14:paraId="0E2877D9" w14:textId="77777777" w:rsidR="00525587" w:rsidRPr="004B4DE2" w:rsidRDefault="00525587" w:rsidP="00525587">
            <w:pPr>
              <w:spacing w:before="60" w:after="60"/>
              <w:rPr>
                <w:rFonts w:ascii="Segoe UI" w:hAnsi="Segoe UI" w:cs="Segoe UI"/>
              </w:rPr>
            </w:pPr>
          </w:p>
        </w:tc>
        <w:tc>
          <w:tcPr>
            <w:tcW w:w="1508" w:type="dxa"/>
            <w:vAlign w:val="center"/>
          </w:tcPr>
          <w:p w14:paraId="418A68E5" w14:textId="762E26EF" w:rsidR="00525587" w:rsidRPr="004B4DE2" w:rsidRDefault="00525587" w:rsidP="00525587">
            <w:pPr>
              <w:spacing w:before="60" w:after="60"/>
              <w:rPr>
                <w:rFonts w:ascii="Segoe UI" w:hAnsi="Segoe UI" w:cs="Segoe UI"/>
              </w:rPr>
            </w:pPr>
            <w:r w:rsidRPr="00601908">
              <w:rPr>
                <w:rFonts w:ascii="Segoe UI" w:hAnsi="Segoe UI" w:cs="Segoe UI"/>
              </w:rPr>
              <w:t>CVE.FLL2.8</w:t>
            </w:r>
            <w:r>
              <w:rPr>
                <w:rFonts w:ascii="Segoe UI" w:hAnsi="Segoe UI" w:cs="Segoe UI"/>
              </w:rPr>
              <w:t>.2</w:t>
            </w:r>
          </w:p>
        </w:tc>
        <w:tc>
          <w:tcPr>
            <w:tcW w:w="5310" w:type="dxa"/>
            <w:vAlign w:val="center"/>
          </w:tcPr>
          <w:p w14:paraId="75E6E158" w14:textId="034067D5" w:rsidR="00525587" w:rsidRPr="004B4DE2" w:rsidRDefault="00525587" w:rsidP="00525587">
            <w:pPr>
              <w:spacing w:before="60" w:after="60"/>
              <w:rPr>
                <w:rFonts w:ascii="Segoe UI" w:hAnsi="Segoe UI" w:cs="Segoe UI"/>
              </w:rPr>
            </w:pPr>
            <w:r w:rsidRPr="004B4DE2">
              <w:rPr>
                <w:rFonts w:ascii="Segoe UI" w:hAnsi="Segoe UI" w:cs="Segoe UI"/>
              </w:rPr>
              <w:t>Analyze past and present Supreme Court cases and their impact on the U.S. legal system.</w:t>
            </w:r>
          </w:p>
        </w:tc>
        <w:tc>
          <w:tcPr>
            <w:tcW w:w="2205" w:type="dxa"/>
            <w:vAlign w:val="center"/>
          </w:tcPr>
          <w:p w14:paraId="355FEA1A" w14:textId="551C2BE4" w:rsidR="00525587" w:rsidRPr="004B4DE2" w:rsidRDefault="00525587" w:rsidP="00525587">
            <w:pPr>
              <w:spacing w:before="60" w:after="60"/>
              <w:jc w:val="center"/>
              <w:rPr>
                <w:rFonts w:ascii="Segoe UI" w:hAnsi="Segoe UI" w:cs="Segoe UI"/>
              </w:rPr>
            </w:pPr>
            <w:r w:rsidRPr="004B4DE2">
              <w:rPr>
                <w:rFonts w:ascii="Segoe UI" w:hAnsi="Segoe UI" w:cs="Segoe UI"/>
              </w:rPr>
              <w:t>SS12.1.3</w:t>
            </w:r>
          </w:p>
        </w:tc>
      </w:tr>
      <w:tr w:rsidR="00525587" w:rsidRPr="004B4DE2" w14:paraId="753AB105" w14:textId="77777777" w:rsidTr="00525587">
        <w:tc>
          <w:tcPr>
            <w:tcW w:w="467" w:type="dxa"/>
            <w:vMerge/>
            <w:shd w:val="clear" w:color="auto" w:fill="F2F2F2" w:themeFill="background1" w:themeFillShade="F2"/>
            <w:vAlign w:val="center"/>
          </w:tcPr>
          <w:p w14:paraId="36D20AA5" w14:textId="77777777" w:rsidR="00525587" w:rsidRPr="004B4DE2" w:rsidRDefault="00525587" w:rsidP="00525587">
            <w:pPr>
              <w:spacing w:before="60" w:after="60"/>
              <w:rPr>
                <w:rFonts w:ascii="Segoe UI" w:hAnsi="Segoe UI" w:cs="Segoe UI"/>
              </w:rPr>
            </w:pPr>
          </w:p>
        </w:tc>
        <w:tc>
          <w:tcPr>
            <w:tcW w:w="1508" w:type="dxa"/>
            <w:vAlign w:val="center"/>
          </w:tcPr>
          <w:p w14:paraId="32EF38EE" w14:textId="6398A338" w:rsidR="00525587" w:rsidRPr="004B4DE2" w:rsidRDefault="00525587" w:rsidP="00525587">
            <w:pPr>
              <w:spacing w:before="60" w:after="60"/>
              <w:rPr>
                <w:rFonts w:ascii="Segoe UI" w:hAnsi="Segoe UI" w:cs="Segoe UI"/>
              </w:rPr>
            </w:pPr>
            <w:r w:rsidRPr="00601908">
              <w:rPr>
                <w:rFonts w:ascii="Segoe UI" w:hAnsi="Segoe UI" w:cs="Segoe UI"/>
              </w:rPr>
              <w:t>CVE.FLL2.8</w:t>
            </w:r>
            <w:r>
              <w:rPr>
                <w:rFonts w:ascii="Segoe UI" w:hAnsi="Segoe UI" w:cs="Segoe UI"/>
              </w:rPr>
              <w:t>.3</w:t>
            </w:r>
          </w:p>
        </w:tc>
        <w:tc>
          <w:tcPr>
            <w:tcW w:w="5310" w:type="dxa"/>
            <w:vAlign w:val="center"/>
          </w:tcPr>
          <w:p w14:paraId="1E67C5E6" w14:textId="0E1C5519" w:rsidR="00525587" w:rsidRPr="004B4DE2" w:rsidRDefault="00525587" w:rsidP="00525587">
            <w:pPr>
              <w:spacing w:before="60" w:after="60"/>
              <w:rPr>
                <w:rFonts w:ascii="Segoe UI" w:hAnsi="Segoe UI" w:cs="Segoe UI"/>
              </w:rPr>
            </w:pPr>
            <w:r w:rsidRPr="004B4DE2">
              <w:rPr>
                <w:rFonts w:ascii="Segoe UI" w:hAnsi="Segoe UI" w:cs="Segoe UI"/>
              </w:rPr>
              <w:t>Apply knowledge of the amendments to legal situations in the United States.</w:t>
            </w:r>
          </w:p>
        </w:tc>
        <w:tc>
          <w:tcPr>
            <w:tcW w:w="2205" w:type="dxa"/>
            <w:vAlign w:val="center"/>
          </w:tcPr>
          <w:p w14:paraId="0E1FCE51" w14:textId="34CCA491" w:rsidR="00525587" w:rsidRPr="004B4DE2" w:rsidRDefault="00525587" w:rsidP="00525587">
            <w:pPr>
              <w:spacing w:before="60" w:after="60"/>
              <w:jc w:val="center"/>
              <w:rPr>
                <w:rFonts w:ascii="Segoe UI" w:hAnsi="Segoe UI" w:cs="Segoe UI"/>
              </w:rPr>
            </w:pPr>
            <w:r w:rsidRPr="004B4DE2">
              <w:rPr>
                <w:rFonts w:ascii="Segoe UI" w:hAnsi="Segoe UI" w:cs="Segoe UI"/>
              </w:rPr>
              <w:t>SS12.1.3</w:t>
            </w:r>
          </w:p>
        </w:tc>
      </w:tr>
      <w:tr w:rsidR="00525587" w:rsidRPr="004B4DE2" w14:paraId="38EE5AEC" w14:textId="77777777" w:rsidTr="00525587">
        <w:tc>
          <w:tcPr>
            <w:tcW w:w="467" w:type="dxa"/>
            <w:vMerge/>
            <w:shd w:val="clear" w:color="auto" w:fill="F2F2F2" w:themeFill="background1" w:themeFillShade="F2"/>
            <w:vAlign w:val="center"/>
          </w:tcPr>
          <w:p w14:paraId="67A6047A" w14:textId="77777777" w:rsidR="00525587" w:rsidRPr="004B4DE2" w:rsidRDefault="00525587" w:rsidP="00525587">
            <w:pPr>
              <w:spacing w:before="60" w:after="60"/>
              <w:rPr>
                <w:rFonts w:ascii="Segoe UI" w:hAnsi="Segoe UI" w:cs="Segoe UI"/>
              </w:rPr>
            </w:pPr>
          </w:p>
        </w:tc>
        <w:tc>
          <w:tcPr>
            <w:tcW w:w="1508" w:type="dxa"/>
            <w:vAlign w:val="center"/>
          </w:tcPr>
          <w:p w14:paraId="6706994E" w14:textId="71BA9A0B" w:rsidR="00525587" w:rsidRPr="004B4DE2" w:rsidRDefault="00525587" w:rsidP="00525587">
            <w:pPr>
              <w:spacing w:before="60" w:after="60"/>
              <w:rPr>
                <w:rFonts w:ascii="Segoe UI" w:hAnsi="Segoe UI" w:cs="Segoe UI"/>
              </w:rPr>
            </w:pPr>
            <w:r w:rsidRPr="00601908">
              <w:rPr>
                <w:rFonts w:ascii="Segoe UI" w:hAnsi="Segoe UI" w:cs="Segoe UI"/>
              </w:rPr>
              <w:t>CVE.FLL2.8</w:t>
            </w:r>
            <w:r>
              <w:rPr>
                <w:rFonts w:ascii="Segoe UI" w:hAnsi="Segoe UI" w:cs="Segoe UI"/>
              </w:rPr>
              <w:t>.4</w:t>
            </w:r>
          </w:p>
        </w:tc>
        <w:tc>
          <w:tcPr>
            <w:tcW w:w="5310" w:type="dxa"/>
            <w:vAlign w:val="center"/>
          </w:tcPr>
          <w:p w14:paraId="03342F24" w14:textId="493E5B2F" w:rsidR="00525587" w:rsidRPr="004B4DE2" w:rsidRDefault="00525587" w:rsidP="00525587">
            <w:pPr>
              <w:spacing w:before="60" w:after="60"/>
              <w:rPr>
                <w:rFonts w:ascii="Segoe UI" w:hAnsi="Segoe UI" w:cs="Segoe UI"/>
              </w:rPr>
            </w:pPr>
            <w:r w:rsidRPr="004B4DE2">
              <w:rPr>
                <w:rFonts w:ascii="Segoe UI" w:hAnsi="Segoe UI" w:cs="Segoe UI"/>
              </w:rPr>
              <w:t>Analyze unique freedoms, rights, and responsibilities of living in a democratic society and the impact of those within the criminal system.</w:t>
            </w:r>
          </w:p>
        </w:tc>
        <w:tc>
          <w:tcPr>
            <w:tcW w:w="2205" w:type="dxa"/>
            <w:vAlign w:val="center"/>
          </w:tcPr>
          <w:p w14:paraId="0401177A" w14:textId="29D2273E" w:rsidR="00525587" w:rsidRPr="004B4DE2" w:rsidRDefault="00525587" w:rsidP="00525587">
            <w:pPr>
              <w:spacing w:before="60" w:after="60"/>
              <w:jc w:val="center"/>
              <w:rPr>
                <w:rFonts w:ascii="Segoe UI" w:hAnsi="Segoe UI" w:cs="Segoe UI"/>
              </w:rPr>
            </w:pPr>
            <w:r w:rsidRPr="004B4DE2">
              <w:rPr>
                <w:rFonts w:ascii="Segoe UI" w:hAnsi="Segoe UI" w:cs="Segoe UI"/>
              </w:rPr>
              <w:t>SS12.1.1</w:t>
            </w:r>
          </w:p>
        </w:tc>
      </w:tr>
    </w:tbl>
    <w:p w14:paraId="5F26CED4" w14:textId="77777777" w:rsidR="00FA56FA" w:rsidRPr="004B4DE2" w:rsidRDefault="00FA56FA"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B4DE2" w:rsidRPr="004B4DE2" w14:paraId="78DBB3A7" w14:textId="77777777" w:rsidTr="00525587">
        <w:tc>
          <w:tcPr>
            <w:tcW w:w="1975" w:type="dxa"/>
            <w:gridSpan w:val="2"/>
            <w:shd w:val="clear" w:color="auto" w:fill="F2F2F2" w:themeFill="background1" w:themeFillShade="F2"/>
            <w:vAlign w:val="center"/>
          </w:tcPr>
          <w:p w14:paraId="6ED977C6" w14:textId="33A9D2BB" w:rsidR="004B4DE2" w:rsidRPr="004B4DE2" w:rsidRDefault="00525587" w:rsidP="004B4DE2">
            <w:pPr>
              <w:spacing w:before="60" w:after="60"/>
              <w:rPr>
                <w:rFonts w:ascii="Segoe UI" w:hAnsi="Segoe UI" w:cs="Segoe UI"/>
              </w:rPr>
            </w:pPr>
            <w:r>
              <w:rPr>
                <w:rFonts w:ascii="Segoe UI" w:hAnsi="Segoe UI" w:cs="Segoe UI"/>
              </w:rPr>
              <w:t>CVE.FLL2.9</w:t>
            </w:r>
          </w:p>
        </w:tc>
        <w:tc>
          <w:tcPr>
            <w:tcW w:w="5310" w:type="dxa"/>
            <w:shd w:val="clear" w:color="auto" w:fill="F2F2F2" w:themeFill="background1" w:themeFillShade="F2"/>
            <w:vAlign w:val="center"/>
          </w:tcPr>
          <w:p w14:paraId="27D4E230" w14:textId="42D23B8D" w:rsidR="004B4DE2" w:rsidRPr="004B4DE2" w:rsidRDefault="00525587" w:rsidP="00525587">
            <w:pPr>
              <w:spacing w:before="60" w:after="60"/>
              <w:rPr>
                <w:rFonts w:ascii="Segoe UI" w:hAnsi="Segoe UI" w:cs="Segoe UI"/>
              </w:rPr>
            </w:pPr>
            <w:r>
              <w:rPr>
                <w:rFonts w:ascii="Segoe UI" w:hAnsi="Segoe UI" w:cs="Segoe UI"/>
              </w:rPr>
              <w:t xml:space="preserve">Students will </w:t>
            </w:r>
            <w:proofErr w:type="spellStart"/>
            <w:proofErr w:type="gramStart"/>
            <w:r>
              <w:rPr>
                <w:rFonts w:ascii="Segoe UI" w:hAnsi="Segoe UI" w:cs="Segoe UI"/>
              </w:rPr>
              <w:t>g</w:t>
            </w:r>
            <w:r w:rsidR="004B4DE2" w:rsidRPr="004B4DE2">
              <w:rPr>
                <w:rFonts w:ascii="Segoe UI" w:hAnsi="Segoe UI" w:cs="Segoe UI"/>
              </w:rPr>
              <w:t>iven</w:t>
            </w:r>
            <w:proofErr w:type="spellEnd"/>
            <w:proofErr w:type="gramEnd"/>
            <w:r w:rsidR="004B4DE2" w:rsidRPr="004B4DE2">
              <w:rPr>
                <w:rFonts w:ascii="Segoe UI" w:hAnsi="Segoe UI" w:cs="Segoe UI"/>
              </w:rPr>
              <w:t xml:space="preserve"> significant current event within the criminal system, compare and contrast the actions of the people or groups involved.</w:t>
            </w:r>
          </w:p>
        </w:tc>
        <w:tc>
          <w:tcPr>
            <w:tcW w:w="2205" w:type="dxa"/>
            <w:shd w:val="clear" w:color="auto" w:fill="F2F2F2" w:themeFill="background1" w:themeFillShade="F2"/>
            <w:vAlign w:val="center"/>
          </w:tcPr>
          <w:p w14:paraId="2CF61DA3" w14:textId="79BA04FC" w:rsidR="004B4DE2" w:rsidRPr="004B4DE2" w:rsidRDefault="004B4DE2" w:rsidP="004B4DE2">
            <w:pPr>
              <w:spacing w:before="60" w:after="60"/>
              <w:jc w:val="center"/>
              <w:rPr>
                <w:rFonts w:ascii="Segoe UI" w:hAnsi="Segoe UI" w:cs="Segoe UI"/>
              </w:rPr>
            </w:pPr>
            <w:r>
              <w:rPr>
                <w:rFonts w:ascii="Segoe UI" w:hAnsi="Segoe UI" w:cs="Segoe UI"/>
              </w:rPr>
              <w:t>Standard Reference</w:t>
            </w:r>
          </w:p>
        </w:tc>
      </w:tr>
      <w:tr w:rsidR="00525587" w:rsidRPr="004B4DE2" w14:paraId="79111CA0" w14:textId="77777777" w:rsidTr="00525587">
        <w:tc>
          <w:tcPr>
            <w:tcW w:w="467" w:type="dxa"/>
            <w:vMerge w:val="restart"/>
            <w:shd w:val="clear" w:color="auto" w:fill="F2F2F2" w:themeFill="background1" w:themeFillShade="F2"/>
            <w:vAlign w:val="center"/>
          </w:tcPr>
          <w:p w14:paraId="1F880BC6" w14:textId="77777777" w:rsidR="00525587" w:rsidRPr="004B4DE2" w:rsidRDefault="00525587" w:rsidP="00525587">
            <w:pPr>
              <w:spacing w:before="60" w:after="60"/>
              <w:rPr>
                <w:rFonts w:ascii="Segoe UI" w:hAnsi="Segoe UI" w:cs="Segoe UI"/>
              </w:rPr>
            </w:pPr>
          </w:p>
        </w:tc>
        <w:tc>
          <w:tcPr>
            <w:tcW w:w="1508" w:type="dxa"/>
            <w:vAlign w:val="center"/>
          </w:tcPr>
          <w:p w14:paraId="41387961" w14:textId="7DF23DDD" w:rsidR="00525587" w:rsidRPr="004B4DE2" w:rsidRDefault="00525587" w:rsidP="00525587">
            <w:pPr>
              <w:spacing w:before="60" w:after="60"/>
              <w:rPr>
                <w:rFonts w:ascii="Segoe UI" w:hAnsi="Segoe UI" w:cs="Segoe UI"/>
              </w:rPr>
            </w:pPr>
            <w:r w:rsidRPr="001E04DD">
              <w:rPr>
                <w:rFonts w:ascii="Segoe UI" w:hAnsi="Segoe UI" w:cs="Segoe UI"/>
              </w:rPr>
              <w:t>CVE.FLL2.9</w:t>
            </w:r>
            <w:r>
              <w:rPr>
                <w:rFonts w:ascii="Segoe UI" w:hAnsi="Segoe UI" w:cs="Segoe UI"/>
              </w:rPr>
              <w:t>.1</w:t>
            </w:r>
          </w:p>
        </w:tc>
        <w:tc>
          <w:tcPr>
            <w:tcW w:w="5310" w:type="dxa"/>
            <w:vAlign w:val="center"/>
          </w:tcPr>
          <w:p w14:paraId="2E955EE6" w14:textId="11E10CF8" w:rsidR="00525587" w:rsidRPr="004B4DE2" w:rsidRDefault="00525587" w:rsidP="00525587">
            <w:pPr>
              <w:spacing w:before="60" w:after="60"/>
              <w:rPr>
                <w:rFonts w:ascii="Segoe UI" w:hAnsi="Segoe UI" w:cs="Segoe UI"/>
              </w:rPr>
            </w:pPr>
            <w:r w:rsidRPr="004B4DE2">
              <w:rPr>
                <w:rFonts w:ascii="Segoe UI" w:hAnsi="Segoe UI" w:cs="Segoe UI"/>
              </w:rPr>
              <w:t>Compare and contrast the use of the death penalty in the U.S., looking at current events, various state and federal laws, political ideology, religious beliefs, and moral beliefs.</w:t>
            </w:r>
          </w:p>
        </w:tc>
        <w:tc>
          <w:tcPr>
            <w:tcW w:w="2205" w:type="dxa"/>
            <w:vAlign w:val="center"/>
          </w:tcPr>
          <w:p w14:paraId="33665D2B" w14:textId="31FB487D" w:rsidR="00525587" w:rsidRPr="004B4DE2" w:rsidRDefault="00525587" w:rsidP="00525587">
            <w:pPr>
              <w:spacing w:before="60" w:after="60"/>
              <w:jc w:val="center"/>
              <w:rPr>
                <w:rFonts w:ascii="Segoe UI" w:hAnsi="Segoe UI" w:cs="Segoe UI"/>
              </w:rPr>
            </w:pPr>
            <w:r w:rsidRPr="004B4DE2">
              <w:rPr>
                <w:rFonts w:ascii="Segoe UI" w:hAnsi="Segoe UI" w:cs="Segoe UI"/>
              </w:rPr>
              <w:t>SS12.4.3</w:t>
            </w:r>
          </w:p>
        </w:tc>
      </w:tr>
      <w:tr w:rsidR="00525587" w:rsidRPr="004B4DE2" w14:paraId="323D5B41" w14:textId="77777777" w:rsidTr="00525587">
        <w:tc>
          <w:tcPr>
            <w:tcW w:w="467" w:type="dxa"/>
            <w:vMerge/>
            <w:shd w:val="clear" w:color="auto" w:fill="F2F2F2" w:themeFill="background1" w:themeFillShade="F2"/>
            <w:vAlign w:val="center"/>
          </w:tcPr>
          <w:p w14:paraId="20841672" w14:textId="77777777" w:rsidR="00525587" w:rsidRPr="004B4DE2" w:rsidRDefault="00525587" w:rsidP="00525587">
            <w:pPr>
              <w:spacing w:before="60" w:after="60"/>
              <w:rPr>
                <w:rFonts w:ascii="Segoe UI" w:hAnsi="Segoe UI" w:cs="Segoe UI"/>
              </w:rPr>
            </w:pPr>
          </w:p>
        </w:tc>
        <w:tc>
          <w:tcPr>
            <w:tcW w:w="1508" w:type="dxa"/>
            <w:vAlign w:val="center"/>
          </w:tcPr>
          <w:p w14:paraId="065DD1AF" w14:textId="513C422B" w:rsidR="00525587" w:rsidRPr="004B4DE2" w:rsidRDefault="00525587" w:rsidP="00525587">
            <w:pPr>
              <w:spacing w:before="60" w:after="60"/>
              <w:rPr>
                <w:rFonts w:ascii="Segoe UI" w:hAnsi="Segoe UI" w:cs="Segoe UI"/>
              </w:rPr>
            </w:pPr>
            <w:r w:rsidRPr="001E04DD">
              <w:rPr>
                <w:rFonts w:ascii="Segoe UI" w:hAnsi="Segoe UI" w:cs="Segoe UI"/>
              </w:rPr>
              <w:t>CVE.FLL2.9</w:t>
            </w:r>
            <w:r>
              <w:rPr>
                <w:rFonts w:ascii="Segoe UI" w:hAnsi="Segoe UI" w:cs="Segoe UI"/>
              </w:rPr>
              <w:t>.2</w:t>
            </w:r>
          </w:p>
        </w:tc>
        <w:tc>
          <w:tcPr>
            <w:tcW w:w="5310" w:type="dxa"/>
            <w:vAlign w:val="center"/>
          </w:tcPr>
          <w:p w14:paraId="5841D7E0" w14:textId="062C4CC2" w:rsidR="00525587" w:rsidRPr="004B4DE2" w:rsidRDefault="00525587" w:rsidP="00525587">
            <w:pPr>
              <w:spacing w:before="60" w:after="60"/>
              <w:rPr>
                <w:rFonts w:ascii="Segoe UI" w:hAnsi="Segoe UI" w:cs="Segoe UI"/>
              </w:rPr>
            </w:pPr>
            <w:r w:rsidRPr="004B4DE2">
              <w:rPr>
                <w:rFonts w:ascii="Segoe UI" w:hAnsi="Segoe UI" w:cs="Segoe UI"/>
              </w:rPr>
              <w:t>Investigate the impact of the drug trade and drug cartels on modern U.S. society and its impact on the U.S. Criminal.</w:t>
            </w:r>
          </w:p>
        </w:tc>
        <w:tc>
          <w:tcPr>
            <w:tcW w:w="2205" w:type="dxa"/>
            <w:vAlign w:val="center"/>
          </w:tcPr>
          <w:p w14:paraId="71039A24" w14:textId="1CF67665" w:rsidR="00525587" w:rsidRPr="004B4DE2" w:rsidRDefault="00525587" w:rsidP="00525587">
            <w:pPr>
              <w:spacing w:before="60" w:after="60"/>
              <w:jc w:val="center"/>
              <w:rPr>
                <w:rFonts w:ascii="Segoe UI" w:hAnsi="Segoe UI" w:cs="Segoe UI"/>
              </w:rPr>
            </w:pPr>
            <w:r w:rsidRPr="004B4DE2">
              <w:rPr>
                <w:rFonts w:ascii="Segoe UI" w:hAnsi="Segoe UI" w:cs="Segoe UI"/>
              </w:rPr>
              <w:t>SS12.4.3</w:t>
            </w:r>
          </w:p>
        </w:tc>
      </w:tr>
      <w:tr w:rsidR="00525587" w:rsidRPr="004B4DE2" w14:paraId="60EA305A" w14:textId="77777777" w:rsidTr="00525587">
        <w:tc>
          <w:tcPr>
            <w:tcW w:w="467" w:type="dxa"/>
            <w:vMerge/>
            <w:shd w:val="clear" w:color="auto" w:fill="F2F2F2" w:themeFill="background1" w:themeFillShade="F2"/>
            <w:vAlign w:val="center"/>
          </w:tcPr>
          <w:p w14:paraId="76E28FF9" w14:textId="77777777" w:rsidR="00525587" w:rsidRPr="004B4DE2" w:rsidRDefault="00525587" w:rsidP="00525587">
            <w:pPr>
              <w:spacing w:before="60" w:after="60"/>
              <w:rPr>
                <w:rFonts w:ascii="Segoe UI" w:hAnsi="Segoe UI" w:cs="Segoe UI"/>
              </w:rPr>
            </w:pPr>
          </w:p>
        </w:tc>
        <w:tc>
          <w:tcPr>
            <w:tcW w:w="1508" w:type="dxa"/>
            <w:vAlign w:val="center"/>
          </w:tcPr>
          <w:p w14:paraId="6CBA289C" w14:textId="0FC34144" w:rsidR="00525587" w:rsidRPr="004B4DE2" w:rsidRDefault="00525587" w:rsidP="00525587">
            <w:pPr>
              <w:spacing w:before="60" w:after="60"/>
              <w:rPr>
                <w:rFonts w:ascii="Segoe UI" w:hAnsi="Segoe UI" w:cs="Segoe UI"/>
              </w:rPr>
            </w:pPr>
            <w:r w:rsidRPr="001E04DD">
              <w:rPr>
                <w:rFonts w:ascii="Segoe UI" w:hAnsi="Segoe UI" w:cs="Segoe UI"/>
              </w:rPr>
              <w:t>CVE.FLL2.9</w:t>
            </w:r>
            <w:r>
              <w:rPr>
                <w:rFonts w:ascii="Segoe UI" w:hAnsi="Segoe UI" w:cs="Segoe UI"/>
              </w:rPr>
              <w:t>.3</w:t>
            </w:r>
          </w:p>
        </w:tc>
        <w:tc>
          <w:tcPr>
            <w:tcW w:w="5310" w:type="dxa"/>
            <w:vAlign w:val="center"/>
          </w:tcPr>
          <w:p w14:paraId="3CB4CAE7" w14:textId="6E854A89" w:rsidR="00525587" w:rsidRPr="004B4DE2" w:rsidRDefault="00525587" w:rsidP="00525587">
            <w:pPr>
              <w:spacing w:before="60" w:after="60"/>
              <w:rPr>
                <w:rFonts w:ascii="Segoe UI" w:hAnsi="Segoe UI" w:cs="Segoe UI"/>
              </w:rPr>
            </w:pPr>
            <w:r w:rsidRPr="004B4DE2">
              <w:rPr>
                <w:rFonts w:ascii="Segoe UI" w:hAnsi="Segoe UI" w:cs="Segoe UI"/>
              </w:rPr>
              <w:t>Compare and contrast the juvenile justice system with the adult justice system by looking at current events affecting both.</w:t>
            </w:r>
          </w:p>
        </w:tc>
        <w:tc>
          <w:tcPr>
            <w:tcW w:w="2205" w:type="dxa"/>
            <w:vAlign w:val="center"/>
          </w:tcPr>
          <w:p w14:paraId="7ED8DED9" w14:textId="543294AB" w:rsidR="00525587" w:rsidRPr="004B4DE2" w:rsidRDefault="00525587" w:rsidP="00525587">
            <w:pPr>
              <w:spacing w:before="60" w:after="60"/>
              <w:jc w:val="center"/>
              <w:rPr>
                <w:rFonts w:ascii="Segoe UI" w:hAnsi="Segoe UI" w:cs="Segoe UI"/>
              </w:rPr>
            </w:pPr>
            <w:r w:rsidRPr="004B4DE2">
              <w:rPr>
                <w:rFonts w:ascii="Segoe UI" w:hAnsi="Segoe UI" w:cs="Segoe UI"/>
              </w:rPr>
              <w:t>SS12.4.3</w:t>
            </w:r>
          </w:p>
        </w:tc>
      </w:tr>
    </w:tbl>
    <w:p w14:paraId="1BBADB25" w14:textId="77777777" w:rsidR="0045201C" w:rsidRPr="004B4DE2" w:rsidRDefault="0045201C" w:rsidP="0045201C">
      <w:pPr>
        <w:rPr>
          <w:rFonts w:ascii="Segoe UI" w:hAnsi="Segoe UI" w:cs="Segoe UI"/>
        </w:rPr>
      </w:pPr>
      <w:r w:rsidRPr="004B4DE2">
        <w:rPr>
          <w:rFonts w:ascii="Segoe UI" w:hAnsi="Segoe UI" w:cs="Segoe UI"/>
        </w:rPr>
        <w:br w:type="page"/>
      </w:r>
    </w:p>
    <w:p w14:paraId="19E156A5" w14:textId="66650C0B" w:rsidR="0045201C" w:rsidRDefault="0045201C" w:rsidP="0045201C">
      <w:pPr>
        <w:spacing w:after="0"/>
        <w:jc w:val="center"/>
        <w:rPr>
          <w:rFonts w:ascii="Segoe UI" w:hAnsi="Segoe UI" w:cs="Segoe UI"/>
          <w:b/>
          <w:sz w:val="28"/>
        </w:rPr>
      </w:pPr>
      <w:bookmarkStart w:id="85" w:name="firelaw3"/>
      <w:r w:rsidRPr="00FB5A5F">
        <w:rPr>
          <w:rFonts w:ascii="Segoe UI" w:hAnsi="Segoe UI" w:cs="Segoe UI"/>
          <w:b/>
          <w:sz w:val="28"/>
        </w:rPr>
        <w:t>Fire Law Leadership III</w:t>
      </w:r>
    </w:p>
    <w:bookmarkEnd w:id="85"/>
    <w:p w14:paraId="7944FB2E" w14:textId="4D8BF769" w:rsidR="0045201C" w:rsidRPr="0045201C" w:rsidRDefault="0045201C" w:rsidP="0045201C">
      <w:pPr>
        <w:jc w:val="center"/>
        <w:rPr>
          <w:rFonts w:ascii="Segoe UI" w:hAnsi="Segoe UI" w:cs="Segoe UI"/>
        </w:rPr>
      </w:pPr>
      <w:r w:rsidRPr="0045201C">
        <w:rPr>
          <w:rFonts w:ascii="Segoe UI" w:hAnsi="Segoe UI" w:cs="Segoe UI"/>
        </w:rPr>
        <w:t>(grades 9-12)</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45201C" w:rsidRPr="0094374C" w14:paraId="3D0627AA" w14:textId="77777777" w:rsidTr="00701524">
        <w:tc>
          <w:tcPr>
            <w:tcW w:w="2065" w:type="dxa"/>
            <w:shd w:val="clear" w:color="auto" w:fill="F2F2F2" w:themeFill="background1" w:themeFillShade="F2"/>
            <w:vAlign w:val="center"/>
          </w:tcPr>
          <w:p w14:paraId="74C5B335" w14:textId="77777777" w:rsidR="0045201C" w:rsidRPr="0094374C" w:rsidRDefault="0045201C" w:rsidP="00701524">
            <w:pPr>
              <w:spacing w:before="60" w:after="60"/>
              <w:rPr>
                <w:rFonts w:ascii="Segoe UI" w:hAnsi="Segoe UI" w:cs="Segoe UI"/>
              </w:rPr>
            </w:pPr>
            <w:r w:rsidRPr="0094374C">
              <w:rPr>
                <w:rFonts w:ascii="Segoe UI" w:hAnsi="Segoe UI" w:cs="Segoe UI"/>
              </w:rPr>
              <w:t>Purpose Statement:</w:t>
            </w:r>
          </w:p>
        </w:tc>
        <w:tc>
          <w:tcPr>
            <w:tcW w:w="7285" w:type="dxa"/>
            <w:shd w:val="clear" w:color="auto" w:fill="F2F2F2" w:themeFill="background1" w:themeFillShade="F2"/>
            <w:vAlign w:val="center"/>
          </w:tcPr>
          <w:p w14:paraId="19F476B0" w14:textId="77777777" w:rsidR="0045201C" w:rsidRDefault="0094374C" w:rsidP="00701524">
            <w:pPr>
              <w:spacing w:before="60" w:after="60"/>
              <w:rPr>
                <w:rFonts w:ascii="Segoe UI" w:hAnsi="Segoe UI" w:cs="Segoe UI"/>
              </w:rPr>
            </w:pPr>
            <w:r w:rsidRPr="0094374C">
              <w:rPr>
                <w:rFonts w:ascii="Segoe UI" w:hAnsi="Segoe UI" w:cs="Segoe UI"/>
              </w:rPr>
              <w:t>This class is structured around the Career Academy National Standards of Practice.  Students will finalize a variety of career opportunities regarding all facets of law, fire and military in what is their capstone year.  Students will work with local professional in an extensive job shadowing as well as being able to assist in obtaining employment after graduation, and pursue higher education. Students are able to compare and contrast career opportunities that allow them to transition to the workforce after graduation.  Students will apply career awareness, technical skills, higher self-awareness, verbal and written communication skills, problem-solving skills, improved teamwork skills.  The students will also demonstrate proficiency of their certification coursework</w:t>
            </w:r>
            <w:r w:rsidR="0050285E">
              <w:rPr>
                <w:rFonts w:ascii="Segoe UI" w:hAnsi="Segoe UI" w:cs="Segoe UI"/>
              </w:rPr>
              <w:t xml:space="preserve"> which is ICS 200, ICS 700, WWCC EMR, Red Card Fire Certification, and Firefighter 1</w:t>
            </w:r>
            <w:r w:rsidRPr="0094374C">
              <w:rPr>
                <w:rFonts w:ascii="Segoe UI" w:hAnsi="Segoe UI" w:cs="Segoe UI"/>
              </w:rPr>
              <w:t>.</w:t>
            </w:r>
          </w:p>
          <w:p w14:paraId="2CFE0C5C" w14:textId="77777777" w:rsidR="00B17905" w:rsidRDefault="00B17905" w:rsidP="00701524">
            <w:pPr>
              <w:spacing w:before="60" w:after="60"/>
              <w:rPr>
                <w:rFonts w:ascii="Segoe UI" w:hAnsi="Segoe UI" w:cs="Segoe UI"/>
              </w:rPr>
            </w:pPr>
          </w:p>
          <w:p w14:paraId="5F78EC17" w14:textId="4D75DCEB" w:rsidR="00B17905" w:rsidRPr="00B17905" w:rsidRDefault="00B17905" w:rsidP="00701524">
            <w:pPr>
              <w:spacing w:before="60" w:after="60"/>
              <w:rPr>
                <w:rFonts w:ascii="Segoe UI" w:hAnsi="Segoe UI" w:cs="Segoe UI"/>
                <w:i/>
              </w:rPr>
            </w:pPr>
            <w:r>
              <w:rPr>
                <w:rFonts w:ascii="Segoe UI" w:hAnsi="Segoe UI" w:cs="Segoe UI"/>
                <w:i/>
              </w:rPr>
              <w:t>The Career Technical Student Organization (CTSO) associated with this course: Skills USA</w:t>
            </w:r>
          </w:p>
        </w:tc>
      </w:tr>
    </w:tbl>
    <w:p w14:paraId="302C8185" w14:textId="77777777" w:rsidR="0045201C" w:rsidRPr="0094374C" w:rsidRDefault="0045201C" w:rsidP="0045201C">
      <w:pPr>
        <w:spacing w:before="60" w:after="60"/>
        <w:rPr>
          <w:rFonts w:ascii="Segoe UI" w:hAnsi="Segoe UI" w:cs="Segoe UI"/>
          <w:b/>
        </w:rPr>
      </w:pPr>
    </w:p>
    <w:p w14:paraId="3671A036" w14:textId="77777777" w:rsidR="0045201C" w:rsidRPr="0094374C" w:rsidRDefault="0045201C" w:rsidP="0045201C">
      <w:pPr>
        <w:spacing w:before="60" w:after="60"/>
        <w:rPr>
          <w:rFonts w:ascii="Segoe UI" w:hAnsi="Segoe UI" w:cs="Segoe UI"/>
        </w:rPr>
      </w:pPr>
      <w:r w:rsidRPr="0094374C">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508"/>
        <w:gridCol w:w="5310"/>
        <w:gridCol w:w="2205"/>
      </w:tblGrid>
      <w:tr w:rsidR="0045201C" w:rsidRPr="0094374C" w14:paraId="1017B601" w14:textId="77777777" w:rsidTr="0094374C">
        <w:tc>
          <w:tcPr>
            <w:tcW w:w="1975" w:type="dxa"/>
            <w:gridSpan w:val="2"/>
            <w:shd w:val="clear" w:color="auto" w:fill="F2F2F2" w:themeFill="background1" w:themeFillShade="F2"/>
            <w:vAlign w:val="center"/>
          </w:tcPr>
          <w:p w14:paraId="401C09BD" w14:textId="667048FE" w:rsidR="0045201C" w:rsidRPr="0094374C" w:rsidRDefault="0094374C" w:rsidP="00701524">
            <w:pPr>
              <w:spacing w:before="60" w:after="60"/>
              <w:rPr>
                <w:rFonts w:ascii="Segoe UI" w:hAnsi="Segoe UI" w:cs="Segoe UI"/>
              </w:rPr>
            </w:pPr>
            <w:r>
              <w:rPr>
                <w:rFonts w:ascii="Segoe UI" w:hAnsi="Segoe UI" w:cs="Segoe UI"/>
              </w:rPr>
              <w:t>CVE.FLL3.1</w:t>
            </w:r>
          </w:p>
        </w:tc>
        <w:tc>
          <w:tcPr>
            <w:tcW w:w="5310" w:type="dxa"/>
            <w:shd w:val="clear" w:color="auto" w:fill="F2F2F2" w:themeFill="background1" w:themeFillShade="F2"/>
            <w:vAlign w:val="center"/>
          </w:tcPr>
          <w:p w14:paraId="0EAE7480" w14:textId="2C1A8F6C" w:rsidR="0045201C" w:rsidRPr="0094374C" w:rsidRDefault="0094374C" w:rsidP="00701524">
            <w:pPr>
              <w:spacing w:before="60" w:after="60"/>
              <w:rPr>
                <w:rFonts w:ascii="Segoe UI" w:hAnsi="Segoe UI" w:cs="Segoe UI"/>
              </w:rPr>
            </w:pPr>
            <w:r w:rsidRPr="0094374C">
              <w:rPr>
                <w:rFonts w:ascii="Segoe UI" w:hAnsi="Segoe UI" w:cs="Segoe UI"/>
              </w:rPr>
              <w:t>Students will update their career plan and apply skills to seek, obtain, and maintain a career.</w:t>
            </w:r>
          </w:p>
        </w:tc>
        <w:tc>
          <w:tcPr>
            <w:tcW w:w="2205" w:type="dxa"/>
            <w:shd w:val="clear" w:color="auto" w:fill="F2F2F2" w:themeFill="background1" w:themeFillShade="F2"/>
            <w:vAlign w:val="center"/>
          </w:tcPr>
          <w:p w14:paraId="55B807FF" w14:textId="1317DF1E" w:rsidR="0045201C" w:rsidRPr="0094374C" w:rsidRDefault="0094374C" w:rsidP="00701524">
            <w:pPr>
              <w:spacing w:before="60" w:after="60"/>
              <w:jc w:val="center"/>
              <w:rPr>
                <w:rFonts w:ascii="Segoe UI" w:hAnsi="Segoe UI" w:cs="Segoe UI"/>
              </w:rPr>
            </w:pPr>
            <w:r>
              <w:rPr>
                <w:rFonts w:ascii="Segoe UI" w:hAnsi="Segoe UI" w:cs="Segoe UI"/>
              </w:rPr>
              <w:t>Standard Reference</w:t>
            </w:r>
          </w:p>
        </w:tc>
      </w:tr>
      <w:tr w:rsidR="0094374C" w:rsidRPr="0094374C" w14:paraId="4BFF6BB8" w14:textId="77777777" w:rsidTr="0094374C">
        <w:tc>
          <w:tcPr>
            <w:tcW w:w="467" w:type="dxa"/>
            <w:vMerge w:val="restart"/>
            <w:shd w:val="clear" w:color="auto" w:fill="F2F2F2" w:themeFill="background1" w:themeFillShade="F2"/>
            <w:vAlign w:val="center"/>
          </w:tcPr>
          <w:p w14:paraId="78ADFB35" w14:textId="77777777" w:rsidR="0094374C" w:rsidRPr="0094374C" w:rsidRDefault="0094374C" w:rsidP="0094374C">
            <w:pPr>
              <w:spacing w:before="60" w:after="60"/>
              <w:rPr>
                <w:rFonts w:ascii="Segoe UI" w:hAnsi="Segoe UI" w:cs="Segoe UI"/>
              </w:rPr>
            </w:pPr>
          </w:p>
        </w:tc>
        <w:tc>
          <w:tcPr>
            <w:tcW w:w="1508" w:type="dxa"/>
            <w:vAlign w:val="center"/>
          </w:tcPr>
          <w:p w14:paraId="458B1EF5" w14:textId="44B59016" w:rsidR="0094374C" w:rsidRPr="0094374C" w:rsidRDefault="0094374C" w:rsidP="0094374C">
            <w:pPr>
              <w:spacing w:before="60" w:after="60"/>
              <w:rPr>
                <w:rFonts w:ascii="Segoe UI" w:hAnsi="Segoe UI" w:cs="Segoe UI"/>
              </w:rPr>
            </w:pPr>
            <w:r w:rsidRPr="00F329B8">
              <w:rPr>
                <w:rFonts w:ascii="Segoe UI" w:hAnsi="Segoe UI" w:cs="Segoe UI"/>
              </w:rPr>
              <w:t>CVE.FLL3.1</w:t>
            </w:r>
            <w:r>
              <w:rPr>
                <w:rFonts w:ascii="Segoe UI" w:hAnsi="Segoe UI" w:cs="Segoe UI"/>
              </w:rPr>
              <w:t>.1</w:t>
            </w:r>
          </w:p>
        </w:tc>
        <w:tc>
          <w:tcPr>
            <w:tcW w:w="5310" w:type="dxa"/>
            <w:vAlign w:val="center"/>
          </w:tcPr>
          <w:p w14:paraId="052F7CD7" w14:textId="15AFA924" w:rsidR="0094374C" w:rsidRPr="0094374C" w:rsidRDefault="0094374C" w:rsidP="0094374C">
            <w:pPr>
              <w:spacing w:before="60" w:after="60"/>
              <w:rPr>
                <w:rFonts w:ascii="Segoe UI" w:hAnsi="Segoe UI" w:cs="Segoe UI"/>
              </w:rPr>
            </w:pPr>
            <w:r>
              <w:rPr>
                <w:rFonts w:ascii="Segoe UI" w:hAnsi="Segoe UI" w:cs="Segoe UI"/>
              </w:rPr>
              <w:t>U</w:t>
            </w:r>
            <w:r w:rsidRPr="0094374C">
              <w:rPr>
                <w:rFonts w:ascii="Segoe UI" w:hAnsi="Segoe UI" w:cs="Segoe UI"/>
              </w:rPr>
              <w:t>pdate career plan including educational and employment documents</w:t>
            </w:r>
            <w:r>
              <w:rPr>
                <w:rFonts w:ascii="Segoe UI" w:hAnsi="Segoe UI" w:cs="Segoe UI"/>
              </w:rPr>
              <w:t>.</w:t>
            </w:r>
          </w:p>
        </w:tc>
        <w:tc>
          <w:tcPr>
            <w:tcW w:w="2205" w:type="dxa"/>
            <w:vAlign w:val="center"/>
          </w:tcPr>
          <w:p w14:paraId="3DBD18F9" w14:textId="68B226D1" w:rsidR="0094374C" w:rsidRDefault="0094374C" w:rsidP="0094374C">
            <w:pPr>
              <w:spacing w:before="60" w:after="60"/>
              <w:jc w:val="center"/>
              <w:rPr>
                <w:rFonts w:ascii="Segoe UI" w:hAnsi="Segoe UI" w:cs="Segoe UI"/>
              </w:rPr>
            </w:pPr>
            <w:r>
              <w:rPr>
                <w:rFonts w:ascii="Segoe UI" w:hAnsi="Segoe UI" w:cs="Segoe UI"/>
              </w:rPr>
              <w:t>CV12.1.1</w:t>
            </w:r>
          </w:p>
          <w:p w14:paraId="47A7ABEF" w14:textId="77777777" w:rsidR="0094374C" w:rsidRDefault="0094374C" w:rsidP="0094374C">
            <w:pPr>
              <w:spacing w:before="60" w:after="60"/>
              <w:jc w:val="center"/>
              <w:rPr>
                <w:rFonts w:ascii="Segoe UI" w:hAnsi="Segoe UI" w:cs="Segoe UI"/>
              </w:rPr>
            </w:pPr>
            <w:r>
              <w:rPr>
                <w:rFonts w:ascii="Segoe UI" w:hAnsi="Segoe UI" w:cs="Segoe UI"/>
              </w:rPr>
              <w:t>CV</w:t>
            </w:r>
            <w:r w:rsidRPr="0094374C">
              <w:rPr>
                <w:rFonts w:ascii="Segoe UI" w:hAnsi="Segoe UI" w:cs="Segoe UI"/>
              </w:rPr>
              <w:t>12.1.4</w:t>
            </w:r>
          </w:p>
          <w:p w14:paraId="09D503CC" w14:textId="067BD069" w:rsidR="0094374C" w:rsidRPr="0094374C" w:rsidRDefault="0094374C" w:rsidP="0094374C">
            <w:pPr>
              <w:spacing w:before="60" w:after="60"/>
              <w:jc w:val="center"/>
              <w:rPr>
                <w:rFonts w:ascii="Segoe UI" w:hAnsi="Segoe UI" w:cs="Segoe UI"/>
              </w:rPr>
            </w:pPr>
            <w:r w:rsidRPr="0094374C">
              <w:rPr>
                <w:rFonts w:ascii="Segoe UI" w:hAnsi="Segoe UI" w:cs="Segoe UI"/>
              </w:rPr>
              <w:t>CV12.4.1</w:t>
            </w:r>
          </w:p>
        </w:tc>
      </w:tr>
      <w:tr w:rsidR="0094374C" w:rsidRPr="0094374C" w14:paraId="65679EF9" w14:textId="77777777" w:rsidTr="0094374C">
        <w:tc>
          <w:tcPr>
            <w:tcW w:w="467" w:type="dxa"/>
            <w:vMerge/>
            <w:shd w:val="clear" w:color="auto" w:fill="F2F2F2" w:themeFill="background1" w:themeFillShade="F2"/>
            <w:vAlign w:val="center"/>
          </w:tcPr>
          <w:p w14:paraId="20D45E0B" w14:textId="1A73D4A9" w:rsidR="0094374C" w:rsidRPr="0094374C" w:rsidRDefault="0094374C" w:rsidP="0094374C">
            <w:pPr>
              <w:spacing w:before="60" w:after="60"/>
              <w:rPr>
                <w:rFonts w:ascii="Segoe UI" w:hAnsi="Segoe UI" w:cs="Segoe UI"/>
              </w:rPr>
            </w:pPr>
          </w:p>
        </w:tc>
        <w:tc>
          <w:tcPr>
            <w:tcW w:w="1508" w:type="dxa"/>
            <w:vAlign w:val="center"/>
          </w:tcPr>
          <w:p w14:paraId="0E288A91" w14:textId="0465698C" w:rsidR="0094374C" w:rsidRPr="0094374C" w:rsidRDefault="0094374C" w:rsidP="0094374C">
            <w:pPr>
              <w:spacing w:before="60" w:after="60"/>
              <w:rPr>
                <w:rFonts w:ascii="Segoe UI" w:hAnsi="Segoe UI" w:cs="Segoe UI"/>
              </w:rPr>
            </w:pPr>
            <w:r w:rsidRPr="00F329B8">
              <w:rPr>
                <w:rFonts w:ascii="Segoe UI" w:hAnsi="Segoe UI" w:cs="Segoe UI"/>
              </w:rPr>
              <w:t>CVE.FLL3.1</w:t>
            </w:r>
            <w:r>
              <w:rPr>
                <w:rFonts w:ascii="Segoe UI" w:hAnsi="Segoe UI" w:cs="Segoe UI"/>
              </w:rPr>
              <w:t>.2</w:t>
            </w:r>
          </w:p>
        </w:tc>
        <w:tc>
          <w:tcPr>
            <w:tcW w:w="5310" w:type="dxa"/>
            <w:vAlign w:val="center"/>
          </w:tcPr>
          <w:p w14:paraId="4458837D" w14:textId="0EF88BF2" w:rsidR="0094374C" w:rsidRPr="0094374C" w:rsidRDefault="0094374C" w:rsidP="0094374C">
            <w:pPr>
              <w:spacing w:before="60" w:after="60"/>
              <w:rPr>
                <w:rFonts w:ascii="Segoe UI" w:hAnsi="Segoe UI" w:cs="Segoe UI"/>
              </w:rPr>
            </w:pPr>
            <w:r w:rsidRPr="0094374C">
              <w:rPr>
                <w:rFonts w:ascii="Segoe UI" w:hAnsi="Segoe UI" w:cs="Segoe UI"/>
              </w:rPr>
              <w:t>Demonstrate employability skills both in and out of the classroom</w:t>
            </w:r>
            <w:r>
              <w:rPr>
                <w:rFonts w:ascii="Segoe UI" w:hAnsi="Segoe UI" w:cs="Segoe UI"/>
              </w:rPr>
              <w:t>.</w:t>
            </w:r>
          </w:p>
        </w:tc>
        <w:tc>
          <w:tcPr>
            <w:tcW w:w="2205" w:type="dxa"/>
            <w:vAlign w:val="center"/>
          </w:tcPr>
          <w:p w14:paraId="141EFA52" w14:textId="77777777" w:rsidR="0094374C" w:rsidRDefault="0094374C" w:rsidP="0094374C">
            <w:pPr>
              <w:spacing w:before="60" w:after="60"/>
              <w:jc w:val="center"/>
              <w:rPr>
                <w:rFonts w:ascii="Segoe UI" w:hAnsi="Segoe UI" w:cs="Segoe UI"/>
              </w:rPr>
            </w:pPr>
            <w:r>
              <w:rPr>
                <w:rFonts w:ascii="Segoe UI" w:hAnsi="Segoe UI" w:cs="Segoe UI"/>
              </w:rPr>
              <w:t>CV</w:t>
            </w:r>
            <w:r w:rsidRPr="0094374C">
              <w:rPr>
                <w:rFonts w:ascii="Segoe UI" w:hAnsi="Segoe UI" w:cs="Segoe UI"/>
              </w:rPr>
              <w:t>12.1.1</w:t>
            </w:r>
          </w:p>
          <w:p w14:paraId="27E6F1E0" w14:textId="77777777" w:rsidR="0094374C" w:rsidRDefault="0094374C" w:rsidP="0094374C">
            <w:pPr>
              <w:spacing w:before="60" w:after="60"/>
              <w:jc w:val="center"/>
              <w:rPr>
                <w:rFonts w:ascii="Segoe UI" w:hAnsi="Segoe UI" w:cs="Segoe UI"/>
              </w:rPr>
            </w:pPr>
            <w:r w:rsidRPr="0094374C">
              <w:rPr>
                <w:rFonts w:ascii="Segoe UI" w:hAnsi="Segoe UI" w:cs="Segoe UI"/>
              </w:rPr>
              <w:t>CV12.1.4</w:t>
            </w:r>
          </w:p>
          <w:p w14:paraId="12B92FB3" w14:textId="7DC17970" w:rsidR="0094374C" w:rsidRPr="0094374C" w:rsidRDefault="0094374C" w:rsidP="0094374C">
            <w:pPr>
              <w:spacing w:before="60" w:after="60"/>
              <w:jc w:val="center"/>
              <w:rPr>
                <w:rFonts w:ascii="Segoe UI" w:hAnsi="Segoe UI" w:cs="Segoe UI"/>
              </w:rPr>
            </w:pPr>
            <w:r w:rsidRPr="0094374C">
              <w:rPr>
                <w:rFonts w:ascii="Segoe UI" w:hAnsi="Segoe UI" w:cs="Segoe UI"/>
              </w:rPr>
              <w:t>CV12.4.1</w:t>
            </w:r>
          </w:p>
        </w:tc>
      </w:tr>
      <w:tr w:rsidR="0094374C" w:rsidRPr="0094374C" w14:paraId="0ED9C179" w14:textId="77777777" w:rsidTr="0094374C">
        <w:tc>
          <w:tcPr>
            <w:tcW w:w="467" w:type="dxa"/>
            <w:vMerge/>
            <w:shd w:val="clear" w:color="auto" w:fill="F2F2F2" w:themeFill="background1" w:themeFillShade="F2"/>
            <w:vAlign w:val="center"/>
          </w:tcPr>
          <w:p w14:paraId="534A9218" w14:textId="77777777" w:rsidR="0094374C" w:rsidRPr="0094374C" w:rsidRDefault="0094374C" w:rsidP="0094374C">
            <w:pPr>
              <w:spacing w:before="60" w:after="60"/>
              <w:rPr>
                <w:rFonts w:ascii="Segoe UI" w:hAnsi="Segoe UI" w:cs="Segoe UI"/>
              </w:rPr>
            </w:pPr>
          </w:p>
        </w:tc>
        <w:tc>
          <w:tcPr>
            <w:tcW w:w="1508" w:type="dxa"/>
            <w:vAlign w:val="center"/>
          </w:tcPr>
          <w:p w14:paraId="6ED3822D" w14:textId="418ED343" w:rsidR="0094374C" w:rsidRPr="0094374C" w:rsidRDefault="0094374C" w:rsidP="0094374C">
            <w:pPr>
              <w:spacing w:before="60" w:after="60"/>
              <w:rPr>
                <w:rFonts w:ascii="Segoe UI" w:hAnsi="Segoe UI" w:cs="Segoe UI"/>
              </w:rPr>
            </w:pPr>
            <w:r w:rsidRPr="00F329B8">
              <w:rPr>
                <w:rFonts w:ascii="Segoe UI" w:hAnsi="Segoe UI" w:cs="Segoe UI"/>
              </w:rPr>
              <w:t>CVE.FLL3.1</w:t>
            </w:r>
            <w:r>
              <w:rPr>
                <w:rFonts w:ascii="Segoe UI" w:hAnsi="Segoe UI" w:cs="Segoe UI"/>
              </w:rPr>
              <w:t>.3</w:t>
            </w:r>
          </w:p>
        </w:tc>
        <w:tc>
          <w:tcPr>
            <w:tcW w:w="5310" w:type="dxa"/>
            <w:vAlign w:val="center"/>
          </w:tcPr>
          <w:p w14:paraId="4335E1EC" w14:textId="701D696D" w:rsidR="0094374C" w:rsidRPr="0094374C" w:rsidRDefault="0094374C" w:rsidP="0094374C">
            <w:pPr>
              <w:spacing w:before="60" w:after="60"/>
              <w:rPr>
                <w:rFonts w:ascii="Segoe UI" w:hAnsi="Segoe UI" w:cs="Segoe UI"/>
              </w:rPr>
            </w:pPr>
            <w:r w:rsidRPr="0094374C">
              <w:rPr>
                <w:rFonts w:ascii="Segoe UI" w:hAnsi="Segoe UI" w:cs="Segoe UI"/>
              </w:rPr>
              <w:t>Analyze career/job opportunities based on qualifications and preferences</w:t>
            </w:r>
            <w:r>
              <w:rPr>
                <w:rFonts w:ascii="Segoe UI" w:hAnsi="Segoe UI" w:cs="Segoe UI"/>
              </w:rPr>
              <w:t>.</w:t>
            </w:r>
          </w:p>
        </w:tc>
        <w:tc>
          <w:tcPr>
            <w:tcW w:w="2205" w:type="dxa"/>
            <w:vAlign w:val="center"/>
          </w:tcPr>
          <w:p w14:paraId="1113A677" w14:textId="77777777" w:rsidR="0094374C" w:rsidRDefault="0094374C" w:rsidP="0094374C">
            <w:pPr>
              <w:spacing w:before="60" w:after="60"/>
              <w:jc w:val="center"/>
              <w:rPr>
                <w:rFonts w:ascii="Segoe UI" w:hAnsi="Segoe UI" w:cs="Segoe UI"/>
              </w:rPr>
            </w:pPr>
            <w:r>
              <w:rPr>
                <w:rFonts w:ascii="Segoe UI" w:hAnsi="Segoe UI" w:cs="Segoe UI"/>
              </w:rPr>
              <w:t>CV</w:t>
            </w:r>
            <w:r w:rsidRPr="0094374C">
              <w:rPr>
                <w:rFonts w:ascii="Segoe UI" w:hAnsi="Segoe UI" w:cs="Segoe UI"/>
              </w:rPr>
              <w:t>12.4.2</w:t>
            </w:r>
          </w:p>
          <w:p w14:paraId="0528F208" w14:textId="40E0B5A2" w:rsidR="0094374C" w:rsidRPr="0094374C" w:rsidRDefault="0094374C" w:rsidP="0094374C">
            <w:pPr>
              <w:spacing w:before="60" w:after="60"/>
              <w:jc w:val="center"/>
              <w:rPr>
                <w:rFonts w:ascii="Segoe UI" w:hAnsi="Segoe UI" w:cs="Segoe UI"/>
              </w:rPr>
            </w:pPr>
            <w:r w:rsidRPr="0094374C">
              <w:rPr>
                <w:rFonts w:ascii="Segoe UI" w:hAnsi="Segoe UI" w:cs="Segoe UI"/>
              </w:rPr>
              <w:t>CV12.4.3</w:t>
            </w:r>
          </w:p>
        </w:tc>
      </w:tr>
      <w:tr w:rsidR="0094374C" w:rsidRPr="0094374C" w14:paraId="4F2AB538" w14:textId="77777777" w:rsidTr="0094374C">
        <w:tc>
          <w:tcPr>
            <w:tcW w:w="467" w:type="dxa"/>
            <w:vMerge/>
            <w:shd w:val="clear" w:color="auto" w:fill="F2F2F2" w:themeFill="background1" w:themeFillShade="F2"/>
            <w:vAlign w:val="center"/>
          </w:tcPr>
          <w:p w14:paraId="52E00B02" w14:textId="77777777" w:rsidR="0094374C" w:rsidRPr="0094374C" w:rsidRDefault="0094374C" w:rsidP="0094374C">
            <w:pPr>
              <w:spacing w:before="60" w:after="60"/>
              <w:rPr>
                <w:rFonts w:ascii="Segoe UI" w:hAnsi="Segoe UI" w:cs="Segoe UI"/>
              </w:rPr>
            </w:pPr>
          </w:p>
        </w:tc>
        <w:tc>
          <w:tcPr>
            <w:tcW w:w="1508" w:type="dxa"/>
            <w:vAlign w:val="center"/>
          </w:tcPr>
          <w:p w14:paraId="78133393" w14:textId="1F4B7C0C" w:rsidR="0094374C" w:rsidRPr="0094374C" w:rsidRDefault="0094374C" w:rsidP="0094374C">
            <w:pPr>
              <w:spacing w:before="60" w:after="60"/>
              <w:rPr>
                <w:rFonts w:ascii="Segoe UI" w:hAnsi="Segoe UI" w:cs="Segoe UI"/>
              </w:rPr>
            </w:pPr>
            <w:r w:rsidRPr="00F329B8">
              <w:rPr>
                <w:rFonts w:ascii="Segoe UI" w:hAnsi="Segoe UI" w:cs="Segoe UI"/>
              </w:rPr>
              <w:t>CVE.FLL3.1</w:t>
            </w:r>
            <w:r>
              <w:rPr>
                <w:rFonts w:ascii="Segoe UI" w:hAnsi="Segoe UI" w:cs="Segoe UI"/>
              </w:rPr>
              <w:t>.4</w:t>
            </w:r>
          </w:p>
        </w:tc>
        <w:tc>
          <w:tcPr>
            <w:tcW w:w="5310" w:type="dxa"/>
            <w:vAlign w:val="center"/>
          </w:tcPr>
          <w:p w14:paraId="13AE852B" w14:textId="33626260" w:rsidR="0094374C" w:rsidRPr="0094374C" w:rsidRDefault="0094374C" w:rsidP="0094374C">
            <w:pPr>
              <w:spacing w:before="60" w:after="60"/>
              <w:rPr>
                <w:rFonts w:ascii="Segoe UI" w:hAnsi="Segoe UI" w:cs="Segoe UI"/>
              </w:rPr>
            </w:pPr>
            <w:r w:rsidRPr="0094374C">
              <w:rPr>
                <w:rFonts w:ascii="Segoe UI" w:hAnsi="Segoe UI" w:cs="Segoe UI"/>
              </w:rPr>
              <w:t>Complete a job application.  Create a resume and letters of application</w:t>
            </w:r>
            <w:r>
              <w:rPr>
                <w:rFonts w:ascii="Segoe UI" w:hAnsi="Segoe UI" w:cs="Segoe UI"/>
              </w:rPr>
              <w:t>.</w:t>
            </w:r>
          </w:p>
        </w:tc>
        <w:tc>
          <w:tcPr>
            <w:tcW w:w="2205" w:type="dxa"/>
            <w:vAlign w:val="center"/>
          </w:tcPr>
          <w:p w14:paraId="2937725A" w14:textId="5C47CB67" w:rsidR="0094374C" w:rsidRPr="0094374C" w:rsidRDefault="0094374C" w:rsidP="0094374C">
            <w:pPr>
              <w:spacing w:before="60" w:after="60"/>
              <w:jc w:val="center"/>
              <w:rPr>
                <w:rFonts w:ascii="Segoe UI" w:hAnsi="Segoe UI" w:cs="Segoe UI"/>
              </w:rPr>
            </w:pPr>
            <w:r>
              <w:rPr>
                <w:rFonts w:ascii="Segoe UI" w:hAnsi="Segoe UI" w:cs="Segoe UI"/>
              </w:rPr>
              <w:t>CV</w:t>
            </w:r>
            <w:r w:rsidRPr="0094374C">
              <w:rPr>
                <w:rFonts w:ascii="Segoe UI" w:hAnsi="Segoe UI" w:cs="Segoe UI"/>
              </w:rPr>
              <w:t>12.4.1</w:t>
            </w:r>
          </w:p>
        </w:tc>
      </w:tr>
      <w:tr w:rsidR="0094374C" w:rsidRPr="0094374C" w14:paraId="7F2158F6" w14:textId="77777777" w:rsidTr="0094374C">
        <w:tc>
          <w:tcPr>
            <w:tcW w:w="467" w:type="dxa"/>
            <w:vMerge/>
            <w:shd w:val="clear" w:color="auto" w:fill="F2F2F2" w:themeFill="background1" w:themeFillShade="F2"/>
            <w:vAlign w:val="center"/>
          </w:tcPr>
          <w:p w14:paraId="34770CF8" w14:textId="77777777" w:rsidR="0094374C" w:rsidRPr="0094374C" w:rsidRDefault="0094374C" w:rsidP="0094374C">
            <w:pPr>
              <w:spacing w:before="60" w:after="60"/>
              <w:rPr>
                <w:rFonts w:ascii="Segoe UI" w:hAnsi="Segoe UI" w:cs="Segoe UI"/>
              </w:rPr>
            </w:pPr>
          </w:p>
        </w:tc>
        <w:tc>
          <w:tcPr>
            <w:tcW w:w="1508" w:type="dxa"/>
            <w:vAlign w:val="center"/>
          </w:tcPr>
          <w:p w14:paraId="563967F3" w14:textId="2DE28F82" w:rsidR="0094374C" w:rsidRPr="0094374C" w:rsidRDefault="0094374C" w:rsidP="0094374C">
            <w:pPr>
              <w:spacing w:before="60" w:after="60"/>
              <w:rPr>
                <w:rFonts w:ascii="Segoe UI" w:hAnsi="Segoe UI" w:cs="Segoe UI"/>
              </w:rPr>
            </w:pPr>
            <w:r w:rsidRPr="00F329B8">
              <w:rPr>
                <w:rFonts w:ascii="Segoe UI" w:hAnsi="Segoe UI" w:cs="Segoe UI"/>
              </w:rPr>
              <w:t>CVE.FLL3.1</w:t>
            </w:r>
            <w:r>
              <w:rPr>
                <w:rFonts w:ascii="Segoe UI" w:hAnsi="Segoe UI" w:cs="Segoe UI"/>
              </w:rPr>
              <w:t>.5</w:t>
            </w:r>
          </w:p>
        </w:tc>
        <w:tc>
          <w:tcPr>
            <w:tcW w:w="5310" w:type="dxa"/>
            <w:vAlign w:val="center"/>
          </w:tcPr>
          <w:p w14:paraId="7355B7A8" w14:textId="6064C661" w:rsidR="0094374C" w:rsidRPr="0094374C" w:rsidRDefault="0094374C" w:rsidP="0094374C">
            <w:pPr>
              <w:spacing w:before="60" w:after="60"/>
              <w:rPr>
                <w:rFonts w:ascii="Segoe UI" w:hAnsi="Segoe UI" w:cs="Segoe UI"/>
              </w:rPr>
            </w:pPr>
            <w:r w:rsidRPr="0094374C">
              <w:rPr>
                <w:rFonts w:ascii="Segoe UI" w:hAnsi="Segoe UI" w:cs="Segoe UI"/>
              </w:rPr>
              <w:t>Update list of references to accompany resume and cover letter</w:t>
            </w:r>
            <w:r>
              <w:rPr>
                <w:rFonts w:ascii="Segoe UI" w:hAnsi="Segoe UI" w:cs="Segoe UI"/>
              </w:rPr>
              <w:t>.</w:t>
            </w:r>
          </w:p>
        </w:tc>
        <w:tc>
          <w:tcPr>
            <w:tcW w:w="2205" w:type="dxa"/>
            <w:vAlign w:val="center"/>
          </w:tcPr>
          <w:p w14:paraId="3A7394D4" w14:textId="369FAA78" w:rsidR="0094374C" w:rsidRPr="0094374C" w:rsidRDefault="0094374C" w:rsidP="0094374C">
            <w:pPr>
              <w:spacing w:before="60" w:after="60"/>
              <w:jc w:val="center"/>
              <w:rPr>
                <w:rFonts w:ascii="Segoe UI" w:hAnsi="Segoe UI" w:cs="Segoe UI"/>
              </w:rPr>
            </w:pPr>
            <w:r w:rsidRPr="0094374C">
              <w:rPr>
                <w:rFonts w:ascii="Segoe UI" w:hAnsi="Segoe UI" w:cs="Segoe UI"/>
              </w:rPr>
              <w:t>CV 12.4.1</w:t>
            </w:r>
          </w:p>
        </w:tc>
      </w:tr>
      <w:tr w:rsidR="0094374C" w:rsidRPr="0094374C" w14:paraId="119B2E53" w14:textId="77777777" w:rsidTr="0094374C">
        <w:tc>
          <w:tcPr>
            <w:tcW w:w="467" w:type="dxa"/>
            <w:vMerge/>
            <w:shd w:val="clear" w:color="auto" w:fill="F2F2F2" w:themeFill="background1" w:themeFillShade="F2"/>
            <w:vAlign w:val="center"/>
          </w:tcPr>
          <w:p w14:paraId="3D5ECE4D" w14:textId="77777777" w:rsidR="0094374C" w:rsidRPr="0094374C" w:rsidRDefault="0094374C" w:rsidP="0094374C">
            <w:pPr>
              <w:spacing w:before="60" w:after="60"/>
              <w:rPr>
                <w:rFonts w:ascii="Segoe UI" w:hAnsi="Segoe UI" w:cs="Segoe UI"/>
              </w:rPr>
            </w:pPr>
          </w:p>
        </w:tc>
        <w:tc>
          <w:tcPr>
            <w:tcW w:w="1508" w:type="dxa"/>
            <w:vAlign w:val="center"/>
          </w:tcPr>
          <w:p w14:paraId="791D4067" w14:textId="67A83C13" w:rsidR="0094374C" w:rsidRPr="0094374C" w:rsidRDefault="0094374C" w:rsidP="0094374C">
            <w:pPr>
              <w:spacing w:before="60" w:after="60"/>
              <w:rPr>
                <w:rFonts w:ascii="Segoe UI" w:hAnsi="Segoe UI" w:cs="Segoe UI"/>
              </w:rPr>
            </w:pPr>
            <w:r w:rsidRPr="00F329B8">
              <w:rPr>
                <w:rFonts w:ascii="Segoe UI" w:hAnsi="Segoe UI" w:cs="Segoe UI"/>
              </w:rPr>
              <w:t>CVE.FLL3.1</w:t>
            </w:r>
            <w:r>
              <w:rPr>
                <w:rFonts w:ascii="Segoe UI" w:hAnsi="Segoe UI" w:cs="Segoe UI"/>
              </w:rPr>
              <w:t>.6</w:t>
            </w:r>
          </w:p>
        </w:tc>
        <w:tc>
          <w:tcPr>
            <w:tcW w:w="5310" w:type="dxa"/>
            <w:vAlign w:val="center"/>
          </w:tcPr>
          <w:p w14:paraId="723CA6DA" w14:textId="583E0A3A" w:rsidR="0094374C" w:rsidRPr="0094374C" w:rsidRDefault="0094374C" w:rsidP="0094374C">
            <w:pPr>
              <w:spacing w:before="60" w:after="60"/>
              <w:rPr>
                <w:rFonts w:ascii="Segoe UI" w:hAnsi="Segoe UI" w:cs="Segoe UI"/>
              </w:rPr>
            </w:pPr>
            <w:r w:rsidRPr="0094374C">
              <w:rPr>
                <w:rFonts w:ascii="Segoe UI" w:hAnsi="Segoe UI" w:cs="Segoe UI"/>
              </w:rPr>
              <w:t>Demonstrate skills for a job interview as both the interviewer and interviewee.</w:t>
            </w:r>
          </w:p>
        </w:tc>
        <w:tc>
          <w:tcPr>
            <w:tcW w:w="2205" w:type="dxa"/>
            <w:vAlign w:val="center"/>
          </w:tcPr>
          <w:p w14:paraId="1BD9E7B8" w14:textId="265B8D65" w:rsidR="0094374C" w:rsidRPr="0094374C" w:rsidRDefault="0094374C" w:rsidP="0094374C">
            <w:pPr>
              <w:spacing w:before="60" w:after="60"/>
              <w:jc w:val="center"/>
              <w:rPr>
                <w:rFonts w:ascii="Segoe UI" w:hAnsi="Segoe UI" w:cs="Segoe UI"/>
              </w:rPr>
            </w:pPr>
            <w:r w:rsidRPr="0094374C">
              <w:rPr>
                <w:rFonts w:ascii="Segoe UI" w:hAnsi="Segoe UI" w:cs="Segoe UI"/>
              </w:rPr>
              <w:t>CV 12.4.1</w:t>
            </w:r>
          </w:p>
        </w:tc>
      </w:tr>
      <w:tr w:rsidR="0094374C" w:rsidRPr="0094374C" w14:paraId="2A0261AA" w14:textId="77777777" w:rsidTr="0094374C">
        <w:tc>
          <w:tcPr>
            <w:tcW w:w="467" w:type="dxa"/>
            <w:vMerge/>
            <w:shd w:val="clear" w:color="auto" w:fill="F2F2F2" w:themeFill="background1" w:themeFillShade="F2"/>
            <w:vAlign w:val="center"/>
          </w:tcPr>
          <w:p w14:paraId="094CEDA3" w14:textId="77777777" w:rsidR="0094374C" w:rsidRPr="0094374C" w:rsidRDefault="0094374C" w:rsidP="0094374C">
            <w:pPr>
              <w:spacing w:before="60" w:after="60"/>
              <w:rPr>
                <w:rFonts w:ascii="Segoe UI" w:hAnsi="Segoe UI" w:cs="Segoe UI"/>
              </w:rPr>
            </w:pPr>
          </w:p>
        </w:tc>
        <w:tc>
          <w:tcPr>
            <w:tcW w:w="1508" w:type="dxa"/>
            <w:vAlign w:val="center"/>
          </w:tcPr>
          <w:p w14:paraId="674544A1" w14:textId="3C159A8A" w:rsidR="0094374C" w:rsidRPr="0094374C" w:rsidRDefault="0094374C" w:rsidP="0094374C">
            <w:pPr>
              <w:spacing w:before="60" w:after="60"/>
              <w:rPr>
                <w:rFonts w:ascii="Segoe UI" w:hAnsi="Segoe UI" w:cs="Segoe UI"/>
              </w:rPr>
            </w:pPr>
            <w:r w:rsidRPr="00F329B8">
              <w:rPr>
                <w:rFonts w:ascii="Segoe UI" w:hAnsi="Segoe UI" w:cs="Segoe UI"/>
              </w:rPr>
              <w:t>CVE.FLL3.1</w:t>
            </w:r>
            <w:r>
              <w:rPr>
                <w:rFonts w:ascii="Segoe UI" w:hAnsi="Segoe UI" w:cs="Segoe UI"/>
              </w:rPr>
              <w:t>.7</w:t>
            </w:r>
          </w:p>
        </w:tc>
        <w:tc>
          <w:tcPr>
            <w:tcW w:w="5310" w:type="dxa"/>
            <w:vAlign w:val="center"/>
          </w:tcPr>
          <w:p w14:paraId="6766BA17" w14:textId="151B5859" w:rsidR="0094374C" w:rsidRPr="0094374C" w:rsidRDefault="0094374C" w:rsidP="0094374C">
            <w:pPr>
              <w:spacing w:before="60" w:after="60"/>
              <w:rPr>
                <w:rFonts w:ascii="Segoe UI" w:hAnsi="Segoe UI" w:cs="Segoe UI"/>
              </w:rPr>
            </w:pPr>
            <w:r w:rsidRPr="0094374C">
              <w:rPr>
                <w:rFonts w:ascii="Segoe UI" w:hAnsi="Segoe UI" w:cs="Segoe UI"/>
              </w:rPr>
              <w:t>Evaluate performance through the year based on professionalism. ID ways to improve</w:t>
            </w:r>
            <w:r>
              <w:rPr>
                <w:rFonts w:ascii="Segoe UI" w:hAnsi="Segoe UI" w:cs="Segoe UI"/>
              </w:rPr>
              <w:t>.</w:t>
            </w:r>
          </w:p>
        </w:tc>
        <w:tc>
          <w:tcPr>
            <w:tcW w:w="2205" w:type="dxa"/>
            <w:vAlign w:val="center"/>
          </w:tcPr>
          <w:p w14:paraId="6AFDE9E2" w14:textId="214C2054" w:rsidR="0094374C" w:rsidRPr="0094374C" w:rsidRDefault="0094374C" w:rsidP="0094374C">
            <w:pPr>
              <w:spacing w:before="60" w:after="60"/>
              <w:jc w:val="center"/>
              <w:rPr>
                <w:rFonts w:ascii="Segoe UI" w:hAnsi="Segoe UI" w:cs="Segoe UI"/>
              </w:rPr>
            </w:pPr>
            <w:r w:rsidRPr="0094374C">
              <w:rPr>
                <w:rFonts w:ascii="Segoe UI" w:hAnsi="Segoe UI" w:cs="Segoe UI"/>
              </w:rPr>
              <w:t>CV 12.4.1</w:t>
            </w:r>
          </w:p>
        </w:tc>
      </w:tr>
    </w:tbl>
    <w:p w14:paraId="745A8E4B" w14:textId="77777777" w:rsidR="0045201C" w:rsidRDefault="0045201C"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5201C" w:rsidRPr="0094374C" w14:paraId="424594EE" w14:textId="77777777" w:rsidTr="0094374C">
        <w:tc>
          <w:tcPr>
            <w:tcW w:w="1975" w:type="dxa"/>
            <w:gridSpan w:val="2"/>
            <w:shd w:val="clear" w:color="auto" w:fill="F2F2F2" w:themeFill="background1" w:themeFillShade="F2"/>
            <w:vAlign w:val="center"/>
          </w:tcPr>
          <w:p w14:paraId="5111B82C" w14:textId="43416DF6" w:rsidR="0045201C" w:rsidRPr="0094374C" w:rsidRDefault="0094374C" w:rsidP="00701524">
            <w:pPr>
              <w:spacing w:before="60" w:after="60"/>
              <w:rPr>
                <w:rFonts w:ascii="Segoe UI" w:hAnsi="Segoe UI" w:cs="Segoe UI"/>
              </w:rPr>
            </w:pPr>
            <w:r>
              <w:rPr>
                <w:rFonts w:ascii="Segoe UI" w:hAnsi="Segoe UI" w:cs="Segoe UI"/>
              </w:rPr>
              <w:t>CVE.FLL3.2</w:t>
            </w:r>
          </w:p>
        </w:tc>
        <w:tc>
          <w:tcPr>
            <w:tcW w:w="5310" w:type="dxa"/>
            <w:shd w:val="clear" w:color="auto" w:fill="F2F2F2" w:themeFill="background1" w:themeFillShade="F2"/>
            <w:vAlign w:val="center"/>
          </w:tcPr>
          <w:p w14:paraId="2FD3639A" w14:textId="6037DDDF" w:rsidR="0045201C" w:rsidRPr="0094374C" w:rsidRDefault="0094374C" w:rsidP="00701524">
            <w:pPr>
              <w:spacing w:before="60" w:after="60"/>
              <w:rPr>
                <w:rFonts w:ascii="Segoe UI" w:hAnsi="Segoe UI" w:cs="Segoe UI"/>
              </w:rPr>
            </w:pPr>
            <w:r w:rsidRPr="0094374C">
              <w:rPr>
                <w:rFonts w:ascii="Segoe UI" w:hAnsi="Segoe UI" w:cs="Segoe UI"/>
              </w:rPr>
              <w:t>Students will reflect and examine dealing with the public in the activities of the business professionals how those services are delivered on a daily basis.</w:t>
            </w:r>
          </w:p>
        </w:tc>
        <w:tc>
          <w:tcPr>
            <w:tcW w:w="2205" w:type="dxa"/>
            <w:shd w:val="clear" w:color="auto" w:fill="F2F2F2" w:themeFill="background1" w:themeFillShade="F2"/>
            <w:vAlign w:val="center"/>
          </w:tcPr>
          <w:p w14:paraId="5BA0C8D6" w14:textId="15D74C3B" w:rsidR="0045201C" w:rsidRPr="0094374C" w:rsidRDefault="0094374C" w:rsidP="00701524">
            <w:pPr>
              <w:spacing w:before="60" w:after="60"/>
              <w:jc w:val="center"/>
              <w:rPr>
                <w:rFonts w:ascii="Segoe UI" w:hAnsi="Segoe UI" w:cs="Segoe UI"/>
              </w:rPr>
            </w:pPr>
            <w:r>
              <w:rPr>
                <w:rFonts w:ascii="Segoe UI" w:hAnsi="Segoe UI" w:cs="Segoe UI"/>
              </w:rPr>
              <w:t>Standard Reference</w:t>
            </w:r>
          </w:p>
        </w:tc>
      </w:tr>
      <w:tr w:rsidR="0094374C" w:rsidRPr="0094374C" w14:paraId="0F10008E" w14:textId="77777777" w:rsidTr="0094374C">
        <w:tc>
          <w:tcPr>
            <w:tcW w:w="467" w:type="dxa"/>
            <w:vMerge w:val="restart"/>
            <w:shd w:val="clear" w:color="auto" w:fill="F2F2F2" w:themeFill="background1" w:themeFillShade="F2"/>
            <w:vAlign w:val="center"/>
          </w:tcPr>
          <w:p w14:paraId="026F4A7A" w14:textId="77777777" w:rsidR="0094374C" w:rsidRPr="0094374C" w:rsidRDefault="0094374C" w:rsidP="0094374C">
            <w:pPr>
              <w:spacing w:before="60" w:after="60"/>
              <w:rPr>
                <w:rFonts w:ascii="Segoe UI" w:hAnsi="Segoe UI" w:cs="Segoe UI"/>
              </w:rPr>
            </w:pPr>
          </w:p>
        </w:tc>
        <w:tc>
          <w:tcPr>
            <w:tcW w:w="1508" w:type="dxa"/>
            <w:vAlign w:val="center"/>
          </w:tcPr>
          <w:p w14:paraId="0288DFE6" w14:textId="0A553719" w:rsidR="0094374C" w:rsidRPr="0094374C" w:rsidRDefault="0094374C" w:rsidP="0094374C">
            <w:pPr>
              <w:spacing w:before="60" w:after="60"/>
              <w:rPr>
                <w:rFonts w:ascii="Segoe UI" w:hAnsi="Segoe UI" w:cs="Segoe UI"/>
              </w:rPr>
            </w:pPr>
            <w:r w:rsidRPr="001165BA">
              <w:rPr>
                <w:rFonts w:ascii="Segoe UI" w:hAnsi="Segoe UI" w:cs="Segoe UI"/>
              </w:rPr>
              <w:t>CVE.FLL3.2</w:t>
            </w:r>
            <w:r>
              <w:rPr>
                <w:rFonts w:ascii="Segoe UI" w:hAnsi="Segoe UI" w:cs="Segoe UI"/>
              </w:rPr>
              <w:t>.1</w:t>
            </w:r>
          </w:p>
        </w:tc>
        <w:tc>
          <w:tcPr>
            <w:tcW w:w="5310" w:type="dxa"/>
            <w:vAlign w:val="center"/>
          </w:tcPr>
          <w:p w14:paraId="58022929" w14:textId="24109E1E" w:rsidR="0094374C" w:rsidRPr="0094374C" w:rsidRDefault="0094374C" w:rsidP="0094374C">
            <w:pPr>
              <w:spacing w:before="60" w:after="60"/>
              <w:rPr>
                <w:rFonts w:ascii="Segoe UI" w:hAnsi="Segoe UI" w:cs="Segoe UI"/>
              </w:rPr>
            </w:pPr>
            <w:r w:rsidRPr="0094374C">
              <w:rPr>
                <w:rFonts w:ascii="Segoe UI" w:hAnsi="Segoe UI" w:cs="Segoe UI"/>
              </w:rPr>
              <w:t>Partner with various business partners students choose to job shadow</w:t>
            </w:r>
            <w:r>
              <w:rPr>
                <w:rFonts w:ascii="Segoe UI" w:hAnsi="Segoe UI" w:cs="Segoe UI"/>
              </w:rPr>
              <w:t>.</w:t>
            </w:r>
          </w:p>
        </w:tc>
        <w:tc>
          <w:tcPr>
            <w:tcW w:w="2205" w:type="dxa"/>
            <w:vAlign w:val="center"/>
          </w:tcPr>
          <w:p w14:paraId="3BEE3EF3" w14:textId="77777777" w:rsidR="0094374C" w:rsidRDefault="0094374C" w:rsidP="0094374C">
            <w:pPr>
              <w:spacing w:before="60" w:after="60"/>
              <w:jc w:val="center"/>
              <w:rPr>
                <w:rFonts w:ascii="Segoe UI" w:hAnsi="Segoe UI" w:cs="Segoe UI"/>
              </w:rPr>
            </w:pPr>
            <w:r>
              <w:rPr>
                <w:rFonts w:ascii="Segoe UI" w:hAnsi="Segoe UI" w:cs="Segoe UI"/>
              </w:rPr>
              <w:t>CV</w:t>
            </w:r>
            <w:r w:rsidRPr="0094374C">
              <w:rPr>
                <w:rFonts w:ascii="Segoe UI" w:hAnsi="Segoe UI" w:cs="Segoe UI"/>
              </w:rPr>
              <w:t>12.1.3</w:t>
            </w:r>
          </w:p>
          <w:p w14:paraId="31CD177D" w14:textId="77777777" w:rsidR="0094374C" w:rsidRDefault="0094374C" w:rsidP="0094374C">
            <w:pPr>
              <w:spacing w:before="60" w:after="60"/>
              <w:jc w:val="center"/>
              <w:rPr>
                <w:rFonts w:ascii="Segoe UI" w:hAnsi="Segoe UI" w:cs="Segoe UI"/>
              </w:rPr>
            </w:pPr>
            <w:r w:rsidRPr="0094374C">
              <w:rPr>
                <w:rFonts w:ascii="Segoe UI" w:hAnsi="Segoe UI" w:cs="Segoe UI"/>
              </w:rPr>
              <w:t>CV12.2.1</w:t>
            </w:r>
          </w:p>
          <w:p w14:paraId="65F1F9FB" w14:textId="52D7D71C" w:rsidR="0094374C" w:rsidRPr="0094374C" w:rsidRDefault="0094374C" w:rsidP="0094374C">
            <w:pPr>
              <w:spacing w:before="60" w:after="60"/>
              <w:jc w:val="center"/>
              <w:rPr>
                <w:rFonts w:ascii="Segoe UI" w:hAnsi="Segoe UI" w:cs="Segoe UI"/>
              </w:rPr>
            </w:pPr>
            <w:r w:rsidRPr="0094374C">
              <w:rPr>
                <w:rFonts w:ascii="Segoe UI" w:hAnsi="Segoe UI" w:cs="Segoe UI"/>
              </w:rPr>
              <w:t>CV12.4.1</w:t>
            </w:r>
          </w:p>
        </w:tc>
      </w:tr>
      <w:tr w:rsidR="0094374C" w:rsidRPr="0094374C" w14:paraId="5E3BE4D0" w14:textId="77777777" w:rsidTr="0094374C">
        <w:tc>
          <w:tcPr>
            <w:tcW w:w="467" w:type="dxa"/>
            <w:vMerge/>
            <w:shd w:val="clear" w:color="auto" w:fill="F2F2F2" w:themeFill="background1" w:themeFillShade="F2"/>
            <w:vAlign w:val="center"/>
          </w:tcPr>
          <w:p w14:paraId="73F2106A" w14:textId="77777777" w:rsidR="0094374C" w:rsidRPr="0094374C" w:rsidRDefault="0094374C" w:rsidP="0094374C">
            <w:pPr>
              <w:spacing w:before="60" w:after="60"/>
              <w:rPr>
                <w:rFonts w:ascii="Segoe UI" w:hAnsi="Segoe UI" w:cs="Segoe UI"/>
              </w:rPr>
            </w:pPr>
          </w:p>
        </w:tc>
        <w:tc>
          <w:tcPr>
            <w:tcW w:w="1508" w:type="dxa"/>
            <w:vAlign w:val="center"/>
          </w:tcPr>
          <w:p w14:paraId="286CA1A1" w14:textId="022F786D" w:rsidR="0094374C" w:rsidRPr="0094374C" w:rsidRDefault="0094374C" w:rsidP="0094374C">
            <w:pPr>
              <w:spacing w:before="60" w:after="60"/>
              <w:rPr>
                <w:rFonts w:ascii="Segoe UI" w:hAnsi="Segoe UI" w:cs="Segoe UI"/>
              </w:rPr>
            </w:pPr>
            <w:r w:rsidRPr="001165BA">
              <w:rPr>
                <w:rFonts w:ascii="Segoe UI" w:hAnsi="Segoe UI" w:cs="Segoe UI"/>
              </w:rPr>
              <w:t>CVE.FLL3.2</w:t>
            </w:r>
            <w:r>
              <w:rPr>
                <w:rFonts w:ascii="Segoe UI" w:hAnsi="Segoe UI" w:cs="Segoe UI"/>
              </w:rPr>
              <w:t>.2</w:t>
            </w:r>
          </w:p>
        </w:tc>
        <w:tc>
          <w:tcPr>
            <w:tcW w:w="5310" w:type="dxa"/>
            <w:vAlign w:val="center"/>
          </w:tcPr>
          <w:p w14:paraId="6A815F59" w14:textId="56875AA3" w:rsidR="0094374C" w:rsidRPr="0094374C" w:rsidRDefault="0094374C" w:rsidP="0094374C">
            <w:pPr>
              <w:spacing w:before="60" w:after="60"/>
              <w:rPr>
                <w:rFonts w:ascii="Segoe UI" w:hAnsi="Segoe UI" w:cs="Segoe UI"/>
              </w:rPr>
            </w:pPr>
            <w:r w:rsidRPr="0094374C">
              <w:rPr>
                <w:rFonts w:ascii="Segoe UI" w:hAnsi="Segoe UI" w:cs="Segoe UI"/>
              </w:rPr>
              <w:t>Compare and contrast interaction with the business partners and communication effectively</w:t>
            </w:r>
            <w:r>
              <w:rPr>
                <w:rFonts w:ascii="Segoe UI" w:hAnsi="Segoe UI" w:cs="Segoe UI"/>
              </w:rPr>
              <w:t>.</w:t>
            </w:r>
          </w:p>
        </w:tc>
        <w:tc>
          <w:tcPr>
            <w:tcW w:w="2205" w:type="dxa"/>
            <w:vAlign w:val="center"/>
          </w:tcPr>
          <w:p w14:paraId="7EE0D294" w14:textId="77777777" w:rsidR="0094374C" w:rsidRDefault="0094374C" w:rsidP="0094374C">
            <w:pPr>
              <w:spacing w:before="60" w:after="60"/>
              <w:jc w:val="center"/>
              <w:rPr>
                <w:rFonts w:ascii="Segoe UI" w:hAnsi="Segoe UI" w:cs="Segoe UI"/>
              </w:rPr>
            </w:pPr>
            <w:r w:rsidRPr="0094374C">
              <w:rPr>
                <w:rFonts w:ascii="Segoe UI" w:hAnsi="Segoe UI" w:cs="Segoe UI"/>
              </w:rPr>
              <w:t>CV12.1.4</w:t>
            </w:r>
          </w:p>
          <w:p w14:paraId="0033CC93" w14:textId="11FB732D" w:rsidR="0094374C" w:rsidRPr="0094374C" w:rsidRDefault="0094374C" w:rsidP="0094374C">
            <w:pPr>
              <w:spacing w:before="60" w:after="60"/>
              <w:jc w:val="center"/>
              <w:rPr>
                <w:rFonts w:ascii="Segoe UI" w:hAnsi="Segoe UI" w:cs="Segoe UI"/>
              </w:rPr>
            </w:pPr>
            <w:r w:rsidRPr="0094374C">
              <w:rPr>
                <w:rFonts w:ascii="Segoe UI" w:hAnsi="Segoe UI" w:cs="Segoe UI"/>
              </w:rPr>
              <w:t>CV12.2.1</w:t>
            </w:r>
          </w:p>
        </w:tc>
      </w:tr>
      <w:tr w:rsidR="0094374C" w:rsidRPr="0094374C" w14:paraId="4E05E2E9" w14:textId="77777777" w:rsidTr="0094374C">
        <w:tc>
          <w:tcPr>
            <w:tcW w:w="467" w:type="dxa"/>
            <w:vMerge/>
            <w:shd w:val="clear" w:color="auto" w:fill="F2F2F2" w:themeFill="background1" w:themeFillShade="F2"/>
            <w:vAlign w:val="center"/>
          </w:tcPr>
          <w:p w14:paraId="3AC5EF5C" w14:textId="77777777" w:rsidR="0094374C" w:rsidRPr="0094374C" w:rsidRDefault="0094374C" w:rsidP="0094374C">
            <w:pPr>
              <w:spacing w:before="60" w:after="60"/>
              <w:rPr>
                <w:rFonts w:ascii="Segoe UI" w:hAnsi="Segoe UI" w:cs="Segoe UI"/>
              </w:rPr>
            </w:pPr>
          </w:p>
        </w:tc>
        <w:tc>
          <w:tcPr>
            <w:tcW w:w="1508" w:type="dxa"/>
            <w:vAlign w:val="center"/>
          </w:tcPr>
          <w:p w14:paraId="567C5E95" w14:textId="722BA5DE" w:rsidR="0094374C" w:rsidRPr="0094374C" w:rsidRDefault="0094374C" w:rsidP="0094374C">
            <w:pPr>
              <w:spacing w:before="60" w:after="60"/>
              <w:rPr>
                <w:rFonts w:ascii="Segoe UI" w:hAnsi="Segoe UI" w:cs="Segoe UI"/>
              </w:rPr>
            </w:pPr>
            <w:r w:rsidRPr="001165BA">
              <w:rPr>
                <w:rFonts w:ascii="Segoe UI" w:hAnsi="Segoe UI" w:cs="Segoe UI"/>
              </w:rPr>
              <w:t>CVE.FLL3.2</w:t>
            </w:r>
            <w:r>
              <w:rPr>
                <w:rFonts w:ascii="Segoe UI" w:hAnsi="Segoe UI" w:cs="Segoe UI"/>
              </w:rPr>
              <w:t>.3</w:t>
            </w:r>
          </w:p>
        </w:tc>
        <w:tc>
          <w:tcPr>
            <w:tcW w:w="5310" w:type="dxa"/>
            <w:vAlign w:val="center"/>
          </w:tcPr>
          <w:p w14:paraId="7C4562E0" w14:textId="5556F2F9" w:rsidR="0094374C" w:rsidRPr="0094374C" w:rsidRDefault="0094374C" w:rsidP="0094374C">
            <w:pPr>
              <w:spacing w:before="60" w:after="60"/>
              <w:rPr>
                <w:rFonts w:ascii="Segoe UI" w:hAnsi="Segoe UI" w:cs="Segoe UI"/>
              </w:rPr>
            </w:pPr>
            <w:r w:rsidRPr="0094374C">
              <w:rPr>
                <w:rFonts w:ascii="Segoe UI" w:hAnsi="Segoe UI" w:cs="Segoe UI"/>
              </w:rPr>
              <w:t>Determine prof</w:t>
            </w:r>
            <w:r>
              <w:rPr>
                <w:rFonts w:ascii="Segoe UI" w:hAnsi="Segoe UI" w:cs="Segoe UI"/>
              </w:rPr>
              <w:t>essional communication (verbal/</w:t>
            </w:r>
            <w:r w:rsidRPr="0094374C">
              <w:rPr>
                <w:rFonts w:ascii="Segoe UI" w:hAnsi="Segoe UI" w:cs="Segoe UI"/>
              </w:rPr>
              <w:t>written) with business partners</w:t>
            </w:r>
            <w:r>
              <w:rPr>
                <w:rFonts w:ascii="Segoe UI" w:hAnsi="Segoe UI" w:cs="Segoe UI"/>
              </w:rPr>
              <w:t>.</w:t>
            </w:r>
          </w:p>
        </w:tc>
        <w:tc>
          <w:tcPr>
            <w:tcW w:w="2205" w:type="dxa"/>
            <w:vAlign w:val="center"/>
          </w:tcPr>
          <w:p w14:paraId="600CCD8F" w14:textId="77777777" w:rsidR="0094374C" w:rsidRDefault="0094374C" w:rsidP="0094374C">
            <w:pPr>
              <w:spacing w:before="60" w:after="60"/>
              <w:jc w:val="center"/>
              <w:rPr>
                <w:rFonts w:ascii="Segoe UI" w:hAnsi="Segoe UI" w:cs="Segoe UI"/>
              </w:rPr>
            </w:pPr>
            <w:r>
              <w:rPr>
                <w:rFonts w:ascii="Segoe UI" w:hAnsi="Segoe UI" w:cs="Segoe UI"/>
              </w:rPr>
              <w:t>CV</w:t>
            </w:r>
            <w:r w:rsidRPr="0094374C">
              <w:rPr>
                <w:rFonts w:ascii="Segoe UI" w:hAnsi="Segoe UI" w:cs="Segoe UI"/>
              </w:rPr>
              <w:t>12.1.3</w:t>
            </w:r>
          </w:p>
          <w:p w14:paraId="41150113" w14:textId="77777777" w:rsidR="0094374C" w:rsidRDefault="0094374C" w:rsidP="0094374C">
            <w:pPr>
              <w:spacing w:before="60" w:after="60"/>
              <w:jc w:val="center"/>
              <w:rPr>
                <w:rFonts w:ascii="Segoe UI" w:hAnsi="Segoe UI" w:cs="Segoe UI"/>
              </w:rPr>
            </w:pPr>
            <w:r w:rsidRPr="0094374C">
              <w:rPr>
                <w:rFonts w:ascii="Segoe UI" w:hAnsi="Segoe UI" w:cs="Segoe UI"/>
              </w:rPr>
              <w:t>CV12.2.1</w:t>
            </w:r>
          </w:p>
          <w:p w14:paraId="0CEF2908" w14:textId="1D89A8F3" w:rsidR="0094374C" w:rsidRPr="0094374C" w:rsidRDefault="0094374C" w:rsidP="0094374C">
            <w:pPr>
              <w:spacing w:before="60" w:after="60"/>
              <w:jc w:val="center"/>
              <w:rPr>
                <w:rFonts w:ascii="Segoe UI" w:hAnsi="Segoe UI" w:cs="Segoe UI"/>
              </w:rPr>
            </w:pPr>
            <w:r w:rsidRPr="0094374C">
              <w:rPr>
                <w:rFonts w:ascii="Segoe UI" w:hAnsi="Segoe UI" w:cs="Segoe UI"/>
              </w:rPr>
              <w:t>CV12.4.1</w:t>
            </w:r>
          </w:p>
        </w:tc>
      </w:tr>
      <w:tr w:rsidR="0094374C" w:rsidRPr="0094374C" w14:paraId="461F475B" w14:textId="77777777" w:rsidTr="0094374C">
        <w:tc>
          <w:tcPr>
            <w:tcW w:w="467" w:type="dxa"/>
            <w:vMerge/>
            <w:shd w:val="clear" w:color="auto" w:fill="F2F2F2" w:themeFill="background1" w:themeFillShade="F2"/>
            <w:vAlign w:val="center"/>
          </w:tcPr>
          <w:p w14:paraId="52DED7AA" w14:textId="77777777" w:rsidR="0094374C" w:rsidRPr="0094374C" w:rsidRDefault="0094374C" w:rsidP="0094374C">
            <w:pPr>
              <w:spacing w:before="60" w:after="60"/>
              <w:rPr>
                <w:rFonts w:ascii="Segoe UI" w:hAnsi="Segoe UI" w:cs="Segoe UI"/>
              </w:rPr>
            </w:pPr>
          </w:p>
        </w:tc>
        <w:tc>
          <w:tcPr>
            <w:tcW w:w="1508" w:type="dxa"/>
            <w:vAlign w:val="center"/>
          </w:tcPr>
          <w:p w14:paraId="4A04787D" w14:textId="0F871F4E" w:rsidR="0094374C" w:rsidRPr="0094374C" w:rsidRDefault="0094374C" w:rsidP="0094374C">
            <w:pPr>
              <w:spacing w:before="60" w:after="60"/>
              <w:rPr>
                <w:rFonts w:ascii="Segoe UI" w:hAnsi="Segoe UI" w:cs="Segoe UI"/>
              </w:rPr>
            </w:pPr>
            <w:r w:rsidRPr="001165BA">
              <w:rPr>
                <w:rFonts w:ascii="Segoe UI" w:hAnsi="Segoe UI" w:cs="Segoe UI"/>
              </w:rPr>
              <w:t>CVE.FLL3.2</w:t>
            </w:r>
            <w:r>
              <w:rPr>
                <w:rFonts w:ascii="Segoe UI" w:hAnsi="Segoe UI" w:cs="Segoe UI"/>
              </w:rPr>
              <w:t>.4</w:t>
            </w:r>
          </w:p>
        </w:tc>
        <w:tc>
          <w:tcPr>
            <w:tcW w:w="5310" w:type="dxa"/>
            <w:vAlign w:val="center"/>
          </w:tcPr>
          <w:p w14:paraId="288F242F" w14:textId="04319BE2" w:rsidR="0094374C" w:rsidRPr="0094374C" w:rsidRDefault="0094374C" w:rsidP="0094374C">
            <w:pPr>
              <w:spacing w:before="60" w:after="60"/>
              <w:rPr>
                <w:rFonts w:ascii="Segoe UI" w:hAnsi="Segoe UI" w:cs="Segoe UI"/>
              </w:rPr>
            </w:pPr>
            <w:r w:rsidRPr="0094374C">
              <w:rPr>
                <w:rFonts w:ascii="Segoe UI" w:hAnsi="Segoe UI" w:cs="Segoe UI"/>
              </w:rPr>
              <w:t>Demonstrate JS and class punctuality (arrive early enough to begin working at the start time)</w:t>
            </w:r>
            <w:r>
              <w:rPr>
                <w:rFonts w:ascii="Segoe UI" w:hAnsi="Segoe UI" w:cs="Segoe UI"/>
              </w:rPr>
              <w:t>.</w:t>
            </w:r>
          </w:p>
        </w:tc>
        <w:tc>
          <w:tcPr>
            <w:tcW w:w="2205" w:type="dxa"/>
            <w:vAlign w:val="center"/>
          </w:tcPr>
          <w:p w14:paraId="166BF193" w14:textId="7257B8AB" w:rsidR="0094374C" w:rsidRPr="0094374C" w:rsidRDefault="0094374C" w:rsidP="0094374C">
            <w:pPr>
              <w:spacing w:before="60" w:after="60"/>
              <w:jc w:val="center"/>
              <w:rPr>
                <w:rFonts w:ascii="Segoe UI" w:hAnsi="Segoe UI" w:cs="Segoe UI"/>
              </w:rPr>
            </w:pPr>
            <w:r>
              <w:rPr>
                <w:rFonts w:ascii="Segoe UI" w:hAnsi="Segoe UI" w:cs="Segoe UI"/>
              </w:rPr>
              <w:t>CV</w:t>
            </w:r>
            <w:r w:rsidRPr="0094374C">
              <w:rPr>
                <w:rFonts w:ascii="Segoe UI" w:hAnsi="Segoe UI" w:cs="Segoe UI"/>
              </w:rPr>
              <w:t>12.1.4</w:t>
            </w:r>
          </w:p>
        </w:tc>
      </w:tr>
      <w:tr w:rsidR="0094374C" w:rsidRPr="0094374C" w14:paraId="423FC7D5" w14:textId="77777777" w:rsidTr="0094374C">
        <w:tc>
          <w:tcPr>
            <w:tcW w:w="467" w:type="dxa"/>
            <w:vMerge/>
            <w:shd w:val="clear" w:color="auto" w:fill="F2F2F2" w:themeFill="background1" w:themeFillShade="F2"/>
            <w:vAlign w:val="center"/>
          </w:tcPr>
          <w:p w14:paraId="39013551" w14:textId="77777777" w:rsidR="0094374C" w:rsidRPr="0094374C" w:rsidRDefault="0094374C" w:rsidP="0094374C">
            <w:pPr>
              <w:spacing w:before="60" w:after="60"/>
              <w:rPr>
                <w:rFonts w:ascii="Segoe UI" w:hAnsi="Segoe UI" w:cs="Segoe UI"/>
              </w:rPr>
            </w:pPr>
          </w:p>
        </w:tc>
        <w:tc>
          <w:tcPr>
            <w:tcW w:w="1508" w:type="dxa"/>
            <w:vAlign w:val="center"/>
          </w:tcPr>
          <w:p w14:paraId="7E67344C" w14:textId="4DC89BDF" w:rsidR="0094374C" w:rsidRPr="0094374C" w:rsidRDefault="0094374C" w:rsidP="0094374C">
            <w:pPr>
              <w:spacing w:before="60" w:after="60"/>
              <w:rPr>
                <w:rFonts w:ascii="Segoe UI" w:hAnsi="Segoe UI" w:cs="Segoe UI"/>
              </w:rPr>
            </w:pPr>
            <w:r w:rsidRPr="001165BA">
              <w:rPr>
                <w:rFonts w:ascii="Segoe UI" w:hAnsi="Segoe UI" w:cs="Segoe UI"/>
              </w:rPr>
              <w:t>CVE.FLL3.2</w:t>
            </w:r>
            <w:r>
              <w:rPr>
                <w:rFonts w:ascii="Segoe UI" w:hAnsi="Segoe UI" w:cs="Segoe UI"/>
              </w:rPr>
              <w:t>.5</w:t>
            </w:r>
          </w:p>
        </w:tc>
        <w:tc>
          <w:tcPr>
            <w:tcW w:w="5310" w:type="dxa"/>
            <w:vAlign w:val="center"/>
          </w:tcPr>
          <w:p w14:paraId="584E3993" w14:textId="7E35D795" w:rsidR="0094374C" w:rsidRPr="0094374C" w:rsidRDefault="0094374C" w:rsidP="0094374C">
            <w:pPr>
              <w:spacing w:before="60" w:after="60"/>
              <w:rPr>
                <w:rFonts w:ascii="Segoe UI" w:hAnsi="Segoe UI" w:cs="Segoe UI"/>
              </w:rPr>
            </w:pPr>
            <w:r w:rsidRPr="0094374C">
              <w:rPr>
                <w:rFonts w:ascii="Segoe UI" w:hAnsi="Segoe UI" w:cs="Segoe UI"/>
              </w:rPr>
              <w:t>Summarize job shadowing experiences in written format</w:t>
            </w:r>
            <w:r>
              <w:rPr>
                <w:rFonts w:ascii="Segoe UI" w:hAnsi="Segoe UI" w:cs="Segoe UI"/>
              </w:rPr>
              <w:t>.</w:t>
            </w:r>
          </w:p>
        </w:tc>
        <w:tc>
          <w:tcPr>
            <w:tcW w:w="2205" w:type="dxa"/>
            <w:vAlign w:val="center"/>
          </w:tcPr>
          <w:p w14:paraId="1A097F7B" w14:textId="77777777" w:rsidR="0094374C" w:rsidRDefault="0094374C" w:rsidP="0094374C">
            <w:pPr>
              <w:spacing w:before="60" w:after="60"/>
              <w:jc w:val="center"/>
              <w:rPr>
                <w:rFonts w:ascii="Segoe UI" w:hAnsi="Segoe UI" w:cs="Segoe UI"/>
              </w:rPr>
            </w:pPr>
            <w:r>
              <w:rPr>
                <w:rFonts w:ascii="Segoe UI" w:hAnsi="Segoe UI" w:cs="Segoe UI"/>
              </w:rPr>
              <w:t>CV</w:t>
            </w:r>
            <w:r w:rsidRPr="0094374C">
              <w:rPr>
                <w:rFonts w:ascii="Segoe UI" w:hAnsi="Segoe UI" w:cs="Segoe UI"/>
              </w:rPr>
              <w:t>12.1.3</w:t>
            </w:r>
          </w:p>
          <w:p w14:paraId="534F3DD9" w14:textId="77777777" w:rsidR="0094374C" w:rsidRDefault="0094374C" w:rsidP="0094374C">
            <w:pPr>
              <w:spacing w:before="60" w:after="60"/>
              <w:jc w:val="center"/>
              <w:rPr>
                <w:rFonts w:ascii="Segoe UI" w:hAnsi="Segoe UI" w:cs="Segoe UI"/>
              </w:rPr>
            </w:pPr>
            <w:r>
              <w:rPr>
                <w:rFonts w:ascii="Segoe UI" w:hAnsi="Segoe UI" w:cs="Segoe UI"/>
              </w:rPr>
              <w:t>C</w:t>
            </w:r>
            <w:r w:rsidRPr="0094374C">
              <w:rPr>
                <w:rFonts w:ascii="Segoe UI" w:hAnsi="Segoe UI" w:cs="Segoe UI"/>
              </w:rPr>
              <w:t>V12.2.1</w:t>
            </w:r>
          </w:p>
          <w:p w14:paraId="4C03A0E1" w14:textId="23991A5D" w:rsidR="0094374C" w:rsidRPr="0094374C" w:rsidRDefault="0094374C" w:rsidP="0094374C">
            <w:pPr>
              <w:spacing w:before="60" w:after="60"/>
              <w:jc w:val="center"/>
              <w:rPr>
                <w:rFonts w:ascii="Segoe UI" w:hAnsi="Segoe UI" w:cs="Segoe UI"/>
              </w:rPr>
            </w:pPr>
            <w:r w:rsidRPr="0094374C">
              <w:rPr>
                <w:rFonts w:ascii="Segoe UI" w:hAnsi="Segoe UI" w:cs="Segoe UI"/>
              </w:rPr>
              <w:t>CV12.4.1</w:t>
            </w:r>
          </w:p>
        </w:tc>
      </w:tr>
    </w:tbl>
    <w:p w14:paraId="4DA6394A" w14:textId="77777777" w:rsidR="0045201C" w:rsidRPr="0094374C" w:rsidRDefault="0045201C"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5201C" w:rsidRPr="0094374C" w14:paraId="3A315B75" w14:textId="77777777" w:rsidTr="0094374C">
        <w:tc>
          <w:tcPr>
            <w:tcW w:w="1975" w:type="dxa"/>
            <w:gridSpan w:val="2"/>
            <w:shd w:val="clear" w:color="auto" w:fill="F2F2F2" w:themeFill="background1" w:themeFillShade="F2"/>
            <w:vAlign w:val="center"/>
          </w:tcPr>
          <w:p w14:paraId="7CF0983B" w14:textId="66D67B36" w:rsidR="0045201C" w:rsidRPr="0094374C" w:rsidRDefault="0094374C" w:rsidP="00701524">
            <w:pPr>
              <w:spacing w:before="60" w:after="60"/>
              <w:rPr>
                <w:rFonts w:ascii="Segoe UI" w:hAnsi="Segoe UI" w:cs="Segoe UI"/>
              </w:rPr>
            </w:pPr>
            <w:r>
              <w:rPr>
                <w:rFonts w:ascii="Segoe UI" w:hAnsi="Segoe UI" w:cs="Segoe UI"/>
              </w:rPr>
              <w:t>CVE.FLL3.3</w:t>
            </w:r>
          </w:p>
        </w:tc>
        <w:tc>
          <w:tcPr>
            <w:tcW w:w="5310" w:type="dxa"/>
            <w:shd w:val="clear" w:color="auto" w:fill="F2F2F2" w:themeFill="background1" w:themeFillShade="F2"/>
            <w:vAlign w:val="center"/>
          </w:tcPr>
          <w:p w14:paraId="350D1329" w14:textId="20A5160F" w:rsidR="0045201C" w:rsidRPr="0094374C" w:rsidRDefault="0094374C" w:rsidP="00701524">
            <w:pPr>
              <w:spacing w:before="60" w:after="60"/>
              <w:rPr>
                <w:rFonts w:ascii="Segoe UI" w:hAnsi="Segoe UI" w:cs="Segoe UI"/>
              </w:rPr>
            </w:pPr>
            <w:r w:rsidRPr="0094374C">
              <w:rPr>
                <w:rFonts w:ascii="Segoe UI" w:hAnsi="Segoe UI" w:cs="Segoe UI"/>
              </w:rPr>
              <w:t>Students will research and evaluate the cost of attending college.</w:t>
            </w:r>
          </w:p>
        </w:tc>
        <w:tc>
          <w:tcPr>
            <w:tcW w:w="2205" w:type="dxa"/>
            <w:shd w:val="clear" w:color="auto" w:fill="F2F2F2" w:themeFill="background1" w:themeFillShade="F2"/>
            <w:vAlign w:val="center"/>
          </w:tcPr>
          <w:p w14:paraId="51A4CBF5" w14:textId="7F942E19" w:rsidR="0045201C" w:rsidRPr="0094374C" w:rsidRDefault="0094374C" w:rsidP="00701524">
            <w:pPr>
              <w:spacing w:before="60" w:after="60"/>
              <w:jc w:val="center"/>
              <w:rPr>
                <w:rFonts w:ascii="Segoe UI" w:hAnsi="Segoe UI" w:cs="Segoe UI"/>
              </w:rPr>
            </w:pPr>
            <w:r>
              <w:rPr>
                <w:rFonts w:ascii="Segoe UI" w:hAnsi="Segoe UI" w:cs="Segoe UI"/>
              </w:rPr>
              <w:t>Standard Reference</w:t>
            </w:r>
          </w:p>
        </w:tc>
      </w:tr>
      <w:tr w:rsidR="0094374C" w:rsidRPr="0094374C" w14:paraId="6662E26A" w14:textId="77777777" w:rsidTr="0094374C">
        <w:tc>
          <w:tcPr>
            <w:tcW w:w="467" w:type="dxa"/>
            <w:vMerge w:val="restart"/>
            <w:shd w:val="clear" w:color="auto" w:fill="F2F2F2" w:themeFill="background1" w:themeFillShade="F2"/>
            <w:vAlign w:val="center"/>
          </w:tcPr>
          <w:p w14:paraId="128E6F19" w14:textId="77777777" w:rsidR="0094374C" w:rsidRPr="0094374C" w:rsidRDefault="0094374C" w:rsidP="0094374C">
            <w:pPr>
              <w:spacing w:before="60" w:after="60"/>
              <w:rPr>
                <w:rFonts w:ascii="Segoe UI" w:hAnsi="Segoe UI" w:cs="Segoe UI"/>
              </w:rPr>
            </w:pPr>
          </w:p>
        </w:tc>
        <w:tc>
          <w:tcPr>
            <w:tcW w:w="1508" w:type="dxa"/>
            <w:vAlign w:val="center"/>
          </w:tcPr>
          <w:p w14:paraId="7D48D284" w14:textId="704F0352" w:rsidR="0094374C" w:rsidRPr="0094374C" w:rsidRDefault="0094374C" w:rsidP="0094374C">
            <w:pPr>
              <w:spacing w:before="60" w:after="60"/>
              <w:rPr>
                <w:rFonts w:ascii="Segoe UI" w:hAnsi="Segoe UI" w:cs="Segoe UI"/>
              </w:rPr>
            </w:pPr>
            <w:r w:rsidRPr="00A8090A">
              <w:rPr>
                <w:rFonts w:ascii="Segoe UI" w:hAnsi="Segoe UI" w:cs="Segoe UI"/>
              </w:rPr>
              <w:t>CVE.FLL3.3</w:t>
            </w:r>
            <w:r>
              <w:rPr>
                <w:rFonts w:ascii="Segoe UI" w:hAnsi="Segoe UI" w:cs="Segoe UI"/>
              </w:rPr>
              <w:t>.1</w:t>
            </w:r>
          </w:p>
        </w:tc>
        <w:tc>
          <w:tcPr>
            <w:tcW w:w="5310" w:type="dxa"/>
            <w:vAlign w:val="center"/>
          </w:tcPr>
          <w:p w14:paraId="6DC11A3F" w14:textId="2AC0A146" w:rsidR="0094374C" w:rsidRPr="0094374C" w:rsidRDefault="0094374C" w:rsidP="0094374C">
            <w:pPr>
              <w:spacing w:before="60" w:after="60"/>
              <w:rPr>
                <w:rFonts w:ascii="Segoe UI" w:hAnsi="Segoe UI" w:cs="Segoe UI"/>
              </w:rPr>
            </w:pPr>
            <w:r w:rsidRPr="0094374C">
              <w:rPr>
                <w:rFonts w:ascii="Segoe UI" w:hAnsi="Segoe UI" w:cs="Segoe UI"/>
              </w:rPr>
              <w:t>Define college budget terminology</w:t>
            </w:r>
            <w:r>
              <w:rPr>
                <w:rFonts w:ascii="Segoe UI" w:hAnsi="Segoe UI" w:cs="Segoe UI"/>
              </w:rPr>
              <w:t>.</w:t>
            </w:r>
          </w:p>
        </w:tc>
        <w:tc>
          <w:tcPr>
            <w:tcW w:w="2205" w:type="dxa"/>
            <w:vAlign w:val="center"/>
          </w:tcPr>
          <w:p w14:paraId="2418CC50" w14:textId="78170115" w:rsidR="0094374C" w:rsidRPr="0094374C" w:rsidRDefault="00E048A2" w:rsidP="0094374C">
            <w:pPr>
              <w:spacing w:before="60" w:after="60"/>
              <w:jc w:val="center"/>
              <w:rPr>
                <w:rFonts w:ascii="Segoe UI" w:hAnsi="Segoe UI" w:cs="Segoe UI"/>
              </w:rPr>
            </w:pPr>
            <w:r>
              <w:rPr>
                <w:rFonts w:ascii="Segoe UI" w:hAnsi="Segoe UI" w:cs="Segoe UI"/>
              </w:rPr>
              <w:t>CV</w:t>
            </w:r>
            <w:r w:rsidR="0094374C" w:rsidRPr="0094374C">
              <w:rPr>
                <w:rFonts w:ascii="Segoe UI" w:hAnsi="Segoe UI" w:cs="Segoe UI"/>
              </w:rPr>
              <w:t>12.4.2</w:t>
            </w:r>
          </w:p>
        </w:tc>
      </w:tr>
      <w:tr w:rsidR="0094374C" w:rsidRPr="0094374C" w14:paraId="47BF6355" w14:textId="77777777" w:rsidTr="0094374C">
        <w:tc>
          <w:tcPr>
            <w:tcW w:w="467" w:type="dxa"/>
            <w:vMerge/>
            <w:shd w:val="clear" w:color="auto" w:fill="F2F2F2" w:themeFill="background1" w:themeFillShade="F2"/>
            <w:vAlign w:val="center"/>
          </w:tcPr>
          <w:p w14:paraId="7A94F60A" w14:textId="77777777" w:rsidR="0094374C" w:rsidRPr="0094374C" w:rsidRDefault="0094374C" w:rsidP="0094374C">
            <w:pPr>
              <w:spacing w:before="60" w:after="60"/>
              <w:rPr>
                <w:rFonts w:ascii="Segoe UI" w:hAnsi="Segoe UI" w:cs="Segoe UI"/>
              </w:rPr>
            </w:pPr>
          </w:p>
        </w:tc>
        <w:tc>
          <w:tcPr>
            <w:tcW w:w="1508" w:type="dxa"/>
            <w:vAlign w:val="center"/>
          </w:tcPr>
          <w:p w14:paraId="3FAFCF4D" w14:textId="223F4BDD" w:rsidR="0094374C" w:rsidRPr="0094374C" w:rsidRDefault="0094374C" w:rsidP="0094374C">
            <w:pPr>
              <w:spacing w:before="60" w:after="60"/>
              <w:rPr>
                <w:rFonts w:ascii="Segoe UI" w:hAnsi="Segoe UI" w:cs="Segoe UI"/>
              </w:rPr>
            </w:pPr>
            <w:r w:rsidRPr="00A8090A">
              <w:rPr>
                <w:rFonts w:ascii="Segoe UI" w:hAnsi="Segoe UI" w:cs="Segoe UI"/>
              </w:rPr>
              <w:t>CVE.FLL3.3</w:t>
            </w:r>
            <w:r>
              <w:rPr>
                <w:rFonts w:ascii="Segoe UI" w:hAnsi="Segoe UI" w:cs="Segoe UI"/>
              </w:rPr>
              <w:t>.2</w:t>
            </w:r>
          </w:p>
        </w:tc>
        <w:tc>
          <w:tcPr>
            <w:tcW w:w="5310" w:type="dxa"/>
            <w:vAlign w:val="center"/>
          </w:tcPr>
          <w:p w14:paraId="56B08594" w14:textId="3AF7C236" w:rsidR="0094374C" w:rsidRPr="0094374C" w:rsidRDefault="0094374C" w:rsidP="0094374C">
            <w:pPr>
              <w:spacing w:before="60" w:after="60"/>
              <w:rPr>
                <w:rFonts w:ascii="Segoe UI" w:hAnsi="Segoe UI" w:cs="Segoe UI"/>
              </w:rPr>
            </w:pPr>
            <w:r w:rsidRPr="0094374C">
              <w:rPr>
                <w:rFonts w:ascii="Segoe UI" w:hAnsi="Segoe UI" w:cs="Segoe UI"/>
              </w:rPr>
              <w:t>Produce an organizer data page to determine income sources and expenses</w:t>
            </w:r>
            <w:r>
              <w:rPr>
                <w:rFonts w:ascii="Segoe UI" w:hAnsi="Segoe UI" w:cs="Segoe UI"/>
              </w:rPr>
              <w:t>.</w:t>
            </w:r>
          </w:p>
        </w:tc>
        <w:tc>
          <w:tcPr>
            <w:tcW w:w="2205" w:type="dxa"/>
            <w:vAlign w:val="center"/>
          </w:tcPr>
          <w:p w14:paraId="69D66C43" w14:textId="77777777" w:rsidR="00E048A2" w:rsidRDefault="00E048A2" w:rsidP="00E048A2">
            <w:pPr>
              <w:spacing w:before="60" w:after="60"/>
              <w:jc w:val="center"/>
              <w:rPr>
                <w:rFonts w:ascii="Segoe UI" w:hAnsi="Segoe UI" w:cs="Segoe UI"/>
              </w:rPr>
            </w:pPr>
            <w:r>
              <w:rPr>
                <w:rFonts w:ascii="Segoe UI" w:hAnsi="Segoe UI" w:cs="Segoe UI"/>
              </w:rPr>
              <w:t>CV</w:t>
            </w:r>
            <w:r w:rsidR="0094374C" w:rsidRPr="0094374C">
              <w:rPr>
                <w:rFonts w:ascii="Segoe UI" w:hAnsi="Segoe UI" w:cs="Segoe UI"/>
              </w:rPr>
              <w:t>12.4.2</w:t>
            </w:r>
          </w:p>
          <w:p w14:paraId="471E97DF" w14:textId="77777777" w:rsidR="00E048A2" w:rsidRDefault="0094374C" w:rsidP="00E048A2">
            <w:pPr>
              <w:spacing w:before="60" w:after="60"/>
              <w:jc w:val="center"/>
              <w:rPr>
                <w:rFonts w:ascii="Segoe UI" w:hAnsi="Segoe UI" w:cs="Segoe UI"/>
              </w:rPr>
            </w:pPr>
            <w:r w:rsidRPr="0094374C">
              <w:rPr>
                <w:rFonts w:ascii="Segoe UI" w:hAnsi="Segoe UI" w:cs="Segoe UI"/>
              </w:rPr>
              <w:t>CV12.4.3</w:t>
            </w:r>
          </w:p>
          <w:p w14:paraId="4D0158FB" w14:textId="6BF03E42" w:rsidR="0094374C" w:rsidRPr="0094374C" w:rsidRDefault="0094374C" w:rsidP="00E048A2">
            <w:pPr>
              <w:spacing w:before="60" w:after="60"/>
              <w:jc w:val="center"/>
              <w:rPr>
                <w:rFonts w:ascii="Segoe UI" w:hAnsi="Segoe UI" w:cs="Segoe UI"/>
              </w:rPr>
            </w:pPr>
            <w:r w:rsidRPr="0094374C">
              <w:rPr>
                <w:rFonts w:ascii="Segoe UI" w:hAnsi="Segoe UI" w:cs="Segoe UI"/>
              </w:rPr>
              <w:t>CV12.5.2</w:t>
            </w:r>
          </w:p>
        </w:tc>
      </w:tr>
      <w:tr w:rsidR="0094374C" w:rsidRPr="0094374C" w14:paraId="3CE16028" w14:textId="77777777" w:rsidTr="0094374C">
        <w:tc>
          <w:tcPr>
            <w:tcW w:w="467" w:type="dxa"/>
            <w:vMerge/>
            <w:shd w:val="clear" w:color="auto" w:fill="F2F2F2" w:themeFill="background1" w:themeFillShade="F2"/>
            <w:vAlign w:val="center"/>
          </w:tcPr>
          <w:p w14:paraId="14529F08" w14:textId="77777777" w:rsidR="0094374C" w:rsidRPr="0094374C" w:rsidRDefault="0094374C" w:rsidP="0094374C">
            <w:pPr>
              <w:spacing w:before="60" w:after="60"/>
              <w:rPr>
                <w:rFonts w:ascii="Segoe UI" w:hAnsi="Segoe UI" w:cs="Segoe UI"/>
              </w:rPr>
            </w:pPr>
          </w:p>
        </w:tc>
        <w:tc>
          <w:tcPr>
            <w:tcW w:w="1508" w:type="dxa"/>
            <w:vAlign w:val="center"/>
          </w:tcPr>
          <w:p w14:paraId="40AB9FA4" w14:textId="714E267D" w:rsidR="0094374C" w:rsidRPr="0094374C" w:rsidRDefault="0094374C" w:rsidP="0094374C">
            <w:pPr>
              <w:spacing w:before="60" w:after="60"/>
              <w:rPr>
                <w:rFonts w:ascii="Segoe UI" w:hAnsi="Segoe UI" w:cs="Segoe UI"/>
              </w:rPr>
            </w:pPr>
            <w:r w:rsidRPr="00A8090A">
              <w:rPr>
                <w:rFonts w:ascii="Segoe UI" w:hAnsi="Segoe UI" w:cs="Segoe UI"/>
              </w:rPr>
              <w:t>CVE.FLL3.3</w:t>
            </w:r>
            <w:r>
              <w:rPr>
                <w:rFonts w:ascii="Segoe UI" w:hAnsi="Segoe UI" w:cs="Segoe UI"/>
              </w:rPr>
              <w:t>.3</w:t>
            </w:r>
          </w:p>
        </w:tc>
        <w:tc>
          <w:tcPr>
            <w:tcW w:w="5310" w:type="dxa"/>
            <w:vAlign w:val="center"/>
          </w:tcPr>
          <w:p w14:paraId="13183717" w14:textId="4DE26BE8" w:rsidR="0094374C" w:rsidRPr="0094374C" w:rsidRDefault="0094374C" w:rsidP="0094374C">
            <w:pPr>
              <w:spacing w:before="60" w:after="60"/>
              <w:rPr>
                <w:rFonts w:ascii="Segoe UI" w:hAnsi="Segoe UI" w:cs="Segoe UI"/>
              </w:rPr>
            </w:pPr>
            <w:r w:rsidRPr="0094374C">
              <w:rPr>
                <w:rFonts w:ascii="Segoe UI" w:hAnsi="Segoe UI" w:cs="Segoe UI"/>
              </w:rPr>
              <w:t>Analyze and summarize ways to earn expense money for college through jobs</w:t>
            </w:r>
            <w:r>
              <w:rPr>
                <w:rFonts w:ascii="Segoe UI" w:hAnsi="Segoe UI" w:cs="Segoe UI"/>
              </w:rPr>
              <w:t>.</w:t>
            </w:r>
          </w:p>
        </w:tc>
        <w:tc>
          <w:tcPr>
            <w:tcW w:w="2205" w:type="dxa"/>
            <w:vAlign w:val="center"/>
          </w:tcPr>
          <w:p w14:paraId="4985B53D" w14:textId="77777777" w:rsidR="00E048A2" w:rsidRDefault="00E048A2" w:rsidP="00E048A2">
            <w:pPr>
              <w:spacing w:before="60" w:after="60"/>
              <w:jc w:val="center"/>
              <w:rPr>
                <w:rFonts w:ascii="Segoe UI" w:hAnsi="Segoe UI" w:cs="Segoe UI"/>
              </w:rPr>
            </w:pPr>
            <w:r>
              <w:rPr>
                <w:rFonts w:ascii="Segoe UI" w:hAnsi="Segoe UI" w:cs="Segoe UI"/>
              </w:rPr>
              <w:t>CV</w:t>
            </w:r>
            <w:r w:rsidR="0094374C" w:rsidRPr="0094374C">
              <w:rPr>
                <w:rFonts w:ascii="Segoe UI" w:hAnsi="Segoe UI" w:cs="Segoe UI"/>
              </w:rPr>
              <w:t>12.5.1</w:t>
            </w:r>
          </w:p>
          <w:p w14:paraId="673A8B07" w14:textId="77777777" w:rsidR="00E048A2" w:rsidRDefault="0094374C" w:rsidP="00E048A2">
            <w:pPr>
              <w:spacing w:before="60" w:after="60"/>
              <w:jc w:val="center"/>
              <w:rPr>
                <w:rFonts w:ascii="Segoe UI" w:hAnsi="Segoe UI" w:cs="Segoe UI"/>
              </w:rPr>
            </w:pPr>
            <w:r w:rsidRPr="0094374C">
              <w:rPr>
                <w:rFonts w:ascii="Segoe UI" w:hAnsi="Segoe UI" w:cs="Segoe UI"/>
              </w:rPr>
              <w:t>CV12.4.1</w:t>
            </w:r>
          </w:p>
          <w:p w14:paraId="23061F09" w14:textId="7D464B37" w:rsidR="0094374C" w:rsidRPr="0094374C" w:rsidRDefault="0094374C" w:rsidP="00E048A2">
            <w:pPr>
              <w:spacing w:before="60" w:after="60"/>
              <w:jc w:val="center"/>
              <w:rPr>
                <w:rFonts w:ascii="Segoe UI" w:hAnsi="Segoe UI" w:cs="Segoe UI"/>
              </w:rPr>
            </w:pPr>
            <w:r w:rsidRPr="0094374C">
              <w:rPr>
                <w:rFonts w:ascii="Segoe UI" w:hAnsi="Segoe UI" w:cs="Segoe UI"/>
              </w:rPr>
              <w:t>CV12.4.3</w:t>
            </w:r>
          </w:p>
        </w:tc>
      </w:tr>
      <w:tr w:rsidR="0094374C" w:rsidRPr="0094374C" w14:paraId="52D04957" w14:textId="77777777" w:rsidTr="0094374C">
        <w:tc>
          <w:tcPr>
            <w:tcW w:w="467" w:type="dxa"/>
            <w:vMerge/>
            <w:shd w:val="clear" w:color="auto" w:fill="F2F2F2" w:themeFill="background1" w:themeFillShade="F2"/>
            <w:vAlign w:val="center"/>
          </w:tcPr>
          <w:p w14:paraId="2D32A7BD" w14:textId="77777777" w:rsidR="0094374C" w:rsidRPr="0094374C" w:rsidRDefault="0094374C" w:rsidP="0094374C">
            <w:pPr>
              <w:spacing w:before="60" w:after="60"/>
              <w:rPr>
                <w:rFonts w:ascii="Segoe UI" w:hAnsi="Segoe UI" w:cs="Segoe UI"/>
              </w:rPr>
            </w:pPr>
          </w:p>
        </w:tc>
        <w:tc>
          <w:tcPr>
            <w:tcW w:w="1508" w:type="dxa"/>
            <w:vAlign w:val="center"/>
          </w:tcPr>
          <w:p w14:paraId="0B59C2E6" w14:textId="5E277501" w:rsidR="0094374C" w:rsidRPr="0094374C" w:rsidRDefault="0094374C" w:rsidP="0094374C">
            <w:pPr>
              <w:spacing w:before="60" w:after="60"/>
              <w:rPr>
                <w:rFonts w:ascii="Segoe UI" w:hAnsi="Segoe UI" w:cs="Segoe UI"/>
              </w:rPr>
            </w:pPr>
            <w:r w:rsidRPr="00A8090A">
              <w:rPr>
                <w:rFonts w:ascii="Segoe UI" w:hAnsi="Segoe UI" w:cs="Segoe UI"/>
              </w:rPr>
              <w:t>CVE.FLL3.3</w:t>
            </w:r>
            <w:r>
              <w:rPr>
                <w:rFonts w:ascii="Segoe UI" w:hAnsi="Segoe UI" w:cs="Segoe UI"/>
              </w:rPr>
              <w:t>.4</w:t>
            </w:r>
          </w:p>
        </w:tc>
        <w:tc>
          <w:tcPr>
            <w:tcW w:w="5310" w:type="dxa"/>
            <w:vAlign w:val="center"/>
          </w:tcPr>
          <w:p w14:paraId="0D969EBD" w14:textId="30E1C815" w:rsidR="0094374C" w:rsidRPr="0094374C" w:rsidRDefault="0094374C" w:rsidP="0094374C">
            <w:pPr>
              <w:spacing w:before="60" w:after="60"/>
              <w:rPr>
                <w:rFonts w:ascii="Segoe UI" w:hAnsi="Segoe UI" w:cs="Segoe UI"/>
              </w:rPr>
            </w:pPr>
            <w:r w:rsidRPr="0094374C">
              <w:rPr>
                <w:rFonts w:ascii="Segoe UI" w:hAnsi="Segoe UI" w:cs="Segoe UI"/>
              </w:rPr>
              <w:t>Compare/contrast two or more different schools with costs associated with each institution.</w:t>
            </w:r>
          </w:p>
        </w:tc>
        <w:tc>
          <w:tcPr>
            <w:tcW w:w="2205" w:type="dxa"/>
            <w:vAlign w:val="center"/>
          </w:tcPr>
          <w:p w14:paraId="636CC7E8" w14:textId="77777777" w:rsidR="00E048A2" w:rsidRDefault="00E048A2" w:rsidP="00E048A2">
            <w:pPr>
              <w:spacing w:before="60" w:after="60"/>
              <w:jc w:val="center"/>
              <w:rPr>
                <w:rFonts w:ascii="Segoe UI" w:hAnsi="Segoe UI" w:cs="Segoe UI"/>
              </w:rPr>
            </w:pPr>
            <w:r>
              <w:rPr>
                <w:rFonts w:ascii="Segoe UI" w:hAnsi="Segoe UI" w:cs="Segoe UI"/>
              </w:rPr>
              <w:t>CV</w:t>
            </w:r>
            <w:r w:rsidR="0094374C" w:rsidRPr="0094374C">
              <w:rPr>
                <w:rFonts w:ascii="Segoe UI" w:hAnsi="Segoe UI" w:cs="Segoe UI"/>
              </w:rPr>
              <w:t>12.5.1</w:t>
            </w:r>
          </w:p>
          <w:p w14:paraId="6ED3C789" w14:textId="77777777" w:rsidR="00E048A2" w:rsidRDefault="0094374C" w:rsidP="00E048A2">
            <w:pPr>
              <w:spacing w:before="60" w:after="60"/>
              <w:jc w:val="center"/>
              <w:rPr>
                <w:rFonts w:ascii="Segoe UI" w:hAnsi="Segoe UI" w:cs="Segoe UI"/>
              </w:rPr>
            </w:pPr>
            <w:r w:rsidRPr="0094374C">
              <w:rPr>
                <w:rFonts w:ascii="Segoe UI" w:hAnsi="Segoe UI" w:cs="Segoe UI"/>
              </w:rPr>
              <w:t>CV12.4.1</w:t>
            </w:r>
          </w:p>
          <w:p w14:paraId="66548070" w14:textId="474BEFD3" w:rsidR="0094374C" w:rsidRPr="0094374C" w:rsidRDefault="0094374C" w:rsidP="00E048A2">
            <w:pPr>
              <w:spacing w:before="60" w:after="60"/>
              <w:jc w:val="center"/>
              <w:rPr>
                <w:rFonts w:ascii="Segoe UI" w:hAnsi="Segoe UI" w:cs="Segoe UI"/>
              </w:rPr>
            </w:pPr>
            <w:r w:rsidRPr="0094374C">
              <w:rPr>
                <w:rFonts w:ascii="Segoe UI" w:hAnsi="Segoe UI" w:cs="Segoe UI"/>
              </w:rPr>
              <w:t>CV12.4.3</w:t>
            </w:r>
          </w:p>
        </w:tc>
      </w:tr>
    </w:tbl>
    <w:p w14:paraId="5B9806D9" w14:textId="77777777" w:rsidR="0045201C" w:rsidRPr="0094374C" w:rsidRDefault="0045201C"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5201C" w:rsidRPr="0094374C" w14:paraId="4A2F95D6" w14:textId="77777777" w:rsidTr="00E048A2">
        <w:tc>
          <w:tcPr>
            <w:tcW w:w="1975" w:type="dxa"/>
            <w:gridSpan w:val="2"/>
            <w:shd w:val="clear" w:color="auto" w:fill="F2F2F2" w:themeFill="background1" w:themeFillShade="F2"/>
            <w:vAlign w:val="center"/>
          </w:tcPr>
          <w:p w14:paraId="724B8ADF" w14:textId="43F17CDB" w:rsidR="0045201C" w:rsidRPr="0094374C" w:rsidRDefault="00E048A2" w:rsidP="00701524">
            <w:pPr>
              <w:spacing w:before="60" w:after="60"/>
              <w:rPr>
                <w:rFonts w:ascii="Segoe UI" w:hAnsi="Segoe UI" w:cs="Segoe UI"/>
              </w:rPr>
            </w:pPr>
            <w:r>
              <w:rPr>
                <w:rFonts w:ascii="Segoe UI" w:hAnsi="Segoe UI" w:cs="Segoe UI"/>
              </w:rPr>
              <w:t>CVE.FLL3.4</w:t>
            </w:r>
          </w:p>
        </w:tc>
        <w:tc>
          <w:tcPr>
            <w:tcW w:w="5310" w:type="dxa"/>
            <w:shd w:val="clear" w:color="auto" w:fill="F2F2F2" w:themeFill="background1" w:themeFillShade="F2"/>
            <w:vAlign w:val="center"/>
          </w:tcPr>
          <w:p w14:paraId="571B7742" w14:textId="627B8ED5" w:rsidR="0045201C" w:rsidRPr="0094374C" w:rsidRDefault="0094374C" w:rsidP="00701524">
            <w:pPr>
              <w:spacing w:before="60" w:after="60"/>
              <w:rPr>
                <w:rFonts w:ascii="Segoe UI" w:hAnsi="Segoe UI" w:cs="Segoe UI"/>
              </w:rPr>
            </w:pPr>
            <w:r w:rsidRPr="0094374C">
              <w:rPr>
                <w:rFonts w:ascii="Segoe UI" w:hAnsi="Segoe UI" w:cs="Segoe UI"/>
              </w:rPr>
              <w:t>Students will design and construct four senior projects that benefit public safety or the betterment of the public (two of the student's choice / one instructor’s choice / one class project).</w:t>
            </w:r>
          </w:p>
        </w:tc>
        <w:tc>
          <w:tcPr>
            <w:tcW w:w="2205" w:type="dxa"/>
            <w:shd w:val="clear" w:color="auto" w:fill="F2F2F2" w:themeFill="background1" w:themeFillShade="F2"/>
            <w:vAlign w:val="center"/>
          </w:tcPr>
          <w:p w14:paraId="53BB0EB2" w14:textId="72B97DE6" w:rsidR="0045201C" w:rsidRPr="0094374C" w:rsidRDefault="0094374C" w:rsidP="00701524">
            <w:pPr>
              <w:spacing w:before="60" w:after="60"/>
              <w:jc w:val="center"/>
              <w:rPr>
                <w:rFonts w:ascii="Segoe UI" w:hAnsi="Segoe UI" w:cs="Segoe UI"/>
              </w:rPr>
            </w:pPr>
            <w:r>
              <w:rPr>
                <w:rFonts w:ascii="Segoe UI" w:hAnsi="Segoe UI" w:cs="Segoe UI"/>
              </w:rPr>
              <w:t>Standard Reference</w:t>
            </w:r>
          </w:p>
        </w:tc>
      </w:tr>
      <w:tr w:rsidR="00E048A2" w:rsidRPr="0094374C" w14:paraId="777F51C1" w14:textId="77777777" w:rsidTr="00E048A2">
        <w:tc>
          <w:tcPr>
            <w:tcW w:w="467" w:type="dxa"/>
            <w:vMerge w:val="restart"/>
            <w:shd w:val="clear" w:color="auto" w:fill="F2F2F2" w:themeFill="background1" w:themeFillShade="F2"/>
            <w:vAlign w:val="center"/>
          </w:tcPr>
          <w:p w14:paraId="1E93FE0C" w14:textId="77777777" w:rsidR="00E048A2" w:rsidRPr="0094374C" w:rsidRDefault="00E048A2" w:rsidP="00E048A2">
            <w:pPr>
              <w:spacing w:before="60" w:after="60"/>
              <w:rPr>
                <w:rFonts w:ascii="Segoe UI" w:hAnsi="Segoe UI" w:cs="Segoe UI"/>
              </w:rPr>
            </w:pPr>
          </w:p>
        </w:tc>
        <w:tc>
          <w:tcPr>
            <w:tcW w:w="1508" w:type="dxa"/>
            <w:vAlign w:val="center"/>
          </w:tcPr>
          <w:p w14:paraId="2E85DAE4" w14:textId="195D726B" w:rsidR="00E048A2" w:rsidRPr="0094374C" w:rsidRDefault="00E048A2" w:rsidP="00E048A2">
            <w:pPr>
              <w:spacing w:before="60" w:after="60"/>
              <w:rPr>
                <w:rFonts w:ascii="Segoe UI" w:hAnsi="Segoe UI" w:cs="Segoe UI"/>
              </w:rPr>
            </w:pPr>
            <w:r w:rsidRPr="00BF447B">
              <w:rPr>
                <w:rFonts w:ascii="Segoe UI" w:hAnsi="Segoe UI" w:cs="Segoe UI"/>
              </w:rPr>
              <w:t>CVE.FLL3.4</w:t>
            </w:r>
            <w:r>
              <w:rPr>
                <w:rFonts w:ascii="Segoe UI" w:hAnsi="Segoe UI" w:cs="Segoe UI"/>
              </w:rPr>
              <w:t>.1</w:t>
            </w:r>
          </w:p>
        </w:tc>
        <w:tc>
          <w:tcPr>
            <w:tcW w:w="5310" w:type="dxa"/>
            <w:vAlign w:val="center"/>
          </w:tcPr>
          <w:p w14:paraId="602B3012" w14:textId="7EA31C9D" w:rsidR="00E048A2" w:rsidRPr="0094374C" w:rsidRDefault="00E048A2" w:rsidP="00E048A2">
            <w:pPr>
              <w:spacing w:before="60" w:after="60"/>
              <w:rPr>
                <w:rFonts w:ascii="Segoe UI" w:hAnsi="Segoe UI" w:cs="Segoe UI"/>
              </w:rPr>
            </w:pPr>
            <w:r w:rsidRPr="0094374C">
              <w:rPr>
                <w:rFonts w:ascii="Segoe UI" w:hAnsi="Segoe UI" w:cs="Segoe UI"/>
              </w:rPr>
              <w:t>Research necessary projects needing completing and all facets that go with them</w:t>
            </w:r>
            <w:r>
              <w:rPr>
                <w:rFonts w:ascii="Segoe UI" w:hAnsi="Segoe UI" w:cs="Segoe UI"/>
              </w:rPr>
              <w:t>.</w:t>
            </w:r>
          </w:p>
        </w:tc>
        <w:tc>
          <w:tcPr>
            <w:tcW w:w="2205" w:type="dxa"/>
            <w:vAlign w:val="center"/>
          </w:tcPr>
          <w:p w14:paraId="6E148B8A" w14:textId="77777777" w:rsidR="00FB5A5F" w:rsidRDefault="00FB5A5F" w:rsidP="00FB5A5F">
            <w:pPr>
              <w:spacing w:before="60" w:after="60"/>
              <w:jc w:val="center"/>
              <w:rPr>
                <w:rFonts w:ascii="Segoe UI" w:hAnsi="Segoe UI" w:cs="Segoe UI"/>
              </w:rPr>
            </w:pPr>
            <w:r>
              <w:rPr>
                <w:rFonts w:ascii="Segoe UI" w:hAnsi="Segoe UI" w:cs="Segoe UI"/>
              </w:rPr>
              <w:t>CV</w:t>
            </w:r>
            <w:r w:rsidR="00E048A2" w:rsidRPr="0094374C">
              <w:rPr>
                <w:rFonts w:ascii="Segoe UI" w:hAnsi="Segoe UI" w:cs="Segoe UI"/>
              </w:rPr>
              <w:t>12.3.1</w:t>
            </w:r>
          </w:p>
          <w:p w14:paraId="3EBDA198" w14:textId="77777777" w:rsidR="00FB5A5F" w:rsidRDefault="00E048A2" w:rsidP="00FB5A5F">
            <w:pPr>
              <w:spacing w:before="60" w:after="60"/>
              <w:jc w:val="center"/>
              <w:rPr>
                <w:rFonts w:ascii="Segoe UI" w:hAnsi="Segoe UI" w:cs="Segoe UI"/>
              </w:rPr>
            </w:pPr>
            <w:r w:rsidRPr="0094374C">
              <w:rPr>
                <w:rFonts w:ascii="Segoe UI" w:hAnsi="Segoe UI" w:cs="Segoe UI"/>
              </w:rPr>
              <w:t>CV12.4.2</w:t>
            </w:r>
          </w:p>
          <w:p w14:paraId="73E01B2C" w14:textId="5EE8F502" w:rsidR="00E048A2" w:rsidRPr="0094374C" w:rsidRDefault="00FB5A5F" w:rsidP="00FB5A5F">
            <w:pPr>
              <w:spacing w:before="60" w:after="60"/>
              <w:jc w:val="center"/>
              <w:rPr>
                <w:rFonts w:ascii="Segoe UI" w:hAnsi="Segoe UI" w:cs="Segoe UI"/>
              </w:rPr>
            </w:pPr>
            <w:r>
              <w:rPr>
                <w:rFonts w:ascii="Segoe UI" w:hAnsi="Segoe UI" w:cs="Segoe UI"/>
              </w:rPr>
              <w:t>CV</w:t>
            </w:r>
            <w:r w:rsidR="00E048A2" w:rsidRPr="0094374C">
              <w:rPr>
                <w:rFonts w:ascii="Segoe UI" w:hAnsi="Segoe UI" w:cs="Segoe UI"/>
              </w:rPr>
              <w:t>12.4.3</w:t>
            </w:r>
          </w:p>
        </w:tc>
      </w:tr>
      <w:tr w:rsidR="00E048A2" w:rsidRPr="0094374C" w14:paraId="086424C7" w14:textId="77777777" w:rsidTr="00E048A2">
        <w:tc>
          <w:tcPr>
            <w:tcW w:w="467" w:type="dxa"/>
            <w:vMerge/>
            <w:shd w:val="clear" w:color="auto" w:fill="F2F2F2" w:themeFill="background1" w:themeFillShade="F2"/>
            <w:vAlign w:val="center"/>
          </w:tcPr>
          <w:p w14:paraId="6A70532B" w14:textId="77777777" w:rsidR="00E048A2" w:rsidRPr="0094374C" w:rsidRDefault="00E048A2" w:rsidP="00E048A2">
            <w:pPr>
              <w:spacing w:before="60" w:after="60"/>
              <w:rPr>
                <w:rFonts w:ascii="Segoe UI" w:hAnsi="Segoe UI" w:cs="Segoe UI"/>
              </w:rPr>
            </w:pPr>
          </w:p>
        </w:tc>
        <w:tc>
          <w:tcPr>
            <w:tcW w:w="1508" w:type="dxa"/>
            <w:vAlign w:val="center"/>
          </w:tcPr>
          <w:p w14:paraId="723394C6" w14:textId="30FB3230" w:rsidR="00E048A2" w:rsidRPr="0094374C" w:rsidRDefault="00E048A2" w:rsidP="00E048A2">
            <w:pPr>
              <w:spacing w:before="60" w:after="60"/>
              <w:rPr>
                <w:rFonts w:ascii="Segoe UI" w:hAnsi="Segoe UI" w:cs="Segoe UI"/>
              </w:rPr>
            </w:pPr>
            <w:r w:rsidRPr="00BF447B">
              <w:rPr>
                <w:rFonts w:ascii="Segoe UI" w:hAnsi="Segoe UI" w:cs="Segoe UI"/>
              </w:rPr>
              <w:t>CVE.FLL3.4</w:t>
            </w:r>
            <w:r>
              <w:rPr>
                <w:rFonts w:ascii="Segoe UI" w:hAnsi="Segoe UI" w:cs="Segoe UI"/>
              </w:rPr>
              <w:t>.2</w:t>
            </w:r>
          </w:p>
        </w:tc>
        <w:tc>
          <w:tcPr>
            <w:tcW w:w="5310" w:type="dxa"/>
            <w:vAlign w:val="center"/>
          </w:tcPr>
          <w:p w14:paraId="3FDF6F4F" w14:textId="528DAF57" w:rsidR="00E048A2" w:rsidRPr="0094374C" w:rsidRDefault="00E048A2" w:rsidP="00E048A2">
            <w:pPr>
              <w:spacing w:before="60" w:after="60"/>
              <w:rPr>
                <w:rFonts w:ascii="Segoe UI" w:hAnsi="Segoe UI" w:cs="Segoe UI"/>
              </w:rPr>
            </w:pPr>
            <w:r w:rsidRPr="0094374C">
              <w:rPr>
                <w:rFonts w:ascii="Segoe UI" w:hAnsi="Segoe UI" w:cs="Segoe UI"/>
              </w:rPr>
              <w:t>Conduct interview(s) and background work on prospective projects</w:t>
            </w:r>
            <w:r>
              <w:rPr>
                <w:rFonts w:ascii="Segoe UI" w:hAnsi="Segoe UI" w:cs="Segoe UI"/>
              </w:rPr>
              <w:t>.</w:t>
            </w:r>
          </w:p>
        </w:tc>
        <w:tc>
          <w:tcPr>
            <w:tcW w:w="2205" w:type="dxa"/>
            <w:vAlign w:val="center"/>
          </w:tcPr>
          <w:p w14:paraId="00F24AE4" w14:textId="77777777" w:rsidR="00FB5A5F" w:rsidRDefault="00FB5A5F" w:rsidP="00FB5A5F">
            <w:pPr>
              <w:spacing w:before="60" w:after="60"/>
              <w:jc w:val="center"/>
              <w:rPr>
                <w:rFonts w:ascii="Segoe UI" w:hAnsi="Segoe UI" w:cs="Segoe UI"/>
              </w:rPr>
            </w:pPr>
            <w:r>
              <w:rPr>
                <w:rFonts w:ascii="Segoe UI" w:hAnsi="Segoe UI" w:cs="Segoe UI"/>
              </w:rPr>
              <w:t>CV</w:t>
            </w:r>
            <w:r w:rsidR="00E048A2" w:rsidRPr="0094374C">
              <w:rPr>
                <w:rFonts w:ascii="Segoe UI" w:hAnsi="Segoe UI" w:cs="Segoe UI"/>
              </w:rPr>
              <w:t>12.2.1</w:t>
            </w:r>
          </w:p>
          <w:p w14:paraId="4B508BD7" w14:textId="77777777" w:rsidR="00FB5A5F" w:rsidRDefault="00E048A2" w:rsidP="00FB5A5F">
            <w:pPr>
              <w:spacing w:before="60" w:after="60"/>
              <w:jc w:val="center"/>
              <w:rPr>
                <w:rFonts w:ascii="Segoe UI" w:hAnsi="Segoe UI" w:cs="Segoe UI"/>
              </w:rPr>
            </w:pPr>
            <w:r w:rsidRPr="0094374C">
              <w:rPr>
                <w:rFonts w:ascii="Segoe UI" w:hAnsi="Segoe UI" w:cs="Segoe UI"/>
              </w:rPr>
              <w:t>CV12.2.2</w:t>
            </w:r>
          </w:p>
          <w:p w14:paraId="79BDFB71" w14:textId="76F2BC9A" w:rsidR="00E048A2" w:rsidRPr="0094374C" w:rsidRDefault="00E048A2" w:rsidP="00FB5A5F">
            <w:pPr>
              <w:spacing w:before="60" w:after="60"/>
              <w:jc w:val="center"/>
              <w:rPr>
                <w:rFonts w:ascii="Segoe UI" w:hAnsi="Segoe UI" w:cs="Segoe UI"/>
              </w:rPr>
            </w:pPr>
            <w:r w:rsidRPr="0094374C">
              <w:rPr>
                <w:rFonts w:ascii="Segoe UI" w:hAnsi="Segoe UI" w:cs="Segoe UI"/>
              </w:rPr>
              <w:t>CV12.2.3</w:t>
            </w:r>
          </w:p>
        </w:tc>
      </w:tr>
      <w:tr w:rsidR="00E048A2" w:rsidRPr="0094374C" w14:paraId="61741EC7" w14:textId="77777777" w:rsidTr="00E048A2">
        <w:tc>
          <w:tcPr>
            <w:tcW w:w="467" w:type="dxa"/>
            <w:vMerge/>
            <w:shd w:val="clear" w:color="auto" w:fill="F2F2F2" w:themeFill="background1" w:themeFillShade="F2"/>
            <w:vAlign w:val="center"/>
          </w:tcPr>
          <w:p w14:paraId="04E38A30" w14:textId="77777777" w:rsidR="00E048A2" w:rsidRPr="0094374C" w:rsidRDefault="00E048A2" w:rsidP="00E048A2">
            <w:pPr>
              <w:spacing w:before="60" w:after="60"/>
              <w:rPr>
                <w:rFonts w:ascii="Segoe UI" w:hAnsi="Segoe UI" w:cs="Segoe UI"/>
              </w:rPr>
            </w:pPr>
          </w:p>
        </w:tc>
        <w:tc>
          <w:tcPr>
            <w:tcW w:w="1508" w:type="dxa"/>
            <w:vAlign w:val="center"/>
          </w:tcPr>
          <w:p w14:paraId="28390724" w14:textId="2FC12192" w:rsidR="00E048A2" w:rsidRPr="0094374C" w:rsidRDefault="00E048A2" w:rsidP="00E048A2">
            <w:pPr>
              <w:spacing w:before="60" w:after="60"/>
              <w:rPr>
                <w:rFonts w:ascii="Segoe UI" w:hAnsi="Segoe UI" w:cs="Segoe UI"/>
              </w:rPr>
            </w:pPr>
            <w:r w:rsidRPr="00BF447B">
              <w:rPr>
                <w:rFonts w:ascii="Segoe UI" w:hAnsi="Segoe UI" w:cs="Segoe UI"/>
              </w:rPr>
              <w:t>CVE.FLL3.4</w:t>
            </w:r>
            <w:r>
              <w:rPr>
                <w:rFonts w:ascii="Segoe UI" w:hAnsi="Segoe UI" w:cs="Segoe UI"/>
              </w:rPr>
              <w:t>.3</w:t>
            </w:r>
          </w:p>
        </w:tc>
        <w:tc>
          <w:tcPr>
            <w:tcW w:w="5310" w:type="dxa"/>
            <w:vAlign w:val="center"/>
          </w:tcPr>
          <w:p w14:paraId="2ED3B04B" w14:textId="3B62114D" w:rsidR="00E048A2" w:rsidRPr="0094374C" w:rsidRDefault="00E048A2" w:rsidP="00E048A2">
            <w:pPr>
              <w:spacing w:before="60" w:after="60"/>
              <w:rPr>
                <w:rFonts w:ascii="Segoe UI" w:hAnsi="Segoe UI" w:cs="Segoe UI"/>
              </w:rPr>
            </w:pPr>
            <w:r w:rsidRPr="0094374C">
              <w:rPr>
                <w:rFonts w:ascii="Segoe UI" w:hAnsi="Segoe UI" w:cs="Segoe UI"/>
              </w:rPr>
              <w:t>Complete financial obligations for completing project</w:t>
            </w:r>
            <w:r w:rsidR="00FB5A5F">
              <w:rPr>
                <w:rFonts w:ascii="Segoe UI" w:hAnsi="Segoe UI" w:cs="Segoe UI"/>
              </w:rPr>
              <w:t>.</w:t>
            </w:r>
          </w:p>
        </w:tc>
        <w:tc>
          <w:tcPr>
            <w:tcW w:w="2205" w:type="dxa"/>
            <w:vAlign w:val="center"/>
          </w:tcPr>
          <w:p w14:paraId="0D4977A8" w14:textId="77777777" w:rsidR="00FB5A5F" w:rsidRDefault="00FB5A5F" w:rsidP="00FB5A5F">
            <w:pPr>
              <w:spacing w:before="60" w:after="60"/>
              <w:jc w:val="center"/>
              <w:rPr>
                <w:rFonts w:ascii="Segoe UI" w:hAnsi="Segoe UI" w:cs="Segoe UI"/>
              </w:rPr>
            </w:pPr>
            <w:r>
              <w:rPr>
                <w:rFonts w:ascii="Segoe UI" w:hAnsi="Segoe UI" w:cs="Segoe UI"/>
              </w:rPr>
              <w:t>CV</w:t>
            </w:r>
            <w:r w:rsidR="00E048A2" w:rsidRPr="0094374C">
              <w:rPr>
                <w:rFonts w:ascii="Segoe UI" w:hAnsi="Segoe UI" w:cs="Segoe UI"/>
              </w:rPr>
              <w:t>12.4.1</w:t>
            </w:r>
          </w:p>
          <w:p w14:paraId="3052527F" w14:textId="77777777" w:rsidR="00FB5A5F" w:rsidRDefault="00E048A2" w:rsidP="00FB5A5F">
            <w:pPr>
              <w:spacing w:before="60" w:after="60"/>
              <w:jc w:val="center"/>
              <w:rPr>
                <w:rFonts w:ascii="Segoe UI" w:hAnsi="Segoe UI" w:cs="Segoe UI"/>
              </w:rPr>
            </w:pPr>
            <w:r w:rsidRPr="0094374C">
              <w:rPr>
                <w:rFonts w:ascii="Segoe UI" w:hAnsi="Segoe UI" w:cs="Segoe UI"/>
              </w:rPr>
              <w:t>CV12.4.3</w:t>
            </w:r>
          </w:p>
          <w:p w14:paraId="0A1EFA47" w14:textId="17001FFE" w:rsidR="00E048A2" w:rsidRPr="0094374C" w:rsidRDefault="00E048A2" w:rsidP="00FB5A5F">
            <w:pPr>
              <w:spacing w:before="60" w:after="60"/>
              <w:jc w:val="center"/>
              <w:rPr>
                <w:rFonts w:ascii="Segoe UI" w:hAnsi="Segoe UI" w:cs="Segoe UI"/>
              </w:rPr>
            </w:pPr>
            <w:r w:rsidRPr="0094374C">
              <w:rPr>
                <w:rFonts w:ascii="Segoe UI" w:hAnsi="Segoe UI" w:cs="Segoe UI"/>
              </w:rPr>
              <w:t>CV12.4.4</w:t>
            </w:r>
          </w:p>
        </w:tc>
      </w:tr>
      <w:tr w:rsidR="00E048A2" w:rsidRPr="0094374C" w14:paraId="5E2E3F0E" w14:textId="77777777" w:rsidTr="00E048A2">
        <w:tc>
          <w:tcPr>
            <w:tcW w:w="467" w:type="dxa"/>
            <w:vMerge/>
            <w:shd w:val="clear" w:color="auto" w:fill="F2F2F2" w:themeFill="background1" w:themeFillShade="F2"/>
            <w:vAlign w:val="center"/>
          </w:tcPr>
          <w:p w14:paraId="3ECD9FD8" w14:textId="77777777" w:rsidR="00E048A2" w:rsidRPr="0094374C" w:rsidRDefault="00E048A2" w:rsidP="00E048A2">
            <w:pPr>
              <w:spacing w:before="60" w:after="60"/>
              <w:rPr>
                <w:rFonts w:ascii="Segoe UI" w:hAnsi="Segoe UI" w:cs="Segoe UI"/>
              </w:rPr>
            </w:pPr>
          </w:p>
        </w:tc>
        <w:tc>
          <w:tcPr>
            <w:tcW w:w="1508" w:type="dxa"/>
            <w:vAlign w:val="center"/>
          </w:tcPr>
          <w:p w14:paraId="7179FC5B" w14:textId="1F31B87B" w:rsidR="00E048A2" w:rsidRPr="0094374C" w:rsidRDefault="00E048A2" w:rsidP="00E048A2">
            <w:pPr>
              <w:spacing w:before="60" w:after="60"/>
              <w:rPr>
                <w:rFonts w:ascii="Segoe UI" w:hAnsi="Segoe UI" w:cs="Segoe UI"/>
              </w:rPr>
            </w:pPr>
            <w:r w:rsidRPr="00BF447B">
              <w:rPr>
                <w:rFonts w:ascii="Segoe UI" w:hAnsi="Segoe UI" w:cs="Segoe UI"/>
              </w:rPr>
              <w:t>CVE.FLL3.4</w:t>
            </w:r>
            <w:r>
              <w:rPr>
                <w:rFonts w:ascii="Segoe UI" w:hAnsi="Segoe UI" w:cs="Segoe UI"/>
              </w:rPr>
              <w:t>.4</w:t>
            </w:r>
          </w:p>
        </w:tc>
        <w:tc>
          <w:tcPr>
            <w:tcW w:w="5310" w:type="dxa"/>
            <w:vAlign w:val="center"/>
          </w:tcPr>
          <w:p w14:paraId="6FD3158F" w14:textId="3C3E86EC" w:rsidR="00E048A2" w:rsidRPr="0094374C" w:rsidRDefault="00E048A2" w:rsidP="00E048A2">
            <w:pPr>
              <w:spacing w:before="60" w:after="60"/>
              <w:rPr>
                <w:rFonts w:ascii="Segoe UI" w:hAnsi="Segoe UI" w:cs="Segoe UI"/>
              </w:rPr>
            </w:pPr>
            <w:r w:rsidRPr="0094374C">
              <w:rPr>
                <w:rFonts w:ascii="Segoe UI" w:hAnsi="Segoe UI" w:cs="Segoe UI"/>
              </w:rPr>
              <w:t>Collaborate with project partner(s) to meet common goals</w:t>
            </w:r>
            <w:r w:rsidR="00FB5A5F">
              <w:rPr>
                <w:rFonts w:ascii="Segoe UI" w:hAnsi="Segoe UI" w:cs="Segoe UI"/>
              </w:rPr>
              <w:t>.</w:t>
            </w:r>
          </w:p>
        </w:tc>
        <w:tc>
          <w:tcPr>
            <w:tcW w:w="2205" w:type="dxa"/>
            <w:vAlign w:val="center"/>
          </w:tcPr>
          <w:p w14:paraId="771CE2BA" w14:textId="77777777" w:rsidR="00FB5A5F" w:rsidRDefault="00FB5A5F" w:rsidP="00FB5A5F">
            <w:pPr>
              <w:spacing w:before="60" w:after="60"/>
              <w:jc w:val="center"/>
              <w:rPr>
                <w:rFonts w:ascii="Segoe UI" w:hAnsi="Segoe UI" w:cs="Segoe UI"/>
              </w:rPr>
            </w:pPr>
            <w:r>
              <w:rPr>
                <w:rFonts w:ascii="Segoe UI" w:hAnsi="Segoe UI" w:cs="Segoe UI"/>
              </w:rPr>
              <w:t>CV</w:t>
            </w:r>
            <w:r w:rsidR="00E048A2" w:rsidRPr="0094374C">
              <w:rPr>
                <w:rFonts w:ascii="Segoe UI" w:hAnsi="Segoe UI" w:cs="Segoe UI"/>
              </w:rPr>
              <w:t>12.2.1</w:t>
            </w:r>
          </w:p>
          <w:p w14:paraId="3634AE48" w14:textId="77777777" w:rsidR="00FB5A5F" w:rsidRDefault="00E048A2" w:rsidP="00FB5A5F">
            <w:pPr>
              <w:spacing w:before="60" w:after="60"/>
              <w:jc w:val="center"/>
              <w:rPr>
                <w:rFonts w:ascii="Segoe UI" w:hAnsi="Segoe UI" w:cs="Segoe UI"/>
              </w:rPr>
            </w:pPr>
            <w:r w:rsidRPr="0094374C">
              <w:rPr>
                <w:rFonts w:ascii="Segoe UI" w:hAnsi="Segoe UI" w:cs="Segoe UI"/>
              </w:rPr>
              <w:t>CV12.2.2</w:t>
            </w:r>
          </w:p>
          <w:p w14:paraId="0FEEFB60" w14:textId="3741862D" w:rsidR="00E048A2" w:rsidRPr="0094374C" w:rsidRDefault="00E048A2" w:rsidP="00FB5A5F">
            <w:pPr>
              <w:spacing w:before="60" w:after="60"/>
              <w:jc w:val="center"/>
              <w:rPr>
                <w:rFonts w:ascii="Segoe UI" w:hAnsi="Segoe UI" w:cs="Segoe UI"/>
              </w:rPr>
            </w:pPr>
            <w:r w:rsidRPr="0094374C">
              <w:rPr>
                <w:rFonts w:ascii="Segoe UI" w:hAnsi="Segoe UI" w:cs="Segoe UI"/>
              </w:rPr>
              <w:t>CV12.2.3</w:t>
            </w:r>
          </w:p>
        </w:tc>
      </w:tr>
      <w:tr w:rsidR="00E048A2" w:rsidRPr="0094374C" w14:paraId="44BE4D2F" w14:textId="77777777" w:rsidTr="00E048A2">
        <w:tc>
          <w:tcPr>
            <w:tcW w:w="467" w:type="dxa"/>
            <w:vMerge/>
            <w:shd w:val="clear" w:color="auto" w:fill="F2F2F2" w:themeFill="background1" w:themeFillShade="F2"/>
            <w:vAlign w:val="center"/>
          </w:tcPr>
          <w:p w14:paraId="2F35EA3B" w14:textId="77777777" w:rsidR="00E048A2" w:rsidRPr="0094374C" w:rsidRDefault="00E048A2" w:rsidP="00E048A2">
            <w:pPr>
              <w:spacing w:before="60" w:after="60"/>
              <w:rPr>
                <w:rFonts w:ascii="Segoe UI" w:hAnsi="Segoe UI" w:cs="Segoe UI"/>
              </w:rPr>
            </w:pPr>
          </w:p>
        </w:tc>
        <w:tc>
          <w:tcPr>
            <w:tcW w:w="1508" w:type="dxa"/>
            <w:vAlign w:val="center"/>
          </w:tcPr>
          <w:p w14:paraId="4267B3B9" w14:textId="517F0360" w:rsidR="00E048A2" w:rsidRPr="0094374C" w:rsidRDefault="00E048A2" w:rsidP="00E048A2">
            <w:pPr>
              <w:spacing w:before="60" w:after="60"/>
              <w:rPr>
                <w:rFonts w:ascii="Segoe UI" w:hAnsi="Segoe UI" w:cs="Segoe UI"/>
              </w:rPr>
            </w:pPr>
            <w:r w:rsidRPr="00BF447B">
              <w:rPr>
                <w:rFonts w:ascii="Segoe UI" w:hAnsi="Segoe UI" w:cs="Segoe UI"/>
              </w:rPr>
              <w:t>CVE.FLL3.4</w:t>
            </w:r>
            <w:r>
              <w:rPr>
                <w:rFonts w:ascii="Segoe UI" w:hAnsi="Segoe UI" w:cs="Segoe UI"/>
              </w:rPr>
              <w:t>.5</w:t>
            </w:r>
          </w:p>
        </w:tc>
        <w:tc>
          <w:tcPr>
            <w:tcW w:w="5310" w:type="dxa"/>
            <w:vAlign w:val="center"/>
          </w:tcPr>
          <w:p w14:paraId="1F669554" w14:textId="45CADE4E" w:rsidR="00E048A2" w:rsidRPr="0094374C" w:rsidRDefault="00E048A2" w:rsidP="00E048A2">
            <w:pPr>
              <w:spacing w:before="60" w:after="60"/>
              <w:rPr>
                <w:rFonts w:ascii="Segoe UI" w:hAnsi="Segoe UI" w:cs="Segoe UI"/>
              </w:rPr>
            </w:pPr>
            <w:r w:rsidRPr="0094374C">
              <w:rPr>
                <w:rFonts w:ascii="Segoe UI" w:hAnsi="Segoe UI" w:cs="Segoe UI"/>
              </w:rPr>
              <w:t>Design and present final project</w:t>
            </w:r>
            <w:r w:rsidR="00FB5A5F">
              <w:rPr>
                <w:rFonts w:ascii="Segoe UI" w:hAnsi="Segoe UI" w:cs="Segoe UI"/>
              </w:rPr>
              <w:t>.</w:t>
            </w:r>
          </w:p>
        </w:tc>
        <w:tc>
          <w:tcPr>
            <w:tcW w:w="2205" w:type="dxa"/>
            <w:vAlign w:val="center"/>
          </w:tcPr>
          <w:p w14:paraId="1002B1B2" w14:textId="77777777" w:rsidR="00FB5A5F" w:rsidRDefault="00FB5A5F" w:rsidP="00FB5A5F">
            <w:pPr>
              <w:spacing w:before="60" w:after="60"/>
              <w:jc w:val="center"/>
              <w:rPr>
                <w:rFonts w:ascii="Segoe UI" w:hAnsi="Segoe UI" w:cs="Segoe UI"/>
              </w:rPr>
            </w:pPr>
            <w:r>
              <w:rPr>
                <w:rFonts w:ascii="Segoe UI" w:hAnsi="Segoe UI" w:cs="Segoe UI"/>
              </w:rPr>
              <w:t>CV</w:t>
            </w:r>
            <w:r w:rsidR="00E048A2" w:rsidRPr="0094374C">
              <w:rPr>
                <w:rFonts w:ascii="Segoe UI" w:hAnsi="Segoe UI" w:cs="Segoe UI"/>
              </w:rPr>
              <w:t>12.2.3</w:t>
            </w:r>
          </w:p>
          <w:p w14:paraId="50239784" w14:textId="77777777" w:rsidR="00FB5A5F" w:rsidRDefault="00E048A2" w:rsidP="00FB5A5F">
            <w:pPr>
              <w:spacing w:before="60" w:after="60"/>
              <w:jc w:val="center"/>
              <w:rPr>
                <w:rFonts w:ascii="Segoe UI" w:hAnsi="Segoe UI" w:cs="Segoe UI"/>
              </w:rPr>
            </w:pPr>
            <w:r w:rsidRPr="0094374C">
              <w:rPr>
                <w:rFonts w:ascii="Segoe UI" w:hAnsi="Segoe UI" w:cs="Segoe UI"/>
              </w:rPr>
              <w:t>CV12.2.4</w:t>
            </w:r>
          </w:p>
          <w:p w14:paraId="3D7B782E" w14:textId="2B3853D2" w:rsidR="00E048A2" w:rsidRPr="0094374C" w:rsidRDefault="00E048A2" w:rsidP="00FB5A5F">
            <w:pPr>
              <w:spacing w:before="60" w:after="60"/>
              <w:jc w:val="center"/>
              <w:rPr>
                <w:rFonts w:ascii="Segoe UI" w:hAnsi="Segoe UI" w:cs="Segoe UI"/>
              </w:rPr>
            </w:pPr>
            <w:r w:rsidRPr="0094374C">
              <w:rPr>
                <w:rFonts w:ascii="Segoe UI" w:hAnsi="Segoe UI" w:cs="Segoe UI"/>
              </w:rPr>
              <w:t>CV12.3.1</w:t>
            </w:r>
          </w:p>
        </w:tc>
      </w:tr>
      <w:tr w:rsidR="00E048A2" w:rsidRPr="0094374C" w14:paraId="1008F63D" w14:textId="77777777" w:rsidTr="00E048A2">
        <w:tc>
          <w:tcPr>
            <w:tcW w:w="467" w:type="dxa"/>
            <w:vMerge/>
            <w:shd w:val="clear" w:color="auto" w:fill="F2F2F2" w:themeFill="background1" w:themeFillShade="F2"/>
            <w:vAlign w:val="center"/>
          </w:tcPr>
          <w:p w14:paraId="53A3E10F" w14:textId="77777777" w:rsidR="00E048A2" w:rsidRPr="0094374C" w:rsidRDefault="00E048A2" w:rsidP="00E048A2">
            <w:pPr>
              <w:spacing w:before="60" w:after="60"/>
              <w:rPr>
                <w:rFonts w:ascii="Segoe UI" w:hAnsi="Segoe UI" w:cs="Segoe UI"/>
              </w:rPr>
            </w:pPr>
          </w:p>
        </w:tc>
        <w:tc>
          <w:tcPr>
            <w:tcW w:w="1508" w:type="dxa"/>
            <w:vAlign w:val="center"/>
          </w:tcPr>
          <w:p w14:paraId="50FDE63F" w14:textId="10B158AA" w:rsidR="00E048A2" w:rsidRPr="0094374C" w:rsidRDefault="00E048A2" w:rsidP="00E048A2">
            <w:pPr>
              <w:spacing w:before="60" w:after="60"/>
              <w:rPr>
                <w:rFonts w:ascii="Segoe UI" w:hAnsi="Segoe UI" w:cs="Segoe UI"/>
              </w:rPr>
            </w:pPr>
            <w:r w:rsidRPr="00BF447B">
              <w:rPr>
                <w:rFonts w:ascii="Segoe UI" w:hAnsi="Segoe UI" w:cs="Segoe UI"/>
              </w:rPr>
              <w:t>CVE.FLL3.4</w:t>
            </w:r>
            <w:r>
              <w:rPr>
                <w:rFonts w:ascii="Segoe UI" w:hAnsi="Segoe UI" w:cs="Segoe UI"/>
              </w:rPr>
              <w:t>.6</w:t>
            </w:r>
          </w:p>
        </w:tc>
        <w:tc>
          <w:tcPr>
            <w:tcW w:w="5310" w:type="dxa"/>
            <w:vAlign w:val="center"/>
          </w:tcPr>
          <w:p w14:paraId="3776EB02" w14:textId="09FC0CD2" w:rsidR="00E048A2" w:rsidRPr="0094374C" w:rsidRDefault="00FB5A5F" w:rsidP="00E048A2">
            <w:pPr>
              <w:spacing w:before="60" w:after="60"/>
              <w:rPr>
                <w:rFonts w:ascii="Segoe UI" w:hAnsi="Segoe UI" w:cs="Segoe UI"/>
              </w:rPr>
            </w:pPr>
            <w:r>
              <w:rPr>
                <w:rFonts w:ascii="Segoe UI" w:hAnsi="Segoe UI" w:cs="Segoe UI"/>
              </w:rPr>
              <w:t>A</w:t>
            </w:r>
            <w:r w:rsidR="00E048A2" w:rsidRPr="0094374C">
              <w:rPr>
                <w:rFonts w:ascii="Segoe UI" w:hAnsi="Segoe UI" w:cs="Segoe UI"/>
              </w:rPr>
              <w:t>ssesses contributions to project for self and project mates</w:t>
            </w:r>
            <w:r>
              <w:rPr>
                <w:rFonts w:ascii="Segoe UI" w:hAnsi="Segoe UI" w:cs="Segoe UI"/>
              </w:rPr>
              <w:t>.</w:t>
            </w:r>
          </w:p>
        </w:tc>
        <w:tc>
          <w:tcPr>
            <w:tcW w:w="2205" w:type="dxa"/>
            <w:vAlign w:val="center"/>
          </w:tcPr>
          <w:p w14:paraId="5D6B8B86" w14:textId="77777777" w:rsidR="00FB5A5F" w:rsidRDefault="00FB5A5F" w:rsidP="00FB5A5F">
            <w:pPr>
              <w:spacing w:before="60" w:after="60"/>
              <w:jc w:val="center"/>
              <w:rPr>
                <w:rFonts w:ascii="Segoe UI" w:hAnsi="Segoe UI" w:cs="Segoe UI"/>
              </w:rPr>
            </w:pPr>
            <w:r>
              <w:rPr>
                <w:rFonts w:ascii="Segoe UI" w:hAnsi="Segoe UI" w:cs="Segoe UI"/>
              </w:rPr>
              <w:t>CV</w:t>
            </w:r>
            <w:r w:rsidR="00E048A2" w:rsidRPr="0094374C">
              <w:rPr>
                <w:rFonts w:ascii="Segoe UI" w:hAnsi="Segoe UI" w:cs="Segoe UI"/>
              </w:rPr>
              <w:t>12.2.1</w:t>
            </w:r>
          </w:p>
          <w:p w14:paraId="41C811BD" w14:textId="77777777" w:rsidR="00FB5A5F" w:rsidRDefault="00FB5A5F" w:rsidP="00FB5A5F">
            <w:pPr>
              <w:spacing w:before="60" w:after="60"/>
              <w:jc w:val="center"/>
              <w:rPr>
                <w:rFonts w:ascii="Segoe UI" w:hAnsi="Segoe UI" w:cs="Segoe UI"/>
              </w:rPr>
            </w:pPr>
            <w:r>
              <w:rPr>
                <w:rFonts w:ascii="Segoe UI" w:hAnsi="Segoe UI" w:cs="Segoe UI"/>
              </w:rPr>
              <w:t>CV</w:t>
            </w:r>
            <w:r w:rsidR="00E048A2" w:rsidRPr="0094374C">
              <w:rPr>
                <w:rFonts w:ascii="Segoe UI" w:hAnsi="Segoe UI" w:cs="Segoe UI"/>
              </w:rPr>
              <w:t>12.2.2</w:t>
            </w:r>
          </w:p>
          <w:p w14:paraId="682289AF" w14:textId="1F05D7C3" w:rsidR="00E048A2" w:rsidRPr="0094374C" w:rsidRDefault="00E048A2" w:rsidP="00FB5A5F">
            <w:pPr>
              <w:spacing w:before="60" w:after="60"/>
              <w:jc w:val="center"/>
              <w:rPr>
                <w:rFonts w:ascii="Segoe UI" w:hAnsi="Segoe UI" w:cs="Segoe UI"/>
              </w:rPr>
            </w:pPr>
            <w:r w:rsidRPr="0094374C">
              <w:rPr>
                <w:rFonts w:ascii="Segoe UI" w:hAnsi="Segoe UI" w:cs="Segoe UI"/>
              </w:rPr>
              <w:t>CV12.2.3</w:t>
            </w:r>
          </w:p>
        </w:tc>
      </w:tr>
    </w:tbl>
    <w:p w14:paraId="20D35EE1" w14:textId="77777777" w:rsidR="0045201C" w:rsidRPr="0094374C" w:rsidRDefault="0045201C"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5201C" w:rsidRPr="0094374C" w14:paraId="682D1D23" w14:textId="77777777" w:rsidTr="00FB5A5F">
        <w:tc>
          <w:tcPr>
            <w:tcW w:w="1975" w:type="dxa"/>
            <w:gridSpan w:val="2"/>
            <w:shd w:val="clear" w:color="auto" w:fill="F2F2F2" w:themeFill="background1" w:themeFillShade="F2"/>
            <w:vAlign w:val="center"/>
          </w:tcPr>
          <w:p w14:paraId="67EB9868" w14:textId="41FD8272" w:rsidR="0045201C" w:rsidRPr="0094374C" w:rsidRDefault="00FB5A5F" w:rsidP="00701524">
            <w:pPr>
              <w:spacing w:before="60" w:after="60"/>
              <w:rPr>
                <w:rFonts w:ascii="Segoe UI" w:hAnsi="Segoe UI" w:cs="Segoe UI"/>
              </w:rPr>
            </w:pPr>
            <w:r>
              <w:rPr>
                <w:rFonts w:ascii="Segoe UI" w:hAnsi="Segoe UI" w:cs="Segoe UI"/>
              </w:rPr>
              <w:t>CVE.FLL3.5</w:t>
            </w:r>
          </w:p>
        </w:tc>
        <w:tc>
          <w:tcPr>
            <w:tcW w:w="5310" w:type="dxa"/>
            <w:shd w:val="clear" w:color="auto" w:fill="F2F2F2" w:themeFill="background1" w:themeFillShade="F2"/>
            <w:vAlign w:val="center"/>
          </w:tcPr>
          <w:p w14:paraId="5442B03C" w14:textId="79E2AA46" w:rsidR="0045201C" w:rsidRPr="0094374C" w:rsidRDefault="0094374C" w:rsidP="00701524">
            <w:pPr>
              <w:spacing w:before="60" w:after="60"/>
              <w:rPr>
                <w:rFonts w:ascii="Segoe UI" w:hAnsi="Segoe UI" w:cs="Segoe UI"/>
              </w:rPr>
            </w:pPr>
            <w:r w:rsidRPr="0094374C">
              <w:rPr>
                <w:rFonts w:ascii="Segoe UI" w:hAnsi="Segoe UI" w:cs="Segoe UI"/>
              </w:rPr>
              <w:t>Students will develop financial literacy skills related to: credit, insurance, taxes, money management, and payroll.</w:t>
            </w:r>
          </w:p>
        </w:tc>
        <w:tc>
          <w:tcPr>
            <w:tcW w:w="2205" w:type="dxa"/>
            <w:shd w:val="clear" w:color="auto" w:fill="F2F2F2" w:themeFill="background1" w:themeFillShade="F2"/>
            <w:vAlign w:val="center"/>
          </w:tcPr>
          <w:p w14:paraId="1D6FE190" w14:textId="511FD478" w:rsidR="0045201C" w:rsidRPr="0094374C" w:rsidRDefault="0094374C" w:rsidP="00701524">
            <w:pPr>
              <w:spacing w:before="60" w:after="60"/>
              <w:jc w:val="center"/>
              <w:rPr>
                <w:rFonts w:ascii="Segoe UI" w:hAnsi="Segoe UI" w:cs="Segoe UI"/>
              </w:rPr>
            </w:pPr>
            <w:r>
              <w:rPr>
                <w:rFonts w:ascii="Segoe UI" w:hAnsi="Segoe UI" w:cs="Segoe UI"/>
              </w:rPr>
              <w:t>Standard Reference</w:t>
            </w:r>
          </w:p>
        </w:tc>
      </w:tr>
      <w:tr w:rsidR="00FB5A5F" w:rsidRPr="0094374C" w14:paraId="53ACAC9B" w14:textId="77777777" w:rsidTr="00FB5A5F">
        <w:tc>
          <w:tcPr>
            <w:tcW w:w="467" w:type="dxa"/>
            <w:vMerge w:val="restart"/>
            <w:shd w:val="clear" w:color="auto" w:fill="F2F2F2" w:themeFill="background1" w:themeFillShade="F2"/>
            <w:vAlign w:val="center"/>
          </w:tcPr>
          <w:p w14:paraId="25C3C107" w14:textId="77777777" w:rsidR="00FB5A5F" w:rsidRPr="0094374C" w:rsidRDefault="00FB5A5F" w:rsidP="00FB5A5F">
            <w:pPr>
              <w:spacing w:before="60" w:after="60"/>
              <w:rPr>
                <w:rFonts w:ascii="Segoe UI" w:hAnsi="Segoe UI" w:cs="Segoe UI"/>
              </w:rPr>
            </w:pPr>
          </w:p>
        </w:tc>
        <w:tc>
          <w:tcPr>
            <w:tcW w:w="1508" w:type="dxa"/>
            <w:vAlign w:val="center"/>
          </w:tcPr>
          <w:p w14:paraId="61D0DFF0" w14:textId="415DEBBB" w:rsidR="00FB5A5F" w:rsidRPr="0094374C" w:rsidRDefault="00FB5A5F" w:rsidP="00FB5A5F">
            <w:pPr>
              <w:spacing w:before="60" w:after="60"/>
              <w:rPr>
                <w:rFonts w:ascii="Segoe UI" w:hAnsi="Segoe UI" w:cs="Segoe UI"/>
              </w:rPr>
            </w:pPr>
            <w:r w:rsidRPr="00A456D7">
              <w:rPr>
                <w:rFonts w:ascii="Segoe UI" w:hAnsi="Segoe UI" w:cs="Segoe UI"/>
              </w:rPr>
              <w:t>CVE.FLL3.5</w:t>
            </w:r>
            <w:r>
              <w:rPr>
                <w:rFonts w:ascii="Segoe UI" w:hAnsi="Segoe UI" w:cs="Segoe UI"/>
              </w:rPr>
              <w:t>.1</w:t>
            </w:r>
          </w:p>
        </w:tc>
        <w:tc>
          <w:tcPr>
            <w:tcW w:w="5310" w:type="dxa"/>
            <w:vAlign w:val="center"/>
          </w:tcPr>
          <w:p w14:paraId="252BF572" w14:textId="6BAA863E" w:rsidR="00FB5A5F" w:rsidRPr="0094374C" w:rsidRDefault="00FB5A5F" w:rsidP="00FB5A5F">
            <w:pPr>
              <w:spacing w:before="60" w:after="60"/>
              <w:rPr>
                <w:rFonts w:ascii="Segoe UI" w:hAnsi="Segoe UI" w:cs="Segoe UI"/>
              </w:rPr>
            </w:pPr>
            <w:r w:rsidRPr="0094374C">
              <w:rPr>
                <w:rFonts w:ascii="Segoe UI" w:hAnsi="Segoe UI" w:cs="Segoe UI"/>
              </w:rPr>
              <w:t>Compare/contrast different credit cards and other forms of credit</w:t>
            </w:r>
            <w:r>
              <w:rPr>
                <w:rFonts w:ascii="Segoe UI" w:hAnsi="Segoe UI" w:cs="Segoe UI"/>
              </w:rPr>
              <w:t>.</w:t>
            </w:r>
          </w:p>
        </w:tc>
        <w:tc>
          <w:tcPr>
            <w:tcW w:w="2205" w:type="dxa"/>
            <w:vAlign w:val="center"/>
          </w:tcPr>
          <w:p w14:paraId="14EFB2DB" w14:textId="77777777" w:rsidR="00FB5A5F" w:rsidRDefault="00FB5A5F" w:rsidP="00FB5A5F">
            <w:pPr>
              <w:spacing w:before="60" w:after="60"/>
              <w:jc w:val="center"/>
              <w:rPr>
                <w:rFonts w:ascii="Segoe UI" w:hAnsi="Segoe UI" w:cs="Segoe UI"/>
              </w:rPr>
            </w:pPr>
            <w:r w:rsidRPr="0094374C">
              <w:rPr>
                <w:rFonts w:ascii="Segoe UI" w:hAnsi="Segoe UI" w:cs="Segoe UI"/>
              </w:rPr>
              <w:t>CV12.1.4</w:t>
            </w:r>
          </w:p>
          <w:p w14:paraId="2273E88A" w14:textId="720071C8" w:rsidR="00FB5A5F" w:rsidRPr="0094374C" w:rsidRDefault="00FB5A5F" w:rsidP="00FB5A5F">
            <w:pPr>
              <w:spacing w:before="60" w:after="60"/>
              <w:jc w:val="center"/>
              <w:rPr>
                <w:rFonts w:ascii="Segoe UI" w:hAnsi="Segoe UI" w:cs="Segoe UI"/>
              </w:rPr>
            </w:pPr>
            <w:r w:rsidRPr="0094374C">
              <w:rPr>
                <w:rFonts w:ascii="Segoe UI" w:hAnsi="Segoe UI" w:cs="Segoe UI"/>
              </w:rPr>
              <w:t>CV12.2.1</w:t>
            </w:r>
          </w:p>
        </w:tc>
      </w:tr>
      <w:tr w:rsidR="00FB5A5F" w:rsidRPr="0094374C" w14:paraId="54C5FEC2" w14:textId="77777777" w:rsidTr="00FB5A5F">
        <w:tc>
          <w:tcPr>
            <w:tcW w:w="467" w:type="dxa"/>
            <w:vMerge/>
            <w:shd w:val="clear" w:color="auto" w:fill="F2F2F2" w:themeFill="background1" w:themeFillShade="F2"/>
            <w:vAlign w:val="center"/>
          </w:tcPr>
          <w:p w14:paraId="2266922C" w14:textId="77777777" w:rsidR="00FB5A5F" w:rsidRPr="0094374C" w:rsidRDefault="00FB5A5F" w:rsidP="00FB5A5F">
            <w:pPr>
              <w:spacing w:before="60" w:after="60"/>
              <w:rPr>
                <w:rFonts w:ascii="Segoe UI" w:hAnsi="Segoe UI" w:cs="Segoe UI"/>
              </w:rPr>
            </w:pPr>
          </w:p>
        </w:tc>
        <w:tc>
          <w:tcPr>
            <w:tcW w:w="1508" w:type="dxa"/>
            <w:vAlign w:val="center"/>
          </w:tcPr>
          <w:p w14:paraId="54026FFC" w14:textId="4B29387A" w:rsidR="00FB5A5F" w:rsidRPr="0094374C" w:rsidRDefault="00FB5A5F" w:rsidP="00FB5A5F">
            <w:pPr>
              <w:spacing w:before="60" w:after="60"/>
              <w:rPr>
                <w:rFonts w:ascii="Segoe UI" w:hAnsi="Segoe UI" w:cs="Segoe UI"/>
              </w:rPr>
            </w:pPr>
            <w:r w:rsidRPr="00A456D7">
              <w:rPr>
                <w:rFonts w:ascii="Segoe UI" w:hAnsi="Segoe UI" w:cs="Segoe UI"/>
              </w:rPr>
              <w:t>CVE.FLL3.5</w:t>
            </w:r>
            <w:r>
              <w:rPr>
                <w:rFonts w:ascii="Segoe UI" w:hAnsi="Segoe UI" w:cs="Segoe UI"/>
              </w:rPr>
              <w:t>.2</w:t>
            </w:r>
          </w:p>
        </w:tc>
        <w:tc>
          <w:tcPr>
            <w:tcW w:w="5310" w:type="dxa"/>
            <w:vAlign w:val="center"/>
          </w:tcPr>
          <w:p w14:paraId="7C8EF3C1" w14:textId="07ECDC7B" w:rsidR="00FB5A5F" w:rsidRPr="0094374C" w:rsidRDefault="00FB5A5F" w:rsidP="00FB5A5F">
            <w:pPr>
              <w:spacing w:before="60" w:after="60"/>
              <w:rPr>
                <w:rFonts w:ascii="Segoe UI" w:hAnsi="Segoe UI" w:cs="Segoe UI"/>
              </w:rPr>
            </w:pPr>
            <w:r w:rsidRPr="0094374C">
              <w:rPr>
                <w:rFonts w:ascii="Segoe UI" w:hAnsi="Segoe UI" w:cs="Segoe UI"/>
              </w:rPr>
              <w:t>Investigate various types of insurance and how it relates to the student</w:t>
            </w:r>
            <w:r>
              <w:rPr>
                <w:rFonts w:ascii="Segoe UI" w:hAnsi="Segoe UI" w:cs="Segoe UI"/>
              </w:rPr>
              <w:t>.</w:t>
            </w:r>
          </w:p>
        </w:tc>
        <w:tc>
          <w:tcPr>
            <w:tcW w:w="2205" w:type="dxa"/>
            <w:vAlign w:val="center"/>
          </w:tcPr>
          <w:p w14:paraId="132A31D2" w14:textId="7EBEA1E8" w:rsidR="00FB5A5F" w:rsidRPr="0094374C" w:rsidRDefault="00FB5A5F" w:rsidP="00FB5A5F">
            <w:pPr>
              <w:spacing w:before="60" w:after="60"/>
              <w:jc w:val="center"/>
              <w:rPr>
                <w:rFonts w:ascii="Segoe UI" w:hAnsi="Segoe UI" w:cs="Segoe UI"/>
              </w:rPr>
            </w:pPr>
            <w:r>
              <w:rPr>
                <w:rFonts w:ascii="Segoe UI" w:hAnsi="Segoe UI" w:cs="Segoe UI"/>
              </w:rPr>
              <w:t>CV</w:t>
            </w:r>
            <w:r w:rsidRPr="0094374C">
              <w:rPr>
                <w:rFonts w:ascii="Segoe UI" w:hAnsi="Segoe UI" w:cs="Segoe UI"/>
              </w:rPr>
              <w:t>12.4.3</w:t>
            </w:r>
          </w:p>
        </w:tc>
      </w:tr>
      <w:tr w:rsidR="00FB5A5F" w:rsidRPr="0094374C" w14:paraId="34801AF9" w14:textId="77777777" w:rsidTr="00FB5A5F">
        <w:tc>
          <w:tcPr>
            <w:tcW w:w="467" w:type="dxa"/>
            <w:vMerge/>
            <w:shd w:val="clear" w:color="auto" w:fill="F2F2F2" w:themeFill="background1" w:themeFillShade="F2"/>
            <w:vAlign w:val="center"/>
          </w:tcPr>
          <w:p w14:paraId="4ACB3E87" w14:textId="77777777" w:rsidR="00FB5A5F" w:rsidRPr="0094374C" w:rsidRDefault="00FB5A5F" w:rsidP="00FB5A5F">
            <w:pPr>
              <w:spacing w:before="60" w:after="60"/>
              <w:rPr>
                <w:rFonts w:ascii="Segoe UI" w:hAnsi="Segoe UI" w:cs="Segoe UI"/>
              </w:rPr>
            </w:pPr>
          </w:p>
        </w:tc>
        <w:tc>
          <w:tcPr>
            <w:tcW w:w="1508" w:type="dxa"/>
            <w:vAlign w:val="center"/>
          </w:tcPr>
          <w:p w14:paraId="722AAA04" w14:textId="07688E78" w:rsidR="00FB5A5F" w:rsidRPr="0094374C" w:rsidRDefault="00FB5A5F" w:rsidP="00FB5A5F">
            <w:pPr>
              <w:spacing w:before="60" w:after="60"/>
              <w:rPr>
                <w:rFonts w:ascii="Segoe UI" w:hAnsi="Segoe UI" w:cs="Segoe UI"/>
              </w:rPr>
            </w:pPr>
            <w:r w:rsidRPr="00A456D7">
              <w:rPr>
                <w:rFonts w:ascii="Segoe UI" w:hAnsi="Segoe UI" w:cs="Segoe UI"/>
              </w:rPr>
              <w:t>CVE.FLL3.5</w:t>
            </w:r>
            <w:r>
              <w:rPr>
                <w:rFonts w:ascii="Segoe UI" w:hAnsi="Segoe UI" w:cs="Segoe UI"/>
              </w:rPr>
              <w:t>.3</w:t>
            </w:r>
          </w:p>
        </w:tc>
        <w:tc>
          <w:tcPr>
            <w:tcW w:w="5310" w:type="dxa"/>
            <w:vAlign w:val="center"/>
          </w:tcPr>
          <w:p w14:paraId="69C947A6" w14:textId="24D31A26" w:rsidR="00FB5A5F" w:rsidRPr="0094374C" w:rsidRDefault="00FB5A5F" w:rsidP="00FB5A5F">
            <w:pPr>
              <w:spacing w:before="60" w:after="60"/>
              <w:rPr>
                <w:rFonts w:ascii="Segoe UI" w:hAnsi="Segoe UI" w:cs="Segoe UI"/>
              </w:rPr>
            </w:pPr>
            <w:r w:rsidRPr="0094374C">
              <w:rPr>
                <w:rFonts w:ascii="Segoe UI" w:hAnsi="Segoe UI" w:cs="Segoe UI"/>
              </w:rPr>
              <w:t>Compute payroll with taxes and maintain a checking account</w:t>
            </w:r>
            <w:r>
              <w:rPr>
                <w:rFonts w:ascii="Segoe UI" w:hAnsi="Segoe UI" w:cs="Segoe UI"/>
              </w:rPr>
              <w:t>.</w:t>
            </w:r>
          </w:p>
        </w:tc>
        <w:tc>
          <w:tcPr>
            <w:tcW w:w="2205" w:type="dxa"/>
            <w:vAlign w:val="center"/>
          </w:tcPr>
          <w:p w14:paraId="50474AF7" w14:textId="77777777" w:rsidR="00FB5A5F" w:rsidRDefault="00FB5A5F" w:rsidP="00FB5A5F">
            <w:pPr>
              <w:spacing w:before="60" w:after="60"/>
              <w:jc w:val="center"/>
              <w:rPr>
                <w:rFonts w:ascii="Segoe UI" w:hAnsi="Segoe UI" w:cs="Segoe UI"/>
              </w:rPr>
            </w:pPr>
            <w:r>
              <w:rPr>
                <w:rFonts w:ascii="Segoe UI" w:hAnsi="Segoe UI" w:cs="Segoe UI"/>
              </w:rPr>
              <w:t>CV</w:t>
            </w:r>
            <w:r w:rsidRPr="0094374C">
              <w:rPr>
                <w:rFonts w:ascii="Segoe UI" w:hAnsi="Segoe UI" w:cs="Segoe UI"/>
              </w:rPr>
              <w:t>12.4.2</w:t>
            </w:r>
          </w:p>
          <w:p w14:paraId="0BA50903" w14:textId="77777777" w:rsidR="00FB5A5F" w:rsidRDefault="00FB5A5F" w:rsidP="00FB5A5F">
            <w:pPr>
              <w:spacing w:before="60" w:after="60"/>
              <w:jc w:val="center"/>
              <w:rPr>
                <w:rFonts w:ascii="Segoe UI" w:hAnsi="Segoe UI" w:cs="Segoe UI"/>
              </w:rPr>
            </w:pPr>
            <w:r w:rsidRPr="0094374C">
              <w:rPr>
                <w:rFonts w:ascii="Segoe UI" w:hAnsi="Segoe UI" w:cs="Segoe UI"/>
              </w:rPr>
              <w:t>CV12.4.3</w:t>
            </w:r>
          </w:p>
          <w:p w14:paraId="69CE903B" w14:textId="151FB2DA" w:rsidR="00FB5A5F" w:rsidRPr="0094374C" w:rsidRDefault="00FB5A5F" w:rsidP="00FB5A5F">
            <w:pPr>
              <w:spacing w:before="60" w:after="60"/>
              <w:jc w:val="center"/>
              <w:rPr>
                <w:rFonts w:ascii="Segoe UI" w:hAnsi="Segoe UI" w:cs="Segoe UI"/>
              </w:rPr>
            </w:pPr>
            <w:r w:rsidRPr="0094374C">
              <w:rPr>
                <w:rFonts w:ascii="Segoe UI" w:hAnsi="Segoe UI" w:cs="Segoe UI"/>
              </w:rPr>
              <w:t>CV12.4.4</w:t>
            </w:r>
          </w:p>
        </w:tc>
      </w:tr>
      <w:tr w:rsidR="00FB5A5F" w:rsidRPr="0094374C" w14:paraId="1D642FB9" w14:textId="77777777" w:rsidTr="00FB5A5F">
        <w:tc>
          <w:tcPr>
            <w:tcW w:w="467" w:type="dxa"/>
            <w:vMerge/>
            <w:shd w:val="clear" w:color="auto" w:fill="F2F2F2" w:themeFill="background1" w:themeFillShade="F2"/>
            <w:vAlign w:val="center"/>
          </w:tcPr>
          <w:p w14:paraId="31979FBE" w14:textId="77777777" w:rsidR="00FB5A5F" w:rsidRPr="0094374C" w:rsidRDefault="00FB5A5F" w:rsidP="00FB5A5F">
            <w:pPr>
              <w:spacing w:before="60" w:after="60"/>
              <w:rPr>
                <w:rFonts w:ascii="Segoe UI" w:hAnsi="Segoe UI" w:cs="Segoe UI"/>
              </w:rPr>
            </w:pPr>
          </w:p>
        </w:tc>
        <w:tc>
          <w:tcPr>
            <w:tcW w:w="1508" w:type="dxa"/>
            <w:vAlign w:val="center"/>
          </w:tcPr>
          <w:p w14:paraId="20D81B56" w14:textId="512E4585" w:rsidR="00FB5A5F" w:rsidRPr="0094374C" w:rsidRDefault="00FB5A5F" w:rsidP="00FB5A5F">
            <w:pPr>
              <w:spacing w:before="60" w:after="60"/>
              <w:rPr>
                <w:rFonts w:ascii="Segoe UI" w:hAnsi="Segoe UI" w:cs="Segoe UI"/>
              </w:rPr>
            </w:pPr>
            <w:r w:rsidRPr="00A456D7">
              <w:rPr>
                <w:rFonts w:ascii="Segoe UI" w:hAnsi="Segoe UI" w:cs="Segoe UI"/>
              </w:rPr>
              <w:t>CVE.FLL3.5</w:t>
            </w:r>
            <w:r>
              <w:rPr>
                <w:rFonts w:ascii="Segoe UI" w:hAnsi="Segoe UI" w:cs="Segoe UI"/>
              </w:rPr>
              <w:t>.4</w:t>
            </w:r>
          </w:p>
        </w:tc>
        <w:tc>
          <w:tcPr>
            <w:tcW w:w="5310" w:type="dxa"/>
            <w:vAlign w:val="center"/>
          </w:tcPr>
          <w:p w14:paraId="1D9D6785" w14:textId="519EF7E0" w:rsidR="00FB5A5F" w:rsidRPr="0094374C" w:rsidRDefault="00FB5A5F" w:rsidP="00FB5A5F">
            <w:pPr>
              <w:spacing w:before="60" w:after="60"/>
              <w:rPr>
                <w:rFonts w:ascii="Segoe UI" w:hAnsi="Segoe UI" w:cs="Segoe UI"/>
              </w:rPr>
            </w:pPr>
            <w:r w:rsidRPr="0094374C">
              <w:rPr>
                <w:rFonts w:ascii="Segoe UI" w:hAnsi="Segoe UI" w:cs="Segoe UI"/>
              </w:rPr>
              <w:t>Design a budget and Inventory personal assets for current and present value</w:t>
            </w:r>
            <w:r>
              <w:rPr>
                <w:rFonts w:ascii="Segoe UI" w:hAnsi="Segoe UI" w:cs="Segoe UI"/>
              </w:rPr>
              <w:t>.</w:t>
            </w:r>
          </w:p>
        </w:tc>
        <w:tc>
          <w:tcPr>
            <w:tcW w:w="2205" w:type="dxa"/>
            <w:vAlign w:val="center"/>
          </w:tcPr>
          <w:p w14:paraId="4E0D0C3B" w14:textId="77777777" w:rsidR="00FB5A5F" w:rsidRDefault="00FB5A5F" w:rsidP="00FB5A5F">
            <w:pPr>
              <w:spacing w:before="60" w:after="60"/>
              <w:jc w:val="center"/>
              <w:rPr>
                <w:rFonts w:ascii="Segoe UI" w:hAnsi="Segoe UI" w:cs="Segoe UI"/>
              </w:rPr>
            </w:pPr>
            <w:r>
              <w:rPr>
                <w:rFonts w:ascii="Segoe UI" w:hAnsi="Segoe UI" w:cs="Segoe UI"/>
              </w:rPr>
              <w:t>CV</w:t>
            </w:r>
            <w:r w:rsidRPr="0094374C">
              <w:rPr>
                <w:rFonts w:ascii="Segoe UI" w:hAnsi="Segoe UI" w:cs="Segoe UI"/>
              </w:rPr>
              <w:t>12.4.1</w:t>
            </w:r>
          </w:p>
          <w:p w14:paraId="4B376B06" w14:textId="77777777" w:rsidR="00FB5A5F" w:rsidRDefault="00FB5A5F" w:rsidP="00FB5A5F">
            <w:pPr>
              <w:spacing w:before="60" w:after="60"/>
              <w:jc w:val="center"/>
              <w:rPr>
                <w:rFonts w:ascii="Segoe UI" w:hAnsi="Segoe UI" w:cs="Segoe UI"/>
              </w:rPr>
            </w:pPr>
            <w:r w:rsidRPr="0094374C">
              <w:rPr>
                <w:rFonts w:ascii="Segoe UI" w:hAnsi="Segoe UI" w:cs="Segoe UI"/>
              </w:rPr>
              <w:t>CV12.4.3</w:t>
            </w:r>
          </w:p>
          <w:p w14:paraId="3A99126A" w14:textId="4664BC1E" w:rsidR="00FB5A5F" w:rsidRPr="0094374C" w:rsidRDefault="00FB5A5F" w:rsidP="00FB5A5F">
            <w:pPr>
              <w:spacing w:before="60" w:after="60"/>
              <w:jc w:val="center"/>
              <w:rPr>
                <w:rFonts w:ascii="Segoe UI" w:hAnsi="Segoe UI" w:cs="Segoe UI"/>
              </w:rPr>
            </w:pPr>
            <w:r w:rsidRPr="0094374C">
              <w:rPr>
                <w:rFonts w:ascii="Segoe UI" w:hAnsi="Segoe UI" w:cs="Segoe UI"/>
              </w:rPr>
              <w:t>CV12.5.1</w:t>
            </w:r>
          </w:p>
        </w:tc>
      </w:tr>
      <w:tr w:rsidR="00FB5A5F" w:rsidRPr="0094374C" w14:paraId="37B583A8" w14:textId="77777777" w:rsidTr="00FB5A5F">
        <w:tc>
          <w:tcPr>
            <w:tcW w:w="467" w:type="dxa"/>
            <w:vMerge/>
            <w:shd w:val="clear" w:color="auto" w:fill="F2F2F2" w:themeFill="background1" w:themeFillShade="F2"/>
            <w:vAlign w:val="center"/>
          </w:tcPr>
          <w:p w14:paraId="27877D10" w14:textId="77777777" w:rsidR="00FB5A5F" w:rsidRPr="0094374C" w:rsidRDefault="00FB5A5F" w:rsidP="00FB5A5F">
            <w:pPr>
              <w:spacing w:before="60" w:after="60"/>
              <w:rPr>
                <w:rFonts w:ascii="Segoe UI" w:hAnsi="Segoe UI" w:cs="Segoe UI"/>
              </w:rPr>
            </w:pPr>
          </w:p>
        </w:tc>
        <w:tc>
          <w:tcPr>
            <w:tcW w:w="1508" w:type="dxa"/>
            <w:vAlign w:val="center"/>
          </w:tcPr>
          <w:p w14:paraId="13D592C7" w14:textId="772DD46F" w:rsidR="00FB5A5F" w:rsidRPr="0094374C" w:rsidRDefault="00FB5A5F" w:rsidP="00FB5A5F">
            <w:pPr>
              <w:spacing w:before="60" w:after="60"/>
              <w:rPr>
                <w:rFonts w:ascii="Segoe UI" w:hAnsi="Segoe UI" w:cs="Segoe UI"/>
              </w:rPr>
            </w:pPr>
            <w:r w:rsidRPr="00A456D7">
              <w:rPr>
                <w:rFonts w:ascii="Segoe UI" w:hAnsi="Segoe UI" w:cs="Segoe UI"/>
              </w:rPr>
              <w:t>CVE.FLL3.5</w:t>
            </w:r>
            <w:r>
              <w:rPr>
                <w:rFonts w:ascii="Segoe UI" w:hAnsi="Segoe UI" w:cs="Segoe UI"/>
              </w:rPr>
              <w:t>.5</w:t>
            </w:r>
          </w:p>
        </w:tc>
        <w:tc>
          <w:tcPr>
            <w:tcW w:w="5310" w:type="dxa"/>
            <w:vAlign w:val="center"/>
          </w:tcPr>
          <w:p w14:paraId="036C861B" w14:textId="5A981E92" w:rsidR="00FB5A5F" w:rsidRPr="0094374C" w:rsidRDefault="00FB5A5F" w:rsidP="00FB5A5F">
            <w:pPr>
              <w:spacing w:before="60" w:after="60"/>
              <w:rPr>
                <w:rFonts w:ascii="Segoe UI" w:hAnsi="Segoe UI" w:cs="Segoe UI"/>
              </w:rPr>
            </w:pPr>
            <w:r w:rsidRPr="0094374C">
              <w:rPr>
                <w:rFonts w:ascii="Segoe UI" w:hAnsi="Segoe UI" w:cs="Segoe UI"/>
              </w:rPr>
              <w:t>Identify and prioritize the ways that personal money can be used (Save, Spend, Invest, Give)</w:t>
            </w:r>
            <w:r>
              <w:rPr>
                <w:rFonts w:ascii="Segoe UI" w:hAnsi="Segoe UI" w:cs="Segoe UI"/>
              </w:rPr>
              <w:t>.</w:t>
            </w:r>
          </w:p>
        </w:tc>
        <w:tc>
          <w:tcPr>
            <w:tcW w:w="2205" w:type="dxa"/>
            <w:vAlign w:val="center"/>
          </w:tcPr>
          <w:p w14:paraId="274D605B" w14:textId="77777777" w:rsidR="00FB5A5F" w:rsidRDefault="00FB5A5F" w:rsidP="00FB5A5F">
            <w:pPr>
              <w:spacing w:before="60" w:after="60"/>
              <w:jc w:val="center"/>
              <w:rPr>
                <w:rFonts w:ascii="Segoe UI" w:hAnsi="Segoe UI" w:cs="Segoe UI"/>
              </w:rPr>
            </w:pPr>
            <w:r>
              <w:rPr>
                <w:rFonts w:ascii="Segoe UI" w:hAnsi="Segoe UI" w:cs="Segoe UI"/>
              </w:rPr>
              <w:t>CV</w:t>
            </w:r>
            <w:r w:rsidRPr="0094374C">
              <w:rPr>
                <w:rFonts w:ascii="Segoe UI" w:hAnsi="Segoe UI" w:cs="Segoe UI"/>
              </w:rPr>
              <w:t>12.2.4</w:t>
            </w:r>
          </w:p>
          <w:p w14:paraId="75617AEB" w14:textId="7C6C8585" w:rsidR="00FB5A5F" w:rsidRPr="0094374C" w:rsidRDefault="00FB5A5F" w:rsidP="00FB5A5F">
            <w:pPr>
              <w:spacing w:before="60" w:after="60"/>
              <w:jc w:val="center"/>
              <w:rPr>
                <w:rFonts w:ascii="Segoe UI" w:hAnsi="Segoe UI" w:cs="Segoe UI"/>
              </w:rPr>
            </w:pPr>
            <w:r w:rsidRPr="0094374C">
              <w:rPr>
                <w:rFonts w:ascii="Segoe UI" w:hAnsi="Segoe UI" w:cs="Segoe UI"/>
              </w:rPr>
              <w:t>CV12.5.1</w:t>
            </w:r>
          </w:p>
        </w:tc>
      </w:tr>
      <w:tr w:rsidR="00FB5A5F" w:rsidRPr="0094374C" w14:paraId="3ECFA07C" w14:textId="77777777" w:rsidTr="00FB5A5F">
        <w:tc>
          <w:tcPr>
            <w:tcW w:w="467" w:type="dxa"/>
            <w:vMerge/>
            <w:shd w:val="clear" w:color="auto" w:fill="F2F2F2" w:themeFill="background1" w:themeFillShade="F2"/>
            <w:vAlign w:val="center"/>
          </w:tcPr>
          <w:p w14:paraId="4988884A" w14:textId="77777777" w:rsidR="00FB5A5F" w:rsidRPr="0094374C" w:rsidRDefault="00FB5A5F" w:rsidP="00FB5A5F">
            <w:pPr>
              <w:spacing w:before="60" w:after="60"/>
              <w:rPr>
                <w:rFonts w:ascii="Segoe UI" w:hAnsi="Segoe UI" w:cs="Segoe UI"/>
              </w:rPr>
            </w:pPr>
          </w:p>
        </w:tc>
        <w:tc>
          <w:tcPr>
            <w:tcW w:w="1508" w:type="dxa"/>
            <w:vAlign w:val="center"/>
          </w:tcPr>
          <w:p w14:paraId="15E16AEF" w14:textId="343B8D5A" w:rsidR="00FB5A5F" w:rsidRPr="0094374C" w:rsidRDefault="00FB5A5F" w:rsidP="00FB5A5F">
            <w:pPr>
              <w:spacing w:before="60" w:after="60"/>
              <w:rPr>
                <w:rFonts w:ascii="Segoe UI" w:hAnsi="Segoe UI" w:cs="Segoe UI"/>
              </w:rPr>
            </w:pPr>
            <w:r w:rsidRPr="00A456D7">
              <w:rPr>
                <w:rFonts w:ascii="Segoe UI" w:hAnsi="Segoe UI" w:cs="Segoe UI"/>
              </w:rPr>
              <w:t>CVE.FLL3.5</w:t>
            </w:r>
            <w:r>
              <w:rPr>
                <w:rFonts w:ascii="Segoe UI" w:hAnsi="Segoe UI" w:cs="Segoe UI"/>
              </w:rPr>
              <w:t>.6</w:t>
            </w:r>
          </w:p>
        </w:tc>
        <w:tc>
          <w:tcPr>
            <w:tcW w:w="5310" w:type="dxa"/>
            <w:vAlign w:val="center"/>
          </w:tcPr>
          <w:p w14:paraId="03D00375" w14:textId="18D9AAD9" w:rsidR="00FB5A5F" w:rsidRPr="0094374C" w:rsidRDefault="00FB5A5F" w:rsidP="00FB5A5F">
            <w:pPr>
              <w:spacing w:before="60" w:after="60"/>
              <w:rPr>
                <w:rFonts w:ascii="Segoe UI" w:hAnsi="Segoe UI" w:cs="Segoe UI"/>
              </w:rPr>
            </w:pPr>
            <w:r w:rsidRPr="0094374C">
              <w:rPr>
                <w:rFonts w:ascii="Segoe UI" w:hAnsi="Segoe UI" w:cs="Segoe UI"/>
              </w:rPr>
              <w:t>Verify the hidden costs associated with purchasing vehicles, housing, day to day expenses</w:t>
            </w:r>
            <w:r>
              <w:rPr>
                <w:rFonts w:ascii="Segoe UI" w:hAnsi="Segoe UI" w:cs="Segoe UI"/>
              </w:rPr>
              <w:t>.</w:t>
            </w:r>
          </w:p>
        </w:tc>
        <w:tc>
          <w:tcPr>
            <w:tcW w:w="2205" w:type="dxa"/>
            <w:vAlign w:val="center"/>
          </w:tcPr>
          <w:p w14:paraId="05752633" w14:textId="77777777" w:rsidR="00FB5A5F" w:rsidRDefault="00FB5A5F" w:rsidP="00FB5A5F">
            <w:pPr>
              <w:spacing w:before="60" w:after="60"/>
              <w:jc w:val="center"/>
              <w:rPr>
                <w:rFonts w:ascii="Segoe UI" w:hAnsi="Segoe UI" w:cs="Segoe UI"/>
              </w:rPr>
            </w:pPr>
            <w:r>
              <w:rPr>
                <w:rFonts w:ascii="Segoe UI" w:hAnsi="Segoe UI" w:cs="Segoe UI"/>
              </w:rPr>
              <w:t>CV</w:t>
            </w:r>
            <w:r w:rsidRPr="0094374C">
              <w:rPr>
                <w:rFonts w:ascii="Segoe UI" w:hAnsi="Segoe UI" w:cs="Segoe UI"/>
              </w:rPr>
              <w:t>12.2.1</w:t>
            </w:r>
          </w:p>
          <w:p w14:paraId="2D7367ED" w14:textId="77777777" w:rsidR="00FB5A5F" w:rsidRDefault="00FB5A5F" w:rsidP="00FB5A5F">
            <w:pPr>
              <w:spacing w:before="60" w:after="60"/>
              <w:jc w:val="center"/>
              <w:rPr>
                <w:rFonts w:ascii="Segoe UI" w:hAnsi="Segoe UI" w:cs="Segoe UI"/>
              </w:rPr>
            </w:pPr>
            <w:r w:rsidRPr="0094374C">
              <w:rPr>
                <w:rFonts w:ascii="Segoe UI" w:hAnsi="Segoe UI" w:cs="Segoe UI"/>
              </w:rPr>
              <w:t>CV12.2.2</w:t>
            </w:r>
          </w:p>
          <w:p w14:paraId="5E214E8F" w14:textId="61A27A1D" w:rsidR="00FB5A5F" w:rsidRPr="0094374C" w:rsidRDefault="00FB5A5F" w:rsidP="00FB5A5F">
            <w:pPr>
              <w:spacing w:before="60" w:after="60"/>
              <w:jc w:val="center"/>
              <w:rPr>
                <w:rFonts w:ascii="Segoe UI" w:hAnsi="Segoe UI" w:cs="Segoe UI"/>
              </w:rPr>
            </w:pPr>
            <w:r w:rsidRPr="0094374C">
              <w:rPr>
                <w:rFonts w:ascii="Segoe UI" w:hAnsi="Segoe UI" w:cs="Segoe UI"/>
              </w:rPr>
              <w:t>CV12.4.3</w:t>
            </w:r>
          </w:p>
        </w:tc>
      </w:tr>
    </w:tbl>
    <w:p w14:paraId="49F08400" w14:textId="77777777" w:rsidR="0045201C" w:rsidRPr="0094374C" w:rsidRDefault="0045201C" w:rsidP="0045201C">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508"/>
        <w:gridCol w:w="5310"/>
        <w:gridCol w:w="2205"/>
      </w:tblGrid>
      <w:tr w:rsidR="0045201C" w:rsidRPr="0094374C" w14:paraId="44A3A5D5" w14:textId="77777777" w:rsidTr="00FB5A5F">
        <w:tc>
          <w:tcPr>
            <w:tcW w:w="1975" w:type="dxa"/>
            <w:gridSpan w:val="2"/>
            <w:shd w:val="clear" w:color="auto" w:fill="F2F2F2" w:themeFill="background1" w:themeFillShade="F2"/>
            <w:vAlign w:val="center"/>
          </w:tcPr>
          <w:p w14:paraId="2B04C35A" w14:textId="11AA8BEE" w:rsidR="0045201C" w:rsidRPr="0094374C" w:rsidRDefault="00FB5A5F" w:rsidP="00701524">
            <w:pPr>
              <w:spacing w:before="60" w:after="60"/>
              <w:rPr>
                <w:rFonts w:ascii="Segoe UI" w:hAnsi="Segoe UI" w:cs="Segoe UI"/>
              </w:rPr>
            </w:pPr>
            <w:r>
              <w:rPr>
                <w:rFonts w:ascii="Segoe UI" w:hAnsi="Segoe UI" w:cs="Segoe UI"/>
              </w:rPr>
              <w:t>CVE.FLL3.6</w:t>
            </w:r>
          </w:p>
        </w:tc>
        <w:tc>
          <w:tcPr>
            <w:tcW w:w="5310" w:type="dxa"/>
            <w:shd w:val="clear" w:color="auto" w:fill="F2F2F2" w:themeFill="background1" w:themeFillShade="F2"/>
            <w:vAlign w:val="center"/>
          </w:tcPr>
          <w:p w14:paraId="70C72058" w14:textId="1AC3E882" w:rsidR="0045201C" w:rsidRPr="0094374C" w:rsidRDefault="0094374C" w:rsidP="00701524">
            <w:pPr>
              <w:spacing w:before="60" w:after="60"/>
              <w:rPr>
                <w:rFonts w:ascii="Segoe UI" w:hAnsi="Segoe UI" w:cs="Segoe UI"/>
              </w:rPr>
            </w:pPr>
            <w:r w:rsidRPr="0094374C">
              <w:rPr>
                <w:rFonts w:ascii="Segoe UI" w:hAnsi="Segoe UI" w:cs="Segoe UI"/>
              </w:rPr>
              <w:t xml:space="preserve">Students will complete the certification work for ERM, </w:t>
            </w:r>
            <w:proofErr w:type="spellStart"/>
            <w:r w:rsidRPr="0094374C">
              <w:rPr>
                <w:rFonts w:ascii="Segoe UI" w:hAnsi="Segoe UI" w:cs="Segoe UI"/>
              </w:rPr>
              <w:t>Redcard</w:t>
            </w:r>
            <w:proofErr w:type="spellEnd"/>
            <w:r w:rsidRPr="0094374C">
              <w:rPr>
                <w:rFonts w:ascii="Segoe UI" w:hAnsi="Segoe UI" w:cs="Segoe UI"/>
              </w:rPr>
              <w:t>, ICS 200 &amp; 700 and Firefighter One.</w:t>
            </w:r>
          </w:p>
        </w:tc>
        <w:tc>
          <w:tcPr>
            <w:tcW w:w="2205" w:type="dxa"/>
            <w:shd w:val="clear" w:color="auto" w:fill="F2F2F2" w:themeFill="background1" w:themeFillShade="F2"/>
            <w:vAlign w:val="center"/>
          </w:tcPr>
          <w:p w14:paraId="2230C934" w14:textId="4D26D96F" w:rsidR="0045201C" w:rsidRPr="0094374C" w:rsidRDefault="0094374C" w:rsidP="00701524">
            <w:pPr>
              <w:spacing w:before="60" w:after="60"/>
              <w:jc w:val="center"/>
              <w:rPr>
                <w:rFonts w:ascii="Segoe UI" w:hAnsi="Segoe UI" w:cs="Segoe UI"/>
              </w:rPr>
            </w:pPr>
            <w:r>
              <w:rPr>
                <w:rFonts w:ascii="Segoe UI" w:hAnsi="Segoe UI" w:cs="Segoe UI"/>
              </w:rPr>
              <w:t>Standard Reference</w:t>
            </w:r>
          </w:p>
        </w:tc>
      </w:tr>
      <w:tr w:rsidR="0045201C" w:rsidRPr="0094374C" w14:paraId="3CD9D3FE" w14:textId="77777777" w:rsidTr="00FB5A5F">
        <w:tc>
          <w:tcPr>
            <w:tcW w:w="467" w:type="dxa"/>
            <w:shd w:val="clear" w:color="auto" w:fill="F2F2F2" w:themeFill="background1" w:themeFillShade="F2"/>
            <w:vAlign w:val="center"/>
          </w:tcPr>
          <w:p w14:paraId="551DC354" w14:textId="77777777" w:rsidR="0045201C" w:rsidRPr="0094374C" w:rsidRDefault="0045201C" w:rsidP="00701524">
            <w:pPr>
              <w:spacing w:before="60" w:after="60"/>
              <w:rPr>
                <w:rFonts w:ascii="Segoe UI" w:hAnsi="Segoe UI" w:cs="Segoe UI"/>
              </w:rPr>
            </w:pPr>
          </w:p>
        </w:tc>
        <w:tc>
          <w:tcPr>
            <w:tcW w:w="1508" w:type="dxa"/>
            <w:vAlign w:val="center"/>
          </w:tcPr>
          <w:p w14:paraId="71DB5D61" w14:textId="24D83EA0" w:rsidR="0045201C" w:rsidRPr="0094374C" w:rsidRDefault="00FB5A5F" w:rsidP="00701524">
            <w:pPr>
              <w:spacing w:before="60" w:after="60"/>
              <w:rPr>
                <w:rFonts w:ascii="Segoe UI" w:hAnsi="Segoe UI" w:cs="Segoe UI"/>
              </w:rPr>
            </w:pPr>
            <w:r>
              <w:rPr>
                <w:rFonts w:ascii="Segoe UI" w:hAnsi="Segoe UI" w:cs="Segoe UI"/>
              </w:rPr>
              <w:t>CVE.FLL3.6.1</w:t>
            </w:r>
          </w:p>
        </w:tc>
        <w:tc>
          <w:tcPr>
            <w:tcW w:w="5310" w:type="dxa"/>
            <w:vAlign w:val="center"/>
          </w:tcPr>
          <w:p w14:paraId="079A59B6" w14:textId="33917EBD" w:rsidR="0045201C" w:rsidRPr="0094374C" w:rsidRDefault="00FB5A5F" w:rsidP="00701524">
            <w:pPr>
              <w:spacing w:before="60" w:after="60"/>
              <w:rPr>
                <w:rFonts w:ascii="Segoe UI" w:hAnsi="Segoe UI" w:cs="Segoe UI"/>
              </w:rPr>
            </w:pPr>
            <w:r>
              <w:rPr>
                <w:rFonts w:ascii="Segoe UI" w:hAnsi="Segoe UI" w:cs="Segoe UI"/>
              </w:rPr>
              <w:t>C</w:t>
            </w:r>
            <w:r w:rsidR="0094374C" w:rsidRPr="0094374C">
              <w:rPr>
                <w:rFonts w:ascii="Segoe UI" w:hAnsi="Segoe UI" w:cs="Segoe UI"/>
              </w:rPr>
              <w:t>omplete the given mandated test to pass this certification</w:t>
            </w:r>
            <w:r>
              <w:rPr>
                <w:rFonts w:ascii="Segoe UI" w:hAnsi="Segoe UI" w:cs="Segoe UI"/>
              </w:rPr>
              <w:t>.</w:t>
            </w:r>
          </w:p>
        </w:tc>
        <w:tc>
          <w:tcPr>
            <w:tcW w:w="2205" w:type="dxa"/>
            <w:vAlign w:val="center"/>
          </w:tcPr>
          <w:p w14:paraId="47705E2E" w14:textId="316B22D0" w:rsidR="0045201C" w:rsidRPr="0094374C" w:rsidRDefault="0094374C" w:rsidP="00701524">
            <w:pPr>
              <w:spacing w:before="60" w:after="60"/>
              <w:jc w:val="center"/>
              <w:rPr>
                <w:rFonts w:ascii="Segoe UI" w:hAnsi="Segoe UI" w:cs="Segoe UI"/>
              </w:rPr>
            </w:pPr>
            <w:r w:rsidRPr="0094374C">
              <w:rPr>
                <w:rFonts w:ascii="Segoe UI" w:hAnsi="Segoe UI" w:cs="Segoe UI"/>
              </w:rPr>
              <w:t>CV 12.3.3</w:t>
            </w:r>
          </w:p>
        </w:tc>
      </w:tr>
    </w:tbl>
    <w:p w14:paraId="7FF8B690" w14:textId="77777777" w:rsidR="0045201C" w:rsidRPr="0094374C" w:rsidRDefault="0045201C" w:rsidP="0045201C">
      <w:pPr>
        <w:rPr>
          <w:rFonts w:ascii="Segoe UI" w:hAnsi="Segoe UI" w:cs="Segoe UI"/>
        </w:rPr>
      </w:pPr>
      <w:r w:rsidRPr="0094374C">
        <w:rPr>
          <w:rFonts w:ascii="Segoe UI" w:hAnsi="Segoe UI" w:cs="Segoe UI"/>
        </w:rPr>
        <w:br w:type="page"/>
      </w:r>
    </w:p>
    <w:p w14:paraId="701DFA9A" w14:textId="192CADAE" w:rsidR="00B710A0" w:rsidRDefault="00B710A0" w:rsidP="00B710A0">
      <w:pPr>
        <w:spacing w:after="0"/>
        <w:jc w:val="center"/>
        <w:rPr>
          <w:rFonts w:ascii="Segoe UI" w:hAnsi="Segoe UI" w:cs="Segoe UI"/>
          <w:b/>
          <w:sz w:val="28"/>
        </w:rPr>
      </w:pPr>
      <w:bookmarkStart w:id="86" w:name="HOCA1"/>
      <w:r w:rsidRPr="00FD2E74">
        <w:rPr>
          <w:rFonts w:ascii="Segoe UI" w:hAnsi="Segoe UI" w:cs="Segoe UI"/>
          <w:b/>
          <w:sz w:val="28"/>
        </w:rPr>
        <w:t>Health Occupations Career Academy I</w:t>
      </w:r>
    </w:p>
    <w:bookmarkEnd w:id="86"/>
    <w:p w14:paraId="4923E865" w14:textId="77777777" w:rsidR="00B710A0" w:rsidRPr="0049738A" w:rsidRDefault="00B710A0" w:rsidP="00B710A0">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B710A0" w:rsidRPr="003B1F20" w14:paraId="1A383A52" w14:textId="77777777" w:rsidTr="00B710A0">
        <w:tc>
          <w:tcPr>
            <w:tcW w:w="2065" w:type="dxa"/>
            <w:shd w:val="clear" w:color="auto" w:fill="F2F2F2" w:themeFill="background1" w:themeFillShade="F2"/>
            <w:vAlign w:val="center"/>
          </w:tcPr>
          <w:p w14:paraId="01974DAD" w14:textId="77777777" w:rsidR="00B710A0" w:rsidRPr="003B1F20" w:rsidRDefault="00B710A0" w:rsidP="00B710A0">
            <w:pPr>
              <w:spacing w:before="60" w:after="60"/>
              <w:rPr>
                <w:rFonts w:ascii="Segoe UI" w:hAnsi="Segoe UI" w:cs="Segoe UI"/>
              </w:rPr>
            </w:pPr>
            <w:r w:rsidRPr="003B1F20">
              <w:rPr>
                <w:rFonts w:ascii="Segoe UI" w:hAnsi="Segoe UI" w:cs="Segoe UI"/>
              </w:rPr>
              <w:t>Purpose Statement:</w:t>
            </w:r>
          </w:p>
        </w:tc>
        <w:tc>
          <w:tcPr>
            <w:tcW w:w="7285" w:type="dxa"/>
            <w:shd w:val="clear" w:color="auto" w:fill="F2F2F2" w:themeFill="background1" w:themeFillShade="F2"/>
            <w:vAlign w:val="center"/>
          </w:tcPr>
          <w:p w14:paraId="7D30AD49" w14:textId="77777777" w:rsidR="00B710A0" w:rsidRDefault="003B1F20" w:rsidP="003B1F20">
            <w:pPr>
              <w:widowControl w:val="0"/>
              <w:rPr>
                <w:rFonts w:ascii="Segoe UI" w:hAnsi="Segoe UI" w:cs="Segoe UI"/>
              </w:rPr>
            </w:pPr>
            <w:r w:rsidRPr="003B1F20">
              <w:rPr>
                <w:rFonts w:ascii="Segoe UI" w:hAnsi="Segoe UI" w:cs="Segoe UI"/>
              </w:rPr>
              <w:t xml:space="preserve">Students will analyze various medical topics by </w:t>
            </w:r>
            <w:r w:rsidR="00875476">
              <w:rPr>
                <w:rFonts w:ascii="Segoe UI" w:hAnsi="Segoe UI" w:cs="Segoe UI"/>
              </w:rPr>
              <w:t>synthesizing</w:t>
            </w:r>
            <w:r w:rsidRPr="003B1F20">
              <w:rPr>
                <w:rFonts w:ascii="Segoe UI" w:hAnsi="Segoe UI" w:cs="Segoe UI"/>
              </w:rPr>
              <w:t xml:space="preserve"> information into smaller portions. Students will </w:t>
            </w:r>
            <w:r w:rsidR="00875476">
              <w:rPr>
                <w:rFonts w:ascii="Segoe UI" w:hAnsi="Segoe UI" w:cs="Segoe UI"/>
              </w:rPr>
              <w:t>utilize</w:t>
            </w:r>
            <w:r w:rsidRPr="003B1F20">
              <w:rPr>
                <w:rFonts w:ascii="Segoe UI" w:hAnsi="Segoe UI" w:cs="Segoe UI"/>
              </w:rPr>
              <w:t xml:space="preserve"> introductory medical terms and topics to create projects to share information with their classmates while working on presentation </w:t>
            </w:r>
            <w:r w:rsidR="00875476">
              <w:rPr>
                <w:rFonts w:ascii="Segoe UI" w:hAnsi="Segoe UI" w:cs="Segoe UI"/>
              </w:rPr>
              <w:t xml:space="preserve">and employability </w:t>
            </w:r>
            <w:r w:rsidRPr="003B1F20">
              <w:rPr>
                <w:rFonts w:ascii="Segoe UI" w:hAnsi="Segoe UI" w:cs="Segoe UI"/>
              </w:rPr>
              <w:t>skills.</w:t>
            </w:r>
          </w:p>
          <w:p w14:paraId="4CF8C0B6" w14:textId="77777777" w:rsidR="00875476" w:rsidRDefault="00875476" w:rsidP="003B1F20">
            <w:pPr>
              <w:widowControl w:val="0"/>
              <w:rPr>
                <w:rFonts w:ascii="Segoe UI" w:hAnsi="Segoe UI" w:cs="Segoe UI"/>
              </w:rPr>
            </w:pPr>
          </w:p>
          <w:p w14:paraId="7E05E7F8" w14:textId="271F2B65" w:rsidR="00875476" w:rsidRDefault="00875476" w:rsidP="00875476">
            <w:pPr>
              <w:spacing w:before="60" w:after="60"/>
              <w:rPr>
                <w:rFonts w:ascii="Segoe UI" w:hAnsi="Segoe UI" w:cs="Segoe UI"/>
                <w:i/>
              </w:rPr>
            </w:pPr>
            <w:r>
              <w:rPr>
                <w:rFonts w:ascii="Segoe UI" w:hAnsi="Segoe UI" w:cs="Segoe UI"/>
                <w:i/>
              </w:rPr>
              <w:t>The Career Technical Student Organization (CTSO) associated with this course: Skills USA</w:t>
            </w:r>
          </w:p>
          <w:p w14:paraId="248B974D" w14:textId="58D12427" w:rsidR="00875476" w:rsidRPr="00875476" w:rsidRDefault="00875476" w:rsidP="00875476">
            <w:r>
              <w:rPr>
                <w:rFonts w:ascii="Segoe UI" w:hAnsi="Segoe UI" w:cs="Segoe UI"/>
                <w:i/>
              </w:rPr>
              <w:t>Professional certification opportunities include: Customer Service and/or Soft Skills</w:t>
            </w:r>
          </w:p>
        </w:tc>
      </w:tr>
    </w:tbl>
    <w:p w14:paraId="7A22167E" w14:textId="77777777" w:rsidR="00B710A0" w:rsidRPr="003B1F20" w:rsidRDefault="00B710A0" w:rsidP="00B710A0">
      <w:pPr>
        <w:spacing w:before="60" w:after="60"/>
        <w:rPr>
          <w:rFonts w:ascii="Segoe UI" w:hAnsi="Segoe UI" w:cs="Segoe UI"/>
          <w:b/>
        </w:rPr>
      </w:pPr>
    </w:p>
    <w:p w14:paraId="08C5D8E6" w14:textId="77777777" w:rsidR="00B710A0" w:rsidRPr="003B1F20" w:rsidRDefault="00B710A0" w:rsidP="00B710A0">
      <w:pPr>
        <w:spacing w:before="60" w:after="60"/>
        <w:rPr>
          <w:rFonts w:ascii="Segoe UI" w:hAnsi="Segoe UI" w:cs="Segoe UI"/>
        </w:rPr>
      </w:pPr>
      <w:r w:rsidRPr="003B1F20">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778"/>
        <w:gridCol w:w="5040"/>
        <w:gridCol w:w="2205"/>
      </w:tblGrid>
      <w:tr w:rsidR="00B710A0" w:rsidRPr="003B1F20" w14:paraId="25D0B7BC" w14:textId="77777777" w:rsidTr="003B1F20">
        <w:tc>
          <w:tcPr>
            <w:tcW w:w="2245" w:type="dxa"/>
            <w:gridSpan w:val="2"/>
            <w:shd w:val="clear" w:color="auto" w:fill="F2F2F2" w:themeFill="background1" w:themeFillShade="F2"/>
            <w:vAlign w:val="center"/>
          </w:tcPr>
          <w:p w14:paraId="291EA7D4" w14:textId="7C37DB22" w:rsidR="00B710A0" w:rsidRPr="003B1F20" w:rsidRDefault="003B1F20" w:rsidP="00B710A0">
            <w:pPr>
              <w:widowControl w:val="0"/>
              <w:rPr>
                <w:rFonts w:ascii="Segoe UI" w:hAnsi="Segoe UI" w:cs="Segoe UI"/>
              </w:rPr>
            </w:pPr>
            <w:r>
              <w:rPr>
                <w:rFonts w:ascii="Segoe UI" w:hAnsi="Segoe UI" w:cs="Segoe UI"/>
              </w:rPr>
              <w:t>CVE.HOCA1.1</w:t>
            </w:r>
          </w:p>
        </w:tc>
        <w:tc>
          <w:tcPr>
            <w:tcW w:w="5040" w:type="dxa"/>
            <w:shd w:val="clear" w:color="auto" w:fill="F2F2F2" w:themeFill="background1" w:themeFillShade="F2"/>
            <w:vAlign w:val="center"/>
          </w:tcPr>
          <w:p w14:paraId="1819334E" w14:textId="1051EBA5" w:rsidR="00B710A0" w:rsidRPr="003B1F20" w:rsidRDefault="003B1F20" w:rsidP="003B1F20">
            <w:pPr>
              <w:spacing w:before="60" w:after="60"/>
              <w:rPr>
                <w:rFonts w:ascii="Segoe UI" w:hAnsi="Segoe UI" w:cs="Segoe UI"/>
              </w:rPr>
            </w:pPr>
            <w:r w:rsidRPr="003B1F20">
              <w:rPr>
                <w:rFonts w:ascii="Segoe UI" w:hAnsi="Segoe UI" w:cs="Segoe UI"/>
              </w:rPr>
              <w:t>Students will create an introductory presentation about themselves which will be shared with classmates in order to practice communication skills and using a formal presentation style.</w:t>
            </w:r>
          </w:p>
        </w:tc>
        <w:tc>
          <w:tcPr>
            <w:tcW w:w="2205" w:type="dxa"/>
            <w:shd w:val="clear" w:color="auto" w:fill="F2F2F2" w:themeFill="background1" w:themeFillShade="F2"/>
            <w:vAlign w:val="center"/>
          </w:tcPr>
          <w:p w14:paraId="19D1EF29" w14:textId="77777777" w:rsidR="00B710A0" w:rsidRPr="003B1F20" w:rsidRDefault="00B710A0" w:rsidP="00B710A0">
            <w:pPr>
              <w:spacing w:before="60" w:after="60"/>
              <w:jc w:val="center"/>
              <w:rPr>
                <w:rFonts w:ascii="Segoe UI" w:hAnsi="Segoe UI" w:cs="Segoe UI"/>
              </w:rPr>
            </w:pPr>
            <w:r w:rsidRPr="003B1F20">
              <w:rPr>
                <w:rFonts w:ascii="Segoe UI" w:hAnsi="Segoe UI" w:cs="Segoe UI"/>
              </w:rPr>
              <w:t>Standard Reference</w:t>
            </w:r>
          </w:p>
        </w:tc>
      </w:tr>
      <w:tr w:rsidR="003B1F20" w:rsidRPr="003B1F20" w14:paraId="60DF7F84" w14:textId="77777777" w:rsidTr="003B1F20">
        <w:tc>
          <w:tcPr>
            <w:tcW w:w="467" w:type="dxa"/>
            <w:vMerge w:val="restart"/>
            <w:shd w:val="clear" w:color="auto" w:fill="F2F2F2" w:themeFill="background1" w:themeFillShade="F2"/>
            <w:vAlign w:val="center"/>
          </w:tcPr>
          <w:p w14:paraId="532577D8" w14:textId="77777777" w:rsidR="003B1F20" w:rsidRPr="003B1F20" w:rsidRDefault="003B1F20" w:rsidP="003B1F20">
            <w:pPr>
              <w:spacing w:before="60" w:after="60"/>
              <w:rPr>
                <w:rFonts w:ascii="Segoe UI" w:hAnsi="Segoe UI" w:cs="Segoe UI"/>
              </w:rPr>
            </w:pPr>
          </w:p>
        </w:tc>
        <w:tc>
          <w:tcPr>
            <w:tcW w:w="1778" w:type="dxa"/>
          </w:tcPr>
          <w:p w14:paraId="5F737D6C" w14:textId="2381822C" w:rsidR="003B1F20" w:rsidRPr="003B1F20" w:rsidRDefault="003B1F20" w:rsidP="003B1F20">
            <w:pPr>
              <w:spacing w:before="60" w:after="60"/>
              <w:rPr>
                <w:rFonts w:ascii="Segoe UI" w:hAnsi="Segoe UI" w:cs="Segoe UI"/>
              </w:rPr>
            </w:pPr>
            <w:r w:rsidRPr="000B1962">
              <w:rPr>
                <w:rFonts w:ascii="Segoe UI" w:hAnsi="Segoe UI" w:cs="Segoe UI"/>
              </w:rPr>
              <w:t>CVE.HOCA1.1</w:t>
            </w:r>
            <w:r>
              <w:rPr>
                <w:rFonts w:ascii="Segoe UI" w:hAnsi="Segoe UI" w:cs="Segoe UI"/>
              </w:rPr>
              <w:t>.1</w:t>
            </w:r>
          </w:p>
        </w:tc>
        <w:tc>
          <w:tcPr>
            <w:tcW w:w="5040" w:type="dxa"/>
          </w:tcPr>
          <w:p w14:paraId="6C9F7DE9" w14:textId="3B0DE290" w:rsidR="003B1F20" w:rsidRPr="003B1F20" w:rsidRDefault="003B1F20" w:rsidP="003B1F20">
            <w:pPr>
              <w:widowControl w:val="0"/>
              <w:spacing w:before="60" w:after="60"/>
              <w:rPr>
                <w:rFonts w:ascii="Segoe UI" w:hAnsi="Segoe UI" w:cs="Segoe UI"/>
              </w:rPr>
            </w:pPr>
            <w:r w:rsidRPr="003B1F20">
              <w:rPr>
                <w:rFonts w:ascii="Segoe UI" w:hAnsi="Segoe UI" w:cs="Segoe UI"/>
              </w:rPr>
              <w:t xml:space="preserve"> Retrieve and organize photos of themselves, </w:t>
            </w:r>
            <w:r>
              <w:rPr>
                <w:rFonts w:ascii="Segoe UI" w:hAnsi="Segoe UI" w:cs="Segoe UI"/>
              </w:rPr>
              <w:t>their family, and their friends.</w:t>
            </w:r>
          </w:p>
        </w:tc>
        <w:tc>
          <w:tcPr>
            <w:tcW w:w="2205" w:type="dxa"/>
          </w:tcPr>
          <w:p w14:paraId="3DAE4024" w14:textId="4DC26FB4" w:rsidR="003B1F20" w:rsidRPr="003B1F20" w:rsidRDefault="003B1F20" w:rsidP="003B1F20">
            <w:pPr>
              <w:spacing w:before="60" w:after="60"/>
              <w:jc w:val="center"/>
              <w:rPr>
                <w:rFonts w:ascii="Segoe UI" w:hAnsi="Segoe UI" w:cs="Segoe UI"/>
              </w:rPr>
            </w:pPr>
            <w:r w:rsidRPr="003B1F20">
              <w:rPr>
                <w:rFonts w:ascii="Segoe UI" w:hAnsi="Segoe UI" w:cs="Segoe UI"/>
              </w:rPr>
              <w:t xml:space="preserve"> CV 12.3</w:t>
            </w:r>
          </w:p>
        </w:tc>
      </w:tr>
      <w:tr w:rsidR="003B1F20" w:rsidRPr="003B1F20" w14:paraId="4DAB89B4" w14:textId="77777777" w:rsidTr="003B1F20">
        <w:tc>
          <w:tcPr>
            <w:tcW w:w="467" w:type="dxa"/>
            <w:vMerge/>
            <w:shd w:val="clear" w:color="auto" w:fill="F2F2F2" w:themeFill="background1" w:themeFillShade="F2"/>
            <w:vAlign w:val="center"/>
          </w:tcPr>
          <w:p w14:paraId="792BCE01" w14:textId="77777777" w:rsidR="003B1F20" w:rsidRPr="003B1F20" w:rsidRDefault="003B1F20" w:rsidP="003B1F20">
            <w:pPr>
              <w:spacing w:before="60" w:after="60"/>
              <w:rPr>
                <w:rFonts w:ascii="Segoe UI" w:hAnsi="Segoe UI" w:cs="Segoe UI"/>
              </w:rPr>
            </w:pPr>
          </w:p>
        </w:tc>
        <w:tc>
          <w:tcPr>
            <w:tcW w:w="1778" w:type="dxa"/>
          </w:tcPr>
          <w:p w14:paraId="208B0183" w14:textId="3A6B96D8" w:rsidR="003B1F20" w:rsidRPr="003B1F20" w:rsidRDefault="003B1F20" w:rsidP="003B1F20">
            <w:pPr>
              <w:spacing w:before="60" w:after="60"/>
              <w:rPr>
                <w:rFonts w:ascii="Segoe UI" w:hAnsi="Segoe UI" w:cs="Segoe UI"/>
              </w:rPr>
            </w:pPr>
            <w:r w:rsidRPr="000B1962">
              <w:rPr>
                <w:rFonts w:ascii="Segoe UI" w:hAnsi="Segoe UI" w:cs="Segoe UI"/>
              </w:rPr>
              <w:t>CVE.HOCA1.1</w:t>
            </w:r>
            <w:r>
              <w:rPr>
                <w:rFonts w:ascii="Segoe UI" w:hAnsi="Segoe UI" w:cs="Segoe UI"/>
              </w:rPr>
              <w:t>.2</w:t>
            </w:r>
          </w:p>
        </w:tc>
        <w:tc>
          <w:tcPr>
            <w:tcW w:w="5040" w:type="dxa"/>
          </w:tcPr>
          <w:p w14:paraId="0FC5CFE4" w14:textId="3744361E" w:rsidR="003B1F20" w:rsidRPr="003B1F20" w:rsidRDefault="003B1F20" w:rsidP="003B1F20">
            <w:pPr>
              <w:spacing w:before="60" w:after="60"/>
              <w:rPr>
                <w:rFonts w:ascii="Segoe UI" w:hAnsi="Segoe UI" w:cs="Segoe UI"/>
              </w:rPr>
            </w:pPr>
            <w:r w:rsidRPr="003B1F20">
              <w:rPr>
                <w:rFonts w:ascii="Segoe UI" w:hAnsi="Segoe UI" w:cs="Segoe UI"/>
              </w:rPr>
              <w:t xml:space="preserve"> Create an electronic presentation to share visually and orally with their classmates.</w:t>
            </w:r>
          </w:p>
        </w:tc>
        <w:tc>
          <w:tcPr>
            <w:tcW w:w="2205" w:type="dxa"/>
          </w:tcPr>
          <w:p w14:paraId="32C51461" w14:textId="4EDCDBB0" w:rsidR="003B1F20" w:rsidRPr="003B1F20" w:rsidRDefault="003B1F20" w:rsidP="003B1F20">
            <w:pPr>
              <w:widowControl w:val="0"/>
              <w:jc w:val="center"/>
              <w:rPr>
                <w:rFonts w:ascii="Segoe UI" w:hAnsi="Segoe UI" w:cs="Segoe UI"/>
              </w:rPr>
            </w:pPr>
            <w:r w:rsidRPr="003B1F20">
              <w:rPr>
                <w:rFonts w:ascii="Segoe UI" w:hAnsi="Segoe UI" w:cs="Segoe UI"/>
              </w:rPr>
              <w:t xml:space="preserve"> CV 12.1</w:t>
            </w:r>
          </w:p>
        </w:tc>
      </w:tr>
      <w:tr w:rsidR="003B1F20" w:rsidRPr="003B1F20" w14:paraId="1AF9DF33" w14:textId="77777777" w:rsidTr="003B1F20">
        <w:tc>
          <w:tcPr>
            <w:tcW w:w="467" w:type="dxa"/>
            <w:vMerge/>
            <w:shd w:val="clear" w:color="auto" w:fill="F2F2F2" w:themeFill="background1" w:themeFillShade="F2"/>
            <w:vAlign w:val="center"/>
          </w:tcPr>
          <w:p w14:paraId="48CEAEA2" w14:textId="77777777" w:rsidR="003B1F20" w:rsidRPr="003B1F20" w:rsidRDefault="003B1F20" w:rsidP="003B1F20">
            <w:pPr>
              <w:spacing w:before="60" w:after="60"/>
              <w:rPr>
                <w:rFonts w:ascii="Segoe UI" w:hAnsi="Segoe UI" w:cs="Segoe UI"/>
              </w:rPr>
            </w:pPr>
          </w:p>
        </w:tc>
        <w:tc>
          <w:tcPr>
            <w:tcW w:w="1778" w:type="dxa"/>
          </w:tcPr>
          <w:p w14:paraId="3C0E5A70" w14:textId="66A26B27" w:rsidR="003B1F20" w:rsidRPr="003B1F20" w:rsidRDefault="003B1F20" w:rsidP="003B1F20">
            <w:pPr>
              <w:widowControl w:val="0"/>
              <w:rPr>
                <w:rFonts w:ascii="Segoe UI" w:hAnsi="Segoe UI" w:cs="Segoe UI"/>
              </w:rPr>
            </w:pPr>
            <w:r w:rsidRPr="000B1962">
              <w:rPr>
                <w:rFonts w:ascii="Segoe UI" w:hAnsi="Segoe UI" w:cs="Segoe UI"/>
              </w:rPr>
              <w:t>CVE.HOCA1.1</w:t>
            </w:r>
            <w:r>
              <w:rPr>
                <w:rFonts w:ascii="Segoe UI" w:hAnsi="Segoe UI" w:cs="Segoe UI"/>
              </w:rPr>
              <w:t>.3</w:t>
            </w:r>
          </w:p>
        </w:tc>
        <w:tc>
          <w:tcPr>
            <w:tcW w:w="5040" w:type="dxa"/>
          </w:tcPr>
          <w:p w14:paraId="0DB04F82" w14:textId="1EB9872E" w:rsidR="003B1F20" w:rsidRPr="003B1F20" w:rsidRDefault="003B1F20" w:rsidP="003B1F20">
            <w:pPr>
              <w:spacing w:before="60" w:after="60"/>
              <w:rPr>
                <w:rFonts w:ascii="Segoe UI" w:hAnsi="Segoe UI" w:cs="Segoe UI"/>
              </w:rPr>
            </w:pPr>
            <w:r w:rsidRPr="003B1F20">
              <w:rPr>
                <w:rFonts w:ascii="Segoe UI" w:hAnsi="Segoe UI" w:cs="Segoe UI"/>
              </w:rPr>
              <w:t xml:space="preserve"> Discuss expectations for being in the academy</w:t>
            </w:r>
            <w:r>
              <w:rPr>
                <w:rFonts w:ascii="Segoe UI" w:hAnsi="Segoe UI" w:cs="Segoe UI"/>
              </w:rPr>
              <w:t>.</w:t>
            </w:r>
          </w:p>
        </w:tc>
        <w:tc>
          <w:tcPr>
            <w:tcW w:w="2205" w:type="dxa"/>
          </w:tcPr>
          <w:p w14:paraId="3FE6F961" w14:textId="2A337DBE" w:rsidR="003B1F20" w:rsidRPr="003B1F20" w:rsidRDefault="003B1F20" w:rsidP="003B1F20">
            <w:pPr>
              <w:spacing w:before="60" w:after="60"/>
              <w:jc w:val="center"/>
              <w:rPr>
                <w:rFonts w:ascii="Segoe UI" w:hAnsi="Segoe UI" w:cs="Segoe UI"/>
              </w:rPr>
            </w:pPr>
            <w:r w:rsidRPr="003B1F20">
              <w:rPr>
                <w:rFonts w:ascii="Segoe UI" w:hAnsi="Segoe UI" w:cs="Segoe UI"/>
              </w:rPr>
              <w:t xml:space="preserve"> CV 12.1</w:t>
            </w:r>
          </w:p>
        </w:tc>
      </w:tr>
      <w:tr w:rsidR="003B1F20" w:rsidRPr="003B1F20" w14:paraId="20E56381" w14:textId="77777777" w:rsidTr="003B1F20">
        <w:tc>
          <w:tcPr>
            <w:tcW w:w="467" w:type="dxa"/>
            <w:vMerge/>
            <w:shd w:val="clear" w:color="auto" w:fill="F2F2F2" w:themeFill="background1" w:themeFillShade="F2"/>
            <w:vAlign w:val="center"/>
          </w:tcPr>
          <w:p w14:paraId="7EF45CA6" w14:textId="77777777" w:rsidR="003B1F20" w:rsidRPr="003B1F20" w:rsidRDefault="003B1F20" w:rsidP="003B1F20">
            <w:pPr>
              <w:spacing w:before="60" w:after="60"/>
              <w:rPr>
                <w:rFonts w:ascii="Segoe UI" w:hAnsi="Segoe UI" w:cs="Segoe UI"/>
              </w:rPr>
            </w:pPr>
          </w:p>
        </w:tc>
        <w:tc>
          <w:tcPr>
            <w:tcW w:w="1778" w:type="dxa"/>
          </w:tcPr>
          <w:p w14:paraId="7F934430" w14:textId="7FF5B5F1" w:rsidR="003B1F20" w:rsidRPr="003B1F20" w:rsidRDefault="003B1F20" w:rsidP="003B1F20">
            <w:pPr>
              <w:widowControl w:val="0"/>
              <w:rPr>
                <w:rFonts w:ascii="Segoe UI" w:hAnsi="Segoe UI" w:cs="Segoe UI"/>
              </w:rPr>
            </w:pPr>
            <w:r w:rsidRPr="000B1962">
              <w:rPr>
                <w:rFonts w:ascii="Segoe UI" w:hAnsi="Segoe UI" w:cs="Segoe UI"/>
              </w:rPr>
              <w:t>CVE.HOCA1.1</w:t>
            </w:r>
            <w:r>
              <w:rPr>
                <w:rFonts w:ascii="Segoe UI" w:hAnsi="Segoe UI" w:cs="Segoe UI"/>
              </w:rPr>
              <w:t>.4</w:t>
            </w:r>
          </w:p>
        </w:tc>
        <w:tc>
          <w:tcPr>
            <w:tcW w:w="5040" w:type="dxa"/>
          </w:tcPr>
          <w:p w14:paraId="4FABD741" w14:textId="146B9C19" w:rsidR="003B1F20" w:rsidRPr="003B1F20" w:rsidRDefault="003B1F20" w:rsidP="003B1F20">
            <w:pPr>
              <w:spacing w:before="60" w:after="60"/>
              <w:rPr>
                <w:rFonts w:ascii="Segoe UI" w:hAnsi="Segoe UI" w:cs="Segoe UI"/>
              </w:rPr>
            </w:pPr>
            <w:r w:rsidRPr="003B1F20">
              <w:rPr>
                <w:rFonts w:ascii="Segoe UI" w:hAnsi="Segoe UI" w:cs="Segoe UI"/>
              </w:rPr>
              <w:t xml:space="preserve"> Discuss various presentation styles available.</w:t>
            </w:r>
          </w:p>
        </w:tc>
        <w:tc>
          <w:tcPr>
            <w:tcW w:w="2205" w:type="dxa"/>
          </w:tcPr>
          <w:p w14:paraId="0E6DAF29" w14:textId="7F5015CA" w:rsidR="003B1F20" w:rsidRPr="003B1F20" w:rsidRDefault="003B1F20" w:rsidP="003B1F20">
            <w:pPr>
              <w:widowControl w:val="0"/>
              <w:jc w:val="center"/>
              <w:rPr>
                <w:rFonts w:ascii="Segoe UI" w:hAnsi="Segoe UI" w:cs="Segoe UI"/>
              </w:rPr>
            </w:pPr>
            <w:r w:rsidRPr="003B1F20">
              <w:rPr>
                <w:rFonts w:ascii="Segoe UI" w:hAnsi="Segoe UI" w:cs="Segoe UI"/>
              </w:rPr>
              <w:t xml:space="preserve"> CV 12.1</w:t>
            </w:r>
          </w:p>
        </w:tc>
      </w:tr>
    </w:tbl>
    <w:p w14:paraId="7C7D5551" w14:textId="77777777" w:rsidR="00B710A0" w:rsidRPr="003B1F20"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B710A0" w:rsidRPr="003B1F20" w14:paraId="6EFABEEE" w14:textId="77777777" w:rsidTr="003B1F20">
        <w:tc>
          <w:tcPr>
            <w:tcW w:w="2245" w:type="dxa"/>
            <w:gridSpan w:val="2"/>
            <w:shd w:val="clear" w:color="auto" w:fill="F2F2F2" w:themeFill="background1" w:themeFillShade="F2"/>
            <w:vAlign w:val="center"/>
          </w:tcPr>
          <w:p w14:paraId="6F3EED2C" w14:textId="686CAA22" w:rsidR="00B710A0" w:rsidRPr="003B1F20" w:rsidRDefault="003B1F20" w:rsidP="00B710A0">
            <w:pPr>
              <w:widowControl w:val="0"/>
              <w:rPr>
                <w:rFonts w:ascii="Segoe UI" w:hAnsi="Segoe UI" w:cs="Segoe UI"/>
              </w:rPr>
            </w:pPr>
            <w:r>
              <w:rPr>
                <w:rFonts w:ascii="Segoe UI" w:hAnsi="Segoe UI" w:cs="Segoe UI"/>
              </w:rPr>
              <w:t>CVE.HOCA1.2</w:t>
            </w:r>
          </w:p>
        </w:tc>
        <w:tc>
          <w:tcPr>
            <w:tcW w:w="5040" w:type="dxa"/>
            <w:shd w:val="clear" w:color="auto" w:fill="F2F2F2" w:themeFill="background1" w:themeFillShade="F2"/>
            <w:vAlign w:val="center"/>
          </w:tcPr>
          <w:p w14:paraId="5C1DAECA" w14:textId="23CEB905" w:rsidR="00B710A0" w:rsidRPr="003B1F20" w:rsidRDefault="003B1F20" w:rsidP="00B710A0">
            <w:pPr>
              <w:spacing w:before="60" w:after="60"/>
              <w:rPr>
                <w:rFonts w:ascii="Segoe UI" w:hAnsi="Segoe UI" w:cs="Segoe UI"/>
              </w:rPr>
            </w:pPr>
            <w:r w:rsidRPr="003B1F20">
              <w:rPr>
                <w:rFonts w:ascii="Segoe UI" w:hAnsi="Segoe UI" w:cs="Segoe UI"/>
              </w:rPr>
              <w:t>Students will analyze various terms related to the medical field and create a visual presentation exhibiting their understanding of med terms and the human body.</w:t>
            </w:r>
          </w:p>
        </w:tc>
        <w:tc>
          <w:tcPr>
            <w:tcW w:w="2205" w:type="dxa"/>
            <w:shd w:val="clear" w:color="auto" w:fill="F2F2F2" w:themeFill="background1" w:themeFillShade="F2"/>
            <w:vAlign w:val="center"/>
          </w:tcPr>
          <w:p w14:paraId="79C75452" w14:textId="77777777" w:rsidR="00B710A0" w:rsidRPr="003B1F20" w:rsidRDefault="00B710A0" w:rsidP="00B710A0">
            <w:pPr>
              <w:spacing w:before="60" w:after="60"/>
              <w:jc w:val="center"/>
              <w:rPr>
                <w:rFonts w:ascii="Segoe UI" w:hAnsi="Segoe UI" w:cs="Segoe UI"/>
              </w:rPr>
            </w:pPr>
            <w:r w:rsidRPr="003B1F20">
              <w:rPr>
                <w:rFonts w:ascii="Segoe UI" w:hAnsi="Segoe UI" w:cs="Segoe UI"/>
              </w:rPr>
              <w:t>Standard Reference</w:t>
            </w:r>
          </w:p>
        </w:tc>
      </w:tr>
      <w:tr w:rsidR="003B1F20" w:rsidRPr="003B1F20" w14:paraId="03BAA7E7" w14:textId="77777777" w:rsidTr="003B1F20">
        <w:tc>
          <w:tcPr>
            <w:tcW w:w="467" w:type="dxa"/>
            <w:vMerge w:val="restart"/>
            <w:shd w:val="clear" w:color="auto" w:fill="F2F2F2" w:themeFill="background1" w:themeFillShade="F2"/>
            <w:vAlign w:val="center"/>
          </w:tcPr>
          <w:p w14:paraId="247B9517" w14:textId="77777777" w:rsidR="003B1F20" w:rsidRPr="003B1F20" w:rsidRDefault="003B1F20" w:rsidP="003B1F20">
            <w:pPr>
              <w:spacing w:before="60" w:after="60"/>
              <w:rPr>
                <w:rFonts w:ascii="Segoe UI" w:hAnsi="Segoe UI" w:cs="Segoe UI"/>
              </w:rPr>
            </w:pPr>
          </w:p>
        </w:tc>
        <w:tc>
          <w:tcPr>
            <w:tcW w:w="1778" w:type="dxa"/>
            <w:vAlign w:val="center"/>
          </w:tcPr>
          <w:p w14:paraId="34136B19" w14:textId="0DBF80FA" w:rsidR="003B1F20" w:rsidRPr="003B1F20" w:rsidRDefault="003B1F20" w:rsidP="003B1F20">
            <w:pPr>
              <w:widowControl w:val="0"/>
              <w:spacing w:before="60" w:after="60"/>
              <w:rPr>
                <w:rFonts w:ascii="Segoe UI" w:hAnsi="Segoe UI" w:cs="Segoe UI"/>
              </w:rPr>
            </w:pPr>
            <w:r w:rsidRPr="000D0E6F">
              <w:rPr>
                <w:rFonts w:ascii="Segoe UI" w:hAnsi="Segoe UI" w:cs="Segoe UI"/>
              </w:rPr>
              <w:t>CVE.HOCA1.2</w:t>
            </w:r>
            <w:r>
              <w:rPr>
                <w:rFonts w:ascii="Segoe UI" w:hAnsi="Segoe UI" w:cs="Segoe UI"/>
              </w:rPr>
              <w:t>.1</w:t>
            </w:r>
          </w:p>
        </w:tc>
        <w:tc>
          <w:tcPr>
            <w:tcW w:w="5040" w:type="dxa"/>
            <w:vAlign w:val="center"/>
          </w:tcPr>
          <w:p w14:paraId="68006C74" w14:textId="4E83B385" w:rsidR="003B1F20" w:rsidRPr="003B1F20" w:rsidRDefault="003B1F20" w:rsidP="003B1F20">
            <w:pPr>
              <w:spacing w:before="60" w:after="60"/>
              <w:rPr>
                <w:rFonts w:ascii="Segoe UI" w:hAnsi="Segoe UI" w:cs="Segoe UI"/>
              </w:rPr>
            </w:pPr>
            <w:r w:rsidRPr="003B1F20">
              <w:rPr>
                <w:rFonts w:ascii="Segoe UI" w:hAnsi="Segoe UI" w:cs="Segoe UI"/>
              </w:rPr>
              <w:t>Analyze medical terms based on roots, prefixes, and suffixes</w:t>
            </w:r>
            <w:r>
              <w:rPr>
                <w:rFonts w:ascii="Segoe UI" w:hAnsi="Segoe UI" w:cs="Segoe UI"/>
              </w:rPr>
              <w:t>.</w:t>
            </w:r>
          </w:p>
        </w:tc>
        <w:tc>
          <w:tcPr>
            <w:tcW w:w="2205" w:type="dxa"/>
            <w:vAlign w:val="center"/>
          </w:tcPr>
          <w:p w14:paraId="734D9E31" w14:textId="543C5793" w:rsidR="003B1F20" w:rsidRPr="003B1F20" w:rsidRDefault="003B1F20" w:rsidP="003B1F20">
            <w:pPr>
              <w:widowControl w:val="0"/>
              <w:jc w:val="center"/>
              <w:rPr>
                <w:rFonts w:ascii="Segoe UI" w:hAnsi="Segoe UI" w:cs="Segoe UI"/>
              </w:rPr>
            </w:pPr>
            <w:r w:rsidRPr="003B1F20">
              <w:rPr>
                <w:rFonts w:ascii="Segoe UI" w:hAnsi="Segoe UI" w:cs="Segoe UI"/>
              </w:rPr>
              <w:t>CV 12.5.1</w:t>
            </w:r>
          </w:p>
        </w:tc>
      </w:tr>
      <w:tr w:rsidR="003B1F20" w:rsidRPr="003B1F20" w14:paraId="6C9D7E87" w14:textId="77777777" w:rsidTr="003B1F20">
        <w:tc>
          <w:tcPr>
            <w:tcW w:w="467" w:type="dxa"/>
            <w:vMerge/>
            <w:shd w:val="clear" w:color="auto" w:fill="F2F2F2" w:themeFill="background1" w:themeFillShade="F2"/>
            <w:vAlign w:val="center"/>
          </w:tcPr>
          <w:p w14:paraId="2AC80430" w14:textId="77777777" w:rsidR="003B1F20" w:rsidRPr="003B1F20" w:rsidRDefault="003B1F20" w:rsidP="003B1F20">
            <w:pPr>
              <w:spacing w:before="60" w:after="60"/>
              <w:rPr>
                <w:rFonts w:ascii="Segoe UI" w:hAnsi="Segoe UI" w:cs="Segoe UI"/>
              </w:rPr>
            </w:pPr>
          </w:p>
        </w:tc>
        <w:tc>
          <w:tcPr>
            <w:tcW w:w="1778" w:type="dxa"/>
            <w:vAlign w:val="center"/>
          </w:tcPr>
          <w:p w14:paraId="565572EA" w14:textId="06C3A6DA" w:rsidR="003B1F20" w:rsidRPr="003B1F20" w:rsidRDefault="003B1F20" w:rsidP="003B1F20">
            <w:pPr>
              <w:widowControl w:val="0"/>
              <w:spacing w:before="60" w:after="60"/>
              <w:rPr>
                <w:rFonts w:ascii="Segoe UI" w:hAnsi="Segoe UI" w:cs="Segoe UI"/>
              </w:rPr>
            </w:pPr>
            <w:r w:rsidRPr="000D0E6F">
              <w:rPr>
                <w:rFonts w:ascii="Segoe UI" w:hAnsi="Segoe UI" w:cs="Segoe UI"/>
              </w:rPr>
              <w:t>CVE.HOCA1.2</w:t>
            </w:r>
            <w:r>
              <w:rPr>
                <w:rFonts w:ascii="Segoe UI" w:hAnsi="Segoe UI" w:cs="Segoe UI"/>
              </w:rPr>
              <w:t>.2</w:t>
            </w:r>
          </w:p>
        </w:tc>
        <w:tc>
          <w:tcPr>
            <w:tcW w:w="5040" w:type="dxa"/>
            <w:vAlign w:val="center"/>
          </w:tcPr>
          <w:p w14:paraId="27264DCE" w14:textId="2D8ADDEB" w:rsidR="003B1F20" w:rsidRPr="003B1F20" w:rsidRDefault="003B1F20" w:rsidP="003B1F20">
            <w:pPr>
              <w:spacing w:before="60" w:after="60"/>
              <w:rPr>
                <w:rFonts w:ascii="Segoe UI" w:hAnsi="Segoe UI" w:cs="Segoe UI"/>
              </w:rPr>
            </w:pPr>
            <w:r w:rsidRPr="003B1F20">
              <w:rPr>
                <w:rFonts w:ascii="Segoe UI" w:hAnsi="Segoe UI" w:cs="Segoe UI"/>
              </w:rPr>
              <w:t>Identify and match Human Anatomy Systems with the correct terminology</w:t>
            </w:r>
            <w:r>
              <w:rPr>
                <w:rFonts w:ascii="Segoe UI" w:hAnsi="Segoe UI" w:cs="Segoe UI"/>
              </w:rPr>
              <w:t>.</w:t>
            </w:r>
          </w:p>
        </w:tc>
        <w:tc>
          <w:tcPr>
            <w:tcW w:w="2205" w:type="dxa"/>
            <w:vAlign w:val="center"/>
          </w:tcPr>
          <w:p w14:paraId="0383A6AA" w14:textId="29F885C2" w:rsidR="003B1F20" w:rsidRPr="003B1F20" w:rsidRDefault="003B1F20" w:rsidP="003B1F20">
            <w:pPr>
              <w:spacing w:before="60" w:after="60"/>
              <w:jc w:val="center"/>
              <w:rPr>
                <w:rFonts w:ascii="Segoe UI" w:hAnsi="Segoe UI" w:cs="Segoe UI"/>
              </w:rPr>
            </w:pPr>
            <w:r w:rsidRPr="003B1F20">
              <w:rPr>
                <w:rFonts w:ascii="Segoe UI" w:hAnsi="Segoe UI" w:cs="Segoe UI"/>
              </w:rPr>
              <w:t>CV 12.2.3</w:t>
            </w:r>
          </w:p>
        </w:tc>
      </w:tr>
      <w:tr w:rsidR="003B1F20" w:rsidRPr="003B1F20" w14:paraId="76E485AC" w14:textId="77777777" w:rsidTr="003B1F20">
        <w:tc>
          <w:tcPr>
            <w:tcW w:w="467" w:type="dxa"/>
            <w:vMerge/>
            <w:shd w:val="clear" w:color="auto" w:fill="F2F2F2" w:themeFill="background1" w:themeFillShade="F2"/>
            <w:vAlign w:val="center"/>
          </w:tcPr>
          <w:p w14:paraId="710BF8C7" w14:textId="77777777" w:rsidR="003B1F20" w:rsidRPr="003B1F20" w:rsidRDefault="003B1F20" w:rsidP="003B1F20">
            <w:pPr>
              <w:spacing w:before="60" w:after="60"/>
              <w:rPr>
                <w:rFonts w:ascii="Segoe UI" w:hAnsi="Segoe UI" w:cs="Segoe UI"/>
              </w:rPr>
            </w:pPr>
          </w:p>
        </w:tc>
        <w:tc>
          <w:tcPr>
            <w:tcW w:w="1778" w:type="dxa"/>
            <w:vAlign w:val="center"/>
          </w:tcPr>
          <w:p w14:paraId="7353CE52" w14:textId="1AE4BD3C" w:rsidR="003B1F20" w:rsidRPr="003B1F20" w:rsidRDefault="003B1F20" w:rsidP="003B1F20">
            <w:pPr>
              <w:widowControl w:val="0"/>
              <w:spacing w:before="60" w:after="60"/>
              <w:rPr>
                <w:rFonts w:ascii="Segoe UI" w:hAnsi="Segoe UI" w:cs="Segoe UI"/>
              </w:rPr>
            </w:pPr>
            <w:r w:rsidRPr="000D0E6F">
              <w:rPr>
                <w:rFonts w:ascii="Segoe UI" w:hAnsi="Segoe UI" w:cs="Segoe UI"/>
              </w:rPr>
              <w:t>CVE.HOCA1.2</w:t>
            </w:r>
            <w:r>
              <w:rPr>
                <w:rFonts w:ascii="Segoe UI" w:hAnsi="Segoe UI" w:cs="Segoe UI"/>
              </w:rPr>
              <w:t>.3</w:t>
            </w:r>
          </w:p>
        </w:tc>
        <w:tc>
          <w:tcPr>
            <w:tcW w:w="5040" w:type="dxa"/>
            <w:vAlign w:val="center"/>
          </w:tcPr>
          <w:p w14:paraId="711F0C82" w14:textId="437049BA" w:rsidR="003B1F20" w:rsidRPr="003B1F20" w:rsidRDefault="003B1F20" w:rsidP="003B1F20">
            <w:pPr>
              <w:spacing w:before="60" w:after="60"/>
              <w:rPr>
                <w:rFonts w:ascii="Segoe UI" w:hAnsi="Segoe UI" w:cs="Segoe UI"/>
              </w:rPr>
            </w:pPr>
            <w:r w:rsidRPr="003B1F20">
              <w:rPr>
                <w:rFonts w:ascii="Segoe UI" w:hAnsi="Segoe UI" w:cs="Segoe UI"/>
              </w:rPr>
              <w:t>In groups, illustrate a given anatomy system on the human body (for example create a cartoon character and layer it with their assigned system)</w:t>
            </w:r>
            <w:r>
              <w:rPr>
                <w:rFonts w:ascii="Segoe UI" w:hAnsi="Segoe UI" w:cs="Segoe UI"/>
              </w:rPr>
              <w:t>.</w:t>
            </w:r>
          </w:p>
        </w:tc>
        <w:tc>
          <w:tcPr>
            <w:tcW w:w="2205" w:type="dxa"/>
            <w:vAlign w:val="center"/>
          </w:tcPr>
          <w:p w14:paraId="4F2FC6A5" w14:textId="3E3037C5" w:rsidR="003B1F20" w:rsidRPr="003B1F20" w:rsidRDefault="003B1F20" w:rsidP="003B1F20">
            <w:pPr>
              <w:spacing w:before="60" w:after="60"/>
              <w:jc w:val="center"/>
              <w:rPr>
                <w:rFonts w:ascii="Segoe UI" w:hAnsi="Segoe UI" w:cs="Segoe UI"/>
              </w:rPr>
            </w:pPr>
            <w:r w:rsidRPr="003B1F20">
              <w:rPr>
                <w:rFonts w:ascii="Segoe UI" w:hAnsi="Segoe UI" w:cs="Segoe UI"/>
              </w:rPr>
              <w:t>CV 12.2.3</w:t>
            </w:r>
          </w:p>
        </w:tc>
      </w:tr>
    </w:tbl>
    <w:p w14:paraId="5E373AFF" w14:textId="77777777" w:rsidR="00B710A0" w:rsidRPr="003B1F20"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B710A0" w:rsidRPr="003B1F20" w14:paraId="5E9C1EDB" w14:textId="77777777" w:rsidTr="003B1F20">
        <w:tc>
          <w:tcPr>
            <w:tcW w:w="2245" w:type="dxa"/>
            <w:gridSpan w:val="2"/>
            <w:shd w:val="clear" w:color="auto" w:fill="F2F2F2" w:themeFill="background1" w:themeFillShade="F2"/>
            <w:vAlign w:val="center"/>
          </w:tcPr>
          <w:p w14:paraId="07DF1F1C" w14:textId="7AC6420B" w:rsidR="00B710A0" w:rsidRPr="003B1F20" w:rsidRDefault="003B1F20" w:rsidP="00B710A0">
            <w:pPr>
              <w:widowControl w:val="0"/>
              <w:rPr>
                <w:rFonts w:ascii="Segoe UI" w:hAnsi="Segoe UI" w:cs="Segoe UI"/>
              </w:rPr>
            </w:pPr>
            <w:r>
              <w:rPr>
                <w:rFonts w:ascii="Segoe UI" w:hAnsi="Segoe UI" w:cs="Segoe UI"/>
              </w:rPr>
              <w:t>CVE.HOCA1.3</w:t>
            </w:r>
          </w:p>
        </w:tc>
        <w:tc>
          <w:tcPr>
            <w:tcW w:w="5040" w:type="dxa"/>
            <w:shd w:val="clear" w:color="auto" w:fill="F2F2F2" w:themeFill="background1" w:themeFillShade="F2"/>
            <w:vAlign w:val="center"/>
          </w:tcPr>
          <w:p w14:paraId="15B919D1" w14:textId="513337CF" w:rsidR="00B710A0" w:rsidRPr="003B1F20" w:rsidRDefault="003B1F20" w:rsidP="00B710A0">
            <w:pPr>
              <w:widowControl w:val="0"/>
              <w:rPr>
                <w:rFonts w:ascii="Segoe UI" w:hAnsi="Segoe UI" w:cs="Segoe UI"/>
              </w:rPr>
            </w:pPr>
            <w:r w:rsidRPr="003B1F20">
              <w:rPr>
                <w:rFonts w:ascii="Segoe UI" w:hAnsi="Segoe UI" w:cs="Segoe UI"/>
              </w:rPr>
              <w:t>Students will</w:t>
            </w:r>
            <w:r w:rsidRPr="003B1F20">
              <w:rPr>
                <w:rFonts w:ascii="Segoe UI" w:hAnsi="Segoe UI" w:cs="Segoe UI"/>
                <w:b/>
              </w:rPr>
              <w:t xml:space="preserve"> </w:t>
            </w:r>
            <w:r w:rsidRPr="003B1F20">
              <w:rPr>
                <w:rFonts w:ascii="Segoe UI" w:hAnsi="Segoe UI" w:cs="Segoe UI"/>
              </w:rPr>
              <w:t>produce various employment documents and compare/contrast various medical jobs/careers.</w:t>
            </w:r>
          </w:p>
        </w:tc>
        <w:tc>
          <w:tcPr>
            <w:tcW w:w="2205" w:type="dxa"/>
            <w:shd w:val="clear" w:color="auto" w:fill="F2F2F2" w:themeFill="background1" w:themeFillShade="F2"/>
            <w:vAlign w:val="center"/>
          </w:tcPr>
          <w:p w14:paraId="79201394" w14:textId="77777777" w:rsidR="00B710A0" w:rsidRPr="003B1F20" w:rsidRDefault="00B710A0" w:rsidP="00B710A0">
            <w:pPr>
              <w:spacing w:before="60" w:after="60"/>
              <w:jc w:val="center"/>
              <w:rPr>
                <w:rFonts w:ascii="Segoe UI" w:hAnsi="Segoe UI" w:cs="Segoe UI"/>
              </w:rPr>
            </w:pPr>
            <w:r w:rsidRPr="003B1F20">
              <w:rPr>
                <w:rFonts w:ascii="Segoe UI" w:hAnsi="Segoe UI" w:cs="Segoe UI"/>
              </w:rPr>
              <w:t>Standard Reference</w:t>
            </w:r>
          </w:p>
        </w:tc>
      </w:tr>
      <w:tr w:rsidR="003B1F20" w:rsidRPr="003B1F20" w14:paraId="272CD59F" w14:textId="77777777" w:rsidTr="003B1F20">
        <w:tc>
          <w:tcPr>
            <w:tcW w:w="467" w:type="dxa"/>
            <w:vMerge w:val="restart"/>
            <w:shd w:val="clear" w:color="auto" w:fill="F2F2F2" w:themeFill="background1" w:themeFillShade="F2"/>
            <w:vAlign w:val="center"/>
          </w:tcPr>
          <w:p w14:paraId="2658AEC5" w14:textId="77777777" w:rsidR="003B1F20" w:rsidRPr="003B1F20" w:rsidRDefault="003B1F20" w:rsidP="003B1F20">
            <w:pPr>
              <w:spacing w:before="60" w:after="60"/>
              <w:rPr>
                <w:rFonts w:ascii="Segoe UI" w:hAnsi="Segoe UI" w:cs="Segoe UI"/>
              </w:rPr>
            </w:pPr>
          </w:p>
        </w:tc>
        <w:tc>
          <w:tcPr>
            <w:tcW w:w="1778" w:type="dxa"/>
            <w:vAlign w:val="center"/>
          </w:tcPr>
          <w:p w14:paraId="33359508" w14:textId="43140EE0" w:rsidR="003B1F20" w:rsidRPr="003B1F20" w:rsidRDefault="003B1F20" w:rsidP="003B1F20">
            <w:pPr>
              <w:widowControl w:val="0"/>
              <w:spacing w:before="60" w:after="60"/>
              <w:rPr>
                <w:rFonts w:ascii="Segoe UI" w:hAnsi="Segoe UI" w:cs="Segoe UI"/>
              </w:rPr>
            </w:pPr>
            <w:r w:rsidRPr="000D1619">
              <w:rPr>
                <w:rFonts w:ascii="Segoe UI" w:hAnsi="Segoe UI" w:cs="Segoe UI"/>
              </w:rPr>
              <w:t>CVE.HOCA1.3</w:t>
            </w:r>
            <w:r>
              <w:rPr>
                <w:rFonts w:ascii="Segoe UI" w:hAnsi="Segoe UI" w:cs="Segoe UI"/>
              </w:rPr>
              <w:t>.1</w:t>
            </w:r>
          </w:p>
        </w:tc>
        <w:tc>
          <w:tcPr>
            <w:tcW w:w="5040" w:type="dxa"/>
            <w:vAlign w:val="center"/>
          </w:tcPr>
          <w:p w14:paraId="29A3291A" w14:textId="24397FA8" w:rsidR="003B1F20" w:rsidRPr="003B1F20" w:rsidRDefault="003B1F20" w:rsidP="00FD2E74">
            <w:pPr>
              <w:spacing w:before="60" w:after="60"/>
              <w:rPr>
                <w:rFonts w:ascii="Segoe UI" w:hAnsi="Segoe UI" w:cs="Segoe UI"/>
              </w:rPr>
            </w:pPr>
            <w:r w:rsidRPr="003B1F20">
              <w:rPr>
                <w:rFonts w:ascii="Segoe UI" w:hAnsi="Segoe UI" w:cs="Segoe UI"/>
              </w:rPr>
              <w:t xml:space="preserve">Create a </w:t>
            </w:r>
            <w:r w:rsidR="00FD2E74">
              <w:rPr>
                <w:rFonts w:ascii="Segoe UI" w:hAnsi="Segoe UI" w:cs="Segoe UI"/>
              </w:rPr>
              <w:t>r</w:t>
            </w:r>
            <w:r w:rsidRPr="003B1F20">
              <w:rPr>
                <w:rFonts w:ascii="Segoe UI" w:hAnsi="Segoe UI" w:cs="Segoe UI"/>
              </w:rPr>
              <w:t xml:space="preserve">esume, </w:t>
            </w:r>
            <w:r w:rsidR="00FD2E74">
              <w:rPr>
                <w:rFonts w:ascii="Segoe UI" w:hAnsi="Segoe UI" w:cs="Segoe UI"/>
              </w:rPr>
              <w:t>c</w:t>
            </w:r>
            <w:r w:rsidRPr="003B1F20">
              <w:rPr>
                <w:rFonts w:ascii="Segoe UI" w:hAnsi="Segoe UI" w:cs="Segoe UI"/>
              </w:rPr>
              <w:t xml:space="preserve">over </w:t>
            </w:r>
            <w:r w:rsidR="00FD2E74">
              <w:rPr>
                <w:rFonts w:ascii="Segoe UI" w:hAnsi="Segoe UI" w:cs="Segoe UI"/>
              </w:rPr>
              <w:t>l</w:t>
            </w:r>
            <w:r w:rsidRPr="003B1F20">
              <w:rPr>
                <w:rFonts w:ascii="Segoe UI" w:hAnsi="Segoe UI" w:cs="Segoe UI"/>
              </w:rPr>
              <w:t xml:space="preserve">etter, </w:t>
            </w:r>
            <w:r w:rsidR="00FD2E74">
              <w:rPr>
                <w:rFonts w:ascii="Segoe UI" w:hAnsi="Segoe UI" w:cs="Segoe UI"/>
              </w:rPr>
              <w:t>letter of a</w:t>
            </w:r>
            <w:r w:rsidRPr="003B1F20">
              <w:rPr>
                <w:rFonts w:ascii="Segoe UI" w:hAnsi="Segoe UI" w:cs="Segoe UI"/>
              </w:rPr>
              <w:t>pplication</w:t>
            </w:r>
            <w:r>
              <w:rPr>
                <w:rFonts w:ascii="Segoe UI" w:hAnsi="Segoe UI" w:cs="Segoe UI"/>
              </w:rPr>
              <w:t>.</w:t>
            </w:r>
          </w:p>
        </w:tc>
        <w:tc>
          <w:tcPr>
            <w:tcW w:w="2205" w:type="dxa"/>
            <w:vAlign w:val="center"/>
          </w:tcPr>
          <w:p w14:paraId="736C9213" w14:textId="4005A882" w:rsidR="003B1F20" w:rsidRPr="003B1F20" w:rsidRDefault="003B1F20" w:rsidP="003B1F20">
            <w:pPr>
              <w:widowControl w:val="0"/>
              <w:jc w:val="center"/>
              <w:rPr>
                <w:rFonts w:ascii="Segoe UI" w:hAnsi="Segoe UI" w:cs="Segoe UI"/>
              </w:rPr>
            </w:pPr>
            <w:r w:rsidRPr="003B1F20">
              <w:rPr>
                <w:rFonts w:ascii="Segoe UI" w:hAnsi="Segoe UI" w:cs="Segoe UI"/>
              </w:rPr>
              <w:t>CV 12.1.1</w:t>
            </w:r>
          </w:p>
        </w:tc>
      </w:tr>
      <w:tr w:rsidR="003B1F20" w:rsidRPr="003B1F20" w14:paraId="4B52A8FE" w14:textId="77777777" w:rsidTr="003B1F20">
        <w:tc>
          <w:tcPr>
            <w:tcW w:w="467" w:type="dxa"/>
            <w:vMerge/>
            <w:shd w:val="clear" w:color="auto" w:fill="F2F2F2" w:themeFill="background1" w:themeFillShade="F2"/>
            <w:vAlign w:val="center"/>
          </w:tcPr>
          <w:p w14:paraId="7E0BEBD5" w14:textId="77777777" w:rsidR="003B1F20" w:rsidRPr="003B1F20" w:rsidRDefault="003B1F20" w:rsidP="003B1F20">
            <w:pPr>
              <w:spacing w:before="60" w:after="60"/>
              <w:rPr>
                <w:rFonts w:ascii="Segoe UI" w:hAnsi="Segoe UI" w:cs="Segoe UI"/>
              </w:rPr>
            </w:pPr>
          </w:p>
        </w:tc>
        <w:tc>
          <w:tcPr>
            <w:tcW w:w="1778" w:type="dxa"/>
            <w:vAlign w:val="center"/>
          </w:tcPr>
          <w:p w14:paraId="2A6337A0" w14:textId="738B7C57" w:rsidR="003B1F20" w:rsidRPr="003B1F20" w:rsidRDefault="003B1F20" w:rsidP="003B1F20">
            <w:pPr>
              <w:widowControl w:val="0"/>
              <w:spacing w:before="60" w:after="60"/>
              <w:rPr>
                <w:rFonts w:ascii="Segoe UI" w:hAnsi="Segoe UI" w:cs="Segoe UI"/>
              </w:rPr>
            </w:pPr>
            <w:r w:rsidRPr="000D1619">
              <w:rPr>
                <w:rFonts w:ascii="Segoe UI" w:hAnsi="Segoe UI" w:cs="Segoe UI"/>
              </w:rPr>
              <w:t>CVE.HOCA1.3</w:t>
            </w:r>
            <w:r>
              <w:rPr>
                <w:rFonts w:ascii="Segoe UI" w:hAnsi="Segoe UI" w:cs="Segoe UI"/>
              </w:rPr>
              <w:t>.2</w:t>
            </w:r>
          </w:p>
        </w:tc>
        <w:tc>
          <w:tcPr>
            <w:tcW w:w="5040" w:type="dxa"/>
            <w:vAlign w:val="center"/>
          </w:tcPr>
          <w:p w14:paraId="3B59C8AC" w14:textId="5A7DCBCB" w:rsidR="003B1F20" w:rsidRPr="003B1F20" w:rsidRDefault="003B1F20" w:rsidP="003B1F20">
            <w:pPr>
              <w:spacing w:before="60" w:after="60"/>
              <w:rPr>
                <w:rFonts w:ascii="Segoe UI" w:hAnsi="Segoe UI" w:cs="Segoe UI"/>
              </w:rPr>
            </w:pPr>
            <w:r w:rsidRPr="003B1F20">
              <w:rPr>
                <w:rFonts w:ascii="Segoe UI" w:hAnsi="Segoe UI" w:cs="Segoe UI"/>
              </w:rPr>
              <w:t>Discuss and demonstrate proper interview skills</w:t>
            </w:r>
            <w:r>
              <w:rPr>
                <w:rFonts w:ascii="Segoe UI" w:hAnsi="Segoe UI" w:cs="Segoe UI"/>
              </w:rPr>
              <w:t>.</w:t>
            </w:r>
          </w:p>
        </w:tc>
        <w:tc>
          <w:tcPr>
            <w:tcW w:w="2205" w:type="dxa"/>
            <w:vAlign w:val="center"/>
          </w:tcPr>
          <w:p w14:paraId="7E743643" w14:textId="341E4C35" w:rsidR="003B1F20" w:rsidRPr="003B1F20" w:rsidRDefault="003B1F20" w:rsidP="003B1F20">
            <w:pPr>
              <w:widowControl w:val="0"/>
              <w:jc w:val="center"/>
              <w:rPr>
                <w:rFonts w:ascii="Segoe UI" w:hAnsi="Segoe UI" w:cs="Segoe UI"/>
              </w:rPr>
            </w:pPr>
            <w:r w:rsidRPr="003B1F20">
              <w:rPr>
                <w:rFonts w:ascii="Segoe UI" w:hAnsi="Segoe UI" w:cs="Segoe UI"/>
              </w:rPr>
              <w:t>CV 12.1.4</w:t>
            </w:r>
          </w:p>
        </w:tc>
      </w:tr>
      <w:tr w:rsidR="003B1F20" w:rsidRPr="003B1F20" w14:paraId="5F287A7F" w14:textId="77777777" w:rsidTr="003B1F20">
        <w:tc>
          <w:tcPr>
            <w:tcW w:w="467" w:type="dxa"/>
            <w:vMerge/>
            <w:shd w:val="clear" w:color="auto" w:fill="F2F2F2" w:themeFill="background1" w:themeFillShade="F2"/>
            <w:vAlign w:val="center"/>
          </w:tcPr>
          <w:p w14:paraId="3D29ED78" w14:textId="77777777" w:rsidR="003B1F20" w:rsidRPr="003B1F20" w:rsidRDefault="003B1F20" w:rsidP="003B1F20">
            <w:pPr>
              <w:spacing w:before="60" w:after="60"/>
              <w:rPr>
                <w:rFonts w:ascii="Segoe UI" w:hAnsi="Segoe UI" w:cs="Segoe UI"/>
              </w:rPr>
            </w:pPr>
          </w:p>
        </w:tc>
        <w:tc>
          <w:tcPr>
            <w:tcW w:w="1778" w:type="dxa"/>
            <w:vAlign w:val="center"/>
          </w:tcPr>
          <w:p w14:paraId="0C87DC3B" w14:textId="492E150F" w:rsidR="003B1F20" w:rsidRPr="003B1F20" w:rsidRDefault="003B1F20" w:rsidP="003B1F20">
            <w:pPr>
              <w:widowControl w:val="0"/>
              <w:spacing w:before="60" w:after="60"/>
              <w:rPr>
                <w:rFonts w:ascii="Segoe UI" w:hAnsi="Segoe UI" w:cs="Segoe UI"/>
              </w:rPr>
            </w:pPr>
            <w:r w:rsidRPr="000D1619">
              <w:rPr>
                <w:rFonts w:ascii="Segoe UI" w:hAnsi="Segoe UI" w:cs="Segoe UI"/>
              </w:rPr>
              <w:t>CVE.HOCA1.3</w:t>
            </w:r>
            <w:r>
              <w:rPr>
                <w:rFonts w:ascii="Segoe UI" w:hAnsi="Segoe UI" w:cs="Segoe UI"/>
              </w:rPr>
              <w:t>.3</w:t>
            </w:r>
          </w:p>
        </w:tc>
        <w:tc>
          <w:tcPr>
            <w:tcW w:w="5040" w:type="dxa"/>
            <w:vAlign w:val="center"/>
          </w:tcPr>
          <w:p w14:paraId="5318696C" w14:textId="27000C28" w:rsidR="003B1F20" w:rsidRPr="003B1F20" w:rsidRDefault="003B1F20" w:rsidP="003B1F20">
            <w:pPr>
              <w:widowControl w:val="0"/>
              <w:spacing w:before="60" w:after="60"/>
              <w:rPr>
                <w:rFonts w:ascii="Segoe UI" w:hAnsi="Segoe UI" w:cs="Segoe UI"/>
              </w:rPr>
            </w:pPr>
            <w:r w:rsidRPr="003B1F20">
              <w:rPr>
                <w:rFonts w:ascii="Segoe UI" w:hAnsi="Segoe UI" w:cs="Segoe UI"/>
              </w:rPr>
              <w:t>Research and evaluate various medical jobs/careers/pathways. Create an employment poster/presentation to communicate specific job requirements and benefits</w:t>
            </w:r>
            <w:r>
              <w:rPr>
                <w:rFonts w:ascii="Segoe UI" w:hAnsi="Segoe UI" w:cs="Segoe UI"/>
              </w:rPr>
              <w:t>.</w:t>
            </w:r>
          </w:p>
        </w:tc>
        <w:tc>
          <w:tcPr>
            <w:tcW w:w="2205" w:type="dxa"/>
            <w:vAlign w:val="center"/>
          </w:tcPr>
          <w:p w14:paraId="51DB25D9" w14:textId="77777777" w:rsidR="003B1F20" w:rsidRPr="003B1F20" w:rsidRDefault="003B1F20" w:rsidP="003B1F20">
            <w:pPr>
              <w:widowControl w:val="0"/>
              <w:jc w:val="center"/>
              <w:rPr>
                <w:rFonts w:ascii="Segoe UI" w:hAnsi="Segoe UI" w:cs="Segoe UI"/>
              </w:rPr>
            </w:pPr>
            <w:r w:rsidRPr="003B1F20">
              <w:rPr>
                <w:rFonts w:ascii="Segoe UI" w:hAnsi="Segoe UI" w:cs="Segoe UI"/>
              </w:rPr>
              <w:t>CV 12.1.2</w:t>
            </w:r>
          </w:p>
          <w:p w14:paraId="6A913198" w14:textId="5F47CBC6" w:rsidR="003B1F20" w:rsidRPr="003B1F20" w:rsidRDefault="003B1F20" w:rsidP="003B1F20">
            <w:pPr>
              <w:widowControl w:val="0"/>
              <w:jc w:val="center"/>
              <w:rPr>
                <w:rFonts w:ascii="Segoe UI" w:hAnsi="Segoe UI" w:cs="Segoe UI"/>
              </w:rPr>
            </w:pPr>
            <w:r w:rsidRPr="003B1F20">
              <w:rPr>
                <w:rFonts w:ascii="Segoe UI" w:hAnsi="Segoe UI" w:cs="Segoe UI"/>
              </w:rPr>
              <w:t>CV 12.1.5</w:t>
            </w:r>
          </w:p>
        </w:tc>
      </w:tr>
      <w:tr w:rsidR="003B1F20" w:rsidRPr="003B1F20" w14:paraId="361E3F5D" w14:textId="77777777" w:rsidTr="003B1F20">
        <w:tc>
          <w:tcPr>
            <w:tcW w:w="467" w:type="dxa"/>
            <w:vMerge/>
            <w:shd w:val="clear" w:color="auto" w:fill="F2F2F2" w:themeFill="background1" w:themeFillShade="F2"/>
            <w:vAlign w:val="center"/>
          </w:tcPr>
          <w:p w14:paraId="2EF031A8" w14:textId="77777777" w:rsidR="003B1F20" w:rsidRPr="003B1F20" w:rsidRDefault="003B1F20" w:rsidP="003B1F20">
            <w:pPr>
              <w:spacing w:before="60" w:after="60"/>
              <w:rPr>
                <w:rFonts w:ascii="Segoe UI" w:hAnsi="Segoe UI" w:cs="Segoe UI"/>
              </w:rPr>
            </w:pPr>
          </w:p>
        </w:tc>
        <w:tc>
          <w:tcPr>
            <w:tcW w:w="1778" w:type="dxa"/>
            <w:vAlign w:val="center"/>
          </w:tcPr>
          <w:p w14:paraId="4FADB380" w14:textId="07EAB93E" w:rsidR="003B1F20" w:rsidRPr="003B1F20" w:rsidRDefault="003B1F20" w:rsidP="003B1F20">
            <w:pPr>
              <w:widowControl w:val="0"/>
              <w:spacing w:before="60" w:after="60"/>
              <w:rPr>
                <w:rFonts w:ascii="Segoe UI" w:hAnsi="Segoe UI" w:cs="Segoe UI"/>
              </w:rPr>
            </w:pPr>
            <w:r w:rsidRPr="000D1619">
              <w:rPr>
                <w:rFonts w:ascii="Segoe UI" w:hAnsi="Segoe UI" w:cs="Segoe UI"/>
              </w:rPr>
              <w:t>CVE.HOCA1.3</w:t>
            </w:r>
            <w:r>
              <w:rPr>
                <w:rFonts w:ascii="Segoe UI" w:hAnsi="Segoe UI" w:cs="Segoe UI"/>
              </w:rPr>
              <w:t>.4</w:t>
            </w:r>
          </w:p>
        </w:tc>
        <w:tc>
          <w:tcPr>
            <w:tcW w:w="5040" w:type="dxa"/>
            <w:vAlign w:val="center"/>
          </w:tcPr>
          <w:p w14:paraId="55CC1B8D" w14:textId="47DF131A" w:rsidR="003B1F20" w:rsidRPr="003B1F20" w:rsidRDefault="003B1F20" w:rsidP="003B1F20">
            <w:pPr>
              <w:spacing w:before="60" w:after="60"/>
              <w:rPr>
                <w:rFonts w:ascii="Segoe UI" w:hAnsi="Segoe UI" w:cs="Segoe UI"/>
              </w:rPr>
            </w:pPr>
            <w:r w:rsidRPr="003B1F20">
              <w:rPr>
                <w:rFonts w:ascii="Segoe UI" w:hAnsi="Segoe UI" w:cs="Segoe UI"/>
              </w:rPr>
              <w:t xml:space="preserve">List characteristics that make someone “professional” including appropriate personal appearance and grooming, punctual, good communicator, responsible, honest, and has integrity. </w:t>
            </w:r>
          </w:p>
        </w:tc>
        <w:tc>
          <w:tcPr>
            <w:tcW w:w="2205" w:type="dxa"/>
            <w:vAlign w:val="center"/>
          </w:tcPr>
          <w:p w14:paraId="1249D933" w14:textId="095E63F3" w:rsidR="003B1F20" w:rsidRPr="003B1F20" w:rsidRDefault="003B1F20" w:rsidP="003B1F20">
            <w:pPr>
              <w:widowControl w:val="0"/>
              <w:jc w:val="center"/>
              <w:rPr>
                <w:rFonts w:ascii="Segoe UI" w:hAnsi="Segoe UI" w:cs="Segoe UI"/>
              </w:rPr>
            </w:pPr>
            <w:r w:rsidRPr="003B1F20">
              <w:rPr>
                <w:rFonts w:ascii="Segoe UI" w:hAnsi="Segoe UI" w:cs="Segoe UI"/>
              </w:rPr>
              <w:t>CV 12.1.4</w:t>
            </w:r>
          </w:p>
        </w:tc>
      </w:tr>
      <w:tr w:rsidR="003B1F20" w:rsidRPr="003B1F20" w14:paraId="41E46302" w14:textId="77777777" w:rsidTr="003B1F20">
        <w:tc>
          <w:tcPr>
            <w:tcW w:w="467" w:type="dxa"/>
            <w:vMerge/>
            <w:shd w:val="clear" w:color="auto" w:fill="F2F2F2" w:themeFill="background1" w:themeFillShade="F2"/>
            <w:vAlign w:val="center"/>
          </w:tcPr>
          <w:p w14:paraId="4171915A" w14:textId="77777777" w:rsidR="003B1F20" w:rsidRPr="003B1F20" w:rsidRDefault="003B1F20" w:rsidP="003B1F20">
            <w:pPr>
              <w:spacing w:before="60" w:after="60"/>
              <w:rPr>
                <w:rFonts w:ascii="Segoe UI" w:hAnsi="Segoe UI" w:cs="Segoe UI"/>
              </w:rPr>
            </w:pPr>
          </w:p>
        </w:tc>
        <w:tc>
          <w:tcPr>
            <w:tcW w:w="1778" w:type="dxa"/>
            <w:vAlign w:val="center"/>
          </w:tcPr>
          <w:p w14:paraId="3CE1F6DF" w14:textId="52D13C5D" w:rsidR="003B1F20" w:rsidRPr="003B1F20" w:rsidRDefault="003B1F20" w:rsidP="003B1F20">
            <w:pPr>
              <w:widowControl w:val="0"/>
              <w:spacing w:before="60" w:after="60"/>
              <w:rPr>
                <w:rFonts w:ascii="Segoe UI" w:hAnsi="Segoe UI" w:cs="Segoe UI"/>
              </w:rPr>
            </w:pPr>
            <w:r w:rsidRPr="000D1619">
              <w:rPr>
                <w:rFonts w:ascii="Segoe UI" w:hAnsi="Segoe UI" w:cs="Segoe UI"/>
              </w:rPr>
              <w:t>CVE.HOCA1.3</w:t>
            </w:r>
            <w:r>
              <w:rPr>
                <w:rFonts w:ascii="Segoe UI" w:hAnsi="Segoe UI" w:cs="Segoe UI"/>
              </w:rPr>
              <w:t>.5</w:t>
            </w:r>
          </w:p>
        </w:tc>
        <w:tc>
          <w:tcPr>
            <w:tcW w:w="5040" w:type="dxa"/>
            <w:vAlign w:val="center"/>
          </w:tcPr>
          <w:p w14:paraId="43C8A64C" w14:textId="53ECAB9A" w:rsidR="003B1F20" w:rsidRPr="003B1F20" w:rsidRDefault="003B1F20" w:rsidP="003B1F20">
            <w:pPr>
              <w:spacing w:before="60" w:after="60"/>
              <w:rPr>
                <w:rFonts w:ascii="Segoe UI" w:hAnsi="Segoe UI" w:cs="Segoe UI"/>
              </w:rPr>
            </w:pPr>
            <w:r w:rsidRPr="003B1F20">
              <w:rPr>
                <w:rFonts w:ascii="Segoe UI" w:hAnsi="Segoe UI" w:cs="Segoe UI"/>
              </w:rPr>
              <w:t>Evaluate the appearance of individuals in the workforce and illustrate appropriate dress for a given occupation.</w:t>
            </w:r>
          </w:p>
        </w:tc>
        <w:tc>
          <w:tcPr>
            <w:tcW w:w="2205" w:type="dxa"/>
            <w:vAlign w:val="center"/>
          </w:tcPr>
          <w:p w14:paraId="03A090EC" w14:textId="61574EEE" w:rsidR="003B1F20" w:rsidRPr="003B1F20" w:rsidRDefault="003B1F20" w:rsidP="003B1F20">
            <w:pPr>
              <w:widowControl w:val="0"/>
              <w:jc w:val="center"/>
              <w:rPr>
                <w:rFonts w:ascii="Segoe UI" w:hAnsi="Segoe UI" w:cs="Segoe UI"/>
              </w:rPr>
            </w:pPr>
            <w:r w:rsidRPr="003B1F20">
              <w:rPr>
                <w:rFonts w:ascii="Segoe UI" w:hAnsi="Segoe UI" w:cs="Segoe UI"/>
              </w:rPr>
              <w:t>CV 12.1.4</w:t>
            </w:r>
          </w:p>
        </w:tc>
      </w:tr>
    </w:tbl>
    <w:p w14:paraId="4068D16F" w14:textId="77777777" w:rsidR="00B710A0" w:rsidRPr="003B1F20"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B710A0" w:rsidRPr="003B1F20" w14:paraId="6867B756" w14:textId="77777777" w:rsidTr="003B1F20">
        <w:tc>
          <w:tcPr>
            <w:tcW w:w="2245" w:type="dxa"/>
            <w:gridSpan w:val="2"/>
            <w:shd w:val="clear" w:color="auto" w:fill="F2F2F2" w:themeFill="background1" w:themeFillShade="F2"/>
            <w:vAlign w:val="center"/>
          </w:tcPr>
          <w:p w14:paraId="103756A9" w14:textId="400AC16C" w:rsidR="00B710A0" w:rsidRPr="003B1F20" w:rsidRDefault="003B1F20" w:rsidP="00B710A0">
            <w:pPr>
              <w:widowControl w:val="0"/>
              <w:rPr>
                <w:rFonts w:ascii="Segoe UI" w:hAnsi="Segoe UI" w:cs="Segoe UI"/>
              </w:rPr>
            </w:pPr>
            <w:r>
              <w:rPr>
                <w:rFonts w:ascii="Segoe UI" w:hAnsi="Segoe UI" w:cs="Segoe UI"/>
              </w:rPr>
              <w:t>CVE.HOCA1.4</w:t>
            </w:r>
          </w:p>
        </w:tc>
        <w:tc>
          <w:tcPr>
            <w:tcW w:w="5040" w:type="dxa"/>
            <w:shd w:val="clear" w:color="auto" w:fill="F2F2F2" w:themeFill="background1" w:themeFillShade="F2"/>
            <w:vAlign w:val="center"/>
          </w:tcPr>
          <w:p w14:paraId="360441E0" w14:textId="46B70803" w:rsidR="00B710A0" w:rsidRPr="003B1F20" w:rsidRDefault="003B1F20" w:rsidP="00B710A0">
            <w:pPr>
              <w:spacing w:before="60" w:after="60"/>
              <w:rPr>
                <w:rFonts w:ascii="Segoe UI" w:hAnsi="Segoe UI" w:cs="Segoe UI"/>
              </w:rPr>
            </w:pPr>
            <w:r w:rsidRPr="003B1F20">
              <w:rPr>
                <w:rFonts w:ascii="Segoe UI" w:hAnsi="Segoe UI" w:cs="Segoe UI"/>
              </w:rPr>
              <w:t>Students will demonstrate basic computer skills by producing various electronic presentations.</w:t>
            </w:r>
          </w:p>
        </w:tc>
        <w:tc>
          <w:tcPr>
            <w:tcW w:w="2205" w:type="dxa"/>
            <w:shd w:val="clear" w:color="auto" w:fill="F2F2F2" w:themeFill="background1" w:themeFillShade="F2"/>
            <w:vAlign w:val="center"/>
          </w:tcPr>
          <w:p w14:paraId="5C5FF5DB" w14:textId="77777777" w:rsidR="00B710A0" w:rsidRPr="003B1F20" w:rsidRDefault="00B710A0" w:rsidP="00B710A0">
            <w:pPr>
              <w:spacing w:before="60" w:after="60"/>
              <w:jc w:val="center"/>
              <w:rPr>
                <w:rFonts w:ascii="Segoe UI" w:hAnsi="Segoe UI" w:cs="Segoe UI"/>
              </w:rPr>
            </w:pPr>
            <w:r w:rsidRPr="003B1F20">
              <w:rPr>
                <w:rFonts w:ascii="Segoe UI" w:hAnsi="Segoe UI" w:cs="Segoe UI"/>
              </w:rPr>
              <w:t>Standard Reference</w:t>
            </w:r>
          </w:p>
        </w:tc>
      </w:tr>
      <w:tr w:rsidR="003B1F20" w:rsidRPr="003B1F20" w14:paraId="73DE09AA" w14:textId="77777777" w:rsidTr="003B1F20">
        <w:tc>
          <w:tcPr>
            <w:tcW w:w="467" w:type="dxa"/>
            <w:vMerge w:val="restart"/>
            <w:shd w:val="clear" w:color="auto" w:fill="F2F2F2" w:themeFill="background1" w:themeFillShade="F2"/>
            <w:vAlign w:val="center"/>
          </w:tcPr>
          <w:p w14:paraId="6DF143D8" w14:textId="77777777" w:rsidR="003B1F20" w:rsidRPr="003B1F20" w:rsidRDefault="003B1F20" w:rsidP="003B1F20">
            <w:pPr>
              <w:spacing w:before="60" w:after="60"/>
              <w:rPr>
                <w:rFonts w:ascii="Segoe UI" w:hAnsi="Segoe UI" w:cs="Segoe UI"/>
              </w:rPr>
            </w:pPr>
          </w:p>
        </w:tc>
        <w:tc>
          <w:tcPr>
            <w:tcW w:w="1778" w:type="dxa"/>
            <w:vAlign w:val="center"/>
          </w:tcPr>
          <w:p w14:paraId="5BC49AFF" w14:textId="1F3CBED3" w:rsidR="003B1F20" w:rsidRPr="003B1F20" w:rsidRDefault="003B1F20" w:rsidP="003B1F20">
            <w:pPr>
              <w:widowControl w:val="0"/>
              <w:spacing w:before="60" w:after="60"/>
              <w:rPr>
                <w:rFonts w:ascii="Segoe UI" w:hAnsi="Segoe UI" w:cs="Segoe UI"/>
              </w:rPr>
            </w:pPr>
            <w:r w:rsidRPr="009A2BD1">
              <w:rPr>
                <w:rFonts w:ascii="Segoe UI" w:hAnsi="Segoe UI" w:cs="Segoe UI"/>
              </w:rPr>
              <w:t>CVE.HOCA1.4</w:t>
            </w:r>
            <w:r>
              <w:rPr>
                <w:rFonts w:ascii="Segoe UI" w:hAnsi="Segoe UI" w:cs="Segoe UI"/>
              </w:rPr>
              <w:t>.1</w:t>
            </w:r>
          </w:p>
        </w:tc>
        <w:tc>
          <w:tcPr>
            <w:tcW w:w="5040" w:type="dxa"/>
            <w:vAlign w:val="center"/>
          </w:tcPr>
          <w:p w14:paraId="207B0746" w14:textId="15A8D0CC" w:rsidR="003B1F20" w:rsidRPr="003B1F20" w:rsidRDefault="003B1F20" w:rsidP="003B1F20">
            <w:pPr>
              <w:spacing w:before="60" w:after="60"/>
              <w:rPr>
                <w:rFonts w:ascii="Segoe UI" w:hAnsi="Segoe UI" w:cs="Segoe UI"/>
              </w:rPr>
            </w:pPr>
            <w:r w:rsidRPr="003B1F20">
              <w:rPr>
                <w:rFonts w:ascii="Segoe UI" w:hAnsi="Segoe UI" w:cs="Segoe UI"/>
              </w:rPr>
              <w:t>Create a brochure, table, picture</w:t>
            </w:r>
            <w:r>
              <w:rPr>
                <w:rFonts w:ascii="Segoe UI" w:hAnsi="Segoe UI" w:cs="Segoe UI"/>
              </w:rPr>
              <w:t>.</w:t>
            </w:r>
          </w:p>
        </w:tc>
        <w:tc>
          <w:tcPr>
            <w:tcW w:w="2205" w:type="dxa"/>
            <w:vAlign w:val="center"/>
          </w:tcPr>
          <w:p w14:paraId="2AD2CBB8" w14:textId="1555E544" w:rsidR="003B1F20" w:rsidRPr="003B1F20" w:rsidRDefault="003B1F20" w:rsidP="003B1F20">
            <w:pPr>
              <w:widowControl w:val="0"/>
              <w:jc w:val="center"/>
              <w:rPr>
                <w:rFonts w:ascii="Segoe UI" w:hAnsi="Segoe UI" w:cs="Segoe UI"/>
              </w:rPr>
            </w:pPr>
            <w:r w:rsidRPr="003B1F20">
              <w:rPr>
                <w:rFonts w:ascii="Segoe UI" w:hAnsi="Segoe UI" w:cs="Segoe UI"/>
              </w:rPr>
              <w:t>CV 12.5.2</w:t>
            </w:r>
          </w:p>
        </w:tc>
      </w:tr>
      <w:tr w:rsidR="003B1F20" w:rsidRPr="003B1F20" w14:paraId="04B6427F" w14:textId="77777777" w:rsidTr="003B1F20">
        <w:tc>
          <w:tcPr>
            <w:tcW w:w="467" w:type="dxa"/>
            <w:vMerge/>
            <w:shd w:val="clear" w:color="auto" w:fill="F2F2F2" w:themeFill="background1" w:themeFillShade="F2"/>
            <w:vAlign w:val="center"/>
          </w:tcPr>
          <w:p w14:paraId="2825A4F6" w14:textId="77777777" w:rsidR="003B1F20" w:rsidRPr="003B1F20" w:rsidRDefault="003B1F20" w:rsidP="003B1F20">
            <w:pPr>
              <w:spacing w:before="60" w:after="60"/>
              <w:rPr>
                <w:rFonts w:ascii="Segoe UI" w:hAnsi="Segoe UI" w:cs="Segoe UI"/>
              </w:rPr>
            </w:pPr>
          </w:p>
        </w:tc>
        <w:tc>
          <w:tcPr>
            <w:tcW w:w="1778" w:type="dxa"/>
            <w:vAlign w:val="center"/>
          </w:tcPr>
          <w:p w14:paraId="473641EA" w14:textId="787165FD" w:rsidR="003B1F20" w:rsidRPr="003B1F20" w:rsidRDefault="003B1F20" w:rsidP="003B1F20">
            <w:pPr>
              <w:widowControl w:val="0"/>
              <w:spacing w:before="60" w:after="60"/>
              <w:rPr>
                <w:rFonts w:ascii="Segoe UI" w:hAnsi="Segoe UI" w:cs="Segoe UI"/>
              </w:rPr>
            </w:pPr>
            <w:r w:rsidRPr="009A2BD1">
              <w:rPr>
                <w:rFonts w:ascii="Segoe UI" w:hAnsi="Segoe UI" w:cs="Segoe UI"/>
              </w:rPr>
              <w:t>CVE.HOCA1.4</w:t>
            </w:r>
            <w:r>
              <w:rPr>
                <w:rFonts w:ascii="Segoe UI" w:hAnsi="Segoe UI" w:cs="Segoe UI"/>
              </w:rPr>
              <w:t>.2</w:t>
            </w:r>
          </w:p>
        </w:tc>
        <w:tc>
          <w:tcPr>
            <w:tcW w:w="5040" w:type="dxa"/>
            <w:vAlign w:val="center"/>
          </w:tcPr>
          <w:p w14:paraId="078B91F7" w14:textId="085ED9EF" w:rsidR="003B1F20" w:rsidRPr="003B1F20" w:rsidRDefault="003B1F20" w:rsidP="003B1F20">
            <w:pPr>
              <w:spacing w:before="60" w:after="60"/>
              <w:rPr>
                <w:rFonts w:ascii="Segoe UI" w:hAnsi="Segoe UI" w:cs="Segoe UI"/>
              </w:rPr>
            </w:pPr>
            <w:r w:rsidRPr="003B1F20">
              <w:rPr>
                <w:rFonts w:ascii="Segoe UI" w:hAnsi="Segoe UI" w:cs="Segoe UI"/>
              </w:rPr>
              <w:t>Create an electronic presentation (for example Slides, Prezi, PP)</w:t>
            </w:r>
            <w:r>
              <w:rPr>
                <w:rFonts w:ascii="Segoe UI" w:hAnsi="Segoe UI" w:cs="Segoe UI"/>
              </w:rPr>
              <w:t>.</w:t>
            </w:r>
          </w:p>
        </w:tc>
        <w:tc>
          <w:tcPr>
            <w:tcW w:w="2205" w:type="dxa"/>
            <w:vAlign w:val="center"/>
          </w:tcPr>
          <w:p w14:paraId="106B700C" w14:textId="5E8A6E33" w:rsidR="003B1F20" w:rsidRPr="003B1F20" w:rsidRDefault="003B1F20" w:rsidP="003B1F20">
            <w:pPr>
              <w:widowControl w:val="0"/>
              <w:jc w:val="center"/>
              <w:rPr>
                <w:rFonts w:ascii="Segoe UI" w:hAnsi="Segoe UI" w:cs="Segoe UI"/>
              </w:rPr>
            </w:pPr>
            <w:r w:rsidRPr="003B1F20">
              <w:rPr>
                <w:rFonts w:ascii="Segoe UI" w:hAnsi="Segoe UI" w:cs="Segoe UI"/>
              </w:rPr>
              <w:t>CV 12.5.2</w:t>
            </w:r>
          </w:p>
        </w:tc>
      </w:tr>
      <w:tr w:rsidR="003B1F20" w:rsidRPr="003B1F20" w14:paraId="4A1279D3" w14:textId="77777777" w:rsidTr="003B1F20">
        <w:tc>
          <w:tcPr>
            <w:tcW w:w="467" w:type="dxa"/>
            <w:vMerge/>
            <w:shd w:val="clear" w:color="auto" w:fill="F2F2F2" w:themeFill="background1" w:themeFillShade="F2"/>
            <w:vAlign w:val="center"/>
          </w:tcPr>
          <w:p w14:paraId="5F21B636" w14:textId="77777777" w:rsidR="003B1F20" w:rsidRPr="003B1F20" w:rsidRDefault="003B1F20" w:rsidP="003B1F20">
            <w:pPr>
              <w:spacing w:before="60" w:after="60"/>
              <w:rPr>
                <w:rFonts w:ascii="Segoe UI" w:hAnsi="Segoe UI" w:cs="Segoe UI"/>
              </w:rPr>
            </w:pPr>
          </w:p>
        </w:tc>
        <w:tc>
          <w:tcPr>
            <w:tcW w:w="1778" w:type="dxa"/>
            <w:vAlign w:val="center"/>
          </w:tcPr>
          <w:p w14:paraId="2B5818AD" w14:textId="316283BC" w:rsidR="003B1F20" w:rsidRPr="003B1F20" w:rsidRDefault="003B1F20" w:rsidP="003B1F20">
            <w:pPr>
              <w:widowControl w:val="0"/>
              <w:spacing w:before="60" w:after="60"/>
              <w:rPr>
                <w:rFonts w:ascii="Segoe UI" w:hAnsi="Segoe UI" w:cs="Segoe UI"/>
              </w:rPr>
            </w:pPr>
            <w:r w:rsidRPr="009A2BD1">
              <w:rPr>
                <w:rFonts w:ascii="Segoe UI" w:hAnsi="Segoe UI" w:cs="Segoe UI"/>
              </w:rPr>
              <w:t>CVE.HOCA1.4</w:t>
            </w:r>
            <w:r>
              <w:rPr>
                <w:rFonts w:ascii="Segoe UI" w:hAnsi="Segoe UI" w:cs="Segoe UI"/>
              </w:rPr>
              <w:t>.3</w:t>
            </w:r>
          </w:p>
        </w:tc>
        <w:tc>
          <w:tcPr>
            <w:tcW w:w="5040" w:type="dxa"/>
            <w:vAlign w:val="center"/>
          </w:tcPr>
          <w:p w14:paraId="6DB75D44" w14:textId="39DB65AA" w:rsidR="003B1F20" w:rsidRPr="003B1F20" w:rsidRDefault="003B1F20" w:rsidP="003B1F20">
            <w:pPr>
              <w:spacing w:before="60" w:after="60"/>
              <w:rPr>
                <w:rFonts w:ascii="Segoe UI" w:hAnsi="Segoe UI" w:cs="Segoe UI"/>
              </w:rPr>
            </w:pPr>
            <w:r w:rsidRPr="003B1F20">
              <w:rPr>
                <w:rFonts w:ascii="Segoe UI" w:hAnsi="Segoe UI" w:cs="Segoe UI"/>
              </w:rPr>
              <w:t xml:space="preserve">Create a video presentation (for example </w:t>
            </w:r>
            <w:proofErr w:type="spellStart"/>
            <w:r w:rsidRPr="003B1F20">
              <w:rPr>
                <w:rFonts w:ascii="Segoe UI" w:hAnsi="Segoe UI" w:cs="Segoe UI"/>
              </w:rPr>
              <w:t>Youtube</w:t>
            </w:r>
            <w:proofErr w:type="spellEnd"/>
            <w:r w:rsidRPr="003B1F20">
              <w:rPr>
                <w:rFonts w:ascii="Segoe UI" w:hAnsi="Segoe UI" w:cs="Segoe UI"/>
              </w:rPr>
              <w:t xml:space="preserve">, </w:t>
            </w:r>
            <w:proofErr w:type="spellStart"/>
            <w:r w:rsidRPr="003B1F20">
              <w:rPr>
                <w:rFonts w:ascii="Segoe UI" w:hAnsi="Segoe UI" w:cs="Segoe UI"/>
              </w:rPr>
              <w:t>Imovie</w:t>
            </w:r>
            <w:proofErr w:type="spellEnd"/>
            <w:r w:rsidRPr="003B1F20">
              <w:rPr>
                <w:rFonts w:ascii="Segoe UI" w:hAnsi="Segoe UI" w:cs="Segoe UI"/>
              </w:rPr>
              <w:t>, etc.)</w:t>
            </w:r>
            <w:r>
              <w:rPr>
                <w:rFonts w:ascii="Segoe UI" w:hAnsi="Segoe UI" w:cs="Segoe UI"/>
              </w:rPr>
              <w:t>.</w:t>
            </w:r>
          </w:p>
        </w:tc>
        <w:tc>
          <w:tcPr>
            <w:tcW w:w="2205" w:type="dxa"/>
            <w:vAlign w:val="center"/>
          </w:tcPr>
          <w:p w14:paraId="2E81F14A" w14:textId="7E3AD3E4" w:rsidR="003B1F20" w:rsidRPr="003B1F20" w:rsidRDefault="003B1F20" w:rsidP="003B1F20">
            <w:pPr>
              <w:widowControl w:val="0"/>
              <w:jc w:val="center"/>
              <w:rPr>
                <w:rFonts w:ascii="Segoe UI" w:hAnsi="Segoe UI" w:cs="Segoe UI"/>
              </w:rPr>
            </w:pPr>
            <w:r w:rsidRPr="003B1F20">
              <w:rPr>
                <w:rFonts w:ascii="Segoe UI" w:hAnsi="Segoe UI" w:cs="Segoe UI"/>
              </w:rPr>
              <w:t>CV 12.5.2</w:t>
            </w:r>
          </w:p>
        </w:tc>
      </w:tr>
    </w:tbl>
    <w:p w14:paraId="1450FB77" w14:textId="77777777" w:rsidR="00B710A0" w:rsidRPr="003B1F20"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B710A0" w:rsidRPr="003B1F20" w14:paraId="2602DBBC" w14:textId="77777777" w:rsidTr="00FD2E74">
        <w:tc>
          <w:tcPr>
            <w:tcW w:w="2245" w:type="dxa"/>
            <w:gridSpan w:val="2"/>
            <w:shd w:val="clear" w:color="auto" w:fill="F2F2F2" w:themeFill="background1" w:themeFillShade="F2"/>
            <w:vAlign w:val="center"/>
          </w:tcPr>
          <w:p w14:paraId="01CBCD5D" w14:textId="4C89DE92" w:rsidR="00B710A0" w:rsidRPr="003B1F20" w:rsidRDefault="003B1F20" w:rsidP="00B710A0">
            <w:pPr>
              <w:widowControl w:val="0"/>
              <w:rPr>
                <w:rFonts w:ascii="Segoe UI" w:hAnsi="Segoe UI" w:cs="Segoe UI"/>
              </w:rPr>
            </w:pPr>
            <w:r>
              <w:rPr>
                <w:rFonts w:ascii="Segoe UI" w:hAnsi="Segoe UI" w:cs="Segoe UI"/>
              </w:rPr>
              <w:t>CVE.H</w:t>
            </w:r>
            <w:r w:rsidR="00FD614F">
              <w:rPr>
                <w:rFonts w:ascii="Segoe UI" w:hAnsi="Segoe UI" w:cs="Segoe UI"/>
              </w:rPr>
              <w:t>OCA1.5</w:t>
            </w:r>
          </w:p>
        </w:tc>
        <w:tc>
          <w:tcPr>
            <w:tcW w:w="5040" w:type="dxa"/>
            <w:shd w:val="clear" w:color="auto" w:fill="F2F2F2" w:themeFill="background1" w:themeFillShade="F2"/>
            <w:vAlign w:val="center"/>
          </w:tcPr>
          <w:p w14:paraId="0292270E" w14:textId="7335C6E4" w:rsidR="00B710A0" w:rsidRPr="003B1F20" w:rsidRDefault="003B1F20" w:rsidP="00B710A0">
            <w:pPr>
              <w:spacing w:before="60" w:after="60"/>
              <w:rPr>
                <w:rFonts w:ascii="Segoe UI" w:hAnsi="Segoe UI" w:cs="Segoe UI"/>
              </w:rPr>
            </w:pPr>
            <w:r w:rsidRPr="003B1F20">
              <w:rPr>
                <w:rFonts w:ascii="Segoe UI" w:hAnsi="Segoe UI" w:cs="Segoe UI"/>
              </w:rPr>
              <w:t>Students will evaluate various college degrees, certifications, and costs.</w:t>
            </w:r>
          </w:p>
        </w:tc>
        <w:tc>
          <w:tcPr>
            <w:tcW w:w="2205" w:type="dxa"/>
            <w:shd w:val="clear" w:color="auto" w:fill="F2F2F2" w:themeFill="background1" w:themeFillShade="F2"/>
            <w:vAlign w:val="center"/>
          </w:tcPr>
          <w:p w14:paraId="3BF0F564" w14:textId="77777777" w:rsidR="00B710A0" w:rsidRPr="003B1F20" w:rsidRDefault="00B710A0" w:rsidP="00B710A0">
            <w:pPr>
              <w:spacing w:before="60" w:after="60"/>
              <w:jc w:val="center"/>
              <w:rPr>
                <w:rFonts w:ascii="Segoe UI" w:hAnsi="Segoe UI" w:cs="Segoe UI"/>
              </w:rPr>
            </w:pPr>
            <w:r w:rsidRPr="003B1F20">
              <w:rPr>
                <w:rFonts w:ascii="Segoe UI" w:hAnsi="Segoe UI" w:cs="Segoe UI"/>
              </w:rPr>
              <w:t>Standard Reference</w:t>
            </w:r>
          </w:p>
        </w:tc>
      </w:tr>
      <w:tr w:rsidR="00FD2E74" w:rsidRPr="003B1F20" w14:paraId="28D420B2" w14:textId="77777777" w:rsidTr="00FD2E74">
        <w:tc>
          <w:tcPr>
            <w:tcW w:w="467" w:type="dxa"/>
            <w:vMerge w:val="restart"/>
            <w:shd w:val="clear" w:color="auto" w:fill="F2F2F2" w:themeFill="background1" w:themeFillShade="F2"/>
            <w:vAlign w:val="center"/>
          </w:tcPr>
          <w:p w14:paraId="56B48866" w14:textId="77777777" w:rsidR="00FD2E74" w:rsidRPr="003B1F20" w:rsidRDefault="00FD2E74" w:rsidP="00FD2E74">
            <w:pPr>
              <w:spacing w:before="60" w:after="60"/>
              <w:rPr>
                <w:rFonts w:ascii="Segoe UI" w:hAnsi="Segoe UI" w:cs="Segoe UI"/>
              </w:rPr>
            </w:pPr>
          </w:p>
        </w:tc>
        <w:tc>
          <w:tcPr>
            <w:tcW w:w="1778" w:type="dxa"/>
            <w:vAlign w:val="center"/>
          </w:tcPr>
          <w:p w14:paraId="66E1875F" w14:textId="512A36AB" w:rsidR="00FD2E74" w:rsidRPr="003B1F20" w:rsidRDefault="00FD2E74" w:rsidP="00FD2E74">
            <w:pPr>
              <w:widowControl w:val="0"/>
              <w:spacing w:before="60" w:after="60"/>
              <w:rPr>
                <w:rFonts w:ascii="Segoe UI" w:hAnsi="Segoe UI" w:cs="Segoe UI"/>
              </w:rPr>
            </w:pPr>
            <w:r w:rsidRPr="005153F5">
              <w:rPr>
                <w:rFonts w:ascii="Segoe UI" w:hAnsi="Segoe UI" w:cs="Segoe UI"/>
              </w:rPr>
              <w:t>CVE.HOCA1.5</w:t>
            </w:r>
            <w:r>
              <w:rPr>
                <w:rFonts w:ascii="Segoe UI" w:hAnsi="Segoe UI" w:cs="Segoe UI"/>
              </w:rPr>
              <w:t>.1</w:t>
            </w:r>
          </w:p>
        </w:tc>
        <w:tc>
          <w:tcPr>
            <w:tcW w:w="5040" w:type="dxa"/>
            <w:vAlign w:val="center"/>
          </w:tcPr>
          <w:p w14:paraId="75132AF0" w14:textId="77C5A8B7" w:rsidR="00FD2E74" w:rsidRPr="003B1F20" w:rsidRDefault="00FD2E74" w:rsidP="00FD2E74">
            <w:pPr>
              <w:spacing w:before="60" w:after="60"/>
              <w:rPr>
                <w:rFonts w:ascii="Segoe UI" w:hAnsi="Segoe UI" w:cs="Segoe UI"/>
              </w:rPr>
            </w:pPr>
            <w:r w:rsidRPr="003B1F20">
              <w:rPr>
                <w:rFonts w:ascii="Segoe UI" w:hAnsi="Segoe UI" w:cs="Segoe UI"/>
              </w:rPr>
              <w:t>Compare/Contrast different colleges and costs to attend</w:t>
            </w:r>
            <w:r>
              <w:rPr>
                <w:rFonts w:ascii="Segoe UI" w:hAnsi="Segoe UI" w:cs="Segoe UI"/>
              </w:rPr>
              <w:t>.</w:t>
            </w:r>
          </w:p>
        </w:tc>
        <w:tc>
          <w:tcPr>
            <w:tcW w:w="2205" w:type="dxa"/>
            <w:vAlign w:val="center"/>
          </w:tcPr>
          <w:p w14:paraId="7B633ACF" w14:textId="099A81A1" w:rsidR="00FD2E74" w:rsidRPr="003B1F20" w:rsidRDefault="00FD2E74" w:rsidP="00FD2E74">
            <w:pPr>
              <w:widowControl w:val="0"/>
              <w:jc w:val="center"/>
              <w:rPr>
                <w:rFonts w:ascii="Segoe UI" w:hAnsi="Segoe UI" w:cs="Segoe UI"/>
              </w:rPr>
            </w:pPr>
            <w:r w:rsidRPr="003B1F20">
              <w:rPr>
                <w:rFonts w:ascii="Segoe UI" w:hAnsi="Segoe UI" w:cs="Segoe UI"/>
              </w:rPr>
              <w:t>CV 12.1.3</w:t>
            </w:r>
          </w:p>
        </w:tc>
      </w:tr>
      <w:tr w:rsidR="00FD2E74" w:rsidRPr="003B1F20" w14:paraId="6E9D570E" w14:textId="77777777" w:rsidTr="00FD2E74">
        <w:tc>
          <w:tcPr>
            <w:tcW w:w="467" w:type="dxa"/>
            <w:vMerge/>
            <w:shd w:val="clear" w:color="auto" w:fill="F2F2F2" w:themeFill="background1" w:themeFillShade="F2"/>
            <w:vAlign w:val="center"/>
          </w:tcPr>
          <w:p w14:paraId="6CF70C20" w14:textId="77777777" w:rsidR="00FD2E74" w:rsidRPr="003B1F20" w:rsidRDefault="00FD2E74" w:rsidP="00FD2E74">
            <w:pPr>
              <w:spacing w:before="60" w:after="60"/>
              <w:rPr>
                <w:rFonts w:ascii="Segoe UI" w:hAnsi="Segoe UI" w:cs="Segoe UI"/>
              </w:rPr>
            </w:pPr>
          </w:p>
        </w:tc>
        <w:tc>
          <w:tcPr>
            <w:tcW w:w="1778" w:type="dxa"/>
            <w:vAlign w:val="center"/>
          </w:tcPr>
          <w:p w14:paraId="5C99220E" w14:textId="5B800D05" w:rsidR="00FD2E74" w:rsidRPr="003B1F20" w:rsidRDefault="00FD2E74" w:rsidP="00FD2E74">
            <w:pPr>
              <w:widowControl w:val="0"/>
              <w:spacing w:before="60" w:after="60"/>
              <w:rPr>
                <w:rFonts w:ascii="Segoe UI" w:hAnsi="Segoe UI" w:cs="Segoe UI"/>
              </w:rPr>
            </w:pPr>
            <w:r w:rsidRPr="005153F5">
              <w:rPr>
                <w:rFonts w:ascii="Segoe UI" w:hAnsi="Segoe UI" w:cs="Segoe UI"/>
              </w:rPr>
              <w:t>CVE.HOCA1.5</w:t>
            </w:r>
            <w:r>
              <w:rPr>
                <w:rFonts w:ascii="Segoe UI" w:hAnsi="Segoe UI" w:cs="Segoe UI"/>
              </w:rPr>
              <w:t>.2</w:t>
            </w:r>
          </w:p>
        </w:tc>
        <w:tc>
          <w:tcPr>
            <w:tcW w:w="5040" w:type="dxa"/>
            <w:vAlign w:val="center"/>
          </w:tcPr>
          <w:p w14:paraId="79BC6BCB" w14:textId="74E66FCF" w:rsidR="00FD2E74" w:rsidRPr="003B1F20" w:rsidRDefault="00FD2E74" w:rsidP="00FD2E74">
            <w:pPr>
              <w:spacing w:before="60" w:after="60"/>
              <w:rPr>
                <w:rFonts w:ascii="Segoe UI" w:hAnsi="Segoe UI" w:cs="Segoe UI"/>
              </w:rPr>
            </w:pPr>
            <w:r w:rsidRPr="003B1F20">
              <w:rPr>
                <w:rFonts w:ascii="Segoe UI" w:hAnsi="Segoe UI" w:cs="Segoe UI"/>
              </w:rPr>
              <w:t>Compare/Contrast different degrees and certifications for specific health care careers</w:t>
            </w:r>
            <w:r>
              <w:rPr>
                <w:rFonts w:ascii="Segoe UI" w:hAnsi="Segoe UI" w:cs="Segoe UI"/>
              </w:rPr>
              <w:t>.</w:t>
            </w:r>
          </w:p>
        </w:tc>
        <w:tc>
          <w:tcPr>
            <w:tcW w:w="2205" w:type="dxa"/>
            <w:vAlign w:val="center"/>
          </w:tcPr>
          <w:p w14:paraId="4C803C7D" w14:textId="4A623A8A" w:rsidR="00FD2E74" w:rsidRPr="003B1F20" w:rsidRDefault="00FD2E74" w:rsidP="00FD2E74">
            <w:pPr>
              <w:widowControl w:val="0"/>
              <w:jc w:val="center"/>
              <w:rPr>
                <w:rFonts w:ascii="Segoe UI" w:hAnsi="Segoe UI" w:cs="Segoe UI"/>
              </w:rPr>
            </w:pPr>
            <w:r w:rsidRPr="003B1F20">
              <w:rPr>
                <w:rFonts w:ascii="Segoe UI" w:hAnsi="Segoe UI" w:cs="Segoe UI"/>
              </w:rPr>
              <w:t>CV 12.3.3</w:t>
            </w:r>
          </w:p>
        </w:tc>
      </w:tr>
      <w:tr w:rsidR="00FD2E74" w:rsidRPr="003B1F20" w14:paraId="423F1262" w14:textId="77777777" w:rsidTr="00FD2E74">
        <w:tc>
          <w:tcPr>
            <w:tcW w:w="467" w:type="dxa"/>
            <w:vMerge/>
            <w:shd w:val="clear" w:color="auto" w:fill="F2F2F2" w:themeFill="background1" w:themeFillShade="F2"/>
            <w:vAlign w:val="center"/>
          </w:tcPr>
          <w:p w14:paraId="2521B783" w14:textId="77777777" w:rsidR="00FD2E74" w:rsidRPr="003B1F20" w:rsidRDefault="00FD2E74" w:rsidP="00FD2E74">
            <w:pPr>
              <w:spacing w:before="60" w:after="60"/>
              <w:rPr>
                <w:rFonts w:ascii="Segoe UI" w:hAnsi="Segoe UI" w:cs="Segoe UI"/>
              </w:rPr>
            </w:pPr>
          </w:p>
        </w:tc>
        <w:tc>
          <w:tcPr>
            <w:tcW w:w="1778" w:type="dxa"/>
            <w:vAlign w:val="center"/>
          </w:tcPr>
          <w:p w14:paraId="1989E725" w14:textId="5A805CEB" w:rsidR="00FD2E74" w:rsidRPr="003B1F20" w:rsidRDefault="00FD2E74" w:rsidP="00FD2E74">
            <w:pPr>
              <w:widowControl w:val="0"/>
              <w:spacing w:before="60" w:after="60"/>
              <w:rPr>
                <w:rFonts w:ascii="Segoe UI" w:hAnsi="Segoe UI" w:cs="Segoe UI"/>
              </w:rPr>
            </w:pPr>
            <w:r w:rsidRPr="005153F5">
              <w:rPr>
                <w:rFonts w:ascii="Segoe UI" w:hAnsi="Segoe UI" w:cs="Segoe UI"/>
              </w:rPr>
              <w:t>CVE.HOCA1.5</w:t>
            </w:r>
            <w:r>
              <w:rPr>
                <w:rFonts w:ascii="Segoe UI" w:hAnsi="Segoe UI" w:cs="Segoe UI"/>
              </w:rPr>
              <w:t>.3</w:t>
            </w:r>
          </w:p>
        </w:tc>
        <w:tc>
          <w:tcPr>
            <w:tcW w:w="5040" w:type="dxa"/>
            <w:vAlign w:val="center"/>
          </w:tcPr>
          <w:p w14:paraId="5A754604" w14:textId="475C57CD" w:rsidR="00FD2E74" w:rsidRPr="003B1F20" w:rsidRDefault="00FD2E74" w:rsidP="00FD2E74">
            <w:pPr>
              <w:spacing w:before="60" w:after="60"/>
              <w:rPr>
                <w:rFonts w:ascii="Segoe UI" w:hAnsi="Segoe UI" w:cs="Segoe UI"/>
              </w:rPr>
            </w:pPr>
            <w:r w:rsidRPr="003B1F20">
              <w:rPr>
                <w:rFonts w:ascii="Segoe UI" w:hAnsi="Segoe UI" w:cs="Segoe UI"/>
              </w:rPr>
              <w:t>Practice filling out college applications and financial aid applications</w:t>
            </w:r>
            <w:r>
              <w:rPr>
                <w:rFonts w:ascii="Segoe UI" w:hAnsi="Segoe UI" w:cs="Segoe UI"/>
              </w:rPr>
              <w:t>.</w:t>
            </w:r>
          </w:p>
        </w:tc>
        <w:tc>
          <w:tcPr>
            <w:tcW w:w="2205" w:type="dxa"/>
            <w:vAlign w:val="center"/>
          </w:tcPr>
          <w:p w14:paraId="600BDD8B" w14:textId="097996FD" w:rsidR="00FD2E74" w:rsidRPr="003B1F20" w:rsidRDefault="00FD2E74" w:rsidP="00FD2E74">
            <w:pPr>
              <w:widowControl w:val="0"/>
              <w:jc w:val="center"/>
              <w:rPr>
                <w:rFonts w:ascii="Segoe UI" w:hAnsi="Segoe UI" w:cs="Segoe UI"/>
              </w:rPr>
            </w:pPr>
            <w:r w:rsidRPr="003B1F20">
              <w:rPr>
                <w:rFonts w:ascii="Segoe UI" w:hAnsi="Segoe UI" w:cs="Segoe UI"/>
              </w:rPr>
              <w:t>CV 12.1.3</w:t>
            </w:r>
          </w:p>
        </w:tc>
      </w:tr>
    </w:tbl>
    <w:p w14:paraId="71384D32" w14:textId="77777777" w:rsidR="00B710A0" w:rsidRPr="003B1F20"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B710A0" w:rsidRPr="003B1F20" w14:paraId="2E5D813B" w14:textId="77777777" w:rsidTr="00FD2E74">
        <w:tc>
          <w:tcPr>
            <w:tcW w:w="2245" w:type="dxa"/>
            <w:gridSpan w:val="2"/>
            <w:shd w:val="clear" w:color="auto" w:fill="F2F2F2" w:themeFill="background1" w:themeFillShade="F2"/>
            <w:vAlign w:val="center"/>
          </w:tcPr>
          <w:p w14:paraId="17F671C0" w14:textId="64D455E1" w:rsidR="00B710A0" w:rsidRPr="003B1F20" w:rsidRDefault="00FD2E74" w:rsidP="00B710A0">
            <w:pPr>
              <w:widowControl w:val="0"/>
              <w:rPr>
                <w:rFonts w:ascii="Segoe UI" w:hAnsi="Segoe UI" w:cs="Segoe UI"/>
              </w:rPr>
            </w:pPr>
            <w:r>
              <w:rPr>
                <w:rFonts w:ascii="Segoe UI" w:hAnsi="Segoe UI" w:cs="Segoe UI"/>
              </w:rPr>
              <w:t>CVE.HOCA1.6</w:t>
            </w:r>
          </w:p>
        </w:tc>
        <w:tc>
          <w:tcPr>
            <w:tcW w:w="5040" w:type="dxa"/>
            <w:shd w:val="clear" w:color="auto" w:fill="F2F2F2" w:themeFill="background1" w:themeFillShade="F2"/>
            <w:vAlign w:val="center"/>
          </w:tcPr>
          <w:p w14:paraId="64768C85" w14:textId="127421D1" w:rsidR="00B710A0" w:rsidRPr="003B1F20" w:rsidRDefault="003B1F20" w:rsidP="00B710A0">
            <w:pPr>
              <w:spacing w:before="60" w:after="60"/>
              <w:rPr>
                <w:rFonts w:ascii="Segoe UI" w:hAnsi="Segoe UI" w:cs="Segoe UI"/>
              </w:rPr>
            </w:pPr>
            <w:r w:rsidRPr="003B1F20">
              <w:rPr>
                <w:rFonts w:ascii="Segoe UI" w:hAnsi="Segoe UI" w:cs="Segoe UI"/>
              </w:rPr>
              <w:t>Students will explore various types of mental ailments and the symptoms and treatments available.</w:t>
            </w:r>
          </w:p>
        </w:tc>
        <w:tc>
          <w:tcPr>
            <w:tcW w:w="2205" w:type="dxa"/>
            <w:shd w:val="clear" w:color="auto" w:fill="F2F2F2" w:themeFill="background1" w:themeFillShade="F2"/>
            <w:vAlign w:val="center"/>
          </w:tcPr>
          <w:p w14:paraId="32F9A5E1" w14:textId="77777777" w:rsidR="00B710A0" w:rsidRPr="003B1F20" w:rsidRDefault="00B710A0" w:rsidP="00B710A0">
            <w:pPr>
              <w:spacing w:before="60" w:after="60"/>
              <w:jc w:val="center"/>
              <w:rPr>
                <w:rFonts w:ascii="Segoe UI" w:hAnsi="Segoe UI" w:cs="Segoe UI"/>
              </w:rPr>
            </w:pPr>
            <w:r w:rsidRPr="003B1F20">
              <w:rPr>
                <w:rFonts w:ascii="Segoe UI" w:hAnsi="Segoe UI" w:cs="Segoe UI"/>
              </w:rPr>
              <w:t>Standard Reference</w:t>
            </w:r>
          </w:p>
        </w:tc>
      </w:tr>
      <w:tr w:rsidR="00FD2E74" w:rsidRPr="003B1F20" w14:paraId="3339D3B5" w14:textId="77777777" w:rsidTr="00FD2E74">
        <w:tc>
          <w:tcPr>
            <w:tcW w:w="467" w:type="dxa"/>
            <w:vMerge w:val="restart"/>
            <w:shd w:val="clear" w:color="auto" w:fill="F2F2F2" w:themeFill="background1" w:themeFillShade="F2"/>
            <w:vAlign w:val="center"/>
          </w:tcPr>
          <w:p w14:paraId="54337BC4" w14:textId="77777777" w:rsidR="00FD2E74" w:rsidRPr="003B1F20" w:rsidRDefault="00FD2E74" w:rsidP="00FD2E74">
            <w:pPr>
              <w:spacing w:before="60" w:after="60"/>
              <w:rPr>
                <w:rFonts w:ascii="Segoe UI" w:hAnsi="Segoe UI" w:cs="Segoe UI"/>
              </w:rPr>
            </w:pPr>
          </w:p>
        </w:tc>
        <w:tc>
          <w:tcPr>
            <w:tcW w:w="1778" w:type="dxa"/>
            <w:vAlign w:val="center"/>
          </w:tcPr>
          <w:p w14:paraId="561FE50B" w14:textId="004982F7" w:rsidR="00FD2E74" w:rsidRPr="003B1F20" w:rsidRDefault="00FD2E74" w:rsidP="00FD2E74">
            <w:pPr>
              <w:widowControl w:val="0"/>
              <w:spacing w:before="60" w:after="60"/>
              <w:rPr>
                <w:rFonts w:ascii="Segoe UI" w:hAnsi="Segoe UI" w:cs="Segoe UI"/>
              </w:rPr>
            </w:pPr>
            <w:r w:rsidRPr="00AB5CDD">
              <w:rPr>
                <w:rFonts w:ascii="Segoe UI" w:hAnsi="Segoe UI" w:cs="Segoe UI"/>
              </w:rPr>
              <w:t>CVE.HOCA1.6</w:t>
            </w:r>
            <w:r>
              <w:rPr>
                <w:rFonts w:ascii="Segoe UI" w:hAnsi="Segoe UI" w:cs="Segoe UI"/>
              </w:rPr>
              <w:t>.1</w:t>
            </w:r>
          </w:p>
        </w:tc>
        <w:tc>
          <w:tcPr>
            <w:tcW w:w="5040" w:type="dxa"/>
            <w:vAlign w:val="center"/>
          </w:tcPr>
          <w:p w14:paraId="20A2C4D8" w14:textId="2493EEA9" w:rsidR="00FD2E74" w:rsidRPr="003B1F20" w:rsidRDefault="00FD2E74" w:rsidP="00FD2E74">
            <w:pPr>
              <w:spacing w:before="60" w:after="60"/>
              <w:rPr>
                <w:rFonts w:ascii="Segoe UI" w:hAnsi="Segoe UI" w:cs="Segoe UI"/>
              </w:rPr>
            </w:pPr>
            <w:r w:rsidRPr="003B1F20">
              <w:rPr>
                <w:rFonts w:ascii="Segoe UI" w:hAnsi="Segoe UI" w:cs="Segoe UI"/>
              </w:rPr>
              <w:t>Distinguish between the types of mental disorders</w:t>
            </w:r>
            <w:r>
              <w:rPr>
                <w:rFonts w:ascii="Segoe UI" w:hAnsi="Segoe UI" w:cs="Segoe UI"/>
              </w:rPr>
              <w:t>.</w:t>
            </w:r>
          </w:p>
        </w:tc>
        <w:tc>
          <w:tcPr>
            <w:tcW w:w="2205" w:type="dxa"/>
            <w:vAlign w:val="center"/>
          </w:tcPr>
          <w:p w14:paraId="1F6650E3" w14:textId="6C83CC63" w:rsidR="00FD2E74" w:rsidRPr="003B1F20" w:rsidRDefault="00FD2E74" w:rsidP="00FD2E74">
            <w:pPr>
              <w:widowControl w:val="0"/>
              <w:jc w:val="center"/>
              <w:rPr>
                <w:rFonts w:ascii="Segoe UI" w:hAnsi="Segoe UI" w:cs="Segoe UI"/>
              </w:rPr>
            </w:pPr>
            <w:r w:rsidRPr="003B1F20">
              <w:rPr>
                <w:rFonts w:ascii="Segoe UI" w:hAnsi="Segoe UI" w:cs="Segoe UI"/>
              </w:rPr>
              <w:t>CV 12.2.3</w:t>
            </w:r>
          </w:p>
        </w:tc>
      </w:tr>
      <w:tr w:rsidR="00FD2E74" w:rsidRPr="003B1F20" w14:paraId="3634136E" w14:textId="77777777" w:rsidTr="00FD2E74">
        <w:tc>
          <w:tcPr>
            <w:tcW w:w="467" w:type="dxa"/>
            <w:vMerge/>
            <w:shd w:val="clear" w:color="auto" w:fill="F2F2F2" w:themeFill="background1" w:themeFillShade="F2"/>
            <w:vAlign w:val="center"/>
          </w:tcPr>
          <w:p w14:paraId="4C7B85EB" w14:textId="77777777" w:rsidR="00FD2E74" w:rsidRPr="003B1F20" w:rsidRDefault="00FD2E74" w:rsidP="00FD2E74">
            <w:pPr>
              <w:spacing w:before="60" w:after="60"/>
              <w:rPr>
                <w:rFonts w:ascii="Segoe UI" w:hAnsi="Segoe UI" w:cs="Segoe UI"/>
              </w:rPr>
            </w:pPr>
          </w:p>
        </w:tc>
        <w:tc>
          <w:tcPr>
            <w:tcW w:w="1778" w:type="dxa"/>
            <w:vAlign w:val="center"/>
          </w:tcPr>
          <w:p w14:paraId="39CD66EE" w14:textId="1F31F1E2" w:rsidR="00FD2E74" w:rsidRPr="003B1F20" w:rsidRDefault="00FD2E74" w:rsidP="00FD2E74">
            <w:pPr>
              <w:widowControl w:val="0"/>
              <w:spacing w:before="60" w:after="60"/>
              <w:rPr>
                <w:rFonts w:ascii="Segoe UI" w:hAnsi="Segoe UI" w:cs="Segoe UI"/>
              </w:rPr>
            </w:pPr>
            <w:r w:rsidRPr="00AB5CDD">
              <w:rPr>
                <w:rFonts w:ascii="Segoe UI" w:hAnsi="Segoe UI" w:cs="Segoe UI"/>
              </w:rPr>
              <w:t>CVE.HOCA1.6</w:t>
            </w:r>
            <w:r>
              <w:rPr>
                <w:rFonts w:ascii="Segoe UI" w:hAnsi="Segoe UI" w:cs="Segoe UI"/>
              </w:rPr>
              <w:t>.2</w:t>
            </w:r>
          </w:p>
        </w:tc>
        <w:tc>
          <w:tcPr>
            <w:tcW w:w="5040" w:type="dxa"/>
            <w:vAlign w:val="center"/>
          </w:tcPr>
          <w:p w14:paraId="17F29B25" w14:textId="21396098" w:rsidR="00FD2E74" w:rsidRPr="003B1F20" w:rsidRDefault="00FD2E74" w:rsidP="00FD2E74">
            <w:pPr>
              <w:spacing w:before="60" w:after="60"/>
              <w:rPr>
                <w:rFonts w:ascii="Segoe UI" w:hAnsi="Segoe UI" w:cs="Segoe UI"/>
              </w:rPr>
            </w:pPr>
            <w:r w:rsidRPr="003B1F20">
              <w:rPr>
                <w:rFonts w:ascii="Segoe UI" w:hAnsi="Segoe UI" w:cs="Segoe UI"/>
              </w:rPr>
              <w:t>Compare various symptoms of mental disorders</w:t>
            </w:r>
            <w:r>
              <w:rPr>
                <w:rFonts w:ascii="Segoe UI" w:hAnsi="Segoe UI" w:cs="Segoe UI"/>
              </w:rPr>
              <w:t>.</w:t>
            </w:r>
          </w:p>
        </w:tc>
        <w:tc>
          <w:tcPr>
            <w:tcW w:w="2205" w:type="dxa"/>
            <w:vAlign w:val="center"/>
          </w:tcPr>
          <w:p w14:paraId="51369662" w14:textId="4A3F167A" w:rsidR="00FD2E74" w:rsidRPr="003B1F20" w:rsidRDefault="00FD2E74" w:rsidP="00FD2E74">
            <w:pPr>
              <w:widowControl w:val="0"/>
              <w:jc w:val="center"/>
              <w:rPr>
                <w:rFonts w:ascii="Segoe UI" w:hAnsi="Segoe UI" w:cs="Segoe UI"/>
              </w:rPr>
            </w:pPr>
            <w:r w:rsidRPr="003B1F20">
              <w:rPr>
                <w:rFonts w:ascii="Segoe UI" w:hAnsi="Segoe UI" w:cs="Segoe UI"/>
              </w:rPr>
              <w:t>CV 12.2.3</w:t>
            </w:r>
          </w:p>
        </w:tc>
      </w:tr>
      <w:tr w:rsidR="00FD2E74" w:rsidRPr="003B1F20" w14:paraId="40B5A5A6" w14:textId="77777777" w:rsidTr="00FD2E74">
        <w:tc>
          <w:tcPr>
            <w:tcW w:w="467" w:type="dxa"/>
            <w:vMerge/>
            <w:shd w:val="clear" w:color="auto" w:fill="F2F2F2" w:themeFill="background1" w:themeFillShade="F2"/>
            <w:vAlign w:val="center"/>
          </w:tcPr>
          <w:p w14:paraId="06DA3709" w14:textId="77777777" w:rsidR="00FD2E74" w:rsidRPr="003B1F20" w:rsidRDefault="00FD2E74" w:rsidP="00FD2E74">
            <w:pPr>
              <w:spacing w:before="60" w:after="60"/>
              <w:rPr>
                <w:rFonts w:ascii="Segoe UI" w:hAnsi="Segoe UI" w:cs="Segoe UI"/>
              </w:rPr>
            </w:pPr>
          </w:p>
        </w:tc>
        <w:tc>
          <w:tcPr>
            <w:tcW w:w="1778" w:type="dxa"/>
            <w:vAlign w:val="center"/>
          </w:tcPr>
          <w:p w14:paraId="7C7E0019" w14:textId="5A192EC3" w:rsidR="00FD2E74" w:rsidRPr="003B1F20" w:rsidRDefault="00FD2E74" w:rsidP="00FD2E74">
            <w:pPr>
              <w:widowControl w:val="0"/>
              <w:spacing w:before="60" w:after="60"/>
              <w:rPr>
                <w:rFonts w:ascii="Segoe UI" w:hAnsi="Segoe UI" w:cs="Segoe UI"/>
              </w:rPr>
            </w:pPr>
            <w:r w:rsidRPr="00AB5CDD">
              <w:rPr>
                <w:rFonts w:ascii="Segoe UI" w:hAnsi="Segoe UI" w:cs="Segoe UI"/>
              </w:rPr>
              <w:t>CVE.HOCA1.6</w:t>
            </w:r>
            <w:r>
              <w:rPr>
                <w:rFonts w:ascii="Segoe UI" w:hAnsi="Segoe UI" w:cs="Segoe UI"/>
              </w:rPr>
              <w:t>.3</w:t>
            </w:r>
          </w:p>
        </w:tc>
        <w:tc>
          <w:tcPr>
            <w:tcW w:w="5040" w:type="dxa"/>
            <w:vAlign w:val="center"/>
          </w:tcPr>
          <w:p w14:paraId="08D6C941" w14:textId="510702D0" w:rsidR="00FD2E74" w:rsidRPr="003B1F20" w:rsidRDefault="00FD2E74" w:rsidP="00FD2E74">
            <w:pPr>
              <w:spacing w:before="60" w:after="60"/>
              <w:rPr>
                <w:rFonts w:ascii="Segoe UI" w:hAnsi="Segoe UI" w:cs="Segoe UI"/>
              </w:rPr>
            </w:pPr>
            <w:r w:rsidRPr="003B1F20">
              <w:rPr>
                <w:rFonts w:ascii="Segoe UI" w:hAnsi="Segoe UI" w:cs="Segoe UI"/>
              </w:rPr>
              <w:t>Compare various treatment options</w:t>
            </w:r>
            <w:r>
              <w:rPr>
                <w:rFonts w:ascii="Segoe UI" w:hAnsi="Segoe UI" w:cs="Segoe UI"/>
              </w:rPr>
              <w:t>.</w:t>
            </w:r>
          </w:p>
        </w:tc>
        <w:tc>
          <w:tcPr>
            <w:tcW w:w="2205" w:type="dxa"/>
            <w:vAlign w:val="center"/>
          </w:tcPr>
          <w:p w14:paraId="32F373FE" w14:textId="611E12A1" w:rsidR="00FD2E74" w:rsidRPr="003B1F20" w:rsidRDefault="00FD2E74" w:rsidP="00FD2E74">
            <w:pPr>
              <w:widowControl w:val="0"/>
              <w:jc w:val="center"/>
              <w:rPr>
                <w:rFonts w:ascii="Segoe UI" w:hAnsi="Segoe UI" w:cs="Segoe UI"/>
              </w:rPr>
            </w:pPr>
            <w:r w:rsidRPr="003B1F20">
              <w:rPr>
                <w:rFonts w:ascii="Segoe UI" w:hAnsi="Segoe UI" w:cs="Segoe UI"/>
              </w:rPr>
              <w:t>CV 12.2.3</w:t>
            </w:r>
          </w:p>
        </w:tc>
      </w:tr>
      <w:tr w:rsidR="00FD2E74" w:rsidRPr="003B1F20" w14:paraId="2D3A3C2B" w14:textId="77777777" w:rsidTr="00FD2E74">
        <w:tc>
          <w:tcPr>
            <w:tcW w:w="467" w:type="dxa"/>
            <w:vMerge/>
            <w:shd w:val="clear" w:color="auto" w:fill="F2F2F2" w:themeFill="background1" w:themeFillShade="F2"/>
            <w:vAlign w:val="center"/>
          </w:tcPr>
          <w:p w14:paraId="13A0AAFF" w14:textId="77777777" w:rsidR="00FD2E74" w:rsidRPr="003B1F20" w:rsidRDefault="00FD2E74" w:rsidP="00FD2E74">
            <w:pPr>
              <w:spacing w:before="60" w:after="60"/>
              <w:rPr>
                <w:rFonts w:ascii="Segoe UI" w:hAnsi="Segoe UI" w:cs="Segoe UI"/>
              </w:rPr>
            </w:pPr>
          </w:p>
        </w:tc>
        <w:tc>
          <w:tcPr>
            <w:tcW w:w="1778" w:type="dxa"/>
            <w:vAlign w:val="center"/>
          </w:tcPr>
          <w:p w14:paraId="15CCBC60" w14:textId="1323D7E4" w:rsidR="00FD2E74" w:rsidRPr="003B1F20" w:rsidRDefault="00FD2E74" w:rsidP="00FD2E74">
            <w:pPr>
              <w:widowControl w:val="0"/>
              <w:spacing w:before="60" w:after="60"/>
              <w:rPr>
                <w:rFonts w:ascii="Segoe UI" w:hAnsi="Segoe UI" w:cs="Segoe UI"/>
              </w:rPr>
            </w:pPr>
            <w:r w:rsidRPr="00AB5CDD">
              <w:rPr>
                <w:rFonts w:ascii="Segoe UI" w:hAnsi="Segoe UI" w:cs="Segoe UI"/>
              </w:rPr>
              <w:t>CVE.HOCA1.6</w:t>
            </w:r>
            <w:r>
              <w:rPr>
                <w:rFonts w:ascii="Segoe UI" w:hAnsi="Segoe UI" w:cs="Segoe UI"/>
              </w:rPr>
              <w:t>.4</w:t>
            </w:r>
          </w:p>
        </w:tc>
        <w:tc>
          <w:tcPr>
            <w:tcW w:w="5040" w:type="dxa"/>
            <w:vAlign w:val="center"/>
          </w:tcPr>
          <w:p w14:paraId="6A636A24" w14:textId="1503C626" w:rsidR="00FD2E74" w:rsidRPr="003B1F20" w:rsidRDefault="00FD2E74" w:rsidP="00FD2E74">
            <w:pPr>
              <w:spacing w:before="60" w:after="60"/>
              <w:rPr>
                <w:rFonts w:ascii="Segoe UI" w:hAnsi="Segoe UI" w:cs="Segoe UI"/>
              </w:rPr>
            </w:pPr>
            <w:r w:rsidRPr="003B1F20">
              <w:rPr>
                <w:rFonts w:ascii="Segoe UI" w:hAnsi="Segoe UI" w:cs="Segoe UI"/>
              </w:rPr>
              <w:t>Apply concussion protocol to brain injury</w:t>
            </w:r>
            <w:r>
              <w:rPr>
                <w:rFonts w:ascii="Segoe UI" w:hAnsi="Segoe UI" w:cs="Segoe UI"/>
              </w:rPr>
              <w:t>.</w:t>
            </w:r>
          </w:p>
        </w:tc>
        <w:tc>
          <w:tcPr>
            <w:tcW w:w="2205" w:type="dxa"/>
            <w:vAlign w:val="center"/>
          </w:tcPr>
          <w:p w14:paraId="02EBDAEC" w14:textId="59BD8B4B" w:rsidR="00FD2E74" w:rsidRPr="003B1F20" w:rsidRDefault="00FD2E74" w:rsidP="00FD2E74">
            <w:pPr>
              <w:widowControl w:val="0"/>
              <w:jc w:val="center"/>
              <w:rPr>
                <w:rFonts w:ascii="Segoe UI" w:hAnsi="Segoe UI" w:cs="Segoe UI"/>
              </w:rPr>
            </w:pPr>
            <w:r w:rsidRPr="003B1F20">
              <w:rPr>
                <w:rFonts w:ascii="Segoe UI" w:hAnsi="Segoe UI" w:cs="Segoe UI"/>
              </w:rPr>
              <w:t>CV 12.1.1</w:t>
            </w:r>
          </w:p>
        </w:tc>
      </w:tr>
    </w:tbl>
    <w:p w14:paraId="5E770648" w14:textId="77777777" w:rsidR="00B710A0" w:rsidRPr="003B1F20" w:rsidRDefault="00B710A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B710A0" w:rsidRPr="003B1F20" w14:paraId="6CBF9038" w14:textId="77777777" w:rsidTr="00FD2E74">
        <w:tc>
          <w:tcPr>
            <w:tcW w:w="2245" w:type="dxa"/>
            <w:gridSpan w:val="2"/>
            <w:shd w:val="clear" w:color="auto" w:fill="F2F2F2" w:themeFill="background1" w:themeFillShade="F2"/>
            <w:vAlign w:val="center"/>
          </w:tcPr>
          <w:p w14:paraId="1738E4A8" w14:textId="6B81A2DC" w:rsidR="00B710A0" w:rsidRPr="003B1F20" w:rsidRDefault="00FD2E74" w:rsidP="00B710A0">
            <w:pPr>
              <w:widowControl w:val="0"/>
              <w:rPr>
                <w:rFonts w:ascii="Segoe UI" w:hAnsi="Segoe UI" w:cs="Segoe UI"/>
              </w:rPr>
            </w:pPr>
            <w:r>
              <w:rPr>
                <w:rFonts w:ascii="Segoe UI" w:hAnsi="Segoe UI" w:cs="Segoe UI"/>
              </w:rPr>
              <w:t>CVE.HOCA1.7</w:t>
            </w:r>
          </w:p>
        </w:tc>
        <w:tc>
          <w:tcPr>
            <w:tcW w:w="5040" w:type="dxa"/>
            <w:shd w:val="clear" w:color="auto" w:fill="F2F2F2" w:themeFill="background1" w:themeFillShade="F2"/>
            <w:vAlign w:val="center"/>
          </w:tcPr>
          <w:p w14:paraId="7CA8B51A" w14:textId="51B80AD1" w:rsidR="00B710A0" w:rsidRPr="003B1F20" w:rsidRDefault="003B1F20" w:rsidP="00B710A0">
            <w:pPr>
              <w:spacing w:before="60" w:after="60"/>
              <w:rPr>
                <w:rFonts w:ascii="Segoe UI" w:hAnsi="Segoe UI" w:cs="Segoe UI"/>
              </w:rPr>
            </w:pPr>
            <w:r w:rsidRPr="003B1F20">
              <w:rPr>
                <w:rFonts w:ascii="Segoe UI" w:hAnsi="Segoe UI" w:cs="Segoe UI"/>
              </w:rPr>
              <w:t>Students will analyze HIPPA, liability, and malpractice rules and regulations.</w:t>
            </w:r>
          </w:p>
        </w:tc>
        <w:tc>
          <w:tcPr>
            <w:tcW w:w="2205" w:type="dxa"/>
            <w:shd w:val="clear" w:color="auto" w:fill="F2F2F2" w:themeFill="background1" w:themeFillShade="F2"/>
            <w:vAlign w:val="center"/>
          </w:tcPr>
          <w:p w14:paraId="6F38AFDC" w14:textId="77777777" w:rsidR="00B710A0" w:rsidRPr="003B1F20" w:rsidRDefault="00B710A0" w:rsidP="00B710A0">
            <w:pPr>
              <w:spacing w:before="60" w:after="60"/>
              <w:jc w:val="center"/>
              <w:rPr>
                <w:rFonts w:ascii="Segoe UI" w:hAnsi="Segoe UI" w:cs="Segoe UI"/>
              </w:rPr>
            </w:pPr>
            <w:r w:rsidRPr="003B1F20">
              <w:rPr>
                <w:rFonts w:ascii="Segoe UI" w:hAnsi="Segoe UI" w:cs="Segoe UI"/>
              </w:rPr>
              <w:t>Standard Reference</w:t>
            </w:r>
          </w:p>
        </w:tc>
      </w:tr>
      <w:tr w:rsidR="00FD2E74" w:rsidRPr="003B1F20" w14:paraId="29B22ED7" w14:textId="77777777" w:rsidTr="00FD2E74">
        <w:tc>
          <w:tcPr>
            <w:tcW w:w="467" w:type="dxa"/>
            <w:vMerge w:val="restart"/>
            <w:shd w:val="clear" w:color="auto" w:fill="F2F2F2" w:themeFill="background1" w:themeFillShade="F2"/>
            <w:vAlign w:val="center"/>
          </w:tcPr>
          <w:p w14:paraId="0C0C9395" w14:textId="77777777" w:rsidR="00FD2E74" w:rsidRPr="003B1F20" w:rsidRDefault="00FD2E74" w:rsidP="00FD2E74">
            <w:pPr>
              <w:spacing w:before="60" w:after="60"/>
              <w:rPr>
                <w:rFonts w:ascii="Segoe UI" w:hAnsi="Segoe UI" w:cs="Segoe UI"/>
              </w:rPr>
            </w:pPr>
          </w:p>
        </w:tc>
        <w:tc>
          <w:tcPr>
            <w:tcW w:w="1778" w:type="dxa"/>
            <w:vAlign w:val="center"/>
          </w:tcPr>
          <w:p w14:paraId="59866982" w14:textId="66E6253D" w:rsidR="00FD2E74" w:rsidRPr="003B1F20" w:rsidRDefault="00FD2E74" w:rsidP="00FD2E74">
            <w:pPr>
              <w:widowControl w:val="0"/>
              <w:spacing w:before="60" w:after="60"/>
              <w:rPr>
                <w:rFonts w:ascii="Segoe UI" w:hAnsi="Segoe UI" w:cs="Segoe UI"/>
              </w:rPr>
            </w:pPr>
            <w:r w:rsidRPr="00A8022B">
              <w:rPr>
                <w:rFonts w:ascii="Segoe UI" w:hAnsi="Segoe UI" w:cs="Segoe UI"/>
              </w:rPr>
              <w:t>CVE.HOCA1.7</w:t>
            </w:r>
            <w:r>
              <w:rPr>
                <w:rFonts w:ascii="Segoe UI" w:hAnsi="Segoe UI" w:cs="Segoe UI"/>
              </w:rPr>
              <w:t>.1</w:t>
            </w:r>
          </w:p>
        </w:tc>
        <w:tc>
          <w:tcPr>
            <w:tcW w:w="5040" w:type="dxa"/>
            <w:vAlign w:val="center"/>
          </w:tcPr>
          <w:p w14:paraId="148A8AC7" w14:textId="262527CC" w:rsidR="00FD2E74" w:rsidRPr="003B1F20" w:rsidRDefault="00FD2E74" w:rsidP="00FD2E74">
            <w:pPr>
              <w:spacing w:before="60" w:after="60"/>
              <w:rPr>
                <w:rFonts w:ascii="Segoe UI" w:hAnsi="Segoe UI" w:cs="Segoe UI"/>
              </w:rPr>
            </w:pPr>
            <w:r w:rsidRPr="003B1F20">
              <w:rPr>
                <w:rFonts w:ascii="Segoe UI" w:hAnsi="Segoe UI" w:cs="Segoe UI"/>
              </w:rPr>
              <w:t>Interpret the meaning of HIPPA</w:t>
            </w:r>
            <w:r>
              <w:rPr>
                <w:rFonts w:ascii="Segoe UI" w:hAnsi="Segoe UI" w:cs="Segoe UI"/>
              </w:rPr>
              <w:t>.</w:t>
            </w:r>
          </w:p>
        </w:tc>
        <w:tc>
          <w:tcPr>
            <w:tcW w:w="2205" w:type="dxa"/>
            <w:vAlign w:val="center"/>
          </w:tcPr>
          <w:p w14:paraId="21FAB303" w14:textId="03A4278C" w:rsidR="00FD2E74" w:rsidRPr="003B1F20" w:rsidRDefault="00FD2E74" w:rsidP="00FD2E74">
            <w:pPr>
              <w:widowControl w:val="0"/>
              <w:jc w:val="center"/>
              <w:rPr>
                <w:rFonts w:ascii="Segoe UI" w:hAnsi="Segoe UI" w:cs="Segoe UI"/>
              </w:rPr>
            </w:pPr>
            <w:r w:rsidRPr="003B1F20">
              <w:rPr>
                <w:rFonts w:ascii="Segoe UI" w:hAnsi="Segoe UI" w:cs="Segoe UI"/>
              </w:rPr>
              <w:t>CV 12.1.1</w:t>
            </w:r>
          </w:p>
        </w:tc>
      </w:tr>
      <w:tr w:rsidR="00FD2E74" w:rsidRPr="003B1F20" w14:paraId="691F11A6" w14:textId="77777777" w:rsidTr="00FD2E74">
        <w:tc>
          <w:tcPr>
            <w:tcW w:w="467" w:type="dxa"/>
            <w:vMerge/>
            <w:shd w:val="clear" w:color="auto" w:fill="F2F2F2" w:themeFill="background1" w:themeFillShade="F2"/>
            <w:vAlign w:val="center"/>
          </w:tcPr>
          <w:p w14:paraId="33BBC326" w14:textId="77777777" w:rsidR="00FD2E74" w:rsidRPr="003B1F20" w:rsidRDefault="00FD2E74" w:rsidP="00FD2E74">
            <w:pPr>
              <w:spacing w:before="60" w:after="60"/>
              <w:rPr>
                <w:rFonts w:ascii="Segoe UI" w:hAnsi="Segoe UI" w:cs="Segoe UI"/>
              </w:rPr>
            </w:pPr>
          </w:p>
        </w:tc>
        <w:tc>
          <w:tcPr>
            <w:tcW w:w="1778" w:type="dxa"/>
            <w:vAlign w:val="center"/>
          </w:tcPr>
          <w:p w14:paraId="453A68DD" w14:textId="262F766B" w:rsidR="00FD2E74" w:rsidRPr="003B1F20" w:rsidRDefault="00FD2E74" w:rsidP="00FD2E74">
            <w:pPr>
              <w:widowControl w:val="0"/>
              <w:spacing w:before="60" w:after="60"/>
              <w:rPr>
                <w:rFonts w:ascii="Segoe UI" w:hAnsi="Segoe UI" w:cs="Segoe UI"/>
              </w:rPr>
            </w:pPr>
            <w:r w:rsidRPr="00A8022B">
              <w:rPr>
                <w:rFonts w:ascii="Segoe UI" w:hAnsi="Segoe UI" w:cs="Segoe UI"/>
              </w:rPr>
              <w:t>CVE.HOCA1.7</w:t>
            </w:r>
            <w:r>
              <w:rPr>
                <w:rFonts w:ascii="Segoe UI" w:hAnsi="Segoe UI" w:cs="Segoe UI"/>
              </w:rPr>
              <w:t>.2</w:t>
            </w:r>
          </w:p>
        </w:tc>
        <w:tc>
          <w:tcPr>
            <w:tcW w:w="5040" w:type="dxa"/>
            <w:vAlign w:val="center"/>
          </w:tcPr>
          <w:p w14:paraId="6CD5BAE0" w14:textId="7A747168" w:rsidR="00FD2E74" w:rsidRPr="003B1F20" w:rsidRDefault="00FD2E74" w:rsidP="00FD2E74">
            <w:pPr>
              <w:spacing w:before="60" w:after="60"/>
              <w:rPr>
                <w:rFonts w:ascii="Segoe UI" w:hAnsi="Segoe UI" w:cs="Segoe UI"/>
              </w:rPr>
            </w:pPr>
            <w:r w:rsidRPr="003B1F20">
              <w:rPr>
                <w:rFonts w:ascii="Segoe UI" w:hAnsi="Segoe UI" w:cs="Segoe UI"/>
              </w:rPr>
              <w:t>Analyze the liability issues of medical services</w:t>
            </w:r>
            <w:r>
              <w:rPr>
                <w:rFonts w:ascii="Segoe UI" w:hAnsi="Segoe UI" w:cs="Segoe UI"/>
              </w:rPr>
              <w:t>.</w:t>
            </w:r>
          </w:p>
        </w:tc>
        <w:tc>
          <w:tcPr>
            <w:tcW w:w="2205" w:type="dxa"/>
            <w:vAlign w:val="center"/>
          </w:tcPr>
          <w:p w14:paraId="5E6F2659" w14:textId="1D9AD59D" w:rsidR="00FD2E74" w:rsidRPr="003B1F20" w:rsidRDefault="00FD2E74" w:rsidP="00FD2E74">
            <w:pPr>
              <w:widowControl w:val="0"/>
              <w:jc w:val="center"/>
              <w:rPr>
                <w:rFonts w:ascii="Segoe UI" w:hAnsi="Segoe UI" w:cs="Segoe UI"/>
              </w:rPr>
            </w:pPr>
            <w:r w:rsidRPr="003B1F20">
              <w:rPr>
                <w:rFonts w:ascii="Segoe UI" w:hAnsi="Segoe UI" w:cs="Segoe UI"/>
              </w:rPr>
              <w:t>CV 12.3.3</w:t>
            </w:r>
          </w:p>
        </w:tc>
      </w:tr>
      <w:tr w:rsidR="00FD2E74" w:rsidRPr="003B1F20" w14:paraId="6779876A" w14:textId="77777777" w:rsidTr="00FD2E74">
        <w:tc>
          <w:tcPr>
            <w:tcW w:w="467" w:type="dxa"/>
            <w:vMerge/>
            <w:shd w:val="clear" w:color="auto" w:fill="F2F2F2" w:themeFill="background1" w:themeFillShade="F2"/>
            <w:vAlign w:val="center"/>
          </w:tcPr>
          <w:p w14:paraId="67F50E08" w14:textId="77777777" w:rsidR="00FD2E74" w:rsidRPr="003B1F20" w:rsidRDefault="00FD2E74" w:rsidP="00FD2E74">
            <w:pPr>
              <w:spacing w:before="60" w:after="60"/>
              <w:rPr>
                <w:rFonts w:ascii="Segoe UI" w:hAnsi="Segoe UI" w:cs="Segoe UI"/>
              </w:rPr>
            </w:pPr>
          </w:p>
        </w:tc>
        <w:tc>
          <w:tcPr>
            <w:tcW w:w="1778" w:type="dxa"/>
            <w:vAlign w:val="center"/>
          </w:tcPr>
          <w:p w14:paraId="3F2824FE" w14:textId="05DEB7DF" w:rsidR="00FD2E74" w:rsidRPr="003B1F20" w:rsidRDefault="00FD2E74" w:rsidP="00FD2E74">
            <w:pPr>
              <w:widowControl w:val="0"/>
              <w:spacing w:before="60" w:after="60"/>
              <w:rPr>
                <w:rFonts w:ascii="Segoe UI" w:hAnsi="Segoe UI" w:cs="Segoe UI"/>
              </w:rPr>
            </w:pPr>
            <w:r w:rsidRPr="00A8022B">
              <w:rPr>
                <w:rFonts w:ascii="Segoe UI" w:hAnsi="Segoe UI" w:cs="Segoe UI"/>
              </w:rPr>
              <w:t>CVE.HOCA1.7</w:t>
            </w:r>
            <w:r>
              <w:rPr>
                <w:rFonts w:ascii="Segoe UI" w:hAnsi="Segoe UI" w:cs="Segoe UI"/>
              </w:rPr>
              <w:t>.3</w:t>
            </w:r>
          </w:p>
        </w:tc>
        <w:tc>
          <w:tcPr>
            <w:tcW w:w="5040" w:type="dxa"/>
            <w:vAlign w:val="center"/>
          </w:tcPr>
          <w:p w14:paraId="0220072F" w14:textId="602F9ABD" w:rsidR="00FD2E74" w:rsidRPr="003B1F20" w:rsidRDefault="00FD2E74" w:rsidP="00FD2E74">
            <w:pPr>
              <w:spacing w:before="60" w:after="60"/>
              <w:rPr>
                <w:rFonts w:ascii="Segoe UI" w:hAnsi="Segoe UI" w:cs="Segoe UI"/>
              </w:rPr>
            </w:pPr>
            <w:r w:rsidRPr="003B1F20">
              <w:rPr>
                <w:rFonts w:ascii="Segoe UI" w:hAnsi="Segoe UI" w:cs="Segoe UI"/>
              </w:rPr>
              <w:t>Debate various medical malpractice cases</w:t>
            </w:r>
            <w:r>
              <w:rPr>
                <w:rFonts w:ascii="Segoe UI" w:hAnsi="Segoe UI" w:cs="Segoe UI"/>
              </w:rPr>
              <w:t>.</w:t>
            </w:r>
          </w:p>
        </w:tc>
        <w:tc>
          <w:tcPr>
            <w:tcW w:w="2205" w:type="dxa"/>
            <w:vAlign w:val="center"/>
          </w:tcPr>
          <w:p w14:paraId="21C04090" w14:textId="516CDA1D" w:rsidR="00FD2E74" w:rsidRPr="003B1F20" w:rsidRDefault="00FD2E74" w:rsidP="00FD2E74">
            <w:pPr>
              <w:widowControl w:val="0"/>
              <w:jc w:val="center"/>
              <w:rPr>
                <w:rFonts w:ascii="Segoe UI" w:hAnsi="Segoe UI" w:cs="Segoe UI"/>
              </w:rPr>
            </w:pPr>
            <w:r w:rsidRPr="003B1F20">
              <w:rPr>
                <w:rFonts w:ascii="Segoe UI" w:hAnsi="Segoe UI" w:cs="Segoe UI"/>
              </w:rPr>
              <w:t>CV 12.3.1</w:t>
            </w:r>
          </w:p>
        </w:tc>
      </w:tr>
      <w:tr w:rsidR="00FD2E74" w:rsidRPr="003B1F20" w14:paraId="06CBBA82" w14:textId="77777777" w:rsidTr="00FD2E74">
        <w:tc>
          <w:tcPr>
            <w:tcW w:w="467" w:type="dxa"/>
            <w:vMerge/>
            <w:shd w:val="clear" w:color="auto" w:fill="F2F2F2" w:themeFill="background1" w:themeFillShade="F2"/>
            <w:vAlign w:val="center"/>
          </w:tcPr>
          <w:p w14:paraId="3C4CD9B4" w14:textId="77777777" w:rsidR="00FD2E74" w:rsidRPr="003B1F20" w:rsidRDefault="00FD2E74" w:rsidP="00FD2E74">
            <w:pPr>
              <w:spacing w:before="60" w:after="60"/>
              <w:rPr>
                <w:rFonts w:ascii="Segoe UI" w:hAnsi="Segoe UI" w:cs="Segoe UI"/>
              </w:rPr>
            </w:pPr>
          </w:p>
        </w:tc>
        <w:tc>
          <w:tcPr>
            <w:tcW w:w="1778" w:type="dxa"/>
            <w:vAlign w:val="center"/>
          </w:tcPr>
          <w:p w14:paraId="6B48B351" w14:textId="4C40A70D" w:rsidR="00FD2E74" w:rsidRPr="003B1F20" w:rsidRDefault="00FD2E74" w:rsidP="00FD2E74">
            <w:pPr>
              <w:widowControl w:val="0"/>
              <w:spacing w:before="60" w:after="60"/>
              <w:rPr>
                <w:rFonts w:ascii="Segoe UI" w:hAnsi="Segoe UI" w:cs="Segoe UI"/>
              </w:rPr>
            </w:pPr>
            <w:r w:rsidRPr="00A8022B">
              <w:rPr>
                <w:rFonts w:ascii="Segoe UI" w:hAnsi="Segoe UI" w:cs="Segoe UI"/>
              </w:rPr>
              <w:t>CVE.HOCA1.7</w:t>
            </w:r>
            <w:r>
              <w:rPr>
                <w:rFonts w:ascii="Segoe UI" w:hAnsi="Segoe UI" w:cs="Segoe UI"/>
              </w:rPr>
              <w:t>.4</w:t>
            </w:r>
          </w:p>
        </w:tc>
        <w:tc>
          <w:tcPr>
            <w:tcW w:w="5040" w:type="dxa"/>
            <w:vAlign w:val="center"/>
          </w:tcPr>
          <w:p w14:paraId="5F141DF7" w14:textId="34AB2E8A" w:rsidR="00FD2E74" w:rsidRPr="003B1F20" w:rsidRDefault="00FD2E74" w:rsidP="00FD2E74">
            <w:pPr>
              <w:spacing w:before="60" w:after="60"/>
              <w:rPr>
                <w:rFonts w:ascii="Segoe UI" w:hAnsi="Segoe UI" w:cs="Segoe UI"/>
              </w:rPr>
            </w:pPr>
            <w:r w:rsidRPr="003B1F20">
              <w:rPr>
                <w:rFonts w:ascii="Segoe UI" w:hAnsi="Segoe UI" w:cs="Segoe UI"/>
              </w:rPr>
              <w:t>Define ethics and explain why it is important to be ethical in the workplace. Evaluate scenarios and demonstrate ethics in class.</w:t>
            </w:r>
          </w:p>
        </w:tc>
        <w:tc>
          <w:tcPr>
            <w:tcW w:w="2205" w:type="dxa"/>
            <w:vAlign w:val="center"/>
          </w:tcPr>
          <w:p w14:paraId="707459EE" w14:textId="67556AAC" w:rsidR="00FD2E74" w:rsidRPr="003B1F20" w:rsidRDefault="00FD2E74" w:rsidP="00FD2E74">
            <w:pPr>
              <w:ind w:left="-15"/>
              <w:jc w:val="center"/>
              <w:rPr>
                <w:rFonts w:ascii="Segoe UI" w:hAnsi="Segoe UI" w:cs="Segoe UI"/>
              </w:rPr>
            </w:pPr>
            <w:r w:rsidRPr="003B1F20">
              <w:rPr>
                <w:rFonts w:ascii="Segoe UI" w:hAnsi="Segoe UI" w:cs="Segoe UI"/>
              </w:rPr>
              <w:t>CV 12.1.4</w:t>
            </w:r>
          </w:p>
          <w:p w14:paraId="21CE6A2B" w14:textId="3AAAF9E5" w:rsidR="00FD2E74" w:rsidRPr="003B1F20" w:rsidRDefault="00FD2E74" w:rsidP="00FD2E74">
            <w:pPr>
              <w:widowControl w:val="0"/>
              <w:jc w:val="center"/>
              <w:rPr>
                <w:rFonts w:ascii="Segoe UI" w:hAnsi="Segoe UI" w:cs="Segoe UI"/>
              </w:rPr>
            </w:pPr>
            <w:r w:rsidRPr="003B1F20">
              <w:rPr>
                <w:rFonts w:ascii="Segoe UI" w:hAnsi="Segoe UI" w:cs="Segoe UI"/>
              </w:rPr>
              <w:t>CV 12.2.2</w:t>
            </w:r>
          </w:p>
        </w:tc>
      </w:tr>
    </w:tbl>
    <w:p w14:paraId="6107BD06" w14:textId="77777777" w:rsidR="003B1F20" w:rsidRPr="003B1F20" w:rsidRDefault="003B1F2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3B1F20" w:rsidRPr="003B1F20" w14:paraId="3398767C" w14:textId="77777777" w:rsidTr="00FD2E74">
        <w:tc>
          <w:tcPr>
            <w:tcW w:w="2245" w:type="dxa"/>
            <w:gridSpan w:val="2"/>
            <w:shd w:val="clear" w:color="auto" w:fill="F2F2F2" w:themeFill="background1" w:themeFillShade="F2"/>
            <w:vAlign w:val="center"/>
          </w:tcPr>
          <w:p w14:paraId="00EB66ED" w14:textId="17A03E1C" w:rsidR="003B1F20" w:rsidRPr="003B1F20" w:rsidRDefault="00FD2E74" w:rsidP="001028CA">
            <w:pPr>
              <w:widowControl w:val="0"/>
              <w:rPr>
                <w:rFonts w:ascii="Segoe UI" w:hAnsi="Segoe UI" w:cs="Segoe UI"/>
              </w:rPr>
            </w:pPr>
            <w:r>
              <w:rPr>
                <w:rFonts w:ascii="Segoe UI" w:hAnsi="Segoe UI" w:cs="Segoe UI"/>
              </w:rPr>
              <w:t>CVE.HOCA1.8</w:t>
            </w:r>
          </w:p>
        </w:tc>
        <w:tc>
          <w:tcPr>
            <w:tcW w:w="5040" w:type="dxa"/>
            <w:shd w:val="clear" w:color="auto" w:fill="F2F2F2" w:themeFill="background1" w:themeFillShade="F2"/>
            <w:vAlign w:val="center"/>
          </w:tcPr>
          <w:p w14:paraId="61D83A1C" w14:textId="0B85B184" w:rsidR="003B1F20" w:rsidRPr="003B1F20" w:rsidRDefault="003B1F20" w:rsidP="001028CA">
            <w:pPr>
              <w:spacing w:before="60" w:after="60"/>
              <w:rPr>
                <w:rFonts w:ascii="Segoe UI" w:hAnsi="Segoe UI" w:cs="Segoe UI"/>
              </w:rPr>
            </w:pPr>
            <w:r w:rsidRPr="003B1F20">
              <w:rPr>
                <w:rFonts w:ascii="Segoe UI" w:hAnsi="Segoe UI" w:cs="Segoe UI"/>
              </w:rPr>
              <w:t>Students will evaluate various physicians and specialty fields.</w:t>
            </w:r>
          </w:p>
        </w:tc>
        <w:tc>
          <w:tcPr>
            <w:tcW w:w="2205" w:type="dxa"/>
            <w:shd w:val="clear" w:color="auto" w:fill="F2F2F2" w:themeFill="background1" w:themeFillShade="F2"/>
            <w:vAlign w:val="center"/>
          </w:tcPr>
          <w:p w14:paraId="3F3A1DDD" w14:textId="77777777" w:rsidR="003B1F20" w:rsidRPr="003B1F20" w:rsidRDefault="003B1F20" w:rsidP="001028CA">
            <w:pPr>
              <w:spacing w:before="60" w:after="60"/>
              <w:jc w:val="center"/>
              <w:rPr>
                <w:rFonts w:ascii="Segoe UI" w:hAnsi="Segoe UI" w:cs="Segoe UI"/>
              </w:rPr>
            </w:pPr>
            <w:r w:rsidRPr="003B1F20">
              <w:rPr>
                <w:rFonts w:ascii="Segoe UI" w:hAnsi="Segoe UI" w:cs="Segoe UI"/>
              </w:rPr>
              <w:t>Standard Reference</w:t>
            </w:r>
          </w:p>
        </w:tc>
      </w:tr>
      <w:tr w:rsidR="00FD2E74" w:rsidRPr="003B1F20" w14:paraId="49AC4CCE" w14:textId="77777777" w:rsidTr="00FD2E74">
        <w:tc>
          <w:tcPr>
            <w:tcW w:w="467" w:type="dxa"/>
            <w:vMerge w:val="restart"/>
            <w:shd w:val="clear" w:color="auto" w:fill="F2F2F2" w:themeFill="background1" w:themeFillShade="F2"/>
            <w:vAlign w:val="center"/>
          </w:tcPr>
          <w:p w14:paraId="7B064CA8" w14:textId="77777777" w:rsidR="00FD2E74" w:rsidRPr="003B1F20" w:rsidRDefault="00FD2E74" w:rsidP="00FD2E74">
            <w:pPr>
              <w:spacing w:before="60" w:after="60"/>
              <w:rPr>
                <w:rFonts w:ascii="Segoe UI" w:hAnsi="Segoe UI" w:cs="Segoe UI"/>
              </w:rPr>
            </w:pPr>
          </w:p>
        </w:tc>
        <w:tc>
          <w:tcPr>
            <w:tcW w:w="1778" w:type="dxa"/>
            <w:vAlign w:val="center"/>
          </w:tcPr>
          <w:p w14:paraId="3BB7D286" w14:textId="73F59AC5" w:rsidR="00FD2E74" w:rsidRPr="003B1F20" w:rsidRDefault="00FD2E74" w:rsidP="00FD2E74">
            <w:pPr>
              <w:widowControl w:val="0"/>
              <w:spacing w:before="60" w:after="60"/>
              <w:rPr>
                <w:rFonts w:ascii="Segoe UI" w:hAnsi="Segoe UI" w:cs="Segoe UI"/>
              </w:rPr>
            </w:pPr>
            <w:r w:rsidRPr="008C7B30">
              <w:rPr>
                <w:rFonts w:ascii="Segoe UI" w:hAnsi="Segoe UI" w:cs="Segoe UI"/>
              </w:rPr>
              <w:t>CVE.HOCA1.8</w:t>
            </w:r>
            <w:r>
              <w:rPr>
                <w:rFonts w:ascii="Segoe UI" w:hAnsi="Segoe UI" w:cs="Segoe UI"/>
              </w:rPr>
              <w:t>.1</w:t>
            </w:r>
          </w:p>
        </w:tc>
        <w:tc>
          <w:tcPr>
            <w:tcW w:w="5040" w:type="dxa"/>
            <w:vAlign w:val="center"/>
          </w:tcPr>
          <w:p w14:paraId="16144483" w14:textId="507A1858" w:rsidR="00FD2E74" w:rsidRPr="003B1F20" w:rsidRDefault="00FD2E74" w:rsidP="00FD2E74">
            <w:pPr>
              <w:spacing w:before="60" w:after="60"/>
              <w:rPr>
                <w:rFonts w:ascii="Segoe UI" w:hAnsi="Segoe UI" w:cs="Segoe UI"/>
              </w:rPr>
            </w:pPr>
            <w:r w:rsidRPr="003B1F20">
              <w:rPr>
                <w:rFonts w:ascii="Segoe UI" w:hAnsi="Segoe UI" w:cs="Segoe UI"/>
              </w:rPr>
              <w:t xml:space="preserve">Interpret </w:t>
            </w:r>
            <w:r>
              <w:rPr>
                <w:rFonts w:ascii="Segoe UI" w:hAnsi="Segoe UI" w:cs="Segoe UI"/>
              </w:rPr>
              <w:t>various vocabulary related to p</w:t>
            </w:r>
            <w:r w:rsidRPr="003B1F20">
              <w:rPr>
                <w:rFonts w:ascii="Segoe UI" w:hAnsi="Segoe UI" w:cs="Segoe UI"/>
              </w:rPr>
              <w:t>hysicians</w:t>
            </w:r>
            <w:r>
              <w:rPr>
                <w:rFonts w:ascii="Segoe UI" w:hAnsi="Segoe UI" w:cs="Segoe UI"/>
              </w:rPr>
              <w:t>.</w:t>
            </w:r>
          </w:p>
        </w:tc>
        <w:tc>
          <w:tcPr>
            <w:tcW w:w="2205" w:type="dxa"/>
            <w:vAlign w:val="center"/>
          </w:tcPr>
          <w:p w14:paraId="2295034C" w14:textId="22977549" w:rsidR="00FD2E74" w:rsidRPr="003B1F20" w:rsidRDefault="00FD2E74" w:rsidP="00FD2E74">
            <w:pPr>
              <w:widowControl w:val="0"/>
              <w:jc w:val="center"/>
              <w:rPr>
                <w:rFonts w:ascii="Segoe UI" w:hAnsi="Segoe UI" w:cs="Segoe UI"/>
              </w:rPr>
            </w:pPr>
            <w:r w:rsidRPr="003B1F20">
              <w:rPr>
                <w:rFonts w:ascii="Segoe UI" w:hAnsi="Segoe UI" w:cs="Segoe UI"/>
              </w:rPr>
              <w:t>CV 12.1.1</w:t>
            </w:r>
          </w:p>
        </w:tc>
      </w:tr>
      <w:tr w:rsidR="00FD2E74" w:rsidRPr="003B1F20" w14:paraId="4E9C58E7" w14:textId="77777777" w:rsidTr="00FD2E74">
        <w:tc>
          <w:tcPr>
            <w:tcW w:w="467" w:type="dxa"/>
            <w:vMerge/>
            <w:shd w:val="clear" w:color="auto" w:fill="F2F2F2" w:themeFill="background1" w:themeFillShade="F2"/>
            <w:vAlign w:val="center"/>
          </w:tcPr>
          <w:p w14:paraId="720B5EA3" w14:textId="77777777" w:rsidR="00FD2E74" w:rsidRPr="003B1F20" w:rsidRDefault="00FD2E74" w:rsidP="00FD2E74">
            <w:pPr>
              <w:spacing w:before="60" w:after="60"/>
              <w:rPr>
                <w:rFonts w:ascii="Segoe UI" w:hAnsi="Segoe UI" w:cs="Segoe UI"/>
              </w:rPr>
            </w:pPr>
          </w:p>
        </w:tc>
        <w:tc>
          <w:tcPr>
            <w:tcW w:w="1778" w:type="dxa"/>
            <w:vAlign w:val="center"/>
          </w:tcPr>
          <w:p w14:paraId="393A9152" w14:textId="303F5F91" w:rsidR="00FD2E74" w:rsidRPr="003B1F20" w:rsidRDefault="00FD2E74" w:rsidP="00FD2E74">
            <w:pPr>
              <w:widowControl w:val="0"/>
              <w:spacing w:before="60" w:after="60"/>
              <w:rPr>
                <w:rFonts w:ascii="Segoe UI" w:hAnsi="Segoe UI" w:cs="Segoe UI"/>
              </w:rPr>
            </w:pPr>
            <w:r w:rsidRPr="008C7B30">
              <w:rPr>
                <w:rFonts w:ascii="Segoe UI" w:hAnsi="Segoe UI" w:cs="Segoe UI"/>
              </w:rPr>
              <w:t>CVE.HOCA1.8</w:t>
            </w:r>
            <w:r>
              <w:rPr>
                <w:rFonts w:ascii="Segoe UI" w:hAnsi="Segoe UI" w:cs="Segoe UI"/>
              </w:rPr>
              <w:t>.2</w:t>
            </w:r>
          </w:p>
        </w:tc>
        <w:tc>
          <w:tcPr>
            <w:tcW w:w="5040" w:type="dxa"/>
            <w:vAlign w:val="center"/>
          </w:tcPr>
          <w:p w14:paraId="16E5C53E" w14:textId="041CCA50" w:rsidR="00FD2E74" w:rsidRPr="003B1F20" w:rsidRDefault="00FD2E74" w:rsidP="00FD2E74">
            <w:pPr>
              <w:spacing w:before="60" w:after="60"/>
              <w:rPr>
                <w:rFonts w:ascii="Segoe UI" w:hAnsi="Segoe UI" w:cs="Segoe UI"/>
              </w:rPr>
            </w:pPr>
            <w:r w:rsidRPr="003B1F20">
              <w:rPr>
                <w:rFonts w:ascii="Segoe UI" w:hAnsi="Segoe UI" w:cs="Segoe UI"/>
              </w:rPr>
              <w:t>Interpret various specialties of different doctors</w:t>
            </w:r>
            <w:r>
              <w:rPr>
                <w:rFonts w:ascii="Segoe UI" w:hAnsi="Segoe UI" w:cs="Segoe UI"/>
              </w:rPr>
              <w:t>.</w:t>
            </w:r>
          </w:p>
        </w:tc>
        <w:tc>
          <w:tcPr>
            <w:tcW w:w="2205" w:type="dxa"/>
            <w:vAlign w:val="center"/>
          </w:tcPr>
          <w:p w14:paraId="07CC95D2" w14:textId="3A699AC2" w:rsidR="00FD2E74" w:rsidRPr="003B1F20" w:rsidRDefault="00FD2E74" w:rsidP="00FD2E74">
            <w:pPr>
              <w:widowControl w:val="0"/>
              <w:jc w:val="center"/>
              <w:rPr>
                <w:rFonts w:ascii="Segoe UI" w:hAnsi="Segoe UI" w:cs="Segoe UI"/>
              </w:rPr>
            </w:pPr>
            <w:r w:rsidRPr="003B1F20">
              <w:rPr>
                <w:rFonts w:ascii="Segoe UI" w:hAnsi="Segoe UI" w:cs="Segoe UI"/>
              </w:rPr>
              <w:t>CV 12.3.3</w:t>
            </w:r>
          </w:p>
        </w:tc>
      </w:tr>
      <w:tr w:rsidR="00FD2E74" w:rsidRPr="003B1F20" w14:paraId="2E5D4D4D" w14:textId="77777777" w:rsidTr="00FD2E74">
        <w:tc>
          <w:tcPr>
            <w:tcW w:w="467" w:type="dxa"/>
            <w:vMerge/>
            <w:shd w:val="clear" w:color="auto" w:fill="F2F2F2" w:themeFill="background1" w:themeFillShade="F2"/>
            <w:vAlign w:val="center"/>
          </w:tcPr>
          <w:p w14:paraId="5F0B77EC" w14:textId="77777777" w:rsidR="00FD2E74" w:rsidRPr="003B1F20" w:rsidRDefault="00FD2E74" w:rsidP="00FD2E74">
            <w:pPr>
              <w:spacing w:before="60" w:after="60"/>
              <w:rPr>
                <w:rFonts w:ascii="Segoe UI" w:hAnsi="Segoe UI" w:cs="Segoe UI"/>
              </w:rPr>
            </w:pPr>
          </w:p>
        </w:tc>
        <w:tc>
          <w:tcPr>
            <w:tcW w:w="1778" w:type="dxa"/>
            <w:vAlign w:val="center"/>
          </w:tcPr>
          <w:p w14:paraId="5604890D" w14:textId="0A421C04" w:rsidR="00FD2E74" w:rsidRPr="003B1F20" w:rsidRDefault="00FD2E74" w:rsidP="00FD2E74">
            <w:pPr>
              <w:widowControl w:val="0"/>
              <w:spacing w:before="60" w:after="60"/>
              <w:rPr>
                <w:rFonts w:ascii="Segoe UI" w:hAnsi="Segoe UI" w:cs="Segoe UI"/>
              </w:rPr>
            </w:pPr>
            <w:r w:rsidRPr="008C7B30">
              <w:rPr>
                <w:rFonts w:ascii="Segoe UI" w:hAnsi="Segoe UI" w:cs="Segoe UI"/>
              </w:rPr>
              <w:t>CVE.HOCA1.8</w:t>
            </w:r>
            <w:r>
              <w:rPr>
                <w:rFonts w:ascii="Segoe UI" w:hAnsi="Segoe UI" w:cs="Segoe UI"/>
              </w:rPr>
              <w:t>.3</w:t>
            </w:r>
          </w:p>
        </w:tc>
        <w:tc>
          <w:tcPr>
            <w:tcW w:w="5040" w:type="dxa"/>
            <w:vAlign w:val="center"/>
          </w:tcPr>
          <w:p w14:paraId="070A9C48" w14:textId="0F57B3AC" w:rsidR="00FD2E74" w:rsidRPr="003B1F20" w:rsidRDefault="00FD2E74" w:rsidP="00FD2E74">
            <w:pPr>
              <w:spacing w:before="60" w:after="60"/>
              <w:rPr>
                <w:rFonts w:ascii="Segoe UI" w:hAnsi="Segoe UI" w:cs="Segoe UI"/>
              </w:rPr>
            </w:pPr>
            <w:r>
              <w:rPr>
                <w:rFonts w:ascii="Segoe UI" w:hAnsi="Segoe UI" w:cs="Segoe UI"/>
              </w:rPr>
              <w:t xml:space="preserve">Produce a </w:t>
            </w:r>
            <w:r w:rsidRPr="003B1F20">
              <w:rPr>
                <w:rFonts w:ascii="Segoe UI" w:hAnsi="Segoe UI" w:cs="Segoe UI"/>
              </w:rPr>
              <w:t>collaborative project based on research of various physicians.</w:t>
            </w:r>
          </w:p>
        </w:tc>
        <w:tc>
          <w:tcPr>
            <w:tcW w:w="2205" w:type="dxa"/>
            <w:vAlign w:val="center"/>
          </w:tcPr>
          <w:p w14:paraId="3D1A207E" w14:textId="6A3CEF03" w:rsidR="00FD2E74" w:rsidRPr="003B1F20" w:rsidRDefault="00FD2E74" w:rsidP="00FD2E74">
            <w:pPr>
              <w:widowControl w:val="0"/>
              <w:jc w:val="center"/>
              <w:rPr>
                <w:rFonts w:ascii="Segoe UI" w:hAnsi="Segoe UI" w:cs="Segoe UI"/>
              </w:rPr>
            </w:pPr>
            <w:r w:rsidRPr="003B1F20">
              <w:rPr>
                <w:rFonts w:ascii="Segoe UI" w:hAnsi="Segoe UI" w:cs="Segoe UI"/>
              </w:rPr>
              <w:t>CV 12.3.3</w:t>
            </w:r>
          </w:p>
        </w:tc>
      </w:tr>
      <w:tr w:rsidR="00FD2E74" w:rsidRPr="003B1F20" w14:paraId="767B2638" w14:textId="77777777" w:rsidTr="00FD2E74">
        <w:tc>
          <w:tcPr>
            <w:tcW w:w="467" w:type="dxa"/>
            <w:vMerge/>
            <w:shd w:val="clear" w:color="auto" w:fill="F2F2F2" w:themeFill="background1" w:themeFillShade="F2"/>
            <w:vAlign w:val="center"/>
          </w:tcPr>
          <w:p w14:paraId="4C6B6068" w14:textId="77777777" w:rsidR="00FD2E74" w:rsidRPr="003B1F20" w:rsidRDefault="00FD2E74" w:rsidP="00FD2E74">
            <w:pPr>
              <w:spacing w:before="60" w:after="60"/>
              <w:rPr>
                <w:rFonts w:ascii="Segoe UI" w:hAnsi="Segoe UI" w:cs="Segoe UI"/>
              </w:rPr>
            </w:pPr>
          </w:p>
        </w:tc>
        <w:tc>
          <w:tcPr>
            <w:tcW w:w="1778" w:type="dxa"/>
            <w:vAlign w:val="center"/>
          </w:tcPr>
          <w:p w14:paraId="4E5E6307" w14:textId="25396CDE" w:rsidR="00FD2E74" w:rsidRPr="003B1F20" w:rsidRDefault="00FD2E74" w:rsidP="00FD2E74">
            <w:pPr>
              <w:widowControl w:val="0"/>
              <w:spacing w:before="60" w:after="60"/>
              <w:rPr>
                <w:rFonts w:ascii="Segoe UI" w:hAnsi="Segoe UI" w:cs="Segoe UI"/>
              </w:rPr>
            </w:pPr>
            <w:r w:rsidRPr="008C7B30">
              <w:rPr>
                <w:rFonts w:ascii="Segoe UI" w:hAnsi="Segoe UI" w:cs="Segoe UI"/>
              </w:rPr>
              <w:t>CVE.HOCA1.8</w:t>
            </w:r>
            <w:r>
              <w:rPr>
                <w:rFonts w:ascii="Segoe UI" w:hAnsi="Segoe UI" w:cs="Segoe UI"/>
              </w:rPr>
              <w:t>.4</w:t>
            </w:r>
          </w:p>
        </w:tc>
        <w:tc>
          <w:tcPr>
            <w:tcW w:w="5040" w:type="dxa"/>
            <w:vAlign w:val="center"/>
          </w:tcPr>
          <w:p w14:paraId="1609D6F1" w14:textId="32948A41" w:rsidR="00FD2E74" w:rsidRPr="003B1F20" w:rsidRDefault="00FD2E74" w:rsidP="00FD2E74">
            <w:pPr>
              <w:spacing w:before="60" w:after="60"/>
              <w:rPr>
                <w:rFonts w:ascii="Segoe UI" w:hAnsi="Segoe UI" w:cs="Segoe UI"/>
              </w:rPr>
            </w:pPr>
            <w:r w:rsidRPr="003B1F20">
              <w:rPr>
                <w:rFonts w:ascii="Segoe UI" w:hAnsi="Segoe UI" w:cs="Segoe UI"/>
              </w:rPr>
              <w:t>Evaluate the appearance of individuals in the workforce and illustrate appropriate dress for a given occupation.</w:t>
            </w:r>
          </w:p>
        </w:tc>
        <w:tc>
          <w:tcPr>
            <w:tcW w:w="2205" w:type="dxa"/>
            <w:vAlign w:val="center"/>
          </w:tcPr>
          <w:p w14:paraId="12879566" w14:textId="271248F5" w:rsidR="00FD2E74" w:rsidRPr="003B1F20" w:rsidRDefault="00FD2E74" w:rsidP="00FD2E74">
            <w:pPr>
              <w:widowControl w:val="0"/>
              <w:jc w:val="center"/>
              <w:rPr>
                <w:rFonts w:ascii="Segoe UI" w:hAnsi="Segoe UI" w:cs="Segoe UI"/>
              </w:rPr>
            </w:pPr>
            <w:r w:rsidRPr="003B1F20">
              <w:rPr>
                <w:rFonts w:ascii="Segoe UI" w:hAnsi="Segoe UI" w:cs="Segoe UI"/>
              </w:rPr>
              <w:t>CV 12.1.4</w:t>
            </w:r>
          </w:p>
        </w:tc>
      </w:tr>
    </w:tbl>
    <w:p w14:paraId="6D762D13" w14:textId="77777777" w:rsidR="003B1F20" w:rsidRPr="003B1F20" w:rsidRDefault="003B1F20" w:rsidP="00B710A0">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3B1F20" w:rsidRPr="003B1F20" w14:paraId="54AB875A" w14:textId="77777777" w:rsidTr="00FD2E74">
        <w:tc>
          <w:tcPr>
            <w:tcW w:w="2245" w:type="dxa"/>
            <w:gridSpan w:val="2"/>
            <w:shd w:val="clear" w:color="auto" w:fill="F2F2F2" w:themeFill="background1" w:themeFillShade="F2"/>
            <w:vAlign w:val="center"/>
          </w:tcPr>
          <w:p w14:paraId="69AC201F" w14:textId="438CC98C" w:rsidR="003B1F20" w:rsidRPr="003B1F20" w:rsidRDefault="00FD2E74" w:rsidP="001028CA">
            <w:pPr>
              <w:widowControl w:val="0"/>
              <w:rPr>
                <w:rFonts w:ascii="Segoe UI" w:hAnsi="Segoe UI" w:cs="Segoe UI"/>
              </w:rPr>
            </w:pPr>
            <w:r>
              <w:rPr>
                <w:rFonts w:ascii="Segoe UI" w:hAnsi="Segoe UI" w:cs="Segoe UI"/>
              </w:rPr>
              <w:t>CVE.HOCA1.9</w:t>
            </w:r>
          </w:p>
        </w:tc>
        <w:tc>
          <w:tcPr>
            <w:tcW w:w="5040" w:type="dxa"/>
            <w:shd w:val="clear" w:color="auto" w:fill="F2F2F2" w:themeFill="background1" w:themeFillShade="F2"/>
            <w:vAlign w:val="center"/>
          </w:tcPr>
          <w:p w14:paraId="0B592699" w14:textId="27806D69" w:rsidR="003B1F20" w:rsidRPr="003B1F20" w:rsidRDefault="003B1F20" w:rsidP="001028CA">
            <w:pPr>
              <w:spacing w:before="60" w:after="60"/>
              <w:rPr>
                <w:rFonts w:ascii="Segoe UI" w:hAnsi="Segoe UI" w:cs="Segoe UI"/>
              </w:rPr>
            </w:pPr>
            <w:r w:rsidRPr="003B1F20">
              <w:rPr>
                <w:rFonts w:ascii="Segoe UI" w:hAnsi="Segoe UI" w:cs="Segoe UI"/>
              </w:rPr>
              <w:t>Students will analyze various types of cancer to include symptoms, survival rate, area of body, number of cases per year.</w:t>
            </w:r>
          </w:p>
        </w:tc>
        <w:tc>
          <w:tcPr>
            <w:tcW w:w="2205" w:type="dxa"/>
            <w:shd w:val="clear" w:color="auto" w:fill="F2F2F2" w:themeFill="background1" w:themeFillShade="F2"/>
            <w:vAlign w:val="center"/>
          </w:tcPr>
          <w:p w14:paraId="762A6D2E" w14:textId="77777777" w:rsidR="003B1F20" w:rsidRPr="003B1F20" w:rsidRDefault="003B1F20" w:rsidP="001028CA">
            <w:pPr>
              <w:spacing w:before="60" w:after="60"/>
              <w:jc w:val="center"/>
              <w:rPr>
                <w:rFonts w:ascii="Segoe UI" w:hAnsi="Segoe UI" w:cs="Segoe UI"/>
              </w:rPr>
            </w:pPr>
            <w:r w:rsidRPr="003B1F20">
              <w:rPr>
                <w:rFonts w:ascii="Segoe UI" w:hAnsi="Segoe UI" w:cs="Segoe UI"/>
              </w:rPr>
              <w:t>Standard Reference</w:t>
            </w:r>
          </w:p>
        </w:tc>
      </w:tr>
      <w:tr w:rsidR="00FD2E74" w:rsidRPr="003B1F20" w14:paraId="58992438" w14:textId="77777777" w:rsidTr="00FD2E74">
        <w:tc>
          <w:tcPr>
            <w:tcW w:w="467" w:type="dxa"/>
            <w:vMerge w:val="restart"/>
            <w:shd w:val="clear" w:color="auto" w:fill="F2F2F2" w:themeFill="background1" w:themeFillShade="F2"/>
            <w:vAlign w:val="center"/>
          </w:tcPr>
          <w:p w14:paraId="53747B75" w14:textId="77777777" w:rsidR="00FD2E74" w:rsidRPr="003B1F20" w:rsidRDefault="00FD2E74" w:rsidP="00FD2E74">
            <w:pPr>
              <w:spacing w:before="60" w:after="60"/>
              <w:rPr>
                <w:rFonts w:ascii="Segoe UI" w:hAnsi="Segoe UI" w:cs="Segoe UI"/>
              </w:rPr>
            </w:pPr>
          </w:p>
        </w:tc>
        <w:tc>
          <w:tcPr>
            <w:tcW w:w="1778" w:type="dxa"/>
            <w:vAlign w:val="center"/>
          </w:tcPr>
          <w:p w14:paraId="36B129B2" w14:textId="28412577" w:rsidR="00FD2E74" w:rsidRPr="003B1F20" w:rsidRDefault="00FD2E74" w:rsidP="00FD2E74">
            <w:pPr>
              <w:widowControl w:val="0"/>
              <w:spacing w:before="60" w:after="60"/>
              <w:rPr>
                <w:rFonts w:ascii="Segoe UI" w:hAnsi="Segoe UI" w:cs="Segoe UI"/>
              </w:rPr>
            </w:pPr>
            <w:r w:rsidRPr="00C66304">
              <w:rPr>
                <w:rFonts w:ascii="Segoe UI" w:hAnsi="Segoe UI" w:cs="Segoe UI"/>
              </w:rPr>
              <w:t>CVE.HOCA1.9</w:t>
            </w:r>
          </w:p>
        </w:tc>
        <w:tc>
          <w:tcPr>
            <w:tcW w:w="5040" w:type="dxa"/>
            <w:vAlign w:val="center"/>
          </w:tcPr>
          <w:p w14:paraId="4599649C" w14:textId="2C2E2E80" w:rsidR="00FD2E74" w:rsidRPr="003B1F20" w:rsidRDefault="00FD2E74" w:rsidP="00FD2E74">
            <w:pPr>
              <w:spacing w:before="60" w:after="60"/>
              <w:rPr>
                <w:rFonts w:ascii="Segoe UI" w:hAnsi="Segoe UI" w:cs="Segoe UI"/>
              </w:rPr>
            </w:pPr>
            <w:r w:rsidRPr="003B1F20">
              <w:rPr>
                <w:rFonts w:ascii="Segoe UI" w:hAnsi="Segoe UI" w:cs="Segoe UI"/>
              </w:rPr>
              <w:t>Distinguish between the different types of cancer in human body</w:t>
            </w:r>
            <w:r>
              <w:rPr>
                <w:rFonts w:ascii="Segoe UI" w:hAnsi="Segoe UI" w:cs="Segoe UI"/>
              </w:rPr>
              <w:t>.</w:t>
            </w:r>
          </w:p>
        </w:tc>
        <w:tc>
          <w:tcPr>
            <w:tcW w:w="2205" w:type="dxa"/>
            <w:vAlign w:val="center"/>
          </w:tcPr>
          <w:p w14:paraId="28B5916F" w14:textId="30C1AEA5" w:rsidR="00FD2E74" w:rsidRPr="003B1F20" w:rsidRDefault="00FD2E74" w:rsidP="00FD2E74">
            <w:pPr>
              <w:widowControl w:val="0"/>
              <w:jc w:val="center"/>
              <w:rPr>
                <w:rFonts w:ascii="Segoe UI" w:hAnsi="Segoe UI" w:cs="Segoe UI"/>
              </w:rPr>
            </w:pPr>
            <w:r w:rsidRPr="003B1F20">
              <w:rPr>
                <w:rFonts w:ascii="Segoe UI" w:hAnsi="Segoe UI" w:cs="Segoe UI"/>
              </w:rPr>
              <w:t>CV 12.2.3</w:t>
            </w:r>
          </w:p>
        </w:tc>
      </w:tr>
      <w:tr w:rsidR="00FD2E74" w:rsidRPr="003B1F20" w14:paraId="5790A910" w14:textId="77777777" w:rsidTr="00FD2E74">
        <w:tc>
          <w:tcPr>
            <w:tcW w:w="467" w:type="dxa"/>
            <w:vMerge/>
            <w:shd w:val="clear" w:color="auto" w:fill="F2F2F2" w:themeFill="background1" w:themeFillShade="F2"/>
            <w:vAlign w:val="center"/>
          </w:tcPr>
          <w:p w14:paraId="060F4A78" w14:textId="77777777" w:rsidR="00FD2E74" w:rsidRPr="003B1F20" w:rsidRDefault="00FD2E74" w:rsidP="00FD2E74">
            <w:pPr>
              <w:spacing w:before="60" w:after="60"/>
              <w:rPr>
                <w:rFonts w:ascii="Segoe UI" w:hAnsi="Segoe UI" w:cs="Segoe UI"/>
              </w:rPr>
            </w:pPr>
          </w:p>
        </w:tc>
        <w:tc>
          <w:tcPr>
            <w:tcW w:w="1778" w:type="dxa"/>
            <w:vAlign w:val="center"/>
          </w:tcPr>
          <w:p w14:paraId="13A89412" w14:textId="6647076B" w:rsidR="00FD2E74" w:rsidRPr="003B1F20" w:rsidRDefault="00FD2E74" w:rsidP="00FD2E74">
            <w:pPr>
              <w:widowControl w:val="0"/>
              <w:spacing w:before="60" w:after="60"/>
              <w:rPr>
                <w:rFonts w:ascii="Segoe UI" w:hAnsi="Segoe UI" w:cs="Segoe UI"/>
              </w:rPr>
            </w:pPr>
            <w:r w:rsidRPr="00C66304">
              <w:rPr>
                <w:rFonts w:ascii="Segoe UI" w:hAnsi="Segoe UI" w:cs="Segoe UI"/>
              </w:rPr>
              <w:t>CVE.HOCA1.9</w:t>
            </w:r>
          </w:p>
        </w:tc>
        <w:tc>
          <w:tcPr>
            <w:tcW w:w="5040" w:type="dxa"/>
            <w:vAlign w:val="center"/>
          </w:tcPr>
          <w:p w14:paraId="45452C0A" w14:textId="02BA9CED" w:rsidR="00FD2E74" w:rsidRPr="003B1F20" w:rsidRDefault="00FD2E74" w:rsidP="00FD2E74">
            <w:pPr>
              <w:spacing w:before="60" w:after="60"/>
              <w:rPr>
                <w:rFonts w:ascii="Segoe UI" w:hAnsi="Segoe UI" w:cs="Segoe UI"/>
              </w:rPr>
            </w:pPr>
            <w:r w:rsidRPr="003B1F20">
              <w:rPr>
                <w:rFonts w:ascii="Segoe UI" w:hAnsi="Segoe UI" w:cs="Segoe UI"/>
              </w:rPr>
              <w:t>Determine various symptoms of different cancers</w:t>
            </w:r>
            <w:r>
              <w:rPr>
                <w:rFonts w:ascii="Segoe UI" w:hAnsi="Segoe UI" w:cs="Segoe UI"/>
              </w:rPr>
              <w:t>.</w:t>
            </w:r>
          </w:p>
        </w:tc>
        <w:tc>
          <w:tcPr>
            <w:tcW w:w="2205" w:type="dxa"/>
            <w:vAlign w:val="center"/>
          </w:tcPr>
          <w:p w14:paraId="09B749A3" w14:textId="1155B3AE" w:rsidR="00FD2E74" w:rsidRPr="003B1F20" w:rsidRDefault="00FD2E74" w:rsidP="00FD2E74">
            <w:pPr>
              <w:widowControl w:val="0"/>
              <w:jc w:val="center"/>
              <w:rPr>
                <w:rFonts w:ascii="Segoe UI" w:hAnsi="Segoe UI" w:cs="Segoe UI"/>
              </w:rPr>
            </w:pPr>
            <w:r w:rsidRPr="003B1F20">
              <w:rPr>
                <w:rFonts w:ascii="Segoe UI" w:hAnsi="Segoe UI" w:cs="Segoe UI"/>
              </w:rPr>
              <w:t>CV 12.2.3</w:t>
            </w:r>
          </w:p>
        </w:tc>
      </w:tr>
      <w:tr w:rsidR="00FD2E74" w:rsidRPr="003B1F20" w14:paraId="713B18A8" w14:textId="77777777" w:rsidTr="00FD2E74">
        <w:tc>
          <w:tcPr>
            <w:tcW w:w="467" w:type="dxa"/>
            <w:vMerge/>
            <w:shd w:val="clear" w:color="auto" w:fill="F2F2F2" w:themeFill="background1" w:themeFillShade="F2"/>
            <w:vAlign w:val="center"/>
          </w:tcPr>
          <w:p w14:paraId="63B2A327" w14:textId="77777777" w:rsidR="00FD2E74" w:rsidRPr="003B1F20" w:rsidRDefault="00FD2E74" w:rsidP="00FD2E74">
            <w:pPr>
              <w:spacing w:before="60" w:after="60"/>
              <w:rPr>
                <w:rFonts w:ascii="Segoe UI" w:hAnsi="Segoe UI" w:cs="Segoe UI"/>
              </w:rPr>
            </w:pPr>
          </w:p>
        </w:tc>
        <w:tc>
          <w:tcPr>
            <w:tcW w:w="1778" w:type="dxa"/>
            <w:vAlign w:val="center"/>
          </w:tcPr>
          <w:p w14:paraId="5729EEED" w14:textId="4DF46EC2" w:rsidR="00FD2E74" w:rsidRPr="003B1F20" w:rsidRDefault="00FD2E74" w:rsidP="00FD2E74">
            <w:pPr>
              <w:widowControl w:val="0"/>
              <w:spacing w:before="60" w:after="60"/>
              <w:rPr>
                <w:rFonts w:ascii="Segoe UI" w:hAnsi="Segoe UI" w:cs="Segoe UI"/>
              </w:rPr>
            </w:pPr>
            <w:r w:rsidRPr="00C66304">
              <w:rPr>
                <w:rFonts w:ascii="Segoe UI" w:hAnsi="Segoe UI" w:cs="Segoe UI"/>
              </w:rPr>
              <w:t>CVE.HOCA1.9</w:t>
            </w:r>
          </w:p>
        </w:tc>
        <w:tc>
          <w:tcPr>
            <w:tcW w:w="5040" w:type="dxa"/>
            <w:vAlign w:val="center"/>
          </w:tcPr>
          <w:p w14:paraId="7EBFD92E" w14:textId="6A0F89C2" w:rsidR="00FD2E74" w:rsidRPr="003B1F20" w:rsidRDefault="00FD2E74" w:rsidP="00FD2E74">
            <w:pPr>
              <w:spacing w:before="60" w:after="60"/>
              <w:rPr>
                <w:rFonts w:ascii="Segoe UI" w:hAnsi="Segoe UI" w:cs="Segoe UI"/>
              </w:rPr>
            </w:pPr>
            <w:r w:rsidRPr="003B1F20">
              <w:rPr>
                <w:rFonts w:ascii="Segoe UI" w:hAnsi="Segoe UI" w:cs="Segoe UI"/>
              </w:rPr>
              <w:t>Analyze data to determine number of cases and survival rate.</w:t>
            </w:r>
          </w:p>
        </w:tc>
        <w:tc>
          <w:tcPr>
            <w:tcW w:w="2205" w:type="dxa"/>
            <w:vAlign w:val="center"/>
          </w:tcPr>
          <w:p w14:paraId="20FBA6CF" w14:textId="1FDAD57B" w:rsidR="00FD2E74" w:rsidRPr="003B1F20" w:rsidRDefault="00FD2E74" w:rsidP="00FD2E74">
            <w:pPr>
              <w:widowControl w:val="0"/>
              <w:jc w:val="center"/>
              <w:rPr>
                <w:rFonts w:ascii="Segoe UI" w:hAnsi="Segoe UI" w:cs="Segoe UI"/>
              </w:rPr>
            </w:pPr>
            <w:r w:rsidRPr="003B1F20">
              <w:rPr>
                <w:rFonts w:ascii="Segoe UI" w:hAnsi="Segoe UI" w:cs="Segoe UI"/>
              </w:rPr>
              <w:t>CV 12.5</w:t>
            </w:r>
          </w:p>
        </w:tc>
      </w:tr>
      <w:tr w:rsidR="00FD2E74" w:rsidRPr="003B1F20" w14:paraId="6A680169" w14:textId="77777777" w:rsidTr="00FD2E74">
        <w:tc>
          <w:tcPr>
            <w:tcW w:w="467" w:type="dxa"/>
            <w:vMerge/>
            <w:shd w:val="clear" w:color="auto" w:fill="F2F2F2" w:themeFill="background1" w:themeFillShade="F2"/>
            <w:vAlign w:val="center"/>
          </w:tcPr>
          <w:p w14:paraId="032DCD7C" w14:textId="77777777" w:rsidR="00FD2E74" w:rsidRPr="003B1F20" w:rsidRDefault="00FD2E74" w:rsidP="00FD2E74">
            <w:pPr>
              <w:spacing w:before="60" w:after="60"/>
              <w:rPr>
                <w:rFonts w:ascii="Segoe UI" w:hAnsi="Segoe UI" w:cs="Segoe UI"/>
              </w:rPr>
            </w:pPr>
          </w:p>
        </w:tc>
        <w:tc>
          <w:tcPr>
            <w:tcW w:w="1778" w:type="dxa"/>
            <w:vAlign w:val="center"/>
          </w:tcPr>
          <w:p w14:paraId="0F30C99E" w14:textId="3549EEFB" w:rsidR="00FD2E74" w:rsidRPr="003B1F20" w:rsidRDefault="00FD2E74" w:rsidP="00FD2E74">
            <w:pPr>
              <w:widowControl w:val="0"/>
              <w:spacing w:before="60" w:after="60"/>
              <w:rPr>
                <w:rFonts w:ascii="Segoe UI" w:hAnsi="Segoe UI" w:cs="Segoe UI"/>
              </w:rPr>
            </w:pPr>
            <w:r w:rsidRPr="00C66304">
              <w:rPr>
                <w:rFonts w:ascii="Segoe UI" w:hAnsi="Segoe UI" w:cs="Segoe UI"/>
              </w:rPr>
              <w:t>CVE.HOCA1.9</w:t>
            </w:r>
          </w:p>
        </w:tc>
        <w:tc>
          <w:tcPr>
            <w:tcW w:w="5040" w:type="dxa"/>
            <w:vAlign w:val="center"/>
          </w:tcPr>
          <w:p w14:paraId="5DB37563" w14:textId="4C22DAF5" w:rsidR="00FD2E74" w:rsidRPr="003B1F20" w:rsidRDefault="00FD2E74" w:rsidP="00FD2E74">
            <w:pPr>
              <w:spacing w:before="60" w:after="60"/>
              <w:rPr>
                <w:rFonts w:ascii="Segoe UI" w:hAnsi="Segoe UI" w:cs="Segoe UI"/>
              </w:rPr>
            </w:pPr>
            <w:r w:rsidRPr="003B1F20">
              <w:rPr>
                <w:rFonts w:ascii="Segoe UI" w:hAnsi="Segoe UI" w:cs="Segoe UI"/>
              </w:rPr>
              <w:t>Apply cancer to specific group human anatomy system (for example add a new layer to cartoon character)</w:t>
            </w:r>
            <w:r>
              <w:rPr>
                <w:rFonts w:ascii="Segoe UI" w:hAnsi="Segoe UI" w:cs="Segoe UI"/>
              </w:rPr>
              <w:t>.</w:t>
            </w:r>
          </w:p>
        </w:tc>
        <w:tc>
          <w:tcPr>
            <w:tcW w:w="2205" w:type="dxa"/>
            <w:vAlign w:val="center"/>
          </w:tcPr>
          <w:p w14:paraId="48AB3047" w14:textId="293C9D29" w:rsidR="00FD2E74" w:rsidRPr="003B1F20" w:rsidRDefault="00FD2E74" w:rsidP="00FD2E74">
            <w:pPr>
              <w:widowControl w:val="0"/>
              <w:jc w:val="center"/>
              <w:rPr>
                <w:rFonts w:ascii="Segoe UI" w:hAnsi="Segoe UI" w:cs="Segoe UI"/>
              </w:rPr>
            </w:pPr>
            <w:r w:rsidRPr="003B1F20">
              <w:rPr>
                <w:rFonts w:ascii="Segoe UI" w:hAnsi="Segoe UI" w:cs="Segoe UI"/>
              </w:rPr>
              <w:t>CV 12.2.3</w:t>
            </w:r>
          </w:p>
        </w:tc>
      </w:tr>
    </w:tbl>
    <w:p w14:paraId="7036BEF2" w14:textId="77777777" w:rsidR="00FD2E74" w:rsidRDefault="00FD2E74" w:rsidP="00B710A0">
      <w:pPr>
        <w:rPr>
          <w:rFonts w:ascii="Segoe UI" w:hAnsi="Segoe UI" w:cs="Segoe UI"/>
        </w:rPr>
      </w:pPr>
    </w:p>
    <w:p w14:paraId="7A41DCD1" w14:textId="77777777" w:rsidR="00FD2E74" w:rsidRPr="003B1F20" w:rsidRDefault="00FD2E74" w:rsidP="00B710A0">
      <w:pPr>
        <w:rPr>
          <w:rFonts w:ascii="Segoe UI" w:hAnsi="Segoe UI" w:cs="Segoe UI"/>
        </w:rPr>
      </w:pPr>
    </w:p>
    <w:tbl>
      <w:tblPr>
        <w:tblStyle w:val="TableGrid"/>
        <w:tblW w:w="9400" w:type="dxa"/>
        <w:tblLayout w:type="fixed"/>
        <w:tblLook w:val="04A0" w:firstRow="1" w:lastRow="0" w:firstColumn="1" w:lastColumn="0" w:noHBand="0" w:noVBand="1"/>
      </w:tblPr>
      <w:tblGrid>
        <w:gridCol w:w="467"/>
        <w:gridCol w:w="1868"/>
        <w:gridCol w:w="4860"/>
        <w:gridCol w:w="2205"/>
      </w:tblGrid>
      <w:tr w:rsidR="003B1F20" w:rsidRPr="003B1F20" w14:paraId="01A6EB5C" w14:textId="77777777" w:rsidTr="00FD2E74">
        <w:tc>
          <w:tcPr>
            <w:tcW w:w="2335" w:type="dxa"/>
            <w:gridSpan w:val="2"/>
            <w:shd w:val="clear" w:color="auto" w:fill="F2F2F2" w:themeFill="background1" w:themeFillShade="F2"/>
            <w:vAlign w:val="center"/>
          </w:tcPr>
          <w:p w14:paraId="4A59EE34" w14:textId="1A735BA8" w:rsidR="003B1F20" w:rsidRPr="003B1F20" w:rsidRDefault="00FD2E74" w:rsidP="001028CA">
            <w:pPr>
              <w:widowControl w:val="0"/>
              <w:rPr>
                <w:rFonts w:ascii="Segoe UI" w:hAnsi="Segoe UI" w:cs="Segoe UI"/>
              </w:rPr>
            </w:pPr>
            <w:r>
              <w:rPr>
                <w:rFonts w:ascii="Segoe UI" w:hAnsi="Segoe UI" w:cs="Segoe UI"/>
              </w:rPr>
              <w:t>CVE.HOCA1.10</w:t>
            </w:r>
          </w:p>
        </w:tc>
        <w:tc>
          <w:tcPr>
            <w:tcW w:w="4860" w:type="dxa"/>
            <w:shd w:val="clear" w:color="auto" w:fill="F2F2F2" w:themeFill="background1" w:themeFillShade="F2"/>
            <w:vAlign w:val="center"/>
          </w:tcPr>
          <w:p w14:paraId="7714254B" w14:textId="50F557BA" w:rsidR="003B1F20" w:rsidRPr="003B1F20" w:rsidRDefault="003B1F20" w:rsidP="001028CA">
            <w:pPr>
              <w:spacing w:before="60" w:after="60"/>
              <w:rPr>
                <w:rFonts w:ascii="Segoe UI" w:hAnsi="Segoe UI" w:cs="Segoe UI"/>
              </w:rPr>
            </w:pPr>
            <w:r w:rsidRPr="003B1F20">
              <w:rPr>
                <w:rFonts w:ascii="Segoe UI" w:hAnsi="Segoe UI" w:cs="Segoe UI"/>
              </w:rPr>
              <w:t>Students will complete the college course for credit.</w:t>
            </w:r>
          </w:p>
        </w:tc>
        <w:tc>
          <w:tcPr>
            <w:tcW w:w="2205" w:type="dxa"/>
            <w:shd w:val="clear" w:color="auto" w:fill="F2F2F2" w:themeFill="background1" w:themeFillShade="F2"/>
            <w:vAlign w:val="center"/>
          </w:tcPr>
          <w:p w14:paraId="5AE7975F" w14:textId="77777777" w:rsidR="003B1F20" w:rsidRPr="003B1F20" w:rsidRDefault="003B1F20" w:rsidP="001028CA">
            <w:pPr>
              <w:spacing w:before="60" w:after="60"/>
              <w:jc w:val="center"/>
              <w:rPr>
                <w:rFonts w:ascii="Segoe UI" w:hAnsi="Segoe UI" w:cs="Segoe UI"/>
              </w:rPr>
            </w:pPr>
            <w:r w:rsidRPr="003B1F20">
              <w:rPr>
                <w:rFonts w:ascii="Segoe UI" w:hAnsi="Segoe UI" w:cs="Segoe UI"/>
              </w:rPr>
              <w:t>Standard Reference</w:t>
            </w:r>
          </w:p>
        </w:tc>
      </w:tr>
      <w:tr w:rsidR="003B1F20" w:rsidRPr="003B1F20" w14:paraId="0800B1DE" w14:textId="77777777" w:rsidTr="00FD2E74">
        <w:tc>
          <w:tcPr>
            <w:tcW w:w="467" w:type="dxa"/>
            <w:shd w:val="clear" w:color="auto" w:fill="F2F2F2" w:themeFill="background1" w:themeFillShade="F2"/>
            <w:vAlign w:val="center"/>
          </w:tcPr>
          <w:p w14:paraId="7B9FE5B6" w14:textId="77777777" w:rsidR="003B1F20" w:rsidRPr="003B1F20" w:rsidRDefault="003B1F20" w:rsidP="003B1F20">
            <w:pPr>
              <w:spacing w:before="60" w:after="60"/>
              <w:rPr>
                <w:rFonts w:ascii="Segoe UI" w:hAnsi="Segoe UI" w:cs="Segoe UI"/>
              </w:rPr>
            </w:pPr>
          </w:p>
        </w:tc>
        <w:tc>
          <w:tcPr>
            <w:tcW w:w="1868" w:type="dxa"/>
            <w:vAlign w:val="center"/>
          </w:tcPr>
          <w:p w14:paraId="403C6749" w14:textId="22493AF8" w:rsidR="003B1F20" w:rsidRPr="003B1F20" w:rsidRDefault="00FD2E74" w:rsidP="003B1F20">
            <w:pPr>
              <w:widowControl w:val="0"/>
              <w:spacing w:before="60" w:after="60"/>
              <w:rPr>
                <w:rFonts w:ascii="Segoe UI" w:hAnsi="Segoe UI" w:cs="Segoe UI"/>
              </w:rPr>
            </w:pPr>
            <w:r>
              <w:rPr>
                <w:rFonts w:ascii="Segoe UI" w:hAnsi="Segoe UI" w:cs="Segoe UI"/>
              </w:rPr>
              <w:t>CVE.HOCA1.10.1</w:t>
            </w:r>
          </w:p>
        </w:tc>
        <w:tc>
          <w:tcPr>
            <w:tcW w:w="4860" w:type="dxa"/>
          </w:tcPr>
          <w:p w14:paraId="68533DC0" w14:textId="4D79A0C1" w:rsidR="003B1F20" w:rsidRPr="003B1F20" w:rsidRDefault="003B1F20" w:rsidP="003B1F20">
            <w:pPr>
              <w:spacing w:before="60" w:after="60"/>
              <w:rPr>
                <w:rFonts w:ascii="Segoe UI" w:hAnsi="Segoe UI" w:cs="Segoe UI"/>
              </w:rPr>
            </w:pPr>
            <w:r w:rsidRPr="003B1F20">
              <w:rPr>
                <w:rFonts w:ascii="Segoe UI" w:hAnsi="Segoe UI" w:cs="Segoe UI"/>
              </w:rPr>
              <w:t>Successful completion of college coursework</w:t>
            </w:r>
            <w:r w:rsidR="00FD2E74">
              <w:rPr>
                <w:rFonts w:ascii="Segoe UI" w:hAnsi="Segoe UI" w:cs="Segoe UI"/>
              </w:rPr>
              <w:t>.</w:t>
            </w:r>
          </w:p>
        </w:tc>
        <w:tc>
          <w:tcPr>
            <w:tcW w:w="2205" w:type="dxa"/>
          </w:tcPr>
          <w:p w14:paraId="5C74CD9C" w14:textId="4D781064" w:rsidR="003B1F20" w:rsidRPr="003B1F20" w:rsidRDefault="003B1F20" w:rsidP="003B1F20">
            <w:pPr>
              <w:widowControl w:val="0"/>
              <w:jc w:val="center"/>
              <w:rPr>
                <w:rFonts w:ascii="Segoe UI" w:hAnsi="Segoe UI" w:cs="Segoe UI"/>
              </w:rPr>
            </w:pPr>
            <w:r w:rsidRPr="003B1F20">
              <w:rPr>
                <w:rFonts w:ascii="Segoe UI" w:hAnsi="Segoe UI" w:cs="Segoe UI"/>
              </w:rPr>
              <w:t xml:space="preserve"> CV 12.5</w:t>
            </w:r>
          </w:p>
        </w:tc>
      </w:tr>
    </w:tbl>
    <w:p w14:paraId="10D0552C" w14:textId="77777777" w:rsidR="003B1F20" w:rsidRDefault="003B1F20" w:rsidP="00B710A0">
      <w:pPr>
        <w:rPr>
          <w:rFonts w:ascii="Segoe UI" w:hAnsi="Segoe UI" w:cs="Segoe UI"/>
        </w:rPr>
      </w:pPr>
    </w:p>
    <w:p w14:paraId="591E7E60" w14:textId="77777777" w:rsidR="00EC3274" w:rsidRDefault="00EC3274">
      <w:pPr>
        <w:rPr>
          <w:rFonts w:ascii="Segoe UI" w:hAnsi="Segoe UI" w:cs="Segoe UI"/>
        </w:rPr>
      </w:pPr>
      <w:r>
        <w:rPr>
          <w:rFonts w:ascii="Segoe UI" w:hAnsi="Segoe UI" w:cs="Segoe UI"/>
        </w:rPr>
        <w:br w:type="page"/>
      </w:r>
    </w:p>
    <w:p w14:paraId="02F833BB" w14:textId="7712447A" w:rsidR="00C61A9A" w:rsidRDefault="00C61A9A" w:rsidP="00C61A9A">
      <w:pPr>
        <w:spacing w:after="0"/>
        <w:jc w:val="center"/>
        <w:rPr>
          <w:rFonts w:ascii="Segoe UI" w:hAnsi="Segoe UI" w:cs="Segoe UI"/>
          <w:b/>
          <w:sz w:val="28"/>
        </w:rPr>
      </w:pPr>
      <w:bookmarkStart w:id="87" w:name="HOCA2"/>
      <w:r w:rsidRPr="00FD2E74">
        <w:rPr>
          <w:rFonts w:ascii="Segoe UI" w:hAnsi="Segoe UI" w:cs="Segoe UI"/>
          <w:b/>
          <w:sz w:val="28"/>
        </w:rPr>
        <w:t>Health Occupations Career Academy I</w:t>
      </w:r>
      <w:r>
        <w:rPr>
          <w:rFonts w:ascii="Segoe UI" w:hAnsi="Segoe UI" w:cs="Segoe UI"/>
          <w:b/>
          <w:sz w:val="28"/>
        </w:rPr>
        <w:t>I</w:t>
      </w:r>
    </w:p>
    <w:bookmarkEnd w:id="87"/>
    <w:p w14:paraId="06E5456F" w14:textId="77777777" w:rsidR="00C61A9A" w:rsidRPr="0049738A" w:rsidRDefault="00C61A9A" w:rsidP="00C61A9A">
      <w:pPr>
        <w:jc w:val="center"/>
        <w:rPr>
          <w:rFonts w:ascii="Segoe UI" w:hAnsi="Segoe UI" w:cs="Segoe UI"/>
        </w:rPr>
      </w:pPr>
      <w:r>
        <w:rPr>
          <w:rFonts w:ascii="Segoe UI" w:hAnsi="Segoe UI" w:cs="Segoe UI"/>
        </w:rPr>
        <w:t>(grades 9-12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C61A9A" w:rsidRPr="003B1F20" w14:paraId="7D6B20F0" w14:textId="77777777" w:rsidTr="00DF01A8">
        <w:tc>
          <w:tcPr>
            <w:tcW w:w="2065" w:type="dxa"/>
            <w:shd w:val="clear" w:color="auto" w:fill="F2F2F2" w:themeFill="background1" w:themeFillShade="F2"/>
            <w:vAlign w:val="center"/>
          </w:tcPr>
          <w:p w14:paraId="24A56528" w14:textId="77777777" w:rsidR="00C61A9A" w:rsidRPr="003B1F20" w:rsidRDefault="00C61A9A" w:rsidP="00DF01A8">
            <w:pPr>
              <w:spacing w:before="60" w:after="60"/>
              <w:rPr>
                <w:rFonts w:ascii="Segoe UI" w:hAnsi="Segoe UI" w:cs="Segoe UI"/>
              </w:rPr>
            </w:pPr>
            <w:r w:rsidRPr="003B1F20">
              <w:rPr>
                <w:rFonts w:ascii="Segoe UI" w:hAnsi="Segoe UI" w:cs="Segoe UI"/>
              </w:rPr>
              <w:t>Purpose Statement:</w:t>
            </w:r>
          </w:p>
        </w:tc>
        <w:tc>
          <w:tcPr>
            <w:tcW w:w="7285" w:type="dxa"/>
            <w:shd w:val="clear" w:color="auto" w:fill="F2F2F2" w:themeFill="background1" w:themeFillShade="F2"/>
            <w:vAlign w:val="center"/>
          </w:tcPr>
          <w:p w14:paraId="58E5649C" w14:textId="77777777" w:rsidR="00C61A9A" w:rsidRPr="00C61A9A" w:rsidRDefault="00C61A9A" w:rsidP="00C61A9A">
            <w:pPr>
              <w:pStyle w:val="NormalWeb"/>
              <w:spacing w:before="0" w:beforeAutospacing="0" w:after="0" w:afterAutospacing="0"/>
              <w:rPr>
                <w:rFonts w:ascii="Segoe UI" w:hAnsi="Segoe UI" w:cs="Segoe UI"/>
                <w:sz w:val="22"/>
                <w:szCs w:val="22"/>
              </w:rPr>
            </w:pPr>
            <w:r w:rsidRPr="00C61A9A">
              <w:rPr>
                <w:rFonts w:ascii="Segoe UI" w:hAnsi="Segoe UI" w:cs="Segoe UI"/>
                <w:color w:val="000000"/>
                <w:sz w:val="22"/>
                <w:szCs w:val="22"/>
              </w:rPr>
              <w:t>This class is structured around the Career Academy National Standards of Practice. Students will explore a variety of career opportunities regarding all facets of healthcare through job shadowing opportunities in the community. Students will participate in a student-to-student mentor program that will allow them to gain and demonstrate social skills, including empathy, teamwork, and problem solving with a prescribed conflict resolution method.</w:t>
            </w:r>
          </w:p>
          <w:p w14:paraId="73519866" w14:textId="77777777" w:rsidR="00C61A9A" w:rsidRPr="00C61A9A" w:rsidRDefault="00C61A9A" w:rsidP="00C61A9A">
            <w:pPr>
              <w:pStyle w:val="NormalWeb"/>
              <w:spacing w:before="0" w:beforeAutospacing="0" w:after="0" w:afterAutospacing="0"/>
              <w:rPr>
                <w:rFonts w:ascii="Segoe UI" w:hAnsi="Segoe UI" w:cs="Segoe UI"/>
                <w:sz w:val="22"/>
                <w:szCs w:val="22"/>
              </w:rPr>
            </w:pPr>
            <w:r w:rsidRPr="00C61A9A">
              <w:rPr>
                <w:rFonts w:ascii="Segoe UI" w:hAnsi="Segoe UI" w:cs="Segoe UI"/>
                <w:color w:val="000000"/>
                <w:sz w:val="22"/>
                <w:szCs w:val="22"/>
              </w:rPr>
              <w:t>Students will learn and apply technical writing skills, as well as understand the governmental structures and processes that impact the medical field. Students who choose to do so will have the opportunity to complete certification coursework as a CNA.</w:t>
            </w:r>
          </w:p>
          <w:p w14:paraId="75EF9F8E" w14:textId="77777777" w:rsidR="00C61A9A" w:rsidRDefault="00C61A9A" w:rsidP="00DF01A8">
            <w:pPr>
              <w:widowControl w:val="0"/>
              <w:rPr>
                <w:rFonts w:ascii="Segoe UI" w:hAnsi="Segoe UI" w:cs="Segoe UI"/>
              </w:rPr>
            </w:pPr>
          </w:p>
          <w:p w14:paraId="04C90C71" w14:textId="77777777" w:rsidR="00C61A9A" w:rsidRDefault="00C61A9A" w:rsidP="00DF01A8">
            <w:pPr>
              <w:spacing w:before="60" w:after="60"/>
              <w:rPr>
                <w:rFonts w:ascii="Segoe UI" w:hAnsi="Segoe UI" w:cs="Segoe UI"/>
                <w:i/>
              </w:rPr>
            </w:pPr>
            <w:r>
              <w:rPr>
                <w:rFonts w:ascii="Segoe UI" w:hAnsi="Segoe UI" w:cs="Segoe UI"/>
                <w:i/>
              </w:rPr>
              <w:t>The Career Technical Student Organization (CTSO) associated with this course: Skills USA</w:t>
            </w:r>
          </w:p>
          <w:p w14:paraId="2FEEF649" w14:textId="77777777" w:rsidR="00C61A9A" w:rsidRPr="00875476" w:rsidRDefault="00C61A9A" w:rsidP="00DF01A8">
            <w:r>
              <w:rPr>
                <w:rFonts w:ascii="Segoe UI" w:hAnsi="Segoe UI" w:cs="Segoe UI"/>
                <w:i/>
              </w:rPr>
              <w:t>Professional certification opportunities include: Customer Service and/or Soft Skills</w:t>
            </w:r>
          </w:p>
        </w:tc>
      </w:tr>
    </w:tbl>
    <w:p w14:paraId="11DB8FE6" w14:textId="77777777" w:rsidR="00C61A9A" w:rsidRPr="003B1F20" w:rsidRDefault="00C61A9A" w:rsidP="00C61A9A">
      <w:pPr>
        <w:spacing w:before="60" w:after="60"/>
        <w:rPr>
          <w:rFonts w:ascii="Segoe UI" w:hAnsi="Segoe UI" w:cs="Segoe UI"/>
          <w:b/>
        </w:rPr>
      </w:pPr>
    </w:p>
    <w:p w14:paraId="2F2C3602" w14:textId="77777777" w:rsidR="00C61A9A" w:rsidRPr="003B1F20" w:rsidRDefault="00C61A9A" w:rsidP="00C61A9A">
      <w:pPr>
        <w:spacing w:before="60" w:after="60"/>
        <w:rPr>
          <w:rFonts w:ascii="Segoe UI" w:hAnsi="Segoe UI" w:cs="Segoe UI"/>
        </w:rPr>
      </w:pPr>
      <w:r w:rsidRPr="003B1F20">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778"/>
        <w:gridCol w:w="5040"/>
        <w:gridCol w:w="2205"/>
      </w:tblGrid>
      <w:tr w:rsidR="00C61A9A" w:rsidRPr="00C61A9A" w14:paraId="317B414F" w14:textId="77777777" w:rsidTr="00C61A9A">
        <w:tc>
          <w:tcPr>
            <w:tcW w:w="2245" w:type="dxa"/>
            <w:gridSpan w:val="2"/>
            <w:shd w:val="clear" w:color="auto" w:fill="F2F2F2" w:themeFill="background1" w:themeFillShade="F2"/>
            <w:vAlign w:val="center"/>
          </w:tcPr>
          <w:p w14:paraId="4E20C131" w14:textId="315F9B59" w:rsidR="00C61A9A" w:rsidRPr="00C61A9A" w:rsidRDefault="00C61A9A" w:rsidP="00C61A9A">
            <w:pPr>
              <w:widowControl w:val="0"/>
              <w:rPr>
                <w:rFonts w:ascii="Segoe UI" w:hAnsi="Segoe UI" w:cs="Segoe UI"/>
              </w:rPr>
            </w:pPr>
            <w:r w:rsidRPr="00C61A9A">
              <w:rPr>
                <w:rFonts w:ascii="Segoe UI" w:hAnsi="Segoe UI" w:cs="Segoe UI"/>
              </w:rPr>
              <w:t>CVE.HOCA2.1</w:t>
            </w:r>
          </w:p>
        </w:tc>
        <w:tc>
          <w:tcPr>
            <w:tcW w:w="5040" w:type="dxa"/>
            <w:shd w:val="clear" w:color="auto" w:fill="F2F2F2" w:themeFill="background1" w:themeFillShade="F2"/>
            <w:vAlign w:val="center"/>
          </w:tcPr>
          <w:p w14:paraId="59A0662B" w14:textId="3F3203D2" w:rsidR="00C61A9A" w:rsidRPr="00C61A9A" w:rsidRDefault="00C61A9A" w:rsidP="00C61A9A">
            <w:pPr>
              <w:spacing w:before="60" w:after="60"/>
              <w:rPr>
                <w:rFonts w:ascii="Segoe UI" w:hAnsi="Segoe UI" w:cs="Segoe UI"/>
              </w:rPr>
            </w:pPr>
            <w:r w:rsidRPr="00C61A9A">
              <w:rPr>
                <w:rFonts w:ascii="Segoe UI" w:hAnsi="Segoe UI" w:cs="Segoe UI"/>
                <w:color w:val="000000"/>
              </w:rPr>
              <w:t>Students will identify and model integrity, ethical leadership and effective management skills.</w:t>
            </w:r>
          </w:p>
        </w:tc>
        <w:tc>
          <w:tcPr>
            <w:tcW w:w="2205" w:type="dxa"/>
            <w:shd w:val="clear" w:color="auto" w:fill="F2F2F2" w:themeFill="background1" w:themeFillShade="F2"/>
            <w:vAlign w:val="center"/>
          </w:tcPr>
          <w:p w14:paraId="797C52A3" w14:textId="77777777" w:rsidR="00C61A9A" w:rsidRPr="00C61A9A" w:rsidRDefault="00C61A9A" w:rsidP="00DF01A8">
            <w:pPr>
              <w:spacing w:before="60" w:after="60"/>
              <w:jc w:val="center"/>
              <w:rPr>
                <w:rFonts w:ascii="Segoe UI" w:hAnsi="Segoe UI" w:cs="Segoe UI"/>
              </w:rPr>
            </w:pPr>
            <w:r w:rsidRPr="00C61A9A">
              <w:rPr>
                <w:rFonts w:ascii="Segoe UI" w:hAnsi="Segoe UI" w:cs="Segoe UI"/>
              </w:rPr>
              <w:t>Standard Reference</w:t>
            </w:r>
          </w:p>
        </w:tc>
      </w:tr>
      <w:tr w:rsidR="00C61A9A" w:rsidRPr="00C61A9A" w14:paraId="5A390DF4" w14:textId="77777777" w:rsidTr="00C61A9A">
        <w:tc>
          <w:tcPr>
            <w:tcW w:w="467" w:type="dxa"/>
            <w:vMerge w:val="restart"/>
            <w:shd w:val="clear" w:color="auto" w:fill="F2F2F2" w:themeFill="background1" w:themeFillShade="F2"/>
            <w:vAlign w:val="center"/>
          </w:tcPr>
          <w:p w14:paraId="6085448C" w14:textId="77777777" w:rsidR="00C61A9A" w:rsidRPr="00C61A9A" w:rsidRDefault="00C61A9A" w:rsidP="00C61A9A">
            <w:pPr>
              <w:spacing w:before="60" w:after="60"/>
              <w:rPr>
                <w:rFonts w:ascii="Segoe UI" w:hAnsi="Segoe UI" w:cs="Segoe UI"/>
              </w:rPr>
            </w:pPr>
          </w:p>
        </w:tc>
        <w:tc>
          <w:tcPr>
            <w:tcW w:w="1778" w:type="dxa"/>
            <w:vAlign w:val="center"/>
          </w:tcPr>
          <w:p w14:paraId="73A38852" w14:textId="0B4BCC6B" w:rsidR="00C61A9A" w:rsidRPr="00C61A9A" w:rsidRDefault="00C61A9A" w:rsidP="00C61A9A">
            <w:pPr>
              <w:spacing w:before="60" w:after="60"/>
              <w:rPr>
                <w:rFonts w:ascii="Segoe UI" w:hAnsi="Segoe UI" w:cs="Segoe UI"/>
              </w:rPr>
            </w:pPr>
            <w:r w:rsidRPr="003B7845">
              <w:rPr>
                <w:rFonts w:ascii="Segoe UI" w:hAnsi="Segoe UI" w:cs="Segoe UI"/>
              </w:rPr>
              <w:t>CVE.HOCA2.1</w:t>
            </w:r>
            <w:r>
              <w:rPr>
                <w:rFonts w:ascii="Segoe UI" w:hAnsi="Segoe UI" w:cs="Segoe UI"/>
              </w:rPr>
              <w:t>.1</w:t>
            </w:r>
          </w:p>
        </w:tc>
        <w:tc>
          <w:tcPr>
            <w:tcW w:w="5040" w:type="dxa"/>
            <w:vAlign w:val="center"/>
          </w:tcPr>
          <w:p w14:paraId="63B1AD58" w14:textId="3679B240" w:rsidR="00C61A9A" w:rsidRPr="00C61A9A" w:rsidRDefault="00C61A9A" w:rsidP="00C61A9A">
            <w:pPr>
              <w:spacing w:before="240" w:after="240"/>
              <w:rPr>
                <w:rFonts w:ascii="Segoe UI" w:hAnsi="Segoe UI" w:cs="Segoe UI"/>
              </w:rPr>
            </w:pPr>
            <w:r w:rsidRPr="00C61A9A">
              <w:rPr>
                <w:rFonts w:ascii="Segoe UI" w:hAnsi="Segoe UI" w:cs="Segoe UI"/>
              </w:rPr>
              <w:t>Identify employability traits and skills.</w:t>
            </w:r>
          </w:p>
        </w:tc>
        <w:tc>
          <w:tcPr>
            <w:tcW w:w="2205" w:type="dxa"/>
            <w:vAlign w:val="center"/>
          </w:tcPr>
          <w:p w14:paraId="3253F70A" w14:textId="314AA62B" w:rsidR="00C61A9A" w:rsidRPr="00C61A9A" w:rsidRDefault="00C61A9A" w:rsidP="00C61A9A">
            <w:pPr>
              <w:spacing w:before="60" w:after="60"/>
              <w:jc w:val="center"/>
              <w:rPr>
                <w:rFonts w:ascii="Segoe UI" w:hAnsi="Segoe UI" w:cs="Segoe UI"/>
              </w:rPr>
            </w:pPr>
            <w:r w:rsidRPr="00C61A9A">
              <w:rPr>
                <w:rFonts w:ascii="Segoe UI" w:hAnsi="Segoe UI" w:cs="Segoe UI"/>
              </w:rPr>
              <w:t>CV12.2.2</w:t>
            </w:r>
          </w:p>
        </w:tc>
      </w:tr>
      <w:tr w:rsidR="00C61A9A" w:rsidRPr="00C61A9A" w14:paraId="57BCE809" w14:textId="77777777" w:rsidTr="00C61A9A">
        <w:tc>
          <w:tcPr>
            <w:tcW w:w="467" w:type="dxa"/>
            <w:vMerge/>
            <w:shd w:val="clear" w:color="auto" w:fill="F2F2F2" w:themeFill="background1" w:themeFillShade="F2"/>
            <w:vAlign w:val="center"/>
          </w:tcPr>
          <w:p w14:paraId="59D922E1" w14:textId="77777777" w:rsidR="00C61A9A" w:rsidRPr="00C61A9A" w:rsidRDefault="00C61A9A" w:rsidP="00C61A9A">
            <w:pPr>
              <w:spacing w:before="60" w:after="60"/>
              <w:rPr>
                <w:rFonts w:ascii="Segoe UI" w:hAnsi="Segoe UI" w:cs="Segoe UI"/>
              </w:rPr>
            </w:pPr>
          </w:p>
        </w:tc>
        <w:tc>
          <w:tcPr>
            <w:tcW w:w="1778" w:type="dxa"/>
            <w:vAlign w:val="center"/>
          </w:tcPr>
          <w:p w14:paraId="7A1BF863" w14:textId="3F07D1B9" w:rsidR="00C61A9A" w:rsidRPr="00C61A9A" w:rsidRDefault="00C61A9A" w:rsidP="00C61A9A">
            <w:pPr>
              <w:spacing w:before="60" w:after="60"/>
              <w:rPr>
                <w:rFonts w:ascii="Segoe UI" w:hAnsi="Segoe UI" w:cs="Segoe UI"/>
              </w:rPr>
            </w:pPr>
            <w:r w:rsidRPr="003B7845">
              <w:rPr>
                <w:rFonts w:ascii="Segoe UI" w:hAnsi="Segoe UI" w:cs="Segoe UI"/>
              </w:rPr>
              <w:t>CVE.HOCA2.1</w:t>
            </w:r>
            <w:r>
              <w:rPr>
                <w:rFonts w:ascii="Segoe UI" w:hAnsi="Segoe UI" w:cs="Segoe UI"/>
              </w:rPr>
              <w:t>.2</w:t>
            </w:r>
          </w:p>
        </w:tc>
        <w:tc>
          <w:tcPr>
            <w:tcW w:w="5040" w:type="dxa"/>
            <w:vAlign w:val="center"/>
          </w:tcPr>
          <w:p w14:paraId="1E14E853" w14:textId="00C35EA9" w:rsidR="00C61A9A" w:rsidRPr="00C61A9A" w:rsidRDefault="00C61A9A" w:rsidP="00C61A9A">
            <w:pPr>
              <w:spacing w:before="60" w:after="60"/>
              <w:rPr>
                <w:rFonts w:ascii="Segoe UI" w:hAnsi="Segoe UI" w:cs="Segoe UI"/>
              </w:rPr>
            </w:pPr>
            <w:r w:rsidRPr="00C61A9A">
              <w:rPr>
                <w:rFonts w:ascii="Segoe UI" w:hAnsi="Segoe UI" w:cs="Segoe UI"/>
              </w:rPr>
              <w:t>Determine professionalism when collaborating with business partners and peers.</w:t>
            </w:r>
          </w:p>
        </w:tc>
        <w:tc>
          <w:tcPr>
            <w:tcW w:w="2205" w:type="dxa"/>
          </w:tcPr>
          <w:p w14:paraId="23218375" w14:textId="6213230E" w:rsidR="00C61A9A" w:rsidRPr="00C61A9A" w:rsidRDefault="00C61A9A" w:rsidP="00C61A9A">
            <w:pPr>
              <w:widowControl w:val="0"/>
              <w:jc w:val="center"/>
              <w:rPr>
                <w:rFonts w:ascii="Segoe UI" w:hAnsi="Segoe UI" w:cs="Segoe UI"/>
              </w:rPr>
            </w:pPr>
            <w:r w:rsidRPr="00C61A9A">
              <w:rPr>
                <w:rFonts w:ascii="Segoe UI" w:hAnsi="Segoe UI" w:cs="Segoe UI"/>
              </w:rPr>
              <w:t xml:space="preserve"> </w:t>
            </w:r>
          </w:p>
        </w:tc>
      </w:tr>
      <w:tr w:rsidR="00C61A9A" w:rsidRPr="00C61A9A" w14:paraId="59C7F752" w14:textId="77777777" w:rsidTr="00C61A9A">
        <w:tc>
          <w:tcPr>
            <w:tcW w:w="467" w:type="dxa"/>
            <w:vMerge/>
            <w:shd w:val="clear" w:color="auto" w:fill="F2F2F2" w:themeFill="background1" w:themeFillShade="F2"/>
            <w:vAlign w:val="center"/>
          </w:tcPr>
          <w:p w14:paraId="661A085F" w14:textId="77777777" w:rsidR="00C61A9A" w:rsidRPr="00C61A9A" w:rsidRDefault="00C61A9A" w:rsidP="00C61A9A">
            <w:pPr>
              <w:spacing w:before="60" w:after="60"/>
              <w:rPr>
                <w:rFonts w:ascii="Segoe UI" w:hAnsi="Segoe UI" w:cs="Segoe UI"/>
              </w:rPr>
            </w:pPr>
          </w:p>
        </w:tc>
        <w:tc>
          <w:tcPr>
            <w:tcW w:w="1778" w:type="dxa"/>
            <w:vAlign w:val="center"/>
          </w:tcPr>
          <w:p w14:paraId="0FC0234B" w14:textId="2E5EF16E" w:rsidR="00C61A9A" w:rsidRPr="00C61A9A" w:rsidRDefault="00C61A9A" w:rsidP="00C61A9A">
            <w:pPr>
              <w:spacing w:before="60" w:after="60"/>
              <w:rPr>
                <w:rFonts w:ascii="Segoe UI" w:hAnsi="Segoe UI" w:cs="Segoe UI"/>
              </w:rPr>
            </w:pPr>
            <w:r w:rsidRPr="003B7845">
              <w:rPr>
                <w:rFonts w:ascii="Segoe UI" w:hAnsi="Segoe UI" w:cs="Segoe UI"/>
              </w:rPr>
              <w:t>CVE.HOCA2.1</w:t>
            </w:r>
            <w:r>
              <w:rPr>
                <w:rFonts w:ascii="Segoe UI" w:hAnsi="Segoe UI" w:cs="Segoe UI"/>
              </w:rPr>
              <w:t>.3</w:t>
            </w:r>
          </w:p>
        </w:tc>
        <w:tc>
          <w:tcPr>
            <w:tcW w:w="5040" w:type="dxa"/>
            <w:vAlign w:val="center"/>
          </w:tcPr>
          <w:p w14:paraId="5916B49C" w14:textId="1334A9A1" w:rsidR="00C61A9A" w:rsidRPr="00C61A9A" w:rsidRDefault="00C61A9A" w:rsidP="00C61A9A">
            <w:pPr>
              <w:spacing w:before="60" w:after="60"/>
              <w:rPr>
                <w:rFonts w:ascii="Segoe UI" w:hAnsi="Segoe UI" w:cs="Segoe UI"/>
              </w:rPr>
            </w:pPr>
            <w:r w:rsidRPr="00C61A9A">
              <w:rPr>
                <w:rFonts w:ascii="Segoe UI" w:hAnsi="Segoe UI" w:cs="Segoe UI"/>
              </w:rPr>
              <w:t xml:space="preserve">Demonstrate effective communication skills with business partners and peers. </w:t>
            </w:r>
          </w:p>
        </w:tc>
        <w:tc>
          <w:tcPr>
            <w:tcW w:w="2205" w:type="dxa"/>
          </w:tcPr>
          <w:p w14:paraId="571B9FA2" w14:textId="665C46C0" w:rsidR="00C61A9A" w:rsidRPr="00C61A9A" w:rsidRDefault="00C61A9A" w:rsidP="00C61A9A">
            <w:pPr>
              <w:widowControl w:val="0"/>
              <w:jc w:val="center"/>
              <w:rPr>
                <w:rFonts w:ascii="Segoe UI" w:hAnsi="Segoe UI" w:cs="Segoe UI"/>
              </w:rPr>
            </w:pPr>
            <w:r w:rsidRPr="00C61A9A">
              <w:rPr>
                <w:rFonts w:ascii="Segoe UI" w:hAnsi="Segoe UI" w:cs="Segoe UI"/>
              </w:rPr>
              <w:t xml:space="preserve"> </w:t>
            </w:r>
          </w:p>
        </w:tc>
      </w:tr>
      <w:tr w:rsidR="00C61A9A" w:rsidRPr="00C61A9A" w14:paraId="5BF7EBF4" w14:textId="77777777" w:rsidTr="00C61A9A">
        <w:tc>
          <w:tcPr>
            <w:tcW w:w="467" w:type="dxa"/>
            <w:vMerge/>
            <w:shd w:val="clear" w:color="auto" w:fill="F2F2F2" w:themeFill="background1" w:themeFillShade="F2"/>
            <w:vAlign w:val="center"/>
          </w:tcPr>
          <w:p w14:paraId="051E7485" w14:textId="77777777" w:rsidR="00C61A9A" w:rsidRPr="00C61A9A" w:rsidRDefault="00C61A9A" w:rsidP="00C61A9A">
            <w:pPr>
              <w:spacing w:before="60" w:after="60"/>
              <w:rPr>
                <w:rFonts w:ascii="Segoe UI" w:hAnsi="Segoe UI" w:cs="Segoe UI"/>
              </w:rPr>
            </w:pPr>
          </w:p>
        </w:tc>
        <w:tc>
          <w:tcPr>
            <w:tcW w:w="1778" w:type="dxa"/>
            <w:vAlign w:val="center"/>
          </w:tcPr>
          <w:p w14:paraId="7C68BE39" w14:textId="1F7F1D6C" w:rsidR="00C61A9A" w:rsidRPr="00C61A9A" w:rsidRDefault="00C61A9A" w:rsidP="00C61A9A">
            <w:pPr>
              <w:widowControl w:val="0"/>
              <w:rPr>
                <w:rFonts w:ascii="Segoe UI" w:hAnsi="Segoe UI" w:cs="Segoe UI"/>
              </w:rPr>
            </w:pPr>
            <w:r w:rsidRPr="003B7845">
              <w:rPr>
                <w:rFonts w:ascii="Segoe UI" w:hAnsi="Segoe UI" w:cs="Segoe UI"/>
              </w:rPr>
              <w:t>CVE.HOCA2.1</w:t>
            </w:r>
            <w:r>
              <w:rPr>
                <w:rFonts w:ascii="Segoe UI" w:hAnsi="Segoe UI" w:cs="Segoe UI"/>
              </w:rPr>
              <w:t>.4</w:t>
            </w:r>
          </w:p>
        </w:tc>
        <w:tc>
          <w:tcPr>
            <w:tcW w:w="5040" w:type="dxa"/>
            <w:vAlign w:val="center"/>
          </w:tcPr>
          <w:p w14:paraId="59567B7B" w14:textId="7D13159A" w:rsidR="00C61A9A" w:rsidRPr="00C61A9A" w:rsidRDefault="00C61A9A" w:rsidP="00C61A9A">
            <w:pPr>
              <w:spacing w:before="60" w:after="60"/>
              <w:rPr>
                <w:rFonts w:ascii="Segoe UI" w:hAnsi="Segoe UI" w:cs="Segoe UI"/>
              </w:rPr>
            </w:pPr>
            <w:r w:rsidRPr="00C61A9A">
              <w:rPr>
                <w:rFonts w:ascii="Segoe UI" w:hAnsi="Segoe UI" w:cs="Segoe UI"/>
              </w:rPr>
              <w:t xml:space="preserve">Apply a systematic conflict resolution process when conflict occurs. </w:t>
            </w:r>
          </w:p>
        </w:tc>
        <w:tc>
          <w:tcPr>
            <w:tcW w:w="2205" w:type="dxa"/>
          </w:tcPr>
          <w:p w14:paraId="65CBF160" w14:textId="6030BDB0" w:rsidR="00C61A9A" w:rsidRPr="00C61A9A" w:rsidRDefault="00C61A9A" w:rsidP="00C61A9A">
            <w:pPr>
              <w:spacing w:before="60" w:after="60"/>
              <w:jc w:val="center"/>
              <w:rPr>
                <w:rFonts w:ascii="Segoe UI" w:hAnsi="Segoe UI" w:cs="Segoe UI"/>
              </w:rPr>
            </w:pPr>
            <w:r w:rsidRPr="00C61A9A">
              <w:rPr>
                <w:rFonts w:ascii="Segoe UI" w:hAnsi="Segoe UI" w:cs="Segoe UI"/>
              </w:rPr>
              <w:t xml:space="preserve"> </w:t>
            </w:r>
          </w:p>
        </w:tc>
      </w:tr>
      <w:tr w:rsidR="00C61A9A" w:rsidRPr="00C61A9A" w14:paraId="49D387AA" w14:textId="77777777" w:rsidTr="00C61A9A">
        <w:tc>
          <w:tcPr>
            <w:tcW w:w="467" w:type="dxa"/>
            <w:vMerge/>
            <w:shd w:val="clear" w:color="auto" w:fill="F2F2F2" w:themeFill="background1" w:themeFillShade="F2"/>
            <w:vAlign w:val="center"/>
          </w:tcPr>
          <w:p w14:paraId="5123E80D" w14:textId="77777777" w:rsidR="00C61A9A" w:rsidRPr="00C61A9A" w:rsidRDefault="00C61A9A" w:rsidP="00C61A9A">
            <w:pPr>
              <w:spacing w:before="60" w:after="60"/>
              <w:rPr>
                <w:rFonts w:ascii="Segoe UI" w:hAnsi="Segoe UI" w:cs="Segoe UI"/>
              </w:rPr>
            </w:pPr>
          </w:p>
        </w:tc>
        <w:tc>
          <w:tcPr>
            <w:tcW w:w="1778" w:type="dxa"/>
            <w:vAlign w:val="center"/>
          </w:tcPr>
          <w:p w14:paraId="698A1097" w14:textId="76B91C25" w:rsidR="00C61A9A" w:rsidRPr="00C61A9A" w:rsidRDefault="00C61A9A" w:rsidP="00C61A9A">
            <w:pPr>
              <w:widowControl w:val="0"/>
              <w:rPr>
                <w:rFonts w:ascii="Segoe UI" w:hAnsi="Segoe UI" w:cs="Segoe UI"/>
              </w:rPr>
            </w:pPr>
            <w:r w:rsidRPr="003B7845">
              <w:rPr>
                <w:rFonts w:ascii="Segoe UI" w:hAnsi="Segoe UI" w:cs="Segoe UI"/>
              </w:rPr>
              <w:t>CVE.HOCA2.1</w:t>
            </w:r>
            <w:r>
              <w:rPr>
                <w:rFonts w:ascii="Segoe UI" w:hAnsi="Segoe UI" w:cs="Segoe UI"/>
              </w:rPr>
              <w:t>.5</w:t>
            </w:r>
          </w:p>
        </w:tc>
        <w:tc>
          <w:tcPr>
            <w:tcW w:w="5040" w:type="dxa"/>
            <w:vAlign w:val="center"/>
          </w:tcPr>
          <w:p w14:paraId="70AB50D6" w14:textId="48E9F5CF" w:rsidR="00C61A9A" w:rsidRPr="00C61A9A" w:rsidRDefault="00C61A9A" w:rsidP="00C61A9A">
            <w:pPr>
              <w:spacing w:before="60" w:after="60"/>
              <w:rPr>
                <w:rFonts w:ascii="Segoe UI" w:hAnsi="Segoe UI" w:cs="Segoe UI"/>
              </w:rPr>
            </w:pPr>
            <w:r w:rsidRPr="00C61A9A">
              <w:rPr>
                <w:rFonts w:ascii="Segoe UI" w:hAnsi="Segoe UI" w:cs="Segoe UI"/>
              </w:rPr>
              <w:t>Compare and contrast interaction with the business partners and communicate effectively.</w:t>
            </w:r>
          </w:p>
        </w:tc>
        <w:tc>
          <w:tcPr>
            <w:tcW w:w="2205" w:type="dxa"/>
          </w:tcPr>
          <w:p w14:paraId="774915BA" w14:textId="5287DD1D" w:rsidR="00C61A9A" w:rsidRPr="00C61A9A" w:rsidRDefault="00C61A9A" w:rsidP="00C61A9A">
            <w:pPr>
              <w:widowControl w:val="0"/>
              <w:jc w:val="center"/>
              <w:rPr>
                <w:rFonts w:ascii="Segoe UI" w:hAnsi="Segoe UI" w:cs="Segoe UI"/>
              </w:rPr>
            </w:pPr>
            <w:r w:rsidRPr="00C61A9A">
              <w:rPr>
                <w:rFonts w:ascii="Segoe UI" w:hAnsi="Segoe UI" w:cs="Segoe UI"/>
              </w:rPr>
              <w:t xml:space="preserve"> </w:t>
            </w:r>
          </w:p>
        </w:tc>
      </w:tr>
    </w:tbl>
    <w:p w14:paraId="530871C7" w14:textId="77777777" w:rsidR="00C61A9A" w:rsidRPr="00C61A9A" w:rsidRDefault="00C61A9A" w:rsidP="00C61A9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C61A9A" w:rsidRPr="00C61A9A" w14:paraId="60B07712" w14:textId="77777777" w:rsidTr="00C61A9A">
        <w:tc>
          <w:tcPr>
            <w:tcW w:w="2245" w:type="dxa"/>
            <w:gridSpan w:val="2"/>
            <w:shd w:val="clear" w:color="auto" w:fill="F2F2F2" w:themeFill="background1" w:themeFillShade="F2"/>
            <w:vAlign w:val="center"/>
          </w:tcPr>
          <w:p w14:paraId="0601C426" w14:textId="77CC1CC7" w:rsidR="00C61A9A" w:rsidRPr="00C61A9A" w:rsidRDefault="00C61A9A" w:rsidP="00C61A9A">
            <w:pPr>
              <w:widowControl w:val="0"/>
              <w:rPr>
                <w:rFonts w:ascii="Segoe UI" w:hAnsi="Segoe UI" w:cs="Segoe UI"/>
              </w:rPr>
            </w:pPr>
            <w:r w:rsidRPr="00C61A9A">
              <w:rPr>
                <w:rFonts w:ascii="Segoe UI" w:hAnsi="Segoe UI" w:cs="Segoe UI"/>
              </w:rPr>
              <w:t>CVE.HOCA</w:t>
            </w:r>
            <w:r>
              <w:rPr>
                <w:rFonts w:ascii="Segoe UI" w:hAnsi="Segoe UI" w:cs="Segoe UI"/>
              </w:rPr>
              <w:t>2</w:t>
            </w:r>
            <w:r w:rsidRPr="00C61A9A">
              <w:rPr>
                <w:rFonts w:ascii="Segoe UI" w:hAnsi="Segoe UI" w:cs="Segoe UI"/>
              </w:rPr>
              <w:t>.2</w:t>
            </w:r>
          </w:p>
        </w:tc>
        <w:tc>
          <w:tcPr>
            <w:tcW w:w="5040" w:type="dxa"/>
            <w:shd w:val="clear" w:color="auto" w:fill="F2F2F2" w:themeFill="background1" w:themeFillShade="F2"/>
            <w:vAlign w:val="center"/>
          </w:tcPr>
          <w:p w14:paraId="0CCEAC04" w14:textId="7FA6B4FC" w:rsidR="00C61A9A" w:rsidRPr="00C61A9A" w:rsidRDefault="00C61A9A" w:rsidP="00C61A9A">
            <w:pPr>
              <w:spacing w:before="60" w:after="60"/>
              <w:rPr>
                <w:rFonts w:ascii="Segoe UI" w:hAnsi="Segoe UI" w:cs="Segoe UI"/>
              </w:rPr>
            </w:pPr>
            <w:r w:rsidRPr="00C61A9A">
              <w:rPr>
                <w:rFonts w:ascii="Segoe UI" w:hAnsi="Segoe UI" w:cs="Segoe UI"/>
              </w:rPr>
              <w:t>Students will analyze careers including outlook, salary, needed training, duties and lifestyle utilizing all available resources including mentors and industry experts to present health care careers.</w:t>
            </w:r>
          </w:p>
        </w:tc>
        <w:tc>
          <w:tcPr>
            <w:tcW w:w="2205" w:type="dxa"/>
            <w:shd w:val="clear" w:color="auto" w:fill="F2F2F2" w:themeFill="background1" w:themeFillShade="F2"/>
            <w:vAlign w:val="center"/>
          </w:tcPr>
          <w:p w14:paraId="6FA9D07E" w14:textId="77777777" w:rsidR="00C61A9A" w:rsidRPr="00C61A9A" w:rsidRDefault="00C61A9A" w:rsidP="00DF01A8">
            <w:pPr>
              <w:spacing w:before="60" w:after="60"/>
              <w:jc w:val="center"/>
              <w:rPr>
                <w:rFonts w:ascii="Segoe UI" w:hAnsi="Segoe UI" w:cs="Segoe UI"/>
              </w:rPr>
            </w:pPr>
            <w:r w:rsidRPr="00C61A9A">
              <w:rPr>
                <w:rFonts w:ascii="Segoe UI" w:hAnsi="Segoe UI" w:cs="Segoe UI"/>
              </w:rPr>
              <w:t>Standard Reference</w:t>
            </w:r>
          </w:p>
        </w:tc>
      </w:tr>
      <w:tr w:rsidR="00C61A9A" w:rsidRPr="00C61A9A" w14:paraId="04AC823E" w14:textId="77777777" w:rsidTr="00C61A9A">
        <w:tc>
          <w:tcPr>
            <w:tcW w:w="467" w:type="dxa"/>
            <w:vMerge w:val="restart"/>
            <w:shd w:val="clear" w:color="auto" w:fill="F2F2F2" w:themeFill="background1" w:themeFillShade="F2"/>
            <w:vAlign w:val="center"/>
          </w:tcPr>
          <w:p w14:paraId="6CD4CCC5" w14:textId="77777777" w:rsidR="00C61A9A" w:rsidRPr="00C61A9A" w:rsidRDefault="00C61A9A" w:rsidP="00C61A9A">
            <w:pPr>
              <w:spacing w:before="60" w:after="60"/>
              <w:rPr>
                <w:rFonts w:ascii="Segoe UI" w:hAnsi="Segoe UI" w:cs="Segoe UI"/>
              </w:rPr>
            </w:pPr>
          </w:p>
        </w:tc>
        <w:tc>
          <w:tcPr>
            <w:tcW w:w="1778" w:type="dxa"/>
            <w:vAlign w:val="center"/>
          </w:tcPr>
          <w:p w14:paraId="3AC09C99" w14:textId="1E9F23D1" w:rsidR="00C61A9A" w:rsidRPr="00C61A9A" w:rsidRDefault="00C61A9A" w:rsidP="00C61A9A">
            <w:pPr>
              <w:widowControl w:val="0"/>
              <w:spacing w:before="60" w:after="60"/>
              <w:rPr>
                <w:rFonts w:ascii="Segoe UI" w:hAnsi="Segoe UI" w:cs="Segoe UI"/>
              </w:rPr>
            </w:pPr>
            <w:r w:rsidRPr="00B76696">
              <w:rPr>
                <w:rFonts w:ascii="Segoe UI" w:hAnsi="Segoe UI" w:cs="Segoe UI"/>
              </w:rPr>
              <w:t>CVE.HOCA2.2</w:t>
            </w:r>
            <w:r>
              <w:rPr>
                <w:rFonts w:ascii="Segoe UI" w:hAnsi="Segoe UI" w:cs="Segoe UI"/>
              </w:rPr>
              <w:t>.1</w:t>
            </w:r>
          </w:p>
        </w:tc>
        <w:tc>
          <w:tcPr>
            <w:tcW w:w="5040" w:type="dxa"/>
            <w:vAlign w:val="center"/>
          </w:tcPr>
          <w:p w14:paraId="0A447D51" w14:textId="6445FB2A" w:rsidR="00C61A9A" w:rsidRPr="00C61A9A" w:rsidRDefault="00C61A9A" w:rsidP="00C61A9A">
            <w:pPr>
              <w:spacing w:before="60" w:after="60"/>
              <w:rPr>
                <w:rFonts w:ascii="Segoe UI" w:hAnsi="Segoe UI" w:cs="Segoe UI"/>
              </w:rPr>
            </w:pPr>
            <w:r w:rsidRPr="00C61A9A">
              <w:rPr>
                <w:rFonts w:ascii="Segoe UI" w:hAnsi="Segoe UI" w:cs="Segoe UI"/>
              </w:rPr>
              <w:t xml:space="preserve">Identify career interests and evaluate current knowledge to investigate career paths. </w:t>
            </w:r>
          </w:p>
        </w:tc>
        <w:tc>
          <w:tcPr>
            <w:tcW w:w="2205" w:type="dxa"/>
            <w:vAlign w:val="center"/>
          </w:tcPr>
          <w:p w14:paraId="6BC165A1" w14:textId="15C3B93B" w:rsidR="00C61A9A" w:rsidRPr="00C61A9A" w:rsidRDefault="00C61A9A" w:rsidP="00C61A9A">
            <w:pPr>
              <w:pBdr>
                <w:top w:val="nil"/>
                <w:left w:val="nil"/>
                <w:bottom w:val="nil"/>
                <w:right w:val="nil"/>
                <w:between w:val="nil"/>
              </w:pBdr>
              <w:ind w:left="-15"/>
              <w:jc w:val="center"/>
              <w:rPr>
                <w:rFonts w:ascii="Segoe UI" w:hAnsi="Segoe UI" w:cs="Segoe UI"/>
              </w:rPr>
            </w:pPr>
            <w:r w:rsidRPr="00C61A9A">
              <w:rPr>
                <w:rFonts w:ascii="Segoe UI" w:hAnsi="Segoe UI" w:cs="Segoe UI"/>
              </w:rPr>
              <w:t>CV12.1.1</w:t>
            </w:r>
          </w:p>
          <w:p w14:paraId="008836D7" w14:textId="10A5D44B" w:rsidR="00C61A9A" w:rsidRPr="00C61A9A" w:rsidRDefault="00C61A9A" w:rsidP="00C61A9A">
            <w:pPr>
              <w:widowControl w:val="0"/>
              <w:jc w:val="center"/>
              <w:rPr>
                <w:rFonts w:ascii="Segoe UI" w:hAnsi="Segoe UI" w:cs="Segoe UI"/>
              </w:rPr>
            </w:pPr>
            <w:r w:rsidRPr="00C61A9A">
              <w:rPr>
                <w:rFonts w:ascii="Segoe UI" w:hAnsi="Segoe UI" w:cs="Segoe UI"/>
              </w:rPr>
              <w:t>CV12.1.2</w:t>
            </w:r>
          </w:p>
        </w:tc>
      </w:tr>
      <w:tr w:rsidR="00C61A9A" w:rsidRPr="00C61A9A" w14:paraId="6D00DC58" w14:textId="77777777" w:rsidTr="00C61A9A">
        <w:tc>
          <w:tcPr>
            <w:tcW w:w="467" w:type="dxa"/>
            <w:vMerge/>
            <w:shd w:val="clear" w:color="auto" w:fill="F2F2F2" w:themeFill="background1" w:themeFillShade="F2"/>
            <w:vAlign w:val="center"/>
          </w:tcPr>
          <w:p w14:paraId="40219C6E" w14:textId="77777777" w:rsidR="00C61A9A" w:rsidRPr="00C61A9A" w:rsidRDefault="00C61A9A" w:rsidP="00C61A9A">
            <w:pPr>
              <w:spacing w:before="60" w:after="60"/>
              <w:rPr>
                <w:rFonts w:ascii="Segoe UI" w:hAnsi="Segoe UI" w:cs="Segoe UI"/>
              </w:rPr>
            </w:pPr>
          </w:p>
        </w:tc>
        <w:tc>
          <w:tcPr>
            <w:tcW w:w="1778" w:type="dxa"/>
            <w:vAlign w:val="center"/>
          </w:tcPr>
          <w:p w14:paraId="647AEFF7" w14:textId="2BA0DF0D" w:rsidR="00C61A9A" w:rsidRPr="00C61A9A" w:rsidRDefault="00C61A9A" w:rsidP="00C61A9A">
            <w:pPr>
              <w:widowControl w:val="0"/>
              <w:spacing w:before="60" w:after="60"/>
              <w:rPr>
                <w:rFonts w:ascii="Segoe UI" w:hAnsi="Segoe UI" w:cs="Segoe UI"/>
              </w:rPr>
            </w:pPr>
            <w:r w:rsidRPr="00B76696">
              <w:rPr>
                <w:rFonts w:ascii="Segoe UI" w:hAnsi="Segoe UI" w:cs="Segoe UI"/>
              </w:rPr>
              <w:t>CVE.HOCA2.2</w:t>
            </w:r>
            <w:r>
              <w:rPr>
                <w:rFonts w:ascii="Segoe UI" w:hAnsi="Segoe UI" w:cs="Segoe UI"/>
              </w:rPr>
              <w:t>.2</w:t>
            </w:r>
          </w:p>
        </w:tc>
        <w:tc>
          <w:tcPr>
            <w:tcW w:w="5040" w:type="dxa"/>
            <w:vAlign w:val="center"/>
          </w:tcPr>
          <w:p w14:paraId="5B54C5EC" w14:textId="33B9D3EB" w:rsidR="00C61A9A" w:rsidRPr="00C61A9A" w:rsidRDefault="00C61A9A" w:rsidP="00C61A9A">
            <w:pPr>
              <w:spacing w:before="60" w:after="60"/>
              <w:rPr>
                <w:rFonts w:ascii="Segoe UI" w:hAnsi="Segoe UI" w:cs="Segoe UI"/>
              </w:rPr>
            </w:pPr>
            <w:r w:rsidRPr="00C61A9A">
              <w:rPr>
                <w:rFonts w:ascii="Segoe UI" w:hAnsi="Segoe UI" w:cs="Segoe UI"/>
              </w:rPr>
              <w:t xml:space="preserve">Analyze a career path and determine the needed skills necessary to become an expert in the field including using available resources.  </w:t>
            </w:r>
          </w:p>
        </w:tc>
        <w:tc>
          <w:tcPr>
            <w:tcW w:w="2205" w:type="dxa"/>
            <w:vAlign w:val="center"/>
          </w:tcPr>
          <w:p w14:paraId="5E39DDDA" w14:textId="2D4EC214" w:rsidR="00C61A9A" w:rsidRPr="00C61A9A" w:rsidRDefault="00C61A9A" w:rsidP="00C61A9A">
            <w:pPr>
              <w:widowControl w:val="0"/>
              <w:jc w:val="center"/>
              <w:rPr>
                <w:rFonts w:ascii="Segoe UI" w:hAnsi="Segoe UI" w:cs="Segoe UI"/>
              </w:rPr>
            </w:pPr>
            <w:r w:rsidRPr="00C61A9A">
              <w:rPr>
                <w:rFonts w:ascii="Segoe UI" w:hAnsi="Segoe UI" w:cs="Segoe UI"/>
              </w:rPr>
              <w:t>CV12.1.2</w:t>
            </w:r>
          </w:p>
        </w:tc>
      </w:tr>
      <w:tr w:rsidR="00C61A9A" w:rsidRPr="00C61A9A" w14:paraId="56A12334" w14:textId="77777777" w:rsidTr="00C61A9A">
        <w:tc>
          <w:tcPr>
            <w:tcW w:w="467" w:type="dxa"/>
            <w:vMerge/>
            <w:shd w:val="clear" w:color="auto" w:fill="F2F2F2" w:themeFill="background1" w:themeFillShade="F2"/>
            <w:vAlign w:val="center"/>
          </w:tcPr>
          <w:p w14:paraId="391F8AAC" w14:textId="77777777" w:rsidR="00C61A9A" w:rsidRPr="00C61A9A" w:rsidRDefault="00C61A9A" w:rsidP="00C61A9A">
            <w:pPr>
              <w:spacing w:before="60" w:after="60"/>
              <w:rPr>
                <w:rFonts w:ascii="Segoe UI" w:hAnsi="Segoe UI" w:cs="Segoe UI"/>
              </w:rPr>
            </w:pPr>
          </w:p>
        </w:tc>
        <w:tc>
          <w:tcPr>
            <w:tcW w:w="1778" w:type="dxa"/>
            <w:vAlign w:val="center"/>
          </w:tcPr>
          <w:p w14:paraId="0A17AC26" w14:textId="0746E9CD" w:rsidR="00C61A9A" w:rsidRPr="00C61A9A" w:rsidRDefault="00C61A9A" w:rsidP="00C61A9A">
            <w:pPr>
              <w:widowControl w:val="0"/>
              <w:spacing w:before="60" w:after="60"/>
              <w:rPr>
                <w:rFonts w:ascii="Segoe UI" w:hAnsi="Segoe UI" w:cs="Segoe UI"/>
              </w:rPr>
            </w:pPr>
            <w:r w:rsidRPr="00B76696">
              <w:rPr>
                <w:rFonts w:ascii="Segoe UI" w:hAnsi="Segoe UI" w:cs="Segoe UI"/>
              </w:rPr>
              <w:t>CVE.HOCA2.2</w:t>
            </w:r>
            <w:r>
              <w:rPr>
                <w:rFonts w:ascii="Segoe UI" w:hAnsi="Segoe UI" w:cs="Segoe UI"/>
              </w:rPr>
              <w:t>.3</w:t>
            </w:r>
          </w:p>
        </w:tc>
        <w:tc>
          <w:tcPr>
            <w:tcW w:w="5040" w:type="dxa"/>
            <w:vAlign w:val="center"/>
          </w:tcPr>
          <w:p w14:paraId="4933E21B" w14:textId="58A7C253" w:rsidR="00C61A9A" w:rsidRPr="00C61A9A" w:rsidRDefault="00C61A9A" w:rsidP="00C61A9A">
            <w:pPr>
              <w:spacing w:before="60" w:after="60"/>
              <w:rPr>
                <w:rFonts w:ascii="Segoe UI" w:hAnsi="Segoe UI" w:cs="Segoe UI"/>
              </w:rPr>
            </w:pPr>
            <w:r w:rsidRPr="00C61A9A">
              <w:rPr>
                <w:rFonts w:ascii="Segoe UI" w:hAnsi="Segoe UI" w:cs="Segoe UI"/>
              </w:rPr>
              <w:t>Demonstrate work and employability skills while exploring a variety of career paths during job shadowing opportunities throughout the school year.</w:t>
            </w:r>
          </w:p>
        </w:tc>
        <w:tc>
          <w:tcPr>
            <w:tcW w:w="2205" w:type="dxa"/>
          </w:tcPr>
          <w:p w14:paraId="6675F767" w14:textId="36D6BE4C" w:rsidR="00C61A9A" w:rsidRPr="00C61A9A" w:rsidRDefault="00C61A9A" w:rsidP="00C61A9A">
            <w:pPr>
              <w:widowControl w:val="0"/>
              <w:jc w:val="center"/>
              <w:rPr>
                <w:rFonts w:ascii="Segoe UI" w:hAnsi="Segoe UI" w:cs="Segoe UI"/>
              </w:rPr>
            </w:pPr>
            <w:r w:rsidRPr="00C61A9A">
              <w:rPr>
                <w:rFonts w:ascii="Segoe UI" w:hAnsi="Segoe UI" w:cs="Segoe UI"/>
              </w:rPr>
              <w:t xml:space="preserve"> </w:t>
            </w:r>
          </w:p>
        </w:tc>
      </w:tr>
      <w:tr w:rsidR="00C61A9A" w:rsidRPr="00C61A9A" w14:paraId="7BC47650" w14:textId="77777777" w:rsidTr="00C61A9A">
        <w:tc>
          <w:tcPr>
            <w:tcW w:w="467" w:type="dxa"/>
            <w:vMerge/>
            <w:shd w:val="clear" w:color="auto" w:fill="F2F2F2" w:themeFill="background1" w:themeFillShade="F2"/>
            <w:vAlign w:val="center"/>
          </w:tcPr>
          <w:p w14:paraId="690D3779" w14:textId="77777777" w:rsidR="00C61A9A" w:rsidRPr="00C61A9A" w:rsidRDefault="00C61A9A" w:rsidP="00C61A9A">
            <w:pPr>
              <w:spacing w:before="60" w:after="60"/>
              <w:rPr>
                <w:rFonts w:ascii="Segoe UI" w:hAnsi="Segoe UI" w:cs="Segoe UI"/>
              </w:rPr>
            </w:pPr>
          </w:p>
        </w:tc>
        <w:tc>
          <w:tcPr>
            <w:tcW w:w="1778" w:type="dxa"/>
            <w:vAlign w:val="center"/>
          </w:tcPr>
          <w:p w14:paraId="3B161613" w14:textId="53460F0D" w:rsidR="00C61A9A" w:rsidRPr="00C61A9A" w:rsidRDefault="00C61A9A" w:rsidP="00C61A9A">
            <w:pPr>
              <w:widowControl w:val="0"/>
              <w:spacing w:before="60" w:after="60"/>
              <w:rPr>
                <w:rFonts w:ascii="Segoe UI" w:hAnsi="Segoe UI" w:cs="Segoe UI"/>
              </w:rPr>
            </w:pPr>
            <w:r w:rsidRPr="00B76696">
              <w:rPr>
                <w:rFonts w:ascii="Segoe UI" w:hAnsi="Segoe UI" w:cs="Segoe UI"/>
              </w:rPr>
              <w:t>CVE.HOCA2.2</w:t>
            </w:r>
            <w:r>
              <w:rPr>
                <w:rFonts w:ascii="Segoe UI" w:hAnsi="Segoe UI" w:cs="Segoe UI"/>
              </w:rPr>
              <w:t>.4</w:t>
            </w:r>
          </w:p>
        </w:tc>
        <w:tc>
          <w:tcPr>
            <w:tcW w:w="5040" w:type="dxa"/>
            <w:vAlign w:val="center"/>
          </w:tcPr>
          <w:p w14:paraId="5959ADD1" w14:textId="41783A4E" w:rsidR="00C61A9A" w:rsidRPr="00C61A9A" w:rsidRDefault="00C61A9A" w:rsidP="00C61A9A">
            <w:pPr>
              <w:spacing w:before="60" w:after="60"/>
              <w:rPr>
                <w:rFonts w:ascii="Segoe UI" w:hAnsi="Segoe UI" w:cs="Segoe UI"/>
              </w:rPr>
            </w:pPr>
            <w:r w:rsidRPr="00C61A9A">
              <w:rPr>
                <w:rFonts w:ascii="Segoe UI" w:hAnsi="Segoe UI" w:cs="Segoe UI"/>
              </w:rPr>
              <w:t xml:space="preserve">Produce a career fair that informs other students about future careers in health care.  </w:t>
            </w:r>
          </w:p>
        </w:tc>
        <w:tc>
          <w:tcPr>
            <w:tcW w:w="2205" w:type="dxa"/>
          </w:tcPr>
          <w:p w14:paraId="606E1FBD" w14:textId="66C1859C" w:rsidR="00C61A9A" w:rsidRPr="00C61A9A" w:rsidRDefault="00C61A9A" w:rsidP="00C61A9A">
            <w:pPr>
              <w:spacing w:before="60" w:after="60"/>
              <w:jc w:val="center"/>
              <w:rPr>
                <w:rFonts w:ascii="Segoe UI" w:hAnsi="Segoe UI" w:cs="Segoe UI"/>
              </w:rPr>
            </w:pPr>
            <w:r w:rsidRPr="00C61A9A">
              <w:rPr>
                <w:rFonts w:ascii="Segoe UI" w:hAnsi="Segoe UI" w:cs="Segoe UI"/>
              </w:rPr>
              <w:t xml:space="preserve"> </w:t>
            </w:r>
          </w:p>
        </w:tc>
      </w:tr>
      <w:tr w:rsidR="00C61A9A" w:rsidRPr="00C61A9A" w14:paraId="3CBF4732" w14:textId="77777777" w:rsidTr="00C61A9A">
        <w:tc>
          <w:tcPr>
            <w:tcW w:w="467" w:type="dxa"/>
            <w:vMerge/>
            <w:shd w:val="clear" w:color="auto" w:fill="F2F2F2" w:themeFill="background1" w:themeFillShade="F2"/>
            <w:vAlign w:val="center"/>
          </w:tcPr>
          <w:p w14:paraId="3AFBE767" w14:textId="77777777" w:rsidR="00C61A9A" w:rsidRPr="00C61A9A" w:rsidRDefault="00C61A9A" w:rsidP="00C61A9A">
            <w:pPr>
              <w:spacing w:before="60" w:after="60"/>
              <w:rPr>
                <w:rFonts w:ascii="Segoe UI" w:hAnsi="Segoe UI" w:cs="Segoe UI"/>
              </w:rPr>
            </w:pPr>
          </w:p>
        </w:tc>
        <w:tc>
          <w:tcPr>
            <w:tcW w:w="1778" w:type="dxa"/>
            <w:vAlign w:val="center"/>
          </w:tcPr>
          <w:p w14:paraId="6CE93C7F" w14:textId="7120E37A" w:rsidR="00C61A9A" w:rsidRPr="00C61A9A" w:rsidRDefault="00C61A9A" w:rsidP="00C61A9A">
            <w:pPr>
              <w:widowControl w:val="0"/>
              <w:spacing w:before="60" w:after="60"/>
              <w:rPr>
                <w:rFonts w:ascii="Segoe UI" w:hAnsi="Segoe UI" w:cs="Segoe UI"/>
              </w:rPr>
            </w:pPr>
            <w:r w:rsidRPr="00B76696">
              <w:rPr>
                <w:rFonts w:ascii="Segoe UI" w:hAnsi="Segoe UI" w:cs="Segoe UI"/>
              </w:rPr>
              <w:t>CVE.HOCA2.2</w:t>
            </w:r>
            <w:r>
              <w:rPr>
                <w:rFonts w:ascii="Segoe UI" w:hAnsi="Segoe UI" w:cs="Segoe UI"/>
              </w:rPr>
              <w:t>.5</w:t>
            </w:r>
          </w:p>
        </w:tc>
        <w:tc>
          <w:tcPr>
            <w:tcW w:w="5040" w:type="dxa"/>
            <w:vAlign w:val="center"/>
          </w:tcPr>
          <w:p w14:paraId="4AC2CB6C" w14:textId="7ED74A48" w:rsidR="00C61A9A" w:rsidRPr="00C61A9A" w:rsidRDefault="00C61A9A" w:rsidP="00C61A9A">
            <w:pPr>
              <w:spacing w:before="60" w:after="60"/>
              <w:rPr>
                <w:rFonts w:ascii="Segoe UI" w:hAnsi="Segoe UI" w:cs="Segoe UI"/>
              </w:rPr>
            </w:pPr>
            <w:r w:rsidRPr="00C61A9A">
              <w:rPr>
                <w:rFonts w:ascii="Segoe UI" w:hAnsi="Segoe UI" w:cs="Segoe UI"/>
              </w:rPr>
              <w:t xml:space="preserve"> </w:t>
            </w:r>
            <w:r>
              <w:rPr>
                <w:rFonts w:ascii="Segoe UI" w:hAnsi="Segoe UI" w:cs="Segoe UI"/>
              </w:rPr>
              <w:t>I</w:t>
            </w:r>
            <w:r w:rsidRPr="00C61A9A">
              <w:rPr>
                <w:rFonts w:ascii="Segoe UI" w:hAnsi="Segoe UI" w:cs="Segoe UI"/>
              </w:rPr>
              <w:t xml:space="preserve">dentify trends, forecast possibilities, and explore complex systems and issues. </w:t>
            </w:r>
          </w:p>
        </w:tc>
        <w:tc>
          <w:tcPr>
            <w:tcW w:w="2205" w:type="dxa"/>
          </w:tcPr>
          <w:p w14:paraId="2E02CEAB" w14:textId="25859306" w:rsidR="00C61A9A" w:rsidRPr="00C61A9A" w:rsidRDefault="00C61A9A" w:rsidP="00C61A9A">
            <w:pPr>
              <w:spacing w:before="60" w:after="60"/>
              <w:jc w:val="center"/>
              <w:rPr>
                <w:rFonts w:ascii="Segoe UI" w:hAnsi="Segoe UI" w:cs="Segoe UI"/>
              </w:rPr>
            </w:pPr>
            <w:r w:rsidRPr="00C61A9A">
              <w:rPr>
                <w:rFonts w:ascii="Segoe UI" w:hAnsi="Segoe UI" w:cs="Segoe UI"/>
              </w:rPr>
              <w:t xml:space="preserve"> </w:t>
            </w:r>
          </w:p>
        </w:tc>
      </w:tr>
    </w:tbl>
    <w:p w14:paraId="029F2F31" w14:textId="77777777" w:rsidR="00C61A9A" w:rsidRPr="00C61A9A" w:rsidRDefault="00C61A9A" w:rsidP="00C61A9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C61A9A" w:rsidRPr="00C61A9A" w14:paraId="130EA955" w14:textId="77777777" w:rsidTr="00C61A9A">
        <w:tc>
          <w:tcPr>
            <w:tcW w:w="2245" w:type="dxa"/>
            <w:gridSpan w:val="2"/>
            <w:shd w:val="clear" w:color="auto" w:fill="F2F2F2" w:themeFill="background1" w:themeFillShade="F2"/>
            <w:vAlign w:val="center"/>
          </w:tcPr>
          <w:p w14:paraId="2FE214B0" w14:textId="2BC1CFD3" w:rsidR="00C61A9A" w:rsidRPr="00C61A9A" w:rsidRDefault="00C61A9A" w:rsidP="00C61A9A">
            <w:pPr>
              <w:widowControl w:val="0"/>
              <w:rPr>
                <w:rFonts w:ascii="Segoe UI" w:hAnsi="Segoe UI" w:cs="Segoe UI"/>
              </w:rPr>
            </w:pPr>
            <w:r w:rsidRPr="00C61A9A">
              <w:rPr>
                <w:rFonts w:ascii="Segoe UI" w:hAnsi="Segoe UI" w:cs="Segoe UI"/>
              </w:rPr>
              <w:t>CVE.HOCA</w:t>
            </w:r>
            <w:r>
              <w:rPr>
                <w:rFonts w:ascii="Segoe UI" w:hAnsi="Segoe UI" w:cs="Segoe UI"/>
              </w:rPr>
              <w:t>2</w:t>
            </w:r>
            <w:r w:rsidRPr="00C61A9A">
              <w:rPr>
                <w:rFonts w:ascii="Segoe UI" w:hAnsi="Segoe UI" w:cs="Segoe UI"/>
              </w:rPr>
              <w:t>.</w:t>
            </w:r>
            <w:r>
              <w:rPr>
                <w:rFonts w:ascii="Segoe UI" w:hAnsi="Segoe UI" w:cs="Segoe UI"/>
              </w:rPr>
              <w:t>3</w:t>
            </w:r>
          </w:p>
        </w:tc>
        <w:tc>
          <w:tcPr>
            <w:tcW w:w="5040" w:type="dxa"/>
            <w:shd w:val="clear" w:color="auto" w:fill="F2F2F2" w:themeFill="background1" w:themeFillShade="F2"/>
            <w:vAlign w:val="center"/>
          </w:tcPr>
          <w:p w14:paraId="0F406C06" w14:textId="29F55CC4" w:rsidR="00C61A9A" w:rsidRPr="00C61A9A" w:rsidRDefault="00C61A9A" w:rsidP="00C61A9A">
            <w:pPr>
              <w:rPr>
                <w:rFonts w:ascii="Segoe UI" w:hAnsi="Segoe UI" w:cs="Segoe UI"/>
              </w:rPr>
            </w:pPr>
            <w:r>
              <w:rPr>
                <w:rFonts w:ascii="Segoe UI" w:hAnsi="Segoe UI" w:cs="Segoe UI"/>
              </w:rPr>
              <w:t>S</w:t>
            </w:r>
            <w:r w:rsidRPr="00C61A9A">
              <w:rPr>
                <w:rFonts w:ascii="Segoe UI" w:hAnsi="Segoe UI" w:cs="Segoe UI"/>
              </w:rPr>
              <w:t>tudents</w:t>
            </w:r>
            <w:r>
              <w:rPr>
                <w:rFonts w:ascii="Segoe UI" w:hAnsi="Segoe UI" w:cs="Segoe UI"/>
              </w:rPr>
              <w:t xml:space="preserve"> will</w:t>
            </w:r>
            <w:r w:rsidRPr="00C61A9A">
              <w:rPr>
                <w:rFonts w:ascii="Segoe UI" w:hAnsi="Segoe UI" w:cs="Segoe UI"/>
              </w:rPr>
              <w:t xml:space="preserve"> employ valid and reliable research strategies and apply prior knowledge to solve a problem or complete a project. </w:t>
            </w:r>
          </w:p>
        </w:tc>
        <w:tc>
          <w:tcPr>
            <w:tcW w:w="2205" w:type="dxa"/>
            <w:shd w:val="clear" w:color="auto" w:fill="F2F2F2" w:themeFill="background1" w:themeFillShade="F2"/>
            <w:vAlign w:val="center"/>
          </w:tcPr>
          <w:p w14:paraId="357CE29E" w14:textId="77777777" w:rsidR="00C61A9A" w:rsidRPr="00C61A9A" w:rsidRDefault="00C61A9A" w:rsidP="00DF01A8">
            <w:pPr>
              <w:spacing w:before="60" w:after="60"/>
              <w:jc w:val="center"/>
              <w:rPr>
                <w:rFonts w:ascii="Segoe UI" w:hAnsi="Segoe UI" w:cs="Segoe UI"/>
              </w:rPr>
            </w:pPr>
            <w:r w:rsidRPr="00C61A9A">
              <w:rPr>
                <w:rFonts w:ascii="Segoe UI" w:hAnsi="Segoe UI" w:cs="Segoe UI"/>
              </w:rPr>
              <w:t>Standard Reference</w:t>
            </w:r>
          </w:p>
        </w:tc>
      </w:tr>
      <w:tr w:rsidR="00C61A9A" w:rsidRPr="00C61A9A" w14:paraId="5FEA405F" w14:textId="77777777" w:rsidTr="00C61A9A">
        <w:tc>
          <w:tcPr>
            <w:tcW w:w="467" w:type="dxa"/>
            <w:vMerge w:val="restart"/>
            <w:shd w:val="clear" w:color="auto" w:fill="F2F2F2" w:themeFill="background1" w:themeFillShade="F2"/>
            <w:vAlign w:val="center"/>
          </w:tcPr>
          <w:p w14:paraId="3482E4DE" w14:textId="77777777" w:rsidR="00C61A9A" w:rsidRPr="00C61A9A" w:rsidRDefault="00C61A9A" w:rsidP="00C61A9A">
            <w:pPr>
              <w:spacing w:before="60" w:after="60"/>
              <w:rPr>
                <w:rFonts w:ascii="Segoe UI" w:hAnsi="Segoe UI" w:cs="Segoe UI"/>
              </w:rPr>
            </w:pPr>
          </w:p>
        </w:tc>
        <w:tc>
          <w:tcPr>
            <w:tcW w:w="1778" w:type="dxa"/>
            <w:vAlign w:val="center"/>
          </w:tcPr>
          <w:p w14:paraId="1C92DAF6" w14:textId="7CCB43EA" w:rsidR="00C61A9A" w:rsidRPr="00C61A9A" w:rsidRDefault="00C61A9A" w:rsidP="00C61A9A">
            <w:pPr>
              <w:widowControl w:val="0"/>
              <w:spacing w:before="60" w:after="60"/>
              <w:rPr>
                <w:rFonts w:ascii="Segoe UI" w:hAnsi="Segoe UI" w:cs="Segoe UI"/>
              </w:rPr>
            </w:pPr>
            <w:r w:rsidRPr="00084FDE">
              <w:rPr>
                <w:rFonts w:ascii="Segoe UI" w:hAnsi="Segoe UI" w:cs="Segoe UI"/>
              </w:rPr>
              <w:t>CVE.HOCA2.3</w:t>
            </w:r>
            <w:r>
              <w:rPr>
                <w:rFonts w:ascii="Segoe UI" w:hAnsi="Segoe UI" w:cs="Segoe UI"/>
              </w:rPr>
              <w:t>.1</w:t>
            </w:r>
          </w:p>
        </w:tc>
        <w:tc>
          <w:tcPr>
            <w:tcW w:w="5040" w:type="dxa"/>
            <w:vAlign w:val="center"/>
          </w:tcPr>
          <w:p w14:paraId="48E6DFB1" w14:textId="44F49934" w:rsidR="00C61A9A" w:rsidRPr="00C61A9A" w:rsidRDefault="00C61A9A" w:rsidP="00C61A9A">
            <w:pPr>
              <w:spacing w:before="60" w:after="60"/>
              <w:rPr>
                <w:rFonts w:ascii="Segoe UI" w:hAnsi="Segoe UI" w:cs="Segoe UI"/>
              </w:rPr>
            </w:pPr>
            <w:r w:rsidRPr="00C61A9A">
              <w:rPr>
                <w:rFonts w:ascii="Segoe UI" w:hAnsi="Segoe UI" w:cs="Segoe UI"/>
              </w:rPr>
              <w:t xml:space="preserve">Identify and define authentic problems and significant questions for investigation. </w:t>
            </w:r>
          </w:p>
        </w:tc>
        <w:tc>
          <w:tcPr>
            <w:tcW w:w="2205" w:type="dxa"/>
            <w:vAlign w:val="center"/>
          </w:tcPr>
          <w:p w14:paraId="5C205859" w14:textId="72146D3F" w:rsidR="00C61A9A" w:rsidRPr="00C61A9A" w:rsidRDefault="00C61A9A" w:rsidP="00C61A9A">
            <w:pPr>
              <w:widowControl w:val="0"/>
              <w:jc w:val="center"/>
              <w:rPr>
                <w:rFonts w:ascii="Segoe UI" w:hAnsi="Segoe UI" w:cs="Segoe UI"/>
              </w:rPr>
            </w:pPr>
            <w:r w:rsidRPr="00C61A9A">
              <w:rPr>
                <w:rFonts w:ascii="Segoe UI" w:hAnsi="Segoe UI" w:cs="Segoe UI"/>
              </w:rPr>
              <w:t>CV12.3.1</w:t>
            </w:r>
          </w:p>
        </w:tc>
      </w:tr>
      <w:tr w:rsidR="00C61A9A" w:rsidRPr="00C61A9A" w14:paraId="7194C076" w14:textId="77777777" w:rsidTr="00C61A9A">
        <w:tc>
          <w:tcPr>
            <w:tcW w:w="467" w:type="dxa"/>
            <w:vMerge/>
            <w:shd w:val="clear" w:color="auto" w:fill="F2F2F2" w:themeFill="background1" w:themeFillShade="F2"/>
            <w:vAlign w:val="center"/>
          </w:tcPr>
          <w:p w14:paraId="38B467E2" w14:textId="77777777" w:rsidR="00C61A9A" w:rsidRPr="00C61A9A" w:rsidRDefault="00C61A9A" w:rsidP="00C61A9A">
            <w:pPr>
              <w:spacing w:before="60" w:after="60"/>
              <w:rPr>
                <w:rFonts w:ascii="Segoe UI" w:hAnsi="Segoe UI" w:cs="Segoe UI"/>
              </w:rPr>
            </w:pPr>
          </w:p>
        </w:tc>
        <w:tc>
          <w:tcPr>
            <w:tcW w:w="1778" w:type="dxa"/>
            <w:vAlign w:val="center"/>
          </w:tcPr>
          <w:p w14:paraId="7C022E1A" w14:textId="285EC316" w:rsidR="00C61A9A" w:rsidRPr="00C61A9A" w:rsidRDefault="00C61A9A" w:rsidP="00C61A9A">
            <w:pPr>
              <w:widowControl w:val="0"/>
              <w:spacing w:before="60" w:after="60"/>
              <w:rPr>
                <w:rFonts w:ascii="Segoe UI" w:hAnsi="Segoe UI" w:cs="Segoe UI"/>
              </w:rPr>
            </w:pPr>
            <w:r w:rsidRPr="00084FDE">
              <w:rPr>
                <w:rFonts w:ascii="Segoe UI" w:hAnsi="Segoe UI" w:cs="Segoe UI"/>
              </w:rPr>
              <w:t>CVE.HOCA2.3</w:t>
            </w:r>
            <w:r>
              <w:rPr>
                <w:rFonts w:ascii="Segoe UI" w:hAnsi="Segoe UI" w:cs="Segoe UI"/>
              </w:rPr>
              <w:t>.2</w:t>
            </w:r>
          </w:p>
        </w:tc>
        <w:tc>
          <w:tcPr>
            <w:tcW w:w="5040" w:type="dxa"/>
            <w:vAlign w:val="center"/>
          </w:tcPr>
          <w:p w14:paraId="7AAF95F3" w14:textId="76A63D19" w:rsidR="00C61A9A" w:rsidRPr="00C61A9A" w:rsidRDefault="00C61A9A" w:rsidP="00C61A9A">
            <w:pPr>
              <w:spacing w:before="60" w:after="60"/>
              <w:rPr>
                <w:rFonts w:ascii="Segoe UI" w:hAnsi="Segoe UI" w:cs="Segoe UI"/>
              </w:rPr>
            </w:pPr>
            <w:r w:rsidRPr="00C61A9A">
              <w:rPr>
                <w:rFonts w:ascii="Segoe UI" w:hAnsi="Segoe UI" w:cs="Segoe UI"/>
              </w:rPr>
              <w:t>Demonstrate creativity and innovation while considering solutions for an identified problem.</w:t>
            </w:r>
          </w:p>
        </w:tc>
        <w:tc>
          <w:tcPr>
            <w:tcW w:w="2205" w:type="dxa"/>
            <w:vAlign w:val="center"/>
          </w:tcPr>
          <w:p w14:paraId="3D188AE1" w14:textId="3D04CE32" w:rsidR="00C61A9A" w:rsidRPr="00C61A9A" w:rsidRDefault="00C61A9A" w:rsidP="00C61A9A">
            <w:pPr>
              <w:widowControl w:val="0"/>
              <w:jc w:val="center"/>
              <w:rPr>
                <w:rFonts w:ascii="Segoe UI" w:hAnsi="Segoe UI" w:cs="Segoe UI"/>
              </w:rPr>
            </w:pPr>
            <w:r w:rsidRPr="00C61A9A">
              <w:rPr>
                <w:rFonts w:ascii="Segoe UI" w:hAnsi="Segoe UI" w:cs="Segoe UI"/>
              </w:rPr>
              <w:t>CV12.3.4</w:t>
            </w:r>
          </w:p>
        </w:tc>
      </w:tr>
      <w:tr w:rsidR="00C61A9A" w:rsidRPr="00C61A9A" w14:paraId="7412E339" w14:textId="77777777" w:rsidTr="00C61A9A">
        <w:tc>
          <w:tcPr>
            <w:tcW w:w="467" w:type="dxa"/>
            <w:vMerge/>
            <w:shd w:val="clear" w:color="auto" w:fill="F2F2F2" w:themeFill="background1" w:themeFillShade="F2"/>
            <w:vAlign w:val="center"/>
          </w:tcPr>
          <w:p w14:paraId="72A87031" w14:textId="77777777" w:rsidR="00C61A9A" w:rsidRPr="00C61A9A" w:rsidRDefault="00C61A9A" w:rsidP="00C61A9A">
            <w:pPr>
              <w:spacing w:before="60" w:after="60"/>
              <w:rPr>
                <w:rFonts w:ascii="Segoe UI" w:hAnsi="Segoe UI" w:cs="Segoe UI"/>
              </w:rPr>
            </w:pPr>
          </w:p>
        </w:tc>
        <w:tc>
          <w:tcPr>
            <w:tcW w:w="1778" w:type="dxa"/>
            <w:vAlign w:val="center"/>
          </w:tcPr>
          <w:p w14:paraId="42E4F56C" w14:textId="779C0EF1" w:rsidR="00C61A9A" w:rsidRPr="00C61A9A" w:rsidRDefault="00C61A9A" w:rsidP="00C61A9A">
            <w:pPr>
              <w:widowControl w:val="0"/>
              <w:spacing w:before="60" w:after="60"/>
              <w:rPr>
                <w:rFonts w:ascii="Segoe UI" w:hAnsi="Segoe UI" w:cs="Segoe UI"/>
              </w:rPr>
            </w:pPr>
            <w:r w:rsidRPr="00084FDE">
              <w:rPr>
                <w:rFonts w:ascii="Segoe UI" w:hAnsi="Segoe UI" w:cs="Segoe UI"/>
              </w:rPr>
              <w:t>CVE.HOCA2.3</w:t>
            </w:r>
            <w:r>
              <w:rPr>
                <w:rFonts w:ascii="Segoe UI" w:hAnsi="Segoe UI" w:cs="Segoe UI"/>
              </w:rPr>
              <w:t>.3</w:t>
            </w:r>
          </w:p>
        </w:tc>
        <w:tc>
          <w:tcPr>
            <w:tcW w:w="5040" w:type="dxa"/>
            <w:vAlign w:val="center"/>
          </w:tcPr>
          <w:p w14:paraId="64A8002E" w14:textId="6282E6C9" w:rsidR="00C61A9A" w:rsidRPr="00C61A9A" w:rsidRDefault="00C61A9A" w:rsidP="00C61A9A">
            <w:pPr>
              <w:spacing w:before="60" w:after="60"/>
              <w:rPr>
                <w:rFonts w:ascii="Segoe UI" w:hAnsi="Segoe UI" w:cs="Segoe UI"/>
              </w:rPr>
            </w:pPr>
            <w:r w:rsidRPr="00C61A9A">
              <w:rPr>
                <w:rFonts w:ascii="Segoe UI" w:hAnsi="Segoe UI" w:cs="Segoe UI"/>
              </w:rPr>
              <w:t>Produce a product that provides a solution to the identified problem.</w:t>
            </w:r>
          </w:p>
        </w:tc>
        <w:tc>
          <w:tcPr>
            <w:tcW w:w="2205" w:type="dxa"/>
          </w:tcPr>
          <w:p w14:paraId="1C1BDDA6" w14:textId="2936215C" w:rsidR="00C61A9A" w:rsidRPr="00C61A9A" w:rsidRDefault="00C61A9A" w:rsidP="00C61A9A">
            <w:pPr>
              <w:widowControl w:val="0"/>
              <w:jc w:val="center"/>
              <w:rPr>
                <w:rFonts w:ascii="Segoe UI" w:hAnsi="Segoe UI" w:cs="Segoe UI"/>
              </w:rPr>
            </w:pPr>
            <w:r w:rsidRPr="00C61A9A">
              <w:rPr>
                <w:rFonts w:ascii="Segoe UI" w:hAnsi="Segoe UI" w:cs="Segoe UI"/>
              </w:rPr>
              <w:t xml:space="preserve"> </w:t>
            </w:r>
          </w:p>
        </w:tc>
      </w:tr>
    </w:tbl>
    <w:p w14:paraId="13A3EB36" w14:textId="77777777" w:rsidR="00C61A9A" w:rsidRPr="00C61A9A" w:rsidRDefault="00C61A9A" w:rsidP="00C61A9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C61A9A" w:rsidRPr="00C61A9A" w14:paraId="573FB41D" w14:textId="77777777" w:rsidTr="00C61A9A">
        <w:tc>
          <w:tcPr>
            <w:tcW w:w="2245" w:type="dxa"/>
            <w:gridSpan w:val="2"/>
            <w:shd w:val="clear" w:color="auto" w:fill="F2F2F2" w:themeFill="background1" w:themeFillShade="F2"/>
            <w:vAlign w:val="center"/>
          </w:tcPr>
          <w:p w14:paraId="12832081" w14:textId="592EE28A" w:rsidR="00C61A9A" w:rsidRPr="00C61A9A" w:rsidRDefault="00C61A9A" w:rsidP="00C61A9A">
            <w:pPr>
              <w:widowControl w:val="0"/>
              <w:rPr>
                <w:rFonts w:ascii="Segoe UI" w:hAnsi="Segoe UI" w:cs="Segoe UI"/>
              </w:rPr>
            </w:pPr>
            <w:r w:rsidRPr="00C61A9A">
              <w:rPr>
                <w:rFonts w:ascii="Segoe UI" w:hAnsi="Segoe UI" w:cs="Segoe UI"/>
              </w:rPr>
              <w:t>CVE.HOCA</w:t>
            </w:r>
            <w:r>
              <w:rPr>
                <w:rFonts w:ascii="Segoe UI" w:hAnsi="Segoe UI" w:cs="Segoe UI"/>
              </w:rPr>
              <w:t>2</w:t>
            </w:r>
            <w:r w:rsidRPr="00C61A9A">
              <w:rPr>
                <w:rFonts w:ascii="Segoe UI" w:hAnsi="Segoe UI" w:cs="Segoe UI"/>
              </w:rPr>
              <w:t>.</w:t>
            </w:r>
            <w:r>
              <w:rPr>
                <w:rFonts w:ascii="Segoe UI" w:hAnsi="Segoe UI" w:cs="Segoe UI"/>
              </w:rPr>
              <w:t>4</w:t>
            </w:r>
          </w:p>
        </w:tc>
        <w:tc>
          <w:tcPr>
            <w:tcW w:w="5040" w:type="dxa"/>
            <w:shd w:val="clear" w:color="auto" w:fill="F2F2F2" w:themeFill="background1" w:themeFillShade="F2"/>
            <w:vAlign w:val="center"/>
          </w:tcPr>
          <w:p w14:paraId="4B82BCF2" w14:textId="587F9FC3" w:rsidR="00C61A9A" w:rsidRPr="00C61A9A" w:rsidRDefault="00C61A9A" w:rsidP="00C61A9A">
            <w:pPr>
              <w:spacing w:before="60" w:after="60"/>
              <w:rPr>
                <w:rFonts w:ascii="Segoe UI" w:hAnsi="Segoe UI" w:cs="Segoe UI"/>
              </w:rPr>
            </w:pPr>
            <w:r w:rsidRPr="00C61A9A">
              <w:rPr>
                <w:rFonts w:ascii="Segoe UI" w:hAnsi="Segoe UI" w:cs="Segoe UI"/>
              </w:rPr>
              <w:t>Students productively complete tasks taking constraints, priorities and resources into account.</w:t>
            </w:r>
          </w:p>
        </w:tc>
        <w:tc>
          <w:tcPr>
            <w:tcW w:w="2205" w:type="dxa"/>
            <w:shd w:val="clear" w:color="auto" w:fill="F2F2F2" w:themeFill="background1" w:themeFillShade="F2"/>
            <w:vAlign w:val="center"/>
          </w:tcPr>
          <w:p w14:paraId="71975FB6" w14:textId="77777777" w:rsidR="00C61A9A" w:rsidRPr="00C61A9A" w:rsidRDefault="00C61A9A" w:rsidP="00DF01A8">
            <w:pPr>
              <w:spacing w:before="60" w:after="60"/>
              <w:jc w:val="center"/>
              <w:rPr>
                <w:rFonts w:ascii="Segoe UI" w:hAnsi="Segoe UI" w:cs="Segoe UI"/>
              </w:rPr>
            </w:pPr>
            <w:r w:rsidRPr="00C61A9A">
              <w:rPr>
                <w:rFonts w:ascii="Segoe UI" w:hAnsi="Segoe UI" w:cs="Segoe UI"/>
              </w:rPr>
              <w:t>Standard Reference</w:t>
            </w:r>
          </w:p>
        </w:tc>
      </w:tr>
      <w:tr w:rsidR="00C61A9A" w:rsidRPr="00C61A9A" w14:paraId="19F19766" w14:textId="77777777" w:rsidTr="00C61A9A">
        <w:tc>
          <w:tcPr>
            <w:tcW w:w="467" w:type="dxa"/>
            <w:vMerge w:val="restart"/>
            <w:shd w:val="clear" w:color="auto" w:fill="F2F2F2" w:themeFill="background1" w:themeFillShade="F2"/>
            <w:vAlign w:val="center"/>
          </w:tcPr>
          <w:p w14:paraId="41EDA50F" w14:textId="77777777" w:rsidR="00C61A9A" w:rsidRPr="00C61A9A" w:rsidRDefault="00C61A9A" w:rsidP="00C61A9A">
            <w:pPr>
              <w:spacing w:before="60" w:after="60"/>
              <w:rPr>
                <w:rFonts w:ascii="Segoe UI" w:hAnsi="Segoe UI" w:cs="Segoe UI"/>
              </w:rPr>
            </w:pPr>
          </w:p>
        </w:tc>
        <w:tc>
          <w:tcPr>
            <w:tcW w:w="1778" w:type="dxa"/>
            <w:vAlign w:val="center"/>
          </w:tcPr>
          <w:p w14:paraId="54E21933" w14:textId="7FD465B5" w:rsidR="00C61A9A" w:rsidRPr="00C61A9A" w:rsidRDefault="00C61A9A" w:rsidP="00C61A9A">
            <w:pPr>
              <w:widowControl w:val="0"/>
              <w:spacing w:before="60" w:after="60"/>
              <w:rPr>
                <w:rFonts w:ascii="Segoe UI" w:hAnsi="Segoe UI" w:cs="Segoe UI"/>
              </w:rPr>
            </w:pPr>
            <w:r w:rsidRPr="00D538FD">
              <w:rPr>
                <w:rFonts w:ascii="Segoe UI" w:hAnsi="Segoe UI" w:cs="Segoe UI"/>
              </w:rPr>
              <w:t>CVE.HOCA2.4</w:t>
            </w:r>
            <w:r>
              <w:rPr>
                <w:rFonts w:ascii="Segoe UI" w:hAnsi="Segoe UI" w:cs="Segoe UI"/>
              </w:rPr>
              <w:t>.1</w:t>
            </w:r>
          </w:p>
        </w:tc>
        <w:tc>
          <w:tcPr>
            <w:tcW w:w="5040" w:type="dxa"/>
            <w:vAlign w:val="center"/>
          </w:tcPr>
          <w:p w14:paraId="00ED90D3" w14:textId="3860E875" w:rsidR="00C61A9A" w:rsidRPr="00C61A9A" w:rsidRDefault="00C61A9A" w:rsidP="00C61A9A">
            <w:pPr>
              <w:spacing w:before="60" w:after="60"/>
              <w:rPr>
                <w:rFonts w:ascii="Segoe UI" w:hAnsi="Segoe UI" w:cs="Segoe UI"/>
              </w:rPr>
            </w:pPr>
            <w:r w:rsidRPr="00C61A9A">
              <w:rPr>
                <w:rFonts w:ascii="Segoe UI" w:hAnsi="Segoe UI" w:cs="Segoe UI"/>
              </w:rPr>
              <w:t xml:space="preserve">Identify and define what you need to do to maintain a healthy lifestyle. </w:t>
            </w:r>
          </w:p>
        </w:tc>
        <w:tc>
          <w:tcPr>
            <w:tcW w:w="2205" w:type="dxa"/>
            <w:vAlign w:val="center"/>
          </w:tcPr>
          <w:p w14:paraId="34D99338" w14:textId="353B088B" w:rsidR="00C61A9A" w:rsidRPr="00C61A9A" w:rsidRDefault="00C61A9A" w:rsidP="00C61A9A">
            <w:pPr>
              <w:widowControl w:val="0"/>
              <w:jc w:val="center"/>
              <w:rPr>
                <w:rFonts w:ascii="Segoe UI" w:hAnsi="Segoe UI" w:cs="Segoe UI"/>
              </w:rPr>
            </w:pPr>
            <w:r w:rsidRPr="00C61A9A">
              <w:rPr>
                <w:rFonts w:ascii="Segoe UI" w:hAnsi="Segoe UI" w:cs="Segoe UI"/>
              </w:rPr>
              <w:t>CV12.5.4</w:t>
            </w:r>
          </w:p>
        </w:tc>
      </w:tr>
      <w:tr w:rsidR="00C61A9A" w:rsidRPr="00C61A9A" w14:paraId="3366A6D2" w14:textId="77777777" w:rsidTr="00C61A9A">
        <w:tc>
          <w:tcPr>
            <w:tcW w:w="467" w:type="dxa"/>
            <w:vMerge/>
            <w:shd w:val="clear" w:color="auto" w:fill="F2F2F2" w:themeFill="background1" w:themeFillShade="F2"/>
            <w:vAlign w:val="center"/>
          </w:tcPr>
          <w:p w14:paraId="6449F10B" w14:textId="77777777" w:rsidR="00C61A9A" w:rsidRPr="00C61A9A" w:rsidRDefault="00C61A9A" w:rsidP="00C61A9A">
            <w:pPr>
              <w:spacing w:before="60" w:after="60"/>
              <w:rPr>
                <w:rFonts w:ascii="Segoe UI" w:hAnsi="Segoe UI" w:cs="Segoe UI"/>
              </w:rPr>
            </w:pPr>
          </w:p>
        </w:tc>
        <w:tc>
          <w:tcPr>
            <w:tcW w:w="1778" w:type="dxa"/>
            <w:vAlign w:val="center"/>
          </w:tcPr>
          <w:p w14:paraId="03B1120C" w14:textId="722C55EC" w:rsidR="00C61A9A" w:rsidRPr="00C61A9A" w:rsidRDefault="00C61A9A" w:rsidP="00C61A9A">
            <w:pPr>
              <w:widowControl w:val="0"/>
              <w:spacing w:before="60" w:after="60"/>
              <w:rPr>
                <w:rFonts w:ascii="Segoe UI" w:hAnsi="Segoe UI" w:cs="Segoe UI"/>
              </w:rPr>
            </w:pPr>
            <w:r w:rsidRPr="00D538FD">
              <w:rPr>
                <w:rFonts w:ascii="Segoe UI" w:hAnsi="Segoe UI" w:cs="Segoe UI"/>
              </w:rPr>
              <w:t>CVE.HOCA2.4</w:t>
            </w:r>
            <w:r>
              <w:rPr>
                <w:rFonts w:ascii="Segoe UI" w:hAnsi="Segoe UI" w:cs="Segoe UI"/>
              </w:rPr>
              <w:t>.2</w:t>
            </w:r>
          </w:p>
        </w:tc>
        <w:tc>
          <w:tcPr>
            <w:tcW w:w="5040" w:type="dxa"/>
            <w:vAlign w:val="center"/>
          </w:tcPr>
          <w:p w14:paraId="3B0E0677" w14:textId="5DDD1159" w:rsidR="00C61A9A" w:rsidRPr="00C61A9A" w:rsidRDefault="00C61A9A" w:rsidP="00C61A9A">
            <w:pPr>
              <w:spacing w:before="60" w:after="60"/>
              <w:rPr>
                <w:rFonts w:ascii="Segoe UI" w:hAnsi="Segoe UI" w:cs="Segoe UI"/>
              </w:rPr>
            </w:pPr>
            <w:r w:rsidRPr="00C61A9A">
              <w:rPr>
                <w:rFonts w:ascii="Segoe UI" w:hAnsi="Segoe UI" w:cs="Segoe UI"/>
              </w:rPr>
              <w:t>Evaluate different options available for maintaining a healthy lifestyle.</w:t>
            </w:r>
          </w:p>
        </w:tc>
        <w:tc>
          <w:tcPr>
            <w:tcW w:w="2205" w:type="dxa"/>
          </w:tcPr>
          <w:p w14:paraId="241ACE3C" w14:textId="04EF6B90" w:rsidR="00C61A9A" w:rsidRPr="00C61A9A" w:rsidRDefault="00C61A9A" w:rsidP="00C61A9A">
            <w:pPr>
              <w:widowControl w:val="0"/>
              <w:jc w:val="center"/>
              <w:rPr>
                <w:rFonts w:ascii="Segoe UI" w:hAnsi="Segoe UI" w:cs="Segoe UI"/>
              </w:rPr>
            </w:pPr>
            <w:r w:rsidRPr="00C61A9A">
              <w:rPr>
                <w:rFonts w:ascii="Segoe UI" w:hAnsi="Segoe UI" w:cs="Segoe UI"/>
              </w:rPr>
              <w:t xml:space="preserve"> </w:t>
            </w:r>
          </w:p>
        </w:tc>
      </w:tr>
      <w:tr w:rsidR="00C61A9A" w:rsidRPr="00C61A9A" w14:paraId="065EA06D" w14:textId="77777777" w:rsidTr="00C61A9A">
        <w:tc>
          <w:tcPr>
            <w:tcW w:w="467" w:type="dxa"/>
            <w:vMerge/>
            <w:shd w:val="clear" w:color="auto" w:fill="F2F2F2" w:themeFill="background1" w:themeFillShade="F2"/>
            <w:vAlign w:val="center"/>
          </w:tcPr>
          <w:p w14:paraId="041A83A9" w14:textId="77777777" w:rsidR="00C61A9A" w:rsidRPr="00C61A9A" w:rsidRDefault="00C61A9A" w:rsidP="00C61A9A">
            <w:pPr>
              <w:spacing w:before="60" w:after="60"/>
              <w:rPr>
                <w:rFonts w:ascii="Segoe UI" w:hAnsi="Segoe UI" w:cs="Segoe UI"/>
              </w:rPr>
            </w:pPr>
          </w:p>
        </w:tc>
        <w:tc>
          <w:tcPr>
            <w:tcW w:w="1778" w:type="dxa"/>
            <w:vAlign w:val="center"/>
          </w:tcPr>
          <w:p w14:paraId="083994CF" w14:textId="71600EB1" w:rsidR="00C61A9A" w:rsidRPr="00C61A9A" w:rsidRDefault="00C61A9A" w:rsidP="00C61A9A">
            <w:pPr>
              <w:widowControl w:val="0"/>
              <w:spacing w:before="60" w:after="60"/>
              <w:rPr>
                <w:rFonts w:ascii="Segoe UI" w:hAnsi="Segoe UI" w:cs="Segoe UI"/>
              </w:rPr>
            </w:pPr>
            <w:r w:rsidRPr="00D538FD">
              <w:rPr>
                <w:rFonts w:ascii="Segoe UI" w:hAnsi="Segoe UI" w:cs="Segoe UI"/>
              </w:rPr>
              <w:t>CVE.HOCA2.4</w:t>
            </w:r>
            <w:r>
              <w:rPr>
                <w:rFonts w:ascii="Segoe UI" w:hAnsi="Segoe UI" w:cs="Segoe UI"/>
              </w:rPr>
              <w:t>.3</w:t>
            </w:r>
          </w:p>
        </w:tc>
        <w:tc>
          <w:tcPr>
            <w:tcW w:w="5040" w:type="dxa"/>
            <w:vAlign w:val="center"/>
          </w:tcPr>
          <w:p w14:paraId="240E7556" w14:textId="6FFE19D3" w:rsidR="00C61A9A" w:rsidRPr="00C61A9A" w:rsidRDefault="00C61A9A" w:rsidP="00C61A9A">
            <w:pPr>
              <w:spacing w:before="60" w:after="60"/>
              <w:rPr>
                <w:rFonts w:ascii="Segoe UI" w:hAnsi="Segoe UI" w:cs="Segoe UI"/>
              </w:rPr>
            </w:pPr>
            <w:r w:rsidRPr="00C61A9A">
              <w:rPr>
                <w:rFonts w:ascii="Segoe UI" w:hAnsi="Segoe UI" w:cs="Segoe UI"/>
              </w:rPr>
              <w:t>Produce innovative solutions or products that assist in maintaining a healthy lifestyle.</w:t>
            </w:r>
          </w:p>
        </w:tc>
        <w:tc>
          <w:tcPr>
            <w:tcW w:w="2205" w:type="dxa"/>
          </w:tcPr>
          <w:p w14:paraId="59B81731" w14:textId="02319B6F" w:rsidR="00C61A9A" w:rsidRPr="00C61A9A" w:rsidRDefault="00C61A9A" w:rsidP="00C61A9A">
            <w:pPr>
              <w:widowControl w:val="0"/>
              <w:jc w:val="center"/>
              <w:rPr>
                <w:rFonts w:ascii="Segoe UI" w:hAnsi="Segoe UI" w:cs="Segoe UI"/>
              </w:rPr>
            </w:pPr>
            <w:r w:rsidRPr="00C61A9A">
              <w:rPr>
                <w:rFonts w:ascii="Segoe UI" w:hAnsi="Segoe UI" w:cs="Segoe UI"/>
              </w:rPr>
              <w:t xml:space="preserve"> </w:t>
            </w:r>
          </w:p>
        </w:tc>
      </w:tr>
    </w:tbl>
    <w:p w14:paraId="773D1F1B" w14:textId="77777777" w:rsidR="00C61A9A" w:rsidRPr="00C61A9A" w:rsidRDefault="00C61A9A" w:rsidP="00C61A9A">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C61A9A" w:rsidRPr="00C61A9A" w14:paraId="0562E1E6" w14:textId="77777777" w:rsidTr="00C61A9A">
        <w:tc>
          <w:tcPr>
            <w:tcW w:w="2245" w:type="dxa"/>
            <w:gridSpan w:val="2"/>
            <w:shd w:val="clear" w:color="auto" w:fill="F2F2F2" w:themeFill="background1" w:themeFillShade="F2"/>
            <w:vAlign w:val="center"/>
          </w:tcPr>
          <w:p w14:paraId="7EDF40C5" w14:textId="59E917FB" w:rsidR="00C61A9A" w:rsidRPr="00C61A9A" w:rsidRDefault="00C61A9A" w:rsidP="00C61A9A">
            <w:pPr>
              <w:widowControl w:val="0"/>
              <w:rPr>
                <w:rFonts w:ascii="Segoe UI" w:hAnsi="Segoe UI" w:cs="Segoe UI"/>
              </w:rPr>
            </w:pPr>
            <w:r w:rsidRPr="00C61A9A">
              <w:rPr>
                <w:rFonts w:ascii="Segoe UI" w:hAnsi="Segoe UI" w:cs="Segoe UI"/>
              </w:rPr>
              <w:t>CVE.HOCA</w:t>
            </w:r>
            <w:r>
              <w:rPr>
                <w:rFonts w:ascii="Segoe UI" w:hAnsi="Segoe UI" w:cs="Segoe UI"/>
              </w:rPr>
              <w:t>2</w:t>
            </w:r>
            <w:r w:rsidRPr="00C61A9A">
              <w:rPr>
                <w:rFonts w:ascii="Segoe UI" w:hAnsi="Segoe UI" w:cs="Segoe UI"/>
              </w:rPr>
              <w:t>.</w:t>
            </w:r>
            <w:r>
              <w:rPr>
                <w:rFonts w:ascii="Segoe UI" w:hAnsi="Segoe UI" w:cs="Segoe UI"/>
              </w:rPr>
              <w:t>5</w:t>
            </w:r>
          </w:p>
        </w:tc>
        <w:tc>
          <w:tcPr>
            <w:tcW w:w="5040" w:type="dxa"/>
            <w:shd w:val="clear" w:color="auto" w:fill="F2F2F2" w:themeFill="background1" w:themeFillShade="F2"/>
            <w:vAlign w:val="center"/>
          </w:tcPr>
          <w:p w14:paraId="55C4D068" w14:textId="3580EC4B" w:rsidR="00C61A9A" w:rsidRPr="00C61A9A" w:rsidRDefault="00C61A9A" w:rsidP="00C61A9A">
            <w:pPr>
              <w:spacing w:before="60" w:after="60"/>
              <w:rPr>
                <w:rFonts w:ascii="Segoe UI" w:hAnsi="Segoe UI" w:cs="Segoe UI"/>
              </w:rPr>
            </w:pPr>
            <w:r w:rsidRPr="00C61A9A">
              <w:rPr>
                <w:rFonts w:ascii="Segoe UI" w:hAnsi="Segoe UI" w:cs="Segoe UI"/>
              </w:rPr>
              <w:t>Students plan, develop and organize a health fair that includes clear and coherent writing, appropriate tasks, purposes, and addresses a targeted audience.</w:t>
            </w:r>
          </w:p>
        </w:tc>
        <w:tc>
          <w:tcPr>
            <w:tcW w:w="2205" w:type="dxa"/>
            <w:shd w:val="clear" w:color="auto" w:fill="F2F2F2" w:themeFill="background1" w:themeFillShade="F2"/>
            <w:vAlign w:val="center"/>
          </w:tcPr>
          <w:p w14:paraId="7A7C15F2" w14:textId="77777777" w:rsidR="00C61A9A" w:rsidRPr="00C61A9A" w:rsidRDefault="00C61A9A" w:rsidP="00DF01A8">
            <w:pPr>
              <w:spacing w:before="60" w:after="60"/>
              <w:jc w:val="center"/>
              <w:rPr>
                <w:rFonts w:ascii="Segoe UI" w:hAnsi="Segoe UI" w:cs="Segoe UI"/>
              </w:rPr>
            </w:pPr>
            <w:r w:rsidRPr="00C61A9A">
              <w:rPr>
                <w:rFonts w:ascii="Segoe UI" w:hAnsi="Segoe UI" w:cs="Segoe UI"/>
              </w:rPr>
              <w:t>Standard Reference</w:t>
            </w:r>
          </w:p>
        </w:tc>
      </w:tr>
      <w:tr w:rsidR="00C61A9A" w:rsidRPr="00C61A9A" w14:paraId="2962DCCE" w14:textId="77777777" w:rsidTr="00C61A9A">
        <w:tc>
          <w:tcPr>
            <w:tcW w:w="467" w:type="dxa"/>
            <w:vMerge w:val="restart"/>
            <w:shd w:val="clear" w:color="auto" w:fill="F2F2F2" w:themeFill="background1" w:themeFillShade="F2"/>
            <w:vAlign w:val="center"/>
          </w:tcPr>
          <w:p w14:paraId="3D80E722" w14:textId="77777777" w:rsidR="00C61A9A" w:rsidRPr="00C61A9A" w:rsidRDefault="00C61A9A" w:rsidP="00C61A9A">
            <w:pPr>
              <w:spacing w:before="60" w:after="60"/>
              <w:rPr>
                <w:rFonts w:ascii="Segoe UI" w:hAnsi="Segoe UI" w:cs="Segoe UI"/>
              </w:rPr>
            </w:pPr>
          </w:p>
        </w:tc>
        <w:tc>
          <w:tcPr>
            <w:tcW w:w="1778" w:type="dxa"/>
            <w:vAlign w:val="center"/>
          </w:tcPr>
          <w:p w14:paraId="152FCE22" w14:textId="442130D4" w:rsidR="00C61A9A" w:rsidRPr="00C61A9A" w:rsidRDefault="00C61A9A" w:rsidP="00C61A9A">
            <w:pPr>
              <w:widowControl w:val="0"/>
              <w:spacing w:before="60" w:after="60"/>
              <w:rPr>
                <w:rFonts w:ascii="Segoe UI" w:hAnsi="Segoe UI" w:cs="Segoe UI"/>
              </w:rPr>
            </w:pPr>
            <w:r w:rsidRPr="00FB7ED9">
              <w:rPr>
                <w:rFonts w:ascii="Segoe UI" w:hAnsi="Segoe UI" w:cs="Segoe UI"/>
              </w:rPr>
              <w:t>CVE.HOCA2.5</w:t>
            </w:r>
            <w:r>
              <w:rPr>
                <w:rFonts w:ascii="Segoe UI" w:hAnsi="Segoe UI" w:cs="Segoe UI"/>
              </w:rPr>
              <w:t>.1</w:t>
            </w:r>
          </w:p>
        </w:tc>
        <w:tc>
          <w:tcPr>
            <w:tcW w:w="5040" w:type="dxa"/>
            <w:vAlign w:val="center"/>
          </w:tcPr>
          <w:p w14:paraId="6603AC77" w14:textId="4C385DDE" w:rsidR="00C61A9A" w:rsidRPr="00C61A9A" w:rsidRDefault="00C61A9A" w:rsidP="00C61A9A">
            <w:pPr>
              <w:spacing w:before="60" w:after="60"/>
              <w:rPr>
                <w:rFonts w:ascii="Segoe UI" w:hAnsi="Segoe UI" w:cs="Segoe UI"/>
              </w:rPr>
            </w:pPr>
            <w:r w:rsidRPr="00C61A9A">
              <w:rPr>
                <w:rFonts w:ascii="Segoe UI" w:hAnsi="Segoe UI" w:cs="Segoe UI"/>
              </w:rPr>
              <w:t>Investigate health related topics to use to inform the targeted audience.</w:t>
            </w:r>
          </w:p>
        </w:tc>
        <w:tc>
          <w:tcPr>
            <w:tcW w:w="2205" w:type="dxa"/>
            <w:vAlign w:val="center"/>
          </w:tcPr>
          <w:p w14:paraId="35FC4153" w14:textId="48EF58D7" w:rsidR="00C61A9A" w:rsidRPr="00C61A9A" w:rsidRDefault="00C61A9A" w:rsidP="00C61A9A">
            <w:pPr>
              <w:widowControl w:val="0"/>
              <w:jc w:val="center"/>
              <w:rPr>
                <w:rFonts w:ascii="Segoe UI" w:hAnsi="Segoe UI" w:cs="Segoe UI"/>
              </w:rPr>
            </w:pPr>
            <w:r w:rsidRPr="00C61A9A">
              <w:rPr>
                <w:rFonts w:ascii="Segoe UI" w:hAnsi="Segoe UI" w:cs="Segoe UI"/>
              </w:rPr>
              <w:t>CV12.4.1</w:t>
            </w:r>
          </w:p>
        </w:tc>
      </w:tr>
      <w:tr w:rsidR="00C61A9A" w:rsidRPr="00C61A9A" w14:paraId="15FA4594" w14:textId="77777777" w:rsidTr="00C61A9A">
        <w:tc>
          <w:tcPr>
            <w:tcW w:w="467" w:type="dxa"/>
            <w:vMerge/>
            <w:shd w:val="clear" w:color="auto" w:fill="F2F2F2" w:themeFill="background1" w:themeFillShade="F2"/>
            <w:vAlign w:val="center"/>
          </w:tcPr>
          <w:p w14:paraId="254E9EA3" w14:textId="77777777" w:rsidR="00C61A9A" w:rsidRPr="00C61A9A" w:rsidRDefault="00C61A9A" w:rsidP="00C61A9A">
            <w:pPr>
              <w:spacing w:before="60" w:after="60"/>
              <w:rPr>
                <w:rFonts w:ascii="Segoe UI" w:hAnsi="Segoe UI" w:cs="Segoe UI"/>
              </w:rPr>
            </w:pPr>
          </w:p>
        </w:tc>
        <w:tc>
          <w:tcPr>
            <w:tcW w:w="1778" w:type="dxa"/>
            <w:vAlign w:val="center"/>
          </w:tcPr>
          <w:p w14:paraId="5428AA5B" w14:textId="68A9157A" w:rsidR="00C61A9A" w:rsidRPr="00C61A9A" w:rsidRDefault="00C61A9A" w:rsidP="00C61A9A">
            <w:pPr>
              <w:widowControl w:val="0"/>
              <w:spacing w:before="60" w:after="60"/>
              <w:rPr>
                <w:rFonts w:ascii="Segoe UI" w:hAnsi="Segoe UI" w:cs="Segoe UI"/>
              </w:rPr>
            </w:pPr>
            <w:r w:rsidRPr="00FB7ED9">
              <w:rPr>
                <w:rFonts w:ascii="Segoe UI" w:hAnsi="Segoe UI" w:cs="Segoe UI"/>
              </w:rPr>
              <w:t>CVE.HOCA2.5</w:t>
            </w:r>
            <w:r>
              <w:rPr>
                <w:rFonts w:ascii="Segoe UI" w:hAnsi="Segoe UI" w:cs="Segoe UI"/>
              </w:rPr>
              <w:t>.2</w:t>
            </w:r>
          </w:p>
        </w:tc>
        <w:tc>
          <w:tcPr>
            <w:tcW w:w="5040" w:type="dxa"/>
            <w:vAlign w:val="center"/>
          </w:tcPr>
          <w:p w14:paraId="371C486A" w14:textId="4984AB66" w:rsidR="00C61A9A" w:rsidRPr="00C61A9A" w:rsidRDefault="00C61A9A" w:rsidP="00C61A9A">
            <w:pPr>
              <w:spacing w:before="60" w:after="60"/>
              <w:rPr>
                <w:rFonts w:ascii="Segoe UI" w:hAnsi="Segoe UI" w:cs="Segoe UI"/>
              </w:rPr>
            </w:pPr>
            <w:r w:rsidRPr="00C61A9A">
              <w:rPr>
                <w:rFonts w:ascii="Segoe UI" w:hAnsi="Segoe UI" w:cs="Segoe UI"/>
              </w:rPr>
              <w:t xml:space="preserve">Demonstrate an interactive activity utilizing the information to inform the targeted audience about the health-related topic. </w:t>
            </w:r>
          </w:p>
        </w:tc>
        <w:tc>
          <w:tcPr>
            <w:tcW w:w="2205" w:type="dxa"/>
          </w:tcPr>
          <w:p w14:paraId="5312DECD" w14:textId="3A15C1BA" w:rsidR="00C61A9A" w:rsidRPr="00C61A9A" w:rsidRDefault="00C61A9A" w:rsidP="00C61A9A">
            <w:pPr>
              <w:widowControl w:val="0"/>
              <w:jc w:val="center"/>
              <w:rPr>
                <w:rFonts w:ascii="Segoe UI" w:hAnsi="Segoe UI" w:cs="Segoe UI"/>
              </w:rPr>
            </w:pPr>
            <w:r w:rsidRPr="00C61A9A">
              <w:rPr>
                <w:rFonts w:ascii="Segoe UI" w:hAnsi="Segoe UI" w:cs="Segoe UI"/>
              </w:rPr>
              <w:t xml:space="preserve"> </w:t>
            </w:r>
          </w:p>
        </w:tc>
      </w:tr>
      <w:tr w:rsidR="00C61A9A" w:rsidRPr="00C61A9A" w14:paraId="57DECAF3" w14:textId="77777777" w:rsidTr="00C61A9A">
        <w:tc>
          <w:tcPr>
            <w:tcW w:w="467" w:type="dxa"/>
            <w:vMerge/>
            <w:shd w:val="clear" w:color="auto" w:fill="F2F2F2" w:themeFill="background1" w:themeFillShade="F2"/>
            <w:vAlign w:val="center"/>
          </w:tcPr>
          <w:p w14:paraId="50BD8188" w14:textId="77777777" w:rsidR="00C61A9A" w:rsidRPr="00C61A9A" w:rsidRDefault="00C61A9A" w:rsidP="00C61A9A">
            <w:pPr>
              <w:spacing w:before="60" w:after="60"/>
              <w:rPr>
                <w:rFonts w:ascii="Segoe UI" w:hAnsi="Segoe UI" w:cs="Segoe UI"/>
              </w:rPr>
            </w:pPr>
          </w:p>
        </w:tc>
        <w:tc>
          <w:tcPr>
            <w:tcW w:w="1778" w:type="dxa"/>
            <w:vAlign w:val="center"/>
          </w:tcPr>
          <w:p w14:paraId="111F2F2D" w14:textId="45B5B3C2" w:rsidR="00C61A9A" w:rsidRPr="00C61A9A" w:rsidRDefault="00C61A9A" w:rsidP="00C61A9A">
            <w:pPr>
              <w:widowControl w:val="0"/>
              <w:spacing w:before="60" w:after="60"/>
              <w:rPr>
                <w:rFonts w:ascii="Segoe UI" w:hAnsi="Segoe UI" w:cs="Segoe UI"/>
              </w:rPr>
            </w:pPr>
            <w:r w:rsidRPr="00FB7ED9">
              <w:rPr>
                <w:rFonts w:ascii="Segoe UI" w:hAnsi="Segoe UI" w:cs="Segoe UI"/>
              </w:rPr>
              <w:t>CVE.HOCA2.5</w:t>
            </w:r>
            <w:r>
              <w:rPr>
                <w:rFonts w:ascii="Segoe UI" w:hAnsi="Segoe UI" w:cs="Segoe UI"/>
              </w:rPr>
              <w:t>.3</w:t>
            </w:r>
          </w:p>
        </w:tc>
        <w:tc>
          <w:tcPr>
            <w:tcW w:w="5040" w:type="dxa"/>
            <w:vAlign w:val="center"/>
          </w:tcPr>
          <w:p w14:paraId="746192FB" w14:textId="6FB5CEFD" w:rsidR="00C61A9A" w:rsidRPr="00C61A9A" w:rsidRDefault="00C61A9A" w:rsidP="00C61A9A">
            <w:pPr>
              <w:spacing w:before="60" w:after="60"/>
              <w:rPr>
                <w:rFonts w:ascii="Segoe UI" w:hAnsi="Segoe UI" w:cs="Segoe UI"/>
              </w:rPr>
            </w:pPr>
            <w:r w:rsidRPr="00C61A9A">
              <w:rPr>
                <w:rFonts w:ascii="Segoe UI" w:hAnsi="Segoe UI" w:cs="Segoe UI"/>
              </w:rPr>
              <w:t xml:space="preserve">Illustrate by designing a booth that highlights the important information about your health topic to inform the targeted audience.  </w:t>
            </w:r>
          </w:p>
        </w:tc>
        <w:tc>
          <w:tcPr>
            <w:tcW w:w="2205" w:type="dxa"/>
          </w:tcPr>
          <w:p w14:paraId="5E50ABE1" w14:textId="2CD2B89F" w:rsidR="00C61A9A" w:rsidRPr="00C61A9A" w:rsidRDefault="00C61A9A" w:rsidP="00C61A9A">
            <w:pPr>
              <w:widowControl w:val="0"/>
              <w:jc w:val="center"/>
              <w:rPr>
                <w:rFonts w:ascii="Segoe UI" w:hAnsi="Segoe UI" w:cs="Segoe UI"/>
              </w:rPr>
            </w:pPr>
            <w:r w:rsidRPr="00C61A9A">
              <w:rPr>
                <w:rFonts w:ascii="Segoe UI" w:hAnsi="Segoe UI" w:cs="Segoe UI"/>
              </w:rPr>
              <w:t xml:space="preserve"> </w:t>
            </w:r>
          </w:p>
        </w:tc>
      </w:tr>
      <w:tr w:rsidR="00C61A9A" w:rsidRPr="00C61A9A" w14:paraId="65661D16" w14:textId="77777777" w:rsidTr="00C61A9A">
        <w:tc>
          <w:tcPr>
            <w:tcW w:w="467" w:type="dxa"/>
            <w:vMerge/>
            <w:shd w:val="clear" w:color="auto" w:fill="F2F2F2" w:themeFill="background1" w:themeFillShade="F2"/>
            <w:vAlign w:val="center"/>
          </w:tcPr>
          <w:p w14:paraId="191CC1EB" w14:textId="77777777" w:rsidR="00C61A9A" w:rsidRPr="00C61A9A" w:rsidRDefault="00C61A9A" w:rsidP="00C61A9A">
            <w:pPr>
              <w:spacing w:before="60" w:after="60"/>
              <w:rPr>
                <w:rFonts w:ascii="Segoe UI" w:hAnsi="Segoe UI" w:cs="Segoe UI"/>
              </w:rPr>
            </w:pPr>
          </w:p>
        </w:tc>
        <w:tc>
          <w:tcPr>
            <w:tcW w:w="1778" w:type="dxa"/>
            <w:vAlign w:val="center"/>
          </w:tcPr>
          <w:p w14:paraId="7F480E96" w14:textId="20011E0A" w:rsidR="00C61A9A" w:rsidRPr="00C61A9A" w:rsidRDefault="00C61A9A" w:rsidP="00C61A9A">
            <w:pPr>
              <w:widowControl w:val="0"/>
              <w:spacing w:before="60" w:after="60"/>
              <w:rPr>
                <w:rFonts w:ascii="Segoe UI" w:hAnsi="Segoe UI" w:cs="Segoe UI"/>
              </w:rPr>
            </w:pPr>
            <w:r w:rsidRPr="00FB7ED9">
              <w:rPr>
                <w:rFonts w:ascii="Segoe UI" w:hAnsi="Segoe UI" w:cs="Segoe UI"/>
              </w:rPr>
              <w:t>CVE.HOCA2.5</w:t>
            </w:r>
            <w:r>
              <w:rPr>
                <w:rFonts w:ascii="Segoe UI" w:hAnsi="Segoe UI" w:cs="Segoe UI"/>
              </w:rPr>
              <w:t>.4</w:t>
            </w:r>
          </w:p>
        </w:tc>
        <w:tc>
          <w:tcPr>
            <w:tcW w:w="5040" w:type="dxa"/>
            <w:vAlign w:val="center"/>
          </w:tcPr>
          <w:p w14:paraId="0A6495DE" w14:textId="6197C2F7" w:rsidR="00C61A9A" w:rsidRPr="00C61A9A" w:rsidRDefault="00C61A9A" w:rsidP="00C61A9A">
            <w:pPr>
              <w:spacing w:before="60" w:after="60"/>
              <w:rPr>
                <w:rFonts w:ascii="Segoe UI" w:hAnsi="Segoe UI" w:cs="Segoe UI"/>
              </w:rPr>
            </w:pPr>
            <w:r w:rsidRPr="00C61A9A">
              <w:rPr>
                <w:rFonts w:ascii="Segoe UI" w:hAnsi="Segoe UI" w:cs="Segoe UI"/>
              </w:rPr>
              <w:t xml:space="preserve">Apply knowledge of the health-related topic by presenting the information to the targeted audience. </w:t>
            </w:r>
          </w:p>
        </w:tc>
        <w:tc>
          <w:tcPr>
            <w:tcW w:w="2205" w:type="dxa"/>
          </w:tcPr>
          <w:p w14:paraId="4FD62569" w14:textId="72474F72" w:rsidR="00C61A9A" w:rsidRPr="00C61A9A" w:rsidRDefault="00C61A9A" w:rsidP="00C61A9A">
            <w:pPr>
              <w:widowControl w:val="0"/>
              <w:jc w:val="center"/>
              <w:rPr>
                <w:rFonts w:ascii="Segoe UI" w:hAnsi="Segoe UI" w:cs="Segoe UI"/>
              </w:rPr>
            </w:pPr>
            <w:r w:rsidRPr="00C61A9A">
              <w:rPr>
                <w:rFonts w:ascii="Segoe UI" w:hAnsi="Segoe UI" w:cs="Segoe UI"/>
              </w:rPr>
              <w:t xml:space="preserve"> </w:t>
            </w:r>
          </w:p>
        </w:tc>
      </w:tr>
      <w:tr w:rsidR="00C61A9A" w:rsidRPr="00C61A9A" w14:paraId="53137592" w14:textId="77777777" w:rsidTr="00C61A9A">
        <w:tc>
          <w:tcPr>
            <w:tcW w:w="467" w:type="dxa"/>
            <w:vMerge/>
            <w:shd w:val="clear" w:color="auto" w:fill="F2F2F2" w:themeFill="background1" w:themeFillShade="F2"/>
            <w:vAlign w:val="center"/>
          </w:tcPr>
          <w:p w14:paraId="1976BD12" w14:textId="77777777" w:rsidR="00C61A9A" w:rsidRPr="00C61A9A" w:rsidRDefault="00C61A9A" w:rsidP="00C61A9A">
            <w:pPr>
              <w:spacing w:before="60" w:after="60"/>
              <w:rPr>
                <w:rFonts w:ascii="Segoe UI" w:hAnsi="Segoe UI" w:cs="Segoe UI"/>
              </w:rPr>
            </w:pPr>
          </w:p>
        </w:tc>
        <w:tc>
          <w:tcPr>
            <w:tcW w:w="1778" w:type="dxa"/>
            <w:vAlign w:val="center"/>
          </w:tcPr>
          <w:p w14:paraId="7B401A7A" w14:textId="64449124" w:rsidR="00C61A9A" w:rsidRPr="00C61A9A" w:rsidRDefault="00C61A9A" w:rsidP="00C61A9A">
            <w:pPr>
              <w:widowControl w:val="0"/>
              <w:spacing w:before="60" w:after="60"/>
              <w:rPr>
                <w:rFonts w:ascii="Segoe UI" w:hAnsi="Segoe UI" w:cs="Segoe UI"/>
              </w:rPr>
            </w:pPr>
            <w:r w:rsidRPr="00FB7ED9">
              <w:rPr>
                <w:rFonts w:ascii="Segoe UI" w:hAnsi="Segoe UI" w:cs="Segoe UI"/>
              </w:rPr>
              <w:t>CVE.HOCA2.5</w:t>
            </w:r>
            <w:r>
              <w:rPr>
                <w:rFonts w:ascii="Segoe UI" w:hAnsi="Segoe UI" w:cs="Segoe UI"/>
              </w:rPr>
              <w:t>.5</w:t>
            </w:r>
          </w:p>
        </w:tc>
        <w:tc>
          <w:tcPr>
            <w:tcW w:w="5040" w:type="dxa"/>
            <w:vAlign w:val="center"/>
          </w:tcPr>
          <w:p w14:paraId="6544AA56" w14:textId="34BFB9C8" w:rsidR="00C61A9A" w:rsidRPr="00C61A9A" w:rsidRDefault="00C61A9A" w:rsidP="00C61A9A">
            <w:pPr>
              <w:spacing w:before="60" w:after="60"/>
              <w:rPr>
                <w:rFonts w:ascii="Segoe UI" w:hAnsi="Segoe UI" w:cs="Segoe UI"/>
              </w:rPr>
            </w:pPr>
            <w:r w:rsidRPr="00C61A9A">
              <w:rPr>
                <w:rFonts w:ascii="Segoe UI" w:hAnsi="Segoe UI" w:cs="Segoe UI"/>
              </w:rPr>
              <w:t xml:space="preserve">Organize and design health fair materials for the targeted audience. </w:t>
            </w:r>
          </w:p>
        </w:tc>
        <w:tc>
          <w:tcPr>
            <w:tcW w:w="2205" w:type="dxa"/>
          </w:tcPr>
          <w:p w14:paraId="1647945D" w14:textId="3A4700C1" w:rsidR="00C61A9A" w:rsidRPr="00C61A9A" w:rsidRDefault="00C61A9A" w:rsidP="00C61A9A">
            <w:pPr>
              <w:widowControl w:val="0"/>
              <w:jc w:val="center"/>
              <w:rPr>
                <w:rFonts w:ascii="Segoe UI" w:hAnsi="Segoe UI" w:cs="Segoe UI"/>
              </w:rPr>
            </w:pPr>
            <w:r w:rsidRPr="00C61A9A">
              <w:rPr>
                <w:rFonts w:ascii="Segoe UI" w:hAnsi="Segoe UI" w:cs="Segoe UI"/>
              </w:rPr>
              <w:t xml:space="preserve"> </w:t>
            </w:r>
          </w:p>
        </w:tc>
      </w:tr>
    </w:tbl>
    <w:p w14:paraId="46FD33BC" w14:textId="77777777" w:rsidR="00C61A9A" w:rsidRDefault="00C61A9A" w:rsidP="00EC3274">
      <w:pPr>
        <w:spacing w:after="0"/>
        <w:jc w:val="center"/>
        <w:rPr>
          <w:rFonts w:ascii="Segoe UI" w:hAnsi="Segoe UI" w:cs="Segoe UI"/>
          <w:b/>
          <w:sz w:val="28"/>
        </w:rPr>
      </w:pPr>
    </w:p>
    <w:p w14:paraId="47AA90E3" w14:textId="77777777" w:rsidR="00C61A9A" w:rsidRDefault="00C61A9A">
      <w:pPr>
        <w:rPr>
          <w:rFonts w:ascii="Segoe UI" w:hAnsi="Segoe UI" w:cs="Segoe UI"/>
          <w:b/>
          <w:sz w:val="28"/>
        </w:rPr>
      </w:pPr>
      <w:r>
        <w:rPr>
          <w:rFonts w:ascii="Segoe UI" w:hAnsi="Segoe UI" w:cs="Segoe UI"/>
          <w:b/>
          <w:sz w:val="28"/>
        </w:rPr>
        <w:br w:type="page"/>
      </w:r>
    </w:p>
    <w:p w14:paraId="01E31C0B" w14:textId="7AB688C9" w:rsidR="00EC3274" w:rsidRDefault="00EC3274" w:rsidP="00EC3274">
      <w:pPr>
        <w:spacing w:after="0"/>
        <w:jc w:val="center"/>
        <w:rPr>
          <w:rFonts w:ascii="Segoe UI" w:hAnsi="Segoe UI" w:cs="Segoe UI"/>
          <w:b/>
          <w:sz w:val="28"/>
        </w:rPr>
      </w:pPr>
      <w:bookmarkStart w:id="88" w:name="HOCA3"/>
      <w:r w:rsidRPr="00FD2E74">
        <w:rPr>
          <w:rFonts w:ascii="Segoe UI" w:hAnsi="Segoe UI" w:cs="Segoe UI"/>
          <w:b/>
          <w:sz w:val="28"/>
        </w:rPr>
        <w:t>Health Occupations Career Academy I</w:t>
      </w:r>
      <w:r>
        <w:rPr>
          <w:rFonts w:ascii="Segoe UI" w:hAnsi="Segoe UI" w:cs="Segoe UI"/>
          <w:b/>
          <w:sz w:val="28"/>
        </w:rPr>
        <w:t>II</w:t>
      </w:r>
    </w:p>
    <w:bookmarkEnd w:id="88"/>
    <w:p w14:paraId="00B78C72" w14:textId="4C878F97" w:rsidR="00EC3274" w:rsidRPr="0049738A" w:rsidRDefault="00EC3274" w:rsidP="00EC3274">
      <w:pPr>
        <w:jc w:val="center"/>
        <w:rPr>
          <w:rFonts w:ascii="Segoe UI" w:hAnsi="Segoe UI" w:cs="Segoe UI"/>
        </w:rPr>
      </w:pPr>
      <w:r>
        <w:rPr>
          <w:rFonts w:ascii="Segoe UI" w:hAnsi="Segoe UI" w:cs="Segoe UI"/>
        </w:rPr>
        <w:t>(grades 10-12</w:t>
      </w:r>
      <w:r w:rsidRPr="0049738A">
        <w:rPr>
          <w:rFonts w:ascii="Segoe UI" w:hAnsi="Segoe UI" w:cs="Segoe UI"/>
        </w:rPr>
        <w:t>)</w:t>
      </w:r>
    </w:p>
    <w:tbl>
      <w:tblPr>
        <w:tblStyle w:val="TableGrid"/>
        <w:tblW w:w="0" w:type="auto"/>
        <w:shd w:val="clear" w:color="auto" w:fill="F2F2F2" w:themeFill="background1" w:themeFillShade="F2"/>
        <w:tblLook w:val="04A0" w:firstRow="1" w:lastRow="0" w:firstColumn="1" w:lastColumn="0" w:noHBand="0" w:noVBand="1"/>
      </w:tblPr>
      <w:tblGrid>
        <w:gridCol w:w="2065"/>
        <w:gridCol w:w="7285"/>
      </w:tblGrid>
      <w:tr w:rsidR="00EC3274" w:rsidRPr="0020618F" w14:paraId="1EEFC09D" w14:textId="77777777" w:rsidTr="00EC3274">
        <w:tc>
          <w:tcPr>
            <w:tcW w:w="2065" w:type="dxa"/>
            <w:shd w:val="clear" w:color="auto" w:fill="F2F2F2" w:themeFill="background1" w:themeFillShade="F2"/>
            <w:vAlign w:val="center"/>
          </w:tcPr>
          <w:p w14:paraId="1C93989B" w14:textId="77777777" w:rsidR="00EC3274" w:rsidRPr="0020618F" w:rsidRDefault="00EC3274" w:rsidP="00EC3274">
            <w:pPr>
              <w:spacing w:before="60" w:after="60"/>
              <w:rPr>
                <w:rFonts w:ascii="Segoe UI" w:hAnsi="Segoe UI" w:cs="Segoe UI"/>
              </w:rPr>
            </w:pPr>
            <w:r w:rsidRPr="0020618F">
              <w:rPr>
                <w:rFonts w:ascii="Segoe UI" w:hAnsi="Segoe UI" w:cs="Segoe UI"/>
              </w:rPr>
              <w:t>Purpose Statement:</w:t>
            </w:r>
          </w:p>
        </w:tc>
        <w:tc>
          <w:tcPr>
            <w:tcW w:w="7285" w:type="dxa"/>
            <w:shd w:val="clear" w:color="auto" w:fill="F2F2F2" w:themeFill="background1" w:themeFillShade="F2"/>
            <w:vAlign w:val="center"/>
          </w:tcPr>
          <w:p w14:paraId="33FD41F5" w14:textId="77777777" w:rsidR="00EC3274" w:rsidRDefault="00EC3274" w:rsidP="0020618F">
            <w:pPr>
              <w:widowControl w:val="0"/>
              <w:spacing w:before="60" w:after="60"/>
              <w:rPr>
                <w:rFonts w:ascii="Segoe UI" w:hAnsi="Segoe UI" w:cs="Segoe UI"/>
              </w:rPr>
            </w:pPr>
            <w:r w:rsidRPr="0020618F">
              <w:rPr>
                <w:rFonts w:ascii="Segoe UI" w:hAnsi="Segoe UI" w:cs="Segoe UI"/>
              </w:rPr>
              <w:t>This class is structured around the Career Academy National Standards of Practice.  Students will finalize a variety of career opportunities regarding all facets of healthcare in what is their capstone year.  Students will work with local professional in an extensive job shadowing as well as being able to assist in obtaining employment after graduation, and pursue higher education. Students are able to compare and contrast career opportunities that allow them to transition to the workforce after graduation.  Students will apply career awareness, technical skills, higher self-awareness, verbal and written communication skills, problem-solving skills, improved teamwork skills.  The students will also demonstrate proficiency of their certification coursework which is Phlebotomy, CNA, EMT, EMR and BLS.</w:t>
            </w:r>
          </w:p>
          <w:p w14:paraId="1F5B408D" w14:textId="77777777" w:rsidR="00E32027" w:rsidRDefault="00E32027" w:rsidP="0020618F">
            <w:pPr>
              <w:widowControl w:val="0"/>
              <w:spacing w:before="60" w:after="60"/>
              <w:rPr>
                <w:rFonts w:ascii="Segoe UI" w:hAnsi="Segoe UI" w:cs="Segoe UI"/>
              </w:rPr>
            </w:pPr>
          </w:p>
          <w:p w14:paraId="65523CB4" w14:textId="3A40CF48" w:rsidR="00E32027" w:rsidRPr="00E32027" w:rsidRDefault="00E32027" w:rsidP="00E32027">
            <w:pPr>
              <w:spacing w:before="60" w:after="60"/>
              <w:rPr>
                <w:rFonts w:ascii="Segoe UI" w:hAnsi="Segoe UI" w:cs="Segoe UI"/>
                <w:i/>
              </w:rPr>
            </w:pPr>
            <w:r>
              <w:rPr>
                <w:rFonts w:ascii="Segoe UI" w:hAnsi="Segoe UI" w:cs="Segoe UI"/>
                <w:i/>
              </w:rPr>
              <w:t>The Career Technical Student Organization (CTSO) associated with this course: Skills USA</w:t>
            </w:r>
          </w:p>
        </w:tc>
      </w:tr>
    </w:tbl>
    <w:p w14:paraId="6EBD0287" w14:textId="77777777" w:rsidR="00EC3274" w:rsidRPr="0020618F" w:rsidRDefault="00EC3274" w:rsidP="00EC3274">
      <w:pPr>
        <w:spacing w:before="60" w:after="60"/>
        <w:rPr>
          <w:rFonts w:ascii="Segoe UI" w:hAnsi="Segoe UI" w:cs="Segoe UI"/>
          <w:b/>
        </w:rPr>
      </w:pPr>
    </w:p>
    <w:p w14:paraId="6416D76C" w14:textId="77777777" w:rsidR="00EC3274" w:rsidRPr="0020618F" w:rsidRDefault="00EC3274" w:rsidP="00EC3274">
      <w:pPr>
        <w:spacing w:before="60" w:after="60"/>
        <w:rPr>
          <w:rFonts w:ascii="Segoe UI" w:hAnsi="Segoe UI" w:cs="Segoe UI"/>
        </w:rPr>
      </w:pPr>
      <w:r w:rsidRPr="0020618F">
        <w:rPr>
          <w:rFonts w:ascii="Segoe UI" w:hAnsi="Segoe UI" w:cs="Segoe UI"/>
        </w:rPr>
        <w:t>Benchmarks:</w:t>
      </w:r>
    </w:p>
    <w:tbl>
      <w:tblPr>
        <w:tblStyle w:val="TableGrid"/>
        <w:tblW w:w="9490" w:type="dxa"/>
        <w:tblLayout w:type="fixed"/>
        <w:tblLook w:val="04A0" w:firstRow="1" w:lastRow="0" w:firstColumn="1" w:lastColumn="0" w:noHBand="0" w:noVBand="1"/>
      </w:tblPr>
      <w:tblGrid>
        <w:gridCol w:w="467"/>
        <w:gridCol w:w="1778"/>
        <w:gridCol w:w="5040"/>
        <w:gridCol w:w="2205"/>
      </w:tblGrid>
      <w:tr w:rsidR="00EC3274" w:rsidRPr="0020618F" w14:paraId="785C5B79" w14:textId="77777777" w:rsidTr="00EC3274">
        <w:tc>
          <w:tcPr>
            <w:tcW w:w="2245" w:type="dxa"/>
            <w:gridSpan w:val="2"/>
            <w:shd w:val="clear" w:color="auto" w:fill="F2F2F2" w:themeFill="background1" w:themeFillShade="F2"/>
            <w:vAlign w:val="center"/>
          </w:tcPr>
          <w:p w14:paraId="5B53371B" w14:textId="01E638E7" w:rsidR="00EC3274" w:rsidRPr="0020618F" w:rsidRDefault="00EC3274" w:rsidP="00EC3274">
            <w:pPr>
              <w:widowControl w:val="0"/>
              <w:rPr>
                <w:rFonts w:ascii="Segoe UI" w:hAnsi="Segoe UI" w:cs="Segoe UI"/>
              </w:rPr>
            </w:pPr>
            <w:r w:rsidRPr="0020618F">
              <w:rPr>
                <w:rFonts w:ascii="Segoe UI" w:hAnsi="Segoe UI" w:cs="Segoe UI"/>
              </w:rPr>
              <w:t>CVE.HOCA3.1</w:t>
            </w:r>
          </w:p>
        </w:tc>
        <w:tc>
          <w:tcPr>
            <w:tcW w:w="5040" w:type="dxa"/>
            <w:shd w:val="clear" w:color="auto" w:fill="F2F2F2" w:themeFill="background1" w:themeFillShade="F2"/>
            <w:vAlign w:val="center"/>
          </w:tcPr>
          <w:p w14:paraId="2275DDBA" w14:textId="59AEBF15" w:rsidR="00EC3274" w:rsidRPr="0020618F" w:rsidRDefault="00EC3274" w:rsidP="00EC3274">
            <w:pPr>
              <w:spacing w:before="60" w:after="60"/>
              <w:rPr>
                <w:rFonts w:ascii="Segoe UI" w:hAnsi="Segoe UI" w:cs="Segoe UI"/>
              </w:rPr>
            </w:pPr>
            <w:r w:rsidRPr="0020618F">
              <w:rPr>
                <w:rFonts w:ascii="Segoe UI" w:hAnsi="Segoe UI" w:cs="Segoe UI"/>
              </w:rPr>
              <w:t>Students will update their career plan and apply skills to seek, obtain, and maintain a career.</w:t>
            </w:r>
          </w:p>
        </w:tc>
        <w:tc>
          <w:tcPr>
            <w:tcW w:w="2205" w:type="dxa"/>
            <w:shd w:val="clear" w:color="auto" w:fill="F2F2F2" w:themeFill="background1" w:themeFillShade="F2"/>
            <w:vAlign w:val="center"/>
          </w:tcPr>
          <w:p w14:paraId="1EC7F706" w14:textId="77777777" w:rsidR="00EC3274" w:rsidRPr="0020618F" w:rsidRDefault="00EC3274" w:rsidP="00EC3274">
            <w:pPr>
              <w:spacing w:before="60" w:after="60"/>
              <w:jc w:val="center"/>
              <w:rPr>
                <w:rFonts w:ascii="Segoe UI" w:hAnsi="Segoe UI" w:cs="Segoe UI"/>
              </w:rPr>
            </w:pPr>
            <w:r w:rsidRPr="0020618F">
              <w:rPr>
                <w:rFonts w:ascii="Segoe UI" w:hAnsi="Segoe UI" w:cs="Segoe UI"/>
              </w:rPr>
              <w:t>Standard Reference</w:t>
            </w:r>
          </w:p>
        </w:tc>
      </w:tr>
      <w:tr w:rsidR="00EC3274" w:rsidRPr="0020618F" w14:paraId="0AD7CD3A" w14:textId="77777777" w:rsidTr="0020618F">
        <w:tc>
          <w:tcPr>
            <w:tcW w:w="467" w:type="dxa"/>
            <w:vMerge w:val="restart"/>
            <w:shd w:val="clear" w:color="auto" w:fill="F2F2F2" w:themeFill="background1" w:themeFillShade="F2"/>
            <w:vAlign w:val="center"/>
          </w:tcPr>
          <w:p w14:paraId="0A2E16F0" w14:textId="77777777" w:rsidR="00EC3274" w:rsidRPr="0020618F" w:rsidRDefault="00EC3274" w:rsidP="00EC3274">
            <w:pPr>
              <w:spacing w:before="60" w:after="60"/>
              <w:rPr>
                <w:rFonts w:ascii="Segoe UI" w:hAnsi="Segoe UI" w:cs="Segoe UI"/>
              </w:rPr>
            </w:pPr>
          </w:p>
        </w:tc>
        <w:tc>
          <w:tcPr>
            <w:tcW w:w="1778" w:type="dxa"/>
            <w:vAlign w:val="center"/>
          </w:tcPr>
          <w:p w14:paraId="2532B0E8" w14:textId="393CB411" w:rsidR="00EC3274" w:rsidRPr="0020618F" w:rsidRDefault="00EC3274" w:rsidP="0020618F">
            <w:pPr>
              <w:spacing w:before="60" w:after="60"/>
              <w:rPr>
                <w:rFonts w:ascii="Segoe UI" w:hAnsi="Segoe UI" w:cs="Segoe UI"/>
              </w:rPr>
            </w:pPr>
            <w:r w:rsidRPr="0020618F">
              <w:rPr>
                <w:rFonts w:ascii="Segoe UI" w:hAnsi="Segoe UI" w:cs="Segoe UI"/>
              </w:rPr>
              <w:t>CVE.HOCA3.1.1</w:t>
            </w:r>
          </w:p>
        </w:tc>
        <w:tc>
          <w:tcPr>
            <w:tcW w:w="5040" w:type="dxa"/>
            <w:vAlign w:val="center"/>
          </w:tcPr>
          <w:p w14:paraId="24B98535" w14:textId="0BC54105" w:rsidR="00EC3274" w:rsidRPr="0020618F" w:rsidRDefault="00EC3274" w:rsidP="0020618F">
            <w:pPr>
              <w:widowControl w:val="0"/>
              <w:spacing w:before="60" w:after="60"/>
              <w:rPr>
                <w:rFonts w:ascii="Segoe UI" w:hAnsi="Segoe UI" w:cs="Segoe UI"/>
              </w:rPr>
            </w:pPr>
            <w:r w:rsidRPr="0020618F">
              <w:rPr>
                <w:rFonts w:ascii="Segoe UI" w:hAnsi="Segoe UI" w:cs="Segoe UI"/>
              </w:rPr>
              <w:t>Update career plan including educational and employment documents.</w:t>
            </w:r>
          </w:p>
        </w:tc>
        <w:tc>
          <w:tcPr>
            <w:tcW w:w="2205" w:type="dxa"/>
            <w:vAlign w:val="center"/>
          </w:tcPr>
          <w:p w14:paraId="6C2BAE4D" w14:textId="77777777" w:rsidR="00EC3274" w:rsidRPr="0020618F" w:rsidRDefault="00EC3274" w:rsidP="0020618F">
            <w:pPr>
              <w:jc w:val="center"/>
              <w:rPr>
                <w:rFonts w:ascii="Segoe UI" w:hAnsi="Segoe UI" w:cs="Segoe UI"/>
              </w:rPr>
            </w:pPr>
            <w:r w:rsidRPr="0020618F">
              <w:rPr>
                <w:rFonts w:ascii="Segoe UI" w:hAnsi="Segoe UI" w:cs="Segoe UI"/>
              </w:rPr>
              <w:t>CV12.1.1</w:t>
            </w:r>
          </w:p>
          <w:p w14:paraId="62CAB8D5" w14:textId="77777777" w:rsidR="00EC3274" w:rsidRPr="0020618F" w:rsidRDefault="00EC3274" w:rsidP="0020618F">
            <w:pPr>
              <w:jc w:val="center"/>
              <w:rPr>
                <w:rFonts w:ascii="Segoe UI" w:hAnsi="Segoe UI" w:cs="Segoe UI"/>
              </w:rPr>
            </w:pPr>
            <w:r w:rsidRPr="0020618F">
              <w:rPr>
                <w:rFonts w:ascii="Segoe UI" w:hAnsi="Segoe UI" w:cs="Segoe UI"/>
              </w:rPr>
              <w:t>CV12.1.4</w:t>
            </w:r>
          </w:p>
          <w:p w14:paraId="7C37FC52" w14:textId="16219CC5" w:rsidR="00EC3274" w:rsidRPr="0020618F" w:rsidRDefault="00EC3274" w:rsidP="0020618F">
            <w:pPr>
              <w:jc w:val="center"/>
              <w:rPr>
                <w:rFonts w:ascii="Segoe UI" w:hAnsi="Segoe UI" w:cs="Segoe UI"/>
              </w:rPr>
            </w:pPr>
            <w:r w:rsidRPr="0020618F">
              <w:rPr>
                <w:rFonts w:ascii="Segoe UI" w:hAnsi="Segoe UI" w:cs="Segoe UI"/>
              </w:rPr>
              <w:t>CV12.4.1</w:t>
            </w:r>
          </w:p>
        </w:tc>
      </w:tr>
      <w:tr w:rsidR="00EC3274" w:rsidRPr="0020618F" w14:paraId="4F7CB3D6" w14:textId="77777777" w:rsidTr="0020618F">
        <w:tc>
          <w:tcPr>
            <w:tcW w:w="467" w:type="dxa"/>
            <w:vMerge/>
            <w:shd w:val="clear" w:color="auto" w:fill="F2F2F2" w:themeFill="background1" w:themeFillShade="F2"/>
            <w:vAlign w:val="center"/>
          </w:tcPr>
          <w:p w14:paraId="13E8F23B" w14:textId="77777777" w:rsidR="00EC3274" w:rsidRPr="0020618F" w:rsidRDefault="00EC3274" w:rsidP="00EC3274">
            <w:pPr>
              <w:spacing w:before="60" w:after="60"/>
              <w:rPr>
                <w:rFonts w:ascii="Segoe UI" w:hAnsi="Segoe UI" w:cs="Segoe UI"/>
              </w:rPr>
            </w:pPr>
          </w:p>
        </w:tc>
        <w:tc>
          <w:tcPr>
            <w:tcW w:w="1778" w:type="dxa"/>
            <w:vAlign w:val="center"/>
          </w:tcPr>
          <w:p w14:paraId="6AA171D6" w14:textId="44B8DFBF" w:rsidR="00EC3274" w:rsidRPr="0020618F" w:rsidRDefault="00EC3274" w:rsidP="0020618F">
            <w:pPr>
              <w:spacing w:before="60" w:after="60"/>
              <w:rPr>
                <w:rFonts w:ascii="Segoe UI" w:hAnsi="Segoe UI" w:cs="Segoe UI"/>
              </w:rPr>
            </w:pPr>
            <w:r w:rsidRPr="0020618F">
              <w:rPr>
                <w:rFonts w:ascii="Segoe UI" w:hAnsi="Segoe UI" w:cs="Segoe UI"/>
              </w:rPr>
              <w:t>CVE.HOCA3.1.2</w:t>
            </w:r>
          </w:p>
        </w:tc>
        <w:tc>
          <w:tcPr>
            <w:tcW w:w="5040" w:type="dxa"/>
            <w:vAlign w:val="center"/>
          </w:tcPr>
          <w:p w14:paraId="4E99059E" w14:textId="295C1E9B" w:rsidR="00EC3274" w:rsidRPr="0020618F" w:rsidRDefault="00EC3274" w:rsidP="0020618F">
            <w:pPr>
              <w:spacing w:before="60" w:after="60"/>
              <w:rPr>
                <w:rFonts w:ascii="Segoe UI" w:hAnsi="Segoe UI" w:cs="Segoe UI"/>
              </w:rPr>
            </w:pPr>
            <w:r w:rsidRPr="0020618F">
              <w:rPr>
                <w:rFonts w:ascii="Segoe UI" w:hAnsi="Segoe UI" w:cs="Segoe UI"/>
              </w:rPr>
              <w:t>Demonstrate employability skills both in and out of the classroom.</w:t>
            </w:r>
          </w:p>
        </w:tc>
        <w:tc>
          <w:tcPr>
            <w:tcW w:w="2205" w:type="dxa"/>
            <w:vAlign w:val="center"/>
          </w:tcPr>
          <w:p w14:paraId="2287FFCB" w14:textId="77777777" w:rsidR="00EC3274" w:rsidRPr="0020618F" w:rsidRDefault="00EC3274" w:rsidP="0020618F">
            <w:pPr>
              <w:jc w:val="center"/>
              <w:rPr>
                <w:rFonts w:ascii="Segoe UI" w:hAnsi="Segoe UI" w:cs="Segoe UI"/>
              </w:rPr>
            </w:pPr>
            <w:r w:rsidRPr="0020618F">
              <w:rPr>
                <w:rFonts w:ascii="Segoe UI" w:hAnsi="Segoe UI" w:cs="Segoe UI"/>
              </w:rPr>
              <w:t>CV12.1.1</w:t>
            </w:r>
          </w:p>
          <w:p w14:paraId="566CDA7F" w14:textId="77777777" w:rsidR="00EC3274" w:rsidRPr="0020618F" w:rsidRDefault="00EC3274" w:rsidP="0020618F">
            <w:pPr>
              <w:jc w:val="center"/>
              <w:rPr>
                <w:rFonts w:ascii="Segoe UI" w:hAnsi="Segoe UI" w:cs="Segoe UI"/>
              </w:rPr>
            </w:pPr>
            <w:r w:rsidRPr="0020618F">
              <w:rPr>
                <w:rFonts w:ascii="Segoe UI" w:hAnsi="Segoe UI" w:cs="Segoe UI"/>
              </w:rPr>
              <w:t>CV12.1.4</w:t>
            </w:r>
          </w:p>
          <w:p w14:paraId="5F79674C" w14:textId="29072C7B" w:rsidR="00EC3274" w:rsidRPr="0020618F" w:rsidRDefault="00EC3274" w:rsidP="0020618F">
            <w:pPr>
              <w:widowControl w:val="0"/>
              <w:jc w:val="center"/>
              <w:rPr>
                <w:rFonts w:ascii="Segoe UI" w:hAnsi="Segoe UI" w:cs="Segoe UI"/>
              </w:rPr>
            </w:pPr>
            <w:r w:rsidRPr="0020618F">
              <w:rPr>
                <w:rFonts w:ascii="Segoe UI" w:hAnsi="Segoe UI" w:cs="Segoe UI"/>
              </w:rPr>
              <w:t>CV12.4.1</w:t>
            </w:r>
          </w:p>
        </w:tc>
      </w:tr>
      <w:tr w:rsidR="00EC3274" w:rsidRPr="0020618F" w14:paraId="1BA07F24" w14:textId="77777777" w:rsidTr="0020618F">
        <w:tc>
          <w:tcPr>
            <w:tcW w:w="467" w:type="dxa"/>
            <w:vMerge/>
            <w:shd w:val="clear" w:color="auto" w:fill="F2F2F2" w:themeFill="background1" w:themeFillShade="F2"/>
            <w:vAlign w:val="center"/>
          </w:tcPr>
          <w:p w14:paraId="7E0C01CA" w14:textId="77777777" w:rsidR="00EC3274" w:rsidRPr="0020618F" w:rsidRDefault="00EC3274" w:rsidP="00EC3274">
            <w:pPr>
              <w:spacing w:before="60" w:after="60"/>
              <w:rPr>
                <w:rFonts w:ascii="Segoe UI" w:hAnsi="Segoe UI" w:cs="Segoe UI"/>
              </w:rPr>
            </w:pPr>
          </w:p>
        </w:tc>
        <w:tc>
          <w:tcPr>
            <w:tcW w:w="1778" w:type="dxa"/>
            <w:vAlign w:val="center"/>
          </w:tcPr>
          <w:p w14:paraId="2DAD958D" w14:textId="036C8DC3" w:rsidR="00EC3274" w:rsidRPr="0020618F" w:rsidRDefault="00EC3274" w:rsidP="0020618F">
            <w:pPr>
              <w:widowControl w:val="0"/>
              <w:rPr>
                <w:rFonts w:ascii="Segoe UI" w:hAnsi="Segoe UI" w:cs="Segoe UI"/>
              </w:rPr>
            </w:pPr>
            <w:r w:rsidRPr="0020618F">
              <w:rPr>
                <w:rFonts w:ascii="Segoe UI" w:hAnsi="Segoe UI" w:cs="Segoe UI"/>
              </w:rPr>
              <w:t>CVE.HOCA3.1.3</w:t>
            </w:r>
          </w:p>
        </w:tc>
        <w:tc>
          <w:tcPr>
            <w:tcW w:w="5040" w:type="dxa"/>
            <w:vAlign w:val="center"/>
          </w:tcPr>
          <w:p w14:paraId="774EFCBD" w14:textId="4E0EE637" w:rsidR="00EC3274" w:rsidRPr="0020618F" w:rsidRDefault="00EC3274" w:rsidP="0020618F">
            <w:pPr>
              <w:spacing w:before="60" w:after="60"/>
              <w:rPr>
                <w:rFonts w:ascii="Segoe UI" w:hAnsi="Segoe UI" w:cs="Segoe UI"/>
              </w:rPr>
            </w:pPr>
            <w:r w:rsidRPr="0020618F">
              <w:rPr>
                <w:rFonts w:ascii="Segoe UI" w:hAnsi="Segoe UI" w:cs="Segoe UI"/>
              </w:rPr>
              <w:t>Analyze career/job opportunities based on qualifications and preferences.</w:t>
            </w:r>
          </w:p>
        </w:tc>
        <w:tc>
          <w:tcPr>
            <w:tcW w:w="2205" w:type="dxa"/>
            <w:vAlign w:val="center"/>
          </w:tcPr>
          <w:p w14:paraId="13422535" w14:textId="77777777" w:rsidR="00EC3274" w:rsidRPr="0020618F" w:rsidRDefault="00EC3274" w:rsidP="0020618F">
            <w:pPr>
              <w:jc w:val="center"/>
              <w:rPr>
                <w:rFonts w:ascii="Segoe UI" w:hAnsi="Segoe UI" w:cs="Segoe UI"/>
              </w:rPr>
            </w:pPr>
            <w:r w:rsidRPr="0020618F">
              <w:rPr>
                <w:rFonts w:ascii="Segoe UI" w:hAnsi="Segoe UI" w:cs="Segoe UI"/>
              </w:rPr>
              <w:t>CV12.4.2</w:t>
            </w:r>
          </w:p>
          <w:p w14:paraId="2C42D98B" w14:textId="6B9A1068" w:rsidR="00EC3274" w:rsidRPr="0020618F" w:rsidRDefault="00EC3274" w:rsidP="0020618F">
            <w:pPr>
              <w:jc w:val="center"/>
              <w:rPr>
                <w:rFonts w:ascii="Segoe UI" w:hAnsi="Segoe UI" w:cs="Segoe UI"/>
              </w:rPr>
            </w:pPr>
            <w:r w:rsidRPr="0020618F">
              <w:rPr>
                <w:rFonts w:ascii="Segoe UI" w:hAnsi="Segoe UI" w:cs="Segoe UI"/>
              </w:rPr>
              <w:t>CV12.4.3</w:t>
            </w:r>
          </w:p>
        </w:tc>
      </w:tr>
      <w:tr w:rsidR="00EC3274" w:rsidRPr="0020618F" w14:paraId="03C47AC1" w14:textId="77777777" w:rsidTr="0020618F">
        <w:tc>
          <w:tcPr>
            <w:tcW w:w="467" w:type="dxa"/>
            <w:vMerge/>
            <w:shd w:val="clear" w:color="auto" w:fill="F2F2F2" w:themeFill="background1" w:themeFillShade="F2"/>
            <w:vAlign w:val="center"/>
          </w:tcPr>
          <w:p w14:paraId="773A5327" w14:textId="77777777" w:rsidR="00EC3274" w:rsidRPr="0020618F" w:rsidRDefault="00EC3274" w:rsidP="00EC3274">
            <w:pPr>
              <w:spacing w:before="60" w:after="60"/>
              <w:rPr>
                <w:rFonts w:ascii="Segoe UI" w:hAnsi="Segoe UI" w:cs="Segoe UI"/>
              </w:rPr>
            </w:pPr>
          </w:p>
        </w:tc>
        <w:tc>
          <w:tcPr>
            <w:tcW w:w="1778" w:type="dxa"/>
            <w:vAlign w:val="center"/>
          </w:tcPr>
          <w:p w14:paraId="1394FF86" w14:textId="3B5BB2D4" w:rsidR="00EC3274" w:rsidRPr="0020618F" w:rsidRDefault="00EC3274" w:rsidP="0020618F">
            <w:pPr>
              <w:widowControl w:val="0"/>
              <w:rPr>
                <w:rFonts w:ascii="Segoe UI" w:hAnsi="Segoe UI" w:cs="Segoe UI"/>
              </w:rPr>
            </w:pPr>
            <w:r w:rsidRPr="0020618F">
              <w:rPr>
                <w:rFonts w:ascii="Segoe UI" w:hAnsi="Segoe UI" w:cs="Segoe UI"/>
              </w:rPr>
              <w:t>CVE.HOCA3.1.4</w:t>
            </w:r>
          </w:p>
        </w:tc>
        <w:tc>
          <w:tcPr>
            <w:tcW w:w="5040" w:type="dxa"/>
            <w:vAlign w:val="center"/>
          </w:tcPr>
          <w:p w14:paraId="561B7100" w14:textId="4DD668E9" w:rsidR="00EC3274" w:rsidRPr="0020618F" w:rsidRDefault="00EC3274" w:rsidP="0020618F">
            <w:pPr>
              <w:spacing w:before="60" w:after="60"/>
              <w:rPr>
                <w:rFonts w:ascii="Segoe UI" w:hAnsi="Segoe UI" w:cs="Segoe UI"/>
              </w:rPr>
            </w:pPr>
            <w:r w:rsidRPr="0020618F">
              <w:rPr>
                <w:rFonts w:ascii="Segoe UI" w:hAnsi="Segoe UI" w:cs="Segoe UI"/>
              </w:rPr>
              <w:t>Complete a job application.  Create a resume and letters of application.</w:t>
            </w:r>
          </w:p>
        </w:tc>
        <w:tc>
          <w:tcPr>
            <w:tcW w:w="2205" w:type="dxa"/>
            <w:vAlign w:val="center"/>
          </w:tcPr>
          <w:p w14:paraId="75CAE51D" w14:textId="426A2325" w:rsidR="00EC3274" w:rsidRPr="0020618F" w:rsidRDefault="00EC3274" w:rsidP="0020618F">
            <w:pPr>
              <w:widowControl w:val="0"/>
              <w:jc w:val="center"/>
              <w:rPr>
                <w:rFonts w:ascii="Segoe UI" w:hAnsi="Segoe UI" w:cs="Segoe UI"/>
              </w:rPr>
            </w:pPr>
            <w:r w:rsidRPr="0020618F">
              <w:rPr>
                <w:rFonts w:ascii="Segoe UI" w:hAnsi="Segoe UI" w:cs="Segoe UI"/>
              </w:rPr>
              <w:t>CV12.4.1</w:t>
            </w:r>
          </w:p>
        </w:tc>
      </w:tr>
      <w:tr w:rsidR="00EC3274" w:rsidRPr="0020618F" w14:paraId="61847C2C" w14:textId="77777777" w:rsidTr="0020618F">
        <w:tc>
          <w:tcPr>
            <w:tcW w:w="467" w:type="dxa"/>
            <w:vMerge/>
            <w:shd w:val="clear" w:color="auto" w:fill="F2F2F2" w:themeFill="background1" w:themeFillShade="F2"/>
            <w:vAlign w:val="center"/>
          </w:tcPr>
          <w:p w14:paraId="55BA973B" w14:textId="77777777" w:rsidR="00EC3274" w:rsidRPr="0020618F" w:rsidRDefault="00EC3274" w:rsidP="00EC3274">
            <w:pPr>
              <w:spacing w:before="60" w:after="60"/>
              <w:rPr>
                <w:rFonts w:ascii="Segoe UI" w:hAnsi="Segoe UI" w:cs="Segoe UI"/>
              </w:rPr>
            </w:pPr>
          </w:p>
        </w:tc>
        <w:tc>
          <w:tcPr>
            <w:tcW w:w="1778" w:type="dxa"/>
            <w:vAlign w:val="center"/>
          </w:tcPr>
          <w:p w14:paraId="72489377" w14:textId="47E84841" w:rsidR="00EC3274" w:rsidRPr="0020618F" w:rsidRDefault="00EC3274" w:rsidP="0020618F">
            <w:pPr>
              <w:widowControl w:val="0"/>
              <w:rPr>
                <w:rFonts w:ascii="Segoe UI" w:hAnsi="Segoe UI" w:cs="Segoe UI"/>
              </w:rPr>
            </w:pPr>
            <w:r w:rsidRPr="0020618F">
              <w:rPr>
                <w:rFonts w:ascii="Segoe UI" w:hAnsi="Segoe UI" w:cs="Segoe UI"/>
              </w:rPr>
              <w:t>CVE.HOCA3.1.5</w:t>
            </w:r>
          </w:p>
        </w:tc>
        <w:tc>
          <w:tcPr>
            <w:tcW w:w="5040" w:type="dxa"/>
            <w:vAlign w:val="center"/>
          </w:tcPr>
          <w:p w14:paraId="654E1EAF" w14:textId="358393FA" w:rsidR="00EC3274" w:rsidRPr="0020618F" w:rsidRDefault="00EC3274" w:rsidP="0020618F">
            <w:pPr>
              <w:spacing w:before="60" w:after="60"/>
              <w:rPr>
                <w:rFonts w:ascii="Segoe UI" w:hAnsi="Segoe UI" w:cs="Segoe UI"/>
              </w:rPr>
            </w:pPr>
            <w:r w:rsidRPr="0020618F">
              <w:rPr>
                <w:rFonts w:ascii="Segoe UI" w:hAnsi="Segoe UI" w:cs="Segoe UI"/>
              </w:rPr>
              <w:t>Update list of references to accompany resume and cover letter.</w:t>
            </w:r>
          </w:p>
        </w:tc>
        <w:tc>
          <w:tcPr>
            <w:tcW w:w="2205" w:type="dxa"/>
            <w:vAlign w:val="center"/>
          </w:tcPr>
          <w:p w14:paraId="00FC137E" w14:textId="7CD327AB" w:rsidR="00EC3274" w:rsidRPr="0020618F" w:rsidRDefault="00EC3274" w:rsidP="0020618F">
            <w:pPr>
              <w:widowControl w:val="0"/>
              <w:jc w:val="center"/>
              <w:rPr>
                <w:rFonts w:ascii="Segoe UI" w:hAnsi="Segoe UI" w:cs="Segoe UI"/>
              </w:rPr>
            </w:pPr>
            <w:r w:rsidRPr="0020618F">
              <w:rPr>
                <w:rFonts w:ascii="Segoe UI" w:hAnsi="Segoe UI" w:cs="Segoe UI"/>
              </w:rPr>
              <w:t>CV 12.4.1</w:t>
            </w:r>
          </w:p>
        </w:tc>
      </w:tr>
      <w:tr w:rsidR="00EC3274" w:rsidRPr="0020618F" w14:paraId="74D78CAF" w14:textId="77777777" w:rsidTr="0020618F">
        <w:tc>
          <w:tcPr>
            <w:tcW w:w="467" w:type="dxa"/>
            <w:vMerge/>
            <w:shd w:val="clear" w:color="auto" w:fill="F2F2F2" w:themeFill="background1" w:themeFillShade="F2"/>
            <w:vAlign w:val="center"/>
          </w:tcPr>
          <w:p w14:paraId="53F7A85F" w14:textId="77777777" w:rsidR="00EC3274" w:rsidRPr="0020618F" w:rsidRDefault="00EC3274" w:rsidP="00EC3274">
            <w:pPr>
              <w:spacing w:before="60" w:after="60"/>
              <w:rPr>
                <w:rFonts w:ascii="Segoe UI" w:hAnsi="Segoe UI" w:cs="Segoe UI"/>
              </w:rPr>
            </w:pPr>
          </w:p>
        </w:tc>
        <w:tc>
          <w:tcPr>
            <w:tcW w:w="1778" w:type="dxa"/>
            <w:vAlign w:val="center"/>
          </w:tcPr>
          <w:p w14:paraId="5F0321CC" w14:textId="793120B2" w:rsidR="00EC3274" w:rsidRPr="0020618F" w:rsidRDefault="00EC3274" w:rsidP="0020618F">
            <w:pPr>
              <w:widowControl w:val="0"/>
              <w:rPr>
                <w:rFonts w:ascii="Segoe UI" w:hAnsi="Segoe UI" w:cs="Segoe UI"/>
              </w:rPr>
            </w:pPr>
            <w:r w:rsidRPr="0020618F">
              <w:rPr>
                <w:rFonts w:ascii="Segoe UI" w:hAnsi="Segoe UI" w:cs="Segoe UI"/>
              </w:rPr>
              <w:t>CVE.HOCA3.1.6</w:t>
            </w:r>
          </w:p>
        </w:tc>
        <w:tc>
          <w:tcPr>
            <w:tcW w:w="5040" w:type="dxa"/>
            <w:vAlign w:val="center"/>
          </w:tcPr>
          <w:p w14:paraId="16346E6C" w14:textId="13D0B5CA" w:rsidR="00EC3274" w:rsidRPr="0020618F" w:rsidRDefault="00EC3274" w:rsidP="0020618F">
            <w:pPr>
              <w:spacing w:before="60" w:after="60"/>
              <w:rPr>
                <w:rFonts w:ascii="Segoe UI" w:hAnsi="Segoe UI" w:cs="Segoe UI"/>
              </w:rPr>
            </w:pPr>
            <w:r w:rsidRPr="0020618F">
              <w:rPr>
                <w:rFonts w:ascii="Segoe UI" w:hAnsi="Segoe UI" w:cs="Segoe UI"/>
              </w:rPr>
              <w:t>Demonstrate skills for a job interview as both the interviewer and interviewee.</w:t>
            </w:r>
          </w:p>
        </w:tc>
        <w:tc>
          <w:tcPr>
            <w:tcW w:w="2205" w:type="dxa"/>
            <w:vAlign w:val="center"/>
          </w:tcPr>
          <w:p w14:paraId="747CDA81" w14:textId="4BA5B42C" w:rsidR="00EC3274" w:rsidRPr="0020618F" w:rsidRDefault="00EC3274" w:rsidP="0020618F">
            <w:pPr>
              <w:widowControl w:val="0"/>
              <w:jc w:val="center"/>
              <w:rPr>
                <w:rFonts w:ascii="Segoe UI" w:hAnsi="Segoe UI" w:cs="Segoe UI"/>
              </w:rPr>
            </w:pPr>
            <w:r w:rsidRPr="0020618F">
              <w:rPr>
                <w:rFonts w:ascii="Segoe UI" w:hAnsi="Segoe UI" w:cs="Segoe UI"/>
              </w:rPr>
              <w:t>CV 12.4.1</w:t>
            </w:r>
          </w:p>
        </w:tc>
      </w:tr>
      <w:tr w:rsidR="00EC3274" w:rsidRPr="0020618F" w14:paraId="1AD79786" w14:textId="77777777" w:rsidTr="0020618F">
        <w:tc>
          <w:tcPr>
            <w:tcW w:w="467" w:type="dxa"/>
            <w:vMerge/>
            <w:shd w:val="clear" w:color="auto" w:fill="F2F2F2" w:themeFill="background1" w:themeFillShade="F2"/>
            <w:vAlign w:val="center"/>
          </w:tcPr>
          <w:p w14:paraId="352614BE" w14:textId="77777777" w:rsidR="00EC3274" w:rsidRPr="0020618F" w:rsidRDefault="00EC3274" w:rsidP="00EC3274">
            <w:pPr>
              <w:spacing w:before="60" w:after="60"/>
              <w:rPr>
                <w:rFonts w:ascii="Segoe UI" w:hAnsi="Segoe UI" w:cs="Segoe UI"/>
              </w:rPr>
            </w:pPr>
          </w:p>
        </w:tc>
        <w:tc>
          <w:tcPr>
            <w:tcW w:w="1778" w:type="dxa"/>
            <w:vAlign w:val="center"/>
          </w:tcPr>
          <w:p w14:paraId="10F6918C" w14:textId="6CC03E41" w:rsidR="00EC3274" w:rsidRPr="0020618F" w:rsidRDefault="00EC3274" w:rsidP="0020618F">
            <w:pPr>
              <w:widowControl w:val="0"/>
              <w:rPr>
                <w:rFonts w:ascii="Segoe UI" w:hAnsi="Segoe UI" w:cs="Segoe UI"/>
              </w:rPr>
            </w:pPr>
            <w:r w:rsidRPr="0020618F">
              <w:rPr>
                <w:rFonts w:ascii="Segoe UI" w:hAnsi="Segoe UI" w:cs="Segoe UI"/>
              </w:rPr>
              <w:t>CVE.HOCA3.1.7</w:t>
            </w:r>
          </w:p>
        </w:tc>
        <w:tc>
          <w:tcPr>
            <w:tcW w:w="5040" w:type="dxa"/>
            <w:vAlign w:val="center"/>
          </w:tcPr>
          <w:p w14:paraId="5E3A5723" w14:textId="48DAC34D" w:rsidR="00EC3274" w:rsidRPr="0020618F" w:rsidRDefault="00EC3274" w:rsidP="0020618F">
            <w:pPr>
              <w:spacing w:before="60" w:after="60"/>
              <w:rPr>
                <w:rFonts w:ascii="Segoe UI" w:hAnsi="Segoe UI" w:cs="Segoe UI"/>
              </w:rPr>
            </w:pPr>
            <w:r w:rsidRPr="0020618F">
              <w:rPr>
                <w:rFonts w:ascii="Segoe UI" w:hAnsi="Segoe UI" w:cs="Segoe UI"/>
              </w:rPr>
              <w:t>Evaluate performance through the year based on professionalism. In ways to improve.</w:t>
            </w:r>
          </w:p>
        </w:tc>
        <w:tc>
          <w:tcPr>
            <w:tcW w:w="2205" w:type="dxa"/>
            <w:vAlign w:val="center"/>
          </w:tcPr>
          <w:p w14:paraId="7F2DCB27" w14:textId="2EFDC8F0" w:rsidR="00EC3274" w:rsidRPr="0020618F" w:rsidRDefault="00EC3274" w:rsidP="0020618F">
            <w:pPr>
              <w:widowControl w:val="0"/>
              <w:jc w:val="center"/>
              <w:rPr>
                <w:rFonts w:ascii="Segoe UI" w:hAnsi="Segoe UI" w:cs="Segoe UI"/>
              </w:rPr>
            </w:pPr>
            <w:r w:rsidRPr="0020618F">
              <w:rPr>
                <w:rFonts w:ascii="Segoe UI" w:hAnsi="Segoe UI" w:cs="Segoe UI"/>
              </w:rPr>
              <w:t>CV 12.4.1</w:t>
            </w:r>
          </w:p>
        </w:tc>
      </w:tr>
    </w:tbl>
    <w:p w14:paraId="23A60346" w14:textId="77777777" w:rsidR="00EC3274" w:rsidRDefault="00EC3274" w:rsidP="00EC3274">
      <w:pPr>
        <w:rPr>
          <w:rFonts w:ascii="Segoe UI" w:hAnsi="Segoe UI" w:cs="Segoe UI"/>
        </w:rPr>
      </w:pPr>
    </w:p>
    <w:p w14:paraId="0581CE67" w14:textId="77777777" w:rsidR="0020618F" w:rsidRDefault="0020618F" w:rsidP="00EC3274">
      <w:pPr>
        <w:rPr>
          <w:rFonts w:ascii="Segoe UI" w:hAnsi="Segoe UI" w:cs="Segoe UI"/>
        </w:rPr>
      </w:pPr>
    </w:p>
    <w:p w14:paraId="5FD80AE0" w14:textId="77777777" w:rsidR="0020618F" w:rsidRDefault="0020618F" w:rsidP="00EC3274">
      <w:pPr>
        <w:rPr>
          <w:rFonts w:ascii="Segoe UI" w:hAnsi="Segoe UI" w:cs="Segoe UI"/>
        </w:rPr>
      </w:pPr>
    </w:p>
    <w:p w14:paraId="7E261BD2" w14:textId="77777777" w:rsidR="0020618F" w:rsidRPr="0020618F" w:rsidRDefault="0020618F" w:rsidP="00EC3274">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EC3274" w:rsidRPr="0020618F" w14:paraId="41A8D70F" w14:textId="77777777" w:rsidTr="00EC3274">
        <w:tc>
          <w:tcPr>
            <w:tcW w:w="2245" w:type="dxa"/>
            <w:gridSpan w:val="2"/>
            <w:shd w:val="clear" w:color="auto" w:fill="F2F2F2" w:themeFill="background1" w:themeFillShade="F2"/>
            <w:vAlign w:val="center"/>
          </w:tcPr>
          <w:p w14:paraId="32D86102" w14:textId="135AC83D" w:rsidR="00EC3274" w:rsidRPr="0020618F" w:rsidRDefault="0020618F" w:rsidP="00EC3274">
            <w:pPr>
              <w:widowControl w:val="0"/>
              <w:rPr>
                <w:rFonts w:ascii="Segoe UI" w:hAnsi="Segoe UI" w:cs="Segoe UI"/>
              </w:rPr>
            </w:pPr>
            <w:r w:rsidRPr="0020618F">
              <w:rPr>
                <w:rFonts w:ascii="Segoe UI" w:hAnsi="Segoe UI" w:cs="Segoe UI"/>
              </w:rPr>
              <w:t>CVE.HOCA3</w:t>
            </w:r>
            <w:r w:rsidR="00EC3274" w:rsidRPr="0020618F">
              <w:rPr>
                <w:rFonts w:ascii="Segoe UI" w:hAnsi="Segoe UI" w:cs="Segoe UI"/>
              </w:rPr>
              <w:t>.2</w:t>
            </w:r>
          </w:p>
        </w:tc>
        <w:tc>
          <w:tcPr>
            <w:tcW w:w="5040" w:type="dxa"/>
            <w:shd w:val="clear" w:color="auto" w:fill="F2F2F2" w:themeFill="background1" w:themeFillShade="F2"/>
            <w:vAlign w:val="center"/>
          </w:tcPr>
          <w:p w14:paraId="320E55A1" w14:textId="3E21800D" w:rsidR="00EC3274" w:rsidRPr="0020618F" w:rsidRDefault="0020618F" w:rsidP="00EC3274">
            <w:pPr>
              <w:spacing w:before="60" w:after="60"/>
              <w:rPr>
                <w:rFonts w:ascii="Segoe UI" w:hAnsi="Segoe UI" w:cs="Segoe UI"/>
              </w:rPr>
            </w:pPr>
            <w:r w:rsidRPr="0020618F">
              <w:rPr>
                <w:rFonts w:ascii="Segoe UI" w:hAnsi="Segoe UI" w:cs="Segoe UI"/>
              </w:rPr>
              <w:t>Students will reflect and examine dealing with the public in the activities of the business professionals how those services are delivered on a daily basis.</w:t>
            </w:r>
          </w:p>
        </w:tc>
        <w:tc>
          <w:tcPr>
            <w:tcW w:w="2205" w:type="dxa"/>
            <w:shd w:val="clear" w:color="auto" w:fill="F2F2F2" w:themeFill="background1" w:themeFillShade="F2"/>
            <w:vAlign w:val="center"/>
          </w:tcPr>
          <w:p w14:paraId="6AF7DB66" w14:textId="77777777" w:rsidR="00EC3274" w:rsidRPr="0020618F" w:rsidRDefault="00EC3274" w:rsidP="00EC3274">
            <w:pPr>
              <w:spacing w:before="60" w:after="60"/>
              <w:jc w:val="center"/>
              <w:rPr>
                <w:rFonts w:ascii="Segoe UI" w:hAnsi="Segoe UI" w:cs="Segoe UI"/>
              </w:rPr>
            </w:pPr>
            <w:r w:rsidRPr="0020618F">
              <w:rPr>
                <w:rFonts w:ascii="Segoe UI" w:hAnsi="Segoe UI" w:cs="Segoe UI"/>
              </w:rPr>
              <w:t>Standard Reference</w:t>
            </w:r>
          </w:p>
        </w:tc>
      </w:tr>
      <w:tr w:rsidR="0020618F" w:rsidRPr="0020618F" w14:paraId="64954AF8" w14:textId="77777777" w:rsidTr="0020618F">
        <w:tc>
          <w:tcPr>
            <w:tcW w:w="467" w:type="dxa"/>
            <w:vMerge w:val="restart"/>
            <w:shd w:val="clear" w:color="auto" w:fill="F2F2F2" w:themeFill="background1" w:themeFillShade="F2"/>
            <w:vAlign w:val="center"/>
          </w:tcPr>
          <w:p w14:paraId="054F2FCC" w14:textId="77777777" w:rsidR="0020618F" w:rsidRPr="0020618F" w:rsidRDefault="0020618F" w:rsidP="0020618F">
            <w:pPr>
              <w:spacing w:before="60" w:after="60"/>
              <w:rPr>
                <w:rFonts w:ascii="Segoe UI" w:hAnsi="Segoe UI" w:cs="Segoe UI"/>
              </w:rPr>
            </w:pPr>
          </w:p>
        </w:tc>
        <w:tc>
          <w:tcPr>
            <w:tcW w:w="1778" w:type="dxa"/>
            <w:vAlign w:val="center"/>
          </w:tcPr>
          <w:p w14:paraId="49E95450" w14:textId="5D4DFA06" w:rsidR="0020618F" w:rsidRPr="0020618F" w:rsidRDefault="0020618F" w:rsidP="0020618F">
            <w:pPr>
              <w:widowControl w:val="0"/>
              <w:spacing w:before="60" w:after="60"/>
              <w:rPr>
                <w:rFonts w:ascii="Segoe UI" w:hAnsi="Segoe UI" w:cs="Segoe UI"/>
              </w:rPr>
            </w:pPr>
            <w:r w:rsidRPr="0020618F">
              <w:rPr>
                <w:rFonts w:ascii="Segoe UI" w:hAnsi="Segoe UI" w:cs="Segoe UI"/>
              </w:rPr>
              <w:t>CVE.HOCA3.2.1</w:t>
            </w:r>
          </w:p>
        </w:tc>
        <w:tc>
          <w:tcPr>
            <w:tcW w:w="5040" w:type="dxa"/>
            <w:vAlign w:val="center"/>
          </w:tcPr>
          <w:p w14:paraId="17546B8A" w14:textId="6F206AC4" w:rsidR="0020618F" w:rsidRPr="0020618F" w:rsidRDefault="0020618F" w:rsidP="0020618F">
            <w:pPr>
              <w:spacing w:before="60" w:after="60"/>
              <w:rPr>
                <w:rFonts w:ascii="Segoe UI" w:hAnsi="Segoe UI" w:cs="Segoe UI"/>
              </w:rPr>
            </w:pPr>
            <w:r w:rsidRPr="0020618F">
              <w:rPr>
                <w:rFonts w:ascii="Segoe UI" w:hAnsi="Segoe UI" w:cs="Segoe UI"/>
              </w:rPr>
              <w:t>Partner with various business partners students choose to job shadow.</w:t>
            </w:r>
          </w:p>
        </w:tc>
        <w:tc>
          <w:tcPr>
            <w:tcW w:w="2205" w:type="dxa"/>
            <w:vAlign w:val="center"/>
          </w:tcPr>
          <w:p w14:paraId="4D819877" w14:textId="77777777" w:rsidR="0020618F" w:rsidRPr="0020618F" w:rsidRDefault="0020618F" w:rsidP="0020618F">
            <w:pPr>
              <w:jc w:val="center"/>
              <w:rPr>
                <w:rFonts w:ascii="Segoe UI" w:hAnsi="Segoe UI" w:cs="Segoe UI"/>
              </w:rPr>
            </w:pPr>
            <w:r w:rsidRPr="0020618F">
              <w:rPr>
                <w:rFonts w:ascii="Segoe UI" w:hAnsi="Segoe UI" w:cs="Segoe UI"/>
              </w:rPr>
              <w:t>CV12.1.3</w:t>
            </w:r>
          </w:p>
          <w:p w14:paraId="7FC2FED2" w14:textId="77777777" w:rsidR="0020618F" w:rsidRPr="0020618F" w:rsidRDefault="0020618F" w:rsidP="0020618F">
            <w:pPr>
              <w:jc w:val="center"/>
              <w:rPr>
                <w:rFonts w:ascii="Segoe UI" w:hAnsi="Segoe UI" w:cs="Segoe UI"/>
              </w:rPr>
            </w:pPr>
            <w:r w:rsidRPr="0020618F">
              <w:rPr>
                <w:rFonts w:ascii="Segoe UI" w:hAnsi="Segoe UI" w:cs="Segoe UI"/>
              </w:rPr>
              <w:t>CV12.2.1</w:t>
            </w:r>
          </w:p>
          <w:p w14:paraId="1CAE44E2" w14:textId="76B6B1AD" w:rsidR="0020618F" w:rsidRPr="0020618F" w:rsidRDefault="0020618F" w:rsidP="0020618F">
            <w:pPr>
              <w:widowControl w:val="0"/>
              <w:jc w:val="center"/>
              <w:rPr>
                <w:rFonts w:ascii="Segoe UI" w:hAnsi="Segoe UI" w:cs="Segoe UI"/>
              </w:rPr>
            </w:pPr>
            <w:r w:rsidRPr="0020618F">
              <w:rPr>
                <w:rFonts w:ascii="Segoe UI" w:hAnsi="Segoe UI" w:cs="Segoe UI"/>
              </w:rPr>
              <w:t>CV12.4.1</w:t>
            </w:r>
          </w:p>
        </w:tc>
      </w:tr>
      <w:tr w:rsidR="0020618F" w:rsidRPr="0020618F" w14:paraId="5600E048" w14:textId="77777777" w:rsidTr="0020618F">
        <w:tc>
          <w:tcPr>
            <w:tcW w:w="467" w:type="dxa"/>
            <w:vMerge/>
            <w:shd w:val="clear" w:color="auto" w:fill="F2F2F2" w:themeFill="background1" w:themeFillShade="F2"/>
            <w:vAlign w:val="center"/>
          </w:tcPr>
          <w:p w14:paraId="4E6A0720" w14:textId="77777777" w:rsidR="0020618F" w:rsidRPr="0020618F" w:rsidRDefault="0020618F" w:rsidP="0020618F">
            <w:pPr>
              <w:spacing w:before="60" w:after="60"/>
              <w:rPr>
                <w:rFonts w:ascii="Segoe UI" w:hAnsi="Segoe UI" w:cs="Segoe UI"/>
              </w:rPr>
            </w:pPr>
          </w:p>
        </w:tc>
        <w:tc>
          <w:tcPr>
            <w:tcW w:w="1778" w:type="dxa"/>
            <w:vAlign w:val="center"/>
          </w:tcPr>
          <w:p w14:paraId="54A03A34" w14:textId="137D8D73" w:rsidR="0020618F" w:rsidRPr="0020618F" w:rsidRDefault="0020618F" w:rsidP="0020618F">
            <w:pPr>
              <w:widowControl w:val="0"/>
              <w:spacing w:before="60" w:after="60"/>
              <w:rPr>
                <w:rFonts w:ascii="Segoe UI" w:hAnsi="Segoe UI" w:cs="Segoe UI"/>
              </w:rPr>
            </w:pPr>
            <w:r w:rsidRPr="0020618F">
              <w:rPr>
                <w:rFonts w:ascii="Segoe UI" w:hAnsi="Segoe UI" w:cs="Segoe UI"/>
              </w:rPr>
              <w:t>CVE.HOCA3.2.2</w:t>
            </w:r>
          </w:p>
        </w:tc>
        <w:tc>
          <w:tcPr>
            <w:tcW w:w="5040" w:type="dxa"/>
            <w:vAlign w:val="center"/>
          </w:tcPr>
          <w:p w14:paraId="21E5C618" w14:textId="49ACC409" w:rsidR="0020618F" w:rsidRPr="0020618F" w:rsidRDefault="0020618F" w:rsidP="0020618F">
            <w:pPr>
              <w:spacing w:before="60" w:after="60"/>
              <w:rPr>
                <w:rFonts w:ascii="Segoe UI" w:hAnsi="Segoe UI" w:cs="Segoe UI"/>
              </w:rPr>
            </w:pPr>
            <w:r w:rsidRPr="0020618F">
              <w:rPr>
                <w:rFonts w:ascii="Segoe UI" w:hAnsi="Segoe UI" w:cs="Segoe UI"/>
              </w:rPr>
              <w:t>Compare and contrast interaction with the business partners and communicate effectively.</w:t>
            </w:r>
          </w:p>
        </w:tc>
        <w:tc>
          <w:tcPr>
            <w:tcW w:w="2205" w:type="dxa"/>
            <w:vAlign w:val="center"/>
          </w:tcPr>
          <w:p w14:paraId="59CB2F8F" w14:textId="77777777" w:rsidR="0020618F" w:rsidRPr="0020618F" w:rsidRDefault="0020618F" w:rsidP="0020618F">
            <w:pPr>
              <w:jc w:val="center"/>
              <w:rPr>
                <w:rFonts w:ascii="Segoe UI" w:hAnsi="Segoe UI" w:cs="Segoe UI"/>
              </w:rPr>
            </w:pPr>
            <w:r w:rsidRPr="0020618F">
              <w:rPr>
                <w:rFonts w:ascii="Segoe UI" w:hAnsi="Segoe UI" w:cs="Segoe UI"/>
              </w:rPr>
              <w:t>CV12.1.4</w:t>
            </w:r>
          </w:p>
          <w:p w14:paraId="06ED3B19" w14:textId="62EC6893" w:rsidR="0020618F" w:rsidRPr="0020618F" w:rsidRDefault="0020618F" w:rsidP="0020618F">
            <w:pPr>
              <w:jc w:val="center"/>
              <w:rPr>
                <w:rFonts w:ascii="Segoe UI" w:hAnsi="Segoe UI" w:cs="Segoe UI"/>
              </w:rPr>
            </w:pPr>
            <w:r w:rsidRPr="0020618F">
              <w:rPr>
                <w:rFonts w:ascii="Segoe UI" w:hAnsi="Segoe UI" w:cs="Segoe UI"/>
              </w:rPr>
              <w:t>CV12.2.1</w:t>
            </w:r>
          </w:p>
        </w:tc>
      </w:tr>
      <w:tr w:rsidR="0020618F" w:rsidRPr="0020618F" w14:paraId="713958FB" w14:textId="77777777" w:rsidTr="0020618F">
        <w:tc>
          <w:tcPr>
            <w:tcW w:w="467" w:type="dxa"/>
            <w:vMerge/>
            <w:shd w:val="clear" w:color="auto" w:fill="F2F2F2" w:themeFill="background1" w:themeFillShade="F2"/>
            <w:vAlign w:val="center"/>
          </w:tcPr>
          <w:p w14:paraId="7AA91ED1" w14:textId="77777777" w:rsidR="0020618F" w:rsidRPr="0020618F" w:rsidRDefault="0020618F" w:rsidP="0020618F">
            <w:pPr>
              <w:spacing w:before="60" w:after="60"/>
              <w:rPr>
                <w:rFonts w:ascii="Segoe UI" w:hAnsi="Segoe UI" w:cs="Segoe UI"/>
              </w:rPr>
            </w:pPr>
          </w:p>
        </w:tc>
        <w:tc>
          <w:tcPr>
            <w:tcW w:w="1778" w:type="dxa"/>
            <w:vAlign w:val="center"/>
          </w:tcPr>
          <w:p w14:paraId="45103103" w14:textId="1C2DA879" w:rsidR="0020618F" w:rsidRPr="0020618F" w:rsidRDefault="0020618F" w:rsidP="0020618F">
            <w:pPr>
              <w:widowControl w:val="0"/>
              <w:spacing w:before="60" w:after="60"/>
              <w:rPr>
                <w:rFonts w:ascii="Segoe UI" w:hAnsi="Segoe UI" w:cs="Segoe UI"/>
              </w:rPr>
            </w:pPr>
            <w:r w:rsidRPr="0020618F">
              <w:rPr>
                <w:rFonts w:ascii="Segoe UI" w:hAnsi="Segoe UI" w:cs="Segoe UI"/>
              </w:rPr>
              <w:t>CVE.HOCA3.2.3</w:t>
            </w:r>
          </w:p>
        </w:tc>
        <w:tc>
          <w:tcPr>
            <w:tcW w:w="5040" w:type="dxa"/>
            <w:vAlign w:val="center"/>
          </w:tcPr>
          <w:p w14:paraId="193507F3" w14:textId="03E9573A" w:rsidR="0020618F" w:rsidRPr="0020618F" w:rsidRDefault="0020618F" w:rsidP="0020618F">
            <w:pPr>
              <w:spacing w:before="60" w:after="60"/>
              <w:rPr>
                <w:rFonts w:ascii="Segoe UI" w:hAnsi="Segoe UI" w:cs="Segoe UI"/>
              </w:rPr>
            </w:pPr>
            <w:r w:rsidRPr="0020618F">
              <w:rPr>
                <w:rFonts w:ascii="Segoe UI" w:hAnsi="Segoe UI" w:cs="Segoe UI"/>
              </w:rPr>
              <w:t>Determine professional communication (verbal/written) with business partners.</w:t>
            </w:r>
          </w:p>
        </w:tc>
        <w:tc>
          <w:tcPr>
            <w:tcW w:w="2205" w:type="dxa"/>
            <w:vAlign w:val="center"/>
          </w:tcPr>
          <w:p w14:paraId="2274B143" w14:textId="77777777" w:rsidR="0020618F" w:rsidRPr="0020618F" w:rsidRDefault="0020618F" w:rsidP="0020618F">
            <w:pPr>
              <w:jc w:val="center"/>
              <w:rPr>
                <w:rFonts w:ascii="Segoe UI" w:hAnsi="Segoe UI" w:cs="Segoe UI"/>
              </w:rPr>
            </w:pPr>
            <w:r w:rsidRPr="0020618F">
              <w:rPr>
                <w:rFonts w:ascii="Segoe UI" w:hAnsi="Segoe UI" w:cs="Segoe UI"/>
              </w:rPr>
              <w:t>CV12.1.3</w:t>
            </w:r>
          </w:p>
          <w:p w14:paraId="71C1135B" w14:textId="77777777" w:rsidR="0020618F" w:rsidRPr="0020618F" w:rsidRDefault="0020618F" w:rsidP="0020618F">
            <w:pPr>
              <w:jc w:val="center"/>
              <w:rPr>
                <w:rFonts w:ascii="Segoe UI" w:hAnsi="Segoe UI" w:cs="Segoe UI"/>
              </w:rPr>
            </w:pPr>
            <w:r w:rsidRPr="0020618F">
              <w:rPr>
                <w:rFonts w:ascii="Segoe UI" w:hAnsi="Segoe UI" w:cs="Segoe UI"/>
              </w:rPr>
              <w:t>CV12.2.1</w:t>
            </w:r>
          </w:p>
          <w:p w14:paraId="227EB02C" w14:textId="171076DB" w:rsidR="0020618F" w:rsidRPr="0020618F" w:rsidRDefault="0020618F" w:rsidP="0020618F">
            <w:pPr>
              <w:jc w:val="center"/>
              <w:rPr>
                <w:rFonts w:ascii="Segoe UI" w:hAnsi="Segoe UI" w:cs="Segoe UI"/>
              </w:rPr>
            </w:pPr>
            <w:r w:rsidRPr="0020618F">
              <w:rPr>
                <w:rFonts w:ascii="Segoe UI" w:hAnsi="Segoe UI" w:cs="Segoe UI"/>
              </w:rPr>
              <w:t>CV12.4.1</w:t>
            </w:r>
          </w:p>
        </w:tc>
      </w:tr>
      <w:tr w:rsidR="0020618F" w:rsidRPr="0020618F" w14:paraId="6A02C316" w14:textId="77777777" w:rsidTr="0020618F">
        <w:tc>
          <w:tcPr>
            <w:tcW w:w="467" w:type="dxa"/>
            <w:vMerge/>
            <w:shd w:val="clear" w:color="auto" w:fill="F2F2F2" w:themeFill="background1" w:themeFillShade="F2"/>
            <w:vAlign w:val="center"/>
          </w:tcPr>
          <w:p w14:paraId="76D64C31" w14:textId="77777777" w:rsidR="0020618F" w:rsidRPr="0020618F" w:rsidRDefault="0020618F" w:rsidP="0020618F">
            <w:pPr>
              <w:spacing w:before="60" w:after="60"/>
              <w:rPr>
                <w:rFonts w:ascii="Segoe UI" w:hAnsi="Segoe UI" w:cs="Segoe UI"/>
              </w:rPr>
            </w:pPr>
          </w:p>
        </w:tc>
        <w:tc>
          <w:tcPr>
            <w:tcW w:w="1778" w:type="dxa"/>
            <w:vAlign w:val="center"/>
          </w:tcPr>
          <w:p w14:paraId="1635F0EF" w14:textId="1EA4E155" w:rsidR="0020618F" w:rsidRPr="0020618F" w:rsidRDefault="0020618F" w:rsidP="0020618F">
            <w:pPr>
              <w:widowControl w:val="0"/>
              <w:spacing w:before="60" w:after="60"/>
              <w:rPr>
                <w:rFonts w:ascii="Segoe UI" w:hAnsi="Segoe UI" w:cs="Segoe UI"/>
              </w:rPr>
            </w:pPr>
            <w:r w:rsidRPr="0020618F">
              <w:rPr>
                <w:rFonts w:ascii="Segoe UI" w:hAnsi="Segoe UI" w:cs="Segoe UI"/>
              </w:rPr>
              <w:t>CVE.HOCA3.2.4</w:t>
            </w:r>
          </w:p>
        </w:tc>
        <w:tc>
          <w:tcPr>
            <w:tcW w:w="5040" w:type="dxa"/>
            <w:vAlign w:val="center"/>
          </w:tcPr>
          <w:p w14:paraId="2E68C17D" w14:textId="23726D94" w:rsidR="0020618F" w:rsidRPr="0020618F" w:rsidRDefault="0020618F" w:rsidP="0020618F">
            <w:pPr>
              <w:spacing w:before="60" w:after="60"/>
              <w:rPr>
                <w:rFonts w:ascii="Segoe UI" w:hAnsi="Segoe UI" w:cs="Segoe UI"/>
              </w:rPr>
            </w:pPr>
            <w:r w:rsidRPr="0020618F">
              <w:rPr>
                <w:rFonts w:ascii="Segoe UI" w:hAnsi="Segoe UI" w:cs="Segoe UI"/>
              </w:rPr>
              <w:t>Demonstrate JS and class punctuality (arrive early enough to begin working at the start time).</w:t>
            </w:r>
          </w:p>
        </w:tc>
        <w:tc>
          <w:tcPr>
            <w:tcW w:w="2205" w:type="dxa"/>
            <w:vAlign w:val="center"/>
          </w:tcPr>
          <w:p w14:paraId="03D3A8E3" w14:textId="464AA8B7" w:rsidR="0020618F" w:rsidRPr="0020618F" w:rsidRDefault="0020618F" w:rsidP="0020618F">
            <w:pPr>
              <w:jc w:val="center"/>
              <w:rPr>
                <w:rFonts w:ascii="Segoe UI" w:hAnsi="Segoe UI" w:cs="Segoe UI"/>
              </w:rPr>
            </w:pPr>
            <w:r w:rsidRPr="0020618F">
              <w:rPr>
                <w:rFonts w:ascii="Segoe UI" w:hAnsi="Segoe UI" w:cs="Segoe UI"/>
              </w:rPr>
              <w:t>CV12.1.4</w:t>
            </w:r>
          </w:p>
        </w:tc>
      </w:tr>
      <w:tr w:rsidR="0020618F" w:rsidRPr="0020618F" w14:paraId="5297B151" w14:textId="77777777" w:rsidTr="0020618F">
        <w:tc>
          <w:tcPr>
            <w:tcW w:w="467" w:type="dxa"/>
            <w:vMerge/>
            <w:shd w:val="clear" w:color="auto" w:fill="F2F2F2" w:themeFill="background1" w:themeFillShade="F2"/>
            <w:vAlign w:val="center"/>
          </w:tcPr>
          <w:p w14:paraId="0E719D31" w14:textId="77777777" w:rsidR="0020618F" w:rsidRPr="0020618F" w:rsidRDefault="0020618F" w:rsidP="0020618F">
            <w:pPr>
              <w:spacing w:before="60" w:after="60"/>
              <w:rPr>
                <w:rFonts w:ascii="Segoe UI" w:hAnsi="Segoe UI" w:cs="Segoe UI"/>
              </w:rPr>
            </w:pPr>
          </w:p>
        </w:tc>
        <w:tc>
          <w:tcPr>
            <w:tcW w:w="1778" w:type="dxa"/>
            <w:vAlign w:val="center"/>
          </w:tcPr>
          <w:p w14:paraId="37A81D45" w14:textId="36653646" w:rsidR="0020618F" w:rsidRPr="0020618F" w:rsidRDefault="0020618F" w:rsidP="0020618F">
            <w:pPr>
              <w:widowControl w:val="0"/>
              <w:spacing w:before="60" w:after="60"/>
              <w:rPr>
                <w:rFonts w:ascii="Segoe UI" w:hAnsi="Segoe UI" w:cs="Segoe UI"/>
              </w:rPr>
            </w:pPr>
            <w:r w:rsidRPr="0020618F">
              <w:rPr>
                <w:rFonts w:ascii="Segoe UI" w:hAnsi="Segoe UI" w:cs="Segoe UI"/>
              </w:rPr>
              <w:t>CVE.HOCA3.2.5</w:t>
            </w:r>
          </w:p>
        </w:tc>
        <w:tc>
          <w:tcPr>
            <w:tcW w:w="5040" w:type="dxa"/>
            <w:vAlign w:val="center"/>
          </w:tcPr>
          <w:p w14:paraId="4777A9F2" w14:textId="77E27BBD" w:rsidR="0020618F" w:rsidRPr="0020618F" w:rsidRDefault="0020618F" w:rsidP="0020618F">
            <w:pPr>
              <w:spacing w:before="60" w:after="60"/>
              <w:rPr>
                <w:rFonts w:ascii="Segoe UI" w:hAnsi="Segoe UI" w:cs="Segoe UI"/>
              </w:rPr>
            </w:pPr>
            <w:r w:rsidRPr="0020618F">
              <w:rPr>
                <w:rFonts w:ascii="Segoe UI" w:hAnsi="Segoe UI" w:cs="Segoe UI"/>
              </w:rPr>
              <w:t>Summarize job shadowing experiences in written format, which will be in the form of a blog.</w:t>
            </w:r>
          </w:p>
        </w:tc>
        <w:tc>
          <w:tcPr>
            <w:tcW w:w="2205" w:type="dxa"/>
            <w:vAlign w:val="center"/>
          </w:tcPr>
          <w:p w14:paraId="39375690" w14:textId="77777777" w:rsidR="0020618F" w:rsidRPr="0020618F" w:rsidRDefault="0020618F" w:rsidP="0020618F">
            <w:pPr>
              <w:jc w:val="center"/>
              <w:rPr>
                <w:rFonts w:ascii="Segoe UI" w:hAnsi="Segoe UI" w:cs="Segoe UI"/>
              </w:rPr>
            </w:pPr>
            <w:r w:rsidRPr="0020618F">
              <w:rPr>
                <w:rFonts w:ascii="Segoe UI" w:hAnsi="Segoe UI" w:cs="Segoe UI"/>
              </w:rPr>
              <w:t>CV12.1.3</w:t>
            </w:r>
          </w:p>
          <w:p w14:paraId="1B00A33D" w14:textId="77777777" w:rsidR="0020618F" w:rsidRPr="0020618F" w:rsidRDefault="0020618F" w:rsidP="0020618F">
            <w:pPr>
              <w:jc w:val="center"/>
              <w:rPr>
                <w:rFonts w:ascii="Segoe UI" w:hAnsi="Segoe UI" w:cs="Segoe UI"/>
              </w:rPr>
            </w:pPr>
            <w:r w:rsidRPr="0020618F">
              <w:rPr>
                <w:rFonts w:ascii="Segoe UI" w:hAnsi="Segoe UI" w:cs="Segoe UI"/>
              </w:rPr>
              <w:t>CV12.2.1</w:t>
            </w:r>
          </w:p>
          <w:p w14:paraId="54BF8680" w14:textId="0283153C" w:rsidR="0020618F" w:rsidRPr="0020618F" w:rsidRDefault="0020618F" w:rsidP="0020618F">
            <w:pPr>
              <w:jc w:val="center"/>
              <w:rPr>
                <w:rFonts w:ascii="Segoe UI" w:hAnsi="Segoe UI" w:cs="Segoe UI"/>
              </w:rPr>
            </w:pPr>
            <w:r w:rsidRPr="0020618F">
              <w:rPr>
                <w:rFonts w:ascii="Segoe UI" w:hAnsi="Segoe UI" w:cs="Segoe UI"/>
              </w:rPr>
              <w:t>CV12.4.1</w:t>
            </w:r>
          </w:p>
        </w:tc>
      </w:tr>
    </w:tbl>
    <w:p w14:paraId="40177C96" w14:textId="77777777" w:rsidR="00EC3274" w:rsidRPr="0020618F" w:rsidRDefault="00EC3274" w:rsidP="00EC3274">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EC3274" w:rsidRPr="0020618F" w14:paraId="0499A263" w14:textId="77777777" w:rsidTr="00EC3274">
        <w:tc>
          <w:tcPr>
            <w:tcW w:w="2245" w:type="dxa"/>
            <w:gridSpan w:val="2"/>
            <w:shd w:val="clear" w:color="auto" w:fill="F2F2F2" w:themeFill="background1" w:themeFillShade="F2"/>
            <w:vAlign w:val="center"/>
          </w:tcPr>
          <w:p w14:paraId="60135371" w14:textId="0BE8EF61" w:rsidR="00EC3274" w:rsidRPr="0020618F" w:rsidRDefault="0020618F" w:rsidP="00EC3274">
            <w:pPr>
              <w:widowControl w:val="0"/>
              <w:rPr>
                <w:rFonts w:ascii="Segoe UI" w:hAnsi="Segoe UI" w:cs="Segoe UI"/>
              </w:rPr>
            </w:pPr>
            <w:r w:rsidRPr="0020618F">
              <w:rPr>
                <w:rFonts w:ascii="Segoe UI" w:hAnsi="Segoe UI" w:cs="Segoe UI"/>
              </w:rPr>
              <w:t>CVE.HOCA3</w:t>
            </w:r>
            <w:r w:rsidR="00EC3274" w:rsidRPr="0020618F">
              <w:rPr>
                <w:rFonts w:ascii="Segoe UI" w:hAnsi="Segoe UI" w:cs="Segoe UI"/>
              </w:rPr>
              <w:t>.3</w:t>
            </w:r>
          </w:p>
        </w:tc>
        <w:tc>
          <w:tcPr>
            <w:tcW w:w="5040" w:type="dxa"/>
            <w:shd w:val="clear" w:color="auto" w:fill="F2F2F2" w:themeFill="background1" w:themeFillShade="F2"/>
            <w:vAlign w:val="center"/>
          </w:tcPr>
          <w:p w14:paraId="607504CB" w14:textId="05334F77" w:rsidR="00EC3274" w:rsidRPr="0020618F" w:rsidRDefault="0020618F" w:rsidP="00EC3274">
            <w:pPr>
              <w:widowControl w:val="0"/>
              <w:rPr>
                <w:rFonts w:ascii="Segoe UI" w:hAnsi="Segoe UI" w:cs="Segoe UI"/>
              </w:rPr>
            </w:pPr>
            <w:r w:rsidRPr="0020618F">
              <w:rPr>
                <w:rFonts w:ascii="Segoe UI" w:hAnsi="Segoe UI" w:cs="Segoe UI"/>
              </w:rPr>
              <w:t>Students will research and evaluate the cost of attending college.</w:t>
            </w:r>
          </w:p>
        </w:tc>
        <w:tc>
          <w:tcPr>
            <w:tcW w:w="2205" w:type="dxa"/>
            <w:shd w:val="clear" w:color="auto" w:fill="F2F2F2" w:themeFill="background1" w:themeFillShade="F2"/>
            <w:vAlign w:val="center"/>
          </w:tcPr>
          <w:p w14:paraId="0445CB6C" w14:textId="77777777" w:rsidR="00EC3274" w:rsidRPr="0020618F" w:rsidRDefault="00EC3274" w:rsidP="00EC3274">
            <w:pPr>
              <w:spacing w:before="60" w:after="60"/>
              <w:jc w:val="center"/>
              <w:rPr>
                <w:rFonts w:ascii="Segoe UI" w:hAnsi="Segoe UI" w:cs="Segoe UI"/>
              </w:rPr>
            </w:pPr>
            <w:r w:rsidRPr="0020618F">
              <w:rPr>
                <w:rFonts w:ascii="Segoe UI" w:hAnsi="Segoe UI" w:cs="Segoe UI"/>
              </w:rPr>
              <w:t>Standard Reference</w:t>
            </w:r>
          </w:p>
        </w:tc>
      </w:tr>
      <w:tr w:rsidR="0020618F" w:rsidRPr="0020618F" w14:paraId="1DA78C87" w14:textId="77777777" w:rsidTr="0020618F">
        <w:tc>
          <w:tcPr>
            <w:tcW w:w="467" w:type="dxa"/>
            <w:vMerge w:val="restart"/>
            <w:shd w:val="clear" w:color="auto" w:fill="F2F2F2" w:themeFill="background1" w:themeFillShade="F2"/>
            <w:vAlign w:val="center"/>
          </w:tcPr>
          <w:p w14:paraId="14F773A1" w14:textId="77777777" w:rsidR="0020618F" w:rsidRPr="0020618F" w:rsidRDefault="0020618F" w:rsidP="0020618F">
            <w:pPr>
              <w:spacing w:before="60" w:after="60"/>
              <w:rPr>
                <w:rFonts w:ascii="Segoe UI" w:hAnsi="Segoe UI" w:cs="Segoe UI"/>
              </w:rPr>
            </w:pPr>
          </w:p>
        </w:tc>
        <w:tc>
          <w:tcPr>
            <w:tcW w:w="1778" w:type="dxa"/>
            <w:vAlign w:val="center"/>
          </w:tcPr>
          <w:p w14:paraId="741B9BC9" w14:textId="4FAE58D9" w:rsidR="0020618F" w:rsidRPr="0020618F" w:rsidRDefault="0020618F" w:rsidP="0020618F">
            <w:pPr>
              <w:widowControl w:val="0"/>
              <w:spacing w:before="60" w:after="60"/>
              <w:rPr>
                <w:rFonts w:ascii="Segoe UI" w:hAnsi="Segoe UI" w:cs="Segoe UI"/>
              </w:rPr>
            </w:pPr>
            <w:r w:rsidRPr="0020618F">
              <w:rPr>
                <w:rFonts w:ascii="Segoe UI" w:hAnsi="Segoe UI" w:cs="Segoe UI"/>
              </w:rPr>
              <w:t>CVE.HOCA3.3.1</w:t>
            </w:r>
          </w:p>
        </w:tc>
        <w:tc>
          <w:tcPr>
            <w:tcW w:w="5040" w:type="dxa"/>
            <w:vAlign w:val="center"/>
          </w:tcPr>
          <w:p w14:paraId="623465FA" w14:textId="1F5B28F1" w:rsidR="0020618F" w:rsidRPr="0020618F" w:rsidRDefault="0020618F" w:rsidP="0020618F">
            <w:pPr>
              <w:spacing w:before="60" w:after="60"/>
              <w:rPr>
                <w:rFonts w:ascii="Segoe UI" w:hAnsi="Segoe UI" w:cs="Segoe UI"/>
              </w:rPr>
            </w:pPr>
            <w:r w:rsidRPr="0020618F">
              <w:rPr>
                <w:rFonts w:ascii="Segoe UI" w:hAnsi="Segoe UI" w:cs="Segoe UI"/>
              </w:rPr>
              <w:t>Define college budget terminology.</w:t>
            </w:r>
          </w:p>
        </w:tc>
        <w:tc>
          <w:tcPr>
            <w:tcW w:w="2205" w:type="dxa"/>
            <w:vAlign w:val="center"/>
          </w:tcPr>
          <w:p w14:paraId="0F3920AF" w14:textId="59F4F0E3" w:rsidR="0020618F" w:rsidRPr="0020618F" w:rsidRDefault="0020618F" w:rsidP="0020618F">
            <w:pPr>
              <w:widowControl w:val="0"/>
              <w:jc w:val="center"/>
              <w:rPr>
                <w:rFonts w:ascii="Segoe UI" w:hAnsi="Segoe UI" w:cs="Segoe UI"/>
              </w:rPr>
            </w:pPr>
            <w:r w:rsidRPr="0020618F">
              <w:rPr>
                <w:rFonts w:ascii="Segoe UI" w:hAnsi="Segoe UI" w:cs="Segoe UI"/>
              </w:rPr>
              <w:t>CV12.4.2</w:t>
            </w:r>
          </w:p>
        </w:tc>
      </w:tr>
      <w:tr w:rsidR="0020618F" w:rsidRPr="0020618F" w14:paraId="0E1941B3" w14:textId="77777777" w:rsidTr="0020618F">
        <w:tc>
          <w:tcPr>
            <w:tcW w:w="467" w:type="dxa"/>
            <w:vMerge/>
            <w:shd w:val="clear" w:color="auto" w:fill="F2F2F2" w:themeFill="background1" w:themeFillShade="F2"/>
            <w:vAlign w:val="center"/>
          </w:tcPr>
          <w:p w14:paraId="3FC6DE4D" w14:textId="77777777" w:rsidR="0020618F" w:rsidRPr="0020618F" w:rsidRDefault="0020618F" w:rsidP="0020618F">
            <w:pPr>
              <w:spacing w:before="60" w:after="60"/>
              <w:rPr>
                <w:rFonts w:ascii="Segoe UI" w:hAnsi="Segoe UI" w:cs="Segoe UI"/>
              </w:rPr>
            </w:pPr>
          </w:p>
        </w:tc>
        <w:tc>
          <w:tcPr>
            <w:tcW w:w="1778" w:type="dxa"/>
            <w:vAlign w:val="center"/>
          </w:tcPr>
          <w:p w14:paraId="4B4AFFD9" w14:textId="6E935253" w:rsidR="0020618F" w:rsidRPr="0020618F" w:rsidRDefault="0020618F" w:rsidP="0020618F">
            <w:pPr>
              <w:widowControl w:val="0"/>
              <w:spacing w:before="60" w:after="60"/>
              <w:rPr>
                <w:rFonts w:ascii="Segoe UI" w:hAnsi="Segoe UI" w:cs="Segoe UI"/>
              </w:rPr>
            </w:pPr>
            <w:r w:rsidRPr="0020618F">
              <w:rPr>
                <w:rFonts w:ascii="Segoe UI" w:hAnsi="Segoe UI" w:cs="Segoe UI"/>
              </w:rPr>
              <w:t>CVE.HOCA3.3.2</w:t>
            </w:r>
          </w:p>
        </w:tc>
        <w:tc>
          <w:tcPr>
            <w:tcW w:w="5040" w:type="dxa"/>
            <w:vAlign w:val="center"/>
          </w:tcPr>
          <w:p w14:paraId="1745F370" w14:textId="073E71FB" w:rsidR="0020618F" w:rsidRPr="0020618F" w:rsidRDefault="0020618F" w:rsidP="0020618F">
            <w:pPr>
              <w:spacing w:before="60" w:after="60"/>
              <w:rPr>
                <w:rFonts w:ascii="Segoe UI" w:hAnsi="Segoe UI" w:cs="Segoe UI"/>
              </w:rPr>
            </w:pPr>
            <w:r w:rsidRPr="0020618F">
              <w:rPr>
                <w:rFonts w:ascii="Segoe UI" w:hAnsi="Segoe UI" w:cs="Segoe UI"/>
              </w:rPr>
              <w:t>Produce an organizer data page to determine income sources and expenses.</w:t>
            </w:r>
          </w:p>
        </w:tc>
        <w:tc>
          <w:tcPr>
            <w:tcW w:w="2205" w:type="dxa"/>
            <w:vAlign w:val="center"/>
          </w:tcPr>
          <w:p w14:paraId="24CA1F17" w14:textId="77777777" w:rsidR="0020618F" w:rsidRPr="0020618F" w:rsidRDefault="0020618F" w:rsidP="0020618F">
            <w:pPr>
              <w:jc w:val="center"/>
              <w:rPr>
                <w:rFonts w:ascii="Segoe UI" w:hAnsi="Segoe UI" w:cs="Segoe UI"/>
              </w:rPr>
            </w:pPr>
            <w:r w:rsidRPr="0020618F">
              <w:rPr>
                <w:rFonts w:ascii="Segoe UI" w:hAnsi="Segoe UI" w:cs="Segoe UI"/>
              </w:rPr>
              <w:t>CV12.4.2</w:t>
            </w:r>
          </w:p>
          <w:p w14:paraId="79177B09" w14:textId="77777777" w:rsidR="0020618F" w:rsidRPr="0020618F" w:rsidRDefault="0020618F" w:rsidP="0020618F">
            <w:pPr>
              <w:jc w:val="center"/>
              <w:rPr>
                <w:rFonts w:ascii="Segoe UI" w:hAnsi="Segoe UI" w:cs="Segoe UI"/>
              </w:rPr>
            </w:pPr>
            <w:r w:rsidRPr="0020618F">
              <w:rPr>
                <w:rFonts w:ascii="Segoe UI" w:hAnsi="Segoe UI" w:cs="Segoe UI"/>
              </w:rPr>
              <w:t>CV12.4.3</w:t>
            </w:r>
          </w:p>
          <w:p w14:paraId="7198CDBA" w14:textId="14D805A1" w:rsidR="0020618F" w:rsidRPr="0020618F" w:rsidRDefault="0020618F" w:rsidP="0020618F">
            <w:pPr>
              <w:widowControl w:val="0"/>
              <w:jc w:val="center"/>
              <w:rPr>
                <w:rFonts w:ascii="Segoe UI" w:hAnsi="Segoe UI" w:cs="Segoe UI"/>
              </w:rPr>
            </w:pPr>
            <w:r w:rsidRPr="0020618F">
              <w:rPr>
                <w:rFonts w:ascii="Segoe UI" w:hAnsi="Segoe UI" w:cs="Segoe UI"/>
              </w:rPr>
              <w:t>CV12.5.2</w:t>
            </w:r>
          </w:p>
        </w:tc>
      </w:tr>
      <w:tr w:rsidR="0020618F" w:rsidRPr="0020618F" w14:paraId="45534765" w14:textId="77777777" w:rsidTr="0020618F">
        <w:tc>
          <w:tcPr>
            <w:tcW w:w="467" w:type="dxa"/>
            <w:vMerge/>
            <w:shd w:val="clear" w:color="auto" w:fill="F2F2F2" w:themeFill="background1" w:themeFillShade="F2"/>
            <w:vAlign w:val="center"/>
          </w:tcPr>
          <w:p w14:paraId="79FA1D81" w14:textId="77777777" w:rsidR="0020618F" w:rsidRPr="0020618F" w:rsidRDefault="0020618F" w:rsidP="0020618F">
            <w:pPr>
              <w:spacing w:before="60" w:after="60"/>
              <w:rPr>
                <w:rFonts w:ascii="Segoe UI" w:hAnsi="Segoe UI" w:cs="Segoe UI"/>
              </w:rPr>
            </w:pPr>
          </w:p>
        </w:tc>
        <w:tc>
          <w:tcPr>
            <w:tcW w:w="1778" w:type="dxa"/>
            <w:vAlign w:val="center"/>
          </w:tcPr>
          <w:p w14:paraId="0B4AE7E2" w14:textId="24CA1DA9" w:rsidR="0020618F" w:rsidRPr="0020618F" w:rsidRDefault="0020618F" w:rsidP="0020618F">
            <w:pPr>
              <w:widowControl w:val="0"/>
              <w:spacing w:before="60" w:after="60"/>
              <w:rPr>
                <w:rFonts w:ascii="Segoe UI" w:hAnsi="Segoe UI" w:cs="Segoe UI"/>
              </w:rPr>
            </w:pPr>
            <w:r w:rsidRPr="0020618F">
              <w:rPr>
                <w:rFonts w:ascii="Segoe UI" w:hAnsi="Segoe UI" w:cs="Segoe UI"/>
              </w:rPr>
              <w:t>CVE.HOCA3.3.3</w:t>
            </w:r>
          </w:p>
        </w:tc>
        <w:tc>
          <w:tcPr>
            <w:tcW w:w="5040" w:type="dxa"/>
            <w:vAlign w:val="center"/>
          </w:tcPr>
          <w:p w14:paraId="53AE930E" w14:textId="01A76827" w:rsidR="0020618F" w:rsidRPr="0020618F" w:rsidRDefault="0020618F" w:rsidP="0020618F">
            <w:pPr>
              <w:widowControl w:val="0"/>
              <w:spacing w:before="60" w:after="60"/>
              <w:rPr>
                <w:rFonts w:ascii="Segoe UI" w:hAnsi="Segoe UI" w:cs="Segoe UI"/>
              </w:rPr>
            </w:pPr>
            <w:r w:rsidRPr="0020618F">
              <w:rPr>
                <w:rFonts w:ascii="Segoe UI" w:hAnsi="Segoe UI" w:cs="Segoe UI"/>
              </w:rPr>
              <w:t>Analyze and summarize ways to earn expense money for college through jobs.</w:t>
            </w:r>
          </w:p>
        </w:tc>
        <w:tc>
          <w:tcPr>
            <w:tcW w:w="2205" w:type="dxa"/>
            <w:vAlign w:val="center"/>
          </w:tcPr>
          <w:p w14:paraId="3E5CA09E" w14:textId="77777777" w:rsidR="0020618F" w:rsidRPr="0020618F" w:rsidRDefault="0020618F" w:rsidP="0020618F">
            <w:pPr>
              <w:jc w:val="center"/>
              <w:rPr>
                <w:rFonts w:ascii="Segoe UI" w:hAnsi="Segoe UI" w:cs="Segoe UI"/>
              </w:rPr>
            </w:pPr>
            <w:r w:rsidRPr="0020618F">
              <w:rPr>
                <w:rFonts w:ascii="Segoe UI" w:hAnsi="Segoe UI" w:cs="Segoe UI"/>
              </w:rPr>
              <w:t>CV12.5.1</w:t>
            </w:r>
          </w:p>
          <w:p w14:paraId="028AB0E8" w14:textId="77777777" w:rsidR="0020618F" w:rsidRPr="0020618F" w:rsidRDefault="0020618F" w:rsidP="0020618F">
            <w:pPr>
              <w:jc w:val="center"/>
              <w:rPr>
                <w:rFonts w:ascii="Segoe UI" w:hAnsi="Segoe UI" w:cs="Segoe UI"/>
              </w:rPr>
            </w:pPr>
            <w:r w:rsidRPr="0020618F">
              <w:rPr>
                <w:rFonts w:ascii="Segoe UI" w:hAnsi="Segoe UI" w:cs="Segoe UI"/>
              </w:rPr>
              <w:t>CV12.4.1</w:t>
            </w:r>
          </w:p>
          <w:p w14:paraId="6CBDB846" w14:textId="1DB17027" w:rsidR="0020618F" w:rsidRPr="0020618F" w:rsidRDefault="0020618F" w:rsidP="0020618F">
            <w:pPr>
              <w:widowControl w:val="0"/>
              <w:jc w:val="center"/>
              <w:rPr>
                <w:rFonts w:ascii="Segoe UI" w:hAnsi="Segoe UI" w:cs="Segoe UI"/>
              </w:rPr>
            </w:pPr>
            <w:r w:rsidRPr="0020618F">
              <w:rPr>
                <w:rFonts w:ascii="Segoe UI" w:hAnsi="Segoe UI" w:cs="Segoe UI"/>
              </w:rPr>
              <w:t>CV12.4.3</w:t>
            </w:r>
          </w:p>
        </w:tc>
      </w:tr>
      <w:tr w:rsidR="0020618F" w:rsidRPr="0020618F" w14:paraId="5F3C70E9" w14:textId="77777777" w:rsidTr="0020618F">
        <w:tc>
          <w:tcPr>
            <w:tcW w:w="467" w:type="dxa"/>
            <w:vMerge/>
            <w:shd w:val="clear" w:color="auto" w:fill="F2F2F2" w:themeFill="background1" w:themeFillShade="F2"/>
            <w:vAlign w:val="center"/>
          </w:tcPr>
          <w:p w14:paraId="26E6D22C" w14:textId="77777777" w:rsidR="0020618F" w:rsidRPr="0020618F" w:rsidRDefault="0020618F" w:rsidP="0020618F">
            <w:pPr>
              <w:spacing w:before="60" w:after="60"/>
              <w:rPr>
                <w:rFonts w:ascii="Segoe UI" w:hAnsi="Segoe UI" w:cs="Segoe UI"/>
              </w:rPr>
            </w:pPr>
          </w:p>
        </w:tc>
        <w:tc>
          <w:tcPr>
            <w:tcW w:w="1778" w:type="dxa"/>
            <w:vAlign w:val="center"/>
          </w:tcPr>
          <w:p w14:paraId="0019ABB8" w14:textId="5B3E2133" w:rsidR="0020618F" w:rsidRPr="0020618F" w:rsidRDefault="0020618F" w:rsidP="0020618F">
            <w:pPr>
              <w:widowControl w:val="0"/>
              <w:spacing w:before="60" w:after="60"/>
              <w:rPr>
                <w:rFonts w:ascii="Segoe UI" w:hAnsi="Segoe UI" w:cs="Segoe UI"/>
              </w:rPr>
            </w:pPr>
            <w:r w:rsidRPr="0020618F">
              <w:rPr>
                <w:rFonts w:ascii="Segoe UI" w:hAnsi="Segoe UI" w:cs="Segoe UI"/>
              </w:rPr>
              <w:t>CVE.HOCA3.3.4</w:t>
            </w:r>
          </w:p>
        </w:tc>
        <w:tc>
          <w:tcPr>
            <w:tcW w:w="5040" w:type="dxa"/>
            <w:vAlign w:val="center"/>
          </w:tcPr>
          <w:p w14:paraId="73DD5B20" w14:textId="0E535BF7" w:rsidR="0020618F" w:rsidRPr="0020618F" w:rsidRDefault="0020618F" w:rsidP="0020618F">
            <w:pPr>
              <w:spacing w:before="60" w:after="60"/>
              <w:rPr>
                <w:rFonts w:ascii="Segoe UI" w:hAnsi="Segoe UI" w:cs="Segoe UI"/>
              </w:rPr>
            </w:pPr>
            <w:r w:rsidRPr="0020618F">
              <w:rPr>
                <w:rFonts w:ascii="Segoe UI" w:hAnsi="Segoe UI" w:cs="Segoe UI"/>
              </w:rPr>
              <w:t>Compare/contrast two or more different schools with costs associated with each institution.</w:t>
            </w:r>
          </w:p>
        </w:tc>
        <w:tc>
          <w:tcPr>
            <w:tcW w:w="2205" w:type="dxa"/>
            <w:vAlign w:val="center"/>
          </w:tcPr>
          <w:p w14:paraId="3B2840AB" w14:textId="77777777" w:rsidR="0020618F" w:rsidRPr="0020618F" w:rsidRDefault="0020618F" w:rsidP="0020618F">
            <w:pPr>
              <w:jc w:val="center"/>
              <w:rPr>
                <w:rFonts w:ascii="Segoe UI" w:hAnsi="Segoe UI" w:cs="Segoe UI"/>
              </w:rPr>
            </w:pPr>
            <w:r w:rsidRPr="0020618F">
              <w:rPr>
                <w:rFonts w:ascii="Segoe UI" w:hAnsi="Segoe UI" w:cs="Segoe UI"/>
              </w:rPr>
              <w:t>CV12.5.1</w:t>
            </w:r>
          </w:p>
          <w:p w14:paraId="1245A8F4" w14:textId="77777777" w:rsidR="0020618F" w:rsidRPr="0020618F" w:rsidRDefault="0020618F" w:rsidP="0020618F">
            <w:pPr>
              <w:jc w:val="center"/>
              <w:rPr>
                <w:rFonts w:ascii="Segoe UI" w:hAnsi="Segoe UI" w:cs="Segoe UI"/>
              </w:rPr>
            </w:pPr>
            <w:r w:rsidRPr="0020618F">
              <w:rPr>
                <w:rFonts w:ascii="Segoe UI" w:hAnsi="Segoe UI" w:cs="Segoe UI"/>
              </w:rPr>
              <w:t>CV12.4.1</w:t>
            </w:r>
          </w:p>
          <w:p w14:paraId="0DFDDE0E" w14:textId="156F6166" w:rsidR="0020618F" w:rsidRPr="0020618F" w:rsidRDefault="0020618F" w:rsidP="0020618F">
            <w:pPr>
              <w:widowControl w:val="0"/>
              <w:jc w:val="center"/>
              <w:rPr>
                <w:rFonts w:ascii="Segoe UI" w:hAnsi="Segoe UI" w:cs="Segoe UI"/>
              </w:rPr>
            </w:pPr>
            <w:r w:rsidRPr="0020618F">
              <w:rPr>
                <w:rFonts w:ascii="Segoe UI" w:hAnsi="Segoe UI" w:cs="Segoe UI"/>
              </w:rPr>
              <w:t>CV12.4.3</w:t>
            </w:r>
          </w:p>
        </w:tc>
      </w:tr>
    </w:tbl>
    <w:p w14:paraId="46D6B4E9" w14:textId="77777777" w:rsidR="00EC3274" w:rsidRPr="0020618F" w:rsidRDefault="00EC3274" w:rsidP="00EC3274">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EC3274" w:rsidRPr="0020618F" w14:paraId="644351C3" w14:textId="77777777" w:rsidTr="00EC3274">
        <w:tc>
          <w:tcPr>
            <w:tcW w:w="2245" w:type="dxa"/>
            <w:gridSpan w:val="2"/>
            <w:shd w:val="clear" w:color="auto" w:fill="F2F2F2" w:themeFill="background1" w:themeFillShade="F2"/>
            <w:vAlign w:val="center"/>
          </w:tcPr>
          <w:p w14:paraId="35E726E9" w14:textId="71BABBB1" w:rsidR="00EC3274" w:rsidRPr="0020618F" w:rsidRDefault="0020618F" w:rsidP="0020618F">
            <w:pPr>
              <w:widowControl w:val="0"/>
              <w:rPr>
                <w:rFonts w:ascii="Segoe UI" w:hAnsi="Segoe UI" w:cs="Segoe UI"/>
              </w:rPr>
            </w:pPr>
            <w:r w:rsidRPr="0020618F">
              <w:rPr>
                <w:rFonts w:ascii="Segoe UI" w:hAnsi="Segoe UI" w:cs="Segoe UI"/>
              </w:rPr>
              <w:t>CVE.HOCA3</w:t>
            </w:r>
            <w:r w:rsidR="00EC3274" w:rsidRPr="0020618F">
              <w:rPr>
                <w:rFonts w:ascii="Segoe UI" w:hAnsi="Segoe UI" w:cs="Segoe UI"/>
              </w:rPr>
              <w:t>.4</w:t>
            </w:r>
          </w:p>
        </w:tc>
        <w:tc>
          <w:tcPr>
            <w:tcW w:w="5040" w:type="dxa"/>
            <w:shd w:val="clear" w:color="auto" w:fill="F2F2F2" w:themeFill="background1" w:themeFillShade="F2"/>
            <w:vAlign w:val="center"/>
          </w:tcPr>
          <w:p w14:paraId="7FCC916E" w14:textId="0CC7855E" w:rsidR="00EC3274" w:rsidRPr="0020618F" w:rsidRDefault="0020618F" w:rsidP="0020618F">
            <w:pPr>
              <w:spacing w:before="60" w:after="60"/>
              <w:rPr>
                <w:rFonts w:ascii="Segoe UI" w:hAnsi="Segoe UI" w:cs="Segoe UI"/>
              </w:rPr>
            </w:pPr>
            <w:r w:rsidRPr="0020618F">
              <w:rPr>
                <w:rFonts w:ascii="Segoe UI" w:hAnsi="Segoe UI" w:cs="Segoe UI"/>
              </w:rPr>
              <w:t>Students will design and/or continue a senior Capstone project that will be designed with the community in mind. Some projects are continuing projects that are passed down from previous senior groups that have been a success within the community.</w:t>
            </w:r>
          </w:p>
        </w:tc>
        <w:tc>
          <w:tcPr>
            <w:tcW w:w="2205" w:type="dxa"/>
            <w:shd w:val="clear" w:color="auto" w:fill="F2F2F2" w:themeFill="background1" w:themeFillShade="F2"/>
            <w:vAlign w:val="center"/>
          </w:tcPr>
          <w:p w14:paraId="65F43287" w14:textId="77777777" w:rsidR="00EC3274" w:rsidRPr="0020618F" w:rsidRDefault="00EC3274" w:rsidP="00EC3274">
            <w:pPr>
              <w:spacing w:before="60" w:after="60"/>
              <w:jc w:val="center"/>
              <w:rPr>
                <w:rFonts w:ascii="Segoe UI" w:hAnsi="Segoe UI" w:cs="Segoe UI"/>
              </w:rPr>
            </w:pPr>
            <w:r w:rsidRPr="0020618F">
              <w:rPr>
                <w:rFonts w:ascii="Segoe UI" w:hAnsi="Segoe UI" w:cs="Segoe UI"/>
              </w:rPr>
              <w:t>Standard Reference</w:t>
            </w:r>
          </w:p>
        </w:tc>
      </w:tr>
      <w:tr w:rsidR="0020618F" w:rsidRPr="0020618F" w14:paraId="761100A7" w14:textId="77777777" w:rsidTr="0020618F">
        <w:tc>
          <w:tcPr>
            <w:tcW w:w="467" w:type="dxa"/>
            <w:vMerge w:val="restart"/>
            <w:shd w:val="clear" w:color="auto" w:fill="F2F2F2" w:themeFill="background1" w:themeFillShade="F2"/>
            <w:vAlign w:val="center"/>
          </w:tcPr>
          <w:p w14:paraId="05A49530" w14:textId="77777777" w:rsidR="0020618F" w:rsidRPr="0020618F" w:rsidRDefault="0020618F" w:rsidP="0020618F">
            <w:pPr>
              <w:spacing w:before="60" w:after="60"/>
              <w:rPr>
                <w:rFonts w:ascii="Segoe UI" w:hAnsi="Segoe UI" w:cs="Segoe UI"/>
              </w:rPr>
            </w:pPr>
          </w:p>
        </w:tc>
        <w:tc>
          <w:tcPr>
            <w:tcW w:w="1778" w:type="dxa"/>
            <w:vAlign w:val="center"/>
          </w:tcPr>
          <w:p w14:paraId="15FC02C5" w14:textId="32176FC6" w:rsidR="0020618F" w:rsidRPr="0020618F" w:rsidRDefault="0020618F" w:rsidP="0020618F">
            <w:pPr>
              <w:widowControl w:val="0"/>
              <w:spacing w:before="60" w:after="60"/>
              <w:rPr>
                <w:rFonts w:ascii="Segoe UI" w:hAnsi="Segoe UI" w:cs="Segoe UI"/>
              </w:rPr>
            </w:pPr>
            <w:r w:rsidRPr="0020618F">
              <w:rPr>
                <w:rFonts w:ascii="Segoe UI" w:hAnsi="Segoe UI" w:cs="Segoe UI"/>
              </w:rPr>
              <w:t>CVE.HOCA3.4</w:t>
            </w:r>
          </w:p>
        </w:tc>
        <w:tc>
          <w:tcPr>
            <w:tcW w:w="5040" w:type="dxa"/>
            <w:vAlign w:val="center"/>
          </w:tcPr>
          <w:p w14:paraId="0002F91E" w14:textId="41B30E08" w:rsidR="0020618F" w:rsidRPr="0020618F" w:rsidRDefault="0020618F" w:rsidP="0020618F">
            <w:pPr>
              <w:spacing w:before="60" w:after="60"/>
              <w:rPr>
                <w:rFonts w:ascii="Segoe UI" w:hAnsi="Segoe UI" w:cs="Segoe UI"/>
              </w:rPr>
            </w:pPr>
            <w:r w:rsidRPr="0020618F">
              <w:rPr>
                <w:rFonts w:ascii="Segoe UI" w:hAnsi="Segoe UI" w:cs="Segoe UI"/>
              </w:rPr>
              <w:t>Research projects that meet the service requirement for the academy.</w:t>
            </w:r>
          </w:p>
        </w:tc>
        <w:tc>
          <w:tcPr>
            <w:tcW w:w="2205" w:type="dxa"/>
            <w:vAlign w:val="center"/>
          </w:tcPr>
          <w:p w14:paraId="73525199" w14:textId="77777777" w:rsidR="0020618F" w:rsidRPr="0020618F" w:rsidRDefault="0020618F" w:rsidP="0020618F">
            <w:pPr>
              <w:jc w:val="center"/>
              <w:rPr>
                <w:rFonts w:ascii="Segoe UI" w:hAnsi="Segoe UI" w:cs="Segoe UI"/>
              </w:rPr>
            </w:pPr>
            <w:r w:rsidRPr="0020618F">
              <w:rPr>
                <w:rFonts w:ascii="Segoe UI" w:hAnsi="Segoe UI" w:cs="Segoe UI"/>
              </w:rPr>
              <w:t>CV12.3.1</w:t>
            </w:r>
          </w:p>
          <w:p w14:paraId="38115D08" w14:textId="77777777" w:rsidR="0020618F" w:rsidRPr="0020618F" w:rsidRDefault="0020618F" w:rsidP="0020618F">
            <w:pPr>
              <w:jc w:val="center"/>
              <w:rPr>
                <w:rFonts w:ascii="Segoe UI" w:hAnsi="Segoe UI" w:cs="Segoe UI"/>
              </w:rPr>
            </w:pPr>
            <w:r w:rsidRPr="0020618F">
              <w:rPr>
                <w:rFonts w:ascii="Segoe UI" w:hAnsi="Segoe UI" w:cs="Segoe UI"/>
              </w:rPr>
              <w:t>CV12.4.2</w:t>
            </w:r>
          </w:p>
          <w:p w14:paraId="0D1B9432" w14:textId="0D2ADEE4" w:rsidR="0020618F" w:rsidRPr="0020618F" w:rsidRDefault="0020618F" w:rsidP="0020618F">
            <w:pPr>
              <w:widowControl w:val="0"/>
              <w:jc w:val="center"/>
              <w:rPr>
                <w:rFonts w:ascii="Segoe UI" w:hAnsi="Segoe UI" w:cs="Segoe UI"/>
              </w:rPr>
            </w:pPr>
            <w:r w:rsidRPr="0020618F">
              <w:rPr>
                <w:rFonts w:ascii="Segoe UI" w:hAnsi="Segoe UI" w:cs="Segoe UI"/>
              </w:rPr>
              <w:t>CV12.4.3</w:t>
            </w:r>
          </w:p>
        </w:tc>
      </w:tr>
      <w:tr w:rsidR="0020618F" w:rsidRPr="0020618F" w14:paraId="264651D6" w14:textId="77777777" w:rsidTr="0020618F">
        <w:tc>
          <w:tcPr>
            <w:tcW w:w="467" w:type="dxa"/>
            <w:vMerge/>
            <w:shd w:val="clear" w:color="auto" w:fill="F2F2F2" w:themeFill="background1" w:themeFillShade="F2"/>
            <w:vAlign w:val="center"/>
          </w:tcPr>
          <w:p w14:paraId="05530114" w14:textId="77777777" w:rsidR="0020618F" w:rsidRPr="0020618F" w:rsidRDefault="0020618F" w:rsidP="0020618F">
            <w:pPr>
              <w:spacing w:before="60" w:after="60"/>
              <w:rPr>
                <w:rFonts w:ascii="Segoe UI" w:hAnsi="Segoe UI" w:cs="Segoe UI"/>
              </w:rPr>
            </w:pPr>
          </w:p>
        </w:tc>
        <w:tc>
          <w:tcPr>
            <w:tcW w:w="1778" w:type="dxa"/>
            <w:vAlign w:val="center"/>
          </w:tcPr>
          <w:p w14:paraId="5C5D00C1" w14:textId="3BEA6CC8" w:rsidR="0020618F" w:rsidRPr="0020618F" w:rsidRDefault="0020618F" w:rsidP="0020618F">
            <w:pPr>
              <w:widowControl w:val="0"/>
              <w:spacing w:before="60" w:after="60"/>
              <w:rPr>
                <w:rFonts w:ascii="Segoe UI" w:hAnsi="Segoe UI" w:cs="Segoe UI"/>
              </w:rPr>
            </w:pPr>
            <w:r w:rsidRPr="0020618F">
              <w:rPr>
                <w:rFonts w:ascii="Segoe UI" w:hAnsi="Segoe UI" w:cs="Segoe UI"/>
              </w:rPr>
              <w:t>CVE.HOCA3.4</w:t>
            </w:r>
          </w:p>
        </w:tc>
        <w:tc>
          <w:tcPr>
            <w:tcW w:w="5040" w:type="dxa"/>
            <w:vAlign w:val="center"/>
          </w:tcPr>
          <w:p w14:paraId="76F2D78F" w14:textId="0D2E1BB5" w:rsidR="0020618F" w:rsidRPr="0020618F" w:rsidRDefault="0020618F" w:rsidP="0020618F">
            <w:pPr>
              <w:spacing w:before="60" w:after="60"/>
              <w:rPr>
                <w:rFonts w:ascii="Segoe UI" w:hAnsi="Segoe UI" w:cs="Segoe UI"/>
              </w:rPr>
            </w:pPr>
            <w:r w:rsidRPr="0020618F">
              <w:rPr>
                <w:rFonts w:ascii="Segoe UI" w:hAnsi="Segoe UI" w:cs="Segoe UI"/>
              </w:rPr>
              <w:t>Conduct interview(s) and background work on prospective projects. Students will be expected to complete all necessary components of the project, including funding, contacting business partners and organizing all culminating events.</w:t>
            </w:r>
          </w:p>
        </w:tc>
        <w:tc>
          <w:tcPr>
            <w:tcW w:w="2205" w:type="dxa"/>
            <w:vAlign w:val="center"/>
          </w:tcPr>
          <w:p w14:paraId="40B58248" w14:textId="77777777" w:rsidR="0020618F" w:rsidRPr="0020618F" w:rsidRDefault="0020618F" w:rsidP="0020618F">
            <w:pPr>
              <w:jc w:val="center"/>
              <w:rPr>
                <w:rFonts w:ascii="Segoe UI" w:hAnsi="Segoe UI" w:cs="Segoe UI"/>
              </w:rPr>
            </w:pPr>
            <w:r w:rsidRPr="0020618F">
              <w:rPr>
                <w:rFonts w:ascii="Segoe UI" w:hAnsi="Segoe UI" w:cs="Segoe UI"/>
              </w:rPr>
              <w:t>CV12.2.1</w:t>
            </w:r>
          </w:p>
          <w:p w14:paraId="0E53D981" w14:textId="77777777" w:rsidR="0020618F" w:rsidRPr="0020618F" w:rsidRDefault="0020618F" w:rsidP="0020618F">
            <w:pPr>
              <w:jc w:val="center"/>
              <w:rPr>
                <w:rFonts w:ascii="Segoe UI" w:hAnsi="Segoe UI" w:cs="Segoe UI"/>
              </w:rPr>
            </w:pPr>
            <w:r w:rsidRPr="0020618F">
              <w:rPr>
                <w:rFonts w:ascii="Segoe UI" w:hAnsi="Segoe UI" w:cs="Segoe UI"/>
              </w:rPr>
              <w:t>CV12.2.2</w:t>
            </w:r>
          </w:p>
          <w:p w14:paraId="5D4474EB" w14:textId="41CBD911" w:rsidR="0020618F" w:rsidRPr="0020618F" w:rsidRDefault="0020618F" w:rsidP="0020618F">
            <w:pPr>
              <w:widowControl w:val="0"/>
              <w:jc w:val="center"/>
              <w:rPr>
                <w:rFonts w:ascii="Segoe UI" w:hAnsi="Segoe UI" w:cs="Segoe UI"/>
              </w:rPr>
            </w:pPr>
            <w:r w:rsidRPr="0020618F">
              <w:rPr>
                <w:rFonts w:ascii="Segoe UI" w:hAnsi="Segoe UI" w:cs="Segoe UI"/>
              </w:rPr>
              <w:t>CV12.2.3</w:t>
            </w:r>
          </w:p>
        </w:tc>
      </w:tr>
      <w:tr w:rsidR="0020618F" w:rsidRPr="0020618F" w14:paraId="33012026" w14:textId="77777777" w:rsidTr="0020618F">
        <w:tc>
          <w:tcPr>
            <w:tcW w:w="467" w:type="dxa"/>
            <w:vMerge/>
            <w:shd w:val="clear" w:color="auto" w:fill="F2F2F2" w:themeFill="background1" w:themeFillShade="F2"/>
            <w:vAlign w:val="center"/>
          </w:tcPr>
          <w:p w14:paraId="72BE38E2" w14:textId="77777777" w:rsidR="0020618F" w:rsidRPr="0020618F" w:rsidRDefault="0020618F" w:rsidP="0020618F">
            <w:pPr>
              <w:spacing w:before="60" w:after="60"/>
              <w:rPr>
                <w:rFonts w:ascii="Segoe UI" w:hAnsi="Segoe UI" w:cs="Segoe UI"/>
              </w:rPr>
            </w:pPr>
          </w:p>
        </w:tc>
        <w:tc>
          <w:tcPr>
            <w:tcW w:w="1778" w:type="dxa"/>
            <w:vAlign w:val="center"/>
          </w:tcPr>
          <w:p w14:paraId="06993482" w14:textId="0557534E" w:rsidR="0020618F" w:rsidRPr="0020618F" w:rsidRDefault="0020618F" w:rsidP="0020618F">
            <w:pPr>
              <w:widowControl w:val="0"/>
              <w:spacing w:before="60" w:after="60"/>
              <w:rPr>
                <w:rFonts w:ascii="Segoe UI" w:hAnsi="Segoe UI" w:cs="Segoe UI"/>
              </w:rPr>
            </w:pPr>
            <w:r w:rsidRPr="0020618F">
              <w:rPr>
                <w:rFonts w:ascii="Segoe UI" w:hAnsi="Segoe UI" w:cs="Segoe UI"/>
              </w:rPr>
              <w:t>CVE.HOCA3.4</w:t>
            </w:r>
          </w:p>
        </w:tc>
        <w:tc>
          <w:tcPr>
            <w:tcW w:w="5040" w:type="dxa"/>
            <w:vAlign w:val="center"/>
          </w:tcPr>
          <w:p w14:paraId="3E802330" w14:textId="3CE99737" w:rsidR="0020618F" w:rsidRPr="0020618F" w:rsidRDefault="0020618F" w:rsidP="0020618F">
            <w:pPr>
              <w:spacing w:before="60" w:after="60"/>
              <w:rPr>
                <w:rFonts w:ascii="Segoe UI" w:hAnsi="Segoe UI" w:cs="Segoe UI"/>
              </w:rPr>
            </w:pPr>
            <w:r w:rsidRPr="0020618F">
              <w:rPr>
                <w:rFonts w:ascii="Segoe UI" w:hAnsi="Segoe UI" w:cs="Segoe UI"/>
              </w:rPr>
              <w:t>Complete financial obligations for completing project.</w:t>
            </w:r>
          </w:p>
        </w:tc>
        <w:tc>
          <w:tcPr>
            <w:tcW w:w="2205" w:type="dxa"/>
            <w:vAlign w:val="center"/>
          </w:tcPr>
          <w:p w14:paraId="44534BA6" w14:textId="77777777" w:rsidR="0020618F" w:rsidRPr="0020618F" w:rsidRDefault="0020618F" w:rsidP="0020618F">
            <w:pPr>
              <w:jc w:val="center"/>
              <w:rPr>
                <w:rFonts w:ascii="Segoe UI" w:hAnsi="Segoe UI" w:cs="Segoe UI"/>
              </w:rPr>
            </w:pPr>
            <w:r w:rsidRPr="0020618F">
              <w:rPr>
                <w:rFonts w:ascii="Segoe UI" w:hAnsi="Segoe UI" w:cs="Segoe UI"/>
              </w:rPr>
              <w:t>CV12.4.1</w:t>
            </w:r>
          </w:p>
          <w:p w14:paraId="4A89FD6A" w14:textId="77777777" w:rsidR="0020618F" w:rsidRPr="0020618F" w:rsidRDefault="0020618F" w:rsidP="0020618F">
            <w:pPr>
              <w:jc w:val="center"/>
              <w:rPr>
                <w:rFonts w:ascii="Segoe UI" w:hAnsi="Segoe UI" w:cs="Segoe UI"/>
              </w:rPr>
            </w:pPr>
            <w:r w:rsidRPr="0020618F">
              <w:rPr>
                <w:rFonts w:ascii="Segoe UI" w:hAnsi="Segoe UI" w:cs="Segoe UI"/>
              </w:rPr>
              <w:t>CV12.4.3</w:t>
            </w:r>
          </w:p>
          <w:p w14:paraId="54D2B89C" w14:textId="2ACBAABE" w:rsidR="0020618F" w:rsidRPr="0020618F" w:rsidRDefault="0020618F" w:rsidP="0020618F">
            <w:pPr>
              <w:widowControl w:val="0"/>
              <w:jc w:val="center"/>
              <w:rPr>
                <w:rFonts w:ascii="Segoe UI" w:hAnsi="Segoe UI" w:cs="Segoe UI"/>
              </w:rPr>
            </w:pPr>
            <w:r w:rsidRPr="0020618F">
              <w:rPr>
                <w:rFonts w:ascii="Segoe UI" w:hAnsi="Segoe UI" w:cs="Segoe UI"/>
              </w:rPr>
              <w:t>CV12.4.4</w:t>
            </w:r>
          </w:p>
        </w:tc>
      </w:tr>
      <w:tr w:rsidR="0020618F" w:rsidRPr="0020618F" w14:paraId="1E1CA46A" w14:textId="77777777" w:rsidTr="0020618F">
        <w:tc>
          <w:tcPr>
            <w:tcW w:w="467" w:type="dxa"/>
            <w:vMerge/>
            <w:shd w:val="clear" w:color="auto" w:fill="F2F2F2" w:themeFill="background1" w:themeFillShade="F2"/>
            <w:vAlign w:val="center"/>
          </w:tcPr>
          <w:p w14:paraId="0177F59B" w14:textId="77777777" w:rsidR="0020618F" w:rsidRPr="0020618F" w:rsidRDefault="0020618F" w:rsidP="0020618F">
            <w:pPr>
              <w:spacing w:before="60" w:after="60"/>
              <w:rPr>
                <w:rFonts w:ascii="Segoe UI" w:hAnsi="Segoe UI" w:cs="Segoe UI"/>
              </w:rPr>
            </w:pPr>
          </w:p>
        </w:tc>
        <w:tc>
          <w:tcPr>
            <w:tcW w:w="1778" w:type="dxa"/>
            <w:vAlign w:val="center"/>
          </w:tcPr>
          <w:p w14:paraId="7215ECE9" w14:textId="0223868B" w:rsidR="0020618F" w:rsidRPr="0020618F" w:rsidRDefault="0020618F" w:rsidP="0020618F">
            <w:pPr>
              <w:widowControl w:val="0"/>
              <w:spacing w:before="60" w:after="60"/>
              <w:rPr>
                <w:rFonts w:ascii="Segoe UI" w:hAnsi="Segoe UI" w:cs="Segoe UI"/>
              </w:rPr>
            </w:pPr>
            <w:r w:rsidRPr="0020618F">
              <w:rPr>
                <w:rFonts w:ascii="Segoe UI" w:hAnsi="Segoe UI" w:cs="Segoe UI"/>
              </w:rPr>
              <w:t>CVE.HOCA3.4</w:t>
            </w:r>
          </w:p>
        </w:tc>
        <w:tc>
          <w:tcPr>
            <w:tcW w:w="5040" w:type="dxa"/>
            <w:vAlign w:val="center"/>
          </w:tcPr>
          <w:p w14:paraId="4E2E89ED" w14:textId="685AF61D" w:rsidR="0020618F" w:rsidRPr="0020618F" w:rsidRDefault="0020618F" w:rsidP="0020618F">
            <w:pPr>
              <w:spacing w:before="60" w:after="60"/>
              <w:rPr>
                <w:rFonts w:ascii="Segoe UI" w:hAnsi="Segoe UI" w:cs="Segoe UI"/>
              </w:rPr>
            </w:pPr>
            <w:r w:rsidRPr="0020618F">
              <w:rPr>
                <w:rFonts w:ascii="Segoe UI" w:hAnsi="Segoe UI" w:cs="Segoe UI"/>
              </w:rPr>
              <w:t>Collaborate with project partner(s) to meet common goals.</w:t>
            </w:r>
          </w:p>
        </w:tc>
        <w:tc>
          <w:tcPr>
            <w:tcW w:w="2205" w:type="dxa"/>
            <w:vAlign w:val="center"/>
          </w:tcPr>
          <w:p w14:paraId="62620FB1" w14:textId="77777777" w:rsidR="0020618F" w:rsidRPr="0020618F" w:rsidRDefault="0020618F" w:rsidP="0020618F">
            <w:pPr>
              <w:jc w:val="center"/>
              <w:rPr>
                <w:rFonts w:ascii="Segoe UI" w:hAnsi="Segoe UI" w:cs="Segoe UI"/>
              </w:rPr>
            </w:pPr>
            <w:r w:rsidRPr="0020618F">
              <w:rPr>
                <w:rFonts w:ascii="Segoe UI" w:hAnsi="Segoe UI" w:cs="Segoe UI"/>
              </w:rPr>
              <w:t>CV12.2.1</w:t>
            </w:r>
          </w:p>
          <w:p w14:paraId="6700DCE1" w14:textId="77777777" w:rsidR="0020618F" w:rsidRPr="0020618F" w:rsidRDefault="0020618F" w:rsidP="0020618F">
            <w:pPr>
              <w:jc w:val="center"/>
              <w:rPr>
                <w:rFonts w:ascii="Segoe UI" w:hAnsi="Segoe UI" w:cs="Segoe UI"/>
              </w:rPr>
            </w:pPr>
            <w:r w:rsidRPr="0020618F">
              <w:rPr>
                <w:rFonts w:ascii="Segoe UI" w:hAnsi="Segoe UI" w:cs="Segoe UI"/>
              </w:rPr>
              <w:t>CV12.2.2</w:t>
            </w:r>
          </w:p>
          <w:p w14:paraId="6A6E2209" w14:textId="27268CF0" w:rsidR="0020618F" w:rsidRPr="0020618F" w:rsidRDefault="0020618F" w:rsidP="0020618F">
            <w:pPr>
              <w:widowControl w:val="0"/>
              <w:jc w:val="center"/>
              <w:rPr>
                <w:rFonts w:ascii="Segoe UI" w:hAnsi="Segoe UI" w:cs="Segoe UI"/>
              </w:rPr>
            </w:pPr>
            <w:r w:rsidRPr="0020618F">
              <w:rPr>
                <w:rFonts w:ascii="Segoe UI" w:hAnsi="Segoe UI" w:cs="Segoe UI"/>
              </w:rPr>
              <w:t>CV12.2.3</w:t>
            </w:r>
          </w:p>
        </w:tc>
      </w:tr>
      <w:tr w:rsidR="0020618F" w:rsidRPr="0020618F" w14:paraId="07142313" w14:textId="77777777" w:rsidTr="0020618F">
        <w:tc>
          <w:tcPr>
            <w:tcW w:w="467" w:type="dxa"/>
            <w:vMerge/>
            <w:shd w:val="clear" w:color="auto" w:fill="F2F2F2" w:themeFill="background1" w:themeFillShade="F2"/>
            <w:vAlign w:val="center"/>
          </w:tcPr>
          <w:p w14:paraId="2EAE6FD5" w14:textId="77777777" w:rsidR="0020618F" w:rsidRPr="0020618F" w:rsidRDefault="0020618F" w:rsidP="0020618F">
            <w:pPr>
              <w:spacing w:before="60" w:after="60"/>
              <w:rPr>
                <w:rFonts w:ascii="Segoe UI" w:hAnsi="Segoe UI" w:cs="Segoe UI"/>
              </w:rPr>
            </w:pPr>
          </w:p>
        </w:tc>
        <w:tc>
          <w:tcPr>
            <w:tcW w:w="1778" w:type="dxa"/>
            <w:vAlign w:val="center"/>
          </w:tcPr>
          <w:p w14:paraId="75050003" w14:textId="27ED469C" w:rsidR="0020618F" w:rsidRPr="0020618F" w:rsidRDefault="0020618F" w:rsidP="0020618F">
            <w:pPr>
              <w:widowControl w:val="0"/>
              <w:spacing w:before="60" w:after="60"/>
              <w:rPr>
                <w:rFonts w:ascii="Segoe UI" w:hAnsi="Segoe UI" w:cs="Segoe UI"/>
              </w:rPr>
            </w:pPr>
            <w:r w:rsidRPr="0020618F">
              <w:rPr>
                <w:rFonts w:ascii="Segoe UI" w:hAnsi="Segoe UI" w:cs="Segoe UI"/>
              </w:rPr>
              <w:t>CVE.HOCA3.4</w:t>
            </w:r>
          </w:p>
        </w:tc>
        <w:tc>
          <w:tcPr>
            <w:tcW w:w="5040" w:type="dxa"/>
            <w:vAlign w:val="center"/>
          </w:tcPr>
          <w:p w14:paraId="5BDE77C9" w14:textId="04A0AE46" w:rsidR="0020618F" w:rsidRPr="0020618F" w:rsidRDefault="0020618F" w:rsidP="0020618F">
            <w:pPr>
              <w:spacing w:before="60" w:after="60"/>
              <w:rPr>
                <w:rFonts w:ascii="Segoe UI" w:hAnsi="Segoe UI" w:cs="Segoe UI"/>
              </w:rPr>
            </w:pPr>
            <w:r w:rsidRPr="0020618F">
              <w:rPr>
                <w:rFonts w:ascii="Segoe UI" w:hAnsi="Segoe UI" w:cs="Segoe UI"/>
              </w:rPr>
              <w:t>Design and present final project.</w:t>
            </w:r>
          </w:p>
        </w:tc>
        <w:tc>
          <w:tcPr>
            <w:tcW w:w="2205" w:type="dxa"/>
            <w:vAlign w:val="center"/>
          </w:tcPr>
          <w:p w14:paraId="0CF9ADEE" w14:textId="77777777" w:rsidR="0020618F" w:rsidRPr="0020618F" w:rsidRDefault="0020618F" w:rsidP="0020618F">
            <w:pPr>
              <w:jc w:val="center"/>
              <w:rPr>
                <w:rFonts w:ascii="Segoe UI" w:hAnsi="Segoe UI" w:cs="Segoe UI"/>
              </w:rPr>
            </w:pPr>
            <w:r w:rsidRPr="0020618F">
              <w:rPr>
                <w:rFonts w:ascii="Segoe UI" w:hAnsi="Segoe UI" w:cs="Segoe UI"/>
              </w:rPr>
              <w:t>CV12.2.3</w:t>
            </w:r>
          </w:p>
          <w:p w14:paraId="619235A9" w14:textId="77777777" w:rsidR="0020618F" w:rsidRPr="0020618F" w:rsidRDefault="0020618F" w:rsidP="0020618F">
            <w:pPr>
              <w:jc w:val="center"/>
              <w:rPr>
                <w:rFonts w:ascii="Segoe UI" w:hAnsi="Segoe UI" w:cs="Segoe UI"/>
              </w:rPr>
            </w:pPr>
            <w:r w:rsidRPr="0020618F">
              <w:rPr>
                <w:rFonts w:ascii="Segoe UI" w:hAnsi="Segoe UI" w:cs="Segoe UI"/>
              </w:rPr>
              <w:t>CV12.2.4</w:t>
            </w:r>
          </w:p>
          <w:p w14:paraId="00A64E3D" w14:textId="4121890F" w:rsidR="0020618F" w:rsidRPr="0020618F" w:rsidRDefault="0020618F" w:rsidP="0020618F">
            <w:pPr>
              <w:widowControl w:val="0"/>
              <w:jc w:val="center"/>
              <w:rPr>
                <w:rFonts w:ascii="Segoe UI" w:hAnsi="Segoe UI" w:cs="Segoe UI"/>
              </w:rPr>
            </w:pPr>
            <w:r w:rsidRPr="0020618F">
              <w:rPr>
                <w:rFonts w:ascii="Segoe UI" w:hAnsi="Segoe UI" w:cs="Segoe UI"/>
              </w:rPr>
              <w:t>CV12.3.1</w:t>
            </w:r>
          </w:p>
        </w:tc>
      </w:tr>
      <w:tr w:rsidR="0020618F" w:rsidRPr="0020618F" w14:paraId="1BE8EB2B" w14:textId="77777777" w:rsidTr="0020618F">
        <w:tc>
          <w:tcPr>
            <w:tcW w:w="467" w:type="dxa"/>
            <w:vMerge/>
            <w:shd w:val="clear" w:color="auto" w:fill="F2F2F2" w:themeFill="background1" w:themeFillShade="F2"/>
            <w:vAlign w:val="center"/>
          </w:tcPr>
          <w:p w14:paraId="7E489628" w14:textId="77777777" w:rsidR="0020618F" w:rsidRPr="0020618F" w:rsidRDefault="0020618F" w:rsidP="0020618F">
            <w:pPr>
              <w:spacing w:before="60" w:after="60"/>
              <w:rPr>
                <w:rFonts w:ascii="Segoe UI" w:hAnsi="Segoe UI" w:cs="Segoe UI"/>
              </w:rPr>
            </w:pPr>
          </w:p>
        </w:tc>
        <w:tc>
          <w:tcPr>
            <w:tcW w:w="1778" w:type="dxa"/>
            <w:vAlign w:val="center"/>
          </w:tcPr>
          <w:p w14:paraId="41B56F79" w14:textId="54BA866C" w:rsidR="0020618F" w:rsidRPr="0020618F" w:rsidRDefault="0020618F" w:rsidP="0020618F">
            <w:pPr>
              <w:widowControl w:val="0"/>
              <w:spacing w:before="60" w:after="60"/>
              <w:rPr>
                <w:rFonts w:ascii="Segoe UI" w:hAnsi="Segoe UI" w:cs="Segoe UI"/>
              </w:rPr>
            </w:pPr>
            <w:r w:rsidRPr="0020618F">
              <w:rPr>
                <w:rFonts w:ascii="Segoe UI" w:hAnsi="Segoe UI" w:cs="Segoe UI"/>
              </w:rPr>
              <w:t>CVE.HOCA3.4</w:t>
            </w:r>
          </w:p>
        </w:tc>
        <w:tc>
          <w:tcPr>
            <w:tcW w:w="5040" w:type="dxa"/>
            <w:vAlign w:val="center"/>
          </w:tcPr>
          <w:p w14:paraId="68824102" w14:textId="234A70F3" w:rsidR="0020618F" w:rsidRPr="0020618F" w:rsidRDefault="0020618F" w:rsidP="0020618F">
            <w:pPr>
              <w:spacing w:before="60" w:after="60"/>
              <w:rPr>
                <w:rFonts w:ascii="Segoe UI" w:hAnsi="Segoe UI" w:cs="Segoe UI"/>
              </w:rPr>
            </w:pPr>
            <w:r w:rsidRPr="0020618F">
              <w:rPr>
                <w:rFonts w:ascii="Segoe UI" w:hAnsi="Segoe UI" w:cs="Segoe UI"/>
              </w:rPr>
              <w:t>Assesses contributions to project for self and project mates, including visual evidence of culminating event, how the project affected each of the partners as members of the community.</w:t>
            </w:r>
          </w:p>
        </w:tc>
        <w:tc>
          <w:tcPr>
            <w:tcW w:w="2205" w:type="dxa"/>
            <w:vAlign w:val="center"/>
          </w:tcPr>
          <w:p w14:paraId="3E93D72C" w14:textId="77777777" w:rsidR="0020618F" w:rsidRPr="0020618F" w:rsidRDefault="0020618F" w:rsidP="0020618F">
            <w:pPr>
              <w:jc w:val="center"/>
              <w:rPr>
                <w:rFonts w:ascii="Segoe UI" w:hAnsi="Segoe UI" w:cs="Segoe UI"/>
              </w:rPr>
            </w:pPr>
            <w:r w:rsidRPr="0020618F">
              <w:rPr>
                <w:rFonts w:ascii="Segoe UI" w:hAnsi="Segoe UI" w:cs="Segoe UI"/>
              </w:rPr>
              <w:t>CV12.2.1</w:t>
            </w:r>
          </w:p>
          <w:p w14:paraId="48B27AD7" w14:textId="77777777" w:rsidR="0020618F" w:rsidRPr="0020618F" w:rsidRDefault="0020618F" w:rsidP="0020618F">
            <w:pPr>
              <w:jc w:val="center"/>
              <w:rPr>
                <w:rFonts w:ascii="Segoe UI" w:hAnsi="Segoe UI" w:cs="Segoe UI"/>
              </w:rPr>
            </w:pPr>
            <w:r w:rsidRPr="0020618F">
              <w:rPr>
                <w:rFonts w:ascii="Segoe UI" w:hAnsi="Segoe UI" w:cs="Segoe UI"/>
              </w:rPr>
              <w:t>CV12.2.2</w:t>
            </w:r>
          </w:p>
          <w:p w14:paraId="6804D193" w14:textId="021F6B5E" w:rsidR="0020618F" w:rsidRPr="0020618F" w:rsidRDefault="0020618F" w:rsidP="0020618F">
            <w:pPr>
              <w:widowControl w:val="0"/>
              <w:jc w:val="center"/>
              <w:rPr>
                <w:rFonts w:ascii="Segoe UI" w:hAnsi="Segoe UI" w:cs="Segoe UI"/>
              </w:rPr>
            </w:pPr>
            <w:r w:rsidRPr="0020618F">
              <w:rPr>
                <w:rFonts w:ascii="Segoe UI" w:hAnsi="Segoe UI" w:cs="Segoe UI"/>
              </w:rPr>
              <w:t>CV12.2.3</w:t>
            </w:r>
          </w:p>
        </w:tc>
      </w:tr>
    </w:tbl>
    <w:p w14:paraId="4D3B25B9" w14:textId="77777777" w:rsidR="00EC3274" w:rsidRPr="0020618F" w:rsidRDefault="00EC3274" w:rsidP="00EC3274">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EC3274" w:rsidRPr="0020618F" w14:paraId="2FB59CFF" w14:textId="77777777" w:rsidTr="00EC3274">
        <w:tc>
          <w:tcPr>
            <w:tcW w:w="2245" w:type="dxa"/>
            <w:gridSpan w:val="2"/>
            <w:shd w:val="clear" w:color="auto" w:fill="F2F2F2" w:themeFill="background1" w:themeFillShade="F2"/>
            <w:vAlign w:val="center"/>
          </w:tcPr>
          <w:p w14:paraId="712314D4" w14:textId="69773BEA" w:rsidR="00EC3274" w:rsidRPr="0020618F" w:rsidRDefault="00EC3274" w:rsidP="0020618F">
            <w:pPr>
              <w:widowControl w:val="0"/>
              <w:rPr>
                <w:rFonts w:ascii="Segoe UI" w:hAnsi="Segoe UI" w:cs="Segoe UI"/>
              </w:rPr>
            </w:pPr>
            <w:r w:rsidRPr="0020618F">
              <w:rPr>
                <w:rFonts w:ascii="Segoe UI" w:hAnsi="Segoe UI" w:cs="Segoe UI"/>
              </w:rPr>
              <w:t>CVE.HOCA</w:t>
            </w:r>
            <w:r w:rsidR="0020618F" w:rsidRPr="0020618F">
              <w:rPr>
                <w:rFonts w:ascii="Segoe UI" w:hAnsi="Segoe UI" w:cs="Segoe UI"/>
              </w:rPr>
              <w:t>3</w:t>
            </w:r>
            <w:r w:rsidRPr="0020618F">
              <w:rPr>
                <w:rFonts w:ascii="Segoe UI" w:hAnsi="Segoe UI" w:cs="Segoe UI"/>
              </w:rPr>
              <w:t>.5</w:t>
            </w:r>
          </w:p>
        </w:tc>
        <w:tc>
          <w:tcPr>
            <w:tcW w:w="5040" w:type="dxa"/>
            <w:shd w:val="clear" w:color="auto" w:fill="F2F2F2" w:themeFill="background1" w:themeFillShade="F2"/>
            <w:vAlign w:val="center"/>
          </w:tcPr>
          <w:p w14:paraId="69E2F50F" w14:textId="54C684A2" w:rsidR="00EC3274" w:rsidRPr="0020618F" w:rsidRDefault="0020618F" w:rsidP="00EC3274">
            <w:pPr>
              <w:spacing w:before="60" w:after="60"/>
              <w:rPr>
                <w:rFonts w:ascii="Segoe UI" w:hAnsi="Segoe UI" w:cs="Segoe UI"/>
              </w:rPr>
            </w:pPr>
            <w:r w:rsidRPr="0020618F">
              <w:rPr>
                <w:rFonts w:ascii="Segoe UI" w:hAnsi="Segoe UI" w:cs="Segoe UI"/>
              </w:rPr>
              <w:t>Students will develop financial literacy skills related to: credit, insurance, taxes, money management, and payroll.</w:t>
            </w:r>
          </w:p>
        </w:tc>
        <w:tc>
          <w:tcPr>
            <w:tcW w:w="2205" w:type="dxa"/>
            <w:shd w:val="clear" w:color="auto" w:fill="F2F2F2" w:themeFill="background1" w:themeFillShade="F2"/>
            <w:vAlign w:val="center"/>
          </w:tcPr>
          <w:p w14:paraId="42E03DF4" w14:textId="77777777" w:rsidR="00EC3274" w:rsidRPr="0020618F" w:rsidRDefault="00EC3274" w:rsidP="00EC3274">
            <w:pPr>
              <w:spacing w:before="60" w:after="60"/>
              <w:jc w:val="center"/>
              <w:rPr>
                <w:rFonts w:ascii="Segoe UI" w:hAnsi="Segoe UI" w:cs="Segoe UI"/>
              </w:rPr>
            </w:pPr>
            <w:r w:rsidRPr="0020618F">
              <w:rPr>
                <w:rFonts w:ascii="Segoe UI" w:hAnsi="Segoe UI" w:cs="Segoe UI"/>
              </w:rPr>
              <w:t>Standard Reference</w:t>
            </w:r>
          </w:p>
        </w:tc>
      </w:tr>
      <w:tr w:rsidR="0020618F" w:rsidRPr="0020618F" w14:paraId="441BE2DD" w14:textId="77777777" w:rsidTr="0020618F">
        <w:tc>
          <w:tcPr>
            <w:tcW w:w="467" w:type="dxa"/>
            <w:vMerge w:val="restart"/>
            <w:shd w:val="clear" w:color="auto" w:fill="F2F2F2" w:themeFill="background1" w:themeFillShade="F2"/>
            <w:vAlign w:val="center"/>
          </w:tcPr>
          <w:p w14:paraId="6554B6EE" w14:textId="77777777" w:rsidR="0020618F" w:rsidRPr="0020618F" w:rsidRDefault="0020618F" w:rsidP="0020618F">
            <w:pPr>
              <w:spacing w:before="60" w:after="60"/>
              <w:rPr>
                <w:rFonts w:ascii="Segoe UI" w:hAnsi="Segoe UI" w:cs="Segoe UI"/>
              </w:rPr>
            </w:pPr>
          </w:p>
        </w:tc>
        <w:tc>
          <w:tcPr>
            <w:tcW w:w="1778" w:type="dxa"/>
            <w:vAlign w:val="center"/>
          </w:tcPr>
          <w:p w14:paraId="7DFAAF8F" w14:textId="61791E91" w:rsidR="0020618F" w:rsidRPr="0020618F" w:rsidRDefault="0020618F" w:rsidP="0020618F">
            <w:pPr>
              <w:widowControl w:val="0"/>
              <w:spacing w:before="60" w:after="60"/>
              <w:rPr>
                <w:rFonts w:ascii="Segoe UI" w:hAnsi="Segoe UI" w:cs="Segoe UI"/>
              </w:rPr>
            </w:pPr>
            <w:r w:rsidRPr="0020618F">
              <w:rPr>
                <w:rFonts w:ascii="Segoe UI" w:hAnsi="Segoe UI" w:cs="Segoe UI"/>
              </w:rPr>
              <w:t>CVE.HOCA3.5</w:t>
            </w:r>
          </w:p>
        </w:tc>
        <w:tc>
          <w:tcPr>
            <w:tcW w:w="5040" w:type="dxa"/>
            <w:vAlign w:val="center"/>
          </w:tcPr>
          <w:p w14:paraId="152DFEC2" w14:textId="50B019EE" w:rsidR="0020618F" w:rsidRPr="0020618F" w:rsidRDefault="0020618F" w:rsidP="0020618F">
            <w:pPr>
              <w:spacing w:before="60" w:after="60"/>
              <w:rPr>
                <w:rFonts w:ascii="Segoe UI" w:hAnsi="Segoe UI" w:cs="Segoe UI"/>
              </w:rPr>
            </w:pPr>
            <w:r w:rsidRPr="0020618F">
              <w:rPr>
                <w:rFonts w:ascii="Segoe UI" w:hAnsi="Segoe UI" w:cs="Segoe UI"/>
              </w:rPr>
              <w:t>Compare/contrast different credit cards and other forms of credit.</w:t>
            </w:r>
          </w:p>
        </w:tc>
        <w:tc>
          <w:tcPr>
            <w:tcW w:w="2205" w:type="dxa"/>
            <w:vAlign w:val="center"/>
          </w:tcPr>
          <w:p w14:paraId="1B062EE9" w14:textId="77777777" w:rsidR="0020618F" w:rsidRPr="0020618F" w:rsidRDefault="0020618F" w:rsidP="0020618F">
            <w:pPr>
              <w:jc w:val="center"/>
              <w:rPr>
                <w:rFonts w:ascii="Segoe UI" w:hAnsi="Segoe UI" w:cs="Segoe UI"/>
              </w:rPr>
            </w:pPr>
            <w:r w:rsidRPr="0020618F">
              <w:rPr>
                <w:rFonts w:ascii="Segoe UI" w:hAnsi="Segoe UI" w:cs="Segoe UI"/>
              </w:rPr>
              <w:t>CV12.1.4</w:t>
            </w:r>
          </w:p>
          <w:p w14:paraId="20930B0E" w14:textId="5742588A" w:rsidR="0020618F" w:rsidRPr="0020618F" w:rsidRDefault="0020618F" w:rsidP="0020618F">
            <w:pPr>
              <w:widowControl w:val="0"/>
              <w:jc w:val="center"/>
              <w:rPr>
                <w:rFonts w:ascii="Segoe UI" w:hAnsi="Segoe UI" w:cs="Segoe UI"/>
              </w:rPr>
            </w:pPr>
            <w:r w:rsidRPr="0020618F">
              <w:rPr>
                <w:rFonts w:ascii="Segoe UI" w:hAnsi="Segoe UI" w:cs="Segoe UI"/>
              </w:rPr>
              <w:t>CV12.2.1</w:t>
            </w:r>
          </w:p>
        </w:tc>
      </w:tr>
      <w:tr w:rsidR="0020618F" w:rsidRPr="0020618F" w14:paraId="34B3512B" w14:textId="77777777" w:rsidTr="0020618F">
        <w:tc>
          <w:tcPr>
            <w:tcW w:w="467" w:type="dxa"/>
            <w:vMerge/>
            <w:shd w:val="clear" w:color="auto" w:fill="F2F2F2" w:themeFill="background1" w:themeFillShade="F2"/>
            <w:vAlign w:val="center"/>
          </w:tcPr>
          <w:p w14:paraId="7CDB1CC3" w14:textId="77777777" w:rsidR="0020618F" w:rsidRPr="0020618F" w:rsidRDefault="0020618F" w:rsidP="0020618F">
            <w:pPr>
              <w:spacing w:before="60" w:after="60"/>
              <w:rPr>
                <w:rFonts w:ascii="Segoe UI" w:hAnsi="Segoe UI" w:cs="Segoe UI"/>
              </w:rPr>
            </w:pPr>
          </w:p>
        </w:tc>
        <w:tc>
          <w:tcPr>
            <w:tcW w:w="1778" w:type="dxa"/>
            <w:vAlign w:val="center"/>
          </w:tcPr>
          <w:p w14:paraId="7CEB54EE" w14:textId="71D7DE3B" w:rsidR="0020618F" w:rsidRPr="0020618F" w:rsidRDefault="0020618F" w:rsidP="0020618F">
            <w:pPr>
              <w:widowControl w:val="0"/>
              <w:spacing w:before="60" w:after="60"/>
              <w:rPr>
                <w:rFonts w:ascii="Segoe UI" w:hAnsi="Segoe UI" w:cs="Segoe UI"/>
              </w:rPr>
            </w:pPr>
            <w:r w:rsidRPr="0020618F">
              <w:rPr>
                <w:rFonts w:ascii="Segoe UI" w:hAnsi="Segoe UI" w:cs="Segoe UI"/>
              </w:rPr>
              <w:t>CVE.HOCA3.5</w:t>
            </w:r>
          </w:p>
        </w:tc>
        <w:tc>
          <w:tcPr>
            <w:tcW w:w="5040" w:type="dxa"/>
            <w:vAlign w:val="center"/>
          </w:tcPr>
          <w:p w14:paraId="6B262478" w14:textId="0EDF999A" w:rsidR="0020618F" w:rsidRPr="0020618F" w:rsidRDefault="0020618F" w:rsidP="0020618F">
            <w:pPr>
              <w:spacing w:before="60" w:after="60"/>
              <w:rPr>
                <w:rFonts w:ascii="Segoe UI" w:hAnsi="Segoe UI" w:cs="Segoe UI"/>
              </w:rPr>
            </w:pPr>
            <w:r w:rsidRPr="0020618F">
              <w:rPr>
                <w:rFonts w:ascii="Segoe UI" w:hAnsi="Segoe UI" w:cs="Segoe UI"/>
              </w:rPr>
              <w:t>Investigate various types of insurance and how it relates to the student.</w:t>
            </w:r>
          </w:p>
        </w:tc>
        <w:tc>
          <w:tcPr>
            <w:tcW w:w="2205" w:type="dxa"/>
            <w:vAlign w:val="center"/>
          </w:tcPr>
          <w:p w14:paraId="31521318" w14:textId="274B934E" w:rsidR="0020618F" w:rsidRPr="0020618F" w:rsidRDefault="0020618F" w:rsidP="0020618F">
            <w:pPr>
              <w:widowControl w:val="0"/>
              <w:jc w:val="center"/>
              <w:rPr>
                <w:rFonts w:ascii="Segoe UI" w:hAnsi="Segoe UI" w:cs="Segoe UI"/>
              </w:rPr>
            </w:pPr>
            <w:r w:rsidRPr="0020618F">
              <w:rPr>
                <w:rFonts w:ascii="Segoe UI" w:hAnsi="Segoe UI" w:cs="Segoe UI"/>
              </w:rPr>
              <w:t>CV12.4.3</w:t>
            </w:r>
          </w:p>
        </w:tc>
      </w:tr>
      <w:tr w:rsidR="0020618F" w:rsidRPr="0020618F" w14:paraId="5E9F9CDE" w14:textId="77777777" w:rsidTr="0020618F">
        <w:tc>
          <w:tcPr>
            <w:tcW w:w="467" w:type="dxa"/>
            <w:vMerge/>
            <w:shd w:val="clear" w:color="auto" w:fill="F2F2F2" w:themeFill="background1" w:themeFillShade="F2"/>
            <w:vAlign w:val="center"/>
          </w:tcPr>
          <w:p w14:paraId="5E3DA31B" w14:textId="77777777" w:rsidR="0020618F" w:rsidRPr="0020618F" w:rsidRDefault="0020618F" w:rsidP="0020618F">
            <w:pPr>
              <w:spacing w:before="60" w:after="60"/>
              <w:rPr>
                <w:rFonts w:ascii="Segoe UI" w:hAnsi="Segoe UI" w:cs="Segoe UI"/>
              </w:rPr>
            </w:pPr>
          </w:p>
        </w:tc>
        <w:tc>
          <w:tcPr>
            <w:tcW w:w="1778" w:type="dxa"/>
            <w:vAlign w:val="center"/>
          </w:tcPr>
          <w:p w14:paraId="7DA71D65" w14:textId="0F45974C" w:rsidR="0020618F" w:rsidRPr="0020618F" w:rsidRDefault="0020618F" w:rsidP="0020618F">
            <w:pPr>
              <w:widowControl w:val="0"/>
              <w:spacing w:before="60" w:after="60"/>
              <w:rPr>
                <w:rFonts w:ascii="Segoe UI" w:hAnsi="Segoe UI" w:cs="Segoe UI"/>
              </w:rPr>
            </w:pPr>
            <w:r w:rsidRPr="0020618F">
              <w:rPr>
                <w:rFonts w:ascii="Segoe UI" w:hAnsi="Segoe UI" w:cs="Segoe UI"/>
              </w:rPr>
              <w:t>CVE.HOCA3.5</w:t>
            </w:r>
          </w:p>
        </w:tc>
        <w:tc>
          <w:tcPr>
            <w:tcW w:w="5040" w:type="dxa"/>
            <w:vAlign w:val="center"/>
          </w:tcPr>
          <w:p w14:paraId="0F1F9CB0" w14:textId="33147021" w:rsidR="0020618F" w:rsidRPr="0020618F" w:rsidRDefault="0020618F" w:rsidP="0020618F">
            <w:pPr>
              <w:spacing w:before="60" w:after="60"/>
              <w:rPr>
                <w:rFonts w:ascii="Segoe UI" w:hAnsi="Segoe UI" w:cs="Segoe UI"/>
              </w:rPr>
            </w:pPr>
            <w:r w:rsidRPr="0020618F">
              <w:rPr>
                <w:rFonts w:ascii="Segoe UI" w:hAnsi="Segoe UI" w:cs="Segoe UI"/>
              </w:rPr>
              <w:t>Compute payroll with taxes and maintain a checking account.</w:t>
            </w:r>
          </w:p>
        </w:tc>
        <w:tc>
          <w:tcPr>
            <w:tcW w:w="2205" w:type="dxa"/>
            <w:vAlign w:val="center"/>
          </w:tcPr>
          <w:p w14:paraId="195EE3C4" w14:textId="77777777" w:rsidR="0020618F" w:rsidRPr="0020618F" w:rsidRDefault="0020618F" w:rsidP="0020618F">
            <w:pPr>
              <w:jc w:val="center"/>
              <w:rPr>
                <w:rFonts w:ascii="Segoe UI" w:hAnsi="Segoe UI" w:cs="Segoe UI"/>
              </w:rPr>
            </w:pPr>
            <w:r w:rsidRPr="0020618F">
              <w:rPr>
                <w:rFonts w:ascii="Segoe UI" w:hAnsi="Segoe UI" w:cs="Segoe UI"/>
              </w:rPr>
              <w:t>CV12.4.2</w:t>
            </w:r>
          </w:p>
          <w:p w14:paraId="6854942B" w14:textId="77777777" w:rsidR="0020618F" w:rsidRPr="0020618F" w:rsidRDefault="0020618F" w:rsidP="0020618F">
            <w:pPr>
              <w:jc w:val="center"/>
              <w:rPr>
                <w:rFonts w:ascii="Segoe UI" w:hAnsi="Segoe UI" w:cs="Segoe UI"/>
              </w:rPr>
            </w:pPr>
            <w:r w:rsidRPr="0020618F">
              <w:rPr>
                <w:rFonts w:ascii="Segoe UI" w:hAnsi="Segoe UI" w:cs="Segoe UI"/>
              </w:rPr>
              <w:t>CV12.4.3</w:t>
            </w:r>
          </w:p>
          <w:p w14:paraId="4ACABC1E" w14:textId="0FC517C8" w:rsidR="0020618F" w:rsidRPr="0020618F" w:rsidRDefault="0020618F" w:rsidP="0020618F">
            <w:pPr>
              <w:widowControl w:val="0"/>
              <w:jc w:val="center"/>
              <w:rPr>
                <w:rFonts w:ascii="Segoe UI" w:hAnsi="Segoe UI" w:cs="Segoe UI"/>
              </w:rPr>
            </w:pPr>
            <w:r w:rsidRPr="0020618F">
              <w:rPr>
                <w:rFonts w:ascii="Segoe UI" w:hAnsi="Segoe UI" w:cs="Segoe UI"/>
              </w:rPr>
              <w:t>CV12.4.4</w:t>
            </w:r>
          </w:p>
        </w:tc>
      </w:tr>
      <w:tr w:rsidR="0020618F" w:rsidRPr="0020618F" w14:paraId="24FDA815" w14:textId="77777777" w:rsidTr="0020618F">
        <w:tc>
          <w:tcPr>
            <w:tcW w:w="467" w:type="dxa"/>
            <w:vMerge/>
            <w:shd w:val="clear" w:color="auto" w:fill="F2F2F2" w:themeFill="background1" w:themeFillShade="F2"/>
            <w:vAlign w:val="center"/>
          </w:tcPr>
          <w:p w14:paraId="05A577E7" w14:textId="77777777" w:rsidR="0020618F" w:rsidRPr="0020618F" w:rsidRDefault="0020618F" w:rsidP="0020618F">
            <w:pPr>
              <w:spacing w:before="60" w:after="60"/>
              <w:rPr>
                <w:rFonts w:ascii="Segoe UI" w:hAnsi="Segoe UI" w:cs="Segoe UI"/>
              </w:rPr>
            </w:pPr>
          </w:p>
        </w:tc>
        <w:tc>
          <w:tcPr>
            <w:tcW w:w="1778" w:type="dxa"/>
            <w:vAlign w:val="center"/>
          </w:tcPr>
          <w:p w14:paraId="37F594B6" w14:textId="7BCA04BD" w:rsidR="0020618F" w:rsidRPr="0020618F" w:rsidRDefault="0020618F" w:rsidP="0020618F">
            <w:pPr>
              <w:widowControl w:val="0"/>
              <w:spacing w:before="60" w:after="60"/>
              <w:rPr>
                <w:rFonts w:ascii="Segoe UI" w:hAnsi="Segoe UI" w:cs="Segoe UI"/>
              </w:rPr>
            </w:pPr>
            <w:r w:rsidRPr="0020618F">
              <w:rPr>
                <w:rFonts w:ascii="Segoe UI" w:hAnsi="Segoe UI" w:cs="Segoe UI"/>
              </w:rPr>
              <w:t>CVE.HOCA3.5</w:t>
            </w:r>
          </w:p>
        </w:tc>
        <w:tc>
          <w:tcPr>
            <w:tcW w:w="5040" w:type="dxa"/>
            <w:vAlign w:val="center"/>
          </w:tcPr>
          <w:p w14:paraId="6356E202" w14:textId="321E6AE5" w:rsidR="0020618F" w:rsidRPr="0020618F" w:rsidRDefault="0020618F" w:rsidP="0020618F">
            <w:pPr>
              <w:spacing w:before="60" w:after="60"/>
              <w:rPr>
                <w:rFonts w:ascii="Segoe UI" w:hAnsi="Segoe UI" w:cs="Segoe UI"/>
              </w:rPr>
            </w:pPr>
            <w:r w:rsidRPr="0020618F">
              <w:rPr>
                <w:rFonts w:ascii="Segoe UI" w:hAnsi="Segoe UI" w:cs="Segoe UI"/>
              </w:rPr>
              <w:t>Design a budget and Inventory personal assets for current and present value.</w:t>
            </w:r>
          </w:p>
        </w:tc>
        <w:tc>
          <w:tcPr>
            <w:tcW w:w="2205" w:type="dxa"/>
            <w:vAlign w:val="center"/>
          </w:tcPr>
          <w:p w14:paraId="172E0530" w14:textId="77777777" w:rsidR="0020618F" w:rsidRPr="0020618F" w:rsidRDefault="0020618F" w:rsidP="0020618F">
            <w:pPr>
              <w:jc w:val="center"/>
              <w:rPr>
                <w:rFonts w:ascii="Segoe UI" w:hAnsi="Segoe UI" w:cs="Segoe UI"/>
              </w:rPr>
            </w:pPr>
            <w:r w:rsidRPr="0020618F">
              <w:rPr>
                <w:rFonts w:ascii="Segoe UI" w:hAnsi="Segoe UI" w:cs="Segoe UI"/>
              </w:rPr>
              <w:t>CV12.4.1</w:t>
            </w:r>
          </w:p>
          <w:p w14:paraId="5B89B862" w14:textId="77777777" w:rsidR="0020618F" w:rsidRPr="0020618F" w:rsidRDefault="0020618F" w:rsidP="0020618F">
            <w:pPr>
              <w:jc w:val="center"/>
              <w:rPr>
                <w:rFonts w:ascii="Segoe UI" w:hAnsi="Segoe UI" w:cs="Segoe UI"/>
              </w:rPr>
            </w:pPr>
            <w:r w:rsidRPr="0020618F">
              <w:rPr>
                <w:rFonts w:ascii="Segoe UI" w:hAnsi="Segoe UI" w:cs="Segoe UI"/>
              </w:rPr>
              <w:t>CV12.4.3</w:t>
            </w:r>
          </w:p>
          <w:p w14:paraId="1729430B" w14:textId="4D737F69" w:rsidR="0020618F" w:rsidRPr="0020618F" w:rsidRDefault="0020618F" w:rsidP="0020618F">
            <w:pPr>
              <w:widowControl w:val="0"/>
              <w:jc w:val="center"/>
              <w:rPr>
                <w:rFonts w:ascii="Segoe UI" w:hAnsi="Segoe UI" w:cs="Segoe UI"/>
              </w:rPr>
            </w:pPr>
            <w:r w:rsidRPr="0020618F">
              <w:rPr>
                <w:rFonts w:ascii="Segoe UI" w:hAnsi="Segoe UI" w:cs="Segoe UI"/>
              </w:rPr>
              <w:t>CV12.5.1</w:t>
            </w:r>
          </w:p>
        </w:tc>
      </w:tr>
      <w:tr w:rsidR="0020618F" w:rsidRPr="0020618F" w14:paraId="162FB9E2" w14:textId="77777777" w:rsidTr="0020618F">
        <w:tc>
          <w:tcPr>
            <w:tcW w:w="467" w:type="dxa"/>
            <w:vMerge/>
            <w:shd w:val="clear" w:color="auto" w:fill="F2F2F2" w:themeFill="background1" w:themeFillShade="F2"/>
            <w:vAlign w:val="center"/>
          </w:tcPr>
          <w:p w14:paraId="6851EB93" w14:textId="77777777" w:rsidR="0020618F" w:rsidRPr="0020618F" w:rsidRDefault="0020618F" w:rsidP="0020618F">
            <w:pPr>
              <w:spacing w:before="60" w:after="60"/>
              <w:rPr>
                <w:rFonts w:ascii="Segoe UI" w:hAnsi="Segoe UI" w:cs="Segoe UI"/>
              </w:rPr>
            </w:pPr>
          </w:p>
        </w:tc>
        <w:tc>
          <w:tcPr>
            <w:tcW w:w="1778" w:type="dxa"/>
            <w:vAlign w:val="center"/>
          </w:tcPr>
          <w:p w14:paraId="29C762A3" w14:textId="1024D2F7" w:rsidR="0020618F" w:rsidRPr="0020618F" w:rsidRDefault="0020618F" w:rsidP="0020618F">
            <w:pPr>
              <w:widowControl w:val="0"/>
              <w:spacing w:before="60" w:after="60"/>
              <w:rPr>
                <w:rFonts w:ascii="Segoe UI" w:hAnsi="Segoe UI" w:cs="Segoe UI"/>
              </w:rPr>
            </w:pPr>
            <w:r w:rsidRPr="0020618F">
              <w:rPr>
                <w:rFonts w:ascii="Segoe UI" w:hAnsi="Segoe UI" w:cs="Segoe UI"/>
              </w:rPr>
              <w:t>CVE.HOCA3.5</w:t>
            </w:r>
          </w:p>
        </w:tc>
        <w:tc>
          <w:tcPr>
            <w:tcW w:w="5040" w:type="dxa"/>
            <w:vAlign w:val="center"/>
          </w:tcPr>
          <w:p w14:paraId="611FC0D5" w14:textId="53F7A2EA" w:rsidR="0020618F" w:rsidRPr="0020618F" w:rsidRDefault="0020618F" w:rsidP="0020618F">
            <w:pPr>
              <w:spacing w:before="60" w:after="60"/>
              <w:rPr>
                <w:rFonts w:ascii="Segoe UI" w:hAnsi="Segoe UI" w:cs="Segoe UI"/>
              </w:rPr>
            </w:pPr>
            <w:r w:rsidRPr="0020618F">
              <w:rPr>
                <w:rFonts w:ascii="Segoe UI" w:hAnsi="Segoe UI" w:cs="Segoe UI"/>
              </w:rPr>
              <w:t>Identify and prioritize the ways that personal money can be used (Save, Spend, Invest, Give).</w:t>
            </w:r>
          </w:p>
        </w:tc>
        <w:tc>
          <w:tcPr>
            <w:tcW w:w="2205" w:type="dxa"/>
            <w:vAlign w:val="center"/>
          </w:tcPr>
          <w:p w14:paraId="62EBC9FE" w14:textId="77777777" w:rsidR="0020618F" w:rsidRPr="0020618F" w:rsidRDefault="0020618F" w:rsidP="0020618F">
            <w:pPr>
              <w:jc w:val="center"/>
              <w:rPr>
                <w:rFonts w:ascii="Segoe UI" w:hAnsi="Segoe UI" w:cs="Segoe UI"/>
              </w:rPr>
            </w:pPr>
            <w:r w:rsidRPr="0020618F">
              <w:rPr>
                <w:rFonts w:ascii="Segoe UI" w:hAnsi="Segoe UI" w:cs="Segoe UI"/>
              </w:rPr>
              <w:t>CV12.2.4</w:t>
            </w:r>
          </w:p>
          <w:p w14:paraId="1A359F5F" w14:textId="0AB0EFDE" w:rsidR="0020618F" w:rsidRPr="0020618F" w:rsidRDefault="0020618F" w:rsidP="0020618F">
            <w:pPr>
              <w:widowControl w:val="0"/>
              <w:jc w:val="center"/>
              <w:rPr>
                <w:rFonts w:ascii="Segoe UI" w:hAnsi="Segoe UI" w:cs="Segoe UI"/>
              </w:rPr>
            </w:pPr>
            <w:r w:rsidRPr="0020618F">
              <w:rPr>
                <w:rFonts w:ascii="Segoe UI" w:hAnsi="Segoe UI" w:cs="Segoe UI"/>
              </w:rPr>
              <w:t>CV12.5.1</w:t>
            </w:r>
          </w:p>
        </w:tc>
      </w:tr>
      <w:tr w:rsidR="0020618F" w:rsidRPr="0020618F" w14:paraId="7C4B6DF2" w14:textId="77777777" w:rsidTr="0020618F">
        <w:tc>
          <w:tcPr>
            <w:tcW w:w="467" w:type="dxa"/>
            <w:vMerge/>
            <w:shd w:val="clear" w:color="auto" w:fill="F2F2F2" w:themeFill="background1" w:themeFillShade="F2"/>
            <w:vAlign w:val="center"/>
          </w:tcPr>
          <w:p w14:paraId="58AC809E" w14:textId="77777777" w:rsidR="0020618F" w:rsidRPr="0020618F" w:rsidRDefault="0020618F" w:rsidP="0020618F">
            <w:pPr>
              <w:spacing w:before="60" w:after="60"/>
              <w:rPr>
                <w:rFonts w:ascii="Segoe UI" w:hAnsi="Segoe UI" w:cs="Segoe UI"/>
              </w:rPr>
            </w:pPr>
          </w:p>
        </w:tc>
        <w:tc>
          <w:tcPr>
            <w:tcW w:w="1778" w:type="dxa"/>
            <w:vAlign w:val="center"/>
          </w:tcPr>
          <w:p w14:paraId="6CCF2129" w14:textId="6FBE192E" w:rsidR="0020618F" w:rsidRPr="0020618F" w:rsidRDefault="0020618F" w:rsidP="0020618F">
            <w:pPr>
              <w:widowControl w:val="0"/>
              <w:spacing w:before="60" w:after="60"/>
              <w:rPr>
                <w:rFonts w:ascii="Segoe UI" w:hAnsi="Segoe UI" w:cs="Segoe UI"/>
              </w:rPr>
            </w:pPr>
            <w:r w:rsidRPr="0020618F">
              <w:rPr>
                <w:rFonts w:ascii="Segoe UI" w:hAnsi="Segoe UI" w:cs="Segoe UI"/>
              </w:rPr>
              <w:t>CVE.HOCA3.5</w:t>
            </w:r>
          </w:p>
        </w:tc>
        <w:tc>
          <w:tcPr>
            <w:tcW w:w="5040" w:type="dxa"/>
            <w:vAlign w:val="center"/>
          </w:tcPr>
          <w:p w14:paraId="61381415" w14:textId="5E31CF09" w:rsidR="0020618F" w:rsidRPr="0020618F" w:rsidRDefault="0020618F" w:rsidP="0020618F">
            <w:pPr>
              <w:spacing w:before="60" w:after="60"/>
              <w:rPr>
                <w:rFonts w:ascii="Segoe UI" w:hAnsi="Segoe UI" w:cs="Segoe UI"/>
              </w:rPr>
            </w:pPr>
            <w:r w:rsidRPr="0020618F">
              <w:rPr>
                <w:rFonts w:ascii="Segoe UI" w:hAnsi="Segoe UI" w:cs="Segoe UI"/>
              </w:rPr>
              <w:t>Verify the hidden costs associated with purchasing vehicles, housing, day to day expenses.</w:t>
            </w:r>
          </w:p>
        </w:tc>
        <w:tc>
          <w:tcPr>
            <w:tcW w:w="2205" w:type="dxa"/>
            <w:vAlign w:val="center"/>
          </w:tcPr>
          <w:p w14:paraId="40EEBBEA" w14:textId="77777777" w:rsidR="0020618F" w:rsidRPr="0020618F" w:rsidRDefault="0020618F" w:rsidP="0020618F">
            <w:pPr>
              <w:jc w:val="center"/>
              <w:rPr>
                <w:rFonts w:ascii="Segoe UI" w:hAnsi="Segoe UI" w:cs="Segoe UI"/>
              </w:rPr>
            </w:pPr>
            <w:r w:rsidRPr="0020618F">
              <w:rPr>
                <w:rFonts w:ascii="Segoe UI" w:hAnsi="Segoe UI" w:cs="Segoe UI"/>
              </w:rPr>
              <w:t>CV12.2.1</w:t>
            </w:r>
          </w:p>
          <w:p w14:paraId="21ABD68D" w14:textId="77777777" w:rsidR="0020618F" w:rsidRPr="0020618F" w:rsidRDefault="0020618F" w:rsidP="0020618F">
            <w:pPr>
              <w:jc w:val="center"/>
              <w:rPr>
                <w:rFonts w:ascii="Segoe UI" w:hAnsi="Segoe UI" w:cs="Segoe UI"/>
              </w:rPr>
            </w:pPr>
            <w:r w:rsidRPr="0020618F">
              <w:rPr>
                <w:rFonts w:ascii="Segoe UI" w:hAnsi="Segoe UI" w:cs="Segoe UI"/>
              </w:rPr>
              <w:t>CV12.2.2</w:t>
            </w:r>
          </w:p>
          <w:p w14:paraId="3F6762F0" w14:textId="5852B131" w:rsidR="0020618F" w:rsidRPr="0020618F" w:rsidRDefault="0020618F" w:rsidP="0020618F">
            <w:pPr>
              <w:widowControl w:val="0"/>
              <w:jc w:val="center"/>
              <w:rPr>
                <w:rFonts w:ascii="Segoe UI" w:hAnsi="Segoe UI" w:cs="Segoe UI"/>
              </w:rPr>
            </w:pPr>
            <w:r w:rsidRPr="0020618F">
              <w:rPr>
                <w:rFonts w:ascii="Segoe UI" w:hAnsi="Segoe UI" w:cs="Segoe UI"/>
              </w:rPr>
              <w:t>CV12.4.3</w:t>
            </w:r>
          </w:p>
        </w:tc>
      </w:tr>
    </w:tbl>
    <w:p w14:paraId="2C51E5EA" w14:textId="77777777" w:rsidR="00EC3274" w:rsidRPr="0020618F" w:rsidRDefault="00EC3274" w:rsidP="00EC3274">
      <w:pPr>
        <w:rPr>
          <w:rFonts w:ascii="Segoe UI" w:hAnsi="Segoe UI" w:cs="Segoe UI"/>
        </w:rPr>
      </w:pPr>
    </w:p>
    <w:tbl>
      <w:tblPr>
        <w:tblStyle w:val="TableGrid"/>
        <w:tblW w:w="9490" w:type="dxa"/>
        <w:tblLayout w:type="fixed"/>
        <w:tblLook w:val="04A0" w:firstRow="1" w:lastRow="0" w:firstColumn="1" w:lastColumn="0" w:noHBand="0" w:noVBand="1"/>
      </w:tblPr>
      <w:tblGrid>
        <w:gridCol w:w="467"/>
        <w:gridCol w:w="1778"/>
        <w:gridCol w:w="5040"/>
        <w:gridCol w:w="2205"/>
      </w:tblGrid>
      <w:tr w:rsidR="00EC3274" w:rsidRPr="0020618F" w14:paraId="77A6D2CC" w14:textId="77777777" w:rsidTr="00EC3274">
        <w:tc>
          <w:tcPr>
            <w:tcW w:w="2245" w:type="dxa"/>
            <w:gridSpan w:val="2"/>
            <w:shd w:val="clear" w:color="auto" w:fill="F2F2F2" w:themeFill="background1" w:themeFillShade="F2"/>
            <w:vAlign w:val="center"/>
          </w:tcPr>
          <w:p w14:paraId="5CEDFFBF" w14:textId="77777777" w:rsidR="00EC3274" w:rsidRPr="0020618F" w:rsidRDefault="00EC3274" w:rsidP="00EC3274">
            <w:pPr>
              <w:widowControl w:val="0"/>
              <w:rPr>
                <w:rFonts w:ascii="Segoe UI" w:hAnsi="Segoe UI" w:cs="Segoe UI"/>
              </w:rPr>
            </w:pPr>
            <w:r w:rsidRPr="0020618F">
              <w:rPr>
                <w:rFonts w:ascii="Segoe UI" w:hAnsi="Segoe UI" w:cs="Segoe UI"/>
              </w:rPr>
              <w:t>CVE.HOCA1.6</w:t>
            </w:r>
          </w:p>
        </w:tc>
        <w:tc>
          <w:tcPr>
            <w:tcW w:w="5040" w:type="dxa"/>
            <w:shd w:val="clear" w:color="auto" w:fill="F2F2F2" w:themeFill="background1" w:themeFillShade="F2"/>
            <w:vAlign w:val="center"/>
          </w:tcPr>
          <w:p w14:paraId="31793601" w14:textId="296B2655" w:rsidR="00EC3274" w:rsidRPr="0020618F" w:rsidRDefault="0020618F" w:rsidP="00EC3274">
            <w:pPr>
              <w:spacing w:before="60" w:after="60"/>
              <w:rPr>
                <w:rFonts w:ascii="Segoe UI" w:hAnsi="Segoe UI" w:cs="Segoe UI"/>
              </w:rPr>
            </w:pPr>
            <w:r w:rsidRPr="0020618F">
              <w:rPr>
                <w:rFonts w:ascii="Segoe UI" w:hAnsi="Segoe UI" w:cs="Segoe UI"/>
              </w:rPr>
              <w:t>Students will complete the certification work for BLS, Phlebotomy, EMR, EMT, and CNA.</w:t>
            </w:r>
          </w:p>
        </w:tc>
        <w:tc>
          <w:tcPr>
            <w:tcW w:w="2205" w:type="dxa"/>
            <w:shd w:val="clear" w:color="auto" w:fill="F2F2F2" w:themeFill="background1" w:themeFillShade="F2"/>
            <w:vAlign w:val="center"/>
          </w:tcPr>
          <w:p w14:paraId="12198242" w14:textId="77777777" w:rsidR="00EC3274" w:rsidRPr="0020618F" w:rsidRDefault="00EC3274" w:rsidP="00EC3274">
            <w:pPr>
              <w:spacing w:before="60" w:after="60"/>
              <w:jc w:val="center"/>
              <w:rPr>
                <w:rFonts w:ascii="Segoe UI" w:hAnsi="Segoe UI" w:cs="Segoe UI"/>
              </w:rPr>
            </w:pPr>
            <w:r w:rsidRPr="0020618F">
              <w:rPr>
                <w:rFonts w:ascii="Segoe UI" w:hAnsi="Segoe UI" w:cs="Segoe UI"/>
              </w:rPr>
              <w:t>Standard Reference</w:t>
            </w:r>
          </w:p>
        </w:tc>
      </w:tr>
      <w:tr w:rsidR="00EC3274" w:rsidRPr="0020618F" w14:paraId="0CA5C1B7" w14:textId="77777777" w:rsidTr="00EC3274">
        <w:tc>
          <w:tcPr>
            <w:tcW w:w="467" w:type="dxa"/>
            <w:shd w:val="clear" w:color="auto" w:fill="F2F2F2" w:themeFill="background1" w:themeFillShade="F2"/>
            <w:vAlign w:val="center"/>
          </w:tcPr>
          <w:p w14:paraId="55F1DE7C" w14:textId="77777777" w:rsidR="00EC3274" w:rsidRPr="0020618F" w:rsidRDefault="00EC3274" w:rsidP="00EC3274">
            <w:pPr>
              <w:spacing w:before="60" w:after="60"/>
              <w:rPr>
                <w:rFonts w:ascii="Segoe UI" w:hAnsi="Segoe UI" w:cs="Segoe UI"/>
              </w:rPr>
            </w:pPr>
          </w:p>
        </w:tc>
        <w:tc>
          <w:tcPr>
            <w:tcW w:w="1778" w:type="dxa"/>
            <w:vAlign w:val="center"/>
          </w:tcPr>
          <w:p w14:paraId="3AF116FC" w14:textId="77777777" w:rsidR="00EC3274" w:rsidRPr="0020618F" w:rsidRDefault="00EC3274" w:rsidP="00EC3274">
            <w:pPr>
              <w:widowControl w:val="0"/>
              <w:spacing w:before="60" w:after="60"/>
              <w:rPr>
                <w:rFonts w:ascii="Segoe UI" w:hAnsi="Segoe UI" w:cs="Segoe UI"/>
              </w:rPr>
            </w:pPr>
            <w:r w:rsidRPr="0020618F">
              <w:rPr>
                <w:rFonts w:ascii="Segoe UI" w:hAnsi="Segoe UI" w:cs="Segoe UI"/>
              </w:rPr>
              <w:t>CVE.HOCA1.6.1</w:t>
            </w:r>
          </w:p>
        </w:tc>
        <w:tc>
          <w:tcPr>
            <w:tcW w:w="5040" w:type="dxa"/>
            <w:vAlign w:val="center"/>
          </w:tcPr>
          <w:p w14:paraId="4E0B9684" w14:textId="2327D310" w:rsidR="00EC3274" w:rsidRPr="0020618F" w:rsidRDefault="0020618F" w:rsidP="00EC3274">
            <w:pPr>
              <w:spacing w:before="60" w:after="60"/>
              <w:rPr>
                <w:rFonts w:ascii="Segoe UI" w:hAnsi="Segoe UI" w:cs="Segoe UI"/>
              </w:rPr>
            </w:pPr>
            <w:r w:rsidRPr="0020618F">
              <w:rPr>
                <w:rFonts w:ascii="Segoe UI" w:hAnsi="Segoe UI" w:cs="Segoe UI"/>
              </w:rPr>
              <w:t>Students will complete the appropriate certification skills and assessments for each of the aforementioned certification level coursework.</w:t>
            </w:r>
          </w:p>
        </w:tc>
        <w:tc>
          <w:tcPr>
            <w:tcW w:w="2205" w:type="dxa"/>
            <w:vAlign w:val="center"/>
          </w:tcPr>
          <w:p w14:paraId="2D9A1F0B" w14:textId="682230CF" w:rsidR="00EC3274" w:rsidRPr="0020618F" w:rsidRDefault="0020618F" w:rsidP="00EC3274">
            <w:pPr>
              <w:widowControl w:val="0"/>
              <w:jc w:val="center"/>
              <w:rPr>
                <w:rFonts w:ascii="Segoe UI" w:hAnsi="Segoe UI" w:cs="Segoe UI"/>
              </w:rPr>
            </w:pPr>
            <w:r>
              <w:rPr>
                <w:rFonts w:ascii="Segoe UI" w:hAnsi="Segoe UI" w:cs="Segoe UI"/>
              </w:rPr>
              <w:t>CV</w:t>
            </w:r>
            <w:r w:rsidRPr="0020618F">
              <w:rPr>
                <w:rFonts w:ascii="Segoe UI" w:hAnsi="Segoe UI" w:cs="Segoe UI"/>
              </w:rPr>
              <w:t>12.3.3</w:t>
            </w:r>
          </w:p>
        </w:tc>
      </w:tr>
    </w:tbl>
    <w:p w14:paraId="7D911AAF" w14:textId="77777777" w:rsidR="00B279D3" w:rsidRDefault="00B279D3" w:rsidP="00D02973">
      <w:pPr>
        <w:jc w:val="center"/>
        <w:rPr>
          <w:rFonts w:ascii="Segoe UI" w:hAnsi="Segoe UI" w:cs="Segoe UI"/>
          <w:sz w:val="28"/>
        </w:rPr>
        <w:sectPr w:rsidR="00B279D3" w:rsidSect="0073450B">
          <w:footerReference w:type="default" r:id="rId11"/>
          <w:pgSz w:w="12240" w:h="15840"/>
          <w:pgMar w:top="720" w:right="720" w:bottom="1440" w:left="1440" w:header="720" w:footer="720" w:gutter="0"/>
          <w:cols w:space="720"/>
          <w:docGrid w:linePitch="360"/>
        </w:sectPr>
      </w:pPr>
      <w:bookmarkStart w:id="89" w:name="appb"/>
      <w:bookmarkEnd w:id="14"/>
    </w:p>
    <w:p w14:paraId="4BFCE890" w14:textId="6FE69FE6" w:rsidR="00D02973" w:rsidRPr="00772318" w:rsidRDefault="00A443BE" w:rsidP="00D02973">
      <w:pPr>
        <w:jc w:val="center"/>
        <w:rPr>
          <w:rFonts w:ascii="Segoe UI" w:hAnsi="Segoe UI" w:cs="Segoe UI"/>
          <w:sz w:val="28"/>
        </w:rPr>
      </w:pPr>
      <w:r>
        <w:rPr>
          <w:rFonts w:ascii="Segoe UI" w:hAnsi="Segoe UI" w:cs="Segoe UI"/>
          <w:sz w:val="28"/>
        </w:rPr>
        <w:t xml:space="preserve">Appendix </w:t>
      </w:r>
      <w:r w:rsidR="0050285E">
        <w:rPr>
          <w:rFonts w:ascii="Segoe UI" w:hAnsi="Segoe UI" w:cs="Segoe UI"/>
          <w:sz w:val="28"/>
        </w:rPr>
        <w:t>A</w:t>
      </w:r>
    </w:p>
    <w:bookmarkEnd w:id="89"/>
    <w:p w14:paraId="4072B8B3" w14:textId="77777777" w:rsidR="00617B95" w:rsidRPr="0009079D" w:rsidRDefault="00617B95" w:rsidP="00617B95">
      <w:pPr>
        <w:pStyle w:val="Header"/>
        <w:jc w:val="center"/>
        <w:rPr>
          <w:rFonts w:ascii="Tahoma" w:hAnsi="Tahoma" w:cs="Tahoma"/>
          <w:b/>
          <w:sz w:val="28"/>
        </w:rPr>
      </w:pPr>
      <w:r w:rsidRPr="0009079D">
        <w:rPr>
          <w:rFonts w:ascii="Tahoma" w:hAnsi="Tahoma" w:cs="Tahoma"/>
          <w:b/>
          <w:sz w:val="28"/>
        </w:rPr>
        <w:t>Sweetwater County School District #1</w:t>
      </w:r>
    </w:p>
    <w:p w14:paraId="0C248372" w14:textId="77777777" w:rsidR="00D02973" w:rsidRPr="0009079D" w:rsidRDefault="00617B95" w:rsidP="00617B95">
      <w:pPr>
        <w:spacing w:after="0"/>
        <w:jc w:val="center"/>
        <w:rPr>
          <w:rFonts w:ascii="Tahoma" w:hAnsi="Tahoma" w:cs="Tahoma"/>
          <w:b/>
          <w:sz w:val="28"/>
        </w:rPr>
      </w:pPr>
      <w:r w:rsidRPr="0009079D">
        <w:rPr>
          <w:rFonts w:ascii="Tahoma" w:hAnsi="Tahoma" w:cs="Tahoma"/>
          <w:b/>
          <w:sz w:val="28"/>
        </w:rPr>
        <w:t>Pacing Guide</w:t>
      </w:r>
    </w:p>
    <w:p w14:paraId="6FD36CC6" w14:textId="77777777" w:rsidR="00617B95" w:rsidRPr="0009079D" w:rsidRDefault="00617B95" w:rsidP="00617B95">
      <w:pPr>
        <w:spacing w:after="0"/>
        <w:jc w:val="center"/>
        <w:rPr>
          <w:rFonts w:ascii="Tahoma" w:hAnsi="Tahoma" w:cs="Tahoma"/>
          <w:b/>
          <w:sz w:val="40"/>
        </w:rPr>
      </w:pPr>
    </w:p>
    <w:tbl>
      <w:tblPr>
        <w:tblStyle w:val="TableGrid"/>
        <w:tblW w:w="9265" w:type="dxa"/>
        <w:tblLook w:val="04A0" w:firstRow="1" w:lastRow="0" w:firstColumn="1" w:lastColumn="0" w:noHBand="0" w:noVBand="1"/>
      </w:tblPr>
      <w:tblGrid>
        <w:gridCol w:w="1625"/>
        <w:gridCol w:w="2250"/>
        <w:gridCol w:w="1530"/>
        <w:gridCol w:w="3860"/>
      </w:tblGrid>
      <w:tr w:rsidR="00617B95" w:rsidRPr="0009079D" w14:paraId="5ABCBF65" w14:textId="77777777" w:rsidTr="00617B95">
        <w:trPr>
          <w:trHeight w:val="432"/>
        </w:trPr>
        <w:tc>
          <w:tcPr>
            <w:tcW w:w="1625" w:type="dxa"/>
            <w:vAlign w:val="center"/>
          </w:tcPr>
          <w:p w14:paraId="1D00E942" w14:textId="77777777" w:rsidR="00617B95" w:rsidRPr="0009079D" w:rsidRDefault="00617B95" w:rsidP="007F2C1D">
            <w:pPr>
              <w:pStyle w:val="Header"/>
              <w:jc w:val="right"/>
              <w:rPr>
                <w:rFonts w:ascii="Tahoma" w:hAnsi="Tahoma" w:cs="Tahoma"/>
              </w:rPr>
            </w:pPr>
            <w:r w:rsidRPr="0009079D">
              <w:rPr>
                <w:rFonts w:ascii="Tahoma" w:hAnsi="Tahoma" w:cs="Tahoma"/>
              </w:rPr>
              <w:t>Grade/Course:</w:t>
            </w:r>
          </w:p>
        </w:tc>
        <w:tc>
          <w:tcPr>
            <w:tcW w:w="2250" w:type="dxa"/>
            <w:vAlign w:val="center"/>
          </w:tcPr>
          <w:p w14:paraId="4701503C" w14:textId="77777777" w:rsidR="00617B95" w:rsidRPr="0009079D" w:rsidRDefault="00617B95" w:rsidP="007F2C1D">
            <w:pPr>
              <w:pStyle w:val="Header"/>
              <w:jc w:val="right"/>
              <w:rPr>
                <w:rFonts w:ascii="Tahoma" w:hAnsi="Tahoma" w:cs="Tahoma"/>
              </w:rPr>
            </w:pPr>
          </w:p>
        </w:tc>
        <w:tc>
          <w:tcPr>
            <w:tcW w:w="1530" w:type="dxa"/>
            <w:vAlign w:val="center"/>
          </w:tcPr>
          <w:p w14:paraId="186FDDAC" w14:textId="77777777" w:rsidR="00617B95" w:rsidRPr="0009079D" w:rsidRDefault="00617B95" w:rsidP="007F2C1D">
            <w:pPr>
              <w:pStyle w:val="Header"/>
              <w:jc w:val="right"/>
              <w:rPr>
                <w:rFonts w:ascii="Tahoma" w:hAnsi="Tahoma" w:cs="Tahoma"/>
              </w:rPr>
            </w:pPr>
            <w:r w:rsidRPr="0009079D">
              <w:rPr>
                <w:rFonts w:ascii="Tahoma" w:hAnsi="Tahoma" w:cs="Tahoma"/>
              </w:rPr>
              <w:t>Teacher:</w:t>
            </w:r>
          </w:p>
        </w:tc>
        <w:tc>
          <w:tcPr>
            <w:tcW w:w="3860" w:type="dxa"/>
            <w:vAlign w:val="center"/>
          </w:tcPr>
          <w:p w14:paraId="1697DB17" w14:textId="77777777" w:rsidR="00617B95" w:rsidRPr="0009079D" w:rsidRDefault="00617B95" w:rsidP="007F2C1D">
            <w:pPr>
              <w:pStyle w:val="Header"/>
              <w:jc w:val="right"/>
              <w:rPr>
                <w:rFonts w:ascii="Tahoma" w:hAnsi="Tahoma" w:cs="Tahoma"/>
              </w:rPr>
            </w:pPr>
          </w:p>
        </w:tc>
      </w:tr>
    </w:tbl>
    <w:p w14:paraId="16076ED2" w14:textId="77777777" w:rsidR="00617B95" w:rsidRPr="0009079D" w:rsidRDefault="00617B95" w:rsidP="00617B95">
      <w:pPr>
        <w:pStyle w:val="Header"/>
        <w:rPr>
          <w:rFonts w:ascii="Tahoma" w:hAnsi="Tahoma" w:cs="Tahoma"/>
        </w:rPr>
      </w:pPr>
    </w:p>
    <w:p w14:paraId="36331BB2" w14:textId="77777777" w:rsidR="00617B95" w:rsidRPr="0009079D" w:rsidRDefault="00617B95" w:rsidP="00617B95">
      <w:pPr>
        <w:pStyle w:val="Header"/>
        <w:rPr>
          <w:rFonts w:ascii="Tahoma" w:hAnsi="Tahoma" w:cs="Tahoma"/>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4830"/>
        <w:gridCol w:w="1089"/>
        <w:gridCol w:w="621"/>
        <w:gridCol w:w="540"/>
        <w:gridCol w:w="540"/>
        <w:gridCol w:w="540"/>
      </w:tblGrid>
      <w:tr w:rsidR="00617B95" w:rsidRPr="0009079D" w14:paraId="665AFC09" w14:textId="77777777" w:rsidTr="00617B95">
        <w:tc>
          <w:tcPr>
            <w:tcW w:w="1105" w:type="dxa"/>
          </w:tcPr>
          <w:p w14:paraId="61BA5859" w14:textId="77777777" w:rsidR="00617B95" w:rsidRPr="0009079D" w:rsidRDefault="00617B95" w:rsidP="007F2C1D">
            <w:pPr>
              <w:pStyle w:val="Heading1"/>
              <w:rPr>
                <w:rFonts w:cs="Tahoma"/>
                <w:szCs w:val="22"/>
              </w:rPr>
            </w:pPr>
            <w:r w:rsidRPr="0009079D">
              <w:rPr>
                <w:rFonts w:cs="Tahoma"/>
                <w:szCs w:val="22"/>
              </w:rPr>
              <w:t>Code</w:t>
            </w:r>
          </w:p>
        </w:tc>
        <w:tc>
          <w:tcPr>
            <w:tcW w:w="4830" w:type="dxa"/>
          </w:tcPr>
          <w:p w14:paraId="44DC429F" w14:textId="36B64482" w:rsidR="00617B95" w:rsidRPr="0009079D" w:rsidRDefault="00185B89" w:rsidP="007F2C1D">
            <w:pPr>
              <w:rPr>
                <w:rFonts w:ascii="Tahoma" w:hAnsi="Tahoma" w:cs="Tahoma"/>
                <w:b/>
              </w:rPr>
            </w:pPr>
            <w:r>
              <w:rPr>
                <w:rFonts w:ascii="Tahoma" w:hAnsi="Tahoma" w:cs="Tahoma"/>
                <w:b/>
              </w:rPr>
              <w:t>Benchmark</w:t>
            </w:r>
          </w:p>
        </w:tc>
        <w:tc>
          <w:tcPr>
            <w:tcW w:w="1089" w:type="dxa"/>
          </w:tcPr>
          <w:p w14:paraId="50F4A401" w14:textId="6CDBE69D" w:rsidR="00617B95" w:rsidRPr="0009079D" w:rsidRDefault="00617B95" w:rsidP="00C7734C">
            <w:pPr>
              <w:rPr>
                <w:rFonts w:ascii="Tahoma" w:hAnsi="Tahoma" w:cs="Tahoma"/>
                <w:b/>
              </w:rPr>
            </w:pPr>
            <w:r w:rsidRPr="0009079D">
              <w:rPr>
                <w:rFonts w:ascii="Tahoma" w:hAnsi="Tahoma" w:cs="Tahoma"/>
                <w:b/>
              </w:rPr>
              <w:t>Time Frame</w:t>
            </w:r>
          </w:p>
        </w:tc>
        <w:tc>
          <w:tcPr>
            <w:tcW w:w="2241" w:type="dxa"/>
            <w:gridSpan w:val="4"/>
          </w:tcPr>
          <w:p w14:paraId="544496D3" w14:textId="4D7626F1" w:rsidR="00617B95" w:rsidRPr="0009079D" w:rsidRDefault="00617B95" w:rsidP="007F2C1D">
            <w:pPr>
              <w:rPr>
                <w:rFonts w:ascii="Tahoma" w:hAnsi="Tahoma" w:cs="Tahoma"/>
                <w:b/>
              </w:rPr>
            </w:pPr>
            <w:r w:rsidRPr="0009079D">
              <w:rPr>
                <w:rFonts w:ascii="Tahoma" w:hAnsi="Tahoma" w:cs="Tahoma"/>
                <w:b/>
              </w:rPr>
              <w:t>A</w:t>
            </w:r>
            <w:r w:rsidR="00C7734C">
              <w:rPr>
                <w:rFonts w:ascii="Tahoma" w:hAnsi="Tahoma" w:cs="Tahoma"/>
                <w:b/>
              </w:rPr>
              <w:t xml:space="preserve">ssessment Period </w:t>
            </w:r>
          </w:p>
        </w:tc>
      </w:tr>
      <w:tr w:rsidR="00617B95" w:rsidRPr="0009079D" w14:paraId="0F2ED6E9" w14:textId="77777777" w:rsidTr="002E2A33">
        <w:trPr>
          <w:trHeight w:val="1152"/>
        </w:trPr>
        <w:tc>
          <w:tcPr>
            <w:tcW w:w="1105" w:type="dxa"/>
          </w:tcPr>
          <w:p w14:paraId="4B83C7E0" w14:textId="77777777" w:rsidR="00617B95" w:rsidRPr="0009079D" w:rsidRDefault="00617B95" w:rsidP="007F2C1D">
            <w:pPr>
              <w:rPr>
                <w:rFonts w:ascii="Tahoma" w:hAnsi="Tahoma" w:cs="Tahoma"/>
                <w:b/>
              </w:rPr>
            </w:pPr>
          </w:p>
        </w:tc>
        <w:tc>
          <w:tcPr>
            <w:tcW w:w="4830" w:type="dxa"/>
          </w:tcPr>
          <w:p w14:paraId="1997B7B7" w14:textId="77777777" w:rsidR="00617B95" w:rsidRPr="0009079D" w:rsidRDefault="00617B95" w:rsidP="007F2C1D">
            <w:pPr>
              <w:rPr>
                <w:rFonts w:ascii="Tahoma" w:hAnsi="Tahoma" w:cs="Tahoma"/>
                <w:b/>
              </w:rPr>
            </w:pPr>
          </w:p>
        </w:tc>
        <w:tc>
          <w:tcPr>
            <w:tcW w:w="1089" w:type="dxa"/>
          </w:tcPr>
          <w:p w14:paraId="6C6FAB10" w14:textId="77777777" w:rsidR="00617B95" w:rsidRPr="0009079D" w:rsidRDefault="00617B95" w:rsidP="007F2C1D">
            <w:pPr>
              <w:rPr>
                <w:rFonts w:ascii="Tahoma" w:hAnsi="Tahoma" w:cs="Tahoma"/>
                <w:b/>
              </w:rPr>
            </w:pPr>
          </w:p>
        </w:tc>
        <w:tc>
          <w:tcPr>
            <w:tcW w:w="621" w:type="dxa"/>
          </w:tcPr>
          <w:p w14:paraId="13027EE0" w14:textId="77777777" w:rsidR="00617B95" w:rsidRPr="0009079D" w:rsidRDefault="00617B95" w:rsidP="007F2C1D">
            <w:pPr>
              <w:jc w:val="center"/>
              <w:rPr>
                <w:rFonts w:ascii="Tahoma" w:hAnsi="Tahoma" w:cs="Tahoma"/>
                <w:b/>
              </w:rPr>
            </w:pPr>
            <w:r w:rsidRPr="0009079D">
              <w:rPr>
                <w:rFonts w:ascii="Tahoma" w:hAnsi="Tahoma" w:cs="Tahoma"/>
                <w:b/>
              </w:rPr>
              <w:t>1</w:t>
            </w:r>
          </w:p>
        </w:tc>
        <w:tc>
          <w:tcPr>
            <w:tcW w:w="540" w:type="dxa"/>
          </w:tcPr>
          <w:p w14:paraId="61CA06CE" w14:textId="77777777" w:rsidR="00617B95" w:rsidRPr="0009079D" w:rsidRDefault="00617B95" w:rsidP="007F2C1D">
            <w:pPr>
              <w:jc w:val="center"/>
              <w:rPr>
                <w:rFonts w:ascii="Tahoma" w:hAnsi="Tahoma" w:cs="Tahoma"/>
                <w:b/>
              </w:rPr>
            </w:pPr>
            <w:r w:rsidRPr="0009079D">
              <w:rPr>
                <w:rFonts w:ascii="Tahoma" w:hAnsi="Tahoma" w:cs="Tahoma"/>
                <w:b/>
              </w:rPr>
              <w:t>2</w:t>
            </w:r>
          </w:p>
        </w:tc>
        <w:tc>
          <w:tcPr>
            <w:tcW w:w="540" w:type="dxa"/>
          </w:tcPr>
          <w:p w14:paraId="1E73E5DA" w14:textId="77777777" w:rsidR="00617B95" w:rsidRPr="0009079D" w:rsidRDefault="00617B95" w:rsidP="007F2C1D">
            <w:pPr>
              <w:jc w:val="center"/>
              <w:rPr>
                <w:rFonts w:ascii="Tahoma" w:hAnsi="Tahoma" w:cs="Tahoma"/>
                <w:b/>
              </w:rPr>
            </w:pPr>
            <w:r w:rsidRPr="0009079D">
              <w:rPr>
                <w:rFonts w:ascii="Tahoma" w:hAnsi="Tahoma" w:cs="Tahoma"/>
                <w:b/>
              </w:rPr>
              <w:t>3</w:t>
            </w:r>
          </w:p>
        </w:tc>
        <w:tc>
          <w:tcPr>
            <w:tcW w:w="540" w:type="dxa"/>
          </w:tcPr>
          <w:p w14:paraId="5F45ADF1" w14:textId="77777777" w:rsidR="00617B95" w:rsidRPr="0009079D" w:rsidRDefault="00617B95" w:rsidP="007F2C1D">
            <w:pPr>
              <w:jc w:val="center"/>
              <w:rPr>
                <w:rFonts w:ascii="Tahoma" w:hAnsi="Tahoma" w:cs="Tahoma"/>
                <w:b/>
              </w:rPr>
            </w:pPr>
            <w:r w:rsidRPr="0009079D">
              <w:rPr>
                <w:rFonts w:ascii="Tahoma" w:hAnsi="Tahoma" w:cs="Tahoma"/>
                <w:b/>
              </w:rPr>
              <w:t>4</w:t>
            </w:r>
          </w:p>
        </w:tc>
      </w:tr>
      <w:tr w:rsidR="00617B95" w:rsidRPr="0009079D" w14:paraId="50A64BCD" w14:textId="77777777" w:rsidTr="002E2A33">
        <w:trPr>
          <w:trHeight w:val="1152"/>
        </w:trPr>
        <w:tc>
          <w:tcPr>
            <w:tcW w:w="1105" w:type="dxa"/>
          </w:tcPr>
          <w:p w14:paraId="12F772C0" w14:textId="77777777" w:rsidR="00617B95" w:rsidRPr="0009079D" w:rsidRDefault="00617B95" w:rsidP="007F2C1D">
            <w:pPr>
              <w:rPr>
                <w:rFonts w:ascii="Tahoma" w:hAnsi="Tahoma" w:cs="Tahoma"/>
                <w:b/>
              </w:rPr>
            </w:pPr>
          </w:p>
        </w:tc>
        <w:tc>
          <w:tcPr>
            <w:tcW w:w="4830" w:type="dxa"/>
          </w:tcPr>
          <w:p w14:paraId="39F9FBE1" w14:textId="77777777" w:rsidR="00617B95" w:rsidRPr="0009079D" w:rsidRDefault="00617B95" w:rsidP="007F2C1D">
            <w:pPr>
              <w:rPr>
                <w:rFonts w:ascii="Tahoma" w:hAnsi="Tahoma" w:cs="Tahoma"/>
                <w:b/>
              </w:rPr>
            </w:pPr>
          </w:p>
        </w:tc>
        <w:tc>
          <w:tcPr>
            <w:tcW w:w="1089" w:type="dxa"/>
          </w:tcPr>
          <w:p w14:paraId="4640AF32" w14:textId="77777777" w:rsidR="00617B95" w:rsidRPr="0009079D" w:rsidRDefault="00617B95" w:rsidP="007F2C1D">
            <w:pPr>
              <w:rPr>
                <w:rFonts w:ascii="Tahoma" w:hAnsi="Tahoma" w:cs="Tahoma"/>
                <w:b/>
              </w:rPr>
            </w:pPr>
          </w:p>
        </w:tc>
        <w:tc>
          <w:tcPr>
            <w:tcW w:w="621" w:type="dxa"/>
          </w:tcPr>
          <w:p w14:paraId="3A8DDD71" w14:textId="77777777" w:rsidR="00617B95" w:rsidRPr="0009079D" w:rsidRDefault="00617B95" w:rsidP="007F2C1D">
            <w:pPr>
              <w:rPr>
                <w:rFonts w:ascii="Tahoma" w:hAnsi="Tahoma" w:cs="Tahoma"/>
                <w:b/>
              </w:rPr>
            </w:pPr>
          </w:p>
        </w:tc>
        <w:tc>
          <w:tcPr>
            <w:tcW w:w="540" w:type="dxa"/>
          </w:tcPr>
          <w:p w14:paraId="6F750E71" w14:textId="77777777" w:rsidR="00617B95" w:rsidRPr="0009079D" w:rsidRDefault="00617B95" w:rsidP="007F2C1D">
            <w:pPr>
              <w:rPr>
                <w:rFonts w:ascii="Tahoma" w:hAnsi="Tahoma" w:cs="Tahoma"/>
                <w:b/>
              </w:rPr>
            </w:pPr>
          </w:p>
        </w:tc>
        <w:tc>
          <w:tcPr>
            <w:tcW w:w="540" w:type="dxa"/>
          </w:tcPr>
          <w:p w14:paraId="78B7EF72" w14:textId="77777777" w:rsidR="00617B95" w:rsidRPr="0009079D" w:rsidRDefault="00617B95" w:rsidP="007F2C1D">
            <w:pPr>
              <w:rPr>
                <w:rFonts w:ascii="Tahoma" w:hAnsi="Tahoma" w:cs="Tahoma"/>
                <w:b/>
              </w:rPr>
            </w:pPr>
          </w:p>
        </w:tc>
        <w:tc>
          <w:tcPr>
            <w:tcW w:w="540" w:type="dxa"/>
          </w:tcPr>
          <w:p w14:paraId="4369E5EB" w14:textId="77777777" w:rsidR="00617B95" w:rsidRPr="0009079D" w:rsidRDefault="00617B95" w:rsidP="007F2C1D">
            <w:pPr>
              <w:rPr>
                <w:rFonts w:ascii="Tahoma" w:hAnsi="Tahoma" w:cs="Tahoma"/>
              </w:rPr>
            </w:pPr>
          </w:p>
        </w:tc>
      </w:tr>
      <w:tr w:rsidR="00617B95" w:rsidRPr="0009079D" w14:paraId="2BB0DE82" w14:textId="77777777" w:rsidTr="002E2A33">
        <w:trPr>
          <w:trHeight w:val="1152"/>
        </w:trPr>
        <w:tc>
          <w:tcPr>
            <w:tcW w:w="1105" w:type="dxa"/>
          </w:tcPr>
          <w:p w14:paraId="16B6D2BD" w14:textId="77777777" w:rsidR="00617B95" w:rsidRPr="0009079D" w:rsidRDefault="00617B95" w:rsidP="007F2C1D">
            <w:pPr>
              <w:rPr>
                <w:rFonts w:ascii="Tahoma" w:hAnsi="Tahoma" w:cs="Tahoma"/>
                <w:b/>
              </w:rPr>
            </w:pPr>
          </w:p>
        </w:tc>
        <w:tc>
          <w:tcPr>
            <w:tcW w:w="4830" w:type="dxa"/>
          </w:tcPr>
          <w:p w14:paraId="7EBF5946" w14:textId="77777777" w:rsidR="00617B95" w:rsidRPr="0009079D" w:rsidRDefault="00617B95" w:rsidP="007F2C1D">
            <w:pPr>
              <w:rPr>
                <w:rFonts w:ascii="Tahoma" w:hAnsi="Tahoma" w:cs="Tahoma"/>
                <w:b/>
              </w:rPr>
            </w:pPr>
          </w:p>
        </w:tc>
        <w:tc>
          <w:tcPr>
            <w:tcW w:w="1089" w:type="dxa"/>
          </w:tcPr>
          <w:p w14:paraId="0DD0D09D" w14:textId="77777777" w:rsidR="00617B95" w:rsidRPr="0009079D" w:rsidRDefault="00617B95" w:rsidP="007F2C1D">
            <w:pPr>
              <w:rPr>
                <w:rFonts w:ascii="Tahoma" w:hAnsi="Tahoma" w:cs="Tahoma"/>
                <w:b/>
              </w:rPr>
            </w:pPr>
          </w:p>
        </w:tc>
        <w:tc>
          <w:tcPr>
            <w:tcW w:w="621" w:type="dxa"/>
          </w:tcPr>
          <w:p w14:paraId="1EDFC604" w14:textId="77777777" w:rsidR="00617B95" w:rsidRPr="0009079D" w:rsidRDefault="00617B95" w:rsidP="007F2C1D">
            <w:pPr>
              <w:rPr>
                <w:rFonts w:ascii="Tahoma" w:hAnsi="Tahoma" w:cs="Tahoma"/>
                <w:b/>
              </w:rPr>
            </w:pPr>
          </w:p>
        </w:tc>
        <w:tc>
          <w:tcPr>
            <w:tcW w:w="540" w:type="dxa"/>
          </w:tcPr>
          <w:p w14:paraId="09BC5D06" w14:textId="77777777" w:rsidR="00617B95" w:rsidRPr="0009079D" w:rsidRDefault="00617B95" w:rsidP="007F2C1D">
            <w:pPr>
              <w:rPr>
                <w:rFonts w:ascii="Tahoma" w:hAnsi="Tahoma" w:cs="Tahoma"/>
                <w:b/>
              </w:rPr>
            </w:pPr>
          </w:p>
        </w:tc>
        <w:tc>
          <w:tcPr>
            <w:tcW w:w="540" w:type="dxa"/>
          </w:tcPr>
          <w:p w14:paraId="1A49734B" w14:textId="77777777" w:rsidR="00617B95" w:rsidRPr="0009079D" w:rsidRDefault="00617B95" w:rsidP="007F2C1D">
            <w:pPr>
              <w:rPr>
                <w:rFonts w:ascii="Tahoma" w:hAnsi="Tahoma" w:cs="Tahoma"/>
                <w:b/>
              </w:rPr>
            </w:pPr>
          </w:p>
        </w:tc>
        <w:tc>
          <w:tcPr>
            <w:tcW w:w="540" w:type="dxa"/>
          </w:tcPr>
          <w:p w14:paraId="0ED8BBFF" w14:textId="77777777" w:rsidR="00617B95" w:rsidRPr="0009079D" w:rsidRDefault="00617B95" w:rsidP="007F2C1D">
            <w:pPr>
              <w:rPr>
                <w:rFonts w:ascii="Tahoma" w:hAnsi="Tahoma" w:cs="Tahoma"/>
              </w:rPr>
            </w:pPr>
          </w:p>
        </w:tc>
      </w:tr>
      <w:tr w:rsidR="00617B95" w:rsidRPr="0009079D" w14:paraId="77AC48F9" w14:textId="77777777" w:rsidTr="002E2A33">
        <w:trPr>
          <w:trHeight w:val="1152"/>
        </w:trPr>
        <w:tc>
          <w:tcPr>
            <w:tcW w:w="1105" w:type="dxa"/>
          </w:tcPr>
          <w:p w14:paraId="3B54F5E5" w14:textId="77777777" w:rsidR="00617B95" w:rsidRPr="0009079D" w:rsidRDefault="00617B95" w:rsidP="007F2C1D">
            <w:pPr>
              <w:rPr>
                <w:rFonts w:ascii="Tahoma" w:hAnsi="Tahoma" w:cs="Tahoma"/>
                <w:b/>
              </w:rPr>
            </w:pPr>
          </w:p>
        </w:tc>
        <w:tc>
          <w:tcPr>
            <w:tcW w:w="4830" w:type="dxa"/>
          </w:tcPr>
          <w:p w14:paraId="456A35C5" w14:textId="77777777" w:rsidR="00617B95" w:rsidRPr="0009079D" w:rsidRDefault="00617B95" w:rsidP="007F2C1D">
            <w:pPr>
              <w:rPr>
                <w:rFonts w:ascii="Tahoma" w:hAnsi="Tahoma" w:cs="Tahoma"/>
                <w:b/>
              </w:rPr>
            </w:pPr>
          </w:p>
        </w:tc>
        <w:tc>
          <w:tcPr>
            <w:tcW w:w="1089" w:type="dxa"/>
          </w:tcPr>
          <w:p w14:paraId="169DAFC5" w14:textId="77777777" w:rsidR="00617B95" w:rsidRPr="0009079D" w:rsidRDefault="00617B95" w:rsidP="007F2C1D">
            <w:pPr>
              <w:rPr>
                <w:rFonts w:ascii="Tahoma" w:hAnsi="Tahoma" w:cs="Tahoma"/>
                <w:b/>
              </w:rPr>
            </w:pPr>
          </w:p>
        </w:tc>
        <w:tc>
          <w:tcPr>
            <w:tcW w:w="621" w:type="dxa"/>
          </w:tcPr>
          <w:p w14:paraId="3A6CCCF1" w14:textId="77777777" w:rsidR="00617B95" w:rsidRPr="0009079D" w:rsidRDefault="00617B95" w:rsidP="007F2C1D">
            <w:pPr>
              <w:rPr>
                <w:rFonts w:ascii="Tahoma" w:hAnsi="Tahoma" w:cs="Tahoma"/>
                <w:b/>
              </w:rPr>
            </w:pPr>
          </w:p>
        </w:tc>
        <w:tc>
          <w:tcPr>
            <w:tcW w:w="540" w:type="dxa"/>
          </w:tcPr>
          <w:p w14:paraId="7AFF121D" w14:textId="77777777" w:rsidR="00617B95" w:rsidRPr="0009079D" w:rsidRDefault="00617B95" w:rsidP="007F2C1D">
            <w:pPr>
              <w:rPr>
                <w:rFonts w:ascii="Tahoma" w:hAnsi="Tahoma" w:cs="Tahoma"/>
                <w:b/>
              </w:rPr>
            </w:pPr>
          </w:p>
        </w:tc>
        <w:tc>
          <w:tcPr>
            <w:tcW w:w="540" w:type="dxa"/>
          </w:tcPr>
          <w:p w14:paraId="2666D733" w14:textId="77777777" w:rsidR="00617B95" w:rsidRPr="0009079D" w:rsidRDefault="00617B95" w:rsidP="007F2C1D">
            <w:pPr>
              <w:rPr>
                <w:rFonts w:ascii="Tahoma" w:hAnsi="Tahoma" w:cs="Tahoma"/>
                <w:b/>
              </w:rPr>
            </w:pPr>
          </w:p>
        </w:tc>
        <w:tc>
          <w:tcPr>
            <w:tcW w:w="540" w:type="dxa"/>
          </w:tcPr>
          <w:p w14:paraId="525A9253" w14:textId="77777777" w:rsidR="00617B95" w:rsidRPr="0009079D" w:rsidRDefault="00617B95" w:rsidP="007F2C1D">
            <w:pPr>
              <w:rPr>
                <w:rFonts w:ascii="Tahoma" w:hAnsi="Tahoma" w:cs="Tahoma"/>
              </w:rPr>
            </w:pPr>
          </w:p>
        </w:tc>
      </w:tr>
      <w:tr w:rsidR="00617B95" w:rsidRPr="0009079D" w14:paraId="0CBCA1EA" w14:textId="77777777" w:rsidTr="002E2A33">
        <w:trPr>
          <w:trHeight w:val="1152"/>
        </w:trPr>
        <w:tc>
          <w:tcPr>
            <w:tcW w:w="1105" w:type="dxa"/>
          </w:tcPr>
          <w:p w14:paraId="27787BF5" w14:textId="77777777" w:rsidR="00617B95" w:rsidRPr="0009079D" w:rsidRDefault="00617B95" w:rsidP="007F2C1D">
            <w:pPr>
              <w:rPr>
                <w:rFonts w:ascii="Tahoma" w:hAnsi="Tahoma" w:cs="Tahoma"/>
                <w:b/>
              </w:rPr>
            </w:pPr>
          </w:p>
        </w:tc>
        <w:tc>
          <w:tcPr>
            <w:tcW w:w="4830" w:type="dxa"/>
          </w:tcPr>
          <w:p w14:paraId="54383773" w14:textId="77777777" w:rsidR="00617B95" w:rsidRPr="0009079D" w:rsidRDefault="00617B95" w:rsidP="007F2C1D">
            <w:pPr>
              <w:rPr>
                <w:rFonts w:ascii="Tahoma" w:hAnsi="Tahoma" w:cs="Tahoma"/>
                <w:b/>
              </w:rPr>
            </w:pPr>
          </w:p>
          <w:p w14:paraId="0BB421A1" w14:textId="77777777" w:rsidR="00617B95" w:rsidRPr="0009079D" w:rsidRDefault="00617B95" w:rsidP="007F2C1D">
            <w:pPr>
              <w:rPr>
                <w:rFonts w:ascii="Tahoma" w:hAnsi="Tahoma" w:cs="Tahoma"/>
                <w:b/>
              </w:rPr>
            </w:pPr>
          </w:p>
          <w:p w14:paraId="187AD1B7" w14:textId="77777777" w:rsidR="00617B95" w:rsidRPr="0009079D" w:rsidRDefault="00617B95" w:rsidP="007F2C1D">
            <w:pPr>
              <w:rPr>
                <w:rFonts w:ascii="Tahoma" w:hAnsi="Tahoma" w:cs="Tahoma"/>
                <w:b/>
              </w:rPr>
            </w:pPr>
          </w:p>
        </w:tc>
        <w:tc>
          <w:tcPr>
            <w:tcW w:w="1089" w:type="dxa"/>
          </w:tcPr>
          <w:p w14:paraId="3ACC241C" w14:textId="77777777" w:rsidR="00617B95" w:rsidRPr="0009079D" w:rsidRDefault="00617B95" w:rsidP="007F2C1D">
            <w:pPr>
              <w:rPr>
                <w:rFonts w:ascii="Tahoma" w:hAnsi="Tahoma" w:cs="Tahoma"/>
              </w:rPr>
            </w:pPr>
          </w:p>
        </w:tc>
        <w:tc>
          <w:tcPr>
            <w:tcW w:w="621" w:type="dxa"/>
          </w:tcPr>
          <w:p w14:paraId="44921CB7" w14:textId="77777777" w:rsidR="00617B95" w:rsidRPr="0009079D" w:rsidRDefault="00617B95" w:rsidP="007F2C1D">
            <w:pPr>
              <w:rPr>
                <w:rFonts w:ascii="Tahoma" w:hAnsi="Tahoma" w:cs="Tahoma"/>
              </w:rPr>
            </w:pPr>
          </w:p>
        </w:tc>
        <w:tc>
          <w:tcPr>
            <w:tcW w:w="540" w:type="dxa"/>
          </w:tcPr>
          <w:p w14:paraId="34646A74" w14:textId="77777777" w:rsidR="00617B95" w:rsidRPr="0009079D" w:rsidRDefault="00617B95" w:rsidP="007F2C1D">
            <w:pPr>
              <w:rPr>
                <w:rFonts w:ascii="Tahoma" w:hAnsi="Tahoma" w:cs="Tahoma"/>
              </w:rPr>
            </w:pPr>
          </w:p>
        </w:tc>
        <w:tc>
          <w:tcPr>
            <w:tcW w:w="540" w:type="dxa"/>
          </w:tcPr>
          <w:p w14:paraId="0B54B30B" w14:textId="77777777" w:rsidR="00617B95" w:rsidRPr="0009079D" w:rsidRDefault="00617B95" w:rsidP="007F2C1D">
            <w:pPr>
              <w:rPr>
                <w:rFonts w:ascii="Tahoma" w:hAnsi="Tahoma" w:cs="Tahoma"/>
              </w:rPr>
            </w:pPr>
          </w:p>
        </w:tc>
        <w:tc>
          <w:tcPr>
            <w:tcW w:w="540" w:type="dxa"/>
          </w:tcPr>
          <w:p w14:paraId="4B656ABD" w14:textId="77777777" w:rsidR="00617B95" w:rsidRPr="0009079D" w:rsidRDefault="00617B95" w:rsidP="007F2C1D">
            <w:pPr>
              <w:rPr>
                <w:rFonts w:ascii="Tahoma" w:hAnsi="Tahoma" w:cs="Tahoma"/>
              </w:rPr>
            </w:pPr>
          </w:p>
        </w:tc>
      </w:tr>
      <w:tr w:rsidR="00617B95" w:rsidRPr="0009079D" w14:paraId="11F7F44F" w14:textId="77777777" w:rsidTr="002E2A33">
        <w:trPr>
          <w:trHeight w:val="1152"/>
        </w:trPr>
        <w:tc>
          <w:tcPr>
            <w:tcW w:w="1105" w:type="dxa"/>
          </w:tcPr>
          <w:p w14:paraId="3B9C4BE6" w14:textId="77777777" w:rsidR="00617B95" w:rsidRPr="0009079D" w:rsidRDefault="00617B95" w:rsidP="007F2C1D">
            <w:pPr>
              <w:rPr>
                <w:rFonts w:ascii="Tahoma" w:hAnsi="Tahoma" w:cs="Tahoma"/>
                <w:b/>
              </w:rPr>
            </w:pPr>
          </w:p>
        </w:tc>
        <w:tc>
          <w:tcPr>
            <w:tcW w:w="4830" w:type="dxa"/>
          </w:tcPr>
          <w:p w14:paraId="761891BD" w14:textId="77777777" w:rsidR="00617B95" w:rsidRPr="0009079D" w:rsidRDefault="00617B95" w:rsidP="007F2C1D">
            <w:pPr>
              <w:rPr>
                <w:rFonts w:ascii="Tahoma" w:hAnsi="Tahoma" w:cs="Tahoma"/>
                <w:b/>
              </w:rPr>
            </w:pPr>
          </w:p>
          <w:p w14:paraId="279C020A" w14:textId="77777777" w:rsidR="00617B95" w:rsidRPr="0009079D" w:rsidRDefault="00617B95" w:rsidP="007F2C1D">
            <w:pPr>
              <w:rPr>
                <w:rFonts w:ascii="Tahoma" w:hAnsi="Tahoma" w:cs="Tahoma"/>
                <w:b/>
              </w:rPr>
            </w:pPr>
          </w:p>
          <w:p w14:paraId="2706EF35" w14:textId="77777777" w:rsidR="00617B95" w:rsidRPr="0009079D" w:rsidRDefault="00617B95" w:rsidP="007F2C1D">
            <w:pPr>
              <w:rPr>
                <w:rFonts w:ascii="Tahoma" w:hAnsi="Tahoma" w:cs="Tahoma"/>
                <w:b/>
              </w:rPr>
            </w:pPr>
          </w:p>
        </w:tc>
        <w:tc>
          <w:tcPr>
            <w:tcW w:w="1089" w:type="dxa"/>
          </w:tcPr>
          <w:p w14:paraId="50139939" w14:textId="77777777" w:rsidR="00617B95" w:rsidRPr="0009079D" w:rsidRDefault="00617B95" w:rsidP="007F2C1D">
            <w:pPr>
              <w:rPr>
                <w:rFonts w:ascii="Tahoma" w:hAnsi="Tahoma" w:cs="Tahoma"/>
              </w:rPr>
            </w:pPr>
          </w:p>
        </w:tc>
        <w:tc>
          <w:tcPr>
            <w:tcW w:w="621" w:type="dxa"/>
          </w:tcPr>
          <w:p w14:paraId="1AE9F8CD" w14:textId="77777777" w:rsidR="00617B95" w:rsidRPr="0009079D" w:rsidRDefault="00617B95" w:rsidP="007F2C1D">
            <w:pPr>
              <w:rPr>
                <w:rFonts w:ascii="Tahoma" w:hAnsi="Tahoma" w:cs="Tahoma"/>
              </w:rPr>
            </w:pPr>
          </w:p>
        </w:tc>
        <w:tc>
          <w:tcPr>
            <w:tcW w:w="540" w:type="dxa"/>
          </w:tcPr>
          <w:p w14:paraId="1CFA82D4" w14:textId="77777777" w:rsidR="00617B95" w:rsidRPr="0009079D" w:rsidRDefault="00617B95" w:rsidP="007F2C1D">
            <w:pPr>
              <w:rPr>
                <w:rFonts w:ascii="Tahoma" w:hAnsi="Tahoma" w:cs="Tahoma"/>
              </w:rPr>
            </w:pPr>
          </w:p>
        </w:tc>
        <w:tc>
          <w:tcPr>
            <w:tcW w:w="540" w:type="dxa"/>
          </w:tcPr>
          <w:p w14:paraId="5179B4E3" w14:textId="77777777" w:rsidR="00617B95" w:rsidRPr="0009079D" w:rsidRDefault="00617B95" w:rsidP="007F2C1D">
            <w:pPr>
              <w:rPr>
                <w:rFonts w:ascii="Tahoma" w:hAnsi="Tahoma" w:cs="Tahoma"/>
              </w:rPr>
            </w:pPr>
          </w:p>
        </w:tc>
        <w:tc>
          <w:tcPr>
            <w:tcW w:w="540" w:type="dxa"/>
          </w:tcPr>
          <w:p w14:paraId="451D594F" w14:textId="77777777" w:rsidR="00617B95" w:rsidRPr="0009079D" w:rsidRDefault="00617B95" w:rsidP="007F2C1D">
            <w:pPr>
              <w:rPr>
                <w:rFonts w:ascii="Tahoma" w:hAnsi="Tahoma" w:cs="Tahoma"/>
              </w:rPr>
            </w:pPr>
          </w:p>
        </w:tc>
      </w:tr>
      <w:tr w:rsidR="00617B95" w:rsidRPr="0009079D" w14:paraId="2B7D43F3" w14:textId="77777777" w:rsidTr="002E2A33">
        <w:trPr>
          <w:trHeight w:val="1152"/>
        </w:trPr>
        <w:tc>
          <w:tcPr>
            <w:tcW w:w="1105" w:type="dxa"/>
          </w:tcPr>
          <w:p w14:paraId="70642E8C" w14:textId="77777777" w:rsidR="00617B95" w:rsidRPr="0009079D" w:rsidRDefault="00617B95" w:rsidP="007F2C1D">
            <w:pPr>
              <w:rPr>
                <w:rFonts w:ascii="Tahoma" w:hAnsi="Tahoma" w:cs="Tahoma"/>
                <w:b/>
              </w:rPr>
            </w:pPr>
          </w:p>
        </w:tc>
        <w:tc>
          <w:tcPr>
            <w:tcW w:w="4830" w:type="dxa"/>
          </w:tcPr>
          <w:p w14:paraId="4E5AA55F" w14:textId="77777777" w:rsidR="00617B95" w:rsidRPr="0009079D" w:rsidRDefault="00617B95" w:rsidP="007F2C1D">
            <w:pPr>
              <w:rPr>
                <w:rFonts w:ascii="Tahoma" w:hAnsi="Tahoma" w:cs="Tahoma"/>
                <w:b/>
              </w:rPr>
            </w:pPr>
          </w:p>
          <w:p w14:paraId="068718BD" w14:textId="77777777" w:rsidR="00617B95" w:rsidRPr="0009079D" w:rsidRDefault="00617B95" w:rsidP="007F2C1D">
            <w:pPr>
              <w:rPr>
                <w:rFonts w:ascii="Tahoma" w:hAnsi="Tahoma" w:cs="Tahoma"/>
                <w:b/>
              </w:rPr>
            </w:pPr>
          </w:p>
          <w:p w14:paraId="07CCBB5E" w14:textId="77777777" w:rsidR="00617B95" w:rsidRPr="0009079D" w:rsidRDefault="00617B95" w:rsidP="007F2C1D">
            <w:pPr>
              <w:rPr>
                <w:rFonts w:ascii="Tahoma" w:hAnsi="Tahoma" w:cs="Tahoma"/>
                <w:b/>
              </w:rPr>
            </w:pPr>
          </w:p>
        </w:tc>
        <w:tc>
          <w:tcPr>
            <w:tcW w:w="1089" w:type="dxa"/>
          </w:tcPr>
          <w:p w14:paraId="543CBB2C" w14:textId="77777777" w:rsidR="00617B95" w:rsidRPr="0009079D" w:rsidRDefault="00617B95" w:rsidP="007F2C1D">
            <w:pPr>
              <w:rPr>
                <w:rFonts w:ascii="Tahoma" w:hAnsi="Tahoma" w:cs="Tahoma"/>
              </w:rPr>
            </w:pPr>
          </w:p>
        </w:tc>
        <w:tc>
          <w:tcPr>
            <w:tcW w:w="621" w:type="dxa"/>
          </w:tcPr>
          <w:p w14:paraId="38E55F67" w14:textId="77777777" w:rsidR="00617B95" w:rsidRPr="0009079D" w:rsidRDefault="00617B95" w:rsidP="007F2C1D">
            <w:pPr>
              <w:rPr>
                <w:rFonts w:ascii="Tahoma" w:hAnsi="Tahoma" w:cs="Tahoma"/>
              </w:rPr>
            </w:pPr>
          </w:p>
        </w:tc>
        <w:tc>
          <w:tcPr>
            <w:tcW w:w="540" w:type="dxa"/>
          </w:tcPr>
          <w:p w14:paraId="5289B2C8" w14:textId="77777777" w:rsidR="00617B95" w:rsidRPr="0009079D" w:rsidRDefault="00617B95" w:rsidP="007F2C1D">
            <w:pPr>
              <w:rPr>
                <w:rFonts w:ascii="Tahoma" w:hAnsi="Tahoma" w:cs="Tahoma"/>
              </w:rPr>
            </w:pPr>
          </w:p>
        </w:tc>
        <w:tc>
          <w:tcPr>
            <w:tcW w:w="540" w:type="dxa"/>
          </w:tcPr>
          <w:p w14:paraId="079C7D9F" w14:textId="77777777" w:rsidR="00617B95" w:rsidRPr="0009079D" w:rsidRDefault="00617B95" w:rsidP="007F2C1D">
            <w:pPr>
              <w:rPr>
                <w:rFonts w:ascii="Tahoma" w:hAnsi="Tahoma" w:cs="Tahoma"/>
              </w:rPr>
            </w:pPr>
          </w:p>
        </w:tc>
        <w:tc>
          <w:tcPr>
            <w:tcW w:w="540" w:type="dxa"/>
          </w:tcPr>
          <w:p w14:paraId="198C03DF" w14:textId="77777777" w:rsidR="00617B95" w:rsidRPr="0009079D" w:rsidRDefault="00617B95" w:rsidP="007F2C1D">
            <w:pPr>
              <w:rPr>
                <w:rFonts w:ascii="Tahoma" w:hAnsi="Tahoma" w:cs="Tahoma"/>
              </w:rPr>
            </w:pPr>
          </w:p>
        </w:tc>
      </w:tr>
    </w:tbl>
    <w:p w14:paraId="1729A05B" w14:textId="77777777" w:rsidR="004A467C" w:rsidRPr="00772318" w:rsidRDefault="004A467C" w:rsidP="00617B95">
      <w:pPr>
        <w:spacing w:after="0"/>
        <w:jc w:val="center"/>
        <w:rPr>
          <w:rFonts w:ascii="Segoe UI" w:hAnsi="Segoe UI" w:cs="Segoe UI"/>
          <w:b/>
          <w:sz w:val="40"/>
        </w:rPr>
        <w:sectPr w:rsidR="004A467C" w:rsidRPr="00772318" w:rsidSect="0073450B">
          <w:pgSz w:w="12240" w:h="15840"/>
          <w:pgMar w:top="720" w:right="720" w:bottom="1440" w:left="1440" w:header="720" w:footer="720" w:gutter="0"/>
          <w:cols w:space="720"/>
          <w:docGrid w:linePitch="360"/>
        </w:sectPr>
      </w:pPr>
    </w:p>
    <w:p w14:paraId="078C221B" w14:textId="24AF6B15" w:rsidR="00617B95" w:rsidRPr="00772318" w:rsidRDefault="00617B95" w:rsidP="00617B95">
      <w:pPr>
        <w:spacing w:after="0"/>
        <w:jc w:val="center"/>
        <w:rPr>
          <w:rFonts w:ascii="Segoe UI" w:hAnsi="Segoe UI" w:cs="Segoe UI"/>
          <w:sz w:val="28"/>
        </w:rPr>
      </w:pPr>
      <w:bookmarkStart w:id="90" w:name="appc"/>
      <w:r w:rsidRPr="00772318">
        <w:rPr>
          <w:rFonts w:ascii="Segoe UI" w:hAnsi="Segoe UI" w:cs="Segoe UI"/>
          <w:sz w:val="28"/>
        </w:rPr>
        <w:t xml:space="preserve">Appendix </w:t>
      </w:r>
      <w:r w:rsidR="0050285E">
        <w:rPr>
          <w:rFonts w:ascii="Segoe UI" w:hAnsi="Segoe UI" w:cs="Segoe UI"/>
          <w:sz w:val="28"/>
        </w:rPr>
        <w:t>B</w:t>
      </w:r>
    </w:p>
    <w:bookmarkEnd w:id="90"/>
    <w:p w14:paraId="3F337909" w14:textId="77777777" w:rsidR="004A467C" w:rsidRPr="00772318" w:rsidRDefault="004A467C" w:rsidP="00617B95">
      <w:pPr>
        <w:spacing w:after="0"/>
        <w:jc w:val="center"/>
        <w:rPr>
          <w:rFonts w:ascii="Segoe UI" w:hAnsi="Segoe UI" w:cs="Segoe UI"/>
          <w:b/>
          <w:sz w:val="28"/>
        </w:rPr>
      </w:pPr>
    </w:p>
    <w:p w14:paraId="31ACB7FA" w14:textId="4A1ABAE0" w:rsidR="004A467C" w:rsidRPr="0009079D" w:rsidRDefault="004A467C" w:rsidP="00617B95">
      <w:pPr>
        <w:spacing w:after="0"/>
        <w:jc w:val="center"/>
        <w:rPr>
          <w:rFonts w:ascii="Tahoma" w:hAnsi="Tahoma" w:cs="Tahoma"/>
          <w:b/>
          <w:sz w:val="28"/>
        </w:rPr>
      </w:pPr>
      <w:r w:rsidRPr="0009079D">
        <w:rPr>
          <w:rFonts w:ascii="Tahoma" w:hAnsi="Tahoma" w:cs="Tahoma"/>
          <w:b/>
          <w:sz w:val="28"/>
        </w:rPr>
        <w:t>Instructional Planning Resource</w:t>
      </w:r>
    </w:p>
    <w:p w14:paraId="7E800108" w14:textId="77777777" w:rsidR="004A467C" w:rsidRPr="0009079D" w:rsidRDefault="004A467C" w:rsidP="00617B95">
      <w:pPr>
        <w:spacing w:after="0"/>
        <w:jc w:val="center"/>
        <w:rPr>
          <w:rFonts w:ascii="Tahoma" w:hAnsi="Tahoma" w:cs="Tahoma"/>
          <w:b/>
          <w:sz w:val="40"/>
        </w:rPr>
      </w:pPr>
    </w:p>
    <w:tbl>
      <w:tblPr>
        <w:tblW w:w="1036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430"/>
        <w:gridCol w:w="789"/>
        <w:gridCol w:w="1695"/>
        <w:gridCol w:w="36"/>
        <w:gridCol w:w="1260"/>
        <w:gridCol w:w="2340"/>
        <w:gridCol w:w="18"/>
      </w:tblGrid>
      <w:tr w:rsidR="004A467C" w:rsidRPr="0009079D" w14:paraId="70BA30E0" w14:textId="77777777" w:rsidTr="007F2C1D">
        <w:tc>
          <w:tcPr>
            <w:tcW w:w="1800" w:type="dxa"/>
            <w:tcBorders>
              <w:bottom w:val="single" w:sz="4" w:space="0" w:color="auto"/>
            </w:tcBorders>
          </w:tcPr>
          <w:p w14:paraId="07DC5277" w14:textId="77777777" w:rsidR="004A467C" w:rsidRPr="0009079D" w:rsidRDefault="004A467C" w:rsidP="007F2C1D">
            <w:pPr>
              <w:rPr>
                <w:rFonts w:ascii="Tahoma" w:hAnsi="Tahoma" w:cs="Tahoma"/>
                <w:b/>
                <w:sz w:val="18"/>
              </w:rPr>
            </w:pPr>
            <w:r w:rsidRPr="0009079D">
              <w:rPr>
                <w:rFonts w:ascii="Tahoma" w:hAnsi="Tahoma" w:cs="Tahoma"/>
                <w:b/>
                <w:sz w:val="18"/>
              </w:rPr>
              <w:t>School:</w:t>
            </w:r>
          </w:p>
        </w:tc>
        <w:tc>
          <w:tcPr>
            <w:tcW w:w="3219" w:type="dxa"/>
            <w:gridSpan w:val="2"/>
            <w:tcBorders>
              <w:bottom w:val="single" w:sz="4" w:space="0" w:color="auto"/>
            </w:tcBorders>
          </w:tcPr>
          <w:p w14:paraId="2A545EC5" w14:textId="77777777" w:rsidR="004A467C" w:rsidRPr="0009079D" w:rsidRDefault="004A467C" w:rsidP="007F2C1D">
            <w:pPr>
              <w:rPr>
                <w:rFonts w:ascii="Tahoma" w:hAnsi="Tahoma" w:cs="Tahoma"/>
                <w:sz w:val="18"/>
              </w:rPr>
            </w:pPr>
          </w:p>
        </w:tc>
        <w:tc>
          <w:tcPr>
            <w:tcW w:w="1695" w:type="dxa"/>
            <w:tcBorders>
              <w:bottom w:val="single" w:sz="4" w:space="0" w:color="auto"/>
            </w:tcBorders>
          </w:tcPr>
          <w:p w14:paraId="6B6CB662" w14:textId="3A61C382" w:rsidR="004A467C" w:rsidRPr="0009079D" w:rsidRDefault="004A467C" w:rsidP="004A467C">
            <w:pPr>
              <w:rPr>
                <w:rFonts w:ascii="Tahoma" w:hAnsi="Tahoma" w:cs="Tahoma"/>
                <w:b/>
                <w:sz w:val="18"/>
              </w:rPr>
            </w:pPr>
            <w:r w:rsidRPr="0009079D">
              <w:rPr>
                <w:rFonts w:ascii="Tahoma" w:hAnsi="Tahoma" w:cs="Tahoma"/>
                <w:b/>
                <w:sz w:val="18"/>
              </w:rPr>
              <w:t>Teacher:</w:t>
            </w:r>
          </w:p>
        </w:tc>
        <w:tc>
          <w:tcPr>
            <w:tcW w:w="3654" w:type="dxa"/>
            <w:gridSpan w:val="4"/>
            <w:tcBorders>
              <w:bottom w:val="single" w:sz="4" w:space="0" w:color="auto"/>
            </w:tcBorders>
          </w:tcPr>
          <w:p w14:paraId="449DB1C8" w14:textId="77777777" w:rsidR="004A467C" w:rsidRPr="0009079D" w:rsidRDefault="004A467C" w:rsidP="007F2C1D">
            <w:pPr>
              <w:rPr>
                <w:rFonts w:ascii="Tahoma" w:hAnsi="Tahoma" w:cs="Tahoma"/>
                <w:sz w:val="18"/>
              </w:rPr>
            </w:pPr>
          </w:p>
        </w:tc>
      </w:tr>
      <w:tr w:rsidR="004A467C" w:rsidRPr="0009079D" w14:paraId="10A21E39" w14:textId="77777777" w:rsidTr="007F2C1D">
        <w:tc>
          <w:tcPr>
            <w:tcW w:w="1800" w:type="dxa"/>
            <w:tcBorders>
              <w:bottom w:val="single" w:sz="4" w:space="0" w:color="auto"/>
            </w:tcBorders>
          </w:tcPr>
          <w:p w14:paraId="31F1FECE" w14:textId="77777777" w:rsidR="004A467C" w:rsidRPr="0009079D" w:rsidRDefault="004A467C" w:rsidP="007F2C1D">
            <w:pPr>
              <w:rPr>
                <w:rFonts w:ascii="Tahoma" w:hAnsi="Tahoma" w:cs="Tahoma"/>
                <w:b/>
                <w:sz w:val="18"/>
              </w:rPr>
            </w:pPr>
            <w:r w:rsidRPr="0009079D">
              <w:rPr>
                <w:rFonts w:ascii="Tahoma" w:hAnsi="Tahoma" w:cs="Tahoma"/>
                <w:b/>
                <w:sz w:val="18"/>
              </w:rPr>
              <w:t>Subject/Course:</w:t>
            </w:r>
          </w:p>
        </w:tc>
        <w:tc>
          <w:tcPr>
            <w:tcW w:w="3219" w:type="dxa"/>
            <w:gridSpan w:val="2"/>
            <w:tcBorders>
              <w:bottom w:val="single" w:sz="4" w:space="0" w:color="auto"/>
            </w:tcBorders>
          </w:tcPr>
          <w:p w14:paraId="2BC90160" w14:textId="77777777" w:rsidR="004A467C" w:rsidRPr="0009079D" w:rsidRDefault="004A467C" w:rsidP="007F2C1D">
            <w:pPr>
              <w:rPr>
                <w:rFonts w:ascii="Tahoma" w:hAnsi="Tahoma" w:cs="Tahoma"/>
                <w:sz w:val="18"/>
              </w:rPr>
            </w:pPr>
          </w:p>
        </w:tc>
        <w:tc>
          <w:tcPr>
            <w:tcW w:w="1695" w:type="dxa"/>
            <w:tcBorders>
              <w:bottom w:val="single" w:sz="4" w:space="0" w:color="auto"/>
            </w:tcBorders>
          </w:tcPr>
          <w:p w14:paraId="59467FDD" w14:textId="77777777" w:rsidR="004A467C" w:rsidRPr="0009079D" w:rsidRDefault="004A467C" w:rsidP="007F2C1D">
            <w:pPr>
              <w:rPr>
                <w:rFonts w:ascii="Tahoma" w:hAnsi="Tahoma" w:cs="Tahoma"/>
                <w:b/>
                <w:sz w:val="18"/>
              </w:rPr>
            </w:pPr>
            <w:r w:rsidRPr="0009079D">
              <w:rPr>
                <w:rFonts w:ascii="Tahoma" w:hAnsi="Tahoma" w:cs="Tahoma"/>
                <w:b/>
                <w:sz w:val="18"/>
              </w:rPr>
              <w:t>Time required:</w:t>
            </w:r>
          </w:p>
        </w:tc>
        <w:tc>
          <w:tcPr>
            <w:tcW w:w="3654" w:type="dxa"/>
            <w:gridSpan w:val="4"/>
            <w:tcBorders>
              <w:bottom w:val="single" w:sz="4" w:space="0" w:color="auto"/>
            </w:tcBorders>
          </w:tcPr>
          <w:p w14:paraId="3363A448" w14:textId="77777777" w:rsidR="004A467C" w:rsidRPr="0009079D" w:rsidRDefault="004A467C" w:rsidP="007F2C1D">
            <w:pPr>
              <w:rPr>
                <w:rFonts w:ascii="Tahoma" w:hAnsi="Tahoma" w:cs="Tahoma"/>
                <w:sz w:val="18"/>
              </w:rPr>
            </w:pPr>
          </w:p>
        </w:tc>
      </w:tr>
      <w:tr w:rsidR="004A467C" w:rsidRPr="0009079D" w14:paraId="3DE5B8D9" w14:textId="77777777" w:rsidTr="007F2C1D">
        <w:trPr>
          <w:cantSplit/>
        </w:trPr>
        <w:tc>
          <w:tcPr>
            <w:tcW w:w="10368" w:type="dxa"/>
            <w:gridSpan w:val="8"/>
            <w:tcBorders>
              <w:left w:val="nil"/>
              <w:right w:val="nil"/>
            </w:tcBorders>
          </w:tcPr>
          <w:p w14:paraId="366E3B4D" w14:textId="77777777" w:rsidR="004A467C" w:rsidRPr="0009079D" w:rsidRDefault="004A467C" w:rsidP="007F2C1D">
            <w:pPr>
              <w:rPr>
                <w:rFonts w:ascii="Tahoma" w:hAnsi="Tahoma" w:cs="Tahoma"/>
                <w:sz w:val="18"/>
              </w:rPr>
            </w:pPr>
          </w:p>
        </w:tc>
      </w:tr>
      <w:tr w:rsidR="004A467C" w:rsidRPr="0009079D" w14:paraId="1A25805A" w14:textId="77777777" w:rsidTr="007F2C1D">
        <w:trPr>
          <w:cantSplit/>
        </w:trPr>
        <w:tc>
          <w:tcPr>
            <w:tcW w:w="10368" w:type="dxa"/>
            <w:gridSpan w:val="8"/>
          </w:tcPr>
          <w:p w14:paraId="32CDBF02" w14:textId="4BA2AA08" w:rsidR="004A467C" w:rsidRPr="0009079D" w:rsidRDefault="004A467C" w:rsidP="004A467C">
            <w:pPr>
              <w:rPr>
                <w:rFonts w:ascii="Tahoma" w:hAnsi="Tahoma" w:cs="Tahoma"/>
                <w:sz w:val="18"/>
              </w:rPr>
            </w:pPr>
            <w:r w:rsidRPr="0009079D">
              <w:rPr>
                <w:rFonts w:ascii="Tahoma" w:hAnsi="Tahoma" w:cs="Tahoma"/>
                <w:b/>
                <w:sz w:val="18"/>
              </w:rPr>
              <w:t xml:space="preserve">Benchmark: </w:t>
            </w:r>
            <w:r w:rsidRPr="0009079D">
              <w:rPr>
                <w:rFonts w:ascii="Tahoma" w:hAnsi="Tahoma" w:cs="Tahoma"/>
                <w:b/>
                <w:bCs/>
              </w:rPr>
              <w:t xml:space="preserve"> </w:t>
            </w:r>
          </w:p>
        </w:tc>
      </w:tr>
      <w:tr w:rsidR="004A467C" w:rsidRPr="0009079D" w14:paraId="2B8EA6C1" w14:textId="77777777" w:rsidTr="007F2C1D">
        <w:trPr>
          <w:cantSplit/>
        </w:trPr>
        <w:tc>
          <w:tcPr>
            <w:tcW w:w="6750" w:type="dxa"/>
            <w:gridSpan w:val="5"/>
            <w:vMerge w:val="restart"/>
          </w:tcPr>
          <w:p w14:paraId="1037BC2C" w14:textId="1073F5A0" w:rsidR="004A467C" w:rsidRPr="0009079D" w:rsidRDefault="004A467C" w:rsidP="004A467C">
            <w:pPr>
              <w:rPr>
                <w:rFonts w:ascii="Tahoma" w:hAnsi="Tahoma" w:cs="Tahoma"/>
                <w:sz w:val="18"/>
              </w:rPr>
            </w:pPr>
            <w:r w:rsidRPr="0009079D">
              <w:rPr>
                <w:rFonts w:ascii="Tahoma" w:hAnsi="Tahoma" w:cs="Tahoma"/>
                <w:b/>
                <w:sz w:val="18"/>
              </w:rPr>
              <w:t xml:space="preserve">Learning Target:  </w:t>
            </w:r>
          </w:p>
        </w:tc>
        <w:tc>
          <w:tcPr>
            <w:tcW w:w="3618" w:type="dxa"/>
            <w:gridSpan w:val="3"/>
          </w:tcPr>
          <w:p w14:paraId="76AB7AB0" w14:textId="51761A51" w:rsidR="004A467C" w:rsidRPr="0009079D" w:rsidRDefault="004A467C" w:rsidP="004A467C">
            <w:pPr>
              <w:pStyle w:val="BodyText"/>
              <w:rPr>
                <w:rFonts w:ascii="Tahoma" w:hAnsi="Tahoma" w:cs="Tahoma"/>
                <w:b/>
                <w:bCs/>
                <w:sz w:val="18"/>
              </w:rPr>
            </w:pPr>
            <w:r w:rsidRPr="0009079D">
              <w:rPr>
                <w:rFonts w:ascii="Tahoma" w:hAnsi="Tahoma" w:cs="Tahoma"/>
                <w:b/>
                <w:bCs/>
                <w:sz w:val="18"/>
              </w:rPr>
              <w:t>Standard Reference:</w:t>
            </w:r>
          </w:p>
        </w:tc>
      </w:tr>
      <w:tr w:rsidR="004A467C" w:rsidRPr="0009079D" w14:paraId="63CCAA34" w14:textId="77777777" w:rsidTr="007F2C1D">
        <w:trPr>
          <w:cantSplit/>
        </w:trPr>
        <w:tc>
          <w:tcPr>
            <w:tcW w:w="6750" w:type="dxa"/>
            <w:gridSpan w:val="5"/>
            <w:vMerge/>
          </w:tcPr>
          <w:p w14:paraId="1A9FF47C" w14:textId="77777777" w:rsidR="004A467C" w:rsidRPr="0009079D" w:rsidRDefault="004A467C" w:rsidP="007F2C1D">
            <w:pPr>
              <w:rPr>
                <w:rFonts w:ascii="Tahoma" w:hAnsi="Tahoma" w:cs="Tahoma"/>
                <w:b/>
                <w:sz w:val="18"/>
              </w:rPr>
            </w:pPr>
          </w:p>
        </w:tc>
        <w:tc>
          <w:tcPr>
            <w:tcW w:w="3618" w:type="dxa"/>
            <w:gridSpan w:val="3"/>
          </w:tcPr>
          <w:p w14:paraId="27C5A160" w14:textId="3ADC87B1" w:rsidR="004A467C" w:rsidRPr="0009079D" w:rsidRDefault="004A467C" w:rsidP="004A467C">
            <w:pPr>
              <w:pStyle w:val="BodyText"/>
              <w:rPr>
                <w:rFonts w:ascii="Tahoma" w:hAnsi="Tahoma" w:cs="Tahoma"/>
                <w:b/>
                <w:bCs/>
                <w:sz w:val="18"/>
              </w:rPr>
            </w:pPr>
            <w:r w:rsidRPr="0009079D">
              <w:rPr>
                <w:rFonts w:ascii="Tahoma" w:hAnsi="Tahoma" w:cs="Tahoma"/>
                <w:b/>
                <w:bCs/>
                <w:sz w:val="18"/>
              </w:rPr>
              <w:t>Tech Standard Reference:</w:t>
            </w:r>
          </w:p>
        </w:tc>
      </w:tr>
      <w:tr w:rsidR="004A467C" w:rsidRPr="0009079D" w14:paraId="578268B8" w14:textId="77777777" w:rsidTr="007F2C1D">
        <w:trPr>
          <w:cantSplit/>
        </w:trPr>
        <w:tc>
          <w:tcPr>
            <w:tcW w:w="6750" w:type="dxa"/>
            <w:gridSpan w:val="5"/>
            <w:vMerge/>
          </w:tcPr>
          <w:p w14:paraId="3DAA6DEC" w14:textId="77777777" w:rsidR="004A467C" w:rsidRPr="0009079D" w:rsidRDefault="004A467C" w:rsidP="007F2C1D">
            <w:pPr>
              <w:rPr>
                <w:rFonts w:ascii="Tahoma" w:hAnsi="Tahoma" w:cs="Tahoma"/>
                <w:b/>
                <w:sz w:val="18"/>
              </w:rPr>
            </w:pPr>
          </w:p>
        </w:tc>
        <w:tc>
          <w:tcPr>
            <w:tcW w:w="3618" w:type="dxa"/>
            <w:gridSpan w:val="3"/>
          </w:tcPr>
          <w:p w14:paraId="3563FA34" w14:textId="394E6B37" w:rsidR="004A467C" w:rsidRPr="0009079D" w:rsidRDefault="004A467C" w:rsidP="004A467C">
            <w:pPr>
              <w:pStyle w:val="BodyText"/>
              <w:rPr>
                <w:rFonts w:ascii="Tahoma" w:hAnsi="Tahoma" w:cs="Tahoma"/>
                <w:b/>
                <w:bCs/>
                <w:sz w:val="18"/>
              </w:rPr>
            </w:pPr>
            <w:r w:rsidRPr="0009079D">
              <w:rPr>
                <w:rFonts w:ascii="Tahoma" w:hAnsi="Tahoma" w:cs="Tahoma"/>
                <w:b/>
                <w:bCs/>
                <w:sz w:val="18"/>
              </w:rPr>
              <w:t>Cross-Curricular Standard Reference:</w:t>
            </w:r>
          </w:p>
        </w:tc>
      </w:tr>
      <w:tr w:rsidR="004A467C" w:rsidRPr="0009079D" w14:paraId="74FF285C" w14:textId="77777777" w:rsidTr="007F2C1D">
        <w:trPr>
          <w:cantSplit/>
        </w:trPr>
        <w:tc>
          <w:tcPr>
            <w:tcW w:w="10368" w:type="dxa"/>
            <w:gridSpan w:val="8"/>
          </w:tcPr>
          <w:p w14:paraId="40F82DCA" w14:textId="77777777" w:rsidR="004A467C" w:rsidRPr="0009079D" w:rsidRDefault="004A467C" w:rsidP="007F2C1D">
            <w:pPr>
              <w:pStyle w:val="Heading1"/>
              <w:rPr>
                <w:rFonts w:cs="Tahoma"/>
                <w:bCs/>
                <w:sz w:val="18"/>
              </w:rPr>
            </w:pPr>
            <w:r w:rsidRPr="0009079D">
              <w:rPr>
                <w:rFonts w:cs="Tahoma"/>
                <w:bCs/>
                <w:sz w:val="18"/>
              </w:rPr>
              <w:t xml:space="preserve">Formative Assessment:   </w:t>
            </w:r>
            <w:r w:rsidRPr="0009079D">
              <w:rPr>
                <w:rFonts w:cs="Tahoma"/>
                <w:bCs/>
                <w:sz w:val="18"/>
              </w:rPr>
              <w:sym w:font="Math C" w:char="F08D"/>
            </w:r>
            <w:r w:rsidRPr="0009079D">
              <w:rPr>
                <w:rFonts w:cs="Tahoma"/>
                <w:bCs/>
                <w:sz w:val="18"/>
              </w:rPr>
              <w:t xml:space="preserve"> Oral     </w:t>
            </w:r>
            <w:r w:rsidRPr="0009079D">
              <w:rPr>
                <w:rFonts w:cs="Tahoma"/>
                <w:bCs/>
                <w:sz w:val="18"/>
              </w:rPr>
              <w:sym w:font="Math C" w:char="F08D"/>
            </w:r>
            <w:r w:rsidRPr="0009079D">
              <w:rPr>
                <w:rFonts w:cs="Tahoma"/>
                <w:bCs/>
                <w:sz w:val="18"/>
              </w:rPr>
              <w:t xml:space="preserve"> Written      </w:t>
            </w:r>
            <w:r w:rsidRPr="0009079D">
              <w:rPr>
                <w:rFonts w:cs="Tahoma"/>
                <w:bCs/>
                <w:sz w:val="18"/>
              </w:rPr>
              <w:sym w:font="Math C" w:char="F08D"/>
            </w:r>
            <w:r w:rsidRPr="0009079D">
              <w:rPr>
                <w:rFonts w:cs="Tahoma"/>
                <w:bCs/>
                <w:sz w:val="18"/>
              </w:rPr>
              <w:t xml:space="preserve"> Product       </w:t>
            </w:r>
            <w:r w:rsidRPr="0009079D">
              <w:rPr>
                <w:rFonts w:cs="Tahoma"/>
                <w:bCs/>
                <w:sz w:val="18"/>
              </w:rPr>
              <w:sym w:font="Math C" w:char="F08D"/>
            </w:r>
            <w:r w:rsidRPr="0009079D">
              <w:rPr>
                <w:rFonts w:cs="Tahoma"/>
                <w:bCs/>
                <w:sz w:val="18"/>
              </w:rPr>
              <w:t xml:space="preserve"> Performance</w:t>
            </w:r>
          </w:p>
          <w:p w14:paraId="2FDE0F56" w14:textId="77777777" w:rsidR="004A467C" w:rsidRPr="0009079D" w:rsidRDefault="004A467C" w:rsidP="007F2C1D">
            <w:pPr>
              <w:pStyle w:val="BodyText2"/>
              <w:rPr>
                <w:rFonts w:ascii="Tahoma" w:hAnsi="Tahoma" w:cs="Tahoma"/>
                <w:b/>
                <w:bCs/>
                <w:sz w:val="18"/>
              </w:rPr>
            </w:pPr>
          </w:p>
        </w:tc>
      </w:tr>
      <w:tr w:rsidR="004A467C" w:rsidRPr="0009079D" w14:paraId="19B5A59A" w14:textId="77777777" w:rsidTr="004A467C">
        <w:trPr>
          <w:cantSplit/>
          <w:trHeight w:val="20"/>
        </w:trPr>
        <w:tc>
          <w:tcPr>
            <w:tcW w:w="10368" w:type="dxa"/>
            <w:gridSpan w:val="8"/>
            <w:tcBorders>
              <w:bottom w:val="single" w:sz="4" w:space="0" w:color="auto"/>
            </w:tcBorders>
          </w:tcPr>
          <w:p w14:paraId="46572F12" w14:textId="68E26CD5" w:rsidR="004A467C" w:rsidRPr="0009079D" w:rsidRDefault="004A467C" w:rsidP="004A467C">
            <w:pPr>
              <w:rPr>
                <w:rFonts w:ascii="Tahoma" w:hAnsi="Tahoma" w:cs="Tahoma"/>
                <w:b/>
                <w:sz w:val="18"/>
              </w:rPr>
            </w:pPr>
            <w:r w:rsidRPr="0009079D">
              <w:rPr>
                <w:rFonts w:ascii="Tahoma" w:hAnsi="Tahoma" w:cs="Tahoma"/>
                <w:b/>
                <w:sz w:val="18"/>
              </w:rPr>
              <w:t xml:space="preserve">Criterion: </w:t>
            </w:r>
          </w:p>
        </w:tc>
      </w:tr>
      <w:tr w:rsidR="004A467C" w:rsidRPr="0009079D" w14:paraId="2EBF1A42" w14:textId="77777777" w:rsidTr="007F2C1D">
        <w:trPr>
          <w:cantSplit/>
        </w:trPr>
        <w:tc>
          <w:tcPr>
            <w:tcW w:w="10368" w:type="dxa"/>
            <w:gridSpan w:val="8"/>
            <w:tcBorders>
              <w:left w:val="nil"/>
              <w:right w:val="nil"/>
            </w:tcBorders>
          </w:tcPr>
          <w:p w14:paraId="689ECA2D" w14:textId="77777777" w:rsidR="004A467C" w:rsidRPr="0009079D" w:rsidRDefault="004A467C" w:rsidP="007F2C1D">
            <w:pPr>
              <w:rPr>
                <w:rFonts w:ascii="Tahoma" w:hAnsi="Tahoma" w:cs="Tahoma"/>
                <w:sz w:val="18"/>
              </w:rPr>
            </w:pPr>
          </w:p>
        </w:tc>
      </w:tr>
      <w:tr w:rsidR="004A467C" w:rsidRPr="0009079D" w14:paraId="13D2D1B1" w14:textId="77777777" w:rsidTr="007F2C1D">
        <w:trPr>
          <w:cantSplit/>
        </w:trPr>
        <w:tc>
          <w:tcPr>
            <w:tcW w:w="10368" w:type="dxa"/>
            <w:gridSpan w:val="8"/>
          </w:tcPr>
          <w:p w14:paraId="6C83B565" w14:textId="4081D83D" w:rsidR="004A467C" w:rsidRPr="0009079D" w:rsidRDefault="004A467C" w:rsidP="004A467C">
            <w:pPr>
              <w:rPr>
                <w:rFonts w:ascii="Tahoma" w:hAnsi="Tahoma" w:cs="Tahoma"/>
                <w:i/>
                <w:sz w:val="18"/>
              </w:rPr>
            </w:pPr>
            <w:r w:rsidRPr="0009079D">
              <w:rPr>
                <w:rFonts w:ascii="Tahoma" w:hAnsi="Tahoma" w:cs="Tahoma"/>
                <w:b/>
                <w:sz w:val="18"/>
              </w:rPr>
              <w:t>Context (Relevancy</w:t>
            </w:r>
            <w:proofErr w:type="gramStart"/>
            <w:r w:rsidRPr="0009079D">
              <w:rPr>
                <w:rFonts w:ascii="Tahoma" w:hAnsi="Tahoma" w:cs="Tahoma"/>
                <w:b/>
                <w:sz w:val="18"/>
              </w:rPr>
              <w:t>) :</w:t>
            </w:r>
            <w:proofErr w:type="gramEnd"/>
          </w:p>
        </w:tc>
      </w:tr>
      <w:tr w:rsidR="004A467C" w:rsidRPr="0009079D" w14:paraId="2B1756C8" w14:textId="77777777" w:rsidTr="007F2C1D">
        <w:trPr>
          <w:gridAfter w:val="1"/>
          <w:wAfter w:w="18" w:type="dxa"/>
          <w:cantSplit/>
        </w:trPr>
        <w:tc>
          <w:tcPr>
            <w:tcW w:w="4230" w:type="dxa"/>
            <w:gridSpan w:val="2"/>
            <w:tcBorders>
              <w:right w:val="dashed" w:sz="4" w:space="0" w:color="auto"/>
            </w:tcBorders>
          </w:tcPr>
          <w:p w14:paraId="19C3273B" w14:textId="77777777" w:rsidR="004A467C" w:rsidRPr="0009079D" w:rsidRDefault="004A467C" w:rsidP="007F2C1D">
            <w:pPr>
              <w:jc w:val="center"/>
              <w:rPr>
                <w:rFonts w:ascii="Tahoma" w:hAnsi="Tahoma" w:cs="Tahoma"/>
                <w:b/>
                <w:sz w:val="18"/>
              </w:rPr>
            </w:pPr>
            <w:r w:rsidRPr="0009079D">
              <w:rPr>
                <w:rFonts w:ascii="Tahoma" w:hAnsi="Tahoma" w:cs="Tahoma"/>
                <w:b/>
                <w:sz w:val="18"/>
              </w:rPr>
              <w:t>Teacher Methods</w:t>
            </w:r>
          </w:p>
        </w:tc>
        <w:tc>
          <w:tcPr>
            <w:tcW w:w="3780" w:type="dxa"/>
            <w:gridSpan w:val="4"/>
            <w:tcBorders>
              <w:left w:val="nil"/>
            </w:tcBorders>
          </w:tcPr>
          <w:p w14:paraId="6EC4B130" w14:textId="77777777" w:rsidR="004A467C" w:rsidRPr="0009079D" w:rsidRDefault="004A467C" w:rsidP="007F2C1D">
            <w:pPr>
              <w:jc w:val="center"/>
              <w:rPr>
                <w:rFonts w:ascii="Tahoma" w:hAnsi="Tahoma" w:cs="Tahoma"/>
                <w:b/>
                <w:sz w:val="18"/>
              </w:rPr>
            </w:pPr>
            <w:r w:rsidRPr="0009079D">
              <w:rPr>
                <w:rFonts w:ascii="Tahoma" w:hAnsi="Tahoma" w:cs="Tahoma"/>
                <w:b/>
                <w:sz w:val="18"/>
              </w:rPr>
              <w:t>Student Activities</w:t>
            </w:r>
          </w:p>
        </w:tc>
        <w:tc>
          <w:tcPr>
            <w:tcW w:w="2340" w:type="dxa"/>
          </w:tcPr>
          <w:p w14:paraId="0ACE6578" w14:textId="77777777" w:rsidR="004A467C" w:rsidRPr="0009079D" w:rsidRDefault="004A467C" w:rsidP="007F2C1D">
            <w:pPr>
              <w:jc w:val="center"/>
              <w:rPr>
                <w:rFonts w:ascii="Tahoma" w:hAnsi="Tahoma" w:cs="Tahoma"/>
                <w:b/>
                <w:sz w:val="18"/>
              </w:rPr>
            </w:pPr>
            <w:r w:rsidRPr="0009079D">
              <w:rPr>
                <w:rFonts w:ascii="Tahoma" w:hAnsi="Tahoma" w:cs="Tahoma"/>
                <w:b/>
                <w:sz w:val="18"/>
              </w:rPr>
              <w:t>Resources</w:t>
            </w:r>
          </w:p>
        </w:tc>
      </w:tr>
      <w:tr w:rsidR="004A467C" w:rsidRPr="0009079D" w14:paraId="3B68A9A3" w14:textId="77777777" w:rsidTr="007F2C1D">
        <w:trPr>
          <w:gridAfter w:val="1"/>
          <w:wAfter w:w="18" w:type="dxa"/>
          <w:cantSplit/>
          <w:trHeight w:val="432"/>
        </w:trPr>
        <w:tc>
          <w:tcPr>
            <w:tcW w:w="4230" w:type="dxa"/>
            <w:gridSpan w:val="2"/>
            <w:tcBorders>
              <w:right w:val="dashed" w:sz="4" w:space="0" w:color="auto"/>
            </w:tcBorders>
          </w:tcPr>
          <w:p w14:paraId="3968F43F" w14:textId="77777777" w:rsidR="004A467C" w:rsidRPr="0009079D" w:rsidRDefault="004A467C" w:rsidP="0019604B">
            <w:pPr>
              <w:numPr>
                <w:ilvl w:val="0"/>
                <w:numId w:val="4"/>
              </w:numPr>
              <w:overflowPunct w:val="0"/>
              <w:autoSpaceDE w:val="0"/>
              <w:autoSpaceDN w:val="0"/>
              <w:adjustRightInd w:val="0"/>
              <w:spacing w:after="0" w:line="240" w:lineRule="auto"/>
              <w:textAlignment w:val="baseline"/>
              <w:rPr>
                <w:rFonts w:ascii="Tahoma" w:hAnsi="Tahoma" w:cs="Tahoma"/>
                <w:sz w:val="18"/>
              </w:rPr>
            </w:pPr>
          </w:p>
        </w:tc>
        <w:tc>
          <w:tcPr>
            <w:tcW w:w="3780" w:type="dxa"/>
            <w:gridSpan w:val="4"/>
            <w:tcBorders>
              <w:left w:val="nil"/>
            </w:tcBorders>
          </w:tcPr>
          <w:p w14:paraId="0A6EFA91" w14:textId="77777777" w:rsidR="004A467C" w:rsidRPr="0009079D" w:rsidRDefault="004A467C" w:rsidP="0019604B">
            <w:pPr>
              <w:numPr>
                <w:ilvl w:val="0"/>
                <w:numId w:val="2"/>
              </w:numPr>
              <w:overflowPunct w:val="0"/>
              <w:autoSpaceDE w:val="0"/>
              <w:autoSpaceDN w:val="0"/>
              <w:adjustRightInd w:val="0"/>
              <w:spacing w:after="0" w:line="240" w:lineRule="auto"/>
              <w:textAlignment w:val="baseline"/>
              <w:rPr>
                <w:rFonts w:ascii="Tahoma" w:hAnsi="Tahoma" w:cs="Tahoma"/>
                <w:iCs/>
                <w:sz w:val="18"/>
              </w:rPr>
            </w:pPr>
          </w:p>
        </w:tc>
        <w:tc>
          <w:tcPr>
            <w:tcW w:w="2340" w:type="dxa"/>
          </w:tcPr>
          <w:p w14:paraId="5E8F52CF" w14:textId="77777777" w:rsidR="004A467C" w:rsidRPr="0009079D" w:rsidRDefault="004A467C" w:rsidP="0019604B">
            <w:pPr>
              <w:numPr>
                <w:ilvl w:val="0"/>
                <w:numId w:val="3"/>
              </w:numPr>
              <w:overflowPunct w:val="0"/>
              <w:autoSpaceDE w:val="0"/>
              <w:autoSpaceDN w:val="0"/>
              <w:adjustRightInd w:val="0"/>
              <w:spacing w:after="0" w:line="240" w:lineRule="auto"/>
              <w:textAlignment w:val="baseline"/>
              <w:rPr>
                <w:rFonts w:ascii="Tahoma" w:hAnsi="Tahoma" w:cs="Tahoma"/>
                <w:iCs/>
                <w:sz w:val="18"/>
              </w:rPr>
            </w:pPr>
          </w:p>
        </w:tc>
      </w:tr>
      <w:tr w:rsidR="004A467C" w:rsidRPr="0009079D" w14:paraId="081010D2" w14:textId="77777777" w:rsidTr="007F2C1D">
        <w:trPr>
          <w:gridAfter w:val="1"/>
          <w:wAfter w:w="18" w:type="dxa"/>
          <w:cantSplit/>
          <w:trHeight w:val="432"/>
        </w:trPr>
        <w:tc>
          <w:tcPr>
            <w:tcW w:w="4230" w:type="dxa"/>
            <w:gridSpan w:val="2"/>
            <w:tcBorders>
              <w:right w:val="dashed" w:sz="4" w:space="0" w:color="auto"/>
            </w:tcBorders>
          </w:tcPr>
          <w:p w14:paraId="3940B545" w14:textId="77777777" w:rsidR="004A467C" w:rsidRPr="0009079D" w:rsidRDefault="004A467C" w:rsidP="0019604B">
            <w:pPr>
              <w:numPr>
                <w:ilvl w:val="0"/>
                <w:numId w:val="4"/>
              </w:numPr>
              <w:overflowPunct w:val="0"/>
              <w:autoSpaceDE w:val="0"/>
              <w:autoSpaceDN w:val="0"/>
              <w:adjustRightInd w:val="0"/>
              <w:spacing w:after="0" w:line="240" w:lineRule="auto"/>
              <w:textAlignment w:val="baseline"/>
              <w:rPr>
                <w:rFonts w:ascii="Tahoma" w:hAnsi="Tahoma" w:cs="Tahoma"/>
                <w:sz w:val="18"/>
              </w:rPr>
            </w:pPr>
          </w:p>
        </w:tc>
        <w:tc>
          <w:tcPr>
            <w:tcW w:w="3780" w:type="dxa"/>
            <w:gridSpan w:val="4"/>
            <w:tcBorders>
              <w:left w:val="nil"/>
            </w:tcBorders>
          </w:tcPr>
          <w:p w14:paraId="0276F6DB" w14:textId="77777777" w:rsidR="004A467C" w:rsidRPr="0009079D" w:rsidRDefault="004A467C" w:rsidP="0019604B">
            <w:pPr>
              <w:numPr>
                <w:ilvl w:val="0"/>
                <w:numId w:val="2"/>
              </w:numPr>
              <w:overflowPunct w:val="0"/>
              <w:autoSpaceDE w:val="0"/>
              <w:autoSpaceDN w:val="0"/>
              <w:adjustRightInd w:val="0"/>
              <w:spacing w:after="0" w:line="240" w:lineRule="auto"/>
              <w:textAlignment w:val="baseline"/>
              <w:rPr>
                <w:rFonts w:ascii="Tahoma" w:hAnsi="Tahoma" w:cs="Tahoma"/>
                <w:iCs/>
                <w:sz w:val="18"/>
              </w:rPr>
            </w:pPr>
          </w:p>
        </w:tc>
        <w:tc>
          <w:tcPr>
            <w:tcW w:w="2340" w:type="dxa"/>
          </w:tcPr>
          <w:p w14:paraId="28E8DA6B" w14:textId="77777777" w:rsidR="004A467C" w:rsidRPr="0009079D" w:rsidRDefault="004A467C" w:rsidP="0019604B">
            <w:pPr>
              <w:numPr>
                <w:ilvl w:val="0"/>
                <w:numId w:val="3"/>
              </w:numPr>
              <w:overflowPunct w:val="0"/>
              <w:autoSpaceDE w:val="0"/>
              <w:autoSpaceDN w:val="0"/>
              <w:adjustRightInd w:val="0"/>
              <w:spacing w:after="0" w:line="240" w:lineRule="auto"/>
              <w:textAlignment w:val="baseline"/>
              <w:rPr>
                <w:rFonts w:ascii="Tahoma" w:hAnsi="Tahoma" w:cs="Tahoma"/>
                <w:iCs/>
                <w:sz w:val="18"/>
              </w:rPr>
            </w:pPr>
          </w:p>
        </w:tc>
      </w:tr>
      <w:tr w:rsidR="004A467C" w:rsidRPr="0009079D" w14:paraId="4B62E058" w14:textId="77777777" w:rsidTr="007F2C1D">
        <w:trPr>
          <w:gridAfter w:val="1"/>
          <w:wAfter w:w="18" w:type="dxa"/>
          <w:cantSplit/>
          <w:trHeight w:val="432"/>
        </w:trPr>
        <w:tc>
          <w:tcPr>
            <w:tcW w:w="4230" w:type="dxa"/>
            <w:gridSpan w:val="2"/>
            <w:tcBorders>
              <w:right w:val="dashed" w:sz="4" w:space="0" w:color="auto"/>
            </w:tcBorders>
          </w:tcPr>
          <w:p w14:paraId="6B61F984" w14:textId="77777777" w:rsidR="004A467C" w:rsidRPr="0009079D" w:rsidRDefault="004A467C" w:rsidP="0019604B">
            <w:pPr>
              <w:numPr>
                <w:ilvl w:val="0"/>
                <w:numId w:val="4"/>
              </w:numPr>
              <w:overflowPunct w:val="0"/>
              <w:autoSpaceDE w:val="0"/>
              <w:autoSpaceDN w:val="0"/>
              <w:adjustRightInd w:val="0"/>
              <w:spacing w:after="0" w:line="240" w:lineRule="auto"/>
              <w:textAlignment w:val="baseline"/>
              <w:rPr>
                <w:rFonts w:ascii="Tahoma" w:hAnsi="Tahoma" w:cs="Tahoma"/>
                <w:sz w:val="18"/>
              </w:rPr>
            </w:pPr>
          </w:p>
        </w:tc>
        <w:tc>
          <w:tcPr>
            <w:tcW w:w="3780" w:type="dxa"/>
            <w:gridSpan w:val="4"/>
            <w:tcBorders>
              <w:left w:val="nil"/>
            </w:tcBorders>
          </w:tcPr>
          <w:p w14:paraId="28AE23C2" w14:textId="77777777" w:rsidR="004A467C" w:rsidRPr="0009079D" w:rsidRDefault="004A467C" w:rsidP="0019604B">
            <w:pPr>
              <w:numPr>
                <w:ilvl w:val="0"/>
                <w:numId w:val="2"/>
              </w:numPr>
              <w:overflowPunct w:val="0"/>
              <w:autoSpaceDE w:val="0"/>
              <w:autoSpaceDN w:val="0"/>
              <w:adjustRightInd w:val="0"/>
              <w:spacing w:after="0" w:line="240" w:lineRule="auto"/>
              <w:textAlignment w:val="baseline"/>
              <w:rPr>
                <w:rFonts w:ascii="Tahoma" w:hAnsi="Tahoma" w:cs="Tahoma"/>
                <w:iCs/>
                <w:sz w:val="18"/>
              </w:rPr>
            </w:pPr>
          </w:p>
        </w:tc>
        <w:tc>
          <w:tcPr>
            <w:tcW w:w="2340" w:type="dxa"/>
          </w:tcPr>
          <w:p w14:paraId="3B9E850C" w14:textId="77777777" w:rsidR="004A467C" w:rsidRPr="0009079D" w:rsidRDefault="004A467C" w:rsidP="0019604B">
            <w:pPr>
              <w:numPr>
                <w:ilvl w:val="0"/>
                <w:numId w:val="3"/>
              </w:numPr>
              <w:overflowPunct w:val="0"/>
              <w:autoSpaceDE w:val="0"/>
              <w:autoSpaceDN w:val="0"/>
              <w:adjustRightInd w:val="0"/>
              <w:spacing w:after="0" w:line="240" w:lineRule="auto"/>
              <w:textAlignment w:val="baseline"/>
              <w:rPr>
                <w:rFonts w:ascii="Tahoma" w:hAnsi="Tahoma" w:cs="Tahoma"/>
                <w:iCs/>
                <w:sz w:val="18"/>
              </w:rPr>
            </w:pPr>
          </w:p>
        </w:tc>
      </w:tr>
      <w:tr w:rsidR="004A467C" w:rsidRPr="0009079D" w14:paraId="5FD50CCA" w14:textId="77777777" w:rsidTr="007F2C1D">
        <w:trPr>
          <w:gridAfter w:val="1"/>
          <w:wAfter w:w="18" w:type="dxa"/>
          <w:cantSplit/>
          <w:trHeight w:val="432"/>
        </w:trPr>
        <w:tc>
          <w:tcPr>
            <w:tcW w:w="4230" w:type="dxa"/>
            <w:gridSpan w:val="2"/>
            <w:tcBorders>
              <w:right w:val="dashed" w:sz="4" w:space="0" w:color="auto"/>
            </w:tcBorders>
          </w:tcPr>
          <w:p w14:paraId="2B4578A5" w14:textId="77777777" w:rsidR="004A467C" w:rsidRPr="0009079D" w:rsidRDefault="004A467C" w:rsidP="0019604B">
            <w:pPr>
              <w:numPr>
                <w:ilvl w:val="0"/>
                <w:numId w:val="4"/>
              </w:numPr>
              <w:overflowPunct w:val="0"/>
              <w:autoSpaceDE w:val="0"/>
              <w:autoSpaceDN w:val="0"/>
              <w:adjustRightInd w:val="0"/>
              <w:spacing w:after="0" w:line="240" w:lineRule="auto"/>
              <w:textAlignment w:val="baseline"/>
              <w:rPr>
                <w:rFonts w:ascii="Tahoma" w:hAnsi="Tahoma" w:cs="Tahoma"/>
                <w:sz w:val="18"/>
              </w:rPr>
            </w:pPr>
          </w:p>
        </w:tc>
        <w:tc>
          <w:tcPr>
            <w:tcW w:w="3780" w:type="dxa"/>
            <w:gridSpan w:val="4"/>
            <w:tcBorders>
              <w:left w:val="nil"/>
            </w:tcBorders>
          </w:tcPr>
          <w:p w14:paraId="23322244" w14:textId="77777777" w:rsidR="004A467C" w:rsidRPr="0009079D" w:rsidRDefault="004A467C" w:rsidP="0019604B">
            <w:pPr>
              <w:numPr>
                <w:ilvl w:val="0"/>
                <w:numId w:val="2"/>
              </w:numPr>
              <w:overflowPunct w:val="0"/>
              <w:autoSpaceDE w:val="0"/>
              <w:autoSpaceDN w:val="0"/>
              <w:adjustRightInd w:val="0"/>
              <w:spacing w:after="0" w:line="240" w:lineRule="auto"/>
              <w:textAlignment w:val="baseline"/>
              <w:rPr>
                <w:rFonts w:ascii="Tahoma" w:hAnsi="Tahoma" w:cs="Tahoma"/>
                <w:iCs/>
                <w:sz w:val="18"/>
              </w:rPr>
            </w:pPr>
          </w:p>
        </w:tc>
        <w:tc>
          <w:tcPr>
            <w:tcW w:w="2340" w:type="dxa"/>
          </w:tcPr>
          <w:p w14:paraId="555959C0" w14:textId="77777777" w:rsidR="004A467C" w:rsidRPr="0009079D" w:rsidRDefault="004A467C" w:rsidP="0019604B">
            <w:pPr>
              <w:numPr>
                <w:ilvl w:val="0"/>
                <w:numId w:val="3"/>
              </w:numPr>
              <w:overflowPunct w:val="0"/>
              <w:autoSpaceDE w:val="0"/>
              <w:autoSpaceDN w:val="0"/>
              <w:adjustRightInd w:val="0"/>
              <w:spacing w:after="0" w:line="240" w:lineRule="auto"/>
              <w:textAlignment w:val="baseline"/>
              <w:rPr>
                <w:rFonts w:ascii="Tahoma" w:hAnsi="Tahoma" w:cs="Tahoma"/>
                <w:iCs/>
                <w:sz w:val="18"/>
              </w:rPr>
            </w:pPr>
          </w:p>
        </w:tc>
      </w:tr>
      <w:tr w:rsidR="004A467C" w:rsidRPr="0009079D" w14:paraId="6EE87B29" w14:textId="77777777" w:rsidTr="007F2C1D">
        <w:trPr>
          <w:gridAfter w:val="1"/>
          <w:wAfter w:w="18" w:type="dxa"/>
          <w:cantSplit/>
          <w:trHeight w:val="432"/>
        </w:trPr>
        <w:tc>
          <w:tcPr>
            <w:tcW w:w="4230" w:type="dxa"/>
            <w:gridSpan w:val="2"/>
            <w:tcBorders>
              <w:right w:val="dashed" w:sz="4" w:space="0" w:color="auto"/>
            </w:tcBorders>
          </w:tcPr>
          <w:p w14:paraId="0B588CC2" w14:textId="77777777" w:rsidR="004A467C" w:rsidRPr="0009079D" w:rsidRDefault="004A467C" w:rsidP="0019604B">
            <w:pPr>
              <w:numPr>
                <w:ilvl w:val="0"/>
                <w:numId w:val="4"/>
              </w:numPr>
              <w:overflowPunct w:val="0"/>
              <w:autoSpaceDE w:val="0"/>
              <w:autoSpaceDN w:val="0"/>
              <w:adjustRightInd w:val="0"/>
              <w:spacing w:after="0" w:line="240" w:lineRule="auto"/>
              <w:textAlignment w:val="baseline"/>
              <w:rPr>
                <w:rFonts w:ascii="Tahoma" w:hAnsi="Tahoma" w:cs="Tahoma"/>
                <w:sz w:val="18"/>
              </w:rPr>
            </w:pPr>
          </w:p>
        </w:tc>
        <w:tc>
          <w:tcPr>
            <w:tcW w:w="3780" w:type="dxa"/>
            <w:gridSpan w:val="4"/>
            <w:tcBorders>
              <w:left w:val="nil"/>
            </w:tcBorders>
          </w:tcPr>
          <w:p w14:paraId="5F1CAD1D" w14:textId="77777777" w:rsidR="004A467C" w:rsidRPr="0009079D" w:rsidRDefault="004A467C" w:rsidP="0019604B">
            <w:pPr>
              <w:numPr>
                <w:ilvl w:val="0"/>
                <w:numId w:val="2"/>
              </w:numPr>
              <w:overflowPunct w:val="0"/>
              <w:autoSpaceDE w:val="0"/>
              <w:autoSpaceDN w:val="0"/>
              <w:adjustRightInd w:val="0"/>
              <w:spacing w:after="0" w:line="240" w:lineRule="auto"/>
              <w:textAlignment w:val="baseline"/>
              <w:rPr>
                <w:rFonts w:ascii="Tahoma" w:hAnsi="Tahoma" w:cs="Tahoma"/>
                <w:iCs/>
                <w:sz w:val="18"/>
              </w:rPr>
            </w:pPr>
          </w:p>
        </w:tc>
        <w:tc>
          <w:tcPr>
            <w:tcW w:w="2340" w:type="dxa"/>
          </w:tcPr>
          <w:p w14:paraId="6A2A2C0A" w14:textId="77777777" w:rsidR="004A467C" w:rsidRPr="0009079D" w:rsidRDefault="004A467C" w:rsidP="0019604B">
            <w:pPr>
              <w:numPr>
                <w:ilvl w:val="0"/>
                <w:numId w:val="3"/>
              </w:numPr>
              <w:overflowPunct w:val="0"/>
              <w:autoSpaceDE w:val="0"/>
              <w:autoSpaceDN w:val="0"/>
              <w:adjustRightInd w:val="0"/>
              <w:spacing w:after="0" w:line="240" w:lineRule="auto"/>
              <w:textAlignment w:val="baseline"/>
              <w:rPr>
                <w:rFonts w:ascii="Tahoma" w:hAnsi="Tahoma" w:cs="Tahoma"/>
                <w:iCs/>
                <w:sz w:val="18"/>
              </w:rPr>
            </w:pPr>
          </w:p>
        </w:tc>
      </w:tr>
      <w:tr w:rsidR="004A467C" w:rsidRPr="0009079D" w14:paraId="5E5359FA" w14:textId="77777777" w:rsidTr="007F2C1D">
        <w:trPr>
          <w:gridAfter w:val="1"/>
          <w:wAfter w:w="18" w:type="dxa"/>
          <w:cantSplit/>
          <w:trHeight w:val="432"/>
        </w:trPr>
        <w:tc>
          <w:tcPr>
            <w:tcW w:w="4230" w:type="dxa"/>
            <w:gridSpan w:val="2"/>
            <w:tcBorders>
              <w:right w:val="dashed" w:sz="4" w:space="0" w:color="auto"/>
            </w:tcBorders>
          </w:tcPr>
          <w:p w14:paraId="67C9B393" w14:textId="77777777" w:rsidR="004A467C" w:rsidRPr="0009079D" w:rsidRDefault="004A467C" w:rsidP="0019604B">
            <w:pPr>
              <w:numPr>
                <w:ilvl w:val="0"/>
                <w:numId w:val="4"/>
              </w:numPr>
              <w:overflowPunct w:val="0"/>
              <w:autoSpaceDE w:val="0"/>
              <w:autoSpaceDN w:val="0"/>
              <w:adjustRightInd w:val="0"/>
              <w:spacing w:after="0" w:line="240" w:lineRule="auto"/>
              <w:textAlignment w:val="baseline"/>
              <w:rPr>
                <w:rFonts w:ascii="Tahoma" w:hAnsi="Tahoma" w:cs="Tahoma"/>
                <w:sz w:val="18"/>
              </w:rPr>
            </w:pPr>
          </w:p>
        </w:tc>
        <w:tc>
          <w:tcPr>
            <w:tcW w:w="3780" w:type="dxa"/>
            <w:gridSpan w:val="4"/>
            <w:tcBorders>
              <w:left w:val="nil"/>
            </w:tcBorders>
          </w:tcPr>
          <w:p w14:paraId="3FFB0CF5" w14:textId="77777777" w:rsidR="004A467C" w:rsidRPr="0009079D" w:rsidRDefault="004A467C" w:rsidP="0019604B">
            <w:pPr>
              <w:numPr>
                <w:ilvl w:val="0"/>
                <w:numId w:val="2"/>
              </w:numPr>
              <w:overflowPunct w:val="0"/>
              <w:autoSpaceDE w:val="0"/>
              <w:autoSpaceDN w:val="0"/>
              <w:adjustRightInd w:val="0"/>
              <w:spacing w:after="0" w:line="240" w:lineRule="auto"/>
              <w:textAlignment w:val="baseline"/>
              <w:rPr>
                <w:rFonts w:ascii="Tahoma" w:hAnsi="Tahoma" w:cs="Tahoma"/>
                <w:iCs/>
                <w:sz w:val="18"/>
              </w:rPr>
            </w:pPr>
          </w:p>
        </w:tc>
        <w:tc>
          <w:tcPr>
            <w:tcW w:w="2340" w:type="dxa"/>
          </w:tcPr>
          <w:p w14:paraId="1D2CE4D4" w14:textId="77777777" w:rsidR="004A467C" w:rsidRPr="0009079D" w:rsidRDefault="004A467C" w:rsidP="0019604B">
            <w:pPr>
              <w:numPr>
                <w:ilvl w:val="0"/>
                <w:numId w:val="3"/>
              </w:numPr>
              <w:overflowPunct w:val="0"/>
              <w:autoSpaceDE w:val="0"/>
              <w:autoSpaceDN w:val="0"/>
              <w:adjustRightInd w:val="0"/>
              <w:spacing w:after="0" w:line="240" w:lineRule="auto"/>
              <w:textAlignment w:val="baseline"/>
              <w:rPr>
                <w:rFonts w:ascii="Tahoma" w:hAnsi="Tahoma" w:cs="Tahoma"/>
                <w:iCs/>
                <w:sz w:val="18"/>
              </w:rPr>
            </w:pPr>
          </w:p>
        </w:tc>
      </w:tr>
      <w:tr w:rsidR="004A467C" w:rsidRPr="0009079D" w14:paraId="6DF3E1FB" w14:textId="77777777" w:rsidTr="007F2C1D">
        <w:trPr>
          <w:gridAfter w:val="1"/>
          <w:wAfter w:w="18" w:type="dxa"/>
          <w:cantSplit/>
          <w:trHeight w:val="432"/>
        </w:trPr>
        <w:tc>
          <w:tcPr>
            <w:tcW w:w="4230" w:type="dxa"/>
            <w:gridSpan w:val="2"/>
            <w:tcBorders>
              <w:right w:val="dashed" w:sz="4" w:space="0" w:color="auto"/>
            </w:tcBorders>
          </w:tcPr>
          <w:p w14:paraId="3EAFB82B" w14:textId="77777777" w:rsidR="004A467C" w:rsidRPr="0009079D" w:rsidRDefault="004A467C" w:rsidP="0019604B">
            <w:pPr>
              <w:numPr>
                <w:ilvl w:val="0"/>
                <w:numId w:val="4"/>
              </w:numPr>
              <w:overflowPunct w:val="0"/>
              <w:autoSpaceDE w:val="0"/>
              <w:autoSpaceDN w:val="0"/>
              <w:adjustRightInd w:val="0"/>
              <w:spacing w:after="0" w:line="240" w:lineRule="auto"/>
              <w:textAlignment w:val="baseline"/>
              <w:rPr>
                <w:rFonts w:ascii="Tahoma" w:hAnsi="Tahoma" w:cs="Tahoma"/>
                <w:sz w:val="18"/>
              </w:rPr>
            </w:pPr>
          </w:p>
        </w:tc>
        <w:tc>
          <w:tcPr>
            <w:tcW w:w="3780" w:type="dxa"/>
            <w:gridSpan w:val="4"/>
            <w:tcBorders>
              <w:left w:val="nil"/>
            </w:tcBorders>
          </w:tcPr>
          <w:p w14:paraId="7639161F" w14:textId="77777777" w:rsidR="004A467C" w:rsidRPr="0009079D" w:rsidRDefault="004A467C" w:rsidP="0019604B">
            <w:pPr>
              <w:numPr>
                <w:ilvl w:val="0"/>
                <w:numId w:val="2"/>
              </w:numPr>
              <w:overflowPunct w:val="0"/>
              <w:autoSpaceDE w:val="0"/>
              <w:autoSpaceDN w:val="0"/>
              <w:adjustRightInd w:val="0"/>
              <w:spacing w:after="0" w:line="240" w:lineRule="auto"/>
              <w:textAlignment w:val="baseline"/>
              <w:rPr>
                <w:rFonts w:ascii="Tahoma" w:hAnsi="Tahoma" w:cs="Tahoma"/>
                <w:iCs/>
                <w:sz w:val="18"/>
              </w:rPr>
            </w:pPr>
          </w:p>
        </w:tc>
        <w:tc>
          <w:tcPr>
            <w:tcW w:w="2340" w:type="dxa"/>
          </w:tcPr>
          <w:p w14:paraId="07128E90" w14:textId="77777777" w:rsidR="004A467C" w:rsidRPr="0009079D" w:rsidRDefault="004A467C" w:rsidP="0019604B">
            <w:pPr>
              <w:numPr>
                <w:ilvl w:val="0"/>
                <w:numId w:val="3"/>
              </w:numPr>
              <w:overflowPunct w:val="0"/>
              <w:autoSpaceDE w:val="0"/>
              <w:autoSpaceDN w:val="0"/>
              <w:adjustRightInd w:val="0"/>
              <w:spacing w:after="0" w:line="240" w:lineRule="auto"/>
              <w:textAlignment w:val="baseline"/>
              <w:rPr>
                <w:rFonts w:ascii="Tahoma" w:hAnsi="Tahoma" w:cs="Tahoma"/>
                <w:iCs/>
                <w:sz w:val="18"/>
              </w:rPr>
            </w:pPr>
          </w:p>
        </w:tc>
      </w:tr>
    </w:tbl>
    <w:p w14:paraId="0FB4920F" w14:textId="77777777" w:rsidR="004A467C" w:rsidRPr="0009079D" w:rsidRDefault="004A467C" w:rsidP="00617B95">
      <w:pPr>
        <w:spacing w:after="0"/>
        <w:jc w:val="center"/>
        <w:rPr>
          <w:rFonts w:ascii="Tahoma" w:hAnsi="Tahoma" w:cs="Tahoma"/>
          <w:b/>
          <w:sz w:val="24"/>
        </w:rPr>
      </w:pPr>
    </w:p>
    <w:tbl>
      <w:tblPr>
        <w:tblW w:w="103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130"/>
      </w:tblGrid>
      <w:tr w:rsidR="004A467C" w:rsidRPr="0009079D" w14:paraId="355DF84F" w14:textId="77777777" w:rsidTr="007F2C1D">
        <w:trPr>
          <w:cantSplit/>
        </w:trPr>
        <w:tc>
          <w:tcPr>
            <w:tcW w:w="5220" w:type="dxa"/>
          </w:tcPr>
          <w:p w14:paraId="44A83F7A" w14:textId="77777777" w:rsidR="004A467C" w:rsidRPr="0009079D" w:rsidRDefault="004A467C" w:rsidP="007F2C1D">
            <w:pPr>
              <w:jc w:val="center"/>
              <w:rPr>
                <w:rFonts w:ascii="Tahoma" w:hAnsi="Tahoma" w:cs="Tahoma"/>
                <w:b/>
                <w:sz w:val="18"/>
              </w:rPr>
            </w:pPr>
            <w:r w:rsidRPr="0009079D">
              <w:rPr>
                <w:rFonts w:ascii="Tahoma" w:hAnsi="Tahoma" w:cs="Tahoma"/>
                <w:b/>
                <w:sz w:val="18"/>
              </w:rPr>
              <w:t>Intervention</w:t>
            </w:r>
          </w:p>
        </w:tc>
        <w:tc>
          <w:tcPr>
            <w:tcW w:w="5130" w:type="dxa"/>
          </w:tcPr>
          <w:p w14:paraId="05980E01" w14:textId="77777777" w:rsidR="004A467C" w:rsidRPr="0009079D" w:rsidRDefault="004A467C" w:rsidP="007F2C1D">
            <w:pPr>
              <w:jc w:val="center"/>
              <w:rPr>
                <w:rFonts w:ascii="Tahoma" w:hAnsi="Tahoma" w:cs="Tahoma"/>
                <w:b/>
                <w:sz w:val="18"/>
              </w:rPr>
            </w:pPr>
            <w:r w:rsidRPr="0009079D">
              <w:rPr>
                <w:rFonts w:ascii="Tahoma" w:hAnsi="Tahoma" w:cs="Tahoma"/>
                <w:b/>
                <w:sz w:val="18"/>
              </w:rPr>
              <w:t>Enrichment</w:t>
            </w:r>
          </w:p>
        </w:tc>
      </w:tr>
      <w:tr w:rsidR="004A467C" w:rsidRPr="0009079D" w14:paraId="3111164F" w14:textId="77777777" w:rsidTr="007F2C1D">
        <w:trPr>
          <w:cantSplit/>
          <w:trHeight w:val="1872"/>
        </w:trPr>
        <w:tc>
          <w:tcPr>
            <w:tcW w:w="5220" w:type="dxa"/>
            <w:tcBorders>
              <w:bottom w:val="single" w:sz="4" w:space="0" w:color="auto"/>
            </w:tcBorders>
          </w:tcPr>
          <w:p w14:paraId="710BAE29" w14:textId="77777777" w:rsidR="004A467C" w:rsidRPr="0009079D" w:rsidRDefault="004A467C" w:rsidP="007F2C1D">
            <w:pPr>
              <w:rPr>
                <w:rFonts w:ascii="Tahoma" w:hAnsi="Tahoma" w:cs="Tahoma"/>
                <w:sz w:val="18"/>
              </w:rPr>
            </w:pPr>
          </w:p>
          <w:p w14:paraId="6CA3995E" w14:textId="77777777" w:rsidR="004A467C" w:rsidRPr="0009079D" w:rsidRDefault="004A467C" w:rsidP="004A467C">
            <w:pPr>
              <w:rPr>
                <w:rFonts w:ascii="Tahoma" w:hAnsi="Tahoma" w:cs="Tahoma"/>
                <w:b/>
                <w:bCs/>
                <w:sz w:val="24"/>
              </w:rPr>
            </w:pPr>
          </w:p>
        </w:tc>
        <w:tc>
          <w:tcPr>
            <w:tcW w:w="5130" w:type="dxa"/>
            <w:tcBorders>
              <w:bottom w:val="single" w:sz="4" w:space="0" w:color="auto"/>
            </w:tcBorders>
          </w:tcPr>
          <w:p w14:paraId="5B3F93AC" w14:textId="77777777" w:rsidR="004A467C" w:rsidRPr="0009079D" w:rsidRDefault="004A467C" w:rsidP="007F2C1D">
            <w:pPr>
              <w:rPr>
                <w:rFonts w:ascii="Tahoma" w:hAnsi="Tahoma" w:cs="Tahoma"/>
                <w:sz w:val="18"/>
              </w:rPr>
            </w:pPr>
          </w:p>
        </w:tc>
      </w:tr>
    </w:tbl>
    <w:p w14:paraId="2AABB056" w14:textId="7B4A43AF" w:rsidR="004A467C" w:rsidRPr="00772318" w:rsidRDefault="004A467C" w:rsidP="001F33E1">
      <w:pPr>
        <w:spacing w:after="0"/>
        <w:rPr>
          <w:rFonts w:ascii="Segoe UI" w:hAnsi="Segoe UI" w:cs="Segoe UI"/>
          <w:b/>
          <w:sz w:val="28"/>
        </w:rPr>
      </w:pPr>
    </w:p>
    <w:sectPr w:rsidR="004A467C" w:rsidRPr="00772318" w:rsidSect="0073450B">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284DB" w14:textId="77777777" w:rsidR="004E72AA" w:rsidRDefault="004E72AA" w:rsidP="00997D41">
      <w:pPr>
        <w:spacing w:after="0" w:line="240" w:lineRule="auto"/>
      </w:pPr>
      <w:r>
        <w:separator/>
      </w:r>
    </w:p>
  </w:endnote>
  <w:endnote w:type="continuationSeparator" w:id="0">
    <w:p w14:paraId="0CAFDCC0" w14:textId="77777777" w:rsidR="004E72AA" w:rsidRDefault="004E72AA" w:rsidP="0099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Math C">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E8450" w14:textId="49E1992E" w:rsidR="0005626D" w:rsidRPr="000C233D" w:rsidRDefault="0005626D" w:rsidP="000C233D">
    <w:pPr>
      <w:pStyle w:val="Footer"/>
      <w:rPr>
        <w:rFonts w:ascii="Segoe UI" w:hAnsi="Segoe UI" w:cs="Segoe UI"/>
        <w:i/>
        <w:sz w:val="20"/>
        <w:szCs w:val="20"/>
      </w:rPr>
    </w:pPr>
    <w:r w:rsidRPr="000C233D">
      <w:rPr>
        <w:rFonts w:ascii="Segoe UI" w:hAnsi="Segoe UI" w:cs="Segoe UI"/>
        <w:i/>
        <w:sz w:val="20"/>
        <w:szCs w:val="20"/>
      </w:rPr>
      <w:t xml:space="preserve">Sweetwater County School District </w:t>
    </w:r>
    <w:r>
      <w:rPr>
        <w:rFonts w:ascii="Segoe UI" w:hAnsi="Segoe UI" w:cs="Segoe UI"/>
        <w:i/>
        <w:sz w:val="20"/>
        <w:szCs w:val="20"/>
      </w:rPr>
      <w:t>#</w:t>
    </w:r>
    <w:r w:rsidRPr="000C233D">
      <w:rPr>
        <w:rFonts w:ascii="Segoe UI" w:hAnsi="Segoe UI" w:cs="Segoe UI"/>
        <w:i/>
        <w:sz w:val="20"/>
        <w:szCs w:val="20"/>
      </w:rPr>
      <w:t>1</w:t>
    </w:r>
    <w:r w:rsidRPr="000C233D">
      <w:rPr>
        <w:rFonts w:ascii="Segoe UI" w:hAnsi="Segoe UI" w:cs="Segoe UI"/>
        <w:i/>
        <w:sz w:val="20"/>
        <w:szCs w:val="20"/>
      </w:rPr>
      <w:tab/>
    </w:r>
    <w:r w:rsidRPr="000C233D">
      <w:rPr>
        <w:rFonts w:ascii="Segoe UI" w:hAnsi="Segoe UI" w:cs="Segoe UI"/>
        <w:i/>
        <w:sz w:val="20"/>
        <w:szCs w:val="20"/>
      </w:rPr>
      <w:tab/>
    </w:r>
    <w:sdt>
      <w:sdtPr>
        <w:rPr>
          <w:rFonts w:ascii="Segoe UI" w:hAnsi="Segoe UI" w:cs="Segoe UI"/>
          <w:i/>
          <w:sz w:val="20"/>
          <w:szCs w:val="20"/>
        </w:rPr>
        <w:id w:val="-1084141844"/>
        <w:docPartObj>
          <w:docPartGallery w:val="Page Numbers (Bottom of Page)"/>
          <w:docPartUnique/>
        </w:docPartObj>
      </w:sdtPr>
      <w:sdtEndPr/>
      <w:sdtContent>
        <w:sdt>
          <w:sdtPr>
            <w:rPr>
              <w:rFonts w:ascii="Segoe UI" w:hAnsi="Segoe UI" w:cs="Segoe UI"/>
              <w:i/>
              <w:sz w:val="20"/>
              <w:szCs w:val="20"/>
            </w:rPr>
            <w:id w:val="-1769616900"/>
            <w:docPartObj>
              <w:docPartGallery w:val="Page Numbers (Top of Page)"/>
              <w:docPartUnique/>
            </w:docPartObj>
          </w:sdtPr>
          <w:sdtEndPr/>
          <w:sdtContent>
            <w:r w:rsidRPr="000C233D">
              <w:rPr>
                <w:rFonts w:ascii="Segoe UI" w:hAnsi="Segoe UI" w:cs="Segoe UI"/>
                <w:i/>
                <w:sz w:val="20"/>
                <w:szCs w:val="20"/>
              </w:rPr>
              <w:t xml:space="preserve">Page </w:t>
            </w:r>
            <w:r w:rsidRPr="000C233D">
              <w:rPr>
                <w:rFonts w:ascii="Segoe UI" w:hAnsi="Segoe UI" w:cs="Segoe UI"/>
                <w:bCs/>
                <w:i/>
                <w:sz w:val="20"/>
                <w:szCs w:val="20"/>
              </w:rPr>
              <w:fldChar w:fldCharType="begin"/>
            </w:r>
            <w:r w:rsidRPr="000C233D">
              <w:rPr>
                <w:rFonts w:ascii="Segoe UI" w:hAnsi="Segoe UI" w:cs="Segoe UI"/>
                <w:bCs/>
                <w:i/>
                <w:sz w:val="20"/>
                <w:szCs w:val="20"/>
              </w:rPr>
              <w:instrText xml:space="preserve"> PAGE </w:instrText>
            </w:r>
            <w:r w:rsidRPr="000C233D">
              <w:rPr>
                <w:rFonts w:ascii="Segoe UI" w:hAnsi="Segoe UI" w:cs="Segoe UI"/>
                <w:bCs/>
                <w:i/>
                <w:sz w:val="20"/>
                <w:szCs w:val="20"/>
              </w:rPr>
              <w:fldChar w:fldCharType="separate"/>
            </w:r>
            <w:r>
              <w:rPr>
                <w:rFonts w:ascii="Segoe UI" w:hAnsi="Segoe UI" w:cs="Segoe UI"/>
                <w:bCs/>
                <w:i/>
                <w:noProof/>
                <w:sz w:val="20"/>
                <w:szCs w:val="20"/>
              </w:rPr>
              <w:t>4</w:t>
            </w:r>
            <w:r w:rsidRPr="000C233D">
              <w:rPr>
                <w:rFonts w:ascii="Segoe UI" w:hAnsi="Segoe UI" w:cs="Segoe UI"/>
                <w:bCs/>
                <w:i/>
                <w:sz w:val="20"/>
                <w:szCs w:val="20"/>
              </w:rPr>
              <w:fldChar w:fldCharType="end"/>
            </w:r>
            <w:r w:rsidRPr="000C233D">
              <w:rPr>
                <w:rFonts w:ascii="Segoe UI" w:hAnsi="Segoe UI" w:cs="Segoe UI"/>
                <w:i/>
                <w:sz w:val="20"/>
                <w:szCs w:val="20"/>
              </w:rPr>
              <w:t xml:space="preserve"> of </w:t>
            </w:r>
            <w:r w:rsidRPr="000C233D">
              <w:rPr>
                <w:rFonts w:ascii="Segoe UI" w:hAnsi="Segoe UI" w:cs="Segoe UI"/>
                <w:bCs/>
                <w:i/>
                <w:sz w:val="20"/>
                <w:szCs w:val="20"/>
              </w:rPr>
              <w:fldChar w:fldCharType="begin"/>
            </w:r>
            <w:r w:rsidRPr="000C233D">
              <w:rPr>
                <w:rFonts w:ascii="Segoe UI" w:hAnsi="Segoe UI" w:cs="Segoe UI"/>
                <w:bCs/>
                <w:i/>
                <w:sz w:val="20"/>
                <w:szCs w:val="20"/>
              </w:rPr>
              <w:instrText xml:space="preserve"> NUMPAGES  </w:instrText>
            </w:r>
            <w:r w:rsidRPr="000C233D">
              <w:rPr>
                <w:rFonts w:ascii="Segoe UI" w:hAnsi="Segoe UI" w:cs="Segoe UI"/>
                <w:bCs/>
                <w:i/>
                <w:sz w:val="20"/>
                <w:szCs w:val="20"/>
              </w:rPr>
              <w:fldChar w:fldCharType="separate"/>
            </w:r>
            <w:r>
              <w:rPr>
                <w:rFonts w:ascii="Segoe UI" w:hAnsi="Segoe UI" w:cs="Segoe UI"/>
                <w:bCs/>
                <w:i/>
                <w:noProof/>
                <w:sz w:val="20"/>
                <w:szCs w:val="20"/>
              </w:rPr>
              <w:t>227</w:t>
            </w:r>
            <w:r w:rsidRPr="000C233D">
              <w:rPr>
                <w:rFonts w:ascii="Segoe UI" w:hAnsi="Segoe UI" w:cs="Segoe UI"/>
                <w:bCs/>
                <w:i/>
                <w:sz w:val="20"/>
                <w:szCs w:val="20"/>
              </w:rPr>
              <w:fldChar w:fldCharType="end"/>
            </w:r>
          </w:sdtContent>
        </w:sdt>
      </w:sdtContent>
    </w:sdt>
  </w:p>
  <w:p w14:paraId="2BA7F253" w14:textId="1CE3E8A6" w:rsidR="0005626D" w:rsidRPr="000C233D" w:rsidRDefault="0005626D">
    <w:pPr>
      <w:pStyle w:val="Footer"/>
      <w:rPr>
        <w:rFonts w:ascii="Segoe UI" w:hAnsi="Segoe UI" w:cs="Segoe UI"/>
        <w:i/>
        <w:sz w:val="20"/>
        <w:szCs w:val="20"/>
      </w:rPr>
    </w:pPr>
    <w:r>
      <w:rPr>
        <w:rFonts w:ascii="Segoe UI" w:hAnsi="Segoe UI" w:cs="Segoe UI"/>
        <w:i/>
        <w:sz w:val="20"/>
        <w:szCs w:val="20"/>
      </w:rPr>
      <w:t xml:space="preserve">Career Vocational Education </w:t>
    </w:r>
    <w:r w:rsidRPr="000C233D">
      <w:rPr>
        <w:rFonts w:ascii="Segoe UI" w:hAnsi="Segoe UI" w:cs="Segoe UI"/>
        <w:i/>
        <w:sz w:val="20"/>
        <w:szCs w:val="20"/>
      </w:rPr>
      <w:t>Curriculum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BBE7" w14:textId="67EF54AC" w:rsidR="0005626D" w:rsidRPr="000C233D" w:rsidRDefault="0005626D" w:rsidP="000C233D">
    <w:pPr>
      <w:pStyle w:val="Footer"/>
      <w:rPr>
        <w:rFonts w:ascii="Segoe UI" w:hAnsi="Segoe UI" w:cs="Segoe UI"/>
        <w:i/>
        <w:sz w:val="20"/>
        <w:szCs w:val="20"/>
      </w:rPr>
    </w:pPr>
    <w:r w:rsidRPr="000C233D">
      <w:rPr>
        <w:rFonts w:ascii="Segoe UI" w:hAnsi="Segoe UI" w:cs="Segoe UI"/>
        <w:i/>
        <w:sz w:val="20"/>
        <w:szCs w:val="20"/>
      </w:rPr>
      <w:t xml:space="preserve">Sweetwater County School District </w:t>
    </w:r>
    <w:r>
      <w:rPr>
        <w:rFonts w:ascii="Segoe UI" w:hAnsi="Segoe UI" w:cs="Segoe UI"/>
        <w:i/>
        <w:sz w:val="20"/>
        <w:szCs w:val="20"/>
      </w:rPr>
      <w:t>#</w:t>
    </w:r>
    <w:r w:rsidRPr="000C233D">
      <w:rPr>
        <w:rFonts w:ascii="Segoe UI" w:hAnsi="Segoe UI" w:cs="Segoe UI"/>
        <w:i/>
        <w:sz w:val="20"/>
        <w:szCs w:val="20"/>
      </w:rPr>
      <w:t>1</w:t>
    </w:r>
    <w:r w:rsidRPr="000C233D">
      <w:rPr>
        <w:rFonts w:ascii="Segoe UI" w:hAnsi="Segoe UI" w:cs="Segoe UI"/>
        <w:i/>
        <w:sz w:val="20"/>
        <w:szCs w:val="20"/>
      </w:rPr>
      <w:tab/>
    </w:r>
    <w:r w:rsidRPr="000C233D">
      <w:rPr>
        <w:rFonts w:ascii="Segoe UI" w:hAnsi="Segoe UI" w:cs="Segoe UI"/>
        <w:i/>
        <w:sz w:val="20"/>
        <w:szCs w:val="20"/>
      </w:rPr>
      <w:tab/>
    </w:r>
    <w:sdt>
      <w:sdtPr>
        <w:rPr>
          <w:rFonts w:ascii="Segoe UI" w:hAnsi="Segoe UI" w:cs="Segoe UI"/>
          <w:i/>
          <w:sz w:val="20"/>
          <w:szCs w:val="20"/>
        </w:rPr>
        <w:id w:val="1071380233"/>
        <w:docPartObj>
          <w:docPartGallery w:val="Page Numbers (Bottom of Page)"/>
          <w:docPartUnique/>
        </w:docPartObj>
      </w:sdtPr>
      <w:sdtEndPr/>
      <w:sdtContent>
        <w:sdt>
          <w:sdtPr>
            <w:rPr>
              <w:rFonts w:ascii="Segoe UI" w:hAnsi="Segoe UI" w:cs="Segoe UI"/>
              <w:i/>
              <w:sz w:val="20"/>
              <w:szCs w:val="20"/>
            </w:rPr>
            <w:id w:val="2008635794"/>
            <w:docPartObj>
              <w:docPartGallery w:val="Page Numbers (Top of Page)"/>
              <w:docPartUnique/>
            </w:docPartObj>
          </w:sdtPr>
          <w:sdtEndPr/>
          <w:sdtContent>
            <w:r>
              <w:rPr>
                <w:rFonts w:ascii="Segoe UI" w:hAnsi="Segoe UI" w:cs="Segoe UI"/>
                <w:i/>
                <w:sz w:val="20"/>
                <w:szCs w:val="20"/>
              </w:rPr>
              <w:tab/>
            </w:r>
            <w:r>
              <w:rPr>
                <w:rFonts w:ascii="Segoe UI" w:hAnsi="Segoe UI" w:cs="Segoe UI"/>
                <w:i/>
                <w:sz w:val="20"/>
                <w:szCs w:val="20"/>
              </w:rPr>
              <w:tab/>
            </w:r>
            <w:r>
              <w:rPr>
                <w:rFonts w:ascii="Segoe UI" w:hAnsi="Segoe UI" w:cs="Segoe UI"/>
                <w:i/>
                <w:sz w:val="20"/>
                <w:szCs w:val="20"/>
              </w:rPr>
              <w:tab/>
              <w:t xml:space="preserve">   </w:t>
            </w:r>
            <w:r w:rsidRPr="000C233D">
              <w:rPr>
                <w:rFonts w:ascii="Segoe UI" w:hAnsi="Segoe UI" w:cs="Segoe UI"/>
                <w:i/>
                <w:sz w:val="20"/>
                <w:szCs w:val="20"/>
              </w:rPr>
              <w:t xml:space="preserve">Page </w:t>
            </w:r>
            <w:r w:rsidRPr="000C233D">
              <w:rPr>
                <w:rFonts w:ascii="Segoe UI" w:hAnsi="Segoe UI" w:cs="Segoe UI"/>
                <w:bCs/>
                <w:i/>
                <w:sz w:val="20"/>
                <w:szCs w:val="20"/>
              </w:rPr>
              <w:fldChar w:fldCharType="begin"/>
            </w:r>
            <w:r w:rsidRPr="000C233D">
              <w:rPr>
                <w:rFonts w:ascii="Segoe UI" w:hAnsi="Segoe UI" w:cs="Segoe UI"/>
                <w:bCs/>
                <w:i/>
                <w:sz w:val="20"/>
                <w:szCs w:val="20"/>
              </w:rPr>
              <w:instrText xml:space="preserve"> PAGE </w:instrText>
            </w:r>
            <w:r w:rsidRPr="000C233D">
              <w:rPr>
                <w:rFonts w:ascii="Segoe UI" w:hAnsi="Segoe UI" w:cs="Segoe UI"/>
                <w:bCs/>
                <w:i/>
                <w:sz w:val="20"/>
                <w:szCs w:val="20"/>
              </w:rPr>
              <w:fldChar w:fldCharType="separate"/>
            </w:r>
            <w:r>
              <w:rPr>
                <w:rFonts w:ascii="Segoe UI" w:hAnsi="Segoe UI" w:cs="Segoe UI"/>
                <w:bCs/>
                <w:i/>
                <w:noProof/>
                <w:sz w:val="20"/>
                <w:szCs w:val="20"/>
              </w:rPr>
              <w:t>18</w:t>
            </w:r>
            <w:r w:rsidRPr="000C233D">
              <w:rPr>
                <w:rFonts w:ascii="Segoe UI" w:hAnsi="Segoe UI" w:cs="Segoe UI"/>
                <w:bCs/>
                <w:i/>
                <w:sz w:val="20"/>
                <w:szCs w:val="20"/>
              </w:rPr>
              <w:fldChar w:fldCharType="end"/>
            </w:r>
            <w:r w:rsidRPr="000C233D">
              <w:rPr>
                <w:rFonts w:ascii="Segoe UI" w:hAnsi="Segoe UI" w:cs="Segoe UI"/>
                <w:i/>
                <w:sz w:val="20"/>
                <w:szCs w:val="20"/>
              </w:rPr>
              <w:t xml:space="preserve"> of </w:t>
            </w:r>
            <w:r w:rsidRPr="000C233D">
              <w:rPr>
                <w:rFonts w:ascii="Segoe UI" w:hAnsi="Segoe UI" w:cs="Segoe UI"/>
                <w:bCs/>
                <w:i/>
                <w:sz w:val="20"/>
                <w:szCs w:val="20"/>
              </w:rPr>
              <w:fldChar w:fldCharType="begin"/>
            </w:r>
            <w:r w:rsidRPr="000C233D">
              <w:rPr>
                <w:rFonts w:ascii="Segoe UI" w:hAnsi="Segoe UI" w:cs="Segoe UI"/>
                <w:bCs/>
                <w:i/>
                <w:sz w:val="20"/>
                <w:szCs w:val="20"/>
              </w:rPr>
              <w:instrText xml:space="preserve"> NUMPAGES  </w:instrText>
            </w:r>
            <w:r w:rsidRPr="000C233D">
              <w:rPr>
                <w:rFonts w:ascii="Segoe UI" w:hAnsi="Segoe UI" w:cs="Segoe UI"/>
                <w:bCs/>
                <w:i/>
                <w:sz w:val="20"/>
                <w:szCs w:val="20"/>
              </w:rPr>
              <w:fldChar w:fldCharType="separate"/>
            </w:r>
            <w:r>
              <w:rPr>
                <w:rFonts w:ascii="Segoe UI" w:hAnsi="Segoe UI" w:cs="Segoe UI"/>
                <w:bCs/>
                <w:i/>
                <w:noProof/>
                <w:sz w:val="20"/>
                <w:szCs w:val="20"/>
              </w:rPr>
              <w:t>227</w:t>
            </w:r>
            <w:r w:rsidRPr="000C233D">
              <w:rPr>
                <w:rFonts w:ascii="Segoe UI" w:hAnsi="Segoe UI" w:cs="Segoe UI"/>
                <w:bCs/>
                <w:i/>
                <w:sz w:val="20"/>
                <w:szCs w:val="20"/>
              </w:rPr>
              <w:fldChar w:fldCharType="end"/>
            </w:r>
          </w:sdtContent>
        </w:sdt>
      </w:sdtContent>
    </w:sdt>
  </w:p>
  <w:p w14:paraId="65866EFF" w14:textId="475CBEC3" w:rsidR="0005626D" w:rsidRPr="000C233D" w:rsidRDefault="0005626D">
    <w:pPr>
      <w:pStyle w:val="Footer"/>
      <w:rPr>
        <w:rFonts w:ascii="Segoe UI" w:hAnsi="Segoe UI" w:cs="Segoe UI"/>
        <w:i/>
        <w:sz w:val="20"/>
        <w:szCs w:val="20"/>
      </w:rPr>
    </w:pPr>
    <w:r>
      <w:rPr>
        <w:rFonts w:ascii="Segoe UI" w:hAnsi="Segoe UI" w:cs="Segoe UI"/>
        <w:i/>
        <w:sz w:val="20"/>
        <w:szCs w:val="20"/>
      </w:rPr>
      <w:t xml:space="preserve">Career Vocational Education </w:t>
    </w:r>
    <w:r w:rsidRPr="000C233D">
      <w:rPr>
        <w:rFonts w:ascii="Segoe UI" w:hAnsi="Segoe UI" w:cs="Segoe UI"/>
        <w:i/>
        <w:sz w:val="20"/>
        <w:szCs w:val="20"/>
      </w:rPr>
      <w:t>Curriculum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151A" w14:textId="77777777" w:rsidR="0005626D" w:rsidRPr="000C233D" w:rsidRDefault="0005626D" w:rsidP="000C233D">
    <w:pPr>
      <w:pStyle w:val="Footer"/>
      <w:rPr>
        <w:rFonts w:ascii="Segoe UI" w:hAnsi="Segoe UI" w:cs="Segoe UI"/>
        <w:i/>
        <w:sz w:val="20"/>
        <w:szCs w:val="20"/>
      </w:rPr>
    </w:pPr>
    <w:r w:rsidRPr="000C233D">
      <w:rPr>
        <w:rFonts w:ascii="Segoe UI" w:hAnsi="Segoe UI" w:cs="Segoe UI"/>
        <w:i/>
        <w:sz w:val="20"/>
        <w:szCs w:val="20"/>
      </w:rPr>
      <w:t xml:space="preserve">Sweetwater County School District </w:t>
    </w:r>
    <w:r>
      <w:rPr>
        <w:rFonts w:ascii="Segoe UI" w:hAnsi="Segoe UI" w:cs="Segoe UI"/>
        <w:i/>
        <w:sz w:val="20"/>
        <w:szCs w:val="20"/>
      </w:rPr>
      <w:t>#</w:t>
    </w:r>
    <w:r w:rsidRPr="000C233D">
      <w:rPr>
        <w:rFonts w:ascii="Segoe UI" w:hAnsi="Segoe UI" w:cs="Segoe UI"/>
        <w:i/>
        <w:sz w:val="20"/>
        <w:szCs w:val="20"/>
      </w:rPr>
      <w:t>1</w:t>
    </w:r>
    <w:r w:rsidRPr="000C233D">
      <w:rPr>
        <w:rFonts w:ascii="Segoe UI" w:hAnsi="Segoe UI" w:cs="Segoe UI"/>
        <w:i/>
        <w:sz w:val="20"/>
        <w:szCs w:val="20"/>
      </w:rPr>
      <w:tab/>
    </w:r>
    <w:r w:rsidRPr="000C233D">
      <w:rPr>
        <w:rFonts w:ascii="Segoe UI" w:hAnsi="Segoe UI" w:cs="Segoe UI"/>
        <w:i/>
        <w:sz w:val="20"/>
        <w:szCs w:val="20"/>
      </w:rPr>
      <w:tab/>
    </w:r>
    <w:sdt>
      <w:sdtPr>
        <w:rPr>
          <w:rFonts w:ascii="Segoe UI" w:hAnsi="Segoe UI" w:cs="Segoe UI"/>
          <w:i/>
          <w:sz w:val="20"/>
          <w:szCs w:val="20"/>
        </w:rPr>
        <w:id w:val="-1316330331"/>
        <w:docPartObj>
          <w:docPartGallery w:val="Page Numbers (Bottom of Page)"/>
          <w:docPartUnique/>
        </w:docPartObj>
      </w:sdtPr>
      <w:sdtEndPr/>
      <w:sdtContent>
        <w:sdt>
          <w:sdtPr>
            <w:rPr>
              <w:rFonts w:ascii="Segoe UI" w:hAnsi="Segoe UI" w:cs="Segoe UI"/>
              <w:i/>
              <w:sz w:val="20"/>
              <w:szCs w:val="20"/>
            </w:rPr>
            <w:id w:val="1424147474"/>
            <w:docPartObj>
              <w:docPartGallery w:val="Page Numbers (Top of Page)"/>
              <w:docPartUnique/>
            </w:docPartObj>
          </w:sdtPr>
          <w:sdtEndPr/>
          <w:sdtContent>
            <w:r w:rsidRPr="000C233D">
              <w:rPr>
                <w:rFonts w:ascii="Segoe UI" w:hAnsi="Segoe UI" w:cs="Segoe UI"/>
                <w:i/>
                <w:sz w:val="20"/>
                <w:szCs w:val="20"/>
              </w:rPr>
              <w:t xml:space="preserve">Page </w:t>
            </w:r>
            <w:r w:rsidRPr="000C233D">
              <w:rPr>
                <w:rFonts w:ascii="Segoe UI" w:hAnsi="Segoe UI" w:cs="Segoe UI"/>
                <w:bCs/>
                <w:i/>
                <w:sz w:val="20"/>
                <w:szCs w:val="20"/>
              </w:rPr>
              <w:fldChar w:fldCharType="begin"/>
            </w:r>
            <w:r w:rsidRPr="000C233D">
              <w:rPr>
                <w:rFonts w:ascii="Segoe UI" w:hAnsi="Segoe UI" w:cs="Segoe UI"/>
                <w:bCs/>
                <w:i/>
                <w:sz w:val="20"/>
                <w:szCs w:val="20"/>
              </w:rPr>
              <w:instrText xml:space="preserve"> PAGE </w:instrText>
            </w:r>
            <w:r w:rsidRPr="000C233D">
              <w:rPr>
                <w:rFonts w:ascii="Segoe UI" w:hAnsi="Segoe UI" w:cs="Segoe UI"/>
                <w:bCs/>
                <w:i/>
                <w:sz w:val="20"/>
                <w:szCs w:val="20"/>
              </w:rPr>
              <w:fldChar w:fldCharType="separate"/>
            </w:r>
            <w:r>
              <w:rPr>
                <w:rFonts w:ascii="Segoe UI" w:hAnsi="Segoe UI" w:cs="Segoe UI"/>
                <w:bCs/>
                <w:i/>
                <w:noProof/>
                <w:sz w:val="20"/>
                <w:szCs w:val="20"/>
              </w:rPr>
              <w:t>20</w:t>
            </w:r>
            <w:r w:rsidRPr="000C233D">
              <w:rPr>
                <w:rFonts w:ascii="Segoe UI" w:hAnsi="Segoe UI" w:cs="Segoe UI"/>
                <w:bCs/>
                <w:i/>
                <w:sz w:val="20"/>
                <w:szCs w:val="20"/>
              </w:rPr>
              <w:fldChar w:fldCharType="end"/>
            </w:r>
            <w:r w:rsidRPr="000C233D">
              <w:rPr>
                <w:rFonts w:ascii="Segoe UI" w:hAnsi="Segoe UI" w:cs="Segoe UI"/>
                <w:i/>
                <w:sz w:val="20"/>
                <w:szCs w:val="20"/>
              </w:rPr>
              <w:t xml:space="preserve"> of </w:t>
            </w:r>
            <w:r w:rsidRPr="000C233D">
              <w:rPr>
                <w:rFonts w:ascii="Segoe UI" w:hAnsi="Segoe UI" w:cs="Segoe UI"/>
                <w:bCs/>
                <w:i/>
                <w:sz w:val="20"/>
                <w:szCs w:val="20"/>
              </w:rPr>
              <w:fldChar w:fldCharType="begin"/>
            </w:r>
            <w:r w:rsidRPr="000C233D">
              <w:rPr>
                <w:rFonts w:ascii="Segoe UI" w:hAnsi="Segoe UI" w:cs="Segoe UI"/>
                <w:bCs/>
                <w:i/>
                <w:sz w:val="20"/>
                <w:szCs w:val="20"/>
              </w:rPr>
              <w:instrText xml:space="preserve"> NUMPAGES  </w:instrText>
            </w:r>
            <w:r w:rsidRPr="000C233D">
              <w:rPr>
                <w:rFonts w:ascii="Segoe UI" w:hAnsi="Segoe UI" w:cs="Segoe UI"/>
                <w:bCs/>
                <w:i/>
                <w:sz w:val="20"/>
                <w:szCs w:val="20"/>
              </w:rPr>
              <w:fldChar w:fldCharType="separate"/>
            </w:r>
            <w:r>
              <w:rPr>
                <w:rFonts w:ascii="Segoe UI" w:hAnsi="Segoe UI" w:cs="Segoe UI"/>
                <w:bCs/>
                <w:i/>
                <w:noProof/>
                <w:sz w:val="20"/>
                <w:szCs w:val="20"/>
              </w:rPr>
              <w:t>227</w:t>
            </w:r>
            <w:r w:rsidRPr="000C233D">
              <w:rPr>
                <w:rFonts w:ascii="Segoe UI" w:hAnsi="Segoe UI" w:cs="Segoe UI"/>
                <w:bCs/>
                <w:i/>
                <w:sz w:val="20"/>
                <w:szCs w:val="20"/>
              </w:rPr>
              <w:fldChar w:fldCharType="end"/>
            </w:r>
          </w:sdtContent>
        </w:sdt>
      </w:sdtContent>
    </w:sdt>
  </w:p>
  <w:p w14:paraId="1F1E4DDB" w14:textId="4C0F0D24" w:rsidR="0005626D" w:rsidRPr="000C233D" w:rsidRDefault="0005626D">
    <w:pPr>
      <w:pStyle w:val="Footer"/>
      <w:rPr>
        <w:rFonts w:ascii="Segoe UI" w:hAnsi="Segoe UI" w:cs="Segoe UI"/>
        <w:i/>
        <w:sz w:val="20"/>
        <w:szCs w:val="20"/>
      </w:rPr>
    </w:pPr>
    <w:r>
      <w:rPr>
        <w:rFonts w:ascii="Segoe UI" w:hAnsi="Segoe UI" w:cs="Segoe UI"/>
        <w:i/>
        <w:sz w:val="20"/>
        <w:szCs w:val="20"/>
      </w:rPr>
      <w:t xml:space="preserve">Career Vocational Education </w:t>
    </w:r>
    <w:r w:rsidRPr="000C233D">
      <w:rPr>
        <w:rFonts w:ascii="Segoe UI" w:hAnsi="Segoe UI" w:cs="Segoe UI"/>
        <w:i/>
        <w:sz w:val="20"/>
        <w:szCs w:val="20"/>
      </w:rPr>
      <w:t>Curriculum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3BE8C" w14:textId="77777777" w:rsidR="004E72AA" w:rsidRDefault="004E72AA" w:rsidP="00997D41">
      <w:pPr>
        <w:spacing w:after="0" w:line="240" w:lineRule="auto"/>
      </w:pPr>
      <w:r>
        <w:separator/>
      </w:r>
    </w:p>
  </w:footnote>
  <w:footnote w:type="continuationSeparator" w:id="0">
    <w:p w14:paraId="766A3810" w14:textId="77777777" w:rsidR="004E72AA" w:rsidRDefault="004E72AA" w:rsidP="00997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5AC20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3CF5788"/>
    <w:multiLevelType w:val="multilevel"/>
    <w:tmpl w:val="9D96E9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8B6EE8"/>
    <w:multiLevelType w:val="hybridMultilevel"/>
    <w:tmpl w:val="1C2AB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26627"/>
    <w:multiLevelType w:val="hybridMultilevel"/>
    <w:tmpl w:val="57DE6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8527F1"/>
    <w:multiLevelType w:val="hybridMultilevel"/>
    <w:tmpl w:val="0DB2B4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8CC66D1"/>
    <w:multiLevelType w:val="hybridMultilevel"/>
    <w:tmpl w:val="4D7C0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494EDB"/>
    <w:multiLevelType w:val="hybridMultilevel"/>
    <w:tmpl w:val="C4EC1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61425"/>
    <w:multiLevelType w:val="hybridMultilevel"/>
    <w:tmpl w:val="F2C62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B601B1"/>
    <w:multiLevelType w:val="hybridMultilevel"/>
    <w:tmpl w:val="0FEC2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4D09A0"/>
    <w:multiLevelType w:val="hybridMultilevel"/>
    <w:tmpl w:val="C044A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C61C54"/>
    <w:multiLevelType w:val="hybridMultilevel"/>
    <w:tmpl w:val="F2B6E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C118FA"/>
    <w:multiLevelType w:val="hybridMultilevel"/>
    <w:tmpl w:val="B6A09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194713"/>
    <w:multiLevelType w:val="hybridMultilevel"/>
    <w:tmpl w:val="BF188E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84D1453"/>
    <w:multiLevelType w:val="multilevel"/>
    <w:tmpl w:val="B282C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0F7B97"/>
    <w:multiLevelType w:val="hybridMultilevel"/>
    <w:tmpl w:val="5FE8E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AEC0148"/>
    <w:multiLevelType w:val="hybridMultilevel"/>
    <w:tmpl w:val="B9629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0D7EC5"/>
    <w:multiLevelType w:val="multilevel"/>
    <w:tmpl w:val="4816E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C2097C"/>
    <w:multiLevelType w:val="hybridMultilevel"/>
    <w:tmpl w:val="4ECC6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0C4D2C"/>
    <w:multiLevelType w:val="hybridMultilevel"/>
    <w:tmpl w:val="A6E2D0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5254D9"/>
    <w:multiLevelType w:val="multilevel"/>
    <w:tmpl w:val="C2666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9B37A8E"/>
    <w:multiLevelType w:val="hybridMultilevel"/>
    <w:tmpl w:val="CDF8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F1B6F"/>
    <w:multiLevelType w:val="multilevel"/>
    <w:tmpl w:val="68249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8A3190"/>
    <w:multiLevelType w:val="hybridMultilevel"/>
    <w:tmpl w:val="26DE9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D012F9"/>
    <w:multiLevelType w:val="hybridMultilevel"/>
    <w:tmpl w:val="116C9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5C5C72"/>
    <w:multiLevelType w:val="multilevel"/>
    <w:tmpl w:val="752EE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7987FC4"/>
    <w:multiLevelType w:val="multilevel"/>
    <w:tmpl w:val="B3E0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312D27"/>
    <w:multiLevelType w:val="hybridMultilevel"/>
    <w:tmpl w:val="D714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D5DDB"/>
    <w:multiLevelType w:val="hybridMultilevel"/>
    <w:tmpl w:val="E14A7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E866AA"/>
    <w:multiLevelType w:val="hybridMultilevel"/>
    <w:tmpl w:val="8FE27C3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470CC"/>
    <w:multiLevelType w:val="hybridMultilevel"/>
    <w:tmpl w:val="11124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B291E6D"/>
    <w:multiLevelType w:val="hybridMultilevel"/>
    <w:tmpl w:val="FBAC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F70F61"/>
    <w:multiLevelType w:val="hybridMultilevel"/>
    <w:tmpl w:val="564C2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7D29C5"/>
    <w:multiLevelType w:val="hybridMultilevel"/>
    <w:tmpl w:val="5BA89936"/>
    <w:lvl w:ilvl="0" w:tplc="04090003">
      <w:start w:val="1"/>
      <w:numFmt w:val="bullet"/>
      <w:lvlText w:val="o"/>
      <w:lvlJc w:val="left"/>
      <w:pPr>
        <w:ind w:left="697" w:hanging="360"/>
      </w:pPr>
      <w:rPr>
        <w:rFonts w:ascii="Courier New" w:hAnsi="Courier New" w:cs="Courier New" w:hint="default"/>
      </w:rPr>
    </w:lvl>
    <w:lvl w:ilvl="1" w:tplc="04090003">
      <w:start w:val="1"/>
      <w:numFmt w:val="bullet"/>
      <w:lvlText w:val="o"/>
      <w:lvlJc w:val="left"/>
      <w:pPr>
        <w:ind w:left="1417" w:hanging="360"/>
      </w:pPr>
      <w:rPr>
        <w:rFonts w:ascii="Courier New" w:hAnsi="Courier New" w:cs="Courier New" w:hint="default"/>
      </w:rPr>
    </w:lvl>
    <w:lvl w:ilvl="2" w:tplc="04090003">
      <w:start w:val="1"/>
      <w:numFmt w:val="bullet"/>
      <w:lvlText w:val="o"/>
      <w:lvlJc w:val="left"/>
      <w:pPr>
        <w:ind w:left="2137" w:hanging="360"/>
      </w:pPr>
      <w:rPr>
        <w:rFonts w:ascii="Courier New" w:hAnsi="Courier New" w:cs="Courier New"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3" w15:restartNumberingAfterBreak="0">
    <w:nsid w:val="7EF54E0D"/>
    <w:multiLevelType w:val="hybridMultilevel"/>
    <w:tmpl w:val="03703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
  </w:num>
  <w:num w:numId="3">
    <w:abstractNumId w:val="12"/>
  </w:num>
  <w:num w:numId="4">
    <w:abstractNumId w:val="14"/>
  </w:num>
  <w:num w:numId="5">
    <w:abstractNumId w:val="28"/>
  </w:num>
  <w:num w:numId="6">
    <w:abstractNumId w:val="0"/>
  </w:num>
  <w:num w:numId="7">
    <w:abstractNumId w:val="23"/>
  </w:num>
  <w:num w:numId="8">
    <w:abstractNumId w:val="9"/>
  </w:num>
  <w:num w:numId="9">
    <w:abstractNumId w:val="10"/>
  </w:num>
  <w:num w:numId="10">
    <w:abstractNumId w:val="6"/>
  </w:num>
  <w:num w:numId="11">
    <w:abstractNumId w:val="15"/>
  </w:num>
  <w:num w:numId="12">
    <w:abstractNumId w:val="30"/>
  </w:num>
  <w:num w:numId="13">
    <w:abstractNumId w:val="29"/>
  </w:num>
  <w:num w:numId="14">
    <w:abstractNumId w:val="22"/>
  </w:num>
  <w:num w:numId="15">
    <w:abstractNumId w:val="18"/>
  </w:num>
  <w:num w:numId="16">
    <w:abstractNumId w:val="32"/>
  </w:num>
  <w:num w:numId="17">
    <w:abstractNumId w:val="11"/>
  </w:num>
  <w:num w:numId="18">
    <w:abstractNumId w:val="27"/>
  </w:num>
  <w:num w:numId="19">
    <w:abstractNumId w:val="31"/>
  </w:num>
  <w:num w:numId="20">
    <w:abstractNumId w:val="3"/>
  </w:num>
  <w:num w:numId="21">
    <w:abstractNumId w:val="17"/>
  </w:num>
  <w:num w:numId="22">
    <w:abstractNumId w:val="2"/>
  </w:num>
  <w:num w:numId="23">
    <w:abstractNumId w:val="33"/>
  </w:num>
  <w:num w:numId="24">
    <w:abstractNumId w:val="8"/>
  </w:num>
  <w:num w:numId="25">
    <w:abstractNumId w:val="7"/>
  </w:num>
  <w:num w:numId="26">
    <w:abstractNumId w:val="5"/>
  </w:num>
  <w:num w:numId="27">
    <w:abstractNumId w:val="25"/>
  </w:num>
  <w:num w:numId="28">
    <w:abstractNumId w:val="20"/>
  </w:num>
  <w:num w:numId="29">
    <w:abstractNumId w:val="19"/>
  </w:num>
  <w:num w:numId="30">
    <w:abstractNumId w:val="1"/>
  </w:num>
  <w:num w:numId="31">
    <w:abstractNumId w:val="21"/>
  </w:num>
  <w:num w:numId="32">
    <w:abstractNumId w:val="13"/>
  </w:num>
  <w:num w:numId="33">
    <w:abstractNumId w:val="24"/>
  </w:num>
  <w:num w:numId="34">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wMjI0sTAwNjI3NjZR0lEKTi0uzszPAykwMq4FAEaGezwtAAAA"/>
  </w:docVars>
  <w:rsids>
    <w:rsidRoot w:val="00435D1C"/>
    <w:rsid w:val="00000469"/>
    <w:rsid w:val="000105E1"/>
    <w:rsid w:val="00011B2C"/>
    <w:rsid w:val="0001546F"/>
    <w:rsid w:val="0002069B"/>
    <w:rsid w:val="0002237B"/>
    <w:rsid w:val="000251DE"/>
    <w:rsid w:val="00026BC3"/>
    <w:rsid w:val="00027F36"/>
    <w:rsid w:val="00036FE6"/>
    <w:rsid w:val="00041E7E"/>
    <w:rsid w:val="00043410"/>
    <w:rsid w:val="00050B24"/>
    <w:rsid w:val="00051164"/>
    <w:rsid w:val="00054E6D"/>
    <w:rsid w:val="0005626D"/>
    <w:rsid w:val="00063FAB"/>
    <w:rsid w:val="00065770"/>
    <w:rsid w:val="0007080B"/>
    <w:rsid w:val="000759A1"/>
    <w:rsid w:val="000763BA"/>
    <w:rsid w:val="00076DE2"/>
    <w:rsid w:val="00080606"/>
    <w:rsid w:val="00082C89"/>
    <w:rsid w:val="000903F7"/>
    <w:rsid w:val="0009079D"/>
    <w:rsid w:val="000949A7"/>
    <w:rsid w:val="000A0973"/>
    <w:rsid w:val="000A22AD"/>
    <w:rsid w:val="000A2358"/>
    <w:rsid w:val="000A7953"/>
    <w:rsid w:val="000B324E"/>
    <w:rsid w:val="000B59A3"/>
    <w:rsid w:val="000B5CDA"/>
    <w:rsid w:val="000B739E"/>
    <w:rsid w:val="000B7B03"/>
    <w:rsid w:val="000C095E"/>
    <w:rsid w:val="000C0C4E"/>
    <w:rsid w:val="000C1841"/>
    <w:rsid w:val="000C233D"/>
    <w:rsid w:val="000D212E"/>
    <w:rsid w:val="000D2339"/>
    <w:rsid w:val="000D250C"/>
    <w:rsid w:val="000D3688"/>
    <w:rsid w:val="000D39D6"/>
    <w:rsid w:val="000D6C6E"/>
    <w:rsid w:val="000E52A1"/>
    <w:rsid w:val="000F0463"/>
    <w:rsid w:val="000F2EDF"/>
    <w:rsid w:val="000F338E"/>
    <w:rsid w:val="000F5058"/>
    <w:rsid w:val="000F529D"/>
    <w:rsid w:val="00100B65"/>
    <w:rsid w:val="001028CA"/>
    <w:rsid w:val="001116B2"/>
    <w:rsid w:val="0011240E"/>
    <w:rsid w:val="00117D8E"/>
    <w:rsid w:val="001274B0"/>
    <w:rsid w:val="00132635"/>
    <w:rsid w:val="00135590"/>
    <w:rsid w:val="00136102"/>
    <w:rsid w:val="00144A4F"/>
    <w:rsid w:val="00146F21"/>
    <w:rsid w:val="00147721"/>
    <w:rsid w:val="001506FA"/>
    <w:rsid w:val="00153C61"/>
    <w:rsid w:val="00154177"/>
    <w:rsid w:val="001573F6"/>
    <w:rsid w:val="00160C59"/>
    <w:rsid w:val="00160F4B"/>
    <w:rsid w:val="001700CE"/>
    <w:rsid w:val="0017090A"/>
    <w:rsid w:val="001722AA"/>
    <w:rsid w:val="0017441E"/>
    <w:rsid w:val="0017480F"/>
    <w:rsid w:val="00185B89"/>
    <w:rsid w:val="00194B32"/>
    <w:rsid w:val="0019604B"/>
    <w:rsid w:val="0019615B"/>
    <w:rsid w:val="001968C5"/>
    <w:rsid w:val="00197E1A"/>
    <w:rsid w:val="001A0A31"/>
    <w:rsid w:val="001A0D41"/>
    <w:rsid w:val="001A45F5"/>
    <w:rsid w:val="001A567A"/>
    <w:rsid w:val="001A5FF6"/>
    <w:rsid w:val="001C7816"/>
    <w:rsid w:val="001D513F"/>
    <w:rsid w:val="001D5E58"/>
    <w:rsid w:val="001D70D3"/>
    <w:rsid w:val="001F33E1"/>
    <w:rsid w:val="001F67B1"/>
    <w:rsid w:val="001F7DD4"/>
    <w:rsid w:val="00202F8B"/>
    <w:rsid w:val="00205219"/>
    <w:rsid w:val="0020618F"/>
    <w:rsid w:val="00210284"/>
    <w:rsid w:val="00210378"/>
    <w:rsid w:val="002112DB"/>
    <w:rsid w:val="002121BF"/>
    <w:rsid w:val="00213963"/>
    <w:rsid w:val="00214896"/>
    <w:rsid w:val="00221153"/>
    <w:rsid w:val="002333D9"/>
    <w:rsid w:val="002421B2"/>
    <w:rsid w:val="00242AA8"/>
    <w:rsid w:val="00242F7E"/>
    <w:rsid w:val="00242F83"/>
    <w:rsid w:val="002443C1"/>
    <w:rsid w:val="002457E9"/>
    <w:rsid w:val="002465FB"/>
    <w:rsid w:val="0025070A"/>
    <w:rsid w:val="00251B95"/>
    <w:rsid w:val="00251F90"/>
    <w:rsid w:val="00252D3F"/>
    <w:rsid w:val="00253826"/>
    <w:rsid w:val="00255885"/>
    <w:rsid w:val="00262A8A"/>
    <w:rsid w:val="00271CAB"/>
    <w:rsid w:val="00277B52"/>
    <w:rsid w:val="00280E95"/>
    <w:rsid w:val="00286B27"/>
    <w:rsid w:val="0028753E"/>
    <w:rsid w:val="00291162"/>
    <w:rsid w:val="00291FA1"/>
    <w:rsid w:val="002938DA"/>
    <w:rsid w:val="0029444D"/>
    <w:rsid w:val="00295D65"/>
    <w:rsid w:val="0029759B"/>
    <w:rsid w:val="002A2959"/>
    <w:rsid w:val="002A6AD3"/>
    <w:rsid w:val="002B38AB"/>
    <w:rsid w:val="002B3AFA"/>
    <w:rsid w:val="002C2261"/>
    <w:rsid w:val="002C438A"/>
    <w:rsid w:val="002C5698"/>
    <w:rsid w:val="002C5C51"/>
    <w:rsid w:val="002C6811"/>
    <w:rsid w:val="002C6EEA"/>
    <w:rsid w:val="002D32D8"/>
    <w:rsid w:val="002D7FD7"/>
    <w:rsid w:val="002E18AA"/>
    <w:rsid w:val="002E2A33"/>
    <w:rsid w:val="002E4662"/>
    <w:rsid w:val="002F2708"/>
    <w:rsid w:val="002F7A13"/>
    <w:rsid w:val="0030041B"/>
    <w:rsid w:val="00302D98"/>
    <w:rsid w:val="00304904"/>
    <w:rsid w:val="00305831"/>
    <w:rsid w:val="00305889"/>
    <w:rsid w:val="0031566A"/>
    <w:rsid w:val="00316873"/>
    <w:rsid w:val="003259AC"/>
    <w:rsid w:val="00325AB4"/>
    <w:rsid w:val="0032654F"/>
    <w:rsid w:val="00327363"/>
    <w:rsid w:val="003279D8"/>
    <w:rsid w:val="00330951"/>
    <w:rsid w:val="00337F80"/>
    <w:rsid w:val="003410A0"/>
    <w:rsid w:val="00344CA2"/>
    <w:rsid w:val="00350714"/>
    <w:rsid w:val="003548CE"/>
    <w:rsid w:val="003603FC"/>
    <w:rsid w:val="00360650"/>
    <w:rsid w:val="00362A37"/>
    <w:rsid w:val="00363F2B"/>
    <w:rsid w:val="00370165"/>
    <w:rsid w:val="00372E4C"/>
    <w:rsid w:val="0037421F"/>
    <w:rsid w:val="00375C3B"/>
    <w:rsid w:val="003828CA"/>
    <w:rsid w:val="00382B66"/>
    <w:rsid w:val="003910AE"/>
    <w:rsid w:val="003914C4"/>
    <w:rsid w:val="00393501"/>
    <w:rsid w:val="00395F97"/>
    <w:rsid w:val="00396D6D"/>
    <w:rsid w:val="003A04AC"/>
    <w:rsid w:val="003A0AFA"/>
    <w:rsid w:val="003A1124"/>
    <w:rsid w:val="003A36A9"/>
    <w:rsid w:val="003A52A2"/>
    <w:rsid w:val="003A7DF4"/>
    <w:rsid w:val="003B1F20"/>
    <w:rsid w:val="003B40D0"/>
    <w:rsid w:val="003C29A1"/>
    <w:rsid w:val="003C482D"/>
    <w:rsid w:val="003C6A80"/>
    <w:rsid w:val="003C7A10"/>
    <w:rsid w:val="003E1AA5"/>
    <w:rsid w:val="003E3651"/>
    <w:rsid w:val="003E79BB"/>
    <w:rsid w:val="003F1D6C"/>
    <w:rsid w:val="003F2DE1"/>
    <w:rsid w:val="003F3FC9"/>
    <w:rsid w:val="004000B4"/>
    <w:rsid w:val="004018EE"/>
    <w:rsid w:val="00402C39"/>
    <w:rsid w:val="00411D22"/>
    <w:rsid w:val="00415449"/>
    <w:rsid w:val="004156C4"/>
    <w:rsid w:val="00417ED1"/>
    <w:rsid w:val="00421C2A"/>
    <w:rsid w:val="00421DF8"/>
    <w:rsid w:val="00425DFC"/>
    <w:rsid w:val="00435D1C"/>
    <w:rsid w:val="0044232F"/>
    <w:rsid w:val="004438BC"/>
    <w:rsid w:val="004471F8"/>
    <w:rsid w:val="0044738E"/>
    <w:rsid w:val="0045201C"/>
    <w:rsid w:val="004534D6"/>
    <w:rsid w:val="0046009E"/>
    <w:rsid w:val="0046192A"/>
    <w:rsid w:val="00472612"/>
    <w:rsid w:val="0048576E"/>
    <w:rsid w:val="00490522"/>
    <w:rsid w:val="0049145F"/>
    <w:rsid w:val="00495EED"/>
    <w:rsid w:val="0049697A"/>
    <w:rsid w:val="00496997"/>
    <w:rsid w:val="0049738A"/>
    <w:rsid w:val="00497767"/>
    <w:rsid w:val="004A467C"/>
    <w:rsid w:val="004A4C5F"/>
    <w:rsid w:val="004A603A"/>
    <w:rsid w:val="004B4DE2"/>
    <w:rsid w:val="004B71B9"/>
    <w:rsid w:val="004C4788"/>
    <w:rsid w:val="004C480A"/>
    <w:rsid w:val="004D306D"/>
    <w:rsid w:val="004D3CE3"/>
    <w:rsid w:val="004D40C6"/>
    <w:rsid w:val="004D4292"/>
    <w:rsid w:val="004E0A81"/>
    <w:rsid w:val="004E1A45"/>
    <w:rsid w:val="004E3BBF"/>
    <w:rsid w:val="004E40C3"/>
    <w:rsid w:val="004E72AA"/>
    <w:rsid w:val="004F0F0F"/>
    <w:rsid w:val="004F26E7"/>
    <w:rsid w:val="004F6BCD"/>
    <w:rsid w:val="0050285E"/>
    <w:rsid w:val="005042C0"/>
    <w:rsid w:val="00506F02"/>
    <w:rsid w:val="00510261"/>
    <w:rsid w:val="00514493"/>
    <w:rsid w:val="00521450"/>
    <w:rsid w:val="00525587"/>
    <w:rsid w:val="00530C24"/>
    <w:rsid w:val="00531BB2"/>
    <w:rsid w:val="00533194"/>
    <w:rsid w:val="00533C83"/>
    <w:rsid w:val="00537841"/>
    <w:rsid w:val="005416BA"/>
    <w:rsid w:val="00555E56"/>
    <w:rsid w:val="0055694C"/>
    <w:rsid w:val="0055714C"/>
    <w:rsid w:val="005575B9"/>
    <w:rsid w:val="00560CF6"/>
    <w:rsid w:val="005627E3"/>
    <w:rsid w:val="00562DF5"/>
    <w:rsid w:val="00564722"/>
    <w:rsid w:val="0056474B"/>
    <w:rsid w:val="00564F97"/>
    <w:rsid w:val="00566558"/>
    <w:rsid w:val="00570080"/>
    <w:rsid w:val="005804FA"/>
    <w:rsid w:val="0058606C"/>
    <w:rsid w:val="005869DA"/>
    <w:rsid w:val="005876DF"/>
    <w:rsid w:val="00594273"/>
    <w:rsid w:val="00595F24"/>
    <w:rsid w:val="00597BD7"/>
    <w:rsid w:val="005A0C0C"/>
    <w:rsid w:val="005A1BD3"/>
    <w:rsid w:val="005A2A9F"/>
    <w:rsid w:val="005A37B1"/>
    <w:rsid w:val="005A4492"/>
    <w:rsid w:val="005B0D14"/>
    <w:rsid w:val="005B0EE3"/>
    <w:rsid w:val="005C448F"/>
    <w:rsid w:val="005C5076"/>
    <w:rsid w:val="005C5913"/>
    <w:rsid w:val="005D683F"/>
    <w:rsid w:val="005E2031"/>
    <w:rsid w:val="005F3CCA"/>
    <w:rsid w:val="005F4B76"/>
    <w:rsid w:val="005F570A"/>
    <w:rsid w:val="006060AB"/>
    <w:rsid w:val="00610144"/>
    <w:rsid w:val="006109AB"/>
    <w:rsid w:val="00616BEA"/>
    <w:rsid w:val="0061753A"/>
    <w:rsid w:val="00617B95"/>
    <w:rsid w:val="00620E56"/>
    <w:rsid w:val="00621902"/>
    <w:rsid w:val="006238D1"/>
    <w:rsid w:val="006257C0"/>
    <w:rsid w:val="006266DB"/>
    <w:rsid w:val="00631483"/>
    <w:rsid w:val="00632040"/>
    <w:rsid w:val="006324B2"/>
    <w:rsid w:val="00632745"/>
    <w:rsid w:val="006354BB"/>
    <w:rsid w:val="00642806"/>
    <w:rsid w:val="006434B3"/>
    <w:rsid w:val="006437EE"/>
    <w:rsid w:val="00644FB4"/>
    <w:rsid w:val="006452CF"/>
    <w:rsid w:val="00646FC1"/>
    <w:rsid w:val="0065429A"/>
    <w:rsid w:val="00655384"/>
    <w:rsid w:val="00660795"/>
    <w:rsid w:val="00661D87"/>
    <w:rsid w:val="00664497"/>
    <w:rsid w:val="00675EF3"/>
    <w:rsid w:val="006776A9"/>
    <w:rsid w:val="00681538"/>
    <w:rsid w:val="00683111"/>
    <w:rsid w:val="00686C26"/>
    <w:rsid w:val="00686E54"/>
    <w:rsid w:val="0069066F"/>
    <w:rsid w:val="0069219C"/>
    <w:rsid w:val="00692381"/>
    <w:rsid w:val="006942F6"/>
    <w:rsid w:val="00695071"/>
    <w:rsid w:val="0069790E"/>
    <w:rsid w:val="006B1823"/>
    <w:rsid w:val="006B7D96"/>
    <w:rsid w:val="006C264F"/>
    <w:rsid w:val="006C273E"/>
    <w:rsid w:val="006C4079"/>
    <w:rsid w:val="006C4585"/>
    <w:rsid w:val="006C6DBB"/>
    <w:rsid w:val="006D07C3"/>
    <w:rsid w:val="006D0FEB"/>
    <w:rsid w:val="006D409F"/>
    <w:rsid w:val="006D6F2B"/>
    <w:rsid w:val="006D709B"/>
    <w:rsid w:val="006E7012"/>
    <w:rsid w:val="006E796B"/>
    <w:rsid w:val="006F47D9"/>
    <w:rsid w:val="006F4EB7"/>
    <w:rsid w:val="006F544C"/>
    <w:rsid w:val="006F740D"/>
    <w:rsid w:val="00701524"/>
    <w:rsid w:val="00703B86"/>
    <w:rsid w:val="0071450A"/>
    <w:rsid w:val="00715B73"/>
    <w:rsid w:val="0071719A"/>
    <w:rsid w:val="0071773D"/>
    <w:rsid w:val="007219E7"/>
    <w:rsid w:val="0072615F"/>
    <w:rsid w:val="00731008"/>
    <w:rsid w:val="007344C1"/>
    <w:rsid w:val="0073450B"/>
    <w:rsid w:val="007444C3"/>
    <w:rsid w:val="00745D74"/>
    <w:rsid w:val="0074742D"/>
    <w:rsid w:val="00751BAC"/>
    <w:rsid w:val="00752264"/>
    <w:rsid w:val="00752E58"/>
    <w:rsid w:val="007607DD"/>
    <w:rsid w:val="00763D11"/>
    <w:rsid w:val="00763FB0"/>
    <w:rsid w:val="00764861"/>
    <w:rsid w:val="00770B86"/>
    <w:rsid w:val="00772318"/>
    <w:rsid w:val="00774A16"/>
    <w:rsid w:val="00776A92"/>
    <w:rsid w:val="0078335F"/>
    <w:rsid w:val="00790E14"/>
    <w:rsid w:val="00795168"/>
    <w:rsid w:val="007A044D"/>
    <w:rsid w:val="007A0FE2"/>
    <w:rsid w:val="007A21DC"/>
    <w:rsid w:val="007A55E2"/>
    <w:rsid w:val="007A5FBB"/>
    <w:rsid w:val="007B0378"/>
    <w:rsid w:val="007B2308"/>
    <w:rsid w:val="007B681F"/>
    <w:rsid w:val="007C3226"/>
    <w:rsid w:val="007C4271"/>
    <w:rsid w:val="007C4A51"/>
    <w:rsid w:val="007D3301"/>
    <w:rsid w:val="007D5686"/>
    <w:rsid w:val="007E1AA7"/>
    <w:rsid w:val="007E4551"/>
    <w:rsid w:val="007E469E"/>
    <w:rsid w:val="007E5DAA"/>
    <w:rsid w:val="007F0491"/>
    <w:rsid w:val="007F0EA0"/>
    <w:rsid w:val="007F2C1D"/>
    <w:rsid w:val="007F38C6"/>
    <w:rsid w:val="007F4396"/>
    <w:rsid w:val="007F625E"/>
    <w:rsid w:val="007F7C84"/>
    <w:rsid w:val="00800F60"/>
    <w:rsid w:val="0081475D"/>
    <w:rsid w:val="008167F6"/>
    <w:rsid w:val="008169F9"/>
    <w:rsid w:val="008222DA"/>
    <w:rsid w:val="008229AA"/>
    <w:rsid w:val="00824024"/>
    <w:rsid w:val="00833EA7"/>
    <w:rsid w:val="00836437"/>
    <w:rsid w:val="00840AD4"/>
    <w:rsid w:val="00847D8A"/>
    <w:rsid w:val="008509DF"/>
    <w:rsid w:val="00854B97"/>
    <w:rsid w:val="00867A13"/>
    <w:rsid w:val="00875476"/>
    <w:rsid w:val="00876C57"/>
    <w:rsid w:val="00876E37"/>
    <w:rsid w:val="008778CA"/>
    <w:rsid w:val="00885394"/>
    <w:rsid w:val="00890D27"/>
    <w:rsid w:val="00893A43"/>
    <w:rsid w:val="00893F20"/>
    <w:rsid w:val="008A4C3E"/>
    <w:rsid w:val="008B000D"/>
    <w:rsid w:val="008B7089"/>
    <w:rsid w:val="008B7093"/>
    <w:rsid w:val="008D7D90"/>
    <w:rsid w:val="008E0133"/>
    <w:rsid w:val="008E1BCA"/>
    <w:rsid w:val="008E5465"/>
    <w:rsid w:val="008E5C19"/>
    <w:rsid w:val="008E7AC6"/>
    <w:rsid w:val="008F25B4"/>
    <w:rsid w:val="008F6C23"/>
    <w:rsid w:val="00902DEE"/>
    <w:rsid w:val="00904592"/>
    <w:rsid w:val="009068A3"/>
    <w:rsid w:val="00906A25"/>
    <w:rsid w:val="0091134F"/>
    <w:rsid w:val="00912B47"/>
    <w:rsid w:val="00916C42"/>
    <w:rsid w:val="009268C0"/>
    <w:rsid w:val="00937554"/>
    <w:rsid w:val="0094374C"/>
    <w:rsid w:val="00944E3E"/>
    <w:rsid w:val="009456FB"/>
    <w:rsid w:val="00950AF3"/>
    <w:rsid w:val="00951BF2"/>
    <w:rsid w:val="00951CAA"/>
    <w:rsid w:val="0095581D"/>
    <w:rsid w:val="00955934"/>
    <w:rsid w:val="00960175"/>
    <w:rsid w:val="00961101"/>
    <w:rsid w:val="00961609"/>
    <w:rsid w:val="00962B47"/>
    <w:rsid w:val="0097310A"/>
    <w:rsid w:val="0097536D"/>
    <w:rsid w:val="00976A15"/>
    <w:rsid w:val="00977B67"/>
    <w:rsid w:val="00982E30"/>
    <w:rsid w:val="00982FDD"/>
    <w:rsid w:val="00983785"/>
    <w:rsid w:val="009878C9"/>
    <w:rsid w:val="00991FA4"/>
    <w:rsid w:val="00994D44"/>
    <w:rsid w:val="00997D41"/>
    <w:rsid w:val="009A1A02"/>
    <w:rsid w:val="009A4FCB"/>
    <w:rsid w:val="009B5D9B"/>
    <w:rsid w:val="009C51C9"/>
    <w:rsid w:val="009C646E"/>
    <w:rsid w:val="009C7139"/>
    <w:rsid w:val="009D3A99"/>
    <w:rsid w:val="009D61C4"/>
    <w:rsid w:val="009E0FDB"/>
    <w:rsid w:val="009E1849"/>
    <w:rsid w:val="009F0047"/>
    <w:rsid w:val="00A01348"/>
    <w:rsid w:val="00A0417A"/>
    <w:rsid w:val="00A06088"/>
    <w:rsid w:val="00A10F1E"/>
    <w:rsid w:val="00A158C3"/>
    <w:rsid w:val="00A1717E"/>
    <w:rsid w:val="00A2420C"/>
    <w:rsid w:val="00A25129"/>
    <w:rsid w:val="00A25BD8"/>
    <w:rsid w:val="00A27932"/>
    <w:rsid w:val="00A27D18"/>
    <w:rsid w:val="00A30011"/>
    <w:rsid w:val="00A40891"/>
    <w:rsid w:val="00A40DA2"/>
    <w:rsid w:val="00A443BE"/>
    <w:rsid w:val="00A44FA7"/>
    <w:rsid w:val="00A462CD"/>
    <w:rsid w:val="00A501CF"/>
    <w:rsid w:val="00A54DFF"/>
    <w:rsid w:val="00A610EC"/>
    <w:rsid w:val="00A634B3"/>
    <w:rsid w:val="00A647EF"/>
    <w:rsid w:val="00A659AF"/>
    <w:rsid w:val="00A714C2"/>
    <w:rsid w:val="00A71DDB"/>
    <w:rsid w:val="00A74EFB"/>
    <w:rsid w:val="00A8327B"/>
    <w:rsid w:val="00A84297"/>
    <w:rsid w:val="00A91184"/>
    <w:rsid w:val="00A92A5A"/>
    <w:rsid w:val="00A94FD2"/>
    <w:rsid w:val="00A96A89"/>
    <w:rsid w:val="00AA61E4"/>
    <w:rsid w:val="00AA7877"/>
    <w:rsid w:val="00AA7F24"/>
    <w:rsid w:val="00AB0FBA"/>
    <w:rsid w:val="00AB2CAE"/>
    <w:rsid w:val="00AB3786"/>
    <w:rsid w:val="00AC74F2"/>
    <w:rsid w:val="00AD0751"/>
    <w:rsid w:val="00AD170B"/>
    <w:rsid w:val="00AD7E92"/>
    <w:rsid w:val="00AE272D"/>
    <w:rsid w:val="00AE2894"/>
    <w:rsid w:val="00AE2AEB"/>
    <w:rsid w:val="00AE5237"/>
    <w:rsid w:val="00AF1B63"/>
    <w:rsid w:val="00AF4360"/>
    <w:rsid w:val="00AF51A7"/>
    <w:rsid w:val="00AF6C62"/>
    <w:rsid w:val="00B01A6E"/>
    <w:rsid w:val="00B03279"/>
    <w:rsid w:val="00B06926"/>
    <w:rsid w:val="00B06C70"/>
    <w:rsid w:val="00B1144D"/>
    <w:rsid w:val="00B12494"/>
    <w:rsid w:val="00B151B4"/>
    <w:rsid w:val="00B17905"/>
    <w:rsid w:val="00B21F21"/>
    <w:rsid w:val="00B241E3"/>
    <w:rsid w:val="00B263E2"/>
    <w:rsid w:val="00B279D3"/>
    <w:rsid w:val="00B309CD"/>
    <w:rsid w:val="00B35F1A"/>
    <w:rsid w:val="00B40D29"/>
    <w:rsid w:val="00B422F8"/>
    <w:rsid w:val="00B42B8E"/>
    <w:rsid w:val="00B465C1"/>
    <w:rsid w:val="00B471CD"/>
    <w:rsid w:val="00B51CE5"/>
    <w:rsid w:val="00B55DD4"/>
    <w:rsid w:val="00B56849"/>
    <w:rsid w:val="00B57D75"/>
    <w:rsid w:val="00B6143C"/>
    <w:rsid w:val="00B626E0"/>
    <w:rsid w:val="00B654B2"/>
    <w:rsid w:val="00B674B6"/>
    <w:rsid w:val="00B706E2"/>
    <w:rsid w:val="00B710A0"/>
    <w:rsid w:val="00B74BDA"/>
    <w:rsid w:val="00B76564"/>
    <w:rsid w:val="00B777A9"/>
    <w:rsid w:val="00B83644"/>
    <w:rsid w:val="00B843C9"/>
    <w:rsid w:val="00B86558"/>
    <w:rsid w:val="00B9208C"/>
    <w:rsid w:val="00B9361C"/>
    <w:rsid w:val="00B94D40"/>
    <w:rsid w:val="00B95F2F"/>
    <w:rsid w:val="00BB0D1B"/>
    <w:rsid w:val="00BB576C"/>
    <w:rsid w:val="00BB5D48"/>
    <w:rsid w:val="00BB68C8"/>
    <w:rsid w:val="00BB7F8A"/>
    <w:rsid w:val="00BC33BB"/>
    <w:rsid w:val="00BC4770"/>
    <w:rsid w:val="00BD2D45"/>
    <w:rsid w:val="00BD3274"/>
    <w:rsid w:val="00BD6738"/>
    <w:rsid w:val="00BE0C89"/>
    <w:rsid w:val="00BE47A6"/>
    <w:rsid w:val="00BE5D94"/>
    <w:rsid w:val="00BE6E91"/>
    <w:rsid w:val="00BF4256"/>
    <w:rsid w:val="00C03143"/>
    <w:rsid w:val="00C055F9"/>
    <w:rsid w:val="00C066EE"/>
    <w:rsid w:val="00C07DC9"/>
    <w:rsid w:val="00C07F60"/>
    <w:rsid w:val="00C14C87"/>
    <w:rsid w:val="00C1528A"/>
    <w:rsid w:val="00C15E2B"/>
    <w:rsid w:val="00C171DE"/>
    <w:rsid w:val="00C21917"/>
    <w:rsid w:val="00C23956"/>
    <w:rsid w:val="00C2623D"/>
    <w:rsid w:val="00C27E04"/>
    <w:rsid w:val="00C30398"/>
    <w:rsid w:val="00C34BEA"/>
    <w:rsid w:val="00C40212"/>
    <w:rsid w:val="00C41EC5"/>
    <w:rsid w:val="00C457D7"/>
    <w:rsid w:val="00C462CE"/>
    <w:rsid w:val="00C47142"/>
    <w:rsid w:val="00C52A38"/>
    <w:rsid w:val="00C52CBF"/>
    <w:rsid w:val="00C545AA"/>
    <w:rsid w:val="00C61A9A"/>
    <w:rsid w:val="00C630F8"/>
    <w:rsid w:val="00C70C30"/>
    <w:rsid w:val="00C71DB2"/>
    <w:rsid w:val="00C7734C"/>
    <w:rsid w:val="00C81340"/>
    <w:rsid w:val="00C820A2"/>
    <w:rsid w:val="00C90653"/>
    <w:rsid w:val="00C91895"/>
    <w:rsid w:val="00C93A8B"/>
    <w:rsid w:val="00C9590F"/>
    <w:rsid w:val="00C972BD"/>
    <w:rsid w:val="00CB0145"/>
    <w:rsid w:val="00CB2071"/>
    <w:rsid w:val="00CC12FA"/>
    <w:rsid w:val="00CC13D2"/>
    <w:rsid w:val="00CC2801"/>
    <w:rsid w:val="00CC54CE"/>
    <w:rsid w:val="00CC5D8A"/>
    <w:rsid w:val="00CD1012"/>
    <w:rsid w:val="00CD69D2"/>
    <w:rsid w:val="00CD7645"/>
    <w:rsid w:val="00CE5F97"/>
    <w:rsid w:val="00CE6089"/>
    <w:rsid w:val="00CF556D"/>
    <w:rsid w:val="00CF60FA"/>
    <w:rsid w:val="00CF65C0"/>
    <w:rsid w:val="00D00166"/>
    <w:rsid w:val="00D006D8"/>
    <w:rsid w:val="00D00B89"/>
    <w:rsid w:val="00D0270C"/>
    <w:rsid w:val="00D02973"/>
    <w:rsid w:val="00D039F6"/>
    <w:rsid w:val="00D03C9F"/>
    <w:rsid w:val="00D05C7B"/>
    <w:rsid w:val="00D140C7"/>
    <w:rsid w:val="00D14B6A"/>
    <w:rsid w:val="00D14E66"/>
    <w:rsid w:val="00D15996"/>
    <w:rsid w:val="00D1623A"/>
    <w:rsid w:val="00D167C0"/>
    <w:rsid w:val="00D20E58"/>
    <w:rsid w:val="00D22C79"/>
    <w:rsid w:val="00D23092"/>
    <w:rsid w:val="00D37121"/>
    <w:rsid w:val="00D37456"/>
    <w:rsid w:val="00D42EDB"/>
    <w:rsid w:val="00D461DD"/>
    <w:rsid w:val="00D51E11"/>
    <w:rsid w:val="00D54385"/>
    <w:rsid w:val="00D55AE6"/>
    <w:rsid w:val="00D55CFD"/>
    <w:rsid w:val="00D62109"/>
    <w:rsid w:val="00D62C41"/>
    <w:rsid w:val="00D755E5"/>
    <w:rsid w:val="00D75FA0"/>
    <w:rsid w:val="00D77ACF"/>
    <w:rsid w:val="00D80547"/>
    <w:rsid w:val="00D9294F"/>
    <w:rsid w:val="00DA42F5"/>
    <w:rsid w:val="00DC3074"/>
    <w:rsid w:val="00DC4F34"/>
    <w:rsid w:val="00DD077B"/>
    <w:rsid w:val="00DD687E"/>
    <w:rsid w:val="00DE1A94"/>
    <w:rsid w:val="00DE26AC"/>
    <w:rsid w:val="00DE2DB5"/>
    <w:rsid w:val="00DE5277"/>
    <w:rsid w:val="00DE6D75"/>
    <w:rsid w:val="00DF01A8"/>
    <w:rsid w:val="00DF7232"/>
    <w:rsid w:val="00E039FD"/>
    <w:rsid w:val="00E048A2"/>
    <w:rsid w:val="00E11D29"/>
    <w:rsid w:val="00E12173"/>
    <w:rsid w:val="00E122D9"/>
    <w:rsid w:val="00E1268B"/>
    <w:rsid w:val="00E12E1D"/>
    <w:rsid w:val="00E150A3"/>
    <w:rsid w:val="00E16C3F"/>
    <w:rsid w:val="00E174B5"/>
    <w:rsid w:val="00E25BEE"/>
    <w:rsid w:val="00E267FB"/>
    <w:rsid w:val="00E32027"/>
    <w:rsid w:val="00E43EA8"/>
    <w:rsid w:val="00E50CF1"/>
    <w:rsid w:val="00E57FFA"/>
    <w:rsid w:val="00E66FD0"/>
    <w:rsid w:val="00E675D9"/>
    <w:rsid w:val="00E74FB5"/>
    <w:rsid w:val="00E769F4"/>
    <w:rsid w:val="00E80323"/>
    <w:rsid w:val="00E8331A"/>
    <w:rsid w:val="00E8501C"/>
    <w:rsid w:val="00E87B34"/>
    <w:rsid w:val="00E944B8"/>
    <w:rsid w:val="00E96037"/>
    <w:rsid w:val="00E96FFE"/>
    <w:rsid w:val="00EB1F44"/>
    <w:rsid w:val="00EB23A0"/>
    <w:rsid w:val="00EB39FF"/>
    <w:rsid w:val="00EB5B43"/>
    <w:rsid w:val="00EB6C19"/>
    <w:rsid w:val="00EC0200"/>
    <w:rsid w:val="00EC1608"/>
    <w:rsid w:val="00EC1AD8"/>
    <w:rsid w:val="00EC3274"/>
    <w:rsid w:val="00ED6010"/>
    <w:rsid w:val="00ED6480"/>
    <w:rsid w:val="00EE2E8E"/>
    <w:rsid w:val="00EF3CAF"/>
    <w:rsid w:val="00F04009"/>
    <w:rsid w:val="00F0520B"/>
    <w:rsid w:val="00F1655D"/>
    <w:rsid w:val="00F16C13"/>
    <w:rsid w:val="00F2057B"/>
    <w:rsid w:val="00F21099"/>
    <w:rsid w:val="00F212EF"/>
    <w:rsid w:val="00F21FCF"/>
    <w:rsid w:val="00F24178"/>
    <w:rsid w:val="00F25446"/>
    <w:rsid w:val="00F26FF9"/>
    <w:rsid w:val="00F2731A"/>
    <w:rsid w:val="00F31DA1"/>
    <w:rsid w:val="00F35973"/>
    <w:rsid w:val="00F413C8"/>
    <w:rsid w:val="00F4349C"/>
    <w:rsid w:val="00F43C88"/>
    <w:rsid w:val="00F4478D"/>
    <w:rsid w:val="00F463BF"/>
    <w:rsid w:val="00F50B73"/>
    <w:rsid w:val="00F54647"/>
    <w:rsid w:val="00F670D3"/>
    <w:rsid w:val="00F67947"/>
    <w:rsid w:val="00F71E68"/>
    <w:rsid w:val="00F75649"/>
    <w:rsid w:val="00F9444E"/>
    <w:rsid w:val="00F94B8B"/>
    <w:rsid w:val="00F95DE7"/>
    <w:rsid w:val="00F97C17"/>
    <w:rsid w:val="00FA22BD"/>
    <w:rsid w:val="00FA2732"/>
    <w:rsid w:val="00FA35F8"/>
    <w:rsid w:val="00FA4CE8"/>
    <w:rsid w:val="00FA56FA"/>
    <w:rsid w:val="00FA6974"/>
    <w:rsid w:val="00FB1B7C"/>
    <w:rsid w:val="00FB2C81"/>
    <w:rsid w:val="00FB5A5F"/>
    <w:rsid w:val="00FC23E5"/>
    <w:rsid w:val="00FD0A7E"/>
    <w:rsid w:val="00FD1E45"/>
    <w:rsid w:val="00FD2569"/>
    <w:rsid w:val="00FD2E74"/>
    <w:rsid w:val="00FD3663"/>
    <w:rsid w:val="00FD57F2"/>
    <w:rsid w:val="00FD614F"/>
    <w:rsid w:val="00FD621E"/>
    <w:rsid w:val="00FD6F40"/>
    <w:rsid w:val="00FE0305"/>
    <w:rsid w:val="00FE134C"/>
    <w:rsid w:val="00FE2BCB"/>
    <w:rsid w:val="00FF033D"/>
    <w:rsid w:val="00FF2A07"/>
    <w:rsid w:val="00FF412B"/>
    <w:rsid w:val="00FF56A9"/>
    <w:rsid w:val="00FF6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48B6C"/>
  <w15:chartTrackingRefBased/>
  <w15:docId w15:val="{746DC353-2D1D-4131-82B4-16F46032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02973"/>
    <w:pPr>
      <w:keepNext/>
      <w:spacing w:after="0" w:line="240" w:lineRule="auto"/>
      <w:outlineLvl w:val="0"/>
    </w:pPr>
    <w:rPr>
      <w:rFonts w:ascii="Tahoma" w:eastAsia="Times New Roman" w:hAnsi="Tahoma" w:cs="Times New Roman"/>
      <w:b/>
      <w:sz w:val="24"/>
      <w:szCs w:val="20"/>
    </w:rPr>
  </w:style>
  <w:style w:type="paragraph" w:styleId="Heading4">
    <w:name w:val="heading 4"/>
    <w:basedOn w:val="Normal"/>
    <w:link w:val="Heading4Char"/>
    <w:uiPriority w:val="9"/>
    <w:qFormat/>
    <w:rsid w:val="00E8331A"/>
    <w:pPr>
      <w:spacing w:before="100" w:beforeAutospacing="1" w:after="100" w:afterAutospacing="1" w:line="240" w:lineRule="auto"/>
      <w:outlineLvl w:val="3"/>
    </w:pPr>
    <w:rPr>
      <w:rFonts w:ascii="Times" w:hAnsi="Times"/>
      <w:b/>
      <w:bCs/>
      <w:sz w:val="24"/>
      <w:szCs w:val="24"/>
    </w:rPr>
  </w:style>
  <w:style w:type="paragraph" w:styleId="Heading5">
    <w:name w:val="heading 5"/>
    <w:basedOn w:val="Normal"/>
    <w:next w:val="Normal"/>
    <w:link w:val="Heading5Char"/>
    <w:uiPriority w:val="9"/>
    <w:unhideWhenUsed/>
    <w:qFormat/>
    <w:rsid w:val="00472612"/>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7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D41"/>
  </w:style>
  <w:style w:type="paragraph" w:styleId="Footer">
    <w:name w:val="footer"/>
    <w:basedOn w:val="Normal"/>
    <w:link w:val="FooterChar"/>
    <w:uiPriority w:val="99"/>
    <w:unhideWhenUsed/>
    <w:rsid w:val="00997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D41"/>
  </w:style>
  <w:style w:type="table" w:styleId="TableGrid">
    <w:name w:val="Table Grid"/>
    <w:basedOn w:val="TableNormal"/>
    <w:uiPriority w:val="59"/>
    <w:rsid w:val="00325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23956"/>
    <w:pPr>
      <w:ind w:left="720"/>
      <w:contextualSpacing/>
    </w:pPr>
  </w:style>
  <w:style w:type="character" w:styleId="CommentReference">
    <w:name w:val="annotation reference"/>
    <w:basedOn w:val="DefaultParagraphFont"/>
    <w:uiPriority w:val="99"/>
    <w:semiHidden/>
    <w:unhideWhenUsed/>
    <w:rsid w:val="007444C3"/>
    <w:rPr>
      <w:sz w:val="16"/>
      <w:szCs w:val="16"/>
    </w:rPr>
  </w:style>
  <w:style w:type="paragraph" w:styleId="CommentText">
    <w:name w:val="annotation text"/>
    <w:basedOn w:val="Normal"/>
    <w:link w:val="CommentTextChar"/>
    <w:uiPriority w:val="99"/>
    <w:semiHidden/>
    <w:unhideWhenUsed/>
    <w:rsid w:val="007444C3"/>
    <w:pPr>
      <w:spacing w:line="240" w:lineRule="auto"/>
    </w:pPr>
    <w:rPr>
      <w:sz w:val="20"/>
      <w:szCs w:val="20"/>
    </w:rPr>
  </w:style>
  <w:style w:type="character" w:customStyle="1" w:styleId="CommentTextChar">
    <w:name w:val="Comment Text Char"/>
    <w:basedOn w:val="DefaultParagraphFont"/>
    <w:link w:val="CommentText"/>
    <w:uiPriority w:val="99"/>
    <w:semiHidden/>
    <w:rsid w:val="007444C3"/>
    <w:rPr>
      <w:sz w:val="20"/>
      <w:szCs w:val="20"/>
    </w:rPr>
  </w:style>
  <w:style w:type="paragraph" w:styleId="CommentSubject">
    <w:name w:val="annotation subject"/>
    <w:basedOn w:val="CommentText"/>
    <w:next w:val="CommentText"/>
    <w:link w:val="CommentSubjectChar"/>
    <w:uiPriority w:val="99"/>
    <w:semiHidden/>
    <w:unhideWhenUsed/>
    <w:rsid w:val="007444C3"/>
    <w:rPr>
      <w:b/>
      <w:bCs/>
    </w:rPr>
  </w:style>
  <w:style w:type="character" w:customStyle="1" w:styleId="CommentSubjectChar">
    <w:name w:val="Comment Subject Char"/>
    <w:basedOn w:val="CommentTextChar"/>
    <w:link w:val="CommentSubject"/>
    <w:uiPriority w:val="99"/>
    <w:semiHidden/>
    <w:rsid w:val="007444C3"/>
    <w:rPr>
      <w:b/>
      <w:bCs/>
      <w:sz w:val="20"/>
      <w:szCs w:val="20"/>
    </w:rPr>
  </w:style>
  <w:style w:type="paragraph" w:styleId="BalloonText">
    <w:name w:val="Balloon Text"/>
    <w:basedOn w:val="Normal"/>
    <w:link w:val="BalloonTextChar"/>
    <w:uiPriority w:val="99"/>
    <w:semiHidden/>
    <w:unhideWhenUsed/>
    <w:rsid w:val="00744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4C3"/>
    <w:rPr>
      <w:rFonts w:ascii="Segoe UI" w:hAnsi="Segoe UI" w:cs="Segoe UI"/>
      <w:sz w:val="18"/>
      <w:szCs w:val="18"/>
    </w:rPr>
  </w:style>
  <w:style w:type="table" w:styleId="PlainTable1">
    <w:name w:val="Plain Table 1"/>
    <w:basedOn w:val="TableNormal"/>
    <w:uiPriority w:val="41"/>
    <w:rsid w:val="007444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D02973"/>
    <w:rPr>
      <w:rFonts w:ascii="Tahoma" w:eastAsia="Times New Roman" w:hAnsi="Tahoma" w:cs="Times New Roman"/>
      <w:b/>
      <w:sz w:val="24"/>
      <w:szCs w:val="20"/>
    </w:rPr>
  </w:style>
  <w:style w:type="paragraph" w:styleId="Title">
    <w:name w:val="Title"/>
    <w:basedOn w:val="Normal"/>
    <w:link w:val="TitleChar"/>
    <w:qFormat/>
    <w:rsid w:val="00D02973"/>
    <w:pPr>
      <w:spacing w:after="0" w:line="240" w:lineRule="auto"/>
      <w:jc w:val="center"/>
    </w:pPr>
    <w:rPr>
      <w:rFonts w:ascii="Tahoma" w:eastAsia="Times New Roman" w:hAnsi="Tahoma" w:cs="Times New Roman"/>
      <w:b/>
      <w:sz w:val="40"/>
      <w:szCs w:val="20"/>
    </w:rPr>
  </w:style>
  <w:style w:type="character" w:customStyle="1" w:styleId="TitleChar">
    <w:name w:val="Title Char"/>
    <w:basedOn w:val="DefaultParagraphFont"/>
    <w:link w:val="Title"/>
    <w:rsid w:val="00D02973"/>
    <w:rPr>
      <w:rFonts w:ascii="Tahoma" w:eastAsia="Times New Roman" w:hAnsi="Tahoma" w:cs="Times New Roman"/>
      <w:b/>
      <w:sz w:val="40"/>
      <w:szCs w:val="20"/>
    </w:rPr>
  </w:style>
  <w:style w:type="paragraph" w:styleId="BodyTextIndent">
    <w:name w:val="Body Text Indent"/>
    <w:basedOn w:val="Normal"/>
    <w:link w:val="BodyTextIndentChar"/>
    <w:rsid w:val="00D02973"/>
    <w:pPr>
      <w:spacing w:after="0" w:line="240" w:lineRule="auto"/>
      <w:ind w:left="270" w:hanging="270"/>
    </w:pPr>
    <w:rPr>
      <w:rFonts w:ascii="Tahoma" w:eastAsia="Times New Roman" w:hAnsi="Tahoma" w:cs="Times New Roman"/>
      <w:sz w:val="20"/>
      <w:szCs w:val="20"/>
    </w:rPr>
  </w:style>
  <w:style w:type="character" w:customStyle="1" w:styleId="BodyTextIndentChar">
    <w:name w:val="Body Text Indent Char"/>
    <w:basedOn w:val="DefaultParagraphFont"/>
    <w:link w:val="BodyTextIndent"/>
    <w:rsid w:val="00D02973"/>
    <w:rPr>
      <w:rFonts w:ascii="Tahoma" w:eastAsia="Times New Roman" w:hAnsi="Tahoma" w:cs="Times New Roman"/>
      <w:sz w:val="20"/>
      <w:szCs w:val="20"/>
    </w:rPr>
  </w:style>
  <w:style w:type="paragraph" w:styleId="BodyText">
    <w:name w:val="Body Text"/>
    <w:basedOn w:val="Normal"/>
    <w:link w:val="BodyTextChar"/>
    <w:uiPriority w:val="99"/>
    <w:unhideWhenUsed/>
    <w:rsid w:val="004A467C"/>
    <w:pPr>
      <w:spacing w:after="120"/>
    </w:pPr>
  </w:style>
  <w:style w:type="character" w:customStyle="1" w:styleId="BodyTextChar">
    <w:name w:val="Body Text Char"/>
    <w:basedOn w:val="DefaultParagraphFont"/>
    <w:link w:val="BodyText"/>
    <w:uiPriority w:val="99"/>
    <w:rsid w:val="004A467C"/>
  </w:style>
  <w:style w:type="paragraph" w:styleId="BodyText2">
    <w:name w:val="Body Text 2"/>
    <w:basedOn w:val="Normal"/>
    <w:link w:val="BodyText2Char"/>
    <w:uiPriority w:val="99"/>
    <w:semiHidden/>
    <w:unhideWhenUsed/>
    <w:rsid w:val="004A467C"/>
    <w:pPr>
      <w:spacing w:after="120" w:line="480" w:lineRule="auto"/>
    </w:pPr>
  </w:style>
  <w:style w:type="character" w:customStyle="1" w:styleId="BodyText2Char">
    <w:name w:val="Body Text 2 Char"/>
    <w:basedOn w:val="DefaultParagraphFont"/>
    <w:link w:val="BodyText2"/>
    <w:uiPriority w:val="99"/>
    <w:semiHidden/>
    <w:rsid w:val="004A467C"/>
  </w:style>
  <w:style w:type="paragraph" w:customStyle="1" w:styleId="Default">
    <w:name w:val="Default"/>
    <w:uiPriority w:val="99"/>
    <w:rsid w:val="00B86558"/>
    <w:pPr>
      <w:widowControl w:val="0"/>
      <w:autoSpaceDE w:val="0"/>
      <w:autoSpaceDN w:val="0"/>
      <w:adjustRightInd w:val="0"/>
      <w:spacing w:after="0" w:line="240" w:lineRule="auto"/>
    </w:pPr>
    <w:rPr>
      <w:rFonts w:ascii="Arial" w:eastAsiaTheme="minorEastAsia" w:hAnsi="Arial" w:cs="Arial"/>
      <w:color w:val="000000"/>
      <w:sz w:val="24"/>
      <w:szCs w:val="24"/>
    </w:rPr>
  </w:style>
  <w:style w:type="table" w:styleId="GridTable5Dark-Accent6">
    <w:name w:val="Grid Table 5 Dark Accent 6"/>
    <w:basedOn w:val="TableNormal"/>
    <w:uiPriority w:val="50"/>
    <w:rsid w:val="002139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ListTable7Colorful-Accent5">
    <w:name w:val="List Table 7 Colorful Accent 5"/>
    <w:basedOn w:val="TableNormal"/>
    <w:uiPriority w:val="52"/>
    <w:rsid w:val="00213963"/>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4-Accent1">
    <w:name w:val="List Table 4 Accent 1"/>
    <w:basedOn w:val="TableNormal"/>
    <w:uiPriority w:val="49"/>
    <w:rsid w:val="00213963"/>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4">
    <w:name w:val="List Table 4 Accent 4"/>
    <w:basedOn w:val="TableNormal"/>
    <w:uiPriority w:val="49"/>
    <w:rsid w:val="00213963"/>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6">
    <w:name w:val="List Table 4 Accent 6"/>
    <w:basedOn w:val="TableNormal"/>
    <w:uiPriority w:val="49"/>
    <w:rsid w:val="00213963"/>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4-Accent3">
    <w:name w:val="List Table 4 Accent 3"/>
    <w:basedOn w:val="TableNormal"/>
    <w:uiPriority w:val="49"/>
    <w:rsid w:val="00B465C1"/>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FD1E45"/>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6">
    <w:name w:val="Grid Table 4 Accent 6"/>
    <w:basedOn w:val="TableNormal"/>
    <w:uiPriority w:val="49"/>
    <w:rsid w:val="00FD1E45"/>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4-Accent1">
    <w:name w:val="Grid Table 4 Accent 1"/>
    <w:basedOn w:val="TableNormal"/>
    <w:uiPriority w:val="49"/>
    <w:rsid w:val="00350714"/>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character" w:customStyle="1" w:styleId="Heading4Char">
    <w:name w:val="Heading 4 Char"/>
    <w:basedOn w:val="DefaultParagraphFont"/>
    <w:link w:val="Heading4"/>
    <w:uiPriority w:val="9"/>
    <w:rsid w:val="00E8331A"/>
    <w:rPr>
      <w:rFonts w:ascii="Times" w:hAnsi="Times"/>
      <w:b/>
      <w:bCs/>
      <w:sz w:val="24"/>
      <w:szCs w:val="24"/>
    </w:rPr>
  </w:style>
  <w:style w:type="paragraph" w:customStyle="1" w:styleId="NoteLevel11">
    <w:name w:val="Note Level 11"/>
    <w:basedOn w:val="Normal"/>
    <w:uiPriority w:val="99"/>
    <w:unhideWhenUsed/>
    <w:rsid w:val="004D4292"/>
    <w:pPr>
      <w:keepNext/>
      <w:numPr>
        <w:numId w:val="6"/>
      </w:numPr>
      <w:spacing w:after="0" w:line="240" w:lineRule="auto"/>
      <w:contextualSpacing/>
      <w:outlineLvl w:val="0"/>
    </w:pPr>
    <w:rPr>
      <w:rFonts w:ascii="Verdana" w:eastAsiaTheme="minorEastAsia" w:hAnsi="Verdana" w:cs="Times New Roman"/>
      <w:sz w:val="24"/>
      <w:szCs w:val="24"/>
    </w:rPr>
  </w:style>
  <w:style w:type="paragraph" w:customStyle="1" w:styleId="NoteLevel21">
    <w:name w:val="Note Level 21"/>
    <w:basedOn w:val="Normal"/>
    <w:uiPriority w:val="99"/>
    <w:unhideWhenUsed/>
    <w:rsid w:val="004D4292"/>
    <w:pPr>
      <w:keepNext/>
      <w:numPr>
        <w:ilvl w:val="1"/>
        <w:numId w:val="6"/>
      </w:numPr>
      <w:spacing w:after="0" w:line="240" w:lineRule="auto"/>
      <w:contextualSpacing/>
      <w:outlineLvl w:val="1"/>
    </w:pPr>
    <w:rPr>
      <w:rFonts w:ascii="Verdana" w:eastAsiaTheme="minorEastAsia" w:hAnsi="Verdana" w:cs="Times New Roman"/>
      <w:sz w:val="24"/>
      <w:szCs w:val="24"/>
    </w:rPr>
  </w:style>
  <w:style w:type="paragraph" w:customStyle="1" w:styleId="NoteLevel31">
    <w:name w:val="Note Level 31"/>
    <w:basedOn w:val="Normal"/>
    <w:uiPriority w:val="99"/>
    <w:unhideWhenUsed/>
    <w:rsid w:val="004D4292"/>
    <w:pPr>
      <w:keepNext/>
      <w:numPr>
        <w:ilvl w:val="2"/>
        <w:numId w:val="6"/>
      </w:numPr>
      <w:spacing w:after="0" w:line="240" w:lineRule="auto"/>
      <w:contextualSpacing/>
      <w:outlineLvl w:val="2"/>
    </w:pPr>
    <w:rPr>
      <w:rFonts w:ascii="Verdana" w:eastAsiaTheme="minorEastAsia" w:hAnsi="Verdana" w:cs="Times New Roman"/>
      <w:sz w:val="24"/>
      <w:szCs w:val="24"/>
    </w:rPr>
  </w:style>
  <w:style w:type="paragraph" w:customStyle="1" w:styleId="NoteLevel41">
    <w:name w:val="Note Level 41"/>
    <w:basedOn w:val="Normal"/>
    <w:uiPriority w:val="99"/>
    <w:unhideWhenUsed/>
    <w:rsid w:val="004D4292"/>
    <w:pPr>
      <w:keepNext/>
      <w:numPr>
        <w:ilvl w:val="3"/>
        <w:numId w:val="6"/>
      </w:numPr>
      <w:spacing w:after="0" w:line="240" w:lineRule="auto"/>
      <w:contextualSpacing/>
      <w:outlineLvl w:val="3"/>
    </w:pPr>
    <w:rPr>
      <w:rFonts w:ascii="Verdana" w:eastAsiaTheme="minorEastAsia" w:hAnsi="Verdana" w:cs="Times New Roman"/>
      <w:sz w:val="24"/>
      <w:szCs w:val="24"/>
    </w:rPr>
  </w:style>
  <w:style w:type="paragraph" w:customStyle="1" w:styleId="NoteLevel51">
    <w:name w:val="Note Level 51"/>
    <w:basedOn w:val="Normal"/>
    <w:uiPriority w:val="99"/>
    <w:unhideWhenUsed/>
    <w:rsid w:val="004D4292"/>
    <w:pPr>
      <w:keepNext/>
      <w:numPr>
        <w:ilvl w:val="4"/>
        <w:numId w:val="6"/>
      </w:numPr>
      <w:spacing w:after="0" w:line="240" w:lineRule="auto"/>
      <w:contextualSpacing/>
      <w:outlineLvl w:val="4"/>
    </w:pPr>
    <w:rPr>
      <w:rFonts w:ascii="Verdana" w:eastAsiaTheme="minorEastAsia" w:hAnsi="Verdana" w:cs="Times New Roman"/>
      <w:sz w:val="24"/>
      <w:szCs w:val="24"/>
    </w:rPr>
  </w:style>
  <w:style w:type="paragraph" w:customStyle="1" w:styleId="NoteLevel61">
    <w:name w:val="Note Level 61"/>
    <w:basedOn w:val="Normal"/>
    <w:uiPriority w:val="99"/>
    <w:unhideWhenUsed/>
    <w:rsid w:val="004D4292"/>
    <w:pPr>
      <w:keepNext/>
      <w:numPr>
        <w:ilvl w:val="5"/>
        <w:numId w:val="6"/>
      </w:numPr>
      <w:spacing w:after="0" w:line="240" w:lineRule="auto"/>
      <w:contextualSpacing/>
      <w:outlineLvl w:val="5"/>
    </w:pPr>
    <w:rPr>
      <w:rFonts w:ascii="Verdana" w:eastAsiaTheme="minorEastAsia" w:hAnsi="Verdana" w:cs="Times New Roman"/>
      <w:sz w:val="24"/>
      <w:szCs w:val="24"/>
    </w:rPr>
  </w:style>
  <w:style w:type="paragraph" w:customStyle="1" w:styleId="NoteLevel71">
    <w:name w:val="Note Level 71"/>
    <w:basedOn w:val="Normal"/>
    <w:uiPriority w:val="99"/>
    <w:unhideWhenUsed/>
    <w:rsid w:val="004D4292"/>
    <w:pPr>
      <w:keepNext/>
      <w:numPr>
        <w:ilvl w:val="6"/>
        <w:numId w:val="6"/>
      </w:numPr>
      <w:spacing w:after="0" w:line="240" w:lineRule="auto"/>
      <w:contextualSpacing/>
      <w:outlineLvl w:val="6"/>
    </w:pPr>
    <w:rPr>
      <w:rFonts w:ascii="Verdana" w:eastAsiaTheme="minorEastAsia" w:hAnsi="Verdana" w:cs="Times New Roman"/>
      <w:sz w:val="24"/>
      <w:szCs w:val="24"/>
    </w:rPr>
  </w:style>
  <w:style w:type="paragraph" w:customStyle="1" w:styleId="NoteLevel81">
    <w:name w:val="Note Level 81"/>
    <w:basedOn w:val="Normal"/>
    <w:uiPriority w:val="99"/>
    <w:unhideWhenUsed/>
    <w:rsid w:val="004D4292"/>
    <w:pPr>
      <w:keepNext/>
      <w:numPr>
        <w:ilvl w:val="7"/>
        <w:numId w:val="6"/>
      </w:numPr>
      <w:spacing w:after="0" w:line="240" w:lineRule="auto"/>
      <w:contextualSpacing/>
      <w:outlineLvl w:val="7"/>
    </w:pPr>
    <w:rPr>
      <w:rFonts w:ascii="Verdana" w:eastAsiaTheme="minorEastAsia" w:hAnsi="Verdana" w:cs="Times New Roman"/>
      <w:sz w:val="24"/>
      <w:szCs w:val="24"/>
    </w:rPr>
  </w:style>
  <w:style w:type="paragraph" w:customStyle="1" w:styleId="NoteLevel91">
    <w:name w:val="Note Level 91"/>
    <w:basedOn w:val="Normal"/>
    <w:uiPriority w:val="99"/>
    <w:unhideWhenUsed/>
    <w:rsid w:val="004D4292"/>
    <w:pPr>
      <w:keepNext/>
      <w:numPr>
        <w:ilvl w:val="8"/>
        <w:numId w:val="6"/>
      </w:numPr>
      <w:spacing w:after="0" w:line="240" w:lineRule="auto"/>
      <w:contextualSpacing/>
      <w:outlineLvl w:val="8"/>
    </w:pPr>
    <w:rPr>
      <w:rFonts w:ascii="Verdana" w:eastAsiaTheme="minorEastAsia" w:hAnsi="Verdana" w:cs="Times New Roman"/>
      <w:sz w:val="24"/>
      <w:szCs w:val="24"/>
    </w:rPr>
  </w:style>
  <w:style w:type="paragraph" w:customStyle="1" w:styleId="Normal1">
    <w:name w:val="Normal1"/>
    <w:rsid w:val="00C71DB2"/>
    <w:pPr>
      <w:spacing w:after="0" w:line="276" w:lineRule="auto"/>
    </w:pPr>
    <w:rPr>
      <w:rFonts w:ascii="Arial" w:eastAsia="Arial" w:hAnsi="Arial" w:cs="Arial"/>
      <w:color w:val="000000"/>
    </w:rPr>
  </w:style>
  <w:style w:type="paragraph" w:styleId="NormalWeb">
    <w:name w:val="Normal (Web)"/>
    <w:basedOn w:val="Normal"/>
    <w:uiPriority w:val="99"/>
    <w:unhideWhenUsed/>
    <w:rsid w:val="001573F6"/>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2">
    <w:name w:val="Grid Table 4 Accent 2"/>
    <w:basedOn w:val="TableNormal"/>
    <w:uiPriority w:val="49"/>
    <w:rsid w:val="00F7564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character" w:styleId="Hyperlink">
    <w:name w:val="Hyperlink"/>
    <w:basedOn w:val="DefaultParagraphFont"/>
    <w:uiPriority w:val="99"/>
    <w:unhideWhenUsed/>
    <w:rsid w:val="00C545AA"/>
    <w:rPr>
      <w:color w:val="6B9F25" w:themeColor="hyperlink"/>
      <w:u w:val="single"/>
    </w:rPr>
  </w:style>
  <w:style w:type="paragraph" w:customStyle="1" w:styleId="Standard">
    <w:name w:val="Standard"/>
    <w:rsid w:val="00CC54CE"/>
    <w:pPr>
      <w:widowControl w:val="0"/>
      <w:suppressAutoHyphens/>
      <w:autoSpaceDN w:val="0"/>
      <w:spacing w:after="0" w:line="276" w:lineRule="auto"/>
      <w:textAlignment w:val="baseline"/>
    </w:pPr>
    <w:rPr>
      <w:rFonts w:ascii="Arial" w:eastAsia="Arial" w:hAnsi="Arial" w:cs="Arial"/>
      <w:kern w:val="3"/>
      <w:lang w:eastAsia="zh-CN" w:bidi="hi-IN"/>
    </w:rPr>
  </w:style>
  <w:style w:type="table" w:styleId="GridTable5Dark-Accent3">
    <w:name w:val="Grid Table 5 Dark Accent 3"/>
    <w:basedOn w:val="TableNormal"/>
    <w:uiPriority w:val="50"/>
    <w:rsid w:val="00C34B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2">
    <w:name w:val="Grid Table 5 Dark Accent 2"/>
    <w:basedOn w:val="TableNormal"/>
    <w:uiPriority w:val="50"/>
    <w:rsid w:val="00C34BE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character" w:customStyle="1" w:styleId="Heading5Char">
    <w:name w:val="Heading 5 Char"/>
    <w:basedOn w:val="DefaultParagraphFont"/>
    <w:link w:val="Heading5"/>
    <w:uiPriority w:val="9"/>
    <w:rsid w:val="00472612"/>
    <w:rPr>
      <w:rFonts w:asciiTheme="majorHAnsi" w:eastAsiaTheme="majorEastAsia" w:hAnsiTheme="majorHAnsi" w:cstheme="majorBidi"/>
      <w:color w:val="276E8B" w:themeColor="accent1" w:themeShade="BF"/>
    </w:rPr>
  </w:style>
  <w:style w:type="character" w:styleId="UnresolvedMention">
    <w:name w:val="Unresolved Mention"/>
    <w:basedOn w:val="DefaultParagraphFont"/>
    <w:uiPriority w:val="99"/>
    <w:semiHidden/>
    <w:unhideWhenUsed/>
    <w:rsid w:val="00DF0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56">
      <w:bodyDiv w:val="1"/>
      <w:marLeft w:val="0"/>
      <w:marRight w:val="0"/>
      <w:marTop w:val="0"/>
      <w:marBottom w:val="0"/>
      <w:divBdr>
        <w:top w:val="none" w:sz="0" w:space="0" w:color="auto"/>
        <w:left w:val="none" w:sz="0" w:space="0" w:color="auto"/>
        <w:bottom w:val="none" w:sz="0" w:space="0" w:color="auto"/>
        <w:right w:val="none" w:sz="0" w:space="0" w:color="auto"/>
      </w:divBdr>
    </w:div>
    <w:div w:id="37316306">
      <w:bodyDiv w:val="1"/>
      <w:marLeft w:val="0"/>
      <w:marRight w:val="0"/>
      <w:marTop w:val="0"/>
      <w:marBottom w:val="0"/>
      <w:divBdr>
        <w:top w:val="none" w:sz="0" w:space="0" w:color="auto"/>
        <w:left w:val="none" w:sz="0" w:space="0" w:color="auto"/>
        <w:bottom w:val="none" w:sz="0" w:space="0" w:color="auto"/>
        <w:right w:val="none" w:sz="0" w:space="0" w:color="auto"/>
      </w:divBdr>
    </w:div>
    <w:div w:id="39015359">
      <w:bodyDiv w:val="1"/>
      <w:marLeft w:val="0"/>
      <w:marRight w:val="0"/>
      <w:marTop w:val="0"/>
      <w:marBottom w:val="0"/>
      <w:divBdr>
        <w:top w:val="none" w:sz="0" w:space="0" w:color="auto"/>
        <w:left w:val="none" w:sz="0" w:space="0" w:color="auto"/>
        <w:bottom w:val="none" w:sz="0" w:space="0" w:color="auto"/>
        <w:right w:val="none" w:sz="0" w:space="0" w:color="auto"/>
      </w:divBdr>
    </w:div>
    <w:div w:id="117994425">
      <w:bodyDiv w:val="1"/>
      <w:marLeft w:val="0"/>
      <w:marRight w:val="0"/>
      <w:marTop w:val="0"/>
      <w:marBottom w:val="0"/>
      <w:divBdr>
        <w:top w:val="none" w:sz="0" w:space="0" w:color="auto"/>
        <w:left w:val="none" w:sz="0" w:space="0" w:color="auto"/>
        <w:bottom w:val="none" w:sz="0" w:space="0" w:color="auto"/>
        <w:right w:val="none" w:sz="0" w:space="0" w:color="auto"/>
      </w:divBdr>
    </w:div>
    <w:div w:id="180705503">
      <w:bodyDiv w:val="1"/>
      <w:marLeft w:val="0"/>
      <w:marRight w:val="0"/>
      <w:marTop w:val="0"/>
      <w:marBottom w:val="0"/>
      <w:divBdr>
        <w:top w:val="none" w:sz="0" w:space="0" w:color="auto"/>
        <w:left w:val="none" w:sz="0" w:space="0" w:color="auto"/>
        <w:bottom w:val="none" w:sz="0" w:space="0" w:color="auto"/>
        <w:right w:val="none" w:sz="0" w:space="0" w:color="auto"/>
      </w:divBdr>
    </w:div>
    <w:div w:id="245309559">
      <w:bodyDiv w:val="1"/>
      <w:marLeft w:val="0"/>
      <w:marRight w:val="0"/>
      <w:marTop w:val="0"/>
      <w:marBottom w:val="0"/>
      <w:divBdr>
        <w:top w:val="none" w:sz="0" w:space="0" w:color="auto"/>
        <w:left w:val="none" w:sz="0" w:space="0" w:color="auto"/>
        <w:bottom w:val="none" w:sz="0" w:space="0" w:color="auto"/>
        <w:right w:val="none" w:sz="0" w:space="0" w:color="auto"/>
      </w:divBdr>
    </w:div>
    <w:div w:id="305089378">
      <w:bodyDiv w:val="1"/>
      <w:marLeft w:val="0"/>
      <w:marRight w:val="0"/>
      <w:marTop w:val="0"/>
      <w:marBottom w:val="0"/>
      <w:divBdr>
        <w:top w:val="none" w:sz="0" w:space="0" w:color="auto"/>
        <w:left w:val="none" w:sz="0" w:space="0" w:color="auto"/>
        <w:bottom w:val="none" w:sz="0" w:space="0" w:color="auto"/>
        <w:right w:val="none" w:sz="0" w:space="0" w:color="auto"/>
      </w:divBdr>
    </w:div>
    <w:div w:id="325860077">
      <w:bodyDiv w:val="1"/>
      <w:marLeft w:val="0"/>
      <w:marRight w:val="0"/>
      <w:marTop w:val="0"/>
      <w:marBottom w:val="0"/>
      <w:divBdr>
        <w:top w:val="none" w:sz="0" w:space="0" w:color="auto"/>
        <w:left w:val="none" w:sz="0" w:space="0" w:color="auto"/>
        <w:bottom w:val="none" w:sz="0" w:space="0" w:color="auto"/>
        <w:right w:val="none" w:sz="0" w:space="0" w:color="auto"/>
      </w:divBdr>
    </w:div>
    <w:div w:id="326786360">
      <w:bodyDiv w:val="1"/>
      <w:marLeft w:val="0"/>
      <w:marRight w:val="0"/>
      <w:marTop w:val="0"/>
      <w:marBottom w:val="0"/>
      <w:divBdr>
        <w:top w:val="none" w:sz="0" w:space="0" w:color="auto"/>
        <w:left w:val="none" w:sz="0" w:space="0" w:color="auto"/>
        <w:bottom w:val="none" w:sz="0" w:space="0" w:color="auto"/>
        <w:right w:val="none" w:sz="0" w:space="0" w:color="auto"/>
      </w:divBdr>
    </w:div>
    <w:div w:id="434718535">
      <w:bodyDiv w:val="1"/>
      <w:marLeft w:val="0"/>
      <w:marRight w:val="0"/>
      <w:marTop w:val="0"/>
      <w:marBottom w:val="0"/>
      <w:divBdr>
        <w:top w:val="none" w:sz="0" w:space="0" w:color="auto"/>
        <w:left w:val="none" w:sz="0" w:space="0" w:color="auto"/>
        <w:bottom w:val="none" w:sz="0" w:space="0" w:color="auto"/>
        <w:right w:val="none" w:sz="0" w:space="0" w:color="auto"/>
      </w:divBdr>
    </w:div>
    <w:div w:id="445470042">
      <w:bodyDiv w:val="1"/>
      <w:marLeft w:val="0"/>
      <w:marRight w:val="0"/>
      <w:marTop w:val="0"/>
      <w:marBottom w:val="0"/>
      <w:divBdr>
        <w:top w:val="none" w:sz="0" w:space="0" w:color="auto"/>
        <w:left w:val="none" w:sz="0" w:space="0" w:color="auto"/>
        <w:bottom w:val="none" w:sz="0" w:space="0" w:color="auto"/>
        <w:right w:val="none" w:sz="0" w:space="0" w:color="auto"/>
      </w:divBdr>
    </w:div>
    <w:div w:id="449786770">
      <w:bodyDiv w:val="1"/>
      <w:marLeft w:val="0"/>
      <w:marRight w:val="0"/>
      <w:marTop w:val="0"/>
      <w:marBottom w:val="0"/>
      <w:divBdr>
        <w:top w:val="none" w:sz="0" w:space="0" w:color="auto"/>
        <w:left w:val="none" w:sz="0" w:space="0" w:color="auto"/>
        <w:bottom w:val="none" w:sz="0" w:space="0" w:color="auto"/>
        <w:right w:val="none" w:sz="0" w:space="0" w:color="auto"/>
      </w:divBdr>
    </w:div>
    <w:div w:id="566036633">
      <w:bodyDiv w:val="1"/>
      <w:marLeft w:val="0"/>
      <w:marRight w:val="0"/>
      <w:marTop w:val="0"/>
      <w:marBottom w:val="0"/>
      <w:divBdr>
        <w:top w:val="none" w:sz="0" w:space="0" w:color="auto"/>
        <w:left w:val="none" w:sz="0" w:space="0" w:color="auto"/>
        <w:bottom w:val="none" w:sz="0" w:space="0" w:color="auto"/>
        <w:right w:val="none" w:sz="0" w:space="0" w:color="auto"/>
      </w:divBdr>
    </w:div>
    <w:div w:id="597058836">
      <w:bodyDiv w:val="1"/>
      <w:marLeft w:val="0"/>
      <w:marRight w:val="0"/>
      <w:marTop w:val="0"/>
      <w:marBottom w:val="0"/>
      <w:divBdr>
        <w:top w:val="none" w:sz="0" w:space="0" w:color="auto"/>
        <w:left w:val="none" w:sz="0" w:space="0" w:color="auto"/>
        <w:bottom w:val="none" w:sz="0" w:space="0" w:color="auto"/>
        <w:right w:val="none" w:sz="0" w:space="0" w:color="auto"/>
      </w:divBdr>
    </w:div>
    <w:div w:id="621810354">
      <w:bodyDiv w:val="1"/>
      <w:marLeft w:val="0"/>
      <w:marRight w:val="0"/>
      <w:marTop w:val="0"/>
      <w:marBottom w:val="0"/>
      <w:divBdr>
        <w:top w:val="none" w:sz="0" w:space="0" w:color="auto"/>
        <w:left w:val="none" w:sz="0" w:space="0" w:color="auto"/>
        <w:bottom w:val="none" w:sz="0" w:space="0" w:color="auto"/>
        <w:right w:val="none" w:sz="0" w:space="0" w:color="auto"/>
      </w:divBdr>
    </w:div>
    <w:div w:id="639461080">
      <w:bodyDiv w:val="1"/>
      <w:marLeft w:val="0"/>
      <w:marRight w:val="0"/>
      <w:marTop w:val="0"/>
      <w:marBottom w:val="0"/>
      <w:divBdr>
        <w:top w:val="none" w:sz="0" w:space="0" w:color="auto"/>
        <w:left w:val="none" w:sz="0" w:space="0" w:color="auto"/>
        <w:bottom w:val="none" w:sz="0" w:space="0" w:color="auto"/>
        <w:right w:val="none" w:sz="0" w:space="0" w:color="auto"/>
      </w:divBdr>
    </w:div>
    <w:div w:id="649018122">
      <w:bodyDiv w:val="1"/>
      <w:marLeft w:val="0"/>
      <w:marRight w:val="0"/>
      <w:marTop w:val="0"/>
      <w:marBottom w:val="0"/>
      <w:divBdr>
        <w:top w:val="none" w:sz="0" w:space="0" w:color="auto"/>
        <w:left w:val="none" w:sz="0" w:space="0" w:color="auto"/>
        <w:bottom w:val="none" w:sz="0" w:space="0" w:color="auto"/>
        <w:right w:val="none" w:sz="0" w:space="0" w:color="auto"/>
      </w:divBdr>
    </w:div>
    <w:div w:id="660278158">
      <w:bodyDiv w:val="1"/>
      <w:marLeft w:val="0"/>
      <w:marRight w:val="0"/>
      <w:marTop w:val="0"/>
      <w:marBottom w:val="0"/>
      <w:divBdr>
        <w:top w:val="none" w:sz="0" w:space="0" w:color="auto"/>
        <w:left w:val="none" w:sz="0" w:space="0" w:color="auto"/>
        <w:bottom w:val="none" w:sz="0" w:space="0" w:color="auto"/>
        <w:right w:val="none" w:sz="0" w:space="0" w:color="auto"/>
      </w:divBdr>
    </w:div>
    <w:div w:id="687952294">
      <w:bodyDiv w:val="1"/>
      <w:marLeft w:val="0"/>
      <w:marRight w:val="0"/>
      <w:marTop w:val="0"/>
      <w:marBottom w:val="0"/>
      <w:divBdr>
        <w:top w:val="none" w:sz="0" w:space="0" w:color="auto"/>
        <w:left w:val="none" w:sz="0" w:space="0" w:color="auto"/>
        <w:bottom w:val="none" w:sz="0" w:space="0" w:color="auto"/>
        <w:right w:val="none" w:sz="0" w:space="0" w:color="auto"/>
      </w:divBdr>
    </w:div>
    <w:div w:id="696934319">
      <w:bodyDiv w:val="1"/>
      <w:marLeft w:val="0"/>
      <w:marRight w:val="0"/>
      <w:marTop w:val="0"/>
      <w:marBottom w:val="0"/>
      <w:divBdr>
        <w:top w:val="none" w:sz="0" w:space="0" w:color="auto"/>
        <w:left w:val="none" w:sz="0" w:space="0" w:color="auto"/>
        <w:bottom w:val="none" w:sz="0" w:space="0" w:color="auto"/>
        <w:right w:val="none" w:sz="0" w:space="0" w:color="auto"/>
      </w:divBdr>
    </w:div>
    <w:div w:id="755979611">
      <w:bodyDiv w:val="1"/>
      <w:marLeft w:val="0"/>
      <w:marRight w:val="0"/>
      <w:marTop w:val="0"/>
      <w:marBottom w:val="0"/>
      <w:divBdr>
        <w:top w:val="none" w:sz="0" w:space="0" w:color="auto"/>
        <w:left w:val="none" w:sz="0" w:space="0" w:color="auto"/>
        <w:bottom w:val="none" w:sz="0" w:space="0" w:color="auto"/>
        <w:right w:val="none" w:sz="0" w:space="0" w:color="auto"/>
      </w:divBdr>
    </w:div>
    <w:div w:id="760873094">
      <w:bodyDiv w:val="1"/>
      <w:marLeft w:val="0"/>
      <w:marRight w:val="0"/>
      <w:marTop w:val="0"/>
      <w:marBottom w:val="0"/>
      <w:divBdr>
        <w:top w:val="none" w:sz="0" w:space="0" w:color="auto"/>
        <w:left w:val="none" w:sz="0" w:space="0" w:color="auto"/>
        <w:bottom w:val="none" w:sz="0" w:space="0" w:color="auto"/>
        <w:right w:val="none" w:sz="0" w:space="0" w:color="auto"/>
      </w:divBdr>
    </w:div>
    <w:div w:id="761074903">
      <w:bodyDiv w:val="1"/>
      <w:marLeft w:val="0"/>
      <w:marRight w:val="0"/>
      <w:marTop w:val="0"/>
      <w:marBottom w:val="0"/>
      <w:divBdr>
        <w:top w:val="none" w:sz="0" w:space="0" w:color="auto"/>
        <w:left w:val="none" w:sz="0" w:space="0" w:color="auto"/>
        <w:bottom w:val="none" w:sz="0" w:space="0" w:color="auto"/>
        <w:right w:val="none" w:sz="0" w:space="0" w:color="auto"/>
      </w:divBdr>
    </w:div>
    <w:div w:id="777260144">
      <w:bodyDiv w:val="1"/>
      <w:marLeft w:val="0"/>
      <w:marRight w:val="0"/>
      <w:marTop w:val="0"/>
      <w:marBottom w:val="0"/>
      <w:divBdr>
        <w:top w:val="none" w:sz="0" w:space="0" w:color="auto"/>
        <w:left w:val="none" w:sz="0" w:space="0" w:color="auto"/>
        <w:bottom w:val="none" w:sz="0" w:space="0" w:color="auto"/>
        <w:right w:val="none" w:sz="0" w:space="0" w:color="auto"/>
      </w:divBdr>
    </w:div>
    <w:div w:id="789586500">
      <w:bodyDiv w:val="1"/>
      <w:marLeft w:val="0"/>
      <w:marRight w:val="0"/>
      <w:marTop w:val="0"/>
      <w:marBottom w:val="0"/>
      <w:divBdr>
        <w:top w:val="none" w:sz="0" w:space="0" w:color="auto"/>
        <w:left w:val="none" w:sz="0" w:space="0" w:color="auto"/>
        <w:bottom w:val="none" w:sz="0" w:space="0" w:color="auto"/>
        <w:right w:val="none" w:sz="0" w:space="0" w:color="auto"/>
      </w:divBdr>
    </w:div>
    <w:div w:id="846290111">
      <w:bodyDiv w:val="1"/>
      <w:marLeft w:val="0"/>
      <w:marRight w:val="0"/>
      <w:marTop w:val="0"/>
      <w:marBottom w:val="0"/>
      <w:divBdr>
        <w:top w:val="none" w:sz="0" w:space="0" w:color="auto"/>
        <w:left w:val="none" w:sz="0" w:space="0" w:color="auto"/>
        <w:bottom w:val="none" w:sz="0" w:space="0" w:color="auto"/>
        <w:right w:val="none" w:sz="0" w:space="0" w:color="auto"/>
      </w:divBdr>
    </w:div>
    <w:div w:id="892960284">
      <w:bodyDiv w:val="1"/>
      <w:marLeft w:val="0"/>
      <w:marRight w:val="0"/>
      <w:marTop w:val="0"/>
      <w:marBottom w:val="0"/>
      <w:divBdr>
        <w:top w:val="none" w:sz="0" w:space="0" w:color="auto"/>
        <w:left w:val="none" w:sz="0" w:space="0" w:color="auto"/>
        <w:bottom w:val="none" w:sz="0" w:space="0" w:color="auto"/>
        <w:right w:val="none" w:sz="0" w:space="0" w:color="auto"/>
      </w:divBdr>
    </w:div>
    <w:div w:id="944729863">
      <w:bodyDiv w:val="1"/>
      <w:marLeft w:val="0"/>
      <w:marRight w:val="0"/>
      <w:marTop w:val="0"/>
      <w:marBottom w:val="0"/>
      <w:divBdr>
        <w:top w:val="none" w:sz="0" w:space="0" w:color="auto"/>
        <w:left w:val="none" w:sz="0" w:space="0" w:color="auto"/>
        <w:bottom w:val="none" w:sz="0" w:space="0" w:color="auto"/>
        <w:right w:val="none" w:sz="0" w:space="0" w:color="auto"/>
      </w:divBdr>
    </w:div>
    <w:div w:id="955211749">
      <w:bodyDiv w:val="1"/>
      <w:marLeft w:val="0"/>
      <w:marRight w:val="0"/>
      <w:marTop w:val="0"/>
      <w:marBottom w:val="0"/>
      <w:divBdr>
        <w:top w:val="none" w:sz="0" w:space="0" w:color="auto"/>
        <w:left w:val="none" w:sz="0" w:space="0" w:color="auto"/>
        <w:bottom w:val="none" w:sz="0" w:space="0" w:color="auto"/>
        <w:right w:val="none" w:sz="0" w:space="0" w:color="auto"/>
      </w:divBdr>
    </w:div>
    <w:div w:id="965283348">
      <w:bodyDiv w:val="1"/>
      <w:marLeft w:val="0"/>
      <w:marRight w:val="0"/>
      <w:marTop w:val="0"/>
      <w:marBottom w:val="0"/>
      <w:divBdr>
        <w:top w:val="none" w:sz="0" w:space="0" w:color="auto"/>
        <w:left w:val="none" w:sz="0" w:space="0" w:color="auto"/>
        <w:bottom w:val="none" w:sz="0" w:space="0" w:color="auto"/>
        <w:right w:val="none" w:sz="0" w:space="0" w:color="auto"/>
      </w:divBdr>
    </w:div>
    <w:div w:id="998387170">
      <w:bodyDiv w:val="1"/>
      <w:marLeft w:val="0"/>
      <w:marRight w:val="0"/>
      <w:marTop w:val="0"/>
      <w:marBottom w:val="0"/>
      <w:divBdr>
        <w:top w:val="none" w:sz="0" w:space="0" w:color="auto"/>
        <w:left w:val="none" w:sz="0" w:space="0" w:color="auto"/>
        <w:bottom w:val="none" w:sz="0" w:space="0" w:color="auto"/>
        <w:right w:val="none" w:sz="0" w:space="0" w:color="auto"/>
      </w:divBdr>
    </w:div>
    <w:div w:id="1011831666">
      <w:bodyDiv w:val="1"/>
      <w:marLeft w:val="0"/>
      <w:marRight w:val="0"/>
      <w:marTop w:val="0"/>
      <w:marBottom w:val="0"/>
      <w:divBdr>
        <w:top w:val="none" w:sz="0" w:space="0" w:color="auto"/>
        <w:left w:val="none" w:sz="0" w:space="0" w:color="auto"/>
        <w:bottom w:val="none" w:sz="0" w:space="0" w:color="auto"/>
        <w:right w:val="none" w:sz="0" w:space="0" w:color="auto"/>
      </w:divBdr>
    </w:div>
    <w:div w:id="1013461905">
      <w:bodyDiv w:val="1"/>
      <w:marLeft w:val="0"/>
      <w:marRight w:val="0"/>
      <w:marTop w:val="0"/>
      <w:marBottom w:val="0"/>
      <w:divBdr>
        <w:top w:val="none" w:sz="0" w:space="0" w:color="auto"/>
        <w:left w:val="none" w:sz="0" w:space="0" w:color="auto"/>
        <w:bottom w:val="none" w:sz="0" w:space="0" w:color="auto"/>
        <w:right w:val="none" w:sz="0" w:space="0" w:color="auto"/>
      </w:divBdr>
    </w:div>
    <w:div w:id="1058748920">
      <w:bodyDiv w:val="1"/>
      <w:marLeft w:val="0"/>
      <w:marRight w:val="0"/>
      <w:marTop w:val="0"/>
      <w:marBottom w:val="0"/>
      <w:divBdr>
        <w:top w:val="none" w:sz="0" w:space="0" w:color="auto"/>
        <w:left w:val="none" w:sz="0" w:space="0" w:color="auto"/>
        <w:bottom w:val="none" w:sz="0" w:space="0" w:color="auto"/>
        <w:right w:val="none" w:sz="0" w:space="0" w:color="auto"/>
      </w:divBdr>
    </w:div>
    <w:div w:id="1063257491">
      <w:bodyDiv w:val="1"/>
      <w:marLeft w:val="0"/>
      <w:marRight w:val="0"/>
      <w:marTop w:val="0"/>
      <w:marBottom w:val="0"/>
      <w:divBdr>
        <w:top w:val="none" w:sz="0" w:space="0" w:color="auto"/>
        <w:left w:val="none" w:sz="0" w:space="0" w:color="auto"/>
        <w:bottom w:val="none" w:sz="0" w:space="0" w:color="auto"/>
        <w:right w:val="none" w:sz="0" w:space="0" w:color="auto"/>
      </w:divBdr>
    </w:div>
    <w:div w:id="1076896609">
      <w:bodyDiv w:val="1"/>
      <w:marLeft w:val="0"/>
      <w:marRight w:val="0"/>
      <w:marTop w:val="0"/>
      <w:marBottom w:val="0"/>
      <w:divBdr>
        <w:top w:val="none" w:sz="0" w:space="0" w:color="auto"/>
        <w:left w:val="none" w:sz="0" w:space="0" w:color="auto"/>
        <w:bottom w:val="none" w:sz="0" w:space="0" w:color="auto"/>
        <w:right w:val="none" w:sz="0" w:space="0" w:color="auto"/>
      </w:divBdr>
    </w:div>
    <w:div w:id="1080368864">
      <w:bodyDiv w:val="1"/>
      <w:marLeft w:val="0"/>
      <w:marRight w:val="0"/>
      <w:marTop w:val="0"/>
      <w:marBottom w:val="0"/>
      <w:divBdr>
        <w:top w:val="none" w:sz="0" w:space="0" w:color="auto"/>
        <w:left w:val="none" w:sz="0" w:space="0" w:color="auto"/>
        <w:bottom w:val="none" w:sz="0" w:space="0" w:color="auto"/>
        <w:right w:val="none" w:sz="0" w:space="0" w:color="auto"/>
      </w:divBdr>
    </w:div>
    <w:div w:id="1099375025">
      <w:bodyDiv w:val="1"/>
      <w:marLeft w:val="0"/>
      <w:marRight w:val="0"/>
      <w:marTop w:val="0"/>
      <w:marBottom w:val="0"/>
      <w:divBdr>
        <w:top w:val="none" w:sz="0" w:space="0" w:color="auto"/>
        <w:left w:val="none" w:sz="0" w:space="0" w:color="auto"/>
        <w:bottom w:val="none" w:sz="0" w:space="0" w:color="auto"/>
        <w:right w:val="none" w:sz="0" w:space="0" w:color="auto"/>
      </w:divBdr>
    </w:div>
    <w:div w:id="1099839498">
      <w:bodyDiv w:val="1"/>
      <w:marLeft w:val="0"/>
      <w:marRight w:val="0"/>
      <w:marTop w:val="0"/>
      <w:marBottom w:val="0"/>
      <w:divBdr>
        <w:top w:val="none" w:sz="0" w:space="0" w:color="auto"/>
        <w:left w:val="none" w:sz="0" w:space="0" w:color="auto"/>
        <w:bottom w:val="none" w:sz="0" w:space="0" w:color="auto"/>
        <w:right w:val="none" w:sz="0" w:space="0" w:color="auto"/>
      </w:divBdr>
    </w:div>
    <w:div w:id="1261403660">
      <w:bodyDiv w:val="1"/>
      <w:marLeft w:val="0"/>
      <w:marRight w:val="0"/>
      <w:marTop w:val="0"/>
      <w:marBottom w:val="0"/>
      <w:divBdr>
        <w:top w:val="none" w:sz="0" w:space="0" w:color="auto"/>
        <w:left w:val="none" w:sz="0" w:space="0" w:color="auto"/>
        <w:bottom w:val="none" w:sz="0" w:space="0" w:color="auto"/>
        <w:right w:val="none" w:sz="0" w:space="0" w:color="auto"/>
      </w:divBdr>
    </w:div>
    <w:div w:id="1291858762">
      <w:bodyDiv w:val="1"/>
      <w:marLeft w:val="0"/>
      <w:marRight w:val="0"/>
      <w:marTop w:val="0"/>
      <w:marBottom w:val="0"/>
      <w:divBdr>
        <w:top w:val="none" w:sz="0" w:space="0" w:color="auto"/>
        <w:left w:val="none" w:sz="0" w:space="0" w:color="auto"/>
        <w:bottom w:val="none" w:sz="0" w:space="0" w:color="auto"/>
        <w:right w:val="none" w:sz="0" w:space="0" w:color="auto"/>
      </w:divBdr>
    </w:div>
    <w:div w:id="1308245882">
      <w:bodyDiv w:val="1"/>
      <w:marLeft w:val="0"/>
      <w:marRight w:val="0"/>
      <w:marTop w:val="0"/>
      <w:marBottom w:val="0"/>
      <w:divBdr>
        <w:top w:val="none" w:sz="0" w:space="0" w:color="auto"/>
        <w:left w:val="none" w:sz="0" w:space="0" w:color="auto"/>
        <w:bottom w:val="none" w:sz="0" w:space="0" w:color="auto"/>
        <w:right w:val="none" w:sz="0" w:space="0" w:color="auto"/>
      </w:divBdr>
    </w:div>
    <w:div w:id="1431313011">
      <w:bodyDiv w:val="1"/>
      <w:marLeft w:val="0"/>
      <w:marRight w:val="0"/>
      <w:marTop w:val="0"/>
      <w:marBottom w:val="0"/>
      <w:divBdr>
        <w:top w:val="none" w:sz="0" w:space="0" w:color="auto"/>
        <w:left w:val="none" w:sz="0" w:space="0" w:color="auto"/>
        <w:bottom w:val="none" w:sz="0" w:space="0" w:color="auto"/>
        <w:right w:val="none" w:sz="0" w:space="0" w:color="auto"/>
      </w:divBdr>
    </w:div>
    <w:div w:id="1439642778">
      <w:bodyDiv w:val="1"/>
      <w:marLeft w:val="0"/>
      <w:marRight w:val="0"/>
      <w:marTop w:val="0"/>
      <w:marBottom w:val="0"/>
      <w:divBdr>
        <w:top w:val="none" w:sz="0" w:space="0" w:color="auto"/>
        <w:left w:val="none" w:sz="0" w:space="0" w:color="auto"/>
        <w:bottom w:val="none" w:sz="0" w:space="0" w:color="auto"/>
        <w:right w:val="none" w:sz="0" w:space="0" w:color="auto"/>
      </w:divBdr>
    </w:div>
    <w:div w:id="1469398675">
      <w:bodyDiv w:val="1"/>
      <w:marLeft w:val="0"/>
      <w:marRight w:val="0"/>
      <w:marTop w:val="0"/>
      <w:marBottom w:val="0"/>
      <w:divBdr>
        <w:top w:val="none" w:sz="0" w:space="0" w:color="auto"/>
        <w:left w:val="none" w:sz="0" w:space="0" w:color="auto"/>
        <w:bottom w:val="none" w:sz="0" w:space="0" w:color="auto"/>
        <w:right w:val="none" w:sz="0" w:space="0" w:color="auto"/>
      </w:divBdr>
    </w:div>
    <w:div w:id="1511067619">
      <w:bodyDiv w:val="1"/>
      <w:marLeft w:val="0"/>
      <w:marRight w:val="0"/>
      <w:marTop w:val="0"/>
      <w:marBottom w:val="0"/>
      <w:divBdr>
        <w:top w:val="none" w:sz="0" w:space="0" w:color="auto"/>
        <w:left w:val="none" w:sz="0" w:space="0" w:color="auto"/>
        <w:bottom w:val="none" w:sz="0" w:space="0" w:color="auto"/>
        <w:right w:val="none" w:sz="0" w:space="0" w:color="auto"/>
      </w:divBdr>
    </w:div>
    <w:div w:id="1535192536">
      <w:bodyDiv w:val="1"/>
      <w:marLeft w:val="0"/>
      <w:marRight w:val="0"/>
      <w:marTop w:val="0"/>
      <w:marBottom w:val="0"/>
      <w:divBdr>
        <w:top w:val="none" w:sz="0" w:space="0" w:color="auto"/>
        <w:left w:val="none" w:sz="0" w:space="0" w:color="auto"/>
        <w:bottom w:val="none" w:sz="0" w:space="0" w:color="auto"/>
        <w:right w:val="none" w:sz="0" w:space="0" w:color="auto"/>
      </w:divBdr>
    </w:div>
    <w:div w:id="1537422765">
      <w:bodyDiv w:val="1"/>
      <w:marLeft w:val="0"/>
      <w:marRight w:val="0"/>
      <w:marTop w:val="0"/>
      <w:marBottom w:val="0"/>
      <w:divBdr>
        <w:top w:val="none" w:sz="0" w:space="0" w:color="auto"/>
        <w:left w:val="none" w:sz="0" w:space="0" w:color="auto"/>
        <w:bottom w:val="none" w:sz="0" w:space="0" w:color="auto"/>
        <w:right w:val="none" w:sz="0" w:space="0" w:color="auto"/>
      </w:divBdr>
    </w:div>
    <w:div w:id="1613048317">
      <w:bodyDiv w:val="1"/>
      <w:marLeft w:val="0"/>
      <w:marRight w:val="0"/>
      <w:marTop w:val="0"/>
      <w:marBottom w:val="0"/>
      <w:divBdr>
        <w:top w:val="none" w:sz="0" w:space="0" w:color="auto"/>
        <w:left w:val="none" w:sz="0" w:space="0" w:color="auto"/>
        <w:bottom w:val="none" w:sz="0" w:space="0" w:color="auto"/>
        <w:right w:val="none" w:sz="0" w:space="0" w:color="auto"/>
      </w:divBdr>
    </w:div>
    <w:div w:id="1685937159">
      <w:bodyDiv w:val="1"/>
      <w:marLeft w:val="0"/>
      <w:marRight w:val="0"/>
      <w:marTop w:val="0"/>
      <w:marBottom w:val="0"/>
      <w:divBdr>
        <w:top w:val="none" w:sz="0" w:space="0" w:color="auto"/>
        <w:left w:val="none" w:sz="0" w:space="0" w:color="auto"/>
        <w:bottom w:val="none" w:sz="0" w:space="0" w:color="auto"/>
        <w:right w:val="none" w:sz="0" w:space="0" w:color="auto"/>
      </w:divBdr>
      <w:divsChild>
        <w:div w:id="786657300">
          <w:marLeft w:val="0"/>
          <w:marRight w:val="0"/>
          <w:marTop w:val="0"/>
          <w:marBottom w:val="0"/>
          <w:divBdr>
            <w:top w:val="none" w:sz="0" w:space="0" w:color="auto"/>
            <w:left w:val="none" w:sz="0" w:space="0" w:color="auto"/>
            <w:bottom w:val="none" w:sz="0" w:space="0" w:color="auto"/>
            <w:right w:val="none" w:sz="0" w:space="0" w:color="auto"/>
          </w:divBdr>
        </w:div>
      </w:divsChild>
    </w:div>
    <w:div w:id="1718312943">
      <w:bodyDiv w:val="1"/>
      <w:marLeft w:val="0"/>
      <w:marRight w:val="0"/>
      <w:marTop w:val="0"/>
      <w:marBottom w:val="0"/>
      <w:divBdr>
        <w:top w:val="none" w:sz="0" w:space="0" w:color="auto"/>
        <w:left w:val="none" w:sz="0" w:space="0" w:color="auto"/>
        <w:bottom w:val="none" w:sz="0" w:space="0" w:color="auto"/>
        <w:right w:val="none" w:sz="0" w:space="0" w:color="auto"/>
      </w:divBdr>
    </w:div>
    <w:div w:id="1750497073">
      <w:bodyDiv w:val="1"/>
      <w:marLeft w:val="0"/>
      <w:marRight w:val="0"/>
      <w:marTop w:val="0"/>
      <w:marBottom w:val="0"/>
      <w:divBdr>
        <w:top w:val="none" w:sz="0" w:space="0" w:color="auto"/>
        <w:left w:val="none" w:sz="0" w:space="0" w:color="auto"/>
        <w:bottom w:val="none" w:sz="0" w:space="0" w:color="auto"/>
        <w:right w:val="none" w:sz="0" w:space="0" w:color="auto"/>
      </w:divBdr>
    </w:div>
    <w:div w:id="1767075015">
      <w:bodyDiv w:val="1"/>
      <w:marLeft w:val="0"/>
      <w:marRight w:val="0"/>
      <w:marTop w:val="0"/>
      <w:marBottom w:val="0"/>
      <w:divBdr>
        <w:top w:val="none" w:sz="0" w:space="0" w:color="auto"/>
        <w:left w:val="none" w:sz="0" w:space="0" w:color="auto"/>
        <w:bottom w:val="none" w:sz="0" w:space="0" w:color="auto"/>
        <w:right w:val="none" w:sz="0" w:space="0" w:color="auto"/>
      </w:divBdr>
    </w:div>
    <w:div w:id="1776555268">
      <w:bodyDiv w:val="1"/>
      <w:marLeft w:val="0"/>
      <w:marRight w:val="0"/>
      <w:marTop w:val="0"/>
      <w:marBottom w:val="0"/>
      <w:divBdr>
        <w:top w:val="none" w:sz="0" w:space="0" w:color="auto"/>
        <w:left w:val="none" w:sz="0" w:space="0" w:color="auto"/>
        <w:bottom w:val="none" w:sz="0" w:space="0" w:color="auto"/>
        <w:right w:val="none" w:sz="0" w:space="0" w:color="auto"/>
      </w:divBdr>
    </w:div>
    <w:div w:id="1832285981">
      <w:bodyDiv w:val="1"/>
      <w:marLeft w:val="0"/>
      <w:marRight w:val="0"/>
      <w:marTop w:val="0"/>
      <w:marBottom w:val="0"/>
      <w:divBdr>
        <w:top w:val="none" w:sz="0" w:space="0" w:color="auto"/>
        <w:left w:val="none" w:sz="0" w:space="0" w:color="auto"/>
        <w:bottom w:val="none" w:sz="0" w:space="0" w:color="auto"/>
        <w:right w:val="none" w:sz="0" w:space="0" w:color="auto"/>
      </w:divBdr>
    </w:div>
    <w:div w:id="1876386394">
      <w:bodyDiv w:val="1"/>
      <w:marLeft w:val="0"/>
      <w:marRight w:val="0"/>
      <w:marTop w:val="0"/>
      <w:marBottom w:val="0"/>
      <w:divBdr>
        <w:top w:val="none" w:sz="0" w:space="0" w:color="auto"/>
        <w:left w:val="none" w:sz="0" w:space="0" w:color="auto"/>
        <w:bottom w:val="none" w:sz="0" w:space="0" w:color="auto"/>
        <w:right w:val="none" w:sz="0" w:space="0" w:color="auto"/>
      </w:divBdr>
    </w:div>
    <w:div w:id="2010521279">
      <w:bodyDiv w:val="1"/>
      <w:marLeft w:val="0"/>
      <w:marRight w:val="0"/>
      <w:marTop w:val="0"/>
      <w:marBottom w:val="0"/>
      <w:divBdr>
        <w:top w:val="none" w:sz="0" w:space="0" w:color="auto"/>
        <w:left w:val="none" w:sz="0" w:space="0" w:color="auto"/>
        <w:bottom w:val="none" w:sz="0" w:space="0" w:color="auto"/>
        <w:right w:val="none" w:sz="0" w:space="0" w:color="auto"/>
      </w:divBdr>
    </w:div>
    <w:div w:id="2066103675">
      <w:bodyDiv w:val="1"/>
      <w:marLeft w:val="0"/>
      <w:marRight w:val="0"/>
      <w:marTop w:val="0"/>
      <w:marBottom w:val="0"/>
      <w:divBdr>
        <w:top w:val="none" w:sz="0" w:space="0" w:color="auto"/>
        <w:left w:val="none" w:sz="0" w:space="0" w:color="auto"/>
        <w:bottom w:val="none" w:sz="0" w:space="0" w:color="auto"/>
        <w:right w:val="none" w:sz="0" w:space="0" w:color="auto"/>
      </w:divBdr>
    </w:div>
    <w:div w:id="2074691503">
      <w:bodyDiv w:val="1"/>
      <w:marLeft w:val="0"/>
      <w:marRight w:val="0"/>
      <w:marTop w:val="0"/>
      <w:marBottom w:val="0"/>
      <w:divBdr>
        <w:top w:val="none" w:sz="0" w:space="0" w:color="auto"/>
        <w:left w:val="none" w:sz="0" w:space="0" w:color="auto"/>
        <w:bottom w:val="none" w:sz="0" w:space="0" w:color="auto"/>
        <w:right w:val="none" w:sz="0" w:space="0" w:color="auto"/>
      </w:divBdr>
      <w:divsChild>
        <w:div w:id="318463773">
          <w:marLeft w:val="-100"/>
          <w:marRight w:val="0"/>
          <w:marTop w:val="0"/>
          <w:marBottom w:val="0"/>
          <w:divBdr>
            <w:top w:val="none" w:sz="0" w:space="0" w:color="auto"/>
            <w:left w:val="none" w:sz="0" w:space="0" w:color="auto"/>
            <w:bottom w:val="none" w:sz="0" w:space="0" w:color="auto"/>
            <w:right w:val="none" w:sz="0" w:space="0" w:color="auto"/>
          </w:divBdr>
        </w:div>
      </w:divsChild>
    </w:div>
    <w:div w:id="209134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2091-C14C-4849-B437-67EB380A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56940</Words>
  <Characters>324558</Characters>
  <Application>Microsoft Office Word</Application>
  <DocSecurity>0</DocSecurity>
  <Lines>2704</Lines>
  <Paragraphs>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DiBlasi</dc:creator>
  <cp:keywords/>
  <dc:description/>
  <cp:lastModifiedBy>Emily Makelky</cp:lastModifiedBy>
  <cp:revision>2</cp:revision>
  <cp:lastPrinted>2021-06-28T16:33:00Z</cp:lastPrinted>
  <dcterms:created xsi:type="dcterms:W3CDTF">2022-07-13T20:54:00Z</dcterms:created>
  <dcterms:modified xsi:type="dcterms:W3CDTF">2022-07-13T20:54:00Z</dcterms:modified>
</cp:coreProperties>
</file>